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8B" w:rsidRPr="0000768B" w:rsidRDefault="0000768B" w:rsidP="00C54E56">
      <w:pPr>
        <w:widowControl w:val="0"/>
        <w:jc w:val="center"/>
        <w:rPr>
          <w:rFonts w:asciiTheme="minorBidi" w:hAnsiTheme="minorBidi" w:cstheme="minorBidi"/>
          <w:b/>
          <w:bCs/>
        </w:rPr>
      </w:pPr>
      <w:r w:rsidRPr="0000768B">
        <w:rPr>
          <w:rFonts w:asciiTheme="minorBidi" w:hAnsiTheme="minorBidi" w:cstheme="minorBidi"/>
          <w:b/>
          <w:bCs/>
        </w:rPr>
        <w:t>S.A.L.T.</w:t>
      </w:r>
      <w:r w:rsidR="0025227B">
        <w:rPr>
          <w:rFonts w:asciiTheme="minorBidi" w:hAnsiTheme="minorBidi" w:cstheme="minorBidi"/>
          <w:b/>
          <w:bCs/>
        </w:rPr>
        <w:t xml:space="preserve"> </w:t>
      </w:r>
      <w:r w:rsidRPr="0000768B">
        <w:rPr>
          <w:rFonts w:asciiTheme="minorBidi" w:hAnsiTheme="minorBidi" w:cstheme="minorBidi"/>
          <w:b/>
          <w:bCs/>
        </w:rPr>
        <w:t>–</w:t>
      </w:r>
      <w:r w:rsidR="0025227B">
        <w:rPr>
          <w:rFonts w:asciiTheme="minorBidi" w:hAnsiTheme="minorBidi" w:cstheme="minorBidi"/>
          <w:b/>
          <w:bCs/>
        </w:rPr>
        <w:t xml:space="preserve"> </w:t>
      </w:r>
      <w:r w:rsidRPr="0000768B">
        <w:rPr>
          <w:rFonts w:asciiTheme="minorBidi" w:hAnsiTheme="minorBidi" w:cstheme="minorBidi"/>
          <w:b/>
          <w:bCs/>
        </w:rPr>
        <w:t>PARASHAT</w:t>
      </w:r>
      <w:r w:rsidR="0025227B">
        <w:rPr>
          <w:rFonts w:asciiTheme="minorBidi" w:hAnsiTheme="minorBidi" w:cstheme="minorBidi"/>
          <w:b/>
          <w:bCs/>
        </w:rPr>
        <w:t xml:space="preserve"> </w:t>
      </w:r>
      <w:r w:rsidRPr="0000768B">
        <w:rPr>
          <w:rFonts w:asciiTheme="minorBidi" w:hAnsiTheme="minorBidi" w:cstheme="minorBidi"/>
          <w:b/>
          <w:bCs/>
        </w:rPr>
        <w:t>BESHALACH</w:t>
      </w:r>
    </w:p>
    <w:p w:rsidR="0000768B" w:rsidRPr="0000768B" w:rsidRDefault="0000768B" w:rsidP="00C54E56">
      <w:pPr>
        <w:widowControl w:val="0"/>
        <w:jc w:val="center"/>
        <w:rPr>
          <w:rFonts w:asciiTheme="minorBidi" w:hAnsiTheme="minorBidi" w:cstheme="minorBidi"/>
          <w:b/>
          <w:bCs/>
        </w:rPr>
      </w:pPr>
      <w:r w:rsidRPr="0000768B">
        <w:rPr>
          <w:rFonts w:asciiTheme="minorBidi" w:hAnsiTheme="minorBidi" w:cstheme="minorBidi"/>
          <w:b/>
          <w:bCs/>
        </w:rPr>
        <w:t>By</w:t>
      </w:r>
      <w:r w:rsidR="0025227B">
        <w:rPr>
          <w:rFonts w:asciiTheme="minorBidi" w:hAnsiTheme="minorBidi" w:cstheme="minorBidi"/>
          <w:b/>
          <w:bCs/>
        </w:rPr>
        <w:t xml:space="preserve"> </w:t>
      </w:r>
      <w:r w:rsidRPr="0000768B">
        <w:rPr>
          <w:rFonts w:asciiTheme="minorBidi" w:hAnsiTheme="minorBidi" w:cstheme="minorBidi"/>
          <w:b/>
          <w:bCs/>
        </w:rPr>
        <w:t>Rav</w:t>
      </w:r>
      <w:r w:rsidR="0025227B">
        <w:rPr>
          <w:rFonts w:asciiTheme="minorBidi" w:hAnsiTheme="minorBidi" w:cstheme="minorBidi"/>
          <w:b/>
          <w:bCs/>
        </w:rPr>
        <w:t xml:space="preserve"> </w:t>
      </w:r>
      <w:r w:rsidRPr="0000768B">
        <w:rPr>
          <w:rFonts w:asciiTheme="minorBidi" w:hAnsiTheme="minorBidi" w:cstheme="minorBidi"/>
          <w:b/>
          <w:bCs/>
        </w:rPr>
        <w:t>David</w:t>
      </w:r>
      <w:r w:rsidR="0025227B">
        <w:rPr>
          <w:rFonts w:asciiTheme="minorBidi" w:hAnsiTheme="minorBidi" w:cstheme="minorBidi"/>
          <w:b/>
          <w:bCs/>
        </w:rPr>
        <w:t xml:space="preserve"> </w:t>
      </w:r>
      <w:r w:rsidRPr="0000768B">
        <w:rPr>
          <w:rFonts w:asciiTheme="minorBidi" w:hAnsiTheme="minorBidi" w:cstheme="minorBidi"/>
          <w:b/>
          <w:bCs/>
        </w:rPr>
        <w:t>Silverberg</w:t>
      </w:r>
    </w:p>
    <w:p w:rsidR="0000768B" w:rsidRDefault="0000768B" w:rsidP="00C54E56">
      <w:pPr>
        <w:widowControl w:val="0"/>
        <w:jc w:val="both"/>
        <w:rPr>
          <w:rFonts w:asciiTheme="minorBidi" w:hAnsiTheme="minorBidi" w:cstheme="minorBidi"/>
        </w:rPr>
      </w:pPr>
    </w:p>
    <w:p w:rsidR="0000768B" w:rsidRDefault="0000768B" w:rsidP="00C54E56">
      <w:pPr>
        <w:widowControl w:val="0"/>
        <w:jc w:val="both"/>
        <w:rPr>
          <w:rFonts w:asciiTheme="minorBidi" w:hAnsiTheme="minorBidi" w:cstheme="minorBidi"/>
        </w:rPr>
      </w:pPr>
      <w:r>
        <w:rPr>
          <w:rFonts w:asciiTheme="minorBidi" w:hAnsiTheme="minorBidi" w:cstheme="minorBidi"/>
        </w:rPr>
        <w:t>Motzaei</w:t>
      </w:r>
      <w:r w:rsidR="0025227B">
        <w:rPr>
          <w:rFonts w:asciiTheme="minorBidi" w:hAnsiTheme="minorBidi" w:cstheme="minorBidi"/>
        </w:rPr>
        <w:t xml:space="preserve"> </w:t>
      </w:r>
      <w:r>
        <w:rPr>
          <w:rFonts w:asciiTheme="minorBidi" w:hAnsiTheme="minorBidi" w:cstheme="minorBidi"/>
        </w:rPr>
        <w:t>Shabbat</w:t>
      </w:r>
    </w:p>
    <w:p w:rsidR="0000768B" w:rsidRDefault="0000768B" w:rsidP="00C54E56">
      <w:pPr>
        <w:widowControl w:val="0"/>
        <w:jc w:val="both"/>
        <w:rPr>
          <w:rFonts w:asciiTheme="minorBidi" w:hAnsiTheme="minorBidi" w:cstheme="minorBidi"/>
        </w:rPr>
      </w:pPr>
    </w:p>
    <w:p w:rsidR="00B93507" w:rsidRDefault="00B93507" w:rsidP="00C54E56">
      <w:pPr>
        <w:widowControl w:val="0"/>
        <w:jc w:val="both"/>
        <w:rPr>
          <w:rFonts w:asciiTheme="minorBidi" w:hAnsiTheme="minorBidi" w:cstheme="minorBidi"/>
          <w:iCs/>
        </w:rPr>
      </w:pPr>
      <w:r w:rsidRPr="0000768B">
        <w:rPr>
          <w:rFonts w:asciiTheme="minorBidi" w:hAnsiTheme="minorBidi" w:cstheme="minorBidi"/>
        </w:rPr>
        <w:tab/>
        <w:t>The</w:t>
      </w:r>
      <w:r w:rsidR="0025227B">
        <w:rPr>
          <w:rFonts w:asciiTheme="minorBidi" w:hAnsiTheme="minorBidi" w:cstheme="minorBidi"/>
        </w:rPr>
        <w:t xml:space="preserve"> </w:t>
      </w:r>
      <w:r w:rsidRPr="0000768B">
        <w:rPr>
          <w:rFonts w:asciiTheme="minorBidi" w:hAnsiTheme="minorBidi" w:cstheme="minorBidi"/>
          <w:i/>
          <w:iCs/>
        </w:rPr>
        <w:t>haftara</w:t>
      </w:r>
      <w:r w:rsidR="0025227B">
        <w:rPr>
          <w:rFonts w:asciiTheme="minorBidi" w:hAnsiTheme="minorBidi" w:cstheme="minorBidi"/>
        </w:rPr>
        <w:t xml:space="preserve"> </w:t>
      </w:r>
      <w:r w:rsidRPr="0000768B">
        <w:rPr>
          <w:rFonts w:asciiTheme="minorBidi" w:hAnsiTheme="minorBidi" w:cstheme="minorBidi"/>
        </w:rPr>
        <w:t>for</w:t>
      </w:r>
      <w:r w:rsidR="0025227B">
        <w:rPr>
          <w:rFonts w:asciiTheme="minorBidi" w:hAnsiTheme="minorBidi" w:cstheme="minorBidi"/>
        </w:rPr>
        <w:t xml:space="preserve"> </w:t>
      </w:r>
      <w:r w:rsidRPr="0000768B">
        <w:rPr>
          <w:rFonts w:asciiTheme="minorBidi" w:hAnsiTheme="minorBidi" w:cstheme="minorBidi"/>
        </w:rPr>
        <w:t>Parashat</w:t>
      </w:r>
      <w:r w:rsidR="0025227B">
        <w:rPr>
          <w:rFonts w:asciiTheme="minorBidi" w:hAnsiTheme="minorBidi" w:cstheme="minorBidi"/>
        </w:rPr>
        <w:t xml:space="preserve"> </w:t>
      </w:r>
      <w:r w:rsidRPr="0000768B">
        <w:rPr>
          <w:rFonts w:asciiTheme="minorBidi" w:hAnsiTheme="minorBidi" w:cstheme="minorBidi"/>
        </w:rPr>
        <w:t>Beshalach</w:t>
      </w:r>
      <w:r w:rsidR="0025227B">
        <w:rPr>
          <w:rFonts w:asciiTheme="minorBidi" w:hAnsiTheme="minorBidi" w:cstheme="minorBidi"/>
        </w:rPr>
        <w:t xml:space="preserve"> </w:t>
      </w:r>
      <w:r w:rsidRPr="0000768B">
        <w:rPr>
          <w:rFonts w:asciiTheme="minorBidi" w:hAnsiTheme="minorBidi" w:cstheme="minorBidi"/>
        </w:rPr>
        <w:t>is</w:t>
      </w:r>
      <w:r w:rsidR="0025227B">
        <w:rPr>
          <w:rFonts w:asciiTheme="minorBidi" w:hAnsiTheme="minorBidi" w:cstheme="minorBidi"/>
        </w:rPr>
        <w:t xml:space="preserve"> </w:t>
      </w:r>
      <w:r w:rsidRPr="0000768B">
        <w:rPr>
          <w:rFonts w:asciiTheme="minorBidi" w:hAnsiTheme="minorBidi" w:cstheme="minorBidi"/>
        </w:rPr>
        <w:t>the</w:t>
      </w:r>
      <w:r w:rsidR="0025227B">
        <w:rPr>
          <w:rFonts w:asciiTheme="minorBidi" w:hAnsiTheme="minorBidi" w:cstheme="minorBidi"/>
        </w:rPr>
        <w:t xml:space="preserve"> </w:t>
      </w:r>
      <w:r w:rsidRPr="0000768B">
        <w:rPr>
          <w:rFonts w:asciiTheme="minorBidi" w:hAnsiTheme="minorBidi" w:cstheme="minorBidi"/>
        </w:rPr>
        <w:t>story</w:t>
      </w:r>
      <w:r w:rsidR="0025227B">
        <w:rPr>
          <w:rFonts w:asciiTheme="minorBidi" w:hAnsiTheme="minorBidi" w:cstheme="minorBidi"/>
        </w:rPr>
        <w:t xml:space="preserve"> </w:t>
      </w:r>
      <w:r w:rsidRPr="0000768B">
        <w:rPr>
          <w:rFonts w:asciiTheme="minorBidi" w:hAnsiTheme="minorBidi" w:cstheme="minorBidi"/>
        </w:rPr>
        <w:t>of</w:t>
      </w:r>
      <w:r w:rsidR="0025227B">
        <w:rPr>
          <w:rFonts w:asciiTheme="minorBidi" w:hAnsiTheme="minorBidi" w:cstheme="minorBidi"/>
        </w:rPr>
        <w:t xml:space="preserve"> </w:t>
      </w:r>
      <w:r w:rsidRPr="0000768B">
        <w:rPr>
          <w:rFonts w:asciiTheme="minorBidi" w:hAnsiTheme="minorBidi" w:cstheme="minorBidi"/>
        </w:rPr>
        <w:t>the</w:t>
      </w:r>
      <w:r w:rsidR="0025227B">
        <w:rPr>
          <w:rFonts w:asciiTheme="minorBidi" w:hAnsiTheme="minorBidi" w:cstheme="minorBidi"/>
        </w:rPr>
        <w:t xml:space="preserve"> </w:t>
      </w:r>
      <w:r w:rsidRPr="0000768B">
        <w:rPr>
          <w:rFonts w:asciiTheme="minorBidi" w:hAnsiTheme="minorBidi" w:cstheme="minorBidi"/>
        </w:rPr>
        <w:t>prophetess</w:t>
      </w:r>
      <w:r w:rsidR="0025227B">
        <w:rPr>
          <w:rFonts w:asciiTheme="minorBidi" w:hAnsiTheme="minorBidi" w:cstheme="minorBidi"/>
        </w:rPr>
        <w:t xml:space="preserve"> </w:t>
      </w:r>
      <w:r w:rsidRPr="0000768B">
        <w:rPr>
          <w:rFonts w:asciiTheme="minorBidi" w:hAnsiTheme="minorBidi" w:cstheme="minorBidi"/>
        </w:rPr>
        <w:t>Devora</w:t>
      </w:r>
      <w:r w:rsidR="0025227B">
        <w:rPr>
          <w:rFonts w:asciiTheme="minorBidi" w:hAnsiTheme="minorBidi" w:cstheme="minorBidi"/>
        </w:rPr>
        <w:t xml:space="preserve"> </w:t>
      </w:r>
      <w:r w:rsidRPr="0000768B">
        <w:rPr>
          <w:rFonts w:asciiTheme="minorBidi" w:hAnsiTheme="minorBidi" w:cstheme="minorBidi"/>
        </w:rPr>
        <w:t>and</w:t>
      </w:r>
      <w:r w:rsidR="0025227B">
        <w:rPr>
          <w:rFonts w:asciiTheme="minorBidi" w:hAnsiTheme="minorBidi" w:cstheme="minorBidi"/>
        </w:rPr>
        <w:t xml:space="preserve"> </w:t>
      </w:r>
      <w:r w:rsidRPr="0000768B">
        <w:rPr>
          <w:rFonts w:asciiTheme="minorBidi" w:hAnsiTheme="minorBidi" w:cstheme="minorBidi"/>
        </w:rPr>
        <w:t>the</w:t>
      </w:r>
      <w:r w:rsidR="0025227B">
        <w:rPr>
          <w:rFonts w:asciiTheme="minorBidi" w:hAnsiTheme="minorBidi" w:cstheme="minorBidi"/>
        </w:rPr>
        <w:t xml:space="preserve"> </w:t>
      </w:r>
      <w:r w:rsidRPr="0000768B">
        <w:rPr>
          <w:rFonts w:asciiTheme="minorBidi" w:hAnsiTheme="minorBidi" w:cstheme="minorBidi"/>
        </w:rPr>
        <w:t>war</w:t>
      </w:r>
      <w:r w:rsidR="0025227B">
        <w:rPr>
          <w:rFonts w:asciiTheme="minorBidi" w:hAnsiTheme="minorBidi" w:cstheme="minorBidi"/>
        </w:rPr>
        <w:t xml:space="preserve"> </w:t>
      </w:r>
      <w:r w:rsidRPr="0000768B">
        <w:rPr>
          <w:rFonts w:asciiTheme="minorBidi" w:hAnsiTheme="minorBidi" w:cstheme="minorBidi"/>
          <w:i/>
          <w:iCs/>
        </w:rPr>
        <w:t>Benei</w:t>
      </w:r>
      <w:r w:rsidR="0025227B">
        <w:rPr>
          <w:rFonts w:asciiTheme="minorBidi" w:hAnsiTheme="minorBidi" w:cstheme="minorBidi"/>
          <w:i/>
          <w:iCs/>
        </w:rPr>
        <w:t xml:space="preserve"> </w:t>
      </w:r>
      <w:r w:rsidRPr="0000768B">
        <w:rPr>
          <w:rFonts w:asciiTheme="minorBidi" w:hAnsiTheme="minorBidi" w:cstheme="minorBidi"/>
          <w:i/>
          <w:iCs/>
        </w:rPr>
        <w:t>Yisrael</w:t>
      </w:r>
      <w:r w:rsidR="0025227B">
        <w:rPr>
          <w:rFonts w:asciiTheme="minorBidi" w:hAnsiTheme="minorBidi" w:cstheme="minorBidi"/>
          <w:iCs/>
        </w:rPr>
        <w:t xml:space="preserve"> </w:t>
      </w:r>
      <w:r w:rsidRPr="0000768B">
        <w:rPr>
          <w:rFonts w:asciiTheme="minorBidi" w:hAnsiTheme="minorBidi" w:cstheme="minorBidi"/>
          <w:iCs/>
        </w:rPr>
        <w:t>successfully</w:t>
      </w:r>
      <w:r w:rsidR="0025227B">
        <w:rPr>
          <w:rFonts w:asciiTheme="minorBidi" w:hAnsiTheme="minorBidi" w:cstheme="minorBidi"/>
          <w:iCs/>
        </w:rPr>
        <w:t xml:space="preserve"> </w:t>
      </w:r>
      <w:r w:rsidRPr="0000768B">
        <w:rPr>
          <w:rFonts w:asciiTheme="minorBidi" w:hAnsiTheme="minorBidi" w:cstheme="minorBidi"/>
          <w:iCs/>
        </w:rPr>
        <w:t>waged</w:t>
      </w:r>
      <w:r w:rsidR="0025227B">
        <w:rPr>
          <w:rFonts w:asciiTheme="minorBidi" w:hAnsiTheme="minorBidi" w:cstheme="minorBidi"/>
          <w:iCs/>
        </w:rPr>
        <w:t xml:space="preserve"> </w:t>
      </w:r>
      <w:r w:rsidRPr="0000768B">
        <w:rPr>
          <w:rFonts w:asciiTheme="minorBidi" w:hAnsiTheme="minorBidi" w:cstheme="minorBidi"/>
          <w:iCs/>
        </w:rPr>
        <w:t>under</w:t>
      </w:r>
      <w:r w:rsidR="0025227B">
        <w:rPr>
          <w:rFonts w:asciiTheme="minorBidi" w:hAnsiTheme="minorBidi" w:cstheme="minorBidi"/>
          <w:iCs/>
        </w:rPr>
        <w:t xml:space="preserve"> </w:t>
      </w:r>
      <w:r w:rsidRPr="0000768B">
        <w:rPr>
          <w:rFonts w:asciiTheme="minorBidi" w:hAnsiTheme="minorBidi" w:cstheme="minorBidi"/>
          <w:iCs/>
        </w:rPr>
        <w:t>her</w:t>
      </w:r>
      <w:r w:rsidR="0025227B">
        <w:rPr>
          <w:rFonts w:asciiTheme="minorBidi" w:hAnsiTheme="minorBidi" w:cstheme="minorBidi"/>
          <w:iCs/>
        </w:rPr>
        <w:t xml:space="preserve"> </w:t>
      </w:r>
      <w:r w:rsidRPr="0000768B">
        <w:rPr>
          <w:rFonts w:asciiTheme="minorBidi" w:hAnsiTheme="minorBidi" w:cstheme="minorBidi"/>
          <w:iCs/>
        </w:rPr>
        <w:t>leadership</w:t>
      </w:r>
      <w:r w:rsidR="0025227B">
        <w:rPr>
          <w:rFonts w:asciiTheme="minorBidi" w:hAnsiTheme="minorBidi" w:cstheme="minorBidi"/>
          <w:iCs/>
        </w:rPr>
        <w:t xml:space="preserve"> </w:t>
      </w:r>
      <w:r w:rsidRPr="0000768B">
        <w:rPr>
          <w:rFonts w:asciiTheme="minorBidi" w:hAnsiTheme="minorBidi" w:cstheme="minorBidi"/>
          <w:iCs/>
        </w:rPr>
        <w:t>against</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Canaanites</w:t>
      </w:r>
      <w:r w:rsidR="0025227B">
        <w:rPr>
          <w:rFonts w:asciiTheme="minorBidi" w:hAnsiTheme="minorBidi" w:cstheme="minorBidi"/>
          <w:iCs/>
        </w:rPr>
        <w:t xml:space="preserve"> </w:t>
      </w:r>
      <w:r w:rsidRPr="0000768B">
        <w:rPr>
          <w:rFonts w:asciiTheme="minorBidi" w:hAnsiTheme="minorBidi" w:cstheme="minorBidi"/>
          <w:iCs/>
        </w:rPr>
        <w:t>(Shoftim</w:t>
      </w:r>
      <w:r w:rsidR="0025227B">
        <w:rPr>
          <w:rFonts w:asciiTheme="minorBidi" w:hAnsiTheme="minorBidi" w:cstheme="minorBidi"/>
          <w:iCs/>
        </w:rPr>
        <w:t xml:space="preserve"> </w:t>
      </w:r>
      <w:r w:rsidRPr="0000768B">
        <w:rPr>
          <w:rFonts w:asciiTheme="minorBidi" w:hAnsiTheme="minorBidi" w:cstheme="minorBidi"/>
          <w:iCs/>
        </w:rPr>
        <w:t>4-5).</w:t>
      </w:r>
      <w:r w:rsidR="0025227B">
        <w:rPr>
          <w:rFonts w:asciiTheme="minorBidi" w:hAnsiTheme="minorBidi" w:cstheme="minorBidi"/>
          <w:iCs/>
        </w:rPr>
        <w:t xml:space="preserve">  </w:t>
      </w:r>
      <w:r w:rsidRPr="0000768B">
        <w:rPr>
          <w:rFonts w:asciiTheme="minorBidi" w:hAnsiTheme="minorBidi" w:cstheme="minorBidi"/>
          <w:iCs/>
        </w:rPr>
        <w:t>Devora</w:t>
      </w:r>
      <w:r w:rsidR="0025227B">
        <w:rPr>
          <w:rFonts w:asciiTheme="minorBidi" w:hAnsiTheme="minorBidi" w:cstheme="minorBidi"/>
          <w:iCs/>
        </w:rPr>
        <w:t xml:space="preserve"> </w:t>
      </w:r>
      <w:r w:rsidRPr="0000768B">
        <w:rPr>
          <w:rFonts w:asciiTheme="minorBidi" w:hAnsiTheme="minorBidi" w:cstheme="minorBidi"/>
          <w:iCs/>
        </w:rPr>
        <w:t>is</w:t>
      </w:r>
      <w:r w:rsidR="0025227B">
        <w:rPr>
          <w:rFonts w:asciiTheme="minorBidi" w:hAnsiTheme="minorBidi" w:cstheme="minorBidi"/>
          <w:iCs/>
        </w:rPr>
        <w:t xml:space="preserve"> </w:t>
      </w:r>
      <w:r w:rsidRPr="0000768B">
        <w:rPr>
          <w:rFonts w:asciiTheme="minorBidi" w:hAnsiTheme="minorBidi" w:cstheme="minorBidi"/>
          <w:iCs/>
        </w:rPr>
        <w:t>introduced</w:t>
      </w:r>
      <w:r w:rsidR="0025227B">
        <w:rPr>
          <w:rFonts w:asciiTheme="minorBidi" w:hAnsiTheme="minorBidi" w:cstheme="minorBidi"/>
          <w:iCs/>
        </w:rPr>
        <w:t xml:space="preserve"> </w:t>
      </w:r>
      <w:r w:rsidRPr="0000768B">
        <w:rPr>
          <w:rFonts w:asciiTheme="minorBidi" w:hAnsiTheme="minorBidi" w:cstheme="minorBidi"/>
          <w:iCs/>
        </w:rPr>
        <w:t>in</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opening</w:t>
      </w:r>
      <w:r w:rsidR="0025227B">
        <w:rPr>
          <w:rFonts w:asciiTheme="minorBidi" w:hAnsiTheme="minorBidi" w:cstheme="minorBidi"/>
          <w:iCs/>
        </w:rPr>
        <w:t xml:space="preserve"> </w:t>
      </w:r>
      <w:r w:rsidRPr="0000768B">
        <w:rPr>
          <w:rFonts w:asciiTheme="minorBidi" w:hAnsiTheme="minorBidi" w:cstheme="minorBidi"/>
          <w:iCs/>
        </w:rPr>
        <w:t>verse</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
        </w:rPr>
        <w:t>haftara</w:t>
      </w:r>
      <w:r w:rsidR="0025227B">
        <w:rPr>
          <w:rFonts w:asciiTheme="minorBidi" w:hAnsiTheme="minorBidi" w:cstheme="minorBidi"/>
          <w:iCs/>
        </w:rPr>
        <w:t xml:space="preserve"> </w:t>
      </w:r>
      <w:r w:rsidRPr="0000768B">
        <w:rPr>
          <w:rFonts w:asciiTheme="minorBidi" w:hAnsiTheme="minorBidi" w:cstheme="minorBidi"/>
          <w:iCs/>
        </w:rPr>
        <w:t>(4:4)</w:t>
      </w:r>
      <w:r w:rsidR="0025227B">
        <w:rPr>
          <w:rFonts w:asciiTheme="minorBidi" w:hAnsiTheme="minorBidi" w:cstheme="minorBidi"/>
          <w:iCs/>
        </w:rPr>
        <w:t xml:space="preserve"> </w:t>
      </w:r>
      <w:r w:rsidRPr="0000768B">
        <w:rPr>
          <w:rFonts w:asciiTheme="minorBidi" w:hAnsiTheme="minorBidi" w:cstheme="minorBidi"/>
          <w:iCs/>
        </w:rPr>
        <w:t>as</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wife</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a</w:t>
      </w:r>
      <w:r w:rsidR="0025227B">
        <w:rPr>
          <w:rFonts w:asciiTheme="minorBidi" w:hAnsiTheme="minorBidi" w:cstheme="minorBidi"/>
          <w:iCs/>
        </w:rPr>
        <w:t xml:space="preserve"> </w:t>
      </w:r>
      <w:r w:rsidRPr="0000768B">
        <w:rPr>
          <w:rFonts w:asciiTheme="minorBidi" w:hAnsiTheme="minorBidi" w:cstheme="minorBidi"/>
          <w:iCs/>
        </w:rPr>
        <w:t>man</w:t>
      </w:r>
      <w:r w:rsidR="0025227B">
        <w:rPr>
          <w:rFonts w:asciiTheme="minorBidi" w:hAnsiTheme="minorBidi" w:cstheme="minorBidi"/>
          <w:iCs/>
        </w:rPr>
        <w:t xml:space="preserve"> </w:t>
      </w:r>
      <w:r w:rsidRPr="0000768B">
        <w:rPr>
          <w:rFonts w:asciiTheme="minorBidi" w:hAnsiTheme="minorBidi" w:cstheme="minorBidi"/>
          <w:iCs/>
        </w:rPr>
        <w:t>named</w:t>
      </w:r>
      <w:r w:rsidR="0025227B">
        <w:rPr>
          <w:rFonts w:asciiTheme="minorBidi" w:hAnsiTheme="minorBidi" w:cstheme="minorBidi"/>
          <w:iCs/>
        </w:rPr>
        <w:t xml:space="preserve"> </w:t>
      </w:r>
      <w:r w:rsidRPr="0000768B">
        <w:rPr>
          <w:rFonts w:asciiTheme="minorBidi" w:hAnsiTheme="minorBidi" w:cstheme="minorBidi"/>
          <w:iCs/>
        </w:rPr>
        <w:t>“Lapidot,”</w:t>
      </w:r>
      <w:r w:rsidR="0025227B">
        <w:rPr>
          <w:rFonts w:asciiTheme="minorBidi" w:hAnsiTheme="minorBidi" w:cstheme="minorBidi"/>
          <w:iCs/>
        </w:rPr>
        <w:t xml:space="preserve"> </w:t>
      </w:r>
      <w:r w:rsidRPr="0000768B">
        <w:rPr>
          <w:rFonts w:asciiTheme="minorBidi" w:hAnsiTheme="minorBidi" w:cstheme="minorBidi"/>
          <w:iCs/>
        </w:rPr>
        <w:t>a</w:t>
      </w:r>
      <w:r w:rsidR="0025227B">
        <w:rPr>
          <w:rFonts w:asciiTheme="minorBidi" w:hAnsiTheme="minorBidi" w:cstheme="minorBidi"/>
          <w:iCs/>
        </w:rPr>
        <w:t xml:space="preserve"> </w:t>
      </w:r>
      <w:r w:rsidRPr="0000768B">
        <w:rPr>
          <w:rFonts w:asciiTheme="minorBidi" w:hAnsiTheme="minorBidi" w:cstheme="minorBidi"/>
          <w:iCs/>
        </w:rPr>
        <w:t>word</w:t>
      </w:r>
      <w:r w:rsidR="0025227B">
        <w:rPr>
          <w:rFonts w:asciiTheme="minorBidi" w:hAnsiTheme="minorBidi" w:cstheme="minorBidi"/>
          <w:iCs/>
        </w:rPr>
        <w:t xml:space="preserve"> </w:t>
      </w:r>
      <w:r w:rsidRPr="0000768B">
        <w:rPr>
          <w:rFonts w:asciiTheme="minorBidi" w:hAnsiTheme="minorBidi" w:cstheme="minorBidi"/>
          <w:iCs/>
        </w:rPr>
        <w:t>which</w:t>
      </w:r>
      <w:r w:rsidR="0025227B">
        <w:rPr>
          <w:rFonts w:asciiTheme="minorBidi" w:hAnsiTheme="minorBidi" w:cstheme="minorBidi"/>
          <w:iCs/>
        </w:rPr>
        <w:t xml:space="preserve"> </w:t>
      </w:r>
      <w:r w:rsidRPr="0000768B">
        <w:rPr>
          <w:rFonts w:asciiTheme="minorBidi" w:hAnsiTheme="minorBidi" w:cstheme="minorBidi"/>
          <w:iCs/>
        </w:rPr>
        <w:t>means</w:t>
      </w:r>
      <w:r w:rsidR="0025227B">
        <w:rPr>
          <w:rFonts w:asciiTheme="minorBidi" w:hAnsiTheme="minorBidi" w:cstheme="minorBidi"/>
          <w:iCs/>
        </w:rPr>
        <w:t xml:space="preserve"> </w:t>
      </w:r>
      <w:r w:rsidRPr="0000768B">
        <w:rPr>
          <w:rFonts w:asciiTheme="minorBidi" w:hAnsiTheme="minorBidi" w:cstheme="minorBidi"/>
          <w:iCs/>
        </w:rPr>
        <w:t>“torches.”</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Midrash</w:t>
      </w:r>
      <w:r w:rsidR="0025227B">
        <w:rPr>
          <w:rFonts w:asciiTheme="minorBidi" w:hAnsiTheme="minorBidi" w:cstheme="minorBidi"/>
          <w:iCs/>
        </w:rPr>
        <w:t xml:space="preserve"> </w:t>
      </w:r>
      <w:r w:rsidRPr="0000768B">
        <w:rPr>
          <w:rFonts w:asciiTheme="minorBidi" w:hAnsiTheme="minorBidi" w:cstheme="minorBidi"/>
          <w:iCs/>
        </w:rPr>
        <w:t>(</w:t>
      </w:r>
      <w:r w:rsidRPr="0000768B">
        <w:rPr>
          <w:rFonts w:asciiTheme="minorBidi" w:hAnsiTheme="minorBidi" w:cstheme="minorBidi"/>
          <w:i/>
        </w:rPr>
        <w:t>Eliyahu</w:t>
      </w:r>
      <w:r w:rsidR="0025227B">
        <w:rPr>
          <w:rFonts w:asciiTheme="minorBidi" w:hAnsiTheme="minorBidi" w:cstheme="minorBidi"/>
          <w:i/>
        </w:rPr>
        <w:t xml:space="preserve"> </w:t>
      </w:r>
      <w:r w:rsidRPr="0000768B">
        <w:rPr>
          <w:rFonts w:asciiTheme="minorBidi" w:hAnsiTheme="minorBidi" w:cstheme="minorBidi"/>
          <w:i/>
        </w:rPr>
        <w:t>Rabba</w:t>
      </w:r>
      <w:r w:rsidRPr="0000768B">
        <w:rPr>
          <w:rFonts w:asciiTheme="minorBidi" w:hAnsiTheme="minorBidi" w:cstheme="minorBidi"/>
          <w:iCs/>
        </w:rPr>
        <w:t>,</w:t>
      </w:r>
      <w:r w:rsidR="0025227B">
        <w:rPr>
          <w:rFonts w:asciiTheme="minorBidi" w:hAnsiTheme="minorBidi" w:cstheme="minorBidi"/>
          <w:iCs/>
        </w:rPr>
        <w:t xml:space="preserve"> </w:t>
      </w:r>
      <w:r w:rsidRPr="0000768B">
        <w:rPr>
          <w:rFonts w:asciiTheme="minorBidi" w:hAnsiTheme="minorBidi" w:cstheme="minorBidi"/>
          <w:iCs/>
        </w:rPr>
        <w:t>9)</w:t>
      </w:r>
      <w:r w:rsidR="0025227B">
        <w:rPr>
          <w:rFonts w:asciiTheme="minorBidi" w:hAnsiTheme="minorBidi" w:cstheme="minorBidi"/>
          <w:iCs/>
        </w:rPr>
        <w:t xml:space="preserve"> </w:t>
      </w:r>
      <w:r w:rsidRPr="0000768B">
        <w:rPr>
          <w:rFonts w:asciiTheme="minorBidi" w:hAnsiTheme="minorBidi" w:cstheme="minorBidi"/>
          <w:iCs/>
        </w:rPr>
        <w:t>explains</w:t>
      </w:r>
      <w:r w:rsidR="0025227B">
        <w:rPr>
          <w:rFonts w:asciiTheme="minorBidi" w:hAnsiTheme="minorBidi" w:cstheme="minorBidi"/>
          <w:iCs/>
        </w:rPr>
        <w:t xml:space="preserve"> </w:t>
      </w:r>
      <w:r w:rsidRPr="0000768B">
        <w:rPr>
          <w:rFonts w:asciiTheme="minorBidi" w:hAnsiTheme="minorBidi" w:cstheme="minorBidi"/>
          <w:iCs/>
        </w:rPr>
        <w:t>that</w:t>
      </w:r>
      <w:r w:rsidR="0025227B">
        <w:rPr>
          <w:rFonts w:asciiTheme="minorBidi" w:hAnsiTheme="minorBidi" w:cstheme="minorBidi"/>
          <w:iCs/>
        </w:rPr>
        <w:t xml:space="preserve"> </w:t>
      </w:r>
      <w:r w:rsidRPr="0000768B">
        <w:rPr>
          <w:rFonts w:asciiTheme="minorBidi" w:hAnsiTheme="minorBidi" w:cstheme="minorBidi"/>
          <w:iCs/>
        </w:rPr>
        <w:t>Devora’s</w:t>
      </w:r>
      <w:r w:rsidR="0025227B">
        <w:rPr>
          <w:rFonts w:asciiTheme="minorBidi" w:hAnsiTheme="minorBidi" w:cstheme="minorBidi"/>
          <w:iCs/>
        </w:rPr>
        <w:t xml:space="preserve"> </w:t>
      </w:r>
      <w:r w:rsidRPr="0000768B">
        <w:rPr>
          <w:rFonts w:asciiTheme="minorBidi" w:hAnsiTheme="minorBidi" w:cstheme="minorBidi"/>
          <w:iCs/>
        </w:rPr>
        <w:t>husband</w:t>
      </w:r>
      <w:r w:rsidR="0025227B">
        <w:rPr>
          <w:rFonts w:asciiTheme="minorBidi" w:hAnsiTheme="minorBidi" w:cstheme="minorBidi"/>
          <w:iCs/>
        </w:rPr>
        <w:t xml:space="preserve"> </w:t>
      </w:r>
      <w:r w:rsidRPr="0000768B">
        <w:rPr>
          <w:rFonts w:asciiTheme="minorBidi" w:hAnsiTheme="minorBidi" w:cstheme="minorBidi"/>
          <w:iCs/>
        </w:rPr>
        <w:t>was</w:t>
      </w:r>
      <w:r w:rsidR="0025227B">
        <w:rPr>
          <w:rFonts w:asciiTheme="minorBidi" w:hAnsiTheme="minorBidi" w:cstheme="minorBidi"/>
          <w:iCs/>
        </w:rPr>
        <w:t xml:space="preserve"> </w:t>
      </w:r>
      <w:r w:rsidRPr="0000768B">
        <w:rPr>
          <w:rFonts w:asciiTheme="minorBidi" w:hAnsiTheme="minorBidi" w:cstheme="minorBidi"/>
          <w:iCs/>
        </w:rPr>
        <w:t>given</w:t>
      </w:r>
      <w:r w:rsidR="0025227B">
        <w:rPr>
          <w:rFonts w:asciiTheme="minorBidi" w:hAnsiTheme="minorBidi" w:cstheme="minorBidi"/>
          <w:iCs/>
        </w:rPr>
        <w:t xml:space="preserve"> </w:t>
      </w:r>
      <w:r w:rsidRPr="0000768B">
        <w:rPr>
          <w:rFonts w:asciiTheme="minorBidi" w:hAnsiTheme="minorBidi" w:cstheme="minorBidi"/>
          <w:iCs/>
        </w:rPr>
        <w:t>this</w:t>
      </w:r>
      <w:r w:rsidR="0025227B">
        <w:rPr>
          <w:rFonts w:asciiTheme="minorBidi" w:hAnsiTheme="minorBidi" w:cstheme="minorBidi"/>
          <w:iCs/>
        </w:rPr>
        <w:t xml:space="preserve"> </w:t>
      </w:r>
      <w:r w:rsidRPr="0000768B">
        <w:rPr>
          <w:rFonts w:asciiTheme="minorBidi" w:hAnsiTheme="minorBidi" w:cstheme="minorBidi"/>
          <w:iCs/>
        </w:rPr>
        <w:t>name</w:t>
      </w:r>
      <w:r w:rsidR="0025227B">
        <w:rPr>
          <w:rFonts w:asciiTheme="minorBidi" w:hAnsiTheme="minorBidi" w:cstheme="minorBidi"/>
          <w:iCs/>
        </w:rPr>
        <w:t xml:space="preserve"> </w:t>
      </w:r>
      <w:r w:rsidRPr="0000768B">
        <w:rPr>
          <w:rFonts w:asciiTheme="minorBidi" w:hAnsiTheme="minorBidi" w:cstheme="minorBidi"/>
          <w:iCs/>
        </w:rPr>
        <w:t>because</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a</w:t>
      </w:r>
      <w:r w:rsidR="0025227B">
        <w:rPr>
          <w:rFonts w:asciiTheme="minorBidi" w:hAnsiTheme="minorBidi" w:cstheme="minorBidi"/>
          <w:iCs/>
        </w:rPr>
        <w:t xml:space="preserve"> </w:t>
      </w:r>
      <w:r w:rsidRPr="0000768B">
        <w:rPr>
          <w:rFonts w:asciiTheme="minorBidi" w:hAnsiTheme="minorBidi" w:cstheme="minorBidi"/>
          <w:iCs/>
        </w:rPr>
        <w:t>unique</w:t>
      </w:r>
      <w:r w:rsidR="0025227B">
        <w:rPr>
          <w:rFonts w:asciiTheme="minorBidi" w:hAnsiTheme="minorBidi" w:cstheme="minorBidi"/>
          <w:iCs/>
        </w:rPr>
        <w:t xml:space="preserve"> </w:t>
      </w:r>
      <w:r w:rsidRPr="0000768B">
        <w:rPr>
          <w:rFonts w:asciiTheme="minorBidi" w:hAnsiTheme="minorBidi" w:cstheme="minorBidi"/>
          <w:iCs/>
        </w:rPr>
        <w:t>contribution</w:t>
      </w:r>
      <w:r w:rsidR="0025227B">
        <w:rPr>
          <w:rFonts w:asciiTheme="minorBidi" w:hAnsiTheme="minorBidi" w:cstheme="minorBidi"/>
          <w:iCs/>
        </w:rPr>
        <w:t xml:space="preserve"> </w:t>
      </w:r>
      <w:r w:rsidRPr="0000768B">
        <w:rPr>
          <w:rFonts w:asciiTheme="minorBidi" w:hAnsiTheme="minorBidi" w:cstheme="minorBidi"/>
          <w:iCs/>
        </w:rPr>
        <w:t>that</w:t>
      </w:r>
      <w:r w:rsidR="0025227B">
        <w:rPr>
          <w:rFonts w:asciiTheme="minorBidi" w:hAnsiTheme="minorBidi" w:cstheme="minorBidi"/>
          <w:iCs/>
        </w:rPr>
        <w:t xml:space="preserve"> </w:t>
      </w:r>
      <w:r w:rsidRPr="0000768B">
        <w:rPr>
          <w:rFonts w:asciiTheme="minorBidi" w:hAnsiTheme="minorBidi" w:cstheme="minorBidi"/>
          <w:iCs/>
        </w:rPr>
        <w:t>he</w:t>
      </w:r>
      <w:r w:rsidR="0025227B">
        <w:rPr>
          <w:rFonts w:asciiTheme="minorBidi" w:hAnsiTheme="minorBidi" w:cstheme="minorBidi"/>
          <w:iCs/>
        </w:rPr>
        <w:t xml:space="preserve"> </w:t>
      </w:r>
      <w:r w:rsidRPr="0000768B">
        <w:rPr>
          <w:rFonts w:asciiTheme="minorBidi" w:hAnsiTheme="minorBidi" w:cstheme="minorBidi"/>
          <w:iCs/>
        </w:rPr>
        <w:t>made.</w:t>
      </w:r>
      <w:r w:rsidR="0025227B">
        <w:rPr>
          <w:rFonts w:asciiTheme="minorBidi" w:hAnsiTheme="minorBidi" w:cstheme="minorBidi"/>
          <w:iCs/>
        </w:rPr>
        <w:t xml:space="preserve">  </w:t>
      </w:r>
      <w:r w:rsidRPr="0000768B">
        <w:rPr>
          <w:rFonts w:asciiTheme="minorBidi" w:hAnsiTheme="minorBidi" w:cstheme="minorBidi"/>
          <w:iCs/>
        </w:rPr>
        <w:t>He</w:t>
      </w:r>
      <w:r w:rsidR="0025227B">
        <w:rPr>
          <w:rFonts w:asciiTheme="minorBidi" w:hAnsiTheme="minorBidi" w:cstheme="minorBidi"/>
          <w:iCs/>
        </w:rPr>
        <w:t xml:space="preserve"> </w:t>
      </w:r>
      <w:r w:rsidRPr="0000768B">
        <w:rPr>
          <w:rFonts w:asciiTheme="minorBidi" w:hAnsiTheme="minorBidi" w:cstheme="minorBidi"/>
          <w:iCs/>
        </w:rPr>
        <w:t>was</w:t>
      </w:r>
      <w:r w:rsidR="0025227B">
        <w:rPr>
          <w:rFonts w:asciiTheme="minorBidi" w:hAnsiTheme="minorBidi" w:cstheme="minorBidi"/>
          <w:iCs/>
        </w:rPr>
        <w:t xml:space="preserve"> </w:t>
      </w:r>
      <w:r w:rsidRPr="0000768B">
        <w:rPr>
          <w:rFonts w:asciiTheme="minorBidi" w:hAnsiTheme="minorBidi" w:cstheme="minorBidi"/>
          <w:iCs/>
        </w:rPr>
        <w:t>ignorant</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Torah,</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Midrash</w:t>
      </w:r>
      <w:r w:rsidR="0025227B">
        <w:rPr>
          <w:rFonts w:asciiTheme="minorBidi" w:hAnsiTheme="minorBidi" w:cstheme="minorBidi"/>
          <w:iCs/>
        </w:rPr>
        <w:t xml:space="preserve"> </w:t>
      </w:r>
      <w:r w:rsidRPr="0000768B">
        <w:rPr>
          <w:rFonts w:asciiTheme="minorBidi" w:hAnsiTheme="minorBidi" w:cstheme="minorBidi"/>
          <w:iCs/>
        </w:rPr>
        <w:t>relates,</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Devora</w:t>
      </w:r>
      <w:r w:rsidR="0025227B">
        <w:rPr>
          <w:rFonts w:asciiTheme="minorBidi" w:hAnsiTheme="minorBidi" w:cstheme="minorBidi"/>
          <w:iCs/>
        </w:rPr>
        <w:t xml:space="preserve"> </w:t>
      </w:r>
      <w:r w:rsidRPr="0000768B">
        <w:rPr>
          <w:rFonts w:asciiTheme="minorBidi" w:hAnsiTheme="minorBidi" w:cstheme="minorBidi"/>
          <w:iCs/>
        </w:rPr>
        <w:t>suggested</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him</w:t>
      </w:r>
      <w:r w:rsidR="0025227B">
        <w:rPr>
          <w:rFonts w:asciiTheme="minorBidi" w:hAnsiTheme="minorBidi" w:cstheme="minorBidi"/>
          <w:iCs/>
        </w:rPr>
        <w:t xml:space="preserve"> </w:t>
      </w:r>
      <w:r w:rsidRPr="0000768B">
        <w:rPr>
          <w:rFonts w:asciiTheme="minorBidi" w:hAnsiTheme="minorBidi" w:cstheme="minorBidi"/>
          <w:iCs/>
        </w:rPr>
        <w:t>that</w:t>
      </w:r>
      <w:r w:rsidR="0025227B">
        <w:rPr>
          <w:rFonts w:asciiTheme="minorBidi" w:hAnsiTheme="minorBidi" w:cstheme="minorBidi"/>
          <w:iCs/>
        </w:rPr>
        <w:t xml:space="preserve"> </w:t>
      </w:r>
      <w:r w:rsidRPr="0000768B">
        <w:rPr>
          <w:rFonts w:asciiTheme="minorBidi" w:hAnsiTheme="minorBidi" w:cstheme="minorBidi"/>
          <w:iCs/>
        </w:rPr>
        <w:t>he</w:t>
      </w:r>
      <w:r w:rsidR="0025227B">
        <w:rPr>
          <w:rFonts w:asciiTheme="minorBidi" w:hAnsiTheme="minorBidi" w:cstheme="minorBidi"/>
          <w:iCs/>
        </w:rPr>
        <w:t xml:space="preserve"> </w:t>
      </w:r>
      <w:r w:rsidRPr="0000768B">
        <w:rPr>
          <w:rFonts w:asciiTheme="minorBidi" w:hAnsiTheme="minorBidi" w:cstheme="minorBidi"/>
          <w:iCs/>
        </w:rPr>
        <w:t>bring</w:t>
      </w:r>
      <w:r w:rsidR="0025227B">
        <w:rPr>
          <w:rFonts w:asciiTheme="minorBidi" w:hAnsiTheme="minorBidi" w:cstheme="minorBidi"/>
          <w:iCs/>
        </w:rPr>
        <w:t xml:space="preserve"> </w:t>
      </w:r>
      <w:r w:rsidRPr="0000768B">
        <w:rPr>
          <w:rFonts w:asciiTheme="minorBidi" w:hAnsiTheme="minorBidi" w:cstheme="minorBidi"/>
          <w:iCs/>
        </w:rPr>
        <w:t>wicks</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
        </w:rPr>
        <w:t>Mishkan</w:t>
      </w:r>
      <w:r w:rsidR="0025227B">
        <w:rPr>
          <w:rFonts w:asciiTheme="minorBidi" w:hAnsiTheme="minorBidi" w:cstheme="minorBidi"/>
          <w:iCs/>
        </w:rPr>
        <w:t xml:space="preserve"> </w:t>
      </w:r>
      <w:r w:rsidRPr="0000768B">
        <w:rPr>
          <w:rFonts w:asciiTheme="minorBidi" w:hAnsiTheme="minorBidi" w:cstheme="minorBidi"/>
          <w:iCs/>
        </w:rPr>
        <w:t>that</w:t>
      </w:r>
      <w:r w:rsidR="0025227B">
        <w:rPr>
          <w:rFonts w:asciiTheme="minorBidi" w:hAnsiTheme="minorBidi" w:cstheme="minorBidi"/>
          <w:iCs/>
        </w:rPr>
        <w:t xml:space="preserve"> </w:t>
      </w:r>
      <w:r w:rsidRPr="0000768B">
        <w:rPr>
          <w:rFonts w:asciiTheme="minorBidi" w:hAnsiTheme="minorBidi" w:cstheme="minorBidi"/>
          <w:iCs/>
        </w:rPr>
        <w:t>would</w:t>
      </w:r>
      <w:r w:rsidR="0025227B">
        <w:rPr>
          <w:rFonts w:asciiTheme="minorBidi" w:hAnsiTheme="minorBidi" w:cstheme="minorBidi"/>
          <w:iCs/>
        </w:rPr>
        <w:t xml:space="preserve"> </w:t>
      </w:r>
      <w:r w:rsidRPr="0000768B">
        <w:rPr>
          <w:rFonts w:asciiTheme="minorBidi" w:hAnsiTheme="minorBidi" w:cstheme="minorBidi"/>
          <w:iCs/>
        </w:rPr>
        <w:t>be</w:t>
      </w:r>
      <w:r w:rsidR="0025227B">
        <w:rPr>
          <w:rFonts w:asciiTheme="minorBidi" w:hAnsiTheme="minorBidi" w:cstheme="minorBidi"/>
          <w:iCs/>
        </w:rPr>
        <w:t xml:space="preserve"> </w:t>
      </w:r>
      <w:r w:rsidRPr="0000768B">
        <w:rPr>
          <w:rFonts w:asciiTheme="minorBidi" w:hAnsiTheme="minorBidi" w:cstheme="minorBidi"/>
          <w:iCs/>
        </w:rPr>
        <w:t>used</w:t>
      </w:r>
      <w:r w:rsidR="0025227B">
        <w:rPr>
          <w:rFonts w:asciiTheme="minorBidi" w:hAnsiTheme="minorBidi" w:cstheme="minorBidi"/>
          <w:iCs/>
        </w:rPr>
        <w:t xml:space="preserve"> </w:t>
      </w:r>
      <w:r w:rsidRPr="0000768B">
        <w:rPr>
          <w:rFonts w:asciiTheme="minorBidi" w:hAnsiTheme="minorBidi" w:cstheme="minorBidi"/>
          <w:iCs/>
        </w:rPr>
        <w:t>for</w:t>
      </w:r>
      <w:r w:rsidR="0025227B">
        <w:rPr>
          <w:rFonts w:asciiTheme="minorBidi" w:hAnsiTheme="minorBidi" w:cstheme="minorBidi"/>
          <w:iCs/>
        </w:rPr>
        <w:t xml:space="preserve"> </w:t>
      </w:r>
      <w:r w:rsidRPr="0000768B">
        <w:rPr>
          <w:rFonts w:asciiTheme="minorBidi" w:hAnsiTheme="minorBidi" w:cstheme="minorBidi"/>
          <w:iCs/>
        </w:rPr>
        <w:t>illumination,</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this</w:t>
      </w:r>
      <w:r w:rsidR="0025227B">
        <w:rPr>
          <w:rFonts w:asciiTheme="minorBidi" w:hAnsiTheme="minorBidi" w:cstheme="minorBidi"/>
          <w:iCs/>
        </w:rPr>
        <w:t xml:space="preserve"> </w:t>
      </w:r>
      <w:r w:rsidRPr="0000768B">
        <w:rPr>
          <w:rFonts w:asciiTheme="minorBidi" w:hAnsiTheme="minorBidi" w:cstheme="minorBidi"/>
          <w:iCs/>
        </w:rPr>
        <w:t>way</w:t>
      </w:r>
      <w:r w:rsidR="0025227B">
        <w:rPr>
          <w:rFonts w:asciiTheme="minorBidi" w:hAnsiTheme="minorBidi" w:cstheme="minorBidi"/>
          <w:iCs/>
        </w:rPr>
        <w:t xml:space="preserve"> </w:t>
      </w:r>
      <w:r w:rsidRPr="0000768B">
        <w:rPr>
          <w:rFonts w:asciiTheme="minorBidi" w:hAnsiTheme="minorBidi" w:cstheme="minorBidi"/>
          <w:iCs/>
        </w:rPr>
        <w:t>he</w:t>
      </w:r>
      <w:r w:rsidR="0025227B">
        <w:rPr>
          <w:rFonts w:asciiTheme="minorBidi" w:hAnsiTheme="minorBidi" w:cstheme="minorBidi"/>
          <w:iCs/>
        </w:rPr>
        <w:t xml:space="preserve"> </w:t>
      </w:r>
      <w:r w:rsidRPr="0000768B">
        <w:rPr>
          <w:rFonts w:asciiTheme="minorBidi" w:hAnsiTheme="minorBidi" w:cstheme="minorBidi"/>
          <w:iCs/>
        </w:rPr>
        <w:t>would</w:t>
      </w:r>
      <w:r w:rsidR="0025227B">
        <w:rPr>
          <w:rFonts w:asciiTheme="minorBidi" w:hAnsiTheme="minorBidi" w:cstheme="minorBidi"/>
          <w:iCs/>
        </w:rPr>
        <w:t xml:space="preserve"> </w:t>
      </w:r>
      <w:r w:rsidRPr="0000768B">
        <w:rPr>
          <w:rFonts w:asciiTheme="minorBidi" w:hAnsiTheme="minorBidi" w:cstheme="minorBidi"/>
          <w:iCs/>
        </w:rPr>
        <w:t>earn</w:t>
      </w:r>
      <w:r w:rsidR="0025227B">
        <w:rPr>
          <w:rFonts w:asciiTheme="minorBidi" w:hAnsiTheme="minorBidi" w:cstheme="minorBidi"/>
          <w:iCs/>
        </w:rPr>
        <w:t xml:space="preserve"> </w:t>
      </w:r>
      <w:r w:rsidRPr="0000768B">
        <w:rPr>
          <w:rFonts w:asciiTheme="minorBidi" w:hAnsiTheme="minorBidi" w:cstheme="minorBidi"/>
          <w:iCs/>
        </w:rPr>
        <w:t>a</w:t>
      </w:r>
      <w:r w:rsidR="0025227B">
        <w:rPr>
          <w:rFonts w:asciiTheme="minorBidi" w:hAnsiTheme="minorBidi" w:cstheme="minorBidi"/>
          <w:iCs/>
        </w:rPr>
        <w:t xml:space="preserve"> </w:t>
      </w:r>
      <w:r w:rsidRPr="0000768B">
        <w:rPr>
          <w:rFonts w:asciiTheme="minorBidi" w:hAnsiTheme="minorBidi" w:cstheme="minorBidi"/>
          <w:iCs/>
        </w:rPr>
        <w:t>share</w:t>
      </w:r>
      <w:r w:rsidR="0025227B">
        <w:rPr>
          <w:rFonts w:asciiTheme="minorBidi" w:hAnsiTheme="minorBidi" w:cstheme="minorBidi"/>
          <w:iCs/>
        </w:rPr>
        <w:t xml:space="preserve"> </w:t>
      </w:r>
      <w:r w:rsidRPr="0000768B">
        <w:rPr>
          <w:rFonts w:asciiTheme="minorBidi" w:hAnsiTheme="minorBidi" w:cstheme="minorBidi"/>
          <w:iCs/>
        </w:rPr>
        <w:t>in</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next</w:t>
      </w:r>
      <w:r w:rsidR="0025227B">
        <w:rPr>
          <w:rFonts w:asciiTheme="minorBidi" w:hAnsiTheme="minorBidi" w:cstheme="minorBidi"/>
          <w:iCs/>
        </w:rPr>
        <w:t xml:space="preserve"> </w:t>
      </w:r>
      <w:r w:rsidRPr="0000768B">
        <w:rPr>
          <w:rFonts w:asciiTheme="minorBidi" w:hAnsiTheme="minorBidi" w:cstheme="minorBidi"/>
          <w:iCs/>
        </w:rPr>
        <w:t>world.</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Midrash</w:t>
      </w:r>
      <w:r w:rsidR="0025227B">
        <w:rPr>
          <w:rFonts w:asciiTheme="minorBidi" w:hAnsiTheme="minorBidi" w:cstheme="minorBidi"/>
          <w:iCs/>
        </w:rPr>
        <w:t xml:space="preserve"> </w:t>
      </w:r>
      <w:r w:rsidRPr="0000768B">
        <w:rPr>
          <w:rFonts w:asciiTheme="minorBidi" w:hAnsiTheme="minorBidi" w:cstheme="minorBidi"/>
          <w:iCs/>
        </w:rPr>
        <w:t>tells</w:t>
      </w:r>
      <w:r w:rsidR="0025227B">
        <w:rPr>
          <w:rFonts w:asciiTheme="minorBidi" w:hAnsiTheme="minorBidi" w:cstheme="minorBidi"/>
          <w:iCs/>
        </w:rPr>
        <w:t xml:space="preserve"> </w:t>
      </w:r>
      <w:r w:rsidRPr="0000768B">
        <w:rPr>
          <w:rFonts w:asciiTheme="minorBidi" w:hAnsiTheme="minorBidi" w:cstheme="minorBidi"/>
          <w:iCs/>
        </w:rPr>
        <w:t>that</w:t>
      </w:r>
      <w:r w:rsidR="0025227B">
        <w:rPr>
          <w:rFonts w:asciiTheme="minorBidi" w:hAnsiTheme="minorBidi" w:cstheme="minorBidi"/>
          <w:iCs/>
        </w:rPr>
        <w:t xml:space="preserve"> </w:t>
      </w:r>
      <w:r w:rsidRPr="0000768B">
        <w:rPr>
          <w:rFonts w:asciiTheme="minorBidi" w:hAnsiTheme="minorBidi" w:cstheme="minorBidi"/>
          <w:iCs/>
        </w:rPr>
        <w:t>Lapidot</w:t>
      </w:r>
      <w:r w:rsidR="0025227B">
        <w:rPr>
          <w:rFonts w:asciiTheme="minorBidi" w:hAnsiTheme="minorBidi" w:cstheme="minorBidi"/>
          <w:iCs/>
        </w:rPr>
        <w:t xml:space="preserve"> </w:t>
      </w:r>
      <w:r w:rsidRPr="0000768B">
        <w:rPr>
          <w:rFonts w:asciiTheme="minorBidi" w:hAnsiTheme="minorBidi" w:cstheme="minorBidi"/>
          <w:iCs/>
        </w:rPr>
        <w:t>made</w:t>
      </w:r>
      <w:r w:rsidR="0025227B">
        <w:rPr>
          <w:rFonts w:asciiTheme="minorBidi" w:hAnsiTheme="minorBidi" w:cstheme="minorBidi"/>
          <w:iCs/>
        </w:rPr>
        <w:t xml:space="preserve"> </w:t>
      </w:r>
      <w:r w:rsidRPr="0000768B">
        <w:rPr>
          <w:rFonts w:asciiTheme="minorBidi" w:hAnsiTheme="minorBidi" w:cstheme="minorBidi"/>
          <w:iCs/>
        </w:rPr>
        <w:t>especially</w:t>
      </w:r>
      <w:r w:rsidR="0025227B">
        <w:rPr>
          <w:rFonts w:asciiTheme="minorBidi" w:hAnsiTheme="minorBidi" w:cstheme="minorBidi"/>
          <w:iCs/>
        </w:rPr>
        <w:t xml:space="preserve"> </w:t>
      </w:r>
      <w:r w:rsidRPr="0000768B">
        <w:rPr>
          <w:rFonts w:asciiTheme="minorBidi" w:hAnsiTheme="minorBidi" w:cstheme="minorBidi"/>
          <w:iCs/>
        </w:rPr>
        <w:t>thick</w:t>
      </w:r>
      <w:r w:rsidR="0025227B">
        <w:rPr>
          <w:rFonts w:asciiTheme="minorBidi" w:hAnsiTheme="minorBidi" w:cstheme="minorBidi"/>
          <w:iCs/>
        </w:rPr>
        <w:t xml:space="preserve"> </w:t>
      </w:r>
      <w:r w:rsidRPr="0000768B">
        <w:rPr>
          <w:rFonts w:asciiTheme="minorBidi" w:hAnsiTheme="minorBidi" w:cstheme="minorBidi"/>
          <w:iCs/>
        </w:rPr>
        <w:t>wicks</w:t>
      </w:r>
      <w:r w:rsidR="0025227B">
        <w:rPr>
          <w:rFonts w:asciiTheme="minorBidi" w:hAnsiTheme="minorBidi" w:cstheme="minorBidi"/>
          <w:iCs/>
        </w:rPr>
        <w:t xml:space="preserve"> </w:t>
      </w:r>
      <w:r w:rsidRPr="0000768B">
        <w:rPr>
          <w:rFonts w:asciiTheme="minorBidi" w:hAnsiTheme="minorBidi" w:cstheme="minorBidi"/>
          <w:iCs/>
        </w:rPr>
        <w:t>in</w:t>
      </w:r>
      <w:r w:rsidR="0025227B">
        <w:rPr>
          <w:rFonts w:asciiTheme="minorBidi" w:hAnsiTheme="minorBidi" w:cstheme="minorBidi"/>
          <w:iCs/>
        </w:rPr>
        <w:t xml:space="preserve"> </w:t>
      </w:r>
      <w:r w:rsidRPr="0000768B">
        <w:rPr>
          <w:rFonts w:asciiTheme="minorBidi" w:hAnsiTheme="minorBidi" w:cstheme="minorBidi"/>
          <w:iCs/>
        </w:rPr>
        <w:t>order</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increase</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amount</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light</w:t>
      </w:r>
      <w:r w:rsidR="0025227B">
        <w:rPr>
          <w:rFonts w:asciiTheme="minorBidi" w:hAnsiTheme="minorBidi" w:cstheme="minorBidi"/>
          <w:iCs/>
        </w:rPr>
        <w:t xml:space="preserve"> </w:t>
      </w:r>
      <w:r w:rsidRPr="0000768B">
        <w:rPr>
          <w:rFonts w:asciiTheme="minorBidi" w:hAnsiTheme="minorBidi" w:cstheme="minorBidi"/>
          <w:iCs/>
        </w:rPr>
        <w:t>they</w:t>
      </w:r>
      <w:r w:rsidR="0025227B">
        <w:rPr>
          <w:rFonts w:asciiTheme="minorBidi" w:hAnsiTheme="minorBidi" w:cstheme="minorBidi"/>
          <w:iCs/>
        </w:rPr>
        <w:t xml:space="preserve"> </w:t>
      </w:r>
      <w:r w:rsidRPr="0000768B">
        <w:rPr>
          <w:rFonts w:asciiTheme="minorBidi" w:hAnsiTheme="minorBidi" w:cstheme="minorBidi"/>
          <w:iCs/>
        </w:rPr>
        <w:t>would</w:t>
      </w:r>
      <w:r w:rsidR="0025227B">
        <w:rPr>
          <w:rFonts w:asciiTheme="minorBidi" w:hAnsiTheme="minorBidi" w:cstheme="minorBidi"/>
          <w:iCs/>
        </w:rPr>
        <w:t xml:space="preserve"> </w:t>
      </w:r>
      <w:r w:rsidRPr="0000768B">
        <w:rPr>
          <w:rFonts w:asciiTheme="minorBidi" w:hAnsiTheme="minorBidi" w:cstheme="minorBidi"/>
          <w:iCs/>
        </w:rPr>
        <w:t>produce,</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he</w:t>
      </w:r>
      <w:r w:rsidR="0025227B">
        <w:rPr>
          <w:rFonts w:asciiTheme="minorBidi" w:hAnsiTheme="minorBidi" w:cstheme="minorBidi"/>
          <w:iCs/>
        </w:rPr>
        <w:t xml:space="preserve"> </w:t>
      </w:r>
      <w:r w:rsidRPr="0000768B">
        <w:rPr>
          <w:rFonts w:asciiTheme="minorBidi" w:hAnsiTheme="minorBidi" w:cstheme="minorBidi"/>
          <w:iCs/>
        </w:rPr>
        <w:t>brought</w:t>
      </w:r>
      <w:r w:rsidR="0025227B">
        <w:rPr>
          <w:rFonts w:asciiTheme="minorBidi" w:hAnsiTheme="minorBidi" w:cstheme="minorBidi"/>
          <w:iCs/>
        </w:rPr>
        <w:t xml:space="preserve"> </w:t>
      </w:r>
      <w:r w:rsidRPr="0000768B">
        <w:rPr>
          <w:rFonts w:asciiTheme="minorBidi" w:hAnsiTheme="minorBidi" w:cstheme="minorBidi"/>
          <w:iCs/>
        </w:rPr>
        <w:t>them</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
        </w:rPr>
        <w:t>Mishkan</w:t>
      </w:r>
      <w:r w:rsidRPr="0000768B">
        <w:rPr>
          <w:rFonts w:asciiTheme="minorBidi" w:hAnsiTheme="minorBidi" w:cstheme="minorBidi"/>
          <w:iCs/>
        </w:rPr>
        <w:t>.</w:t>
      </w:r>
      <w:r w:rsidR="0025227B">
        <w:rPr>
          <w:rFonts w:asciiTheme="minorBidi" w:hAnsiTheme="minorBidi" w:cstheme="minorBidi"/>
          <w:iCs/>
        </w:rPr>
        <w:t xml:space="preserve">  </w:t>
      </w:r>
      <w:r w:rsidRPr="0000768B">
        <w:rPr>
          <w:rFonts w:asciiTheme="minorBidi" w:hAnsiTheme="minorBidi" w:cstheme="minorBidi"/>
          <w:iCs/>
        </w:rPr>
        <w:t>In</w:t>
      </w:r>
      <w:r w:rsidR="0025227B">
        <w:rPr>
          <w:rFonts w:asciiTheme="minorBidi" w:hAnsiTheme="minorBidi" w:cstheme="minorBidi"/>
          <w:iCs/>
        </w:rPr>
        <w:t xml:space="preserve"> </w:t>
      </w:r>
      <w:r w:rsidRPr="0000768B">
        <w:rPr>
          <w:rFonts w:asciiTheme="minorBidi" w:hAnsiTheme="minorBidi" w:cstheme="minorBidi"/>
          <w:iCs/>
        </w:rPr>
        <w:t>commemoration</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this</w:t>
      </w:r>
      <w:r w:rsidR="0025227B">
        <w:rPr>
          <w:rFonts w:asciiTheme="minorBidi" w:hAnsiTheme="minorBidi" w:cstheme="minorBidi"/>
          <w:iCs/>
        </w:rPr>
        <w:t xml:space="preserve"> </w:t>
      </w:r>
      <w:r w:rsidRPr="0000768B">
        <w:rPr>
          <w:rFonts w:asciiTheme="minorBidi" w:hAnsiTheme="minorBidi" w:cstheme="minorBidi"/>
          <w:iCs/>
        </w:rPr>
        <w:t>unique</w:t>
      </w:r>
      <w:r w:rsidR="0025227B">
        <w:rPr>
          <w:rFonts w:asciiTheme="minorBidi" w:hAnsiTheme="minorBidi" w:cstheme="minorBidi"/>
          <w:iCs/>
        </w:rPr>
        <w:t xml:space="preserve"> </w:t>
      </w:r>
      <w:r w:rsidRPr="0000768B">
        <w:rPr>
          <w:rFonts w:asciiTheme="minorBidi" w:hAnsiTheme="minorBidi" w:cstheme="minorBidi"/>
          <w:i/>
        </w:rPr>
        <w:t>mitzva</w:t>
      </w:r>
      <w:r w:rsidR="0025227B">
        <w:rPr>
          <w:rFonts w:asciiTheme="minorBidi" w:hAnsiTheme="minorBidi" w:cstheme="minorBidi"/>
          <w:iCs/>
        </w:rPr>
        <w:t xml:space="preserve"> </w:t>
      </w:r>
      <w:r w:rsidRPr="0000768B">
        <w:rPr>
          <w:rFonts w:asciiTheme="minorBidi" w:hAnsiTheme="minorBidi" w:cstheme="minorBidi"/>
          <w:iCs/>
        </w:rPr>
        <w:t>which</w:t>
      </w:r>
      <w:r w:rsidR="0025227B">
        <w:rPr>
          <w:rFonts w:asciiTheme="minorBidi" w:hAnsiTheme="minorBidi" w:cstheme="minorBidi"/>
          <w:iCs/>
        </w:rPr>
        <w:t xml:space="preserve"> </w:t>
      </w:r>
      <w:r w:rsidRPr="0000768B">
        <w:rPr>
          <w:rFonts w:asciiTheme="minorBidi" w:hAnsiTheme="minorBidi" w:cstheme="minorBidi"/>
          <w:iCs/>
        </w:rPr>
        <w:t>he</w:t>
      </w:r>
      <w:r w:rsidR="0025227B">
        <w:rPr>
          <w:rFonts w:asciiTheme="minorBidi" w:hAnsiTheme="minorBidi" w:cstheme="minorBidi"/>
          <w:iCs/>
        </w:rPr>
        <w:t xml:space="preserve"> </w:t>
      </w:r>
      <w:r w:rsidRPr="0000768B">
        <w:rPr>
          <w:rFonts w:asciiTheme="minorBidi" w:hAnsiTheme="minorBidi" w:cstheme="minorBidi"/>
          <w:iCs/>
        </w:rPr>
        <w:t>performed,</w:t>
      </w:r>
      <w:r w:rsidR="0025227B">
        <w:rPr>
          <w:rFonts w:asciiTheme="minorBidi" w:hAnsiTheme="minorBidi" w:cstheme="minorBidi"/>
          <w:iCs/>
        </w:rPr>
        <w:t xml:space="preserve"> </w:t>
      </w:r>
      <w:r w:rsidRPr="0000768B">
        <w:rPr>
          <w:rFonts w:asciiTheme="minorBidi" w:hAnsiTheme="minorBidi" w:cstheme="minorBidi"/>
          <w:iCs/>
        </w:rPr>
        <w:t>he</w:t>
      </w:r>
      <w:r w:rsidR="0025227B">
        <w:rPr>
          <w:rFonts w:asciiTheme="minorBidi" w:hAnsiTheme="minorBidi" w:cstheme="minorBidi"/>
          <w:iCs/>
        </w:rPr>
        <w:t xml:space="preserve"> </w:t>
      </w:r>
      <w:r w:rsidRPr="0000768B">
        <w:rPr>
          <w:rFonts w:asciiTheme="minorBidi" w:hAnsiTheme="minorBidi" w:cstheme="minorBidi"/>
          <w:iCs/>
        </w:rPr>
        <w:t>was</w:t>
      </w:r>
      <w:r w:rsidR="0025227B">
        <w:rPr>
          <w:rFonts w:asciiTheme="minorBidi" w:hAnsiTheme="minorBidi" w:cstheme="minorBidi"/>
          <w:iCs/>
        </w:rPr>
        <w:t xml:space="preserve"> </w:t>
      </w:r>
      <w:r w:rsidRPr="0000768B">
        <w:rPr>
          <w:rFonts w:asciiTheme="minorBidi" w:hAnsiTheme="minorBidi" w:cstheme="minorBidi"/>
          <w:iCs/>
        </w:rPr>
        <w:t>named</w:t>
      </w:r>
      <w:r w:rsidR="0025227B">
        <w:rPr>
          <w:rFonts w:asciiTheme="minorBidi" w:hAnsiTheme="minorBidi" w:cstheme="minorBidi"/>
          <w:iCs/>
        </w:rPr>
        <w:t xml:space="preserve"> </w:t>
      </w:r>
      <w:r w:rsidRPr="0000768B">
        <w:rPr>
          <w:rFonts w:asciiTheme="minorBidi" w:hAnsiTheme="minorBidi" w:cstheme="minorBidi"/>
          <w:iCs/>
        </w:rPr>
        <w:t>“Lapidot,”</w:t>
      </w:r>
      <w:r w:rsidR="0025227B">
        <w:rPr>
          <w:rFonts w:asciiTheme="minorBidi" w:hAnsiTheme="minorBidi" w:cstheme="minorBidi"/>
          <w:iCs/>
        </w:rPr>
        <w:t xml:space="preserve"> </w:t>
      </w:r>
      <w:r w:rsidRPr="0000768B">
        <w:rPr>
          <w:rFonts w:asciiTheme="minorBidi" w:hAnsiTheme="minorBidi" w:cstheme="minorBidi"/>
          <w:iCs/>
        </w:rPr>
        <w:t>alluding</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torches</w:t>
      </w:r>
      <w:r w:rsidR="0025227B">
        <w:rPr>
          <w:rFonts w:asciiTheme="minorBidi" w:hAnsiTheme="minorBidi" w:cstheme="minorBidi"/>
          <w:iCs/>
        </w:rPr>
        <w:t xml:space="preserve"> </w:t>
      </w:r>
      <w:r w:rsidRPr="0000768B">
        <w:rPr>
          <w:rFonts w:asciiTheme="minorBidi" w:hAnsiTheme="minorBidi" w:cstheme="minorBidi"/>
          <w:iCs/>
        </w:rPr>
        <w:t>which</w:t>
      </w:r>
      <w:r w:rsidR="0025227B">
        <w:rPr>
          <w:rFonts w:asciiTheme="minorBidi" w:hAnsiTheme="minorBidi" w:cstheme="minorBidi"/>
          <w:iCs/>
        </w:rPr>
        <w:t xml:space="preserve"> </w:t>
      </w:r>
      <w:r w:rsidRPr="0000768B">
        <w:rPr>
          <w:rFonts w:asciiTheme="minorBidi" w:hAnsiTheme="minorBidi" w:cstheme="minorBidi"/>
          <w:iCs/>
        </w:rPr>
        <w:t>burned</w:t>
      </w:r>
      <w:r w:rsidR="0025227B">
        <w:rPr>
          <w:rFonts w:asciiTheme="minorBidi" w:hAnsiTheme="minorBidi" w:cstheme="minorBidi"/>
          <w:iCs/>
        </w:rPr>
        <w:t xml:space="preserve"> </w:t>
      </w:r>
      <w:r w:rsidRPr="0000768B">
        <w:rPr>
          <w:rFonts w:asciiTheme="minorBidi" w:hAnsiTheme="minorBidi" w:cstheme="minorBidi"/>
          <w:iCs/>
        </w:rPr>
        <w:t>with</w:t>
      </w:r>
      <w:r w:rsidR="0025227B">
        <w:rPr>
          <w:rFonts w:asciiTheme="minorBidi" w:hAnsiTheme="minorBidi" w:cstheme="minorBidi"/>
          <w:iCs/>
        </w:rPr>
        <w:t xml:space="preserve"> </w:t>
      </w:r>
      <w:r w:rsidRPr="0000768B">
        <w:rPr>
          <w:rFonts w:asciiTheme="minorBidi" w:hAnsiTheme="minorBidi" w:cstheme="minorBidi"/>
          <w:iCs/>
        </w:rPr>
        <w:t>his</w:t>
      </w:r>
      <w:r w:rsidR="0025227B">
        <w:rPr>
          <w:rFonts w:asciiTheme="minorBidi" w:hAnsiTheme="minorBidi" w:cstheme="minorBidi"/>
          <w:iCs/>
        </w:rPr>
        <w:t xml:space="preserve"> </w:t>
      </w:r>
      <w:r w:rsidRPr="0000768B">
        <w:rPr>
          <w:rFonts w:asciiTheme="minorBidi" w:hAnsiTheme="minorBidi" w:cstheme="minorBidi"/>
          <w:iCs/>
        </w:rPr>
        <w:t>wicks,</w:t>
      </w:r>
      <w:r w:rsidR="0025227B">
        <w:rPr>
          <w:rFonts w:asciiTheme="minorBidi" w:hAnsiTheme="minorBidi" w:cstheme="minorBidi"/>
          <w:iCs/>
        </w:rPr>
        <w:t xml:space="preserve"> </w:t>
      </w:r>
      <w:r w:rsidRPr="0000768B">
        <w:rPr>
          <w:rFonts w:asciiTheme="minorBidi" w:hAnsiTheme="minorBidi" w:cstheme="minorBidi"/>
          <w:iCs/>
        </w:rPr>
        <w:t>illuminating</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
        </w:rPr>
        <w:t>Mishkan</w:t>
      </w:r>
      <w:r w:rsidRPr="0000768B">
        <w:rPr>
          <w:rFonts w:asciiTheme="minorBidi" w:hAnsiTheme="minorBidi" w:cstheme="minorBidi"/>
          <w:iCs/>
        </w:rPr>
        <w:t>.</w:t>
      </w:r>
    </w:p>
    <w:p w:rsidR="0000768B" w:rsidRPr="0000768B" w:rsidRDefault="0000768B" w:rsidP="00C54E56">
      <w:pPr>
        <w:widowControl w:val="0"/>
        <w:jc w:val="both"/>
        <w:rPr>
          <w:rFonts w:asciiTheme="minorBidi" w:hAnsiTheme="minorBidi" w:cstheme="minorBidi"/>
          <w:iCs/>
        </w:rPr>
      </w:pPr>
    </w:p>
    <w:p w:rsidR="00B93507" w:rsidRDefault="00B93507" w:rsidP="00C54E56">
      <w:pPr>
        <w:widowControl w:val="0"/>
        <w:jc w:val="both"/>
        <w:rPr>
          <w:rFonts w:asciiTheme="minorBidi" w:hAnsiTheme="minorBidi" w:cstheme="minorBidi"/>
          <w:iCs/>
        </w:rPr>
      </w:pPr>
      <w:r w:rsidRPr="0000768B">
        <w:rPr>
          <w:rFonts w:asciiTheme="minorBidi" w:hAnsiTheme="minorBidi" w:cstheme="minorBidi"/>
          <w:iCs/>
        </w:rPr>
        <w:tab/>
        <w:t>The</w:t>
      </w:r>
      <w:r w:rsidR="0025227B">
        <w:rPr>
          <w:rFonts w:asciiTheme="minorBidi" w:hAnsiTheme="minorBidi" w:cstheme="minorBidi"/>
          <w:iCs/>
        </w:rPr>
        <w:t xml:space="preserve"> </w:t>
      </w:r>
      <w:r w:rsidRPr="0000768B">
        <w:rPr>
          <w:rFonts w:asciiTheme="minorBidi" w:hAnsiTheme="minorBidi" w:cstheme="minorBidi"/>
          <w:iCs/>
        </w:rPr>
        <w:t>Midrash,</w:t>
      </w:r>
      <w:r w:rsidR="0025227B">
        <w:rPr>
          <w:rFonts w:asciiTheme="minorBidi" w:hAnsiTheme="minorBidi" w:cstheme="minorBidi"/>
          <w:iCs/>
        </w:rPr>
        <w:t xml:space="preserve"> </w:t>
      </w:r>
      <w:r w:rsidRPr="0000768B">
        <w:rPr>
          <w:rFonts w:asciiTheme="minorBidi" w:hAnsiTheme="minorBidi" w:cstheme="minorBidi"/>
          <w:iCs/>
        </w:rPr>
        <w:t>reflecting</w:t>
      </w:r>
      <w:r w:rsidR="0025227B">
        <w:rPr>
          <w:rFonts w:asciiTheme="minorBidi" w:hAnsiTheme="minorBidi" w:cstheme="minorBidi"/>
          <w:iCs/>
        </w:rPr>
        <w:t xml:space="preserve"> </w:t>
      </w:r>
      <w:r w:rsidRPr="0000768B">
        <w:rPr>
          <w:rFonts w:asciiTheme="minorBidi" w:hAnsiTheme="minorBidi" w:cstheme="minorBidi"/>
          <w:iCs/>
        </w:rPr>
        <w:t>on</w:t>
      </w:r>
      <w:r w:rsidR="0025227B">
        <w:rPr>
          <w:rFonts w:asciiTheme="minorBidi" w:hAnsiTheme="minorBidi" w:cstheme="minorBidi"/>
          <w:iCs/>
        </w:rPr>
        <w:t xml:space="preserve"> </w:t>
      </w:r>
      <w:r w:rsidRPr="0000768B">
        <w:rPr>
          <w:rFonts w:asciiTheme="minorBidi" w:hAnsiTheme="minorBidi" w:cstheme="minorBidi"/>
          <w:iCs/>
        </w:rPr>
        <w:t>this</w:t>
      </w:r>
      <w:r w:rsidR="0025227B">
        <w:rPr>
          <w:rFonts w:asciiTheme="minorBidi" w:hAnsiTheme="minorBidi" w:cstheme="minorBidi"/>
          <w:iCs/>
        </w:rPr>
        <w:t xml:space="preserve"> </w:t>
      </w:r>
      <w:r w:rsidRPr="0000768B">
        <w:rPr>
          <w:rFonts w:asciiTheme="minorBidi" w:hAnsiTheme="minorBidi" w:cstheme="minorBidi"/>
          <w:iCs/>
        </w:rPr>
        <w:t>story,</w:t>
      </w:r>
      <w:r w:rsidR="0025227B">
        <w:rPr>
          <w:rFonts w:asciiTheme="minorBidi" w:hAnsiTheme="minorBidi" w:cstheme="minorBidi"/>
          <w:iCs/>
        </w:rPr>
        <w:t xml:space="preserve"> </w:t>
      </w:r>
      <w:r w:rsidRPr="0000768B">
        <w:rPr>
          <w:rFonts w:asciiTheme="minorBidi" w:hAnsiTheme="minorBidi" w:cstheme="minorBidi"/>
          <w:iCs/>
        </w:rPr>
        <w:t>comments,</w:t>
      </w:r>
      <w:r w:rsidR="0025227B">
        <w:rPr>
          <w:rFonts w:asciiTheme="minorBidi" w:hAnsiTheme="minorBidi" w:cstheme="minorBidi"/>
          <w:iCs/>
        </w:rPr>
        <w:t xml:space="preserve"> </w:t>
      </w:r>
      <w:r w:rsidRPr="0000768B">
        <w:rPr>
          <w:rFonts w:asciiTheme="minorBidi" w:hAnsiTheme="minorBidi" w:cstheme="minorBidi"/>
          <w:iCs/>
        </w:rPr>
        <w:t>“I</w:t>
      </w:r>
      <w:r w:rsidR="0025227B">
        <w:rPr>
          <w:rFonts w:asciiTheme="minorBidi" w:hAnsiTheme="minorBidi" w:cstheme="minorBidi"/>
          <w:iCs/>
        </w:rPr>
        <w:t xml:space="preserve"> </w:t>
      </w:r>
      <w:r w:rsidRPr="0000768B">
        <w:rPr>
          <w:rFonts w:asciiTheme="minorBidi" w:hAnsiTheme="minorBidi" w:cstheme="minorBidi"/>
          <w:iCs/>
        </w:rPr>
        <w:t>call</w:t>
      </w:r>
      <w:r w:rsidR="0025227B">
        <w:rPr>
          <w:rFonts w:asciiTheme="minorBidi" w:hAnsiTheme="minorBidi" w:cstheme="minorBidi"/>
          <w:iCs/>
        </w:rPr>
        <w:t xml:space="preserve"> </w:t>
      </w:r>
      <w:r w:rsidRPr="0000768B">
        <w:rPr>
          <w:rFonts w:asciiTheme="minorBidi" w:hAnsiTheme="minorBidi" w:cstheme="minorBidi"/>
          <w:iCs/>
        </w:rPr>
        <w:t>heaven</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earth</w:t>
      </w:r>
      <w:r w:rsidR="0025227B">
        <w:rPr>
          <w:rFonts w:asciiTheme="minorBidi" w:hAnsiTheme="minorBidi" w:cstheme="minorBidi"/>
          <w:iCs/>
        </w:rPr>
        <w:t xml:space="preserve"> </w:t>
      </w:r>
      <w:r w:rsidRPr="0000768B">
        <w:rPr>
          <w:rFonts w:asciiTheme="minorBidi" w:hAnsiTheme="minorBidi" w:cstheme="minorBidi"/>
          <w:iCs/>
        </w:rPr>
        <w:t>as</w:t>
      </w:r>
      <w:r w:rsidR="0025227B">
        <w:rPr>
          <w:rFonts w:asciiTheme="minorBidi" w:hAnsiTheme="minorBidi" w:cstheme="minorBidi"/>
          <w:iCs/>
        </w:rPr>
        <w:t xml:space="preserve"> </w:t>
      </w:r>
      <w:r w:rsidRPr="0000768B">
        <w:rPr>
          <w:rFonts w:asciiTheme="minorBidi" w:hAnsiTheme="minorBidi" w:cstheme="minorBidi"/>
          <w:iCs/>
        </w:rPr>
        <w:t>witnesses</w:t>
      </w:r>
      <w:r w:rsidR="0025227B">
        <w:rPr>
          <w:rFonts w:asciiTheme="minorBidi" w:hAnsiTheme="minorBidi" w:cstheme="minorBidi"/>
          <w:iCs/>
        </w:rPr>
        <w:t xml:space="preserve"> </w:t>
      </w:r>
      <w:r w:rsidRPr="0000768B">
        <w:rPr>
          <w:rFonts w:asciiTheme="minorBidi" w:hAnsiTheme="minorBidi" w:cstheme="minorBidi"/>
          <w:iCs/>
        </w:rPr>
        <w:t>that</w:t>
      </w:r>
      <w:r w:rsidR="0025227B">
        <w:rPr>
          <w:rFonts w:asciiTheme="minorBidi" w:hAnsiTheme="minorBidi" w:cstheme="minorBidi"/>
          <w:iCs/>
        </w:rPr>
        <w:t xml:space="preserve"> </w:t>
      </w:r>
      <w:r w:rsidRPr="0000768B">
        <w:rPr>
          <w:rFonts w:asciiTheme="minorBidi" w:hAnsiTheme="minorBidi" w:cstheme="minorBidi"/>
          <w:iCs/>
        </w:rPr>
        <w:t>whether</w:t>
      </w:r>
      <w:r w:rsidR="0025227B">
        <w:rPr>
          <w:rFonts w:asciiTheme="minorBidi" w:hAnsiTheme="minorBidi" w:cstheme="minorBidi"/>
          <w:iCs/>
        </w:rPr>
        <w:t xml:space="preserve"> </w:t>
      </w:r>
      <w:r w:rsidRPr="0000768B">
        <w:rPr>
          <w:rFonts w:asciiTheme="minorBidi" w:hAnsiTheme="minorBidi" w:cstheme="minorBidi"/>
          <w:iCs/>
        </w:rPr>
        <w:t>a</w:t>
      </w:r>
      <w:r w:rsidR="0025227B">
        <w:rPr>
          <w:rFonts w:asciiTheme="minorBidi" w:hAnsiTheme="minorBidi" w:cstheme="minorBidi"/>
          <w:iCs/>
        </w:rPr>
        <w:t xml:space="preserve"> </w:t>
      </w:r>
      <w:r w:rsidRPr="0000768B">
        <w:rPr>
          <w:rFonts w:asciiTheme="minorBidi" w:hAnsiTheme="minorBidi" w:cstheme="minorBidi"/>
          <w:iCs/>
        </w:rPr>
        <w:t>Jew</w:t>
      </w:r>
      <w:r w:rsidR="0025227B">
        <w:rPr>
          <w:rFonts w:asciiTheme="minorBidi" w:hAnsiTheme="minorBidi" w:cstheme="minorBidi"/>
          <w:iCs/>
        </w:rPr>
        <w:t xml:space="preserve"> </w:t>
      </w:r>
      <w:r w:rsidRPr="0000768B">
        <w:rPr>
          <w:rFonts w:asciiTheme="minorBidi" w:hAnsiTheme="minorBidi" w:cstheme="minorBidi"/>
          <w:iCs/>
        </w:rPr>
        <w:t>or</w:t>
      </w:r>
      <w:r w:rsidR="0025227B">
        <w:rPr>
          <w:rFonts w:asciiTheme="minorBidi" w:hAnsiTheme="minorBidi" w:cstheme="minorBidi"/>
          <w:iCs/>
        </w:rPr>
        <w:t xml:space="preserve"> </w:t>
      </w:r>
      <w:r w:rsidRPr="0000768B">
        <w:rPr>
          <w:rFonts w:asciiTheme="minorBidi" w:hAnsiTheme="minorBidi" w:cstheme="minorBidi"/>
          <w:iCs/>
        </w:rPr>
        <w:t>gentile,</w:t>
      </w:r>
      <w:r w:rsidR="0025227B">
        <w:rPr>
          <w:rFonts w:asciiTheme="minorBidi" w:hAnsiTheme="minorBidi" w:cstheme="minorBidi"/>
          <w:iCs/>
        </w:rPr>
        <w:t xml:space="preserve"> </w:t>
      </w:r>
      <w:r w:rsidRPr="0000768B">
        <w:rPr>
          <w:rFonts w:asciiTheme="minorBidi" w:hAnsiTheme="minorBidi" w:cstheme="minorBidi"/>
          <w:iCs/>
        </w:rPr>
        <w:t>man</w:t>
      </w:r>
      <w:r w:rsidR="0025227B">
        <w:rPr>
          <w:rFonts w:asciiTheme="minorBidi" w:hAnsiTheme="minorBidi" w:cstheme="minorBidi"/>
          <w:iCs/>
        </w:rPr>
        <w:t xml:space="preserve"> </w:t>
      </w:r>
      <w:r w:rsidRPr="0000768B">
        <w:rPr>
          <w:rFonts w:asciiTheme="minorBidi" w:hAnsiTheme="minorBidi" w:cstheme="minorBidi"/>
          <w:iCs/>
        </w:rPr>
        <w:t>or</w:t>
      </w:r>
      <w:r w:rsidR="0025227B">
        <w:rPr>
          <w:rFonts w:asciiTheme="minorBidi" w:hAnsiTheme="minorBidi" w:cstheme="minorBidi"/>
          <w:iCs/>
        </w:rPr>
        <w:t xml:space="preserve"> </w:t>
      </w:r>
      <w:r w:rsidRPr="0000768B">
        <w:rPr>
          <w:rFonts w:asciiTheme="minorBidi" w:hAnsiTheme="minorBidi" w:cstheme="minorBidi"/>
          <w:iCs/>
        </w:rPr>
        <w:t>woman,</w:t>
      </w:r>
      <w:r w:rsidR="0025227B">
        <w:rPr>
          <w:rFonts w:asciiTheme="minorBidi" w:hAnsiTheme="minorBidi" w:cstheme="minorBidi"/>
          <w:iCs/>
        </w:rPr>
        <w:t xml:space="preserve"> </w:t>
      </w:r>
      <w:r w:rsidRPr="0000768B">
        <w:rPr>
          <w:rFonts w:asciiTheme="minorBidi" w:hAnsiTheme="minorBidi" w:cstheme="minorBidi"/>
          <w:iCs/>
        </w:rPr>
        <w:t>servant</w:t>
      </w:r>
      <w:r w:rsidR="0025227B">
        <w:rPr>
          <w:rFonts w:asciiTheme="minorBidi" w:hAnsiTheme="minorBidi" w:cstheme="minorBidi"/>
          <w:iCs/>
        </w:rPr>
        <w:t xml:space="preserve"> </w:t>
      </w:r>
      <w:r w:rsidRPr="0000768B">
        <w:rPr>
          <w:rFonts w:asciiTheme="minorBidi" w:hAnsiTheme="minorBidi" w:cstheme="minorBidi"/>
          <w:iCs/>
        </w:rPr>
        <w:t>or</w:t>
      </w:r>
      <w:r w:rsidR="0025227B">
        <w:rPr>
          <w:rFonts w:asciiTheme="minorBidi" w:hAnsiTheme="minorBidi" w:cstheme="minorBidi"/>
          <w:iCs/>
        </w:rPr>
        <w:t xml:space="preserve"> </w:t>
      </w:r>
      <w:r w:rsidRPr="0000768B">
        <w:rPr>
          <w:rFonts w:asciiTheme="minorBidi" w:hAnsiTheme="minorBidi" w:cstheme="minorBidi"/>
          <w:iCs/>
        </w:rPr>
        <w:t>maidservant</w:t>
      </w:r>
      <w:r w:rsidR="0025227B">
        <w:rPr>
          <w:rFonts w:asciiTheme="minorBidi" w:hAnsiTheme="minorBidi" w:cstheme="minorBidi"/>
          <w:iCs/>
        </w:rPr>
        <w:t xml:space="preserve"> </w:t>
      </w:r>
      <w:r w:rsidRPr="0000768B">
        <w:rPr>
          <w:rFonts w:asciiTheme="minorBidi" w:hAnsiTheme="minorBidi" w:cstheme="minorBidi"/>
          <w:iCs/>
        </w:rPr>
        <w:t>–</w:t>
      </w:r>
      <w:r w:rsidR="0025227B">
        <w:rPr>
          <w:rFonts w:asciiTheme="minorBidi" w:hAnsiTheme="minorBidi" w:cstheme="minorBidi"/>
          <w:iCs/>
        </w:rPr>
        <w:t xml:space="preserve"> </w:t>
      </w:r>
      <w:r w:rsidRPr="0000768B">
        <w:rPr>
          <w:rFonts w:asciiTheme="minorBidi" w:hAnsiTheme="minorBidi" w:cstheme="minorBidi"/>
          <w:iCs/>
        </w:rPr>
        <w:t>in</w:t>
      </w:r>
      <w:r w:rsidR="0025227B">
        <w:rPr>
          <w:rFonts w:asciiTheme="minorBidi" w:hAnsiTheme="minorBidi" w:cstheme="minorBidi"/>
          <w:iCs/>
        </w:rPr>
        <w:t xml:space="preserve"> </w:t>
      </w:r>
      <w:r w:rsidRPr="0000768B">
        <w:rPr>
          <w:rFonts w:asciiTheme="minorBidi" w:hAnsiTheme="minorBidi" w:cstheme="minorBidi"/>
          <w:iCs/>
        </w:rPr>
        <w:t>accordance</w:t>
      </w:r>
      <w:r w:rsidR="0025227B">
        <w:rPr>
          <w:rFonts w:asciiTheme="minorBidi" w:hAnsiTheme="minorBidi" w:cstheme="minorBidi"/>
          <w:iCs/>
        </w:rPr>
        <w:t xml:space="preserve"> </w:t>
      </w:r>
      <w:r w:rsidRPr="0000768B">
        <w:rPr>
          <w:rFonts w:asciiTheme="minorBidi" w:hAnsiTheme="minorBidi" w:cstheme="minorBidi"/>
          <w:iCs/>
        </w:rPr>
        <w:t>with</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actions</w:t>
      </w:r>
      <w:r w:rsidR="0025227B">
        <w:rPr>
          <w:rFonts w:asciiTheme="minorBidi" w:hAnsiTheme="minorBidi" w:cstheme="minorBidi"/>
          <w:iCs/>
        </w:rPr>
        <w:t xml:space="preserve"> </w:t>
      </w:r>
      <w:r w:rsidRPr="0000768B">
        <w:rPr>
          <w:rFonts w:asciiTheme="minorBidi" w:hAnsiTheme="minorBidi" w:cstheme="minorBidi"/>
          <w:iCs/>
        </w:rPr>
        <w:t>one</w:t>
      </w:r>
      <w:r w:rsidR="0025227B">
        <w:rPr>
          <w:rFonts w:asciiTheme="minorBidi" w:hAnsiTheme="minorBidi" w:cstheme="minorBidi"/>
          <w:iCs/>
        </w:rPr>
        <w:t xml:space="preserve"> </w:t>
      </w:r>
      <w:r w:rsidRPr="0000768B">
        <w:rPr>
          <w:rFonts w:asciiTheme="minorBidi" w:hAnsiTheme="minorBidi" w:cstheme="minorBidi"/>
          <w:iCs/>
        </w:rPr>
        <w:t>performs,</w:t>
      </w:r>
      <w:r w:rsidR="0025227B">
        <w:rPr>
          <w:rFonts w:asciiTheme="minorBidi" w:hAnsiTheme="minorBidi" w:cstheme="minorBidi"/>
          <w:iCs/>
        </w:rPr>
        <w:t xml:space="preserve"> </w:t>
      </w:r>
      <w:r w:rsidRPr="0000768B">
        <w:rPr>
          <w:rFonts w:asciiTheme="minorBidi" w:hAnsiTheme="minorBidi" w:cstheme="minorBidi"/>
          <w:iCs/>
        </w:rPr>
        <w:t>so</w:t>
      </w:r>
      <w:r w:rsidR="0025227B">
        <w:rPr>
          <w:rFonts w:asciiTheme="minorBidi" w:hAnsiTheme="minorBidi" w:cstheme="minorBidi"/>
          <w:iCs/>
        </w:rPr>
        <w:t xml:space="preserve"> </w:t>
      </w:r>
      <w:r w:rsidRPr="0000768B">
        <w:rPr>
          <w:rFonts w:asciiTheme="minorBidi" w:hAnsiTheme="minorBidi" w:cstheme="minorBidi"/>
          <w:iCs/>
        </w:rPr>
        <w:t>does</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sacred</w:t>
      </w:r>
      <w:r w:rsidR="0025227B">
        <w:rPr>
          <w:rFonts w:asciiTheme="minorBidi" w:hAnsiTheme="minorBidi" w:cstheme="minorBidi"/>
          <w:iCs/>
        </w:rPr>
        <w:t xml:space="preserve"> </w:t>
      </w:r>
      <w:r w:rsidRPr="0000768B">
        <w:rPr>
          <w:rFonts w:asciiTheme="minorBidi" w:hAnsiTheme="minorBidi" w:cstheme="minorBidi"/>
          <w:iCs/>
        </w:rPr>
        <w:t>spirit</w:t>
      </w:r>
      <w:r w:rsidR="0025227B">
        <w:rPr>
          <w:rFonts w:asciiTheme="minorBidi" w:hAnsiTheme="minorBidi" w:cstheme="minorBidi"/>
          <w:iCs/>
        </w:rPr>
        <w:t xml:space="preserve"> </w:t>
      </w:r>
      <w:r w:rsidRPr="0000768B">
        <w:rPr>
          <w:rFonts w:asciiTheme="minorBidi" w:hAnsiTheme="minorBidi" w:cstheme="minorBidi"/>
          <w:iCs/>
        </w:rPr>
        <w:t>rest</w:t>
      </w:r>
      <w:r w:rsidR="0025227B">
        <w:rPr>
          <w:rFonts w:asciiTheme="minorBidi" w:hAnsiTheme="minorBidi" w:cstheme="minorBidi"/>
          <w:iCs/>
        </w:rPr>
        <w:t xml:space="preserve"> </w:t>
      </w:r>
      <w:r w:rsidRPr="0000768B">
        <w:rPr>
          <w:rFonts w:asciiTheme="minorBidi" w:hAnsiTheme="minorBidi" w:cstheme="minorBidi"/>
          <w:iCs/>
        </w:rPr>
        <w:t>upon</w:t>
      </w:r>
      <w:r w:rsidR="0025227B">
        <w:rPr>
          <w:rFonts w:asciiTheme="minorBidi" w:hAnsiTheme="minorBidi" w:cstheme="minorBidi"/>
          <w:iCs/>
        </w:rPr>
        <w:t xml:space="preserve"> </w:t>
      </w:r>
      <w:r w:rsidRPr="0000768B">
        <w:rPr>
          <w:rFonts w:asciiTheme="minorBidi" w:hAnsiTheme="minorBidi" w:cstheme="minorBidi"/>
          <w:iCs/>
        </w:rPr>
        <w:t>him.”</w:t>
      </w:r>
    </w:p>
    <w:p w:rsidR="0000768B" w:rsidRPr="0000768B" w:rsidRDefault="0000768B" w:rsidP="00C54E56">
      <w:pPr>
        <w:widowControl w:val="0"/>
        <w:jc w:val="both"/>
        <w:rPr>
          <w:rFonts w:asciiTheme="minorBidi" w:hAnsiTheme="minorBidi" w:cstheme="minorBidi"/>
          <w:iCs/>
        </w:rPr>
      </w:pPr>
    </w:p>
    <w:p w:rsidR="00B93507" w:rsidRDefault="00B93507" w:rsidP="00C54E56">
      <w:pPr>
        <w:widowControl w:val="0"/>
        <w:jc w:val="both"/>
        <w:rPr>
          <w:rFonts w:asciiTheme="minorBidi" w:hAnsiTheme="minorBidi" w:cstheme="minorBidi"/>
        </w:rPr>
      </w:pPr>
      <w:r w:rsidRPr="0000768B">
        <w:rPr>
          <w:rFonts w:asciiTheme="minorBidi" w:hAnsiTheme="minorBidi" w:cstheme="minorBidi"/>
          <w:iCs/>
        </w:rPr>
        <w:tab/>
        <w:t>The</w:t>
      </w:r>
      <w:r w:rsidR="0025227B">
        <w:rPr>
          <w:rFonts w:asciiTheme="minorBidi" w:hAnsiTheme="minorBidi" w:cstheme="minorBidi"/>
          <w:iCs/>
        </w:rPr>
        <w:t xml:space="preserve"> </w:t>
      </w:r>
      <w:r w:rsidRPr="0000768B">
        <w:rPr>
          <w:rFonts w:asciiTheme="minorBidi" w:hAnsiTheme="minorBidi" w:cstheme="minorBidi"/>
          <w:iCs/>
        </w:rPr>
        <w:t>story</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Lapidot</w:t>
      </w:r>
      <w:r w:rsidR="0025227B">
        <w:rPr>
          <w:rFonts w:asciiTheme="minorBidi" w:hAnsiTheme="minorBidi" w:cstheme="minorBidi"/>
          <w:iCs/>
        </w:rPr>
        <w:t xml:space="preserve"> </w:t>
      </w:r>
      <w:r w:rsidRPr="0000768B">
        <w:rPr>
          <w:rFonts w:asciiTheme="minorBidi" w:hAnsiTheme="minorBidi" w:cstheme="minorBidi"/>
          <w:iCs/>
        </w:rPr>
        <w:t>is</w:t>
      </w:r>
      <w:r w:rsidR="0025227B">
        <w:rPr>
          <w:rFonts w:asciiTheme="minorBidi" w:hAnsiTheme="minorBidi" w:cstheme="minorBidi"/>
          <w:iCs/>
        </w:rPr>
        <w:t xml:space="preserve"> </w:t>
      </w:r>
      <w:r w:rsidRPr="0000768B">
        <w:rPr>
          <w:rFonts w:asciiTheme="minorBidi" w:hAnsiTheme="minorBidi" w:cstheme="minorBidi"/>
          <w:iCs/>
        </w:rPr>
        <w:t>told</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instruct</w:t>
      </w:r>
      <w:r w:rsidR="0025227B">
        <w:rPr>
          <w:rFonts w:asciiTheme="minorBidi" w:hAnsiTheme="minorBidi" w:cstheme="minorBidi"/>
          <w:iCs/>
        </w:rPr>
        <w:t xml:space="preserve"> </w:t>
      </w:r>
      <w:r w:rsidRPr="0000768B">
        <w:rPr>
          <w:rFonts w:asciiTheme="minorBidi" w:hAnsiTheme="minorBidi" w:cstheme="minorBidi"/>
          <w:iCs/>
        </w:rPr>
        <w:t>that</w:t>
      </w:r>
      <w:r w:rsidR="0025227B">
        <w:rPr>
          <w:rFonts w:asciiTheme="minorBidi" w:hAnsiTheme="minorBidi" w:cstheme="minorBidi"/>
          <w:iCs/>
        </w:rPr>
        <w:t xml:space="preserve"> </w:t>
      </w:r>
      <w:r w:rsidRPr="0000768B">
        <w:rPr>
          <w:rFonts w:asciiTheme="minorBidi" w:hAnsiTheme="minorBidi" w:cstheme="minorBidi"/>
          <w:iCs/>
        </w:rPr>
        <w:t>each</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every</w:t>
      </w:r>
      <w:r w:rsidR="0025227B">
        <w:rPr>
          <w:rFonts w:asciiTheme="minorBidi" w:hAnsiTheme="minorBidi" w:cstheme="minorBidi"/>
          <w:iCs/>
        </w:rPr>
        <w:t xml:space="preserve"> </w:t>
      </w:r>
      <w:r w:rsidRPr="0000768B">
        <w:rPr>
          <w:rFonts w:asciiTheme="minorBidi" w:hAnsiTheme="minorBidi" w:cstheme="minorBidi"/>
          <w:iCs/>
        </w:rPr>
        <w:t>individual</w:t>
      </w:r>
      <w:r w:rsidR="0025227B">
        <w:rPr>
          <w:rFonts w:asciiTheme="minorBidi" w:hAnsiTheme="minorBidi" w:cstheme="minorBidi"/>
          <w:iCs/>
        </w:rPr>
        <w:t xml:space="preserve"> </w:t>
      </w:r>
      <w:r w:rsidRPr="0000768B">
        <w:rPr>
          <w:rFonts w:asciiTheme="minorBidi" w:hAnsiTheme="minorBidi" w:cstheme="minorBidi"/>
          <w:iCs/>
        </w:rPr>
        <w:t>has</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ability</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“illuminate”</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world</w:t>
      </w:r>
      <w:r w:rsidR="0025227B">
        <w:rPr>
          <w:rFonts w:asciiTheme="minorBidi" w:hAnsiTheme="minorBidi" w:cstheme="minorBidi"/>
          <w:iCs/>
        </w:rPr>
        <w:t xml:space="preserve"> </w:t>
      </w:r>
      <w:r w:rsidRPr="0000768B">
        <w:rPr>
          <w:rFonts w:asciiTheme="minorBidi" w:hAnsiTheme="minorBidi" w:cstheme="minorBidi"/>
          <w:iCs/>
        </w:rPr>
        <w:t>in</w:t>
      </w:r>
      <w:r w:rsidR="0025227B">
        <w:rPr>
          <w:rFonts w:asciiTheme="minorBidi" w:hAnsiTheme="minorBidi" w:cstheme="minorBidi"/>
          <w:iCs/>
        </w:rPr>
        <w:t xml:space="preserve"> </w:t>
      </w:r>
      <w:r w:rsidRPr="0000768B">
        <w:rPr>
          <w:rFonts w:asciiTheme="minorBidi" w:hAnsiTheme="minorBidi" w:cstheme="minorBidi"/>
          <w:iCs/>
        </w:rPr>
        <w:t>some</w:t>
      </w:r>
      <w:r w:rsidR="0025227B">
        <w:rPr>
          <w:rFonts w:asciiTheme="minorBidi" w:hAnsiTheme="minorBidi" w:cstheme="minorBidi"/>
          <w:iCs/>
        </w:rPr>
        <w:t xml:space="preserve"> </w:t>
      </w:r>
      <w:r w:rsidRPr="0000768B">
        <w:rPr>
          <w:rFonts w:asciiTheme="minorBidi" w:hAnsiTheme="minorBidi" w:cstheme="minorBidi"/>
          <w:iCs/>
        </w:rPr>
        <w:t>way,</w:t>
      </w:r>
      <w:r w:rsidR="0025227B">
        <w:rPr>
          <w:rFonts w:asciiTheme="minorBidi" w:hAnsiTheme="minorBidi" w:cstheme="minorBidi"/>
          <w:iCs/>
        </w:rPr>
        <w:t xml:space="preserve"> </w:t>
      </w:r>
      <w:r w:rsidRPr="0000768B">
        <w:rPr>
          <w:rFonts w:asciiTheme="minorBidi" w:hAnsiTheme="minorBidi" w:cstheme="minorBidi"/>
          <w:iCs/>
        </w:rPr>
        <w:t>however,</w:t>
      </w:r>
      <w:r w:rsidR="0025227B">
        <w:rPr>
          <w:rFonts w:asciiTheme="minorBidi" w:hAnsiTheme="minorBidi" w:cstheme="minorBidi"/>
          <w:iCs/>
        </w:rPr>
        <w:t xml:space="preserve"> </w:t>
      </w:r>
      <w:r w:rsidRPr="0000768B">
        <w:rPr>
          <w:rFonts w:asciiTheme="minorBidi" w:hAnsiTheme="minorBidi" w:cstheme="minorBidi"/>
          <w:iCs/>
        </w:rPr>
        <w:t>small,</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thereby</w:t>
      </w:r>
      <w:r w:rsidR="0025227B">
        <w:rPr>
          <w:rFonts w:asciiTheme="minorBidi" w:hAnsiTheme="minorBidi" w:cstheme="minorBidi"/>
          <w:iCs/>
        </w:rPr>
        <w:t xml:space="preserve"> </w:t>
      </w:r>
      <w:r w:rsidRPr="0000768B">
        <w:rPr>
          <w:rFonts w:asciiTheme="minorBidi" w:hAnsiTheme="minorBidi" w:cstheme="minorBidi"/>
          <w:iCs/>
        </w:rPr>
        <w:t>earn</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sacred</w:t>
      </w:r>
      <w:r w:rsidR="0025227B">
        <w:rPr>
          <w:rFonts w:asciiTheme="minorBidi" w:hAnsiTheme="minorBidi" w:cstheme="minorBidi"/>
          <w:iCs/>
        </w:rPr>
        <w:t xml:space="preserve"> </w:t>
      </w:r>
      <w:r w:rsidRPr="0000768B">
        <w:rPr>
          <w:rFonts w:asciiTheme="minorBidi" w:hAnsiTheme="minorBidi" w:cstheme="minorBidi"/>
          <w:iCs/>
        </w:rPr>
        <w:t>spirit”</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his</w:t>
      </w:r>
      <w:r w:rsidR="0025227B">
        <w:rPr>
          <w:rFonts w:asciiTheme="minorBidi" w:hAnsiTheme="minorBidi" w:cstheme="minorBidi"/>
          <w:iCs/>
        </w:rPr>
        <w:t xml:space="preserve"> </w:t>
      </w:r>
      <w:r w:rsidRPr="0000768B">
        <w:rPr>
          <w:rFonts w:asciiTheme="minorBidi" w:hAnsiTheme="minorBidi" w:cstheme="minorBidi"/>
          <w:iCs/>
        </w:rPr>
        <w:t>or</w:t>
      </w:r>
      <w:r w:rsidR="0025227B">
        <w:rPr>
          <w:rFonts w:asciiTheme="minorBidi" w:hAnsiTheme="minorBidi" w:cstheme="minorBidi"/>
          <w:iCs/>
        </w:rPr>
        <w:t xml:space="preserve"> </w:t>
      </w:r>
      <w:r w:rsidRPr="0000768B">
        <w:rPr>
          <w:rFonts w:asciiTheme="minorBidi" w:hAnsiTheme="minorBidi" w:cstheme="minorBidi"/>
          <w:iCs/>
        </w:rPr>
        <w:t>her</w:t>
      </w:r>
      <w:r w:rsidR="0025227B">
        <w:rPr>
          <w:rFonts w:asciiTheme="minorBidi" w:hAnsiTheme="minorBidi" w:cstheme="minorBidi"/>
          <w:iCs/>
        </w:rPr>
        <w:t xml:space="preserve"> </w:t>
      </w:r>
      <w:r w:rsidRPr="0000768B">
        <w:rPr>
          <w:rFonts w:asciiTheme="minorBidi" w:hAnsiTheme="minorBidi" w:cstheme="minorBidi"/>
          <w:iCs/>
        </w:rPr>
        <w:t>eternal</w:t>
      </w:r>
      <w:r w:rsidR="0025227B">
        <w:rPr>
          <w:rFonts w:asciiTheme="minorBidi" w:hAnsiTheme="minorBidi" w:cstheme="minorBidi"/>
          <w:iCs/>
        </w:rPr>
        <w:t xml:space="preserve"> </w:t>
      </w:r>
      <w:r w:rsidRPr="0000768B">
        <w:rPr>
          <w:rFonts w:asciiTheme="minorBidi" w:hAnsiTheme="minorBidi" w:cstheme="minorBidi"/>
          <w:iCs/>
        </w:rPr>
        <w:t>reward.</w:t>
      </w:r>
      <w:r w:rsidR="0025227B">
        <w:rPr>
          <w:rFonts w:asciiTheme="minorBidi" w:hAnsiTheme="minorBidi" w:cstheme="minorBidi"/>
          <w:iCs/>
        </w:rPr>
        <w:t xml:space="preserve">  </w:t>
      </w:r>
      <w:r w:rsidRPr="0000768B">
        <w:rPr>
          <w:rFonts w:asciiTheme="minorBidi" w:hAnsiTheme="minorBidi" w:cstheme="minorBidi"/>
          <w:iCs/>
        </w:rPr>
        <w:t>Lapidot</w:t>
      </w:r>
      <w:r w:rsidR="0025227B">
        <w:rPr>
          <w:rFonts w:asciiTheme="minorBidi" w:hAnsiTheme="minorBidi" w:cstheme="minorBidi"/>
          <w:iCs/>
        </w:rPr>
        <w:t xml:space="preserve"> </w:t>
      </w:r>
      <w:r w:rsidRPr="0000768B">
        <w:rPr>
          <w:rFonts w:asciiTheme="minorBidi" w:hAnsiTheme="minorBidi" w:cstheme="minorBidi"/>
          <w:iCs/>
        </w:rPr>
        <w:t>was</w:t>
      </w:r>
      <w:r w:rsidR="0025227B">
        <w:rPr>
          <w:rFonts w:asciiTheme="minorBidi" w:hAnsiTheme="minorBidi" w:cstheme="minorBidi"/>
          <w:iCs/>
        </w:rPr>
        <w:t xml:space="preserve"> </w:t>
      </w:r>
      <w:r w:rsidRPr="0000768B">
        <w:rPr>
          <w:rFonts w:asciiTheme="minorBidi" w:hAnsiTheme="minorBidi" w:cstheme="minorBidi"/>
          <w:iCs/>
        </w:rPr>
        <w:t>simple</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unlearned,</w:t>
      </w:r>
      <w:r w:rsidR="0025227B">
        <w:rPr>
          <w:rFonts w:asciiTheme="minorBidi" w:hAnsiTheme="minorBidi" w:cstheme="minorBidi"/>
          <w:iCs/>
        </w:rPr>
        <w:t xml:space="preserve"> </w:t>
      </w:r>
      <w:r w:rsidRPr="0000768B">
        <w:rPr>
          <w:rFonts w:asciiTheme="minorBidi" w:hAnsiTheme="minorBidi" w:cstheme="minorBidi"/>
          <w:iCs/>
        </w:rPr>
        <w:t>but</w:t>
      </w:r>
      <w:r w:rsidR="0025227B">
        <w:rPr>
          <w:rFonts w:asciiTheme="minorBidi" w:hAnsiTheme="minorBidi" w:cstheme="minorBidi"/>
          <w:iCs/>
        </w:rPr>
        <w:t xml:space="preserve"> </w:t>
      </w:r>
      <w:r w:rsidRPr="0000768B">
        <w:rPr>
          <w:rFonts w:asciiTheme="minorBidi" w:hAnsiTheme="minorBidi" w:cstheme="minorBidi"/>
          <w:iCs/>
        </w:rPr>
        <w:t>he</w:t>
      </w:r>
      <w:r w:rsidR="0025227B">
        <w:rPr>
          <w:rFonts w:asciiTheme="minorBidi" w:hAnsiTheme="minorBidi" w:cstheme="minorBidi"/>
          <w:iCs/>
        </w:rPr>
        <w:t xml:space="preserve"> </w:t>
      </w:r>
      <w:r w:rsidRPr="0000768B">
        <w:rPr>
          <w:rFonts w:asciiTheme="minorBidi" w:hAnsiTheme="minorBidi" w:cstheme="minorBidi"/>
          <w:iCs/>
        </w:rPr>
        <w:t>found</w:t>
      </w:r>
      <w:r w:rsidR="0025227B">
        <w:rPr>
          <w:rFonts w:asciiTheme="minorBidi" w:hAnsiTheme="minorBidi" w:cstheme="minorBidi"/>
          <w:iCs/>
        </w:rPr>
        <w:t xml:space="preserve"> </w:t>
      </w:r>
      <w:r w:rsidRPr="0000768B">
        <w:rPr>
          <w:rFonts w:asciiTheme="minorBidi" w:hAnsiTheme="minorBidi" w:cstheme="minorBidi"/>
          <w:iCs/>
        </w:rPr>
        <w:t>a</w:t>
      </w:r>
      <w:r w:rsidR="0025227B">
        <w:rPr>
          <w:rFonts w:asciiTheme="minorBidi" w:hAnsiTheme="minorBidi" w:cstheme="minorBidi"/>
          <w:iCs/>
        </w:rPr>
        <w:t xml:space="preserve"> </w:t>
      </w:r>
      <w:r w:rsidRPr="0000768B">
        <w:rPr>
          <w:rFonts w:asciiTheme="minorBidi" w:hAnsiTheme="minorBidi" w:cstheme="minorBidi"/>
          <w:iCs/>
        </w:rPr>
        <w:t>way</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shine,</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contribute,</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give</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have</w:t>
      </w:r>
      <w:r w:rsidR="0025227B">
        <w:rPr>
          <w:rFonts w:asciiTheme="minorBidi" w:hAnsiTheme="minorBidi" w:cstheme="minorBidi"/>
          <w:iCs/>
        </w:rPr>
        <w:t xml:space="preserve"> </w:t>
      </w:r>
      <w:r w:rsidRPr="0000768B">
        <w:rPr>
          <w:rFonts w:asciiTheme="minorBidi" w:hAnsiTheme="minorBidi" w:cstheme="minorBidi"/>
          <w:iCs/>
        </w:rPr>
        <w:t>an</w:t>
      </w:r>
      <w:r w:rsidR="0025227B">
        <w:rPr>
          <w:rFonts w:asciiTheme="minorBidi" w:hAnsiTheme="minorBidi" w:cstheme="minorBidi"/>
          <w:iCs/>
        </w:rPr>
        <w:t xml:space="preserve"> </w:t>
      </w:r>
      <w:r w:rsidRPr="0000768B">
        <w:rPr>
          <w:rFonts w:asciiTheme="minorBidi" w:hAnsiTheme="minorBidi" w:cstheme="minorBidi"/>
          <w:iCs/>
        </w:rPr>
        <w:t>impact.</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thus</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Midrash</w:t>
      </w:r>
      <w:r w:rsidR="0025227B">
        <w:rPr>
          <w:rFonts w:asciiTheme="minorBidi" w:hAnsiTheme="minorBidi" w:cstheme="minorBidi"/>
          <w:iCs/>
        </w:rPr>
        <w:t xml:space="preserve"> </w:t>
      </w:r>
      <w:r w:rsidRPr="0000768B">
        <w:rPr>
          <w:rFonts w:asciiTheme="minorBidi" w:hAnsiTheme="minorBidi" w:cstheme="minorBidi"/>
          <w:iCs/>
        </w:rPr>
        <w:t>shows</w:t>
      </w:r>
      <w:r w:rsidR="0025227B">
        <w:rPr>
          <w:rFonts w:asciiTheme="minorBidi" w:hAnsiTheme="minorBidi" w:cstheme="minorBidi"/>
          <w:iCs/>
        </w:rPr>
        <w:t xml:space="preserve"> </w:t>
      </w:r>
      <w:r w:rsidRPr="0000768B">
        <w:rPr>
          <w:rFonts w:asciiTheme="minorBidi" w:hAnsiTheme="minorBidi" w:cstheme="minorBidi"/>
          <w:iCs/>
        </w:rPr>
        <w:t>us</w:t>
      </w:r>
      <w:r w:rsidR="0025227B">
        <w:rPr>
          <w:rFonts w:asciiTheme="minorBidi" w:hAnsiTheme="minorBidi" w:cstheme="minorBidi"/>
          <w:iCs/>
        </w:rPr>
        <w:t xml:space="preserve"> </w:t>
      </w:r>
      <w:r w:rsidRPr="0000768B">
        <w:rPr>
          <w:rFonts w:asciiTheme="minorBidi" w:hAnsiTheme="minorBidi" w:cstheme="minorBidi"/>
          <w:iCs/>
        </w:rPr>
        <w:t>that</w:t>
      </w:r>
      <w:r w:rsidR="0025227B">
        <w:rPr>
          <w:rFonts w:asciiTheme="minorBidi" w:hAnsiTheme="minorBidi" w:cstheme="minorBidi"/>
          <w:iCs/>
        </w:rPr>
        <w:t xml:space="preserve"> </w:t>
      </w:r>
      <w:r w:rsidRPr="0000768B">
        <w:rPr>
          <w:rFonts w:asciiTheme="minorBidi" w:hAnsiTheme="minorBidi" w:cstheme="minorBidi"/>
          <w:iCs/>
        </w:rPr>
        <w:t>no</w:t>
      </w:r>
      <w:r w:rsidR="0025227B">
        <w:rPr>
          <w:rFonts w:asciiTheme="minorBidi" w:hAnsiTheme="minorBidi" w:cstheme="minorBidi"/>
          <w:iCs/>
        </w:rPr>
        <w:t xml:space="preserve"> </w:t>
      </w:r>
      <w:r w:rsidRPr="0000768B">
        <w:rPr>
          <w:rFonts w:asciiTheme="minorBidi" w:hAnsiTheme="minorBidi" w:cstheme="minorBidi"/>
          <w:iCs/>
        </w:rPr>
        <w:t>matter</w:t>
      </w:r>
      <w:r w:rsidR="0025227B">
        <w:rPr>
          <w:rFonts w:asciiTheme="minorBidi" w:hAnsiTheme="minorBidi" w:cstheme="minorBidi"/>
          <w:iCs/>
        </w:rPr>
        <w:t xml:space="preserve"> </w:t>
      </w:r>
      <w:r w:rsidRPr="0000768B">
        <w:rPr>
          <w:rFonts w:asciiTheme="minorBidi" w:hAnsiTheme="minorBidi" w:cstheme="minorBidi"/>
          <w:iCs/>
        </w:rPr>
        <w:t>a</w:t>
      </w:r>
      <w:r w:rsidR="0025227B">
        <w:rPr>
          <w:rFonts w:asciiTheme="minorBidi" w:hAnsiTheme="minorBidi" w:cstheme="minorBidi"/>
          <w:iCs/>
        </w:rPr>
        <w:t xml:space="preserve"> </w:t>
      </w:r>
      <w:r w:rsidRPr="0000768B">
        <w:rPr>
          <w:rFonts w:asciiTheme="minorBidi" w:hAnsiTheme="minorBidi" w:cstheme="minorBidi"/>
          <w:iCs/>
        </w:rPr>
        <w:t>person’s</w:t>
      </w:r>
      <w:r w:rsidR="0025227B">
        <w:rPr>
          <w:rFonts w:asciiTheme="minorBidi" w:hAnsiTheme="minorBidi" w:cstheme="minorBidi"/>
          <w:iCs/>
        </w:rPr>
        <w:t xml:space="preserve"> </w:t>
      </w:r>
      <w:r w:rsidRPr="0000768B">
        <w:rPr>
          <w:rFonts w:asciiTheme="minorBidi" w:hAnsiTheme="minorBidi" w:cstheme="minorBidi"/>
          <w:iCs/>
        </w:rPr>
        <w:t>background,</w:t>
      </w:r>
      <w:r w:rsidR="0025227B">
        <w:rPr>
          <w:rFonts w:asciiTheme="minorBidi" w:hAnsiTheme="minorBidi" w:cstheme="minorBidi"/>
          <w:iCs/>
        </w:rPr>
        <w:t xml:space="preserve"> </w:t>
      </w:r>
      <w:r w:rsidRPr="0000768B">
        <w:rPr>
          <w:rFonts w:asciiTheme="minorBidi" w:hAnsiTheme="minorBidi" w:cstheme="minorBidi"/>
          <w:iCs/>
        </w:rPr>
        <w:t>character</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natural</w:t>
      </w:r>
      <w:r w:rsidR="0025227B">
        <w:rPr>
          <w:rFonts w:asciiTheme="minorBidi" w:hAnsiTheme="minorBidi" w:cstheme="minorBidi"/>
          <w:iCs/>
        </w:rPr>
        <w:t xml:space="preserve"> </w:t>
      </w:r>
      <w:r w:rsidRPr="0000768B">
        <w:rPr>
          <w:rFonts w:asciiTheme="minorBidi" w:hAnsiTheme="minorBidi" w:cstheme="minorBidi"/>
          <w:iCs/>
        </w:rPr>
        <w:t>limitations,</w:t>
      </w:r>
      <w:r w:rsidR="0025227B">
        <w:rPr>
          <w:rFonts w:asciiTheme="minorBidi" w:hAnsiTheme="minorBidi" w:cstheme="minorBidi"/>
          <w:iCs/>
        </w:rPr>
        <w:t xml:space="preserve"> </w:t>
      </w:r>
      <w:r w:rsidRPr="0000768B">
        <w:rPr>
          <w:rFonts w:asciiTheme="minorBidi" w:hAnsiTheme="minorBidi" w:cstheme="minorBidi"/>
          <w:iCs/>
        </w:rPr>
        <w:t>he</w:t>
      </w:r>
      <w:r w:rsidR="0025227B">
        <w:rPr>
          <w:rFonts w:asciiTheme="minorBidi" w:hAnsiTheme="minorBidi" w:cstheme="minorBidi"/>
          <w:iCs/>
        </w:rPr>
        <w:t xml:space="preserve"> </w:t>
      </w:r>
      <w:r w:rsidRPr="0000768B">
        <w:rPr>
          <w:rFonts w:asciiTheme="minorBidi" w:hAnsiTheme="minorBidi" w:cstheme="minorBidi"/>
          <w:iCs/>
        </w:rPr>
        <w:t>or</w:t>
      </w:r>
      <w:r w:rsidR="0025227B">
        <w:rPr>
          <w:rFonts w:asciiTheme="minorBidi" w:hAnsiTheme="minorBidi" w:cstheme="minorBidi"/>
          <w:iCs/>
        </w:rPr>
        <w:t xml:space="preserve"> </w:t>
      </w:r>
      <w:r w:rsidRPr="0000768B">
        <w:rPr>
          <w:rFonts w:asciiTheme="minorBidi" w:hAnsiTheme="minorBidi" w:cstheme="minorBidi"/>
          <w:iCs/>
        </w:rPr>
        <w:t>she</w:t>
      </w:r>
      <w:r w:rsidR="0025227B">
        <w:rPr>
          <w:rFonts w:asciiTheme="minorBidi" w:hAnsiTheme="minorBidi" w:cstheme="minorBidi"/>
          <w:iCs/>
        </w:rPr>
        <w:t xml:space="preserve"> </w:t>
      </w:r>
      <w:r w:rsidRPr="0000768B">
        <w:rPr>
          <w:rFonts w:asciiTheme="minorBidi" w:hAnsiTheme="minorBidi" w:cstheme="minorBidi"/>
          <w:iCs/>
        </w:rPr>
        <w:t>has</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capacity</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make</w:t>
      </w:r>
      <w:r w:rsidR="0025227B">
        <w:rPr>
          <w:rFonts w:asciiTheme="minorBidi" w:hAnsiTheme="minorBidi" w:cstheme="minorBidi"/>
          <w:iCs/>
        </w:rPr>
        <w:t xml:space="preserve"> </w:t>
      </w:r>
      <w:r w:rsidRPr="0000768B">
        <w:rPr>
          <w:rFonts w:asciiTheme="minorBidi" w:hAnsiTheme="minorBidi" w:cstheme="minorBidi"/>
          <w:iCs/>
        </w:rPr>
        <w:t>a</w:t>
      </w:r>
      <w:r w:rsidR="0025227B">
        <w:rPr>
          <w:rFonts w:asciiTheme="minorBidi" w:hAnsiTheme="minorBidi" w:cstheme="minorBidi"/>
          <w:iCs/>
        </w:rPr>
        <w:t xml:space="preserve"> </w:t>
      </w:r>
      <w:r w:rsidRPr="0000768B">
        <w:rPr>
          <w:rFonts w:asciiTheme="minorBidi" w:hAnsiTheme="minorBidi" w:cstheme="minorBidi"/>
          <w:iCs/>
        </w:rPr>
        <w:t>meaningful</w:t>
      </w:r>
      <w:r w:rsidR="0025227B">
        <w:rPr>
          <w:rFonts w:asciiTheme="minorBidi" w:hAnsiTheme="minorBidi" w:cstheme="minorBidi"/>
          <w:iCs/>
        </w:rPr>
        <w:t xml:space="preserve"> </w:t>
      </w:r>
      <w:r w:rsidRPr="0000768B">
        <w:rPr>
          <w:rFonts w:asciiTheme="minorBidi" w:hAnsiTheme="minorBidi" w:cstheme="minorBidi"/>
          <w:iCs/>
        </w:rPr>
        <w:t>contribution.</w:t>
      </w:r>
      <w:r w:rsidR="0025227B">
        <w:rPr>
          <w:rFonts w:asciiTheme="minorBidi" w:hAnsiTheme="minorBidi" w:cstheme="minorBidi"/>
          <w:iCs/>
        </w:rPr>
        <w:t xml:space="preserve">  </w:t>
      </w:r>
      <w:r w:rsidRPr="0000768B">
        <w:rPr>
          <w:rFonts w:asciiTheme="minorBidi" w:hAnsiTheme="minorBidi" w:cstheme="minorBidi"/>
          <w:iCs/>
        </w:rPr>
        <w:t>This</w:t>
      </w:r>
      <w:r w:rsidR="0025227B">
        <w:rPr>
          <w:rFonts w:asciiTheme="minorBidi" w:hAnsiTheme="minorBidi" w:cstheme="minorBidi"/>
          <w:iCs/>
        </w:rPr>
        <w:t xml:space="preserve"> </w:t>
      </w:r>
      <w:r w:rsidRPr="0000768B">
        <w:rPr>
          <w:rFonts w:asciiTheme="minorBidi" w:hAnsiTheme="minorBidi" w:cstheme="minorBidi"/>
          <w:iCs/>
        </w:rPr>
        <w:t>story</w:t>
      </w:r>
      <w:r w:rsidR="0025227B">
        <w:rPr>
          <w:rFonts w:asciiTheme="minorBidi" w:hAnsiTheme="minorBidi" w:cstheme="minorBidi"/>
          <w:iCs/>
        </w:rPr>
        <w:t xml:space="preserve"> </w:t>
      </w:r>
      <w:r w:rsidRPr="0000768B">
        <w:rPr>
          <w:rFonts w:asciiTheme="minorBidi" w:hAnsiTheme="minorBidi" w:cstheme="minorBidi"/>
          <w:iCs/>
        </w:rPr>
        <w:t>also</w:t>
      </w:r>
      <w:r w:rsidR="0025227B">
        <w:rPr>
          <w:rFonts w:asciiTheme="minorBidi" w:hAnsiTheme="minorBidi" w:cstheme="minorBidi"/>
          <w:iCs/>
        </w:rPr>
        <w:t xml:space="preserve"> </w:t>
      </w:r>
      <w:r w:rsidRPr="0000768B">
        <w:rPr>
          <w:rFonts w:asciiTheme="minorBidi" w:hAnsiTheme="minorBidi" w:cstheme="minorBidi"/>
          <w:iCs/>
        </w:rPr>
        <w:t>shows</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importance</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extending</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one’s</w:t>
      </w:r>
      <w:r w:rsidR="0025227B">
        <w:rPr>
          <w:rFonts w:asciiTheme="minorBidi" w:hAnsiTheme="minorBidi" w:cstheme="minorBidi"/>
          <w:iCs/>
        </w:rPr>
        <w:t xml:space="preserve"> </w:t>
      </w:r>
      <w:r w:rsidRPr="0000768B">
        <w:rPr>
          <w:rFonts w:asciiTheme="minorBidi" w:hAnsiTheme="minorBidi" w:cstheme="minorBidi"/>
          <w:iCs/>
        </w:rPr>
        <w:t>fullest</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striving</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excel</w:t>
      </w:r>
      <w:r w:rsidR="0025227B">
        <w:rPr>
          <w:rFonts w:asciiTheme="minorBidi" w:hAnsiTheme="minorBidi" w:cstheme="minorBidi"/>
          <w:iCs/>
        </w:rPr>
        <w:t xml:space="preserve"> </w:t>
      </w:r>
      <w:r w:rsidRPr="0000768B">
        <w:rPr>
          <w:rFonts w:asciiTheme="minorBidi" w:hAnsiTheme="minorBidi" w:cstheme="minorBidi"/>
          <w:iCs/>
        </w:rPr>
        <w:t>in</w:t>
      </w:r>
      <w:r w:rsidR="0025227B">
        <w:rPr>
          <w:rFonts w:asciiTheme="minorBidi" w:hAnsiTheme="minorBidi" w:cstheme="minorBidi"/>
          <w:iCs/>
        </w:rPr>
        <w:t xml:space="preserve"> </w:t>
      </w:r>
      <w:r w:rsidRPr="0000768B">
        <w:rPr>
          <w:rFonts w:asciiTheme="minorBidi" w:hAnsiTheme="minorBidi" w:cstheme="minorBidi"/>
          <w:iCs/>
        </w:rPr>
        <w:t>whatever</w:t>
      </w:r>
      <w:r w:rsidR="0025227B">
        <w:rPr>
          <w:rFonts w:asciiTheme="minorBidi" w:hAnsiTheme="minorBidi" w:cstheme="minorBidi"/>
          <w:iCs/>
        </w:rPr>
        <w:t xml:space="preserve"> </w:t>
      </w:r>
      <w:r w:rsidRPr="0000768B">
        <w:rPr>
          <w:rFonts w:asciiTheme="minorBidi" w:hAnsiTheme="minorBidi" w:cstheme="minorBidi"/>
          <w:iCs/>
        </w:rPr>
        <w:t>he</w:t>
      </w:r>
      <w:r w:rsidR="0025227B">
        <w:rPr>
          <w:rFonts w:asciiTheme="minorBidi" w:hAnsiTheme="minorBidi" w:cstheme="minorBidi"/>
          <w:iCs/>
        </w:rPr>
        <w:t xml:space="preserve"> </w:t>
      </w:r>
      <w:r w:rsidRPr="0000768B">
        <w:rPr>
          <w:rFonts w:asciiTheme="minorBidi" w:hAnsiTheme="minorBidi" w:cstheme="minorBidi"/>
          <w:iCs/>
        </w:rPr>
        <w:t>involves</w:t>
      </w:r>
      <w:r w:rsidR="0025227B">
        <w:rPr>
          <w:rFonts w:asciiTheme="minorBidi" w:hAnsiTheme="minorBidi" w:cstheme="minorBidi"/>
          <w:iCs/>
        </w:rPr>
        <w:t xml:space="preserve"> </w:t>
      </w:r>
      <w:r w:rsidRPr="0000768B">
        <w:rPr>
          <w:rFonts w:asciiTheme="minorBidi" w:hAnsiTheme="minorBidi" w:cstheme="minorBidi"/>
          <w:iCs/>
        </w:rPr>
        <w:t>himself</w:t>
      </w:r>
      <w:r w:rsidR="0025227B">
        <w:rPr>
          <w:rFonts w:asciiTheme="minorBidi" w:hAnsiTheme="minorBidi" w:cstheme="minorBidi"/>
          <w:iCs/>
        </w:rPr>
        <w:t xml:space="preserve"> </w:t>
      </w:r>
      <w:r w:rsidRPr="0000768B">
        <w:rPr>
          <w:rFonts w:asciiTheme="minorBidi" w:hAnsiTheme="minorBidi" w:cstheme="minorBidi"/>
          <w:iCs/>
        </w:rPr>
        <w:t>with.</w:t>
      </w:r>
      <w:r w:rsidR="0025227B">
        <w:rPr>
          <w:rFonts w:asciiTheme="minorBidi" w:hAnsiTheme="minorBidi" w:cstheme="minorBidi"/>
          <w:iCs/>
        </w:rPr>
        <w:t xml:space="preserve">  </w:t>
      </w:r>
      <w:r w:rsidRPr="0000768B">
        <w:rPr>
          <w:rFonts w:asciiTheme="minorBidi" w:hAnsiTheme="minorBidi" w:cstheme="minorBidi"/>
          <w:iCs/>
        </w:rPr>
        <w:t>Once</w:t>
      </w:r>
      <w:r w:rsidR="0025227B">
        <w:rPr>
          <w:rFonts w:asciiTheme="minorBidi" w:hAnsiTheme="minorBidi" w:cstheme="minorBidi"/>
          <w:iCs/>
        </w:rPr>
        <w:t xml:space="preserve"> </w:t>
      </w:r>
      <w:r w:rsidRPr="0000768B">
        <w:rPr>
          <w:rFonts w:asciiTheme="minorBidi" w:hAnsiTheme="minorBidi" w:cstheme="minorBidi"/>
          <w:iCs/>
        </w:rPr>
        <w:t>Lapidot</w:t>
      </w:r>
      <w:r w:rsidR="0025227B">
        <w:rPr>
          <w:rFonts w:asciiTheme="minorBidi" w:hAnsiTheme="minorBidi" w:cstheme="minorBidi"/>
          <w:iCs/>
        </w:rPr>
        <w:t xml:space="preserve"> </w:t>
      </w:r>
      <w:r w:rsidRPr="0000768B">
        <w:rPr>
          <w:rFonts w:asciiTheme="minorBidi" w:hAnsiTheme="minorBidi" w:cstheme="minorBidi"/>
          <w:iCs/>
        </w:rPr>
        <w:t>decided</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take</w:t>
      </w:r>
      <w:r w:rsidR="0025227B">
        <w:rPr>
          <w:rFonts w:asciiTheme="minorBidi" w:hAnsiTheme="minorBidi" w:cstheme="minorBidi"/>
          <w:iCs/>
        </w:rPr>
        <w:t xml:space="preserve"> </w:t>
      </w:r>
      <w:r w:rsidRPr="0000768B">
        <w:rPr>
          <w:rFonts w:asciiTheme="minorBidi" w:hAnsiTheme="minorBidi" w:cstheme="minorBidi"/>
          <w:iCs/>
        </w:rPr>
        <w:t>upon</w:t>
      </w:r>
      <w:r w:rsidR="0025227B">
        <w:rPr>
          <w:rFonts w:asciiTheme="minorBidi" w:hAnsiTheme="minorBidi" w:cstheme="minorBidi"/>
          <w:iCs/>
        </w:rPr>
        <w:t xml:space="preserve"> </w:t>
      </w:r>
      <w:r w:rsidRPr="0000768B">
        <w:rPr>
          <w:rFonts w:asciiTheme="minorBidi" w:hAnsiTheme="minorBidi" w:cstheme="minorBidi"/>
          <w:iCs/>
        </w:rPr>
        <w:t>this</w:t>
      </w:r>
      <w:r w:rsidR="0025227B">
        <w:rPr>
          <w:rFonts w:asciiTheme="minorBidi" w:hAnsiTheme="minorBidi" w:cstheme="minorBidi"/>
          <w:iCs/>
        </w:rPr>
        <w:t xml:space="preserve"> </w:t>
      </w:r>
      <w:r w:rsidRPr="0000768B">
        <w:rPr>
          <w:rFonts w:asciiTheme="minorBidi" w:hAnsiTheme="minorBidi" w:cstheme="minorBidi"/>
          <w:iCs/>
        </w:rPr>
        <w:t>project,</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making</w:t>
      </w:r>
      <w:r w:rsidR="0025227B">
        <w:rPr>
          <w:rFonts w:asciiTheme="minorBidi" w:hAnsiTheme="minorBidi" w:cstheme="minorBidi"/>
          <w:iCs/>
        </w:rPr>
        <w:t xml:space="preserve"> </w:t>
      </w:r>
      <w:r w:rsidRPr="0000768B">
        <w:rPr>
          <w:rFonts w:asciiTheme="minorBidi" w:hAnsiTheme="minorBidi" w:cstheme="minorBidi"/>
          <w:iCs/>
        </w:rPr>
        <w:t>wicks</w:t>
      </w:r>
      <w:r w:rsidR="0025227B">
        <w:rPr>
          <w:rFonts w:asciiTheme="minorBidi" w:hAnsiTheme="minorBidi" w:cstheme="minorBidi"/>
          <w:iCs/>
        </w:rPr>
        <w:t xml:space="preserve"> </w:t>
      </w:r>
      <w:r w:rsidRPr="0000768B">
        <w:rPr>
          <w:rFonts w:asciiTheme="minorBidi" w:hAnsiTheme="minorBidi" w:cstheme="minorBidi"/>
          <w:iCs/>
        </w:rPr>
        <w:t>for</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
        </w:rPr>
        <w:t>Mishkan</w:t>
      </w:r>
      <w:r w:rsidRPr="0000768B">
        <w:rPr>
          <w:rFonts w:asciiTheme="minorBidi" w:hAnsiTheme="minorBidi" w:cstheme="minorBidi"/>
          <w:iCs/>
        </w:rPr>
        <w:t>,</w:t>
      </w:r>
      <w:r w:rsidR="0025227B">
        <w:rPr>
          <w:rFonts w:asciiTheme="minorBidi" w:hAnsiTheme="minorBidi" w:cstheme="minorBidi"/>
          <w:iCs/>
        </w:rPr>
        <w:t xml:space="preserve"> </w:t>
      </w:r>
      <w:r w:rsidRPr="0000768B">
        <w:rPr>
          <w:rFonts w:asciiTheme="minorBidi" w:hAnsiTheme="minorBidi" w:cstheme="minorBidi"/>
          <w:iCs/>
        </w:rPr>
        <w:t>he</w:t>
      </w:r>
      <w:r w:rsidR="0025227B">
        <w:rPr>
          <w:rFonts w:asciiTheme="minorBidi" w:hAnsiTheme="minorBidi" w:cstheme="minorBidi"/>
          <w:iCs/>
        </w:rPr>
        <w:t xml:space="preserve"> </w:t>
      </w:r>
      <w:r w:rsidRPr="0000768B">
        <w:rPr>
          <w:rFonts w:asciiTheme="minorBidi" w:hAnsiTheme="minorBidi" w:cstheme="minorBidi"/>
          <w:iCs/>
        </w:rPr>
        <w:t>set</w:t>
      </w:r>
      <w:r w:rsidR="0025227B">
        <w:rPr>
          <w:rFonts w:asciiTheme="minorBidi" w:hAnsiTheme="minorBidi" w:cstheme="minorBidi"/>
          <w:iCs/>
        </w:rPr>
        <w:t xml:space="preserve"> </w:t>
      </w:r>
      <w:r w:rsidRPr="0000768B">
        <w:rPr>
          <w:rFonts w:asciiTheme="minorBidi" w:hAnsiTheme="minorBidi" w:cstheme="minorBidi"/>
          <w:iCs/>
        </w:rPr>
        <w:t>out</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do</w:t>
      </w:r>
      <w:r w:rsidR="0025227B">
        <w:rPr>
          <w:rFonts w:asciiTheme="minorBidi" w:hAnsiTheme="minorBidi" w:cstheme="minorBidi"/>
          <w:iCs/>
        </w:rPr>
        <w:t xml:space="preserve"> </w:t>
      </w:r>
      <w:r w:rsidRPr="0000768B">
        <w:rPr>
          <w:rFonts w:asciiTheme="minorBidi" w:hAnsiTheme="minorBidi" w:cstheme="minorBidi"/>
          <w:iCs/>
        </w:rPr>
        <w:t>it</w:t>
      </w:r>
      <w:r w:rsidR="0025227B">
        <w:rPr>
          <w:rFonts w:asciiTheme="minorBidi" w:hAnsiTheme="minorBidi" w:cstheme="minorBidi"/>
          <w:iCs/>
        </w:rPr>
        <w:t xml:space="preserve"> </w:t>
      </w:r>
      <w:r w:rsidRPr="0000768B">
        <w:rPr>
          <w:rFonts w:asciiTheme="minorBidi" w:hAnsiTheme="minorBidi" w:cstheme="minorBidi"/>
          <w:iCs/>
        </w:rPr>
        <w:t>in</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best</w:t>
      </w:r>
      <w:r w:rsidR="0025227B">
        <w:rPr>
          <w:rFonts w:asciiTheme="minorBidi" w:hAnsiTheme="minorBidi" w:cstheme="minorBidi"/>
          <w:iCs/>
        </w:rPr>
        <w:t xml:space="preserve"> </w:t>
      </w:r>
      <w:r w:rsidRPr="0000768B">
        <w:rPr>
          <w:rFonts w:asciiTheme="minorBidi" w:hAnsiTheme="minorBidi" w:cstheme="minorBidi"/>
          <w:iCs/>
        </w:rPr>
        <w:t>possible</w:t>
      </w:r>
      <w:r w:rsidR="0025227B">
        <w:rPr>
          <w:rFonts w:asciiTheme="minorBidi" w:hAnsiTheme="minorBidi" w:cstheme="minorBidi"/>
          <w:iCs/>
        </w:rPr>
        <w:t xml:space="preserve"> </w:t>
      </w:r>
      <w:r w:rsidRPr="0000768B">
        <w:rPr>
          <w:rFonts w:asciiTheme="minorBidi" w:hAnsiTheme="minorBidi" w:cstheme="minorBidi"/>
          <w:iCs/>
        </w:rPr>
        <w:t>way,</w:t>
      </w:r>
      <w:r w:rsidR="0025227B">
        <w:rPr>
          <w:rFonts w:asciiTheme="minorBidi" w:hAnsiTheme="minorBidi" w:cstheme="minorBidi"/>
          <w:iCs/>
        </w:rPr>
        <w:t xml:space="preserve"> </w:t>
      </w:r>
      <w:r w:rsidRPr="0000768B">
        <w:rPr>
          <w:rFonts w:asciiTheme="minorBidi" w:hAnsiTheme="minorBidi" w:cstheme="minorBidi"/>
          <w:iCs/>
        </w:rPr>
        <w:t>making</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wicks</w:t>
      </w:r>
      <w:r w:rsidR="0025227B">
        <w:rPr>
          <w:rFonts w:asciiTheme="minorBidi" w:hAnsiTheme="minorBidi" w:cstheme="minorBidi"/>
          <w:iCs/>
        </w:rPr>
        <w:t xml:space="preserve"> </w:t>
      </w:r>
      <w:r w:rsidRPr="0000768B">
        <w:rPr>
          <w:rFonts w:asciiTheme="minorBidi" w:hAnsiTheme="minorBidi" w:cstheme="minorBidi"/>
          <w:iCs/>
        </w:rPr>
        <w:t>especially</w:t>
      </w:r>
      <w:r w:rsidR="0025227B">
        <w:rPr>
          <w:rFonts w:asciiTheme="minorBidi" w:hAnsiTheme="minorBidi" w:cstheme="minorBidi"/>
          <w:iCs/>
        </w:rPr>
        <w:t xml:space="preserve"> </w:t>
      </w:r>
      <w:r w:rsidRPr="0000768B">
        <w:rPr>
          <w:rFonts w:asciiTheme="minorBidi" w:hAnsiTheme="minorBidi" w:cstheme="minorBidi"/>
          <w:iCs/>
        </w:rPr>
        <w:t>thick,</w:t>
      </w:r>
      <w:r w:rsidR="0025227B">
        <w:rPr>
          <w:rFonts w:asciiTheme="minorBidi" w:hAnsiTheme="minorBidi" w:cstheme="minorBidi"/>
          <w:iCs/>
        </w:rPr>
        <w:t xml:space="preserve"> </w:t>
      </w:r>
      <w:r w:rsidRPr="0000768B">
        <w:rPr>
          <w:rFonts w:asciiTheme="minorBidi" w:hAnsiTheme="minorBidi" w:cstheme="minorBidi"/>
          <w:iCs/>
        </w:rPr>
        <w:t>thereby</w:t>
      </w:r>
      <w:r w:rsidR="0025227B">
        <w:rPr>
          <w:rFonts w:asciiTheme="minorBidi" w:hAnsiTheme="minorBidi" w:cstheme="minorBidi"/>
          <w:iCs/>
        </w:rPr>
        <w:t xml:space="preserve"> </w:t>
      </w:r>
      <w:r w:rsidRPr="0000768B">
        <w:rPr>
          <w:rFonts w:asciiTheme="minorBidi" w:hAnsiTheme="minorBidi" w:cstheme="minorBidi"/>
          <w:iCs/>
        </w:rPr>
        <w:t>enhancing</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illumination</w:t>
      </w:r>
      <w:r w:rsidR="0025227B">
        <w:rPr>
          <w:rFonts w:asciiTheme="minorBidi" w:hAnsiTheme="minorBidi" w:cstheme="minorBidi"/>
          <w:iCs/>
        </w:rPr>
        <w:t xml:space="preserve"> </w:t>
      </w:r>
      <w:r w:rsidRPr="0000768B">
        <w:rPr>
          <w:rFonts w:asciiTheme="minorBidi" w:hAnsiTheme="minorBidi" w:cstheme="minorBidi"/>
          <w:iCs/>
        </w:rPr>
        <w:t>in</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
          <w:iCs/>
        </w:rPr>
        <w:t>Mishkan</w:t>
      </w:r>
      <w:r w:rsidRPr="0000768B">
        <w:rPr>
          <w:rFonts w:asciiTheme="minorBidi" w:hAnsiTheme="minorBidi" w:cstheme="minorBidi"/>
        </w:rPr>
        <w:t>.</w:t>
      </w:r>
      <w:r w:rsidR="0025227B">
        <w:rPr>
          <w:rFonts w:asciiTheme="minorBidi" w:hAnsiTheme="minorBidi" w:cstheme="minorBidi"/>
        </w:rPr>
        <w:t xml:space="preserve">  </w:t>
      </w:r>
      <w:r w:rsidRPr="0000768B">
        <w:rPr>
          <w:rFonts w:asciiTheme="minorBidi" w:hAnsiTheme="minorBidi" w:cstheme="minorBidi"/>
        </w:rPr>
        <w:t>In</w:t>
      </w:r>
      <w:r w:rsidR="0025227B">
        <w:rPr>
          <w:rFonts w:asciiTheme="minorBidi" w:hAnsiTheme="minorBidi" w:cstheme="minorBidi"/>
        </w:rPr>
        <w:t xml:space="preserve"> </w:t>
      </w:r>
      <w:r w:rsidRPr="0000768B">
        <w:rPr>
          <w:rFonts w:asciiTheme="minorBidi" w:hAnsiTheme="minorBidi" w:cstheme="minorBidi"/>
        </w:rPr>
        <w:t>performing</w:t>
      </w:r>
      <w:r w:rsidR="0025227B">
        <w:rPr>
          <w:rFonts w:asciiTheme="minorBidi" w:hAnsiTheme="minorBidi" w:cstheme="minorBidi"/>
        </w:rPr>
        <w:t xml:space="preserve"> </w:t>
      </w:r>
      <w:r w:rsidRPr="0000768B">
        <w:rPr>
          <w:rFonts w:asciiTheme="minorBidi" w:hAnsiTheme="minorBidi" w:cstheme="minorBidi"/>
        </w:rPr>
        <w:t>any</w:t>
      </w:r>
      <w:r w:rsidR="0025227B">
        <w:rPr>
          <w:rFonts w:asciiTheme="minorBidi" w:hAnsiTheme="minorBidi" w:cstheme="minorBidi"/>
        </w:rPr>
        <w:t xml:space="preserve"> </w:t>
      </w:r>
      <w:r w:rsidRPr="0000768B">
        <w:rPr>
          <w:rFonts w:asciiTheme="minorBidi" w:hAnsiTheme="minorBidi" w:cstheme="minorBidi"/>
        </w:rPr>
        <w:t>task,</w:t>
      </w:r>
      <w:r w:rsidR="0025227B">
        <w:rPr>
          <w:rFonts w:asciiTheme="minorBidi" w:hAnsiTheme="minorBidi" w:cstheme="minorBidi"/>
        </w:rPr>
        <w:t xml:space="preserve"> </w:t>
      </w:r>
      <w:r w:rsidRPr="0000768B">
        <w:rPr>
          <w:rFonts w:asciiTheme="minorBidi" w:hAnsiTheme="minorBidi" w:cstheme="minorBidi"/>
        </w:rPr>
        <w:t>big</w:t>
      </w:r>
      <w:r w:rsidR="0025227B">
        <w:rPr>
          <w:rFonts w:asciiTheme="minorBidi" w:hAnsiTheme="minorBidi" w:cstheme="minorBidi"/>
        </w:rPr>
        <w:t xml:space="preserve"> </w:t>
      </w:r>
      <w:r w:rsidRPr="0000768B">
        <w:rPr>
          <w:rFonts w:asciiTheme="minorBidi" w:hAnsiTheme="minorBidi" w:cstheme="minorBidi"/>
        </w:rPr>
        <w:t>or</w:t>
      </w:r>
      <w:r w:rsidR="0025227B">
        <w:rPr>
          <w:rFonts w:asciiTheme="minorBidi" w:hAnsiTheme="minorBidi" w:cstheme="minorBidi"/>
        </w:rPr>
        <w:t xml:space="preserve"> </w:t>
      </w:r>
      <w:r w:rsidRPr="0000768B">
        <w:rPr>
          <w:rFonts w:asciiTheme="minorBidi" w:hAnsiTheme="minorBidi" w:cstheme="minorBidi"/>
        </w:rPr>
        <w:t>small,</w:t>
      </w:r>
      <w:r w:rsidR="0025227B">
        <w:rPr>
          <w:rFonts w:asciiTheme="minorBidi" w:hAnsiTheme="minorBidi" w:cstheme="minorBidi"/>
        </w:rPr>
        <w:t xml:space="preserve"> </w:t>
      </w:r>
      <w:r w:rsidRPr="0000768B">
        <w:rPr>
          <w:rFonts w:asciiTheme="minorBidi" w:hAnsiTheme="minorBidi" w:cstheme="minorBidi"/>
        </w:rPr>
        <w:t>we</w:t>
      </w:r>
      <w:r w:rsidR="0025227B">
        <w:rPr>
          <w:rFonts w:asciiTheme="minorBidi" w:hAnsiTheme="minorBidi" w:cstheme="minorBidi"/>
        </w:rPr>
        <w:t xml:space="preserve"> </w:t>
      </w:r>
      <w:r w:rsidRPr="0000768B">
        <w:rPr>
          <w:rFonts w:asciiTheme="minorBidi" w:hAnsiTheme="minorBidi" w:cstheme="minorBidi"/>
        </w:rPr>
        <w:t>should</w:t>
      </w:r>
      <w:r w:rsidR="0025227B">
        <w:rPr>
          <w:rFonts w:asciiTheme="minorBidi" w:hAnsiTheme="minorBidi" w:cstheme="minorBidi"/>
        </w:rPr>
        <w:t xml:space="preserve"> </w:t>
      </w:r>
      <w:r w:rsidRPr="0000768B">
        <w:rPr>
          <w:rFonts w:asciiTheme="minorBidi" w:hAnsiTheme="minorBidi" w:cstheme="minorBidi"/>
        </w:rPr>
        <w:t>aspire</w:t>
      </w:r>
      <w:r w:rsidR="0025227B">
        <w:rPr>
          <w:rFonts w:asciiTheme="minorBidi" w:hAnsiTheme="minorBidi" w:cstheme="minorBidi"/>
        </w:rPr>
        <w:t xml:space="preserve"> </w:t>
      </w:r>
      <w:r w:rsidRPr="0000768B">
        <w:rPr>
          <w:rFonts w:asciiTheme="minorBidi" w:hAnsiTheme="minorBidi" w:cstheme="minorBidi"/>
        </w:rPr>
        <w:t>to</w:t>
      </w:r>
      <w:r w:rsidR="0025227B">
        <w:rPr>
          <w:rFonts w:asciiTheme="minorBidi" w:hAnsiTheme="minorBidi" w:cstheme="minorBidi"/>
        </w:rPr>
        <w:t xml:space="preserve"> </w:t>
      </w:r>
      <w:r w:rsidRPr="0000768B">
        <w:rPr>
          <w:rFonts w:asciiTheme="minorBidi" w:hAnsiTheme="minorBidi" w:cstheme="minorBidi"/>
        </w:rPr>
        <w:t>do</w:t>
      </w:r>
      <w:r w:rsidR="0025227B">
        <w:rPr>
          <w:rFonts w:asciiTheme="minorBidi" w:hAnsiTheme="minorBidi" w:cstheme="minorBidi"/>
        </w:rPr>
        <w:t xml:space="preserve"> </w:t>
      </w:r>
      <w:r w:rsidRPr="0000768B">
        <w:rPr>
          <w:rFonts w:asciiTheme="minorBidi" w:hAnsiTheme="minorBidi" w:cstheme="minorBidi"/>
        </w:rPr>
        <w:t>the</w:t>
      </w:r>
      <w:r w:rsidR="0025227B">
        <w:rPr>
          <w:rFonts w:asciiTheme="minorBidi" w:hAnsiTheme="minorBidi" w:cstheme="minorBidi"/>
        </w:rPr>
        <w:t xml:space="preserve"> </w:t>
      </w:r>
      <w:r w:rsidRPr="0000768B">
        <w:rPr>
          <w:rFonts w:asciiTheme="minorBidi" w:hAnsiTheme="minorBidi" w:cstheme="minorBidi"/>
        </w:rPr>
        <w:t>very</w:t>
      </w:r>
      <w:r w:rsidR="0025227B">
        <w:rPr>
          <w:rFonts w:asciiTheme="minorBidi" w:hAnsiTheme="minorBidi" w:cstheme="minorBidi"/>
        </w:rPr>
        <w:t xml:space="preserve"> </w:t>
      </w:r>
      <w:r w:rsidRPr="0000768B">
        <w:rPr>
          <w:rFonts w:asciiTheme="minorBidi" w:hAnsiTheme="minorBidi" w:cstheme="minorBidi"/>
        </w:rPr>
        <w:t>best</w:t>
      </w:r>
      <w:r w:rsidR="0025227B">
        <w:rPr>
          <w:rFonts w:asciiTheme="minorBidi" w:hAnsiTheme="minorBidi" w:cstheme="minorBidi"/>
        </w:rPr>
        <w:t xml:space="preserve"> </w:t>
      </w:r>
      <w:r w:rsidRPr="0000768B">
        <w:rPr>
          <w:rFonts w:asciiTheme="minorBidi" w:hAnsiTheme="minorBidi" w:cstheme="minorBidi"/>
        </w:rPr>
        <w:t>job</w:t>
      </w:r>
      <w:r w:rsidR="0025227B">
        <w:rPr>
          <w:rFonts w:asciiTheme="minorBidi" w:hAnsiTheme="minorBidi" w:cstheme="minorBidi"/>
        </w:rPr>
        <w:t xml:space="preserve"> </w:t>
      </w:r>
      <w:r w:rsidRPr="0000768B">
        <w:rPr>
          <w:rFonts w:asciiTheme="minorBidi" w:hAnsiTheme="minorBidi" w:cstheme="minorBidi"/>
        </w:rPr>
        <w:t>we</w:t>
      </w:r>
      <w:r w:rsidR="0025227B">
        <w:rPr>
          <w:rFonts w:asciiTheme="minorBidi" w:hAnsiTheme="minorBidi" w:cstheme="minorBidi"/>
        </w:rPr>
        <w:t xml:space="preserve"> </w:t>
      </w:r>
      <w:r w:rsidRPr="0000768B">
        <w:rPr>
          <w:rFonts w:asciiTheme="minorBidi" w:hAnsiTheme="minorBidi" w:cstheme="minorBidi"/>
        </w:rPr>
        <w:t>can,</w:t>
      </w:r>
      <w:r w:rsidR="0025227B">
        <w:rPr>
          <w:rFonts w:asciiTheme="minorBidi" w:hAnsiTheme="minorBidi" w:cstheme="minorBidi"/>
        </w:rPr>
        <w:t xml:space="preserve"> </w:t>
      </w:r>
      <w:r w:rsidRPr="0000768B">
        <w:rPr>
          <w:rFonts w:asciiTheme="minorBidi" w:hAnsiTheme="minorBidi" w:cstheme="minorBidi"/>
        </w:rPr>
        <w:t>and</w:t>
      </w:r>
      <w:r w:rsidR="0025227B">
        <w:rPr>
          <w:rFonts w:asciiTheme="minorBidi" w:hAnsiTheme="minorBidi" w:cstheme="minorBidi"/>
        </w:rPr>
        <w:t xml:space="preserve"> </w:t>
      </w:r>
      <w:r w:rsidRPr="0000768B">
        <w:rPr>
          <w:rFonts w:asciiTheme="minorBidi" w:hAnsiTheme="minorBidi" w:cstheme="minorBidi"/>
        </w:rPr>
        <w:t>adhere</w:t>
      </w:r>
      <w:r w:rsidR="0025227B">
        <w:rPr>
          <w:rFonts w:asciiTheme="minorBidi" w:hAnsiTheme="minorBidi" w:cstheme="minorBidi"/>
        </w:rPr>
        <w:t xml:space="preserve"> </w:t>
      </w:r>
      <w:r w:rsidRPr="0000768B">
        <w:rPr>
          <w:rFonts w:asciiTheme="minorBidi" w:hAnsiTheme="minorBidi" w:cstheme="minorBidi"/>
        </w:rPr>
        <w:t>to</w:t>
      </w:r>
      <w:r w:rsidR="0025227B">
        <w:rPr>
          <w:rFonts w:asciiTheme="minorBidi" w:hAnsiTheme="minorBidi" w:cstheme="minorBidi"/>
        </w:rPr>
        <w:t xml:space="preserve"> </w:t>
      </w:r>
      <w:r w:rsidRPr="0000768B">
        <w:rPr>
          <w:rFonts w:asciiTheme="minorBidi" w:hAnsiTheme="minorBidi" w:cstheme="minorBidi"/>
        </w:rPr>
        <w:t>the</w:t>
      </w:r>
      <w:r w:rsidR="0025227B">
        <w:rPr>
          <w:rFonts w:asciiTheme="minorBidi" w:hAnsiTheme="minorBidi" w:cstheme="minorBidi"/>
        </w:rPr>
        <w:t xml:space="preserve"> </w:t>
      </w:r>
      <w:r w:rsidRPr="0000768B">
        <w:rPr>
          <w:rFonts w:asciiTheme="minorBidi" w:hAnsiTheme="minorBidi" w:cstheme="minorBidi"/>
        </w:rPr>
        <w:t>highest</w:t>
      </w:r>
      <w:r w:rsidR="0025227B">
        <w:rPr>
          <w:rFonts w:asciiTheme="minorBidi" w:hAnsiTheme="minorBidi" w:cstheme="minorBidi"/>
        </w:rPr>
        <w:t xml:space="preserve"> </w:t>
      </w:r>
      <w:r w:rsidRPr="0000768B">
        <w:rPr>
          <w:rFonts w:asciiTheme="minorBidi" w:hAnsiTheme="minorBidi" w:cstheme="minorBidi"/>
        </w:rPr>
        <w:t>standards.</w:t>
      </w:r>
    </w:p>
    <w:p w:rsidR="0000768B" w:rsidRPr="0000768B" w:rsidRDefault="0000768B" w:rsidP="00C54E56">
      <w:pPr>
        <w:widowControl w:val="0"/>
        <w:jc w:val="both"/>
        <w:rPr>
          <w:rFonts w:asciiTheme="minorBidi" w:hAnsiTheme="minorBidi" w:cstheme="minorBidi"/>
        </w:rPr>
      </w:pPr>
    </w:p>
    <w:p w:rsidR="00B93507" w:rsidRDefault="00B93507" w:rsidP="00C54E56">
      <w:pPr>
        <w:widowControl w:val="0"/>
        <w:jc w:val="both"/>
        <w:rPr>
          <w:rFonts w:asciiTheme="minorBidi" w:hAnsiTheme="minorBidi" w:cstheme="minorBidi"/>
          <w:iCs/>
        </w:rPr>
      </w:pPr>
      <w:r w:rsidRPr="0000768B">
        <w:rPr>
          <w:rFonts w:asciiTheme="minorBidi" w:hAnsiTheme="minorBidi" w:cstheme="minorBidi"/>
          <w:iCs/>
        </w:rPr>
        <w:tab/>
        <w:t>No</w:t>
      </w:r>
      <w:r w:rsidR="0025227B">
        <w:rPr>
          <w:rFonts w:asciiTheme="minorBidi" w:hAnsiTheme="minorBidi" w:cstheme="minorBidi"/>
          <w:iCs/>
        </w:rPr>
        <w:t xml:space="preserve"> </w:t>
      </w:r>
      <w:r w:rsidRPr="0000768B">
        <w:rPr>
          <w:rFonts w:asciiTheme="minorBidi" w:hAnsiTheme="minorBidi" w:cstheme="minorBidi"/>
          <w:iCs/>
        </w:rPr>
        <w:t>less</w:t>
      </w:r>
      <w:r w:rsidR="0025227B">
        <w:rPr>
          <w:rFonts w:asciiTheme="minorBidi" w:hAnsiTheme="minorBidi" w:cstheme="minorBidi"/>
          <w:iCs/>
        </w:rPr>
        <w:t xml:space="preserve"> </w:t>
      </w:r>
      <w:r w:rsidRPr="0000768B">
        <w:rPr>
          <w:rFonts w:asciiTheme="minorBidi" w:hAnsiTheme="minorBidi" w:cstheme="minorBidi"/>
          <w:iCs/>
        </w:rPr>
        <w:t>significantly,</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Midrash</w:t>
      </w:r>
      <w:r w:rsidR="0025227B">
        <w:rPr>
          <w:rFonts w:asciiTheme="minorBidi" w:hAnsiTheme="minorBidi" w:cstheme="minorBidi"/>
          <w:iCs/>
        </w:rPr>
        <w:t xml:space="preserve"> </w:t>
      </w:r>
      <w:r w:rsidRPr="0000768B">
        <w:rPr>
          <w:rFonts w:asciiTheme="minorBidi" w:hAnsiTheme="minorBidi" w:cstheme="minorBidi"/>
          <w:iCs/>
        </w:rPr>
        <w:t>describes</w:t>
      </w:r>
      <w:r w:rsidR="0025227B">
        <w:rPr>
          <w:rFonts w:asciiTheme="minorBidi" w:hAnsiTheme="minorBidi" w:cstheme="minorBidi"/>
          <w:iCs/>
        </w:rPr>
        <w:t xml:space="preserve"> </w:t>
      </w:r>
      <w:r w:rsidRPr="0000768B">
        <w:rPr>
          <w:rFonts w:asciiTheme="minorBidi" w:hAnsiTheme="minorBidi" w:cstheme="minorBidi"/>
          <w:iCs/>
        </w:rPr>
        <w:t>Devora</w:t>
      </w:r>
      <w:r w:rsidR="0025227B">
        <w:rPr>
          <w:rFonts w:asciiTheme="minorBidi" w:hAnsiTheme="minorBidi" w:cstheme="minorBidi"/>
          <w:iCs/>
        </w:rPr>
        <w:t xml:space="preserve"> </w:t>
      </w:r>
      <w:r w:rsidRPr="0000768B">
        <w:rPr>
          <w:rFonts w:asciiTheme="minorBidi" w:hAnsiTheme="minorBidi" w:cstheme="minorBidi"/>
          <w:iCs/>
        </w:rPr>
        <w:t>as</w:t>
      </w:r>
      <w:r w:rsidR="0025227B">
        <w:rPr>
          <w:rFonts w:asciiTheme="minorBidi" w:hAnsiTheme="minorBidi" w:cstheme="minorBidi"/>
          <w:iCs/>
        </w:rPr>
        <w:t xml:space="preserve"> </w:t>
      </w:r>
      <w:r w:rsidRPr="0000768B">
        <w:rPr>
          <w:rFonts w:asciiTheme="minorBidi" w:hAnsiTheme="minorBidi" w:cstheme="minorBidi"/>
          <w:iCs/>
        </w:rPr>
        <w:t>urging</w:t>
      </w:r>
      <w:r w:rsidR="0025227B">
        <w:rPr>
          <w:rFonts w:asciiTheme="minorBidi" w:hAnsiTheme="minorBidi" w:cstheme="minorBidi"/>
          <w:iCs/>
        </w:rPr>
        <w:t xml:space="preserve"> </w:t>
      </w:r>
      <w:r w:rsidRPr="0000768B">
        <w:rPr>
          <w:rFonts w:asciiTheme="minorBidi" w:hAnsiTheme="minorBidi" w:cstheme="minorBidi"/>
          <w:iCs/>
        </w:rPr>
        <w:t>her</w:t>
      </w:r>
      <w:r w:rsidR="0025227B">
        <w:rPr>
          <w:rFonts w:asciiTheme="minorBidi" w:hAnsiTheme="minorBidi" w:cstheme="minorBidi"/>
          <w:iCs/>
        </w:rPr>
        <w:t xml:space="preserve"> </w:t>
      </w:r>
      <w:r w:rsidRPr="0000768B">
        <w:rPr>
          <w:rFonts w:asciiTheme="minorBidi" w:hAnsiTheme="minorBidi" w:cstheme="minorBidi"/>
          <w:iCs/>
        </w:rPr>
        <w:t>unlearned</w:t>
      </w:r>
      <w:r w:rsidR="0025227B">
        <w:rPr>
          <w:rFonts w:asciiTheme="minorBidi" w:hAnsiTheme="minorBidi" w:cstheme="minorBidi"/>
          <w:iCs/>
        </w:rPr>
        <w:t xml:space="preserve"> </w:t>
      </w:r>
      <w:r w:rsidRPr="0000768B">
        <w:rPr>
          <w:rFonts w:asciiTheme="minorBidi" w:hAnsiTheme="minorBidi" w:cstheme="minorBidi"/>
          <w:iCs/>
        </w:rPr>
        <w:t>husband</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make</w:t>
      </w:r>
      <w:r w:rsidR="0025227B">
        <w:rPr>
          <w:rFonts w:asciiTheme="minorBidi" w:hAnsiTheme="minorBidi" w:cstheme="minorBidi"/>
          <w:iCs/>
        </w:rPr>
        <w:t xml:space="preserve"> </w:t>
      </w:r>
      <w:r w:rsidRPr="0000768B">
        <w:rPr>
          <w:rFonts w:asciiTheme="minorBidi" w:hAnsiTheme="minorBidi" w:cstheme="minorBidi"/>
          <w:iCs/>
        </w:rPr>
        <w:t>his</w:t>
      </w:r>
      <w:r w:rsidR="0025227B">
        <w:rPr>
          <w:rFonts w:asciiTheme="minorBidi" w:hAnsiTheme="minorBidi" w:cstheme="minorBidi"/>
          <w:iCs/>
        </w:rPr>
        <w:t xml:space="preserve"> </w:t>
      </w:r>
      <w:r w:rsidRPr="0000768B">
        <w:rPr>
          <w:rFonts w:asciiTheme="minorBidi" w:hAnsiTheme="minorBidi" w:cstheme="minorBidi"/>
          <w:iCs/>
        </w:rPr>
        <w:t>contribution</w:t>
      </w:r>
      <w:r w:rsidR="0025227B">
        <w:rPr>
          <w:rFonts w:asciiTheme="minorBidi" w:hAnsiTheme="minorBidi" w:cstheme="minorBidi"/>
          <w:iCs/>
        </w:rPr>
        <w:t xml:space="preserve"> </w:t>
      </w:r>
      <w:r w:rsidRPr="0000768B">
        <w:rPr>
          <w:rFonts w:asciiTheme="minorBidi" w:hAnsiTheme="minorBidi" w:cstheme="minorBidi"/>
          <w:iCs/>
        </w:rPr>
        <w:t>by</w:t>
      </w:r>
      <w:r w:rsidR="0025227B">
        <w:rPr>
          <w:rFonts w:asciiTheme="minorBidi" w:hAnsiTheme="minorBidi" w:cstheme="minorBidi"/>
          <w:iCs/>
        </w:rPr>
        <w:t xml:space="preserve"> </w:t>
      </w:r>
      <w:r w:rsidRPr="0000768B">
        <w:rPr>
          <w:rFonts w:asciiTheme="minorBidi" w:hAnsiTheme="minorBidi" w:cstheme="minorBidi"/>
          <w:iCs/>
        </w:rPr>
        <w:t>bringing</w:t>
      </w:r>
      <w:r w:rsidR="0025227B">
        <w:rPr>
          <w:rFonts w:asciiTheme="minorBidi" w:hAnsiTheme="minorBidi" w:cstheme="minorBidi"/>
          <w:iCs/>
        </w:rPr>
        <w:t xml:space="preserve"> </w:t>
      </w:r>
      <w:r w:rsidRPr="0000768B">
        <w:rPr>
          <w:rFonts w:asciiTheme="minorBidi" w:hAnsiTheme="minorBidi" w:cstheme="minorBidi"/>
          <w:iCs/>
        </w:rPr>
        <w:t>wicks</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
        </w:rPr>
        <w:t>Mishkan</w:t>
      </w:r>
      <w:r w:rsidRPr="0000768B">
        <w:rPr>
          <w:rFonts w:asciiTheme="minorBidi" w:hAnsiTheme="minorBidi" w:cstheme="minorBidi"/>
          <w:iCs/>
        </w:rPr>
        <w:t>.</w:t>
      </w:r>
      <w:r w:rsidR="0025227B">
        <w:rPr>
          <w:rFonts w:asciiTheme="minorBidi" w:hAnsiTheme="minorBidi" w:cstheme="minorBidi"/>
          <w:iCs/>
        </w:rPr>
        <w:t xml:space="preserve">  </w:t>
      </w:r>
      <w:r w:rsidRPr="0000768B">
        <w:rPr>
          <w:rFonts w:asciiTheme="minorBidi" w:hAnsiTheme="minorBidi" w:cstheme="minorBidi"/>
          <w:iCs/>
        </w:rPr>
        <w:t>She</w:t>
      </w:r>
      <w:r w:rsidR="0025227B">
        <w:rPr>
          <w:rFonts w:asciiTheme="minorBidi" w:hAnsiTheme="minorBidi" w:cstheme="minorBidi"/>
          <w:iCs/>
        </w:rPr>
        <w:t xml:space="preserve"> </w:t>
      </w:r>
      <w:r w:rsidRPr="0000768B">
        <w:rPr>
          <w:rFonts w:asciiTheme="minorBidi" w:hAnsiTheme="minorBidi" w:cstheme="minorBidi"/>
          <w:iCs/>
        </w:rPr>
        <w:t>did</w:t>
      </w:r>
      <w:r w:rsidR="0025227B">
        <w:rPr>
          <w:rFonts w:asciiTheme="minorBidi" w:hAnsiTheme="minorBidi" w:cstheme="minorBidi"/>
          <w:iCs/>
        </w:rPr>
        <w:t xml:space="preserve"> </w:t>
      </w:r>
      <w:r w:rsidRPr="0000768B">
        <w:rPr>
          <w:rFonts w:asciiTheme="minorBidi" w:hAnsiTheme="minorBidi" w:cstheme="minorBidi"/>
          <w:iCs/>
        </w:rPr>
        <w:t>not</w:t>
      </w:r>
      <w:r w:rsidR="0025227B">
        <w:rPr>
          <w:rFonts w:asciiTheme="minorBidi" w:hAnsiTheme="minorBidi" w:cstheme="minorBidi"/>
          <w:iCs/>
        </w:rPr>
        <w:t xml:space="preserve"> </w:t>
      </w:r>
      <w:r w:rsidRPr="0000768B">
        <w:rPr>
          <w:rFonts w:asciiTheme="minorBidi" w:hAnsiTheme="minorBidi" w:cstheme="minorBidi"/>
          <w:iCs/>
        </w:rPr>
        <w:t>complain</w:t>
      </w:r>
      <w:r w:rsidR="0025227B">
        <w:rPr>
          <w:rFonts w:asciiTheme="minorBidi" w:hAnsiTheme="minorBidi" w:cstheme="minorBidi"/>
          <w:iCs/>
        </w:rPr>
        <w:t xml:space="preserve"> </w:t>
      </w:r>
      <w:r w:rsidRPr="0000768B">
        <w:rPr>
          <w:rFonts w:asciiTheme="minorBidi" w:hAnsiTheme="minorBidi" w:cstheme="minorBidi"/>
          <w:iCs/>
        </w:rPr>
        <w:t>about</w:t>
      </w:r>
      <w:r w:rsidR="0025227B">
        <w:rPr>
          <w:rFonts w:asciiTheme="minorBidi" w:hAnsiTheme="minorBidi" w:cstheme="minorBidi"/>
          <w:iCs/>
        </w:rPr>
        <w:t xml:space="preserve"> </w:t>
      </w:r>
      <w:r w:rsidRPr="0000768B">
        <w:rPr>
          <w:rFonts w:asciiTheme="minorBidi" w:hAnsiTheme="minorBidi" w:cstheme="minorBidi"/>
          <w:iCs/>
        </w:rPr>
        <w:t>his</w:t>
      </w:r>
      <w:r w:rsidR="0025227B">
        <w:rPr>
          <w:rFonts w:asciiTheme="minorBidi" w:hAnsiTheme="minorBidi" w:cstheme="minorBidi"/>
          <w:iCs/>
        </w:rPr>
        <w:t xml:space="preserve"> </w:t>
      </w:r>
      <w:r w:rsidRPr="0000768B">
        <w:rPr>
          <w:rFonts w:asciiTheme="minorBidi" w:hAnsiTheme="minorBidi" w:cstheme="minorBidi"/>
          <w:iCs/>
        </w:rPr>
        <w:t>ignorance</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Torah,</w:t>
      </w:r>
      <w:r w:rsidR="0025227B">
        <w:rPr>
          <w:rFonts w:asciiTheme="minorBidi" w:hAnsiTheme="minorBidi" w:cstheme="minorBidi"/>
          <w:iCs/>
        </w:rPr>
        <w:t xml:space="preserve"> </w:t>
      </w:r>
      <w:r w:rsidRPr="0000768B">
        <w:rPr>
          <w:rFonts w:asciiTheme="minorBidi" w:hAnsiTheme="minorBidi" w:cstheme="minorBidi"/>
          <w:iCs/>
        </w:rPr>
        <w:t>nor</w:t>
      </w:r>
      <w:r w:rsidR="0025227B">
        <w:rPr>
          <w:rFonts w:asciiTheme="minorBidi" w:hAnsiTheme="minorBidi" w:cstheme="minorBidi"/>
          <w:iCs/>
        </w:rPr>
        <w:t xml:space="preserve"> </w:t>
      </w:r>
      <w:r w:rsidRPr="0000768B">
        <w:rPr>
          <w:rFonts w:asciiTheme="minorBidi" w:hAnsiTheme="minorBidi" w:cstheme="minorBidi"/>
          <w:iCs/>
        </w:rPr>
        <w:t>she</w:t>
      </w:r>
      <w:r w:rsidR="0025227B">
        <w:rPr>
          <w:rFonts w:asciiTheme="minorBidi" w:hAnsiTheme="minorBidi" w:cstheme="minorBidi"/>
          <w:iCs/>
        </w:rPr>
        <w:t xml:space="preserve"> </w:t>
      </w:r>
      <w:r w:rsidRPr="0000768B">
        <w:rPr>
          <w:rFonts w:asciiTheme="minorBidi" w:hAnsiTheme="minorBidi" w:cstheme="minorBidi"/>
          <w:iCs/>
        </w:rPr>
        <w:t>ridicule</w:t>
      </w:r>
      <w:r w:rsidR="0025227B">
        <w:rPr>
          <w:rFonts w:asciiTheme="minorBidi" w:hAnsiTheme="minorBidi" w:cstheme="minorBidi"/>
          <w:iCs/>
        </w:rPr>
        <w:t xml:space="preserve"> </w:t>
      </w:r>
      <w:r w:rsidRPr="0000768B">
        <w:rPr>
          <w:rFonts w:asciiTheme="minorBidi" w:hAnsiTheme="minorBidi" w:cstheme="minorBidi"/>
          <w:iCs/>
        </w:rPr>
        <w:t>or</w:t>
      </w:r>
      <w:r w:rsidR="0025227B">
        <w:rPr>
          <w:rFonts w:asciiTheme="minorBidi" w:hAnsiTheme="minorBidi" w:cstheme="minorBidi"/>
          <w:iCs/>
        </w:rPr>
        <w:t xml:space="preserve"> </w:t>
      </w:r>
      <w:r w:rsidRPr="0000768B">
        <w:rPr>
          <w:rFonts w:asciiTheme="minorBidi" w:hAnsiTheme="minorBidi" w:cstheme="minorBidi"/>
          <w:iCs/>
        </w:rPr>
        <w:t>disrespect</w:t>
      </w:r>
      <w:r w:rsidR="0025227B">
        <w:rPr>
          <w:rFonts w:asciiTheme="minorBidi" w:hAnsiTheme="minorBidi" w:cstheme="minorBidi"/>
          <w:iCs/>
        </w:rPr>
        <w:t xml:space="preserve"> </w:t>
      </w:r>
      <w:r w:rsidRPr="0000768B">
        <w:rPr>
          <w:rFonts w:asciiTheme="minorBidi" w:hAnsiTheme="minorBidi" w:cstheme="minorBidi"/>
          <w:iCs/>
        </w:rPr>
        <w:t>him</w:t>
      </w:r>
      <w:r w:rsidR="0025227B">
        <w:rPr>
          <w:rFonts w:asciiTheme="minorBidi" w:hAnsiTheme="minorBidi" w:cstheme="minorBidi"/>
          <w:iCs/>
        </w:rPr>
        <w:t xml:space="preserve"> </w:t>
      </w:r>
      <w:r w:rsidRPr="0000768B">
        <w:rPr>
          <w:rFonts w:asciiTheme="minorBidi" w:hAnsiTheme="minorBidi" w:cstheme="minorBidi"/>
          <w:iCs/>
        </w:rPr>
        <w:t>because</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his</w:t>
      </w:r>
      <w:r w:rsidR="0025227B">
        <w:rPr>
          <w:rFonts w:asciiTheme="minorBidi" w:hAnsiTheme="minorBidi" w:cstheme="minorBidi"/>
          <w:iCs/>
        </w:rPr>
        <w:t xml:space="preserve"> </w:t>
      </w:r>
      <w:r w:rsidRPr="0000768B">
        <w:rPr>
          <w:rFonts w:asciiTheme="minorBidi" w:hAnsiTheme="minorBidi" w:cstheme="minorBidi"/>
          <w:iCs/>
        </w:rPr>
        <w:t>ignorance</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Torah.</w:t>
      </w:r>
      <w:r w:rsidR="0025227B">
        <w:rPr>
          <w:rFonts w:asciiTheme="minorBidi" w:hAnsiTheme="minorBidi" w:cstheme="minorBidi"/>
          <w:iCs/>
        </w:rPr>
        <w:t xml:space="preserve">  </w:t>
      </w:r>
      <w:r w:rsidRPr="0000768B">
        <w:rPr>
          <w:rFonts w:asciiTheme="minorBidi" w:hAnsiTheme="minorBidi" w:cstheme="minorBidi"/>
          <w:iCs/>
        </w:rPr>
        <w:t>What’s</w:t>
      </w:r>
      <w:r w:rsidR="0025227B">
        <w:rPr>
          <w:rFonts w:asciiTheme="minorBidi" w:hAnsiTheme="minorBidi" w:cstheme="minorBidi"/>
          <w:iCs/>
        </w:rPr>
        <w:t xml:space="preserve"> </w:t>
      </w:r>
      <w:r w:rsidRPr="0000768B">
        <w:rPr>
          <w:rFonts w:asciiTheme="minorBidi" w:hAnsiTheme="minorBidi" w:cstheme="minorBidi"/>
          <w:iCs/>
        </w:rPr>
        <w:t>more,</w:t>
      </w:r>
      <w:r w:rsidR="0025227B">
        <w:rPr>
          <w:rFonts w:asciiTheme="minorBidi" w:hAnsiTheme="minorBidi" w:cstheme="minorBidi"/>
          <w:iCs/>
        </w:rPr>
        <w:t xml:space="preserve"> </w:t>
      </w:r>
      <w:r w:rsidRPr="0000768B">
        <w:rPr>
          <w:rFonts w:asciiTheme="minorBidi" w:hAnsiTheme="minorBidi" w:cstheme="minorBidi"/>
          <w:iCs/>
        </w:rPr>
        <w:t>she</w:t>
      </w:r>
      <w:r w:rsidR="0025227B">
        <w:rPr>
          <w:rFonts w:asciiTheme="minorBidi" w:hAnsiTheme="minorBidi" w:cstheme="minorBidi"/>
          <w:iCs/>
        </w:rPr>
        <w:t xml:space="preserve"> </w:t>
      </w:r>
      <w:r w:rsidRPr="0000768B">
        <w:rPr>
          <w:rFonts w:asciiTheme="minorBidi" w:hAnsiTheme="minorBidi" w:cstheme="minorBidi"/>
          <w:iCs/>
        </w:rPr>
        <w:t>did</w:t>
      </w:r>
      <w:r w:rsidR="0025227B">
        <w:rPr>
          <w:rFonts w:asciiTheme="minorBidi" w:hAnsiTheme="minorBidi" w:cstheme="minorBidi"/>
          <w:iCs/>
        </w:rPr>
        <w:t xml:space="preserve"> </w:t>
      </w:r>
      <w:r w:rsidRPr="0000768B">
        <w:rPr>
          <w:rFonts w:asciiTheme="minorBidi" w:hAnsiTheme="minorBidi" w:cstheme="minorBidi"/>
          <w:iCs/>
        </w:rPr>
        <w:t>not</w:t>
      </w:r>
      <w:r w:rsidR="0025227B">
        <w:rPr>
          <w:rFonts w:asciiTheme="minorBidi" w:hAnsiTheme="minorBidi" w:cstheme="minorBidi"/>
          <w:iCs/>
        </w:rPr>
        <w:t xml:space="preserve"> </w:t>
      </w:r>
      <w:r w:rsidRPr="0000768B">
        <w:rPr>
          <w:rFonts w:asciiTheme="minorBidi" w:hAnsiTheme="minorBidi" w:cstheme="minorBidi"/>
          <w:iCs/>
        </w:rPr>
        <w:t>even</w:t>
      </w:r>
      <w:r w:rsidR="0025227B">
        <w:rPr>
          <w:rFonts w:asciiTheme="minorBidi" w:hAnsiTheme="minorBidi" w:cstheme="minorBidi"/>
          <w:iCs/>
        </w:rPr>
        <w:t xml:space="preserve"> </w:t>
      </w:r>
      <w:r w:rsidRPr="0000768B">
        <w:rPr>
          <w:rFonts w:asciiTheme="minorBidi" w:hAnsiTheme="minorBidi" w:cstheme="minorBidi"/>
          <w:iCs/>
        </w:rPr>
        <w:t>urge</w:t>
      </w:r>
      <w:r w:rsidR="0025227B">
        <w:rPr>
          <w:rFonts w:asciiTheme="minorBidi" w:hAnsiTheme="minorBidi" w:cstheme="minorBidi"/>
          <w:iCs/>
        </w:rPr>
        <w:t xml:space="preserve"> </w:t>
      </w:r>
      <w:r w:rsidRPr="0000768B">
        <w:rPr>
          <w:rFonts w:asciiTheme="minorBidi" w:hAnsiTheme="minorBidi" w:cstheme="minorBidi"/>
          <w:iCs/>
        </w:rPr>
        <w:t>him</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study,</w:t>
      </w:r>
      <w:r w:rsidR="0025227B">
        <w:rPr>
          <w:rFonts w:asciiTheme="minorBidi" w:hAnsiTheme="minorBidi" w:cstheme="minorBidi"/>
          <w:iCs/>
        </w:rPr>
        <w:t xml:space="preserve"> </w:t>
      </w:r>
      <w:r w:rsidRPr="0000768B">
        <w:rPr>
          <w:rFonts w:asciiTheme="minorBidi" w:hAnsiTheme="minorBidi" w:cstheme="minorBidi"/>
          <w:iCs/>
        </w:rPr>
        <w:t>perhaps</w:t>
      </w:r>
      <w:r w:rsidR="0025227B">
        <w:rPr>
          <w:rFonts w:asciiTheme="minorBidi" w:hAnsiTheme="minorBidi" w:cstheme="minorBidi"/>
          <w:iCs/>
        </w:rPr>
        <w:t xml:space="preserve"> </w:t>
      </w:r>
      <w:r w:rsidRPr="0000768B">
        <w:rPr>
          <w:rFonts w:asciiTheme="minorBidi" w:hAnsiTheme="minorBidi" w:cstheme="minorBidi"/>
          <w:iCs/>
        </w:rPr>
        <w:t>because</w:t>
      </w:r>
      <w:r w:rsidR="0025227B">
        <w:rPr>
          <w:rFonts w:asciiTheme="minorBidi" w:hAnsiTheme="minorBidi" w:cstheme="minorBidi"/>
          <w:iCs/>
        </w:rPr>
        <w:t xml:space="preserve"> </w:t>
      </w:r>
      <w:r w:rsidRPr="0000768B">
        <w:rPr>
          <w:rFonts w:asciiTheme="minorBidi" w:hAnsiTheme="minorBidi" w:cstheme="minorBidi"/>
          <w:iCs/>
        </w:rPr>
        <w:t>she</w:t>
      </w:r>
      <w:r w:rsidR="0025227B">
        <w:rPr>
          <w:rFonts w:asciiTheme="minorBidi" w:hAnsiTheme="minorBidi" w:cstheme="minorBidi"/>
          <w:iCs/>
        </w:rPr>
        <w:t xml:space="preserve"> </w:t>
      </w:r>
      <w:r w:rsidRPr="0000768B">
        <w:rPr>
          <w:rFonts w:asciiTheme="minorBidi" w:hAnsiTheme="minorBidi" w:cstheme="minorBidi"/>
          <w:iCs/>
        </w:rPr>
        <w:t>recognized</w:t>
      </w:r>
      <w:r w:rsidR="0025227B">
        <w:rPr>
          <w:rFonts w:asciiTheme="minorBidi" w:hAnsiTheme="minorBidi" w:cstheme="minorBidi"/>
          <w:iCs/>
        </w:rPr>
        <w:t xml:space="preserve"> </w:t>
      </w:r>
      <w:r w:rsidRPr="0000768B">
        <w:rPr>
          <w:rFonts w:asciiTheme="minorBidi" w:hAnsiTheme="minorBidi" w:cstheme="minorBidi"/>
          <w:iCs/>
        </w:rPr>
        <w:t>that</w:t>
      </w:r>
      <w:r w:rsidR="0025227B">
        <w:rPr>
          <w:rFonts w:asciiTheme="minorBidi" w:hAnsiTheme="minorBidi" w:cstheme="minorBidi"/>
          <w:iCs/>
        </w:rPr>
        <w:t xml:space="preserve"> </w:t>
      </w:r>
      <w:r w:rsidRPr="0000768B">
        <w:rPr>
          <w:rFonts w:asciiTheme="minorBidi" w:hAnsiTheme="minorBidi" w:cstheme="minorBidi"/>
          <w:iCs/>
        </w:rPr>
        <w:t>he</w:t>
      </w:r>
      <w:r w:rsidR="0025227B">
        <w:rPr>
          <w:rFonts w:asciiTheme="minorBidi" w:hAnsiTheme="minorBidi" w:cstheme="minorBidi"/>
          <w:iCs/>
        </w:rPr>
        <w:t xml:space="preserve"> </w:t>
      </w:r>
      <w:r w:rsidRPr="0000768B">
        <w:rPr>
          <w:rFonts w:asciiTheme="minorBidi" w:hAnsiTheme="minorBidi" w:cstheme="minorBidi"/>
          <w:iCs/>
        </w:rPr>
        <w:t>was</w:t>
      </w:r>
      <w:r w:rsidR="0025227B">
        <w:rPr>
          <w:rFonts w:asciiTheme="minorBidi" w:hAnsiTheme="minorBidi" w:cstheme="minorBidi"/>
          <w:iCs/>
        </w:rPr>
        <w:t xml:space="preserve"> </w:t>
      </w:r>
      <w:r w:rsidRPr="0000768B">
        <w:rPr>
          <w:rFonts w:asciiTheme="minorBidi" w:hAnsiTheme="minorBidi" w:cstheme="minorBidi"/>
          <w:iCs/>
        </w:rPr>
        <w:t>not</w:t>
      </w:r>
      <w:r w:rsidR="0025227B">
        <w:rPr>
          <w:rFonts w:asciiTheme="minorBidi" w:hAnsiTheme="minorBidi" w:cstheme="minorBidi"/>
          <w:iCs/>
        </w:rPr>
        <w:t xml:space="preserve"> </w:t>
      </w:r>
      <w:r w:rsidRPr="0000768B">
        <w:rPr>
          <w:rFonts w:asciiTheme="minorBidi" w:hAnsiTheme="minorBidi" w:cstheme="minorBidi"/>
          <w:iCs/>
        </w:rPr>
        <w:t>suited</w:t>
      </w:r>
      <w:r w:rsidR="0025227B">
        <w:rPr>
          <w:rFonts w:asciiTheme="minorBidi" w:hAnsiTheme="minorBidi" w:cstheme="minorBidi"/>
          <w:iCs/>
        </w:rPr>
        <w:t xml:space="preserve"> </w:t>
      </w:r>
      <w:r w:rsidRPr="0000768B">
        <w:rPr>
          <w:rFonts w:asciiTheme="minorBidi" w:hAnsiTheme="minorBidi" w:cstheme="minorBidi"/>
          <w:iCs/>
        </w:rPr>
        <w:t>for</w:t>
      </w:r>
      <w:r w:rsidR="0025227B">
        <w:rPr>
          <w:rFonts w:asciiTheme="minorBidi" w:hAnsiTheme="minorBidi" w:cstheme="minorBidi"/>
          <w:iCs/>
        </w:rPr>
        <w:t xml:space="preserve"> </w:t>
      </w:r>
      <w:r w:rsidRPr="0000768B">
        <w:rPr>
          <w:rFonts w:asciiTheme="minorBidi" w:hAnsiTheme="minorBidi" w:cstheme="minorBidi"/>
          <w:iCs/>
        </w:rPr>
        <w:t>scholarship.</w:t>
      </w:r>
      <w:r w:rsidR="0025227B">
        <w:rPr>
          <w:rFonts w:asciiTheme="minorBidi" w:hAnsiTheme="minorBidi" w:cstheme="minorBidi"/>
          <w:iCs/>
        </w:rPr>
        <w:t xml:space="preserve">  </w:t>
      </w:r>
      <w:r w:rsidRPr="0000768B">
        <w:rPr>
          <w:rFonts w:asciiTheme="minorBidi" w:hAnsiTheme="minorBidi" w:cstheme="minorBidi"/>
          <w:iCs/>
        </w:rPr>
        <w:t>Instead,</w:t>
      </w:r>
      <w:r w:rsidR="0025227B">
        <w:rPr>
          <w:rFonts w:asciiTheme="minorBidi" w:hAnsiTheme="minorBidi" w:cstheme="minorBidi"/>
          <w:iCs/>
        </w:rPr>
        <w:t xml:space="preserve"> </w:t>
      </w:r>
      <w:r w:rsidRPr="0000768B">
        <w:rPr>
          <w:rFonts w:asciiTheme="minorBidi" w:hAnsiTheme="minorBidi" w:cstheme="minorBidi"/>
          <w:iCs/>
        </w:rPr>
        <w:t>she</w:t>
      </w:r>
      <w:r w:rsidR="0025227B">
        <w:rPr>
          <w:rFonts w:asciiTheme="minorBidi" w:hAnsiTheme="minorBidi" w:cstheme="minorBidi"/>
          <w:iCs/>
        </w:rPr>
        <w:t xml:space="preserve"> </w:t>
      </w:r>
      <w:r w:rsidRPr="0000768B">
        <w:rPr>
          <w:rFonts w:asciiTheme="minorBidi" w:hAnsiTheme="minorBidi" w:cstheme="minorBidi"/>
          <w:iCs/>
        </w:rPr>
        <w:t>encouraged</w:t>
      </w:r>
      <w:r w:rsidR="0025227B">
        <w:rPr>
          <w:rFonts w:asciiTheme="minorBidi" w:hAnsiTheme="minorBidi" w:cstheme="minorBidi"/>
          <w:iCs/>
        </w:rPr>
        <w:t xml:space="preserve"> </w:t>
      </w:r>
      <w:r w:rsidRPr="0000768B">
        <w:rPr>
          <w:rFonts w:asciiTheme="minorBidi" w:hAnsiTheme="minorBidi" w:cstheme="minorBidi"/>
          <w:iCs/>
        </w:rPr>
        <w:t>him</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“shine”</w:t>
      </w:r>
      <w:r w:rsidR="0025227B">
        <w:rPr>
          <w:rFonts w:asciiTheme="minorBidi" w:hAnsiTheme="minorBidi" w:cstheme="minorBidi"/>
          <w:iCs/>
        </w:rPr>
        <w:t xml:space="preserve"> </w:t>
      </w:r>
      <w:r w:rsidRPr="0000768B">
        <w:rPr>
          <w:rFonts w:asciiTheme="minorBidi" w:hAnsiTheme="minorBidi" w:cstheme="minorBidi"/>
          <w:iCs/>
        </w:rPr>
        <w:t>in</w:t>
      </w:r>
      <w:r w:rsidR="0025227B">
        <w:rPr>
          <w:rFonts w:asciiTheme="minorBidi" w:hAnsiTheme="minorBidi" w:cstheme="minorBidi"/>
          <w:iCs/>
        </w:rPr>
        <w:t xml:space="preserve"> </w:t>
      </w:r>
      <w:r w:rsidRPr="0000768B">
        <w:rPr>
          <w:rFonts w:asciiTheme="minorBidi" w:hAnsiTheme="minorBidi" w:cstheme="minorBidi"/>
          <w:iCs/>
        </w:rPr>
        <w:t>a</w:t>
      </w:r>
      <w:r w:rsidR="0025227B">
        <w:rPr>
          <w:rFonts w:asciiTheme="minorBidi" w:hAnsiTheme="minorBidi" w:cstheme="minorBidi"/>
          <w:iCs/>
        </w:rPr>
        <w:t xml:space="preserve"> </w:t>
      </w:r>
      <w:r w:rsidRPr="0000768B">
        <w:rPr>
          <w:rFonts w:asciiTheme="minorBidi" w:hAnsiTheme="minorBidi" w:cstheme="minorBidi"/>
          <w:iCs/>
        </w:rPr>
        <w:t>manner</w:t>
      </w:r>
      <w:r w:rsidR="0025227B">
        <w:rPr>
          <w:rFonts w:asciiTheme="minorBidi" w:hAnsiTheme="minorBidi" w:cstheme="minorBidi"/>
          <w:iCs/>
        </w:rPr>
        <w:t xml:space="preserve"> </w:t>
      </w:r>
      <w:r w:rsidRPr="0000768B">
        <w:rPr>
          <w:rFonts w:asciiTheme="minorBidi" w:hAnsiTheme="minorBidi" w:cstheme="minorBidi"/>
          <w:iCs/>
        </w:rPr>
        <w:t>that</w:t>
      </w:r>
      <w:r w:rsidR="0025227B">
        <w:rPr>
          <w:rFonts w:asciiTheme="minorBidi" w:hAnsiTheme="minorBidi" w:cstheme="minorBidi"/>
          <w:iCs/>
        </w:rPr>
        <w:t xml:space="preserve"> </w:t>
      </w:r>
      <w:r w:rsidRPr="0000768B">
        <w:rPr>
          <w:rFonts w:asciiTheme="minorBidi" w:hAnsiTheme="minorBidi" w:cstheme="minorBidi"/>
          <w:iCs/>
        </w:rPr>
        <w:t>was</w:t>
      </w:r>
      <w:r w:rsidR="0025227B">
        <w:rPr>
          <w:rFonts w:asciiTheme="minorBidi" w:hAnsiTheme="minorBidi" w:cstheme="minorBidi"/>
          <w:iCs/>
        </w:rPr>
        <w:t xml:space="preserve"> </w:t>
      </w:r>
      <w:r w:rsidRPr="0000768B">
        <w:rPr>
          <w:rFonts w:asciiTheme="minorBidi" w:hAnsiTheme="minorBidi" w:cstheme="minorBidi"/>
          <w:iCs/>
        </w:rPr>
        <w:t>right</w:t>
      </w:r>
      <w:r w:rsidR="0025227B">
        <w:rPr>
          <w:rFonts w:asciiTheme="minorBidi" w:hAnsiTheme="minorBidi" w:cstheme="minorBidi"/>
          <w:iCs/>
        </w:rPr>
        <w:t xml:space="preserve"> </w:t>
      </w:r>
      <w:r w:rsidRPr="0000768B">
        <w:rPr>
          <w:rFonts w:asciiTheme="minorBidi" w:hAnsiTheme="minorBidi" w:cstheme="minorBidi"/>
          <w:iCs/>
        </w:rPr>
        <w:t>for</w:t>
      </w:r>
      <w:r w:rsidR="0025227B">
        <w:rPr>
          <w:rFonts w:asciiTheme="minorBidi" w:hAnsiTheme="minorBidi" w:cstheme="minorBidi"/>
          <w:iCs/>
        </w:rPr>
        <w:t xml:space="preserve"> </w:t>
      </w:r>
      <w:r w:rsidRPr="0000768B">
        <w:rPr>
          <w:rFonts w:asciiTheme="minorBidi" w:hAnsiTheme="minorBidi" w:cstheme="minorBidi"/>
          <w:iCs/>
        </w:rPr>
        <w:t>him.</w:t>
      </w:r>
      <w:r w:rsidR="0025227B">
        <w:rPr>
          <w:rFonts w:asciiTheme="minorBidi" w:hAnsiTheme="minorBidi" w:cstheme="minorBidi"/>
          <w:iCs/>
        </w:rPr>
        <w:t xml:space="preserve">  </w:t>
      </w:r>
      <w:r w:rsidRPr="0000768B">
        <w:rPr>
          <w:rFonts w:asciiTheme="minorBidi" w:hAnsiTheme="minorBidi" w:cstheme="minorBidi"/>
          <w:iCs/>
        </w:rPr>
        <w:t>Rather</w:t>
      </w:r>
      <w:r w:rsidR="0025227B">
        <w:rPr>
          <w:rFonts w:asciiTheme="minorBidi" w:hAnsiTheme="minorBidi" w:cstheme="minorBidi"/>
          <w:iCs/>
        </w:rPr>
        <w:t xml:space="preserve"> </w:t>
      </w:r>
      <w:r w:rsidRPr="0000768B">
        <w:rPr>
          <w:rFonts w:asciiTheme="minorBidi" w:hAnsiTheme="minorBidi" w:cstheme="minorBidi"/>
          <w:iCs/>
        </w:rPr>
        <w:t>than</w:t>
      </w:r>
      <w:r w:rsidR="0025227B">
        <w:rPr>
          <w:rFonts w:asciiTheme="minorBidi" w:hAnsiTheme="minorBidi" w:cstheme="minorBidi"/>
          <w:iCs/>
        </w:rPr>
        <w:t xml:space="preserve"> </w:t>
      </w:r>
      <w:r w:rsidRPr="0000768B">
        <w:rPr>
          <w:rFonts w:asciiTheme="minorBidi" w:hAnsiTheme="minorBidi" w:cstheme="minorBidi"/>
          <w:iCs/>
        </w:rPr>
        <w:t>bemoan</w:t>
      </w:r>
      <w:r w:rsidR="0025227B">
        <w:rPr>
          <w:rFonts w:asciiTheme="minorBidi" w:hAnsiTheme="minorBidi" w:cstheme="minorBidi"/>
          <w:iCs/>
        </w:rPr>
        <w:t xml:space="preserve"> </w:t>
      </w:r>
      <w:r w:rsidRPr="0000768B">
        <w:rPr>
          <w:rFonts w:asciiTheme="minorBidi" w:hAnsiTheme="minorBidi" w:cstheme="minorBidi"/>
          <w:iCs/>
        </w:rPr>
        <w:t>her</w:t>
      </w:r>
      <w:r w:rsidR="0025227B">
        <w:rPr>
          <w:rFonts w:asciiTheme="minorBidi" w:hAnsiTheme="minorBidi" w:cstheme="minorBidi"/>
          <w:iCs/>
        </w:rPr>
        <w:t xml:space="preserve"> </w:t>
      </w:r>
      <w:r w:rsidRPr="0000768B">
        <w:rPr>
          <w:rFonts w:asciiTheme="minorBidi" w:hAnsiTheme="minorBidi" w:cstheme="minorBidi"/>
          <w:iCs/>
        </w:rPr>
        <w:t>husband’s</w:t>
      </w:r>
      <w:r w:rsidR="0025227B">
        <w:rPr>
          <w:rFonts w:asciiTheme="minorBidi" w:hAnsiTheme="minorBidi" w:cstheme="minorBidi"/>
          <w:iCs/>
        </w:rPr>
        <w:t xml:space="preserve"> </w:t>
      </w:r>
      <w:r w:rsidRPr="0000768B">
        <w:rPr>
          <w:rFonts w:asciiTheme="minorBidi" w:hAnsiTheme="minorBidi" w:cstheme="minorBidi"/>
          <w:iCs/>
        </w:rPr>
        <w:t>lack</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academic</w:t>
      </w:r>
      <w:r w:rsidR="0025227B">
        <w:rPr>
          <w:rFonts w:asciiTheme="minorBidi" w:hAnsiTheme="minorBidi" w:cstheme="minorBidi"/>
          <w:iCs/>
        </w:rPr>
        <w:t xml:space="preserve"> </w:t>
      </w:r>
      <w:r w:rsidRPr="0000768B">
        <w:rPr>
          <w:rFonts w:asciiTheme="minorBidi" w:hAnsiTheme="minorBidi" w:cstheme="minorBidi"/>
          <w:iCs/>
        </w:rPr>
        <w:t>skills,</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look</w:t>
      </w:r>
      <w:r w:rsidR="0025227B">
        <w:rPr>
          <w:rFonts w:asciiTheme="minorBidi" w:hAnsiTheme="minorBidi" w:cstheme="minorBidi"/>
          <w:iCs/>
        </w:rPr>
        <w:t xml:space="preserve"> </w:t>
      </w:r>
      <w:r w:rsidRPr="0000768B">
        <w:rPr>
          <w:rFonts w:asciiTheme="minorBidi" w:hAnsiTheme="minorBidi" w:cstheme="minorBidi"/>
          <w:iCs/>
        </w:rPr>
        <w:t>down</w:t>
      </w:r>
      <w:r w:rsidR="0025227B">
        <w:rPr>
          <w:rFonts w:asciiTheme="minorBidi" w:hAnsiTheme="minorBidi" w:cstheme="minorBidi"/>
          <w:iCs/>
        </w:rPr>
        <w:t xml:space="preserve"> </w:t>
      </w:r>
      <w:r w:rsidRPr="0000768B">
        <w:rPr>
          <w:rFonts w:asciiTheme="minorBidi" w:hAnsiTheme="minorBidi" w:cstheme="minorBidi"/>
          <w:iCs/>
        </w:rPr>
        <w:t>on</w:t>
      </w:r>
      <w:r w:rsidR="0025227B">
        <w:rPr>
          <w:rFonts w:asciiTheme="minorBidi" w:hAnsiTheme="minorBidi" w:cstheme="minorBidi"/>
          <w:iCs/>
        </w:rPr>
        <w:t xml:space="preserve"> </w:t>
      </w:r>
      <w:r w:rsidRPr="0000768B">
        <w:rPr>
          <w:rFonts w:asciiTheme="minorBidi" w:hAnsiTheme="minorBidi" w:cstheme="minorBidi"/>
          <w:iCs/>
        </w:rPr>
        <w:t>him</w:t>
      </w:r>
      <w:r w:rsidR="0025227B">
        <w:rPr>
          <w:rFonts w:asciiTheme="minorBidi" w:hAnsiTheme="minorBidi" w:cstheme="minorBidi"/>
          <w:iCs/>
        </w:rPr>
        <w:t xml:space="preserve"> </w:t>
      </w:r>
      <w:r w:rsidRPr="0000768B">
        <w:rPr>
          <w:rFonts w:asciiTheme="minorBidi" w:hAnsiTheme="minorBidi" w:cstheme="minorBidi"/>
          <w:iCs/>
        </w:rPr>
        <w:t>because</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it,</w:t>
      </w:r>
      <w:r w:rsidR="0025227B">
        <w:rPr>
          <w:rFonts w:asciiTheme="minorBidi" w:hAnsiTheme="minorBidi" w:cstheme="minorBidi"/>
          <w:iCs/>
        </w:rPr>
        <w:t xml:space="preserve"> </w:t>
      </w:r>
      <w:r w:rsidRPr="0000768B">
        <w:rPr>
          <w:rFonts w:asciiTheme="minorBidi" w:hAnsiTheme="minorBidi" w:cstheme="minorBidi"/>
          <w:iCs/>
        </w:rPr>
        <w:t>she</w:t>
      </w:r>
      <w:r w:rsidR="0025227B">
        <w:rPr>
          <w:rFonts w:asciiTheme="minorBidi" w:hAnsiTheme="minorBidi" w:cstheme="minorBidi"/>
          <w:iCs/>
        </w:rPr>
        <w:t xml:space="preserve"> </w:t>
      </w:r>
      <w:r w:rsidRPr="0000768B">
        <w:rPr>
          <w:rFonts w:asciiTheme="minorBidi" w:hAnsiTheme="minorBidi" w:cstheme="minorBidi"/>
          <w:iCs/>
        </w:rPr>
        <w:t>instead</w:t>
      </w:r>
      <w:r w:rsidR="0025227B">
        <w:rPr>
          <w:rFonts w:asciiTheme="minorBidi" w:hAnsiTheme="minorBidi" w:cstheme="minorBidi"/>
          <w:iCs/>
        </w:rPr>
        <w:t xml:space="preserve"> </w:t>
      </w:r>
      <w:r w:rsidRPr="0000768B">
        <w:rPr>
          <w:rFonts w:asciiTheme="minorBidi" w:hAnsiTheme="minorBidi" w:cstheme="minorBidi"/>
          <w:iCs/>
        </w:rPr>
        <w:t>identified</w:t>
      </w:r>
      <w:r w:rsidR="0025227B">
        <w:rPr>
          <w:rFonts w:asciiTheme="minorBidi" w:hAnsiTheme="minorBidi" w:cstheme="minorBidi"/>
          <w:iCs/>
        </w:rPr>
        <w:t xml:space="preserve"> </w:t>
      </w:r>
      <w:r w:rsidRPr="0000768B">
        <w:rPr>
          <w:rFonts w:asciiTheme="minorBidi" w:hAnsiTheme="minorBidi" w:cstheme="minorBidi"/>
          <w:iCs/>
        </w:rPr>
        <w:t>his</w:t>
      </w:r>
      <w:r w:rsidR="0025227B">
        <w:rPr>
          <w:rFonts w:asciiTheme="minorBidi" w:hAnsiTheme="minorBidi" w:cstheme="minorBidi"/>
          <w:iCs/>
        </w:rPr>
        <w:t xml:space="preserve"> </w:t>
      </w:r>
      <w:r w:rsidRPr="0000768B">
        <w:rPr>
          <w:rFonts w:asciiTheme="minorBidi" w:hAnsiTheme="minorBidi" w:cstheme="minorBidi"/>
          <w:iCs/>
        </w:rPr>
        <w:t>potential</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encouraged</w:t>
      </w:r>
      <w:r w:rsidR="0025227B">
        <w:rPr>
          <w:rFonts w:asciiTheme="minorBidi" w:hAnsiTheme="minorBidi" w:cstheme="minorBidi"/>
          <w:iCs/>
        </w:rPr>
        <w:t xml:space="preserve"> </w:t>
      </w:r>
      <w:r w:rsidRPr="0000768B">
        <w:rPr>
          <w:rFonts w:asciiTheme="minorBidi" w:hAnsiTheme="minorBidi" w:cstheme="minorBidi"/>
          <w:iCs/>
        </w:rPr>
        <w:t>him</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use</w:t>
      </w:r>
      <w:r w:rsidR="0025227B">
        <w:rPr>
          <w:rFonts w:asciiTheme="minorBidi" w:hAnsiTheme="minorBidi" w:cstheme="minorBidi"/>
          <w:iCs/>
        </w:rPr>
        <w:t xml:space="preserve"> </w:t>
      </w:r>
      <w:r w:rsidRPr="0000768B">
        <w:rPr>
          <w:rFonts w:asciiTheme="minorBidi" w:hAnsiTheme="minorBidi" w:cstheme="minorBidi"/>
          <w:iCs/>
        </w:rPr>
        <w:lastRenderedPageBreak/>
        <w:t>it</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its</w:t>
      </w:r>
      <w:r w:rsidR="0025227B">
        <w:rPr>
          <w:rFonts w:asciiTheme="minorBidi" w:hAnsiTheme="minorBidi" w:cstheme="minorBidi"/>
          <w:iCs/>
        </w:rPr>
        <w:t xml:space="preserve"> </w:t>
      </w:r>
      <w:r w:rsidRPr="0000768B">
        <w:rPr>
          <w:rFonts w:asciiTheme="minorBidi" w:hAnsiTheme="minorBidi" w:cstheme="minorBidi"/>
          <w:iCs/>
        </w:rPr>
        <w:t>very</w:t>
      </w:r>
      <w:r w:rsidR="0025227B">
        <w:rPr>
          <w:rFonts w:asciiTheme="minorBidi" w:hAnsiTheme="minorBidi" w:cstheme="minorBidi"/>
          <w:iCs/>
        </w:rPr>
        <w:t xml:space="preserve"> </w:t>
      </w:r>
      <w:r w:rsidRPr="0000768B">
        <w:rPr>
          <w:rFonts w:asciiTheme="minorBidi" w:hAnsiTheme="minorBidi" w:cstheme="minorBidi"/>
          <w:iCs/>
        </w:rPr>
        <w:t>fullest.</w:t>
      </w:r>
    </w:p>
    <w:p w:rsidR="0000768B" w:rsidRPr="0000768B" w:rsidRDefault="0000768B" w:rsidP="00C54E56">
      <w:pPr>
        <w:widowControl w:val="0"/>
        <w:jc w:val="both"/>
        <w:rPr>
          <w:rFonts w:asciiTheme="minorBidi" w:hAnsiTheme="minorBidi" w:cstheme="minorBidi"/>
          <w:iCs/>
        </w:rPr>
      </w:pPr>
    </w:p>
    <w:p w:rsidR="00B93507" w:rsidRPr="0000768B" w:rsidRDefault="00B93507" w:rsidP="00C54E56">
      <w:pPr>
        <w:widowControl w:val="0"/>
        <w:jc w:val="both"/>
        <w:rPr>
          <w:rFonts w:asciiTheme="minorBidi" w:hAnsiTheme="minorBidi" w:cstheme="minorBidi"/>
          <w:iCs/>
        </w:rPr>
      </w:pPr>
      <w:r w:rsidRPr="0000768B">
        <w:rPr>
          <w:rFonts w:asciiTheme="minorBidi" w:hAnsiTheme="minorBidi" w:cstheme="minorBidi"/>
          <w:iCs/>
        </w:rPr>
        <w:tab/>
        <w:t>The</w:t>
      </w:r>
      <w:r w:rsidR="0025227B">
        <w:rPr>
          <w:rFonts w:asciiTheme="minorBidi" w:hAnsiTheme="minorBidi" w:cstheme="minorBidi"/>
          <w:iCs/>
        </w:rPr>
        <w:t xml:space="preserve"> </w:t>
      </w:r>
      <w:r w:rsidRPr="0000768B">
        <w:rPr>
          <w:rFonts w:asciiTheme="minorBidi" w:hAnsiTheme="minorBidi" w:cstheme="minorBidi"/>
          <w:iCs/>
        </w:rPr>
        <w:t>Midrash</w:t>
      </w:r>
      <w:r w:rsidR="0025227B">
        <w:rPr>
          <w:rFonts w:asciiTheme="minorBidi" w:hAnsiTheme="minorBidi" w:cstheme="minorBidi"/>
          <w:iCs/>
        </w:rPr>
        <w:t xml:space="preserve"> </w:t>
      </w:r>
      <w:r w:rsidRPr="0000768B">
        <w:rPr>
          <w:rFonts w:asciiTheme="minorBidi" w:hAnsiTheme="minorBidi" w:cstheme="minorBidi"/>
          <w:iCs/>
        </w:rPr>
        <w:t>here</w:t>
      </w:r>
      <w:r w:rsidR="0025227B">
        <w:rPr>
          <w:rFonts w:asciiTheme="minorBidi" w:hAnsiTheme="minorBidi" w:cstheme="minorBidi"/>
          <w:iCs/>
        </w:rPr>
        <w:t xml:space="preserve"> </w:t>
      </w:r>
      <w:r w:rsidRPr="0000768B">
        <w:rPr>
          <w:rFonts w:asciiTheme="minorBidi" w:hAnsiTheme="minorBidi" w:cstheme="minorBidi"/>
          <w:iCs/>
        </w:rPr>
        <w:t>teaches</w:t>
      </w:r>
      <w:r w:rsidR="0025227B">
        <w:rPr>
          <w:rFonts w:asciiTheme="minorBidi" w:hAnsiTheme="minorBidi" w:cstheme="minorBidi"/>
          <w:iCs/>
        </w:rPr>
        <w:t xml:space="preserve"> </w:t>
      </w:r>
      <w:r w:rsidRPr="0000768B">
        <w:rPr>
          <w:rFonts w:asciiTheme="minorBidi" w:hAnsiTheme="minorBidi" w:cstheme="minorBidi"/>
          <w:iCs/>
        </w:rPr>
        <w:t>that</w:t>
      </w:r>
      <w:r w:rsidR="0025227B">
        <w:rPr>
          <w:rFonts w:asciiTheme="minorBidi" w:hAnsiTheme="minorBidi" w:cstheme="minorBidi"/>
          <w:iCs/>
        </w:rPr>
        <w:t xml:space="preserve"> </w:t>
      </w:r>
      <w:r w:rsidRPr="0000768B">
        <w:rPr>
          <w:rFonts w:asciiTheme="minorBidi" w:hAnsiTheme="minorBidi" w:cstheme="minorBidi"/>
          <w:iCs/>
        </w:rPr>
        <w:t>instead</w:t>
      </w:r>
      <w:r w:rsidR="0025227B">
        <w:rPr>
          <w:rFonts w:asciiTheme="minorBidi" w:hAnsiTheme="minorBidi" w:cstheme="minorBidi"/>
          <w:iCs/>
        </w:rPr>
        <w:t xml:space="preserve"> </w:t>
      </w:r>
      <w:r w:rsidRPr="0000768B">
        <w:rPr>
          <w:rFonts w:asciiTheme="minorBidi" w:hAnsiTheme="minorBidi" w:cstheme="minorBidi"/>
          <w:iCs/>
        </w:rPr>
        <w:t>of</w:t>
      </w:r>
      <w:r w:rsidR="0025227B">
        <w:rPr>
          <w:rFonts w:asciiTheme="minorBidi" w:hAnsiTheme="minorBidi" w:cstheme="minorBidi"/>
          <w:iCs/>
        </w:rPr>
        <w:t xml:space="preserve"> </w:t>
      </w:r>
      <w:r w:rsidRPr="0000768B">
        <w:rPr>
          <w:rFonts w:asciiTheme="minorBidi" w:hAnsiTheme="minorBidi" w:cstheme="minorBidi"/>
          <w:iCs/>
        </w:rPr>
        <w:t>criticizing</w:t>
      </w:r>
      <w:r w:rsidR="0025227B">
        <w:rPr>
          <w:rFonts w:asciiTheme="minorBidi" w:hAnsiTheme="minorBidi" w:cstheme="minorBidi"/>
          <w:iCs/>
        </w:rPr>
        <w:t xml:space="preserve"> </w:t>
      </w:r>
      <w:r w:rsidRPr="0000768B">
        <w:rPr>
          <w:rFonts w:asciiTheme="minorBidi" w:hAnsiTheme="minorBidi" w:cstheme="minorBidi"/>
          <w:iCs/>
        </w:rPr>
        <w:t>or</w:t>
      </w:r>
      <w:r w:rsidR="0025227B">
        <w:rPr>
          <w:rFonts w:asciiTheme="minorBidi" w:hAnsiTheme="minorBidi" w:cstheme="minorBidi"/>
          <w:iCs/>
        </w:rPr>
        <w:t xml:space="preserve"> </w:t>
      </w:r>
      <w:r w:rsidRPr="0000768B">
        <w:rPr>
          <w:rFonts w:asciiTheme="minorBidi" w:hAnsiTheme="minorBidi" w:cstheme="minorBidi"/>
          <w:iCs/>
        </w:rPr>
        <w:t>disrespecting</w:t>
      </w:r>
      <w:r w:rsidR="0025227B">
        <w:rPr>
          <w:rFonts w:asciiTheme="minorBidi" w:hAnsiTheme="minorBidi" w:cstheme="minorBidi"/>
          <w:iCs/>
        </w:rPr>
        <w:t xml:space="preserve"> </w:t>
      </w:r>
      <w:r w:rsidRPr="0000768B">
        <w:rPr>
          <w:rFonts w:asciiTheme="minorBidi" w:hAnsiTheme="minorBidi" w:cstheme="minorBidi"/>
          <w:iCs/>
        </w:rPr>
        <w:t>people</w:t>
      </w:r>
      <w:r w:rsidR="0025227B">
        <w:rPr>
          <w:rFonts w:asciiTheme="minorBidi" w:hAnsiTheme="minorBidi" w:cstheme="minorBidi"/>
          <w:iCs/>
        </w:rPr>
        <w:t xml:space="preserve"> </w:t>
      </w:r>
      <w:r w:rsidRPr="0000768B">
        <w:rPr>
          <w:rFonts w:asciiTheme="minorBidi" w:hAnsiTheme="minorBidi" w:cstheme="minorBidi"/>
          <w:iCs/>
        </w:rPr>
        <w:t>for</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qualities</w:t>
      </w:r>
      <w:r w:rsidR="0025227B">
        <w:rPr>
          <w:rFonts w:asciiTheme="minorBidi" w:hAnsiTheme="minorBidi" w:cstheme="minorBidi"/>
          <w:iCs/>
        </w:rPr>
        <w:t xml:space="preserve"> </w:t>
      </w:r>
      <w:r w:rsidRPr="0000768B">
        <w:rPr>
          <w:rFonts w:asciiTheme="minorBidi" w:hAnsiTheme="minorBidi" w:cstheme="minorBidi"/>
          <w:iCs/>
        </w:rPr>
        <w:t>they</w:t>
      </w:r>
      <w:r w:rsidR="0025227B">
        <w:rPr>
          <w:rFonts w:asciiTheme="minorBidi" w:hAnsiTheme="minorBidi" w:cstheme="minorBidi"/>
          <w:iCs/>
        </w:rPr>
        <w:t xml:space="preserve"> </w:t>
      </w:r>
      <w:r w:rsidRPr="0000768B">
        <w:rPr>
          <w:rFonts w:asciiTheme="minorBidi" w:hAnsiTheme="minorBidi" w:cstheme="minorBidi"/>
          <w:iCs/>
        </w:rPr>
        <w:t>lack,</w:t>
      </w:r>
      <w:r w:rsidR="0025227B">
        <w:rPr>
          <w:rFonts w:asciiTheme="minorBidi" w:hAnsiTheme="minorBidi" w:cstheme="minorBidi"/>
          <w:iCs/>
        </w:rPr>
        <w:t xml:space="preserve"> </w:t>
      </w:r>
      <w:r w:rsidRPr="0000768B">
        <w:rPr>
          <w:rFonts w:asciiTheme="minorBidi" w:hAnsiTheme="minorBidi" w:cstheme="minorBidi"/>
          <w:iCs/>
        </w:rPr>
        <w:t>we</w:t>
      </w:r>
      <w:r w:rsidR="0025227B">
        <w:rPr>
          <w:rFonts w:asciiTheme="minorBidi" w:hAnsiTheme="minorBidi" w:cstheme="minorBidi"/>
          <w:iCs/>
        </w:rPr>
        <w:t xml:space="preserve"> </w:t>
      </w:r>
      <w:r w:rsidRPr="0000768B">
        <w:rPr>
          <w:rFonts w:asciiTheme="minorBidi" w:hAnsiTheme="minorBidi" w:cstheme="minorBidi"/>
          <w:iCs/>
        </w:rPr>
        <w:t>should</w:t>
      </w:r>
      <w:r w:rsidR="0025227B">
        <w:rPr>
          <w:rFonts w:asciiTheme="minorBidi" w:hAnsiTheme="minorBidi" w:cstheme="minorBidi"/>
          <w:iCs/>
        </w:rPr>
        <w:t xml:space="preserve"> </w:t>
      </w:r>
      <w:r w:rsidRPr="0000768B">
        <w:rPr>
          <w:rFonts w:asciiTheme="minorBidi" w:hAnsiTheme="minorBidi" w:cstheme="minorBidi"/>
          <w:iCs/>
        </w:rPr>
        <w:t>instead</w:t>
      </w:r>
      <w:r w:rsidR="0025227B">
        <w:rPr>
          <w:rFonts w:asciiTheme="minorBidi" w:hAnsiTheme="minorBidi" w:cstheme="minorBidi"/>
          <w:iCs/>
        </w:rPr>
        <w:t xml:space="preserve"> </w:t>
      </w:r>
      <w:r w:rsidRPr="0000768B">
        <w:rPr>
          <w:rFonts w:asciiTheme="minorBidi" w:hAnsiTheme="minorBidi" w:cstheme="minorBidi"/>
          <w:iCs/>
        </w:rPr>
        <w:t>identify</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qualities</w:t>
      </w:r>
      <w:r w:rsidR="0025227B">
        <w:rPr>
          <w:rFonts w:asciiTheme="minorBidi" w:hAnsiTheme="minorBidi" w:cstheme="minorBidi"/>
          <w:iCs/>
        </w:rPr>
        <w:t xml:space="preserve"> </w:t>
      </w:r>
      <w:r w:rsidRPr="0000768B">
        <w:rPr>
          <w:rFonts w:asciiTheme="minorBidi" w:hAnsiTheme="minorBidi" w:cstheme="minorBidi"/>
          <w:iCs/>
        </w:rPr>
        <w:t>they</w:t>
      </w:r>
      <w:r w:rsidR="0025227B">
        <w:rPr>
          <w:rFonts w:asciiTheme="minorBidi" w:hAnsiTheme="minorBidi" w:cstheme="minorBidi"/>
          <w:iCs/>
        </w:rPr>
        <w:t xml:space="preserve"> </w:t>
      </w:r>
      <w:r w:rsidRPr="0000768B">
        <w:rPr>
          <w:rFonts w:asciiTheme="minorBidi" w:hAnsiTheme="minorBidi" w:cstheme="minorBidi"/>
          <w:iCs/>
        </w:rPr>
        <w:t>have</w:t>
      </w:r>
      <w:r w:rsidR="0025227B">
        <w:rPr>
          <w:rFonts w:asciiTheme="minorBidi" w:hAnsiTheme="minorBidi" w:cstheme="minorBidi"/>
          <w:iCs/>
        </w:rPr>
        <w:t xml:space="preserve"> </w:t>
      </w:r>
      <w:r w:rsidRPr="0000768B">
        <w:rPr>
          <w:rFonts w:asciiTheme="minorBidi" w:hAnsiTheme="minorBidi" w:cstheme="minorBidi"/>
          <w:iCs/>
        </w:rPr>
        <w:t>that</w:t>
      </w:r>
      <w:r w:rsidR="0025227B">
        <w:rPr>
          <w:rFonts w:asciiTheme="minorBidi" w:hAnsiTheme="minorBidi" w:cstheme="minorBidi"/>
          <w:iCs/>
        </w:rPr>
        <w:t xml:space="preserve"> </w:t>
      </w:r>
      <w:r w:rsidRPr="0000768B">
        <w:rPr>
          <w:rFonts w:asciiTheme="minorBidi" w:hAnsiTheme="minorBidi" w:cstheme="minorBidi"/>
          <w:iCs/>
        </w:rPr>
        <w:t>could</w:t>
      </w:r>
      <w:r w:rsidR="0025227B">
        <w:rPr>
          <w:rFonts w:asciiTheme="minorBidi" w:hAnsiTheme="minorBidi" w:cstheme="minorBidi"/>
          <w:iCs/>
        </w:rPr>
        <w:t xml:space="preserve"> </w:t>
      </w:r>
      <w:r w:rsidRPr="0000768B">
        <w:rPr>
          <w:rFonts w:asciiTheme="minorBidi" w:hAnsiTheme="minorBidi" w:cstheme="minorBidi"/>
          <w:iCs/>
        </w:rPr>
        <w:t>be</w:t>
      </w:r>
      <w:r w:rsidR="0025227B">
        <w:rPr>
          <w:rFonts w:asciiTheme="minorBidi" w:hAnsiTheme="minorBidi" w:cstheme="minorBidi"/>
          <w:iCs/>
        </w:rPr>
        <w:t xml:space="preserve"> </w:t>
      </w:r>
      <w:r w:rsidRPr="0000768B">
        <w:rPr>
          <w:rFonts w:asciiTheme="minorBidi" w:hAnsiTheme="minorBidi" w:cstheme="minorBidi"/>
          <w:iCs/>
        </w:rPr>
        <w:t>used</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“illuminate”</w:t>
      </w:r>
      <w:r w:rsidR="0025227B">
        <w:rPr>
          <w:rFonts w:asciiTheme="minorBidi" w:hAnsiTheme="minorBidi" w:cstheme="minorBidi"/>
          <w:iCs/>
        </w:rPr>
        <w:t xml:space="preserve"> </w:t>
      </w:r>
      <w:r w:rsidRPr="0000768B">
        <w:rPr>
          <w:rFonts w:asciiTheme="minorBidi" w:hAnsiTheme="minorBidi" w:cstheme="minorBidi"/>
          <w:iCs/>
        </w:rPr>
        <w:t>in</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world.</w:t>
      </w:r>
      <w:r w:rsidR="0025227B">
        <w:rPr>
          <w:rFonts w:asciiTheme="minorBidi" w:hAnsiTheme="minorBidi" w:cstheme="minorBidi"/>
          <w:iCs/>
        </w:rPr>
        <w:t xml:space="preserve">  </w:t>
      </w:r>
      <w:r w:rsidRPr="0000768B">
        <w:rPr>
          <w:rFonts w:asciiTheme="minorBidi" w:hAnsiTheme="minorBidi" w:cstheme="minorBidi"/>
          <w:iCs/>
        </w:rPr>
        <w:t>In</w:t>
      </w:r>
      <w:r w:rsidR="0025227B">
        <w:rPr>
          <w:rFonts w:asciiTheme="minorBidi" w:hAnsiTheme="minorBidi" w:cstheme="minorBidi"/>
          <w:iCs/>
        </w:rPr>
        <w:t xml:space="preserve"> </w:t>
      </w:r>
      <w:r w:rsidRPr="0000768B">
        <w:rPr>
          <w:rFonts w:asciiTheme="minorBidi" w:hAnsiTheme="minorBidi" w:cstheme="minorBidi"/>
          <w:iCs/>
        </w:rPr>
        <w:t>educating</w:t>
      </w:r>
      <w:r w:rsidR="0025227B">
        <w:rPr>
          <w:rFonts w:asciiTheme="minorBidi" w:hAnsiTheme="minorBidi" w:cstheme="minorBidi"/>
          <w:iCs/>
        </w:rPr>
        <w:t xml:space="preserve"> </w:t>
      </w:r>
      <w:r w:rsidRPr="0000768B">
        <w:rPr>
          <w:rFonts w:asciiTheme="minorBidi" w:hAnsiTheme="minorBidi" w:cstheme="minorBidi"/>
          <w:iCs/>
        </w:rPr>
        <w:t>our</w:t>
      </w:r>
      <w:r w:rsidR="0025227B">
        <w:rPr>
          <w:rFonts w:asciiTheme="minorBidi" w:hAnsiTheme="minorBidi" w:cstheme="minorBidi"/>
          <w:iCs/>
        </w:rPr>
        <w:t xml:space="preserve"> </w:t>
      </w:r>
      <w:r w:rsidRPr="0000768B">
        <w:rPr>
          <w:rFonts w:asciiTheme="minorBidi" w:hAnsiTheme="minorBidi" w:cstheme="minorBidi"/>
          <w:iCs/>
        </w:rPr>
        <w:t>children,</w:t>
      </w:r>
      <w:r w:rsidR="0025227B">
        <w:rPr>
          <w:rFonts w:asciiTheme="minorBidi" w:hAnsiTheme="minorBidi" w:cstheme="minorBidi"/>
          <w:iCs/>
        </w:rPr>
        <w:t xml:space="preserve"> </w:t>
      </w:r>
      <w:r w:rsidRPr="0000768B">
        <w:rPr>
          <w:rFonts w:asciiTheme="minorBidi" w:hAnsiTheme="minorBidi" w:cstheme="minorBidi"/>
          <w:iCs/>
        </w:rPr>
        <w:t>particularly,</w:t>
      </w:r>
      <w:r w:rsidR="0025227B">
        <w:rPr>
          <w:rFonts w:asciiTheme="minorBidi" w:hAnsiTheme="minorBidi" w:cstheme="minorBidi"/>
          <w:iCs/>
        </w:rPr>
        <w:t xml:space="preserve"> </w:t>
      </w:r>
      <w:r w:rsidRPr="0000768B">
        <w:rPr>
          <w:rFonts w:asciiTheme="minorBidi" w:hAnsiTheme="minorBidi" w:cstheme="minorBidi"/>
          <w:iCs/>
        </w:rPr>
        <w:t>we</w:t>
      </w:r>
      <w:r w:rsidR="0025227B">
        <w:rPr>
          <w:rFonts w:asciiTheme="minorBidi" w:hAnsiTheme="minorBidi" w:cstheme="minorBidi"/>
          <w:iCs/>
        </w:rPr>
        <w:t xml:space="preserve"> </w:t>
      </w:r>
      <w:r w:rsidRPr="0000768B">
        <w:rPr>
          <w:rFonts w:asciiTheme="minorBidi" w:hAnsiTheme="minorBidi" w:cstheme="minorBidi"/>
          <w:iCs/>
        </w:rPr>
        <w:t>must</w:t>
      </w:r>
      <w:r w:rsidR="0025227B">
        <w:rPr>
          <w:rFonts w:asciiTheme="minorBidi" w:hAnsiTheme="minorBidi" w:cstheme="minorBidi"/>
          <w:iCs/>
        </w:rPr>
        <w:t xml:space="preserve"> </w:t>
      </w:r>
      <w:r w:rsidRPr="0000768B">
        <w:rPr>
          <w:rFonts w:asciiTheme="minorBidi" w:hAnsiTheme="minorBidi" w:cstheme="minorBidi"/>
          <w:iCs/>
        </w:rPr>
        <w:t>ensure</w:t>
      </w:r>
      <w:r w:rsidR="0025227B">
        <w:rPr>
          <w:rFonts w:asciiTheme="minorBidi" w:hAnsiTheme="minorBidi" w:cstheme="minorBidi"/>
          <w:iCs/>
        </w:rPr>
        <w:t xml:space="preserve"> </w:t>
      </w:r>
      <w:r w:rsidRPr="0000768B">
        <w:rPr>
          <w:rFonts w:asciiTheme="minorBidi" w:hAnsiTheme="minorBidi" w:cstheme="minorBidi"/>
          <w:iCs/>
        </w:rPr>
        <w:t>not</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pressure</w:t>
      </w:r>
      <w:r w:rsidR="0025227B">
        <w:rPr>
          <w:rFonts w:asciiTheme="minorBidi" w:hAnsiTheme="minorBidi" w:cstheme="minorBidi"/>
          <w:iCs/>
        </w:rPr>
        <w:t xml:space="preserve"> </w:t>
      </w:r>
      <w:r w:rsidRPr="0000768B">
        <w:rPr>
          <w:rFonts w:asciiTheme="minorBidi" w:hAnsiTheme="minorBidi" w:cstheme="minorBidi"/>
          <w:iCs/>
        </w:rPr>
        <w:t>them</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try</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accomplish</w:t>
      </w:r>
      <w:r w:rsidR="0025227B">
        <w:rPr>
          <w:rFonts w:asciiTheme="minorBidi" w:hAnsiTheme="minorBidi" w:cstheme="minorBidi"/>
          <w:iCs/>
        </w:rPr>
        <w:t xml:space="preserve"> </w:t>
      </w:r>
      <w:r w:rsidRPr="0000768B">
        <w:rPr>
          <w:rFonts w:asciiTheme="minorBidi" w:hAnsiTheme="minorBidi" w:cstheme="minorBidi"/>
          <w:iCs/>
        </w:rPr>
        <w:t>what</w:t>
      </w:r>
      <w:r w:rsidR="0025227B">
        <w:rPr>
          <w:rFonts w:asciiTheme="minorBidi" w:hAnsiTheme="minorBidi" w:cstheme="minorBidi"/>
          <w:iCs/>
        </w:rPr>
        <w:t xml:space="preserve"> </w:t>
      </w:r>
      <w:r w:rsidRPr="0000768B">
        <w:rPr>
          <w:rFonts w:asciiTheme="minorBidi" w:hAnsiTheme="minorBidi" w:cstheme="minorBidi"/>
          <w:iCs/>
        </w:rPr>
        <w:t>they</w:t>
      </w:r>
      <w:r w:rsidR="0025227B">
        <w:rPr>
          <w:rFonts w:asciiTheme="minorBidi" w:hAnsiTheme="minorBidi" w:cstheme="minorBidi"/>
          <w:iCs/>
        </w:rPr>
        <w:t xml:space="preserve"> </w:t>
      </w:r>
      <w:r w:rsidRPr="0000768B">
        <w:rPr>
          <w:rFonts w:asciiTheme="minorBidi" w:hAnsiTheme="minorBidi" w:cstheme="minorBidi"/>
          <w:iCs/>
        </w:rPr>
        <w:t>are</w:t>
      </w:r>
      <w:r w:rsidR="0025227B">
        <w:rPr>
          <w:rFonts w:asciiTheme="minorBidi" w:hAnsiTheme="minorBidi" w:cstheme="minorBidi"/>
          <w:iCs/>
        </w:rPr>
        <w:t xml:space="preserve"> </w:t>
      </w:r>
      <w:r w:rsidRPr="0000768B">
        <w:rPr>
          <w:rFonts w:asciiTheme="minorBidi" w:hAnsiTheme="minorBidi" w:cstheme="minorBidi"/>
          <w:iCs/>
        </w:rPr>
        <w:t>not</w:t>
      </w:r>
      <w:r w:rsidR="0025227B">
        <w:rPr>
          <w:rFonts w:asciiTheme="minorBidi" w:hAnsiTheme="minorBidi" w:cstheme="minorBidi"/>
          <w:iCs/>
        </w:rPr>
        <w:t xml:space="preserve"> </w:t>
      </w:r>
      <w:r w:rsidRPr="0000768B">
        <w:rPr>
          <w:rFonts w:asciiTheme="minorBidi" w:hAnsiTheme="minorBidi" w:cstheme="minorBidi"/>
          <w:iCs/>
        </w:rPr>
        <w:t>cut</w:t>
      </w:r>
      <w:r w:rsidR="0025227B">
        <w:rPr>
          <w:rFonts w:asciiTheme="minorBidi" w:hAnsiTheme="minorBidi" w:cstheme="minorBidi"/>
          <w:iCs/>
        </w:rPr>
        <w:t xml:space="preserve"> </w:t>
      </w:r>
      <w:r w:rsidRPr="0000768B">
        <w:rPr>
          <w:rFonts w:asciiTheme="minorBidi" w:hAnsiTheme="minorBidi" w:cstheme="minorBidi"/>
          <w:iCs/>
        </w:rPr>
        <w:t>out</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accomplish,</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be</w:t>
      </w:r>
      <w:r w:rsidR="0025227B">
        <w:rPr>
          <w:rFonts w:asciiTheme="minorBidi" w:hAnsiTheme="minorBidi" w:cstheme="minorBidi"/>
          <w:iCs/>
        </w:rPr>
        <w:t xml:space="preserve"> </w:t>
      </w:r>
      <w:r w:rsidRPr="0000768B">
        <w:rPr>
          <w:rFonts w:asciiTheme="minorBidi" w:hAnsiTheme="minorBidi" w:cstheme="minorBidi"/>
          <w:iCs/>
        </w:rPr>
        <w:t>somebody</w:t>
      </w:r>
      <w:r w:rsidR="0025227B">
        <w:rPr>
          <w:rFonts w:asciiTheme="minorBidi" w:hAnsiTheme="minorBidi" w:cstheme="minorBidi"/>
          <w:iCs/>
        </w:rPr>
        <w:t xml:space="preserve"> </w:t>
      </w:r>
      <w:r w:rsidRPr="0000768B">
        <w:rPr>
          <w:rFonts w:asciiTheme="minorBidi" w:hAnsiTheme="minorBidi" w:cstheme="minorBidi"/>
          <w:iCs/>
        </w:rPr>
        <w:t>whom</w:t>
      </w:r>
      <w:r w:rsidR="0025227B">
        <w:rPr>
          <w:rFonts w:asciiTheme="minorBidi" w:hAnsiTheme="minorBidi" w:cstheme="minorBidi"/>
          <w:iCs/>
        </w:rPr>
        <w:t xml:space="preserve"> </w:t>
      </w:r>
      <w:r w:rsidRPr="0000768B">
        <w:rPr>
          <w:rFonts w:asciiTheme="minorBidi" w:hAnsiTheme="minorBidi" w:cstheme="minorBidi"/>
          <w:iCs/>
        </w:rPr>
        <w:t>they</w:t>
      </w:r>
      <w:r w:rsidR="0025227B">
        <w:rPr>
          <w:rFonts w:asciiTheme="minorBidi" w:hAnsiTheme="minorBidi" w:cstheme="minorBidi"/>
          <w:iCs/>
        </w:rPr>
        <w:t xml:space="preserve"> </w:t>
      </w:r>
      <w:r w:rsidRPr="0000768B">
        <w:rPr>
          <w:rFonts w:asciiTheme="minorBidi" w:hAnsiTheme="minorBidi" w:cstheme="minorBidi"/>
          <w:iCs/>
        </w:rPr>
        <w:t>are</w:t>
      </w:r>
      <w:r w:rsidR="0025227B">
        <w:rPr>
          <w:rFonts w:asciiTheme="minorBidi" w:hAnsiTheme="minorBidi" w:cstheme="minorBidi"/>
          <w:iCs/>
        </w:rPr>
        <w:t xml:space="preserve"> </w:t>
      </w:r>
      <w:r w:rsidRPr="0000768B">
        <w:rPr>
          <w:rFonts w:asciiTheme="minorBidi" w:hAnsiTheme="minorBidi" w:cstheme="minorBidi"/>
          <w:iCs/>
        </w:rPr>
        <w:t>not</w:t>
      </w:r>
      <w:r w:rsidR="0025227B">
        <w:rPr>
          <w:rFonts w:asciiTheme="minorBidi" w:hAnsiTheme="minorBidi" w:cstheme="minorBidi"/>
          <w:iCs/>
        </w:rPr>
        <w:t xml:space="preserve"> </w:t>
      </w:r>
      <w:r w:rsidRPr="0000768B">
        <w:rPr>
          <w:rFonts w:asciiTheme="minorBidi" w:hAnsiTheme="minorBidi" w:cstheme="minorBidi"/>
          <w:iCs/>
        </w:rPr>
        <w:t>cut</w:t>
      </w:r>
      <w:r w:rsidR="0025227B">
        <w:rPr>
          <w:rFonts w:asciiTheme="minorBidi" w:hAnsiTheme="minorBidi" w:cstheme="minorBidi"/>
          <w:iCs/>
        </w:rPr>
        <w:t xml:space="preserve"> </w:t>
      </w:r>
      <w:r w:rsidRPr="0000768B">
        <w:rPr>
          <w:rFonts w:asciiTheme="minorBidi" w:hAnsiTheme="minorBidi" w:cstheme="minorBidi"/>
          <w:iCs/>
        </w:rPr>
        <w:t>out</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be,</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instead</w:t>
      </w:r>
      <w:r w:rsidR="0025227B">
        <w:rPr>
          <w:rFonts w:asciiTheme="minorBidi" w:hAnsiTheme="minorBidi" w:cstheme="minorBidi"/>
          <w:iCs/>
        </w:rPr>
        <w:t xml:space="preserve"> </w:t>
      </w:r>
      <w:r w:rsidRPr="0000768B">
        <w:rPr>
          <w:rFonts w:asciiTheme="minorBidi" w:hAnsiTheme="minorBidi" w:cstheme="minorBidi"/>
          <w:iCs/>
        </w:rPr>
        <w:t>help</w:t>
      </w:r>
      <w:r w:rsidR="0025227B">
        <w:rPr>
          <w:rFonts w:asciiTheme="minorBidi" w:hAnsiTheme="minorBidi" w:cstheme="minorBidi"/>
          <w:iCs/>
        </w:rPr>
        <w:t xml:space="preserve"> </w:t>
      </w:r>
      <w:r w:rsidRPr="0000768B">
        <w:rPr>
          <w:rFonts w:asciiTheme="minorBidi" w:hAnsiTheme="minorBidi" w:cstheme="minorBidi"/>
          <w:iCs/>
        </w:rPr>
        <w:t>them</w:t>
      </w:r>
      <w:r w:rsidR="0025227B">
        <w:rPr>
          <w:rFonts w:asciiTheme="minorBidi" w:hAnsiTheme="minorBidi" w:cstheme="minorBidi"/>
          <w:iCs/>
        </w:rPr>
        <w:t xml:space="preserve"> </w:t>
      </w:r>
      <w:r w:rsidRPr="0000768B">
        <w:rPr>
          <w:rFonts w:asciiTheme="minorBidi" w:hAnsiTheme="minorBidi" w:cstheme="minorBidi"/>
          <w:iCs/>
        </w:rPr>
        <w:t>find</w:t>
      </w:r>
      <w:r w:rsidR="0025227B">
        <w:rPr>
          <w:rFonts w:asciiTheme="minorBidi" w:hAnsiTheme="minorBidi" w:cstheme="minorBidi"/>
          <w:iCs/>
        </w:rPr>
        <w:t xml:space="preserve"> </w:t>
      </w:r>
      <w:r w:rsidRPr="0000768B">
        <w:rPr>
          <w:rFonts w:asciiTheme="minorBidi" w:hAnsiTheme="minorBidi" w:cstheme="minorBidi"/>
          <w:iCs/>
        </w:rPr>
        <w:t>their</w:t>
      </w:r>
      <w:r w:rsidR="0025227B">
        <w:rPr>
          <w:rFonts w:asciiTheme="minorBidi" w:hAnsiTheme="minorBidi" w:cstheme="minorBidi"/>
          <w:iCs/>
        </w:rPr>
        <w:t xml:space="preserve"> </w:t>
      </w:r>
      <w:r w:rsidRPr="0000768B">
        <w:rPr>
          <w:rFonts w:asciiTheme="minorBidi" w:hAnsiTheme="minorBidi" w:cstheme="minorBidi"/>
          <w:iCs/>
        </w:rPr>
        <w:t>special</w:t>
      </w:r>
      <w:r w:rsidR="0025227B">
        <w:rPr>
          <w:rFonts w:asciiTheme="minorBidi" w:hAnsiTheme="minorBidi" w:cstheme="minorBidi"/>
          <w:iCs/>
        </w:rPr>
        <w:t xml:space="preserve"> </w:t>
      </w:r>
      <w:r w:rsidRPr="0000768B">
        <w:rPr>
          <w:rFonts w:asciiTheme="minorBidi" w:hAnsiTheme="minorBidi" w:cstheme="minorBidi"/>
          <w:iCs/>
        </w:rPr>
        <w:t>way</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shine</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bring</w:t>
      </w:r>
      <w:r w:rsidR="0025227B">
        <w:rPr>
          <w:rFonts w:asciiTheme="minorBidi" w:hAnsiTheme="minorBidi" w:cstheme="minorBidi"/>
          <w:iCs/>
        </w:rPr>
        <w:t xml:space="preserve"> </w:t>
      </w:r>
      <w:r w:rsidRPr="0000768B">
        <w:rPr>
          <w:rFonts w:asciiTheme="minorBidi" w:hAnsiTheme="minorBidi" w:cstheme="minorBidi"/>
          <w:iCs/>
        </w:rPr>
        <w:t>more</w:t>
      </w:r>
      <w:r w:rsidR="0025227B">
        <w:rPr>
          <w:rFonts w:asciiTheme="minorBidi" w:hAnsiTheme="minorBidi" w:cstheme="minorBidi"/>
          <w:iCs/>
        </w:rPr>
        <w:t xml:space="preserve"> </w:t>
      </w:r>
      <w:r w:rsidRPr="0000768B">
        <w:rPr>
          <w:rFonts w:asciiTheme="minorBidi" w:hAnsiTheme="minorBidi" w:cstheme="minorBidi"/>
          <w:iCs/>
        </w:rPr>
        <w:t>light</w:t>
      </w:r>
      <w:r w:rsidR="0025227B">
        <w:rPr>
          <w:rFonts w:asciiTheme="minorBidi" w:hAnsiTheme="minorBidi" w:cstheme="minorBidi"/>
          <w:iCs/>
        </w:rPr>
        <w:t xml:space="preserve"> </w:t>
      </w:r>
      <w:r w:rsidRPr="0000768B">
        <w:rPr>
          <w:rFonts w:asciiTheme="minorBidi" w:hAnsiTheme="minorBidi" w:cstheme="minorBidi"/>
          <w:iCs/>
        </w:rPr>
        <w:t>and</w:t>
      </w:r>
      <w:r w:rsidR="0025227B">
        <w:rPr>
          <w:rFonts w:asciiTheme="minorBidi" w:hAnsiTheme="minorBidi" w:cstheme="minorBidi"/>
          <w:iCs/>
        </w:rPr>
        <w:t xml:space="preserve"> </w:t>
      </w:r>
      <w:r w:rsidRPr="0000768B">
        <w:rPr>
          <w:rFonts w:asciiTheme="minorBidi" w:hAnsiTheme="minorBidi" w:cstheme="minorBidi"/>
          <w:iCs/>
        </w:rPr>
        <w:t>joy</w:t>
      </w:r>
      <w:r w:rsidR="0025227B">
        <w:rPr>
          <w:rFonts w:asciiTheme="minorBidi" w:hAnsiTheme="minorBidi" w:cstheme="minorBidi"/>
          <w:iCs/>
        </w:rPr>
        <w:t xml:space="preserve"> </w:t>
      </w:r>
      <w:r w:rsidRPr="0000768B">
        <w:rPr>
          <w:rFonts w:asciiTheme="minorBidi" w:hAnsiTheme="minorBidi" w:cstheme="minorBidi"/>
          <w:iCs/>
        </w:rPr>
        <w:t>to</w:t>
      </w:r>
      <w:r w:rsidR="0025227B">
        <w:rPr>
          <w:rFonts w:asciiTheme="minorBidi" w:hAnsiTheme="minorBidi" w:cstheme="minorBidi"/>
          <w:iCs/>
        </w:rPr>
        <w:t xml:space="preserve"> </w:t>
      </w:r>
      <w:r w:rsidRPr="0000768B">
        <w:rPr>
          <w:rFonts w:asciiTheme="minorBidi" w:hAnsiTheme="minorBidi" w:cstheme="minorBidi"/>
          <w:iCs/>
        </w:rPr>
        <w:t>the</w:t>
      </w:r>
      <w:r w:rsidR="0025227B">
        <w:rPr>
          <w:rFonts w:asciiTheme="minorBidi" w:hAnsiTheme="minorBidi" w:cstheme="minorBidi"/>
          <w:iCs/>
        </w:rPr>
        <w:t xml:space="preserve"> </w:t>
      </w:r>
      <w:r w:rsidRPr="0000768B">
        <w:rPr>
          <w:rFonts w:asciiTheme="minorBidi" w:hAnsiTheme="minorBidi" w:cstheme="minorBidi"/>
          <w:iCs/>
        </w:rPr>
        <w:t>world.</w:t>
      </w:r>
    </w:p>
    <w:p w:rsidR="00B93507" w:rsidRPr="0000768B" w:rsidRDefault="00B93507" w:rsidP="00C54E56">
      <w:pPr>
        <w:widowControl w:val="0"/>
        <w:jc w:val="both"/>
        <w:rPr>
          <w:rFonts w:asciiTheme="minorBidi" w:hAnsiTheme="minorBidi" w:cstheme="minorBidi"/>
          <w:iCs/>
        </w:rPr>
      </w:pPr>
    </w:p>
    <w:p w:rsidR="0028075D" w:rsidRDefault="0000768B" w:rsidP="00C54E56">
      <w:pPr>
        <w:widowControl w:val="0"/>
        <w:jc w:val="both"/>
        <w:rPr>
          <w:rFonts w:asciiTheme="minorBidi" w:hAnsiTheme="minorBidi" w:cstheme="minorBidi"/>
          <w:iCs/>
        </w:rPr>
      </w:pPr>
      <w:r>
        <w:rPr>
          <w:rFonts w:asciiTheme="minorBidi" w:hAnsiTheme="minorBidi" w:cstheme="minorBidi"/>
          <w:iCs/>
        </w:rPr>
        <w:t>Sunday</w:t>
      </w:r>
    </w:p>
    <w:p w:rsidR="00254BB4" w:rsidRPr="00254BB4" w:rsidRDefault="00254BB4" w:rsidP="00C54E56">
      <w:pPr>
        <w:widowControl w:val="0"/>
        <w:jc w:val="both"/>
        <w:rPr>
          <w:rFonts w:asciiTheme="minorBidi" w:hAnsiTheme="minorBidi" w:cstheme="minorBidi"/>
          <w:iCs/>
        </w:rPr>
      </w:pPr>
    </w:p>
    <w:p w:rsidR="00254BB4" w:rsidRDefault="00254BB4" w:rsidP="00C54E56">
      <w:pPr>
        <w:pStyle w:val="NormalWeb"/>
        <w:widowControl w:val="0"/>
        <w:spacing w:before="0" w:beforeAutospacing="0" w:after="0" w:afterAutospacing="0"/>
        <w:jc w:val="both"/>
        <w:rPr>
          <w:rFonts w:asciiTheme="minorBidi" w:hAnsiTheme="minorBidi" w:cstheme="minorBidi"/>
          <w:sz w:val="24"/>
          <w:szCs w:val="24"/>
        </w:rPr>
      </w:pPr>
      <w:r w:rsidRPr="00254BB4">
        <w:rPr>
          <w:rFonts w:asciiTheme="minorBidi" w:hAnsiTheme="minorBidi" w:cstheme="minorBidi"/>
          <w:sz w:val="24"/>
          <w:szCs w:val="24"/>
        </w:rPr>
        <w:tab/>
        <w:t>The</w:t>
      </w:r>
      <w:r w:rsidR="0025227B">
        <w:rPr>
          <w:rFonts w:asciiTheme="minorBidi" w:hAnsiTheme="minorBidi" w:cstheme="minorBidi"/>
          <w:sz w:val="24"/>
          <w:szCs w:val="24"/>
        </w:rPr>
        <w:t xml:space="preserve"> </w:t>
      </w:r>
      <w:r w:rsidRPr="00254BB4">
        <w:rPr>
          <w:rFonts w:asciiTheme="minorBidi" w:hAnsiTheme="minorBidi" w:cstheme="minorBidi"/>
          <w:i/>
          <w:iCs/>
          <w:sz w:val="24"/>
          <w:szCs w:val="24"/>
        </w:rPr>
        <w:t>haftara</w:t>
      </w:r>
      <w:r w:rsidR="0025227B">
        <w:rPr>
          <w:rFonts w:asciiTheme="minorBidi" w:hAnsiTheme="minorBidi" w:cstheme="minorBidi"/>
          <w:sz w:val="24"/>
          <w:szCs w:val="24"/>
        </w:rPr>
        <w:t xml:space="preserve"> </w:t>
      </w:r>
      <w:r w:rsidRPr="00254BB4">
        <w:rPr>
          <w:rFonts w:asciiTheme="minorBidi" w:hAnsiTheme="minorBidi" w:cstheme="minorBidi"/>
          <w:sz w:val="24"/>
          <w:szCs w:val="24"/>
        </w:rPr>
        <w:t>for</w:t>
      </w:r>
      <w:r w:rsidR="0025227B">
        <w:rPr>
          <w:rFonts w:asciiTheme="minorBidi" w:hAnsiTheme="minorBidi" w:cstheme="minorBidi"/>
          <w:sz w:val="24"/>
          <w:szCs w:val="24"/>
        </w:rPr>
        <w:t xml:space="preserve"> </w:t>
      </w:r>
      <w:r w:rsidRPr="00254BB4">
        <w:rPr>
          <w:rFonts w:asciiTheme="minorBidi" w:hAnsiTheme="minorBidi" w:cstheme="minorBidi"/>
          <w:sz w:val="24"/>
          <w:szCs w:val="24"/>
        </w:rPr>
        <w:t>Parashat</w:t>
      </w:r>
      <w:r w:rsidR="0025227B">
        <w:rPr>
          <w:rFonts w:asciiTheme="minorBidi" w:hAnsiTheme="minorBidi" w:cstheme="minorBidi"/>
          <w:sz w:val="24"/>
          <w:szCs w:val="24"/>
        </w:rPr>
        <w:t xml:space="preserve"> </w:t>
      </w:r>
      <w:r w:rsidRPr="00254BB4">
        <w:rPr>
          <w:rFonts w:asciiTheme="minorBidi" w:hAnsiTheme="minorBidi" w:cstheme="minorBidi"/>
          <w:sz w:val="24"/>
          <w:szCs w:val="24"/>
        </w:rPr>
        <w:t>Beshalach,</w:t>
      </w:r>
      <w:r w:rsidR="0025227B">
        <w:rPr>
          <w:rFonts w:asciiTheme="minorBidi" w:hAnsiTheme="minorBidi" w:cstheme="minorBidi"/>
          <w:sz w:val="24"/>
          <w:szCs w:val="24"/>
        </w:rPr>
        <w:t xml:space="preserve"> </w:t>
      </w:r>
      <w:r w:rsidRPr="00254BB4">
        <w:rPr>
          <w:rFonts w:asciiTheme="minorBidi" w:hAnsiTheme="minorBidi" w:cstheme="minorBidi"/>
          <w:sz w:val="24"/>
          <w:szCs w:val="24"/>
        </w:rPr>
        <w:t>taken</w:t>
      </w:r>
      <w:r w:rsidR="0025227B">
        <w:rPr>
          <w:rFonts w:asciiTheme="minorBidi" w:hAnsiTheme="minorBidi" w:cstheme="minorBidi"/>
          <w:sz w:val="24"/>
          <w:szCs w:val="24"/>
        </w:rPr>
        <w:t xml:space="preserve"> </w:t>
      </w:r>
      <w:r w:rsidRPr="00254BB4">
        <w:rPr>
          <w:rFonts w:asciiTheme="minorBidi" w:hAnsiTheme="minorBidi" w:cstheme="minorBidi"/>
          <w:sz w:val="24"/>
          <w:szCs w:val="24"/>
        </w:rPr>
        <w:t>from</w:t>
      </w:r>
      <w:r w:rsidR="0025227B">
        <w:rPr>
          <w:rFonts w:asciiTheme="minorBidi" w:hAnsiTheme="minorBidi" w:cstheme="minorBidi"/>
          <w:sz w:val="24"/>
          <w:szCs w:val="24"/>
        </w:rPr>
        <w:t xml:space="preserve"> </w:t>
      </w:r>
      <w:r w:rsidRPr="00254BB4">
        <w:rPr>
          <w:rFonts w:asciiTheme="minorBidi" w:hAnsiTheme="minorBidi" w:cstheme="minorBidi"/>
          <w:sz w:val="24"/>
          <w:szCs w:val="24"/>
        </w:rPr>
        <w:t>Sefer</w:t>
      </w:r>
      <w:r w:rsidR="0025227B">
        <w:rPr>
          <w:rFonts w:asciiTheme="minorBidi" w:hAnsiTheme="minorBidi" w:cstheme="minorBidi"/>
          <w:sz w:val="24"/>
          <w:szCs w:val="24"/>
        </w:rPr>
        <w:t xml:space="preserve"> </w:t>
      </w:r>
      <w:r w:rsidRPr="00254BB4">
        <w:rPr>
          <w:rFonts w:asciiTheme="minorBidi" w:hAnsiTheme="minorBidi" w:cstheme="minorBidi"/>
          <w:sz w:val="24"/>
          <w:szCs w:val="24"/>
        </w:rPr>
        <w:t>Shoftim</w:t>
      </w:r>
      <w:r w:rsidR="0025227B">
        <w:rPr>
          <w:rFonts w:asciiTheme="minorBidi" w:hAnsiTheme="minorBidi" w:cstheme="minorBidi"/>
          <w:sz w:val="24"/>
          <w:szCs w:val="24"/>
        </w:rPr>
        <w:t xml:space="preserve"> </w:t>
      </w:r>
      <w:r w:rsidRPr="00254BB4">
        <w:rPr>
          <w:rFonts w:asciiTheme="minorBidi" w:hAnsiTheme="minorBidi" w:cstheme="minorBidi"/>
          <w:sz w:val="24"/>
          <w:szCs w:val="24"/>
        </w:rPr>
        <w:t>(4-5),</w:t>
      </w:r>
      <w:r w:rsidR="0025227B">
        <w:rPr>
          <w:rFonts w:asciiTheme="minorBidi" w:hAnsiTheme="minorBidi" w:cstheme="minorBidi"/>
          <w:sz w:val="24"/>
          <w:szCs w:val="24"/>
        </w:rPr>
        <w:t xml:space="preserve"> </w:t>
      </w:r>
      <w:r w:rsidRPr="00254BB4">
        <w:rPr>
          <w:rFonts w:asciiTheme="minorBidi" w:hAnsiTheme="minorBidi" w:cstheme="minorBidi"/>
          <w:sz w:val="24"/>
          <w:szCs w:val="24"/>
        </w:rPr>
        <w:t>tells</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i/>
          <w:iCs/>
          <w:sz w:val="24"/>
          <w:szCs w:val="24"/>
        </w:rPr>
        <w:t>Benei</w:t>
      </w:r>
      <w:r w:rsidR="0025227B">
        <w:rPr>
          <w:rFonts w:asciiTheme="minorBidi" w:hAnsiTheme="minorBidi" w:cstheme="minorBidi"/>
          <w:i/>
          <w:iCs/>
          <w:sz w:val="24"/>
          <w:szCs w:val="24"/>
        </w:rPr>
        <w:t xml:space="preserve"> </w:t>
      </w:r>
      <w:r w:rsidRPr="00254BB4">
        <w:rPr>
          <w:rFonts w:asciiTheme="minorBidi" w:hAnsiTheme="minorBidi" w:cstheme="minorBidi"/>
          <w:i/>
          <w:iCs/>
          <w:sz w:val="24"/>
          <w:szCs w:val="24"/>
        </w:rPr>
        <w:t>Yisrael</w:t>
      </w:r>
      <w:r w:rsidRPr="00254BB4">
        <w:rPr>
          <w:rFonts w:asciiTheme="minorBidi" w:hAnsiTheme="minorBidi" w:cstheme="minorBidi"/>
          <w:sz w:val="24"/>
          <w:szCs w:val="24"/>
        </w:rPr>
        <w:t>’s</w:t>
      </w:r>
      <w:r w:rsidR="0025227B">
        <w:rPr>
          <w:rFonts w:asciiTheme="minorBidi" w:hAnsiTheme="minorBidi" w:cstheme="minorBidi"/>
          <w:sz w:val="24"/>
          <w:szCs w:val="24"/>
        </w:rPr>
        <w:t xml:space="preserve"> </w:t>
      </w:r>
      <w:r w:rsidRPr="00254BB4">
        <w:rPr>
          <w:rFonts w:asciiTheme="minorBidi" w:hAnsiTheme="minorBidi" w:cstheme="minorBidi"/>
          <w:sz w:val="24"/>
          <w:szCs w:val="24"/>
        </w:rPr>
        <w:t>resounding</w:t>
      </w:r>
      <w:r w:rsidR="0025227B">
        <w:rPr>
          <w:rFonts w:asciiTheme="minorBidi" w:hAnsiTheme="minorBidi" w:cstheme="minorBidi"/>
          <w:sz w:val="24"/>
          <w:szCs w:val="24"/>
        </w:rPr>
        <w:t xml:space="preserve"> </w:t>
      </w:r>
      <w:r w:rsidRPr="00254BB4">
        <w:rPr>
          <w:rFonts w:asciiTheme="minorBidi" w:hAnsiTheme="minorBidi" w:cstheme="minorBidi"/>
          <w:sz w:val="24"/>
          <w:szCs w:val="24"/>
        </w:rPr>
        <w:t>victory</w:t>
      </w:r>
      <w:r w:rsidR="0025227B">
        <w:rPr>
          <w:rFonts w:asciiTheme="minorBidi" w:hAnsiTheme="minorBidi" w:cstheme="minorBidi"/>
          <w:sz w:val="24"/>
          <w:szCs w:val="24"/>
        </w:rPr>
        <w:t xml:space="preserve"> </w:t>
      </w:r>
      <w:r w:rsidRPr="00254BB4">
        <w:rPr>
          <w:rFonts w:asciiTheme="minorBidi" w:hAnsiTheme="minorBidi" w:cstheme="minorBidi"/>
          <w:sz w:val="24"/>
          <w:szCs w:val="24"/>
        </w:rPr>
        <w:t>over</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Canaanites</w:t>
      </w:r>
      <w:r w:rsidR="0025227B">
        <w:rPr>
          <w:rFonts w:asciiTheme="minorBidi" w:hAnsiTheme="minorBidi" w:cstheme="minorBidi"/>
          <w:sz w:val="24"/>
          <w:szCs w:val="24"/>
        </w:rPr>
        <w:t xml:space="preserve"> </w:t>
      </w:r>
      <w:r w:rsidRPr="00254BB4">
        <w:rPr>
          <w:rFonts w:asciiTheme="minorBidi" w:hAnsiTheme="minorBidi" w:cstheme="minorBidi"/>
          <w:sz w:val="24"/>
          <w:szCs w:val="24"/>
        </w:rPr>
        <w:t>who</w:t>
      </w:r>
      <w:r w:rsidR="0025227B">
        <w:rPr>
          <w:rFonts w:asciiTheme="minorBidi" w:hAnsiTheme="minorBidi" w:cstheme="minorBidi"/>
          <w:sz w:val="24"/>
          <w:szCs w:val="24"/>
        </w:rPr>
        <w:t xml:space="preserve"> </w:t>
      </w:r>
      <w:r w:rsidRPr="00254BB4">
        <w:rPr>
          <w:rFonts w:asciiTheme="minorBidi" w:hAnsiTheme="minorBidi" w:cstheme="minorBidi"/>
          <w:sz w:val="24"/>
          <w:szCs w:val="24"/>
        </w:rPr>
        <w:t>had</w:t>
      </w:r>
      <w:r w:rsidR="0025227B">
        <w:rPr>
          <w:rFonts w:asciiTheme="minorBidi" w:hAnsiTheme="minorBidi" w:cstheme="minorBidi"/>
          <w:sz w:val="24"/>
          <w:szCs w:val="24"/>
        </w:rPr>
        <w:t xml:space="preserve"> </w:t>
      </w:r>
      <w:r w:rsidRPr="00254BB4">
        <w:rPr>
          <w:rFonts w:asciiTheme="minorBidi" w:hAnsiTheme="minorBidi" w:cstheme="minorBidi"/>
          <w:sz w:val="24"/>
          <w:szCs w:val="24"/>
        </w:rPr>
        <w:t>oppressed</w:t>
      </w:r>
      <w:r w:rsidR="0025227B">
        <w:rPr>
          <w:rFonts w:asciiTheme="minorBidi" w:hAnsiTheme="minorBidi" w:cstheme="minorBidi"/>
          <w:sz w:val="24"/>
          <w:szCs w:val="24"/>
        </w:rPr>
        <w:t xml:space="preserve"> </w:t>
      </w:r>
      <w:r w:rsidRPr="00254BB4">
        <w:rPr>
          <w:rFonts w:asciiTheme="minorBidi" w:hAnsiTheme="minorBidi" w:cstheme="minorBidi"/>
          <w:sz w:val="24"/>
          <w:szCs w:val="24"/>
        </w:rPr>
        <w:t>them</w:t>
      </w:r>
      <w:r w:rsidR="0025227B">
        <w:rPr>
          <w:rFonts w:asciiTheme="minorBidi" w:hAnsiTheme="minorBidi" w:cstheme="minorBidi"/>
          <w:sz w:val="24"/>
          <w:szCs w:val="24"/>
        </w:rPr>
        <w:t xml:space="preserve"> </w:t>
      </w:r>
      <w:r w:rsidRPr="00254BB4">
        <w:rPr>
          <w:rFonts w:asciiTheme="minorBidi" w:hAnsiTheme="minorBidi" w:cstheme="minorBidi"/>
          <w:sz w:val="24"/>
          <w:szCs w:val="24"/>
        </w:rPr>
        <w:t>for</w:t>
      </w:r>
      <w:r w:rsidR="0025227B">
        <w:rPr>
          <w:rFonts w:asciiTheme="minorBidi" w:hAnsiTheme="minorBidi" w:cstheme="minorBidi"/>
          <w:sz w:val="24"/>
          <w:szCs w:val="24"/>
        </w:rPr>
        <w:t xml:space="preserve"> </w:t>
      </w:r>
      <w:r w:rsidRPr="00254BB4">
        <w:rPr>
          <w:rFonts w:asciiTheme="minorBidi" w:hAnsiTheme="minorBidi" w:cstheme="minorBidi"/>
          <w:sz w:val="24"/>
          <w:szCs w:val="24"/>
        </w:rPr>
        <w:t>twenty</w:t>
      </w:r>
      <w:r w:rsidR="0025227B">
        <w:rPr>
          <w:rFonts w:asciiTheme="minorBidi" w:hAnsiTheme="minorBidi" w:cstheme="minorBidi"/>
          <w:sz w:val="24"/>
          <w:szCs w:val="24"/>
        </w:rPr>
        <w:t xml:space="preserve"> </w:t>
      </w:r>
      <w:r w:rsidRPr="00254BB4">
        <w:rPr>
          <w:rFonts w:asciiTheme="minorBidi" w:hAnsiTheme="minorBidi" w:cstheme="minorBidi"/>
          <w:sz w:val="24"/>
          <w:szCs w:val="24"/>
        </w:rPr>
        <w:t>years,</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joyous</w:t>
      </w:r>
      <w:r w:rsidR="0025227B">
        <w:rPr>
          <w:rFonts w:asciiTheme="minorBidi" w:hAnsiTheme="minorBidi" w:cstheme="minorBidi"/>
          <w:sz w:val="24"/>
          <w:szCs w:val="24"/>
        </w:rPr>
        <w:t xml:space="preserve"> </w:t>
      </w:r>
      <w:r w:rsidRPr="00254BB4">
        <w:rPr>
          <w:rFonts w:asciiTheme="minorBidi" w:hAnsiTheme="minorBidi" w:cstheme="minorBidi"/>
          <w:sz w:val="24"/>
          <w:szCs w:val="24"/>
        </w:rPr>
        <w:t>song</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praise</w:t>
      </w:r>
      <w:r w:rsidR="0025227B">
        <w:rPr>
          <w:rFonts w:asciiTheme="minorBidi" w:hAnsiTheme="minorBidi" w:cstheme="minorBidi"/>
          <w:sz w:val="24"/>
          <w:szCs w:val="24"/>
        </w:rPr>
        <w:t xml:space="preserve"> </w:t>
      </w:r>
      <w:r w:rsidRPr="00254BB4">
        <w:rPr>
          <w:rFonts w:asciiTheme="minorBidi" w:hAnsiTheme="minorBidi" w:cstheme="minorBidi"/>
          <w:sz w:val="24"/>
          <w:szCs w:val="24"/>
        </w:rPr>
        <w:t>sung</w:t>
      </w:r>
      <w:r w:rsidR="0025227B">
        <w:rPr>
          <w:rFonts w:asciiTheme="minorBidi" w:hAnsiTheme="minorBidi" w:cstheme="minorBidi"/>
          <w:sz w:val="24"/>
          <w:szCs w:val="24"/>
        </w:rPr>
        <w:t xml:space="preserve"> </w:t>
      </w:r>
      <w:r w:rsidRPr="00254BB4">
        <w:rPr>
          <w:rFonts w:asciiTheme="minorBidi" w:hAnsiTheme="minorBidi" w:cstheme="minorBidi"/>
          <w:sz w:val="24"/>
          <w:szCs w:val="24"/>
        </w:rPr>
        <w:t>by</w:t>
      </w:r>
      <w:r w:rsidR="0025227B">
        <w:rPr>
          <w:rFonts w:asciiTheme="minorBidi" w:hAnsiTheme="minorBidi" w:cstheme="minorBidi"/>
          <w:sz w:val="24"/>
          <w:szCs w:val="24"/>
        </w:rPr>
        <w:t xml:space="preserve"> </w:t>
      </w:r>
      <w:r w:rsidRPr="00254BB4">
        <w:rPr>
          <w:rFonts w:asciiTheme="minorBidi" w:hAnsiTheme="minorBidi" w:cstheme="minorBidi"/>
          <w:sz w:val="24"/>
          <w:szCs w:val="24"/>
        </w:rPr>
        <w:t>their</w:t>
      </w:r>
      <w:r w:rsidR="0025227B">
        <w:rPr>
          <w:rFonts w:asciiTheme="minorBidi" w:hAnsiTheme="minorBidi" w:cstheme="minorBidi"/>
          <w:sz w:val="24"/>
          <w:szCs w:val="24"/>
        </w:rPr>
        <w:t xml:space="preserve"> </w:t>
      </w:r>
      <w:r w:rsidRPr="00254BB4">
        <w:rPr>
          <w:rFonts w:asciiTheme="minorBidi" w:hAnsiTheme="minorBidi" w:cstheme="minorBidi"/>
          <w:sz w:val="24"/>
          <w:szCs w:val="24"/>
        </w:rPr>
        <w:t>leaders</w:t>
      </w:r>
      <w:r w:rsidR="0025227B">
        <w:rPr>
          <w:rFonts w:asciiTheme="minorBidi" w:hAnsiTheme="minorBidi" w:cstheme="minorBidi"/>
          <w:sz w:val="24"/>
          <w:szCs w:val="24"/>
        </w:rPr>
        <w:t xml:space="preserve"> </w:t>
      </w:r>
      <w:r w:rsidRPr="00254BB4">
        <w:rPr>
          <w:rFonts w:asciiTheme="minorBidi" w:hAnsiTheme="minorBidi" w:cstheme="minorBidi"/>
          <w:sz w:val="24"/>
          <w:szCs w:val="24"/>
        </w:rPr>
        <w:t>–</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general,</w:t>
      </w:r>
      <w:r w:rsidR="0025227B">
        <w:rPr>
          <w:rFonts w:asciiTheme="minorBidi" w:hAnsiTheme="minorBidi" w:cstheme="minorBidi"/>
          <w:sz w:val="24"/>
          <w:szCs w:val="24"/>
        </w:rPr>
        <w:t xml:space="preserve"> </w:t>
      </w:r>
      <w:r w:rsidRPr="00254BB4">
        <w:rPr>
          <w:rFonts w:asciiTheme="minorBidi" w:hAnsiTheme="minorBidi" w:cstheme="minorBidi"/>
          <w:sz w:val="24"/>
          <w:szCs w:val="24"/>
        </w:rPr>
        <w:t>Barak,</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prophetess,</w:t>
      </w:r>
      <w:r w:rsidR="0025227B">
        <w:rPr>
          <w:rFonts w:asciiTheme="minorBidi" w:hAnsiTheme="minorBidi" w:cstheme="minorBidi"/>
          <w:sz w:val="24"/>
          <w:szCs w:val="24"/>
        </w:rPr>
        <w:t xml:space="preserve"> </w:t>
      </w:r>
      <w:r w:rsidRPr="00254BB4">
        <w:rPr>
          <w:rFonts w:asciiTheme="minorBidi" w:hAnsiTheme="minorBidi" w:cstheme="minorBidi"/>
          <w:sz w:val="24"/>
          <w:szCs w:val="24"/>
        </w:rPr>
        <w:t>Devora</w:t>
      </w:r>
      <w:r w:rsidR="0025227B">
        <w:rPr>
          <w:rFonts w:asciiTheme="minorBidi" w:hAnsiTheme="minorBidi" w:cstheme="minorBidi"/>
          <w:sz w:val="24"/>
          <w:szCs w:val="24"/>
        </w:rPr>
        <w:t xml:space="preserve"> </w:t>
      </w:r>
      <w:r w:rsidRPr="00254BB4">
        <w:rPr>
          <w:rFonts w:asciiTheme="minorBidi" w:hAnsiTheme="minorBidi" w:cstheme="minorBidi"/>
          <w:sz w:val="24"/>
          <w:szCs w:val="24"/>
        </w:rPr>
        <w:t>–</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celebrate</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triumph.</w:t>
      </w:r>
    </w:p>
    <w:p w:rsidR="00254BB4" w:rsidRPr="00254BB4" w:rsidRDefault="00254BB4" w:rsidP="00C54E56">
      <w:pPr>
        <w:pStyle w:val="NormalWeb"/>
        <w:widowControl w:val="0"/>
        <w:spacing w:before="0" w:beforeAutospacing="0" w:after="0" w:afterAutospacing="0"/>
        <w:jc w:val="both"/>
        <w:rPr>
          <w:rFonts w:asciiTheme="minorBidi" w:hAnsiTheme="minorBidi" w:cstheme="minorBidi"/>
          <w:sz w:val="24"/>
          <w:szCs w:val="24"/>
        </w:rPr>
      </w:pPr>
    </w:p>
    <w:p w:rsidR="00254BB4" w:rsidRDefault="00254BB4" w:rsidP="00C54E56">
      <w:pPr>
        <w:pStyle w:val="NormalWeb"/>
        <w:widowControl w:val="0"/>
        <w:spacing w:before="0" w:beforeAutospacing="0" w:after="0" w:afterAutospacing="0"/>
        <w:jc w:val="both"/>
        <w:rPr>
          <w:rFonts w:asciiTheme="minorBidi" w:hAnsiTheme="minorBidi" w:cstheme="minorBidi"/>
          <w:sz w:val="24"/>
          <w:szCs w:val="24"/>
        </w:rPr>
      </w:pPr>
      <w:r w:rsidRPr="00254BB4">
        <w:rPr>
          <w:rFonts w:asciiTheme="minorBidi" w:hAnsiTheme="minorBidi" w:cstheme="minorBidi"/>
          <w:sz w:val="24"/>
          <w:szCs w:val="24"/>
        </w:rPr>
        <w:tab/>
        <w:t>This</w:t>
      </w:r>
      <w:r w:rsidR="0025227B">
        <w:rPr>
          <w:rFonts w:asciiTheme="minorBidi" w:hAnsiTheme="minorBidi" w:cstheme="minorBidi"/>
          <w:sz w:val="24"/>
          <w:szCs w:val="24"/>
        </w:rPr>
        <w:t xml:space="preserve"> </w:t>
      </w:r>
      <w:r w:rsidRPr="00254BB4">
        <w:rPr>
          <w:rFonts w:asciiTheme="minorBidi" w:hAnsiTheme="minorBidi" w:cstheme="minorBidi"/>
          <w:sz w:val="24"/>
          <w:szCs w:val="24"/>
        </w:rPr>
        <w:t>story,</w:t>
      </w:r>
      <w:r w:rsidR="0025227B">
        <w:rPr>
          <w:rFonts w:asciiTheme="minorBidi" w:hAnsiTheme="minorBidi" w:cstheme="minorBidi"/>
          <w:sz w:val="24"/>
          <w:szCs w:val="24"/>
        </w:rPr>
        <w:t xml:space="preserve"> </w:t>
      </w:r>
      <w:r w:rsidRPr="00254BB4">
        <w:rPr>
          <w:rFonts w:asciiTheme="minorBidi" w:hAnsiTheme="minorBidi" w:cstheme="minorBidi"/>
          <w:sz w:val="24"/>
          <w:szCs w:val="24"/>
        </w:rPr>
        <w:t>like</w:t>
      </w:r>
      <w:r w:rsidR="0025227B">
        <w:rPr>
          <w:rFonts w:asciiTheme="minorBidi" w:hAnsiTheme="minorBidi" w:cstheme="minorBidi"/>
          <w:sz w:val="24"/>
          <w:szCs w:val="24"/>
        </w:rPr>
        <w:t xml:space="preserve"> </w:t>
      </w:r>
      <w:r w:rsidRPr="00254BB4">
        <w:rPr>
          <w:rFonts w:asciiTheme="minorBidi" w:hAnsiTheme="minorBidi" w:cstheme="minorBidi"/>
          <w:sz w:val="24"/>
          <w:szCs w:val="24"/>
        </w:rPr>
        <w:t>many</w:t>
      </w:r>
      <w:r w:rsidR="0025227B">
        <w:rPr>
          <w:rFonts w:asciiTheme="minorBidi" w:hAnsiTheme="minorBidi" w:cstheme="minorBidi"/>
          <w:sz w:val="24"/>
          <w:szCs w:val="24"/>
        </w:rPr>
        <w:t xml:space="preserve"> </w:t>
      </w:r>
      <w:r w:rsidRPr="00254BB4">
        <w:rPr>
          <w:rFonts w:asciiTheme="minorBidi" w:hAnsiTheme="minorBidi" w:cstheme="minorBidi"/>
          <w:sz w:val="24"/>
          <w:szCs w:val="24"/>
        </w:rPr>
        <w:t>others</w:t>
      </w:r>
      <w:r w:rsidR="0025227B">
        <w:rPr>
          <w:rFonts w:asciiTheme="minorBidi" w:hAnsiTheme="minorBidi" w:cstheme="minorBidi"/>
          <w:sz w:val="24"/>
          <w:szCs w:val="24"/>
        </w:rPr>
        <w:t xml:space="preserve"> </w:t>
      </w:r>
      <w:r w:rsidRPr="00254BB4">
        <w:rPr>
          <w:rFonts w:asciiTheme="minorBidi" w:hAnsiTheme="minorBidi" w:cstheme="minorBidi"/>
          <w:sz w:val="24"/>
          <w:szCs w:val="24"/>
        </w:rPr>
        <w:t>in</w:t>
      </w:r>
      <w:r w:rsidR="0025227B">
        <w:rPr>
          <w:rFonts w:asciiTheme="minorBidi" w:hAnsiTheme="minorBidi" w:cstheme="minorBidi"/>
          <w:sz w:val="24"/>
          <w:szCs w:val="24"/>
        </w:rPr>
        <w:t xml:space="preserve"> </w:t>
      </w:r>
      <w:r w:rsidRPr="00254BB4">
        <w:rPr>
          <w:rFonts w:asciiTheme="minorBidi" w:hAnsiTheme="minorBidi" w:cstheme="minorBidi"/>
          <w:sz w:val="24"/>
          <w:szCs w:val="24"/>
        </w:rPr>
        <w:t>Sefer</w:t>
      </w:r>
      <w:r w:rsidR="0025227B">
        <w:rPr>
          <w:rFonts w:asciiTheme="minorBidi" w:hAnsiTheme="minorBidi" w:cstheme="minorBidi"/>
          <w:sz w:val="24"/>
          <w:szCs w:val="24"/>
        </w:rPr>
        <w:t xml:space="preserve"> </w:t>
      </w:r>
      <w:r w:rsidRPr="00254BB4">
        <w:rPr>
          <w:rFonts w:asciiTheme="minorBidi" w:hAnsiTheme="minorBidi" w:cstheme="minorBidi"/>
          <w:sz w:val="24"/>
          <w:szCs w:val="24"/>
        </w:rPr>
        <w:t>Shoftim,</w:t>
      </w:r>
      <w:r w:rsidR="0025227B">
        <w:rPr>
          <w:rFonts w:asciiTheme="minorBidi" w:hAnsiTheme="minorBidi" w:cstheme="minorBidi"/>
          <w:sz w:val="24"/>
          <w:szCs w:val="24"/>
        </w:rPr>
        <w:t xml:space="preserve"> </w:t>
      </w:r>
      <w:r w:rsidRPr="00254BB4">
        <w:rPr>
          <w:rFonts w:asciiTheme="minorBidi" w:hAnsiTheme="minorBidi" w:cstheme="minorBidi"/>
          <w:sz w:val="24"/>
          <w:szCs w:val="24"/>
        </w:rPr>
        <w:t>begins</w:t>
      </w:r>
      <w:r w:rsidR="0025227B">
        <w:rPr>
          <w:rFonts w:asciiTheme="minorBidi" w:hAnsiTheme="minorBidi" w:cstheme="minorBidi"/>
          <w:sz w:val="24"/>
          <w:szCs w:val="24"/>
        </w:rPr>
        <w:t xml:space="preserve"> </w:t>
      </w:r>
      <w:r w:rsidRPr="00254BB4">
        <w:rPr>
          <w:rFonts w:asciiTheme="minorBidi" w:hAnsiTheme="minorBidi" w:cstheme="minorBidi"/>
          <w:sz w:val="24"/>
          <w:szCs w:val="24"/>
        </w:rPr>
        <w:t>with</w:t>
      </w:r>
      <w:r w:rsidR="0025227B">
        <w:rPr>
          <w:rFonts w:asciiTheme="minorBidi" w:hAnsiTheme="minorBidi" w:cstheme="minorBidi"/>
          <w:sz w:val="24"/>
          <w:szCs w:val="24"/>
        </w:rPr>
        <w:t xml:space="preserve"> </w:t>
      </w:r>
      <w:r w:rsidRPr="00254BB4">
        <w:rPr>
          <w:rFonts w:asciiTheme="minorBidi" w:hAnsiTheme="minorBidi" w:cstheme="minorBidi"/>
          <w:i/>
          <w:iCs/>
          <w:sz w:val="24"/>
          <w:szCs w:val="24"/>
        </w:rPr>
        <w:t>Benei</w:t>
      </w:r>
      <w:r w:rsidR="0025227B">
        <w:rPr>
          <w:rFonts w:asciiTheme="minorBidi" w:hAnsiTheme="minorBidi" w:cstheme="minorBidi"/>
          <w:i/>
          <w:iCs/>
          <w:sz w:val="24"/>
          <w:szCs w:val="24"/>
        </w:rPr>
        <w:t xml:space="preserve"> </w:t>
      </w:r>
      <w:r w:rsidRPr="00254BB4">
        <w:rPr>
          <w:rFonts w:asciiTheme="minorBidi" w:hAnsiTheme="minorBidi" w:cstheme="minorBidi"/>
          <w:i/>
          <w:iCs/>
          <w:sz w:val="24"/>
          <w:szCs w:val="24"/>
        </w:rPr>
        <w:t>Yisrael</w:t>
      </w:r>
      <w:r w:rsidR="0025227B">
        <w:rPr>
          <w:rFonts w:asciiTheme="minorBidi" w:hAnsiTheme="minorBidi" w:cstheme="minorBidi"/>
          <w:sz w:val="24"/>
          <w:szCs w:val="24"/>
        </w:rPr>
        <w:t xml:space="preserve"> </w:t>
      </w:r>
      <w:r w:rsidRPr="00254BB4">
        <w:rPr>
          <w:rFonts w:asciiTheme="minorBidi" w:hAnsiTheme="minorBidi" w:cstheme="minorBidi"/>
          <w:sz w:val="24"/>
          <w:szCs w:val="24"/>
        </w:rPr>
        <w:t>abandoning</w:t>
      </w:r>
      <w:r w:rsidR="0025227B">
        <w:rPr>
          <w:rFonts w:asciiTheme="minorBidi" w:hAnsiTheme="minorBidi" w:cstheme="minorBidi"/>
          <w:sz w:val="24"/>
          <w:szCs w:val="24"/>
        </w:rPr>
        <w:t xml:space="preserve"> </w:t>
      </w:r>
      <w:r w:rsidRPr="00254BB4">
        <w:rPr>
          <w:rFonts w:asciiTheme="minorBidi" w:hAnsiTheme="minorBidi" w:cstheme="minorBidi"/>
          <w:sz w:val="24"/>
          <w:szCs w:val="24"/>
        </w:rPr>
        <w:t>God</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resorting</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foreign</w:t>
      </w:r>
      <w:r w:rsidR="0025227B">
        <w:rPr>
          <w:rFonts w:asciiTheme="minorBidi" w:hAnsiTheme="minorBidi" w:cstheme="minorBidi"/>
          <w:sz w:val="24"/>
          <w:szCs w:val="24"/>
        </w:rPr>
        <w:t xml:space="preserve"> </w:t>
      </w:r>
      <w:r w:rsidRPr="00254BB4">
        <w:rPr>
          <w:rFonts w:asciiTheme="minorBidi" w:hAnsiTheme="minorBidi" w:cstheme="minorBidi"/>
          <w:sz w:val="24"/>
          <w:szCs w:val="24"/>
        </w:rPr>
        <w:t>worship:</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Israelites</w:t>
      </w:r>
      <w:r w:rsidR="0025227B">
        <w:rPr>
          <w:rFonts w:asciiTheme="minorBidi" w:hAnsiTheme="minorBidi" w:cstheme="minorBidi"/>
          <w:sz w:val="24"/>
          <w:szCs w:val="24"/>
        </w:rPr>
        <w:t xml:space="preserve"> </w:t>
      </w:r>
      <w:r w:rsidRPr="00254BB4">
        <w:rPr>
          <w:rFonts w:asciiTheme="minorBidi" w:hAnsiTheme="minorBidi" w:cstheme="minorBidi"/>
          <w:sz w:val="24"/>
          <w:szCs w:val="24"/>
        </w:rPr>
        <w:t>continued</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do</w:t>
      </w:r>
      <w:r w:rsidR="0025227B">
        <w:rPr>
          <w:rFonts w:asciiTheme="minorBidi" w:hAnsiTheme="minorBidi" w:cstheme="minorBidi"/>
          <w:sz w:val="24"/>
          <w:szCs w:val="24"/>
        </w:rPr>
        <w:t xml:space="preserve"> </w:t>
      </w:r>
      <w:r w:rsidRPr="00254BB4">
        <w:rPr>
          <w:rFonts w:asciiTheme="minorBidi" w:hAnsiTheme="minorBidi" w:cstheme="minorBidi"/>
          <w:sz w:val="24"/>
          <w:szCs w:val="24"/>
        </w:rPr>
        <w:t>evil</w:t>
      </w:r>
      <w:r w:rsidR="0025227B">
        <w:rPr>
          <w:rFonts w:asciiTheme="minorBidi" w:hAnsiTheme="minorBidi" w:cstheme="minorBidi"/>
          <w:sz w:val="24"/>
          <w:szCs w:val="24"/>
        </w:rPr>
        <w:t xml:space="preserve"> </w:t>
      </w:r>
      <w:r w:rsidRPr="00254BB4">
        <w:rPr>
          <w:rFonts w:asciiTheme="minorBidi" w:hAnsiTheme="minorBidi" w:cstheme="minorBidi"/>
          <w:sz w:val="24"/>
          <w:szCs w:val="24"/>
        </w:rPr>
        <w:t>in</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eyes</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God…and</w:t>
      </w:r>
      <w:r w:rsidR="0025227B">
        <w:rPr>
          <w:rFonts w:asciiTheme="minorBidi" w:hAnsiTheme="minorBidi" w:cstheme="minorBidi"/>
          <w:sz w:val="24"/>
          <w:szCs w:val="24"/>
        </w:rPr>
        <w:t xml:space="preserve"> </w:t>
      </w:r>
      <w:r w:rsidRPr="00254BB4">
        <w:rPr>
          <w:rFonts w:asciiTheme="minorBidi" w:hAnsiTheme="minorBidi" w:cstheme="minorBidi"/>
          <w:sz w:val="24"/>
          <w:szCs w:val="24"/>
        </w:rPr>
        <w:t>so</w:t>
      </w:r>
      <w:r w:rsidR="0025227B">
        <w:rPr>
          <w:rFonts w:asciiTheme="minorBidi" w:hAnsiTheme="minorBidi" w:cstheme="minorBidi"/>
          <w:sz w:val="24"/>
          <w:szCs w:val="24"/>
        </w:rPr>
        <w:t xml:space="preserve"> </w:t>
      </w:r>
      <w:r w:rsidRPr="00254BB4">
        <w:rPr>
          <w:rFonts w:asciiTheme="minorBidi" w:hAnsiTheme="minorBidi" w:cstheme="minorBidi"/>
          <w:sz w:val="24"/>
          <w:szCs w:val="24"/>
        </w:rPr>
        <w:t>He</w:t>
      </w:r>
      <w:r w:rsidR="0025227B">
        <w:rPr>
          <w:rFonts w:asciiTheme="minorBidi" w:hAnsiTheme="minorBidi" w:cstheme="minorBidi"/>
          <w:sz w:val="24"/>
          <w:szCs w:val="24"/>
        </w:rPr>
        <w:t xml:space="preserve"> </w:t>
      </w:r>
      <w:r w:rsidRPr="00254BB4">
        <w:rPr>
          <w:rFonts w:asciiTheme="minorBidi" w:hAnsiTheme="minorBidi" w:cstheme="minorBidi"/>
          <w:sz w:val="24"/>
          <w:szCs w:val="24"/>
        </w:rPr>
        <w:t>handed</w:t>
      </w:r>
      <w:r w:rsidR="0025227B">
        <w:rPr>
          <w:rFonts w:asciiTheme="minorBidi" w:hAnsiTheme="minorBidi" w:cstheme="minorBidi"/>
          <w:sz w:val="24"/>
          <w:szCs w:val="24"/>
        </w:rPr>
        <w:t xml:space="preserve"> </w:t>
      </w:r>
      <w:r w:rsidRPr="00254BB4">
        <w:rPr>
          <w:rFonts w:asciiTheme="minorBidi" w:hAnsiTheme="minorBidi" w:cstheme="minorBidi"/>
          <w:sz w:val="24"/>
          <w:szCs w:val="24"/>
        </w:rPr>
        <w:t>them</w:t>
      </w:r>
      <w:r w:rsidR="0025227B">
        <w:rPr>
          <w:rFonts w:asciiTheme="minorBidi" w:hAnsiTheme="minorBidi" w:cstheme="minorBidi"/>
          <w:sz w:val="24"/>
          <w:szCs w:val="24"/>
        </w:rPr>
        <w:t xml:space="preserve"> </w:t>
      </w:r>
      <w:r w:rsidRPr="00254BB4">
        <w:rPr>
          <w:rFonts w:asciiTheme="minorBidi" w:hAnsiTheme="minorBidi" w:cstheme="minorBidi"/>
          <w:sz w:val="24"/>
          <w:szCs w:val="24"/>
        </w:rPr>
        <w:t>over</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Yavin,</w:t>
      </w:r>
      <w:r w:rsidR="0025227B">
        <w:rPr>
          <w:rFonts w:asciiTheme="minorBidi" w:hAnsiTheme="minorBidi" w:cstheme="minorBidi"/>
          <w:sz w:val="24"/>
          <w:szCs w:val="24"/>
        </w:rPr>
        <w:t xml:space="preserve"> </w:t>
      </w:r>
      <w:r w:rsidRPr="00254BB4">
        <w:rPr>
          <w:rFonts w:asciiTheme="minorBidi" w:hAnsiTheme="minorBidi" w:cstheme="minorBidi"/>
          <w:sz w:val="24"/>
          <w:szCs w:val="24"/>
        </w:rPr>
        <w:t>king</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Canaan…”</w:t>
      </w:r>
      <w:r w:rsidR="0025227B">
        <w:rPr>
          <w:rFonts w:asciiTheme="minorBidi" w:hAnsiTheme="minorBidi" w:cstheme="minorBidi"/>
          <w:sz w:val="24"/>
          <w:szCs w:val="24"/>
        </w:rPr>
        <w:t xml:space="preserve"> </w:t>
      </w:r>
      <w:r w:rsidRPr="00254BB4">
        <w:rPr>
          <w:rFonts w:asciiTheme="minorBidi" w:hAnsiTheme="minorBidi" w:cstheme="minorBidi"/>
          <w:sz w:val="24"/>
          <w:szCs w:val="24"/>
        </w:rPr>
        <w:t>(4:1).</w:t>
      </w:r>
      <w:r w:rsidR="0025227B">
        <w:rPr>
          <w:rFonts w:asciiTheme="minorBidi" w:hAnsiTheme="minorBidi" w:cstheme="minorBidi"/>
          <w:sz w:val="24"/>
          <w:szCs w:val="24"/>
        </w:rPr>
        <w:t xml:space="preserve">  </w:t>
      </w:r>
      <w:r w:rsidRPr="00254BB4">
        <w:rPr>
          <w:rFonts w:asciiTheme="minorBidi" w:hAnsiTheme="minorBidi" w:cstheme="minorBidi"/>
          <w:sz w:val="24"/>
          <w:szCs w:val="24"/>
        </w:rPr>
        <w:t>Following</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pattern</w:t>
      </w:r>
      <w:r w:rsidR="0025227B">
        <w:rPr>
          <w:rFonts w:asciiTheme="minorBidi" w:hAnsiTheme="minorBidi" w:cstheme="minorBidi"/>
          <w:sz w:val="24"/>
          <w:szCs w:val="24"/>
        </w:rPr>
        <w:t xml:space="preserve"> </w:t>
      </w:r>
      <w:r w:rsidRPr="00254BB4">
        <w:rPr>
          <w:rFonts w:asciiTheme="minorBidi" w:hAnsiTheme="minorBidi" w:cstheme="minorBidi"/>
          <w:sz w:val="24"/>
          <w:szCs w:val="24"/>
        </w:rPr>
        <w:t>that</w:t>
      </w:r>
      <w:r w:rsidR="0025227B">
        <w:rPr>
          <w:rFonts w:asciiTheme="minorBidi" w:hAnsiTheme="minorBidi" w:cstheme="minorBidi"/>
          <w:sz w:val="24"/>
          <w:szCs w:val="24"/>
        </w:rPr>
        <w:t xml:space="preserve"> </w:t>
      </w:r>
      <w:r w:rsidRPr="00254BB4">
        <w:rPr>
          <w:rFonts w:asciiTheme="minorBidi" w:hAnsiTheme="minorBidi" w:cstheme="minorBidi"/>
          <w:sz w:val="24"/>
          <w:szCs w:val="24"/>
        </w:rPr>
        <w:t>runs</w:t>
      </w:r>
      <w:r w:rsidR="0025227B">
        <w:rPr>
          <w:rFonts w:asciiTheme="minorBidi" w:hAnsiTheme="minorBidi" w:cstheme="minorBidi"/>
          <w:sz w:val="24"/>
          <w:szCs w:val="24"/>
        </w:rPr>
        <w:t xml:space="preserve"> </w:t>
      </w:r>
      <w:r w:rsidRPr="00254BB4">
        <w:rPr>
          <w:rFonts w:asciiTheme="minorBidi" w:hAnsiTheme="minorBidi" w:cstheme="minorBidi"/>
          <w:sz w:val="24"/>
          <w:szCs w:val="24"/>
        </w:rPr>
        <w:t>through</w:t>
      </w:r>
      <w:r w:rsidR="0025227B">
        <w:rPr>
          <w:rFonts w:asciiTheme="minorBidi" w:hAnsiTheme="minorBidi" w:cstheme="minorBidi"/>
          <w:sz w:val="24"/>
          <w:szCs w:val="24"/>
        </w:rPr>
        <w:t xml:space="preserve"> </w:t>
      </w:r>
      <w:r w:rsidRPr="00254BB4">
        <w:rPr>
          <w:rFonts w:asciiTheme="minorBidi" w:hAnsiTheme="minorBidi" w:cstheme="minorBidi"/>
          <w:sz w:val="24"/>
          <w:szCs w:val="24"/>
        </w:rPr>
        <w:t>much</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Sefer</w:t>
      </w:r>
      <w:r w:rsidR="0025227B">
        <w:rPr>
          <w:rFonts w:asciiTheme="minorBidi" w:hAnsiTheme="minorBidi" w:cstheme="minorBidi"/>
          <w:sz w:val="24"/>
          <w:szCs w:val="24"/>
        </w:rPr>
        <w:t xml:space="preserve"> </w:t>
      </w:r>
      <w:r w:rsidRPr="00254BB4">
        <w:rPr>
          <w:rFonts w:asciiTheme="minorBidi" w:hAnsiTheme="minorBidi" w:cstheme="minorBidi"/>
          <w:sz w:val="24"/>
          <w:szCs w:val="24"/>
        </w:rPr>
        <w:t>Shoftim,</w:t>
      </w:r>
      <w:r w:rsidR="0025227B">
        <w:rPr>
          <w:rFonts w:asciiTheme="minorBidi" w:hAnsiTheme="minorBidi" w:cstheme="minorBidi"/>
          <w:sz w:val="24"/>
          <w:szCs w:val="24"/>
        </w:rPr>
        <w:t xml:space="preserve"> </w:t>
      </w:r>
      <w:r w:rsidRPr="00254BB4">
        <w:rPr>
          <w:rFonts w:asciiTheme="minorBidi" w:hAnsiTheme="minorBidi" w:cstheme="minorBidi"/>
          <w:i/>
          <w:iCs/>
          <w:sz w:val="24"/>
          <w:szCs w:val="24"/>
        </w:rPr>
        <w:t>Benei</w:t>
      </w:r>
      <w:r w:rsidR="0025227B">
        <w:rPr>
          <w:rFonts w:asciiTheme="minorBidi" w:hAnsiTheme="minorBidi" w:cstheme="minorBidi"/>
          <w:i/>
          <w:iCs/>
          <w:sz w:val="24"/>
          <w:szCs w:val="24"/>
        </w:rPr>
        <w:t xml:space="preserve"> </w:t>
      </w:r>
      <w:r w:rsidRPr="00254BB4">
        <w:rPr>
          <w:rFonts w:asciiTheme="minorBidi" w:hAnsiTheme="minorBidi" w:cstheme="minorBidi"/>
          <w:i/>
          <w:iCs/>
          <w:sz w:val="24"/>
          <w:szCs w:val="24"/>
        </w:rPr>
        <w:t>Yisrael</w:t>
      </w:r>
      <w:r w:rsidR="0025227B">
        <w:rPr>
          <w:rFonts w:asciiTheme="minorBidi" w:hAnsiTheme="minorBidi" w:cstheme="minorBidi"/>
          <w:sz w:val="24"/>
          <w:szCs w:val="24"/>
        </w:rPr>
        <w:t xml:space="preserve"> </w:t>
      </w:r>
      <w:r w:rsidRPr="00254BB4">
        <w:rPr>
          <w:rFonts w:asciiTheme="minorBidi" w:hAnsiTheme="minorBidi" w:cstheme="minorBidi"/>
          <w:sz w:val="24"/>
          <w:szCs w:val="24"/>
        </w:rPr>
        <w:t>faced</w:t>
      </w:r>
      <w:r w:rsidR="0025227B">
        <w:rPr>
          <w:rFonts w:asciiTheme="minorBidi" w:hAnsiTheme="minorBidi" w:cstheme="minorBidi"/>
          <w:sz w:val="24"/>
          <w:szCs w:val="24"/>
        </w:rPr>
        <w:t xml:space="preserve"> </w:t>
      </w:r>
      <w:r w:rsidRPr="00254BB4">
        <w:rPr>
          <w:rFonts w:asciiTheme="minorBidi" w:hAnsiTheme="minorBidi" w:cstheme="minorBidi"/>
          <w:sz w:val="24"/>
          <w:szCs w:val="24"/>
        </w:rPr>
        <w:t>a</w:t>
      </w:r>
      <w:r w:rsidR="0025227B">
        <w:rPr>
          <w:rFonts w:asciiTheme="minorBidi" w:hAnsiTheme="minorBidi" w:cstheme="minorBidi"/>
          <w:sz w:val="24"/>
          <w:szCs w:val="24"/>
        </w:rPr>
        <w:t xml:space="preserve"> </w:t>
      </w:r>
      <w:r w:rsidRPr="00254BB4">
        <w:rPr>
          <w:rFonts w:asciiTheme="minorBidi" w:hAnsiTheme="minorBidi" w:cstheme="minorBidi"/>
          <w:sz w:val="24"/>
          <w:szCs w:val="24"/>
        </w:rPr>
        <w:t>dire</w:t>
      </w:r>
      <w:r w:rsidR="0025227B">
        <w:rPr>
          <w:rFonts w:asciiTheme="minorBidi" w:hAnsiTheme="minorBidi" w:cstheme="minorBidi"/>
          <w:sz w:val="24"/>
          <w:szCs w:val="24"/>
        </w:rPr>
        <w:t xml:space="preserve"> </w:t>
      </w:r>
      <w:r w:rsidRPr="00254BB4">
        <w:rPr>
          <w:rFonts w:asciiTheme="minorBidi" w:hAnsiTheme="minorBidi" w:cstheme="minorBidi"/>
          <w:sz w:val="24"/>
          <w:szCs w:val="24"/>
        </w:rPr>
        <w:t>crisis</w:t>
      </w:r>
      <w:r w:rsidR="0025227B">
        <w:rPr>
          <w:rFonts w:asciiTheme="minorBidi" w:hAnsiTheme="minorBidi" w:cstheme="minorBidi"/>
          <w:sz w:val="24"/>
          <w:szCs w:val="24"/>
        </w:rPr>
        <w:t xml:space="preserve"> </w:t>
      </w:r>
      <w:r w:rsidRPr="00254BB4">
        <w:rPr>
          <w:rFonts w:asciiTheme="minorBidi" w:hAnsiTheme="minorBidi" w:cstheme="minorBidi"/>
          <w:sz w:val="24"/>
          <w:szCs w:val="24"/>
        </w:rPr>
        <w:t>after</w:t>
      </w:r>
      <w:r w:rsidR="0025227B">
        <w:rPr>
          <w:rFonts w:asciiTheme="minorBidi" w:hAnsiTheme="minorBidi" w:cstheme="minorBidi"/>
          <w:sz w:val="24"/>
          <w:szCs w:val="24"/>
        </w:rPr>
        <w:t xml:space="preserve"> </w:t>
      </w:r>
      <w:r w:rsidRPr="00254BB4">
        <w:rPr>
          <w:rFonts w:asciiTheme="minorBidi" w:hAnsiTheme="minorBidi" w:cstheme="minorBidi"/>
          <w:sz w:val="24"/>
          <w:szCs w:val="24"/>
        </w:rPr>
        <w:t>abandoning</w:t>
      </w:r>
      <w:r w:rsidR="0025227B">
        <w:rPr>
          <w:rFonts w:asciiTheme="minorBidi" w:hAnsiTheme="minorBidi" w:cstheme="minorBidi"/>
          <w:sz w:val="24"/>
          <w:szCs w:val="24"/>
        </w:rPr>
        <w:t xml:space="preserve"> </w:t>
      </w:r>
      <w:r w:rsidRPr="00254BB4">
        <w:rPr>
          <w:rFonts w:asciiTheme="minorBidi" w:hAnsiTheme="minorBidi" w:cstheme="minorBidi"/>
          <w:sz w:val="24"/>
          <w:szCs w:val="24"/>
        </w:rPr>
        <w:t>God’s</w:t>
      </w:r>
      <w:r w:rsidR="0025227B">
        <w:rPr>
          <w:rFonts w:asciiTheme="minorBidi" w:hAnsiTheme="minorBidi" w:cstheme="minorBidi"/>
          <w:sz w:val="24"/>
          <w:szCs w:val="24"/>
        </w:rPr>
        <w:t xml:space="preserve"> </w:t>
      </w:r>
      <w:r w:rsidRPr="00254BB4">
        <w:rPr>
          <w:rFonts w:asciiTheme="minorBidi" w:hAnsiTheme="minorBidi" w:cstheme="minorBidi"/>
          <w:sz w:val="24"/>
          <w:szCs w:val="24"/>
        </w:rPr>
        <w:t>laws,</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they</w:t>
      </w:r>
      <w:r w:rsidR="0025227B">
        <w:rPr>
          <w:rFonts w:asciiTheme="minorBidi" w:hAnsiTheme="minorBidi" w:cstheme="minorBidi"/>
          <w:sz w:val="24"/>
          <w:szCs w:val="24"/>
        </w:rPr>
        <w:t xml:space="preserve"> </w:t>
      </w:r>
      <w:r w:rsidRPr="00254BB4">
        <w:rPr>
          <w:rFonts w:asciiTheme="minorBidi" w:hAnsiTheme="minorBidi" w:cstheme="minorBidi"/>
          <w:sz w:val="24"/>
          <w:szCs w:val="24"/>
        </w:rPr>
        <w:t>then</w:t>
      </w:r>
      <w:r w:rsidR="0025227B">
        <w:rPr>
          <w:rFonts w:asciiTheme="minorBidi" w:hAnsiTheme="minorBidi" w:cstheme="minorBidi"/>
          <w:sz w:val="24"/>
          <w:szCs w:val="24"/>
        </w:rPr>
        <w:t xml:space="preserve"> </w:t>
      </w:r>
      <w:r w:rsidRPr="00254BB4">
        <w:rPr>
          <w:rFonts w:asciiTheme="minorBidi" w:hAnsiTheme="minorBidi" w:cstheme="minorBidi"/>
          <w:sz w:val="24"/>
          <w:szCs w:val="24"/>
        </w:rPr>
        <w:t>responded</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their</w:t>
      </w:r>
      <w:r w:rsidR="0025227B">
        <w:rPr>
          <w:rFonts w:asciiTheme="minorBidi" w:hAnsiTheme="minorBidi" w:cstheme="minorBidi"/>
          <w:sz w:val="24"/>
          <w:szCs w:val="24"/>
        </w:rPr>
        <w:t xml:space="preserve"> </w:t>
      </w:r>
      <w:r w:rsidRPr="00254BB4">
        <w:rPr>
          <w:rFonts w:asciiTheme="minorBidi" w:hAnsiTheme="minorBidi" w:cstheme="minorBidi"/>
          <w:sz w:val="24"/>
          <w:szCs w:val="24"/>
        </w:rPr>
        <w:t>crisis</w:t>
      </w:r>
      <w:r w:rsidR="0025227B">
        <w:rPr>
          <w:rFonts w:asciiTheme="minorBidi" w:hAnsiTheme="minorBidi" w:cstheme="minorBidi"/>
          <w:sz w:val="24"/>
          <w:szCs w:val="24"/>
        </w:rPr>
        <w:t xml:space="preserve"> </w:t>
      </w:r>
      <w:r w:rsidRPr="00254BB4">
        <w:rPr>
          <w:rFonts w:asciiTheme="minorBidi" w:hAnsiTheme="minorBidi" w:cstheme="minorBidi"/>
          <w:sz w:val="24"/>
          <w:szCs w:val="24"/>
        </w:rPr>
        <w:t>by</w:t>
      </w:r>
      <w:r w:rsidR="0025227B">
        <w:rPr>
          <w:rFonts w:asciiTheme="minorBidi" w:hAnsiTheme="minorBidi" w:cstheme="minorBidi"/>
          <w:sz w:val="24"/>
          <w:szCs w:val="24"/>
        </w:rPr>
        <w:t xml:space="preserve"> </w:t>
      </w:r>
      <w:r w:rsidRPr="00254BB4">
        <w:rPr>
          <w:rFonts w:asciiTheme="minorBidi" w:hAnsiTheme="minorBidi" w:cstheme="minorBidi"/>
          <w:sz w:val="24"/>
          <w:szCs w:val="24"/>
        </w:rPr>
        <w:t>repenting</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crying</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God</w:t>
      </w:r>
      <w:r w:rsidR="0025227B">
        <w:rPr>
          <w:rFonts w:asciiTheme="minorBidi" w:hAnsiTheme="minorBidi" w:cstheme="minorBidi"/>
          <w:sz w:val="24"/>
          <w:szCs w:val="24"/>
        </w:rPr>
        <w:t xml:space="preserve"> </w:t>
      </w:r>
      <w:r w:rsidRPr="00254BB4">
        <w:rPr>
          <w:rFonts w:asciiTheme="minorBidi" w:hAnsiTheme="minorBidi" w:cstheme="minorBidi"/>
          <w:sz w:val="24"/>
          <w:szCs w:val="24"/>
        </w:rPr>
        <w:t>for</w:t>
      </w:r>
      <w:r w:rsidR="0025227B">
        <w:rPr>
          <w:rFonts w:asciiTheme="minorBidi" w:hAnsiTheme="minorBidi" w:cstheme="minorBidi"/>
          <w:sz w:val="24"/>
          <w:szCs w:val="24"/>
        </w:rPr>
        <w:t xml:space="preserve"> </w:t>
      </w:r>
      <w:r w:rsidRPr="00254BB4">
        <w:rPr>
          <w:rFonts w:asciiTheme="minorBidi" w:hAnsiTheme="minorBidi" w:cstheme="minorBidi"/>
          <w:sz w:val="24"/>
          <w:szCs w:val="24"/>
        </w:rPr>
        <w:t>help,</w:t>
      </w:r>
      <w:r w:rsidR="0025227B">
        <w:rPr>
          <w:rFonts w:asciiTheme="minorBidi" w:hAnsiTheme="minorBidi" w:cstheme="minorBidi"/>
          <w:sz w:val="24"/>
          <w:szCs w:val="24"/>
        </w:rPr>
        <w:t xml:space="preserve"> </w:t>
      </w:r>
      <w:r w:rsidRPr="00254BB4">
        <w:rPr>
          <w:rFonts w:asciiTheme="minorBidi" w:hAnsiTheme="minorBidi" w:cstheme="minorBidi"/>
          <w:sz w:val="24"/>
          <w:szCs w:val="24"/>
        </w:rPr>
        <w:t>in</w:t>
      </w:r>
      <w:r w:rsidR="0025227B">
        <w:rPr>
          <w:rFonts w:asciiTheme="minorBidi" w:hAnsiTheme="minorBidi" w:cstheme="minorBidi"/>
          <w:sz w:val="24"/>
          <w:szCs w:val="24"/>
        </w:rPr>
        <w:t xml:space="preserve"> </w:t>
      </w:r>
      <w:r w:rsidRPr="00254BB4">
        <w:rPr>
          <w:rFonts w:asciiTheme="minorBidi" w:hAnsiTheme="minorBidi" w:cstheme="minorBidi"/>
          <w:sz w:val="24"/>
          <w:szCs w:val="24"/>
        </w:rPr>
        <w:t>response</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which</w:t>
      </w:r>
      <w:r w:rsidR="0025227B">
        <w:rPr>
          <w:rFonts w:asciiTheme="minorBidi" w:hAnsiTheme="minorBidi" w:cstheme="minorBidi"/>
          <w:sz w:val="24"/>
          <w:szCs w:val="24"/>
        </w:rPr>
        <w:t xml:space="preserve"> </w:t>
      </w:r>
      <w:r w:rsidRPr="00254BB4">
        <w:rPr>
          <w:rFonts w:asciiTheme="minorBidi" w:hAnsiTheme="minorBidi" w:cstheme="minorBidi"/>
          <w:sz w:val="24"/>
          <w:szCs w:val="24"/>
        </w:rPr>
        <w:t>He</w:t>
      </w:r>
      <w:r w:rsidR="0025227B">
        <w:rPr>
          <w:rFonts w:asciiTheme="minorBidi" w:hAnsiTheme="minorBidi" w:cstheme="minorBidi"/>
          <w:sz w:val="24"/>
          <w:szCs w:val="24"/>
        </w:rPr>
        <w:t xml:space="preserve"> </w:t>
      </w:r>
      <w:r w:rsidRPr="00254BB4">
        <w:rPr>
          <w:rFonts w:asciiTheme="minorBidi" w:hAnsiTheme="minorBidi" w:cstheme="minorBidi"/>
          <w:sz w:val="24"/>
          <w:szCs w:val="24"/>
        </w:rPr>
        <w:t>had</w:t>
      </w:r>
      <w:r w:rsidR="0025227B">
        <w:rPr>
          <w:rFonts w:asciiTheme="minorBidi" w:hAnsiTheme="minorBidi" w:cstheme="minorBidi"/>
          <w:sz w:val="24"/>
          <w:szCs w:val="24"/>
        </w:rPr>
        <w:t xml:space="preserve"> </w:t>
      </w:r>
      <w:r w:rsidRPr="00254BB4">
        <w:rPr>
          <w:rFonts w:asciiTheme="minorBidi" w:hAnsiTheme="minorBidi" w:cstheme="minorBidi"/>
          <w:sz w:val="24"/>
          <w:szCs w:val="24"/>
        </w:rPr>
        <w:t>a</w:t>
      </w:r>
      <w:r w:rsidR="0025227B">
        <w:rPr>
          <w:rFonts w:asciiTheme="minorBidi" w:hAnsiTheme="minorBidi" w:cstheme="minorBidi"/>
          <w:sz w:val="24"/>
          <w:szCs w:val="24"/>
        </w:rPr>
        <w:t xml:space="preserve"> </w:t>
      </w:r>
      <w:r w:rsidRPr="00254BB4">
        <w:rPr>
          <w:rFonts w:asciiTheme="minorBidi" w:hAnsiTheme="minorBidi" w:cstheme="minorBidi"/>
          <w:sz w:val="24"/>
          <w:szCs w:val="24"/>
        </w:rPr>
        <w:t>leader</w:t>
      </w:r>
      <w:r w:rsidR="0025227B">
        <w:rPr>
          <w:rFonts w:asciiTheme="minorBidi" w:hAnsiTheme="minorBidi" w:cstheme="minorBidi"/>
          <w:sz w:val="24"/>
          <w:szCs w:val="24"/>
        </w:rPr>
        <w:t xml:space="preserve"> </w:t>
      </w:r>
      <w:r w:rsidRPr="00254BB4">
        <w:rPr>
          <w:rFonts w:asciiTheme="minorBidi" w:hAnsiTheme="minorBidi" w:cstheme="minorBidi"/>
          <w:sz w:val="24"/>
          <w:szCs w:val="24"/>
        </w:rPr>
        <w:t>arise</w:t>
      </w:r>
      <w:r w:rsidR="0025227B">
        <w:rPr>
          <w:rFonts w:asciiTheme="minorBidi" w:hAnsiTheme="minorBidi" w:cstheme="minorBidi"/>
          <w:sz w:val="24"/>
          <w:szCs w:val="24"/>
        </w:rPr>
        <w:t xml:space="preserve"> </w:t>
      </w:r>
      <w:r w:rsidRPr="00254BB4">
        <w:rPr>
          <w:rFonts w:asciiTheme="minorBidi" w:hAnsiTheme="minorBidi" w:cstheme="minorBidi"/>
          <w:sz w:val="24"/>
          <w:szCs w:val="24"/>
        </w:rPr>
        <w:t>who</w:t>
      </w:r>
      <w:r w:rsidR="0025227B">
        <w:rPr>
          <w:rFonts w:asciiTheme="minorBidi" w:hAnsiTheme="minorBidi" w:cstheme="minorBidi"/>
          <w:sz w:val="24"/>
          <w:szCs w:val="24"/>
        </w:rPr>
        <w:t xml:space="preserve"> </w:t>
      </w:r>
      <w:r w:rsidRPr="00254BB4">
        <w:rPr>
          <w:rFonts w:asciiTheme="minorBidi" w:hAnsiTheme="minorBidi" w:cstheme="minorBidi"/>
          <w:sz w:val="24"/>
          <w:szCs w:val="24"/>
        </w:rPr>
        <w:t>led</w:t>
      </w:r>
      <w:r w:rsidR="0025227B">
        <w:rPr>
          <w:rFonts w:asciiTheme="minorBidi" w:hAnsiTheme="minorBidi" w:cstheme="minorBidi"/>
          <w:sz w:val="24"/>
          <w:szCs w:val="24"/>
        </w:rPr>
        <w:t xml:space="preserve"> </w:t>
      </w:r>
      <w:r w:rsidRPr="00254BB4">
        <w:rPr>
          <w:rFonts w:asciiTheme="minorBidi" w:hAnsiTheme="minorBidi" w:cstheme="minorBidi"/>
          <w:sz w:val="24"/>
          <w:szCs w:val="24"/>
        </w:rPr>
        <w:t>them</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victory.</w:t>
      </w:r>
    </w:p>
    <w:p w:rsidR="00254BB4" w:rsidRPr="00254BB4" w:rsidRDefault="00254BB4" w:rsidP="00C54E56">
      <w:pPr>
        <w:pStyle w:val="NormalWeb"/>
        <w:widowControl w:val="0"/>
        <w:spacing w:before="0" w:beforeAutospacing="0" w:after="0" w:afterAutospacing="0"/>
        <w:jc w:val="both"/>
        <w:rPr>
          <w:rFonts w:asciiTheme="minorBidi" w:hAnsiTheme="minorBidi" w:cstheme="minorBidi"/>
          <w:sz w:val="24"/>
          <w:szCs w:val="24"/>
        </w:rPr>
      </w:pPr>
    </w:p>
    <w:p w:rsidR="00254BB4" w:rsidRDefault="00254BB4" w:rsidP="00C54E56">
      <w:pPr>
        <w:pStyle w:val="NormalWeb"/>
        <w:widowControl w:val="0"/>
        <w:spacing w:before="0" w:beforeAutospacing="0" w:after="0" w:afterAutospacing="0"/>
        <w:jc w:val="both"/>
        <w:rPr>
          <w:rFonts w:asciiTheme="minorBidi" w:hAnsiTheme="minorBidi" w:cstheme="minorBidi"/>
          <w:sz w:val="24"/>
          <w:szCs w:val="24"/>
        </w:rPr>
      </w:pPr>
      <w:r w:rsidRPr="00254BB4">
        <w:rPr>
          <w:rFonts w:asciiTheme="minorBidi" w:hAnsiTheme="minorBidi" w:cstheme="minorBidi"/>
          <w:sz w:val="24"/>
          <w:szCs w:val="24"/>
        </w:rPr>
        <w:tab/>
        <w:t>As</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Midrash</w:t>
      </w:r>
      <w:r w:rsidR="0025227B">
        <w:rPr>
          <w:rFonts w:asciiTheme="minorBidi" w:hAnsiTheme="minorBidi" w:cstheme="minorBidi"/>
          <w:sz w:val="24"/>
          <w:szCs w:val="24"/>
        </w:rPr>
        <w:t xml:space="preserve"> </w:t>
      </w:r>
      <w:r w:rsidRPr="00254BB4">
        <w:rPr>
          <w:rFonts w:asciiTheme="minorBidi" w:hAnsiTheme="minorBidi" w:cstheme="minorBidi"/>
          <w:sz w:val="24"/>
          <w:szCs w:val="24"/>
        </w:rPr>
        <w:t>(</w:t>
      </w:r>
      <w:r w:rsidRPr="00254BB4">
        <w:rPr>
          <w:rFonts w:asciiTheme="minorBidi" w:hAnsiTheme="minorBidi" w:cstheme="minorBidi"/>
          <w:i/>
          <w:iCs/>
          <w:sz w:val="24"/>
          <w:szCs w:val="24"/>
        </w:rPr>
        <w:t>Shir</w:t>
      </w:r>
      <w:r w:rsidR="0025227B">
        <w:rPr>
          <w:rFonts w:asciiTheme="minorBidi" w:hAnsiTheme="minorBidi" w:cstheme="minorBidi"/>
          <w:i/>
          <w:iCs/>
          <w:sz w:val="24"/>
          <w:szCs w:val="24"/>
        </w:rPr>
        <w:t xml:space="preserve"> </w:t>
      </w:r>
      <w:r w:rsidRPr="00254BB4">
        <w:rPr>
          <w:rFonts w:asciiTheme="minorBidi" w:hAnsiTheme="minorBidi" w:cstheme="minorBidi"/>
          <w:i/>
          <w:iCs/>
          <w:sz w:val="24"/>
          <w:szCs w:val="24"/>
        </w:rPr>
        <w:t>Hashirim</w:t>
      </w:r>
      <w:r w:rsidR="0025227B">
        <w:rPr>
          <w:rFonts w:asciiTheme="minorBidi" w:hAnsiTheme="minorBidi" w:cstheme="minorBidi"/>
          <w:i/>
          <w:iCs/>
          <w:sz w:val="24"/>
          <w:szCs w:val="24"/>
        </w:rPr>
        <w:t xml:space="preserve"> </w:t>
      </w:r>
      <w:r w:rsidRPr="00254BB4">
        <w:rPr>
          <w:rFonts w:asciiTheme="minorBidi" w:hAnsiTheme="minorBidi" w:cstheme="minorBidi"/>
          <w:i/>
          <w:iCs/>
          <w:sz w:val="24"/>
          <w:szCs w:val="24"/>
        </w:rPr>
        <w:t>Rabba</w:t>
      </w:r>
      <w:r w:rsidR="0025227B">
        <w:rPr>
          <w:rFonts w:asciiTheme="minorBidi" w:hAnsiTheme="minorBidi" w:cstheme="minorBidi"/>
          <w:sz w:val="24"/>
          <w:szCs w:val="24"/>
        </w:rPr>
        <w:t xml:space="preserve"> </w:t>
      </w:r>
      <w:r w:rsidRPr="00254BB4">
        <w:rPr>
          <w:rFonts w:asciiTheme="minorBidi" w:hAnsiTheme="minorBidi" w:cstheme="minorBidi"/>
          <w:sz w:val="24"/>
          <w:szCs w:val="24"/>
        </w:rPr>
        <w:t>4:3)</w:t>
      </w:r>
      <w:r w:rsidR="0025227B">
        <w:rPr>
          <w:rFonts w:asciiTheme="minorBidi" w:hAnsiTheme="minorBidi" w:cstheme="minorBidi"/>
          <w:sz w:val="24"/>
          <w:szCs w:val="24"/>
        </w:rPr>
        <w:t xml:space="preserve"> </w:t>
      </w:r>
      <w:r w:rsidRPr="00254BB4">
        <w:rPr>
          <w:rFonts w:asciiTheme="minorBidi" w:hAnsiTheme="minorBidi" w:cstheme="minorBidi"/>
          <w:sz w:val="24"/>
          <w:szCs w:val="24"/>
        </w:rPr>
        <w:t>famously</w:t>
      </w:r>
      <w:r w:rsidR="0025227B">
        <w:rPr>
          <w:rFonts w:asciiTheme="minorBidi" w:hAnsiTheme="minorBidi" w:cstheme="minorBidi"/>
          <w:sz w:val="24"/>
          <w:szCs w:val="24"/>
        </w:rPr>
        <w:t xml:space="preserve"> </w:t>
      </w:r>
      <w:r w:rsidRPr="00254BB4">
        <w:rPr>
          <w:rFonts w:asciiTheme="minorBidi" w:hAnsiTheme="minorBidi" w:cstheme="minorBidi"/>
          <w:sz w:val="24"/>
          <w:szCs w:val="24"/>
        </w:rPr>
        <w:t>notes,</w:t>
      </w:r>
      <w:r w:rsidR="0025227B">
        <w:rPr>
          <w:rFonts w:asciiTheme="minorBidi" w:hAnsiTheme="minorBidi" w:cstheme="minorBidi"/>
          <w:sz w:val="24"/>
          <w:szCs w:val="24"/>
        </w:rPr>
        <w:t xml:space="preserve"> </w:t>
      </w:r>
      <w:r w:rsidRPr="00254BB4">
        <w:rPr>
          <w:rFonts w:asciiTheme="minorBidi" w:hAnsiTheme="minorBidi" w:cstheme="minorBidi"/>
          <w:sz w:val="24"/>
          <w:szCs w:val="24"/>
        </w:rPr>
        <w:t>however,</w:t>
      </w:r>
      <w:r w:rsidR="0025227B">
        <w:rPr>
          <w:rFonts w:asciiTheme="minorBidi" w:hAnsiTheme="minorBidi" w:cstheme="minorBidi"/>
          <w:sz w:val="24"/>
          <w:szCs w:val="24"/>
        </w:rPr>
        <w:t xml:space="preserve"> </w:t>
      </w:r>
      <w:r w:rsidRPr="00254BB4">
        <w:rPr>
          <w:rFonts w:asciiTheme="minorBidi" w:hAnsiTheme="minorBidi" w:cstheme="minorBidi"/>
          <w:sz w:val="24"/>
          <w:szCs w:val="24"/>
        </w:rPr>
        <w:t>this</w:t>
      </w:r>
      <w:r w:rsidR="0025227B">
        <w:rPr>
          <w:rFonts w:asciiTheme="minorBidi" w:hAnsiTheme="minorBidi" w:cstheme="minorBidi"/>
          <w:sz w:val="24"/>
          <w:szCs w:val="24"/>
        </w:rPr>
        <w:t xml:space="preserve"> </w:t>
      </w:r>
      <w:r w:rsidRPr="00254BB4">
        <w:rPr>
          <w:rFonts w:asciiTheme="minorBidi" w:hAnsiTheme="minorBidi" w:cstheme="minorBidi"/>
          <w:sz w:val="24"/>
          <w:szCs w:val="24"/>
        </w:rPr>
        <w:t>victory</w:t>
      </w:r>
      <w:r w:rsidR="0025227B">
        <w:rPr>
          <w:rFonts w:asciiTheme="minorBidi" w:hAnsiTheme="minorBidi" w:cstheme="minorBidi"/>
          <w:sz w:val="24"/>
          <w:szCs w:val="24"/>
        </w:rPr>
        <w:t xml:space="preserve"> </w:t>
      </w:r>
      <w:r w:rsidRPr="00254BB4">
        <w:rPr>
          <w:rFonts w:asciiTheme="minorBidi" w:hAnsiTheme="minorBidi" w:cstheme="minorBidi"/>
          <w:sz w:val="24"/>
          <w:szCs w:val="24"/>
        </w:rPr>
        <w:t>over</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Canaanites</w:t>
      </w:r>
      <w:r w:rsidR="0025227B">
        <w:rPr>
          <w:rFonts w:asciiTheme="minorBidi" w:hAnsiTheme="minorBidi" w:cstheme="minorBidi"/>
          <w:sz w:val="24"/>
          <w:szCs w:val="24"/>
        </w:rPr>
        <w:t xml:space="preserve"> </w:t>
      </w:r>
      <w:r w:rsidRPr="00254BB4">
        <w:rPr>
          <w:rFonts w:asciiTheme="minorBidi" w:hAnsiTheme="minorBidi" w:cstheme="minorBidi"/>
          <w:sz w:val="24"/>
          <w:szCs w:val="24"/>
        </w:rPr>
        <w:t>appears</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have</w:t>
      </w:r>
      <w:r w:rsidR="0025227B">
        <w:rPr>
          <w:rFonts w:asciiTheme="minorBidi" w:hAnsiTheme="minorBidi" w:cstheme="minorBidi"/>
          <w:sz w:val="24"/>
          <w:szCs w:val="24"/>
        </w:rPr>
        <w:t xml:space="preserve"> </w:t>
      </w:r>
      <w:r w:rsidRPr="00254BB4">
        <w:rPr>
          <w:rFonts w:asciiTheme="minorBidi" w:hAnsiTheme="minorBidi" w:cstheme="minorBidi"/>
          <w:sz w:val="24"/>
          <w:szCs w:val="24"/>
        </w:rPr>
        <w:t>been</w:t>
      </w:r>
      <w:r w:rsidR="0025227B">
        <w:rPr>
          <w:rFonts w:asciiTheme="minorBidi" w:hAnsiTheme="minorBidi" w:cstheme="minorBidi"/>
          <w:sz w:val="24"/>
          <w:szCs w:val="24"/>
        </w:rPr>
        <w:t xml:space="preserve"> </w:t>
      </w:r>
      <w:r w:rsidRPr="00254BB4">
        <w:rPr>
          <w:rFonts w:asciiTheme="minorBidi" w:hAnsiTheme="minorBidi" w:cstheme="minorBidi"/>
          <w:sz w:val="24"/>
          <w:szCs w:val="24"/>
        </w:rPr>
        <w:t>unique.</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read</w:t>
      </w:r>
      <w:r w:rsidR="0025227B">
        <w:rPr>
          <w:rFonts w:asciiTheme="minorBidi" w:hAnsiTheme="minorBidi" w:cstheme="minorBidi"/>
          <w:sz w:val="24"/>
          <w:szCs w:val="24"/>
        </w:rPr>
        <w:t xml:space="preserve"> </w:t>
      </w:r>
      <w:r w:rsidRPr="00254BB4">
        <w:rPr>
          <w:rFonts w:asciiTheme="minorBidi" w:hAnsiTheme="minorBidi" w:cstheme="minorBidi"/>
          <w:sz w:val="24"/>
          <w:szCs w:val="24"/>
        </w:rPr>
        <w:t>that</w:t>
      </w:r>
      <w:r w:rsidR="0025227B">
        <w:rPr>
          <w:rFonts w:asciiTheme="minorBidi" w:hAnsiTheme="minorBidi" w:cstheme="minorBidi"/>
          <w:sz w:val="24"/>
          <w:szCs w:val="24"/>
        </w:rPr>
        <w:t xml:space="preserve"> </w:t>
      </w:r>
      <w:r w:rsidRPr="00254BB4">
        <w:rPr>
          <w:rFonts w:asciiTheme="minorBidi" w:hAnsiTheme="minorBidi" w:cstheme="minorBidi"/>
          <w:sz w:val="24"/>
          <w:szCs w:val="24"/>
        </w:rPr>
        <w:t>after</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victory,</w:t>
      </w:r>
      <w:r w:rsidR="0025227B">
        <w:rPr>
          <w:rFonts w:asciiTheme="minorBidi" w:hAnsiTheme="minorBidi" w:cstheme="minorBidi"/>
          <w:sz w:val="24"/>
          <w:szCs w:val="24"/>
        </w:rPr>
        <w:t xml:space="preserve"> </w:t>
      </w:r>
      <w:r w:rsidRPr="00254BB4">
        <w:rPr>
          <w:rFonts w:asciiTheme="minorBidi" w:hAnsiTheme="minorBidi" w:cstheme="minorBidi"/>
          <w:i/>
          <w:iCs/>
          <w:sz w:val="24"/>
          <w:szCs w:val="24"/>
        </w:rPr>
        <w:t>Benei</w:t>
      </w:r>
      <w:r w:rsidR="0025227B">
        <w:rPr>
          <w:rFonts w:asciiTheme="minorBidi" w:hAnsiTheme="minorBidi" w:cstheme="minorBidi"/>
          <w:i/>
          <w:iCs/>
          <w:sz w:val="24"/>
          <w:szCs w:val="24"/>
        </w:rPr>
        <w:t xml:space="preserve"> </w:t>
      </w:r>
      <w:r w:rsidRPr="00254BB4">
        <w:rPr>
          <w:rFonts w:asciiTheme="minorBidi" w:hAnsiTheme="minorBidi" w:cstheme="minorBidi"/>
          <w:i/>
          <w:iCs/>
          <w:sz w:val="24"/>
          <w:szCs w:val="24"/>
        </w:rPr>
        <w:t>Yisrael</w:t>
      </w:r>
      <w:r w:rsidR="0025227B">
        <w:rPr>
          <w:rFonts w:asciiTheme="minorBidi" w:hAnsiTheme="minorBidi" w:cstheme="minorBidi"/>
          <w:sz w:val="24"/>
          <w:szCs w:val="24"/>
        </w:rPr>
        <w:t xml:space="preserve"> </w:t>
      </w:r>
      <w:r w:rsidRPr="00254BB4">
        <w:rPr>
          <w:rFonts w:asciiTheme="minorBidi" w:hAnsiTheme="minorBidi" w:cstheme="minorBidi"/>
          <w:sz w:val="24"/>
          <w:szCs w:val="24"/>
        </w:rPr>
        <w:t>enjoyed</w:t>
      </w:r>
      <w:r w:rsidR="0025227B">
        <w:rPr>
          <w:rFonts w:asciiTheme="minorBidi" w:hAnsiTheme="minorBidi" w:cstheme="minorBidi"/>
          <w:sz w:val="24"/>
          <w:szCs w:val="24"/>
        </w:rPr>
        <w:t xml:space="preserve"> </w:t>
      </w:r>
      <w:r w:rsidRPr="00254BB4">
        <w:rPr>
          <w:rFonts w:asciiTheme="minorBidi" w:hAnsiTheme="minorBidi" w:cstheme="minorBidi"/>
          <w:sz w:val="24"/>
          <w:szCs w:val="24"/>
        </w:rPr>
        <w:t>a</w:t>
      </w:r>
      <w:r w:rsidR="0025227B">
        <w:rPr>
          <w:rFonts w:asciiTheme="minorBidi" w:hAnsiTheme="minorBidi" w:cstheme="minorBidi"/>
          <w:sz w:val="24"/>
          <w:szCs w:val="24"/>
        </w:rPr>
        <w:t xml:space="preserve"> </w:t>
      </w:r>
      <w:r w:rsidRPr="00254BB4">
        <w:rPr>
          <w:rFonts w:asciiTheme="minorBidi" w:hAnsiTheme="minorBidi" w:cstheme="minorBidi"/>
          <w:sz w:val="24"/>
          <w:szCs w:val="24"/>
        </w:rPr>
        <w:t>forty-year</w:t>
      </w:r>
      <w:r w:rsidR="0025227B">
        <w:rPr>
          <w:rFonts w:asciiTheme="minorBidi" w:hAnsiTheme="minorBidi" w:cstheme="minorBidi"/>
          <w:sz w:val="24"/>
          <w:szCs w:val="24"/>
        </w:rPr>
        <w:t xml:space="preserve"> </w:t>
      </w:r>
      <w:r w:rsidRPr="00254BB4">
        <w:rPr>
          <w:rFonts w:asciiTheme="minorBidi" w:hAnsiTheme="minorBidi" w:cstheme="minorBidi"/>
          <w:sz w:val="24"/>
          <w:szCs w:val="24"/>
        </w:rPr>
        <w:t>period</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peace</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security</w:t>
      </w:r>
      <w:r w:rsidR="0025227B">
        <w:rPr>
          <w:rFonts w:asciiTheme="minorBidi" w:hAnsiTheme="minorBidi" w:cstheme="minorBidi"/>
          <w:sz w:val="24"/>
          <w:szCs w:val="24"/>
        </w:rPr>
        <w:t xml:space="preserve"> </w:t>
      </w:r>
      <w:r w:rsidRPr="00254BB4">
        <w:rPr>
          <w:rFonts w:asciiTheme="minorBidi" w:hAnsiTheme="minorBidi" w:cstheme="minorBidi"/>
          <w:sz w:val="24"/>
          <w:szCs w:val="24"/>
        </w:rPr>
        <w:t>(5:31),</w:t>
      </w:r>
      <w:r w:rsidR="0025227B">
        <w:rPr>
          <w:rFonts w:asciiTheme="minorBidi" w:hAnsiTheme="minorBidi" w:cstheme="minorBidi"/>
          <w:sz w:val="24"/>
          <w:szCs w:val="24"/>
        </w:rPr>
        <w:t xml:space="preserve"> </w:t>
      </w:r>
      <w:r w:rsidRPr="00254BB4">
        <w:rPr>
          <w:rFonts w:asciiTheme="minorBidi" w:hAnsiTheme="minorBidi" w:cstheme="minorBidi"/>
          <w:sz w:val="24"/>
          <w:szCs w:val="24"/>
        </w:rPr>
        <w:t>after</w:t>
      </w:r>
      <w:r w:rsidR="0025227B">
        <w:rPr>
          <w:rFonts w:asciiTheme="minorBidi" w:hAnsiTheme="minorBidi" w:cstheme="minorBidi"/>
          <w:sz w:val="24"/>
          <w:szCs w:val="24"/>
        </w:rPr>
        <w:t xml:space="preserve"> </w:t>
      </w:r>
      <w:r w:rsidRPr="00254BB4">
        <w:rPr>
          <w:rFonts w:asciiTheme="minorBidi" w:hAnsiTheme="minorBidi" w:cstheme="minorBidi"/>
          <w:sz w:val="24"/>
          <w:szCs w:val="24"/>
        </w:rPr>
        <w:t>which</w:t>
      </w:r>
      <w:r w:rsidR="0025227B">
        <w:rPr>
          <w:rFonts w:asciiTheme="minorBidi" w:hAnsiTheme="minorBidi" w:cstheme="minorBidi"/>
          <w:sz w:val="24"/>
          <w:szCs w:val="24"/>
        </w:rPr>
        <w:t xml:space="preserve"> </w:t>
      </w:r>
      <w:r w:rsidRPr="00254BB4">
        <w:rPr>
          <w:rFonts w:asciiTheme="minorBidi" w:hAnsiTheme="minorBidi" w:cstheme="minorBidi"/>
          <w:i/>
          <w:iCs/>
          <w:sz w:val="24"/>
          <w:szCs w:val="24"/>
        </w:rPr>
        <w:t>Benei</w:t>
      </w:r>
      <w:r w:rsidR="0025227B">
        <w:rPr>
          <w:rFonts w:asciiTheme="minorBidi" w:hAnsiTheme="minorBidi" w:cstheme="minorBidi"/>
          <w:i/>
          <w:iCs/>
          <w:sz w:val="24"/>
          <w:szCs w:val="24"/>
        </w:rPr>
        <w:t xml:space="preserve"> </w:t>
      </w:r>
      <w:r w:rsidRPr="00254BB4">
        <w:rPr>
          <w:rFonts w:asciiTheme="minorBidi" w:hAnsiTheme="minorBidi" w:cstheme="minorBidi"/>
          <w:i/>
          <w:iCs/>
          <w:sz w:val="24"/>
          <w:szCs w:val="24"/>
        </w:rPr>
        <w:t>Yisrael</w:t>
      </w:r>
      <w:r w:rsidR="0025227B">
        <w:rPr>
          <w:rFonts w:asciiTheme="minorBidi" w:hAnsiTheme="minorBidi" w:cstheme="minorBidi"/>
          <w:sz w:val="24"/>
          <w:szCs w:val="24"/>
        </w:rPr>
        <w:t xml:space="preserve"> </w:t>
      </w:r>
      <w:r w:rsidRPr="00254BB4">
        <w:rPr>
          <w:rFonts w:asciiTheme="minorBidi" w:hAnsiTheme="minorBidi" w:cstheme="minorBidi"/>
          <w:sz w:val="24"/>
          <w:szCs w:val="24"/>
        </w:rPr>
        <w:t>“did</w:t>
      </w:r>
      <w:r w:rsidR="0025227B">
        <w:rPr>
          <w:rFonts w:asciiTheme="minorBidi" w:hAnsiTheme="minorBidi" w:cstheme="minorBidi"/>
          <w:sz w:val="24"/>
          <w:szCs w:val="24"/>
        </w:rPr>
        <w:t xml:space="preserve"> </w:t>
      </w:r>
      <w:r w:rsidRPr="00254BB4">
        <w:rPr>
          <w:rFonts w:asciiTheme="minorBidi" w:hAnsiTheme="minorBidi" w:cstheme="minorBidi"/>
          <w:sz w:val="24"/>
          <w:szCs w:val="24"/>
        </w:rPr>
        <w:t>evil</w:t>
      </w:r>
      <w:r w:rsidR="0025227B">
        <w:rPr>
          <w:rFonts w:asciiTheme="minorBidi" w:hAnsiTheme="minorBidi" w:cstheme="minorBidi"/>
          <w:sz w:val="24"/>
          <w:szCs w:val="24"/>
        </w:rPr>
        <w:t xml:space="preserve"> </w:t>
      </w:r>
      <w:r w:rsidRPr="00254BB4">
        <w:rPr>
          <w:rFonts w:asciiTheme="minorBidi" w:hAnsiTheme="minorBidi" w:cstheme="minorBidi"/>
          <w:sz w:val="24"/>
          <w:szCs w:val="24"/>
        </w:rPr>
        <w:t>in</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eyes</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Lord,”</w:t>
      </w:r>
      <w:r w:rsidR="0025227B">
        <w:rPr>
          <w:rFonts w:asciiTheme="minorBidi" w:hAnsiTheme="minorBidi" w:cstheme="minorBidi"/>
          <w:sz w:val="24"/>
          <w:szCs w:val="24"/>
        </w:rPr>
        <w:t xml:space="preserve"> </w:t>
      </w:r>
      <w:r w:rsidRPr="00254BB4">
        <w:rPr>
          <w:rFonts w:asciiTheme="minorBidi" w:hAnsiTheme="minorBidi" w:cstheme="minorBidi"/>
          <w:sz w:val="24"/>
          <w:szCs w:val="24"/>
        </w:rPr>
        <w:t>whereupon</w:t>
      </w:r>
      <w:r w:rsidR="0025227B">
        <w:rPr>
          <w:rFonts w:asciiTheme="minorBidi" w:hAnsiTheme="minorBidi" w:cstheme="minorBidi"/>
          <w:sz w:val="24"/>
          <w:szCs w:val="24"/>
        </w:rPr>
        <w:t xml:space="preserve"> </w:t>
      </w:r>
      <w:r w:rsidRPr="00254BB4">
        <w:rPr>
          <w:rFonts w:asciiTheme="minorBidi" w:hAnsiTheme="minorBidi" w:cstheme="minorBidi"/>
          <w:sz w:val="24"/>
          <w:szCs w:val="24"/>
        </w:rPr>
        <w:t>they</w:t>
      </w:r>
      <w:r w:rsidR="0025227B">
        <w:rPr>
          <w:rFonts w:asciiTheme="minorBidi" w:hAnsiTheme="minorBidi" w:cstheme="minorBidi"/>
          <w:sz w:val="24"/>
          <w:szCs w:val="24"/>
        </w:rPr>
        <w:t xml:space="preserve"> </w:t>
      </w:r>
      <w:r w:rsidRPr="00254BB4">
        <w:rPr>
          <w:rFonts w:asciiTheme="minorBidi" w:hAnsiTheme="minorBidi" w:cstheme="minorBidi"/>
          <w:sz w:val="24"/>
          <w:szCs w:val="24"/>
        </w:rPr>
        <w:t>came</w:t>
      </w:r>
      <w:r w:rsidR="0025227B">
        <w:rPr>
          <w:rFonts w:asciiTheme="minorBidi" w:hAnsiTheme="minorBidi" w:cstheme="minorBidi"/>
          <w:sz w:val="24"/>
          <w:szCs w:val="24"/>
        </w:rPr>
        <w:t xml:space="preserve"> </w:t>
      </w:r>
      <w:r w:rsidRPr="00254BB4">
        <w:rPr>
          <w:rFonts w:asciiTheme="minorBidi" w:hAnsiTheme="minorBidi" w:cstheme="minorBidi"/>
          <w:sz w:val="24"/>
          <w:szCs w:val="24"/>
        </w:rPr>
        <w:t>under</w:t>
      </w:r>
      <w:r w:rsidR="0025227B">
        <w:rPr>
          <w:rFonts w:asciiTheme="minorBidi" w:hAnsiTheme="minorBidi" w:cstheme="minorBidi"/>
          <w:sz w:val="24"/>
          <w:szCs w:val="24"/>
        </w:rPr>
        <w:t xml:space="preserve"> </w:t>
      </w:r>
      <w:r w:rsidRPr="00254BB4">
        <w:rPr>
          <w:rFonts w:asciiTheme="minorBidi" w:hAnsiTheme="minorBidi" w:cstheme="minorBidi"/>
          <w:sz w:val="24"/>
          <w:szCs w:val="24"/>
        </w:rPr>
        <w:t>attack</w:t>
      </w:r>
      <w:r w:rsidR="0025227B">
        <w:rPr>
          <w:rFonts w:asciiTheme="minorBidi" w:hAnsiTheme="minorBidi" w:cstheme="minorBidi"/>
          <w:sz w:val="24"/>
          <w:szCs w:val="24"/>
        </w:rPr>
        <w:t xml:space="preserve"> </w:t>
      </w:r>
      <w:r w:rsidRPr="00254BB4">
        <w:rPr>
          <w:rFonts w:asciiTheme="minorBidi" w:hAnsiTheme="minorBidi" w:cstheme="minorBidi"/>
          <w:sz w:val="24"/>
          <w:szCs w:val="24"/>
        </w:rPr>
        <w:t>by</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nation</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Midyan.</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Midrash</w:t>
      </w:r>
      <w:r w:rsidR="0025227B">
        <w:rPr>
          <w:rFonts w:asciiTheme="minorBidi" w:hAnsiTheme="minorBidi" w:cstheme="minorBidi"/>
          <w:sz w:val="24"/>
          <w:szCs w:val="24"/>
        </w:rPr>
        <w:t xml:space="preserve"> </w:t>
      </w:r>
      <w:r w:rsidRPr="00254BB4">
        <w:rPr>
          <w:rFonts w:asciiTheme="minorBidi" w:hAnsiTheme="minorBidi" w:cstheme="minorBidi"/>
          <w:sz w:val="24"/>
          <w:szCs w:val="24"/>
        </w:rPr>
        <w:t>finds</w:t>
      </w:r>
      <w:r w:rsidR="0025227B">
        <w:rPr>
          <w:rFonts w:asciiTheme="minorBidi" w:hAnsiTheme="minorBidi" w:cstheme="minorBidi"/>
          <w:sz w:val="24"/>
          <w:szCs w:val="24"/>
        </w:rPr>
        <w:t xml:space="preserve"> </w:t>
      </w:r>
      <w:r w:rsidRPr="00254BB4">
        <w:rPr>
          <w:rFonts w:asciiTheme="minorBidi" w:hAnsiTheme="minorBidi" w:cstheme="minorBidi"/>
          <w:sz w:val="24"/>
          <w:szCs w:val="24"/>
        </w:rPr>
        <w:t>it</w:t>
      </w:r>
      <w:r w:rsidR="0025227B">
        <w:rPr>
          <w:rFonts w:asciiTheme="minorBidi" w:hAnsiTheme="minorBidi" w:cstheme="minorBidi"/>
          <w:sz w:val="24"/>
          <w:szCs w:val="24"/>
        </w:rPr>
        <w:t xml:space="preserve"> </w:t>
      </w:r>
      <w:r w:rsidRPr="00254BB4">
        <w:rPr>
          <w:rFonts w:asciiTheme="minorBidi" w:hAnsiTheme="minorBidi" w:cstheme="minorBidi"/>
          <w:sz w:val="24"/>
          <w:szCs w:val="24"/>
        </w:rPr>
        <w:t>significant</w:t>
      </w:r>
      <w:r w:rsidR="0025227B">
        <w:rPr>
          <w:rFonts w:asciiTheme="minorBidi" w:hAnsiTheme="minorBidi" w:cstheme="minorBidi"/>
          <w:sz w:val="24"/>
          <w:szCs w:val="24"/>
        </w:rPr>
        <w:t xml:space="preserve"> </w:t>
      </w:r>
      <w:r w:rsidRPr="00254BB4">
        <w:rPr>
          <w:rFonts w:asciiTheme="minorBidi" w:hAnsiTheme="minorBidi" w:cstheme="minorBidi"/>
          <w:sz w:val="24"/>
          <w:szCs w:val="24"/>
        </w:rPr>
        <w:t>that</w:t>
      </w:r>
      <w:r w:rsidR="0025227B">
        <w:rPr>
          <w:rFonts w:asciiTheme="minorBidi" w:hAnsiTheme="minorBidi" w:cstheme="minorBidi"/>
          <w:sz w:val="24"/>
          <w:szCs w:val="24"/>
        </w:rPr>
        <w:t xml:space="preserve"> </w:t>
      </w:r>
      <w:r w:rsidRPr="00254BB4">
        <w:rPr>
          <w:rFonts w:asciiTheme="minorBidi" w:hAnsiTheme="minorBidi" w:cstheme="minorBidi"/>
          <w:i/>
          <w:iCs/>
          <w:sz w:val="24"/>
          <w:szCs w:val="24"/>
        </w:rPr>
        <w:t>Benei</w:t>
      </w:r>
      <w:r w:rsidR="0025227B">
        <w:rPr>
          <w:rFonts w:asciiTheme="minorBidi" w:hAnsiTheme="minorBidi" w:cstheme="minorBidi"/>
          <w:i/>
          <w:iCs/>
          <w:sz w:val="24"/>
          <w:szCs w:val="24"/>
        </w:rPr>
        <w:t xml:space="preserve"> </w:t>
      </w:r>
      <w:r w:rsidRPr="00254BB4">
        <w:rPr>
          <w:rFonts w:asciiTheme="minorBidi" w:hAnsiTheme="minorBidi" w:cstheme="minorBidi"/>
          <w:i/>
          <w:iCs/>
          <w:sz w:val="24"/>
          <w:szCs w:val="24"/>
        </w:rPr>
        <w:t>Yisrael</w:t>
      </w:r>
      <w:r w:rsidR="0025227B">
        <w:rPr>
          <w:rFonts w:asciiTheme="minorBidi" w:hAnsiTheme="minorBidi" w:cstheme="minorBidi"/>
          <w:sz w:val="24"/>
          <w:szCs w:val="24"/>
        </w:rPr>
        <w:t xml:space="preserve"> </w:t>
      </w:r>
      <w:r w:rsidRPr="00254BB4">
        <w:rPr>
          <w:rFonts w:asciiTheme="minorBidi" w:hAnsiTheme="minorBidi" w:cstheme="minorBidi"/>
          <w:sz w:val="24"/>
          <w:szCs w:val="24"/>
        </w:rPr>
        <w:t>are</w:t>
      </w:r>
      <w:r w:rsidR="0025227B">
        <w:rPr>
          <w:rFonts w:asciiTheme="minorBidi" w:hAnsiTheme="minorBidi" w:cstheme="minorBidi"/>
          <w:sz w:val="24"/>
          <w:szCs w:val="24"/>
        </w:rPr>
        <w:t xml:space="preserve"> </w:t>
      </w:r>
      <w:r w:rsidRPr="00254BB4">
        <w:rPr>
          <w:rFonts w:asciiTheme="minorBidi" w:hAnsiTheme="minorBidi" w:cstheme="minorBidi"/>
          <w:sz w:val="24"/>
          <w:szCs w:val="24"/>
        </w:rPr>
        <w:t>described</w:t>
      </w:r>
      <w:r w:rsidR="0025227B">
        <w:rPr>
          <w:rFonts w:asciiTheme="minorBidi" w:hAnsiTheme="minorBidi" w:cstheme="minorBidi"/>
          <w:sz w:val="24"/>
          <w:szCs w:val="24"/>
        </w:rPr>
        <w:t xml:space="preserve"> </w:t>
      </w:r>
      <w:r w:rsidRPr="00254BB4">
        <w:rPr>
          <w:rFonts w:asciiTheme="minorBidi" w:hAnsiTheme="minorBidi" w:cstheme="minorBidi"/>
          <w:sz w:val="24"/>
          <w:szCs w:val="24"/>
        </w:rPr>
        <w:t>here</w:t>
      </w:r>
      <w:r w:rsidR="0025227B">
        <w:rPr>
          <w:rFonts w:asciiTheme="minorBidi" w:hAnsiTheme="minorBidi" w:cstheme="minorBidi"/>
          <w:sz w:val="24"/>
          <w:szCs w:val="24"/>
        </w:rPr>
        <w:t xml:space="preserve"> </w:t>
      </w:r>
      <w:r w:rsidRPr="00254BB4">
        <w:rPr>
          <w:rFonts w:asciiTheme="minorBidi" w:hAnsiTheme="minorBidi" w:cstheme="minorBidi"/>
          <w:sz w:val="24"/>
          <w:szCs w:val="24"/>
        </w:rPr>
        <w:t>not</w:t>
      </w:r>
      <w:r w:rsidR="0025227B">
        <w:rPr>
          <w:rFonts w:asciiTheme="minorBidi" w:hAnsiTheme="minorBidi" w:cstheme="minorBidi"/>
          <w:sz w:val="24"/>
          <w:szCs w:val="24"/>
        </w:rPr>
        <w:t xml:space="preserve"> </w:t>
      </w:r>
      <w:r w:rsidRPr="00254BB4">
        <w:rPr>
          <w:rFonts w:asciiTheme="minorBidi" w:hAnsiTheme="minorBidi" w:cstheme="minorBidi"/>
          <w:sz w:val="24"/>
          <w:szCs w:val="24"/>
        </w:rPr>
        <w:t>as</w:t>
      </w:r>
      <w:r w:rsidR="0025227B">
        <w:rPr>
          <w:rFonts w:asciiTheme="minorBidi" w:hAnsiTheme="minorBidi" w:cstheme="minorBidi"/>
          <w:sz w:val="24"/>
          <w:szCs w:val="24"/>
        </w:rPr>
        <w:t xml:space="preserve"> </w:t>
      </w:r>
      <w:r w:rsidRPr="00254BB4">
        <w:rPr>
          <w:rFonts w:asciiTheme="minorBidi" w:hAnsiTheme="minorBidi" w:cstheme="minorBidi"/>
          <w:sz w:val="24"/>
          <w:szCs w:val="24"/>
        </w:rPr>
        <w:t>“continuing”</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betray</w:t>
      </w:r>
      <w:r w:rsidR="0025227B">
        <w:rPr>
          <w:rFonts w:asciiTheme="minorBidi" w:hAnsiTheme="minorBidi" w:cstheme="minorBidi"/>
          <w:sz w:val="24"/>
          <w:szCs w:val="24"/>
        </w:rPr>
        <w:t xml:space="preserve"> </w:t>
      </w:r>
      <w:r w:rsidRPr="00254BB4">
        <w:rPr>
          <w:rFonts w:asciiTheme="minorBidi" w:hAnsiTheme="minorBidi" w:cstheme="minorBidi"/>
          <w:sz w:val="24"/>
          <w:szCs w:val="24"/>
        </w:rPr>
        <w:t>God</w:t>
      </w:r>
      <w:r w:rsidR="0025227B">
        <w:rPr>
          <w:rFonts w:asciiTheme="minorBidi" w:hAnsiTheme="minorBidi" w:cstheme="minorBidi"/>
          <w:sz w:val="24"/>
          <w:szCs w:val="24"/>
        </w:rPr>
        <w:t xml:space="preserve"> </w:t>
      </w:r>
      <w:r w:rsidRPr="00254BB4">
        <w:rPr>
          <w:rFonts w:asciiTheme="minorBidi" w:hAnsiTheme="minorBidi" w:cstheme="minorBidi"/>
          <w:sz w:val="24"/>
          <w:szCs w:val="24"/>
        </w:rPr>
        <w:t>–</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way</w:t>
      </w:r>
      <w:r w:rsidR="0025227B">
        <w:rPr>
          <w:rFonts w:asciiTheme="minorBidi" w:hAnsiTheme="minorBidi" w:cstheme="minorBidi"/>
          <w:sz w:val="24"/>
          <w:szCs w:val="24"/>
        </w:rPr>
        <w:t xml:space="preserve"> </w:t>
      </w:r>
      <w:r w:rsidRPr="00254BB4">
        <w:rPr>
          <w:rFonts w:asciiTheme="minorBidi" w:hAnsiTheme="minorBidi" w:cstheme="minorBidi"/>
          <w:sz w:val="24"/>
          <w:szCs w:val="24"/>
        </w:rPr>
        <w:t>their</w:t>
      </w:r>
      <w:r w:rsidR="0025227B">
        <w:rPr>
          <w:rFonts w:asciiTheme="minorBidi" w:hAnsiTheme="minorBidi" w:cstheme="minorBidi"/>
          <w:sz w:val="24"/>
          <w:szCs w:val="24"/>
        </w:rPr>
        <w:t xml:space="preserve"> </w:t>
      </w:r>
      <w:r w:rsidRPr="00254BB4">
        <w:rPr>
          <w:rFonts w:asciiTheme="minorBidi" w:hAnsiTheme="minorBidi" w:cstheme="minorBidi"/>
          <w:sz w:val="24"/>
          <w:szCs w:val="24"/>
        </w:rPr>
        <w:t>betrayal</w:t>
      </w:r>
      <w:r w:rsidR="0025227B">
        <w:rPr>
          <w:rFonts w:asciiTheme="minorBidi" w:hAnsiTheme="minorBidi" w:cstheme="minorBidi"/>
          <w:sz w:val="24"/>
          <w:szCs w:val="24"/>
        </w:rPr>
        <w:t xml:space="preserve"> </w:t>
      </w:r>
      <w:r w:rsidRPr="00254BB4">
        <w:rPr>
          <w:rFonts w:asciiTheme="minorBidi" w:hAnsiTheme="minorBidi" w:cstheme="minorBidi"/>
          <w:sz w:val="24"/>
          <w:szCs w:val="24"/>
        </w:rPr>
        <w:t>is</w:t>
      </w:r>
      <w:r w:rsidR="0025227B">
        <w:rPr>
          <w:rFonts w:asciiTheme="minorBidi" w:hAnsiTheme="minorBidi" w:cstheme="minorBidi"/>
          <w:sz w:val="24"/>
          <w:szCs w:val="24"/>
        </w:rPr>
        <w:t xml:space="preserve"> </w:t>
      </w:r>
      <w:r w:rsidRPr="00254BB4">
        <w:rPr>
          <w:rFonts w:asciiTheme="minorBidi" w:hAnsiTheme="minorBidi" w:cstheme="minorBidi"/>
          <w:sz w:val="24"/>
          <w:szCs w:val="24"/>
        </w:rPr>
        <w:t>normally</w:t>
      </w:r>
      <w:r w:rsidR="0025227B">
        <w:rPr>
          <w:rFonts w:asciiTheme="minorBidi" w:hAnsiTheme="minorBidi" w:cstheme="minorBidi"/>
          <w:sz w:val="24"/>
          <w:szCs w:val="24"/>
        </w:rPr>
        <w:t xml:space="preserve"> </w:t>
      </w:r>
      <w:r w:rsidRPr="00254BB4">
        <w:rPr>
          <w:rFonts w:asciiTheme="minorBidi" w:hAnsiTheme="minorBidi" w:cstheme="minorBidi"/>
          <w:sz w:val="24"/>
          <w:szCs w:val="24"/>
        </w:rPr>
        <w:t>described</w:t>
      </w:r>
      <w:r w:rsidR="0025227B">
        <w:rPr>
          <w:rFonts w:asciiTheme="minorBidi" w:hAnsiTheme="minorBidi" w:cstheme="minorBidi"/>
          <w:sz w:val="24"/>
          <w:szCs w:val="24"/>
        </w:rPr>
        <w:t xml:space="preserve"> </w:t>
      </w:r>
      <w:r w:rsidRPr="00254BB4">
        <w:rPr>
          <w:rFonts w:asciiTheme="minorBidi" w:hAnsiTheme="minorBidi" w:cstheme="minorBidi"/>
          <w:sz w:val="24"/>
          <w:szCs w:val="24"/>
        </w:rPr>
        <w:t>in</w:t>
      </w:r>
      <w:r w:rsidR="0025227B">
        <w:rPr>
          <w:rFonts w:asciiTheme="minorBidi" w:hAnsiTheme="minorBidi" w:cstheme="minorBidi"/>
          <w:sz w:val="24"/>
          <w:szCs w:val="24"/>
        </w:rPr>
        <w:t xml:space="preserve"> </w:t>
      </w:r>
      <w:r w:rsidRPr="00254BB4">
        <w:rPr>
          <w:rFonts w:asciiTheme="minorBidi" w:hAnsiTheme="minorBidi" w:cstheme="minorBidi"/>
          <w:sz w:val="24"/>
          <w:szCs w:val="24"/>
        </w:rPr>
        <w:t>Sefer</w:t>
      </w:r>
      <w:r w:rsidR="0025227B">
        <w:rPr>
          <w:rFonts w:asciiTheme="minorBidi" w:hAnsiTheme="minorBidi" w:cstheme="minorBidi"/>
          <w:sz w:val="24"/>
          <w:szCs w:val="24"/>
        </w:rPr>
        <w:t xml:space="preserve"> </w:t>
      </w:r>
      <w:r w:rsidRPr="00254BB4">
        <w:rPr>
          <w:rFonts w:asciiTheme="minorBidi" w:hAnsiTheme="minorBidi" w:cstheme="minorBidi"/>
          <w:sz w:val="24"/>
          <w:szCs w:val="24"/>
        </w:rPr>
        <w:t>Shoftim</w:t>
      </w:r>
      <w:r w:rsidR="0025227B">
        <w:rPr>
          <w:rFonts w:asciiTheme="minorBidi" w:hAnsiTheme="minorBidi" w:cstheme="minorBidi"/>
          <w:sz w:val="24"/>
          <w:szCs w:val="24"/>
        </w:rPr>
        <w:t xml:space="preserve"> </w:t>
      </w:r>
      <w:r w:rsidRPr="00254BB4">
        <w:rPr>
          <w:rFonts w:asciiTheme="minorBidi" w:hAnsiTheme="minorBidi" w:cstheme="minorBidi"/>
          <w:sz w:val="24"/>
          <w:szCs w:val="24"/>
        </w:rPr>
        <w:t>–</w:t>
      </w:r>
      <w:r w:rsidR="0025227B">
        <w:rPr>
          <w:rFonts w:asciiTheme="minorBidi" w:hAnsiTheme="minorBidi" w:cstheme="minorBidi"/>
          <w:sz w:val="24"/>
          <w:szCs w:val="24"/>
        </w:rPr>
        <w:t xml:space="preserve"> </w:t>
      </w:r>
      <w:r w:rsidRPr="00254BB4">
        <w:rPr>
          <w:rFonts w:asciiTheme="minorBidi" w:hAnsiTheme="minorBidi" w:cstheme="minorBidi"/>
          <w:sz w:val="24"/>
          <w:szCs w:val="24"/>
        </w:rPr>
        <w:t>but</w:t>
      </w:r>
      <w:r w:rsidR="0025227B">
        <w:rPr>
          <w:rFonts w:asciiTheme="minorBidi" w:hAnsiTheme="minorBidi" w:cstheme="minorBidi"/>
          <w:sz w:val="24"/>
          <w:szCs w:val="24"/>
        </w:rPr>
        <w:t xml:space="preserve"> </w:t>
      </w:r>
      <w:r w:rsidRPr="00254BB4">
        <w:rPr>
          <w:rFonts w:asciiTheme="minorBidi" w:hAnsiTheme="minorBidi" w:cstheme="minorBidi"/>
          <w:sz w:val="24"/>
          <w:szCs w:val="24"/>
        </w:rPr>
        <w:t>rather</w:t>
      </w:r>
      <w:r w:rsidR="0025227B">
        <w:rPr>
          <w:rFonts w:asciiTheme="minorBidi" w:hAnsiTheme="minorBidi" w:cstheme="minorBidi"/>
          <w:sz w:val="24"/>
          <w:szCs w:val="24"/>
        </w:rPr>
        <w:t xml:space="preserve"> </w:t>
      </w:r>
      <w:r w:rsidRPr="00254BB4">
        <w:rPr>
          <w:rFonts w:asciiTheme="minorBidi" w:hAnsiTheme="minorBidi" w:cstheme="minorBidi"/>
          <w:sz w:val="24"/>
          <w:szCs w:val="24"/>
        </w:rPr>
        <w:t>as</w:t>
      </w:r>
      <w:r w:rsidR="0025227B">
        <w:rPr>
          <w:rFonts w:asciiTheme="minorBidi" w:hAnsiTheme="minorBidi" w:cstheme="minorBidi"/>
          <w:sz w:val="24"/>
          <w:szCs w:val="24"/>
        </w:rPr>
        <w:t xml:space="preserve"> </w:t>
      </w:r>
      <w:r w:rsidRPr="00254BB4">
        <w:rPr>
          <w:rFonts w:asciiTheme="minorBidi" w:hAnsiTheme="minorBidi" w:cstheme="minorBidi"/>
          <w:sz w:val="24"/>
          <w:szCs w:val="24"/>
        </w:rPr>
        <w:t>“doing</w:t>
      </w:r>
      <w:r w:rsidR="0025227B">
        <w:rPr>
          <w:rFonts w:asciiTheme="minorBidi" w:hAnsiTheme="minorBidi" w:cstheme="minorBidi"/>
          <w:sz w:val="24"/>
          <w:szCs w:val="24"/>
        </w:rPr>
        <w:t xml:space="preserve"> </w:t>
      </w:r>
      <w:r w:rsidRPr="00254BB4">
        <w:rPr>
          <w:rFonts w:asciiTheme="minorBidi" w:hAnsiTheme="minorBidi" w:cstheme="minorBidi"/>
          <w:sz w:val="24"/>
          <w:szCs w:val="24"/>
        </w:rPr>
        <w:t>evil.”</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implication,</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Midrash</w:t>
      </w:r>
      <w:r w:rsidR="0025227B">
        <w:rPr>
          <w:rFonts w:asciiTheme="minorBidi" w:hAnsiTheme="minorBidi" w:cstheme="minorBidi"/>
          <w:sz w:val="24"/>
          <w:szCs w:val="24"/>
        </w:rPr>
        <w:t xml:space="preserve"> </w:t>
      </w:r>
      <w:r w:rsidRPr="00254BB4">
        <w:rPr>
          <w:rFonts w:asciiTheme="minorBidi" w:hAnsiTheme="minorBidi" w:cstheme="minorBidi"/>
          <w:sz w:val="24"/>
          <w:szCs w:val="24"/>
        </w:rPr>
        <w:t>notes,</w:t>
      </w:r>
      <w:r w:rsidR="0025227B">
        <w:rPr>
          <w:rFonts w:asciiTheme="minorBidi" w:hAnsiTheme="minorBidi" w:cstheme="minorBidi"/>
          <w:sz w:val="24"/>
          <w:szCs w:val="24"/>
        </w:rPr>
        <w:t xml:space="preserve"> </w:t>
      </w:r>
      <w:r w:rsidRPr="00254BB4">
        <w:rPr>
          <w:rFonts w:asciiTheme="minorBidi" w:hAnsiTheme="minorBidi" w:cstheme="minorBidi"/>
          <w:sz w:val="24"/>
          <w:szCs w:val="24"/>
        </w:rPr>
        <w:t>is</w:t>
      </w:r>
      <w:r w:rsidR="0025227B">
        <w:rPr>
          <w:rFonts w:asciiTheme="minorBidi" w:hAnsiTheme="minorBidi" w:cstheme="minorBidi"/>
          <w:sz w:val="24"/>
          <w:szCs w:val="24"/>
        </w:rPr>
        <w:t xml:space="preserve"> </w:t>
      </w:r>
      <w:r w:rsidRPr="00254BB4">
        <w:rPr>
          <w:rFonts w:asciiTheme="minorBidi" w:hAnsiTheme="minorBidi" w:cstheme="minorBidi"/>
          <w:sz w:val="24"/>
          <w:szCs w:val="24"/>
        </w:rPr>
        <w:t>that</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nation’s</w:t>
      </w:r>
      <w:r w:rsidR="0025227B">
        <w:rPr>
          <w:rFonts w:asciiTheme="minorBidi" w:hAnsiTheme="minorBidi" w:cstheme="minorBidi"/>
          <w:sz w:val="24"/>
          <w:szCs w:val="24"/>
        </w:rPr>
        <w:t xml:space="preserve"> </w:t>
      </w:r>
      <w:r w:rsidRPr="00254BB4">
        <w:rPr>
          <w:rFonts w:asciiTheme="minorBidi" w:hAnsiTheme="minorBidi" w:cstheme="minorBidi"/>
          <w:sz w:val="24"/>
          <w:szCs w:val="24"/>
        </w:rPr>
        <w:t>betrayal</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God</w:t>
      </w:r>
      <w:r w:rsidR="0025227B">
        <w:rPr>
          <w:rFonts w:asciiTheme="minorBidi" w:hAnsiTheme="minorBidi" w:cstheme="minorBidi"/>
          <w:sz w:val="24"/>
          <w:szCs w:val="24"/>
        </w:rPr>
        <w:t xml:space="preserve"> </w:t>
      </w:r>
      <w:r w:rsidRPr="00254BB4">
        <w:rPr>
          <w:rFonts w:asciiTheme="minorBidi" w:hAnsiTheme="minorBidi" w:cstheme="minorBidi"/>
          <w:sz w:val="24"/>
          <w:szCs w:val="24"/>
        </w:rPr>
        <w:t>after</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defeat</w:t>
      </w:r>
      <w:r w:rsidR="0025227B">
        <w:rPr>
          <w:rFonts w:asciiTheme="minorBidi" w:hAnsiTheme="minorBidi" w:cstheme="minorBidi"/>
          <w:sz w:val="24"/>
          <w:szCs w:val="24"/>
        </w:rPr>
        <w:t xml:space="preserve"> </w:t>
      </w:r>
      <w:r w:rsidRPr="00254BB4">
        <w:rPr>
          <w:rFonts w:asciiTheme="minorBidi" w:hAnsiTheme="minorBidi" w:cstheme="minorBidi"/>
          <w:sz w:val="24"/>
          <w:szCs w:val="24"/>
        </w:rPr>
        <w:t>over</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Canaanites</w:t>
      </w:r>
      <w:r w:rsidR="0025227B">
        <w:rPr>
          <w:rFonts w:asciiTheme="minorBidi" w:hAnsiTheme="minorBidi" w:cstheme="minorBidi"/>
          <w:sz w:val="24"/>
          <w:szCs w:val="24"/>
        </w:rPr>
        <w:t xml:space="preserve"> </w:t>
      </w:r>
      <w:r w:rsidRPr="00254BB4">
        <w:rPr>
          <w:rFonts w:asciiTheme="minorBidi" w:hAnsiTheme="minorBidi" w:cstheme="minorBidi"/>
          <w:sz w:val="24"/>
          <w:szCs w:val="24"/>
        </w:rPr>
        <w:t>did</w:t>
      </w:r>
      <w:r w:rsidR="0025227B">
        <w:rPr>
          <w:rFonts w:asciiTheme="minorBidi" w:hAnsiTheme="minorBidi" w:cstheme="minorBidi"/>
          <w:sz w:val="24"/>
          <w:szCs w:val="24"/>
        </w:rPr>
        <w:t xml:space="preserve"> </w:t>
      </w:r>
      <w:r w:rsidRPr="00254BB4">
        <w:rPr>
          <w:rFonts w:asciiTheme="minorBidi" w:hAnsiTheme="minorBidi" w:cstheme="minorBidi"/>
          <w:sz w:val="24"/>
          <w:szCs w:val="24"/>
        </w:rPr>
        <w:t>not</w:t>
      </w:r>
      <w:r w:rsidR="0025227B">
        <w:rPr>
          <w:rFonts w:asciiTheme="minorBidi" w:hAnsiTheme="minorBidi" w:cstheme="minorBidi"/>
          <w:sz w:val="24"/>
          <w:szCs w:val="24"/>
        </w:rPr>
        <w:t xml:space="preserve"> </w:t>
      </w:r>
      <w:r w:rsidRPr="00254BB4">
        <w:rPr>
          <w:rFonts w:asciiTheme="minorBidi" w:hAnsiTheme="minorBidi" w:cstheme="minorBidi"/>
          <w:sz w:val="24"/>
          <w:szCs w:val="24"/>
        </w:rPr>
        <w:t>continue</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previous</w:t>
      </w:r>
      <w:r w:rsidR="0025227B">
        <w:rPr>
          <w:rFonts w:asciiTheme="minorBidi" w:hAnsiTheme="minorBidi" w:cstheme="minorBidi"/>
          <w:sz w:val="24"/>
          <w:szCs w:val="24"/>
        </w:rPr>
        <w:t xml:space="preserve"> </w:t>
      </w:r>
      <w:r w:rsidRPr="00254BB4">
        <w:rPr>
          <w:rFonts w:asciiTheme="minorBidi" w:hAnsiTheme="minorBidi" w:cstheme="minorBidi"/>
          <w:sz w:val="24"/>
          <w:szCs w:val="24"/>
        </w:rPr>
        <w:t>instances</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betrayal,</w:t>
      </w:r>
      <w:r w:rsidR="0025227B">
        <w:rPr>
          <w:rFonts w:asciiTheme="minorBidi" w:hAnsiTheme="minorBidi" w:cstheme="minorBidi"/>
          <w:sz w:val="24"/>
          <w:szCs w:val="24"/>
        </w:rPr>
        <w:t xml:space="preserve"> </w:t>
      </w:r>
      <w:r w:rsidRPr="00254BB4">
        <w:rPr>
          <w:rFonts w:asciiTheme="minorBidi" w:hAnsiTheme="minorBidi" w:cstheme="minorBidi"/>
          <w:sz w:val="24"/>
          <w:szCs w:val="24"/>
        </w:rPr>
        <w:t>but</w:t>
      </w:r>
      <w:r w:rsidR="0025227B">
        <w:rPr>
          <w:rFonts w:asciiTheme="minorBidi" w:hAnsiTheme="minorBidi" w:cstheme="minorBidi"/>
          <w:sz w:val="24"/>
          <w:szCs w:val="24"/>
        </w:rPr>
        <w:t xml:space="preserve"> </w:t>
      </w:r>
      <w:r w:rsidRPr="00254BB4">
        <w:rPr>
          <w:rFonts w:asciiTheme="minorBidi" w:hAnsiTheme="minorBidi" w:cstheme="minorBidi"/>
          <w:sz w:val="24"/>
          <w:szCs w:val="24"/>
        </w:rPr>
        <w:t>rather</w:t>
      </w:r>
      <w:r w:rsidR="0025227B">
        <w:rPr>
          <w:rFonts w:asciiTheme="minorBidi" w:hAnsiTheme="minorBidi" w:cstheme="minorBidi"/>
          <w:sz w:val="24"/>
          <w:szCs w:val="24"/>
        </w:rPr>
        <w:t xml:space="preserve"> </w:t>
      </w:r>
      <w:r w:rsidRPr="00254BB4">
        <w:rPr>
          <w:rFonts w:asciiTheme="minorBidi" w:hAnsiTheme="minorBidi" w:cstheme="minorBidi"/>
          <w:sz w:val="24"/>
          <w:szCs w:val="24"/>
        </w:rPr>
        <w:t>began</w:t>
      </w:r>
      <w:r w:rsidR="0025227B">
        <w:rPr>
          <w:rFonts w:asciiTheme="minorBidi" w:hAnsiTheme="minorBidi" w:cstheme="minorBidi"/>
          <w:sz w:val="24"/>
          <w:szCs w:val="24"/>
        </w:rPr>
        <w:t xml:space="preserve"> </w:t>
      </w:r>
      <w:r w:rsidRPr="00254BB4">
        <w:rPr>
          <w:rFonts w:asciiTheme="minorBidi" w:hAnsiTheme="minorBidi" w:cstheme="minorBidi"/>
          <w:sz w:val="24"/>
          <w:szCs w:val="24"/>
        </w:rPr>
        <w:t>an</w:t>
      </w:r>
      <w:r w:rsidR="0025227B">
        <w:rPr>
          <w:rFonts w:asciiTheme="minorBidi" w:hAnsiTheme="minorBidi" w:cstheme="minorBidi"/>
          <w:sz w:val="24"/>
          <w:szCs w:val="24"/>
        </w:rPr>
        <w:t xml:space="preserve"> </w:t>
      </w:r>
      <w:r w:rsidRPr="00254BB4">
        <w:rPr>
          <w:rFonts w:asciiTheme="minorBidi" w:hAnsiTheme="minorBidi" w:cstheme="minorBidi"/>
          <w:sz w:val="24"/>
          <w:szCs w:val="24"/>
        </w:rPr>
        <w:t>entirely</w:t>
      </w:r>
      <w:r w:rsidR="0025227B">
        <w:rPr>
          <w:rFonts w:asciiTheme="minorBidi" w:hAnsiTheme="minorBidi" w:cstheme="minorBidi"/>
          <w:sz w:val="24"/>
          <w:szCs w:val="24"/>
        </w:rPr>
        <w:t xml:space="preserve"> </w:t>
      </w:r>
      <w:r w:rsidRPr="00254BB4">
        <w:rPr>
          <w:rFonts w:asciiTheme="minorBidi" w:hAnsiTheme="minorBidi" w:cstheme="minorBidi"/>
          <w:sz w:val="24"/>
          <w:szCs w:val="24"/>
        </w:rPr>
        <w:t>new</w:t>
      </w:r>
      <w:r w:rsidR="0025227B">
        <w:rPr>
          <w:rFonts w:asciiTheme="minorBidi" w:hAnsiTheme="minorBidi" w:cstheme="minorBidi"/>
          <w:sz w:val="24"/>
          <w:szCs w:val="24"/>
        </w:rPr>
        <w:t xml:space="preserve"> </w:t>
      </w:r>
      <w:r w:rsidRPr="00254BB4">
        <w:rPr>
          <w:rFonts w:asciiTheme="minorBidi" w:hAnsiTheme="minorBidi" w:cstheme="minorBidi"/>
          <w:sz w:val="24"/>
          <w:szCs w:val="24"/>
        </w:rPr>
        <w:t>chapter.</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Midrash</w:t>
      </w:r>
      <w:r w:rsidR="0025227B">
        <w:rPr>
          <w:rFonts w:asciiTheme="minorBidi" w:hAnsiTheme="minorBidi" w:cstheme="minorBidi"/>
          <w:sz w:val="24"/>
          <w:szCs w:val="24"/>
        </w:rPr>
        <w:t xml:space="preserve"> </w:t>
      </w:r>
      <w:r w:rsidRPr="00254BB4">
        <w:rPr>
          <w:rFonts w:asciiTheme="minorBidi" w:hAnsiTheme="minorBidi" w:cstheme="minorBidi"/>
          <w:sz w:val="24"/>
          <w:szCs w:val="24"/>
        </w:rPr>
        <w:t>explains,</w:t>
      </w:r>
      <w:r w:rsidR="0025227B">
        <w:rPr>
          <w:rFonts w:asciiTheme="minorBidi" w:hAnsiTheme="minorBidi" w:cstheme="minorBidi"/>
          <w:sz w:val="24"/>
          <w:szCs w:val="24"/>
        </w:rPr>
        <w:t xml:space="preserve"> </w:t>
      </w:r>
      <w:r w:rsidRPr="00254BB4">
        <w:rPr>
          <w:rFonts w:asciiTheme="minorBidi" w:hAnsiTheme="minorBidi" w:cstheme="minorBidi"/>
          <w:sz w:val="24"/>
          <w:szCs w:val="24"/>
        </w:rPr>
        <w:t>“</w:t>
      </w:r>
      <w:r w:rsidRPr="00254BB4">
        <w:rPr>
          <w:rFonts w:asciiTheme="minorBidi" w:hAnsiTheme="minorBidi" w:cstheme="minorBidi"/>
          <w:i/>
          <w:iCs/>
          <w:sz w:val="24"/>
          <w:szCs w:val="24"/>
        </w:rPr>
        <w:t>Kevar</w:t>
      </w:r>
      <w:r w:rsidR="0025227B">
        <w:rPr>
          <w:rFonts w:asciiTheme="minorBidi" w:hAnsiTheme="minorBidi" w:cstheme="minorBidi"/>
          <w:i/>
          <w:iCs/>
          <w:sz w:val="24"/>
          <w:szCs w:val="24"/>
        </w:rPr>
        <w:t xml:space="preserve"> </w:t>
      </w:r>
      <w:r w:rsidRPr="00254BB4">
        <w:rPr>
          <w:rFonts w:asciiTheme="minorBidi" w:hAnsiTheme="minorBidi" w:cstheme="minorBidi"/>
          <w:i/>
          <w:iCs/>
          <w:sz w:val="24"/>
          <w:szCs w:val="24"/>
        </w:rPr>
        <w:t>machala</w:t>
      </w:r>
      <w:r w:rsidR="0025227B">
        <w:rPr>
          <w:rFonts w:asciiTheme="minorBidi" w:hAnsiTheme="minorBidi" w:cstheme="minorBidi"/>
          <w:i/>
          <w:iCs/>
          <w:sz w:val="24"/>
          <w:szCs w:val="24"/>
        </w:rPr>
        <w:t xml:space="preserve"> </w:t>
      </w:r>
      <w:r w:rsidRPr="00254BB4">
        <w:rPr>
          <w:rFonts w:asciiTheme="minorBidi" w:hAnsiTheme="minorBidi" w:cstheme="minorBidi"/>
          <w:i/>
          <w:iCs/>
          <w:sz w:val="24"/>
          <w:szCs w:val="24"/>
        </w:rPr>
        <w:t>shira</w:t>
      </w:r>
      <w:r w:rsidR="0025227B">
        <w:rPr>
          <w:rFonts w:asciiTheme="minorBidi" w:hAnsiTheme="minorBidi" w:cstheme="minorBidi"/>
          <w:i/>
          <w:iCs/>
          <w:sz w:val="24"/>
          <w:szCs w:val="24"/>
        </w:rPr>
        <w:t xml:space="preserve"> </w:t>
      </w:r>
      <w:r w:rsidRPr="00254BB4">
        <w:rPr>
          <w:rFonts w:asciiTheme="minorBidi" w:hAnsiTheme="minorBidi" w:cstheme="minorBidi"/>
          <w:i/>
          <w:iCs/>
          <w:sz w:val="24"/>
          <w:szCs w:val="24"/>
        </w:rPr>
        <w:t>le-she-avar</w:t>
      </w:r>
      <w:r w:rsidRPr="00254BB4">
        <w:rPr>
          <w:rFonts w:asciiTheme="minorBidi" w:hAnsiTheme="minorBidi" w:cstheme="minorBidi"/>
          <w:sz w:val="24"/>
          <w:szCs w:val="24"/>
        </w:rPr>
        <w:t>”</w:t>
      </w:r>
      <w:r w:rsidR="0025227B">
        <w:rPr>
          <w:rFonts w:asciiTheme="minorBidi" w:hAnsiTheme="minorBidi" w:cstheme="minorBidi"/>
          <w:sz w:val="24"/>
          <w:szCs w:val="24"/>
        </w:rPr>
        <w:t xml:space="preserve"> </w:t>
      </w:r>
      <w:r w:rsidRPr="00254BB4">
        <w:rPr>
          <w:rFonts w:asciiTheme="minorBidi" w:hAnsiTheme="minorBidi" w:cstheme="minorBidi"/>
          <w:sz w:val="24"/>
          <w:szCs w:val="24"/>
        </w:rPr>
        <w:t>–</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song</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praise</w:t>
      </w:r>
      <w:r w:rsidR="0025227B">
        <w:rPr>
          <w:rFonts w:asciiTheme="minorBidi" w:hAnsiTheme="minorBidi" w:cstheme="minorBidi"/>
          <w:sz w:val="24"/>
          <w:szCs w:val="24"/>
        </w:rPr>
        <w:t xml:space="preserve"> </w:t>
      </w:r>
      <w:r w:rsidRPr="00254BB4">
        <w:rPr>
          <w:rFonts w:asciiTheme="minorBidi" w:hAnsiTheme="minorBidi" w:cstheme="minorBidi"/>
          <w:sz w:val="24"/>
          <w:szCs w:val="24"/>
        </w:rPr>
        <w:t>which</w:t>
      </w:r>
      <w:r w:rsidR="0025227B">
        <w:rPr>
          <w:rFonts w:asciiTheme="minorBidi" w:hAnsiTheme="minorBidi" w:cstheme="minorBidi"/>
          <w:sz w:val="24"/>
          <w:szCs w:val="24"/>
        </w:rPr>
        <w:t xml:space="preserve"> </w:t>
      </w:r>
      <w:r w:rsidRPr="00254BB4">
        <w:rPr>
          <w:rFonts w:asciiTheme="minorBidi" w:hAnsiTheme="minorBidi" w:cstheme="minorBidi"/>
          <w:sz w:val="24"/>
          <w:szCs w:val="24"/>
        </w:rPr>
        <w:t>they</w:t>
      </w:r>
      <w:r w:rsidR="0025227B">
        <w:rPr>
          <w:rFonts w:asciiTheme="minorBidi" w:hAnsiTheme="minorBidi" w:cstheme="minorBidi"/>
          <w:sz w:val="24"/>
          <w:szCs w:val="24"/>
        </w:rPr>
        <w:t xml:space="preserve"> </w:t>
      </w:r>
      <w:r w:rsidRPr="00254BB4">
        <w:rPr>
          <w:rFonts w:asciiTheme="minorBidi" w:hAnsiTheme="minorBidi" w:cstheme="minorBidi"/>
          <w:sz w:val="24"/>
          <w:szCs w:val="24"/>
        </w:rPr>
        <w:t>sung</w:t>
      </w:r>
      <w:r w:rsidR="0025227B">
        <w:rPr>
          <w:rFonts w:asciiTheme="minorBidi" w:hAnsiTheme="minorBidi" w:cstheme="minorBidi"/>
          <w:sz w:val="24"/>
          <w:szCs w:val="24"/>
        </w:rPr>
        <w:t xml:space="preserve"> </w:t>
      </w:r>
      <w:r w:rsidRPr="00254BB4">
        <w:rPr>
          <w:rFonts w:asciiTheme="minorBidi" w:hAnsiTheme="minorBidi" w:cstheme="minorBidi"/>
          <w:sz w:val="24"/>
          <w:szCs w:val="24"/>
        </w:rPr>
        <w:t>brought</w:t>
      </w:r>
      <w:r w:rsidR="0025227B">
        <w:rPr>
          <w:rFonts w:asciiTheme="minorBidi" w:hAnsiTheme="minorBidi" w:cstheme="minorBidi"/>
          <w:sz w:val="24"/>
          <w:szCs w:val="24"/>
        </w:rPr>
        <w:t xml:space="preserve"> </w:t>
      </w:r>
      <w:r w:rsidRPr="00254BB4">
        <w:rPr>
          <w:rFonts w:asciiTheme="minorBidi" w:hAnsiTheme="minorBidi" w:cstheme="minorBidi"/>
          <w:sz w:val="24"/>
          <w:szCs w:val="24"/>
        </w:rPr>
        <w:t>them</w:t>
      </w:r>
      <w:r w:rsidR="0025227B">
        <w:rPr>
          <w:rFonts w:asciiTheme="minorBidi" w:hAnsiTheme="minorBidi" w:cstheme="minorBidi"/>
          <w:sz w:val="24"/>
          <w:szCs w:val="24"/>
        </w:rPr>
        <w:t xml:space="preserve"> </w:t>
      </w:r>
      <w:r w:rsidRPr="00254BB4">
        <w:rPr>
          <w:rFonts w:asciiTheme="minorBidi" w:hAnsiTheme="minorBidi" w:cstheme="minorBidi"/>
          <w:sz w:val="24"/>
          <w:szCs w:val="24"/>
        </w:rPr>
        <w:t>complete</w:t>
      </w:r>
      <w:r w:rsidR="0025227B">
        <w:rPr>
          <w:rFonts w:asciiTheme="minorBidi" w:hAnsiTheme="minorBidi" w:cstheme="minorBidi"/>
          <w:sz w:val="24"/>
          <w:szCs w:val="24"/>
        </w:rPr>
        <w:t xml:space="preserve"> </w:t>
      </w:r>
      <w:r w:rsidRPr="00254BB4">
        <w:rPr>
          <w:rFonts w:asciiTheme="minorBidi" w:hAnsiTheme="minorBidi" w:cstheme="minorBidi"/>
          <w:sz w:val="24"/>
          <w:szCs w:val="24"/>
        </w:rPr>
        <w:t>forgiveness</w:t>
      </w:r>
      <w:r w:rsidR="0025227B">
        <w:rPr>
          <w:rFonts w:asciiTheme="minorBidi" w:hAnsiTheme="minorBidi" w:cstheme="minorBidi"/>
          <w:sz w:val="24"/>
          <w:szCs w:val="24"/>
        </w:rPr>
        <w:t xml:space="preserve"> </w:t>
      </w:r>
      <w:r w:rsidRPr="00254BB4">
        <w:rPr>
          <w:rFonts w:asciiTheme="minorBidi" w:hAnsiTheme="minorBidi" w:cstheme="minorBidi"/>
          <w:sz w:val="24"/>
          <w:szCs w:val="24"/>
        </w:rPr>
        <w:t>for</w:t>
      </w:r>
      <w:r w:rsidR="0025227B">
        <w:rPr>
          <w:rFonts w:asciiTheme="minorBidi" w:hAnsiTheme="minorBidi" w:cstheme="minorBidi"/>
          <w:sz w:val="24"/>
          <w:szCs w:val="24"/>
        </w:rPr>
        <w:t xml:space="preserve"> </w:t>
      </w:r>
      <w:r w:rsidRPr="00254BB4">
        <w:rPr>
          <w:rFonts w:asciiTheme="minorBidi" w:hAnsiTheme="minorBidi" w:cstheme="minorBidi"/>
          <w:sz w:val="24"/>
          <w:szCs w:val="24"/>
        </w:rPr>
        <w:t>their</w:t>
      </w:r>
      <w:r w:rsidR="0025227B">
        <w:rPr>
          <w:rFonts w:asciiTheme="minorBidi" w:hAnsiTheme="minorBidi" w:cstheme="minorBidi"/>
          <w:sz w:val="24"/>
          <w:szCs w:val="24"/>
        </w:rPr>
        <w:t xml:space="preserve"> </w:t>
      </w:r>
      <w:r w:rsidRPr="00254BB4">
        <w:rPr>
          <w:rFonts w:asciiTheme="minorBidi" w:hAnsiTheme="minorBidi" w:cstheme="minorBidi"/>
          <w:sz w:val="24"/>
          <w:szCs w:val="24"/>
        </w:rPr>
        <w:t>past.</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song,</w:t>
      </w:r>
      <w:r w:rsidR="0025227B">
        <w:rPr>
          <w:rFonts w:asciiTheme="minorBidi" w:hAnsiTheme="minorBidi" w:cstheme="minorBidi"/>
          <w:sz w:val="24"/>
          <w:szCs w:val="24"/>
        </w:rPr>
        <w:t xml:space="preserve"> </w:t>
      </w:r>
      <w:r w:rsidRPr="00254BB4">
        <w:rPr>
          <w:rFonts w:asciiTheme="minorBidi" w:hAnsiTheme="minorBidi" w:cstheme="minorBidi"/>
          <w:sz w:val="24"/>
          <w:szCs w:val="24"/>
        </w:rPr>
        <w:t>fundamentally,</w:t>
      </w:r>
      <w:r w:rsidR="0025227B">
        <w:rPr>
          <w:rFonts w:asciiTheme="minorBidi" w:hAnsiTheme="minorBidi" w:cstheme="minorBidi"/>
          <w:sz w:val="24"/>
          <w:szCs w:val="24"/>
        </w:rPr>
        <w:t xml:space="preserve"> </w:t>
      </w:r>
      <w:r w:rsidRPr="00254BB4">
        <w:rPr>
          <w:rFonts w:asciiTheme="minorBidi" w:hAnsiTheme="minorBidi" w:cstheme="minorBidi"/>
          <w:sz w:val="24"/>
          <w:szCs w:val="24"/>
        </w:rPr>
        <w:t>marked</w:t>
      </w:r>
      <w:r w:rsidR="0025227B">
        <w:rPr>
          <w:rFonts w:asciiTheme="minorBidi" w:hAnsiTheme="minorBidi" w:cstheme="minorBidi"/>
          <w:sz w:val="24"/>
          <w:szCs w:val="24"/>
        </w:rPr>
        <w:t xml:space="preserve"> </w:t>
      </w:r>
      <w:r w:rsidRPr="00254BB4">
        <w:rPr>
          <w:rFonts w:asciiTheme="minorBidi" w:hAnsiTheme="minorBidi" w:cstheme="minorBidi"/>
          <w:sz w:val="24"/>
          <w:szCs w:val="24"/>
        </w:rPr>
        <w:t>an</w:t>
      </w:r>
      <w:r w:rsidR="0025227B">
        <w:rPr>
          <w:rFonts w:asciiTheme="minorBidi" w:hAnsiTheme="minorBidi" w:cstheme="minorBidi"/>
          <w:sz w:val="24"/>
          <w:szCs w:val="24"/>
        </w:rPr>
        <w:t xml:space="preserve"> </w:t>
      </w:r>
      <w:r w:rsidRPr="00254BB4">
        <w:rPr>
          <w:rFonts w:asciiTheme="minorBidi" w:hAnsiTheme="minorBidi" w:cstheme="minorBidi"/>
          <w:sz w:val="24"/>
          <w:szCs w:val="24"/>
        </w:rPr>
        <w:t>end</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cycle</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betrayal-crisis-repentance-salvation,</w:t>
      </w:r>
      <w:r w:rsidR="0025227B">
        <w:rPr>
          <w:rFonts w:asciiTheme="minorBidi" w:hAnsiTheme="minorBidi" w:cstheme="minorBidi"/>
          <w:sz w:val="24"/>
          <w:szCs w:val="24"/>
        </w:rPr>
        <w:t xml:space="preserve"> </w:t>
      </w:r>
      <w:r w:rsidRPr="00254BB4">
        <w:rPr>
          <w:rFonts w:asciiTheme="minorBidi" w:hAnsiTheme="minorBidi" w:cstheme="minorBidi"/>
          <w:sz w:val="24"/>
          <w:szCs w:val="24"/>
        </w:rPr>
        <w:t>such</w:t>
      </w:r>
      <w:r w:rsidR="0025227B">
        <w:rPr>
          <w:rFonts w:asciiTheme="minorBidi" w:hAnsiTheme="minorBidi" w:cstheme="minorBidi"/>
          <w:sz w:val="24"/>
          <w:szCs w:val="24"/>
        </w:rPr>
        <w:t xml:space="preserve"> </w:t>
      </w:r>
      <w:r w:rsidRPr="00254BB4">
        <w:rPr>
          <w:rFonts w:asciiTheme="minorBidi" w:hAnsiTheme="minorBidi" w:cstheme="minorBidi"/>
          <w:sz w:val="24"/>
          <w:szCs w:val="24"/>
        </w:rPr>
        <w:t>that</w:t>
      </w:r>
      <w:r w:rsidR="0025227B">
        <w:rPr>
          <w:rFonts w:asciiTheme="minorBidi" w:hAnsiTheme="minorBidi" w:cstheme="minorBidi"/>
          <w:sz w:val="24"/>
          <w:szCs w:val="24"/>
        </w:rPr>
        <w:t xml:space="preserve"> </w:t>
      </w:r>
      <w:r w:rsidRPr="00254BB4">
        <w:rPr>
          <w:rFonts w:asciiTheme="minorBidi" w:hAnsiTheme="minorBidi" w:cstheme="minorBidi"/>
          <w:sz w:val="24"/>
          <w:szCs w:val="24"/>
        </w:rPr>
        <w:t>when</w:t>
      </w:r>
      <w:r w:rsidR="0025227B">
        <w:rPr>
          <w:rFonts w:asciiTheme="minorBidi" w:hAnsiTheme="minorBidi" w:cstheme="minorBidi"/>
          <w:sz w:val="24"/>
          <w:szCs w:val="24"/>
        </w:rPr>
        <w:t xml:space="preserve"> </w:t>
      </w:r>
      <w:r w:rsidRPr="00254BB4">
        <w:rPr>
          <w:rFonts w:asciiTheme="minorBidi" w:hAnsiTheme="minorBidi" w:cstheme="minorBidi"/>
          <w:i/>
          <w:iCs/>
          <w:sz w:val="24"/>
          <w:szCs w:val="24"/>
        </w:rPr>
        <w:t>Benei</w:t>
      </w:r>
      <w:r w:rsidR="0025227B">
        <w:rPr>
          <w:rFonts w:asciiTheme="minorBidi" w:hAnsiTheme="minorBidi" w:cstheme="minorBidi"/>
          <w:i/>
          <w:iCs/>
          <w:sz w:val="24"/>
          <w:szCs w:val="24"/>
        </w:rPr>
        <w:t xml:space="preserve"> </w:t>
      </w:r>
      <w:r w:rsidRPr="00254BB4">
        <w:rPr>
          <w:rFonts w:asciiTheme="minorBidi" w:hAnsiTheme="minorBidi" w:cstheme="minorBidi"/>
          <w:i/>
          <w:iCs/>
          <w:sz w:val="24"/>
          <w:szCs w:val="24"/>
        </w:rPr>
        <w:t>Yisrael</w:t>
      </w:r>
      <w:r w:rsidR="0025227B">
        <w:rPr>
          <w:rFonts w:asciiTheme="minorBidi" w:hAnsiTheme="minorBidi" w:cstheme="minorBidi"/>
          <w:sz w:val="24"/>
          <w:szCs w:val="24"/>
        </w:rPr>
        <w:t xml:space="preserve"> </w:t>
      </w:r>
      <w:r w:rsidRPr="00254BB4">
        <w:rPr>
          <w:rFonts w:asciiTheme="minorBidi" w:hAnsiTheme="minorBidi" w:cstheme="minorBidi"/>
          <w:sz w:val="24"/>
          <w:szCs w:val="24"/>
        </w:rPr>
        <w:t>did</w:t>
      </w:r>
      <w:r w:rsidR="0025227B">
        <w:rPr>
          <w:rFonts w:asciiTheme="minorBidi" w:hAnsiTheme="minorBidi" w:cstheme="minorBidi"/>
          <w:sz w:val="24"/>
          <w:szCs w:val="24"/>
        </w:rPr>
        <w:t xml:space="preserve"> </w:t>
      </w:r>
      <w:r w:rsidRPr="00254BB4">
        <w:rPr>
          <w:rFonts w:asciiTheme="minorBidi" w:hAnsiTheme="minorBidi" w:cstheme="minorBidi"/>
          <w:sz w:val="24"/>
          <w:szCs w:val="24"/>
        </w:rPr>
        <w:t>once</w:t>
      </w:r>
      <w:r w:rsidR="0025227B">
        <w:rPr>
          <w:rFonts w:asciiTheme="minorBidi" w:hAnsiTheme="minorBidi" w:cstheme="minorBidi"/>
          <w:sz w:val="24"/>
          <w:szCs w:val="24"/>
        </w:rPr>
        <w:t xml:space="preserve"> </w:t>
      </w:r>
      <w:r w:rsidRPr="00254BB4">
        <w:rPr>
          <w:rFonts w:asciiTheme="minorBidi" w:hAnsiTheme="minorBidi" w:cstheme="minorBidi"/>
          <w:sz w:val="24"/>
          <w:szCs w:val="24"/>
        </w:rPr>
        <w:t>again</w:t>
      </w:r>
      <w:r w:rsidR="0025227B">
        <w:rPr>
          <w:rFonts w:asciiTheme="minorBidi" w:hAnsiTheme="minorBidi" w:cstheme="minorBidi"/>
          <w:sz w:val="24"/>
          <w:szCs w:val="24"/>
        </w:rPr>
        <w:t xml:space="preserve"> </w:t>
      </w:r>
      <w:r w:rsidRPr="00254BB4">
        <w:rPr>
          <w:rFonts w:asciiTheme="minorBidi" w:hAnsiTheme="minorBidi" w:cstheme="minorBidi"/>
          <w:sz w:val="24"/>
          <w:szCs w:val="24"/>
        </w:rPr>
        <w:t>turn</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foreign</w:t>
      </w:r>
      <w:r w:rsidR="0025227B">
        <w:rPr>
          <w:rFonts w:asciiTheme="minorBidi" w:hAnsiTheme="minorBidi" w:cstheme="minorBidi"/>
          <w:sz w:val="24"/>
          <w:szCs w:val="24"/>
        </w:rPr>
        <w:t xml:space="preserve"> </w:t>
      </w:r>
      <w:r w:rsidRPr="00254BB4">
        <w:rPr>
          <w:rFonts w:asciiTheme="minorBidi" w:hAnsiTheme="minorBidi" w:cstheme="minorBidi"/>
          <w:sz w:val="24"/>
          <w:szCs w:val="24"/>
        </w:rPr>
        <w:t>worship,</w:t>
      </w:r>
      <w:r w:rsidR="0025227B">
        <w:rPr>
          <w:rFonts w:asciiTheme="minorBidi" w:hAnsiTheme="minorBidi" w:cstheme="minorBidi"/>
          <w:sz w:val="24"/>
          <w:szCs w:val="24"/>
        </w:rPr>
        <w:t xml:space="preserve"> </w:t>
      </w:r>
      <w:r w:rsidRPr="00254BB4">
        <w:rPr>
          <w:rFonts w:asciiTheme="minorBidi" w:hAnsiTheme="minorBidi" w:cstheme="minorBidi"/>
          <w:sz w:val="24"/>
          <w:szCs w:val="24"/>
        </w:rPr>
        <w:t>this</w:t>
      </w:r>
      <w:r w:rsidR="0025227B">
        <w:rPr>
          <w:rFonts w:asciiTheme="minorBidi" w:hAnsiTheme="minorBidi" w:cstheme="minorBidi"/>
          <w:sz w:val="24"/>
          <w:szCs w:val="24"/>
        </w:rPr>
        <w:t xml:space="preserve"> </w:t>
      </w:r>
      <w:r w:rsidRPr="00254BB4">
        <w:rPr>
          <w:rFonts w:asciiTheme="minorBidi" w:hAnsiTheme="minorBidi" w:cstheme="minorBidi"/>
          <w:sz w:val="24"/>
          <w:szCs w:val="24"/>
        </w:rPr>
        <w:t>was</w:t>
      </w:r>
      <w:r w:rsidR="0025227B">
        <w:rPr>
          <w:rFonts w:asciiTheme="minorBidi" w:hAnsiTheme="minorBidi" w:cstheme="minorBidi"/>
          <w:sz w:val="24"/>
          <w:szCs w:val="24"/>
        </w:rPr>
        <w:t xml:space="preserve"> </w:t>
      </w:r>
      <w:r w:rsidRPr="00254BB4">
        <w:rPr>
          <w:rFonts w:asciiTheme="minorBidi" w:hAnsiTheme="minorBidi" w:cstheme="minorBidi"/>
          <w:sz w:val="24"/>
          <w:szCs w:val="24"/>
        </w:rPr>
        <w:t>an</w:t>
      </w:r>
      <w:r w:rsidR="0025227B">
        <w:rPr>
          <w:rFonts w:asciiTheme="minorBidi" w:hAnsiTheme="minorBidi" w:cstheme="minorBidi"/>
          <w:sz w:val="24"/>
          <w:szCs w:val="24"/>
        </w:rPr>
        <w:t xml:space="preserve"> </w:t>
      </w:r>
      <w:r w:rsidRPr="00254BB4">
        <w:rPr>
          <w:rFonts w:asciiTheme="minorBidi" w:hAnsiTheme="minorBidi" w:cstheme="minorBidi"/>
          <w:sz w:val="24"/>
          <w:szCs w:val="24"/>
        </w:rPr>
        <w:t>entirely</w:t>
      </w:r>
      <w:r w:rsidR="0025227B">
        <w:rPr>
          <w:rFonts w:asciiTheme="minorBidi" w:hAnsiTheme="minorBidi" w:cstheme="minorBidi"/>
          <w:sz w:val="24"/>
          <w:szCs w:val="24"/>
        </w:rPr>
        <w:t xml:space="preserve"> </w:t>
      </w:r>
      <w:r w:rsidRPr="00254BB4">
        <w:rPr>
          <w:rFonts w:asciiTheme="minorBidi" w:hAnsiTheme="minorBidi" w:cstheme="minorBidi"/>
          <w:sz w:val="24"/>
          <w:szCs w:val="24"/>
        </w:rPr>
        <w:t>new</w:t>
      </w:r>
      <w:r w:rsidR="0025227B">
        <w:rPr>
          <w:rFonts w:asciiTheme="minorBidi" w:hAnsiTheme="minorBidi" w:cstheme="minorBidi"/>
          <w:sz w:val="24"/>
          <w:szCs w:val="24"/>
        </w:rPr>
        <w:t xml:space="preserve"> </w:t>
      </w:r>
      <w:r w:rsidRPr="00254BB4">
        <w:rPr>
          <w:rFonts w:asciiTheme="minorBidi" w:hAnsiTheme="minorBidi" w:cstheme="minorBidi"/>
          <w:sz w:val="24"/>
          <w:szCs w:val="24"/>
        </w:rPr>
        <w:t>development,</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not</w:t>
      </w:r>
      <w:r w:rsidR="0025227B">
        <w:rPr>
          <w:rFonts w:asciiTheme="minorBidi" w:hAnsiTheme="minorBidi" w:cstheme="minorBidi"/>
          <w:sz w:val="24"/>
          <w:szCs w:val="24"/>
        </w:rPr>
        <w:t xml:space="preserve"> </w:t>
      </w:r>
      <w:r w:rsidRPr="00254BB4">
        <w:rPr>
          <w:rFonts w:asciiTheme="minorBidi" w:hAnsiTheme="minorBidi" w:cstheme="minorBidi"/>
          <w:sz w:val="24"/>
          <w:szCs w:val="24"/>
        </w:rPr>
        <w:t>a</w:t>
      </w:r>
      <w:r w:rsidR="0025227B">
        <w:rPr>
          <w:rFonts w:asciiTheme="minorBidi" w:hAnsiTheme="minorBidi" w:cstheme="minorBidi"/>
          <w:sz w:val="24"/>
          <w:szCs w:val="24"/>
        </w:rPr>
        <w:t xml:space="preserve"> </w:t>
      </w:r>
      <w:r w:rsidRPr="00254BB4">
        <w:rPr>
          <w:rFonts w:asciiTheme="minorBidi" w:hAnsiTheme="minorBidi" w:cstheme="minorBidi"/>
          <w:sz w:val="24"/>
          <w:szCs w:val="24"/>
        </w:rPr>
        <w:t>continuation</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previous</w:t>
      </w:r>
      <w:r w:rsidR="0025227B">
        <w:rPr>
          <w:rFonts w:asciiTheme="minorBidi" w:hAnsiTheme="minorBidi" w:cstheme="minorBidi"/>
          <w:sz w:val="24"/>
          <w:szCs w:val="24"/>
        </w:rPr>
        <w:t xml:space="preserve"> </w:t>
      </w:r>
      <w:r w:rsidRPr="00254BB4">
        <w:rPr>
          <w:rFonts w:asciiTheme="minorBidi" w:hAnsiTheme="minorBidi" w:cstheme="minorBidi"/>
          <w:sz w:val="24"/>
          <w:szCs w:val="24"/>
        </w:rPr>
        <w:t>pattern.</w:t>
      </w:r>
      <w:r w:rsidR="0025227B">
        <w:rPr>
          <w:rFonts w:asciiTheme="minorBidi" w:hAnsiTheme="minorBidi" w:cstheme="minorBidi"/>
          <w:sz w:val="24"/>
          <w:szCs w:val="24"/>
        </w:rPr>
        <w:t xml:space="preserve">  </w:t>
      </w:r>
      <w:r w:rsidRPr="00254BB4">
        <w:rPr>
          <w:rFonts w:asciiTheme="minorBidi" w:hAnsiTheme="minorBidi" w:cstheme="minorBidi"/>
          <w:sz w:val="24"/>
          <w:szCs w:val="24"/>
        </w:rPr>
        <w:t>Therefore,</w:t>
      </w:r>
      <w:r w:rsidR="0025227B">
        <w:rPr>
          <w:rFonts w:asciiTheme="minorBidi" w:hAnsiTheme="minorBidi" w:cstheme="minorBidi"/>
          <w:sz w:val="24"/>
          <w:szCs w:val="24"/>
        </w:rPr>
        <w:t xml:space="preserve"> </w:t>
      </w:r>
      <w:r w:rsidRPr="00254BB4">
        <w:rPr>
          <w:rFonts w:asciiTheme="minorBidi" w:hAnsiTheme="minorBidi" w:cstheme="minorBidi"/>
          <w:sz w:val="24"/>
          <w:szCs w:val="24"/>
        </w:rPr>
        <w:t>they</w:t>
      </w:r>
      <w:r w:rsidR="0025227B">
        <w:rPr>
          <w:rFonts w:asciiTheme="minorBidi" w:hAnsiTheme="minorBidi" w:cstheme="minorBidi"/>
          <w:sz w:val="24"/>
          <w:szCs w:val="24"/>
        </w:rPr>
        <w:t xml:space="preserve"> </w:t>
      </w:r>
      <w:r w:rsidRPr="00254BB4">
        <w:rPr>
          <w:rFonts w:asciiTheme="minorBidi" w:hAnsiTheme="minorBidi" w:cstheme="minorBidi"/>
          <w:sz w:val="24"/>
          <w:szCs w:val="24"/>
        </w:rPr>
        <w:t>are</w:t>
      </w:r>
      <w:r w:rsidR="0025227B">
        <w:rPr>
          <w:rFonts w:asciiTheme="minorBidi" w:hAnsiTheme="minorBidi" w:cstheme="minorBidi"/>
          <w:sz w:val="24"/>
          <w:szCs w:val="24"/>
        </w:rPr>
        <w:t xml:space="preserve"> </w:t>
      </w:r>
      <w:r w:rsidRPr="00254BB4">
        <w:rPr>
          <w:rFonts w:asciiTheme="minorBidi" w:hAnsiTheme="minorBidi" w:cstheme="minorBidi"/>
          <w:sz w:val="24"/>
          <w:szCs w:val="24"/>
        </w:rPr>
        <w:t>described</w:t>
      </w:r>
      <w:r w:rsidR="0025227B">
        <w:rPr>
          <w:rFonts w:asciiTheme="minorBidi" w:hAnsiTheme="minorBidi" w:cstheme="minorBidi"/>
          <w:sz w:val="24"/>
          <w:szCs w:val="24"/>
        </w:rPr>
        <w:t xml:space="preserve"> </w:t>
      </w:r>
      <w:r w:rsidRPr="00254BB4">
        <w:rPr>
          <w:rFonts w:asciiTheme="minorBidi" w:hAnsiTheme="minorBidi" w:cstheme="minorBidi"/>
          <w:sz w:val="24"/>
          <w:szCs w:val="24"/>
        </w:rPr>
        <w:t>not</w:t>
      </w:r>
      <w:r w:rsidR="0025227B">
        <w:rPr>
          <w:rFonts w:asciiTheme="minorBidi" w:hAnsiTheme="minorBidi" w:cstheme="minorBidi"/>
          <w:sz w:val="24"/>
          <w:szCs w:val="24"/>
        </w:rPr>
        <w:t xml:space="preserve"> </w:t>
      </w:r>
      <w:r w:rsidRPr="00254BB4">
        <w:rPr>
          <w:rFonts w:asciiTheme="minorBidi" w:hAnsiTheme="minorBidi" w:cstheme="minorBidi"/>
          <w:sz w:val="24"/>
          <w:szCs w:val="24"/>
        </w:rPr>
        <w:t>as</w:t>
      </w:r>
      <w:r w:rsidR="0025227B">
        <w:rPr>
          <w:rFonts w:asciiTheme="minorBidi" w:hAnsiTheme="minorBidi" w:cstheme="minorBidi"/>
          <w:sz w:val="24"/>
          <w:szCs w:val="24"/>
        </w:rPr>
        <w:t xml:space="preserve"> </w:t>
      </w:r>
      <w:r w:rsidRPr="00254BB4">
        <w:rPr>
          <w:rFonts w:asciiTheme="minorBidi" w:hAnsiTheme="minorBidi" w:cstheme="minorBidi"/>
          <w:sz w:val="24"/>
          <w:szCs w:val="24"/>
        </w:rPr>
        <w:t>“continuing”</w:t>
      </w:r>
      <w:r w:rsidR="0025227B">
        <w:rPr>
          <w:rFonts w:asciiTheme="minorBidi" w:hAnsiTheme="minorBidi" w:cstheme="minorBidi"/>
          <w:sz w:val="24"/>
          <w:szCs w:val="24"/>
        </w:rPr>
        <w:t xml:space="preserve"> </w:t>
      </w:r>
      <w:r w:rsidRPr="00254BB4">
        <w:rPr>
          <w:rFonts w:asciiTheme="minorBidi" w:hAnsiTheme="minorBidi" w:cstheme="minorBidi"/>
          <w:sz w:val="24"/>
          <w:szCs w:val="24"/>
        </w:rPr>
        <w:t>their</w:t>
      </w:r>
      <w:r w:rsidR="0025227B">
        <w:rPr>
          <w:rFonts w:asciiTheme="minorBidi" w:hAnsiTheme="minorBidi" w:cstheme="minorBidi"/>
          <w:sz w:val="24"/>
          <w:szCs w:val="24"/>
        </w:rPr>
        <w:t xml:space="preserve"> </w:t>
      </w:r>
      <w:r w:rsidRPr="00254BB4">
        <w:rPr>
          <w:rFonts w:asciiTheme="minorBidi" w:hAnsiTheme="minorBidi" w:cstheme="minorBidi"/>
          <w:sz w:val="24"/>
          <w:szCs w:val="24"/>
        </w:rPr>
        <w:t>sinful</w:t>
      </w:r>
      <w:r w:rsidR="0025227B">
        <w:rPr>
          <w:rFonts w:asciiTheme="minorBidi" w:hAnsiTheme="minorBidi" w:cstheme="minorBidi"/>
          <w:sz w:val="24"/>
          <w:szCs w:val="24"/>
        </w:rPr>
        <w:t xml:space="preserve"> </w:t>
      </w:r>
      <w:r w:rsidRPr="00254BB4">
        <w:rPr>
          <w:rFonts w:asciiTheme="minorBidi" w:hAnsiTheme="minorBidi" w:cstheme="minorBidi"/>
          <w:sz w:val="24"/>
          <w:szCs w:val="24"/>
        </w:rPr>
        <w:t>conduct,</w:t>
      </w:r>
      <w:r w:rsidR="0025227B">
        <w:rPr>
          <w:rFonts w:asciiTheme="minorBidi" w:hAnsiTheme="minorBidi" w:cstheme="minorBidi"/>
          <w:sz w:val="24"/>
          <w:szCs w:val="24"/>
        </w:rPr>
        <w:t xml:space="preserve"> </w:t>
      </w:r>
      <w:r w:rsidRPr="00254BB4">
        <w:rPr>
          <w:rFonts w:asciiTheme="minorBidi" w:hAnsiTheme="minorBidi" w:cstheme="minorBidi"/>
          <w:sz w:val="24"/>
          <w:szCs w:val="24"/>
        </w:rPr>
        <w:t>but</w:t>
      </w:r>
      <w:r w:rsidR="0025227B">
        <w:rPr>
          <w:rFonts w:asciiTheme="minorBidi" w:hAnsiTheme="minorBidi" w:cstheme="minorBidi"/>
          <w:sz w:val="24"/>
          <w:szCs w:val="24"/>
        </w:rPr>
        <w:t xml:space="preserve"> </w:t>
      </w:r>
      <w:r w:rsidRPr="00254BB4">
        <w:rPr>
          <w:rFonts w:asciiTheme="minorBidi" w:hAnsiTheme="minorBidi" w:cstheme="minorBidi"/>
          <w:sz w:val="24"/>
          <w:szCs w:val="24"/>
        </w:rPr>
        <w:t>rather</w:t>
      </w:r>
      <w:r w:rsidR="0025227B">
        <w:rPr>
          <w:rFonts w:asciiTheme="minorBidi" w:hAnsiTheme="minorBidi" w:cstheme="minorBidi"/>
          <w:sz w:val="24"/>
          <w:szCs w:val="24"/>
        </w:rPr>
        <w:t xml:space="preserve"> </w:t>
      </w:r>
      <w:r w:rsidRPr="00254BB4">
        <w:rPr>
          <w:rFonts w:asciiTheme="minorBidi" w:hAnsiTheme="minorBidi" w:cstheme="minorBidi"/>
          <w:sz w:val="24"/>
          <w:szCs w:val="24"/>
        </w:rPr>
        <w:t>simply</w:t>
      </w:r>
      <w:r w:rsidR="0025227B">
        <w:rPr>
          <w:rFonts w:asciiTheme="minorBidi" w:hAnsiTheme="minorBidi" w:cstheme="minorBidi"/>
          <w:sz w:val="24"/>
          <w:szCs w:val="24"/>
        </w:rPr>
        <w:t xml:space="preserve"> </w:t>
      </w:r>
      <w:r w:rsidRPr="00254BB4">
        <w:rPr>
          <w:rFonts w:asciiTheme="minorBidi" w:hAnsiTheme="minorBidi" w:cstheme="minorBidi"/>
          <w:sz w:val="24"/>
          <w:szCs w:val="24"/>
        </w:rPr>
        <w:t>as</w:t>
      </w:r>
      <w:r w:rsidR="0025227B">
        <w:rPr>
          <w:rFonts w:asciiTheme="minorBidi" w:hAnsiTheme="minorBidi" w:cstheme="minorBidi"/>
          <w:sz w:val="24"/>
          <w:szCs w:val="24"/>
        </w:rPr>
        <w:t xml:space="preserve"> </w:t>
      </w:r>
      <w:r w:rsidRPr="00254BB4">
        <w:rPr>
          <w:rFonts w:asciiTheme="minorBidi" w:hAnsiTheme="minorBidi" w:cstheme="minorBidi"/>
          <w:sz w:val="24"/>
          <w:szCs w:val="24"/>
        </w:rPr>
        <w:t>sinning.</w:t>
      </w:r>
    </w:p>
    <w:p w:rsidR="00254BB4" w:rsidRPr="00254BB4" w:rsidRDefault="00254BB4" w:rsidP="00C54E56">
      <w:pPr>
        <w:pStyle w:val="NormalWeb"/>
        <w:widowControl w:val="0"/>
        <w:spacing w:before="0" w:beforeAutospacing="0" w:after="0" w:afterAutospacing="0"/>
        <w:jc w:val="both"/>
        <w:rPr>
          <w:rFonts w:asciiTheme="minorBidi" w:hAnsiTheme="minorBidi" w:cstheme="minorBidi"/>
          <w:sz w:val="24"/>
          <w:szCs w:val="24"/>
        </w:rPr>
      </w:pPr>
    </w:p>
    <w:p w:rsidR="00254BB4" w:rsidRPr="00254BB4" w:rsidRDefault="00254BB4" w:rsidP="00C54E56">
      <w:pPr>
        <w:pStyle w:val="NormalWeb"/>
        <w:widowControl w:val="0"/>
        <w:spacing w:before="0" w:beforeAutospacing="0" w:after="0" w:afterAutospacing="0"/>
        <w:jc w:val="both"/>
        <w:rPr>
          <w:rFonts w:asciiTheme="minorBidi" w:hAnsiTheme="minorBidi" w:cstheme="minorBidi"/>
          <w:sz w:val="24"/>
          <w:szCs w:val="24"/>
        </w:rPr>
      </w:pPr>
      <w:r w:rsidRPr="00254BB4">
        <w:rPr>
          <w:rFonts w:asciiTheme="minorBidi" w:hAnsiTheme="minorBidi" w:cstheme="minorBidi"/>
          <w:sz w:val="24"/>
          <w:szCs w:val="24"/>
        </w:rPr>
        <w:tab/>
        <w:t>How</w:t>
      </w:r>
      <w:r w:rsidR="0025227B">
        <w:rPr>
          <w:rFonts w:asciiTheme="minorBidi" w:hAnsiTheme="minorBidi" w:cstheme="minorBidi"/>
          <w:sz w:val="24"/>
          <w:szCs w:val="24"/>
        </w:rPr>
        <w:t xml:space="preserve"> </w:t>
      </w:r>
      <w:r w:rsidRPr="00254BB4">
        <w:rPr>
          <w:rFonts w:asciiTheme="minorBidi" w:hAnsiTheme="minorBidi" w:cstheme="minorBidi"/>
          <w:sz w:val="24"/>
          <w:szCs w:val="24"/>
        </w:rPr>
        <w:t>might</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understand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this</w:t>
      </w:r>
      <w:r w:rsidR="0025227B">
        <w:rPr>
          <w:rFonts w:asciiTheme="minorBidi" w:hAnsiTheme="minorBidi" w:cstheme="minorBidi"/>
          <w:sz w:val="24"/>
          <w:szCs w:val="24"/>
        </w:rPr>
        <w:t xml:space="preserve"> </w:t>
      </w:r>
      <w:r w:rsidRPr="00254BB4">
        <w:rPr>
          <w:rFonts w:asciiTheme="minorBidi" w:hAnsiTheme="minorBidi" w:cstheme="minorBidi"/>
          <w:sz w:val="24"/>
          <w:szCs w:val="24"/>
        </w:rPr>
        <w:t>notion,</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i/>
          <w:iCs/>
          <w:sz w:val="24"/>
          <w:szCs w:val="24"/>
        </w:rPr>
        <w:t>shira</w:t>
      </w:r>
      <w:r w:rsidR="0025227B">
        <w:rPr>
          <w:rFonts w:asciiTheme="minorBidi" w:hAnsiTheme="minorBidi" w:cstheme="minorBidi"/>
          <w:sz w:val="24"/>
          <w:szCs w:val="24"/>
        </w:rPr>
        <w:t xml:space="preserve"> </w:t>
      </w:r>
      <w:r w:rsidRPr="00254BB4">
        <w:rPr>
          <w:rFonts w:asciiTheme="minorBidi" w:hAnsiTheme="minorBidi" w:cstheme="minorBidi"/>
          <w:sz w:val="24"/>
          <w:szCs w:val="24"/>
        </w:rPr>
        <w:t>(song</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praise)</w:t>
      </w:r>
      <w:r w:rsidR="0025227B">
        <w:rPr>
          <w:rFonts w:asciiTheme="minorBidi" w:hAnsiTheme="minorBidi" w:cstheme="minorBidi"/>
          <w:sz w:val="24"/>
          <w:szCs w:val="24"/>
        </w:rPr>
        <w:t xml:space="preserve"> </w:t>
      </w:r>
      <w:r w:rsidRPr="00254BB4">
        <w:rPr>
          <w:rFonts w:asciiTheme="minorBidi" w:hAnsiTheme="minorBidi" w:cstheme="minorBidi"/>
          <w:sz w:val="24"/>
          <w:szCs w:val="24"/>
        </w:rPr>
        <w:t>erasing</w:t>
      </w:r>
      <w:r w:rsidR="0025227B">
        <w:rPr>
          <w:rFonts w:asciiTheme="minorBidi" w:hAnsiTheme="minorBidi" w:cstheme="minorBidi"/>
          <w:sz w:val="24"/>
          <w:szCs w:val="24"/>
        </w:rPr>
        <w:t xml:space="preserve"> </w:t>
      </w:r>
      <w:r w:rsidRPr="00254BB4">
        <w:rPr>
          <w:rFonts w:asciiTheme="minorBidi" w:hAnsiTheme="minorBidi" w:cstheme="minorBidi"/>
          <w:sz w:val="24"/>
          <w:szCs w:val="24"/>
        </w:rPr>
        <w:t>past</w:t>
      </w:r>
      <w:r w:rsidR="0025227B">
        <w:rPr>
          <w:rFonts w:asciiTheme="minorBidi" w:hAnsiTheme="minorBidi" w:cstheme="minorBidi"/>
          <w:sz w:val="24"/>
          <w:szCs w:val="24"/>
        </w:rPr>
        <w:t xml:space="preserve"> </w:t>
      </w:r>
      <w:r w:rsidRPr="00254BB4">
        <w:rPr>
          <w:rFonts w:asciiTheme="minorBidi" w:hAnsiTheme="minorBidi" w:cstheme="minorBidi"/>
          <w:sz w:val="24"/>
          <w:szCs w:val="24"/>
        </w:rPr>
        <w:t>mistakes,</w:t>
      </w:r>
      <w:r w:rsidR="0025227B">
        <w:rPr>
          <w:rFonts w:asciiTheme="minorBidi" w:hAnsiTheme="minorBidi" w:cstheme="minorBidi"/>
          <w:sz w:val="24"/>
          <w:szCs w:val="24"/>
        </w:rPr>
        <w:t xml:space="preserve"> </w:t>
      </w:r>
      <w:r w:rsidRPr="00254BB4">
        <w:rPr>
          <w:rFonts w:asciiTheme="minorBidi" w:hAnsiTheme="minorBidi" w:cstheme="minorBidi"/>
          <w:sz w:val="24"/>
          <w:szCs w:val="24"/>
        </w:rPr>
        <w:t>such</w:t>
      </w:r>
      <w:r w:rsidR="0025227B">
        <w:rPr>
          <w:rFonts w:asciiTheme="minorBidi" w:hAnsiTheme="minorBidi" w:cstheme="minorBidi"/>
          <w:sz w:val="24"/>
          <w:szCs w:val="24"/>
        </w:rPr>
        <w:t xml:space="preserve"> </w:t>
      </w:r>
      <w:r w:rsidRPr="00254BB4">
        <w:rPr>
          <w:rFonts w:asciiTheme="minorBidi" w:hAnsiTheme="minorBidi" w:cstheme="minorBidi"/>
          <w:sz w:val="24"/>
          <w:szCs w:val="24"/>
        </w:rPr>
        <w:t>that</w:t>
      </w:r>
      <w:r w:rsidR="0025227B">
        <w:rPr>
          <w:rFonts w:asciiTheme="minorBidi" w:hAnsiTheme="minorBidi" w:cstheme="minorBidi"/>
          <w:sz w:val="24"/>
          <w:szCs w:val="24"/>
        </w:rPr>
        <w:t xml:space="preserve"> </w:t>
      </w:r>
      <w:r w:rsidRPr="00254BB4">
        <w:rPr>
          <w:rFonts w:asciiTheme="minorBidi" w:hAnsiTheme="minorBidi" w:cstheme="minorBidi"/>
          <w:sz w:val="24"/>
          <w:szCs w:val="24"/>
        </w:rPr>
        <w:t>mistakes</w:t>
      </w:r>
      <w:r w:rsidR="0025227B">
        <w:rPr>
          <w:rFonts w:asciiTheme="minorBidi" w:hAnsiTheme="minorBidi" w:cstheme="minorBidi"/>
          <w:sz w:val="24"/>
          <w:szCs w:val="24"/>
        </w:rPr>
        <w:t xml:space="preserve"> </w:t>
      </w:r>
      <w:r w:rsidRPr="00254BB4">
        <w:rPr>
          <w:rFonts w:asciiTheme="minorBidi" w:hAnsiTheme="minorBidi" w:cstheme="minorBidi"/>
          <w:sz w:val="24"/>
          <w:szCs w:val="24"/>
        </w:rPr>
        <w:t>made</w:t>
      </w:r>
      <w:r w:rsidR="0025227B">
        <w:rPr>
          <w:rFonts w:asciiTheme="minorBidi" w:hAnsiTheme="minorBidi" w:cstheme="minorBidi"/>
          <w:sz w:val="24"/>
          <w:szCs w:val="24"/>
        </w:rPr>
        <w:t xml:space="preserve"> </w:t>
      </w:r>
      <w:r w:rsidRPr="00254BB4">
        <w:rPr>
          <w:rFonts w:asciiTheme="minorBidi" w:hAnsiTheme="minorBidi" w:cstheme="minorBidi"/>
          <w:sz w:val="24"/>
          <w:szCs w:val="24"/>
        </w:rPr>
        <w:t>subsequently</w:t>
      </w:r>
      <w:r w:rsidR="0025227B">
        <w:rPr>
          <w:rFonts w:asciiTheme="minorBidi" w:hAnsiTheme="minorBidi" w:cstheme="minorBidi"/>
          <w:sz w:val="24"/>
          <w:szCs w:val="24"/>
        </w:rPr>
        <w:t xml:space="preserve"> </w:t>
      </w:r>
      <w:r w:rsidRPr="00254BB4">
        <w:rPr>
          <w:rFonts w:asciiTheme="minorBidi" w:hAnsiTheme="minorBidi" w:cstheme="minorBidi"/>
          <w:sz w:val="24"/>
          <w:szCs w:val="24"/>
        </w:rPr>
        <w:t>mark</w:t>
      </w:r>
      <w:r w:rsidR="0025227B">
        <w:rPr>
          <w:rFonts w:asciiTheme="minorBidi" w:hAnsiTheme="minorBidi" w:cstheme="minorBidi"/>
          <w:sz w:val="24"/>
          <w:szCs w:val="24"/>
        </w:rPr>
        <w:t xml:space="preserve"> </w:t>
      </w:r>
      <w:r w:rsidRPr="00254BB4">
        <w:rPr>
          <w:rFonts w:asciiTheme="minorBidi" w:hAnsiTheme="minorBidi" w:cstheme="minorBidi"/>
          <w:sz w:val="24"/>
          <w:szCs w:val="24"/>
        </w:rPr>
        <w:t>a</w:t>
      </w:r>
      <w:r w:rsidR="0025227B">
        <w:rPr>
          <w:rFonts w:asciiTheme="minorBidi" w:hAnsiTheme="minorBidi" w:cstheme="minorBidi"/>
          <w:sz w:val="24"/>
          <w:szCs w:val="24"/>
        </w:rPr>
        <w:t xml:space="preserve"> </w:t>
      </w:r>
      <w:r w:rsidRPr="00254BB4">
        <w:rPr>
          <w:rFonts w:asciiTheme="minorBidi" w:hAnsiTheme="minorBidi" w:cstheme="minorBidi"/>
          <w:sz w:val="24"/>
          <w:szCs w:val="24"/>
        </w:rPr>
        <w:t>new</w:t>
      </w:r>
      <w:r w:rsidR="0025227B">
        <w:rPr>
          <w:rFonts w:asciiTheme="minorBidi" w:hAnsiTheme="minorBidi" w:cstheme="minorBidi"/>
          <w:sz w:val="24"/>
          <w:szCs w:val="24"/>
        </w:rPr>
        <w:t xml:space="preserve"> </w:t>
      </w:r>
      <w:r w:rsidRPr="00254BB4">
        <w:rPr>
          <w:rFonts w:asciiTheme="minorBidi" w:hAnsiTheme="minorBidi" w:cstheme="minorBidi"/>
          <w:sz w:val="24"/>
          <w:szCs w:val="24"/>
        </w:rPr>
        <w:t>page,</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not</w:t>
      </w:r>
      <w:r w:rsidR="0025227B">
        <w:rPr>
          <w:rFonts w:asciiTheme="minorBidi" w:hAnsiTheme="minorBidi" w:cstheme="minorBidi"/>
          <w:sz w:val="24"/>
          <w:szCs w:val="24"/>
        </w:rPr>
        <w:t xml:space="preserve"> </w:t>
      </w:r>
      <w:r w:rsidRPr="00254BB4">
        <w:rPr>
          <w:rFonts w:asciiTheme="minorBidi" w:hAnsiTheme="minorBidi" w:cstheme="minorBidi"/>
          <w:sz w:val="24"/>
          <w:szCs w:val="24"/>
        </w:rPr>
        <w:t>a</w:t>
      </w:r>
      <w:r w:rsidR="0025227B">
        <w:rPr>
          <w:rFonts w:asciiTheme="minorBidi" w:hAnsiTheme="minorBidi" w:cstheme="minorBidi"/>
          <w:sz w:val="24"/>
          <w:szCs w:val="24"/>
        </w:rPr>
        <w:t xml:space="preserve"> </w:t>
      </w:r>
      <w:r w:rsidRPr="00254BB4">
        <w:rPr>
          <w:rFonts w:asciiTheme="minorBidi" w:hAnsiTheme="minorBidi" w:cstheme="minorBidi"/>
          <w:sz w:val="24"/>
          <w:szCs w:val="24"/>
        </w:rPr>
        <w:t>recurrence</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past</w:t>
      </w:r>
      <w:r w:rsidR="0025227B">
        <w:rPr>
          <w:rFonts w:asciiTheme="minorBidi" w:hAnsiTheme="minorBidi" w:cstheme="minorBidi"/>
          <w:sz w:val="24"/>
          <w:szCs w:val="24"/>
        </w:rPr>
        <w:t xml:space="preserve"> </w:t>
      </w:r>
      <w:r w:rsidRPr="00254BB4">
        <w:rPr>
          <w:rFonts w:asciiTheme="minorBidi" w:hAnsiTheme="minorBidi" w:cstheme="minorBidi"/>
          <w:sz w:val="24"/>
          <w:szCs w:val="24"/>
        </w:rPr>
        <w:t>misconduct?</w:t>
      </w:r>
    </w:p>
    <w:p w:rsidR="00254BB4" w:rsidRPr="00254BB4" w:rsidRDefault="00254BB4" w:rsidP="00C54E56">
      <w:pPr>
        <w:pStyle w:val="NormalWeb"/>
        <w:widowControl w:val="0"/>
        <w:spacing w:before="0" w:beforeAutospacing="0" w:after="0" w:afterAutospacing="0"/>
        <w:jc w:val="both"/>
        <w:rPr>
          <w:rFonts w:asciiTheme="minorBidi" w:hAnsiTheme="minorBidi" w:cstheme="minorBidi"/>
          <w:sz w:val="24"/>
          <w:szCs w:val="24"/>
        </w:rPr>
      </w:pPr>
      <w:r w:rsidRPr="00254BB4">
        <w:rPr>
          <w:rFonts w:asciiTheme="minorBidi" w:hAnsiTheme="minorBidi" w:cstheme="minorBidi"/>
          <w:sz w:val="24"/>
          <w:szCs w:val="24"/>
        </w:rPr>
        <w:tab/>
        <w:t>Over</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course</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life,</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make</w:t>
      </w:r>
      <w:r w:rsidR="0025227B">
        <w:rPr>
          <w:rFonts w:asciiTheme="minorBidi" w:hAnsiTheme="minorBidi" w:cstheme="minorBidi"/>
          <w:sz w:val="24"/>
          <w:szCs w:val="24"/>
        </w:rPr>
        <w:t xml:space="preserve"> </w:t>
      </w:r>
      <w:r w:rsidRPr="00254BB4">
        <w:rPr>
          <w:rFonts w:asciiTheme="minorBidi" w:hAnsiTheme="minorBidi" w:cstheme="minorBidi"/>
          <w:sz w:val="24"/>
          <w:szCs w:val="24"/>
        </w:rPr>
        <w:t>many</w:t>
      </w:r>
      <w:r w:rsidR="0025227B">
        <w:rPr>
          <w:rFonts w:asciiTheme="minorBidi" w:hAnsiTheme="minorBidi" w:cstheme="minorBidi"/>
          <w:sz w:val="24"/>
          <w:szCs w:val="24"/>
        </w:rPr>
        <w:t xml:space="preserve"> </w:t>
      </w:r>
      <w:r w:rsidRPr="00254BB4">
        <w:rPr>
          <w:rFonts w:asciiTheme="minorBidi" w:hAnsiTheme="minorBidi" w:cstheme="minorBidi"/>
          <w:sz w:val="24"/>
          <w:szCs w:val="24"/>
        </w:rPr>
        <w:t>mistakes,</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oftentimes</w:t>
      </w:r>
      <w:r w:rsidR="0025227B">
        <w:rPr>
          <w:rFonts w:asciiTheme="minorBidi" w:hAnsiTheme="minorBidi" w:cstheme="minorBidi"/>
          <w:sz w:val="24"/>
          <w:szCs w:val="24"/>
        </w:rPr>
        <w:t xml:space="preserve"> </w:t>
      </w:r>
      <w:r w:rsidRPr="00254BB4">
        <w:rPr>
          <w:rFonts w:asciiTheme="minorBidi" w:hAnsiTheme="minorBidi" w:cstheme="minorBidi"/>
          <w:sz w:val="24"/>
          <w:szCs w:val="24"/>
        </w:rPr>
        <w:t>fail,</w:t>
      </w:r>
      <w:r w:rsidR="0025227B">
        <w:rPr>
          <w:rFonts w:asciiTheme="minorBidi" w:hAnsiTheme="minorBidi" w:cstheme="minorBidi"/>
          <w:sz w:val="24"/>
          <w:szCs w:val="24"/>
        </w:rPr>
        <w:t xml:space="preserve"> </w:t>
      </w:r>
      <w:r w:rsidRPr="00254BB4">
        <w:rPr>
          <w:rFonts w:asciiTheme="minorBidi" w:hAnsiTheme="minorBidi" w:cstheme="minorBidi"/>
          <w:sz w:val="24"/>
          <w:szCs w:val="24"/>
        </w:rPr>
        <w:t>in</w:t>
      </w:r>
      <w:r w:rsidR="0025227B">
        <w:rPr>
          <w:rFonts w:asciiTheme="minorBidi" w:hAnsiTheme="minorBidi" w:cstheme="minorBidi"/>
          <w:sz w:val="24"/>
          <w:szCs w:val="24"/>
        </w:rPr>
        <w:t xml:space="preserve"> </w:t>
      </w:r>
      <w:r w:rsidRPr="00254BB4">
        <w:rPr>
          <w:rFonts w:asciiTheme="minorBidi" w:hAnsiTheme="minorBidi" w:cstheme="minorBidi"/>
          <w:sz w:val="24"/>
          <w:szCs w:val="24"/>
        </w:rPr>
        <w:lastRenderedPageBreak/>
        <w:t>one</w:t>
      </w:r>
      <w:r w:rsidR="0025227B">
        <w:rPr>
          <w:rFonts w:asciiTheme="minorBidi" w:hAnsiTheme="minorBidi" w:cstheme="minorBidi"/>
          <w:sz w:val="24"/>
          <w:szCs w:val="24"/>
        </w:rPr>
        <w:t xml:space="preserve"> </w:t>
      </w:r>
      <w:r w:rsidRPr="00254BB4">
        <w:rPr>
          <w:rFonts w:asciiTheme="minorBidi" w:hAnsiTheme="minorBidi" w:cstheme="minorBidi"/>
          <w:sz w:val="24"/>
          <w:szCs w:val="24"/>
        </w:rPr>
        <w:t>way</w:t>
      </w:r>
      <w:r w:rsidR="0025227B">
        <w:rPr>
          <w:rFonts w:asciiTheme="minorBidi" w:hAnsiTheme="minorBidi" w:cstheme="minorBidi"/>
          <w:sz w:val="24"/>
          <w:szCs w:val="24"/>
        </w:rPr>
        <w:t xml:space="preserve"> </w:t>
      </w:r>
      <w:r w:rsidRPr="00254BB4">
        <w:rPr>
          <w:rFonts w:asciiTheme="minorBidi" w:hAnsiTheme="minorBidi" w:cstheme="minorBidi"/>
          <w:sz w:val="24"/>
          <w:szCs w:val="24"/>
        </w:rPr>
        <w:t>or</w:t>
      </w:r>
      <w:r w:rsidR="0025227B">
        <w:rPr>
          <w:rFonts w:asciiTheme="minorBidi" w:hAnsiTheme="minorBidi" w:cstheme="minorBidi"/>
          <w:sz w:val="24"/>
          <w:szCs w:val="24"/>
        </w:rPr>
        <w:t xml:space="preserve"> </w:t>
      </w:r>
      <w:r w:rsidRPr="00254BB4">
        <w:rPr>
          <w:rFonts w:asciiTheme="minorBidi" w:hAnsiTheme="minorBidi" w:cstheme="minorBidi"/>
          <w:sz w:val="24"/>
          <w:szCs w:val="24"/>
        </w:rPr>
        <w:t>another.</w:t>
      </w:r>
      <w:r w:rsidR="0025227B">
        <w:rPr>
          <w:rFonts w:asciiTheme="minorBidi" w:hAnsiTheme="minorBidi" w:cstheme="minorBidi"/>
          <w:sz w:val="24"/>
          <w:szCs w:val="24"/>
        </w:rPr>
        <w:t xml:space="preserve">  </w:t>
      </w:r>
      <w:r w:rsidRPr="00254BB4">
        <w:rPr>
          <w:rFonts w:asciiTheme="minorBidi" w:hAnsiTheme="minorBidi" w:cstheme="minorBidi"/>
          <w:sz w:val="24"/>
          <w:szCs w:val="24"/>
        </w:rPr>
        <w:t>This</w:t>
      </w:r>
      <w:r w:rsidR="0025227B">
        <w:rPr>
          <w:rFonts w:asciiTheme="minorBidi" w:hAnsiTheme="minorBidi" w:cstheme="minorBidi"/>
          <w:sz w:val="24"/>
          <w:szCs w:val="24"/>
        </w:rPr>
        <w:t xml:space="preserve"> </w:t>
      </w:r>
      <w:r w:rsidRPr="00254BB4">
        <w:rPr>
          <w:rFonts w:asciiTheme="minorBidi" w:hAnsiTheme="minorBidi" w:cstheme="minorBidi"/>
          <w:sz w:val="24"/>
          <w:szCs w:val="24"/>
        </w:rPr>
        <w:t>grim</w:t>
      </w:r>
      <w:r w:rsidR="0025227B">
        <w:rPr>
          <w:rFonts w:asciiTheme="minorBidi" w:hAnsiTheme="minorBidi" w:cstheme="minorBidi"/>
          <w:sz w:val="24"/>
          <w:szCs w:val="24"/>
        </w:rPr>
        <w:t xml:space="preserve"> </w:t>
      </w:r>
      <w:r w:rsidRPr="00254BB4">
        <w:rPr>
          <w:rFonts w:asciiTheme="minorBidi" w:hAnsiTheme="minorBidi" w:cstheme="minorBidi"/>
          <w:sz w:val="24"/>
          <w:szCs w:val="24"/>
        </w:rPr>
        <w:t>reality</w:t>
      </w:r>
      <w:r w:rsidR="0025227B">
        <w:rPr>
          <w:rFonts w:asciiTheme="minorBidi" w:hAnsiTheme="minorBidi" w:cstheme="minorBidi"/>
          <w:sz w:val="24"/>
          <w:szCs w:val="24"/>
        </w:rPr>
        <w:t xml:space="preserve"> </w:t>
      </w:r>
      <w:r w:rsidRPr="00254BB4">
        <w:rPr>
          <w:rFonts w:asciiTheme="minorBidi" w:hAnsiTheme="minorBidi" w:cstheme="minorBidi"/>
          <w:sz w:val="24"/>
          <w:szCs w:val="24"/>
        </w:rPr>
        <w:t>can</w:t>
      </w:r>
      <w:r w:rsidR="0025227B">
        <w:rPr>
          <w:rFonts w:asciiTheme="minorBidi" w:hAnsiTheme="minorBidi" w:cstheme="minorBidi"/>
          <w:sz w:val="24"/>
          <w:szCs w:val="24"/>
        </w:rPr>
        <w:t xml:space="preserve"> </w:t>
      </w:r>
      <w:r w:rsidRPr="00254BB4">
        <w:rPr>
          <w:rFonts w:asciiTheme="minorBidi" w:hAnsiTheme="minorBidi" w:cstheme="minorBidi"/>
          <w:sz w:val="24"/>
          <w:szCs w:val="24"/>
        </w:rPr>
        <w:t>sometimes</w:t>
      </w:r>
      <w:r w:rsidR="0025227B">
        <w:rPr>
          <w:rFonts w:asciiTheme="minorBidi" w:hAnsiTheme="minorBidi" w:cstheme="minorBidi"/>
          <w:sz w:val="24"/>
          <w:szCs w:val="24"/>
        </w:rPr>
        <w:t xml:space="preserve"> </w:t>
      </w:r>
      <w:r w:rsidRPr="00254BB4">
        <w:rPr>
          <w:rFonts w:asciiTheme="minorBidi" w:hAnsiTheme="minorBidi" w:cstheme="minorBidi"/>
          <w:sz w:val="24"/>
          <w:szCs w:val="24"/>
        </w:rPr>
        <w:t>lead</w:t>
      </w:r>
      <w:r w:rsidR="0025227B">
        <w:rPr>
          <w:rFonts w:asciiTheme="minorBidi" w:hAnsiTheme="minorBidi" w:cstheme="minorBidi"/>
          <w:sz w:val="24"/>
          <w:szCs w:val="24"/>
        </w:rPr>
        <w:t xml:space="preserve"> </w:t>
      </w:r>
      <w:r w:rsidRPr="00254BB4">
        <w:rPr>
          <w:rFonts w:asciiTheme="minorBidi" w:hAnsiTheme="minorBidi" w:cstheme="minorBidi"/>
          <w:sz w:val="24"/>
          <w:szCs w:val="24"/>
        </w:rPr>
        <w:t>us</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view</w:t>
      </w:r>
      <w:r w:rsidR="0025227B">
        <w:rPr>
          <w:rFonts w:asciiTheme="minorBidi" w:hAnsiTheme="minorBidi" w:cstheme="minorBidi"/>
          <w:sz w:val="24"/>
          <w:szCs w:val="24"/>
        </w:rPr>
        <w:t xml:space="preserve"> </w:t>
      </w:r>
      <w:r w:rsidRPr="00254BB4">
        <w:rPr>
          <w:rFonts w:asciiTheme="minorBidi" w:hAnsiTheme="minorBidi" w:cstheme="minorBidi"/>
          <w:sz w:val="24"/>
          <w:szCs w:val="24"/>
        </w:rPr>
        <w:t>life</w:t>
      </w:r>
      <w:r w:rsidR="0025227B">
        <w:rPr>
          <w:rFonts w:asciiTheme="minorBidi" w:hAnsiTheme="minorBidi" w:cstheme="minorBidi"/>
          <w:sz w:val="24"/>
          <w:szCs w:val="24"/>
        </w:rPr>
        <w:t xml:space="preserve"> </w:t>
      </w:r>
      <w:r w:rsidRPr="00254BB4">
        <w:rPr>
          <w:rFonts w:asciiTheme="minorBidi" w:hAnsiTheme="minorBidi" w:cstheme="minorBidi"/>
          <w:sz w:val="24"/>
          <w:szCs w:val="24"/>
        </w:rPr>
        <w:t>as</w:t>
      </w:r>
      <w:r w:rsidR="0025227B">
        <w:rPr>
          <w:rFonts w:asciiTheme="minorBidi" w:hAnsiTheme="minorBidi" w:cstheme="minorBidi"/>
          <w:sz w:val="24"/>
          <w:szCs w:val="24"/>
        </w:rPr>
        <w:t xml:space="preserve"> </w:t>
      </w:r>
      <w:r w:rsidRPr="00254BB4">
        <w:rPr>
          <w:rFonts w:asciiTheme="minorBidi" w:hAnsiTheme="minorBidi" w:cstheme="minorBidi"/>
          <w:sz w:val="24"/>
          <w:szCs w:val="24"/>
        </w:rPr>
        <w:t>but</w:t>
      </w:r>
      <w:r w:rsidR="0025227B">
        <w:rPr>
          <w:rFonts w:asciiTheme="minorBidi" w:hAnsiTheme="minorBidi" w:cstheme="minorBidi"/>
          <w:sz w:val="24"/>
          <w:szCs w:val="24"/>
        </w:rPr>
        <w:t xml:space="preserve"> </w:t>
      </w:r>
      <w:r w:rsidRPr="00254BB4">
        <w:rPr>
          <w:rFonts w:asciiTheme="minorBidi" w:hAnsiTheme="minorBidi" w:cstheme="minorBidi"/>
          <w:sz w:val="24"/>
          <w:szCs w:val="24"/>
        </w:rPr>
        <w:t>a</w:t>
      </w:r>
      <w:r w:rsidR="0025227B">
        <w:rPr>
          <w:rFonts w:asciiTheme="minorBidi" w:hAnsiTheme="minorBidi" w:cstheme="minorBidi"/>
          <w:sz w:val="24"/>
          <w:szCs w:val="24"/>
        </w:rPr>
        <w:t xml:space="preserve"> </w:t>
      </w:r>
      <w:r w:rsidRPr="00254BB4">
        <w:rPr>
          <w:rFonts w:asciiTheme="minorBidi" w:hAnsiTheme="minorBidi" w:cstheme="minorBidi"/>
          <w:sz w:val="24"/>
          <w:szCs w:val="24"/>
        </w:rPr>
        <w:t>dismal</w:t>
      </w:r>
      <w:r w:rsidR="0025227B">
        <w:rPr>
          <w:rFonts w:asciiTheme="minorBidi" w:hAnsiTheme="minorBidi" w:cstheme="minorBidi"/>
          <w:sz w:val="24"/>
          <w:szCs w:val="24"/>
        </w:rPr>
        <w:t xml:space="preserve"> </w:t>
      </w:r>
      <w:r w:rsidRPr="00254BB4">
        <w:rPr>
          <w:rFonts w:asciiTheme="minorBidi" w:hAnsiTheme="minorBidi" w:cstheme="minorBidi"/>
          <w:sz w:val="24"/>
          <w:szCs w:val="24"/>
        </w:rPr>
        <w:t>pattern</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failure,</w:t>
      </w:r>
      <w:r w:rsidR="0025227B">
        <w:rPr>
          <w:rFonts w:asciiTheme="minorBidi" w:hAnsiTheme="minorBidi" w:cstheme="minorBidi"/>
          <w:sz w:val="24"/>
          <w:szCs w:val="24"/>
        </w:rPr>
        <w:t xml:space="preserve"> </w:t>
      </w:r>
      <w:r w:rsidRPr="00254BB4">
        <w:rPr>
          <w:rFonts w:asciiTheme="minorBidi" w:hAnsiTheme="minorBidi" w:cstheme="minorBidi"/>
          <w:sz w:val="24"/>
          <w:szCs w:val="24"/>
        </w:rPr>
        <w:t>where</w:t>
      </w:r>
      <w:r w:rsidR="0025227B">
        <w:rPr>
          <w:rFonts w:asciiTheme="minorBidi" w:hAnsiTheme="minorBidi" w:cstheme="minorBidi"/>
          <w:sz w:val="24"/>
          <w:szCs w:val="24"/>
        </w:rPr>
        <w:t xml:space="preserve"> </w:t>
      </w:r>
      <w:r w:rsidRPr="00254BB4">
        <w:rPr>
          <w:rFonts w:asciiTheme="minorBidi" w:hAnsiTheme="minorBidi" w:cstheme="minorBidi"/>
          <w:sz w:val="24"/>
          <w:szCs w:val="24"/>
        </w:rPr>
        <w:t>one</w:t>
      </w:r>
      <w:r w:rsidR="0025227B">
        <w:rPr>
          <w:rFonts w:asciiTheme="minorBidi" w:hAnsiTheme="minorBidi" w:cstheme="minorBidi"/>
          <w:sz w:val="24"/>
          <w:szCs w:val="24"/>
        </w:rPr>
        <w:t xml:space="preserve"> </w:t>
      </w:r>
      <w:r w:rsidRPr="00254BB4">
        <w:rPr>
          <w:rFonts w:asciiTheme="minorBidi" w:hAnsiTheme="minorBidi" w:cstheme="minorBidi"/>
          <w:sz w:val="24"/>
          <w:szCs w:val="24"/>
        </w:rPr>
        <w:t>mistake</w:t>
      </w:r>
      <w:r w:rsidR="0025227B">
        <w:rPr>
          <w:rFonts w:asciiTheme="minorBidi" w:hAnsiTheme="minorBidi" w:cstheme="minorBidi"/>
          <w:sz w:val="24"/>
          <w:szCs w:val="24"/>
        </w:rPr>
        <w:t xml:space="preserve"> </w:t>
      </w:r>
      <w:r w:rsidRPr="00254BB4">
        <w:rPr>
          <w:rFonts w:asciiTheme="minorBidi" w:hAnsiTheme="minorBidi" w:cstheme="minorBidi"/>
          <w:sz w:val="24"/>
          <w:szCs w:val="24"/>
        </w:rPr>
        <w:t>follows</w:t>
      </w:r>
      <w:r w:rsidR="0025227B">
        <w:rPr>
          <w:rFonts w:asciiTheme="minorBidi" w:hAnsiTheme="minorBidi" w:cstheme="minorBidi"/>
          <w:sz w:val="24"/>
          <w:szCs w:val="24"/>
        </w:rPr>
        <w:t xml:space="preserve"> </w:t>
      </w:r>
      <w:r w:rsidRPr="00254BB4">
        <w:rPr>
          <w:rFonts w:asciiTheme="minorBidi" w:hAnsiTheme="minorBidi" w:cstheme="minorBidi"/>
          <w:sz w:val="24"/>
          <w:szCs w:val="24"/>
        </w:rPr>
        <w:t>another,</w:t>
      </w:r>
      <w:r w:rsidR="0025227B">
        <w:rPr>
          <w:rFonts w:asciiTheme="minorBidi" w:hAnsiTheme="minorBidi" w:cstheme="minorBidi"/>
          <w:sz w:val="24"/>
          <w:szCs w:val="24"/>
        </w:rPr>
        <w:t xml:space="preserve"> </w:t>
      </w:r>
      <w:r w:rsidRPr="00254BB4">
        <w:rPr>
          <w:rFonts w:asciiTheme="minorBidi" w:hAnsiTheme="minorBidi" w:cstheme="minorBidi"/>
          <w:sz w:val="24"/>
          <w:szCs w:val="24"/>
        </w:rPr>
        <w:t>albeit</w:t>
      </w:r>
      <w:r w:rsidR="0025227B">
        <w:rPr>
          <w:rFonts w:asciiTheme="minorBidi" w:hAnsiTheme="minorBidi" w:cstheme="minorBidi"/>
          <w:sz w:val="24"/>
          <w:szCs w:val="24"/>
        </w:rPr>
        <w:t xml:space="preserve"> </w:t>
      </w:r>
      <w:r w:rsidRPr="00254BB4">
        <w:rPr>
          <w:rFonts w:asciiTheme="minorBidi" w:hAnsiTheme="minorBidi" w:cstheme="minorBidi"/>
          <w:sz w:val="24"/>
          <w:szCs w:val="24"/>
        </w:rPr>
        <w:t>separated</w:t>
      </w:r>
      <w:r w:rsidR="0025227B">
        <w:rPr>
          <w:rFonts w:asciiTheme="minorBidi" w:hAnsiTheme="minorBidi" w:cstheme="minorBidi"/>
          <w:sz w:val="24"/>
          <w:szCs w:val="24"/>
        </w:rPr>
        <w:t xml:space="preserve"> </w:t>
      </w:r>
      <w:r w:rsidRPr="00254BB4">
        <w:rPr>
          <w:rFonts w:asciiTheme="minorBidi" w:hAnsiTheme="minorBidi" w:cstheme="minorBidi"/>
          <w:sz w:val="24"/>
          <w:szCs w:val="24"/>
        </w:rPr>
        <w:t>by</w:t>
      </w:r>
      <w:r w:rsidR="0025227B">
        <w:rPr>
          <w:rFonts w:asciiTheme="minorBidi" w:hAnsiTheme="minorBidi" w:cstheme="minorBidi"/>
          <w:sz w:val="24"/>
          <w:szCs w:val="24"/>
        </w:rPr>
        <w:t xml:space="preserve"> </w:t>
      </w:r>
      <w:r w:rsidRPr="00254BB4">
        <w:rPr>
          <w:rFonts w:asciiTheme="minorBidi" w:hAnsiTheme="minorBidi" w:cstheme="minorBidi"/>
          <w:sz w:val="24"/>
          <w:szCs w:val="24"/>
        </w:rPr>
        <w:t>small</w:t>
      </w:r>
      <w:r w:rsidR="0025227B">
        <w:rPr>
          <w:rFonts w:asciiTheme="minorBidi" w:hAnsiTheme="minorBidi" w:cstheme="minorBidi"/>
          <w:sz w:val="24"/>
          <w:szCs w:val="24"/>
        </w:rPr>
        <w:t xml:space="preserve"> </w:t>
      </w:r>
      <w:r w:rsidRPr="00254BB4">
        <w:rPr>
          <w:rFonts w:asciiTheme="minorBidi" w:hAnsiTheme="minorBidi" w:cstheme="minorBidi"/>
          <w:sz w:val="24"/>
          <w:szCs w:val="24"/>
        </w:rPr>
        <w:t>gaps</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successes.</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Midrash</w:t>
      </w:r>
      <w:r w:rsidR="0025227B">
        <w:rPr>
          <w:rFonts w:asciiTheme="minorBidi" w:hAnsiTheme="minorBidi" w:cstheme="minorBidi"/>
          <w:sz w:val="24"/>
          <w:szCs w:val="24"/>
        </w:rPr>
        <w:t xml:space="preserve"> </w:t>
      </w:r>
      <w:r w:rsidRPr="00254BB4">
        <w:rPr>
          <w:rFonts w:asciiTheme="minorBidi" w:hAnsiTheme="minorBidi" w:cstheme="minorBidi"/>
          <w:sz w:val="24"/>
          <w:szCs w:val="24"/>
        </w:rPr>
        <w:t>here</w:t>
      </w:r>
      <w:r w:rsidR="0025227B">
        <w:rPr>
          <w:rFonts w:asciiTheme="minorBidi" w:hAnsiTheme="minorBidi" w:cstheme="minorBidi"/>
          <w:sz w:val="24"/>
          <w:szCs w:val="24"/>
        </w:rPr>
        <w:t xml:space="preserve"> </w:t>
      </w:r>
      <w:r w:rsidRPr="00254BB4">
        <w:rPr>
          <w:rFonts w:asciiTheme="minorBidi" w:hAnsiTheme="minorBidi" w:cstheme="minorBidi"/>
          <w:sz w:val="24"/>
          <w:szCs w:val="24"/>
        </w:rPr>
        <w:t>perhaps</w:t>
      </w:r>
      <w:r w:rsidR="0025227B">
        <w:rPr>
          <w:rFonts w:asciiTheme="minorBidi" w:hAnsiTheme="minorBidi" w:cstheme="minorBidi"/>
          <w:sz w:val="24"/>
          <w:szCs w:val="24"/>
        </w:rPr>
        <w:t xml:space="preserve"> </w:t>
      </w:r>
      <w:r w:rsidRPr="00254BB4">
        <w:rPr>
          <w:rFonts w:asciiTheme="minorBidi" w:hAnsiTheme="minorBidi" w:cstheme="minorBidi"/>
          <w:sz w:val="24"/>
          <w:szCs w:val="24"/>
        </w:rPr>
        <w:t>teaches</w:t>
      </w:r>
      <w:r w:rsidR="0025227B">
        <w:rPr>
          <w:rFonts w:asciiTheme="minorBidi" w:hAnsiTheme="minorBidi" w:cstheme="minorBidi"/>
          <w:sz w:val="24"/>
          <w:szCs w:val="24"/>
        </w:rPr>
        <w:t xml:space="preserve"> </w:t>
      </w:r>
      <w:r w:rsidRPr="00254BB4">
        <w:rPr>
          <w:rFonts w:asciiTheme="minorBidi" w:hAnsiTheme="minorBidi" w:cstheme="minorBidi"/>
          <w:sz w:val="24"/>
          <w:szCs w:val="24"/>
        </w:rPr>
        <w:t>us</w:t>
      </w:r>
      <w:r w:rsidR="0025227B">
        <w:rPr>
          <w:rFonts w:asciiTheme="minorBidi" w:hAnsiTheme="minorBidi" w:cstheme="minorBidi"/>
          <w:sz w:val="24"/>
          <w:szCs w:val="24"/>
        </w:rPr>
        <w:t xml:space="preserve"> </w:t>
      </w:r>
      <w:r w:rsidRPr="00254BB4">
        <w:rPr>
          <w:rFonts w:asciiTheme="minorBidi" w:hAnsiTheme="minorBidi" w:cstheme="minorBidi"/>
          <w:sz w:val="24"/>
          <w:szCs w:val="24"/>
        </w:rPr>
        <w:t>how</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avoid</w:t>
      </w:r>
      <w:r w:rsidR="0025227B">
        <w:rPr>
          <w:rFonts w:asciiTheme="minorBidi" w:hAnsiTheme="minorBidi" w:cstheme="minorBidi"/>
          <w:sz w:val="24"/>
          <w:szCs w:val="24"/>
        </w:rPr>
        <w:t xml:space="preserve"> </w:t>
      </w:r>
      <w:r w:rsidRPr="00254BB4">
        <w:rPr>
          <w:rFonts w:asciiTheme="minorBidi" w:hAnsiTheme="minorBidi" w:cstheme="minorBidi"/>
          <w:sz w:val="24"/>
          <w:szCs w:val="24"/>
        </w:rPr>
        <w:t>this</w:t>
      </w:r>
      <w:r w:rsidR="0025227B">
        <w:rPr>
          <w:rFonts w:asciiTheme="minorBidi" w:hAnsiTheme="minorBidi" w:cstheme="minorBidi"/>
          <w:sz w:val="24"/>
          <w:szCs w:val="24"/>
        </w:rPr>
        <w:t xml:space="preserve"> </w:t>
      </w:r>
      <w:r w:rsidRPr="00254BB4">
        <w:rPr>
          <w:rFonts w:asciiTheme="minorBidi" w:hAnsiTheme="minorBidi" w:cstheme="minorBidi"/>
          <w:sz w:val="24"/>
          <w:szCs w:val="24"/>
        </w:rPr>
        <w:t>dark,</w:t>
      </w:r>
      <w:r w:rsidR="0025227B">
        <w:rPr>
          <w:rFonts w:asciiTheme="minorBidi" w:hAnsiTheme="minorBidi" w:cstheme="minorBidi"/>
          <w:sz w:val="24"/>
          <w:szCs w:val="24"/>
        </w:rPr>
        <w:t xml:space="preserve"> </w:t>
      </w:r>
      <w:r w:rsidRPr="00254BB4">
        <w:rPr>
          <w:rFonts w:asciiTheme="minorBidi" w:hAnsiTheme="minorBidi" w:cstheme="minorBidi"/>
          <w:sz w:val="24"/>
          <w:szCs w:val="24"/>
        </w:rPr>
        <w:t>gloomy</w:t>
      </w:r>
      <w:r w:rsidR="0025227B">
        <w:rPr>
          <w:rFonts w:asciiTheme="minorBidi" w:hAnsiTheme="minorBidi" w:cstheme="minorBidi"/>
          <w:sz w:val="24"/>
          <w:szCs w:val="24"/>
        </w:rPr>
        <w:t xml:space="preserve"> </w:t>
      </w:r>
      <w:r w:rsidRPr="00254BB4">
        <w:rPr>
          <w:rFonts w:asciiTheme="minorBidi" w:hAnsiTheme="minorBidi" w:cstheme="minorBidi"/>
          <w:sz w:val="24"/>
          <w:szCs w:val="24"/>
        </w:rPr>
        <w:t>perspective</w:t>
      </w:r>
      <w:r w:rsidR="0025227B">
        <w:rPr>
          <w:rFonts w:asciiTheme="minorBidi" w:hAnsiTheme="minorBidi" w:cstheme="minorBidi"/>
          <w:sz w:val="24"/>
          <w:szCs w:val="24"/>
        </w:rPr>
        <w:t xml:space="preserve"> </w:t>
      </w:r>
      <w:r w:rsidRPr="00254BB4">
        <w:rPr>
          <w:rFonts w:asciiTheme="minorBidi" w:hAnsiTheme="minorBidi" w:cstheme="minorBidi"/>
          <w:sz w:val="24"/>
          <w:szCs w:val="24"/>
        </w:rPr>
        <w:t>on</w:t>
      </w:r>
      <w:r w:rsidR="0025227B">
        <w:rPr>
          <w:rFonts w:asciiTheme="minorBidi" w:hAnsiTheme="minorBidi" w:cstheme="minorBidi"/>
          <w:sz w:val="24"/>
          <w:szCs w:val="24"/>
        </w:rPr>
        <w:t xml:space="preserve"> </w:t>
      </w:r>
      <w:r w:rsidRPr="00254BB4">
        <w:rPr>
          <w:rFonts w:asciiTheme="minorBidi" w:hAnsiTheme="minorBidi" w:cstheme="minorBidi"/>
          <w:sz w:val="24"/>
          <w:szCs w:val="24"/>
        </w:rPr>
        <w:t>life</w:t>
      </w:r>
      <w:r w:rsidR="0025227B">
        <w:rPr>
          <w:rFonts w:asciiTheme="minorBidi" w:hAnsiTheme="minorBidi" w:cstheme="minorBidi"/>
          <w:sz w:val="24"/>
          <w:szCs w:val="24"/>
        </w:rPr>
        <w:t xml:space="preserve"> </w:t>
      </w:r>
      <w:r w:rsidRPr="00254BB4">
        <w:rPr>
          <w:rFonts w:asciiTheme="minorBidi" w:hAnsiTheme="minorBidi" w:cstheme="minorBidi"/>
          <w:sz w:val="24"/>
          <w:szCs w:val="24"/>
        </w:rPr>
        <w:t>–</w:t>
      </w:r>
      <w:r w:rsidR="0025227B">
        <w:rPr>
          <w:rFonts w:asciiTheme="minorBidi" w:hAnsiTheme="minorBidi" w:cstheme="minorBidi"/>
          <w:sz w:val="24"/>
          <w:szCs w:val="24"/>
        </w:rPr>
        <w:t xml:space="preserve"> </w:t>
      </w:r>
      <w:r w:rsidRPr="00254BB4">
        <w:rPr>
          <w:rFonts w:asciiTheme="minorBidi" w:hAnsiTheme="minorBidi" w:cstheme="minorBidi"/>
          <w:sz w:val="24"/>
          <w:szCs w:val="24"/>
        </w:rPr>
        <w:t>through</w:t>
      </w:r>
      <w:r w:rsidR="0025227B">
        <w:rPr>
          <w:rFonts w:asciiTheme="minorBidi" w:hAnsiTheme="minorBidi" w:cstheme="minorBidi"/>
          <w:sz w:val="24"/>
          <w:szCs w:val="24"/>
        </w:rPr>
        <w:t xml:space="preserve"> </w:t>
      </w:r>
      <w:r w:rsidRPr="00254BB4">
        <w:rPr>
          <w:rFonts w:asciiTheme="minorBidi" w:hAnsiTheme="minorBidi" w:cstheme="minorBidi"/>
          <w:sz w:val="24"/>
          <w:szCs w:val="24"/>
        </w:rPr>
        <w:t>“</w:t>
      </w:r>
      <w:r w:rsidRPr="00254BB4">
        <w:rPr>
          <w:rFonts w:asciiTheme="minorBidi" w:hAnsiTheme="minorBidi" w:cstheme="minorBidi"/>
          <w:i/>
          <w:iCs/>
          <w:sz w:val="24"/>
          <w:szCs w:val="24"/>
        </w:rPr>
        <w:t>shira</w:t>
      </w:r>
      <w:r w:rsidRPr="00254BB4">
        <w:rPr>
          <w:rFonts w:asciiTheme="minorBidi" w:hAnsiTheme="minorBidi" w:cstheme="minorBidi"/>
          <w:sz w:val="24"/>
          <w:szCs w:val="24"/>
        </w:rPr>
        <w:t>,”</w:t>
      </w:r>
      <w:r w:rsidR="0025227B">
        <w:rPr>
          <w:rFonts w:asciiTheme="minorBidi" w:hAnsiTheme="minorBidi" w:cstheme="minorBidi"/>
          <w:sz w:val="24"/>
          <w:szCs w:val="24"/>
        </w:rPr>
        <w:t xml:space="preserve"> </w:t>
      </w:r>
      <w:r w:rsidRPr="00254BB4">
        <w:rPr>
          <w:rFonts w:asciiTheme="minorBidi" w:hAnsiTheme="minorBidi" w:cstheme="minorBidi"/>
          <w:sz w:val="24"/>
          <w:szCs w:val="24"/>
        </w:rPr>
        <w:t>by</w:t>
      </w:r>
      <w:r w:rsidR="0025227B">
        <w:rPr>
          <w:rFonts w:asciiTheme="minorBidi" w:hAnsiTheme="minorBidi" w:cstheme="minorBidi"/>
          <w:sz w:val="24"/>
          <w:szCs w:val="24"/>
        </w:rPr>
        <w:t xml:space="preserve"> </w:t>
      </w:r>
      <w:r w:rsidRPr="00254BB4">
        <w:rPr>
          <w:rFonts w:asciiTheme="minorBidi" w:hAnsiTheme="minorBidi" w:cstheme="minorBidi"/>
          <w:sz w:val="24"/>
          <w:szCs w:val="24"/>
        </w:rPr>
        <w:t>genuinely</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fervently</w:t>
      </w:r>
      <w:r w:rsidR="0025227B">
        <w:rPr>
          <w:rFonts w:asciiTheme="minorBidi" w:hAnsiTheme="minorBidi" w:cstheme="minorBidi"/>
          <w:sz w:val="24"/>
          <w:szCs w:val="24"/>
        </w:rPr>
        <w:t xml:space="preserve"> </w:t>
      </w:r>
      <w:r w:rsidRPr="00254BB4">
        <w:rPr>
          <w:rFonts w:asciiTheme="minorBidi" w:hAnsiTheme="minorBidi" w:cstheme="minorBidi"/>
          <w:sz w:val="24"/>
          <w:szCs w:val="24"/>
        </w:rPr>
        <w:t>celebrating</w:t>
      </w:r>
      <w:r w:rsidR="0025227B">
        <w:rPr>
          <w:rFonts w:asciiTheme="minorBidi" w:hAnsiTheme="minorBidi" w:cstheme="minorBidi"/>
          <w:sz w:val="24"/>
          <w:szCs w:val="24"/>
        </w:rPr>
        <w:t xml:space="preserve"> </w:t>
      </w:r>
      <w:r w:rsidRPr="00254BB4">
        <w:rPr>
          <w:rFonts w:asciiTheme="minorBidi" w:hAnsiTheme="minorBidi" w:cstheme="minorBidi"/>
          <w:sz w:val="24"/>
          <w:szCs w:val="24"/>
        </w:rPr>
        <w:t>our</w:t>
      </w:r>
      <w:r w:rsidR="0025227B">
        <w:rPr>
          <w:rFonts w:asciiTheme="minorBidi" w:hAnsiTheme="minorBidi" w:cstheme="minorBidi"/>
          <w:sz w:val="24"/>
          <w:szCs w:val="24"/>
        </w:rPr>
        <w:t xml:space="preserve"> </w:t>
      </w:r>
      <w:r w:rsidRPr="00254BB4">
        <w:rPr>
          <w:rFonts w:asciiTheme="minorBidi" w:hAnsiTheme="minorBidi" w:cstheme="minorBidi"/>
          <w:sz w:val="24"/>
          <w:szCs w:val="24"/>
        </w:rPr>
        <w:t>successes</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good</w:t>
      </w:r>
      <w:r w:rsidR="0025227B">
        <w:rPr>
          <w:rFonts w:asciiTheme="minorBidi" w:hAnsiTheme="minorBidi" w:cstheme="minorBidi"/>
          <w:sz w:val="24"/>
          <w:szCs w:val="24"/>
        </w:rPr>
        <w:t xml:space="preserve"> </w:t>
      </w:r>
      <w:r w:rsidRPr="00254BB4">
        <w:rPr>
          <w:rFonts w:asciiTheme="minorBidi" w:hAnsiTheme="minorBidi" w:cstheme="minorBidi"/>
          <w:sz w:val="24"/>
          <w:szCs w:val="24"/>
        </w:rPr>
        <w:t>fortune.</w:t>
      </w:r>
      <w:r w:rsidR="0025227B">
        <w:rPr>
          <w:rFonts w:asciiTheme="minorBidi" w:hAnsiTheme="minorBidi" w:cstheme="minorBidi"/>
          <w:sz w:val="24"/>
          <w:szCs w:val="24"/>
        </w:rPr>
        <w:t xml:space="preserve">  </w:t>
      </w:r>
      <w:r w:rsidRPr="00254BB4">
        <w:rPr>
          <w:rFonts w:asciiTheme="minorBidi" w:hAnsiTheme="minorBidi" w:cstheme="minorBidi"/>
          <w:sz w:val="24"/>
          <w:szCs w:val="24"/>
        </w:rPr>
        <w:t>If</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experience</w:t>
      </w:r>
      <w:r w:rsidR="0025227B">
        <w:rPr>
          <w:rFonts w:asciiTheme="minorBidi" w:hAnsiTheme="minorBidi" w:cstheme="minorBidi"/>
          <w:sz w:val="24"/>
          <w:szCs w:val="24"/>
        </w:rPr>
        <w:t xml:space="preserve"> </w:t>
      </w:r>
      <w:r w:rsidRPr="00254BB4">
        <w:rPr>
          <w:rFonts w:asciiTheme="minorBidi" w:hAnsiTheme="minorBidi" w:cstheme="minorBidi"/>
          <w:sz w:val="24"/>
          <w:szCs w:val="24"/>
        </w:rPr>
        <w:t>true</w:t>
      </w:r>
      <w:r w:rsidR="0025227B">
        <w:rPr>
          <w:rFonts w:asciiTheme="minorBidi" w:hAnsiTheme="minorBidi" w:cstheme="minorBidi"/>
          <w:sz w:val="24"/>
          <w:szCs w:val="24"/>
        </w:rPr>
        <w:t xml:space="preserve"> </w:t>
      </w:r>
      <w:r w:rsidRPr="00254BB4">
        <w:rPr>
          <w:rFonts w:asciiTheme="minorBidi" w:hAnsiTheme="minorBidi" w:cstheme="minorBidi"/>
          <w:sz w:val="24"/>
          <w:szCs w:val="24"/>
        </w:rPr>
        <w:t>joy,</w:t>
      </w:r>
      <w:r w:rsidR="0025227B">
        <w:rPr>
          <w:rFonts w:asciiTheme="minorBidi" w:hAnsiTheme="minorBidi" w:cstheme="minorBidi"/>
          <w:sz w:val="24"/>
          <w:szCs w:val="24"/>
        </w:rPr>
        <w:t xml:space="preserve"> </w:t>
      </w:r>
      <w:r w:rsidRPr="00254BB4">
        <w:rPr>
          <w:rFonts w:asciiTheme="minorBidi" w:hAnsiTheme="minorBidi" w:cstheme="minorBidi"/>
          <w:sz w:val="24"/>
          <w:szCs w:val="24"/>
        </w:rPr>
        <w:t>pride,</w:t>
      </w:r>
      <w:r w:rsidR="0025227B">
        <w:rPr>
          <w:rFonts w:asciiTheme="minorBidi" w:hAnsiTheme="minorBidi" w:cstheme="minorBidi"/>
          <w:sz w:val="24"/>
          <w:szCs w:val="24"/>
        </w:rPr>
        <w:t xml:space="preserve"> </w:t>
      </w:r>
      <w:r w:rsidRPr="00254BB4">
        <w:rPr>
          <w:rFonts w:asciiTheme="minorBidi" w:hAnsiTheme="minorBidi" w:cstheme="minorBidi"/>
          <w:sz w:val="24"/>
          <w:szCs w:val="24"/>
        </w:rPr>
        <w:t>gratitude</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satisfaction</w:t>
      </w:r>
      <w:r w:rsidR="0025227B">
        <w:rPr>
          <w:rFonts w:asciiTheme="minorBidi" w:hAnsiTheme="minorBidi" w:cstheme="minorBidi"/>
          <w:sz w:val="24"/>
          <w:szCs w:val="24"/>
        </w:rPr>
        <w:t xml:space="preserve"> </w:t>
      </w:r>
      <w:r w:rsidRPr="00254BB4">
        <w:rPr>
          <w:rFonts w:asciiTheme="minorBidi" w:hAnsiTheme="minorBidi" w:cstheme="minorBidi"/>
          <w:sz w:val="24"/>
          <w:szCs w:val="24"/>
        </w:rPr>
        <w:t>when</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achieve,</w:t>
      </w:r>
      <w:r w:rsidR="0025227B">
        <w:rPr>
          <w:rFonts w:asciiTheme="minorBidi" w:hAnsiTheme="minorBidi" w:cstheme="minorBidi"/>
          <w:sz w:val="24"/>
          <w:szCs w:val="24"/>
        </w:rPr>
        <w:t xml:space="preserve"> </w:t>
      </w:r>
      <w:r w:rsidRPr="00254BB4">
        <w:rPr>
          <w:rFonts w:asciiTheme="minorBidi" w:hAnsiTheme="minorBidi" w:cstheme="minorBidi"/>
          <w:sz w:val="24"/>
          <w:szCs w:val="24"/>
        </w:rPr>
        <w:t>when</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succeed,</w:t>
      </w:r>
      <w:r w:rsidR="0025227B">
        <w:rPr>
          <w:rFonts w:asciiTheme="minorBidi" w:hAnsiTheme="minorBidi" w:cstheme="minorBidi"/>
          <w:sz w:val="24"/>
          <w:szCs w:val="24"/>
        </w:rPr>
        <w:t xml:space="preserve"> </w:t>
      </w:r>
      <w:r w:rsidRPr="00254BB4">
        <w:rPr>
          <w:rFonts w:asciiTheme="minorBidi" w:hAnsiTheme="minorBidi" w:cstheme="minorBidi"/>
          <w:sz w:val="24"/>
          <w:szCs w:val="24"/>
        </w:rPr>
        <w:t>when</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do</w:t>
      </w:r>
      <w:r w:rsidR="0025227B">
        <w:rPr>
          <w:rFonts w:asciiTheme="minorBidi" w:hAnsiTheme="minorBidi" w:cstheme="minorBidi"/>
          <w:sz w:val="24"/>
          <w:szCs w:val="24"/>
        </w:rPr>
        <w:t xml:space="preserve"> </w:t>
      </w:r>
      <w:r w:rsidRPr="00254BB4">
        <w:rPr>
          <w:rFonts w:asciiTheme="minorBidi" w:hAnsiTheme="minorBidi" w:cstheme="minorBidi"/>
          <w:sz w:val="24"/>
          <w:szCs w:val="24"/>
        </w:rPr>
        <w:t>things</w:t>
      </w:r>
      <w:r w:rsidR="0025227B">
        <w:rPr>
          <w:rFonts w:asciiTheme="minorBidi" w:hAnsiTheme="minorBidi" w:cstheme="minorBidi"/>
          <w:sz w:val="24"/>
          <w:szCs w:val="24"/>
        </w:rPr>
        <w:t xml:space="preserve"> </w:t>
      </w:r>
      <w:r w:rsidRPr="00254BB4">
        <w:rPr>
          <w:rFonts w:asciiTheme="minorBidi" w:hAnsiTheme="minorBidi" w:cstheme="minorBidi"/>
          <w:sz w:val="24"/>
          <w:szCs w:val="24"/>
        </w:rPr>
        <w:t>right,</w:t>
      </w:r>
      <w:r w:rsidR="0025227B">
        <w:rPr>
          <w:rFonts w:asciiTheme="minorBidi" w:hAnsiTheme="minorBidi" w:cstheme="minorBidi"/>
          <w:sz w:val="24"/>
          <w:szCs w:val="24"/>
        </w:rPr>
        <w:t xml:space="preserve"> </w:t>
      </w:r>
      <w:r w:rsidRPr="00254BB4">
        <w:rPr>
          <w:rFonts w:asciiTheme="minorBidi" w:hAnsiTheme="minorBidi" w:cstheme="minorBidi"/>
          <w:sz w:val="24"/>
          <w:szCs w:val="24"/>
        </w:rPr>
        <w:t>then</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drop</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“baggage”</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our</w:t>
      </w:r>
      <w:r w:rsidR="0025227B">
        <w:rPr>
          <w:rFonts w:asciiTheme="minorBidi" w:hAnsiTheme="minorBidi" w:cstheme="minorBidi"/>
          <w:sz w:val="24"/>
          <w:szCs w:val="24"/>
        </w:rPr>
        <w:t xml:space="preserve"> </w:t>
      </w:r>
      <w:r w:rsidRPr="00254BB4">
        <w:rPr>
          <w:rFonts w:asciiTheme="minorBidi" w:hAnsiTheme="minorBidi" w:cstheme="minorBidi"/>
          <w:sz w:val="24"/>
          <w:szCs w:val="24"/>
        </w:rPr>
        <w:t>past</w:t>
      </w:r>
      <w:r w:rsidR="0025227B">
        <w:rPr>
          <w:rFonts w:asciiTheme="minorBidi" w:hAnsiTheme="minorBidi" w:cstheme="minorBidi"/>
          <w:sz w:val="24"/>
          <w:szCs w:val="24"/>
        </w:rPr>
        <w:t xml:space="preserve"> </w:t>
      </w:r>
      <w:r w:rsidRPr="00254BB4">
        <w:rPr>
          <w:rFonts w:asciiTheme="minorBidi" w:hAnsiTheme="minorBidi" w:cstheme="minorBidi"/>
          <w:sz w:val="24"/>
          <w:szCs w:val="24"/>
        </w:rPr>
        <w:t>failures,</w:t>
      </w:r>
      <w:r w:rsidR="0025227B">
        <w:rPr>
          <w:rFonts w:asciiTheme="minorBidi" w:hAnsiTheme="minorBidi" w:cstheme="minorBidi"/>
          <w:sz w:val="24"/>
          <w:szCs w:val="24"/>
        </w:rPr>
        <w:t xml:space="preserve"> </w:t>
      </w:r>
      <w:r w:rsidRPr="00254BB4">
        <w:rPr>
          <w:rFonts w:asciiTheme="minorBidi" w:hAnsiTheme="minorBidi" w:cstheme="minorBidi"/>
          <w:sz w:val="24"/>
          <w:szCs w:val="24"/>
        </w:rPr>
        <w:t>so</w:t>
      </w:r>
      <w:r w:rsidR="0025227B">
        <w:rPr>
          <w:rFonts w:asciiTheme="minorBidi" w:hAnsiTheme="minorBidi" w:cstheme="minorBidi"/>
          <w:sz w:val="24"/>
          <w:szCs w:val="24"/>
        </w:rPr>
        <w:t xml:space="preserve"> </w:t>
      </w:r>
      <w:r w:rsidRPr="00254BB4">
        <w:rPr>
          <w:rFonts w:asciiTheme="minorBidi" w:hAnsiTheme="minorBidi" w:cstheme="minorBidi"/>
          <w:sz w:val="24"/>
          <w:szCs w:val="24"/>
        </w:rPr>
        <w:t>it</w:t>
      </w:r>
      <w:r w:rsidR="0025227B">
        <w:rPr>
          <w:rFonts w:asciiTheme="minorBidi" w:hAnsiTheme="minorBidi" w:cstheme="minorBidi"/>
          <w:sz w:val="24"/>
          <w:szCs w:val="24"/>
        </w:rPr>
        <w:t xml:space="preserve"> </w:t>
      </w:r>
      <w:r w:rsidRPr="00254BB4">
        <w:rPr>
          <w:rFonts w:asciiTheme="minorBidi" w:hAnsiTheme="minorBidi" w:cstheme="minorBidi"/>
          <w:sz w:val="24"/>
          <w:szCs w:val="24"/>
        </w:rPr>
        <w:t>does</w:t>
      </w:r>
      <w:r w:rsidR="0025227B">
        <w:rPr>
          <w:rFonts w:asciiTheme="minorBidi" w:hAnsiTheme="minorBidi" w:cstheme="minorBidi"/>
          <w:sz w:val="24"/>
          <w:szCs w:val="24"/>
        </w:rPr>
        <w:t xml:space="preserve"> </w:t>
      </w:r>
      <w:r w:rsidRPr="00254BB4">
        <w:rPr>
          <w:rFonts w:asciiTheme="minorBidi" w:hAnsiTheme="minorBidi" w:cstheme="minorBidi"/>
          <w:sz w:val="24"/>
          <w:szCs w:val="24"/>
        </w:rPr>
        <w:t>not</w:t>
      </w:r>
      <w:r w:rsidR="0025227B">
        <w:rPr>
          <w:rFonts w:asciiTheme="minorBidi" w:hAnsiTheme="minorBidi" w:cstheme="minorBidi"/>
          <w:sz w:val="24"/>
          <w:szCs w:val="24"/>
        </w:rPr>
        <w:t xml:space="preserve"> </w:t>
      </w:r>
      <w:r w:rsidRPr="00254BB4">
        <w:rPr>
          <w:rFonts w:asciiTheme="minorBidi" w:hAnsiTheme="minorBidi" w:cstheme="minorBidi"/>
          <w:sz w:val="24"/>
          <w:szCs w:val="24"/>
        </w:rPr>
        <w:t>accompany</w:t>
      </w:r>
      <w:r w:rsidR="0025227B">
        <w:rPr>
          <w:rFonts w:asciiTheme="minorBidi" w:hAnsiTheme="minorBidi" w:cstheme="minorBidi"/>
          <w:sz w:val="24"/>
          <w:szCs w:val="24"/>
        </w:rPr>
        <w:t xml:space="preserve"> </w:t>
      </w:r>
      <w:r w:rsidRPr="00254BB4">
        <w:rPr>
          <w:rFonts w:asciiTheme="minorBidi" w:hAnsiTheme="minorBidi" w:cstheme="minorBidi"/>
          <w:sz w:val="24"/>
          <w:szCs w:val="24"/>
        </w:rPr>
        <w:t>us</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our</w:t>
      </w:r>
      <w:r w:rsidR="0025227B">
        <w:rPr>
          <w:rFonts w:asciiTheme="minorBidi" w:hAnsiTheme="minorBidi" w:cstheme="minorBidi"/>
          <w:sz w:val="24"/>
          <w:szCs w:val="24"/>
        </w:rPr>
        <w:t xml:space="preserve"> </w:t>
      </w:r>
      <w:r w:rsidRPr="00254BB4">
        <w:rPr>
          <w:rFonts w:asciiTheme="minorBidi" w:hAnsiTheme="minorBidi" w:cstheme="minorBidi"/>
          <w:sz w:val="24"/>
          <w:szCs w:val="24"/>
        </w:rPr>
        <w:t>next</w:t>
      </w:r>
      <w:r w:rsidR="0025227B">
        <w:rPr>
          <w:rFonts w:asciiTheme="minorBidi" w:hAnsiTheme="minorBidi" w:cstheme="minorBidi"/>
          <w:sz w:val="24"/>
          <w:szCs w:val="24"/>
        </w:rPr>
        <w:t xml:space="preserve"> </w:t>
      </w:r>
      <w:r w:rsidRPr="00254BB4">
        <w:rPr>
          <w:rFonts w:asciiTheme="minorBidi" w:hAnsiTheme="minorBidi" w:cstheme="minorBidi"/>
          <w:sz w:val="24"/>
          <w:szCs w:val="24"/>
        </w:rPr>
        <w:t>mistake.</w:t>
      </w:r>
      <w:r w:rsidR="0025227B">
        <w:rPr>
          <w:rFonts w:asciiTheme="minorBidi" w:hAnsiTheme="minorBidi" w:cstheme="minorBidi"/>
          <w:sz w:val="24"/>
          <w:szCs w:val="24"/>
        </w:rPr>
        <w:t xml:space="preserve">  </w:t>
      </w:r>
      <w:r w:rsidRPr="00254BB4">
        <w:rPr>
          <w:rFonts w:asciiTheme="minorBidi" w:hAnsiTheme="minorBidi" w:cstheme="minorBidi"/>
          <w:sz w:val="24"/>
          <w:szCs w:val="24"/>
        </w:rPr>
        <w:t>If</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“sing”</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rejoice</w:t>
      </w:r>
      <w:r w:rsidR="0025227B">
        <w:rPr>
          <w:rFonts w:asciiTheme="minorBidi" w:hAnsiTheme="minorBidi" w:cstheme="minorBidi"/>
          <w:sz w:val="24"/>
          <w:szCs w:val="24"/>
        </w:rPr>
        <w:t xml:space="preserve"> </w:t>
      </w:r>
      <w:r w:rsidRPr="00254BB4">
        <w:rPr>
          <w:rFonts w:asciiTheme="minorBidi" w:hAnsiTheme="minorBidi" w:cstheme="minorBidi"/>
          <w:sz w:val="24"/>
          <w:szCs w:val="24"/>
        </w:rPr>
        <w:t>after</w:t>
      </w:r>
      <w:r w:rsidR="0025227B">
        <w:rPr>
          <w:rFonts w:asciiTheme="minorBidi" w:hAnsiTheme="minorBidi" w:cstheme="minorBidi"/>
          <w:sz w:val="24"/>
          <w:szCs w:val="24"/>
        </w:rPr>
        <w:t xml:space="preserve"> </w:t>
      </w:r>
      <w:r w:rsidRPr="00254BB4">
        <w:rPr>
          <w:rFonts w:asciiTheme="minorBidi" w:hAnsiTheme="minorBidi" w:cstheme="minorBidi"/>
          <w:sz w:val="24"/>
          <w:szCs w:val="24"/>
        </w:rPr>
        <w:t>experiencing</w:t>
      </w:r>
      <w:r w:rsidR="0025227B">
        <w:rPr>
          <w:rFonts w:asciiTheme="minorBidi" w:hAnsiTheme="minorBidi" w:cstheme="minorBidi"/>
          <w:sz w:val="24"/>
          <w:szCs w:val="24"/>
        </w:rPr>
        <w:t xml:space="preserve"> </w:t>
      </w:r>
      <w:r w:rsidRPr="00254BB4">
        <w:rPr>
          <w:rFonts w:asciiTheme="minorBidi" w:hAnsiTheme="minorBidi" w:cstheme="minorBidi"/>
          <w:sz w:val="24"/>
          <w:szCs w:val="24"/>
        </w:rPr>
        <w:t>success,</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stop</w:t>
      </w:r>
      <w:r w:rsidR="0025227B">
        <w:rPr>
          <w:rFonts w:asciiTheme="minorBidi" w:hAnsiTheme="minorBidi" w:cstheme="minorBidi"/>
          <w:sz w:val="24"/>
          <w:szCs w:val="24"/>
        </w:rPr>
        <w:t xml:space="preserve"> </w:t>
      </w:r>
      <w:r w:rsidRPr="00254BB4">
        <w:rPr>
          <w:rFonts w:asciiTheme="minorBidi" w:hAnsiTheme="minorBidi" w:cstheme="minorBidi"/>
          <w:sz w:val="24"/>
          <w:szCs w:val="24"/>
        </w:rPr>
        <w:t>our</w:t>
      </w:r>
      <w:r w:rsidR="0025227B">
        <w:rPr>
          <w:rFonts w:asciiTheme="minorBidi" w:hAnsiTheme="minorBidi" w:cstheme="minorBidi"/>
          <w:sz w:val="24"/>
          <w:szCs w:val="24"/>
        </w:rPr>
        <w:t xml:space="preserve"> </w:t>
      </w:r>
      <w:r w:rsidRPr="00254BB4">
        <w:rPr>
          <w:rFonts w:asciiTheme="minorBidi" w:hAnsiTheme="minorBidi" w:cstheme="minorBidi"/>
          <w:sz w:val="24"/>
          <w:szCs w:val="24"/>
        </w:rPr>
        <w:t>disappointment</w:t>
      </w:r>
      <w:r w:rsidR="0025227B">
        <w:rPr>
          <w:rFonts w:asciiTheme="minorBidi" w:hAnsiTheme="minorBidi" w:cstheme="minorBidi"/>
          <w:sz w:val="24"/>
          <w:szCs w:val="24"/>
        </w:rPr>
        <w:t xml:space="preserve"> </w:t>
      </w:r>
      <w:r w:rsidRPr="00254BB4">
        <w:rPr>
          <w:rFonts w:asciiTheme="minorBidi" w:hAnsiTheme="minorBidi" w:cstheme="minorBidi"/>
          <w:sz w:val="24"/>
          <w:szCs w:val="24"/>
        </w:rPr>
        <w:t>from</w:t>
      </w:r>
      <w:r w:rsidR="0025227B">
        <w:rPr>
          <w:rFonts w:asciiTheme="minorBidi" w:hAnsiTheme="minorBidi" w:cstheme="minorBidi"/>
          <w:sz w:val="24"/>
          <w:szCs w:val="24"/>
        </w:rPr>
        <w:t xml:space="preserve"> </w:t>
      </w:r>
      <w:r w:rsidRPr="00254BB4">
        <w:rPr>
          <w:rFonts w:asciiTheme="minorBidi" w:hAnsiTheme="minorBidi" w:cstheme="minorBidi"/>
          <w:sz w:val="24"/>
          <w:szCs w:val="24"/>
        </w:rPr>
        <w:t>accumulating</w:t>
      </w:r>
      <w:r w:rsidR="0025227B">
        <w:rPr>
          <w:rFonts w:asciiTheme="minorBidi" w:hAnsiTheme="minorBidi" w:cstheme="minorBidi"/>
          <w:sz w:val="24"/>
          <w:szCs w:val="24"/>
        </w:rPr>
        <w:t xml:space="preserve"> </w:t>
      </w:r>
      <w:r w:rsidRPr="00254BB4">
        <w:rPr>
          <w:rFonts w:asciiTheme="minorBidi" w:hAnsiTheme="minorBidi" w:cstheme="minorBidi"/>
          <w:sz w:val="24"/>
          <w:szCs w:val="24"/>
        </w:rPr>
        <w:t>into</w:t>
      </w:r>
      <w:r w:rsidR="0025227B">
        <w:rPr>
          <w:rFonts w:asciiTheme="minorBidi" w:hAnsiTheme="minorBidi" w:cstheme="minorBidi"/>
          <w:sz w:val="24"/>
          <w:szCs w:val="24"/>
        </w:rPr>
        <w:t xml:space="preserve"> </w:t>
      </w:r>
      <w:r w:rsidRPr="00254BB4">
        <w:rPr>
          <w:rFonts w:asciiTheme="minorBidi" w:hAnsiTheme="minorBidi" w:cstheme="minorBidi"/>
          <w:sz w:val="24"/>
          <w:szCs w:val="24"/>
        </w:rPr>
        <w:t>a</w:t>
      </w:r>
      <w:r w:rsidR="0025227B">
        <w:rPr>
          <w:rFonts w:asciiTheme="minorBidi" w:hAnsiTheme="minorBidi" w:cstheme="minorBidi"/>
          <w:sz w:val="24"/>
          <w:szCs w:val="24"/>
        </w:rPr>
        <w:t xml:space="preserve"> </w:t>
      </w:r>
      <w:r w:rsidRPr="00254BB4">
        <w:rPr>
          <w:rFonts w:asciiTheme="minorBidi" w:hAnsiTheme="minorBidi" w:cstheme="minorBidi"/>
          <w:sz w:val="24"/>
          <w:szCs w:val="24"/>
        </w:rPr>
        <w:t>weighty,</w:t>
      </w:r>
      <w:r w:rsidR="0025227B">
        <w:rPr>
          <w:rFonts w:asciiTheme="minorBidi" w:hAnsiTheme="minorBidi" w:cstheme="minorBidi"/>
          <w:sz w:val="24"/>
          <w:szCs w:val="24"/>
        </w:rPr>
        <w:t xml:space="preserve"> </w:t>
      </w:r>
      <w:r w:rsidRPr="00254BB4">
        <w:rPr>
          <w:rFonts w:asciiTheme="minorBidi" w:hAnsiTheme="minorBidi" w:cstheme="minorBidi"/>
          <w:sz w:val="24"/>
          <w:szCs w:val="24"/>
        </w:rPr>
        <w:t>debilitating</w:t>
      </w:r>
      <w:r w:rsidR="0025227B">
        <w:rPr>
          <w:rFonts w:asciiTheme="minorBidi" w:hAnsiTheme="minorBidi" w:cstheme="minorBidi"/>
          <w:sz w:val="24"/>
          <w:szCs w:val="24"/>
        </w:rPr>
        <w:t xml:space="preserve"> </w:t>
      </w:r>
      <w:r w:rsidRPr="00254BB4">
        <w:rPr>
          <w:rFonts w:asciiTheme="minorBidi" w:hAnsiTheme="minorBidi" w:cstheme="minorBidi"/>
          <w:sz w:val="24"/>
          <w:szCs w:val="24"/>
        </w:rPr>
        <w:t>emotional</w:t>
      </w:r>
      <w:r w:rsidR="0025227B">
        <w:rPr>
          <w:rFonts w:asciiTheme="minorBidi" w:hAnsiTheme="minorBidi" w:cstheme="minorBidi"/>
          <w:sz w:val="24"/>
          <w:szCs w:val="24"/>
        </w:rPr>
        <w:t xml:space="preserve"> </w:t>
      </w:r>
      <w:r w:rsidRPr="00254BB4">
        <w:rPr>
          <w:rFonts w:asciiTheme="minorBidi" w:hAnsiTheme="minorBidi" w:cstheme="minorBidi"/>
          <w:sz w:val="24"/>
          <w:szCs w:val="24"/>
        </w:rPr>
        <w:t>burden.</w:t>
      </w:r>
      <w:r w:rsidR="0025227B">
        <w:rPr>
          <w:rFonts w:asciiTheme="minorBidi" w:hAnsiTheme="minorBidi" w:cstheme="minorBidi"/>
          <w:sz w:val="24"/>
          <w:szCs w:val="24"/>
        </w:rPr>
        <w:t xml:space="preserve">  </w:t>
      </w:r>
      <w:r w:rsidRPr="00254BB4">
        <w:rPr>
          <w:rFonts w:asciiTheme="minorBidi" w:hAnsiTheme="minorBidi" w:cstheme="minorBidi"/>
          <w:sz w:val="24"/>
          <w:szCs w:val="24"/>
        </w:rPr>
        <w:t>Otherwise,</w:t>
      </w:r>
      <w:r w:rsidR="0025227B">
        <w:rPr>
          <w:rFonts w:asciiTheme="minorBidi" w:hAnsiTheme="minorBidi" w:cstheme="minorBidi"/>
          <w:sz w:val="24"/>
          <w:szCs w:val="24"/>
        </w:rPr>
        <w:t xml:space="preserve"> </w:t>
      </w:r>
      <w:r w:rsidRPr="00254BB4">
        <w:rPr>
          <w:rFonts w:asciiTheme="minorBidi" w:hAnsiTheme="minorBidi" w:cstheme="minorBidi"/>
          <w:sz w:val="24"/>
          <w:szCs w:val="24"/>
        </w:rPr>
        <w:t>if</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do</w:t>
      </w:r>
      <w:r w:rsidR="0025227B">
        <w:rPr>
          <w:rFonts w:asciiTheme="minorBidi" w:hAnsiTheme="minorBidi" w:cstheme="minorBidi"/>
          <w:sz w:val="24"/>
          <w:szCs w:val="24"/>
        </w:rPr>
        <w:t xml:space="preserve"> </w:t>
      </w:r>
      <w:r w:rsidRPr="00254BB4">
        <w:rPr>
          <w:rFonts w:asciiTheme="minorBidi" w:hAnsiTheme="minorBidi" w:cstheme="minorBidi"/>
          <w:sz w:val="24"/>
          <w:szCs w:val="24"/>
        </w:rPr>
        <w:t>not</w:t>
      </w:r>
      <w:r w:rsidR="0025227B">
        <w:rPr>
          <w:rFonts w:asciiTheme="minorBidi" w:hAnsiTheme="minorBidi" w:cstheme="minorBidi"/>
          <w:sz w:val="24"/>
          <w:szCs w:val="24"/>
        </w:rPr>
        <w:t xml:space="preserve"> </w:t>
      </w:r>
      <w:r w:rsidRPr="00254BB4">
        <w:rPr>
          <w:rFonts w:asciiTheme="minorBidi" w:hAnsiTheme="minorBidi" w:cstheme="minorBidi"/>
          <w:sz w:val="24"/>
          <w:szCs w:val="24"/>
        </w:rPr>
        <w:t>properly</w:t>
      </w:r>
      <w:r w:rsidR="0025227B">
        <w:rPr>
          <w:rFonts w:asciiTheme="minorBidi" w:hAnsiTheme="minorBidi" w:cstheme="minorBidi"/>
          <w:sz w:val="24"/>
          <w:szCs w:val="24"/>
        </w:rPr>
        <w:t xml:space="preserve"> </w:t>
      </w:r>
      <w:r w:rsidRPr="00254BB4">
        <w:rPr>
          <w:rFonts w:asciiTheme="minorBidi" w:hAnsiTheme="minorBidi" w:cstheme="minorBidi"/>
          <w:sz w:val="24"/>
          <w:szCs w:val="24"/>
        </w:rPr>
        <w:t>appreciate</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feel</w:t>
      </w:r>
      <w:r w:rsidR="0025227B">
        <w:rPr>
          <w:rFonts w:asciiTheme="minorBidi" w:hAnsiTheme="minorBidi" w:cstheme="minorBidi"/>
          <w:sz w:val="24"/>
          <w:szCs w:val="24"/>
        </w:rPr>
        <w:t xml:space="preserve"> </w:t>
      </w:r>
      <w:r w:rsidRPr="00254BB4">
        <w:rPr>
          <w:rFonts w:asciiTheme="minorBidi" w:hAnsiTheme="minorBidi" w:cstheme="minorBidi"/>
          <w:sz w:val="24"/>
          <w:szCs w:val="24"/>
        </w:rPr>
        <w:t>proud</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our</w:t>
      </w:r>
      <w:r w:rsidR="0025227B">
        <w:rPr>
          <w:rFonts w:asciiTheme="minorBidi" w:hAnsiTheme="minorBidi" w:cstheme="minorBidi"/>
          <w:sz w:val="24"/>
          <w:szCs w:val="24"/>
        </w:rPr>
        <w:t xml:space="preserve"> </w:t>
      </w:r>
      <w:r w:rsidRPr="00254BB4">
        <w:rPr>
          <w:rFonts w:asciiTheme="minorBidi" w:hAnsiTheme="minorBidi" w:cstheme="minorBidi"/>
          <w:sz w:val="24"/>
          <w:szCs w:val="24"/>
        </w:rPr>
        <w:t>successes,</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will</w:t>
      </w:r>
      <w:r w:rsidR="0025227B">
        <w:rPr>
          <w:rFonts w:asciiTheme="minorBidi" w:hAnsiTheme="minorBidi" w:cstheme="minorBidi"/>
          <w:sz w:val="24"/>
          <w:szCs w:val="24"/>
        </w:rPr>
        <w:t xml:space="preserve"> </w:t>
      </w:r>
      <w:r w:rsidRPr="00254BB4">
        <w:rPr>
          <w:rFonts w:asciiTheme="minorBidi" w:hAnsiTheme="minorBidi" w:cstheme="minorBidi"/>
          <w:sz w:val="24"/>
          <w:szCs w:val="24"/>
        </w:rPr>
        <w:t>view</w:t>
      </w:r>
      <w:r w:rsidR="0025227B">
        <w:rPr>
          <w:rFonts w:asciiTheme="minorBidi" w:hAnsiTheme="minorBidi" w:cstheme="minorBidi"/>
          <w:sz w:val="24"/>
          <w:szCs w:val="24"/>
        </w:rPr>
        <w:t xml:space="preserve"> </w:t>
      </w:r>
      <w:r w:rsidRPr="00254BB4">
        <w:rPr>
          <w:rFonts w:asciiTheme="minorBidi" w:hAnsiTheme="minorBidi" w:cstheme="minorBidi"/>
          <w:sz w:val="24"/>
          <w:szCs w:val="24"/>
        </w:rPr>
        <w:t>them</w:t>
      </w:r>
      <w:r w:rsidR="0025227B">
        <w:rPr>
          <w:rFonts w:asciiTheme="minorBidi" w:hAnsiTheme="minorBidi" w:cstheme="minorBidi"/>
          <w:sz w:val="24"/>
          <w:szCs w:val="24"/>
        </w:rPr>
        <w:t xml:space="preserve"> </w:t>
      </w:r>
      <w:r w:rsidRPr="00254BB4">
        <w:rPr>
          <w:rFonts w:asciiTheme="minorBidi" w:hAnsiTheme="minorBidi" w:cstheme="minorBidi"/>
          <w:sz w:val="24"/>
          <w:szCs w:val="24"/>
        </w:rPr>
        <w:t>as</w:t>
      </w:r>
      <w:r w:rsidR="0025227B">
        <w:rPr>
          <w:rFonts w:asciiTheme="minorBidi" w:hAnsiTheme="minorBidi" w:cstheme="minorBidi"/>
          <w:sz w:val="24"/>
          <w:szCs w:val="24"/>
        </w:rPr>
        <w:t xml:space="preserve"> </w:t>
      </w:r>
      <w:r w:rsidRPr="00254BB4">
        <w:rPr>
          <w:rFonts w:asciiTheme="minorBidi" w:hAnsiTheme="minorBidi" w:cstheme="minorBidi"/>
          <w:sz w:val="24"/>
          <w:szCs w:val="24"/>
        </w:rPr>
        <w:t>nothing</w:t>
      </w:r>
      <w:r w:rsidR="0025227B">
        <w:rPr>
          <w:rFonts w:asciiTheme="minorBidi" w:hAnsiTheme="minorBidi" w:cstheme="minorBidi"/>
          <w:sz w:val="24"/>
          <w:szCs w:val="24"/>
        </w:rPr>
        <w:t xml:space="preserve"> </w:t>
      </w:r>
      <w:r w:rsidRPr="00254BB4">
        <w:rPr>
          <w:rFonts w:asciiTheme="minorBidi" w:hAnsiTheme="minorBidi" w:cstheme="minorBidi"/>
          <w:sz w:val="24"/>
          <w:szCs w:val="24"/>
        </w:rPr>
        <w:t>more</w:t>
      </w:r>
      <w:r w:rsidR="0025227B">
        <w:rPr>
          <w:rFonts w:asciiTheme="minorBidi" w:hAnsiTheme="minorBidi" w:cstheme="minorBidi"/>
          <w:sz w:val="24"/>
          <w:szCs w:val="24"/>
        </w:rPr>
        <w:t xml:space="preserve"> </w:t>
      </w:r>
      <w:r w:rsidRPr="00254BB4">
        <w:rPr>
          <w:rFonts w:asciiTheme="minorBidi" w:hAnsiTheme="minorBidi" w:cstheme="minorBidi"/>
          <w:sz w:val="24"/>
          <w:szCs w:val="24"/>
        </w:rPr>
        <w:t>but</w:t>
      </w:r>
      <w:r w:rsidR="0025227B">
        <w:rPr>
          <w:rFonts w:asciiTheme="minorBidi" w:hAnsiTheme="minorBidi" w:cstheme="minorBidi"/>
          <w:sz w:val="24"/>
          <w:szCs w:val="24"/>
        </w:rPr>
        <w:t xml:space="preserve"> </w:t>
      </w:r>
      <w:r w:rsidRPr="00254BB4">
        <w:rPr>
          <w:rFonts w:asciiTheme="minorBidi" w:hAnsiTheme="minorBidi" w:cstheme="minorBidi"/>
          <w:sz w:val="24"/>
          <w:szCs w:val="24"/>
        </w:rPr>
        <w:t>brief</w:t>
      </w:r>
      <w:r w:rsidR="0025227B">
        <w:rPr>
          <w:rFonts w:asciiTheme="minorBidi" w:hAnsiTheme="minorBidi" w:cstheme="minorBidi"/>
          <w:sz w:val="24"/>
          <w:szCs w:val="24"/>
        </w:rPr>
        <w:t xml:space="preserve"> </w:t>
      </w:r>
      <w:r w:rsidRPr="00254BB4">
        <w:rPr>
          <w:rFonts w:asciiTheme="minorBidi" w:hAnsiTheme="minorBidi" w:cstheme="minorBidi"/>
          <w:sz w:val="24"/>
          <w:szCs w:val="24"/>
        </w:rPr>
        <w:t>flashes</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light</w:t>
      </w:r>
      <w:r w:rsidR="0025227B">
        <w:rPr>
          <w:rFonts w:asciiTheme="minorBidi" w:hAnsiTheme="minorBidi" w:cstheme="minorBidi"/>
          <w:sz w:val="24"/>
          <w:szCs w:val="24"/>
        </w:rPr>
        <w:t xml:space="preserve"> </w:t>
      </w:r>
      <w:r w:rsidRPr="00254BB4">
        <w:rPr>
          <w:rFonts w:asciiTheme="minorBidi" w:hAnsiTheme="minorBidi" w:cstheme="minorBidi"/>
          <w:sz w:val="24"/>
          <w:szCs w:val="24"/>
        </w:rPr>
        <w:t>in</w:t>
      </w:r>
      <w:r w:rsidR="0025227B">
        <w:rPr>
          <w:rFonts w:asciiTheme="minorBidi" w:hAnsiTheme="minorBidi" w:cstheme="minorBidi"/>
          <w:sz w:val="24"/>
          <w:szCs w:val="24"/>
        </w:rPr>
        <w:t xml:space="preserve"> </w:t>
      </w:r>
      <w:r w:rsidRPr="00254BB4">
        <w:rPr>
          <w:rFonts w:asciiTheme="minorBidi" w:hAnsiTheme="minorBidi" w:cstheme="minorBidi"/>
          <w:sz w:val="24"/>
          <w:szCs w:val="24"/>
        </w:rPr>
        <w:t>a</w:t>
      </w:r>
      <w:r w:rsidR="0025227B">
        <w:rPr>
          <w:rFonts w:asciiTheme="minorBidi" w:hAnsiTheme="minorBidi" w:cstheme="minorBidi"/>
          <w:sz w:val="24"/>
          <w:szCs w:val="24"/>
        </w:rPr>
        <w:t xml:space="preserve"> </w:t>
      </w:r>
      <w:r w:rsidRPr="00254BB4">
        <w:rPr>
          <w:rFonts w:asciiTheme="minorBidi" w:hAnsiTheme="minorBidi" w:cstheme="minorBidi"/>
          <w:sz w:val="24"/>
          <w:szCs w:val="24"/>
        </w:rPr>
        <w:t>generally</w:t>
      </w:r>
      <w:r w:rsidR="0025227B">
        <w:rPr>
          <w:rFonts w:asciiTheme="minorBidi" w:hAnsiTheme="minorBidi" w:cstheme="minorBidi"/>
          <w:sz w:val="24"/>
          <w:szCs w:val="24"/>
        </w:rPr>
        <w:t xml:space="preserve"> </w:t>
      </w:r>
      <w:r w:rsidRPr="00254BB4">
        <w:rPr>
          <w:rFonts w:asciiTheme="minorBidi" w:hAnsiTheme="minorBidi" w:cstheme="minorBidi"/>
          <w:sz w:val="24"/>
          <w:szCs w:val="24"/>
        </w:rPr>
        <w:t>dark,</w:t>
      </w:r>
      <w:r w:rsidR="0025227B">
        <w:rPr>
          <w:rFonts w:asciiTheme="minorBidi" w:hAnsiTheme="minorBidi" w:cstheme="minorBidi"/>
          <w:sz w:val="24"/>
          <w:szCs w:val="24"/>
        </w:rPr>
        <w:t xml:space="preserve"> </w:t>
      </w:r>
      <w:r w:rsidRPr="00254BB4">
        <w:rPr>
          <w:rFonts w:asciiTheme="minorBidi" w:hAnsiTheme="minorBidi" w:cstheme="minorBidi"/>
          <w:sz w:val="24"/>
          <w:szCs w:val="24"/>
        </w:rPr>
        <w:t>unproductive</w:t>
      </w:r>
      <w:r w:rsidR="0025227B">
        <w:rPr>
          <w:rFonts w:asciiTheme="minorBidi" w:hAnsiTheme="minorBidi" w:cstheme="minorBidi"/>
          <w:sz w:val="24"/>
          <w:szCs w:val="24"/>
        </w:rPr>
        <w:t xml:space="preserve"> </w:t>
      </w:r>
      <w:r w:rsidRPr="00254BB4">
        <w:rPr>
          <w:rFonts w:asciiTheme="minorBidi" w:hAnsiTheme="minorBidi" w:cstheme="minorBidi"/>
          <w:sz w:val="24"/>
          <w:szCs w:val="24"/>
        </w:rPr>
        <w:t>life.</w:t>
      </w:r>
      <w:r w:rsidR="0025227B">
        <w:rPr>
          <w:rFonts w:asciiTheme="minorBidi" w:hAnsiTheme="minorBidi" w:cstheme="minorBidi"/>
          <w:sz w:val="24"/>
          <w:szCs w:val="24"/>
        </w:rPr>
        <w:t xml:space="preserve">  </w:t>
      </w:r>
      <w:r w:rsidRPr="00254BB4">
        <w:rPr>
          <w:rFonts w:asciiTheme="minorBidi" w:hAnsiTheme="minorBidi" w:cstheme="minorBidi"/>
          <w:sz w:val="24"/>
          <w:szCs w:val="24"/>
        </w:rPr>
        <w:t>The</w:t>
      </w:r>
      <w:r w:rsidR="0025227B">
        <w:rPr>
          <w:rFonts w:asciiTheme="minorBidi" w:hAnsiTheme="minorBidi" w:cstheme="minorBidi"/>
          <w:sz w:val="24"/>
          <w:szCs w:val="24"/>
        </w:rPr>
        <w:t xml:space="preserve"> </w:t>
      </w:r>
      <w:r w:rsidRPr="00254BB4">
        <w:rPr>
          <w:rFonts w:asciiTheme="minorBidi" w:hAnsiTheme="minorBidi" w:cstheme="minorBidi"/>
          <w:sz w:val="24"/>
          <w:szCs w:val="24"/>
        </w:rPr>
        <w:t>Midrash</w:t>
      </w:r>
      <w:r w:rsidR="0025227B">
        <w:rPr>
          <w:rFonts w:asciiTheme="minorBidi" w:hAnsiTheme="minorBidi" w:cstheme="minorBidi"/>
          <w:sz w:val="24"/>
          <w:szCs w:val="24"/>
        </w:rPr>
        <w:t xml:space="preserve"> </w:t>
      </w:r>
      <w:r w:rsidRPr="00254BB4">
        <w:rPr>
          <w:rFonts w:asciiTheme="minorBidi" w:hAnsiTheme="minorBidi" w:cstheme="minorBidi"/>
          <w:sz w:val="24"/>
          <w:szCs w:val="24"/>
        </w:rPr>
        <w:t>here</w:t>
      </w:r>
      <w:r w:rsidR="0025227B">
        <w:rPr>
          <w:rFonts w:asciiTheme="minorBidi" w:hAnsiTheme="minorBidi" w:cstheme="minorBidi"/>
          <w:sz w:val="24"/>
          <w:szCs w:val="24"/>
        </w:rPr>
        <w:t xml:space="preserve"> </w:t>
      </w:r>
      <w:r w:rsidRPr="00254BB4">
        <w:rPr>
          <w:rFonts w:asciiTheme="minorBidi" w:hAnsiTheme="minorBidi" w:cstheme="minorBidi"/>
          <w:sz w:val="24"/>
          <w:szCs w:val="24"/>
        </w:rPr>
        <w:t>urges</w:t>
      </w:r>
      <w:r w:rsidR="0025227B">
        <w:rPr>
          <w:rFonts w:asciiTheme="minorBidi" w:hAnsiTheme="minorBidi" w:cstheme="minorBidi"/>
          <w:sz w:val="24"/>
          <w:szCs w:val="24"/>
        </w:rPr>
        <w:t xml:space="preserve"> </w:t>
      </w:r>
      <w:r w:rsidRPr="00254BB4">
        <w:rPr>
          <w:rFonts w:asciiTheme="minorBidi" w:hAnsiTheme="minorBidi" w:cstheme="minorBidi"/>
          <w:sz w:val="24"/>
          <w:szCs w:val="24"/>
        </w:rPr>
        <w:t>us</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“sing,”</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celebrate,</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appreciate</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feel</w:t>
      </w:r>
      <w:r w:rsidR="0025227B">
        <w:rPr>
          <w:rFonts w:asciiTheme="minorBidi" w:hAnsiTheme="minorBidi" w:cstheme="minorBidi"/>
          <w:sz w:val="24"/>
          <w:szCs w:val="24"/>
        </w:rPr>
        <w:t xml:space="preserve"> </w:t>
      </w:r>
      <w:r w:rsidRPr="00254BB4">
        <w:rPr>
          <w:rFonts w:asciiTheme="minorBidi" w:hAnsiTheme="minorBidi" w:cstheme="minorBidi"/>
          <w:sz w:val="24"/>
          <w:szCs w:val="24"/>
        </w:rPr>
        <w:t>gratified</w:t>
      </w:r>
      <w:r w:rsidR="0025227B">
        <w:rPr>
          <w:rFonts w:asciiTheme="minorBidi" w:hAnsiTheme="minorBidi" w:cstheme="minorBidi"/>
          <w:sz w:val="24"/>
          <w:szCs w:val="24"/>
        </w:rPr>
        <w:t xml:space="preserve"> </w:t>
      </w:r>
      <w:r w:rsidRPr="00254BB4">
        <w:rPr>
          <w:rFonts w:asciiTheme="minorBidi" w:hAnsiTheme="minorBidi" w:cstheme="minorBidi"/>
          <w:sz w:val="24"/>
          <w:szCs w:val="24"/>
        </w:rPr>
        <w:t>over</w:t>
      </w:r>
      <w:r w:rsidR="0025227B">
        <w:rPr>
          <w:rFonts w:asciiTheme="minorBidi" w:hAnsiTheme="minorBidi" w:cstheme="minorBidi"/>
          <w:sz w:val="24"/>
          <w:szCs w:val="24"/>
        </w:rPr>
        <w:t xml:space="preserve"> </w:t>
      </w:r>
      <w:r w:rsidRPr="00254BB4">
        <w:rPr>
          <w:rFonts w:asciiTheme="minorBidi" w:hAnsiTheme="minorBidi" w:cstheme="minorBidi"/>
          <w:sz w:val="24"/>
          <w:szCs w:val="24"/>
        </w:rPr>
        <w:t>our</w:t>
      </w:r>
      <w:r w:rsidR="0025227B">
        <w:rPr>
          <w:rFonts w:asciiTheme="minorBidi" w:hAnsiTheme="minorBidi" w:cstheme="minorBidi"/>
          <w:sz w:val="24"/>
          <w:szCs w:val="24"/>
        </w:rPr>
        <w:t xml:space="preserve"> </w:t>
      </w:r>
      <w:r w:rsidRPr="00254BB4">
        <w:rPr>
          <w:rFonts w:asciiTheme="minorBidi" w:hAnsiTheme="minorBidi" w:cstheme="minorBidi"/>
          <w:sz w:val="24"/>
          <w:szCs w:val="24"/>
        </w:rPr>
        <w:t>accomplishments,</w:t>
      </w:r>
      <w:r w:rsidR="0025227B">
        <w:rPr>
          <w:rFonts w:asciiTheme="minorBidi" w:hAnsiTheme="minorBidi" w:cstheme="minorBidi"/>
          <w:sz w:val="24"/>
          <w:szCs w:val="24"/>
        </w:rPr>
        <w:t xml:space="preserve"> </w:t>
      </w:r>
      <w:r w:rsidRPr="00254BB4">
        <w:rPr>
          <w:rFonts w:asciiTheme="minorBidi" w:hAnsiTheme="minorBidi" w:cstheme="minorBidi"/>
          <w:sz w:val="24"/>
          <w:szCs w:val="24"/>
        </w:rPr>
        <w:t>in</w:t>
      </w:r>
      <w:r w:rsidR="0025227B">
        <w:rPr>
          <w:rFonts w:asciiTheme="minorBidi" w:hAnsiTheme="minorBidi" w:cstheme="minorBidi"/>
          <w:sz w:val="24"/>
          <w:szCs w:val="24"/>
        </w:rPr>
        <w:t xml:space="preserve"> </w:t>
      </w:r>
      <w:r w:rsidRPr="00254BB4">
        <w:rPr>
          <w:rFonts w:asciiTheme="minorBidi" w:hAnsiTheme="minorBidi" w:cstheme="minorBidi"/>
          <w:sz w:val="24"/>
          <w:szCs w:val="24"/>
        </w:rPr>
        <w:t>order</w:t>
      </w:r>
      <w:r w:rsidR="0025227B">
        <w:rPr>
          <w:rFonts w:asciiTheme="minorBidi" w:hAnsiTheme="minorBidi" w:cstheme="minorBidi"/>
          <w:sz w:val="24"/>
          <w:szCs w:val="24"/>
        </w:rPr>
        <w:t xml:space="preserve"> </w:t>
      </w:r>
      <w:r w:rsidRPr="00254BB4">
        <w:rPr>
          <w:rFonts w:asciiTheme="minorBidi" w:hAnsiTheme="minorBidi" w:cstheme="minorBidi"/>
          <w:sz w:val="24"/>
          <w:szCs w:val="24"/>
        </w:rPr>
        <w:t>to</w:t>
      </w:r>
      <w:r w:rsidR="0025227B">
        <w:rPr>
          <w:rFonts w:asciiTheme="minorBidi" w:hAnsiTheme="minorBidi" w:cstheme="minorBidi"/>
          <w:sz w:val="24"/>
          <w:szCs w:val="24"/>
        </w:rPr>
        <w:t xml:space="preserve"> </w:t>
      </w:r>
      <w:r w:rsidRPr="00254BB4">
        <w:rPr>
          <w:rFonts w:asciiTheme="minorBidi" w:hAnsiTheme="minorBidi" w:cstheme="minorBidi"/>
          <w:sz w:val="24"/>
          <w:szCs w:val="24"/>
        </w:rPr>
        <w:t>ensure</w:t>
      </w:r>
      <w:r w:rsidR="0025227B">
        <w:rPr>
          <w:rFonts w:asciiTheme="minorBidi" w:hAnsiTheme="minorBidi" w:cstheme="minorBidi"/>
          <w:sz w:val="24"/>
          <w:szCs w:val="24"/>
        </w:rPr>
        <w:t xml:space="preserve"> </w:t>
      </w:r>
      <w:r w:rsidRPr="00254BB4">
        <w:rPr>
          <w:rFonts w:asciiTheme="minorBidi" w:hAnsiTheme="minorBidi" w:cstheme="minorBidi"/>
          <w:sz w:val="24"/>
          <w:szCs w:val="24"/>
        </w:rPr>
        <w:t>that</w:t>
      </w:r>
      <w:r w:rsidR="0025227B">
        <w:rPr>
          <w:rFonts w:asciiTheme="minorBidi" w:hAnsiTheme="minorBidi" w:cstheme="minorBidi"/>
          <w:sz w:val="24"/>
          <w:szCs w:val="24"/>
        </w:rPr>
        <w:t xml:space="preserve"> </w:t>
      </w:r>
      <w:r w:rsidRPr="00254BB4">
        <w:rPr>
          <w:rFonts w:asciiTheme="minorBidi" w:hAnsiTheme="minorBidi" w:cstheme="minorBidi"/>
          <w:sz w:val="24"/>
          <w:szCs w:val="24"/>
        </w:rPr>
        <w:t>we</w:t>
      </w:r>
      <w:r w:rsidR="0025227B">
        <w:rPr>
          <w:rFonts w:asciiTheme="minorBidi" w:hAnsiTheme="minorBidi" w:cstheme="minorBidi"/>
          <w:sz w:val="24"/>
          <w:szCs w:val="24"/>
        </w:rPr>
        <w:t xml:space="preserve"> </w:t>
      </w:r>
      <w:r w:rsidRPr="00254BB4">
        <w:rPr>
          <w:rFonts w:asciiTheme="minorBidi" w:hAnsiTheme="minorBidi" w:cstheme="minorBidi"/>
          <w:sz w:val="24"/>
          <w:szCs w:val="24"/>
        </w:rPr>
        <w:t>approach</w:t>
      </w:r>
      <w:r w:rsidR="0025227B">
        <w:rPr>
          <w:rFonts w:asciiTheme="minorBidi" w:hAnsiTheme="minorBidi" w:cstheme="minorBidi"/>
          <w:sz w:val="24"/>
          <w:szCs w:val="24"/>
        </w:rPr>
        <w:t xml:space="preserve"> </w:t>
      </w:r>
      <w:r w:rsidRPr="00254BB4">
        <w:rPr>
          <w:rFonts w:asciiTheme="minorBidi" w:hAnsiTheme="minorBidi" w:cstheme="minorBidi"/>
          <w:sz w:val="24"/>
          <w:szCs w:val="24"/>
        </w:rPr>
        <w:t>each</w:t>
      </w:r>
      <w:r w:rsidR="0025227B">
        <w:rPr>
          <w:rFonts w:asciiTheme="minorBidi" w:hAnsiTheme="minorBidi" w:cstheme="minorBidi"/>
          <w:sz w:val="24"/>
          <w:szCs w:val="24"/>
        </w:rPr>
        <w:t xml:space="preserve"> </w:t>
      </w:r>
      <w:r w:rsidRPr="00254BB4">
        <w:rPr>
          <w:rFonts w:asciiTheme="minorBidi" w:hAnsiTheme="minorBidi" w:cstheme="minorBidi"/>
          <w:sz w:val="24"/>
          <w:szCs w:val="24"/>
        </w:rPr>
        <w:t>mistake</w:t>
      </w:r>
      <w:r w:rsidR="0025227B">
        <w:rPr>
          <w:rFonts w:asciiTheme="minorBidi" w:hAnsiTheme="minorBidi" w:cstheme="minorBidi"/>
          <w:sz w:val="24"/>
          <w:szCs w:val="24"/>
        </w:rPr>
        <w:t xml:space="preserve"> </w:t>
      </w:r>
      <w:r w:rsidRPr="00254BB4">
        <w:rPr>
          <w:rFonts w:asciiTheme="minorBidi" w:hAnsiTheme="minorBidi" w:cstheme="minorBidi"/>
          <w:sz w:val="24"/>
          <w:szCs w:val="24"/>
        </w:rPr>
        <w:t>as</w:t>
      </w:r>
      <w:r w:rsidR="0025227B">
        <w:rPr>
          <w:rFonts w:asciiTheme="minorBidi" w:hAnsiTheme="minorBidi" w:cstheme="minorBidi"/>
          <w:sz w:val="24"/>
          <w:szCs w:val="24"/>
        </w:rPr>
        <w:t xml:space="preserve"> </w:t>
      </w:r>
      <w:r w:rsidRPr="00254BB4">
        <w:rPr>
          <w:rFonts w:asciiTheme="minorBidi" w:hAnsiTheme="minorBidi" w:cstheme="minorBidi"/>
          <w:sz w:val="24"/>
          <w:szCs w:val="24"/>
        </w:rPr>
        <w:t>a</w:t>
      </w:r>
      <w:r w:rsidR="0025227B">
        <w:rPr>
          <w:rFonts w:asciiTheme="minorBidi" w:hAnsiTheme="minorBidi" w:cstheme="minorBidi"/>
          <w:sz w:val="24"/>
          <w:szCs w:val="24"/>
        </w:rPr>
        <w:t xml:space="preserve"> </w:t>
      </w:r>
      <w:r w:rsidRPr="00254BB4">
        <w:rPr>
          <w:rFonts w:asciiTheme="minorBidi" w:hAnsiTheme="minorBidi" w:cstheme="minorBidi"/>
          <w:sz w:val="24"/>
          <w:szCs w:val="24"/>
        </w:rPr>
        <w:t>separate,</w:t>
      </w:r>
      <w:r w:rsidR="0025227B">
        <w:rPr>
          <w:rFonts w:asciiTheme="minorBidi" w:hAnsiTheme="minorBidi" w:cstheme="minorBidi"/>
          <w:sz w:val="24"/>
          <w:szCs w:val="24"/>
        </w:rPr>
        <w:t xml:space="preserve"> </w:t>
      </w:r>
      <w:r w:rsidRPr="00254BB4">
        <w:rPr>
          <w:rFonts w:asciiTheme="minorBidi" w:hAnsiTheme="minorBidi" w:cstheme="minorBidi"/>
          <w:sz w:val="24"/>
          <w:szCs w:val="24"/>
        </w:rPr>
        <w:t>independent</w:t>
      </w:r>
      <w:r w:rsidR="0025227B">
        <w:rPr>
          <w:rFonts w:asciiTheme="minorBidi" w:hAnsiTheme="minorBidi" w:cstheme="minorBidi"/>
          <w:sz w:val="24"/>
          <w:szCs w:val="24"/>
        </w:rPr>
        <w:t xml:space="preserve"> </w:t>
      </w:r>
      <w:r w:rsidRPr="00254BB4">
        <w:rPr>
          <w:rFonts w:asciiTheme="minorBidi" w:hAnsiTheme="minorBidi" w:cstheme="minorBidi"/>
          <w:sz w:val="24"/>
          <w:szCs w:val="24"/>
        </w:rPr>
        <w:t>misstep,</w:t>
      </w:r>
      <w:r w:rsidR="0025227B">
        <w:rPr>
          <w:rFonts w:asciiTheme="minorBidi" w:hAnsiTheme="minorBidi" w:cstheme="minorBidi"/>
          <w:sz w:val="24"/>
          <w:szCs w:val="24"/>
        </w:rPr>
        <w:t xml:space="preserve"> </w:t>
      </w:r>
      <w:r w:rsidRPr="00254BB4">
        <w:rPr>
          <w:rFonts w:asciiTheme="minorBidi" w:hAnsiTheme="minorBidi" w:cstheme="minorBidi"/>
          <w:sz w:val="24"/>
          <w:szCs w:val="24"/>
        </w:rPr>
        <w:t>and</w:t>
      </w:r>
      <w:r w:rsidR="0025227B">
        <w:rPr>
          <w:rFonts w:asciiTheme="minorBidi" w:hAnsiTheme="minorBidi" w:cstheme="minorBidi"/>
          <w:sz w:val="24"/>
          <w:szCs w:val="24"/>
        </w:rPr>
        <w:t xml:space="preserve"> </w:t>
      </w:r>
      <w:r w:rsidRPr="00254BB4">
        <w:rPr>
          <w:rFonts w:asciiTheme="minorBidi" w:hAnsiTheme="minorBidi" w:cstheme="minorBidi"/>
          <w:sz w:val="24"/>
          <w:szCs w:val="24"/>
        </w:rPr>
        <w:t>not</w:t>
      </w:r>
      <w:r w:rsidR="0025227B">
        <w:rPr>
          <w:rFonts w:asciiTheme="minorBidi" w:hAnsiTheme="minorBidi" w:cstheme="minorBidi"/>
          <w:sz w:val="24"/>
          <w:szCs w:val="24"/>
        </w:rPr>
        <w:t xml:space="preserve"> </w:t>
      </w:r>
      <w:r w:rsidRPr="00254BB4">
        <w:rPr>
          <w:rFonts w:asciiTheme="minorBidi" w:hAnsiTheme="minorBidi" w:cstheme="minorBidi"/>
          <w:sz w:val="24"/>
          <w:szCs w:val="24"/>
        </w:rPr>
        <w:t>part</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a</w:t>
      </w:r>
      <w:r w:rsidR="0025227B">
        <w:rPr>
          <w:rFonts w:asciiTheme="minorBidi" w:hAnsiTheme="minorBidi" w:cstheme="minorBidi"/>
          <w:sz w:val="24"/>
          <w:szCs w:val="24"/>
        </w:rPr>
        <w:t xml:space="preserve"> </w:t>
      </w:r>
      <w:r w:rsidRPr="00254BB4">
        <w:rPr>
          <w:rFonts w:asciiTheme="minorBidi" w:hAnsiTheme="minorBidi" w:cstheme="minorBidi"/>
          <w:sz w:val="24"/>
          <w:szCs w:val="24"/>
        </w:rPr>
        <w:t>hopeless,</w:t>
      </w:r>
      <w:r w:rsidR="0025227B">
        <w:rPr>
          <w:rFonts w:asciiTheme="minorBidi" w:hAnsiTheme="minorBidi" w:cstheme="minorBidi"/>
          <w:sz w:val="24"/>
          <w:szCs w:val="24"/>
        </w:rPr>
        <w:t xml:space="preserve"> </w:t>
      </w:r>
      <w:r w:rsidRPr="00254BB4">
        <w:rPr>
          <w:rFonts w:asciiTheme="minorBidi" w:hAnsiTheme="minorBidi" w:cstheme="minorBidi"/>
          <w:sz w:val="24"/>
          <w:szCs w:val="24"/>
        </w:rPr>
        <w:t>lifelong</w:t>
      </w:r>
      <w:r w:rsidR="0025227B">
        <w:rPr>
          <w:rFonts w:asciiTheme="minorBidi" w:hAnsiTheme="minorBidi" w:cstheme="minorBidi"/>
          <w:sz w:val="24"/>
          <w:szCs w:val="24"/>
        </w:rPr>
        <w:t xml:space="preserve"> </w:t>
      </w:r>
      <w:r w:rsidRPr="00254BB4">
        <w:rPr>
          <w:rFonts w:asciiTheme="minorBidi" w:hAnsiTheme="minorBidi" w:cstheme="minorBidi"/>
          <w:sz w:val="24"/>
          <w:szCs w:val="24"/>
        </w:rPr>
        <w:t>pattern</w:t>
      </w:r>
      <w:r w:rsidR="0025227B">
        <w:rPr>
          <w:rFonts w:asciiTheme="minorBidi" w:hAnsiTheme="minorBidi" w:cstheme="minorBidi"/>
          <w:sz w:val="24"/>
          <w:szCs w:val="24"/>
        </w:rPr>
        <w:t xml:space="preserve"> </w:t>
      </w:r>
      <w:r w:rsidRPr="00254BB4">
        <w:rPr>
          <w:rFonts w:asciiTheme="minorBidi" w:hAnsiTheme="minorBidi" w:cstheme="minorBidi"/>
          <w:sz w:val="24"/>
          <w:szCs w:val="24"/>
        </w:rPr>
        <w:t>of</w:t>
      </w:r>
      <w:r w:rsidR="0025227B">
        <w:rPr>
          <w:rFonts w:asciiTheme="minorBidi" w:hAnsiTheme="minorBidi" w:cstheme="minorBidi"/>
          <w:sz w:val="24"/>
          <w:szCs w:val="24"/>
        </w:rPr>
        <w:t xml:space="preserve"> </w:t>
      </w:r>
      <w:r w:rsidRPr="00254BB4">
        <w:rPr>
          <w:rFonts w:asciiTheme="minorBidi" w:hAnsiTheme="minorBidi" w:cstheme="minorBidi"/>
          <w:sz w:val="24"/>
          <w:szCs w:val="24"/>
        </w:rPr>
        <w:t>failure.</w:t>
      </w:r>
    </w:p>
    <w:p w:rsidR="00254BB4" w:rsidRPr="00254BB4" w:rsidRDefault="00254BB4" w:rsidP="00C54E56">
      <w:pPr>
        <w:pStyle w:val="NormalWeb"/>
        <w:widowControl w:val="0"/>
        <w:spacing w:before="0" w:beforeAutospacing="0" w:after="0" w:afterAutospacing="0"/>
        <w:jc w:val="both"/>
        <w:rPr>
          <w:rFonts w:asciiTheme="minorBidi" w:hAnsiTheme="minorBidi" w:cstheme="minorBidi"/>
          <w:sz w:val="24"/>
          <w:szCs w:val="24"/>
        </w:rPr>
      </w:pPr>
    </w:p>
    <w:p w:rsidR="00254BB4" w:rsidRPr="00254BB4" w:rsidRDefault="00254BB4" w:rsidP="00C54E56">
      <w:pPr>
        <w:widowControl w:val="0"/>
        <w:jc w:val="both"/>
        <w:rPr>
          <w:rFonts w:asciiTheme="minorBidi" w:hAnsiTheme="minorBidi" w:cstheme="minorBidi"/>
        </w:rPr>
      </w:pPr>
      <w:r w:rsidRPr="00254BB4">
        <w:rPr>
          <w:rFonts w:asciiTheme="minorBidi" w:hAnsiTheme="minorBidi" w:cstheme="minorBidi"/>
        </w:rPr>
        <w:t>Monday</w:t>
      </w:r>
    </w:p>
    <w:p w:rsidR="00254BB4" w:rsidRDefault="00254BB4" w:rsidP="00C54E56">
      <w:pPr>
        <w:widowControl w:val="0"/>
      </w:pPr>
    </w:p>
    <w:p w:rsidR="001B7840" w:rsidRPr="001B7840" w:rsidRDefault="001B7840" w:rsidP="00C54E56">
      <w:pPr>
        <w:widowControl w:val="0"/>
        <w:ind w:firstLine="720"/>
        <w:jc w:val="both"/>
        <w:rPr>
          <w:rFonts w:asciiTheme="minorBidi" w:hAnsiTheme="minorBidi" w:cstheme="minorBidi"/>
          <w:lang w:bidi="he-IL"/>
        </w:rPr>
      </w:pP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fourth</w:t>
      </w:r>
      <w:r w:rsidR="0025227B">
        <w:rPr>
          <w:rFonts w:asciiTheme="minorBidi" w:hAnsiTheme="minorBidi" w:cstheme="minorBidi"/>
          <w:lang w:bidi="he-IL"/>
        </w:rPr>
        <w:t xml:space="preserve"> </w:t>
      </w:r>
      <w:r w:rsidRPr="001B7840">
        <w:rPr>
          <w:rFonts w:asciiTheme="minorBidi" w:hAnsiTheme="minorBidi" w:cstheme="minorBidi"/>
          <w:lang w:bidi="he-IL"/>
        </w:rPr>
        <w:t>chapter</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Sefer</w:t>
      </w:r>
      <w:r w:rsidR="0025227B">
        <w:rPr>
          <w:rFonts w:asciiTheme="minorBidi" w:hAnsiTheme="minorBidi" w:cstheme="minorBidi"/>
          <w:lang w:bidi="he-IL"/>
        </w:rPr>
        <w:t xml:space="preserve"> </w:t>
      </w:r>
      <w:r w:rsidRPr="001B7840">
        <w:rPr>
          <w:rFonts w:asciiTheme="minorBidi" w:hAnsiTheme="minorBidi" w:cstheme="minorBidi"/>
          <w:lang w:bidi="he-IL"/>
        </w:rPr>
        <w:t>Shoftim,</w:t>
      </w:r>
      <w:r w:rsidR="0025227B">
        <w:rPr>
          <w:rFonts w:asciiTheme="minorBidi" w:hAnsiTheme="minorBidi" w:cstheme="minorBidi"/>
          <w:lang w:bidi="he-IL"/>
        </w:rPr>
        <w:t xml:space="preserve"> </w:t>
      </w:r>
      <w:r w:rsidRPr="001B7840">
        <w:rPr>
          <w:rFonts w:asciiTheme="minorBidi" w:hAnsiTheme="minorBidi" w:cstheme="minorBidi"/>
          <w:lang w:bidi="he-IL"/>
        </w:rPr>
        <w:t>which</w:t>
      </w:r>
      <w:r w:rsidR="0025227B">
        <w:rPr>
          <w:rFonts w:asciiTheme="minorBidi" w:hAnsiTheme="minorBidi" w:cstheme="minorBidi"/>
          <w:lang w:bidi="he-IL"/>
        </w:rPr>
        <w:t xml:space="preserve"> </w:t>
      </w:r>
      <w:r w:rsidRPr="001B7840">
        <w:rPr>
          <w:rFonts w:asciiTheme="minorBidi" w:hAnsiTheme="minorBidi" w:cstheme="minorBidi"/>
          <w:lang w:bidi="he-IL"/>
        </w:rPr>
        <w:t>is</w:t>
      </w:r>
      <w:r w:rsidR="0025227B">
        <w:rPr>
          <w:rFonts w:asciiTheme="minorBidi" w:hAnsiTheme="minorBidi" w:cstheme="minorBidi"/>
          <w:lang w:bidi="he-IL"/>
        </w:rPr>
        <w:t xml:space="preserve"> </w:t>
      </w:r>
      <w:r w:rsidRPr="001B7840">
        <w:rPr>
          <w:rFonts w:asciiTheme="minorBidi" w:hAnsiTheme="minorBidi" w:cstheme="minorBidi"/>
          <w:lang w:bidi="he-IL"/>
        </w:rPr>
        <w:t>read</w:t>
      </w:r>
      <w:r w:rsidR="0025227B">
        <w:rPr>
          <w:rFonts w:asciiTheme="minorBidi" w:hAnsiTheme="minorBidi" w:cstheme="minorBidi"/>
          <w:lang w:bidi="he-IL"/>
        </w:rPr>
        <w:t xml:space="preserve"> </w:t>
      </w:r>
      <w:r w:rsidRPr="001B7840">
        <w:rPr>
          <w:rFonts w:asciiTheme="minorBidi" w:hAnsiTheme="minorBidi" w:cstheme="minorBidi"/>
          <w:lang w:bidi="he-IL"/>
        </w:rPr>
        <w:t>as</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i/>
          <w:iCs/>
          <w:lang w:bidi="he-IL"/>
        </w:rPr>
        <w:t>haftara</w:t>
      </w:r>
      <w:r w:rsidR="0025227B">
        <w:rPr>
          <w:rFonts w:asciiTheme="minorBidi" w:hAnsiTheme="minorBidi" w:cstheme="minorBidi"/>
          <w:lang w:bidi="he-IL"/>
        </w:rPr>
        <w:t xml:space="preserve"> </w:t>
      </w:r>
      <w:r w:rsidRPr="001B7840">
        <w:rPr>
          <w:rFonts w:asciiTheme="minorBidi" w:hAnsiTheme="minorBidi" w:cstheme="minorBidi"/>
          <w:lang w:bidi="he-IL"/>
        </w:rPr>
        <w:t>for</w:t>
      </w:r>
      <w:r w:rsidR="0025227B">
        <w:rPr>
          <w:rFonts w:asciiTheme="minorBidi" w:hAnsiTheme="minorBidi" w:cstheme="minorBidi"/>
          <w:lang w:bidi="he-IL"/>
        </w:rPr>
        <w:t xml:space="preserve"> </w:t>
      </w:r>
      <w:r w:rsidRPr="001B7840">
        <w:rPr>
          <w:rFonts w:asciiTheme="minorBidi" w:hAnsiTheme="minorBidi" w:cstheme="minorBidi"/>
          <w:lang w:bidi="he-IL"/>
        </w:rPr>
        <w:t>Parashat</w:t>
      </w:r>
      <w:r w:rsidR="0025227B">
        <w:rPr>
          <w:rFonts w:asciiTheme="minorBidi" w:hAnsiTheme="minorBidi" w:cstheme="minorBidi"/>
          <w:lang w:bidi="he-IL"/>
        </w:rPr>
        <w:t xml:space="preserve"> </w:t>
      </w:r>
      <w:r w:rsidRPr="001B7840">
        <w:rPr>
          <w:rFonts w:asciiTheme="minorBidi" w:hAnsiTheme="minorBidi" w:cstheme="minorBidi"/>
          <w:lang w:bidi="he-IL"/>
        </w:rPr>
        <w:t>Beshalach,</w:t>
      </w:r>
      <w:r w:rsidR="0025227B">
        <w:rPr>
          <w:rFonts w:asciiTheme="minorBidi" w:hAnsiTheme="minorBidi" w:cstheme="minorBidi"/>
          <w:lang w:bidi="he-IL"/>
        </w:rPr>
        <w:t xml:space="preserve"> </w:t>
      </w:r>
      <w:r w:rsidRPr="001B7840">
        <w:rPr>
          <w:rFonts w:asciiTheme="minorBidi" w:hAnsiTheme="minorBidi" w:cstheme="minorBidi"/>
          <w:lang w:bidi="he-IL"/>
        </w:rPr>
        <w:t>tells</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war</w:t>
      </w:r>
      <w:r w:rsidR="0025227B">
        <w:rPr>
          <w:rFonts w:asciiTheme="minorBidi" w:hAnsiTheme="minorBidi" w:cstheme="minorBidi"/>
          <w:lang w:bidi="he-IL"/>
        </w:rPr>
        <w:t xml:space="preserve"> </w:t>
      </w:r>
      <w:r w:rsidRPr="001B7840">
        <w:rPr>
          <w:rFonts w:asciiTheme="minorBidi" w:hAnsiTheme="minorBidi" w:cstheme="minorBidi"/>
          <w:i/>
          <w:iCs/>
          <w:lang w:bidi="he-IL"/>
        </w:rPr>
        <w:t>Benei</w:t>
      </w:r>
      <w:r w:rsidR="0025227B">
        <w:rPr>
          <w:rFonts w:asciiTheme="minorBidi" w:hAnsiTheme="minorBidi" w:cstheme="minorBidi"/>
          <w:i/>
          <w:iCs/>
          <w:lang w:bidi="he-IL"/>
        </w:rPr>
        <w:t xml:space="preserve"> </w:t>
      </w:r>
      <w:r w:rsidRPr="001B7840">
        <w:rPr>
          <w:rFonts w:asciiTheme="minorBidi" w:hAnsiTheme="minorBidi" w:cstheme="minorBidi"/>
          <w:i/>
          <w:iCs/>
          <w:lang w:bidi="he-IL"/>
        </w:rPr>
        <w:t>Yisrael</w:t>
      </w:r>
      <w:r w:rsidR="0025227B">
        <w:rPr>
          <w:rFonts w:asciiTheme="minorBidi" w:hAnsiTheme="minorBidi" w:cstheme="minorBidi"/>
          <w:lang w:bidi="he-IL"/>
        </w:rPr>
        <w:t xml:space="preserve"> </w:t>
      </w:r>
      <w:r w:rsidRPr="001B7840">
        <w:rPr>
          <w:rFonts w:asciiTheme="minorBidi" w:hAnsiTheme="minorBidi" w:cstheme="minorBidi"/>
          <w:lang w:bidi="he-IL"/>
        </w:rPr>
        <w:t>waged</w:t>
      </w:r>
      <w:r w:rsidR="0025227B">
        <w:rPr>
          <w:rFonts w:asciiTheme="minorBidi" w:hAnsiTheme="minorBidi" w:cstheme="minorBidi"/>
          <w:lang w:bidi="he-IL"/>
        </w:rPr>
        <w:t xml:space="preserve"> </w:t>
      </w:r>
      <w:r w:rsidRPr="001B7840">
        <w:rPr>
          <w:rFonts w:asciiTheme="minorBidi" w:hAnsiTheme="minorBidi" w:cstheme="minorBidi"/>
          <w:lang w:bidi="he-IL"/>
        </w:rPr>
        <w:t>against</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Canaanites</w:t>
      </w:r>
      <w:r w:rsidR="0025227B">
        <w:rPr>
          <w:rFonts w:asciiTheme="minorBidi" w:hAnsiTheme="minorBidi" w:cstheme="minorBidi"/>
          <w:lang w:bidi="he-IL"/>
        </w:rPr>
        <w:t xml:space="preserve"> </w:t>
      </w:r>
      <w:r w:rsidRPr="001B7840">
        <w:rPr>
          <w:rFonts w:asciiTheme="minorBidi" w:hAnsiTheme="minorBidi" w:cstheme="minorBidi"/>
          <w:lang w:bidi="he-IL"/>
        </w:rPr>
        <w:t>during</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time</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prophetess</w:t>
      </w:r>
      <w:r w:rsidR="0025227B">
        <w:rPr>
          <w:rFonts w:asciiTheme="minorBidi" w:hAnsiTheme="minorBidi" w:cstheme="minorBidi"/>
          <w:lang w:bidi="he-IL"/>
        </w:rPr>
        <w:t xml:space="preserve"> </w:t>
      </w:r>
      <w:r w:rsidRPr="001B7840">
        <w:rPr>
          <w:rFonts w:asciiTheme="minorBidi" w:hAnsiTheme="minorBidi" w:cstheme="minorBidi"/>
          <w:lang w:bidi="he-IL"/>
        </w:rPr>
        <w:t>Devora.</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story</w:t>
      </w:r>
      <w:r w:rsidR="0025227B">
        <w:rPr>
          <w:rFonts w:asciiTheme="minorBidi" w:hAnsiTheme="minorBidi" w:cstheme="minorBidi"/>
          <w:lang w:bidi="he-IL"/>
        </w:rPr>
        <w:t xml:space="preserve"> </w:t>
      </w:r>
      <w:r w:rsidRPr="001B7840">
        <w:rPr>
          <w:rFonts w:asciiTheme="minorBidi" w:hAnsiTheme="minorBidi" w:cstheme="minorBidi"/>
          <w:lang w:bidi="he-IL"/>
        </w:rPr>
        <w:t>begins</w:t>
      </w:r>
      <w:r w:rsidR="0025227B">
        <w:rPr>
          <w:rFonts w:asciiTheme="minorBidi" w:hAnsiTheme="minorBidi" w:cstheme="minorBidi"/>
          <w:lang w:bidi="he-IL"/>
        </w:rPr>
        <w:t xml:space="preserve"> </w:t>
      </w:r>
      <w:r w:rsidRPr="001B7840">
        <w:rPr>
          <w:rFonts w:asciiTheme="minorBidi" w:hAnsiTheme="minorBidi" w:cstheme="minorBidi"/>
          <w:lang w:bidi="he-IL"/>
        </w:rPr>
        <w:t>by</w:t>
      </w:r>
      <w:r w:rsidR="0025227B">
        <w:rPr>
          <w:rFonts w:asciiTheme="minorBidi" w:hAnsiTheme="minorBidi" w:cstheme="minorBidi"/>
          <w:lang w:bidi="he-IL"/>
        </w:rPr>
        <w:t xml:space="preserve"> </w:t>
      </w:r>
      <w:r w:rsidRPr="001B7840">
        <w:rPr>
          <w:rFonts w:asciiTheme="minorBidi" w:hAnsiTheme="minorBidi" w:cstheme="minorBidi"/>
          <w:lang w:bidi="he-IL"/>
        </w:rPr>
        <w:t>telling</w:t>
      </w:r>
      <w:r w:rsidR="0025227B">
        <w:rPr>
          <w:rFonts w:asciiTheme="minorBidi" w:hAnsiTheme="minorBidi" w:cstheme="minorBidi"/>
          <w:lang w:bidi="he-IL"/>
        </w:rPr>
        <w:t xml:space="preserve"> </w:t>
      </w:r>
      <w:r w:rsidRPr="001B7840">
        <w:rPr>
          <w:rFonts w:asciiTheme="minorBidi" w:hAnsiTheme="minorBidi" w:cstheme="minorBidi"/>
          <w:lang w:bidi="he-IL"/>
        </w:rPr>
        <w:t>that</w:t>
      </w:r>
      <w:r w:rsidR="0025227B">
        <w:rPr>
          <w:rFonts w:asciiTheme="minorBidi" w:hAnsiTheme="minorBidi" w:cstheme="minorBidi"/>
          <w:lang w:bidi="he-IL"/>
        </w:rPr>
        <w:t xml:space="preserve"> </w:t>
      </w:r>
      <w:r w:rsidRPr="001B7840">
        <w:rPr>
          <w:rFonts w:asciiTheme="minorBidi" w:hAnsiTheme="minorBidi" w:cstheme="minorBidi"/>
          <w:lang w:bidi="he-IL"/>
        </w:rPr>
        <w:t>Sisera,</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Canaanite</w:t>
      </w:r>
      <w:r w:rsidR="0025227B">
        <w:rPr>
          <w:rFonts w:asciiTheme="minorBidi" w:hAnsiTheme="minorBidi" w:cstheme="minorBidi"/>
          <w:lang w:bidi="he-IL"/>
        </w:rPr>
        <w:t xml:space="preserve"> </w:t>
      </w:r>
      <w:r w:rsidRPr="001B7840">
        <w:rPr>
          <w:rFonts w:asciiTheme="minorBidi" w:hAnsiTheme="minorBidi" w:cstheme="minorBidi"/>
          <w:lang w:bidi="he-IL"/>
        </w:rPr>
        <w:t>general,</w:t>
      </w:r>
      <w:r w:rsidR="0025227B">
        <w:rPr>
          <w:rFonts w:asciiTheme="minorBidi" w:hAnsiTheme="minorBidi" w:cstheme="minorBidi"/>
          <w:lang w:bidi="he-IL"/>
        </w:rPr>
        <w:t xml:space="preserve"> </w:t>
      </w:r>
      <w:r w:rsidRPr="001B7840">
        <w:rPr>
          <w:rFonts w:asciiTheme="minorBidi" w:hAnsiTheme="minorBidi" w:cstheme="minorBidi"/>
          <w:lang w:bidi="he-IL"/>
        </w:rPr>
        <w:t>commanded</w:t>
      </w:r>
      <w:r w:rsidR="0025227B">
        <w:rPr>
          <w:rFonts w:asciiTheme="minorBidi" w:hAnsiTheme="minorBidi" w:cstheme="minorBidi"/>
          <w:lang w:bidi="he-IL"/>
        </w:rPr>
        <w:t xml:space="preserve"> </w:t>
      </w:r>
      <w:r w:rsidRPr="001B7840">
        <w:rPr>
          <w:rFonts w:asciiTheme="minorBidi" w:hAnsiTheme="minorBidi" w:cstheme="minorBidi"/>
          <w:lang w:bidi="he-IL"/>
        </w:rPr>
        <w:t>a</w:t>
      </w:r>
      <w:r w:rsidR="0025227B">
        <w:rPr>
          <w:rFonts w:asciiTheme="minorBidi" w:hAnsiTheme="minorBidi" w:cstheme="minorBidi"/>
          <w:lang w:bidi="he-IL"/>
        </w:rPr>
        <w:t xml:space="preserve"> </w:t>
      </w:r>
      <w:r w:rsidRPr="001B7840">
        <w:rPr>
          <w:rFonts w:asciiTheme="minorBidi" w:hAnsiTheme="minorBidi" w:cstheme="minorBidi"/>
          <w:lang w:bidi="he-IL"/>
        </w:rPr>
        <w:t>powerful</w:t>
      </w:r>
      <w:r w:rsidR="0025227B">
        <w:rPr>
          <w:rFonts w:asciiTheme="minorBidi" w:hAnsiTheme="minorBidi" w:cstheme="minorBidi"/>
          <w:lang w:bidi="he-IL"/>
        </w:rPr>
        <w:t xml:space="preserve"> </w:t>
      </w:r>
      <w:r w:rsidRPr="001B7840">
        <w:rPr>
          <w:rFonts w:asciiTheme="minorBidi" w:hAnsiTheme="minorBidi" w:cstheme="minorBidi"/>
          <w:lang w:bidi="he-IL"/>
        </w:rPr>
        <w:t>army</w:t>
      </w:r>
      <w:r w:rsidR="0025227B">
        <w:rPr>
          <w:rFonts w:asciiTheme="minorBidi" w:hAnsiTheme="minorBidi" w:cstheme="minorBidi"/>
          <w:lang w:bidi="he-IL"/>
        </w:rPr>
        <w:t xml:space="preserve"> </w:t>
      </w:r>
      <w:r w:rsidRPr="001B7840">
        <w:rPr>
          <w:rFonts w:asciiTheme="minorBidi" w:hAnsiTheme="minorBidi" w:cstheme="minorBidi"/>
          <w:lang w:bidi="he-IL"/>
        </w:rPr>
        <w:t>that</w:t>
      </w:r>
      <w:r w:rsidR="0025227B">
        <w:rPr>
          <w:rFonts w:asciiTheme="minorBidi" w:hAnsiTheme="minorBidi" w:cstheme="minorBidi"/>
          <w:lang w:bidi="he-IL"/>
        </w:rPr>
        <w:t xml:space="preserve"> </w:t>
      </w:r>
      <w:r w:rsidRPr="001B7840">
        <w:rPr>
          <w:rFonts w:asciiTheme="minorBidi" w:hAnsiTheme="minorBidi" w:cstheme="minorBidi"/>
          <w:lang w:bidi="he-IL"/>
        </w:rPr>
        <w:t>included</w:t>
      </w:r>
      <w:r w:rsidR="0025227B">
        <w:rPr>
          <w:rFonts w:asciiTheme="minorBidi" w:hAnsiTheme="minorBidi" w:cstheme="minorBidi"/>
          <w:lang w:bidi="he-IL"/>
        </w:rPr>
        <w:t xml:space="preserve"> </w:t>
      </w:r>
      <w:r w:rsidRPr="001B7840">
        <w:rPr>
          <w:rFonts w:asciiTheme="minorBidi" w:hAnsiTheme="minorBidi" w:cstheme="minorBidi"/>
          <w:lang w:bidi="he-IL"/>
        </w:rPr>
        <w:t>nine</w:t>
      </w:r>
      <w:r w:rsidR="0025227B">
        <w:rPr>
          <w:rFonts w:asciiTheme="minorBidi" w:hAnsiTheme="minorBidi" w:cstheme="minorBidi"/>
          <w:lang w:bidi="he-IL"/>
        </w:rPr>
        <w:t xml:space="preserve"> </w:t>
      </w:r>
      <w:r w:rsidRPr="001B7840">
        <w:rPr>
          <w:rFonts w:asciiTheme="minorBidi" w:hAnsiTheme="minorBidi" w:cstheme="minorBidi"/>
          <w:lang w:bidi="he-IL"/>
        </w:rPr>
        <w:t>hundred</w:t>
      </w:r>
      <w:r w:rsidR="0025227B">
        <w:rPr>
          <w:rFonts w:asciiTheme="minorBidi" w:hAnsiTheme="minorBidi" w:cstheme="minorBidi"/>
          <w:lang w:bidi="he-IL"/>
        </w:rPr>
        <w:t xml:space="preserve"> </w:t>
      </w:r>
      <w:r w:rsidRPr="001B7840">
        <w:rPr>
          <w:rFonts w:asciiTheme="minorBidi" w:hAnsiTheme="minorBidi" w:cstheme="minorBidi"/>
          <w:lang w:bidi="he-IL"/>
        </w:rPr>
        <w:t>iron</w:t>
      </w:r>
      <w:r w:rsidR="0025227B">
        <w:rPr>
          <w:rFonts w:asciiTheme="minorBidi" w:hAnsiTheme="minorBidi" w:cstheme="minorBidi"/>
          <w:lang w:bidi="he-IL"/>
        </w:rPr>
        <w:t xml:space="preserve"> </w:t>
      </w:r>
      <w:r w:rsidRPr="001B7840">
        <w:rPr>
          <w:rFonts w:asciiTheme="minorBidi" w:hAnsiTheme="minorBidi" w:cstheme="minorBidi"/>
          <w:lang w:bidi="he-IL"/>
        </w:rPr>
        <w:t>chariots,</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he</w:t>
      </w:r>
      <w:r w:rsidR="0025227B">
        <w:rPr>
          <w:rFonts w:asciiTheme="minorBidi" w:hAnsiTheme="minorBidi" w:cstheme="minorBidi"/>
          <w:lang w:bidi="he-IL"/>
        </w:rPr>
        <w:t xml:space="preserve"> </w:t>
      </w:r>
      <w:r w:rsidRPr="001B7840">
        <w:rPr>
          <w:rFonts w:asciiTheme="minorBidi" w:hAnsiTheme="minorBidi" w:cstheme="minorBidi"/>
          <w:lang w:bidi="he-IL"/>
        </w:rPr>
        <w:t>oppressed</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Israelites</w:t>
      </w:r>
      <w:r w:rsidR="0025227B">
        <w:rPr>
          <w:rFonts w:asciiTheme="minorBidi" w:hAnsiTheme="minorBidi" w:cstheme="minorBidi"/>
          <w:lang w:bidi="he-IL"/>
        </w:rPr>
        <w:t xml:space="preserve"> </w:t>
      </w:r>
      <w:r w:rsidRPr="001B7840">
        <w:rPr>
          <w:rFonts w:asciiTheme="minorBidi" w:hAnsiTheme="minorBidi" w:cstheme="minorBidi"/>
          <w:lang w:bidi="he-IL"/>
        </w:rPr>
        <w:t>forcefully</w:t>
      </w:r>
      <w:r w:rsidR="0025227B">
        <w:rPr>
          <w:rFonts w:asciiTheme="minorBidi" w:hAnsiTheme="minorBidi" w:cstheme="minorBidi"/>
          <w:lang w:bidi="he-IL"/>
        </w:rPr>
        <w:t xml:space="preserve"> </w:t>
      </w:r>
      <w:r w:rsidRPr="001B7840">
        <w:rPr>
          <w:rFonts w:asciiTheme="minorBidi" w:hAnsiTheme="minorBidi" w:cstheme="minorBidi"/>
          <w:lang w:bidi="he-IL"/>
        </w:rPr>
        <w:t>for</w:t>
      </w:r>
      <w:r w:rsidR="0025227B">
        <w:rPr>
          <w:rFonts w:asciiTheme="minorBidi" w:hAnsiTheme="minorBidi" w:cstheme="minorBidi"/>
          <w:lang w:bidi="he-IL"/>
        </w:rPr>
        <w:t xml:space="preserve"> </w:t>
      </w:r>
      <w:r w:rsidRPr="001B7840">
        <w:rPr>
          <w:rFonts w:asciiTheme="minorBidi" w:hAnsiTheme="minorBidi" w:cstheme="minorBidi"/>
          <w:lang w:bidi="he-IL"/>
        </w:rPr>
        <w:t>twenty</w:t>
      </w:r>
      <w:r w:rsidR="0025227B">
        <w:rPr>
          <w:rFonts w:asciiTheme="minorBidi" w:hAnsiTheme="minorBidi" w:cstheme="minorBidi"/>
          <w:lang w:bidi="he-IL"/>
        </w:rPr>
        <w:t xml:space="preserve"> </w:t>
      </w:r>
      <w:r w:rsidRPr="001B7840">
        <w:rPr>
          <w:rFonts w:asciiTheme="minorBidi" w:hAnsiTheme="minorBidi" w:cstheme="minorBidi"/>
          <w:lang w:bidi="he-IL"/>
        </w:rPr>
        <w:t>years”</w:t>
      </w:r>
      <w:r w:rsidR="0025227B">
        <w:rPr>
          <w:rFonts w:asciiTheme="minorBidi" w:hAnsiTheme="minorBidi" w:cstheme="minorBidi"/>
          <w:lang w:bidi="he-IL"/>
        </w:rPr>
        <w:t xml:space="preserve"> </w:t>
      </w:r>
      <w:r w:rsidRPr="001B7840">
        <w:rPr>
          <w:rFonts w:asciiTheme="minorBidi" w:hAnsiTheme="minorBidi" w:cstheme="minorBidi"/>
          <w:lang w:bidi="he-IL"/>
        </w:rPr>
        <w:t>(4:3).</w:t>
      </w:r>
      <w:r w:rsidR="0025227B">
        <w:rPr>
          <w:rFonts w:asciiTheme="minorBidi" w:hAnsiTheme="minorBidi" w:cstheme="minorBidi"/>
          <w:lang w:bidi="he-IL"/>
        </w:rPr>
        <w:t xml:space="preserve">  </w:t>
      </w:r>
      <w:r w:rsidRPr="001B7840">
        <w:rPr>
          <w:rFonts w:asciiTheme="minorBidi" w:hAnsiTheme="minorBidi" w:cstheme="minorBidi"/>
          <w:lang w:bidi="he-IL"/>
        </w:rPr>
        <w:t>Under</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leadership</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their</w:t>
      </w:r>
      <w:r w:rsidR="0025227B">
        <w:rPr>
          <w:rFonts w:asciiTheme="minorBidi" w:hAnsiTheme="minorBidi" w:cstheme="minorBidi"/>
          <w:lang w:bidi="he-IL"/>
        </w:rPr>
        <w:t xml:space="preserve"> </w:t>
      </w:r>
      <w:r w:rsidRPr="001B7840">
        <w:rPr>
          <w:rFonts w:asciiTheme="minorBidi" w:hAnsiTheme="minorBidi" w:cstheme="minorBidi"/>
          <w:lang w:bidi="he-IL"/>
        </w:rPr>
        <w:t>general,</w:t>
      </w:r>
      <w:r w:rsidR="0025227B">
        <w:rPr>
          <w:rFonts w:asciiTheme="minorBidi" w:hAnsiTheme="minorBidi" w:cstheme="minorBidi"/>
          <w:lang w:bidi="he-IL"/>
        </w:rPr>
        <w:t xml:space="preserve"> </w:t>
      </w:r>
      <w:r w:rsidRPr="001B7840">
        <w:rPr>
          <w:rFonts w:asciiTheme="minorBidi" w:hAnsiTheme="minorBidi" w:cstheme="minorBidi"/>
          <w:lang w:bidi="he-IL"/>
        </w:rPr>
        <w:t>Barak,</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with</w:t>
      </w:r>
      <w:r w:rsidR="0025227B">
        <w:rPr>
          <w:rFonts w:asciiTheme="minorBidi" w:hAnsiTheme="minorBidi" w:cstheme="minorBidi"/>
          <w:lang w:bidi="he-IL"/>
        </w:rPr>
        <w:t xml:space="preserve"> </w:t>
      </w:r>
      <w:r w:rsidRPr="001B7840">
        <w:rPr>
          <w:rFonts w:asciiTheme="minorBidi" w:hAnsiTheme="minorBidi" w:cstheme="minorBidi"/>
          <w:lang w:bidi="he-IL"/>
        </w:rPr>
        <w:t>God’s</w:t>
      </w:r>
      <w:r w:rsidR="0025227B">
        <w:rPr>
          <w:rFonts w:asciiTheme="minorBidi" w:hAnsiTheme="minorBidi" w:cstheme="minorBidi"/>
          <w:lang w:bidi="he-IL"/>
        </w:rPr>
        <w:t xml:space="preserve"> </w:t>
      </w:r>
      <w:r w:rsidRPr="001B7840">
        <w:rPr>
          <w:rFonts w:asciiTheme="minorBidi" w:hAnsiTheme="minorBidi" w:cstheme="minorBidi"/>
          <w:lang w:bidi="he-IL"/>
        </w:rPr>
        <w:t>assistance,</w:t>
      </w:r>
      <w:r w:rsidR="0025227B">
        <w:rPr>
          <w:rFonts w:asciiTheme="minorBidi" w:hAnsiTheme="minorBidi" w:cstheme="minorBidi"/>
          <w:lang w:bidi="he-IL"/>
        </w:rPr>
        <w:t xml:space="preserve"> </w:t>
      </w:r>
      <w:r w:rsidRPr="001B7840">
        <w:rPr>
          <w:rFonts w:asciiTheme="minorBidi" w:hAnsiTheme="minorBidi" w:cstheme="minorBidi"/>
          <w:i/>
          <w:iCs/>
          <w:lang w:bidi="he-IL"/>
        </w:rPr>
        <w:t>Benei</w:t>
      </w:r>
      <w:r w:rsidR="0025227B">
        <w:rPr>
          <w:rFonts w:asciiTheme="minorBidi" w:hAnsiTheme="minorBidi" w:cstheme="minorBidi"/>
          <w:i/>
          <w:iCs/>
          <w:lang w:bidi="he-IL"/>
        </w:rPr>
        <w:t xml:space="preserve"> </w:t>
      </w:r>
      <w:r w:rsidRPr="001B7840">
        <w:rPr>
          <w:rFonts w:asciiTheme="minorBidi" w:hAnsiTheme="minorBidi" w:cstheme="minorBidi"/>
          <w:i/>
          <w:iCs/>
          <w:lang w:bidi="he-IL"/>
        </w:rPr>
        <w:t>Yisrael</w:t>
      </w:r>
      <w:r w:rsidR="0025227B">
        <w:rPr>
          <w:rFonts w:asciiTheme="minorBidi" w:hAnsiTheme="minorBidi" w:cstheme="minorBidi"/>
          <w:lang w:bidi="he-IL"/>
        </w:rPr>
        <w:t xml:space="preserve"> </w:t>
      </w:r>
      <w:r w:rsidRPr="001B7840">
        <w:rPr>
          <w:rFonts w:asciiTheme="minorBidi" w:hAnsiTheme="minorBidi" w:cstheme="minorBidi"/>
          <w:lang w:bidi="he-IL"/>
        </w:rPr>
        <w:t>defeated</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Canaanites</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battle,</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Sisera</w:t>
      </w:r>
      <w:r w:rsidR="0025227B">
        <w:rPr>
          <w:rFonts w:asciiTheme="minorBidi" w:hAnsiTheme="minorBidi" w:cstheme="minorBidi"/>
          <w:lang w:bidi="he-IL"/>
        </w:rPr>
        <w:t xml:space="preserve"> </w:t>
      </w:r>
      <w:r w:rsidRPr="001B7840">
        <w:rPr>
          <w:rFonts w:asciiTheme="minorBidi" w:hAnsiTheme="minorBidi" w:cstheme="minorBidi"/>
          <w:lang w:bidi="he-IL"/>
        </w:rPr>
        <w:t>was</w:t>
      </w:r>
      <w:r w:rsidR="0025227B">
        <w:rPr>
          <w:rFonts w:asciiTheme="minorBidi" w:hAnsiTheme="minorBidi" w:cstheme="minorBidi"/>
          <w:lang w:bidi="he-IL"/>
        </w:rPr>
        <w:t xml:space="preserve"> </w:t>
      </w:r>
      <w:r w:rsidRPr="001B7840">
        <w:rPr>
          <w:rFonts w:asciiTheme="minorBidi" w:hAnsiTheme="minorBidi" w:cstheme="minorBidi"/>
          <w:lang w:bidi="he-IL"/>
        </w:rPr>
        <w:t>forced</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flee,</w:t>
      </w:r>
      <w:r w:rsidR="0025227B">
        <w:rPr>
          <w:rFonts w:asciiTheme="minorBidi" w:hAnsiTheme="minorBidi" w:cstheme="minorBidi"/>
          <w:lang w:bidi="he-IL"/>
        </w:rPr>
        <w:t xml:space="preserve"> </w:t>
      </w:r>
      <w:r w:rsidRPr="001B7840">
        <w:rPr>
          <w:rFonts w:asciiTheme="minorBidi" w:hAnsiTheme="minorBidi" w:cstheme="minorBidi"/>
          <w:lang w:bidi="he-IL"/>
        </w:rPr>
        <w:t>ultimately</w:t>
      </w:r>
      <w:r w:rsidR="0025227B">
        <w:rPr>
          <w:rFonts w:asciiTheme="minorBidi" w:hAnsiTheme="minorBidi" w:cstheme="minorBidi"/>
          <w:lang w:bidi="he-IL"/>
        </w:rPr>
        <w:t xml:space="preserve"> </w:t>
      </w:r>
      <w:r w:rsidRPr="001B7840">
        <w:rPr>
          <w:rFonts w:asciiTheme="minorBidi" w:hAnsiTheme="minorBidi" w:cstheme="minorBidi"/>
          <w:lang w:bidi="he-IL"/>
        </w:rPr>
        <w:t>being</w:t>
      </w:r>
      <w:r w:rsidR="0025227B">
        <w:rPr>
          <w:rFonts w:asciiTheme="minorBidi" w:hAnsiTheme="minorBidi" w:cstheme="minorBidi"/>
          <w:lang w:bidi="he-IL"/>
        </w:rPr>
        <w:t xml:space="preserve"> </w:t>
      </w:r>
      <w:r w:rsidRPr="001B7840">
        <w:rPr>
          <w:rFonts w:asciiTheme="minorBidi" w:hAnsiTheme="minorBidi" w:cstheme="minorBidi"/>
          <w:lang w:bidi="he-IL"/>
        </w:rPr>
        <w:t>killed</w:t>
      </w:r>
      <w:r w:rsidR="0025227B">
        <w:rPr>
          <w:rFonts w:asciiTheme="minorBidi" w:hAnsiTheme="minorBidi" w:cstheme="minorBidi"/>
          <w:lang w:bidi="he-IL"/>
        </w:rPr>
        <w:t xml:space="preserve"> </w:t>
      </w:r>
      <w:r w:rsidRPr="001B7840">
        <w:rPr>
          <w:rFonts w:asciiTheme="minorBidi" w:hAnsiTheme="minorBidi" w:cstheme="minorBidi"/>
          <w:lang w:bidi="he-IL"/>
        </w:rPr>
        <w:t>by</w:t>
      </w:r>
      <w:r w:rsidR="0025227B">
        <w:rPr>
          <w:rFonts w:asciiTheme="minorBidi" w:hAnsiTheme="minorBidi" w:cstheme="minorBidi"/>
          <w:lang w:bidi="he-IL"/>
        </w:rPr>
        <w:t xml:space="preserve"> </w:t>
      </w:r>
      <w:r w:rsidRPr="001B7840">
        <w:rPr>
          <w:rFonts w:asciiTheme="minorBidi" w:hAnsiTheme="minorBidi" w:cstheme="minorBidi"/>
          <w:lang w:bidi="he-IL"/>
        </w:rPr>
        <w:t>Yael,</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whose</w:t>
      </w:r>
      <w:r w:rsidR="0025227B">
        <w:rPr>
          <w:rFonts w:asciiTheme="minorBidi" w:hAnsiTheme="minorBidi" w:cstheme="minorBidi"/>
          <w:lang w:bidi="he-IL"/>
        </w:rPr>
        <w:t xml:space="preserve"> </w:t>
      </w:r>
      <w:r w:rsidRPr="001B7840">
        <w:rPr>
          <w:rFonts w:asciiTheme="minorBidi" w:hAnsiTheme="minorBidi" w:cstheme="minorBidi"/>
          <w:lang w:bidi="he-IL"/>
        </w:rPr>
        <w:t>home</w:t>
      </w:r>
      <w:r w:rsidR="0025227B">
        <w:rPr>
          <w:rFonts w:asciiTheme="minorBidi" w:hAnsiTheme="minorBidi" w:cstheme="minorBidi"/>
          <w:lang w:bidi="he-IL"/>
        </w:rPr>
        <w:t xml:space="preserve"> </w:t>
      </w:r>
      <w:r w:rsidRPr="001B7840">
        <w:rPr>
          <w:rFonts w:asciiTheme="minorBidi" w:hAnsiTheme="minorBidi" w:cstheme="minorBidi"/>
          <w:lang w:bidi="he-IL"/>
        </w:rPr>
        <w:t>he</w:t>
      </w:r>
      <w:r w:rsidR="0025227B">
        <w:rPr>
          <w:rFonts w:asciiTheme="minorBidi" w:hAnsiTheme="minorBidi" w:cstheme="minorBidi"/>
          <w:lang w:bidi="he-IL"/>
        </w:rPr>
        <w:t xml:space="preserve"> </w:t>
      </w:r>
      <w:r w:rsidRPr="001B7840">
        <w:rPr>
          <w:rFonts w:asciiTheme="minorBidi" w:hAnsiTheme="minorBidi" w:cstheme="minorBidi"/>
          <w:lang w:bidi="he-IL"/>
        </w:rPr>
        <w:t>sought</w:t>
      </w:r>
      <w:r w:rsidR="0025227B">
        <w:rPr>
          <w:rFonts w:asciiTheme="minorBidi" w:hAnsiTheme="minorBidi" w:cstheme="minorBidi"/>
          <w:lang w:bidi="he-IL"/>
        </w:rPr>
        <w:t xml:space="preserve"> </w:t>
      </w:r>
      <w:r w:rsidRPr="001B7840">
        <w:rPr>
          <w:rFonts w:asciiTheme="minorBidi" w:hAnsiTheme="minorBidi" w:cstheme="minorBidi"/>
          <w:lang w:bidi="he-IL"/>
        </w:rPr>
        <w:t>refuge.</w:t>
      </w:r>
    </w:p>
    <w:p w:rsidR="001B7840" w:rsidRPr="001B7840" w:rsidRDefault="001B7840" w:rsidP="00C54E56">
      <w:pPr>
        <w:widowControl w:val="0"/>
        <w:jc w:val="both"/>
        <w:rPr>
          <w:rFonts w:asciiTheme="minorBidi" w:hAnsiTheme="minorBidi" w:cstheme="minorBidi"/>
          <w:lang w:bidi="he-IL"/>
        </w:rPr>
      </w:pPr>
    </w:p>
    <w:p w:rsidR="001B7840" w:rsidRPr="001B7840" w:rsidRDefault="001B7840" w:rsidP="00C54E56">
      <w:pPr>
        <w:widowControl w:val="0"/>
        <w:ind w:firstLine="720"/>
        <w:jc w:val="both"/>
        <w:rPr>
          <w:rFonts w:asciiTheme="minorBidi" w:hAnsiTheme="minorBidi" w:cstheme="minorBidi"/>
          <w:lang w:bidi="he-IL"/>
        </w:rPr>
      </w:pP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description</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Sisera</w:t>
      </w:r>
      <w:r w:rsidR="0025227B">
        <w:rPr>
          <w:rFonts w:asciiTheme="minorBidi" w:hAnsiTheme="minorBidi" w:cstheme="minorBidi"/>
          <w:lang w:bidi="he-IL"/>
        </w:rPr>
        <w:t xml:space="preserve"> </w:t>
      </w:r>
      <w:r w:rsidRPr="001B7840">
        <w:rPr>
          <w:rFonts w:asciiTheme="minorBidi" w:hAnsiTheme="minorBidi" w:cstheme="minorBidi"/>
          <w:lang w:bidi="he-IL"/>
        </w:rPr>
        <w:t>oppressing</w:t>
      </w:r>
      <w:r w:rsidR="0025227B">
        <w:rPr>
          <w:rFonts w:asciiTheme="minorBidi" w:hAnsiTheme="minorBidi" w:cstheme="minorBidi"/>
          <w:lang w:bidi="he-IL"/>
        </w:rPr>
        <w:t xml:space="preserve"> </w:t>
      </w:r>
      <w:r w:rsidRPr="001B7840">
        <w:rPr>
          <w:rFonts w:asciiTheme="minorBidi" w:hAnsiTheme="minorBidi" w:cstheme="minorBidi"/>
          <w:i/>
          <w:iCs/>
          <w:lang w:bidi="he-IL"/>
        </w:rPr>
        <w:t>Benei</w:t>
      </w:r>
      <w:r w:rsidR="0025227B">
        <w:rPr>
          <w:rFonts w:asciiTheme="minorBidi" w:hAnsiTheme="minorBidi" w:cstheme="minorBidi"/>
          <w:i/>
          <w:iCs/>
          <w:lang w:bidi="he-IL"/>
        </w:rPr>
        <w:t xml:space="preserve"> </w:t>
      </w:r>
      <w:r w:rsidRPr="001B7840">
        <w:rPr>
          <w:rFonts w:asciiTheme="minorBidi" w:hAnsiTheme="minorBidi" w:cstheme="minorBidi"/>
          <w:i/>
          <w:iCs/>
          <w:lang w:bidi="he-IL"/>
        </w:rPr>
        <w:t>Yisrael</w:t>
      </w:r>
      <w:r w:rsidR="0025227B">
        <w:rPr>
          <w:rFonts w:asciiTheme="minorBidi" w:hAnsiTheme="minorBidi" w:cstheme="minorBidi"/>
          <w:lang w:bidi="he-IL"/>
        </w:rPr>
        <w:t xml:space="preserve"> </w:t>
      </w:r>
      <w:r w:rsidRPr="001B7840">
        <w:rPr>
          <w:rFonts w:asciiTheme="minorBidi" w:hAnsiTheme="minorBidi" w:cstheme="minorBidi"/>
          <w:lang w:bidi="he-IL"/>
        </w:rPr>
        <w:t>“</w:t>
      </w:r>
      <w:r w:rsidRPr="001B7840">
        <w:rPr>
          <w:rFonts w:asciiTheme="minorBidi" w:hAnsiTheme="minorBidi" w:cstheme="minorBidi"/>
          <w:i/>
          <w:iCs/>
          <w:lang w:bidi="he-IL"/>
        </w:rPr>
        <w:t>be-chozka</w:t>
      </w:r>
      <w:r w:rsidRPr="001B7840">
        <w:rPr>
          <w:rFonts w:asciiTheme="minorBidi" w:hAnsiTheme="minorBidi" w:cstheme="minorBidi"/>
          <w:lang w:bidi="he-IL"/>
        </w:rPr>
        <w:t>”</w:t>
      </w:r>
      <w:r w:rsidR="0025227B">
        <w:rPr>
          <w:rFonts w:asciiTheme="minorBidi" w:hAnsiTheme="minorBidi" w:cstheme="minorBidi"/>
          <w:lang w:bidi="he-IL"/>
        </w:rPr>
        <w:t xml:space="preserve"> </w:t>
      </w:r>
      <w:r w:rsidRPr="001B7840">
        <w:rPr>
          <w:rFonts w:asciiTheme="minorBidi" w:hAnsiTheme="minorBidi" w:cstheme="minorBidi"/>
          <w:lang w:bidi="he-IL"/>
        </w:rPr>
        <w:t>(“forcefully”)</w:t>
      </w:r>
      <w:r w:rsidR="0025227B">
        <w:rPr>
          <w:rFonts w:asciiTheme="minorBidi" w:hAnsiTheme="minorBidi" w:cstheme="minorBidi"/>
          <w:lang w:bidi="he-IL"/>
        </w:rPr>
        <w:t xml:space="preserve"> </w:t>
      </w:r>
      <w:r w:rsidRPr="001B7840">
        <w:rPr>
          <w:rFonts w:asciiTheme="minorBidi" w:hAnsiTheme="minorBidi" w:cstheme="minorBidi"/>
          <w:lang w:bidi="he-IL"/>
        </w:rPr>
        <w:t>appears</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refer</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Sisera’s</w:t>
      </w:r>
      <w:r w:rsidR="0025227B">
        <w:rPr>
          <w:rFonts w:asciiTheme="minorBidi" w:hAnsiTheme="minorBidi" w:cstheme="minorBidi"/>
          <w:lang w:bidi="he-IL"/>
        </w:rPr>
        <w:t xml:space="preserve"> </w:t>
      </w:r>
      <w:r w:rsidRPr="001B7840">
        <w:rPr>
          <w:rFonts w:asciiTheme="minorBidi" w:hAnsiTheme="minorBidi" w:cstheme="minorBidi"/>
          <w:lang w:bidi="he-IL"/>
        </w:rPr>
        <w:t>brutality</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attacking</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plundering</w:t>
      </w:r>
      <w:r w:rsidR="0025227B">
        <w:rPr>
          <w:rFonts w:asciiTheme="minorBidi" w:hAnsiTheme="minorBidi" w:cstheme="minorBidi"/>
          <w:lang w:bidi="he-IL"/>
        </w:rPr>
        <w:t xml:space="preserve"> </w:t>
      </w:r>
      <w:r w:rsidRPr="001B7840">
        <w:rPr>
          <w:rFonts w:asciiTheme="minorBidi" w:hAnsiTheme="minorBidi" w:cstheme="minorBidi"/>
          <w:i/>
          <w:iCs/>
          <w:lang w:bidi="he-IL"/>
        </w:rPr>
        <w:t>Benei</w:t>
      </w:r>
      <w:r w:rsidR="0025227B">
        <w:rPr>
          <w:rFonts w:asciiTheme="minorBidi" w:hAnsiTheme="minorBidi" w:cstheme="minorBidi"/>
          <w:i/>
          <w:iCs/>
          <w:lang w:bidi="he-IL"/>
        </w:rPr>
        <w:t xml:space="preserve"> </w:t>
      </w:r>
      <w:r w:rsidRPr="001B7840">
        <w:rPr>
          <w:rFonts w:asciiTheme="minorBidi" w:hAnsiTheme="minorBidi" w:cstheme="minorBidi"/>
          <w:i/>
          <w:iCs/>
          <w:lang w:bidi="he-IL"/>
        </w:rPr>
        <w:t>Yisrael</w:t>
      </w:r>
      <w:r w:rsidRPr="001B7840">
        <w:rPr>
          <w:rFonts w:asciiTheme="minorBidi" w:hAnsiTheme="minorBidi" w:cstheme="minorBidi"/>
          <w:lang w:bidi="he-IL"/>
        </w:rPr>
        <w:t>’s</w:t>
      </w:r>
      <w:r w:rsidR="0025227B">
        <w:rPr>
          <w:rFonts w:asciiTheme="minorBidi" w:hAnsiTheme="minorBidi" w:cstheme="minorBidi"/>
          <w:lang w:bidi="he-IL"/>
        </w:rPr>
        <w:t xml:space="preserve"> </w:t>
      </w:r>
      <w:r w:rsidRPr="001B7840">
        <w:rPr>
          <w:rFonts w:asciiTheme="minorBidi" w:hAnsiTheme="minorBidi" w:cstheme="minorBidi"/>
          <w:lang w:bidi="he-IL"/>
        </w:rPr>
        <w:t>territory.</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Midrash</w:t>
      </w:r>
      <w:r w:rsidR="0025227B">
        <w:rPr>
          <w:rFonts w:asciiTheme="minorBidi" w:hAnsiTheme="minorBidi" w:cstheme="minorBidi"/>
          <w:lang w:bidi="he-IL"/>
        </w:rPr>
        <w:t xml:space="preserve"> </w:t>
      </w:r>
      <w:r w:rsidRPr="001B7840">
        <w:rPr>
          <w:rFonts w:asciiTheme="minorBidi" w:hAnsiTheme="minorBidi" w:cstheme="minorBidi"/>
          <w:lang w:bidi="he-IL"/>
        </w:rPr>
        <w:t>(</w:t>
      </w:r>
      <w:r w:rsidRPr="001B7840">
        <w:rPr>
          <w:rFonts w:asciiTheme="minorBidi" w:hAnsiTheme="minorBidi" w:cstheme="minorBidi"/>
          <w:i/>
          <w:iCs/>
          <w:lang w:bidi="he-IL"/>
        </w:rPr>
        <w:t>Tanchuma</w:t>
      </w:r>
      <w:r w:rsidRPr="001B7840">
        <w:rPr>
          <w:rFonts w:asciiTheme="minorBidi" w:hAnsiTheme="minorBidi" w:cstheme="minorBidi"/>
          <w:lang w:bidi="he-IL"/>
        </w:rPr>
        <w:t>,</w:t>
      </w:r>
      <w:r w:rsidR="0025227B">
        <w:rPr>
          <w:rFonts w:asciiTheme="minorBidi" w:hAnsiTheme="minorBidi" w:cstheme="minorBidi"/>
          <w:lang w:bidi="he-IL"/>
        </w:rPr>
        <w:t xml:space="preserve"> </w:t>
      </w:r>
      <w:r w:rsidRPr="001B7840">
        <w:rPr>
          <w:rFonts w:asciiTheme="minorBidi" w:hAnsiTheme="minorBidi" w:cstheme="minorBidi"/>
          <w:lang w:bidi="he-IL"/>
        </w:rPr>
        <w:t>Behar</w:t>
      </w:r>
      <w:r w:rsidR="0025227B">
        <w:rPr>
          <w:rFonts w:asciiTheme="minorBidi" w:hAnsiTheme="minorBidi" w:cstheme="minorBidi"/>
          <w:lang w:bidi="he-IL"/>
        </w:rPr>
        <w:t xml:space="preserve"> </w:t>
      </w:r>
      <w:r w:rsidRPr="001B7840">
        <w:rPr>
          <w:rFonts w:asciiTheme="minorBidi" w:hAnsiTheme="minorBidi" w:cstheme="minorBidi"/>
          <w:lang w:bidi="he-IL"/>
        </w:rPr>
        <w:t>25:3),</w:t>
      </w:r>
      <w:r w:rsidR="0025227B">
        <w:rPr>
          <w:rFonts w:asciiTheme="minorBidi" w:hAnsiTheme="minorBidi" w:cstheme="minorBidi"/>
          <w:lang w:bidi="he-IL"/>
        </w:rPr>
        <w:t xml:space="preserve"> </w:t>
      </w:r>
      <w:r w:rsidRPr="001B7840">
        <w:rPr>
          <w:rFonts w:asciiTheme="minorBidi" w:hAnsiTheme="minorBidi" w:cstheme="minorBidi"/>
          <w:lang w:bidi="he-IL"/>
        </w:rPr>
        <w:t>however,</w:t>
      </w:r>
      <w:r w:rsidR="0025227B">
        <w:rPr>
          <w:rFonts w:asciiTheme="minorBidi" w:hAnsiTheme="minorBidi" w:cstheme="minorBidi"/>
          <w:lang w:bidi="he-IL"/>
        </w:rPr>
        <w:t xml:space="preserve"> </w:t>
      </w:r>
      <w:r w:rsidRPr="001B7840">
        <w:rPr>
          <w:rFonts w:asciiTheme="minorBidi" w:hAnsiTheme="minorBidi" w:cstheme="minorBidi"/>
          <w:lang w:bidi="he-IL"/>
        </w:rPr>
        <w:t>suggests</w:t>
      </w:r>
      <w:r w:rsidR="0025227B">
        <w:rPr>
          <w:rFonts w:asciiTheme="minorBidi" w:hAnsiTheme="minorBidi" w:cstheme="minorBidi"/>
          <w:lang w:bidi="he-IL"/>
        </w:rPr>
        <w:t xml:space="preserve"> </w:t>
      </w:r>
      <w:r w:rsidRPr="001B7840">
        <w:rPr>
          <w:rFonts w:asciiTheme="minorBidi" w:hAnsiTheme="minorBidi" w:cstheme="minorBidi"/>
          <w:lang w:bidi="he-IL"/>
        </w:rPr>
        <w:t>a</w:t>
      </w:r>
      <w:r w:rsidR="0025227B">
        <w:rPr>
          <w:rFonts w:asciiTheme="minorBidi" w:hAnsiTheme="minorBidi" w:cstheme="minorBidi"/>
          <w:lang w:bidi="he-IL"/>
        </w:rPr>
        <w:t xml:space="preserve"> </w:t>
      </w:r>
      <w:r w:rsidRPr="001B7840">
        <w:rPr>
          <w:rFonts w:asciiTheme="minorBidi" w:hAnsiTheme="minorBidi" w:cstheme="minorBidi"/>
          <w:lang w:bidi="he-IL"/>
        </w:rPr>
        <w:t>different</w:t>
      </w:r>
      <w:r w:rsidR="0025227B">
        <w:rPr>
          <w:rFonts w:asciiTheme="minorBidi" w:hAnsiTheme="minorBidi" w:cstheme="minorBidi"/>
          <w:lang w:bidi="he-IL"/>
        </w:rPr>
        <w:t xml:space="preserve"> </w:t>
      </w:r>
      <w:r w:rsidRPr="001B7840">
        <w:rPr>
          <w:rFonts w:asciiTheme="minorBidi" w:hAnsiTheme="minorBidi" w:cstheme="minorBidi"/>
          <w:lang w:bidi="he-IL"/>
        </w:rPr>
        <w:t>interpretation,</w:t>
      </w:r>
      <w:r w:rsidR="0025227B">
        <w:rPr>
          <w:rFonts w:asciiTheme="minorBidi" w:hAnsiTheme="minorBidi" w:cstheme="minorBidi"/>
          <w:lang w:bidi="he-IL"/>
        </w:rPr>
        <w:t xml:space="preserve"> </w:t>
      </w:r>
      <w:r w:rsidRPr="001B7840">
        <w:rPr>
          <w:rFonts w:asciiTheme="minorBidi" w:hAnsiTheme="minorBidi" w:cstheme="minorBidi"/>
          <w:lang w:bidi="he-IL"/>
        </w:rPr>
        <w:t>understanding</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word</w:t>
      </w:r>
      <w:r w:rsidR="0025227B">
        <w:rPr>
          <w:rFonts w:asciiTheme="minorBidi" w:hAnsiTheme="minorBidi" w:cstheme="minorBidi"/>
          <w:lang w:bidi="he-IL"/>
        </w:rPr>
        <w:t xml:space="preserve"> </w:t>
      </w:r>
      <w:r w:rsidRPr="001B7840">
        <w:rPr>
          <w:rFonts w:asciiTheme="minorBidi" w:hAnsiTheme="minorBidi" w:cstheme="minorBidi"/>
          <w:lang w:bidi="he-IL"/>
        </w:rPr>
        <w:t>“</w:t>
      </w:r>
      <w:r w:rsidRPr="001B7840">
        <w:rPr>
          <w:rFonts w:asciiTheme="minorBidi" w:hAnsiTheme="minorBidi" w:cstheme="minorBidi"/>
          <w:i/>
          <w:iCs/>
          <w:lang w:bidi="he-IL"/>
        </w:rPr>
        <w:t>be-chozka</w:t>
      </w:r>
      <w:r w:rsidRPr="001B7840">
        <w:rPr>
          <w:rFonts w:asciiTheme="minorBidi" w:hAnsiTheme="minorBidi" w:cstheme="minorBidi"/>
          <w:lang w:bidi="he-IL"/>
        </w:rPr>
        <w:t>”</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mean</w:t>
      </w:r>
      <w:r w:rsidR="0025227B">
        <w:rPr>
          <w:rFonts w:asciiTheme="minorBidi" w:hAnsiTheme="minorBidi" w:cstheme="minorBidi"/>
          <w:lang w:bidi="he-IL"/>
        </w:rPr>
        <w:t xml:space="preserve"> </w:t>
      </w:r>
      <w:r w:rsidRPr="001B7840">
        <w:rPr>
          <w:rFonts w:asciiTheme="minorBidi" w:hAnsiTheme="minorBidi" w:cstheme="minorBidi"/>
          <w:lang w:bidi="he-IL"/>
        </w:rPr>
        <w:t>that</w:t>
      </w:r>
      <w:r w:rsidR="0025227B">
        <w:rPr>
          <w:rFonts w:asciiTheme="minorBidi" w:hAnsiTheme="minorBidi" w:cstheme="minorBidi"/>
          <w:lang w:bidi="he-IL"/>
        </w:rPr>
        <w:t xml:space="preserve"> </w:t>
      </w:r>
      <w:r w:rsidRPr="001B7840">
        <w:rPr>
          <w:rFonts w:asciiTheme="minorBidi" w:hAnsiTheme="minorBidi" w:cstheme="minorBidi"/>
          <w:lang w:bidi="he-IL"/>
        </w:rPr>
        <w:t>Sisera</w:t>
      </w:r>
      <w:r w:rsidR="0025227B">
        <w:rPr>
          <w:rFonts w:asciiTheme="minorBidi" w:hAnsiTheme="minorBidi" w:cstheme="minorBidi"/>
          <w:lang w:bidi="he-IL"/>
        </w:rPr>
        <w:t xml:space="preserve"> </w:t>
      </w:r>
      <w:r w:rsidRPr="001B7840">
        <w:rPr>
          <w:rFonts w:asciiTheme="minorBidi" w:hAnsiTheme="minorBidi" w:cstheme="minorBidi"/>
          <w:lang w:bidi="he-IL"/>
        </w:rPr>
        <w:t>ridiculed</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mocked</w:t>
      </w:r>
      <w:r w:rsidR="0025227B">
        <w:rPr>
          <w:rFonts w:asciiTheme="minorBidi" w:hAnsiTheme="minorBidi" w:cstheme="minorBidi"/>
          <w:lang w:bidi="he-IL"/>
        </w:rPr>
        <w:t xml:space="preserve"> </w:t>
      </w:r>
      <w:r w:rsidRPr="001B7840">
        <w:rPr>
          <w:rFonts w:asciiTheme="minorBidi" w:hAnsiTheme="minorBidi" w:cstheme="minorBidi"/>
          <w:i/>
          <w:iCs/>
          <w:lang w:bidi="he-IL"/>
        </w:rPr>
        <w:t>Benei</w:t>
      </w:r>
      <w:r w:rsidR="0025227B">
        <w:rPr>
          <w:rFonts w:asciiTheme="minorBidi" w:hAnsiTheme="minorBidi" w:cstheme="minorBidi"/>
          <w:i/>
          <w:iCs/>
          <w:lang w:bidi="he-IL"/>
        </w:rPr>
        <w:t xml:space="preserve"> </w:t>
      </w:r>
      <w:r w:rsidRPr="001B7840">
        <w:rPr>
          <w:rFonts w:asciiTheme="minorBidi" w:hAnsiTheme="minorBidi" w:cstheme="minorBidi"/>
          <w:i/>
          <w:iCs/>
          <w:lang w:bidi="he-IL"/>
        </w:rPr>
        <w:t>Yisrael.</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basis</w:t>
      </w:r>
      <w:r w:rsidR="0025227B">
        <w:rPr>
          <w:rFonts w:asciiTheme="minorBidi" w:hAnsiTheme="minorBidi" w:cstheme="minorBidi"/>
          <w:lang w:bidi="he-IL"/>
        </w:rPr>
        <w:t xml:space="preserve"> </w:t>
      </w:r>
      <w:r w:rsidRPr="001B7840">
        <w:rPr>
          <w:rFonts w:asciiTheme="minorBidi" w:hAnsiTheme="minorBidi" w:cstheme="minorBidi"/>
          <w:lang w:bidi="he-IL"/>
        </w:rPr>
        <w:t>for</w:t>
      </w:r>
      <w:r w:rsidR="0025227B">
        <w:rPr>
          <w:rFonts w:asciiTheme="minorBidi" w:hAnsiTheme="minorBidi" w:cstheme="minorBidi"/>
          <w:lang w:bidi="he-IL"/>
        </w:rPr>
        <w:t xml:space="preserve"> </w:t>
      </w:r>
      <w:r w:rsidRPr="001B7840">
        <w:rPr>
          <w:rFonts w:asciiTheme="minorBidi" w:hAnsiTheme="minorBidi" w:cstheme="minorBidi"/>
          <w:lang w:bidi="he-IL"/>
        </w:rPr>
        <w:t>this</w:t>
      </w:r>
      <w:r w:rsidR="0025227B">
        <w:rPr>
          <w:rFonts w:asciiTheme="minorBidi" w:hAnsiTheme="minorBidi" w:cstheme="minorBidi"/>
          <w:lang w:bidi="he-IL"/>
        </w:rPr>
        <w:t xml:space="preserve"> </w:t>
      </w:r>
      <w:r w:rsidRPr="001B7840">
        <w:rPr>
          <w:rFonts w:asciiTheme="minorBidi" w:hAnsiTheme="minorBidi" w:cstheme="minorBidi"/>
          <w:lang w:bidi="he-IL"/>
        </w:rPr>
        <w:t>reading,</w:t>
      </w:r>
      <w:r w:rsidR="0025227B">
        <w:rPr>
          <w:rFonts w:asciiTheme="minorBidi" w:hAnsiTheme="minorBidi" w:cstheme="minorBidi"/>
          <w:lang w:bidi="he-IL"/>
        </w:rPr>
        <w:t xml:space="preserve"> </w:t>
      </w:r>
      <w:r w:rsidRPr="001B7840">
        <w:rPr>
          <w:rFonts w:asciiTheme="minorBidi" w:hAnsiTheme="minorBidi" w:cstheme="minorBidi"/>
          <w:lang w:bidi="he-IL"/>
        </w:rPr>
        <w:t>as</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Midrash</w:t>
      </w:r>
      <w:r w:rsidR="0025227B">
        <w:rPr>
          <w:rFonts w:asciiTheme="minorBidi" w:hAnsiTheme="minorBidi" w:cstheme="minorBidi"/>
          <w:lang w:bidi="he-IL"/>
        </w:rPr>
        <w:t xml:space="preserve"> </w:t>
      </w:r>
      <w:r w:rsidRPr="001B7840">
        <w:rPr>
          <w:rFonts w:asciiTheme="minorBidi" w:hAnsiTheme="minorBidi" w:cstheme="minorBidi"/>
          <w:lang w:bidi="he-IL"/>
        </w:rPr>
        <w:t>cites,</w:t>
      </w:r>
      <w:r w:rsidR="0025227B">
        <w:rPr>
          <w:rFonts w:asciiTheme="minorBidi" w:hAnsiTheme="minorBidi" w:cstheme="minorBidi"/>
          <w:lang w:bidi="he-IL"/>
        </w:rPr>
        <w:t xml:space="preserve"> </w:t>
      </w:r>
      <w:r w:rsidRPr="001B7840">
        <w:rPr>
          <w:rFonts w:asciiTheme="minorBidi" w:hAnsiTheme="minorBidi" w:cstheme="minorBidi"/>
          <w:lang w:bidi="he-IL"/>
        </w:rPr>
        <w:t>is</w:t>
      </w:r>
      <w:r w:rsidR="0025227B">
        <w:rPr>
          <w:rFonts w:asciiTheme="minorBidi" w:hAnsiTheme="minorBidi" w:cstheme="minorBidi"/>
          <w:lang w:bidi="he-IL"/>
        </w:rPr>
        <w:t xml:space="preserve"> </w:t>
      </w:r>
      <w:r w:rsidRPr="001B7840">
        <w:rPr>
          <w:rFonts w:asciiTheme="minorBidi" w:hAnsiTheme="minorBidi" w:cstheme="minorBidi"/>
          <w:lang w:bidi="he-IL"/>
        </w:rPr>
        <w:t>a</w:t>
      </w:r>
      <w:r w:rsidR="0025227B">
        <w:rPr>
          <w:rFonts w:asciiTheme="minorBidi" w:hAnsiTheme="minorBidi" w:cstheme="minorBidi"/>
          <w:lang w:bidi="he-IL"/>
        </w:rPr>
        <w:t xml:space="preserve"> </w:t>
      </w:r>
      <w:r w:rsidRPr="001B7840">
        <w:rPr>
          <w:rFonts w:asciiTheme="minorBidi" w:hAnsiTheme="minorBidi" w:cstheme="minorBidi"/>
          <w:lang w:bidi="he-IL"/>
        </w:rPr>
        <w:t>verse</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Sefer</w:t>
      </w:r>
      <w:r w:rsidR="0025227B">
        <w:rPr>
          <w:rFonts w:asciiTheme="minorBidi" w:hAnsiTheme="minorBidi" w:cstheme="minorBidi"/>
          <w:lang w:bidi="he-IL"/>
        </w:rPr>
        <w:t xml:space="preserve"> </w:t>
      </w:r>
      <w:r w:rsidRPr="001B7840">
        <w:rPr>
          <w:rFonts w:asciiTheme="minorBidi" w:hAnsiTheme="minorBidi" w:cstheme="minorBidi"/>
          <w:lang w:bidi="he-IL"/>
        </w:rPr>
        <w:t>Malakhi</w:t>
      </w:r>
      <w:r w:rsidR="0025227B">
        <w:rPr>
          <w:rFonts w:asciiTheme="minorBidi" w:hAnsiTheme="minorBidi" w:cstheme="minorBidi"/>
          <w:lang w:bidi="he-IL"/>
        </w:rPr>
        <w:t xml:space="preserve"> </w:t>
      </w:r>
      <w:r w:rsidRPr="001B7840">
        <w:rPr>
          <w:rFonts w:asciiTheme="minorBidi" w:hAnsiTheme="minorBidi" w:cstheme="minorBidi"/>
          <w:lang w:bidi="he-IL"/>
        </w:rPr>
        <w:t>(3:13),</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which</w:t>
      </w:r>
      <w:r w:rsidR="0025227B">
        <w:rPr>
          <w:rFonts w:asciiTheme="minorBidi" w:hAnsiTheme="minorBidi" w:cstheme="minorBidi"/>
          <w:lang w:bidi="he-IL"/>
        </w:rPr>
        <w:t xml:space="preserve"> </w:t>
      </w:r>
      <w:r w:rsidRPr="001B7840">
        <w:rPr>
          <w:rFonts w:asciiTheme="minorBidi" w:hAnsiTheme="minorBidi" w:cstheme="minorBidi"/>
          <w:lang w:bidi="he-IL"/>
        </w:rPr>
        <w:t>God,</w:t>
      </w:r>
      <w:r w:rsidR="0025227B">
        <w:rPr>
          <w:rFonts w:asciiTheme="minorBidi" w:hAnsiTheme="minorBidi" w:cstheme="minorBidi"/>
          <w:lang w:bidi="he-IL"/>
        </w:rPr>
        <w:t xml:space="preserve"> </w:t>
      </w:r>
      <w:r w:rsidRPr="001B7840">
        <w:rPr>
          <w:rFonts w:asciiTheme="minorBidi" w:hAnsiTheme="minorBidi" w:cstheme="minorBidi"/>
          <w:lang w:bidi="he-IL"/>
        </w:rPr>
        <w:t>through</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prophet,</w:t>
      </w:r>
      <w:r w:rsidR="0025227B">
        <w:rPr>
          <w:rFonts w:asciiTheme="minorBidi" w:hAnsiTheme="minorBidi" w:cstheme="minorBidi"/>
          <w:lang w:bidi="he-IL"/>
        </w:rPr>
        <w:t xml:space="preserve"> </w:t>
      </w:r>
      <w:r w:rsidRPr="001B7840">
        <w:rPr>
          <w:rFonts w:asciiTheme="minorBidi" w:hAnsiTheme="minorBidi" w:cstheme="minorBidi"/>
          <w:lang w:bidi="he-IL"/>
        </w:rPr>
        <w:t>charges,</w:t>
      </w:r>
      <w:r w:rsidR="0025227B">
        <w:rPr>
          <w:rFonts w:asciiTheme="minorBidi" w:hAnsiTheme="minorBidi" w:cstheme="minorBidi"/>
          <w:lang w:bidi="he-IL"/>
        </w:rPr>
        <w:t xml:space="preserve"> </w:t>
      </w:r>
      <w:r w:rsidRPr="001B7840">
        <w:rPr>
          <w:rFonts w:asciiTheme="minorBidi" w:hAnsiTheme="minorBidi" w:cstheme="minorBidi"/>
          <w:lang w:bidi="he-IL"/>
        </w:rPr>
        <w:t>“</w:t>
      </w:r>
      <w:r w:rsidRPr="001B7840">
        <w:rPr>
          <w:rFonts w:asciiTheme="minorBidi" w:hAnsiTheme="minorBidi" w:cstheme="minorBidi"/>
          <w:i/>
          <w:iCs/>
          <w:lang w:bidi="he-IL"/>
        </w:rPr>
        <w:t>Chazeku</w:t>
      </w:r>
      <w:r w:rsidR="0025227B">
        <w:rPr>
          <w:rFonts w:asciiTheme="minorBidi" w:hAnsiTheme="minorBidi" w:cstheme="minorBidi"/>
          <w:i/>
          <w:iCs/>
          <w:lang w:bidi="he-IL"/>
        </w:rPr>
        <w:t xml:space="preserve"> </w:t>
      </w:r>
      <w:r w:rsidRPr="001B7840">
        <w:rPr>
          <w:rFonts w:asciiTheme="minorBidi" w:hAnsiTheme="minorBidi" w:cstheme="minorBidi"/>
          <w:i/>
          <w:iCs/>
          <w:lang w:bidi="he-IL"/>
        </w:rPr>
        <w:t>alai</w:t>
      </w:r>
      <w:r w:rsidR="0025227B">
        <w:rPr>
          <w:rFonts w:asciiTheme="minorBidi" w:hAnsiTheme="minorBidi" w:cstheme="minorBidi"/>
          <w:i/>
          <w:iCs/>
          <w:lang w:bidi="he-IL"/>
        </w:rPr>
        <w:t xml:space="preserve"> </w:t>
      </w:r>
      <w:r w:rsidRPr="001B7840">
        <w:rPr>
          <w:rFonts w:asciiTheme="minorBidi" w:hAnsiTheme="minorBidi" w:cstheme="minorBidi"/>
          <w:i/>
          <w:iCs/>
          <w:lang w:bidi="he-IL"/>
        </w:rPr>
        <w:t>divreikhem</w:t>
      </w:r>
      <w:r w:rsidRPr="001B7840">
        <w:rPr>
          <w:rFonts w:asciiTheme="minorBidi" w:hAnsiTheme="minorBidi" w:cstheme="minorBidi"/>
          <w:lang w:bidi="he-IL"/>
        </w:rPr>
        <w:t>”</w:t>
      </w:r>
      <w:r w:rsidR="0025227B">
        <w:rPr>
          <w:rFonts w:asciiTheme="minorBidi" w:hAnsiTheme="minorBidi" w:cstheme="minorBidi"/>
          <w:lang w:bidi="he-IL"/>
        </w:rPr>
        <w:t xml:space="preserve"> </w:t>
      </w:r>
      <w:r w:rsidRPr="001B7840">
        <w:rPr>
          <w:rFonts w:asciiTheme="minorBidi" w:hAnsiTheme="minorBidi" w:cstheme="minorBidi"/>
          <w:lang w:bidi="he-IL"/>
        </w:rPr>
        <w:t>–</w:t>
      </w:r>
      <w:r w:rsidR="0025227B">
        <w:rPr>
          <w:rFonts w:asciiTheme="minorBidi" w:hAnsiTheme="minorBidi" w:cstheme="minorBidi"/>
          <w:lang w:bidi="he-IL"/>
        </w:rPr>
        <w:t xml:space="preserve"> </w:t>
      </w:r>
      <w:r w:rsidRPr="001B7840">
        <w:rPr>
          <w:rFonts w:asciiTheme="minorBidi" w:hAnsiTheme="minorBidi" w:cstheme="minorBidi"/>
          <w:lang w:bidi="he-IL"/>
        </w:rPr>
        <w:t>“Your</w:t>
      </w:r>
      <w:r w:rsidR="0025227B">
        <w:rPr>
          <w:rFonts w:asciiTheme="minorBidi" w:hAnsiTheme="minorBidi" w:cstheme="minorBidi"/>
          <w:lang w:bidi="he-IL"/>
        </w:rPr>
        <w:t xml:space="preserve"> </w:t>
      </w:r>
      <w:r w:rsidRPr="001B7840">
        <w:rPr>
          <w:rFonts w:asciiTheme="minorBidi" w:hAnsiTheme="minorBidi" w:cstheme="minorBidi"/>
          <w:lang w:bidi="he-IL"/>
        </w:rPr>
        <w:t>words</w:t>
      </w:r>
      <w:r w:rsidR="0025227B">
        <w:rPr>
          <w:rFonts w:asciiTheme="minorBidi" w:hAnsiTheme="minorBidi" w:cstheme="minorBidi"/>
          <w:lang w:bidi="he-IL"/>
        </w:rPr>
        <w:t xml:space="preserve"> </w:t>
      </w:r>
      <w:r w:rsidRPr="001B7840">
        <w:rPr>
          <w:rFonts w:asciiTheme="minorBidi" w:hAnsiTheme="minorBidi" w:cstheme="minorBidi"/>
          <w:lang w:bidi="he-IL"/>
        </w:rPr>
        <w:t>have</w:t>
      </w:r>
      <w:r w:rsidR="0025227B">
        <w:rPr>
          <w:rFonts w:asciiTheme="minorBidi" w:hAnsiTheme="minorBidi" w:cstheme="minorBidi"/>
          <w:lang w:bidi="he-IL"/>
        </w:rPr>
        <w:t xml:space="preserve"> </w:t>
      </w:r>
      <w:r w:rsidRPr="001B7840">
        <w:rPr>
          <w:rFonts w:asciiTheme="minorBidi" w:hAnsiTheme="minorBidi" w:cstheme="minorBidi"/>
          <w:lang w:bidi="he-IL"/>
        </w:rPr>
        <w:t>been</w:t>
      </w:r>
      <w:r w:rsidR="0025227B">
        <w:rPr>
          <w:rFonts w:asciiTheme="minorBidi" w:hAnsiTheme="minorBidi" w:cstheme="minorBidi"/>
          <w:lang w:bidi="he-IL"/>
        </w:rPr>
        <w:t xml:space="preserve"> </w:t>
      </w:r>
      <w:r w:rsidRPr="001B7840">
        <w:rPr>
          <w:rFonts w:asciiTheme="minorBidi" w:hAnsiTheme="minorBidi" w:cstheme="minorBidi"/>
          <w:lang w:bidi="he-IL"/>
        </w:rPr>
        <w:t>harsh</w:t>
      </w:r>
      <w:r w:rsidR="0025227B">
        <w:rPr>
          <w:rFonts w:asciiTheme="minorBidi" w:hAnsiTheme="minorBidi" w:cstheme="minorBidi"/>
          <w:lang w:bidi="he-IL"/>
        </w:rPr>
        <w:t xml:space="preserve"> </w:t>
      </w:r>
      <w:r w:rsidRPr="001B7840">
        <w:rPr>
          <w:rFonts w:asciiTheme="minorBidi" w:hAnsiTheme="minorBidi" w:cstheme="minorBidi"/>
          <w:lang w:bidi="he-IL"/>
        </w:rPr>
        <w:t>towards</w:t>
      </w:r>
      <w:r w:rsidR="0025227B">
        <w:rPr>
          <w:rFonts w:asciiTheme="minorBidi" w:hAnsiTheme="minorBidi" w:cstheme="minorBidi"/>
          <w:lang w:bidi="he-IL"/>
        </w:rPr>
        <w:t xml:space="preserve"> </w:t>
      </w:r>
      <w:r w:rsidRPr="001B7840">
        <w:rPr>
          <w:rFonts w:asciiTheme="minorBidi" w:hAnsiTheme="minorBidi" w:cstheme="minorBidi"/>
          <w:lang w:bidi="he-IL"/>
        </w:rPr>
        <w:t>Me.”</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root</w:t>
      </w:r>
      <w:r w:rsidR="0025227B">
        <w:rPr>
          <w:rFonts w:asciiTheme="minorBidi" w:hAnsiTheme="minorBidi" w:cstheme="minorBidi"/>
          <w:lang w:bidi="he-IL"/>
        </w:rPr>
        <w:t xml:space="preserve"> </w:t>
      </w:r>
      <w:r w:rsidRPr="001B7840">
        <w:rPr>
          <w:rFonts w:asciiTheme="minorBidi" w:hAnsiTheme="minorBidi" w:cstheme="minorBidi"/>
          <w:i/>
          <w:iCs/>
          <w:lang w:bidi="he-IL"/>
        </w:rPr>
        <w:t>ch.z.k.</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that</w:t>
      </w:r>
      <w:r w:rsidR="0025227B">
        <w:rPr>
          <w:rFonts w:asciiTheme="minorBidi" w:hAnsiTheme="minorBidi" w:cstheme="minorBidi"/>
          <w:lang w:bidi="he-IL"/>
        </w:rPr>
        <w:t xml:space="preserve"> </w:t>
      </w:r>
      <w:r w:rsidRPr="001B7840">
        <w:rPr>
          <w:rFonts w:asciiTheme="minorBidi" w:hAnsiTheme="minorBidi" w:cstheme="minorBidi"/>
          <w:lang w:bidi="he-IL"/>
        </w:rPr>
        <w:t>context</w:t>
      </w:r>
      <w:r w:rsidR="0025227B">
        <w:rPr>
          <w:rFonts w:asciiTheme="minorBidi" w:hAnsiTheme="minorBidi" w:cstheme="minorBidi"/>
          <w:lang w:bidi="he-IL"/>
        </w:rPr>
        <w:t xml:space="preserve"> </w:t>
      </w:r>
      <w:r w:rsidRPr="001B7840">
        <w:rPr>
          <w:rFonts w:asciiTheme="minorBidi" w:hAnsiTheme="minorBidi" w:cstheme="minorBidi"/>
          <w:lang w:bidi="he-IL"/>
        </w:rPr>
        <w:t>denotes</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people’s</w:t>
      </w:r>
      <w:r w:rsidR="0025227B">
        <w:rPr>
          <w:rFonts w:asciiTheme="minorBidi" w:hAnsiTheme="minorBidi" w:cstheme="minorBidi"/>
          <w:lang w:bidi="he-IL"/>
        </w:rPr>
        <w:t xml:space="preserve"> </w:t>
      </w:r>
      <w:r w:rsidRPr="001B7840">
        <w:rPr>
          <w:rFonts w:asciiTheme="minorBidi" w:hAnsiTheme="minorBidi" w:cstheme="minorBidi"/>
          <w:lang w:bidi="he-IL"/>
        </w:rPr>
        <w:t>disrespect</w:t>
      </w:r>
      <w:r w:rsidR="0025227B">
        <w:rPr>
          <w:rFonts w:asciiTheme="minorBidi" w:hAnsiTheme="minorBidi" w:cstheme="minorBidi"/>
          <w:lang w:bidi="he-IL"/>
        </w:rPr>
        <w:t xml:space="preserve"> </w:t>
      </w:r>
      <w:r w:rsidRPr="001B7840">
        <w:rPr>
          <w:rFonts w:asciiTheme="minorBidi" w:hAnsiTheme="minorBidi" w:cstheme="minorBidi"/>
          <w:lang w:bidi="he-IL"/>
        </w:rPr>
        <w:t>towards</w:t>
      </w:r>
      <w:r w:rsidR="0025227B">
        <w:rPr>
          <w:rFonts w:asciiTheme="minorBidi" w:hAnsiTheme="minorBidi" w:cstheme="minorBidi"/>
          <w:lang w:bidi="he-IL"/>
        </w:rPr>
        <w:t xml:space="preserve"> </w:t>
      </w:r>
      <w:r w:rsidRPr="001B7840">
        <w:rPr>
          <w:rFonts w:asciiTheme="minorBidi" w:hAnsiTheme="minorBidi" w:cstheme="minorBidi"/>
          <w:lang w:bidi="he-IL"/>
        </w:rPr>
        <w:t>God,</w:t>
      </w:r>
      <w:r w:rsidR="0025227B">
        <w:rPr>
          <w:rFonts w:asciiTheme="minorBidi" w:hAnsiTheme="minorBidi" w:cstheme="minorBidi"/>
          <w:lang w:bidi="he-IL"/>
        </w:rPr>
        <w:t xml:space="preserve"> </w:t>
      </w:r>
      <w:r w:rsidRPr="001B7840">
        <w:rPr>
          <w:rFonts w:asciiTheme="minorBidi" w:hAnsiTheme="minorBidi" w:cstheme="minorBidi"/>
          <w:lang w:bidi="he-IL"/>
        </w:rPr>
        <w:t>as</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prophecy</w:t>
      </w:r>
      <w:r w:rsidR="0025227B">
        <w:rPr>
          <w:rFonts w:asciiTheme="minorBidi" w:hAnsiTheme="minorBidi" w:cstheme="minorBidi"/>
          <w:lang w:bidi="he-IL"/>
        </w:rPr>
        <w:t xml:space="preserve"> </w:t>
      </w:r>
      <w:r w:rsidRPr="001B7840">
        <w:rPr>
          <w:rFonts w:asciiTheme="minorBidi" w:hAnsiTheme="minorBidi" w:cstheme="minorBidi"/>
          <w:lang w:bidi="he-IL"/>
        </w:rPr>
        <w:t>continues,</w:t>
      </w:r>
      <w:r w:rsidR="0025227B">
        <w:rPr>
          <w:rFonts w:asciiTheme="minorBidi" w:hAnsiTheme="minorBidi" w:cstheme="minorBidi"/>
          <w:lang w:bidi="he-IL"/>
        </w:rPr>
        <w:t xml:space="preserve"> </w:t>
      </w:r>
      <w:r w:rsidRPr="001B7840">
        <w:rPr>
          <w:rFonts w:asciiTheme="minorBidi" w:hAnsiTheme="minorBidi" w:cstheme="minorBidi"/>
          <w:lang w:bidi="he-IL"/>
        </w:rPr>
        <w:t>“You</w:t>
      </w:r>
      <w:r w:rsidR="0025227B">
        <w:rPr>
          <w:rFonts w:asciiTheme="minorBidi" w:hAnsiTheme="minorBidi" w:cstheme="minorBidi"/>
          <w:lang w:bidi="he-IL"/>
        </w:rPr>
        <w:t xml:space="preserve"> </w:t>
      </w:r>
      <w:r w:rsidRPr="001B7840">
        <w:rPr>
          <w:rFonts w:asciiTheme="minorBidi" w:hAnsiTheme="minorBidi" w:cstheme="minorBidi"/>
          <w:lang w:bidi="he-IL"/>
        </w:rPr>
        <w:t>said:</w:t>
      </w:r>
      <w:r w:rsidR="0025227B">
        <w:rPr>
          <w:rFonts w:asciiTheme="minorBidi" w:hAnsiTheme="minorBidi" w:cstheme="minorBidi"/>
          <w:lang w:bidi="he-IL"/>
        </w:rPr>
        <w:t xml:space="preserve"> </w:t>
      </w:r>
      <w:r w:rsidRPr="001B7840">
        <w:rPr>
          <w:rFonts w:asciiTheme="minorBidi" w:hAnsiTheme="minorBidi" w:cstheme="minorBidi"/>
          <w:lang w:bidi="he-IL"/>
        </w:rPr>
        <w:t>It</w:t>
      </w:r>
      <w:r w:rsidR="0025227B">
        <w:rPr>
          <w:rFonts w:asciiTheme="minorBidi" w:hAnsiTheme="minorBidi" w:cstheme="minorBidi"/>
          <w:lang w:bidi="he-IL"/>
        </w:rPr>
        <w:t xml:space="preserve"> </w:t>
      </w:r>
      <w:r w:rsidRPr="001B7840">
        <w:rPr>
          <w:rFonts w:asciiTheme="minorBidi" w:hAnsiTheme="minorBidi" w:cstheme="minorBidi"/>
          <w:lang w:bidi="he-IL"/>
        </w:rPr>
        <w:t>is</w:t>
      </w:r>
      <w:r w:rsidR="0025227B">
        <w:rPr>
          <w:rFonts w:asciiTheme="minorBidi" w:hAnsiTheme="minorBidi" w:cstheme="minorBidi"/>
          <w:lang w:bidi="he-IL"/>
        </w:rPr>
        <w:t xml:space="preserve"> </w:t>
      </w:r>
      <w:r w:rsidRPr="001B7840">
        <w:rPr>
          <w:rFonts w:asciiTheme="minorBidi" w:hAnsiTheme="minorBidi" w:cstheme="minorBidi"/>
          <w:lang w:bidi="he-IL"/>
        </w:rPr>
        <w:t>worthless</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serve</w:t>
      </w:r>
      <w:r w:rsidR="0025227B">
        <w:rPr>
          <w:rFonts w:asciiTheme="minorBidi" w:hAnsiTheme="minorBidi" w:cstheme="minorBidi"/>
          <w:lang w:bidi="he-IL"/>
        </w:rPr>
        <w:t xml:space="preserve"> </w:t>
      </w:r>
      <w:r w:rsidRPr="001B7840">
        <w:rPr>
          <w:rFonts w:asciiTheme="minorBidi" w:hAnsiTheme="minorBidi" w:cstheme="minorBidi"/>
          <w:lang w:bidi="he-IL"/>
        </w:rPr>
        <w:t>God,</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what</w:t>
      </w:r>
      <w:r w:rsidR="0025227B">
        <w:rPr>
          <w:rFonts w:asciiTheme="minorBidi" w:hAnsiTheme="minorBidi" w:cstheme="minorBidi"/>
          <w:lang w:bidi="he-IL"/>
        </w:rPr>
        <w:t xml:space="preserve"> </w:t>
      </w:r>
      <w:r w:rsidRPr="001B7840">
        <w:rPr>
          <w:rFonts w:asciiTheme="minorBidi" w:hAnsiTheme="minorBidi" w:cstheme="minorBidi"/>
          <w:lang w:bidi="he-IL"/>
        </w:rPr>
        <w:t>gain</w:t>
      </w:r>
      <w:r w:rsidR="0025227B">
        <w:rPr>
          <w:rFonts w:asciiTheme="minorBidi" w:hAnsiTheme="minorBidi" w:cstheme="minorBidi"/>
          <w:lang w:bidi="he-IL"/>
        </w:rPr>
        <w:t xml:space="preserve"> </w:t>
      </w:r>
      <w:r w:rsidRPr="001B7840">
        <w:rPr>
          <w:rFonts w:asciiTheme="minorBidi" w:hAnsiTheme="minorBidi" w:cstheme="minorBidi"/>
          <w:lang w:bidi="he-IL"/>
        </w:rPr>
        <w:t>is</w:t>
      </w:r>
      <w:r w:rsidR="0025227B">
        <w:rPr>
          <w:rFonts w:asciiTheme="minorBidi" w:hAnsiTheme="minorBidi" w:cstheme="minorBidi"/>
          <w:lang w:bidi="he-IL"/>
        </w:rPr>
        <w:t xml:space="preserve"> </w:t>
      </w:r>
      <w:r w:rsidRPr="001B7840">
        <w:rPr>
          <w:rFonts w:asciiTheme="minorBidi" w:hAnsiTheme="minorBidi" w:cstheme="minorBidi"/>
          <w:lang w:bidi="he-IL"/>
        </w:rPr>
        <w:t>there</w:t>
      </w:r>
      <w:r w:rsidR="0025227B">
        <w:rPr>
          <w:rFonts w:asciiTheme="minorBidi" w:hAnsiTheme="minorBidi" w:cstheme="minorBidi"/>
          <w:lang w:bidi="he-IL"/>
        </w:rPr>
        <w:t xml:space="preserve"> </w:t>
      </w:r>
      <w:r w:rsidRPr="001B7840">
        <w:rPr>
          <w:rFonts w:asciiTheme="minorBidi" w:hAnsiTheme="minorBidi" w:cstheme="minorBidi"/>
          <w:lang w:bidi="he-IL"/>
        </w:rPr>
        <w:t>when</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observe</w:t>
      </w:r>
      <w:r w:rsidR="0025227B">
        <w:rPr>
          <w:rFonts w:asciiTheme="minorBidi" w:hAnsiTheme="minorBidi" w:cstheme="minorBidi"/>
          <w:lang w:bidi="he-IL"/>
        </w:rPr>
        <w:t xml:space="preserve"> </w:t>
      </w:r>
      <w:r w:rsidRPr="001B7840">
        <w:rPr>
          <w:rFonts w:asciiTheme="minorBidi" w:hAnsiTheme="minorBidi" w:cstheme="minorBidi"/>
          <w:lang w:bidi="he-IL"/>
        </w:rPr>
        <w:t>His</w:t>
      </w:r>
      <w:r w:rsidR="0025227B">
        <w:rPr>
          <w:rFonts w:asciiTheme="minorBidi" w:hAnsiTheme="minorBidi" w:cstheme="minorBidi"/>
          <w:lang w:bidi="he-IL"/>
        </w:rPr>
        <w:t xml:space="preserve"> </w:t>
      </w:r>
      <w:r w:rsidRPr="001B7840">
        <w:rPr>
          <w:rFonts w:asciiTheme="minorBidi" w:hAnsiTheme="minorBidi" w:cstheme="minorBidi"/>
          <w:lang w:bidi="he-IL"/>
        </w:rPr>
        <w:t>will?”</w:t>
      </w:r>
      <w:r w:rsidR="0025227B">
        <w:rPr>
          <w:rFonts w:asciiTheme="minorBidi" w:hAnsiTheme="minorBidi" w:cstheme="minorBidi"/>
          <w:lang w:bidi="he-IL"/>
        </w:rPr>
        <w:t xml:space="preserve">  </w:t>
      </w:r>
      <w:r w:rsidRPr="001B7840">
        <w:rPr>
          <w:rFonts w:asciiTheme="minorBidi" w:hAnsiTheme="minorBidi" w:cstheme="minorBidi"/>
          <w:lang w:bidi="he-IL"/>
        </w:rPr>
        <w:t>Just</w:t>
      </w:r>
      <w:r w:rsidR="0025227B">
        <w:rPr>
          <w:rFonts w:asciiTheme="minorBidi" w:hAnsiTheme="minorBidi" w:cstheme="minorBidi"/>
          <w:lang w:bidi="he-IL"/>
        </w:rPr>
        <w:t xml:space="preserve"> </w:t>
      </w:r>
      <w:r w:rsidRPr="001B7840">
        <w:rPr>
          <w:rFonts w:asciiTheme="minorBidi" w:hAnsiTheme="minorBidi" w:cstheme="minorBidi"/>
          <w:lang w:bidi="he-IL"/>
        </w:rPr>
        <w:t>as</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word</w:t>
      </w:r>
      <w:r w:rsidR="0025227B">
        <w:rPr>
          <w:rFonts w:asciiTheme="minorBidi" w:hAnsiTheme="minorBidi" w:cstheme="minorBidi"/>
          <w:lang w:bidi="he-IL"/>
        </w:rPr>
        <w:t xml:space="preserve"> </w:t>
      </w:r>
      <w:r w:rsidRPr="001B7840">
        <w:rPr>
          <w:rFonts w:asciiTheme="minorBidi" w:hAnsiTheme="minorBidi" w:cstheme="minorBidi"/>
          <w:lang w:bidi="he-IL"/>
        </w:rPr>
        <w:t>“</w:t>
      </w:r>
      <w:r w:rsidRPr="001B7840">
        <w:rPr>
          <w:rFonts w:asciiTheme="minorBidi" w:hAnsiTheme="minorBidi" w:cstheme="minorBidi"/>
          <w:i/>
          <w:iCs/>
          <w:lang w:bidi="he-IL"/>
        </w:rPr>
        <w:t>chazeku</w:t>
      </w:r>
      <w:r w:rsidRPr="001B7840">
        <w:rPr>
          <w:rFonts w:asciiTheme="minorBidi" w:hAnsiTheme="minorBidi" w:cstheme="minorBidi"/>
          <w:lang w:bidi="he-IL"/>
        </w:rPr>
        <w:t>”</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Malakhi’s</w:t>
      </w:r>
      <w:r w:rsidR="0025227B">
        <w:rPr>
          <w:rFonts w:asciiTheme="minorBidi" w:hAnsiTheme="minorBidi" w:cstheme="minorBidi"/>
          <w:lang w:bidi="he-IL"/>
        </w:rPr>
        <w:t xml:space="preserve"> </w:t>
      </w:r>
      <w:r w:rsidRPr="001B7840">
        <w:rPr>
          <w:rFonts w:asciiTheme="minorBidi" w:hAnsiTheme="minorBidi" w:cstheme="minorBidi"/>
          <w:lang w:bidi="he-IL"/>
        </w:rPr>
        <w:t>prophecy</w:t>
      </w:r>
      <w:r w:rsidR="0025227B">
        <w:rPr>
          <w:rFonts w:asciiTheme="minorBidi" w:hAnsiTheme="minorBidi" w:cstheme="minorBidi"/>
          <w:lang w:bidi="he-IL"/>
        </w:rPr>
        <w:t xml:space="preserve"> </w:t>
      </w:r>
      <w:r w:rsidRPr="001B7840">
        <w:rPr>
          <w:rFonts w:asciiTheme="minorBidi" w:hAnsiTheme="minorBidi" w:cstheme="minorBidi"/>
          <w:lang w:bidi="he-IL"/>
        </w:rPr>
        <w:t>refers</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people’s</w:t>
      </w:r>
      <w:r w:rsidR="0025227B">
        <w:rPr>
          <w:rFonts w:asciiTheme="minorBidi" w:hAnsiTheme="minorBidi" w:cstheme="minorBidi"/>
          <w:lang w:bidi="he-IL"/>
        </w:rPr>
        <w:t xml:space="preserve"> </w:t>
      </w:r>
      <w:r w:rsidRPr="001B7840">
        <w:rPr>
          <w:rFonts w:asciiTheme="minorBidi" w:hAnsiTheme="minorBidi" w:cstheme="minorBidi"/>
          <w:lang w:bidi="he-IL"/>
        </w:rPr>
        <w:t>blasphemous</w:t>
      </w:r>
      <w:r w:rsidR="0025227B">
        <w:rPr>
          <w:rFonts w:asciiTheme="minorBidi" w:hAnsiTheme="minorBidi" w:cstheme="minorBidi"/>
          <w:lang w:bidi="he-IL"/>
        </w:rPr>
        <w:t xml:space="preserve"> </w:t>
      </w:r>
      <w:r w:rsidRPr="001B7840">
        <w:rPr>
          <w:rFonts w:asciiTheme="minorBidi" w:hAnsiTheme="minorBidi" w:cstheme="minorBidi"/>
          <w:lang w:bidi="he-IL"/>
        </w:rPr>
        <w:t>speech</w:t>
      </w:r>
      <w:r w:rsidR="0025227B">
        <w:rPr>
          <w:rFonts w:asciiTheme="minorBidi" w:hAnsiTheme="minorBidi" w:cstheme="minorBidi"/>
          <w:lang w:bidi="he-IL"/>
        </w:rPr>
        <w:t xml:space="preserve"> </w:t>
      </w:r>
      <w:r w:rsidRPr="001B7840">
        <w:rPr>
          <w:rFonts w:asciiTheme="minorBidi" w:hAnsiTheme="minorBidi" w:cstheme="minorBidi"/>
          <w:lang w:bidi="he-IL"/>
        </w:rPr>
        <w:t>about</w:t>
      </w:r>
      <w:r w:rsidR="0025227B">
        <w:rPr>
          <w:rFonts w:asciiTheme="minorBidi" w:hAnsiTheme="minorBidi" w:cstheme="minorBidi"/>
          <w:lang w:bidi="he-IL"/>
        </w:rPr>
        <w:t xml:space="preserve"> </w:t>
      </w:r>
      <w:r w:rsidRPr="001B7840">
        <w:rPr>
          <w:rFonts w:asciiTheme="minorBidi" w:hAnsiTheme="minorBidi" w:cstheme="minorBidi"/>
          <w:lang w:bidi="he-IL"/>
        </w:rPr>
        <w:t>God,</w:t>
      </w:r>
      <w:r w:rsidR="0025227B">
        <w:rPr>
          <w:rFonts w:asciiTheme="minorBidi" w:hAnsiTheme="minorBidi" w:cstheme="minorBidi"/>
          <w:lang w:bidi="he-IL"/>
        </w:rPr>
        <w:t xml:space="preserve"> </w:t>
      </w:r>
      <w:r w:rsidRPr="001B7840">
        <w:rPr>
          <w:rFonts w:asciiTheme="minorBidi" w:hAnsiTheme="minorBidi" w:cstheme="minorBidi"/>
          <w:lang w:bidi="he-IL"/>
        </w:rPr>
        <w:t>similarly,</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word</w:t>
      </w:r>
      <w:r w:rsidR="0025227B">
        <w:rPr>
          <w:rFonts w:asciiTheme="minorBidi" w:hAnsiTheme="minorBidi" w:cstheme="minorBidi"/>
          <w:lang w:bidi="he-IL"/>
        </w:rPr>
        <w:t xml:space="preserve"> </w:t>
      </w:r>
      <w:r w:rsidRPr="001B7840">
        <w:rPr>
          <w:rFonts w:asciiTheme="minorBidi" w:hAnsiTheme="minorBidi" w:cstheme="minorBidi"/>
          <w:lang w:bidi="he-IL"/>
        </w:rPr>
        <w:t>“</w:t>
      </w:r>
      <w:r w:rsidRPr="001B7840">
        <w:rPr>
          <w:rFonts w:asciiTheme="minorBidi" w:hAnsiTheme="minorBidi" w:cstheme="minorBidi"/>
          <w:i/>
          <w:iCs/>
          <w:lang w:bidi="he-IL"/>
        </w:rPr>
        <w:t>be-chozka</w:t>
      </w:r>
      <w:r w:rsidRPr="001B7840">
        <w:rPr>
          <w:rFonts w:asciiTheme="minorBidi" w:hAnsiTheme="minorBidi" w:cstheme="minorBidi"/>
          <w:lang w:bidi="he-IL"/>
        </w:rPr>
        <w:t>”</w:t>
      </w:r>
      <w:r w:rsidR="0025227B">
        <w:rPr>
          <w:rFonts w:asciiTheme="minorBidi" w:hAnsiTheme="minorBidi" w:cstheme="minorBidi"/>
          <w:lang w:bidi="he-IL"/>
        </w:rPr>
        <w:t xml:space="preserve"> </w:t>
      </w:r>
      <w:r w:rsidRPr="001B7840">
        <w:rPr>
          <w:rFonts w:asciiTheme="minorBidi" w:hAnsiTheme="minorBidi" w:cstheme="minorBidi"/>
          <w:lang w:bidi="he-IL"/>
        </w:rPr>
        <w:t>used</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describe</w:t>
      </w:r>
      <w:r w:rsidR="0025227B">
        <w:rPr>
          <w:rFonts w:asciiTheme="minorBidi" w:hAnsiTheme="minorBidi" w:cstheme="minorBidi"/>
          <w:lang w:bidi="he-IL"/>
        </w:rPr>
        <w:t xml:space="preserve"> </w:t>
      </w:r>
      <w:r w:rsidRPr="001B7840">
        <w:rPr>
          <w:rFonts w:asciiTheme="minorBidi" w:hAnsiTheme="minorBidi" w:cstheme="minorBidi"/>
          <w:lang w:bidi="he-IL"/>
        </w:rPr>
        <w:t>Sisera’s</w:t>
      </w:r>
      <w:r w:rsidR="0025227B">
        <w:rPr>
          <w:rFonts w:asciiTheme="minorBidi" w:hAnsiTheme="minorBidi" w:cstheme="minorBidi"/>
          <w:lang w:bidi="he-IL"/>
        </w:rPr>
        <w:t xml:space="preserve"> </w:t>
      </w:r>
      <w:r w:rsidRPr="001B7840">
        <w:rPr>
          <w:rFonts w:asciiTheme="minorBidi" w:hAnsiTheme="minorBidi" w:cstheme="minorBidi"/>
          <w:lang w:bidi="he-IL"/>
        </w:rPr>
        <w:t>oppression</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i/>
          <w:iCs/>
          <w:lang w:bidi="he-IL"/>
        </w:rPr>
        <w:t>Benei</w:t>
      </w:r>
      <w:r w:rsidR="0025227B">
        <w:rPr>
          <w:rFonts w:asciiTheme="minorBidi" w:hAnsiTheme="minorBidi" w:cstheme="minorBidi"/>
          <w:i/>
          <w:iCs/>
          <w:lang w:bidi="he-IL"/>
        </w:rPr>
        <w:t xml:space="preserve"> </w:t>
      </w:r>
      <w:r w:rsidRPr="001B7840">
        <w:rPr>
          <w:rFonts w:asciiTheme="minorBidi" w:hAnsiTheme="minorBidi" w:cstheme="minorBidi"/>
          <w:i/>
          <w:iCs/>
          <w:lang w:bidi="he-IL"/>
        </w:rPr>
        <w:t>Yisrael</w:t>
      </w:r>
      <w:r w:rsidR="0025227B">
        <w:rPr>
          <w:rFonts w:asciiTheme="minorBidi" w:hAnsiTheme="minorBidi" w:cstheme="minorBidi"/>
          <w:lang w:bidi="he-IL"/>
        </w:rPr>
        <w:t xml:space="preserve"> </w:t>
      </w:r>
      <w:r w:rsidRPr="001B7840">
        <w:rPr>
          <w:rFonts w:asciiTheme="minorBidi" w:hAnsiTheme="minorBidi" w:cstheme="minorBidi"/>
          <w:lang w:bidi="he-IL"/>
        </w:rPr>
        <w:t>refers</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his</w:t>
      </w:r>
      <w:r w:rsidR="0025227B">
        <w:rPr>
          <w:rFonts w:asciiTheme="minorBidi" w:hAnsiTheme="minorBidi" w:cstheme="minorBidi"/>
          <w:lang w:bidi="he-IL"/>
        </w:rPr>
        <w:t xml:space="preserve"> </w:t>
      </w:r>
      <w:r w:rsidRPr="001B7840">
        <w:rPr>
          <w:rFonts w:asciiTheme="minorBidi" w:hAnsiTheme="minorBidi" w:cstheme="minorBidi"/>
          <w:lang w:bidi="he-IL"/>
        </w:rPr>
        <w:t>harsh</w:t>
      </w:r>
      <w:r w:rsidR="0025227B">
        <w:rPr>
          <w:rFonts w:asciiTheme="minorBidi" w:hAnsiTheme="minorBidi" w:cstheme="minorBidi"/>
          <w:lang w:bidi="he-IL"/>
        </w:rPr>
        <w:t xml:space="preserve"> </w:t>
      </w:r>
      <w:r w:rsidRPr="001B7840">
        <w:rPr>
          <w:rFonts w:asciiTheme="minorBidi" w:hAnsiTheme="minorBidi" w:cstheme="minorBidi"/>
          <w:lang w:bidi="he-IL"/>
        </w:rPr>
        <w:t>rhetoric,</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degrading</w:t>
      </w:r>
      <w:r w:rsidR="0025227B">
        <w:rPr>
          <w:rFonts w:asciiTheme="minorBidi" w:hAnsiTheme="minorBidi" w:cstheme="minorBidi"/>
          <w:lang w:bidi="he-IL"/>
        </w:rPr>
        <w:t xml:space="preserve"> </w:t>
      </w:r>
      <w:r w:rsidRPr="001B7840">
        <w:rPr>
          <w:rFonts w:asciiTheme="minorBidi" w:hAnsiTheme="minorBidi" w:cstheme="minorBidi"/>
          <w:lang w:bidi="he-IL"/>
        </w:rPr>
        <w:t>insults</w:t>
      </w:r>
      <w:r w:rsidR="0025227B">
        <w:rPr>
          <w:rFonts w:asciiTheme="minorBidi" w:hAnsiTheme="minorBidi" w:cstheme="minorBidi"/>
          <w:lang w:bidi="he-IL"/>
        </w:rPr>
        <w:t xml:space="preserve"> </w:t>
      </w:r>
      <w:r w:rsidRPr="001B7840">
        <w:rPr>
          <w:rFonts w:asciiTheme="minorBidi" w:hAnsiTheme="minorBidi" w:cstheme="minorBidi"/>
          <w:lang w:bidi="he-IL"/>
        </w:rPr>
        <w:t>he</w:t>
      </w:r>
      <w:r w:rsidR="0025227B">
        <w:rPr>
          <w:rFonts w:asciiTheme="minorBidi" w:hAnsiTheme="minorBidi" w:cstheme="minorBidi"/>
          <w:lang w:bidi="he-IL"/>
        </w:rPr>
        <w:t xml:space="preserve"> </w:t>
      </w:r>
      <w:r w:rsidRPr="001B7840">
        <w:rPr>
          <w:rFonts w:asciiTheme="minorBidi" w:hAnsiTheme="minorBidi" w:cstheme="minorBidi"/>
          <w:lang w:bidi="he-IL"/>
        </w:rPr>
        <w:t>spoke</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an</w:t>
      </w:r>
      <w:r w:rsidR="0025227B">
        <w:rPr>
          <w:rFonts w:asciiTheme="minorBidi" w:hAnsiTheme="minorBidi" w:cstheme="minorBidi"/>
          <w:lang w:bidi="he-IL"/>
        </w:rPr>
        <w:t xml:space="preserve"> </w:t>
      </w:r>
      <w:r w:rsidRPr="001B7840">
        <w:rPr>
          <w:rFonts w:asciiTheme="minorBidi" w:hAnsiTheme="minorBidi" w:cstheme="minorBidi"/>
          <w:lang w:bidi="he-IL"/>
        </w:rPr>
        <w:t>attempt</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crush</w:t>
      </w:r>
      <w:r w:rsidR="0025227B">
        <w:rPr>
          <w:rFonts w:asciiTheme="minorBidi" w:hAnsiTheme="minorBidi" w:cstheme="minorBidi"/>
          <w:lang w:bidi="he-IL"/>
        </w:rPr>
        <w:t xml:space="preserve"> </w:t>
      </w:r>
      <w:r w:rsidRPr="001B7840">
        <w:rPr>
          <w:rFonts w:asciiTheme="minorBidi" w:hAnsiTheme="minorBidi" w:cstheme="minorBidi"/>
          <w:lang w:bidi="he-IL"/>
        </w:rPr>
        <w:t>their</w:t>
      </w:r>
      <w:r w:rsidR="0025227B">
        <w:rPr>
          <w:rFonts w:asciiTheme="minorBidi" w:hAnsiTheme="minorBidi" w:cstheme="minorBidi"/>
          <w:lang w:bidi="he-IL"/>
        </w:rPr>
        <w:t xml:space="preserve"> </w:t>
      </w:r>
      <w:r w:rsidRPr="001B7840">
        <w:rPr>
          <w:rFonts w:asciiTheme="minorBidi" w:hAnsiTheme="minorBidi" w:cstheme="minorBidi"/>
          <w:lang w:bidi="he-IL"/>
        </w:rPr>
        <w:t>spirits.</w:t>
      </w:r>
    </w:p>
    <w:p w:rsidR="001B7840" w:rsidRPr="001B7840" w:rsidRDefault="001B7840" w:rsidP="00C54E56">
      <w:pPr>
        <w:widowControl w:val="0"/>
        <w:jc w:val="both"/>
        <w:rPr>
          <w:rFonts w:asciiTheme="minorBidi" w:hAnsiTheme="minorBidi" w:cstheme="minorBidi"/>
          <w:lang w:bidi="he-IL"/>
        </w:rPr>
      </w:pPr>
    </w:p>
    <w:p w:rsidR="001B7840" w:rsidRPr="001B7840" w:rsidRDefault="001B7840" w:rsidP="00C54E56">
      <w:pPr>
        <w:widowControl w:val="0"/>
        <w:ind w:firstLine="720"/>
        <w:jc w:val="both"/>
        <w:rPr>
          <w:rFonts w:asciiTheme="minorBidi" w:hAnsiTheme="minorBidi" w:cstheme="minorBidi"/>
          <w:lang w:bidi="he-IL"/>
        </w:rPr>
      </w:pP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Midrash</w:t>
      </w:r>
      <w:r w:rsidR="0025227B">
        <w:rPr>
          <w:rFonts w:asciiTheme="minorBidi" w:hAnsiTheme="minorBidi" w:cstheme="minorBidi"/>
          <w:lang w:bidi="he-IL"/>
        </w:rPr>
        <w:t xml:space="preserve"> </w:t>
      </w:r>
      <w:r w:rsidRPr="001B7840">
        <w:rPr>
          <w:rFonts w:asciiTheme="minorBidi" w:hAnsiTheme="minorBidi" w:cstheme="minorBidi"/>
          <w:lang w:bidi="he-IL"/>
        </w:rPr>
        <w:t>draws</w:t>
      </w:r>
      <w:r w:rsidR="0025227B">
        <w:rPr>
          <w:rFonts w:asciiTheme="minorBidi" w:hAnsiTheme="minorBidi" w:cstheme="minorBidi"/>
          <w:lang w:bidi="he-IL"/>
        </w:rPr>
        <w:t xml:space="preserve"> </w:t>
      </w:r>
      <w:r w:rsidRPr="001B7840">
        <w:rPr>
          <w:rFonts w:asciiTheme="minorBidi" w:hAnsiTheme="minorBidi" w:cstheme="minorBidi"/>
          <w:lang w:bidi="he-IL"/>
        </w:rPr>
        <w:t>a</w:t>
      </w:r>
      <w:r w:rsidR="0025227B">
        <w:rPr>
          <w:rFonts w:asciiTheme="minorBidi" w:hAnsiTheme="minorBidi" w:cstheme="minorBidi"/>
          <w:lang w:bidi="he-IL"/>
        </w:rPr>
        <w:t xml:space="preserve"> </w:t>
      </w:r>
      <w:r w:rsidRPr="001B7840">
        <w:rPr>
          <w:rFonts w:asciiTheme="minorBidi" w:hAnsiTheme="minorBidi" w:cstheme="minorBidi"/>
          <w:lang w:bidi="he-IL"/>
        </w:rPr>
        <w:t>comparison</w:t>
      </w:r>
      <w:r w:rsidR="0025227B">
        <w:rPr>
          <w:rFonts w:asciiTheme="minorBidi" w:hAnsiTheme="minorBidi" w:cstheme="minorBidi"/>
          <w:lang w:bidi="he-IL"/>
        </w:rPr>
        <w:t xml:space="preserve"> </w:t>
      </w:r>
      <w:r w:rsidRPr="001B7840">
        <w:rPr>
          <w:rFonts w:asciiTheme="minorBidi" w:hAnsiTheme="minorBidi" w:cstheme="minorBidi"/>
          <w:lang w:bidi="he-IL"/>
        </w:rPr>
        <w:t>between</w:t>
      </w:r>
      <w:r w:rsidR="0025227B">
        <w:rPr>
          <w:rFonts w:asciiTheme="minorBidi" w:hAnsiTheme="minorBidi" w:cstheme="minorBidi"/>
          <w:lang w:bidi="he-IL"/>
        </w:rPr>
        <w:t xml:space="preserve"> </w:t>
      </w:r>
      <w:r w:rsidRPr="001B7840">
        <w:rPr>
          <w:rFonts w:asciiTheme="minorBidi" w:hAnsiTheme="minorBidi" w:cstheme="minorBidi"/>
          <w:lang w:bidi="he-IL"/>
        </w:rPr>
        <w:t>two</w:t>
      </w:r>
      <w:r w:rsidR="0025227B">
        <w:rPr>
          <w:rFonts w:asciiTheme="minorBidi" w:hAnsiTheme="minorBidi" w:cstheme="minorBidi"/>
          <w:lang w:bidi="he-IL"/>
        </w:rPr>
        <w:t xml:space="preserve"> </w:t>
      </w:r>
      <w:r w:rsidRPr="001B7840">
        <w:rPr>
          <w:rFonts w:asciiTheme="minorBidi" w:hAnsiTheme="minorBidi" w:cstheme="minorBidi"/>
          <w:lang w:bidi="he-IL"/>
        </w:rPr>
        <w:t>different</w:t>
      </w:r>
      <w:r w:rsidR="0025227B">
        <w:rPr>
          <w:rFonts w:asciiTheme="minorBidi" w:hAnsiTheme="minorBidi" w:cstheme="minorBidi"/>
          <w:lang w:bidi="he-IL"/>
        </w:rPr>
        <w:t xml:space="preserve"> </w:t>
      </w:r>
      <w:r w:rsidRPr="001B7840">
        <w:rPr>
          <w:rFonts w:asciiTheme="minorBidi" w:hAnsiTheme="minorBidi" w:cstheme="minorBidi"/>
          <w:lang w:bidi="he-IL"/>
        </w:rPr>
        <w:t>kinds</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insults</w:t>
      </w:r>
      <w:r w:rsidR="0025227B">
        <w:rPr>
          <w:rFonts w:asciiTheme="minorBidi" w:hAnsiTheme="minorBidi" w:cstheme="minorBidi"/>
          <w:lang w:bidi="he-IL"/>
        </w:rPr>
        <w:t xml:space="preserve"> </w:t>
      </w:r>
      <w:r w:rsidRPr="001B7840">
        <w:rPr>
          <w:rFonts w:asciiTheme="minorBidi" w:hAnsiTheme="minorBidi" w:cstheme="minorBidi"/>
          <w:lang w:bidi="he-IL"/>
        </w:rPr>
        <w:t>–</w:t>
      </w:r>
      <w:r w:rsidR="0025227B">
        <w:rPr>
          <w:rFonts w:asciiTheme="minorBidi" w:hAnsiTheme="minorBidi" w:cstheme="minorBidi"/>
          <w:lang w:bidi="he-IL"/>
        </w:rPr>
        <w:t xml:space="preserve"> </w:t>
      </w:r>
      <w:r w:rsidRPr="001B7840">
        <w:rPr>
          <w:rFonts w:asciiTheme="minorBidi" w:hAnsiTheme="minorBidi" w:cstheme="minorBidi"/>
          <w:lang w:bidi="he-IL"/>
        </w:rPr>
        <w:t>insulting</w:t>
      </w:r>
      <w:r w:rsidR="0025227B">
        <w:rPr>
          <w:rFonts w:asciiTheme="minorBidi" w:hAnsiTheme="minorBidi" w:cstheme="minorBidi"/>
          <w:lang w:bidi="he-IL"/>
        </w:rPr>
        <w:t xml:space="preserve"> </w:t>
      </w:r>
      <w:r w:rsidRPr="001B7840">
        <w:rPr>
          <w:rFonts w:asciiTheme="minorBidi" w:hAnsiTheme="minorBidi" w:cstheme="minorBidi"/>
          <w:lang w:bidi="he-IL"/>
        </w:rPr>
        <w:t>God</w:t>
      </w:r>
      <w:r w:rsidR="0025227B">
        <w:rPr>
          <w:rFonts w:asciiTheme="minorBidi" w:hAnsiTheme="minorBidi" w:cstheme="minorBidi"/>
          <w:lang w:bidi="he-IL"/>
        </w:rPr>
        <w:t xml:space="preserve"> </w:t>
      </w:r>
      <w:r w:rsidRPr="001B7840">
        <w:rPr>
          <w:rFonts w:asciiTheme="minorBidi" w:hAnsiTheme="minorBidi" w:cstheme="minorBidi"/>
          <w:lang w:bidi="he-IL"/>
        </w:rPr>
        <w:t>by</w:t>
      </w:r>
      <w:r w:rsidR="0025227B">
        <w:rPr>
          <w:rFonts w:asciiTheme="minorBidi" w:hAnsiTheme="minorBidi" w:cstheme="minorBidi"/>
          <w:lang w:bidi="he-IL"/>
        </w:rPr>
        <w:t xml:space="preserve"> </w:t>
      </w:r>
      <w:r w:rsidRPr="001B7840">
        <w:rPr>
          <w:rFonts w:asciiTheme="minorBidi" w:hAnsiTheme="minorBidi" w:cstheme="minorBidi"/>
          <w:lang w:bidi="he-IL"/>
        </w:rPr>
        <w:t>questioning</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value</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serving</w:t>
      </w:r>
      <w:r w:rsidR="0025227B">
        <w:rPr>
          <w:rFonts w:asciiTheme="minorBidi" w:hAnsiTheme="minorBidi" w:cstheme="minorBidi"/>
          <w:lang w:bidi="he-IL"/>
        </w:rPr>
        <w:t xml:space="preserve"> </w:t>
      </w:r>
      <w:r w:rsidRPr="001B7840">
        <w:rPr>
          <w:rFonts w:asciiTheme="minorBidi" w:hAnsiTheme="minorBidi" w:cstheme="minorBidi"/>
          <w:lang w:bidi="he-IL"/>
        </w:rPr>
        <w:t>Him,</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insulting</w:t>
      </w:r>
      <w:r w:rsidR="0025227B">
        <w:rPr>
          <w:rFonts w:asciiTheme="minorBidi" w:hAnsiTheme="minorBidi" w:cstheme="minorBidi"/>
          <w:lang w:bidi="he-IL"/>
        </w:rPr>
        <w:t xml:space="preserve"> </w:t>
      </w:r>
      <w:r w:rsidRPr="001B7840">
        <w:rPr>
          <w:rFonts w:asciiTheme="minorBidi" w:hAnsiTheme="minorBidi" w:cstheme="minorBidi"/>
          <w:lang w:bidi="he-IL"/>
        </w:rPr>
        <w:t>other</w:t>
      </w:r>
      <w:r w:rsidR="0025227B">
        <w:rPr>
          <w:rFonts w:asciiTheme="minorBidi" w:hAnsiTheme="minorBidi" w:cstheme="minorBidi"/>
          <w:lang w:bidi="he-IL"/>
        </w:rPr>
        <w:t xml:space="preserve"> </w:t>
      </w:r>
      <w:r w:rsidRPr="001B7840">
        <w:rPr>
          <w:rFonts w:asciiTheme="minorBidi" w:hAnsiTheme="minorBidi" w:cstheme="minorBidi"/>
          <w:lang w:bidi="he-IL"/>
        </w:rPr>
        <w:t>people,</w:t>
      </w:r>
      <w:r w:rsidR="0025227B">
        <w:rPr>
          <w:rFonts w:asciiTheme="minorBidi" w:hAnsiTheme="minorBidi" w:cstheme="minorBidi"/>
          <w:lang w:bidi="he-IL"/>
        </w:rPr>
        <w:t xml:space="preserve"> </w:t>
      </w:r>
      <w:r w:rsidRPr="001B7840">
        <w:rPr>
          <w:rFonts w:asciiTheme="minorBidi" w:hAnsiTheme="minorBidi" w:cstheme="minorBidi"/>
          <w:lang w:bidi="he-IL"/>
        </w:rPr>
        <w:t>specifically,</w:t>
      </w:r>
      <w:r w:rsidR="0025227B">
        <w:rPr>
          <w:rFonts w:asciiTheme="minorBidi" w:hAnsiTheme="minorBidi" w:cstheme="minorBidi"/>
          <w:lang w:bidi="he-IL"/>
        </w:rPr>
        <w:t xml:space="preserve"> </w:t>
      </w:r>
      <w:r w:rsidRPr="001B7840">
        <w:rPr>
          <w:rFonts w:asciiTheme="minorBidi" w:hAnsiTheme="minorBidi" w:cstheme="minorBidi"/>
          <w:lang w:bidi="he-IL"/>
        </w:rPr>
        <w:t>insulting</w:t>
      </w:r>
      <w:r w:rsidR="0025227B">
        <w:rPr>
          <w:rFonts w:asciiTheme="minorBidi" w:hAnsiTheme="minorBidi" w:cstheme="minorBidi"/>
          <w:lang w:bidi="he-IL"/>
        </w:rPr>
        <w:t xml:space="preserve"> </w:t>
      </w:r>
      <w:r w:rsidRPr="001B7840">
        <w:rPr>
          <w:rFonts w:asciiTheme="minorBidi" w:hAnsiTheme="minorBidi" w:cstheme="minorBidi"/>
          <w:lang w:bidi="he-IL"/>
        </w:rPr>
        <w:t>those</w:t>
      </w:r>
      <w:r w:rsidR="0025227B">
        <w:rPr>
          <w:rFonts w:asciiTheme="minorBidi" w:hAnsiTheme="minorBidi" w:cstheme="minorBidi"/>
          <w:lang w:bidi="he-IL"/>
        </w:rPr>
        <w:t xml:space="preserve"> </w:t>
      </w:r>
      <w:r w:rsidRPr="001B7840">
        <w:rPr>
          <w:rFonts w:asciiTheme="minorBidi" w:hAnsiTheme="minorBidi" w:cstheme="minorBidi"/>
          <w:lang w:bidi="he-IL"/>
        </w:rPr>
        <w:t>who</w:t>
      </w:r>
      <w:r w:rsidR="0025227B">
        <w:rPr>
          <w:rFonts w:asciiTheme="minorBidi" w:hAnsiTheme="minorBidi" w:cstheme="minorBidi"/>
          <w:lang w:bidi="he-IL"/>
        </w:rPr>
        <w:t xml:space="preserve"> </w:t>
      </w:r>
      <w:r w:rsidRPr="001B7840">
        <w:rPr>
          <w:rFonts w:asciiTheme="minorBidi" w:hAnsiTheme="minorBidi" w:cstheme="minorBidi"/>
          <w:lang w:bidi="he-IL"/>
        </w:rPr>
        <w:t>are</w:t>
      </w:r>
      <w:r w:rsidR="0025227B">
        <w:rPr>
          <w:rFonts w:asciiTheme="minorBidi" w:hAnsiTheme="minorBidi" w:cstheme="minorBidi"/>
          <w:lang w:bidi="he-IL"/>
        </w:rPr>
        <w:t xml:space="preserve"> </w:t>
      </w:r>
      <w:r w:rsidRPr="001B7840">
        <w:rPr>
          <w:rFonts w:asciiTheme="minorBidi" w:hAnsiTheme="minorBidi" w:cstheme="minorBidi"/>
          <w:lang w:bidi="he-IL"/>
        </w:rPr>
        <w:t>weaker</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less</w:t>
      </w:r>
      <w:r w:rsidR="0025227B">
        <w:rPr>
          <w:rFonts w:asciiTheme="minorBidi" w:hAnsiTheme="minorBidi" w:cstheme="minorBidi"/>
          <w:lang w:bidi="he-IL"/>
        </w:rPr>
        <w:t xml:space="preserve"> </w:t>
      </w:r>
      <w:r w:rsidRPr="001B7840">
        <w:rPr>
          <w:rFonts w:asciiTheme="minorBidi" w:hAnsiTheme="minorBidi" w:cstheme="minorBidi"/>
          <w:lang w:bidi="he-IL"/>
        </w:rPr>
        <w:t>successful,</w:t>
      </w:r>
      <w:r w:rsidR="0025227B">
        <w:rPr>
          <w:rFonts w:asciiTheme="minorBidi" w:hAnsiTheme="minorBidi" w:cstheme="minorBidi"/>
          <w:lang w:bidi="he-IL"/>
        </w:rPr>
        <w:t xml:space="preserve"> </w:t>
      </w:r>
      <w:r w:rsidRPr="001B7840">
        <w:rPr>
          <w:rFonts w:asciiTheme="minorBidi" w:hAnsiTheme="minorBidi" w:cstheme="minorBidi"/>
          <w:lang w:bidi="he-IL"/>
        </w:rPr>
        <w:t>as</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Sisera’s</w:t>
      </w:r>
      <w:r w:rsidR="0025227B">
        <w:rPr>
          <w:rFonts w:asciiTheme="minorBidi" w:hAnsiTheme="minorBidi" w:cstheme="minorBidi"/>
          <w:lang w:bidi="he-IL"/>
        </w:rPr>
        <w:t xml:space="preserve"> </w:t>
      </w:r>
      <w:r w:rsidRPr="001B7840">
        <w:rPr>
          <w:rFonts w:asciiTheme="minorBidi" w:hAnsiTheme="minorBidi" w:cstheme="minorBidi"/>
          <w:lang w:bidi="he-IL"/>
        </w:rPr>
        <w:t>insults</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i/>
          <w:iCs/>
          <w:lang w:bidi="he-IL"/>
        </w:rPr>
        <w:t>Benei</w:t>
      </w:r>
      <w:r w:rsidR="0025227B">
        <w:rPr>
          <w:rFonts w:asciiTheme="minorBidi" w:hAnsiTheme="minorBidi" w:cstheme="minorBidi"/>
          <w:i/>
          <w:iCs/>
          <w:lang w:bidi="he-IL"/>
        </w:rPr>
        <w:t xml:space="preserve"> </w:t>
      </w:r>
      <w:r w:rsidRPr="001B7840">
        <w:rPr>
          <w:rFonts w:asciiTheme="minorBidi" w:hAnsiTheme="minorBidi" w:cstheme="minorBidi"/>
          <w:i/>
          <w:iCs/>
          <w:lang w:bidi="he-IL"/>
        </w:rPr>
        <w:t>Yisrael</w:t>
      </w:r>
      <w:r w:rsidR="0025227B">
        <w:rPr>
          <w:rFonts w:asciiTheme="minorBidi" w:hAnsiTheme="minorBidi" w:cstheme="minorBidi"/>
          <w:lang w:bidi="he-IL"/>
        </w:rPr>
        <w:t xml:space="preserve"> </w:t>
      </w:r>
      <w:r w:rsidRPr="001B7840">
        <w:rPr>
          <w:rFonts w:asciiTheme="minorBidi" w:hAnsiTheme="minorBidi" w:cstheme="minorBidi"/>
          <w:lang w:bidi="he-IL"/>
        </w:rPr>
        <w:t>who</w:t>
      </w:r>
      <w:r w:rsidR="0025227B">
        <w:rPr>
          <w:rFonts w:asciiTheme="minorBidi" w:hAnsiTheme="minorBidi" w:cstheme="minorBidi"/>
          <w:lang w:bidi="he-IL"/>
        </w:rPr>
        <w:t xml:space="preserve"> </w:t>
      </w:r>
      <w:r w:rsidRPr="001B7840">
        <w:rPr>
          <w:rFonts w:asciiTheme="minorBidi" w:hAnsiTheme="minorBidi" w:cstheme="minorBidi"/>
          <w:lang w:bidi="he-IL"/>
        </w:rPr>
        <w:t>were</w:t>
      </w:r>
      <w:r w:rsidR="0025227B">
        <w:rPr>
          <w:rFonts w:asciiTheme="minorBidi" w:hAnsiTheme="minorBidi" w:cstheme="minorBidi"/>
          <w:lang w:bidi="he-IL"/>
        </w:rPr>
        <w:t xml:space="preserve"> </w:t>
      </w:r>
      <w:r w:rsidRPr="001B7840">
        <w:rPr>
          <w:rFonts w:asciiTheme="minorBidi" w:hAnsiTheme="minorBidi" w:cstheme="minorBidi"/>
          <w:lang w:bidi="he-IL"/>
        </w:rPr>
        <w:t>under</w:t>
      </w:r>
      <w:r w:rsidR="0025227B">
        <w:rPr>
          <w:rFonts w:asciiTheme="minorBidi" w:hAnsiTheme="minorBidi" w:cstheme="minorBidi"/>
          <w:lang w:bidi="he-IL"/>
        </w:rPr>
        <w:t xml:space="preserve"> </w:t>
      </w:r>
      <w:r w:rsidRPr="001B7840">
        <w:rPr>
          <w:rFonts w:asciiTheme="minorBidi" w:hAnsiTheme="minorBidi" w:cstheme="minorBidi"/>
          <w:lang w:bidi="he-IL"/>
        </w:rPr>
        <w:t>his</w:t>
      </w:r>
      <w:r w:rsidR="0025227B">
        <w:rPr>
          <w:rFonts w:asciiTheme="minorBidi" w:hAnsiTheme="minorBidi" w:cstheme="minorBidi"/>
          <w:lang w:bidi="he-IL"/>
        </w:rPr>
        <w:t xml:space="preserve"> </w:t>
      </w:r>
      <w:r w:rsidRPr="001B7840">
        <w:rPr>
          <w:rFonts w:asciiTheme="minorBidi" w:hAnsiTheme="minorBidi" w:cstheme="minorBidi"/>
          <w:lang w:bidi="he-IL"/>
        </w:rPr>
        <w:t>rule.</w:t>
      </w:r>
      <w:r w:rsidR="0025227B">
        <w:rPr>
          <w:rFonts w:asciiTheme="minorBidi" w:hAnsiTheme="minorBidi" w:cstheme="minorBidi"/>
          <w:lang w:bidi="he-IL"/>
        </w:rPr>
        <w:t xml:space="preserve">  </w:t>
      </w:r>
      <w:r w:rsidRPr="001B7840">
        <w:rPr>
          <w:rFonts w:asciiTheme="minorBidi" w:hAnsiTheme="minorBidi" w:cstheme="minorBidi"/>
          <w:lang w:bidi="he-IL"/>
        </w:rPr>
        <w:t>Similar</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Malakhi’s</w:t>
      </w:r>
      <w:r w:rsidR="0025227B">
        <w:rPr>
          <w:rFonts w:asciiTheme="minorBidi" w:hAnsiTheme="minorBidi" w:cstheme="minorBidi"/>
          <w:lang w:bidi="he-IL"/>
        </w:rPr>
        <w:t xml:space="preserve"> </w:t>
      </w:r>
      <w:r w:rsidRPr="001B7840">
        <w:rPr>
          <w:rFonts w:asciiTheme="minorBidi" w:hAnsiTheme="minorBidi" w:cstheme="minorBidi"/>
          <w:lang w:bidi="he-IL"/>
        </w:rPr>
        <w:t>charge</w:t>
      </w:r>
      <w:r w:rsidR="0025227B">
        <w:rPr>
          <w:rFonts w:asciiTheme="minorBidi" w:hAnsiTheme="minorBidi" w:cstheme="minorBidi"/>
          <w:lang w:bidi="he-IL"/>
        </w:rPr>
        <w:t xml:space="preserve"> </w:t>
      </w:r>
      <w:r w:rsidRPr="001B7840">
        <w:rPr>
          <w:rFonts w:asciiTheme="minorBidi" w:hAnsiTheme="minorBidi" w:cstheme="minorBidi"/>
          <w:lang w:bidi="he-IL"/>
        </w:rPr>
        <w:t>that</w:t>
      </w:r>
      <w:r w:rsidR="0025227B">
        <w:rPr>
          <w:rFonts w:asciiTheme="minorBidi" w:hAnsiTheme="minorBidi" w:cstheme="minorBidi"/>
          <w:lang w:bidi="he-IL"/>
        </w:rPr>
        <w:t xml:space="preserve"> </w:t>
      </w:r>
      <w:r w:rsidRPr="001B7840">
        <w:rPr>
          <w:rFonts w:asciiTheme="minorBidi" w:hAnsiTheme="minorBidi" w:cstheme="minorBidi"/>
          <w:lang w:bidi="he-IL"/>
        </w:rPr>
        <w:lastRenderedPageBreak/>
        <w:t>the</w:t>
      </w:r>
      <w:r w:rsidR="0025227B">
        <w:rPr>
          <w:rFonts w:asciiTheme="minorBidi" w:hAnsiTheme="minorBidi" w:cstheme="minorBidi"/>
          <w:lang w:bidi="he-IL"/>
        </w:rPr>
        <w:t xml:space="preserve"> </w:t>
      </w:r>
      <w:r w:rsidRPr="001B7840">
        <w:rPr>
          <w:rFonts w:asciiTheme="minorBidi" w:hAnsiTheme="minorBidi" w:cstheme="minorBidi"/>
          <w:lang w:bidi="he-IL"/>
        </w:rPr>
        <w:t>people</w:t>
      </w:r>
      <w:r w:rsidR="0025227B">
        <w:rPr>
          <w:rFonts w:asciiTheme="minorBidi" w:hAnsiTheme="minorBidi" w:cstheme="minorBidi"/>
          <w:lang w:bidi="he-IL"/>
        </w:rPr>
        <w:t xml:space="preserve"> </w:t>
      </w:r>
      <w:r w:rsidRPr="001B7840">
        <w:rPr>
          <w:rFonts w:asciiTheme="minorBidi" w:hAnsiTheme="minorBidi" w:cstheme="minorBidi"/>
          <w:lang w:bidi="he-IL"/>
        </w:rPr>
        <w:t>disparaged</w:t>
      </w:r>
      <w:r w:rsidR="0025227B">
        <w:rPr>
          <w:rFonts w:asciiTheme="minorBidi" w:hAnsiTheme="minorBidi" w:cstheme="minorBidi"/>
          <w:lang w:bidi="he-IL"/>
        </w:rPr>
        <w:t xml:space="preserve"> </w:t>
      </w:r>
      <w:r w:rsidRPr="001B7840">
        <w:rPr>
          <w:rFonts w:asciiTheme="minorBidi" w:hAnsiTheme="minorBidi" w:cstheme="minorBidi"/>
          <w:lang w:bidi="he-IL"/>
        </w:rPr>
        <w:t>God</w:t>
      </w:r>
      <w:r w:rsidR="0025227B">
        <w:rPr>
          <w:rFonts w:asciiTheme="minorBidi" w:hAnsiTheme="minorBidi" w:cstheme="minorBidi"/>
          <w:lang w:bidi="he-IL"/>
        </w:rPr>
        <w:t xml:space="preserve"> </w:t>
      </w:r>
      <w:r w:rsidRPr="001B7840">
        <w:rPr>
          <w:rFonts w:asciiTheme="minorBidi" w:hAnsiTheme="minorBidi" w:cstheme="minorBidi"/>
          <w:lang w:bidi="he-IL"/>
        </w:rPr>
        <w:t>by</w:t>
      </w:r>
      <w:r w:rsidR="0025227B">
        <w:rPr>
          <w:rFonts w:asciiTheme="minorBidi" w:hAnsiTheme="minorBidi" w:cstheme="minorBidi"/>
          <w:lang w:bidi="he-IL"/>
        </w:rPr>
        <w:t xml:space="preserve"> </w:t>
      </w:r>
      <w:r w:rsidRPr="001B7840">
        <w:rPr>
          <w:rFonts w:asciiTheme="minorBidi" w:hAnsiTheme="minorBidi" w:cstheme="minorBidi"/>
          <w:lang w:bidi="he-IL"/>
        </w:rPr>
        <w:t>questioning</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value</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observing</w:t>
      </w:r>
      <w:r w:rsidR="0025227B">
        <w:rPr>
          <w:rFonts w:asciiTheme="minorBidi" w:hAnsiTheme="minorBidi" w:cstheme="minorBidi"/>
          <w:lang w:bidi="he-IL"/>
        </w:rPr>
        <w:t xml:space="preserve"> </w:t>
      </w:r>
      <w:r w:rsidRPr="001B7840">
        <w:rPr>
          <w:rFonts w:asciiTheme="minorBidi" w:hAnsiTheme="minorBidi" w:cstheme="minorBidi"/>
          <w:lang w:bidi="he-IL"/>
        </w:rPr>
        <w:t>His</w:t>
      </w:r>
      <w:r w:rsidR="0025227B">
        <w:rPr>
          <w:rFonts w:asciiTheme="minorBidi" w:hAnsiTheme="minorBidi" w:cstheme="minorBidi"/>
          <w:lang w:bidi="he-IL"/>
        </w:rPr>
        <w:t xml:space="preserve"> </w:t>
      </w:r>
      <w:r w:rsidRPr="001B7840">
        <w:rPr>
          <w:rFonts w:asciiTheme="minorBidi" w:hAnsiTheme="minorBidi" w:cstheme="minorBidi"/>
          <w:lang w:bidi="he-IL"/>
        </w:rPr>
        <w:t>commands,</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sometimes</w:t>
      </w:r>
      <w:r w:rsidR="0025227B">
        <w:rPr>
          <w:rFonts w:asciiTheme="minorBidi" w:hAnsiTheme="minorBidi" w:cstheme="minorBidi"/>
          <w:lang w:bidi="he-IL"/>
        </w:rPr>
        <w:t xml:space="preserve"> </w:t>
      </w:r>
      <w:r w:rsidRPr="001B7840">
        <w:rPr>
          <w:rFonts w:asciiTheme="minorBidi" w:hAnsiTheme="minorBidi" w:cstheme="minorBidi"/>
          <w:lang w:bidi="he-IL"/>
        </w:rPr>
        <w:t>might</w:t>
      </w:r>
      <w:r w:rsidR="0025227B">
        <w:rPr>
          <w:rFonts w:asciiTheme="minorBidi" w:hAnsiTheme="minorBidi" w:cstheme="minorBidi"/>
          <w:lang w:bidi="he-IL"/>
        </w:rPr>
        <w:t xml:space="preserve"> </w:t>
      </w:r>
      <w:r w:rsidRPr="001B7840">
        <w:rPr>
          <w:rFonts w:asciiTheme="minorBidi" w:hAnsiTheme="minorBidi" w:cstheme="minorBidi"/>
          <w:lang w:bidi="he-IL"/>
        </w:rPr>
        <w:t>disparage</w:t>
      </w:r>
      <w:r w:rsidR="0025227B">
        <w:rPr>
          <w:rFonts w:asciiTheme="minorBidi" w:hAnsiTheme="minorBidi" w:cstheme="minorBidi"/>
          <w:lang w:bidi="he-IL"/>
        </w:rPr>
        <w:t xml:space="preserve"> </w:t>
      </w:r>
      <w:r w:rsidRPr="001B7840">
        <w:rPr>
          <w:rFonts w:asciiTheme="minorBidi" w:hAnsiTheme="minorBidi" w:cstheme="minorBidi"/>
          <w:lang w:bidi="he-IL"/>
        </w:rPr>
        <w:t>other</w:t>
      </w:r>
      <w:r w:rsidR="0025227B">
        <w:rPr>
          <w:rFonts w:asciiTheme="minorBidi" w:hAnsiTheme="minorBidi" w:cstheme="minorBidi"/>
          <w:lang w:bidi="he-IL"/>
        </w:rPr>
        <w:t xml:space="preserve"> </w:t>
      </w:r>
      <w:r w:rsidRPr="001B7840">
        <w:rPr>
          <w:rFonts w:asciiTheme="minorBidi" w:hAnsiTheme="minorBidi" w:cstheme="minorBidi"/>
          <w:lang w:bidi="he-IL"/>
        </w:rPr>
        <w:t>people</w:t>
      </w:r>
      <w:r w:rsidR="0025227B">
        <w:rPr>
          <w:rFonts w:asciiTheme="minorBidi" w:hAnsiTheme="minorBidi" w:cstheme="minorBidi"/>
          <w:lang w:bidi="he-IL"/>
        </w:rPr>
        <w:t xml:space="preserve"> </w:t>
      </w:r>
      <w:r w:rsidRPr="001B7840">
        <w:rPr>
          <w:rFonts w:asciiTheme="minorBidi" w:hAnsiTheme="minorBidi" w:cstheme="minorBidi"/>
          <w:lang w:bidi="he-IL"/>
        </w:rPr>
        <w:t>by</w:t>
      </w:r>
      <w:r w:rsidR="0025227B">
        <w:rPr>
          <w:rFonts w:asciiTheme="minorBidi" w:hAnsiTheme="minorBidi" w:cstheme="minorBidi"/>
          <w:lang w:bidi="he-IL"/>
        </w:rPr>
        <w:t xml:space="preserve"> </w:t>
      </w:r>
      <w:r w:rsidRPr="001B7840">
        <w:rPr>
          <w:rFonts w:asciiTheme="minorBidi" w:hAnsiTheme="minorBidi" w:cstheme="minorBidi"/>
          <w:lang w:bidi="he-IL"/>
        </w:rPr>
        <w:t>questioning</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value</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showing</w:t>
      </w:r>
      <w:r w:rsidR="0025227B">
        <w:rPr>
          <w:rFonts w:asciiTheme="minorBidi" w:hAnsiTheme="minorBidi" w:cstheme="minorBidi"/>
          <w:lang w:bidi="he-IL"/>
        </w:rPr>
        <w:t xml:space="preserve"> </w:t>
      </w:r>
      <w:r w:rsidRPr="001B7840">
        <w:rPr>
          <w:rFonts w:asciiTheme="minorBidi" w:hAnsiTheme="minorBidi" w:cstheme="minorBidi"/>
          <w:lang w:bidi="he-IL"/>
        </w:rPr>
        <w:t>them</w:t>
      </w:r>
      <w:r w:rsidR="0025227B">
        <w:rPr>
          <w:rFonts w:asciiTheme="minorBidi" w:hAnsiTheme="minorBidi" w:cstheme="minorBidi"/>
          <w:lang w:bidi="he-IL"/>
        </w:rPr>
        <w:t xml:space="preserve"> </w:t>
      </w:r>
      <w:r w:rsidRPr="001B7840">
        <w:rPr>
          <w:rFonts w:asciiTheme="minorBidi" w:hAnsiTheme="minorBidi" w:cstheme="minorBidi"/>
          <w:lang w:bidi="he-IL"/>
        </w:rPr>
        <w:t>sensitivity,</w:t>
      </w:r>
      <w:r w:rsidR="0025227B">
        <w:rPr>
          <w:rFonts w:asciiTheme="minorBidi" w:hAnsiTheme="minorBidi" w:cstheme="minorBidi"/>
          <w:lang w:bidi="he-IL"/>
        </w:rPr>
        <w:t xml:space="preserve"> </w:t>
      </w:r>
      <w:r w:rsidRPr="001B7840">
        <w:rPr>
          <w:rFonts w:asciiTheme="minorBidi" w:hAnsiTheme="minorBidi" w:cstheme="minorBidi"/>
          <w:lang w:bidi="he-IL"/>
        </w:rPr>
        <w:t>concern</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kindness.</w:t>
      </w:r>
      <w:r w:rsidR="0025227B">
        <w:rPr>
          <w:rFonts w:asciiTheme="minorBidi" w:hAnsiTheme="minorBidi" w:cstheme="minorBidi"/>
          <w:lang w:bidi="he-IL"/>
        </w:rPr>
        <w:t xml:space="preserve">  </w:t>
      </w:r>
      <w:r w:rsidRPr="001B7840">
        <w:rPr>
          <w:rFonts w:asciiTheme="minorBidi" w:hAnsiTheme="minorBidi" w:cstheme="minorBidi"/>
          <w:lang w:bidi="he-IL"/>
        </w:rPr>
        <w:t>Especially,</w:t>
      </w:r>
      <w:r w:rsidR="0025227B">
        <w:rPr>
          <w:rFonts w:asciiTheme="minorBidi" w:hAnsiTheme="minorBidi" w:cstheme="minorBidi"/>
          <w:lang w:bidi="he-IL"/>
        </w:rPr>
        <w:t xml:space="preserve"> </w:t>
      </w:r>
      <w:r w:rsidRPr="001B7840">
        <w:rPr>
          <w:rFonts w:asciiTheme="minorBidi" w:hAnsiTheme="minorBidi" w:cstheme="minorBidi"/>
          <w:lang w:bidi="he-IL"/>
        </w:rPr>
        <w:t>as</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Sisera’s</w:t>
      </w:r>
      <w:r w:rsidR="0025227B">
        <w:rPr>
          <w:rFonts w:asciiTheme="minorBidi" w:hAnsiTheme="minorBidi" w:cstheme="minorBidi"/>
          <w:lang w:bidi="he-IL"/>
        </w:rPr>
        <w:t xml:space="preserve"> </w:t>
      </w:r>
      <w:r w:rsidRPr="001B7840">
        <w:rPr>
          <w:rFonts w:asciiTheme="minorBidi" w:hAnsiTheme="minorBidi" w:cstheme="minorBidi"/>
          <w:lang w:bidi="he-IL"/>
        </w:rPr>
        <w:t>case,</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might</w:t>
      </w:r>
      <w:r w:rsidR="0025227B">
        <w:rPr>
          <w:rFonts w:asciiTheme="minorBidi" w:hAnsiTheme="minorBidi" w:cstheme="minorBidi"/>
          <w:lang w:bidi="he-IL"/>
        </w:rPr>
        <w:t xml:space="preserve"> </w:t>
      </w:r>
      <w:r w:rsidRPr="001B7840">
        <w:rPr>
          <w:rFonts w:asciiTheme="minorBidi" w:hAnsiTheme="minorBidi" w:cstheme="minorBidi"/>
          <w:lang w:bidi="he-IL"/>
        </w:rPr>
        <w:t>look</w:t>
      </w:r>
      <w:r w:rsidR="0025227B">
        <w:rPr>
          <w:rFonts w:asciiTheme="minorBidi" w:hAnsiTheme="minorBidi" w:cstheme="minorBidi"/>
          <w:lang w:bidi="he-IL"/>
        </w:rPr>
        <w:t xml:space="preserve"> </w:t>
      </w:r>
      <w:r w:rsidRPr="001B7840">
        <w:rPr>
          <w:rFonts w:asciiTheme="minorBidi" w:hAnsiTheme="minorBidi" w:cstheme="minorBidi"/>
          <w:lang w:bidi="he-IL"/>
        </w:rPr>
        <w:t>disdainfully</w:t>
      </w:r>
      <w:r w:rsidR="0025227B">
        <w:rPr>
          <w:rFonts w:asciiTheme="minorBidi" w:hAnsiTheme="minorBidi" w:cstheme="minorBidi"/>
          <w:lang w:bidi="he-IL"/>
        </w:rPr>
        <w:t xml:space="preserve"> </w:t>
      </w:r>
      <w:r w:rsidRPr="001B7840">
        <w:rPr>
          <w:rFonts w:asciiTheme="minorBidi" w:hAnsiTheme="minorBidi" w:cstheme="minorBidi"/>
          <w:lang w:bidi="he-IL"/>
        </w:rPr>
        <w:t>upon</w:t>
      </w:r>
      <w:r w:rsidR="0025227B">
        <w:rPr>
          <w:rFonts w:asciiTheme="minorBidi" w:hAnsiTheme="minorBidi" w:cstheme="minorBidi"/>
          <w:lang w:bidi="he-IL"/>
        </w:rPr>
        <w:t xml:space="preserve"> </w:t>
      </w:r>
      <w:r w:rsidRPr="001B7840">
        <w:rPr>
          <w:rFonts w:asciiTheme="minorBidi" w:hAnsiTheme="minorBidi" w:cstheme="minorBidi"/>
          <w:lang w:bidi="he-IL"/>
        </w:rPr>
        <w:t>those</w:t>
      </w:r>
      <w:r w:rsidR="0025227B">
        <w:rPr>
          <w:rFonts w:asciiTheme="minorBidi" w:hAnsiTheme="minorBidi" w:cstheme="minorBidi"/>
          <w:lang w:bidi="he-IL"/>
        </w:rPr>
        <w:t xml:space="preserve"> </w:t>
      </w:r>
      <w:r w:rsidRPr="001B7840">
        <w:rPr>
          <w:rFonts w:asciiTheme="minorBidi" w:hAnsiTheme="minorBidi" w:cstheme="minorBidi"/>
          <w:lang w:bidi="he-IL"/>
        </w:rPr>
        <w:t>who</w:t>
      </w:r>
      <w:r w:rsidR="0025227B">
        <w:rPr>
          <w:rFonts w:asciiTheme="minorBidi" w:hAnsiTheme="minorBidi" w:cstheme="minorBidi"/>
          <w:lang w:bidi="he-IL"/>
        </w:rPr>
        <w:t xml:space="preserve"> </w:t>
      </w:r>
      <w:r w:rsidRPr="001B7840">
        <w:rPr>
          <w:rFonts w:asciiTheme="minorBidi" w:hAnsiTheme="minorBidi" w:cstheme="minorBidi"/>
          <w:lang w:bidi="he-IL"/>
        </w:rPr>
        <w:t>seem</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us</w:t>
      </w:r>
      <w:r w:rsidR="0025227B">
        <w:rPr>
          <w:rFonts w:asciiTheme="minorBidi" w:hAnsiTheme="minorBidi" w:cstheme="minorBidi"/>
          <w:lang w:bidi="he-IL"/>
        </w:rPr>
        <w:t xml:space="preserve"> </w:t>
      </w:r>
      <w:r w:rsidRPr="001B7840">
        <w:rPr>
          <w:rFonts w:asciiTheme="minorBidi" w:hAnsiTheme="minorBidi" w:cstheme="minorBidi"/>
          <w:lang w:bidi="he-IL"/>
        </w:rPr>
        <w:t>unimpressive</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unaccomplished</w:t>
      </w:r>
      <w:r w:rsidR="0025227B">
        <w:rPr>
          <w:rFonts w:asciiTheme="minorBidi" w:hAnsiTheme="minorBidi" w:cstheme="minorBidi"/>
          <w:lang w:bidi="he-IL"/>
        </w:rPr>
        <w:t xml:space="preserve"> </w:t>
      </w:r>
      <w:r w:rsidRPr="001B7840">
        <w:rPr>
          <w:rFonts w:asciiTheme="minorBidi" w:hAnsiTheme="minorBidi" w:cstheme="minorBidi"/>
          <w:lang w:bidi="he-IL"/>
        </w:rPr>
        <w:t>–</w:t>
      </w:r>
      <w:r w:rsidR="0025227B">
        <w:rPr>
          <w:rFonts w:asciiTheme="minorBidi" w:hAnsiTheme="minorBidi" w:cstheme="minorBidi"/>
          <w:lang w:bidi="he-IL"/>
        </w:rPr>
        <w:t xml:space="preserve"> </w:t>
      </w:r>
      <w:r w:rsidRPr="001B7840">
        <w:rPr>
          <w:rFonts w:asciiTheme="minorBidi" w:hAnsiTheme="minorBidi" w:cstheme="minorBidi"/>
          <w:lang w:bidi="he-IL"/>
        </w:rPr>
        <w:t>just</w:t>
      </w:r>
      <w:r w:rsidR="0025227B">
        <w:rPr>
          <w:rFonts w:asciiTheme="minorBidi" w:hAnsiTheme="minorBidi" w:cstheme="minorBidi"/>
          <w:lang w:bidi="he-IL"/>
        </w:rPr>
        <w:t xml:space="preserve"> </w:t>
      </w:r>
      <w:r w:rsidRPr="001B7840">
        <w:rPr>
          <w:rFonts w:asciiTheme="minorBidi" w:hAnsiTheme="minorBidi" w:cstheme="minorBidi"/>
          <w:lang w:bidi="he-IL"/>
        </w:rPr>
        <w:t>as</w:t>
      </w:r>
      <w:r w:rsidR="0025227B">
        <w:rPr>
          <w:rFonts w:asciiTheme="minorBidi" w:hAnsiTheme="minorBidi" w:cstheme="minorBidi"/>
          <w:lang w:bidi="he-IL"/>
        </w:rPr>
        <w:t xml:space="preserve"> </w:t>
      </w:r>
      <w:r w:rsidRPr="001B7840">
        <w:rPr>
          <w:rFonts w:asciiTheme="minorBidi" w:hAnsiTheme="minorBidi" w:cstheme="minorBidi"/>
          <w:i/>
          <w:iCs/>
          <w:lang w:bidi="he-IL"/>
        </w:rPr>
        <w:t>Benei</w:t>
      </w:r>
      <w:r w:rsidR="0025227B">
        <w:rPr>
          <w:rFonts w:asciiTheme="minorBidi" w:hAnsiTheme="minorBidi" w:cstheme="minorBidi"/>
          <w:i/>
          <w:iCs/>
          <w:lang w:bidi="he-IL"/>
        </w:rPr>
        <w:t xml:space="preserve"> </w:t>
      </w:r>
      <w:r w:rsidRPr="001B7840">
        <w:rPr>
          <w:rFonts w:asciiTheme="minorBidi" w:hAnsiTheme="minorBidi" w:cstheme="minorBidi"/>
          <w:i/>
          <w:iCs/>
          <w:lang w:bidi="he-IL"/>
        </w:rPr>
        <w:t>Yisrael</w:t>
      </w:r>
      <w:r w:rsidRPr="001B7840">
        <w:rPr>
          <w:rFonts w:asciiTheme="minorBidi" w:hAnsiTheme="minorBidi" w:cstheme="minorBidi"/>
          <w:lang w:bidi="he-IL"/>
        </w:rPr>
        <w:t>’s</w:t>
      </w:r>
      <w:r w:rsidR="0025227B">
        <w:rPr>
          <w:rFonts w:asciiTheme="minorBidi" w:hAnsiTheme="minorBidi" w:cstheme="minorBidi"/>
          <w:lang w:bidi="he-IL"/>
        </w:rPr>
        <w:t xml:space="preserve"> </w:t>
      </w:r>
      <w:r w:rsidRPr="001B7840">
        <w:rPr>
          <w:rFonts w:asciiTheme="minorBidi" w:hAnsiTheme="minorBidi" w:cstheme="minorBidi"/>
          <w:lang w:bidi="he-IL"/>
        </w:rPr>
        <w:t>seemed</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Sisera</w:t>
      </w:r>
      <w:r w:rsidR="0025227B">
        <w:rPr>
          <w:rFonts w:asciiTheme="minorBidi" w:hAnsiTheme="minorBidi" w:cstheme="minorBidi"/>
          <w:lang w:bidi="he-IL"/>
        </w:rPr>
        <w:t xml:space="preserve"> </w:t>
      </w:r>
      <w:r w:rsidRPr="001B7840">
        <w:rPr>
          <w:rFonts w:asciiTheme="minorBidi" w:hAnsiTheme="minorBidi" w:cstheme="minorBidi"/>
          <w:lang w:bidi="he-IL"/>
        </w:rPr>
        <w:t>–</w:t>
      </w:r>
      <w:r w:rsidR="0025227B">
        <w:rPr>
          <w:rFonts w:asciiTheme="minorBidi" w:hAnsiTheme="minorBidi" w:cstheme="minorBidi"/>
          <w:lang w:bidi="he-IL"/>
        </w:rPr>
        <w:t xml:space="preserve"> </w:t>
      </w:r>
      <w:r w:rsidRPr="001B7840">
        <w:rPr>
          <w:rFonts w:asciiTheme="minorBidi" w:hAnsiTheme="minorBidi" w:cstheme="minorBidi"/>
          <w:lang w:bidi="he-IL"/>
        </w:rPr>
        <w:t>assigning</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them</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our</w:t>
      </w:r>
      <w:r w:rsidR="0025227B">
        <w:rPr>
          <w:rFonts w:asciiTheme="minorBidi" w:hAnsiTheme="minorBidi" w:cstheme="minorBidi"/>
          <w:lang w:bidi="he-IL"/>
        </w:rPr>
        <w:t xml:space="preserve"> </w:t>
      </w:r>
      <w:r w:rsidRPr="001B7840">
        <w:rPr>
          <w:rFonts w:asciiTheme="minorBidi" w:hAnsiTheme="minorBidi" w:cstheme="minorBidi"/>
          <w:lang w:bidi="he-IL"/>
        </w:rPr>
        <w:t>minds</w:t>
      </w:r>
      <w:r w:rsidR="0025227B">
        <w:rPr>
          <w:rFonts w:asciiTheme="minorBidi" w:hAnsiTheme="minorBidi" w:cstheme="minorBidi"/>
          <w:lang w:bidi="he-IL"/>
        </w:rPr>
        <w:t xml:space="preserve"> </w:t>
      </w:r>
      <w:r w:rsidRPr="001B7840">
        <w:rPr>
          <w:rFonts w:asciiTheme="minorBidi" w:hAnsiTheme="minorBidi" w:cstheme="minorBidi"/>
          <w:lang w:bidi="he-IL"/>
        </w:rPr>
        <w:t>a</w:t>
      </w:r>
      <w:r w:rsidR="0025227B">
        <w:rPr>
          <w:rFonts w:asciiTheme="minorBidi" w:hAnsiTheme="minorBidi" w:cstheme="minorBidi"/>
          <w:lang w:bidi="he-IL"/>
        </w:rPr>
        <w:t xml:space="preserve"> </w:t>
      </w:r>
      <w:r w:rsidRPr="001B7840">
        <w:rPr>
          <w:rFonts w:asciiTheme="minorBidi" w:hAnsiTheme="minorBidi" w:cstheme="minorBidi"/>
          <w:lang w:bidi="he-IL"/>
        </w:rPr>
        <w:t>stature</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lowliness,</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thus</w:t>
      </w:r>
      <w:r w:rsidR="0025227B">
        <w:rPr>
          <w:rFonts w:asciiTheme="minorBidi" w:hAnsiTheme="minorBidi" w:cstheme="minorBidi"/>
          <w:lang w:bidi="he-IL"/>
        </w:rPr>
        <w:t xml:space="preserve"> </w:t>
      </w:r>
      <w:r w:rsidRPr="001B7840">
        <w:rPr>
          <w:rFonts w:asciiTheme="minorBidi" w:hAnsiTheme="minorBidi" w:cstheme="minorBidi"/>
          <w:lang w:bidi="he-IL"/>
        </w:rPr>
        <w:t>concluding</w:t>
      </w:r>
      <w:r w:rsidR="0025227B">
        <w:rPr>
          <w:rFonts w:asciiTheme="minorBidi" w:hAnsiTheme="minorBidi" w:cstheme="minorBidi"/>
          <w:lang w:bidi="he-IL"/>
        </w:rPr>
        <w:t xml:space="preserve"> </w:t>
      </w:r>
      <w:r w:rsidRPr="001B7840">
        <w:rPr>
          <w:rFonts w:asciiTheme="minorBidi" w:hAnsiTheme="minorBidi" w:cstheme="minorBidi"/>
          <w:lang w:bidi="he-IL"/>
        </w:rPr>
        <w:t>that</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stand</w:t>
      </w:r>
      <w:r w:rsidR="0025227B">
        <w:rPr>
          <w:rFonts w:asciiTheme="minorBidi" w:hAnsiTheme="minorBidi" w:cstheme="minorBidi"/>
          <w:lang w:bidi="he-IL"/>
        </w:rPr>
        <w:t xml:space="preserve"> </w:t>
      </w:r>
      <w:r w:rsidRPr="001B7840">
        <w:rPr>
          <w:rFonts w:asciiTheme="minorBidi" w:hAnsiTheme="minorBidi" w:cstheme="minorBidi"/>
          <w:lang w:bidi="he-IL"/>
        </w:rPr>
        <w:t>nothing</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gain</w:t>
      </w:r>
      <w:r w:rsidR="0025227B">
        <w:rPr>
          <w:rFonts w:asciiTheme="minorBidi" w:hAnsiTheme="minorBidi" w:cstheme="minorBidi"/>
          <w:lang w:bidi="he-IL"/>
        </w:rPr>
        <w:t xml:space="preserve"> </w:t>
      </w:r>
      <w:r w:rsidRPr="001B7840">
        <w:rPr>
          <w:rFonts w:asciiTheme="minorBidi" w:hAnsiTheme="minorBidi" w:cstheme="minorBidi"/>
          <w:lang w:bidi="he-IL"/>
        </w:rPr>
        <w:t>by</w:t>
      </w:r>
      <w:r w:rsidR="0025227B">
        <w:rPr>
          <w:rFonts w:asciiTheme="minorBidi" w:hAnsiTheme="minorBidi" w:cstheme="minorBidi"/>
          <w:lang w:bidi="he-IL"/>
        </w:rPr>
        <w:t xml:space="preserve"> </w:t>
      </w:r>
      <w:r w:rsidRPr="001B7840">
        <w:rPr>
          <w:rFonts w:asciiTheme="minorBidi" w:hAnsiTheme="minorBidi" w:cstheme="minorBidi"/>
          <w:lang w:bidi="he-IL"/>
        </w:rPr>
        <w:t>befriending</w:t>
      </w:r>
      <w:r w:rsidR="0025227B">
        <w:rPr>
          <w:rFonts w:asciiTheme="minorBidi" w:hAnsiTheme="minorBidi" w:cstheme="minorBidi"/>
          <w:lang w:bidi="he-IL"/>
        </w:rPr>
        <w:t xml:space="preserve"> </w:t>
      </w:r>
      <w:r w:rsidRPr="001B7840">
        <w:rPr>
          <w:rFonts w:asciiTheme="minorBidi" w:hAnsiTheme="minorBidi" w:cstheme="minorBidi"/>
          <w:lang w:bidi="he-IL"/>
        </w:rPr>
        <w:t>them</w:t>
      </w:r>
      <w:r w:rsidR="0025227B">
        <w:rPr>
          <w:rFonts w:asciiTheme="minorBidi" w:hAnsiTheme="minorBidi" w:cstheme="minorBidi"/>
          <w:lang w:bidi="he-IL"/>
        </w:rPr>
        <w:t xml:space="preserve"> </w:t>
      </w:r>
      <w:r w:rsidRPr="001B7840">
        <w:rPr>
          <w:rFonts w:asciiTheme="minorBidi" w:hAnsiTheme="minorBidi" w:cstheme="minorBidi"/>
          <w:lang w:bidi="he-IL"/>
        </w:rPr>
        <w:t>or</w:t>
      </w:r>
      <w:r w:rsidR="0025227B">
        <w:rPr>
          <w:rFonts w:asciiTheme="minorBidi" w:hAnsiTheme="minorBidi" w:cstheme="minorBidi"/>
          <w:lang w:bidi="he-IL"/>
        </w:rPr>
        <w:t xml:space="preserve"> </w:t>
      </w:r>
      <w:r w:rsidRPr="001B7840">
        <w:rPr>
          <w:rFonts w:asciiTheme="minorBidi" w:hAnsiTheme="minorBidi" w:cstheme="minorBidi"/>
          <w:lang w:bidi="he-IL"/>
        </w:rPr>
        <w:t>helping</w:t>
      </w:r>
      <w:r w:rsidR="0025227B">
        <w:rPr>
          <w:rFonts w:asciiTheme="minorBidi" w:hAnsiTheme="minorBidi" w:cstheme="minorBidi"/>
          <w:lang w:bidi="he-IL"/>
        </w:rPr>
        <w:t xml:space="preserve"> </w:t>
      </w:r>
      <w:r w:rsidRPr="001B7840">
        <w:rPr>
          <w:rFonts w:asciiTheme="minorBidi" w:hAnsiTheme="minorBidi" w:cstheme="minorBidi"/>
          <w:lang w:bidi="he-IL"/>
        </w:rPr>
        <w:t>them.</w:t>
      </w:r>
    </w:p>
    <w:p w:rsidR="001B7840" w:rsidRPr="001B7840" w:rsidRDefault="001B7840" w:rsidP="00C54E56">
      <w:pPr>
        <w:widowControl w:val="0"/>
        <w:jc w:val="both"/>
        <w:rPr>
          <w:rFonts w:asciiTheme="minorBidi" w:hAnsiTheme="minorBidi" w:cstheme="minorBidi"/>
          <w:lang w:bidi="he-IL"/>
        </w:rPr>
      </w:pPr>
    </w:p>
    <w:p w:rsidR="001B7840" w:rsidRPr="001B7840" w:rsidRDefault="001B7840" w:rsidP="00C54E56">
      <w:pPr>
        <w:widowControl w:val="0"/>
        <w:ind w:firstLine="720"/>
        <w:jc w:val="both"/>
        <w:rPr>
          <w:rFonts w:asciiTheme="minorBidi" w:hAnsiTheme="minorBidi" w:cstheme="minorBidi"/>
          <w:lang w:bidi="he-IL"/>
        </w:rPr>
      </w:pPr>
      <w:r w:rsidRPr="001B7840">
        <w:rPr>
          <w:rFonts w:asciiTheme="minorBidi" w:hAnsiTheme="minorBidi" w:cstheme="minorBidi"/>
          <w:lang w:bidi="he-IL"/>
        </w:rPr>
        <w:t>Developing</w:t>
      </w:r>
      <w:r w:rsidR="0025227B">
        <w:rPr>
          <w:rFonts w:asciiTheme="minorBidi" w:hAnsiTheme="minorBidi" w:cstheme="minorBidi"/>
          <w:lang w:bidi="he-IL"/>
        </w:rPr>
        <w:t xml:space="preserve"> </w:t>
      </w:r>
      <w:r w:rsidRPr="001B7840">
        <w:rPr>
          <w:rFonts w:asciiTheme="minorBidi" w:hAnsiTheme="minorBidi" w:cstheme="minorBidi"/>
          <w:lang w:bidi="he-IL"/>
        </w:rPr>
        <w:t>this</w:t>
      </w:r>
      <w:r w:rsidR="0025227B">
        <w:rPr>
          <w:rFonts w:asciiTheme="minorBidi" w:hAnsiTheme="minorBidi" w:cstheme="minorBidi"/>
          <w:lang w:bidi="he-IL"/>
        </w:rPr>
        <w:t xml:space="preserve"> </w:t>
      </w:r>
      <w:r w:rsidRPr="001B7840">
        <w:rPr>
          <w:rFonts w:asciiTheme="minorBidi" w:hAnsiTheme="minorBidi" w:cstheme="minorBidi"/>
          <w:lang w:bidi="he-IL"/>
        </w:rPr>
        <w:t>comparison</w:t>
      </w:r>
      <w:r w:rsidR="0025227B">
        <w:rPr>
          <w:rFonts w:asciiTheme="minorBidi" w:hAnsiTheme="minorBidi" w:cstheme="minorBidi"/>
          <w:lang w:bidi="he-IL"/>
        </w:rPr>
        <w:t xml:space="preserve"> </w:t>
      </w:r>
      <w:r w:rsidRPr="001B7840">
        <w:rPr>
          <w:rFonts w:asciiTheme="minorBidi" w:hAnsiTheme="minorBidi" w:cstheme="minorBidi"/>
          <w:lang w:bidi="he-IL"/>
        </w:rPr>
        <w:t>further,</w:t>
      </w:r>
      <w:r w:rsidR="0025227B">
        <w:rPr>
          <w:rFonts w:asciiTheme="minorBidi" w:hAnsiTheme="minorBidi" w:cstheme="minorBidi"/>
          <w:lang w:bidi="he-IL"/>
        </w:rPr>
        <w:t xml:space="preserve"> </w:t>
      </w:r>
      <w:r w:rsidRPr="001B7840">
        <w:rPr>
          <w:rFonts w:asciiTheme="minorBidi" w:hAnsiTheme="minorBidi" w:cstheme="minorBidi"/>
          <w:lang w:bidi="he-IL"/>
        </w:rPr>
        <w:t>just</w:t>
      </w:r>
      <w:r w:rsidR="0025227B">
        <w:rPr>
          <w:rFonts w:asciiTheme="minorBidi" w:hAnsiTheme="minorBidi" w:cstheme="minorBidi"/>
          <w:lang w:bidi="he-IL"/>
        </w:rPr>
        <w:t xml:space="preserve"> </w:t>
      </w:r>
      <w:r w:rsidRPr="001B7840">
        <w:rPr>
          <w:rFonts w:asciiTheme="minorBidi" w:hAnsiTheme="minorBidi" w:cstheme="minorBidi"/>
          <w:lang w:bidi="he-IL"/>
        </w:rPr>
        <w:t>as</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precious</w:t>
      </w:r>
      <w:r w:rsidR="0025227B">
        <w:rPr>
          <w:rFonts w:asciiTheme="minorBidi" w:hAnsiTheme="minorBidi" w:cstheme="minorBidi"/>
          <w:lang w:bidi="he-IL"/>
        </w:rPr>
        <w:t xml:space="preserve"> </w:t>
      </w:r>
      <w:r w:rsidRPr="001B7840">
        <w:rPr>
          <w:rFonts w:asciiTheme="minorBidi" w:hAnsiTheme="minorBidi" w:cstheme="minorBidi"/>
          <w:lang w:bidi="he-IL"/>
        </w:rPr>
        <w:t>value</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i/>
          <w:iCs/>
          <w:lang w:bidi="he-IL"/>
        </w:rPr>
        <w:t>mitzvot</w:t>
      </w:r>
      <w:r w:rsidR="0025227B">
        <w:rPr>
          <w:rFonts w:asciiTheme="minorBidi" w:hAnsiTheme="minorBidi" w:cstheme="minorBidi"/>
          <w:lang w:bidi="he-IL"/>
        </w:rPr>
        <w:t xml:space="preserve"> </w:t>
      </w:r>
      <w:r w:rsidRPr="001B7840">
        <w:rPr>
          <w:rFonts w:asciiTheme="minorBidi" w:hAnsiTheme="minorBidi" w:cstheme="minorBidi"/>
          <w:lang w:bidi="he-IL"/>
        </w:rPr>
        <w:t>is</w:t>
      </w:r>
      <w:r w:rsidR="0025227B">
        <w:rPr>
          <w:rFonts w:asciiTheme="minorBidi" w:hAnsiTheme="minorBidi" w:cstheme="minorBidi"/>
          <w:lang w:bidi="he-IL"/>
        </w:rPr>
        <w:t xml:space="preserve"> </w:t>
      </w:r>
      <w:r w:rsidRPr="001B7840">
        <w:rPr>
          <w:rFonts w:asciiTheme="minorBidi" w:hAnsiTheme="minorBidi" w:cstheme="minorBidi"/>
          <w:lang w:bidi="he-IL"/>
        </w:rPr>
        <w:t>not</w:t>
      </w:r>
      <w:r w:rsidR="0025227B">
        <w:rPr>
          <w:rFonts w:asciiTheme="minorBidi" w:hAnsiTheme="minorBidi" w:cstheme="minorBidi"/>
          <w:lang w:bidi="he-IL"/>
        </w:rPr>
        <w:t xml:space="preserve"> </w:t>
      </w:r>
      <w:r w:rsidRPr="001B7840">
        <w:rPr>
          <w:rFonts w:asciiTheme="minorBidi" w:hAnsiTheme="minorBidi" w:cstheme="minorBidi"/>
          <w:lang w:bidi="he-IL"/>
        </w:rPr>
        <w:t>always</w:t>
      </w:r>
      <w:r w:rsidR="0025227B">
        <w:rPr>
          <w:rFonts w:asciiTheme="minorBidi" w:hAnsiTheme="minorBidi" w:cstheme="minorBidi"/>
          <w:lang w:bidi="he-IL"/>
        </w:rPr>
        <w:t xml:space="preserve"> </w:t>
      </w:r>
      <w:r w:rsidRPr="001B7840">
        <w:rPr>
          <w:rFonts w:asciiTheme="minorBidi" w:hAnsiTheme="minorBidi" w:cstheme="minorBidi"/>
          <w:lang w:bidi="he-IL"/>
        </w:rPr>
        <w:t>apparent,</w:t>
      </w:r>
      <w:r w:rsidR="0025227B">
        <w:rPr>
          <w:rFonts w:asciiTheme="minorBidi" w:hAnsiTheme="minorBidi" w:cstheme="minorBidi"/>
          <w:lang w:bidi="he-IL"/>
        </w:rPr>
        <w:t xml:space="preserve"> </w:t>
      </w:r>
      <w:r w:rsidRPr="001B7840">
        <w:rPr>
          <w:rFonts w:asciiTheme="minorBidi" w:hAnsiTheme="minorBidi" w:cstheme="minorBidi"/>
          <w:lang w:bidi="he-IL"/>
        </w:rPr>
        <w:t>similarly,</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sometimes</w:t>
      </w:r>
      <w:r w:rsidR="0025227B">
        <w:rPr>
          <w:rFonts w:asciiTheme="minorBidi" w:hAnsiTheme="minorBidi" w:cstheme="minorBidi"/>
          <w:lang w:bidi="he-IL"/>
        </w:rPr>
        <w:t xml:space="preserve"> </w:t>
      </w:r>
      <w:r w:rsidRPr="001B7840">
        <w:rPr>
          <w:rFonts w:asciiTheme="minorBidi" w:hAnsiTheme="minorBidi" w:cstheme="minorBidi"/>
          <w:lang w:bidi="he-IL"/>
        </w:rPr>
        <w:t>might</w:t>
      </w:r>
      <w:r w:rsidR="0025227B">
        <w:rPr>
          <w:rFonts w:asciiTheme="minorBidi" w:hAnsiTheme="minorBidi" w:cstheme="minorBidi"/>
          <w:lang w:bidi="he-IL"/>
        </w:rPr>
        <w:t xml:space="preserve"> </w:t>
      </w:r>
      <w:r w:rsidRPr="001B7840">
        <w:rPr>
          <w:rFonts w:asciiTheme="minorBidi" w:hAnsiTheme="minorBidi" w:cstheme="minorBidi"/>
          <w:lang w:bidi="he-IL"/>
        </w:rPr>
        <w:t>not</w:t>
      </w:r>
      <w:r w:rsidR="0025227B">
        <w:rPr>
          <w:rFonts w:asciiTheme="minorBidi" w:hAnsiTheme="minorBidi" w:cstheme="minorBidi"/>
          <w:lang w:bidi="he-IL"/>
        </w:rPr>
        <w:t xml:space="preserve"> </w:t>
      </w:r>
      <w:r w:rsidRPr="001B7840">
        <w:rPr>
          <w:rFonts w:asciiTheme="minorBidi" w:hAnsiTheme="minorBidi" w:cstheme="minorBidi"/>
          <w:lang w:bidi="he-IL"/>
        </w:rPr>
        <w:t>immediately</w:t>
      </w:r>
      <w:r w:rsidR="0025227B">
        <w:rPr>
          <w:rFonts w:asciiTheme="minorBidi" w:hAnsiTheme="minorBidi" w:cstheme="minorBidi"/>
          <w:lang w:bidi="he-IL"/>
        </w:rPr>
        <w:t xml:space="preserve"> </w:t>
      </w:r>
      <w:r w:rsidRPr="001B7840">
        <w:rPr>
          <w:rFonts w:asciiTheme="minorBidi" w:hAnsiTheme="minorBidi" w:cstheme="minorBidi"/>
          <w:lang w:bidi="he-IL"/>
        </w:rPr>
        <w:t>see</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precious</w:t>
      </w:r>
      <w:r w:rsidR="0025227B">
        <w:rPr>
          <w:rFonts w:asciiTheme="minorBidi" w:hAnsiTheme="minorBidi" w:cstheme="minorBidi"/>
          <w:lang w:bidi="he-IL"/>
        </w:rPr>
        <w:t xml:space="preserve"> </w:t>
      </w:r>
      <w:r w:rsidRPr="001B7840">
        <w:rPr>
          <w:rFonts w:asciiTheme="minorBidi" w:hAnsiTheme="minorBidi" w:cstheme="minorBidi"/>
          <w:lang w:bidi="he-IL"/>
        </w:rPr>
        <w:t>value</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our</w:t>
      </w:r>
      <w:r w:rsidR="0025227B">
        <w:rPr>
          <w:rFonts w:asciiTheme="minorBidi" w:hAnsiTheme="minorBidi" w:cstheme="minorBidi"/>
          <w:lang w:bidi="he-IL"/>
        </w:rPr>
        <w:t xml:space="preserve"> </w:t>
      </w:r>
      <w:r w:rsidRPr="001B7840">
        <w:rPr>
          <w:rFonts w:asciiTheme="minorBidi" w:hAnsiTheme="minorBidi" w:cstheme="minorBidi"/>
          <w:lang w:bidi="he-IL"/>
        </w:rPr>
        <w:t>fellow</w:t>
      </w:r>
      <w:r w:rsidR="0025227B">
        <w:rPr>
          <w:rFonts w:asciiTheme="minorBidi" w:hAnsiTheme="minorBidi" w:cstheme="minorBidi"/>
          <w:lang w:bidi="he-IL"/>
        </w:rPr>
        <w:t xml:space="preserve"> </w:t>
      </w:r>
      <w:r w:rsidRPr="001B7840">
        <w:rPr>
          <w:rFonts w:asciiTheme="minorBidi" w:hAnsiTheme="minorBidi" w:cstheme="minorBidi"/>
          <w:lang w:bidi="he-IL"/>
        </w:rPr>
        <w:t>human</w:t>
      </w:r>
      <w:r w:rsidR="0025227B">
        <w:rPr>
          <w:rFonts w:asciiTheme="minorBidi" w:hAnsiTheme="minorBidi" w:cstheme="minorBidi"/>
          <w:lang w:bidi="he-IL"/>
        </w:rPr>
        <w:t xml:space="preserve"> </w:t>
      </w:r>
      <w:r w:rsidRPr="001B7840">
        <w:rPr>
          <w:rFonts w:asciiTheme="minorBidi" w:hAnsiTheme="minorBidi" w:cstheme="minorBidi"/>
          <w:lang w:bidi="he-IL"/>
        </w:rPr>
        <w:t>being.</w:t>
      </w:r>
      <w:r w:rsidR="0025227B">
        <w:rPr>
          <w:rFonts w:asciiTheme="minorBidi" w:hAnsiTheme="minorBidi" w:cstheme="minorBidi"/>
          <w:lang w:bidi="he-IL"/>
        </w:rPr>
        <w:t xml:space="preserve">  </w:t>
      </w:r>
      <w:r w:rsidRPr="001B7840">
        <w:rPr>
          <w:rFonts w:asciiTheme="minorBidi" w:hAnsiTheme="minorBidi" w:cstheme="minorBidi"/>
          <w:lang w:bidi="he-IL"/>
        </w:rPr>
        <w:t>There</w:t>
      </w:r>
      <w:r w:rsidR="0025227B">
        <w:rPr>
          <w:rFonts w:asciiTheme="minorBidi" w:hAnsiTheme="minorBidi" w:cstheme="minorBidi"/>
          <w:lang w:bidi="he-IL"/>
        </w:rPr>
        <w:t xml:space="preserve"> </w:t>
      </w:r>
      <w:r w:rsidRPr="001B7840">
        <w:rPr>
          <w:rFonts w:asciiTheme="minorBidi" w:hAnsiTheme="minorBidi" w:cstheme="minorBidi"/>
          <w:lang w:bidi="he-IL"/>
        </w:rPr>
        <w:t>are</w:t>
      </w:r>
      <w:r w:rsidR="0025227B">
        <w:rPr>
          <w:rFonts w:asciiTheme="minorBidi" w:hAnsiTheme="minorBidi" w:cstheme="minorBidi"/>
          <w:lang w:bidi="he-IL"/>
        </w:rPr>
        <w:t xml:space="preserve"> </w:t>
      </w:r>
      <w:r w:rsidRPr="001B7840">
        <w:rPr>
          <w:rFonts w:asciiTheme="minorBidi" w:hAnsiTheme="minorBidi" w:cstheme="minorBidi"/>
          <w:lang w:bidi="he-IL"/>
        </w:rPr>
        <w:t>many</w:t>
      </w:r>
      <w:r w:rsidR="0025227B">
        <w:rPr>
          <w:rFonts w:asciiTheme="minorBidi" w:hAnsiTheme="minorBidi" w:cstheme="minorBidi"/>
          <w:lang w:bidi="he-IL"/>
        </w:rPr>
        <w:t xml:space="preserve"> </w:t>
      </w:r>
      <w:r w:rsidRPr="001B7840">
        <w:rPr>
          <w:rFonts w:asciiTheme="minorBidi" w:hAnsiTheme="minorBidi" w:cstheme="minorBidi"/>
          <w:i/>
          <w:iCs/>
          <w:lang w:bidi="he-IL"/>
        </w:rPr>
        <w:t>mitzvot</w:t>
      </w:r>
      <w:r w:rsidR="0025227B">
        <w:rPr>
          <w:rFonts w:asciiTheme="minorBidi" w:hAnsiTheme="minorBidi" w:cstheme="minorBidi"/>
          <w:lang w:bidi="he-IL"/>
        </w:rPr>
        <w:t xml:space="preserve"> </w:t>
      </w:r>
      <w:r w:rsidRPr="001B7840">
        <w:rPr>
          <w:rFonts w:asciiTheme="minorBidi" w:hAnsiTheme="minorBidi" w:cstheme="minorBidi"/>
          <w:lang w:bidi="he-IL"/>
        </w:rPr>
        <w:t>whose</w:t>
      </w:r>
      <w:r w:rsidR="0025227B">
        <w:rPr>
          <w:rFonts w:asciiTheme="minorBidi" w:hAnsiTheme="minorBidi" w:cstheme="minorBidi"/>
          <w:lang w:bidi="he-IL"/>
        </w:rPr>
        <w:t xml:space="preserve"> </w:t>
      </w:r>
      <w:r w:rsidRPr="001B7840">
        <w:rPr>
          <w:rFonts w:asciiTheme="minorBidi" w:hAnsiTheme="minorBidi" w:cstheme="minorBidi"/>
          <w:lang w:bidi="he-IL"/>
        </w:rPr>
        <w:t>reasoning</w:t>
      </w:r>
      <w:r w:rsidR="0025227B">
        <w:rPr>
          <w:rFonts w:asciiTheme="minorBidi" w:hAnsiTheme="minorBidi" w:cstheme="minorBidi"/>
          <w:lang w:bidi="he-IL"/>
        </w:rPr>
        <w:t xml:space="preserve"> </w:t>
      </w:r>
      <w:r w:rsidRPr="001B7840">
        <w:rPr>
          <w:rFonts w:asciiTheme="minorBidi" w:hAnsiTheme="minorBidi" w:cstheme="minorBidi"/>
          <w:lang w:bidi="he-IL"/>
        </w:rPr>
        <w:t>eludes</w:t>
      </w:r>
      <w:r w:rsidR="0025227B">
        <w:rPr>
          <w:rFonts w:asciiTheme="minorBidi" w:hAnsiTheme="minorBidi" w:cstheme="minorBidi"/>
          <w:lang w:bidi="he-IL"/>
        </w:rPr>
        <w:t xml:space="preserve"> </w:t>
      </w:r>
      <w:r w:rsidRPr="001B7840">
        <w:rPr>
          <w:rFonts w:asciiTheme="minorBidi" w:hAnsiTheme="minorBidi" w:cstheme="minorBidi"/>
          <w:lang w:bidi="he-IL"/>
        </w:rPr>
        <w:t>our</w:t>
      </w:r>
      <w:r w:rsidR="0025227B">
        <w:rPr>
          <w:rFonts w:asciiTheme="minorBidi" w:hAnsiTheme="minorBidi" w:cstheme="minorBidi"/>
          <w:lang w:bidi="he-IL"/>
        </w:rPr>
        <w:t xml:space="preserve"> </w:t>
      </w:r>
      <w:r w:rsidRPr="001B7840">
        <w:rPr>
          <w:rFonts w:asciiTheme="minorBidi" w:hAnsiTheme="minorBidi" w:cstheme="minorBidi"/>
          <w:lang w:bidi="he-IL"/>
        </w:rPr>
        <w:t>limited</w:t>
      </w:r>
      <w:r w:rsidR="0025227B">
        <w:rPr>
          <w:rFonts w:asciiTheme="minorBidi" w:hAnsiTheme="minorBidi" w:cstheme="minorBidi"/>
          <w:lang w:bidi="he-IL"/>
        </w:rPr>
        <w:t xml:space="preserve"> </w:t>
      </w:r>
      <w:r w:rsidRPr="001B7840">
        <w:rPr>
          <w:rFonts w:asciiTheme="minorBidi" w:hAnsiTheme="minorBidi" w:cstheme="minorBidi"/>
          <w:lang w:bidi="he-IL"/>
        </w:rPr>
        <w:t>human</w:t>
      </w:r>
      <w:r w:rsidR="0025227B">
        <w:rPr>
          <w:rFonts w:asciiTheme="minorBidi" w:hAnsiTheme="minorBidi" w:cstheme="minorBidi"/>
          <w:lang w:bidi="he-IL"/>
        </w:rPr>
        <w:t xml:space="preserve"> </w:t>
      </w:r>
      <w:r w:rsidRPr="001B7840">
        <w:rPr>
          <w:rFonts w:asciiTheme="minorBidi" w:hAnsiTheme="minorBidi" w:cstheme="minorBidi"/>
          <w:lang w:bidi="he-IL"/>
        </w:rPr>
        <w:t>comprehension,</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whose</w:t>
      </w:r>
      <w:r w:rsidR="0025227B">
        <w:rPr>
          <w:rFonts w:asciiTheme="minorBidi" w:hAnsiTheme="minorBidi" w:cstheme="minorBidi"/>
          <w:lang w:bidi="he-IL"/>
        </w:rPr>
        <w:t xml:space="preserve"> </w:t>
      </w:r>
      <w:r w:rsidRPr="001B7840">
        <w:rPr>
          <w:rFonts w:asciiTheme="minorBidi" w:hAnsiTheme="minorBidi" w:cstheme="minorBidi"/>
          <w:lang w:bidi="he-IL"/>
        </w:rPr>
        <w:t>value</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must</w:t>
      </w:r>
      <w:r w:rsidR="0025227B">
        <w:rPr>
          <w:rFonts w:asciiTheme="minorBidi" w:hAnsiTheme="minorBidi" w:cstheme="minorBidi"/>
          <w:lang w:bidi="he-IL"/>
        </w:rPr>
        <w:t xml:space="preserve"> </w:t>
      </w:r>
      <w:r w:rsidRPr="001B7840">
        <w:rPr>
          <w:rFonts w:asciiTheme="minorBidi" w:hAnsiTheme="minorBidi" w:cstheme="minorBidi"/>
          <w:lang w:bidi="he-IL"/>
        </w:rPr>
        <w:t>accept</w:t>
      </w:r>
      <w:r w:rsidR="0025227B">
        <w:rPr>
          <w:rFonts w:asciiTheme="minorBidi" w:hAnsiTheme="minorBidi" w:cstheme="minorBidi"/>
          <w:lang w:bidi="he-IL"/>
        </w:rPr>
        <w:t xml:space="preserve"> </w:t>
      </w:r>
      <w:r w:rsidRPr="001B7840">
        <w:rPr>
          <w:rFonts w:asciiTheme="minorBidi" w:hAnsiTheme="minorBidi" w:cstheme="minorBidi"/>
          <w:lang w:bidi="he-IL"/>
        </w:rPr>
        <w:t>on</w:t>
      </w:r>
      <w:r w:rsidR="0025227B">
        <w:rPr>
          <w:rFonts w:asciiTheme="minorBidi" w:hAnsiTheme="minorBidi" w:cstheme="minorBidi"/>
          <w:lang w:bidi="he-IL"/>
        </w:rPr>
        <w:t xml:space="preserve"> </w:t>
      </w:r>
      <w:r w:rsidRPr="001B7840">
        <w:rPr>
          <w:rFonts w:asciiTheme="minorBidi" w:hAnsiTheme="minorBidi" w:cstheme="minorBidi"/>
          <w:lang w:bidi="he-IL"/>
        </w:rPr>
        <w:t>faith,</w:t>
      </w:r>
      <w:r w:rsidR="0025227B">
        <w:rPr>
          <w:rFonts w:asciiTheme="minorBidi" w:hAnsiTheme="minorBidi" w:cstheme="minorBidi"/>
          <w:lang w:bidi="he-IL"/>
        </w:rPr>
        <w:t xml:space="preserve"> </w:t>
      </w:r>
      <w:r w:rsidRPr="001B7840">
        <w:rPr>
          <w:rFonts w:asciiTheme="minorBidi" w:hAnsiTheme="minorBidi" w:cstheme="minorBidi"/>
          <w:lang w:bidi="he-IL"/>
        </w:rPr>
        <w:t>without</w:t>
      </w:r>
      <w:r w:rsidR="0025227B">
        <w:rPr>
          <w:rFonts w:asciiTheme="minorBidi" w:hAnsiTheme="minorBidi" w:cstheme="minorBidi"/>
          <w:lang w:bidi="he-IL"/>
        </w:rPr>
        <w:t xml:space="preserve"> </w:t>
      </w:r>
      <w:r w:rsidRPr="001B7840">
        <w:rPr>
          <w:rFonts w:asciiTheme="minorBidi" w:hAnsiTheme="minorBidi" w:cstheme="minorBidi"/>
          <w:lang w:bidi="he-IL"/>
        </w:rPr>
        <w:t>ever</w:t>
      </w:r>
      <w:r w:rsidR="0025227B">
        <w:rPr>
          <w:rFonts w:asciiTheme="minorBidi" w:hAnsiTheme="minorBidi" w:cstheme="minorBidi"/>
          <w:lang w:bidi="he-IL"/>
        </w:rPr>
        <w:t xml:space="preserve"> </w:t>
      </w:r>
      <w:r w:rsidRPr="001B7840">
        <w:rPr>
          <w:rFonts w:asciiTheme="minorBidi" w:hAnsiTheme="minorBidi" w:cstheme="minorBidi"/>
          <w:lang w:bidi="he-IL"/>
        </w:rPr>
        <w:t>thinking,</w:t>
      </w:r>
      <w:r w:rsidR="0025227B">
        <w:rPr>
          <w:rFonts w:asciiTheme="minorBidi" w:hAnsiTheme="minorBidi" w:cstheme="minorBidi"/>
          <w:lang w:bidi="he-IL"/>
        </w:rPr>
        <w:t xml:space="preserve"> </w:t>
      </w:r>
      <w:r w:rsidRPr="001B7840">
        <w:rPr>
          <w:rFonts w:asciiTheme="minorBidi" w:hAnsiTheme="minorBidi" w:cstheme="minorBidi"/>
          <w:lang w:bidi="he-IL"/>
        </w:rPr>
        <w:t>“It</w:t>
      </w:r>
      <w:r w:rsidR="0025227B">
        <w:rPr>
          <w:rFonts w:asciiTheme="minorBidi" w:hAnsiTheme="minorBidi" w:cstheme="minorBidi"/>
          <w:lang w:bidi="he-IL"/>
        </w:rPr>
        <w:t xml:space="preserve"> </w:t>
      </w:r>
      <w:r w:rsidRPr="001B7840">
        <w:rPr>
          <w:rFonts w:asciiTheme="minorBidi" w:hAnsiTheme="minorBidi" w:cstheme="minorBidi"/>
          <w:lang w:bidi="he-IL"/>
        </w:rPr>
        <w:t>is</w:t>
      </w:r>
      <w:r w:rsidR="0025227B">
        <w:rPr>
          <w:rFonts w:asciiTheme="minorBidi" w:hAnsiTheme="minorBidi" w:cstheme="minorBidi"/>
          <w:lang w:bidi="he-IL"/>
        </w:rPr>
        <w:t xml:space="preserve"> </w:t>
      </w:r>
      <w:r w:rsidRPr="001B7840">
        <w:rPr>
          <w:rFonts w:asciiTheme="minorBidi" w:hAnsiTheme="minorBidi" w:cstheme="minorBidi"/>
          <w:lang w:bidi="he-IL"/>
        </w:rPr>
        <w:t>worthless</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serve</w:t>
      </w:r>
      <w:r w:rsidR="0025227B">
        <w:rPr>
          <w:rFonts w:asciiTheme="minorBidi" w:hAnsiTheme="minorBidi" w:cstheme="minorBidi"/>
          <w:lang w:bidi="he-IL"/>
        </w:rPr>
        <w:t xml:space="preserve"> </w:t>
      </w:r>
      <w:r w:rsidRPr="001B7840">
        <w:rPr>
          <w:rFonts w:asciiTheme="minorBidi" w:hAnsiTheme="minorBidi" w:cstheme="minorBidi"/>
          <w:lang w:bidi="he-IL"/>
        </w:rPr>
        <w:t>God.”</w:t>
      </w:r>
      <w:r w:rsidR="0025227B">
        <w:rPr>
          <w:rFonts w:asciiTheme="minorBidi" w:hAnsiTheme="minorBidi" w:cstheme="minorBidi"/>
          <w:lang w:bidi="he-IL"/>
        </w:rPr>
        <w:t xml:space="preserve">  </w:t>
      </w:r>
      <w:r w:rsidRPr="001B7840">
        <w:rPr>
          <w:rFonts w:asciiTheme="minorBidi" w:hAnsiTheme="minorBidi" w:cstheme="minorBidi"/>
          <w:lang w:bidi="he-IL"/>
        </w:rPr>
        <w:t>Likewise,</w:t>
      </w:r>
      <w:r w:rsidR="0025227B">
        <w:rPr>
          <w:rFonts w:asciiTheme="minorBidi" w:hAnsiTheme="minorBidi" w:cstheme="minorBidi"/>
          <w:lang w:bidi="he-IL"/>
        </w:rPr>
        <w:t xml:space="preserve"> </w:t>
      </w:r>
      <w:r w:rsidRPr="001B7840">
        <w:rPr>
          <w:rFonts w:asciiTheme="minorBidi" w:hAnsiTheme="minorBidi" w:cstheme="minorBidi"/>
          <w:lang w:bidi="he-IL"/>
        </w:rPr>
        <w:t>there</w:t>
      </w:r>
      <w:r w:rsidR="0025227B">
        <w:rPr>
          <w:rFonts w:asciiTheme="minorBidi" w:hAnsiTheme="minorBidi" w:cstheme="minorBidi"/>
          <w:lang w:bidi="he-IL"/>
        </w:rPr>
        <w:t xml:space="preserve"> </w:t>
      </w:r>
      <w:r w:rsidRPr="001B7840">
        <w:rPr>
          <w:rFonts w:asciiTheme="minorBidi" w:hAnsiTheme="minorBidi" w:cstheme="minorBidi"/>
          <w:lang w:bidi="he-IL"/>
        </w:rPr>
        <w:t>are</w:t>
      </w:r>
      <w:r w:rsidR="0025227B">
        <w:rPr>
          <w:rFonts w:asciiTheme="minorBidi" w:hAnsiTheme="minorBidi" w:cstheme="minorBidi"/>
          <w:lang w:bidi="he-IL"/>
        </w:rPr>
        <w:t xml:space="preserve"> </w:t>
      </w:r>
      <w:r w:rsidRPr="001B7840">
        <w:rPr>
          <w:rFonts w:asciiTheme="minorBidi" w:hAnsiTheme="minorBidi" w:cstheme="minorBidi"/>
          <w:lang w:bidi="he-IL"/>
        </w:rPr>
        <w:t>people</w:t>
      </w:r>
      <w:r w:rsidR="0025227B">
        <w:rPr>
          <w:rFonts w:asciiTheme="minorBidi" w:hAnsiTheme="minorBidi" w:cstheme="minorBidi"/>
          <w:lang w:bidi="he-IL"/>
        </w:rPr>
        <w:t xml:space="preserve"> </w:t>
      </w:r>
      <w:r w:rsidRPr="001B7840">
        <w:rPr>
          <w:rFonts w:asciiTheme="minorBidi" w:hAnsiTheme="minorBidi" w:cstheme="minorBidi"/>
          <w:lang w:bidi="he-IL"/>
        </w:rPr>
        <w:t>whom</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might</w:t>
      </w:r>
      <w:r w:rsidR="0025227B">
        <w:rPr>
          <w:rFonts w:asciiTheme="minorBidi" w:hAnsiTheme="minorBidi" w:cstheme="minorBidi"/>
          <w:lang w:bidi="he-IL"/>
        </w:rPr>
        <w:t xml:space="preserve"> </w:t>
      </w:r>
      <w:r w:rsidRPr="001B7840">
        <w:rPr>
          <w:rFonts w:asciiTheme="minorBidi" w:hAnsiTheme="minorBidi" w:cstheme="minorBidi"/>
          <w:lang w:bidi="he-IL"/>
        </w:rPr>
        <w:t>not,</w:t>
      </w:r>
      <w:r w:rsidR="0025227B">
        <w:rPr>
          <w:rFonts w:asciiTheme="minorBidi" w:hAnsiTheme="minorBidi" w:cstheme="minorBidi"/>
          <w:lang w:bidi="he-IL"/>
        </w:rPr>
        <w:t xml:space="preserve"> </w:t>
      </w:r>
      <w:r w:rsidRPr="001B7840">
        <w:rPr>
          <w:rFonts w:asciiTheme="minorBidi" w:hAnsiTheme="minorBidi" w:cstheme="minorBidi"/>
          <w:lang w:bidi="he-IL"/>
        </w:rPr>
        <w:t>at</w:t>
      </w:r>
      <w:r w:rsidR="0025227B">
        <w:rPr>
          <w:rFonts w:asciiTheme="minorBidi" w:hAnsiTheme="minorBidi" w:cstheme="minorBidi"/>
          <w:lang w:bidi="he-IL"/>
        </w:rPr>
        <w:t xml:space="preserve"> </w:t>
      </w:r>
      <w:r w:rsidRPr="001B7840">
        <w:rPr>
          <w:rFonts w:asciiTheme="minorBidi" w:hAnsiTheme="minorBidi" w:cstheme="minorBidi"/>
          <w:lang w:bidi="he-IL"/>
        </w:rPr>
        <w:t>first,</w:t>
      </w:r>
      <w:r w:rsidR="0025227B">
        <w:rPr>
          <w:rFonts w:asciiTheme="minorBidi" w:hAnsiTheme="minorBidi" w:cstheme="minorBidi"/>
          <w:lang w:bidi="he-IL"/>
        </w:rPr>
        <w:t xml:space="preserve"> </w:t>
      </w:r>
      <w:r w:rsidRPr="001B7840">
        <w:rPr>
          <w:rFonts w:asciiTheme="minorBidi" w:hAnsiTheme="minorBidi" w:cstheme="minorBidi"/>
          <w:lang w:bidi="he-IL"/>
        </w:rPr>
        <w:t>admire</w:t>
      </w:r>
      <w:r w:rsidR="0025227B">
        <w:rPr>
          <w:rFonts w:asciiTheme="minorBidi" w:hAnsiTheme="minorBidi" w:cstheme="minorBidi"/>
          <w:lang w:bidi="he-IL"/>
        </w:rPr>
        <w:t xml:space="preserve"> </w:t>
      </w:r>
      <w:r w:rsidRPr="001B7840">
        <w:rPr>
          <w:rFonts w:asciiTheme="minorBidi" w:hAnsiTheme="minorBidi" w:cstheme="minorBidi"/>
          <w:lang w:bidi="he-IL"/>
        </w:rPr>
        <w:t>or</w:t>
      </w:r>
      <w:r w:rsidR="0025227B">
        <w:rPr>
          <w:rFonts w:asciiTheme="minorBidi" w:hAnsiTheme="minorBidi" w:cstheme="minorBidi"/>
          <w:lang w:bidi="he-IL"/>
        </w:rPr>
        <w:t xml:space="preserve"> </w:t>
      </w:r>
      <w:r w:rsidRPr="001B7840">
        <w:rPr>
          <w:rFonts w:asciiTheme="minorBidi" w:hAnsiTheme="minorBidi" w:cstheme="minorBidi"/>
          <w:lang w:bidi="he-IL"/>
        </w:rPr>
        <w:t>respect,</w:t>
      </w:r>
      <w:r w:rsidR="0025227B">
        <w:rPr>
          <w:rFonts w:asciiTheme="minorBidi" w:hAnsiTheme="minorBidi" w:cstheme="minorBidi"/>
          <w:lang w:bidi="he-IL"/>
        </w:rPr>
        <w:t xml:space="preserve"> </w:t>
      </w:r>
      <w:r w:rsidRPr="001B7840">
        <w:rPr>
          <w:rFonts w:asciiTheme="minorBidi" w:hAnsiTheme="minorBidi" w:cstheme="minorBidi"/>
          <w:lang w:bidi="he-IL"/>
        </w:rPr>
        <w:t>because</w:t>
      </w:r>
      <w:r w:rsidR="0025227B">
        <w:rPr>
          <w:rFonts w:asciiTheme="minorBidi" w:hAnsiTheme="minorBidi" w:cstheme="minorBidi"/>
          <w:lang w:bidi="he-IL"/>
        </w:rPr>
        <w:t xml:space="preserve"> </w:t>
      </w:r>
      <w:r w:rsidRPr="001B7840">
        <w:rPr>
          <w:rFonts w:asciiTheme="minorBidi" w:hAnsiTheme="minorBidi" w:cstheme="minorBidi"/>
          <w:lang w:bidi="he-IL"/>
        </w:rPr>
        <w:t>their</w:t>
      </w:r>
      <w:r w:rsidR="0025227B">
        <w:rPr>
          <w:rFonts w:asciiTheme="minorBidi" w:hAnsiTheme="minorBidi" w:cstheme="minorBidi"/>
          <w:lang w:bidi="he-IL"/>
        </w:rPr>
        <w:t xml:space="preserve"> </w:t>
      </w:r>
      <w:r w:rsidRPr="001B7840">
        <w:rPr>
          <w:rFonts w:asciiTheme="minorBidi" w:hAnsiTheme="minorBidi" w:cstheme="minorBidi"/>
          <w:lang w:bidi="he-IL"/>
        </w:rPr>
        <w:t>qualities</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achievements</w:t>
      </w:r>
      <w:r w:rsidR="0025227B">
        <w:rPr>
          <w:rFonts w:asciiTheme="minorBidi" w:hAnsiTheme="minorBidi" w:cstheme="minorBidi"/>
          <w:lang w:bidi="he-IL"/>
        </w:rPr>
        <w:t xml:space="preserve"> </w:t>
      </w:r>
      <w:r w:rsidRPr="001B7840">
        <w:rPr>
          <w:rFonts w:asciiTheme="minorBidi" w:hAnsiTheme="minorBidi" w:cstheme="minorBidi"/>
          <w:lang w:bidi="he-IL"/>
        </w:rPr>
        <w:t>are</w:t>
      </w:r>
      <w:r w:rsidR="0025227B">
        <w:rPr>
          <w:rFonts w:asciiTheme="minorBidi" w:hAnsiTheme="minorBidi" w:cstheme="minorBidi"/>
          <w:lang w:bidi="he-IL"/>
        </w:rPr>
        <w:t xml:space="preserve"> </w:t>
      </w:r>
      <w:r w:rsidRPr="001B7840">
        <w:rPr>
          <w:rFonts w:asciiTheme="minorBidi" w:hAnsiTheme="minorBidi" w:cstheme="minorBidi"/>
          <w:lang w:bidi="he-IL"/>
        </w:rPr>
        <w:t>not</w:t>
      </w:r>
      <w:r w:rsidR="0025227B">
        <w:rPr>
          <w:rFonts w:asciiTheme="minorBidi" w:hAnsiTheme="minorBidi" w:cstheme="minorBidi"/>
          <w:lang w:bidi="he-IL"/>
        </w:rPr>
        <w:t xml:space="preserve"> </w:t>
      </w:r>
      <w:r w:rsidRPr="001B7840">
        <w:rPr>
          <w:rFonts w:asciiTheme="minorBidi" w:hAnsiTheme="minorBidi" w:cstheme="minorBidi"/>
          <w:lang w:bidi="he-IL"/>
        </w:rPr>
        <w:t>readily</w:t>
      </w:r>
      <w:r w:rsidR="0025227B">
        <w:rPr>
          <w:rFonts w:asciiTheme="minorBidi" w:hAnsiTheme="minorBidi" w:cstheme="minorBidi"/>
          <w:lang w:bidi="he-IL"/>
        </w:rPr>
        <w:t xml:space="preserve"> </w:t>
      </w:r>
      <w:r w:rsidRPr="001B7840">
        <w:rPr>
          <w:rFonts w:asciiTheme="minorBidi" w:hAnsiTheme="minorBidi" w:cstheme="minorBidi"/>
          <w:lang w:bidi="he-IL"/>
        </w:rPr>
        <w:t>apparent.</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Midrash,</w:t>
      </w:r>
      <w:r w:rsidR="0025227B">
        <w:rPr>
          <w:rFonts w:asciiTheme="minorBidi" w:hAnsiTheme="minorBidi" w:cstheme="minorBidi"/>
          <w:lang w:bidi="he-IL"/>
        </w:rPr>
        <w:t xml:space="preserve"> </w:t>
      </w:r>
      <w:r w:rsidRPr="001B7840">
        <w:rPr>
          <w:rFonts w:asciiTheme="minorBidi" w:hAnsiTheme="minorBidi" w:cstheme="minorBidi"/>
          <w:lang w:bidi="he-IL"/>
        </w:rPr>
        <w:t>by</w:t>
      </w:r>
      <w:r w:rsidR="0025227B">
        <w:rPr>
          <w:rFonts w:asciiTheme="minorBidi" w:hAnsiTheme="minorBidi" w:cstheme="minorBidi"/>
          <w:lang w:bidi="he-IL"/>
        </w:rPr>
        <w:t xml:space="preserve"> </w:t>
      </w:r>
      <w:r w:rsidRPr="001B7840">
        <w:rPr>
          <w:rFonts w:asciiTheme="minorBidi" w:hAnsiTheme="minorBidi" w:cstheme="minorBidi"/>
          <w:lang w:bidi="he-IL"/>
        </w:rPr>
        <w:t>comparing</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blasphemy</w:t>
      </w:r>
      <w:r w:rsidR="0025227B">
        <w:rPr>
          <w:rFonts w:asciiTheme="minorBidi" w:hAnsiTheme="minorBidi" w:cstheme="minorBidi"/>
          <w:lang w:bidi="he-IL"/>
        </w:rPr>
        <w:t xml:space="preserve"> </w:t>
      </w:r>
      <w:r w:rsidRPr="001B7840">
        <w:rPr>
          <w:rFonts w:asciiTheme="minorBidi" w:hAnsiTheme="minorBidi" w:cstheme="minorBidi"/>
          <w:lang w:bidi="he-IL"/>
        </w:rPr>
        <w:t>described</w:t>
      </w:r>
      <w:r w:rsidR="0025227B">
        <w:rPr>
          <w:rFonts w:asciiTheme="minorBidi" w:hAnsiTheme="minorBidi" w:cstheme="minorBidi"/>
          <w:lang w:bidi="he-IL"/>
        </w:rPr>
        <w:t xml:space="preserve"> </w:t>
      </w:r>
      <w:r w:rsidRPr="001B7840">
        <w:rPr>
          <w:rFonts w:asciiTheme="minorBidi" w:hAnsiTheme="minorBidi" w:cstheme="minorBidi"/>
          <w:lang w:bidi="he-IL"/>
        </w:rPr>
        <w:t>by</w:t>
      </w:r>
      <w:r w:rsidR="0025227B">
        <w:rPr>
          <w:rFonts w:asciiTheme="minorBidi" w:hAnsiTheme="minorBidi" w:cstheme="minorBidi"/>
          <w:lang w:bidi="he-IL"/>
        </w:rPr>
        <w:t xml:space="preserve"> </w:t>
      </w:r>
      <w:r w:rsidRPr="001B7840">
        <w:rPr>
          <w:rFonts w:asciiTheme="minorBidi" w:hAnsiTheme="minorBidi" w:cstheme="minorBidi"/>
          <w:lang w:bidi="he-IL"/>
        </w:rPr>
        <w:t>Malakhi</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Sisera’s</w:t>
      </w:r>
      <w:r w:rsidR="0025227B">
        <w:rPr>
          <w:rFonts w:asciiTheme="minorBidi" w:hAnsiTheme="minorBidi" w:cstheme="minorBidi"/>
          <w:lang w:bidi="he-IL"/>
        </w:rPr>
        <w:t xml:space="preserve"> </w:t>
      </w:r>
      <w:r w:rsidRPr="001B7840">
        <w:rPr>
          <w:rFonts w:asciiTheme="minorBidi" w:hAnsiTheme="minorBidi" w:cstheme="minorBidi"/>
          <w:lang w:bidi="he-IL"/>
        </w:rPr>
        <w:t>disdain</w:t>
      </w:r>
      <w:r w:rsidR="0025227B">
        <w:rPr>
          <w:rFonts w:asciiTheme="minorBidi" w:hAnsiTheme="minorBidi" w:cstheme="minorBidi"/>
          <w:lang w:bidi="he-IL"/>
        </w:rPr>
        <w:t xml:space="preserve"> </w:t>
      </w:r>
      <w:r w:rsidRPr="001B7840">
        <w:rPr>
          <w:rFonts w:asciiTheme="minorBidi" w:hAnsiTheme="minorBidi" w:cstheme="minorBidi"/>
          <w:lang w:bidi="he-IL"/>
        </w:rPr>
        <w:t>for</w:t>
      </w:r>
      <w:r w:rsidR="0025227B">
        <w:rPr>
          <w:rFonts w:asciiTheme="minorBidi" w:hAnsiTheme="minorBidi" w:cstheme="minorBidi"/>
          <w:lang w:bidi="he-IL"/>
        </w:rPr>
        <w:t xml:space="preserve"> </w:t>
      </w:r>
      <w:r w:rsidRPr="001B7840">
        <w:rPr>
          <w:rFonts w:asciiTheme="minorBidi" w:hAnsiTheme="minorBidi" w:cstheme="minorBidi"/>
          <w:i/>
          <w:iCs/>
          <w:lang w:bidi="he-IL"/>
        </w:rPr>
        <w:t>Benei</w:t>
      </w:r>
      <w:r w:rsidR="0025227B">
        <w:rPr>
          <w:rFonts w:asciiTheme="minorBidi" w:hAnsiTheme="minorBidi" w:cstheme="minorBidi"/>
          <w:i/>
          <w:iCs/>
          <w:lang w:bidi="he-IL"/>
        </w:rPr>
        <w:t xml:space="preserve"> </w:t>
      </w:r>
      <w:r w:rsidRPr="001B7840">
        <w:rPr>
          <w:rFonts w:asciiTheme="minorBidi" w:hAnsiTheme="minorBidi" w:cstheme="minorBidi"/>
          <w:i/>
          <w:iCs/>
          <w:lang w:bidi="he-IL"/>
        </w:rPr>
        <w:t>Yisrael</w:t>
      </w:r>
      <w:r w:rsidRPr="001B7840">
        <w:rPr>
          <w:rFonts w:asciiTheme="minorBidi" w:hAnsiTheme="minorBidi" w:cstheme="minorBidi"/>
          <w:lang w:bidi="he-IL"/>
        </w:rPr>
        <w:t>,</w:t>
      </w:r>
      <w:r w:rsidR="0025227B">
        <w:rPr>
          <w:rFonts w:asciiTheme="minorBidi" w:hAnsiTheme="minorBidi" w:cstheme="minorBidi"/>
          <w:lang w:bidi="he-IL"/>
        </w:rPr>
        <w:t xml:space="preserve"> </w:t>
      </w:r>
      <w:r w:rsidRPr="001B7840">
        <w:rPr>
          <w:rFonts w:asciiTheme="minorBidi" w:hAnsiTheme="minorBidi" w:cstheme="minorBidi"/>
          <w:lang w:bidi="he-IL"/>
        </w:rPr>
        <w:t>perhaps</w:t>
      </w:r>
      <w:r w:rsidR="0025227B">
        <w:rPr>
          <w:rFonts w:asciiTheme="minorBidi" w:hAnsiTheme="minorBidi" w:cstheme="minorBidi"/>
          <w:lang w:bidi="he-IL"/>
        </w:rPr>
        <w:t xml:space="preserve"> </w:t>
      </w:r>
      <w:r w:rsidRPr="001B7840">
        <w:rPr>
          <w:rFonts w:asciiTheme="minorBidi" w:hAnsiTheme="minorBidi" w:cstheme="minorBidi"/>
          <w:lang w:bidi="he-IL"/>
        </w:rPr>
        <w:t>teaches</w:t>
      </w:r>
      <w:r w:rsidR="0025227B">
        <w:rPr>
          <w:rFonts w:asciiTheme="minorBidi" w:hAnsiTheme="minorBidi" w:cstheme="minorBidi"/>
          <w:lang w:bidi="he-IL"/>
        </w:rPr>
        <w:t xml:space="preserve"> </w:t>
      </w:r>
      <w:r w:rsidRPr="001B7840">
        <w:rPr>
          <w:rFonts w:asciiTheme="minorBidi" w:hAnsiTheme="minorBidi" w:cstheme="minorBidi"/>
          <w:lang w:bidi="he-IL"/>
        </w:rPr>
        <w:t>us</w:t>
      </w:r>
      <w:r w:rsidR="0025227B">
        <w:rPr>
          <w:rFonts w:asciiTheme="minorBidi" w:hAnsiTheme="minorBidi" w:cstheme="minorBidi"/>
          <w:lang w:bidi="he-IL"/>
        </w:rPr>
        <w:t xml:space="preserve"> </w:t>
      </w:r>
      <w:r w:rsidRPr="001B7840">
        <w:rPr>
          <w:rFonts w:asciiTheme="minorBidi" w:hAnsiTheme="minorBidi" w:cstheme="minorBidi"/>
          <w:lang w:bidi="he-IL"/>
        </w:rPr>
        <w:t>that</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must</w:t>
      </w:r>
      <w:r w:rsidR="0025227B">
        <w:rPr>
          <w:rFonts w:asciiTheme="minorBidi" w:hAnsiTheme="minorBidi" w:cstheme="minorBidi"/>
          <w:lang w:bidi="he-IL"/>
        </w:rPr>
        <w:t xml:space="preserve"> </w:t>
      </w:r>
      <w:r w:rsidRPr="001B7840">
        <w:rPr>
          <w:rFonts w:asciiTheme="minorBidi" w:hAnsiTheme="minorBidi" w:cstheme="minorBidi"/>
          <w:lang w:bidi="he-IL"/>
        </w:rPr>
        <w:t>believe</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value</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worth</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each</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every</w:t>
      </w:r>
      <w:r w:rsidR="0025227B">
        <w:rPr>
          <w:rFonts w:asciiTheme="minorBidi" w:hAnsiTheme="minorBidi" w:cstheme="minorBidi"/>
          <w:lang w:bidi="he-IL"/>
        </w:rPr>
        <w:t xml:space="preserve"> </w:t>
      </w:r>
      <w:r w:rsidRPr="001B7840">
        <w:rPr>
          <w:rFonts w:asciiTheme="minorBidi" w:hAnsiTheme="minorBidi" w:cstheme="minorBidi"/>
          <w:lang w:bidi="he-IL"/>
        </w:rPr>
        <w:t>human</w:t>
      </w:r>
      <w:r w:rsidR="0025227B">
        <w:rPr>
          <w:rFonts w:asciiTheme="minorBidi" w:hAnsiTheme="minorBidi" w:cstheme="minorBidi"/>
          <w:lang w:bidi="he-IL"/>
        </w:rPr>
        <w:t xml:space="preserve"> </w:t>
      </w:r>
      <w:r w:rsidRPr="001B7840">
        <w:rPr>
          <w:rFonts w:asciiTheme="minorBidi" w:hAnsiTheme="minorBidi" w:cstheme="minorBidi"/>
          <w:lang w:bidi="he-IL"/>
        </w:rPr>
        <w:t>being</w:t>
      </w:r>
      <w:r w:rsidR="0025227B">
        <w:rPr>
          <w:rFonts w:asciiTheme="minorBidi" w:hAnsiTheme="minorBidi" w:cstheme="minorBidi"/>
          <w:lang w:bidi="he-IL"/>
        </w:rPr>
        <w:t xml:space="preserve"> </w:t>
      </w:r>
      <w:r w:rsidRPr="001B7840">
        <w:rPr>
          <w:rFonts w:asciiTheme="minorBidi" w:hAnsiTheme="minorBidi" w:cstheme="minorBidi"/>
          <w:lang w:bidi="he-IL"/>
        </w:rPr>
        <w:t>even</w:t>
      </w:r>
      <w:r w:rsidR="0025227B">
        <w:rPr>
          <w:rFonts w:asciiTheme="minorBidi" w:hAnsiTheme="minorBidi" w:cstheme="minorBidi"/>
          <w:lang w:bidi="he-IL"/>
        </w:rPr>
        <w:t xml:space="preserve"> </w:t>
      </w:r>
      <w:r w:rsidRPr="001B7840">
        <w:rPr>
          <w:rFonts w:asciiTheme="minorBidi" w:hAnsiTheme="minorBidi" w:cstheme="minorBidi"/>
          <w:lang w:bidi="he-IL"/>
        </w:rPr>
        <w:t>when</w:t>
      </w:r>
      <w:r w:rsidR="0025227B">
        <w:rPr>
          <w:rFonts w:asciiTheme="minorBidi" w:hAnsiTheme="minorBidi" w:cstheme="minorBidi"/>
          <w:lang w:bidi="he-IL"/>
        </w:rPr>
        <w:t xml:space="preserve"> </w:t>
      </w:r>
      <w:r w:rsidRPr="001B7840">
        <w:rPr>
          <w:rFonts w:asciiTheme="minorBidi" w:hAnsiTheme="minorBidi" w:cstheme="minorBidi"/>
          <w:lang w:bidi="he-IL"/>
        </w:rPr>
        <w:t>it</w:t>
      </w:r>
      <w:r w:rsidR="0025227B">
        <w:rPr>
          <w:rFonts w:asciiTheme="minorBidi" w:hAnsiTheme="minorBidi" w:cstheme="minorBidi"/>
          <w:lang w:bidi="he-IL"/>
        </w:rPr>
        <w:t xml:space="preserve"> </w:t>
      </w:r>
      <w:r w:rsidRPr="001B7840">
        <w:rPr>
          <w:rFonts w:asciiTheme="minorBidi" w:hAnsiTheme="minorBidi" w:cstheme="minorBidi"/>
          <w:lang w:bidi="he-IL"/>
        </w:rPr>
        <w:t>might</w:t>
      </w:r>
      <w:r w:rsidR="0025227B">
        <w:rPr>
          <w:rFonts w:asciiTheme="minorBidi" w:hAnsiTheme="minorBidi" w:cstheme="minorBidi"/>
          <w:lang w:bidi="he-IL"/>
        </w:rPr>
        <w:t xml:space="preserve"> </w:t>
      </w:r>
      <w:r w:rsidRPr="001B7840">
        <w:rPr>
          <w:rFonts w:asciiTheme="minorBidi" w:hAnsiTheme="minorBidi" w:cstheme="minorBidi"/>
          <w:lang w:bidi="he-IL"/>
        </w:rPr>
        <w:t>be</w:t>
      </w:r>
      <w:r w:rsidR="0025227B">
        <w:rPr>
          <w:rFonts w:asciiTheme="minorBidi" w:hAnsiTheme="minorBidi" w:cstheme="minorBidi"/>
          <w:lang w:bidi="he-IL"/>
        </w:rPr>
        <w:t xml:space="preserve"> </w:t>
      </w:r>
      <w:r w:rsidRPr="001B7840">
        <w:rPr>
          <w:rFonts w:asciiTheme="minorBidi" w:hAnsiTheme="minorBidi" w:cstheme="minorBidi"/>
          <w:lang w:bidi="he-IL"/>
        </w:rPr>
        <w:t>at</w:t>
      </w:r>
      <w:r w:rsidR="0025227B">
        <w:rPr>
          <w:rFonts w:asciiTheme="minorBidi" w:hAnsiTheme="minorBidi" w:cstheme="minorBidi"/>
          <w:lang w:bidi="he-IL"/>
        </w:rPr>
        <w:t xml:space="preserve"> </w:t>
      </w:r>
      <w:r w:rsidRPr="001B7840">
        <w:rPr>
          <w:rFonts w:asciiTheme="minorBidi" w:hAnsiTheme="minorBidi" w:cstheme="minorBidi"/>
          <w:lang w:bidi="he-IL"/>
        </w:rPr>
        <w:t>first</w:t>
      </w:r>
      <w:r w:rsidR="0025227B">
        <w:rPr>
          <w:rFonts w:asciiTheme="minorBidi" w:hAnsiTheme="minorBidi" w:cstheme="minorBidi"/>
          <w:lang w:bidi="he-IL"/>
        </w:rPr>
        <w:t xml:space="preserve"> </w:t>
      </w:r>
      <w:r w:rsidRPr="001B7840">
        <w:rPr>
          <w:rFonts w:asciiTheme="minorBidi" w:hAnsiTheme="minorBidi" w:cstheme="minorBidi"/>
          <w:lang w:bidi="he-IL"/>
        </w:rPr>
        <w:t>difficult</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see.</w:t>
      </w:r>
      <w:r w:rsidR="0025227B">
        <w:rPr>
          <w:rFonts w:asciiTheme="minorBidi" w:hAnsiTheme="minorBidi" w:cstheme="minorBidi"/>
          <w:lang w:bidi="he-IL"/>
        </w:rPr>
        <w:t xml:space="preserve">  </w:t>
      </w:r>
      <w:r w:rsidRPr="001B7840">
        <w:rPr>
          <w:rFonts w:asciiTheme="minorBidi" w:hAnsiTheme="minorBidi" w:cstheme="minorBidi"/>
          <w:lang w:bidi="he-IL"/>
        </w:rPr>
        <w:t>If</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encounter</w:t>
      </w:r>
      <w:r w:rsidR="0025227B">
        <w:rPr>
          <w:rFonts w:asciiTheme="minorBidi" w:hAnsiTheme="minorBidi" w:cstheme="minorBidi"/>
          <w:lang w:bidi="he-IL"/>
        </w:rPr>
        <w:t xml:space="preserve"> </w:t>
      </w:r>
      <w:r w:rsidRPr="001B7840">
        <w:rPr>
          <w:rFonts w:asciiTheme="minorBidi" w:hAnsiTheme="minorBidi" w:cstheme="minorBidi"/>
          <w:lang w:bidi="he-IL"/>
        </w:rPr>
        <w:t>somebody</w:t>
      </w:r>
      <w:r w:rsidR="0025227B">
        <w:rPr>
          <w:rFonts w:asciiTheme="minorBidi" w:hAnsiTheme="minorBidi" w:cstheme="minorBidi"/>
          <w:lang w:bidi="he-IL"/>
        </w:rPr>
        <w:t xml:space="preserve"> </w:t>
      </w:r>
      <w:r w:rsidRPr="001B7840">
        <w:rPr>
          <w:rFonts w:asciiTheme="minorBidi" w:hAnsiTheme="minorBidi" w:cstheme="minorBidi"/>
          <w:lang w:bidi="he-IL"/>
        </w:rPr>
        <w:t>whom</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instinctively</w:t>
      </w:r>
      <w:r w:rsidR="0025227B">
        <w:rPr>
          <w:rFonts w:asciiTheme="minorBidi" w:hAnsiTheme="minorBidi" w:cstheme="minorBidi"/>
          <w:lang w:bidi="he-IL"/>
        </w:rPr>
        <w:t xml:space="preserve"> </w:t>
      </w:r>
      <w:r w:rsidRPr="001B7840">
        <w:rPr>
          <w:rFonts w:asciiTheme="minorBidi" w:hAnsiTheme="minorBidi" w:cstheme="minorBidi"/>
          <w:lang w:bidi="he-IL"/>
        </w:rPr>
        <w:t>dislike,</w:t>
      </w:r>
      <w:r w:rsidR="0025227B">
        <w:rPr>
          <w:rFonts w:asciiTheme="minorBidi" w:hAnsiTheme="minorBidi" w:cstheme="minorBidi"/>
          <w:lang w:bidi="he-IL"/>
        </w:rPr>
        <w:t xml:space="preserve"> </w:t>
      </w:r>
      <w:r w:rsidRPr="001B7840">
        <w:rPr>
          <w:rFonts w:asciiTheme="minorBidi" w:hAnsiTheme="minorBidi" w:cstheme="minorBidi"/>
          <w:lang w:bidi="he-IL"/>
        </w:rPr>
        <w:t>or</w:t>
      </w:r>
      <w:r w:rsidR="0025227B">
        <w:rPr>
          <w:rFonts w:asciiTheme="minorBidi" w:hAnsiTheme="minorBidi" w:cstheme="minorBidi"/>
          <w:lang w:bidi="he-IL"/>
        </w:rPr>
        <w:t xml:space="preserve"> </w:t>
      </w:r>
      <w:r w:rsidRPr="001B7840">
        <w:rPr>
          <w:rFonts w:asciiTheme="minorBidi" w:hAnsiTheme="minorBidi" w:cstheme="minorBidi"/>
          <w:lang w:bidi="he-IL"/>
        </w:rPr>
        <w:t>whom</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initially</w:t>
      </w:r>
      <w:r w:rsidR="0025227B">
        <w:rPr>
          <w:rFonts w:asciiTheme="minorBidi" w:hAnsiTheme="minorBidi" w:cstheme="minorBidi"/>
          <w:lang w:bidi="he-IL"/>
        </w:rPr>
        <w:t xml:space="preserve"> </w:t>
      </w:r>
      <w:r w:rsidRPr="001B7840">
        <w:rPr>
          <w:rFonts w:asciiTheme="minorBidi" w:hAnsiTheme="minorBidi" w:cstheme="minorBidi"/>
          <w:lang w:bidi="he-IL"/>
        </w:rPr>
        <w:t>find</w:t>
      </w:r>
      <w:r w:rsidR="0025227B">
        <w:rPr>
          <w:rFonts w:asciiTheme="minorBidi" w:hAnsiTheme="minorBidi" w:cstheme="minorBidi"/>
          <w:lang w:bidi="he-IL"/>
        </w:rPr>
        <w:t xml:space="preserve"> </w:t>
      </w:r>
      <w:r w:rsidRPr="001B7840">
        <w:rPr>
          <w:rFonts w:asciiTheme="minorBidi" w:hAnsiTheme="minorBidi" w:cstheme="minorBidi"/>
          <w:lang w:bidi="he-IL"/>
        </w:rPr>
        <w:t>unimpressive,</w:t>
      </w:r>
      <w:r w:rsidR="0025227B">
        <w:rPr>
          <w:rFonts w:asciiTheme="minorBidi" w:hAnsiTheme="minorBidi" w:cstheme="minorBidi"/>
          <w:lang w:bidi="he-IL"/>
        </w:rPr>
        <w:t xml:space="preserve"> </w:t>
      </w:r>
      <w:r w:rsidRPr="001B7840">
        <w:rPr>
          <w:rFonts w:asciiTheme="minorBidi" w:hAnsiTheme="minorBidi" w:cstheme="minorBidi"/>
          <w:lang w:bidi="he-IL"/>
        </w:rPr>
        <w:t>then</w:t>
      </w:r>
      <w:r w:rsidR="0025227B">
        <w:rPr>
          <w:rFonts w:asciiTheme="minorBidi" w:hAnsiTheme="minorBidi" w:cstheme="minorBidi"/>
          <w:lang w:bidi="he-IL"/>
        </w:rPr>
        <w:t xml:space="preserve"> </w:t>
      </w:r>
      <w:r w:rsidRPr="001B7840">
        <w:rPr>
          <w:rFonts w:asciiTheme="minorBidi" w:hAnsiTheme="minorBidi" w:cstheme="minorBidi"/>
          <w:lang w:bidi="he-IL"/>
        </w:rPr>
        <w:t>rather</w:t>
      </w:r>
      <w:r w:rsidR="0025227B">
        <w:rPr>
          <w:rFonts w:asciiTheme="minorBidi" w:hAnsiTheme="minorBidi" w:cstheme="minorBidi"/>
          <w:lang w:bidi="he-IL"/>
        </w:rPr>
        <w:t xml:space="preserve"> </w:t>
      </w:r>
      <w:r w:rsidRPr="001B7840">
        <w:rPr>
          <w:rFonts w:asciiTheme="minorBidi" w:hAnsiTheme="minorBidi" w:cstheme="minorBidi"/>
          <w:lang w:bidi="he-IL"/>
        </w:rPr>
        <w:t>than</w:t>
      </w:r>
      <w:r w:rsidR="0025227B">
        <w:rPr>
          <w:rFonts w:asciiTheme="minorBidi" w:hAnsiTheme="minorBidi" w:cstheme="minorBidi"/>
          <w:lang w:bidi="he-IL"/>
        </w:rPr>
        <w:t xml:space="preserve"> </w:t>
      </w:r>
      <w:r w:rsidRPr="001B7840">
        <w:rPr>
          <w:rFonts w:asciiTheme="minorBidi" w:hAnsiTheme="minorBidi" w:cstheme="minorBidi"/>
          <w:lang w:bidi="he-IL"/>
        </w:rPr>
        <w:t>rashly</w:t>
      </w:r>
      <w:r w:rsidR="0025227B">
        <w:rPr>
          <w:rFonts w:asciiTheme="minorBidi" w:hAnsiTheme="minorBidi" w:cstheme="minorBidi"/>
          <w:lang w:bidi="he-IL"/>
        </w:rPr>
        <w:t xml:space="preserve"> </w:t>
      </w:r>
      <w:r w:rsidRPr="001B7840">
        <w:rPr>
          <w:rFonts w:asciiTheme="minorBidi" w:hAnsiTheme="minorBidi" w:cstheme="minorBidi"/>
          <w:lang w:bidi="he-IL"/>
        </w:rPr>
        <w:t>dismiss</w:t>
      </w:r>
      <w:r w:rsidR="0025227B">
        <w:rPr>
          <w:rFonts w:asciiTheme="minorBidi" w:hAnsiTheme="minorBidi" w:cstheme="minorBidi"/>
          <w:lang w:bidi="he-IL"/>
        </w:rPr>
        <w:t xml:space="preserve"> </w:t>
      </w:r>
      <w:r w:rsidRPr="001B7840">
        <w:rPr>
          <w:rFonts w:asciiTheme="minorBidi" w:hAnsiTheme="minorBidi" w:cstheme="minorBidi"/>
          <w:lang w:bidi="he-IL"/>
        </w:rPr>
        <w:t>this</w:t>
      </w:r>
      <w:r w:rsidR="0025227B">
        <w:rPr>
          <w:rFonts w:asciiTheme="minorBidi" w:hAnsiTheme="minorBidi" w:cstheme="minorBidi"/>
          <w:lang w:bidi="he-IL"/>
        </w:rPr>
        <w:t xml:space="preserve"> </w:t>
      </w:r>
      <w:r w:rsidRPr="001B7840">
        <w:rPr>
          <w:rFonts w:asciiTheme="minorBidi" w:hAnsiTheme="minorBidi" w:cstheme="minorBidi"/>
          <w:lang w:bidi="he-IL"/>
        </w:rPr>
        <w:t>person</w:t>
      </w:r>
      <w:r w:rsidR="0025227B">
        <w:rPr>
          <w:rFonts w:asciiTheme="minorBidi" w:hAnsiTheme="minorBidi" w:cstheme="minorBidi"/>
          <w:lang w:bidi="he-IL"/>
        </w:rPr>
        <w:t xml:space="preserve"> </w:t>
      </w:r>
      <w:r w:rsidRPr="001B7840">
        <w:rPr>
          <w:rFonts w:asciiTheme="minorBidi" w:hAnsiTheme="minorBidi" w:cstheme="minorBidi"/>
          <w:lang w:bidi="he-IL"/>
        </w:rPr>
        <w:t>as</w:t>
      </w:r>
      <w:r w:rsidR="0025227B">
        <w:rPr>
          <w:rFonts w:asciiTheme="minorBidi" w:hAnsiTheme="minorBidi" w:cstheme="minorBidi"/>
          <w:lang w:bidi="he-IL"/>
        </w:rPr>
        <w:t xml:space="preserve"> </w:t>
      </w:r>
      <w:r w:rsidRPr="001B7840">
        <w:rPr>
          <w:rFonts w:asciiTheme="minorBidi" w:hAnsiTheme="minorBidi" w:cstheme="minorBidi"/>
          <w:lang w:bidi="he-IL"/>
        </w:rPr>
        <w:t>unimportant</w:t>
      </w:r>
      <w:r w:rsidR="0025227B">
        <w:rPr>
          <w:rFonts w:asciiTheme="minorBidi" w:hAnsiTheme="minorBidi" w:cstheme="minorBidi"/>
          <w:lang w:bidi="he-IL"/>
        </w:rPr>
        <w:t xml:space="preserve"> </w:t>
      </w:r>
      <w:r w:rsidRPr="001B7840">
        <w:rPr>
          <w:rFonts w:asciiTheme="minorBidi" w:hAnsiTheme="minorBidi" w:cstheme="minorBidi"/>
          <w:lang w:bidi="he-IL"/>
        </w:rPr>
        <w:t>or</w:t>
      </w:r>
      <w:r w:rsidR="0025227B">
        <w:rPr>
          <w:rFonts w:asciiTheme="minorBidi" w:hAnsiTheme="minorBidi" w:cstheme="minorBidi"/>
          <w:lang w:bidi="he-IL"/>
        </w:rPr>
        <w:t xml:space="preserve"> </w:t>
      </w:r>
      <w:r w:rsidRPr="001B7840">
        <w:rPr>
          <w:rFonts w:asciiTheme="minorBidi" w:hAnsiTheme="minorBidi" w:cstheme="minorBidi"/>
          <w:lang w:bidi="he-IL"/>
        </w:rPr>
        <w:t>unworthy</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respect,</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must</w:t>
      </w:r>
      <w:r w:rsidR="0025227B">
        <w:rPr>
          <w:rFonts w:asciiTheme="minorBidi" w:hAnsiTheme="minorBidi" w:cstheme="minorBidi"/>
          <w:lang w:bidi="he-IL"/>
        </w:rPr>
        <w:t xml:space="preserve"> </w:t>
      </w:r>
      <w:r w:rsidRPr="001B7840">
        <w:rPr>
          <w:rFonts w:asciiTheme="minorBidi" w:hAnsiTheme="minorBidi" w:cstheme="minorBidi"/>
          <w:lang w:bidi="he-IL"/>
        </w:rPr>
        <w:t>trust</w:t>
      </w:r>
      <w:r w:rsidR="0025227B">
        <w:rPr>
          <w:rFonts w:asciiTheme="minorBidi" w:hAnsiTheme="minorBidi" w:cstheme="minorBidi"/>
          <w:lang w:bidi="he-IL"/>
        </w:rPr>
        <w:t xml:space="preserve"> </w:t>
      </w:r>
      <w:r w:rsidRPr="001B7840">
        <w:rPr>
          <w:rFonts w:asciiTheme="minorBidi" w:hAnsiTheme="minorBidi" w:cstheme="minorBidi"/>
          <w:lang w:bidi="he-IL"/>
        </w:rPr>
        <w:t>that</w:t>
      </w:r>
      <w:r w:rsidR="0025227B">
        <w:rPr>
          <w:rFonts w:asciiTheme="minorBidi" w:hAnsiTheme="minorBidi" w:cstheme="minorBidi"/>
          <w:lang w:bidi="he-IL"/>
        </w:rPr>
        <w:t xml:space="preserve"> </w:t>
      </w:r>
      <w:r w:rsidRPr="001B7840">
        <w:rPr>
          <w:rFonts w:asciiTheme="minorBidi" w:hAnsiTheme="minorBidi" w:cstheme="minorBidi"/>
          <w:lang w:bidi="he-IL"/>
        </w:rPr>
        <w:t>this</w:t>
      </w:r>
      <w:r w:rsidR="0025227B">
        <w:rPr>
          <w:rFonts w:asciiTheme="minorBidi" w:hAnsiTheme="minorBidi" w:cstheme="minorBidi"/>
          <w:lang w:bidi="he-IL"/>
        </w:rPr>
        <w:t xml:space="preserve"> </w:t>
      </w:r>
      <w:r w:rsidRPr="001B7840">
        <w:rPr>
          <w:rFonts w:asciiTheme="minorBidi" w:hAnsiTheme="minorBidi" w:cstheme="minorBidi"/>
          <w:lang w:bidi="he-IL"/>
        </w:rPr>
        <w:t>individual,</w:t>
      </w:r>
      <w:r w:rsidR="0025227B">
        <w:rPr>
          <w:rFonts w:asciiTheme="minorBidi" w:hAnsiTheme="minorBidi" w:cstheme="minorBidi"/>
          <w:lang w:bidi="he-IL"/>
        </w:rPr>
        <w:t xml:space="preserve"> </w:t>
      </w:r>
      <w:r w:rsidRPr="001B7840">
        <w:rPr>
          <w:rFonts w:asciiTheme="minorBidi" w:hAnsiTheme="minorBidi" w:cstheme="minorBidi"/>
          <w:lang w:bidi="he-IL"/>
        </w:rPr>
        <w:t>like</w:t>
      </w:r>
      <w:r w:rsidR="0025227B">
        <w:rPr>
          <w:rFonts w:asciiTheme="minorBidi" w:hAnsiTheme="minorBidi" w:cstheme="minorBidi"/>
          <w:lang w:bidi="he-IL"/>
        </w:rPr>
        <w:t xml:space="preserve"> </w:t>
      </w:r>
      <w:r w:rsidRPr="001B7840">
        <w:rPr>
          <w:rFonts w:asciiTheme="minorBidi" w:hAnsiTheme="minorBidi" w:cstheme="minorBidi"/>
          <w:lang w:bidi="he-IL"/>
        </w:rPr>
        <w:t>all</w:t>
      </w:r>
      <w:r w:rsidR="0025227B">
        <w:rPr>
          <w:rFonts w:asciiTheme="minorBidi" w:hAnsiTheme="minorBidi" w:cstheme="minorBidi"/>
          <w:lang w:bidi="he-IL"/>
        </w:rPr>
        <w:t xml:space="preserve"> </w:t>
      </w:r>
      <w:r w:rsidRPr="001B7840">
        <w:rPr>
          <w:rFonts w:asciiTheme="minorBidi" w:hAnsiTheme="minorBidi" w:cstheme="minorBidi"/>
          <w:lang w:bidi="he-IL"/>
        </w:rPr>
        <w:t>humans,</w:t>
      </w:r>
      <w:r w:rsidR="0025227B">
        <w:rPr>
          <w:rFonts w:asciiTheme="minorBidi" w:hAnsiTheme="minorBidi" w:cstheme="minorBidi"/>
          <w:lang w:bidi="he-IL"/>
        </w:rPr>
        <w:t xml:space="preserve"> </w:t>
      </w:r>
      <w:r w:rsidRPr="001B7840">
        <w:rPr>
          <w:rFonts w:asciiTheme="minorBidi" w:hAnsiTheme="minorBidi" w:cstheme="minorBidi"/>
          <w:lang w:bidi="he-IL"/>
        </w:rPr>
        <w:t>has</w:t>
      </w:r>
      <w:r w:rsidR="0025227B">
        <w:rPr>
          <w:rFonts w:asciiTheme="minorBidi" w:hAnsiTheme="minorBidi" w:cstheme="minorBidi"/>
          <w:lang w:bidi="he-IL"/>
        </w:rPr>
        <w:t xml:space="preserve"> </w:t>
      </w:r>
      <w:r w:rsidRPr="001B7840">
        <w:rPr>
          <w:rFonts w:asciiTheme="minorBidi" w:hAnsiTheme="minorBidi" w:cstheme="minorBidi"/>
          <w:lang w:bidi="he-IL"/>
        </w:rPr>
        <w:t>within</w:t>
      </w:r>
      <w:r w:rsidR="0025227B">
        <w:rPr>
          <w:rFonts w:asciiTheme="minorBidi" w:hAnsiTheme="minorBidi" w:cstheme="minorBidi"/>
          <w:lang w:bidi="he-IL"/>
        </w:rPr>
        <w:t xml:space="preserve"> </w:t>
      </w:r>
      <w:r w:rsidRPr="001B7840">
        <w:rPr>
          <w:rFonts w:asciiTheme="minorBidi" w:hAnsiTheme="minorBidi" w:cstheme="minorBidi"/>
          <w:lang w:bidi="he-IL"/>
        </w:rPr>
        <w:t>him</w:t>
      </w:r>
      <w:r w:rsidR="0025227B">
        <w:rPr>
          <w:rFonts w:asciiTheme="minorBidi" w:hAnsiTheme="minorBidi" w:cstheme="minorBidi"/>
          <w:lang w:bidi="he-IL"/>
        </w:rPr>
        <w:t xml:space="preserve"> </w:t>
      </w:r>
      <w:r w:rsidRPr="001B7840">
        <w:rPr>
          <w:rFonts w:asciiTheme="minorBidi" w:hAnsiTheme="minorBidi" w:cstheme="minorBidi"/>
          <w:lang w:bidi="he-IL"/>
        </w:rPr>
        <w:t>a</w:t>
      </w:r>
      <w:r w:rsidR="0025227B">
        <w:rPr>
          <w:rFonts w:asciiTheme="minorBidi" w:hAnsiTheme="minorBidi" w:cstheme="minorBidi"/>
          <w:lang w:bidi="he-IL"/>
        </w:rPr>
        <w:t xml:space="preserve"> </w:t>
      </w:r>
      <w:r w:rsidRPr="001B7840">
        <w:rPr>
          <w:rFonts w:asciiTheme="minorBidi" w:hAnsiTheme="minorBidi" w:cstheme="minorBidi"/>
          <w:lang w:bidi="he-IL"/>
        </w:rPr>
        <w:t>sacred,</w:t>
      </w:r>
      <w:r w:rsidR="0025227B">
        <w:rPr>
          <w:rFonts w:asciiTheme="minorBidi" w:hAnsiTheme="minorBidi" w:cstheme="minorBidi"/>
          <w:lang w:bidi="he-IL"/>
        </w:rPr>
        <w:t xml:space="preserve"> </w:t>
      </w:r>
      <w:r w:rsidRPr="001B7840">
        <w:rPr>
          <w:rFonts w:asciiTheme="minorBidi" w:hAnsiTheme="minorBidi" w:cstheme="minorBidi"/>
          <w:lang w:bidi="he-IL"/>
        </w:rPr>
        <w:t>divine</w:t>
      </w:r>
      <w:r w:rsidR="0025227B">
        <w:rPr>
          <w:rFonts w:asciiTheme="minorBidi" w:hAnsiTheme="minorBidi" w:cstheme="minorBidi"/>
          <w:lang w:bidi="he-IL"/>
        </w:rPr>
        <w:t xml:space="preserve"> </w:t>
      </w:r>
      <w:r w:rsidRPr="001B7840">
        <w:rPr>
          <w:rFonts w:asciiTheme="minorBidi" w:hAnsiTheme="minorBidi" w:cstheme="minorBidi"/>
          <w:lang w:bidi="he-IL"/>
        </w:rPr>
        <w:t>spark,</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is,</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some</w:t>
      </w:r>
      <w:r w:rsidR="0025227B">
        <w:rPr>
          <w:rFonts w:asciiTheme="minorBidi" w:hAnsiTheme="minorBidi" w:cstheme="minorBidi"/>
          <w:lang w:bidi="he-IL"/>
        </w:rPr>
        <w:t xml:space="preserve"> </w:t>
      </w:r>
      <w:r w:rsidRPr="001B7840">
        <w:rPr>
          <w:rFonts w:asciiTheme="minorBidi" w:hAnsiTheme="minorBidi" w:cstheme="minorBidi"/>
          <w:lang w:bidi="he-IL"/>
        </w:rPr>
        <w:t>way,</w:t>
      </w:r>
      <w:r w:rsidR="0025227B">
        <w:rPr>
          <w:rFonts w:asciiTheme="minorBidi" w:hAnsiTheme="minorBidi" w:cstheme="minorBidi"/>
          <w:lang w:bidi="he-IL"/>
        </w:rPr>
        <w:t xml:space="preserve"> </w:t>
      </w:r>
      <w:r w:rsidRPr="001B7840">
        <w:rPr>
          <w:rFonts w:asciiTheme="minorBidi" w:hAnsiTheme="minorBidi" w:cstheme="minorBidi"/>
          <w:lang w:bidi="he-IL"/>
        </w:rPr>
        <w:t>deserving</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admiration.</w:t>
      </w:r>
      <w:r w:rsidR="0025227B">
        <w:rPr>
          <w:rFonts w:asciiTheme="minorBidi" w:hAnsiTheme="minorBidi" w:cstheme="minorBidi"/>
          <w:lang w:bidi="he-IL"/>
        </w:rPr>
        <w:t xml:space="preserve">  </w:t>
      </w:r>
      <w:r w:rsidRPr="001B7840">
        <w:rPr>
          <w:rFonts w:asciiTheme="minorBidi" w:hAnsiTheme="minorBidi" w:cstheme="minorBidi"/>
          <w:lang w:bidi="he-IL"/>
        </w:rPr>
        <w:t>Just</w:t>
      </w:r>
      <w:r w:rsidR="0025227B">
        <w:rPr>
          <w:rFonts w:asciiTheme="minorBidi" w:hAnsiTheme="minorBidi" w:cstheme="minorBidi"/>
          <w:lang w:bidi="he-IL"/>
        </w:rPr>
        <w:t xml:space="preserve"> </w:t>
      </w:r>
      <w:r w:rsidRPr="001B7840">
        <w:rPr>
          <w:rFonts w:asciiTheme="minorBidi" w:hAnsiTheme="minorBidi" w:cstheme="minorBidi"/>
          <w:lang w:bidi="he-IL"/>
        </w:rPr>
        <w:t>as</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are</w:t>
      </w:r>
      <w:r w:rsidR="0025227B">
        <w:rPr>
          <w:rFonts w:asciiTheme="minorBidi" w:hAnsiTheme="minorBidi" w:cstheme="minorBidi"/>
          <w:lang w:bidi="he-IL"/>
        </w:rPr>
        <w:t xml:space="preserve"> </w:t>
      </w:r>
      <w:r w:rsidRPr="001B7840">
        <w:rPr>
          <w:rFonts w:asciiTheme="minorBidi" w:hAnsiTheme="minorBidi" w:cstheme="minorBidi"/>
          <w:lang w:bidi="he-IL"/>
        </w:rPr>
        <w:t>to</w:t>
      </w:r>
      <w:r w:rsidR="0025227B">
        <w:rPr>
          <w:rFonts w:asciiTheme="minorBidi" w:hAnsiTheme="minorBidi" w:cstheme="minorBidi"/>
          <w:lang w:bidi="he-IL"/>
        </w:rPr>
        <w:t xml:space="preserve"> </w:t>
      </w:r>
      <w:r w:rsidRPr="001B7840">
        <w:rPr>
          <w:rFonts w:asciiTheme="minorBidi" w:hAnsiTheme="minorBidi" w:cstheme="minorBidi"/>
          <w:lang w:bidi="he-IL"/>
        </w:rPr>
        <w:t>trust</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great</w:t>
      </w:r>
      <w:r w:rsidR="0025227B">
        <w:rPr>
          <w:rFonts w:asciiTheme="minorBidi" w:hAnsiTheme="minorBidi" w:cstheme="minorBidi"/>
          <w:lang w:bidi="he-IL"/>
        </w:rPr>
        <w:t xml:space="preserve"> </w:t>
      </w:r>
      <w:r w:rsidRPr="001B7840">
        <w:rPr>
          <w:rFonts w:asciiTheme="minorBidi" w:hAnsiTheme="minorBidi" w:cstheme="minorBidi"/>
          <w:lang w:bidi="he-IL"/>
        </w:rPr>
        <w:t>value</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each</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every</w:t>
      </w:r>
      <w:r w:rsidR="0025227B">
        <w:rPr>
          <w:rFonts w:asciiTheme="minorBidi" w:hAnsiTheme="minorBidi" w:cstheme="minorBidi"/>
          <w:lang w:bidi="he-IL"/>
        </w:rPr>
        <w:t xml:space="preserve"> </w:t>
      </w:r>
      <w:r w:rsidRPr="001B7840">
        <w:rPr>
          <w:rFonts w:asciiTheme="minorBidi" w:hAnsiTheme="minorBidi" w:cstheme="minorBidi"/>
          <w:i/>
          <w:iCs/>
          <w:lang w:bidi="he-IL"/>
        </w:rPr>
        <w:t>mitzva</w:t>
      </w:r>
      <w:r w:rsidR="0025227B">
        <w:rPr>
          <w:rFonts w:asciiTheme="minorBidi" w:hAnsiTheme="minorBidi" w:cstheme="minorBidi"/>
          <w:lang w:bidi="he-IL"/>
        </w:rPr>
        <w:t xml:space="preserve"> </w:t>
      </w:r>
      <w:r w:rsidRPr="001B7840">
        <w:rPr>
          <w:rFonts w:asciiTheme="minorBidi" w:hAnsiTheme="minorBidi" w:cstheme="minorBidi"/>
          <w:lang w:bidi="he-IL"/>
        </w:rPr>
        <w:t>even</w:t>
      </w:r>
      <w:r w:rsidR="0025227B">
        <w:rPr>
          <w:rFonts w:asciiTheme="minorBidi" w:hAnsiTheme="minorBidi" w:cstheme="minorBidi"/>
          <w:lang w:bidi="he-IL"/>
        </w:rPr>
        <w:t xml:space="preserve"> </w:t>
      </w:r>
      <w:r w:rsidRPr="001B7840">
        <w:rPr>
          <w:rFonts w:asciiTheme="minorBidi" w:hAnsiTheme="minorBidi" w:cstheme="minorBidi"/>
          <w:lang w:bidi="he-IL"/>
        </w:rPr>
        <w:t>when</w:t>
      </w:r>
      <w:r w:rsidR="0025227B">
        <w:rPr>
          <w:rFonts w:asciiTheme="minorBidi" w:hAnsiTheme="minorBidi" w:cstheme="minorBidi"/>
          <w:lang w:bidi="he-IL"/>
        </w:rPr>
        <w:t xml:space="preserve"> </w:t>
      </w:r>
      <w:r w:rsidRPr="001B7840">
        <w:rPr>
          <w:rFonts w:asciiTheme="minorBidi" w:hAnsiTheme="minorBidi" w:cstheme="minorBidi"/>
          <w:lang w:bidi="he-IL"/>
        </w:rPr>
        <w:t>its</w:t>
      </w:r>
      <w:r w:rsidR="0025227B">
        <w:rPr>
          <w:rFonts w:asciiTheme="minorBidi" w:hAnsiTheme="minorBidi" w:cstheme="minorBidi"/>
          <w:lang w:bidi="he-IL"/>
        </w:rPr>
        <w:t xml:space="preserve"> </w:t>
      </w:r>
      <w:r w:rsidRPr="001B7840">
        <w:rPr>
          <w:rFonts w:asciiTheme="minorBidi" w:hAnsiTheme="minorBidi" w:cstheme="minorBidi"/>
          <w:lang w:bidi="he-IL"/>
        </w:rPr>
        <w:t>value</w:t>
      </w:r>
      <w:r w:rsidR="0025227B">
        <w:rPr>
          <w:rFonts w:asciiTheme="minorBidi" w:hAnsiTheme="minorBidi" w:cstheme="minorBidi"/>
          <w:lang w:bidi="he-IL"/>
        </w:rPr>
        <w:t xml:space="preserve"> </w:t>
      </w:r>
      <w:r w:rsidRPr="001B7840">
        <w:rPr>
          <w:rFonts w:asciiTheme="minorBidi" w:hAnsiTheme="minorBidi" w:cstheme="minorBidi"/>
          <w:lang w:bidi="he-IL"/>
        </w:rPr>
        <w:t>is</w:t>
      </w:r>
      <w:r w:rsidR="0025227B">
        <w:rPr>
          <w:rFonts w:asciiTheme="minorBidi" w:hAnsiTheme="minorBidi" w:cstheme="minorBidi"/>
          <w:lang w:bidi="he-IL"/>
        </w:rPr>
        <w:t xml:space="preserve"> </w:t>
      </w:r>
      <w:r w:rsidRPr="001B7840">
        <w:rPr>
          <w:rFonts w:asciiTheme="minorBidi" w:hAnsiTheme="minorBidi" w:cstheme="minorBidi"/>
          <w:lang w:bidi="he-IL"/>
        </w:rPr>
        <w:t>not</w:t>
      </w:r>
      <w:r w:rsidR="0025227B">
        <w:rPr>
          <w:rFonts w:asciiTheme="minorBidi" w:hAnsiTheme="minorBidi" w:cstheme="minorBidi"/>
          <w:lang w:bidi="he-IL"/>
        </w:rPr>
        <w:t xml:space="preserve"> </w:t>
      </w:r>
      <w:r w:rsidRPr="001B7840">
        <w:rPr>
          <w:rFonts w:asciiTheme="minorBidi" w:hAnsiTheme="minorBidi" w:cstheme="minorBidi"/>
          <w:lang w:bidi="he-IL"/>
        </w:rPr>
        <w:t>immediately</w:t>
      </w:r>
      <w:r w:rsidR="0025227B">
        <w:rPr>
          <w:rFonts w:asciiTheme="minorBidi" w:hAnsiTheme="minorBidi" w:cstheme="minorBidi"/>
          <w:lang w:bidi="he-IL"/>
        </w:rPr>
        <w:t xml:space="preserve"> </w:t>
      </w:r>
      <w:r w:rsidRPr="001B7840">
        <w:rPr>
          <w:rFonts w:asciiTheme="minorBidi" w:hAnsiTheme="minorBidi" w:cstheme="minorBidi"/>
          <w:lang w:bidi="he-IL"/>
        </w:rPr>
        <w:t>discernible,</w:t>
      </w:r>
      <w:r w:rsidR="0025227B">
        <w:rPr>
          <w:rFonts w:asciiTheme="minorBidi" w:hAnsiTheme="minorBidi" w:cstheme="minorBidi"/>
          <w:lang w:bidi="he-IL"/>
        </w:rPr>
        <w:t xml:space="preserve"> </w:t>
      </w:r>
      <w:r w:rsidRPr="001B7840">
        <w:rPr>
          <w:rFonts w:asciiTheme="minorBidi" w:hAnsiTheme="minorBidi" w:cstheme="minorBidi"/>
          <w:lang w:bidi="he-IL"/>
        </w:rPr>
        <w:t>so</w:t>
      </w:r>
      <w:r w:rsidR="0025227B">
        <w:rPr>
          <w:rFonts w:asciiTheme="minorBidi" w:hAnsiTheme="minorBidi" w:cstheme="minorBidi"/>
          <w:lang w:bidi="he-IL"/>
        </w:rPr>
        <w:t xml:space="preserve"> </w:t>
      </w:r>
      <w:r w:rsidRPr="001B7840">
        <w:rPr>
          <w:rFonts w:asciiTheme="minorBidi" w:hAnsiTheme="minorBidi" w:cstheme="minorBidi"/>
          <w:lang w:bidi="he-IL"/>
        </w:rPr>
        <w:t>must</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trust</w:t>
      </w:r>
      <w:r w:rsidR="0025227B">
        <w:rPr>
          <w:rFonts w:asciiTheme="minorBidi" w:hAnsiTheme="minorBidi" w:cstheme="minorBidi"/>
          <w:lang w:bidi="he-IL"/>
        </w:rPr>
        <w:t xml:space="preserve"> </w:t>
      </w:r>
      <w:r w:rsidRPr="001B7840">
        <w:rPr>
          <w:rFonts w:asciiTheme="minorBidi" w:hAnsiTheme="minorBidi" w:cstheme="minorBidi"/>
          <w:lang w:bidi="he-IL"/>
        </w:rPr>
        <w:t>in</w:t>
      </w:r>
      <w:r w:rsidR="0025227B">
        <w:rPr>
          <w:rFonts w:asciiTheme="minorBidi" w:hAnsiTheme="minorBidi" w:cstheme="minorBidi"/>
          <w:lang w:bidi="he-IL"/>
        </w:rPr>
        <w:t xml:space="preserve"> </w:t>
      </w:r>
      <w:r w:rsidRPr="001B7840">
        <w:rPr>
          <w:rFonts w:asciiTheme="minorBidi" w:hAnsiTheme="minorBidi" w:cstheme="minorBidi"/>
          <w:lang w:bidi="he-IL"/>
        </w:rPr>
        <w:t>the</w:t>
      </w:r>
      <w:r w:rsidR="0025227B">
        <w:rPr>
          <w:rFonts w:asciiTheme="minorBidi" w:hAnsiTheme="minorBidi" w:cstheme="minorBidi"/>
          <w:lang w:bidi="he-IL"/>
        </w:rPr>
        <w:t xml:space="preserve"> </w:t>
      </w:r>
      <w:r w:rsidRPr="001B7840">
        <w:rPr>
          <w:rFonts w:asciiTheme="minorBidi" w:hAnsiTheme="minorBidi" w:cstheme="minorBidi"/>
          <w:lang w:bidi="he-IL"/>
        </w:rPr>
        <w:t>great</w:t>
      </w:r>
      <w:r w:rsidR="0025227B">
        <w:rPr>
          <w:rFonts w:asciiTheme="minorBidi" w:hAnsiTheme="minorBidi" w:cstheme="minorBidi"/>
          <w:lang w:bidi="he-IL"/>
        </w:rPr>
        <w:t xml:space="preserve"> </w:t>
      </w:r>
      <w:r w:rsidRPr="001B7840">
        <w:rPr>
          <w:rFonts w:asciiTheme="minorBidi" w:hAnsiTheme="minorBidi" w:cstheme="minorBidi"/>
          <w:lang w:bidi="he-IL"/>
        </w:rPr>
        <w:t>value</w:t>
      </w:r>
      <w:r w:rsidR="0025227B">
        <w:rPr>
          <w:rFonts w:asciiTheme="minorBidi" w:hAnsiTheme="minorBidi" w:cstheme="minorBidi"/>
          <w:lang w:bidi="he-IL"/>
        </w:rPr>
        <w:t xml:space="preserve"> </w:t>
      </w:r>
      <w:r w:rsidRPr="001B7840">
        <w:rPr>
          <w:rFonts w:asciiTheme="minorBidi" w:hAnsiTheme="minorBidi" w:cstheme="minorBidi"/>
          <w:lang w:bidi="he-IL"/>
        </w:rPr>
        <w:t>of</w:t>
      </w:r>
      <w:r w:rsidR="0025227B">
        <w:rPr>
          <w:rFonts w:asciiTheme="minorBidi" w:hAnsiTheme="minorBidi" w:cstheme="minorBidi"/>
          <w:lang w:bidi="he-IL"/>
        </w:rPr>
        <w:t xml:space="preserve"> </w:t>
      </w:r>
      <w:r w:rsidRPr="001B7840">
        <w:rPr>
          <w:rFonts w:asciiTheme="minorBidi" w:hAnsiTheme="minorBidi" w:cstheme="minorBidi"/>
          <w:lang w:bidi="he-IL"/>
        </w:rPr>
        <w:t>each</w:t>
      </w:r>
      <w:r w:rsidR="0025227B">
        <w:rPr>
          <w:rFonts w:asciiTheme="minorBidi" w:hAnsiTheme="minorBidi" w:cstheme="minorBidi"/>
          <w:lang w:bidi="he-IL"/>
        </w:rPr>
        <w:t xml:space="preserve"> </w:t>
      </w:r>
      <w:r w:rsidRPr="001B7840">
        <w:rPr>
          <w:rFonts w:asciiTheme="minorBidi" w:hAnsiTheme="minorBidi" w:cstheme="minorBidi"/>
          <w:lang w:bidi="he-IL"/>
        </w:rPr>
        <w:t>and</w:t>
      </w:r>
      <w:r w:rsidR="0025227B">
        <w:rPr>
          <w:rFonts w:asciiTheme="minorBidi" w:hAnsiTheme="minorBidi" w:cstheme="minorBidi"/>
          <w:lang w:bidi="he-IL"/>
        </w:rPr>
        <w:t xml:space="preserve"> </w:t>
      </w:r>
      <w:r w:rsidRPr="001B7840">
        <w:rPr>
          <w:rFonts w:asciiTheme="minorBidi" w:hAnsiTheme="minorBidi" w:cstheme="minorBidi"/>
          <w:lang w:bidi="he-IL"/>
        </w:rPr>
        <w:t>every</w:t>
      </w:r>
      <w:r w:rsidR="0025227B">
        <w:rPr>
          <w:rFonts w:asciiTheme="minorBidi" w:hAnsiTheme="minorBidi" w:cstheme="minorBidi"/>
          <w:lang w:bidi="he-IL"/>
        </w:rPr>
        <w:t xml:space="preserve"> </w:t>
      </w:r>
      <w:r w:rsidRPr="001B7840">
        <w:rPr>
          <w:rFonts w:asciiTheme="minorBidi" w:hAnsiTheme="minorBidi" w:cstheme="minorBidi"/>
          <w:lang w:bidi="he-IL"/>
        </w:rPr>
        <w:t>individual,</w:t>
      </w:r>
      <w:r w:rsidR="0025227B">
        <w:rPr>
          <w:rFonts w:asciiTheme="minorBidi" w:hAnsiTheme="minorBidi" w:cstheme="minorBidi"/>
          <w:lang w:bidi="he-IL"/>
        </w:rPr>
        <w:t xml:space="preserve"> </w:t>
      </w:r>
      <w:r w:rsidRPr="001B7840">
        <w:rPr>
          <w:rFonts w:asciiTheme="minorBidi" w:hAnsiTheme="minorBidi" w:cstheme="minorBidi"/>
          <w:lang w:bidi="he-IL"/>
        </w:rPr>
        <w:t>even</w:t>
      </w:r>
      <w:r w:rsidR="0025227B">
        <w:rPr>
          <w:rFonts w:asciiTheme="minorBidi" w:hAnsiTheme="minorBidi" w:cstheme="minorBidi"/>
          <w:lang w:bidi="he-IL"/>
        </w:rPr>
        <w:t xml:space="preserve"> </w:t>
      </w:r>
      <w:r w:rsidRPr="001B7840">
        <w:rPr>
          <w:rFonts w:asciiTheme="minorBidi" w:hAnsiTheme="minorBidi" w:cstheme="minorBidi"/>
          <w:lang w:bidi="he-IL"/>
        </w:rPr>
        <w:t>if</w:t>
      </w:r>
      <w:r w:rsidR="0025227B">
        <w:rPr>
          <w:rFonts w:asciiTheme="minorBidi" w:hAnsiTheme="minorBidi" w:cstheme="minorBidi"/>
          <w:lang w:bidi="he-IL"/>
        </w:rPr>
        <w:t xml:space="preserve"> </w:t>
      </w:r>
      <w:r w:rsidRPr="001B7840">
        <w:rPr>
          <w:rFonts w:asciiTheme="minorBidi" w:hAnsiTheme="minorBidi" w:cstheme="minorBidi"/>
          <w:lang w:bidi="he-IL"/>
        </w:rPr>
        <w:t>we</w:t>
      </w:r>
      <w:r w:rsidR="0025227B">
        <w:rPr>
          <w:rFonts w:asciiTheme="minorBidi" w:hAnsiTheme="minorBidi" w:cstheme="minorBidi"/>
          <w:lang w:bidi="he-IL"/>
        </w:rPr>
        <w:t xml:space="preserve"> </w:t>
      </w:r>
      <w:r w:rsidRPr="001B7840">
        <w:rPr>
          <w:rFonts w:asciiTheme="minorBidi" w:hAnsiTheme="minorBidi" w:cstheme="minorBidi"/>
          <w:lang w:bidi="he-IL"/>
        </w:rPr>
        <w:t>our</w:t>
      </w:r>
      <w:r w:rsidR="0025227B">
        <w:rPr>
          <w:rFonts w:asciiTheme="minorBidi" w:hAnsiTheme="minorBidi" w:cstheme="minorBidi"/>
          <w:lang w:bidi="he-IL"/>
        </w:rPr>
        <w:t xml:space="preserve"> </w:t>
      </w:r>
      <w:r w:rsidRPr="001B7840">
        <w:rPr>
          <w:rFonts w:asciiTheme="minorBidi" w:hAnsiTheme="minorBidi" w:cstheme="minorBidi"/>
          <w:lang w:bidi="he-IL"/>
        </w:rPr>
        <w:t>initial</w:t>
      </w:r>
      <w:r w:rsidR="0025227B">
        <w:rPr>
          <w:rFonts w:asciiTheme="minorBidi" w:hAnsiTheme="minorBidi" w:cstheme="minorBidi"/>
          <w:lang w:bidi="he-IL"/>
        </w:rPr>
        <w:t xml:space="preserve"> </w:t>
      </w:r>
      <w:r w:rsidRPr="001B7840">
        <w:rPr>
          <w:rFonts w:asciiTheme="minorBidi" w:hAnsiTheme="minorBidi" w:cstheme="minorBidi"/>
          <w:lang w:bidi="he-IL"/>
        </w:rPr>
        <w:t>impression</w:t>
      </w:r>
      <w:r w:rsidR="0025227B">
        <w:rPr>
          <w:rFonts w:asciiTheme="minorBidi" w:hAnsiTheme="minorBidi" w:cstheme="minorBidi"/>
          <w:lang w:bidi="he-IL"/>
        </w:rPr>
        <w:t xml:space="preserve"> </w:t>
      </w:r>
      <w:r w:rsidRPr="001B7840">
        <w:rPr>
          <w:rFonts w:asciiTheme="minorBidi" w:hAnsiTheme="minorBidi" w:cstheme="minorBidi"/>
          <w:lang w:bidi="he-IL"/>
        </w:rPr>
        <w:t>leads</w:t>
      </w:r>
      <w:r w:rsidR="0025227B">
        <w:rPr>
          <w:rFonts w:asciiTheme="minorBidi" w:hAnsiTheme="minorBidi" w:cstheme="minorBidi"/>
          <w:lang w:bidi="he-IL"/>
        </w:rPr>
        <w:t xml:space="preserve"> </w:t>
      </w:r>
      <w:r w:rsidRPr="001B7840">
        <w:rPr>
          <w:rFonts w:asciiTheme="minorBidi" w:hAnsiTheme="minorBidi" w:cstheme="minorBidi"/>
          <w:lang w:bidi="he-IL"/>
        </w:rPr>
        <w:t>us</w:t>
      </w:r>
      <w:r w:rsidR="0025227B">
        <w:rPr>
          <w:rFonts w:asciiTheme="minorBidi" w:hAnsiTheme="minorBidi" w:cstheme="minorBidi"/>
          <w:lang w:bidi="he-IL"/>
        </w:rPr>
        <w:t xml:space="preserve"> </w:t>
      </w:r>
      <w:r w:rsidRPr="001B7840">
        <w:rPr>
          <w:rFonts w:asciiTheme="minorBidi" w:hAnsiTheme="minorBidi" w:cstheme="minorBidi"/>
          <w:lang w:bidi="he-IL"/>
        </w:rPr>
        <w:t>not</w:t>
      </w:r>
      <w:r w:rsidR="0025227B">
        <w:rPr>
          <w:rFonts w:asciiTheme="minorBidi" w:hAnsiTheme="minorBidi" w:cstheme="minorBidi"/>
          <w:lang w:bidi="he-IL"/>
        </w:rPr>
        <w:t xml:space="preserve"> </w:t>
      </w:r>
      <w:r w:rsidRPr="001B7840">
        <w:rPr>
          <w:rFonts w:asciiTheme="minorBidi" w:hAnsiTheme="minorBidi" w:cstheme="minorBidi"/>
          <w:lang w:bidi="he-IL"/>
        </w:rPr>
        <w:t>to.</w:t>
      </w:r>
    </w:p>
    <w:p w:rsidR="001B7840" w:rsidRPr="001B7840" w:rsidRDefault="001B7840" w:rsidP="00C54E56">
      <w:pPr>
        <w:widowControl w:val="0"/>
        <w:jc w:val="both"/>
        <w:rPr>
          <w:rFonts w:asciiTheme="minorBidi" w:hAnsiTheme="minorBidi" w:cstheme="minorBidi"/>
          <w:lang w:bidi="he-IL"/>
        </w:rPr>
      </w:pPr>
    </w:p>
    <w:p w:rsidR="005971F2" w:rsidRDefault="001B7840" w:rsidP="00C54E56">
      <w:pPr>
        <w:widowControl w:val="0"/>
        <w:jc w:val="both"/>
        <w:rPr>
          <w:rFonts w:asciiTheme="minorBidi" w:hAnsiTheme="minorBidi" w:cstheme="minorBidi"/>
          <w:lang w:bidi="he-IL"/>
        </w:rPr>
      </w:pPr>
      <w:r>
        <w:rPr>
          <w:rFonts w:asciiTheme="minorBidi" w:hAnsiTheme="minorBidi" w:cstheme="minorBidi"/>
          <w:lang w:bidi="he-IL"/>
        </w:rPr>
        <w:t>Tuesday</w:t>
      </w:r>
    </w:p>
    <w:p w:rsidR="001B7840" w:rsidRDefault="001B7840" w:rsidP="00C54E56">
      <w:pPr>
        <w:widowControl w:val="0"/>
        <w:jc w:val="both"/>
        <w:rPr>
          <w:rFonts w:asciiTheme="minorBidi" w:hAnsiTheme="minorBidi" w:cstheme="minorBidi"/>
          <w:lang w:bidi="he-IL"/>
        </w:rPr>
      </w:pPr>
    </w:p>
    <w:p w:rsidR="001B7840" w:rsidRDefault="001B7840" w:rsidP="00C54E56">
      <w:pPr>
        <w:pStyle w:val="NormalWeb"/>
        <w:widowControl w:val="0"/>
        <w:spacing w:before="0" w:beforeAutospacing="0" w:after="0" w:afterAutospacing="0"/>
        <w:jc w:val="both"/>
        <w:rPr>
          <w:rFonts w:asciiTheme="minorBidi" w:hAnsiTheme="minorBidi" w:cstheme="minorBidi"/>
          <w:sz w:val="24"/>
          <w:szCs w:val="24"/>
        </w:rPr>
      </w:pPr>
      <w:r w:rsidRPr="001B7840">
        <w:rPr>
          <w:rFonts w:asciiTheme="minorBidi" w:hAnsiTheme="minorBidi" w:cstheme="minorBidi"/>
          <w:sz w:val="24"/>
          <w:szCs w:val="24"/>
        </w:rPr>
        <w:tab/>
        <w:t>We</w:t>
      </w:r>
      <w:r w:rsidR="0025227B">
        <w:rPr>
          <w:rFonts w:asciiTheme="minorBidi" w:hAnsiTheme="minorBidi" w:cstheme="minorBidi"/>
          <w:sz w:val="24"/>
          <w:szCs w:val="24"/>
        </w:rPr>
        <w:t xml:space="preserve"> </w:t>
      </w:r>
      <w:r w:rsidRPr="001B7840">
        <w:rPr>
          <w:rFonts w:asciiTheme="minorBidi" w:hAnsiTheme="minorBidi" w:cstheme="minorBidi"/>
          <w:sz w:val="24"/>
          <w:szCs w:val="24"/>
        </w:rPr>
        <w:t>read</w:t>
      </w:r>
      <w:r w:rsidR="0025227B">
        <w:rPr>
          <w:rFonts w:asciiTheme="minorBidi" w:hAnsiTheme="minorBidi" w:cstheme="minorBidi"/>
          <w:sz w:val="24"/>
          <w:szCs w:val="24"/>
        </w:rPr>
        <w:t xml:space="preserve"> </w:t>
      </w:r>
      <w:r w:rsidRPr="001B7840">
        <w:rPr>
          <w:rFonts w:asciiTheme="minorBidi" w:hAnsiTheme="minorBidi" w:cstheme="minorBidi"/>
          <w:sz w:val="24"/>
          <w:szCs w:val="24"/>
        </w:rPr>
        <w:t>in</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i/>
          <w:iCs/>
          <w:sz w:val="24"/>
          <w:szCs w:val="24"/>
        </w:rPr>
        <w:t>haftara</w:t>
      </w:r>
      <w:r w:rsidR="0025227B">
        <w:rPr>
          <w:rFonts w:asciiTheme="minorBidi" w:hAnsiTheme="minorBidi" w:cstheme="minorBidi"/>
          <w:sz w:val="24"/>
          <w:szCs w:val="24"/>
        </w:rPr>
        <w:t xml:space="preserve"> </w:t>
      </w:r>
      <w:r w:rsidRPr="001B7840">
        <w:rPr>
          <w:rFonts w:asciiTheme="minorBidi" w:hAnsiTheme="minorBidi" w:cstheme="minorBidi"/>
          <w:sz w:val="24"/>
          <w:szCs w:val="24"/>
        </w:rPr>
        <w:t>for</w:t>
      </w:r>
      <w:r w:rsidR="0025227B">
        <w:rPr>
          <w:rFonts w:asciiTheme="minorBidi" w:hAnsiTheme="minorBidi" w:cstheme="minorBidi"/>
          <w:sz w:val="24"/>
          <w:szCs w:val="24"/>
        </w:rPr>
        <w:t xml:space="preserve"> </w:t>
      </w:r>
      <w:r w:rsidRPr="001B7840">
        <w:rPr>
          <w:rFonts w:asciiTheme="minorBidi" w:hAnsiTheme="minorBidi" w:cstheme="minorBidi"/>
          <w:sz w:val="24"/>
          <w:szCs w:val="24"/>
        </w:rPr>
        <w:t>Parashat</w:t>
      </w:r>
      <w:r w:rsidR="0025227B">
        <w:rPr>
          <w:rFonts w:asciiTheme="minorBidi" w:hAnsiTheme="minorBidi" w:cstheme="minorBidi"/>
          <w:sz w:val="24"/>
          <w:szCs w:val="24"/>
        </w:rPr>
        <w:t xml:space="preserve"> </w:t>
      </w:r>
      <w:r w:rsidRPr="001B7840">
        <w:rPr>
          <w:rFonts w:asciiTheme="minorBidi" w:hAnsiTheme="minorBidi" w:cstheme="minorBidi"/>
          <w:sz w:val="24"/>
          <w:szCs w:val="24"/>
        </w:rPr>
        <w:t>Beshalach</w:t>
      </w:r>
      <w:r w:rsidR="0025227B">
        <w:rPr>
          <w:rFonts w:asciiTheme="minorBidi" w:hAnsiTheme="minorBidi" w:cstheme="minorBidi"/>
          <w:sz w:val="24"/>
          <w:szCs w:val="24"/>
        </w:rPr>
        <w:t xml:space="preserve"> </w:t>
      </w:r>
      <w:r w:rsidRPr="001B7840">
        <w:rPr>
          <w:rFonts w:asciiTheme="minorBidi" w:hAnsiTheme="minorBidi" w:cstheme="minorBidi"/>
          <w:sz w:val="24"/>
          <w:szCs w:val="24"/>
        </w:rPr>
        <w:t>(Shoftim</w:t>
      </w:r>
      <w:r w:rsidR="0025227B">
        <w:rPr>
          <w:rFonts w:asciiTheme="minorBidi" w:hAnsiTheme="minorBidi" w:cstheme="minorBidi"/>
          <w:sz w:val="24"/>
          <w:szCs w:val="24"/>
        </w:rPr>
        <w:t xml:space="preserve"> </w:t>
      </w:r>
      <w:r w:rsidRPr="001B7840">
        <w:rPr>
          <w:rFonts w:asciiTheme="minorBidi" w:hAnsiTheme="minorBidi" w:cstheme="minorBidi"/>
          <w:sz w:val="24"/>
          <w:szCs w:val="24"/>
        </w:rPr>
        <w:t>4:6)</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how</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prophetess</w:t>
      </w:r>
      <w:r w:rsidR="0025227B">
        <w:rPr>
          <w:rFonts w:asciiTheme="minorBidi" w:hAnsiTheme="minorBidi" w:cstheme="minorBidi"/>
          <w:sz w:val="24"/>
          <w:szCs w:val="24"/>
        </w:rPr>
        <w:t xml:space="preserve"> </w:t>
      </w:r>
      <w:r w:rsidRPr="001B7840">
        <w:rPr>
          <w:rFonts w:asciiTheme="minorBidi" w:hAnsiTheme="minorBidi" w:cstheme="minorBidi"/>
          <w:sz w:val="24"/>
          <w:szCs w:val="24"/>
        </w:rPr>
        <w:t>Devora</w:t>
      </w:r>
      <w:r w:rsidR="0025227B">
        <w:rPr>
          <w:rFonts w:asciiTheme="minorBidi" w:hAnsiTheme="minorBidi" w:cstheme="minorBidi"/>
          <w:sz w:val="24"/>
          <w:szCs w:val="24"/>
        </w:rPr>
        <w:t xml:space="preserve"> </w:t>
      </w:r>
      <w:r w:rsidRPr="001B7840">
        <w:rPr>
          <w:rFonts w:asciiTheme="minorBidi" w:hAnsiTheme="minorBidi" w:cstheme="minorBidi"/>
          <w:sz w:val="24"/>
          <w:szCs w:val="24"/>
        </w:rPr>
        <w:t>summoned</w:t>
      </w:r>
      <w:r w:rsidR="0025227B">
        <w:rPr>
          <w:rFonts w:asciiTheme="minorBidi" w:hAnsiTheme="minorBidi" w:cstheme="minorBidi"/>
          <w:sz w:val="24"/>
          <w:szCs w:val="24"/>
        </w:rPr>
        <w:t xml:space="preserve"> </w:t>
      </w:r>
      <w:r w:rsidRPr="001B7840">
        <w:rPr>
          <w:rFonts w:asciiTheme="minorBidi" w:hAnsiTheme="minorBidi" w:cstheme="minorBidi"/>
          <w:sz w:val="24"/>
          <w:szCs w:val="24"/>
        </w:rPr>
        <w:t>Barak,</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nation’s</w:t>
      </w:r>
      <w:r w:rsidR="0025227B">
        <w:rPr>
          <w:rFonts w:asciiTheme="minorBidi" w:hAnsiTheme="minorBidi" w:cstheme="minorBidi"/>
          <w:sz w:val="24"/>
          <w:szCs w:val="24"/>
        </w:rPr>
        <w:t xml:space="preserve"> </w:t>
      </w:r>
      <w:r w:rsidRPr="001B7840">
        <w:rPr>
          <w:rFonts w:asciiTheme="minorBidi" w:hAnsiTheme="minorBidi" w:cstheme="minorBidi"/>
          <w:sz w:val="24"/>
          <w:szCs w:val="24"/>
        </w:rPr>
        <w:t>general,</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conveyed</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him</w:t>
      </w:r>
      <w:r w:rsidR="0025227B">
        <w:rPr>
          <w:rFonts w:asciiTheme="minorBidi" w:hAnsiTheme="minorBidi" w:cstheme="minorBidi"/>
          <w:sz w:val="24"/>
          <w:szCs w:val="24"/>
        </w:rPr>
        <w:t xml:space="preserve"> </w:t>
      </w:r>
      <w:r w:rsidRPr="001B7840">
        <w:rPr>
          <w:rFonts w:asciiTheme="minorBidi" w:hAnsiTheme="minorBidi" w:cstheme="minorBidi"/>
          <w:sz w:val="24"/>
          <w:szCs w:val="24"/>
        </w:rPr>
        <w:t>God’s</w:t>
      </w:r>
      <w:r w:rsidR="0025227B">
        <w:rPr>
          <w:rFonts w:asciiTheme="minorBidi" w:hAnsiTheme="minorBidi" w:cstheme="minorBidi"/>
          <w:sz w:val="24"/>
          <w:szCs w:val="24"/>
        </w:rPr>
        <w:t xml:space="preserve"> </w:t>
      </w:r>
      <w:r w:rsidRPr="001B7840">
        <w:rPr>
          <w:rFonts w:asciiTheme="minorBidi" w:hAnsiTheme="minorBidi" w:cstheme="minorBidi"/>
          <w:sz w:val="24"/>
          <w:szCs w:val="24"/>
        </w:rPr>
        <w:t>command</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mobilize</w:t>
      </w:r>
      <w:r w:rsidR="0025227B">
        <w:rPr>
          <w:rFonts w:asciiTheme="minorBidi" w:hAnsiTheme="minorBidi" w:cstheme="minorBidi"/>
          <w:sz w:val="24"/>
          <w:szCs w:val="24"/>
        </w:rPr>
        <w:t xml:space="preserve"> </w:t>
      </w:r>
      <w:r w:rsidRPr="001B7840">
        <w:rPr>
          <w:rFonts w:asciiTheme="minorBidi" w:hAnsiTheme="minorBidi" w:cstheme="minorBidi"/>
          <w:sz w:val="24"/>
          <w:szCs w:val="24"/>
        </w:rPr>
        <w:t>an</w:t>
      </w:r>
      <w:r w:rsidR="0025227B">
        <w:rPr>
          <w:rFonts w:asciiTheme="minorBidi" w:hAnsiTheme="minorBidi" w:cstheme="minorBidi"/>
          <w:sz w:val="24"/>
          <w:szCs w:val="24"/>
        </w:rPr>
        <w:t xml:space="preserve"> </w:t>
      </w:r>
      <w:r w:rsidRPr="001B7840">
        <w:rPr>
          <w:rFonts w:asciiTheme="minorBidi" w:hAnsiTheme="minorBidi" w:cstheme="minorBidi"/>
          <w:sz w:val="24"/>
          <w:szCs w:val="24"/>
        </w:rPr>
        <w:t>army</w:t>
      </w:r>
      <w:r w:rsidR="0025227B">
        <w:rPr>
          <w:rFonts w:asciiTheme="minorBidi" w:hAnsiTheme="minorBidi" w:cstheme="minorBidi"/>
          <w:sz w:val="24"/>
          <w:szCs w:val="24"/>
        </w:rPr>
        <w:t xml:space="preserve"> </w:t>
      </w:r>
      <w:r w:rsidRPr="001B7840">
        <w:rPr>
          <w:rFonts w:asciiTheme="minorBidi" w:hAnsiTheme="minorBidi" w:cstheme="minorBidi"/>
          <w:sz w:val="24"/>
          <w:szCs w:val="24"/>
        </w:rPr>
        <w:t>on</w:t>
      </w:r>
      <w:r w:rsidR="0025227B">
        <w:rPr>
          <w:rFonts w:asciiTheme="minorBidi" w:hAnsiTheme="minorBidi" w:cstheme="minorBidi"/>
          <w:sz w:val="24"/>
          <w:szCs w:val="24"/>
        </w:rPr>
        <w:t xml:space="preserve"> </w:t>
      </w:r>
      <w:r w:rsidRPr="001B7840">
        <w:rPr>
          <w:rFonts w:asciiTheme="minorBidi" w:hAnsiTheme="minorBidi" w:cstheme="minorBidi"/>
          <w:sz w:val="24"/>
          <w:szCs w:val="24"/>
        </w:rPr>
        <w:t>Mount</w:t>
      </w:r>
      <w:r w:rsidR="0025227B">
        <w:rPr>
          <w:rFonts w:asciiTheme="minorBidi" w:hAnsiTheme="minorBidi" w:cstheme="minorBidi"/>
          <w:sz w:val="24"/>
          <w:szCs w:val="24"/>
        </w:rPr>
        <w:t xml:space="preserve"> </w:t>
      </w:r>
      <w:r w:rsidRPr="001B7840">
        <w:rPr>
          <w:rFonts w:asciiTheme="minorBidi" w:hAnsiTheme="minorBidi" w:cstheme="minorBidi"/>
          <w:sz w:val="24"/>
          <w:szCs w:val="24"/>
        </w:rPr>
        <w:t>Tavor</w:t>
      </w:r>
      <w:r w:rsidR="0025227B">
        <w:rPr>
          <w:rFonts w:asciiTheme="minorBidi" w:hAnsiTheme="minorBidi" w:cstheme="minorBidi"/>
          <w:sz w:val="24"/>
          <w:szCs w:val="24"/>
        </w:rPr>
        <w:t xml:space="preserve"> </w:t>
      </w:r>
      <w:r w:rsidRPr="001B7840">
        <w:rPr>
          <w:rFonts w:asciiTheme="minorBidi" w:hAnsiTheme="minorBidi" w:cstheme="minorBidi"/>
          <w:sz w:val="24"/>
          <w:szCs w:val="24"/>
        </w:rPr>
        <w:t>in</w:t>
      </w:r>
      <w:r w:rsidR="0025227B">
        <w:rPr>
          <w:rFonts w:asciiTheme="minorBidi" w:hAnsiTheme="minorBidi" w:cstheme="minorBidi"/>
          <w:sz w:val="24"/>
          <w:szCs w:val="24"/>
        </w:rPr>
        <w:t xml:space="preserve"> </w:t>
      </w:r>
      <w:r w:rsidRPr="001B7840">
        <w:rPr>
          <w:rFonts w:asciiTheme="minorBidi" w:hAnsiTheme="minorBidi" w:cstheme="minorBidi"/>
          <w:sz w:val="24"/>
          <w:szCs w:val="24"/>
        </w:rPr>
        <w:t>Northern</w:t>
      </w:r>
      <w:r w:rsidR="0025227B">
        <w:rPr>
          <w:rFonts w:asciiTheme="minorBidi" w:hAnsiTheme="minorBidi" w:cstheme="minorBidi"/>
          <w:sz w:val="24"/>
          <w:szCs w:val="24"/>
        </w:rPr>
        <w:t xml:space="preserve"> </w:t>
      </w:r>
      <w:r w:rsidRPr="001B7840">
        <w:rPr>
          <w:rFonts w:asciiTheme="minorBidi" w:hAnsiTheme="minorBidi" w:cstheme="minorBidi"/>
          <w:sz w:val="24"/>
          <w:szCs w:val="24"/>
        </w:rPr>
        <w:t>Israel.</w:t>
      </w:r>
      <w:r w:rsidR="0025227B">
        <w:rPr>
          <w:rFonts w:asciiTheme="minorBidi" w:hAnsiTheme="minorBidi" w:cstheme="minorBidi"/>
          <w:sz w:val="24"/>
          <w:szCs w:val="24"/>
        </w:rPr>
        <w:t xml:space="preserve">  </w:t>
      </w:r>
      <w:r w:rsidRPr="001B7840">
        <w:rPr>
          <w:rFonts w:asciiTheme="minorBidi" w:hAnsiTheme="minorBidi" w:cstheme="minorBidi"/>
          <w:sz w:val="24"/>
          <w:szCs w:val="24"/>
        </w:rPr>
        <w:t>Devora</w:t>
      </w:r>
      <w:r w:rsidR="0025227B">
        <w:rPr>
          <w:rFonts w:asciiTheme="minorBidi" w:hAnsiTheme="minorBidi" w:cstheme="minorBidi"/>
          <w:sz w:val="24"/>
          <w:szCs w:val="24"/>
        </w:rPr>
        <w:t xml:space="preserve"> </w:t>
      </w:r>
      <w:r w:rsidRPr="001B7840">
        <w:rPr>
          <w:rFonts w:asciiTheme="minorBidi" w:hAnsiTheme="minorBidi" w:cstheme="minorBidi"/>
          <w:sz w:val="24"/>
          <w:szCs w:val="24"/>
        </w:rPr>
        <w:t>assured</w:t>
      </w:r>
      <w:r w:rsidR="0025227B">
        <w:rPr>
          <w:rFonts w:asciiTheme="minorBidi" w:hAnsiTheme="minorBidi" w:cstheme="minorBidi"/>
          <w:sz w:val="24"/>
          <w:szCs w:val="24"/>
        </w:rPr>
        <w:t xml:space="preserve"> </w:t>
      </w:r>
      <w:r w:rsidRPr="001B7840">
        <w:rPr>
          <w:rFonts w:asciiTheme="minorBidi" w:hAnsiTheme="minorBidi" w:cstheme="minorBidi"/>
          <w:sz w:val="24"/>
          <w:szCs w:val="24"/>
        </w:rPr>
        <w:t>Barak</w:t>
      </w:r>
      <w:r w:rsidR="0025227B">
        <w:rPr>
          <w:rFonts w:asciiTheme="minorBidi" w:hAnsiTheme="minorBidi" w:cstheme="minorBidi"/>
          <w:sz w:val="24"/>
          <w:szCs w:val="24"/>
        </w:rPr>
        <w:t xml:space="preserve"> </w:t>
      </w:r>
      <w:r w:rsidRPr="001B7840">
        <w:rPr>
          <w:rFonts w:asciiTheme="minorBidi" w:hAnsiTheme="minorBidi" w:cstheme="minorBidi"/>
          <w:sz w:val="24"/>
          <w:szCs w:val="24"/>
        </w:rPr>
        <w:t>that</w:t>
      </w:r>
      <w:r w:rsidR="0025227B">
        <w:rPr>
          <w:rFonts w:asciiTheme="minorBidi" w:hAnsiTheme="minorBidi" w:cstheme="minorBidi"/>
          <w:sz w:val="24"/>
          <w:szCs w:val="24"/>
        </w:rPr>
        <w:t xml:space="preserve"> </w:t>
      </w:r>
      <w:r w:rsidRPr="001B7840">
        <w:rPr>
          <w:rFonts w:asciiTheme="minorBidi" w:hAnsiTheme="minorBidi" w:cstheme="minorBidi"/>
          <w:sz w:val="24"/>
          <w:szCs w:val="24"/>
        </w:rPr>
        <w:t>Sisera,</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general</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Canaanites</w:t>
      </w:r>
      <w:r w:rsidR="0025227B">
        <w:rPr>
          <w:rFonts w:asciiTheme="minorBidi" w:hAnsiTheme="minorBidi" w:cstheme="minorBidi"/>
          <w:sz w:val="24"/>
          <w:szCs w:val="24"/>
        </w:rPr>
        <w:t xml:space="preserve"> </w:t>
      </w:r>
      <w:r w:rsidRPr="001B7840">
        <w:rPr>
          <w:rFonts w:asciiTheme="minorBidi" w:hAnsiTheme="minorBidi" w:cstheme="minorBidi"/>
          <w:sz w:val="24"/>
          <w:szCs w:val="24"/>
        </w:rPr>
        <w:t>who</w:t>
      </w:r>
      <w:r w:rsidR="0025227B">
        <w:rPr>
          <w:rFonts w:asciiTheme="minorBidi" w:hAnsiTheme="minorBidi" w:cstheme="minorBidi"/>
          <w:sz w:val="24"/>
          <w:szCs w:val="24"/>
        </w:rPr>
        <w:t xml:space="preserve"> </w:t>
      </w:r>
      <w:r w:rsidRPr="001B7840">
        <w:rPr>
          <w:rFonts w:asciiTheme="minorBidi" w:hAnsiTheme="minorBidi" w:cstheme="minorBidi"/>
          <w:sz w:val="24"/>
          <w:szCs w:val="24"/>
        </w:rPr>
        <w:t>oppressed</w:t>
      </w:r>
      <w:r w:rsidR="0025227B">
        <w:rPr>
          <w:rFonts w:asciiTheme="minorBidi" w:hAnsiTheme="minorBidi" w:cstheme="minorBidi"/>
          <w:sz w:val="24"/>
          <w:szCs w:val="24"/>
        </w:rPr>
        <w:t xml:space="preserve"> </w:t>
      </w:r>
      <w:r w:rsidRPr="001B7840">
        <w:rPr>
          <w:rFonts w:asciiTheme="minorBidi" w:hAnsiTheme="minorBidi" w:cstheme="minorBidi"/>
          <w:i/>
          <w:iCs/>
          <w:sz w:val="24"/>
          <w:szCs w:val="24"/>
        </w:rPr>
        <w:t>Benei</w:t>
      </w:r>
      <w:r w:rsidR="0025227B">
        <w:rPr>
          <w:rFonts w:asciiTheme="minorBidi" w:hAnsiTheme="minorBidi" w:cstheme="minorBidi"/>
          <w:i/>
          <w:iCs/>
          <w:sz w:val="24"/>
          <w:szCs w:val="24"/>
        </w:rPr>
        <w:t xml:space="preserve"> </w:t>
      </w:r>
      <w:r w:rsidRPr="001B7840">
        <w:rPr>
          <w:rFonts w:asciiTheme="minorBidi" w:hAnsiTheme="minorBidi" w:cstheme="minorBidi"/>
          <w:i/>
          <w:iCs/>
          <w:sz w:val="24"/>
          <w:szCs w:val="24"/>
        </w:rPr>
        <w:t>Yisrael</w:t>
      </w:r>
      <w:r w:rsidR="0025227B">
        <w:rPr>
          <w:rFonts w:asciiTheme="minorBidi" w:hAnsiTheme="minorBidi" w:cstheme="minorBidi"/>
          <w:sz w:val="24"/>
          <w:szCs w:val="24"/>
        </w:rPr>
        <w:t xml:space="preserve"> </w:t>
      </w:r>
      <w:r w:rsidRPr="001B7840">
        <w:rPr>
          <w:rFonts w:asciiTheme="minorBidi" w:hAnsiTheme="minorBidi" w:cstheme="minorBidi"/>
          <w:sz w:val="24"/>
          <w:szCs w:val="24"/>
        </w:rPr>
        <w:t>at</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time,</w:t>
      </w:r>
      <w:r w:rsidR="0025227B">
        <w:rPr>
          <w:rFonts w:asciiTheme="minorBidi" w:hAnsiTheme="minorBidi" w:cstheme="minorBidi"/>
          <w:sz w:val="24"/>
          <w:szCs w:val="24"/>
        </w:rPr>
        <w:t xml:space="preserve"> </w:t>
      </w:r>
      <w:r w:rsidRPr="001B7840">
        <w:rPr>
          <w:rFonts w:asciiTheme="minorBidi" w:hAnsiTheme="minorBidi" w:cstheme="minorBidi"/>
          <w:sz w:val="24"/>
          <w:szCs w:val="24"/>
        </w:rPr>
        <w:t>would</w:t>
      </w:r>
      <w:r w:rsidR="0025227B">
        <w:rPr>
          <w:rFonts w:asciiTheme="minorBidi" w:hAnsiTheme="minorBidi" w:cstheme="minorBidi"/>
          <w:sz w:val="24"/>
          <w:szCs w:val="24"/>
        </w:rPr>
        <w:t xml:space="preserve"> </w:t>
      </w:r>
      <w:r w:rsidRPr="001B7840">
        <w:rPr>
          <w:rFonts w:asciiTheme="minorBidi" w:hAnsiTheme="minorBidi" w:cstheme="minorBidi"/>
          <w:sz w:val="24"/>
          <w:szCs w:val="24"/>
        </w:rPr>
        <w:t>attempt</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launch</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strike</w:t>
      </w:r>
      <w:r w:rsidR="0025227B">
        <w:rPr>
          <w:rFonts w:asciiTheme="minorBidi" w:hAnsiTheme="minorBidi" w:cstheme="minorBidi"/>
          <w:sz w:val="24"/>
          <w:szCs w:val="24"/>
        </w:rPr>
        <w:t xml:space="preserve"> </w:t>
      </w:r>
      <w:r w:rsidRPr="001B7840">
        <w:rPr>
          <w:rFonts w:asciiTheme="minorBidi" w:hAnsiTheme="minorBidi" w:cstheme="minorBidi"/>
          <w:sz w:val="24"/>
          <w:szCs w:val="24"/>
        </w:rPr>
        <w:t>from</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Kishon</w:t>
      </w:r>
      <w:r w:rsidR="0025227B">
        <w:rPr>
          <w:rFonts w:asciiTheme="minorBidi" w:hAnsiTheme="minorBidi" w:cstheme="minorBidi"/>
          <w:sz w:val="24"/>
          <w:szCs w:val="24"/>
        </w:rPr>
        <w:t xml:space="preserve"> </w:t>
      </w:r>
      <w:r w:rsidRPr="001B7840">
        <w:rPr>
          <w:rFonts w:asciiTheme="minorBidi" w:hAnsiTheme="minorBidi" w:cstheme="minorBidi"/>
          <w:sz w:val="24"/>
          <w:szCs w:val="24"/>
        </w:rPr>
        <w:t>Valley</w:t>
      </w:r>
      <w:r w:rsidR="0025227B">
        <w:rPr>
          <w:rFonts w:asciiTheme="minorBidi" w:hAnsiTheme="minorBidi" w:cstheme="minorBidi"/>
          <w:sz w:val="24"/>
          <w:szCs w:val="24"/>
        </w:rPr>
        <w:t xml:space="preserve"> </w:t>
      </w:r>
      <w:r w:rsidRPr="001B7840">
        <w:rPr>
          <w:rFonts w:asciiTheme="minorBidi" w:hAnsiTheme="minorBidi" w:cstheme="minorBidi"/>
          <w:sz w:val="24"/>
          <w:szCs w:val="24"/>
        </w:rPr>
        <w:t>below</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mountain,</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God</w:t>
      </w:r>
      <w:r w:rsidR="0025227B">
        <w:rPr>
          <w:rFonts w:asciiTheme="minorBidi" w:hAnsiTheme="minorBidi" w:cstheme="minorBidi"/>
          <w:sz w:val="24"/>
          <w:szCs w:val="24"/>
        </w:rPr>
        <w:t xml:space="preserve"> </w:t>
      </w:r>
      <w:r w:rsidRPr="001B7840">
        <w:rPr>
          <w:rFonts w:asciiTheme="minorBidi" w:hAnsiTheme="minorBidi" w:cstheme="minorBidi"/>
          <w:sz w:val="24"/>
          <w:szCs w:val="24"/>
        </w:rPr>
        <w:t>would</w:t>
      </w:r>
      <w:r w:rsidR="0025227B">
        <w:rPr>
          <w:rFonts w:asciiTheme="minorBidi" w:hAnsiTheme="minorBidi" w:cstheme="minorBidi"/>
          <w:sz w:val="24"/>
          <w:szCs w:val="24"/>
        </w:rPr>
        <w:t xml:space="preserve"> </w:t>
      </w:r>
      <w:r w:rsidRPr="001B7840">
        <w:rPr>
          <w:rFonts w:asciiTheme="minorBidi" w:hAnsiTheme="minorBidi" w:cstheme="minorBidi"/>
          <w:sz w:val="24"/>
          <w:szCs w:val="24"/>
        </w:rPr>
        <w:t>then</w:t>
      </w:r>
      <w:r w:rsidR="0025227B">
        <w:rPr>
          <w:rFonts w:asciiTheme="minorBidi" w:hAnsiTheme="minorBidi" w:cstheme="minorBidi"/>
          <w:sz w:val="24"/>
          <w:szCs w:val="24"/>
        </w:rPr>
        <w:t xml:space="preserve"> </w:t>
      </w:r>
      <w:r w:rsidRPr="001B7840">
        <w:rPr>
          <w:rFonts w:asciiTheme="minorBidi" w:hAnsiTheme="minorBidi" w:cstheme="minorBidi"/>
          <w:sz w:val="24"/>
          <w:szCs w:val="24"/>
        </w:rPr>
        <w:t>help</w:t>
      </w:r>
      <w:r w:rsidR="0025227B">
        <w:rPr>
          <w:rFonts w:asciiTheme="minorBidi" w:hAnsiTheme="minorBidi" w:cstheme="minorBidi"/>
          <w:sz w:val="24"/>
          <w:szCs w:val="24"/>
        </w:rPr>
        <w:t xml:space="preserve"> </w:t>
      </w:r>
      <w:r w:rsidRPr="001B7840">
        <w:rPr>
          <w:rFonts w:asciiTheme="minorBidi" w:hAnsiTheme="minorBidi" w:cstheme="minorBidi"/>
          <w:sz w:val="24"/>
          <w:szCs w:val="24"/>
        </w:rPr>
        <w:t>Barak</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his</w:t>
      </w:r>
      <w:r w:rsidR="0025227B">
        <w:rPr>
          <w:rFonts w:asciiTheme="minorBidi" w:hAnsiTheme="minorBidi" w:cstheme="minorBidi"/>
          <w:sz w:val="24"/>
          <w:szCs w:val="24"/>
        </w:rPr>
        <w:t xml:space="preserve"> </w:t>
      </w:r>
      <w:r w:rsidRPr="001B7840">
        <w:rPr>
          <w:rFonts w:asciiTheme="minorBidi" w:hAnsiTheme="minorBidi" w:cstheme="minorBidi"/>
          <w:sz w:val="24"/>
          <w:szCs w:val="24"/>
        </w:rPr>
        <w:t>forces</w:t>
      </w:r>
      <w:r w:rsidR="0025227B">
        <w:rPr>
          <w:rFonts w:asciiTheme="minorBidi" w:hAnsiTheme="minorBidi" w:cstheme="minorBidi"/>
          <w:sz w:val="24"/>
          <w:szCs w:val="24"/>
        </w:rPr>
        <w:t xml:space="preserve"> </w:t>
      </w:r>
      <w:r w:rsidRPr="001B7840">
        <w:rPr>
          <w:rFonts w:asciiTheme="minorBidi" w:hAnsiTheme="minorBidi" w:cstheme="minorBidi"/>
          <w:sz w:val="24"/>
          <w:szCs w:val="24"/>
        </w:rPr>
        <w:t>vanquish</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enemy.</w:t>
      </w:r>
    </w:p>
    <w:p w:rsidR="00C54E56" w:rsidRPr="001B7840" w:rsidRDefault="00C54E56" w:rsidP="00C54E56">
      <w:pPr>
        <w:pStyle w:val="NormalWeb"/>
        <w:widowControl w:val="0"/>
        <w:spacing w:before="0" w:beforeAutospacing="0" w:after="0" w:afterAutospacing="0"/>
        <w:jc w:val="both"/>
        <w:rPr>
          <w:rFonts w:asciiTheme="minorBidi" w:hAnsiTheme="minorBidi" w:cstheme="minorBidi"/>
          <w:sz w:val="24"/>
          <w:szCs w:val="24"/>
        </w:rPr>
      </w:pPr>
    </w:p>
    <w:p w:rsidR="001B7840" w:rsidRDefault="001B7840" w:rsidP="00C54E56">
      <w:pPr>
        <w:pStyle w:val="NormalWeb"/>
        <w:widowControl w:val="0"/>
        <w:spacing w:before="0" w:beforeAutospacing="0" w:after="0" w:afterAutospacing="0"/>
        <w:jc w:val="both"/>
        <w:rPr>
          <w:rFonts w:asciiTheme="minorBidi" w:hAnsiTheme="minorBidi" w:cstheme="minorBidi"/>
          <w:sz w:val="24"/>
          <w:szCs w:val="24"/>
        </w:rPr>
      </w:pPr>
      <w:r w:rsidRPr="001B7840">
        <w:rPr>
          <w:rFonts w:asciiTheme="minorBidi" w:hAnsiTheme="minorBidi" w:cstheme="minorBidi"/>
          <w:sz w:val="24"/>
          <w:szCs w:val="24"/>
        </w:rPr>
        <w:tab/>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Gemara</w:t>
      </w:r>
      <w:r w:rsidR="0025227B">
        <w:rPr>
          <w:rFonts w:asciiTheme="minorBidi" w:hAnsiTheme="minorBidi" w:cstheme="minorBidi"/>
          <w:sz w:val="24"/>
          <w:szCs w:val="24"/>
        </w:rPr>
        <w:t xml:space="preserve"> </w:t>
      </w:r>
      <w:r w:rsidRPr="001B7840">
        <w:rPr>
          <w:rFonts w:asciiTheme="minorBidi" w:hAnsiTheme="minorBidi" w:cstheme="minorBidi"/>
          <w:sz w:val="24"/>
          <w:szCs w:val="24"/>
        </w:rPr>
        <w:t>in</w:t>
      </w:r>
      <w:r w:rsidR="0025227B">
        <w:rPr>
          <w:rFonts w:asciiTheme="minorBidi" w:hAnsiTheme="minorBidi" w:cstheme="minorBidi"/>
          <w:sz w:val="24"/>
          <w:szCs w:val="24"/>
        </w:rPr>
        <w:t xml:space="preserve"> </w:t>
      </w:r>
      <w:r w:rsidRPr="001B7840">
        <w:rPr>
          <w:rFonts w:asciiTheme="minorBidi" w:hAnsiTheme="minorBidi" w:cstheme="minorBidi"/>
          <w:sz w:val="24"/>
          <w:szCs w:val="24"/>
        </w:rPr>
        <w:t>Masekhet</w:t>
      </w:r>
      <w:r w:rsidR="0025227B">
        <w:rPr>
          <w:rFonts w:asciiTheme="minorBidi" w:hAnsiTheme="minorBidi" w:cstheme="minorBidi"/>
          <w:sz w:val="24"/>
          <w:szCs w:val="24"/>
        </w:rPr>
        <w:t xml:space="preserve"> </w:t>
      </w:r>
      <w:r w:rsidRPr="001B7840">
        <w:rPr>
          <w:rFonts w:asciiTheme="minorBidi" w:hAnsiTheme="minorBidi" w:cstheme="minorBidi"/>
          <w:sz w:val="24"/>
          <w:szCs w:val="24"/>
        </w:rPr>
        <w:t>Megilla</w:t>
      </w:r>
      <w:r w:rsidR="0025227B">
        <w:rPr>
          <w:rFonts w:asciiTheme="minorBidi" w:hAnsiTheme="minorBidi" w:cstheme="minorBidi"/>
          <w:sz w:val="24"/>
          <w:szCs w:val="24"/>
        </w:rPr>
        <w:t xml:space="preserve"> </w:t>
      </w:r>
      <w:r w:rsidRPr="001B7840">
        <w:rPr>
          <w:rFonts w:asciiTheme="minorBidi" w:hAnsiTheme="minorBidi" w:cstheme="minorBidi"/>
          <w:sz w:val="24"/>
          <w:szCs w:val="24"/>
        </w:rPr>
        <w:t>(14b)</w:t>
      </w:r>
      <w:r w:rsidR="0025227B">
        <w:rPr>
          <w:rFonts w:asciiTheme="minorBidi" w:hAnsiTheme="minorBidi" w:cstheme="minorBidi"/>
          <w:sz w:val="24"/>
          <w:szCs w:val="24"/>
        </w:rPr>
        <w:t xml:space="preserve"> </w:t>
      </w:r>
      <w:r w:rsidRPr="001B7840">
        <w:rPr>
          <w:rFonts w:asciiTheme="minorBidi" w:hAnsiTheme="minorBidi" w:cstheme="minorBidi"/>
          <w:sz w:val="24"/>
          <w:szCs w:val="24"/>
        </w:rPr>
        <w:t>criticizes</w:t>
      </w:r>
      <w:r w:rsidR="0025227B">
        <w:rPr>
          <w:rFonts w:asciiTheme="minorBidi" w:hAnsiTheme="minorBidi" w:cstheme="minorBidi"/>
          <w:sz w:val="24"/>
          <w:szCs w:val="24"/>
        </w:rPr>
        <w:t xml:space="preserve"> </w:t>
      </w:r>
      <w:r w:rsidRPr="001B7840">
        <w:rPr>
          <w:rFonts w:asciiTheme="minorBidi" w:hAnsiTheme="minorBidi" w:cstheme="minorBidi"/>
          <w:sz w:val="24"/>
          <w:szCs w:val="24"/>
        </w:rPr>
        <w:t>Devora</w:t>
      </w:r>
      <w:r w:rsidR="0025227B">
        <w:rPr>
          <w:rFonts w:asciiTheme="minorBidi" w:hAnsiTheme="minorBidi" w:cstheme="minorBidi"/>
          <w:sz w:val="24"/>
          <w:szCs w:val="24"/>
        </w:rPr>
        <w:t xml:space="preserve"> </w:t>
      </w:r>
      <w:r w:rsidRPr="001B7840">
        <w:rPr>
          <w:rFonts w:asciiTheme="minorBidi" w:hAnsiTheme="minorBidi" w:cstheme="minorBidi"/>
          <w:sz w:val="24"/>
          <w:szCs w:val="24"/>
        </w:rPr>
        <w:t>for</w:t>
      </w:r>
      <w:r w:rsidR="0025227B">
        <w:rPr>
          <w:rFonts w:asciiTheme="minorBidi" w:hAnsiTheme="minorBidi" w:cstheme="minorBidi"/>
          <w:sz w:val="24"/>
          <w:szCs w:val="24"/>
        </w:rPr>
        <w:t xml:space="preserve"> </w:t>
      </w:r>
      <w:r w:rsidRPr="001B7840">
        <w:rPr>
          <w:rFonts w:asciiTheme="minorBidi" w:hAnsiTheme="minorBidi" w:cstheme="minorBidi"/>
          <w:sz w:val="24"/>
          <w:szCs w:val="24"/>
        </w:rPr>
        <w:t>summoning</w:t>
      </w:r>
      <w:r w:rsidR="0025227B">
        <w:rPr>
          <w:rFonts w:asciiTheme="minorBidi" w:hAnsiTheme="minorBidi" w:cstheme="minorBidi"/>
          <w:sz w:val="24"/>
          <w:szCs w:val="24"/>
        </w:rPr>
        <w:t xml:space="preserve"> </w:t>
      </w:r>
      <w:r w:rsidRPr="001B7840">
        <w:rPr>
          <w:rFonts w:asciiTheme="minorBidi" w:hAnsiTheme="minorBidi" w:cstheme="minorBidi"/>
          <w:sz w:val="24"/>
          <w:szCs w:val="24"/>
        </w:rPr>
        <w:t>Barak,</w:t>
      </w:r>
      <w:r w:rsidR="0025227B">
        <w:rPr>
          <w:rFonts w:asciiTheme="minorBidi" w:hAnsiTheme="minorBidi" w:cstheme="minorBidi"/>
          <w:sz w:val="24"/>
          <w:szCs w:val="24"/>
        </w:rPr>
        <w:t xml:space="preserve"> </w:t>
      </w:r>
      <w:r w:rsidRPr="001B7840">
        <w:rPr>
          <w:rFonts w:asciiTheme="minorBidi" w:hAnsiTheme="minorBidi" w:cstheme="minorBidi"/>
          <w:sz w:val="24"/>
          <w:szCs w:val="24"/>
        </w:rPr>
        <w:t>instead</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extending</w:t>
      </w:r>
      <w:r w:rsidR="0025227B">
        <w:rPr>
          <w:rFonts w:asciiTheme="minorBidi" w:hAnsiTheme="minorBidi" w:cstheme="minorBidi"/>
          <w:sz w:val="24"/>
          <w:szCs w:val="24"/>
        </w:rPr>
        <w:t xml:space="preserve"> </w:t>
      </w:r>
      <w:r w:rsidRPr="001B7840">
        <w:rPr>
          <w:rFonts w:asciiTheme="minorBidi" w:hAnsiTheme="minorBidi" w:cstheme="minorBidi"/>
          <w:sz w:val="24"/>
          <w:szCs w:val="24"/>
        </w:rPr>
        <w:t>him</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honor</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going</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him</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convey</w:t>
      </w:r>
      <w:r w:rsidR="0025227B">
        <w:rPr>
          <w:rFonts w:asciiTheme="minorBidi" w:hAnsiTheme="minorBidi" w:cstheme="minorBidi"/>
          <w:sz w:val="24"/>
          <w:szCs w:val="24"/>
        </w:rPr>
        <w:t xml:space="preserve"> </w:t>
      </w:r>
      <w:r w:rsidRPr="001B7840">
        <w:rPr>
          <w:rFonts w:asciiTheme="minorBidi" w:hAnsiTheme="minorBidi" w:cstheme="minorBidi"/>
          <w:sz w:val="24"/>
          <w:szCs w:val="24"/>
        </w:rPr>
        <w:t>her</w:t>
      </w:r>
      <w:r w:rsidR="0025227B">
        <w:rPr>
          <w:rFonts w:asciiTheme="minorBidi" w:hAnsiTheme="minorBidi" w:cstheme="minorBidi"/>
          <w:sz w:val="24"/>
          <w:szCs w:val="24"/>
        </w:rPr>
        <w:t xml:space="preserve"> </w:t>
      </w:r>
      <w:r w:rsidRPr="001B7840">
        <w:rPr>
          <w:rFonts w:asciiTheme="minorBidi" w:hAnsiTheme="minorBidi" w:cstheme="minorBidi"/>
          <w:sz w:val="24"/>
          <w:szCs w:val="24"/>
        </w:rPr>
        <w:t>prophecy.</w:t>
      </w:r>
      <w:r w:rsidR="0025227B">
        <w:rPr>
          <w:rFonts w:asciiTheme="minorBidi" w:hAnsiTheme="minorBidi" w:cstheme="minorBidi"/>
          <w:sz w:val="24"/>
          <w:szCs w:val="24"/>
        </w:rPr>
        <w:t xml:space="preserve">  </w:t>
      </w:r>
      <w:r w:rsidRPr="001B7840">
        <w:rPr>
          <w:rFonts w:asciiTheme="minorBidi" w:hAnsiTheme="minorBidi" w:cstheme="minorBidi"/>
          <w:sz w:val="24"/>
          <w:szCs w:val="24"/>
        </w:rPr>
        <w:t>Devora</w:t>
      </w:r>
      <w:r w:rsidR="0025227B">
        <w:rPr>
          <w:rFonts w:asciiTheme="minorBidi" w:hAnsiTheme="minorBidi" w:cstheme="minorBidi"/>
          <w:sz w:val="24"/>
          <w:szCs w:val="24"/>
        </w:rPr>
        <w:t xml:space="preserve"> </w:t>
      </w:r>
      <w:r w:rsidRPr="001B7840">
        <w:rPr>
          <w:rFonts w:asciiTheme="minorBidi" w:hAnsiTheme="minorBidi" w:cstheme="minorBidi"/>
          <w:sz w:val="24"/>
          <w:szCs w:val="24"/>
        </w:rPr>
        <w:t>is</w:t>
      </w:r>
      <w:r w:rsidR="0025227B">
        <w:rPr>
          <w:rFonts w:asciiTheme="minorBidi" w:hAnsiTheme="minorBidi" w:cstheme="minorBidi"/>
          <w:sz w:val="24"/>
          <w:szCs w:val="24"/>
        </w:rPr>
        <w:t xml:space="preserve"> </w:t>
      </w:r>
      <w:r w:rsidRPr="001B7840">
        <w:rPr>
          <w:rFonts w:asciiTheme="minorBidi" w:hAnsiTheme="minorBidi" w:cstheme="minorBidi"/>
          <w:sz w:val="24"/>
          <w:szCs w:val="24"/>
        </w:rPr>
        <w:t>accused</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w:t>
      </w:r>
      <w:r w:rsidRPr="001B7840">
        <w:rPr>
          <w:rFonts w:asciiTheme="minorBidi" w:hAnsiTheme="minorBidi" w:cstheme="minorBidi"/>
          <w:i/>
          <w:iCs/>
          <w:sz w:val="24"/>
          <w:szCs w:val="24"/>
        </w:rPr>
        <w:t>yehiruta</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preoccupation</w:t>
      </w:r>
      <w:r w:rsidR="0025227B">
        <w:rPr>
          <w:rFonts w:asciiTheme="minorBidi" w:hAnsiTheme="minorBidi" w:cstheme="minorBidi"/>
          <w:sz w:val="24"/>
          <w:szCs w:val="24"/>
        </w:rPr>
        <w:t xml:space="preserve"> </w:t>
      </w:r>
      <w:r w:rsidRPr="001B7840">
        <w:rPr>
          <w:rFonts w:asciiTheme="minorBidi" w:hAnsiTheme="minorBidi" w:cstheme="minorBidi"/>
          <w:sz w:val="24"/>
          <w:szCs w:val="24"/>
        </w:rPr>
        <w:t>with</w:t>
      </w:r>
      <w:r w:rsidR="0025227B">
        <w:rPr>
          <w:rFonts w:asciiTheme="minorBidi" w:hAnsiTheme="minorBidi" w:cstheme="minorBidi"/>
          <w:sz w:val="24"/>
          <w:szCs w:val="24"/>
        </w:rPr>
        <w:t xml:space="preserve"> </w:t>
      </w:r>
      <w:r w:rsidRPr="001B7840">
        <w:rPr>
          <w:rFonts w:asciiTheme="minorBidi" w:hAnsiTheme="minorBidi" w:cstheme="minorBidi"/>
          <w:sz w:val="24"/>
          <w:szCs w:val="24"/>
        </w:rPr>
        <w:t>honor</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stature,</w:t>
      </w:r>
      <w:r w:rsidR="0025227B">
        <w:rPr>
          <w:rFonts w:asciiTheme="minorBidi" w:hAnsiTheme="minorBidi" w:cstheme="minorBidi"/>
          <w:sz w:val="24"/>
          <w:szCs w:val="24"/>
        </w:rPr>
        <w:t xml:space="preserve"> </w:t>
      </w:r>
      <w:r w:rsidRPr="001B7840">
        <w:rPr>
          <w:rFonts w:asciiTheme="minorBidi" w:hAnsiTheme="minorBidi" w:cstheme="minorBidi"/>
          <w:sz w:val="24"/>
          <w:szCs w:val="24"/>
        </w:rPr>
        <w:t>which</w:t>
      </w:r>
      <w:r w:rsidR="0025227B">
        <w:rPr>
          <w:rFonts w:asciiTheme="minorBidi" w:hAnsiTheme="minorBidi" w:cstheme="minorBidi"/>
          <w:sz w:val="24"/>
          <w:szCs w:val="24"/>
        </w:rPr>
        <w:t xml:space="preserve"> </w:t>
      </w:r>
      <w:r w:rsidRPr="001B7840">
        <w:rPr>
          <w:rFonts w:asciiTheme="minorBidi" w:hAnsiTheme="minorBidi" w:cstheme="minorBidi"/>
          <w:sz w:val="24"/>
          <w:szCs w:val="24"/>
        </w:rPr>
        <w:t>led</w:t>
      </w:r>
      <w:r w:rsidR="0025227B">
        <w:rPr>
          <w:rFonts w:asciiTheme="minorBidi" w:hAnsiTheme="minorBidi" w:cstheme="minorBidi"/>
          <w:sz w:val="24"/>
          <w:szCs w:val="24"/>
        </w:rPr>
        <w:t xml:space="preserve"> </w:t>
      </w:r>
      <w:r w:rsidRPr="001B7840">
        <w:rPr>
          <w:rFonts w:asciiTheme="minorBidi" w:hAnsiTheme="minorBidi" w:cstheme="minorBidi"/>
          <w:sz w:val="24"/>
          <w:szCs w:val="24"/>
        </w:rPr>
        <w:t>her</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insist</w:t>
      </w:r>
      <w:r w:rsidR="0025227B">
        <w:rPr>
          <w:rFonts w:asciiTheme="minorBidi" w:hAnsiTheme="minorBidi" w:cstheme="minorBidi"/>
          <w:sz w:val="24"/>
          <w:szCs w:val="24"/>
        </w:rPr>
        <w:t xml:space="preserve"> </w:t>
      </w:r>
      <w:r w:rsidRPr="001B7840">
        <w:rPr>
          <w:rFonts w:asciiTheme="minorBidi" w:hAnsiTheme="minorBidi" w:cstheme="minorBidi"/>
          <w:sz w:val="24"/>
          <w:szCs w:val="24"/>
        </w:rPr>
        <w:t>on</w:t>
      </w:r>
      <w:r w:rsidR="0025227B">
        <w:rPr>
          <w:rFonts w:asciiTheme="minorBidi" w:hAnsiTheme="minorBidi" w:cstheme="minorBidi"/>
          <w:sz w:val="24"/>
          <w:szCs w:val="24"/>
        </w:rPr>
        <w:t xml:space="preserve"> </w:t>
      </w:r>
      <w:r w:rsidRPr="001B7840">
        <w:rPr>
          <w:rFonts w:asciiTheme="minorBidi" w:hAnsiTheme="minorBidi" w:cstheme="minorBidi"/>
          <w:sz w:val="24"/>
          <w:szCs w:val="24"/>
        </w:rPr>
        <w:t>summoning</w:t>
      </w:r>
      <w:r w:rsidR="0025227B">
        <w:rPr>
          <w:rFonts w:asciiTheme="minorBidi" w:hAnsiTheme="minorBidi" w:cstheme="minorBidi"/>
          <w:sz w:val="24"/>
          <w:szCs w:val="24"/>
        </w:rPr>
        <w:t xml:space="preserve"> </w:t>
      </w:r>
      <w:r w:rsidRPr="001B7840">
        <w:rPr>
          <w:rFonts w:asciiTheme="minorBidi" w:hAnsiTheme="minorBidi" w:cstheme="minorBidi"/>
          <w:sz w:val="24"/>
          <w:szCs w:val="24"/>
        </w:rPr>
        <w:t>Barak</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her,</w:t>
      </w:r>
      <w:r w:rsidR="0025227B">
        <w:rPr>
          <w:rFonts w:asciiTheme="minorBidi" w:hAnsiTheme="minorBidi" w:cstheme="minorBidi"/>
          <w:sz w:val="24"/>
          <w:szCs w:val="24"/>
        </w:rPr>
        <w:t xml:space="preserve"> </w:t>
      </w:r>
      <w:r w:rsidRPr="001B7840">
        <w:rPr>
          <w:rFonts w:asciiTheme="minorBidi" w:hAnsiTheme="minorBidi" w:cstheme="minorBidi"/>
          <w:sz w:val="24"/>
          <w:szCs w:val="24"/>
        </w:rPr>
        <w:t>rather</w:t>
      </w:r>
      <w:r w:rsidR="0025227B">
        <w:rPr>
          <w:rFonts w:asciiTheme="minorBidi" w:hAnsiTheme="minorBidi" w:cstheme="minorBidi"/>
          <w:sz w:val="24"/>
          <w:szCs w:val="24"/>
        </w:rPr>
        <w:t xml:space="preserve"> </w:t>
      </w:r>
      <w:r w:rsidRPr="001B7840">
        <w:rPr>
          <w:rFonts w:asciiTheme="minorBidi" w:hAnsiTheme="minorBidi" w:cstheme="minorBidi"/>
          <w:sz w:val="24"/>
          <w:szCs w:val="24"/>
        </w:rPr>
        <w:t>than</w:t>
      </w:r>
      <w:r w:rsidR="0025227B">
        <w:rPr>
          <w:rFonts w:asciiTheme="minorBidi" w:hAnsiTheme="minorBidi" w:cstheme="minorBidi"/>
          <w:sz w:val="24"/>
          <w:szCs w:val="24"/>
        </w:rPr>
        <w:t xml:space="preserve"> </w:t>
      </w:r>
      <w:r w:rsidRPr="001B7840">
        <w:rPr>
          <w:rFonts w:asciiTheme="minorBidi" w:hAnsiTheme="minorBidi" w:cstheme="minorBidi"/>
          <w:sz w:val="24"/>
          <w:szCs w:val="24"/>
        </w:rPr>
        <w:t>humbly</w:t>
      </w:r>
      <w:r w:rsidR="0025227B">
        <w:rPr>
          <w:rFonts w:asciiTheme="minorBidi" w:hAnsiTheme="minorBidi" w:cstheme="minorBidi"/>
          <w:sz w:val="24"/>
          <w:szCs w:val="24"/>
        </w:rPr>
        <w:t xml:space="preserve"> </w:t>
      </w:r>
      <w:r w:rsidRPr="001B7840">
        <w:rPr>
          <w:rFonts w:asciiTheme="minorBidi" w:hAnsiTheme="minorBidi" w:cstheme="minorBidi"/>
          <w:sz w:val="24"/>
          <w:szCs w:val="24"/>
        </w:rPr>
        <w:t>going</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him.</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Gemara</w:t>
      </w:r>
      <w:r w:rsidR="0025227B">
        <w:rPr>
          <w:rFonts w:asciiTheme="minorBidi" w:hAnsiTheme="minorBidi" w:cstheme="minorBidi"/>
          <w:sz w:val="24"/>
          <w:szCs w:val="24"/>
        </w:rPr>
        <w:t xml:space="preserve"> </w:t>
      </w:r>
      <w:r w:rsidRPr="001B7840">
        <w:rPr>
          <w:rFonts w:asciiTheme="minorBidi" w:hAnsiTheme="minorBidi" w:cstheme="minorBidi"/>
          <w:sz w:val="24"/>
          <w:szCs w:val="24"/>
        </w:rPr>
        <w:t>comments</w:t>
      </w:r>
      <w:r w:rsidR="0025227B">
        <w:rPr>
          <w:rFonts w:asciiTheme="minorBidi" w:hAnsiTheme="minorBidi" w:cstheme="minorBidi"/>
          <w:sz w:val="24"/>
          <w:szCs w:val="24"/>
        </w:rPr>
        <w:t xml:space="preserve"> </w:t>
      </w:r>
      <w:r w:rsidRPr="001B7840">
        <w:rPr>
          <w:rFonts w:asciiTheme="minorBidi" w:hAnsiTheme="minorBidi" w:cstheme="minorBidi"/>
          <w:sz w:val="24"/>
          <w:szCs w:val="24"/>
        </w:rPr>
        <w:t>that</w:t>
      </w:r>
      <w:r w:rsidR="0025227B">
        <w:rPr>
          <w:rFonts w:asciiTheme="minorBidi" w:hAnsiTheme="minorBidi" w:cstheme="minorBidi"/>
          <w:sz w:val="24"/>
          <w:szCs w:val="24"/>
        </w:rPr>
        <w:t xml:space="preserve"> </w:t>
      </w:r>
      <w:r w:rsidRPr="001B7840">
        <w:rPr>
          <w:rFonts w:asciiTheme="minorBidi" w:hAnsiTheme="minorBidi" w:cstheme="minorBidi"/>
          <w:sz w:val="24"/>
          <w:szCs w:val="24"/>
        </w:rPr>
        <w:t>another</w:t>
      </w:r>
      <w:r w:rsidR="0025227B">
        <w:rPr>
          <w:rFonts w:asciiTheme="minorBidi" w:hAnsiTheme="minorBidi" w:cstheme="minorBidi"/>
          <w:sz w:val="24"/>
          <w:szCs w:val="24"/>
        </w:rPr>
        <w:t xml:space="preserve"> </w:t>
      </w:r>
      <w:r w:rsidRPr="001B7840">
        <w:rPr>
          <w:rFonts w:asciiTheme="minorBidi" w:hAnsiTheme="minorBidi" w:cstheme="minorBidi"/>
          <w:sz w:val="24"/>
          <w:szCs w:val="24"/>
        </w:rPr>
        <w:t>prophetess</w:t>
      </w:r>
      <w:r w:rsidR="0025227B">
        <w:rPr>
          <w:rFonts w:asciiTheme="minorBidi" w:hAnsiTheme="minorBidi" w:cstheme="minorBidi"/>
          <w:sz w:val="24"/>
          <w:szCs w:val="24"/>
        </w:rPr>
        <w:t xml:space="preserve"> </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Chulda,</w:t>
      </w:r>
      <w:r w:rsidR="0025227B">
        <w:rPr>
          <w:rFonts w:asciiTheme="minorBidi" w:hAnsiTheme="minorBidi" w:cstheme="minorBidi"/>
          <w:sz w:val="24"/>
          <w:szCs w:val="24"/>
        </w:rPr>
        <w:t xml:space="preserve"> </w:t>
      </w:r>
      <w:r w:rsidRPr="001B7840">
        <w:rPr>
          <w:rFonts w:asciiTheme="minorBidi" w:hAnsiTheme="minorBidi" w:cstheme="minorBidi"/>
          <w:sz w:val="24"/>
          <w:szCs w:val="24"/>
        </w:rPr>
        <w:t>who</w:t>
      </w:r>
      <w:r w:rsidR="0025227B">
        <w:rPr>
          <w:rFonts w:asciiTheme="minorBidi" w:hAnsiTheme="minorBidi" w:cstheme="minorBidi"/>
          <w:sz w:val="24"/>
          <w:szCs w:val="24"/>
        </w:rPr>
        <w:t xml:space="preserve"> </w:t>
      </w:r>
      <w:r w:rsidRPr="001B7840">
        <w:rPr>
          <w:rFonts w:asciiTheme="minorBidi" w:hAnsiTheme="minorBidi" w:cstheme="minorBidi"/>
          <w:sz w:val="24"/>
          <w:szCs w:val="24"/>
        </w:rPr>
        <w:t>lived</w:t>
      </w:r>
      <w:r w:rsidR="0025227B">
        <w:rPr>
          <w:rFonts w:asciiTheme="minorBidi" w:hAnsiTheme="minorBidi" w:cstheme="minorBidi"/>
          <w:sz w:val="24"/>
          <w:szCs w:val="24"/>
        </w:rPr>
        <w:t xml:space="preserve"> </w:t>
      </w:r>
      <w:r w:rsidRPr="001B7840">
        <w:rPr>
          <w:rFonts w:asciiTheme="minorBidi" w:hAnsiTheme="minorBidi" w:cstheme="minorBidi"/>
          <w:sz w:val="24"/>
          <w:szCs w:val="24"/>
        </w:rPr>
        <w:t>much</w:t>
      </w:r>
      <w:r w:rsidR="0025227B">
        <w:rPr>
          <w:rFonts w:asciiTheme="minorBidi" w:hAnsiTheme="minorBidi" w:cstheme="minorBidi"/>
          <w:sz w:val="24"/>
          <w:szCs w:val="24"/>
        </w:rPr>
        <w:t xml:space="preserve"> </w:t>
      </w:r>
      <w:r w:rsidRPr="001B7840">
        <w:rPr>
          <w:rFonts w:asciiTheme="minorBidi" w:hAnsiTheme="minorBidi" w:cstheme="minorBidi"/>
          <w:sz w:val="24"/>
          <w:szCs w:val="24"/>
        </w:rPr>
        <w:t>later,</w:t>
      </w:r>
      <w:r w:rsidR="0025227B">
        <w:rPr>
          <w:rFonts w:asciiTheme="minorBidi" w:hAnsiTheme="minorBidi" w:cstheme="minorBidi"/>
          <w:sz w:val="24"/>
          <w:szCs w:val="24"/>
        </w:rPr>
        <w:t xml:space="preserve"> </w:t>
      </w:r>
      <w:r w:rsidRPr="001B7840">
        <w:rPr>
          <w:rFonts w:asciiTheme="minorBidi" w:hAnsiTheme="minorBidi" w:cstheme="minorBidi"/>
          <w:sz w:val="24"/>
          <w:szCs w:val="24"/>
        </w:rPr>
        <w:t>during</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time</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King</w:t>
      </w:r>
      <w:r w:rsidR="0025227B">
        <w:rPr>
          <w:rFonts w:asciiTheme="minorBidi" w:hAnsiTheme="minorBidi" w:cstheme="minorBidi"/>
          <w:sz w:val="24"/>
          <w:szCs w:val="24"/>
        </w:rPr>
        <w:t xml:space="preserve"> </w:t>
      </w:r>
      <w:r w:rsidRPr="001B7840">
        <w:rPr>
          <w:rFonts w:asciiTheme="minorBidi" w:hAnsiTheme="minorBidi" w:cstheme="minorBidi"/>
          <w:sz w:val="24"/>
          <w:szCs w:val="24"/>
        </w:rPr>
        <w:t>Yoshiyahu</w:t>
      </w:r>
      <w:r w:rsidR="0025227B">
        <w:rPr>
          <w:rFonts w:asciiTheme="minorBidi" w:hAnsiTheme="minorBidi" w:cstheme="minorBidi"/>
          <w:sz w:val="24"/>
          <w:szCs w:val="24"/>
        </w:rPr>
        <w:t xml:space="preserve"> </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was</w:t>
      </w:r>
      <w:r w:rsidR="0025227B">
        <w:rPr>
          <w:rFonts w:asciiTheme="minorBidi" w:hAnsiTheme="minorBidi" w:cstheme="minorBidi"/>
          <w:sz w:val="24"/>
          <w:szCs w:val="24"/>
        </w:rPr>
        <w:t xml:space="preserve"> </w:t>
      </w:r>
      <w:r w:rsidRPr="001B7840">
        <w:rPr>
          <w:rFonts w:asciiTheme="minorBidi" w:hAnsiTheme="minorBidi" w:cstheme="minorBidi"/>
          <w:sz w:val="24"/>
          <w:szCs w:val="24"/>
        </w:rPr>
        <w:t>guilty</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similar</w:t>
      </w:r>
      <w:r w:rsidR="0025227B">
        <w:rPr>
          <w:rFonts w:asciiTheme="minorBidi" w:hAnsiTheme="minorBidi" w:cstheme="minorBidi"/>
          <w:sz w:val="24"/>
          <w:szCs w:val="24"/>
        </w:rPr>
        <w:t xml:space="preserve"> </w:t>
      </w:r>
      <w:r w:rsidRPr="001B7840">
        <w:rPr>
          <w:rFonts w:asciiTheme="minorBidi" w:hAnsiTheme="minorBidi" w:cstheme="minorBidi"/>
          <w:sz w:val="24"/>
          <w:szCs w:val="24"/>
        </w:rPr>
        <w:t>mistake.</w:t>
      </w:r>
      <w:r w:rsidR="0025227B">
        <w:rPr>
          <w:rFonts w:asciiTheme="minorBidi" w:hAnsiTheme="minorBidi" w:cstheme="minorBidi"/>
          <w:sz w:val="24"/>
          <w:szCs w:val="24"/>
        </w:rPr>
        <w:t xml:space="preserve">  </w:t>
      </w:r>
      <w:r w:rsidRPr="001B7840">
        <w:rPr>
          <w:rFonts w:asciiTheme="minorBidi" w:hAnsiTheme="minorBidi" w:cstheme="minorBidi"/>
          <w:sz w:val="24"/>
          <w:szCs w:val="24"/>
        </w:rPr>
        <w:t>In</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prophetic</w:t>
      </w:r>
      <w:r w:rsidR="0025227B">
        <w:rPr>
          <w:rFonts w:asciiTheme="minorBidi" w:hAnsiTheme="minorBidi" w:cstheme="minorBidi"/>
          <w:sz w:val="24"/>
          <w:szCs w:val="24"/>
        </w:rPr>
        <w:t xml:space="preserve"> </w:t>
      </w:r>
      <w:r w:rsidRPr="001B7840">
        <w:rPr>
          <w:rFonts w:asciiTheme="minorBidi" w:hAnsiTheme="minorBidi" w:cstheme="minorBidi"/>
          <w:sz w:val="24"/>
          <w:szCs w:val="24"/>
        </w:rPr>
        <w:t>message</w:t>
      </w:r>
      <w:r w:rsidR="0025227B">
        <w:rPr>
          <w:rFonts w:asciiTheme="minorBidi" w:hAnsiTheme="minorBidi" w:cstheme="minorBidi"/>
          <w:sz w:val="24"/>
          <w:szCs w:val="24"/>
        </w:rPr>
        <w:t xml:space="preserve"> </w:t>
      </w:r>
      <w:r w:rsidRPr="001B7840">
        <w:rPr>
          <w:rFonts w:asciiTheme="minorBidi" w:hAnsiTheme="minorBidi" w:cstheme="minorBidi"/>
          <w:sz w:val="24"/>
          <w:szCs w:val="24"/>
        </w:rPr>
        <w:t>she</w:t>
      </w:r>
      <w:r w:rsidR="0025227B">
        <w:rPr>
          <w:rFonts w:asciiTheme="minorBidi" w:hAnsiTheme="minorBidi" w:cstheme="minorBidi"/>
          <w:sz w:val="24"/>
          <w:szCs w:val="24"/>
        </w:rPr>
        <w:t xml:space="preserve"> </w:t>
      </w:r>
      <w:r w:rsidRPr="001B7840">
        <w:rPr>
          <w:rFonts w:asciiTheme="minorBidi" w:hAnsiTheme="minorBidi" w:cstheme="minorBidi"/>
          <w:sz w:val="24"/>
          <w:szCs w:val="24"/>
        </w:rPr>
        <w:t>sent</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Yoshiyahu,</w:t>
      </w:r>
      <w:r w:rsidR="0025227B">
        <w:rPr>
          <w:rFonts w:asciiTheme="minorBidi" w:hAnsiTheme="minorBidi" w:cstheme="minorBidi"/>
          <w:sz w:val="24"/>
          <w:szCs w:val="24"/>
        </w:rPr>
        <w:t xml:space="preserve"> </w:t>
      </w:r>
      <w:r w:rsidRPr="001B7840">
        <w:rPr>
          <w:rFonts w:asciiTheme="minorBidi" w:hAnsiTheme="minorBidi" w:cstheme="minorBidi"/>
          <w:sz w:val="24"/>
          <w:szCs w:val="24"/>
        </w:rPr>
        <w:t>she</w:t>
      </w:r>
      <w:r w:rsidR="0025227B">
        <w:rPr>
          <w:rFonts w:asciiTheme="minorBidi" w:hAnsiTheme="minorBidi" w:cstheme="minorBidi"/>
          <w:sz w:val="24"/>
          <w:szCs w:val="24"/>
        </w:rPr>
        <w:t xml:space="preserve"> </w:t>
      </w:r>
      <w:r w:rsidRPr="001B7840">
        <w:rPr>
          <w:rFonts w:asciiTheme="minorBidi" w:hAnsiTheme="minorBidi" w:cstheme="minorBidi"/>
          <w:sz w:val="24"/>
          <w:szCs w:val="24"/>
        </w:rPr>
        <w:t>addressed</w:t>
      </w:r>
      <w:r w:rsidR="0025227B">
        <w:rPr>
          <w:rFonts w:asciiTheme="minorBidi" w:hAnsiTheme="minorBidi" w:cstheme="minorBidi"/>
          <w:sz w:val="24"/>
          <w:szCs w:val="24"/>
        </w:rPr>
        <w:t xml:space="preserve"> </w:t>
      </w:r>
      <w:r w:rsidRPr="001B7840">
        <w:rPr>
          <w:rFonts w:asciiTheme="minorBidi" w:hAnsiTheme="minorBidi" w:cstheme="minorBidi"/>
          <w:sz w:val="24"/>
          <w:szCs w:val="24"/>
        </w:rPr>
        <w:t>him</w:t>
      </w:r>
      <w:r w:rsidR="0025227B">
        <w:rPr>
          <w:rFonts w:asciiTheme="minorBidi" w:hAnsiTheme="minorBidi" w:cstheme="minorBidi"/>
          <w:sz w:val="24"/>
          <w:szCs w:val="24"/>
        </w:rPr>
        <w:t xml:space="preserve"> </w:t>
      </w:r>
      <w:r w:rsidRPr="001B7840">
        <w:rPr>
          <w:rFonts w:asciiTheme="minorBidi" w:hAnsiTheme="minorBidi" w:cstheme="minorBidi"/>
          <w:sz w:val="24"/>
          <w:szCs w:val="24"/>
        </w:rPr>
        <w:t>as</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w:t>
      </w:r>
      <w:r w:rsidRPr="001B7840">
        <w:rPr>
          <w:rFonts w:asciiTheme="minorBidi" w:hAnsiTheme="minorBidi" w:cstheme="minorBidi"/>
          <w:i/>
          <w:iCs/>
          <w:sz w:val="24"/>
          <w:szCs w:val="24"/>
        </w:rPr>
        <w:t>ish</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(“man”</w:t>
      </w:r>
      <w:r w:rsidR="0025227B">
        <w:rPr>
          <w:rFonts w:asciiTheme="minorBidi" w:hAnsiTheme="minorBidi" w:cstheme="minorBidi"/>
          <w:sz w:val="24"/>
          <w:szCs w:val="24"/>
        </w:rPr>
        <w:t xml:space="preserve"> </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Melakhim</w:t>
      </w:r>
      <w:r w:rsidR="0025227B">
        <w:rPr>
          <w:rFonts w:asciiTheme="minorBidi" w:hAnsiTheme="minorBidi" w:cstheme="minorBidi"/>
          <w:sz w:val="24"/>
          <w:szCs w:val="24"/>
        </w:rPr>
        <w:t xml:space="preserve"> </w:t>
      </w:r>
      <w:r w:rsidRPr="001B7840">
        <w:rPr>
          <w:rFonts w:asciiTheme="minorBidi" w:hAnsiTheme="minorBidi" w:cstheme="minorBidi"/>
          <w:sz w:val="24"/>
          <w:szCs w:val="24"/>
        </w:rPr>
        <w:t>II</w:t>
      </w:r>
      <w:r w:rsidR="0025227B">
        <w:rPr>
          <w:rFonts w:asciiTheme="minorBidi" w:hAnsiTheme="minorBidi" w:cstheme="minorBidi"/>
          <w:sz w:val="24"/>
          <w:szCs w:val="24"/>
        </w:rPr>
        <w:t xml:space="preserve"> </w:t>
      </w:r>
      <w:r w:rsidRPr="001B7840">
        <w:rPr>
          <w:rFonts w:asciiTheme="minorBidi" w:hAnsiTheme="minorBidi" w:cstheme="minorBidi"/>
          <w:sz w:val="24"/>
          <w:szCs w:val="24"/>
        </w:rPr>
        <w:t>22:15),</w:t>
      </w:r>
      <w:r w:rsidR="0025227B">
        <w:rPr>
          <w:rFonts w:asciiTheme="minorBidi" w:hAnsiTheme="minorBidi" w:cstheme="minorBidi"/>
          <w:sz w:val="24"/>
          <w:szCs w:val="24"/>
        </w:rPr>
        <w:t xml:space="preserve"> </w:t>
      </w:r>
      <w:r w:rsidRPr="001B7840">
        <w:rPr>
          <w:rFonts w:asciiTheme="minorBidi" w:hAnsiTheme="minorBidi" w:cstheme="minorBidi"/>
          <w:sz w:val="24"/>
          <w:szCs w:val="24"/>
        </w:rPr>
        <w:t>instead</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“king,”</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display</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disrespect</w:t>
      </w:r>
      <w:r w:rsidR="0025227B">
        <w:rPr>
          <w:rFonts w:asciiTheme="minorBidi" w:hAnsiTheme="minorBidi" w:cstheme="minorBidi"/>
          <w:sz w:val="24"/>
          <w:szCs w:val="24"/>
        </w:rPr>
        <w:t xml:space="preserve"> </w:t>
      </w:r>
      <w:r w:rsidRPr="001B7840">
        <w:rPr>
          <w:rFonts w:asciiTheme="minorBidi" w:hAnsiTheme="minorBidi" w:cstheme="minorBidi"/>
          <w:sz w:val="24"/>
          <w:szCs w:val="24"/>
        </w:rPr>
        <w:t>which</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Gemara</w:t>
      </w:r>
      <w:r w:rsidR="0025227B">
        <w:rPr>
          <w:rFonts w:asciiTheme="minorBidi" w:hAnsiTheme="minorBidi" w:cstheme="minorBidi"/>
          <w:sz w:val="24"/>
          <w:szCs w:val="24"/>
        </w:rPr>
        <w:t xml:space="preserve"> </w:t>
      </w:r>
      <w:r w:rsidRPr="001B7840">
        <w:rPr>
          <w:rFonts w:asciiTheme="minorBidi" w:hAnsiTheme="minorBidi" w:cstheme="minorBidi"/>
          <w:sz w:val="24"/>
          <w:szCs w:val="24"/>
        </w:rPr>
        <w:t>attributes</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tinge</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arrogance.</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Gemara</w:t>
      </w:r>
      <w:r w:rsidR="0025227B">
        <w:rPr>
          <w:rFonts w:asciiTheme="minorBidi" w:hAnsiTheme="minorBidi" w:cstheme="minorBidi"/>
          <w:sz w:val="24"/>
          <w:szCs w:val="24"/>
        </w:rPr>
        <w:t xml:space="preserve"> </w:t>
      </w:r>
      <w:r w:rsidRPr="001B7840">
        <w:rPr>
          <w:rFonts w:asciiTheme="minorBidi" w:hAnsiTheme="minorBidi" w:cstheme="minorBidi"/>
          <w:sz w:val="24"/>
          <w:szCs w:val="24"/>
        </w:rPr>
        <w:t>notes</w:t>
      </w:r>
      <w:r w:rsidR="0025227B">
        <w:rPr>
          <w:rFonts w:asciiTheme="minorBidi" w:hAnsiTheme="minorBidi" w:cstheme="minorBidi"/>
          <w:sz w:val="24"/>
          <w:szCs w:val="24"/>
        </w:rPr>
        <w:t xml:space="preserve"> </w:t>
      </w:r>
      <w:r w:rsidRPr="001B7840">
        <w:rPr>
          <w:rFonts w:asciiTheme="minorBidi" w:hAnsiTheme="minorBidi" w:cstheme="minorBidi"/>
          <w:sz w:val="24"/>
          <w:szCs w:val="24"/>
        </w:rPr>
        <w:t>that</w:t>
      </w:r>
      <w:r w:rsidR="0025227B">
        <w:rPr>
          <w:rFonts w:asciiTheme="minorBidi" w:hAnsiTheme="minorBidi" w:cstheme="minorBidi"/>
          <w:sz w:val="24"/>
          <w:szCs w:val="24"/>
        </w:rPr>
        <w:t xml:space="preserve"> </w:t>
      </w:r>
      <w:r w:rsidRPr="001B7840">
        <w:rPr>
          <w:rFonts w:asciiTheme="minorBidi" w:hAnsiTheme="minorBidi" w:cstheme="minorBidi"/>
          <w:sz w:val="24"/>
          <w:szCs w:val="24"/>
        </w:rPr>
        <w:t>because</w:t>
      </w:r>
      <w:r w:rsidR="0025227B">
        <w:rPr>
          <w:rFonts w:asciiTheme="minorBidi" w:hAnsiTheme="minorBidi" w:cstheme="minorBidi"/>
          <w:sz w:val="24"/>
          <w:szCs w:val="24"/>
        </w:rPr>
        <w:t xml:space="preserve"> </w:t>
      </w:r>
      <w:r w:rsidRPr="001B7840">
        <w:rPr>
          <w:rFonts w:asciiTheme="minorBidi" w:hAnsiTheme="minorBidi" w:cstheme="minorBidi"/>
          <w:sz w:val="24"/>
          <w:szCs w:val="24"/>
        </w:rPr>
        <w:t>these</w:t>
      </w:r>
      <w:r w:rsidR="0025227B">
        <w:rPr>
          <w:rFonts w:asciiTheme="minorBidi" w:hAnsiTheme="minorBidi" w:cstheme="minorBidi"/>
          <w:sz w:val="24"/>
          <w:szCs w:val="24"/>
        </w:rPr>
        <w:t xml:space="preserve"> </w:t>
      </w:r>
      <w:r w:rsidRPr="001B7840">
        <w:rPr>
          <w:rFonts w:asciiTheme="minorBidi" w:hAnsiTheme="minorBidi" w:cstheme="minorBidi"/>
          <w:sz w:val="24"/>
          <w:szCs w:val="24"/>
        </w:rPr>
        <w:t>two</w:t>
      </w:r>
      <w:r w:rsidR="0025227B">
        <w:rPr>
          <w:rFonts w:asciiTheme="minorBidi" w:hAnsiTheme="minorBidi" w:cstheme="minorBidi"/>
          <w:sz w:val="24"/>
          <w:szCs w:val="24"/>
        </w:rPr>
        <w:t xml:space="preserve"> </w:t>
      </w:r>
      <w:r w:rsidRPr="001B7840">
        <w:rPr>
          <w:rFonts w:asciiTheme="minorBidi" w:hAnsiTheme="minorBidi" w:cstheme="minorBidi"/>
          <w:sz w:val="24"/>
          <w:szCs w:val="24"/>
        </w:rPr>
        <w:t>women</w:t>
      </w:r>
      <w:r w:rsidR="0025227B">
        <w:rPr>
          <w:rFonts w:asciiTheme="minorBidi" w:hAnsiTheme="minorBidi" w:cstheme="minorBidi"/>
          <w:sz w:val="24"/>
          <w:szCs w:val="24"/>
        </w:rPr>
        <w:t xml:space="preserve"> </w:t>
      </w:r>
      <w:r w:rsidRPr="001B7840">
        <w:rPr>
          <w:rFonts w:asciiTheme="minorBidi" w:hAnsiTheme="minorBidi" w:cstheme="minorBidi"/>
          <w:sz w:val="24"/>
          <w:szCs w:val="24"/>
        </w:rPr>
        <w:t>were</w:t>
      </w:r>
      <w:r w:rsidR="0025227B">
        <w:rPr>
          <w:rFonts w:asciiTheme="minorBidi" w:hAnsiTheme="minorBidi" w:cstheme="minorBidi"/>
          <w:sz w:val="24"/>
          <w:szCs w:val="24"/>
        </w:rPr>
        <w:t xml:space="preserve"> </w:t>
      </w:r>
      <w:r w:rsidRPr="001B7840">
        <w:rPr>
          <w:rFonts w:asciiTheme="minorBidi" w:hAnsiTheme="minorBidi" w:cstheme="minorBidi"/>
          <w:sz w:val="24"/>
          <w:szCs w:val="24"/>
        </w:rPr>
        <w:t>guilty</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slight</w:t>
      </w:r>
      <w:r w:rsidR="0025227B">
        <w:rPr>
          <w:rFonts w:asciiTheme="minorBidi" w:hAnsiTheme="minorBidi" w:cstheme="minorBidi"/>
          <w:sz w:val="24"/>
          <w:szCs w:val="24"/>
        </w:rPr>
        <w:t xml:space="preserve"> </w:t>
      </w:r>
      <w:r w:rsidRPr="001B7840">
        <w:rPr>
          <w:rFonts w:asciiTheme="minorBidi" w:hAnsiTheme="minorBidi" w:cstheme="minorBidi"/>
          <w:sz w:val="24"/>
          <w:szCs w:val="24"/>
        </w:rPr>
        <w:t>degree</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arrogance,</w:t>
      </w:r>
      <w:r w:rsidR="0025227B">
        <w:rPr>
          <w:rFonts w:asciiTheme="minorBidi" w:hAnsiTheme="minorBidi" w:cstheme="minorBidi"/>
          <w:sz w:val="24"/>
          <w:szCs w:val="24"/>
        </w:rPr>
        <w:t xml:space="preserve"> </w:t>
      </w:r>
      <w:r w:rsidRPr="001B7840">
        <w:rPr>
          <w:rFonts w:asciiTheme="minorBidi" w:hAnsiTheme="minorBidi" w:cstheme="minorBidi"/>
          <w:sz w:val="24"/>
          <w:szCs w:val="24"/>
        </w:rPr>
        <w:t>they</w:t>
      </w:r>
      <w:r w:rsidR="0025227B">
        <w:rPr>
          <w:rFonts w:asciiTheme="minorBidi" w:hAnsiTheme="minorBidi" w:cstheme="minorBidi"/>
          <w:sz w:val="24"/>
          <w:szCs w:val="24"/>
        </w:rPr>
        <w:t xml:space="preserve"> </w:t>
      </w:r>
      <w:r w:rsidRPr="001B7840">
        <w:rPr>
          <w:rFonts w:asciiTheme="minorBidi" w:hAnsiTheme="minorBidi" w:cstheme="minorBidi"/>
          <w:sz w:val="24"/>
          <w:szCs w:val="24"/>
        </w:rPr>
        <w:t>were</w:t>
      </w:r>
      <w:r w:rsidR="0025227B">
        <w:rPr>
          <w:rFonts w:asciiTheme="minorBidi" w:hAnsiTheme="minorBidi" w:cstheme="minorBidi"/>
          <w:sz w:val="24"/>
          <w:szCs w:val="24"/>
        </w:rPr>
        <w:t xml:space="preserve"> </w:t>
      </w:r>
      <w:r w:rsidRPr="001B7840">
        <w:rPr>
          <w:rFonts w:asciiTheme="minorBidi" w:hAnsiTheme="minorBidi" w:cstheme="minorBidi"/>
          <w:sz w:val="24"/>
          <w:szCs w:val="24"/>
        </w:rPr>
        <w:lastRenderedPageBreak/>
        <w:t>both</w:t>
      </w:r>
      <w:r w:rsidR="0025227B">
        <w:rPr>
          <w:rFonts w:asciiTheme="minorBidi" w:hAnsiTheme="minorBidi" w:cstheme="minorBidi"/>
          <w:sz w:val="24"/>
          <w:szCs w:val="24"/>
        </w:rPr>
        <w:t xml:space="preserve"> </w:t>
      </w:r>
      <w:r w:rsidRPr="001B7840">
        <w:rPr>
          <w:rFonts w:asciiTheme="minorBidi" w:hAnsiTheme="minorBidi" w:cstheme="minorBidi"/>
          <w:sz w:val="24"/>
          <w:szCs w:val="24"/>
        </w:rPr>
        <w:t>given</w:t>
      </w:r>
      <w:r w:rsidR="0025227B">
        <w:rPr>
          <w:rFonts w:asciiTheme="minorBidi" w:hAnsiTheme="minorBidi" w:cstheme="minorBidi"/>
          <w:sz w:val="24"/>
          <w:szCs w:val="24"/>
        </w:rPr>
        <w:t xml:space="preserve"> </w:t>
      </w:r>
      <w:r w:rsidRPr="001B7840">
        <w:rPr>
          <w:rFonts w:asciiTheme="minorBidi" w:hAnsiTheme="minorBidi" w:cstheme="minorBidi"/>
          <w:sz w:val="24"/>
          <w:szCs w:val="24"/>
        </w:rPr>
        <w:t>unflattering</w:t>
      </w:r>
      <w:r w:rsidR="0025227B">
        <w:rPr>
          <w:rFonts w:asciiTheme="minorBidi" w:hAnsiTheme="minorBidi" w:cstheme="minorBidi"/>
          <w:sz w:val="24"/>
          <w:szCs w:val="24"/>
        </w:rPr>
        <w:t xml:space="preserve"> </w:t>
      </w:r>
      <w:r w:rsidRPr="001B7840">
        <w:rPr>
          <w:rFonts w:asciiTheme="minorBidi" w:hAnsiTheme="minorBidi" w:cstheme="minorBidi"/>
          <w:sz w:val="24"/>
          <w:szCs w:val="24"/>
        </w:rPr>
        <w:t>names</w:t>
      </w:r>
      <w:r w:rsidR="0025227B">
        <w:rPr>
          <w:rFonts w:asciiTheme="minorBidi" w:hAnsiTheme="minorBidi" w:cstheme="minorBidi"/>
          <w:sz w:val="24"/>
          <w:szCs w:val="24"/>
        </w:rPr>
        <w:t xml:space="preserve"> </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w:t>
      </w:r>
      <w:r w:rsidRPr="001B7840">
        <w:rPr>
          <w:rFonts w:asciiTheme="minorBidi" w:hAnsiTheme="minorBidi" w:cstheme="minorBidi"/>
          <w:i/>
          <w:iCs/>
          <w:sz w:val="24"/>
          <w:szCs w:val="24"/>
        </w:rPr>
        <w:t>devora</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is</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bee,</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w:t>
      </w:r>
      <w:r w:rsidRPr="001B7840">
        <w:rPr>
          <w:rFonts w:asciiTheme="minorBidi" w:hAnsiTheme="minorBidi" w:cstheme="minorBidi"/>
          <w:i/>
          <w:iCs/>
          <w:sz w:val="24"/>
          <w:szCs w:val="24"/>
        </w:rPr>
        <w:t>chulda</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is</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rat.</w:t>
      </w:r>
      <w:r w:rsidR="0025227B">
        <w:rPr>
          <w:rFonts w:asciiTheme="minorBidi" w:hAnsiTheme="minorBidi" w:cstheme="minorBidi"/>
          <w:sz w:val="24"/>
          <w:szCs w:val="24"/>
        </w:rPr>
        <w:t xml:space="preserve">  </w:t>
      </w:r>
    </w:p>
    <w:p w:rsidR="00C54E56" w:rsidRPr="001B7840" w:rsidRDefault="00C54E56" w:rsidP="00C54E56">
      <w:pPr>
        <w:pStyle w:val="NormalWeb"/>
        <w:widowControl w:val="0"/>
        <w:spacing w:before="0" w:beforeAutospacing="0" w:after="0" w:afterAutospacing="0"/>
        <w:jc w:val="both"/>
        <w:rPr>
          <w:rFonts w:asciiTheme="minorBidi" w:hAnsiTheme="minorBidi" w:cstheme="minorBidi"/>
          <w:sz w:val="24"/>
          <w:szCs w:val="24"/>
        </w:rPr>
      </w:pPr>
    </w:p>
    <w:p w:rsidR="001B7840" w:rsidRDefault="001B7840" w:rsidP="00C54E56">
      <w:pPr>
        <w:pStyle w:val="NormalWeb"/>
        <w:widowControl w:val="0"/>
        <w:spacing w:before="0" w:beforeAutospacing="0" w:after="0" w:afterAutospacing="0"/>
        <w:jc w:val="both"/>
        <w:rPr>
          <w:rFonts w:asciiTheme="minorBidi" w:hAnsiTheme="minorBidi" w:cstheme="minorBidi"/>
          <w:sz w:val="24"/>
          <w:szCs w:val="24"/>
        </w:rPr>
      </w:pPr>
      <w:r w:rsidRPr="001B7840">
        <w:rPr>
          <w:rFonts w:asciiTheme="minorBidi" w:hAnsiTheme="minorBidi" w:cstheme="minorBidi"/>
          <w:sz w:val="24"/>
          <w:szCs w:val="24"/>
        </w:rPr>
        <w:tab/>
        <w:t>We</w:t>
      </w:r>
      <w:r w:rsidR="0025227B">
        <w:rPr>
          <w:rFonts w:asciiTheme="minorBidi" w:hAnsiTheme="minorBidi" w:cstheme="minorBidi"/>
          <w:sz w:val="24"/>
          <w:szCs w:val="24"/>
        </w:rPr>
        <w:t xml:space="preserve"> </w:t>
      </w:r>
      <w:r w:rsidRPr="001B7840">
        <w:rPr>
          <w:rFonts w:asciiTheme="minorBidi" w:hAnsiTheme="minorBidi" w:cstheme="minorBidi"/>
          <w:sz w:val="24"/>
          <w:szCs w:val="24"/>
        </w:rPr>
        <w:t>find</w:t>
      </w:r>
      <w:r w:rsidR="0025227B">
        <w:rPr>
          <w:rFonts w:asciiTheme="minorBidi" w:hAnsiTheme="minorBidi" w:cstheme="minorBidi"/>
          <w:sz w:val="24"/>
          <w:szCs w:val="24"/>
        </w:rPr>
        <w:t xml:space="preserve"> </w:t>
      </w:r>
      <w:r w:rsidRPr="001B7840">
        <w:rPr>
          <w:rFonts w:asciiTheme="minorBidi" w:hAnsiTheme="minorBidi" w:cstheme="minorBidi"/>
          <w:sz w:val="24"/>
          <w:szCs w:val="24"/>
        </w:rPr>
        <w:t>Devora</w:t>
      </w:r>
      <w:r w:rsidR="0025227B">
        <w:rPr>
          <w:rFonts w:asciiTheme="minorBidi" w:hAnsiTheme="minorBidi" w:cstheme="minorBidi"/>
          <w:sz w:val="24"/>
          <w:szCs w:val="24"/>
        </w:rPr>
        <w:t xml:space="preserve"> </w:t>
      </w:r>
      <w:r w:rsidRPr="001B7840">
        <w:rPr>
          <w:rFonts w:asciiTheme="minorBidi" w:hAnsiTheme="minorBidi" w:cstheme="minorBidi"/>
          <w:sz w:val="24"/>
          <w:szCs w:val="24"/>
        </w:rPr>
        <w:t>criticized</w:t>
      </w:r>
      <w:r w:rsidR="0025227B">
        <w:rPr>
          <w:rFonts w:asciiTheme="minorBidi" w:hAnsiTheme="minorBidi" w:cstheme="minorBidi"/>
          <w:sz w:val="24"/>
          <w:szCs w:val="24"/>
        </w:rPr>
        <w:t xml:space="preserve"> </w:t>
      </w:r>
      <w:r w:rsidRPr="001B7840">
        <w:rPr>
          <w:rFonts w:asciiTheme="minorBidi" w:hAnsiTheme="minorBidi" w:cstheme="minorBidi"/>
          <w:sz w:val="24"/>
          <w:szCs w:val="24"/>
        </w:rPr>
        <w:t>for</w:t>
      </w:r>
      <w:r w:rsidR="0025227B">
        <w:rPr>
          <w:rFonts w:asciiTheme="minorBidi" w:hAnsiTheme="minorBidi" w:cstheme="minorBidi"/>
          <w:sz w:val="24"/>
          <w:szCs w:val="24"/>
        </w:rPr>
        <w:t xml:space="preserve"> </w:t>
      </w:r>
      <w:r w:rsidRPr="001B7840">
        <w:rPr>
          <w:rFonts w:asciiTheme="minorBidi" w:hAnsiTheme="minorBidi" w:cstheme="minorBidi"/>
          <w:sz w:val="24"/>
          <w:szCs w:val="24"/>
        </w:rPr>
        <w:t>this</w:t>
      </w:r>
      <w:r w:rsidR="0025227B">
        <w:rPr>
          <w:rFonts w:asciiTheme="minorBidi" w:hAnsiTheme="minorBidi" w:cstheme="minorBidi"/>
          <w:sz w:val="24"/>
          <w:szCs w:val="24"/>
        </w:rPr>
        <w:t xml:space="preserve"> </w:t>
      </w:r>
      <w:r w:rsidRPr="001B7840">
        <w:rPr>
          <w:rFonts w:asciiTheme="minorBidi" w:hAnsiTheme="minorBidi" w:cstheme="minorBidi"/>
          <w:sz w:val="24"/>
          <w:szCs w:val="24"/>
        </w:rPr>
        <w:t>flaw</w:t>
      </w:r>
      <w:r w:rsidR="0025227B">
        <w:rPr>
          <w:rFonts w:asciiTheme="minorBidi" w:hAnsiTheme="minorBidi" w:cstheme="minorBidi"/>
          <w:sz w:val="24"/>
          <w:szCs w:val="24"/>
        </w:rPr>
        <w:t xml:space="preserve"> </w:t>
      </w:r>
      <w:r w:rsidRPr="001B7840">
        <w:rPr>
          <w:rFonts w:asciiTheme="minorBidi" w:hAnsiTheme="minorBidi" w:cstheme="minorBidi"/>
          <w:sz w:val="24"/>
          <w:szCs w:val="24"/>
        </w:rPr>
        <w:t>also</w:t>
      </w:r>
      <w:r w:rsidR="0025227B">
        <w:rPr>
          <w:rFonts w:asciiTheme="minorBidi" w:hAnsiTheme="minorBidi" w:cstheme="minorBidi"/>
          <w:sz w:val="24"/>
          <w:szCs w:val="24"/>
        </w:rPr>
        <w:t xml:space="preserve"> </w:t>
      </w:r>
      <w:r w:rsidRPr="001B7840">
        <w:rPr>
          <w:rFonts w:asciiTheme="minorBidi" w:hAnsiTheme="minorBidi" w:cstheme="minorBidi"/>
          <w:sz w:val="24"/>
          <w:szCs w:val="24"/>
        </w:rPr>
        <w:t>elsewhere</w:t>
      </w:r>
      <w:r w:rsidR="0025227B">
        <w:rPr>
          <w:rFonts w:asciiTheme="minorBidi" w:hAnsiTheme="minorBidi" w:cstheme="minorBidi"/>
          <w:sz w:val="24"/>
          <w:szCs w:val="24"/>
        </w:rPr>
        <w:t xml:space="preserve"> </w:t>
      </w:r>
      <w:r w:rsidRPr="001B7840">
        <w:rPr>
          <w:rFonts w:asciiTheme="minorBidi" w:hAnsiTheme="minorBidi" w:cstheme="minorBidi"/>
          <w:sz w:val="24"/>
          <w:szCs w:val="24"/>
        </w:rPr>
        <w:t>in</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Gemara</w:t>
      </w:r>
      <w:r w:rsidR="0025227B">
        <w:rPr>
          <w:rFonts w:asciiTheme="minorBidi" w:hAnsiTheme="minorBidi" w:cstheme="minorBidi"/>
          <w:sz w:val="24"/>
          <w:szCs w:val="24"/>
        </w:rPr>
        <w:t xml:space="preserve"> </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in</w:t>
      </w:r>
      <w:r w:rsidR="0025227B">
        <w:rPr>
          <w:rFonts w:asciiTheme="minorBidi" w:hAnsiTheme="minorBidi" w:cstheme="minorBidi"/>
          <w:sz w:val="24"/>
          <w:szCs w:val="24"/>
        </w:rPr>
        <w:t xml:space="preserve"> </w:t>
      </w:r>
      <w:r w:rsidRPr="001B7840">
        <w:rPr>
          <w:rFonts w:asciiTheme="minorBidi" w:hAnsiTheme="minorBidi" w:cstheme="minorBidi"/>
          <w:sz w:val="24"/>
          <w:szCs w:val="24"/>
        </w:rPr>
        <w:t>Masekhet</w:t>
      </w:r>
      <w:r w:rsidR="0025227B">
        <w:rPr>
          <w:rFonts w:asciiTheme="minorBidi" w:hAnsiTheme="minorBidi" w:cstheme="minorBidi"/>
          <w:sz w:val="24"/>
          <w:szCs w:val="24"/>
        </w:rPr>
        <w:t xml:space="preserve"> </w:t>
      </w:r>
      <w:r w:rsidRPr="001B7840">
        <w:rPr>
          <w:rFonts w:asciiTheme="minorBidi" w:hAnsiTheme="minorBidi" w:cstheme="minorBidi"/>
          <w:sz w:val="24"/>
          <w:szCs w:val="24"/>
        </w:rPr>
        <w:t>Pesachim</w:t>
      </w:r>
      <w:r w:rsidR="0025227B">
        <w:rPr>
          <w:rFonts w:asciiTheme="minorBidi" w:hAnsiTheme="minorBidi" w:cstheme="minorBidi"/>
          <w:sz w:val="24"/>
          <w:szCs w:val="24"/>
        </w:rPr>
        <w:t xml:space="preserve"> </w:t>
      </w:r>
      <w:r w:rsidRPr="001B7840">
        <w:rPr>
          <w:rFonts w:asciiTheme="minorBidi" w:hAnsiTheme="minorBidi" w:cstheme="minorBidi"/>
          <w:sz w:val="24"/>
          <w:szCs w:val="24"/>
        </w:rPr>
        <w:t>(66b),</w:t>
      </w:r>
      <w:r w:rsidR="0025227B">
        <w:rPr>
          <w:rFonts w:asciiTheme="minorBidi" w:hAnsiTheme="minorBidi" w:cstheme="minorBidi"/>
          <w:sz w:val="24"/>
          <w:szCs w:val="24"/>
        </w:rPr>
        <w:t xml:space="preserve"> </w:t>
      </w:r>
      <w:r w:rsidRPr="001B7840">
        <w:rPr>
          <w:rFonts w:asciiTheme="minorBidi" w:hAnsiTheme="minorBidi" w:cstheme="minorBidi"/>
          <w:sz w:val="24"/>
          <w:szCs w:val="24"/>
        </w:rPr>
        <w:t>where</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Gemara</w:t>
      </w:r>
      <w:r w:rsidR="0025227B">
        <w:rPr>
          <w:rFonts w:asciiTheme="minorBidi" w:hAnsiTheme="minorBidi" w:cstheme="minorBidi"/>
          <w:sz w:val="24"/>
          <w:szCs w:val="24"/>
        </w:rPr>
        <w:t xml:space="preserve"> </w:t>
      </w:r>
      <w:r w:rsidRPr="001B7840">
        <w:rPr>
          <w:rFonts w:asciiTheme="minorBidi" w:hAnsiTheme="minorBidi" w:cstheme="minorBidi"/>
          <w:sz w:val="24"/>
          <w:szCs w:val="24"/>
        </w:rPr>
        <w:t>cites</w:t>
      </w:r>
      <w:r w:rsidR="0025227B">
        <w:rPr>
          <w:rFonts w:asciiTheme="minorBidi" w:hAnsiTheme="minorBidi" w:cstheme="minorBidi"/>
          <w:sz w:val="24"/>
          <w:szCs w:val="24"/>
        </w:rPr>
        <w:t xml:space="preserve"> </w:t>
      </w:r>
      <w:r w:rsidRPr="001B7840">
        <w:rPr>
          <w:rFonts w:asciiTheme="minorBidi" w:hAnsiTheme="minorBidi" w:cstheme="minorBidi"/>
          <w:sz w:val="24"/>
          <w:szCs w:val="24"/>
        </w:rPr>
        <w:t>Devora’s</w:t>
      </w:r>
      <w:r w:rsidR="0025227B">
        <w:rPr>
          <w:rFonts w:asciiTheme="minorBidi" w:hAnsiTheme="minorBidi" w:cstheme="minorBidi"/>
          <w:sz w:val="24"/>
          <w:szCs w:val="24"/>
        </w:rPr>
        <w:t xml:space="preserve"> </w:t>
      </w:r>
      <w:r w:rsidRPr="001B7840">
        <w:rPr>
          <w:rFonts w:asciiTheme="minorBidi" w:hAnsiTheme="minorBidi" w:cstheme="minorBidi"/>
          <w:sz w:val="24"/>
          <w:szCs w:val="24"/>
        </w:rPr>
        <w:t>proclamation</w:t>
      </w:r>
      <w:r w:rsidR="0025227B">
        <w:rPr>
          <w:rFonts w:asciiTheme="minorBidi" w:hAnsiTheme="minorBidi" w:cstheme="minorBidi"/>
          <w:sz w:val="24"/>
          <w:szCs w:val="24"/>
        </w:rPr>
        <w:t xml:space="preserve"> </w:t>
      </w:r>
      <w:r w:rsidRPr="001B7840">
        <w:rPr>
          <w:rFonts w:asciiTheme="minorBidi" w:hAnsiTheme="minorBidi" w:cstheme="minorBidi"/>
          <w:sz w:val="24"/>
          <w:szCs w:val="24"/>
        </w:rPr>
        <w:t>in</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famous</w:t>
      </w:r>
      <w:r w:rsidR="0025227B">
        <w:rPr>
          <w:rFonts w:asciiTheme="minorBidi" w:hAnsiTheme="minorBidi" w:cstheme="minorBidi"/>
          <w:sz w:val="24"/>
          <w:szCs w:val="24"/>
        </w:rPr>
        <w:t xml:space="preserve"> </w:t>
      </w:r>
      <w:r w:rsidRPr="001B7840">
        <w:rPr>
          <w:rFonts w:asciiTheme="minorBidi" w:hAnsiTheme="minorBidi" w:cstheme="minorBidi"/>
          <w:sz w:val="24"/>
          <w:szCs w:val="24"/>
        </w:rPr>
        <w:t>song</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praise</w:t>
      </w:r>
      <w:r w:rsidR="0025227B">
        <w:rPr>
          <w:rFonts w:asciiTheme="minorBidi" w:hAnsiTheme="minorBidi" w:cstheme="minorBidi"/>
          <w:sz w:val="24"/>
          <w:szCs w:val="24"/>
        </w:rPr>
        <w:t xml:space="preserve"> </w:t>
      </w:r>
      <w:r w:rsidRPr="001B7840">
        <w:rPr>
          <w:rFonts w:asciiTheme="minorBidi" w:hAnsiTheme="minorBidi" w:cstheme="minorBidi"/>
          <w:sz w:val="24"/>
          <w:szCs w:val="24"/>
        </w:rPr>
        <w:t>which</w:t>
      </w:r>
      <w:r w:rsidR="0025227B">
        <w:rPr>
          <w:rFonts w:asciiTheme="minorBidi" w:hAnsiTheme="minorBidi" w:cstheme="minorBidi"/>
          <w:sz w:val="24"/>
          <w:szCs w:val="24"/>
        </w:rPr>
        <w:t xml:space="preserve"> </w:t>
      </w:r>
      <w:r w:rsidRPr="001B7840">
        <w:rPr>
          <w:rFonts w:asciiTheme="minorBidi" w:hAnsiTheme="minorBidi" w:cstheme="minorBidi"/>
          <w:sz w:val="24"/>
          <w:szCs w:val="24"/>
        </w:rPr>
        <w:t>she</w:t>
      </w:r>
      <w:r w:rsidR="0025227B">
        <w:rPr>
          <w:rFonts w:asciiTheme="minorBidi" w:hAnsiTheme="minorBidi" w:cstheme="minorBidi"/>
          <w:sz w:val="24"/>
          <w:szCs w:val="24"/>
        </w:rPr>
        <w:t xml:space="preserve"> </w:t>
      </w:r>
      <w:r w:rsidRPr="001B7840">
        <w:rPr>
          <w:rFonts w:asciiTheme="minorBidi" w:hAnsiTheme="minorBidi" w:cstheme="minorBidi"/>
          <w:sz w:val="24"/>
          <w:szCs w:val="24"/>
        </w:rPr>
        <w:t>sung</w:t>
      </w:r>
      <w:r w:rsidR="0025227B">
        <w:rPr>
          <w:rFonts w:asciiTheme="minorBidi" w:hAnsiTheme="minorBidi" w:cstheme="minorBidi"/>
          <w:sz w:val="24"/>
          <w:szCs w:val="24"/>
        </w:rPr>
        <w:t xml:space="preserve"> </w:t>
      </w:r>
      <w:r w:rsidRPr="001B7840">
        <w:rPr>
          <w:rFonts w:asciiTheme="minorBidi" w:hAnsiTheme="minorBidi" w:cstheme="minorBidi"/>
          <w:sz w:val="24"/>
          <w:szCs w:val="24"/>
        </w:rPr>
        <w:t>after</w:t>
      </w:r>
      <w:r w:rsidR="0025227B">
        <w:rPr>
          <w:rFonts w:asciiTheme="minorBidi" w:hAnsiTheme="minorBidi" w:cstheme="minorBidi"/>
          <w:sz w:val="24"/>
          <w:szCs w:val="24"/>
        </w:rPr>
        <w:t xml:space="preserve"> </w:t>
      </w:r>
      <w:r w:rsidRPr="001B7840">
        <w:rPr>
          <w:rFonts w:asciiTheme="minorBidi" w:hAnsiTheme="minorBidi" w:cstheme="minorBidi"/>
          <w:i/>
          <w:iCs/>
          <w:sz w:val="24"/>
          <w:szCs w:val="24"/>
        </w:rPr>
        <w:t>Benei</w:t>
      </w:r>
      <w:r w:rsidR="0025227B">
        <w:rPr>
          <w:rFonts w:asciiTheme="minorBidi" w:hAnsiTheme="minorBidi" w:cstheme="minorBidi"/>
          <w:i/>
          <w:iCs/>
          <w:sz w:val="24"/>
          <w:szCs w:val="24"/>
        </w:rPr>
        <w:t xml:space="preserve"> </w:t>
      </w:r>
      <w:r w:rsidRPr="001B7840">
        <w:rPr>
          <w:rFonts w:asciiTheme="minorBidi" w:hAnsiTheme="minorBidi" w:cstheme="minorBidi"/>
          <w:i/>
          <w:iCs/>
          <w:sz w:val="24"/>
          <w:szCs w:val="24"/>
        </w:rPr>
        <w:t>Yisrael</w:t>
      </w:r>
      <w:r w:rsidRPr="001B7840">
        <w:rPr>
          <w:rFonts w:asciiTheme="minorBidi" w:hAnsiTheme="minorBidi" w:cstheme="minorBidi"/>
          <w:sz w:val="24"/>
          <w:szCs w:val="24"/>
        </w:rPr>
        <w:t>’s</w:t>
      </w:r>
      <w:r w:rsidR="0025227B">
        <w:rPr>
          <w:rFonts w:asciiTheme="minorBidi" w:hAnsiTheme="minorBidi" w:cstheme="minorBidi"/>
          <w:sz w:val="24"/>
          <w:szCs w:val="24"/>
        </w:rPr>
        <w:t xml:space="preserve"> </w:t>
      </w:r>
      <w:r w:rsidRPr="001B7840">
        <w:rPr>
          <w:rFonts w:asciiTheme="minorBidi" w:hAnsiTheme="minorBidi" w:cstheme="minorBidi"/>
          <w:sz w:val="24"/>
          <w:szCs w:val="24"/>
        </w:rPr>
        <w:t>triumph</w:t>
      </w:r>
      <w:r w:rsidR="0025227B">
        <w:rPr>
          <w:rFonts w:asciiTheme="minorBidi" w:hAnsiTheme="minorBidi" w:cstheme="minorBidi"/>
          <w:sz w:val="24"/>
          <w:szCs w:val="24"/>
        </w:rPr>
        <w:t xml:space="preserve"> </w:t>
      </w:r>
      <w:r w:rsidRPr="001B7840">
        <w:rPr>
          <w:rFonts w:asciiTheme="minorBidi" w:hAnsiTheme="minorBidi" w:cstheme="minorBidi"/>
          <w:sz w:val="24"/>
          <w:szCs w:val="24"/>
        </w:rPr>
        <w:t>over</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Canaanites:</w:t>
      </w:r>
      <w:r w:rsidR="0025227B">
        <w:rPr>
          <w:rFonts w:asciiTheme="minorBidi" w:hAnsiTheme="minorBidi" w:cstheme="minorBidi"/>
          <w:sz w:val="24"/>
          <w:szCs w:val="24"/>
        </w:rPr>
        <w:t xml:space="preserve"> </w:t>
      </w:r>
      <w:r w:rsidRPr="001B7840">
        <w:rPr>
          <w:rFonts w:asciiTheme="minorBidi" w:hAnsiTheme="minorBidi" w:cstheme="minorBidi"/>
          <w:sz w:val="24"/>
          <w:szCs w:val="24"/>
        </w:rPr>
        <w:t>“Unwalled</w:t>
      </w:r>
      <w:r w:rsidR="0025227B">
        <w:rPr>
          <w:rFonts w:asciiTheme="minorBidi" w:hAnsiTheme="minorBidi" w:cstheme="minorBidi"/>
          <w:sz w:val="24"/>
          <w:szCs w:val="24"/>
        </w:rPr>
        <w:t xml:space="preserve"> </w:t>
      </w:r>
      <w:r w:rsidRPr="001B7840">
        <w:rPr>
          <w:rFonts w:asciiTheme="minorBidi" w:hAnsiTheme="minorBidi" w:cstheme="minorBidi"/>
          <w:sz w:val="24"/>
          <w:szCs w:val="24"/>
        </w:rPr>
        <w:t>cities</w:t>
      </w:r>
      <w:r w:rsidR="0025227B">
        <w:rPr>
          <w:rFonts w:asciiTheme="minorBidi" w:hAnsiTheme="minorBidi" w:cstheme="minorBidi"/>
          <w:sz w:val="24"/>
          <w:szCs w:val="24"/>
        </w:rPr>
        <w:t xml:space="preserve"> </w:t>
      </w:r>
      <w:r w:rsidRPr="001B7840">
        <w:rPr>
          <w:rFonts w:asciiTheme="minorBidi" w:hAnsiTheme="minorBidi" w:cstheme="minorBidi"/>
          <w:sz w:val="24"/>
          <w:szCs w:val="24"/>
        </w:rPr>
        <w:t>ceased</w:t>
      </w:r>
      <w:r w:rsidR="0025227B">
        <w:rPr>
          <w:rFonts w:asciiTheme="minorBidi" w:hAnsiTheme="minorBidi" w:cstheme="minorBidi"/>
          <w:sz w:val="24"/>
          <w:szCs w:val="24"/>
        </w:rPr>
        <w:t xml:space="preserve"> </w:t>
      </w:r>
      <w:r w:rsidRPr="001B7840">
        <w:rPr>
          <w:rFonts w:asciiTheme="minorBidi" w:hAnsiTheme="minorBidi" w:cstheme="minorBidi"/>
          <w:sz w:val="24"/>
          <w:szCs w:val="24"/>
        </w:rPr>
        <w:t>in</w:t>
      </w:r>
      <w:r w:rsidR="0025227B">
        <w:rPr>
          <w:rFonts w:asciiTheme="minorBidi" w:hAnsiTheme="minorBidi" w:cstheme="minorBidi"/>
          <w:sz w:val="24"/>
          <w:szCs w:val="24"/>
        </w:rPr>
        <w:t xml:space="preserve"> </w:t>
      </w:r>
      <w:r w:rsidRPr="001B7840">
        <w:rPr>
          <w:rFonts w:asciiTheme="minorBidi" w:hAnsiTheme="minorBidi" w:cstheme="minorBidi"/>
          <w:sz w:val="24"/>
          <w:szCs w:val="24"/>
        </w:rPr>
        <w:t>Israel;</w:t>
      </w:r>
      <w:r w:rsidR="0025227B">
        <w:rPr>
          <w:rFonts w:asciiTheme="minorBidi" w:hAnsiTheme="minorBidi" w:cstheme="minorBidi"/>
          <w:sz w:val="24"/>
          <w:szCs w:val="24"/>
        </w:rPr>
        <w:t xml:space="preserve"> </w:t>
      </w:r>
      <w:r w:rsidRPr="001B7840">
        <w:rPr>
          <w:rFonts w:asciiTheme="minorBidi" w:hAnsiTheme="minorBidi" w:cstheme="minorBidi"/>
          <w:sz w:val="24"/>
          <w:szCs w:val="24"/>
        </w:rPr>
        <w:t>they</w:t>
      </w:r>
      <w:r w:rsidR="0025227B">
        <w:rPr>
          <w:rFonts w:asciiTheme="minorBidi" w:hAnsiTheme="minorBidi" w:cstheme="minorBidi"/>
          <w:sz w:val="24"/>
          <w:szCs w:val="24"/>
        </w:rPr>
        <w:t xml:space="preserve"> </w:t>
      </w:r>
      <w:r w:rsidRPr="001B7840">
        <w:rPr>
          <w:rFonts w:asciiTheme="minorBidi" w:hAnsiTheme="minorBidi" w:cstheme="minorBidi"/>
          <w:sz w:val="24"/>
          <w:szCs w:val="24"/>
        </w:rPr>
        <w:t>ceased</w:t>
      </w:r>
      <w:r w:rsidR="0025227B">
        <w:rPr>
          <w:rFonts w:asciiTheme="minorBidi" w:hAnsiTheme="minorBidi" w:cstheme="minorBidi"/>
          <w:sz w:val="24"/>
          <w:szCs w:val="24"/>
        </w:rPr>
        <w:t xml:space="preserve"> </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until</w:t>
      </w:r>
      <w:r w:rsidR="0025227B">
        <w:rPr>
          <w:rFonts w:asciiTheme="minorBidi" w:hAnsiTheme="minorBidi" w:cstheme="minorBidi"/>
          <w:sz w:val="24"/>
          <w:szCs w:val="24"/>
        </w:rPr>
        <w:t xml:space="preserve"> </w:t>
      </w:r>
      <w:r w:rsidRPr="001B7840">
        <w:rPr>
          <w:rFonts w:asciiTheme="minorBidi" w:hAnsiTheme="minorBidi" w:cstheme="minorBidi"/>
          <w:sz w:val="24"/>
          <w:szCs w:val="24"/>
        </w:rPr>
        <w:t>I,</w:t>
      </w:r>
      <w:r w:rsidR="0025227B">
        <w:rPr>
          <w:rFonts w:asciiTheme="minorBidi" w:hAnsiTheme="minorBidi" w:cstheme="minorBidi"/>
          <w:sz w:val="24"/>
          <w:szCs w:val="24"/>
        </w:rPr>
        <w:t xml:space="preserve"> </w:t>
      </w:r>
      <w:r w:rsidRPr="001B7840">
        <w:rPr>
          <w:rFonts w:asciiTheme="minorBidi" w:hAnsiTheme="minorBidi" w:cstheme="minorBidi"/>
          <w:sz w:val="24"/>
          <w:szCs w:val="24"/>
        </w:rPr>
        <w:t>Devora,</w:t>
      </w:r>
      <w:r w:rsidR="0025227B">
        <w:rPr>
          <w:rFonts w:asciiTheme="minorBidi" w:hAnsiTheme="minorBidi" w:cstheme="minorBidi"/>
          <w:sz w:val="24"/>
          <w:szCs w:val="24"/>
        </w:rPr>
        <w:t xml:space="preserve"> </w:t>
      </w:r>
      <w:r w:rsidRPr="001B7840">
        <w:rPr>
          <w:rFonts w:asciiTheme="minorBidi" w:hAnsiTheme="minorBidi" w:cstheme="minorBidi"/>
          <w:sz w:val="24"/>
          <w:szCs w:val="24"/>
        </w:rPr>
        <w:t>arose,</w:t>
      </w:r>
      <w:r w:rsidR="0025227B">
        <w:rPr>
          <w:rFonts w:asciiTheme="minorBidi" w:hAnsiTheme="minorBidi" w:cstheme="minorBidi"/>
          <w:sz w:val="24"/>
          <w:szCs w:val="24"/>
        </w:rPr>
        <w:t xml:space="preserve"> </w:t>
      </w:r>
      <w:r w:rsidRPr="001B7840">
        <w:rPr>
          <w:rFonts w:asciiTheme="minorBidi" w:hAnsiTheme="minorBidi" w:cstheme="minorBidi"/>
          <w:sz w:val="24"/>
          <w:szCs w:val="24"/>
        </w:rPr>
        <w:t>until</w:t>
      </w:r>
      <w:r w:rsidR="0025227B">
        <w:rPr>
          <w:rFonts w:asciiTheme="minorBidi" w:hAnsiTheme="minorBidi" w:cstheme="minorBidi"/>
          <w:sz w:val="24"/>
          <w:szCs w:val="24"/>
        </w:rPr>
        <w:t xml:space="preserve"> </w:t>
      </w:r>
      <w:r w:rsidRPr="001B7840">
        <w:rPr>
          <w:rFonts w:asciiTheme="minorBidi" w:hAnsiTheme="minorBidi" w:cstheme="minorBidi"/>
          <w:sz w:val="24"/>
          <w:szCs w:val="24"/>
        </w:rPr>
        <w:t>I</w:t>
      </w:r>
      <w:r w:rsidR="0025227B">
        <w:rPr>
          <w:rFonts w:asciiTheme="minorBidi" w:hAnsiTheme="minorBidi" w:cstheme="minorBidi"/>
          <w:sz w:val="24"/>
          <w:szCs w:val="24"/>
        </w:rPr>
        <w:t xml:space="preserve"> </w:t>
      </w:r>
      <w:r w:rsidRPr="001B7840">
        <w:rPr>
          <w:rFonts w:asciiTheme="minorBidi" w:hAnsiTheme="minorBidi" w:cstheme="minorBidi"/>
          <w:sz w:val="24"/>
          <w:szCs w:val="24"/>
        </w:rPr>
        <w:t>arose</w:t>
      </w:r>
      <w:r w:rsidR="0025227B">
        <w:rPr>
          <w:rFonts w:asciiTheme="minorBidi" w:hAnsiTheme="minorBidi" w:cstheme="minorBidi"/>
          <w:sz w:val="24"/>
          <w:szCs w:val="24"/>
        </w:rPr>
        <w:t xml:space="preserve"> </w:t>
      </w:r>
      <w:r w:rsidRPr="001B7840">
        <w:rPr>
          <w:rFonts w:asciiTheme="minorBidi" w:hAnsiTheme="minorBidi" w:cstheme="minorBidi"/>
          <w:sz w:val="24"/>
          <w:szCs w:val="24"/>
        </w:rPr>
        <w:t>as</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mother</w:t>
      </w:r>
      <w:r w:rsidR="0025227B">
        <w:rPr>
          <w:rFonts w:asciiTheme="minorBidi" w:hAnsiTheme="minorBidi" w:cstheme="minorBidi"/>
          <w:sz w:val="24"/>
          <w:szCs w:val="24"/>
        </w:rPr>
        <w:t xml:space="preserve"> </w:t>
      </w:r>
      <w:r w:rsidRPr="001B7840">
        <w:rPr>
          <w:rFonts w:asciiTheme="minorBidi" w:hAnsiTheme="minorBidi" w:cstheme="minorBidi"/>
          <w:sz w:val="24"/>
          <w:szCs w:val="24"/>
        </w:rPr>
        <w:t>for</w:t>
      </w:r>
      <w:r w:rsidR="0025227B">
        <w:rPr>
          <w:rFonts w:asciiTheme="minorBidi" w:hAnsiTheme="minorBidi" w:cstheme="minorBidi"/>
          <w:sz w:val="24"/>
          <w:szCs w:val="24"/>
        </w:rPr>
        <w:t xml:space="preserve"> </w:t>
      </w:r>
      <w:r w:rsidRPr="001B7840">
        <w:rPr>
          <w:rFonts w:asciiTheme="minorBidi" w:hAnsiTheme="minorBidi" w:cstheme="minorBidi"/>
          <w:sz w:val="24"/>
          <w:szCs w:val="24"/>
        </w:rPr>
        <w:t>Israel”</w:t>
      </w:r>
      <w:r w:rsidR="0025227B">
        <w:rPr>
          <w:rFonts w:asciiTheme="minorBidi" w:hAnsiTheme="minorBidi" w:cstheme="minorBidi"/>
          <w:sz w:val="24"/>
          <w:szCs w:val="24"/>
        </w:rPr>
        <w:t xml:space="preserve"> </w:t>
      </w:r>
      <w:r w:rsidRPr="001B7840">
        <w:rPr>
          <w:rFonts w:asciiTheme="minorBidi" w:hAnsiTheme="minorBidi" w:cstheme="minorBidi"/>
          <w:sz w:val="24"/>
          <w:szCs w:val="24"/>
        </w:rPr>
        <w:t>(Shoftim</w:t>
      </w:r>
      <w:r w:rsidR="0025227B">
        <w:rPr>
          <w:rFonts w:asciiTheme="minorBidi" w:hAnsiTheme="minorBidi" w:cstheme="minorBidi"/>
          <w:sz w:val="24"/>
          <w:szCs w:val="24"/>
        </w:rPr>
        <w:t xml:space="preserve"> </w:t>
      </w:r>
      <w:r w:rsidRPr="001B7840">
        <w:rPr>
          <w:rFonts w:asciiTheme="minorBidi" w:hAnsiTheme="minorBidi" w:cstheme="minorBidi"/>
          <w:sz w:val="24"/>
          <w:szCs w:val="24"/>
        </w:rPr>
        <w:t>5:7).</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Gemara</w:t>
      </w:r>
      <w:r w:rsidR="0025227B">
        <w:rPr>
          <w:rFonts w:asciiTheme="minorBidi" w:hAnsiTheme="minorBidi" w:cstheme="minorBidi"/>
          <w:sz w:val="24"/>
          <w:szCs w:val="24"/>
        </w:rPr>
        <w:t xml:space="preserve"> </w:t>
      </w:r>
      <w:r w:rsidRPr="001B7840">
        <w:rPr>
          <w:rFonts w:asciiTheme="minorBidi" w:hAnsiTheme="minorBidi" w:cstheme="minorBidi"/>
          <w:sz w:val="24"/>
          <w:szCs w:val="24"/>
        </w:rPr>
        <w:t>found</w:t>
      </w:r>
      <w:r w:rsidR="0025227B">
        <w:rPr>
          <w:rFonts w:asciiTheme="minorBidi" w:hAnsiTheme="minorBidi" w:cstheme="minorBidi"/>
          <w:sz w:val="24"/>
          <w:szCs w:val="24"/>
        </w:rPr>
        <w:t xml:space="preserve"> </w:t>
      </w:r>
      <w:r w:rsidRPr="001B7840">
        <w:rPr>
          <w:rFonts w:asciiTheme="minorBidi" w:hAnsiTheme="minorBidi" w:cstheme="minorBidi"/>
          <w:sz w:val="24"/>
          <w:szCs w:val="24"/>
        </w:rPr>
        <w:t>it</w:t>
      </w:r>
      <w:r w:rsidR="0025227B">
        <w:rPr>
          <w:rFonts w:asciiTheme="minorBidi" w:hAnsiTheme="minorBidi" w:cstheme="minorBidi"/>
          <w:sz w:val="24"/>
          <w:szCs w:val="24"/>
        </w:rPr>
        <w:t xml:space="preserve"> </w:t>
      </w:r>
      <w:r w:rsidRPr="001B7840">
        <w:rPr>
          <w:rFonts w:asciiTheme="minorBidi" w:hAnsiTheme="minorBidi" w:cstheme="minorBidi"/>
          <w:sz w:val="24"/>
          <w:szCs w:val="24"/>
        </w:rPr>
        <w:t>inappropriate</w:t>
      </w:r>
      <w:r w:rsidR="0025227B">
        <w:rPr>
          <w:rFonts w:asciiTheme="minorBidi" w:hAnsiTheme="minorBidi" w:cstheme="minorBidi"/>
          <w:sz w:val="24"/>
          <w:szCs w:val="24"/>
        </w:rPr>
        <w:t xml:space="preserve"> </w:t>
      </w:r>
      <w:r w:rsidRPr="001B7840">
        <w:rPr>
          <w:rFonts w:asciiTheme="minorBidi" w:hAnsiTheme="minorBidi" w:cstheme="minorBidi"/>
          <w:sz w:val="24"/>
          <w:szCs w:val="24"/>
        </w:rPr>
        <w:t>for</w:t>
      </w:r>
      <w:r w:rsidR="0025227B">
        <w:rPr>
          <w:rFonts w:asciiTheme="minorBidi" w:hAnsiTheme="minorBidi" w:cstheme="minorBidi"/>
          <w:sz w:val="24"/>
          <w:szCs w:val="24"/>
        </w:rPr>
        <w:t xml:space="preserve"> </w:t>
      </w:r>
      <w:r w:rsidRPr="001B7840">
        <w:rPr>
          <w:rFonts w:asciiTheme="minorBidi" w:hAnsiTheme="minorBidi" w:cstheme="minorBidi"/>
          <w:sz w:val="24"/>
          <w:szCs w:val="24"/>
        </w:rPr>
        <w:t>Devora</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publicly</w:t>
      </w:r>
      <w:r w:rsidR="0025227B">
        <w:rPr>
          <w:rFonts w:asciiTheme="minorBidi" w:hAnsiTheme="minorBidi" w:cstheme="minorBidi"/>
          <w:sz w:val="24"/>
          <w:szCs w:val="24"/>
        </w:rPr>
        <w:t xml:space="preserve"> </w:t>
      </w:r>
      <w:r w:rsidRPr="001B7840">
        <w:rPr>
          <w:rFonts w:asciiTheme="minorBidi" w:hAnsiTheme="minorBidi" w:cstheme="minorBidi"/>
          <w:sz w:val="24"/>
          <w:szCs w:val="24"/>
        </w:rPr>
        <w:t>pride</w:t>
      </w:r>
      <w:r w:rsidR="0025227B">
        <w:rPr>
          <w:rFonts w:asciiTheme="minorBidi" w:hAnsiTheme="minorBidi" w:cstheme="minorBidi"/>
          <w:sz w:val="24"/>
          <w:szCs w:val="24"/>
        </w:rPr>
        <w:t xml:space="preserve"> </w:t>
      </w:r>
      <w:r w:rsidRPr="001B7840">
        <w:rPr>
          <w:rFonts w:asciiTheme="minorBidi" w:hAnsiTheme="minorBidi" w:cstheme="minorBidi"/>
          <w:sz w:val="24"/>
          <w:szCs w:val="24"/>
        </w:rPr>
        <w:t>herself</w:t>
      </w:r>
      <w:r w:rsidR="0025227B">
        <w:rPr>
          <w:rFonts w:asciiTheme="minorBidi" w:hAnsiTheme="minorBidi" w:cstheme="minorBidi"/>
          <w:sz w:val="24"/>
          <w:szCs w:val="24"/>
        </w:rPr>
        <w:t xml:space="preserve"> </w:t>
      </w:r>
      <w:r w:rsidRPr="001B7840">
        <w:rPr>
          <w:rFonts w:asciiTheme="minorBidi" w:hAnsiTheme="minorBidi" w:cstheme="minorBidi"/>
          <w:sz w:val="24"/>
          <w:szCs w:val="24"/>
        </w:rPr>
        <w:t>over</w:t>
      </w:r>
      <w:r w:rsidR="0025227B">
        <w:rPr>
          <w:rFonts w:asciiTheme="minorBidi" w:hAnsiTheme="minorBidi" w:cstheme="minorBidi"/>
          <w:sz w:val="24"/>
          <w:szCs w:val="24"/>
        </w:rPr>
        <w:t xml:space="preserve"> </w:t>
      </w:r>
      <w:r w:rsidRPr="001B7840">
        <w:rPr>
          <w:rFonts w:asciiTheme="minorBidi" w:hAnsiTheme="minorBidi" w:cstheme="minorBidi"/>
          <w:sz w:val="24"/>
          <w:szCs w:val="24"/>
        </w:rPr>
        <w:t>her</w:t>
      </w:r>
      <w:r w:rsidR="0025227B">
        <w:rPr>
          <w:rFonts w:asciiTheme="minorBidi" w:hAnsiTheme="minorBidi" w:cstheme="minorBidi"/>
          <w:sz w:val="24"/>
          <w:szCs w:val="24"/>
        </w:rPr>
        <w:t xml:space="preserve"> </w:t>
      </w:r>
      <w:r w:rsidRPr="001B7840">
        <w:rPr>
          <w:rFonts w:asciiTheme="minorBidi" w:hAnsiTheme="minorBidi" w:cstheme="minorBidi"/>
          <w:sz w:val="24"/>
          <w:szCs w:val="24"/>
        </w:rPr>
        <w:t>successful</w:t>
      </w:r>
      <w:r w:rsidR="0025227B">
        <w:rPr>
          <w:rFonts w:asciiTheme="minorBidi" w:hAnsiTheme="minorBidi" w:cstheme="minorBidi"/>
          <w:sz w:val="24"/>
          <w:szCs w:val="24"/>
        </w:rPr>
        <w:t xml:space="preserve"> </w:t>
      </w:r>
      <w:r w:rsidRPr="001B7840">
        <w:rPr>
          <w:rFonts w:asciiTheme="minorBidi" w:hAnsiTheme="minorBidi" w:cstheme="minorBidi"/>
          <w:sz w:val="24"/>
          <w:szCs w:val="24"/>
        </w:rPr>
        <w:t>achievements</w:t>
      </w:r>
      <w:r w:rsidR="0025227B">
        <w:rPr>
          <w:rFonts w:asciiTheme="minorBidi" w:hAnsiTheme="minorBidi" w:cstheme="minorBidi"/>
          <w:sz w:val="24"/>
          <w:szCs w:val="24"/>
        </w:rPr>
        <w:t xml:space="preserve"> </w:t>
      </w:r>
      <w:r w:rsidRPr="001B7840">
        <w:rPr>
          <w:rFonts w:asciiTheme="minorBidi" w:hAnsiTheme="minorBidi" w:cstheme="minorBidi"/>
          <w:sz w:val="24"/>
          <w:szCs w:val="24"/>
        </w:rPr>
        <w:t>as</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leader</w:t>
      </w:r>
      <w:r w:rsidR="0025227B">
        <w:rPr>
          <w:rFonts w:asciiTheme="minorBidi" w:hAnsiTheme="minorBidi" w:cstheme="minorBidi"/>
          <w:sz w:val="24"/>
          <w:szCs w:val="24"/>
        </w:rPr>
        <w:t xml:space="preserve"> </w:t>
      </w:r>
      <w:r w:rsidRPr="001B7840">
        <w:rPr>
          <w:rFonts w:asciiTheme="minorBidi" w:hAnsiTheme="minorBidi" w:cstheme="minorBidi"/>
          <w:sz w:val="24"/>
          <w:szCs w:val="24"/>
        </w:rPr>
        <w:t>over</w:t>
      </w:r>
      <w:r w:rsidR="0025227B">
        <w:rPr>
          <w:rFonts w:asciiTheme="minorBidi" w:hAnsiTheme="minorBidi" w:cstheme="minorBidi"/>
          <w:sz w:val="24"/>
          <w:szCs w:val="24"/>
        </w:rPr>
        <w:t xml:space="preserve"> </w:t>
      </w:r>
      <w:r w:rsidRPr="001B7840">
        <w:rPr>
          <w:rFonts w:asciiTheme="minorBidi" w:hAnsiTheme="minorBidi" w:cstheme="minorBidi"/>
          <w:i/>
          <w:iCs/>
          <w:sz w:val="24"/>
          <w:szCs w:val="24"/>
        </w:rPr>
        <w:t>Benei</w:t>
      </w:r>
      <w:r w:rsidR="0025227B">
        <w:rPr>
          <w:rFonts w:asciiTheme="minorBidi" w:hAnsiTheme="minorBidi" w:cstheme="minorBidi"/>
          <w:i/>
          <w:iCs/>
          <w:sz w:val="24"/>
          <w:szCs w:val="24"/>
        </w:rPr>
        <w:t xml:space="preserve"> </w:t>
      </w:r>
      <w:r w:rsidRPr="001B7840">
        <w:rPr>
          <w:rFonts w:asciiTheme="minorBidi" w:hAnsiTheme="minorBidi" w:cstheme="minorBidi"/>
          <w:i/>
          <w:iCs/>
          <w:sz w:val="24"/>
          <w:szCs w:val="24"/>
        </w:rPr>
        <w:t>Yisrael</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teaches</w:t>
      </w:r>
      <w:r w:rsidR="0025227B">
        <w:rPr>
          <w:rFonts w:asciiTheme="minorBidi" w:hAnsiTheme="minorBidi" w:cstheme="minorBidi"/>
          <w:sz w:val="24"/>
          <w:szCs w:val="24"/>
        </w:rPr>
        <w:t xml:space="preserve"> </w:t>
      </w:r>
      <w:r w:rsidRPr="001B7840">
        <w:rPr>
          <w:rFonts w:asciiTheme="minorBidi" w:hAnsiTheme="minorBidi" w:cstheme="minorBidi"/>
          <w:sz w:val="24"/>
          <w:szCs w:val="24"/>
        </w:rPr>
        <w:t>that</w:t>
      </w:r>
      <w:r w:rsidR="0025227B">
        <w:rPr>
          <w:rFonts w:asciiTheme="minorBidi" w:hAnsiTheme="minorBidi" w:cstheme="minorBidi"/>
          <w:sz w:val="24"/>
          <w:szCs w:val="24"/>
        </w:rPr>
        <w:t xml:space="preserve"> </w:t>
      </w:r>
      <w:r w:rsidRPr="001B7840">
        <w:rPr>
          <w:rFonts w:asciiTheme="minorBidi" w:hAnsiTheme="minorBidi" w:cstheme="minorBidi"/>
          <w:sz w:val="24"/>
          <w:szCs w:val="24"/>
        </w:rPr>
        <w:t>her</w:t>
      </w:r>
      <w:r w:rsidR="0025227B">
        <w:rPr>
          <w:rFonts w:asciiTheme="minorBidi" w:hAnsiTheme="minorBidi" w:cstheme="minorBidi"/>
          <w:sz w:val="24"/>
          <w:szCs w:val="24"/>
        </w:rPr>
        <w:t xml:space="preserve"> </w:t>
      </w:r>
      <w:r w:rsidRPr="001B7840">
        <w:rPr>
          <w:rFonts w:asciiTheme="minorBidi" w:hAnsiTheme="minorBidi" w:cstheme="minorBidi"/>
          <w:sz w:val="24"/>
          <w:szCs w:val="24"/>
        </w:rPr>
        <w:t>prophetic</w:t>
      </w:r>
      <w:r w:rsidR="0025227B">
        <w:rPr>
          <w:rFonts w:asciiTheme="minorBidi" w:hAnsiTheme="minorBidi" w:cstheme="minorBidi"/>
          <w:sz w:val="24"/>
          <w:szCs w:val="24"/>
        </w:rPr>
        <w:t xml:space="preserve"> </w:t>
      </w:r>
      <w:r w:rsidRPr="001B7840">
        <w:rPr>
          <w:rFonts w:asciiTheme="minorBidi" w:hAnsiTheme="minorBidi" w:cstheme="minorBidi"/>
          <w:sz w:val="24"/>
          <w:szCs w:val="24"/>
        </w:rPr>
        <w:t>abilities</w:t>
      </w:r>
      <w:r w:rsidR="0025227B">
        <w:rPr>
          <w:rFonts w:asciiTheme="minorBidi" w:hAnsiTheme="minorBidi" w:cstheme="minorBidi"/>
          <w:sz w:val="24"/>
          <w:szCs w:val="24"/>
        </w:rPr>
        <w:t xml:space="preserve"> </w:t>
      </w:r>
      <w:r w:rsidRPr="001B7840">
        <w:rPr>
          <w:rFonts w:asciiTheme="minorBidi" w:hAnsiTheme="minorBidi" w:cstheme="minorBidi"/>
          <w:sz w:val="24"/>
          <w:szCs w:val="24"/>
        </w:rPr>
        <w:t>were</w:t>
      </w:r>
      <w:r w:rsidR="0025227B">
        <w:rPr>
          <w:rFonts w:asciiTheme="minorBidi" w:hAnsiTheme="minorBidi" w:cstheme="minorBidi"/>
          <w:sz w:val="24"/>
          <w:szCs w:val="24"/>
        </w:rPr>
        <w:t xml:space="preserve"> </w:t>
      </w:r>
      <w:r w:rsidRPr="001B7840">
        <w:rPr>
          <w:rFonts w:asciiTheme="minorBidi" w:hAnsiTheme="minorBidi" w:cstheme="minorBidi"/>
          <w:sz w:val="24"/>
          <w:szCs w:val="24"/>
        </w:rPr>
        <w:t>taken</w:t>
      </w:r>
      <w:r w:rsidR="0025227B">
        <w:rPr>
          <w:rFonts w:asciiTheme="minorBidi" w:hAnsiTheme="minorBidi" w:cstheme="minorBidi"/>
          <w:sz w:val="24"/>
          <w:szCs w:val="24"/>
        </w:rPr>
        <w:t xml:space="preserve"> </w:t>
      </w:r>
      <w:r w:rsidRPr="001B7840">
        <w:rPr>
          <w:rFonts w:asciiTheme="minorBidi" w:hAnsiTheme="minorBidi" w:cstheme="minorBidi"/>
          <w:sz w:val="24"/>
          <w:szCs w:val="24"/>
        </w:rPr>
        <w:t>from</w:t>
      </w:r>
      <w:r w:rsidR="0025227B">
        <w:rPr>
          <w:rFonts w:asciiTheme="minorBidi" w:hAnsiTheme="minorBidi" w:cstheme="minorBidi"/>
          <w:sz w:val="24"/>
          <w:szCs w:val="24"/>
        </w:rPr>
        <w:t xml:space="preserve"> </w:t>
      </w:r>
      <w:r w:rsidRPr="001B7840">
        <w:rPr>
          <w:rFonts w:asciiTheme="minorBidi" w:hAnsiTheme="minorBidi" w:cstheme="minorBidi"/>
          <w:sz w:val="24"/>
          <w:szCs w:val="24"/>
        </w:rPr>
        <w:t>her</w:t>
      </w:r>
      <w:r w:rsidR="0025227B">
        <w:rPr>
          <w:rFonts w:asciiTheme="minorBidi" w:hAnsiTheme="minorBidi" w:cstheme="minorBidi"/>
          <w:sz w:val="24"/>
          <w:szCs w:val="24"/>
        </w:rPr>
        <w:t xml:space="preserve"> </w:t>
      </w:r>
      <w:r w:rsidRPr="001B7840">
        <w:rPr>
          <w:rFonts w:asciiTheme="minorBidi" w:hAnsiTheme="minorBidi" w:cstheme="minorBidi"/>
          <w:sz w:val="24"/>
          <w:szCs w:val="24"/>
        </w:rPr>
        <w:t>as</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result.</w:t>
      </w:r>
      <w:r w:rsidR="0025227B">
        <w:rPr>
          <w:rFonts w:asciiTheme="minorBidi" w:hAnsiTheme="minorBidi" w:cstheme="minorBidi"/>
          <w:sz w:val="24"/>
          <w:szCs w:val="24"/>
        </w:rPr>
        <w:t xml:space="preserve">  </w:t>
      </w:r>
      <w:r w:rsidRPr="001B7840">
        <w:rPr>
          <w:rFonts w:asciiTheme="minorBidi" w:hAnsiTheme="minorBidi" w:cstheme="minorBidi"/>
          <w:sz w:val="24"/>
          <w:szCs w:val="24"/>
        </w:rPr>
        <w:t>For</w:t>
      </w:r>
      <w:r w:rsidR="0025227B">
        <w:rPr>
          <w:rFonts w:asciiTheme="minorBidi" w:hAnsiTheme="minorBidi" w:cstheme="minorBidi"/>
          <w:sz w:val="24"/>
          <w:szCs w:val="24"/>
        </w:rPr>
        <w:t xml:space="preserve"> </w:t>
      </w:r>
      <w:r w:rsidRPr="001B7840">
        <w:rPr>
          <w:rFonts w:asciiTheme="minorBidi" w:hAnsiTheme="minorBidi" w:cstheme="minorBidi"/>
          <w:sz w:val="24"/>
          <w:szCs w:val="24"/>
        </w:rPr>
        <w:t>this</w:t>
      </w:r>
      <w:r w:rsidR="0025227B">
        <w:rPr>
          <w:rFonts w:asciiTheme="minorBidi" w:hAnsiTheme="minorBidi" w:cstheme="minorBidi"/>
          <w:sz w:val="24"/>
          <w:szCs w:val="24"/>
        </w:rPr>
        <w:t xml:space="preserve"> </w:t>
      </w:r>
      <w:r w:rsidRPr="001B7840">
        <w:rPr>
          <w:rFonts w:asciiTheme="minorBidi" w:hAnsiTheme="minorBidi" w:cstheme="minorBidi"/>
          <w:sz w:val="24"/>
          <w:szCs w:val="24"/>
        </w:rPr>
        <w:t>reason,</w:t>
      </w:r>
      <w:r w:rsidR="0025227B">
        <w:rPr>
          <w:rFonts w:asciiTheme="minorBidi" w:hAnsiTheme="minorBidi" w:cstheme="minorBidi"/>
          <w:sz w:val="24"/>
          <w:szCs w:val="24"/>
        </w:rPr>
        <w:t xml:space="preserve"> </w:t>
      </w:r>
      <w:r w:rsidRPr="001B7840">
        <w:rPr>
          <w:rFonts w:asciiTheme="minorBidi" w:hAnsiTheme="minorBidi" w:cstheme="minorBidi"/>
          <w:sz w:val="24"/>
          <w:szCs w:val="24"/>
        </w:rPr>
        <w:t>several</w:t>
      </w:r>
      <w:r w:rsidR="0025227B">
        <w:rPr>
          <w:rFonts w:asciiTheme="minorBidi" w:hAnsiTheme="minorBidi" w:cstheme="minorBidi"/>
          <w:sz w:val="24"/>
          <w:szCs w:val="24"/>
        </w:rPr>
        <w:t xml:space="preserve"> </w:t>
      </w:r>
      <w:r w:rsidRPr="001B7840">
        <w:rPr>
          <w:rFonts w:asciiTheme="minorBidi" w:hAnsiTheme="minorBidi" w:cstheme="minorBidi"/>
          <w:sz w:val="24"/>
          <w:szCs w:val="24"/>
        </w:rPr>
        <w:t>verses</w:t>
      </w:r>
      <w:r w:rsidR="0025227B">
        <w:rPr>
          <w:rFonts w:asciiTheme="minorBidi" w:hAnsiTheme="minorBidi" w:cstheme="minorBidi"/>
          <w:sz w:val="24"/>
          <w:szCs w:val="24"/>
        </w:rPr>
        <w:t xml:space="preserve"> </w:t>
      </w:r>
      <w:r w:rsidRPr="001B7840">
        <w:rPr>
          <w:rFonts w:asciiTheme="minorBidi" w:hAnsiTheme="minorBidi" w:cstheme="minorBidi"/>
          <w:sz w:val="24"/>
          <w:szCs w:val="24"/>
        </w:rPr>
        <w:t>later</w:t>
      </w:r>
      <w:r w:rsidR="0025227B">
        <w:rPr>
          <w:rFonts w:asciiTheme="minorBidi" w:hAnsiTheme="minorBidi" w:cstheme="minorBidi"/>
          <w:sz w:val="24"/>
          <w:szCs w:val="24"/>
        </w:rPr>
        <w:t xml:space="preserve"> </w:t>
      </w:r>
      <w:r w:rsidRPr="001B7840">
        <w:rPr>
          <w:rFonts w:asciiTheme="minorBidi" w:hAnsiTheme="minorBidi" w:cstheme="minorBidi"/>
          <w:sz w:val="24"/>
          <w:szCs w:val="24"/>
        </w:rPr>
        <w:t>in</w:t>
      </w:r>
      <w:r w:rsidR="0025227B">
        <w:rPr>
          <w:rFonts w:asciiTheme="minorBidi" w:hAnsiTheme="minorBidi" w:cstheme="minorBidi"/>
          <w:sz w:val="24"/>
          <w:szCs w:val="24"/>
        </w:rPr>
        <w:t xml:space="preserve"> </w:t>
      </w:r>
      <w:r w:rsidRPr="001B7840">
        <w:rPr>
          <w:rFonts w:asciiTheme="minorBidi" w:hAnsiTheme="minorBidi" w:cstheme="minorBidi"/>
          <w:sz w:val="24"/>
          <w:szCs w:val="24"/>
        </w:rPr>
        <w:t>this</w:t>
      </w:r>
      <w:r w:rsidR="0025227B">
        <w:rPr>
          <w:rFonts w:asciiTheme="minorBidi" w:hAnsiTheme="minorBidi" w:cstheme="minorBidi"/>
          <w:sz w:val="24"/>
          <w:szCs w:val="24"/>
        </w:rPr>
        <w:t xml:space="preserve"> </w:t>
      </w:r>
      <w:r w:rsidRPr="001B7840">
        <w:rPr>
          <w:rFonts w:asciiTheme="minorBidi" w:hAnsiTheme="minorBidi" w:cstheme="minorBidi"/>
          <w:sz w:val="24"/>
          <w:szCs w:val="24"/>
        </w:rPr>
        <w:t>song</w:t>
      </w:r>
      <w:r w:rsidR="0025227B">
        <w:rPr>
          <w:rFonts w:asciiTheme="minorBidi" w:hAnsiTheme="minorBidi" w:cstheme="minorBidi"/>
          <w:sz w:val="24"/>
          <w:szCs w:val="24"/>
        </w:rPr>
        <w:t xml:space="preserve"> </w:t>
      </w:r>
      <w:r w:rsidRPr="001B7840">
        <w:rPr>
          <w:rFonts w:asciiTheme="minorBidi" w:hAnsiTheme="minorBidi" w:cstheme="minorBidi"/>
          <w:sz w:val="24"/>
          <w:szCs w:val="24"/>
        </w:rPr>
        <w:t>(5:12),</w:t>
      </w:r>
      <w:r w:rsidR="0025227B">
        <w:rPr>
          <w:rFonts w:asciiTheme="minorBidi" w:hAnsiTheme="minorBidi" w:cstheme="minorBidi"/>
          <w:sz w:val="24"/>
          <w:szCs w:val="24"/>
        </w:rPr>
        <w:t xml:space="preserve"> </w:t>
      </w:r>
      <w:r w:rsidRPr="001B7840">
        <w:rPr>
          <w:rFonts w:asciiTheme="minorBidi" w:hAnsiTheme="minorBidi" w:cstheme="minorBidi"/>
          <w:sz w:val="24"/>
          <w:szCs w:val="24"/>
        </w:rPr>
        <w:t>Devora</w:t>
      </w:r>
      <w:r w:rsidR="0025227B">
        <w:rPr>
          <w:rFonts w:asciiTheme="minorBidi" w:hAnsiTheme="minorBidi" w:cstheme="minorBidi"/>
          <w:sz w:val="24"/>
          <w:szCs w:val="24"/>
        </w:rPr>
        <w:t xml:space="preserve"> </w:t>
      </w:r>
      <w:r w:rsidRPr="001B7840">
        <w:rPr>
          <w:rFonts w:asciiTheme="minorBidi" w:hAnsiTheme="minorBidi" w:cstheme="minorBidi"/>
          <w:sz w:val="24"/>
          <w:szCs w:val="24"/>
        </w:rPr>
        <w:t>cries,</w:t>
      </w:r>
      <w:r w:rsidR="0025227B">
        <w:rPr>
          <w:rFonts w:asciiTheme="minorBidi" w:hAnsiTheme="minorBidi" w:cstheme="minorBidi"/>
          <w:sz w:val="24"/>
          <w:szCs w:val="24"/>
        </w:rPr>
        <w:t xml:space="preserve"> </w:t>
      </w:r>
      <w:r w:rsidRPr="001B7840">
        <w:rPr>
          <w:rFonts w:asciiTheme="minorBidi" w:hAnsiTheme="minorBidi" w:cstheme="minorBidi"/>
          <w:sz w:val="24"/>
          <w:szCs w:val="24"/>
        </w:rPr>
        <w:t>“</w:t>
      </w:r>
      <w:r w:rsidRPr="001B7840">
        <w:rPr>
          <w:rFonts w:asciiTheme="minorBidi" w:hAnsiTheme="minorBidi" w:cstheme="minorBidi"/>
          <w:i/>
          <w:iCs/>
          <w:sz w:val="24"/>
          <w:szCs w:val="24"/>
        </w:rPr>
        <w:t>Uri</w:t>
      </w:r>
      <w:r w:rsidR="0025227B">
        <w:rPr>
          <w:rFonts w:asciiTheme="minorBidi" w:hAnsiTheme="minorBidi" w:cstheme="minorBidi"/>
          <w:i/>
          <w:iCs/>
          <w:sz w:val="24"/>
          <w:szCs w:val="24"/>
        </w:rPr>
        <w:t xml:space="preserve"> </w:t>
      </w:r>
      <w:r w:rsidRPr="001B7840">
        <w:rPr>
          <w:rFonts w:asciiTheme="minorBidi" w:hAnsiTheme="minorBidi" w:cstheme="minorBidi"/>
          <w:i/>
          <w:iCs/>
          <w:sz w:val="24"/>
          <w:szCs w:val="24"/>
        </w:rPr>
        <w:t>uri</w:t>
      </w:r>
      <w:r w:rsidR="0025227B">
        <w:rPr>
          <w:rFonts w:asciiTheme="minorBidi" w:hAnsiTheme="minorBidi" w:cstheme="minorBidi"/>
          <w:i/>
          <w:iCs/>
          <w:sz w:val="24"/>
          <w:szCs w:val="24"/>
        </w:rPr>
        <w:t xml:space="preserve"> </w:t>
      </w:r>
      <w:r w:rsidRPr="001B7840">
        <w:rPr>
          <w:rFonts w:asciiTheme="minorBidi" w:hAnsiTheme="minorBidi" w:cstheme="minorBidi"/>
          <w:i/>
          <w:iCs/>
          <w:sz w:val="24"/>
          <w:szCs w:val="24"/>
        </w:rPr>
        <w:t>Devora,</w:t>
      </w:r>
      <w:r w:rsidR="0025227B">
        <w:rPr>
          <w:rFonts w:asciiTheme="minorBidi" w:hAnsiTheme="minorBidi" w:cstheme="minorBidi"/>
          <w:i/>
          <w:iCs/>
          <w:sz w:val="24"/>
          <w:szCs w:val="24"/>
        </w:rPr>
        <w:t xml:space="preserve"> </w:t>
      </w:r>
      <w:r w:rsidRPr="001B7840">
        <w:rPr>
          <w:rFonts w:asciiTheme="minorBidi" w:hAnsiTheme="minorBidi" w:cstheme="minorBidi"/>
          <w:i/>
          <w:iCs/>
          <w:sz w:val="24"/>
          <w:szCs w:val="24"/>
        </w:rPr>
        <w:t>uri</w:t>
      </w:r>
      <w:r w:rsidR="0025227B">
        <w:rPr>
          <w:rFonts w:asciiTheme="minorBidi" w:hAnsiTheme="minorBidi" w:cstheme="minorBidi"/>
          <w:i/>
          <w:iCs/>
          <w:sz w:val="24"/>
          <w:szCs w:val="24"/>
        </w:rPr>
        <w:t xml:space="preserve"> </w:t>
      </w:r>
      <w:r w:rsidRPr="001B7840">
        <w:rPr>
          <w:rFonts w:asciiTheme="minorBidi" w:hAnsiTheme="minorBidi" w:cstheme="minorBidi"/>
          <w:i/>
          <w:iCs/>
          <w:sz w:val="24"/>
          <w:szCs w:val="24"/>
        </w:rPr>
        <w:t>uri</w:t>
      </w:r>
      <w:r w:rsidR="0025227B">
        <w:rPr>
          <w:rFonts w:asciiTheme="minorBidi" w:hAnsiTheme="minorBidi" w:cstheme="minorBidi"/>
          <w:i/>
          <w:iCs/>
          <w:sz w:val="24"/>
          <w:szCs w:val="24"/>
        </w:rPr>
        <w:t xml:space="preserve"> </w:t>
      </w:r>
      <w:r w:rsidRPr="001B7840">
        <w:rPr>
          <w:rFonts w:asciiTheme="minorBidi" w:hAnsiTheme="minorBidi" w:cstheme="minorBidi"/>
          <w:i/>
          <w:iCs/>
          <w:sz w:val="24"/>
          <w:szCs w:val="24"/>
        </w:rPr>
        <w:t>daberi</w:t>
      </w:r>
      <w:r w:rsidR="0025227B">
        <w:rPr>
          <w:rFonts w:asciiTheme="minorBidi" w:hAnsiTheme="minorBidi" w:cstheme="minorBidi"/>
          <w:i/>
          <w:iCs/>
          <w:sz w:val="24"/>
          <w:szCs w:val="24"/>
        </w:rPr>
        <w:t xml:space="preserve"> </w:t>
      </w:r>
      <w:r w:rsidRPr="001B7840">
        <w:rPr>
          <w:rFonts w:asciiTheme="minorBidi" w:hAnsiTheme="minorBidi" w:cstheme="minorBidi"/>
          <w:i/>
          <w:iCs/>
          <w:sz w:val="24"/>
          <w:szCs w:val="24"/>
        </w:rPr>
        <w:t>shir</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w:t>
      </w:r>
      <w:r w:rsidR="0025227B">
        <w:rPr>
          <w:rFonts w:asciiTheme="minorBidi" w:hAnsiTheme="minorBidi" w:cstheme="minorBidi"/>
          <w:sz w:val="24"/>
          <w:szCs w:val="24"/>
        </w:rPr>
        <w:t xml:space="preserve"> </w:t>
      </w:r>
      <w:r w:rsidRPr="001B7840">
        <w:rPr>
          <w:rFonts w:asciiTheme="minorBidi" w:hAnsiTheme="minorBidi" w:cstheme="minorBidi"/>
          <w:sz w:val="24"/>
          <w:szCs w:val="24"/>
        </w:rPr>
        <w:t>“Awaken,</w:t>
      </w:r>
      <w:r w:rsidR="0025227B">
        <w:rPr>
          <w:rFonts w:asciiTheme="minorBidi" w:hAnsiTheme="minorBidi" w:cstheme="minorBidi"/>
          <w:sz w:val="24"/>
          <w:szCs w:val="24"/>
        </w:rPr>
        <w:t xml:space="preserve"> </w:t>
      </w:r>
      <w:r w:rsidRPr="001B7840">
        <w:rPr>
          <w:rFonts w:asciiTheme="minorBidi" w:hAnsiTheme="minorBidi" w:cstheme="minorBidi"/>
          <w:sz w:val="24"/>
          <w:szCs w:val="24"/>
        </w:rPr>
        <w:t>awaken,</w:t>
      </w:r>
      <w:r w:rsidR="0025227B">
        <w:rPr>
          <w:rFonts w:asciiTheme="minorBidi" w:hAnsiTheme="minorBidi" w:cstheme="minorBidi"/>
          <w:sz w:val="24"/>
          <w:szCs w:val="24"/>
        </w:rPr>
        <w:t xml:space="preserve"> </w:t>
      </w:r>
      <w:r w:rsidRPr="001B7840">
        <w:rPr>
          <w:rFonts w:asciiTheme="minorBidi" w:hAnsiTheme="minorBidi" w:cstheme="minorBidi"/>
          <w:sz w:val="24"/>
          <w:szCs w:val="24"/>
        </w:rPr>
        <w:t>Devora;</w:t>
      </w:r>
      <w:r w:rsidR="0025227B">
        <w:rPr>
          <w:rFonts w:asciiTheme="minorBidi" w:hAnsiTheme="minorBidi" w:cstheme="minorBidi"/>
          <w:sz w:val="24"/>
          <w:szCs w:val="24"/>
        </w:rPr>
        <w:t xml:space="preserve"> </w:t>
      </w:r>
      <w:r w:rsidRPr="001B7840">
        <w:rPr>
          <w:rFonts w:asciiTheme="minorBidi" w:hAnsiTheme="minorBidi" w:cstheme="minorBidi"/>
          <w:sz w:val="24"/>
          <w:szCs w:val="24"/>
        </w:rPr>
        <w:t>awaken,</w:t>
      </w:r>
      <w:r w:rsidR="0025227B">
        <w:rPr>
          <w:rFonts w:asciiTheme="minorBidi" w:hAnsiTheme="minorBidi" w:cstheme="minorBidi"/>
          <w:sz w:val="24"/>
          <w:szCs w:val="24"/>
        </w:rPr>
        <w:t xml:space="preserve"> </w:t>
      </w:r>
      <w:r w:rsidRPr="001B7840">
        <w:rPr>
          <w:rFonts w:asciiTheme="minorBidi" w:hAnsiTheme="minorBidi" w:cstheme="minorBidi"/>
          <w:sz w:val="24"/>
          <w:szCs w:val="24"/>
        </w:rPr>
        <w:t>awaken,</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sing</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song!”</w:t>
      </w:r>
      <w:r w:rsidR="0025227B">
        <w:rPr>
          <w:rFonts w:asciiTheme="minorBidi" w:hAnsiTheme="minorBidi" w:cstheme="minorBidi"/>
          <w:sz w:val="24"/>
          <w:szCs w:val="24"/>
        </w:rPr>
        <w:t xml:space="preserve">  </w:t>
      </w:r>
      <w:r w:rsidRPr="001B7840">
        <w:rPr>
          <w:rFonts w:asciiTheme="minorBidi" w:hAnsiTheme="minorBidi" w:cstheme="minorBidi"/>
          <w:sz w:val="24"/>
          <w:szCs w:val="24"/>
        </w:rPr>
        <w:t>Devora</w:t>
      </w:r>
      <w:r w:rsidR="0025227B">
        <w:rPr>
          <w:rFonts w:asciiTheme="minorBidi" w:hAnsiTheme="minorBidi" w:cstheme="minorBidi"/>
          <w:sz w:val="24"/>
          <w:szCs w:val="24"/>
        </w:rPr>
        <w:t xml:space="preserve"> </w:t>
      </w:r>
      <w:r w:rsidRPr="001B7840">
        <w:rPr>
          <w:rFonts w:asciiTheme="minorBidi" w:hAnsiTheme="minorBidi" w:cstheme="minorBidi"/>
          <w:sz w:val="24"/>
          <w:szCs w:val="24"/>
        </w:rPr>
        <w:t>needed</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plead</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be</w:t>
      </w:r>
      <w:r w:rsidR="0025227B">
        <w:rPr>
          <w:rFonts w:asciiTheme="minorBidi" w:hAnsiTheme="minorBidi" w:cstheme="minorBidi"/>
          <w:sz w:val="24"/>
          <w:szCs w:val="24"/>
        </w:rPr>
        <w:t xml:space="preserve"> </w:t>
      </w:r>
      <w:r w:rsidRPr="001B7840">
        <w:rPr>
          <w:rFonts w:asciiTheme="minorBidi" w:hAnsiTheme="minorBidi" w:cstheme="minorBidi"/>
          <w:sz w:val="24"/>
          <w:szCs w:val="24"/>
        </w:rPr>
        <w:t>“awakened”</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capable</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continuing</w:t>
      </w:r>
      <w:r w:rsidR="0025227B">
        <w:rPr>
          <w:rFonts w:asciiTheme="minorBidi" w:hAnsiTheme="minorBidi" w:cstheme="minorBidi"/>
          <w:sz w:val="24"/>
          <w:szCs w:val="24"/>
        </w:rPr>
        <w:t xml:space="preserve"> </w:t>
      </w:r>
      <w:r w:rsidRPr="001B7840">
        <w:rPr>
          <w:rFonts w:asciiTheme="minorBidi" w:hAnsiTheme="minorBidi" w:cstheme="minorBidi"/>
          <w:sz w:val="24"/>
          <w:szCs w:val="24"/>
        </w:rPr>
        <w:t>her</w:t>
      </w:r>
      <w:r w:rsidR="0025227B">
        <w:rPr>
          <w:rFonts w:asciiTheme="minorBidi" w:hAnsiTheme="minorBidi" w:cstheme="minorBidi"/>
          <w:sz w:val="24"/>
          <w:szCs w:val="24"/>
        </w:rPr>
        <w:t xml:space="preserve"> </w:t>
      </w:r>
      <w:r w:rsidRPr="001B7840">
        <w:rPr>
          <w:rFonts w:asciiTheme="minorBidi" w:hAnsiTheme="minorBidi" w:cstheme="minorBidi"/>
          <w:sz w:val="24"/>
          <w:szCs w:val="24"/>
        </w:rPr>
        <w:t>prophetic</w:t>
      </w:r>
      <w:r w:rsidR="0025227B">
        <w:rPr>
          <w:rFonts w:asciiTheme="minorBidi" w:hAnsiTheme="minorBidi" w:cstheme="minorBidi"/>
          <w:sz w:val="24"/>
          <w:szCs w:val="24"/>
        </w:rPr>
        <w:t xml:space="preserve"> </w:t>
      </w:r>
      <w:r w:rsidRPr="001B7840">
        <w:rPr>
          <w:rFonts w:asciiTheme="minorBidi" w:hAnsiTheme="minorBidi" w:cstheme="minorBidi"/>
          <w:sz w:val="24"/>
          <w:szCs w:val="24"/>
        </w:rPr>
        <w:t>song,</w:t>
      </w:r>
      <w:r w:rsidR="0025227B">
        <w:rPr>
          <w:rFonts w:asciiTheme="minorBidi" w:hAnsiTheme="minorBidi" w:cstheme="minorBidi"/>
          <w:sz w:val="24"/>
          <w:szCs w:val="24"/>
        </w:rPr>
        <w:t xml:space="preserve"> </w:t>
      </w:r>
      <w:r w:rsidRPr="001B7840">
        <w:rPr>
          <w:rFonts w:asciiTheme="minorBidi" w:hAnsiTheme="minorBidi" w:cstheme="minorBidi"/>
          <w:sz w:val="24"/>
          <w:szCs w:val="24"/>
        </w:rPr>
        <w:t>after</w:t>
      </w:r>
      <w:r w:rsidR="0025227B">
        <w:rPr>
          <w:rFonts w:asciiTheme="minorBidi" w:hAnsiTheme="minorBidi" w:cstheme="minorBidi"/>
          <w:sz w:val="24"/>
          <w:szCs w:val="24"/>
        </w:rPr>
        <w:t xml:space="preserve"> </w:t>
      </w:r>
      <w:r w:rsidRPr="001B7840">
        <w:rPr>
          <w:rFonts w:asciiTheme="minorBidi" w:hAnsiTheme="minorBidi" w:cstheme="minorBidi"/>
          <w:sz w:val="24"/>
          <w:szCs w:val="24"/>
        </w:rPr>
        <w:t>having</w:t>
      </w:r>
      <w:r w:rsidR="0025227B">
        <w:rPr>
          <w:rFonts w:asciiTheme="minorBidi" w:hAnsiTheme="minorBidi" w:cstheme="minorBidi"/>
          <w:sz w:val="24"/>
          <w:szCs w:val="24"/>
        </w:rPr>
        <w:t xml:space="preserve"> </w:t>
      </w:r>
      <w:r w:rsidRPr="001B7840">
        <w:rPr>
          <w:rFonts w:asciiTheme="minorBidi" w:hAnsiTheme="minorBidi" w:cstheme="minorBidi"/>
          <w:sz w:val="24"/>
          <w:szCs w:val="24"/>
        </w:rPr>
        <w:t>lost</w:t>
      </w:r>
      <w:r w:rsidR="0025227B">
        <w:rPr>
          <w:rFonts w:asciiTheme="minorBidi" w:hAnsiTheme="minorBidi" w:cstheme="minorBidi"/>
          <w:sz w:val="24"/>
          <w:szCs w:val="24"/>
        </w:rPr>
        <w:t xml:space="preserve"> </w:t>
      </w:r>
      <w:r w:rsidRPr="001B7840">
        <w:rPr>
          <w:rFonts w:asciiTheme="minorBidi" w:hAnsiTheme="minorBidi" w:cstheme="minorBidi"/>
          <w:sz w:val="24"/>
          <w:szCs w:val="24"/>
        </w:rPr>
        <w:t>her</w:t>
      </w:r>
      <w:r w:rsidR="0025227B">
        <w:rPr>
          <w:rFonts w:asciiTheme="minorBidi" w:hAnsiTheme="minorBidi" w:cstheme="minorBidi"/>
          <w:sz w:val="24"/>
          <w:szCs w:val="24"/>
        </w:rPr>
        <w:t xml:space="preserve"> </w:t>
      </w:r>
      <w:r w:rsidRPr="001B7840">
        <w:rPr>
          <w:rFonts w:asciiTheme="minorBidi" w:hAnsiTheme="minorBidi" w:cstheme="minorBidi"/>
          <w:sz w:val="24"/>
          <w:szCs w:val="24"/>
        </w:rPr>
        <w:t>prophetic</w:t>
      </w:r>
      <w:r w:rsidR="0025227B">
        <w:rPr>
          <w:rFonts w:asciiTheme="minorBidi" w:hAnsiTheme="minorBidi" w:cstheme="minorBidi"/>
          <w:sz w:val="24"/>
          <w:szCs w:val="24"/>
        </w:rPr>
        <w:t xml:space="preserve"> </w:t>
      </w:r>
      <w:r w:rsidRPr="001B7840">
        <w:rPr>
          <w:rFonts w:asciiTheme="minorBidi" w:hAnsiTheme="minorBidi" w:cstheme="minorBidi"/>
          <w:sz w:val="24"/>
          <w:szCs w:val="24"/>
        </w:rPr>
        <w:t>capabilities</w:t>
      </w:r>
      <w:r w:rsidR="0025227B">
        <w:rPr>
          <w:rFonts w:asciiTheme="minorBidi" w:hAnsiTheme="minorBidi" w:cstheme="minorBidi"/>
          <w:sz w:val="24"/>
          <w:szCs w:val="24"/>
        </w:rPr>
        <w:t xml:space="preserve"> </w:t>
      </w:r>
      <w:r w:rsidRPr="001B7840">
        <w:rPr>
          <w:rFonts w:asciiTheme="minorBidi" w:hAnsiTheme="minorBidi" w:cstheme="minorBidi"/>
          <w:sz w:val="24"/>
          <w:szCs w:val="24"/>
        </w:rPr>
        <w:t>due</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her</w:t>
      </w:r>
      <w:r w:rsidR="0025227B">
        <w:rPr>
          <w:rFonts w:asciiTheme="minorBidi" w:hAnsiTheme="minorBidi" w:cstheme="minorBidi"/>
          <w:sz w:val="24"/>
          <w:szCs w:val="24"/>
        </w:rPr>
        <w:t xml:space="preserve"> </w:t>
      </w:r>
      <w:r w:rsidRPr="001B7840">
        <w:rPr>
          <w:rFonts w:asciiTheme="minorBidi" w:hAnsiTheme="minorBidi" w:cstheme="minorBidi"/>
          <w:sz w:val="24"/>
          <w:szCs w:val="24"/>
        </w:rPr>
        <w:t>inappropriate</w:t>
      </w:r>
      <w:r w:rsidR="0025227B">
        <w:rPr>
          <w:rFonts w:asciiTheme="minorBidi" w:hAnsiTheme="minorBidi" w:cstheme="minorBidi"/>
          <w:sz w:val="24"/>
          <w:szCs w:val="24"/>
        </w:rPr>
        <w:t xml:space="preserve"> </w:t>
      </w:r>
      <w:r w:rsidRPr="001B7840">
        <w:rPr>
          <w:rFonts w:asciiTheme="minorBidi" w:hAnsiTheme="minorBidi" w:cstheme="minorBidi"/>
          <w:sz w:val="24"/>
          <w:szCs w:val="24"/>
        </w:rPr>
        <w:t>expression</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pride.</w:t>
      </w:r>
    </w:p>
    <w:p w:rsidR="00C54E56" w:rsidRPr="001B7840" w:rsidRDefault="00C54E56" w:rsidP="00C54E56">
      <w:pPr>
        <w:pStyle w:val="NormalWeb"/>
        <w:widowControl w:val="0"/>
        <w:spacing w:before="0" w:beforeAutospacing="0" w:after="0" w:afterAutospacing="0"/>
        <w:jc w:val="both"/>
        <w:rPr>
          <w:rFonts w:asciiTheme="minorBidi" w:hAnsiTheme="minorBidi" w:cstheme="minorBidi"/>
          <w:sz w:val="24"/>
          <w:szCs w:val="24"/>
        </w:rPr>
      </w:pPr>
    </w:p>
    <w:p w:rsidR="001B7840" w:rsidRPr="001B7840" w:rsidRDefault="001B7840" w:rsidP="00C54E56">
      <w:pPr>
        <w:pStyle w:val="NormalWeb"/>
        <w:widowControl w:val="0"/>
        <w:spacing w:before="0" w:beforeAutospacing="0" w:after="0" w:afterAutospacing="0"/>
        <w:jc w:val="both"/>
        <w:rPr>
          <w:rFonts w:asciiTheme="minorBidi" w:hAnsiTheme="minorBidi" w:cstheme="minorBidi"/>
          <w:sz w:val="24"/>
          <w:szCs w:val="24"/>
        </w:rPr>
      </w:pPr>
      <w:r w:rsidRPr="001B7840">
        <w:rPr>
          <w:rFonts w:asciiTheme="minorBidi" w:hAnsiTheme="minorBidi" w:cstheme="minorBidi"/>
          <w:sz w:val="24"/>
          <w:szCs w:val="24"/>
        </w:rPr>
        <w:tab/>
        <w:t>Returning</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Gemara’s</w:t>
      </w:r>
      <w:r w:rsidR="0025227B">
        <w:rPr>
          <w:rFonts w:asciiTheme="minorBidi" w:hAnsiTheme="minorBidi" w:cstheme="minorBidi"/>
          <w:sz w:val="24"/>
          <w:szCs w:val="24"/>
        </w:rPr>
        <w:t xml:space="preserve"> </w:t>
      </w:r>
      <w:r w:rsidRPr="001B7840">
        <w:rPr>
          <w:rFonts w:asciiTheme="minorBidi" w:hAnsiTheme="minorBidi" w:cstheme="minorBidi"/>
          <w:sz w:val="24"/>
          <w:szCs w:val="24"/>
        </w:rPr>
        <w:t>comments</w:t>
      </w:r>
      <w:r w:rsidR="0025227B">
        <w:rPr>
          <w:rFonts w:asciiTheme="minorBidi" w:hAnsiTheme="minorBidi" w:cstheme="minorBidi"/>
          <w:sz w:val="24"/>
          <w:szCs w:val="24"/>
        </w:rPr>
        <w:t xml:space="preserve"> </w:t>
      </w:r>
      <w:r w:rsidRPr="001B7840">
        <w:rPr>
          <w:rFonts w:asciiTheme="minorBidi" w:hAnsiTheme="minorBidi" w:cstheme="minorBidi"/>
          <w:sz w:val="24"/>
          <w:szCs w:val="24"/>
        </w:rPr>
        <w:t>in</w:t>
      </w:r>
      <w:r w:rsidR="0025227B">
        <w:rPr>
          <w:rFonts w:asciiTheme="minorBidi" w:hAnsiTheme="minorBidi" w:cstheme="minorBidi"/>
          <w:sz w:val="24"/>
          <w:szCs w:val="24"/>
        </w:rPr>
        <w:t xml:space="preserve"> </w:t>
      </w:r>
      <w:r w:rsidRPr="001B7840">
        <w:rPr>
          <w:rFonts w:asciiTheme="minorBidi" w:hAnsiTheme="minorBidi" w:cstheme="minorBidi"/>
          <w:sz w:val="24"/>
          <w:szCs w:val="24"/>
        </w:rPr>
        <w:t>Masekhet</w:t>
      </w:r>
      <w:r w:rsidR="0025227B">
        <w:rPr>
          <w:rFonts w:asciiTheme="minorBidi" w:hAnsiTheme="minorBidi" w:cstheme="minorBidi"/>
          <w:sz w:val="24"/>
          <w:szCs w:val="24"/>
        </w:rPr>
        <w:t xml:space="preserve"> </w:t>
      </w:r>
      <w:r w:rsidRPr="001B7840">
        <w:rPr>
          <w:rFonts w:asciiTheme="minorBidi" w:hAnsiTheme="minorBidi" w:cstheme="minorBidi"/>
          <w:sz w:val="24"/>
          <w:szCs w:val="24"/>
        </w:rPr>
        <w:t>Megilla,</w:t>
      </w:r>
      <w:r w:rsidR="0025227B">
        <w:rPr>
          <w:rFonts w:asciiTheme="minorBidi" w:hAnsiTheme="minorBidi" w:cstheme="minorBidi"/>
          <w:sz w:val="24"/>
          <w:szCs w:val="24"/>
        </w:rPr>
        <w:t xml:space="preserve"> </w:t>
      </w:r>
      <w:r w:rsidRPr="001B7840">
        <w:rPr>
          <w:rFonts w:asciiTheme="minorBidi" w:hAnsiTheme="minorBidi" w:cstheme="minorBidi"/>
          <w:sz w:val="24"/>
          <w:szCs w:val="24"/>
        </w:rPr>
        <w:t>it</w:t>
      </w:r>
      <w:r w:rsidR="0025227B">
        <w:rPr>
          <w:rFonts w:asciiTheme="minorBidi" w:hAnsiTheme="minorBidi" w:cstheme="minorBidi"/>
          <w:sz w:val="24"/>
          <w:szCs w:val="24"/>
        </w:rPr>
        <w:t xml:space="preserve"> </w:t>
      </w:r>
      <w:r w:rsidRPr="001B7840">
        <w:rPr>
          <w:rFonts w:asciiTheme="minorBidi" w:hAnsiTheme="minorBidi" w:cstheme="minorBidi"/>
          <w:sz w:val="24"/>
          <w:szCs w:val="24"/>
        </w:rPr>
        <w:t>is</w:t>
      </w:r>
      <w:r w:rsidR="0025227B">
        <w:rPr>
          <w:rFonts w:asciiTheme="minorBidi" w:hAnsiTheme="minorBidi" w:cstheme="minorBidi"/>
          <w:sz w:val="24"/>
          <w:szCs w:val="24"/>
        </w:rPr>
        <w:t xml:space="preserve"> </w:t>
      </w:r>
      <w:r w:rsidRPr="001B7840">
        <w:rPr>
          <w:rFonts w:asciiTheme="minorBidi" w:hAnsiTheme="minorBidi" w:cstheme="minorBidi"/>
          <w:sz w:val="24"/>
          <w:szCs w:val="24"/>
        </w:rPr>
        <w:t>worth</w:t>
      </w:r>
      <w:r w:rsidR="0025227B">
        <w:rPr>
          <w:rFonts w:asciiTheme="minorBidi" w:hAnsiTheme="minorBidi" w:cstheme="minorBidi"/>
          <w:sz w:val="24"/>
          <w:szCs w:val="24"/>
        </w:rPr>
        <w:t xml:space="preserve"> </w:t>
      </w:r>
      <w:r w:rsidRPr="001B7840">
        <w:rPr>
          <w:rFonts w:asciiTheme="minorBidi" w:hAnsiTheme="minorBidi" w:cstheme="minorBidi"/>
          <w:sz w:val="24"/>
          <w:szCs w:val="24"/>
        </w:rPr>
        <w:t>noting</w:t>
      </w:r>
      <w:r w:rsidR="0025227B">
        <w:rPr>
          <w:rFonts w:asciiTheme="minorBidi" w:hAnsiTheme="minorBidi" w:cstheme="minorBidi"/>
          <w:sz w:val="24"/>
          <w:szCs w:val="24"/>
        </w:rPr>
        <w:t xml:space="preserve"> </w:t>
      </w:r>
      <w:r w:rsidRPr="001B7840">
        <w:rPr>
          <w:rFonts w:asciiTheme="minorBidi" w:hAnsiTheme="minorBidi" w:cstheme="minorBidi"/>
          <w:sz w:val="24"/>
          <w:szCs w:val="24"/>
        </w:rPr>
        <w:t>that</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Gemara</w:t>
      </w:r>
      <w:r w:rsidR="0025227B">
        <w:rPr>
          <w:rFonts w:asciiTheme="minorBidi" w:hAnsiTheme="minorBidi" w:cstheme="minorBidi"/>
          <w:sz w:val="24"/>
          <w:szCs w:val="24"/>
        </w:rPr>
        <w:t xml:space="preserve"> </w:t>
      </w:r>
      <w:r w:rsidRPr="001B7840">
        <w:rPr>
          <w:rFonts w:asciiTheme="minorBidi" w:hAnsiTheme="minorBidi" w:cstheme="minorBidi"/>
          <w:sz w:val="24"/>
          <w:szCs w:val="24"/>
        </w:rPr>
        <w:t>associates</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names</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these</w:t>
      </w:r>
      <w:r w:rsidR="0025227B">
        <w:rPr>
          <w:rFonts w:asciiTheme="minorBidi" w:hAnsiTheme="minorBidi" w:cstheme="minorBidi"/>
          <w:sz w:val="24"/>
          <w:szCs w:val="24"/>
        </w:rPr>
        <w:t xml:space="preserve"> </w:t>
      </w:r>
      <w:r w:rsidRPr="001B7840">
        <w:rPr>
          <w:rFonts w:asciiTheme="minorBidi" w:hAnsiTheme="minorBidi" w:cstheme="minorBidi"/>
          <w:sz w:val="24"/>
          <w:szCs w:val="24"/>
        </w:rPr>
        <w:t>two</w:t>
      </w:r>
      <w:r w:rsidR="0025227B">
        <w:rPr>
          <w:rFonts w:asciiTheme="minorBidi" w:hAnsiTheme="minorBidi" w:cstheme="minorBidi"/>
          <w:sz w:val="24"/>
          <w:szCs w:val="24"/>
        </w:rPr>
        <w:t xml:space="preserve"> </w:t>
      </w:r>
      <w:r w:rsidRPr="001B7840">
        <w:rPr>
          <w:rFonts w:asciiTheme="minorBidi" w:hAnsiTheme="minorBidi" w:cstheme="minorBidi"/>
          <w:sz w:val="24"/>
          <w:szCs w:val="24"/>
        </w:rPr>
        <w:t>prophetesses</w:t>
      </w:r>
      <w:r w:rsidR="0025227B">
        <w:rPr>
          <w:rFonts w:asciiTheme="minorBidi" w:hAnsiTheme="minorBidi" w:cstheme="minorBidi"/>
          <w:sz w:val="24"/>
          <w:szCs w:val="24"/>
        </w:rPr>
        <w:t xml:space="preserve"> </w:t>
      </w:r>
      <w:r w:rsidRPr="001B7840">
        <w:rPr>
          <w:rFonts w:asciiTheme="minorBidi" w:hAnsiTheme="minorBidi" w:cstheme="minorBidi"/>
          <w:sz w:val="24"/>
          <w:szCs w:val="24"/>
        </w:rPr>
        <w:t>with</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names</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common</w:t>
      </w:r>
      <w:r w:rsidR="0025227B">
        <w:rPr>
          <w:rFonts w:asciiTheme="minorBidi" w:hAnsiTheme="minorBidi" w:cstheme="minorBidi"/>
          <w:sz w:val="24"/>
          <w:szCs w:val="24"/>
        </w:rPr>
        <w:t xml:space="preserve"> </w:t>
      </w:r>
      <w:r w:rsidRPr="001B7840">
        <w:rPr>
          <w:rFonts w:asciiTheme="minorBidi" w:hAnsiTheme="minorBidi" w:cstheme="minorBidi"/>
          <w:sz w:val="24"/>
          <w:szCs w:val="24"/>
        </w:rPr>
        <w:t>pests,</w:t>
      </w:r>
      <w:r w:rsidR="0025227B">
        <w:rPr>
          <w:rFonts w:asciiTheme="minorBidi" w:hAnsiTheme="minorBidi" w:cstheme="minorBidi"/>
          <w:sz w:val="24"/>
          <w:szCs w:val="24"/>
        </w:rPr>
        <w:t xml:space="preserve"> </w:t>
      </w:r>
      <w:r w:rsidRPr="001B7840">
        <w:rPr>
          <w:rFonts w:asciiTheme="minorBidi" w:hAnsiTheme="minorBidi" w:cstheme="minorBidi"/>
          <w:sz w:val="24"/>
          <w:szCs w:val="24"/>
        </w:rPr>
        <w:t>attributing</w:t>
      </w:r>
      <w:r w:rsidR="0025227B">
        <w:rPr>
          <w:rFonts w:asciiTheme="minorBidi" w:hAnsiTheme="minorBidi" w:cstheme="minorBidi"/>
          <w:sz w:val="24"/>
          <w:szCs w:val="24"/>
        </w:rPr>
        <w:t xml:space="preserve"> </w:t>
      </w:r>
      <w:r w:rsidRPr="001B7840">
        <w:rPr>
          <w:rFonts w:asciiTheme="minorBidi" w:hAnsiTheme="minorBidi" w:cstheme="minorBidi"/>
          <w:sz w:val="24"/>
          <w:szCs w:val="24"/>
        </w:rPr>
        <w:t>these</w:t>
      </w:r>
      <w:r w:rsidR="0025227B">
        <w:rPr>
          <w:rFonts w:asciiTheme="minorBidi" w:hAnsiTheme="minorBidi" w:cstheme="minorBidi"/>
          <w:sz w:val="24"/>
          <w:szCs w:val="24"/>
        </w:rPr>
        <w:t xml:space="preserve"> </w:t>
      </w:r>
      <w:r w:rsidRPr="001B7840">
        <w:rPr>
          <w:rFonts w:asciiTheme="minorBidi" w:hAnsiTheme="minorBidi" w:cstheme="minorBidi"/>
          <w:sz w:val="24"/>
          <w:szCs w:val="24"/>
        </w:rPr>
        <w:t>unflattering</w:t>
      </w:r>
      <w:r w:rsidR="0025227B">
        <w:rPr>
          <w:rFonts w:asciiTheme="minorBidi" w:hAnsiTheme="minorBidi" w:cstheme="minorBidi"/>
          <w:sz w:val="24"/>
          <w:szCs w:val="24"/>
        </w:rPr>
        <w:t xml:space="preserve"> </w:t>
      </w:r>
      <w:r w:rsidRPr="001B7840">
        <w:rPr>
          <w:rFonts w:asciiTheme="minorBidi" w:hAnsiTheme="minorBidi" w:cstheme="minorBidi"/>
          <w:sz w:val="24"/>
          <w:szCs w:val="24"/>
        </w:rPr>
        <w:t>names</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tinge</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arrogance</w:t>
      </w:r>
      <w:r w:rsidR="0025227B">
        <w:rPr>
          <w:rFonts w:asciiTheme="minorBidi" w:hAnsiTheme="minorBidi" w:cstheme="minorBidi"/>
          <w:sz w:val="24"/>
          <w:szCs w:val="24"/>
        </w:rPr>
        <w:t xml:space="preserve"> </w:t>
      </w:r>
      <w:r w:rsidRPr="001B7840">
        <w:rPr>
          <w:rFonts w:asciiTheme="minorBidi" w:hAnsiTheme="minorBidi" w:cstheme="minorBidi"/>
          <w:sz w:val="24"/>
          <w:szCs w:val="24"/>
        </w:rPr>
        <w:t>which</w:t>
      </w:r>
      <w:r w:rsidR="0025227B">
        <w:rPr>
          <w:rFonts w:asciiTheme="minorBidi" w:hAnsiTheme="minorBidi" w:cstheme="minorBidi"/>
          <w:sz w:val="24"/>
          <w:szCs w:val="24"/>
        </w:rPr>
        <w:t xml:space="preserve"> </w:t>
      </w:r>
      <w:r w:rsidRPr="001B7840">
        <w:rPr>
          <w:rFonts w:asciiTheme="minorBidi" w:hAnsiTheme="minorBidi" w:cstheme="minorBidi"/>
          <w:sz w:val="24"/>
          <w:szCs w:val="24"/>
        </w:rPr>
        <w:t>they</w:t>
      </w:r>
      <w:r w:rsidR="0025227B">
        <w:rPr>
          <w:rFonts w:asciiTheme="minorBidi" w:hAnsiTheme="minorBidi" w:cstheme="minorBidi"/>
          <w:sz w:val="24"/>
          <w:szCs w:val="24"/>
        </w:rPr>
        <w:t xml:space="preserve"> </w:t>
      </w:r>
      <w:r w:rsidRPr="001B7840">
        <w:rPr>
          <w:rFonts w:asciiTheme="minorBidi" w:hAnsiTheme="minorBidi" w:cstheme="minorBidi"/>
          <w:sz w:val="24"/>
          <w:szCs w:val="24"/>
        </w:rPr>
        <w:t>exhibited.</w:t>
      </w:r>
      <w:r w:rsidR="0025227B">
        <w:rPr>
          <w:rFonts w:asciiTheme="minorBidi" w:hAnsiTheme="minorBidi" w:cstheme="minorBidi"/>
          <w:sz w:val="24"/>
          <w:szCs w:val="24"/>
        </w:rPr>
        <w:t xml:space="preserve">  </w:t>
      </w:r>
      <w:r w:rsidRPr="001B7840">
        <w:rPr>
          <w:rFonts w:asciiTheme="minorBidi" w:hAnsiTheme="minorBidi" w:cstheme="minorBidi"/>
          <w:sz w:val="24"/>
          <w:szCs w:val="24"/>
        </w:rPr>
        <w:t>Bees</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rodents</w:t>
      </w:r>
      <w:r w:rsidR="0025227B">
        <w:rPr>
          <w:rFonts w:asciiTheme="minorBidi" w:hAnsiTheme="minorBidi" w:cstheme="minorBidi"/>
          <w:sz w:val="24"/>
          <w:szCs w:val="24"/>
        </w:rPr>
        <w:t xml:space="preserve"> </w:t>
      </w:r>
      <w:r w:rsidRPr="001B7840">
        <w:rPr>
          <w:rFonts w:asciiTheme="minorBidi" w:hAnsiTheme="minorBidi" w:cstheme="minorBidi"/>
          <w:sz w:val="24"/>
          <w:szCs w:val="24"/>
        </w:rPr>
        <w:t>are</w:t>
      </w:r>
      <w:r w:rsidR="0025227B">
        <w:rPr>
          <w:rFonts w:asciiTheme="minorBidi" w:hAnsiTheme="minorBidi" w:cstheme="minorBidi"/>
          <w:sz w:val="24"/>
          <w:szCs w:val="24"/>
        </w:rPr>
        <w:t xml:space="preserve"> </w:t>
      </w:r>
      <w:r w:rsidRPr="001B7840">
        <w:rPr>
          <w:rFonts w:asciiTheme="minorBidi" w:hAnsiTheme="minorBidi" w:cstheme="minorBidi"/>
          <w:sz w:val="24"/>
          <w:szCs w:val="24"/>
        </w:rPr>
        <w:t>creatures</w:t>
      </w:r>
      <w:r w:rsidR="0025227B">
        <w:rPr>
          <w:rFonts w:asciiTheme="minorBidi" w:hAnsiTheme="minorBidi" w:cstheme="minorBidi"/>
          <w:sz w:val="24"/>
          <w:szCs w:val="24"/>
        </w:rPr>
        <w:t xml:space="preserve"> </w:t>
      </w:r>
      <w:r w:rsidRPr="001B7840">
        <w:rPr>
          <w:rFonts w:asciiTheme="minorBidi" w:hAnsiTheme="minorBidi" w:cstheme="minorBidi"/>
          <w:sz w:val="24"/>
          <w:szCs w:val="24"/>
        </w:rPr>
        <w:t>which</w:t>
      </w:r>
      <w:r w:rsidR="0025227B">
        <w:rPr>
          <w:rFonts w:asciiTheme="minorBidi" w:hAnsiTheme="minorBidi" w:cstheme="minorBidi"/>
          <w:sz w:val="24"/>
          <w:szCs w:val="24"/>
        </w:rPr>
        <w:t xml:space="preserve"> </w:t>
      </w:r>
      <w:r w:rsidRPr="001B7840">
        <w:rPr>
          <w:rFonts w:asciiTheme="minorBidi" w:hAnsiTheme="minorBidi" w:cstheme="minorBidi"/>
          <w:sz w:val="24"/>
          <w:szCs w:val="24"/>
        </w:rPr>
        <w:t>quite</w:t>
      </w:r>
      <w:r w:rsidR="0025227B">
        <w:rPr>
          <w:rFonts w:asciiTheme="minorBidi" w:hAnsiTheme="minorBidi" w:cstheme="minorBidi"/>
          <w:sz w:val="24"/>
          <w:szCs w:val="24"/>
        </w:rPr>
        <w:t xml:space="preserve"> </w:t>
      </w:r>
      <w:r w:rsidRPr="001B7840">
        <w:rPr>
          <w:rFonts w:asciiTheme="minorBidi" w:hAnsiTheme="minorBidi" w:cstheme="minorBidi"/>
          <w:sz w:val="24"/>
          <w:szCs w:val="24"/>
        </w:rPr>
        <w:t>commonly</w:t>
      </w:r>
      <w:r w:rsidR="0025227B">
        <w:rPr>
          <w:rFonts w:asciiTheme="minorBidi" w:hAnsiTheme="minorBidi" w:cstheme="minorBidi"/>
          <w:sz w:val="24"/>
          <w:szCs w:val="24"/>
        </w:rPr>
        <w:t xml:space="preserve"> </w:t>
      </w:r>
      <w:r w:rsidRPr="001B7840">
        <w:rPr>
          <w:rFonts w:asciiTheme="minorBidi" w:hAnsiTheme="minorBidi" w:cstheme="minorBidi"/>
          <w:sz w:val="24"/>
          <w:szCs w:val="24"/>
        </w:rPr>
        <w:t>arrive</w:t>
      </w:r>
      <w:r w:rsidR="0025227B">
        <w:rPr>
          <w:rFonts w:asciiTheme="minorBidi" w:hAnsiTheme="minorBidi" w:cstheme="minorBidi"/>
          <w:sz w:val="24"/>
          <w:szCs w:val="24"/>
        </w:rPr>
        <w:t xml:space="preserve"> </w:t>
      </w:r>
      <w:r w:rsidRPr="001B7840">
        <w:rPr>
          <w:rFonts w:asciiTheme="minorBidi" w:hAnsiTheme="minorBidi" w:cstheme="minorBidi"/>
          <w:sz w:val="24"/>
          <w:szCs w:val="24"/>
        </w:rPr>
        <w:t>unwanted,</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which</w:t>
      </w:r>
      <w:r w:rsidR="0025227B">
        <w:rPr>
          <w:rFonts w:asciiTheme="minorBidi" w:hAnsiTheme="minorBidi" w:cstheme="minorBidi"/>
          <w:sz w:val="24"/>
          <w:szCs w:val="24"/>
        </w:rPr>
        <w:t xml:space="preserve"> </w:t>
      </w:r>
      <w:r w:rsidRPr="001B7840">
        <w:rPr>
          <w:rFonts w:asciiTheme="minorBidi" w:hAnsiTheme="minorBidi" w:cstheme="minorBidi"/>
          <w:sz w:val="24"/>
          <w:szCs w:val="24"/>
        </w:rPr>
        <w:t>people</w:t>
      </w:r>
      <w:r w:rsidR="0025227B">
        <w:rPr>
          <w:rFonts w:asciiTheme="minorBidi" w:hAnsiTheme="minorBidi" w:cstheme="minorBidi"/>
          <w:sz w:val="24"/>
          <w:szCs w:val="24"/>
        </w:rPr>
        <w:t xml:space="preserve"> </w:t>
      </w:r>
      <w:r w:rsidRPr="001B7840">
        <w:rPr>
          <w:rFonts w:asciiTheme="minorBidi" w:hAnsiTheme="minorBidi" w:cstheme="minorBidi"/>
          <w:sz w:val="24"/>
          <w:szCs w:val="24"/>
        </w:rPr>
        <w:t>try</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chase</w:t>
      </w:r>
      <w:r w:rsidR="0025227B">
        <w:rPr>
          <w:rFonts w:asciiTheme="minorBidi" w:hAnsiTheme="minorBidi" w:cstheme="minorBidi"/>
          <w:sz w:val="24"/>
          <w:szCs w:val="24"/>
        </w:rPr>
        <w:t xml:space="preserve"> </w:t>
      </w:r>
      <w:r w:rsidRPr="001B7840">
        <w:rPr>
          <w:rFonts w:asciiTheme="minorBidi" w:hAnsiTheme="minorBidi" w:cstheme="minorBidi"/>
          <w:sz w:val="24"/>
          <w:szCs w:val="24"/>
        </w:rPr>
        <w:t>away.</w:t>
      </w:r>
      <w:r w:rsidR="0025227B">
        <w:rPr>
          <w:rFonts w:asciiTheme="minorBidi" w:hAnsiTheme="minorBidi" w:cstheme="minorBidi"/>
          <w:sz w:val="24"/>
          <w:szCs w:val="24"/>
        </w:rPr>
        <w:t xml:space="preserve">  </w:t>
      </w:r>
      <w:r w:rsidRPr="001B7840">
        <w:rPr>
          <w:rFonts w:asciiTheme="minorBidi" w:hAnsiTheme="minorBidi" w:cstheme="minorBidi"/>
          <w:sz w:val="24"/>
          <w:szCs w:val="24"/>
        </w:rPr>
        <w:t>By</w:t>
      </w:r>
      <w:r w:rsidR="0025227B">
        <w:rPr>
          <w:rFonts w:asciiTheme="minorBidi" w:hAnsiTheme="minorBidi" w:cstheme="minorBidi"/>
          <w:sz w:val="24"/>
          <w:szCs w:val="24"/>
        </w:rPr>
        <w:t xml:space="preserve"> </w:t>
      </w:r>
      <w:r w:rsidRPr="001B7840">
        <w:rPr>
          <w:rFonts w:asciiTheme="minorBidi" w:hAnsiTheme="minorBidi" w:cstheme="minorBidi"/>
          <w:sz w:val="24"/>
          <w:szCs w:val="24"/>
        </w:rPr>
        <w:t>linking</w:t>
      </w:r>
      <w:r w:rsidR="0025227B">
        <w:rPr>
          <w:rFonts w:asciiTheme="minorBidi" w:hAnsiTheme="minorBidi" w:cstheme="minorBidi"/>
          <w:sz w:val="24"/>
          <w:szCs w:val="24"/>
        </w:rPr>
        <w:t xml:space="preserve"> </w:t>
      </w:r>
      <w:r w:rsidRPr="001B7840">
        <w:rPr>
          <w:rFonts w:asciiTheme="minorBidi" w:hAnsiTheme="minorBidi" w:cstheme="minorBidi"/>
          <w:sz w:val="24"/>
          <w:szCs w:val="24"/>
        </w:rPr>
        <w:t>Devora</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Chulda’s</w:t>
      </w:r>
      <w:r w:rsidR="0025227B">
        <w:rPr>
          <w:rFonts w:asciiTheme="minorBidi" w:hAnsiTheme="minorBidi" w:cstheme="minorBidi"/>
          <w:sz w:val="24"/>
          <w:szCs w:val="24"/>
        </w:rPr>
        <w:t xml:space="preserve"> </w:t>
      </w:r>
      <w:r w:rsidRPr="001B7840">
        <w:rPr>
          <w:rFonts w:asciiTheme="minorBidi" w:hAnsiTheme="minorBidi" w:cstheme="minorBidi"/>
          <w:sz w:val="24"/>
          <w:szCs w:val="24"/>
        </w:rPr>
        <w:t>inappropriately</w:t>
      </w:r>
      <w:r w:rsidR="0025227B">
        <w:rPr>
          <w:rFonts w:asciiTheme="minorBidi" w:hAnsiTheme="minorBidi" w:cstheme="minorBidi"/>
          <w:sz w:val="24"/>
          <w:szCs w:val="24"/>
        </w:rPr>
        <w:t xml:space="preserve"> </w:t>
      </w:r>
      <w:r w:rsidRPr="001B7840">
        <w:rPr>
          <w:rFonts w:asciiTheme="minorBidi" w:hAnsiTheme="minorBidi" w:cstheme="minorBidi"/>
          <w:sz w:val="24"/>
          <w:szCs w:val="24"/>
        </w:rPr>
        <w:t>self-aggrandizing</w:t>
      </w:r>
      <w:r w:rsidR="0025227B">
        <w:rPr>
          <w:rFonts w:asciiTheme="minorBidi" w:hAnsiTheme="minorBidi" w:cstheme="minorBidi"/>
          <w:sz w:val="24"/>
          <w:szCs w:val="24"/>
        </w:rPr>
        <w:t xml:space="preserve"> </w:t>
      </w:r>
      <w:r w:rsidRPr="001B7840">
        <w:rPr>
          <w:rFonts w:asciiTheme="minorBidi" w:hAnsiTheme="minorBidi" w:cstheme="minorBidi"/>
          <w:sz w:val="24"/>
          <w:szCs w:val="24"/>
        </w:rPr>
        <w:t>conduct</w:t>
      </w:r>
      <w:r w:rsidR="0025227B">
        <w:rPr>
          <w:rFonts w:asciiTheme="minorBidi" w:hAnsiTheme="minorBidi" w:cstheme="minorBidi"/>
          <w:sz w:val="24"/>
          <w:szCs w:val="24"/>
        </w:rPr>
        <w:t xml:space="preserve"> </w:t>
      </w:r>
      <w:r w:rsidRPr="001B7840">
        <w:rPr>
          <w:rFonts w:asciiTheme="minorBidi" w:hAnsiTheme="minorBidi" w:cstheme="minorBidi"/>
          <w:sz w:val="24"/>
          <w:szCs w:val="24"/>
        </w:rPr>
        <w:t>with</w:t>
      </w:r>
      <w:r w:rsidR="0025227B">
        <w:rPr>
          <w:rFonts w:asciiTheme="minorBidi" w:hAnsiTheme="minorBidi" w:cstheme="minorBidi"/>
          <w:sz w:val="24"/>
          <w:szCs w:val="24"/>
        </w:rPr>
        <w:t xml:space="preserve"> </w:t>
      </w:r>
      <w:r w:rsidRPr="001B7840">
        <w:rPr>
          <w:rFonts w:asciiTheme="minorBidi" w:hAnsiTheme="minorBidi" w:cstheme="minorBidi"/>
          <w:sz w:val="24"/>
          <w:szCs w:val="24"/>
        </w:rPr>
        <w:t>these</w:t>
      </w:r>
      <w:r w:rsidR="0025227B">
        <w:rPr>
          <w:rFonts w:asciiTheme="minorBidi" w:hAnsiTheme="minorBidi" w:cstheme="minorBidi"/>
          <w:sz w:val="24"/>
          <w:szCs w:val="24"/>
        </w:rPr>
        <w:t xml:space="preserve"> </w:t>
      </w:r>
      <w:r w:rsidRPr="001B7840">
        <w:rPr>
          <w:rFonts w:asciiTheme="minorBidi" w:hAnsiTheme="minorBidi" w:cstheme="minorBidi"/>
          <w:sz w:val="24"/>
          <w:szCs w:val="24"/>
        </w:rPr>
        <w:t>creatures,</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Gemara</w:t>
      </w:r>
      <w:r w:rsidR="0025227B">
        <w:rPr>
          <w:rFonts w:asciiTheme="minorBidi" w:hAnsiTheme="minorBidi" w:cstheme="minorBidi"/>
          <w:sz w:val="24"/>
          <w:szCs w:val="24"/>
        </w:rPr>
        <w:t xml:space="preserve"> </w:t>
      </w:r>
      <w:r w:rsidRPr="001B7840">
        <w:rPr>
          <w:rFonts w:asciiTheme="minorBidi" w:hAnsiTheme="minorBidi" w:cstheme="minorBidi"/>
          <w:sz w:val="24"/>
          <w:szCs w:val="24"/>
        </w:rPr>
        <w:t>perhaps</w:t>
      </w:r>
      <w:r w:rsidR="0025227B">
        <w:rPr>
          <w:rFonts w:asciiTheme="minorBidi" w:hAnsiTheme="minorBidi" w:cstheme="minorBidi"/>
          <w:sz w:val="24"/>
          <w:szCs w:val="24"/>
        </w:rPr>
        <w:t xml:space="preserve"> </w:t>
      </w:r>
      <w:r w:rsidRPr="001B7840">
        <w:rPr>
          <w:rFonts w:asciiTheme="minorBidi" w:hAnsiTheme="minorBidi" w:cstheme="minorBidi"/>
          <w:sz w:val="24"/>
          <w:szCs w:val="24"/>
        </w:rPr>
        <w:t>points</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fact</w:t>
      </w:r>
      <w:r w:rsidR="0025227B">
        <w:rPr>
          <w:rFonts w:asciiTheme="minorBidi" w:hAnsiTheme="minorBidi" w:cstheme="minorBidi"/>
          <w:sz w:val="24"/>
          <w:szCs w:val="24"/>
        </w:rPr>
        <w:t xml:space="preserve"> </w:t>
      </w:r>
      <w:r w:rsidRPr="001B7840">
        <w:rPr>
          <w:rFonts w:asciiTheme="minorBidi" w:hAnsiTheme="minorBidi" w:cstheme="minorBidi"/>
          <w:sz w:val="24"/>
          <w:szCs w:val="24"/>
        </w:rPr>
        <w:t>that</w:t>
      </w:r>
      <w:r w:rsidR="0025227B">
        <w:rPr>
          <w:rFonts w:asciiTheme="minorBidi" w:hAnsiTheme="minorBidi" w:cstheme="minorBidi"/>
          <w:sz w:val="24"/>
          <w:szCs w:val="24"/>
        </w:rPr>
        <w:t xml:space="preserve"> </w:t>
      </w:r>
      <w:r w:rsidRPr="001B7840">
        <w:rPr>
          <w:rFonts w:asciiTheme="minorBidi" w:hAnsiTheme="minorBidi" w:cstheme="minorBidi"/>
          <w:sz w:val="24"/>
          <w:szCs w:val="24"/>
        </w:rPr>
        <w:t>those</w:t>
      </w:r>
      <w:r w:rsidR="0025227B">
        <w:rPr>
          <w:rFonts w:asciiTheme="minorBidi" w:hAnsiTheme="minorBidi" w:cstheme="minorBidi"/>
          <w:sz w:val="24"/>
          <w:szCs w:val="24"/>
        </w:rPr>
        <w:t xml:space="preserve"> </w:t>
      </w:r>
      <w:r w:rsidRPr="001B7840">
        <w:rPr>
          <w:rFonts w:asciiTheme="minorBidi" w:hAnsiTheme="minorBidi" w:cstheme="minorBidi"/>
          <w:sz w:val="24"/>
          <w:szCs w:val="24"/>
        </w:rPr>
        <w:t>who</w:t>
      </w:r>
      <w:r w:rsidR="0025227B">
        <w:rPr>
          <w:rFonts w:asciiTheme="minorBidi" w:hAnsiTheme="minorBidi" w:cstheme="minorBidi"/>
          <w:sz w:val="24"/>
          <w:szCs w:val="24"/>
        </w:rPr>
        <w:t xml:space="preserve"> </w:t>
      </w:r>
      <w:r w:rsidRPr="001B7840">
        <w:rPr>
          <w:rFonts w:asciiTheme="minorBidi" w:hAnsiTheme="minorBidi" w:cstheme="minorBidi"/>
          <w:sz w:val="24"/>
          <w:szCs w:val="24"/>
        </w:rPr>
        <w:t>display</w:t>
      </w:r>
      <w:r w:rsidR="0025227B">
        <w:rPr>
          <w:rFonts w:asciiTheme="minorBidi" w:hAnsiTheme="minorBidi" w:cstheme="minorBidi"/>
          <w:sz w:val="24"/>
          <w:szCs w:val="24"/>
        </w:rPr>
        <w:t xml:space="preserve"> </w:t>
      </w:r>
      <w:r w:rsidRPr="001B7840">
        <w:rPr>
          <w:rFonts w:asciiTheme="minorBidi" w:hAnsiTheme="minorBidi" w:cstheme="minorBidi"/>
          <w:sz w:val="24"/>
          <w:szCs w:val="24"/>
        </w:rPr>
        <w:t>arrogance</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are</w:t>
      </w:r>
      <w:r w:rsidR="0025227B">
        <w:rPr>
          <w:rFonts w:asciiTheme="minorBidi" w:hAnsiTheme="minorBidi" w:cstheme="minorBidi"/>
          <w:sz w:val="24"/>
          <w:szCs w:val="24"/>
        </w:rPr>
        <w:t xml:space="preserve"> </w:t>
      </w:r>
      <w:r w:rsidRPr="001B7840">
        <w:rPr>
          <w:rFonts w:asciiTheme="minorBidi" w:hAnsiTheme="minorBidi" w:cstheme="minorBidi"/>
          <w:sz w:val="24"/>
          <w:szCs w:val="24"/>
        </w:rPr>
        <w:t>overly</w:t>
      </w:r>
      <w:r w:rsidR="0025227B">
        <w:rPr>
          <w:rFonts w:asciiTheme="minorBidi" w:hAnsiTheme="minorBidi" w:cstheme="minorBidi"/>
          <w:sz w:val="24"/>
          <w:szCs w:val="24"/>
        </w:rPr>
        <w:t xml:space="preserve"> </w:t>
      </w:r>
      <w:r w:rsidRPr="001B7840">
        <w:rPr>
          <w:rFonts w:asciiTheme="minorBidi" w:hAnsiTheme="minorBidi" w:cstheme="minorBidi"/>
          <w:sz w:val="24"/>
          <w:szCs w:val="24"/>
        </w:rPr>
        <w:t>concerned</w:t>
      </w:r>
      <w:r w:rsidR="0025227B">
        <w:rPr>
          <w:rFonts w:asciiTheme="minorBidi" w:hAnsiTheme="minorBidi" w:cstheme="minorBidi"/>
          <w:sz w:val="24"/>
          <w:szCs w:val="24"/>
        </w:rPr>
        <w:t xml:space="preserve"> </w:t>
      </w:r>
      <w:r w:rsidRPr="001B7840">
        <w:rPr>
          <w:rFonts w:asciiTheme="minorBidi" w:hAnsiTheme="minorBidi" w:cstheme="minorBidi"/>
          <w:sz w:val="24"/>
          <w:szCs w:val="24"/>
        </w:rPr>
        <w:t>with</w:t>
      </w:r>
      <w:r w:rsidR="0025227B">
        <w:rPr>
          <w:rFonts w:asciiTheme="minorBidi" w:hAnsiTheme="minorBidi" w:cstheme="minorBidi"/>
          <w:sz w:val="24"/>
          <w:szCs w:val="24"/>
        </w:rPr>
        <w:t xml:space="preserve"> </w:t>
      </w:r>
      <w:r w:rsidRPr="001B7840">
        <w:rPr>
          <w:rFonts w:asciiTheme="minorBidi" w:hAnsiTheme="minorBidi" w:cstheme="minorBidi"/>
          <w:sz w:val="24"/>
          <w:szCs w:val="24"/>
        </w:rPr>
        <w:t>their</w:t>
      </w:r>
      <w:r w:rsidR="0025227B">
        <w:rPr>
          <w:rFonts w:asciiTheme="minorBidi" w:hAnsiTheme="minorBidi" w:cstheme="minorBidi"/>
          <w:sz w:val="24"/>
          <w:szCs w:val="24"/>
        </w:rPr>
        <w:t xml:space="preserve"> </w:t>
      </w:r>
      <w:r w:rsidRPr="001B7840">
        <w:rPr>
          <w:rFonts w:asciiTheme="minorBidi" w:hAnsiTheme="minorBidi" w:cstheme="minorBidi"/>
          <w:sz w:val="24"/>
          <w:szCs w:val="24"/>
        </w:rPr>
        <w:t>honor</w:t>
      </w:r>
      <w:r w:rsidR="0025227B">
        <w:rPr>
          <w:rFonts w:asciiTheme="minorBidi" w:hAnsiTheme="minorBidi" w:cstheme="minorBidi"/>
          <w:sz w:val="24"/>
          <w:szCs w:val="24"/>
        </w:rPr>
        <w:t xml:space="preserve"> </w:t>
      </w:r>
      <w:r w:rsidRPr="001B7840">
        <w:rPr>
          <w:rFonts w:asciiTheme="minorBidi" w:hAnsiTheme="minorBidi" w:cstheme="minorBidi"/>
          <w:sz w:val="24"/>
          <w:szCs w:val="24"/>
        </w:rPr>
        <w:t>are,</w:t>
      </w:r>
      <w:r w:rsidR="0025227B">
        <w:rPr>
          <w:rFonts w:asciiTheme="minorBidi" w:hAnsiTheme="minorBidi" w:cstheme="minorBidi"/>
          <w:sz w:val="24"/>
          <w:szCs w:val="24"/>
        </w:rPr>
        <w:t xml:space="preserve"> </w:t>
      </w:r>
      <w:r w:rsidRPr="001B7840">
        <w:rPr>
          <w:rFonts w:asciiTheme="minorBidi" w:hAnsiTheme="minorBidi" w:cstheme="minorBidi"/>
          <w:sz w:val="24"/>
          <w:szCs w:val="24"/>
        </w:rPr>
        <w:t>generally,</w:t>
      </w:r>
      <w:r w:rsidR="0025227B">
        <w:rPr>
          <w:rFonts w:asciiTheme="minorBidi" w:hAnsiTheme="minorBidi" w:cstheme="minorBidi"/>
          <w:sz w:val="24"/>
          <w:szCs w:val="24"/>
        </w:rPr>
        <w:t xml:space="preserve"> </w:t>
      </w:r>
      <w:r w:rsidRPr="001B7840">
        <w:rPr>
          <w:rFonts w:asciiTheme="minorBidi" w:hAnsiTheme="minorBidi" w:cstheme="minorBidi"/>
          <w:sz w:val="24"/>
          <w:szCs w:val="24"/>
        </w:rPr>
        <w:t>not</w:t>
      </w:r>
      <w:r w:rsidR="0025227B">
        <w:rPr>
          <w:rFonts w:asciiTheme="minorBidi" w:hAnsiTheme="minorBidi" w:cstheme="minorBidi"/>
          <w:sz w:val="24"/>
          <w:szCs w:val="24"/>
        </w:rPr>
        <w:t xml:space="preserve"> </w:t>
      </w:r>
      <w:r w:rsidRPr="001B7840">
        <w:rPr>
          <w:rFonts w:asciiTheme="minorBidi" w:hAnsiTheme="minorBidi" w:cstheme="minorBidi"/>
          <w:sz w:val="24"/>
          <w:szCs w:val="24"/>
        </w:rPr>
        <w:t>well-liked.</w:t>
      </w:r>
      <w:r w:rsidR="0025227B">
        <w:rPr>
          <w:rFonts w:asciiTheme="minorBidi" w:hAnsiTheme="minorBidi" w:cstheme="minorBidi"/>
          <w:sz w:val="24"/>
          <w:szCs w:val="24"/>
        </w:rPr>
        <w:t xml:space="preserve">  </w:t>
      </w:r>
      <w:r w:rsidRPr="001B7840">
        <w:rPr>
          <w:rFonts w:asciiTheme="minorBidi" w:hAnsiTheme="minorBidi" w:cstheme="minorBidi"/>
          <w:sz w:val="24"/>
          <w:szCs w:val="24"/>
        </w:rPr>
        <w:t>People</w:t>
      </w:r>
      <w:r w:rsidR="0025227B">
        <w:rPr>
          <w:rFonts w:asciiTheme="minorBidi" w:hAnsiTheme="minorBidi" w:cstheme="minorBidi"/>
          <w:sz w:val="24"/>
          <w:szCs w:val="24"/>
        </w:rPr>
        <w:t xml:space="preserve"> </w:t>
      </w:r>
      <w:r w:rsidRPr="001B7840">
        <w:rPr>
          <w:rFonts w:asciiTheme="minorBidi" w:hAnsiTheme="minorBidi" w:cstheme="minorBidi"/>
          <w:sz w:val="24"/>
          <w:szCs w:val="24"/>
        </w:rPr>
        <w:t>who</w:t>
      </w:r>
      <w:r w:rsidR="0025227B">
        <w:rPr>
          <w:rFonts w:asciiTheme="minorBidi" w:hAnsiTheme="minorBidi" w:cstheme="minorBidi"/>
          <w:sz w:val="24"/>
          <w:szCs w:val="24"/>
        </w:rPr>
        <w:t xml:space="preserve"> </w:t>
      </w:r>
      <w:r w:rsidRPr="001B7840">
        <w:rPr>
          <w:rFonts w:asciiTheme="minorBidi" w:hAnsiTheme="minorBidi" w:cstheme="minorBidi"/>
          <w:sz w:val="24"/>
          <w:szCs w:val="24"/>
        </w:rPr>
        <w:t>promote</w:t>
      </w:r>
      <w:r w:rsidR="0025227B">
        <w:rPr>
          <w:rFonts w:asciiTheme="minorBidi" w:hAnsiTheme="minorBidi" w:cstheme="minorBidi"/>
          <w:sz w:val="24"/>
          <w:szCs w:val="24"/>
        </w:rPr>
        <w:t xml:space="preserve"> </w:t>
      </w:r>
      <w:r w:rsidRPr="001B7840">
        <w:rPr>
          <w:rFonts w:asciiTheme="minorBidi" w:hAnsiTheme="minorBidi" w:cstheme="minorBidi"/>
          <w:sz w:val="24"/>
          <w:szCs w:val="24"/>
        </w:rPr>
        <w:t>themselves</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seek</w:t>
      </w:r>
      <w:r w:rsidR="0025227B">
        <w:rPr>
          <w:rFonts w:asciiTheme="minorBidi" w:hAnsiTheme="minorBidi" w:cstheme="minorBidi"/>
          <w:sz w:val="24"/>
          <w:szCs w:val="24"/>
        </w:rPr>
        <w:t xml:space="preserve"> </w:t>
      </w:r>
      <w:r w:rsidRPr="001B7840">
        <w:rPr>
          <w:rFonts w:asciiTheme="minorBidi" w:hAnsiTheme="minorBidi" w:cstheme="minorBidi"/>
          <w:sz w:val="24"/>
          <w:szCs w:val="24"/>
        </w:rPr>
        <w:t>recognition</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respect</w:t>
      </w:r>
      <w:r w:rsidR="0025227B">
        <w:rPr>
          <w:rFonts w:asciiTheme="minorBidi" w:hAnsiTheme="minorBidi" w:cstheme="minorBidi"/>
          <w:sz w:val="24"/>
          <w:szCs w:val="24"/>
        </w:rPr>
        <w:t xml:space="preserve"> </w:t>
      </w:r>
      <w:r w:rsidRPr="001B7840">
        <w:rPr>
          <w:rFonts w:asciiTheme="minorBidi" w:hAnsiTheme="minorBidi" w:cstheme="minorBidi"/>
          <w:sz w:val="24"/>
          <w:szCs w:val="24"/>
        </w:rPr>
        <w:t>often</w:t>
      </w:r>
      <w:r w:rsidR="0025227B">
        <w:rPr>
          <w:rFonts w:asciiTheme="minorBidi" w:hAnsiTheme="minorBidi" w:cstheme="minorBidi"/>
          <w:sz w:val="24"/>
          <w:szCs w:val="24"/>
        </w:rPr>
        <w:t xml:space="preserve"> </w:t>
      </w:r>
      <w:r w:rsidRPr="001B7840">
        <w:rPr>
          <w:rFonts w:asciiTheme="minorBidi" w:hAnsiTheme="minorBidi" w:cstheme="minorBidi"/>
          <w:sz w:val="24"/>
          <w:szCs w:val="24"/>
        </w:rPr>
        <w:t>come</w:t>
      </w:r>
      <w:r w:rsidR="0025227B">
        <w:rPr>
          <w:rFonts w:asciiTheme="minorBidi" w:hAnsiTheme="minorBidi" w:cstheme="minorBidi"/>
          <w:sz w:val="24"/>
          <w:szCs w:val="24"/>
        </w:rPr>
        <w:t xml:space="preserve"> </w:t>
      </w:r>
      <w:r w:rsidRPr="001B7840">
        <w:rPr>
          <w:rFonts w:asciiTheme="minorBidi" w:hAnsiTheme="minorBidi" w:cstheme="minorBidi"/>
          <w:sz w:val="24"/>
          <w:szCs w:val="24"/>
        </w:rPr>
        <w:t>across</w:t>
      </w:r>
      <w:r w:rsidR="0025227B">
        <w:rPr>
          <w:rFonts w:asciiTheme="minorBidi" w:hAnsiTheme="minorBidi" w:cstheme="minorBidi"/>
          <w:sz w:val="24"/>
          <w:szCs w:val="24"/>
        </w:rPr>
        <w:t xml:space="preserve"> </w:t>
      </w:r>
      <w:r w:rsidRPr="001B7840">
        <w:rPr>
          <w:rFonts w:asciiTheme="minorBidi" w:hAnsiTheme="minorBidi" w:cstheme="minorBidi"/>
          <w:sz w:val="24"/>
          <w:szCs w:val="24"/>
        </w:rPr>
        <w:t>as</w:t>
      </w:r>
      <w:r w:rsidR="0025227B">
        <w:rPr>
          <w:rFonts w:asciiTheme="minorBidi" w:hAnsiTheme="minorBidi" w:cstheme="minorBidi"/>
          <w:sz w:val="24"/>
          <w:szCs w:val="24"/>
        </w:rPr>
        <w:t xml:space="preserve"> </w:t>
      </w:r>
      <w:r w:rsidRPr="001B7840">
        <w:rPr>
          <w:rFonts w:asciiTheme="minorBidi" w:hAnsiTheme="minorBidi" w:cstheme="minorBidi"/>
          <w:sz w:val="24"/>
          <w:szCs w:val="24"/>
        </w:rPr>
        <w:t>“pests,”</w:t>
      </w:r>
      <w:r w:rsidR="0025227B">
        <w:rPr>
          <w:rFonts w:asciiTheme="minorBidi" w:hAnsiTheme="minorBidi" w:cstheme="minorBidi"/>
          <w:sz w:val="24"/>
          <w:szCs w:val="24"/>
        </w:rPr>
        <w:t xml:space="preserve"> </w:t>
      </w:r>
      <w:r w:rsidRPr="001B7840">
        <w:rPr>
          <w:rFonts w:asciiTheme="minorBidi" w:hAnsiTheme="minorBidi" w:cstheme="minorBidi"/>
          <w:sz w:val="24"/>
          <w:szCs w:val="24"/>
        </w:rPr>
        <w:t>intruding</w:t>
      </w:r>
      <w:r w:rsidR="0025227B">
        <w:rPr>
          <w:rFonts w:asciiTheme="minorBidi" w:hAnsiTheme="minorBidi" w:cstheme="minorBidi"/>
          <w:sz w:val="24"/>
          <w:szCs w:val="24"/>
        </w:rPr>
        <w:t xml:space="preserve"> </w:t>
      </w:r>
      <w:r w:rsidRPr="001B7840">
        <w:rPr>
          <w:rFonts w:asciiTheme="minorBidi" w:hAnsiTheme="minorBidi" w:cstheme="minorBidi"/>
          <w:sz w:val="24"/>
          <w:szCs w:val="24"/>
        </w:rPr>
        <w:t>where</w:t>
      </w:r>
      <w:r w:rsidR="0025227B">
        <w:rPr>
          <w:rFonts w:asciiTheme="minorBidi" w:hAnsiTheme="minorBidi" w:cstheme="minorBidi"/>
          <w:sz w:val="24"/>
          <w:szCs w:val="24"/>
        </w:rPr>
        <w:t xml:space="preserve"> </w:t>
      </w:r>
      <w:r w:rsidRPr="001B7840">
        <w:rPr>
          <w:rFonts w:asciiTheme="minorBidi" w:hAnsiTheme="minorBidi" w:cstheme="minorBidi"/>
          <w:sz w:val="24"/>
          <w:szCs w:val="24"/>
        </w:rPr>
        <w:t>they</w:t>
      </w:r>
      <w:r w:rsidR="0025227B">
        <w:rPr>
          <w:rFonts w:asciiTheme="minorBidi" w:hAnsiTheme="minorBidi" w:cstheme="minorBidi"/>
          <w:sz w:val="24"/>
          <w:szCs w:val="24"/>
        </w:rPr>
        <w:t xml:space="preserve"> </w:t>
      </w:r>
      <w:r w:rsidRPr="001B7840">
        <w:rPr>
          <w:rFonts w:asciiTheme="minorBidi" w:hAnsiTheme="minorBidi" w:cstheme="minorBidi"/>
          <w:sz w:val="24"/>
          <w:szCs w:val="24"/>
        </w:rPr>
        <w:t>do</w:t>
      </w:r>
      <w:r w:rsidR="0025227B">
        <w:rPr>
          <w:rFonts w:asciiTheme="minorBidi" w:hAnsiTheme="minorBidi" w:cstheme="minorBidi"/>
          <w:sz w:val="24"/>
          <w:szCs w:val="24"/>
        </w:rPr>
        <w:t xml:space="preserve"> </w:t>
      </w:r>
      <w:r w:rsidRPr="001B7840">
        <w:rPr>
          <w:rFonts w:asciiTheme="minorBidi" w:hAnsiTheme="minorBidi" w:cstheme="minorBidi"/>
          <w:sz w:val="24"/>
          <w:szCs w:val="24"/>
        </w:rPr>
        <w:t>not</w:t>
      </w:r>
      <w:r w:rsidR="0025227B">
        <w:rPr>
          <w:rFonts w:asciiTheme="minorBidi" w:hAnsiTheme="minorBidi" w:cstheme="minorBidi"/>
          <w:sz w:val="24"/>
          <w:szCs w:val="24"/>
        </w:rPr>
        <w:t xml:space="preserve"> </w:t>
      </w:r>
      <w:r w:rsidRPr="001B7840">
        <w:rPr>
          <w:rFonts w:asciiTheme="minorBidi" w:hAnsiTheme="minorBidi" w:cstheme="minorBidi"/>
          <w:sz w:val="24"/>
          <w:szCs w:val="24"/>
        </w:rPr>
        <w:t>belong</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where</w:t>
      </w:r>
      <w:r w:rsidR="0025227B">
        <w:rPr>
          <w:rFonts w:asciiTheme="minorBidi" w:hAnsiTheme="minorBidi" w:cstheme="minorBidi"/>
          <w:sz w:val="24"/>
          <w:szCs w:val="24"/>
        </w:rPr>
        <w:t xml:space="preserve"> </w:t>
      </w:r>
      <w:r w:rsidRPr="001B7840">
        <w:rPr>
          <w:rFonts w:asciiTheme="minorBidi" w:hAnsiTheme="minorBidi" w:cstheme="minorBidi"/>
          <w:sz w:val="24"/>
          <w:szCs w:val="24"/>
        </w:rPr>
        <w:t>they</w:t>
      </w:r>
      <w:r w:rsidR="0025227B">
        <w:rPr>
          <w:rFonts w:asciiTheme="minorBidi" w:hAnsiTheme="minorBidi" w:cstheme="minorBidi"/>
          <w:sz w:val="24"/>
          <w:szCs w:val="24"/>
        </w:rPr>
        <w:t xml:space="preserve"> </w:t>
      </w:r>
      <w:r w:rsidRPr="001B7840">
        <w:rPr>
          <w:rFonts w:asciiTheme="minorBidi" w:hAnsiTheme="minorBidi" w:cstheme="minorBidi"/>
          <w:sz w:val="24"/>
          <w:szCs w:val="24"/>
        </w:rPr>
        <w:t>are</w:t>
      </w:r>
      <w:r w:rsidR="0025227B">
        <w:rPr>
          <w:rFonts w:asciiTheme="minorBidi" w:hAnsiTheme="minorBidi" w:cstheme="minorBidi"/>
          <w:sz w:val="24"/>
          <w:szCs w:val="24"/>
        </w:rPr>
        <w:t xml:space="preserve"> </w:t>
      </w:r>
      <w:r w:rsidRPr="001B7840">
        <w:rPr>
          <w:rFonts w:asciiTheme="minorBidi" w:hAnsiTheme="minorBidi" w:cstheme="minorBidi"/>
          <w:sz w:val="24"/>
          <w:szCs w:val="24"/>
        </w:rPr>
        <w:t>not</w:t>
      </w:r>
      <w:r w:rsidR="0025227B">
        <w:rPr>
          <w:rFonts w:asciiTheme="minorBidi" w:hAnsiTheme="minorBidi" w:cstheme="minorBidi"/>
          <w:sz w:val="24"/>
          <w:szCs w:val="24"/>
        </w:rPr>
        <w:t xml:space="preserve"> </w:t>
      </w:r>
      <w:r w:rsidRPr="001B7840">
        <w:rPr>
          <w:rFonts w:asciiTheme="minorBidi" w:hAnsiTheme="minorBidi" w:cstheme="minorBidi"/>
          <w:sz w:val="24"/>
          <w:szCs w:val="24"/>
        </w:rPr>
        <w:t>wanted.</w:t>
      </w:r>
      <w:r w:rsidR="0025227B">
        <w:rPr>
          <w:rFonts w:asciiTheme="minorBidi" w:hAnsiTheme="minorBidi" w:cstheme="minorBidi"/>
          <w:sz w:val="24"/>
          <w:szCs w:val="24"/>
        </w:rPr>
        <w:t xml:space="preserve">  </w:t>
      </w:r>
      <w:r w:rsidRPr="001B7840">
        <w:rPr>
          <w:rFonts w:asciiTheme="minorBidi" w:hAnsiTheme="minorBidi" w:cstheme="minorBidi"/>
          <w:sz w:val="24"/>
          <w:szCs w:val="24"/>
        </w:rPr>
        <w:t>Arrogance</w:t>
      </w:r>
      <w:r w:rsidR="0025227B">
        <w:rPr>
          <w:rFonts w:asciiTheme="minorBidi" w:hAnsiTheme="minorBidi" w:cstheme="minorBidi"/>
          <w:sz w:val="24"/>
          <w:szCs w:val="24"/>
        </w:rPr>
        <w:t xml:space="preserve"> </w:t>
      </w:r>
      <w:r w:rsidRPr="001B7840">
        <w:rPr>
          <w:rFonts w:asciiTheme="minorBidi" w:hAnsiTheme="minorBidi" w:cstheme="minorBidi"/>
          <w:sz w:val="24"/>
          <w:szCs w:val="24"/>
        </w:rPr>
        <w:t>is,</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course,</w:t>
      </w:r>
      <w:r w:rsidR="0025227B">
        <w:rPr>
          <w:rFonts w:asciiTheme="minorBidi" w:hAnsiTheme="minorBidi" w:cstheme="minorBidi"/>
          <w:sz w:val="24"/>
          <w:szCs w:val="24"/>
        </w:rPr>
        <w:t xml:space="preserve"> </w:t>
      </w:r>
      <w:r w:rsidRPr="001B7840">
        <w:rPr>
          <w:rFonts w:asciiTheme="minorBidi" w:hAnsiTheme="minorBidi" w:cstheme="minorBidi"/>
          <w:sz w:val="24"/>
          <w:szCs w:val="24"/>
        </w:rPr>
        <w:t>inherently</w:t>
      </w:r>
      <w:r w:rsidR="0025227B">
        <w:rPr>
          <w:rFonts w:asciiTheme="minorBidi" w:hAnsiTheme="minorBidi" w:cstheme="minorBidi"/>
          <w:sz w:val="24"/>
          <w:szCs w:val="24"/>
        </w:rPr>
        <w:t xml:space="preserve"> </w:t>
      </w:r>
      <w:r w:rsidRPr="001B7840">
        <w:rPr>
          <w:rFonts w:asciiTheme="minorBidi" w:hAnsiTheme="minorBidi" w:cstheme="minorBidi"/>
          <w:sz w:val="24"/>
          <w:szCs w:val="24"/>
        </w:rPr>
        <w:t>wrong,</w:t>
      </w:r>
      <w:r w:rsidR="0025227B">
        <w:rPr>
          <w:rFonts w:asciiTheme="minorBidi" w:hAnsiTheme="minorBidi" w:cstheme="minorBidi"/>
          <w:sz w:val="24"/>
          <w:szCs w:val="24"/>
        </w:rPr>
        <w:t xml:space="preserve"> </w:t>
      </w:r>
      <w:r w:rsidRPr="001B7840">
        <w:rPr>
          <w:rFonts w:asciiTheme="minorBidi" w:hAnsiTheme="minorBidi" w:cstheme="minorBidi"/>
          <w:sz w:val="24"/>
          <w:szCs w:val="24"/>
        </w:rPr>
        <w:t>but</w:t>
      </w:r>
      <w:r w:rsidR="0025227B">
        <w:rPr>
          <w:rFonts w:asciiTheme="minorBidi" w:hAnsiTheme="minorBidi" w:cstheme="minorBidi"/>
          <w:sz w:val="24"/>
          <w:szCs w:val="24"/>
        </w:rPr>
        <w:t xml:space="preserve"> </w:t>
      </w:r>
      <w:r w:rsidRPr="001B7840">
        <w:rPr>
          <w:rFonts w:asciiTheme="minorBidi" w:hAnsiTheme="minorBidi" w:cstheme="minorBidi"/>
          <w:sz w:val="24"/>
          <w:szCs w:val="24"/>
        </w:rPr>
        <w:t>it</w:t>
      </w:r>
      <w:r w:rsidR="0025227B">
        <w:rPr>
          <w:rFonts w:asciiTheme="minorBidi" w:hAnsiTheme="minorBidi" w:cstheme="minorBidi"/>
          <w:sz w:val="24"/>
          <w:szCs w:val="24"/>
        </w:rPr>
        <w:t xml:space="preserve"> </w:t>
      </w:r>
      <w:r w:rsidRPr="001B7840">
        <w:rPr>
          <w:rFonts w:asciiTheme="minorBidi" w:hAnsiTheme="minorBidi" w:cstheme="minorBidi"/>
          <w:sz w:val="24"/>
          <w:szCs w:val="24"/>
        </w:rPr>
        <w:t>also</w:t>
      </w:r>
      <w:r w:rsidR="0025227B">
        <w:rPr>
          <w:rFonts w:asciiTheme="minorBidi" w:hAnsiTheme="minorBidi" w:cstheme="minorBidi"/>
          <w:sz w:val="24"/>
          <w:szCs w:val="24"/>
        </w:rPr>
        <w:t xml:space="preserve"> </w:t>
      </w:r>
      <w:r w:rsidRPr="001B7840">
        <w:rPr>
          <w:rFonts w:asciiTheme="minorBidi" w:hAnsiTheme="minorBidi" w:cstheme="minorBidi"/>
          <w:sz w:val="24"/>
          <w:szCs w:val="24"/>
        </w:rPr>
        <w:t>has</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effect</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making</w:t>
      </w:r>
      <w:r w:rsidR="0025227B">
        <w:rPr>
          <w:rFonts w:asciiTheme="minorBidi" w:hAnsiTheme="minorBidi" w:cstheme="minorBidi"/>
          <w:sz w:val="24"/>
          <w:szCs w:val="24"/>
        </w:rPr>
        <w:t xml:space="preserve"> </w:t>
      </w:r>
      <w:r w:rsidRPr="001B7840">
        <w:rPr>
          <w:rFonts w:asciiTheme="minorBidi" w:hAnsiTheme="minorBidi" w:cstheme="minorBidi"/>
          <w:sz w:val="24"/>
          <w:szCs w:val="24"/>
        </w:rPr>
        <w:t>oneself</w:t>
      </w:r>
      <w:r w:rsidR="0025227B">
        <w:rPr>
          <w:rFonts w:asciiTheme="minorBidi" w:hAnsiTheme="minorBidi" w:cstheme="minorBidi"/>
          <w:sz w:val="24"/>
          <w:szCs w:val="24"/>
        </w:rPr>
        <w:t xml:space="preserve"> </w:t>
      </w:r>
      <w:r w:rsidRPr="001B7840">
        <w:rPr>
          <w:rFonts w:asciiTheme="minorBidi" w:hAnsiTheme="minorBidi" w:cstheme="minorBidi"/>
          <w:sz w:val="24"/>
          <w:szCs w:val="24"/>
        </w:rPr>
        <w:t>unliked.</w:t>
      </w:r>
      <w:r w:rsidR="0025227B">
        <w:rPr>
          <w:rFonts w:asciiTheme="minorBidi" w:hAnsiTheme="minorBidi" w:cstheme="minorBidi"/>
          <w:sz w:val="24"/>
          <w:szCs w:val="24"/>
        </w:rPr>
        <w:t xml:space="preserve">  </w:t>
      </w:r>
    </w:p>
    <w:p w:rsidR="00C54E56" w:rsidRDefault="00C54E56" w:rsidP="00C54E56">
      <w:pPr>
        <w:pStyle w:val="NormalWeb"/>
        <w:widowControl w:val="0"/>
        <w:spacing w:before="0" w:beforeAutospacing="0" w:after="0" w:afterAutospacing="0"/>
        <w:ind w:firstLine="720"/>
        <w:jc w:val="both"/>
        <w:rPr>
          <w:rFonts w:asciiTheme="minorBidi" w:hAnsiTheme="minorBidi" w:cstheme="minorBidi"/>
          <w:sz w:val="24"/>
          <w:szCs w:val="24"/>
        </w:rPr>
      </w:pPr>
    </w:p>
    <w:p w:rsidR="001B7840" w:rsidRPr="001B7840" w:rsidRDefault="001B7840" w:rsidP="00C54E56">
      <w:pPr>
        <w:pStyle w:val="NormalWeb"/>
        <w:widowControl w:val="0"/>
        <w:spacing w:before="0" w:beforeAutospacing="0" w:after="0" w:afterAutospacing="0"/>
        <w:ind w:firstLine="720"/>
        <w:jc w:val="both"/>
        <w:rPr>
          <w:rFonts w:asciiTheme="minorBidi" w:hAnsiTheme="minorBidi" w:cstheme="minorBidi"/>
          <w:sz w:val="24"/>
          <w:szCs w:val="24"/>
        </w:rPr>
      </w:pPr>
      <w:r w:rsidRPr="001B7840">
        <w:rPr>
          <w:rFonts w:asciiTheme="minorBidi" w:hAnsiTheme="minorBidi" w:cstheme="minorBidi"/>
          <w:sz w:val="24"/>
          <w:szCs w:val="24"/>
        </w:rPr>
        <w:t>Devora</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Chulda</w:t>
      </w:r>
      <w:r w:rsidR="0025227B">
        <w:rPr>
          <w:rFonts w:asciiTheme="minorBidi" w:hAnsiTheme="minorBidi" w:cstheme="minorBidi"/>
          <w:sz w:val="24"/>
          <w:szCs w:val="24"/>
        </w:rPr>
        <w:t xml:space="preserve"> </w:t>
      </w:r>
      <w:r w:rsidRPr="001B7840">
        <w:rPr>
          <w:rFonts w:asciiTheme="minorBidi" w:hAnsiTheme="minorBidi" w:cstheme="minorBidi"/>
          <w:sz w:val="24"/>
          <w:szCs w:val="24"/>
        </w:rPr>
        <w:t>were</w:t>
      </w:r>
      <w:r w:rsidR="0025227B">
        <w:rPr>
          <w:rFonts w:asciiTheme="minorBidi" w:hAnsiTheme="minorBidi" w:cstheme="minorBidi"/>
          <w:sz w:val="24"/>
          <w:szCs w:val="24"/>
        </w:rPr>
        <w:t xml:space="preserve"> </w:t>
      </w:r>
      <w:r w:rsidRPr="001B7840">
        <w:rPr>
          <w:rFonts w:asciiTheme="minorBidi" w:hAnsiTheme="minorBidi" w:cstheme="minorBidi"/>
          <w:sz w:val="24"/>
          <w:szCs w:val="24"/>
        </w:rPr>
        <w:t>outstanding,</w:t>
      </w:r>
      <w:r w:rsidR="0025227B">
        <w:rPr>
          <w:rFonts w:asciiTheme="minorBidi" w:hAnsiTheme="minorBidi" w:cstheme="minorBidi"/>
          <w:sz w:val="24"/>
          <w:szCs w:val="24"/>
        </w:rPr>
        <w:t xml:space="preserve"> </w:t>
      </w:r>
      <w:r w:rsidRPr="001B7840">
        <w:rPr>
          <w:rFonts w:asciiTheme="minorBidi" w:hAnsiTheme="minorBidi" w:cstheme="minorBidi"/>
          <w:sz w:val="24"/>
          <w:szCs w:val="24"/>
        </w:rPr>
        <w:t>successful</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influential</w:t>
      </w:r>
      <w:r w:rsidR="0025227B">
        <w:rPr>
          <w:rFonts w:asciiTheme="minorBidi" w:hAnsiTheme="minorBidi" w:cstheme="minorBidi"/>
          <w:sz w:val="24"/>
          <w:szCs w:val="24"/>
        </w:rPr>
        <w:t xml:space="preserve"> </w:t>
      </w:r>
      <w:r w:rsidRPr="001B7840">
        <w:rPr>
          <w:rFonts w:asciiTheme="minorBidi" w:hAnsiTheme="minorBidi" w:cstheme="minorBidi"/>
          <w:sz w:val="24"/>
          <w:szCs w:val="24"/>
        </w:rPr>
        <w:t>leaders,</w:t>
      </w:r>
      <w:r w:rsidR="0025227B">
        <w:rPr>
          <w:rFonts w:asciiTheme="minorBidi" w:hAnsiTheme="minorBidi" w:cstheme="minorBidi"/>
          <w:sz w:val="24"/>
          <w:szCs w:val="24"/>
        </w:rPr>
        <w:t xml:space="preserve"> </w:t>
      </w:r>
      <w:r w:rsidRPr="001B7840">
        <w:rPr>
          <w:rFonts w:asciiTheme="minorBidi" w:hAnsiTheme="minorBidi" w:cstheme="minorBidi"/>
          <w:sz w:val="24"/>
          <w:szCs w:val="24"/>
        </w:rPr>
        <w:t>both</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whom</w:t>
      </w:r>
      <w:r w:rsidR="0025227B">
        <w:rPr>
          <w:rFonts w:asciiTheme="minorBidi" w:hAnsiTheme="minorBidi" w:cstheme="minorBidi"/>
          <w:sz w:val="24"/>
          <w:szCs w:val="24"/>
        </w:rPr>
        <w:t xml:space="preserve"> </w:t>
      </w:r>
      <w:r w:rsidRPr="001B7840">
        <w:rPr>
          <w:rFonts w:asciiTheme="minorBidi" w:hAnsiTheme="minorBidi" w:cstheme="minorBidi"/>
          <w:sz w:val="24"/>
          <w:szCs w:val="24"/>
        </w:rPr>
        <w:t>played</w:t>
      </w:r>
      <w:r w:rsidR="0025227B">
        <w:rPr>
          <w:rFonts w:asciiTheme="minorBidi" w:hAnsiTheme="minorBidi" w:cstheme="minorBidi"/>
          <w:sz w:val="24"/>
          <w:szCs w:val="24"/>
        </w:rPr>
        <w:t xml:space="preserve"> </w:t>
      </w:r>
      <w:r w:rsidRPr="001B7840">
        <w:rPr>
          <w:rFonts w:asciiTheme="minorBidi" w:hAnsiTheme="minorBidi" w:cstheme="minorBidi"/>
          <w:sz w:val="24"/>
          <w:szCs w:val="24"/>
        </w:rPr>
        <w:t>important</w:t>
      </w:r>
      <w:r w:rsidR="0025227B">
        <w:rPr>
          <w:rFonts w:asciiTheme="minorBidi" w:hAnsiTheme="minorBidi" w:cstheme="minorBidi"/>
          <w:sz w:val="24"/>
          <w:szCs w:val="24"/>
        </w:rPr>
        <w:t xml:space="preserve"> </w:t>
      </w:r>
      <w:r w:rsidRPr="001B7840">
        <w:rPr>
          <w:rFonts w:asciiTheme="minorBidi" w:hAnsiTheme="minorBidi" w:cstheme="minorBidi"/>
          <w:sz w:val="24"/>
          <w:szCs w:val="24"/>
        </w:rPr>
        <w:t>roles</w:t>
      </w:r>
      <w:r w:rsidR="0025227B">
        <w:rPr>
          <w:rFonts w:asciiTheme="minorBidi" w:hAnsiTheme="minorBidi" w:cstheme="minorBidi"/>
          <w:sz w:val="24"/>
          <w:szCs w:val="24"/>
        </w:rPr>
        <w:t xml:space="preserve"> </w:t>
      </w:r>
      <w:r w:rsidRPr="001B7840">
        <w:rPr>
          <w:rFonts w:asciiTheme="minorBidi" w:hAnsiTheme="minorBidi" w:cstheme="minorBidi"/>
          <w:sz w:val="24"/>
          <w:szCs w:val="24"/>
        </w:rPr>
        <w:t>in</w:t>
      </w:r>
      <w:r w:rsidR="0025227B">
        <w:rPr>
          <w:rFonts w:asciiTheme="minorBidi" w:hAnsiTheme="minorBidi" w:cstheme="minorBidi"/>
          <w:sz w:val="24"/>
          <w:szCs w:val="24"/>
        </w:rPr>
        <w:t xml:space="preserve"> </w:t>
      </w:r>
      <w:r w:rsidRPr="001B7840">
        <w:rPr>
          <w:rFonts w:asciiTheme="minorBidi" w:hAnsiTheme="minorBidi" w:cstheme="minorBidi"/>
          <w:sz w:val="24"/>
          <w:szCs w:val="24"/>
        </w:rPr>
        <w:t>inspiring</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nationwide</w:t>
      </w:r>
      <w:r w:rsidR="0025227B">
        <w:rPr>
          <w:rFonts w:asciiTheme="minorBidi" w:hAnsiTheme="minorBidi" w:cstheme="minorBidi"/>
          <w:sz w:val="24"/>
          <w:szCs w:val="24"/>
        </w:rPr>
        <w:t xml:space="preserve"> </w:t>
      </w:r>
      <w:r w:rsidRPr="001B7840">
        <w:rPr>
          <w:rFonts w:asciiTheme="minorBidi" w:hAnsiTheme="minorBidi" w:cstheme="minorBidi"/>
          <w:sz w:val="24"/>
          <w:szCs w:val="24"/>
        </w:rPr>
        <w:t>process</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repentance</w:t>
      </w:r>
      <w:r w:rsidR="0025227B">
        <w:rPr>
          <w:rFonts w:asciiTheme="minorBidi" w:hAnsiTheme="minorBidi" w:cstheme="minorBidi"/>
          <w:sz w:val="24"/>
          <w:szCs w:val="24"/>
        </w:rPr>
        <w:t xml:space="preserve"> </w:t>
      </w:r>
      <w:r w:rsidRPr="001B7840">
        <w:rPr>
          <w:rFonts w:asciiTheme="minorBidi" w:hAnsiTheme="minorBidi" w:cstheme="minorBidi"/>
          <w:sz w:val="24"/>
          <w:szCs w:val="24"/>
        </w:rPr>
        <w:t>after</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period</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widespread</w:t>
      </w:r>
      <w:r w:rsidR="0025227B">
        <w:rPr>
          <w:rFonts w:asciiTheme="minorBidi" w:hAnsiTheme="minorBidi" w:cstheme="minorBidi"/>
          <w:sz w:val="24"/>
          <w:szCs w:val="24"/>
        </w:rPr>
        <w:t xml:space="preserve"> </w:t>
      </w:r>
      <w:r w:rsidRPr="001B7840">
        <w:rPr>
          <w:rFonts w:asciiTheme="minorBidi" w:hAnsiTheme="minorBidi" w:cstheme="minorBidi"/>
          <w:sz w:val="24"/>
          <w:szCs w:val="24"/>
        </w:rPr>
        <w:t>abandonment</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God.</w:t>
      </w:r>
      <w:r w:rsidR="0025227B">
        <w:rPr>
          <w:rFonts w:asciiTheme="minorBidi" w:hAnsiTheme="minorBidi" w:cstheme="minorBidi"/>
          <w:sz w:val="24"/>
          <w:szCs w:val="24"/>
        </w:rPr>
        <w:t xml:space="preserve">  </w:t>
      </w:r>
      <w:r w:rsidRPr="001B7840">
        <w:rPr>
          <w:rFonts w:asciiTheme="minorBidi" w:hAnsiTheme="minorBidi" w:cstheme="minorBidi"/>
          <w:sz w:val="24"/>
          <w:szCs w:val="24"/>
        </w:rPr>
        <w:t>By</w:t>
      </w:r>
      <w:r w:rsidR="0025227B">
        <w:rPr>
          <w:rFonts w:asciiTheme="minorBidi" w:hAnsiTheme="minorBidi" w:cstheme="minorBidi"/>
          <w:sz w:val="24"/>
          <w:szCs w:val="24"/>
        </w:rPr>
        <w:t xml:space="preserve"> </w:t>
      </w:r>
      <w:r w:rsidRPr="001B7840">
        <w:rPr>
          <w:rFonts w:asciiTheme="minorBidi" w:hAnsiTheme="minorBidi" w:cstheme="minorBidi"/>
          <w:sz w:val="24"/>
          <w:szCs w:val="24"/>
        </w:rPr>
        <w:t>noting</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meaning</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their</w:t>
      </w:r>
      <w:r w:rsidR="0025227B">
        <w:rPr>
          <w:rFonts w:asciiTheme="minorBidi" w:hAnsiTheme="minorBidi" w:cstheme="minorBidi"/>
          <w:sz w:val="24"/>
          <w:szCs w:val="24"/>
        </w:rPr>
        <w:t xml:space="preserve"> </w:t>
      </w:r>
      <w:r w:rsidRPr="001B7840">
        <w:rPr>
          <w:rFonts w:asciiTheme="minorBidi" w:hAnsiTheme="minorBidi" w:cstheme="minorBidi"/>
          <w:sz w:val="24"/>
          <w:szCs w:val="24"/>
        </w:rPr>
        <w:t>names,</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associating</w:t>
      </w:r>
      <w:r w:rsidR="0025227B">
        <w:rPr>
          <w:rFonts w:asciiTheme="minorBidi" w:hAnsiTheme="minorBidi" w:cstheme="minorBidi"/>
          <w:sz w:val="24"/>
          <w:szCs w:val="24"/>
        </w:rPr>
        <w:t xml:space="preserve"> </w:t>
      </w:r>
      <w:r w:rsidRPr="001B7840">
        <w:rPr>
          <w:rFonts w:asciiTheme="minorBidi" w:hAnsiTheme="minorBidi" w:cstheme="minorBidi"/>
          <w:sz w:val="24"/>
          <w:szCs w:val="24"/>
        </w:rPr>
        <w:t>them</w:t>
      </w:r>
      <w:r w:rsidR="0025227B">
        <w:rPr>
          <w:rFonts w:asciiTheme="minorBidi" w:hAnsiTheme="minorBidi" w:cstheme="minorBidi"/>
          <w:sz w:val="24"/>
          <w:szCs w:val="24"/>
        </w:rPr>
        <w:t xml:space="preserve"> </w:t>
      </w:r>
      <w:r w:rsidRPr="001B7840">
        <w:rPr>
          <w:rFonts w:asciiTheme="minorBidi" w:hAnsiTheme="minorBidi" w:cstheme="minorBidi"/>
          <w:sz w:val="24"/>
          <w:szCs w:val="24"/>
        </w:rPr>
        <w:t>with</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tinge</w:t>
      </w:r>
      <w:r w:rsidR="0025227B">
        <w:rPr>
          <w:rFonts w:asciiTheme="minorBidi" w:hAnsiTheme="minorBidi" w:cstheme="minorBidi"/>
          <w:sz w:val="24"/>
          <w:szCs w:val="24"/>
        </w:rPr>
        <w:t xml:space="preserve"> </w:t>
      </w:r>
      <w:r w:rsidRPr="001B7840">
        <w:rPr>
          <w:rFonts w:asciiTheme="minorBidi" w:hAnsiTheme="minorBidi" w:cstheme="minorBidi"/>
          <w:sz w:val="24"/>
          <w:szCs w:val="24"/>
        </w:rPr>
        <w:t>of</w:t>
      </w:r>
      <w:r w:rsidR="0025227B">
        <w:rPr>
          <w:rFonts w:asciiTheme="minorBidi" w:hAnsiTheme="minorBidi" w:cstheme="minorBidi"/>
          <w:sz w:val="24"/>
          <w:szCs w:val="24"/>
        </w:rPr>
        <w:t xml:space="preserve"> </w:t>
      </w:r>
      <w:r w:rsidRPr="001B7840">
        <w:rPr>
          <w:rFonts w:asciiTheme="minorBidi" w:hAnsiTheme="minorBidi" w:cstheme="minorBidi"/>
          <w:sz w:val="24"/>
          <w:szCs w:val="24"/>
        </w:rPr>
        <w:t>arrogance</w:t>
      </w:r>
      <w:r w:rsidR="0025227B">
        <w:rPr>
          <w:rFonts w:asciiTheme="minorBidi" w:hAnsiTheme="minorBidi" w:cstheme="minorBidi"/>
          <w:sz w:val="24"/>
          <w:szCs w:val="24"/>
        </w:rPr>
        <w:t xml:space="preserve"> </w:t>
      </w:r>
      <w:r w:rsidRPr="001B7840">
        <w:rPr>
          <w:rFonts w:asciiTheme="minorBidi" w:hAnsiTheme="minorBidi" w:cstheme="minorBidi"/>
          <w:sz w:val="24"/>
          <w:szCs w:val="24"/>
        </w:rPr>
        <w:t>which</w:t>
      </w:r>
      <w:r w:rsidR="0025227B">
        <w:rPr>
          <w:rFonts w:asciiTheme="minorBidi" w:hAnsiTheme="minorBidi" w:cstheme="minorBidi"/>
          <w:sz w:val="24"/>
          <w:szCs w:val="24"/>
        </w:rPr>
        <w:t xml:space="preserve"> </w:t>
      </w:r>
      <w:r w:rsidRPr="001B7840">
        <w:rPr>
          <w:rFonts w:asciiTheme="minorBidi" w:hAnsiTheme="minorBidi" w:cstheme="minorBidi"/>
          <w:sz w:val="24"/>
          <w:szCs w:val="24"/>
        </w:rPr>
        <w:t>they</w:t>
      </w:r>
      <w:r w:rsidR="0025227B">
        <w:rPr>
          <w:rFonts w:asciiTheme="minorBidi" w:hAnsiTheme="minorBidi" w:cstheme="minorBidi"/>
          <w:sz w:val="24"/>
          <w:szCs w:val="24"/>
        </w:rPr>
        <w:t xml:space="preserve"> </w:t>
      </w:r>
      <w:r w:rsidRPr="001B7840">
        <w:rPr>
          <w:rFonts w:asciiTheme="minorBidi" w:hAnsiTheme="minorBidi" w:cstheme="minorBidi"/>
          <w:sz w:val="24"/>
          <w:szCs w:val="24"/>
        </w:rPr>
        <w:t>displayed,</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Gemara</w:t>
      </w:r>
      <w:r w:rsidR="0025227B">
        <w:rPr>
          <w:rFonts w:asciiTheme="minorBidi" w:hAnsiTheme="minorBidi" w:cstheme="minorBidi"/>
          <w:sz w:val="24"/>
          <w:szCs w:val="24"/>
        </w:rPr>
        <w:t xml:space="preserve"> </w:t>
      </w:r>
      <w:r w:rsidRPr="001B7840">
        <w:rPr>
          <w:rFonts w:asciiTheme="minorBidi" w:hAnsiTheme="minorBidi" w:cstheme="minorBidi"/>
          <w:sz w:val="24"/>
          <w:szCs w:val="24"/>
        </w:rPr>
        <w:t>perhaps</w:t>
      </w:r>
      <w:r w:rsidR="0025227B">
        <w:rPr>
          <w:rFonts w:asciiTheme="minorBidi" w:hAnsiTheme="minorBidi" w:cstheme="minorBidi"/>
          <w:sz w:val="24"/>
          <w:szCs w:val="24"/>
        </w:rPr>
        <w:t xml:space="preserve"> </w:t>
      </w:r>
      <w:r w:rsidRPr="001B7840">
        <w:rPr>
          <w:rFonts w:asciiTheme="minorBidi" w:hAnsiTheme="minorBidi" w:cstheme="minorBidi"/>
          <w:sz w:val="24"/>
          <w:szCs w:val="24"/>
        </w:rPr>
        <w:t>indicates</w:t>
      </w:r>
      <w:r w:rsidR="0025227B">
        <w:rPr>
          <w:rFonts w:asciiTheme="minorBidi" w:hAnsiTheme="minorBidi" w:cstheme="minorBidi"/>
          <w:sz w:val="24"/>
          <w:szCs w:val="24"/>
        </w:rPr>
        <w:t xml:space="preserve"> </w:t>
      </w:r>
      <w:r w:rsidRPr="001B7840">
        <w:rPr>
          <w:rFonts w:asciiTheme="minorBidi" w:hAnsiTheme="minorBidi" w:cstheme="minorBidi"/>
          <w:sz w:val="24"/>
          <w:szCs w:val="24"/>
        </w:rPr>
        <w:t>that</w:t>
      </w:r>
      <w:r w:rsidR="0025227B">
        <w:rPr>
          <w:rFonts w:asciiTheme="minorBidi" w:hAnsiTheme="minorBidi" w:cstheme="minorBidi"/>
          <w:sz w:val="24"/>
          <w:szCs w:val="24"/>
        </w:rPr>
        <w:t xml:space="preserve"> </w:t>
      </w:r>
      <w:r w:rsidRPr="001B7840">
        <w:rPr>
          <w:rFonts w:asciiTheme="minorBidi" w:hAnsiTheme="minorBidi" w:cstheme="minorBidi"/>
          <w:sz w:val="24"/>
          <w:szCs w:val="24"/>
        </w:rPr>
        <w:t>had</w:t>
      </w:r>
      <w:r w:rsidR="0025227B">
        <w:rPr>
          <w:rFonts w:asciiTheme="minorBidi" w:hAnsiTheme="minorBidi" w:cstheme="minorBidi"/>
          <w:sz w:val="24"/>
          <w:szCs w:val="24"/>
        </w:rPr>
        <w:t xml:space="preserve"> </w:t>
      </w:r>
      <w:r w:rsidRPr="001B7840">
        <w:rPr>
          <w:rFonts w:asciiTheme="minorBidi" w:hAnsiTheme="minorBidi" w:cstheme="minorBidi"/>
          <w:sz w:val="24"/>
          <w:szCs w:val="24"/>
        </w:rPr>
        <w:t>they</w:t>
      </w:r>
      <w:r w:rsidR="0025227B">
        <w:rPr>
          <w:rFonts w:asciiTheme="minorBidi" w:hAnsiTheme="minorBidi" w:cstheme="minorBidi"/>
          <w:sz w:val="24"/>
          <w:szCs w:val="24"/>
        </w:rPr>
        <w:t xml:space="preserve"> </w:t>
      </w:r>
      <w:r w:rsidRPr="001B7840">
        <w:rPr>
          <w:rFonts w:asciiTheme="minorBidi" w:hAnsiTheme="minorBidi" w:cstheme="minorBidi"/>
          <w:sz w:val="24"/>
          <w:szCs w:val="24"/>
        </w:rPr>
        <w:t>exhibited</w:t>
      </w:r>
      <w:r w:rsidR="0025227B">
        <w:rPr>
          <w:rFonts w:asciiTheme="minorBidi" w:hAnsiTheme="minorBidi" w:cstheme="minorBidi"/>
          <w:sz w:val="24"/>
          <w:szCs w:val="24"/>
        </w:rPr>
        <w:t xml:space="preserve"> </w:t>
      </w:r>
      <w:r w:rsidRPr="001B7840">
        <w:rPr>
          <w:rFonts w:asciiTheme="minorBidi" w:hAnsiTheme="minorBidi" w:cstheme="minorBidi"/>
          <w:sz w:val="24"/>
          <w:szCs w:val="24"/>
        </w:rPr>
        <w:t>slightly</w:t>
      </w:r>
      <w:r w:rsidR="0025227B">
        <w:rPr>
          <w:rFonts w:asciiTheme="minorBidi" w:hAnsiTheme="minorBidi" w:cstheme="minorBidi"/>
          <w:sz w:val="24"/>
          <w:szCs w:val="24"/>
        </w:rPr>
        <w:t xml:space="preserve"> </w:t>
      </w:r>
      <w:r w:rsidRPr="001B7840">
        <w:rPr>
          <w:rFonts w:asciiTheme="minorBidi" w:hAnsiTheme="minorBidi" w:cstheme="minorBidi"/>
          <w:sz w:val="24"/>
          <w:szCs w:val="24"/>
        </w:rPr>
        <w:t>more</w:t>
      </w:r>
      <w:r w:rsidR="0025227B">
        <w:rPr>
          <w:rFonts w:asciiTheme="minorBidi" w:hAnsiTheme="minorBidi" w:cstheme="minorBidi"/>
          <w:sz w:val="24"/>
          <w:szCs w:val="24"/>
        </w:rPr>
        <w:t xml:space="preserve"> </w:t>
      </w:r>
      <w:r w:rsidRPr="001B7840">
        <w:rPr>
          <w:rFonts w:asciiTheme="minorBidi" w:hAnsiTheme="minorBidi" w:cstheme="minorBidi"/>
          <w:sz w:val="24"/>
          <w:szCs w:val="24"/>
        </w:rPr>
        <w:t>humility,</w:t>
      </w:r>
      <w:r w:rsidR="0025227B">
        <w:rPr>
          <w:rFonts w:asciiTheme="minorBidi" w:hAnsiTheme="minorBidi" w:cstheme="minorBidi"/>
          <w:sz w:val="24"/>
          <w:szCs w:val="24"/>
        </w:rPr>
        <w:t xml:space="preserve"> </w:t>
      </w:r>
      <w:r w:rsidRPr="001B7840">
        <w:rPr>
          <w:rFonts w:asciiTheme="minorBidi" w:hAnsiTheme="minorBidi" w:cstheme="minorBidi"/>
          <w:sz w:val="24"/>
          <w:szCs w:val="24"/>
        </w:rPr>
        <w:t>they</w:t>
      </w:r>
      <w:r w:rsidR="0025227B">
        <w:rPr>
          <w:rFonts w:asciiTheme="minorBidi" w:hAnsiTheme="minorBidi" w:cstheme="minorBidi"/>
          <w:sz w:val="24"/>
          <w:szCs w:val="24"/>
        </w:rPr>
        <w:t xml:space="preserve"> </w:t>
      </w:r>
      <w:r w:rsidRPr="001B7840">
        <w:rPr>
          <w:rFonts w:asciiTheme="minorBidi" w:hAnsiTheme="minorBidi" w:cstheme="minorBidi"/>
          <w:sz w:val="24"/>
          <w:szCs w:val="24"/>
        </w:rPr>
        <w:t>could</w:t>
      </w:r>
      <w:r w:rsidR="0025227B">
        <w:rPr>
          <w:rFonts w:asciiTheme="minorBidi" w:hAnsiTheme="minorBidi" w:cstheme="minorBidi"/>
          <w:sz w:val="24"/>
          <w:szCs w:val="24"/>
        </w:rPr>
        <w:t xml:space="preserve"> </w:t>
      </w:r>
      <w:r w:rsidRPr="001B7840">
        <w:rPr>
          <w:rFonts w:asciiTheme="minorBidi" w:hAnsiTheme="minorBidi" w:cstheme="minorBidi"/>
          <w:sz w:val="24"/>
          <w:szCs w:val="24"/>
        </w:rPr>
        <w:t>have</w:t>
      </w:r>
      <w:r w:rsidR="0025227B">
        <w:rPr>
          <w:rFonts w:asciiTheme="minorBidi" w:hAnsiTheme="minorBidi" w:cstheme="minorBidi"/>
          <w:sz w:val="24"/>
          <w:szCs w:val="24"/>
        </w:rPr>
        <w:t xml:space="preserve"> </w:t>
      </w:r>
      <w:r w:rsidRPr="001B7840">
        <w:rPr>
          <w:rFonts w:asciiTheme="minorBidi" w:hAnsiTheme="minorBidi" w:cstheme="minorBidi"/>
          <w:sz w:val="24"/>
          <w:szCs w:val="24"/>
        </w:rPr>
        <w:t>had</w:t>
      </w:r>
      <w:r w:rsidR="0025227B">
        <w:rPr>
          <w:rFonts w:asciiTheme="minorBidi" w:hAnsiTheme="minorBidi" w:cstheme="minorBidi"/>
          <w:sz w:val="24"/>
          <w:szCs w:val="24"/>
        </w:rPr>
        <w:t xml:space="preserve"> </w:t>
      </w:r>
      <w:r w:rsidRPr="001B7840">
        <w:rPr>
          <w:rFonts w:asciiTheme="minorBidi" w:hAnsiTheme="minorBidi" w:cstheme="minorBidi"/>
          <w:sz w:val="24"/>
          <w:szCs w:val="24"/>
        </w:rPr>
        <w:t>an</w:t>
      </w:r>
      <w:r w:rsidR="0025227B">
        <w:rPr>
          <w:rFonts w:asciiTheme="minorBidi" w:hAnsiTheme="minorBidi" w:cstheme="minorBidi"/>
          <w:sz w:val="24"/>
          <w:szCs w:val="24"/>
        </w:rPr>
        <w:t xml:space="preserve"> </w:t>
      </w:r>
      <w:r w:rsidRPr="001B7840">
        <w:rPr>
          <w:rFonts w:asciiTheme="minorBidi" w:hAnsiTheme="minorBidi" w:cstheme="minorBidi"/>
          <w:sz w:val="24"/>
          <w:szCs w:val="24"/>
        </w:rPr>
        <w:t>even</w:t>
      </w:r>
      <w:r w:rsidR="0025227B">
        <w:rPr>
          <w:rFonts w:asciiTheme="minorBidi" w:hAnsiTheme="minorBidi" w:cstheme="minorBidi"/>
          <w:sz w:val="24"/>
          <w:szCs w:val="24"/>
        </w:rPr>
        <w:t xml:space="preserve"> </w:t>
      </w:r>
      <w:r w:rsidRPr="001B7840">
        <w:rPr>
          <w:rFonts w:asciiTheme="minorBidi" w:hAnsiTheme="minorBidi" w:cstheme="minorBidi"/>
          <w:sz w:val="24"/>
          <w:szCs w:val="24"/>
        </w:rPr>
        <w:t>greater</w:t>
      </w:r>
      <w:r w:rsidR="0025227B">
        <w:rPr>
          <w:rFonts w:asciiTheme="minorBidi" w:hAnsiTheme="minorBidi" w:cstheme="minorBidi"/>
          <w:sz w:val="24"/>
          <w:szCs w:val="24"/>
        </w:rPr>
        <w:t xml:space="preserve"> </w:t>
      </w:r>
      <w:r w:rsidRPr="001B7840">
        <w:rPr>
          <w:rFonts w:asciiTheme="minorBidi" w:hAnsiTheme="minorBidi" w:cstheme="minorBidi"/>
          <w:sz w:val="24"/>
          <w:szCs w:val="24"/>
        </w:rPr>
        <w:t>impact.</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small</w:t>
      </w:r>
      <w:r w:rsidR="0025227B">
        <w:rPr>
          <w:rFonts w:asciiTheme="minorBidi" w:hAnsiTheme="minorBidi" w:cstheme="minorBidi"/>
          <w:sz w:val="24"/>
          <w:szCs w:val="24"/>
        </w:rPr>
        <w:t xml:space="preserve"> </w:t>
      </w:r>
      <w:r w:rsidRPr="001B7840">
        <w:rPr>
          <w:rFonts w:asciiTheme="minorBidi" w:hAnsiTheme="minorBidi" w:cstheme="minorBidi"/>
          <w:sz w:val="24"/>
          <w:szCs w:val="24"/>
        </w:rPr>
        <w:t>mistakes</w:t>
      </w:r>
      <w:r w:rsidR="0025227B">
        <w:rPr>
          <w:rFonts w:asciiTheme="minorBidi" w:hAnsiTheme="minorBidi" w:cstheme="minorBidi"/>
          <w:sz w:val="24"/>
          <w:szCs w:val="24"/>
        </w:rPr>
        <w:t xml:space="preserve"> </w:t>
      </w:r>
      <w:r w:rsidRPr="001B7840">
        <w:rPr>
          <w:rFonts w:asciiTheme="minorBidi" w:hAnsiTheme="minorBidi" w:cstheme="minorBidi"/>
          <w:sz w:val="24"/>
          <w:szCs w:val="24"/>
        </w:rPr>
        <w:t>that</w:t>
      </w:r>
      <w:r w:rsidR="0025227B">
        <w:rPr>
          <w:rFonts w:asciiTheme="minorBidi" w:hAnsiTheme="minorBidi" w:cstheme="minorBidi"/>
          <w:sz w:val="24"/>
          <w:szCs w:val="24"/>
        </w:rPr>
        <w:t xml:space="preserve"> </w:t>
      </w:r>
      <w:r w:rsidRPr="001B7840">
        <w:rPr>
          <w:rFonts w:asciiTheme="minorBidi" w:hAnsiTheme="minorBidi" w:cstheme="minorBidi"/>
          <w:sz w:val="24"/>
          <w:szCs w:val="24"/>
        </w:rPr>
        <w:t>they</w:t>
      </w:r>
      <w:r w:rsidR="0025227B">
        <w:rPr>
          <w:rFonts w:asciiTheme="minorBidi" w:hAnsiTheme="minorBidi" w:cstheme="minorBidi"/>
          <w:sz w:val="24"/>
          <w:szCs w:val="24"/>
        </w:rPr>
        <w:t xml:space="preserve"> </w:t>
      </w:r>
      <w:r w:rsidRPr="001B7840">
        <w:rPr>
          <w:rFonts w:asciiTheme="minorBidi" w:hAnsiTheme="minorBidi" w:cstheme="minorBidi"/>
          <w:sz w:val="24"/>
          <w:szCs w:val="24"/>
        </w:rPr>
        <w:t>made,</w:t>
      </w:r>
      <w:r w:rsidR="0025227B">
        <w:rPr>
          <w:rFonts w:asciiTheme="minorBidi" w:hAnsiTheme="minorBidi" w:cstheme="minorBidi"/>
          <w:sz w:val="24"/>
          <w:szCs w:val="24"/>
        </w:rPr>
        <w:t xml:space="preserve"> </w:t>
      </w:r>
      <w:r w:rsidRPr="001B7840">
        <w:rPr>
          <w:rFonts w:asciiTheme="minorBidi" w:hAnsiTheme="minorBidi" w:cstheme="minorBidi"/>
          <w:sz w:val="24"/>
          <w:szCs w:val="24"/>
        </w:rPr>
        <w:t>showing</w:t>
      </w:r>
      <w:r w:rsidR="0025227B">
        <w:rPr>
          <w:rFonts w:asciiTheme="minorBidi" w:hAnsiTheme="minorBidi" w:cstheme="minorBidi"/>
          <w:sz w:val="24"/>
          <w:szCs w:val="24"/>
        </w:rPr>
        <w:t xml:space="preserve"> </w:t>
      </w:r>
      <w:r w:rsidRPr="001B7840">
        <w:rPr>
          <w:rFonts w:asciiTheme="minorBidi" w:hAnsiTheme="minorBidi" w:cstheme="minorBidi"/>
          <w:sz w:val="24"/>
          <w:szCs w:val="24"/>
        </w:rPr>
        <w:t>slightly</w:t>
      </w:r>
      <w:r w:rsidR="0025227B">
        <w:rPr>
          <w:rFonts w:asciiTheme="minorBidi" w:hAnsiTheme="minorBidi" w:cstheme="minorBidi"/>
          <w:sz w:val="24"/>
          <w:szCs w:val="24"/>
        </w:rPr>
        <w:t xml:space="preserve"> </w:t>
      </w:r>
      <w:r w:rsidRPr="001B7840">
        <w:rPr>
          <w:rFonts w:asciiTheme="minorBidi" w:hAnsiTheme="minorBidi" w:cstheme="minorBidi"/>
          <w:sz w:val="24"/>
          <w:szCs w:val="24"/>
        </w:rPr>
        <w:t>too</w:t>
      </w:r>
      <w:r w:rsidR="0025227B">
        <w:rPr>
          <w:rFonts w:asciiTheme="minorBidi" w:hAnsiTheme="minorBidi" w:cstheme="minorBidi"/>
          <w:sz w:val="24"/>
          <w:szCs w:val="24"/>
        </w:rPr>
        <w:t xml:space="preserve"> </w:t>
      </w:r>
      <w:r w:rsidRPr="001B7840">
        <w:rPr>
          <w:rFonts w:asciiTheme="minorBidi" w:hAnsiTheme="minorBidi" w:cstheme="minorBidi"/>
          <w:sz w:val="24"/>
          <w:szCs w:val="24"/>
        </w:rPr>
        <w:t>much</w:t>
      </w:r>
      <w:r w:rsidR="0025227B">
        <w:rPr>
          <w:rFonts w:asciiTheme="minorBidi" w:hAnsiTheme="minorBidi" w:cstheme="minorBidi"/>
          <w:sz w:val="24"/>
          <w:szCs w:val="24"/>
        </w:rPr>
        <w:t xml:space="preserve"> </w:t>
      </w:r>
      <w:r w:rsidRPr="001B7840">
        <w:rPr>
          <w:rFonts w:asciiTheme="minorBidi" w:hAnsiTheme="minorBidi" w:cstheme="minorBidi"/>
          <w:sz w:val="24"/>
          <w:szCs w:val="24"/>
        </w:rPr>
        <w:t>concern</w:t>
      </w:r>
      <w:r w:rsidR="0025227B">
        <w:rPr>
          <w:rFonts w:asciiTheme="minorBidi" w:hAnsiTheme="minorBidi" w:cstheme="minorBidi"/>
          <w:sz w:val="24"/>
          <w:szCs w:val="24"/>
        </w:rPr>
        <w:t xml:space="preserve"> </w:t>
      </w:r>
      <w:r w:rsidRPr="001B7840">
        <w:rPr>
          <w:rFonts w:asciiTheme="minorBidi" w:hAnsiTheme="minorBidi" w:cstheme="minorBidi"/>
          <w:sz w:val="24"/>
          <w:szCs w:val="24"/>
        </w:rPr>
        <w:t>for</w:t>
      </w:r>
      <w:r w:rsidR="0025227B">
        <w:rPr>
          <w:rFonts w:asciiTheme="minorBidi" w:hAnsiTheme="minorBidi" w:cstheme="minorBidi"/>
          <w:sz w:val="24"/>
          <w:szCs w:val="24"/>
        </w:rPr>
        <w:t xml:space="preserve"> </w:t>
      </w:r>
      <w:r w:rsidRPr="001B7840">
        <w:rPr>
          <w:rFonts w:asciiTheme="minorBidi" w:hAnsiTheme="minorBidi" w:cstheme="minorBidi"/>
          <w:sz w:val="24"/>
          <w:szCs w:val="24"/>
        </w:rPr>
        <w:t>their</w:t>
      </w:r>
      <w:r w:rsidR="0025227B">
        <w:rPr>
          <w:rFonts w:asciiTheme="minorBidi" w:hAnsiTheme="minorBidi" w:cstheme="minorBidi"/>
          <w:sz w:val="24"/>
          <w:szCs w:val="24"/>
        </w:rPr>
        <w:t xml:space="preserve"> </w:t>
      </w:r>
      <w:r w:rsidRPr="001B7840">
        <w:rPr>
          <w:rFonts w:asciiTheme="minorBidi" w:hAnsiTheme="minorBidi" w:cstheme="minorBidi"/>
          <w:sz w:val="24"/>
          <w:szCs w:val="24"/>
        </w:rPr>
        <w:t>honor,</w:t>
      </w:r>
      <w:r w:rsidR="0025227B">
        <w:rPr>
          <w:rFonts w:asciiTheme="minorBidi" w:hAnsiTheme="minorBidi" w:cstheme="minorBidi"/>
          <w:sz w:val="24"/>
          <w:szCs w:val="24"/>
        </w:rPr>
        <w:t xml:space="preserve"> </w:t>
      </w:r>
      <w:r w:rsidRPr="001B7840">
        <w:rPr>
          <w:rFonts w:asciiTheme="minorBidi" w:hAnsiTheme="minorBidi" w:cstheme="minorBidi"/>
          <w:sz w:val="24"/>
          <w:szCs w:val="24"/>
        </w:rPr>
        <w:t>may</w:t>
      </w:r>
      <w:r w:rsidR="0025227B">
        <w:rPr>
          <w:rFonts w:asciiTheme="minorBidi" w:hAnsiTheme="minorBidi" w:cstheme="minorBidi"/>
          <w:sz w:val="24"/>
          <w:szCs w:val="24"/>
        </w:rPr>
        <w:t xml:space="preserve"> </w:t>
      </w:r>
      <w:r w:rsidRPr="001B7840">
        <w:rPr>
          <w:rFonts w:asciiTheme="minorBidi" w:hAnsiTheme="minorBidi" w:cstheme="minorBidi"/>
          <w:sz w:val="24"/>
          <w:szCs w:val="24"/>
        </w:rPr>
        <w:t>have</w:t>
      </w:r>
      <w:r w:rsidR="0025227B">
        <w:rPr>
          <w:rFonts w:asciiTheme="minorBidi" w:hAnsiTheme="minorBidi" w:cstheme="minorBidi"/>
          <w:sz w:val="24"/>
          <w:szCs w:val="24"/>
        </w:rPr>
        <w:t xml:space="preserve"> </w:t>
      </w:r>
      <w:r w:rsidRPr="001B7840">
        <w:rPr>
          <w:rFonts w:asciiTheme="minorBidi" w:hAnsiTheme="minorBidi" w:cstheme="minorBidi"/>
          <w:sz w:val="24"/>
          <w:szCs w:val="24"/>
        </w:rPr>
        <w:t>undermined,</w:t>
      </w:r>
      <w:r w:rsidR="0025227B">
        <w:rPr>
          <w:rFonts w:asciiTheme="minorBidi" w:hAnsiTheme="minorBidi" w:cstheme="minorBidi"/>
          <w:sz w:val="24"/>
          <w:szCs w:val="24"/>
        </w:rPr>
        <w:t xml:space="preserve"> </w:t>
      </w:r>
      <w:r w:rsidRPr="001B7840">
        <w:rPr>
          <w:rFonts w:asciiTheme="minorBidi" w:hAnsiTheme="minorBidi" w:cstheme="minorBidi"/>
          <w:sz w:val="24"/>
          <w:szCs w:val="24"/>
        </w:rPr>
        <w:t>if</w:t>
      </w:r>
      <w:r w:rsidR="0025227B">
        <w:rPr>
          <w:rFonts w:asciiTheme="minorBidi" w:hAnsiTheme="minorBidi" w:cstheme="minorBidi"/>
          <w:sz w:val="24"/>
          <w:szCs w:val="24"/>
        </w:rPr>
        <w:t xml:space="preserve"> </w:t>
      </w:r>
      <w:r w:rsidRPr="001B7840">
        <w:rPr>
          <w:rFonts w:asciiTheme="minorBidi" w:hAnsiTheme="minorBidi" w:cstheme="minorBidi"/>
          <w:sz w:val="24"/>
          <w:szCs w:val="24"/>
        </w:rPr>
        <w:t>only</w:t>
      </w:r>
      <w:r w:rsidR="0025227B">
        <w:rPr>
          <w:rFonts w:asciiTheme="minorBidi" w:hAnsiTheme="minorBidi" w:cstheme="minorBidi"/>
          <w:sz w:val="24"/>
          <w:szCs w:val="24"/>
        </w:rPr>
        <w:t xml:space="preserve"> </w:t>
      </w:r>
      <w:r w:rsidRPr="001B7840">
        <w:rPr>
          <w:rFonts w:asciiTheme="minorBidi" w:hAnsiTheme="minorBidi" w:cstheme="minorBidi"/>
          <w:sz w:val="24"/>
          <w:szCs w:val="24"/>
        </w:rPr>
        <w:t>somewhat,</w:t>
      </w:r>
      <w:r w:rsidR="0025227B">
        <w:rPr>
          <w:rFonts w:asciiTheme="minorBidi" w:hAnsiTheme="minorBidi" w:cstheme="minorBidi"/>
          <w:sz w:val="24"/>
          <w:szCs w:val="24"/>
        </w:rPr>
        <w:t xml:space="preserve"> </w:t>
      </w:r>
      <w:r w:rsidRPr="001B7840">
        <w:rPr>
          <w:rFonts w:asciiTheme="minorBidi" w:hAnsiTheme="minorBidi" w:cstheme="minorBidi"/>
          <w:sz w:val="24"/>
          <w:szCs w:val="24"/>
        </w:rPr>
        <w:t>their</w:t>
      </w:r>
      <w:r w:rsidR="0025227B">
        <w:rPr>
          <w:rFonts w:asciiTheme="minorBidi" w:hAnsiTheme="minorBidi" w:cstheme="minorBidi"/>
          <w:sz w:val="24"/>
          <w:szCs w:val="24"/>
        </w:rPr>
        <w:t xml:space="preserve"> </w:t>
      </w:r>
      <w:r w:rsidRPr="001B7840">
        <w:rPr>
          <w:rFonts w:asciiTheme="minorBidi" w:hAnsiTheme="minorBidi" w:cstheme="minorBidi"/>
          <w:sz w:val="24"/>
          <w:szCs w:val="24"/>
        </w:rPr>
        <w:t>influence</w:t>
      </w:r>
      <w:r w:rsidR="0025227B">
        <w:rPr>
          <w:rFonts w:asciiTheme="minorBidi" w:hAnsiTheme="minorBidi" w:cstheme="minorBidi"/>
          <w:sz w:val="24"/>
          <w:szCs w:val="24"/>
        </w:rPr>
        <w:t xml:space="preserve"> </w:t>
      </w:r>
      <w:r w:rsidRPr="001B7840">
        <w:rPr>
          <w:rFonts w:asciiTheme="minorBidi" w:hAnsiTheme="minorBidi" w:cstheme="minorBidi"/>
          <w:sz w:val="24"/>
          <w:szCs w:val="24"/>
        </w:rPr>
        <w:t>upon</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people.</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more</w:t>
      </w:r>
      <w:r w:rsidR="0025227B">
        <w:rPr>
          <w:rFonts w:asciiTheme="minorBidi" w:hAnsiTheme="minorBidi" w:cstheme="minorBidi"/>
          <w:sz w:val="24"/>
          <w:szCs w:val="24"/>
        </w:rPr>
        <w:t xml:space="preserve"> </w:t>
      </w:r>
      <w:r w:rsidRPr="001B7840">
        <w:rPr>
          <w:rFonts w:asciiTheme="minorBidi" w:hAnsiTheme="minorBidi" w:cstheme="minorBidi"/>
          <w:sz w:val="24"/>
          <w:szCs w:val="24"/>
        </w:rPr>
        <w:t>humility</w:t>
      </w:r>
      <w:r w:rsidR="0025227B">
        <w:rPr>
          <w:rFonts w:asciiTheme="minorBidi" w:hAnsiTheme="minorBidi" w:cstheme="minorBidi"/>
          <w:sz w:val="24"/>
          <w:szCs w:val="24"/>
        </w:rPr>
        <w:t xml:space="preserve"> </w:t>
      </w:r>
      <w:r w:rsidRPr="001B7840">
        <w:rPr>
          <w:rFonts w:asciiTheme="minorBidi" w:hAnsiTheme="minorBidi" w:cstheme="minorBidi"/>
          <w:sz w:val="24"/>
          <w:szCs w:val="24"/>
        </w:rPr>
        <w:t>we</w:t>
      </w:r>
      <w:r w:rsidR="0025227B">
        <w:rPr>
          <w:rFonts w:asciiTheme="minorBidi" w:hAnsiTheme="minorBidi" w:cstheme="minorBidi"/>
          <w:sz w:val="24"/>
          <w:szCs w:val="24"/>
        </w:rPr>
        <w:t xml:space="preserve"> </w:t>
      </w:r>
      <w:r w:rsidRPr="001B7840">
        <w:rPr>
          <w:rFonts w:asciiTheme="minorBidi" w:hAnsiTheme="minorBidi" w:cstheme="minorBidi"/>
          <w:sz w:val="24"/>
          <w:szCs w:val="24"/>
        </w:rPr>
        <w:t>display,</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less</w:t>
      </w:r>
      <w:r w:rsidR="0025227B">
        <w:rPr>
          <w:rFonts w:asciiTheme="minorBidi" w:hAnsiTheme="minorBidi" w:cstheme="minorBidi"/>
          <w:sz w:val="24"/>
          <w:szCs w:val="24"/>
        </w:rPr>
        <w:t xml:space="preserve"> </w:t>
      </w:r>
      <w:r w:rsidRPr="001B7840">
        <w:rPr>
          <w:rFonts w:asciiTheme="minorBidi" w:hAnsiTheme="minorBidi" w:cstheme="minorBidi"/>
          <w:sz w:val="24"/>
          <w:szCs w:val="24"/>
        </w:rPr>
        <w:t>attention</w:t>
      </w:r>
      <w:r w:rsidR="0025227B">
        <w:rPr>
          <w:rFonts w:asciiTheme="minorBidi" w:hAnsiTheme="minorBidi" w:cstheme="minorBidi"/>
          <w:sz w:val="24"/>
          <w:szCs w:val="24"/>
        </w:rPr>
        <w:t xml:space="preserve"> </w:t>
      </w:r>
      <w:r w:rsidRPr="001B7840">
        <w:rPr>
          <w:rFonts w:asciiTheme="minorBidi" w:hAnsiTheme="minorBidi" w:cstheme="minorBidi"/>
          <w:sz w:val="24"/>
          <w:szCs w:val="24"/>
        </w:rPr>
        <w:t>we</w:t>
      </w:r>
      <w:r w:rsidR="0025227B">
        <w:rPr>
          <w:rFonts w:asciiTheme="minorBidi" w:hAnsiTheme="minorBidi" w:cstheme="minorBidi"/>
          <w:sz w:val="24"/>
          <w:szCs w:val="24"/>
        </w:rPr>
        <w:t xml:space="preserve"> </w:t>
      </w:r>
      <w:r w:rsidRPr="001B7840">
        <w:rPr>
          <w:rFonts w:asciiTheme="minorBidi" w:hAnsiTheme="minorBidi" w:cstheme="minorBidi"/>
          <w:sz w:val="24"/>
          <w:szCs w:val="24"/>
        </w:rPr>
        <w:t>pay</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our</w:t>
      </w:r>
      <w:r w:rsidR="0025227B">
        <w:rPr>
          <w:rFonts w:asciiTheme="minorBidi" w:hAnsiTheme="minorBidi" w:cstheme="minorBidi"/>
          <w:sz w:val="24"/>
          <w:szCs w:val="24"/>
        </w:rPr>
        <w:t xml:space="preserve"> </w:t>
      </w:r>
      <w:r w:rsidRPr="001B7840">
        <w:rPr>
          <w:rFonts w:asciiTheme="minorBidi" w:hAnsiTheme="minorBidi" w:cstheme="minorBidi"/>
          <w:sz w:val="24"/>
          <w:szCs w:val="24"/>
        </w:rPr>
        <w:t>honor</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prestige,</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better</w:t>
      </w:r>
      <w:r w:rsidR="0025227B">
        <w:rPr>
          <w:rFonts w:asciiTheme="minorBidi" w:hAnsiTheme="minorBidi" w:cstheme="minorBidi"/>
          <w:sz w:val="24"/>
          <w:szCs w:val="24"/>
        </w:rPr>
        <w:t xml:space="preserve"> </w:t>
      </w:r>
      <w:r w:rsidRPr="001B7840">
        <w:rPr>
          <w:rFonts w:asciiTheme="minorBidi" w:hAnsiTheme="minorBidi" w:cstheme="minorBidi"/>
          <w:sz w:val="24"/>
          <w:szCs w:val="24"/>
        </w:rPr>
        <w:t>impression</w:t>
      </w:r>
      <w:r w:rsidR="0025227B">
        <w:rPr>
          <w:rFonts w:asciiTheme="minorBidi" w:hAnsiTheme="minorBidi" w:cstheme="minorBidi"/>
          <w:sz w:val="24"/>
          <w:szCs w:val="24"/>
        </w:rPr>
        <w:t xml:space="preserve"> </w:t>
      </w:r>
      <w:r w:rsidRPr="001B7840">
        <w:rPr>
          <w:rFonts w:asciiTheme="minorBidi" w:hAnsiTheme="minorBidi" w:cstheme="minorBidi"/>
          <w:sz w:val="24"/>
          <w:szCs w:val="24"/>
        </w:rPr>
        <w:t>we</w:t>
      </w:r>
      <w:r w:rsidR="0025227B">
        <w:rPr>
          <w:rFonts w:asciiTheme="minorBidi" w:hAnsiTheme="minorBidi" w:cstheme="minorBidi"/>
          <w:sz w:val="24"/>
          <w:szCs w:val="24"/>
        </w:rPr>
        <w:t xml:space="preserve"> </w:t>
      </w:r>
      <w:r w:rsidRPr="001B7840">
        <w:rPr>
          <w:rFonts w:asciiTheme="minorBidi" w:hAnsiTheme="minorBidi" w:cstheme="minorBidi"/>
          <w:sz w:val="24"/>
          <w:szCs w:val="24"/>
        </w:rPr>
        <w:t>will</w:t>
      </w:r>
      <w:r w:rsidR="0025227B">
        <w:rPr>
          <w:rFonts w:asciiTheme="minorBidi" w:hAnsiTheme="minorBidi" w:cstheme="minorBidi"/>
          <w:sz w:val="24"/>
          <w:szCs w:val="24"/>
        </w:rPr>
        <w:t xml:space="preserve"> </w:t>
      </w:r>
      <w:r w:rsidRPr="001B7840">
        <w:rPr>
          <w:rFonts w:asciiTheme="minorBidi" w:hAnsiTheme="minorBidi" w:cstheme="minorBidi"/>
          <w:sz w:val="24"/>
          <w:szCs w:val="24"/>
        </w:rPr>
        <w:t>make,</w:t>
      </w:r>
      <w:r w:rsidR="0025227B">
        <w:rPr>
          <w:rFonts w:asciiTheme="minorBidi" w:hAnsiTheme="minorBidi" w:cstheme="minorBidi"/>
          <w:sz w:val="24"/>
          <w:szCs w:val="24"/>
        </w:rPr>
        <w:t xml:space="preserve"> </w:t>
      </w:r>
      <w:r w:rsidRPr="001B7840">
        <w:rPr>
          <w:rFonts w:asciiTheme="minorBidi" w:hAnsiTheme="minorBidi" w:cstheme="minorBidi"/>
          <w:sz w:val="24"/>
          <w:szCs w:val="24"/>
        </w:rPr>
        <w:t>and</w:t>
      </w:r>
      <w:r w:rsidR="0025227B">
        <w:rPr>
          <w:rFonts w:asciiTheme="minorBidi" w:hAnsiTheme="minorBidi" w:cstheme="minorBidi"/>
          <w:sz w:val="24"/>
          <w:szCs w:val="24"/>
        </w:rPr>
        <w:t xml:space="preserve"> </w:t>
      </w:r>
      <w:r w:rsidRPr="001B7840">
        <w:rPr>
          <w:rFonts w:asciiTheme="minorBidi" w:hAnsiTheme="minorBidi" w:cstheme="minorBidi"/>
          <w:sz w:val="24"/>
          <w:szCs w:val="24"/>
        </w:rPr>
        <w:t>thus</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greater</w:t>
      </w:r>
      <w:r w:rsidR="0025227B">
        <w:rPr>
          <w:rFonts w:asciiTheme="minorBidi" w:hAnsiTheme="minorBidi" w:cstheme="minorBidi"/>
          <w:sz w:val="24"/>
          <w:szCs w:val="24"/>
        </w:rPr>
        <w:t xml:space="preserve"> </w:t>
      </w:r>
      <w:r w:rsidRPr="001B7840">
        <w:rPr>
          <w:rFonts w:asciiTheme="minorBidi" w:hAnsiTheme="minorBidi" w:cstheme="minorBidi"/>
          <w:sz w:val="24"/>
          <w:szCs w:val="24"/>
        </w:rPr>
        <w:t>our</w:t>
      </w:r>
      <w:r w:rsidR="0025227B">
        <w:rPr>
          <w:rFonts w:asciiTheme="minorBidi" w:hAnsiTheme="minorBidi" w:cstheme="minorBidi"/>
          <w:sz w:val="24"/>
          <w:szCs w:val="24"/>
        </w:rPr>
        <w:t xml:space="preserve"> </w:t>
      </w:r>
      <w:r w:rsidRPr="001B7840">
        <w:rPr>
          <w:rFonts w:asciiTheme="minorBidi" w:hAnsiTheme="minorBidi" w:cstheme="minorBidi"/>
          <w:sz w:val="24"/>
          <w:szCs w:val="24"/>
        </w:rPr>
        <w:t>chances</w:t>
      </w:r>
      <w:r w:rsidR="0025227B">
        <w:rPr>
          <w:rFonts w:asciiTheme="minorBidi" w:hAnsiTheme="minorBidi" w:cstheme="minorBidi"/>
          <w:sz w:val="24"/>
          <w:szCs w:val="24"/>
        </w:rPr>
        <w:t xml:space="preserve"> </w:t>
      </w:r>
      <w:r w:rsidRPr="001B7840">
        <w:rPr>
          <w:rFonts w:asciiTheme="minorBidi" w:hAnsiTheme="minorBidi" w:cstheme="minorBidi"/>
          <w:sz w:val="24"/>
          <w:szCs w:val="24"/>
        </w:rPr>
        <w:t>will</w:t>
      </w:r>
      <w:r w:rsidR="0025227B">
        <w:rPr>
          <w:rFonts w:asciiTheme="minorBidi" w:hAnsiTheme="minorBidi" w:cstheme="minorBidi"/>
          <w:sz w:val="24"/>
          <w:szCs w:val="24"/>
        </w:rPr>
        <w:t xml:space="preserve"> </w:t>
      </w:r>
      <w:r w:rsidRPr="001B7840">
        <w:rPr>
          <w:rFonts w:asciiTheme="minorBidi" w:hAnsiTheme="minorBidi" w:cstheme="minorBidi"/>
          <w:sz w:val="24"/>
          <w:szCs w:val="24"/>
        </w:rPr>
        <w:t>be</w:t>
      </w:r>
      <w:r w:rsidR="0025227B">
        <w:rPr>
          <w:rFonts w:asciiTheme="minorBidi" w:hAnsiTheme="minorBidi" w:cstheme="minorBidi"/>
          <w:sz w:val="24"/>
          <w:szCs w:val="24"/>
        </w:rPr>
        <w:t xml:space="preserve"> </w:t>
      </w:r>
      <w:r w:rsidRPr="001B7840">
        <w:rPr>
          <w:rFonts w:asciiTheme="minorBidi" w:hAnsiTheme="minorBidi" w:cstheme="minorBidi"/>
          <w:sz w:val="24"/>
          <w:szCs w:val="24"/>
        </w:rPr>
        <w:t>to</w:t>
      </w:r>
      <w:r w:rsidR="0025227B">
        <w:rPr>
          <w:rFonts w:asciiTheme="minorBidi" w:hAnsiTheme="minorBidi" w:cstheme="minorBidi"/>
          <w:sz w:val="24"/>
          <w:szCs w:val="24"/>
        </w:rPr>
        <w:t xml:space="preserve"> </w:t>
      </w:r>
      <w:r w:rsidRPr="001B7840">
        <w:rPr>
          <w:rFonts w:asciiTheme="minorBidi" w:hAnsiTheme="minorBidi" w:cstheme="minorBidi"/>
          <w:sz w:val="24"/>
          <w:szCs w:val="24"/>
        </w:rPr>
        <w:t>have</w:t>
      </w:r>
      <w:r w:rsidR="0025227B">
        <w:rPr>
          <w:rFonts w:asciiTheme="minorBidi" w:hAnsiTheme="minorBidi" w:cstheme="minorBidi"/>
          <w:sz w:val="24"/>
          <w:szCs w:val="24"/>
        </w:rPr>
        <w:t xml:space="preserve"> </w:t>
      </w:r>
      <w:r w:rsidRPr="001B7840">
        <w:rPr>
          <w:rFonts w:asciiTheme="minorBidi" w:hAnsiTheme="minorBidi" w:cstheme="minorBidi"/>
          <w:sz w:val="24"/>
          <w:szCs w:val="24"/>
        </w:rPr>
        <w:t>a</w:t>
      </w:r>
      <w:r w:rsidR="0025227B">
        <w:rPr>
          <w:rFonts w:asciiTheme="minorBidi" w:hAnsiTheme="minorBidi" w:cstheme="minorBidi"/>
          <w:sz w:val="24"/>
          <w:szCs w:val="24"/>
        </w:rPr>
        <w:t xml:space="preserve"> </w:t>
      </w:r>
      <w:r w:rsidRPr="001B7840">
        <w:rPr>
          <w:rFonts w:asciiTheme="minorBidi" w:hAnsiTheme="minorBidi" w:cstheme="minorBidi"/>
          <w:sz w:val="24"/>
          <w:szCs w:val="24"/>
        </w:rPr>
        <w:t>positive</w:t>
      </w:r>
      <w:r w:rsidR="0025227B">
        <w:rPr>
          <w:rFonts w:asciiTheme="minorBidi" w:hAnsiTheme="minorBidi" w:cstheme="minorBidi"/>
          <w:sz w:val="24"/>
          <w:szCs w:val="24"/>
        </w:rPr>
        <w:t xml:space="preserve"> </w:t>
      </w:r>
      <w:r w:rsidRPr="001B7840">
        <w:rPr>
          <w:rFonts w:asciiTheme="minorBidi" w:hAnsiTheme="minorBidi" w:cstheme="minorBidi"/>
          <w:sz w:val="24"/>
          <w:szCs w:val="24"/>
        </w:rPr>
        <w:t>influence</w:t>
      </w:r>
      <w:r w:rsidR="0025227B">
        <w:rPr>
          <w:rFonts w:asciiTheme="minorBidi" w:hAnsiTheme="minorBidi" w:cstheme="minorBidi"/>
          <w:sz w:val="24"/>
          <w:szCs w:val="24"/>
        </w:rPr>
        <w:t xml:space="preserve"> </w:t>
      </w:r>
      <w:r w:rsidRPr="001B7840">
        <w:rPr>
          <w:rFonts w:asciiTheme="minorBidi" w:hAnsiTheme="minorBidi" w:cstheme="minorBidi"/>
          <w:sz w:val="24"/>
          <w:szCs w:val="24"/>
        </w:rPr>
        <w:t>upon</w:t>
      </w:r>
      <w:r w:rsidR="0025227B">
        <w:rPr>
          <w:rFonts w:asciiTheme="minorBidi" w:hAnsiTheme="minorBidi" w:cstheme="minorBidi"/>
          <w:sz w:val="24"/>
          <w:szCs w:val="24"/>
        </w:rPr>
        <w:t xml:space="preserve"> </w:t>
      </w:r>
      <w:r w:rsidRPr="001B7840">
        <w:rPr>
          <w:rFonts w:asciiTheme="minorBidi" w:hAnsiTheme="minorBidi" w:cstheme="minorBidi"/>
          <w:sz w:val="24"/>
          <w:szCs w:val="24"/>
        </w:rPr>
        <w:t>the</w:t>
      </w:r>
      <w:r w:rsidR="0025227B">
        <w:rPr>
          <w:rFonts w:asciiTheme="minorBidi" w:hAnsiTheme="minorBidi" w:cstheme="minorBidi"/>
          <w:sz w:val="24"/>
          <w:szCs w:val="24"/>
        </w:rPr>
        <w:t xml:space="preserve"> </w:t>
      </w:r>
      <w:r w:rsidRPr="001B7840">
        <w:rPr>
          <w:rFonts w:asciiTheme="minorBidi" w:hAnsiTheme="minorBidi" w:cstheme="minorBidi"/>
          <w:sz w:val="24"/>
          <w:szCs w:val="24"/>
        </w:rPr>
        <w:t>people</w:t>
      </w:r>
      <w:r w:rsidR="0025227B">
        <w:rPr>
          <w:rFonts w:asciiTheme="minorBidi" w:hAnsiTheme="minorBidi" w:cstheme="minorBidi"/>
          <w:sz w:val="24"/>
          <w:szCs w:val="24"/>
        </w:rPr>
        <w:t xml:space="preserve"> </w:t>
      </w:r>
      <w:r w:rsidRPr="001B7840">
        <w:rPr>
          <w:rFonts w:asciiTheme="minorBidi" w:hAnsiTheme="minorBidi" w:cstheme="minorBidi"/>
          <w:sz w:val="24"/>
          <w:szCs w:val="24"/>
        </w:rPr>
        <w:t>around</w:t>
      </w:r>
      <w:r w:rsidR="0025227B">
        <w:rPr>
          <w:rFonts w:asciiTheme="minorBidi" w:hAnsiTheme="minorBidi" w:cstheme="minorBidi"/>
          <w:sz w:val="24"/>
          <w:szCs w:val="24"/>
        </w:rPr>
        <w:t xml:space="preserve"> </w:t>
      </w:r>
      <w:r w:rsidRPr="001B7840">
        <w:rPr>
          <w:rFonts w:asciiTheme="minorBidi" w:hAnsiTheme="minorBidi" w:cstheme="minorBidi"/>
          <w:sz w:val="24"/>
          <w:szCs w:val="24"/>
        </w:rPr>
        <w:t>us.</w:t>
      </w:r>
    </w:p>
    <w:p w:rsidR="001B7840" w:rsidRPr="001B7840" w:rsidRDefault="001B7840" w:rsidP="00C54E56">
      <w:pPr>
        <w:pStyle w:val="NormalWeb"/>
        <w:widowControl w:val="0"/>
        <w:spacing w:before="0" w:beforeAutospacing="0" w:after="0" w:afterAutospacing="0"/>
        <w:ind w:firstLine="720"/>
        <w:jc w:val="both"/>
        <w:rPr>
          <w:rFonts w:asciiTheme="minorBidi" w:hAnsiTheme="minorBidi" w:cstheme="minorBidi"/>
          <w:sz w:val="24"/>
          <w:szCs w:val="24"/>
        </w:rPr>
      </w:pPr>
    </w:p>
    <w:p w:rsidR="001B7840" w:rsidRPr="001B7840" w:rsidRDefault="001B7840" w:rsidP="00C54E56">
      <w:pPr>
        <w:pStyle w:val="NormalWeb"/>
        <w:widowControl w:val="0"/>
        <w:spacing w:before="0" w:beforeAutospacing="0" w:after="0" w:afterAutospacing="0"/>
        <w:jc w:val="both"/>
        <w:rPr>
          <w:rFonts w:asciiTheme="minorBidi" w:hAnsiTheme="minorBidi" w:cstheme="minorBidi"/>
          <w:sz w:val="24"/>
          <w:szCs w:val="24"/>
        </w:rPr>
      </w:pPr>
      <w:r w:rsidRPr="001B7840">
        <w:rPr>
          <w:rFonts w:asciiTheme="minorBidi" w:hAnsiTheme="minorBidi" w:cstheme="minorBidi"/>
          <w:sz w:val="24"/>
          <w:szCs w:val="24"/>
        </w:rPr>
        <w:t>Wednesday</w:t>
      </w:r>
    </w:p>
    <w:p w:rsidR="001B7840" w:rsidRPr="00A01D0A" w:rsidRDefault="001B7840" w:rsidP="00A01D0A">
      <w:pPr>
        <w:widowControl w:val="0"/>
        <w:jc w:val="both"/>
        <w:rPr>
          <w:rFonts w:asciiTheme="minorBidi" w:hAnsiTheme="minorBidi" w:cstheme="minorBidi"/>
          <w:lang w:bidi="he-IL"/>
        </w:rPr>
      </w:pPr>
    </w:p>
    <w:p w:rsidR="00A01D0A" w:rsidRDefault="00A01D0A" w:rsidP="00A01D0A">
      <w:pPr>
        <w:pStyle w:val="NormalWeb"/>
        <w:widowControl w:val="0"/>
        <w:spacing w:before="0" w:beforeAutospacing="0" w:after="0" w:afterAutospacing="0"/>
        <w:jc w:val="both"/>
        <w:rPr>
          <w:rFonts w:asciiTheme="minorBidi" w:hAnsiTheme="minorBidi" w:cstheme="minorBidi"/>
          <w:sz w:val="24"/>
          <w:szCs w:val="24"/>
        </w:rPr>
      </w:pPr>
      <w:r w:rsidRPr="00A01D0A">
        <w:rPr>
          <w:rFonts w:asciiTheme="minorBidi" w:hAnsiTheme="minorBidi" w:cstheme="minorBidi"/>
          <w:sz w:val="24"/>
          <w:szCs w:val="24"/>
        </w:rPr>
        <w:tab/>
        <w:t xml:space="preserve">The Torah in Parashat Beshalach tells about the manna, the miraculous food which fell each morning for </w:t>
      </w:r>
      <w:r w:rsidRPr="00A01D0A">
        <w:rPr>
          <w:rFonts w:asciiTheme="minorBidi" w:hAnsiTheme="minorBidi" w:cstheme="minorBidi"/>
          <w:i/>
          <w:iCs/>
          <w:sz w:val="24"/>
          <w:szCs w:val="24"/>
        </w:rPr>
        <w:t>Benei Yisrael</w:t>
      </w:r>
      <w:r w:rsidRPr="00A01D0A">
        <w:rPr>
          <w:rFonts w:asciiTheme="minorBidi" w:hAnsiTheme="minorBidi" w:cstheme="minorBidi"/>
          <w:sz w:val="24"/>
          <w:szCs w:val="24"/>
        </w:rPr>
        <w:t xml:space="preserve"> during their years of travel in the wilderness.  The first day the manna fell, Moshe warned the people not to leave over any manna for the following day, and those who did found that the leftover </w:t>
      </w:r>
      <w:r w:rsidRPr="00A01D0A">
        <w:rPr>
          <w:rFonts w:asciiTheme="minorBidi" w:hAnsiTheme="minorBidi" w:cstheme="minorBidi"/>
          <w:sz w:val="24"/>
          <w:szCs w:val="24"/>
        </w:rPr>
        <w:lastRenderedPageBreak/>
        <w:t>manna had spoiled overnight.  The exception was on Friday, when double the daily quantity was provided for each person, and the extra portion remained intact until the following day, Shabbat, when no manna fell.  The first Shabbat after the manna began falling, when the people discovered that the leftover portion remained fresh, Moshe instructed them, “Eat it today, for today is Shabbat for the Lord; today, you will not find it in the field” (16:25).</w:t>
      </w:r>
    </w:p>
    <w:p w:rsidR="00A01D0A" w:rsidRPr="00A01D0A" w:rsidRDefault="00A01D0A" w:rsidP="00A01D0A">
      <w:pPr>
        <w:pStyle w:val="NormalWeb"/>
        <w:widowControl w:val="0"/>
        <w:spacing w:before="0" w:beforeAutospacing="0" w:after="0" w:afterAutospacing="0"/>
        <w:jc w:val="both"/>
        <w:rPr>
          <w:rFonts w:asciiTheme="minorBidi" w:hAnsiTheme="minorBidi" w:cstheme="minorBidi"/>
          <w:sz w:val="24"/>
          <w:szCs w:val="24"/>
        </w:rPr>
      </w:pPr>
    </w:p>
    <w:p w:rsidR="00A01D0A" w:rsidRDefault="00A01D0A" w:rsidP="00A01D0A">
      <w:pPr>
        <w:pStyle w:val="NormalWeb"/>
        <w:widowControl w:val="0"/>
        <w:spacing w:before="0" w:beforeAutospacing="0" w:after="0" w:afterAutospacing="0"/>
        <w:jc w:val="both"/>
        <w:rPr>
          <w:rFonts w:asciiTheme="minorBidi" w:hAnsiTheme="minorBidi" w:cstheme="minorBidi"/>
          <w:iCs/>
          <w:sz w:val="24"/>
          <w:szCs w:val="24"/>
        </w:rPr>
      </w:pPr>
      <w:r w:rsidRPr="00A01D0A">
        <w:rPr>
          <w:rFonts w:asciiTheme="minorBidi" w:hAnsiTheme="minorBidi" w:cstheme="minorBidi"/>
          <w:sz w:val="24"/>
          <w:szCs w:val="24"/>
        </w:rPr>
        <w:tab/>
        <w:t xml:space="preserve">The Gemara in Masekhet Shabbat (117b) famously infers from this verse the obligation of </w:t>
      </w:r>
      <w:r w:rsidRPr="00A01D0A">
        <w:rPr>
          <w:rFonts w:asciiTheme="minorBidi" w:hAnsiTheme="minorBidi" w:cstheme="minorBidi"/>
          <w:i/>
          <w:iCs/>
          <w:sz w:val="24"/>
          <w:szCs w:val="24"/>
        </w:rPr>
        <w:t>shalosh se’udot</w:t>
      </w:r>
      <w:r w:rsidRPr="00A01D0A">
        <w:rPr>
          <w:rFonts w:asciiTheme="minorBidi" w:hAnsiTheme="minorBidi" w:cstheme="minorBidi"/>
          <w:sz w:val="24"/>
          <w:szCs w:val="24"/>
        </w:rPr>
        <w:t xml:space="preserve"> – to eat three meals on Shabbat.  Moshe mentioned the word “</w:t>
      </w:r>
      <w:r w:rsidRPr="00A01D0A">
        <w:rPr>
          <w:rFonts w:asciiTheme="minorBidi" w:hAnsiTheme="minorBidi" w:cstheme="minorBidi"/>
          <w:i/>
          <w:iCs/>
          <w:sz w:val="24"/>
          <w:szCs w:val="24"/>
        </w:rPr>
        <w:t>hayom</w:t>
      </w:r>
      <w:r w:rsidRPr="00A01D0A">
        <w:rPr>
          <w:rFonts w:asciiTheme="minorBidi" w:hAnsiTheme="minorBidi" w:cstheme="minorBidi"/>
          <w:sz w:val="24"/>
          <w:szCs w:val="24"/>
        </w:rPr>
        <w:t xml:space="preserve">” (“today”) three times in his instructions to </w:t>
      </w:r>
      <w:r w:rsidRPr="00A01D0A">
        <w:rPr>
          <w:rFonts w:asciiTheme="minorBidi" w:hAnsiTheme="minorBidi" w:cstheme="minorBidi"/>
          <w:i/>
          <w:sz w:val="24"/>
          <w:szCs w:val="24"/>
        </w:rPr>
        <w:t>Benei Yisrael</w:t>
      </w:r>
      <w:r w:rsidRPr="00A01D0A">
        <w:rPr>
          <w:rFonts w:asciiTheme="minorBidi" w:hAnsiTheme="minorBidi" w:cstheme="minorBidi"/>
          <w:iCs/>
          <w:sz w:val="24"/>
          <w:szCs w:val="24"/>
        </w:rPr>
        <w:t xml:space="preserve"> to eat the manna on Shabbat, alluding to a requirement to eat three meals over the course of Shabbat.</w:t>
      </w:r>
    </w:p>
    <w:p w:rsidR="00A01D0A" w:rsidRPr="00A01D0A" w:rsidRDefault="00A01D0A" w:rsidP="00A01D0A">
      <w:pPr>
        <w:pStyle w:val="NormalWeb"/>
        <w:widowControl w:val="0"/>
        <w:spacing w:before="0" w:beforeAutospacing="0" w:after="0" w:afterAutospacing="0"/>
        <w:jc w:val="both"/>
        <w:rPr>
          <w:rFonts w:asciiTheme="minorBidi" w:hAnsiTheme="minorBidi" w:cstheme="minorBidi"/>
          <w:iCs/>
          <w:sz w:val="24"/>
          <w:szCs w:val="24"/>
        </w:rPr>
      </w:pPr>
    </w:p>
    <w:p w:rsidR="00A01D0A" w:rsidRDefault="00A01D0A" w:rsidP="00A01D0A">
      <w:pPr>
        <w:pStyle w:val="NormalWeb"/>
        <w:widowControl w:val="0"/>
        <w:spacing w:before="0" w:beforeAutospacing="0" w:after="0" w:afterAutospacing="0"/>
        <w:jc w:val="both"/>
        <w:rPr>
          <w:rFonts w:asciiTheme="minorBidi" w:hAnsiTheme="minorBidi" w:cstheme="minorBidi"/>
          <w:iCs/>
          <w:sz w:val="24"/>
          <w:szCs w:val="24"/>
        </w:rPr>
      </w:pPr>
      <w:r w:rsidRPr="00A01D0A">
        <w:rPr>
          <w:rFonts w:asciiTheme="minorBidi" w:hAnsiTheme="minorBidi" w:cstheme="minorBidi"/>
          <w:iCs/>
          <w:sz w:val="24"/>
          <w:szCs w:val="24"/>
        </w:rPr>
        <w:tab/>
        <w:t>Rav Yosef Chaim of Baghdad (the “</w:t>
      </w:r>
      <w:r w:rsidRPr="00A01D0A">
        <w:rPr>
          <w:rFonts w:asciiTheme="minorBidi" w:hAnsiTheme="minorBidi" w:cstheme="minorBidi"/>
          <w:i/>
          <w:iCs/>
          <w:sz w:val="24"/>
          <w:szCs w:val="24"/>
        </w:rPr>
        <w:t>Ben Ish Chai</w:t>
      </w:r>
      <w:r w:rsidRPr="00A01D0A">
        <w:rPr>
          <w:rFonts w:asciiTheme="minorBidi" w:hAnsiTheme="minorBidi" w:cstheme="minorBidi"/>
          <w:sz w:val="24"/>
          <w:szCs w:val="24"/>
        </w:rPr>
        <w:t xml:space="preserve">”), in his </w:t>
      </w:r>
      <w:r w:rsidRPr="00A01D0A">
        <w:rPr>
          <w:rFonts w:asciiTheme="minorBidi" w:hAnsiTheme="minorBidi" w:cstheme="minorBidi"/>
          <w:i/>
          <w:iCs/>
          <w:sz w:val="24"/>
          <w:szCs w:val="24"/>
        </w:rPr>
        <w:t>Ben Yehoyada</w:t>
      </w:r>
      <w:r w:rsidRPr="00A01D0A">
        <w:rPr>
          <w:rFonts w:asciiTheme="minorBidi" w:hAnsiTheme="minorBidi" w:cstheme="minorBidi"/>
          <w:sz w:val="24"/>
          <w:szCs w:val="24"/>
        </w:rPr>
        <w:t xml:space="preserve"> commentary, notes that rather than simply state this obligation, the Gemara first poses the question, “How many meals is a person required to eat on Shabbat?”  It then answers, based on the aforementioned verse, that one must eat three meals.  The </w:t>
      </w:r>
      <w:r w:rsidRPr="00A01D0A">
        <w:rPr>
          <w:rFonts w:asciiTheme="minorBidi" w:hAnsiTheme="minorBidi" w:cstheme="minorBidi"/>
          <w:i/>
          <w:sz w:val="24"/>
          <w:szCs w:val="24"/>
        </w:rPr>
        <w:t>Ben Yehoyada</w:t>
      </w:r>
      <w:r w:rsidRPr="00A01D0A">
        <w:rPr>
          <w:rFonts w:asciiTheme="minorBidi" w:hAnsiTheme="minorBidi" w:cstheme="minorBidi"/>
          <w:iCs/>
          <w:sz w:val="24"/>
          <w:szCs w:val="24"/>
        </w:rPr>
        <w:t xml:space="preserve"> finds this presentation significant, and suggests that it indicates that all three meals constitute a single </w:t>
      </w:r>
      <w:r w:rsidRPr="00A01D0A">
        <w:rPr>
          <w:rFonts w:asciiTheme="minorBidi" w:hAnsiTheme="minorBidi" w:cstheme="minorBidi"/>
          <w:i/>
          <w:sz w:val="24"/>
          <w:szCs w:val="24"/>
        </w:rPr>
        <w:t>mitzva</w:t>
      </w:r>
      <w:r w:rsidRPr="00A01D0A">
        <w:rPr>
          <w:rFonts w:asciiTheme="minorBidi" w:hAnsiTheme="minorBidi" w:cstheme="minorBidi"/>
          <w:iCs/>
          <w:sz w:val="24"/>
          <w:szCs w:val="24"/>
        </w:rPr>
        <w:t>.  Had the Gemara simply stated, “A person is obligated to eat three meals on Shabbat,” we would conclude that a person is obligated three times on Shabbat to conduct a meal, such that each meal fulfills its own, separate requirement.  But the Gemara poses the question, “</w:t>
      </w:r>
      <w:r w:rsidRPr="00A01D0A">
        <w:rPr>
          <w:rFonts w:asciiTheme="minorBidi" w:hAnsiTheme="minorBidi" w:cstheme="minorBidi"/>
          <w:sz w:val="24"/>
          <w:szCs w:val="24"/>
        </w:rPr>
        <w:t xml:space="preserve">How many meals is a person required to eat on Shabbat,” which the </w:t>
      </w:r>
      <w:r w:rsidRPr="00A01D0A">
        <w:rPr>
          <w:rFonts w:asciiTheme="minorBidi" w:hAnsiTheme="minorBidi" w:cstheme="minorBidi"/>
          <w:i/>
          <w:iCs/>
          <w:sz w:val="24"/>
          <w:szCs w:val="24"/>
        </w:rPr>
        <w:t>Ben Yehoyada</w:t>
      </w:r>
      <w:r w:rsidRPr="00A01D0A">
        <w:rPr>
          <w:rFonts w:asciiTheme="minorBidi" w:hAnsiTheme="minorBidi" w:cstheme="minorBidi"/>
          <w:sz w:val="24"/>
          <w:szCs w:val="24"/>
        </w:rPr>
        <w:t xml:space="preserve"> explains to mean, “How many meals is a person required to eat on Shabbat to fulfill his obligation to enjoy Shabbat?”  Meaning, according to the </w:t>
      </w:r>
      <w:r w:rsidRPr="00A01D0A">
        <w:rPr>
          <w:rFonts w:asciiTheme="minorBidi" w:hAnsiTheme="minorBidi" w:cstheme="minorBidi"/>
          <w:i/>
          <w:iCs/>
          <w:sz w:val="24"/>
          <w:szCs w:val="24"/>
        </w:rPr>
        <w:t>Ben Yehoyada</w:t>
      </w:r>
      <w:r w:rsidRPr="00A01D0A">
        <w:rPr>
          <w:rFonts w:asciiTheme="minorBidi" w:hAnsiTheme="minorBidi" w:cstheme="minorBidi"/>
          <w:sz w:val="24"/>
          <w:szCs w:val="24"/>
        </w:rPr>
        <w:t xml:space="preserve">, the three Shabbat meals comprise a single obligation, such that if a person eats just one or two meals, he has not fulfilled a </w:t>
      </w:r>
      <w:r w:rsidRPr="00A01D0A">
        <w:rPr>
          <w:rFonts w:asciiTheme="minorBidi" w:hAnsiTheme="minorBidi" w:cstheme="minorBidi"/>
          <w:i/>
          <w:iCs/>
          <w:sz w:val="24"/>
          <w:szCs w:val="24"/>
        </w:rPr>
        <w:t>mitzva</w:t>
      </w:r>
      <w:r w:rsidRPr="00A01D0A">
        <w:rPr>
          <w:rFonts w:asciiTheme="minorBidi" w:hAnsiTheme="minorBidi" w:cstheme="minorBidi"/>
          <w:sz w:val="24"/>
          <w:szCs w:val="24"/>
        </w:rPr>
        <w:t xml:space="preserve"> at all.  Since there is but a single </w:t>
      </w:r>
      <w:r w:rsidRPr="00A01D0A">
        <w:rPr>
          <w:rFonts w:asciiTheme="minorBidi" w:hAnsiTheme="minorBidi" w:cstheme="minorBidi"/>
          <w:i/>
          <w:iCs/>
          <w:sz w:val="24"/>
          <w:szCs w:val="24"/>
        </w:rPr>
        <w:t>mitzva</w:t>
      </w:r>
      <w:r w:rsidRPr="00A01D0A">
        <w:rPr>
          <w:rFonts w:asciiTheme="minorBidi" w:hAnsiTheme="minorBidi" w:cstheme="minorBidi"/>
          <w:sz w:val="24"/>
          <w:szCs w:val="24"/>
        </w:rPr>
        <w:t xml:space="preserve"> to eat three meals, one is not credited with any </w:t>
      </w:r>
      <w:r w:rsidRPr="00A01D0A">
        <w:rPr>
          <w:rFonts w:asciiTheme="minorBidi" w:hAnsiTheme="minorBidi" w:cstheme="minorBidi"/>
          <w:i/>
          <w:iCs/>
          <w:sz w:val="24"/>
          <w:szCs w:val="24"/>
        </w:rPr>
        <w:t>mitzva</w:t>
      </w:r>
      <w:r w:rsidRPr="00A01D0A">
        <w:rPr>
          <w:rFonts w:asciiTheme="minorBidi" w:hAnsiTheme="minorBidi" w:cstheme="minorBidi"/>
          <w:sz w:val="24"/>
          <w:szCs w:val="24"/>
        </w:rPr>
        <w:t xml:space="preserve"> if he eats fewer than three meals.  Therefore, according to this view, if one knows he will be unable to eat three meals on Shabbat, either because he does not have enough food, or because his medical condition does not allow him to eat three meals, there is no halakhic value in eating one or two meals.  Since the three meals are components of a single </w:t>
      </w:r>
      <w:r w:rsidRPr="00A01D0A">
        <w:rPr>
          <w:rFonts w:asciiTheme="minorBidi" w:hAnsiTheme="minorBidi" w:cstheme="minorBidi"/>
          <w:i/>
          <w:iCs/>
          <w:sz w:val="24"/>
          <w:szCs w:val="24"/>
        </w:rPr>
        <w:t>mitzva</w:t>
      </w:r>
      <w:r w:rsidRPr="00A01D0A">
        <w:rPr>
          <w:rFonts w:asciiTheme="minorBidi" w:hAnsiTheme="minorBidi" w:cstheme="minorBidi"/>
          <w:sz w:val="24"/>
          <w:szCs w:val="24"/>
        </w:rPr>
        <w:t xml:space="preserve">, one who eats fewer than three meals does not fulfill any </w:t>
      </w:r>
      <w:r w:rsidRPr="00A01D0A">
        <w:rPr>
          <w:rFonts w:asciiTheme="minorBidi" w:hAnsiTheme="minorBidi" w:cstheme="minorBidi"/>
          <w:i/>
          <w:sz w:val="24"/>
          <w:szCs w:val="24"/>
        </w:rPr>
        <w:t>mitzva</w:t>
      </w:r>
      <w:r w:rsidRPr="00A01D0A">
        <w:rPr>
          <w:rFonts w:asciiTheme="minorBidi" w:hAnsiTheme="minorBidi" w:cstheme="minorBidi"/>
          <w:iCs/>
          <w:sz w:val="24"/>
          <w:szCs w:val="24"/>
        </w:rPr>
        <w:t>, and there is thus no value in eating only one or two meals without the third.</w:t>
      </w:r>
    </w:p>
    <w:p w:rsidR="00A01D0A" w:rsidRPr="00A01D0A" w:rsidRDefault="00A01D0A" w:rsidP="00A01D0A">
      <w:pPr>
        <w:pStyle w:val="NormalWeb"/>
        <w:widowControl w:val="0"/>
        <w:spacing w:before="0" w:beforeAutospacing="0" w:after="0" w:afterAutospacing="0"/>
        <w:jc w:val="both"/>
        <w:rPr>
          <w:rFonts w:asciiTheme="minorBidi" w:hAnsiTheme="minorBidi" w:cstheme="minorBidi"/>
          <w:iCs/>
          <w:sz w:val="24"/>
          <w:szCs w:val="24"/>
        </w:rPr>
      </w:pPr>
    </w:p>
    <w:p w:rsidR="00A01D0A" w:rsidRDefault="00A01D0A" w:rsidP="00A01D0A">
      <w:pPr>
        <w:pStyle w:val="NormalWeb"/>
        <w:widowControl w:val="0"/>
        <w:spacing w:before="0" w:beforeAutospacing="0" w:after="0" w:afterAutospacing="0"/>
        <w:jc w:val="both"/>
        <w:rPr>
          <w:rFonts w:asciiTheme="minorBidi" w:hAnsiTheme="minorBidi" w:cstheme="minorBidi"/>
          <w:sz w:val="24"/>
          <w:szCs w:val="24"/>
        </w:rPr>
      </w:pPr>
      <w:r w:rsidRPr="00A01D0A">
        <w:rPr>
          <w:rFonts w:asciiTheme="minorBidi" w:hAnsiTheme="minorBidi" w:cstheme="minorBidi"/>
          <w:iCs/>
          <w:sz w:val="24"/>
          <w:szCs w:val="24"/>
        </w:rPr>
        <w:tab/>
        <w:t xml:space="preserve">This also appears to be the position of Rav Chaim Binyamin Pontremoli, in his </w:t>
      </w:r>
      <w:r w:rsidRPr="00A01D0A">
        <w:rPr>
          <w:rFonts w:asciiTheme="minorBidi" w:hAnsiTheme="minorBidi" w:cstheme="minorBidi"/>
          <w:i/>
          <w:sz w:val="24"/>
          <w:szCs w:val="24"/>
        </w:rPr>
        <w:t>Petach Ha-devir</w:t>
      </w:r>
      <w:r w:rsidRPr="00A01D0A">
        <w:rPr>
          <w:rFonts w:asciiTheme="minorBidi" w:hAnsiTheme="minorBidi" w:cstheme="minorBidi"/>
          <w:iCs/>
          <w:sz w:val="24"/>
          <w:szCs w:val="24"/>
        </w:rPr>
        <w:t xml:space="preserve"> (3:274:1), where he addresses the question of why the Sages did not institute the recitation of a </w:t>
      </w:r>
      <w:r w:rsidRPr="00A01D0A">
        <w:rPr>
          <w:rFonts w:asciiTheme="minorBidi" w:hAnsiTheme="minorBidi" w:cstheme="minorBidi"/>
          <w:i/>
          <w:iCs/>
          <w:sz w:val="24"/>
          <w:szCs w:val="24"/>
        </w:rPr>
        <w:t>berakha</w:t>
      </w:r>
      <w:r w:rsidRPr="00A01D0A">
        <w:rPr>
          <w:rFonts w:asciiTheme="minorBidi" w:hAnsiTheme="minorBidi" w:cstheme="minorBidi"/>
          <w:sz w:val="24"/>
          <w:szCs w:val="24"/>
        </w:rPr>
        <w:t xml:space="preserve"> over the </w:t>
      </w:r>
      <w:r w:rsidRPr="00A01D0A">
        <w:rPr>
          <w:rFonts w:asciiTheme="minorBidi" w:hAnsiTheme="minorBidi" w:cstheme="minorBidi"/>
          <w:i/>
          <w:sz w:val="24"/>
          <w:szCs w:val="24"/>
        </w:rPr>
        <w:t>mitzva</w:t>
      </w:r>
      <w:r w:rsidRPr="00A01D0A">
        <w:rPr>
          <w:rFonts w:asciiTheme="minorBidi" w:hAnsiTheme="minorBidi" w:cstheme="minorBidi"/>
          <w:iCs/>
          <w:sz w:val="24"/>
          <w:szCs w:val="24"/>
        </w:rPr>
        <w:t xml:space="preserve"> of </w:t>
      </w:r>
      <w:r w:rsidRPr="00A01D0A">
        <w:rPr>
          <w:rFonts w:asciiTheme="minorBidi" w:hAnsiTheme="minorBidi" w:cstheme="minorBidi"/>
          <w:i/>
          <w:sz w:val="24"/>
          <w:szCs w:val="24"/>
        </w:rPr>
        <w:t>shalosh se’udot</w:t>
      </w:r>
      <w:r w:rsidRPr="00A01D0A">
        <w:rPr>
          <w:rFonts w:asciiTheme="minorBidi" w:hAnsiTheme="minorBidi" w:cstheme="minorBidi"/>
          <w:iCs/>
          <w:sz w:val="24"/>
          <w:szCs w:val="24"/>
        </w:rPr>
        <w:t xml:space="preserve">.  He answers by drawing a comparison to the </w:t>
      </w:r>
      <w:r w:rsidRPr="00A01D0A">
        <w:rPr>
          <w:rFonts w:asciiTheme="minorBidi" w:hAnsiTheme="minorBidi" w:cstheme="minorBidi"/>
          <w:i/>
          <w:sz w:val="24"/>
          <w:szCs w:val="24"/>
        </w:rPr>
        <w:t>mitzva</w:t>
      </w:r>
      <w:r w:rsidRPr="00A01D0A">
        <w:rPr>
          <w:rFonts w:asciiTheme="minorBidi" w:hAnsiTheme="minorBidi" w:cstheme="minorBidi"/>
          <w:iCs/>
          <w:sz w:val="24"/>
          <w:szCs w:val="24"/>
        </w:rPr>
        <w:t xml:space="preserve"> of the four cups of wine on the night of the </w:t>
      </w:r>
      <w:r w:rsidRPr="00A01D0A">
        <w:rPr>
          <w:rFonts w:asciiTheme="minorBidi" w:hAnsiTheme="minorBidi" w:cstheme="minorBidi"/>
          <w:i/>
          <w:sz w:val="24"/>
          <w:szCs w:val="24"/>
        </w:rPr>
        <w:t>seder</w:t>
      </w:r>
      <w:r w:rsidRPr="00A01D0A">
        <w:rPr>
          <w:rFonts w:asciiTheme="minorBidi" w:hAnsiTheme="minorBidi" w:cstheme="minorBidi"/>
          <w:iCs/>
          <w:sz w:val="24"/>
          <w:szCs w:val="24"/>
        </w:rPr>
        <w:t xml:space="preserve"> on Pesach, over which no </w:t>
      </w:r>
      <w:r w:rsidRPr="00A01D0A">
        <w:rPr>
          <w:rFonts w:asciiTheme="minorBidi" w:hAnsiTheme="minorBidi" w:cstheme="minorBidi"/>
          <w:i/>
          <w:sz w:val="24"/>
          <w:szCs w:val="24"/>
        </w:rPr>
        <w:t>berakha</w:t>
      </w:r>
      <w:r w:rsidRPr="00A01D0A">
        <w:rPr>
          <w:rFonts w:asciiTheme="minorBidi" w:hAnsiTheme="minorBidi" w:cstheme="minorBidi"/>
          <w:iCs/>
          <w:sz w:val="24"/>
          <w:szCs w:val="24"/>
        </w:rPr>
        <w:t xml:space="preserve"> is recited.  The Avudraham, as the </w:t>
      </w:r>
      <w:r w:rsidRPr="00A01D0A">
        <w:rPr>
          <w:rFonts w:asciiTheme="minorBidi" w:hAnsiTheme="minorBidi" w:cstheme="minorBidi"/>
          <w:i/>
          <w:sz w:val="24"/>
          <w:szCs w:val="24"/>
        </w:rPr>
        <w:t>Petach Ha-devir</w:t>
      </w:r>
      <w:r w:rsidRPr="00A01D0A">
        <w:rPr>
          <w:rFonts w:asciiTheme="minorBidi" w:hAnsiTheme="minorBidi" w:cstheme="minorBidi"/>
          <w:iCs/>
          <w:sz w:val="24"/>
          <w:szCs w:val="24"/>
        </w:rPr>
        <w:t xml:space="preserve"> cites, explains that the Sages enacted the recitation of a </w:t>
      </w:r>
      <w:r w:rsidRPr="00A01D0A">
        <w:rPr>
          <w:rFonts w:asciiTheme="minorBidi" w:hAnsiTheme="minorBidi" w:cstheme="minorBidi"/>
          <w:i/>
          <w:iCs/>
          <w:sz w:val="24"/>
          <w:szCs w:val="24"/>
        </w:rPr>
        <w:t>berakha</w:t>
      </w:r>
      <w:r w:rsidRPr="00A01D0A">
        <w:rPr>
          <w:rFonts w:asciiTheme="minorBidi" w:hAnsiTheme="minorBidi" w:cstheme="minorBidi"/>
          <w:sz w:val="24"/>
          <w:szCs w:val="24"/>
        </w:rPr>
        <w:t xml:space="preserve"> over a </w:t>
      </w:r>
      <w:r w:rsidRPr="00A01D0A">
        <w:rPr>
          <w:rFonts w:asciiTheme="minorBidi" w:hAnsiTheme="minorBidi" w:cstheme="minorBidi"/>
          <w:i/>
          <w:iCs/>
          <w:sz w:val="24"/>
          <w:szCs w:val="24"/>
        </w:rPr>
        <w:t>mitzva</w:t>
      </w:r>
      <w:r w:rsidRPr="00A01D0A">
        <w:rPr>
          <w:rFonts w:asciiTheme="minorBidi" w:hAnsiTheme="minorBidi" w:cstheme="minorBidi"/>
          <w:iCs/>
          <w:sz w:val="24"/>
          <w:szCs w:val="24"/>
        </w:rPr>
        <w:t xml:space="preserve"> which we perform without any interruption, and thus no </w:t>
      </w:r>
      <w:r w:rsidRPr="00A01D0A">
        <w:rPr>
          <w:rFonts w:asciiTheme="minorBidi" w:hAnsiTheme="minorBidi" w:cstheme="minorBidi"/>
          <w:i/>
          <w:sz w:val="24"/>
          <w:szCs w:val="24"/>
        </w:rPr>
        <w:t>berakha</w:t>
      </w:r>
      <w:r w:rsidRPr="00A01D0A">
        <w:rPr>
          <w:rFonts w:asciiTheme="minorBidi" w:hAnsiTheme="minorBidi" w:cstheme="minorBidi"/>
          <w:iCs/>
          <w:sz w:val="24"/>
          <w:szCs w:val="24"/>
        </w:rPr>
        <w:t xml:space="preserve"> is recited over the </w:t>
      </w:r>
      <w:r w:rsidRPr="00A01D0A">
        <w:rPr>
          <w:rFonts w:asciiTheme="minorBidi" w:hAnsiTheme="minorBidi" w:cstheme="minorBidi"/>
          <w:i/>
          <w:sz w:val="24"/>
          <w:szCs w:val="24"/>
        </w:rPr>
        <w:t>mitzva</w:t>
      </w:r>
      <w:r w:rsidRPr="00A01D0A">
        <w:rPr>
          <w:rFonts w:asciiTheme="minorBidi" w:hAnsiTheme="minorBidi" w:cstheme="minorBidi"/>
          <w:iCs/>
          <w:sz w:val="24"/>
          <w:szCs w:val="24"/>
        </w:rPr>
        <w:t xml:space="preserve"> of the four cups, which are drunk at different stages over the course of the </w:t>
      </w:r>
      <w:r w:rsidRPr="00A01D0A">
        <w:rPr>
          <w:rFonts w:asciiTheme="minorBidi" w:hAnsiTheme="minorBidi" w:cstheme="minorBidi"/>
          <w:i/>
          <w:sz w:val="24"/>
          <w:szCs w:val="24"/>
        </w:rPr>
        <w:t>seder</w:t>
      </w:r>
      <w:r w:rsidRPr="00A01D0A">
        <w:rPr>
          <w:rFonts w:asciiTheme="minorBidi" w:hAnsiTheme="minorBidi" w:cstheme="minorBidi"/>
          <w:sz w:val="24"/>
          <w:szCs w:val="24"/>
        </w:rPr>
        <w:t xml:space="preserve">.  By the same token, the </w:t>
      </w:r>
      <w:r w:rsidRPr="00A01D0A">
        <w:rPr>
          <w:rFonts w:asciiTheme="minorBidi" w:hAnsiTheme="minorBidi" w:cstheme="minorBidi"/>
          <w:i/>
          <w:sz w:val="24"/>
          <w:szCs w:val="24"/>
        </w:rPr>
        <w:t>Petach Ha-devir</w:t>
      </w:r>
      <w:r w:rsidRPr="00A01D0A">
        <w:rPr>
          <w:rFonts w:asciiTheme="minorBidi" w:hAnsiTheme="minorBidi" w:cstheme="minorBidi"/>
          <w:sz w:val="24"/>
          <w:szCs w:val="24"/>
        </w:rPr>
        <w:t xml:space="preserve"> writes, since the </w:t>
      </w:r>
      <w:r w:rsidRPr="00A01D0A">
        <w:rPr>
          <w:rFonts w:asciiTheme="minorBidi" w:hAnsiTheme="minorBidi" w:cstheme="minorBidi"/>
          <w:i/>
          <w:iCs/>
          <w:sz w:val="24"/>
          <w:szCs w:val="24"/>
        </w:rPr>
        <w:t>mitzva</w:t>
      </w:r>
      <w:r w:rsidRPr="00A01D0A">
        <w:rPr>
          <w:rFonts w:asciiTheme="minorBidi" w:hAnsiTheme="minorBidi" w:cstheme="minorBidi"/>
          <w:sz w:val="24"/>
          <w:szCs w:val="24"/>
        </w:rPr>
        <w:t xml:space="preserve"> of the three Shabbat meals is fulfilled on three </w:t>
      </w:r>
      <w:r w:rsidRPr="00A01D0A">
        <w:rPr>
          <w:rFonts w:asciiTheme="minorBidi" w:hAnsiTheme="minorBidi" w:cstheme="minorBidi"/>
          <w:sz w:val="24"/>
          <w:szCs w:val="24"/>
        </w:rPr>
        <w:lastRenderedPageBreak/>
        <w:t xml:space="preserve">separate occasions over the course of Shabbat, no </w:t>
      </w:r>
      <w:r w:rsidRPr="00A01D0A">
        <w:rPr>
          <w:rFonts w:asciiTheme="minorBidi" w:hAnsiTheme="minorBidi" w:cstheme="minorBidi"/>
          <w:i/>
          <w:iCs/>
          <w:sz w:val="24"/>
          <w:szCs w:val="24"/>
        </w:rPr>
        <w:t>berakha</w:t>
      </w:r>
      <w:r w:rsidRPr="00A01D0A">
        <w:rPr>
          <w:rFonts w:asciiTheme="minorBidi" w:hAnsiTheme="minorBidi" w:cstheme="minorBidi"/>
          <w:sz w:val="24"/>
          <w:szCs w:val="24"/>
        </w:rPr>
        <w:t xml:space="preserve"> was instituted over this </w:t>
      </w:r>
      <w:r w:rsidRPr="00A01D0A">
        <w:rPr>
          <w:rFonts w:asciiTheme="minorBidi" w:hAnsiTheme="minorBidi" w:cstheme="minorBidi"/>
          <w:i/>
          <w:iCs/>
          <w:sz w:val="24"/>
          <w:szCs w:val="24"/>
        </w:rPr>
        <w:t>mitzva</w:t>
      </w:r>
      <w:r w:rsidRPr="00A01D0A">
        <w:rPr>
          <w:rFonts w:asciiTheme="minorBidi" w:hAnsiTheme="minorBidi" w:cstheme="minorBidi"/>
          <w:sz w:val="24"/>
          <w:szCs w:val="24"/>
        </w:rPr>
        <w:t xml:space="preserve">.  This comparison would certainly suggest that, like the </w:t>
      </w:r>
      <w:r w:rsidRPr="00A01D0A">
        <w:rPr>
          <w:rFonts w:asciiTheme="minorBidi" w:hAnsiTheme="minorBidi" w:cstheme="minorBidi"/>
          <w:i/>
          <w:iCs/>
          <w:sz w:val="24"/>
          <w:szCs w:val="24"/>
        </w:rPr>
        <w:t>Ben Yehoyada</w:t>
      </w:r>
      <w:r w:rsidRPr="00A01D0A">
        <w:rPr>
          <w:rFonts w:asciiTheme="minorBidi" w:hAnsiTheme="minorBidi" w:cstheme="minorBidi"/>
          <w:sz w:val="24"/>
          <w:szCs w:val="24"/>
        </w:rPr>
        <w:t xml:space="preserve">, the </w:t>
      </w:r>
      <w:r w:rsidRPr="00A01D0A">
        <w:rPr>
          <w:rFonts w:asciiTheme="minorBidi" w:hAnsiTheme="minorBidi" w:cstheme="minorBidi"/>
          <w:i/>
          <w:sz w:val="24"/>
          <w:szCs w:val="24"/>
        </w:rPr>
        <w:t>Petach Ha-devir</w:t>
      </w:r>
      <w:r w:rsidRPr="00A01D0A">
        <w:rPr>
          <w:rFonts w:asciiTheme="minorBidi" w:hAnsiTheme="minorBidi" w:cstheme="minorBidi"/>
          <w:iCs/>
          <w:sz w:val="24"/>
          <w:szCs w:val="24"/>
        </w:rPr>
        <w:t xml:space="preserve"> understood that one does not fulfill a </w:t>
      </w:r>
      <w:r w:rsidRPr="00A01D0A">
        <w:rPr>
          <w:rFonts w:asciiTheme="minorBidi" w:hAnsiTheme="minorBidi" w:cstheme="minorBidi"/>
          <w:i/>
          <w:iCs/>
          <w:sz w:val="24"/>
          <w:szCs w:val="24"/>
        </w:rPr>
        <w:t>mitzva</w:t>
      </w:r>
      <w:r w:rsidRPr="00A01D0A">
        <w:rPr>
          <w:rFonts w:asciiTheme="minorBidi" w:hAnsiTheme="minorBidi" w:cstheme="minorBidi"/>
          <w:sz w:val="24"/>
          <w:szCs w:val="24"/>
        </w:rPr>
        <w:t xml:space="preserve"> at all by eating fewer than three meals on Shabbat, as they are three interdependent components of a single requirement.</w:t>
      </w:r>
    </w:p>
    <w:p w:rsidR="00A01D0A" w:rsidRPr="00A01D0A" w:rsidRDefault="00A01D0A" w:rsidP="00A01D0A">
      <w:pPr>
        <w:pStyle w:val="NormalWeb"/>
        <w:widowControl w:val="0"/>
        <w:spacing w:before="0" w:beforeAutospacing="0" w:after="0" w:afterAutospacing="0"/>
        <w:jc w:val="both"/>
        <w:rPr>
          <w:rFonts w:asciiTheme="minorBidi" w:hAnsiTheme="minorBidi" w:cstheme="minorBidi"/>
          <w:sz w:val="24"/>
          <w:szCs w:val="24"/>
        </w:rPr>
      </w:pPr>
    </w:p>
    <w:p w:rsidR="00A01D0A" w:rsidRPr="00A01D0A" w:rsidRDefault="00A01D0A" w:rsidP="00A01D0A">
      <w:pPr>
        <w:pStyle w:val="NormalWeb"/>
        <w:widowControl w:val="0"/>
        <w:spacing w:before="0" w:beforeAutospacing="0" w:after="0" w:afterAutospacing="0"/>
        <w:jc w:val="both"/>
        <w:rPr>
          <w:rFonts w:asciiTheme="minorBidi" w:hAnsiTheme="minorBidi" w:cstheme="minorBidi"/>
          <w:iCs/>
          <w:sz w:val="24"/>
          <w:szCs w:val="24"/>
        </w:rPr>
      </w:pPr>
      <w:r w:rsidRPr="00A01D0A">
        <w:rPr>
          <w:rFonts w:asciiTheme="minorBidi" w:hAnsiTheme="minorBidi" w:cstheme="minorBidi"/>
          <w:sz w:val="24"/>
          <w:szCs w:val="24"/>
        </w:rPr>
        <w:tab/>
        <w:t xml:space="preserve">However, Rav Chaim Chizkiyahu Medini, in his </w:t>
      </w:r>
      <w:r w:rsidRPr="00A01D0A">
        <w:rPr>
          <w:rFonts w:asciiTheme="minorBidi" w:hAnsiTheme="minorBidi" w:cstheme="minorBidi"/>
          <w:i/>
          <w:iCs/>
          <w:sz w:val="24"/>
          <w:szCs w:val="24"/>
        </w:rPr>
        <w:t>Sedei Chemed</w:t>
      </w:r>
      <w:r w:rsidRPr="00A01D0A">
        <w:rPr>
          <w:rFonts w:asciiTheme="minorBidi" w:hAnsiTheme="minorBidi" w:cstheme="minorBidi"/>
          <w:iCs/>
          <w:sz w:val="24"/>
          <w:szCs w:val="24"/>
        </w:rPr>
        <w:t xml:space="preserve"> (</w:t>
      </w:r>
      <w:r w:rsidRPr="00A01D0A">
        <w:rPr>
          <w:rFonts w:asciiTheme="minorBidi" w:hAnsiTheme="minorBidi" w:cstheme="minorBidi"/>
          <w:i/>
          <w:sz w:val="24"/>
          <w:szCs w:val="24"/>
        </w:rPr>
        <w:t>Pe’at Ha-sadeh</w:t>
      </w:r>
      <w:r w:rsidRPr="00A01D0A">
        <w:rPr>
          <w:rFonts w:asciiTheme="minorBidi" w:hAnsiTheme="minorBidi" w:cstheme="minorBidi"/>
          <w:iCs/>
          <w:sz w:val="24"/>
          <w:szCs w:val="24"/>
        </w:rPr>
        <w:t xml:space="preserve"> – </w:t>
      </w:r>
      <w:r w:rsidRPr="00A01D0A">
        <w:rPr>
          <w:rFonts w:asciiTheme="minorBidi" w:hAnsiTheme="minorBidi" w:cstheme="minorBidi"/>
          <w:i/>
          <w:sz w:val="24"/>
          <w:szCs w:val="24"/>
        </w:rPr>
        <w:t>Ma’arekhet Berakhot</w:t>
      </w:r>
      <w:r w:rsidRPr="00A01D0A">
        <w:rPr>
          <w:rFonts w:asciiTheme="minorBidi" w:hAnsiTheme="minorBidi" w:cstheme="minorBidi"/>
          <w:iCs/>
          <w:sz w:val="24"/>
          <w:szCs w:val="24"/>
        </w:rPr>
        <w:t>, 3) cites those who disagree, and maintain that each Shabbat meal constitutes a separate, independent obligation.  And thus, according to this view, even one who cannot eat the third meal, for whatever reason, should eat two meals, as he thereby fulfills two</w:t>
      </w:r>
      <w:r w:rsidRPr="00A01D0A">
        <w:rPr>
          <w:rFonts w:asciiTheme="minorBidi" w:hAnsiTheme="minorBidi" w:cstheme="minorBidi"/>
          <w:i/>
          <w:sz w:val="24"/>
          <w:szCs w:val="24"/>
        </w:rPr>
        <w:t xml:space="preserve"> mitzvot</w:t>
      </w:r>
      <w:r w:rsidRPr="00A01D0A">
        <w:rPr>
          <w:rFonts w:asciiTheme="minorBidi" w:hAnsiTheme="minorBidi" w:cstheme="minorBidi"/>
          <w:iCs/>
          <w:sz w:val="24"/>
          <w:szCs w:val="24"/>
        </w:rPr>
        <w:t>.</w:t>
      </w:r>
    </w:p>
    <w:p w:rsidR="00A01D0A" w:rsidRPr="00A01D0A" w:rsidRDefault="00A01D0A" w:rsidP="00A01D0A">
      <w:pPr>
        <w:pStyle w:val="NormalWeb"/>
        <w:widowControl w:val="0"/>
        <w:spacing w:before="0" w:beforeAutospacing="0" w:after="0" w:afterAutospacing="0"/>
        <w:jc w:val="both"/>
        <w:rPr>
          <w:rFonts w:asciiTheme="minorBidi" w:hAnsiTheme="minorBidi" w:cstheme="minorBidi"/>
          <w:iCs/>
          <w:sz w:val="24"/>
          <w:szCs w:val="24"/>
        </w:rPr>
      </w:pPr>
    </w:p>
    <w:p w:rsidR="00A01D0A" w:rsidRPr="00A01D0A" w:rsidRDefault="00A01D0A" w:rsidP="00A01D0A">
      <w:pPr>
        <w:pStyle w:val="NormalWeb"/>
        <w:widowControl w:val="0"/>
        <w:spacing w:before="0" w:beforeAutospacing="0" w:after="0" w:afterAutospacing="0"/>
        <w:jc w:val="both"/>
        <w:rPr>
          <w:rFonts w:asciiTheme="minorBidi" w:hAnsiTheme="minorBidi" w:cstheme="minorBidi"/>
          <w:iCs/>
          <w:sz w:val="24"/>
          <w:szCs w:val="24"/>
        </w:rPr>
      </w:pPr>
      <w:r w:rsidRPr="00A01D0A">
        <w:rPr>
          <w:rFonts w:asciiTheme="minorBidi" w:hAnsiTheme="minorBidi" w:cstheme="minorBidi"/>
          <w:iCs/>
          <w:sz w:val="24"/>
          <w:szCs w:val="24"/>
        </w:rPr>
        <w:t xml:space="preserve">(Based on Rav Asher Anshel Schwartz’s </w:t>
      </w:r>
      <w:hyperlink r:id="rId5" w:history="1">
        <w:r w:rsidRPr="00A01D0A">
          <w:rPr>
            <w:rStyle w:val="Hyperlink"/>
            <w:rFonts w:asciiTheme="minorBidi" w:hAnsiTheme="minorBidi" w:cstheme="minorBidi"/>
            <w:i/>
            <w:sz w:val="24"/>
            <w:szCs w:val="24"/>
          </w:rPr>
          <w:t>Ma’adanei Asher</w:t>
        </w:r>
        <w:r w:rsidRPr="00A01D0A">
          <w:rPr>
            <w:rStyle w:val="Hyperlink"/>
            <w:rFonts w:asciiTheme="minorBidi" w:hAnsiTheme="minorBidi" w:cstheme="minorBidi"/>
            <w:iCs/>
            <w:sz w:val="24"/>
            <w:szCs w:val="24"/>
          </w:rPr>
          <w:t>, Parashat Beshalach, 5778</w:t>
        </w:r>
      </w:hyperlink>
      <w:r w:rsidRPr="00A01D0A">
        <w:rPr>
          <w:rFonts w:asciiTheme="minorBidi" w:hAnsiTheme="minorBidi" w:cstheme="minorBidi"/>
          <w:iCs/>
          <w:sz w:val="24"/>
          <w:szCs w:val="24"/>
        </w:rPr>
        <w:t>)</w:t>
      </w:r>
    </w:p>
    <w:p w:rsidR="00A01D0A" w:rsidRPr="00A01D0A" w:rsidRDefault="00A01D0A" w:rsidP="00A01D0A">
      <w:pPr>
        <w:pStyle w:val="NormalWeb"/>
        <w:widowControl w:val="0"/>
        <w:spacing w:before="0" w:beforeAutospacing="0" w:after="0" w:afterAutospacing="0"/>
        <w:jc w:val="both"/>
        <w:rPr>
          <w:rFonts w:asciiTheme="minorBidi" w:hAnsiTheme="minorBidi" w:cstheme="minorBidi"/>
          <w:iCs/>
          <w:sz w:val="24"/>
          <w:szCs w:val="24"/>
        </w:rPr>
      </w:pPr>
    </w:p>
    <w:p w:rsidR="00A01D0A" w:rsidRPr="00A01D0A" w:rsidRDefault="00A01D0A" w:rsidP="00A01D0A">
      <w:pPr>
        <w:widowControl w:val="0"/>
        <w:jc w:val="both"/>
        <w:rPr>
          <w:rFonts w:asciiTheme="minorBidi" w:hAnsiTheme="minorBidi" w:cstheme="minorBidi"/>
        </w:rPr>
      </w:pPr>
      <w:r w:rsidRPr="00A01D0A">
        <w:rPr>
          <w:rFonts w:asciiTheme="minorBidi" w:hAnsiTheme="minorBidi" w:cstheme="minorBidi"/>
          <w:iCs/>
        </w:rPr>
        <w:t>Thursday</w:t>
      </w:r>
    </w:p>
    <w:p w:rsidR="00A01D0A" w:rsidRDefault="00A01D0A" w:rsidP="00C54E56">
      <w:pPr>
        <w:widowControl w:val="0"/>
        <w:jc w:val="both"/>
        <w:rPr>
          <w:rFonts w:asciiTheme="minorBidi" w:hAnsiTheme="minorBidi" w:cstheme="minorBidi"/>
          <w:lang w:bidi="he-IL"/>
        </w:rPr>
      </w:pPr>
      <w:bookmarkStart w:id="0" w:name="_GoBack"/>
      <w:bookmarkEnd w:id="0"/>
    </w:p>
    <w:p w:rsidR="006E3E92" w:rsidRDefault="006E3E92" w:rsidP="006E3E92">
      <w:pPr>
        <w:pStyle w:val="NormalWeb"/>
        <w:widowControl w:val="0"/>
        <w:spacing w:before="0" w:beforeAutospacing="0" w:after="0" w:afterAutospacing="0"/>
        <w:jc w:val="both"/>
        <w:rPr>
          <w:rFonts w:asciiTheme="minorBidi" w:hAnsiTheme="minorBidi" w:cstheme="minorBidi"/>
          <w:iCs/>
          <w:sz w:val="24"/>
          <w:szCs w:val="24"/>
        </w:rPr>
      </w:pPr>
      <w:r w:rsidRPr="003E488E">
        <w:rPr>
          <w:rFonts w:asciiTheme="minorBidi" w:hAnsiTheme="minorBidi" w:cstheme="minorBidi"/>
          <w:sz w:val="24"/>
          <w:szCs w:val="24"/>
        </w:rPr>
        <w:tab/>
        <w:t xml:space="preserve">Toward the beginning of the </w:t>
      </w:r>
      <w:r w:rsidRPr="003E488E">
        <w:rPr>
          <w:rFonts w:asciiTheme="minorBidi" w:hAnsiTheme="minorBidi" w:cstheme="minorBidi"/>
          <w:i/>
          <w:iCs/>
          <w:sz w:val="24"/>
          <w:szCs w:val="24"/>
        </w:rPr>
        <w:t>Az Yashir</w:t>
      </w:r>
      <w:r w:rsidRPr="003E488E">
        <w:rPr>
          <w:rFonts w:asciiTheme="minorBidi" w:hAnsiTheme="minorBidi" w:cstheme="minorBidi"/>
          <w:sz w:val="24"/>
          <w:szCs w:val="24"/>
        </w:rPr>
        <w:t xml:space="preserve"> song of praise which </w:t>
      </w:r>
      <w:r w:rsidRPr="003E488E">
        <w:rPr>
          <w:rFonts w:asciiTheme="minorBidi" w:hAnsiTheme="minorBidi" w:cstheme="minorBidi"/>
          <w:i/>
          <w:iCs/>
          <w:sz w:val="24"/>
          <w:szCs w:val="24"/>
        </w:rPr>
        <w:t>Benei Yisrael</w:t>
      </w:r>
      <w:r w:rsidRPr="003E488E">
        <w:rPr>
          <w:rFonts w:asciiTheme="minorBidi" w:hAnsiTheme="minorBidi" w:cstheme="minorBidi"/>
          <w:sz w:val="24"/>
          <w:szCs w:val="24"/>
        </w:rPr>
        <w:t xml:space="preserve"> sung after the miracle of the sea, they exclaimed, “…</w:t>
      </w:r>
      <w:r w:rsidRPr="003E488E">
        <w:rPr>
          <w:rFonts w:asciiTheme="minorBidi" w:hAnsiTheme="minorBidi" w:cstheme="minorBidi"/>
          <w:i/>
          <w:iCs/>
          <w:sz w:val="24"/>
          <w:szCs w:val="24"/>
        </w:rPr>
        <w:t>sus ve-rokhevo rama va-yam</w:t>
      </w:r>
      <w:r w:rsidRPr="003E488E">
        <w:rPr>
          <w:rFonts w:asciiTheme="minorBidi" w:hAnsiTheme="minorBidi" w:cstheme="minorBidi"/>
          <w:iCs/>
          <w:sz w:val="24"/>
          <w:szCs w:val="24"/>
        </w:rPr>
        <w:t>” – praising God for casting “the horse and its rider” into the sea (Shemot 15:1).</w:t>
      </w:r>
    </w:p>
    <w:p w:rsidR="006E3E92" w:rsidRPr="003E488E" w:rsidRDefault="006E3E92" w:rsidP="006E3E92">
      <w:pPr>
        <w:pStyle w:val="NormalWeb"/>
        <w:widowControl w:val="0"/>
        <w:spacing w:before="0" w:beforeAutospacing="0" w:after="0" w:afterAutospacing="0"/>
        <w:jc w:val="both"/>
        <w:rPr>
          <w:rFonts w:asciiTheme="minorBidi" w:hAnsiTheme="minorBidi" w:cstheme="minorBidi"/>
          <w:iCs/>
          <w:sz w:val="24"/>
          <w:szCs w:val="24"/>
        </w:rPr>
      </w:pPr>
    </w:p>
    <w:p w:rsidR="006E3E92" w:rsidRDefault="006E3E92" w:rsidP="006E3E92">
      <w:pPr>
        <w:pStyle w:val="NormalWeb"/>
        <w:widowControl w:val="0"/>
        <w:spacing w:before="0" w:beforeAutospacing="0" w:after="0" w:afterAutospacing="0"/>
        <w:jc w:val="both"/>
        <w:rPr>
          <w:rFonts w:asciiTheme="minorBidi" w:hAnsiTheme="minorBidi" w:cstheme="minorBidi"/>
          <w:iCs/>
          <w:sz w:val="24"/>
          <w:szCs w:val="24"/>
        </w:rPr>
      </w:pPr>
      <w:r w:rsidRPr="003E488E">
        <w:rPr>
          <w:rFonts w:asciiTheme="minorBidi" w:hAnsiTheme="minorBidi" w:cstheme="minorBidi"/>
          <w:iCs/>
          <w:sz w:val="24"/>
          <w:szCs w:val="24"/>
        </w:rPr>
        <w:tab/>
        <w:t xml:space="preserve">The Tosafists, in the </w:t>
      </w:r>
      <w:r w:rsidRPr="003E488E">
        <w:rPr>
          <w:rFonts w:asciiTheme="minorBidi" w:hAnsiTheme="minorBidi" w:cstheme="minorBidi"/>
          <w:i/>
          <w:sz w:val="24"/>
          <w:szCs w:val="24"/>
        </w:rPr>
        <w:t>Hadar Zekeinim</w:t>
      </w:r>
      <w:r w:rsidRPr="003E488E">
        <w:rPr>
          <w:rFonts w:asciiTheme="minorBidi" w:hAnsiTheme="minorBidi" w:cstheme="minorBidi"/>
          <w:iCs/>
          <w:sz w:val="24"/>
          <w:szCs w:val="24"/>
        </w:rPr>
        <w:t xml:space="preserve"> commentary, note the significance of the fact that God drowned both the horses and the Egyptian horsemen when He had the waters of the sea fall back into place after </w:t>
      </w:r>
      <w:r w:rsidRPr="003E488E">
        <w:rPr>
          <w:rFonts w:asciiTheme="minorBidi" w:hAnsiTheme="minorBidi" w:cstheme="minorBidi"/>
          <w:i/>
          <w:sz w:val="24"/>
          <w:szCs w:val="24"/>
        </w:rPr>
        <w:t>Benei Yisrael</w:t>
      </w:r>
      <w:r w:rsidRPr="003E488E">
        <w:rPr>
          <w:rFonts w:asciiTheme="minorBidi" w:hAnsiTheme="minorBidi" w:cstheme="minorBidi"/>
          <w:iCs/>
          <w:sz w:val="24"/>
          <w:szCs w:val="24"/>
        </w:rPr>
        <w:t xml:space="preserve"> safely crossed.  They explain that after the miracle of the sea, God turned to each Egyptian horseman and asked, “Why did you chase after My children?”</w:t>
      </w:r>
    </w:p>
    <w:p w:rsidR="006E3E92" w:rsidRPr="003E488E" w:rsidRDefault="006E3E92" w:rsidP="006E3E92">
      <w:pPr>
        <w:pStyle w:val="NormalWeb"/>
        <w:widowControl w:val="0"/>
        <w:spacing w:before="0" w:beforeAutospacing="0" w:after="0" w:afterAutospacing="0"/>
        <w:jc w:val="both"/>
        <w:rPr>
          <w:rFonts w:asciiTheme="minorBidi" w:hAnsiTheme="minorBidi" w:cstheme="minorBidi"/>
          <w:iCs/>
          <w:sz w:val="24"/>
          <w:szCs w:val="24"/>
        </w:rPr>
      </w:pPr>
    </w:p>
    <w:p w:rsidR="006E3E92" w:rsidRDefault="006E3E92" w:rsidP="006E3E92">
      <w:pPr>
        <w:pStyle w:val="NormalWeb"/>
        <w:widowControl w:val="0"/>
        <w:spacing w:before="0" w:beforeAutospacing="0" w:after="0" w:afterAutospacing="0"/>
        <w:jc w:val="both"/>
        <w:rPr>
          <w:rFonts w:asciiTheme="minorBidi" w:hAnsiTheme="minorBidi" w:cstheme="minorBidi"/>
          <w:iCs/>
          <w:sz w:val="24"/>
          <w:szCs w:val="24"/>
        </w:rPr>
      </w:pPr>
      <w:r w:rsidRPr="003E488E">
        <w:rPr>
          <w:rFonts w:asciiTheme="minorBidi" w:hAnsiTheme="minorBidi" w:cstheme="minorBidi"/>
          <w:iCs/>
          <w:sz w:val="24"/>
          <w:szCs w:val="24"/>
        </w:rPr>
        <w:tab/>
        <w:t>The Egyptian responded, “The horse brought me against my will!”</w:t>
      </w:r>
    </w:p>
    <w:p w:rsidR="006E3E92" w:rsidRPr="003E488E" w:rsidRDefault="006E3E92" w:rsidP="006E3E92">
      <w:pPr>
        <w:pStyle w:val="NormalWeb"/>
        <w:widowControl w:val="0"/>
        <w:spacing w:before="0" w:beforeAutospacing="0" w:after="0" w:afterAutospacing="0"/>
        <w:jc w:val="both"/>
        <w:rPr>
          <w:rFonts w:asciiTheme="minorBidi" w:hAnsiTheme="minorBidi" w:cstheme="minorBidi"/>
          <w:iCs/>
          <w:sz w:val="24"/>
          <w:szCs w:val="24"/>
        </w:rPr>
      </w:pPr>
    </w:p>
    <w:p w:rsidR="006E3E92" w:rsidRPr="003E488E" w:rsidRDefault="006E3E92" w:rsidP="006E3E92">
      <w:pPr>
        <w:pStyle w:val="NormalWeb"/>
        <w:widowControl w:val="0"/>
        <w:spacing w:before="0" w:beforeAutospacing="0" w:after="0" w:afterAutospacing="0"/>
        <w:jc w:val="both"/>
        <w:rPr>
          <w:rFonts w:asciiTheme="minorBidi" w:hAnsiTheme="minorBidi" w:cstheme="minorBidi"/>
          <w:iCs/>
          <w:sz w:val="24"/>
          <w:szCs w:val="24"/>
        </w:rPr>
      </w:pPr>
      <w:r w:rsidRPr="003E488E">
        <w:rPr>
          <w:rFonts w:asciiTheme="minorBidi" w:hAnsiTheme="minorBidi" w:cstheme="minorBidi"/>
          <w:iCs/>
          <w:sz w:val="24"/>
          <w:szCs w:val="24"/>
        </w:rPr>
        <w:tab/>
        <w:t>God then turned to the horse and asked, “Why did you chase after My children?”</w:t>
      </w:r>
    </w:p>
    <w:p w:rsidR="006E3E92" w:rsidRDefault="006E3E92" w:rsidP="006E3E92">
      <w:pPr>
        <w:pStyle w:val="NormalWeb"/>
        <w:widowControl w:val="0"/>
        <w:spacing w:before="0" w:beforeAutospacing="0" w:after="0" w:afterAutospacing="0"/>
        <w:jc w:val="both"/>
        <w:rPr>
          <w:rFonts w:asciiTheme="minorBidi" w:hAnsiTheme="minorBidi" w:cstheme="minorBidi"/>
          <w:iCs/>
          <w:sz w:val="24"/>
          <w:szCs w:val="24"/>
        </w:rPr>
      </w:pPr>
      <w:r w:rsidRPr="003E488E">
        <w:rPr>
          <w:rFonts w:asciiTheme="minorBidi" w:hAnsiTheme="minorBidi" w:cstheme="minorBidi"/>
          <w:iCs/>
          <w:sz w:val="24"/>
          <w:szCs w:val="24"/>
        </w:rPr>
        <w:tab/>
        <w:t>The horse, naturally, defended itself by saying, “The Egyptian brought me with his feet, with spurs, against my will!”</w:t>
      </w:r>
    </w:p>
    <w:p w:rsidR="006E3E92" w:rsidRPr="003E488E" w:rsidRDefault="006E3E92" w:rsidP="006E3E92">
      <w:pPr>
        <w:pStyle w:val="NormalWeb"/>
        <w:widowControl w:val="0"/>
        <w:spacing w:before="0" w:beforeAutospacing="0" w:after="0" w:afterAutospacing="0"/>
        <w:jc w:val="both"/>
        <w:rPr>
          <w:rFonts w:asciiTheme="minorBidi" w:hAnsiTheme="minorBidi" w:cstheme="minorBidi"/>
          <w:iCs/>
          <w:sz w:val="24"/>
          <w:szCs w:val="24"/>
        </w:rPr>
      </w:pPr>
    </w:p>
    <w:p w:rsidR="006E3E92" w:rsidRDefault="006E3E92" w:rsidP="006E3E92">
      <w:pPr>
        <w:pStyle w:val="NormalWeb"/>
        <w:widowControl w:val="0"/>
        <w:spacing w:before="0" w:beforeAutospacing="0" w:after="0" w:afterAutospacing="0"/>
        <w:jc w:val="both"/>
        <w:rPr>
          <w:rFonts w:asciiTheme="minorBidi" w:hAnsiTheme="minorBidi" w:cstheme="minorBidi"/>
          <w:sz w:val="24"/>
          <w:szCs w:val="24"/>
        </w:rPr>
      </w:pPr>
      <w:r w:rsidRPr="003E488E">
        <w:rPr>
          <w:rFonts w:asciiTheme="minorBidi" w:hAnsiTheme="minorBidi" w:cstheme="minorBidi"/>
          <w:iCs/>
          <w:sz w:val="24"/>
          <w:szCs w:val="24"/>
        </w:rPr>
        <w:tab/>
        <w:t xml:space="preserve">God then cast both the soldier and the horseman together into the sea, as both took part in the unjust pursuit of </w:t>
      </w:r>
      <w:r w:rsidRPr="003E488E">
        <w:rPr>
          <w:rFonts w:asciiTheme="minorBidi" w:hAnsiTheme="minorBidi" w:cstheme="minorBidi"/>
          <w:i/>
          <w:sz w:val="24"/>
          <w:szCs w:val="24"/>
        </w:rPr>
        <w:t>Benei Yisrael</w:t>
      </w:r>
      <w:r w:rsidRPr="003E488E">
        <w:rPr>
          <w:rFonts w:asciiTheme="minorBidi" w:hAnsiTheme="minorBidi" w:cstheme="minorBidi"/>
          <w:iCs/>
          <w:sz w:val="24"/>
          <w:szCs w:val="24"/>
        </w:rPr>
        <w:t xml:space="preserve">.  This account presented by the </w:t>
      </w:r>
      <w:r w:rsidRPr="003E488E">
        <w:rPr>
          <w:rFonts w:asciiTheme="minorBidi" w:hAnsiTheme="minorBidi" w:cstheme="minorBidi"/>
          <w:i/>
          <w:sz w:val="24"/>
          <w:szCs w:val="24"/>
        </w:rPr>
        <w:t>Hadar Zekeinim</w:t>
      </w:r>
      <w:r w:rsidRPr="003E488E">
        <w:rPr>
          <w:rFonts w:asciiTheme="minorBidi" w:hAnsiTheme="minorBidi" w:cstheme="minorBidi"/>
          <w:iCs/>
          <w:sz w:val="24"/>
          <w:szCs w:val="24"/>
        </w:rPr>
        <w:t xml:space="preserve"> appears in a slightly different version in the </w:t>
      </w:r>
      <w:r w:rsidRPr="003E488E">
        <w:rPr>
          <w:rFonts w:asciiTheme="minorBidi" w:hAnsiTheme="minorBidi" w:cstheme="minorBidi"/>
          <w:i/>
          <w:sz w:val="24"/>
          <w:szCs w:val="24"/>
        </w:rPr>
        <w:t>Mekhilta</w:t>
      </w:r>
      <w:r w:rsidRPr="003E488E">
        <w:rPr>
          <w:rFonts w:asciiTheme="minorBidi" w:hAnsiTheme="minorBidi" w:cstheme="minorBidi"/>
          <w:sz w:val="24"/>
          <w:szCs w:val="24"/>
        </w:rPr>
        <w:t>.</w:t>
      </w:r>
    </w:p>
    <w:p w:rsidR="006E3E92" w:rsidRPr="003E488E" w:rsidRDefault="006E3E92" w:rsidP="006E3E92">
      <w:pPr>
        <w:pStyle w:val="NormalWeb"/>
        <w:widowControl w:val="0"/>
        <w:spacing w:before="0" w:beforeAutospacing="0" w:after="0" w:afterAutospacing="0"/>
        <w:jc w:val="both"/>
        <w:rPr>
          <w:rFonts w:asciiTheme="minorBidi" w:hAnsiTheme="minorBidi" w:cstheme="minorBidi"/>
          <w:sz w:val="24"/>
          <w:szCs w:val="24"/>
        </w:rPr>
      </w:pPr>
    </w:p>
    <w:p w:rsidR="006E3E92" w:rsidRDefault="006E3E92" w:rsidP="006E3E92">
      <w:pPr>
        <w:pStyle w:val="NormalWeb"/>
        <w:widowControl w:val="0"/>
        <w:spacing w:before="0" w:beforeAutospacing="0" w:after="0" w:afterAutospacing="0"/>
        <w:jc w:val="both"/>
        <w:rPr>
          <w:rFonts w:asciiTheme="minorBidi" w:hAnsiTheme="minorBidi" w:cstheme="minorBidi"/>
          <w:sz w:val="24"/>
          <w:szCs w:val="24"/>
        </w:rPr>
      </w:pPr>
      <w:r w:rsidRPr="003E488E">
        <w:rPr>
          <w:rFonts w:asciiTheme="minorBidi" w:hAnsiTheme="minorBidi" w:cstheme="minorBidi"/>
          <w:sz w:val="24"/>
          <w:szCs w:val="24"/>
        </w:rPr>
        <w:tab/>
        <w:t>Often, we attribute our position in our lives, our conduct, our habits and our routines, on our “horse” – the natural current of life.  Like the Egyptian in the Tosafists’ depiction, we defend our innocence by blaming our inadequacies on our circumstances, our surroundings, our natural instincts and weaknesses, and the influences to which we are subject.  We perceive ourselves as helpless objects being carried by the “horse,” the flow of life and our ingrained tendencies, such that we cannot be held responsible for where we end up and what we do.</w:t>
      </w:r>
    </w:p>
    <w:p w:rsidR="006E3E92" w:rsidRPr="003E488E" w:rsidRDefault="006E3E92" w:rsidP="006E3E92">
      <w:pPr>
        <w:pStyle w:val="NormalWeb"/>
        <w:widowControl w:val="0"/>
        <w:spacing w:before="0" w:beforeAutospacing="0" w:after="0" w:afterAutospacing="0"/>
        <w:jc w:val="both"/>
        <w:rPr>
          <w:rFonts w:asciiTheme="minorBidi" w:hAnsiTheme="minorBidi" w:cstheme="minorBidi"/>
          <w:sz w:val="24"/>
          <w:szCs w:val="24"/>
        </w:rPr>
      </w:pPr>
    </w:p>
    <w:p w:rsidR="006E3E92" w:rsidRPr="003E488E" w:rsidRDefault="006E3E92" w:rsidP="006E3E92">
      <w:pPr>
        <w:pStyle w:val="NormalWeb"/>
        <w:widowControl w:val="0"/>
        <w:spacing w:before="0" w:beforeAutospacing="0" w:after="0" w:afterAutospacing="0"/>
        <w:jc w:val="both"/>
        <w:rPr>
          <w:rFonts w:asciiTheme="minorBidi" w:hAnsiTheme="minorBidi" w:cstheme="minorBidi"/>
          <w:sz w:val="24"/>
          <w:szCs w:val="24"/>
        </w:rPr>
      </w:pPr>
      <w:r w:rsidRPr="003E488E">
        <w:rPr>
          <w:rFonts w:asciiTheme="minorBidi" w:hAnsiTheme="minorBidi" w:cstheme="minorBidi"/>
          <w:sz w:val="24"/>
          <w:szCs w:val="24"/>
        </w:rPr>
        <w:tab/>
        <w:t>In truth, however, the “horse” is under our control.  Nobody but we decide how to act and how to live our lives, notwithstanding our negative impulses and external influences against which we must struggle.  We cannot excuse our shortcomings by saying, “This the way I am,” or by blaming our upbringing, our environment, the hardships we’ve endured, or any other factor.  We are to assume responsibility for our conduct, recognizing that we are the “horsemen” who control where we go and what we do.  It is only once we accept responsibility, and acknowledge our power over ourselves, that we can then work towards becoming better and actualizing our potential to its very fullest.</w:t>
      </w:r>
    </w:p>
    <w:p w:rsidR="006E3E92" w:rsidRPr="003E488E" w:rsidRDefault="006E3E92" w:rsidP="006E3E92">
      <w:pPr>
        <w:pStyle w:val="NormalWeb"/>
        <w:widowControl w:val="0"/>
        <w:spacing w:before="0" w:beforeAutospacing="0" w:after="0" w:afterAutospacing="0"/>
        <w:jc w:val="both"/>
        <w:rPr>
          <w:rFonts w:asciiTheme="minorBidi" w:hAnsiTheme="minorBidi" w:cstheme="minorBidi"/>
          <w:sz w:val="24"/>
          <w:szCs w:val="24"/>
        </w:rPr>
      </w:pPr>
    </w:p>
    <w:p w:rsidR="006E3E92" w:rsidRPr="003E488E" w:rsidRDefault="006E3E92" w:rsidP="006E3E92">
      <w:pPr>
        <w:pStyle w:val="NormalWeb"/>
        <w:widowControl w:val="0"/>
        <w:spacing w:before="0" w:beforeAutospacing="0" w:after="0" w:afterAutospacing="0"/>
        <w:jc w:val="both"/>
        <w:rPr>
          <w:rFonts w:asciiTheme="minorBidi" w:hAnsiTheme="minorBidi" w:cstheme="minorBidi"/>
          <w:sz w:val="24"/>
          <w:szCs w:val="24"/>
        </w:rPr>
      </w:pPr>
      <w:r>
        <w:rPr>
          <w:rFonts w:asciiTheme="minorBidi" w:hAnsiTheme="minorBidi" w:cstheme="minorBidi"/>
          <w:sz w:val="24"/>
          <w:szCs w:val="24"/>
        </w:rPr>
        <w:t>Friday</w:t>
      </w:r>
    </w:p>
    <w:p w:rsidR="006E3E92" w:rsidRPr="003E488E" w:rsidRDefault="006E3E92" w:rsidP="006E3E92">
      <w:pPr>
        <w:pStyle w:val="NormalWeb"/>
        <w:widowControl w:val="0"/>
        <w:spacing w:before="0" w:beforeAutospacing="0" w:after="0" w:afterAutospacing="0"/>
        <w:jc w:val="both"/>
        <w:rPr>
          <w:rFonts w:asciiTheme="minorBidi" w:hAnsiTheme="minorBidi" w:cstheme="minorBidi"/>
          <w:sz w:val="24"/>
          <w:szCs w:val="24"/>
        </w:rPr>
      </w:pPr>
    </w:p>
    <w:p w:rsidR="006E3E92" w:rsidRDefault="006E3E92" w:rsidP="006E3E92">
      <w:pPr>
        <w:pStyle w:val="NormalWeb"/>
        <w:widowControl w:val="0"/>
        <w:spacing w:before="0" w:beforeAutospacing="0" w:after="0" w:afterAutospacing="0"/>
        <w:jc w:val="both"/>
        <w:rPr>
          <w:rFonts w:asciiTheme="minorBidi" w:hAnsiTheme="minorBidi" w:cstheme="minorBidi"/>
          <w:iCs/>
          <w:sz w:val="24"/>
          <w:szCs w:val="24"/>
        </w:rPr>
      </w:pPr>
      <w:r w:rsidRPr="003E488E">
        <w:rPr>
          <w:rFonts w:asciiTheme="minorBidi" w:hAnsiTheme="minorBidi" w:cstheme="minorBidi"/>
          <w:sz w:val="24"/>
          <w:szCs w:val="24"/>
        </w:rPr>
        <w:tab/>
        <w:t xml:space="preserve">We read in Parashat Beshalach (16:15) that when </w:t>
      </w:r>
      <w:r w:rsidRPr="003E488E">
        <w:rPr>
          <w:rFonts w:asciiTheme="minorBidi" w:hAnsiTheme="minorBidi" w:cstheme="minorBidi"/>
          <w:i/>
          <w:sz w:val="24"/>
          <w:szCs w:val="24"/>
        </w:rPr>
        <w:t>Benei Yisrael</w:t>
      </w:r>
      <w:r w:rsidRPr="003E488E">
        <w:rPr>
          <w:rFonts w:asciiTheme="minorBidi" w:hAnsiTheme="minorBidi" w:cstheme="minorBidi"/>
          <w:iCs/>
          <w:sz w:val="24"/>
          <w:szCs w:val="24"/>
        </w:rPr>
        <w:t xml:space="preserve"> saw for the first time the manna – the miraculous bread which God sent them each morning from the heavens as they traveled through the desert – they turned to one another and asked, “</w:t>
      </w:r>
      <w:r w:rsidRPr="003E488E">
        <w:rPr>
          <w:rFonts w:asciiTheme="minorBidi" w:hAnsiTheme="minorBidi" w:cstheme="minorBidi"/>
          <w:i/>
          <w:sz w:val="24"/>
          <w:szCs w:val="24"/>
        </w:rPr>
        <w:t>Mann hu</w:t>
      </w:r>
      <w:r w:rsidRPr="003E488E">
        <w:rPr>
          <w:rFonts w:asciiTheme="minorBidi" w:hAnsiTheme="minorBidi" w:cstheme="minorBidi"/>
          <w:sz w:val="24"/>
          <w:szCs w:val="24"/>
        </w:rPr>
        <w:t xml:space="preserve">?” – “What is it?”  </w:t>
      </w:r>
      <w:r w:rsidRPr="003E488E">
        <w:rPr>
          <w:rFonts w:asciiTheme="minorBidi" w:hAnsiTheme="minorBidi" w:cstheme="minorBidi"/>
          <w:iCs/>
          <w:sz w:val="24"/>
          <w:szCs w:val="24"/>
        </w:rPr>
        <w:t xml:space="preserve">The Torah later tells (16:31) that </w:t>
      </w:r>
      <w:r w:rsidRPr="003E488E">
        <w:rPr>
          <w:rFonts w:asciiTheme="minorBidi" w:hAnsiTheme="minorBidi" w:cstheme="minorBidi"/>
          <w:i/>
          <w:iCs/>
          <w:sz w:val="24"/>
          <w:szCs w:val="24"/>
        </w:rPr>
        <w:t>Benei Yisrael</w:t>
      </w:r>
      <w:r w:rsidRPr="003E488E">
        <w:rPr>
          <w:rFonts w:asciiTheme="minorBidi" w:hAnsiTheme="minorBidi" w:cstheme="minorBidi"/>
          <w:iCs/>
          <w:sz w:val="24"/>
          <w:szCs w:val="24"/>
        </w:rPr>
        <w:t xml:space="preserve"> named the heavenly food “</w:t>
      </w:r>
      <w:r w:rsidRPr="003E488E">
        <w:rPr>
          <w:rFonts w:asciiTheme="minorBidi" w:hAnsiTheme="minorBidi" w:cstheme="minorBidi"/>
          <w:i/>
          <w:sz w:val="24"/>
          <w:szCs w:val="24"/>
        </w:rPr>
        <w:t>mann</w:t>
      </w:r>
      <w:r w:rsidRPr="003E488E">
        <w:rPr>
          <w:rFonts w:asciiTheme="minorBidi" w:hAnsiTheme="minorBidi" w:cstheme="minorBidi"/>
          <w:iCs/>
          <w:sz w:val="24"/>
          <w:szCs w:val="24"/>
        </w:rPr>
        <w:t>,” presumably in commemoration of their initial reaction upon seeing this mysterious food which they had never before been shown and which they could not identify.</w:t>
      </w:r>
    </w:p>
    <w:p w:rsidR="006E3E92" w:rsidRPr="003E488E" w:rsidRDefault="006E3E92" w:rsidP="006E3E92">
      <w:pPr>
        <w:pStyle w:val="NormalWeb"/>
        <w:widowControl w:val="0"/>
        <w:spacing w:before="0" w:beforeAutospacing="0" w:after="0" w:afterAutospacing="0"/>
        <w:jc w:val="both"/>
        <w:rPr>
          <w:rFonts w:asciiTheme="minorBidi" w:hAnsiTheme="minorBidi" w:cstheme="minorBidi"/>
          <w:iCs/>
          <w:sz w:val="24"/>
          <w:szCs w:val="24"/>
        </w:rPr>
      </w:pPr>
    </w:p>
    <w:p w:rsidR="006E3E92" w:rsidRDefault="006E3E92" w:rsidP="006E3E92">
      <w:pPr>
        <w:pStyle w:val="NormalWeb"/>
        <w:widowControl w:val="0"/>
        <w:spacing w:before="0" w:beforeAutospacing="0" w:after="0" w:afterAutospacing="0"/>
        <w:jc w:val="both"/>
        <w:rPr>
          <w:rFonts w:asciiTheme="minorBidi" w:hAnsiTheme="minorBidi" w:cstheme="minorBidi"/>
          <w:iCs/>
          <w:sz w:val="24"/>
          <w:szCs w:val="24"/>
        </w:rPr>
      </w:pPr>
      <w:r w:rsidRPr="003E488E">
        <w:rPr>
          <w:rFonts w:asciiTheme="minorBidi" w:hAnsiTheme="minorBidi" w:cstheme="minorBidi"/>
          <w:iCs/>
          <w:sz w:val="24"/>
          <w:szCs w:val="24"/>
        </w:rPr>
        <w:tab/>
        <w:t xml:space="preserve">Rav Menachem Mendel of Riminov is cited as offering a creative reading of </w:t>
      </w:r>
      <w:r w:rsidRPr="003E488E">
        <w:rPr>
          <w:rFonts w:asciiTheme="minorBidi" w:hAnsiTheme="minorBidi" w:cstheme="minorBidi"/>
          <w:i/>
          <w:sz w:val="24"/>
          <w:szCs w:val="24"/>
        </w:rPr>
        <w:t>Benei Yisrael</w:t>
      </w:r>
      <w:r w:rsidRPr="003E488E">
        <w:rPr>
          <w:rFonts w:asciiTheme="minorBidi" w:hAnsiTheme="minorBidi" w:cstheme="minorBidi"/>
          <w:iCs/>
          <w:sz w:val="24"/>
          <w:szCs w:val="24"/>
        </w:rPr>
        <w:t>’s question, “</w:t>
      </w:r>
      <w:r w:rsidRPr="003E488E">
        <w:rPr>
          <w:rFonts w:asciiTheme="minorBidi" w:hAnsiTheme="minorBidi" w:cstheme="minorBidi"/>
          <w:i/>
          <w:sz w:val="24"/>
          <w:szCs w:val="24"/>
        </w:rPr>
        <w:t>Mann hu</w:t>
      </w:r>
      <w:r w:rsidRPr="003E488E">
        <w:rPr>
          <w:rFonts w:asciiTheme="minorBidi" w:hAnsiTheme="minorBidi" w:cstheme="minorBidi"/>
          <w:iCs/>
          <w:sz w:val="24"/>
          <w:szCs w:val="24"/>
        </w:rPr>
        <w:t xml:space="preserve">?”  He explained that the manna, which was purely spiritual food originating from the heavens (according to one view, manna is the food eaten by the angels in heaven – Yoma 75b), had a profound spiritual effect upon </w:t>
      </w:r>
      <w:r w:rsidRPr="003E488E">
        <w:rPr>
          <w:rFonts w:asciiTheme="minorBidi" w:hAnsiTheme="minorBidi" w:cstheme="minorBidi"/>
          <w:i/>
          <w:sz w:val="24"/>
          <w:szCs w:val="24"/>
        </w:rPr>
        <w:t>Benei Yisrael</w:t>
      </w:r>
      <w:r w:rsidRPr="003E488E">
        <w:rPr>
          <w:rFonts w:asciiTheme="minorBidi" w:hAnsiTheme="minorBidi" w:cstheme="minorBidi"/>
          <w:iCs/>
          <w:sz w:val="24"/>
          <w:szCs w:val="24"/>
        </w:rPr>
        <w:t xml:space="preserve">.  Eating the manna propelled them to great heights, such that they could no longer recognize one another.  And so after eating the manna for the first time, </w:t>
      </w:r>
      <w:r w:rsidRPr="003E488E">
        <w:rPr>
          <w:rFonts w:asciiTheme="minorBidi" w:hAnsiTheme="minorBidi" w:cstheme="minorBidi"/>
          <w:i/>
          <w:sz w:val="24"/>
          <w:szCs w:val="24"/>
        </w:rPr>
        <w:t>Benei Yisrael</w:t>
      </w:r>
      <w:r w:rsidRPr="003E488E">
        <w:rPr>
          <w:rFonts w:asciiTheme="minorBidi" w:hAnsiTheme="minorBidi" w:cstheme="minorBidi"/>
          <w:iCs/>
          <w:sz w:val="24"/>
          <w:szCs w:val="24"/>
        </w:rPr>
        <w:t xml:space="preserve"> asked about each other, “</w:t>
      </w:r>
      <w:r w:rsidRPr="003E488E">
        <w:rPr>
          <w:rFonts w:asciiTheme="minorBidi" w:hAnsiTheme="minorBidi" w:cstheme="minorBidi"/>
          <w:i/>
          <w:sz w:val="24"/>
          <w:szCs w:val="24"/>
        </w:rPr>
        <w:t>Mann hu</w:t>
      </w:r>
      <w:r w:rsidRPr="003E488E">
        <w:rPr>
          <w:rFonts w:asciiTheme="minorBidi" w:hAnsiTheme="minorBidi" w:cstheme="minorBidi"/>
          <w:iCs/>
          <w:sz w:val="24"/>
          <w:szCs w:val="24"/>
        </w:rPr>
        <w:t>” – “Who is this?”  Everyone was elevated to great heights, and each person was thus surprised to discover how much his fellow had changed.</w:t>
      </w:r>
    </w:p>
    <w:p w:rsidR="006E3E92" w:rsidRPr="003E488E" w:rsidRDefault="006E3E92" w:rsidP="006E3E92">
      <w:pPr>
        <w:pStyle w:val="NormalWeb"/>
        <w:widowControl w:val="0"/>
        <w:spacing w:before="0" w:beforeAutospacing="0" w:after="0" w:afterAutospacing="0"/>
        <w:jc w:val="both"/>
        <w:rPr>
          <w:rFonts w:asciiTheme="minorBidi" w:hAnsiTheme="minorBidi" w:cstheme="minorBidi"/>
          <w:iCs/>
          <w:sz w:val="24"/>
          <w:szCs w:val="24"/>
        </w:rPr>
      </w:pPr>
    </w:p>
    <w:p w:rsidR="006E3E92" w:rsidRDefault="006E3E92" w:rsidP="006E3E92">
      <w:pPr>
        <w:pStyle w:val="NormalWeb"/>
        <w:widowControl w:val="0"/>
        <w:spacing w:before="0" w:beforeAutospacing="0" w:after="0" w:afterAutospacing="0"/>
        <w:jc w:val="both"/>
        <w:rPr>
          <w:rFonts w:asciiTheme="minorBidi" w:hAnsiTheme="minorBidi" w:cstheme="minorBidi"/>
          <w:iCs/>
          <w:sz w:val="24"/>
          <w:szCs w:val="24"/>
        </w:rPr>
      </w:pPr>
      <w:r w:rsidRPr="003E488E">
        <w:rPr>
          <w:rFonts w:asciiTheme="minorBidi" w:hAnsiTheme="minorBidi" w:cstheme="minorBidi"/>
          <w:iCs/>
          <w:sz w:val="24"/>
          <w:szCs w:val="24"/>
        </w:rPr>
        <w:tab/>
        <w:t>What might be the meaning behind this chassidic insight into the manna – that it transformed the people to the point where they asked about one another, “Who is this?”</w:t>
      </w:r>
    </w:p>
    <w:p w:rsidR="006E3E92" w:rsidRPr="003E488E" w:rsidRDefault="006E3E92" w:rsidP="006E3E92">
      <w:pPr>
        <w:pStyle w:val="NormalWeb"/>
        <w:widowControl w:val="0"/>
        <w:spacing w:before="0" w:beforeAutospacing="0" w:after="0" w:afterAutospacing="0"/>
        <w:jc w:val="both"/>
        <w:rPr>
          <w:rFonts w:asciiTheme="minorBidi" w:hAnsiTheme="minorBidi" w:cstheme="minorBidi"/>
          <w:iCs/>
          <w:sz w:val="24"/>
          <w:szCs w:val="24"/>
        </w:rPr>
      </w:pPr>
    </w:p>
    <w:p w:rsidR="006E3E92" w:rsidRDefault="006E3E92" w:rsidP="006E3E92">
      <w:pPr>
        <w:pStyle w:val="NormalWeb"/>
        <w:widowControl w:val="0"/>
        <w:spacing w:before="0" w:beforeAutospacing="0" w:after="0" w:afterAutospacing="0"/>
        <w:jc w:val="both"/>
        <w:rPr>
          <w:rFonts w:asciiTheme="minorBidi" w:hAnsiTheme="minorBidi" w:cstheme="minorBidi"/>
          <w:sz w:val="24"/>
          <w:szCs w:val="24"/>
        </w:rPr>
      </w:pPr>
      <w:r w:rsidRPr="003E488E">
        <w:rPr>
          <w:rFonts w:asciiTheme="minorBidi" w:hAnsiTheme="minorBidi" w:cstheme="minorBidi"/>
          <w:sz w:val="24"/>
          <w:szCs w:val="24"/>
        </w:rPr>
        <w:tab/>
        <w:t xml:space="preserve">The manna system is described by the Sages as the ideal form of nourishment, perfectly suited for sustaining a person.  It came effortlessly each morning, not requiring any hard work, creativity, ingenuity or risks, and each person received the precise same amount, without the need for competition, thus avoiding all strife and discord.  And, the manna was perfectly nourishing, fully satisfying the body’s needs without producing any waste.  Rav Menachem Mendel of Riminov perhaps observes that very often, once people are freed from the pressures, hassles and tension of their daily struggles, they are capable of rising to great heights which they had never previously attained.  While we are, of course, expected to strive towards greatness and to achieve even under difficult circumstances, in reality, many of us end up stifled by the rigors and hardships of </w:t>
      </w:r>
      <w:r w:rsidRPr="003E488E">
        <w:rPr>
          <w:rFonts w:asciiTheme="minorBidi" w:hAnsiTheme="minorBidi" w:cstheme="minorBidi"/>
          <w:sz w:val="24"/>
          <w:szCs w:val="24"/>
        </w:rPr>
        <w:lastRenderedPageBreak/>
        <w:t xml:space="preserve">life.  </w:t>
      </w:r>
      <w:r w:rsidRPr="003E488E">
        <w:rPr>
          <w:rFonts w:asciiTheme="minorBidi" w:hAnsiTheme="minorBidi" w:cstheme="minorBidi"/>
          <w:i/>
          <w:iCs/>
          <w:sz w:val="24"/>
          <w:szCs w:val="24"/>
        </w:rPr>
        <w:t>Benei Yisrael</w:t>
      </w:r>
      <w:r w:rsidRPr="003E488E">
        <w:rPr>
          <w:rFonts w:asciiTheme="minorBidi" w:hAnsiTheme="minorBidi" w:cstheme="minorBidi"/>
          <w:sz w:val="24"/>
          <w:szCs w:val="24"/>
        </w:rPr>
        <w:t>’s reaction, as Rav Menachem Mendel of Riminov describes, shows us that we would be very surprised to see how much greatness lies beneath the surface within the people around us, but is suppressed because of their daily challenges.  If only they received the “manna,” if the burden of pressure would be lifted from their shoulders, they would shine and excel.  If we would be able to see our fellowman once he was “fed” the “manna,” released from the pain, troubles and anguish that he currently experiences, we would ask, “</w:t>
      </w:r>
      <w:r w:rsidRPr="003E488E">
        <w:rPr>
          <w:rFonts w:asciiTheme="minorBidi" w:hAnsiTheme="minorBidi" w:cstheme="minorBidi"/>
          <w:i/>
          <w:iCs/>
          <w:sz w:val="24"/>
          <w:szCs w:val="24"/>
        </w:rPr>
        <w:t>Mann hu</w:t>
      </w:r>
      <w:r w:rsidRPr="003E488E">
        <w:rPr>
          <w:rFonts w:asciiTheme="minorBidi" w:hAnsiTheme="minorBidi" w:cstheme="minorBidi"/>
          <w:sz w:val="24"/>
          <w:szCs w:val="24"/>
        </w:rPr>
        <w:t>” – “Who is this?”</w:t>
      </w:r>
    </w:p>
    <w:p w:rsidR="006E3E92" w:rsidRPr="003E488E" w:rsidRDefault="006E3E92" w:rsidP="006E3E92">
      <w:pPr>
        <w:pStyle w:val="NormalWeb"/>
        <w:widowControl w:val="0"/>
        <w:spacing w:before="0" w:beforeAutospacing="0" w:after="0" w:afterAutospacing="0"/>
        <w:jc w:val="both"/>
        <w:rPr>
          <w:rFonts w:asciiTheme="minorBidi" w:hAnsiTheme="minorBidi" w:cstheme="minorBidi"/>
          <w:sz w:val="24"/>
          <w:szCs w:val="24"/>
        </w:rPr>
      </w:pPr>
    </w:p>
    <w:p w:rsidR="006E3E92" w:rsidRPr="003E488E" w:rsidRDefault="006E3E92" w:rsidP="006E3E92">
      <w:pPr>
        <w:pStyle w:val="NormalWeb"/>
        <w:widowControl w:val="0"/>
        <w:spacing w:before="0" w:beforeAutospacing="0" w:after="0" w:afterAutospacing="0"/>
        <w:jc w:val="both"/>
        <w:rPr>
          <w:rFonts w:asciiTheme="minorBidi" w:hAnsiTheme="minorBidi" w:cstheme="minorBidi"/>
          <w:sz w:val="24"/>
          <w:szCs w:val="24"/>
        </w:rPr>
      </w:pPr>
      <w:r w:rsidRPr="003E488E">
        <w:rPr>
          <w:rFonts w:asciiTheme="minorBidi" w:hAnsiTheme="minorBidi" w:cstheme="minorBidi"/>
          <w:sz w:val="24"/>
          <w:szCs w:val="24"/>
        </w:rPr>
        <w:tab/>
        <w:t>If so, then this chassidic reading teaches us a profound lesson about favorable judgment, about recognizing that the flaws we see in the people around us might very well be the result of the heavy burden of stress or anguish that they bear.  While we must all aspire to achieve despite such burdens, in our assessment of others we are to acknowledge the harsh realities of daily life that so often lead people to act in ways they wouldn’t if only they received “manna” to relieve them of their pressure and angst.</w:t>
      </w:r>
    </w:p>
    <w:p w:rsidR="006E3E92" w:rsidRPr="003E488E" w:rsidRDefault="006E3E92" w:rsidP="006E3E92">
      <w:pPr>
        <w:pStyle w:val="NormalWeb"/>
        <w:widowControl w:val="0"/>
        <w:spacing w:before="0" w:beforeAutospacing="0" w:after="0" w:afterAutospacing="0"/>
        <w:jc w:val="both"/>
        <w:rPr>
          <w:rFonts w:asciiTheme="minorBidi" w:hAnsiTheme="minorBidi" w:cstheme="minorBidi"/>
          <w:sz w:val="24"/>
          <w:szCs w:val="24"/>
        </w:rPr>
      </w:pPr>
    </w:p>
    <w:p w:rsidR="006E3E92" w:rsidRDefault="006E3E92" w:rsidP="00C54E56">
      <w:pPr>
        <w:widowControl w:val="0"/>
        <w:jc w:val="both"/>
        <w:rPr>
          <w:rFonts w:asciiTheme="minorBidi" w:hAnsiTheme="minorBidi" w:cstheme="minorBidi"/>
          <w:lang w:bidi="he-IL"/>
        </w:rPr>
      </w:pPr>
    </w:p>
    <w:p w:rsidR="005971F2" w:rsidRDefault="005971F2" w:rsidP="00C54E56">
      <w:pPr>
        <w:pStyle w:val="NormalWeb"/>
        <w:widowControl w:val="0"/>
        <w:shd w:val="clear" w:color="auto" w:fill="FCFDFE"/>
        <w:spacing w:after="360" w:afterAutospacing="0" w:line="375" w:lineRule="atLeast"/>
        <w:jc w:val="center"/>
        <w:rPr>
          <w:rFonts w:asciiTheme="minorBidi" w:hAnsiTheme="minorBidi" w:cstheme="minorBidi"/>
          <w:sz w:val="24"/>
          <w:szCs w:val="24"/>
        </w:rPr>
      </w:pPr>
      <w:r>
        <w:rPr>
          <w:rFonts w:asciiTheme="minorBidi" w:hAnsiTheme="minorBidi" w:cstheme="minorBidi"/>
          <w:b/>
          <w:bCs/>
          <w:sz w:val="24"/>
          <w:szCs w:val="24"/>
        </w:rPr>
        <w:t>THE</w:t>
      </w:r>
      <w:r w:rsidR="0025227B">
        <w:rPr>
          <w:rFonts w:asciiTheme="minorBidi" w:hAnsiTheme="minorBidi" w:cstheme="minorBidi"/>
          <w:b/>
          <w:bCs/>
          <w:sz w:val="24"/>
          <w:szCs w:val="24"/>
        </w:rPr>
        <w:t xml:space="preserve"> </w:t>
      </w:r>
      <w:r>
        <w:rPr>
          <w:rFonts w:asciiTheme="minorBidi" w:hAnsiTheme="minorBidi" w:cstheme="minorBidi"/>
          <w:b/>
          <w:bCs/>
          <w:sz w:val="24"/>
          <w:szCs w:val="24"/>
        </w:rPr>
        <w:t>FIRST</w:t>
      </w:r>
      <w:r w:rsidR="0025227B">
        <w:rPr>
          <w:rFonts w:asciiTheme="minorBidi" w:hAnsiTheme="minorBidi" w:cstheme="minorBidi"/>
          <w:b/>
          <w:bCs/>
          <w:sz w:val="24"/>
          <w:szCs w:val="24"/>
        </w:rPr>
        <w:t xml:space="preserve"> </w:t>
      </w:r>
      <w:r>
        <w:rPr>
          <w:rFonts w:asciiTheme="minorBidi" w:hAnsiTheme="minorBidi" w:cstheme="minorBidi"/>
          <w:b/>
          <w:bCs/>
          <w:sz w:val="24"/>
          <w:szCs w:val="24"/>
        </w:rPr>
        <w:t>DECADE</w:t>
      </w:r>
      <w:r w:rsidR="0025227B">
        <w:rPr>
          <w:rFonts w:asciiTheme="minorBidi" w:hAnsiTheme="minorBidi" w:cstheme="minorBidi"/>
          <w:b/>
          <w:bCs/>
          <w:sz w:val="24"/>
          <w:szCs w:val="24"/>
        </w:rPr>
        <w:t xml:space="preserve"> </w:t>
      </w:r>
      <w:r>
        <w:rPr>
          <w:rFonts w:asciiTheme="minorBidi" w:hAnsiTheme="minorBidi" w:cstheme="minorBidi"/>
          <w:b/>
          <w:bCs/>
          <w:sz w:val="24"/>
          <w:szCs w:val="24"/>
        </w:rPr>
        <w:t>OF</w:t>
      </w:r>
      <w:r w:rsidR="0025227B">
        <w:rPr>
          <w:rFonts w:asciiTheme="minorBidi" w:hAnsiTheme="minorBidi" w:cstheme="minorBidi"/>
          <w:b/>
          <w:bCs/>
          <w:sz w:val="24"/>
          <w:szCs w:val="24"/>
        </w:rPr>
        <w:t xml:space="preserve"> </w:t>
      </w:r>
      <w:r>
        <w:rPr>
          <w:rFonts w:asciiTheme="minorBidi" w:hAnsiTheme="minorBidi" w:cstheme="minorBidi"/>
          <w:b/>
          <w:bCs/>
          <w:sz w:val="24"/>
          <w:szCs w:val="24"/>
        </w:rPr>
        <w:t>SALT</w:t>
      </w:r>
      <w:r w:rsidR="0025227B">
        <w:rPr>
          <w:rFonts w:asciiTheme="minorBidi" w:hAnsiTheme="minorBidi" w:cstheme="minorBidi"/>
          <w:b/>
          <w:bCs/>
          <w:sz w:val="24"/>
          <w:szCs w:val="24"/>
        </w:rPr>
        <w:t xml:space="preserve"> </w:t>
      </w:r>
      <w:r>
        <w:rPr>
          <w:rFonts w:asciiTheme="minorBidi" w:hAnsiTheme="minorBidi" w:cstheme="minorBidi"/>
          <w:b/>
          <w:bCs/>
          <w:sz w:val="24"/>
          <w:szCs w:val="24"/>
        </w:rPr>
        <w:t>ARCHIVES</w:t>
      </w:r>
      <w:r w:rsidR="0025227B">
        <w:rPr>
          <w:rFonts w:asciiTheme="minorBidi" w:hAnsiTheme="minorBidi" w:cstheme="minorBidi"/>
          <w:b/>
          <w:bCs/>
          <w:sz w:val="24"/>
          <w:szCs w:val="24"/>
        </w:rPr>
        <w:t xml:space="preserve"> </w:t>
      </w:r>
      <w:r>
        <w:rPr>
          <w:rFonts w:asciiTheme="minorBidi" w:hAnsiTheme="minorBidi" w:cstheme="minorBidi"/>
          <w:b/>
          <w:bCs/>
          <w:sz w:val="24"/>
          <w:szCs w:val="24"/>
        </w:rPr>
        <w:t>CAN</w:t>
      </w:r>
      <w:r w:rsidR="0025227B">
        <w:rPr>
          <w:rFonts w:asciiTheme="minorBidi" w:hAnsiTheme="minorBidi" w:cstheme="minorBidi"/>
          <w:b/>
          <w:bCs/>
          <w:sz w:val="24"/>
          <w:szCs w:val="24"/>
        </w:rPr>
        <w:t xml:space="preserve"> </w:t>
      </w:r>
      <w:r>
        <w:rPr>
          <w:rFonts w:asciiTheme="minorBidi" w:hAnsiTheme="minorBidi" w:cstheme="minorBidi"/>
          <w:b/>
          <w:bCs/>
          <w:sz w:val="24"/>
          <w:szCs w:val="24"/>
        </w:rPr>
        <w:t>BE</w:t>
      </w:r>
      <w:r w:rsidR="0025227B">
        <w:rPr>
          <w:rFonts w:asciiTheme="minorBidi" w:hAnsiTheme="minorBidi" w:cstheme="minorBidi"/>
          <w:b/>
          <w:bCs/>
          <w:sz w:val="24"/>
          <w:szCs w:val="24"/>
        </w:rPr>
        <w:t xml:space="preserve"> </w:t>
      </w:r>
      <w:r>
        <w:rPr>
          <w:rFonts w:asciiTheme="minorBidi" w:hAnsiTheme="minorBidi" w:cstheme="minorBidi"/>
          <w:b/>
          <w:bCs/>
          <w:sz w:val="24"/>
          <w:szCs w:val="24"/>
        </w:rPr>
        <w:t>FOUND</w:t>
      </w:r>
      <w:r w:rsidR="0025227B">
        <w:rPr>
          <w:rFonts w:asciiTheme="minorBidi" w:hAnsiTheme="minorBidi" w:cstheme="minorBidi"/>
          <w:b/>
          <w:bCs/>
          <w:sz w:val="24"/>
          <w:szCs w:val="24"/>
        </w:rPr>
        <w:t xml:space="preserve"> </w:t>
      </w:r>
      <w:r>
        <w:rPr>
          <w:rFonts w:asciiTheme="minorBidi" w:hAnsiTheme="minorBidi" w:cstheme="minorBidi"/>
          <w:b/>
          <w:bCs/>
          <w:sz w:val="24"/>
          <w:szCs w:val="24"/>
        </w:rPr>
        <w:t>AT:</w:t>
      </w:r>
    </w:p>
    <w:p w:rsidR="005971F2" w:rsidRDefault="006E3E92" w:rsidP="00C54E56">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6" w:tgtFrame="_blank" w:history="1">
        <w:r w:rsidR="005971F2">
          <w:rPr>
            <w:rStyle w:val="Hyperlink"/>
            <w:rFonts w:asciiTheme="minorBidi" w:hAnsiTheme="minorBidi" w:cstheme="minorBidi"/>
            <w:sz w:val="24"/>
            <w:szCs w:val="24"/>
          </w:rPr>
          <w:t>www.etzion.org.il/en/salt-archives.html</w:t>
        </w:r>
      </w:hyperlink>
    </w:p>
    <w:p w:rsidR="005971F2" w:rsidRDefault="005971F2" w:rsidP="00C54E56">
      <w:pPr>
        <w:pStyle w:val="NormalWeb"/>
        <w:widowControl w:val="0"/>
        <w:shd w:val="clear" w:color="auto" w:fill="FCFDFE"/>
        <w:spacing w:after="360" w:afterAutospacing="0" w:line="375" w:lineRule="atLeast"/>
        <w:jc w:val="center"/>
        <w:rPr>
          <w:rFonts w:asciiTheme="minorBidi" w:hAnsiTheme="minorBidi" w:cstheme="minorBidi"/>
          <w:sz w:val="24"/>
          <w:szCs w:val="24"/>
        </w:rPr>
      </w:pPr>
      <w:r>
        <w:rPr>
          <w:rFonts w:asciiTheme="minorBidi" w:hAnsiTheme="minorBidi" w:cstheme="minorBidi"/>
          <w:b/>
          <w:bCs/>
          <w:sz w:val="24"/>
          <w:szCs w:val="24"/>
        </w:rPr>
        <w:t>MORE</w:t>
      </w:r>
      <w:r w:rsidR="0025227B">
        <w:rPr>
          <w:rFonts w:asciiTheme="minorBidi" w:hAnsiTheme="minorBidi" w:cstheme="minorBidi"/>
          <w:b/>
          <w:bCs/>
          <w:sz w:val="24"/>
          <w:szCs w:val="24"/>
        </w:rPr>
        <w:t xml:space="preserve"> </w:t>
      </w:r>
      <w:r>
        <w:rPr>
          <w:rFonts w:asciiTheme="minorBidi" w:hAnsiTheme="minorBidi" w:cstheme="minorBidi"/>
          <w:b/>
          <w:bCs/>
          <w:sz w:val="24"/>
          <w:szCs w:val="24"/>
        </w:rPr>
        <w:t>RECENT</w:t>
      </w:r>
      <w:r w:rsidR="0025227B">
        <w:rPr>
          <w:rFonts w:asciiTheme="minorBidi" w:hAnsiTheme="minorBidi" w:cstheme="minorBidi"/>
          <w:b/>
          <w:bCs/>
          <w:sz w:val="24"/>
          <w:szCs w:val="24"/>
        </w:rPr>
        <w:t xml:space="preserve"> </w:t>
      </w:r>
      <w:r>
        <w:rPr>
          <w:rFonts w:asciiTheme="minorBidi" w:hAnsiTheme="minorBidi" w:cstheme="minorBidi"/>
          <w:b/>
          <w:bCs/>
          <w:sz w:val="24"/>
          <w:szCs w:val="24"/>
        </w:rPr>
        <w:t>INSTALLMENTS</w:t>
      </w:r>
      <w:r w:rsidR="0025227B">
        <w:rPr>
          <w:rFonts w:asciiTheme="minorBidi" w:hAnsiTheme="minorBidi" w:cstheme="minorBidi"/>
          <w:b/>
          <w:bCs/>
          <w:sz w:val="24"/>
          <w:szCs w:val="24"/>
        </w:rPr>
        <w:t xml:space="preserve"> </w:t>
      </w:r>
      <w:r>
        <w:rPr>
          <w:rFonts w:asciiTheme="minorBidi" w:hAnsiTheme="minorBidi" w:cstheme="minorBidi"/>
          <w:b/>
          <w:bCs/>
          <w:sz w:val="24"/>
          <w:szCs w:val="24"/>
        </w:rPr>
        <w:t>OF</w:t>
      </w:r>
      <w:r w:rsidR="0025227B">
        <w:rPr>
          <w:rFonts w:asciiTheme="minorBidi" w:hAnsiTheme="minorBidi" w:cstheme="minorBidi"/>
          <w:b/>
          <w:bCs/>
          <w:sz w:val="24"/>
          <w:szCs w:val="24"/>
        </w:rPr>
        <w:t xml:space="preserve"> </w:t>
      </w:r>
      <w:r>
        <w:rPr>
          <w:rFonts w:asciiTheme="minorBidi" w:hAnsiTheme="minorBidi" w:cstheme="minorBidi"/>
          <w:b/>
          <w:bCs/>
          <w:sz w:val="24"/>
          <w:szCs w:val="24"/>
        </w:rPr>
        <w:t>SALT</w:t>
      </w:r>
      <w:r w:rsidR="0025227B">
        <w:rPr>
          <w:rFonts w:asciiTheme="minorBidi" w:hAnsiTheme="minorBidi" w:cstheme="minorBidi"/>
          <w:b/>
          <w:bCs/>
          <w:sz w:val="24"/>
          <w:szCs w:val="24"/>
        </w:rPr>
        <w:t xml:space="preserve"> </w:t>
      </w:r>
      <w:r>
        <w:rPr>
          <w:rFonts w:asciiTheme="minorBidi" w:hAnsiTheme="minorBidi" w:cstheme="minorBidi"/>
          <w:b/>
          <w:bCs/>
          <w:sz w:val="24"/>
          <w:szCs w:val="24"/>
        </w:rPr>
        <w:t>DIVREI</w:t>
      </w:r>
      <w:r w:rsidR="0025227B">
        <w:rPr>
          <w:rFonts w:asciiTheme="minorBidi" w:hAnsiTheme="minorBidi" w:cstheme="minorBidi"/>
          <w:b/>
          <w:bCs/>
          <w:sz w:val="24"/>
          <w:szCs w:val="24"/>
        </w:rPr>
        <w:t xml:space="preserve"> </w:t>
      </w:r>
      <w:r>
        <w:rPr>
          <w:rFonts w:asciiTheme="minorBidi" w:hAnsiTheme="minorBidi" w:cstheme="minorBidi"/>
          <w:b/>
          <w:bCs/>
          <w:sz w:val="24"/>
          <w:szCs w:val="24"/>
        </w:rPr>
        <w:t>TORAH</w:t>
      </w:r>
      <w:r w:rsidR="0025227B">
        <w:rPr>
          <w:rFonts w:asciiTheme="minorBidi" w:hAnsiTheme="minorBidi" w:cstheme="minorBidi"/>
          <w:b/>
          <w:bCs/>
          <w:sz w:val="24"/>
          <w:szCs w:val="24"/>
        </w:rPr>
        <w:t xml:space="preserve"> </w:t>
      </w:r>
      <w:r>
        <w:rPr>
          <w:rFonts w:asciiTheme="minorBidi" w:hAnsiTheme="minorBidi" w:cstheme="minorBidi"/>
          <w:b/>
          <w:bCs/>
          <w:sz w:val="24"/>
          <w:szCs w:val="24"/>
        </w:rPr>
        <w:t>CAN</w:t>
      </w:r>
      <w:r w:rsidR="0025227B">
        <w:rPr>
          <w:rFonts w:asciiTheme="minorBidi" w:hAnsiTheme="minorBidi" w:cstheme="minorBidi"/>
          <w:b/>
          <w:bCs/>
          <w:sz w:val="24"/>
          <w:szCs w:val="24"/>
        </w:rPr>
        <w:t xml:space="preserve"> </w:t>
      </w:r>
      <w:r>
        <w:rPr>
          <w:rFonts w:asciiTheme="minorBidi" w:hAnsiTheme="minorBidi" w:cstheme="minorBidi"/>
          <w:b/>
          <w:bCs/>
          <w:sz w:val="24"/>
          <w:szCs w:val="24"/>
        </w:rPr>
        <w:t>BE</w:t>
      </w:r>
      <w:r w:rsidR="0025227B">
        <w:rPr>
          <w:rFonts w:asciiTheme="minorBidi" w:hAnsiTheme="minorBidi" w:cstheme="minorBidi"/>
          <w:b/>
          <w:bCs/>
          <w:sz w:val="24"/>
          <w:szCs w:val="24"/>
        </w:rPr>
        <w:t xml:space="preserve"> </w:t>
      </w:r>
      <w:r>
        <w:rPr>
          <w:rFonts w:asciiTheme="minorBidi" w:hAnsiTheme="minorBidi" w:cstheme="minorBidi"/>
          <w:b/>
          <w:bCs/>
          <w:sz w:val="24"/>
          <w:szCs w:val="24"/>
        </w:rPr>
        <w:t>FOUND</w:t>
      </w:r>
      <w:r w:rsidR="0025227B">
        <w:rPr>
          <w:rFonts w:asciiTheme="minorBidi" w:hAnsiTheme="minorBidi" w:cstheme="minorBidi"/>
          <w:b/>
          <w:bCs/>
          <w:sz w:val="24"/>
          <w:szCs w:val="24"/>
        </w:rPr>
        <w:t xml:space="preserve"> </w:t>
      </w:r>
      <w:r>
        <w:rPr>
          <w:rFonts w:asciiTheme="minorBidi" w:hAnsiTheme="minorBidi" w:cstheme="minorBidi"/>
          <w:b/>
          <w:bCs/>
          <w:sz w:val="24"/>
          <w:szCs w:val="24"/>
        </w:rPr>
        <w:t>AT:</w:t>
      </w:r>
    </w:p>
    <w:p w:rsidR="005971F2" w:rsidRDefault="006E3E92" w:rsidP="00C54E56">
      <w:pPr>
        <w:widowControl w:val="0"/>
        <w:jc w:val="center"/>
        <w:rPr>
          <w:rFonts w:asciiTheme="minorBidi" w:hAnsiTheme="minorBidi" w:cstheme="minorBidi"/>
        </w:rPr>
      </w:pPr>
      <w:hyperlink r:id="rId7" w:tgtFrame="_blank" w:history="1">
        <w:r w:rsidR="005971F2">
          <w:rPr>
            <w:rStyle w:val="Hyperlink"/>
            <w:rFonts w:asciiTheme="minorBidi" w:hAnsiTheme="minorBidi" w:cstheme="minorBidi"/>
          </w:rPr>
          <w:t>www.etzion.org.il/en/topics/salt-surf-little-torah-weekly-files</w:t>
        </w:r>
      </w:hyperlink>
    </w:p>
    <w:p w:rsidR="005971F2" w:rsidRDefault="005971F2" w:rsidP="00C54E56">
      <w:pPr>
        <w:widowControl w:val="0"/>
      </w:pPr>
    </w:p>
    <w:p w:rsidR="00254BB4" w:rsidRPr="0000768B" w:rsidRDefault="00254BB4" w:rsidP="00C54E56">
      <w:pPr>
        <w:widowControl w:val="0"/>
        <w:jc w:val="both"/>
        <w:rPr>
          <w:rFonts w:asciiTheme="minorBidi" w:hAnsiTheme="minorBidi" w:cstheme="minorBidi"/>
        </w:rPr>
      </w:pPr>
    </w:p>
    <w:sectPr w:rsidR="00254BB4" w:rsidRPr="0000768B" w:rsidSect="0000768B">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07"/>
    <w:rsid w:val="0000768B"/>
    <w:rsid w:val="001B7840"/>
    <w:rsid w:val="0025227B"/>
    <w:rsid w:val="00254BB4"/>
    <w:rsid w:val="0028075D"/>
    <w:rsid w:val="005971F2"/>
    <w:rsid w:val="006E3E92"/>
    <w:rsid w:val="007E4A79"/>
    <w:rsid w:val="00A01D0A"/>
    <w:rsid w:val="00B93507"/>
    <w:rsid w:val="00C54E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0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BB4"/>
    <w:pPr>
      <w:spacing w:before="100" w:beforeAutospacing="1" w:after="100" w:afterAutospacing="1"/>
    </w:pPr>
    <w:rPr>
      <w:rFonts w:ascii="Arial" w:hAnsi="Arial" w:cs="Arial"/>
      <w:sz w:val="20"/>
      <w:szCs w:val="20"/>
      <w:lang w:bidi="he-IL"/>
    </w:rPr>
  </w:style>
  <w:style w:type="character" w:styleId="Hyperlink">
    <w:name w:val="Hyperlink"/>
    <w:unhideWhenUsed/>
    <w:rsid w:val="005971F2"/>
    <w:rPr>
      <w:color w:val="0000FF"/>
      <w:u w:val="single"/>
    </w:rPr>
  </w:style>
  <w:style w:type="character" w:styleId="Emphasis">
    <w:name w:val="Emphasis"/>
    <w:basedOn w:val="DefaultParagraphFont"/>
    <w:uiPriority w:val="20"/>
    <w:qFormat/>
    <w:rsid w:val="001B78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0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BB4"/>
    <w:pPr>
      <w:spacing w:before="100" w:beforeAutospacing="1" w:after="100" w:afterAutospacing="1"/>
    </w:pPr>
    <w:rPr>
      <w:rFonts w:ascii="Arial" w:hAnsi="Arial" w:cs="Arial"/>
      <w:sz w:val="20"/>
      <w:szCs w:val="20"/>
      <w:lang w:bidi="he-IL"/>
    </w:rPr>
  </w:style>
  <w:style w:type="character" w:styleId="Hyperlink">
    <w:name w:val="Hyperlink"/>
    <w:unhideWhenUsed/>
    <w:rsid w:val="005971F2"/>
    <w:rPr>
      <w:color w:val="0000FF"/>
      <w:u w:val="single"/>
    </w:rPr>
  </w:style>
  <w:style w:type="character" w:styleId="Emphasis">
    <w:name w:val="Emphasis"/>
    <w:basedOn w:val="DefaultParagraphFont"/>
    <w:uiPriority w:val="20"/>
    <w:qFormat/>
    <w:rsid w:val="001B78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60835">
      <w:bodyDiv w:val="1"/>
      <w:marLeft w:val="0"/>
      <w:marRight w:val="0"/>
      <w:marTop w:val="0"/>
      <w:marBottom w:val="0"/>
      <w:divBdr>
        <w:top w:val="none" w:sz="0" w:space="0" w:color="auto"/>
        <w:left w:val="none" w:sz="0" w:space="0" w:color="auto"/>
        <w:bottom w:val="none" w:sz="0" w:space="0" w:color="auto"/>
        <w:right w:val="none" w:sz="0" w:space="0" w:color="auto"/>
      </w:divBdr>
    </w:div>
    <w:div w:id="11572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beinenu.com/sites/default/files/alonim/32_16_7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2020-01-30T08:14:00Z</dcterms:created>
  <dcterms:modified xsi:type="dcterms:W3CDTF">2020-02-05T09:29:00Z</dcterms:modified>
</cp:coreProperties>
</file>