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64FE5" w14:textId="77777777" w:rsidR="00193A46" w:rsidRPr="00C30A67" w:rsidRDefault="00193A46" w:rsidP="00A36E2C">
      <w:pPr>
        <w:spacing w:after="0" w:line="240" w:lineRule="auto"/>
        <w:jc w:val="center"/>
        <w:rPr>
          <w:rFonts w:asciiTheme="minorBidi" w:hAnsiTheme="minorBidi"/>
          <w:sz w:val="24"/>
          <w:szCs w:val="24"/>
          <w:lang w:val="en-GB"/>
        </w:rPr>
      </w:pPr>
      <w:r w:rsidRPr="00C30A67">
        <w:rPr>
          <w:rFonts w:asciiTheme="minorBidi" w:hAnsiTheme="minorBidi"/>
          <w:sz w:val="24"/>
          <w:szCs w:val="24"/>
          <w:lang w:val="en-GB"/>
        </w:rPr>
        <w:t>Y</w:t>
      </w:r>
      <w:bookmarkStart w:id="0" w:name="_GoBack"/>
      <w:bookmarkEnd w:id="0"/>
      <w:r w:rsidRPr="00C30A67">
        <w:rPr>
          <w:rFonts w:asciiTheme="minorBidi" w:hAnsiTheme="minorBidi"/>
          <w:sz w:val="24"/>
          <w:szCs w:val="24"/>
          <w:lang w:val="en-GB"/>
        </w:rPr>
        <w:t>ESHIVAT HAR ETZION</w:t>
      </w:r>
    </w:p>
    <w:p w14:paraId="47D3D1E4" w14:textId="77777777" w:rsidR="00193A46" w:rsidRPr="00C30A67" w:rsidRDefault="00193A46" w:rsidP="00A36E2C">
      <w:pPr>
        <w:spacing w:after="0" w:line="240" w:lineRule="auto"/>
        <w:jc w:val="center"/>
        <w:rPr>
          <w:rFonts w:asciiTheme="minorBidi" w:hAnsiTheme="minorBidi"/>
          <w:sz w:val="24"/>
          <w:szCs w:val="24"/>
          <w:lang w:val="en-GB"/>
        </w:rPr>
      </w:pPr>
      <w:r w:rsidRPr="00C30A67">
        <w:rPr>
          <w:rFonts w:asciiTheme="minorBidi" w:hAnsiTheme="minorBidi"/>
          <w:sz w:val="24"/>
          <w:szCs w:val="24"/>
          <w:lang w:val="en-GB"/>
        </w:rPr>
        <w:t>ISRAEL KOSCHITZKY VIRTUAL BEIT MIDRASH PROJECT (VBM)</w:t>
      </w:r>
    </w:p>
    <w:p w14:paraId="2427FF88" w14:textId="77777777" w:rsidR="00193A46" w:rsidRPr="00C30A67" w:rsidRDefault="00193A46" w:rsidP="00A36E2C">
      <w:pPr>
        <w:spacing w:after="0" w:line="240" w:lineRule="auto"/>
        <w:jc w:val="center"/>
        <w:rPr>
          <w:rFonts w:asciiTheme="minorBidi" w:hAnsiTheme="minorBidi"/>
          <w:sz w:val="24"/>
          <w:szCs w:val="24"/>
          <w:lang w:val="en-GB"/>
        </w:rPr>
      </w:pPr>
      <w:r w:rsidRPr="00C30A67">
        <w:rPr>
          <w:rFonts w:asciiTheme="minorBidi" w:hAnsiTheme="minorBidi"/>
          <w:sz w:val="24"/>
          <w:szCs w:val="24"/>
          <w:lang w:val="en-GB"/>
        </w:rPr>
        <w:t>**************************************************************</w:t>
      </w:r>
    </w:p>
    <w:p w14:paraId="2D82C6DE" w14:textId="77777777" w:rsidR="00193A46" w:rsidRDefault="00193A46" w:rsidP="00A36E2C">
      <w:pPr>
        <w:spacing w:after="0" w:line="240" w:lineRule="auto"/>
        <w:jc w:val="center"/>
        <w:rPr>
          <w:rFonts w:asciiTheme="minorBidi" w:hAnsiTheme="minorBidi"/>
          <w:b/>
          <w:bCs/>
          <w:sz w:val="24"/>
          <w:szCs w:val="24"/>
        </w:rPr>
      </w:pPr>
    </w:p>
    <w:p w14:paraId="0D1410E9" w14:textId="77777777" w:rsidR="00193A46" w:rsidRDefault="00193A46" w:rsidP="00A36E2C">
      <w:pPr>
        <w:spacing w:after="0" w:line="240" w:lineRule="auto"/>
        <w:jc w:val="center"/>
        <w:rPr>
          <w:rFonts w:asciiTheme="minorBidi" w:hAnsiTheme="minorBidi"/>
          <w:b/>
          <w:bCs/>
          <w:sz w:val="24"/>
          <w:szCs w:val="24"/>
        </w:rPr>
      </w:pPr>
      <w:r w:rsidRPr="00DE7ED2">
        <w:rPr>
          <w:rFonts w:asciiTheme="minorBidi" w:hAnsiTheme="minorBidi"/>
          <w:b/>
          <w:bCs/>
          <w:sz w:val="24"/>
          <w:szCs w:val="24"/>
        </w:rPr>
        <w:t>Laws of Conversion and Circumcision</w:t>
      </w:r>
    </w:p>
    <w:p w14:paraId="55D98173" w14:textId="77777777" w:rsidR="00193A46" w:rsidRDefault="00193A46" w:rsidP="00A36E2C">
      <w:pPr>
        <w:spacing w:after="0" w:line="240" w:lineRule="auto"/>
        <w:jc w:val="center"/>
        <w:rPr>
          <w:rFonts w:asciiTheme="minorBidi" w:eastAsia="Calibri" w:hAnsiTheme="minorBidi"/>
          <w:b/>
          <w:bCs/>
          <w:sz w:val="24"/>
          <w:szCs w:val="24"/>
          <w:lang w:bidi="ar-SA"/>
        </w:rPr>
      </w:pPr>
      <w:r w:rsidRPr="00DE7ED2">
        <w:rPr>
          <w:rFonts w:asciiTheme="minorBidi" w:hAnsiTheme="minorBidi"/>
          <w:b/>
          <w:bCs/>
          <w:sz w:val="24"/>
          <w:szCs w:val="24"/>
        </w:rPr>
        <w:t>Rav David Brofsky</w:t>
      </w:r>
    </w:p>
    <w:p w14:paraId="14480B92" w14:textId="77777777" w:rsidR="00193A46" w:rsidRDefault="00193A46" w:rsidP="00A36E2C">
      <w:pPr>
        <w:spacing w:after="0" w:line="240" w:lineRule="auto"/>
        <w:jc w:val="center"/>
        <w:rPr>
          <w:rFonts w:asciiTheme="minorBidi" w:eastAsia="Calibri" w:hAnsiTheme="minorBidi"/>
          <w:b/>
          <w:bCs/>
          <w:sz w:val="24"/>
          <w:szCs w:val="24"/>
          <w:lang w:bidi="ar-SA"/>
        </w:rPr>
      </w:pPr>
    </w:p>
    <w:p w14:paraId="2AF09E02" w14:textId="77777777" w:rsidR="00193A46" w:rsidRDefault="00193A46" w:rsidP="00A36E2C">
      <w:pPr>
        <w:spacing w:after="0" w:line="240" w:lineRule="auto"/>
        <w:jc w:val="center"/>
        <w:rPr>
          <w:rFonts w:asciiTheme="minorBidi" w:hAnsiTheme="minorBidi"/>
          <w:b/>
          <w:bCs/>
          <w:sz w:val="24"/>
          <w:szCs w:val="24"/>
        </w:rPr>
      </w:pPr>
    </w:p>
    <w:p w14:paraId="6BEA6E84" w14:textId="2C8F80FF" w:rsidR="00193A46" w:rsidRDefault="00193A46" w:rsidP="00A36E2C">
      <w:pPr>
        <w:spacing w:after="0" w:line="240" w:lineRule="auto"/>
        <w:jc w:val="center"/>
        <w:rPr>
          <w:rFonts w:asciiTheme="minorBidi" w:hAnsiTheme="minorBidi"/>
          <w:b/>
          <w:bCs/>
          <w:sz w:val="24"/>
          <w:szCs w:val="24"/>
        </w:rPr>
      </w:pPr>
      <w:r w:rsidRPr="000A5F83">
        <w:rPr>
          <w:rFonts w:asciiTheme="minorBidi" w:hAnsiTheme="minorBidi"/>
          <w:b/>
          <w:bCs/>
          <w:sz w:val="24"/>
          <w:szCs w:val="24"/>
        </w:rPr>
        <w:t xml:space="preserve">Delaying the </w:t>
      </w:r>
      <w:r w:rsidRPr="000A5F83">
        <w:rPr>
          <w:rFonts w:asciiTheme="minorBidi" w:hAnsiTheme="minorBidi"/>
          <w:b/>
          <w:bCs/>
          <w:i/>
          <w:iCs/>
          <w:sz w:val="24"/>
          <w:szCs w:val="24"/>
        </w:rPr>
        <w:t>Brit Mila</w:t>
      </w:r>
      <w:r w:rsidRPr="000A5F83">
        <w:rPr>
          <w:rFonts w:asciiTheme="minorBidi" w:hAnsiTheme="minorBidi"/>
          <w:b/>
          <w:bCs/>
          <w:sz w:val="24"/>
          <w:szCs w:val="24"/>
        </w:rPr>
        <w:t xml:space="preserve"> (Part </w:t>
      </w:r>
      <w:r>
        <w:rPr>
          <w:rFonts w:asciiTheme="minorBidi" w:hAnsiTheme="minorBidi"/>
          <w:b/>
          <w:bCs/>
          <w:sz w:val="24"/>
          <w:szCs w:val="24"/>
        </w:rPr>
        <w:t>3</w:t>
      </w:r>
      <w:r w:rsidRPr="000A5F83">
        <w:rPr>
          <w:rFonts w:asciiTheme="minorBidi" w:hAnsiTheme="minorBidi"/>
          <w:b/>
          <w:bCs/>
          <w:sz w:val="24"/>
          <w:szCs w:val="24"/>
        </w:rPr>
        <w:t>)</w:t>
      </w:r>
    </w:p>
    <w:p w14:paraId="1B9EBC36" w14:textId="4BE6D91E" w:rsidR="00193A46" w:rsidRPr="000A5F83" w:rsidRDefault="00193A46" w:rsidP="00A36E2C">
      <w:pPr>
        <w:spacing w:after="0" w:line="240" w:lineRule="auto"/>
        <w:jc w:val="center"/>
        <w:rPr>
          <w:rFonts w:asciiTheme="minorBidi" w:hAnsiTheme="minorBidi"/>
          <w:b/>
          <w:bCs/>
          <w:sz w:val="24"/>
          <w:szCs w:val="24"/>
          <w:rtl/>
        </w:rPr>
      </w:pPr>
      <w:r w:rsidRPr="002C48C3">
        <w:rPr>
          <w:rFonts w:asciiTheme="minorBidi" w:hAnsiTheme="minorBidi"/>
          <w:b/>
          <w:bCs/>
          <w:sz w:val="24"/>
          <w:szCs w:val="24"/>
        </w:rPr>
        <w:t>Hemophilia</w:t>
      </w:r>
      <w:r>
        <w:rPr>
          <w:rFonts w:asciiTheme="minorBidi" w:hAnsiTheme="minorBidi"/>
          <w:b/>
          <w:bCs/>
          <w:sz w:val="24"/>
          <w:szCs w:val="24"/>
        </w:rPr>
        <w:t xml:space="preserve"> and Laser Circumcision</w:t>
      </w:r>
    </w:p>
    <w:p w14:paraId="5534F7B1" w14:textId="77777777" w:rsidR="00193A46" w:rsidRDefault="00193A46" w:rsidP="00A36E2C">
      <w:pPr>
        <w:spacing w:after="0" w:line="240" w:lineRule="auto"/>
        <w:jc w:val="center"/>
        <w:rPr>
          <w:rFonts w:asciiTheme="minorBidi" w:hAnsiTheme="minorBidi"/>
          <w:b/>
          <w:bCs/>
          <w:sz w:val="24"/>
          <w:szCs w:val="24"/>
        </w:rPr>
      </w:pPr>
    </w:p>
    <w:p w14:paraId="55F44580" w14:textId="77777777" w:rsidR="00FE6EBC" w:rsidRPr="002C48C3" w:rsidRDefault="00FE6EBC" w:rsidP="00A36E2C">
      <w:pPr>
        <w:spacing w:after="0" w:line="240" w:lineRule="auto"/>
        <w:jc w:val="center"/>
        <w:rPr>
          <w:rFonts w:asciiTheme="minorBidi" w:hAnsiTheme="minorBidi"/>
          <w:b/>
          <w:bCs/>
          <w:sz w:val="24"/>
          <w:szCs w:val="24"/>
        </w:rPr>
      </w:pPr>
    </w:p>
    <w:p w14:paraId="171B2DF2" w14:textId="732D3C6F" w:rsidR="00FE6EBC" w:rsidRDefault="001E30E8" w:rsidP="00A36E2C">
      <w:pPr>
        <w:spacing w:after="0" w:line="240" w:lineRule="auto"/>
        <w:ind w:firstLine="720"/>
        <w:jc w:val="both"/>
        <w:rPr>
          <w:rFonts w:asciiTheme="minorBidi" w:hAnsiTheme="minorBidi"/>
          <w:sz w:val="24"/>
          <w:szCs w:val="24"/>
        </w:rPr>
      </w:pPr>
      <w:r w:rsidRPr="002C48C3">
        <w:rPr>
          <w:rFonts w:asciiTheme="minorBidi" w:hAnsiTheme="minorBidi"/>
          <w:sz w:val="24"/>
          <w:szCs w:val="24"/>
        </w:rPr>
        <w:t xml:space="preserve">In previous </w:t>
      </w:r>
      <w:r w:rsidR="00F22217" w:rsidRPr="00193A46">
        <w:rPr>
          <w:rFonts w:asciiTheme="minorBidi" w:hAnsiTheme="minorBidi"/>
          <w:i/>
          <w:iCs/>
          <w:sz w:val="24"/>
          <w:szCs w:val="24"/>
        </w:rPr>
        <w:t>shiurim</w:t>
      </w:r>
      <w:r w:rsidR="00F22217">
        <w:rPr>
          <w:rFonts w:asciiTheme="minorBidi" w:hAnsiTheme="minorBidi"/>
          <w:sz w:val="24"/>
          <w:szCs w:val="24"/>
        </w:rPr>
        <w:t>, we discussed illnesses</w:t>
      </w:r>
      <w:r w:rsidRPr="002C48C3">
        <w:rPr>
          <w:rFonts w:asciiTheme="minorBidi" w:hAnsiTheme="minorBidi"/>
          <w:sz w:val="24"/>
          <w:szCs w:val="24"/>
        </w:rPr>
        <w:t xml:space="preserve"> and congenital conditions </w:t>
      </w:r>
      <w:r w:rsidR="008C3AC5">
        <w:rPr>
          <w:rFonts w:asciiTheme="minorBidi" w:hAnsiTheme="minorBidi"/>
          <w:sz w:val="24"/>
          <w:szCs w:val="24"/>
        </w:rPr>
        <w:t>that</w:t>
      </w:r>
      <w:r w:rsidRPr="002C48C3">
        <w:rPr>
          <w:rFonts w:asciiTheme="minorBidi" w:hAnsiTheme="minorBidi"/>
          <w:sz w:val="24"/>
          <w:szCs w:val="24"/>
        </w:rPr>
        <w:t xml:space="preserve"> may justify dela</w:t>
      </w:r>
      <w:r w:rsidR="006571BF" w:rsidRPr="002C48C3">
        <w:rPr>
          <w:rFonts w:asciiTheme="minorBidi" w:hAnsiTheme="minorBidi"/>
          <w:sz w:val="24"/>
          <w:szCs w:val="24"/>
        </w:rPr>
        <w:t xml:space="preserve">ying the </w:t>
      </w:r>
      <w:r w:rsidR="00F22217" w:rsidRPr="008C3AC5">
        <w:rPr>
          <w:rFonts w:asciiTheme="minorBidi" w:hAnsiTheme="minorBidi"/>
          <w:i/>
          <w:iCs/>
          <w:sz w:val="24"/>
          <w:szCs w:val="24"/>
        </w:rPr>
        <w:t xml:space="preserve">brit </w:t>
      </w:r>
      <w:r w:rsidR="00F22217" w:rsidRPr="008C3AC5">
        <w:rPr>
          <w:rFonts w:asciiTheme="minorBidi" w:hAnsiTheme="minorBidi"/>
          <w:i/>
          <w:iCs/>
          <w:noProof/>
          <w:sz w:val="24"/>
          <w:szCs w:val="24"/>
        </w:rPr>
        <w:t>mila</w:t>
      </w:r>
      <w:r w:rsidR="006571BF" w:rsidRPr="002C48C3">
        <w:rPr>
          <w:rFonts w:asciiTheme="minorBidi" w:hAnsiTheme="minorBidi"/>
          <w:sz w:val="24"/>
          <w:szCs w:val="24"/>
        </w:rPr>
        <w:t>. This we</w:t>
      </w:r>
      <w:r w:rsidR="00C12056" w:rsidRPr="002C48C3">
        <w:rPr>
          <w:rFonts w:asciiTheme="minorBidi" w:hAnsiTheme="minorBidi"/>
          <w:sz w:val="24"/>
          <w:szCs w:val="24"/>
        </w:rPr>
        <w:t xml:space="preserve">ek, we will briefly relate to the circumcision of a </w:t>
      </w:r>
      <w:r w:rsidR="006571BF" w:rsidRPr="002C48C3">
        <w:rPr>
          <w:rFonts w:asciiTheme="minorBidi" w:hAnsiTheme="minorBidi"/>
          <w:sz w:val="24"/>
          <w:szCs w:val="24"/>
        </w:rPr>
        <w:t>child born with a blood clotting disorder, such as hemophilia</w:t>
      </w:r>
      <w:r w:rsidR="00F22217">
        <w:rPr>
          <w:rFonts w:asciiTheme="minorBidi" w:hAnsiTheme="minorBidi"/>
          <w:sz w:val="24"/>
          <w:szCs w:val="24"/>
        </w:rPr>
        <w:t xml:space="preserve">, and whether in such a case the circumcision may be performed by </w:t>
      </w:r>
      <w:r w:rsidR="00777C13">
        <w:rPr>
          <w:rFonts w:asciiTheme="minorBidi" w:hAnsiTheme="minorBidi"/>
          <w:noProof/>
          <w:sz w:val="24"/>
          <w:szCs w:val="24"/>
        </w:rPr>
        <w:t xml:space="preserve">a </w:t>
      </w:r>
      <w:r w:rsidR="00F22217" w:rsidRPr="00777C13">
        <w:rPr>
          <w:rFonts w:asciiTheme="minorBidi" w:hAnsiTheme="minorBidi"/>
          <w:noProof/>
          <w:sz w:val="24"/>
          <w:szCs w:val="24"/>
        </w:rPr>
        <w:t>laser</w:t>
      </w:r>
      <w:r w:rsidR="00F22217">
        <w:rPr>
          <w:rFonts w:asciiTheme="minorBidi" w:hAnsiTheme="minorBidi"/>
          <w:sz w:val="24"/>
          <w:szCs w:val="24"/>
        </w:rPr>
        <w:t>.</w:t>
      </w:r>
      <w:r w:rsidR="00C12056" w:rsidRPr="002C48C3">
        <w:rPr>
          <w:rFonts w:asciiTheme="minorBidi" w:hAnsiTheme="minorBidi"/>
          <w:sz w:val="24"/>
          <w:szCs w:val="24"/>
        </w:rPr>
        <w:t xml:space="preserve"> </w:t>
      </w:r>
    </w:p>
    <w:p w14:paraId="72242EB5" w14:textId="77777777" w:rsidR="00193A46" w:rsidRPr="002C48C3" w:rsidRDefault="00193A46" w:rsidP="00A36E2C">
      <w:pPr>
        <w:spacing w:after="0" w:line="240" w:lineRule="auto"/>
        <w:ind w:firstLine="720"/>
        <w:jc w:val="both"/>
        <w:rPr>
          <w:rFonts w:asciiTheme="minorBidi" w:hAnsiTheme="minorBidi"/>
          <w:sz w:val="24"/>
          <w:szCs w:val="24"/>
        </w:rPr>
      </w:pPr>
    </w:p>
    <w:p w14:paraId="6A5BA539" w14:textId="3CB8D709" w:rsidR="00030BF2" w:rsidRDefault="00C12056" w:rsidP="00A36E2C">
      <w:pPr>
        <w:spacing w:after="0" w:line="240" w:lineRule="auto"/>
        <w:jc w:val="both"/>
        <w:rPr>
          <w:rFonts w:asciiTheme="minorBidi" w:hAnsiTheme="minorBidi"/>
          <w:b/>
          <w:bCs/>
          <w:sz w:val="24"/>
          <w:szCs w:val="24"/>
        </w:rPr>
      </w:pPr>
      <w:r w:rsidRPr="002C48C3">
        <w:rPr>
          <w:rFonts w:asciiTheme="minorBidi" w:hAnsiTheme="minorBidi"/>
          <w:b/>
          <w:bCs/>
          <w:sz w:val="24"/>
          <w:szCs w:val="24"/>
        </w:rPr>
        <w:t xml:space="preserve">A Child Whose Brother </w:t>
      </w:r>
      <w:r w:rsidR="008C3AC5">
        <w:rPr>
          <w:rFonts w:asciiTheme="minorBidi" w:hAnsiTheme="minorBidi"/>
          <w:b/>
          <w:bCs/>
          <w:sz w:val="24"/>
          <w:szCs w:val="24"/>
        </w:rPr>
        <w:t>D</w:t>
      </w:r>
      <w:r w:rsidRPr="002C48C3">
        <w:rPr>
          <w:rFonts w:asciiTheme="minorBidi" w:hAnsiTheme="minorBidi"/>
          <w:b/>
          <w:bCs/>
          <w:sz w:val="24"/>
          <w:szCs w:val="24"/>
        </w:rPr>
        <w:t>ie</w:t>
      </w:r>
      <w:r w:rsidR="008C3AC5">
        <w:rPr>
          <w:rFonts w:asciiTheme="minorBidi" w:hAnsiTheme="minorBidi"/>
          <w:b/>
          <w:bCs/>
          <w:sz w:val="24"/>
          <w:szCs w:val="24"/>
        </w:rPr>
        <w:t>d</w:t>
      </w:r>
      <w:r w:rsidRPr="002C48C3">
        <w:rPr>
          <w:rFonts w:asciiTheme="minorBidi" w:hAnsiTheme="minorBidi"/>
          <w:b/>
          <w:bCs/>
          <w:sz w:val="24"/>
          <w:szCs w:val="24"/>
        </w:rPr>
        <w:t xml:space="preserve"> Due to Circumcision (</w:t>
      </w:r>
      <w:r w:rsidR="008C3AC5">
        <w:rPr>
          <w:rFonts w:asciiTheme="minorBidi" w:hAnsiTheme="minorBidi"/>
          <w:b/>
          <w:bCs/>
          <w:i/>
          <w:iCs/>
          <w:sz w:val="24"/>
          <w:szCs w:val="24"/>
        </w:rPr>
        <w:t>Meitu Ma</w:t>
      </w:r>
      <w:r w:rsidRPr="00E5307B">
        <w:rPr>
          <w:rFonts w:asciiTheme="minorBidi" w:hAnsiTheme="minorBidi"/>
          <w:b/>
          <w:bCs/>
          <w:i/>
          <w:iCs/>
          <w:sz w:val="24"/>
          <w:szCs w:val="24"/>
        </w:rPr>
        <w:t>chamat Mila</w:t>
      </w:r>
      <w:r w:rsidRPr="002C48C3">
        <w:rPr>
          <w:rFonts w:asciiTheme="minorBidi" w:hAnsiTheme="minorBidi"/>
          <w:b/>
          <w:bCs/>
          <w:sz w:val="24"/>
          <w:szCs w:val="24"/>
        </w:rPr>
        <w:t>)</w:t>
      </w:r>
    </w:p>
    <w:p w14:paraId="7120DBA6" w14:textId="77777777" w:rsidR="00193A46" w:rsidRPr="002C48C3" w:rsidRDefault="00193A46" w:rsidP="00A36E2C">
      <w:pPr>
        <w:spacing w:after="0" w:line="240" w:lineRule="auto"/>
        <w:jc w:val="both"/>
        <w:rPr>
          <w:rFonts w:asciiTheme="minorBidi" w:hAnsiTheme="minorBidi"/>
          <w:b/>
          <w:bCs/>
          <w:sz w:val="24"/>
          <w:szCs w:val="24"/>
        </w:rPr>
      </w:pPr>
    </w:p>
    <w:p w14:paraId="01CD5A34" w14:textId="1A1E3AB4" w:rsidR="00FE6EBC" w:rsidRDefault="00FE6EBC" w:rsidP="00A36E2C">
      <w:pPr>
        <w:spacing w:after="0" w:line="240" w:lineRule="auto"/>
        <w:ind w:firstLine="720"/>
        <w:jc w:val="both"/>
        <w:rPr>
          <w:rFonts w:asciiTheme="minorBidi" w:hAnsiTheme="minorBidi"/>
          <w:sz w:val="24"/>
          <w:szCs w:val="24"/>
        </w:rPr>
      </w:pPr>
      <w:r w:rsidRPr="002C48C3">
        <w:rPr>
          <w:rFonts w:asciiTheme="minorBidi" w:hAnsiTheme="minorBidi"/>
          <w:sz w:val="24"/>
          <w:szCs w:val="24"/>
        </w:rPr>
        <w:t>The Talmud (</w:t>
      </w:r>
      <w:r w:rsidRPr="00193A46">
        <w:rPr>
          <w:rFonts w:asciiTheme="minorBidi" w:hAnsiTheme="minorBidi"/>
          <w:i/>
          <w:iCs/>
          <w:sz w:val="24"/>
          <w:szCs w:val="24"/>
        </w:rPr>
        <w:t>Yevamot</w:t>
      </w:r>
      <w:r w:rsidRPr="002C48C3">
        <w:rPr>
          <w:rFonts w:asciiTheme="minorBidi" w:hAnsiTheme="minorBidi"/>
          <w:sz w:val="24"/>
          <w:szCs w:val="24"/>
        </w:rPr>
        <w:t xml:space="preserve"> 64b) </w:t>
      </w:r>
      <w:r w:rsidR="00C12056" w:rsidRPr="002C48C3">
        <w:rPr>
          <w:rFonts w:asciiTheme="minorBidi" w:hAnsiTheme="minorBidi"/>
          <w:sz w:val="24"/>
          <w:szCs w:val="24"/>
        </w:rPr>
        <w:t xml:space="preserve">discusses </w:t>
      </w:r>
      <w:r w:rsidR="006571BF" w:rsidRPr="002C48C3">
        <w:rPr>
          <w:rFonts w:asciiTheme="minorBidi" w:hAnsiTheme="minorBidi"/>
          <w:sz w:val="24"/>
          <w:szCs w:val="24"/>
        </w:rPr>
        <w:t xml:space="preserve">a tragic case in which two </w:t>
      </w:r>
      <w:r w:rsidR="00193A46">
        <w:rPr>
          <w:rFonts w:asciiTheme="minorBidi" w:hAnsiTheme="minorBidi"/>
          <w:sz w:val="24"/>
          <w:szCs w:val="24"/>
        </w:rPr>
        <w:t xml:space="preserve">sons died following a </w:t>
      </w:r>
      <w:r w:rsidR="00193A46" w:rsidRPr="00193A46">
        <w:rPr>
          <w:rFonts w:asciiTheme="minorBidi" w:hAnsiTheme="minorBidi"/>
          <w:i/>
          <w:iCs/>
          <w:sz w:val="24"/>
          <w:szCs w:val="24"/>
        </w:rPr>
        <w:t>brit mila</w:t>
      </w:r>
      <w:r w:rsidRPr="002C48C3">
        <w:rPr>
          <w:rFonts w:asciiTheme="minorBidi" w:hAnsiTheme="minorBidi"/>
          <w:sz w:val="24"/>
          <w:szCs w:val="24"/>
        </w:rPr>
        <w:t>:</w:t>
      </w:r>
    </w:p>
    <w:p w14:paraId="14975FED" w14:textId="77777777" w:rsidR="00193A46" w:rsidRPr="002C48C3" w:rsidRDefault="00193A46" w:rsidP="00A36E2C">
      <w:pPr>
        <w:spacing w:after="0" w:line="240" w:lineRule="auto"/>
        <w:ind w:firstLine="720"/>
        <w:jc w:val="both"/>
        <w:rPr>
          <w:rFonts w:asciiTheme="minorBidi" w:hAnsiTheme="minorBidi"/>
          <w:sz w:val="24"/>
          <w:szCs w:val="24"/>
        </w:rPr>
      </w:pPr>
    </w:p>
    <w:p w14:paraId="3E0A2DF8" w14:textId="7B9B4E42" w:rsidR="00FE6EBC" w:rsidRDefault="00FE6EBC" w:rsidP="00A36E2C">
      <w:pPr>
        <w:spacing w:after="0" w:line="240" w:lineRule="auto"/>
        <w:ind w:left="720"/>
        <w:jc w:val="both"/>
        <w:rPr>
          <w:rFonts w:asciiTheme="minorBidi" w:hAnsiTheme="minorBidi"/>
          <w:sz w:val="24"/>
          <w:szCs w:val="24"/>
        </w:rPr>
      </w:pPr>
      <w:r w:rsidRPr="002C48C3">
        <w:rPr>
          <w:rFonts w:asciiTheme="minorBidi" w:hAnsiTheme="minorBidi"/>
          <w:sz w:val="24"/>
          <w:szCs w:val="24"/>
        </w:rPr>
        <w:t xml:space="preserve">If a woman had her first son circumcised and he died, and she had the second one circumcised </w:t>
      </w:r>
      <w:r w:rsidRPr="00FD0379">
        <w:rPr>
          <w:rFonts w:asciiTheme="minorBidi" w:hAnsiTheme="minorBidi"/>
          <w:noProof/>
          <w:sz w:val="24"/>
          <w:szCs w:val="24"/>
        </w:rPr>
        <w:t>and</w:t>
      </w:r>
      <w:r w:rsidRPr="002C48C3">
        <w:rPr>
          <w:rFonts w:asciiTheme="minorBidi" w:hAnsiTheme="minorBidi"/>
          <w:sz w:val="24"/>
          <w:szCs w:val="24"/>
        </w:rPr>
        <w:t xml:space="preserve"> he died, she should not have the third son circumcis</w:t>
      </w:r>
      <w:r w:rsidR="008C3AC5">
        <w:rPr>
          <w:rFonts w:asciiTheme="minorBidi" w:hAnsiTheme="minorBidi"/>
          <w:sz w:val="24"/>
          <w:szCs w:val="24"/>
        </w:rPr>
        <w:t>ed. These are the words of R.</w:t>
      </w:r>
      <w:r w:rsidRPr="002C48C3">
        <w:rPr>
          <w:rFonts w:asciiTheme="minorBidi" w:hAnsiTheme="minorBidi"/>
          <w:sz w:val="24"/>
          <w:szCs w:val="24"/>
        </w:rPr>
        <w:t xml:space="preserve"> Yehuda Ha</w:t>
      </w:r>
      <w:r w:rsidR="008C3AC5">
        <w:rPr>
          <w:rFonts w:asciiTheme="minorBidi" w:hAnsiTheme="minorBidi"/>
          <w:sz w:val="24"/>
          <w:szCs w:val="24"/>
        </w:rPr>
        <w:t>-</w:t>
      </w:r>
      <w:r w:rsidRPr="002C48C3">
        <w:rPr>
          <w:rFonts w:asciiTheme="minorBidi" w:hAnsiTheme="minorBidi"/>
          <w:sz w:val="24"/>
          <w:szCs w:val="24"/>
        </w:rPr>
        <w:t>Nasi. R</w:t>
      </w:r>
      <w:r w:rsidR="008C3AC5">
        <w:rPr>
          <w:rFonts w:asciiTheme="minorBidi" w:hAnsiTheme="minorBidi"/>
          <w:sz w:val="24"/>
          <w:szCs w:val="24"/>
        </w:rPr>
        <w:t>.</w:t>
      </w:r>
      <w:r w:rsidRPr="002C48C3">
        <w:rPr>
          <w:rFonts w:asciiTheme="minorBidi" w:hAnsiTheme="minorBidi"/>
          <w:sz w:val="24"/>
          <w:szCs w:val="24"/>
        </w:rPr>
        <w:t xml:space="preserve"> Shimon ben Gamliel, however, said: She may circumcise the third son, but must not circumcise the fourth son.</w:t>
      </w:r>
    </w:p>
    <w:p w14:paraId="0E47BAE0" w14:textId="77777777" w:rsidR="00193A46" w:rsidRPr="002C48C3" w:rsidRDefault="00193A46" w:rsidP="00A36E2C">
      <w:pPr>
        <w:spacing w:after="0" w:line="240" w:lineRule="auto"/>
        <w:ind w:left="720"/>
        <w:jc w:val="both"/>
        <w:rPr>
          <w:rFonts w:asciiTheme="minorBidi" w:hAnsiTheme="minorBidi"/>
          <w:sz w:val="24"/>
          <w:szCs w:val="24"/>
        </w:rPr>
      </w:pPr>
    </w:p>
    <w:p w14:paraId="7D2A8692" w14:textId="6BF21854" w:rsidR="001324D6" w:rsidRDefault="00FE6EBC" w:rsidP="00A36E2C">
      <w:pPr>
        <w:spacing w:after="0" w:line="240" w:lineRule="auto"/>
        <w:jc w:val="both"/>
        <w:rPr>
          <w:rFonts w:asciiTheme="minorBidi" w:hAnsiTheme="minorBidi"/>
          <w:sz w:val="24"/>
          <w:szCs w:val="24"/>
        </w:rPr>
      </w:pPr>
      <w:r w:rsidRPr="002C48C3">
        <w:rPr>
          <w:rFonts w:asciiTheme="minorBidi" w:hAnsiTheme="minorBidi"/>
          <w:sz w:val="24"/>
          <w:szCs w:val="24"/>
        </w:rPr>
        <w:t>R</w:t>
      </w:r>
      <w:r w:rsidR="008C3AC5">
        <w:rPr>
          <w:rFonts w:asciiTheme="minorBidi" w:hAnsiTheme="minorBidi"/>
          <w:sz w:val="24"/>
          <w:szCs w:val="24"/>
        </w:rPr>
        <w:t>.</w:t>
      </w:r>
      <w:r w:rsidRPr="002C48C3">
        <w:rPr>
          <w:rFonts w:asciiTheme="minorBidi" w:hAnsiTheme="minorBidi"/>
          <w:sz w:val="24"/>
          <w:szCs w:val="24"/>
        </w:rPr>
        <w:t xml:space="preserve"> Yehuda Ha</w:t>
      </w:r>
      <w:r w:rsidR="008C3AC5">
        <w:rPr>
          <w:rFonts w:asciiTheme="minorBidi" w:hAnsiTheme="minorBidi"/>
          <w:sz w:val="24"/>
          <w:szCs w:val="24"/>
        </w:rPr>
        <w:t>-Nasi and R.</w:t>
      </w:r>
      <w:r w:rsidRPr="002C48C3">
        <w:rPr>
          <w:rFonts w:asciiTheme="minorBidi" w:hAnsiTheme="minorBidi"/>
          <w:sz w:val="24"/>
          <w:szCs w:val="24"/>
        </w:rPr>
        <w:t xml:space="preserve"> Shimon ben Gamliel appear to debate how to determine how a </w:t>
      </w:r>
      <w:r w:rsidRPr="00FD0379">
        <w:rPr>
          <w:rFonts w:asciiTheme="minorBidi" w:hAnsiTheme="minorBidi"/>
          <w:i/>
          <w:iCs/>
          <w:noProof/>
          <w:sz w:val="24"/>
          <w:szCs w:val="24"/>
        </w:rPr>
        <w:t>chazaka</w:t>
      </w:r>
      <w:r w:rsidR="008C3AC5">
        <w:rPr>
          <w:rFonts w:asciiTheme="minorBidi" w:hAnsiTheme="minorBidi"/>
          <w:sz w:val="24"/>
          <w:szCs w:val="24"/>
        </w:rPr>
        <w:t xml:space="preserve"> – i.e.</w:t>
      </w:r>
      <w:r w:rsidRPr="002C48C3">
        <w:rPr>
          <w:rFonts w:asciiTheme="minorBidi" w:hAnsiTheme="minorBidi"/>
          <w:sz w:val="24"/>
          <w:szCs w:val="24"/>
        </w:rPr>
        <w:t xml:space="preserve"> a presumption that t</w:t>
      </w:r>
      <w:r w:rsidR="008C3AC5">
        <w:rPr>
          <w:rFonts w:asciiTheme="minorBidi" w:hAnsiTheme="minorBidi"/>
          <w:sz w:val="24"/>
          <w:szCs w:val="24"/>
        </w:rPr>
        <w:t>he final child will also die –</w:t>
      </w:r>
      <w:r w:rsidRPr="002C48C3">
        <w:rPr>
          <w:rFonts w:asciiTheme="minorBidi" w:hAnsiTheme="minorBidi"/>
          <w:sz w:val="24"/>
          <w:szCs w:val="24"/>
        </w:rPr>
        <w:t xml:space="preserve"> is established. </w:t>
      </w:r>
      <w:r w:rsidR="001324D6" w:rsidRPr="002C48C3">
        <w:rPr>
          <w:rFonts w:asciiTheme="minorBidi" w:hAnsiTheme="minorBidi"/>
          <w:sz w:val="24"/>
          <w:szCs w:val="24"/>
        </w:rPr>
        <w:t>The Rif and Rosh (</w:t>
      </w:r>
      <w:r w:rsidR="001324D6" w:rsidRPr="00193A46">
        <w:rPr>
          <w:rFonts w:asciiTheme="minorBidi" w:hAnsiTheme="minorBidi"/>
          <w:i/>
          <w:iCs/>
          <w:sz w:val="24"/>
          <w:szCs w:val="24"/>
        </w:rPr>
        <w:t>Yevamot</w:t>
      </w:r>
      <w:r w:rsidR="001324D6" w:rsidRPr="002C48C3">
        <w:rPr>
          <w:rFonts w:asciiTheme="minorBidi" w:hAnsiTheme="minorBidi"/>
          <w:sz w:val="24"/>
          <w:szCs w:val="24"/>
        </w:rPr>
        <w:t xml:space="preserve"> 6:13</w:t>
      </w:r>
      <w:r w:rsidR="00193A46">
        <w:rPr>
          <w:rFonts w:asciiTheme="minorBidi" w:hAnsiTheme="minorBidi"/>
          <w:sz w:val="24"/>
          <w:szCs w:val="24"/>
        </w:rPr>
        <w:t xml:space="preserve">) rule that regarding </w:t>
      </w:r>
      <w:r w:rsidR="00193A46" w:rsidRPr="00193A46">
        <w:rPr>
          <w:rFonts w:asciiTheme="minorBidi" w:hAnsiTheme="minorBidi"/>
          <w:i/>
          <w:iCs/>
          <w:sz w:val="24"/>
          <w:szCs w:val="24"/>
        </w:rPr>
        <w:t>brit mila</w:t>
      </w:r>
      <w:r w:rsidR="001324D6" w:rsidRPr="002C48C3">
        <w:rPr>
          <w:rFonts w:asciiTheme="minorBidi" w:hAnsiTheme="minorBidi"/>
          <w:sz w:val="24"/>
          <w:szCs w:val="24"/>
        </w:rPr>
        <w:t xml:space="preserve">, a </w:t>
      </w:r>
      <w:r w:rsidR="001324D6" w:rsidRPr="00FD0379">
        <w:rPr>
          <w:rFonts w:asciiTheme="minorBidi" w:hAnsiTheme="minorBidi"/>
          <w:i/>
          <w:iCs/>
          <w:noProof/>
          <w:sz w:val="24"/>
          <w:szCs w:val="24"/>
        </w:rPr>
        <w:t>chazaka</w:t>
      </w:r>
      <w:r w:rsidR="001324D6" w:rsidRPr="002C48C3">
        <w:rPr>
          <w:rFonts w:asciiTheme="minorBidi" w:hAnsiTheme="minorBidi"/>
          <w:sz w:val="24"/>
          <w:szCs w:val="24"/>
        </w:rPr>
        <w:t xml:space="preserve"> is </w:t>
      </w:r>
      <w:r w:rsidR="001324D6" w:rsidRPr="00FD0379">
        <w:rPr>
          <w:rFonts w:asciiTheme="minorBidi" w:hAnsiTheme="minorBidi"/>
          <w:noProof/>
          <w:sz w:val="24"/>
          <w:szCs w:val="24"/>
        </w:rPr>
        <w:t>established</w:t>
      </w:r>
      <w:r w:rsidR="001324D6" w:rsidRPr="002C48C3">
        <w:rPr>
          <w:rFonts w:asciiTheme="minorBidi" w:hAnsiTheme="minorBidi"/>
          <w:sz w:val="24"/>
          <w:szCs w:val="24"/>
        </w:rPr>
        <w:t xml:space="preserve"> after the death of two children, as we are particularly concerned regarding matters of health. </w:t>
      </w:r>
    </w:p>
    <w:p w14:paraId="5FB0F95B" w14:textId="77777777" w:rsidR="00193A46" w:rsidRPr="002C48C3" w:rsidRDefault="00193A46" w:rsidP="00A36E2C">
      <w:pPr>
        <w:spacing w:after="0" w:line="240" w:lineRule="auto"/>
        <w:jc w:val="both"/>
        <w:rPr>
          <w:rFonts w:asciiTheme="minorBidi" w:hAnsiTheme="minorBidi"/>
          <w:sz w:val="24"/>
          <w:szCs w:val="24"/>
        </w:rPr>
      </w:pPr>
    </w:p>
    <w:p w14:paraId="38692E02" w14:textId="0A046F2B" w:rsidR="001324D6" w:rsidRDefault="001324D6" w:rsidP="00A36E2C">
      <w:pPr>
        <w:spacing w:after="0" w:line="240" w:lineRule="auto"/>
        <w:ind w:firstLine="720"/>
        <w:jc w:val="both"/>
        <w:rPr>
          <w:rFonts w:asciiTheme="minorBidi" w:hAnsiTheme="minorBidi"/>
          <w:sz w:val="24"/>
          <w:szCs w:val="24"/>
        </w:rPr>
      </w:pPr>
      <w:r w:rsidRPr="002C48C3">
        <w:rPr>
          <w:rFonts w:asciiTheme="minorBidi" w:hAnsiTheme="minorBidi"/>
          <w:sz w:val="24"/>
          <w:szCs w:val="24"/>
        </w:rPr>
        <w:t xml:space="preserve">The </w:t>
      </w:r>
      <w:r w:rsidRPr="008C3AC5">
        <w:rPr>
          <w:rFonts w:asciiTheme="minorBidi" w:hAnsiTheme="minorBidi"/>
          <w:i/>
          <w:iCs/>
          <w:sz w:val="24"/>
          <w:szCs w:val="24"/>
        </w:rPr>
        <w:t>Rishonim</w:t>
      </w:r>
      <w:r w:rsidRPr="002C48C3">
        <w:rPr>
          <w:rFonts w:asciiTheme="minorBidi" w:hAnsiTheme="minorBidi"/>
          <w:sz w:val="24"/>
          <w:szCs w:val="24"/>
        </w:rPr>
        <w:t xml:space="preserve"> disagree regarding whether this </w:t>
      </w:r>
      <w:r w:rsidRPr="00FD0379">
        <w:rPr>
          <w:rFonts w:asciiTheme="minorBidi" w:hAnsiTheme="minorBidi"/>
          <w:i/>
          <w:iCs/>
          <w:noProof/>
          <w:sz w:val="24"/>
          <w:szCs w:val="24"/>
        </w:rPr>
        <w:t>chazaka</w:t>
      </w:r>
      <w:r w:rsidRPr="002C48C3">
        <w:rPr>
          <w:rFonts w:asciiTheme="minorBidi" w:hAnsiTheme="minorBidi"/>
          <w:sz w:val="24"/>
          <w:szCs w:val="24"/>
        </w:rPr>
        <w:t xml:space="preserve"> applies only to two children from the same mother, or even to two children from the same father</w:t>
      </w:r>
      <w:r w:rsidR="00645A04" w:rsidRPr="002C48C3">
        <w:rPr>
          <w:rFonts w:asciiTheme="minorBidi" w:hAnsiTheme="minorBidi"/>
          <w:sz w:val="24"/>
          <w:szCs w:val="24"/>
        </w:rPr>
        <w:t xml:space="preserve"> and different mothers. The Shulchan Arukh (YD 263:2) rules </w:t>
      </w:r>
      <w:r w:rsidR="00645A04" w:rsidRPr="00FD0379">
        <w:rPr>
          <w:rFonts w:asciiTheme="minorBidi" w:hAnsiTheme="minorBidi"/>
          <w:noProof/>
          <w:sz w:val="24"/>
          <w:szCs w:val="24"/>
        </w:rPr>
        <w:t>in accordance with</w:t>
      </w:r>
      <w:r w:rsidR="00645A04" w:rsidRPr="002C48C3">
        <w:rPr>
          <w:rFonts w:asciiTheme="minorBidi" w:hAnsiTheme="minorBidi"/>
          <w:sz w:val="24"/>
          <w:szCs w:val="24"/>
        </w:rPr>
        <w:t xml:space="preserve"> Rabbeinu Manoach, who prohibits performing a circumcision on the third brother from the same father. The Rema disagrees, </w:t>
      </w:r>
      <w:r w:rsidR="00645A04" w:rsidRPr="00FD0379">
        <w:rPr>
          <w:rFonts w:asciiTheme="minorBidi" w:hAnsiTheme="minorBidi"/>
          <w:noProof/>
          <w:sz w:val="24"/>
          <w:szCs w:val="24"/>
        </w:rPr>
        <w:t>although</w:t>
      </w:r>
      <w:r w:rsidR="00645A04" w:rsidRPr="002C48C3">
        <w:rPr>
          <w:rFonts w:asciiTheme="minorBidi" w:hAnsiTheme="minorBidi"/>
          <w:sz w:val="24"/>
          <w:szCs w:val="24"/>
        </w:rPr>
        <w:t xml:space="preserve"> </w:t>
      </w:r>
      <w:r w:rsidR="00E5307B">
        <w:rPr>
          <w:rFonts w:asciiTheme="minorBidi" w:hAnsiTheme="minorBidi"/>
          <w:sz w:val="24"/>
          <w:szCs w:val="24"/>
        </w:rPr>
        <w:t xml:space="preserve">he </w:t>
      </w:r>
      <w:r w:rsidR="00645A04" w:rsidRPr="002C48C3">
        <w:rPr>
          <w:rFonts w:asciiTheme="minorBidi" w:hAnsiTheme="minorBidi"/>
          <w:sz w:val="24"/>
          <w:szCs w:val="24"/>
        </w:rPr>
        <w:t xml:space="preserve">concludes that since this matter relates to </w:t>
      </w:r>
      <w:r w:rsidR="00645A04" w:rsidRPr="00FD0379">
        <w:rPr>
          <w:rFonts w:asciiTheme="minorBidi" w:hAnsiTheme="minorBidi"/>
          <w:i/>
          <w:iCs/>
          <w:noProof/>
          <w:sz w:val="24"/>
          <w:szCs w:val="24"/>
        </w:rPr>
        <w:t>pikuach</w:t>
      </w:r>
      <w:r w:rsidR="00645A04" w:rsidRPr="00E5307B">
        <w:rPr>
          <w:rFonts w:asciiTheme="minorBidi" w:hAnsiTheme="minorBidi"/>
          <w:i/>
          <w:iCs/>
          <w:sz w:val="24"/>
          <w:szCs w:val="24"/>
        </w:rPr>
        <w:t xml:space="preserve"> </w:t>
      </w:r>
      <w:r w:rsidR="00645A04" w:rsidRPr="00FD0379">
        <w:rPr>
          <w:rFonts w:asciiTheme="minorBidi" w:hAnsiTheme="minorBidi"/>
          <w:i/>
          <w:iCs/>
          <w:noProof/>
          <w:sz w:val="24"/>
          <w:szCs w:val="24"/>
        </w:rPr>
        <w:t>nefesh</w:t>
      </w:r>
      <w:r w:rsidR="00645A04" w:rsidRPr="002C48C3">
        <w:rPr>
          <w:rFonts w:asciiTheme="minorBidi" w:hAnsiTheme="minorBidi"/>
          <w:sz w:val="24"/>
          <w:szCs w:val="24"/>
        </w:rPr>
        <w:t>, on</w:t>
      </w:r>
      <w:r w:rsidR="00E5307B">
        <w:rPr>
          <w:rFonts w:asciiTheme="minorBidi" w:hAnsiTheme="minorBidi"/>
          <w:sz w:val="24"/>
          <w:szCs w:val="24"/>
        </w:rPr>
        <w:t>e</w:t>
      </w:r>
      <w:r w:rsidR="00645A04" w:rsidRPr="002C48C3">
        <w:rPr>
          <w:rFonts w:asciiTheme="minorBidi" w:hAnsiTheme="minorBidi"/>
          <w:sz w:val="24"/>
          <w:szCs w:val="24"/>
        </w:rPr>
        <w:t xml:space="preserve"> should be strict </w:t>
      </w:r>
      <w:r w:rsidR="00645A04" w:rsidRPr="00E5307B">
        <w:rPr>
          <w:rFonts w:asciiTheme="minorBidi" w:hAnsiTheme="minorBidi"/>
          <w:noProof/>
          <w:sz w:val="24"/>
          <w:szCs w:val="24"/>
        </w:rPr>
        <w:t>an</w:t>
      </w:r>
      <w:r w:rsidR="00E5307B">
        <w:rPr>
          <w:rFonts w:asciiTheme="minorBidi" w:hAnsiTheme="minorBidi"/>
          <w:noProof/>
          <w:sz w:val="24"/>
          <w:szCs w:val="24"/>
        </w:rPr>
        <w:t>d</w:t>
      </w:r>
      <w:r w:rsidR="00645A04" w:rsidRPr="002C48C3">
        <w:rPr>
          <w:rFonts w:asciiTheme="minorBidi" w:hAnsiTheme="minorBidi"/>
          <w:sz w:val="24"/>
          <w:szCs w:val="24"/>
        </w:rPr>
        <w:t xml:space="preserve"> not circumcise the third brother. </w:t>
      </w:r>
    </w:p>
    <w:p w14:paraId="5A6A016C" w14:textId="77777777" w:rsidR="00193A46" w:rsidRPr="002C48C3" w:rsidRDefault="00193A46" w:rsidP="00A36E2C">
      <w:pPr>
        <w:spacing w:after="0" w:line="240" w:lineRule="auto"/>
        <w:ind w:firstLine="720"/>
        <w:jc w:val="both"/>
        <w:rPr>
          <w:rFonts w:asciiTheme="minorBidi" w:hAnsiTheme="minorBidi"/>
          <w:sz w:val="24"/>
          <w:szCs w:val="24"/>
        </w:rPr>
      </w:pPr>
    </w:p>
    <w:p w14:paraId="7CF02175" w14:textId="4DE01635" w:rsidR="006571BF" w:rsidRDefault="00BA2CA3" w:rsidP="00A36E2C">
      <w:pPr>
        <w:spacing w:after="0" w:line="240" w:lineRule="auto"/>
        <w:ind w:firstLine="720"/>
        <w:jc w:val="both"/>
        <w:rPr>
          <w:rFonts w:asciiTheme="minorBidi" w:hAnsiTheme="minorBidi"/>
          <w:sz w:val="24"/>
          <w:szCs w:val="24"/>
        </w:rPr>
      </w:pPr>
      <w:r w:rsidRPr="002C48C3">
        <w:rPr>
          <w:rFonts w:asciiTheme="minorBidi" w:hAnsiTheme="minorBidi"/>
          <w:sz w:val="24"/>
          <w:szCs w:val="24"/>
        </w:rPr>
        <w:t xml:space="preserve">The </w:t>
      </w:r>
      <w:r w:rsidRPr="008C3AC5">
        <w:rPr>
          <w:rFonts w:asciiTheme="minorBidi" w:hAnsiTheme="minorBidi"/>
          <w:i/>
          <w:iCs/>
          <w:noProof/>
          <w:sz w:val="24"/>
          <w:szCs w:val="24"/>
        </w:rPr>
        <w:t>gemara</w:t>
      </w:r>
      <w:r w:rsidRPr="002C48C3">
        <w:rPr>
          <w:rFonts w:asciiTheme="minorBidi" w:hAnsiTheme="minorBidi"/>
          <w:sz w:val="24"/>
          <w:szCs w:val="24"/>
        </w:rPr>
        <w:t xml:space="preserve"> further teaches that this </w:t>
      </w:r>
      <w:r w:rsidRPr="00FD0379">
        <w:rPr>
          <w:rFonts w:asciiTheme="minorBidi" w:hAnsiTheme="minorBidi"/>
          <w:i/>
          <w:iCs/>
          <w:noProof/>
          <w:sz w:val="24"/>
          <w:szCs w:val="24"/>
        </w:rPr>
        <w:t>chazaka</w:t>
      </w:r>
      <w:r w:rsidR="008C3AC5">
        <w:rPr>
          <w:rFonts w:asciiTheme="minorBidi" w:hAnsiTheme="minorBidi"/>
          <w:sz w:val="24"/>
          <w:szCs w:val="24"/>
        </w:rPr>
        <w:t xml:space="preserve"> relates to sons of sisters as well:</w:t>
      </w:r>
      <w:r w:rsidRPr="002C48C3">
        <w:rPr>
          <w:rFonts w:asciiTheme="minorBidi" w:hAnsiTheme="minorBidi"/>
          <w:sz w:val="24"/>
          <w:szCs w:val="24"/>
        </w:rPr>
        <w:t xml:space="preserve"> </w:t>
      </w:r>
    </w:p>
    <w:p w14:paraId="2FC563AD" w14:textId="77777777" w:rsidR="00193A46" w:rsidRPr="002C48C3" w:rsidRDefault="00193A46" w:rsidP="00A36E2C">
      <w:pPr>
        <w:spacing w:after="0" w:line="240" w:lineRule="auto"/>
        <w:ind w:firstLine="720"/>
        <w:jc w:val="both"/>
        <w:rPr>
          <w:rFonts w:asciiTheme="minorBidi" w:hAnsiTheme="minorBidi"/>
          <w:sz w:val="24"/>
          <w:szCs w:val="24"/>
          <w:rtl/>
        </w:rPr>
      </w:pPr>
    </w:p>
    <w:p w14:paraId="34DEC72E" w14:textId="06911C9C" w:rsidR="00FE6EBC" w:rsidRDefault="00FE6EBC" w:rsidP="00A36E2C">
      <w:pPr>
        <w:spacing w:after="0" w:line="240" w:lineRule="auto"/>
        <w:ind w:left="720"/>
        <w:jc w:val="both"/>
        <w:rPr>
          <w:rFonts w:asciiTheme="minorBidi" w:hAnsiTheme="minorBidi"/>
          <w:sz w:val="24"/>
          <w:szCs w:val="24"/>
        </w:rPr>
      </w:pPr>
      <w:r w:rsidRPr="002C48C3">
        <w:rPr>
          <w:rFonts w:asciiTheme="minorBidi" w:hAnsiTheme="minorBidi"/>
          <w:sz w:val="24"/>
          <w:szCs w:val="24"/>
        </w:rPr>
        <w:lastRenderedPageBreak/>
        <w:t xml:space="preserve">It once happened with four sisters from Tzippori that the first had her son circumcised and he died, the second sister had her son circumcised </w:t>
      </w:r>
      <w:r w:rsidRPr="00FD0379">
        <w:rPr>
          <w:rFonts w:asciiTheme="minorBidi" w:hAnsiTheme="minorBidi"/>
          <w:noProof/>
          <w:sz w:val="24"/>
          <w:szCs w:val="24"/>
        </w:rPr>
        <w:t>and</w:t>
      </w:r>
      <w:r w:rsidRPr="002C48C3">
        <w:rPr>
          <w:rFonts w:asciiTheme="minorBidi" w:hAnsiTheme="minorBidi"/>
          <w:sz w:val="24"/>
          <w:szCs w:val="24"/>
        </w:rPr>
        <w:t xml:space="preserve"> he died, the third sister had her son circumcised </w:t>
      </w:r>
      <w:r w:rsidRPr="00FD0379">
        <w:rPr>
          <w:rFonts w:asciiTheme="minorBidi" w:hAnsiTheme="minorBidi"/>
          <w:noProof/>
          <w:sz w:val="24"/>
          <w:szCs w:val="24"/>
        </w:rPr>
        <w:t>and</w:t>
      </w:r>
      <w:r w:rsidRPr="002C48C3">
        <w:rPr>
          <w:rFonts w:asciiTheme="minorBidi" w:hAnsiTheme="minorBidi"/>
          <w:sz w:val="24"/>
          <w:szCs w:val="24"/>
        </w:rPr>
        <w:t xml:space="preserve"> he also died</w:t>
      </w:r>
      <w:r w:rsidR="008C3AC5">
        <w:rPr>
          <w:rFonts w:asciiTheme="minorBidi" w:hAnsiTheme="minorBidi"/>
          <w:sz w:val="24"/>
          <w:szCs w:val="24"/>
        </w:rPr>
        <w:t>. T</w:t>
      </w:r>
      <w:r w:rsidRPr="002C48C3">
        <w:rPr>
          <w:rFonts w:asciiTheme="minorBidi" w:hAnsiTheme="minorBidi"/>
          <w:sz w:val="24"/>
          <w:szCs w:val="24"/>
        </w:rPr>
        <w:t>he</w:t>
      </w:r>
      <w:r w:rsidR="008C3AC5">
        <w:rPr>
          <w:rFonts w:asciiTheme="minorBidi" w:hAnsiTheme="minorBidi"/>
          <w:sz w:val="24"/>
          <w:szCs w:val="24"/>
        </w:rPr>
        <w:t xml:space="preserve"> fourth sister came before R.</w:t>
      </w:r>
      <w:r w:rsidRPr="002C48C3">
        <w:rPr>
          <w:rFonts w:asciiTheme="minorBidi" w:hAnsiTheme="minorBidi"/>
          <w:sz w:val="24"/>
          <w:szCs w:val="24"/>
        </w:rPr>
        <w:t xml:space="preserve"> Shimon ben Gamliel</w:t>
      </w:r>
      <w:r w:rsidR="008C3AC5">
        <w:rPr>
          <w:rFonts w:asciiTheme="minorBidi" w:hAnsiTheme="minorBidi"/>
          <w:sz w:val="24"/>
          <w:szCs w:val="24"/>
        </w:rPr>
        <w:t>, and he told her:</w:t>
      </w:r>
      <w:r w:rsidRPr="002C48C3">
        <w:rPr>
          <w:rFonts w:asciiTheme="minorBidi" w:hAnsiTheme="minorBidi"/>
          <w:sz w:val="24"/>
          <w:szCs w:val="24"/>
        </w:rPr>
        <w:t xml:space="preserve"> You must not circumcise your son. Perhaps if the</w:t>
      </w:r>
      <w:r w:rsidR="008C3AC5">
        <w:rPr>
          <w:rFonts w:asciiTheme="minorBidi" w:hAnsiTheme="minorBidi"/>
          <w:sz w:val="24"/>
          <w:szCs w:val="24"/>
        </w:rPr>
        <w:t xml:space="preserve"> third sister had come [to R.</w:t>
      </w:r>
      <w:r w:rsidRPr="002C48C3">
        <w:rPr>
          <w:rFonts w:asciiTheme="minorBidi" w:hAnsiTheme="minorBidi"/>
          <w:sz w:val="24"/>
          <w:szCs w:val="24"/>
        </w:rPr>
        <w:t xml:space="preserve"> Shimon ben Gamliel], he would have ruled the same? If so, why did R</w:t>
      </w:r>
      <w:r w:rsidR="008C3AC5">
        <w:rPr>
          <w:rFonts w:asciiTheme="minorBidi" w:hAnsiTheme="minorBidi"/>
          <w:sz w:val="24"/>
          <w:szCs w:val="24"/>
        </w:rPr>
        <w:t>.</w:t>
      </w:r>
      <w:r w:rsidRPr="002C48C3">
        <w:rPr>
          <w:rFonts w:asciiTheme="minorBidi" w:hAnsiTheme="minorBidi"/>
          <w:sz w:val="24"/>
          <w:szCs w:val="24"/>
        </w:rPr>
        <w:t xml:space="preserve"> Chiya bar Abba </w:t>
      </w:r>
      <w:r w:rsidR="008C3AC5">
        <w:rPr>
          <w:rFonts w:asciiTheme="minorBidi" w:hAnsiTheme="minorBidi"/>
          <w:sz w:val="24"/>
          <w:szCs w:val="24"/>
        </w:rPr>
        <w:t>recount the story? Perhaps R.</w:t>
      </w:r>
      <w:r w:rsidRPr="002C48C3">
        <w:rPr>
          <w:rFonts w:asciiTheme="minorBidi" w:hAnsiTheme="minorBidi"/>
          <w:sz w:val="24"/>
          <w:szCs w:val="24"/>
        </w:rPr>
        <w:t xml:space="preserve"> Chiya bar Abba was teaching us that events occurring to sisters can create a </w:t>
      </w:r>
      <w:r w:rsidRPr="00FD0379">
        <w:rPr>
          <w:rFonts w:asciiTheme="minorBidi" w:hAnsiTheme="minorBidi"/>
          <w:i/>
          <w:iCs/>
          <w:noProof/>
          <w:sz w:val="24"/>
          <w:szCs w:val="24"/>
        </w:rPr>
        <w:t>chazaka</w:t>
      </w:r>
      <w:r w:rsidRPr="002C48C3">
        <w:rPr>
          <w:rFonts w:asciiTheme="minorBidi" w:hAnsiTheme="minorBidi"/>
          <w:sz w:val="24"/>
          <w:szCs w:val="24"/>
        </w:rPr>
        <w:t>.</w:t>
      </w:r>
    </w:p>
    <w:p w14:paraId="428DBCB6" w14:textId="77777777" w:rsidR="00193A46" w:rsidRPr="002C48C3" w:rsidRDefault="00193A46" w:rsidP="00A36E2C">
      <w:pPr>
        <w:spacing w:after="0" w:line="240" w:lineRule="auto"/>
        <w:ind w:left="720"/>
        <w:jc w:val="both"/>
        <w:rPr>
          <w:rFonts w:asciiTheme="minorBidi" w:hAnsiTheme="minorBidi"/>
          <w:sz w:val="24"/>
          <w:szCs w:val="24"/>
        </w:rPr>
      </w:pPr>
    </w:p>
    <w:p w14:paraId="618C0F3E" w14:textId="02DAEDC1" w:rsidR="00FE6EBC" w:rsidRDefault="00FE6EBC" w:rsidP="00A36E2C">
      <w:pPr>
        <w:spacing w:after="0" w:line="240" w:lineRule="auto"/>
        <w:jc w:val="both"/>
        <w:rPr>
          <w:rFonts w:asciiTheme="minorBidi" w:hAnsiTheme="minorBidi"/>
          <w:sz w:val="24"/>
          <w:szCs w:val="24"/>
        </w:rPr>
      </w:pPr>
      <w:r w:rsidRPr="002C48C3">
        <w:rPr>
          <w:rFonts w:asciiTheme="minorBidi" w:hAnsiTheme="minorBidi"/>
          <w:sz w:val="24"/>
          <w:szCs w:val="24"/>
        </w:rPr>
        <w:t>These passages i</w:t>
      </w:r>
      <w:r w:rsidR="00E925F1" w:rsidRPr="002C48C3">
        <w:rPr>
          <w:rFonts w:asciiTheme="minorBidi" w:hAnsiTheme="minorBidi"/>
          <w:sz w:val="24"/>
          <w:szCs w:val="24"/>
        </w:rPr>
        <w:t xml:space="preserve">ndicate that the rabbis were aware that this condition, passed from mother to son, is found among families. </w:t>
      </w:r>
    </w:p>
    <w:p w14:paraId="528D7C4A" w14:textId="77777777" w:rsidR="00193A46" w:rsidRDefault="00193A46" w:rsidP="00A36E2C">
      <w:pPr>
        <w:spacing w:after="0" w:line="240" w:lineRule="auto"/>
        <w:jc w:val="both"/>
        <w:rPr>
          <w:rFonts w:asciiTheme="minorBidi" w:hAnsiTheme="minorBidi"/>
          <w:sz w:val="24"/>
          <w:szCs w:val="24"/>
        </w:rPr>
      </w:pPr>
    </w:p>
    <w:p w14:paraId="5442C83B" w14:textId="2DA6962E" w:rsidR="005E4B1F" w:rsidRDefault="005E4B1F" w:rsidP="00A36E2C">
      <w:pPr>
        <w:spacing w:after="0" w:line="240" w:lineRule="auto"/>
        <w:ind w:firstLine="720"/>
        <w:jc w:val="both"/>
        <w:rPr>
          <w:rFonts w:asciiTheme="minorBidi" w:hAnsiTheme="minorBidi"/>
          <w:sz w:val="24"/>
          <w:szCs w:val="24"/>
        </w:rPr>
      </w:pPr>
      <w:r w:rsidRPr="005E4B1F">
        <w:rPr>
          <w:rFonts w:asciiTheme="minorBidi" w:hAnsiTheme="minorBidi"/>
          <w:sz w:val="24"/>
          <w:szCs w:val="24"/>
        </w:rPr>
        <w:t xml:space="preserve">The </w:t>
      </w:r>
      <w:r w:rsidRPr="008C3AC5">
        <w:rPr>
          <w:rFonts w:asciiTheme="minorBidi" w:hAnsiTheme="minorBidi"/>
          <w:i/>
          <w:iCs/>
          <w:sz w:val="24"/>
          <w:szCs w:val="24"/>
        </w:rPr>
        <w:t>Rishonim</w:t>
      </w:r>
      <w:r w:rsidRPr="005E4B1F">
        <w:rPr>
          <w:rFonts w:asciiTheme="minorBidi" w:hAnsiTheme="minorBidi"/>
          <w:sz w:val="24"/>
          <w:szCs w:val="24"/>
        </w:rPr>
        <w:t xml:space="preserve"> debate whether a child who is not circumcised because his brothers died due to circumcision (</w:t>
      </w:r>
      <w:r w:rsidR="008C3AC5">
        <w:rPr>
          <w:rFonts w:asciiTheme="minorBidi" w:hAnsiTheme="minorBidi"/>
          <w:i/>
          <w:iCs/>
          <w:sz w:val="24"/>
          <w:szCs w:val="24"/>
        </w:rPr>
        <w:t>meitu ma</w:t>
      </w:r>
      <w:r w:rsidRPr="00193A46">
        <w:rPr>
          <w:rFonts w:asciiTheme="minorBidi" w:hAnsiTheme="minorBidi"/>
          <w:i/>
          <w:iCs/>
          <w:sz w:val="24"/>
          <w:szCs w:val="24"/>
        </w:rPr>
        <w:t>chamat mila</w:t>
      </w:r>
      <w:r w:rsidRPr="005E4B1F">
        <w:rPr>
          <w:rFonts w:asciiTheme="minorBidi" w:hAnsiTheme="minorBidi"/>
          <w:sz w:val="24"/>
          <w:szCs w:val="24"/>
        </w:rPr>
        <w:t xml:space="preserve">) may eat the </w:t>
      </w:r>
      <w:r w:rsidRPr="00193A46">
        <w:rPr>
          <w:rFonts w:asciiTheme="minorBidi" w:hAnsiTheme="minorBidi"/>
          <w:i/>
          <w:iCs/>
          <w:sz w:val="24"/>
          <w:szCs w:val="24"/>
        </w:rPr>
        <w:t>korban</w:t>
      </w:r>
      <w:r w:rsidRPr="005E4B1F">
        <w:rPr>
          <w:rFonts w:asciiTheme="minorBidi" w:hAnsiTheme="minorBidi"/>
          <w:sz w:val="24"/>
          <w:szCs w:val="24"/>
        </w:rPr>
        <w:t xml:space="preserve"> </w:t>
      </w:r>
      <w:r w:rsidRPr="00193A46">
        <w:rPr>
          <w:rFonts w:asciiTheme="minorBidi" w:hAnsiTheme="minorBidi"/>
          <w:i/>
          <w:iCs/>
          <w:sz w:val="24"/>
          <w:szCs w:val="24"/>
        </w:rPr>
        <w:t>pesach</w:t>
      </w:r>
      <w:r w:rsidRPr="005E4B1F">
        <w:rPr>
          <w:rFonts w:asciiTheme="minorBidi" w:hAnsiTheme="minorBidi"/>
          <w:sz w:val="24"/>
          <w:szCs w:val="24"/>
        </w:rPr>
        <w:t xml:space="preserve">, as the Torah prohibits an </w:t>
      </w:r>
      <w:r w:rsidRPr="008C3AC5">
        <w:rPr>
          <w:rFonts w:asciiTheme="minorBidi" w:hAnsiTheme="minorBidi"/>
          <w:i/>
          <w:iCs/>
          <w:sz w:val="24"/>
          <w:szCs w:val="24"/>
        </w:rPr>
        <w:t>arel</w:t>
      </w:r>
      <w:r w:rsidR="008C3AC5">
        <w:rPr>
          <w:rFonts w:asciiTheme="minorBidi" w:hAnsiTheme="minorBidi"/>
          <w:sz w:val="24"/>
          <w:szCs w:val="24"/>
        </w:rPr>
        <w:t>, one who is uncircumcised,</w:t>
      </w:r>
      <w:r w:rsidRPr="005E4B1F">
        <w:rPr>
          <w:rFonts w:asciiTheme="minorBidi" w:hAnsiTheme="minorBidi"/>
          <w:sz w:val="24"/>
          <w:szCs w:val="24"/>
        </w:rPr>
        <w:t xml:space="preserve"> from eating the </w:t>
      </w:r>
      <w:r w:rsidRPr="00193A46">
        <w:rPr>
          <w:rFonts w:asciiTheme="minorBidi" w:hAnsiTheme="minorBidi"/>
          <w:i/>
          <w:iCs/>
          <w:sz w:val="24"/>
          <w:szCs w:val="24"/>
        </w:rPr>
        <w:t>korban pesach</w:t>
      </w:r>
      <w:r w:rsidRPr="005E4B1F">
        <w:rPr>
          <w:rFonts w:asciiTheme="minorBidi" w:hAnsiTheme="minorBidi"/>
          <w:sz w:val="24"/>
          <w:szCs w:val="24"/>
        </w:rPr>
        <w:t xml:space="preserve"> (</w:t>
      </w:r>
      <w:r w:rsidRPr="00193A46">
        <w:rPr>
          <w:rFonts w:asciiTheme="minorBidi" w:hAnsiTheme="minorBidi"/>
          <w:i/>
          <w:iCs/>
          <w:sz w:val="24"/>
          <w:szCs w:val="24"/>
        </w:rPr>
        <w:t>Shemot</w:t>
      </w:r>
      <w:r w:rsidRPr="005E4B1F">
        <w:rPr>
          <w:rFonts w:asciiTheme="minorBidi" w:hAnsiTheme="minorBidi"/>
          <w:sz w:val="24"/>
          <w:szCs w:val="24"/>
        </w:rPr>
        <w:t xml:space="preserve"> 12:48). Rashi (</w:t>
      </w:r>
      <w:r w:rsidRPr="00193A46">
        <w:rPr>
          <w:rFonts w:asciiTheme="minorBidi" w:hAnsiTheme="minorBidi"/>
          <w:i/>
          <w:iCs/>
          <w:sz w:val="24"/>
          <w:szCs w:val="24"/>
        </w:rPr>
        <w:t>Pesachim</w:t>
      </w:r>
      <w:r w:rsidRPr="005E4B1F">
        <w:rPr>
          <w:rFonts w:asciiTheme="minorBidi" w:hAnsiTheme="minorBidi"/>
          <w:sz w:val="24"/>
          <w:szCs w:val="24"/>
        </w:rPr>
        <w:t xml:space="preserve"> 60a) rules that in this case, the uncircumcised person may not eat the </w:t>
      </w:r>
      <w:r w:rsidRPr="00193A46">
        <w:rPr>
          <w:rFonts w:asciiTheme="minorBidi" w:hAnsiTheme="minorBidi"/>
          <w:i/>
          <w:iCs/>
          <w:sz w:val="24"/>
          <w:szCs w:val="24"/>
        </w:rPr>
        <w:t>pesach</w:t>
      </w:r>
      <w:r w:rsidRPr="005E4B1F">
        <w:rPr>
          <w:rFonts w:asciiTheme="minorBidi" w:hAnsiTheme="minorBidi"/>
          <w:sz w:val="24"/>
          <w:szCs w:val="24"/>
        </w:rPr>
        <w:t>. Tosafot (</w:t>
      </w:r>
      <w:r w:rsidRPr="00193A46">
        <w:rPr>
          <w:rFonts w:asciiTheme="minorBidi" w:hAnsiTheme="minorBidi"/>
          <w:i/>
          <w:iCs/>
          <w:sz w:val="24"/>
          <w:szCs w:val="24"/>
        </w:rPr>
        <w:t>Chagiga</w:t>
      </w:r>
      <w:r w:rsidRPr="005E4B1F">
        <w:rPr>
          <w:rFonts w:asciiTheme="minorBidi" w:hAnsiTheme="minorBidi"/>
          <w:sz w:val="24"/>
          <w:szCs w:val="24"/>
        </w:rPr>
        <w:t xml:space="preserve"> 4b</w:t>
      </w:r>
      <w:r w:rsidR="008C3AC5">
        <w:rPr>
          <w:rFonts w:asciiTheme="minorBidi" w:hAnsiTheme="minorBidi"/>
          <w:sz w:val="24"/>
          <w:szCs w:val="24"/>
        </w:rPr>
        <w:t>,</w:t>
      </w:r>
      <w:r w:rsidRPr="005E4B1F">
        <w:rPr>
          <w:rFonts w:asciiTheme="minorBidi" w:hAnsiTheme="minorBidi"/>
          <w:sz w:val="24"/>
          <w:szCs w:val="24"/>
        </w:rPr>
        <w:t xml:space="preserve"> s.v. </w:t>
      </w:r>
      <w:r w:rsidRPr="00193A46">
        <w:rPr>
          <w:rFonts w:asciiTheme="minorBidi" w:hAnsiTheme="minorBidi"/>
          <w:i/>
          <w:iCs/>
          <w:sz w:val="24"/>
          <w:szCs w:val="24"/>
        </w:rPr>
        <w:t>diktiv</w:t>
      </w:r>
      <w:r w:rsidRPr="005E4B1F">
        <w:rPr>
          <w:rFonts w:asciiTheme="minorBidi" w:hAnsiTheme="minorBidi"/>
          <w:sz w:val="24"/>
          <w:szCs w:val="24"/>
        </w:rPr>
        <w:t xml:space="preserve">) cites Rabbeinu Tam, who disagrees and rules that only a person who purposely avoids circumcision cannot eat the </w:t>
      </w:r>
      <w:r w:rsidR="008C3AC5" w:rsidRPr="008C3AC5">
        <w:rPr>
          <w:rFonts w:asciiTheme="minorBidi" w:hAnsiTheme="minorBidi"/>
          <w:i/>
          <w:iCs/>
          <w:sz w:val="24"/>
          <w:szCs w:val="24"/>
        </w:rPr>
        <w:t>p</w:t>
      </w:r>
      <w:r w:rsidRPr="008C3AC5">
        <w:rPr>
          <w:rFonts w:asciiTheme="minorBidi" w:hAnsiTheme="minorBidi"/>
          <w:i/>
          <w:iCs/>
          <w:sz w:val="24"/>
          <w:szCs w:val="24"/>
        </w:rPr>
        <w:t>esach</w:t>
      </w:r>
      <w:r w:rsidRPr="005E4B1F">
        <w:rPr>
          <w:rFonts w:asciiTheme="minorBidi" w:hAnsiTheme="minorBidi"/>
          <w:sz w:val="24"/>
          <w:szCs w:val="24"/>
        </w:rPr>
        <w:t>.</w:t>
      </w:r>
    </w:p>
    <w:p w14:paraId="4C535D67" w14:textId="77777777" w:rsidR="00193A46" w:rsidRPr="005E4B1F" w:rsidRDefault="00193A46" w:rsidP="00A36E2C">
      <w:pPr>
        <w:spacing w:after="0" w:line="240" w:lineRule="auto"/>
        <w:ind w:firstLine="720"/>
        <w:jc w:val="both"/>
        <w:rPr>
          <w:rFonts w:asciiTheme="minorBidi" w:hAnsiTheme="minorBidi"/>
          <w:sz w:val="24"/>
          <w:szCs w:val="24"/>
        </w:rPr>
      </w:pPr>
    </w:p>
    <w:p w14:paraId="2108609E" w14:textId="0372D0E4" w:rsidR="005E4B1F" w:rsidRDefault="005E4B1F" w:rsidP="00A36E2C">
      <w:pPr>
        <w:spacing w:after="0" w:line="240" w:lineRule="auto"/>
        <w:ind w:firstLine="720"/>
        <w:jc w:val="both"/>
        <w:rPr>
          <w:rFonts w:asciiTheme="minorBidi" w:hAnsiTheme="minorBidi"/>
          <w:sz w:val="24"/>
          <w:szCs w:val="24"/>
        </w:rPr>
      </w:pPr>
      <w:r w:rsidRPr="005E4B1F">
        <w:rPr>
          <w:rFonts w:asciiTheme="minorBidi" w:hAnsiTheme="minorBidi"/>
          <w:sz w:val="24"/>
          <w:szCs w:val="24"/>
        </w:rPr>
        <w:t xml:space="preserve">Similarly, the Rishonim disagree as to whether a child who cannot be circumcised is considered to be an </w:t>
      </w:r>
      <w:r w:rsidRPr="00193A46">
        <w:rPr>
          <w:rFonts w:asciiTheme="minorBidi" w:hAnsiTheme="minorBidi"/>
          <w:i/>
          <w:iCs/>
          <w:sz w:val="24"/>
          <w:szCs w:val="24"/>
        </w:rPr>
        <w:t>arel</w:t>
      </w:r>
      <w:r w:rsidRPr="005E4B1F">
        <w:rPr>
          <w:rFonts w:asciiTheme="minorBidi" w:hAnsiTheme="minorBidi"/>
          <w:sz w:val="24"/>
          <w:szCs w:val="24"/>
        </w:rPr>
        <w:t xml:space="preserve">, </w:t>
      </w:r>
      <w:r w:rsidR="008C3AC5">
        <w:rPr>
          <w:rFonts w:asciiTheme="minorBidi" w:hAnsiTheme="minorBidi"/>
          <w:sz w:val="24"/>
          <w:szCs w:val="24"/>
        </w:rPr>
        <w:t>a</w:t>
      </w:r>
      <w:r w:rsidRPr="005E4B1F">
        <w:rPr>
          <w:rFonts w:asciiTheme="minorBidi" w:hAnsiTheme="minorBidi"/>
          <w:sz w:val="24"/>
          <w:szCs w:val="24"/>
        </w:rPr>
        <w:t xml:space="preserve">nd therefore may not eat </w:t>
      </w:r>
      <w:r w:rsidRPr="00193A46">
        <w:rPr>
          <w:rFonts w:asciiTheme="minorBidi" w:hAnsiTheme="minorBidi"/>
          <w:i/>
          <w:iCs/>
          <w:sz w:val="24"/>
          <w:szCs w:val="24"/>
        </w:rPr>
        <w:t>teruma</w:t>
      </w:r>
      <w:r w:rsidRPr="005E4B1F">
        <w:rPr>
          <w:rFonts w:asciiTheme="minorBidi" w:hAnsiTheme="minorBidi"/>
          <w:sz w:val="24"/>
          <w:szCs w:val="24"/>
        </w:rPr>
        <w:t xml:space="preserve">. The </w:t>
      </w:r>
      <w:r w:rsidR="008C3AC5" w:rsidRPr="008C3AC5">
        <w:rPr>
          <w:rFonts w:asciiTheme="minorBidi" w:hAnsiTheme="minorBidi"/>
          <w:i/>
          <w:iCs/>
          <w:sz w:val="24"/>
          <w:szCs w:val="24"/>
        </w:rPr>
        <w:t>m</w:t>
      </w:r>
      <w:r w:rsidRPr="008C3AC5">
        <w:rPr>
          <w:rFonts w:asciiTheme="minorBidi" w:hAnsiTheme="minorBidi"/>
          <w:i/>
          <w:iCs/>
          <w:sz w:val="24"/>
          <w:szCs w:val="24"/>
        </w:rPr>
        <w:t>ishna</w:t>
      </w:r>
      <w:r w:rsidRPr="005E4B1F">
        <w:rPr>
          <w:rFonts w:asciiTheme="minorBidi" w:hAnsiTheme="minorBidi"/>
          <w:sz w:val="24"/>
          <w:szCs w:val="24"/>
        </w:rPr>
        <w:t xml:space="preserve"> (</w:t>
      </w:r>
      <w:r w:rsidRPr="00193A46">
        <w:rPr>
          <w:rFonts w:asciiTheme="minorBidi" w:hAnsiTheme="minorBidi"/>
          <w:i/>
          <w:iCs/>
          <w:sz w:val="24"/>
          <w:szCs w:val="24"/>
        </w:rPr>
        <w:t>Yevamot</w:t>
      </w:r>
      <w:r w:rsidRPr="005E4B1F">
        <w:rPr>
          <w:rFonts w:asciiTheme="minorBidi" w:hAnsiTheme="minorBidi"/>
          <w:sz w:val="24"/>
          <w:szCs w:val="24"/>
        </w:rPr>
        <w:t xml:space="preserve"> 70a) teaches that an </w:t>
      </w:r>
      <w:r w:rsidRPr="008C3AC5">
        <w:rPr>
          <w:rFonts w:asciiTheme="minorBidi" w:hAnsiTheme="minorBidi"/>
          <w:i/>
          <w:iCs/>
          <w:sz w:val="24"/>
          <w:szCs w:val="24"/>
        </w:rPr>
        <w:t>arel</w:t>
      </w:r>
      <w:r w:rsidRPr="005E4B1F">
        <w:rPr>
          <w:rFonts w:asciiTheme="minorBidi" w:hAnsiTheme="minorBidi"/>
          <w:sz w:val="24"/>
          <w:szCs w:val="24"/>
        </w:rPr>
        <w:t xml:space="preserve"> may not eat </w:t>
      </w:r>
      <w:r w:rsidRPr="00193A46">
        <w:rPr>
          <w:rFonts w:asciiTheme="minorBidi" w:hAnsiTheme="minorBidi"/>
          <w:i/>
          <w:iCs/>
          <w:sz w:val="24"/>
          <w:szCs w:val="24"/>
        </w:rPr>
        <w:t>teruma</w:t>
      </w:r>
      <w:r w:rsidRPr="005E4B1F">
        <w:rPr>
          <w:rFonts w:asciiTheme="minorBidi" w:hAnsiTheme="minorBidi"/>
          <w:sz w:val="24"/>
          <w:szCs w:val="24"/>
        </w:rPr>
        <w:t xml:space="preserve">. Rashi (s.v. </w:t>
      </w:r>
      <w:r w:rsidRPr="00193A46">
        <w:rPr>
          <w:rFonts w:asciiTheme="minorBidi" w:hAnsiTheme="minorBidi"/>
          <w:i/>
          <w:iCs/>
          <w:sz w:val="24"/>
          <w:szCs w:val="24"/>
        </w:rPr>
        <w:t>he-arel;</w:t>
      </w:r>
      <w:r w:rsidRPr="005E4B1F">
        <w:rPr>
          <w:rFonts w:asciiTheme="minorBidi" w:hAnsiTheme="minorBidi"/>
          <w:sz w:val="24"/>
          <w:szCs w:val="24"/>
        </w:rPr>
        <w:t xml:space="preserve"> see also Meiri) explains that the </w:t>
      </w:r>
      <w:r w:rsidR="008C3AC5" w:rsidRPr="008C3AC5">
        <w:rPr>
          <w:rFonts w:asciiTheme="minorBidi" w:hAnsiTheme="minorBidi"/>
          <w:i/>
          <w:iCs/>
          <w:sz w:val="24"/>
          <w:szCs w:val="24"/>
        </w:rPr>
        <w:t>m</w:t>
      </w:r>
      <w:r w:rsidRPr="008C3AC5">
        <w:rPr>
          <w:rFonts w:asciiTheme="minorBidi" w:hAnsiTheme="minorBidi"/>
          <w:i/>
          <w:iCs/>
          <w:sz w:val="24"/>
          <w:szCs w:val="24"/>
        </w:rPr>
        <w:t>ishna</w:t>
      </w:r>
      <w:r w:rsidRPr="005E4B1F">
        <w:rPr>
          <w:rFonts w:asciiTheme="minorBidi" w:hAnsiTheme="minorBidi"/>
          <w:sz w:val="24"/>
          <w:szCs w:val="24"/>
        </w:rPr>
        <w:t xml:space="preserve"> refers to a child whose brother died due to circumcision and </w:t>
      </w:r>
      <w:r w:rsidR="008C3AC5">
        <w:rPr>
          <w:rFonts w:asciiTheme="minorBidi" w:hAnsiTheme="minorBidi"/>
          <w:sz w:val="24"/>
          <w:szCs w:val="24"/>
        </w:rPr>
        <w:t>who</w:t>
      </w:r>
      <w:r w:rsidRPr="005E4B1F">
        <w:rPr>
          <w:rFonts w:asciiTheme="minorBidi" w:hAnsiTheme="minorBidi"/>
          <w:sz w:val="24"/>
          <w:szCs w:val="24"/>
        </w:rPr>
        <w:t xml:space="preserve"> was therefore not circumcised. However, the Rashba (</w:t>
      </w:r>
      <w:r w:rsidRPr="00193A46">
        <w:rPr>
          <w:rFonts w:asciiTheme="minorBidi" w:hAnsiTheme="minorBidi"/>
          <w:i/>
          <w:iCs/>
          <w:sz w:val="24"/>
          <w:szCs w:val="24"/>
        </w:rPr>
        <w:t>Yevamot</w:t>
      </w:r>
      <w:r w:rsidRPr="005E4B1F">
        <w:rPr>
          <w:rFonts w:asciiTheme="minorBidi" w:hAnsiTheme="minorBidi"/>
          <w:sz w:val="24"/>
          <w:szCs w:val="24"/>
        </w:rPr>
        <w:t xml:space="preserve"> 60a) cites Rabbeinu Tam</w:t>
      </w:r>
      <w:r w:rsidR="008C3AC5">
        <w:rPr>
          <w:rFonts w:asciiTheme="minorBidi" w:hAnsiTheme="minorBidi"/>
          <w:sz w:val="24"/>
          <w:szCs w:val="24"/>
        </w:rPr>
        <w:t>, who</w:t>
      </w:r>
      <w:r w:rsidRPr="005E4B1F">
        <w:rPr>
          <w:rFonts w:asciiTheme="minorBidi" w:hAnsiTheme="minorBidi"/>
          <w:sz w:val="24"/>
          <w:szCs w:val="24"/>
        </w:rPr>
        <w:t xml:space="preserve"> disagrees and rules that since this child </w:t>
      </w:r>
      <w:r w:rsidR="008C3AC5">
        <w:rPr>
          <w:rFonts w:asciiTheme="minorBidi" w:hAnsiTheme="minorBidi"/>
          <w:sz w:val="24"/>
          <w:szCs w:val="24"/>
        </w:rPr>
        <w:t>is</w:t>
      </w:r>
      <w:r w:rsidRPr="005E4B1F">
        <w:rPr>
          <w:rFonts w:asciiTheme="minorBidi" w:hAnsiTheme="minorBidi"/>
          <w:sz w:val="24"/>
          <w:szCs w:val="24"/>
        </w:rPr>
        <w:t xml:space="preserve"> </w:t>
      </w:r>
      <w:r w:rsidR="008C3AC5">
        <w:rPr>
          <w:rFonts w:asciiTheme="minorBidi" w:hAnsiTheme="minorBidi"/>
          <w:sz w:val="24"/>
          <w:szCs w:val="24"/>
        </w:rPr>
        <w:t>un</w:t>
      </w:r>
      <w:r w:rsidRPr="005E4B1F">
        <w:rPr>
          <w:rFonts w:asciiTheme="minorBidi" w:hAnsiTheme="minorBidi"/>
          <w:sz w:val="24"/>
          <w:szCs w:val="24"/>
        </w:rPr>
        <w:t xml:space="preserve">circumcised due to health concerns, he is considered to be an </w:t>
      </w:r>
      <w:r w:rsidRPr="008C3AC5">
        <w:rPr>
          <w:rFonts w:asciiTheme="minorBidi" w:hAnsiTheme="minorBidi"/>
          <w:i/>
          <w:iCs/>
          <w:sz w:val="24"/>
          <w:szCs w:val="24"/>
        </w:rPr>
        <w:t>ones</w:t>
      </w:r>
      <w:r w:rsidRPr="005E4B1F">
        <w:rPr>
          <w:rFonts w:asciiTheme="minorBidi" w:hAnsiTheme="minorBidi"/>
          <w:sz w:val="24"/>
          <w:szCs w:val="24"/>
        </w:rPr>
        <w:t xml:space="preserve">, and he may therefore eat </w:t>
      </w:r>
      <w:r w:rsidRPr="00193A46">
        <w:rPr>
          <w:rFonts w:asciiTheme="minorBidi" w:hAnsiTheme="minorBidi"/>
          <w:i/>
          <w:iCs/>
          <w:sz w:val="24"/>
          <w:szCs w:val="24"/>
        </w:rPr>
        <w:t>teruma</w:t>
      </w:r>
      <w:r w:rsidRPr="005E4B1F">
        <w:rPr>
          <w:rFonts w:asciiTheme="minorBidi" w:hAnsiTheme="minorBidi"/>
          <w:sz w:val="24"/>
          <w:szCs w:val="24"/>
        </w:rPr>
        <w:t xml:space="preserve">. </w:t>
      </w:r>
      <w:r w:rsidR="008C3AC5">
        <w:rPr>
          <w:rFonts w:asciiTheme="minorBidi" w:hAnsiTheme="minorBidi"/>
          <w:sz w:val="24"/>
          <w:szCs w:val="24"/>
        </w:rPr>
        <w:t>According to this view,</w:t>
      </w:r>
      <w:r w:rsidRPr="005E4B1F">
        <w:rPr>
          <w:rFonts w:asciiTheme="minorBidi" w:hAnsiTheme="minorBidi"/>
          <w:sz w:val="24"/>
          <w:szCs w:val="24"/>
        </w:rPr>
        <w:t xml:space="preserve"> the </w:t>
      </w:r>
      <w:r w:rsidR="008C3AC5" w:rsidRPr="008C3AC5">
        <w:rPr>
          <w:rFonts w:asciiTheme="minorBidi" w:hAnsiTheme="minorBidi"/>
          <w:i/>
          <w:iCs/>
          <w:sz w:val="24"/>
          <w:szCs w:val="24"/>
        </w:rPr>
        <w:t>m</w:t>
      </w:r>
      <w:r w:rsidRPr="008C3AC5">
        <w:rPr>
          <w:rFonts w:asciiTheme="minorBidi" w:hAnsiTheme="minorBidi"/>
          <w:i/>
          <w:iCs/>
          <w:sz w:val="24"/>
          <w:szCs w:val="24"/>
        </w:rPr>
        <w:t>ishna</w:t>
      </w:r>
      <w:r w:rsidRPr="005E4B1F">
        <w:rPr>
          <w:rFonts w:asciiTheme="minorBidi" w:hAnsiTheme="minorBidi"/>
          <w:sz w:val="24"/>
          <w:szCs w:val="24"/>
        </w:rPr>
        <w:t xml:space="preserve"> refers to a person who purposely chose not to be circumcised. </w:t>
      </w:r>
    </w:p>
    <w:p w14:paraId="35330B97" w14:textId="77777777" w:rsidR="00193A46" w:rsidRPr="005E4B1F" w:rsidRDefault="00193A46" w:rsidP="00A36E2C">
      <w:pPr>
        <w:spacing w:after="0" w:line="240" w:lineRule="auto"/>
        <w:ind w:firstLine="720"/>
        <w:jc w:val="both"/>
        <w:rPr>
          <w:rFonts w:asciiTheme="minorBidi" w:hAnsiTheme="minorBidi"/>
          <w:sz w:val="24"/>
          <w:szCs w:val="24"/>
        </w:rPr>
      </w:pPr>
    </w:p>
    <w:p w14:paraId="596F576D" w14:textId="01430772" w:rsidR="005E4B1F" w:rsidRDefault="005E4B1F" w:rsidP="00A36E2C">
      <w:pPr>
        <w:spacing w:after="0" w:line="240" w:lineRule="auto"/>
        <w:ind w:firstLine="720"/>
        <w:jc w:val="both"/>
        <w:rPr>
          <w:rFonts w:asciiTheme="minorBidi" w:hAnsiTheme="minorBidi"/>
          <w:sz w:val="24"/>
          <w:szCs w:val="24"/>
        </w:rPr>
      </w:pPr>
      <w:r w:rsidRPr="005E4B1F">
        <w:rPr>
          <w:rFonts w:asciiTheme="minorBidi" w:hAnsiTheme="minorBidi"/>
          <w:sz w:val="24"/>
          <w:szCs w:val="24"/>
        </w:rPr>
        <w:t xml:space="preserve">Rashi and Rabbeinu Tam appear to disagree regrading whether the disqualification of </w:t>
      </w:r>
      <w:r w:rsidRPr="00193A46">
        <w:rPr>
          <w:rFonts w:asciiTheme="minorBidi" w:hAnsiTheme="minorBidi"/>
          <w:i/>
          <w:iCs/>
          <w:sz w:val="24"/>
          <w:szCs w:val="24"/>
        </w:rPr>
        <w:t>arel</w:t>
      </w:r>
      <w:r w:rsidRPr="005E4B1F">
        <w:rPr>
          <w:rFonts w:asciiTheme="minorBidi" w:hAnsiTheme="minorBidi"/>
          <w:sz w:val="24"/>
          <w:szCs w:val="24"/>
        </w:rPr>
        <w:t xml:space="preserve"> from eating the </w:t>
      </w:r>
      <w:r w:rsidRPr="00193A46">
        <w:rPr>
          <w:rFonts w:asciiTheme="minorBidi" w:hAnsiTheme="minorBidi"/>
          <w:i/>
          <w:iCs/>
          <w:sz w:val="24"/>
          <w:szCs w:val="24"/>
        </w:rPr>
        <w:t>korban pesach</w:t>
      </w:r>
      <w:r w:rsidRPr="005E4B1F">
        <w:rPr>
          <w:rFonts w:asciiTheme="minorBidi" w:hAnsiTheme="minorBidi"/>
          <w:sz w:val="24"/>
          <w:szCs w:val="24"/>
        </w:rPr>
        <w:t xml:space="preserve"> and </w:t>
      </w:r>
      <w:r w:rsidRPr="00193A46">
        <w:rPr>
          <w:rFonts w:asciiTheme="minorBidi" w:hAnsiTheme="minorBidi"/>
          <w:i/>
          <w:iCs/>
          <w:sz w:val="24"/>
          <w:szCs w:val="24"/>
        </w:rPr>
        <w:t>teruma</w:t>
      </w:r>
      <w:r w:rsidRPr="005E4B1F">
        <w:rPr>
          <w:rFonts w:asciiTheme="minorBidi" w:hAnsiTheme="minorBidi"/>
          <w:sz w:val="24"/>
          <w:szCs w:val="24"/>
        </w:rPr>
        <w:t xml:space="preserve"> relates solely to the person's physical status (i.e., one who has a foreskin) or whether it reflects a religious orientation (i.e., one who has rejected the covenant and refused to be circumcised).  </w:t>
      </w:r>
    </w:p>
    <w:p w14:paraId="622BCC6C" w14:textId="77777777" w:rsidR="00193A46" w:rsidRPr="005E4B1F" w:rsidRDefault="00193A46" w:rsidP="00A36E2C">
      <w:pPr>
        <w:spacing w:after="0" w:line="240" w:lineRule="auto"/>
        <w:ind w:firstLine="720"/>
        <w:jc w:val="both"/>
        <w:rPr>
          <w:rFonts w:asciiTheme="minorBidi" w:hAnsiTheme="minorBidi"/>
          <w:sz w:val="24"/>
          <w:szCs w:val="24"/>
          <w:rtl/>
        </w:rPr>
      </w:pPr>
    </w:p>
    <w:p w14:paraId="5B48D90D" w14:textId="13BB60A9" w:rsidR="00FD0379" w:rsidRDefault="008C3AC5" w:rsidP="00A36E2C">
      <w:pPr>
        <w:spacing w:after="0" w:line="240" w:lineRule="auto"/>
        <w:jc w:val="both"/>
        <w:rPr>
          <w:rFonts w:asciiTheme="minorBidi" w:hAnsiTheme="minorBidi"/>
          <w:b/>
          <w:bCs/>
          <w:sz w:val="24"/>
          <w:szCs w:val="24"/>
        </w:rPr>
      </w:pPr>
      <w:r w:rsidRPr="00FD0379">
        <w:rPr>
          <w:rFonts w:asciiTheme="minorBidi" w:hAnsiTheme="minorBidi"/>
          <w:b/>
          <w:bCs/>
          <w:sz w:val="24"/>
          <w:szCs w:val="24"/>
        </w:rPr>
        <w:t>Hemophilia</w:t>
      </w:r>
    </w:p>
    <w:p w14:paraId="02506B2A" w14:textId="77777777" w:rsidR="00193A46" w:rsidRPr="00FD0379" w:rsidRDefault="00193A46" w:rsidP="00A36E2C">
      <w:pPr>
        <w:spacing w:after="0" w:line="240" w:lineRule="auto"/>
        <w:jc w:val="both"/>
        <w:rPr>
          <w:rFonts w:asciiTheme="minorBidi" w:hAnsiTheme="minorBidi"/>
          <w:b/>
          <w:bCs/>
          <w:sz w:val="24"/>
          <w:szCs w:val="24"/>
        </w:rPr>
      </w:pPr>
    </w:p>
    <w:p w14:paraId="03D79724" w14:textId="2306FA9D" w:rsidR="00FD0379" w:rsidRDefault="005E4B1F" w:rsidP="00A36E2C">
      <w:pPr>
        <w:spacing w:after="0" w:line="240" w:lineRule="auto"/>
        <w:ind w:firstLine="720"/>
        <w:jc w:val="both"/>
        <w:rPr>
          <w:rFonts w:asciiTheme="minorBidi" w:hAnsiTheme="minorBidi"/>
          <w:sz w:val="24"/>
          <w:szCs w:val="24"/>
        </w:rPr>
      </w:pPr>
      <w:r w:rsidRPr="002C48C3">
        <w:rPr>
          <w:rFonts w:asciiTheme="minorBidi" w:hAnsiTheme="minorBidi"/>
          <w:sz w:val="24"/>
          <w:szCs w:val="24"/>
        </w:rPr>
        <w:t xml:space="preserve">What is </w:t>
      </w:r>
      <w:r>
        <w:rPr>
          <w:rFonts w:asciiTheme="minorBidi" w:hAnsiTheme="minorBidi"/>
          <w:sz w:val="24"/>
          <w:szCs w:val="24"/>
        </w:rPr>
        <w:t>the</w:t>
      </w:r>
      <w:r w:rsidRPr="002C48C3">
        <w:rPr>
          <w:rFonts w:asciiTheme="minorBidi" w:hAnsiTheme="minorBidi"/>
          <w:sz w:val="24"/>
          <w:szCs w:val="24"/>
        </w:rPr>
        <w:t xml:space="preserve"> condition</w:t>
      </w:r>
      <w:r>
        <w:rPr>
          <w:rFonts w:asciiTheme="minorBidi" w:hAnsiTheme="minorBidi"/>
          <w:sz w:val="24"/>
          <w:szCs w:val="24"/>
        </w:rPr>
        <w:t xml:space="preserve"> described by the Talmud</w:t>
      </w:r>
      <w:r w:rsidRPr="002C48C3">
        <w:rPr>
          <w:rFonts w:asciiTheme="minorBidi" w:hAnsiTheme="minorBidi"/>
          <w:sz w:val="24"/>
          <w:szCs w:val="24"/>
        </w:rPr>
        <w:t xml:space="preserve">? And is there a way to circumcise these children </w:t>
      </w:r>
      <w:r w:rsidRPr="00FD0379">
        <w:rPr>
          <w:rFonts w:asciiTheme="minorBidi" w:hAnsiTheme="minorBidi"/>
          <w:noProof/>
          <w:sz w:val="24"/>
          <w:szCs w:val="24"/>
        </w:rPr>
        <w:t>in a safe manner</w:t>
      </w:r>
      <w:r>
        <w:rPr>
          <w:rFonts w:asciiTheme="minorBidi" w:hAnsiTheme="minorBidi"/>
          <w:sz w:val="24"/>
          <w:szCs w:val="24"/>
        </w:rPr>
        <w:t xml:space="preserve">? </w:t>
      </w:r>
      <w:r w:rsidR="00FD0379">
        <w:rPr>
          <w:rFonts w:asciiTheme="minorBidi" w:hAnsiTheme="minorBidi"/>
          <w:sz w:val="24"/>
          <w:szCs w:val="24"/>
        </w:rPr>
        <w:t>A number of modern scholars assume that the Talmud refers to child</w:t>
      </w:r>
      <w:r w:rsidR="008C3AC5">
        <w:rPr>
          <w:rFonts w:asciiTheme="minorBidi" w:hAnsiTheme="minorBidi"/>
          <w:sz w:val="24"/>
          <w:szCs w:val="24"/>
        </w:rPr>
        <w:t>ren</w:t>
      </w:r>
      <w:r w:rsidR="00FD0379">
        <w:rPr>
          <w:rFonts w:asciiTheme="minorBidi" w:hAnsiTheme="minorBidi"/>
          <w:sz w:val="24"/>
          <w:szCs w:val="24"/>
        </w:rPr>
        <w:t xml:space="preserve"> who suffer from a bl</w:t>
      </w:r>
      <w:r w:rsidR="008C3AC5">
        <w:rPr>
          <w:rFonts w:asciiTheme="minorBidi" w:hAnsiTheme="minorBidi"/>
          <w:sz w:val="24"/>
          <w:szCs w:val="24"/>
        </w:rPr>
        <w:t>o</w:t>
      </w:r>
      <w:r w:rsidR="00FD0379">
        <w:rPr>
          <w:rFonts w:asciiTheme="minorBidi" w:hAnsiTheme="minorBidi"/>
          <w:sz w:val="24"/>
          <w:szCs w:val="24"/>
        </w:rPr>
        <w:t>od-cl</w:t>
      </w:r>
      <w:r w:rsidR="008C3AC5">
        <w:rPr>
          <w:rFonts w:asciiTheme="minorBidi" w:hAnsiTheme="minorBidi"/>
          <w:sz w:val="24"/>
          <w:szCs w:val="24"/>
        </w:rPr>
        <w:t>otting disorder, such as hemophi</w:t>
      </w:r>
      <w:r w:rsidR="00FD0379">
        <w:rPr>
          <w:rFonts w:asciiTheme="minorBidi" w:hAnsiTheme="minorBidi"/>
          <w:sz w:val="24"/>
          <w:szCs w:val="24"/>
        </w:rPr>
        <w:t xml:space="preserve">lia. </w:t>
      </w:r>
    </w:p>
    <w:p w14:paraId="454E44D8" w14:textId="77777777" w:rsidR="00193A46" w:rsidRDefault="00193A46" w:rsidP="00A36E2C">
      <w:pPr>
        <w:spacing w:after="0" w:line="240" w:lineRule="auto"/>
        <w:ind w:firstLine="720"/>
        <w:jc w:val="both"/>
        <w:rPr>
          <w:rFonts w:asciiTheme="minorBidi" w:hAnsiTheme="minorBidi"/>
          <w:sz w:val="24"/>
          <w:szCs w:val="24"/>
        </w:rPr>
      </w:pPr>
    </w:p>
    <w:p w14:paraId="1FC860C7" w14:textId="294B48E8" w:rsidR="00FD0379" w:rsidRDefault="00FD0379" w:rsidP="00A36E2C">
      <w:pPr>
        <w:spacing w:after="0" w:line="240" w:lineRule="auto"/>
        <w:ind w:firstLine="720"/>
        <w:jc w:val="both"/>
        <w:rPr>
          <w:rFonts w:asciiTheme="minorBidi" w:hAnsiTheme="minorBidi"/>
          <w:sz w:val="24"/>
          <w:szCs w:val="24"/>
        </w:rPr>
      </w:pPr>
      <w:r w:rsidRPr="00FD0379">
        <w:rPr>
          <w:rFonts w:asciiTheme="minorBidi" w:hAnsiTheme="minorBidi"/>
          <w:sz w:val="24"/>
          <w:szCs w:val="24"/>
        </w:rPr>
        <w:t>When a person cuts or injures himself, proteins and particles in the blood known as platelets stop the bleeding by forming a blood clot. This process is called coagulation. Some people inherit a condition known as hypercoagulation</w:t>
      </w:r>
      <w:r w:rsidR="008C3AC5">
        <w:rPr>
          <w:rFonts w:asciiTheme="minorBidi" w:hAnsiTheme="minorBidi"/>
          <w:sz w:val="24"/>
          <w:szCs w:val="24"/>
        </w:rPr>
        <w:t>;</w:t>
      </w:r>
      <w:r w:rsidRPr="00FD0379">
        <w:rPr>
          <w:rFonts w:asciiTheme="minorBidi" w:hAnsiTheme="minorBidi"/>
          <w:sz w:val="24"/>
          <w:szCs w:val="24"/>
        </w:rPr>
        <w:t xml:space="preserve"> </w:t>
      </w:r>
      <w:r w:rsidRPr="00FD0379">
        <w:rPr>
          <w:rFonts w:asciiTheme="minorBidi" w:hAnsiTheme="minorBidi"/>
          <w:sz w:val="24"/>
          <w:szCs w:val="24"/>
        </w:rPr>
        <w:lastRenderedPageBreak/>
        <w:t xml:space="preserve">their blood forms thick clots, which may cause some medical </w:t>
      </w:r>
      <w:r w:rsidR="008C3AC5">
        <w:rPr>
          <w:rFonts w:asciiTheme="minorBidi" w:hAnsiTheme="minorBidi"/>
          <w:sz w:val="24"/>
          <w:szCs w:val="24"/>
        </w:rPr>
        <w:t>problems</w:t>
      </w:r>
      <w:r w:rsidRPr="00FD0379">
        <w:rPr>
          <w:rFonts w:asciiTheme="minorBidi" w:hAnsiTheme="minorBidi"/>
          <w:sz w:val="24"/>
          <w:szCs w:val="24"/>
        </w:rPr>
        <w:t>. Others</w:t>
      </w:r>
      <w:r w:rsidR="008C3AC5">
        <w:rPr>
          <w:rFonts w:asciiTheme="minorBidi" w:hAnsiTheme="minorBidi"/>
          <w:sz w:val="24"/>
          <w:szCs w:val="24"/>
        </w:rPr>
        <w:t xml:space="preserve"> suffer from</w:t>
      </w:r>
      <w:r w:rsidRPr="00FD0379">
        <w:rPr>
          <w:rFonts w:asciiTheme="minorBidi" w:hAnsiTheme="minorBidi"/>
          <w:sz w:val="24"/>
          <w:szCs w:val="24"/>
        </w:rPr>
        <w:t xml:space="preserve"> an inherited disorder </w:t>
      </w:r>
      <w:r w:rsidR="008C3AC5">
        <w:rPr>
          <w:rFonts w:asciiTheme="minorBidi" w:hAnsiTheme="minorBidi"/>
          <w:sz w:val="24"/>
          <w:szCs w:val="24"/>
        </w:rPr>
        <w:t>that</w:t>
      </w:r>
      <w:r w:rsidRPr="00FD0379">
        <w:rPr>
          <w:rFonts w:asciiTheme="minorBidi" w:hAnsiTheme="minorBidi"/>
          <w:sz w:val="24"/>
          <w:szCs w:val="24"/>
        </w:rPr>
        <w:t xml:space="preserve"> impairs the body's abi</w:t>
      </w:r>
      <w:r w:rsidR="008C3AC5">
        <w:rPr>
          <w:rFonts w:asciiTheme="minorBidi" w:hAnsiTheme="minorBidi"/>
          <w:sz w:val="24"/>
          <w:szCs w:val="24"/>
        </w:rPr>
        <w:t>lity to stop bleeding, such as h</w:t>
      </w:r>
      <w:r w:rsidRPr="00FD0379">
        <w:rPr>
          <w:rFonts w:asciiTheme="minorBidi" w:hAnsiTheme="minorBidi"/>
          <w:sz w:val="24"/>
          <w:szCs w:val="24"/>
        </w:rPr>
        <w:t xml:space="preserve">emophilia. </w:t>
      </w:r>
    </w:p>
    <w:p w14:paraId="66B3FBBE" w14:textId="77777777" w:rsidR="00193A46" w:rsidRPr="00FD0379" w:rsidRDefault="00193A46" w:rsidP="00A36E2C">
      <w:pPr>
        <w:spacing w:after="0" w:line="240" w:lineRule="auto"/>
        <w:ind w:firstLine="720"/>
        <w:jc w:val="both"/>
        <w:rPr>
          <w:rFonts w:asciiTheme="minorBidi" w:hAnsiTheme="minorBidi"/>
          <w:sz w:val="24"/>
          <w:szCs w:val="24"/>
        </w:rPr>
      </w:pPr>
    </w:p>
    <w:p w14:paraId="653570C8" w14:textId="2F137539" w:rsidR="00FD0379" w:rsidRDefault="00FD0379" w:rsidP="00A36E2C">
      <w:pPr>
        <w:spacing w:after="0" w:line="240" w:lineRule="auto"/>
        <w:ind w:firstLine="720"/>
        <w:jc w:val="both"/>
        <w:rPr>
          <w:rFonts w:asciiTheme="minorBidi" w:hAnsiTheme="minorBidi"/>
          <w:sz w:val="24"/>
          <w:szCs w:val="24"/>
        </w:rPr>
      </w:pPr>
      <w:r w:rsidRPr="00FD0379">
        <w:rPr>
          <w:rFonts w:asciiTheme="minorBidi" w:hAnsiTheme="minorBidi"/>
          <w:sz w:val="24"/>
          <w:szCs w:val="24"/>
        </w:rPr>
        <w:t>There are different types of hemophilia. Both Hemophilia A and B are X-linked recessive disorders, and therefore generally only affect men.</w:t>
      </w:r>
      <w:r w:rsidR="008C3AC5">
        <w:rPr>
          <w:rFonts w:asciiTheme="minorBidi" w:hAnsiTheme="minorBidi"/>
          <w:sz w:val="24"/>
          <w:szCs w:val="24"/>
        </w:rPr>
        <w:t xml:space="preserve"> (Men have one X and on</w:t>
      </w:r>
      <w:r w:rsidR="00B726E9">
        <w:rPr>
          <w:rFonts w:asciiTheme="minorBidi" w:hAnsiTheme="minorBidi"/>
          <w:sz w:val="24"/>
          <w:szCs w:val="24"/>
        </w:rPr>
        <w:t>e</w:t>
      </w:r>
      <w:r w:rsidR="008C3AC5">
        <w:rPr>
          <w:rFonts w:asciiTheme="minorBidi" w:hAnsiTheme="minorBidi"/>
          <w:sz w:val="24"/>
          <w:szCs w:val="24"/>
        </w:rPr>
        <w:t xml:space="preserve"> Y chromosome, such that if the X chromosome carries the gene for hemophilia, there is no other X chromosome to counterbalance it.)</w:t>
      </w:r>
      <w:r w:rsidRPr="00FD0379">
        <w:rPr>
          <w:rFonts w:asciiTheme="minorBidi" w:hAnsiTheme="minorBidi"/>
          <w:sz w:val="24"/>
          <w:szCs w:val="24"/>
        </w:rPr>
        <w:t xml:space="preserve"> Furthermore, the disorder is inherited from the mother, who </w:t>
      </w:r>
      <w:r w:rsidR="008C3AC5">
        <w:rPr>
          <w:rFonts w:asciiTheme="minorBidi" w:hAnsiTheme="minorBidi"/>
          <w:sz w:val="24"/>
          <w:szCs w:val="24"/>
        </w:rPr>
        <w:t>transmits the X chromosome to her sons</w:t>
      </w:r>
      <w:r w:rsidRPr="00FD0379">
        <w:rPr>
          <w:rFonts w:asciiTheme="minorBidi" w:hAnsiTheme="minorBidi"/>
          <w:sz w:val="24"/>
          <w:szCs w:val="24"/>
        </w:rPr>
        <w:t xml:space="preserve">. </w:t>
      </w:r>
    </w:p>
    <w:p w14:paraId="21CD89BB" w14:textId="77777777" w:rsidR="00193A46" w:rsidRPr="00FD0379" w:rsidRDefault="00193A46" w:rsidP="00A36E2C">
      <w:pPr>
        <w:spacing w:after="0" w:line="240" w:lineRule="auto"/>
        <w:ind w:firstLine="720"/>
        <w:jc w:val="both"/>
        <w:rPr>
          <w:rFonts w:asciiTheme="minorBidi" w:hAnsiTheme="minorBidi"/>
          <w:sz w:val="24"/>
          <w:szCs w:val="24"/>
        </w:rPr>
      </w:pPr>
    </w:p>
    <w:p w14:paraId="4E34953A" w14:textId="3F24F22B" w:rsidR="00FD0379" w:rsidRDefault="00FD0379" w:rsidP="00A36E2C">
      <w:pPr>
        <w:spacing w:after="0" w:line="240" w:lineRule="auto"/>
        <w:ind w:firstLine="720"/>
        <w:jc w:val="both"/>
        <w:rPr>
          <w:rFonts w:asciiTheme="minorBidi" w:hAnsiTheme="minorBidi"/>
          <w:sz w:val="24"/>
          <w:szCs w:val="24"/>
        </w:rPr>
      </w:pPr>
      <w:r w:rsidRPr="00FD0379">
        <w:rPr>
          <w:rFonts w:asciiTheme="minorBidi" w:hAnsiTheme="minorBidi"/>
          <w:sz w:val="24"/>
          <w:szCs w:val="24"/>
        </w:rPr>
        <w:t xml:space="preserve">Although </w:t>
      </w:r>
      <w:r w:rsidR="008C3AC5">
        <w:rPr>
          <w:rFonts w:asciiTheme="minorBidi" w:hAnsiTheme="minorBidi"/>
          <w:sz w:val="24"/>
          <w:szCs w:val="24"/>
        </w:rPr>
        <w:t>h</w:t>
      </w:r>
      <w:r w:rsidRPr="00FD0379">
        <w:rPr>
          <w:rFonts w:asciiTheme="minorBidi" w:hAnsiTheme="minorBidi"/>
          <w:sz w:val="24"/>
          <w:szCs w:val="24"/>
        </w:rPr>
        <w:t xml:space="preserve">emophilia was first described in </w:t>
      </w:r>
      <w:r w:rsidR="008C3AC5">
        <w:rPr>
          <w:rFonts w:asciiTheme="minorBidi" w:hAnsiTheme="minorBidi"/>
          <w:sz w:val="24"/>
          <w:szCs w:val="24"/>
        </w:rPr>
        <w:t xml:space="preserve">the </w:t>
      </w:r>
      <w:r w:rsidRPr="00FD0379">
        <w:rPr>
          <w:rFonts w:asciiTheme="minorBidi" w:hAnsiTheme="minorBidi"/>
          <w:sz w:val="24"/>
          <w:szCs w:val="24"/>
        </w:rPr>
        <w:t xml:space="preserve">medical literature in 1803 by Dr. John Conrad Otto, it is widely acknowledged that </w:t>
      </w:r>
      <w:r w:rsidR="008C3AC5">
        <w:rPr>
          <w:rFonts w:asciiTheme="minorBidi" w:hAnsiTheme="minorBidi"/>
          <w:sz w:val="24"/>
          <w:szCs w:val="24"/>
        </w:rPr>
        <w:t xml:space="preserve">the </w:t>
      </w:r>
      <w:r w:rsidRPr="00FD0379">
        <w:rPr>
          <w:rFonts w:asciiTheme="minorBidi" w:hAnsiTheme="minorBidi"/>
          <w:sz w:val="24"/>
          <w:szCs w:val="24"/>
        </w:rPr>
        <w:t>earliest mention of this disease, as well as its genetic pattern, appears in the Talmud</w:t>
      </w:r>
      <w:r w:rsidR="008C3AC5">
        <w:rPr>
          <w:rFonts w:asciiTheme="minorBidi" w:hAnsiTheme="minorBidi"/>
          <w:sz w:val="24"/>
          <w:szCs w:val="24"/>
        </w:rPr>
        <w:t>, when it</w:t>
      </w:r>
      <w:r w:rsidRPr="00FD0379">
        <w:rPr>
          <w:rFonts w:asciiTheme="minorBidi" w:hAnsiTheme="minorBidi"/>
          <w:sz w:val="24"/>
          <w:szCs w:val="24"/>
        </w:rPr>
        <w:t xml:space="preserve"> grapple</w:t>
      </w:r>
      <w:r w:rsidR="008C3AC5">
        <w:rPr>
          <w:rFonts w:asciiTheme="minorBidi" w:hAnsiTheme="minorBidi"/>
          <w:sz w:val="24"/>
          <w:szCs w:val="24"/>
        </w:rPr>
        <w:t>s</w:t>
      </w:r>
      <w:r w:rsidRPr="00FD0379">
        <w:rPr>
          <w:rFonts w:asciiTheme="minorBidi" w:hAnsiTheme="minorBidi"/>
          <w:sz w:val="24"/>
          <w:szCs w:val="24"/>
        </w:rPr>
        <w:t xml:space="preserve"> with the phenomenon of children who died as a result of circumcision. In light of modern medical knowledge, the </w:t>
      </w:r>
      <w:r w:rsidRPr="008C3AC5">
        <w:rPr>
          <w:rFonts w:asciiTheme="minorBidi" w:hAnsiTheme="minorBidi"/>
          <w:i/>
          <w:iCs/>
          <w:sz w:val="24"/>
          <w:szCs w:val="24"/>
        </w:rPr>
        <w:t>Acharonim</w:t>
      </w:r>
      <w:r w:rsidRPr="00FD0379">
        <w:rPr>
          <w:rFonts w:asciiTheme="minorBidi" w:hAnsiTheme="minorBidi"/>
          <w:sz w:val="24"/>
          <w:szCs w:val="24"/>
        </w:rPr>
        <w:t xml:space="preserve"> </w:t>
      </w:r>
      <w:r w:rsidR="008C3AC5">
        <w:rPr>
          <w:rFonts w:asciiTheme="minorBidi" w:hAnsiTheme="minorBidi"/>
          <w:sz w:val="24"/>
          <w:szCs w:val="24"/>
        </w:rPr>
        <w:t xml:space="preserve">have </w:t>
      </w:r>
      <w:r w:rsidRPr="00FD0379">
        <w:rPr>
          <w:rFonts w:asciiTheme="minorBidi" w:hAnsiTheme="minorBidi"/>
          <w:sz w:val="24"/>
          <w:szCs w:val="24"/>
        </w:rPr>
        <w:t>revisited this topic and discuss whether they may be an alternati</w:t>
      </w:r>
      <w:r w:rsidR="00193A46">
        <w:rPr>
          <w:rFonts w:asciiTheme="minorBidi" w:hAnsiTheme="minorBidi"/>
          <w:sz w:val="24"/>
          <w:szCs w:val="24"/>
        </w:rPr>
        <w:t xml:space="preserve">ve to the traditional </w:t>
      </w:r>
      <w:r w:rsidR="00193A46" w:rsidRPr="00193A46">
        <w:rPr>
          <w:rFonts w:asciiTheme="minorBidi" w:hAnsiTheme="minorBidi"/>
          <w:i/>
          <w:iCs/>
          <w:sz w:val="24"/>
          <w:szCs w:val="24"/>
        </w:rPr>
        <w:t>brit mila</w:t>
      </w:r>
      <w:r w:rsidRPr="00FD0379">
        <w:rPr>
          <w:rFonts w:asciiTheme="minorBidi" w:hAnsiTheme="minorBidi"/>
          <w:sz w:val="24"/>
          <w:szCs w:val="24"/>
        </w:rPr>
        <w:t>.</w:t>
      </w:r>
    </w:p>
    <w:p w14:paraId="65299F60" w14:textId="77777777" w:rsidR="00193A46" w:rsidRPr="00FD0379" w:rsidRDefault="00193A46" w:rsidP="00A36E2C">
      <w:pPr>
        <w:spacing w:after="0" w:line="240" w:lineRule="auto"/>
        <w:ind w:firstLine="720"/>
        <w:jc w:val="both"/>
        <w:rPr>
          <w:rFonts w:asciiTheme="minorBidi" w:hAnsiTheme="minorBidi"/>
          <w:b/>
          <w:bCs/>
          <w:sz w:val="24"/>
          <w:szCs w:val="24"/>
        </w:rPr>
      </w:pPr>
    </w:p>
    <w:p w14:paraId="6DEF9545" w14:textId="28B352E1" w:rsidR="00FE6EBC" w:rsidRDefault="00FE6EBC" w:rsidP="00A36E2C">
      <w:pPr>
        <w:spacing w:after="0" w:line="240" w:lineRule="auto"/>
        <w:ind w:firstLine="720"/>
        <w:jc w:val="both"/>
        <w:rPr>
          <w:rFonts w:asciiTheme="minorBidi" w:hAnsiTheme="minorBidi"/>
          <w:sz w:val="24"/>
          <w:szCs w:val="24"/>
        </w:rPr>
      </w:pPr>
      <w:r w:rsidRPr="002C48C3">
        <w:rPr>
          <w:rFonts w:asciiTheme="minorBidi" w:hAnsiTheme="minorBidi"/>
          <w:sz w:val="24"/>
          <w:szCs w:val="24"/>
        </w:rPr>
        <w:t>Dr. Abraham Abraham</w:t>
      </w:r>
      <w:r w:rsidR="008C3AC5">
        <w:rPr>
          <w:rFonts w:asciiTheme="minorBidi" w:hAnsiTheme="minorBidi"/>
          <w:sz w:val="24"/>
          <w:szCs w:val="24"/>
        </w:rPr>
        <w:t xml:space="preserve"> (</w:t>
      </w:r>
      <w:r w:rsidRPr="002C48C3">
        <w:rPr>
          <w:rFonts w:asciiTheme="minorBidi" w:hAnsiTheme="minorBidi"/>
          <w:sz w:val="24"/>
          <w:szCs w:val="24"/>
        </w:rPr>
        <w:t>Nishmat Avraham</w:t>
      </w:r>
      <w:r w:rsidR="008C3AC5">
        <w:rPr>
          <w:rFonts w:asciiTheme="minorBidi" w:hAnsiTheme="minorBidi"/>
          <w:sz w:val="24"/>
          <w:szCs w:val="24"/>
        </w:rPr>
        <w:t>,</w:t>
      </w:r>
      <w:r w:rsidRPr="002C48C3">
        <w:rPr>
          <w:rFonts w:asciiTheme="minorBidi" w:hAnsiTheme="minorBidi"/>
          <w:sz w:val="24"/>
          <w:szCs w:val="24"/>
        </w:rPr>
        <w:t xml:space="preserve"> YD </w:t>
      </w:r>
      <w:r w:rsidR="00E925F1" w:rsidRPr="002C48C3">
        <w:rPr>
          <w:rFonts w:asciiTheme="minorBidi" w:hAnsiTheme="minorBidi"/>
          <w:sz w:val="24"/>
          <w:szCs w:val="24"/>
        </w:rPr>
        <w:t>v</w:t>
      </w:r>
      <w:r w:rsidR="008C3AC5">
        <w:rPr>
          <w:rFonts w:asciiTheme="minorBidi" w:hAnsiTheme="minorBidi"/>
          <w:sz w:val="24"/>
          <w:szCs w:val="24"/>
        </w:rPr>
        <w:t>ol</w:t>
      </w:r>
      <w:r w:rsidR="00E925F1" w:rsidRPr="002C48C3">
        <w:rPr>
          <w:rFonts w:asciiTheme="minorBidi" w:hAnsiTheme="minorBidi"/>
          <w:sz w:val="24"/>
          <w:szCs w:val="24"/>
        </w:rPr>
        <w:t xml:space="preserve">. 2 </w:t>
      </w:r>
      <w:r w:rsidRPr="002C48C3">
        <w:rPr>
          <w:rFonts w:asciiTheme="minorBidi" w:hAnsiTheme="minorBidi"/>
          <w:sz w:val="24"/>
          <w:szCs w:val="24"/>
        </w:rPr>
        <w:t>262:3) states that these passages refer to children who died due to hemophilia. He therefore rules:</w:t>
      </w:r>
    </w:p>
    <w:p w14:paraId="027394DF" w14:textId="77777777" w:rsidR="00193A46" w:rsidRPr="002C48C3" w:rsidRDefault="00193A46" w:rsidP="00A36E2C">
      <w:pPr>
        <w:spacing w:after="0" w:line="240" w:lineRule="auto"/>
        <w:ind w:firstLine="720"/>
        <w:jc w:val="both"/>
        <w:rPr>
          <w:rFonts w:asciiTheme="minorBidi" w:hAnsiTheme="minorBidi"/>
          <w:sz w:val="24"/>
          <w:szCs w:val="24"/>
        </w:rPr>
      </w:pPr>
    </w:p>
    <w:p w14:paraId="1B3E62C4" w14:textId="1F161916" w:rsidR="00FE6EBC" w:rsidRDefault="00FE6EBC" w:rsidP="00A36E2C">
      <w:pPr>
        <w:spacing w:after="0" w:line="240" w:lineRule="auto"/>
        <w:ind w:left="720"/>
        <w:jc w:val="both"/>
        <w:rPr>
          <w:rFonts w:asciiTheme="minorBidi" w:hAnsiTheme="minorBidi"/>
          <w:sz w:val="24"/>
          <w:szCs w:val="24"/>
        </w:rPr>
      </w:pPr>
      <w:r w:rsidRPr="002C48C3">
        <w:rPr>
          <w:rFonts w:asciiTheme="minorBidi" w:hAnsiTheme="minorBidi"/>
          <w:sz w:val="24"/>
          <w:szCs w:val="24"/>
        </w:rPr>
        <w:t xml:space="preserve">The blood in </w:t>
      </w:r>
      <w:r w:rsidR="00005F36">
        <w:rPr>
          <w:rFonts w:asciiTheme="minorBidi" w:hAnsiTheme="minorBidi"/>
          <w:sz w:val="24"/>
          <w:szCs w:val="24"/>
        </w:rPr>
        <w:t>a</w:t>
      </w:r>
      <w:r w:rsidRPr="002C48C3">
        <w:rPr>
          <w:rFonts w:asciiTheme="minorBidi" w:hAnsiTheme="minorBidi"/>
          <w:sz w:val="24"/>
          <w:szCs w:val="24"/>
        </w:rPr>
        <w:t>ffected males cannot clot normally</w:t>
      </w:r>
      <w:r w:rsidR="00005F36">
        <w:rPr>
          <w:rFonts w:asciiTheme="minorBidi" w:hAnsiTheme="minorBidi"/>
          <w:sz w:val="24"/>
          <w:szCs w:val="24"/>
        </w:rPr>
        <w:t>,</w:t>
      </w:r>
      <w:r w:rsidRPr="002C48C3">
        <w:rPr>
          <w:rFonts w:asciiTheme="minorBidi" w:hAnsiTheme="minorBidi"/>
          <w:sz w:val="24"/>
          <w:szCs w:val="24"/>
        </w:rPr>
        <w:t xml:space="preserve"> and therefore bleeding will continue and can reach life-threatening proportions. Such a male can </w:t>
      </w:r>
      <w:r w:rsidRPr="00FD0379">
        <w:rPr>
          <w:rFonts w:asciiTheme="minorBidi" w:hAnsiTheme="minorBidi"/>
          <w:noProof/>
          <w:sz w:val="24"/>
          <w:szCs w:val="24"/>
        </w:rPr>
        <w:t>obviously</w:t>
      </w:r>
      <w:r w:rsidRPr="002C48C3">
        <w:rPr>
          <w:rFonts w:asciiTheme="minorBidi" w:hAnsiTheme="minorBidi"/>
          <w:sz w:val="24"/>
          <w:szCs w:val="24"/>
        </w:rPr>
        <w:t xml:space="preserve"> not be circumcised until the defect is (albeit temporarily) treated. Diagnosis of the condition is </w:t>
      </w:r>
      <w:r w:rsidRPr="00FD0379">
        <w:rPr>
          <w:rFonts w:asciiTheme="minorBidi" w:hAnsiTheme="minorBidi"/>
          <w:noProof/>
          <w:sz w:val="24"/>
          <w:szCs w:val="24"/>
        </w:rPr>
        <w:t>fairly</w:t>
      </w:r>
      <w:r w:rsidRPr="002C48C3">
        <w:rPr>
          <w:rFonts w:asciiTheme="minorBidi" w:hAnsiTheme="minorBidi"/>
          <w:sz w:val="24"/>
          <w:szCs w:val="24"/>
        </w:rPr>
        <w:t xml:space="preserve"> simple </w:t>
      </w:r>
      <w:r w:rsidRPr="00FD0379">
        <w:rPr>
          <w:rFonts w:asciiTheme="minorBidi" w:hAnsiTheme="minorBidi"/>
          <w:noProof/>
          <w:sz w:val="24"/>
          <w:szCs w:val="24"/>
        </w:rPr>
        <w:t>and</w:t>
      </w:r>
      <w:r w:rsidRPr="002C48C3">
        <w:rPr>
          <w:rFonts w:asciiTheme="minorBidi" w:hAnsiTheme="minorBidi"/>
          <w:sz w:val="24"/>
          <w:szCs w:val="24"/>
        </w:rPr>
        <w:t xml:space="preserve"> the baby cannot be circumcised, even if his older brothers have </w:t>
      </w:r>
      <w:r w:rsidRPr="00FD0379">
        <w:rPr>
          <w:rFonts w:asciiTheme="minorBidi" w:hAnsiTheme="minorBidi"/>
          <w:noProof/>
          <w:sz w:val="24"/>
          <w:szCs w:val="24"/>
        </w:rPr>
        <w:t>been circumcised</w:t>
      </w:r>
      <w:r w:rsidRPr="002C48C3">
        <w:rPr>
          <w:rFonts w:asciiTheme="minorBidi" w:hAnsiTheme="minorBidi"/>
          <w:sz w:val="24"/>
          <w:szCs w:val="24"/>
        </w:rPr>
        <w:t xml:space="preserve"> without any problem.</w:t>
      </w:r>
    </w:p>
    <w:p w14:paraId="2722EBC8" w14:textId="77777777" w:rsidR="00193A46" w:rsidRPr="002C48C3" w:rsidRDefault="00193A46" w:rsidP="00A36E2C">
      <w:pPr>
        <w:spacing w:after="0" w:line="240" w:lineRule="auto"/>
        <w:ind w:left="720"/>
        <w:jc w:val="both"/>
        <w:rPr>
          <w:rFonts w:asciiTheme="minorBidi" w:hAnsiTheme="minorBidi"/>
          <w:sz w:val="24"/>
          <w:szCs w:val="24"/>
        </w:rPr>
      </w:pPr>
    </w:p>
    <w:p w14:paraId="435FC5DB" w14:textId="3679D2E3" w:rsidR="00FE6EBC" w:rsidRDefault="00FE6EBC" w:rsidP="00A36E2C">
      <w:pPr>
        <w:spacing w:after="0" w:line="240" w:lineRule="auto"/>
        <w:jc w:val="both"/>
        <w:rPr>
          <w:rFonts w:asciiTheme="minorBidi" w:hAnsiTheme="minorBidi"/>
          <w:sz w:val="24"/>
          <w:szCs w:val="24"/>
        </w:rPr>
      </w:pPr>
      <w:r w:rsidRPr="002C48C3">
        <w:rPr>
          <w:rFonts w:asciiTheme="minorBidi" w:hAnsiTheme="minorBidi"/>
          <w:sz w:val="24"/>
          <w:szCs w:val="24"/>
        </w:rPr>
        <w:t>Similarly, Dr. Fred Rosner</w:t>
      </w:r>
      <w:r w:rsidR="00005F36">
        <w:rPr>
          <w:rFonts w:asciiTheme="minorBidi" w:hAnsiTheme="minorBidi"/>
          <w:sz w:val="24"/>
          <w:szCs w:val="24"/>
        </w:rPr>
        <w:t xml:space="preserve"> writes (</w:t>
      </w:r>
      <w:r w:rsidRPr="00005F36">
        <w:rPr>
          <w:rFonts w:asciiTheme="minorBidi" w:hAnsiTheme="minorBidi"/>
          <w:i/>
          <w:iCs/>
          <w:sz w:val="24"/>
          <w:szCs w:val="24"/>
        </w:rPr>
        <w:t>Medicine and the Talmud</w:t>
      </w:r>
      <w:r w:rsidR="00005F36">
        <w:rPr>
          <w:rFonts w:asciiTheme="minorBidi" w:hAnsiTheme="minorBidi"/>
          <w:sz w:val="24"/>
          <w:szCs w:val="24"/>
        </w:rPr>
        <w:t xml:space="preserve">, </w:t>
      </w:r>
      <w:r w:rsidRPr="002C48C3">
        <w:rPr>
          <w:rFonts w:asciiTheme="minorBidi" w:hAnsiTheme="minorBidi"/>
          <w:sz w:val="24"/>
          <w:szCs w:val="24"/>
        </w:rPr>
        <w:t>p. 48):</w:t>
      </w:r>
    </w:p>
    <w:p w14:paraId="01BC170D" w14:textId="77777777" w:rsidR="00193A46" w:rsidRPr="002C48C3" w:rsidRDefault="00193A46" w:rsidP="00A36E2C">
      <w:pPr>
        <w:spacing w:after="0" w:line="240" w:lineRule="auto"/>
        <w:jc w:val="both"/>
        <w:rPr>
          <w:rFonts w:asciiTheme="minorBidi" w:hAnsiTheme="minorBidi"/>
          <w:sz w:val="24"/>
          <w:szCs w:val="24"/>
        </w:rPr>
      </w:pPr>
    </w:p>
    <w:p w14:paraId="4C36356E" w14:textId="7A9C20A8" w:rsidR="00FE6EBC" w:rsidRDefault="00FE6EBC" w:rsidP="00A36E2C">
      <w:pPr>
        <w:spacing w:after="0" w:line="240" w:lineRule="auto"/>
        <w:ind w:left="720"/>
        <w:jc w:val="both"/>
        <w:rPr>
          <w:rFonts w:asciiTheme="minorBidi" w:hAnsiTheme="minorBidi"/>
          <w:sz w:val="24"/>
          <w:szCs w:val="24"/>
        </w:rPr>
      </w:pPr>
      <w:r w:rsidRPr="002C48C3">
        <w:rPr>
          <w:rFonts w:asciiTheme="minorBidi" w:hAnsiTheme="minorBidi"/>
          <w:sz w:val="24"/>
          <w:szCs w:val="24"/>
        </w:rPr>
        <w:t>For practical purposes</w:t>
      </w:r>
      <w:r w:rsidR="00005F36">
        <w:rPr>
          <w:rFonts w:asciiTheme="minorBidi" w:hAnsiTheme="minorBidi"/>
          <w:sz w:val="24"/>
          <w:szCs w:val="24"/>
        </w:rPr>
        <w:t>,</w:t>
      </w:r>
      <w:r w:rsidRPr="002C48C3">
        <w:rPr>
          <w:rFonts w:asciiTheme="minorBidi" w:hAnsiTheme="minorBidi"/>
          <w:sz w:val="24"/>
          <w:szCs w:val="24"/>
        </w:rPr>
        <w:t xml:space="preserve"> in this day of hematological sophistication, where </w:t>
      </w:r>
      <w:r w:rsidRPr="00E5307B">
        <w:rPr>
          <w:rFonts w:asciiTheme="minorBidi" w:hAnsiTheme="minorBidi"/>
          <w:noProof/>
          <w:sz w:val="24"/>
          <w:szCs w:val="24"/>
        </w:rPr>
        <w:t>antihemophilic</w:t>
      </w:r>
      <w:r w:rsidRPr="002C48C3">
        <w:rPr>
          <w:rFonts w:asciiTheme="minorBidi" w:hAnsiTheme="minorBidi"/>
          <w:sz w:val="24"/>
          <w:szCs w:val="24"/>
        </w:rPr>
        <w:t xml:space="preserve"> globulin (factor VIII) assays can establish the diagnosis of hemophilia at or shortly after birth, one is not permitted to circumcise any child so diagnosed even if he did not have older siblings who exsanguinated after this operation. A </w:t>
      </w:r>
      <w:r w:rsidRPr="00FD0379">
        <w:rPr>
          <w:rFonts w:asciiTheme="minorBidi" w:hAnsiTheme="minorBidi"/>
          <w:noProof/>
          <w:sz w:val="24"/>
          <w:szCs w:val="24"/>
        </w:rPr>
        <w:t>positive</w:t>
      </w:r>
      <w:r w:rsidRPr="002C48C3">
        <w:rPr>
          <w:rFonts w:asciiTheme="minorBidi" w:hAnsiTheme="minorBidi"/>
          <w:sz w:val="24"/>
          <w:szCs w:val="24"/>
        </w:rPr>
        <w:t xml:space="preserve"> diagnosis established by the finding of low to absent antihemophilic globulin levels in the plasma of a newborn infant is equivalent by Jewish law to a history of two siblings having died after circumcision. A woman whose brothers bled to death after circumcision cannot have her child circumcised until the coagulation profile of her son is shown to be normal.</w:t>
      </w:r>
    </w:p>
    <w:p w14:paraId="27CD0B77" w14:textId="77777777" w:rsidR="00193A46" w:rsidRPr="002C48C3" w:rsidRDefault="00193A46" w:rsidP="00A36E2C">
      <w:pPr>
        <w:spacing w:after="0" w:line="240" w:lineRule="auto"/>
        <w:ind w:left="720"/>
        <w:jc w:val="both"/>
        <w:rPr>
          <w:rFonts w:asciiTheme="minorBidi" w:hAnsiTheme="minorBidi"/>
          <w:sz w:val="24"/>
          <w:szCs w:val="24"/>
        </w:rPr>
      </w:pPr>
    </w:p>
    <w:p w14:paraId="31FD9CF2" w14:textId="0C559746" w:rsidR="00FF424E" w:rsidRDefault="00FF424E" w:rsidP="00A36E2C">
      <w:pPr>
        <w:spacing w:after="0" w:line="240" w:lineRule="auto"/>
        <w:ind w:firstLine="720"/>
        <w:jc w:val="both"/>
        <w:rPr>
          <w:rFonts w:asciiTheme="minorBidi" w:hAnsiTheme="minorBidi"/>
          <w:sz w:val="24"/>
          <w:szCs w:val="24"/>
        </w:rPr>
      </w:pPr>
      <w:r w:rsidRPr="002C48C3">
        <w:rPr>
          <w:rFonts w:asciiTheme="minorBidi" w:hAnsiTheme="minorBidi"/>
          <w:sz w:val="24"/>
          <w:szCs w:val="24"/>
        </w:rPr>
        <w:t xml:space="preserve">A child diagnosed with a clotting disorder may not be circumcised. As recently as </w:t>
      </w:r>
      <w:hyperlink r:id="rId7" w:history="1">
        <w:r w:rsidRPr="002C48C3">
          <w:rPr>
            <w:rStyle w:val="Hyperlink"/>
            <w:rFonts w:asciiTheme="minorBidi" w:hAnsiTheme="minorBidi"/>
            <w:sz w:val="24"/>
            <w:szCs w:val="24"/>
          </w:rPr>
          <w:t>January 2019</w:t>
        </w:r>
      </w:hyperlink>
      <w:r w:rsidRPr="002C48C3">
        <w:rPr>
          <w:rFonts w:asciiTheme="minorBidi" w:hAnsiTheme="minorBidi"/>
          <w:sz w:val="24"/>
          <w:szCs w:val="24"/>
        </w:rPr>
        <w:t>, a child in South Africa was diagnosed with hemophilia only after being circumcised and need</w:t>
      </w:r>
      <w:r w:rsidR="00005F36">
        <w:rPr>
          <w:rFonts w:asciiTheme="minorBidi" w:hAnsiTheme="minorBidi"/>
          <w:sz w:val="24"/>
          <w:szCs w:val="24"/>
        </w:rPr>
        <w:t>ing</w:t>
      </w:r>
      <w:r w:rsidRPr="002C48C3">
        <w:rPr>
          <w:rFonts w:asciiTheme="minorBidi" w:hAnsiTheme="minorBidi"/>
          <w:sz w:val="24"/>
          <w:szCs w:val="24"/>
        </w:rPr>
        <w:t xml:space="preserve"> immediate medical care. </w:t>
      </w:r>
    </w:p>
    <w:p w14:paraId="003DA17D" w14:textId="77777777" w:rsidR="00193A46" w:rsidRPr="002C48C3" w:rsidRDefault="00193A46" w:rsidP="00A36E2C">
      <w:pPr>
        <w:spacing w:after="0" w:line="240" w:lineRule="auto"/>
        <w:jc w:val="both"/>
        <w:rPr>
          <w:rFonts w:asciiTheme="minorBidi" w:hAnsiTheme="minorBidi"/>
          <w:sz w:val="24"/>
          <w:szCs w:val="24"/>
        </w:rPr>
      </w:pPr>
    </w:p>
    <w:p w14:paraId="06604C32" w14:textId="72CC6633" w:rsidR="00FF424E" w:rsidRDefault="00FF424E" w:rsidP="00A36E2C">
      <w:pPr>
        <w:spacing w:after="0" w:line="240" w:lineRule="auto"/>
        <w:ind w:firstLine="720"/>
        <w:jc w:val="both"/>
        <w:rPr>
          <w:rFonts w:asciiTheme="minorBidi" w:hAnsiTheme="minorBidi"/>
          <w:sz w:val="24"/>
          <w:szCs w:val="24"/>
        </w:rPr>
      </w:pPr>
      <w:r w:rsidRPr="002C48C3">
        <w:rPr>
          <w:rFonts w:asciiTheme="minorBidi" w:hAnsiTheme="minorBidi"/>
          <w:sz w:val="24"/>
          <w:szCs w:val="24"/>
        </w:rPr>
        <w:lastRenderedPageBreak/>
        <w:t xml:space="preserve">In recent years, it has become possible to inject clotting agents into the child for enough time to perform a </w:t>
      </w:r>
      <w:r w:rsidRPr="00E5307B">
        <w:rPr>
          <w:rFonts w:asciiTheme="minorBidi" w:hAnsiTheme="minorBidi"/>
          <w:i/>
          <w:iCs/>
          <w:sz w:val="24"/>
          <w:szCs w:val="24"/>
        </w:rPr>
        <w:t xml:space="preserve">brit </w:t>
      </w:r>
      <w:r w:rsidRPr="00FD0379">
        <w:rPr>
          <w:rFonts w:asciiTheme="minorBidi" w:hAnsiTheme="minorBidi"/>
          <w:i/>
          <w:iCs/>
          <w:noProof/>
          <w:sz w:val="24"/>
          <w:szCs w:val="24"/>
        </w:rPr>
        <w:t>mila</w:t>
      </w:r>
      <w:r w:rsidRPr="002C48C3">
        <w:rPr>
          <w:rFonts w:asciiTheme="minorBidi" w:hAnsiTheme="minorBidi"/>
          <w:sz w:val="24"/>
          <w:szCs w:val="24"/>
        </w:rPr>
        <w:t>. Dr. Abraham records</w:t>
      </w:r>
      <w:r w:rsidR="00005F36">
        <w:rPr>
          <w:rFonts w:asciiTheme="minorBidi" w:hAnsiTheme="minorBidi"/>
          <w:sz w:val="24"/>
          <w:szCs w:val="24"/>
        </w:rPr>
        <w:t xml:space="preserve"> </w:t>
      </w:r>
      <w:r w:rsidR="00005F36" w:rsidRPr="002C48C3">
        <w:rPr>
          <w:rFonts w:asciiTheme="minorBidi" w:hAnsiTheme="minorBidi"/>
          <w:sz w:val="24"/>
          <w:szCs w:val="24"/>
        </w:rPr>
        <w:t>(ibid.)</w:t>
      </w:r>
      <w:r w:rsidRPr="002C48C3">
        <w:rPr>
          <w:rFonts w:asciiTheme="minorBidi" w:hAnsiTheme="minorBidi"/>
          <w:sz w:val="24"/>
          <w:szCs w:val="24"/>
        </w:rPr>
        <w:t>:</w:t>
      </w:r>
    </w:p>
    <w:p w14:paraId="6E707DAC" w14:textId="77777777" w:rsidR="00193A46" w:rsidRPr="002C48C3" w:rsidRDefault="00193A46" w:rsidP="00A36E2C">
      <w:pPr>
        <w:spacing w:after="0" w:line="240" w:lineRule="auto"/>
        <w:jc w:val="both"/>
        <w:rPr>
          <w:rFonts w:asciiTheme="minorBidi" w:hAnsiTheme="minorBidi"/>
          <w:sz w:val="24"/>
          <w:szCs w:val="24"/>
        </w:rPr>
      </w:pPr>
    </w:p>
    <w:p w14:paraId="443B364B" w14:textId="411E2731" w:rsidR="00FF424E" w:rsidRDefault="00FF424E" w:rsidP="00A36E2C">
      <w:pPr>
        <w:spacing w:after="0" w:line="240" w:lineRule="auto"/>
        <w:ind w:left="720"/>
        <w:jc w:val="both"/>
        <w:rPr>
          <w:rFonts w:asciiTheme="minorBidi" w:hAnsiTheme="minorBidi"/>
          <w:sz w:val="24"/>
          <w:szCs w:val="24"/>
        </w:rPr>
      </w:pPr>
      <w:r w:rsidRPr="002C48C3">
        <w:rPr>
          <w:rFonts w:asciiTheme="minorBidi" w:hAnsiTheme="minorBidi"/>
          <w:sz w:val="24"/>
          <w:szCs w:val="24"/>
        </w:rPr>
        <w:t xml:space="preserve">The missing factor can </w:t>
      </w:r>
      <w:r w:rsidRPr="00FD0379">
        <w:rPr>
          <w:rFonts w:asciiTheme="minorBidi" w:hAnsiTheme="minorBidi"/>
          <w:noProof/>
          <w:sz w:val="24"/>
          <w:szCs w:val="24"/>
        </w:rPr>
        <w:t>be injected</w:t>
      </w:r>
      <w:r w:rsidRPr="002C48C3">
        <w:rPr>
          <w:rFonts w:asciiTheme="minorBidi" w:hAnsiTheme="minorBidi"/>
          <w:sz w:val="24"/>
          <w:szCs w:val="24"/>
        </w:rPr>
        <w:t xml:space="preserve"> before and after the </w:t>
      </w:r>
      <w:r w:rsidRPr="00193A46">
        <w:rPr>
          <w:rFonts w:asciiTheme="minorBidi" w:hAnsiTheme="minorBidi"/>
          <w:i/>
          <w:iCs/>
          <w:sz w:val="24"/>
          <w:szCs w:val="24"/>
        </w:rPr>
        <w:t>brit</w:t>
      </w:r>
      <w:r w:rsidR="00005F36">
        <w:rPr>
          <w:rFonts w:asciiTheme="minorBidi" w:hAnsiTheme="minorBidi"/>
          <w:sz w:val="24"/>
          <w:szCs w:val="24"/>
        </w:rPr>
        <w:t>,</w:t>
      </w:r>
      <w:r w:rsidRPr="002C48C3">
        <w:rPr>
          <w:rFonts w:asciiTheme="minorBidi" w:hAnsiTheme="minorBidi"/>
          <w:sz w:val="24"/>
          <w:szCs w:val="24"/>
        </w:rPr>
        <w:t xml:space="preserve"> </w:t>
      </w:r>
      <w:r w:rsidRPr="00FD0379">
        <w:rPr>
          <w:rFonts w:asciiTheme="minorBidi" w:hAnsiTheme="minorBidi"/>
          <w:noProof/>
          <w:sz w:val="24"/>
          <w:szCs w:val="24"/>
        </w:rPr>
        <w:t>and</w:t>
      </w:r>
      <w:r w:rsidRPr="002C48C3">
        <w:rPr>
          <w:rFonts w:asciiTheme="minorBidi" w:hAnsiTheme="minorBidi"/>
          <w:sz w:val="24"/>
          <w:szCs w:val="24"/>
        </w:rPr>
        <w:t xml:space="preserve"> R</w:t>
      </w:r>
      <w:r w:rsidR="00005F36">
        <w:rPr>
          <w:rFonts w:asciiTheme="minorBidi" w:hAnsiTheme="minorBidi"/>
          <w:sz w:val="24"/>
          <w:szCs w:val="24"/>
        </w:rPr>
        <w:t>.</w:t>
      </w:r>
      <w:r w:rsidRPr="002C48C3">
        <w:rPr>
          <w:rFonts w:asciiTheme="minorBidi" w:hAnsiTheme="minorBidi"/>
          <w:sz w:val="24"/>
          <w:szCs w:val="24"/>
        </w:rPr>
        <w:t xml:space="preserve"> Auerbach </w:t>
      </w:r>
      <w:r w:rsidRPr="00193A46">
        <w:rPr>
          <w:rFonts w:asciiTheme="minorBidi" w:hAnsiTheme="minorBidi"/>
          <w:i/>
          <w:iCs/>
          <w:noProof/>
          <w:sz w:val="24"/>
          <w:szCs w:val="24"/>
        </w:rPr>
        <w:t>zt</w:t>
      </w:r>
      <w:r w:rsidRPr="00193A46">
        <w:rPr>
          <w:rFonts w:asciiTheme="minorBidi" w:hAnsiTheme="minorBidi"/>
          <w:i/>
          <w:iCs/>
          <w:sz w:val="24"/>
          <w:szCs w:val="24"/>
        </w:rPr>
        <w:t>”l</w:t>
      </w:r>
      <w:r w:rsidRPr="002C48C3">
        <w:rPr>
          <w:rFonts w:asciiTheme="minorBidi" w:hAnsiTheme="minorBidi"/>
          <w:sz w:val="24"/>
          <w:szCs w:val="24"/>
        </w:rPr>
        <w:t xml:space="preserve"> told me that it would be permissible to circumcise such a baby. R</w:t>
      </w:r>
      <w:r w:rsidR="00005F36">
        <w:rPr>
          <w:rFonts w:asciiTheme="minorBidi" w:hAnsiTheme="minorBidi"/>
          <w:sz w:val="24"/>
          <w:szCs w:val="24"/>
        </w:rPr>
        <w:t>.</w:t>
      </w:r>
      <w:r w:rsidRPr="002C48C3">
        <w:rPr>
          <w:rFonts w:asciiTheme="minorBidi" w:hAnsiTheme="minorBidi"/>
          <w:sz w:val="24"/>
          <w:szCs w:val="24"/>
        </w:rPr>
        <w:t xml:space="preserve"> Neuwirth wrote to me asking why this </w:t>
      </w:r>
      <w:r w:rsidRPr="00FD0379">
        <w:rPr>
          <w:rFonts w:asciiTheme="minorBidi" w:hAnsiTheme="minorBidi"/>
          <w:noProof/>
          <w:sz w:val="24"/>
          <w:szCs w:val="24"/>
        </w:rPr>
        <w:t>is not considered</w:t>
      </w:r>
      <w:r w:rsidRPr="002C48C3">
        <w:rPr>
          <w:rFonts w:asciiTheme="minorBidi" w:hAnsiTheme="minorBidi"/>
          <w:sz w:val="24"/>
          <w:szCs w:val="24"/>
        </w:rPr>
        <w:t xml:space="preserve"> a disease</w:t>
      </w:r>
      <w:r w:rsidR="00005F36">
        <w:rPr>
          <w:rFonts w:asciiTheme="minorBidi" w:hAnsiTheme="minorBidi"/>
          <w:sz w:val="24"/>
          <w:szCs w:val="24"/>
        </w:rPr>
        <w:t>, such that</w:t>
      </w:r>
      <w:r w:rsidRPr="002C48C3">
        <w:rPr>
          <w:rFonts w:asciiTheme="minorBidi" w:hAnsiTheme="minorBidi"/>
          <w:sz w:val="24"/>
          <w:szCs w:val="24"/>
        </w:rPr>
        <w:t>, although treatment is available, the disease remains. R</w:t>
      </w:r>
      <w:r w:rsidR="00005F36">
        <w:rPr>
          <w:rFonts w:asciiTheme="minorBidi" w:hAnsiTheme="minorBidi"/>
          <w:sz w:val="24"/>
          <w:szCs w:val="24"/>
        </w:rPr>
        <w:t>.</w:t>
      </w:r>
      <w:r w:rsidRPr="002C48C3">
        <w:rPr>
          <w:rFonts w:asciiTheme="minorBidi" w:hAnsiTheme="minorBidi"/>
          <w:sz w:val="24"/>
          <w:szCs w:val="24"/>
        </w:rPr>
        <w:t xml:space="preserve"> Auerbach </w:t>
      </w:r>
      <w:r w:rsidR="00005F36">
        <w:rPr>
          <w:rFonts w:asciiTheme="minorBidi" w:hAnsiTheme="minorBidi"/>
          <w:i/>
          <w:iCs/>
          <w:noProof/>
          <w:sz w:val="24"/>
          <w:szCs w:val="24"/>
        </w:rPr>
        <w:t>zt”l</w:t>
      </w:r>
      <w:r w:rsidRPr="002C48C3">
        <w:rPr>
          <w:rFonts w:asciiTheme="minorBidi" w:hAnsiTheme="minorBidi"/>
          <w:sz w:val="24"/>
          <w:szCs w:val="24"/>
        </w:rPr>
        <w:t xml:space="preserve"> answered that as long as the baby does not bleed </w:t>
      </w:r>
      <w:r w:rsidRPr="00FD0379">
        <w:rPr>
          <w:rFonts w:asciiTheme="minorBidi" w:hAnsiTheme="minorBidi"/>
          <w:noProof/>
          <w:sz w:val="24"/>
          <w:szCs w:val="24"/>
        </w:rPr>
        <w:t>unnaturally</w:t>
      </w:r>
      <w:r w:rsidR="00005F36">
        <w:rPr>
          <w:rFonts w:asciiTheme="minorBidi" w:hAnsiTheme="minorBidi"/>
          <w:noProof/>
          <w:sz w:val="24"/>
          <w:szCs w:val="24"/>
        </w:rPr>
        <w:t>,</w:t>
      </w:r>
      <w:r w:rsidRPr="002C48C3">
        <w:rPr>
          <w:rFonts w:asciiTheme="minorBidi" w:hAnsiTheme="minorBidi"/>
          <w:sz w:val="24"/>
          <w:szCs w:val="24"/>
        </w:rPr>
        <w:t xml:space="preserve"> he is not considered ill.</w:t>
      </w:r>
    </w:p>
    <w:p w14:paraId="6C921AB4" w14:textId="77777777" w:rsidR="00193A46" w:rsidRPr="002C48C3" w:rsidRDefault="00193A46" w:rsidP="00A36E2C">
      <w:pPr>
        <w:spacing w:after="0" w:line="240" w:lineRule="auto"/>
        <w:ind w:left="720"/>
        <w:jc w:val="both"/>
        <w:rPr>
          <w:rFonts w:asciiTheme="minorBidi" w:hAnsiTheme="minorBidi"/>
          <w:sz w:val="24"/>
          <w:szCs w:val="24"/>
        </w:rPr>
      </w:pPr>
    </w:p>
    <w:p w14:paraId="3586CF21" w14:textId="62F9AFD5" w:rsidR="00FE6EBC" w:rsidRDefault="00B5490E" w:rsidP="00A36E2C">
      <w:pPr>
        <w:spacing w:after="0" w:line="240" w:lineRule="auto"/>
        <w:jc w:val="both"/>
        <w:rPr>
          <w:rFonts w:asciiTheme="minorBidi" w:hAnsiTheme="minorBidi"/>
          <w:sz w:val="24"/>
          <w:szCs w:val="24"/>
        </w:rPr>
      </w:pPr>
      <w:r w:rsidRPr="002C48C3">
        <w:rPr>
          <w:rFonts w:asciiTheme="minorBidi" w:hAnsiTheme="minorBidi"/>
          <w:sz w:val="24"/>
          <w:szCs w:val="24"/>
        </w:rPr>
        <w:t xml:space="preserve">Of course, this should only </w:t>
      </w:r>
      <w:r w:rsidRPr="00FD0379">
        <w:rPr>
          <w:rFonts w:asciiTheme="minorBidi" w:hAnsiTheme="minorBidi"/>
          <w:noProof/>
          <w:sz w:val="24"/>
          <w:szCs w:val="24"/>
        </w:rPr>
        <w:t>be performed</w:t>
      </w:r>
      <w:r w:rsidRPr="002C48C3">
        <w:rPr>
          <w:rFonts w:asciiTheme="minorBidi" w:hAnsiTheme="minorBidi"/>
          <w:sz w:val="24"/>
          <w:szCs w:val="24"/>
        </w:rPr>
        <w:t xml:space="preserve"> under the strictest medical supervision.</w:t>
      </w:r>
    </w:p>
    <w:p w14:paraId="691FFC9E" w14:textId="77777777" w:rsidR="00193A46" w:rsidRPr="002C48C3" w:rsidRDefault="00193A46" w:rsidP="00A36E2C">
      <w:pPr>
        <w:spacing w:after="0" w:line="240" w:lineRule="auto"/>
        <w:jc w:val="both"/>
        <w:rPr>
          <w:rFonts w:asciiTheme="minorBidi" w:hAnsiTheme="minorBidi"/>
          <w:sz w:val="24"/>
          <w:szCs w:val="24"/>
        </w:rPr>
      </w:pPr>
    </w:p>
    <w:p w14:paraId="7602C2D7" w14:textId="1E1664BC" w:rsidR="00B5490E" w:rsidRDefault="00B5490E" w:rsidP="00A36E2C">
      <w:pPr>
        <w:spacing w:after="0" w:line="240" w:lineRule="auto"/>
        <w:jc w:val="both"/>
        <w:rPr>
          <w:rFonts w:asciiTheme="minorBidi" w:hAnsiTheme="minorBidi"/>
          <w:b/>
          <w:bCs/>
          <w:sz w:val="24"/>
          <w:szCs w:val="24"/>
        </w:rPr>
      </w:pPr>
      <w:r w:rsidRPr="002C48C3">
        <w:rPr>
          <w:rFonts w:asciiTheme="minorBidi" w:hAnsiTheme="minorBidi"/>
          <w:b/>
          <w:bCs/>
          <w:sz w:val="24"/>
          <w:szCs w:val="24"/>
        </w:rPr>
        <w:t>Laser Circumcision</w:t>
      </w:r>
    </w:p>
    <w:p w14:paraId="3C1768E5" w14:textId="77777777" w:rsidR="00193A46" w:rsidRPr="002C48C3" w:rsidRDefault="00193A46" w:rsidP="00A36E2C">
      <w:pPr>
        <w:spacing w:after="0" w:line="240" w:lineRule="auto"/>
        <w:jc w:val="both"/>
        <w:rPr>
          <w:rFonts w:asciiTheme="minorBidi" w:hAnsiTheme="minorBidi"/>
          <w:b/>
          <w:bCs/>
          <w:sz w:val="24"/>
          <w:szCs w:val="24"/>
        </w:rPr>
      </w:pPr>
    </w:p>
    <w:p w14:paraId="014062AE" w14:textId="6F273B01" w:rsidR="00B5490E" w:rsidRDefault="00B5490E" w:rsidP="00A36E2C">
      <w:pPr>
        <w:spacing w:after="0" w:line="240" w:lineRule="auto"/>
        <w:ind w:firstLine="720"/>
        <w:jc w:val="both"/>
        <w:rPr>
          <w:rFonts w:asciiTheme="minorBidi" w:hAnsiTheme="minorBidi"/>
          <w:sz w:val="24"/>
          <w:szCs w:val="24"/>
        </w:rPr>
      </w:pPr>
      <w:r w:rsidRPr="002C48C3">
        <w:rPr>
          <w:rFonts w:asciiTheme="minorBidi" w:hAnsiTheme="minorBidi"/>
          <w:sz w:val="24"/>
          <w:szCs w:val="24"/>
        </w:rPr>
        <w:t xml:space="preserve">Some </w:t>
      </w:r>
      <w:r w:rsidRPr="00005F36">
        <w:rPr>
          <w:rFonts w:asciiTheme="minorBidi" w:hAnsiTheme="minorBidi"/>
          <w:i/>
          <w:iCs/>
          <w:sz w:val="24"/>
          <w:szCs w:val="24"/>
        </w:rPr>
        <w:t>Acharonim</w:t>
      </w:r>
      <w:r w:rsidRPr="002C48C3">
        <w:rPr>
          <w:rFonts w:asciiTheme="minorBidi" w:hAnsiTheme="minorBidi"/>
          <w:sz w:val="24"/>
          <w:szCs w:val="24"/>
        </w:rPr>
        <w:t xml:space="preserve"> discuss whether, in such cases, circumcision may be performed by a laser, which would minimize or even eliminate the </w:t>
      </w:r>
      <w:r w:rsidR="00005F36">
        <w:rPr>
          <w:rFonts w:asciiTheme="minorBidi" w:hAnsiTheme="minorBidi"/>
          <w:sz w:val="24"/>
          <w:szCs w:val="24"/>
        </w:rPr>
        <w:t>concern</w:t>
      </w:r>
      <w:r w:rsidRPr="002C48C3">
        <w:rPr>
          <w:rFonts w:asciiTheme="minorBidi" w:hAnsiTheme="minorBidi"/>
          <w:sz w:val="24"/>
          <w:szCs w:val="24"/>
        </w:rPr>
        <w:t xml:space="preserve"> of bleeding. </w:t>
      </w:r>
    </w:p>
    <w:p w14:paraId="0B2B3B07" w14:textId="77777777" w:rsidR="00193A46" w:rsidRPr="002C48C3" w:rsidRDefault="00193A46" w:rsidP="00A36E2C">
      <w:pPr>
        <w:spacing w:after="0" w:line="240" w:lineRule="auto"/>
        <w:ind w:firstLine="720"/>
        <w:jc w:val="both"/>
        <w:rPr>
          <w:rFonts w:asciiTheme="minorBidi" w:hAnsiTheme="minorBidi"/>
          <w:sz w:val="24"/>
          <w:szCs w:val="24"/>
        </w:rPr>
      </w:pPr>
    </w:p>
    <w:p w14:paraId="0392F6E5" w14:textId="211B0DC2" w:rsidR="007A4B52" w:rsidRDefault="007A4B52" w:rsidP="00A36E2C">
      <w:pPr>
        <w:spacing w:after="0" w:line="240" w:lineRule="auto"/>
        <w:ind w:firstLine="720"/>
        <w:jc w:val="both"/>
        <w:rPr>
          <w:rFonts w:asciiTheme="minorBidi" w:hAnsiTheme="minorBidi"/>
          <w:sz w:val="24"/>
          <w:szCs w:val="24"/>
        </w:rPr>
      </w:pPr>
      <w:r w:rsidRPr="002C48C3">
        <w:rPr>
          <w:rFonts w:asciiTheme="minorBidi" w:hAnsiTheme="minorBidi"/>
          <w:sz w:val="24"/>
          <w:szCs w:val="24"/>
        </w:rPr>
        <w:t xml:space="preserve">Although the commandment of </w:t>
      </w:r>
      <w:r w:rsidRPr="00E5307B">
        <w:rPr>
          <w:rFonts w:asciiTheme="minorBidi" w:hAnsiTheme="minorBidi"/>
          <w:i/>
          <w:iCs/>
          <w:sz w:val="24"/>
          <w:szCs w:val="24"/>
        </w:rPr>
        <w:t xml:space="preserve">brit </w:t>
      </w:r>
      <w:r w:rsidRPr="00FD0379">
        <w:rPr>
          <w:rFonts w:asciiTheme="minorBidi" w:hAnsiTheme="minorBidi"/>
          <w:i/>
          <w:iCs/>
          <w:noProof/>
          <w:sz w:val="24"/>
          <w:szCs w:val="24"/>
        </w:rPr>
        <w:t>mila</w:t>
      </w:r>
      <w:r w:rsidRPr="002C48C3">
        <w:rPr>
          <w:rFonts w:asciiTheme="minorBidi" w:hAnsiTheme="minorBidi"/>
          <w:sz w:val="24"/>
          <w:szCs w:val="24"/>
        </w:rPr>
        <w:t xml:space="preserve"> does not mention the </w:t>
      </w:r>
      <w:r w:rsidR="00005F36">
        <w:rPr>
          <w:rFonts w:asciiTheme="minorBidi" w:hAnsiTheme="minorBidi"/>
          <w:sz w:val="24"/>
          <w:szCs w:val="24"/>
        </w:rPr>
        <w:t xml:space="preserve">precise </w:t>
      </w:r>
      <w:r w:rsidRPr="002C48C3">
        <w:rPr>
          <w:rFonts w:asciiTheme="minorBidi" w:hAnsiTheme="minorBidi"/>
          <w:sz w:val="24"/>
          <w:szCs w:val="24"/>
        </w:rPr>
        <w:t>method of circumcision, it is customary to use a sharp instrument. Indeed, the Torah relates that Tzippora used a "stone" to circumcise her son (</w:t>
      </w:r>
      <w:r w:rsidRPr="00193A46">
        <w:rPr>
          <w:rFonts w:asciiTheme="minorBidi" w:hAnsiTheme="minorBidi"/>
          <w:i/>
          <w:iCs/>
          <w:sz w:val="24"/>
          <w:szCs w:val="24"/>
        </w:rPr>
        <w:t>Shemot</w:t>
      </w:r>
      <w:r w:rsidRPr="002C48C3">
        <w:rPr>
          <w:rFonts w:asciiTheme="minorBidi" w:hAnsiTheme="minorBidi"/>
          <w:sz w:val="24"/>
          <w:szCs w:val="24"/>
        </w:rPr>
        <w:t xml:space="preserve"> 4:25), and later, Yehoshua used "knives of stone"</w:t>
      </w:r>
      <w:r w:rsidR="00E5307B">
        <w:rPr>
          <w:rFonts w:asciiTheme="minorBidi" w:hAnsiTheme="minorBidi"/>
          <w:sz w:val="24"/>
          <w:szCs w:val="24"/>
        </w:rPr>
        <w:t xml:space="preserve"> </w:t>
      </w:r>
      <w:r w:rsidRPr="002C48C3">
        <w:rPr>
          <w:rFonts w:asciiTheme="minorBidi" w:hAnsiTheme="minorBidi"/>
          <w:sz w:val="24"/>
          <w:szCs w:val="24"/>
        </w:rPr>
        <w:t>(</w:t>
      </w:r>
      <w:r w:rsidRPr="00FD0379">
        <w:rPr>
          <w:rFonts w:asciiTheme="minorBidi" w:hAnsiTheme="minorBidi"/>
          <w:i/>
          <w:iCs/>
          <w:noProof/>
          <w:sz w:val="24"/>
          <w:szCs w:val="24"/>
        </w:rPr>
        <w:t>charvot</w:t>
      </w:r>
      <w:r w:rsidRPr="00E5307B">
        <w:rPr>
          <w:rFonts w:asciiTheme="minorBidi" w:hAnsiTheme="minorBidi"/>
          <w:i/>
          <w:iCs/>
          <w:sz w:val="24"/>
          <w:szCs w:val="24"/>
        </w:rPr>
        <w:t xml:space="preserve"> </w:t>
      </w:r>
      <w:r w:rsidRPr="00FD0379">
        <w:rPr>
          <w:rFonts w:asciiTheme="minorBidi" w:hAnsiTheme="minorBidi"/>
          <w:i/>
          <w:iCs/>
          <w:noProof/>
          <w:sz w:val="24"/>
          <w:szCs w:val="24"/>
        </w:rPr>
        <w:t>tzurim</w:t>
      </w:r>
      <w:r w:rsidRPr="002C48C3">
        <w:rPr>
          <w:rFonts w:asciiTheme="minorBidi" w:hAnsiTheme="minorBidi"/>
          <w:sz w:val="24"/>
          <w:szCs w:val="24"/>
        </w:rPr>
        <w:t>) to circumcise the Jewish males upon entering the land of Israel (</w:t>
      </w:r>
      <w:r w:rsidRPr="00193A46">
        <w:rPr>
          <w:rFonts w:asciiTheme="minorBidi" w:hAnsiTheme="minorBidi"/>
          <w:i/>
          <w:iCs/>
          <w:sz w:val="24"/>
          <w:szCs w:val="24"/>
        </w:rPr>
        <w:t>Yehoshua</w:t>
      </w:r>
      <w:r w:rsidRPr="002C48C3">
        <w:rPr>
          <w:rFonts w:asciiTheme="minorBidi" w:hAnsiTheme="minorBidi"/>
          <w:sz w:val="24"/>
          <w:szCs w:val="24"/>
        </w:rPr>
        <w:t xml:space="preserve"> 5:2-3). </w:t>
      </w:r>
    </w:p>
    <w:p w14:paraId="2F6B54B6" w14:textId="77777777" w:rsidR="00193A46" w:rsidRPr="002C48C3" w:rsidRDefault="00193A46" w:rsidP="00A36E2C">
      <w:pPr>
        <w:spacing w:after="0" w:line="240" w:lineRule="auto"/>
        <w:jc w:val="both"/>
        <w:rPr>
          <w:rFonts w:asciiTheme="minorBidi" w:hAnsiTheme="minorBidi"/>
          <w:sz w:val="24"/>
          <w:szCs w:val="24"/>
        </w:rPr>
      </w:pPr>
    </w:p>
    <w:p w14:paraId="5AE8C8F7" w14:textId="756878CA" w:rsidR="00B5490E" w:rsidRDefault="007A4B52" w:rsidP="00A36E2C">
      <w:pPr>
        <w:spacing w:after="0" w:line="240" w:lineRule="auto"/>
        <w:ind w:firstLine="720"/>
        <w:jc w:val="both"/>
        <w:rPr>
          <w:rFonts w:asciiTheme="minorBidi" w:hAnsiTheme="minorBidi"/>
          <w:sz w:val="24"/>
          <w:szCs w:val="24"/>
        </w:rPr>
      </w:pPr>
      <w:r w:rsidRPr="002C48C3">
        <w:rPr>
          <w:rFonts w:asciiTheme="minorBidi" w:hAnsiTheme="minorBidi"/>
          <w:sz w:val="24"/>
          <w:szCs w:val="24"/>
        </w:rPr>
        <w:t>Interestingly, the Rambam (</w:t>
      </w:r>
      <w:r w:rsidRPr="00005F36">
        <w:rPr>
          <w:rFonts w:asciiTheme="minorBidi" w:hAnsiTheme="minorBidi"/>
          <w:i/>
          <w:iCs/>
          <w:sz w:val="24"/>
          <w:szCs w:val="24"/>
        </w:rPr>
        <w:t>Hilkhot Mila</w:t>
      </w:r>
      <w:r w:rsidRPr="002C48C3">
        <w:rPr>
          <w:rFonts w:asciiTheme="minorBidi" w:hAnsiTheme="minorBidi"/>
          <w:sz w:val="24"/>
          <w:szCs w:val="24"/>
        </w:rPr>
        <w:t xml:space="preserve"> 2:1) writes:  </w:t>
      </w:r>
    </w:p>
    <w:p w14:paraId="1484382A" w14:textId="77777777" w:rsidR="00193A46" w:rsidRPr="002C48C3" w:rsidRDefault="00193A46" w:rsidP="00A36E2C">
      <w:pPr>
        <w:spacing w:after="0" w:line="240" w:lineRule="auto"/>
        <w:ind w:firstLine="720"/>
        <w:jc w:val="both"/>
        <w:rPr>
          <w:rFonts w:asciiTheme="minorBidi" w:hAnsiTheme="minorBidi"/>
          <w:sz w:val="24"/>
          <w:szCs w:val="24"/>
        </w:rPr>
      </w:pPr>
    </w:p>
    <w:p w14:paraId="3C47A5CB" w14:textId="572193FF" w:rsidR="007A4B52" w:rsidRDefault="007A4B52" w:rsidP="00A36E2C">
      <w:pPr>
        <w:spacing w:after="0" w:line="240" w:lineRule="auto"/>
        <w:ind w:left="720"/>
        <w:jc w:val="both"/>
        <w:rPr>
          <w:rFonts w:asciiTheme="minorBidi" w:hAnsiTheme="minorBidi"/>
          <w:sz w:val="24"/>
          <w:szCs w:val="24"/>
        </w:rPr>
      </w:pPr>
      <w:r w:rsidRPr="002C48C3">
        <w:rPr>
          <w:rFonts w:asciiTheme="minorBidi" w:hAnsiTheme="minorBidi"/>
          <w:sz w:val="24"/>
          <w:szCs w:val="24"/>
        </w:rPr>
        <w:t xml:space="preserve">Any utensil may </w:t>
      </w:r>
      <w:r w:rsidRPr="00FD0379">
        <w:rPr>
          <w:rFonts w:asciiTheme="minorBidi" w:hAnsiTheme="minorBidi"/>
          <w:noProof/>
          <w:sz w:val="24"/>
          <w:szCs w:val="24"/>
        </w:rPr>
        <w:t>be used</w:t>
      </w:r>
      <w:r w:rsidRPr="002C48C3">
        <w:rPr>
          <w:rFonts w:asciiTheme="minorBidi" w:hAnsiTheme="minorBidi"/>
          <w:sz w:val="24"/>
          <w:szCs w:val="24"/>
        </w:rPr>
        <w:t xml:space="preserve"> for circumcision, even a flint, glass, or any article that cuts. One should not circumcise with the sharpened side of a reed, because of the danger involved. The optimum </w:t>
      </w:r>
      <w:r w:rsidR="00193A46">
        <w:rPr>
          <w:rFonts w:asciiTheme="minorBidi" w:hAnsiTheme="minorBidi"/>
          <w:sz w:val="24"/>
          <w:szCs w:val="24"/>
        </w:rPr>
        <w:t>manner of performing the </w:t>
      </w:r>
      <w:r w:rsidR="00193A46" w:rsidRPr="00005F36">
        <w:rPr>
          <w:rFonts w:asciiTheme="minorBidi" w:hAnsiTheme="minorBidi"/>
          <w:i/>
          <w:iCs/>
          <w:sz w:val="24"/>
          <w:szCs w:val="24"/>
        </w:rPr>
        <w:t>mitzva</w:t>
      </w:r>
      <w:r w:rsidRPr="002C48C3">
        <w:rPr>
          <w:rFonts w:asciiTheme="minorBidi" w:hAnsiTheme="minorBidi"/>
          <w:sz w:val="24"/>
          <w:szCs w:val="24"/>
        </w:rPr>
        <w:t> is to use an iron utensil</w:t>
      </w:r>
      <w:r w:rsidR="00005F36">
        <w:rPr>
          <w:rFonts w:asciiTheme="minorBidi" w:hAnsiTheme="minorBidi"/>
          <w:sz w:val="24"/>
          <w:szCs w:val="24"/>
        </w:rPr>
        <w:t xml:space="preserve"> – </w:t>
      </w:r>
      <w:r w:rsidRPr="002C48C3">
        <w:rPr>
          <w:rFonts w:asciiTheme="minorBidi" w:hAnsiTheme="minorBidi"/>
          <w:sz w:val="24"/>
          <w:szCs w:val="24"/>
        </w:rPr>
        <w:t>either scissors or a knife. Throughout the Jewish community, it has become customary to use a knife.</w:t>
      </w:r>
    </w:p>
    <w:p w14:paraId="12F057CD" w14:textId="77777777" w:rsidR="00193A46" w:rsidRPr="002C48C3" w:rsidRDefault="00193A46" w:rsidP="00A36E2C">
      <w:pPr>
        <w:spacing w:after="0" w:line="240" w:lineRule="auto"/>
        <w:ind w:left="720"/>
        <w:jc w:val="both"/>
        <w:rPr>
          <w:rFonts w:asciiTheme="minorBidi" w:hAnsiTheme="minorBidi"/>
          <w:sz w:val="24"/>
          <w:szCs w:val="24"/>
        </w:rPr>
      </w:pPr>
    </w:p>
    <w:p w14:paraId="23B03384" w14:textId="3E378C62" w:rsidR="007A4B52" w:rsidRDefault="007A4B52" w:rsidP="00A36E2C">
      <w:pPr>
        <w:spacing w:after="0" w:line="240" w:lineRule="auto"/>
        <w:jc w:val="both"/>
        <w:rPr>
          <w:rFonts w:asciiTheme="minorBidi" w:hAnsiTheme="minorBidi"/>
          <w:sz w:val="24"/>
          <w:szCs w:val="24"/>
        </w:rPr>
      </w:pPr>
      <w:r w:rsidRPr="002C48C3">
        <w:rPr>
          <w:rFonts w:asciiTheme="minorBidi" w:hAnsiTheme="minorBidi"/>
          <w:sz w:val="24"/>
          <w:szCs w:val="24"/>
        </w:rPr>
        <w:t xml:space="preserve">The preference for a </w:t>
      </w:r>
      <w:r w:rsidR="00311480" w:rsidRPr="002C48C3">
        <w:rPr>
          <w:rFonts w:asciiTheme="minorBidi" w:hAnsiTheme="minorBidi"/>
          <w:sz w:val="24"/>
          <w:szCs w:val="24"/>
        </w:rPr>
        <w:t>knife</w:t>
      </w:r>
      <w:r w:rsidRPr="002C48C3">
        <w:rPr>
          <w:rFonts w:asciiTheme="minorBidi" w:hAnsiTheme="minorBidi"/>
          <w:sz w:val="24"/>
          <w:szCs w:val="24"/>
        </w:rPr>
        <w:t xml:space="preserve"> </w:t>
      </w:r>
      <w:r w:rsidRPr="00FD0379">
        <w:rPr>
          <w:rFonts w:asciiTheme="minorBidi" w:hAnsiTheme="minorBidi"/>
          <w:noProof/>
          <w:sz w:val="24"/>
          <w:szCs w:val="24"/>
        </w:rPr>
        <w:t>is mentioned</w:t>
      </w:r>
      <w:r w:rsidRPr="002C48C3">
        <w:rPr>
          <w:rFonts w:asciiTheme="minorBidi" w:hAnsiTheme="minorBidi"/>
          <w:sz w:val="24"/>
          <w:szCs w:val="24"/>
        </w:rPr>
        <w:t xml:space="preserve"> by the Midrash (Midrash Ha-Gadol, </w:t>
      </w:r>
      <w:r w:rsidRPr="00193A46">
        <w:rPr>
          <w:rFonts w:asciiTheme="minorBidi" w:hAnsiTheme="minorBidi"/>
          <w:i/>
          <w:iCs/>
          <w:sz w:val="24"/>
          <w:szCs w:val="24"/>
        </w:rPr>
        <w:t>Shemot</w:t>
      </w:r>
      <w:r w:rsidRPr="002C48C3">
        <w:rPr>
          <w:rFonts w:asciiTheme="minorBidi" w:hAnsiTheme="minorBidi"/>
          <w:sz w:val="24"/>
          <w:szCs w:val="24"/>
        </w:rPr>
        <w:t xml:space="preserve"> 4:25). The Targum Yonatan (</w:t>
      </w:r>
      <w:r w:rsidRPr="00193A46">
        <w:rPr>
          <w:rFonts w:asciiTheme="minorBidi" w:hAnsiTheme="minorBidi"/>
          <w:i/>
          <w:iCs/>
          <w:sz w:val="24"/>
          <w:szCs w:val="24"/>
        </w:rPr>
        <w:t>Yehoshua</w:t>
      </w:r>
      <w:r w:rsidRPr="002C48C3">
        <w:rPr>
          <w:rFonts w:asciiTheme="minorBidi" w:hAnsiTheme="minorBidi"/>
          <w:sz w:val="24"/>
          <w:szCs w:val="24"/>
        </w:rPr>
        <w:t xml:space="preserve"> 5:2) also </w:t>
      </w:r>
      <w:r w:rsidRPr="00FD0379">
        <w:rPr>
          <w:rFonts w:asciiTheme="minorBidi" w:hAnsiTheme="minorBidi"/>
          <w:noProof/>
          <w:sz w:val="24"/>
          <w:szCs w:val="24"/>
        </w:rPr>
        <w:t>mentions</w:t>
      </w:r>
      <w:r w:rsidRPr="002C48C3">
        <w:rPr>
          <w:rFonts w:asciiTheme="minorBidi" w:hAnsiTheme="minorBidi"/>
          <w:sz w:val="24"/>
          <w:szCs w:val="24"/>
        </w:rPr>
        <w:t xml:space="preserve"> "</w:t>
      </w:r>
      <w:r w:rsidRPr="00FD0379">
        <w:rPr>
          <w:rFonts w:asciiTheme="minorBidi" w:hAnsiTheme="minorBidi"/>
          <w:i/>
          <w:iCs/>
          <w:noProof/>
          <w:sz w:val="24"/>
          <w:szCs w:val="24"/>
        </w:rPr>
        <w:t>izmalavin</w:t>
      </w:r>
      <w:r w:rsidRPr="002C48C3">
        <w:rPr>
          <w:rFonts w:asciiTheme="minorBidi" w:hAnsiTheme="minorBidi"/>
          <w:i/>
          <w:iCs/>
          <w:sz w:val="24"/>
          <w:szCs w:val="24"/>
        </w:rPr>
        <w:t xml:space="preserve"> </w:t>
      </w:r>
      <w:r w:rsidRPr="00FD0379">
        <w:rPr>
          <w:rFonts w:asciiTheme="minorBidi" w:hAnsiTheme="minorBidi"/>
          <w:i/>
          <w:iCs/>
          <w:noProof/>
          <w:sz w:val="24"/>
          <w:szCs w:val="24"/>
        </w:rPr>
        <w:t>charifin</w:t>
      </w:r>
      <w:r w:rsidRPr="002C48C3">
        <w:rPr>
          <w:rFonts w:asciiTheme="minorBidi" w:hAnsiTheme="minorBidi"/>
          <w:sz w:val="24"/>
          <w:szCs w:val="24"/>
        </w:rPr>
        <w:t>"</w:t>
      </w:r>
      <w:r w:rsidR="00005F36">
        <w:rPr>
          <w:rFonts w:asciiTheme="minorBidi" w:hAnsiTheme="minorBidi"/>
          <w:sz w:val="24"/>
          <w:szCs w:val="24"/>
        </w:rPr>
        <w:t xml:space="preserve"> </w:t>
      </w:r>
      <w:r w:rsidRPr="002C48C3">
        <w:rPr>
          <w:rFonts w:asciiTheme="minorBidi" w:hAnsiTheme="minorBidi"/>
          <w:sz w:val="24"/>
          <w:szCs w:val="24"/>
        </w:rPr>
        <w:t xml:space="preserve">(sharp knives). </w:t>
      </w:r>
    </w:p>
    <w:p w14:paraId="29650B39" w14:textId="77777777" w:rsidR="00193A46" w:rsidRPr="002C48C3" w:rsidRDefault="00193A46" w:rsidP="00A36E2C">
      <w:pPr>
        <w:spacing w:after="0" w:line="240" w:lineRule="auto"/>
        <w:jc w:val="both"/>
        <w:rPr>
          <w:rFonts w:asciiTheme="minorBidi" w:hAnsiTheme="minorBidi"/>
          <w:sz w:val="24"/>
          <w:szCs w:val="24"/>
        </w:rPr>
      </w:pPr>
    </w:p>
    <w:p w14:paraId="70D6D709" w14:textId="429F0F09" w:rsidR="00B07DED" w:rsidRDefault="00B07DED" w:rsidP="00A36E2C">
      <w:pPr>
        <w:spacing w:after="0" w:line="240" w:lineRule="auto"/>
        <w:ind w:firstLine="720"/>
        <w:jc w:val="both"/>
        <w:rPr>
          <w:rFonts w:asciiTheme="minorBidi" w:hAnsiTheme="minorBidi"/>
          <w:sz w:val="24"/>
          <w:szCs w:val="24"/>
        </w:rPr>
      </w:pPr>
      <w:r w:rsidRPr="002C48C3">
        <w:rPr>
          <w:rFonts w:asciiTheme="minorBidi" w:hAnsiTheme="minorBidi"/>
          <w:sz w:val="24"/>
          <w:szCs w:val="24"/>
        </w:rPr>
        <w:t xml:space="preserve">May circumcision be performed by other means? </w:t>
      </w:r>
      <w:r w:rsidR="00311480" w:rsidRPr="002C48C3">
        <w:rPr>
          <w:rFonts w:asciiTheme="minorBidi" w:hAnsiTheme="minorBidi"/>
          <w:sz w:val="24"/>
          <w:szCs w:val="24"/>
        </w:rPr>
        <w:t>R. Meir Arak (Imrei Yosher 2:14:3) question</w:t>
      </w:r>
      <w:r w:rsidR="00005F36">
        <w:rPr>
          <w:rFonts w:asciiTheme="minorBidi" w:hAnsiTheme="minorBidi"/>
          <w:sz w:val="24"/>
          <w:szCs w:val="24"/>
        </w:rPr>
        <w:t>s</w:t>
      </w:r>
      <w:r w:rsidR="00311480" w:rsidRPr="002C48C3">
        <w:rPr>
          <w:rFonts w:asciiTheme="minorBidi" w:hAnsiTheme="minorBidi"/>
          <w:sz w:val="24"/>
          <w:szCs w:val="24"/>
        </w:rPr>
        <w:t xml:space="preserve"> whether circumcision </w:t>
      </w:r>
      <w:r w:rsidR="00311480" w:rsidRPr="00E5307B">
        <w:rPr>
          <w:rFonts w:asciiTheme="minorBidi" w:hAnsiTheme="minorBidi"/>
          <w:noProof/>
          <w:sz w:val="24"/>
          <w:szCs w:val="24"/>
        </w:rPr>
        <w:t>m</w:t>
      </w:r>
      <w:r w:rsidR="00E5307B">
        <w:rPr>
          <w:rFonts w:asciiTheme="minorBidi" w:hAnsiTheme="minorBidi"/>
          <w:noProof/>
          <w:sz w:val="24"/>
          <w:szCs w:val="24"/>
        </w:rPr>
        <w:t>ight</w:t>
      </w:r>
      <w:r w:rsidR="00311480" w:rsidRPr="002C48C3">
        <w:rPr>
          <w:rFonts w:asciiTheme="minorBidi" w:hAnsiTheme="minorBidi"/>
          <w:sz w:val="24"/>
          <w:szCs w:val="24"/>
        </w:rPr>
        <w:t xml:space="preserve"> </w:t>
      </w:r>
      <w:r w:rsidR="00311480" w:rsidRPr="00FD0379">
        <w:rPr>
          <w:rFonts w:asciiTheme="minorBidi" w:hAnsiTheme="minorBidi"/>
          <w:noProof/>
          <w:sz w:val="24"/>
          <w:szCs w:val="24"/>
        </w:rPr>
        <w:t>be performed</w:t>
      </w:r>
      <w:r w:rsidR="00311480" w:rsidRPr="002C48C3">
        <w:rPr>
          <w:rFonts w:asciiTheme="minorBidi" w:hAnsiTheme="minorBidi"/>
          <w:sz w:val="24"/>
          <w:szCs w:val="24"/>
        </w:rPr>
        <w:t xml:space="preserve"> by applying a caustic substance to "burn" the foreskin. Although he </w:t>
      </w:r>
      <w:r w:rsidR="00005F36">
        <w:rPr>
          <w:rFonts w:asciiTheme="minorBidi" w:hAnsiTheme="minorBidi"/>
          <w:sz w:val="24"/>
          <w:szCs w:val="24"/>
        </w:rPr>
        <w:t>determines that there is</w:t>
      </w:r>
      <w:r w:rsidR="00311480" w:rsidRPr="002C48C3">
        <w:rPr>
          <w:rFonts w:asciiTheme="minorBidi" w:hAnsiTheme="minorBidi"/>
          <w:sz w:val="24"/>
          <w:szCs w:val="24"/>
        </w:rPr>
        <w:t xml:space="preserve"> no problem using a chemical in place of a </w:t>
      </w:r>
      <w:r w:rsidR="00311480" w:rsidRPr="00E5307B">
        <w:rPr>
          <w:rFonts w:asciiTheme="minorBidi" w:hAnsiTheme="minorBidi"/>
          <w:noProof/>
          <w:sz w:val="24"/>
          <w:szCs w:val="24"/>
        </w:rPr>
        <w:t>kn</w:t>
      </w:r>
      <w:r w:rsidR="00E5307B">
        <w:rPr>
          <w:rFonts w:asciiTheme="minorBidi" w:hAnsiTheme="minorBidi"/>
          <w:noProof/>
          <w:sz w:val="24"/>
          <w:szCs w:val="24"/>
        </w:rPr>
        <w:t>i</w:t>
      </w:r>
      <w:r w:rsidR="00311480" w:rsidRPr="00E5307B">
        <w:rPr>
          <w:rFonts w:asciiTheme="minorBidi" w:hAnsiTheme="minorBidi"/>
          <w:noProof/>
          <w:sz w:val="24"/>
          <w:szCs w:val="24"/>
        </w:rPr>
        <w:t>fe</w:t>
      </w:r>
      <w:r w:rsidR="00311480" w:rsidRPr="002C48C3">
        <w:rPr>
          <w:rFonts w:asciiTheme="minorBidi" w:hAnsiTheme="minorBidi"/>
          <w:sz w:val="24"/>
          <w:szCs w:val="24"/>
        </w:rPr>
        <w:t>, he insist</w:t>
      </w:r>
      <w:r w:rsidR="00005F36">
        <w:rPr>
          <w:rFonts w:asciiTheme="minorBidi" w:hAnsiTheme="minorBidi"/>
          <w:sz w:val="24"/>
          <w:szCs w:val="24"/>
        </w:rPr>
        <w:t>s</w:t>
      </w:r>
      <w:r w:rsidR="00311480" w:rsidRPr="002C48C3">
        <w:rPr>
          <w:rFonts w:asciiTheme="minorBidi" w:hAnsiTheme="minorBidi"/>
          <w:sz w:val="24"/>
          <w:szCs w:val="24"/>
        </w:rPr>
        <w:t xml:space="preserve"> that </w:t>
      </w:r>
      <w:r w:rsidR="00311480" w:rsidRPr="00E5307B">
        <w:rPr>
          <w:rFonts w:asciiTheme="minorBidi" w:hAnsiTheme="minorBidi"/>
          <w:noProof/>
          <w:sz w:val="24"/>
          <w:szCs w:val="24"/>
        </w:rPr>
        <w:t>circumcision</w:t>
      </w:r>
      <w:r w:rsidR="00311480" w:rsidRPr="002C48C3">
        <w:rPr>
          <w:rFonts w:asciiTheme="minorBidi" w:hAnsiTheme="minorBidi"/>
          <w:sz w:val="24"/>
          <w:szCs w:val="24"/>
        </w:rPr>
        <w:t xml:space="preserve"> must </w:t>
      </w:r>
      <w:r w:rsidR="00311480" w:rsidRPr="00FD0379">
        <w:rPr>
          <w:rFonts w:asciiTheme="minorBidi" w:hAnsiTheme="minorBidi"/>
          <w:noProof/>
          <w:sz w:val="24"/>
          <w:szCs w:val="24"/>
        </w:rPr>
        <w:t>be performed</w:t>
      </w:r>
      <w:r w:rsidR="00311480" w:rsidRPr="002C48C3">
        <w:rPr>
          <w:rFonts w:asciiTheme="minorBidi" w:hAnsiTheme="minorBidi"/>
          <w:sz w:val="24"/>
          <w:szCs w:val="24"/>
        </w:rPr>
        <w:t xml:space="preserve"> by a human act, known as "</w:t>
      </w:r>
      <w:r w:rsidR="00311480" w:rsidRPr="00FD0379">
        <w:rPr>
          <w:rFonts w:asciiTheme="minorBidi" w:hAnsiTheme="minorBidi"/>
          <w:i/>
          <w:iCs/>
          <w:noProof/>
          <w:sz w:val="24"/>
          <w:szCs w:val="24"/>
        </w:rPr>
        <w:t>koach</w:t>
      </w:r>
      <w:r w:rsidR="00311480" w:rsidRPr="00E5307B">
        <w:rPr>
          <w:rFonts w:asciiTheme="minorBidi" w:hAnsiTheme="minorBidi"/>
          <w:i/>
          <w:iCs/>
          <w:sz w:val="24"/>
          <w:szCs w:val="24"/>
        </w:rPr>
        <w:t xml:space="preserve"> </w:t>
      </w:r>
      <w:r w:rsidR="00311480" w:rsidRPr="00FD0379">
        <w:rPr>
          <w:rFonts w:asciiTheme="minorBidi" w:hAnsiTheme="minorBidi"/>
          <w:i/>
          <w:iCs/>
          <w:noProof/>
          <w:sz w:val="24"/>
          <w:szCs w:val="24"/>
        </w:rPr>
        <w:t>gavra</w:t>
      </w:r>
      <w:r w:rsidR="00311480" w:rsidRPr="002C48C3">
        <w:rPr>
          <w:rFonts w:asciiTheme="minorBidi" w:hAnsiTheme="minorBidi"/>
          <w:sz w:val="24"/>
          <w:szCs w:val="24"/>
        </w:rPr>
        <w:t xml:space="preserve">." He derives this requirement from the obligation to pierce the ear of an </w:t>
      </w:r>
      <w:r w:rsidR="00311480" w:rsidRPr="00FD0379">
        <w:rPr>
          <w:rFonts w:asciiTheme="minorBidi" w:hAnsiTheme="minorBidi"/>
          <w:i/>
          <w:iCs/>
          <w:noProof/>
          <w:sz w:val="24"/>
          <w:szCs w:val="24"/>
        </w:rPr>
        <w:t>eved</w:t>
      </w:r>
      <w:r w:rsidR="00311480" w:rsidRPr="002C48C3">
        <w:rPr>
          <w:rFonts w:asciiTheme="minorBidi" w:hAnsiTheme="minorBidi"/>
          <w:i/>
          <w:iCs/>
          <w:sz w:val="24"/>
          <w:szCs w:val="24"/>
        </w:rPr>
        <w:t xml:space="preserve"> </w:t>
      </w:r>
      <w:r w:rsidR="00311480" w:rsidRPr="00FD0379">
        <w:rPr>
          <w:rFonts w:asciiTheme="minorBidi" w:hAnsiTheme="minorBidi"/>
          <w:i/>
          <w:iCs/>
          <w:noProof/>
          <w:sz w:val="24"/>
          <w:szCs w:val="24"/>
        </w:rPr>
        <w:t>ivri</w:t>
      </w:r>
      <w:r w:rsidR="00311480" w:rsidRPr="002C48C3">
        <w:rPr>
          <w:rFonts w:asciiTheme="minorBidi" w:hAnsiTheme="minorBidi"/>
          <w:sz w:val="24"/>
          <w:szCs w:val="24"/>
        </w:rPr>
        <w:t xml:space="preserve"> (an indentured Jewish servant) who refuses to </w:t>
      </w:r>
      <w:r w:rsidR="00311480" w:rsidRPr="00FD0379">
        <w:rPr>
          <w:rFonts w:asciiTheme="minorBidi" w:hAnsiTheme="minorBidi"/>
          <w:noProof/>
          <w:sz w:val="24"/>
          <w:szCs w:val="24"/>
        </w:rPr>
        <w:t>be freed</w:t>
      </w:r>
      <w:r w:rsidR="00311480" w:rsidRPr="002C48C3">
        <w:rPr>
          <w:rFonts w:asciiTheme="minorBidi" w:hAnsiTheme="minorBidi"/>
          <w:sz w:val="24"/>
          <w:szCs w:val="24"/>
        </w:rPr>
        <w:t>. Rashi (</w:t>
      </w:r>
      <w:r w:rsidR="00311480" w:rsidRPr="00193A46">
        <w:rPr>
          <w:rFonts w:asciiTheme="minorBidi" w:hAnsiTheme="minorBidi"/>
          <w:i/>
          <w:iCs/>
          <w:noProof/>
          <w:sz w:val="24"/>
          <w:szCs w:val="24"/>
        </w:rPr>
        <w:t>Kidd</w:t>
      </w:r>
      <w:r w:rsidR="00A36E2C">
        <w:rPr>
          <w:rFonts w:asciiTheme="minorBidi" w:hAnsiTheme="minorBidi"/>
          <w:i/>
          <w:iCs/>
          <w:noProof/>
          <w:sz w:val="24"/>
          <w:szCs w:val="24"/>
        </w:rPr>
        <w:t>u</w:t>
      </w:r>
      <w:r w:rsidR="00311480" w:rsidRPr="00193A46">
        <w:rPr>
          <w:rFonts w:asciiTheme="minorBidi" w:hAnsiTheme="minorBidi"/>
          <w:i/>
          <w:iCs/>
          <w:noProof/>
          <w:sz w:val="24"/>
          <w:szCs w:val="24"/>
        </w:rPr>
        <w:t>shin</w:t>
      </w:r>
      <w:r w:rsidR="00311480" w:rsidRPr="002C48C3">
        <w:rPr>
          <w:rFonts w:asciiTheme="minorBidi" w:hAnsiTheme="minorBidi"/>
          <w:sz w:val="24"/>
          <w:szCs w:val="24"/>
        </w:rPr>
        <w:t xml:space="preserve"> 21b</w:t>
      </w:r>
      <w:r w:rsidR="00005F36">
        <w:rPr>
          <w:rFonts w:asciiTheme="minorBidi" w:hAnsiTheme="minorBidi"/>
          <w:sz w:val="24"/>
          <w:szCs w:val="24"/>
        </w:rPr>
        <w:t>,</w:t>
      </w:r>
      <w:r w:rsidRPr="002C48C3">
        <w:rPr>
          <w:rFonts w:asciiTheme="minorBidi" w:hAnsiTheme="minorBidi"/>
          <w:sz w:val="24"/>
          <w:szCs w:val="24"/>
        </w:rPr>
        <w:t xml:space="preserve"> s.v. </w:t>
      </w:r>
      <w:r w:rsidRPr="00FD0379">
        <w:rPr>
          <w:rFonts w:asciiTheme="minorBidi" w:hAnsiTheme="minorBidi"/>
          <w:i/>
          <w:iCs/>
          <w:noProof/>
          <w:sz w:val="24"/>
          <w:szCs w:val="24"/>
        </w:rPr>
        <w:t>mi'eit</w:t>
      </w:r>
      <w:r w:rsidR="00311480" w:rsidRPr="002C48C3">
        <w:rPr>
          <w:rFonts w:asciiTheme="minorBidi" w:hAnsiTheme="minorBidi"/>
          <w:sz w:val="24"/>
          <w:szCs w:val="24"/>
        </w:rPr>
        <w:t xml:space="preserve">) explains </w:t>
      </w:r>
      <w:r w:rsidRPr="002C48C3">
        <w:rPr>
          <w:rFonts w:asciiTheme="minorBidi" w:hAnsiTheme="minorBidi"/>
          <w:sz w:val="24"/>
          <w:szCs w:val="24"/>
        </w:rPr>
        <w:t xml:space="preserve">a chemical may not be used to pierce the ear of the slave, as the hole must </w:t>
      </w:r>
      <w:r w:rsidRPr="00FD0379">
        <w:rPr>
          <w:rFonts w:asciiTheme="minorBidi" w:hAnsiTheme="minorBidi"/>
          <w:noProof/>
          <w:sz w:val="24"/>
          <w:szCs w:val="24"/>
        </w:rPr>
        <w:t>be performed</w:t>
      </w:r>
      <w:r w:rsidRPr="002C48C3">
        <w:rPr>
          <w:rFonts w:asciiTheme="minorBidi" w:hAnsiTheme="minorBidi"/>
          <w:sz w:val="24"/>
          <w:szCs w:val="24"/>
        </w:rPr>
        <w:t xml:space="preserve"> with "</w:t>
      </w:r>
      <w:r w:rsidRPr="00FD0379">
        <w:rPr>
          <w:rFonts w:asciiTheme="minorBidi" w:hAnsiTheme="minorBidi"/>
          <w:i/>
          <w:iCs/>
          <w:noProof/>
          <w:sz w:val="24"/>
          <w:szCs w:val="24"/>
        </w:rPr>
        <w:t>koach</w:t>
      </w:r>
      <w:r w:rsidRPr="00E5307B">
        <w:rPr>
          <w:rFonts w:asciiTheme="minorBidi" w:hAnsiTheme="minorBidi"/>
          <w:i/>
          <w:iCs/>
          <w:sz w:val="24"/>
          <w:szCs w:val="24"/>
        </w:rPr>
        <w:t xml:space="preserve"> </w:t>
      </w:r>
      <w:r w:rsidRPr="00FD0379">
        <w:rPr>
          <w:rFonts w:asciiTheme="minorBidi" w:hAnsiTheme="minorBidi"/>
          <w:i/>
          <w:iCs/>
          <w:noProof/>
          <w:sz w:val="24"/>
          <w:szCs w:val="24"/>
        </w:rPr>
        <w:t>adam</w:t>
      </w:r>
      <w:r w:rsidRPr="002C48C3">
        <w:rPr>
          <w:rFonts w:asciiTheme="minorBidi" w:hAnsiTheme="minorBidi"/>
          <w:sz w:val="24"/>
          <w:szCs w:val="24"/>
        </w:rPr>
        <w:t>,</w:t>
      </w:r>
      <w:r w:rsidRPr="00FD0379">
        <w:rPr>
          <w:rFonts w:asciiTheme="minorBidi" w:hAnsiTheme="minorBidi"/>
          <w:noProof/>
          <w:sz w:val="24"/>
          <w:szCs w:val="24"/>
        </w:rPr>
        <w:t>"</w:t>
      </w:r>
      <w:r w:rsidR="00E5307B" w:rsidRPr="00FD0379">
        <w:rPr>
          <w:rFonts w:asciiTheme="minorBidi" w:hAnsiTheme="minorBidi"/>
          <w:noProof/>
          <w:sz w:val="24"/>
          <w:szCs w:val="24"/>
        </w:rPr>
        <w:t xml:space="preserve"> </w:t>
      </w:r>
      <w:r w:rsidRPr="00FD0379">
        <w:rPr>
          <w:rFonts w:asciiTheme="minorBidi" w:hAnsiTheme="minorBidi"/>
          <w:noProof/>
          <w:sz w:val="24"/>
          <w:szCs w:val="24"/>
        </w:rPr>
        <w:t>and</w:t>
      </w:r>
      <w:r w:rsidRPr="002C48C3">
        <w:rPr>
          <w:rFonts w:asciiTheme="minorBidi" w:hAnsiTheme="minorBidi"/>
          <w:sz w:val="24"/>
          <w:szCs w:val="24"/>
        </w:rPr>
        <w:t xml:space="preserve"> not on its own (</w:t>
      </w:r>
      <w:r w:rsidRPr="00FD0379">
        <w:rPr>
          <w:rFonts w:asciiTheme="minorBidi" w:hAnsiTheme="minorBidi"/>
          <w:i/>
          <w:iCs/>
          <w:noProof/>
          <w:sz w:val="24"/>
          <w:szCs w:val="24"/>
        </w:rPr>
        <w:t>me</w:t>
      </w:r>
      <w:r w:rsidR="00005F36">
        <w:rPr>
          <w:rFonts w:asciiTheme="minorBidi" w:hAnsiTheme="minorBidi"/>
          <w:i/>
          <w:iCs/>
          <w:noProof/>
          <w:sz w:val="24"/>
          <w:szCs w:val="24"/>
        </w:rPr>
        <w:t>i-</w:t>
      </w:r>
      <w:r w:rsidRPr="00FD0379">
        <w:rPr>
          <w:rFonts w:asciiTheme="minorBidi" w:hAnsiTheme="minorBidi"/>
          <w:i/>
          <w:iCs/>
          <w:noProof/>
          <w:sz w:val="24"/>
          <w:szCs w:val="24"/>
        </w:rPr>
        <w:t>eilav</w:t>
      </w:r>
      <w:r w:rsidRPr="002C48C3">
        <w:rPr>
          <w:rFonts w:asciiTheme="minorBidi" w:hAnsiTheme="minorBidi"/>
          <w:sz w:val="24"/>
          <w:szCs w:val="24"/>
        </w:rPr>
        <w:t>).</w:t>
      </w:r>
    </w:p>
    <w:p w14:paraId="246C4294" w14:textId="77777777" w:rsidR="00193A46" w:rsidRPr="002C48C3" w:rsidRDefault="00193A46" w:rsidP="00A36E2C">
      <w:pPr>
        <w:spacing w:after="0" w:line="240" w:lineRule="auto"/>
        <w:ind w:firstLine="720"/>
        <w:jc w:val="both"/>
        <w:rPr>
          <w:rFonts w:asciiTheme="minorBidi" w:hAnsiTheme="minorBidi"/>
          <w:sz w:val="24"/>
          <w:szCs w:val="24"/>
        </w:rPr>
      </w:pPr>
    </w:p>
    <w:p w14:paraId="27EDD744" w14:textId="10DBE46E" w:rsidR="003F1736" w:rsidRPr="00005F36" w:rsidRDefault="00005F36" w:rsidP="00A36E2C">
      <w:pPr>
        <w:spacing w:after="0" w:line="240" w:lineRule="auto"/>
        <w:ind w:firstLine="720"/>
        <w:jc w:val="both"/>
        <w:rPr>
          <w:rFonts w:asciiTheme="minorBidi" w:hAnsiTheme="minorBidi"/>
          <w:sz w:val="24"/>
          <w:szCs w:val="24"/>
        </w:rPr>
      </w:pPr>
      <w:r>
        <w:rPr>
          <w:rFonts w:asciiTheme="minorBidi" w:hAnsiTheme="minorBidi"/>
          <w:sz w:val="24"/>
          <w:szCs w:val="24"/>
        </w:rPr>
        <w:lastRenderedPageBreak/>
        <w:t>T</w:t>
      </w:r>
      <w:r w:rsidR="003F1736" w:rsidRPr="002C48C3">
        <w:rPr>
          <w:rFonts w:asciiTheme="minorBidi" w:hAnsiTheme="minorBidi"/>
          <w:sz w:val="24"/>
          <w:szCs w:val="24"/>
        </w:rPr>
        <w:t xml:space="preserve">he </w:t>
      </w:r>
      <w:r w:rsidR="003F1736" w:rsidRPr="00005F36">
        <w:rPr>
          <w:rFonts w:asciiTheme="minorBidi" w:hAnsiTheme="minorBidi"/>
          <w:i/>
          <w:iCs/>
          <w:sz w:val="24"/>
          <w:szCs w:val="24"/>
        </w:rPr>
        <w:t>Acharonim</w:t>
      </w:r>
      <w:r w:rsidR="003F1736" w:rsidRPr="002C48C3">
        <w:rPr>
          <w:rFonts w:asciiTheme="minorBidi" w:hAnsiTheme="minorBidi"/>
          <w:sz w:val="24"/>
          <w:szCs w:val="24"/>
        </w:rPr>
        <w:t xml:space="preserve"> raise </w:t>
      </w:r>
      <w:r w:rsidR="003F1736" w:rsidRPr="00FD0379">
        <w:rPr>
          <w:rFonts w:asciiTheme="minorBidi" w:hAnsiTheme="minorBidi"/>
          <w:noProof/>
          <w:sz w:val="24"/>
          <w:szCs w:val="24"/>
        </w:rPr>
        <w:t>a number of</w:t>
      </w:r>
      <w:r>
        <w:rPr>
          <w:rFonts w:asciiTheme="minorBidi" w:hAnsiTheme="minorBidi"/>
          <w:sz w:val="24"/>
          <w:szCs w:val="24"/>
        </w:rPr>
        <w:t xml:space="preserve"> objections to performing a </w:t>
      </w:r>
      <w:r>
        <w:rPr>
          <w:rFonts w:asciiTheme="minorBidi" w:hAnsiTheme="minorBidi"/>
          <w:i/>
          <w:iCs/>
          <w:sz w:val="24"/>
          <w:szCs w:val="24"/>
        </w:rPr>
        <w:t>brit mila</w:t>
      </w:r>
      <w:r>
        <w:rPr>
          <w:rFonts w:asciiTheme="minorBidi" w:hAnsiTheme="minorBidi"/>
          <w:sz w:val="24"/>
          <w:szCs w:val="24"/>
        </w:rPr>
        <w:t xml:space="preserve"> with a laser.</w:t>
      </w:r>
    </w:p>
    <w:p w14:paraId="6842FC6F" w14:textId="77777777" w:rsidR="00193A46" w:rsidRPr="002C48C3" w:rsidRDefault="00193A46" w:rsidP="00A36E2C">
      <w:pPr>
        <w:spacing w:after="0" w:line="240" w:lineRule="auto"/>
        <w:ind w:firstLine="720"/>
        <w:jc w:val="both"/>
        <w:rPr>
          <w:rFonts w:asciiTheme="minorBidi" w:hAnsiTheme="minorBidi"/>
          <w:sz w:val="24"/>
          <w:szCs w:val="24"/>
        </w:rPr>
      </w:pPr>
    </w:p>
    <w:p w14:paraId="33C66D19" w14:textId="63561200" w:rsidR="003F1736" w:rsidRDefault="003F1736" w:rsidP="00A36E2C">
      <w:pPr>
        <w:spacing w:after="0" w:line="240" w:lineRule="auto"/>
        <w:ind w:firstLine="720"/>
        <w:jc w:val="both"/>
        <w:rPr>
          <w:rFonts w:asciiTheme="minorBidi" w:hAnsiTheme="minorBidi"/>
          <w:sz w:val="24"/>
          <w:szCs w:val="24"/>
        </w:rPr>
      </w:pPr>
      <w:r w:rsidRPr="002C48C3">
        <w:rPr>
          <w:rFonts w:asciiTheme="minorBidi" w:hAnsiTheme="minorBidi"/>
          <w:sz w:val="24"/>
          <w:szCs w:val="24"/>
        </w:rPr>
        <w:t xml:space="preserve">Some note that a knife is </w:t>
      </w:r>
      <w:r w:rsidR="00005F36" w:rsidRPr="002C48C3">
        <w:rPr>
          <w:rFonts w:asciiTheme="minorBidi" w:hAnsiTheme="minorBidi"/>
          <w:sz w:val="24"/>
          <w:szCs w:val="24"/>
        </w:rPr>
        <w:t xml:space="preserve">traditionally </w:t>
      </w:r>
      <w:r w:rsidRPr="002C48C3">
        <w:rPr>
          <w:rFonts w:asciiTheme="minorBidi" w:hAnsiTheme="minorBidi"/>
          <w:sz w:val="24"/>
          <w:szCs w:val="24"/>
        </w:rPr>
        <w:t xml:space="preserve">used for the </w:t>
      </w:r>
      <w:r w:rsidRPr="00E5307B">
        <w:rPr>
          <w:rFonts w:asciiTheme="minorBidi" w:hAnsiTheme="minorBidi"/>
          <w:i/>
          <w:iCs/>
          <w:sz w:val="24"/>
          <w:szCs w:val="24"/>
        </w:rPr>
        <w:t xml:space="preserve">brit </w:t>
      </w:r>
      <w:r w:rsidRPr="00FD0379">
        <w:rPr>
          <w:rFonts w:asciiTheme="minorBidi" w:hAnsiTheme="minorBidi"/>
          <w:i/>
          <w:iCs/>
          <w:noProof/>
          <w:sz w:val="24"/>
          <w:szCs w:val="24"/>
        </w:rPr>
        <w:t>mila</w:t>
      </w:r>
      <w:r w:rsidRPr="002C48C3">
        <w:rPr>
          <w:rFonts w:asciiTheme="minorBidi" w:hAnsiTheme="minorBidi"/>
          <w:sz w:val="24"/>
          <w:szCs w:val="24"/>
        </w:rPr>
        <w:t xml:space="preserve">, and therefore, aside from extenuating circumstances, any other method should not be used. Some suggest that just as the </w:t>
      </w:r>
      <w:r w:rsidRPr="00005F36">
        <w:rPr>
          <w:rFonts w:asciiTheme="minorBidi" w:hAnsiTheme="minorBidi"/>
          <w:i/>
          <w:iCs/>
          <w:sz w:val="24"/>
          <w:szCs w:val="24"/>
        </w:rPr>
        <w:t>Acharonim</w:t>
      </w:r>
      <w:r w:rsidRPr="002C48C3">
        <w:rPr>
          <w:rFonts w:asciiTheme="minorBidi" w:hAnsiTheme="minorBidi"/>
          <w:sz w:val="24"/>
          <w:szCs w:val="24"/>
        </w:rPr>
        <w:t xml:space="preserve"> objected to the use of </w:t>
      </w:r>
      <w:r w:rsidRPr="00FD0379">
        <w:rPr>
          <w:rFonts w:asciiTheme="minorBidi" w:hAnsiTheme="minorBidi"/>
          <w:noProof/>
          <w:sz w:val="24"/>
          <w:szCs w:val="24"/>
        </w:rPr>
        <w:t>certain</w:t>
      </w:r>
      <w:r w:rsidRPr="002C48C3">
        <w:rPr>
          <w:rFonts w:asciiTheme="minorBidi" w:hAnsiTheme="minorBidi"/>
          <w:sz w:val="24"/>
          <w:szCs w:val="24"/>
        </w:rPr>
        <w:t xml:space="preserve"> clamps, as "</w:t>
      </w:r>
      <w:r w:rsidRPr="00E5307B">
        <w:rPr>
          <w:rFonts w:asciiTheme="minorBidi" w:hAnsiTheme="minorBidi"/>
          <w:i/>
          <w:iCs/>
          <w:sz w:val="24"/>
          <w:szCs w:val="24"/>
        </w:rPr>
        <w:t xml:space="preserve">dam </w:t>
      </w:r>
      <w:r w:rsidRPr="00FD0379">
        <w:rPr>
          <w:rFonts w:asciiTheme="minorBidi" w:hAnsiTheme="minorBidi"/>
          <w:i/>
          <w:iCs/>
          <w:noProof/>
          <w:sz w:val="24"/>
          <w:szCs w:val="24"/>
        </w:rPr>
        <w:t>berit</w:t>
      </w:r>
      <w:r w:rsidRPr="002C48C3">
        <w:rPr>
          <w:rFonts w:asciiTheme="minorBidi" w:hAnsiTheme="minorBidi"/>
          <w:sz w:val="24"/>
          <w:szCs w:val="24"/>
        </w:rPr>
        <w:t xml:space="preserve">" should be drawn during the </w:t>
      </w:r>
      <w:r w:rsidRPr="00005F36">
        <w:rPr>
          <w:rFonts w:asciiTheme="minorBidi" w:hAnsiTheme="minorBidi"/>
          <w:i/>
          <w:iCs/>
          <w:sz w:val="24"/>
          <w:szCs w:val="24"/>
        </w:rPr>
        <w:t>brit</w:t>
      </w:r>
      <w:r w:rsidRPr="002C48C3">
        <w:rPr>
          <w:rFonts w:asciiTheme="minorBidi" w:hAnsiTheme="minorBidi"/>
          <w:sz w:val="24"/>
          <w:szCs w:val="24"/>
        </w:rPr>
        <w:t>, a laser procedure</w:t>
      </w:r>
      <w:r w:rsidR="00005F36">
        <w:rPr>
          <w:rFonts w:asciiTheme="minorBidi" w:hAnsiTheme="minorBidi"/>
          <w:sz w:val="24"/>
          <w:szCs w:val="24"/>
        </w:rPr>
        <w:t>,</w:t>
      </w:r>
      <w:r w:rsidRPr="002C48C3">
        <w:rPr>
          <w:rFonts w:asciiTheme="minorBidi" w:hAnsiTheme="minorBidi"/>
          <w:sz w:val="24"/>
          <w:szCs w:val="24"/>
        </w:rPr>
        <w:t xml:space="preserve"> which </w:t>
      </w:r>
      <w:r w:rsidR="00005F36">
        <w:rPr>
          <w:rFonts w:asciiTheme="minorBidi" w:hAnsiTheme="minorBidi"/>
          <w:sz w:val="24"/>
          <w:szCs w:val="24"/>
        </w:rPr>
        <w:t xml:space="preserve">similarly </w:t>
      </w:r>
      <w:r w:rsidRPr="002C48C3">
        <w:rPr>
          <w:rFonts w:asciiTheme="minorBidi" w:hAnsiTheme="minorBidi"/>
          <w:sz w:val="24"/>
          <w:szCs w:val="24"/>
        </w:rPr>
        <w:t>precludes the drawing of blood</w:t>
      </w:r>
      <w:r w:rsidR="00005F36">
        <w:rPr>
          <w:rFonts w:asciiTheme="minorBidi" w:hAnsiTheme="minorBidi"/>
          <w:sz w:val="24"/>
          <w:szCs w:val="24"/>
        </w:rPr>
        <w:t>,</w:t>
      </w:r>
      <w:r w:rsidRPr="002C48C3">
        <w:rPr>
          <w:rFonts w:asciiTheme="minorBidi" w:hAnsiTheme="minorBidi"/>
          <w:sz w:val="24"/>
          <w:szCs w:val="24"/>
        </w:rPr>
        <w:t xml:space="preserve"> should not be performed. However, again, it would seem that in these extenuating circumstances, even </w:t>
      </w:r>
      <w:r w:rsidRPr="00E5307B">
        <w:rPr>
          <w:rFonts w:asciiTheme="minorBidi" w:hAnsiTheme="minorBidi"/>
          <w:noProof/>
          <w:sz w:val="24"/>
          <w:szCs w:val="24"/>
        </w:rPr>
        <w:t>those</w:t>
      </w:r>
      <w:r w:rsidRPr="002C48C3">
        <w:rPr>
          <w:rFonts w:asciiTheme="minorBidi" w:hAnsiTheme="minorBidi"/>
          <w:sz w:val="24"/>
          <w:szCs w:val="24"/>
        </w:rPr>
        <w:t xml:space="preserve"> who </w:t>
      </w:r>
      <w:r w:rsidRPr="00E5307B">
        <w:rPr>
          <w:rFonts w:asciiTheme="minorBidi" w:hAnsiTheme="minorBidi"/>
          <w:noProof/>
          <w:sz w:val="24"/>
          <w:szCs w:val="24"/>
        </w:rPr>
        <w:t>general</w:t>
      </w:r>
      <w:r w:rsidR="00E5307B">
        <w:rPr>
          <w:rFonts w:asciiTheme="minorBidi" w:hAnsiTheme="minorBidi"/>
          <w:noProof/>
          <w:sz w:val="24"/>
          <w:szCs w:val="24"/>
        </w:rPr>
        <w:t>ly</w:t>
      </w:r>
      <w:r w:rsidRPr="002C48C3">
        <w:rPr>
          <w:rFonts w:asciiTheme="minorBidi" w:hAnsiTheme="minorBidi"/>
          <w:sz w:val="24"/>
          <w:szCs w:val="24"/>
        </w:rPr>
        <w:t xml:space="preserve"> require the </w:t>
      </w:r>
      <w:r w:rsidRPr="00FD0379">
        <w:rPr>
          <w:rFonts w:asciiTheme="minorBidi" w:hAnsiTheme="minorBidi"/>
          <w:noProof/>
          <w:sz w:val="24"/>
          <w:szCs w:val="24"/>
        </w:rPr>
        <w:t>drawing</w:t>
      </w:r>
      <w:r w:rsidRPr="002C48C3">
        <w:rPr>
          <w:rFonts w:asciiTheme="minorBidi" w:hAnsiTheme="minorBidi"/>
          <w:sz w:val="24"/>
          <w:szCs w:val="24"/>
        </w:rPr>
        <w:t xml:space="preserve"> of blood would be </w:t>
      </w:r>
      <w:r w:rsidRPr="00E5307B">
        <w:rPr>
          <w:rFonts w:asciiTheme="minorBidi" w:hAnsiTheme="minorBidi"/>
          <w:noProof/>
          <w:sz w:val="24"/>
          <w:szCs w:val="24"/>
        </w:rPr>
        <w:t>lenient</w:t>
      </w:r>
      <w:r w:rsidRPr="002C48C3">
        <w:rPr>
          <w:rFonts w:asciiTheme="minorBidi" w:hAnsiTheme="minorBidi"/>
          <w:sz w:val="24"/>
          <w:szCs w:val="24"/>
        </w:rPr>
        <w:t xml:space="preserve">. </w:t>
      </w:r>
      <w:r w:rsidRPr="00FD0379">
        <w:rPr>
          <w:rFonts w:asciiTheme="minorBidi" w:hAnsiTheme="minorBidi"/>
          <w:noProof/>
          <w:sz w:val="24"/>
          <w:szCs w:val="24"/>
        </w:rPr>
        <w:t>In addition</w:t>
      </w:r>
      <w:r w:rsidRPr="002C48C3">
        <w:rPr>
          <w:rFonts w:asciiTheme="minorBidi" w:hAnsiTheme="minorBidi"/>
          <w:sz w:val="24"/>
          <w:szCs w:val="24"/>
        </w:rPr>
        <w:t xml:space="preserve">, </w:t>
      </w:r>
      <w:r w:rsidRPr="00FD0379">
        <w:rPr>
          <w:rFonts w:asciiTheme="minorBidi" w:hAnsiTheme="minorBidi"/>
          <w:noProof/>
          <w:sz w:val="24"/>
          <w:szCs w:val="24"/>
        </w:rPr>
        <w:t>apparently</w:t>
      </w:r>
      <w:r w:rsidRPr="002C48C3">
        <w:rPr>
          <w:rFonts w:asciiTheme="minorBidi" w:hAnsiTheme="minorBidi"/>
          <w:sz w:val="24"/>
          <w:szCs w:val="24"/>
        </w:rPr>
        <w:t xml:space="preserve"> even during a laser procedure a bit of blood is drawn (</w:t>
      </w:r>
      <w:r w:rsidR="00005F36">
        <w:rPr>
          <w:rFonts w:asciiTheme="minorBidi" w:hAnsiTheme="minorBidi"/>
          <w:sz w:val="24"/>
          <w:szCs w:val="24"/>
        </w:rPr>
        <w:t>see Dr. Yoss</w:t>
      </w:r>
      <w:r w:rsidRPr="002C48C3">
        <w:rPr>
          <w:rFonts w:asciiTheme="minorBidi" w:hAnsiTheme="minorBidi"/>
          <w:sz w:val="24"/>
          <w:szCs w:val="24"/>
        </w:rPr>
        <w:t xml:space="preserve">i Walfish, </w:t>
      </w:r>
      <w:r w:rsidRPr="00E5307B">
        <w:rPr>
          <w:rFonts w:asciiTheme="minorBidi" w:hAnsiTheme="minorBidi"/>
          <w:i/>
          <w:iCs/>
          <w:sz w:val="24"/>
          <w:szCs w:val="24"/>
        </w:rPr>
        <w:t>Berit Mila Be-Laser</w:t>
      </w:r>
      <w:r w:rsidRPr="002C48C3">
        <w:rPr>
          <w:rFonts w:asciiTheme="minorBidi" w:hAnsiTheme="minorBidi"/>
          <w:sz w:val="24"/>
          <w:szCs w:val="24"/>
        </w:rPr>
        <w:t xml:space="preserve">, </w:t>
      </w:r>
      <w:r w:rsidRPr="00005F36">
        <w:rPr>
          <w:rFonts w:asciiTheme="minorBidi" w:hAnsiTheme="minorBidi"/>
          <w:i/>
          <w:iCs/>
          <w:sz w:val="24"/>
          <w:szCs w:val="24"/>
        </w:rPr>
        <w:t>As</w:t>
      </w:r>
      <w:r w:rsidR="00005F36" w:rsidRPr="00005F36">
        <w:rPr>
          <w:rFonts w:asciiTheme="minorBidi" w:hAnsiTheme="minorBidi"/>
          <w:i/>
          <w:iCs/>
          <w:sz w:val="24"/>
          <w:szCs w:val="24"/>
        </w:rPr>
        <w:t>s</w:t>
      </w:r>
      <w:r w:rsidRPr="00005F36">
        <w:rPr>
          <w:rFonts w:asciiTheme="minorBidi" w:hAnsiTheme="minorBidi"/>
          <w:i/>
          <w:iCs/>
          <w:sz w:val="24"/>
          <w:szCs w:val="24"/>
        </w:rPr>
        <w:t>ia</w:t>
      </w:r>
      <w:r w:rsidRPr="002C48C3">
        <w:rPr>
          <w:rFonts w:asciiTheme="minorBidi" w:hAnsiTheme="minorBidi"/>
          <w:sz w:val="24"/>
          <w:szCs w:val="24"/>
        </w:rPr>
        <w:t xml:space="preserve"> 56). </w:t>
      </w:r>
    </w:p>
    <w:p w14:paraId="6CDB11E7" w14:textId="77777777" w:rsidR="00193A46" w:rsidRPr="002C48C3" w:rsidRDefault="00193A46" w:rsidP="00A36E2C">
      <w:pPr>
        <w:spacing w:after="0" w:line="240" w:lineRule="auto"/>
        <w:ind w:firstLine="720"/>
        <w:jc w:val="both"/>
        <w:rPr>
          <w:rFonts w:asciiTheme="minorBidi" w:hAnsiTheme="minorBidi"/>
          <w:sz w:val="24"/>
          <w:szCs w:val="24"/>
        </w:rPr>
      </w:pPr>
    </w:p>
    <w:p w14:paraId="0507A662" w14:textId="5F071A0E" w:rsidR="007A4B52" w:rsidRDefault="00B07DED" w:rsidP="00A36E2C">
      <w:pPr>
        <w:spacing w:after="0" w:line="240" w:lineRule="auto"/>
        <w:ind w:firstLine="720"/>
        <w:jc w:val="both"/>
        <w:rPr>
          <w:rFonts w:asciiTheme="minorBidi" w:hAnsiTheme="minorBidi"/>
          <w:sz w:val="24"/>
          <w:szCs w:val="24"/>
        </w:rPr>
      </w:pPr>
      <w:r w:rsidRPr="002C48C3">
        <w:rPr>
          <w:rFonts w:asciiTheme="minorBidi" w:hAnsiTheme="minorBidi"/>
          <w:sz w:val="24"/>
          <w:szCs w:val="24"/>
        </w:rPr>
        <w:t>R. Yitzchak Yaakov Weiss</w:t>
      </w:r>
      <w:r w:rsidR="00005F36">
        <w:rPr>
          <w:rFonts w:asciiTheme="minorBidi" w:hAnsiTheme="minorBidi"/>
          <w:sz w:val="24"/>
          <w:szCs w:val="24"/>
        </w:rPr>
        <w:t xml:space="preserve"> (</w:t>
      </w:r>
      <w:r w:rsidRPr="002C48C3">
        <w:rPr>
          <w:rFonts w:asciiTheme="minorBidi" w:hAnsiTheme="minorBidi"/>
          <w:sz w:val="24"/>
          <w:szCs w:val="24"/>
        </w:rPr>
        <w:t xml:space="preserve">Minchat Yitzchak 8:89) </w:t>
      </w:r>
      <w:r w:rsidR="009C5855" w:rsidRPr="002C48C3">
        <w:rPr>
          <w:rFonts w:asciiTheme="minorBidi" w:hAnsiTheme="minorBidi"/>
          <w:sz w:val="24"/>
          <w:szCs w:val="24"/>
        </w:rPr>
        <w:t xml:space="preserve">suggests that since the circumcision </w:t>
      </w:r>
      <w:r w:rsidR="009C5855" w:rsidRPr="00FD0379">
        <w:rPr>
          <w:rFonts w:asciiTheme="minorBidi" w:hAnsiTheme="minorBidi"/>
          <w:noProof/>
          <w:sz w:val="24"/>
          <w:szCs w:val="24"/>
        </w:rPr>
        <w:t>is not performed</w:t>
      </w:r>
      <w:r w:rsidR="009C5855" w:rsidRPr="002C48C3">
        <w:rPr>
          <w:rFonts w:asciiTheme="minorBidi" w:hAnsiTheme="minorBidi"/>
          <w:sz w:val="24"/>
          <w:szCs w:val="24"/>
        </w:rPr>
        <w:t xml:space="preserve"> by the </w:t>
      </w:r>
      <w:r w:rsidR="009C5855" w:rsidRPr="00193A46">
        <w:rPr>
          <w:rFonts w:asciiTheme="minorBidi" w:hAnsiTheme="minorBidi"/>
          <w:i/>
          <w:iCs/>
          <w:sz w:val="24"/>
          <w:szCs w:val="24"/>
        </w:rPr>
        <w:t>mohel</w:t>
      </w:r>
      <w:r w:rsidR="009C5855" w:rsidRPr="00005F36">
        <w:rPr>
          <w:rFonts w:asciiTheme="minorBidi" w:hAnsiTheme="minorBidi"/>
          <w:sz w:val="24"/>
          <w:szCs w:val="24"/>
        </w:rPr>
        <w:t>'s</w:t>
      </w:r>
      <w:r w:rsidR="009C5855" w:rsidRPr="002C48C3">
        <w:rPr>
          <w:rFonts w:asciiTheme="minorBidi" w:hAnsiTheme="minorBidi"/>
          <w:sz w:val="24"/>
          <w:szCs w:val="24"/>
        </w:rPr>
        <w:t xml:space="preserve"> hand, it may not be valid. Furthermore, he expresses concern that the procedure may still be considered to be dangerous, and therefore prohibited. </w:t>
      </w:r>
      <w:r w:rsidR="008B5BD1" w:rsidRPr="002C48C3">
        <w:rPr>
          <w:rFonts w:asciiTheme="minorBidi" w:hAnsiTheme="minorBidi"/>
          <w:sz w:val="24"/>
          <w:szCs w:val="24"/>
        </w:rPr>
        <w:t>Dr. Abraham (v</w:t>
      </w:r>
      <w:r w:rsidR="00005F36">
        <w:rPr>
          <w:rFonts w:asciiTheme="minorBidi" w:hAnsiTheme="minorBidi"/>
          <w:sz w:val="24"/>
          <w:szCs w:val="24"/>
        </w:rPr>
        <w:t>ol</w:t>
      </w:r>
      <w:r w:rsidR="008B5BD1" w:rsidRPr="002C48C3">
        <w:rPr>
          <w:rFonts w:asciiTheme="minorBidi" w:hAnsiTheme="minorBidi"/>
          <w:sz w:val="24"/>
          <w:szCs w:val="24"/>
        </w:rPr>
        <w:t xml:space="preserve">. </w:t>
      </w:r>
      <w:r w:rsidR="008B5BD1" w:rsidRPr="00FD0379">
        <w:rPr>
          <w:rFonts w:asciiTheme="minorBidi" w:hAnsiTheme="minorBidi"/>
          <w:noProof/>
          <w:sz w:val="24"/>
          <w:szCs w:val="24"/>
        </w:rPr>
        <w:t>5</w:t>
      </w:r>
      <w:r w:rsidR="00005F36">
        <w:rPr>
          <w:rFonts w:asciiTheme="minorBidi" w:hAnsiTheme="minorBidi"/>
          <w:noProof/>
          <w:sz w:val="24"/>
          <w:szCs w:val="24"/>
        </w:rPr>
        <w:t>,</w:t>
      </w:r>
      <w:r w:rsidR="008B5BD1" w:rsidRPr="002C48C3">
        <w:rPr>
          <w:rFonts w:asciiTheme="minorBidi" w:hAnsiTheme="minorBidi"/>
          <w:sz w:val="24"/>
          <w:szCs w:val="24"/>
        </w:rPr>
        <w:t xml:space="preserve"> p</w:t>
      </w:r>
      <w:r w:rsidR="00005F36">
        <w:rPr>
          <w:rFonts w:asciiTheme="minorBidi" w:hAnsiTheme="minorBidi"/>
          <w:sz w:val="24"/>
          <w:szCs w:val="24"/>
        </w:rPr>
        <w:t>.</w:t>
      </w:r>
      <w:r w:rsidR="008B5BD1" w:rsidRPr="002C48C3">
        <w:rPr>
          <w:rFonts w:asciiTheme="minorBidi" w:hAnsiTheme="minorBidi"/>
          <w:sz w:val="24"/>
          <w:szCs w:val="24"/>
        </w:rPr>
        <w:t xml:space="preserve"> 86) relates th</w:t>
      </w:r>
      <w:r w:rsidR="00005F36">
        <w:rPr>
          <w:rFonts w:asciiTheme="minorBidi" w:hAnsiTheme="minorBidi"/>
          <w:sz w:val="24"/>
          <w:szCs w:val="24"/>
        </w:rPr>
        <w:t>at</w:t>
      </w:r>
      <w:r w:rsidR="008B5BD1" w:rsidRPr="002C48C3">
        <w:rPr>
          <w:rFonts w:asciiTheme="minorBidi" w:hAnsiTheme="minorBidi"/>
          <w:sz w:val="24"/>
          <w:szCs w:val="24"/>
        </w:rPr>
        <w:t xml:space="preserve"> R</w:t>
      </w:r>
      <w:r w:rsidR="00E5307B">
        <w:rPr>
          <w:rFonts w:asciiTheme="minorBidi" w:hAnsiTheme="minorBidi"/>
          <w:sz w:val="24"/>
          <w:szCs w:val="24"/>
        </w:rPr>
        <w:t>.</w:t>
      </w:r>
      <w:r w:rsidR="008B5BD1" w:rsidRPr="002C48C3">
        <w:rPr>
          <w:rFonts w:asciiTheme="minorBidi" w:hAnsiTheme="minorBidi"/>
          <w:sz w:val="24"/>
          <w:szCs w:val="24"/>
        </w:rPr>
        <w:t xml:space="preserve"> Shlomo Zalman Auerbach also opposed using a laser for circumcision, as </w:t>
      </w:r>
      <w:r w:rsidR="008B5BD1" w:rsidRPr="00151E2F">
        <w:rPr>
          <w:rFonts w:asciiTheme="minorBidi" w:hAnsiTheme="minorBidi"/>
          <w:noProof/>
          <w:sz w:val="24"/>
          <w:szCs w:val="24"/>
        </w:rPr>
        <w:t>it is not performed by direct human act</w:t>
      </w:r>
      <w:r w:rsidR="00E5307B" w:rsidRPr="00151E2F">
        <w:rPr>
          <w:rFonts w:asciiTheme="minorBidi" w:hAnsiTheme="minorBidi"/>
          <w:noProof/>
          <w:sz w:val="24"/>
          <w:szCs w:val="24"/>
        </w:rPr>
        <w:t>ion</w:t>
      </w:r>
      <w:r w:rsidR="008B5BD1" w:rsidRPr="002C48C3">
        <w:rPr>
          <w:rFonts w:asciiTheme="minorBidi" w:hAnsiTheme="minorBidi"/>
          <w:sz w:val="24"/>
          <w:szCs w:val="24"/>
        </w:rPr>
        <w:t xml:space="preserve">.  </w:t>
      </w:r>
    </w:p>
    <w:p w14:paraId="2B4AB41E" w14:textId="77777777" w:rsidR="00193A46" w:rsidRPr="002C48C3" w:rsidRDefault="00193A46" w:rsidP="00A36E2C">
      <w:pPr>
        <w:spacing w:after="0" w:line="240" w:lineRule="auto"/>
        <w:ind w:firstLine="720"/>
        <w:jc w:val="both"/>
        <w:rPr>
          <w:rFonts w:asciiTheme="minorBidi" w:hAnsiTheme="minorBidi"/>
          <w:sz w:val="24"/>
          <w:szCs w:val="24"/>
        </w:rPr>
      </w:pPr>
    </w:p>
    <w:p w14:paraId="438C6340" w14:textId="4A48CD7F" w:rsidR="008B5BD1" w:rsidRDefault="008B5BD1" w:rsidP="00A36E2C">
      <w:pPr>
        <w:spacing w:after="0" w:line="240" w:lineRule="auto"/>
        <w:ind w:firstLine="720"/>
        <w:jc w:val="both"/>
        <w:rPr>
          <w:rFonts w:asciiTheme="minorBidi" w:hAnsiTheme="minorBidi"/>
          <w:sz w:val="24"/>
          <w:szCs w:val="24"/>
        </w:rPr>
      </w:pPr>
      <w:r w:rsidRPr="002C48C3">
        <w:rPr>
          <w:rFonts w:asciiTheme="minorBidi" w:hAnsiTheme="minorBidi"/>
          <w:sz w:val="24"/>
          <w:szCs w:val="24"/>
        </w:rPr>
        <w:t xml:space="preserve">R. Shmuel Wosner (Shevet Ha-Levi 9:212) concludes that </w:t>
      </w:r>
      <w:r w:rsidR="002C48C3" w:rsidRPr="002C48C3">
        <w:rPr>
          <w:rFonts w:asciiTheme="minorBidi" w:hAnsiTheme="minorBidi"/>
          <w:sz w:val="24"/>
          <w:szCs w:val="24"/>
        </w:rPr>
        <w:t xml:space="preserve">in extenuating </w:t>
      </w:r>
      <w:r w:rsidR="002C48C3" w:rsidRPr="00E5307B">
        <w:rPr>
          <w:rFonts w:asciiTheme="minorBidi" w:hAnsiTheme="minorBidi"/>
          <w:noProof/>
          <w:sz w:val="24"/>
          <w:szCs w:val="24"/>
        </w:rPr>
        <w:t>circumstances</w:t>
      </w:r>
      <w:r w:rsidR="002C48C3" w:rsidRPr="002C48C3">
        <w:rPr>
          <w:rFonts w:asciiTheme="minorBidi" w:hAnsiTheme="minorBidi"/>
          <w:sz w:val="24"/>
          <w:szCs w:val="24"/>
        </w:rPr>
        <w:t xml:space="preserve">, such as a case of hemophilia, a laser may </w:t>
      </w:r>
      <w:r w:rsidR="002C48C3" w:rsidRPr="00FD0379">
        <w:rPr>
          <w:rFonts w:asciiTheme="minorBidi" w:hAnsiTheme="minorBidi"/>
          <w:noProof/>
          <w:sz w:val="24"/>
          <w:szCs w:val="24"/>
        </w:rPr>
        <w:t>be used</w:t>
      </w:r>
      <w:r w:rsidR="002C48C3" w:rsidRPr="002C48C3">
        <w:rPr>
          <w:rFonts w:asciiTheme="minorBidi" w:hAnsiTheme="minorBidi"/>
          <w:sz w:val="24"/>
          <w:szCs w:val="24"/>
        </w:rPr>
        <w:t xml:space="preserve">. </w:t>
      </w:r>
      <w:r w:rsidR="00005F36">
        <w:rPr>
          <w:rFonts w:asciiTheme="minorBidi" w:hAnsiTheme="minorBidi"/>
          <w:sz w:val="24"/>
          <w:szCs w:val="24"/>
        </w:rPr>
        <w:t>H</w:t>
      </w:r>
      <w:r w:rsidR="002C48C3" w:rsidRPr="00FD0379">
        <w:rPr>
          <w:rFonts w:asciiTheme="minorBidi" w:hAnsiTheme="minorBidi"/>
          <w:noProof/>
          <w:sz w:val="24"/>
          <w:szCs w:val="24"/>
        </w:rPr>
        <w:t>e</w:t>
      </w:r>
      <w:r w:rsidR="002C48C3" w:rsidRPr="002C48C3">
        <w:rPr>
          <w:rFonts w:asciiTheme="minorBidi" w:hAnsiTheme="minorBidi"/>
          <w:sz w:val="24"/>
          <w:szCs w:val="24"/>
        </w:rPr>
        <w:t xml:space="preserve"> rules that the </w:t>
      </w:r>
      <w:r w:rsidR="002C48C3" w:rsidRPr="00FD0379">
        <w:rPr>
          <w:rFonts w:asciiTheme="minorBidi" w:hAnsiTheme="minorBidi"/>
          <w:i/>
          <w:iCs/>
          <w:noProof/>
          <w:sz w:val="24"/>
          <w:szCs w:val="24"/>
        </w:rPr>
        <w:t>birkat</w:t>
      </w:r>
      <w:r w:rsidR="002C48C3" w:rsidRPr="00E5307B">
        <w:rPr>
          <w:rFonts w:asciiTheme="minorBidi" w:hAnsiTheme="minorBidi"/>
          <w:i/>
          <w:iCs/>
          <w:sz w:val="24"/>
          <w:szCs w:val="24"/>
        </w:rPr>
        <w:t xml:space="preserve"> ha-mitzva</w:t>
      </w:r>
      <w:r w:rsidR="002C48C3" w:rsidRPr="002C48C3">
        <w:rPr>
          <w:rFonts w:asciiTheme="minorBidi" w:hAnsiTheme="minorBidi"/>
          <w:sz w:val="24"/>
          <w:szCs w:val="24"/>
        </w:rPr>
        <w:t xml:space="preserve"> should not </w:t>
      </w:r>
      <w:r w:rsidR="002C48C3" w:rsidRPr="00FD0379">
        <w:rPr>
          <w:rFonts w:asciiTheme="minorBidi" w:hAnsiTheme="minorBidi"/>
          <w:noProof/>
          <w:sz w:val="24"/>
          <w:szCs w:val="24"/>
        </w:rPr>
        <w:t>be recited</w:t>
      </w:r>
      <w:r w:rsidR="002C48C3" w:rsidRPr="002C48C3">
        <w:rPr>
          <w:rFonts w:asciiTheme="minorBidi" w:hAnsiTheme="minorBidi"/>
          <w:sz w:val="24"/>
          <w:szCs w:val="24"/>
        </w:rPr>
        <w:t xml:space="preserve">, </w:t>
      </w:r>
      <w:r w:rsidR="00005F36">
        <w:rPr>
          <w:rFonts w:asciiTheme="minorBidi" w:hAnsiTheme="minorBidi"/>
          <w:sz w:val="24"/>
          <w:szCs w:val="24"/>
        </w:rPr>
        <w:t xml:space="preserve">but </w:t>
      </w:r>
      <w:r w:rsidR="002C48C3" w:rsidRPr="002C48C3">
        <w:rPr>
          <w:rFonts w:asciiTheme="minorBidi" w:hAnsiTheme="minorBidi"/>
          <w:sz w:val="24"/>
          <w:szCs w:val="24"/>
        </w:rPr>
        <w:t>the blessing of "</w:t>
      </w:r>
      <w:r w:rsidR="002C48C3" w:rsidRPr="00FD0379">
        <w:rPr>
          <w:rFonts w:asciiTheme="minorBidi" w:hAnsiTheme="minorBidi"/>
          <w:i/>
          <w:iCs/>
          <w:noProof/>
          <w:sz w:val="24"/>
          <w:szCs w:val="24"/>
        </w:rPr>
        <w:t>le</w:t>
      </w:r>
      <w:r w:rsidR="00005F36">
        <w:rPr>
          <w:rFonts w:asciiTheme="minorBidi" w:hAnsiTheme="minorBidi"/>
          <w:i/>
          <w:iCs/>
          <w:noProof/>
          <w:sz w:val="24"/>
          <w:szCs w:val="24"/>
        </w:rPr>
        <w:t>-</w:t>
      </w:r>
      <w:r w:rsidR="002C48C3" w:rsidRPr="00FD0379">
        <w:rPr>
          <w:rFonts w:asciiTheme="minorBidi" w:hAnsiTheme="minorBidi"/>
          <w:i/>
          <w:iCs/>
          <w:noProof/>
          <w:sz w:val="24"/>
          <w:szCs w:val="24"/>
        </w:rPr>
        <w:t>hakhniso</w:t>
      </w:r>
      <w:r w:rsidR="002C48C3" w:rsidRPr="002C48C3">
        <w:rPr>
          <w:rFonts w:asciiTheme="minorBidi" w:hAnsiTheme="minorBidi"/>
          <w:i/>
          <w:iCs/>
          <w:sz w:val="24"/>
          <w:szCs w:val="24"/>
        </w:rPr>
        <w:t xml:space="preserve"> be-</w:t>
      </w:r>
      <w:r w:rsidR="002C48C3" w:rsidRPr="00FD0379">
        <w:rPr>
          <w:rFonts w:asciiTheme="minorBidi" w:hAnsiTheme="minorBidi"/>
          <w:i/>
          <w:iCs/>
          <w:noProof/>
          <w:sz w:val="24"/>
          <w:szCs w:val="24"/>
        </w:rPr>
        <w:t>verito</w:t>
      </w:r>
      <w:r w:rsidR="002C48C3" w:rsidRPr="002C48C3">
        <w:rPr>
          <w:rFonts w:asciiTheme="minorBidi" w:hAnsiTheme="minorBidi"/>
          <w:sz w:val="24"/>
          <w:szCs w:val="24"/>
        </w:rPr>
        <w:t xml:space="preserve">" may be recited, as the child is no longer considered to be an </w:t>
      </w:r>
      <w:r w:rsidR="002C48C3" w:rsidRPr="00FD0379">
        <w:rPr>
          <w:rFonts w:asciiTheme="minorBidi" w:hAnsiTheme="minorBidi"/>
          <w:i/>
          <w:iCs/>
          <w:noProof/>
          <w:sz w:val="24"/>
          <w:szCs w:val="24"/>
        </w:rPr>
        <w:t>arel</w:t>
      </w:r>
      <w:r w:rsidR="002C48C3" w:rsidRPr="002C48C3">
        <w:rPr>
          <w:rFonts w:asciiTheme="minorBidi" w:hAnsiTheme="minorBidi"/>
          <w:sz w:val="24"/>
          <w:szCs w:val="24"/>
        </w:rPr>
        <w:t>.</w:t>
      </w:r>
    </w:p>
    <w:p w14:paraId="6BECBDA2" w14:textId="77777777" w:rsidR="00193A46" w:rsidRDefault="00193A46" w:rsidP="00A36E2C">
      <w:pPr>
        <w:spacing w:after="0" w:line="240" w:lineRule="auto"/>
        <w:ind w:firstLine="720"/>
        <w:jc w:val="both"/>
        <w:rPr>
          <w:rFonts w:asciiTheme="minorBidi" w:hAnsiTheme="minorBidi"/>
          <w:sz w:val="24"/>
          <w:szCs w:val="24"/>
        </w:rPr>
      </w:pPr>
    </w:p>
    <w:p w14:paraId="637A3359" w14:textId="79A0BB8A" w:rsidR="00FD0379" w:rsidRDefault="00FD0379" w:rsidP="00A36E2C">
      <w:pPr>
        <w:spacing w:after="0" w:line="240" w:lineRule="auto"/>
        <w:ind w:firstLine="720"/>
        <w:jc w:val="both"/>
        <w:rPr>
          <w:rFonts w:asciiTheme="minorBidi" w:hAnsiTheme="minorBidi"/>
          <w:sz w:val="24"/>
          <w:szCs w:val="24"/>
        </w:rPr>
      </w:pPr>
      <w:r>
        <w:rPr>
          <w:rFonts w:asciiTheme="minorBidi" w:hAnsiTheme="minorBidi"/>
          <w:sz w:val="24"/>
          <w:szCs w:val="24"/>
        </w:rPr>
        <w:t xml:space="preserve">Finally, some note that when the circumcision is performed by laser, or even with a clamp, the </w:t>
      </w:r>
      <w:r w:rsidRPr="00193A46">
        <w:rPr>
          <w:rFonts w:asciiTheme="minorBidi" w:hAnsiTheme="minorBidi"/>
          <w:i/>
          <w:iCs/>
          <w:sz w:val="24"/>
          <w:szCs w:val="24"/>
        </w:rPr>
        <w:t>mila</w:t>
      </w:r>
      <w:r>
        <w:rPr>
          <w:rFonts w:asciiTheme="minorBidi" w:hAnsiTheme="minorBidi"/>
          <w:sz w:val="24"/>
          <w:szCs w:val="24"/>
        </w:rPr>
        <w:t xml:space="preserve"> and </w:t>
      </w:r>
      <w:r w:rsidR="00005F36">
        <w:rPr>
          <w:rFonts w:asciiTheme="minorBidi" w:hAnsiTheme="minorBidi"/>
          <w:i/>
          <w:iCs/>
          <w:sz w:val="24"/>
          <w:szCs w:val="24"/>
        </w:rPr>
        <w:t>peria</w:t>
      </w:r>
      <w:r>
        <w:rPr>
          <w:rFonts w:asciiTheme="minorBidi" w:hAnsiTheme="minorBidi"/>
          <w:sz w:val="24"/>
          <w:szCs w:val="24"/>
        </w:rPr>
        <w:t xml:space="preserve"> </w:t>
      </w:r>
      <w:r w:rsidR="00005F36">
        <w:rPr>
          <w:rFonts w:asciiTheme="minorBidi" w:hAnsiTheme="minorBidi"/>
          <w:sz w:val="24"/>
          <w:szCs w:val="24"/>
        </w:rPr>
        <w:t>(</w:t>
      </w:r>
      <w:r>
        <w:rPr>
          <w:rFonts w:asciiTheme="minorBidi" w:hAnsiTheme="minorBidi"/>
          <w:sz w:val="24"/>
          <w:szCs w:val="24"/>
        </w:rPr>
        <w:t>the removal of the prepuce and the membrane</w:t>
      </w:r>
      <w:r w:rsidR="00005F36">
        <w:rPr>
          <w:rFonts w:asciiTheme="minorBidi" w:hAnsiTheme="minorBidi"/>
          <w:sz w:val="24"/>
          <w:szCs w:val="24"/>
        </w:rPr>
        <w:t>)</w:t>
      </w:r>
      <w:r>
        <w:rPr>
          <w:rFonts w:asciiTheme="minorBidi" w:hAnsiTheme="minorBidi"/>
          <w:sz w:val="24"/>
          <w:szCs w:val="24"/>
        </w:rPr>
        <w:t xml:space="preserve"> are</w:t>
      </w:r>
      <w:r w:rsidR="00005F36">
        <w:rPr>
          <w:rFonts w:asciiTheme="minorBidi" w:hAnsiTheme="minorBidi"/>
          <w:sz w:val="24"/>
          <w:szCs w:val="24"/>
        </w:rPr>
        <w:t xml:space="preserve"> performed</w:t>
      </w:r>
      <w:r>
        <w:rPr>
          <w:rFonts w:asciiTheme="minorBidi" w:hAnsiTheme="minorBidi"/>
          <w:sz w:val="24"/>
          <w:szCs w:val="24"/>
        </w:rPr>
        <w:t xml:space="preserve"> in one stage and not two. </w:t>
      </w:r>
      <w:r w:rsidR="00005F36">
        <w:rPr>
          <w:rFonts w:asciiTheme="minorBidi" w:hAnsiTheme="minorBidi"/>
          <w:sz w:val="24"/>
          <w:szCs w:val="24"/>
        </w:rPr>
        <w:t>As w</w:t>
      </w:r>
      <w:r>
        <w:rPr>
          <w:rFonts w:asciiTheme="minorBidi" w:hAnsiTheme="minorBidi"/>
          <w:sz w:val="24"/>
          <w:szCs w:val="24"/>
        </w:rPr>
        <w:t>e</w:t>
      </w:r>
      <w:r w:rsidR="00005F36">
        <w:rPr>
          <w:rFonts w:asciiTheme="minorBidi" w:hAnsiTheme="minorBidi"/>
          <w:sz w:val="24"/>
          <w:szCs w:val="24"/>
        </w:rPr>
        <w:t xml:space="preserve"> noted in a previous </w:t>
      </w:r>
      <w:r w:rsidR="00005F36">
        <w:rPr>
          <w:rFonts w:asciiTheme="minorBidi" w:hAnsiTheme="minorBidi"/>
          <w:i/>
          <w:iCs/>
          <w:sz w:val="24"/>
          <w:szCs w:val="24"/>
        </w:rPr>
        <w:t>shiur</w:t>
      </w:r>
      <w:r w:rsidR="00005F36">
        <w:rPr>
          <w:rFonts w:asciiTheme="minorBidi" w:hAnsiTheme="minorBidi"/>
          <w:sz w:val="24"/>
          <w:szCs w:val="24"/>
        </w:rPr>
        <w:t>,</w:t>
      </w:r>
      <w:r>
        <w:rPr>
          <w:rFonts w:asciiTheme="minorBidi" w:hAnsiTheme="minorBidi"/>
          <w:sz w:val="24"/>
          <w:szCs w:val="24"/>
        </w:rPr>
        <w:t xml:space="preserve"> although many prefer to perform the circumcision in two steps, removing the foreskin and membrane in one act is well rooted and supported in hal</w:t>
      </w:r>
      <w:r w:rsidR="00005F36">
        <w:rPr>
          <w:rFonts w:asciiTheme="minorBidi" w:hAnsiTheme="minorBidi"/>
          <w:sz w:val="24"/>
          <w:szCs w:val="24"/>
        </w:rPr>
        <w:t>a</w:t>
      </w:r>
      <w:r>
        <w:rPr>
          <w:rFonts w:asciiTheme="minorBidi" w:hAnsiTheme="minorBidi"/>
          <w:sz w:val="24"/>
          <w:szCs w:val="24"/>
        </w:rPr>
        <w:t xml:space="preserve">khic literature. That said, R. Avraham David Horowitz, in his Kinyan Torah (3:46) warns that when a circumcision is performed by laser, the </w:t>
      </w:r>
      <w:r w:rsidRPr="00193A46">
        <w:rPr>
          <w:rFonts w:asciiTheme="minorBidi" w:hAnsiTheme="minorBidi"/>
          <w:i/>
          <w:iCs/>
          <w:sz w:val="24"/>
          <w:szCs w:val="24"/>
        </w:rPr>
        <w:t>peri'a</w:t>
      </w:r>
      <w:r>
        <w:rPr>
          <w:rFonts w:asciiTheme="minorBidi" w:hAnsiTheme="minorBidi"/>
          <w:sz w:val="24"/>
          <w:szCs w:val="24"/>
        </w:rPr>
        <w:t xml:space="preserve"> must also be performed, in accordance with the principle "</w:t>
      </w:r>
      <w:r w:rsidRPr="00FD0379">
        <w:rPr>
          <w:rFonts w:asciiTheme="minorBidi" w:hAnsiTheme="minorBidi"/>
          <w:i/>
          <w:iCs/>
          <w:sz w:val="24"/>
          <w:szCs w:val="24"/>
        </w:rPr>
        <w:t>mal ve-lo para ke'ilu lo mal</w:t>
      </w:r>
      <w:r w:rsidR="00193A46">
        <w:rPr>
          <w:rFonts w:asciiTheme="minorBidi" w:hAnsiTheme="minorBidi"/>
          <w:i/>
          <w:iCs/>
          <w:sz w:val="24"/>
          <w:szCs w:val="24"/>
        </w:rPr>
        <w:t>.</w:t>
      </w:r>
      <w:r w:rsidR="00193A46">
        <w:rPr>
          <w:rFonts w:asciiTheme="minorBidi" w:hAnsiTheme="minorBidi"/>
          <w:sz w:val="24"/>
          <w:szCs w:val="24"/>
        </w:rPr>
        <w:t>"</w:t>
      </w:r>
    </w:p>
    <w:p w14:paraId="075C3D1C" w14:textId="77777777" w:rsidR="00193A46" w:rsidRDefault="00193A46" w:rsidP="00A36E2C">
      <w:pPr>
        <w:spacing w:after="0" w:line="240" w:lineRule="auto"/>
        <w:ind w:firstLine="720"/>
        <w:jc w:val="both"/>
        <w:rPr>
          <w:rFonts w:asciiTheme="minorBidi" w:hAnsiTheme="minorBidi"/>
          <w:sz w:val="24"/>
          <w:szCs w:val="24"/>
        </w:rPr>
      </w:pPr>
    </w:p>
    <w:p w14:paraId="5248518F" w14:textId="40C17628" w:rsidR="00FD0379" w:rsidRDefault="00FD0379" w:rsidP="00A36E2C">
      <w:pPr>
        <w:spacing w:after="0" w:line="240" w:lineRule="auto"/>
        <w:jc w:val="both"/>
        <w:rPr>
          <w:rFonts w:asciiTheme="minorBidi" w:hAnsiTheme="minorBidi"/>
          <w:b/>
          <w:bCs/>
          <w:sz w:val="24"/>
          <w:szCs w:val="24"/>
        </w:rPr>
      </w:pPr>
      <w:r w:rsidRPr="00FD0379">
        <w:rPr>
          <w:rFonts w:asciiTheme="minorBidi" w:hAnsiTheme="minorBidi"/>
          <w:b/>
          <w:bCs/>
          <w:sz w:val="24"/>
          <w:szCs w:val="24"/>
        </w:rPr>
        <w:t>Laser Circumcision for a Convert</w:t>
      </w:r>
    </w:p>
    <w:p w14:paraId="7433EEC7" w14:textId="77777777" w:rsidR="00193A46" w:rsidRPr="00FD0379" w:rsidRDefault="00193A46" w:rsidP="00A36E2C">
      <w:pPr>
        <w:spacing w:after="0" w:line="240" w:lineRule="auto"/>
        <w:jc w:val="both"/>
        <w:rPr>
          <w:rFonts w:asciiTheme="minorBidi" w:hAnsiTheme="minorBidi"/>
          <w:b/>
          <w:bCs/>
          <w:sz w:val="24"/>
          <w:szCs w:val="24"/>
        </w:rPr>
      </w:pPr>
    </w:p>
    <w:p w14:paraId="3D027FBA" w14:textId="007DDDDE" w:rsidR="00623E5F" w:rsidRDefault="009F6C46" w:rsidP="00A36E2C">
      <w:pPr>
        <w:spacing w:after="0" w:line="240" w:lineRule="auto"/>
        <w:ind w:firstLine="720"/>
        <w:jc w:val="both"/>
        <w:rPr>
          <w:rFonts w:asciiTheme="minorBidi" w:hAnsiTheme="minorBidi"/>
          <w:sz w:val="24"/>
          <w:szCs w:val="24"/>
        </w:rPr>
      </w:pPr>
      <w:r>
        <w:rPr>
          <w:rFonts w:asciiTheme="minorBidi" w:hAnsiTheme="minorBidi"/>
          <w:sz w:val="24"/>
          <w:szCs w:val="24"/>
        </w:rPr>
        <w:t>Although a</w:t>
      </w:r>
      <w:r w:rsidR="00FD0379">
        <w:rPr>
          <w:rFonts w:asciiTheme="minorBidi" w:hAnsiTheme="minorBidi"/>
          <w:sz w:val="24"/>
          <w:szCs w:val="24"/>
        </w:rPr>
        <w:t xml:space="preserve"> Jewish child who cannot be circumcised due to safety concerns is not circumcised</w:t>
      </w:r>
      <w:r>
        <w:rPr>
          <w:rFonts w:asciiTheme="minorBidi" w:hAnsiTheme="minorBidi"/>
          <w:sz w:val="24"/>
          <w:szCs w:val="24"/>
        </w:rPr>
        <w:t xml:space="preserve">, </w:t>
      </w:r>
      <w:r w:rsidR="00FD0379">
        <w:rPr>
          <w:rFonts w:asciiTheme="minorBidi" w:hAnsiTheme="minorBidi"/>
          <w:sz w:val="24"/>
          <w:szCs w:val="24"/>
        </w:rPr>
        <w:t>he is</w:t>
      </w:r>
      <w:r>
        <w:rPr>
          <w:rFonts w:asciiTheme="minorBidi" w:hAnsiTheme="minorBidi"/>
          <w:sz w:val="24"/>
          <w:szCs w:val="24"/>
        </w:rPr>
        <w:t xml:space="preserve"> </w:t>
      </w:r>
      <w:r w:rsidR="00FD0379">
        <w:rPr>
          <w:rFonts w:asciiTheme="minorBidi" w:hAnsiTheme="minorBidi"/>
          <w:sz w:val="24"/>
          <w:szCs w:val="24"/>
        </w:rPr>
        <w:t>still considered to be Jewish</w:t>
      </w:r>
      <w:r>
        <w:rPr>
          <w:rFonts w:asciiTheme="minorBidi" w:hAnsiTheme="minorBidi"/>
          <w:sz w:val="24"/>
          <w:szCs w:val="24"/>
        </w:rPr>
        <w:t>, although t</w:t>
      </w:r>
      <w:r w:rsidR="00623E5F">
        <w:rPr>
          <w:rFonts w:asciiTheme="minorBidi" w:hAnsiTheme="minorBidi"/>
          <w:sz w:val="24"/>
          <w:szCs w:val="24"/>
        </w:rPr>
        <w:t xml:space="preserve">he </w:t>
      </w:r>
      <w:r w:rsidR="00623E5F" w:rsidRPr="009F6C46">
        <w:rPr>
          <w:rFonts w:asciiTheme="minorBidi" w:hAnsiTheme="minorBidi"/>
          <w:i/>
          <w:iCs/>
          <w:sz w:val="24"/>
          <w:szCs w:val="24"/>
        </w:rPr>
        <w:t>Rishonim</w:t>
      </w:r>
      <w:r w:rsidR="00623E5F">
        <w:rPr>
          <w:rFonts w:asciiTheme="minorBidi" w:hAnsiTheme="minorBidi"/>
          <w:sz w:val="24"/>
          <w:szCs w:val="24"/>
        </w:rPr>
        <w:t xml:space="preserve"> disagree </w:t>
      </w:r>
      <w:r>
        <w:rPr>
          <w:rFonts w:asciiTheme="minorBidi" w:hAnsiTheme="minorBidi"/>
          <w:sz w:val="24"/>
          <w:szCs w:val="24"/>
        </w:rPr>
        <w:t xml:space="preserve">regarding </w:t>
      </w:r>
      <w:r w:rsidR="00623E5F">
        <w:rPr>
          <w:rFonts w:asciiTheme="minorBidi" w:hAnsiTheme="minorBidi"/>
          <w:sz w:val="24"/>
          <w:szCs w:val="24"/>
        </w:rPr>
        <w:t xml:space="preserve">whether he may partake of the </w:t>
      </w:r>
      <w:r w:rsidR="00623E5F" w:rsidRPr="00193A46">
        <w:rPr>
          <w:rFonts w:asciiTheme="minorBidi" w:hAnsiTheme="minorBidi"/>
          <w:i/>
          <w:iCs/>
          <w:sz w:val="24"/>
          <w:szCs w:val="24"/>
        </w:rPr>
        <w:t>korban</w:t>
      </w:r>
      <w:r w:rsidR="00623E5F">
        <w:rPr>
          <w:rFonts w:asciiTheme="minorBidi" w:hAnsiTheme="minorBidi"/>
          <w:sz w:val="24"/>
          <w:szCs w:val="24"/>
        </w:rPr>
        <w:t xml:space="preserve"> </w:t>
      </w:r>
      <w:r w:rsidR="00623E5F" w:rsidRPr="00193A46">
        <w:rPr>
          <w:rFonts w:asciiTheme="minorBidi" w:hAnsiTheme="minorBidi"/>
          <w:i/>
          <w:iCs/>
          <w:sz w:val="24"/>
          <w:szCs w:val="24"/>
        </w:rPr>
        <w:t>pesach</w:t>
      </w:r>
      <w:r w:rsidR="00623E5F">
        <w:rPr>
          <w:rFonts w:asciiTheme="minorBidi" w:hAnsiTheme="minorBidi"/>
          <w:sz w:val="24"/>
          <w:szCs w:val="24"/>
        </w:rPr>
        <w:t xml:space="preserve"> and </w:t>
      </w:r>
      <w:r w:rsidR="00623E5F" w:rsidRPr="00193A46">
        <w:rPr>
          <w:rFonts w:asciiTheme="minorBidi" w:hAnsiTheme="minorBidi"/>
          <w:i/>
          <w:iCs/>
          <w:sz w:val="24"/>
          <w:szCs w:val="24"/>
        </w:rPr>
        <w:t>teruma</w:t>
      </w:r>
      <w:r w:rsidR="00623E5F">
        <w:rPr>
          <w:rFonts w:asciiTheme="minorBidi" w:hAnsiTheme="minorBidi"/>
          <w:sz w:val="24"/>
          <w:szCs w:val="24"/>
        </w:rPr>
        <w:t xml:space="preserve">. However, may a non-Jewish male who cannot be circumcised convert? </w:t>
      </w:r>
    </w:p>
    <w:p w14:paraId="0F08C73E" w14:textId="77777777" w:rsidR="00193A46" w:rsidRDefault="00193A46" w:rsidP="00A36E2C">
      <w:pPr>
        <w:spacing w:after="0" w:line="240" w:lineRule="auto"/>
        <w:ind w:firstLine="720"/>
        <w:jc w:val="both"/>
        <w:rPr>
          <w:rFonts w:asciiTheme="minorBidi" w:hAnsiTheme="minorBidi"/>
          <w:sz w:val="24"/>
          <w:szCs w:val="24"/>
        </w:rPr>
      </w:pPr>
    </w:p>
    <w:p w14:paraId="23ED6990" w14:textId="1DAC7DE0" w:rsidR="00623E5F" w:rsidRDefault="00623E5F" w:rsidP="00A36E2C">
      <w:pPr>
        <w:spacing w:after="0" w:line="240" w:lineRule="auto"/>
        <w:ind w:firstLine="720"/>
        <w:jc w:val="both"/>
        <w:rPr>
          <w:rFonts w:asciiTheme="minorBidi" w:hAnsiTheme="minorBidi"/>
          <w:sz w:val="24"/>
          <w:szCs w:val="24"/>
        </w:rPr>
      </w:pPr>
      <w:r w:rsidRPr="00623E5F">
        <w:rPr>
          <w:rFonts w:asciiTheme="minorBidi" w:hAnsiTheme="minorBidi"/>
          <w:sz w:val="24"/>
          <w:szCs w:val="24"/>
        </w:rPr>
        <w:t xml:space="preserve">Theoretically, we might suggest that whether or not one who cannot be circumcised can convert through </w:t>
      </w:r>
      <w:r w:rsidRPr="00193A46">
        <w:rPr>
          <w:rFonts w:asciiTheme="minorBidi" w:hAnsiTheme="minorBidi"/>
          <w:i/>
          <w:iCs/>
          <w:sz w:val="24"/>
          <w:szCs w:val="24"/>
        </w:rPr>
        <w:t>tevila</w:t>
      </w:r>
      <w:r w:rsidRPr="00623E5F">
        <w:rPr>
          <w:rFonts w:asciiTheme="minorBidi" w:hAnsiTheme="minorBidi"/>
          <w:sz w:val="24"/>
          <w:szCs w:val="24"/>
        </w:rPr>
        <w:t xml:space="preserve"> alone should depend upon the debate between Rashi and Rabbeinu Tam</w:t>
      </w:r>
      <w:r w:rsidR="009F6C46">
        <w:rPr>
          <w:rFonts w:asciiTheme="minorBidi" w:hAnsiTheme="minorBidi"/>
          <w:sz w:val="24"/>
          <w:szCs w:val="24"/>
        </w:rPr>
        <w:t xml:space="preserve"> cited above</w:t>
      </w:r>
      <w:r w:rsidRPr="00623E5F">
        <w:rPr>
          <w:rFonts w:asciiTheme="minorBidi" w:hAnsiTheme="minorBidi"/>
          <w:sz w:val="24"/>
          <w:szCs w:val="24"/>
        </w:rPr>
        <w:t>. According to Rabbeinu Tam, one who cannot be circumcised due to health concerns (</w:t>
      </w:r>
      <w:r w:rsidR="009F6C46">
        <w:rPr>
          <w:rFonts w:asciiTheme="minorBidi" w:hAnsiTheme="minorBidi"/>
          <w:i/>
          <w:iCs/>
          <w:sz w:val="24"/>
          <w:szCs w:val="24"/>
        </w:rPr>
        <w:t>meitu ma</w:t>
      </w:r>
      <w:r w:rsidRPr="00193A46">
        <w:rPr>
          <w:rFonts w:asciiTheme="minorBidi" w:hAnsiTheme="minorBidi"/>
          <w:i/>
          <w:iCs/>
          <w:sz w:val="24"/>
          <w:szCs w:val="24"/>
        </w:rPr>
        <w:t>chamat mila</w:t>
      </w:r>
      <w:r w:rsidRPr="00623E5F">
        <w:rPr>
          <w:rFonts w:asciiTheme="minorBidi" w:hAnsiTheme="minorBidi"/>
          <w:sz w:val="24"/>
          <w:szCs w:val="24"/>
        </w:rPr>
        <w:t xml:space="preserve">) is not considered to be an </w:t>
      </w:r>
      <w:r w:rsidRPr="009F6C46">
        <w:rPr>
          <w:rFonts w:asciiTheme="minorBidi" w:hAnsiTheme="minorBidi"/>
          <w:i/>
          <w:iCs/>
          <w:sz w:val="24"/>
          <w:szCs w:val="24"/>
        </w:rPr>
        <w:t>arel</w:t>
      </w:r>
      <w:r w:rsidR="009F6C46">
        <w:rPr>
          <w:rFonts w:asciiTheme="minorBidi" w:hAnsiTheme="minorBidi"/>
          <w:sz w:val="24"/>
          <w:szCs w:val="24"/>
        </w:rPr>
        <w:t>,</w:t>
      </w:r>
      <w:r w:rsidRPr="00623E5F">
        <w:rPr>
          <w:rFonts w:asciiTheme="minorBidi" w:hAnsiTheme="minorBidi"/>
          <w:sz w:val="24"/>
          <w:szCs w:val="24"/>
        </w:rPr>
        <w:t xml:space="preserve"> and therefore may eat from the </w:t>
      </w:r>
      <w:r w:rsidRPr="00193A46">
        <w:rPr>
          <w:rFonts w:asciiTheme="minorBidi" w:hAnsiTheme="minorBidi"/>
          <w:i/>
          <w:iCs/>
          <w:sz w:val="24"/>
          <w:szCs w:val="24"/>
        </w:rPr>
        <w:t>korban pesach</w:t>
      </w:r>
      <w:r w:rsidRPr="00623E5F">
        <w:rPr>
          <w:rFonts w:asciiTheme="minorBidi" w:hAnsiTheme="minorBidi"/>
          <w:sz w:val="24"/>
          <w:szCs w:val="24"/>
        </w:rPr>
        <w:t xml:space="preserve"> and </w:t>
      </w:r>
      <w:r w:rsidRPr="00193A46">
        <w:rPr>
          <w:rFonts w:asciiTheme="minorBidi" w:hAnsiTheme="minorBidi"/>
          <w:i/>
          <w:iCs/>
          <w:sz w:val="24"/>
          <w:szCs w:val="24"/>
        </w:rPr>
        <w:lastRenderedPageBreak/>
        <w:t>teruma</w:t>
      </w:r>
      <w:r w:rsidRPr="00623E5F">
        <w:rPr>
          <w:rFonts w:asciiTheme="minorBidi" w:hAnsiTheme="minorBidi"/>
          <w:sz w:val="24"/>
          <w:szCs w:val="24"/>
        </w:rPr>
        <w:t xml:space="preserve">. </w:t>
      </w:r>
      <w:r w:rsidR="009F6C46">
        <w:rPr>
          <w:rFonts w:asciiTheme="minorBidi" w:hAnsiTheme="minorBidi"/>
          <w:sz w:val="24"/>
          <w:szCs w:val="24"/>
        </w:rPr>
        <w:t>Perhaps this</w:t>
      </w:r>
      <w:r w:rsidRPr="00623E5F">
        <w:rPr>
          <w:rFonts w:asciiTheme="minorBidi" w:hAnsiTheme="minorBidi"/>
          <w:sz w:val="24"/>
          <w:szCs w:val="24"/>
        </w:rPr>
        <w:t xml:space="preserve"> mean</w:t>
      </w:r>
      <w:r w:rsidR="009F6C46">
        <w:rPr>
          <w:rFonts w:asciiTheme="minorBidi" w:hAnsiTheme="minorBidi"/>
          <w:sz w:val="24"/>
          <w:szCs w:val="24"/>
        </w:rPr>
        <w:t>s</w:t>
      </w:r>
      <w:r w:rsidRPr="00623E5F">
        <w:rPr>
          <w:rFonts w:asciiTheme="minorBidi" w:hAnsiTheme="minorBidi"/>
          <w:sz w:val="24"/>
          <w:szCs w:val="24"/>
        </w:rPr>
        <w:t xml:space="preserve"> that such a person can con</w:t>
      </w:r>
      <w:r w:rsidR="009F6C46">
        <w:rPr>
          <w:rFonts w:asciiTheme="minorBidi" w:hAnsiTheme="minorBidi"/>
          <w:sz w:val="24"/>
          <w:szCs w:val="24"/>
        </w:rPr>
        <w:t>v</w:t>
      </w:r>
      <w:r w:rsidRPr="00623E5F">
        <w:rPr>
          <w:rFonts w:asciiTheme="minorBidi" w:hAnsiTheme="minorBidi"/>
          <w:sz w:val="24"/>
          <w:szCs w:val="24"/>
        </w:rPr>
        <w:t xml:space="preserve">ert without a </w:t>
      </w:r>
      <w:r w:rsidRPr="009F6C46">
        <w:rPr>
          <w:rFonts w:asciiTheme="minorBidi" w:hAnsiTheme="minorBidi"/>
          <w:i/>
          <w:iCs/>
          <w:sz w:val="24"/>
          <w:szCs w:val="24"/>
        </w:rPr>
        <w:t>brit mila</w:t>
      </w:r>
      <w:r w:rsidR="009F6C46">
        <w:rPr>
          <w:rFonts w:asciiTheme="minorBidi" w:hAnsiTheme="minorBidi"/>
          <w:sz w:val="24"/>
          <w:szCs w:val="24"/>
        </w:rPr>
        <w:t>.</w:t>
      </w:r>
      <w:r w:rsidRPr="00623E5F">
        <w:rPr>
          <w:rFonts w:asciiTheme="minorBidi" w:hAnsiTheme="minorBidi"/>
          <w:sz w:val="24"/>
          <w:szCs w:val="24"/>
        </w:rPr>
        <w:t xml:space="preserve"> Furthermore, the Shulchan Arukh (268:1) rules that a man whose penis was severed may convert through </w:t>
      </w:r>
      <w:r w:rsidRPr="00623E5F">
        <w:rPr>
          <w:rFonts w:asciiTheme="minorBidi" w:hAnsiTheme="minorBidi"/>
          <w:i/>
          <w:iCs/>
          <w:sz w:val="24"/>
          <w:szCs w:val="24"/>
        </w:rPr>
        <w:t>tevila</w:t>
      </w:r>
      <w:r w:rsidRPr="00623E5F">
        <w:rPr>
          <w:rFonts w:asciiTheme="minorBidi" w:hAnsiTheme="minorBidi"/>
          <w:sz w:val="24"/>
          <w:szCs w:val="24"/>
        </w:rPr>
        <w:t xml:space="preserve"> alone. </w:t>
      </w:r>
    </w:p>
    <w:p w14:paraId="5ED047F3" w14:textId="77777777" w:rsidR="00193A46" w:rsidRPr="00623E5F" w:rsidRDefault="00193A46" w:rsidP="00A36E2C">
      <w:pPr>
        <w:spacing w:after="0" w:line="240" w:lineRule="auto"/>
        <w:ind w:firstLine="720"/>
        <w:jc w:val="both"/>
        <w:rPr>
          <w:rFonts w:asciiTheme="minorBidi" w:hAnsiTheme="minorBidi"/>
          <w:sz w:val="24"/>
          <w:szCs w:val="24"/>
        </w:rPr>
      </w:pPr>
    </w:p>
    <w:p w14:paraId="65F77900" w14:textId="761FF9DC" w:rsidR="00623E5F" w:rsidRDefault="00623E5F" w:rsidP="00A36E2C">
      <w:pPr>
        <w:spacing w:after="0" w:line="240" w:lineRule="auto"/>
        <w:ind w:firstLine="720"/>
        <w:jc w:val="both"/>
        <w:rPr>
          <w:rFonts w:asciiTheme="minorBidi" w:hAnsiTheme="minorBidi"/>
          <w:sz w:val="24"/>
          <w:szCs w:val="24"/>
        </w:rPr>
      </w:pPr>
      <w:r w:rsidRPr="00623E5F">
        <w:rPr>
          <w:rFonts w:asciiTheme="minorBidi" w:hAnsiTheme="minorBidi"/>
          <w:sz w:val="24"/>
          <w:szCs w:val="24"/>
        </w:rPr>
        <w:t>In the early 20</w:t>
      </w:r>
      <w:r w:rsidRPr="00623E5F">
        <w:rPr>
          <w:rFonts w:asciiTheme="minorBidi" w:hAnsiTheme="minorBidi"/>
          <w:sz w:val="24"/>
          <w:szCs w:val="24"/>
          <w:vertAlign w:val="superscript"/>
        </w:rPr>
        <w:t>th</w:t>
      </w:r>
      <w:r w:rsidRPr="00623E5F">
        <w:rPr>
          <w:rFonts w:asciiTheme="minorBidi" w:hAnsiTheme="minorBidi"/>
          <w:sz w:val="24"/>
          <w:szCs w:val="24"/>
        </w:rPr>
        <w:t xml:space="preserve"> century, R. Yechiel Yaakov Weinberg sent this question to a number of leading rabbis in Eastern Europe and </w:t>
      </w:r>
      <w:r w:rsidR="009F6C46">
        <w:rPr>
          <w:rFonts w:asciiTheme="minorBidi" w:hAnsiTheme="minorBidi"/>
          <w:sz w:val="24"/>
          <w:szCs w:val="24"/>
        </w:rPr>
        <w:t xml:space="preserve">the Land of </w:t>
      </w:r>
      <w:r w:rsidRPr="00623E5F">
        <w:rPr>
          <w:rFonts w:asciiTheme="minorBidi" w:hAnsiTheme="minorBidi"/>
          <w:sz w:val="24"/>
          <w:szCs w:val="24"/>
        </w:rPr>
        <w:t>Israel. R. Avraham Yitzchak Ha</w:t>
      </w:r>
      <w:r w:rsidR="009F6C46">
        <w:rPr>
          <w:rFonts w:asciiTheme="minorBidi" w:hAnsiTheme="minorBidi"/>
          <w:sz w:val="24"/>
          <w:szCs w:val="24"/>
        </w:rPr>
        <w:t>-</w:t>
      </w:r>
      <w:r w:rsidRPr="00623E5F">
        <w:rPr>
          <w:rFonts w:asciiTheme="minorBidi" w:hAnsiTheme="minorBidi"/>
          <w:sz w:val="24"/>
          <w:szCs w:val="24"/>
        </w:rPr>
        <w:t xml:space="preserve">Kohen Kook (Da'at Kohen YD 150), Chief Rabbi of the Land of Israel, as well as R. Chaim Ozer Grodzinski, a leading </w:t>
      </w:r>
      <w:r w:rsidRPr="00193A46">
        <w:rPr>
          <w:rFonts w:asciiTheme="minorBidi" w:hAnsiTheme="minorBidi"/>
          <w:i/>
          <w:iCs/>
          <w:sz w:val="24"/>
          <w:szCs w:val="24"/>
        </w:rPr>
        <w:t>posek</w:t>
      </w:r>
      <w:r w:rsidRPr="00623E5F">
        <w:rPr>
          <w:rFonts w:asciiTheme="minorBidi" w:hAnsiTheme="minorBidi"/>
          <w:sz w:val="24"/>
          <w:szCs w:val="24"/>
        </w:rPr>
        <w:t xml:space="preserve"> in Vilna, responded. They both ruled that a non-Jew who cannot be circumcised ma</w:t>
      </w:r>
      <w:r w:rsidR="009F6C46">
        <w:rPr>
          <w:rFonts w:asciiTheme="minorBidi" w:hAnsiTheme="minorBidi"/>
          <w:sz w:val="24"/>
          <w:szCs w:val="24"/>
        </w:rPr>
        <w:t>y</w:t>
      </w:r>
      <w:r w:rsidRPr="00623E5F">
        <w:rPr>
          <w:rFonts w:asciiTheme="minorBidi" w:hAnsiTheme="minorBidi"/>
          <w:sz w:val="24"/>
          <w:szCs w:val="24"/>
        </w:rPr>
        <w:t xml:space="preserve"> not be converted. In his own response </w:t>
      </w:r>
      <w:r w:rsidR="009F6C46">
        <w:rPr>
          <w:rFonts w:asciiTheme="minorBidi" w:hAnsiTheme="minorBidi"/>
          <w:sz w:val="24"/>
          <w:szCs w:val="24"/>
        </w:rPr>
        <w:t>(</w:t>
      </w:r>
      <w:r w:rsidRPr="00623E5F">
        <w:rPr>
          <w:rFonts w:asciiTheme="minorBidi" w:hAnsiTheme="minorBidi"/>
          <w:sz w:val="24"/>
          <w:szCs w:val="24"/>
        </w:rPr>
        <w:t>Seridei Esh 2:67–68)</w:t>
      </w:r>
      <w:r w:rsidR="009F6C46">
        <w:rPr>
          <w:rFonts w:asciiTheme="minorBidi" w:hAnsiTheme="minorBidi"/>
          <w:sz w:val="24"/>
          <w:szCs w:val="24"/>
        </w:rPr>
        <w:t>,</w:t>
      </w:r>
      <w:r w:rsidRPr="00623E5F">
        <w:rPr>
          <w:rFonts w:asciiTheme="minorBidi" w:hAnsiTheme="minorBidi"/>
          <w:sz w:val="24"/>
          <w:szCs w:val="24"/>
        </w:rPr>
        <w:t xml:space="preserve"> R. Weinberg insists that one who cannot be circumcised should not be equated with one whose penis was severed. R. Tzvi Pesach Frank (Har Tzvi 2:220) and the Tzitz Eliezer (14:92) concur. </w:t>
      </w:r>
    </w:p>
    <w:p w14:paraId="7765187B" w14:textId="77777777" w:rsidR="00193A46" w:rsidRPr="00623E5F" w:rsidRDefault="00193A46" w:rsidP="00A36E2C">
      <w:pPr>
        <w:spacing w:after="0" w:line="240" w:lineRule="auto"/>
        <w:ind w:firstLine="720"/>
        <w:jc w:val="both"/>
        <w:rPr>
          <w:rFonts w:asciiTheme="minorBidi" w:hAnsiTheme="minorBidi"/>
          <w:sz w:val="24"/>
          <w:szCs w:val="24"/>
        </w:rPr>
      </w:pPr>
    </w:p>
    <w:p w14:paraId="61E9DDF9" w14:textId="390D86EC" w:rsidR="00623E5F" w:rsidRDefault="00623E5F" w:rsidP="00A36E2C">
      <w:pPr>
        <w:spacing w:after="0" w:line="240" w:lineRule="auto"/>
        <w:ind w:firstLine="720"/>
        <w:jc w:val="both"/>
        <w:rPr>
          <w:rFonts w:asciiTheme="minorBidi" w:hAnsiTheme="minorBidi"/>
          <w:sz w:val="24"/>
          <w:szCs w:val="24"/>
          <w:lang w:val="en-GB"/>
        </w:rPr>
      </w:pPr>
      <w:r w:rsidRPr="00623E5F">
        <w:rPr>
          <w:rFonts w:asciiTheme="minorBidi" w:hAnsiTheme="minorBidi"/>
          <w:sz w:val="24"/>
          <w:szCs w:val="24"/>
        </w:rPr>
        <w:t>R. Zalman Sorotzkin (</w:t>
      </w:r>
      <w:r w:rsidRPr="00623E5F">
        <w:rPr>
          <w:rFonts w:asciiTheme="minorBidi" w:hAnsiTheme="minorBidi"/>
          <w:sz w:val="24"/>
          <w:szCs w:val="24"/>
          <w:rtl/>
        </w:rPr>
        <w:t>1881</w:t>
      </w:r>
      <w:r w:rsidRPr="00623E5F">
        <w:rPr>
          <w:rFonts w:asciiTheme="minorBidi" w:hAnsiTheme="minorBidi"/>
          <w:sz w:val="24"/>
          <w:szCs w:val="24"/>
        </w:rPr>
        <w:t>-1966), in his Oznaim La-Torah (</w:t>
      </w:r>
      <w:r w:rsidRPr="00193A46">
        <w:rPr>
          <w:rFonts w:asciiTheme="minorBidi" w:hAnsiTheme="minorBidi"/>
          <w:i/>
          <w:iCs/>
          <w:sz w:val="24"/>
          <w:szCs w:val="24"/>
        </w:rPr>
        <w:t>Par</w:t>
      </w:r>
      <w:r w:rsidR="00193A46" w:rsidRPr="00193A46">
        <w:rPr>
          <w:rFonts w:asciiTheme="minorBidi" w:hAnsiTheme="minorBidi"/>
          <w:i/>
          <w:iCs/>
          <w:sz w:val="24"/>
          <w:szCs w:val="24"/>
        </w:rPr>
        <w:t>a</w:t>
      </w:r>
      <w:r w:rsidRPr="00193A46">
        <w:rPr>
          <w:rFonts w:asciiTheme="minorBidi" w:hAnsiTheme="minorBidi"/>
          <w:i/>
          <w:iCs/>
          <w:sz w:val="24"/>
          <w:szCs w:val="24"/>
        </w:rPr>
        <w:t>shat</w:t>
      </w:r>
      <w:r w:rsidRPr="00623E5F">
        <w:rPr>
          <w:rFonts w:asciiTheme="minorBidi" w:hAnsiTheme="minorBidi"/>
          <w:sz w:val="24"/>
          <w:szCs w:val="24"/>
        </w:rPr>
        <w:t xml:space="preserve"> </w:t>
      </w:r>
      <w:r w:rsidRPr="00193A46">
        <w:rPr>
          <w:rFonts w:asciiTheme="minorBidi" w:hAnsiTheme="minorBidi"/>
          <w:i/>
          <w:iCs/>
          <w:sz w:val="24"/>
          <w:szCs w:val="24"/>
        </w:rPr>
        <w:t>Yitro</w:t>
      </w:r>
      <w:r w:rsidRPr="00623E5F">
        <w:rPr>
          <w:rFonts w:asciiTheme="minorBidi" w:hAnsiTheme="minorBidi"/>
          <w:sz w:val="24"/>
          <w:szCs w:val="24"/>
        </w:rPr>
        <w:t xml:space="preserve">), relates that R. Chaim Ozer Grodzinski showed him the ruling of a scholar who permitted such a person to convert through </w:t>
      </w:r>
      <w:r w:rsidRPr="00193A46">
        <w:rPr>
          <w:rFonts w:asciiTheme="minorBidi" w:hAnsiTheme="minorBidi"/>
          <w:i/>
          <w:iCs/>
          <w:sz w:val="24"/>
          <w:szCs w:val="24"/>
        </w:rPr>
        <w:t>tevila</w:t>
      </w:r>
      <w:r w:rsidRPr="00623E5F">
        <w:rPr>
          <w:rFonts w:asciiTheme="minorBidi" w:hAnsiTheme="minorBidi"/>
          <w:sz w:val="24"/>
          <w:szCs w:val="24"/>
        </w:rPr>
        <w:t xml:space="preserve"> alone, and </w:t>
      </w:r>
      <w:r w:rsidR="009F6C46">
        <w:rPr>
          <w:rFonts w:asciiTheme="minorBidi" w:hAnsiTheme="minorBidi"/>
          <w:sz w:val="24"/>
          <w:szCs w:val="24"/>
        </w:rPr>
        <w:t xml:space="preserve">he </w:t>
      </w:r>
      <w:r w:rsidRPr="00623E5F">
        <w:rPr>
          <w:rFonts w:asciiTheme="minorBidi" w:hAnsiTheme="minorBidi"/>
          <w:sz w:val="24"/>
          <w:szCs w:val="24"/>
        </w:rPr>
        <w:t xml:space="preserve">rejected </w:t>
      </w:r>
      <w:r w:rsidR="009F6C46">
        <w:rPr>
          <w:rFonts w:asciiTheme="minorBidi" w:hAnsiTheme="minorBidi"/>
          <w:sz w:val="24"/>
          <w:szCs w:val="24"/>
        </w:rPr>
        <w:t>that</w:t>
      </w:r>
      <w:r w:rsidRPr="00623E5F">
        <w:rPr>
          <w:rFonts w:asciiTheme="minorBidi" w:hAnsiTheme="minorBidi"/>
          <w:sz w:val="24"/>
          <w:szCs w:val="24"/>
        </w:rPr>
        <w:t xml:space="preserve"> ruling. Interestingly, R. Eliezer Waldenberg (Tzitz Eliezer 15:1:12) cites </w:t>
      </w:r>
      <w:r w:rsidRPr="00623E5F">
        <w:rPr>
          <w:rFonts w:asciiTheme="minorBidi" w:hAnsiTheme="minorBidi"/>
          <w:sz w:val="24"/>
          <w:szCs w:val="24"/>
          <w:lang w:val="en-GB"/>
        </w:rPr>
        <w:t>R. Mordechai Dov Eidelberg (1880–1941), who relate</w:t>
      </w:r>
      <w:r w:rsidR="009F6C46">
        <w:rPr>
          <w:rFonts w:asciiTheme="minorBidi" w:hAnsiTheme="minorBidi"/>
          <w:sz w:val="24"/>
          <w:szCs w:val="24"/>
          <w:lang w:val="en-GB"/>
        </w:rPr>
        <w:t>d</w:t>
      </w:r>
      <w:r w:rsidRPr="00623E5F">
        <w:rPr>
          <w:rFonts w:asciiTheme="minorBidi" w:hAnsiTheme="minorBidi"/>
          <w:sz w:val="24"/>
          <w:szCs w:val="24"/>
          <w:lang w:val="en-GB"/>
        </w:rPr>
        <w:t xml:space="preserve"> that he originally suggested that a non-Jew who cannot be circumcised may be converted through </w:t>
      </w:r>
      <w:r w:rsidRPr="009F6C46">
        <w:rPr>
          <w:rFonts w:asciiTheme="minorBidi" w:hAnsiTheme="minorBidi"/>
          <w:i/>
          <w:iCs/>
          <w:sz w:val="24"/>
          <w:szCs w:val="24"/>
          <w:lang w:val="en-GB"/>
        </w:rPr>
        <w:t>tevila</w:t>
      </w:r>
      <w:r w:rsidRPr="00623E5F">
        <w:rPr>
          <w:rFonts w:asciiTheme="minorBidi" w:hAnsiTheme="minorBidi"/>
          <w:sz w:val="24"/>
          <w:szCs w:val="24"/>
          <w:lang w:val="en-GB"/>
        </w:rPr>
        <w:t xml:space="preserve"> alone, but after consulting with R. Chaim Ozer Grodzinski, he concluded that such a conversion cannot be performed. Apparently, it was this </w:t>
      </w:r>
      <w:r w:rsidR="009F6C46">
        <w:rPr>
          <w:rFonts w:asciiTheme="minorBidi" w:hAnsiTheme="minorBidi"/>
          <w:sz w:val="24"/>
          <w:szCs w:val="24"/>
          <w:lang w:val="en-GB"/>
        </w:rPr>
        <w:t>source that</w:t>
      </w:r>
      <w:r w:rsidRPr="00623E5F">
        <w:rPr>
          <w:rFonts w:asciiTheme="minorBidi" w:hAnsiTheme="minorBidi"/>
          <w:sz w:val="24"/>
          <w:szCs w:val="24"/>
          <w:lang w:val="en-GB"/>
        </w:rPr>
        <w:t xml:space="preserve"> R. Chaim Ozer Grodzinski had shown to R. Sorotzkin.  </w:t>
      </w:r>
    </w:p>
    <w:p w14:paraId="7C691367" w14:textId="77777777" w:rsidR="00193A46" w:rsidRPr="00623E5F" w:rsidRDefault="00193A46" w:rsidP="00A36E2C">
      <w:pPr>
        <w:spacing w:after="0" w:line="240" w:lineRule="auto"/>
        <w:ind w:firstLine="720"/>
        <w:jc w:val="both"/>
        <w:rPr>
          <w:rFonts w:asciiTheme="minorBidi" w:hAnsiTheme="minorBidi"/>
          <w:sz w:val="24"/>
          <w:szCs w:val="24"/>
          <w:lang w:val="en-GB"/>
        </w:rPr>
      </w:pPr>
    </w:p>
    <w:p w14:paraId="63F585A7" w14:textId="5255A038" w:rsidR="00623E5F" w:rsidRDefault="00623E5F" w:rsidP="00A36E2C">
      <w:pPr>
        <w:spacing w:after="0" w:line="240" w:lineRule="auto"/>
        <w:ind w:firstLine="720"/>
        <w:jc w:val="both"/>
        <w:rPr>
          <w:rFonts w:asciiTheme="minorBidi" w:hAnsiTheme="minorBidi"/>
          <w:sz w:val="24"/>
          <w:szCs w:val="24"/>
        </w:rPr>
      </w:pPr>
      <w:r w:rsidRPr="00623E5F">
        <w:rPr>
          <w:rFonts w:asciiTheme="minorBidi" w:hAnsiTheme="minorBidi" w:hint="cs"/>
          <w:sz w:val="24"/>
          <w:szCs w:val="24"/>
        </w:rPr>
        <w:t>H</w:t>
      </w:r>
      <w:r w:rsidRPr="00623E5F">
        <w:rPr>
          <w:rFonts w:asciiTheme="minorBidi" w:hAnsiTheme="minorBidi"/>
          <w:sz w:val="24"/>
          <w:szCs w:val="24"/>
        </w:rPr>
        <w:t xml:space="preserve">owever, R. David Zvi Zehman </w:t>
      </w:r>
      <w:r w:rsidR="009F6C46">
        <w:rPr>
          <w:rFonts w:asciiTheme="minorBidi" w:hAnsiTheme="minorBidi"/>
          <w:sz w:val="24"/>
          <w:szCs w:val="24"/>
        </w:rPr>
        <w:t>(</w:t>
      </w:r>
      <w:r w:rsidRPr="00623E5F">
        <w:rPr>
          <w:rFonts w:asciiTheme="minorBidi" w:hAnsiTheme="minorBidi"/>
          <w:sz w:val="24"/>
          <w:szCs w:val="24"/>
        </w:rPr>
        <w:t xml:space="preserve">Minchat Solet 2:6) suggests that a non-Jew who is unable to be circumcised may convert with </w:t>
      </w:r>
      <w:r w:rsidRPr="00193A46">
        <w:rPr>
          <w:rFonts w:asciiTheme="minorBidi" w:hAnsiTheme="minorBidi"/>
          <w:i/>
          <w:iCs/>
          <w:sz w:val="24"/>
          <w:szCs w:val="24"/>
        </w:rPr>
        <w:t>tevila</w:t>
      </w:r>
      <w:r w:rsidRPr="00623E5F">
        <w:rPr>
          <w:rFonts w:asciiTheme="minorBidi" w:hAnsiTheme="minorBidi"/>
          <w:sz w:val="24"/>
          <w:szCs w:val="24"/>
        </w:rPr>
        <w:t xml:space="preserve"> alone. He notes that when a pregnant women converts, her newborn male child is considered to have converted even without being circumcised. </w:t>
      </w:r>
    </w:p>
    <w:p w14:paraId="18F6007B" w14:textId="77777777" w:rsidR="00193A46" w:rsidRPr="00623E5F" w:rsidRDefault="00193A46" w:rsidP="00A36E2C">
      <w:pPr>
        <w:spacing w:after="0" w:line="240" w:lineRule="auto"/>
        <w:ind w:firstLine="720"/>
        <w:jc w:val="both"/>
        <w:rPr>
          <w:rFonts w:asciiTheme="minorBidi" w:hAnsiTheme="minorBidi"/>
          <w:sz w:val="24"/>
          <w:szCs w:val="24"/>
        </w:rPr>
      </w:pPr>
    </w:p>
    <w:p w14:paraId="5D153C98" w14:textId="3FEF6E1B" w:rsidR="00623E5F" w:rsidRDefault="00623E5F" w:rsidP="00A36E2C">
      <w:pPr>
        <w:spacing w:after="0" w:line="240" w:lineRule="auto"/>
        <w:ind w:firstLine="720"/>
        <w:jc w:val="both"/>
        <w:rPr>
          <w:rFonts w:asciiTheme="minorBidi" w:hAnsiTheme="minorBidi"/>
          <w:sz w:val="24"/>
          <w:szCs w:val="24"/>
        </w:rPr>
      </w:pPr>
      <w:r w:rsidRPr="00623E5F">
        <w:rPr>
          <w:rFonts w:asciiTheme="minorBidi" w:hAnsiTheme="minorBidi"/>
          <w:sz w:val="24"/>
          <w:szCs w:val="24"/>
        </w:rPr>
        <w:t xml:space="preserve">R. </w:t>
      </w:r>
      <w:hyperlink r:id="rId8" w:history="1">
        <w:r w:rsidR="009F6C46">
          <w:rPr>
            <w:rStyle w:val="Hyperlink"/>
            <w:rFonts w:asciiTheme="minorBidi" w:hAnsiTheme="minorBidi"/>
            <w:sz w:val="24"/>
            <w:szCs w:val="24"/>
          </w:rPr>
          <w:t>A</w:t>
        </w:r>
        <w:r w:rsidRPr="00623E5F">
          <w:rPr>
            <w:rStyle w:val="Hyperlink"/>
            <w:rFonts w:asciiTheme="minorBidi" w:hAnsiTheme="minorBidi"/>
            <w:sz w:val="24"/>
            <w:szCs w:val="24"/>
          </w:rPr>
          <w:t>sher Weiss</w:t>
        </w:r>
      </w:hyperlink>
      <w:r w:rsidRPr="00623E5F">
        <w:rPr>
          <w:rFonts w:asciiTheme="minorBidi" w:hAnsiTheme="minorBidi"/>
          <w:sz w:val="24"/>
          <w:szCs w:val="24"/>
        </w:rPr>
        <w:t xml:space="preserve"> suggests that this question may depend upon whether </w:t>
      </w:r>
      <w:r w:rsidRPr="009F6C46">
        <w:rPr>
          <w:rFonts w:asciiTheme="minorBidi" w:hAnsiTheme="minorBidi"/>
          <w:i/>
          <w:iCs/>
          <w:sz w:val="24"/>
          <w:szCs w:val="24"/>
        </w:rPr>
        <w:t>mila</w:t>
      </w:r>
      <w:r w:rsidRPr="00623E5F">
        <w:rPr>
          <w:rFonts w:asciiTheme="minorBidi" w:hAnsiTheme="minorBidi"/>
          <w:sz w:val="24"/>
          <w:szCs w:val="24"/>
        </w:rPr>
        <w:t xml:space="preserve"> is a necessary component of conversion for a male or just a preparation for the </w:t>
      </w:r>
      <w:r w:rsidRPr="009F6C46">
        <w:rPr>
          <w:rFonts w:asciiTheme="minorBidi" w:hAnsiTheme="minorBidi"/>
          <w:i/>
          <w:iCs/>
          <w:sz w:val="24"/>
          <w:szCs w:val="24"/>
        </w:rPr>
        <w:t>tevila</w:t>
      </w:r>
      <w:r w:rsidRPr="00623E5F">
        <w:rPr>
          <w:rFonts w:asciiTheme="minorBidi" w:hAnsiTheme="minorBidi"/>
          <w:sz w:val="24"/>
          <w:szCs w:val="24"/>
        </w:rPr>
        <w:t xml:space="preserve">. According to the second understanding, when a circumcision cannot be performed, it does not undermine the </w:t>
      </w:r>
      <w:r w:rsidRPr="00193A46">
        <w:rPr>
          <w:rFonts w:asciiTheme="minorBidi" w:hAnsiTheme="minorBidi"/>
          <w:i/>
          <w:iCs/>
          <w:sz w:val="24"/>
          <w:szCs w:val="24"/>
        </w:rPr>
        <w:t>tevila</w:t>
      </w:r>
      <w:r w:rsidRPr="00623E5F">
        <w:rPr>
          <w:rFonts w:asciiTheme="minorBidi" w:hAnsiTheme="minorBidi"/>
          <w:sz w:val="24"/>
          <w:szCs w:val="24"/>
        </w:rPr>
        <w:t xml:space="preserve"> as the act of conversion. He notes that he is inclined to accept this view. </w:t>
      </w:r>
    </w:p>
    <w:p w14:paraId="50F0E11E" w14:textId="77777777" w:rsidR="00623E5F" w:rsidRDefault="00623E5F" w:rsidP="00A36E2C">
      <w:pPr>
        <w:spacing w:after="0" w:line="240" w:lineRule="auto"/>
        <w:ind w:firstLine="720"/>
        <w:jc w:val="both"/>
        <w:rPr>
          <w:rFonts w:asciiTheme="minorBidi" w:hAnsiTheme="minorBidi"/>
          <w:sz w:val="24"/>
          <w:szCs w:val="24"/>
        </w:rPr>
      </w:pPr>
    </w:p>
    <w:p w14:paraId="43F92BB1" w14:textId="5F5FE6E3" w:rsidR="00623E5F" w:rsidRPr="00623E5F" w:rsidRDefault="00623E5F" w:rsidP="00A36E2C">
      <w:pPr>
        <w:spacing w:after="0" w:line="240" w:lineRule="auto"/>
        <w:ind w:firstLine="720"/>
        <w:jc w:val="both"/>
        <w:rPr>
          <w:rFonts w:asciiTheme="minorBidi" w:hAnsiTheme="minorBidi"/>
          <w:sz w:val="24"/>
          <w:szCs w:val="24"/>
        </w:rPr>
      </w:pPr>
      <w:r>
        <w:rPr>
          <w:rFonts w:asciiTheme="minorBidi" w:hAnsiTheme="minorBidi"/>
          <w:sz w:val="24"/>
          <w:szCs w:val="24"/>
        </w:rPr>
        <w:t>Next week</w:t>
      </w:r>
      <w:r w:rsidR="009F6C46">
        <w:rPr>
          <w:rFonts w:asciiTheme="minorBidi" w:hAnsiTheme="minorBidi"/>
          <w:sz w:val="24"/>
          <w:szCs w:val="24"/>
        </w:rPr>
        <w:t>,</w:t>
      </w:r>
      <w:r>
        <w:rPr>
          <w:rFonts w:asciiTheme="minorBidi" w:hAnsiTheme="minorBidi"/>
          <w:sz w:val="24"/>
          <w:szCs w:val="24"/>
        </w:rPr>
        <w:t xml:space="preserve"> we will begin our discussion of </w:t>
      </w:r>
      <w:r w:rsidRPr="00193A46">
        <w:rPr>
          <w:rFonts w:asciiTheme="minorBidi" w:hAnsiTheme="minorBidi"/>
          <w:i/>
          <w:iCs/>
          <w:sz w:val="24"/>
          <w:szCs w:val="24"/>
        </w:rPr>
        <w:t>brit mila</w:t>
      </w:r>
      <w:r>
        <w:rPr>
          <w:rFonts w:asciiTheme="minorBidi" w:hAnsiTheme="minorBidi"/>
          <w:sz w:val="24"/>
          <w:szCs w:val="24"/>
        </w:rPr>
        <w:t xml:space="preserve"> on Shabbat.</w:t>
      </w:r>
    </w:p>
    <w:p w14:paraId="0B7712D5" w14:textId="77777777" w:rsidR="00623E5F" w:rsidRPr="002C48C3" w:rsidRDefault="00623E5F" w:rsidP="00A36E2C">
      <w:pPr>
        <w:spacing w:after="0" w:line="240" w:lineRule="auto"/>
        <w:jc w:val="both"/>
        <w:rPr>
          <w:rFonts w:asciiTheme="minorBidi" w:hAnsiTheme="minorBidi"/>
          <w:sz w:val="24"/>
          <w:szCs w:val="24"/>
        </w:rPr>
      </w:pPr>
    </w:p>
    <w:p w14:paraId="3C85C589" w14:textId="77777777" w:rsidR="002C48C3" w:rsidRPr="002C48C3" w:rsidRDefault="002C48C3" w:rsidP="00A36E2C">
      <w:pPr>
        <w:spacing w:after="0" w:line="240" w:lineRule="auto"/>
        <w:jc w:val="both"/>
        <w:rPr>
          <w:rFonts w:asciiTheme="minorBidi" w:hAnsiTheme="minorBidi"/>
          <w:sz w:val="24"/>
          <w:szCs w:val="24"/>
        </w:rPr>
      </w:pPr>
    </w:p>
    <w:sectPr w:rsidR="002C48C3" w:rsidRPr="002C48C3" w:rsidSect="00193A46">
      <w:headerReference w:type="default" r:id="rId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087F7" w14:textId="77777777" w:rsidR="00E62A72" w:rsidRDefault="00E62A72" w:rsidP="00E62A72">
      <w:pPr>
        <w:spacing w:after="0" w:line="240" w:lineRule="auto"/>
      </w:pPr>
      <w:r>
        <w:separator/>
      </w:r>
    </w:p>
  </w:endnote>
  <w:endnote w:type="continuationSeparator" w:id="0">
    <w:p w14:paraId="451ACB22" w14:textId="77777777" w:rsidR="00E62A72" w:rsidRDefault="00E62A72" w:rsidP="00E6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7EEE3" w14:textId="77777777" w:rsidR="00E62A72" w:rsidRDefault="00E62A72" w:rsidP="00E62A72">
      <w:pPr>
        <w:spacing w:after="0" w:line="240" w:lineRule="auto"/>
      </w:pPr>
      <w:r>
        <w:separator/>
      </w:r>
    </w:p>
  </w:footnote>
  <w:footnote w:type="continuationSeparator" w:id="0">
    <w:p w14:paraId="72624841" w14:textId="77777777" w:rsidR="00E62A72" w:rsidRDefault="00E62A72" w:rsidP="00E62A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926093"/>
      <w:docPartObj>
        <w:docPartGallery w:val="Page Numbers (Top of Page)"/>
        <w:docPartUnique/>
      </w:docPartObj>
    </w:sdtPr>
    <w:sdtEndPr>
      <w:rPr>
        <w:noProof/>
      </w:rPr>
    </w:sdtEndPr>
    <w:sdtContent>
      <w:p w14:paraId="5F172024" w14:textId="45E02019" w:rsidR="00E62A72" w:rsidRDefault="00E62A72">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6A06E968" w14:textId="77777777" w:rsidR="00E62A72" w:rsidRDefault="00E62A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IysLA0NLQwMjQwNzdT0lEKTi0uzszPAykwrgUA1R5zHiwAAAA="/>
  </w:docVars>
  <w:rsids>
    <w:rsidRoot w:val="00FE6EBC"/>
    <w:rsid w:val="00005F36"/>
    <w:rsid w:val="00030BF2"/>
    <w:rsid w:val="000512D4"/>
    <w:rsid w:val="000F687F"/>
    <w:rsid w:val="001324D6"/>
    <w:rsid w:val="00151E2F"/>
    <w:rsid w:val="00193A46"/>
    <w:rsid w:val="001E30E8"/>
    <w:rsid w:val="002C48C3"/>
    <w:rsid w:val="002E5542"/>
    <w:rsid w:val="002F5EE6"/>
    <w:rsid w:val="00311480"/>
    <w:rsid w:val="003F1736"/>
    <w:rsid w:val="00542DAA"/>
    <w:rsid w:val="005E4B1F"/>
    <w:rsid w:val="00623E5F"/>
    <w:rsid w:val="00642F6E"/>
    <w:rsid w:val="00645A04"/>
    <w:rsid w:val="006571BF"/>
    <w:rsid w:val="006C041B"/>
    <w:rsid w:val="00774E01"/>
    <w:rsid w:val="00777C13"/>
    <w:rsid w:val="007819A5"/>
    <w:rsid w:val="007A4B52"/>
    <w:rsid w:val="00897455"/>
    <w:rsid w:val="008B5BD1"/>
    <w:rsid w:val="008C3AC5"/>
    <w:rsid w:val="008C72D9"/>
    <w:rsid w:val="009C34EE"/>
    <w:rsid w:val="009C5855"/>
    <w:rsid w:val="009D4AD7"/>
    <w:rsid w:val="009F6C46"/>
    <w:rsid w:val="00A36E2C"/>
    <w:rsid w:val="00B07DED"/>
    <w:rsid w:val="00B5490E"/>
    <w:rsid w:val="00B726E9"/>
    <w:rsid w:val="00B814ED"/>
    <w:rsid w:val="00BA2CA3"/>
    <w:rsid w:val="00C12056"/>
    <w:rsid w:val="00E5307B"/>
    <w:rsid w:val="00E62A72"/>
    <w:rsid w:val="00E925F1"/>
    <w:rsid w:val="00F15008"/>
    <w:rsid w:val="00F22217"/>
    <w:rsid w:val="00FA07F0"/>
    <w:rsid w:val="00FD0379"/>
    <w:rsid w:val="00FE6EBC"/>
    <w:rsid w:val="00FF42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B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EBC"/>
    <w:rPr>
      <w:color w:val="0563C1" w:themeColor="hyperlink"/>
      <w:u w:val="single"/>
    </w:rPr>
  </w:style>
  <w:style w:type="character" w:customStyle="1" w:styleId="UnresolvedMention1">
    <w:name w:val="Unresolved Mention1"/>
    <w:basedOn w:val="DefaultParagraphFont"/>
    <w:uiPriority w:val="99"/>
    <w:semiHidden/>
    <w:unhideWhenUsed/>
    <w:rsid w:val="00FE6EBC"/>
    <w:rPr>
      <w:color w:val="605E5C"/>
      <w:shd w:val="clear" w:color="auto" w:fill="E1DFDD"/>
    </w:rPr>
  </w:style>
  <w:style w:type="paragraph" w:styleId="Header">
    <w:name w:val="header"/>
    <w:basedOn w:val="Normal"/>
    <w:link w:val="HeaderChar"/>
    <w:uiPriority w:val="99"/>
    <w:unhideWhenUsed/>
    <w:rsid w:val="00E62A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2A72"/>
  </w:style>
  <w:style w:type="paragraph" w:styleId="Footer">
    <w:name w:val="footer"/>
    <w:basedOn w:val="Normal"/>
    <w:link w:val="FooterChar"/>
    <w:uiPriority w:val="99"/>
    <w:unhideWhenUsed/>
    <w:rsid w:val="00E62A72"/>
    <w:pPr>
      <w:tabs>
        <w:tab w:val="center" w:pos="4320"/>
        <w:tab w:val="right" w:pos="8640"/>
      </w:tabs>
      <w:spacing w:after="0" w:line="240" w:lineRule="auto"/>
    </w:pPr>
  </w:style>
  <w:style w:type="character" w:customStyle="1" w:styleId="FooterChar">
    <w:name w:val="Footer Char"/>
    <w:basedOn w:val="DefaultParagraphFont"/>
    <w:link w:val="Footer"/>
    <w:uiPriority w:val="99"/>
    <w:rsid w:val="00E62A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EBC"/>
    <w:rPr>
      <w:color w:val="0563C1" w:themeColor="hyperlink"/>
      <w:u w:val="single"/>
    </w:rPr>
  </w:style>
  <w:style w:type="character" w:customStyle="1" w:styleId="UnresolvedMention1">
    <w:name w:val="Unresolved Mention1"/>
    <w:basedOn w:val="DefaultParagraphFont"/>
    <w:uiPriority w:val="99"/>
    <w:semiHidden/>
    <w:unhideWhenUsed/>
    <w:rsid w:val="00FE6EBC"/>
    <w:rPr>
      <w:color w:val="605E5C"/>
      <w:shd w:val="clear" w:color="auto" w:fill="E1DFDD"/>
    </w:rPr>
  </w:style>
  <w:style w:type="paragraph" w:styleId="Header">
    <w:name w:val="header"/>
    <w:basedOn w:val="Normal"/>
    <w:link w:val="HeaderChar"/>
    <w:uiPriority w:val="99"/>
    <w:unhideWhenUsed/>
    <w:rsid w:val="00E62A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2A72"/>
  </w:style>
  <w:style w:type="paragraph" w:styleId="Footer">
    <w:name w:val="footer"/>
    <w:basedOn w:val="Normal"/>
    <w:link w:val="FooterChar"/>
    <w:uiPriority w:val="99"/>
    <w:unhideWhenUsed/>
    <w:rsid w:val="00E62A72"/>
    <w:pPr>
      <w:tabs>
        <w:tab w:val="center" w:pos="4320"/>
        <w:tab w:val="right" w:pos="8640"/>
      </w:tabs>
      <w:spacing w:after="0" w:line="240" w:lineRule="auto"/>
    </w:pPr>
  </w:style>
  <w:style w:type="character" w:customStyle="1" w:styleId="FooterChar">
    <w:name w:val="Footer Char"/>
    <w:basedOn w:val="DefaultParagraphFont"/>
    <w:link w:val="Footer"/>
    <w:uiPriority w:val="99"/>
    <w:rsid w:val="00E62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ahbase.org/%D7%9E%D7%AA%D7%95-%D7%90%D7%97%D7%99%D7%95-%D7%9E%D7%97%D7%9E%D7%AA-%D7%9E%D7%99%D7%9C%D7%94-%D7%AA%D7%A9%D7%A2%D7%94/" TargetMode="External"/><Relationship Id="rId3" Type="http://schemas.openxmlformats.org/officeDocument/2006/relationships/settings" Target="settings.xml"/><Relationship Id="rId7" Type="http://schemas.openxmlformats.org/officeDocument/2006/relationships/hyperlink" Target="https://www.sajr.co.za/news-and-articles/2019/01/17/rare-haemophilia-revealed-after-bri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2218</Words>
  <Characters>12648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Brofsky</dc:creator>
  <cp:lastModifiedBy>tmpUser</cp:lastModifiedBy>
  <cp:revision>5</cp:revision>
  <dcterms:created xsi:type="dcterms:W3CDTF">2019-02-06T11:20:00Z</dcterms:created>
  <dcterms:modified xsi:type="dcterms:W3CDTF">2019-02-06T11:25:00Z</dcterms:modified>
</cp:coreProperties>
</file>