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135E4" w14:textId="77777777" w:rsidR="00F63088" w:rsidRDefault="00582909" w:rsidP="00F63088">
      <w:pPr>
        <w:pStyle w:val="1"/>
        <w:spacing w:after="0"/>
        <w:rPr>
          <w:rtl/>
        </w:rPr>
      </w:pPr>
      <w:bookmarkStart w:id="0" w:name="_GoBack"/>
      <w:bookmarkEnd w:id="0"/>
      <w:r>
        <w:rPr>
          <w:rFonts w:hint="cs"/>
          <w:rtl/>
        </w:rPr>
        <w:t xml:space="preserve">מזמור כ"ב </w:t>
      </w:r>
      <w:r>
        <w:rPr>
          <w:rtl/>
        </w:rPr>
        <w:t>–</w:t>
      </w:r>
      <w:r>
        <w:rPr>
          <w:rFonts w:hint="cs"/>
          <w:rtl/>
        </w:rPr>
        <w:t xml:space="preserve"> "</w:t>
      </w:r>
      <w:r w:rsidRPr="00582909">
        <w:rPr>
          <w:rFonts w:hint="cs"/>
          <w:rtl/>
        </w:rPr>
        <w:t>אֵ</w:t>
      </w:r>
      <w:r>
        <w:rPr>
          <w:rFonts w:hint="cs"/>
          <w:rtl/>
        </w:rPr>
        <w:t>-</w:t>
      </w:r>
      <w:r w:rsidRPr="00582909">
        <w:rPr>
          <w:rFonts w:hint="cs"/>
          <w:rtl/>
        </w:rPr>
        <w:t>לִי אֵ</w:t>
      </w:r>
      <w:r>
        <w:rPr>
          <w:rFonts w:hint="cs"/>
          <w:rtl/>
        </w:rPr>
        <w:t>-</w:t>
      </w:r>
      <w:r w:rsidRPr="00582909">
        <w:rPr>
          <w:rFonts w:hint="cs"/>
          <w:rtl/>
        </w:rPr>
        <w:t>לִי לָמָה עֲזַבְתָּנִי</w:t>
      </w:r>
      <w:r>
        <w:rPr>
          <w:rFonts w:hint="cs"/>
          <w:rtl/>
        </w:rPr>
        <w:t>"</w:t>
      </w:r>
      <w:r w:rsidR="00F63088">
        <w:rPr>
          <w:rFonts w:hint="cs"/>
          <w:rtl/>
        </w:rPr>
        <w:t xml:space="preserve"> </w:t>
      </w:r>
    </w:p>
    <w:p w14:paraId="0CFC95BE" w14:textId="352FC036" w:rsidR="00F63088" w:rsidRDefault="00F63088" w:rsidP="0061396B">
      <w:pPr>
        <w:pStyle w:val="1"/>
        <w:spacing w:before="0"/>
        <w:rPr>
          <w:vertAlign w:val="superscript"/>
          <w:rtl/>
        </w:rPr>
      </w:pPr>
      <w:r>
        <w:rPr>
          <w:rFonts w:hint="cs"/>
          <w:rtl/>
        </w:rPr>
        <w:t>תלונה, תחינה והודיה</w:t>
      </w:r>
      <w:r w:rsidR="00B807C4">
        <w:rPr>
          <w:rFonts w:hint="cs"/>
          <w:vertAlign w:val="superscript"/>
          <w:rtl/>
        </w:rPr>
        <w:t>*</w:t>
      </w:r>
    </w:p>
    <w:p w14:paraId="06FB12B6" w14:textId="77777777" w:rsidR="00451C60" w:rsidRDefault="00451C60" w:rsidP="00451C60">
      <w:pPr>
        <w:rPr>
          <w:rtl/>
        </w:rPr>
      </w:pPr>
    </w:p>
    <w:p w14:paraId="690978CD" w14:textId="77777777" w:rsidR="00451C60" w:rsidRPr="00451C60" w:rsidRDefault="00451C60" w:rsidP="00451C60">
      <w:pPr>
        <w:rPr>
          <w:rtl/>
        </w:rPr>
      </w:pPr>
    </w:p>
    <w:p w14:paraId="55AAD215" w14:textId="63C86170" w:rsidR="00582909" w:rsidRDefault="00582909" w:rsidP="00CC5998">
      <w:pPr>
        <w:spacing w:after="120"/>
        <w:jc w:val="center"/>
        <w:rPr>
          <w:rtl/>
        </w:rPr>
      </w:pPr>
      <w:r>
        <w:rPr>
          <w:rFonts w:hint="cs"/>
          <w:rtl/>
        </w:rPr>
        <w:t>א</w:t>
      </w:r>
      <w:r>
        <w:rPr>
          <w:rFonts w:hint="cs"/>
          <w:rtl/>
        </w:rPr>
        <w:tab/>
      </w:r>
      <w:r w:rsidR="0074424E" w:rsidRPr="0074424E">
        <w:rPr>
          <w:rFonts w:hint="cs"/>
          <w:rtl/>
        </w:rPr>
        <w:t>לַמְנַצֵּחַ עַל אַיֶּלֶת הַשַּׁחַר מִזְמוֹר לְדָוִד</w:t>
      </w:r>
      <w:r w:rsidR="00CC5998">
        <w:rPr>
          <w:rFonts w:hint="cs"/>
          <w:rtl/>
        </w:rPr>
        <w:t>.</w:t>
      </w:r>
    </w:p>
    <w:p w14:paraId="62D3B4B5" w14:textId="57001639" w:rsidR="007C55B8" w:rsidRDefault="0030061C">
      <w:pPr>
        <w:bidi w:val="0"/>
        <w:spacing w:after="200" w:line="276" w:lineRule="auto"/>
        <w:ind w:firstLine="0"/>
        <w:jc w:val="left"/>
        <w:rPr>
          <w:rtl/>
        </w:rPr>
      </w:pPr>
      <w:r>
        <w:rPr>
          <w:rFonts w:hint="cs"/>
          <w:noProof/>
          <w:rtl/>
        </w:rPr>
        <mc:AlternateContent>
          <mc:Choice Requires="wps">
            <w:drawing>
              <wp:anchor distT="0" distB="0" distL="114300" distR="114300" simplePos="0" relativeHeight="251689984" behindDoc="0" locked="0" layoutInCell="1" allowOverlap="1" wp14:anchorId="637C627B" wp14:editId="5FD88A6E">
                <wp:simplePos x="0" y="0"/>
                <wp:positionH relativeFrom="column">
                  <wp:posOffset>3749040</wp:posOffset>
                </wp:positionH>
                <wp:positionV relativeFrom="paragraph">
                  <wp:posOffset>26670</wp:posOffset>
                </wp:positionV>
                <wp:extent cx="381000" cy="266700"/>
                <wp:effectExtent l="0" t="0" r="0" b="0"/>
                <wp:wrapNone/>
                <wp:docPr id="28" name="תיבת טקסט 28"/>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6A0D1" w14:textId="72DF50D5" w:rsidR="00D85632" w:rsidRPr="0030061C" w:rsidRDefault="00D85632" w:rsidP="007C55B8">
                            <w:pPr>
                              <w:spacing w:after="0" w:line="240" w:lineRule="auto"/>
                              <w:ind w:firstLine="0"/>
                              <w:rPr>
                                <w:b/>
                                <w:bCs/>
                                <w:sz w:val="28"/>
                                <w:szCs w:val="28"/>
                              </w:rPr>
                            </w:pPr>
                            <w:r w:rsidRPr="0030061C">
                              <w:rPr>
                                <w:rFonts w:hint="cs"/>
                                <w:b/>
                                <w:bCs/>
                                <w:sz w:val="28"/>
                                <w:szCs w:val="28"/>
                                <w:rtl/>
                              </w:rPr>
                              <w:t>ו</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C627B" id="_x0000_t202" coordsize="21600,21600" o:spt="202" path="m,l,21600r21600,l21600,xe">
                <v:stroke joinstyle="miter"/>
                <v:path gradientshapeok="t" o:connecttype="rect"/>
              </v:shapetype>
              <v:shape id="תיבת טקסט 28" o:spid="_x0000_s1026" type="#_x0000_t202" style="position:absolute;margin-left:295.2pt;margin-top:2.1pt;width:30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" fillcolor="white [3201]" stroked="f" strokeweight=".5pt">
                <v:textbox>
                  <w:txbxContent>
                    <w:p w14:paraId="70A6A0D1" w14:textId="72DF50D5" w:rsidR="00D85632" w:rsidRPr="0030061C" w:rsidRDefault="00D85632" w:rsidP="007C55B8">
                      <w:pPr>
                        <w:spacing w:after="0" w:line="240" w:lineRule="auto"/>
                        <w:ind w:firstLine="0"/>
                        <w:rPr>
                          <w:b/>
                          <w:bCs/>
                          <w:sz w:val="28"/>
                          <w:szCs w:val="28"/>
                        </w:rPr>
                      </w:pPr>
                      <w:r w:rsidRPr="0030061C">
                        <w:rPr>
                          <w:rFonts w:hint="cs"/>
                          <w:b/>
                          <w:bCs/>
                          <w:sz w:val="28"/>
                          <w:szCs w:val="28"/>
                          <w:rtl/>
                        </w:rPr>
                        <w:t>ו</w:t>
                      </w:r>
                    </w:p>
                  </w:txbxContent>
                </v:textbox>
              </v:shape>
            </w:pict>
          </mc:Fallback>
        </mc:AlternateContent>
      </w:r>
      <w:r w:rsidR="0061396B">
        <w:rPr>
          <w:rFonts w:hint="cs"/>
          <w:noProof/>
          <w:rtl/>
        </w:rPr>
        <mc:AlternateContent>
          <mc:Choice Requires="wps">
            <w:drawing>
              <wp:anchor distT="0" distB="0" distL="114300" distR="114300" simplePos="0" relativeHeight="251700224" behindDoc="0" locked="0" layoutInCell="1" allowOverlap="1" wp14:anchorId="7555C1AC" wp14:editId="13773F66">
                <wp:simplePos x="0" y="0"/>
                <wp:positionH relativeFrom="column">
                  <wp:posOffset>1714500</wp:posOffset>
                </wp:positionH>
                <wp:positionV relativeFrom="paragraph">
                  <wp:posOffset>38100</wp:posOffset>
                </wp:positionV>
                <wp:extent cx="381000" cy="266700"/>
                <wp:effectExtent l="0" t="0" r="0" b="0"/>
                <wp:wrapNone/>
                <wp:docPr id="289" name="תיבת טקסט 289"/>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6A2DD" w14:textId="77777777" w:rsidR="00D85632" w:rsidRPr="007C55B8" w:rsidRDefault="00D85632" w:rsidP="007C55B8">
                            <w:pPr>
                              <w:spacing w:after="0" w:line="240" w:lineRule="auto"/>
                              <w:ind w:firstLine="0"/>
                              <w:rPr>
                                <w:b/>
                                <w:bCs/>
                                <w:sz w:val="24"/>
                                <w:szCs w:val="24"/>
                              </w:rPr>
                            </w:pPr>
                            <w:r w:rsidRPr="0030061C">
                              <w:rPr>
                                <w:rFonts w:hint="cs"/>
                                <w:b/>
                                <w:bCs/>
                                <w:sz w:val="28"/>
                                <w:szCs w:val="28"/>
                                <w:rtl/>
                              </w:rPr>
                              <w:t>יא</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5C1AC" id="תיבת טקסט 289" o:spid="_x0000_s1027" type="#_x0000_t202" style="position:absolute;margin-left:135pt;margin-top:3pt;width:30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" fillcolor="white [3201]" stroked="f" strokeweight=".5pt">
                <v:textbox>
                  <w:txbxContent>
                    <w:p w14:paraId="1CE6A2DD" w14:textId="77777777" w:rsidR="00D85632" w:rsidRPr="007C55B8" w:rsidRDefault="00D85632" w:rsidP="007C55B8">
                      <w:pPr>
                        <w:spacing w:after="0" w:line="240" w:lineRule="auto"/>
                        <w:ind w:firstLine="0"/>
                        <w:rPr>
                          <w:b/>
                          <w:bCs/>
                          <w:sz w:val="24"/>
                          <w:szCs w:val="24"/>
                        </w:rPr>
                      </w:pPr>
                      <w:r w:rsidRPr="0030061C">
                        <w:rPr>
                          <w:rFonts w:hint="cs"/>
                          <w:b/>
                          <w:bCs/>
                          <w:sz w:val="28"/>
                          <w:szCs w:val="28"/>
                          <w:rtl/>
                        </w:rPr>
                        <w:t>יא</w:t>
                      </w:r>
                    </w:p>
                  </w:txbxContent>
                </v:textbox>
              </v:shape>
            </w:pict>
          </mc:Fallback>
        </mc:AlternateContent>
      </w:r>
      <w:r w:rsidR="00451C60">
        <w:rPr>
          <w:rFonts w:hint="cs"/>
          <w:noProof/>
          <w:rtl/>
        </w:rPr>
        <mc:AlternateContent>
          <mc:Choice Requires="wps">
            <w:drawing>
              <wp:anchor distT="0" distB="0" distL="114300" distR="114300" simplePos="0" relativeHeight="251681792" behindDoc="0" locked="0" layoutInCell="1" allowOverlap="1" wp14:anchorId="48517CFB" wp14:editId="6DF09F3D">
                <wp:simplePos x="0" y="0"/>
                <wp:positionH relativeFrom="column">
                  <wp:posOffset>6080760</wp:posOffset>
                </wp:positionH>
                <wp:positionV relativeFrom="paragraph">
                  <wp:posOffset>38100</wp:posOffset>
                </wp:positionV>
                <wp:extent cx="381000" cy="266700"/>
                <wp:effectExtent l="0" t="0" r="0" b="0"/>
                <wp:wrapNone/>
                <wp:docPr id="24" name="תיבת טקסט 24"/>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39FB8" w14:textId="1C4D88B9" w:rsidR="00D85632" w:rsidRPr="00E62F0B" w:rsidRDefault="00D85632" w:rsidP="007C55B8">
                            <w:pPr>
                              <w:spacing w:after="0" w:line="240" w:lineRule="auto"/>
                              <w:ind w:firstLine="0"/>
                              <w:rPr>
                                <w:b/>
                                <w:bCs/>
                                <w:sz w:val="28"/>
                                <w:szCs w:val="28"/>
                              </w:rPr>
                            </w:pPr>
                            <w:r w:rsidRPr="00E62F0B">
                              <w:rPr>
                                <w:rFonts w:hint="cs"/>
                                <w:b/>
                                <w:bCs/>
                                <w:sz w:val="28"/>
                                <w:szCs w:val="28"/>
                                <w:rtl/>
                              </w:rPr>
                              <w:t>א</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7CFB" id="תיבת טקסט 24" o:spid="_x0000_s1028" type="#_x0000_t202" style="position:absolute;margin-left:478.8pt;margin-top:3pt;width:30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" fillcolor="white [3201]" stroked="f" strokeweight=".5pt">
                <v:textbox>
                  <w:txbxContent>
                    <w:p w14:paraId="6FE39FB8" w14:textId="1C4D88B9" w:rsidR="00D85632" w:rsidRPr="00E62F0B" w:rsidRDefault="00D85632" w:rsidP="007C55B8">
                      <w:pPr>
                        <w:spacing w:after="0" w:line="240" w:lineRule="auto"/>
                        <w:ind w:firstLine="0"/>
                        <w:rPr>
                          <w:b/>
                          <w:bCs/>
                          <w:sz w:val="28"/>
                          <w:szCs w:val="28"/>
                        </w:rPr>
                      </w:pPr>
                      <w:r w:rsidRPr="00E62F0B">
                        <w:rPr>
                          <w:rFonts w:hint="cs"/>
                          <w:b/>
                          <w:bCs/>
                          <w:sz w:val="28"/>
                          <w:szCs w:val="28"/>
                          <w:rtl/>
                        </w:rPr>
                        <w:t>א</w:t>
                      </w:r>
                    </w:p>
                  </w:txbxContent>
                </v:textbox>
              </v:shape>
            </w:pict>
          </mc:Fallback>
        </mc:AlternateContent>
      </w:r>
      <w:r w:rsidR="00560481">
        <w:rPr>
          <w:rFonts w:hint="cs"/>
          <w:noProof/>
          <w:rtl/>
        </w:rPr>
        <mc:AlternateContent>
          <mc:Choice Requires="wps">
            <w:drawing>
              <wp:anchor distT="0" distB="0" distL="114300" distR="114300" simplePos="0" relativeHeight="251696128" behindDoc="0" locked="0" layoutInCell="1" allowOverlap="1" wp14:anchorId="377CE6D4" wp14:editId="4E76285D">
                <wp:simplePos x="0" y="0"/>
                <wp:positionH relativeFrom="column">
                  <wp:posOffset>3741420</wp:posOffset>
                </wp:positionH>
                <wp:positionV relativeFrom="paragraph">
                  <wp:posOffset>2651760</wp:posOffset>
                </wp:positionV>
                <wp:extent cx="381000" cy="266700"/>
                <wp:effectExtent l="0" t="0" r="0" b="0"/>
                <wp:wrapNone/>
                <wp:docPr id="31" name="תיבת טקסט 31"/>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B1D29" w14:textId="57F2B200" w:rsidR="00D85632" w:rsidRPr="0030061C" w:rsidRDefault="00D85632" w:rsidP="007C55B8">
                            <w:pPr>
                              <w:spacing w:after="0" w:line="240" w:lineRule="auto"/>
                              <w:ind w:firstLine="0"/>
                              <w:rPr>
                                <w:b/>
                                <w:bCs/>
                                <w:sz w:val="28"/>
                                <w:szCs w:val="28"/>
                              </w:rPr>
                            </w:pPr>
                            <w:r w:rsidRPr="0030061C">
                              <w:rPr>
                                <w:rFonts w:hint="cs"/>
                                <w:b/>
                                <w:bCs/>
                                <w:sz w:val="28"/>
                                <w:szCs w:val="28"/>
                                <w:rtl/>
                              </w:rPr>
                              <w:t>ח</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CE6D4" id="תיבת טקסט 31" o:spid="_x0000_s1029" type="#_x0000_t202" style="position:absolute;margin-left:294.6pt;margin-top:208.8pt;width:30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" fillcolor="white [3201]" stroked="f" strokeweight=".5pt">
                <v:textbox>
                  <w:txbxContent>
                    <w:p w14:paraId="54AB1D29" w14:textId="57F2B200" w:rsidR="00D85632" w:rsidRPr="0030061C" w:rsidRDefault="00D85632" w:rsidP="007C55B8">
                      <w:pPr>
                        <w:spacing w:after="0" w:line="240" w:lineRule="auto"/>
                        <w:ind w:firstLine="0"/>
                        <w:rPr>
                          <w:b/>
                          <w:bCs/>
                          <w:sz w:val="28"/>
                          <w:szCs w:val="28"/>
                        </w:rPr>
                      </w:pPr>
                      <w:r w:rsidRPr="0030061C">
                        <w:rPr>
                          <w:rFonts w:hint="cs"/>
                          <w:b/>
                          <w:bCs/>
                          <w:sz w:val="28"/>
                          <w:szCs w:val="28"/>
                          <w:rtl/>
                        </w:rPr>
                        <w:t>ח</w:t>
                      </w:r>
                    </w:p>
                  </w:txbxContent>
                </v:textbox>
              </v:shape>
            </w:pict>
          </mc:Fallback>
        </mc:AlternateContent>
      </w:r>
      <w:r w:rsidR="00560481">
        <w:rPr>
          <w:rFonts w:hint="cs"/>
          <w:noProof/>
          <w:rtl/>
        </w:rPr>
        <mc:AlternateContent>
          <mc:Choice Requires="wps">
            <w:drawing>
              <wp:anchor distT="0" distB="0" distL="114300" distR="114300" simplePos="0" relativeHeight="251692032" behindDoc="0" locked="0" layoutInCell="1" allowOverlap="1" wp14:anchorId="3C78F14F" wp14:editId="396174C1">
                <wp:simplePos x="0" y="0"/>
                <wp:positionH relativeFrom="column">
                  <wp:posOffset>3749040</wp:posOffset>
                </wp:positionH>
                <wp:positionV relativeFrom="paragraph">
                  <wp:posOffset>1066800</wp:posOffset>
                </wp:positionV>
                <wp:extent cx="381000" cy="266700"/>
                <wp:effectExtent l="0" t="0" r="0" b="0"/>
                <wp:wrapNone/>
                <wp:docPr id="29" name="תיבת טקסט 29"/>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9F2D4" w14:textId="6471983C" w:rsidR="00D85632" w:rsidRPr="0030061C" w:rsidRDefault="00D85632" w:rsidP="007C55B8">
                            <w:pPr>
                              <w:spacing w:after="0" w:line="240" w:lineRule="auto"/>
                              <w:ind w:firstLine="0"/>
                              <w:rPr>
                                <w:b/>
                                <w:bCs/>
                                <w:sz w:val="28"/>
                                <w:szCs w:val="28"/>
                              </w:rPr>
                            </w:pPr>
                            <w:r w:rsidRPr="0030061C">
                              <w:rPr>
                                <w:rFonts w:hint="cs"/>
                                <w:b/>
                                <w:bCs/>
                                <w:sz w:val="28"/>
                                <w:szCs w:val="28"/>
                                <w:rtl/>
                              </w:rPr>
                              <w:t>ז</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8F14F" id="תיבת טקסט 29" o:spid="_x0000_s1030" type="#_x0000_t202" style="position:absolute;margin-left:295.2pt;margin-top:84pt;width:30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" fillcolor="white [3201]" stroked="f" strokeweight=".5pt">
                <v:textbox>
                  <w:txbxContent>
                    <w:p w14:paraId="2039F2D4" w14:textId="6471983C" w:rsidR="00D85632" w:rsidRPr="0030061C" w:rsidRDefault="00D85632" w:rsidP="007C55B8">
                      <w:pPr>
                        <w:spacing w:after="0" w:line="240" w:lineRule="auto"/>
                        <w:ind w:firstLine="0"/>
                        <w:rPr>
                          <w:b/>
                          <w:bCs/>
                          <w:sz w:val="28"/>
                          <w:szCs w:val="28"/>
                        </w:rPr>
                      </w:pPr>
                      <w:r w:rsidRPr="0030061C">
                        <w:rPr>
                          <w:rFonts w:hint="cs"/>
                          <w:b/>
                          <w:bCs/>
                          <w:sz w:val="28"/>
                          <w:szCs w:val="28"/>
                          <w:rtl/>
                        </w:rPr>
                        <w:t>ז</w:t>
                      </w:r>
                    </w:p>
                  </w:txbxContent>
                </v:textbox>
              </v:shape>
            </w:pict>
          </mc:Fallback>
        </mc:AlternateContent>
      </w:r>
      <w:r w:rsidR="00560481">
        <w:rPr>
          <w:rFonts w:hint="cs"/>
          <w:noProof/>
          <w:rtl/>
        </w:rPr>
        <mc:AlternateContent>
          <mc:Choice Requires="wps">
            <w:drawing>
              <wp:anchor distT="0" distB="0" distL="114300" distR="114300" simplePos="0" relativeHeight="251687936" behindDoc="0" locked="0" layoutInCell="1" allowOverlap="1" wp14:anchorId="16EEB2EC" wp14:editId="714D8EC1">
                <wp:simplePos x="0" y="0"/>
                <wp:positionH relativeFrom="column">
                  <wp:posOffset>6096000</wp:posOffset>
                </wp:positionH>
                <wp:positionV relativeFrom="paragraph">
                  <wp:posOffset>4846320</wp:posOffset>
                </wp:positionV>
                <wp:extent cx="381000" cy="266700"/>
                <wp:effectExtent l="0" t="0" r="0" b="0"/>
                <wp:wrapNone/>
                <wp:docPr id="27" name="תיבת טקסט 27"/>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3775D" w14:textId="11E3AFDB" w:rsidR="00D85632" w:rsidRPr="0030061C" w:rsidRDefault="00D85632" w:rsidP="007C55B8">
                            <w:pPr>
                              <w:spacing w:after="0" w:line="240" w:lineRule="auto"/>
                              <w:ind w:firstLine="0"/>
                              <w:rPr>
                                <w:b/>
                                <w:bCs/>
                                <w:sz w:val="28"/>
                                <w:szCs w:val="28"/>
                              </w:rPr>
                            </w:pPr>
                            <w:r w:rsidRPr="0030061C">
                              <w:rPr>
                                <w:rFonts w:hint="cs"/>
                                <w:b/>
                                <w:bCs/>
                                <w:sz w:val="28"/>
                                <w:szCs w:val="28"/>
                                <w:rtl/>
                              </w:rPr>
                              <w:t>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EB2EC" id="תיבת טקסט 27" o:spid="_x0000_s1031" type="#_x0000_t202" style="position:absolute;margin-left:480pt;margin-top:381.6pt;width:30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" fillcolor="white [3201]" stroked="f" strokeweight=".5pt">
                <v:textbox>
                  <w:txbxContent>
                    <w:p w14:paraId="54C3775D" w14:textId="11E3AFDB" w:rsidR="00D85632" w:rsidRPr="0030061C" w:rsidRDefault="00D85632" w:rsidP="007C55B8">
                      <w:pPr>
                        <w:spacing w:after="0" w:line="240" w:lineRule="auto"/>
                        <w:ind w:firstLine="0"/>
                        <w:rPr>
                          <w:b/>
                          <w:bCs/>
                          <w:sz w:val="28"/>
                          <w:szCs w:val="28"/>
                        </w:rPr>
                      </w:pPr>
                      <w:r w:rsidRPr="0030061C">
                        <w:rPr>
                          <w:rFonts w:hint="cs"/>
                          <w:b/>
                          <w:bCs/>
                          <w:sz w:val="28"/>
                          <w:szCs w:val="28"/>
                          <w:rtl/>
                        </w:rPr>
                        <w:t>ה</w:t>
                      </w:r>
                    </w:p>
                  </w:txbxContent>
                </v:textbox>
              </v:shape>
            </w:pict>
          </mc:Fallback>
        </mc:AlternateContent>
      </w:r>
      <w:r w:rsidR="007C55B8">
        <w:rPr>
          <w:noProof/>
          <w:rtl/>
        </w:rPr>
        <mc:AlternateContent>
          <mc:Choice Requires="wps">
            <w:drawing>
              <wp:anchor distT="0" distB="0" distL="114300" distR="114300" simplePos="0" relativeHeight="251678720" behindDoc="0" locked="0" layoutInCell="1" allowOverlap="1" wp14:anchorId="645C893B" wp14:editId="0AEDB0CB">
                <wp:simplePos x="0" y="0"/>
                <wp:positionH relativeFrom="column">
                  <wp:posOffset>2065020</wp:posOffset>
                </wp:positionH>
                <wp:positionV relativeFrom="paragraph">
                  <wp:posOffset>59055</wp:posOffset>
                </wp:positionV>
                <wp:extent cx="1868170" cy="5814060"/>
                <wp:effectExtent l="0" t="0" r="0" b="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8170" cy="5814060"/>
                        </a:xfrm>
                        <a:prstGeom prst="rect">
                          <a:avLst/>
                        </a:prstGeom>
                        <a:solidFill>
                          <a:srgbClr val="FFFFFF"/>
                        </a:solidFill>
                        <a:ln w="9525">
                          <a:noFill/>
                          <a:miter lim="800000"/>
                          <a:headEnd/>
                          <a:tailEnd/>
                        </a:ln>
                      </wps:spPr>
                      <wps:txbx>
                        <w:txbxContent>
                          <w:p w14:paraId="77621DC4" w14:textId="6CD578C7" w:rsidR="00D85632" w:rsidRPr="006A697C" w:rsidRDefault="00D85632" w:rsidP="007C55B8">
                            <w:pPr>
                              <w:spacing w:after="0"/>
                              <w:rPr>
                                <w:rtl/>
                              </w:rPr>
                            </w:pPr>
                            <w:r w:rsidRPr="006A697C">
                              <w:rPr>
                                <w:rFonts w:hint="cs"/>
                                <w:rtl/>
                              </w:rPr>
                              <w:t>יג</w:t>
                            </w:r>
                            <w:r w:rsidRPr="006A697C">
                              <w:rPr>
                                <w:rtl/>
                              </w:rPr>
                              <w:tab/>
                            </w:r>
                            <w:r w:rsidRPr="006A697C">
                              <w:rPr>
                                <w:rFonts w:hint="cs"/>
                                <w:rtl/>
                              </w:rPr>
                              <w:t xml:space="preserve">סְבָבוּנִי פָּרִים רַבִּים </w:t>
                            </w:r>
                          </w:p>
                          <w:p w14:paraId="0A1CD6BA" w14:textId="77777777" w:rsidR="00D85632" w:rsidRPr="006A697C" w:rsidRDefault="00D85632" w:rsidP="007C55B8">
                            <w:pPr>
                              <w:rPr>
                                <w:rtl/>
                              </w:rPr>
                            </w:pPr>
                            <w:r w:rsidRPr="006A697C">
                              <w:rPr>
                                <w:rtl/>
                              </w:rPr>
                              <w:tab/>
                            </w:r>
                            <w:r w:rsidRPr="006A697C">
                              <w:rPr>
                                <w:rFonts w:hint="cs"/>
                                <w:rtl/>
                              </w:rPr>
                              <w:t>אַבִּירֵי בָשָׁן כִּתְּרוּנִי.</w:t>
                            </w:r>
                          </w:p>
                          <w:p w14:paraId="0F664E0D" w14:textId="77777777" w:rsidR="00D85632" w:rsidRPr="006A697C" w:rsidRDefault="00D85632" w:rsidP="007C55B8">
                            <w:pPr>
                              <w:spacing w:after="0"/>
                              <w:rPr>
                                <w:rtl/>
                              </w:rPr>
                            </w:pPr>
                            <w:r w:rsidRPr="006A697C">
                              <w:rPr>
                                <w:rFonts w:hint="cs"/>
                                <w:rtl/>
                              </w:rPr>
                              <w:t>יד</w:t>
                            </w:r>
                            <w:r w:rsidRPr="006A697C">
                              <w:rPr>
                                <w:rtl/>
                              </w:rPr>
                              <w:tab/>
                            </w:r>
                            <w:r w:rsidRPr="006A697C">
                              <w:rPr>
                                <w:rFonts w:hint="cs"/>
                                <w:rtl/>
                              </w:rPr>
                              <w:t xml:space="preserve">פָּצוּ עָלַי פִּיהֶם </w:t>
                            </w:r>
                          </w:p>
                          <w:p w14:paraId="62CD1034" w14:textId="77777777" w:rsidR="00D85632" w:rsidRDefault="00D85632" w:rsidP="007C55B8">
                            <w:pPr>
                              <w:spacing w:after="0"/>
                              <w:rPr>
                                <w:rtl/>
                              </w:rPr>
                            </w:pPr>
                            <w:r w:rsidRPr="006A697C">
                              <w:rPr>
                                <w:rtl/>
                              </w:rPr>
                              <w:tab/>
                            </w:r>
                            <w:r w:rsidRPr="006A697C">
                              <w:rPr>
                                <w:rFonts w:hint="cs"/>
                                <w:rtl/>
                              </w:rPr>
                              <w:t>אַרְיֵה טֹרֵף וְשֹׁאֵג.</w:t>
                            </w:r>
                          </w:p>
                          <w:p w14:paraId="6FF37FAB" w14:textId="77777777" w:rsidR="00D85632" w:rsidRPr="006A697C" w:rsidRDefault="00D85632" w:rsidP="007C55B8">
                            <w:pPr>
                              <w:spacing w:after="0"/>
                            </w:pPr>
                          </w:p>
                          <w:p w14:paraId="6B75A8B9" w14:textId="77777777" w:rsidR="00D85632" w:rsidRPr="006A697C" w:rsidRDefault="00D85632" w:rsidP="007C55B8">
                            <w:pPr>
                              <w:spacing w:after="0"/>
                              <w:rPr>
                                <w:rtl/>
                              </w:rPr>
                            </w:pPr>
                            <w:r w:rsidRPr="006A697C">
                              <w:rPr>
                                <w:rFonts w:hint="cs"/>
                                <w:rtl/>
                              </w:rPr>
                              <w:t>טו</w:t>
                            </w:r>
                            <w:r w:rsidRPr="006A697C">
                              <w:rPr>
                                <w:rtl/>
                              </w:rPr>
                              <w:tab/>
                            </w:r>
                            <w:r w:rsidRPr="006A697C">
                              <w:rPr>
                                <w:rFonts w:hint="cs"/>
                                <w:rtl/>
                              </w:rPr>
                              <w:t xml:space="preserve">כַּמַּיִם נִשְׁפַּכְתִּי </w:t>
                            </w:r>
                          </w:p>
                          <w:p w14:paraId="1BD6A6BD" w14:textId="77777777" w:rsidR="00D85632" w:rsidRPr="006A697C" w:rsidRDefault="00D85632" w:rsidP="007C55B8">
                            <w:pPr>
                              <w:rPr>
                                <w:rtl/>
                              </w:rPr>
                            </w:pPr>
                            <w:r w:rsidRPr="006A697C">
                              <w:rPr>
                                <w:rtl/>
                              </w:rPr>
                              <w:tab/>
                            </w:r>
                            <w:r w:rsidRPr="006A697C">
                              <w:rPr>
                                <w:rFonts w:hint="cs"/>
                                <w:rtl/>
                              </w:rPr>
                              <w:t xml:space="preserve">וְהִתְפָּרְדוּ כָּל עַצְמוֹתָי </w:t>
                            </w:r>
                          </w:p>
                          <w:p w14:paraId="14C758EF" w14:textId="77777777" w:rsidR="00D85632" w:rsidRPr="006A697C" w:rsidRDefault="00D85632" w:rsidP="007C55B8">
                            <w:pPr>
                              <w:spacing w:after="0"/>
                              <w:rPr>
                                <w:rtl/>
                              </w:rPr>
                            </w:pPr>
                            <w:r w:rsidRPr="006A697C">
                              <w:rPr>
                                <w:rtl/>
                              </w:rPr>
                              <w:tab/>
                            </w:r>
                            <w:r w:rsidRPr="006A697C">
                              <w:rPr>
                                <w:rFonts w:hint="cs"/>
                                <w:rtl/>
                              </w:rPr>
                              <w:t xml:space="preserve">הָיָה לִבִּי כַּדּוֹנָג </w:t>
                            </w:r>
                          </w:p>
                          <w:p w14:paraId="3EAB8C1C" w14:textId="77777777" w:rsidR="00D85632" w:rsidRPr="006A697C" w:rsidRDefault="00D85632" w:rsidP="007C55B8">
                            <w:r w:rsidRPr="006A697C">
                              <w:rPr>
                                <w:rtl/>
                              </w:rPr>
                              <w:tab/>
                            </w:r>
                            <w:r w:rsidRPr="006A697C">
                              <w:rPr>
                                <w:rFonts w:hint="cs"/>
                                <w:rtl/>
                              </w:rPr>
                              <w:t>נָמֵס בְּתוֹךְ מֵעָי.</w:t>
                            </w:r>
                          </w:p>
                          <w:p w14:paraId="562AEC5B" w14:textId="77777777" w:rsidR="00D85632" w:rsidRPr="006A697C" w:rsidRDefault="00D85632" w:rsidP="007C55B8">
                            <w:pPr>
                              <w:spacing w:after="0"/>
                              <w:rPr>
                                <w:rtl/>
                              </w:rPr>
                            </w:pPr>
                            <w:r w:rsidRPr="006A697C">
                              <w:rPr>
                                <w:rFonts w:hint="cs"/>
                                <w:rtl/>
                              </w:rPr>
                              <w:t>טז</w:t>
                            </w:r>
                            <w:r w:rsidRPr="006A697C">
                              <w:rPr>
                                <w:rtl/>
                              </w:rPr>
                              <w:tab/>
                            </w:r>
                            <w:r w:rsidRPr="006A697C">
                              <w:rPr>
                                <w:rFonts w:hint="cs"/>
                                <w:rtl/>
                              </w:rPr>
                              <w:t xml:space="preserve">יָבֵשׁ כַּחֶרֶשׂ כֹּחִי </w:t>
                            </w:r>
                          </w:p>
                          <w:p w14:paraId="47BA4543" w14:textId="77777777" w:rsidR="00D85632" w:rsidRPr="006A697C" w:rsidRDefault="00D85632" w:rsidP="007C55B8">
                            <w:pPr>
                              <w:spacing w:after="0"/>
                              <w:rPr>
                                <w:rtl/>
                              </w:rPr>
                            </w:pPr>
                            <w:r w:rsidRPr="006A697C">
                              <w:rPr>
                                <w:rtl/>
                              </w:rPr>
                              <w:tab/>
                            </w:r>
                            <w:r w:rsidRPr="006A697C">
                              <w:rPr>
                                <w:rFonts w:hint="cs"/>
                                <w:rtl/>
                              </w:rPr>
                              <w:t xml:space="preserve">וּלְשׁוֹנִי מֻדְבָּק מַלְקוֹחָי </w:t>
                            </w:r>
                          </w:p>
                          <w:p w14:paraId="4FFFEBE3" w14:textId="77777777" w:rsidR="00D85632" w:rsidRDefault="00D85632" w:rsidP="007C55B8">
                            <w:pPr>
                              <w:spacing w:after="0"/>
                              <w:rPr>
                                <w:rtl/>
                              </w:rPr>
                            </w:pPr>
                            <w:r w:rsidRPr="006A697C">
                              <w:rPr>
                                <w:rtl/>
                              </w:rPr>
                              <w:tab/>
                            </w:r>
                            <w:r w:rsidRPr="006A697C">
                              <w:rPr>
                                <w:rFonts w:hint="cs"/>
                                <w:rtl/>
                              </w:rPr>
                              <w:t>וְלַעֲפַר מָוֶת תִּשְׁפְּתֵנִי.</w:t>
                            </w:r>
                          </w:p>
                          <w:p w14:paraId="2809476C" w14:textId="77777777" w:rsidR="00D85632" w:rsidRPr="006A697C" w:rsidRDefault="00D85632" w:rsidP="007C55B8">
                            <w:pPr>
                              <w:spacing w:after="0"/>
                              <w:rPr>
                                <w:rtl/>
                              </w:rPr>
                            </w:pPr>
                          </w:p>
                          <w:p w14:paraId="0705B98D" w14:textId="77777777" w:rsidR="00D85632" w:rsidRPr="006A697C" w:rsidRDefault="00D85632" w:rsidP="007C55B8">
                            <w:pPr>
                              <w:spacing w:after="0"/>
                              <w:rPr>
                                <w:rtl/>
                              </w:rPr>
                            </w:pPr>
                            <w:r w:rsidRPr="006A697C">
                              <w:rPr>
                                <w:rFonts w:hint="cs"/>
                                <w:rtl/>
                              </w:rPr>
                              <w:t>יז</w:t>
                            </w:r>
                            <w:r w:rsidRPr="006A697C">
                              <w:rPr>
                                <w:rtl/>
                              </w:rPr>
                              <w:tab/>
                            </w:r>
                            <w:r w:rsidRPr="006A697C">
                              <w:rPr>
                                <w:rFonts w:hint="cs"/>
                                <w:rtl/>
                              </w:rPr>
                              <w:t xml:space="preserve">כִּי סְבָבוּנִי כְּלָבִים </w:t>
                            </w:r>
                          </w:p>
                          <w:p w14:paraId="01AC1C5C" w14:textId="77777777" w:rsidR="00D85632" w:rsidRPr="006A697C" w:rsidRDefault="00D85632" w:rsidP="007C55B8">
                            <w:pPr>
                              <w:spacing w:after="0"/>
                              <w:rPr>
                                <w:rtl/>
                              </w:rPr>
                            </w:pPr>
                            <w:r w:rsidRPr="006A697C">
                              <w:rPr>
                                <w:rtl/>
                              </w:rPr>
                              <w:tab/>
                            </w:r>
                            <w:r w:rsidRPr="006A697C">
                              <w:rPr>
                                <w:rFonts w:hint="cs"/>
                                <w:rtl/>
                              </w:rPr>
                              <w:t xml:space="preserve">עֲדַת מְרֵעִים הִקִּיפוּנִי </w:t>
                            </w:r>
                          </w:p>
                          <w:p w14:paraId="42C8A97F" w14:textId="77777777" w:rsidR="00D85632" w:rsidRDefault="00D85632" w:rsidP="007C55B8">
                            <w:pPr>
                              <w:spacing w:after="0"/>
                              <w:rPr>
                                <w:rtl/>
                              </w:rPr>
                            </w:pPr>
                            <w:r w:rsidRPr="006A697C">
                              <w:rPr>
                                <w:rtl/>
                              </w:rPr>
                              <w:tab/>
                            </w:r>
                            <w:r w:rsidRPr="006A697C">
                              <w:rPr>
                                <w:rFonts w:hint="cs"/>
                                <w:rtl/>
                              </w:rPr>
                              <w:t>כָּאֲרִי יָדַי וְרַגְלָי.</w:t>
                            </w:r>
                          </w:p>
                          <w:p w14:paraId="271B5032" w14:textId="77777777" w:rsidR="00D85632" w:rsidRPr="006A697C" w:rsidRDefault="00D85632" w:rsidP="007C55B8">
                            <w:pPr>
                              <w:spacing w:after="0"/>
                            </w:pPr>
                          </w:p>
                          <w:p w14:paraId="5DE05D96" w14:textId="77777777" w:rsidR="00D85632" w:rsidRPr="006A697C" w:rsidRDefault="00D85632" w:rsidP="007C55B8">
                            <w:pPr>
                              <w:spacing w:after="0"/>
                              <w:rPr>
                                <w:rtl/>
                              </w:rPr>
                            </w:pPr>
                            <w:r w:rsidRPr="006A697C">
                              <w:rPr>
                                <w:rFonts w:hint="cs"/>
                                <w:rtl/>
                              </w:rPr>
                              <w:t>יח</w:t>
                            </w:r>
                            <w:r w:rsidRPr="006A697C">
                              <w:rPr>
                                <w:rtl/>
                              </w:rPr>
                              <w:tab/>
                            </w:r>
                            <w:r w:rsidRPr="006A697C">
                              <w:rPr>
                                <w:rFonts w:hint="cs"/>
                                <w:rtl/>
                              </w:rPr>
                              <w:t xml:space="preserve">אֲסַפֵּר כָּל עַצְמוֹתָי </w:t>
                            </w:r>
                          </w:p>
                          <w:p w14:paraId="03733204" w14:textId="77777777" w:rsidR="00D85632" w:rsidRPr="006A697C" w:rsidRDefault="00D85632" w:rsidP="007C55B8">
                            <w:pPr>
                              <w:spacing w:after="0"/>
                              <w:rPr>
                                <w:rtl/>
                              </w:rPr>
                            </w:pPr>
                            <w:r w:rsidRPr="006A697C">
                              <w:rPr>
                                <w:rtl/>
                              </w:rPr>
                              <w:tab/>
                            </w:r>
                            <w:r w:rsidRPr="006A697C">
                              <w:rPr>
                                <w:rFonts w:hint="cs"/>
                                <w:rtl/>
                              </w:rPr>
                              <w:t>הֵמָּה יַבִּיטוּ יִרְאוּ בִי.</w:t>
                            </w:r>
                          </w:p>
                          <w:p w14:paraId="755273DB" w14:textId="77777777" w:rsidR="00D85632" w:rsidRPr="006A697C" w:rsidRDefault="00D85632" w:rsidP="007C55B8">
                            <w:pPr>
                              <w:spacing w:after="0"/>
                              <w:rPr>
                                <w:rtl/>
                              </w:rPr>
                            </w:pPr>
                            <w:r w:rsidRPr="006A697C">
                              <w:rPr>
                                <w:rFonts w:hint="cs"/>
                                <w:rtl/>
                              </w:rPr>
                              <w:t>יט</w:t>
                            </w:r>
                            <w:r w:rsidRPr="006A697C">
                              <w:rPr>
                                <w:rtl/>
                              </w:rPr>
                              <w:tab/>
                            </w:r>
                            <w:r w:rsidRPr="006A697C">
                              <w:rPr>
                                <w:rFonts w:hint="cs"/>
                                <w:rtl/>
                              </w:rPr>
                              <w:t xml:space="preserve">יְחַלְּקוּ בְגָדַי לָהֶם </w:t>
                            </w:r>
                          </w:p>
                          <w:p w14:paraId="77337F6F" w14:textId="77777777" w:rsidR="00D85632" w:rsidRDefault="00D85632" w:rsidP="007C55B8">
                            <w:pPr>
                              <w:spacing w:after="0"/>
                              <w:rPr>
                                <w:rtl/>
                              </w:rPr>
                            </w:pPr>
                            <w:r w:rsidRPr="006A697C">
                              <w:rPr>
                                <w:rtl/>
                              </w:rPr>
                              <w:tab/>
                            </w:r>
                            <w:r w:rsidRPr="006A697C">
                              <w:rPr>
                                <w:rFonts w:hint="cs"/>
                                <w:rtl/>
                              </w:rPr>
                              <w:t>וְעַל לְבוּשִׁי יַפִּילוּ גוֹרָל.</w:t>
                            </w:r>
                          </w:p>
                          <w:p w14:paraId="0DACAE4D" w14:textId="77777777" w:rsidR="00D85632" w:rsidRPr="006A697C" w:rsidRDefault="00D85632" w:rsidP="007C55B8">
                            <w:pPr>
                              <w:spacing w:after="0"/>
                              <w:rPr>
                                <w:rtl/>
                              </w:rPr>
                            </w:pPr>
                          </w:p>
                          <w:p w14:paraId="34A785E2" w14:textId="77777777" w:rsidR="00D85632" w:rsidRPr="006A697C" w:rsidRDefault="00D85632" w:rsidP="007C55B8">
                            <w:pPr>
                              <w:spacing w:after="0"/>
                              <w:rPr>
                                <w:rtl/>
                              </w:rPr>
                            </w:pPr>
                            <w:r w:rsidRPr="006A697C">
                              <w:rPr>
                                <w:rFonts w:hint="cs"/>
                                <w:rtl/>
                              </w:rPr>
                              <w:t>כ</w:t>
                            </w:r>
                            <w:r w:rsidRPr="006A697C">
                              <w:rPr>
                                <w:rtl/>
                              </w:rPr>
                              <w:tab/>
                            </w:r>
                            <w:r w:rsidRPr="006A697C">
                              <w:rPr>
                                <w:rFonts w:hint="cs"/>
                                <w:rtl/>
                              </w:rPr>
                              <w:t>וְאַתָּה ה</w:t>
                            </w:r>
                            <w:r w:rsidRPr="006A697C">
                              <w:rPr>
                                <w:rtl/>
                              </w:rPr>
                              <w:t>'</w:t>
                            </w:r>
                            <w:r w:rsidRPr="006A697C">
                              <w:rPr>
                                <w:rFonts w:hint="cs"/>
                                <w:rtl/>
                              </w:rPr>
                              <w:t xml:space="preserve"> אַל תִּרְחָק </w:t>
                            </w:r>
                          </w:p>
                          <w:p w14:paraId="19C7F4A3" w14:textId="77777777" w:rsidR="00D85632" w:rsidRPr="006A697C" w:rsidRDefault="00D85632" w:rsidP="007C55B8">
                            <w:pPr>
                              <w:ind w:firstLine="0"/>
                              <w:rPr>
                                <w:rtl/>
                              </w:rPr>
                            </w:pPr>
                            <w:r w:rsidRPr="006A697C">
                              <w:rPr>
                                <w:rtl/>
                              </w:rPr>
                              <w:tab/>
                            </w:r>
                            <w:r w:rsidRPr="006A697C">
                              <w:rPr>
                                <w:rFonts w:hint="cs"/>
                                <w:rtl/>
                              </w:rPr>
                              <w:t>אֱיָלוּתִי, לְעֶזְרָתִי חוּשָׁה.</w:t>
                            </w:r>
                          </w:p>
                          <w:p w14:paraId="2700DA46" w14:textId="77777777" w:rsidR="00D85632" w:rsidRPr="006A697C" w:rsidRDefault="00D85632" w:rsidP="007C55B8">
                            <w:pPr>
                              <w:spacing w:after="0"/>
                              <w:rPr>
                                <w:rtl/>
                              </w:rPr>
                            </w:pPr>
                            <w:r w:rsidRPr="006A697C">
                              <w:rPr>
                                <w:rFonts w:hint="cs"/>
                                <w:rtl/>
                              </w:rPr>
                              <w:t>כא</w:t>
                            </w:r>
                            <w:r w:rsidRPr="006A697C">
                              <w:rPr>
                                <w:rtl/>
                              </w:rPr>
                              <w:tab/>
                            </w:r>
                            <w:r w:rsidRPr="006A697C">
                              <w:rPr>
                                <w:rFonts w:hint="cs"/>
                                <w:rtl/>
                              </w:rPr>
                              <w:t xml:space="preserve">הַצִּילָה מֵחֶרֶב נַפְשִׁי </w:t>
                            </w:r>
                          </w:p>
                          <w:p w14:paraId="66C266BA" w14:textId="77777777" w:rsidR="00D85632" w:rsidRPr="006A697C" w:rsidRDefault="00D85632" w:rsidP="007C55B8">
                            <w:pPr>
                              <w:spacing w:after="0"/>
                            </w:pPr>
                            <w:r w:rsidRPr="006A697C">
                              <w:rPr>
                                <w:rtl/>
                              </w:rPr>
                              <w:tab/>
                            </w:r>
                            <w:r w:rsidRPr="006A697C">
                              <w:rPr>
                                <w:rFonts w:hint="cs"/>
                                <w:rtl/>
                              </w:rPr>
                              <w:t>מִיַּד כֶּלֶב יְחִידָתִי.</w:t>
                            </w:r>
                          </w:p>
                          <w:p w14:paraId="4AEBC95B" w14:textId="77777777" w:rsidR="00D85632" w:rsidRPr="006A697C" w:rsidRDefault="00D85632" w:rsidP="007C55B8">
                            <w:pPr>
                              <w:spacing w:after="0"/>
                              <w:ind w:firstLine="0"/>
                              <w:rPr>
                                <w:rtl/>
                              </w:rPr>
                            </w:pPr>
                            <w:r w:rsidRPr="006A697C">
                              <w:rPr>
                                <w:rFonts w:hint="cs"/>
                                <w:rtl/>
                              </w:rPr>
                              <w:t xml:space="preserve">    </w:t>
                            </w:r>
                            <w:r>
                              <w:rPr>
                                <w:rFonts w:hint="cs"/>
                                <w:rtl/>
                              </w:rPr>
                              <w:t xml:space="preserve"> </w:t>
                            </w:r>
                            <w:r w:rsidRPr="006A697C">
                              <w:rPr>
                                <w:rFonts w:hint="cs"/>
                                <w:rtl/>
                              </w:rPr>
                              <w:t>כב</w:t>
                            </w:r>
                            <w:r w:rsidRPr="006A697C">
                              <w:rPr>
                                <w:rtl/>
                              </w:rPr>
                              <w:tab/>
                            </w:r>
                            <w:r w:rsidRPr="006A697C">
                              <w:rPr>
                                <w:rFonts w:hint="cs"/>
                                <w:rtl/>
                              </w:rPr>
                              <w:t xml:space="preserve">הוֹשִׁיעֵנִי מִפִּי אַרְיֵה </w:t>
                            </w:r>
                          </w:p>
                          <w:p w14:paraId="4F048D82" w14:textId="4E033A04" w:rsidR="00D85632" w:rsidRDefault="00D85632" w:rsidP="007C55B8">
                            <w:pPr>
                              <w:rPr>
                                <w:rtl/>
                                <w:cs/>
                              </w:rPr>
                            </w:pPr>
                            <w:r w:rsidRPr="006A697C">
                              <w:rPr>
                                <w:rtl/>
                              </w:rPr>
                              <w:tab/>
                            </w:r>
                            <w:r w:rsidRPr="006A697C">
                              <w:rPr>
                                <w:rFonts w:hint="cs"/>
                                <w:rtl/>
                              </w:rPr>
                              <w:t>וּמִקַּרְנֵי רֵמִים עֲנִיתָנִי.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C893B" id="תיבת טקסט 9" o:spid="_x0000_s1032" type="#_x0000_t202" style="position:absolute;margin-left:162.6pt;margin-top:4.65pt;width:147.1pt;height:457.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" stroked="f">
                <v:textbox>
                  <w:txbxContent>
                    <w:p w14:paraId="77621DC4" w14:textId="6CD578C7" w:rsidR="00D85632" w:rsidRPr="006A697C" w:rsidRDefault="00D85632" w:rsidP="007C55B8">
                      <w:pPr>
                        <w:spacing w:after="0"/>
                        <w:rPr>
                          <w:rtl/>
                        </w:rPr>
                      </w:pPr>
                      <w:r w:rsidRPr="006A697C">
                        <w:rPr>
                          <w:rFonts w:hint="cs"/>
                          <w:rtl/>
                        </w:rPr>
                        <w:t>יג</w:t>
                      </w:r>
                      <w:r w:rsidRPr="006A697C">
                        <w:rPr>
                          <w:rtl/>
                        </w:rPr>
                        <w:tab/>
                      </w:r>
                      <w:r w:rsidRPr="006A697C">
                        <w:rPr>
                          <w:rFonts w:hint="cs"/>
                          <w:rtl/>
                        </w:rPr>
                        <w:t xml:space="preserve">סְבָבוּנִי פָּרִים רַבִּים </w:t>
                      </w:r>
                    </w:p>
                    <w:p w14:paraId="0A1CD6BA" w14:textId="77777777" w:rsidR="00D85632" w:rsidRPr="006A697C" w:rsidRDefault="00D85632" w:rsidP="007C55B8">
                      <w:pPr>
                        <w:rPr>
                          <w:rtl/>
                        </w:rPr>
                      </w:pPr>
                      <w:r w:rsidRPr="006A697C">
                        <w:rPr>
                          <w:rtl/>
                        </w:rPr>
                        <w:tab/>
                      </w:r>
                      <w:r w:rsidRPr="006A697C">
                        <w:rPr>
                          <w:rFonts w:hint="cs"/>
                          <w:rtl/>
                        </w:rPr>
                        <w:t>אַבִּירֵי בָשָׁן כִּתְּרוּנִי.</w:t>
                      </w:r>
                    </w:p>
                    <w:p w14:paraId="0F664E0D" w14:textId="77777777" w:rsidR="00D85632" w:rsidRPr="006A697C" w:rsidRDefault="00D85632" w:rsidP="007C55B8">
                      <w:pPr>
                        <w:spacing w:after="0"/>
                        <w:rPr>
                          <w:rtl/>
                        </w:rPr>
                      </w:pPr>
                      <w:r w:rsidRPr="006A697C">
                        <w:rPr>
                          <w:rFonts w:hint="cs"/>
                          <w:rtl/>
                        </w:rPr>
                        <w:t>יד</w:t>
                      </w:r>
                      <w:r w:rsidRPr="006A697C">
                        <w:rPr>
                          <w:rtl/>
                        </w:rPr>
                        <w:tab/>
                      </w:r>
                      <w:r w:rsidRPr="006A697C">
                        <w:rPr>
                          <w:rFonts w:hint="cs"/>
                          <w:rtl/>
                        </w:rPr>
                        <w:t xml:space="preserve">פָּצוּ עָלַי פִּיהֶם </w:t>
                      </w:r>
                    </w:p>
                    <w:p w14:paraId="62CD1034" w14:textId="77777777" w:rsidR="00D85632" w:rsidRDefault="00D85632" w:rsidP="007C55B8">
                      <w:pPr>
                        <w:spacing w:after="0"/>
                        <w:rPr>
                          <w:rtl/>
                        </w:rPr>
                      </w:pPr>
                      <w:r w:rsidRPr="006A697C">
                        <w:rPr>
                          <w:rtl/>
                        </w:rPr>
                        <w:tab/>
                      </w:r>
                      <w:r w:rsidRPr="006A697C">
                        <w:rPr>
                          <w:rFonts w:hint="cs"/>
                          <w:rtl/>
                        </w:rPr>
                        <w:t>אַרְיֵה טֹרֵף וְשֹׁאֵג.</w:t>
                      </w:r>
                    </w:p>
                    <w:p w14:paraId="6FF37FAB" w14:textId="77777777" w:rsidR="00D85632" w:rsidRPr="006A697C" w:rsidRDefault="00D85632" w:rsidP="007C55B8">
                      <w:pPr>
                        <w:spacing w:after="0"/>
                      </w:pPr>
                    </w:p>
                    <w:p w14:paraId="6B75A8B9" w14:textId="77777777" w:rsidR="00D85632" w:rsidRPr="006A697C" w:rsidRDefault="00D85632" w:rsidP="007C55B8">
                      <w:pPr>
                        <w:spacing w:after="0"/>
                        <w:rPr>
                          <w:rtl/>
                        </w:rPr>
                      </w:pPr>
                      <w:r w:rsidRPr="006A697C">
                        <w:rPr>
                          <w:rFonts w:hint="cs"/>
                          <w:rtl/>
                        </w:rPr>
                        <w:t>טו</w:t>
                      </w:r>
                      <w:r w:rsidRPr="006A697C">
                        <w:rPr>
                          <w:rtl/>
                        </w:rPr>
                        <w:tab/>
                      </w:r>
                      <w:r w:rsidRPr="006A697C">
                        <w:rPr>
                          <w:rFonts w:hint="cs"/>
                          <w:rtl/>
                        </w:rPr>
                        <w:t xml:space="preserve">כַּמַּיִם נִשְׁפַּכְתִּי </w:t>
                      </w:r>
                    </w:p>
                    <w:p w14:paraId="1BD6A6BD" w14:textId="77777777" w:rsidR="00D85632" w:rsidRPr="006A697C" w:rsidRDefault="00D85632" w:rsidP="007C55B8">
                      <w:pPr>
                        <w:rPr>
                          <w:rtl/>
                        </w:rPr>
                      </w:pPr>
                      <w:r w:rsidRPr="006A697C">
                        <w:rPr>
                          <w:rtl/>
                        </w:rPr>
                        <w:tab/>
                      </w:r>
                      <w:r w:rsidRPr="006A697C">
                        <w:rPr>
                          <w:rFonts w:hint="cs"/>
                          <w:rtl/>
                        </w:rPr>
                        <w:t xml:space="preserve">וְהִתְפָּרְדוּ כָּל עַצְמוֹתָי </w:t>
                      </w:r>
                    </w:p>
                    <w:p w14:paraId="14C758EF" w14:textId="77777777" w:rsidR="00D85632" w:rsidRPr="006A697C" w:rsidRDefault="00D85632" w:rsidP="007C55B8">
                      <w:pPr>
                        <w:spacing w:after="0"/>
                        <w:rPr>
                          <w:rtl/>
                        </w:rPr>
                      </w:pPr>
                      <w:r w:rsidRPr="006A697C">
                        <w:rPr>
                          <w:rtl/>
                        </w:rPr>
                        <w:tab/>
                      </w:r>
                      <w:r w:rsidRPr="006A697C">
                        <w:rPr>
                          <w:rFonts w:hint="cs"/>
                          <w:rtl/>
                        </w:rPr>
                        <w:t xml:space="preserve">הָיָה לִבִּי כַּדּוֹנָג </w:t>
                      </w:r>
                    </w:p>
                    <w:p w14:paraId="3EAB8C1C" w14:textId="77777777" w:rsidR="00D85632" w:rsidRPr="006A697C" w:rsidRDefault="00D85632" w:rsidP="007C55B8">
                      <w:r w:rsidRPr="006A697C">
                        <w:rPr>
                          <w:rtl/>
                        </w:rPr>
                        <w:tab/>
                      </w:r>
                      <w:r w:rsidRPr="006A697C">
                        <w:rPr>
                          <w:rFonts w:hint="cs"/>
                          <w:rtl/>
                        </w:rPr>
                        <w:t>נָמֵס בְּתוֹךְ מֵעָי.</w:t>
                      </w:r>
                    </w:p>
                    <w:p w14:paraId="562AEC5B" w14:textId="77777777" w:rsidR="00D85632" w:rsidRPr="006A697C" w:rsidRDefault="00D85632" w:rsidP="007C55B8">
                      <w:pPr>
                        <w:spacing w:after="0"/>
                        <w:rPr>
                          <w:rtl/>
                        </w:rPr>
                      </w:pPr>
                      <w:r w:rsidRPr="006A697C">
                        <w:rPr>
                          <w:rFonts w:hint="cs"/>
                          <w:rtl/>
                        </w:rPr>
                        <w:t>טז</w:t>
                      </w:r>
                      <w:r w:rsidRPr="006A697C">
                        <w:rPr>
                          <w:rtl/>
                        </w:rPr>
                        <w:tab/>
                      </w:r>
                      <w:r w:rsidRPr="006A697C">
                        <w:rPr>
                          <w:rFonts w:hint="cs"/>
                          <w:rtl/>
                        </w:rPr>
                        <w:t xml:space="preserve">יָבֵשׁ כַּחֶרֶשׂ כֹּחִי </w:t>
                      </w:r>
                    </w:p>
                    <w:p w14:paraId="47BA4543" w14:textId="77777777" w:rsidR="00D85632" w:rsidRPr="006A697C" w:rsidRDefault="00D85632" w:rsidP="007C55B8">
                      <w:pPr>
                        <w:spacing w:after="0"/>
                        <w:rPr>
                          <w:rtl/>
                        </w:rPr>
                      </w:pPr>
                      <w:r w:rsidRPr="006A697C">
                        <w:rPr>
                          <w:rtl/>
                        </w:rPr>
                        <w:tab/>
                      </w:r>
                      <w:r w:rsidRPr="006A697C">
                        <w:rPr>
                          <w:rFonts w:hint="cs"/>
                          <w:rtl/>
                        </w:rPr>
                        <w:t xml:space="preserve">וּלְשׁוֹנִי מֻדְבָּק מַלְקוֹחָי </w:t>
                      </w:r>
                    </w:p>
                    <w:p w14:paraId="4FFFEBE3" w14:textId="77777777" w:rsidR="00D85632" w:rsidRDefault="00D85632" w:rsidP="007C55B8">
                      <w:pPr>
                        <w:spacing w:after="0"/>
                        <w:rPr>
                          <w:rtl/>
                        </w:rPr>
                      </w:pPr>
                      <w:r w:rsidRPr="006A697C">
                        <w:rPr>
                          <w:rtl/>
                        </w:rPr>
                        <w:tab/>
                      </w:r>
                      <w:r w:rsidRPr="006A697C">
                        <w:rPr>
                          <w:rFonts w:hint="cs"/>
                          <w:rtl/>
                        </w:rPr>
                        <w:t>וְלַעֲפַר מָוֶת תִּשְׁפְּתֵנִי.</w:t>
                      </w:r>
                    </w:p>
                    <w:p w14:paraId="2809476C" w14:textId="77777777" w:rsidR="00D85632" w:rsidRPr="006A697C" w:rsidRDefault="00D85632" w:rsidP="007C55B8">
                      <w:pPr>
                        <w:spacing w:after="0"/>
                        <w:rPr>
                          <w:rtl/>
                        </w:rPr>
                      </w:pPr>
                    </w:p>
                    <w:p w14:paraId="0705B98D" w14:textId="77777777" w:rsidR="00D85632" w:rsidRPr="006A697C" w:rsidRDefault="00D85632" w:rsidP="007C55B8">
                      <w:pPr>
                        <w:spacing w:after="0"/>
                        <w:rPr>
                          <w:rtl/>
                        </w:rPr>
                      </w:pPr>
                      <w:r w:rsidRPr="006A697C">
                        <w:rPr>
                          <w:rFonts w:hint="cs"/>
                          <w:rtl/>
                        </w:rPr>
                        <w:t>יז</w:t>
                      </w:r>
                      <w:r w:rsidRPr="006A697C">
                        <w:rPr>
                          <w:rtl/>
                        </w:rPr>
                        <w:tab/>
                      </w:r>
                      <w:r w:rsidRPr="006A697C">
                        <w:rPr>
                          <w:rFonts w:hint="cs"/>
                          <w:rtl/>
                        </w:rPr>
                        <w:t xml:space="preserve">כִּי סְבָבוּנִי כְּלָבִים </w:t>
                      </w:r>
                    </w:p>
                    <w:p w14:paraId="01AC1C5C" w14:textId="77777777" w:rsidR="00D85632" w:rsidRPr="006A697C" w:rsidRDefault="00D85632" w:rsidP="007C55B8">
                      <w:pPr>
                        <w:spacing w:after="0"/>
                        <w:rPr>
                          <w:rtl/>
                        </w:rPr>
                      </w:pPr>
                      <w:r w:rsidRPr="006A697C">
                        <w:rPr>
                          <w:rtl/>
                        </w:rPr>
                        <w:tab/>
                      </w:r>
                      <w:r w:rsidRPr="006A697C">
                        <w:rPr>
                          <w:rFonts w:hint="cs"/>
                          <w:rtl/>
                        </w:rPr>
                        <w:t xml:space="preserve">עֲדַת מְרֵעִים הִקִּיפוּנִי </w:t>
                      </w:r>
                    </w:p>
                    <w:p w14:paraId="42C8A97F" w14:textId="77777777" w:rsidR="00D85632" w:rsidRDefault="00D85632" w:rsidP="007C55B8">
                      <w:pPr>
                        <w:spacing w:after="0"/>
                        <w:rPr>
                          <w:rtl/>
                        </w:rPr>
                      </w:pPr>
                      <w:r w:rsidRPr="006A697C">
                        <w:rPr>
                          <w:rtl/>
                        </w:rPr>
                        <w:tab/>
                      </w:r>
                      <w:r w:rsidRPr="006A697C">
                        <w:rPr>
                          <w:rFonts w:hint="cs"/>
                          <w:rtl/>
                        </w:rPr>
                        <w:t>כָּאֲרִי יָדַי וְרַגְלָי.</w:t>
                      </w:r>
                    </w:p>
                    <w:p w14:paraId="271B5032" w14:textId="77777777" w:rsidR="00D85632" w:rsidRPr="006A697C" w:rsidRDefault="00D85632" w:rsidP="007C55B8">
                      <w:pPr>
                        <w:spacing w:after="0"/>
                      </w:pPr>
                    </w:p>
                    <w:p w14:paraId="5DE05D96" w14:textId="77777777" w:rsidR="00D85632" w:rsidRPr="006A697C" w:rsidRDefault="00D85632" w:rsidP="007C55B8">
                      <w:pPr>
                        <w:spacing w:after="0"/>
                        <w:rPr>
                          <w:rtl/>
                        </w:rPr>
                      </w:pPr>
                      <w:r w:rsidRPr="006A697C">
                        <w:rPr>
                          <w:rFonts w:hint="cs"/>
                          <w:rtl/>
                        </w:rPr>
                        <w:t>יח</w:t>
                      </w:r>
                      <w:r w:rsidRPr="006A697C">
                        <w:rPr>
                          <w:rtl/>
                        </w:rPr>
                        <w:tab/>
                      </w:r>
                      <w:r w:rsidRPr="006A697C">
                        <w:rPr>
                          <w:rFonts w:hint="cs"/>
                          <w:rtl/>
                        </w:rPr>
                        <w:t xml:space="preserve">אֲסַפֵּר כָּל עַצְמוֹתָי </w:t>
                      </w:r>
                    </w:p>
                    <w:p w14:paraId="03733204" w14:textId="77777777" w:rsidR="00D85632" w:rsidRPr="006A697C" w:rsidRDefault="00D85632" w:rsidP="007C55B8">
                      <w:pPr>
                        <w:spacing w:after="0"/>
                        <w:rPr>
                          <w:rtl/>
                        </w:rPr>
                      </w:pPr>
                      <w:r w:rsidRPr="006A697C">
                        <w:rPr>
                          <w:rtl/>
                        </w:rPr>
                        <w:tab/>
                      </w:r>
                      <w:r w:rsidRPr="006A697C">
                        <w:rPr>
                          <w:rFonts w:hint="cs"/>
                          <w:rtl/>
                        </w:rPr>
                        <w:t>הֵמָּה יַבִּיטוּ יִרְאוּ בִי.</w:t>
                      </w:r>
                    </w:p>
                    <w:p w14:paraId="755273DB" w14:textId="77777777" w:rsidR="00D85632" w:rsidRPr="006A697C" w:rsidRDefault="00D85632" w:rsidP="007C55B8">
                      <w:pPr>
                        <w:spacing w:after="0"/>
                        <w:rPr>
                          <w:rtl/>
                        </w:rPr>
                      </w:pPr>
                      <w:r w:rsidRPr="006A697C">
                        <w:rPr>
                          <w:rFonts w:hint="cs"/>
                          <w:rtl/>
                        </w:rPr>
                        <w:t>יט</w:t>
                      </w:r>
                      <w:r w:rsidRPr="006A697C">
                        <w:rPr>
                          <w:rtl/>
                        </w:rPr>
                        <w:tab/>
                      </w:r>
                      <w:r w:rsidRPr="006A697C">
                        <w:rPr>
                          <w:rFonts w:hint="cs"/>
                          <w:rtl/>
                        </w:rPr>
                        <w:t xml:space="preserve">יְחַלְּקוּ בְגָדַי לָהֶם </w:t>
                      </w:r>
                    </w:p>
                    <w:p w14:paraId="77337F6F" w14:textId="77777777" w:rsidR="00D85632" w:rsidRDefault="00D85632" w:rsidP="007C55B8">
                      <w:pPr>
                        <w:spacing w:after="0"/>
                        <w:rPr>
                          <w:rtl/>
                        </w:rPr>
                      </w:pPr>
                      <w:r w:rsidRPr="006A697C">
                        <w:rPr>
                          <w:rtl/>
                        </w:rPr>
                        <w:tab/>
                      </w:r>
                      <w:r w:rsidRPr="006A697C">
                        <w:rPr>
                          <w:rFonts w:hint="cs"/>
                          <w:rtl/>
                        </w:rPr>
                        <w:t>וְעַל לְבוּשִׁי יַפִּילוּ גוֹרָל.</w:t>
                      </w:r>
                    </w:p>
                    <w:p w14:paraId="0DACAE4D" w14:textId="77777777" w:rsidR="00D85632" w:rsidRPr="006A697C" w:rsidRDefault="00D85632" w:rsidP="007C55B8">
                      <w:pPr>
                        <w:spacing w:after="0"/>
                        <w:rPr>
                          <w:rtl/>
                        </w:rPr>
                      </w:pPr>
                    </w:p>
                    <w:p w14:paraId="34A785E2" w14:textId="77777777" w:rsidR="00D85632" w:rsidRPr="006A697C" w:rsidRDefault="00D85632" w:rsidP="007C55B8">
                      <w:pPr>
                        <w:spacing w:after="0"/>
                        <w:rPr>
                          <w:rtl/>
                        </w:rPr>
                      </w:pPr>
                      <w:r w:rsidRPr="006A697C">
                        <w:rPr>
                          <w:rFonts w:hint="cs"/>
                          <w:rtl/>
                        </w:rPr>
                        <w:t>כ</w:t>
                      </w:r>
                      <w:r w:rsidRPr="006A697C">
                        <w:rPr>
                          <w:rtl/>
                        </w:rPr>
                        <w:tab/>
                      </w:r>
                      <w:r w:rsidRPr="006A697C">
                        <w:rPr>
                          <w:rFonts w:hint="cs"/>
                          <w:rtl/>
                        </w:rPr>
                        <w:t>וְאַתָּה ה</w:t>
                      </w:r>
                      <w:r w:rsidRPr="006A697C">
                        <w:rPr>
                          <w:rtl/>
                        </w:rPr>
                        <w:t>'</w:t>
                      </w:r>
                      <w:r w:rsidRPr="006A697C">
                        <w:rPr>
                          <w:rFonts w:hint="cs"/>
                          <w:rtl/>
                        </w:rPr>
                        <w:t xml:space="preserve"> אַל תִּרְחָק </w:t>
                      </w:r>
                    </w:p>
                    <w:p w14:paraId="19C7F4A3" w14:textId="77777777" w:rsidR="00D85632" w:rsidRPr="006A697C" w:rsidRDefault="00D85632" w:rsidP="007C55B8">
                      <w:pPr>
                        <w:ind w:firstLine="0"/>
                        <w:rPr>
                          <w:rtl/>
                        </w:rPr>
                      </w:pPr>
                      <w:r w:rsidRPr="006A697C">
                        <w:rPr>
                          <w:rtl/>
                        </w:rPr>
                        <w:tab/>
                      </w:r>
                      <w:r w:rsidRPr="006A697C">
                        <w:rPr>
                          <w:rFonts w:hint="cs"/>
                          <w:rtl/>
                        </w:rPr>
                        <w:t>אֱיָלוּתִי, לְעֶזְרָתִי חוּשָׁה.</w:t>
                      </w:r>
                    </w:p>
                    <w:p w14:paraId="2700DA46" w14:textId="77777777" w:rsidR="00D85632" w:rsidRPr="006A697C" w:rsidRDefault="00D85632" w:rsidP="007C55B8">
                      <w:pPr>
                        <w:spacing w:after="0"/>
                        <w:rPr>
                          <w:rtl/>
                        </w:rPr>
                      </w:pPr>
                      <w:r w:rsidRPr="006A697C">
                        <w:rPr>
                          <w:rFonts w:hint="cs"/>
                          <w:rtl/>
                        </w:rPr>
                        <w:t>כא</w:t>
                      </w:r>
                      <w:r w:rsidRPr="006A697C">
                        <w:rPr>
                          <w:rtl/>
                        </w:rPr>
                        <w:tab/>
                      </w:r>
                      <w:r w:rsidRPr="006A697C">
                        <w:rPr>
                          <w:rFonts w:hint="cs"/>
                          <w:rtl/>
                        </w:rPr>
                        <w:t xml:space="preserve">הַצִּילָה מֵחֶרֶב נַפְשִׁי </w:t>
                      </w:r>
                    </w:p>
                    <w:p w14:paraId="66C266BA" w14:textId="77777777" w:rsidR="00D85632" w:rsidRPr="006A697C" w:rsidRDefault="00D85632" w:rsidP="007C55B8">
                      <w:pPr>
                        <w:spacing w:after="0"/>
                      </w:pPr>
                      <w:r w:rsidRPr="006A697C">
                        <w:rPr>
                          <w:rtl/>
                        </w:rPr>
                        <w:tab/>
                      </w:r>
                      <w:r w:rsidRPr="006A697C">
                        <w:rPr>
                          <w:rFonts w:hint="cs"/>
                          <w:rtl/>
                        </w:rPr>
                        <w:t>מִיַּד כֶּלֶב יְחִידָתִי.</w:t>
                      </w:r>
                    </w:p>
                    <w:p w14:paraId="4AEBC95B" w14:textId="77777777" w:rsidR="00D85632" w:rsidRPr="006A697C" w:rsidRDefault="00D85632" w:rsidP="007C55B8">
                      <w:pPr>
                        <w:spacing w:after="0"/>
                        <w:ind w:firstLine="0"/>
                        <w:rPr>
                          <w:rtl/>
                        </w:rPr>
                      </w:pPr>
                      <w:r w:rsidRPr="006A697C">
                        <w:rPr>
                          <w:rFonts w:hint="cs"/>
                          <w:rtl/>
                        </w:rPr>
                        <w:t xml:space="preserve">    </w:t>
                      </w:r>
                      <w:r>
                        <w:rPr>
                          <w:rFonts w:hint="cs"/>
                          <w:rtl/>
                        </w:rPr>
                        <w:t xml:space="preserve"> </w:t>
                      </w:r>
                      <w:r w:rsidRPr="006A697C">
                        <w:rPr>
                          <w:rFonts w:hint="cs"/>
                          <w:rtl/>
                        </w:rPr>
                        <w:t>כב</w:t>
                      </w:r>
                      <w:r w:rsidRPr="006A697C">
                        <w:rPr>
                          <w:rtl/>
                        </w:rPr>
                        <w:tab/>
                      </w:r>
                      <w:r w:rsidRPr="006A697C">
                        <w:rPr>
                          <w:rFonts w:hint="cs"/>
                          <w:rtl/>
                        </w:rPr>
                        <w:t xml:space="preserve">הוֹשִׁיעֵנִי מִפִּי אַרְיֵה </w:t>
                      </w:r>
                    </w:p>
                    <w:p w14:paraId="4F048D82" w14:textId="4E033A04" w:rsidR="00D85632" w:rsidRDefault="00D85632" w:rsidP="007C55B8">
                      <w:pPr>
                        <w:rPr>
                          <w:rtl/>
                          <w:cs/>
                        </w:rPr>
                      </w:pPr>
                      <w:r w:rsidRPr="006A697C">
                        <w:rPr>
                          <w:rtl/>
                        </w:rPr>
                        <w:tab/>
                      </w:r>
                      <w:r w:rsidRPr="006A697C">
                        <w:rPr>
                          <w:rFonts w:hint="cs"/>
                          <w:rtl/>
                        </w:rPr>
                        <w:t>וּמִקַּרְנֵי רֵמִים עֲנִיתָנִי.</w:t>
                      </w:r>
                    </w:p>
                  </w:txbxContent>
                </v:textbox>
              </v:shape>
            </w:pict>
          </mc:Fallback>
        </mc:AlternateContent>
      </w:r>
      <w:r w:rsidR="007C55B8">
        <w:rPr>
          <w:noProof/>
          <w:rtl/>
        </w:rPr>
        <mc:AlternateContent>
          <mc:Choice Requires="wps">
            <w:drawing>
              <wp:anchor distT="0" distB="0" distL="114300" distR="114300" simplePos="0" relativeHeight="251680768" behindDoc="0" locked="0" layoutInCell="1" allowOverlap="1" wp14:anchorId="629B240A" wp14:editId="2F00652C">
                <wp:simplePos x="0" y="0"/>
                <wp:positionH relativeFrom="column">
                  <wp:posOffset>-441960</wp:posOffset>
                </wp:positionH>
                <wp:positionV relativeFrom="paragraph">
                  <wp:posOffset>59055</wp:posOffset>
                </wp:positionV>
                <wp:extent cx="2354580" cy="5814060"/>
                <wp:effectExtent l="0" t="0" r="7620" b="0"/>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54580" cy="5814060"/>
                        </a:xfrm>
                        <a:prstGeom prst="rect">
                          <a:avLst/>
                        </a:prstGeom>
                        <a:solidFill>
                          <a:srgbClr val="FFFFFF"/>
                        </a:solidFill>
                        <a:ln w="9525">
                          <a:noFill/>
                          <a:miter lim="800000"/>
                          <a:headEnd/>
                          <a:tailEnd/>
                        </a:ln>
                      </wps:spPr>
                      <wps:txbx>
                        <w:txbxContent>
                          <w:p w14:paraId="605C1287" w14:textId="5F5584BD" w:rsidR="00D85632" w:rsidRPr="006A697C" w:rsidRDefault="00D85632" w:rsidP="007C55B8">
                            <w:pPr>
                              <w:spacing w:after="0"/>
                              <w:ind w:firstLine="0"/>
                              <w:rPr>
                                <w:rtl/>
                              </w:rPr>
                            </w:pPr>
                            <w:r>
                              <w:rPr>
                                <w:rFonts w:hint="cs"/>
                                <w:rtl/>
                              </w:rPr>
                              <w:t xml:space="preserve">     </w:t>
                            </w:r>
                            <w:r w:rsidRPr="006A697C">
                              <w:rPr>
                                <w:rFonts w:hint="cs"/>
                                <w:rtl/>
                              </w:rPr>
                              <w:t>כג</w:t>
                            </w:r>
                            <w:r w:rsidRPr="006A697C">
                              <w:rPr>
                                <w:rtl/>
                              </w:rPr>
                              <w:tab/>
                            </w:r>
                            <w:r w:rsidRPr="006A697C">
                              <w:rPr>
                                <w:rFonts w:hint="cs"/>
                                <w:rtl/>
                              </w:rPr>
                              <w:t xml:space="preserve">אֲסַפְּרָה שִׁמְךָ לְאֶחָי </w:t>
                            </w:r>
                          </w:p>
                          <w:p w14:paraId="473FBA75" w14:textId="77777777" w:rsidR="00D85632" w:rsidRPr="006A697C" w:rsidRDefault="00D85632" w:rsidP="007C55B8">
                            <w:pPr>
                              <w:ind w:firstLine="0"/>
                              <w:rPr>
                                <w:rtl/>
                              </w:rPr>
                            </w:pPr>
                            <w:r w:rsidRPr="006A697C">
                              <w:rPr>
                                <w:rtl/>
                              </w:rPr>
                              <w:tab/>
                            </w:r>
                            <w:r w:rsidRPr="006A697C">
                              <w:rPr>
                                <w:rFonts w:hint="cs"/>
                                <w:rtl/>
                              </w:rPr>
                              <w:t>בְּתוֹךְ קָהָל אֲהַלְלֶךָּ.</w:t>
                            </w:r>
                          </w:p>
                          <w:p w14:paraId="72E0E62E" w14:textId="77777777" w:rsidR="00D85632" w:rsidRPr="006A697C" w:rsidRDefault="00D85632" w:rsidP="007C55B8">
                            <w:pPr>
                              <w:spacing w:after="0"/>
                              <w:rPr>
                                <w:rtl/>
                              </w:rPr>
                            </w:pPr>
                            <w:r w:rsidRPr="006A697C">
                              <w:rPr>
                                <w:rFonts w:hint="cs"/>
                                <w:rtl/>
                              </w:rPr>
                              <w:t>כד</w:t>
                            </w:r>
                            <w:r w:rsidRPr="006A697C">
                              <w:rPr>
                                <w:rtl/>
                              </w:rPr>
                              <w:tab/>
                            </w:r>
                            <w:r w:rsidRPr="006A697C">
                              <w:rPr>
                                <w:rFonts w:hint="cs"/>
                                <w:rtl/>
                              </w:rPr>
                              <w:t>יִרְאֵי ה</w:t>
                            </w:r>
                            <w:r w:rsidRPr="006A697C">
                              <w:rPr>
                                <w:rtl/>
                              </w:rPr>
                              <w:t>'</w:t>
                            </w:r>
                            <w:r w:rsidRPr="006A697C">
                              <w:rPr>
                                <w:rFonts w:hint="cs"/>
                                <w:rtl/>
                              </w:rPr>
                              <w:t xml:space="preserve"> הַלְלוּהוּ </w:t>
                            </w:r>
                          </w:p>
                          <w:p w14:paraId="38EB5E15" w14:textId="77777777" w:rsidR="00D85632" w:rsidRPr="006A697C" w:rsidRDefault="00D85632" w:rsidP="007C55B8">
                            <w:pPr>
                              <w:spacing w:after="0"/>
                              <w:rPr>
                                <w:rtl/>
                              </w:rPr>
                            </w:pPr>
                            <w:r w:rsidRPr="006A697C">
                              <w:rPr>
                                <w:rtl/>
                              </w:rPr>
                              <w:tab/>
                            </w:r>
                            <w:r w:rsidRPr="006A697C">
                              <w:rPr>
                                <w:rFonts w:hint="cs"/>
                                <w:rtl/>
                              </w:rPr>
                              <w:t xml:space="preserve">כָּל זֶרַע יַעֲקֹב כַּבְּדוּהוּ </w:t>
                            </w:r>
                          </w:p>
                          <w:p w14:paraId="388530B5" w14:textId="77777777" w:rsidR="00D85632" w:rsidRPr="006A697C" w:rsidRDefault="00D85632" w:rsidP="007C55B8">
                            <w:pPr>
                              <w:ind w:firstLine="0"/>
                              <w:rPr>
                                <w:rtl/>
                              </w:rPr>
                            </w:pPr>
                            <w:r w:rsidRPr="006A697C">
                              <w:rPr>
                                <w:rtl/>
                              </w:rPr>
                              <w:tab/>
                            </w:r>
                            <w:r w:rsidRPr="006A697C">
                              <w:rPr>
                                <w:rFonts w:hint="cs"/>
                                <w:rtl/>
                              </w:rPr>
                              <w:t>וְגוּרוּ מִמֶּנּוּ כָּל זֶרַע יִשְׂרָאֵל.</w:t>
                            </w:r>
                          </w:p>
                          <w:p w14:paraId="68AA6ADD" w14:textId="77777777" w:rsidR="00D85632" w:rsidRPr="006A697C" w:rsidRDefault="00D85632" w:rsidP="007C55B8">
                            <w:pPr>
                              <w:spacing w:after="0"/>
                              <w:rPr>
                                <w:rtl/>
                              </w:rPr>
                            </w:pPr>
                            <w:r w:rsidRPr="006A697C">
                              <w:rPr>
                                <w:rFonts w:hint="cs"/>
                                <w:rtl/>
                              </w:rPr>
                              <w:t>כה</w:t>
                            </w:r>
                            <w:r w:rsidRPr="006A697C">
                              <w:rPr>
                                <w:rtl/>
                              </w:rPr>
                              <w:tab/>
                            </w:r>
                            <w:r w:rsidRPr="006A697C">
                              <w:rPr>
                                <w:rFonts w:hint="cs"/>
                                <w:rtl/>
                              </w:rPr>
                              <w:t xml:space="preserve">כִּי לֹא בָזָה וְלֹא שִׁקַּץ עֱנוּת עָנִי </w:t>
                            </w:r>
                          </w:p>
                          <w:p w14:paraId="6CD29BB1" w14:textId="77777777" w:rsidR="00D85632" w:rsidRPr="006A697C" w:rsidRDefault="00D85632" w:rsidP="007C55B8">
                            <w:pPr>
                              <w:spacing w:after="0"/>
                              <w:rPr>
                                <w:rtl/>
                              </w:rPr>
                            </w:pPr>
                            <w:r w:rsidRPr="006A697C">
                              <w:rPr>
                                <w:rtl/>
                              </w:rPr>
                              <w:tab/>
                            </w:r>
                            <w:r w:rsidRPr="006A697C">
                              <w:rPr>
                                <w:rFonts w:hint="cs"/>
                                <w:rtl/>
                              </w:rPr>
                              <w:t xml:space="preserve">וְלֹא הִסְתִּיר פָּנָיו מִמֶּנּוּ </w:t>
                            </w:r>
                          </w:p>
                          <w:p w14:paraId="66ABB55B" w14:textId="77777777" w:rsidR="00D85632" w:rsidRDefault="00D85632" w:rsidP="007C55B8">
                            <w:pPr>
                              <w:spacing w:after="0"/>
                              <w:ind w:firstLine="0"/>
                              <w:rPr>
                                <w:rtl/>
                              </w:rPr>
                            </w:pPr>
                            <w:r w:rsidRPr="006A697C">
                              <w:rPr>
                                <w:rtl/>
                              </w:rPr>
                              <w:tab/>
                            </w:r>
                            <w:r w:rsidRPr="006A697C">
                              <w:rPr>
                                <w:rFonts w:hint="cs"/>
                                <w:rtl/>
                              </w:rPr>
                              <w:t>וּבְשַׁוְּעוֹ אֵלָיו שָׁמֵעַ.</w:t>
                            </w:r>
                          </w:p>
                          <w:p w14:paraId="64595F04" w14:textId="77777777" w:rsidR="00D85632" w:rsidRPr="006A697C" w:rsidRDefault="00D85632" w:rsidP="007C55B8">
                            <w:pPr>
                              <w:spacing w:after="0"/>
                              <w:ind w:firstLine="0"/>
                            </w:pPr>
                          </w:p>
                          <w:p w14:paraId="539EF910" w14:textId="77777777" w:rsidR="00D85632" w:rsidRPr="006A697C" w:rsidRDefault="00D85632" w:rsidP="007C55B8">
                            <w:pPr>
                              <w:spacing w:after="0"/>
                              <w:ind w:firstLine="0"/>
                              <w:rPr>
                                <w:rtl/>
                              </w:rPr>
                            </w:pPr>
                            <w:r w:rsidRPr="006A697C">
                              <w:rPr>
                                <w:rFonts w:hint="cs"/>
                                <w:rtl/>
                              </w:rPr>
                              <w:t xml:space="preserve">   </w:t>
                            </w:r>
                            <w:r>
                              <w:rPr>
                                <w:rFonts w:hint="cs"/>
                                <w:rtl/>
                              </w:rPr>
                              <w:t xml:space="preserve"> </w:t>
                            </w:r>
                            <w:r w:rsidRPr="006A697C">
                              <w:rPr>
                                <w:rFonts w:hint="cs"/>
                                <w:rtl/>
                              </w:rPr>
                              <w:t>כו</w:t>
                            </w:r>
                            <w:r w:rsidRPr="006A697C">
                              <w:rPr>
                                <w:rtl/>
                              </w:rPr>
                              <w:tab/>
                            </w:r>
                            <w:r w:rsidRPr="006A697C">
                              <w:rPr>
                                <w:rFonts w:hint="cs"/>
                                <w:rtl/>
                              </w:rPr>
                              <w:t xml:space="preserve">מֵאִתְּךָ תְהִלָּתִי בְּקָהָל רָב </w:t>
                            </w:r>
                          </w:p>
                          <w:p w14:paraId="14C5C823" w14:textId="77777777" w:rsidR="00D85632" w:rsidRPr="006A697C" w:rsidRDefault="00D85632" w:rsidP="007C55B8">
                            <w:pPr>
                              <w:ind w:firstLine="0"/>
                              <w:rPr>
                                <w:rtl/>
                              </w:rPr>
                            </w:pPr>
                            <w:r w:rsidRPr="006A697C">
                              <w:rPr>
                                <w:rtl/>
                              </w:rPr>
                              <w:tab/>
                            </w:r>
                            <w:r w:rsidRPr="006A697C">
                              <w:rPr>
                                <w:rFonts w:hint="cs"/>
                                <w:rtl/>
                              </w:rPr>
                              <w:t>נְדָרַי אֲשַׁלֵּם נֶגֶד יְרֵאָיו.</w:t>
                            </w:r>
                          </w:p>
                          <w:p w14:paraId="029B9AB8" w14:textId="77777777" w:rsidR="00D85632" w:rsidRPr="006A697C" w:rsidRDefault="00D85632" w:rsidP="007C55B8">
                            <w:pPr>
                              <w:spacing w:after="0"/>
                              <w:rPr>
                                <w:rtl/>
                              </w:rPr>
                            </w:pPr>
                            <w:r w:rsidRPr="006A697C">
                              <w:rPr>
                                <w:rFonts w:hint="cs"/>
                                <w:rtl/>
                              </w:rPr>
                              <w:t>כז</w:t>
                            </w:r>
                            <w:r w:rsidRPr="006A697C">
                              <w:rPr>
                                <w:rtl/>
                              </w:rPr>
                              <w:tab/>
                            </w:r>
                            <w:r w:rsidRPr="006A697C">
                              <w:rPr>
                                <w:rFonts w:hint="cs"/>
                                <w:rtl/>
                              </w:rPr>
                              <w:t xml:space="preserve">יֹאכְלוּ עֲנָוִים וְיִשְׂבָּעוּ </w:t>
                            </w:r>
                          </w:p>
                          <w:p w14:paraId="268B3A92" w14:textId="77777777" w:rsidR="00D85632" w:rsidRPr="006A697C" w:rsidRDefault="00D85632" w:rsidP="007C55B8">
                            <w:pPr>
                              <w:spacing w:after="0"/>
                              <w:rPr>
                                <w:rtl/>
                              </w:rPr>
                            </w:pPr>
                            <w:r w:rsidRPr="006A697C">
                              <w:rPr>
                                <w:rtl/>
                              </w:rPr>
                              <w:tab/>
                            </w:r>
                            <w:r w:rsidRPr="006A697C">
                              <w:rPr>
                                <w:rFonts w:hint="cs"/>
                                <w:rtl/>
                              </w:rPr>
                              <w:t>יְהַלְלוּ ה</w:t>
                            </w:r>
                            <w:r w:rsidRPr="006A697C">
                              <w:rPr>
                                <w:rtl/>
                              </w:rPr>
                              <w:t>'</w:t>
                            </w:r>
                            <w:r w:rsidRPr="006A697C">
                              <w:rPr>
                                <w:rFonts w:hint="cs"/>
                                <w:rtl/>
                              </w:rPr>
                              <w:t xml:space="preserve"> דֹּרְשָׁיו </w:t>
                            </w:r>
                          </w:p>
                          <w:p w14:paraId="4652AF95" w14:textId="77777777" w:rsidR="00D85632" w:rsidRDefault="00D85632" w:rsidP="007C55B8">
                            <w:pPr>
                              <w:spacing w:after="0"/>
                              <w:rPr>
                                <w:rtl/>
                              </w:rPr>
                            </w:pPr>
                            <w:r w:rsidRPr="006A697C">
                              <w:rPr>
                                <w:rtl/>
                              </w:rPr>
                              <w:tab/>
                            </w:r>
                            <w:r w:rsidRPr="006A697C">
                              <w:rPr>
                                <w:rFonts w:hint="cs"/>
                                <w:rtl/>
                              </w:rPr>
                              <w:t>יְחִי לְבַבְכֶם לָעַד.</w:t>
                            </w:r>
                          </w:p>
                          <w:p w14:paraId="6D26CEFA" w14:textId="77777777" w:rsidR="00D85632" w:rsidRPr="006A697C" w:rsidRDefault="00D85632" w:rsidP="007C55B8">
                            <w:pPr>
                              <w:spacing w:after="0"/>
                            </w:pPr>
                          </w:p>
                          <w:p w14:paraId="04DF4396" w14:textId="77777777" w:rsidR="00D85632" w:rsidRPr="006A697C" w:rsidRDefault="00D85632" w:rsidP="007C55B8">
                            <w:pPr>
                              <w:spacing w:after="0"/>
                              <w:ind w:firstLine="0"/>
                              <w:rPr>
                                <w:rtl/>
                              </w:rPr>
                            </w:pPr>
                            <w:r>
                              <w:rPr>
                                <w:rFonts w:hint="cs"/>
                                <w:rtl/>
                              </w:rPr>
                              <w:t xml:space="preserve">    </w:t>
                            </w:r>
                            <w:r w:rsidRPr="006A697C">
                              <w:rPr>
                                <w:rFonts w:hint="cs"/>
                                <w:rtl/>
                              </w:rPr>
                              <w:t>כח</w:t>
                            </w:r>
                            <w:r>
                              <w:rPr>
                                <w:rFonts w:hint="cs"/>
                                <w:rtl/>
                              </w:rPr>
                              <w:t xml:space="preserve">      </w:t>
                            </w:r>
                            <w:r w:rsidRPr="006A697C">
                              <w:rPr>
                                <w:rFonts w:hint="cs"/>
                                <w:rtl/>
                              </w:rPr>
                              <w:t>יִזְכְּרוּ וְיָשֻׁבוּ אֶל ה</w:t>
                            </w:r>
                            <w:r w:rsidRPr="006A697C">
                              <w:rPr>
                                <w:rtl/>
                              </w:rPr>
                              <w:t>'</w:t>
                            </w:r>
                            <w:r w:rsidRPr="006A697C">
                              <w:rPr>
                                <w:rFonts w:hint="cs"/>
                                <w:rtl/>
                              </w:rPr>
                              <w:t xml:space="preserve"> כָּל אַפְסֵי אָרֶץ</w:t>
                            </w:r>
                          </w:p>
                          <w:p w14:paraId="0430813A" w14:textId="77777777" w:rsidR="00D85632" w:rsidRPr="006A697C" w:rsidRDefault="00D85632" w:rsidP="007C55B8">
                            <w:pPr>
                              <w:rPr>
                                <w:rtl/>
                              </w:rPr>
                            </w:pPr>
                            <w:r w:rsidRPr="006A697C">
                              <w:rPr>
                                <w:rFonts w:hint="cs"/>
                                <w:rtl/>
                              </w:rPr>
                              <w:t xml:space="preserve"> </w:t>
                            </w:r>
                            <w:r w:rsidRPr="006A697C">
                              <w:rPr>
                                <w:rtl/>
                              </w:rPr>
                              <w:tab/>
                            </w:r>
                            <w:r w:rsidRPr="006A697C">
                              <w:rPr>
                                <w:rFonts w:hint="cs"/>
                                <w:rtl/>
                              </w:rPr>
                              <w:t>וְיִשְׁתַּחֲווּ לְפָנֶיךָ כָּל מִשְׁפְּחוֹת גּוֹיִם.</w:t>
                            </w:r>
                          </w:p>
                          <w:p w14:paraId="53DA363B" w14:textId="77777777" w:rsidR="00D85632" w:rsidRPr="006A697C" w:rsidRDefault="00D85632" w:rsidP="007C55B8">
                            <w:pPr>
                              <w:spacing w:after="0"/>
                              <w:rPr>
                                <w:rtl/>
                              </w:rPr>
                            </w:pPr>
                            <w:r w:rsidRPr="006A697C">
                              <w:rPr>
                                <w:rFonts w:hint="cs"/>
                                <w:rtl/>
                              </w:rPr>
                              <w:t>כט</w:t>
                            </w:r>
                            <w:r w:rsidRPr="006A697C">
                              <w:rPr>
                                <w:rtl/>
                              </w:rPr>
                              <w:tab/>
                            </w:r>
                            <w:r w:rsidRPr="006A697C">
                              <w:rPr>
                                <w:rFonts w:hint="cs"/>
                                <w:rtl/>
                              </w:rPr>
                              <w:t>כִּי לַה</w:t>
                            </w:r>
                            <w:r w:rsidRPr="006A697C">
                              <w:rPr>
                                <w:rtl/>
                              </w:rPr>
                              <w:t>'</w:t>
                            </w:r>
                            <w:r w:rsidRPr="006A697C">
                              <w:rPr>
                                <w:rFonts w:hint="cs"/>
                                <w:rtl/>
                              </w:rPr>
                              <w:t xml:space="preserve"> הַמְּלוּכָה </w:t>
                            </w:r>
                          </w:p>
                          <w:p w14:paraId="755F5D0E" w14:textId="77777777" w:rsidR="00D85632" w:rsidRPr="006A697C" w:rsidRDefault="00D85632" w:rsidP="007C55B8">
                            <w:r w:rsidRPr="006A697C">
                              <w:rPr>
                                <w:rtl/>
                              </w:rPr>
                              <w:tab/>
                            </w:r>
                            <w:r w:rsidRPr="006A697C">
                              <w:rPr>
                                <w:rFonts w:hint="cs"/>
                                <w:rtl/>
                              </w:rPr>
                              <w:t>וּמֹשֵׁל בַּגּוֹיִם.</w:t>
                            </w:r>
                          </w:p>
                          <w:p w14:paraId="6681EA4E" w14:textId="77777777" w:rsidR="00D85632" w:rsidRPr="006A697C" w:rsidRDefault="00D85632" w:rsidP="007C55B8">
                            <w:pPr>
                              <w:spacing w:after="0"/>
                              <w:rPr>
                                <w:rtl/>
                              </w:rPr>
                            </w:pPr>
                            <w:r w:rsidRPr="006A697C">
                              <w:rPr>
                                <w:rFonts w:hint="cs"/>
                                <w:rtl/>
                              </w:rPr>
                              <w:t>ל</w:t>
                            </w:r>
                            <w:r w:rsidRPr="006A697C">
                              <w:rPr>
                                <w:rtl/>
                              </w:rPr>
                              <w:tab/>
                            </w:r>
                            <w:r w:rsidRPr="006A697C">
                              <w:rPr>
                                <w:rFonts w:hint="cs"/>
                                <w:rtl/>
                              </w:rPr>
                              <w:t xml:space="preserve">אָכְלוּ וַיִּשְׁתַּחֲוּוּ כָּל דִּשְׁנֵי אֶרֶץ </w:t>
                            </w:r>
                          </w:p>
                          <w:p w14:paraId="210694B8" w14:textId="77777777" w:rsidR="00D85632" w:rsidRPr="006A697C" w:rsidRDefault="00D85632" w:rsidP="007C55B8">
                            <w:pPr>
                              <w:spacing w:after="0"/>
                              <w:rPr>
                                <w:rtl/>
                              </w:rPr>
                            </w:pPr>
                            <w:r w:rsidRPr="006A697C">
                              <w:rPr>
                                <w:rtl/>
                              </w:rPr>
                              <w:tab/>
                            </w:r>
                            <w:r w:rsidRPr="006A697C">
                              <w:rPr>
                                <w:rFonts w:hint="cs"/>
                                <w:rtl/>
                              </w:rPr>
                              <w:t xml:space="preserve">לְפָנָיו יִכְרְעוּ כָּל יוֹרְדֵי עָפָר </w:t>
                            </w:r>
                          </w:p>
                          <w:p w14:paraId="14841D48" w14:textId="77777777" w:rsidR="00D85632" w:rsidRDefault="00D85632" w:rsidP="007C55B8">
                            <w:pPr>
                              <w:spacing w:after="0"/>
                              <w:rPr>
                                <w:rtl/>
                              </w:rPr>
                            </w:pPr>
                            <w:r w:rsidRPr="006A697C">
                              <w:rPr>
                                <w:rtl/>
                              </w:rPr>
                              <w:tab/>
                            </w:r>
                            <w:r w:rsidRPr="006A697C">
                              <w:rPr>
                                <w:rFonts w:hint="cs"/>
                                <w:rtl/>
                              </w:rPr>
                              <w:t>וְנַפְשׁוֹ לֹא חִיָּה.</w:t>
                            </w:r>
                          </w:p>
                          <w:p w14:paraId="2B63FCBE" w14:textId="77777777" w:rsidR="00D85632" w:rsidRPr="006A697C" w:rsidRDefault="00D85632" w:rsidP="007C55B8">
                            <w:pPr>
                              <w:spacing w:after="0"/>
                              <w:rPr>
                                <w:rtl/>
                              </w:rPr>
                            </w:pPr>
                          </w:p>
                          <w:p w14:paraId="35E3D798" w14:textId="77777777" w:rsidR="00D85632" w:rsidRPr="006A697C" w:rsidRDefault="00D85632" w:rsidP="007C55B8">
                            <w:pPr>
                              <w:spacing w:after="0"/>
                              <w:ind w:firstLine="0"/>
                              <w:rPr>
                                <w:rtl/>
                              </w:rPr>
                            </w:pPr>
                            <w:r>
                              <w:rPr>
                                <w:rFonts w:hint="cs"/>
                                <w:rtl/>
                              </w:rPr>
                              <w:t xml:space="preserve"> </w:t>
                            </w:r>
                            <w:r w:rsidRPr="006A697C">
                              <w:rPr>
                                <w:rFonts w:hint="cs"/>
                                <w:rtl/>
                              </w:rPr>
                              <w:t xml:space="preserve"> </w:t>
                            </w:r>
                            <w:r>
                              <w:rPr>
                                <w:rFonts w:hint="cs"/>
                                <w:rtl/>
                              </w:rPr>
                              <w:t xml:space="preserve">  </w:t>
                            </w:r>
                            <w:r w:rsidRPr="006A697C">
                              <w:rPr>
                                <w:rFonts w:hint="cs"/>
                                <w:rtl/>
                              </w:rPr>
                              <w:t>לא</w:t>
                            </w:r>
                            <w:r w:rsidRPr="006A697C">
                              <w:rPr>
                                <w:rtl/>
                              </w:rPr>
                              <w:tab/>
                            </w:r>
                            <w:r w:rsidRPr="006A697C">
                              <w:rPr>
                                <w:rFonts w:hint="cs"/>
                                <w:rtl/>
                              </w:rPr>
                              <w:t>זֶרַע יַעַבְדֶנּוּ</w:t>
                            </w:r>
                          </w:p>
                          <w:p w14:paraId="00D2C281" w14:textId="77777777" w:rsidR="00D85632" w:rsidRPr="006A697C" w:rsidRDefault="00D85632" w:rsidP="007C55B8">
                            <w:pPr>
                              <w:spacing w:after="0"/>
                              <w:ind w:firstLine="0"/>
                            </w:pPr>
                            <w:r w:rsidRPr="006A697C">
                              <w:rPr>
                                <w:rtl/>
                              </w:rPr>
                              <w:tab/>
                            </w:r>
                            <w:r w:rsidRPr="006A697C">
                              <w:rPr>
                                <w:rFonts w:hint="cs"/>
                                <w:rtl/>
                              </w:rPr>
                              <w:t>יְסֻפַּר לַאדֹנָי לַדּוֹר.</w:t>
                            </w:r>
                          </w:p>
                          <w:p w14:paraId="307C9200" w14:textId="77777777" w:rsidR="00D85632" w:rsidRPr="006A697C" w:rsidRDefault="00D85632" w:rsidP="007C55B8">
                            <w:pPr>
                              <w:spacing w:after="0"/>
                              <w:rPr>
                                <w:rtl/>
                              </w:rPr>
                            </w:pPr>
                            <w:r w:rsidRPr="006A697C">
                              <w:rPr>
                                <w:rFonts w:hint="cs"/>
                                <w:rtl/>
                              </w:rPr>
                              <w:t>לב</w:t>
                            </w:r>
                            <w:r w:rsidRPr="006A697C">
                              <w:rPr>
                                <w:rtl/>
                              </w:rPr>
                              <w:tab/>
                            </w:r>
                            <w:r w:rsidRPr="006A697C">
                              <w:rPr>
                                <w:rFonts w:hint="cs"/>
                                <w:rtl/>
                              </w:rPr>
                              <w:t xml:space="preserve">יָבֹאוּ וְיַגִּידוּ צִדְקָתוֹ </w:t>
                            </w:r>
                          </w:p>
                          <w:p w14:paraId="5FEC5691" w14:textId="75557AFF" w:rsidR="00D85632" w:rsidRDefault="00D85632" w:rsidP="007C55B8">
                            <w:pPr>
                              <w:rPr>
                                <w:rtl/>
                                <w:cs/>
                              </w:rPr>
                            </w:pPr>
                            <w:r w:rsidRPr="006A697C">
                              <w:rPr>
                                <w:rtl/>
                              </w:rPr>
                              <w:tab/>
                            </w:r>
                            <w:r w:rsidRPr="006A697C">
                              <w:rPr>
                                <w:rFonts w:hint="cs"/>
                                <w:rtl/>
                              </w:rPr>
                              <w:t>לְעַם נוֹלָד כִּי עָשָׂה.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B240A" id="תיבת טקסט 11" o:spid="_x0000_s1033" type="#_x0000_t202" style="position:absolute;margin-left:-34.8pt;margin-top:4.65pt;width:185.4pt;height:457.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" stroked="f">
                <v:textbox>
                  <w:txbxContent>
                    <w:p w14:paraId="605C1287" w14:textId="5F5584BD" w:rsidR="00D85632" w:rsidRPr="006A697C" w:rsidRDefault="00D85632" w:rsidP="007C55B8">
                      <w:pPr>
                        <w:spacing w:after="0"/>
                        <w:ind w:firstLine="0"/>
                        <w:rPr>
                          <w:rtl/>
                        </w:rPr>
                      </w:pPr>
                      <w:r>
                        <w:rPr>
                          <w:rFonts w:hint="cs"/>
                          <w:rtl/>
                        </w:rPr>
                        <w:t xml:space="preserve">     </w:t>
                      </w:r>
                      <w:r w:rsidRPr="006A697C">
                        <w:rPr>
                          <w:rFonts w:hint="cs"/>
                          <w:rtl/>
                        </w:rPr>
                        <w:t>כג</w:t>
                      </w:r>
                      <w:r w:rsidRPr="006A697C">
                        <w:rPr>
                          <w:rtl/>
                        </w:rPr>
                        <w:tab/>
                      </w:r>
                      <w:r w:rsidRPr="006A697C">
                        <w:rPr>
                          <w:rFonts w:hint="cs"/>
                          <w:rtl/>
                        </w:rPr>
                        <w:t xml:space="preserve">אֲסַפְּרָה שִׁמְךָ לְאֶחָי </w:t>
                      </w:r>
                    </w:p>
                    <w:p w14:paraId="473FBA75" w14:textId="77777777" w:rsidR="00D85632" w:rsidRPr="006A697C" w:rsidRDefault="00D85632" w:rsidP="007C55B8">
                      <w:pPr>
                        <w:ind w:firstLine="0"/>
                        <w:rPr>
                          <w:rtl/>
                        </w:rPr>
                      </w:pPr>
                      <w:r w:rsidRPr="006A697C">
                        <w:rPr>
                          <w:rtl/>
                        </w:rPr>
                        <w:tab/>
                      </w:r>
                      <w:r w:rsidRPr="006A697C">
                        <w:rPr>
                          <w:rFonts w:hint="cs"/>
                          <w:rtl/>
                        </w:rPr>
                        <w:t>בְּתוֹךְ קָהָל אֲהַלְלֶךָּ.</w:t>
                      </w:r>
                    </w:p>
                    <w:p w14:paraId="72E0E62E" w14:textId="77777777" w:rsidR="00D85632" w:rsidRPr="006A697C" w:rsidRDefault="00D85632" w:rsidP="007C55B8">
                      <w:pPr>
                        <w:spacing w:after="0"/>
                        <w:rPr>
                          <w:rtl/>
                        </w:rPr>
                      </w:pPr>
                      <w:r w:rsidRPr="006A697C">
                        <w:rPr>
                          <w:rFonts w:hint="cs"/>
                          <w:rtl/>
                        </w:rPr>
                        <w:t>כד</w:t>
                      </w:r>
                      <w:r w:rsidRPr="006A697C">
                        <w:rPr>
                          <w:rtl/>
                        </w:rPr>
                        <w:tab/>
                      </w:r>
                      <w:r w:rsidRPr="006A697C">
                        <w:rPr>
                          <w:rFonts w:hint="cs"/>
                          <w:rtl/>
                        </w:rPr>
                        <w:t>יִרְאֵי ה</w:t>
                      </w:r>
                      <w:r w:rsidRPr="006A697C">
                        <w:rPr>
                          <w:rtl/>
                        </w:rPr>
                        <w:t>'</w:t>
                      </w:r>
                      <w:r w:rsidRPr="006A697C">
                        <w:rPr>
                          <w:rFonts w:hint="cs"/>
                          <w:rtl/>
                        </w:rPr>
                        <w:t xml:space="preserve"> הַלְלוּהוּ </w:t>
                      </w:r>
                    </w:p>
                    <w:p w14:paraId="38EB5E15" w14:textId="77777777" w:rsidR="00D85632" w:rsidRPr="006A697C" w:rsidRDefault="00D85632" w:rsidP="007C55B8">
                      <w:pPr>
                        <w:spacing w:after="0"/>
                        <w:rPr>
                          <w:rtl/>
                        </w:rPr>
                      </w:pPr>
                      <w:r w:rsidRPr="006A697C">
                        <w:rPr>
                          <w:rtl/>
                        </w:rPr>
                        <w:tab/>
                      </w:r>
                      <w:r w:rsidRPr="006A697C">
                        <w:rPr>
                          <w:rFonts w:hint="cs"/>
                          <w:rtl/>
                        </w:rPr>
                        <w:t xml:space="preserve">כָּל זֶרַע יַעֲקֹב כַּבְּדוּהוּ </w:t>
                      </w:r>
                    </w:p>
                    <w:p w14:paraId="388530B5" w14:textId="77777777" w:rsidR="00D85632" w:rsidRPr="006A697C" w:rsidRDefault="00D85632" w:rsidP="007C55B8">
                      <w:pPr>
                        <w:ind w:firstLine="0"/>
                        <w:rPr>
                          <w:rtl/>
                        </w:rPr>
                      </w:pPr>
                      <w:r w:rsidRPr="006A697C">
                        <w:rPr>
                          <w:rtl/>
                        </w:rPr>
                        <w:tab/>
                      </w:r>
                      <w:r w:rsidRPr="006A697C">
                        <w:rPr>
                          <w:rFonts w:hint="cs"/>
                          <w:rtl/>
                        </w:rPr>
                        <w:t>וְגוּרוּ מִמֶּנּוּ כָּל זֶרַע יִשְׂרָאֵל.</w:t>
                      </w:r>
                    </w:p>
                    <w:p w14:paraId="68AA6ADD" w14:textId="77777777" w:rsidR="00D85632" w:rsidRPr="006A697C" w:rsidRDefault="00D85632" w:rsidP="007C55B8">
                      <w:pPr>
                        <w:spacing w:after="0"/>
                        <w:rPr>
                          <w:rtl/>
                        </w:rPr>
                      </w:pPr>
                      <w:r w:rsidRPr="006A697C">
                        <w:rPr>
                          <w:rFonts w:hint="cs"/>
                          <w:rtl/>
                        </w:rPr>
                        <w:t>כה</w:t>
                      </w:r>
                      <w:r w:rsidRPr="006A697C">
                        <w:rPr>
                          <w:rtl/>
                        </w:rPr>
                        <w:tab/>
                      </w:r>
                      <w:r w:rsidRPr="006A697C">
                        <w:rPr>
                          <w:rFonts w:hint="cs"/>
                          <w:rtl/>
                        </w:rPr>
                        <w:t xml:space="preserve">כִּי לֹא בָזָה וְלֹא שִׁקַּץ עֱנוּת עָנִי </w:t>
                      </w:r>
                    </w:p>
                    <w:p w14:paraId="6CD29BB1" w14:textId="77777777" w:rsidR="00D85632" w:rsidRPr="006A697C" w:rsidRDefault="00D85632" w:rsidP="007C55B8">
                      <w:pPr>
                        <w:spacing w:after="0"/>
                        <w:rPr>
                          <w:rtl/>
                        </w:rPr>
                      </w:pPr>
                      <w:r w:rsidRPr="006A697C">
                        <w:rPr>
                          <w:rtl/>
                        </w:rPr>
                        <w:tab/>
                      </w:r>
                      <w:r w:rsidRPr="006A697C">
                        <w:rPr>
                          <w:rFonts w:hint="cs"/>
                          <w:rtl/>
                        </w:rPr>
                        <w:t xml:space="preserve">וְלֹא הִסְתִּיר פָּנָיו מִמֶּנּוּ </w:t>
                      </w:r>
                    </w:p>
                    <w:p w14:paraId="66ABB55B" w14:textId="77777777" w:rsidR="00D85632" w:rsidRDefault="00D85632" w:rsidP="007C55B8">
                      <w:pPr>
                        <w:spacing w:after="0"/>
                        <w:ind w:firstLine="0"/>
                        <w:rPr>
                          <w:rtl/>
                        </w:rPr>
                      </w:pPr>
                      <w:r w:rsidRPr="006A697C">
                        <w:rPr>
                          <w:rtl/>
                        </w:rPr>
                        <w:tab/>
                      </w:r>
                      <w:r w:rsidRPr="006A697C">
                        <w:rPr>
                          <w:rFonts w:hint="cs"/>
                          <w:rtl/>
                        </w:rPr>
                        <w:t>וּבְשַׁוְּעוֹ אֵלָיו שָׁמֵעַ.</w:t>
                      </w:r>
                    </w:p>
                    <w:p w14:paraId="64595F04" w14:textId="77777777" w:rsidR="00D85632" w:rsidRPr="006A697C" w:rsidRDefault="00D85632" w:rsidP="007C55B8">
                      <w:pPr>
                        <w:spacing w:after="0"/>
                        <w:ind w:firstLine="0"/>
                      </w:pPr>
                    </w:p>
                    <w:p w14:paraId="539EF910" w14:textId="77777777" w:rsidR="00D85632" w:rsidRPr="006A697C" w:rsidRDefault="00D85632" w:rsidP="007C55B8">
                      <w:pPr>
                        <w:spacing w:after="0"/>
                        <w:ind w:firstLine="0"/>
                        <w:rPr>
                          <w:rtl/>
                        </w:rPr>
                      </w:pPr>
                      <w:r w:rsidRPr="006A697C">
                        <w:rPr>
                          <w:rFonts w:hint="cs"/>
                          <w:rtl/>
                        </w:rPr>
                        <w:t xml:space="preserve">   </w:t>
                      </w:r>
                      <w:r>
                        <w:rPr>
                          <w:rFonts w:hint="cs"/>
                          <w:rtl/>
                        </w:rPr>
                        <w:t xml:space="preserve"> </w:t>
                      </w:r>
                      <w:r w:rsidRPr="006A697C">
                        <w:rPr>
                          <w:rFonts w:hint="cs"/>
                          <w:rtl/>
                        </w:rPr>
                        <w:t>כו</w:t>
                      </w:r>
                      <w:r w:rsidRPr="006A697C">
                        <w:rPr>
                          <w:rtl/>
                        </w:rPr>
                        <w:tab/>
                      </w:r>
                      <w:r w:rsidRPr="006A697C">
                        <w:rPr>
                          <w:rFonts w:hint="cs"/>
                          <w:rtl/>
                        </w:rPr>
                        <w:t xml:space="preserve">מֵאִתְּךָ תְהִלָּתִי בְּקָהָל רָב </w:t>
                      </w:r>
                    </w:p>
                    <w:p w14:paraId="14C5C823" w14:textId="77777777" w:rsidR="00D85632" w:rsidRPr="006A697C" w:rsidRDefault="00D85632" w:rsidP="007C55B8">
                      <w:pPr>
                        <w:ind w:firstLine="0"/>
                        <w:rPr>
                          <w:rtl/>
                        </w:rPr>
                      </w:pPr>
                      <w:r w:rsidRPr="006A697C">
                        <w:rPr>
                          <w:rtl/>
                        </w:rPr>
                        <w:tab/>
                      </w:r>
                      <w:r w:rsidRPr="006A697C">
                        <w:rPr>
                          <w:rFonts w:hint="cs"/>
                          <w:rtl/>
                        </w:rPr>
                        <w:t>נְדָרַי אֲשַׁלֵּם נֶגֶד יְרֵאָיו.</w:t>
                      </w:r>
                    </w:p>
                    <w:p w14:paraId="029B9AB8" w14:textId="77777777" w:rsidR="00D85632" w:rsidRPr="006A697C" w:rsidRDefault="00D85632" w:rsidP="007C55B8">
                      <w:pPr>
                        <w:spacing w:after="0"/>
                        <w:rPr>
                          <w:rtl/>
                        </w:rPr>
                      </w:pPr>
                      <w:r w:rsidRPr="006A697C">
                        <w:rPr>
                          <w:rFonts w:hint="cs"/>
                          <w:rtl/>
                        </w:rPr>
                        <w:t>כז</w:t>
                      </w:r>
                      <w:r w:rsidRPr="006A697C">
                        <w:rPr>
                          <w:rtl/>
                        </w:rPr>
                        <w:tab/>
                      </w:r>
                      <w:r w:rsidRPr="006A697C">
                        <w:rPr>
                          <w:rFonts w:hint="cs"/>
                          <w:rtl/>
                        </w:rPr>
                        <w:t xml:space="preserve">יֹאכְלוּ עֲנָוִים וְיִשְׂבָּעוּ </w:t>
                      </w:r>
                    </w:p>
                    <w:p w14:paraId="268B3A92" w14:textId="77777777" w:rsidR="00D85632" w:rsidRPr="006A697C" w:rsidRDefault="00D85632" w:rsidP="007C55B8">
                      <w:pPr>
                        <w:spacing w:after="0"/>
                        <w:rPr>
                          <w:rtl/>
                        </w:rPr>
                      </w:pPr>
                      <w:r w:rsidRPr="006A697C">
                        <w:rPr>
                          <w:rtl/>
                        </w:rPr>
                        <w:tab/>
                      </w:r>
                      <w:r w:rsidRPr="006A697C">
                        <w:rPr>
                          <w:rFonts w:hint="cs"/>
                          <w:rtl/>
                        </w:rPr>
                        <w:t>יְהַלְלוּ ה</w:t>
                      </w:r>
                      <w:r w:rsidRPr="006A697C">
                        <w:rPr>
                          <w:rtl/>
                        </w:rPr>
                        <w:t>'</w:t>
                      </w:r>
                      <w:r w:rsidRPr="006A697C">
                        <w:rPr>
                          <w:rFonts w:hint="cs"/>
                          <w:rtl/>
                        </w:rPr>
                        <w:t xml:space="preserve"> דֹּרְשָׁיו </w:t>
                      </w:r>
                    </w:p>
                    <w:p w14:paraId="4652AF95" w14:textId="77777777" w:rsidR="00D85632" w:rsidRDefault="00D85632" w:rsidP="007C55B8">
                      <w:pPr>
                        <w:spacing w:after="0"/>
                        <w:rPr>
                          <w:rtl/>
                        </w:rPr>
                      </w:pPr>
                      <w:r w:rsidRPr="006A697C">
                        <w:rPr>
                          <w:rtl/>
                        </w:rPr>
                        <w:tab/>
                      </w:r>
                      <w:r w:rsidRPr="006A697C">
                        <w:rPr>
                          <w:rFonts w:hint="cs"/>
                          <w:rtl/>
                        </w:rPr>
                        <w:t>יְחִי לְבַבְכֶם לָעַד.</w:t>
                      </w:r>
                    </w:p>
                    <w:p w14:paraId="6D26CEFA" w14:textId="77777777" w:rsidR="00D85632" w:rsidRPr="006A697C" w:rsidRDefault="00D85632" w:rsidP="007C55B8">
                      <w:pPr>
                        <w:spacing w:after="0"/>
                      </w:pPr>
                    </w:p>
                    <w:p w14:paraId="04DF4396" w14:textId="77777777" w:rsidR="00D85632" w:rsidRPr="006A697C" w:rsidRDefault="00D85632" w:rsidP="007C55B8">
                      <w:pPr>
                        <w:spacing w:after="0"/>
                        <w:ind w:firstLine="0"/>
                        <w:rPr>
                          <w:rtl/>
                        </w:rPr>
                      </w:pPr>
                      <w:r>
                        <w:rPr>
                          <w:rFonts w:hint="cs"/>
                          <w:rtl/>
                        </w:rPr>
                        <w:t xml:space="preserve">    </w:t>
                      </w:r>
                      <w:r w:rsidRPr="006A697C">
                        <w:rPr>
                          <w:rFonts w:hint="cs"/>
                          <w:rtl/>
                        </w:rPr>
                        <w:t>כח</w:t>
                      </w:r>
                      <w:r>
                        <w:rPr>
                          <w:rFonts w:hint="cs"/>
                          <w:rtl/>
                        </w:rPr>
                        <w:t xml:space="preserve">      </w:t>
                      </w:r>
                      <w:r w:rsidRPr="006A697C">
                        <w:rPr>
                          <w:rFonts w:hint="cs"/>
                          <w:rtl/>
                        </w:rPr>
                        <w:t>יִזְכְּרוּ וְיָשֻׁבוּ אֶל ה</w:t>
                      </w:r>
                      <w:r w:rsidRPr="006A697C">
                        <w:rPr>
                          <w:rtl/>
                        </w:rPr>
                        <w:t>'</w:t>
                      </w:r>
                      <w:r w:rsidRPr="006A697C">
                        <w:rPr>
                          <w:rFonts w:hint="cs"/>
                          <w:rtl/>
                        </w:rPr>
                        <w:t xml:space="preserve"> כָּל אַפְסֵי אָרֶץ</w:t>
                      </w:r>
                    </w:p>
                    <w:p w14:paraId="0430813A" w14:textId="77777777" w:rsidR="00D85632" w:rsidRPr="006A697C" w:rsidRDefault="00D85632" w:rsidP="007C55B8">
                      <w:pPr>
                        <w:rPr>
                          <w:rtl/>
                        </w:rPr>
                      </w:pPr>
                      <w:r w:rsidRPr="006A697C">
                        <w:rPr>
                          <w:rFonts w:hint="cs"/>
                          <w:rtl/>
                        </w:rPr>
                        <w:t xml:space="preserve"> </w:t>
                      </w:r>
                      <w:r w:rsidRPr="006A697C">
                        <w:rPr>
                          <w:rtl/>
                        </w:rPr>
                        <w:tab/>
                      </w:r>
                      <w:r w:rsidRPr="006A697C">
                        <w:rPr>
                          <w:rFonts w:hint="cs"/>
                          <w:rtl/>
                        </w:rPr>
                        <w:t>וְיִשְׁתַּחֲווּ לְפָנֶיךָ כָּל מִשְׁפְּחוֹת גּוֹיִם.</w:t>
                      </w:r>
                    </w:p>
                    <w:p w14:paraId="53DA363B" w14:textId="77777777" w:rsidR="00D85632" w:rsidRPr="006A697C" w:rsidRDefault="00D85632" w:rsidP="007C55B8">
                      <w:pPr>
                        <w:spacing w:after="0"/>
                        <w:rPr>
                          <w:rtl/>
                        </w:rPr>
                      </w:pPr>
                      <w:r w:rsidRPr="006A697C">
                        <w:rPr>
                          <w:rFonts w:hint="cs"/>
                          <w:rtl/>
                        </w:rPr>
                        <w:t>כט</w:t>
                      </w:r>
                      <w:r w:rsidRPr="006A697C">
                        <w:rPr>
                          <w:rtl/>
                        </w:rPr>
                        <w:tab/>
                      </w:r>
                      <w:r w:rsidRPr="006A697C">
                        <w:rPr>
                          <w:rFonts w:hint="cs"/>
                          <w:rtl/>
                        </w:rPr>
                        <w:t>כִּי לַה</w:t>
                      </w:r>
                      <w:r w:rsidRPr="006A697C">
                        <w:rPr>
                          <w:rtl/>
                        </w:rPr>
                        <w:t>'</w:t>
                      </w:r>
                      <w:r w:rsidRPr="006A697C">
                        <w:rPr>
                          <w:rFonts w:hint="cs"/>
                          <w:rtl/>
                        </w:rPr>
                        <w:t xml:space="preserve"> הַמְּלוּכָה </w:t>
                      </w:r>
                    </w:p>
                    <w:p w14:paraId="755F5D0E" w14:textId="77777777" w:rsidR="00D85632" w:rsidRPr="006A697C" w:rsidRDefault="00D85632" w:rsidP="007C55B8">
                      <w:r w:rsidRPr="006A697C">
                        <w:rPr>
                          <w:rtl/>
                        </w:rPr>
                        <w:tab/>
                      </w:r>
                      <w:r w:rsidRPr="006A697C">
                        <w:rPr>
                          <w:rFonts w:hint="cs"/>
                          <w:rtl/>
                        </w:rPr>
                        <w:t>וּמֹשֵׁל בַּגּוֹיִם.</w:t>
                      </w:r>
                    </w:p>
                    <w:p w14:paraId="6681EA4E" w14:textId="77777777" w:rsidR="00D85632" w:rsidRPr="006A697C" w:rsidRDefault="00D85632" w:rsidP="007C55B8">
                      <w:pPr>
                        <w:spacing w:after="0"/>
                        <w:rPr>
                          <w:rtl/>
                        </w:rPr>
                      </w:pPr>
                      <w:r w:rsidRPr="006A697C">
                        <w:rPr>
                          <w:rFonts w:hint="cs"/>
                          <w:rtl/>
                        </w:rPr>
                        <w:t>ל</w:t>
                      </w:r>
                      <w:r w:rsidRPr="006A697C">
                        <w:rPr>
                          <w:rtl/>
                        </w:rPr>
                        <w:tab/>
                      </w:r>
                      <w:r w:rsidRPr="006A697C">
                        <w:rPr>
                          <w:rFonts w:hint="cs"/>
                          <w:rtl/>
                        </w:rPr>
                        <w:t xml:space="preserve">אָכְלוּ וַיִּשְׁתַּחֲוּוּ כָּל דִּשְׁנֵי אֶרֶץ </w:t>
                      </w:r>
                    </w:p>
                    <w:p w14:paraId="210694B8" w14:textId="77777777" w:rsidR="00D85632" w:rsidRPr="006A697C" w:rsidRDefault="00D85632" w:rsidP="007C55B8">
                      <w:pPr>
                        <w:spacing w:after="0"/>
                        <w:rPr>
                          <w:rtl/>
                        </w:rPr>
                      </w:pPr>
                      <w:r w:rsidRPr="006A697C">
                        <w:rPr>
                          <w:rtl/>
                        </w:rPr>
                        <w:tab/>
                      </w:r>
                      <w:r w:rsidRPr="006A697C">
                        <w:rPr>
                          <w:rFonts w:hint="cs"/>
                          <w:rtl/>
                        </w:rPr>
                        <w:t xml:space="preserve">לְפָנָיו יִכְרְעוּ כָּל יוֹרְדֵי עָפָר </w:t>
                      </w:r>
                    </w:p>
                    <w:p w14:paraId="14841D48" w14:textId="77777777" w:rsidR="00D85632" w:rsidRDefault="00D85632" w:rsidP="007C55B8">
                      <w:pPr>
                        <w:spacing w:after="0"/>
                        <w:rPr>
                          <w:rtl/>
                        </w:rPr>
                      </w:pPr>
                      <w:r w:rsidRPr="006A697C">
                        <w:rPr>
                          <w:rtl/>
                        </w:rPr>
                        <w:tab/>
                      </w:r>
                      <w:r w:rsidRPr="006A697C">
                        <w:rPr>
                          <w:rFonts w:hint="cs"/>
                          <w:rtl/>
                        </w:rPr>
                        <w:t>וְנַפְשׁוֹ לֹא חִיָּה.</w:t>
                      </w:r>
                    </w:p>
                    <w:p w14:paraId="2B63FCBE" w14:textId="77777777" w:rsidR="00D85632" w:rsidRPr="006A697C" w:rsidRDefault="00D85632" w:rsidP="007C55B8">
                      <w:pPr>
                        <w:spacing w:after="0"/>
                        <w:rPr>
                          <w:rtl/>
                        </w:rPr>
                      </w:pPr>
                    </w:p>
                    <w:p w14:paraId="35E3D798" w14:textId="77777777" w:rsidR="00D85632" w:rsidRPr="006A697C" w:rsidRDefault="00D85632" w:rsidP="007C55B8">
                      <w:pPr>
                        <w:spacing w:after="0"/>
                        <w:ind w:firstLine="0"/>
                        <w:rPr>
                          <w:rtl/>
                        </w:rPr>
                      </w:pPr>
                      <w:r>
                        <w:rPr>
                          <w:rFonts w:hint="cs"/>
                          <w:rtl/>
                        </w:rPr>
                        <w:t xml:space="preserve"> </w:t>
                      </w:r>
                      <w:r w:rsidRPr="006A697C">
                        <w:rPr>
                          <w:rFonts w:hint="cs"/>
                          <w:rtl/>
                        </w:rPr>
                        <w:t xml:space="preserve"> </w:t>
                      </w:r>
                      <w:r>
                        <w:rPr>
                          <w:rFonts w:hint="cs"/>
                          <w:rtl/>
                        </w:rPr>
                        <w:t xml:space="preserve">  </w:t>
                      </w:r>
                      <w:r w:rsidRPr="006A697C">
                        <w:rPr>
                          <w:rFonts w:hint="cs"/>
                          <w:rtl/>
                        </w:rPr>
                        <w:t>לא</w:t>
                      </w:r>
                      <w:r w:rsidRPr="006A697C">
                        <w:rPr>
                          <w:rtl/>
                        </w:rPr>
                        <w:tab/>
                      </w:r>
                      <w:r w:rsidRPr="006A697C">
                        <w:rPr>
                          <w:rFonts w:hint="cs"/>
                          <w:rtl/>
                        </w:rPr>
                        <w:t>זֶרַע יַעַבְדֶנּוּ</w:t>
                      </w:r>
                    </w:p>
                    <w:p w14:paraId="00D2C281" w14:textId="77777777" w:rsidR="00D85632" w:rsidRPr="006A697C" w:rsidRDefault="00D85632" w:rsidP="007C55B8">
                      <w:pPr>
                        <w:spacing w:after="0"/>
                        <w:ind w:firstLine="0"/>
                      </w:pPr>
                      <w:r w:rsidRPr="006A697C">
                        <w:rPr>
                          <w:rtl/>
                        </w:rPr>
                        <w:tab/>
                      </w:r>
                      <w:r w:rsidRPr="006A697C">
                        <w:rPr>
                          <w:rFonts w:hint="cs"/>
                          <w:rtl/>
                        </w:rPr>
                        <w:t>יְסֻפַּר לַאדֹנָי לַדּוֹר.</w:t>
                      </w:r>
                    </w:p>
                    <w:p w14:paraId="307C9200" w14:textId="77777777" w:rsidR="00D85632" w:rsidRPr="006A697C" w:rsidRDefault="00D85632" w:rsidP="007C55B8">
                      <w:pPr>
                        <w:spacing w:after="0"/>
                        <w:rPr>
                          <w:rtl/>
                        </w:rPr>
                      </w:pPr>
                      <w:r w:rsidRPr="006A697C">
                        <w:rPr>
                          <w:rFonts w:hint="cs"/>
                          <w:rtl/>
                        </w:rPr>
                        <w:t>לב</w:t>
                      </w:r>
                      <w:r w:rsidRPr="006A697C">
                        <w:rPr>
                          <w:rtl/>
                        </w:rPr>
                        <w:tab/>
                      </w:r>
                      <w:r w:rsidRPr="006A697C">
                        <w:rPr>
                          <w:rFonts w:hint="cs"/>
                          <w:rtl/>
                        </w:rPr>
                        <w:t xml:space="preserve">יָבֹאוּ וְיַגִּידוּ צִדְקָתוֹ </w:t>
                      </w:r>
                    </w:p>
                    <w:p w14:paraId="5FEC5691" w14:textId="75557AFF" w:rsidR="00D85632" w:rsidRDefault="00D85632" w:rsidP="007C55B8">
                      <w:pPr>
                        <w:rPr>
                          <w:rtl/>
                          <w:cs/>
                        </w:rPr>
                      </w:pPr>
                      <w:r w:rsidRPr="006A697C">
                        <w:rPr>
                          <w:rtl/>
                        </w:rPr>
                        <w:tab/>
                      </w:r>
                      <w:r w:rsidRPr="006A697C">
                        <w:rPr>
                          <w:rFonts w:hint="cs"/>
                          <w:rtl/>
                        </w:rPr>
                        <w:t>לְעַם נוֹלָד כִּי עָשָׂה.</w:t>
                      </w:r>
                    </w:p>
                  </w:txbxContent>
                </v:textbox>
              </v:shape>
            </w:pict>
          </mc:Fallback>
        </mc:AlternateContent>
      </w:r>
      <w:r w:rsidR="007C55B8">
        <w:rPr>
          <w:noProof/>
          <w:rtl/>
        </w:rPr>
        <mc:AlternateContent>
          <mc:Choice Requires="wps">
            <w:drawing>
              <wp:anchor distT="0" distB="0" distL="114300" distR="114300" simplePos="0" relativeHeight="251676672" behindDoc="0" locked="0" layoutInCell="1" allowOverlap="1" wp14:anchorId="1ACC3C29" wp14:editId="518EBD59">
                <wp:simplePos x="0" y="0"/>
                <wp:positionH relativeFrom="column">
                  <wp:posOffset>4114800</wp:posOffset>
                </wp:positionH>
                <wp:positionV relativeFrom="paragraph">
                  <wp:posOffset>59055</wp:posOffset>
                </wp:positionV>
                <wp:extent cx="2165350" cy="5806440"/>
                <wp:effectExtent l="0" t="0" r="6350" b="381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65350" cy="5806440"/>
                        </a:xfrm>
                        <a:prstGeom prst="rect">
                          <a:avLst/>
                        </a:prstGeom>
                        <a:solidFill>
                          <a:srgbClr val="FFFFFF"/>
                        </a:solidFill>
                        <a:ln w="9525">
                          <a:noFill/>
                          <a:miter lim="800000"/>
                          <a:headEnd/>
                          <a:tailEnd/>
                        </a:ln>
                      </wps:spPr>
                      <wps:txbx>
                        <w:txbxContent>
                          <w:p w14:paraId="79271A69" w14:textId="23AC51E2" w:rsidR="00D85632" w:rsidRPr="00560481" w:rsidRDefault="00D85632" w:rsidP="007C55B8">
                            <w:pPr>
                              <w:spacing w:after="0"/>
                              <w:ind w:firstLine="0"/>
                              <w:rPr>
                                <w:rtl/>
                              </w:rPr>
                            </w:pPr>
                            <w:r w:rsidRPr="00560481">
                              <w:rPr>
                                <w:rFonts w:hint="cs"/>
                                <w:rtl/>
                              </w:rPr>
                              <w:t xml:space="preserve">    ב</w:t>
                            </w:r>
                            <w:r w:rsidRPr="00560481">
                              <w:rPr>
                                <w:rtl/>
                              </w:rPr>
                              <w:tab/>
                            </w:r>
                            <w:r w:rsidRPr="00560481">
                              <w:rPr>
                                <w:rFonts w:hint="cs"/>
                                <w:rtl/>
                              </w:rPr>
                              <w:t xml:space="preserve">אֵ-לִי אֵ-לִי לָמָה עֲזַבְתָּנִי </w:t>
                            </w:r>
                          </w:p>
                          <w:p w14:paraId="6C2D1AB7" w14:textId="77777777" w:rsidR="00D85632" w:rsidRPr="00560481" w:rsidRDefault="00D85632" w:rsidP="007C55B8">
                            <w:pPr>
                              <w:rPr>
                                <w:rtl/>
                              </w:rPr>
                            </w:pPr>
                            <w:r w:rsidRPr="00560481">
                              <w:rPr>
                                <w:rtl/>
                              </w:rPr>
                              <w:tab/>
                            </w:r>
                            <w:r w:rsidRPr="00560481">
                              <w:rPr>
                                <w:rFonts w:hint="cs"/>
                                <w:rtl/>
                              </w:rPr>
                              <w:t>רָחוֹק מִישׁוּעָתִי דִּבְרֵי שַׁאֲגָתִי.</w:t>
                            </w:r>
                          </w:p>
                          <w:p w14:paraId="1966BFF7" w14:textId="77777777" w:rsidR="00D85632" w:rsidRPr="00560481" w:rsidRDefault="00D85632" w:rsidP="007C55B8">
                            <w:pPr>
                              <w:spacing w:after="0"/>
                              <w:ind w:firstLine="0"/>
                              <w:rPr>
                                <w:rtl/>
                              </w:rPr>
                            </w:pPr>
                            <w:r w:rsidRPr="00560481">
                              <w:rPr>
                                <w:rFonts w:hint="cs"/>
                                <w:rtl/>
                              </w:rPr>
                              <w:t xml:space="preserve">    ג</w:t>
                            </w:r>
                            <w:r w:rsidRPr="00560481">
                              <w:rPr>
                                <w:rtl/>
                              </w:rPr>
                              <w:tab/>
                            </w:r>
                            <w:r w:rsidRPr="00560481">
                              <w:rPr>
                                <w:rFonts w:hint="cs"/>
                                <w:rtl/>
                              </w:rPr>
                              <w:t>אֱ-</w:t>
                            </w:r>
                            <w:r w:rsidRPr="00560481">
                              <w:rPr>
                                <w:rFonts w:ascii="Arial" w:hAnsi="Arial" w:cs="Arial" w:hint="cs"/>
                                <w:rtl/>
                              </w:rPr>
                              <w:t>‍</w:t>
                            </w:r>
                            <w:r w:rsidRPr="00560481">
                              <w:rPr>
                                <w:rFonts w:hint="cs"/>
                                <w:rtl/>
                              </w:rPr>
                              <w:t xml:space="preserve">לֹהַי, אֶקְרָא יוֹמָם וְלֹא תַעֲנֶה </w:t>
                            </w:r>
                          </w:p>
                          <w:p w14:paraId="15DF2659" w14:textId="77777777" w:rsidR="00D85632" w:rsidRPr="00560481" w:rsidRDefault="00D85632" w:rsidP="007C55B8">
                            <w:pPr>
                              <w:spacing w:after="0"/>
                              <w:rPr>
                                <w:rtl/>
                              </w:rPr>
                            </w:pPr>
                            <w:r w:rsidRPr="00560481">
                              <w:rPr>
                                <w:rtl/>
                              </w:rPr>
                              <w:tab/>
                            </w:r>
                            <w:r w:rsidRPr="00560481">
                              <w:rPr>
                                <w:rFonts w:hint="cs"/>
                                <w:rtl/>
                              </w:rPr>
                              <w:t>וְלַיְלָה, וְלֹא דוּמִיָּה לִי.</w:t>
                            </w:r>
                          </w:p>
                          <w:p w14:paraId="2CCEDFFA" w14:textId="77777777" w:rsidR="00D85632" w:rsidRPr="00560481" w:rsidRDefault="00D85632" w:rsidP="007C55B8">
                            <w:pPr>
                              <w:spacing w:after="0"/>
                            </w:pPr>
                          </w:p>
                          <w:p w14:paraId="177343C7" w14:textId="77777777" w:rsidR="00D85632" w:rsidRPr="00560481" w:rsidRDefault="00D85632" w:rsidP="007C55B8">
                            <w:pPr>
                              <w:spacing w:after="0"/>
                              <w:ind w:firstLine="0"/>
                              <w:rPr>
                                <w:rtl/>
                              </w:rPr>
                            </w:pPr>
                            <w:r w:rsidRPr="00560481">
                              <w:rPr>
                                <w:rFonts w:hint="cs"/>
                                <w:rtl/>
                              </w:rPr>
                              <w:t xml:space="preserve">    ד</w:t>
                            </w:r>
                            <w:r w:rsidRPr="00560481">
                              <w:rPr>
                                <w:rtl/>
                              </w:rPr>
                              <w:tab/>
                            </w:r>
                            <w:r w:rsidRPr="00560481">
                              <w:rPr>
                                <w:rFonts w:hint="cs"/>
                                <w:rtl/>
                              </w:rPr>
                              <w:t xml:space="preserve">וְאַתָּה קָדוֹשׁ </w:t>
                            </w:r>
                          </w:p>
                          <w:p w14:paraId="3BFBE77C" w14:textId="77777777" w:rsidR="00D85632" w:rsidRPr="00560481" w:rsidRDefault="00D85632" w:rsidP="007C55B8">
                            <w:r w:rsidRPr="00560481">
                              <w:rPr>
                                <w:rtl/>
                              </w:rPr>
                              <w:tab/>
                            </w:r>
                            <w:r w:rsidRPr="00560481">
                              <w:rPr>
                                <w:rFonts w:hint="cs"/>
                                <w:rtl/>
                              </w:rPr>
                              <w:t>יוֹשֵׁב תְּהִלּוֹת יִשְׂרָאֵל.</w:t>
                            </w:r>
                          </w:p>
                          <w:p w14:paraId="49EC50BF" w14:textId="77777777" w:rsidR="00D85632" w:rsidRPr="00560481" w:rsidRDefault="00D85632" w:rsidP="007C55B8">
                            <w:pPr>
                              <w:spacing w:after="0"/>
                              <w:ind w:firstLine="0"/>
                              <w:rPr>
                                <w:rtl/>
                              </w:rPr>
                            </w:pPr>
                            <w:r w:rsidRPr="00560481">
                              <w:rPr>
                                <w:rFonts w:hint="cs"/>
                                <w:rtl/>
                              </w:rPr>
                              <w:t xml:space="preserve">    ה</w:t>
                            </w:r>
                            <w:r w:rsidRPr="00560481">
                              <w:rPr>
                                <w:rtl/>
                              </w:rPr>
                              <w:tab/>
                            </w:r>
                            <w:r w:rsidRPr="00560481">
                              <w:rPr>
                                <w:rFonts w:hint="cs"/>
                                <w:rtl/>
                              </w:rPr>
                              <w:t xml:space="preserve">בְּךָ בָּטְחוּ אֲבֹתֵינוּ </w:t>
                            </w:r>
                          </w:p>
                          <w:p w14:paraId="09E27AEB" w14:textId="77777777" w:rsidR="00D85632" w:rsidRPr="00560481" w:rsidRDefault="00D85632" w:rsidP="007C55B8">
                            <w:pPr>
                              <w:spacing w:after="0"/>
                            </w:pPr>
                            <w:r w:rsidRPr="00560481">
                              <w:rPr>
                                <w:rtl/>
                              </w:rPr>
                              <w:tab/>
                            </w:r>
                            <w:r w:rsidRPr="00560481">
                              <w:rPr>
                                <w:rFonts w:hint="cs"/>
                                <w:rtl/>
                              </w:rPr>
                              <w:t>בָּטְחוּ וַתְּפַלְּטֵמוֹ.</w:t>
                            </w:r>
                          </w:p>
                          <w:p w14:paraId="50924071" w14:textId="77777777" w:rsidR="00D85632" w:rsidRPr="00560481" w:rsidRDefault="00D85632" w:rsidP="007C55B8">
                            <w:pPr>
                              <w:spacing w:after="0"/>
                              <w:ind w:firstLine="0"/>
                              <w:rPr>
                                <w:rtl/>
                              </w:rPr>
                            </w:pPr>
                            <w:r w:rsidRPr="00560481">
                              <w:rPr>
                                <w:rFonts w:hint="cs"/>
                                <w:rtl/>
                              </w:rPr>
                              <w:t xml:space="preserve">    ו</w:t>
                            </w:r>
                            <w:r w:rsidRPr="00560481">
                              <w:rPr>
                                <w:rtl/>
                              </w:rPr>
                              <w:tab/>
                            </w:r>
                            <w:r w:rsidRPr="00560481">
                              <w:rPr>
                                <w:rFonts w:hint="cs"/>
                                <w:rtl/>
                              </w:rPr>
                              <w:t xml:space="preserve">אֵלֶיךָ זָעֲקוּ וְנִמְלָטוּ </w:t>
                            </w:r>
                          </w:p>
                          <w:p w14:paraId="15BF1C4D" w14:textId="77777777" w:rsidR="00D85632" w:rsidRPr="00560481" w:rsidRDefault="00D85632" w:rsidP="007C55B8">
                            <w:pPr>
                              <w:spacing w:after="0"/>
                              <w:rPr>
                                <w:rtl/>
                              </w:rPr>
                            </w:pPr>
                            <w:r w:rsidRPr="00560481">
                              <w:rPr>
                                <w:rtl/>
                              </w:rPr>
                              <w:tab/>
                            </w:r>
                            <w:r w:rsidRPr="00560481">
                              <w:rPr>
                                <w:rFonts w:hint="cs"/>
                                <w:rtl/>
                              </w:rPr>
                              <w:t>בְּךָ בָטְחוּ וְלֹא בוֹשׁוּ.</w:t>
                            </w:r>
                          </w:p>
                          <w:p w14:paraId="5FAD6301" w14:textId="77777777" w:rsidR="00D85632" w:rsidRPr="00560481" w:rsidRDefault="00D85632" w:rsidP="007C55B8">
                            <w:pPr>
                              <w:spacing w:after="0"/>
                              <w:rPr>
                                <w:rtl/>
                              </w:rPr>
                            </w:pPr>
                          </w:p>
                          <w:p w14:paraId="19BBFD93" w14:textId="77777777" w:rsidR="00D85632" w:rsidRPr="00560481" w:rsidRDefault="00D85632" w:rsidP="007C55B8">
                            <w:pPr>
                              <w:spacing w:after="0"/>
                              <w:ind w:firstLine="0"/>
                              <w:rPr>
                                <w:rtl/>
                              </w:rPr>
                            </w:pPr>
                            <w:r w:rsidRPr="00560481">
                              <w:rPr>
                                <w:rFonts w:hint="cs"/>
                                <w:rtl/>
                              </w:rPr>
                              <w:t xml:space="preserve">    ז</w:t>
                            </w:r>
                            <w:r w:rsidRPr="00560481">
                              <w:rPr>
                                <w:rtl/>
                              </w:rPr>
                              <w:tab/>
                            </w:r>
                            <w:r w:rsidRPr="00560481">
                              <w:rPr>
                                <w:rFonts w:hint="cs"/>
                                <w:rtl/>
                              </w:rPr>
                              <w:t xml:space="preserve">וְאָנֹכִי תוֹלַעַת וְלֹא אִישׁ </w:t>
                            </w:r>
                          </w:p>
                          <w:p w14:paraId="5BFBAC92" w14:textId="77777777" w:rsidR="00D85632" w:rsidRPr="00560481" w:rsidRDefault="00D85632" w:rsidP="007C55B8">
                            <w:pPr>
                              <w:rPr>
                                <w:rtl/>
                              </w:rPr>
                            </w:pPr>
                            <w:r w:rsidRPr="00560481">
                              <w:rPr>
                                <w:rtl/>
                              </w:rPr>
                              <w:tab/>
                            </w:r>
                            <w:r w:rsidRPr="00560481">
                              <w:rPr>
                                <w:rFonts w:hint="cs"/>
                                <w:rtl/>
                              </w:rPr>
                              <w:t>חֶרְפַּת אָדָם וּבְזוּי עָם.</w:t>
                            </w:r>
                          </w:p>
                          <w:p w14:paraId="61183168" w14:textId="77777777" w:rsidR="00D85632" w:rsidRPr="00560481" w:rsidRDefault="00D85632" w:rsidP="007C55B8">
                            <w:pPr>
                              <w:spacing w:after="0"/>
                              <w:ind w:firstLine="0"/>
                              <w:rPr>
                                <w:rtl/>
                              </w:rPr>
                            </w:pPr>
                            <w:r w:rsidRPr="00560481">
                              <w:rPr>
                                <w:rFonts w:hint="cs"/>
                                <w:rtl/>
                              </w:rPr>
                              <w:t xml:space="preserve">    ח</w:t>
                            </w:r>
                            <w:r w:rsidRPr="00560481">
                              <w:rPr>
                                <w:rtl/>
                              </w:rPr>
                              <w:tab/>
                            </w:r>
                            <w:r w:rsidRPr="00560481">
                              <w:rPr>
                                <w:rFonts w:hint="cs"/>
                                <w:rtl/>
                              </w:rPr>
                              <w:t xml:space="preserve">כָּל רֹאַי יַלְעִגוּ לִי </w:t>
                            </w:r>
                          </w:p>
                          <w:p w14:paraId="782C50D9" w14:textId="77777777" w:rsidR="00D85632" w:rsidRPr="00560481" w:rsidRDefault="00D85632" w:rsidP="007C55B8">
                            <w:pPr>
                              <w:spacing w:after="0"/>
                              <w:rPr>
                                <w:rtl/>
                              </w:rPr>
                            </w:pPr>
                            <w:r w:rsidRPr="00560481">
                              <w:rPr>
                                <w:rtl/>
                              </w:rPr>
                              <w:tab/>
                            </w:r>
                            <w:r w:rsidRPr="00560481">
                              <w:rPr>
                                <w:rFonts w:hint="cs"/>
                                <w:rtl/>
                              </w:rPr>
                              <w:t>יַפְטִירוּ בְשָׂפָה יָנִיעוּ רֹאשׁ.</w:t>
                            </w:r>
                          </w:p>
                          <w:p w14:paraId="57268E84" w14:textId="77777777" w:rsidR="00D85632" w:rsidRPr="00560481" w:rsidRDefault="00D85632" w:rsidP="007C55B8">
                            <w:pPr>
                              <w:spacing w:after="0"/>
                              <w:rPr>
                                <w:rtl/>
                              </w:rPr>
                            </w:pPr>
                          </w:p>
                          <w:p w14:paraId="7D363730" w14:textId="77777777" w:rsidR="00D85632" w:rsidRPr="00560481" w:rsidRDefault="00D85632" w:rsidP="007C55B8">
                            <w:pPr>
                              <w:spacing w:after="0"/>
                              <w:ind w:firstLine="0"/>
                              <w:rPr>
                                <w:rtl/>
                              </w:rPr>
                            </w:pPr>
                            <w:r w:rsidRPr="00560481">
                              <w:rPr>
                                <w:rFonts w:hint="cs"/>
                                <w:rtl/>
                              </w:rPr>
                              <w:t xml:space="preserve">   ט</w:t>
                            </w:r>
                            <w:r w:rsidRPr="00560481">
                              <w:rPr>
                                <w:rtl/>
                              </w:rPr>
                              <w:tab/>
                            </w:r>
                            <w:r w:rsidRPr="00560481">
                              <w:rPr>
                                <w:rFonts w:hint="cs"/>
                                <w:rtl/>
                              </w:rPr>
                              <w:t>גֹּל אֶל ה</w:t>
                            </w:r>
                            <w:r w:rsidRPr="00560481">
                              <w:rPr>
                                <w:rtl/>
                              </w:rPr>
                              <w:t>'</w:t>
                            </w:r>
                            <w:r w:rsidRPr="00560481">
                              <w:rPr>
                                <w:rFonts w:hint="cs"/>
                                <w:rtl/>
                              </w:rPr>
                              <w:t xml:space="preserve"> יְפַלְּטֵהוּ </w:t>
                            </w:r>
                          </w:p>
                          <w:p w14:paraId="23F03974" w14:textId="77777777" w:rsidR="00D85632" w:rsidRPr="00560481" w:rsidRDefault="00D85632" w:rsidP="007C55B8">
                            <w:r w:rsidRPr="00560481">
                              <w:rPr>
                                <w:rtl/>
                              </w:rPr>
                              <w:tab/>
                            </w:r>
                            <w:r w:rsidRPr="00560481">
                              <w:rPr>
                                <w:rFonts w:hint="cs"/>
                                <w:rtl/>
                              </w:rPr>
                              <w:t>יַצִּילֵהוּ כִּי חָפֵץ בּוֹ.</w:t>
                            </w:r>
                          </w:p>
                          <w:p w14:paraId="51D8EB22" w14:textId="77777777" w:rsidR="00D85632" w:rsidRPr="00560481" w:rsidRDefault="00D85632" w:rsidP="007C55B8">
                            <w:pPr>
                              <w:spacing w:after="0"/>
                              <w:ind w:firstLine="0"/>
                              <w:rPr>
                                <w:rtl/>
                              </w:rPr>
                            </w:pPr>
                            <w:r w:rsidRPr="00560481">
                              <w:rPr>
                                <w:rFonts w:hint="cs"/>
                                <w:rtl/>
                              </w:rPr>
                              <w:t xml:space="preserve">   י</w:t>
                            </w:r>
                            <w:r w:rsidRPr="00560481">
                              <w:rPr>
                                <w:rtl/>
                              </w:rPr>
                              <w:tab/>
                            </w:r>
                            <w:r w:rsidRPr="00560481">
                              <w:rPr>
                                <w:rFonts w:hint="cs"/>
                                <w:rtl/>
                              </w:rPr>
                              <w:t xml:space="preserve">כִּי אַתָּה גֹחִי מִבָּטֶן </w:t>
                            </w:r>
                          </w:p>
                          <w:p w14:paraId="09C168F2" w14:textId="77777777" w:rsidR="00D85632" w:rsidRPr="00560481" w:rsidRDefault="00D85632" w:rsidP="007C55B8">
                            <w:pPr>
                              <w:spacing w:after="0"/>
                              <w:rPr>
                                <w:rtl/>
                              </w:rPr>
                            </w:pPr>
                            <w:r w:rsidRPr="00560481">
                              <w:rPr>
                                <w:rtl/>
                              </w:rPr>
                              <w:tab/>
                            </w:r>
                            <w:r w:rsidRPr="00560481">
                              <w:rPr>
                                <w:rFonts w:hint="cs"/>
                                <w:rtl/>
                              </w:rPr>
                              <w:t>מַבְטִיחִי עַל שְׁדֵי אִמִּי.</w:t>
                            </w:r>
                          </w:p>
                          <w:p w14:paraId="5BE3CD7A" w14:textId="77777777" w:rsidR="00D85632" w:rsidRPr="00560481" w:rsidRDefault="00D85632" w:rsidP="007C55B8">
                            <w:pPr>
                              <w:spacing w:after="0"/>
                              <w:ind w:firstLine="0"/>
                              <w:rPr>
                                <w:rtl/>
                              </w:rPr>
                            </w:pPr>
                            <w:r w:rsidRPr="00560481">
                              <w:rPr>
                                <w:rFonts w:hint="cs"/>
                                <w:rtl/>
                              </w:rPr>
                              <w:t xml:space="preserve">   יא</w:t>
                            </w:r>
                            <w:r w:rsidRPr="00560481">
                              <w:rPr>
                                <w:rtl/>
                              </w:rPr>
                              <w:tab/>
                            </w:r>
                            <w:r w:rsidRPr="00560481">
                              <w:rPr>
                                <w:rFonts w:hint="cs"/>
                                <w:rtl/>
                              </w:rPr>
                              <w:t xml:space="preserve">עָלֶיךָ הָשְׁלַכְתִּי מֵרָחֶם </w:t>
                            </w:r>
                          </w:p>
                          <w:p w14:paraId="4D4E98B0" w14:textId="77777777" w:rsidR="00D85632" w:rsidRPr="00560481" w:rsidRDefault="00D85632" w:rsidP="007C55B8">
                            <w:pPr>
                              <w:spacing w:after="0"/>
                              <w:rPr>
                                <w:rtl/>
                              </w:rPr>
                            </w:pPr>
                            <w:r w:rsidRPr="00560481">
                              <w:rPr>
                                <w:rtl/>
                              </w:rPr>
                              <w:tab/>
                            </w:r>
                            <w:r w:rsidRPr="00560481">
                              <w:rPr>
                                <w:rFonts w:hint="cs"/>
                                <w:rtl/>
                              </w:rPr>
                              <w:t>מִבֶּטֶן אִמִּי אֵ-לִי אָתָּה.</w:t>
                            </w:r>
                          </w:p>
                          <w:p w14:paraId="5B4469D5" w14:textId="77777777" w:rsidR="00D85632" w:rsidRPr="00560481" w:rsidRDefault="00D85632" w:rsidP="007C55B8">
                            <w:pPr>
                              <w:spacing w:after="0"/>
                            </w:pPr>
                          </w:p>
                          <w:p w14:paraId="6A9CFEAC" w14:textId="77777777" w:rsidR="00D85632" w:rsidRPr="00560481" w:rsidRDefault="00D85632" w:rsidP="007C55B8">
                            <w:pPr>
                              <w:spacing w:after="0"/>
                              <w:ind w:firstLine="0"/>
                              <w:rPr>
                                <w:rtl/>
                              </w:rPr>
                            </w:pPr>
                            <w:r w:rsidRPr="00560481">
                              <w:rPr>
                                <w:rFonts w:hint="cs"/>
                                <w:rtl/>
                              </w:rPr>
                              <w:t xml:space="preserve">   יב</w:t>
                            </w:r>
                            <w:r w:rsidRPr="00560481">
                              <w:rPr>
                                <w:rtl/>
                              </w:rPr>
                              <w:tab/>
                            </w:r>
                            <w:r w:rsidRPr="00560481">
                              <w:rPr>
                                <w:rFonts w:hint="cs"/>
                                <w:rtl/>
                              </w:rPr>
                              <w:t xml:space="preserve">אַל תִּרְחַק מִמֶּנִּי </w:t>
                            </w:r>
                          </w:p>
                          <w:p w14:paraId="23E2F4B6" w14:textId="77777777" w:rsidR="00D85632" w:rsidRPr="00560481" w:rsidRDefault="00D85632" w:rsidP="007C55B8">
                            <w:pPr>
                              <w:spacing w:after="0"/>
                              <w:rPr>
                                <w:rtl/>
                              </w:rPr>
                            </w:pPr>
                            <w:r w:rsidRPr="00560481">
                              <w:rPr>
                                <w:rtl/>
                              </w:rPr>
                              <w:tab/>
                            </w:r>
                            <w:r w:rsidRPr="00560481">
                              <w:rPr>
                                <w:rFonts w:hint="cs"/>
                                <w:rtl/>
                              </w:rPr>
                              <w:t xml:space="preserve">כִּי צָרָה קְרוֹבָה </w:t>
                            </w:r>
                          </w:p>
                          <w:p w14:paraId="27134451" w14:textId="6BBF444E" w:rsidR="00D85632" w:rsidRPr="00560481" w:rsidRDefault="00D85632" w:rsidP="007C55B8">
                            <w:pPr>
                              <w:rPr>
                                <w:rtl/>
                                <w:cs/>
                              </w:rPr>
                            </w:pPr>
                            <w:r w:rsidRPr="00560481">
                              <w:rPr>
                                <w:rtl/>
                              </w:rPr>
                              <w:tab/>
                            </w:r>
                            <w:r w:rsidRPr="00560481">
                              <w:rPr>
                                <w:rFonts w:hint="cs"/>
                                <w:rtl/>
                              </w:rPr>
                              <w:t>כִּי אֵין עוֹזֵר.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C3C29" id="תיבת טקסט 2" o:spid="_x0000_s1034" type="#_x0000_t202" style="position:absolute;margin-left:324pt;margin-top:4.65pt;width:170.5pt;height:457.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" stroked="f">
                <v:textbox>
                  <w:txbxContent>
                    <w:p w14:paraId="79271A69" w14:textId="23AC51E2" w:rsidR="00D85632" w:rsidRPr="00560481" w:rsidRDefault="00D85632" w:rsidP="007C55B8">
                      <w:pPr>
                        <w:spacing w:after="0"/>
                        <w:ind w:firstLine="0"/>
                        <w:rPr>
                          <w:rtl/>
                        </w:rPr>
                      </w:pPr>
                      <w:r w:rsidRPr="00560481">
                        <w:rPr>
                          <w:rFonts w:hint="cs"/>
                          <w:rtl/>
                        </w:rPr>
                        <w:t xml:space="preserve">    ב</w:t>
                      </w:r>
                      <w:r w:rsidRPr="00560481">
                        <w:rPr>
                          <w:rtl/>
                        </w:rPr>
                        <w:tab/>
                      </w:r>
                      <w:r w:rsidRPr="00560481">
                        <w:rPr>
                          <w:rFonts w:hint="cs"/>
                          <w:rtl/>
                        </w:rPr>
                        <w:t xml:space="preserve">אֵ-לִי אֵ-לִי לָמָה עֲזַבְתָּנִי </w:t>
                      </w:r>
                    </w:p>
                    <w:p w14:paraId="6C2D1AB7" w14:textId="77777777" w:rsidR="00D85632" w:rsidRPr="00560481" w:rsidRDefault="00D85632" w:rsidP="007C55B8">
                      <w:pPr>
                        <w:rPr>
                          <w:rtl/>
                        </w:rPr>
                      </w:pPr>
                      <w:r w:rsidRPr="00560481">
                        <w:rPr>
                          <w:rtl/>
                        </w:rPr>
                        <w:tab/>
                      </w:r>
                      <w:r w:rsidRPr="00560481">
                        <w:rPr>
                          <w:rFonts w:hint="cs"/>
                          <w:rtl/>
                        </w:rPr>
                        <w:t>רָחוֹק מִישׁוּעָתִי דִּבְרֵי שַׁאֲגָתִי.</w:t>
                      </w:r>
                    </w:p>
                    <w:p w14:paraId="1966BFF7" w14:textId="77777777" w:rsidR="00D85632" w:rsidRPr="00560481" w:rsidRDefault="00D85632" w:rsidP="007C55B8">
                      <w:pPr>
                        <w:spacing w:after="0"/>
                        <w:ind w:firstLine="0"/>
                        <w:rPr>
                          <w:rtl/>
                        </w:rPr>
                      </w:pPr>
                      <w:r w:rsidRPr="00560481">
                        <w:rPr>
                          <w:rFonts w:hint="cs"/>
                          <w:rtl/>
                        </w:rPr>
                        <w:t xml:space="preserve">    ג</w:t>
                      </w:r>
                      <w:r w:rsidRPr="00560481">
                        <w:rPr>
                          <w:rtl/>
                        </w:rPr>
                        <w:tab/>
                      </w:r>
                      <w:r w:rsidRPr="00560481">
                        <w:rPr>
                          <w:rFonts w:hint="cs"/>
                          <w:rtl/>
                        </w:rPr>
                        <w:t>אֱ-</w:t>
                      </w:r>
                      <w:r w:rsidRPr="00560481">
                        <w:rPr>
                          <w:rFonts w:ascii="Arial" w:hAnsi="Arial" w:cs="Arial" w:hint="cs"/>
                          <w:rtl/>
                        </w:rPr>
                        <w:t>‍</w:t>
                      </w:r>
                      <w:r w:rsidRPr="00560481">
                        <w:rPr>
                          <w:rFonts w:hint="cs"/>
                          <w:rtl/>
                        </w:rPr>
                        <w:t xml:space="preserve">לֹהַי, אֶקְרָא יוֹמָם וְלֹא תַעֲנֶה </w:t>
                      </w:r>
                    </w:p>
                    <w:p w14:paraId="15DF2659" w14:textId="77777777" w:rsidR="00D85632" w:rsidRPr="00560481" w:rsidRDefault="00D85632" w:rsidP="007C55B8">
                      <w:pPr>
                        <w:spacing w:after="0"/>
                        <w:rPr>
                          <w:rtl/>
                        </w:rPr>
                      </w:pPr>
                      <w:r w:rsidRPr="00560481">
                        <w:rPr>
                          <w:rtl/>
                        </w:rPr>
                        <w:tab/>
                      </w:r>
                      <w:r w:rsidRPr="00560481">
                        <w:rPr>
                          <w:rFonts w:hint="cs"/>
                          <w:rtl/>
                        </w:rPr>
                        <w:t>וְלַיְלָה, וְלֹא דוּמִיָּה לִי.</w:t>
                      </w:r>
                    </w:p>
                    <w:p w14:paraId="2CCEDFFA" w14:textId="77777777" w:rsidR="00D85632" w:rsidRPr="00560481" w:rsidRDefault="00D85632" w:rsidP="007C55B8">
                      <w:pPr>
                        <w:spacing w:after="0"/>
                      </w:pPr>
                    </w:p>
                    <w:p w14:paraId="177343C7" w14:textId="77777777" w:rsidR="00D85632" w:rsidRPr="00560481" w:rsidRDefault="00D85632" w:rsidP="007C55B8">
                      <w:pPr>
                        <w:spacing w:after="0"/>
                        <w:ind w:firstLine="0"/>
                        <w:rPr>
                          <w:rtl/>
                        </w:rPr>
                      </w:pPr>
                      <w:r w:rsidRPr="00560481">
                        <w:rPr>
                          <w:rFonts w:hint="cs"/>
                          <w:rtl/>
                        </w:rPr>
                        <w:t xml:space="preserve">    ד</w:t>
                      </w:r>
                      <w:r w:rsidRPr="00560481">
                        <w:rPr>
                          <w:rtl/>
                        </w:rPr>
                        <w:tab/>
                      </w:r>
                      <w:r w:rsidRPr="00560481">
                        <w:rPr>
                          <w:rFonts w:hint="cs"/>
                          <w:rtl/>
                        </w:rPr>
                        <w:t xml:space="preserve">וְאַתָּה קָדוֹשׁ </w:t>
                      </w:r>
                    </w:p>
                    <w:p w14:paraId="3BFBE77C" w14:textId="77777777" w:rsidR="00D85632" w:rsidRPr="00560481" w:rsidRDefault="00D85632" w:rsidP="007C55B8">
                      <w:r w:rsidRPr="00560481">
                        <w:rPr>
                          <w:rtl/>
                        </w:rPr>
                        <w:tab/>
                      </w:r>
                      <w:r w:rsidRPr="00560481">
                        <w:rPr>
                          <w:rFonts w:hint="cs"/>
                          <w:rtl/>
                        </w:rPr>
                        <w:t>יוֹשֵׁב תְּהִלּוֹת יִשְׂרָאֵל.</w:t>
                      </w:r>
                    </w:p>
                    <w:p w14:paraId="49EC50BF" w14:textId="77777777" w:rsidR="00D85632" w:rsidRPr="00560481" w:rsidRDefault="00D85632" w:rsidP="007C55B8">
                      <w:pPr>
                        <w:spacing w:after="0"/>
                        <w:ind w:firstLine="0"/>
                        <w:rPr>
                          <w:rtl/>
                        </w:rPr>
                      </w:pPr>
                      <w:r w:rsidRPr="00560481">
                        <w:rPr>
                          <w:rFonts w:hint="cs"/>
                          <w:rtl/>
                        </w:rPr>
                        <w:t xml:space="preserve">    ה</w:t>
                      </w:r>
                      <w:r w:rsidRPr="00560481">
                        <w:rPr>
                          <w:rtl/>
                        </w:rPr>
                        <w:tab/>
                      </w:r>
                      <w:r w:rsidRPr="00560481">
                        <w:rPr>
                          <w:rFonts w:hint="cs"/>
                          <w:rtl/>
                        </w:rPr>
                        <w:t xml:space="preserve">בְּךָ בָּטְחוּ אֲבֹתֵינוּ </w:t>
                      </w:r>
                    </w:p>
                    <w:p w14:paraId="09E27AEB" w14:textId="77777777" w:rsidR="00D85632" w:rsidRPr="00560481" w:rsidRDefault="00D85632" w:rsidP="007C55B8">
                      <w:pPr>
                        <w:spacing w:after="0"/>
                      </w:pPr>
                      <w:r w:rsidRPr="00560481">
                        <w:rPr>
                          <w:rtl/>
                        </w:rPr>
                        <w:tab/>
                      </w:r>
                      <w:r w:rsidRPr="00560481">
                        <w:rPr>
                          <w:rFonts w:hint="cs"/>
                          <w:rtl/>
                        </w:rPr>
                        <w:t>בָּטְחוּ וַתְּפַלְּטֵמוֹ.</w:t>
                      </w:r>
                    </w:p>
                    <w:p w14:paraId="50924071" w14:textId="77777777" w:rsidR="00D85632" w:rsidRPr="00560481" w:rsidRDefault="00D85632" w:rsidP="007C55B8">
                      <w:pPr>
                        <w:spacing w:after="0"/>
                        <w:ind w:firstLine="0"/>
                        <w:rPr>
                          <w:rtl/>
                        </w:rPr>
                      </w:pPr>
                      <w:r w:rsidRPr="00560481">
                        <w:rPr>
                          <w:rFonts w:hint="cs"/>
                          <w:rtl/>
                        </w:rPr>
                        <w:t xml:space="preserve">    ו</w:t>
                      </w:r>
                      <w:r w:rsidRPr="00560481">
                        <w:rPr>
                          <w:rtl/>
                        </w:rPr>
                        <w:tab/>
                      </w:r>
                      <w:r w:rsidRPr="00560481">
                        <w:rPr>
                          <w:rFonts w:hint="cs"/>
                          <w:rtl/>
                        </w:rPr>
                        <w:t xml:space="preserve">אֵלֶיךָ זָעֲקוּ וְנִמְלָטוּ </w:t>
                      </w:r>
                    </w:p>
                    <w:p w14:paraId="15BF1C4D" w14:textId="77777777" w:rsidR="00D85632" w:rsidRPr="00560481" w:rsidRDefault="00D85632" w:rsidP="007C55B8">
                      <w:pPr>
                        <w:spacing w:after="0"/>
                        <w:rPr>
                          <w:rtl/>
                        </w:rPr>
                      </w:pPr>
                      <w:r w:rsidRPr="00560481">
                        <w:rPr>
                          <w:rtl/>
                        </w:rPr>
                        <w:tab/>
                      </w:r>
                      <w:r w:rsidRPr="00560481">
                        <w:rPr>
                          <w:rFonts w:hint="cs"/>
                          <w:rtl/>
                        </w:rPr>
                        <w:t>בְּךָ בָטְחוּ וְלֹא בוֹשׁוּ.</w:t>
                      </w:r>
                    </w:p>
                    <w:p w14:paraId="5FAD6301" w14:textId="77777777" w:rsidR="00D85632" w:rsidRPr="00560481" w:rsidRDefault="00D85632" w:rsidP="007C55B8">
                      <w:pPr>
                        <w:spacing w:after="0"/>
                        <w:rPr>
                          <w:rtl/>
                        </w:rPr>
                      </w:pPr>
                    </w:p>
                    <w:p w14:paraId="19BBFD93" w14:textId="77777777" w:rsidR="00D85632" w:rsidRPr="00560481" w:rsidRDefault="00D85632" w:rsidP="007C55B8">
                      <w:pPr>
                        <w:spacing w:after="0"/>
                        <w:ind w:firstLine="0"/>
                        <w:rPr>
                          <w:rtl/>
                        </w:rPr>
                      </w:pPr>
                      <w:r w:rsidRPr="00560481">
                        <w:rPr>
                          <w:rFonts w:hint="cs"/>
                          <w:rtl/>
                        </w:rPr>
                        <w:t xml:space="preserve">    ז</w:t>
                      </w:r>
                      <w:r w:rsidRPr="00560481">
                        <w:rPr>
                          <w:rtl/>
                        </w:rPr>
                        <w:tab/>
                      </w:r>
                      <w:r w:rsidRPr="00560481">
                        <w:rPr>
                          <w:rFonts w:hint="cs"/>
                          <w:rtl/>
                        </w:rPr>
                        <w:t xml:space="preserve">וְאָנֹכִי תוֹלַעַת וְלֹא אִישׁ </w:t>
                      </w:r>
                    </w:p>
                    <w:p w14:paraId="5BFBAC92" w14:textId="77777777" w:rsidR="00D85632" w:rsidRPr="00560481" w:rsidRDefault="00D85632" w:rsidP="007C55B8">
                      <w:pPr>
                        <w:rPr>
                          <w:rtl/>
                        </w:rPr>
                      </w:pPr>
                      <w:r w:rsidRPr="00560481">
                        <w:rPr>
                          <w:rtl/>
                        </w:rPr>
                        <w:tab/>
                      </w:r>
                      <w:r w:rsidRPr="00560481">
                        <w:rPr>
                          <w:rFonts w:hint="cs"/>
                          <w:rtl/>
                        </w:rPr>
                        <w:t>חֶרְפַּת אָדָם וּבְזוּי עָם.</w:t>
                      </w:r>
                    </w:p>
                    <w:p w14:paraId="61183168" w14:textId="77777777" w:rsidR="00D85632" w:rsidRPr="00560481" w:rsidRDefault="00D85632" w:rsidP="007C55B8">
                      <w:pPr>
                        <w:spacing w:after="0"/>
                        <w:ind w:firstLine="0"/>
                        <w:rPr>
                          <w:rtl/>
                        </w:rPr>
                      </w:pPr>
                      <w:r w:rsidRPr="00560481">
                        <w:rPr>
                          <w:rFonts w:hint="cs"/>
                          <w:rtl/>
                        </w:rPr>
                        <w:t xml:space="preserve">    ח</w:t>
                      </w:r>
                      <w:r w:rsidRPr="00560481">
                        <w:rPr>
                          <w:rtl/>
                        </w:rPr>
                        <w:tab/>
                      </w:r>
                      <w:r w:rsidRPr="00560481">
                        <w:rPr>
                          <w:rFonts w:hint="cs"/>
                          <w:rtl/>
                        </w:rPr>
                        <w:t xml:space="preserve">כָּל רֹאַי יַלְעִגוּ לִי </w:t>
                      </w:r>
                    </w:p>
                    <w:p w14:paraId="782C50D9" w14:textId="77777777" w:rsidR="00D85632" w:rsidRPr="00560481" w:rsidRDefault="00D85632" w:rsidP="007C55B8">
                      <w:pPr>
                        <w:spacing w:after="0"/>
                        <w:rPr>
                          <w:rtl/>
                        </w:rPr>
                      </w:pPr>
                      <w:r w:rsidRPr="00560481">
                        <w:rPr>
                          <w:rtl/>
                        </w:rPr>
                        <w:tab/>
                      </w:r>
                      <w:r w:rsidRPr="00560481">
                        <w:rPr>
                          <w:rFonts w:hint="cs"/>
                          <w:rtl/>
                        </w:rPr>
                        <w:t>יַפְטִירוּ בְשָׂפָה יָנִיעוּ רֹאשׁ.</w:t>
                      </w:r>
                    </w:p>
                    <w:p w14:paraId="57268E84" w14:textId="77777777" w:rsidR="00D85632" w:rsidRPr="00560481" w:rsidRDefault="00D85632" w:rsidP="007C55B8">
                      <w:pPr>
                        <w:spacing w:after="0"/>
                        <w:rPr>
                          <w:rtl/>
                        </w:rPr>
                      </w:pPr>
                    </w:p>
                    <w:p w14:paraId="7D363730" w14:textId="77777777" w:rsidR="00D85632" w:rsidRPr="00560481" w:rsidRDefault="00D85632" w:rsidP="007C55B8">
                      <w:pPr>
                        <w:spacing w:after="0"/>
                        <w:ind w:firstLine="0"/>
                        <w:rPr>
                          <w:rtl/>
                        </w:rPr>
                      </w:pPr>
                      <w:r w:rsidRPr="00560481">
                        <w:rPr>
                          <w:rFonts w:hint="cs"/>
                          <w:rtl/>
                        </w:rPr>
                        <w:t xml:space="preserve">   ט</w:t>
                      </w:r>
                      <w:r w:rsidRPr="00560481">
                        <w:rPr>
                          <w:rtl/>
                        </w:rPr>
                        <w:tab/>
                      </w:r>
                      <w:r w:rsidRPr="00560481">
                        <w:rPr>
                          <w:rFonts w:hint="cs"/>
                          <w:rtl/>
                        </w:rPr>
                        <w:t>גֹּל אֶל ה</w:t>
                      </w:r>
                      <w:r w:rsidRPr="00560481">
                        <w:rPr>
                          <w:rtl/>
                        </w:rPr>
                        <w:t>'</w:t>
                      </w:r>
                      <w:r w:rsidRPr="00560481">
                        <w:rPr>
                          <w:rFonts w:hint="cs"/>
                          <w:rtl/>
                        </w:rPr>
                        <w:t xml:space="preserve"> יְפַלְּטֵהוּ </w:t>
                      </w:r>
                    </w:p>
                    <w:p w14:paraId="23F03974" w14:textId="77777777" w:rsidR="00D85632" w:rsidRPr="00560481" w:rsidRDefault="00D85632" w:rsidP="007C55B8">
                      <w:r w:rsidRPr="00560481">
                        <w:rPr>
                          <w:rtl/>
                        </w:rPr>
                        <w:tab/>
                      </w:r>
                      <w:r w:rsidRPr="00560481">
                        <w:rPr>
                          <w:rFonts w:hint="cs"/>
                          <w:rtl/>
                        </w:rPr>
                        <w:t>יַצִּילֵהוּ כִּי חָפֵץ בּוֹ.</w:t>
                      </w:r>
                    </w:p>
                    <w:p w14:paraId="51D8EB22" w14:textId="77777777" w:rsidR="00D85632" w:rsidRPr="00560481" w:rsidRDefault="00D85632" w:rsidP="007C55B8">
                      <w:pPr>
                        <w:spacing w:after="0"/>
                        <w:ind w:firstLine="0"/>
                        <w:rPr>
                          <w:rtl/>
                        </w:rPr>
                      </w:pPr>
                      <w:r w:rsidRPr="00560481">
                        <w:rPr>
                          <w:rFonts w:hint="cs"/>
                          <w:rtl/>
                        </w:rPr>
                        <w:t xml:space="preserve">   י</w:t>
                      </w:r>
                      <w:r w:rsidRPr="00560481">
                        <w:rPr>
                          <w:rtl/>
                        </w:rPr>
                        <w:tab/>
                      </w:r>
                      <w:r w:rsidRPr="00560481">
                        <w:rPr>
                          <w:rFonts w:hint="cs"/>
                          <w:rtl/>
                        </w:rPr>
                        <w:t xml:space="preserve">כִּי אַתָּה גֹחִי מִבָּטֶן </w:t>
                      </w:r>
                    </w:p>
                    <w:p w14:paraId="09C168F2" w14:textId="77777777" w:rsidR="00D85632" w:rsidRPr="00560481" w:rsidRDefault="00D85632" w:rsidP="007C55B8">
                      <w:pPr>
                        <w:spacing w:after="0"/>
                        <w:rPr>
                          <w:rtl/>
                        </w:rPr>
                      </w:pPr>
                      <w:r w:rsidRPr="00560481">
                        <w:rPr>
                          <w:rtl/>
                        </w:rPr>
                        <w:tab/>
                      </w:r>
                      <w:r w:rsidRPr="00560481">
                        <w:rPr>
                          <w:rFonts w:hint="cs"/>
                          <w:rtl/>
                        </w:rPr>
                        <w:t>מַבְטִיחִי עַל שְׁדֵי אִמִּי.</w:t>
                      </w:r>
                    </w:p>
                    <w:p w14:paraId="5BE3CD7A" w14:textId="77777777" w:rsidR="00D85632" w:rsidRPr="00560481" w:rsidRDefault="00D85632" w:rsidP="007C55B8">
                      <w:pPr>
                        <w:spacing w:after="0"/>
                        <w:ind w:firstLine="0"/>
                        <w:rPr>
                          <w:rtl/>
                        </w:rPr>
                      </w:pPr>
                      <w:r w:rsidRPr="00560481">
                        <w:rPr>
                          <w:rFonts w:hint="cs"/>
                          <w:rtl/>
                        </w:rPr>
                        <w:t xml:space="preserve">   יא</w:t>
                      </w:r>
                      <w:r w:rsidRPr="00560481">
                        <w:rPr>
                          <w:rtl/>
                        </w:rPr>
                        <w:tab/>
                      </w:r>
                      <w:r w:rsidRPr="00560481">
                        <w:rPr>
                          <w:rFonts w:hint="cs"/>
                          <w:rtl/>
                        </w:rPr>
                        <w:t xml:space="preserve">עָלֶיךָ הָשְׁלַכְתִּי מֵרָחֶם </w:t>
                      </w:r>
                    </w:p>
                    <w:p w14:paraId="4D4E98B0" w14:textId="77777777" w:rsidR="00D85632" w:rsidRPr="00560481" w:rsidRDefault="00D85632" w:rsidP="007C55B8">
                      <w:pPr>
                        <w:spacing w:after="0"/>
                        <w:rPr>
                          <w:rtl/>
                        </w:rPr>
                      </w:pPr>
                      <w:r w:rsidRPr="00560481">
                        <w:rPr>
                          <w:rtl/>
                        </w:rPr>
                        <w:tab/>
                      </w:r>
                      <w:r w:rsidRPr="00560481">
                        <w:rPr>
                          <w:rFonts w:hint="cs"/>
                          <w:rtl/>
                        </w:rPr>
                        <w:t>מִבֶּטֶן אִמִּי אֵ-לִי אָתָּה.</w:t>
                      </w:r>
                    </w:p>
                    <w:p w14:paraId="5B4469D5" w14:textId="77777777" w:rsidR="00D85632" w:rsidRPr="00560481" w:rsidRDefault="00D85632" w:rsidP="007C55B8">
                      <w:pPr>
                        <w:spacing w:after="0"/>
                      </w:pPr>
                    </w:p>
                    <w:p w14:paraId="6A9CFEAC" w14:textId="77777777" w:rsidR="00D85632" w:rsidRPr="00560481" w:rsidRDefault="00D85632" w:rsidP="007C55B8">
                      <w:pPr>
                        <w:spacing w:after="0"/>
                        <w:ind w:firstLine="0"/>
                        <w:rPr>
                          <w:rtl/>
                        </w:rPr>
                      </w:pPr>
                      <w:r w:rsidRPr="00560481">
                        <w:rPr>
                          <w:rFonts w:hint="cs"/>
                          <w:rtl/>
                        </w:rPr>
                        <w:t xml:space="preserve">   יב</w:t>
                      </w:r>
                      <w:r w:rsidRPr="00560481">
                        <w:rPr>
                          <w:rtl/>
                        </w:rPr>
                        <w:tab/>
                      </w:r>
                      <w:r w:rsidRPr="00560481">
                        <w:rPr>
                          <w:rFonts w:hint="cs"/>
                          <w:rtl/>
                        </w:rPr>
                        <w:t xml:space="preserve">אַל תִּרְחַק מִמֶּנִּי </w:t>
                      </w:r>
                    </w:p>
                    <w:p w14:paraId="23E2F4B6" w14:textId="77777777" w:rsidR="00D85632" w:rsidRPr="00560481" w:rsidRDefault="00D85632" w:rsidP="007C55B8">
                      <w:pPr>
                        <w:spacing w:after="0"/>
                        <w:rPr>
                          <w:rtl/>
                        </w:rPr>
                      </w:pPr>
                      <w:r w:rsidRPr="00560481">
                        <w:rPr>
                          <w:rtl/>
                        </w:rPr>
                        <w:tab/>
                      </w:r>
                      <w:r w:rsidRPr="00560481">
                        <w:rPr>
                          <w:rFonts w:hint="cs"/>
                          <w:rtl/>
                        </w:rPr>
                        <w:t xml:space="preserve">כִּי צָרָה קְרוֹבָה </w:t>
                      </w:r>
                    </w:p>
                    <w:p w14:paraId="27134451" w14:textId="6BBF444E" w:rsidR="00D85632" w:rsidRPr="00560481" w:rsidRDefault="00D85632" w:rsidP="007C55B8">
                      <w:pPr>
                        <w:rPr>
                          <w:rtl/>
                          <w:cs/>
                        </w:rPr>
                      </w:pPr>
                      <w:r w:rsidRPr="00560481">
                        <w:rPr>
                          <w:rtl/>
                        </w:rPr>
                        <w:tab/>
                      </w:r>
                      <w:r w:rsidRPr="00560481">
                        <w:rPr>
                          <w:rFonts w:hint="cs"/>
                          <w:rtl/>
                        </w:rPr>
                        <w:t>כִּי אֵין עוֹזֵר.</w:t>
                      </w:r>
                    </w:p>
                  </w:txbxContent>
                </v:textbox>
              </v:shape>
            </w:pict>
          </mc:Fallback>
        </mc:AlternateContent>
      </w:r>
    </w:p>
    <w:p w14:paraId="1C478D84" w14:textId="4242B7AB" w:rsidR="007C55B8" w:rsidRDefault="0061396B">
      <w:pPr>
        <w:bidi w:val="0"/>
        <w:spacing w:after="200" w:line="276" w:lineRule="auto"/>
        <w:ind w:firstLine="0"/>
        <w:jc w:val="left"/>
        <w:rPr>
          <w:b/>
          <w:bCs/>
        </w:rPr>
      </w:pPr>
      <w:r>
        <w:rPr>
          <w:rFonts w:hint="cs"/>
          <w:noProof/>
          <w:rtl/>
        </w:rPr>
        <mc:AlternateContent>
          <mc:Choice Requires="wps">
            <w:drawing>
              <wp:anchor distT="0" distB="0" distL="114300" distR="114300" simplePos="0" relativeHeight="251683840" behindDoc="0" locked="0" layoutInCell="1" allowOverlap="1" wp14:anchorId="71CCEB75" wp14:editId="1D0C4D1B">
                <wp:simplePos x="0" y="0"/>
                <wp:positionH relativeFrom="column">
                  <wp:posOffset>6096000</wp:posOffset>
                </wp:positionH>
                <wp:positionV relativeFrom="paragraph">
                  <wp:posOffset>817245</wp:posOffset>
                </wp:positionV>
                <wp:extent cx="381000" cy="266700"/>
                <wp:effectExtent l="0" t="0" r="0" b="0"/>
                <wp:wrapNone/>
                <wp:docPr id="25" name="תיבת טקסט 25"/>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5D198" w14:textId="13867E95" w:rsidR="00D85632" w:rsidRPr="007C55B8" w:rsidRDefault="00D85632" w:rsidP="007C55B8">
                            <w:pPr>
                              <w:spacing w:after="0" w:line="240" w:lineRule="auto"/>
                              <w:ind w:firstLine="0"/>
                              <w:rPr>
                                <w:b/>
                                <w:bCs/>
                                <w:sz w:val="24"/>
                                <w:szCs w:val="24"/>
                              </w:rPr>
                            </w:pPr>
                            <w:r w:rsidRPr="0030061C">
                              <w:rPr>
                                <w:rFonts w:hint="cs"/>
                                <w:b/>
                                <w:bCs/>
                                <w:sz w:val="28"/>
                                <w:szCs w:val="28"/>
                                <w:rtl/>
                              </w:rPr>
                              <w:t>ב</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CEB75" id="תיבת טקסט 25" o:spid="_x0000_s1035" type="#_x0000_t202" style="position:absolute;margin-left:480pt;margin-top:64.35pt;width:30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" fillcolor="white [3201]" stroked="f" strokeweight=".5pt">
                <v:textbox>
                  <w:txbxContent>
                    <w:p w14:paraId="23B5D198" w14:textId="13867E95" w:rsidR="00D85632" w:rsidRPr="007C55B8" w:rsidRDefault="00D85632" w:rsidP="007C55B8">
                      <w:pPr>
                        <w:spacing w:after="0" w:line="240" w:lineRule="auto"/>
                        <w:ind w:firstLine="0"/>
                        <w:rPr>
                          <w:b/>
                          <w:bCs/>
                          <w:sz w:val="24"/>
                          <w:szCs w:val="24"/>
                        </w:rPr>
                      </w:pPr>
                      <w:r w:rsidRPr="0030061C">
                        <w:rPr>
                          <w:rFonts w:hint="cs"/>
                          <w:b/>
                          <w:bCs/>
                          <w:sz w:val="28"/>
                          <w:szCs w:val="28"/>
                          <w:rtl/>
                        </w:rPr>
                        <w:t>ב</w:t>
                      </w:r>
                    </w:p>
                  </w:txbxContent>
                </v:textbox>
              </v:shape>
            </w:pict>
          </mc:Fallback>
        </mc:AlternateContent>
      </w:r>
      <w:r>
        <w:rPr>
          <w:rFonts w:hint="cs"/>
          <w:noProof/>
          <w:rtl/>
        </w:rPr>
        <mc:AlternateContent>
          <mc:Choice Requires="wps">
            <w:drawing>
              <wp:anchor distT="0" distB="0" distL="114300" distR="114300" simplePos="0" relativeHeight="251685888" behindDoc="0" locked="0" layoutInCell="1" allowOverlap="1" wp14:anchorId="1B03053B" wp14:editId="77203A23">
                <wp:simplePos x="0" y="0"/>
                <wp:positionH relativeFrom="column">
                  <wp:posOffset>6096000</wp:posOffset>
                </wp:positionH>
                <wp:positionV relativeFrom="paragraph">
                  <wp:posOffset>2165985</wp:posOffset>
                </wp:positionV>
                <wp:extent cx="381000" cy="266700"/>
                <wp:effectExtent l="0" t="0" r="0" b="0"/>
                <wp:wrapNone/>
                <wp:docPr id="26" name="תיבת טקסט 26"/>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27963" w14:textId="4CE81513" w:rsidR="00D85632" w:rsidRPr="0030061C" w:rsidRDefault="00D85632" w:rsidP="007C55B8">
                            <w:pPr>
                              <w:spacing w:after="0" w:line="240" w:lineRule="auto"/>
                              <w:ind w:firstLine="0"/>
                              <w:rPr>
                                <w:b/>
                                <w:bCs/>
                                <w:sz w:val="28"/>
                                <w:szCs w:val="28"/>
                              </w:rPr>
                            </w:pPr>
                            <w:r w:rsidRPr="0030061C">
                              <w:rPr>
                                <w:rFonts w:hint="cs"/>
                                <w:b/>
                                <w:bCs/>
                                <w:sz w:val="28"/>
                                <w:szCs w:val="28"/>
                                <w:rtl/>
                              </w:rPr>
                              <w:t>ג</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053B" id="תיבת טקסט 26" o:spid="_x0000_s1036" type="#_x0000_t202" style="position:absolute;margin-left:480pt;margin-top:170.55pt;width:30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" fillcolor="white [3201]" stroked="f" strokeweight=".5pt">
                <v:textbox>
                  <w:txbxContent>
                    <w:p w14:paraId="16627963" w14:textId="4CE81513" w:rsidR="00D85632" w:rsidRPr="0030061C" w:rsidRDefault="00D85632" w:rsidP="007C55B8">
                      <w:pPr>
                        <w:spacing w:after="0" w:line="240" w:lineRule="auto"/>
                        <w:ind w:firstLine="0"/>
                        <w:rPr>
                          <w:b/>
                          <w:bCs/>
                          <w:sz w:val="28"/>
                          <w:szCs w:val="28"/>
                        </w:rPr>
                      </w:pPr>
                      <w:r w:rsidRPr="0030061C">
                        <w:rPr>
                          <w:rFonts w:hint="cs"/>
                          <w:b/>
                          <w:bCs/>
                          <w:sz w:val="28"/>
                          <w:szCs w:val="28"/>
                          <w:rtl/>
                        </w:rPr>
                        <w:t>ג</w:t>
                      </w:r>
                    </w:p>
                  </w:txbxContent>
                </v:textbox>
              </v:shape>
            </w:pict>
          </mc:Fallback>
        </mc:AlternateContent>
      </w:r>
      <w:r>
        <w:rPr>
          <w:rFonts w:hint="cs"/>
          <w:noProof/>
          <w:rtl/>
        </w:rPr>
        <mc:AlternateContent>
          <mc:Choice Requires="wps">
            <w:drawing>
              <wp:anchor distT="0" distB="0" distL="114300" distR="114300" simplePos="0" relativeHeight="251708416" behindDoc="0" locked="0" layoutInCell="1" allowOverlap="1" wp14:anchorId="434A0856" wp14:editId="5E464C10">
                <wp:simplePos x="0" y="0"/>
                <wp:positionH relativeFrom="column">
                  <wp:posOffset>6088380</wp:posOffset>
                </wp:positionH>
                <wp:positionV relativeFrom="paragraph">
                  <wp:posOffset>3133725</wp:posOffset>
                </wp:positionV>
                <wp:extent cx="381000" cy="266700"/>
                <wp:effectExtent l="0" t="0" r="0" b="0"/>
                <wp:wrapNone/>
                <wp:docPr id="293" name="תיבת טקסט 293"/>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5804B" w14:textId="77777777" w:rsidR="00D85632" w:rsidRPr="0030061C" w:rsidRDefault="00D85632" w:rsidP="007C55B8">
                            <w:pPr>
                              <w:spacing w:after="0" w:line="240" w:lineRule="auto"/>
                              <w:ind w:firstLine="0"/>
                              <w:rPr>
                                <w:b/>
                                <w:bCs/>
                                <w:sz w:val="28"/>
                                <w:szCs w:val="28"/>
                              </w:rPr>
                            </w:pPr>
                            <w:r w:rsidRPr="0030061C">
                              <w:rPr>
                                <w:rFonts w:hint="cs"/>
                                <w:b/>
                                <w:bCs/>
                                <w:sz w:val="28"/>
                                <w:szCs w:val="28"/>
                                <w:rtl/>
                              </w:rPr>
                              <w:t>ד</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A0856" id="תיבת טקסט 293" o:spid="_x0000_s1037" type="#_x0000_t202" style="position:absolute;margin-left:479.4pt;margin-top:246.75pt;width:30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" fillcolor="white [3201]" stroked="f" strokeweight=".5pt">
                <v:textbox>
                  <w:txbxContent>
                    <w:p w14:paraId="1D25804B" w14:textId="77777777" w:rsidR="00D85632" w:rsidRPr="0030061C" w:rsidRDefault="00D85632" w:rsidP="007C55B8">
                      <w:pPr>
                        <w:spacing w:after="0" w:line="240" w:lineRule="auto"/>
                        <w:ind w:firstLine="0"/>
                        <w:rPr>
                          <w:b/>
                          <w:bCs/>
                          <w:sz w:val="28"/>
                          <w:szCs w:val="28"/>
                        </w:rPr>
                      </w:pPr>
                      <w:r w:rsidRPr="0030061C">
                        <w:rPr>
                          <w:rFonts w:hint="cs"/>
                          <w:b/>
                          <w:bCs/>
                          <w:sz w:val="28"/>
                          <w:szCs w:val="28"/>
                          <w:rtl/>
                        </w:rPr>
                        <w:t>ד</w:t>
                      </w:r>
                    </w:p>
                  </w:txbxContent>
                </v:textbox>
              </v:shape>
            </w:pict>
          </mc:Fallback>
        </mc:AlternateContent>
      </w:r>
      <w:r>
        <w:rPr>
          <w:rFonts w:hint="cs"/>
          <w:noProof/>
          <w:rtl/>
        </w:rPr>
        <mc:AlternateContent>
          <mc:Choice Requires="wps">
            <w:drawing>
              <wp:anchor distT="0" distB="0" distL="114300" distR="114300" simplePos="0" relativeHeight="251702272" behindDoc="0" locked="0" layoutInCell="1" allowOverlap="1" wp14:anchorId="6AED3B0A" wp14:editId="21D379AD">
                <wp:simplePos x="0" y="0"/>
                <wp:positionH relativeFrom="column">
                  <wp:posOffset>1722120</wp:posOffset>
                </wp:positionH>
                <wp:positionV relativeFrom="paragraph">
                  <wp:posOffset>1571625</wp:posOffset>
                </wp:positionV>
                <wp:extent cx="381000" cy="266700"/>
                <wp:effectExtent l="0" t="0" r="0" b="0"/>
                <wp:wrapNone/>
                <wp:docPr id="290" name="תיבת טקסט 290"/>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5DBC6" w14:textId="70B672CA" w:rsidR="00D85632" w:rsidRPr="007C55B8" w:rsidRDefault="00D85632" w:rsidP="00560481">
                            <w:pPr>
                              <w:spacing w:after="0" w:line="240" w:lineRule="auto"/>
                              <w:ind w:firstLine="0"/>
                              <w:rPr>
                                <w:b/>
                                <w:bCs/>
                                <w:sz w:val="24"/>
                                <w:szCs w:val="24"/>
                              </w:rPr>
                            </w:pPr>
                            <w:r w:rsidRPr="0030061C">
                              <w:rPr>
                                <w:rFonts w:hint="cs"/>
                                <w:b/>
                                <w:bCs/>
                                <w:sz w:val="28"/>
                                <w:szCs w:val="28"/>
                                <w:rtl/>
                              </w:rPr>
                              <w:t>יב</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3B0A" id="תיבת טקסט 290" o:spid="_x0000_s1038" type="#_x0000_t202" style="position:absolute;margin-left:135.6pt;margin-top:123.75pt;width:30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" fillcolor="white [3201]" stroked="f" strokeweight=".5pt">
                <v:textbox>
                  <w:txbxContent>
                    <w:p w14:paraId="6725DBC6" w14:textId="70B672CA" w:rsidR="00D85632" w:rsidRPr="007C55B8" w:rsidRDefault="00D85632" w:rsidP="00560481">
                      <w:pPr>
                        <w:spacing w:after="0" w:line="240" w:lineRule="auto"/>
                        <w:ind w:firstLine="0"/>
                        <w:rPr>
                          <w:b/>
                          <w:bCs/>
                          <w:sz w:val="24"/>
                          <w:szCs w:val="24"/>
                        </w:rPr>
                      </w:pPr>
                      <w:r w:rsidRPr="0030061C">
                        <w:rPr>
                          <w:rFonts w:hint="cs"/>
                          <w:b/>
                          <w:bCs/>
                          <w:sz w:val="28"/>
                          <w:szCs w:val="28"/>
                          <w:rtl/>
                        </w:rPr>
                        <w:t>יב</w:t>
                      </w:r>
                    </w:p>
                  </w:txbxContent>
                </v:textbox>
              </v:shape>
            </w:pict>
          </mc:Fallback>
        </mc:AlternateContent>
      </w:r>
      <w:r>
        <w:rPr>
          <w:rFonts w:hint="cs"/>
          <w:noProof/>
          <w:rtl/>
        </w:rPr>
        <mc:AlternateContent>
          <mc:Choice Requires="wps">
            <w:drawing>
              <wp:anchor distT="0" distB="0" distL="114300" distR="114300" simplePos="0" relativeHeight="251698176" behindDoc="0" locked="0" layoutInCell="1" allowOverlap="1" wp14:anchorId="51E14E1D" wp14:editId="4068256F">
                <wp:simplePos x="0" y="0"/>
                <wp:positionH relativeFrom="column">
                  <wp:posOffset>3749040</wp:posOffset>
                </wp:positionH>
                <wp:positionV relativeFrom="paragraph">
                  <wp:posOffset>4086225</wp:posOffset>
                </wp:positionV>
                <wp:extent cx="381000" cy="266700"/>
                <wp:effectExtent l="0" t="0" r="0" b="0"/>
                <wp:wrapNone/>
                <wp:docPr id="288" name="תיבת טקסט 288"/>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36825" w14:textId="36A73EB1" w:rsidR="00D85632" w:rsidRPr="0030061C" w:rsidRDefault="00D85632" w:rsidP="007C55B8">
                            <w:pPr>
                              <w:spacing w:after="0" w:line="240" w:lineRule="auto"/>
                              <w:ind w:firstLine="0"/>
                              <w:rPr>
                                <w:b/>
                                <w:bCs/>
                                <w:sz w:val="28"/>
                                <w:szCs w:val="28"/>
                              </w:rPr>
                            </w:pPr>
                            <w:r w:rsidRPr="0030061C">
                              <w:rPr>
                                <w:rFonts w:hint="cs"/>
                                <w:b/>
                                <w:bCs/>
                                <w:sz w:val="28"/>
                                <w:szCs w:val="28"/>
                                <w:rtl/>
                              </w:rPr>
                              <w:t>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4E1D" id="תיבת טקסט 288" o:spid="_x0000_s1039" type="#_x0000_t202" style="position:absolute;margin-left:295.2pt;margin-top:321.75pt;width:30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" fillcolor="white [3201]" stroked="f" strokeweight=".5pt">
                <v:textbox>
                  <w:txbxContent>
                    <w:p w14:paraId="3E536825" w14:textId="36A73EB1" w:rsidR="00D85632" w:rsidRPr="0030061C" w:rsidRDefault="00D85632" w:rsidP="007C55B8">
                      <w:pPr>
                        <w:spacing w:after="0" w:line="240" w:lineRule="auto"/>
                        <w:ind w:firstLine="0"/>
                        <w:rPr>
                          <w:b/>
                          <w:bCs/>
                          <w:sz w:val="28"/>
                          <w:szCs w:val="28"/>
                        </w:rPr>
                      </w:pPr>
                      <w:r w:rsidRPr="0030061C">
                        <w:rPr>
                          <w:rFonts w:hint="cs"/>
                          <w:b/>
                          <w:bCs/>
                          <w:sz w:val="28"/>
                          <w:szCs w:val="28"/>
                          <w:rtl/>
                        </w:rPr>
                        <w:t>י</w:t>
                      </w:r>
                    </w:p>
                  </w:txbxContent>
                </v:textbox>
              </v:shape>
            </w:pict>
          </mc:Fallback>
        </mc:AlternateContent>
      </w:r>
      <w:r>
        <w:rPr>
          <w:rFonts w:hint="cs"/>
          <w:noProof/>
          <w:rtl/>
        </w:rPr>
        <mc:AlternateContent>
          <mc:Choice Requires="wps">
            <w:drawing>
              <wp:anchor distT="0" distB="0" distL="114300" distR="114300" simplePos="0" relativeHeight="251694080" behindDoc="0" locked="0" layoutInCell="1" allowOverlap="1" wp14:anchorId="6BE187F2" wp14:editId="7141EA57">
                <wp:simplePos x="0" y="0"/>
                <wp:positionH relativeFrom="column">
                  <wp:posOffset>3764280</wp:posOffset>
                </wp:positionH>
                <wp:positionV relativeFrom="paragraph">
                  <wp:posOffset>3141345</wp:posOffset>
                </wp:positionV>
                <wp:extent cx="381000" cy="266700"/>
                <wp:effectExtent l="0" t="0" r="0" b="0"/>
                <wp:wrapNone/>
                <wp:docPr id="30" name="תיבת טקסט 30"/>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10F1D" w14:textId="5F92A5F3" w:rsidR="00D85632" w:rsidRPr="0030061C" w:rsidRDefault="00D85632" w:rsidP="007C55B8">
                            <w:pPr>
                              <w:spacing w:after="0" w:line="240" w:lineRule="auto"/>
                              <w:ind w:firstLine="0"/>
                              <w:rPr>
                                <w:b/>
                                <w:bCs/>
                                <w:sz w:val="28"/>
                                <w:szCs w:val="28"/>
                              </w:rPr>
                            </w:pPr>
                            <w:r w:rsidRPr="0030061C">
                              <w:rPr>
                                <w:rFonts w:hint="cs"/>
                                <w:b/>
                                <w:bCs/>
                                <w:sz w:val="28"/>
                                <w:szCs w:val="28"/>
                                <w:rtl/>
                              </w:rPr>
                              <w:t>ט</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187F2" id="תיבת טקסט 30" o:spid="_x0000_s1040" type="#_x0000_t202" style="position:absolute;margin-left:296.4pt;margin-top:247.35pt;width:30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" fillcolor="white [3201]" stroked="f" strokeweight=".5pt">
                <v:textbox>
                  <w:txbxContent>
                    <w:p w14:paraId="15B10F1D" w14:textId="5F92A5F3" w:rsidR="00D85632" w:rsidRPr="0030061C" w:rsidRDefault="00D85632" w:rsidP="007C55B8">
                      <w:pPr>
                        <w:spacing w:after="0" w:line="240" w:lineRule="auto"/>
                        <w:ind w:firstLine="0"/>
                        <w:rPr>
                          <w:b/>
                          <w:bCs/>
                          <w:sz w:val="28"/>
                          <w:szCs w:val="28"/>
                        </w:rPr>
                      </w:pPr>
                      <w:r w:rsidRPr="0030061C">
                        <w:rPr>
                          <w:rFonts w:hint="cs"/>
                          <w:b/>
                          <w:bCs/>
                          <w:sz w:val="28"/>
                          <w:szCs w:val="28"/>
                          <w:rtl/>
                        </w:rPr>
                        <w:t>ט</w:t>
                      </w:r>
                    </w:p>
                  </w:txbxContent>
                </v:textbox>
              </v:shape>
            </w:pict>
          </mc:Fallback>
        </mc:AlternateContent>
      </w:r>
      <w:r>
        <w:rPr>
          <w:rFonts w:hint="cs"/>
          <w:noProof/>
          <w:rtl/>
        </w:rPr>
        <mc:AlternateContent>
          <mc:Choice Requires="wps">
            <w:drawing>
              <wp:anchor distT="0" distB="0" distL="114300" distR="114300" simplePos="0" relativeHeight="251706368" behindDoc="0" locked="0" layoutInCell="1" allowOverlap="1" wp14:anchorId="6CE5B893" wp14:editId="7718DD6E">
                <wp:simplePos x="0" y="0"/>
                <wp:positionH relativeFrom="column">
                  <wp:posOffset>1722120</wp:posOffset>
                </wp:positionH>
                <wp:positionV relativeFrom="paragraph">
                  <wp:posOffset>4352925</wp:posOffset>
                </wp:positionV>
                <wp:extent cx="381000" cy="266700"/>
                <wp:effectExtent l="0" t="0" r="0" b="0"/>
                <wp:wrapNone/>
                <wp:docPr id="292" name="תיבת טקסט 292"/>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A5F82" w14:textId="16A8D389" w:rsidR="00D85632" w:rsidRPr="007C55B8" w:rsidRDefault="00D85632" w:rsidP="00560481">
                            <w:pPr>
                              <w:spacing w:after="0" w:line="240" w:lineRule="auto"/>
                              <w:ind w:firstLine="0"/>
                              <w:rPr>
                                <w:b/>
                                <w:bCs/>
                                <w:sz w:val="24"/>
                                <w:szCs w:val="24"/>
                              </w:rPr>
                            </w:pPr>
                            <w:r w:rsidRPr="0030061C">
                              <w:rPr>
                                <w:rFonts w:hint="cs"/>
                                <w:b/>
                                <w:bCs/>
                                <w:sz w:val="28"/>
                                <w:szCs w:val="28"/>
                                <w:rtl/>
                              </w:rPr>
                              <w:t>יד</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5B893" id="תיבת טקסט 292" o:spid="_x0000_s1041" type="#_x0000_t202" style="position:absolute;margin-left:135.6pt;margin-top:342.75pt;width:30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" fillcolor="white [3201]" stroked="f" strokeweight=".5pt">
                <v:textbox>
                  <w:txbxContent>
                    <w:p w14:paraId="70FA5F82" w14:textId="16A8D389" w:rsidR="00D85632" w:rsidRPr="007C55B8" w:rsidRDefault="00D85632" w:rsidP="00560481">
                      <w:pPr>
                        <w:spacing w:after="0" w:line="240" w:lineRule="auto"/>
                        <w:ind w:firstLine="0"/>
                        <w:rPr>
                          <w:b/>
                          <w:bCs/>
                          <w:sz w:val="24"/>
                          <w:szCs w:val="24"/>
                        </w:rPr>
                      </w:pPr>
                      <w:r w:rsidRPr="0030061C">
                        <w:rPr>
                          <w:rFonts w:hint="cs"/>
                          <w:b/>
                          <w:bCs/>
                          <w:sz w:val="28"/>
                          <w:szCs w:val="28"/>
                          <w:rtl/>
                        </w:rPr>
                        <w:t>יד</w:t>
                      </w:r>
                    </w:p>
                  </w:txbxContent>
                </v:textbox>
              </v:shape>
            </w:pict>
          </mc:Fallback>
        </mc:AlternateContent>
      </w:r>
      <w:r>
        <w:rPr>
          <w:rFonts w:hint="cs"/>
          <w:noProof/>
          <w:rtl/>
        </w:rPr>
        <mc:AlternateContent>
          <mc:Choice Requires="wps">
            <w:drawing>
              <wp:anchor distT="0" distB="0" distL="114300" distR="114300" simplePos="0" relativeHeight="251704320" behindDoc="0" locked="0" layoutInCell="1" allowOverlap="1" wp14:anchorId="626E7C90" wp14:editId="148CE920">
                <wp:simplePos x="0" y="0"/>
                <wp:positionH relativeFrom="column">
                  <wp:posOffset>1722120</wp:posOffset>
                </wp:positionH>
                <wp:positionV relativeFrom="paragraph">
                  <wp:posOffset>2767965</wp:posOffset>
                </wp:positionV>
                <wp:extent cx="381000" cy="266700"/>
                <wp:effectExtent l="0" t="0" r="0" b="0"/>
                <wp:wrapNone/>
                <wp:docPr id="291" name="תיבת טקסט 291"/>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D2B5C" w14:textId="21165232" w:rsidR="00D85632" w:rsidRPr="007C55B8" w:rsidRDefault="00D85632" w:rsidP="00560481">
                            <w:pPr>
                              <w:spacing w:after="0" w:line="240" w:lineRule="auto"/>
                              <w:ind w:firstLine="0"/>
                              <w:rPr>
                                <w:b/>
                                <w:bCs/>
                                <w:sz w:val="24"/>
                                <w:szCs w:val="24"/>
                              </w:rPr>
                            </w:pPr>
                            <w:r w:rsidRPr="0030061C">
                              <w:rPr>
                                <w:rFonts w:hint="cs"/>
                                <w:b/>
                                <w:bCs/>
                                <w:sz w:val="28"/>
                                <w:szCs w:val="28"/>
                                <w:rtl/>
                              </w:rPr>
                              <w:t>יג</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E7C90" id="תיבת טקסט 291" o:spid="_x0000_s1042" type="#_x0000_t202" style="position:absolute;margin-left:135.6pt;margin-top:217.95pt;width:30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" fillcolor="white [3201]" stroked="f" strokeweight=".5pt">
                <v:textbox>
                  <w:txbxContent>
                    <w:p w14:paraId="276D2B5C" w14:textId="21165232" w:rsidR="00D85632" w:rsidRPr="007C55B8" w:rsidRDefault="00D85632" w:rsidP="00560481">
                      <w:pPr>
                        <w:spacing w:after="0" w:line="240" w:lineRule="auto"/>
                        <w:ind w:firstLine="0"/>
                        <w:rPr>
                          <w:b/>
                          <w:bCs/>
                          <w:sz w:val="24"/>
                          <w:szCs w:val="24"/>
                        </w:rPr>
                      </w:pPr>
                      <w:r w:rsidRPr="0030061C">
                        <w:rPr>
                          <w:rFonts w:hint="cs"/>
                          <w:b/>
                          <w:bCs/>
                          <w:sz w:val="28"/>
                          <w:szCs w:val="28"/>
                          <w:rtl/>
                        </w:rPr>
                        <w:t>יג</w:t>
                      </w:r>
                    </w:p>
                  </w:txbxContent>
                </v:textbox>
              </v:shape>
            </w:pict>
          </mc:Fallback>
        </mc:AlternateContent>
      </w:r>
      <w:r w:rsidR="007C55B8">
        <w:rPr>
          <w:rtl/>
        </w:rPr>
        <w:br w:type="page"/>
      </w:r>
    </w:p>
    <w:p w14:paraId="50CC09C2" w14:textId="6EC87BF0" w:rsidR="00E2424A" w:rsidRPr="00B87C80" w:rsidRDefault="00E2424A" w:rsidP="0061396B">
      <w:pPr>
        <w:pStyle w:val="3"/>
        <w:ind w:firstLine="0"/>
        <w:rPr>
          <w:vertAlign w:val="superscript"/>
          <w:rtl/>
        </w:rPr>
      </w:pPr>
      <w:r>
        <w:rPr>
          <w:rFonts w:hint="cs"/>
          <w:rtl/>
        </w:rPr>
        <w:lastRenderedPageBreak/>
        <w:t>מבוא</w:t>
      </w:r>
    </w:p>
    <w:p w14:paraId="7CAE43D4" w14:textId="77777777" w:rsidR="00AC09A8" w:rsidRDefault="00B87C80" w:rsidP="00AC09A8">
      <w:pPr>
        <w:rPr>
          <w:rtl/>
        </w:rPr>
      </w:pPr>
      <w:r>
        <w:rPr>
          <w:rFonts w:hint="cs"/>
          <w:rtl/>
        </w:rPr>
        <w:t xml:space="preserve">כבר בקריאה ראשונה של </w:t>
      </w:r>
      <w:r w:rsidR="00252749">
        <w:rPr>
          <w:rFonts w:hint="cs"/>
          <w:rtl/>
        </w:rPr>
        <w:t xml:space="preserve">מזמור </w:t>
      </w:r>
      <w:r>
        <w:rPr>
          <w:rFonts w:hint="cs"/>
          <w:rtl/>
        </w:rPr>
        <w:t>כ</w:t>
      </w:r>
      <w:r w:rsidR="005673FC">
        <w:rPr>
          <w:rFonts w:hint="cs"/>
          <w:rtl/>
        </w:rPr>
        <w:t>"</w:t>
      </w:r>
      <w:r>
        <w:rPr>
          <w:rFonts w:hint="cs"/>
          <w:rtl/>
        </w:rPr>
        <w:t xml:space="preserve">ב </w:t>
      </w:r>
      <w:r w:rsidR="00252749">
        <w:rPr>
          <w:rFonts w:hint="cs"/>
          <w:rtl/>
        </w:rPr>
        <w:t xml:space="preserve">הארוך והמורכב, מתגלֶה בו </w:t>
      </w:r>
      <w:r w:rsidR="003A5794">
        <w:rPr>
          <w:rFonts w:hint="cs"/>
          <w:rtl/>
        </w:rPr>
        <w:t xml:space="preserve">תהליך נפשי </w:t>
      </w:r>
      <w:r>
        <w:rPr>
          <w:rFonts w:hint="cs"/>
          <w:rtl/>
        </w:rPr>
        <w:t xml:space="preserve">דינמי: </w:t>
      </w:r>
      <w:r w:rsidR="003A5794">
        <w:rPr>
          <w:rFonts w:hint="cs"/>
          <w:rtl/>
        </w:rPr>
        <w:t xml:space="preserve">המזמור פותח </w:t>
      </w:r>
      <w:r w:rsidR="003A5794">
        <w:rPr>
          <w:rFonts w:hint="cs"/>
          <w:b/>
          <w:bCs/>
          <w:rtl/>
        </w:rPr>
        <w:t>בתלונה</w:t>
      </w:r>
      <w:r w:rsidR="003A5794">
        <w:rPr>
          <w:rFonts w:hint="cs"/>
          <w:rtl/>
        </w:rPr>
        <w:t>, "</w:t>
      </w:r>
      <w:r w:rsidR="003A5794" w:rsidRPr="003A5794">
        <w:rPr>
          <w:rFonts w:hint="cs"/>
          <w:rtl/>
        </w:rPr>
        <w:t>אֵ</w:t>
      </w:r>
      <w:r w:rsidR="003A5794">
        <w:rPr>
          <w:rFonts w:hint="cs"/>
          <w:rtl/>
        </w:rPr>
        <w:t>-</w:t>
      </w:r>
      <w:r w:rsidR="003A5794" w:rsidRPr="003A5794">
        <w:rPr>
          <w:rFonts w:hint="cs"/>
          <w:rtl/>
        </w:rPr>
        <w:t>לִי אֵ</w:t>
      </w:r>
      <w:r w:rsidR="003A5794">
        <w:rPr>
          <w:rFonts w:hint="cs"/>
          <w:rtl/>
        </w:rPr>
        <w:t>-</w:t>
      </w:r>
      <w:r w:rsidR="003A5794" w:rsidRPr="003A5794">
        <w:rPr>
          <w:rFonts w:hint="cs"/>
          <w:rtl/>
        </w:rPr>
        <w:t>לִי לָמָה עֲזַבְתָּנִי</w:t>
      </w:r>
      <w:r w:rsidR="003A5794">
        <w:rPr>
          <w:rFonts w:hint="cs"/>
          <w:rtl/>
        </w:rPr>
        <w:t xml:space="preserve">..."; בהמשכו מופיעה </w:t>
      </w:r>
      <w:r w:rsidR="003A5794">
        <w:rPr>
          <w:rFonts w:hint="cs"/>
          <w:b/>
          <w:bCs/>
          <w:rtl/>
        </w:rPr>
        <w:t>תחינה</w:t>
      </w:r>
      <w:r w:rsidR="003A5794">
        <w:rPr>
          <w:rFonts w:hint="cs"/>
          <w:rtl/>
        </w:rPr>
        <w:t>, "</w:t>
      </w:r>
      <w:r w:rsidR="003A5794" w:rsidRPr="003A5794">
        <w:rPr>
          <w:rFonts w:hint="cs"/>
          <w:rtl/>
        </w:rPr>
        <w:t>אַל תִּרְחַק מִמֶּנִּי</w:t>
      </w:r>
      <w:r w:rsidR="003A5794">
        <w:rPr>
          <w:rFonts w:hint="cs"/>
          <w:rtl/>
        </w:rPr>
        <w:t>..."</w:t>
      </w:r>
      <w:r w:rsidR="00105A85">
        <w:rPr>
          <w:rFonts w:hint="cs"/>
          <w:rtl/>
        </w:rPr>
        <w:t xml:space="preserve"> (יב), "</w:t>
      </w:r>
      <w:r w:rsidR="00105A85" w:rsidRPr="00105A85">
        <w:rPr>
          <w:rFonts w:hint="cs"/>
          <w:rtl/>
        </w:rPr>
        <w:t xml:space="preserve">וְאַתָּה </w:t>
      </w:r>
      <w:r w:rsidR="00105A85">
        <w:rPr>
          <w:rFonts w:hint="cs"/>
          <w:rtl/>
        </w:rPr>
        <w:t xml:space="preserve">ה', </w:t>
      </w:r>
      <w:r w:rsidR="00105A85" w:rsidRPr="00105A85">
        <w:rPr>
          <w:rFonts w:hint="cs"/>
          <w:rtl/>
        </w:rPr>
        <w:t>אַל תִּרְחָק</w:t>
      </w:r>
      <w:r w:rsidR="00105A85">
        <w:rPr>
          <w:rFonts w:hint="cs"/>
          <w:rtl/>
        </w:rPr>
        <w:t xml:space="preserve">..." (כ); ובסיומו </w:t>
      </w:r>
      <w:r w:rsidR="00105A85">
        <w:rPr>
          <w:rtl/>
        </w:rPr>
        <w:t>–</w:t>
      </w:r>
      <w:r w:rsidR="00105A85">
        <w:rPr>
          <w:rFonts w:hint="cs"/>
          <w:rtl/>
        </w:rPr>
        <w:t xml:space="preserve"> </w:t>
      </w:r>
      <w:r w:rsidR="00105A85">
        <w:rPr>
          <w:rFonts w:hint="cs"/>
          <w:b/>
          <w:bCs/>
          <w:rtl/>
        </w:rPr>
        <w:t>הודיה</w:t>
      </w:r>
      <w:r w:rsidR="00105A85">
        <w:rPr>
          <w:rFonts w:hint="cs"/>
          <w:rtl/>
        </w:rPr>
        <w:t xml:space="preserve"> נרגשת ורחבה, "</w:t>
      </w:r>
      <w:r w:rsidR="00105A85" w:rsidRPr="00105A85">
        <w:rPr>
          <w:rFonts w:hint="cs"/>
          <w:rtl/>
        </w:rPr>
        <w:t>אֲסַפְּרָה שִׁמְךָ לְאֶחָי</w:t>
      </w:r>
      <w:r w:rsidR="00105A85">
        <w:rPr>
          <w:rFonts w:hint="cs"/>
          <w:rtl/>
        </w:rPr>
        <w:t>..." (כ"ג).</w:t>
      </w:r>
      <w:r w:rsidR="00B807C4">
        <w:rPr>
          <w:rStyle w:val="a9"/>
          <w:rtl/>
        </w:rPr>
        <w:footnoteReference w:id="2"/>
      </w:r>
      <w:r w:rsidRPr="00B87C80">
        <w:rPr>
          <w:rFonts w:hint="cs"/>
          <w:rtl/>
        </w:rPr>
        <w:t xml:space="preserve"> </w:t>
      </w:r>
    </w:p>
    <w:p w14:paraId="50C0FDFD" w14:textId="446D27E8" w:rsidR="00CD0DA6" w:rsidRDefault="00CD0DA6" w:rsidP="00AC09A8">
      <w:pPr>
        <w:rPr>
          <w:rtl/>
        </w:rPr>
      </w:pPr>
      <w:r>
        <w:rPr>
          <w:rFonts w:hint="cs"/>
          <w:rtl/>
        </w:rPr>
        <w:t xml:space="preserve">שלושת השלבים הללו בתהליך הפסיכולוגי והדתי שעובר המתפלל הם שקובעים את מבנה המזמור: מזמורנו </w:t>
      </w:r>
      <w:r w:rsidR="00B87C80">
        <w:rPr>
          <w:rFonts w:hint="cs"/>
          <w:rtl/>
        </w:rPr>
        <w:t xml:space="preserve">אינו נחלק לשתי מחציות כמקובל, אלא </w:t>
      </w:r>
      <w:r w:rsidR="00B807C4">
        <w:rPr>
          <w:rFonts w:hint="cs"/>
          <w:rtl/>
        </w:rPr>
        <w:t xml:space="preserve">הוא </w:t>
      </w:r>
      <w:r>
        <w:rPr>
          <w:rFonts w:hint="cs"/>
          <w:rtl/>
        </w:rPr>
        <w:t>נחלק</w:t>
      </w:r>
      <w:r w:rsidR="00B807C4">
        <w:rPr>
          <w:rFonts w:hint="cs"/>
          <w:rtl/>
        </w:rPr>
        <w:t>,</w:t>
      </w:r>
      <w:r>
        <w:rPr>
          <w:rFonts w:hint="cs"/>
          <w:rtl/>
        </w:rPr>
        <w:t xml:space="preserve"> </w:t>
      </w:r>
      <w:r w:rsidR="00B87C80">
        <w:rPr>
          <w:rFonts w:hint="cs"/>
          <w:rtl/>
        </w:rPr>
        <w:t>על פי שלושת השלבים שהזכרנו</w:t>
      </w:r>
      <w:r w:rsidR="00B807C4">
        <w:rPr>
          <w:rFonts w:hint="cs"/>
          <w:rtl/>
        </w:rPr>
        <w:t>,</w:t>
      </w:r>
      <w:r w:rsidR="00B87C80">
        <w:rPr>
          <w:rFonts w:hint="cs"/>
          <w:rtl/>
        </w:rPr>
        <w:t xml:space="preserve"> </w:t>
      </w:r>
      <w:r>
        <w:rPr>
          <w:rFonts w:hint="cs"/>
          <w:rtl/>
        </w:rPr>
        <w:t>לשלושה חלקים</w:t>
      </w:r>
      <w:r w:rsidR="00B807C4">
        <w:rPr>
          <w:rFonts w:hint="cs"/>
          <w:rtl/>
        </w:rPr>
        <w:t xml:space="preserve"> </w:t>
      </w:r>
      <w:r w:rsidR="00B87C80">
        <w:rPr>
          <w:rtl/>
        </w:rPr>
        <w:t>–</w:t>
      </w:r>
      <w:r w:rsidR="00B87C80">
        <w:rPr>
          <w:rFonts w:hint="cs"/>
          <w:rtl/>
        </w:rPr>
        <w:t xml:space="preserve"> שלוש</w:t>
      </w:r>
      <w:r w:rsidR="00573061">
        <w:rPr>
          <w:rFonts w:hint="cs"/>
          <w:rtl/>
        </w:rPr>
        <w:t>ה שלישים</w:t>
      </w:r>
      <w:r w:rsidR="005673FC" w:rsidRPr="005673FC">
        <w:rPr>
          <w:rFonts w:hint="cs"/>
          <w:rtl/>
        </w:rPr>
        <w:t xml:space="preserve"> </w:t>
      </w:r>
      <w:r w:rsidR="005673FC">
        <w:rPr>
          <w:rFonts w:hint="cs"/>
          <w:rtl/>
        </w:rPr>
        <w:t>דומים באורכם</w:t>
      </w:r>
      <w:r w:rsidR="00B807C4">
        <w:rPr>
          <w:rFonts w:hint="cs"/>
          <w:rtl/>
        </w:rPr>
        <w:t>:</w:t>
      </w:r>
      <w:r w:rsidR="00573061">
        <w:rPr>
          <w:rStyle w:val="a9"/>
          <w:rtl/>
        </w:rPr>
        <w:footnoteReference w:id="3"/>
      </w:r>
    </w:p>
    <w:p w14:paraId="4AF79F71" w14:textId="75297DA7" w:rsidR="00573061" w:rsidRDefault="00573061" w:rsidP="00B807C4">
      <w:pPr>
        <w:rPr>
          <w:rtl/>
        </w:rPr>
      </w:pPr>
      <w:r>
        <w:rPr>
          <w:rtl/>
        </w:rPr>
        <w:tab/>
      </w:r>
      <w:r>
        <w:rPr>
          <w:rFonts w:hint="cs"/>
          <w:rtl/>
        </w:rPr>
        <w:t>שליש ראשון</w:t>
      </w:r>
      <w:r w:rsidR="00B807C4">
        <w:rPr>
          <w:rFonts w:hint="cs"/>
          <w:rtl/>
        </w:rPr>
        <w:t>:</w:t>
      </w:r>
      <w:r w:rsidR="00B807C4">
        <w:rPr>
          <w:rFonts w:hint="cs"/>
          <w:rtl/>
        </w:rPr>
        <w:tab/>
      </w:r>
      <w:r>
        <w:rPr>
          <w:rFonts w:hint="cs"/>
          <w:rtl/>
        </w:rPr>
        <w:t xml:space="preserve">ב–יב </w:t>
      </w:r>
      <w:r>
        <w:rPr>
          <w:rtl/>
        </w:rPr>
        <w:t>–</w:t>
      </w:r>
      <w:r>
        <w:rPr>
          <w:rFonts w:hint="cs"/>
          <w:rtl/>
        </w:rPr>
        <w:t xml:space="preserve"> תלונה</w:t>
      </w:r>
    </w:p>
    <w:p w14:paraId="507D4042" w14:textId="71DCD16D" w:rsidR="00573061" w:rsidRDefault="00573061" w:rsidP="00B807C4">
      <w:pPr>
        <w:rPr>
          <w:rtl/>
        </w:rPr>
      </w:pPr>
      <w:r>
        <w:rPr>
          <w:rtl/>
        </w:rPr>
        <w:tab/>
      </w:r>
      <w:r>
        <w:rPr>
          <w:rFonts w:hint="cs"/>
          <w:rtl/>
        </w:rPr>
        <w:t>שליש שני</w:t>
      </w:r>
      <w:r w:rsidR="00B807C4">
        <w:rPr>
          <w:rFonts w:hint="cs"/>
          <w:rtl/>
        </w:rPr>
        <w:t>:</w:t>
      </w:r>
      <w:r w:rsidR="00B807C4">
        <w:rPr>
          <w:rFonts w:hint="cs"/>
          <w:rtl/>
        </w:rPr>
        <w:tab/>
      </w:r>
      <w:r>
        <w:rPr>
          <w:rFonts w:hint="cs"/>
          <w:rtl/>
        </w:rPr>
        <w:t xml:space="preserve">יג–כב </w:t>
      </w:r>
      <w:r>
        <w:rPr>
          <w:rtl/>
        </w:rPr>
        <w:t>–</w:t>
      </w:r>
      <w:r>
        <w:rPr>
          <w:rFonts w:hint="cs"/>
          <w:rtl/>
        </w:rPr>
        <w:t xml:space="preserve"> תחינה</w:t>
      </w:r>
    </w:p>
    <w:p w14:paraId="46D3BD28" w14:textId="66D8DAB1" w:rsidR="00573061" w:rsidRDefault="00573061" w:rsidP="00B807C4">
      <w:pPr>
        <w:rPr>
          <w:rtl/>
        </w:rPr>
      </w:pPr>
      <w:r>
        <w:rPr>
          <w:rtl/>
        </w:rPr>
        <w:tab/>
      </w:r>
      <w:r>
        <w:rPr>
          <w:rFonts w:hint="cs"/>
          <w:rtl/>
        </w:rPr>
        <w:t>שליש שלישי</w:t>
      </w:r>
      <w:r w:rsidR="00B807C4">
        <w:rPr>
          <w:rFonts w:hint="cs"/>
          <w:rtl/>
        </w:rPr>
        <w:t>:</w:t>
      </w:r>
      <w:r w:rsidR="00B807C4">
        <w:rPr>
          <w:rFonts w:hint="cs"/>
          <w:rtl/>
        </w:rPr>
        <w:tab/>
      </w:r>
      <w:r>
        <w:rPr>
          <w:rFonts w:hint="cs"/>
          <w:rtl/>
        </w:rPr>
        <w:t xml:space="preserve">כג–לב </w:t>
      </w:r>
      <w:r>
        <w:rPr>
          <w:rtl/>
        </w:rPr>
        <w:t>–</w:t>
      </w:r>
      <w:r>
        <w:rPr>
          <w:rFonts w:hint="cs"/>
          <w:rtl/>
        </w:rPr>
        <w:t xml:space="preserve"> הודיה</w:t>
      </w:r>
    </w:p>
    <w:p w14:paraId="16CFBD85" w14:textId="065E2742" w:rsidR="00904C9C" w:rsidRDefault="00D20703" w:rsidP="00AC09A8">
      <w:pPr>
        <w:rPr>
          <w:rtl/>
        </w:rPr>
      </w:pPr>
      <w:r>
        <w:rPr>
          <w:rFonts w:hint="cs"/>
          <w:rtl/>
        </w:rPr>
        <w:t>בה</w:t>
      </w:r>
      <w:r w:rsidR="0063296C">
        <w:rPr>
          <w:rFonts w:hint="cs"/>
          <w:rtl/>
        </w:rPr>
        <w:t xml:space="preserve">קדמה לסדרת עיונים </w:t>
      </w:r>
      <w:r w:rsidR="0063296C" w:rsidRPr="00AC09A8">
        <w:rPr>
          <w:rFonts w:hint="cs"/>
          <w:rtl/>
        </w:rPr>
        <w:t>זו</w:t>
      </w:r>
      <w:r w:rsidR="0063296C">
        <w:rPr>
          <w:rFonts w:hint="cs"/>
          <w:rtl/>
        </w:rPr>
        <w:t xml:space="preserve"> כתבנו (בסוף</w:t>
      </w:r>
      <w:r>
        <w:rPr>
          <w:rFonts w:hint="cs"/>
          <w:rtl/>
        </w:rPr>
        <w:t xml:space="preserve"> סעיף ג), כי במזמורים ארוכים </w:t>
      </w:r>
      <w:r w:rsidR="00AC09A8">
        <w:rPr>
          <w:rFonts w:hint="cs"/>
          <w:rtl/>
        </w:rPr>
        <w:t xml:space="preserve">כמזמורנו, </w:t>
      </w:r>
      <w:r>
        <w:rPr>
          <w:rFonts w:hint="cs"/>
          <w:rtl/>
        </w:rPr>
        <w:t>חלוקת המזמור ל'בתים' זעירים, כפי שאנו רגילים לעשות במזמורים הקצרים, אינה יעילה לבחינת המבנה של המזמור השלם. במזמור</w:t>
      </w:r>
      <w:r w:rsidR="00AC09A8">
        <w:rPr>
          <w:rFonts w:hint="cs"/>
          <w:rtl/>
        </w:rPr>
        <w:t xml:space="preserve"> ארוך</w:t>
      </w:r>
      <w:r>
        <w:rPr>
          <w:rFonts w:hint="cs"/>
          <w:rtl/>
        </w:rPr>
        <w:t xml:space="preserve"> כמו זה שלנו, 'אורך הנשימה' של המשורר ממושך יותר, </w:t>
      </w:r>
      <w:r w:rsidR="00904C9C">
        <w:rPr>
          <w:rFonts w:hint="cs"/>
          <w:rtl/>
        </w:rPr>
        <w:t xml:space="preserve">וכל רעיון מגובש המופיע במזמור מתפרס </w:t>
      </w:r>
      <w:r w:rsidR="00AC09A8">
        <w:rPr>
          <w:rFonts w:hint="cs"/>
          <w:rtl/>
        </w:rPr>
        <w:t xml:space="preserve">בדרך כלל </w:t>
      </w:r>
      <w:r w:rsidR="00904C9C">
        <w:rPr>
          <w:rFonts w:hint="cs"/>
          <w:rtl/>
        </w:rPr>
        <w:t>על פני צירוף של בתים אחדים, המהווים יחדיו 'פסקה' במזמור.</w:t>
      </w:r>
      <w:r w:rsidR="009936DC">
        <w:rPr>
          <w:rFonts w:hint="cs"/>
          <w:rtl/>
        </w:rPr>
        <w:t xml:space="preserve"> לפיכך ברישום המזמור הבא בראש עיוננו, וכן בדיוננו במהלך העיון, </w:t>
      </w:r>
      <w:r w:rsidR="00AC09A8">
        <w:rPr>
          <w:rFonts w:hint="cs"/>
          <w:rtl/>
        </w:rPr>
        <w:t>אנו מסמנים</w:t>
      </w:r>
      <w:r w:rsidR="009936DC">
        <w:rPr>
          <w:rFonts w:hint="cs"/>
          <w:rtl/>
        </w:rPr>
        <w:t xml:space="preserve"> באותיות את </w:t>
      </w:r>
      <w:r w:rsidR="009936DC" w:rsidRPr="009936DC">
        <w:rPr>
          <w:rFonts w:hint="cs"/>
          <w:b/>
          <w:bCs/>
          <w:rtl/>
        </w:rPr>
        <w:t>הפסקאות</w:t>
      </w:r>
      <w:r w:rsidR="009936DC">
        <w:rPr>
          <w:rFonts w:hint="cs"/>
          <w:rtl/>
        </w:rPr>
        <w:t xml:space="preserve"> שמהן מורכב המזמור, ולא את הבתים הזעירים.</w:t>
      </w:r>
      <w:r w:rsidR="00B87C80">
        <w:rPr>
          <w:rFonts w:hint="cs"/>
          <w:rtl/>
        </w:rPr>
        <w:t xml:space="preserve"> </w:t>
      </w:r>
      <w:r w:rsidR="00B87C80" w:rsidRPr="00B87C80">
        <w:rPr>
          <w:rFonts w:hint="cs"/>
          <w:rtl/>
        </w:rPr>
        <w:t>אף על פי כן, ברישום המזמור ציינו רווח קטן בין בית לבית</w:t>
      </w:r>
      <w:r w:rsidR="00B87C80">
        <w:rPr>
          <w:rFonts w:hint="cs"/>
          <w:rtl/>
        </w:rPr>
        <w:t>,</w:t>
      </w:r>
      <w:r w:rsidR="00B87C80" w:rsidRPr="00B87C80">
        <w:rPr>
          <w:rFonts w:hint="cs"/>
          <w:rtl/>
        </w:rPr>
        <w:t xml:space="preserve"> </w:t>
      </w:r>
      <w:r w:rsidR="00AC09A8">
        <w:rPr>
          <w:rFonts w:hint="cs"/>
          <w:rtl/>
        </w:rPr>
        <w:t>בין אותם</w:t>
      </w:r>
      <w:r w:rsidR="00B87C80">
        <w:rPr>
          <w:rFonts w:hint="cs"/>
          <w:rtl/>
        </w:rPr>
        <w:t xml:space="preserve"> </w:t>
      </w:r>
      <w:r w:rsidR="00B87C80" w:rsidRPr="00B87C80">
        <w:rPr>
          <w:rFonts w:hint="cs"/>
          <w:rtl/>
        </w:rPr>
        <w:t xml:space="preserve">בתים </w:t>
      </w:r>
      <w:r w:rsidR="00B87C80">
        <w:rPr>
          <w:rFonts w:hint="cs"/>
          <w:rtl/>
        </w:rPr>
        <w:t>שהם</w:t>
      </w:r>
      <w:r w:rsidR="00B87C80" w:rsidRPr="00B87C80">
        <w:rPr>
          <w:rFonts w:hint="cs"/>
          <w:rtl/>
        </w:rPr>
        <w:t xml:space="preserve"> חלק מפסקה אחת.</w:t>
      </w:r>
    </w:p>
    <w:p w14:paraId="1FC396BF" w14:textId="15C19808" w:rsidR="009936DC" w:rsidRDefault="007D7E1B" w:rsidP="00AC09A8">
      <w:pPr>
        <w:rPr>
          <w:rtl/>
        </w:rPr>
      </w:pPr>
      <w:r>
        <w:rPr>
          <w:rFonts w:hint="cs"/>
          <w:rtl/>
        </w:rPr>
        <w:t xml:space="preserve">את שלושת הסעיפים הבאים בעיוננו נקדיש לשלושת השלישים של המזמור, סעיף לכל שליש. </w:t>
      </w:r>
      <w:r w:rsidR="00AC09A8">
        <w:rPr>
          <w:rFonts w:hint="cs"/>
          <w:rtl/>
        </w:rPr>
        <w:t>נבאר את הצריך ביאור בכל</w:t>
      </w:r>
      <w:r w:rsidR="005673FC">
        <w:rPr>
          <w:rFonts w:hint="cs"/>
          <w:rtl/>
        </w:rPr>
        <w:t xml:space="preserve"> </w:t>
      </w:r>
      <w:r>
        <w:rPr>
          <w:rFonts w:hint="cs"/>
          <w:rtl/>
        </w:rPr>
        <w:t>אחד מ</w:t>
      </w:r>
      <w:r w:rsidR="005673FC">
        <w:rPr>
          <w:rFonts w:hint="cs"/>
          <w:rtl/>
        </w:rPr>
        <w:t>שלושת השלישים</w:t>
      </w:r>
      <w:r w:rsidR="00B87C80">
        <w:rPr>
          <w:rFonts w:hint="cs"/>
          <w:rtl/>
        </w:rPr>
        <w:t xml:space="preserve">, </w:t>
      </w:r>
      <w:r w:rsidR="00AC09A8">
        <w:rPr>
          <w:rFonts w:hint="cs"/>
          <w:rtl/>
        </w:rPr>
        <w:t>נצדיק</w:t>
      </w:r>
      <w:r>
        <w:rPr>
          <w:rFonts w:hint="cs"/>
          <w:rtl/>
        </w:rPr>
        <w:t xml:space="preserve"> את גבולות</w:t>
      </w:r>
      <w:r w:rsidR="00B87C80">
        <w:rPr>
          <w:rFonts w:hint="cs"/>
          <w:rtl/>
        </w:rPr>
        <w:t>י</w:t>
      </w:r>
      <w:r>
        <w:rPr>
          <w:rFonts w:hint="cs"/>
          <w:rtl/>
        </w:rPr>
        <w:t>ו</w:t>
      </w:r>
      <w:r w:rsidR="00B87C80">
        <w:rPr>
          <w:rFonts w:hint="cs"/>
          <w:rtl/>
        </w:rPr>
        <w:t>,</w:t>
      </w:r>
      <w:r>
        <w:rPr>
          <w:rFonts w:hint="cs"/>
          <w:rtl/>
        </w:rPr>
        <w:t xml:space="preserve"> נבהיר את מבנהו ו</w:t>
      </w:r>
      <w:r w:rsidR="00B87C80">
        <w:rPr>
          <w:rFonts w:hint="cs"/>
          <w:rtl/>
        </w:rPr>
        <w:t xml:space="preserve">נעמוד על </w:t>
      </w:r>
      <w:r w:rsidR="00AC09A8">
        <w:rPr>
          <w:rFonts w:hint="cs"/>
          <w:rtl/>
        </w:rPr>
        <w:t>תוכנו המיוחד</w:t>
      </w:r>
      <w:r>
        <w:rPr>
          <w:rFonts w:hint="cs"/>
          <w:rtl/>
        </w:rPr>
        <w:t>.</w:t>
      </w:r>
    </w:p>
    <w:p w14:paraId="05B6B2B6" w14:textId="77777777" w:rsidR="007D7E1B" w:rsidRDefault="007D7E1B" w:rsidP="001E4FF6">
      <w:pPr>
        <w:rPr>
          <w:rtl/>
        </w:rPr>
      </w:pPr>
    </w:p>
    <w:p w14:paraId="15101DA9" w14:textId="232FC511" w:rsidR="007D7E1B" w:rsidRDefault="001E4FF6" w:rsidP="001E4FF6">
      <w:pPr>
        <w:pStyle w:val="3"/>
        <w:rPr>
          <w:rtl/>
        </w:rPr>
      </w:pPr>
      <w:r>
        <w:rPr>
          <w:rFonts w:hint="cs"/>
          <w:rtl/>
        </w:rPr>
        <w:t xml:space="preserve">א. </w:t>
      </w:r>
      <w:r w:rsidR="00E62F0B">
        <w:rPr>
          <w:rFonts w:hint="cs"/>
          <w:rtl/>
        </w:rPr>
        <w:t>ה</w:t>
      </w:r>
      <w:r w:rsidR="001001B9">
        <w:rPr>
          <w:rFonts w:hint="cs"/>
          <w:rtl/>
        </w:rPr>
        <w:t xml:space="preserve">שליש </w:t>
      </w:r>
      <w:r w:rsidR="00E62F0B">
        <w:rPr>
          <w:rFonts w:hint="cs"/>
          <w:rtl/>
        </w:rPr>
        <w:t>ה</w:t>
      </w:r>
      <w:r w:rsidR="001001B9">
        <w:rPr>
          <w:rFonts w:hint="cs"/>
          <w:rtl/>
        </w:rPr>
        <w:t xml:space="preserve">ראשון </w:t>
      </w:r>
      <w:r w:rsidR="001001B9">
        <w:rPr>
          <w:rtl/>
        </w:rPr>
        <w:t>–</w:t>
      </w:r>
      <w:r w:rsidR="001001B9">
        <w:rPr>
          <w:rFonts w:hint="cs"/>
          <w:rtl/>
        </w:rPr>
        <w:t xml:space="preserve"> תלונה</w:t>
      </w:r>
    </w:p>
    <w:p w14:paraId="1D2548E5" w14:textId="78E1098F" w:rsidR="001001B9" w:rsidRDefault="001E4FF6" w:rsidP="00867BFD">
      <w:pPr>
        <w:pStyle w:val="4"/>
        <w:ind w:firstLine="590"/>
        <w:rPr>
          <w:rtl/>
        </w:rPr>
      </w:pPr>
      <w:r>
        <w:rPr>
          <w:rFonts w:hint="cs"/>
          <w:rtl/>
        </w:rPr>
        <w:t xml:space="preserve">1. </w:t>
      </w:r>
      <w:r w:rsidR="001001B9" w:rsidRPr="001E4FF6">
        <w:rPr>
          <w:rFonts w:hint="cs"/>
          <w:rtl/>
        </w:rPr>
        <w:t>פסקה</w:t>
      </w:r>
      <w:r w:rsidR="001001B9">
        <w:rPr>
          <w:rFonts w:hint="cs"/>
          <w:rtl/>
        </w:rPr>
        <w:t xml:space="preserve"> א</w:t>
      </w:r>
    </w:p>
    <w:p w14:paraId="41A5F3A0" w14:textId="3D7A8C65" w:rsidR="00BB1ABF" w:rsidRDefault="00BB1ABF" w:rsidP="00867BFD">
      <w:pPr>
        <w:pStyle w:val="aa"/>
        <w:spacing w:after="0"/>
        <w:ind w:left="590" w:firstLine="130"/>
        <w:rPr>
          <w:rtl/>
        </w:rPr>
      </w:pPr>
      <w:r>
        <w:rPr>
          <w:rFonts w:hint="cs"/>
          <w:rtl/>
        </w:rPr>
        <w:t>ב</w:t>
      </w:r>
      <w:r>
        <w:rPr>
          <w:rtl/>
        </w:rPr>
        <w:tab/>
      </w:r>
      <w:r w:rsidRPr="000A1D2D">
        <w:rPr>
          <w:rFonts w:hint="cs"/>
          <w:rtl/>
        </w:rPr>
        <w:t>אֵ</w:t>
      </w:r>
      <w:r>
        <w:rPr>
          <w:rFonts w:hint="cs"/>
          <w:rtl/>
        </w:rPr>
        <w:t>-</w:t>
      </w:r>
      <w:r w:rsidRPr="000A1D2D">
        <w:rPr>
          <w:rFonts w:hint="cs"/>
          <w:rtl/>
        </w:rPr>
        <w:t>לִי אֵ</w:t>
      </w:r>
      <w:r>
        <w:rPr>
          <w:rFonts w:hint="cs"/>
          <w:rtl/>
        </w:rPr>
        <w:t>-</w:t>
      </w:r>
      <w:r w:rsidRPr="000A1D2D">
        <w:rPr>
          <w:rFonts w:hint="cs"/>
          <w:rtl/>
        </w:rPr>
        <w:t xml:space="preserve">לִי לָמָה עֲזַבְתָּנִי </w:t>
      </w:r>
    </w:p>
    <w:p w14:paraId="168008AF" w14:textId="2168C2E1" w:rsidR="00BB1ABF" w:rsidRDefault="00BB1ABF" w:rsidP="0061396B">
      <w:pPr>
        <w:pStyle w:val="aa"/>
        <w:ind w:left="590" w:firstLine="0"/>
        <w:contextualSpacing w:val="0"/>
        <w:rPr>
          <w:rtl/>
        </w:rPr>
      </w:pPr>
      <w:r>
        <w:rPr>
          <w:rFonts w:hint="cs"/>
          <w:rtl/>
        </w:rPr>
        <w:tab/>
      </w:r>
      <w:r>
        <w:rPr>
          <w:rtl/>
        </w:rPr>
        <w:tab/>
      </w:r>
      <w:r w:rsidRPr="000A1D2D">
        <w:rPr>
          <w:rFonts w:hint="cs"/>
          <w:rtl/>
        </w:rPr>
        <w:t>רָחוֹק מִישׁוּעָתִי דִּבְרֵי שַׁאֲגָתִי</w:t>
      </w:r>
      <w:r>
        <w:rPr>
          <w:rFonts w:hint="cs"/>
          <w:rtl/>
        </w:rPr>
        <w:t>.</w:t>
      </w:r>
    </w:p>
    <w:p w14:paraId="48D9E6F5" w14:textId="4B08F074" w:rsidR="00BB1ABF" w:rsidRDefault="00BB1ABF" w:rsidP="00867BFD">
      <w:pPr>
        <w:pStyle w:val="aa"/>
        <w:ind w:left="590" w:firstLine="130"/>
        <w:rPr>
          <w:rtl/>
        </w:rPr>
      </w:pPr>
      <w:r>
        <w:rPr>
          <w:rFonts w:hint="cs"/>
          <w:rtl/>
        </w:rPr>
        <w:t>ג</w:t>
      </w:r>
      <w:r w:rsidR="00867BFD">
        <w:rPr>
          <w:rFonts w:hint="cs"/>
          <w:rtl/>
        </w:rPr>
        <w:tab/>
      </w:r>
      <w:r w:rsidRPr="001501CA">
        <w:rPr>
          <w:rFonts w:hint="cs"/>
          <w:rtl/>
        </w:rPr>
        <w:t>אֱ</w:t>
      </w:r>
      <w:r w:rsidRPr="00540AF4">
        <w:rPr>
          <w:rFonts w:ascii="Arial" w:hAnsi="Arial" w:cs="Arial" w:hint="cs"/>
          <w:rtl/>
        </w:rPr>
        <w:t>‍</w:t>
      </w:r>
      <w:r w:rsidRPr="000A1D2D">
        <w:rPr>
          <w:rFonts w:hint="cs"/>
          <w:rtl/>
        </w:rPr>
        <w:t>לֹהַי</w:t>
      </w:r>
      <w:r>
        <w:rPr>
          <w:rFonts w:hint="cs"/>
          <w:rtl/>
        </w:rPr>
        <w:t>,</w:t>
      </w:r>
      <w:r w:rsidRPr="000A1D2D">
        <w:rPr>
          <w:rFonts w:hint="cs"/>
          <w:rtl/>
        </w:rPr>
        <w:t xml:space="preserve"> אֶקְרָא יוֹמָם וְלֹא תַעֲנֶה </w:t>
      </w:r>
    </w:p>
    <w:p w14:paraId="6A7E267C" w14:textId="30FD6D41" w:rsidR="00BB1ABF" w:rsidRPr="00540AF4" w:rsidRDefault="00BB1ABF" w:rsidP="00867BFD">
      <w:pPr>
        <w:pStyle w:val="aa"/>
        <w:ind w:left="587" w:firstLine="0"/>
        <w:rPr>
          <w:rtl/>
        </w:rPr>
      </w:pPr>
      <w:r>
        <w:rPr>
          <w:rFonts w:hint="cs"/>
          <w:rtl/>
        </w:rPr>
        <w:tab/>
      </w:r>
      <w:r>
        <w:rPr>
          <w:rtl/>
        </w:rPr>
        <w:tab/>
      </w:r>
      <w:r w:rsidRPr="000A1D2D">
        <w:rPr>
          <w:rFonts w:hint="cs"/>
          <w:rtl/>
        </w:rPr>
        <w:t>וְלַיְלָה</w:t>
      </w:r>
      <w:r>
        <w:rPr>
          <w:rFonts w:hint="cs"/>
          <w:rtl/>
        </w:rPr>
        <w:t>,</w:t>
      </w:r>
      <w:r w:rsidRPr="000A1D2D">
        <w:rPr>
          <w:rFonts w:hint="cs"/>
          <w:rtl/>
        </w:rPr>
        <w:t xml:space="preserve"> וְלֹא דוּמִיָּה לִי</w:t>
      </w:r>
      <w:r>
        <w:rPr>
          <w:rFonts w:hint="cs"/>
          <w:rtl/>
        </w:rPr>
        <w:t>.</w:t>
      </w:r>
    </w:p>
    <w:p w14:paraId="3F686407" w14:textId="7EC4A73A" w:rsidR="00B87C80" w:rsidRDefault="001001B9" w:rsidP="00E62F0B">
      <w:pPr>
        <w:rPr>
          <w:rtl/>
        </w:rPr>
      </w:pPr>
      <w:r>
        <w:rPr>
          <w:rFonts w:hint="cs"/>
          <w:rtl/>
        </w:rPr>
        <w:t>זעקת התלונה שבה פותח מזמורנו "</w:t>
      </w:r>
      <w:r w:rsidRPr="001001B9">
        <w:rPr>
          <w:rFonts w:hint="cs"/>
          <w:rtl/>
        </w:rPr>
        <w:t>אֵ</w:t>
      </w:r>
      <w:r w:rsidR="00803EAE">
        <w:rPr>
          <w:rFonts w:hint="cs"/>
          <w:rtl/>
        </w:rPr>
        <w:t>-</w:t>
      </w:r>
      <w:r w:rsidRPr="001001B9">
        <w:rPr>
          <w:rFonts w:hint="cs"/>
          <w:rtl/>
        </w:rPr>
        <w:t>לִי אֵ</w:t>
      </w:r>
      <w:r w:rsidR="00803EAE">
        <w:rPr>
          <w:rFonts w:hint="cs"/>
          <w:rtl/>
        </w:rPr>
        <w:t>-</w:t>
      </w:r>
      <w:r w:rsidRPr="001001B9">
        <w:rPr>
          <w:rFonts w:hint="cs"/>
          <w:rtl/>
        </w:rPr>
        <w:t>לִי</w:t>
      </w:r>
      <w:r w:rsidR="00803EAE">
        <w:rPr>
          <w:rFonts w:hint="cs"/>
          <w:rtl/>
        </w:rPr>
        <w:t>,</w:t>
      </w:r>
      <w:r w:rsidRPr="001001B9">
        <w:rPr>
          <w:rFonts w:hint="cs"/>
          <w:rtl/>
        </w:rPr>
        <w:t xml:space="preserve"> לָמָה עֲזַבְתָּנִי</w:t>
      </w:r>
      <w:r w:rsidR="00803EAE">
        <w:rPr>
          <w:rFonts w:hint="cs"/>
          <w:rtl/>
        </w:rPr>
        <w:t>?</w:t>
      </w:r>
      <w:r>
        <w:rPr>
          <w:rFonts w:hint="cs"/>
          <w:rtl/>
        </w:rPr>
        <w:t>"</w:t>
      </w:r>
      <w:r w:rsidR="00803EAE">
        <w:rPr>
          <w:rFonts w:hint="cs"/>
          <w:rtl/>
        </w:rPr>
        <w:t xml:space="preserve"> מזעזעת בעצמתה, ונדמה כי אין עוד כמותה בספר תהילים, ואולי במקרא כולו</w:t>
      </w:r>
      <w:r w:rsidR="00B87C80">
        <w:rPr>
          <w:rFonts w:hint="cs"/>
          <w:rtl/>
        </w:rPr>
        <w:t xml:space="preserve">, להביע את </w:t>
      </w:r>
      <w:r w:rsidR="00E62F0B">
        <w:rPr>
          <w:rFonts w:hint="cs"/>
          <w:rtl/>
        </w:rPr>
        <w:t>תחושת הנטישה</w:t>
      </w:r>
      <w:r w:rsidR="00B87C80">
        <w:rPr>
          <w:rFonts w:hint="cs"/>
          <w:rtl/>
        </w:rPr>
        <w:t xml:space="preserve"> </w:t>
      </w:r>
      <w:r w:rsidR="00E62F0B">
        <w:rPr>
          <w:rFonts w:hint="cs"/>
          <w:rtl/>
        </w:rPr>
        <w:t>שחש האדם החוסה ב</w:t>
      </w:r>
      <w:r w:rsidR="00B87C80">
        <w:rPr>
          <w:rFonts w:hint="cs"/>
          <w:rtl/>
        </w:rPr>
        <w:t>א-לוהיו</w:t>
      </w:r>
      <w:r w:rsidR="00803EAE">
        <w:rPr>
          <w:rFonts w:hint="cs"/>
          <w:rtl/>
        </w:rPr>
        <w:t xml:space="preserve">. </w:t>
      </w:r>
    </w:p>
    <w:p w14:paraId="0B5FB65D" w14:textId="77777777" w:rsidR="00B87C80" w:rsidRDefault="00803EAE" w:rsidP="001E4FF6">
      <w:pPr>
        <w:rPr>
          <w:rtl/>
        </w:rPr>
      </w:pPr>
      <w:r>
        <w:rPr>
          <w:rFonts w:hint="cs"/>
          <w:rtl/>
        </w:rPr>
        <w:t xml:space="preserve">מיד אחר המילים </w:t>
      </w:r>
      <w:r w:rsidR="00B87C80">
        <w:rPr>
          <w:rFonts w:hint="cs"/>
          <w:rtl/>
        </w:rPr>
        <w:t>הברורות</w:t>
      </w:r>
      <w:r>
        <w:rPr>
          <w:rFonts w:hint="cs"/>
          <w:rtl/>
        </w:rPr>
        <w:t xml:space="preserve"> והטעונות הללו באה הצלע השנייה, והיא סתומה במקצת: "</w:t>
      </w:r>
      <w:r w:rsidRPr="00803EAE">
        <w:rPr>
          <w:rFonts w:hint="cs"/>
          <w:rtl/>
        </w:rPr>
        <w:t>רָחוֹק מִישׁוּעָתִי דִּבְרֵי שַׁאֲגָתִי</w:t>
      </w:r>
      <w:r>
        <w:rPr>
          <w:rFonts w:hint="cs"/>
          <w:rtl/>
        </w:rPr>
        <w:t>"</w:t>
      </w:r>
      <w:r w:rsidR="00322950">
        <w:rPr>
          <w:rFonts w:hint="cs"/>
          <w:rtl/>
        </w:rPr>
        <w:t xml:space="preserve">. מהו </w:t>
      </w:r>
      <w:r w:rsidR="00B87C80">
        <w:rPr>
          <w:rFonts w:hint="cs"/>
          <w:rtl/>
        </w:rPr>
        <w:t xml:space="preserve">או מיהו </w:t>
      </w:r>
      <w:r w:rsidR="00322950">
        <w:rPr>
          <w:rFonts w:hint="cs"/>
          <w:rtl/>
        </w:rPr>
        <w:t>הנושא של משפט זה? נחלקו המפרשים בכך</w:t>
      </w:r>
      <w:r w:rsidR="00B87C80">
        <w:rPr>
          <w:rFonts w:hint="cs"/>
          <w:rtl/>
        </w:rPr>
        <w:t>.</w:t>
      </w:r>
    </w:p>
    <w:p w14:paraId="600819BA" w14:textId="2268AD99" w:rsidR="001001B9" w:rsidRDefault="00322950" w:rsidP="001E4FF6">
      <w:pPr>
        <w:rPr>
          <w:rtl/>
        </w:rPr>
      </w:pPr>
      <w:r>
        <w:rPr>
          <w:rFonts w:hint="cs"/>
          <w:rtl/>
        </w:rPr>
        <w:t xml:space="preserve">לדעת ראב"ע ומאירי נושא המשפט הוא </w:t>
      </w:r>
      <w:r w:rsidR="00540AF4">
        <w:rPr>
          <w:rFonts w:hint="cs"/>
          <w:rtl/>
        </w:rPr>
        <w:t>'</w:t>
      </w:r>
      <w:r w:rsidR="00540AF4" w:rsidRPr="00540AF4">
        <w:rPr>
          <w:rFonts w:hint="cs"/>
          <w:rtl/>
        </w:rPr>
        <w:t>דִּבְרֵי שַׁאֲגָתִי</w:t>
      </w:r>
      <w:r w:rsidR="00540AF4">
        <w:rPr>
          <w:rFonts w:hint="cs"/>
          <w:rtl/>
        </w:rPr>
        <w:t>': "כל אחד מדברי שאגתי</w:t>
      </w:r>
      <w:r>
        <w:rPr>
          <w:rFonts w:hint="cs"/>
          <w:rtl/>
        </w:rPr>
        <w:t>, רוצה לומר, מתפילות</w:t>
      </w:r>
      <w:r w:rsidR="00B87C80">
        <w:rPr>
          <w:rFonts w:hint="cs"/>
          <w:rtl/>
        </w:rPr>
        <w:t>י</w:t>
      </w:r>
      <w:r>
        <w:rPr>
          <w:rFonts w:hint="cs"/>
          <w:rtl/>
        </w:rPr>
        <w:t xml:space="preserve">י, </w:t>
      </w:r>
      <w:r w:rsidR="00540AF4">
        <w:rPr>
          <w:rFonts w:hint="cs"/>
          <w:rtl/>
        </w:rPr>
        <w:t>רחוק מישועתי</w:t>
      </w:r>
      <w:r>
        <w:rPr>
          <w:rFonts w:hint="cs"/>
          <w:rtl/>
        </w:rPr>
        <w:t>, כלומר שאין תפילתי נשמעת" (לשון מאירי).</w:t>
      </w:r>
    </w:p>
    <w:p w14:paraId="5DC7D675" w14:textId="49E03941" w:rsidR="00322950" w:rsidRDefault="00322950" w:rsidP="001E4FF6">
      <w:pPr>
        <w:rPr>
          <w:rtl/>
        </w:rPr>
      </w:pPr>
      <w:r>
        <w:rPr>
          <w:rFonts w:hint="cs"/>
          <w:rtl/>
        </w:rPr>
        <w:lastRenderedPageBreak/>
        <w:t xml:space="preserve">על פי פירוש זה אין הקבלה בין </w:t>
      </w:r>
      <w:r w:rsidR="00540AF4">
        <w:rPr>
          <w:rFonts w:hint="cs"/>
          <w:rtl/>
        </w:rPr>
        <w:t xml:space="preserve">שתי </w:t>
      </w:r>
      <w:r>
        <w:rPr>
          <w:rFonts w:hint="cs"/>
          <w:rtl/>
        </w:rPr>
        <w:t>צלעות</w:t>
      </w:r>
      <w:r w:rsidR="00540AF4">
        <w:rPr>
          <w:rFonts w:hint="cs"/>
          <w:rtl/>
        </w:rPr>
        <w:t xml:space="preserve"> פסוק ב</w:t>
      </w:r>
      <w:r>
        <w:rPr>
          <w:rFonts w:hint="cs"/>
          <w:rtl/>
        </w:rPr>
        <w:t xml:space="preserve">, ונראה שהיחס ביניהן הוא כזה: אחר </w:t>
      </w:r>
      <w:r w:rsidR="00E62F0B">
        <w:rPr>
          <w:rFonts w:hint="cs"/>
          <w:rtl/>
        </w:rPr>
        <w:t>'</w:t>
      </w:r>
      <w:r>
        <w:rPr>
          <w:rFonts w:hint="cs"/>
          <w:rtl/>
        </w:rPr>
        <w:t>שאג</w:t>
      </w:r>
      <w:r w:rsidR="00B87C80">
        <w:rPr>
          <w:rFonts w:hint="cs"/>
          <w:rtl/>
        </w:rPr>
        <w:t>ת</w:t>
      </w:r>
      <w:r w:rsidR="00E62F0B">
        <w:rPr>
          <w:rFonts w:hint="cs"/>
          <w:rtl/>
        </w:rPr>
        <w:t>'</w:t>
      </w:r>
      <w:r w:rsidR="00B87C80">
        <w:rPr>
          <w:rFonts w:hint="cs"/>
          <w:rtl/>
        </w:rPr>
        <w:t xml:space="preserve"> האכזבה</w:t>
      </w:r>
      <w:r>
        <w:rPr>
          <w:rFonts w:hint="cs"/>
          <w:rtl/>
        </w:rPr>
        <w:t xml:space="preserve"> בצלע הראשונה, מתכנס המתפלל בתוך עצמו, וכאילו אומר לעצמו: דברי שאגתי לא הועילו, זעקתי</w:t>
      </w:r>
      <w:r w:rsidR="001A1894">
        <w:rPr>
          <w:rFonts w:hint="cs"/>
          <w:rtl/>
        </w:rPr>
        <w:t xml:space="preserve"> </w:t>
      </w:r>
      <w:r w:rsidR="00B87C80">
        <w:rPr>
          <w:rFonts w:hint="cs"/>
          <w:rtl/>
        </w:rPr>
        <w:t>רחוקה מלהישמע</w:t>
      </w:r>
      <w:r w:rsidR="001A1894">
        <w:rPr>
          <w:rFonts w:hint="cs"/>
          <w:rtl/>
        </w:rPr>
        <w:t xml:space="preserve">. התכנסות זו מגדילה ומעצימה </w:t>
      </w:r>
      <w:r w:rsidR="00B87C80">
        <w:rPr>
          <w:rFonts w:hint="cs"/>
          <w:rtl/>
        </w:rPr>
        <w:t xml:space="preserve">עוד יותר </w:t>
      </w:r>
      <w:r w:rsidR="001A1894">
        <w:rPr>
          <w:rFonts w:hint="cs"/>
          <w:rtl/>
        </w:rPr>
        <w:t>את תחושת הייאוש שבאה לידי ביטוי בזעקה הפותחת.</w:t>
      </w:r>
      <w:r w:rsidR="003F58CE">
        <w:rPr>
          <w:rtl/>
        </w:rPr>
        <w:tab/>
      </w:r>
    </w:p>
    <w:p w14:paraId="2AADA6CF" w14:textId="2FC89720" w:rsidR="004A0655" w:rsidRDefault="004A0655" w:rsidP="001E4FF6">
      <w:pPr>
        <w:rPr>
          <w:rtl/>
        </w:rPr>
      </w:pPr>
      <w:r>
        <w:rPr>
          <w:rFonts w:hint="cs"/>
          <w:rtl/>
        </w:rPr>
        <w:t>פרשנים אחרים, רש"י, רד"ק, ורבינו ישעיה, פירשו שהנושא הנסתר של המשפט הוא ה', ויש להשלים את המשפט בד</w:t>
      </w:r>
      <w:r w:rsidR="00540AF4">
        <w:rPr>
          <w:rFonts w:hint="cs"/>
          <w:rtl/>
        </w:rPr>
        <w:t>רך זו: "רחוק [אתה] מישועתי [ומ]</w:t>
      </w:r>
      <w:r>
        <w:rPr>
          <w:rFonts w:hint="cs"/>
          <w:rtl/>
        </w:rPr>
        <w:t>דברי שאגתי" (כך רבינו ישעיה).</w:t>
      </w:r>
    </w:p>
    <w:p w14:paraId="6C34EA13" w14:textId="209E74C1" w:rsidR="004A0655" w:rsidRDefault="004A0655" w:rsidP="00E62F0B">
      <w:pPr>
        <w:rPr>
          <w:rtl/>
        </w:rPr>
      </w:pPr>
      <w:r>
        <w:rPr>
          <w:rFonts w:hint="cs"/>
          <w:rtl/>
        </w:rPr>
        <w:t xml:space="preserve">על פי פירוש זה </w:t>
      </w:r>
      <w:r w:rsidR="00E62F0B">
        <w:rPr>
          <w:rFonts w:hint="cs"/>
          <w:rtl/>
        </w:rPr>
        <w:t>ניתן להקביל בין שתי הצלעות</w:t>
      </w:r>
      <w:r>
        <w:rPr>
          <w:rFonts w:hint="cs"/>
          <w:rtl/>
        </w:rPr>
        <w:t xml:space="preserve"> </w:t>
      </w:r>
      <w:r w:rsidR="00E62F0B">
        <w:rPr>
          <w:rFonts w:hint="cs"/>
          <w:rtl/>
        </w:rPr>
        <w:t>בדרך</w:t>
      </w:r>
      <w:r>
        <w:rPr>
          <w:rFonts w:hint="cs"/>
          <w:rtl/>
        </w:rPr>
        <w:t xml:space="preserve"> שפירש רד"ק: " למה עזבתני? </w:t>
      </w:r>
      <w:r w:rsidR="00CD78C4">
        <w:rPr>
          <w:rFonts w:hint="cs"/>
          <w:b/>
          <w:bCs/>
          <w:rtl/>
        </w:rPr>
        <w:t>ולמה תהיה</w:t>
      </w:r>
      <w:r w:rsidR="00540AF4">
        <w:rPr>
          <w:rFonts w:hint="cs"/>
          <w:rtl/>
        </w:rPr>
        <w:t xml:space="preserve"> </w:t>
      </w:r>
      <w:r w:rsidR="00CD78C4">
        <w:rPr>
          <w:rFonts w:hint="cs"/>
          <w:rtl/>
        </w:rPr>
        <w:t xml:space="preserve">רחוק מישועתי </w:t>
      </w:r>
      <w:r w:rsidR="00CD78C4">
        <w:rPr>
          <w:rFonts w:hint="cs"/>
          <w:b/>
          <w:bCs/>
          <w:rtl/>
        </w:rPr>
        <w:t>כשתשמע</w:t>
      </w:r>
      <w:r w:rsidR="00CD78C4">
        <w:rPr>
          <w:rFonts w:hint="cs"/>
          <w:rtl/>
        </w:rPr>
        <w:t xml:space="preserve"> דברי שאגתי?" </w:t>
      </w:r>
    </w:p>
    <w:p w14:paraId="40C85C1B" w14:textId="13244316" w:rsidR="001001B9" w:rsidRDefault="00CD78C4" w:rsidP="00E62F0B">
      <w:pPr>
        <w:rPr>
          <w:rtl/>
        </w:rPr>
      </w:pPr>
      <w:r>
        <w:rPr>
          <w:rFonts w:hint="cs"/>
          <w:rtl/>
        </w:rPr>
        <w:t>אף שפירוש זה</w:t>
      </w:r>
      <w:r w:rsidR="00E62F0B">
        <w:rPr>
          <w:rFonts w:hint="cs"/>
          <w:rtl/>
        </w:rPr>
        <w:t>, על שני גווניו,</w:t>
      </w:r>
      <w:r>
        <w:rPr>
          <w:rFonts w:hint="cs"/>
          <w:rtl/>
        </w:rPr>
        <w:t xml:space="preserve"> מצריך השלמות בכתוב, נראה מהמשך מזמורנו שהוא הפירוש הנכון: כאשר ע</w:t>
      </w:r>
      <w:r w:rsidR="00540AF4">
        <w:rPr>
          <w:rFonts w:hint="cs"/>
          <w:rtl/>
        </w:rPr>
        <w:t>ו</w:t>
      </w:r>
      <w:r>
        <w:rPr>
          <w:rFonts w:hint="cs"/>
          <w:rtl/>
        </w:rPr>
        <w:t xml:space="preserve">בר משורר מזמורנו מתלונה לתחינה, </w:t>
      </w:r>
      <w:r w:rsidR="00540AF4">
        <w:rPr>
          <w:rFonts w:hint="cs"/>
          <w:rtl/>
        </w:rPr>
        <w:t xml:space="preserve">הוא </w:t>
      </w:r>
      <w:r>
        <w:rPr>
          <w:rFonts w:hint="cs"/>
          <w:rtl/>
        </w:rPr>
        <w:t>פ</w:t>
      </w:r>
      <w:r w:rsidR="00540AF4">
        <w:rPr>
          <w:rFonts w:hint="cs"/>
          <w:rtl/>
        </w:rPr>
        <w:t>ו</w:t>
      </w:r>
      <w:r>
        <w:rPr>
          <w:rFonts w:hint="cs"/>
          <w:rtl/>
        </w:rPr>
        <w:t>תח את תחינתו במילים "</w:t>
      </w:r>
      <w:r w:rsidRPr="00F51B84">
        <w:rPr>
          <w:rFonts w:hint="cs"/>
          <w:b/>
          <w:bCs/>
          <w:rtl/>
        </w:rPr>
        <w:t>אַל תִּרְחַק</w:t>
      </w:r>
      <w:r w:rsidRPr="00CD78C4">
        <w:rPr>
          <w:rFonts w:hint="cs"/>
          <w:rtl/>
        </w:rPr>
        <w:t xml:space="preserve"> מִמֶּנִּי</w:t>
      </w:r>
      <w:r>
        <w:rPr>
          <w:rFonts w:hint="cs"/>
          <w:rtl/>
        </w:rPr>
        <w:t>"</w:t>
      </w:r>
      <w:r w:rsidR="00F51B84">
        <w:rPr>
          <w:rFonts w:hint="cs"/>
          <w:rtl/>
        </w:rPr>
        <w:t xml:space="preserve"> (יב), וקרוב לסיום תחינתו </w:t>
      </w:r>
      <w:r w:rsidR="00540AF4">
        <w:rPr>
          <w:rFonts w:hint="cs"/>
          <w:rtl/>
        </w:rPr>
        <w:t xml:space="preserve">הוא </w:t>
      </w:r>
      <w:r w:rsidR="00F51B84">
        <w:rPr>
          <w:rFonts w:hint="cs"/>
          <w:rtl/>
        </w:rPr>
        <w:t>ח</w:t>
      </w:r>
      <w:r w:rsidR="00540AF4">
        <w:rPr>
          <w:rFonts w:hint="cs"/>
          <w:rtl/>
        </w:rPr>
        <w:t>ו</w:t>
      </w:r>
      <w:r w:rsidR="00F51B84">
        <w:rPr>
          <w:rFonts w:hint="cs"/>
          <w:rtl/>
        </w:rPr>
        <w:t>זר ו</w:t>
      </w:r>
      <w:r w:rsidR="00540AF4">
        <w:rPr>
          <w:rFonts w:hint="cs"/>
          <w:rtl/>
        </w:rPr>
        <w:t>מ</w:t>
      </w:r>
      <w:r w:rsidR="00F51B84">
        <w:rPr>
          <w:rFonts w:hint="cs"/>
          <w:rtl/>
        </w:rPr>
        <w:t>בקש "</w:t>
      </w:r>
      <w:r w:rsidR="00F51B84" w:rsidRPr="005673FC">
        <w:rPr>
          <w:rFonts w:hint="cs"/>
          <w:b/>
          <w:bCs/>
          <w:rtl/>
        </w:rPr>
        <w:t>וְאַתָּה</w:t>
      </w:r>
      <w:r w:rsidR="00F51B84" w:rsidRPr="00F51B84">
        <w:rPr>
          <w:rFonts w:hint="cs"/>
          <w:rtl/>
        </w:rPr>
        <w:t xml:space="preserve"> </w:t>
      </w:r>
      <w:r w:rsidR="00CC5998" w:rsidRPr="00B87C80">
        <w:rPr>
          <w:rFonts w:hint="cs"/>
          <w:b/>
          <w:bCs/>
          <w:rtl/>
        </w:rPr>
        <w:t>ה</w:t>
      </w:r>
      <w:r w:rsidR="00CC5998" w:rsidRPr="00B87C80">
        <w:rPr>
          <w:b/>
          <w:bCs/>
          <w:rtl/>
        </w:rPr>
        <w:t>'</w:t>
      </w:r>
      <w:r w:rsidR="00F51B84" w:rsidRPr="00B87C80">
        <w:rPr>
          <w:rFonts w:hint="cs"/>
          <w:b/>
          <w:bCs/>
          <w:rtl/>
        </w:rPr>
        <w:t xml:space="preserve"> </w:t>
      </w:r>
      <w:r w:rsidR="00F51B84" w:rsidRPr="00F51B84">
        <w:rPr>
          <w:rFonts w:hint="cs"/>
          <w:b/>
          <w:bCs/>
          <w:rtl/>
        </w:rPr>
        <w:t>אַל תִּרְחָק</w:t>
      </w:r>
      <w:r w:rsidR="00F51B84">
        <w:rPr>
          <w:rFonts w:hint="cs"/>
          <w:rtl/>
        </w:rPr>
        <w:t>"</w:t>
      </w:r>
      <w:r w:rsidR="00E62F0B">
        <w:rPr>
          <w:rFonts w:hint="cs"/>
          <w:rtl/>
        </w:rPr>
        <w:t xml:space="preserve"> (כ)</w:t>
      </w:r>
      <w:r w:rsidR="00F51B84">
        <w:rPr>
          <w:rFonts w:hint="cs"/>
          <w:rtl/>
        </w:rPr>
        <w:t xml:space="preserve">, ובקשה כפולה זו </w:t>
      </w:r>
      <w:r w:rsidR="00E62F0B">
        <w:rPr>
          <w:rFonts w:hint="cs"/>
          <w:rtl/>
        </w:rPr>
        <w:t>עומדת</w:t>
      </w:r>
      <w:r w:rsidR="00F51B84">
        <w:rPr>
          <w:rFonts w:hint="cs"/>
          <w:rtl/>
        </w:rPr>
        <w:t xml:space="preserve"> בלא ספק </w:t>
      </w:r>
      <w:r w:rsidR="00E62F0B">
        <w:rPr>
          <w:rFonts w:hint="cs"/>
          <w:rtl/>
        </w:rPr>
        <w:t xml:space="preserve">כנגד תלונתו </w:t>
      </w:r>
      <w:r w:rsidR="00F51B84">
        <w:rPr>
          <w:rFonts w:hint="cs"/>
          <w:rtl/>
        </w:rPr>
        <w:t>בראש המזמור</w:t>
      </w:r>
      <w:r w:rsidR="00E62F0B">
        <w:rPr>
          <w:rFonts w:hint="cs"/>
          <w:rtl/>
        </w:rPr>
        <w:t>:</w:t>
      </w:r>
      <w:r w:rsidR="00F51B84">
        <w:rPr>
          <w:rFonts w:hint="cs"/>
          <w:rtl/>
        </w:rPr>
        <w:t xml:space="preserve"> "</w:t>
      </w:r>
      <w:r w:rsidR="00F51B84" w:rsidRPr="00B87C80">
        <w:rPr>
          <w:rFonts w:hint="cs"/>
          <w:b/>
          <w:bCs/>
          <w:rtl/>
        </w:rPr>
        <w:t>רָחוֹק</w:t>
      </w:r>
      <w:r w:rsidR="00F51B84" w:rsidRPr="00F51B84">
        <w:rPr>
          <w:rFonts w:hint="cs"/>
          <w:rtl/>
        </w:rPr>
        <w:t xml:space="preserve"> </w:t>
      </w:r>
      <w:r w:rsidR="00F51B84" w:rsidRPr="00B87C80">
        <w:rPr>
          <w:rFonts w:hint="cs"/>
          <w:b/>
          <w:bCs/>
          <w:rtl/>
        </w:rPr>
        <w:t>[אתה]</w:t>
      </w:r>
      <w:r w:rsidR="00F51B84">
        <w:rPr>
          <w:rFonts w:hint="cs"/>
          <w:rtl/>
        </w:rPr>
        <w:t xml:space="preserve"> </w:t>
      </w:r>
      <w:r w:rsidR="00F51B84" w:rsidRPr="00F51B84">
        <w:rPr>
          <w:rFonts w:hint="cs"/>
          <w:rtl/>
        </w:rPr>
        <w:t>מִישׁוּעָתִי</w:t>
      </w:r>
      <w:r w:rsidR="00F51B84">
        <w:rPr>
          <w:rFonts w:hint="cs"/>
          <w:rtl/>
        </w:rPr>
        <w:t>..."</w:t>
      </w:r>
      <w:r w:rsidR="009A43CA">
        <w:rPr>
          <w:rFonts w:hint="cs"/>
          <w:rtl/>
        </w:rPr>
        <w:t>.</w:t>
      </w:r>
    </w:p>
    <w:p w14:paraId="1D7C06BB" w14:textId="77777777" w:rsidR="00B87C80" w:rsidRDefault="00B87C80" w:rsidP="001E4FF6">
      <w:pPr>
        <w:rPr>
          <w:rtl/>
        </w:rPr>
      </w:pPr>
    </w:p>
    <w:p w14:paraId="7CA1D8F9" w14:textId="55E7E5D4" w:rsidR="00082777" w:rsidRPr="005673FC" w:rsidRDefault="005673FC" w:rsidP="00E62F0B">
      <w:pPr>
        <w:rPr>
          <w:strike/>
          <w:rtl/>
        </w:rPr>
      </w:pPr>
      <w:r>
        <w:rPr>
          <w:rFonts w:hint="cs"/>
          <w:rtl/>
        </w:rPr>
        <w:t>ב</w:t>
      </w:r>
      <w:r w:rsidR="00082777">
        <w:rPr>
          <w:rFonts w:hint="cs"/>
          <w:rtl/>
        </w:rPr>
        <w:t xml:space="preserve">פסוק השני בפסקה א (פסוק ג) </w:t>
      </w:r>
      <w:r>
        <w:rPr>
          <w:rFonts w:hint="cs"/>
          <w:rtl/>
        </w:rPr>
        <w:t xml:space="preserve">ממשיך המשורר </w:t>
      </w:r>
      <w:r w:rsidR="00E62F0B">
        <w:rPr>
          <w:rFonts w:hint="cs"/>
          <w:rtl/>
        </w:rPr>
        <w:t>וממחיש</w:t>
      </w:r>
      <w:r>
        <w:rPr>
          <w:rFonts w:hint="cs"/>
          <w:rtl/>
        </w:rPr>
        <w:t xml:space="preserve"> את הנתק </w:t>
      </w:r>
      <w:r w:rsidRPr="005673FC">
        <w:rPr>
          <w:rFonts w:hint="cs"/>
          <w:rtl/>
        </w:rPr>
        <w:t>והריחו</w:t>
      </w:r>
      <w:r>
        <w:rPr>
          <w:rFonts w:hint="cs"/>
          <w:rtl/>
        </w:rPr>
        <w:t>ק</w:t>
      </w:r>
      <w:r w:rsidRPr="005673FC">
        <w:rPr>
          <w:rFonts w:hint="cs"/>
          <w:rtl/>
        </w:rPr>
        <w:t xml:space="preserve"> </w:t>
      </w:r>
      <w:r w:rsidR="00E62F0B">
        <w:rPr>
          <w:rFonts w:hint="cs"/>
          <w:rtl/>
        </w:rPr>
        <w:t>בינו לבין ה'</w:t>
      </w:r>
      <w:r>
        <w:rPr>
          <w:rFonts w:hint="cs"/>
          <w:rtl/>
        </w:rPr>
        <w:t>:</w:t>
      </w:r>
      <w:r>
        <w:rPr>
          <w:rFonts w:hint="cs"/>
          <w:strike/>
          <w:rtl/>
        </w:rPr>
        <w:t xml:space="preserve">  </w:t>
      </w:r>
    </w:p>
    <w:p w14:paraId="26F6D39C" w14:textId="25585A33" w:rsidR="00082777" w:rsidRDefault="00082777" w:rsidP="00867BFD">
      <w:pPr>
        <w:spacing w:after="0"/>
        <w:rPr>
          <w:rtl/>
        </w:rPr>
      </w:pPr>
      <w:r>
        <w:rPr>
          <w:rtl/>
        </w:rPr>
        <w:tab/>
      </w:r>
      <w:r w:rsidRPr="00082777">
        <w:rPr>
          <w:rFonts w:hint="cs"/>
          <w:rtl/>
        </w:rPr>
        <w:t>אֱ</w:t>
      </w:r>
      <w:r w:rsidRPr="00082777">
        <w:rPr>
          <w:rFonts w:ascii="Arial" w:hAnsi="Arial" w:cs="Arial" w:hint="cs"/>
          <w:rtl/>
        </w:rPr>
        <w:t>‍</w:t>
      </w:r>
      <w:r>
        <w:rPr>
          <w:rFonts w:ascii="Arial" w:hAnsi="Arial" w:cs="Arial" w:hint="cs"/>
          <w:rtl/>
        </w:rPr>
        <w:t>-</w:t>
      </w:r>
      <w:r w:rsidRPr="00082777">
        <w:rPr>
          <w:rFonts w:hint="cs"/>
          <w:rtl/>
        </w:rPr>
        <w:t>לֹהַי</w:t>
      </w:r>
      <w:r>
        <w:rPr>
          <w:rFonts w:hint="cs"/>
          <w:rtl/>
        </w:rPr>
        <w:t>,</w:t>
      </w:r>
      <w:r w:rsidRPr="00082777">
        <w:rPr>
          <w:rFonts w:hint="cs"/>
          <w:rtl/>
        </w:rPr>
        <w:t xml:space="preserve"> </w:t>
      </w:r>
      <w:r>
        <w:rPr>
          <w:rtl/>
        </w:rPr>
        <w:tab/>
      </w:r>
      <w:r w:rsidRPr="00082777">
        <w:rPr>
          <w:rFonts w:hint="cs"/>
          <w:rtl/>
        </w:rPr>
        <w:t xml:space="preserve">אֶקְרָא יוֹמָם וְלֹא תַעֲנֶה </w:t>
      </w:r>
    </w:p>
    <w:p w14:paraId="3D411980" w14:textId="2A572E45" w:rsidR="00082777" w:rsidRDefault="00082777" w:rsidP="001E4FF6">
      <w:pPr>
        <w:ind w:left="720" w:firstLine="720"/>
        <w:rPr>
          <w:rtl/>
        </w:rPr>
      </w:pPr>
      <w:r w:rsidRPr="00082777">
        <w:rPr>
          <w:rFonts w:hint="cs"/>
          <w:rtl/>
        </w:rPr>
        <w:t>וְלַיְלָה וְלֹא דוּמִיָּה לִי</w:t>
      </w:r>
      <w:r w:rsidR="00540AF4">
        <w:rPr>
          <w:rFonts w:hint="cs"/>
          <w:rtl/>
        </w:rPr>
        <w:t>.</w:t>
      </w:r>
    </w:p>
    <w:p w14:paraId="662D07E5" w14:textId="11647B33" w:rsidR="00172E70" w:rsidRDefault="00EA0C22" w:rsidP="00E62F0B">
      <w:pPr>
        <w:rPr>
          <w:rtl/>
        </w:rPr>
      </w:pPr>
      <w:r>
        <w:rPr>
          <w:rFonts w:hint="cs"/>
          <w:rtl/>
        </w:rPr>
        <w:t>הפרשנים</w:t>
      </w:r>
      <w:r w:rsidR="0031420D">
        <w:rPr>
          <w:rFonts w:hint="cs"/>
          <w:rtl/>
        </w:rPr>
        <w:t xml:space="preserve"> פירשו את המילה 'ד</w:t>
      </w:r>
      <w:r w:rsidR="00540AF4">
        <w:rPr>
          <w:rFonts w:hint="cs"/>
          <w:rtl/>
        </w:rPr>
        <w:t>ו</w:t>
      </w:r>
      <w:r w:rsidR="0031420D">
        <w:rPr>
          <w:rFonts w:hint="cs"/>
          <w:rtl/>
        </w:rPr>
        <w:t>מיה' במשמעות הרגילה של 'שתיקה'.</w:t>
      </w:r>
      <w:r w:rsidR="0031420D">
        <w:rPr>
          <w:rStyle w:val="a9"/>
          <w:rtl/>
        </w:rPr>
        <w:footnoteReference w:id="4"/>
      </w:r>
      <w:r w:rsidR="0031420D">
        <w:rPr>
          <w:rFonts w:hint="cs"/>
          <w:rtl/>
        </w:rPr>
        <w:t xml:space="preserve"> לפי זה מקבילות המילים "</w:t>
      </w:r>
      <w:r w:rsidR="0031420D" w:rsidRPr="0031420D">
        <w:rPr>
          <w:rFonts w:hint="cs"/>
          <w:rtl/>
        </w:rPr>
        <w:t>וְלֹא דוּמִיָּה לִי</w:t>
      </w:r>
      <w:r w:rsidR="0031420D">
        <w:rPr>
          <w:rFonts w:hint="cs"/>
          <w:rtl/>
        </w:rPr>
        <w:t>" למילה "</w:t>
      </w:r>
      <w:r w:rsidR="0031420D" w:rsidRPr="0031420D">
        <w:rPr>
          <w:rFonts w:hint="cs"/>
          <w:rtl/>
        </w:rPr>
        <w:t>אֶקְרָא</w:t>
      </w:r>
      <w:r w:rsidR="006C6E55">
        <w:rPr>
          <w:rFonts w:hint="cs"/>
          <w:rtl/>
        </w:rPr>
        <w:t>" שבצלע הראשונה, והן נועדו להרחיב</w:t>
      </w:r>
      <w:r w:rsidR="00B87C80">
        <w:rPr>
          <w:rFonts w:hint="cs"/>
          <w:rtl/>
        </w:rPr>
        <w:t xml:space="preserve"> את הטענ</w:t>
      </w:r>
      <w:r w:rsidR="006C6E55">
        <w:rPr>
          <w:rFonts w:hint="cs"/>
          <w:rtl/>
        </w:rPr>
        <w:t>ה: "ולא אקרא [רק] רגע אחד ואדום, רק</w:t>
      </w:r>
      <w:r w:rsidR="00B87C80">
        <w:rPr>
          <w:rFonts w:hint="cs"/>
          <w:rtl/>
        </w:rPr>
        <w:t xml:space="preserve"> (</w:t>
      </w:r>
      <w:r w:rsidR="00B87C80">
        <w:rPr>
          <w:rtl/>
        </w:rPr>
        <w:t>–</w:t>
      </w:r>
      <w:r w:rsidR="00B87C80">
        <w:rPr>
          <w:rFonts w:hint="cs"/>
          <w:rtl/>
        </w:rPr>
        <w:t xml:space="preserve"> </w:t>
      </w:r>
      <w:r w:rsidR="00540AF4">
        <w:rPr>
          <w:rFonts w:hint="cs"/>
          <w:rtl/>
        </w:rPr>
        <w:t>אלא</w:t>
      </w:r>
      <w:r w:rsidR="00B87C80">
        <w:rPr>
          <w:rFonts w:hint="cs"/>
          <w:rtl/>
        </w:rPr>
        <w:t>)</w:t>
      </w:r>
      <w:r w:rsidR="006C6E55">
        <w:rPr>
          <w:rFonts w:hint="cs"/>
          <w:rtl/>
        </w:rPr>
        <w:t xml:space="preserve"> 'ולא ד</w:t>
      </w:r>
      <w:r w:rsidR="00540AF4">
        <w:rPr>
          <w:rFonts w:hint="cs"/>
          <w:rtl/>
        </w:rPr>
        <w:t>ו</w:t>
      </w:r>
      <w:r w:rsidR="006C6E55">
        <w:rPr>
          <w:rFonts w:hint="cs"/>
          <w:rtl/>
        </w:rPr>
        <w:t>מיה לי'</w:t>
      </w:r>
      <w:r w:rsidR="006C6E55" w:rsidRPr="00B87C80">
        <w:rPr>
          <w:rFonts w:hint="cs"/>
          <w:spacing w:val="20"/>
          <w:rtl/>
        </w:rPr>
        <w:t>"</w:t>
      </w:r>
      <w:r w:rsidR="006C6E55">
        <w:rPr>
          <w:rFonts w:hint="cs"/>
          <w:rtl/>
        </w:rPr>
        <w:t xml:space="preserve"> (לשון ראב"ע). פרשנות זו מחייבת השלמה של הצלע השנייה באמצעות המילים "</w:t>
      </w:r>
      <w:r w:rsidR="006C6E55" w:rsidRPr="006C6E55">
        <w:rPr>
          <w:rFonts w:hint="cs"/>
          <w:rtl/>
        </w:rPr>
        <w:t>וְלֹא תַעֲנֶה</w:t>
      </w:r>
      <w:r w:rsidR="002829C8">
        <w:rPr>
          <w:rFonts w:hint="cs"/>
          <w:rtl/>
        </w:rPr>
        <w:t>" שבצלע הראשונה, ש</w:t>
      </w:r>
      <w:r w:rsidR="00540AF4">
        <w:rPr>
          <w:rFonts w:hint="cs"/>
          <w:rtl/>
        </w:rPr>
        <w:t>ה</w:t>
      </w:r>
      <w:r w:rsidR="002829C8">
        <w:rPr>
          <w:rFonts w:hint="cs"/>
          <w:rtl/>
        </w:rPr>
        <w:t>רי מילים אלו הן עיקר הטענה בפסוק. ההקבלה בין שתי הצל</w:t>
      </w:r>
      <w:r w:rsidR="00172E70">
        <w:rPr>
          <w:rFonts w:hint="cs"/>
          <w:rtl/>
        </w:rPr>
        <w:t xml:space="preserve">עות על פי פירוש זה </w:t>
      </w:r>
      <w:r w:rsidR="00E62F0B">
        <w:rPr>
          <w:rFonts w:hint="cs"/>
          <w:rtl/>
        </w:rPr>
        <w:t xml:space="preserve">נראית </w:t>
      </w:r>
      <w:r w:rsidR="00172E70">
        <w:rPr>
          <w:rFonts w:hint="cs"/>
          <w:rtl/>
        </w:rPr>
        <w:t>מסובכת:</w:t>
      </w:r>
    </w:p>
    <w:p w14:paraId="7BB38BB2" w14:textId="6E3B0B48" w:rsidR="00172E70" w:rsidRDefault="00172E70" w:rsidP="001E4FF6">
      <w:pPr>
        <w:rPr>
          <w:rtl/>
        </w:rPr>
      </w:pPr>
      <w:r>
        <w:rPr>
          <w:noProof/>
          <w:rtl/>
        </w:rPr>
        <mc:AlternateContent>
          <mc:Choice Requires="wps">
            <w:drawing>
              <wp:anchor distT="0" distB="0" distL="114300" distR="114300" simplePos="0" relativeHeight="251672576" behindDoc="0" locked="0" layoutInCell="1" allowOverlap="1" wp14:anchorId="290913C2" wp14:editId="783EC2CB">
                <wp:simplePos x="0" y="0"/>
                <wp:positionH relativeFrom="column">
                  <wp:posOffset>2784159</wp:posOffset>
                </wp:positionH>
                <wp:positionV relativeFrom="paragraph">
                  <wp:posOffset>161290</wp:posOffset>
                </wp:positionV>
                <wp:extent cx="7620" cy="322580"/>
                <wp:effectExtent l="76200" t="0" r="68580" b="58420"/>
                <wp:wrapNone/>
                <wp:docPr id="10" name="מחבר חץ ישר 10"/>
                <wp:cNvGraphicFramePr/>
                <a:graphic xmlns:a="http://schemas.openxmlformats.org/drawingml/2006/main">
                  <a:graphicData uri="http://schemas.microsoft.com/office/word/2010/wordprocessingShape">
                    <wps:wsp>
                      <wps:cNvCnPr/>
                      <wps:spPr>
                        <a:xfrm>
                          <a:off x="0" y="0"/>
                          <a:ext cx="7620" cy="322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4C8F58" id="_x0000_t32" coordsize="21600,21600" o:spt="32" o:oned="t" path="m,l21600,21600e" filled="f">
                <v:path arrowok="t" fillok="f" o:connecttype="none"/>
                <o:lock v:ext="edit" shapetype="t"/>
              </v:shapetype>
              <v:shape id="מחבר חץ ישר 10" o:spid="_x0000_s1026" type="#_x0000_t32" style="position:absolute;margin-left:219.25pt;margin-top:12.7pt;width:.6pt;height:25.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" strokecolor="black [3040]">
                <v:stroke endarrow="block"/>
              </v:shape>
            </w:pict>
          </mc:Fallback>
        </mc:AlternateContent>
      </w:r>
      <w:r>
        <w:rPr>
          <w:rFonts w:hint="cs"/>
          <w:noProof/>
          <w:rtl/>
        </w:rPr>
        <mc:AlternateContent>
          <mc:Choice Requires="wps">
            <w:drawing>
              <wp:anchor distT="0" distB="0" distL="114300" distR="114300" simplePos="0" relativeHeight="251669504" behindDoc="0" locked="0" layoutInCell="1" allowOverlap="1" wp14:anchorId="3CC97ECC" wp14:editId="0395CCE5">
                <wp:simplePos x="0" y="0"/>
                <wp:positionH relativeFrom="column">
                  <wp:posOffset>4229735</wp:posOffset>
                </wp:positionH>
                <wp:positionV relativeFrom="paragraph">
                  <wp:posOffset>191770</wp:posOffset>
                </wp:positionV>
                <wp:extent cx="840105" cy="245110"/>
                <wp:effectExtent l="0" t="0" r="17145" b="21590"/>
                <wp:wrapNone/>
                <wp:docPr id="8" name="מחבר ישר 8"/>
                <wp:cNvGraphicFramePr/>
                <a:graphic xmlns:a="http://schemas.openxmlformats.org/drawingml/2006/main">
                  <a:graphicData uri="http://schemas.microsoft.com/office/word/2010/wordprocessingShape">
                    <wps:wsp>
                      <wps:cNvCnPr/>
                      <wps:spPr>
                        <a:xfrm flipH="1">
                          <a:off x="0" y="0"/>
                          <a:ext cx="840105" cy="245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09BAC" id="מחבר ישר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05pt,15.1pt" to="399.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" strokecolor="black [3040]"/>
            </w:pict>
          </mc:Fallback>
        </mc:AlternateContent>
      </w:r>
      <w:r>
        <w:rPr>
          <w:rFonts w:hint="cs"/>
          <w:noProof/>
          <w:rtl/>
        </w:rPr>
        <mc:AlternateContent>
          <mc:Choice Requires="wps">
            <w:drawing>
              <wp:anchor distT="0" distB="0" distL="114300" distR="114300" simplePos="0" relativeHeight="251667456" behindDoc="0" locked="0" layoutInCell="1" allowOverlap="1" wp14:anchorId="1373FB15" wp14:editId="268A5F1A">
                <wp:simplePos x="0" y="0"/>
                <wp:positionH relativeFrom="column">
                  <wp:posOffset>4229735</wp:posOffset>
                </wp:positionH>
                <wp:positionV relativeFrom="paragraph">
                  <wp:posOffset>191770</wp:posOffset>
                </wp:positionV>
                <wp:extent cx="858520" cy="281940"/>
                <wp:effectExtent l="0" t="0" r="17780" b="22860"/>
                <wp:wrapNone/>
                <wp:docPr id="7" name="מחבר ישר 7"/>
                <wp:cNvGraphicFramePr/>
                <a:graphic xmlns:a="http://schemas.openxmlformats.org/drawingml/2006/main">
                  <a:graphicData uri="http://schemas.microsoft.com/office/word/2010/wordprocessingShape">
                    <wps:wsp>
                      <wps:cNvCnPr/>
                      <wps:spPr>
                        <a:xfrm flipH="1" flipV="1">
                          <a:off x="0" y="0"/>
                          <a:ext cx="85852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75BE78" id="מחבר ישר 7" o:spid="_x0000_s1026" style="position:absolute;flip:x 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05pt,15.1pt" to="400.6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" strokecolor="black [3040]"/>
            </w:pict>
          </mc:Fallback>
        </mc:AlternateContent>
      </w:r>
      <w:r w:rsidRPr="00082777">
        <w:rPr>
          <w:rFonts w:hint="cs"/>
          <w:rtl/>
        </w:rPr>
        <w:t>אֱ</w:t>
      </w:r>
      <w:r w:rsidRPr="00082777">
        <w:rPr>
          <w:rFonts w:ascii="Arial" w:hAnsi="Arial" w:cs="Arial" w:hint="cs"/>
          <w:rtl/>
        </w:rPr>
        <w:t>‍</w:t>
      </w:r>
      <w:r>
        <w:rPr>
          <w:rFonts w:ascii="Arial" w:hAnsi="Arial" w:cs="Arial" w:hint="cs"/>
          <w:rtl/>
        </w:rPr>
        <w:t>-</w:t>
      </w:r>
      <w:r w:rsidRPr="00082777">
        <w:rPr>
          <w:rFonts w:hint="cs"/>
          <w:rtl/>
        </w:rPr>
        <w:t>לֹהַי</w:t>
      </w:r>
      <w:r>
        <w:rPr>
          <w:rFonts w:hint="cs"/>
          <w:rtl/>
        </w:rPr>
        <w:t>,</w:t>
      </w:r>
      <w:r w:rsidRPr="00082777">
        <w:rPr>
          <w:rFonts w:hint="cs"/>
          <w:rtl/>
        </w:rPr>
        <w:t xml:space="preserve"> </w:t>
      </w:r>
      <w:r>
        <w:rPr>
          <w:rtl/>
        </w:rPr>
        <w:tab/>
      </w:r>
      <w:r w:rsidRPr="00082777">
        <w:rPr>
          <w:rFonts w:hint="cs"/>
          <w:rtl/>
        </w:rPr>
        <w:t xml:space="preserve">אֶקְרָא </w:t>
      </w:r>
      <w:r>
        <w:rPr>
          <w:rFonts w:hint="cs"/>
          <w:rtl/>
        </w:rPr>
        <w:tab/>
      </w:r>
      <w:r>
        <w:rPr>
          <w:rFonts w:hint="cs"/>
          <w:rtl/>
        </w:rPr>
        <w:tab/>
      </w:r>
      <w:r w:rsidRPr="00082777">
        <w:rPr>
          <w:rFonts w:hint="cs"/>
          <w:rtl/>
        </w:rPr>
        <w:t xml:space="preserve">יוֹמָם </w:t>
      </w:r>
      <w:r>
        <w:rPr>
          <w:rtl/>
        </w:rPr>
        <w:tab/>
      </w:r>
      <w:r w:rsidR="00B87C80">
        <w:rPr>
          <w:rFonts w:hint="cs"/>
          <w:rtl/>
        </w:rPr>
        <w:t xml:space="preserve"> </w:t>
      </w:r>
      <w:r w:rsidR="00B87C80">
        <w:rPr>
          <w:rFonts w:hint="cs"/>
          <w:rtl/>
        </w:rPr>
        <w:tab/>
      </w:r>
      <w:r w:rsidR="00B87C80" w:rsidRPr="00B87C80">
        <w:rPr>
          <w:b/>
          <w:bCs/>
          <w:rtl/>
        </w:rPr>
        <w:t>–</w:t>
      </w:r>
      <w:r w:rsidR="00B87C80">
        <w:rPr>
          <w:rFonts w:hint="cs"/>
          <w:rtl/>
        </w:rPr>
        <w:t xml:space="preserve"> </w:t>
      </w:r>
      <w:r>
        <w:rPr>
          <w:rFonts w:hint="cs"/>
          <w:rtl/>
        </w:rPr>
        <w:tab/>
      </w:r>
      <w:r w:rsidRPr="00082777">
        <w:rPr>
          <w:rFonts w:hint="cs"/>
          <w:rtl/>
        </w:rPr>
        <w:t xml:space="preserve">וְלֹא תַעֲנֶה </w:t>
      </w:r>
    </w:p>
    <w:p w14:paraId="4082AC18" w14:textId="05C6CCB7" w:rsidR="00172E70" w:rsidRDefault="00172E70" w:rsidP="001E4FF6">
      <w:pPr>
        <w:rPr>
          <w:rtl/>
        </w:rPr>
      </w:pPr>
    </w:p>
    <w:p w14:paraId="320337DB" w14:textId="6A2CAE4F" w:rsidR="00172E70" w:rsidRDefault="00172E70" w:rsidP="001E4FF6">
      <w:pPr>
        <w:ind w:left="720" w:firstLine="720"/>
        <w:rPr>
          <w:rtl/>
        </w:rPr>
      </w:pPr>
      <w:r w:rsidRPr="00082777">
        <w:rPr>
          <w:rFonts w:hint="cs"/>
          <w:rtl/>
        </w:rPr>
        <w:t xml:space="preserve">וְלַיְלָה </w:t>
      </w:r>
      <w:r>
        <w:rPr>
          <w:rtl/>
        </w:rPr>
        <w:tab/>
      </w:r>
      <w:r>
        <w:rPr>
          <w:rtl/>
        </w:rPr>
        <w:tab/>
      </w:r>
      <w:r w:rsidRPr="00082777">
        <w:rPr>
          <w:rFonts w:hint="cs"/>
          <w:rtl/>
        </w:rPr>
        <w:t>וְלֹא דוּמִיָּה לִי</w:t>
      </w:r>
      <w:r>
        <w:rPr>
          <w:rFonts w:hint="cs"/>
          <w:rtl/>
        </w:rPr>
        <w:t xml:space="preserve">      </w:t>
      </w:r>
      <w:r w:rsidR="00B87C80">
        <w:rPr>
          <w:rFonts w:hint="cs"/>
          <w:rtl/>
        </w:rPr>
        <w:tab/>
      </w:r>
      <w:r w:rsidR="00B87C80" w:rsidRPr="00B87C80">
        <w:rPr>
          <w:rFonts w:hint="cs"/>
          <w:b/>
          <w:bCs/>
          <w:rtl/>
        </w:rPr>
        <w:t>–</w:t>
      </w:r>
      <w:r w:rsidRPr="00B87C80">
        <w:rPr>
          <w:rFonts w:hint="cs"/>
          <w:b/>
          <w:bCs/>
          <w:rtl/>
        </w:rPr>
        <w:t xml:space="preserve"> </w:t>
      </w:r>
      <w:r>
        <w:rPr>
          <w:rFonts w:hint="cs"/>
          <w:rtl/>
        </w:rPr>
        <w:t xml:space="preserve"> </w:t>
      </w:r>
      <w:r w:rsidR="00B87C80">
        <w:rPr>
          <w:rFonts w:hint="cs"/>
          <w:rtl/>
        </w:rPr>
        <w:tab/>
      </w:r>
      <w:r>
        <w:rPr>
          <w:rFonts w:hint="cs"/>
          <w:rtl/>
        </w:rPr>
        <w:t>[</w:t>
      </w:r>
      <w:r w:rsidRPr="00172E70">
        <w:rPr>
          <w:rFonts w:hint="cs"/>
          <w:rtl/>
        </w:rPr>
        <w:t>וְלֹא תַעֲנֶה</w:t>
      </w:r>
      <w:r>
        <w:rPr>
          <w:rFonts w:hint="cs"/>
          <w:rtl/>
        </w:rPr>
        <w:t>].</w:t>
      </w:r>
    </w:p>
    <w:p w14:paraId="0485C0DE" w14:textId="77777777" w:rsidR="00172E70" w:rsidRDefault="00172E70" w:rsidP="001E4FF6">
      <w:pPr>
        <w:rPr>
          <w:rtl/>
        </w:rPr>
      </w:pPr>
    </w:p>
    <w:p w14:paraId="0693F134" w14:textId="77777777" w:rsidR="00B87C80" w:rsidRDefault="00B87C80" w:rsidP="001E4FF6">
      <w:pPr>
        <w:rPr>
          <w:rtl/>
        </w:rPr>
      </w:pPr>
    </w:p>
    <w:p w14:paraId="5B3BE78B" w14:textId="64909EDD" w:rsidR="006C6E55" w:rsidRDefault="005673FC" w:rsidP="00E62F0B">
      <w:pPr>
        <w:rPr>
          <w:rtl/>
        </w:rPr>
      </w:pPr>
      <w:r>
        <w:rPr>
          <w:rFonts w:hint="cs"/>
          <w:rtl/>
        </w:rPr>
        <w:t>ברם מבנה הפסוק</w:t>
      </w:r>
      <w:r w:rsidR="00B87C80">
        <w:rPr>
          <w:rFonts w:hint="cs"/>
          <w:rtl/>
        </w:rPr>
        <w:t xml:space="preserve"> </w:t>
      </w:r>
      <w:r w:rsidR="00E62F0B">
        <w:rPr>
          <w:rFonts w:hint="cs"/>
          <w:rtl/>
        </w:rPr>
        <w:t>רומז ל</w:t>
      </w:r>
      <w:r w:rsidR="002829C8">
        <w:rPr>
          <w:rFonts w:hint="cs"/>
          <w:rtl/>
        </w:rPr>
        <w:t>הקבלה אחרת</w:t>
      </w:r>
      <w:r w:rsidR="00172E70">
        <w:rPr>
          <w:rFonts w:hint="cs"/>
          <w:rtl/>
        </w:rPr>
        <w:t xml:space="preserve">, פשוטה </w:t>
      </w:r>
      <w:r w:rsidR="00E62F0B">
        <w:rPr>
          <w:rFonts w:hint="cs"/>
          <w:rtl/>
        </w:rPr>
        <w:t>יותר</w:t>
      </w:r>
      <w:r w:rsidR="00172E70">
        <w:rPr>
          <w:rFonts w:hint="cs"/>
          <w:rtl/>
        </w:rPr>
        <w:t>,</w:t>
      </w:r>
      <w:r w:rsidR="002829C8">
        <w:rPr>
          <w:rFonts w:hint="cs"/>
          <w:rtl/>
        </w:rPr>
        <w:t xml:space="preserve"> בין שתי הצלעות:</w:t>
      </w:r>
    </w:p>
    <w:p w14:paraId="21BCDA15" w14:textId="0E367238" w:rsidR="00365389" w:rsidRDefault="00E62F0B" w:rsidP="001E4FF6">
      <w:pPr>
        <w:rPr>
          <w:rtl/>
        </w:rPr>
      </w:pPr>
      <w:r>
        <w:rPr>
          <w:noProof/>
          <w:rtl/>
        </w:rPr>
        <mc:AlternateContent>
          <mc:Choice Requires="wps">
            <w:drawing>
              <wp:anchor distT="0" distB="0" distL="114300" distR="114300" simplePos="0" relativeHeight="251663360" behindDoc="0" locked="0" layoutInCell="1" allowOverlap="1" wp14:anchorId="4F818413" wp14:editId="7B5A3045">
                <wp:simplePos x="0" y="0"/>
                <wp:positionH relativeFrom="column">
                  <wp:posOffset>3758565</wp:posOffset>
                </wp:positionH>
                <wp:positionV relativeFrom="paragraph">
                  <wp:posOffset>134620</wp:posOffset>
                </wp:positionV>
                <wp:extent cx="0" cy="322580"/>
                <wp:effectExtent l="0" t="0" r="19050" b="20320"/>
                <wp:wrapNone/>
                <wp:docPr id="3" name="מחבר ישר 3"/>
                <wp:cNvGraphicFramePr/>
                <a:graphic xmlns:a="http://schemas.openxmlformats.org/drawingml/2006/main">
                  <a:graphicData uri="http://schemas.microsoft.com/office/word/2010/wordprocessingShape">
                    <wps:wsp>
                      <wps:cNvCnPr/>
                      <wps:spPr>
                        <a:xfrm>
                          <a:off x="0" y="0"/>
                          <a:ext cx="0" cy="322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4F545" id="מחבר ישר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5pt,10.6pt" to="295.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" strokecolor="black [3040]"/>
            </w:pict>
          </mc:Fallback>
        </mc:AlternateContent>
      </w:r>
      <w:r>
        <w:rPr>
          <w:noProof/>
          <w:rtl/>
        </w:rPr>
        <mc:AlternateContent>
          <mc:Choice Requires="wps">
            <w:drawing>
              <wp:anchor distT="0" distB="0" distL="114300" distR="114300" simplePos="0" relativeHeight="251659264" behindDoc="0" locked="0" layoutInCell="1" allowOverlap="1" wp14:anchorId="54AA6384" wp14:editId="59C87C6C">
                <wp:simplePos x="0" y="0"/>
                <wp:positionH relativeFrom="column">
                  <wp:posOffset>4755515</wp:posOffset>
                </wp:positionH>
                <wp:positionV relativeFrom="paragraph">
                  <wp:posOffset>140335</wp:posOffset>
                </wp:positionV>
                <wp:extent cx="0" cy="322580"/>
                <wp:effectExtent l="0" t="0" r="19050" b="20320"/>
                <wp:wrapNone/>
                <wp:docPr id="1" name="מחבר ישר 1"/>
                <wp:cNvGraphicFramePr/>
                <a:graphic xmlns:a="http://schemas.openxmlformats.org/drawingml/2006/main">
                  <a:graphicData uri="http://schemas.microsoft.com/office/word/2010/wordprocessingShape">
                    <wps:wsp>
                      <wps:cNvCnPr/>
                      <wps:spPr>
                        <a:xfrm>
                          <a:off x="0" y="0"/>
                          <a:ext cx="0" cy="322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9941B" id="מחבר ישר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45pt,11.05pt" to="374.4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" strokecolor="black [3040]"/>
            </w:pict>
          </mc:Fallback>
        </mc:AlternateContent>
      </w:r>
      <w:r w:rsidR="00B87C80">
        <w:rPr>
          <w:noProof/>
          <w:rtl/>
        </w:rPr>
        <mc:AlternateContent>
          <mc:Choice Requires="wps">
            <w:drawing>
              <wp:anchor distT="0" distB="0" distL="114300" distR="114300" simplePos="0" relativeHeight="251664384" behindDoc="0" locked="0" layoutInCell="1" allowOverlap="1" wp14:anchorId="26C79D40" wp14:editId="5AFF84B0">
                <wp:simplePos x="0" y="0"/>
                <wp:positionH relativeFrom="column">
                  <wp:posOffset>5583555</wp:posOffset>
                </wp:positionH>
                <wp:positionV relativeFrom="paragraph">
                  <wp:posOffset>127635</wp:posOffset>
                </wp:positionV>
                <wp:extent cx="7620" cy="322580"/>
                <wp:effectExtent l="76200" t="0" r="68580" b="58420"/>
                <wp:wrapNone/>
                <wp:docPr id="4" name="מחבר חץ ישר 4"/>
                <wp:cNvGraphicFramePr/>
                <a:graphic xmlns:a="http://schemas.openxmlformats.org/drawingml/2006/main">
                  <a:graphicData uri="http://schemas.microsoft.com/office/word/2010/wordprocessingShape">
                    <wps:wsp>
                      <wps:cNvCnPr/>
                      <wps:spPr>
                        <a:xfrm>
                          <a:off x="0" y="0"/>
                          <a:ext cx="7620" cy="322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574008" id="מחבר חץ ישר 4" o:spid="_x0000_s1026" type="#_x0000_t32" style="position:absolute;margin-left:439.65pt;margin-top:10.05pt;width:.6pt;height:25.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" strokecolor="black [3040]">
                <v:stroke endarrow="block"/>
              </v:shape>
            </w:pict>
          </mc:Fallback>
        </mc:AlternateContent>
      </w:r>
      <w:r w:rsidR="002829C8">
        <w:rPr>
          <w:rtl/>
        </w:rPr>
        <w:tab/>
      </w:r>
      <w:r w:rsidR="002829C8" w:rsidRPr="002829C8">
        <w:rPr>
          <w:rFonts w:hint="cs"/>
          <w:rtl/>
        </w:rPr>
        <w:t xml:space="preserve">אֶקְרָא </w:t>
      </w:r>
      <w:r w:rsidR="00B87C80">
        <w:rPr>
          <w:rFonts w:hint="cs"/>
          <w:rtl/>
        </w:rPr>
        <w:tab/>
      </w:r>
      <w:r w:rsidR="00B87C80">
        <w:rPr>
          <w:rFonts w:hint="cs"/>
          <w:rtl/>
        </w:rPr>
        <w:tab/>
      </w:r>
      <w:r w:rsidR="002829C8" w:rsidRPr="002829C8">
        <w:rPr>
          <w:rFonts w:hint="cs"/>
          <w:rtl/>
        </w:rPr>
        <w:t xml:space="preserve">יוֹמָם </w:t>
      </w:r>
      <w:r w:rsidR="002829C8">
        <w:rPr>
          <w:rtl/>
        </w:rPr>
        <w:tab/>
      </w:r>
      <w:r w:rsidR="002829C8">
        <w:rPr>
          <w:rtl/>
        </w:rPr>
        <w:tab/>
      </w:r>
      <w:r w:rsidR="002829C8" w:rsidRPr="002829C8">
        <w:rPr>
          <w:rFonts w:hint="cs"/>
          <w:rtl/>
        </w:rPr>
        <w:t>וְלֹא תַעֲנֶה</w:t>
      </w:r>
    </w:p>
    <w:p w14:paraId="2699C0E0" w14:textId="33E5134A" w:rsidR="002829C8" w:rsidRDefault="002829C8" w:rsidP="001E4FF6">
      <w:pPr>
        <w:rPr>
          <w:rtl/>
        </w:rPr>
      </w:pPr>
      <w:r w:rsidRPr="002829C8">
        <w:rPr>
          <w:rFonts w:hint="cs"/>
          <w:rtl/>
        </w:rPr>
        <w:t xml:space="preserve"> </w:t>
      </w:r>
    </w:p>
    <w:p w14:paraId="573EFAC1" w14:textId="365D6429" w:rsidR="002829C8" w:rsidRDefault="002829C8" w:rsidP="001E4FF6">
      <w:pPr>
        <w:ind w:firstLine="720"/>
        <w:rPr>
          <w:rtl/>
        </w:rPr>
      </w:pPr>
      <w:r w:rsidRPr="002829C8">
        <w:rPr>
          <w:rFonts w:hint="cs"/>
          <w:rtl/>
        </w:rPr>
        <w:t>וְ</w:t>
      </w:r>
      <w:r w:rsidR="00365389">
        <w:rPr>
          <w:rFonts w:hint="cs"/>
          <w:rtl/>
        </w:rPr>
        <w:t xml:space="preserve">[אקרא] </w:t>
      </w:r>
      <w:r w:rsidR="00B87C80">
        <w:rPr>
          <w:rFonts w:hint="cs"/>
          <w:rtl/>
        </w:rPr>
        <w:tab/>
      </w:r>
      <w:r w:rsidR="00B87C80">
        <w:rPr>
          <w:rFonts w:hint="cs"/>
          <w:rtl/>
        </w:rPr>
        <w:tab/>
      </w:r>
      <w:r w:rsidRPr="002829C8">
        <w:rPr>
          <w:rFonts w:hint="cs"/>
          <w:rtl/>
        </w:rPr>
        <w:t xml:space="preserve">לַיְלָה </w:t>
      </w:r>
      <w:r w:rsidR="00365389">
        <w:rPr>
          <w:rtl/>
        </w:rPr>
        <w:tab/>
      </w:r>
      <w:r w:rsidR="00365389">
        <w:rPr>
          <w:rtl/>
        </w:rPr>
        <w:tab/>
      </w:r>
      <w:r w:rsidRPr="002829C8">
        <w:rPr>
          <w:rFonts w:hint="cs"/>
          <w:rtl/>
        </w:rPr>
        <w:t>וְלֹא דוּמִיָּה לִי</w:t>
      </w:r>
      <w:r w:rsidR="00540AF4">
        <w:rPr>
          <w:rFonts w:hint="cs"/>
          <w:rtl/>
        </w:rPr>
        <w:t>.</w:t>
      </w:r>
    </w:p>
    <w:p w14:paraId="33A1AC22" w14:textId="2723462E" w:rsidR="0081711F" w:rsidRDefault="0081711F" w:rsidP="00E62F0B">
      <w:pPr>
        <w:rPr>
          <w:rtl/>
        </w:rPr>
      </w:pPr>
      <w:r>
        <w:rPr>
          <w:rFonts w:hint="cs"/>
          <w:rtl/>
        </w:rPr>
        <w:t xml:space="preserve">ובכן, </w:t>
      </w:r>
      <w:r w:rsidR="00B87C80">
        <w:rPr>
          <w:rFonts w:hint="cs"/>
          <w:rtl/>
        </w:rPr>
        <w:t xml:space="preserve">איזו הקבלה </w:t>
      </w:r>
      <w:r w:rsidR="00E62F0B">
        <w:rPr>
          <w:rFonts w:hint="cs"/>
          <w:rtl/>
        </w:rPr>
        <w:t>יכולה להיות</w:t>
      </w:r>
      <w:r w:rsidR="00B87C80">
        <w:rPr>
          <w:rFonts w:hint="cs"/>
          <w:rtl/>
        </w:rPr>
        <w:t xml:space="preserve"> בין </w:t>
      </w:r>
      <w:r>
        <w:rPr>
          <w:rFonts w:hint="cs"/>
          <w:rtl/>
        </w:rPr>
        <w:t xml:space="preserve">המילה 'דומיה' </w:t>
      </w:r>
      <w:r w:rsidR="00B87C80">
        <w:rPr>
          <w:rFonts w:hint="cs"/>
          <w:rtl/>
        </w:rPr>
        <w:t xml:space="preserve">למילה </w:t>
      </w:r>
      <w:r>
        <w:rPr>
          <w:rFonts w:hint="cs"/>
          <w:rtl/>
        </w:rPr>
        <w:t>'מענה'?</w:t>
      </w:r>
    </w:p>
    <w:p w14:paraId="5B50B355" w14:textId="4BE43355" w:rsidR="00DE1FDE" w:rsidRDefault="00DE1FDE" w:rsidP="001E4FF6">
      <w:pPr>
        <w:rPr>
          <w:rtl/>
        </w:rPr>
      </w:pPr>
      <w:r>
        <w:rPr>
          <w:rFonts w:hint="cs"/>
          <w:rtl/>
        </w:rPr>
        <w:t>כך לימדנו ד"ר משה זיידל ז"ל בספרו 'חקרי לשון':</w:t>
      </w:r>
      <w:r>
        <w:rPr>
          <w:rStyle w:val="a9"/>
          <w:rtl/>
        </w:rPr>
        <w:footnoteReference w:id="5"/>
      </w:r>
    </w:p>
    <w:p w14:paraId="37D7790B" w14:textId="2F087789" w:rsidR="00DE1FDE" w:rsidRDefault="00DE1FDE" w:rsidP="000C1078">
      <w:pPr>
        <w:ind w:left="720" w:firstLine="2"/>
        <w:rPr>
          <w:rtl/>
        </w:rPr>
      </w:pPr>
      <w:r>
        <w:rPr>
          <w:rFonts w:hint="cs"/>
          <w:rtl/>
        </w:rPr>
        <w:t>לשורש דו"ם, שהוראתו המקובלת היא 'שתק', יש גם הוראה של דַב</w:t>
      </w:r>
      <w:r w:rsidR="00BE7F26">
        <w:rPr>
          <w:rFonts w:hint="cs"/>
          <w:rtl/>
        </w:rPr>
        <w:t>ֵּר...</w:t>
      </w:r>
      <w:r w:rsidR="00B87C80">
        <w:rPr>
          <w:rFonts w:hint="cs"/>
          <w:rtl/>
        </w:rPr>
        <w:t xml:space="preserve"> </w:t>
      </w:r>
      <w:r w:rsidR="00BE7F26">
        <w:rPr>
          <w:rFonts w:hint="cs"/>
          <w:rtl/>
        </w:rPr>
        <w:t>לפי זה יתבאר המקרא "</w:t>
      </w:r>
      <w:r w:rsidR="00BE7F26" w:rsidRPr="00BE7F26">
        <w:rPr>
          <w:rFonts w:hint="cs"/>
          <w:rtl/>
        </w:rPr>
        <w:t>לְךָ דֻמִיָּה תְהִלָּה</w:t>
      </w:r>
      <w:r w:rsidR="00BE7F26">
        <w:rPr>
          <w:rFonts w:hint="cs"/>
          <w:rtl/>
        </w:rPr>
        <w:t>"</w:t>
      </w:r>
      <w:r w:rsidR="00B87C80">
        <w:rPr>
          <w:rFonts w:hint="cs"/>
          <w:rtl/>
        </w:rPr>
        <w:t xml:space="preserve"> (תהילים ס"ה, ב) </w:t>
      </w:r>
      <w:r w:rsidR="00BE7F26">
        <w:rPr>
          <w:rtl/>
        </w:rPr>
        <w:t>–</w:t>
      </w:r>
      <w:r w:rsidR="00BE7F26">
        <w:rPr>
          <w:rFonts w:hint="cs"/>
          <w:rtl/>
        </w:rPr>
        <w:t xml:space="preserve"> </w:t>
      </w:r>
      <w:r w:rsidR="00B87C80">
        <w:rPr>
          <w:rFonts w:hint="cs"/>
          <w:rtl/>
        </w:rPr>
        <w:t xml:space="preserve">לך </w:t>
      </w:r>
      <w:r w:rsidR="00BE7F26">
        <w:rPr>
          <w:rFonts w:hint="cs"/>
          <w:rtl/>
        </w:rPr>
        <w:t>מדוברת, תדובר</w:t>
      </w:r>
      <w:r w:rsidR="000C1078">
        <w:rPr>
          <w:rFonts w:hint="cs"/>
          <w:rtl/>
        </w:rPr>
        <w:t>,</w:t>
      </w:r>
      <w:r w:rsidR="00BE7F26">
        <w:rPr>
          <w:rFonts w:hint="cs"/>
          <w:rtl/>
        </w:rPr>
        <w:t xml:space="preserve"> תהילה...</w:t>
      </w:r>
      <w:r w:rsidR="00172E70">
        <w:rPr>
          <w:rFonts w:hint="cs"/>
          <w:rtl/>
        </w:rPr>
        <w:t xml:space="preserve"> </w:t>
      </w:r>
      <w:r w:rsidR="00BE7F26">
        <w:rPr>
          <w:rFonts w:hint="cs"/>
          <w:rtl/>
        </w:rPr>
        <w:t>ומזה "</w:t>
      </w:r>
      <w:r w:rsidR="00BE7F26" w:rsidRPr="00BE7F26">
        <w:rPr>
          <w:rFonts w:hint="cs"/>
          <w:rtl/>
        </w:rPr>
        <w:t>דִּמִּינוּ אֱלֹהִים חַסְדֶּךָ בְּקֶרֶב הֵיכָלֶךָ</w:t>
      </w:r>
      <w:r w:rsidR="00BE7F26">
        <w:rPr>
          <w:rFonts w:hint="cs"/>
          <w:rtl/>
        </w:rPr>
        <w:t xml:space="preserve">" (שם מ"ח, י) </w:t>
      </w:r>
      <w:r w:rsidR="00BE7F26">
        <w:rPr>
          <w:rtl/>
        </w:rPr>
        <w:t>–</w:t>
      </w:r>
      <w:r w:rsidR="00172E70">
        <w:rPr>
          <w:rFonts w:hint="cs"/>
          <w:rtl/>
        </w:rPr>
        <w:t xml:space="preserve"> היללנו, שי</w:t>
      </w:r>
      <w:r w:rsidR="00BE7F26">
        <w:rPr>
          <w:rFonts w:hint="cs"/>
          <w:rtl/>
        </w:rPr>
        <w:t>בחנו...</w:t>
      </w:r>
      <w:r w:rsidR="00B87C80">
        <w:rPr>
          <w:rFonts w:hint="cs"/>
          <w:rtl/>
        </w:rPr>
        <w:t xml:space="preserve"> </w:t>
      </w:r>
      <w:r w:rsidR="00C50132">
        <w:rPr>
          <w:rFonts w:hint="cs"/>
          <w:rtl/>
        </w:rPr>
        <w:t>דיבור זה הוא כנראה על פי רוב דיבור בלחש, רינוּן. בהוראה זו אנו מוצאים גם שורש דמ"ם. השווה "</w:t>
      </w:r>
      <w:r w:rsidR="00C50132" w:rsidRPr="00C50132">
        <w:rPr>
          <w:rFonts w:hint="cs"/>
          <w:rtl/>
        </w:rPr>
        <w:t>קוֹל דְּמָמָה דַקָּה</w:t>
      </w:r>
      <w:r w:rsidR="00C50132">
        <w:rPr>
          <w:rFonts w:hint="cs"/>
          <w:rtl/>
        </w:rPr>
        <w:t xml:space="preserve">" (מל"א י"ט, יב) תרגום יונתן: "קול דמשבחין בחשאי" </w:t>
      </w:r>
      <w:r w:rsidR="00C50132">
        <w:rPr>
          <w:rtl/>
        </w:rPr>
        <w:t>–</w:t>
      </w:r>
      <w:r w:rsidR="00C50132">
        <w:rPr>
          <w:rFonts w:hint="cs"/>
          <w:rtl/>
        </w:rPr>
        <w:t xml:space="preserve"> דממה = שבח.</w:t>
      </w:r>
      <w:r w:rsidR="00C50132">
        <w:rPr>
          <w:rStyle w:val="a9"/>
          <w:rtl/>
        </w:rPr>
        <w:footnoteReference w:id="6"/>
      </w:r>
    </w:p>
    <w:p w14:paraId="68C05FB8" w14:textId="5A725FF7" w:rsidR="00287933" w:rsidRDefault="00287933" w:rsidP="001E4FF6">
      <w:pPr>
        <w:rPr>
          <w:rtl/>
        </w:rPr>
      </w:pPr>
      <w:r>
        <w:rPr>
          <w:rFonts w:hint="cs"/>
          <w:rtl/>
        </w:rPr>
        <w:t>זיידל הביא דוגמאות נוספות לשימוש זה בשורש</w:t>
      </w:r>
      <w:r w:rsidR="00B87C80">
        <w:rPr>
          <w:rFonts w:hint="cs"/>
          <w:rtl/>
        </w:rPr>
        <w:t>ים</w:t>
      </w:r>
      <w:r>
        <w:rPr>
          <w:rFonts w:hint="cs"/>
          <w:rtl/>
        </w:rPr>
        <w:t xml:space="preserve"> דו"ם</w:t>
      </w:r>
      <w:r w:rsidR="00B87C80">
        <w:rPr>
          <w:rFonts w:hint="cs"/>
          <w:rtl/>
        </w:rPr>
        <w:t>,</w:t>
      </w:r>
      <w:r>
        <w:rPr>
          <w:rFonts w:hint="cs"/>
          <w:rtl/>
        </w:rPr>
        <w:t xml:space="preserve"> דמ"ה</w:t>
      </w:r>
      <w:r w:rsidR="00B87C80">
        <w:rPr>
          <w:rFonts w:hint="cs"/>
          <w:rtl/>
        </w:rPr>
        <w:t>,</w:t>
      </w:r>
      <w:r>
        <w:rPr>
          <w:rFonts w:hint="cs"/>
          <w:rtl/>
        </w:rPr>
        <w:t xml:space="preserve"> דמ"ם, הן מן המקרא והן מלשון חכמים, ואף מן העברית המאוחרת יותר. והנה בהערה 18 שם הוסיף:</w:t>
      </w:r>
    </w:p>
    <w:p w14:paraId="2DEFBDDC" w14:textId="39B55EED" w:rsidR="00287933" w:rsidRDefault="00287933" w:rsidP="001E4FF6">
      <w:pPr>
        <w:ind w:left="720" w:firstLine="2"/>
        <w:rPr>
          <w:rtl/>
        </w:rPr>
      </w:pPr>
      <w:r>
        <w:rPr>
          <w:rFonts w:hint="cs"/>
          <w:rtl/>
        </w:rPr>
        <w:t xml:space="preserve">אולי צריך לבאר </w:t>
      </w:r>
      <w:r w:rsidR="00B87C80">
        <w:rPr>
          <w:rFonts w:hint="cs"/>
          <w:rtl/>
        </w:rPr>
        <w:t>ב</w:t>
      </w:r>
      <w:r>
        <w:rPr>
          <w:rFonts w:hint="cs"/>
          <w:rtl/>
        </w:rPr>
        <w:t>הוראה זו גם תהילים כ"ב, ג "</w:t>
      </w:r>
      <w:r w:rsidRPr="00287933">
        <w:rPr>
          <w:rFonts w:hint="cs"/>
          <w:rtl/>
        </w:rPr>
        <w:t>אֶקְרָא יוֹמָם וְלֹא תַעֲנֶה</w:t>
      </w:r>
      <w:r w:rsidR="003B0906">
        <w:rPr>
          <w:rFonts w:hint="cs"/>
          <w:rtl/>
        </w:rPr>
        <w:t>,</w:t>
      </w:r>
      <w:r w:rsidRPr="00287933">
        <w:rPr>
          <w:rFonts w:hint="cs"/>
          <w:rtl/>
        </w:rPr>
        <w:t xml:space="preserve"> וְלַיְלָה </w:t>
      </w:r>
      <w:r w:rsidR="003B0906">
        <w:rPr>
          <w:rFonts w:hint="cs"/>
          <w:rtl/>
        </w:rPr>
        <w:t xml:space="preserve">- </w:t>
      </w:r>
      <w:r w:rsidRPr="00287933">
        <w:rPr>
          <w:rFonts w:hint="cs"/>
          <w:rtl/>
        </w:rPr>
        <w:t>וְלֹא דוּמִיָּה לִי</w:t>
      </w:r>
      <w:r>
        <w:rPr>
          <w:rFonts w:hint="cs"/>
          <w:rtl/>
        </w:rPr>
        <w:t>"</w:t>
      </w:r>
      <w:r w:rsidR="003B0906">
        <w:rPr>
          <w:rFonts w:hint="cs"/>
          <w:rtl/>
        </w:rPr>
        <w:t xml:space="preserve">, </w:t>
      </w:r>
      <w:r w:rsidR="003B0906">
        <w:rPr>
          <w:rFonts w:hint="cs"/>
          <w:b/>
          <w:bCs/>
          <w:rtl/>
        </w:rPr>
        <w:t>כלומר, לא אשמע קול דממה בתור מענה על קריאתי</w:t>
      </w:r>
      <w:r w:rsidR="003B0906">
        <w:rPr>
          <w:rFonts w:hint="cs"/>
          <w:rtl/>
        </w:rPr>
        <w:t>.</w:t>
      </w:r>
    </w:p>
    <w:p w14:paraId="322CFD68" w14:textId="35EBC454" w:rsidR="00B87C80" w:rsidRPr="00B87C80" w:rsidRDefault="000043AC" w:rsidP="00E62F0B">
      <w:r>
        <w:rPr>
          <w:rFonts w:hint="cs"/>
          <w:rtl/>
        </w:rPr>
        <w:lastRenderedPageBreak/>
        <w:t xml:space="preserve">חיזוק </w:t>
      </w:r>
      <w:r w:rsidR="00B87C80">
        <w:rPr>
          <w:rFonts w:hint="cs"/>
          <w:rtl/>
        </w:rPr>
        <w:t>לפירושו</w:t>
      </w:r>
      <w:r>
        <w:rPr>
          <w:rFonts w:hint="cs"/>
          <w:rtl/>
        </w:rPr>
        <w:t xml:space="preserve"> הוא</w:t>
      </w:r>
      <w:r w:rsidR="00B87C80">
        <w:rPr>
          <w:rFonts w:hint="cs"/>
          <w:rtl/>
        </w:rPr>
        <w:t xml:space="preserve"> </w:t>
      </w:r>
      <w:r w:rsidR="00172E70">
        <w:rPr>
          <w:rFonts w:hint="cs"/>
          <w:rtl/>
        </w:rPr>
        <w:t>ההקבלה ב</w:t>
      </w:r>
      <w:r>
        <w:rPr>
          <w:rFonts w:hint="cs"/>
          <w:rtl/>
        </w:rPr>
        <w:t>מבנה</w:t>
      </w:r>
      <w:r w:rsidR="00172E70">
        <w:rPr>
          <w:rFonts w:hint="cs"/>
          <w:rtl/>
        </w:rPr>
        <w:t xml:space="preserve"> ה</w:t>
      </w:r>
      <w:r>
        <w:rPr>
          <w:rFonts w:hint="cs"/>
          <w:rtl/>
        </w:rPr>
        <w:t>פסוק, כפי שרשמנו</w:t>
      </w:r>
      <w:r w:rsidR="000C1078">
        <w:rPr>
          <w:rFonts w:hint="cs"/>
          <w:rtl/>
        </w:rPr>
        <w:t>ה</w:t>
      </w:r>
      <w:r>
        <w:rPr>
          <w:rFonts w:hint="cs"/>
          <w:rtl/>
        </w:rPr>
        <w:t xml:space="preserve"> למעלה. </w:t>
      </w:r>
      <w:r w:rsidR="00B87C80">
        <w:rPr>
          <w:rFonts w:hint="cs"/>
          <w:rtl/>
        </w:rPr>
        <w:t>ועוד</w:t>
      </w:r>
      <w:r w:rsidR="000C1078">
        <w:rPr>
          <w:rFonts w:hint="cs"/>
          <w:rtl/>
        </w:rPr>
        <w:t xml:space="preserve"> חיזוק לכך:</w:t>
      </w:r>
      <w:r w:rsidR="00B87C80">
        <w:rPr>
          <w:rFonts w:hint="cs"/>
          <w:rtl/>
        </w:rPr>
        <w:t xml:space="preserve"> </w:t>
      </w:r>
      <w:r w:rsidR="00B87C80" w:rsidRPr="00B87C80">
        <w:rPr>
          <w:rFonts w:hint="cs"/>
          <w:rtl/>
        </w:rPr>
        <w:t>מענה בלחש</w:t>
      </w:r>
      <w:r w:rsidR="00B87C80">
        <w:rPr>
          <w:rtl/>
        </w:rPr>
        <w:t xml:space="preserve"> –</w:t>
      </w:r>
      <w:r w:rsidR="00B87C80" w:rsidRPr="00B87C80">
        <w:rPr>
          <w:rFonts w:hint="cs"/>
          <w:rtl/>
        </w:rPr>
        <w:t xml:space="preserve"> </w:t>
      </w:r>
      <w:r w:rsidR="00E62F0B">
        <w:rPr>
          <w:rFonts w:hint="cs"/>
          <w:rtl/>
        </w:rPr>
        <w:t>"</w:t>
      </w:r>
      <w:r w:rsidR="00B87C80" w:rsidRPr="00B87C80">
        <w:rPr>
          <w:rFonts w:hint="cs"/>
          <w:rtl/>
        </w:rPr>
        <w:t>ד</w:t>
      </w:r>
      <w:r w:rsidR="00E62F0B">
        <w:rPr>
          <w:rFonts w:hint="cs"/>
          <w:rtl/>
        </w:rPr>
        <w:t>ּ</w:t>
      </w:r>
      <w:r w:rsidR="00B87C80" w:rsidRPr="00B87C80">
        <w:rPr>
          <w:rFonts w:hint="cs"/>
          <w:rtl/>
        </w:rPr>
        <w:t>ו</w:t>
      </w:r>
      <w:r w:rsidR="00E62F0B">
        <w:rPr>
          <w:rFonts w:hint="cs"/>
          <w:rtl/>
        </w:rPr>
        <w:t>ּ</w:t>
      </w:r>
      <w:r w:rsidR="00B87C80" w:rsidRPr="00B87C80">
        <w:rPr>
          <w:rFonts w:hint="cs"/>
          <w:rtl/>
        </w:rPr>
        <w:t>מ</w:t>
      </w:r>
      <w:r w:rsidR="00E62F0B">
        <w:rPr>
          <w:rFonts w:hint="cs"/>
          <w:rtl/>
        </w:rPr>
        <w:t>ִ</w:t>
      </w:r>
      <w:r w:rsidR="00B87C80" w:rsidRPr="00B87C80">
        <w:rPr>
          <w:rFonts w:hint="cs"/>
          <w:rtl/>
        </w:rPr>
        <w:t>י</w:t>
      </w:r>
      <w:r w:rsidR="00E62F0B">
        <w:rPr>
          <w:rFonts w:hint="cs"/>
          <w:rtl/>
        </w:rPr>
        <w:t>ָּ</w:t>
      </w:r>
      <w:r w:rsidR="00B87C80" w:rsidRPr="00B87C80">
        <w:rPr>
          <w:rFonts w:hint="cs"/>
          <w:rtl/>
        </w:rPr>
        <w:t>ה</w:t>
      </w:r>
      <w:r w:rsidR="00E62F0B">
        <w:rPr>
          <w:rFonts w:hint="cs"/>
          <w:rtl/>
        </w:rPr>
        <w:t>"</w:t>
      </w:r>
      <w:r w:rsidR="00B87C80" w:rsidRPr="00B87C80">
        <w:rPr>
          <w:rFonts w:hint="cs"/>
          <w:rtl/>
        </w:rPr>
        <w:t xml:space="preserve"> – "קוֹל דְּמָמָה דַקָּה", הוא המתאים ללילה. לפי </w:t>
      </w:r>
      <w:r w:rsidR="00B87C80">
        <w:rPr>
          <w:rFonts w:hint="cs"/>
          <w:rtl/>
        </w:rPr>
        <w:t xml:space="preserve">פירוש </w:t>
      </w:r>
      <w:r w:rsidR="00B87C80" w:rsidRPr="00B87C80">
        <w:rPr>
          <w:rFonts w:hint="cs"/>
          <w:rtl/>
        </w:rPr>
        <w:t xml:space="preserve">זה מחמיר המתפלל את </w:t>
      </w:r>
      <w:r w:rsidR="000C1078">
        <w:rPr>
          <w:rFonts w:hint="cs"/>
          <w:rtl/>
        </w:rPr>
        <w:t>תלונתו</w:t>
      </w:r>
      <w:r w:rsidR="00B87C80" w:rsidRPr="00B87C80">
        <w:rPr>
          <w:rFonts w:hint="cs"/>
          <w:rtl/>
        </w:rPr>
        <w:t xml:space="preserve"> על חוסר ה</w:t>
      </w:r>
      <w:r w:rsidR="00E62F0B">
        <w:rPr>
          <w:rFonts w:hint="cs"/>
          <w:rtl/>
        </w:rPr>
        <w:t>יענותו של ה' בצלע השנייה ממה שט</w:t>
      </w:r>
      <w:r w:rsidR="00B87C80" w:rsidRPr="00B87C80">
        <w:rPr>
          <w:rFonts w:hint="cs"/>
          <w:rtl/>
        </w:rPr>
        <w:t>ען בראשונה</w:t>
      </w:r>
      <w:r w:rsidR="000C1078">
        <w:rPr>
          <w:rFonts w:hint="cs"/>
          <w:rtl/>
        </w:rPr>
        <w:t>,</w:t>
      </w:r>
      <w:r w:rsidR="00B87C80">
        <w:rPr>
          <w:rFonts w:hint="cs"/>
          <w:rtl/>
        </w:rPr>
        <w:t xml:space="preserve"> לאמור: איני שומע את קולך</w:t>
      </w:r>
      <w:r w:rsidR="000C1078">
        <w:rPr>
          <w:rFonts w:hint="cs"/>
          <w:rtl/>
        </w:rPr>
        <w:t xml:space="preserve"> ביום</w:t>
      </w:r>
      <w:r w:rsidR="00B87C80">
        <w:rPr>
          <w:rFonts w:hint="cs"/>
          <w:rtl/>
        </w:rPr>
        <w:t xml:space="preserve">, ואפילו לא את לחשך </w:t>
      </w:r>
      <w:r w:rsidR="000C1078">
        <w:rPr>
          <w:rFonts w:hint="cs"/>
          <w:rtl/>
        </w:rPr>
        <w:t xml:space="preserve">בלילה </w:t>
      </w:r>
      <w:r w:rsidR="00B87C80">
        <w:rPr>
          <w:rtl/>
        </w:rPr>
        <w:t>–</w:t>
      </w:r>
      <w:r w:rsidR="00B87C80">
        <w:rPr>
          <w:rFonts w:hint="cs"/>
          <w:rtl/>
        </w:rPr>
        <w:t xml:space="preserve"> כלומר אינך עונה לי כלל</w:t>
      </w:r>
      <w:r w:rsidR="000C1078">
        <w:rPr>
          <w:rFonts w:hint="cs"/>
          <w:rtl/>
        </w:rPr>
        <w:t xml:space="preserve"> וכלל</w:t>
      </w:r>
      <w:r w:rsidR="00B87C80">
        <w:rPr>
          <w:rFonts w:hint="cs"/>
          <w:rtl/>
        </w:rPr>
        <w:t>!</w:t>
      </w:r>
    </w:p>
    <w:p w14:paraId="3B050E68" w14:textId="6C38BCE4" w:rsidR="000043AC" w:rsidRDefault="001E4FF6" w:rsidP="00867BFD">
      <w:pPr>
        <w:pStyle w:val="4"/>
        <w:ind w:firstLine="590"/>
        <w:rPr>
          <w:rtl/>
        </w:rPr>
      </w:pPr>
      <w:r>
        <w:rPr>
          <w:rFonts w:hint="cs"/>
          <w:rtl/>
        </w:rPr>
        <w:t xml:space="preserve">2. </w:t>
      </w:r>
      <w:r w:rsidR="000043AC" w:rsidRPr="001E4FF6">
        <w:rPr>
          <w:rFonts w:hint="cs"/>
          <w:rtl/>
        </w:rPr>
        <w:t>פסקה</w:t>
      </w:r>
      <w:r w:rsidR="000043AC">
        <w:rPr>
          <w:rFonts w:hint="cs"/>
          <w:rtl/>
        </w:rPr>
        <w:t xml:space="preserve"> ב</w:t>
      </w:r>
    </w:p>
    <w:p w14:paraId="2906F247" w14:textId="2EEC1A84" w:rsidR="00172E70" w:rsidRDefault="00172E70" w:rsidP="00867BFD">
      <w:pPr>
        <w:spacing w:after="0"/>
        <w:ind w:left="720" w:firstLine="0"/>
        <w:rPr>
          <w:rtl/>
        </w:rPr>
      </w:pPr>
      <w:r>
        <w:rPr>
          <w:rFonts w:hint="cs"/>
          <w:rtl/>
        </w:rPr>
        <w:t xml:space="preserve"> ד</w:t>
      </w:r>
      <w:r>
        <w:rPr>
          <w:rtl/>
        </w:rPr>
        <w:tab/>
      </w:r>
      <w:r w:rsidRPr="00A118D9">
        <w:rPr>
          <w:rFonts w:hint="cs"/>
          <w:rtl/>
        </w:rPr>
        <w:t xml:space="preserve">וְאַתָּה קָדוֹשׁ </w:t>
      </w:r>
    </w:p>
    <w:p w14:paraId="0A895D4C" w14:textId="1B4CB758" w:rsidR="00172E70" w:rsidRDefault="00172E70" w:rsidP="0061396B">
      <w:pPr>
        <w:pStyle w:val="aa"/>
        <w:ind w:left="590" w:firstLine="0"/>
        <w:contextualSpacing w:val="0"/>
      </w:pPr>
      <w:r>
        <w:rPr>
          <w:rtl/>
        </w:rPr>
        <w:tab/>
      </w:r>
      <w:r>
        <w:rPr>
          <w:rFonts w:hint="cs"/>
          <w:rtl/>
        </w:rPr>
        <w:tab/>
      </w:r>
      <w:r w:rsidRPr="00A118D9">
        <w:rPr>
          <w:rFonts w:hint="cs"/>
          <w:rtl/>
        </w:rPr>
        <w:t>יוֹשֵׁב תְּהִלּוֹת יִשְׂרָאֵל</w:t>
      </w:r>
      <w:r>
        <w:rPr>
          <w:rFonts w:hint="cs"/>
          <w:rtl/>
        </w:rPr>
        <w:t>.</w:t>
      </w:r>
    </w:p>
    <w:p w14:paraId="52CCD55F" w14:textId="77777777" w:rsidR="00172E70" w:rsidRDefault="00172E70" w:rsidP="00867BFD">
      <w:pPr>
        <w:pStyle w:val="aa"/>
        <w:ind w:left="587" w:firstLine="0"/>
        <w:rPr>
          <w:rtl/>
        </w:rPr>
      </w:pPr>
      <w:r>
        <w:rPr>
          <w:rFonts w:hint="cs"/>
          <w:rtl/>
        </w:rPr>
        <w:t xml:space="preserve">    ה</w:t>
      </w:r>
      <w:r>
        <w:rPr>
          <w:rtl/>
        </w:rPr>
        <w:tab/>
      </w:r>
      <w:r w:rsidRPr="00A118D9">
        <w:rPr>
          <w:rFonts w:hint="cs"/>
          <w:rtl/>
        </w:rPr>
        <w:t xml:space="preserve">בְּךָ בָּטְחוּ אֲבֹתֵינוּ </w:t>
      </w:r>
    </w:p>
    <w:p w14:paraId="17227029" w14:textId="69226543" w:rsidR="00172E70" w:rsidRDefault="00172E70" w:rsidP="00867BFD">
      <w:pPr>
        <w:pStyle w:val="aa"/>
        <w:ind w:left="590" w:firstLine="0"/>
      </w:pPr>
      <w:r>
        <w:rPr>
          <w:rtl/>
        </w:rPr>
        <w:tab/>
      </w:r>
      <w:r>
        <w:rPr>
          <w:rFonts w:hint="cs"/>
          <w:rtl/>
        </w:rPr>
        <w:tab/>
      </w:r>
      <w:r w:rsidRPr="00A118D9">
        <w:rPr>
          <w:rFonts w:hint="cs"/>
          <w:rtl/>
        </w:rPr>
        <w:t>בָּטְחוּ וַתְּפַלְּטֵמוֹ</w:t>
      </w:r>
      <w:r>
        <w:rPr>
          <w:rFonts w:hint="cs"/>
          <w:rtl/>
        </w:rPr>
        <w:t>.</w:t>
      </w:r>
    </w:p>
    <w:p w14:paraId="1F3595C9" w14:textId="77777777" w:rsidR="00172E70" w:rsidRDefault="00172E70" w:rsidP="00867BFD">
      <w:pPr>
        <w:pStyle w:val="aa"/>
        <w:ind w:left="587" w:firstLine="0"/>
        <w:rPr>
          <w:rtl/>
        </w:rPr>
      </w:pPr>
      <w:r>
        <w:rPr>
          <w:rFonts w:hint="cs"/>
          <w:rtl/>
        </w:rPr>
        <w:t xml:space="preserve">    ו</w:t>
      </w:r>
      <w:r>
        <w:rPr>
          <w:rtl/>
        </w:rPr>
        <w:tab/>
      </w:r>
      <w:r w:rsidRPr="00C614D6">
        <w:rPr>
          <w:rFonts w:hint="cs"/>
          <w:rtl/>
        </w:rPr>
        <w:t xml:space="preserve">אֵלֶיךָ זָעֲקוּ וְנִמְלָטוּ </w:t>
      </w:r>
    </w:p>
    <w:p w14:paraId="72F7D72E" w14:textId="6793A151" w:rsidR="00172E70" w:rsidRPr="00172E70" w:rsidRDefault="00172E70" w:rsidP="001E4FF6">
      <w:pPr>
        <w:pStyle w:val="aa"/>
        <w:ind w:left="587" w:firstLine="0"/>
        <w:rPr>
          <w:rtl/>
        </w:rPr>
      </w:pPr>
      <w:r>
        <w:rPr>
          <w:rtl/>
        </w:rPr>
        <w:tab/>
      </w:r>
      <w:r>
        <w:rPr>
          <w:rFonts w:hint="cs"/>
          <w:rtl/>
        </w:rPr>
        <w:tab/>
      </w:r>
      <w:r w:rsidRPr="00C614D6">
        <w:rPr>
          <w:rFonts w:hint="cs"/>
          <w:rtl/>
        </w:rPr>
        <w:t>בְּךָ בָטְחוּ וְלֹא בוֹשׁוּ</w:t>
      </w:r>
      <w:r>
        <w:rPr>
          <w:rFonts w:hint="cs"/>
          <w:rtl/>
        </w:rPr>
        <w:t>.</w:t>
      </w:r>
    </w:p>
    <w:p w14:paraId="1BA25970" w14:textId="4EACA0FC" w:rsidR="000043AC" w:rsidRDefault="000043AC" w:rsidP="000C1078">
      <w:pPr>
        <w:rPr>
          <w:rtl/>
        </w:rPr>
      </w:pPr>
      <w:r>
        <w:rPr>
          <w:rFonts w:hint="cs"/>
          <w:rtl/>
        </w:rPr>
        <w:t xml:space="preserve">בכמה </w:t>
      </w:r>
      <w:r w:rsidR="00B87C80">
        <w:rPr>
          <w:rFonts w:hint="cs"/>
          <w:rtl/>
        </w:rPr>
        <w:t>מ</w:t>
      </w:r>
      <w:r>
        <w:rPr>
          <w:rFonts w:hint="cs"/>
          <w:rtl/>
        </w:rPr>
        <w:t xml:space="preserve">מזמורי </w:t>
      </w:r>
      <w:r w:rsidR="00B87C80">
        <w:rPr>
          <w:rFonts w:hint="cs"/>
          <w:rtl/>
        </w:rPr>
        <w:t>ה</w:t>
      </w:r>
      <w:r>
        <w:rPr>
          <w:rFonts w:hint="cs"/>
          <w:rtl/>
        </w:rPr>
        <w:t xml:space="preserve">תלונה בספר תהילים, מקדים </w:t>
      </w:r>
      <w:r w:rsidR="000C1078">
        <w:rPr>
          <w:rFonts w:hint="cs"/>
          <w:rtl/>
        </w:rPr>
        <w:t>המשורר ל</w:t>
      </w:r>
      <w:r>
        <w:rPr>
          <w:rFonts w:hint="cs"/>
          <w:rtl/>
        </w:rPr>
        <w:t xml:space="preserve">תלונה מבוא, שבו </w:t>
      </w:r>
      <w:r w:rsidR="000C1078">
        <w:rPr>
          <w:rFonts w:hint="cs"/>
          <w:rtl/>
        </w:rPr>
        <w:t xml:space="preserve">הוא </w:t>
      </w:r>
      <w:r>
        <w:rPr>
          <w:rFonts w:hint="cs"/>
          <w:rtl/>
        </w:rPr>
        <w:t xml:space="preserve">פורס את </w:t>
      </w:r>
      <w:r>
        <w:rPr>
          <w:rFonts w:hint="cs"/>
          <w:b/>
          <w:bCs/>
          <w:rtl/>
        </w:rPr>
        <w:t>העבר החיובי</w:t>
      </w:r>
      <w:r>
        <w:rPr>
          <w:rFonts w:hint="cs"/>
          <w:rtl/>
        </w:rPr>
        <w:t xml:space="preserve"> ביחסים שבין ה' לעמו. </w:t>
      </w:r>
      <w:r w:rsidR="002D4AA6">
        <w:rPr>
          <w:rFonts w:hint="cs"/>
          <w:rtl/>
        </w:rPr>
        <w:t>כך במזמור מ"ד, שבו מוקדש השליש הראשון (פסוקים ב–ט) לתיאור תקופת כיבוש הארץ והניצחונות על הגו</w:t>
      </w:r>
      <w:r w:rsidR="00F61EA4">
        <w:rPr>
          <w:rFonts w:hint="cs"/>
          <w:rtl/>
        </w:rPr>
        <w:t>י</w:t>
      </w:r>
      <w:r w:rsidR="002D4AA6">
        <w:rPr>
          <w:rFonts w:hint="cs"/>
          <w:rtl/>
        </w:rPr>
        <w:t xml:space="preserve">ים באותה תקופה, כרקע לתלונה המרה הבאה בהמשך המזמור על השינוי הקיצוני ביחס ה' לעמו, כשהוא מנחיל להם תבוסה מרה ומדכאם בגלות אכזרית. </w:t>
      </w:r>
      <w:r w:rsidR="003C4885">
        <w:rPr>
          <w:rFonts w:hint="cs"/>
          <w:rtl/>
        </w:rPr>
        <w:t>אף במזמור פ' מקדים המשורר לתלונה תיאור נפלא של תקופת כיבוש הארץ וההתנחלות בה "</w:t>
      </w:r>
      <w:r w:rsidR="003C4885" w:rsidRPr="003C4885">
        <w:rPr>
          <w:rFonts w:hint="cs"/>
          <w:rtl/>
        </w:rPr>
        <w:t>גֶּפֶן מִמִּצְרַיִם תַּסִּיעַ</w:t>
      </w:r>
      <w:r w:rsidR="003C4885">
        <w:rPr>
          <w:rFonts w:hint="cs"/>
          <w:rtl/>
        </w:rPr>
        <w:t xml:space="preserve">..." (פסוקים ט–יב), </w:t>
      </w:r>
      <w:r w:rsidR="004D3176">
        <w:rPr>
          <w:rFonts w:hint="cs"/>
          <w:rtl/>
        </w:rPr>
        <w:t>וזאת כרקע לשאלה הנוקבת</w:t>
      </w:r>
      <w:r w:rsidR="000F5954">
        <w:rPr>
          <w:rFonts w:hint="cs"/>
          <w:rtl/>
        </w:rPr>
        <w:t xml:space="preserve"> הבאה בהמשך: "</w:t>
      </w:r>
      <w:r w:rsidR="000F5954" w:rsidRPr="000F5954">
        <w:rPr>
          <w:rFonts w:hint="cs"/>
          <w:rtl/>
        </w:rPr>
        <w:t xml:space="preserve">לָמָּה פָּרַצְתָּ גְדֵרֶיהָ </w:t>
      </w:r>
      <w:r w:rsidR="000F5954">
        <w:rPr>
          <w:rFonts w:hint="cs"/>
          <w:rtl/>
        </w:rPr>
        <w:t xml:space="preserve">(- של הגפן), </w:t>
      </w:r>
      <w:r w:rsidR="000F5954" w:rsidRPr="000F5954">
        <w:rPr>
          <w:rFonts w:hint="cs"/>
          <w:rtl/>
        </w:rPr>
        <w:t>וְאָרוּהָ כָּל עֹבְרֵי דָרֶךְ</w:t>
      </w:r>
      <w:r w:rsidR="000F5954">
        <w:rPr>
          <w:rFonts w:hint="cs"/>
          <w:rtl/>
        </w:rPr>
        <w:t xml:space="preserve">..." (יג–יד). </w:t>
      </w:r>
      <w:r w:rsidR="00F06D78">
        <w:rPr>
          <w:rFonts w:hint="cs"/>
          <w:rtl/>
        </w:rPr>
        <w:t>ובמזמור פ"ט מוקדש רובו של המזמור (עד פסוק לח) לתיאור הברית שכרת ה' במאור פנים עם דוד ועם זרעו, כמבוא לתלונה המרה על הפרת הברית הזאת.</w:t>
      </w:r>
    </w:p>
    <w:p w14:paraId="51ABFDC5" w14:textId="2C42FFC5" w:rsidR="00F06D78" w:rsidRDefault="00F06D78" w:rsidP="001E4FF6">
      <w:pPr>
        <w:rPr>
          <w:rtl/>
        </w:rPr>
      </w:pPr>
      <w:r>
        <w:rPr>
          <w:rFonts w:hint="cs"/>
          <w:rtl/>
        </w:rPr>
        <w:t>הטעם להקדמ</w:t>
      </w:r>
      <w:r w:rsidR="00B87C80">
        <w:rPr>
          <w:rFonts w:hint="cs"/>
          <w:rtl/>
        </w:rPr>
        <w:t>ות הללו</w:t>
      </w:r>
      <w:r>
        <w:rPr>
          <w:rFonts w:hint="cs"/>
          <w:rtl/>
        </w:rPr>
        <w:t xml:space="preserve"> ברור: התלונה היא </w:t>
      </w:r>
      <w:r w:rsidR="00B87C80">
        <w:rPr>
          <w:rFonts w:hint="cs"/>
          <w:rtl/>
        </w:rPr>
        <w:t xml:space="preserve">תמיד </w:t>
      </w:r>
      <w:r>
        <w:rPr>
          <w:rFonts w:hint="cs"/>
          <w:rtl/>
        </w:rPr>
        <w:t xml:space="preserve">על השינוי חסר הפשר ביחסו של ה' לישראל. </w:t>
      </w:r>
      <w:r w:rsidR="005C7731">
        <w:rPr>
          <w:rFonts w:hint="cs"/>
          <w:rtl/>
        </w:rPr>
        <w:t>ועל רקע התקופה המוארת בעבר מחמירה התלונה על התקופה החשוכה בהווה.</w:t>
      </w:r>
    </w:p>
    <w:p w14:paraId="0791152E" w14:textId="1193D7C7" w:rsidR="005C7731" w:rsidRDefault="00F61EA4" w:rsidP="001E4FF6">
      <w:pPr>
        <w:rPr>
          <w:rtl/>
        </w:rPr>
      </w:pPr>
      <w:r>
        <w:rPr>
          <w:rFonts w:hint="cs"/>
          <w:rtl/>
        </w:rPr>
        <w:t xml:space="preserve">אף </w:t>
      </w:r>
      <w:r w:rsidR="005C7731">
        <w:rPr>
          <w:rFonts w:hint="cs"/>
          <w:rtl/>
        </w:rPr>
        <w:t>במזמורנו</w:t>
      </w:r>
      <w:r w:rsidR="00B87C80">
        <w:rPr>
          <w:rFonts w:hint="cs"/>
          <w:rtl/>
        </w:rPr>
        <w:t xml:space="preserve"> פורס המשורר את העבר המואר</w:t>
      </w:r>
      <w:r w:rsidR="005C7731">
        <w:rPr>
          <w:rFonts w:hint="cs"/>
          <w:rtl/>
        </w:rPr>
        <w:t xml:space="preserve">, </w:t>
      </w:r>
      <w:r w:rsidR="00B87C80">
        <w:rPr>
          <w:rFonts w:hint="cs"/>
          <w:rtl/>
        </w:rPr>
        <w:t xml:space="preserve">אולם </w:t>
      </w:r>
      <w:r>
        <w:rPr>
          <w:rFonts w:hint="cs"/>
          <w:rtl/>
        </w:rPr>
        <w:t>בשינוי</w:t>
      </w:r>
      <w:r w:rsidR="005C7731">
        <w:rPr>
          <w:rFonts w:hint="cs"/>
          <w:rtl/>
        </w:rPr>
        <w:t xml:space="preserve"> סדר </w:t>
      </w:r>
      <w:r w:rsidR="00B87C80">
        <w:rPr>
          <w:rFonts w:hint="cs"/>
          <w:rtl/>
        </w:rPr>
        <w:t xml:space="preserve">לעומת </w:t>
      </w:r>
      <w:r w:rsidR="005C7731">
        <w:rPr>
          <w:rFonts w:hint="cs"/>
          <w:rtl/>
        </w:rPr>
        <w:t>אותם מזמורים</w:t>
      </w:r>
      <w:r>
        <w:rPr>
          <w:rFonts w:hint="cs"/>
          <w:rtl/>
        </w:rPr>
        <w:t xml:space="preserve"> שציינו</w:t>
      </w:r>
      <w:r w:rsidR="005C7731">
        <w:rPr>
          <w:rFonts w:hint="cs"/>
          <w:rtl/>
        </w:rPr>
        <w:t xml:space="preserve">: </w:t>
      </w:r>
      <w:r w:rsidR="00B87C80">
        <w:rPr>
          <w:rFonts w:hint="cs"/>
          <w:rtl/>
        </w:rPr>
        <w:t>תחילה</w:t>
      </w:r>
      <w:r w:rsidR="005C7731">
        <w:rPr>
          <w:rFonts w:hint="cs"/>
          <w:rtl/>
        </w:rPr>
        <w:t xml:space="preserve"> </w:t>
      </w:r>
      <w:r w:rsidR="00B87C80">
        <w:rPr>
          <w:rFonts w:hint="cs"/>
          <w:rtl/>
        </w:rPr>
        <w:t>פותח</w:t>
      </w:r>
      <w:r w:rsidR="005C7731">
        <w:rPr>
          <w:rFonts w:hint="cs"/>
          <w:rtl/>
        </w:rPr>
        <w:t xml:space="preserve"> המשורר</w:t>
      </w:r>
      <w:r w:rsidR="00B87C80">
        <w:rPr>
          <w:rFonts w:hint="cs"/>
          <w:rtl/>
        </w:rPr>
        <w:t xml:space="preserve"> את מזמורו</w:t>
      </w:r>
      <w:r w:rsidR="005C7731">
        <w:rPr>
          <w:rFonts w:hint="cs"/>
          <w:rtl/>
        </w:rPr>
        <w:t xml:space="preserve"> </w:t>
      </w:r>
      <w:r w:rsidR="00B87C80">
        <w:rPr>
          <w:rFonts w:hint="cs"/>
          <w:rtl/>
        </w:rPr>
        <w:t>ב</w:t>
      </w:r>
      <w:r w:rsidR="005C7731">
        <w:rPr>
          <w:rFonts w:hint="cs"/>
          <w:rtl/>
        </w:rPr>
        <w:t>תלונתו המרה</w:t>
      </w:r>
      <w:r>
        <w:rPr>
          <w:rFonts w:hint="cs"/>
          <w:rtl/>
        </w:rPr>
        <w:t xml:space="preserve"> </w:t>
      </w:r>
      <w:r w:rsidR="00B87C80">
        <w:rPr>
          <w:rFonts w:hint="cs"/>
          <w:rtl/>
        </w:rPr>
        <w:t>(</w:t>
      </w:r>
      <w:r>
        <w:rPr>
          <w:rFonts w:hint="cs"/>
          <w:rtl/>
        </w:rPr>
        <w:t>פסקה א</w:t>
      </w:r>
      <w:r w:rsidR="00B87C80">
        <w:rPr>
          <w:rFonts w:hint="cs"/>
          <w:rtl/>
        </w:rPr>
        <w:t>)</w:t>
      </w:r>
      <w:r w:rsidR="005C7731">
        <w:rPr>
          <w:rFonts w:hint="cs"/>
          <w:rtl/>
        </w:rPr>
        <w:t xml:space="preserve">, </w:t>
      </w:r>
      <w:r w:rsidR="00B87C80">
        <w:rPr>
          <w:rFonts w:hint="cs"/>
          <w:rtl/>
        </w:rPr>
        <w:t xml:space="preserve">ורק אז </w:t>
      </w:r>
      <w:r>
        <w:rPr>
          <w:rFonts w:hint="cs"/>
          <w:rtl/>
        </w:rPr>
        <w:t>הוא חוזר ב</w:t>
      </w:r>
      <w:r w:rsidR="005C7731">
        <w:rPr>
          <w:rFonts w:hint="cs"/>
          <w:rtl/>
        </w:rPr>
        <w:t>שתי</w:t>
      </w:r>
      <w:r w:rsidR="00A71171">
        <w:rPr>
          <w:rFonts w:hint="cs"/>
          <w:rtl/>
        </w:rPr>
        <w:t xml:space="preserve"> פסקאות</w:t>
      </w:r>
      <w:r>
        <w:rPr>
          <w:rFonts w:hint="cs"/>
          <w:rtl/>
        </w:rPr>
        <w:t xml:space="preserve"> </w:t>
      </w:r>
      <w:r w:rsidR="00BB1ABF">
        <w:rPr>
          <w:rFonts w:hint="cs"/>
          <w:rtl/>
        </w:rPr>
        <w:t>שונות</w:t>
      </w:r>
      <w:r w:rsidR="00B87C80">
        <w:rPr>
          <w:rFonts w:hint="cs"/>
          <w:rtl/>
        </w:rPr>
        <w:t xml:space="preserve"> (פסקה ב ופסקה ד)</w:t>
      </w:r>
      <w:r w:rsidR="00A71171">
        <w:rPr>
          <w:rFonts w:hint="cs"/>
          <w:rtl/>
        </w:rPr>
        <w:t xml:space="preserve"> </w:t>
      </w:r>
      <w:r>
        <w:rPr>
          <w:rFonts w:hint="cs"/>
          <w:rtl/>
        </w:rPr>
        <w:t>לתיאור</w:t>
      </w:r>
      <w:r w:rsidR="00A71171">
        <w:rPr>
          <w:rFonts w:hint="cs"/>
          <w:rtl/>
        </w:rPr>
        <w:t xml:space="preserve"> תקופות מן העבר, שבהן האיר ה' את פניו אל הזקוקים לישועתו. </w:t>
      </w:r>
      <w:r w:rsidR="00310207">
        <w:rPr>
          <w:rFonts w:hint="cs"/>
          <w:rtl/>
        </w:rPr>
        <w:t xml:space="preserve">גם כאן, </w:t>
      </w:r>
      <w:r>
        <w:rPr>
          <w:rFonts w:hint="cs"/>
          <w:rtl/>
        </w:rPr>
        <w:t xml:space="preserve">מגמת התיאור הזה היא להבליט, </w:t>
      </w:r>
      <w:r w:rsidR="00A71171">
        <w:rPr>
          <w:rFonts w:hint="cs"/>
          <w:rtl/>
        </w:rPr>
        <w:t>על רקע העבר המואר</w:t>
      </w:r>
      <w:r>
        <w:rPr>
          <w:rFonts w:hint="cs"/>
          <w:rtl/>
        </w:rPr>
        <w:t>, את</w:t>
      </w:r>
      <w:r w:rsidR="00A71171">
        <w:rPr>
          <w:rFonts w:hint="cs"/>
          <w:rtl/>
        </w:rPr>
        <w:t xml:space="preserve"> הזעקה המרה ביחס להווה "</w:t>
      </w:r>
      <w:r w:rsidR="00A71171" w:rsidRPr="00A71171">
        <w:rPr>
          <w:rFonts w:hint="cs"/>
          <w:rtl/>
        </w:rPr>
        <w:t>לָמָה עֲזַבְתָּנִי</w:t>
      </w:r>
      <w:r w:rsidR="00A71171">
        <w:rPr>
          <w:rFonts w:hint="cs"/>
          <w:rtl/>
        </w:rPr>
        <w:t>?".</w:t>
      </w:r>
      <w:r w:rsidR="00B87C80">
        <w:rPr>
          <w:rStyle w:val="a9"/>
          <w:rtl/>
        </w:rPr>
        <w:footnoteReference w:id="7"/>
      </w:r>
    </w:p>
    <w:p w14:paraId="5CA19CE1" w14:textId="488DB603" w:rsidR="00A71171" w:rsidRDefault="00A71171" w:rsidP="001E4FF6">
      <w:pPr>
        <w:rPr>
          <w:rtl/>
        </w:rPr>
      </w:pPr>
      <w:r>
        <w:rPr>
          <w:rFonts w:hint="cs"/>
          <w:rtl/>
        </w:rPr>
        <w:t xml:space="preserve">פסקה </w:t>
      </w:r>
      <w:r w:rsidR="00B87C80">
        <w:rPr>
          <w:rFonts w:hint="cs"/>
          <w:rtl/>
        </w:rPr>
        <w:t xml:space="preserve">ב היא </w:t>
      </w:r>
      <w:r>
        <w:rPr>
          <w:rFonts w:hint="cs"/>
          <w:rtl/>
        </w:rPr>
        <w:t>הראשונה העוסקת בעבר</w:t>
      </w:r>
      <w:r w:rsidR="00B87C80">
        <w:rPr>
          <w:rFonts w:hint="cs"/>
          <w:rtl/>
        </w:rPr>
        <w:t xml:space="preserve">. אין היא </w:t>
      </w:r>
      <w:r>
        <w:rPr>
          <w:rFonts w:hint="cs"/>
          <w:rtl/>
        </w:rPr>
        <w:t>מתארת תקופה מסוימת, אלא מתייחסת אל העבר באופן כללי:</w:t>
      </w:r>
    </w:p>
    <w:p w14:paraId="12A1E90E" w14:textId="2212CADA" w:rsidR="00A71171" w:rsidRDefault="00A71171" w:rsidP="001E4FF6">
      <w:pPr>
        <w:rPr>
          <w:rtl/>
        </w:rPr>
      </w:pPr>
      <w:r>
        <w:rPr>
          <w:rtl/>
        </w:rPr>
        <w:tab/>
      </w:r>
      <w:r>
        <w:rPr>
          <w:rFonts w:hint="cs"/>
          <w:rtl/>
        </w:rPr>
        <w:t>ד</w:t>
      </w:r>
      <w:r>
        <w:rPr>
          <w:rFonts w:hint="cs"/>
          <w:rtl/>
        </w:rPr>
        <w:tab/>
      </w:r>
      <w:r w:rsidR="00CA0291" w:rsidRPr="00CA0291">
        <w:rPr>
          <w:rFonts w:hint="cs"/>
          <w:rtl/>
        </w:rPr>
        <w:t xml:space="preserve">וְאַתָּה קָדוֹשׁ </w:t>
      </w:r>
      <w:r w:rsidR="00CA0291">
        <w:rPr>
          <w:rtl/>
        </w:rPr>
        <w:tab/>
      </w:r>
      <w:r w:rsidR="00F32F17">
        <w:rPr>
          <w:rtl/>
        </w:rPr>
        <w:tab/>
      </w:r>
      <w:r w:rsidR="00CA0291" w:rsidRPr="00CA0291">
        <w:rPr>
          <w:rFonts w:hint="cs"/>
          <w:rtl/>
        </w:rPr>
        <w:t>יוֹשֵׁב תְּהִלּוֹת יִשְׂרָאֵל</w:t>
      </w:r>
      <w:r w:rsidR="00310207">
        <w:rPr>
          <w:rFonts w:hint="cs"/>
          <w:rtl/>
        </w:rPr>
        <w:t>.</w:t>
      </w:r>
    </w:p>
    <w:p w14:paraId="1E787293" w14:textId="2A1AA028" w:rsidR="00CA0291" w:rsidRDefault="00CA0291" w:rsidP="00E62F0B">
      <w:pPr>
        <w:rPr>
          <w:rtl/>
        </w:rPr>
      </w:pPr>
      <w:r>
        <w:rPr>
          <w:rFonts w:hint="cs"/>
          <w:rtl/>
        </w:rPr>
        <w:t>הוי"ו בראש הפסוק באה ל</w:t>
      </w:r>
      <w:r w:rsidR="000C1078">
        <w:rPr>
          <w:rFonts w:hint="cs"/>
          <w:rtl/>
        </w:rPr>
        <w:t xml:space="preserve">פתוח </w:t>
      </w:r>
      <w:r>
        <w:rPr>
          <w:rFonts w:hint="cs"/>
          <w:rtl/>
        </w:rPr>
        <w:t xml:space="preserve">ניגוד: </w:t>
      </w:r>
      <w:r>
        <w:rPr>
          <w:rFonts w:hint="cs"/>
          <w:b/>
          <w:bCs/>
          <w:rtl/>
        </w:rPr>
        <w:t>והרי</w:t>
      </w:r>
      <w:r>
        <w:rPr>
          <w:rFonts w:hint="cs"/>
          <w:rtl/>
        </w:rPr>
        <w:t xml:space="preserve"> אתה קדוש, הנך יושב בתוך תהילות ישראל, המהללים אותך תדיר על שהושעת אותם מצרותיהם, ומדוע עזבתני עתה?</w:t>
      </w:r>
    </w:p>
    <w:p w14:paraId="6A127628" w14:textId="0E83809F" w:rsidR="00CA0291" w:rsidRDefault="00CA0291" w:rsidP="00867BFD">
      <w:pPr>
        <w:spacing w:after="0"/>
        <w:rPr>
          <w:rtl/>
        </w:rPr>
      </w:pPr>
      <w:r>
        <w:rPr>
          <w:rtl/>
        </w:rPr>
        <w:tab/>
      </w:r>
      <w:r>
        <w:rPr>
          <w:rFonts w:hint="cs"/>
          <w:rtl/>
        </w:rPr>
        <w:t>ה</w:t>
      </w:r>
      <w:r>
        <w:rPr>
          <w:rFonts w:hint="cs"/>
          <w:rtl/>
        </w:rPr>
        <w:tab/>
      </w:r>
      <w:r w:rsidRPr="00CA0291">
        <w:rPr>
          <w:rFonts w:hint="cs"/>
          <w:rtl/>
        </w:rPr>
        <w:t xml:space="preserve">בְּךָ </w:t>
      </w:r>
      <w:r w:rsidRPr="00CA0291">
        <w:rPr>
          <w:rFonts w:hint="cs"/>
          <w:b/>
          <w:bCs/>
          <w:rtl/>
        </w:rPr>
        <w:t>בָּטְחוּ</w:t>
      </w:r>
      <w:r w:rsidRPr="00CA0291">
        <w:rPr>
          <w:rFonts w:hint="cs"/>
          <w:rtl/>
        </w:rPr>
        <w:t xml:space="preserve"> אֲבֹתֵינוּ </w:t>
      </w:r>
      <w:r>
        <w:rPr>
          <w:rtl/>
        </w:rPr>
        <w:tab/>
      </w:r>
      <w:r w:rsidR="00F32F17">
        <w:rPr>
          <w:rtl/>
        </w:rPr>
        <w:tab/>
      </w:r>
      <w:r w:rsidRPr="00F32F17">
        <w:rPr>
          <w:rFonts w:hint="cs"/>
          <w:b/>
          <w:bCs/>
          <w:rtl/>
        </w:rPr>
        <w:t>בָּטְחוּ</w:t>
      </w:r>
      <w:r w:rsidRPr="00CA0291">
        <w:rPr>
          <w:rFonts w:hint="cs"/>
          <w:rtl/>
        </w:rPr>
        <w:t xml:space="preserve"> וַתְּפַלְּטֵמוֹ</w:t>
      </w:r>
      <w:r w:rsidR="00310207">
        <w:rPr>
          <w:rFonts w:hint="cs"/>
          <w:rtl/>
        </w:rPr>
        <w:t>.</w:t>
      </w:r>
    </w:p>
    <w:p w14:paraId="73E745B7" w14:textId="60A863DD" w:rsidR="00F32F17" w:rsidRDefault="00F32F17" w:rsidP="001E4FF6">
      <w:pPr>
        <w:rPr>
          <w:rtl/>
        </w:rPr>
      </w:pPr>
      <w:r>
        <w:rPr>
          <w:rtl/>
        </w:rPr>
        <w:tab/>
      </w:r>
      <w:r>
        <w:rPr>
          <w:rFonts w:hint="cs"/>
          <w:rtl/>
        </w:rPr>
        <w:t>ו</w:t>
      </w:r>
      <w:r>
        <w:rPr>
          <w:rFonts w:hint="cs"/>
          <w:rtl/>
        </w:rPr>
        <w:tab/>
      </w:r>
      <w:r w:rsidRPr="00F32F17">
        <w:rPr>
          <w:rFonts w:hint="cs"/>
          <w:rtl/>
        </w:rPr>
        <w:t xml:space="preserve">אֵלֶיךָ זָעֲקוּ וְנִמְלָטוּ </w:t>
      </w:r>
      <w:r>
        <w:rPr>
          <w:rtl/>
        </w:rPr>
        <w:tab/>
      </w:r>
      <w:r w:rsidRPr="00F32F17">
        <w:rPr>
          <w:rFonts w:hint="cs"/>
          <w:rtl/>
        </w:rPr>
        <w:t xml:space="preserve">בְּךָ </w:t>
      </w:r>
      <w:r w:rsidRPr="00F32F17">
        <w:rPr>
          <w:rFonts w:hint="cs"/>
          <w:b/>
          <w:bCs/>
          <w:rtl/>
        </w:rPr>
        <w:t>בָטְחוּ</w:t>
      </w:r>
      <w:r w:rsidRPr="00F32F17">
        <w:rPr>
          <w:rFonts w:hint="cs"/>
          <w:rtl/>
        </w:rPr>
        <w:t xml:space="preserve"> וְלֹא בוֹשׁוּ</w:t>
      </w:r>
      <w:r w:rsidR="00310207">
        <w:rPr>
          <w:rFonts w:hint="cs"/>
          <w:rtl/>
        </w:rPr>
        <w:t>.</w:t>
      </w:r>
    </w:p>
    <w:p w14:paraId="059632D3" w14:textId="3A69B674" w:rsidR="00F32F17" w:rsidRDefault="00B87C80" w:rsidP="00E62F0B">
      <w:pPr>
        <w:rPr>
          <w:rtl/>
        </w:rPr>
      </w:pPr>
      <w:r>
        <w:rPr>
          <w:rFonts w:hint="cs"/>
          <w:rtl/>
        </w:rPr>
        <w:t xml:space="preserve">הפועל "בָּטְחוּ" מופיע </w:t>
      </w:r>
      <w:r w:rsidR="00F32F17">
        <w:rPr>
          <w:rFonts w:hint="cs"/>
          <w:rtl/>
        </w:rPr>
        <w:t>שלוש פעמים בשני הפסוקים הללו. ו</w:t>
      </w:r>
      <w:r w:rsidR="00310207">
        <w:rPr>
          <w:rFonts w:hint="cs"/>
          <w:rtl/>
        </w:rPr>
        <w:t>כ</w:t>
      </w:r>
      <w:r w:rsidR="000C1078">
        <w:rPr>
          <w:rFonts w:hint="cs"/>
          <w:rtl/>
        </w:rPr>
        <w:t xml:space="preserve">יוון שאבותינו 'בטחו בך' </w:t>
      </w:r>
      <w:r w:rsidR="00F32F17">
        <w:rPr>
          <w:rtl/>
        </w:rPr>
        <w:t>–</w:t>
      </w:r>
      <w:r w:rsidR="00F32F17">
        <w:rPr>
          <w:rFonts w:hint="cs"/>
          <w:rtl/>
        </w:rPr>
        <w:t xml:space="preserve"> "</w:t>
      </w:r>
      <w:r w:rsidR="00F32F17" w:rsidRPr="00F32F17">
        <w:rPr>
          <w:rFonts w:hint="cs"/>
          <w:rtl/>
        </w:rPr>
        <w:t>אֵלֶיךָ זָעֲקוּ</w:t>
      </w:r>
      <w:r w:rsidR="00F32F17">
        <w:rPr>
          <w:rFonts w:hint="cs"/>
          <w:rtl/>
        </w:rPr>
        <w:t>", כשם שאני זועק אליך מצרתי עתה. אלא שהם "</w:t>
      </w:r>
      <w:r w:rsidR="00F32F17" w:rsidRPr="00F32F17">
        <w:rPr>
          <w:rFonts w:hint="cs"/>
          <w:rtl/>
        </w:rPr>
        <w:t xml:space="preserve">זָעֲקוּ </w:t>
      </w:r>
      <w:r w:rsidR="00310207">
        <w:rPr>
          <w:rtl/>
        </w:rPr>
        <w:t>–</w:t>
      </w:r>
      <w:r w:rsidR="00EE561B">
        <w:rPr>
          <w:rFonts w:hint="cs"/>
          <w:rtl/>
        </w:rPr>
        <w:t xml:space="preserve"> </w:t>
      </w:r>
      <w:r w:rsidR="00F32F17" w:rsidRPr="00EE561B">
        <w:rPr>
          <w:rFonts w:hint="cs"/>
          <w:b/>
          <w:bCs/>
          <w:rtl/>
        </w:rPr>
        <w:t>וְנִמְלָטוּ</w:t>
      </w:r>
      <w:r w:rsidR="00F32F17">
        <w:rPr>
          <w:rFonts w:hint="cs"/>
          <w:rtl/>
        </w:rPr>
        <w:t>"</w:t>
      </w:r>
      <w:r w:rsidR="00EE561B">
        <w:rPr>
          <w:rFonts w:hint="cs"/>
          <w:rtl/>
        </w:rPr>
        <w:t>; הם "</w:t>
      </w:r>
      <w:r w:rsidR="00EE561B" w:rsidRPr="00EE561B">
        <w:rPr>
          <w:rFonts w:hint="cs"/>
          <w:rtl/>
        </w:rPr>
        <w:t xml:space="preserve">בָּטְחוּ </w:t>
      </w:r>
      <w:r w:rsidR="00310207">
        <w:rPr>
          <w:rtl/>
        </w:rPr>
        <w:t>–</w:t>
      </w:r>
      <w:r w:rsidR="00EE561B">
        <w:rPr>
          <w:rFonts w:hint="cs"/>
          <w:rtl/>
        </w:rPr>
        <w:t xml:space="preserve"> </w:t>
      </w:r>
      <w:r w:rsidR="00EE561B" w:rsidRPr="00EE561B">
        <w:rPr>
          <w:rFonts w:hint="cs"/>
          <w:b/>
          <w:bCs/>
          <w:rtl/>
        </w:rPr>
        <w:t>וַתְּפַלְּטֵמוֹ</w:t>
      </w:r>
      <w:r w:rsidR="00EE561B">
        <w:rPr>
          <w:rFonts w:hint="cs"/>
          <w:rtl/>
        </w:rPr>
        <w:t>", "</w:t>
      </w:r>
      <w:r w:rsidR="00EE561B" w:rsidRPr="00EE561B">
        <w:rPr>
          <w:rFonts w:hint="cs"/>
          <w:rtl/>
        </w:rPr>
        <w:t xml:space="preserve">בָטְחוּ </w:t>
      </w:r>
      <w:r w:rsidR="00310207">
        <w:rPr>
          <w:rtl/>
        </w:rPr>
        <w:t>–</w:t>
      </w:r>
      <w:r w:rsidR="00EE561B">
        <w:rPr>
          <w:rFonts w:hint="cs"/>
          <w:rtl/>
        </w:rPr>
        <w:t xml:space="preserve"> </w:t>
      </w:r>
      <w:r w:rsidR="00EE561B" w:rsidRPr="00EE561B">
        <w:rPr>
          <w:rFonts w:hint="cs"/>
          <w:b/>
          <w:bCs/>
          <w:rtl/>
        </w:rPr>
        <w:t>וְלֹא בוֹשׁוּ</w:t>
      </w:r>
      <w:r w:rsidR="00EE561B">
        <w:rPr>
          <w:rFonts w:hint="cs"/>
          <w:rtl/>
        </w:rPr>
        <w:t>" מב</w:t>
      </w:r>
      <w:r w:rsidR="00310207">
        <w:rPr>
          <w:rFonts w:hint="cs"/>
          <w:rtl/>
        </w:rPr>
        <w:t>י</w:t>
      </w:r>
      <w:r w:rsidR="00EE561B">
        <w:rPr>
          <w:rFonts w:hint="cs"/>
          <w:rtl/>
        </w:rPr>
        <w:t xml:space="preserve">טחונם. וכאשר הושעת אותם מצרתם </w:t>
      </w:r>
      <w:r w:rsidR="00EE561B">
        <w:rPr>
          <w:rtl/>
        </w:rPr>
        <w:t>–</w:t>
      </w:r>
      <w:r w:rsidR="00310207">
        <w:rPr>
          <w:rFonts w:hint="cs"/>
          <w:rtl/>
        </w:rPr>
        <w:t xml:space="preserve"> הִללו את שמך, עד שהיית ל</w:t>
      </w:r>
      <w:r w:rsidR="00EE561B">
        <w:rPr>
          <w:rFonts w:hint="cs"/>
          <w:rtl/>
        </w:rPr>
        <w:t>"</w:t>
      </w:r>
      <w:r w:rsidR="00EE561B" w:rsidRPr="00EE561B">
        <w:rPr>
          <w:rFonts w:hint="cs"/>
          <w:rtl/>
        </w:rPr>
        <w:t>יוֹשֵׁב תְּהִלּוֹת יִשְׂרָאֵל</w:t>
      </w:r>
      <w:r w:rsidR="00CF0513">
        <w:rPr>
          <w:rFonts w:hint="cs"/>
          <w:rtl/>
        </w:rPr>
        <w:t>". ו</w:t>
      </w:r>
      <w:r w:rsidR="00310207">
        <w:rPr>
          <w:rFonts w:hint="cs"/>
          <w:rtl/>
        </w:rPr>
        <w:t xml:space="preserve">אם כן, </w:t>
      </w:r>
      <w:r w:rsidR="00CF0513">
        <w:rPr>
          <w:rFonts w:hint="cs"/>
          <w:rtl/>
        </w:rPr>
        <w:t>מדוע אותי, הבוטח בך כאבותי</w:t>
      </w:r>
      <w:r w:rsidR="00310207">
        <w:rPr>
          <w:rFonts w:hint="cs"/>
          <w:rtl/>
        </w:rPr>
        <w:t>י</w:t>
      </w:r>
      <w:r w:rsidR="00CF0513">
        <w:rPr>
          <w:rFonts w:hint="cs"/>
          <w:rtl/>
        </w:rPr>
        <w:t>, וזועק אליך כמותם, אינך ממ</w:t>
      </w:r>
      <w:r w:rsidR="00310207">
        <w:rPr>
          <w:rFonts w:hint="cs"/>
          <w:rtl/>
        </w:rPr>
        <w:t>ַ</w:t>
      </w:r>
      <w:r w:rsidR="00CF0513">
        <w:rPr>
          <w:rFonts w:hint="cs"/>
          <w:rtl/>
        </w:rPr>
        <w:t>לט מצרתי כדי שאוכל להללך?</w:t>
      </w:r>
      <w:r w:rsidR="00E62F0B">
        <w:rPr>
          <w:rStyle w:val="a9"/>
          <w:rtl/>
        </w:rPr>
        <w:footnoteReference w:id="8"/>
      </w:r>
    </w:p>
    <w:p w14:paraId="6C68B0F2" w14:textId="508F4424" w:rsidR="000C1078" w:rsidRDefault="00BB1ABF" w:rsidP="00C64482">
      <w:pPr>
        <w:rPr>
          <w:rtl/>
        </w:rPr>
      </w:pPr>
      <w:r>
        <w:rPr>
          <w:rFonts w:hint="cs"/>
          <w:rtl/>
        </w:rPr>
        <w:t xml:space="preserve">פסקה </w:t>
      </w:r>
      <w:r w:rsidR="00B87C80">
        <w:rPr>
          <w:rFonts w:hint="cs"/>
          <w:rtl/>
        </w:rPr>
        <w:t xml:space="preserve">ד </w:t>
      </w:r>
      <w:r>
        <w:rPr>
          <w:rFonts w:hint="cs"/>
          <w:rtl/>
        </w:rPr>
        <w:t xml:space="preserve">מתארת </w:t>
      </w:r>
      <w:r w:rsidR="00B87C80">
        <w:rPr>
          <w:rFonts w:hint="cs"/>
          <w:rtl/>
        </w:rPr>
        <w:t xml:space="preserve">אף היא </w:t>
      </w:r>
      <w:r w:rsidR="00E62F0B">
        <w:rPr>
          <w:rFonts w:hint="cs"/>
          <w:rtl/>
        </w:rPr>
        <w:t>תקופה מוארת מן ה</w:t>
      </w:r>
      <w:r>
        <w:rPr>
          <w:rFonts w:hint="cs"/>
          <w:rtl/>
        </w:rPr>
        <w:t>עבר</w:t>
      </w:r>
      <w:r w:rsidR="00B87C80">
        <w:rPr>
          <w:rFonts w:hint="cs"/>
          <w:rtl/>
        </w:rPr>
        <w:t>, ונדון בה בהמשך</w:t>
      </w:r>
      <w:r>
        <w:rPr>
          <w:rFonts w:hint="cs"/>
          <w:rtl/>
        </w:rPr>
        <w:t xml:space="preserve">. </w:t>
      </w:r>
    </w:p>
    <w:p w14:paraId="297B2794" w14:textId="57B3601A" w:rsidR="00043AC1" w:rsidRDefault="001E4FF6" w:rsidP="00867BFD">
      <w:pPr>
        <w:pStyle w:val="4"/>
        <w:ind w:firstLine="587"/>
        <w:rPr>
          <w:rtl/>
        </w:rPr>
      </w:pPr>
      <w:r>
        <w:rPr>
          <w:rFonts w:hint="cs"/>
          <w:rtl/>
        </w:rPr>
        <w:t xml:space="preserve">3. </w:t>
      </w:r>
      <w:r w:rsidR="00043AC1">
        <w:rPr>
          <w:rFonts w:hint="cs"/>
          <w:rtl/>
        </w:rPr>
        <w:t>פסקה ג</w:t>
      </w:r>
    </w:p>
    <w:p w14:paraId="3C00935C" w14:textId="287CE43A" w:rsidR="00310207" w:rsidRDefault="00310207" w:rsidP="00867BFD">
      <w:pPr>
        <w:pStyle w:val="aa"/>
        <w:ind w:left="590" w:firstLine="133"/>
        <w:rPr>
          <w:rtl/>
        </w:rPr>
      </w:pPr>
      <w:r>
        <w:rPr>
          <w:rFonts w:hint="cs"/>
          <w:rtl/>
        </w:rPr>
        <w:t>ז</w:t>
      </w:r>
      <w:r>
        <w:rPr>
          <w:rtl/>
        </w:rPr>
        <w:tab/>
      </w:r>
      <w:r w:rsidRPr="00C614D6">
        <w:rPr>
          <w:rFonts w:hint="cs"/>
          <w:rtl/>
        </w:rPr>
        <w:t xml:space="preserve">וְאָנֹכִי תוֹלַעַת וְלֹא אִישׁ </w:t>
      </w:r>
    </w:p>
    <w:p w14:paraId="7D22017E" w14:textId="65335971" w:rsidR="00310207" w:rsidRDefault="00310207" w:rsidP="00867BFD">
      <w:pPr>
        <w:pStyle w:val="aa"/>
        <w:ind w:left="590" w:firstLine="0"/>
        <w:contextualSpacing w:val="0"/>
        <w:rPr>
          <w:rtl/>
        </w:rPr>
      </w:pPr>
      <w:r>
        <w:rPr>
          <w:rFonts w:hint="cs"/>
          <w:rtl/>
        </w:rPr>
        <w:tab/>
      </w:r>
      <w:r>
        <w:rPr>
          <w:rtl/>
        </w:rPr>
        <w:tab/>
      </w:r>
      <w:r w:rsidRPr="00C614D6">
        <w:rPr>
          <w:rFonts w:hint="cs"/>
          <w:rtl/>
        </w:rPr>
        <w:t>חֶרְפַּת אָדָם וּבְזוּי עָם</w:t>
      </w:r>
      <w:r>
        <w:rPr>
          <w:rFonts w:hint="cs"/>
          <w:rtl/>
        </w:rPr>
        <w:t>.</w:t>
      </w:r>
    </w:p>
    <w:p w14:paraId="1CA02D25" w14:textId="389905E3" w:rsidR="00310207" w:rsidRDefault="00310207" w:rsidP="00E62F0B">
      <w:pPr>
        <w:pStyle w:val="aa"/>
        <w:spacing w:after="0"/>
        <w:ind w:left="590" w:firstLine="0"/>
        <w:contextualSpacing w:val="0"/>
        <w:rPr>
          <w:rtl/>
        </w:rPr>
      </w:pPr>
      <w:r>
        <w:rPr>
          <w:rFonts w:hint="cs"/>
          <w:rtl/>
        </w:rPr>
        <w:t xml:space="preserve"> ח</w:t>
      </w:r>
      <w:r>
        <w:rPr>
          <w:rtl/>
        </w:rPr>
        <w:tab/>
      </w:r>
      <w:r w:rsidRPr="00B57ECB">
        <w:rPr>
          <w:rFonts w:hint="cs"/>
          <w:rtl/>
        </w:rPr>
        <w:t xml:space="preserve">כָּל רֹאַי יַלְעִגוּ לִי </w:t>
      </w:r>
    </w:p>
    <w:p w14:paraId="6AFC3EDE" w14:textId="6183ACFB" w:rsidR="00310207" w:rsidRPr="00310207" w:rsidRDefault="00310207" w:rsidP="001E4FF6">
      <w:pPr>
        <w:pStyle w:val="aa"/>
        <w:ind w:left="587" w:firstLine="0"/>
        <w:rPr>
          <w:rtl/>
        </w:rPr>
      </w:pPr>
      <w:r>
        <w:rPr>
          <w:rFonts w:hint="cs"/>
          <w:rtl/>
        </w:rPr>
        <w:tab/>
      </w:r>
      <w:r>
        <w:rPr>
          <w:rtl/>
        </w:rPr>
        <w:tab/>
      </w:r>
      <w:r w:rsidRPr="00B57ECB">
        <w:rPr>
          <w:rFonts w:hint="cs"/>
          <w:rtl/>
        </w:rPr>
        <w:t>יַפְטִירוּ בְשָׂפָה יָנִיעוּ רֹאשׁ</w:t>
      </w:r>
      <w:r>
        <w:rPr>
          <w:rFonts w:hint="cs"/>
          <w:rtl/>
        </w:rPr>
        <w:t>.</w:t>
      </w:r>
    </w:p>
    <w:p w14:paraId="00D5C5E8" w14:textId="614F3DAC" w:rsidR="00043AC1" w:rsidRDefault="00043AC1" w:rsidP="001E4FF6">
      <w:pPr>
        <w:rPr>
          <w:rtl/>
        </w:rPr>
      </w:pPr>
      <w:r>
        <w:rPr>
          <w:rFonts w:hint="cs"/>
          <w:rtl/>
        </w:rPr>
        <w:t xml:space="preserve">מן הפסקאות הפותחות את מזמורנו, א–ב, ברור שהדובר במזמור נתון בצרה קשה, ותפילתו אל ה' שיחלצנו מצרתו </w:t>
      </w:r>
      <w:r>
        <w:rPr>
          <w:rtl/>
        </w:rPr>
        <w:t>–</w:t>
      </w:r>
      <w:r>
        <w:rPr>
          <w:rFonts w:hint="cs"/>
          <w:rtl/>
        </w:rPr>
        <w:t xml:space="preserve"> לא נ</w:t>
      </w:r>
      <w:r w:rsidR="00BB1ABF">
        <w:rPr>
          <w:rFonts w:hint="cs"/>
          <w:rtl/>
        </w:rPr>
        <w:t>ענת</w:t>
      </w:r>
      <w:r>
        <w:rPr>
          <w:rFonts w:hint="cs"/>
          <w:rtl/>
        </w:rPr>
        <w:t>ה עד עתה.  אולם מהי צרתו זו</w:t>
      </w:r>
      <w:r w:rsidR="004E29FC">
        <w:rPr>
          <w:rFonts w:hint="cs"/>
          <w:rtl/>
        </w:rPr>
        <w:t xml:space="preserve"> שמביאתו לידי תלונה כה מרה</w:t>
      </w:r>
      <w:r>
        <w:rPr>
          <w:rFonts w:hint="cs"/>
          <w:rtl/>
        </w:rPr>
        <w:t>?</w:t>
      </w:r>
    </w:p>
    <w:p w14:paraId="0E2DC272" w14:textId="7E6E6BFF" w:rsidR="006F107D" w:rsidRDefault="004E29FC" w:rsidP="006F107D">
      <w:pPr>
        <w:rPr>
          <w:rtl/>
        </w:rPr>
      </w:pPr>
      <w:r>
        <w:rPr>
          <w:rFonts w:hint="cs"/>
          <w:rtl/>
        </w:rPr>
        <w:t xml:space="preserve">השליש הנוכחי במזמורנו מוקדש בעיקרו לתלונה. </w:t>
      </w:r>
      <w:r w:rsidR="00043AC1">
        <w:rPr>
          <w:rFonts w:hint="cs"/>
          <w:rtl/>
        </w:rPr>
        <w:t xml:space="preserve">תיאור </w:t>
      </w:r>
      <w:r w:rsidR="000C1078">
        <w:rPr>
          <w:rFonts w:hint="cs"/>
          <w:rtl/>
        </w:rPr>
        <w:t>חי ו</w:t>
      </w:r>
      <w:r w:rsidR="00043AC1">
        <w:rPr>
          <w:rFonts w:hint="cs"/>
          <w:rtl/>
        </w:rPr>
        <w:t>מפורט של צרתו</w:t>
      </w:r>
      <w:r w:rsidR="000C1078">
        <w:rPr>
          <w:rFonts w:hint="cs"/>
          <w:rtl/>
        </w:rPr>
        <w:t>,</w:t>
      </w:r>
      <w:r w:rsidR="00043AC1">
        <w:rPr>
          <w:rFonts w:hint="cs"/>
          <w:rtl/>
        </w:rPr>
        <w:t xml:space="preserve"> מהיבטים שונים, יבוא רק בשליש השני של מזמורנו, </w:t>
      </w:r>
      <w:r w:rsidR="002B592A">
        <w:rPr>
          <w:rFonts w:hint="cs"/>
          <w:rtl/>
        </w:rPr>
        <w:t>במסגרת תחינתו אל ה' שיצילנו מ</w:t>
      </w:r>
      <w:r w:rsidR="000C1078">
        <w:rPr>
          <w:rFonts w:hint="cs"/>
          <w:rtl/>
        </w:rPr>
        <w:t>צרה זו</w:t>
      </w:r>
      <w:r w:rsidR="002B592A">
        <w:rPr>
          <w:rFonts w:hint="cs"/>
          <w:rtl/>
        </w:rPr>
        <w:t xml:space="preserve">. </w:t>
      </w:r>
      <w:r w:rsidR="006F107D">
        <w:rPr>
          <w:rFonts w:hint="cs"/>
          <w:rtl/>
        </w:rPr>
        <w:t xml:space="preserve">בשלב זה, מצוי המתפלל בעימות אל מול א-לוהיו, שהוא חש כי עזבו. המצוקה המובעת בשליש זה היא שה' אינו עונה לקריאותיו הבלתי פוסקות. תיאור מפורט של צרתו היה מסיט את מרכז הכובד ממצוקתו הנוכחית אל העימות מול אויביו.  </w:t>
      </w:r>
    </w:p>
    <w:p w14:paraId="56E21028" w14:textId="76222927" w:rsidR="002B592A" w:rsidRDefault="002B592A" w:rsidP="00C64482">
      <w:pPr>
        <w:rPr>
          <w:rtl/>
        </w:rPr>
      </w:pPr>
      <w:r>
        <w:rPr>
          <w:rFonts w:hint="cs"/>
          <w:rtl/>
        </w:rPr>
        <w:t>אולם</w:t>
      </w:r>
      <w:r w:rsidR="004E29FC">
        <w:rPr>
          <w:rFonts w:hint="cs"/>
          <w:rtl/>
        </w:rPr>
        <w:t xml:space="preserve"> </w:t>
      </w:r>
      <w:r w:rsidR="006F107D">
        <w:rPr>
          <w:rFonts w:hint="cs"/>
          <w:rtl/>
        </w:rPr>
        <w:t xml:space="preserve">פטור בלא כלום אי אפשר: כדי שלתלונתו יהיה רקע מובן, מקדיש המשורר את </w:t>
      </w:r>
      <w:r w:rsidR="00BB1ABF">
        <w:rPr>
          <w:rFonts w:hint="cs"/>
          <w:rtl/>
        </w:rPr>
        <w:t xml:space="preserve">פסקה ג </w:t>
      </w:r>
      <w:r>
        <w:rPr>
          <w:rFonts w:hint="cs"/>
          <w:rtl/>
        </w:rPr>
        <w:t xml:space="preserve">לתיאור </w:t>
      </w:r>
      <w:r w:rsidR="00BB1ABF">
        <w:rPr>
          <w:rFonts w:hint="cs"/>
          <w:rtl/>
        </w:rPr>
        <w:t>חלקי של צרת</w:t>
      </w:r>
      <w:r w:rsidR="006F107D">
        <w:rPr>
          <w:rFonts w:hint="cs"/>
          <w:rtl/>
        </w:rPr>
        <w:t xml:space="preserve">ו. תיאור זה אינו נותן עדיין </w:t>
      </w:r>
      <w:r w:rsidR="008A481E">
        <w:rPr>
          <w:rFonts w:hint="cs"/>
          <w:rtl/>
        </w:rPr>
        <w:t xml:space="preserve">תמונה </w:t>
      </w:r>
      <w:r w:rsidR="006F107D">
        <w:rPr>
          <w:rFonts w:hint="cs"/>
          <w:rtl/>
        </w:rPr>
        <w:t xml:space="preserve">מלאה </w:t>
      </w:r>
      <w:r w:rsidR="008A481E">
        <w:rPr>
          <w:rFonts w:hint="cs"/>
          <w:rtl/>
        </w:rPr>
        <w:t>של</w:t>
      </w:r>
      <w:r w:rsidR="006F107D">
        <w:rPr>
          <w:rFonts w:hint="cs"/>
          <w:rtl/>
        </w:rPr>
        <w:t xml:space="preserve"> הצרה</w:t>
      </w:r>
      <w:r w:rsidR="008A481E">
        <w:rPr>
          <w:rFonts w:hint="cs"/>
          <w:rtl/>
        </w:rPr>
        <w:t xml:space="preserve">, אך ניתן לחוש </w:t>
      </w:r>
      <w:r w:rsidR="00C64482">
        <w:rPr>
          <w:rFonts w:hint="cs"/>
          <w:rtl/>
        </w:rPr>
        <w:t xml:space="preserve">ממנו </w:t>
      </w:r>
      <w:r w:rsidR="008A481E">
        <w:rPr>
          <w:rFonts w:hint="cs"/>
          <w:rtl/>
        </w:rPr>
        <w:t xml:space="preserve">את גודל המצוקה שבה </w:t>
      </w:r>
      <w:r w:rsidR="00C64482">
        <w:rPr>
          <w:rFonts w:hint="cs"/>
          <w:rtl/>
        </w:rPr>
        <w:t>נ</w:t>
      </w:r>
      <w:r w:rsidR="008A481E">
        <w:rPr>
          <w:rFonts w:hint="cs"/>
          <w:rtl/>
        </w:rPr>
        <w:t>תון</w:t>
      </w:r>
      <w:r w:rsidR="00C64482">
        <w:rPr>
          <w:rFonts w:hint="cs"/>
          <w:rtl/>
        </w:rPr>
        <w:t xml:space="preserve"> המתפלל</w:t>
      </w:r>
      <w:r w:rsidR="008A481E">
        <w:rPr>
          <w:rFonts w:hint="cs"/>
          <w:rtl/>
        </w:rPr>
        <w:t xml:space="preserve">, </w:t>
      </w:r>
      <w:r w:rsidR="00F04737">
        <w:rPr>
          <w:rFonts w:hint="cs"/>
          <w:rtl/>
        </w:rPr>
        <w:t>ו</w:t>
      </w:r>
      <w:r w:rsidR="008A481E">
        <w:rPr>
          <w:rFonts w:hint="cs"/>
          <w:rtl/>
        </w:rPr>
        <w:t>דווקא מן ההיבט החברתי</w:t>
      </w:r>
      <w:r w:rsidR="000C1078">
        <w:rPr>
          <w:rFonts w:hint="cs"/>
          <w:rtl/>
        </w:rPr>
        <w:t xml:space="preserve"> הנפשי</w:t>
      </w:r>
      <w:r w:rsidR="008A481E">
        <w:rPr>
          <w:rFonts w:hint="cs"/>
          <w:rtl/>
        </w:rPr>
        <w:t xml:space="preserve"> שלה.</w:t>
      </w:r>
      <w:r w:rsidR="004E29FC">
        <w:rPr>
          <w:rFonts w:hint="cs"/>
          <w:rtl/>
        </w:rPr>
        <w:t xml:space="preserve"> </w:t>
      </w:r>
    </w:p>
    <w:p w14:paraId="21B468C1" w14:textId="4AA81374" w:rsidR="00867BFD" w:rsidRDefault="008A481E" w:rsidP="00C64482">
      <w:pPr>
        <w:rPr>
          <w:b/>
          <w:bCs/>
          <w:rtl/>
        </w:rPr>
      </w:pPr>
      <w:r>
        <w:rPr>
          <w:rFonts w:hint="cs"/>
          <w:rtl/>
        </w:rPr>
        <w:t>כמו בראש הפסקה הקודמת, אף בראש הפסקה שלנו באה וי"ו הניגוד</w:t>
      </w:r>
      <w:r w:rsidR="000C1078">
        <w:rPr>
          <w:rFonts w:hint="cs"/>
          <w:rtl/>
        </w:rPr>
        <w:t xml:space="preserve"> </w:t>
      </w:r>
      <w:r w:rsidR="000C1078">
        <w:rPr>
          <w:rtl/>
        </w:rPr>
        <w:t>–</w:t>
      </w:r>
      <w:r w:rsidR="00B87C80">
        <w:rPr>
          <w:rFonts w:hint="cs"/>
          <w:rtl/>
        </w:rPr>
        <w:t xml:space="preserve"> </w:t>
      </w:r>
      <w:r w:rsidR="00950CAA" w:rsidRPr="00B87C80">
        <w:rPr>
          <w:rFonts w:hint="cs"/>
          <w:rtl/>
        </w:rPr>
        <w:t>"</w:t>
      </w:r>
      <w:r w:rsidR="00950CAA" w:rsidRPr="000C1078">
        <w:rPr>
          <w:rFonts w:hint="cs"/>
          <w:b/>
          <w:bCs/>
          <w:rtl/>
        </w:rPr>
        <w:t>וְ</w:t>
      </w:r>
      <w:r w:rsidR="00950CAA" w:rsidRPr="00B87C80">
        <w:rPr>
          <w:rFonts w:hint="cs"/>
          <w:rtl/>
        </w:rPr>
        <w:t>אָנֹכִי"</w:t>
      </w:r>
      <w:r w:rsidR="000C1078">
        <w:rPr>
          <w:rFonts w:hint="cs"/>
          <w:rtl/>
        </w:rPr>
        <w:t>.</w:t>
      </w:r>
      <w:r w:rsidR="00950CAA" w:rsidRPr="00B87C80">
        <w:rPr>
          <w:rFonts w:hint="cs"/>
          <w:rtl/>
        </w:rPr>
        <w:t xml:space="preserve"> </w:t>
      </w:r>
      <w:r w:rsidR="004E29FC">
        <w:rPr>
          <w:rFonts w:hint="cs"/>
          <w:rtl/>
        </w:rPr>
        <w:t xml:space="preserve">ואנוכי </w:t>
      </w:r>
      <w:r w:rsidR="004E29FC">
        <w:rPr>
          <w:rtl/>
        </w:rPr>
        <w:t>–</w:t>
      </w:r>
      <w:r w:rsidR="004E29FC">
        <w:rPr>
          <w:rFonts w:hint="cs"/>
          <w:rtl/>
        </w:rPr>
        <w:t xml:space="preserve"> </w:t>
      </w:r>
      <w:r w:rsidR="00950CAA" w:rsidRPr="00B87C80">
        <w:rPr>
          <w:rFonts w:hint="cs"/>
          <w:rtl/>
        </w:rPr>
        <w:t>בניגוד למי?</w:t>
      </w:r>
      <w:r w:rsidR="00B87C80" w:rsidRPr="00B87C80">
        <w:rPr>
          <w:rStyle w:val="a9"/>
          <w:rtl/>
        </w:rPr>
        <w:footnoteReference w:id="9"/>
      </w:r>
      <w:r w:rsidR="00950CAA" w:rsidRPr="00B87C80">
        <w:rPr>
          <w:rFonts w:hint="cs"/>
          <w:rtl/>
        </w:rPr>
        <w:t xml:space="preserve"> </w:t>
      </w:r>
      <w:r w:rsidR="004E29FC">
        <w:rPr>
          <w:rFonts w:hint="cs"/>
          <w:rtl/>
        </w:rPr>
        <w:t xml:space="preserve">ברי כי </w:t>
      </w:r>
      <w:r w:rsidR="00BB1ABF" w:rsidRPr="00B87C80">
        <w:rPr>
          <w:rFonts w:hint="cs"/>
          <w:rtl/>
        </w:rPr>
        <w:t>"וְאָנֹכִי"</w:t>
      </w:r>
      <w:r w:rsidR="00BB1ABF" w:rsidRPr="00BB1ABF">
        <w:rPr>
          <w:rFonts w:hint="cs"/>
          <w:rtl/>
        </w:rPr>
        <w:t xml:space="preserve"> </w:t>
      </w:r>
      <w:r w:rsidR="00B87C80">
        <w:rPr>
          <w:rFonts w:hint="cs"/>
          <w:rtl/>
        </w:rPr>
        <w:t>מובא כאן כ</w:t>
      </w:r>
      <w:r w:rsidR="00BB1ABF">
        <w:rPr>
          <w:rFonts w:hint="cs"/>
          <w:rtl/>
        </w:rPr>
        <w:t>ניגוד ל</w:t>
      </w:r>
      <w:r w:rsidR="00950CAA">
        <w:rPr>
          <w:rFonts w:hint="cs"/>
          <w:rtl/>
        </w:rPr>
        <w:t>"</w:t>
      </w:r>
      <w:r w:rsidR="00950CAA" w:rsidRPr="00950CAA">
        <w:rPr>
          <w:rFonts w:hint="cs"/>
          <w:rtl/>
        </w:rPr>
        <w:t>אֲבֹתֵינוּ</w:t>
      </w:r>
      <w:r w:rsidR="00950CAA">
        <w:rPr>
          <w:rFonts w:hint="cs"/>
          <w:rtl/>
        </w:rPr>
        <w:t>"</w:t>
      </w:r>
      <w:r w:rsidR="00B87C80">
        <w:rPr>
          <w:rFonts w:hint="cs"/>
          <w:rtl/>
        </w:rPr>
        <w:t xml:space="preserve"> הנזכרים בסוף הפסקה הקודמת</w:t>
      </w:r>
      <w:r w:rsidR="00950CAA">
        <w:rPr>
          <w:rFonts w:hint="cs"/>
          <w:rtl/>
        </w:rPr>
        <w:t>. הם "</w:t>
      </w:r>
      <w:r w:rsidR="00950CAA" w:rsidRPr="00950CAA">
        <w:rPr>
          <w:rFonts w:hint="cs"/>
          <w:rtl/>
        </w:rPr>
        <w:t xml:space="preserve">בָטְחוּ </w:t>
      </w:r>
      <w:r w:rsidR="00950CAA" w:rsidRPr="00950CAA">
        <w:rPr>
          <w:rFonts w:hint="cs"/>
          <w:b/>
          <w:bCs/>
          <w:rtl/>
        </w:rPr>
        <w:t>וְלֹא בוֹשׁוּ</w:t>
      </w:r>
      <w:r w:rsidR="00950CAA">
        <w:rPr>
          <w:rFonts w:hint="cs"/>
          <w:rtl/>
        </w:rPr>
        <w:t xml:space="preserve">". </w:t>
      </w:r>
      <w:r w:rsidR="00535E63">
        <w:rPr>
          <w:rFonts w:hint="cs"/>
          <w:rtl/>
        </w:rPr>
        <w:t>אמנם 'לא ב</w:t>
      </w:r>
      <w:r w:rsidR="00BB1ABF">
        <w:rPr>
          <w:rFonts w:hint="cs"/>
          <w:rtl/>
        </w:rPr>
        <w:t>ו</w:t>
      </w:r>
      <w:r w:rsidR="00535E63">
        <w:rPr>
          <w:rFonts w:hint="cs"/>
          <w:rtl/>
        </w:rPr>
        <w:t xml:space="preserve">שו' פירושו כאן 'לא התאכזבו מבטחונם בך', אך </w:t>
      </w:r>
      <w:r w:rsidR="00B87C80">
        <w:rPr>
          <w:rFonts w:hint="cs"/>
          <w:rtl/>
        </w:rPr>
        <w:t xml:space="preserve">כאשר </w:t>
      </w:r>
      <w:r w:rsidR="00535E63">
        <w:rPr>
          <w:rFonts w:hint="cs"/>
          <w:rtl/>
        </w:rPr>
        <w:t xml:space="preserve">אבותינו זעקו אל ה' בצרתם ונענו, </w:t>
      </w:r>
      <w:r w:rsidR="00B87C80">
        <w:rPr>
          <w:rFonts w:hint="cs"/>
          <w:rtl/>
        </w:rPr>
        <w:t>נ</w:t>
      </w:r>
      <w:r w:rsidR="00535E63">
        <w:rPr>
          <w:rFonts w:hint="cs"/>
          <w:rtl/>
        </w:rPr>
        <w:t>שמר כבודם</w:t>
      </w:r>
      <w:r w:rsidR="00342241">
        <w:rPr>
          <w:rFonts w:hint="cs"/>
          <w:rtl/>
        </w:rPr>
        <w:t>,</w:t>
      </w:r>
      <w:r w:rsidR="00535E63">
        <w:rPr>
          <w:rFonts w:hint="cs"/>
          <w:rtl/>
        </w:rPr>
        <w:t xml:space="preserve"> "</w:t>
      </w:r>
      <w:r w:rsidR="00342241" w:rsidRPr="00342241">
        <w:rPr>
          <w:rFonts w:hint="cs"/>
          <w:rtl/>
        </w:rPr>
        <w:t>וְלֹא בוֹשׁוּ</w:t>
      </w:r>
      <w:r w:rsidR="00342241">
        <w:rPr>
          <w:rFonts w:hint="cs"/>
          <w:rtl/>
        </w:rPr>
        <w:t xml:space="preserve">" </w:t>
      </w:r>
      <w:r w:rsidR="00342241">
        <w:rPr>
          <w:rtl/>
        </w:rPr>
        <w:t>–</w:t>
      </w:r>
      <w:r w:rsidR="00342241">
        <w:rPr>
          <w:rFonts w:hint="cs"/>
          <w:rtl/>
        </w:rPr>
        <w:t xml:space="preserve"> גם כמשמעו. "</w:t>
      </w:r>
      <w:r w:rsidR="00342241" w:rsidRPr="00342241">
        <w:rPr>
          <w:rFonts w:hint="cs"/>
          <w:rtl/>
        </w:rPr>
        <w:t>וְאָנֹכִי</w:t>
      </w:r>
      <w:r w:rsidR="00342241">
        <w:rPr>
          <w:rFonts w:hint="cs"/>
          <w:rtl/>
        </w:rPr>
        <w:t>", לעומתם, השרוי בצרה קשה</w:t>
      </w:r>
      <w:r w:rsidR="00B87C80">
        <w:rPr>
          <w:rFonts w:hint="cs"/>
          <w:rtl/>
        </w:rPr>
        <w:t>, וזועק אל א-לוהיי</w:t>
      </w:r>
      <w:r w:rsidR="00342241">
        <w:rPr>
          <w:rFonts w:hint="cs"/>
          <w:rtl/>
        </w:rPr>
        <w:t xml:space="preserve"> ואיני נענה </w:t>
      </w:r>
      <w:r w:rsidR="00342241">
        <w:rPr>
          <w:rtl/>
        </w:rPr>
        <w:t>–</w:t>
      </w:r>
      <w:r w:rsidR="00342241">
        <w:rPr>
          <w:rFonts w:hint="cs"/>
          <w:rtl/>
        </w:rPr>
        <w:t xml:space="preserve"> אני שרוי </w:t>
      </w:r>
      <w:r w:rsidR="00B87C80">
        <w:rPr>
          <w:rFonts w:hint="cs"/>
          <w:rtl/>
        </w:rPr>
        <w:t>בבושה</w:t>
      </w:r>
      <w:r w:rsidR="00342241">
        <w:rPr>
          <w:rFonts w:hint="cs"/>
          <w:rtl/>
        </w:rPr>
        <w:t xml:space="preserve"> ו</w:t>
      </w:r>
      <w:r w:rsidR="004E29FC">
        <w:rPr>
          <w:rFonts w:hint="cs"/>
          <w:rtl/>
        </w:rPr>
        <w:t>ב</w:t>
      </w:r>
      <w:r w:rsidR="00342241">
        <w:rPr>
          <w:rFonts w:hint="cs"/>
          <w:rtl/>
        </w:rPr>
        <w:t xml:space="preserve">בוז. </w:t>
      </w:r>
      <w:r w:rsidR="00535223">
        <w:rPr>
          <w:rFonts w:hint="cs"/>
          <w:rtl/>
        </w:rPr>
        <w:t>אויביי מתייחסים אלי כ</w:t>
      </w:r>
      <w:r w:rsidR="00BB1ABF">
        <w:rPr>
          <w:rFonts w:hint="cs"/>
          <w:rtl/>
        </w:rPr>
        <w:t>אל</w:t>
      </w:r>
      <w:r w:rsidR="00535223">
        <w:rPr>
          <w:rFonts w:hint="cs"/>
          <w:rtl/>
        </w:rPr>
        <w:t xml:space="preserve"> "</w:t>
      </w:r>
      <w:r w:rsidR="00535223" w:rsidRPr="00535223">
        <w:rPr>
          <w:rFonts w:hint="cs"/>
          <w:rtl/>
        </w:rPr>
        <w:t>תוֹלַעַת וְלֹא אִישׁ</w:t>
      </w:r>
      <w:r w:rsidR="00535223">
        <w:rPr>
          <w:rFonts w:hint="cs"/>
          <w:rtl/>
        </w:rPr>
        <w:t>", ואני סובל חרפה מבני אדם, וב</w:t>
      </w:r>
      <w:r w:rsidR="00F04737">
        <w:rPr>
          <w:rFonts w:hint="cs"/>
          <w:rtl/>
        </w:rPr>
        <w:t>ו</w:t>
      </w:r>
      <w:r w:rsidR="00535223">
        <w:rPr>
          <w:rFonts w:hint="cs"/>
          <w:rtl/>
        </w:rPr>
        <w:t xml:space="preserve">ז מעם רב. כל רואי פותחים פיהם ולועגים לי ומניעים אחרי ראש </w:t>
      </w:r>
      <w:r w:rsidR="00B87C80">
        <w:rPr>
          <w:rFonts w:hint="cs"/>
          <w:rtl/>
        </w:rPr>
        <w:t>בלעגם</w:t>
      </w:r>
      <w:r w:rsidR="00535223">
        <w:rPr>
          <w:rFonts w:hint="cs"/>
          <w:rtl/>
        </w:rPr>
        <w:t>.</w:t>
      </w:r>
      <w:r w:rsidR="00535223">
        <w:rPr>
          <w:rStyle w:val="a9"/>
          <w:rtl/>
        </w:rPr>
        <w:footnoteReference w:id="10"/>
      </w:r>
    </w:p>
    <w:p w14:paraId="5E93C6D4" w14:textId="3B2A1F32" w:rsidR="00535223" w:rsidRDefault="001E4FF6" w:rsidP="00867BFD">
      <w:pPr>
        <w:pStyle w:val="4"/>
        <w:ind w:firstLine="587"/>
        <w:rPr>
          <w:rtl/>
        </w:rPr>
      </w:pPr>
      <w:r>
        <w:rPr>
          <w:rFonts w:hint="cs"/>
          <w:rtl/>
        </w:rPr>
        <w:t xml:space="preserve">4. </w:t>
      </w:r>
      <w:r w:rsidR="00535223">
        <w:rPr>
          <w:rFonts w:hint="cs"/>
          <w:rtl/>
        </w:rPr>
        <w:t>פסקה ד</w:t>
      </w:r>
    </w:p>
    <w:p w14:paraId="2968D8F4" w14:textId="692F7C29" w:rsidR="00BB1ABF" w:rsidRDefault="00BB1ABF" w:rsidP="00867BFD">
      <w:pPr>
        <w:pStyle w:val="aa"/>
        <w:ind w:left="590" w:firstLine="133"/>
        <w:rPr>
          <w:rtl/>
        </w:rPr>
      </w:pPr>
      <w:r>
        <w:rPr>
          <w:rFonts w:hint="cs"/>
          <w:rtl/>
        </w:rPr>
        <w:t>ט</w:t>
      </w:r>
      <w:r>
        <w:rPr>
          <w:rtl/>
        </w:rPr>
        <w:tab/>
      </w:r>
      <w:r w:rsidRPr="00B57ECB">
        <w:rPr>
          <w:rFonts w:hint="cs"/>
          <w:rtl/>
        </w:rPr>
        <w:t xml:space="preserve">גֹּל אֶל </w:t>
      </w:r>
      <w:r>
        <w:rPr>
          <w:rFonts w:hint="cs"/>
          <w:rtl/>
        </w:rPr>
        <w:t>ה</w:t>
      </w:r>
      <w:r>
        <w:rPr>
          <w:rtl/>
        </w:rPr>
        <w:t>'</w:t>
      </w:r>
      <w:r w:rsidRPr="00B57ECB">
        <w:rPr>
          <w:rFonts w:hint="cs"/>
          <w:rtl/>
        </w:rPr>
        <w:t xml:space="preserve"> יְפַלְּטֵהוּ </w:t>
      </w:r>
    </w:p>
    <w:p w14:paraId="3657D777" w14:textId="3555C73A" w:rsidR="00BB1ABF" w:rsidRDefault="00BB1ABF" w:rsidP="00867BFD">
      <w:pPr>
        <w:pStyle w:val="aa"/>
        <w:ind w:left="590" w:firstLine="0"/>
        <w:contextualSpacing w:val="0"/>
      </w:pPr>
      <w:r>
        <w:rPr>
          <w:rtl/>
        </w:rPr>
        <w:tab/>
      </w:r>
      <w:r>
        <w:rPr>
          <w:rFonts w:hint="cs"/>
          <w:rtl/>
        </w:rPr>
        <w:tab/>
      </w:r>
      <w:r w:rsidRPr="00B57ECB">
        <w:rPr>
          <w:rFonts w:hint="cs"/>
          <w:rtl/>
        </w:rPr>
        <w:t>יַצִּילֵהוּ כִּי חָפֵץ בּוֹ</w:t>
      </w:r>
      <w:r>
        <w:rPr>
          <w:rFonts w:hint="cs"/>
          <w:rtl/>
        </w:rPr>
        <w:t>.</w:t>
      </w:r>
    </w:p>
    <w:p w14:paraId="62F1CD5D" w14:textId="5CD0122A" w:rsidR="00BB1ABF" w:rsidRDefault="00BB1ABF" w:rsidP="00867BFD">
      <w:pPr>
        <w:pStyle w:val="aa"/>
        <w:ind w:left="590" w:firstLine="0"/>
        <w:rPr>
          <w:rtl/>
        </w:rPr>
      </w:pPr>
      <w:r>
        <w:rPr>
          <w:rFonts w:hint="cs"/>
          <w:rtl/>
        </w:rPr>
        <w:t xml:space="preserve">   י</w:t>
      </w:r>
      <w:r>
        <w:rPr>
          <w:rtl/>
        </w:rPr>
        <w:tab/>
      </w:r>
      <w:r w:rsidRPr="00B57ECB">
        <w:rPr>
          <w:rFonts w:hint="cs"/>
          <w:rtl/>
        </w:rPr>
        <w:t xml:space="preserve">כִּי אַתָּה גֹחִי מִבָּטֶן </w:t>
      </w:r>
    </w:p>
    <w:p w14:paraId="71606085" w14:textId="36C8BA1D" w:rsidR="00BB1ABF" w:rsidRDefault="00BB1ABF" w:rsidP="00867BFD">
      <w:pPr>
        <w:pStyle w:val="aa"/>
        <w:ind w:left="590" w:firstLine="0"/>
        <w:rPr>
          <w:rtl/>
        </w:rPr>
      </w:pPr>
      <w:r>
        <w:rPr>
          <w:rtl/>
        </w:rPr>
        <w:tab/>
      </w:r>
      <w:r>
        <w:rPr>
          <w:rFonts w:hint="cs"/>
          <w:rtl/>
        </w:rPr>
        <w:tab/>
      </w:r>
      <w:r w:rsidRPr="00B57ECB">
        <w:rPr>
          <w:rFonts w:hint="cs"/>
          <w:rtl/>
        </w:rPr>
        <w:t>מַבְטִיחִי עַל שְׁדֵי אִמִּי</w:t>
      </w:r>
      <w:r>
        <w:rPr>
          <w:rFonts w:hint="cs"/>
          <w:rtl/>
        </w:rPr>
        <w:t>.</w:t>
      </w:r>
    </w:p>
    <w:p w14:paraId="1963B233" w14:textId="44E70249" w:rsidR="00BB1ABF" w:rsidRDefault="00BB1ABF" w:rsidP="00867BFD">
      <w:pPr>
        <w:pStyle w:val="aa"/>
        <w:ind w:left="590" w:firstLine="0"/>
        <w:rPr>
          <w:rtl/>
        </w:rPr>
      </w:pPr>
      <w:r>
        <w:rPr>
          <w:rFonts w:hint="cs"/>
          <w:rtl/>
        </w:rPr>
        <w:t xml:space="preserve">   יא</w:t>
      </w:r>
      <w:r>
        <w:rPr>
          <w:rtl/>
        </w:rPr>
        <w:tab/>
      </w:r>
      <w:r w:rsidRPr="003960B1">
        <w:rPr>
          <w:rFonts w:hint="cs"/>
          <w:rtl/>
        </w:rPr>
        <w:t xml:space="preserve">עָלֶיךָ הָשְׁלַכְתִּי מֵרָחֶם </w:t>
      </w:r>
    </w:p>
    <w:p w14:paraId="53B0029E" w14:textId="4D98AD4C" w:rsidR="00BB1ABF" w:rsidRPr="00BB1ABF" w:rsidRDefault="00BB1ABF" w:rsidP="00867BFD">
      <w:pPr>
        <w:pStyle w:val="aa"/>
        <w:ind w:left="590" w:firstLine="0"/>
        <w:rPr>
          <w:rtl/>
        </w:rPr>
      </w:pPr>
      <w:r>
        <w:rPr>
          <w:rtl/>
        </w:rPr>
        <w:tab/>
      </w:r>
      <w:r>
        <w:rPr>
          <w:rFonts w:hint="cs"/>
          <w:rtl/>
        </w:rPr>
        <w:tab/>
      </w:r>
      <w:r w:rsidRPr="003960B1">
        <w:rPr>
          <w:rFonts w:hint="cs"/>
          <w:rtl/>
        </w:rPr>
        <w:t>מִבֶּטֶן אִמִּי אֵלִי אָתָּה</w:t>
      </w:r>
      <w:r>
        <w:rPr>
          <w:rFonts w:hint="cs"/>
          <w:rtl/>
        </w:rPr>
        <w:t>.</w:t>
      </w:r>
    </w:p>
    <w:p w14:paraId="7B386B2A" w14:textId="6B77E7B7" w:rsidR="00C4294C" w:rsidRDefault="004E29FC" w:rsidP="00C64482">
      <w:pPr>
        <w:rPr>
          <w:rtl/>
        </w:rPr>
      </w:pPr>
      <w:r>
        <w:rPr>
          <w:rFonts w:hint="cs"/>
          <w:rtl/>
        </w:rPr>
        <w:t xml:space="preserve">כבר אמרנו, כי </w:t>
      </w:r>
      <w:r w:rsidR="002B1329">
        <w:rPr>
          <w:rFonts w:hint="cs"/>
          <w:rtl/>
        </w:rPr>
        <w:t xml:space="preserve">בפסקה הרביעית </w:t>
      </w:r>
      <w:r>
        <w:rPr>
          <w:rFonts w:hint="cs"/>
          <w:rtl/>
        </w:rPr>
        <w:t>חוזר המשורר לעברו המואר. בפסקה זו כללנו</w:t>
      </w:r>
      <w:r w:rsidR="00C64482">
        <w:rPr>
          <w:rFonts w:hint="cs"/>
          <w:rtl/>
        </w:rPr>
        <w:t xml:space="preserve"> יחדיו</w:t>
      </w:r>
      <w:r w:rsidR="002B1329">
        <w:rPr>
          <w:rFonts w:hint="cs"/>
          <w:rtl/>
        </w:rPr>
        <w:t xml:space="preserve"> שני בתים </w:t>
      </w:r>
      <w:r>
        <w:rPr>
          <w:rFonts w:hint="cs"/>
          <w:rtl/>
        </w:rPr>
        <w:t xml:space="preserve">שהם </w:t>
      </w:r>
      <w:r w:rsidR="002B1329">
        <w:rPr>
          <w:rFonts w:hint="cs"/>
          <w:rtl/>
        </w:rPr>
        <w:t xml:space="preserve">שונים בסגנונם ובעניינם, </w:t>
      </w:r>
      <w:r>
        <w:rPr>
          <w:rFonts w:hint="cs"/>
          <w:rtl/>
        </w:rPr>
        <w:t>אך בעלי מ</w:t>
      </w:r>
      <w:r w:rsidR="002B1329">
        <w:rPr>
          <w:rFonts w:hint="cs"/>
          <w:rtl/>
        </w:rPr>
        <w:t xml:space="preserve">כנה משותף </w:t>
      </w:r>
      <w:r>
        <w:rPr>
          <w:rFonts w:hint="cs"/>
          <w:rtl/>
        </w:rPr>
        <w:t xml:space="preserve">מהותי. </w:t>
      </w:r>
    </w:p>
    <w:p w14:paraId="3890861E" w14:textId="77777777" w:rsidR="00C64482" w:rsidRDefault="00C64482">
      <w:pPr>
        <w:bidi w:val="0"/>
        <w:spacing w:after="200" w:line="276" w:lineRule="auto"/>
        <w:ind w:firstLine="0"/>
        <w:jc w:val="left"/>
        <w:rPr>
          <w:rtl/>
        </w:rPr>
      </w:pPr>
      <w:r>
        <w:rPr>
          <w:rtl/>
        </w:rPr>
        <w:br w:type="page"/>
      </w:r>
    </w:p>
    <w:p w14:paraId="63FB0673" w14:textId="67FB8ED4" w:rsidR="00535223" w:rsidRDefault="002B1329" w:rsidP="00C64482">
      <w:pPr>
        <w:rPr>
          <w:rtl/>
        </w:rPr>
      </w:pPr>
      <w:r>
        <w:rPr>
          <w:rFonts w:hint="cs"/>
          <w:rtl/>
        </w:rPr>
        <w:t xml:space="preserve">הבית הראשון בפסקה ד </w:t>
      </w:r>
      <w:r w:rsidR="00C64482">
        <w:rPr>
          <w:rFonts w:hint="cs"/>
          <w:rtl/>
        </w:rPr>
        <w:t>בנוי ב</w:t>
      </w:r>
      <w:r w:rsidR="00C4294C">
        <w:rPr>
          <w:rFonts w:hint="cs"/>
          <w:rtl/>
        </w:rPr>
        <w:t>תקבולת כיאסטית</w:t>
      </w:r>
      <w:r>
        <w:rPr>
          <w:rFonts w:hint="cs"/>
          <w:rtl/>
        </w:rPr>
        <w:t>:</w:t>
      </w:r>
    </w:p>
    <w:p w14:paraId="410C62ED" w14:textId="682E984E" w:rsidR="002B1329" w:rsidRDefault="00B95607" w:rsidP="001E4FF6">
      <w:pPr>
        <w:rPr>
          <w:rtl/>
        </w:rPr>
      </w:pPr>
      <w:r>
        <w:rPr>
          <w:noProof/>
          <w:rtl/>
        </w:rPr>
        <mc:AlternateContent>
          <mc:Choice Requires="wps">
            <w:drawing>
              <wp:anchor distT="0" distB="0" distL="114300" distR="114300" simplePos="0" relativeHeight="251666432" behindDoc="0" locked="0" layoutInCell="1" allowOverlap="1" wp14:anchorId="13CB08FE" wp14:editId="7326DA03">
                <wp:simplePos x="0" y="0"/>
                <wp:positionH relativeFrom="column">
                  <wp:posOffset>4260552</wp:posOffset>
                </wp:positionH>
                <wp:positionV relativeFrom="paragraph">
                  <wp:posOffset>147657</wp:posOffset>
                </wp:positionV>
                <wp:extent cx="767067" cy="305009"/>
                <wp:effectExtent l="0" t="0" r="14605" b="19050"/>
                <wp:wrapNone/>
                <wp:docPr id="6" name="מחבר ישר 6"/>
                <wp:cNvGraphicFramePr/>
                <a:graphic xmlns:a="http://schemas.openxmlformats.org/drawingml/2006/main">
                  <a:graphicData uri="http://schemas.microsoft.com/office/word/2010/wordprocessingShape">
                    <wps:wsp>
                      <wps:cNvCnPr/>
                      <wps:spPr>
                        <a:xfrm>
                          <a:off x="0" y="0"/>
                          <a:ext cx="767067" cy="3050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945A7" id="מחבר ישר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5pt,11.65pt" to="395.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" strokecolor="black [3040]"/>
            </w:pict>
          </mc:Fallback>
        </mc:AlternateContent>
      </w:r>
      <w:r>
        <w:rPr>
          <w:noProof/>
          <w:rtl/>
        </w:rPr>
        <mc:AlternateContent>
          <mc:Choice Requires="wps">
            <w:drawing>
              <wp:anchor distT="0" distB="0" distL="114300" distR="114300" simplePos="0" relativeHeight="251665408" behindDoc="0" locked="0" layoutInCell="1" allowOverlap="1" wp14:anchorId="72AC298D" wp14:editId="5E95E6BD">
                <wp:simplePos x="0" y="0"/>
                <wp:positionH relativeFrom="column">
                  <wp:posOffset>4223159</wp:posOffset>
                </wp:positionH>
                <wp:positionV relativeFrom="paragraph">
                  <wp:posOffset>147112</wp:posOffset>
                </wp:positionV>
                <wp:extent cx="803910" cy="283845"/>
                <wp:effectExtent l="0" t="0" r="15240" b="20955"/>
                <wp:wrapNone/>
                <wp:docPr id="5" name="מחבר ישר 5"/>
                <wp:cNvGraphicFramePr/>
                <a:graphic xmlns:a="http://schemas.openxmlformats.org/drawingml/2006/main">
                  <a:graphicData uri="http://schemas.microsoft.com/office/word/2010/wordprocessingShape">
                    <wps:wsp>
                      <wps:cNvCnPr/>
                      <wps:spPr>
                        <a:xfrm flipH="1">
                          <a:off x="0" y="0"/>
                          <a:ext cx="803910" cy="283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E1DEF" id="מחבר ישר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55pt,11.6pt" to="395.8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" strokecolor="black [3040]"/>
            </w:pict>
          </mc:Fallback>
        </mc:AlternateContent>
      </w:r>
      <w:r w:rsidR="002B1329">
        <w:rPr>
          <w:rtl/>
        </w:rPr>
        <w:tab/>
      </w:r>
      <w:r w:rsidR="002B1329">
        <w:rPr>
          <w:rFonts w:hint="cs"/>
          <w:rtl/>
        </w:rPr>
        <w:t>ט</w:t>
      </w:r>
      <w:r w:rsidR="002B1329">
        <w:rPr>
          <w:rFonts w:hint="cs"/>
          <w:rtl/>
        </w:rPr>
        <w:tab/>
      </w:r>
      <w:r w:rsidR="002B1329" w:rsidRPr="002B1329">
        <w:rPr>
          <w:rFonts w:hint="cs"/>
          <w:rtl/>
        </w:rPr>
        <w:t xml:space="preserve">גֹּל אֶל </w:t>
      </w:r>
      <w:r w:rsidR="00CC5998">
        <w:rPr>
          <w:rFonts w:hint="cs"/>
          <w:rtl/>
        </w:rPr>
        <w:t>ה</w:t>
      </w:r>
      <w:r w:rsidR="00CC5998">
        <w:rPr>
          <w:rtl/>
        </w:rPr>
        <w:t>'</w:t>
      </w:r>
      <w:r w:rsidR="00D0614B">
        <w:rPr>
          <w:rStyle w:val="a9"/>
          <w:rtl/>
        </w:rPr>
        <w:footnoteReference w:id="11"/>
      </w:r>
      <w:r w:rsidR="002B1329" w:rsidRPr="002B1329">
        <w:rPr>
          <w:rFonts w:hint="cs"/>
          <w:rtl/>
        </w:rPr>
        <w:t xml:space="preserve"> </w:t>
      </w:r>
      <w:r w:rsidR="002B1329">
        <w:rPr>
          <w:rtl/>
        </w:rPr>
        <w:tab/>
      </w:r>
      <w:r w:rsidR="002B1329" w:rsidRPr="002B1329">
        <w:rPr>
          <w:rFonts w:hint="cs"/>
          <w:rtl/>
        </w:rPr>
        <w:t xml:space="preserve">יְפַלְּטֵהוּ </w:t>
      </w:r>
    </w:p>
    <w:p w14:paraId="18B396F0" w14:textId="77777777" w:rsidR="002B1329" w:rsidRDefault="002B1329" w:rsidP="001E4FF6">
      <w:pPr>
        <w:ind w:left="720" w:firstLine="720"/>
        <w:rPr>
          <w:rtl/>
        </w:rPr>
      </w:pPr>
    </w:p>
    <w:p w14:paraId="4C51B253" w14:textId="6EA9DB44" w:rsidR="002B1329" w:rsidRPr="00C4294C" w:rsidRDefault="002B1329" w:rsidP="001E4FF6">
      <w:pPr>
        <w:ind w:left="720" w:firstLine="720"/>
        <w:rPr>
          <w:rtl/>
        </w:rPr>
      </w:pPr>
      <w:r w:rsidRPr="002B1329">
        <w:rPr>
          <w:rFonts w:hint="cs"/>
          <w:rtl/>
        </w:rPr>
        <w:t xml:space="preserve">יַצִּילֵהוּ </w:t>
      </w:r>
      <w:r>
        <w:rPr>
          <w:rtl/>
        </w:rPr>
        <w:tab/>
      </w:r>
      <w:r>
        <w:rPr>
          <w:rtl/>
        </w:rPr>
        <w:tab/>
      </w:r>
      <w:r w:rsidRPr="002B1329">
        <w:rPr>
          <w:rFonts w:hint="cs"/>
          <w:rtl/>
        </w:rPr>
        <w:t>כִּי חָפֵץ בּוֹ</w:t>
      </w:r>
      <w:r w:rsidR="00C4294C">
        <w:rPr>
          <w:rFonts w:hint="cs"/>
          <w:rtl/>
        </w:rPr>
        <w:t>.</w:t>
      </w:r>
      <w:r w:rsidR="00C4294C">
        <w:rPr>
          <w:rStyle w:val="a9"/>
          <w:rtl/>
        </w:rPr>
        <w:footnoteReference w:id="12"/>
      </w:r>
    </w:p>
    <w:p w14:paraId="67A56DED" w14:textId="3A152F57" w:rsidR="00D0614B" w:rsidRDefault="00B87C80" w:rsidP="00C64482">
      <w:pPr>
        <w:rPr>
          <w:rtl/>
        </w:rPr>
      </w:pPr>
      <w:r>
        <w:rPr>
          <w:rFonts w:hint="cs"/>
          <w:rtl/>
        </w:rPr>
        <w:t xml:space="preserve">בבית זה חלה התחלפות דקדוקית </w:t>
      </w:r>
      <w:r>
        <w:rPr>
          <w:rtl/>
        </w:rPr>
        <w:t>–</w:t>
      </w:r>
      <w:r>
        <w:rPr>
          <w:rFonts w:hint="cs"/>
          <w:rtl/>
        </w:rPr>
        <w:t xml:space="preserve"> אין </w:t>
      </w:r>
      <w:r w:rsidR="00C64482">
        <w:rPr>
          <w:rFonts w:hint="cs"/>
          <w:rtl/>
        </w:rPr>
        <w:t>בו פנייה</w:t>
      </w:r>
      <w:r>
        <w:rPr>
          <w:rFonts w:hint="cs"/>
          <w:rtl/>
        </w:rPr>
        <w:t xml:space="preserve"> אל ה' ב</w:t>
      </w:r>
      <w:r w:rsidR="004E29FC">
        <w:rPr>
          <w:rFonts w:hint="cs"/>
          <w:rtl/>
        </w:rPr>
        <w:t xml:space="preserve">לשון </w:t>
      </w:r>
      <w:r>
        <w:rPr>
          <w:rFonts w:hint="cs"/>
          <w:rtl/>
        </w:rPr>
        <w:t>נוכח, אלא מד</w:t>
      </w:r>
      <w:r w:rsidR="00C64482">
        <w:rPr>
          <w:rFonts w:hint="cs"/>
          <w:rtl/>
        </w:rPr>
        <w:t>ו</w:t>
      </w:r>
      <w:r>
        <w:rPr>
          <w:rFonts w:hint="cs"/>
          <w:rtl/>
        </w:rPr>
        <w:t>בר על</w:t>
      </w:r>
      <w:r w:rsidR="00C64482">
        <w:rPr>
          <w:rFonts w:hint="cs"/>
          <w:rtl/>
        </w:rPr>
        <w:t>יו</w:t>
      </w:r>
      <w:r>
        <w:rPr>
          <w:rFonts w:hint="cs"/>
          <w:rtl/>
        </w:rPr>
        <w:t xml:space="preserve"> </w:t>
      </w:r>
      <w:r w:rsidR="00C64482">
        <w:rPr>
          <w:rFonts w:hint="cs"/>
          <w:rtl/>
        </w:rPr>
        <w:t>כנסתר</w:t>
      </w:r>
      <w:r>
        <w:rPr>
          <w:rFonts w:hint="cs"/>
          <w:rtl/>
        </w:rPr>
        <w:t>.</w:t>
      </w:r>
      <w:r w:rsidR="00C4294C">
        <w:rPr>
          <w:rFonts w:hint="cs"/>
          <w:rtl/>
        </w:rPr>
        <w:t xml:space="preserve"> </w:t>
      </w:r>
      <w:r>
        <w:rPr>
          <w:rFonts w:hint="cs"/>
          <w:rtl/>
        </w:rPr>
        <w:t>חילוף זה</w:t>
      </w:r>
      <w:r w:rsidR="00B95607">
        <w:rPr>
          <w:rFonts w:hint="cs"/>
          <w:rtl/>
        </w:rPr>
        <w:t xml:space="preserve"> </w:t>
      </w:r>
      <w:r w:rsidR="00C4294C">
        <w:rPr>
          <w:rFonts w:hint="cs"/>
          <w:rtl/>
        </w:rPr>
        <w:t>הביא כמה מהמפרשים לפרש</w:t>
      </w:r>
      <w:r>
        <w:rPr>
          <w:rFonts w:hint="cs"/>
          <w:rtl/>
        </w:rPr>
        <w:t xml:space="preserve"> בית זה</w:t>
      </w:r>
      <w:r w:rsidR="00C4294C">
        <w:rPr>
          <w:rFonts w:hint="cs"/>
          <w:rtl/>
        </w:rPr>
        <w:t xml:space="preserve"> כנאמר </w:t>
      </w:r>
      <w:r>
        <w:rPr>
          <w:rFonts w:hint="cs"/>
          <w:rtl/>
        </w:rPr>
        <w:t xml:space="preserve">בפי האויבים </w:t>
      </w:r>
      <w:r w:rsidR="004E29FC">
        <w:rPr>
          <w:rFonts w:hint="cs"/>
          <w:rtl/>
        </w:rPr>
        <w:t xml:space="preserve">בלעגם </w:t>
      </w:r>
      <w:r>
        <w:rPr>
          <w:rFonts w:hint="cs"/>
          <w:rtl/>
        </w:rPr>
        <w:t>ע</w:t>
      </w:r>
      <w:r w:rsidR="00B95607">
        <w:rPr>
          <w:rFonts w:hint="cs"/>
          <w:rtl/>
        </w:rPr>
        <w:t>ל</w:t>
      </w:r>
      <w:r>
        <w:rPr>
          <w:rFonts w:hint="cs"/>
          <w:rtl/>
        </w:rPr>
        <w:t xml:space="preserve"> ה</w:t>
      </w:r>
      <w:r w:rsidR="00B95607">
        <w:rPr>
          <w:rFonts w:hint="cs"/>
          <w:rtl/>
        </w:rPr>
        <w:t>מתפלל</w:t>
      </w:r>
      <w:r w:rsidR="00C4294C">
        <w:rPr>
          <w:rFonts w:hint="cs"/>
          <w:rtl/>
        </w:rPr>
        <w:t xml:space="preserve">. </w:t>
      </w:r>
      <w:r w:rsidR="00D0614B">
        <w:rPr>
          <w:rFonts w:hint="cs"/>
          <w:rtl/>
        </w:rPr>
        <w:t>מ</w:t>
      </w:r>
      <w:r w:rsidR="00C4294C">
        <w:rPr>
          <w:rFonts w:hint="cs"/>
          <w:rtl/>
        </w:rPr>
        <w:t>לבי"ם היה ראשון המפרשים העבריים</w:t>
      </w:r>
      <w:r w:rsidR="00D0614B">
        <w:rPr>
          <w:rFonts w:hint="cs"/>
          <w:rtl/>
        </w:rPr>
        <w:t xml:space="preserve"> אשר פירש</w:t>
      </w:r>
      <w:r w:rsidR="00C4294C">
        <w:rPr>
          <w:rFonts w:hint="cs"/>
          <w:rtl/>
        </w:rPr>
        <w:t xml:space="preserve"> כך</w:t>
      </w:r>
      <w:r w:rsidR="00D0614B">
        <w:rPr>
          <w:rFonts w:hint="cs"/>
          <w:rtl/>
        </w:rPr>
        <w:t>: "נראה אם יצילהו...</w:t>
      </w:r>
      <w:r w:rsidR="00C4294C">
        <w:rPr>
          <w:rFonts w:hint="cs"/>
          <w:rtl/>
        </w:rPr>
        <w:t xml:space="preserve"> </w:t>
      </w:r>
      <w:r w:rsidR="00D0614B">
        <w:rPr>
          <w:rFonts w:hint="cs"/>
          <w:rtl/>
        </w:rPr>
        <w:t xml:space="preserve">כן אומרים בלעג". </w:t>
      </w:r>
      <w:r w:rsidR="00ED12FE">
        <w:rPr>
          <w:rFonts w:hint="cs"/>
          <w:rtl/>
        </w:rPr>
        <w:t xml:space="preserve">אחריו נמשכו </w:t>
      </w:r>
      <w:r>
        <w:rPr>
          <w:rFonts w:hint="cs"/>
          <w:rtl/>
        </w:rPr>
        <w:t>פרשנים נוספים.</w:t>
      </w:r>
      <w:r w:rsidR="00ED12FE">
        <w:rPr>
          <w:rStyle w:val="a9"/>
          <w:rtl/>
        </w:rPr>
        <w:footnoteReference w:id="13"/>
      </w:r>
      <w:r w:rsidRPr="00B87C80">
        <w:rPr>
          <w:rFonts w:hint="cs"/>
          <w:strike/>
          <w:rtl/>
        </w:rPr>
        <w:t xml:space="preserve"> </w:t>
      </w:r>
    </w:p>
    <w:p w14:paraId="3691368C" w14:textId="419429CB" w:rsidR="00ED12FE" w:rsidRDefault="00ED12FE" w:rsidP="004E29FC">
      <w:pPr>
        <w:rPr>
          <w:rtl/>
        </w:rPr>
      </w:pPr>
      <w:r>
        <w:rPr>
          <w:rFonts w:hint="cs"/>
          <w:rtl/>
        </w:rPr>
        <w:t>על פי דבריהם, שייך פסוק ט לפסקה שלפניו</w:t>
      </w:r>
      <w:r w:rsidR="00C4294C">
        <w:rPr>
          <w:rFonts w:hint="cs"/>
          <w:rtl/>
        </w:rPr>
        <w:t xml:space="preserve"> דווקא</w:t>
      </w:r>
      <w:r>
        <w:rPr>
          <w:rFonts w:hint="cs"/>
          <w:rtl/>
        </w:rPr>
        <w:t xml:space="preserve">, </w:t>
      </w:r>
      <w:r w:rsidR="004E29FC">
        <w:rPr>
          <w:rFonts w:hint="cs"/>
          <w:rtl/>
        </w:rPr>
        <w:t xml:space="preserve">שכן </w:t>
      </w:r>
      <w:r>
        <w:rPr>
          <w:rFonts w:hint="cs"/>
          <w:rtl/>
        </w:rPr>
        <w:t>הוא מדגים את הנאמר בפסוק ח שלפניו</w:t>
      </w:r>
      <w:r w:rsidR="00C4294C">
        <w:rPr>
          <w:rFonts w:hint="cs"/>
          <w:rtl/>
        </w:rPr>
        <w:t xml:space="preserve"> </w:t>
      </w:r>
      <w:r w:rsidR="00C4294C">
        <w:rPr>
          <w:rtl/>
        </w:rPr>
        <w:t>–</w:t>
      </w:r>
      <w:r>
        <w:rPr>
          <w:rFonts w:hint="cs"/>
          <w:rtl/>
        </w:rPr>
        <w:t xml:space="preserve"> "</w:t>
      </w:r>
      <w:r w:rsidRPr="00ED12FE">
        <w:rPr>
          <w:rFonts w:hint="cs"/>
          <w:rtl/>
        </w:rPr>
        <w:t>כָּל רֹאַי יַלְעִגוּ לִי</w:t>
      </w:r>
      <w:r>
        <w:rPr>
          <w:rFonts w:hint="cs"/>
          <w:rtl/>
        </w:rPr>
        <w:t>,</w:t>
      </w:r>
      <w:r w:rsidRPr="00ED12FE">
        <w:rPr>
          <w:rFonts w:hint="cs"/>
          <w:rtl/>
        </w:rPr>
        <w:t xml:space="preserve"> יַפְטִירוּ בְשָׂפָה</w:t>
      </w:r>
      <w:r w:rsidR="00C4294C" w:rsidRPr="00C4294C">
        <w:rPr>
          <w:rFonts w:hint="cs"/>
          <w:rtl/>
        </w:rPr>
        <w:t xml:space="preserve"> </w:t>
      </w:r>
      <w:r w:rsidR="00310207" w:rsidRPr="00C4294C">
        <w:rPr>
          <w:rFonts w:hint="cs"/>
          <w:rtl/>
        </w:rPr>
        <w:t>יָנִיעוּ רֹאשׁ</w:t>
      </w:r>
      <w:r>
        <w:rPr>
          <w:rFonts w:hint="cs"/>
          <w:rtl/>
        </w:rPr>
        <w:t xml:space="preserve">" </w:t>
      </w:r>
      <w:r>
        <w:rPr>
          <w:rtl/>
        </w:rPr>
        <w:t>–</w:t>
      </w:r>
      <w:r>
        <w:rPr>
          <w:rFonts w:hint="cs"/>
          <w:rtl/>
        </w:rPr>
        <w:t xml:space="preserve"> ומה י</w:t>
      </w:r>
      <w:r w:rsidR="00C4294C">
        <w:rPr>
          <w:rFonts w:hint="cs"/>
          <w:rtl/>
        </w:rPr>
        <w:t>פטירו</w:t>
      </w:r>
      <w:r>
        <w:rPr>
          <w:rFonts w:hint="cs"/>
          <w:rtl/>
        </w:rPr>
        <w:t xml:space="preserve"> בלעגם? "</w:t>
      </w:r>
      <w:r w:rsidRPr="00ED12FE">
        <w:rPr>
          <w:rFonts w:hint="cs"/>
          <w:rtl/>
        </w:rPr>
        <w:t xml:space="preserve">גֹּל אֶל </w:t>
      </w:r>
      <w:r w:rsidR="00CC5998">
        <w:rPr>
          <w:rFonts w:hint="cs"/>
          <w:rtl/>
        </w:rPr>
        <w:t>ה</w:t>
      </w:r>
      <w:r w:rsidR="00CC5998">
        <w:rPr>
          <w:rtl/>
        </w:rPr>
        <w:t>'</w:t>
      </w:r>
      <w:r>
        <w:rPr>
          <w:rFonts w:hint="cs"/>
          <w:rtl/>
        </w:rPr>
        <w:t>,</w:t>
      </w:r>
      <w:r w:rsidRPr="00ED12FE">
        <w:rPr>
          <w:rFonts w:hint="cs"/>
          <w:rtl/>
        </w:rPr>
        <w:t xml:space="preserve"> יְפַלְּטֵהוּ</w:t>
      </w:r>
      <w:r>
        <w:rPr>
          <w:rFonts w:hint="cs"/>
          <w:rtl/>
        </w:rPr>
        <w:t>...".</w:t>
      </w:r>
      <w:r>
        <w:rPr>
          <w:rStyle w:val="a9"/>
          <w:rtl/>
        </w:rPr>
        <w:footnoteReference w:id="14"/>
      </w:r>
    </w:p>
    <w:p w14:paraId="757F7EC8" w14:textId="16B81130" w:rsidR="00ED12FE" w:rsidRDefault="00ED12FE" w:rsidP="001E4FF6">
      <w:pPr>
        <w:rPr>
          <w:rtl/>
        </w:rPr>
      </w:pPr>
      <w:r>
        <w:rPr>
          <w:rFonts w:hint="cs"/>
          <w:rtl/>
        </w:rPr>
        <w:t>פירוש זה אינו מתקבל על הדעת</w:t>
      </w:r>
      <w:r w:rsidR="00C64482">
        <w:rPr>
          <w:rFonts w:hint="cs"/>
          <w:rtl/>
        </w:rPr>
        <w:t>,</w:t>
      </w:r>
      <w:r w:rsidR="00C4294C">
        <w:rPr>
          <w:rFonts w:hint="cs"/>
          <w:rtl/>
        </w:rPr>
        <w:t xml:space="preserve"> שכן</w:t>
      </w:r>
      <w:r>
        <w:rPr>
          <w:rFonts w:hint="cs"/>
          <w:rtl/>
        </w:rPr>
        <w:t xml:space="preserve"> פסוק מעין פסוקנו מופיע בעוד מקום בספרנו:</w:t>
      </w:r>
    </w:p>
    <w:p w14:paraId="5E331DB1" w14:textId="79D4A432" w:rsidR="00ED12FE" w:rsidRDefault="00ED12FE" w:rsidP="001E4FF6">
      <w:pPr>
        <w:rPr>
          <w:rtl/>
        </w:rPr>
      </w:pPr>
      <w:r>
        <w:rPr>
          <w:rtl/>
        </w:rPr>
        <w:tab/>
      </w:r>
      <w:r>
        <w:rPr>
          <w:rFonts w:hint="cs"/>
          <w:rtl/>
        </w:rPr>
        <w:t>ל"ז, ה</w:t>
      </w:r>
      <w:r>
        <w:rPr>
          <w:rFonts w:hint="cs"/>
          <w:rtl/>
        </w:rPr>
        <w:tab/>
      </w:r>
      <w:r w:rsidR="00F3716B" w:rsidRPr="00F3716B">
        <w:rPr>
          <w:rFonts w:hint="cs"/>
          <w:rtl/>
        </w:rPr>
        <w:t xml:space="preserve">גּוֹל עַל </w:t>
      </w:r>
      <w:r w:rsidR="00CC5998">
        <w:rPr>
          <w:rFonts w:hint="cs"/>
          <w:rtl/>
        </w:rPr>
        <w:t>ה</w:t>
      </w:r>
      <w:r w:rsidR="00CC5998">
        <w:rPr>
          <w:rtl/>
        </w:rPr>
        <w:t>'</w:t>
      </w:r>
      <w:r w:rsidR="00F3716B" w:rsidRPr="00F3716B">
        <w:rPr>
          <w:rFonts w:hint="cs"/>
          <w:rtl/>
        </w:rPr>
        <w:t xml:space="preserve"> דַּרְכֶּךָ</w:t>
      </w:r>
      <w:r w:rsidR="00C4294C">
        <w:rPr>
          <w:rFonts w:hint="cs"/>
          <w:rtl/>
        </w:rPr>
        <w:tab/>
      </w:r>
      <w:r w:rsidR="00F3716B" w:rsidRPr="00F3716B">
        <w:rPr>
          <w:rFonts w:hint="cs"/>
          <w:rtl/>
        </w:rPr>
        <w:t>וּבְטַח עָלָיו וְהוּא יַעֲשֶׂה</w:t>
      </w:r>
      <w:r w:rsidR="00C4294C">
        <w:rPr>
          <w:rFonts w:hint="cs"/>
          <w:rtl/>
        </w:rPr>
        <w:t>.</w:t>
      </w:r>
    </w:p>
    <w:p w14:paraId="61BD34B3" w14:textId="6CFE52AA" w:rsidR="00F3716B" w:rsidRDefault="00F3716B" w:rsidP="001E4FF6">
      <w:pPr>
        <w:rPr>
          <w:rtl/>
        </w:rPr>
      </w:pPr>
      <w:r>
        <w:rPr>
          <w:rFonts w:hint="cs"/>
          <w:rtl/>
        </w:rPr>
        <w:t>ואף בספר משלי נאמר בדומה:</w:t>
      </w:r>
    </w:p>
    <w:p w14:paraId="73B6247D" w14:textId="127C11FF" w:rsidR="00F3716B" w:rsidRDefault="00F3716B" w:rsidP="001E4FF6">
      <w:pPr>
        <w:rPr>
          <w:rtl/>
        </w:rPr>
      </w:pPr>
      <w:r>
        <w:rPr>
          <w:rtl/>
        </w:rPr>
        <w:tab/>
      </w:r>
      <w:r>
        <w:rPr>
          <w:rFonts w:hint="cs"/>
          <w:rtl/>
        </w:rPr>
        <w:t>ט"ז, ג</w:t>
      </w:r>
      <w:r>
        <w:rPr>
          <w:rFonts w:hint="cs"/>
          <w:rtl/>
        </w:rPr>
        <w:tab/>
      </w:r>
      <w:r w:rsidRPr="00F3716B">
        <w:rPr>
          <w:rFonts w:hint="cs"/>
          <w:rtl/>
        </w:rPr>
        <w:t xml:space="preserve">גֹּל אֶל </w:t>
      </w:r>
      <w:r w:rsidR="00CC5998">
        <w:rPr>
          <w:rFonts w:hint="cs"/>
          <w:rtl/>
        </w:rPr>
        <w:t>ה</w:t>
      </w:r>
      <w:r w:rsidR="00CC5998">
        <w:rPr>
          <w:rtl/>
        </w:rPr>
        <w:t>'</w:t>
      </w:r>
      <w:r w:rsidRPr="00F3716B">
        <w:rPr>
          <w:rFonts w:hint="cs"/>
          <w:rtl/>
        </w:rPr>
        <w:t xml:space="preserve"> מַעֲשֶׂיךָ </w:t>
      </w:r>
      <w:r w:rsidR="008B3AA8">
        <w:rPr>
          <w:rtl/>
        </w:rPr>
        <w:tab/>
      </w:r>
      <w:r w:rsidRPr="00F3716B">
        <w:rPr>
          <w:rFonts w:hint="cs"/>
          <w:rtl/>
        </w:rPr>
        <w:t>וְיִכֹּנוּ מַחְשְׁבֹתֶיךָ</w:t>
      </w:r>
      <w:r w:rsidR="00C4294C">
        <w:rPr>
          <w:rFonts w:hint="cs"/>
          <w:rtl/>
        </w:rPr>
        <w:t>.</w:t>
      </w:r>
    </w:p>
    <w:p w14:paraId="47FC4392" w14:textId="07CBF4EE" w:rsidR="008B3AA8" w:rsidRDefault="008B3AA8" w:rsidP="00D85632">
      <w:pPr>
        <w:rPr>
          <w:rtl/>
        </w:rPr>
      </w:pPr>
      <w:r>
        <w:rPr>
          <w:rFonts w:hint="cs"/>
          <w:rtl/>
        </w:rPr>
        <w:t xml:space="preserve">שלושת הפסוקים הללו </w:t>
      </w:r>
      <w:r w:rsidR="004E29FC">
        <w:rPr>
          <w:rFonts w:hint="cs"/>
          <w:rtl/>
        </w:rPr>
        <w:t>נראים כ</w:t>
      </w:r>
      <w:r w:rsidR="00B95607">
        <w:rPr>
          <w:rFonts w:hint="cs"/>
          <w:rtl/>
        </w:rPr>
        <w:t>נוסח</w:t>
      </w:r>
      <w:r w:rsidR="00B87C80">
        <w:rPr>
          <w:rFonts w:hint="cs"/>
          <w:rtl/>
        </w:rPr>
        <w:t>אות דומות של פתגם</w:t>
      </w:r>
      <w:r w:rsidR="00B95607">
        <w:rPr>
          <w:rFonts w:hint="cs"/>
          <w:rtl/>
        </w:rPr>
        <w:t xml:space="preserve"> אח</w:t>
      </w:r>
      <w:r w:rsidR="00B87C80">
        <w:rPr>
          <w:rFonts w:hint="cs"/>
          <w:rtl/>
        </w:rPr>
        <w:t>ד</w:t>
      </w:r>
      <w:r w:rsidR="00B95607">
        <w:rPr>
          <w:rFonts w:hint="cs"/>
          <w:rtl/>
        </w:rPr>
        <w:t xml:space="preserve"> </w:t>
      </w:r>
      <w:r w:rsidR="004E29FC">
        <w:rPr>
          <w:rFonts w:hint="cs"/>
          <w:rtl/>
        </w:rPr>
        <w:t xml:space="preserve">רווח, </w:t>
      </w:r>
      <w:r>
        <w:rPr>
          <w:rFonts w:hint="cs"/>
          <w:rtl/>
        </w:rPr>
        <w:t xml:space="preserve">עצה או הוראה לאדם 'לגלגל' על ה' את ענייניו הנצרכים לו, </w:t>
      </w:r>
      <w:r w:rsidR="00C4294C">
        <w:rPr>
          <w:rFonts w:hint="cs"/>
          <w:rtl/>
        </w:rPr>
        <w:t xml:space="preserve">תוך </w:t>
      </w:r>
      <w:r>
        <w:rPr>
          <w:rFonts w:hint="cs"/>
          <w:rtl/>
        </w:rPr>
        <w:t xml:space="preserve">הבטחה שה' ישלים את צרכיו. </w:t>
      </w:r>
      <w:r w:rsidR="00D85632">
        <w:rPr>
          <w:rFonts w:hint="cs"/>
          <w:rtl/>
        </w:rPr>
        <w:t>אין זה מתקבל על הדעת</w:t>
      </w:r>
      <w:r>
        <w:rPr>
          <w:rFonts w:hint="cs"/>
          <w:rtl/>
        </w:rPr>
        <w:t xml:space="preserve"> </w:t>
      </w:r>
      <w:r w:rsidR="004E29FC">
        <w:rPr>
          <w:rFonts w:hint="cs"/>
          <w:rtl/>
        </w:rPr>
        <w:t xml:space="preserve">שאויביו </w:t>
      </w:r>
      <w:r w:rsidR="00C64482">
        <w:rPr>
          <w:rFonts w:hint="cs"/>
          <w:rtl/>
        </w:rPr>
        <w:t xml:space="preserve">הרשעים </w:t>
      </w:r>
      <w:r w:rsidR="004E29FC">
        <w:rPr>
          <w:rFonts w:hint="cs"/>
          <w:rtl/>
        </w:rPr>
        <w:t>של ה</w:t>
      </w:r>
      <w:r>
        <w:rPr>
          <w:rFonts w:hint="cs"/>
          <w:rtl/>
        </w:rPr>
        <w:t xml:space="preserve">מתפלל </w:t>
      </w:r>
      <w:r w:rsidR="00D85632">
        <w:rPr>
          <w:rFonts w:hint="cs"/>
          <w:rtl/>
        </w:rPr>
        <w:t xml:space="preserve">יצטטו </w:t>
      </w:r>
      <w:r w:rsidR="00B95607">
        <w:rPr>
          <w:rFonts w:hint="cs"/>
          <w:rtl/>
        </w:rPr>
        <w:t xml:space="preserve">פתגם </w:t>
      </w:r>
      <w:r w:rsidR="00B87C80">
        <w:rPr>
          <w:rFonts w:hint="cs"/>
          <w:rtl/>
        </w:rPr>
        <w:t xml:space="preserve">דתי </w:t>
      </w:r>
      <w:r w:rsidR="00D85632">
        <w:rPr>
          <w:rFonts w:hint="cs"/>
          <w:rtl/>
        </w:rPr>
        <w:t xml:space="preserve">מלא </w:t>
      </w:r>
      <w:r w:rsidR="00C64482">
        <w:rPr>
          <w:rFonts w:hint="cs"/>
          <w:rtl/>
        </w:rPr>
        <w:t>אמונה וביטחון השייך ל</w:t>
      </w:r>
      <w:r w:rsidR="004E29FC">
        <w:rPr>
          <w:rFonts w:hint="cs"/>
          <w:rtl/>
        </w:rPr>
        <w:t>עולמו של המתפלל</w:t>
      </w:r>
      <w:r>
        <w:rPr>
          <w:rFonts w:hint="cs"/>
          <w:rtl/>
        </w:rPr>
        <w:t>.</w:t>
      </w:r>
      <w:r>
        <w:rPr>
          <w:rStyle w:val="a9"/>
          <w:rtl/>
        </w:rPr>
        <w:footnoteReference w:id="15"/>
      </w:r>
    </w:p>
    <w:p w14:paraId="4840CD97" w14:textId="41F0958C" w:rsidR="00AF4A3D" w:rsidRDefault="00AF4A3D" w:rsidP="001E4FF6">
      <w:pPr>
        <w:rPr>
          <w:rtl/>
        </w:rPr>
      </w:pPr>
      <w:r>
        <w:rPr>
          <w:rFonts w:hint="cs"/>
          <w:rtl/>
        </w:rPr>
        <w:t xml:space="preserve">ועוד: אם אלו דברי האויבים הלועגים למתפלל, מדוע אינם פונים אליו כנוכח: 'גול אל ה' </w:t>
      </w:r>
      <w:r>
        <w:rPr>
          <w:rFonts w:hint="cs"/>
          <w:b/>
          <w:bCs/>
          <w:rtl/>
        </w:rPr>
        <w:t>יפלטך</w:t>
      </w:r>
      <w:r>
        <w:rPr>
          <w:rFonts w:hint="cs"/>
          <w:rtl/>
        </w:rPr>
        <w:t xml:space="preserve">, </w:t>
      </w:r>
      <w:r>
        <w:rPr>
          <w:rFonts w:hint="cs"/>
          <w:b/>
          <w:bCs/>
          <w:rtl/>
        </w:rPr>
        <w:t>יצילך</w:t>
      </w:r>
      <w:r>
        <w:rPr>
          <w:rFonts w:hint="cs"/>
          <w:rtl/>
        </w:rPr>
        <w:t>...'?</w:t>
      </w:r>
      <w:r>
        <w:rPr>
          <w:rStyle w:val="a9"/>
          <w:rtl/>
        </w:rPr>
        <w:footnoteReference w:id="16"/>
      </w:r>
    </w:p>
    <w:p w14:paraId="447A7180" w14:textId="72061B06" w:rsidR="000408A3" w:rsidRDefault="00D85632" w:rsidP="000408A3">
      <w:pPr>
        <w:rPr>
          <w:rtl/>
        </w:rPr>
      </w:pPr>
      <w:r>
        <w:rPr>
          <w:rFonts w:hint="cs"/>
          <w:rtl/>
        </w:rPr>
        <w:t>על כן</w:t>
      </w:r>
      <w:r w:rsidR="000408A3">
        <w:rPr>
          <w:rFonts w:hint="cs"/>
          <w:rtl/>
        </w:rPr>
        <w:t xml:space="preserve"> </w:t>
      </w:r>
      <w:r w:rsidR="00AF4A3D">
        <w:rPr>
          <w:rFonts w:hint="cs"/>
          <w:rtl/>
        </w:rPr>
        <w:t>הפירוש הנראה לפסוקנו הוא, שהמתפלל</w:t>
      </w:r>
      <w:r w:rsidR="000408A3">
        <w:rPr>
          <w:rFonts w:hint="cs"/>
          <w:rtl/>
        </w:rPr>
        <w:t xml:space="preserve"> עצמו</w:t>
      </w:r>
      <w:r w:rsidR="00AF4A3D">
        <w:rPr>
          <w:rFonts w:hint="cs"/>
          <w:rtl/>
        </w:rPr>
        <w:t xml:space="preserve"> הוא שמעלה את פתגם הביטחון הזה מז</w:t>
      </w:r>
      <w:r w:rsidR="00C4294C">
        <w:rPr>
          <w:rFonts w:hint="cs"/>
          <w:rtl/>
        </w:rPr>
        <w:t>יכרונו, ממה</w:t>
      </w:r>
      <w:r w:rsidR="00AF4A3D">
        <w:rPr>
          <w:rFonts w:hint="cs"/>
          <w:rtl/>
        </w:rPr>
        <w:t xml:space="preserve"> שלמד בעבר.</w:t>
      </w:r>
      <w:r w:rsidR="00AF4A3D">
        <w:rPr>
          <w:rStyle w:val="a9"/>
          <w:rtl/>
        </w:rPr>
        <w:footnoteReference w:id="17"/>
      </w:r>
      <w:r w:rsidR="00AF4A3D">
        <w:rPr>
          <w:rFonts w:hint="cs"/>
          <w:rtl/>
        </w:rPr>
        <w:t xml:space="preserve"> </w:t>
      </w:r>
      <w:r w:rsidR="00DD5380">
        <w:rPr>
          <w:rFonts w:hint="cs"/>
          <w:rtl/>
        </w:rPr>
        <w:t>וכוונת</w:t>
      </w:r>
      <w:r w:rsidR="00B95607">
        <w:rPr>
          <w:rFonts w:hint="cs"/>
          <w:rtl/>
        </w:rPr>
        <w:t>ו בהעלאת הפתגם</w:t>
      </w:r>
      <w:r w:rsidR="00DD5380">
        <w:rPr>
          <w:rFonts w:hint="cs"/>
          <w:rtl/>
        </w:rPr>
        <w:t xml:space="preserve"> היא: הלא כך למדתי בנעוריי, </w:t>
      </w:r>
      <w:r w:rsidR="00B95607">
        <w:rPr>
          <w:rFonts w:hint="cs"/>
          <w:rtl/>
        </w:rPr>
        <w:t xml:space="preserve">וכך ידוע ומקובל, </w:t>
      </w:r>
      <w:r w:rsidR="00DD5380">
        <w:rPr>
          <w:rFonts w:hint="cs"/>
          <w:rtl/>
        </w:rPr>
        <w:t>כי המגלגל ב</w:t>
      </w:r>
      <w:r w:rsidR="00B95607">
        <w:rPr>
          <w:rFonts w:hint="cs"/>
          <w:rtl/>
        </w:rPr>
        <w:t xml:space="preserve">יטחונו אל ה', ה' יפלטהו. </w:t>
      </w:r>
    </w:p>
    <w:p w14:paraId="6BF32B65" w14:textId="075F43F6" w:rsidR="00AF4A3D" w:rsidRDefault="000408A3" w:rsidP="00D85632">
      <w:pPr>
        <w:rPr>
          <w:rtl/>
        </w:rPr>
      </w:pPr>
      <w:r w:rsidRPr="00B27E14">
        <w:rPr>
          <w:rFonts w:hint="cs"/>
          <w:rtl/>
        </w:rPr>
        <w:t xml:space="preserve">שני </w:t>
      </w:r>
      <w:r>
        <w:rPr>
          <w:rFonts w:hint="cs"/>
          <w:rtl/>
        </w:rPr>
        <w:t>ה</w:t>
      </w:r>
      <w:r w:rsidRPr="00B27E14">
        <w:rPr>
          <w:rFonts w:hint="cs"/>
          <w:rtl/>
        </w:rPr>
        <w:t xml:space="preserve">פסוקים </w:t>
      </w:r>
      <w:r>
        <w:rPr>
          <w:rFonts w:hint="cs"/>
          <w:rtl/>
        </w:rPr>
        <w:t>שהבאנו מתהילים וממשלי ה</w:t>
      </w:r>
      <w:r w:rsidRPr="00B27E14">
        <w:rPr>
          <w:rFonts w:hint="cs"/>
          <w:rtl/>
        </w:rPr>
        <w:t>דומים לפסוקנו</w:t>
      </w:r>
      <w:r>
        <w:rPr>
          <w:rFonts w:hint="cs"/>
          <w:rtl/>
        </w:rPr>
        <w:t xml:space="preserve">, מחזקים תפיסה זו, שלפנינו פתגם חכמה ידוע שמעלה המתפלל. העובדה שהפסוק מנוסח בגוף שלישי מתאימה אף היא להנחה זו: ניסוח בגוף שלישי מקנה לפתגם תוקף כללי, ועל כן הוא מתאים להיאמר דווקא כאן, כניגוד למצבו הנוכחי של </w:t>
      </w:r>
      <w:r w:rsidR="00D85632">
        <w:rPr>
          <w:rFonts w:hint="cs"/>
          <w:rtl/>
        </w:rPr>
        <w:t>המשורר, התוהה לעצמו: מדוע האמור בפתגם זה אינו מתקיים בי!?</w:t>
      </w:r>
      <w:r w:rsidR="00D85632">
        <w:rPr>
          <w:rStyle w:val="a9"/>
          <w:rtl/>
        </w:rPr>
        <w:footnoteReference w:id="18"/>
      </w:r>
      <w:r>
        <w:rPr>
          <w:rFonts w:hint="cs"/>
          <w:rtl/>
        </w:rPr>
        <w:t xml:space="preserve"> </w:t>
      </w:r>
    </w:p>
    <w:p w14:paraId="13B87A58" w14:textId="77777777" w:rsidR="00D85632" w:rsidRDefault="00D85632">
      <w:pPr>
        <w:bidi w:val="0"/>
        <w:spacing w:after="200" w:line="276" w:lineRule="auto"/>
        <w:ind w:firstLine="0"/>
        <w:jc w:val="left"/>
        <w:rPr>
          <w:rtl/>
        </w:rPr>
      </w:pPr>
      <w:r>
        <w:rPr>
          <w:rtl/>
        </w:rPr>
        <w:br w:type="page"/>
      </w:r>
    </w:p>
    <w:p w14:paraId="2D27E565" w14:textId="76C236AD" w:rsidR="00DD5380" w:rsidRDefault="00DD5380" w:rsidP="001E4FF6">
      <w:pPr>
        <w:rPr>
          <w:rtl/>
        </w:rPr>
      </w:pPr>
      <w:r>
        <w:rPr>
          <w:rFonts w:hint="cs"/>
          <w:rtl/>
        </w:rPr>
        <w:t>בדומה לכך פירש רד"ק את פסוקנו:</w:t>
      </w:r>
    </w:p>
    <w:p w14:paraId="12D96AD8" w14:textId="4D282F8A" w:rsidR="00DD5380" w:rsidRDefault="00DD5380" w:rsidP="001E4FF6">
      <w:pPr>
        <w:ind w:left="720" w:firstLine="2"/>
        <w:rPr>
          <w:rtl/>
        </w:rPr>
      </w:pPr>
      <w:r>
        <w:rPr>
          <w:rFonts w:hint="cs"/>
          <w:b/>
          <w:bCs/>
          <w:rtl/>
        </w:rPr>
        <w:t>זה ראינו ושמענו כמה פעמים</w:t>
      </w:r>
      <w:r>
        <w:rPr>
          <w:rFonts w:hint="cs"/>
          <w:rtl/>
        </w:rPr>
        <w:t xml:space="preserve">, כי שמסבב דרכיו ותפילתו אל </w:t>
      </w:r>
      <w:r w:rsidR="00B27E14">
        <w:rPr>
          <w:rFonts w:hint="cs"/>
          <w:rtl/>
        </w:rPr>
        <w:t xml:space="preserve">הא-ל </w:t>
      </w:r>
      <w:r w:rsidR="00B95607">
        <w:rPr>
          <w:rtl/>
        </w:rPr>
        <w:t>–</w:t>
      </w:r>
      <w:r w:rsidR="00B27E14">
        <w:rPr>
          <w:rFonts w:hint="cs"/>
          <w:rtl/>
        </w:rPr>
        <w:t xml:space="preserve"> יפלטהו, אם כן למה לא תושיענו, כי אנחנו פנִינו אליך?!</w:t>
      </w:r>
      <w:r w:rsidR="00B27E14">
        <w:rPr>
          <w:rStyle w:val="a9"/>
          <w:rtl/>
        </w:rPr>
        <w:footnoteReference w:id="19"/>
      </w:r>
    </w:p>
    <w:p w14:paraId="2F645007" w14:textId="77777777" w:rsidR="000408A3" w:rsidRDefault="000408A3" w:rsidP="001E4FF6">
      <w:pPr>
        <w:rPr>
          <w:rtl/>
        </w:rPr>
      </w:pPr>
    </w:p>
    <w:p w14:paraId="5C3F258A" w14:textId="00BF1578" w:rsidR="00FD1377" w:rsidRDefault="00FD1377" w:rsidP="00D85632">
      <w:pPr>
        <w:rPr>
          <w:rtl/>
        </w:rPr>
      </w:pPr>
      <w:r>
        <w:rPr>
          <w:rFonts w:hint="cs"/>
          <w:rtl/>
        </w:rPr>
        <w:t>כהמשך לפתגם הביטחון מתורתו שלמד בעבר, שאותו צ</w:t>
      </w:r>
      <w:r w:rsidR="00D85632">
        <w:rPr>
          <w:rFonts w:hint="cs"/>
          <w:rtl/>
        </w:rPr>
        <w:t>י</w:t>
      </w:r>
      <w:r>
        <w:rPr>
          <w:rFonts w:hint="cs"/>
          <w:rtl/>
        </w:rPr>
        <w:t xml:space="preserve">טט המתפלל במסגרת תלונתו, הוא ממשיך ומביא תקדים נוסף מן העבר, לכך שה' </w:t>
      </w:r>
      <w:r w:rsidR="00B95607">
        <w:rPr>
          <w:rFonts w:hint="cs"/>
          <w:rtl/>
        </w:rPr>
        <w:t>מ</w:t>
      </w:r>
      <w:r>
        <w:rPr>
          <w:rFonts w:hint="cs"/>
          <w:rtl/>
        </w:rPr>
        <w:t xml:space="preserve">איר פניו למי שנזקק לסיועו </w:t>
      </w:r>
      <w:r>
        <w:rPr>
          <w:rtl/>
        </w:rPr>
        <w:t>–</w:t>
      </w:r>
      <w:r>
        <w:rPr>
          <w:rFonts w:hint="cs"/>
          <w:rtl/>
        </w:rPr>
        <w:t xml:space="preserve"> </w:t>
      </w:r>
      <w:r w:rsidR="00B95607">
        <w:rPr>
          <w:rFonts w:hint="cs"/>
          <w:rtl/>
        </w:rPr>
        <w:t>והפעם, הדוגמה היא מחיי ה</w:t>
      </w:r>
      <w:r>
        <w:rPr>
          <w:rFonts w:hint="cs"/>
          <w:rtl/>
        </w:rPr>
        <w:t>משורר עצמו:</w:t>
      </w:r>
    </w:p>
    <w:p w14:paraId="3AD18E91" w14:textId="77777777" w:rsidR="00FD1377" w:rsidRDefault="00FD1377" w:rsidP="001E4FF6">
      <w:pPr>
        <w:spacing w:after="0"/>
        <w:rPr>
          <w:rtl/>
        </w:rPr>
      </w:pPr>
      <w:r>
        <w:rPr>
          <w:rtl/>
        </w:rPr>
        <w:tab/>
      </w:r>
      <w:r>
        <w:rPr>
          <w:rFonts w:hint="cs"/>
          <w:rtl/>
        </w:rPr>
        <w:t>י</w:t>
      </w:r>
      <w:r>
        <w:rPr>
          <w:rFonts w:hint="cs"/>
          <w:rtl/>
        </w:rPr>
        <w:tab/>
      </w:r>
      <w:r w:rsidRPr="00FD1377">
        <w:rPr>
          <w:rFonts w:hint="cs"/>
          <w:rtl/>
        </w:rPr>
        <w:t xml:space="preserve">כִּי אַתָּה גֹחִי מִבָּטֶן </w:t>
      </w:r>
    </w:p>
    <w:p w14:paraId="25240C6B" w14:textId="20D89EB9" w:rsidR="00FD1377" w:rsidRDefault="00FD1377" w:rsidP="001E4FF6">
      <w:pPr>
        <w:spacing w:after="0"/>
        <w:ind w:left="720" w:firstLine="720"/>
        <w:rPr>
          <w:rtl/>
        </w:rPr>
      </w:pPr>
      <w:r w:rsidRPr="00FD1377">
        <w:rPr>
          <w:rFonts w:hint="cs"/>
          <w:rtl/>
        </w:rPr>
        <w:t>מַבְטִיחִי עַל שְׁדֵי אִמִּי</w:t>
      </w:r>
      <w:r w:rsidR="00B95607">
        <w:rPr>
          <w:rFonts w:hint="cs"/>
          <w:rtl/>
        </w:rPr>
        <w:t>.</w:t>
      </w:r>
    </w:p>
    <w:p w14:paraId="2E1AFA71" w14:textId="77777777" w:rsidR="00FD1377" w:rsidRDefault="00FD1377" w:rsidP="001E4FF6">
      <w:pPr>
        <w:spacing w:after="0"/>
        <w:rPr>
          <w:rtl/>
        </w:rPr>
      </w:pPr>
      <w:r>
        <w:rPr>
          <w:rtl/>
        </w:rPr>
        <w:tab/>
      </w:r>
      <w:r>
        <w:rPr>
          <w:rFonts w:hint="cs"/>
          <w:rtl/>
        </w:rPr>
        <w:t>יא</w:t>
      </w:r>
      <w:r>
        <w:rPr>
          <w:rFonts w:hint="cs"/>
          <w:rtl/>
        </w:rPr>
        <w:tab/>
      </w:r>
      <w:r w:rsidRPr="00FD1377">
        <w:rPr>
          <w:rFonts w:hint="cs"/>
          <w:rtl/>
        </w:rPr>
        <w:t xml:space="preserve">עָלֶיךָ הָשְׁלַכְתִּי מֵרָחֶם </w:t>
      </w:r>
    </w:p>
    <w:p w14:paraId="6C469B4F" w14:textId="129269FF" w:rsidR="00FD1377" w:rsidRDefault="00FD1377" w:rsidP="001E4FF6">
      <w:pPr>
        <w:ind w:left="720" w:firstLine="720"/>
        <w:rPr>
          <w:rtl/>
        </w:rPr>
      </w:pPr>
      <w:r w:rsidRPr="00FD1377">
        <w:rPr>
          <w:rFonts w:hint="cs"/>
          <w:rtl/>
        </w:rPr>
        <w:t>מִבֶּטֶן אִמִּי אֵ</w:t>
      </w:r>
      <w:r>
        <w:rPr>
          <w:rFonts w:hint="cs"/>
          <w:rtl/>
        </w:rPr>
        <w:t>-</w:t>
      </w:r>
      <w:r w:rsidRPr="00FD1377">
        <w:rPr>
          <w:rFonts w:hint="cs"/>
          <w:rtl/>
        </w:rPr>
        <w:t>לִי אָתָּה</w:t>
      </w:r>
      <w:r w:rsidR="00B95607">
        <w:rPr>
          <w:rFonts w:hint="cs"/>
          <w:rtl/>
        </w:rPr>
        <w:t>.</w:t>
      </w:r>
    </w:p>
    <w:p w14:paraId="010715D2" w14:textId="0FD1E87A" w:rsidR="00FD1377" w:rsidRDefault="00B95607" w:rsidP="000408A3">
      <w:pPr>
        <w:rPr>
          <w:rtl/>
        </w:rPr>
      </w:pPr>
      <w:r>
        <w:rPr>
          <w:rFonts w:hint="cs"/>
          <w:rtl/>
        </w:rPr>
        <w:t>ובכן, לא רק 'אבותינו',</w:t>
      </w:r>
      <w:r w:rsidR="00C1680C">
        <w:rPr>
          <w:rFonts w:hint="cs"/>
          <w:rtl/>
        </w:rPr>
        <w:t xml:space="preserve"> עם ישראל </w:t>
      </w:r>
      <w:r>
        <w:rPr>
          <w:rFonts w:hint="cs"/>
          <w:rtl/>
        </w:rPr>
        <w:t>כולו, בטחו בה' ו</w:t>
      </w:r>
      <w:r w:rsidR="00C1680C">
        <w:rPr>
          <w:rFonts w:hint="cs"/>
          <w:rtl/>
        </w:rPr>
        <w:t>זכו בהצלת</w:t>
      </w:r>
      <w:r>
        <w:rPr>
          <w:rFonts w:hint="cs"/>
          <w:rtl/>
        </w:rPr>
        <w:t>ו</w:t>
      </w:r>
      <w:r w:rsidR="00C1680C">
        <w:rPr>
          <w:rFonts w:hint="cs"/>
          <w:rtl/>
        </w:rPr>
        <w:t xml:space="preserve"> כאשר נזקקו לה, אלא אף אני עצמי זכיתי בהצלת ה' אותי </w:t>
      </w:r>
      <w:r w:rsidR="000408A3">
        <w:rPr>
          <w:rFonts w:hint="cs"/>
          <w:rtl/>
        </w:rPr>
        <w:t xml:space="preserve">מרגע </w:t>
      </w:r>
      <w:r w:rsidR="00C1680C">
        <w:rPr>
          <w:rFonts w:hint="cs"/>
          <w:rtl/>
        </w:rPr>
        <w:t>צאתי לא</w:t>
      </w:r>
      <w:r>
        <w:rPr>
          <w:rFonts w:hint="cs"/>
          <w:rtl/>
        </w:rPr>
        <w:t>ו</w:t>
      </w:r>
      <w:r w:rsidR="00C1680C">
        <w:rPr>
          <w:rFonts w:hint="cs"/>
          <w:rtl/>
        </w:rPr>
        <w:t xml:space="preserve">ויר העולם: אתה הוא שהוצאתני מבטן אמי; אתה הוא שנתת לי את ביטחון </w:t>
      </w:r>
      <w:r w:rsidR="008310E7">
        <w:rPr>
          <w:rFonts w:hint="cs"/>
          <w:rtl/>
        </w:rPr>
        <w:t xml:space="preserve">הקיום כתינוק יונק שדי אמו, ומאז יצאתי מרחם </w:t>
      </w:r>
      <w:r w:rsidR="00B87C80">
        <w:rPr>
          <w:rFonts w:hint="cs"/>
          <w:rtl/>
        </w:rPr>
        <w:t xml:space="preserve">אתה </w:t>
      </w:r>
      <w:r w:rsidR="008310E7">
        <w:rPr>
          <w:rFonts w:hint="cs"/>
          <w:rtl/>
        </w:rPr>
        <w:t>א-לי.</w:t>
      </w:r>
    </w:p>
    <w:p w14:paraId="28F58542" w14:textId="77777777" w:rsidR="008310E7" w:rsidRDefault="008310E7" w:rsidP="001E4FF6">
      <w:pPr>
        <w:rPr>
          <w:rtl/>
        </w:rPr>
      </w:pPr>
    </w:p>
    <w:p w14:paraId="08F3DBAD" w14:textId="19988982" w:rsidR="00B87C80" w:rsidRDefault="008310E7" w:rsidP="00EB1B14">
      <w:pPr>
        <w:rPr>
          <w:rtl/>
        </w:rPr>
      </w:pPr>
      <w:r>
        <w:rPr>
          <w:rFonts w:hint="cs"/>
          <w:rtl/>
        </w:rPr>
        <w:t>עתה יובן הצירוף ש</w:t>
      </w:r>
      <w:r w:rsidR="00D85632">
        <w:rPr>
          <w:rFonts w:hint="cs"/>
          <w:rtl/>
        </w:rPr>
        <w:t>צירפנו את פ</w:t>
      </w:r>
      <w:r>
        <w:rPr>
          <w:rFonts w:hint="cs"/>
          <w:rtl/>
        </w:rPr>
        <w:t xml:space="preserve">סוק ט לפסוקים י–יא לפסקה אחת: בשני הבתים הללו שב המתפלל לעברו כדי </w:t>
      </w:r>
      <w:r w:rsidR="00B95607">
        <w:rPr>
          <w:rFonts w:hint="cs"/>
          <w:rtl/>
        </w:rPr>
        <w:t xml:space="preserve">להוכיח את </w:t>
      </w:r>
      <w:r w:rsidR="00D85632">
        <w:rPr>
          <w:rFonts w:hint="cs"/>
          <w:rtl/>
        </w:rPr>
        <w:t xml:space="preserve">טענתו כנגד ה' </w:t>
      </w:r>
      <w:r w:rsidR="00B95607">
        <w:rPr>
          <w:rFonts w:hint="cs"/>
          <w:rtl/>
        </w:rPr>
        <w:t>על שעזב אותו</w:t>
      </w:r>
      <w:r>
        <w:rPr>
          <w:rFonts w:hint="cs"/>
          <w:rtl/>
        </w:rPr>
        <w:t xml:space="preserve"> בהווה. </w:t>
      </w:r>
      <w:r w:rsidR="008A1C60">
        <w:rPr>
          <w:rFonts w:hint="cs"/>
          <w:rtl/>
        </w:rPr>
        <w:t>העלאת פתגם הביטחון היא ממה שלמד בנעוריו, ואילו</w:t>
      </w:r>
      <w:r w:rsidR="00B95607">
        <w:rPr>
          <w:rFonts w:hint="cs"/>
          <w:rtl/>
        </w:rPr>
        <w:t xml:space="preserve"> תיאור לידתו וקיומו כיונק ה</w:t>
      </w:r>
      <w:r w:rsidR="00EB1B14">
        <w:rPr>
          <w:rFonts w:hint="cs"/>
          <w:rtl/>
        </w:rPr>
        <w:t>ו</w:t>
      </w:r>
      <w:r w:rsidR="00B95607">
        <w:rPr>
          <w:rFonts w:hint="cs"/>
          <w:rtl/>
        </w:rPr>
        <w:t xml:space="preserve">א </w:t>
      </w:r>
      <w:r w:rsidR="00EB1B14">
        <w:rPr>
          <w:rFonts w:hint="cs"/>
          <w:rtl/>
        </w:rPr>
        <w:t>ממה שחווה הוא עצמו בלידתו</w:t>
      </w:r>
      <w:r w:rsidR="008A1C60">
        <w:rPr>
          <w:rFonts w:hint="cs"/>
          <w:rtl/>
        </w:rPr>
        <w:t xml:space="preserve">. </w:t>
      </w:r>
    </w:p>
    <w:p w14:paraId="2EBDE405" w14:textId="77777777" w:rsidR="000408A3" w:rsidRDefault="000408A3" w:rsidP="001E4FF6">
      <w:pPr>
        <w:rPr>
          <w:rtl/>
        </w:rPr>
      </w:pPr>
    </w:p>
    <w:p w14:paraId="57267F6D" w14:textId="3924492D" w:rsidR="00B87C80" w:rsidRDefault="000408A3" w:rsidP="000408A3">
      <w:pPr>
        <w:rPr>
          <w:rtl/>
        </w:rPr>
      </w:pPr>
      <w:r>
        <w:rPr>
          <w:rFonts w:hint="cs"/>
          <w:rtl/>
        </w:rPr>
        <w:t xml:space="preserve">הטיעונים הנשמעים בבית ד נוגעים ליחסיו של ה' עם היחיד, עם המתפלל עצמו, ואילו </w:t>
      </w:r>
      <w:r w:rsidR="008A1C60">
        <w:rPr>
          <w:rFonts w:hint="cs"/>
          <w:rtl/>
        </w:rPr>
        <w:t>הטיעון שנשמע בפסקה ב נ</w:t>
      </w:r>
      <w:r w:rsidR="00B95607">
        <w:rPr>
          <w:rFonts w:hint="cs"/>
          <w:rtl/>
        </w:rPr>
        <w:t>ו</w:t>
      </w:r>
      <w:r w:rsidR="008A1C60">
        <w:rPr>
          <w:rFonts w:hint="cs"/>
          <w:rtl/>
        </w:rPr>
        <w:t>גע</w:t>
      </w:r>
      <w:r w:rsidR="00B95607">
        <w:rPr>
          <w:rFonts w:hint="cs"/>
          <w:rtl/>
        </w:rPr>
        <w:t xml:space="preserve"> ל</w:t>
      </w:r>
      <w:r>
        <w:rPr>
          <w:rFonts w:hint="cs"/>
          <w:rtl/>
        </w:rPr>
        <w:t>מסכת היחסים ה</w:t>
      </w:r>
      <w:r w:rsidR="00B95607">
        <w:rPr>
          <w:rFonts w:hint="cs"/>
          <w:rtl/>
        </w:rPr>
        <w:t>קיבוצי</w:t>
      </w:r>
      <w:r>
        <w:rPr>
          <w:rFonts w:hint="cs"/>
          <w:rtl/>
        </w:rPr>
        <w:t>ת שבין ה' לעמו</w:t>
      </w:r>
      <w:r w:rsidR="00B95607">
        <w:rPr>
          <w:rFonts w:hint="cs"/>
          <w:rtl/>
        </w:rPr>
        <w:t>,</w:t>
      </w:r>
      <w:r w:rsidR="008A1C60">
        <w:rPr>
          <w:rFonts w:hint="cs"/>
          <w:rtl/>
        </w:rPr>
        <w:t xml:space="preserve"> לישראל כולם </w:t>
      </w:r>
      <w:r w:rsidR="008A1C60">
        <w:rPr>
          <w:rtl/>
        </w:rPr>
        <w:t>–</w:t>
      </w:r>
      <w:r w:rsidR="008A1C60">
        <w:rPr>
          <w:rFonts w:hint="cs"/>
          <w:rtl/>
        </w:rPr>
        <w:t xml:space="preserve"> 'אבותינו'.</w:t>
      </w:r>
      <w:r w:rsidR="00B87C80">
        <w:rPr>
          <w:rFonts w:hint="cs"/>
          <w:rtl/>
        </w:rPr>
        <w:t xml:space="preserve"> </w:t>
      </w:r>
      <w:r w:rsidR="00D95EC3">
        <w:rPr>
          <w:rFonts w:hint="cs"/>
          <w:rtl/>
        </w:rPr>
        <w:t xml:space="preserve">ואף </w:t>
      </w:r>
      <w:r w:rsidR="008A1C60">
        <w:rPr>
          <w:rFonts w:hint="cs"/>
          <w:rtl/>
        </w:rPr>
        <w:t xml:space="preserve">על </w:t>
      </w:r>
      <w:r w:rsidR="00EB1B14">
        <w:rPr>
          <w:rFonts w:hint="cs"/>
          <w:rtl/>
        </w:rPr>
        <w:t>פי כן, תפקיד אחד לשתי הפסקאות הל</w:t>
      </w:r>
      <w:r w:rsidR="008A1C60">
        <w:rPr>
          <w:rFonts w:hint="cs"/>
          <w:rtl/>
        </w:rPr>
        <w:t>לו ב וְ</w:t>
      </w:r>
      <w:r w:rsidR="00B95607">
        <w:rPr>
          <w:rFonts w:hint="cs"/>
          <w:rtl/>
        </w:rPr>
        <w:t>-ד:</w:t>
      </w:r>
      <w:r w:rsidR="00D95EC3">
        <w:rPr>
          <w:rFonts w:hint="cs"/>
          <w:rtl/>
        </w:rPr>
        <w:t xml:space="preserve"> לצייר רקע ניגודי מן העבר למצבו של המתפלל בהווה. </w:t>
      </w:r>
    </w:p>
    <w:p w14:paraId="2B0A98C0" w14:textId="4018146C" w:rsidR="00B87C80" w:rsidRDefault="00D95EC3" w:rsidP="00EB1B14">
      <w:pPr>
        <w:rPr>
          <w:rtl/>
        </w:rPr>
      </w:pPr>
      <w:r>
        <w:rPr>
          <w:rFonts w:hint="cs"/>
          <w:rtl/>
        </w:rPr>
        <w:t>תפקיד משותף זה מתבטא בחזרת</w:t>
      </w:r>
      <w:r w:rsidR="000408A3">
        <w:rPr>
          <w:rFonts w:hint="cs"/>
          <w:rtl/>
        </w:rPr>
        <w:t xml:space="preserve">ם </w:t>
      </w:r>
      <w:r>
        <w:rPr>
          <w:rFonts w:hint="cs"/>
          <w:rtl/>
        </w:rPr>
        <w:t xml:space="preserve">של </w:t>
      </w:r>
      <w:r w:rsidR="00B87C80">
        <w:rPr>
          <w:rFonts w:hint="cs"/>
          <w:rtl/>
        </w:rPr>
        <w:t>ש</w:t>
      </w:r>
      <w:r w:rsidR="000408A3">
        <w:rPr>
          <w:rFonts w:hint="cs"/>
          <w:rtl/>
        </w:rPr>
        <w:t>ני</w:t>
      </w:r>
      <w:r w:rsidR="00B87C80">
        <w:rPr>
          <w:rFonts w:hint="cs"/>
          <w:rtl/>
        </w:rPr>
        <w:t xml:space="preserve"> </w:t>
      </w:r>
      <w:r w:rsidR="000408A3">
        <w:rPr>
          <w:rFonts w:hint="cs"/>
          <w:rtl/>
        </w:rPr>
        <w:t>שורשים</w:t>
      </w:r>
      <w:r w:rsidR="00B87C80">
        <w:rPr>
          <w:rFonts w:hint="cs"/>
          <w:rtl/>
        </w:rPr>
        <w:t xml:space="preserve"> </w:t>
      </w:r>
      <w:r>
        <w:rPr>
          <w:rFonts w:hint="cs"/>
          <w:rtl/>
        </w:rPr>
        <w:t xml:space="preserve">בשתי הפסקאות: </w:t>
      </w:r>
    </w:p>
    <w:p w14:paraId="39EDBEB6" w14:textId="77777777" w:rsidR="00B87C80" w:rsidRDefault="00B87C80" w:rsidP="000408A3">
      <w:pPr>
        <w:jc w:val="center"/>
        <w:rPr>
          <w:rtl/>
        </w:rPr>
      </w:pP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
        <w:gridCol w:w="3451"/>
        <w:gridCol w:w="3137"/>
      </w:tblGrid>
      <w:tr w:rsidR="00B87C80" w:rsidRPr="00B87C80" w14:paraId="5CFCADAD" w14:textId="77777777" w:rsidTr="000408A3">
        <w:trPr>
          <w:gridBefore w:val="1"/>
          <w:wBefore w:w="153" w:type="dxa"/>
          <w:jc w:val="center"/>
        </w:trPr>
        <w:tc>
          <w:tcPr>
            <w:tcW w:w="3451" w:type="dxa"/>
            <w:vAlign w:val="center"/>
          </w:tcPr>
          <w:p w14:paraId="6268DD40" w14:textId="35B01B70" w:rsidR="00B87C80" w:rsidRPr="00B87C80" w:rsidRDefault="00B87C80" w:rsidP="001E4FF6">
            <w:pPr>
              <w:spacing w:after="240"/>
              <w:ind w:firstLine="0"/>
              <w:jc w:val="center"/>
              <w:rPr>
                <w:b/>
                <w:bCs/>
                <w:rtl/>
              </w:rPr>
            </w:pPr>
            <w:r w:rsidRPr="00B87C80">
              <w:rPr>
                <w:rFonts w:hint="cs"/>
                <w:b/>
                <w:bCs/>
                <w:rtl/>
              </w:rPr>
              <w:t>פסקה ב</w:t>
            </w:r>
          </w:p>
        </w:tc>
        <w:tc>
          <w:tcPr>
            <w:tcW w:w="3137" w:type="dxa"/>
            <w:vAlign w:val="center"/>
          </w:tcPr>
          <w:p w14:paraId="6BFCD177" w14:textId="474628A2" w:rsidR="00B87C80" w:rsidRPr="00B87C80" w:rsidRDefault="00B87C80" w:rsidP="001E4FF6">
            <w:pPr>
              <w:spacing w:after="240"/>
              <w:ind w:firstLine="0"/>
              <w:jc w:val="center"/>
              <w:rPr>
                <w:b/>
                <w:bCs/>
                <w:rtl/>
              </w:rPr>
            </w:pPr>
            <w:r w:rsidRPr="00B87C80">
              <w:rPr>
                <w:rFonts w:hint="cs"/>
                <w:b/>
                <w:bCs/>
                <w:rtl/>
              </w:rPr>
              <w:t>פסקה ד</w:t>
            </w:r>
          </w:p>
        </w:tc>
      </w:tr>
      <w:tr w:rsidR="00B87C80" w14:paraId="02EDF79B" w14:textId="77777777" w:rsidTr="000408A3">
        <w:trPr>
          <w:jc w:val="center"/>
        </w:trPr>
        <w:tc>
          <w:tcPr>
            <w:tcW w:w="3604" w:type="dxa"/>
            <w:gridSpan w:val="2"/>
            <w:vAlign w:val="center"/>
          </w:tcPr>
          <w:p w14:paraId="710B5C06" w14:textId="2DC56E16" w:rsidR="00B87C80" w:rsidRDefault="00B87C80" w:rsidP="00867BFD">
            <w:pPr>
              <w:spacing w:after="0"/>
              <w:ind w:firstLine="0"/>
              <w:jc w:val="center"/>
              <w:rPr>
                <w:rtl/>
              </w:rPr>
            </w:pPr>
            <w:r>
              <w:rPr>
                <w:rFonts w:hint="cs"/>
                <w:b/>
                <w:bCs/>
                <w:rtl/>
              </w:rPr>
              <w:t>"</w:t>
            </w:r>
            <w:r w:rsidRPr="00B87C80">
              <w:rPr>
                <w:rFonts w:hint="cs"/>
                <w:b/>
                <w:bCs/>
                <w:rtl/>
              </w:rPr>
              <w:t>בָּטְחוּ</w:t>
            </w:r>
            <w:r w:rsidR="000408A3">
              <w:rPr>
                <w:rFonts w:hint="cs"/>
                <w:rtl/>
              </w:rPr>
              <w:t xml:space="preserve">" </w:t>
            </w:r>
            <w:r w:rsidR="000408A3">
              <w:rPr>
                <w:rtl/>
              </w:rPr>
              <w:t>–</w:t>
            </w:r>
            <w:r w:rsidR="000408A3">
              <w:rPr>
                <w:rFonts w:hint="cs"/>
                <w:rtl/>
              </w:rPr>
              <w:t xml:space="preserve"> שלוש פעמים</w:t>
            </w:r>
          </w:p>
          <w:p w14:paraId="649FB1D1" w14:textId="3A22A5D1" w:rsidR="00B87C80" w:rsidRDefault="000408A3" w:rsidP="00EB1B14">
            <w:pPr>
              <w:spacing w:after="240"/>
              <w:ind w:firstLine="0"/>
              <w:jc w:val="center"/>
              <w:rPr>
                <w:rtl/>
              </w:rPr>
            </w:pPr>
            <w:r>
              <w:rPr>
                <w:rFonts w:hint="cs"/>
                <w:rtl/>
              </w:rPr>
              <w:t>(</w:t>
            </w:r>
            <w:r w:rsidR="00B87C80">
              <w:rPr>
                <w:rFonts w:hint="cs"/>
                <w:rtl/>
              </w:rPr>
              <w:t xml:space="preserve">בניין קל </w:t>
            </w:r>
            <w:r w:rsidR="00B87C80">
              <w:rPr>
                <w:rtl/>
              </w:rPr>
              <w:t>–</w:t>
            </w:r>
            <w:r w:rsidR="00B87C80">
              <w:rPr>
                <w:rFonts w:hint="cs"/>
                <w:rtl/>
              </w:rPr>
              <w:t xml:space="preserve"> אבותינו </w:t>
            </w:r>
            <w:r w:rsidR="00EB1B14">
              <w:rPr>
                <w:rFonts w:hint="cs"/>
                <w:rtl/>
              </w:rPr>
              <w:t>ביחס ל</w:t>
            </w:r>
            <w:r w:rsidR="00B87C80">
              <w:rPr>
                <w:rFonts w:hint="cs"/>
                <w:rtl/>
              </w:rPr>
              <w:t>ה'</w:t>
            </w:r>
            <w:r>
              <w:rPr>
                <w:rFonts w:hint="cs"/>
                <w:rtl/>
              </w:rPr>
              <w:t>)</w:t>
            </w:r>
          </w:p>
        </w:tc>
        <w:tc>
          <w:tcPr>
            <w:tcW w:w="3137" w:type="dxa"/>
            <w:vAlign w:val="center"/>
          </w:tcPr>
          <w:p w14:paraId="43D5D0D3" w14:textId="0DF4B9D8" w:rsidR="00B87C80" w:rsidRDefault="00B87C80" w:rsidP="00867BFD">
            <w:pPr>
              <w:spacing w:after="0"/>
              <w:ind w:firstLine="0"/>
              <w:jc w:val="center"/>
              <w:rPr>
                <w:rtl/>
              </w:rPr>
            </w:pPr>
            <w:r>
              <w:rPr>
                <w:rFonts w:hint="cs"/>
                <w:rtl/>
              </w:rPr>
              <w:t>"</w:t>
            </w:r>
            <w:r w:rsidRPr="00C0321A">
              <w:rPr>
                <w:rFonts w:hint="cs"/>
                <w:b/>
                <w:bCs/>
                <w:rtl/>
              </w:rPr>
              <w:t>מַבְטִיחִי</w:t>
            </w:r>
            <w:r w:rsidRPr="00D95EC3">
              <w:rPr>
                <w:rFonts w:hint="cs"/>
                <w:rtl/>
              </w:rPr>
              <w:t xml:space="preserve"> עַל שְׁדֵי אִמִּי</w:t>
            </w:r>
            <w:r>
              <w:rPr>
                <w:rFonts w:hint="cs"/>
                <w:rtl/>
              </w:rPr>
              <w:t>"</w:t>
            </w:r>
          </w:p>
          <w:p w14:paraId="5D759550" w14:textId="444425CE" w:rsidR="00B87C80" w:rsidRDefault="000408A3" w:rsidP="00EB1B14">
            <w:pPr>
              <w:spacing w:after="240"/>
              <w:ind w:firstLine="0"/>
              <w:jc w:val="center"/>
              <w:rPr>
                <w:rtl/>
              </w:rPr>
            </w:pPr>
            <w:r>
              <w:rPr>
                <w:rFonts w:hint="cs"/>
                <w:rtl/>
              </w:rPr>
              <w:t>(</w:t>
            </w:r>
            <w:r w:rsidR="00B87C80">
              <w:rPr>
                <w:rFonts w:hint="cs"/>
                <w:rtl/>
              </w:rPr>
              <w:t xml:space="preserve">בניין הפעיל </w:t>
            </w:r>
            <w:r w:rsidR="00B87C80">
              <w:rPr>
                <w:rtl/>
              </w:rPr>
              <w:t>–</w:t>
            </w:r>
            <w:r w:rsidR="00B87C80">
              <w:rPr>
                <w:rFonts w:hint="cs"/>
                <w:rtl/>
              </w:rPr>
              <w:t xml:space="preserve"> ה' </w:t>
            </w:r>
            <w:r w:rsidR="00EB1B14">
              <w:rPr>
                <w:rFonts w:hint="cs"/>
                <w:rtl/>
              </w:rPr>
              <w:t>ביחס ל</w:t>
            </w:r>
            <w:r w:rsidR="00B87C80">
              <w:rPr>
                <w:rFonts w:hint="cs"/>
                <w:rtl/>
              </w:rPr>
              <w:t>מתפלל</w:t>
            </w:r>
            <w:r>
              <w:rPr>
                <w:rFonts w:hint="cs"/>
                <w:rtl/>
              </w:rPr>
              <w:t>)</w:t>
            </w:r>
          </w:p>
        </w:tc>
      </w:tr>
      <w:tr w:rsidR="00B87C80" w14:paraId="68B3614D" w14:textId="77777777" w:rsidTr="000408A3">
        <w:trPr>
          <w:jc w:val="center"/>
        </w:trPr>
        <w:tc>
          <w:tcPr>
            <w:tcW w:w="3604" w:type="dxa"/>
            <w:gridSpan w:val="2"/>
            <w:vAlign w:val="center"/>
          </w:tcPr>
          <w:p w14:paraId="7CA9ECF2" w14:textId="77777777" w:rsidR="00B87C80" w:rsidRDefault="00B87C80" w:rsidP="001E4FF6">
            <w:pPr>
              <w:ind w:firstLine="0"/>
              <w:jc w:val="center"/>
              <w:rPr>
                <w:rtl/>
              </w:rPr>
            </w:pPr>
            <w:r>
              <w:rPr>
                <w:rFonts w:hint="cs"/>
                <w:rtl/>
              </w:rPr>
              <w:t>"</w:t>
            </w:r>
            <w:r w:rsidRPr="00B95607">
              <w:rPr>
                <w:rFonts w:hint="cs"/>
                <w:b/>
                <w:bCs/>
                <w:rtl/>
              </w:rPr>
              <w:t>וַתְּפַלְּטֵמוֹ</w:t>
            </w:r>
            <w:r>
              <w:rPr>
                <w:rFonts w:hint="cs"/>
                <w:rtl/>
              </w:rPr>
              <w:t>"</w:t>
            </w:r>
          </w:p>
          <w:p w14:paraId="7E40AB1B" w14:textId="1BE07BA9" w:rsidR="00B87C80" w:rsidRDefault="00B87C80" w:rsidP="001E4FF6">
            <w:pPr>
              <w:ind w:firstLine="0"/>
              <w:jc w:val="center"/>
              <w:rPr>
                <w:rtl/>
              </w:rPr>
            </w:pPr>
          </w:p>
        </w:tc>
        <w:tc>
          <w:tcPr>
            <w:tcW w:w="3137" w:type="dxa"/>
            <w:vAlign w:val="center"/>
          </w:tcPr>
          <w:p w14:paraId="44E5B39E" w14:textId="79297217" w:rsidR="00B87C80" w:rsidRPr="00B87C80" w:rsidRDefault="00B87C80" w:rsidP="001E4FF6">
            <w:pPr>
              <w:ind w:firstLine="0"/>
              <w:jc w:val="center"/>
              <w:rPr>
                <w:b/>
                <w:bCs/>
                <w:rtl/>
              </w:rPr>
            </w:pPr>
            <w:r w:rsidRPr="00B87C80">
              <w:rPr>
                <w:rFonts w:hint="cs"/>
                <w:rtl/>
              </w:rPr>
              <w:t>"</w:t>
            </w:r>
            <w:r w:rsidRPr="00B87C80">
              <w:rPr>
                <w:rFonts w:hint="cs"/>
                <w:b/>
                <w:bCs/>
                <w:rtl/>
              </w:rPr>
              <w:t>יְפַלְּטֵהוּ</w:t>
            </w:r>
            <w:r w:rsidRPr="00B87C80">
              <w:rPr>
                <w:rFonts w:hint="cs"/>
                <w:rtl/>
              </w:rPr>
              <w:t>"</w:t>
            </w:r>
          </w:p>
          <w:p w14:paraId="11F114B0" w14:textId="77777777" w:rsidR="00B87C80" w:rsidRDefault="00B87C80" w:rsidP="001E4FF6">
            <w:pPr>
              <w:ind w:firstLine="0"/>
              <w:jc w:val="center"/>
              <w:rPr>
                <w:rtl/>
              </w:rPr>
            </w:pPr>
          </w:p>
        </w:tc>
      </w:tr>
    </w:tbl>
    <w:p w14:paraId="41BC1495" w14:textId="77777777" w:rsidR="0000358D" w:rsidRDefault="0000358D" w:rsidP="001E4FF6">
      <w:pPr>
        <w:rPr>
          <w:rtl/>
        </w:rPr>
      </w:pPr>
    </w:p>
    <w:p w14:paraId="20C876CE" w14:textId="59FB9382" w:rsidR="0000358D" w:rsidRDefault="001E4FF6" w:rsidP="00867BFD">
      <w:pPr>
        <w:pStyle w:val="4"/>
        <w:rPr>
          <w:rtl/>
        </w:rPr>
      </w:pPr>
      <w:r>
        <w:rPr>
          <w:rFonts w:hint="cs"/>
          <w:rtl/>
        </w:rPr>
        <w:t xml:space="preserve">5. </w:t>
      </w:r>
      <w:r w:rsidR="0000358D">
        <w:rPr>
          <w:rFonts w:hint="cs"/>
          <w:rtl/>
        </w:rPr>
        <w:t>פסקה ה</w:t>
      </w:r>
    </w:p>
    <w:p w14:paraId="2C9D5483" w14:textId="131CFD8E" w:rsidR="00B95607" w:rsidRDefault="00B95607" w:rsidP="00867BFD">
      <w:pPr>
        <w:pStyle w:val="aa"/>
        <w:ind w:firstLine="0"/>
        <w:rPr>
          <w:rtl/>
        </w:rPr>
      </w:pPr>
      <w:r>
        <w:rPr>
          <w:rFonts w:hint="cs"/>
          <w:rtl/>
        </w:rPr>
        <w:t>יב</w:t>
      </w:r>
      <w:r>
        <w:rPr>
          <w:rtl/>
        </w:rPr>
        <w:tab/>
      </w:r>
      <w:r w:rsidRPr="003960B1">
        <w:rPr>
          <w:rFonts w:hint="cs"/>
          <w:rtl/>
        </w:rPr>
        <w:t xml:space="preserve">אַל תִּרְחַק מִמֶּנִּי </w:t>
      </w:r>
    </w:p>
    <w:p w14:paraId="2ABFF923" w14:textId="2BB7F1C3" w:rsidR="00B95607" w:rsidRDefault="00B95607" w:rsidP="001E4FF6">
      <w:pPr>
        <w:pStyle w:val="aa"/>
        <w:ind w:left="587" w:firstLine="0"/>
        <w:rPr>
          <w:rtl/>
        </w:rPr>
      </w:pPr>
      <w:r>
        <w:rPr>
          <w:rFonts w:hint="cs"/>
          <w:rtl/>
        </w:rPr>
        <w:tab/>
      </w:r>
      <w:r>
        <w:rPr>
          <w:rtl/>
        </w:rPr>
        <w:tab/>
      </w:r>
      <w:r w:rsidRPr="003960B1">
        <w:rPr>
          <w:rFonts w:hint="cs"/>
          <w:rtl/>
        </w:rPr>
        <w:t xml:space="preserve">כִּי צָרָה קְרוֹבָה </w:t>
      </w:r>
    </w:p>
    <w:p w14:paraId="0D7069F3" w14:textId="4AC2A154" w:rsidR="00B95607" w:rsidRPr="00B95607" w:rsidRDefault="00B95607" w:rsidP="001E4FF6">
      <w:pPr>
        <w:pStyle w:val="aa"/>
        <w:ind w:left="587" w:firstLine="0"/>
        <w:rPr>
          <w:rtl/>
        </w:rPr>
      </w:pPr>
      <w:r>
        <w:rPr>
          <w:rtl/>
        </w:rPr>
        <w:tab/>
      </w:r>
      <w:r>
        <w:rPr>
          <w:rFonts w:hint="cs"/>
          <w:rtl/>
        </w:rPr>
        <w:tab/>
      </w:r>
      <w:r w:rsidRPr="003960B1">
        <w:rPr>
          <w:rFonts w:hint="cs"/>
          <w:rtl/>
        </w:rPr>
        <w:t>כִּי אֵין עוֹזֵר</w:t>
      </w:r>
      <w:r>
        <w:rPr>
          <w:rFonts w:hint="cs"/>
          <w:rtl/>
        </w:rPr>
        <w:t>.</w:t>
      </w:r>
    </w:p>
    <w:p w14:paraId="4AD1C9E6" w14:textId="77777777" w:rsidR="003A39F4" w:rsidRDefault="003A39F4" w:rsidP="00EB1B14">
      <w:pPr>
        <w:rPr>
          <w:rtl/>
        </w:rPr>
      </w:pPr>
      <w:r>
        <w:rPr>
          <w:rFonts w:hint="cs"/>
          <w:rtl/>
        </w:rPr>
        <w:t>השליש הראשון של מזמורנו, שעיקרו תלונה, מסתיים בפסקה קצרה הכוללת בית אחד בן שלוש צלעות, ובו תחינה נמרצת לשינוי המצב.</w:t>
      </w:r>
    </w:p>
    <w:p w14:paraId="0AFB22B4" w14:textId="173AA034" w:rsidR="00EB1B14" w:rsidRPr="00EB1B14" w:rsidRDefault="00EB1B14" w:rsidP="00EB1B14">
      <w:pPr>
        <w:rPr>
          <w:rtl/>
        </w:rPr>
      </w:pPr>
      <w:r w:rsidRPr="00EB1B14">
        <w:rPr>
          <w:rFonts w:hint="cs"/>
          <w:rtl/>
        </w:rPr>
        <w:t>כבר כתבנו בעיון למזמור י"ג (בראש סעיף ב), כי אחר כל תלונה בספר תהילים באה תחינה, שכן אין התלונה בספר תהילים מטרה לעצמה, אלא היא אמצעי לשינוי המציאות המרה שבה נתון המתפלל. לאחר שפר</w:t>
      </w:r>
      <w:r>
        <w:rPr>
          <w:rFonts w:hint="cs"/>
          <w:rtl/>
        </w:rPr>
        <w:t>ַ</w:t>
      </w:r>
      <w:r w:rsidRPr="00EB1B14">
        <w:rPr>
          <w:rFonts w:hint="cs"/>
          <w:rtl/>
        </w:rPr>
        <w:t xml:space="preserve">ק הלה את משא הטענות מעל לבו, </w:t>
      </w:r>
      <w:r>
        <w:rPr>
          <w:rFonts w:hint="cs"/>
          <w:rtl/>
        </w:rPr>
        <w:t xml:space="preserve">מגיע זמנה של התחינה </w:t>
      </w:r>
      <w:r w:rsidRPr="00EB1B14">
        <w:rPr>
          <w:rFonts w:hint="cs"/>
          <w:rtl/>
        </w:rPr>
        <w:t xml:space="preserve">לשינוי המצב </w:t>
      </w:r>
      <w:r>
        <w:rPr>
          <w:rFonts w:hint="cs"/>
          <w:rtl/>
        </w:rPr>
        <w:t>כמסקנה מתחייבת מן התלונה</w:t>
      </w:r>
      <w:r w:rsidRPr="00EB1B14">
        <w:rPr>
          <w:rFonts w:hint="cs"/>
          <w:rtl/>
        </w:rPr>
        <w:t xml:space="preserve">.  </w:t>
      </w:r>
    </w:p>
    <w:p w14:paraId="63F50299" w14:textId="36847210" w:rsidR="001E4FF6" w:rsidRDefault="001E4FF6" w:rsidP="003A39F4">
      <w:pPr>
        <w:rPr>
          <w:rtl/>
        </w:rPr>
      </w:pPr>
      <w:r>
        <w:rPr>
          <w:rFonts w:hint="cs"/>
          <w:rtl/>
        </w:rPr>
        <w:t xml:space="preserve">בין המבארים החדשים שעמדו על מבנה המזמור בדרך דומה לזו שאנו הולכים בה, דהיינו שחילקו את המזמור לשלושה </w:t>
      </w:r>
      <w:r w:rsidR="003A39F4">
        <w:rPr>
          <w:rFonts w:hint="cs"/>
          <w:rtl/>
        </w:rPr>
        <w:t>חלקים</w:t>
      </w:r>
      <w:r>
        <w:rPr>
          <w:rFonts w:hint="cs"/>
          <w:rtl/>
        </w:rPr>
        <w:t>, היה מי שראה בפסוק יב פתיחה לשליש השני של המזמור.</w:t>
      </w:r>
      <w:r>
        <w:rPr>
          <w:rStyle w:val="a9"/>
          <w:rtl/>
        </w:rPr>
        <w:footnoteReference w:id="20"/>
      </w:r>
      <w:r>
        <w:rPr>
          <w:rFonts w:hint="cs"/>
          <w:rtl/>
        </w:rPr>
        <w:t xml:space="preserve"> הכותרות שאנו נתנו לשני השלישים הראשונים של המזמור </w:t>
      </w:r>
      <w:r>
        <w:rPr>
          <w:rtl/>
        </w:rPr>
        <w:t>–</w:t>
      </w:r>
      <w:r>
        <w:rPr>
          <w:rFonts w:hint="cs"/>
          <w:rtl/>
        </w:rPr>
        <w:t xml:space="preserve"> 'תלונה'; 'תחינה' </w:t>
      </w:r>
      <w:r>
        <w:rPr>
          <w:rtl/>
        </w:rPr>
        <w:t>–</w:t>
      </w:r>
      <w:r>
        <w:rPr>
          <w:rFonts w:hint="cs"/>
          <w:rtl/>
        </w:rPr>
        <w:t xml:space="preserve"> מצדיקות לכאורה חלוקה זו: פסוקים ב–יא הם תלונה 'נקייה', שאין בה כל תחינה, ואילו </w:t>
      </w:r>
      <w:r w:rsidR="003A39F4">
        <w:rPr>
          <w:rFonts w:hint="cs"/>
          <w:rtl/>
        </w:rPr>
        <w:t>שליש ה'תחינה' מתחיל ב</w:t>
      </w:r>
      <w:r>
        <w:rPr>
          <w:rFonts w:hint="cs"/>
          <w:rtl/>
        </w:rPr>
        <w:t xml:space="preserve">פסוק יב </w:t>
      </w:r>
      <w:r w:rsidR="003A39F4">
        <w:rPr>
          <w:rFonts w:hint="cs"/>
          <w:rtl/>
        </w:rPr>
        <w:t>שיש בו</w:t>
      </w:r>
      <w:r>
        <w:rPr>
          <w:rFonts w:hint="cs"/>
          <w:rtl/>
        </w:rPr>
        <w:t xml:space="preserve"> תחינה</w:t>
      </w:r>
      <w:r w:rsidR="003A39F4">
        <w:rPr>
          <w:rFonts w:hint="cs"/>
          <w:rtl/>
        </w:rPr>
        <w:t xml:space="preserve">, ומסיים </w:t>
      </w:r>
      <w:r>
        <w:rPr>
          <w:rFonts w:hint="cs"/>
          <w:rtl/>
        </w:rPr>
        <w:t>בפסוקים כ–כב</w:t>
      </w:r>
      <w:r w:rsidR="00F82AC1">
        <w:rPr>
          <w:rFonts w:hint="cs"/>
          <w:rtl/>
        </w:rPr>
        <w:t xml:space="preserve"> </w:t>
      </w:r>
      <w:r w:rsidR="003A39F4">
        <w:rPr>
          <w:rFonts w:hint="cs"/>
          <w:rtl/>
        </w:rPr>
        <w:t>שאף הם מכילים</w:t>
      </w:r>
      <w:r w:rsidR="00F82AC1">
        <w:rPr>
          <w:rFonts w:hint="cs"/>
          <w:rtl/>
        </w:rPr>
        <w:t xml:space="preserve"> תחינה</w:t>
      </w:r>
      <w:r>
        <w:rPr>
          <w:rFonts w:hint="cs"/>
          <w:rtl/>
        </w:rPr>
        <w:t>, כאשר בתווך בין</w:t>
      </w:r>
      <w:r w:rsidR="003A39F4">
        <w:rPr>
          <w:rFonts w:hint="cs"/>
          <w:rtl/>
        </w:rPr>
        <w:t xml:space="preserve"> שתי התחינות, בא תיאור הצרה שעל </w:t>
      </w:r>
      <w:r>
        <w:rPr>
          <w:rFonts w:hint="cs"/>
          <w:rtl/>
        </w:rPr>
        <w:t>ה</w:t>
      </w:r>
      <w:r w:rsidR="003A39F4">
        <w:rPr>
          <w:rFonts w:hint="cs"/>
          <w:rtl/>
        </w:rPr>
        <w:t>הצלה ממנה</w:t>
      </w:r>
      <w:r>
        <w:rPr>
          <w:rFonts w:hint="cs"/>
          <w:rtl/>
        </w:rPr>
        <w:t xml:space="preserve"> מתחנן המשורר.</w:t>
      </w:r>
    </w:p>
    <w:p w14:paraId="6771521F" w14:textId="57284582" w:rsidR="00AA7EC6" w:rsidRDefault="003A39F4" w:rsidP="003A39F4">
      <w:pPr>
        <w:rPr>
          <w:rtl/>
        </w:rPr>
      </w:pPr>
      <w:r>
        <w:rPr>
          <w:rFonts w:hint="cs"/>
          <w:rtl/>
        </w:rPr>
        <w:t xml:space="preserve">ואף על פי </w:t>
      </w:r>
      <w:r w:rsidR="001E4FF6">
        <w:rPr>
          <w:rFonts w:hint="cs"/>
          <w:rtl/>
        </w:rPr>
        <w:t>כן</w:t>
      </w:r>
      <w:r>
        <w:rPr>
          <w:rFonts w:hint="cs"/>
          <w:rtl/>
        </w:rPr>
        <w:t>,</w:t>
      </w:r>
      <w:r w:rsidR="001E4FF6">
        <w:rPr>
          <w:rFonts w:hint="cs"/>
          <w:rtl/>
        </w:rPr>
        <w:t xml:space="preserve"> אנו מציעים לכלול את פסוק יב בשליש הראשון</w:t>
      </w:r>
      <w:r w:rsidR="009822F3">
        <w:rPr>
          <w:rFonts w:hint="cs"/>
          <w:rtl/>
        </w:rPr>
        <w:t xml:space="preserve"> של מזמורנו</w:t>
      </w:r>
      <w:r>
        <w:rPr>
          <w:rFonts w:hint="cs"/>
          <w:rtl/>
        </w:rPr>
        <w:t xml:space="preserve"> כחתימה שלו</w:t>
      </w:r>
      <w:r w:rsidR="001E4FF6">
        <w:rPr>
          <w:rFonts w:hint="cs"/>
          <w:rtl/>
        </w:rPr>
        <w:t xml:space="preserve">: </w:t>
      </w:r>
      <w:r w:rsidR="009822F3">
        <w:rPr>
          <w:rFonts w:hint="cs"/>
          <w:rtl/>
        </w:rPr>
        <w:t xml:space="preserve">עיקרו </w:t>
      </w:r>
      <w:r w:rsidR="001E4FF6">
        <w:rPr>
          <w:rFonts w:hint="cs"/>
          <w:rtl/>
        </w:rPr>
        <w:t xml:space="preserve">של חלק זה </w:t>
      </w:r>
      <w:r w:rsidR="00F82AC1">
        <w:rPr>
          <w:rFonts w:hint="cs"/>
          <w:rtl/>
        </w:rPr>
        <w:t xml:space="preserve">הוא אכן </w:t>
      </w:r>
      <w:r w:rsidR="009822F3">
        <w:rPr>
          <w:rFonts w:hint="cs"/>
          <w:rtl/>
        </w:rPr>
        <w:t>תלונה</w:t>
      </w:r>
      <w:r w:rsidR="001E4FF6">
        <w:rPr>
          <w:rFonts w:hint="cs"/>
          <w:rtl/>
        </w:rPr>
        <w:t xml:space="preserve"> מרה של המשורר כנגד ה' שעזבו</w:t>
      </w:r>
      <w:r w:rsidR="009822F3">
        <w:rPr>
          <w:rFonts w:hint="cs"/>
          <w:rtl/>
        </w:rPr>
        <w:t xml:space="preserve">, </w:t>
      </w:r>
      <w:r w:rsidR="001E4FF6">
        <w:rPr>
          <w:rFonts w:hint="cs"/>
          <w:rtl/>
        </w:rPr>
        <w:t xml:space="preserve">אך הוא חותר אל סיומו </w:t>
      </w:r>
      <w:r w:rsidR="009822F3">
        <w:rPr>
          <w:rFonts w:hint="cs"/>
          <w:rtl/>
        </w:rPr>
        <w:t xml:space="preserve">בפסקה </w:t>
      </w:r>
      <w:r w:rsidR="00F82AC1">
        <w:rPr>
          <w:rFonts w:hint="cs"/>
          <w:rtl/>
        </w:rPr>
        <w:t>חותמת</w:t>
      </w:r>
      <w:r w:rsidR="009822F3">
        <w:rPr>
          <w:rFonts w:hint="cs"/>
          <w:rtl/>
        </w:rPr>
        <w:t>, וב</w:t>
      </w:r>
      <w:r>
        <w:rPr>
          <w:rFonts w:hint="cs"/>
          <w:rtl/>
        </w:rPr>
        <w:t>ה</w:t>
      </w:r>
      <w:r w:rsidR="009822F3">
        <w:rPr>
          <w:rFonts w:hint="cs"/>
          <w:rtl/>
        </w:rPr>
        <w:t xml:space="preserve"> תחינה</w:t>
      </w:r>
      <w:r w:rsidR="001E4FF6">
        <w:rPr>
          <w:rFonts w:hint="cs"/>
          <w:rtl/>
        </w:rPr>
        <w:t xml:space="preserve"> קצרה ו</w:t>
      </w:r>
      <w:r w:rsidR="009822F3">
        <w:rPr>
          <w:rFonts w:hint="cs"/>
          <w:rtl/>
        </w:rPr>
        <w:t>נמרצת לשינוי המצב</w:t>
      </w:r>
      <w:r>
        <w:rPr>
          <w:rFonts w:hint="cs"/>
          <w:rtl/>
        </w:rPr>
        <w:t>.</w:t>
      </w:r>
      <w:r w:rsidR="001E4FF6">
        <w:rPr>
          <w:rFonts w:hint="cs"/>
          <w:rtl/>
        </w:rPr>
        <w:t xml:space="preserve"> תחינה</w:t>
      </w:r>
      <w:r>
        <w:rPr>
          <w:rFonts w:hint="cs"/>
          <w:rtl/>
        </w:rPr>
        <w:t xml:space="preserve"> זו </w:t>
      </w:r>
      <w:r w:rsidR="001E4FF6">
        <w:rPr>
          <w:rFonts w:hint="cs"/>
          <w:rtl/>
        </w:rPr>
        <w:t>מהווה מסקנה של התלונה שקדמה לה</w:t>
      </w:r>
      <w:r>
        <w:rPr>
          <w:rFonts w:hint="cs"/>
          <w:rtl/>
        </w:rPr>
        <w:t>, ו</w:t>
      </w:r>
      <w:r w:rsidR="00503F78">
        <w:rPr>
          <w:rFonts w:hint="cs"/>
          <w:rtl/>
        </w:rPr>
        <w:t xml:space="preserve">תפקידה להעבירנו אל השליש השני, שבו יפרוס המתפלל </w:t>
      </w:r>
      <w:r>
        <w:rPr>
          <w:rFonts w:hint="cs"/>
          <w:rtl/>
        </w:rPr>
        <w:t xml:space="preserve">תחילה </w:t>
      </w:r>
      <w:r w:rsidR="00503F78">
        <w:rPr>
          <w:rFonts w:hint="cs"/>
          <w:rtl/>
        </w:rPr>
        <w:t>בהרחבה את צרתו, ו</w:t>
      </w:r>
      <w:r>
        <w:rPr>
          <w:rFonts w:hint="cs"/>
          <w:rtl/>
        </w:rPr>
        <w:t>יסיים</w:t>
      </w:r>
      <w:r w:rsidR="00503F78">
        <w:rPr>
          <w:rFonts w:hint="cs"/>
          <w:rtl/>
        </w:rPr>
        <w:t xml:space="preserve"> בתחינה ארוכה ומפורטת </w:t>
      </w:r>
      <w:r w:rsidR="001E4FF6">
        <w:rPr>
          <w:rFonts w:hint="cs"/>
          <w:rtl/>
        </w:rPr>
        <w:t>ל</w:t>
      </w:r>
      <w:r w:rsidR="00503F78">
        <w:rPr>
          <w:rFonts w:hint="cs"/>
          <w:rtl/>
        </w:rPr>
        <w:t>הצלה מן הצרה שבה הוא נתון.</w:t>
      </w:r>
    </w:p>
    <w:p w14:paraId="38ACFF40" w14:textId="691DD6DA" w:rsidR="00FD3B8C" w:rsidRDefault="00FD3B8C" w:rsidP="001E4FF6">
      <w:pPr>
        <w:rPr>
          <w:rtl/>
        </w:rPr>
      </w:pPr>
      <w:r>
        <w:rPr>
          <w:rFonts w:hint="cs"/>
          <w:rtl/>
        </w:rPr>
        <w:t xml:space="preserve">כמה יתרונות </w:t>
      </w:r>
      <w:r w:rsidR="001E4FF6">
        <w:rPr>
          <w:rFonts w:hint="cs"/>
          <w:rtl/>
        </w:rPr>
        <w:t>מבניים יש לחלוקה</w:t>
      </w:r>
      <w:r>
        <w:rPr>
          <w:rFonts w:hint="cs"/>
          <w:rtl/>
        </w:rPr>
        <w:t xml:space="preserve"> ז</w:t>
      </w:r>
      <w:r w:rsidR="001E4FF6">
        <w:rPr>
          <w:rFonts w:hint="cs"/>
          <w:rtl/>
        </w:rPr>
        <w:t>ו</w:t>
      </w:r>
      <w:r>
        <w:rPr>
          <w:rFonts w:hint="cs"/>
          <w:rtl/>
        </w:rPr>
        <w:t xml:space="preserve"> שאנו מציעים:</w:t>
      </w:r>
    </w:p>
    <w:p w14:paraId="6C21B259" w14:textId="3D9ECDA5" w:rsidR="001E4FF6" w:rsidRDefault="001E4FF6" w:rsidP="003A39F4">
      <w:pPr>
        <w:rPr>
          <w:rtl/>
        </w:rPr>
      </w:pPr>
      <w:r>
        <w:rPr>
          <w:rFonts w:hint="cs"/>
          <w:rtl/>
        </w:rPr>
        <w:t>ראשית, באופן</w:t>
      </w:r>
      <w:r w:rsidR="00503F78">
        <w:rPr>
          <w:rFonts w:hint="cs"/>
          <w:rtl/>
        </w:rPr>
        <w:t xml:space="preserve"> זה </w:t>
      </w:r>
      <w:r>
        <w:rPr>
          <w:rFonts w:hint="cs"/>
          <w:rtl/>
        </w:rPr>
        <w:t>נשמר ה</w:t>
      </w:r>
      <w:r w:rsidR="00503F78">
        <w:rPr>
          <w:rFonts w:hint="cs"/>
          <w:rtl/>
        </w:rPr>
        <w:t xml:space="preserve">איזון </w:t>
      </w:r>
      <w:r w:rsidR="00FD3B8C">
        <w:rPr>
          <w:rFonts w:hint="cs"/>
          <w:rtl/>
        </w:rPr>
        <w:t>ב</w:t>
      </w:r>
      <w:r w:rsidR="00503F78">
        <w:rPr>
          <w:rFonts w:hint="cs"/>
          <w:rtl/>
        </w:rPr>
        <w:t xml:space="preserve">אורכם של </w:t>
      </w:r>
      <w:r w:rsidR="003A39F4">
        <w:rPr>
          <w:rFonts w:hint="cs"/>
          <w:rtl/>
        </w:rPr>
        <w:t>שני</w:t>
      </w:r>
      <w:r w:rsidR="00503F78">
        <w:rPr>
          <w:rFonts w:hint="cs"/>
          <w:rtl/>
        </w:rPr>
        <w:t xml:space="preserve"> השלישים</w:t>
      </w:r>
      <w:r w:rsidR="003A39F4">
        <w:rPr>
          <w:rFonts w:hint="cs"/>
          <w:rtl/>
        </w:rPr>
        <w:t xml:space="preserve"> הראשונים</w:t>
      </w:r>
      <w:r w:rsidR="00FD3B8C">
        <w:rPr>
          <w:rFonts w:hint="cs"/>
          <w:rtl/>
        </w:rPr>
        <w:t>.</w:t>
      </w:r>
      <w:r w:rsidR="00503F78">
        <w:rPr>
          <w:rStyle w:val="a9"/>
          <w:rtl/>
        </w:rPr>
        <w:footnoteReference w:id="21"/>
      </w:r>
      <w:r w:rsidR="00036B68">
        <w:rPr>
          <w:rFonts w:hint="cs"/>
          <w:rtl/>
        </w:rPr>
        <w:t xml:space="preserve"> </w:t>
      </w:r>
    </w:p>
    <w:p w14:paraId="2035E760" w14:textId="4DE90497" w:rsidR="001E4FF6" w:rsidRDefault="001E4FF6" w:rsidP="00F82AC1">
      <w:pPr>
        <w:rPr>
          <w:rtl/>
        </w:rPr>
      </w:pPr>
      <w:r>
        <w:rPr>
          <w:rFonts w:hint="cs"/>
          <w:rtl/>
        </w:rPr>
        <w:t>שנית, אם נכליל את פסוק יב בשליש הראשון, נמצא כי שליש זה הוא בעל מבנה כיאסטי עצמאי ברור וניכר לעין</w:t>
      </w:r>
      <w:r w:rsidR="00F82AC1">
        <w:rPr>
          <w:rFonts w:hint="cs"/>
          <w:rtl/>
        </w:rPr>
        <w:t>, כפי ש</w:t>
      </w:r>
      <w:r>
        <w:rPr>
          <w:rFonts w:hint="cs"/>
          <w:rtl/>
        </w:rPr>
        <w:t>נפרט בתת הסעיף הבא.</w:t>
      </w:r>
    </w:p>
    <w:p w14:paraId="3E8AA5B3" w14:textId="7F6667F3" w:rsidR="00503F78" w:rsidRDefault="003A39F4" w:rsidP="00B46527">
      <w:pPr>
        <w:rPr>
          <w:rtl/>
        </w:rPr>
      </w:pPr>
      <w:r>
        <w:rPr>
          <w:rFonts w:hint="cs"/>
          <w:rtl/>
        </w:rPr>
        <w:t>שלישית</w:t>
      </w:r>
      <w:r w:rsidR="00FD3B8C">
        <w:rPr>
          <w:rFonts w:hint="cs"/>
          <w:rtl/>
        </w:rPr>
        <w:t xml:space="preserve">, </w:t>
      </w:r>
      <w:r>
        <w:rPr>
          <w:rFonts w:hint="cs"/>
          <w:rtl/>
        </w:rPr>
        <w:t xml:space="preserve">על פי </w:t>
      </w:r>
      <w:r w:rsidR="001E4FF6">
        <w:rPr>
          <w:rFonts w:hint="cs"/>
          <w:rtl/>
        </w:rPr>
        <w:t>חלוקה זו</w:t>
      </w:r>
      <w:r w:rsidR="00FD3B8C">
        <w:rPr>
          <w:rFonts w:hint="cs"/>
          <w:rtl/>
        </w:rPr>
        <w:t xml:space="preserve"> </w:t>
      </w:r>
      <w:r>
        <w:rPr>
          <w:rFonts w:hint="cs"/>
          <w:rtl/>
        </w:rPr>
        <w:t>מתבלטים</w:t>
      </w:r>
      <w:r w:rsidR="00FD3B8C">
        <w:rPr>
          <w:rFonts w:hint="cs"/>
          <w:rtl/>
        </w:rPr>
        <w:t xml:space="preserve"> </w:t>
      </w:r>
      <w:r>
        <w:rPr>
          <w:rFonts w:hint="cs"/>
          <w:rtl/>
        </w:rPr>
        <w:t>שני עקרונות מבניים החוזרים בכל שלושת השלישים של מזמורנו</w:t>
      </w:r>
      <w:r w:rsidR="00B46527">
        <w:rPr>
          <w:rFonts w:hint="cs"/>
          <w:rtl/>
        </w:rPr>
        <w:t xml:space="preserve"> ויוצרים אחדות כללית במזמור</w:t>
      </w:r>
      <w:r w:rsidR="001E4FF6">
        <w:rPr>
          <w:rFonts w:hint="cs"/>
          <w:rtl/>
        </w:rPr>
        <w:t>.</w:t>
      </w:r>
    </w:p>
    <w:p w14:paraId="6F060C84" w14:textId="08C573D6" w:rsidR="00036B68" w:rsidRDefault="00B46527" w:rsidP="00B46527">
      <w:pPr>
        <w:rPr>
          <w:rtl/>
        </w:rPr>
      </w:pPr>
      <w:r>
        <w:rPr>
          <w:rFonts w:hint="cs"/>
          <w:rtl/>
        </w:rPr>
        <w:t>העיקרון הראשון הוא ע</w:t>
      </w:r>
      <w:r w:rsidR="001E4FF6">
        <w:rPr>
          <w:rFonts w:hint="cs"/>
          <w:rtl/>
        </w:rPr>
        <w:t>קרון המסגרת: בחתימת כל שליש מופיעות מילות מפתח מפתיחתו של אותו שליש, ובכך נוצרת 'סגירה' של חלק זה במזמור.</w:t>
      </w:r>
      <w:r w:rsidR="001E4FF6">
        <w:rPr>
          <w:rStyle w:val="a9"/>
          <w:rtl/>
        </w:rPr>
        <w:footnoteReference w:id="22"/>
      </w:r>
      <w:r w:rsidR="001E4FF6">
        <w:rPr>
          <w:rFonts w:hint="cs"/>
          <w:rtl/>
        </w:rPr>
        <w:t xml:space="preserve"> </w:t>
      </w:r>
      <w:r w:rsidR="00F82AC1">
        <w:rPr>
          <w:rFonts w:hint="cs"/>
          <w:rtl/>
        </w:rPr>
        <w:t>ניווכח בקיומו של עיקרון זה כאשר נדון במבנהו של כל שליש ושליש.</w:t>
      </w:r>
    </w:p>
    <w:p w14:paraId="4C3B2390" w14:textId="13D8C54A" w:rsidR="001E4FF6" w:rsidRPr="001E4FF6" w:rsidRDefault="001E4FF6" w:rsidP="00F82AC1">
      <w:pPr>
        <w:rPr>
          <w:rtl/>
        </w:rPr>
      </w:pPr>
      <w:r w:rsidRPr="001E4FF6">
        <w:rPr>
          <w:rFonts w:hint="cs"/>
          <w:rtl/>
        </w:rPr>
        <w:t xml:space="preserve">עיקרון מבני נוסף החוזר במזמור, הוא </w:t>
      </w:r>
      <w:r w:rsidR="00B46527">
        <w:rPr>
          <w:rFonts w:hint="cs"/>
          <w:rtl/>
        </w:rPr>
        <w:t>ע</w:t>
      </w:r>
      <w:r>
        <w:rPr>
          <w:rFonts w:hint="cs"/>
          <w:rtl/>
        </w:rPr>
        <w:t>קרון הש</w:t>
      </w:r>
      <w:r w:rsidR="00F82AC1">
        <w:rPr>
          <w:rFonts w:hint="cs"/>
          <w:rtl/>
        </w:rPr>
        <w:t>ִ</w:t>
      </w:r>
      <w:r>
        <w:rPr>
          <w:rFonts w:hint="cs"/>
          <w:rtl/>
        </w:rPr>
        <w:t xml:space="preserve">רשור: </w:t>
      </w:r>
      <w:r w:rsidRPr="001E4FF6">
        <w:rPr>
          <w:rFonts w:hint="cs"/>
          <w:rtl/>
        </w:rPr>
        <w:t>המילים האחרונות בכל שליש משמשות חוליה מקשרת לשליש שאחריו, ורומזות לתוכנו של השליש הבא.</w:t>
      </w:r>
    </w:p>
    <w:p w14:paraId="0F4CA930" w14:textId="698C1D49" w:rsidR="001E4FF6" w:rsidRDefault="001E4FF6" w:rsidP="00F82AC1">
      <w:pPr>
        <w:rPr>
          <w:rtl/>
        </w:rPr>
      </w:pPr>
      <w:r w:rsidRPr="001E4FF6">
        <w:rPr>
          <w:rFonts w:hint="cs"/>
          <w:rtl/>
        </w:rPr>
        <w:t>לתחינה החותמת את השליש הראשון "אַל תִּרְחַק מִמֶּנִּי" באה הנמקה כפולה: "</w:t>
      </w:r>
      <w:r w:rsidRPr="001E4FF6">
        <w:rPr>
          <w:rFonts w:hint="cs"/>
          <w:b/>
          <w:bCs/>
          <w:rtl/>
        </w:rPr>
        <w:t>כִּי</w:t>
      </w:r>
      <w:r w:rsidRPr="001E4FF6">
        <w:rPr>
          <w:rFonts w:hint="cs"/>
          <w:rtl/>
        </w:rPr>
        <w:t xml:space="preserve"> צָרָה קְרוֹבָה, </w:t>
      </w:r>
      <w:r w:rsidRPr="001E4FF6">
        <w:rPr>
          <w:rFonts w:hint="cs"/>
          <w:b/>
          <w:bCs/>
          <w:rtl/>
        </w:rPr>
        <w:t>כִּי</w:t>
      </w:r>
      <w:r w:rsidRPr="001E4FF6">
        <w:rPr>
          <w:rFonts w:hint="cs"/>
          <w:rtl/>
        </w:rPr>
        <w:t xml:space="preserve"> אֵין עוֹזֵר". מילים אלו </w:t>
      </w:r>
      <w:r w:rsidR="00F82AC1">
        <w:rPr>
          <w:rFonts w:hint="cs"/>
          <w:rtl/>
        </w:rPr>
        <w:t>משמשות הקדמה וכותרת ל</w:t>
      </w:r>
      <w:r w:rsidRPr="001E4FF6">
        <w:rPr>
          <w:rFonts w:hint="cs"/>
          <w:rtl/>
        </w:rPr>
        <w:t>תיאור הצרה הבא בראש השליש השני</w:t>
      </w:r>
      <w:r>
        <w:rPr>
          <w:rFonts w:hint="cs"/>
          <w:rtl/>
        </w:rPr>
        <w:t>,</w:t>
      </w:r>
      <w:r w:rsidRPr="001E4FF6">
        <w:rPr>
          <w:rFonts w:hint="cs"/>
          <w:rtl/>
        </w:rPr>
        <w:t xml:space="preserve"> המשתרע על פני פסוקים יג–יט </w:t>
      </w:r>
      <w:r>
        <w:rPr>
          <w:rFonts w:hint="cs"/>
          <w:rtl/>
        </w:rPr>
        <w:t>(</w:t>
      </w:r>
      <w:r w:rsidRPr="001E4FF6">
        <w:rPr>
          <w:rtl/>
        </w:rPr>
        <w:t>–</w:t>
      </w:r>
      <w:r w:rsidRPr="001E4FF6">
        <w:rPr>
          <w:rFonts w:hint="cs"/>
          <w:rtl/>
        </w:rPr>
        <w:t xml:space="preserve"> רובו של השליש השני</w:t>
      </w:r>
      <w:r>
        <w:rPr>
          <w:rFonts w:hint="cs"/>
          <w:rtl/>
        </w:rPr>
        <w:t>).</w:t>
      </w:r>
      <w:r w:rsidRPr="001E4FF6">
        <w:rPr>
          <w:rFonts w:hint="cs"/>
          <w:rtl/>
        </w:rPr>
        <w:t xml:space="preserve"> </w:t>
      </w:r>
      <w:r>
        <w:rPr>
          <w:rFonts w:hint="cs"/>
          <w:rtl/>
        </w:rPr>
        <w:t xml:space="preserve">תיאור זה </w:t>
      </w:r>
      <w:r w:rsidRPr="001E4FF6">
        <w:rPr>
          <w:rFonts w:hint="cs"/>
          <w:rtl/>
        </w:rPr>
        <w:t xml:space="preserve">אכן מפרט את שני </w:t>
      </w:r>
      <w:r>
        <w:rPr>
          <w:rFonts w:hint="cs"/>
          <w:rtl/>
        </w:rPr>
        <w:t xml:space="preserve">האפיונים הללו של </w:t>
      </w:r>
      <w:r w:rsidRPr="001E4FF6">
        <w:rPr>
          <w:rFonts w:hint="cs"/>
          <w:rtl/>
        </w:rPr>
        <w:t xml:space="preserve">צרת המתפלל: כנגד המילים "כִּי </w:t>
      </w:r>
      <w:r w:rsidRPr="001E4FF6">
        <w:rPr>
          <w:rFonts w:hint="cs"/>
          <w:b/>
          <w:bCs/>
          <w:rtl/>
        </w:rPr>
        <w:t>צָרָה קְרוֹבָה</w:t>
      </w:r>
      <w:r w:rsidRPr="001E4FF6">
        <w:rPr>
          <w:rFonts w:hint="cs"/>
          <w:rtl/>
        </w:rPr>
        <w:t>", מתוארת הדחיפות בהצלת המתפלל, שכן הסכנה לנפילתו בידי אויביו מוחשית וקרובה.</w:t>
      </w:r>
      <w:r w:rsidRPr="001E4FF6">
        <w:rPr>
          <w:vertAlign w:val="superscript"/>
          <w:rtl/>
        </w:rPr>
        <w:footnoteReference w:id="23"/>
      </w:r>
      <w:r w:rsidRPr="001E4FF6">
        <w:rPr>
          <w:rFonts w:hint="cs"/>
          <w:rtl/>
        </w:rPr>
        <w:t xml:space="preserve"> וכנגד המילים "כִּי </w:t>
      </w:r>
      <w:r w:rsidRPr="001E4FF6">
        <w:rPr>
          <w:rFonts w:hint="cs"/>
          <w:b/>
          <w:bCs/>
          <w:rtl/>
        </w:rPr>
        <w:t>אֵין עוֹזֵר</w:t>
      </w:r>
      <w:r w:rsidRPr="001E4FF6">
        <w:rPr>
          <w:rFonts w:hint="cs"/>
          <w:rtl/>
        </w:rPr>
        <w:t xml:space="preserve">", מתוארת בדידותו של המתפלל, המוקף בידי אויבים רבים וחזקים ממנו לאין מנוס. </w:t>
      </w:r>
    </w:p>
    <w:p w14:paraId="74BDE90F" w14:textId="33DE342C" w:rsidR="001E4FF6" w:rsidRDefault="00B46527" w:rsidP="001E4FF6">
      <w:pPr>
        <w:rPr>
          <w:rtl/>
        </w:rPr>
      </w:pPr>
      <w:r>
        <w:rPr>
          <w:rFonts w:hint="cs"/>
          <w:rtl/>
        </w:rPr>
        <w:t>בהמשך עיוננו, נראה כיצד ע</w:t>
      </w:r>
      <w:r w:rsidR="001E4FF6" w:rsidRPr="001E4FF6">
        <w:rPr>
          <w:rFonts w:hint="cs"/>
          <w:rtl/>
        </w:rPr>
        <w:t>קרון השרשור מתקיים גם במעבר מהשליש השני לשליש השלישי</w:t>
      </w:r>
      <w:r w:rsidR="001E4FF6">
        <w:rPr>
          <w:rFonts w:hint="cs"/>
          <w:rtl/>
        </w:rPr>
        <w:t>.</w:t>
      </w:r>
    </w:p>
    <w:p w14:paraId="27509055" w14:textId="2356D3F8" w:rsidR="001E4FF6" w:rsidRDefault="001E4FF6" w:rsidP="001E4FF6">
      <w:pPr>
        <w:pStyle w:val="4"/>
        <w:ind w:firstLine="227"/>
        <w:rPr>
          <w:rtl/>
        </w:rPr>
      </w:pPr>
      <w:r>
        <w:rPr>
          <w:rFonts w:hint="cs"/>
          <w:rtl/>
        </w:rPr>
        <w:t>6. מבנה השליש הראשון</w:t>
      </w:r>
    </w:p>
    <w:p w14:paraId="09DAD466" w14:textId="77777777" w:rsidR="00F82AC1" w:rsidRDefault="001E4FF6" w:rsidP="001E4FF6">
      <w:pPr>
        <w:rPr>
          <w:rtl/>
        </w:rPr>
      </w:pPr>
      <w:r>
        <w:rPr>
          <w:rFonts w:hint="cs"/>
          <w:rtl/>
        </w:rPr>
        <w:t xml:space="preserve">כפי שנראה לאורך עיוננו, כל אחד משלושת חלקיו הגדולים של מזמורנו הוא בעל מבנה ייחודי. </w:t>
      </w:r>
    </w:p>
    <w:p w14:paraId="2A5B1F21" w14:textId="2DB3608F" w:rsidR="001E4FF6" w:rsidRDefault="001E4FF6" w:rsidP="00F82AC1">
      <w:pPr>
        <w:rPr>
          <w:rtl/>
        </w:rPr>
      </w:pPr>
      <w:r>
        <w:rPr>
          <w:rFonts w:hint="cs"/>
          <w:rtl/>
        </w:rPr>
        <w:t>השליש הר</w:t>
      </w:r>
      <w:r w:rsidR="00F82AC1">
        <w:rPr>
          <w:rFonts w:hint="cs"/>
          <w:rtl/>
        </w:rPr>
        <w:t xml:space="preserve">אשון בנוי ללא ספק במבנה כיאסטי. </w:t>
      </w:r>
      <w:r>
        <w:rPr>
          <w:rFonts w:hint="cs"/>
          <w:rtl/>
        </w:rPr>
        <w:t>התלונה הפותחת בפסקה א והתחינה המסיימת בפסקה ה מקבילות זו לזו מבחינה לשונית ומבחינה עניינית, ויוצרות מסגרת ברורה לחלק זה של המזמור:</w:t>
      </w:r>
    </w:p>
    <w:tbl>
      <w:tblPr>
        <w:tblStyle w:val="af"/>
        <w:bidiVisual/>
        <w:tblW w:w="0" w:type="auto"/>
        <w:tblInd w:w="1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3426"/>
      </w:tblGrid>
      <w:tr w:rsidR="001E4FF6" w14:paraId="1B66953E" w14:textId="77777777" w:rsidTr="001E4FF6">
        <w:tc>
          <w:tcPr>
            <w:tcW w:w="3094" w:type="dxa"/>
          </w:tcPr>
          <w:p w14:paraId="2782858D" w14:textId="3B123B25" w:rsidR="001E4FF6" w:rsidRPr="00F30431" w:rsidRDefault="001E4FF6" w:rsidP="001E4FF6">
            <w:pPr>
              <w:ind w:firstLine="0"/>
              <w:rPr>
                <w:b/>
                <w:bCs/>
                <w:rtl/>
              </w:rPr>
            </w:pPr>
            <w:r>
              <w:rPr>
                <w:rFonts w:hint="cs"/>
                <w:b/>
                <w:bCs/>
                <w:rtl/>
              </w:rPr>
              <w:t xml:space="preserve">                           </w:t>
            </w:r>
            <w:r w:rsidRPr="00F30431">
              <w:rPr>
                <w:rFonts w:hint="cs"/>
                <w:b/>
                <w:bCs/>
                <w:rtl/>
              </w:rPr>
              <w:t>פתיחה</w:t>
            </w:r>
          </w:p>
        </w:tc>
        <w:tc>
          <w:tcPr>
            <w:tcW w:w="3426" w:type="dxa"/>
          </w:tcPr>
          <w:p w14:paraId="554A3881" w14:textId="4573D09C" w:rsidR="001E4FF6" w:rsidRPr="00F30431" w:rsidRDefault="001E4FF6" w:rsidP="001E4FF6">
            <w:pPr>
              <w:ind w:firstLine="0"/>
              <w:rPr>
                <w:b/>
                <w:bCs/>
                <w:rtl/>
              </w:rPr>
            </w:pPr>
            <w:r>
              <w:rPr>
                <w:rFonts w:hint="cs"/>
                <w:b/>
                <w:bCs/>
                <w:rtl/>
              </w:rPr>
              <w:t xml:space="preserve">                             </w:t>
            </w:r>
            <w:r w:rsidRPr="00F30431">
              <w:rPr>
                <w:rFonts w:hint="cs"/>
                <w:b/>
                <w:bCs/>
                <w:rtl/>
              </w:rPr>
              <w:t>סיום</w:t>
            </w:r>
          </w:p>
        </w:tc>
      </w:tr>
      <w:tr w:rsidR="001E4FF6" w14:paraId="26098D92" w14:textId="77777777" w:rsidTr="001E4FF6">
        <w:tc>
          <w:tcPr>
            <w:tcW w:w="3094" w:type="dxa"/>
          </w:tcPr>
          <w:p w14:paraId="49781FF9" w14:textId="77777777" w:rsidR="001E4FF6" w:rsidRDefault="001E4FF6" w:rsidP="001C24F2">
            <w:pPr>
              <w:spacing w:after="0"/>
              <w:ind w:firstLine="0"/>
              <w:rPr>
                <w:rtl/>
              </w:rPr>
            </w:pPr>
            <w:r>
              <w:rPr>
                <w:rFonts w:hint="cs"/>
                <w:rtl/>
              </w:rPr>
              <w:t>ב</w:t>
            </w:r>
            <w:r>
              <w:rPr>
                <w:rtl/>
              </w:rPr>
              <w:tab/>
            </w:r>
            <w:r w:rsidRPr="00C47061">
              <w:rPr>
                <w:rFonts w:hint="cs"/>
                <w:b/>
                <w:bCs/>
                <w:rtl/>
              </w:rPr>
              <w:t>אֵ</w:t>
            </w:r>
            <w:r>
              <w:rPr>
                <w:rFonts w:hint="cs"/>
                <w:b/>
                <w:bCs/>
                <w:rtl/>
              </w:rPr>
              <w:t>-</w:t>
            </w:r>
            <w:r w:rsidRPr="00C47061">
              <w:rPr>
                <w:rFonts w:hint="cs"/>
                <w:b/>
                <w:bCs/>
                <w:rtl/>
              </w:rPr>
              <w:t>לִי אֵ</w:t>
            </w:r>
            <w:r>
              <w:rPr>
                <w:rFonts w:hint="cs"/>
                <w:b/>
                <w:bCs/>
                <w:rtl/>
              </w:rPr>
              <w:t>-</w:t>
            </w:r>
            <w:r w:rsidRPr="00C47061">
              <w:rPr>
                <w:rFonts w:hint="cs"/>
                <w:b/>
                <w:bCs/>
                <w:rtl/>
              </w:rPr>
              <w:t>לִי</w:t>
            </w:r>
            <w:r w:rsidRPr="00C47061">
              <w:rPr>
                <w:rFonts w:hint="cs"/>
                <w:rtl/>
              </w:rPr>
              <w:t xml:space="preserve"> לָמָה עֲזַבְתָּנִי </w:t>
            </w:r>
          </w:p>
          <w:p w14:paraId="206F72FE" w14:textId="77777777" w:rsidR="001E4FF6" w:rsidRDefault="001E4FF6" w:rsidP="000408A3">
            <w:pPr>
              <w:spacing w:after="120"/>
              <w:ind w:firstLine="0"/>
              <w:rPr>
                <w:rtl/>
              </w:rPr>
            </w:pPr>
            <w:r>
              <w:rPr>
                <w:rtl/>
              </w:rPr>
              <w:tab/>
            </w:r>
            <w:r w:rsidRPr="00C47061">
              <w:rPr>
                <w:rFonts w:hint="cs"/>
                <w:b/>
                <w:bCs/>
                <w:rtl/>
              </w:rPr>
              <w:t>רָחוֹק</w:t>
            </w:r>
            <w:r w:rsidRPr="00C47061">
              <w:rPr>
                <w:rFonts w:hint="cs"/>
                <w:rtl/>
              </w:rPr>
              <w:t xml:space="preserve"> מִישׁוּעָתִי</w:t>
            </w:r>
            <w:r>
              <w:rPr>
                <w:rFonts w:hint="cs"/>
                <w:rtl/>
              </w:rPr>
              <w:t>...</w:t>
            </w:r>
          </w:p>
        </w:tc>
        <w:tc>
          <w:tcPr>
            <w:tcW w:w="3426" w:type="dxa"/>
          </w:tcPr>
          <w:p w14:paraId="6E9B4473" w14:textId="07E415EE" w:rsidR="001E4FF6" w:rsidRDefault="001E4FF6" w:rsidP="001C24F2">
            <w:pPr>
              <w:spacing w:after="0"/>
              <w:ind w:firstLine="0"/>
              <w:rPr>
                <w:rtl/>
              </w:rPr>
            </w:pPr>
            <w:r>
              <w:rPr>
                <w:rFonts w:hint="cs"/>
                <w:rtl/>
              </w:rPr>
              <w:t>יא</w:t>
            </w:r>
            <w:r>
              <w:rPr>
                <w:rtl/>
              </w:rPr>
              <w:tab/>
            </w:r>
            <w:r>
              <w:rPr>
                <w:rFonts w:hint="cs"/>
                <w:rtl/>
              </w:rPr>
              <w:t>...</w:t>
            </w:r>
            <w:r w:rsidRPr="00C47061">
              <w:rPr>
                <w:rFonts w:hint="cs"/>
                <w:color w:val="252525"/>
                <w:sz w:val="36"/>
                <w:szCs w:val="36"/>
                <w:shd w:val="clear" w:color="auto" w:fill="FCFCFC"/>
                <w:rtl/>
              </w:rPr>
              <w:t xml:space="preserve"> </w:t>
            </w:r>
            <w:r w:rsidRPr="00C47061">
              <w:rPr>
                <w:rFonts w:hint="cs"/>
                <w:rtl/>
              </w:rPr>
              <w:t xml:space="preserve">מִבֶּטֶן אִמִּי </w:t>
            </w:r>
            <w:r w:rsidRPr="00C47061">
              <w:rPr>
                <w:rFonts w:hint="cs"/>
                <w:b/>
                <w:bCs/>
                <w:rtl/>
              </w:rPr>
              <w:t>אֵלִי אָתָּה</w:t>
            </w:r>
            <w:r w:rsidRPr="00B30B1B">
              <w:rPr>
                <w:rFonts w:hint="cs"/>
                <w:rtl/>
              </w:rPr>
              <w:t>.</w:t>
            </w:r>
            <w:r w:rsidR="001C24F2">
              <w:rPr>
                <w:rStyle w:val="a9"/>
                <w:rtl/>
              </w:rPr>
              <w:footnoteReference w:id="24"/>
            </w:r>
          </w:p>
          <w:p w14:paraId="559DE93C" w14:textId="77777777" w:rsidR="001E4FF6" w:rsidRDefault="001E4FF6" w:rsidP="000408A3">
            <w:pPr>
              <w:ind w:firstLine="0"/>
              <w:rPr>
                <w:rtl/>
              </w:rPr>
            </w:pPr>
            <w:r>
              <w:rPr>
                <w:rFonts w:hint="cs"/>
                <w:rtl/>
              </w:rPr>
              <w:t>יב</w:t>
            </w:r>
            <w:r>
              <w:rPr>
                <w:rtl/>
              </w:rPr>
              <w:tab/>
            </w:r>
            <w:r w:rsidRPr="008A2902">
              <w:rPr>
                <w:rFonts w:hint="cs"/>
                <w:b/>
                <w:bCs/>
                <w:rtl/>
              </w:rPr>
              <w:t>אַל תִּרְחַק</w:t>
            </w:r>
            <w:r w:rsidRPr="008A2902">
              <w:rPr>
                <w:rFonts w:hint="cs"/>
                <w:rtl/>
              </w:rPr>
              <w:t xml:space="preserve"> מִמֶּנִּי</w:t>
            </w:r>
            <w:r>
              <w:rPr>
                <w:rFonts w:hint="cs"/>
                <w:rtl/>
              </w:rPr>
              <w:t>...</w:t>
            </w:r>
          </w:p>
        </w:tc>
      </w:tr>
    </w:tbl>
    <w:p w14:paraId="1177CBDE" w14:textId="108CB176" w:rsidR="00FA4DE2" w:rsidRDefault="00FA4DE2" w:rsidP="00FA4DE2">
      <w:pPr>
        <w:rPr>
          <w:rtl/>
        </w:rPr>
      </w:pPr>
      <w:r>
        <w:rPr>
          <w:rFonts w:hint="cs"/>
          <w:rtl/>
        </w:rPr>
        <w:t xml:space="preserve">התלונה היא נקודת המוצא של המשורר, והתחינה הקצרה היא כאמור נקודת התכלית של תלונה זו. </w:t>
      </w:r>
      <w:r w:rsidR="001C24F2">
        <w:rPr>
          <w:rFonts w:hint="cs"/>
          <w:rtl/>
        </w:rPr>
        <w:t>ה</w:t>
      </w:r>
      <w:r w:rsidR="001E4FF6">
        <w:rPr>
          <w:rFonts w:hint="cs"/>
          <w:rtl/>
        </w:rPr>
        <w:t xml:space="preserve">שימוש במילים </w:t>
      </w:r>
      <w:r w:rsidR="001C24F2">
        <w:rPr>
          <w:rFonts w:hint="cs"/>
          <w:rtl/>
        </w:rPr>
        <w:t>מן התלונה הפותחת את השליש בתוך התחינה החותמת אותו, יש בהן כדי להמתיק את התלונה המרה</w:t>
      </w:r>
      <w:r>
        <w:rPr>
          <w:rFonts w:hint="cs"/>
          <w:rtl/>
        </w:rPr>
        <w:t>,</w:t>
      </w:r>
      <w:r w:rsidR="001C24F2">
        <w:rPr>
          <w:rFonts w:hint="cs"/>
          <w:rtl/>
        </w:rPr>
        <w:t xml:space="preserve"> בתחינה שיש בה תקווה לשינוי</w:t>
      </w:r>
      <w:r w:rsidR="001E4FF6">
        <w:rPr>
          <w:rFonts w:hint="cs"/>
          <w:rtl/>
        </w:rPr>
        <w:t>.</w:t>
      </w:r>
      <w:r w:rsidRPr="00FA4DE2">
        <w:rPr>
          <w:rFonts w:hint="cs"/>
          <w:rtl/>
        </w:rPr>
        <w:t xml:space="preserve"> </w:t>
      </w:r>
      <w:r>
        <w:rPr>
          <w:rFonts w:hint="cs"/>
          <w:rtl/>
        </w:rPr>
        <w:t>נמצא כי מראשיתו של השליש הזה ועד לחתימתו עבר המתפלל שינוי נפשי. התהליך הפנימי שהביאו לידי כך קשור בחלקים הפנימיים של השליש כדלהלן.</w:t>
      </w:r>
    </w:p>
    <w:p w14:paraId="440F52D3" w14:textId="77777777" w:rsidR="00107AC3" w:rsidRDefault="00107AC3" w:rsidP="00FA4DE2">
      <w:pPr>
        <w:rPr>
          <w:rtl/>
        </w:rPr>
      </w:pPr>
    </w:p>
    <w:p w14:paraId="3CDC3D71" w14:textId="01A644BE" w:rsidR="001E4FF6" w:rsidRDefault="001E4FF6" w:rsidP="00FA4DE2">
      <w:pPr>
        <w:rPr>
          <w:rtl/>
        </w:rPr>
      </w:pPr>
      <w:r>
        <w:rPr>
          <w:rFonts w:hint="cs"/>
          <w:rtl/>
        </w:rPr>
        <w:t>בחלקים הפנימיים יותר, מקבילות ביניהן פסקאות ב ו-ד, הבאות לתת חיזוק ותוקף לתלונה הקשה שהמשורר נושא:</w:t>
      </w:r>
    </w:p>
    <w:tbl>
      <w:tblPr>
        <w:tblStyle w:val="af"/>
        <w:bidiVisual/>
        <w:tblW w:w="0" w:type="auto"/>
        <w:tblInd w:w="1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4868"/>
      </w:tblGrid>
      <w:tr w:rsidR="001E4FF6" w14:paraId="55008264" w14:textId="77777777" w:rsidTr="001E4FF6">
        <w:tc>
          <w:tcPr>
            <w:tcW w:w="2952" w:type="dxa"/>
          </w:tcPr>
          <w:p w14:paraId="682DF915" w14:textId="77777777" w:rsidR="001E4FF6" w:rsidRPr="00513CBA" w:rsidRDefault="001E4FF6" w:rsidP="001E4FF6">
            <w:pPr>
              <w:pStyle w:val="6"/>
              <w:outlineLvl w:val="5"/>
              <w:rPr>
                <w:rtl/>
              </w:rPr>
            </w:pPr>
            <w:r w:rsidRPr="001E4FF6">
              <w:rPr>
                <w:rFonts w:ascii="Calibri" w:eastAsia="Calibri" w:hAnsi="Calibri" w:cs="David" w:hint="cs"/>
                <w:b/>
                <w:bCs/>
                <w:i w:val="0"/>
                <w:iCs w:val="0"/>
                <w:color w:val="auto"/>
                <w:rtl/>
              </w:rPr>
              <w:t xml:space="preserve">               פסקה ב</w:t>
            </w:r>
          </w:p>
        </w:tc>
        <w:tc>
          <w:tcPr>
            <w:tcW w:w="4868" w:type="dxa"/>
          </w:tcPr>
          <w:p w14:paraId="46B97D16" w14:textId="77777777" w:rsidR="001E4FF6" w:rsidRPr="00513CBA" w:rsidRDefault="001E4FF6" w:rsidP="001E4FF6">
            <w:pPr>
              <w:pStyle w:val="6"/>
              <w:outlineLvl w:val="5"/>
              <w:rPr>
                <w:rtl/>
              </w:rPr>
            </w:pPr>
            <w:r w:rsidRPr="001E4FF6">
              <w:rPr>
                <w:rFonts w:ascii="Calibri" w:eastAsia="Calibri" w:hAnsi="Calibri" w:cs="David" w:hint="cs"/>
                <w:b/>
                <w:bCs/>
                <w:i w:val="0"/>
                <w:iCs w:val="0"/>
                <w:color w:val="auto"/>
                <w:rtl/>
              </w:rPr>
              <w:t xml:space="preserve">               פסקה ד</w:t>
            </w:r>
          </w:p>
        </w:tc>
      </w:tr>
      <w:tr w:rsidR="001E4FF6" w14:paraId="27FF4353" w14:textId="77777777" w:rsidTr="001E4FF6">
        <w:tc>
          <w:tcPr>
            <w:tcW w:w="2952" w:type="dxa"/>
          </w:tcPr>
          <w:p w14:paraId="0F972886" w14:textId="77777777" w:rsidR="001E4FF6" w:rsidRDefault="001E4FF6" w:rsidP="001E4FF6">
            <w:pPr>
              <w:spacing w:after="0"/>
              <w:ind w:firstLine="0"/>
              <w:rPr>
                <w:rtl/>
              </w:rPr>
            </w:pPr>
            <w:r>
              <w:rPr>
                <w:rFonts w:hint="cs"/>
                <w:rtl/>
              </w:rPr>
              <w:t>ד</w:t>
            </w:r>
            <w:r>
              <w:rPr>
                <w:rtl/>
              </w:rPr>
              <w:tab/>
            </w:r>
            <w:r w:rsidRPr="00513CBA">
              <w:rPr>
                <w:rFonts w:hint="cs"/>
                <w:rtl/>
              </w:rPr>
              <w:t xml:space="preserve">וְאַתָּה קָדוֹשׁ </w:t>
            </w:r>
          </w:p>
          <w:p w14:paraId="34FA4943" w14:textId="77777777" w:rsidR="001E4FF6" w:rsidRDefault="001E4FF6" w:rsidP="001E4FF6">
            <w:pPr>
              <w:ind w:firstLine="0"/>
              <w:rPr>
                <w:rtl/>
              </w:rPr>
            </w:pPr>
            <w:r>
              <w:rPr>
                <w:rtl/>
              </w:rPr>
              <w:tab/>
            </w:r>
            <w:r w:rsidRPr="00513CBA">
              <w:rPr>
                <w:rFonts w:hint="cs"/>
                <w:rtl/>
              </w:rPr>
              <w:t>יוֹשֵׁב תְּהִלּוֹת יִשְׂרָאֵל</w:t>
            </w:r>
            <w:r>
              <w:rPr>
                <w:rFonts w:hint="cs"/>
                <w:rtl/>
              </w:rPr>
              <w:t>.</w:t>
            </w:r>
          </w:p>
          <w:p w14:paraId="00D96C1B" w14:textId="77777777" w:rsidR="001E4FF6" w:rsidRDefault="001E4FF6" w:rsidP="001E4FF6">
            <w:pPr>
              <w:spacing w:after="0"/>
              <w:ind w:firstLine="0"/>
              <w:rPr>
                <w:rtl/>
              </w:rPr>
            </w:pPr>
            <w:r>
              <w:rPr>
                <w:rFonts w:hint="cs"/>
                <w:rtl/>
              </w:rPr>
              <w:t>ה</w:t>
            </w:r>
            <w:r>
              <w:rPr>
                <w:rtl/>
              </w:rPr>
              <w:tab/>
            </w:r>
            <w:r w:rsidRPr="00513CBA">
              <w:rPr>
                <w:rFonts w:hint="cs"/>
                <w:rtl/>
              </w:rPr>
              <w:t xml:space="preserve">בְּךָ בָּטְחוּ אֲבֹתֵינוּ </w:t>
            </w:r>
          </w:p>
          <w:p w14:paraId="3014F657" w14:textId="77777777" w:rsidR="001E4FF6" w:rsidRDefault="001E4FF6" w:rsidP="00867BFD">
            <w:pPr>
              <w:spacing w:after="0"/>
              <w:ind w:firstLine="0"/>
            </w:pPr>
            <w:r>
              <w:rPr>
                <w:rtl/>
              </w:rPr>
              <w:tab/>
            </w:r>
            <w:r w:rsidRPr="00513CBA">
              <w:rPr>
                <w:rFonts w:hint="cs"/>
                <w:rtl/>
              </w:rPr>
              <w:t>בָּטְחוּ וַתְּפַלְּטֵמוֹ</w:t>
            </w:r>
            <w:r>
              <w:rPr>
                <w:rFonts w:hint="cs"/>
                <w:rtl/>
              </w:rPr>
              <w:t>.</w:t>
            </w:r>
          </w:p>
          <w:p w14:paraId="2F3B39BB" w14:textId="77777777" w:rsidR="001E4FF6" w:rsidRDefault="001E4FF6" w:rsidP="001E4FF6">
            <w:pPr>
              <w:spacing w:after="0"/>
              <w:ind w:firstLine="0"/>
              <w:rPr>
                <w:rtl/>
              </w:rPr>
            </w:pPr>
            <w:r>
              <w:rPr>
                <w:rFonts w:hint="cs"/>
                <w:rtl/>
              </w:rPr>
              <w:t>ו</w:t>
            </w:r>
            <w:r>
              <w:rPr>
                <w:rtl/>
              </w:rPr>
              <w:tab/>
            </w:r>
            <w:r w:rsidRPr="00513CBA">
              <w:rPr>
                <w:rFonts w:hint="cs"/>
                <w:rtl/>
              </w:rPr>
              <w:t xml:space="preserve">אֵלֶיךָ זָעֲקוּ וְנִמְלָטוּ </w:t>
            </w:r>
          </w:p>
          <w:p w14:paraId="0E227CE9" w14:textId="77777777" w:rsidR="001E4FF6" w:rsidRDefault="001E4FF6" w:rsidP="001E4FF6">
            <w:pPr>
              <w:ind w:firstLine="0"/>
              <w:rPr>
                <w:rtl/>
              </w:rPr>
            </w:pPr>
            <w:r>
              <w:rPr>
                <w:rtl/>
              </w:rPr>
              <w:tab/>
            </w:r>
            <w:r w:rsidRPr="00513CBA">
              <w:rPr>
                <w:rFonts w:hint="cs"/>
                <w:rtl/>
              </w:rPr>
              <w:t>בְּךָ בָטְחוּ וְלֹא בוֹשׁוּ</w:t>
            </w:r>
            <w:r>
              <w:rPr>
                <w:rFonts w:hint="cs"/>
                <w:rtl/>
              </w:rPr>
              <w:t>.</w:t>
            </w:r>
          </w:p>
        </w:tc>
        <w:tc>
          <w:tcPr>
            <w:tcW w:w="4868" w:type="dxa"/>
          </w:tcPr>
          <w:p w14:paraId="5C1EBACA" w14:textId="77777777" w:rsidR="001E4FF6" w:rsidRDefault="001E4FF6" w:rsidP="001E4FF6">
            <w:pPr>
              <w:spacing w:after="0"/>
              <w:ind w:firstLine="0"/>
              <w:rPr>
                <w:rtl/>
              </w:rPr>
            </w:pPr>
            <w:r>
              <w:rPr>
                <w:rFonts w:hint="cs"/>
                <w:rtl/>
              </w:rPr>
              <w:t>ט</w:t>
            </w:r>
            <w:r>
              <w:rPr>
                <w:rtl/>
              </w:rPr>
              <w:tab/>
            </w:r>
            <w:r w:rsidRPr="005F644B">
              <w:rPr>
                <w:rFonts w:hint="cs"/>
                <w:rtl/>
              </w:rPr>
              <w:t xml:space="preserve">גֹּל אֶל </w:t>
            </w:r>
            <w:r>
              <w:rPr>
                <w:rFonts w:hint="cs"/>
                <w:rtl/>
              </w:rPr>
              <w:t>ה</w:t>
            </w:r>
            <w:r>
              <w:rPr>
                <w:rtl/>
              </w:rPr>
              <w:t>'</w:t>
            </w:r>
            <w:r w:rsidRPr="005F644B">
              <w:rPr>
                <w:rFonts w:hint="cs"/>
                <w:rtl/>
              </w:rPr>
              <w:t xml:space="preserve"> יְפַלְּטֵהוּ </w:t>
            </w:r>
          </w:p>
          <w:p w14:paraId="21F0CC29" w14:textId="77777777" w:rsidR="001E4FF6" w:rsidRDefault="001E4FF6" w:rsidP="001E4FF6">
            <w:pPr>
              <w:ind w:firstLine="0"/>
              <w:rPr>
                <w:rtl/>
              </w:rPr>
            </w:pPr>
            <w:r>
              <w:rPr>
                <w:rtl/>
              </w:rPr>
              <w:tab/>
            </w:r>
            <w:r w:rsidRPr="005F644B">
              <w:rPr>
                <w:rFonts w:hint="cs"/>
                <w:rtl/>
              </w:rPr>
              <w:t>יַצִּילֵהוּ כִּי חָפֵץ בּוֹ</w:t>
            </w:r>
            <w:r>
              <w:rPr>
                <w:rFonts w:hint="cs"/>
                <w:rtl/>
              </w:rPr>
              <w:t>.</w:t>
            </w:r>
          </w:p>
          <w:p w14:paraId="2DD50AED" w14:textId="77777777" w:rsidR="001E4FF6" w:rsidRDefault="001E4FF6" w:rsidP="001E4FF6">
            <w:pPr>
              <w:spacing w:after="0"/>
              <w:ind w:firstLine="0"/>
              <w:rPr>
                <w:rtl/>
              </w:rPr>
            </w:pPr>
            <w:r>
              <w:rPr>
                <w:rFonts w:hint="cs"/>
                <w:rtl/>
              </w:rPr>
              <w:t>י</w:t>
            </w:r>
            <w:r>
              <w:rPr>
                <w:rtl/>
              </w:rPr>
              <w:tab/>
            </w:r>
            <w:r w:rsidRPr="005F644B">
              <w:rPr>
                <w:rFonts w:hint="cs"/>
                <w:rtl/>
              </w:rPr>
              <w:t xml:space="preserve">כִּי אַתָּה גֹחִי מִבָּטֶן </w:t>
            </w:r>
          </w:p>
          <w:p w14:paraId="6110EB41" w14:textId="77777777" w:rsidR="001E4FF6" w:rsidRDefault="001E4FF6" w:rsidP="00867BFD">
            <w:pPr>
              <w:spacing w:after="0"/>
              <w:ind w:firstLine="0"/>
              <w:rPr>
                <w:rtl/>
              </w:rPr>
            </w:pPr>
            <w:r>
              <w:rPr>
                <w:rtl/>
              </w:rPr>
              <w:tab/>
            </w:r>
            <w:r w:rsidRPr="005F644B">
              <w:rPr>
                <w:rFonts w:hint="cs"/>
                <w:rtl/>
              </w:rPr>
              <w:t>מַבְטִיחִי עַל שְׁדֵי אִמִּי</w:t>
            </w:r>
            <w:r>
              <w:rPr>
                <w:rFonts w:hint="cs"/>
                <w:rtl/>
              </w:rPr>
              <w:t>.</w:t>
            </w:r>
          </w:p>
          <w:p w14:paraId="611E0F8D" w14:textId="77777777" w:rsidR="001E4FF6" w:rsidRDefault="001E4FF6" w:rsidP="001E4FF6">
            <w:pPr>
              <w:spacing w:after="0"/>
              <w:ind w:firstLine="0"/>
              <w:rPr>
                <w:rtl/>
              </w:rPr>
            </w:pPr>
            <w:r>
              <w:rPr>
                <w:rFonts w:hint="cs"/>
                <w:rtl/>
              </w:rPr>
              <w:t>יא</w:t>
            </w:r>
            <w:r>
              <w:rPr>
                <w:rtl/>
              </w:rPr>
              <w:tab/>
            </w:r>
            <w:r w:rsidRPr="005F644B">
              <w:rPr>
                <w:rFonts w:hint="cs"/>
                <w:rtl/>
              </w:rPr>
              <w:t xml:space="preserve">עָלֶיךָ הָשְׁלַכְתִּי מֵרָחֶם </w:t>
            </w:r>
          </w:p>
          <w:p w14:paraId="5947867D" w14:textId="77777777" w:rsidR="001E4FF6" w:rsidRDefault="001E4FF6" w:rsidP="001E4FF6">
            <w:pPr>
              <w:ind w:firstLine="0"/>
              <w:rPr>
                <w:rtl/>
              </w:rPr>
            </w:pPr>
            <w:r>
              <w:rPr>
                <w:rtl/>
              </w:rPr>
              <w:tab/>
            </w:r>
            <w:r w:rsidRPr="005F644B">
              <w:rPr>
                <w:rFonts w:hint="cs"/>
                <w:rtl/>
              </w:rPr>
              <w:t>מִבֶּטֶן אִמִּי אֵ</w:t>
            </w:r>
            <w:r>
              <w:rPr>
                <w:rFonts w:hint="cs"/>
                <w:rtl/>
              </w:rPr>
              <w:t>-</w:t>
            </w:r>
            <w:r w:rsidRPr="005F644B">
              <w:rPr>
                <w:rFonts w:hint="cs"/>
                <w:rtl/>
              </w:rPr>
              <w:t>לִי אָתָּה</w:t>
            </w:r>
            <w:r>
              <w:rPr>
                <w:rFonts w:hint="cs"/>
                <w:rtl/>
              </w:rPr>
              <w:t>.</w:t>
            </w:r>
          </w:p>
        </w:tc>
      </w:tr>
    </w:tbl>
    <w:p w14:paraId="50C232E4" w14:textId="77777777" w:rsidR="00AB2D76" w:rsidRDefault="001E4FF6" w:rsidP="00AB2D76">
      <w:pPr>
        <w:rPr>
          <w:rtl/>
        </w:rPr>
      </w:pPr>
      <w:r>
        <w:rPr>
          <w:rFonts w:hint="cs"/>
          <w:rtl/>
        </w:rPr>
        <w:t xml:space="preserve">כבר עמדנו בסוף </w:t>
      </w:r>
      <w:r w:rsidR="00FA4DE2">
        <w:rPr>
          <w:rFonts w:hint="cs"/>
          <w:rtl/>
        </w:rPr>
        <w:t xml:space="preserve">תת </w:t>
      </w:r>
      <w:r>
        <w:rPr>
          <w:rFonts w:hint="cs"/>
          <w:rtl/>
        </w:rPr>
        <w:t xml:space="preserve">סעיף </w:t>
      </w:r>
      <w:r w:rsidR="00FA4DE2">
        <w:rPr>
          <w:rFonts w:hint="cs"/>
          <w:rtl/>
        </w:rPr>
        <w:t>4</w:t>
      </w:r>
      <w:r>
        <w:rPr>
          <w:rFonts w:hint="cs"/>
          <w:rtl/>
        </w:rPr>
        <w:t xml:space="preserve"> על תפקידן המשותף של שתי פסקאות אלו בביסוס התלונה בשליש הראשון: שתיהן משמשות רקע ניגודי מן העבר למצבו של המתפלל בהווה. בעבר, האיר ה' את פניו ל'אבותינו', ואף למתפלל עצמו בעת שיצא לאוויר העולם. ואילו עתה זנח אותו </w:t>
      </w:r>
      <w:r w:rsidR="00AB2D76">
        <w:rPr>
          <w:rFonts w:hint="cs"/>
          <w:rtl/>
        </w:rPr>
        <w:t xml:space="preserve">ה' </w:t>
      </w:r>
      <w:r>
        <w:rPr>
          <w:rFonts w:hint="cs"/>
          <w:rtl/>
        </w:rPr>
        <w:t xml:space="preserve">בצרתו, ואינו מציל ומפלט אותו כפי שעשה בעבר. </w:t>
      </w:r>
    </w:p>
    <w:p w14:paraId="06C69FCC" w14:textId="45274226" w:rsidR="001E4FF6" w:rsidRDefault="001E4FF6" w:rsidP="00AB2D76">
      <w:pPr>
        <w:rPr>
          <w:rtl/>
        </w:rPr>
      </w:pPr>
      <w:r>
        <w:rPr>
          <w:rFonts w:hint="cs"/>
          <w:rtl/>
        </w:rPr>
        <w:t>בסוף</w:t>
      </w:r>
      <w:r w:rsidR="00AB2D76">
        <w:rPr>
          <w:rFonts w:hint="cs"/>
          <w:rtl/>
        </w:rPr>
        <w:t xml:space="preserve"> תת</w:t>
      </w:r>
      <w:r>
        <w:rPr>
          <w:rFonts w:hint="cs"/>
          <w:rtl/>
        </w:rPr>
        <w:t xml:space="preserve"> סעיף </w:t>
      </w:r>
      <w:r w:rsidR="00AB2D76">
        <w:rPr>
          <w:rFonts w:hint="cs"/>
          <w:rtl/>
        </w:rPr>
        <w:t>4</w:t>
      </w:r>
      <w:r>
        <w:rPr>
          <w:rFonts w:hint="cs"/>
          <w:rtl/>
        </w:rPr>
        <w:t xml:space="preserve"> גם עמדנו על הקשרים המילוליים בין שתי הפסקאות (</w:t>
      </w:r>
      <w:r>
        <w:rPr>
          <w:rtl/>
        </w:rPr>
        <w:t>'</w:t>
      </w:r>
      <w:r>
        <w:rPr>
          <w:rFonts w:hint="cs"/>
          <w:rtl/>
        </w:rPr>
        <w:t>בָּטְחוּ</w:t>
      </w:r>
      <w:r>
        <w:rPr>
          <w:rtl/>
        </w:rPr>
        <w:t>'</w:t>
      </w:r>
      <w:r>
        <w:rPr>
          <w:rFonts w:hint="cs"/>
          <w:rtl/>
        </w:rPr>
        <w:t xml:space="preserve"> </w:t>
      </w:r>
      <w:r>
        <w:rPr>
          <w:rtl/>
        </w:rPr>
        <w:t>–</w:t>
      </w:r>
      <w:r>
        <w:rPr>
          <w:rFonts w:hint="cs"/>
          <w:rtl/>
        </w:rPr>
        <w:t xml:space="preserve"> </w:t>
      </w:r>
      <w:r w:rsidR="00AB2D76">
        <w:rPr>
          <w:rFonts w:hint="cs"/>
          <w:rtl/>
        </w:rPr>
        <w:t xml:space="preserve">'מַבְטִיחִי'; 'וַתְּפַלְּטֵמוֹ' </w:t>
      </w:r>
      <w:r>
        <w:rPr>
          <w:rtl/>
        </w:rPr>
        <w:t>–</w:t>
      </w:r>
      <w:r w:rsidR="00AB2D76">
        <w:rPr>
          <w:rFonts w:hint="cs"/>
          <w:rtl/>
        </w:rPr>
        <w:t xml:space="preserve"> 'יְפַלְּטֵהוּ'</w:t>
      </w:r>
      <w:r>
        <w:rPr>
          <w:rFonts w:hint="cs"/>
          <w:rtl/>
        </w:rPr>
        <w:t>). נוסיף כאן עוד שתי הקבלות: "</w:t>
      </w:r>
      <w:r w:rsidRPr="008943DD">
        <w:rPr>
          <w:rFonts w:hint="cs"/>
          <w:b/>
          <w:bCs/>
          <w:rtl/>
        </w:rPr>
        <w:t>וְאַתָּה</w:t>
      </w:r>
      <w:r w:rsidRPr="008943DD">
        <w:rPr>
          <w:rFonts w:hint="cs"/>
          <w:rtl/>
        </w:rPr>
        <w:t xml:space="preserve"> קָדוֹשׁ</w:t>
      </w:r>
      <w:r>
        <w:rPr>
          <w:rFonts w:hint="cs"/>
          <w:rtl/>
        </w:rPr>
        <w:t xml:space="preserve">..." </w:t>
      </w:r>
      <w:r>
        <w:rPr>
          <w:rtl/>
        </w:rPr>
        <w:t>–</w:t>
      </w:r>
      <w:r>
        <w:rPr>
          <w:rFonts w:hint="cs"/>
          <w:rtl/>
        </w:rPr>
        <w:t xml:space="preserve"> "</w:t>
      </w:r>
      <w:r w:rsidRPr="008943DD">
        <w:rPr>
          <w:rFonts w:hint="cs"/>
          <w:rtl/>
        </w:rPr>
        <w:t xml:space="preserve">כִּי </w:t>
      </w:r>
      <w:r w:rsidRPr="008943DD">
        <w:rPr>
          <w:rFonts w:hint="cs"/>
          <w:b/>
          <w:bCs/>
          <w:rtl/>
        </w:rPr>
        <w:t>אַתָּה</w:t>
      </w:r>
      <w:r w:rsidRPr="008943DD">
        <w:rPr>
          <w:rFonts w:hint="cs"/>
          <w:rtl/>
        </w:rPr>
        <w:t xml:space="preserve"> גֹחִי מִבָּטֶן</w:t>
      </w:r>
      <w:r>
        <w:rPr>
          <w:rFonts w:hint="cs"/>
          <w:rtl/>
        </w:rPr>
        <w:t>..."; "</w:t>
      </w:r>
      <w:r w:rsidRPr="00C82D82">
        <w:rPr>
          <w:rFonts w:hint="cs"/>
          <w:b/>
          <w:bCs/>
          <w:rtl/>
        </w:rPr>
        <w:t>אֵלֶיךָ</w:t>
      </w:r>
      <w:r w:rsidRPr="008943DD">
        <w:rPr>
          <w:rFonts w:hint="cs"/>
          <w:rtl/>
        </w:rPr>
        <w:t xml:space="preserve"> זָעֲקוּ וְנִמְלָטוּ</w:t>
      </w:r>
      <w:r>
        <w:rPr>
          <w:rFonts w:hint="cs"/>
          <w:rtl/>
        </w:rPr>
        <w:t xml:space="preserve">" </w:t>
      </w:r>
      <w:r>
        <w:rPr>
          <w:rtl/>
        </w:rPr>
        <w:t>–</w:t>
      </w:r>
      <w:r>
        <w:rPr>
          <w:rFonts w:hint="cs"/>
          <w:rtl/>
        </w:rPr>
        <w:t xml:space="preserve"> "</w:t>
      </w:r>
      <w:r w:rsidRPr="00C82D82">
        <w:rPr>
          <w:rFonts w:hint="cs"/>
          <w:b/>
          <w:bCs/>
          <w:rtl/>
        </w:rPr>
        <w:t>עָלֶיךָ</w:t>
      </w:r>
      <w:r w:rsidRPr="00C82D82">
        <w:rPr>
          <w:rFonts w:hint="cs"/>
          <w:rtl/>
        </w:rPr>
        <w:t xml:space="preserve"> הָשְׁלַכְתִּי מֵרָחֶם</w:t>
      </w:r>
      <w:r>
        <w:rPr>
          <w:rFonts w:hint="cs"/>
          <w:rtl/>
        </w:rPr>
        <w:t>".</w:t>
      </w:r>
    </w:p>
    <w:p w14:paraId="40C24AEC" w14:textId="77777777" w:rsidR="00AB2D76" w:rsidRDefault="00AB2D76" w:rsidP="00AB2D76">
      <w:pPr>
        <w:rPr>
          <w:rtl/>
        </w:rPr>
      </w:pPr>
      <w:r>
        <w:rPr>
          <w:rFonts w:hint="cs"/>
          <w:rtl/>
        </w:rPr>
        <w:t xml:space="preserve"> קיימת התקדמות בין פסקה ב לפסקה ד: </w:t>
      </w:r>
      <w:r w:rsidRPr="00AB2D76">
        <w:rPr>
          <w:rFonts w:hint="cs"/>
          <w:rtl/>
        </w:rPr>
        <w:t xml:space="preserve">פסקה ד מגבירה את התמיהה על זניחת ה' את המתפלל בשעה זו, שכן היא עוסקת ביחיד, </w:t>
      </w:r>
      <w:r>
        <w:rPr>
          <w:rFonts w:hint="cs"/>
          <w:rtl/>
        </w:rPr>
        <w:t>ו</w:t>
      </w:r>
      <w:r w:rsidRPr="00AB2D76">
        <w:rPr>
          <w:rFonts w:hint="cs"/>
          <w:rtl/>
        </w:rPr>
        <w:t xml:space="preserve">במתפלל עצמו, והיא מייצרת ניגוד בין יחסו האוהד של ה' אל המתפלל בהיוולדו, ובין התעלמותו ממנו בשעה זו. </w:t>
      </w:r>
    </w:p>
    <w:p w14:paraId="5CDBA0E4" w14:textId="6E185B10" w:rsidR="00AB2D76" w:rsidRDefault="00AB2D76" w:rsidP="00107AC3">
      <w:pPr>
        <w:rPr>
          <w:rtl/>
        </w:rPr>
      </w:pPr>
      <w:r>
        <w:rPr>
          <w:rFonts w:hint="cs"/>
          <w:rtl/>
        </w:rPr>
        <w:t xml:space="preserve">על אף שמטרתן של פסקאות ב ו-ד היא לבסס את התלונה שבראש המזמור, הן מחזקות באופן פרדוכסלי דווקא את תקוותו של המתפלל לכך שה יענה לקריאותיו. </w:t>
      </w:r>
      <w:r w:rsidR="00107AC3">
        <w:rPr>
          <w:rFonts w:hint="cs"/>
          <w:rtl/>
        </w:rPr>
        <w:t xml:space="preserve">בה בעת שהוא מעלה את עברו המואר כחלק מתלונתו, הופך עבר זה למקור תקווה: </w:t>
      </w:r>
      <w:r>
        <w:rPr>
          <w:rFonts w:hint="cs"/>
          <w:rtl/>
        </w:rPr>
        <w:t xml:space="preserve">כשם שענה ה' לאבותיו, וכשם שדאג לו מעת היוולדו </w:t>
      </w:r>
      <w:r>
        <w:rPr>
          <w:rtl/>
        </w:rPr>
        <w:t>–</w:t>
      </w:r>
      <w:r>
        <w:rPr>
          <w:rFonts w:hint="cs"/>
          <w:rtl/>
        </w:rPr>
        <w:t xml:space="preserve"> כך יענה לתפילתו ויצילהו</w:t>
      </w:r>
      <w:r w:rsidR="00107AC3">
        <w:rPr>
          <w:rFonts w:hint="cs"/>
          <w:rtl/>
        </w:rPr>
        <w:t xml:space="preserve"> בהווה</w:t>
      </w:r>
      <w:r>
        <w:rPr>
          <w:rFonts w:hint="cs"/>
          <w:rtl/>
        </w:rPr>
        <w:t>.</w:t>
      </w:r>
      <w:r w:rsidR="00107AC3">
        <w:rPr>
          <w:rFonts w:hint="cs"/>
          <w:rtl/>
        </w:rPr>
        <w:t xml:space="preserve"> </w:t>
      </w:r>
    </w:p>
    <w:p w14:paraId="5047A9E3" w14:textId="1E694AA6" w:rsidR="00107AC3" w:rsidRDefault="00107AC3" w:rsidP="00107AC3">
      <w:pPr>
        <w:rPr>
          <w:rtl/>
        </w:rPr>
      </w:pPr>
      <w:r>
        <w:rPr>
          <w:rFonts w:hint="cs"/>
          <w:rtl/>
        </w:rPr>
        <w:t xml:space="preserve">וגדולה התקווה ששואב המתפלל מתיאורו שבבית ד מזו שבבית ב, שהרי </w:t>
      </w:r>
      <w:r w:rsidRPr="00107AC3">
        <w:rPr>
          <w:rFonts w:hint="cs"/>
          <w:b/>
          <w:bCs/>
          <w:rtl/>
        </w:rPr>
        <w:t>הוא עצמו</w:t>
      </w:r>
      <w:r>
        <w:rPr>
          <w:rFonts w:hint="cs"/>
          <w:rtl/>
        </w:rPr>
        <w:t xml:space="preserve"> שינן והפנים כי המגלגל ביטחונו אל ה', יפלטהו ה' מצרתו; והרי </w:t>
      </w:r>
      <w:r w:rsidRPr="00107AC3">
        <w:rPr>
          <w:rFonts w:hint="cs"/>
          <w:b/>
          <w:bCs/>
          <w:rtl/>
        </w:rPr>
        <w:t>הוא עצמו</w:t>
      </w:r>
      <w:r>
        <w:rPr>
          <w:rFonts w:hint="cs"/>
          <w:rtl/>
        </w:rPr>
        <w:t xml:space="preserve"> נהנה מחסדי ה' מעת לידתו.</w:t>
      </w:r>
    </w:p>
    <w:p w14:paraId="6402D156" w14:textId="3D548AC4" w:rsidR="001E4FF6" w:rsidRDefault="00AB2D76" w:rsidP="00107AC3">
      <w:pPr>
        <w:rPr>
          <w:rtl/>
        </w:rPr>
      </w:pPr>
      <w:r>
        <w:rPr>
          <w:rFonts w:hint="cs"/>
          <w:rtl/>
        </w:rPr>
        <w:t>לפיכך פס</w:t>
      </w:r>
      <w:r w:rsidRPr="00AB2D76">
        <w:rPr>
          <w:rFonts w:hint="cs"/>
          <w:rtl/>
        </w:rPr>
        <w:t>ק</w:t>
      </w:r>
      <w:r>
        <w:rPr>
          <w:rFonts w:hint="cs"/>
          <w:rtl/>
        </w:rPr>
        <w:t>ה</w:t>
      </w:r>
      <w:r w:rsidRPr="00AB2D76">
        <w:rPr>
          <w:rFonts w:hint="cs"/>
          <w:rtl/>
        </w:rPr>
        <w:t xml:space="preserve"> ד </w:t>
      </w:r>
      <w:r w:rsidR="00107AC3">
        <w:rPr>
          <w:rFonts w:hint="cs"/>
          <w:rtl/>
        </w:rPr>
        <w:t>היא שסללה לבסוף את הדרך מתלונה לתחינה</w:t>
      </w:r>
      <w:r w:rsidRPr="00AB2D76">
        <w:rPr>
          <w:rFonts w:hint="cs"/>
          <w:rtl/>
        </w:rPr>
        <w:t>:</w:t>
      </w:r>
      <w:r w:rsidR="00107AC3">
        <w:rPr>
          <w:rFonts w:hint="cs"/>
          <w:rtl/>
        </w:rPr>
        <w:t xml:space="preserve"> בזכרו כי "</w:t>
      </w:r>
      <w:r w:rsidR="00107AC3" w:rsidRPr="00107AC3">
        <w:rPr>
          <w:rFonts w:hint="cs"/>
          <w:rtl/>
        </w:rPr>
        <w:t>מִבֶּטֶן אִמִּי אֵ-לִי אָתָּה</w:t>
      </w:r>
      <w:r w:rsidR="00107AC3">
        <w:rPr>
          <w:rFonts w:hint="cs"/>
          <w:b/>
          <w:bCs/>
          <w:rtl/>
        </w:rPr>
        <w:t xml:space="preserve">" </w:t>
      </w:r>
      <w:r w:rsidR="00107AC3" w:rsidRPr="00107AC3">
        <w:rPr>
          <w:rFonts w:hint="cs"/>
          <w:rtl/>
        </w:rPr>
        <w:t xml:space="preserve">הבשילה בו </w:t>
      </w:r>
      <w:r w:rsidR="00107AC3">
        <w:rPr>
          <w:rFonts w:hint="cs"/>
          <w:rtl/>
        </w:rPr>
        <w:t>התקווה כי תפילתו אכן תישמע, והוא מפציר בה'</w:t>
      </w:r>
      <w:r w:rsidR="00107AC3">
        <w:t xml:space="preserve"> </w:t>
      </w:r>
      <w:r w:rsidR="00107AC3">
        <w:rPr>
          <w:rFonts w:hint="cs"/>
          <w:rtl/>
        </w:rPr>
        <w:t>"</w:t>
      </w:r>
      <w:r w:rsidR="00107AC3" w:rsidRPr="00107AC3">
        <w:rPr>
          <w:rFonts w:hint="cs"/>
          <w:rtl/>
        </w:rPr>
        <w:t>אַל תִּרְחַק מִמֶּנִּי</w:t>
      </w:r>
      <w:r w:rsidR="00107AC3">
        <w:rPr>
          <w:rFonts w:hint="cs"/>
          <w:rtl/>
        </w:rPr>
        <w:t>".</w:t>
      </w:r>
      <w:r>
        <w:rPr>
          <w:rStyle w:val="a9"/>
          <w:rtl/>
        </w:rPr>
        <w:footnoteReference w:id="25"/>
      </w:r>
    </w:p>
    <w:p w14:paraId="6F5C53FF" w14:textId="77777777" w:rsidR="00107AC3" w:rsidRDefault="00107AC3" w:rsidP="00107AC3">
      <w:pPr>
        <w:rPr>
          <w:rtl/>
        </w:rPr>
      </w:pPr>
    </w:p>
    <w:p w14:paraId="3AB95BB4" w14:textId="30DB3D8C" w:rsidR="001E4FF6" w:rsidRPr="00811EF6" w:rsidRDefault="001E4FF6" w:rsidP="00864563">
      <w:pPr>
        <w:rPr>
          <w:rtl/>
        </w:rPr>
      </w:pPr>
      <w:r>
        <w:rPr>
          <w:rFonts w:hint="cs"/>
          <w:rtl/>
        </w:rPr>
        <w:t xml:space="preserve">במרכזו של השליש הראשון נמצאת פסקה ג, </w:t>
      </w:r>
      <w:r w:rsidR="00864563">
        <w:rPr>
          <w:rFonts w:hint="cs"/>
          <w:rtl/>
        </w:rPr>
        <w:t>שב</w:t>
      </w:r>
      <w:r>
        <w:rPr>
          <w:rFonts w:hint="cs"/>
          <w:rtl/>
        </w:rPr>
        <w:t>ה</w:t>
      </w:r>
      <w:r w:rsidR="00864563">
        <w:rPr>
          <w:rFonts w:hint="cs"/>
          <w:rtl/>
        </w:rPr>
        <w:t xml:space="preserve"> </w:t>
      </w:r>
      <w:r>
        <w:rPr>
          <w:rFonts w:hint="cs"/>
          <w:rtl/>
        </w:rPr>
        <w:t>מתאר המתפלל</w:t>
      </w:r>
      <w:r w:rsidR="00864563">
        <w:rPr>
          <w:rFonts w:hint="cs"/>
          <w:rtl/>
        </w:rPr>
        <w:t xml:space="preserve"> את סבלו</w:t>
      </w:r>
      <w:r>
        <w:rPr>
          <w:rFonts w:hint="cs"/>
          <w:rtl/>
        </w:rPr>
        <w:t xml:space="preserve">. בפסקה </w:t>
      </w:r>
      <w:r w:rsidR="00864563">
        <w:rPr>
          <w:rFonts w:hint="cs"/>
          <w:rtl/>
        </w:rPr>
        <w:t>זו</w:t>
      </w:r>
      <w:r>
        <w:rPr>
          <w:rFonts w:hint="cs"/>
          <w:rtl/>
        </w:rPr>
        <w:t xml:space="preserve"> המשורר </w:t>
      </w:r>
      <w:r w:rsidR="00864563">
        <w:rPr>
          <w:rFonts w:hint="cs"/>
          <w:rtl/>
        </w:rPr>
        <w:t>אמנם</w:t>
      </w:r>
      <w:r>
        <w:rPr>
          <w:rFonts w:hint="cs"/>
          <w:rtl/>
        </w:rPr>
        <w:t xml:space="preserve"> רומז שצרתו נובעת מ</w:t>
      </w:r>
      <w:r w:rsidR="00864563">
        <w:rPr>
          <w:rFonts w:hint="cs"/>
          <w:rtl/>
        </w:rPr>
        <w:t>יחס</w:t>
      </w:r>
      <w:r>
        <w:rPr>
          <w:rFonts w:hint="cs"/>
          <w:rtl/>
        </w:rPr>
        <w:t xml:space="preserve">ם של אויביו </w:t>
      </w:r>
      <w:r w:rsidR="00864563">
        <w:rPr>
          <w:rFonts w:hint="cs"/>
          <w:rtl/>
        </w:rPr>
        <w:t>כלפ</w:t>
      </w:r>
      <w:r>
        <w:rPr>
          <w:rFonts w:hint="cs"/>
          <w:rtl/>
        </w:rPr>
        <w:t xml:space="preserve">יו, אולם עיקרה של פסקה זו הוא בתיאור </w:t>
      </w:r>
      <w:r w:rsidR="00864563">
        <w:rPr>
          <w:rFonts w:hint="cs"/>
          <w:rtl/>
        </w:rPr>
        <w:t>ס</w:t>
      </w:r>
      <w:r>
        <w:rPr>
          <w:rFonts w:hint="cs"/>
          <w:rtl/>
        </w:rPr>
        <w:t xml:space="preserve">בלו האישי העצום </w:t>
      </w:r>
      <w:r>
        <w:rPr>
          <w:rtl/>
        </w:rPr>
        <w:t>–</w:t>
      </w:r>
      <w:r>
        <w:rPr>
          <w:rFonts w:hint="cs"/>
          <w:rtl/>
        </w:rPr>
        <w:t xml:space="preserve"> תחושת החרפה שהוא חווה בשל יחסם המזלזל והלעגני של אויביו כלפיו. </w:t>
      </w:r>
    </w:p>
    <w:p w14:paraId="084A7B51" w14:textId="577D0CAE" w:rsidR="001E4FF6" w:rsidRDefault="001E4FF6" w:rsidP="00864563">
      <w:pPr>
        <w:rPr>
          <w:rtl/>
        </w:rPr>
      </w:pPr>
      <w:r>
        <w:rPr>
          <w:rFonts w:hint="cs"/>
          <w:rtl/>
        </w:rPr>
        <w:t>אמנם ברור מעצם תלונתו בפסקה א שהוא נתון בצרה חמורה, ואף בתחינה הקצרה שבפסקה ה הוא מתייחס לצרתו במילים מפורשות "</w:t>
      </w:r>
      <w:r w:rsidRPr="00BB362E">
        <w:rPr>
          <w:rFonts w:hint="cs"/>
          <w:rtl/>
        </w:rPr>
        <w:t>כִּי צָרָה קְרוֹבָה</w:t>
      </w:r>
      <w:r>
        <w:rPr>
          <w:rFonts w:hint="cs"/>
          <w:rtl/>
        </w:rPr>
        <w:t>,</w:t>
      </w:r>
      <w:r w:rsidRPr="00BB362E">
        <w:rPr>
          <w:rFonts w:hint="cs"/>
          <w:rtl/>
        </w:rPr>
        <w:t xml:space="preserve"> כִּי אֵין עוֹזֵר</w:t>
      </w:r>
      <w:r>
        <w:rPr>
          <w:rFonts w:hint="cs"/>
          <w:rtl/>
        </w:rPr>
        <w:t xml:space="preserve">". אך קשה להזדהות עם תלונתו, </w:t>
      </w:r>
      <w:r w:rsidR="00864563">
        <w:rPr>
          <w:rFonts w:hint="cs"/>
          <w:rtl/>
        </w:rPr>
        <w:t>כאשר אין</w:t>
      </w:r>
      <w:r>
        <w:rPr>
          <w:rFonts w:hint="cs"/>
          <w:rtl/>
        </w:rPr>
        <w:t xml:space="preserve"> שום תיאור של מצוקתו ש</w:t>
      </w:r>
      <w:r w:rsidR="00061DC2">
        <w:rPr>
          <w:rFonts w:hint="cs"/>
          <w:rtl/>
        </w:rPr>
        <w:t>הביאה אותו</w:t>
      </w:r>
      <w:r>
        <w:rPr>
          <w:rFonts w:hint="cs"/>
          <w:rtl/>
        </w:rPr>
        <w:t xml:space="preserve"> ל</w:t>
      </w:r>
      <w:r w:rsidR="00061DC2">
        <w:rPr>
          <w:rFonts w:hint="cs"/>
          <w:rtl/>
        </w:rPr>
        <w:t xml:space="preserve">שאת את </w:t>
      </w:r>
      <w:r>
        <w:rPr>
          <w:rFonts w:hint="cs"/>
          <w:rtl/>
        </w:rPr>
        <w:t>תלונ</w:t>
      </w:r>
      <w:r w:rsidR="00061DC2">
        <w:rPr>
          <w:rFonts w:hint="cs"/>
          <w:rtl/>
        </w:rPr>
        <w:t>תו</w:t>
      </w:r>
      <w:r>
        <w:rPr>
          <w:rFonts w:hint="cs"/>
          <w:rtl/>
        </w:rPr>
        <w:t>.</w:t>
      </w:r>
    </w:p>
    <w:p w14:paraId="17F67A2A" w14:textId="270A69A8" w:rsidR="001E4FF6" w:rsidRDefault="001E4FF6" w:rsidP="001E4FF6">
      <w:pPr>
        <w:rPr>
          <w:rtl/>
        </w:rPr>
      </w:pPr>
      <w:r>
        <w:rPr>
          <w:rFonts w:hint="cs"/>
          <w:rtl/>
        </w:rPr>
        <w:t xml:space="preserve"> </w:t>
      </w:r>
      <w:r w:rsidR="00061DC2">
        <w:rPr>
          <w:rFonts w:hint="cs"/>
          <w:rtl/>
        </w:rPr>
        <w:t>פסקה ג היא אם כן הציר המרכזי של השליש הראשון. היא המניע לתלונה כולה, ובלעדיה תיוותר תלונתו כנגד ה' על שעזבו ועל שאינו נענה לתפילתו, תלונה שאין מאחריה כל ממשות.</w:t>
      </w:r>
    </w:p>
    <w:p w14:paraId="4C653276" w14:textId="77777777" w:rsidR="0030061C" w:rsidRDefault="0030061C" w:rsidP="001E4FF6">
      <w:pPr>
        <w:rPr>
          <w:rtl/>
        </w:rPr>
      </w:pPr>
    </w:p>
    <w:tbl>
      <w:tblPr>
        <w:tblW w:w="0" w:type="auto"/>
        <w:tblInd w:w="2539" w:type="dxa"/>
        <w:tblLayout w:type="fixed"/>
        <w:tblLook w:val="0000" w:firstRow="0" w:lastRow="0" w:firstColumn="0" w:lastColumn="0" w:noHBand="0" w:noVBand="0"/>
      </w:tblPr>
      <w:tblGrid>
        <w:gridCol w:w="284"/>
        <w:gridCol w:w="4111"/>
        <w:gridCol w:w="283"/>
      </w:tblGrid>
      <w:tr w:rsidR="0030061C" w:rsidRPr="00B83E1B" w14:paraId="1BB64C38" w14:textId="77777777" w:rsidTr="00864DE3">
        <w:tc>
          <w:tcPr>
            <w:tcW w:w="284" w:type="dxa"/>
            <w:tcBorders>
              <w:top w:val="nil"/>
              <w:left w:val="nil"/>
              <w:bottom w:val="nil"/>
              <w:right w:val="nil"/>
            </w:tcBorders>
          </w:tcPr>
          <w:p w14:paraId="44C14E80"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4111" w:type="dxa"/>
            <w:tcBorders>
              <w:top w:val="nil"/>
              <w:left w:val="nil"/>
              <w:bottom w:val="nil"/>
              <w:right w:val="nil"/>
            </w:tcBorders>
          </w:tcPr>
          <w:p w14:paraId="46ED5FB0"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283" w:type="dxa"/>
            <w:tcBorders>
              <w:top w:val="nil"/>
              <w:left w:val="nil"/>
              <w:bottom w:val="nil"/>
              <w:right w:val="nil"/>
            </w:tcBorders>
          </w:tcPr>
          <w:p w14:paraId="1B7CBEF4"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r>
      <w:tr w:rsidR="0030061C" w:rsidRPr="00B83E1B" w14:paraId="37103276" w14:textId="77777777" w:rsidTr="00864DE3">
        <w:tc>
          <w:tcPr>
            <w:tcW w:w="284" w:type="dxa"/>
            <w:tcBorders>
              <w:top w:val="nil"/>
              <w:left w:val="nil"/>
              <w:bottom w:val="nil"/>
              <w:right w:val="nil"/>
            </w:tcBorders>
          </w:tcPr>
          <w:p w14:paraId="3B96AEF3"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1EC2795F"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כל הזכויות שמורות לישיבת הר עציון ולרב אלחנן סמט, תש</w:t>
            </w:r>
            <w:r w:rsidRPr="00B83E1B">
              <w:rPr>
                <w:rFonts w:ascii="Arial" w:eastAsia="Times New Roman" w:hAnsi="Arial" w:cs="Narkisim" w:hint="cs"/>
                <w:b/>
                <w:bCs/>
                <w:sz w:val="16"/>
                <w:szCs w:val="16"/>
                <w:rtl/>
              </w:rPr>
              <w:t>ע"ו</w:t>
            </w:r>
          </w:p>
          <w:p w14:paraId="25B6E3DE"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 xml:space="preserve">עורכת: </w:t>
            </w:r>
            <w:r w:rsidRPr="00B83E1B">
              <w:rPr>
                <w:rFonts w:ascii="Arial" w:eastAsia="Times New Roman" w:hAnsi="Arial" w:cs="Narkisim" w:hint="cs"/>
                <w:b/>
                <w:bCs/>
                <w:sz w:val="16"/>
                <w:szCs w:val="16"/>
                <w:rtl/>
              </w:rPr>
              <w:t xml:space="preserve">נחמה בן אדרת  </w:t>
            </w:r>
          </w:p>
          <w:p w14:paraId="74507185"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w:t>
            </w:r>
          </w:p>
          <w:p w14:paraId="4D1FEC28"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בית המדרש הוירטואלי שליד ישיבת הר עציון</w:t>
            </w:r>
          </w:p>
          <w:p w14:paraId="5CB3A980"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האתר בעברית:</w:t>
            </w:r>
            <w:r w:rsidRPr="00B83E1B">
              <w:rPr>
                <w:rFonts w:ascii="Arial" w:eastAsia="Times New Roman" w:hAnsi="Arial" w:cs="Narkisim"/>
                <w:b/>
                <w:bCs/>
                <w:sz w:val="16"/>
                <w:szCs w:val="16"/>
                <w:rtl/>
              </w:rPr>
              <w:tab/>
            </w:r>
            <w:hyperlink r:id="rId8" w:history="1">
              <w:r w:rsidRPr="00B83E1B">
                <w:rPr>
                  <w:rFonts w:ascii="Arial" w:eastAsia="Times New Roman" w:hAnsi="Arial" w:cs="Narkisim"/>
                  <w:b/>
                  <w:bCs/>
                  <w:color w:val="0000FF"/>
                  <w:sz w:val="16"/>
                  <w:szCs w:val="16"/>
                  <w:u w:val="single"/>
                  <w:lang w:val="x-none" w:eastAsia="x-none"/>
                </w:rPr>
                <w:t>http://www.etzion.org.il/vbm</w:t>
              </w:r>
            </w:hyperlink>
          </w:p>
          <w:p w14:paraId="737A6DB6"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האתר באנגלית:</w:t>
            </w:r>
            <w:r w:rsidRPr="00B83E1B">
              <w:rPr>
                <w:rFonts w:ascii="Arial" w:eastAsia="Times New Roman" w:hAnsi="Arial" w:cs="Narkisim"/>
                <w:b/>
                <w:bCs/>
                <w:sz w:val="16"/>
                <w:szCs w:val="16"/>
                <w:rtl/>
              </w:rPr>
              <w:tab/>
            </w:r>
            <w:hyperlink r:id="rId9" w:history="1">
              <w:r w:rsidRPr="00B83E1B">
                <w:rPr>
                  <w:rFonts w:ascii="Arial" w:eastAsia="Times New Roman" w:hAnsi="Arial" w:cs="Narkisim"/>
                  <w:b/>
                  <w:bCs/>
                  <w:color w:val="0000FF"/>
                  <w:sz w:val="16"/>
                  <w:szCs w:val="16"/>
                  <w:u w:val="single"/>
                  <w:lang w:val="x-none" w:eastAsia="x-none"/>
                </w:rPr>
                <w:t>http://www.vbm-torah.org</w:t>
              </w:r>
            </w:hyperlink>
          </w:p>
          <w:p w14:paraId="3ACFD3A2"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משרדי בית המדרש הוירטואלי: 02-</w:t>
            </w:r>
            <w:r w:rsidRPr="00B83E1B">
              <w:rPr>
                <w:rFonts w:ascii="Arial" w:eastAsia="Times New Roman" w:hAnsi="Arial" w:cs="Narkisim" w:hint="cs"/>
                <w:b/>
                <w:bCs/>
                <w:sz w:val="16"/>
                <w:szCs w:val="16"/>
                <w:rtl/>
              </w:rPr>
              <w:t>9937300</w:t>
            </w:r>
            <w:r w:rsidRPr="00B83E1B">
              <w:rPr>
                <w:rFonts w:ascii="Arial" w:eastAsia="Times New Roman" w:hAnsi="Arial" w:cs="Narkisim"/>
                <w:b/>
                <w:bCs/>
                <w:sz w:val="16"/>
                <w:szCs w:val="16"/>
                <w:rtl/>
              </w:rPr>
              <w:t xml:space="preserve"> שלוחה 5 </w:t>
            </w:r>
          </w:p>
          <w:p w14:paraId="51F6B2B6"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דוא</w:t>
            </w:r>
            <w:r w:rsidRPr="00B83E1B">
              <w:rPr>
                <w:rFonts w:ascii="Arial" w:eastAsia="Times New Roman" w:hAnsi="Arial" w:cs="Narkisim" w:hint="cs"/>
                <w:b/>
                <w:bCs/>
                <w:sz w:val="16"/>
                <w:szCs w:val="16"/>
                <w:rtl/>
              </w:rPr>
              <w:t>"</w:t>
            </w:r>
            <w:r w:rsidRPr="00B83E1B">
              <w:rPr>
                <w:rFonts w:ascii="Arial" w:eastAsia="Times New Roman" w:hAnsi="Arial" w:cs="Narkisim"/>
                <w:b/>
                <w:bCs/>
                <w:sz w:val="16"/>
                <w:szCs w:val="16"/>
                <w:rtl/>
              </w:rPr>
              <w:t xml:space="preserve">ל: </w:t>
            </w:r>
            <w:hyperlink r:id="rId10" w:history="1">
              <w:r w:rsidRPr="00B83E1B">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14:paraId="0032C730"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 xml:space="preserve">* * * * * * * * </w:t>
            </w:r>
          </w:p>
        </w:tc>
      </w:tr>
      <w:tr w:rsidR="0030061C" w:rsidRPr="00B83E1B" w14:paraId="103E984B" w14:textId="77777777" w:rsidTr="00864DE3">
        <w:trPr>
          <w:trHeight w:val="171"/>
        </w:trPr>
        <w:tc>
          <w:tcPr>
            <w:tcW w:w="284" w:type="dxa"/>
            <w:tcBorders>
              <w:top w:val="nil"/>
              <w:left w:val="nil"/>
              <w:bottom w:val="nil"/>
              <w:right w:val="nil"/>
            </w:tcBorders>
          </w:tcPr>
          <w:p w14:paraId="036CB14A"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4111" w:type="dxa"/>
            <w:tcBorders>
              <w:top w:val="nil"/>
              <w:left w:val="nil"/>
              <w:bottom w:val="nil"/>
              <w:right w:val="nil"/>
            </w:tcBorders>
          </w:tcPr>
          <w:p w14:paraId="7BDA0C44"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283" w:type="dxa"/>
            <w:tcBorders>
              <w:top w:val="nil"/>
              <w:left w:val="nil"/>
              <w:bottom w:val="nil"/>
              <w:right w:val="nil"/>
            </w:tcBorders>
          </w:tcPr>
          <w:p w14:paraId="7715893B" w14:textId="77777777" w:rsidR="0030061C" w:rsidRPr="00B83E1B" w:rsidRDefault="0030061C" w:rsidP="00864DE3">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r>
    </w:tbl>
    <w:p w14:paraId="350FB05D" w14:textId="77777777" w:rsidR="0030061C" w:rsidRDefault="0030061C" w:rsidP="001E4FF6">
      <w:pPr>
        <w:rPr>
          <w:rtl/>
        </w:rPr>
      </w:pPr>
    </w:p>
    <w:sectPr w:rsidR="0030061C" w:rsidSect="00560481">
      <w:headerReference w:type="default" r:id="rId11"/>
      <w:headerReference w:type="first" r:id="rId12"/>
      <w:type w:val="continuous"/>
      <w:pgSz w:w="11906" w:h="16838"/>
      <w:pgMar w:top="1440" w:right="991"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A03E9" w14:textId="77777777" w:rsidR="00DA1FCD" w:rsidRDefault="00DA1FCD" w:rsidP="0072464C">
      <w:r>
        <w:separator/>
      </w:r>
    </w:p>
  </w:endnote>
  <w:endnote w:type="continuationSeparator" w:id="0">
    <w:p w14:paraId="0CCAB136" w14:textId="77777777" w:rsidR="00DA1FCD" w:rsidRDefault="00DA1FCD" w:rsidP="0072464C">
      <w:r>
        <w:continuationSeparator/>
      </w:r>
    </w:p>
  </w:endnote>
  <w:endnote w:type="continuationNotice" w:id="1">
    <w:p w14:paraId="48E247C0" w14:textId="77777777" w:rsidR="00DA1FCD" w:rsidRDefault="00DA1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9D447" w14:textId="77777777" w:rsidR="00DA1FCD" w:rsidRDefault="00DA1FCD" w:rsidP="0072464C">
      <w:r>
        <w:separator/>
      </w:r>
    </w:p>
  </w:footnote>
  <w:footnote w:type="continuationSeparator" w:id="0">
    <w:p w14:paraId="2A847D3A" w14:textId="77777777" w:rsidR="00DA1FCD" w:rsidRDefault="00DA1FCD" w:rsidP="0072464C">
      <w:r>
        <w:continuationSeparator/>
      </w:r>
    </w:p>
  </w:footnote>
  <w:footnote w:type="continuationNotice" w:id="1">
    <w:p w14:paraId="19A00563" w14:textId="77777777" w:rsidR="00DA1FCD" w:rsidRDefault="00DA1FCD">
      <w:pPr>
        <w:spacing w:after="0" w:line="240" w:lineRule="auto"/>
      </w:pPr>
    </w:p>
  </w:footnote>
  <w:footnote w:id="2">
    <w:p w14:paraId="53457C15" w14:textId="0404F3B3" w:rsidR="00D85632" w:rsidRDefault="00D85632" w:rsidP="0061396B">
      <w:pPr>
        <w:pStyle w:val="a7"/>
        <w:rPr>
          <w:rtl/>
        </w:rPr>
      </w:pPr>
      <w:r>
        <w:rPr>
          <w:rFonts w:hint="cs"/>
          <w:rtl/>
        </w:rPr>
        <w:t xml:space="preserve">* </w:t>
      </w:r>
      <w:r w:rsidRPr="00B87C80">
        <w:rPr>
          <w:rFonts w:hint="cs"/>
          <w:rtl/>
        </w:rPr>
        <w:t>מזמור כ"ב נאמר, על פי מנהג</w:t>
      </w:r>
      <w:r>
        <w:rPr>
          <w:rFonts w:hint="cs"/>
          <w:rtl/>
        </w:rPr>
        <w:t xml:space="preserve">ן של </w:t>
      </w:r>
      <w:r w:rsidRPr="00B87C80">
        <w:rPr>
          <w:rFonts w:hint="cs"/>
          <w:rtl/>
        </w:rPr>
        <w:t xml:space="preserve">קהילות </w:t>
      </w:r>
      <w:r>
        <w:rPr>
          <w:rFonts w:hint="cs"/>
          <w:rtl/>
        </w:rPr>
        <w:t>רבות ב</w:t>
      </w:r>
      <w:r w:rsidRPr="00B87C80">
        <w:rPr>
          <w:rFonts w:hint="cs"/>
          <w:rtl/>
        </w:rPr>
        <w:t xml:space="preserve">ישראל, בתפילת פורים. בנספח לעיוננו נעמוד על </w:t>
      </w:r>
      <w:r>
        <w:rPr>
          <w:rFonts w:hint="cs"/>
          <w:rtl/>
        </w:rPr>
        <w:t>המנהגים השונים בקשר לאמירתו, על היקפם</w:t>
      </w:r>
      <w:r w:rsidRPr="00B87C80">
        <w:rPr>
          <w:rFonts w:hint="cs"/>
          <w:rtl/>
        </w:rPr>
        <w:t>,</w:t>
      </w:r>
      <w:r>
        <w:rPr>
          <w:rFonts w:hint="cs"/>
          <w:rtl/>
        </w:rPr>
        <w:t xml:space="preserve"> </w:t>
      </w:r>
      <w:r w:rsidRPr="00B87C80">
        <w:rPr>
          <w:rFonts w:hint="cs"/>
          <w:rtl/>
        </w:rPr>
        <w:t xml:space="preserve">על </w:t>
      </w:r>
      <w:r>
        <w:rPr>
          <w:rFonts w:hint="cs"/>
          <w:rtl/>
        </w:rPr>
        <w:t xml:space="preserve">מקורם ועל טעמם </w:t>
      </w:r>
      <w:r>
        <w:rPr>
          <w:rtl/>
        </w:rPr>
        <w:t>–</w:t>
      </w:r>
      <w:r>
        <w:rPr>
          <w:rFonts w:hint="cs"/>
          <w:rtl/>
        </w:rPr>
        <w:t xml:space="preserve"> דהיינו על </w:t>
      </w:r>
      <w:r w:rsidRPr="00B87C80">
        <w:rPr>
          <w:rFonts w:hint="cs"/>
          <w:rtl/>
        </w:rPr>
        <w:t>הקשר בין מזמורנו לבין האירועים המתוארים במגילת אסתר.</w:t>
      </w:r>
    </w:p>
    <w:p w14:paraId="18A5B3DD" w14:textId="1D6BCF82" w:rsidR="00D85632" w:rsidRDefault="00D85632" w:rsidP="002E7F1E">
      <w:pPr>
        <w:pStyle w:val="a7"/>
      </w:pPr>
      <w:r>
        <w:rPr>
          <w:rStyle w:val="a9"/>
        </w:rPr>
        <w:footnoteRef/>
      </w:r>
      <w:r>
        <w:rPr>
          <w:rtl/>
        </w:rPr>
        <w:t xml:space="preserve"> </w:t>
      </w:r>
      <w:r w:rsidRPr="00AC09A8">
        <w:rPr>
          <w:rFonts w:hint="cs"/>
          <w:rtl/>
        </w:rPr>
        <w:t xml:space="preserve">תהליך </w:t>
      </w:r>
      <w:r>
        <w:rPr>
          <w:rFonts w:hint="cs"/>
          <w:rtl/>
        </w:rPr>
        <w:t>נפשי דומה</w:t>
      </w:r>
      <w:r w:rsidRPr="00AC09A8">
        <w:rPr>
          <w:rFonts w:hint="cs"/>
          <w:rtl/>
        </w:rPr>
        <w:t xml:space="preserve"> עובר המתפלל במזמור י"ג</w:t>
      </w:r>
      <w:r>
        <w:rPr>
          <w:rFonts w:hint="cs"/>
          <w:rtl/>
        </w:rPr>
        <w:t xml:space="preserve"> שבו עסקנו בעיוננו הקודם</w:t>
      </w:r>
      <w:r w:rsidRPr="00AC09A8">
        <w:rPr>
          <w:rFonts w:hint="cs"/>
          <w:rtl/>
        </w:rPr>
        <w:t>.</w:t>
      </w:r>
      <w:r>
        <w:rPr>
          <w:rFonts w:hint="cs"/>
          <w:rtl/>
        </w:rPr>
        <w:t xml:space="preserve"> אף מזמור י"ג נחלק לשלושה חלקים: תלונה, תחינה ותהילה. </w:t>
      </w:r>
    </w:p>
  </w:footnote>
  <w:footnote w:id="3">
    <w:p w14:paraId="2DCF964A" w14:textId="28BE1FB7" w:rsidR="00D85632" w:rsidRDefault="00D85632" w:rsidP="002E7F1E">
      <w:pPr>
        <w:pStyle w:val="a7"/>
        <w:rPr>
          <w:rtl/>
        </w:rPr>
      </w:pPr>
      <w:r>
        <w:rPr>
          <w:rStyle w:val="a9"/>
        </w:rPr>
        <w:footnoteRef/>
      </w:r>
      <w:r>
        <w:rPr>
          <w:rtl/>
        </w:rPr>
        <w:t xml:space="preserve"> </w:t>
      </w:r>
      <w:r w:rsidRPr="00B87C80">
        <w:rPr>
          <w:rFonts w:hint="cs"/>
          <w:rtl/>
        </w:rPr>
        <w:t xml:space="preserve">בשליש הראשון 11 פסוקים ו-79 מילים; בשליש השני 10 פסוקים ו-74 מילים; בשליש השלישי 10 </w:t>
      </w:r>
      <w:r w:rsidRPr="00AC09A8">
        <w:rPr>
          <w:rFonts w:hint="cs"/>
          <w:rtl/>
        </w:rPr>
        <w:t>פסוקים ו-91 מילים</w:t>
      </w:r>
      <w:r w:rsidRPr="00B87C80">
        <w:rPr>
          <w:rFonts w:hint="cs"/>
          <w:rtl/>
        </w:rPr>
        <w:t>.</w:t>
      </w:r>
      <w:r>
        <w:rPr>
          <w:rFonts w:hint="cs"/>
          <w:rtl/>
        </w:rPr>
        <w:t xml:space="preserve"> במזמור י"ג אין החלקים שווים אלא הם הולכים ומתקצרים ביחס שווה. אף שהמסגרת הכללית של שני המזמורים דומה, כל מזמור נובע ממציאות חיצונית ופנימית שונה, וממילא שונים גם העיצוב הספרותי ודרכי ההבעה בשני המזמורים. </w:t>
      </w:r>
    </w:p>
    <w:p w14:paraId="7B043027" w14:textId="07EF5B63" w:rsidR="00D85632" w:rsidRPr="001E4FF6" w:rsidRDefault="00D85632" w:rsidP="00E7305B">
      <w:pPr>
        <w:pStyle w:val="a7"/>
      </w:pPr>
      <w:r>
        <w:rPr>
          <w:rFonts w:hint="cs"/>
          <w:rtl/>
        </w:rPr>
        <w:t>פרשנים</w:t>
      </w:r>
      <w:r w:rsidRPr="001E4FF6">
        <w:rPr>
          <w:rFonts w:hint="cs"/>
          <w:rtl/>
        </w:rPr>
        <w:t xml:space="preserve"> אחדים חילקו את מזמורנו לשני חלקים בלבד: א–כב (תחינה); כג–לב (הודיה). בין הפרשנים שהלכו בדרך זו: עמוס חכם ב'דעת מקרא' ומאיר מלול ב'עולם התנ"ך'</w:t>
      </w:r>
      <w:r>
        <w:rPr>
          <w:rFonts w:hint="cs"/>
          <w:rtl/>
        </w:rPr>
        <w:t>.</w:t>
      </w:r>
      <w:r w:rsidRPr="001E4FF6">
        <w:rPr>
          <w:rFonts w:hint="cs"/>
          <w:rtl/>
        </w:rPr>
        <w:t xml:space="preserve"> </w:t>
      </w:r>
    </w:p>
    <w:p w14:paraId="3871A643" w14:textId="77777777" w:rsidR="00D85632" w:rsidRPr="001E4FF6" w:rsidRDefault="00D85632" w:rsidP="00B87C80">
      <w:pPr>
        <w:pStyle w:val="a7"/>
        <w:rPr>
          <w:rtl/>
        </w:rPr>
      </w:pPr>
    </w:p>
    <w:p w14:paraId="03E126F7" w14:textId="6B4E67B8" w:rsidR="00D85632" w:rsidRDefault="00D85632" w:rsidP="00B87C80">
      <w:pPr>
        <w:pStyle w:val="a7"/>
      </w:pPr>
    </w:p>
  </w:footnote>
  <w:footnote w:id="4">
    <w:p w14:paraId="287B794A" w14:textId="6B0D29B3" w:rsidR="00D85632" w:rsidRPr="00B87C80" w:rsidRDefault="00D85632" w:rsidP="00E62F0B">
      <w:pPr>
        <w:pStyle w:val="a7"/>
      </w:pPr>
      <w:r>
        <w:rPr>
          <w:rStyle w:val="a9"/>
        </w:rPr>
        <w:footnoteRef/>
      </w:r>
      <w:r>
        <w:rPr>
          <w:rtl/>
        </w:rPr>
        <w:t xml:space="preserve"> </w:t>
      </w:r>
      <w:r w:rsidRPr="00B87C80">
        <w:rPr>
          <w:rFonts w:hint="cs"/>
          <w:rtl/>
        </w:rPr>
        <w:t>כך בתרגום הארמי "וְלֹא דוּמִיָּה לִי" – "ולית שתיקותא לי", וכך פירשו ראב"ע, רד"ק, המאירי ופרשנים נוספים.</w:t>
      </w:r>
    </w:p>
  </w:footnote>
  <w:footnote w:id="5">
    <w:p w14:paraId="0C9217A7" w14:textId="3BF36F24" w:rsidR="00D85632" w:rsidRPr="00B87C80" w:rsidRDefault="00D85632" w:rsidP="00B87C80">
      <w:pPr>
        <w:pStyle w:val="a7"/>
      </w:pPr>
      <w:r>
        <w:rPr>
          <w:rStyle w:val="a9"/>
        </w:rPr>
        <w:footnoteRef/>
      </w:r>
      <w:r>
        <w:rPr>
          <w:rtl/>
        </w:rPr>
        <w:t xml:space="preserve"> </w:t>
      </w:r>
      <w:r w:rsidRPr="00B87C80">
        <w:rPr>
          <w:rFonts w:hint="cs"/>
          <w:rtl/>
        </w:rPr>
        <w:t>מוסד הרב קוק, ירושלים תשמ"ו, עמודים 16–17.</w:t>
      </w:r>
    </w:p>
  </w:footnote>
  <w:footnote w:id="6">
    <w:p w14:paraId="7712C299" w14:textId="1A1CACB0" w:rsidR="00D85632" w:rsidRDefault="00D85632" w:rsidP="00B87C80">
      <w:pPr>
        <w:pStyle w:val="a7"/>
      </w:pPr>
      <w:r>
        <w:rPr>
          <w:rStyle w:val="a9"/>
        </w:rPr>
        <w:footnoteRef/>
      </w:r>
      <w:r>
        <w:rPr>
          <w:rtl/>
        </w:rPr>
        <w:t xml:space="preserve"> </w:t>
      </w:r>
      <w:r>
        <w:rPr>
          <w:rFonts w:hint="cs"/>
          <w:rtl/>
        </w:rPr>
        <w:t>ו</w:t>
      </w:r>
      <w:r w:rsidRPr="00B87C80">
        <w:rPr>
          <w:rFonts w:hint="cs"/>
          <w:rtl/>
        </w:rPr>
        <w:t>ראה בספרנו 'פרקי אליהו' עמודים 295–296.</w:t>
      </w:r>
    </w:p>
  </w:footnote>
  <w:footnote w:id="7">
    <w:p w14:paraId="28B52808" w14:textId="7526FCB9" w:rsidR="00D85632" w:rsidRPr="00B87C80" w:rsidRDefault="00D85632" w:rsidP="000C1078">
      <w:pPr>
        <w:pStyle w:val="a7"/>
      </w:pPr>
      <w:r>
        <w:rPr>
          <w:rStyle w:val="a9"/>
        </w:rPr>
        <w:footnoteRef/>
      </w:r>
      <w:r>
        <w:rPr>
          <w:rtl/>
        </w:rPr>
        <w:t xml:space="preserve"> </w:t>
      </w:r>
      <w:r w:rsidRPr="00B87C80">
        <w:rPr>
          <w:rFonts w:hint="cs"/>
          <w:rtl/>
        </w:rPr>
        <w:t xml:space="preserve">נראה שהטעם לשינוי הסדר במזמורנו </w:t>
      </w:r>
      <w:r>
        <w:rPr>
          <w:rFonts w:hint="cs"/>
          <w:rtl/>
        </w:rPr>
        <w:t xml:space="preserve">לעומת </w:t>
      </w:r>
      <w:r w:rsidRPr="00B87C80">
        <w:rPr>
          <w:rFonts w:hint="cs"/>
          <w:rtl/>
        </w:rPr>
        <w:t>אותם מזמורים שהבאנו למעלה הוא, שבמזמורים ההם המתלונן הוא עם ישראל, בן בריתו של ה', ולתלונתו יש מעין אסמכתא משפטית</w:t>
      </w:r>
      <w:r>
        <w:rPr>
          <w:rFonts w:hint="cs"/>
          <w:rtl/>
        </w:rPr>
        <w:t>, שהרי שינוי היחס כלפיו הרי הוא כהפרת ברית</w:t>
      </w:r>
      <w:r w:rsidRPr="00B87C80">
        <w:rPr>
          <w:rFonts w:hint="cs"/>
          <w:rtl/>
        </w:rPr>
        <w:t>. הקדמת העבר לתלונה על יחסו של ה' לעם ישראל בהווה, ה</w:t>
      </w:r>
      <w:r>
        <w:rPr>
          <w:rFonts w:hint="cs"/>
          <w:rtl/>
        </w:rPr>
        <w:t>י</w:t>
      </w:r>
      <w:r w:rsidRPr="00B87C80">
        <w:rPr>
          <w:rFonts w:hint="cs"/>
          <w:rtl/>
        </w:rPr>
        <w:t xml:space="preserve">א הקדמת הבסיס המשפטי לעצם התלונה, והיא חלק בלתי נפרד ממנה. אולם במזמורנו </w:t>
      </w:r>
      <w:r>
        <w:rPr>
          <w:rFonts w:hint="cs"/>
          <w:rtl/>
        </w:rPr>
        <w:t>מובעת</w:t>
      </w:r>
      <w:r w:rsidRPr="00B87C80">
        <w:rPr>
          <w:rFonts w:hint="cs"/>
          <w:rtl/>
        </w:rPr>
        <w:t xml:space="preserve"> תלונת היחיד. </w:t>
      </w:r>
      <w:r>
        <w:rPr>
          <w:rFonts w:hint="cs"/>
          <w:rtl/>
        </w:rPr>
        <w:t>היחיד</w:t>
      </w:r>
      <w:r w:rsidRPr="00B87C80">
        <w:rPr>
          <w:rFonts w:hint="cs"/>
          <w:rtl/>
        </w:rPr>
        <w:t xml:space="preserve"> אינו יכול לבוא בשמה של התחייבות א-לוהית שניתנה לו, והעלאת העבר נועדה רק לשם יצירת רקע ניגודי להווה. לפיכך ראוי לפתוח את מזמורנו בזעקה הדרמטית של המתפלל "אֵ-לִי אֵ-לִי לָמָה עֲזַבְתָּנִי?", ורק לאחריה להזדקק לעבר, לשם יצירת הניגוד.</w:t>
      </w:r>
    </w:p>
  </w:footnote>
  <w:footnote w:id="8">
    <w:p w14:paraId="52BDB52F" w14:textId="22F33349" w:rsidR="00D85632" w:rsidRDefault="00D85632" w:rsidP="00E62F0B">
      <w:pPr>
        <w:pStyle w:val="a7"/>
        <w:rPr>
          <w:rtl/>
        </w:rPr>
      </w:pPr>
      <w:r>
        <w:rPr>
          <w:rStyle w:val="a9"/>
        </w:rPr>
        <w:footnoteRef/>
      </w:r>
      <w:r>
        <w:rPr>
          <w:rtl/>
        </w:rPr>
        <w:t xml:space="preserve"> </w:t>
      </w:r>
      <w:r>
        <w:rPr>
          <w:rFonts w:hint="cs"/>
          <w:rtl/>
        </w:rPr>
        <w:t>בפסוקים אלו נרמז רצונו של המתפלל להלל את ה' בעת שיושיע אותו מצרתו. בשליש השלישי הוא יממש את תקוותו זו ויחד עמו יהללו את ה' "כָּל זֶרַע יִשְׂרָאֵל".</w:t>
      </w:r>
    </w:p>
  </w:footnote>
  <w:footnote w:id="9">
    <w:p w14:paraId="01776346" w14:textId="78D97559" w:rsidR="00D85632" w:rsidRPr="00B87C80" w:rsidRDefault="00D85632" w:rsidP="00F04737">
      <w:pPr>
        <w:pStyle w:val="a7"/>
        <w:rPr>
          <w:rtl/>
        </w:rPr>
      </w:pPr>
      <w:r>
        <w:rPr>
          <w:rStyle w:val="a9"/>
        </w:rPr>
        <w:footnoteRef/>
      </w:r>
      <w:r>
        <w:rPr>
          <w:rtl/>
        </w:rPr>
        <w:t xml:space="preserve"> </w:t>
      </w:r>
      <w:r>
        <w:rPr>
          <w:rFonts w:hint="cs"/>
          <w:rtl/>
        </w:rPr>
        <w:t>אין זה ניגוד בין התיבה "</w:t>
      </w:r>
      <w:r w:rsidRPr="00E259FE">
        <w:rPr>
          <w:rFonts w:hint="cs"/>
          <w:rtl/>
        </w:rPr>
        <w:t>וְאָנֹכִי</w:t>
      </w:r>
      <w:r>
        <w:rPr>
          <w:rFonts w:hint="cs"/>
          <w:rtl/>
        </w:rPr>
        <w:t>" לתיבה "</w:t>
      </w:r>
      <w:r w:rsidRPr="00E259FE">
        <w:rPr>
          <w:rFonts w:hint="cs"/>
          <w:rtl/>
        </w:rPr>
        <w:t>וְאַתָּה</w:t>
      </w:r>
      <w:r>
        <w:rPr>
          <w:rFonts w:hint="cs"/>
          <w:rtl/>
        </w:rPr>
        <w:t>" הפותחת את הפסקה הקודמת. תיאורו המשורר את עצמו</w:t>
      </w:r>
      <w:r w:rsidRPr="00B87C80">
        <w:rPr>
          <w:rFonts w:hint="cs"/>
          <w:rtl/>
        </w:rPr>
        <w:t xml:space="preserve"> "</w:t>
      </w:r>
      <w:r>
        <w:rPr>
          <w:rFonts w:hint="cs"/>
          <w:rtl/>
        </w:rPr>
        <w:t xml:space="preserve">וְאָנֹכִי </w:t>
      </w:r>
      <w:r w:rsidRPr="00B87C80">
        <w:rPr>
          <w:rFonts w:hint="cs"/>
          <w:rtl/>
        </w:rPr>
        <w:t>תוֹלַעַת וְלֹא אִישׁ" אינ</w:t>
      </w:r>
      <w:r>
        <w:rPr>
          <w:rFonts w:hint="cs"/>
          <w:rtl/>
        </w:rPr>
        <w:t>ו</w:t>
      </w:r>
      <w:r w:rsidRPr="00B87C80">
        <w:rPr>
          <w:rFonts w:hint="cs"/>
          <w:rtl/>
        </w:rPr>
        <w:t xml:space="preserve"> דברי ענווה והקטנת ערך עצמו</w:t>
      </w:r>
      <w:r>
        <w:rPr>
          <w:rFonts w:hint="cs"/>
          <w:rtl/>
        </w:rPr>
        <w:t xml:space="preserve"> לעומת הקב"ה</w:t>
      </w:r>
      <w:r w:rsidRPr="00B87C80">
        <w:rPr>
          <w:rFonts w:hint="cs"/>
          <w:rtl/>
        </w:rPr>
        <w:t>, וכדברי ראב"ע:</w:t>
      </w:r>
    </w:p>
    <w:p w14:paraId="5C282701" w14:textId="77777777" w:rsidR="00D85632" w:rsidRDefault="00D85632" w:rsidP="00B87C80">
      <w:pPr>
        <w:pStyle w:val="a7"/>
        <w:rPr>
          <w:rtl/>
        </w:rPr>
      </w:pPr>
      <w:r w:rsidRPr="00B87C80">
        <w:rPr>
          <w:rtl/>
        </w:rPr>
        <w:tab/>
      </w:r>
      <w:r w:rsidRPr="00B87C80">
        <w:rPr>
          <w:rFonts w:hint="cs"/>
          <w:rtl/>
        </w:rPr>
        <w:t xml:space="preserve">רחוק הוא שיאמר איש-דעת על עצמו שאיננו 'איש'. רק ידבר כנגד האויבים, </w:t>
      </w:r>
      <w:r w:rsidRPr="00B87C80">
        <w:rPr>
          <w:rFonts w:hint="cs"/>
          <w:b/>
          <w:bCs/>
          <w:rtl/>
        </w:rPr>
        <w:t>שהם</w:t>
      </w:r>
      <w:r w:rsidRPr="00B87C80">
        <w:rPr>
          <w:rFonts w:hint="cs"/>
          <w:rtl/>
        </w:rPr>
        <w:t xml:space="preserve"> יבזוהו, ואיננו נחשב בעיניהם למאומה</w:t>
      </w:r>
      <w:r>
        <w:rPr>
          <w:rFonts w:hint="cs"/>
          <w:rtl/>
        </w:rPr>
        <w:t>.</w:t>
      </w:r>
    </w:p>
    <w:p w14:paraId="0B6D4282" w14:textId="4977DDD4" w:rsidR="00D85632" w:rsidRPr="00F04737" w:rsidRDefault="00D85632" w:rsidP="00B87C80">
      <w:pPr>
        <w:pStyle w:val="a7"/>
      </w:pPr>
      <w:r w:rsidRPr="00F04737">
        <w:rPr>
          <w:rFonts w:hint="cs"/>
          <w:rtl/>
        </w:rPr>
        <w:t>דברי הביקורת של ראב"ע על פרשנות פסוק ז כדברי ענווה מכוונים כפי הנראה כנגד דרשת ר' אליעזר בנו של רבי יוסי הגלילי</w:t>
      </w:r>
      <w:r>
        <w:rPr>
          <w:rFonts w:hint="cs"/>
          <w:rtl/>
        </w:rPr>
        <w:t xml:space="preserve"> במסכת חולין</w:t>
      </w:r>
      <w:r w:rsidRPr="00F04737">
        <w:rPr>
          <w:rFonts w:hint="cs"/>
          <w:rtl/>
        </w:rPr>
        <w:t xml:space="preserve"> פט ע"א:</w:t>
      </w:r>
    </w:p>
    <w:p w14:paraId="799D3ECE" w14:textId="77777777" w:rsidR="00D85632" w:rsidRPr="00F04737" w:rsidRDefault="00D85632" w:rsidP="00B87C80">
      <w:pPr>
        <w:pStyle w:val="a7"/>
        <w:spacing w:after="0"/>
        <w:ind w:left="720"/>
        <w:rPr>
          <w:rtl/>
        </w:rPr>
      </w:pPr>
      <w:r w:rsidRPr="00F04737">
        <w:rPr>
          <w:rFonts w:hint="cs"/>
          <w:rtl/>
        </w:rPr>
        <w:t xml:space="preserve">אמר להם הקדוש ברוך לישראל: חושקני בכם, שאפילו בשעה שאני משפיע לכם גדולה אתם ממעטין עצמכם לפני. </w:t>
      </w:r>
    </w:p>
    <w:p w14:paraId="207F4CEA" w14:textId="77777777" w:rsidR="00D85632" w:rsidRPr="00F04737" w:rsidRDefault="00D85632" w:rsidP="00B87C80">
      <w:pPr>
        <w:pStyle w:val="a7"/>
        <w:spacing w:after="0"/>
        <w:ind w:left="720"/>
        <w:rPr>
          <w:rtl/>
        </w:rPr>
      </w:pPr>
      <w:r w:rsidRPr="00F04737">
        <w:rPr>
          <w:rFonts w:hint="cs"/>
          <w:rtl/>
        </w:rPr>
        <w:t xml:space="preserve">נתתי גדולה לאברהם, אמר לפני (בראשית י"ח, כז) "וְאָנֹכִי עָפָר וָאֵפֶר". </w:t>
      </w:r>
    </w:p>
    <w:p w14:paraId="4EB66C06" w14:textId="77777777" w:rsidR="00D85632" w:rsidRPr="00F04737" w:rsidRDefault="00D85632" w:rsidP="00B87C80">
      <w:pPr>
        <w:pStyle w:val="a7"/>
        <w:spacing w:after="0"/>
        <w:ind w:left="720"/>
        <w:rPr>
          <w:rtl/>
        </w:rPr>
      </w:pPr>
      <w:r w:rsidRPr="00F04737">
        <w:rPr>
          <w:rFonts w:hint="cs"/>
          <w:rtl/>
        </w:rPr>
        <w:t>למשה ואהרן, אמרו: (שמות ט"ז, ז) "וְנַחְנוּ מָה".</w:t>
      </w:r>
    </w:p>
    <w:p w14:paraId="475AF2CD" w14:textId="77777777" w:rsidR="00D85632" w:rsidRPr="00F04737" w:rsidRDefault="00D85632" w:rsidP="00B87C80">
      <w:pPr>
        <w:pStyle w:val="a7"/>
        <w:ind w:left="720"/>
        <w:rPr>
          <w:rtl/>
        </w:rPr>
      </w:pPr>
      <w:r w:rsidRPr="00F04737">
        <w:rPr>
          <w:rFonts w:hint="cs"/>
          <w:rtl/>
        </w:rPr>
        <w:t>לדוד, אמר: "וְאָנֹכִי תוֹלַעַת וְלֹא אִישׁ".</w:t>
      </w:r>
    </w:p>
    <w:p w14:paraId="07218D66" w14:textId="77777777" w:rsidR="00D85632" w:rsidRPr="00B87C80" w:rsidRDefault="00D85632" w:rsidP="00B87C80">
      <w:pPr>
        <w:pStyle w:val="a7"/>
        <w:rPr>
          <w:strike/>
        </w:rPr>
      </w:pPr>
      <w:r w:rsidRPr="00F04737">
        <w:rPr>
          <w:rFonts w:hint="cs"/>
          <w:rtl/>
        </w:rPr>
        <w:t>דרשה זו רואה בדברי משה ואהרן ובדברי דוד במזמורנו דברי ענווה, וזאת תוך הוצאתם מהקשרם. ראב"ע מבאר את הפסוק במזמורנו בהקשרו, ולפיכך כפשוטו.</w:t>
      </w:r>
    </w:p>
  </w:footnote>
  <w:footnote w:id="10">
    <w:p w14:paraId="1F132BD1" w14:textId="7C182C19" w:rsidR="00D85632" w:rsidRPr="00B87C80" w:rsidRDefault="00D85632" w:rsidP="00B87C80">
      <w:pPr>
        <w:pStyle w:val="a7"/>
      </w:pPr>
      <w:r>
        <w:rPr>
          <w:rStyle w:val="a9"/>
        </w:rPr>
        <w:footnoteRef/>
      </w:r>
      <w:r>
        <w:rPr>
          <w:rtl/>
        </w:rPr>
        <w:t xml:space="preserve"> </w:t>
      </w:r>
      <w:r w:rsidRPr="00B87C80">
        <w:rPr>
          <w:rFonts w:hint="cs"/>
          <w:rtl/>
        </w:rPr>
        <w:t>הנעת ראש כביטוי לבוז, ראה לדוגמה ישעיהו ל"ז, כב.</w:t>
      </w:r>
    </w:p>
  </w:footnote>
  <w:footnote w:id="11">
    <w:p w14:paraId="3D038B94" w14:textId="547FCF26" w:rsidR="00D85632" w:rsidRDefault="00D85632" w:rsidP="00B87C80">
      <w:pPr>
        <w:pStyle w:val="a7"/>
        <w:rPr>
          <w:rtl/>
        </w:rPr>
      </w:pPr>
      <w:r>
        <w:rPr>
          <w:rStyle w:val="a9"/>
        </w:rPr>
        <w:footnoteRef/>
      </w:r>
      <w:r>
        <w:rPr>
          <w:rtl/>
        </w:rPr>
        <w:t xml:space="preserve"> </w:t>
      </w:r>
      <w:r>
        <w:rPr>
          <w:rFonts w:hint="cs"/>
          <w:rtl/>
        </w:rPr>
        <w:t>"</w:t>
      </w:r>
      <w:r w:rsidRPr="00C64482">
        <w:rPr>
          <w:rFonts w:hint="cs"/>
          <w:spacing w:val="20"/>
          <w:rtl/>
        </w:rPr>
        <w:t>'</w:t>
      </w:r>
      <w:r w:rsidRPr="00B87C80">
        <w:rPr>
          <w:rFonts w:hint="cs"/>
          <w:rtl/>
        </w:rPr>
        <w:t>ג</w:t>
      </w:r>
      <w:r>
        <w:rPr>
          <w:rFonts w:hint="cs"/>
          <w:rtl/>
        </w:rPr>
        <w:t>ּ</w:t>
      </w:r>
      <w:r w:rsidRPr="00B87C80">
        <w:rPr>
          <w:rFonts w:hint="cs"/>
          <w:rtl/>
        </w:rPr>
        <w:t>ֹל' הוא ציווי קל לנוכח משורש גל"ל, והכוונה: גלגל והעבר (את משאלותיך, את דאגותיך, ואת צרכיך) אל ה'</w:t>
      </w:r>
      <w:r w:rsidRPr="00C64482">
        <w:rPr>
          <w:rFonts w:hint="cs"/>
          <w:spacing w:val="20"/>
          <w:rtl/>
        </w:rPr>
        <w:t>"</w:t>
      </w:r>
      <w:r>
        <w:rPr>
          <w:rFonts w:hint="cs"/>
          <w:rtl/>
        </w:rPr>
        <w:t xml:space="preserve"> (</w:t>
      </w:r>
      <w:r w:rsidRPr="00B87C80">
        <w:rPr>
          <w:rFonts w:hint="cs"/>
          <w:rtl/>
        </w:rPr>
        <w:t>עמוס חכם בביאורו לפסוק</w:t>
      </w:r>
      <w:r>
        <w:rPr>
          <w:rFonts w:hint="cs"/>
          <w:rtl/>
        </w:rPr>
        <w:t>)</w:t>
      </w:r>
      <w:r w:rsidRPr="00B87C80">
        <w:rPr>
          <w:rFonts w:hint="cs"/>
          <w:rtl/>
        </w:rPr>
        <w:t xml:space="preserve">. אולם ראב"ע פירש </w:t>
      </w:r>
      <w:r>
        <w:rPr>
          <w:rFonts w:hint="cs"/>
          <w:rtl/>
        </w:rPr>
        <w:t>"</w:t>
      </w:r>
      <w:r w:rsidRPr="00C64482">
        <w:rPr>
          <w:rFonts w:hint="cs"/>
          <w:spacing w:val="20"/>
          <w:rtl/>
        </w:rPr>
        <w:t>'</w:t>
      </w:r>
      <w:r w:rsidRPr="00B87C80">
        <w:rPr>
          <w:rFonts w:hint="cs"/>
          <w:rtl/>
        </w:rPr>
        <w:t>ג</w:t>
      </w:r>
      <w:r>
        <w:rPr>
          <w:rFonts w:hint="cs"/>
          <w:rtl/>
        </w:rPr>
        <w:t>ֹּ</w:t>
      </w:r>
      <w:r w:rsidRPr="00B87C80">
        <w:rPr>
          <w:rFonts w:hint="cs"/>
          <w:rtl/>
        </w:rPr>
        <w:t>ל</w:t>
      </w:r>
      <w:r>
        <w:rPr>
          <w:rFonts w:hint="cs"/>
          <w:rtl/>
        </w:rPr>
        <w:t>'</w:t>
      </w:r>
      <w:r w:rsidRPr="00B87C80">
        <w:rPr>
          <w:rFonts w:hint="cs"/>
          <w:rtl/>
        </w:rPr>
        <w:t xml:space="preserve"> – תואר השם...</w:t>
      </w:r>
      <w:r>
        <w:rPr>
          <w:rFonts w:hint="cs"/>
          <w:rtl/>
        </w:rPr>
        <w:t xml:space="preserve"> </w:t>
      </w:r>
      <w:r w:rsidRPr="00B87C80">
        <w:rPr>
          <w:rFonts w:hint="cs"/>
          <w:rtl/>
        </w:rPr>
        <w:t>על משקל 'ל</w:t>
      </w:r>
      <w:r>
        <w:rPr>
          <w:rFonts w:hint="cs"/>
          <w:rtl/>
        </w:rPr>
        <w:t>ֶ</w:t>
      </w:r>
      <w:r w:rsidRPr="00B87C80">
        <w:rPr>
          <w:rFonts w:hint="cs"/>
          <w:rtl/>
        </w:rPr>
        <w:t>ח</w:t>
      </w:r>
      <w:r>
        <w:rPr>
          <w:rFonts w:hint="cs"/>
          <w:rtl/>
        </w:rPr>
        <w:t xml:space="preserve">ֶם חֹם' </w:t>
      </w:r>
      <w:r w:rsidRPr="00B87C80">
        <w:rPr>
          <w:rFonts w:hint="cs"/>
          <w:rtl/>
        </w:rPr>
        <w:t>(שמ"א כ"א, ז)</w:t>
      </w:r>
      <w:r>
        <w:rPr>
          <w:rFonts w:hint="cs"/>
          <w:rtl/>
        </w:rPr>
        <w:t>"</w:t>
      </w:r>
      <w:r w:rsidRPr="00B87C80">
        <w:rPr>
          <w:rFonts w:hint="cs"/>
          <w:rtl/>
        </w:rPr>
        <w:t xml:space="preserve">, ומשמעות הפסוקים לפי זה: "המגלגל ומסבב ביטחונו אל ה' – הוא מצילו" </w:t>
      </w:r>
      <w:r>
        <w:rPr>
          <w:rFonts w:hint="cs"/>
          <w:rtl/>
        </w:rPr>
        <w:t>(</w:t>
      </w:r>
      <w:r w:rsidRPr="00B87C80">
        <w:rPr>
          <w:rFonts w:hint="cs"/>
          <w:rtl/>
        </w:rPr>
        <w:t>לשון בעל המצודות</w:t>
      </w:r>
      <w:r>
        <w:rPr>
          <w:rFonts w:hint="cs"/>
          <w:rtl/>
        </w:rPr>
        <w:t>)</w:t>
      </w:r>
      <w:r w:rsidRPr="00B87C80">
        <w:rPr>
          <w:rFonts w:hint="cs"/>
          <w:rtl/>
        </w:rPr>
        <w:t>.</w:t>
      </w:r>
    </w:p>
  </w:footnote>
  <w:footnote w:id="12">
    <w:p w14:paraId="07387EF5" w14:textId="0443482F" w:rsidR="00D85632" w:rsidRDefault="00D85632" w:rsidP="00C64482">
      <w:pPr>
        <w:pStyle w:val="a7"/>
      </w:pPr>
      <w:r>
        <w:rPr>
          <w:rStyle w:val="a9"/>
        </w:rPr>
        <w:footnoteRef/>
      </w:r>
      <w:r>
        <w:rPr>
          <w:rtl/>
        </w:rPr>
        <w:t xml:space="preserve"> </w:t>
      </w:r>
      <w:r w:rsidRPr="00B87C80">
        <w:rPr>
          <w:rFonts w:hint="cs"/>
          <w:rtl/>
        </w:rPr>
        <w:t>מי חפץ במי? רד"ק: "כי חפץ ה' בו ושמע תפילתו; או פירושו: כי חפץ האדם בא-ל".</w:t>
      </w:r>
      <w:r>
        <w:rPr>
          <w:rFonts w:hint="cs"/>
          <w:rtl/>
        </w:rPr>
        <w:t xml:space="preserve"> והתקבולת הכיאסטית שבפסוק מחזקת את הפירוש השני.</w:t>
      </w:r>
    </w:p>
  </w:footnote>
  <w:footnote w:id="13">
    <w:p w14:paraId="25E6ADAB" w14:textId="7F83D93A" w:rsidR="00D85632" w:rsidRPr="00B87C80" w:rsidRDefault="00D85632" w:rsidP="00B87C80">
      <w:pPr>
        <w:pStyle w:val="a7"/>
      </w:pPr>
      <w:r>
        <w:rPr>
          <w:rStyle w:val="a9"/>
        </w:rPr>
        <w:footnoteRef/>
      </w:r>
      <w:r>
        <w:rPr>
          <w:rtl/>
        </w:rPr>
        <w:t xml:space="preserve"> </w:t>
      </w:r>
      <w:r>
        <w:rPr>
          <w:rFonts w:hint="cs"/>
          <w:rtl/>
        </w:rPr>
        <w:t xml:space="preserve">צ"פ חיות: </w:t>
      </w:r>
      <w:r w:rsidRPr="00B87C80">
        <w:rPr>
          <w:rFonts w:hint="cs"/>
          <w:rtl/>
        </w:rPr>
        <w:t>"כה דברי מלעיגיו: למה תהמה ותשתוחח, הלא ה' יצילך, הלא תבטח בו, והוא יצילך".</w:t>
      </w:r>
      <w:r w:rsidRPr="00B87C80">
        <w:rPr>
          <w:rFonts w:hint="cs"/>
          <w:sz w:val="22"/>
          <w:szCs w:val="22"/>
          <w:rtl/>
        </w:rPr>
        <w:t xml:space="preserve"> </w:t>
      </w:r>
      <w:r w:rsidRPr="00B87C80">
        <w:rPr>
          <w:rFonts w:hint="cs"/>
          <w:rtl/>
        </w:rPr>
        <w:t>עמוס חכם ב'דעת מקרא'</w:t>
      </w:r>
      <w:r>
        <w:rPr>
          <w:rFonts w:hint="cs"/>
          <w:rtl/>
        </w:rPr>
        <w:t>:</w:t>
      </w:r>
      <w:r w:rsidRPr="00B87C80">
        <w:rPr>
          <w:rFonts w:hint="cs"/>
          <w:rtl/>
        </w:rPr>
        <w:t xml:space="preserve"> "אלו </w:t>
      </w:r>
      <w:r>
        <w:rPr>
          <w:rFonts w:hint="cs"/>
          <w:rtl/>
        </w:rPr>
        <w:t>ד</w:t>
      </w:r>
      <w:r w:rsidRPr="00B87C80">
        <w:rPr>
          <w:rFonts w:hint="cs"/>
          <w:rtl/>
        </w:rPr>
        <w:t>ברי הלעג של האויבים הרואים בצרתו...</w:t>
      </w:r>
      <w:r>
        <w:rPr>
          <w:rFonts w:hint="cs"/>
          <w:rtl/>
        </w:rPr>
        <w:t xml:space="preserve"> </w:t>
      </w:r>
      <w:r w:rsidRPr="00B87C80">
        <w:rPr>
          <w:rFonts w:hint="cs"/>
          <w:rtl/>
        </w:rPr>
        <w:t>הנה מי שקיים בעצמו את המאמר 'ג</w:t>
      </w:r>
      <w:r>
        <w:rPr>
          <w:rFonts w:hint="cs"/>
          <w:rtl/>
        </w:rPr>
        <w:t>ֹ</w:t>
      </w:r>
      <w:r w:rsidRPr="00B87C80">
        <w:rPr>
          <w:rFonts w:hint="cs"/>
          <w:rtl/>
        </w:rPr>
        <w:t>ל אל ה'', יבוא נא עתה ה' ויפלטהו...". כך פירש גם א"ש הרטום בביאורו, ומאיר מלול בעולם התנ"ך.</w:t>
      </w:r>
    </w:p>
  </w:footnote>
  <w:footnote w:id="14">
    <w:p w14:paraId="59D98717" w14:textId="59C5DCE5" w:rsidR="00D85632" w:rsidRPr="00B87C80" w:rsidRDefault="00D85632" w:rsidP="00C64482">
      <w:pPr>
        <w:pStyle w:val="a7"/>
      </w:pPr>
      <w:r>
        <w:rPr>
          <w:rStyle w:val="a9"/>
        </w:rPr>
        <w:footnoteRef/>
      </w:r>
      <w:r>
        <w:rPr>
          <w:rtl/>
        </w:rPr>
        <w:t xml:space="preserve"> </w:t>
      </w:r>
      <w:r w:rsidRPr="00B87C80">
        <w:rPr>
          <w:rFonts w:hint="cs"/>
          <w:rtl/>
        </w:rPr>
        <w:t>ואכן, בחלוקת המזמור לפסקאות כוללים צ"פ חיות ומאיר מלול את פסוקים ז–ט בפסקה אחת.</w:t>
      </w:r>
    </w:p>
  </w:footnote>
  <w:footnote w:id="15">
    <w:p w14:paraId="2095EF92" w14:textId="65AF3EB0" w:rsidR="00D85632" w:rsidRPr="00B87C80" w:rsidRDefault="00D85632" w:rsidP="00D85632">
      <w:pPr>
        <w:pStyle w:val="a7"/>
      </w:pPr>
      <w:r>
        <w:rPr>
          <w:rStyle w:val="a9"/>
        </w:rPr>
        <w:footnoteRef/>
      </w:r>
      <w:r>
        <w:rPr>
          <w:rtl/>
        </w:rPr>
        <w:t xml:space="preserve"> </w:t>
      </w:r>
      <w:r w:rsidRPr="00B87C80">
        <w:rPr>
          <w:rFonts w:hint="cs"/>
          <w:rtl/>
        </w:rPr>
        <w:t xml:space="preserve">בקושי זה חש עמוס חכם, והוא </w:t>
      </w:r>
      <w:r>
        <w:rPr>
          <w:rFonts w:hint="cs"/>
          <w:rtl/>
        </w:rPr>
        <w:t>מתייחס אליו ב</w:t>
      </w:r>
      <w:r w:rsidRPr="00B87C80">
        <w:rPr>
          <w:rFonts w:hint="cs"/>
          <w:rtl/>
        </w:rPr>
        <w:t>תוך פירושו: "משפט זה 'ג</w:t>
      </w:r>
      <w:r>
        <w:rPr>
          <w:rFonts w:hint="cs"/>
          <w:rtl/>
        </w:rPr>
        <w:t>ֹ</w:t>
      </w:r>
      <w:r w:rsidRPr="00B87C80">
        <w:rPr>
          <w:rFonts w:hint="cs"/>
          <w:rtl/>
        </w:rPr>
        <w:t xml:space="preserve">ל אל ה'' הוא מאמר חכמה המלמד ביטחון בה' (- ולפני כן הביא את הפסוקים הדומים לו שהבאנו למעלה), והאויבים אומרים אותו דרך לעג". ודוחק הוא </w:t>
      </w:r>
      <w:r>
        <w:rPr>
          <w:rFonts w:hint="cs"/>
          <w:rtl/>
        </w:rPr>
        <w:t>לומר שהאויבים</w:t>
      </w:r>
      <w:r w:rsidRPr="00B87C80">
        <w:rPr>
          <w:rFonts w:hint="cs"/>
          <w:rtl/>
        </w:rPr>
        <w:t xml:space="preserve"> </w:t>
      </w:r>
      <w:r>
        <w:rPr>
          <w:rFonts w:hint="cs"/>
          <w:rtl/>
        </w:rPr>
        <w:t xml:space="preserve">מכירים </w:t>
      </w:r>
      <w:r w:rsidRPr="00B87C80">
        <w:rPr>
          <w:rFonts w:hint="cs"/>
          <w:rtl/>
        </w:rPr>
        <w:t xml:space="preserve">מאמר חכמה זה, </w:t>
      </w:r>
      <w:r>
        <w:rPr>
          <w:rFonts w:hint="cs"/>
          <w:rtl/>
        </w:rPr>
        <w:t xml:space="preserve">ועוד משתמשים בו כצורתו </w:t>
      </w:r>
      <w:r w:rsidRPr="00B87C80">
        <w:rPr>
          <w:rFonts w:hint="cs"/>
          <w:rtl/>
        </w:rPr>
        <w:t>לשם לעג.</w:t>
      </w:r>
    </w:p>
  </w:footnote>
  <w:footnote w:id="16">
    <w:p w14:paraId="45A5E823" w14:textId="5CFBECC9" w:rsidR="00D85632" w:rsidRPr="00B87C80" w:rsidRDefault="00D85632" w:rsidP="00D85632">
      <w:pPr>
        <w:pStyle w:val="a7"/>
      </w:pPr>
      <w:r>
        <w:rPr>
          <w:rStyle w:val="a9"/>
        </w:rPr>
        <w:footnoteRef/>
      </w:r>
      <w:r>
        <w:rPr>
          <w:rtl/>
        </w:rPr>
        <w:t xml:space="preserve"> </w:t>
      </w:r>
      <w:r w:rsidRPr="00B87C80">
        <w:rPr>
          <w:rFonts w:hint="cs"/>
          <w:rtl/>
        </w:rPr>
        <w:t xml:space="preserve">שאלה זו שאל על עצמו צ"פ חיות, והנה תשובתו: "והשתמש המשורר בדיבור נסתר, לומר כי כל אחד ממבזיו יאמר ככה </w:t>
      </w:r>
      <w:r w:rsidRPr="00B87C80">
        <w:rPr>
          <w:rFonts w:hint="cs"/>
          <w:b/>
          <w:bCs/>
          <w:rtl/>
        </w:rPr>
        <w:t>לחברו</w:t>
      </w:r>
      <w:r w:rsidRPr="00B87C80">
        <w:rPr>
          <w:rFonts w:hint="cs"/>
          <w:rtl/>
        </w:rPr>
        <w:t>", ובדרכו הלכו גם המפרשים האחרים ההולכים בדר</w:t>
      </w:r>
      <w:r>
        <w:rPr>
          <w:rFonts w:hint="cs"/>
          <w:rtl/>
        </w:rPr>
        <w:t>ך זו</w:t>
      </w:r>
      <w:r w:rsidRPr="00B87C80">
        <w:rPr>
          <w:rFonts w:hint="cs"/>
          <w:rtl/>
        </w:rPr>
        <w:t xml:space="preserve"> (עמוס חכם והרטום). ודוחק הוא.</w:t>
      </w:r>
    </w:p>
  </w:footnote>
  <w:footnote w:id="17">
    <w:p w14:paraId="5F254188" w14:textId="603C6BA8" w:rsidR="00D85632" w:rsidRPr="00B87C80" w:rsidRDefault="00D85632" w:rsidP="00B87C80">
      <w:pPr>
        <w:pStyle w:val="a7"/>
      </w:pPr>
      <w:r>
        <w:rPr>
          <w:rStyle w:val="a9"/>
        </w:rPr>
        <w:footnoteRef/>
      </w:r>
      <w:r>
        <w:rPr>
          <w:rtl/>
        </w:rPr>
        <w:t xml:space="preserve"> </w:t>
      </w:r>
      <w:r w:rsidRPr="00B87C80">
        <w:rPr>
          <w:rFonts w:hint="cs"/>
          <w:rtl/>
        </w:rPr>
        <w:t>בעיוננו למזמור קכ"א פירשנו בדרך דומה את פסוק ב באותו מזמור: "עֶזְרִי מֵעִם ה', עֹשֵׂה שָׁמַיִם וָאָרֶץ", ראה שם סעיף ב והערה 17.</w:t>
      </w:r>
      <w:r>
        <w:rPr>
          <w:rFonts w:hint="cs"/>
          <w:rtl/>
        </w:rPr>
        <w:t xml:space="preserve"> תופעה מעין זו חוזרת פעמים אחדות במקרא ועמידה עליה היא מפתח לפתרון כמה סתומות.</w:t>
      </w:r>
    </w:p>
  </w:footnote>
  <w:footnote w:id="18">
    <w:p w14:paraId="2D81D8F0" w14:textId="77777777" w:rsidR="00D85632" w:rsidRPr="00D85632" w:rsidRDefault="00D85632" w:rsidP="00D85632">
      <w:pPr>
        <w:pStyle w:val="a7"/>
        <w:rPr>
          <w:rtl/>
        </w:rPr>
      </w:pPr>
      <w:r>
        <w:rPr>
          <w:rStyle w:val="a9"/>
        </w:rPr>
        <w:footnoteRef/>
      </w:r>
      <w:r>
        <w:rPr>
          <w:rtl/>
        </w:rPr>
        <w:t xml:space="preserve"> </w:t>
      </w:r>
      <w:r w:rsidRPr="00D85632">
        <w:rPr>
          <w:rFonts w:hint="cs"/>
          <w:rtl/>
        </w:rPr>
        <w:t xml:space="preserve">לו היה הפתגם מנוסח בגוף שני, היה הקורא טועה לחשוב שמא אלו דברי הלועגים למתפלל. </w:t>
      </w:r>
    </w:p>
    <w:p w14:paraId="6CBEDC87" w14:textId="0C804ADC" w:rsidR="00D85632" w:rsidRDefault="00D85632">
      <w:pPr>
        <w:pStyle w:val="a7"/>
      </w:pPr>
    </w:p>
  </w:footnote>
  <w:footnote w:id="19">
    <w:p w14:paraId="32E6828F" w14:textId="30303348" w:rsidR="00D85632" w:rsidRPr="00B87C80" w:rsidRDefault="00D85632" w:rsidP="00B87C80">
      <w:pPr>
        <w:pStyle w:val="a7"/>
      </w:pPr>
      <w:r>
        <w:rPr>
          <w:rStyle w:val="a9"/>
        </w:rPr>
        <w:footnoteRef/>
      </w:r>
      <w:r>
        <w:rPr>
          <w:rtl/>
        </w:rPr>
        <w:t xml:space="preserve"> </w:t>
      </w:r>
      <w:r w:rsidRPr="00B87C80">
        <w:rPr>
          <w:rFonts w:hint="cs"/>
          <w:rtl/>
        </w:rPr>
        <w:t>פירוש מעין זה מתחייב גם מפירושיהם של שאר המפרשים הקדמונים רש"י, ראב"ע, רי"ד ומאירי (שביאר במפורש בדרכו של רד"ק).</w:t>
      </w:r>
    </w:p>
    <w:p w14:paraId="3797A7C7" w14:textId="053AFC3C" w:rsidR="00D85632" w:rsidRDefault="00D85632">
      <w:pPr>
        <w:pStyle w:val="a7"/>
      </w:pPr>
    </w:p>
  </w:footnote>
  <w:footnote w:id="20">
    <w:p w14:paraId="225F3F55" w14:textId="77777777" w:rsidR="00D85632" w:rsidRDefault="00D85632" w:rsidP="001E4FF6">
      <w:pPr>
        <w:pStyle w:val="a7"/>
      </w:pPr>
      <w:r>
        <w:rPr>
          <w:rStyle w:val="a9"/>
        </w:rPr>
        <w:footnoteRef/>
      </w:r>
      <w:r>
        <w:rPr>
          <w:rtl/>
        </w:rPr>
        <w:t xml:space="preserve"> </w:t>
      </w:r>
      <w:r w:rsidRPr="001E4FF6">
        <w:rPr>
          <w:rFonts w:hint="cs"/>
          <w:rtl/>
        </w:rPr>
        <w:t>כך צ"פ חיות במבוא לביאורו למזמורנו.</w:t>
      </w:r>
    </w:p>
  </w:footnote>
  <w:footnote w:id="21">
    <w:p w14:paraId="1D52D03F" w14:textId="10441699" w:rsidR="00D85632" w:rsidRPr="001E4FF6" w:rsidRDefault="00D85632" w:rsidP="003A39F4">
      <w:pPr>
        <w:pStyle w:val="a7"/>
      </w:pPr>
      <w:r>
        <w:rPr>
          <w:rStyle w:val="a9"/>
        </w:rPr>
        <w:footnoteRef/>
      </w:r>
      <w:r>
        <w:rPr>
          <w:rtl/>
        </w:rPr>
        <w:t xml:space="preserve"> </w:t>
      </w:r>
      <w:r>
        <w:rPr>
          <w:rFonts w:hint="cs"/>
          <w:rtl/>
        </w:rPr>
        <w:t xml:space="preserve">ההפרש בין השליש הראשון לשני </w:t>
      </w:r>
      <w:r w:rsidRPr="001E4FF6">
        <w:rPr>
          <w:rFonts w:hint="cs"/>
          <w:rtl/>
        </w:rPr>
        <w:t>על פי חלוקתנו הוא חמש מילים בלבד</w:t>
      </w:r>
      <w:r>
        <w:rPr>
          <w:rFonts w:hint="cs"/>
          <w:rtl/>
        </w:rPr>
        <w:t>,</w:t>
      </w:r>
      <w:r w:rsidRPr="001E4FF6">
        <w:rPr>
          <w:rFonts w:hint="cs"/>
          <w:rtl/>
        </w:rPr>
        <w:t xml:space="preserve"> ואילו אם נעביר את פסוק יב לשליש השני יהיה ההפרש ביניהם שלוש-עשרה מילים</w:t>
      </w:r>
      <w:r>
        <w:rPr>
          <w:rFonts w:hint="cs"/>
          <w:rtl/>
        </w:rPr>
        <w:t>.</w:t>
      </w:r>
    </w:p>
  </w:footnote>
  <w:footnote w:id="22">
    <w:p w14:paraId="00DD7F2A" w14:textId="77777777" w:rsidR="00D85632" w:rsidRDefault="00D85632" w:rsidP="001E4FF6">
      <w:pPr>
        <w:pStyle w:val="a7"/>
        <w:rPr>
          <w:rtl/>
        </w:rPr>
      </w:pPr>
      <w:r>
        <w:rPr>
          <w:rStyle w:val="a9"/>
        </w:rPr>
        <w:footnoteRef/>
      </w:r>
      <w:r>
        <w:rPr>
          <w:rtl/>
        </w:rPr>
        <w:t xml:space="preserve"> </w:t>
      </w:r>
      <w:r w:rsidRPr="001E4FF6">
        <w:rPr>
          <w:rFonts w:hint="cs"/>
          <w:rtl/>
        </w:rPr>
        <w:t>אמנם עיקרון זה יתקיים בשליש השני גם על פי מי שמשייך את פסוק יב לשליש השני, וכדברי צ"פ חיות (ראה הערה 24): "ראש המחלקה (- מה שאנו מכנים 'שליש') 'א</w:t>
      </w:r>
      <w:r>
        <w:rPr>
          <w:rFonts w:hint="cs"/>
          <w:rtl/>
        </w:rPr>
        <w:t>ַ</w:t>
      </w:r>
      <w:r w:rsidRPr="001E4FF6">
        <w:rPr>
          <w:rFonts w:hint="cs"/>
          <w:rtl/>
        </w:rPr>
        <w:t>ל ת</w:t>
      </w:r>
      <w:r>
        <w:rPr>
          <w:rFonts w:hint="cs"/>
          <w:rtl/>
        </w:rPr>
        <w:t>ִּ</w:t>
      </w:r>
      <w:r w:rsidRPr="001E4FF6">
        <w:rPr>
          <w:rFonts w:hint="cs"/>
          <w:rtl/>
        </w:rPr>
        <w:t>ר</w:t>
      </w:r>
      <w:r>
        <w:rPr>
          <w:rFonts w:hint="cs"/>
          <w:rtl/>
        </w:rPr>
        <w:t>ְ</w:t>
      </w:r>
      <w:r w:rsidRPr="001E4FF6">
        <w:rPr>
          <w:rFonts w:hint="cs"/>
          <w:rtl/>
        </w:rPr>
        <w:t>ח</w:t>
      </w:r>
      <w:r>
        <w:rPr>
          <w:rFonts w:hint="cs"/>
          <w:rtl/>
        </w:rPr>
        <w:t>ַ</w:t>
      </w:r>
      <w:r w:rsidRPr="001E4FF6">
        <w:rPr>
          <w:rFonts w:hint="cs"/>
          <w:rtl/>
        </w:rPr>
        <w:t>ק' (פסוק יב) וכן ראש חלק ד (- הפסקה הרביעית החותמת את אותו שליש לפי חיות) 'ו</w:t>
      </w:r>
      <w:r>
        <w:rPr>
          <w:rFonts w:hint="cs"/>
          <w:rtl/>
        </w:rPr>
        <w:t>ְ</w:t>
      </w:r>
      <w:r w:rsidRPr="001E4FF6">
        <w:rPr>
          <w:rFonts w:hint="cs"/>
          <w:rtl/>
        </w:rPr>
        <w:t>א</w:t>
      </w:r>
      <w:r>
        <w:rPr>
          <w:rFonts w:hint="cs"/>
          <w:rtl/>
        </w:rPr>
        <w:t>ַ</w:t>
      </w:r>
      <w:r w:rsidRPr="001E4FF6">
        <w:rPr>
          <w:rFonts w:hint="cs"/>
          <w:rtl/>
        </w:rPr>
        <w:t>ת</w:t>
      </w:r>
      <w:r>
        <w:rPr>
          <w:rFonts w:hint="cs"/>
          <w:rtl/>
        </w:rPr>
        <w:t>ָּ</w:t>
      </w:r>
      <w:r w:rsidRPr="001E4FF6">
        <w:rPr>
          <w:rFonts w:hint="cs"/>
          <w:rtl/>
        </w:rPr>
        <w:t>ה ה' א</w:t>
      </w:r>
      <w:r>
        <w:rPr>
          <w:rFonts w:hint="cs"/>
          <w:rtl/>
        </w:rPr>
        <w:t>ַ</w:t>
      </w:r>
      <w:r w:rsidRPr="001E4FF6">
        <w:rPr>
          <w:rFonts w:hint="cs"/>
          <w:rtl/>
        </w:rPr>
        <w:t>ל ת</w:t>
      </w:r>
      <w:r>
        <w:rPr>
          <w:rFonts w:hint="cs"/>
          <w:rtl/>
        </w:rPr>
        <w:t>ִּ</w:t>
      </w:r>
      <w:r w:rsidRPr="001E4FF6">
        <w:rPr>
          <w:rFonts w:hint="cs"/>
          <w:rtl/>
        </w:rPr>
        <w:t>ר</w:t>
      </w:r>
      <w:r>
        <w:rPr>
          <w:rFonts w:hint="cs"/>
          <w:rtl/>
        </w:rPr>
        <w:t>ְ</w:t>
      </w:r>
      <w:r w:rsidRPr="001E4FF6">
        <w:rPr>
          <w:rFonts w:hint="cs"/>
          <w:rtl/>
        </w:rPr>
        <w:t>ח</w:t>
      </w:r>
      <w:r>
        <w:rPr>
          <w:rFonts w:hint="cs"/>
          <w:rtl/>
        </w:rPr>
        <w:t>ַ</w:t>
      </w:r>
      <w:r w:rsidRPr="001E4FF6">
        <w:rPr>
          <w:rFonts w:hint="cs"/>
          <w:rtl/>
        </w:rPr>
        <w:t>ק' (פסוק  כ)".</w:t>
      </w:r>
    </w:p>
    <w:p w14:paraId="27E46484" w14:textId="3A3AD818" w:rsidR="00D85632" w:rsidRPr="001E4FF6" w:rsidRDefault="00D85632" w:rsidP="00B46527">
      <w:pPr>
        <w:pStyle w:val="a7"/>
        <w:rPr>
          <w:rtl/>
        </w:rPr>
      </w:pPr>
      <w:r>
        <w:rPr>
          <w:rFonts w:hint="cs"/>
          <w:rtl/>
        </w:rPr>
        <w:t>לפי חלוקתנו השליש השני הוא ב</w:t>
      </w:r>
      <w:r w:rsidR="00B46527">
        <w:rPr>
          <w:rFonts w:hint="cs"/>
          <w:rtl/>
        </w:rPr>
        <w:t>על מסגרת שונה כפי שנסביר בסעיף שיוקדש לו</w:t>
      </w:r>
      <w:r>
        <w:rPr>
          <w:rFonts w:hint="cs"/>
          <w:rtl/>
        </w:rPr>
        <w:t>. הקשר הלשוני</w:t>
      </w:r>
      <w:r w:rsidRPr="001E4FF6">
        <w:rPr>
          <w:rFonts w:hint="cs"/>
          <w:rtl/>
        </w:rPr>
        <w:t xml:space="preserve"> </w:t>
      </w:r>
      <w:r>
        <w:rPr>
          <w:rFonts w:hint="cs"/>
          <w:rtl/>
        </w:rPr>
        <w:t xml:space="preserve">שעליו הצביע חיות מציין, על פי החלוקה שאנו מציעים, הקבלה </w:t>
      </w:r>
      <w:r w:rsidRPr="001E4FF6">
        <w:rPr>
          <w:rFonts w:hint="cs"/>
          <w:rtl/>
        </w:rPr>
        <w:t xml:space="preserve">בין </w:t>
      </w:r>
      <w:r>
        <w:rPr>
          <w:rFonts w:hint="cs"/>
          <w:rtl/>
        </w:rPr>
        <w:t xml:space="preserve">חתימת השליש הראשון </w:t>
      </w:r>
      <w:r w:rsidRPr="001E4FF6">
        <w:rPr>
          <w:rFonts w:hint="cs"/>
          <w:rtl/>
        </w:rPr>
        <w:t>ל</w:t>
      </w:r>
      <w:r>
        <w:rPr>
          <w:rFonts w:hint="cs"/>
          <w:rtl/>
        </w:rPr>
        <w:t>חתימת השליש השני</w:t>
      </w:r>
      <w:r w:rsidRPr="001E4FF6">
        <w:rPr>
          <w:rFonts w:hint="cs"/>
          <w:rtl/>
        </w:rPr>
        <w:t xml:space="preserve">: </w:t>
      </w:r>
    </w:p>
    <w:tbl>
      <w:tblPr>
        <w:tblStyle w:val="af"/>
        <w:bidiVisual/>
        <w:tblW w:w="0" w:type="auto"/>
        <w:tblInd w:w="1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811"/>
        <w:gridCol w:w="4868"/>
      </w:tblGrid>
      <w:tr w:rsidR="00D85632" w:rsidRPr="001E4FF6" w14:paraId="26CF0579" w14:textId="77777777" w:rsidTr="00F82AC1">
        <w:trPr>
          <w:gridBefore w:val="1"/>
          <w:wBefore w:w="283" w:type="dxa"/>
        </w:trPr>
        <w:tc>
          <w:tcPr>
            <w:tcW w:w="2811" w:type="dxa"/>
          </w:tcPr>
          <w:p w14:paraId="7FF0E8AD" w14:textId="3ACA9C4C" w:rsidR="00D85632" w:rsidRPr="001E4FF6" w:rsidRDefault="00D85632" w:rsidP="00F82AC1">
            <w:pPr>
              <w:pStyle w:val="a7"/>
              <w:rPr>
                <w:b/>
                <w:bCs/>
                <w:rtl/>
              </w:rPr>
            </w:pPr>
            <w:r>
              <w:rPr>
                <w:rFonts w:hint="cs"/>
                <w:b/>
                <w:bCs/>
                <w:rtl/>
              </w:rPr>
              <w:t xml:space="preserve">          </w:t>
            </w:r>
            <w:r w:rsidRPr="001E4FF6">
              <w:rPr>
                <w:rFonts w:hint="cs"/>
                <w:b/>
                <w:bCs/>
                <w:rtl/>
              </w:rPr>
              <w:t>חתימת השליש הראשון</w:t>
            </w:r>
          </w:p>
        </w:tc>
        <w:tc>
          <w:tcPr>
            <w:tcW w:w="4868" w:type="dxa"/>
          </w:tcPr>
          <w:p w14:paraId="581B350C" w14:textId="77777777" w:rsidR="00D85632" w:rsidRPr="001E4FF6" w:rsidRDefault="00D85632" w:rsidP="001E4FF6">
            <w:pPr>
              <w:pStyle w:val="a7"/>
              <w:rPr>
                <w:b/>
                <w:bCs/>
                <w:rtl/>
              </w:rPr>
            </w:pPr>
            <w:r w:rsidRPr="001E4FF6">
              <w:rPr>
                <w:rFonts w:hint="cs"/>
                <w:b/>
                <w:bCs/>
                <w:rtl/>
              </w:rPr>
              <w:t xml:space="preserve">               חתימת השליש השני</w:t>
            </w:r>
          </w:p>
        </w:tc>
      </w:tr>
      <w:tr w:rsidR="00D85632" w:rsidRPr="001E4FF6" w14:paraId="221F9DE5" w14:textId="77777777" w:rsidTr="00F82AC1">
        <w:tc>
          <w:tcPr>
            <w:tcW w:w="3094" w:type="dxa"/>
            <w:gridSpan w:val="2"/>
          </w:tcPr>
          <w:p w14:paraId="6F11ACF3" w14:textId="77777777" w:rsidR="00D85632" w:rsidRPr="001E4FF6" w:rsidRDefault="00D85632" w:rsidP="001E4FF6">
            <w:pPr>
              <w:pStyle w:val="a7"/>
              <w:rPr>
                <w:rtl/>
              </w:rPr>
            </w:pPr>
            <w:r w:rsidRPr="001E4FF6">
              <w:rPr>
                <w:rFonts w:hint="cs"/>
                <w:rtl/>
              </w:rPr>
              <w:t>יא–יב</w:t>
            </w:r>
            <w:r w:rsidRPr="001E4FF6">
              <w:rPr>
                <w:rtl/>
              </w:rPr>
              <w:tab/>
            </w:r>
            <w:r w:rsidRPr="001E4FF6">
              <w:rPr>
                <w:rFonts w:hint="cs"/>
                <w:rtl/>
              </w:rPr>
              <w:t>...</w:t>
            </w:r>
            <w:r w:rsidRPr="00B46527">
              <w:rPr>
                <w:rFonts w:hint="cs"/>
                <w:b/>
                <w:bCs/>
                <w:rtl/>
              </w:rPr>
              <w:t>אֵלִי אָתָּה</w:t>
            </w:r>
          </w:p>
          <w:p w14:paraId="1424D6BF" w14:textId="77777777" w:rsidR="00D85632" w:rsidRPr="001E4FF6" w:rsidRDefault="00D85632" w:rsidP="001E4FF6">
            <w:pPr>
              <w:pStyle w:val="a7"/>
              <w:rPr>
                <w:rtl/>
              </w:rPr>
            </w:pPr>
            <w:r w:rsidRPr="001E4FF6">
              <w:rPr>
                <w:rtl/>
              </w:rPr>
              <w:tab/>
            </w:r>
            <w:r w:rsidRPr="001E4FF6">
              <w:rPr>
                <w:rFonts w:hint="cs"/>
                <w:b/>
                <w:bCs/>
                <w:rtl/>
              </w:rPr>
              <w:t>אַל תִּרְחַק</w:t>
            </w:r>
            <w:r w:rsidRPr="001E4FF6">
              <w:rPr>
                <w:rFonts w:hint="cs"/>
                <w:rtl/>
              </w:rPr>
              <w:t xml:space="preserve"> מִמֶּנִּי</w:t>
            </w:r>
          </w:p>
          <w:p w14:paraId="644F2996" w14:textId="77777777" w:rsidR="00D85632" w:rsidRPr="001E4FF6" w:rsidRDefault="00D85632" w:rsidP="001E4FF6">
            <w:pPr>
              <w:pStyle w:val="a7"/>
              <w:rPr>
                <w:rtl/>
              </w:rPr>
            </w:pPr>
            <w:r w:rsidRPr="001E4FF6">
              <w:rPr>
                <w:rtl/>
              </w:rPr>
              <w:tab/>
            </w:r>
            <w:r w:rsidRPr="001E4FF6">
              <w:rPr>
                <w:rFonts w:hint="cs"/>
                <w:rtl/>
              </w:rPr>
              <w:t xml:space="preserve">כִּי צָרָה קְרוֹבָה, כִּי אֵין </w:t>
            </w:r>
            <w:r w:rsidRPr="001E4FF6">
              <w:rPr>
                <w:rFonts w:hint="cs"/>
                <w:b/>
                <w:bCs/>
                <w:rtl/>
              </w:rPr>
              <w:t>עוֹזֵר</w:t>
            </w:r>
            <w:r w:rsidRPr="00B46527">
              <w:rPr>
                <w:rFonts w:hint="cs"/>
                <w:rtl/>
              </w:rPr>
              <w:t>.</w:t>
            </w:r>
          </w:p>
        </w:tc>
        <w:tc>
          <w:tcPr>
            <w:tcW w:w="4868" w:type="dxa"/>
          </w:tcPr>
          <w:p w14:paraId="4BFB5547" w14:textId="77777777" w:rsidR="00D85632" w:rsidRPr="001E4FF6" w:rsidRDefault="00D85632" w:rsidP="001E4FF6">
            <w:pPr>
              <w:pStyle w:val="a7"/>
              <w:rPr>
                <w:rtl/>
              </w:rPr>
            </w:pPr>
            <w:r w:rsidRPr="001E4FF6">
              <w:rPr>
                <w:rFonts w:hint="cs"/>
                <w:rtl/>
              </w:rPr>
              <w:t>כ</w:t>
            </w:r>
            <w:r w:rsidRPr="001E4FF6">
              <w:rPr>
                <w:rtl/>
              </w:rPr>
              <w:tab/>
            </w:r>
            <w:r w:rsidRPr="00B46527">
              <w:rPr>
                <w:rFonts w:hint="cs"/>
                <w:b/>
                <w:bCs/>
                <w:rtl/>
              </w:rPr>
              <w:t>וְאַתָּה ה</w:t>
            </w:r>
            <w:r w:rsidRPr="00B46527">
              <w:rPr>
                <w:b/>
                <w:bCs/>
                <w:rtl/>
              </w:rPr>
              <w:t>'</w:t>
            </w:r>
            <w:r w:rsidRPr="001E4FF6">
              <w:rPr>
                <w:rFonts w:hint="cs"/>
                <w:rtl/>
              </w:rPr>
              <w:t xml:space="preserve"> </w:t>
            </w:r>
          </w:p>
          <w:p w14:paraId="04037351" w14:textId="77777777" w:rsidR="00D85632" w:rsidRPr="001E4FF6" w:rsidRDefault="00D85632" w:rsidP="001E4FF6">
            <w:pPr>
              <w:pStyle w:val="a7"/>
              <w:rPr>
                <w:rtl/>
              </w:rPr>
            </w:pPr>
            <w:r w:rsidRPr="001E4FF6">
              <w:rPr>
                <w:rtl/>
              </w:rPr>
              <w:tab/>
            </w:r>
            <w:r w:rsidRPr="001E4FF6">
              <w:rPr>
                <w:rFonts w:hint="cs"/>
                <w:b/>
                <w:bCs/>
                <w:rtl/>
              </w:rPr>
              <w:t>אַל תִּרְחָק</w:t>
            </w:r>
            <w:r w:rsidRPr="001E4FF6">
              <w:rPr>
                <w:rFonts w:hint="cs"/>
                <w:rtl/>
              </w:rPr>
              <w:t xml:space="preserve"> </w:t>
            </w:r>
          </w:p>
          <w:p w14:paraId="136B9AD5" w14:textId="77777777" w:rsidR="00D85632" w:rsidRPr="001E4FF6" w:rsidRDefault="00D85632" w:rsidP="001E4FF6">
            <w:pPr>
              <w:pStyle w:val="a7"/>
              <w:rPr>
                <w:rtl/>
              </w:rPr>
            </w:pPr>
            <w:r w:rsidRPr="001E4FF6">
              <w:rPr>
                <w:rtl/>
              </w:rPr>
              <w:tab/>
            </w:r>
            <w:r w:rsidRPr="001E4FF6">
              <w:rPr>
                <w:rFonts w:hint="cs"/>
                <w:rtl/>
              </w:rPr>
              <w:t xml:space="preserve">אֱיָלוּתִי, </w:t>
            </w:r>
            <w:r w:rsidRPr="001E4FF6">
              <w:rPr>
                <w:rFonts w:hint="cs"/>
                <w:b/>
                <w:bCs/>
                <w:rtl/>
              </w:rPr>
              <w:t>לְעֶזְרָתִי</w:t>
            </w:r>
            <w:r w:rsidRPr="001E4FF6">
              <w:rPr>
                <w:rFonts w:hint="cs"/>
                <w:rtl/>
              </w:rPr>
              <w:t xml:space="preserve"> חוּשָׁה.</w:t>
            </w:r>
          </w:p>
        </w:tc>
      </w:tr>
    </w:tbl>
    <w:p w14:paraId="453BF2F4" w14:textId="4C92F193" w:rsidR="00D85632" w:rsidRDefault="00D85632" w:rsidP="001E4FF6">
      <w:pPr>
        <w:pStyle w:val="a7"/>
        <w:rPr>
          <w:rtl/>
        </w:rPr>
      </w:pPr>
    </w:p>
  </w:footnote>
  <w:footnote w:id="23">
    <w:p w14:paraId="0DA26EFF" w14:textId="06128388" w:rsidR="00D85632" w:rsidRDefault="00D85632" w:rsidP="001E4FF6">
      <w:pPr>
        <w:pStyle w:val="a7"/>
      </w:pPr>
      <w:r>
        <w:rPr>
          <w:rStyle w:val="a9"/>
        </w:rPr>
        <w:footnoteRef/>
      </w:r>
      <w:r>
        <w:rPr>
          <w:rFonts w:hint="cs"/>
          <w:rtl/>
        </w:rPr>
        <w:t xml:space="preserve"> </w:t>
      </w:r>
      <w:r w:rsidRPr="001E4FF6">
        <w:rPr>
          <w:rFonts w:hint="cs"/>
          <w:rtl/>
        </w:rPr>
        <w:t xml:space="preserve">הסכנה המוחשית והקרובה מתבטאת בתיאורו את אויביו בפסוק יט: "יְחַלְּקוּ בְגָדַי לָהֶם, וְעַל לְבוּשִׁי יַפִּילוּ גוֹרָל" – סופו הקרוב של המתפלל מביא את אויביו לתכנן את חלוקת בגדיו כשלל לאחר מותו. עוד בא הדבר לידי ביטוי בתחינה החותמת את השליש השני, בפסוק כ "לְעֶזְרָתִי </w:t>
      </w:r>
      <w:r w:rsidRPr="001E4FF6">
        <w:rPr>
          <w:rFonts w:hint="cs"/>
          <w:b/>
          <w:bCs/>
          <w:rtl/>
        </w:rPr>
        <w:t>חוּשָׁה</w:t>
      </w:r>
      <w:r w:rsidRPr="001E4FF6">
        <w:rPr>
          <w:rFonts w:hint="cs"/>
          <w:rtl/>
        </w:rPr>
        <w:t>".</w:t>
      </w:r>
      <w:r>
        <w:rPr>
          <w:rtl/>
        </w:rPr>
        <w:t xml:space="preserve"> </w:t>
      </w:r>
      <w:r>
        <w:rPr>
          <w:rFonts w:hint="cs"/>
          <w:rtl/>
        </w:rPr>
        <w:t xml:space="preserve"> </w:t>
      </w:r>
    </w:p>
  </w:footnote>
  <w:footnote w:id="24">
    <w:p w14:paraId="542A0EE5" w14:textId="2A6C149C" w:rsidR="001C24F2" w:rsidRDefault="001C24F2" w:rsidP="00AB2D76">
      <w:pPr>
        <w:pStyle w:val="a7"/>
        <w:rPr>
          <w:rtl/>
        </w:rPr>
      </w:pPr>
      <w:r>
        <w:rPr>
          <w:rStyle w:val="a9"/>
        </w:rPr>
        <w:footnoteRef/>
      </w:r>
      <w:r>
        <w:rPr>
          <w:rtl/>
        </w:rPr>
        <w:t xml:space="preserve"> </w:t>
      </w:r>
      <w:r>
        <w:rPr>
          <w:rFonts w:hint="cs"/>
          <w:rtl/>
        </w:rPr>
        <w:t>לשם השוואת הפתיחה והסיום צירפנו את שתי המילים החותמות את פסקה ד אל שלוש המילים הפותחות את פסקה ה.</w:t>
      </w:r>
      <w:r w:rsidR="00AB2D76">
        <w:rPr>
          <w:rFonts w:hint="cs"/>
          <w:rtl/>
        </w:rPr>
        <w:t xml:space="preserve"> ראה ההערה הבאה.</w:t>
      </w:r>
    </w:p>
  </w:footnote>
  <w:footnote w:id="25">
    <w:p w14:paraId="08A9D994" w14:textId="7F06AED4" w:rsidR="00AB2D76" w:rsidRDefault="00AB2D76">
      <w:pPr>
        <w:pStyle w:val="a7"/>
        <w:rPr>
          <w:rtl/>
        </w:rPr>
      </w:pPr>
      <w:r>
        <w:rPr>
          <w:rStyle w:val="a9"/>
        </w:rPr>
        <w:footnoteRef/>
      </w:r>
      <w:r>
        <w:rPr>
          <w:rtl/>
        </w:rPr>
        <w:t xml:space="preserve"> </w:t>
      </w:r>
      <w:r>
        <w:rPr>
          <w:rFonts w:hint="cs"/>
          <w:rtl/>
        </w:rPr>
        <w:t>משום הקשר הזה שבין סיום פסקה ד לראשה של פסקה ה צירפנו אותן לעיל</w:t>
      </w:r>
      <w:r w:rsidR="00107AC3">
        <w:rPr>
          <w:rFonts w:hint="cs"/>
          <w:rtl/>
        </w:rPr>
        <w:t>:</w:t>
      </w:r>
      <w:r w:rsidR="00107AC3" w:rsidRPr="00107AC3">
        <w:rPr>
          <w:rFonts w:hint="cs"/>
          <w:rtl/>
        </w:rPr>
        <w:t xml:space="preserve"> </w:t>
      </w:r>
      <w:r w:rsidR="00107AC3">
        <w:rPr>
          <w:rFonts w:hint="cs"/>
          <w:rtl/>
        </w:rPr>
        <w:t>"</w:t>
      </w:r>
      <w:r w:rsidR="00107AC3" w:rsidRPr="00AB2D76">
        <w:rPr>
          <w:rFonts w:hint="cs"/>
          <w:rtl/>
        </w:rPr>
        <w:t xml:space="preserve">מִבֶּטֶן אִמִּי </w:t>
      </w:r>
      <w:r w:rsidR="00107AC3" w:rsidRPr="00107AC3">
        <w:rPr>
          <w:rFonts w:hint="cs"/>
          <w:rtl/>
        </w:rPr>
        <w:t xml:space="preserve">אֵ-לִי אָתָּה </w:t>
      </w:r>
      <w:r w:rsidR="00107AC3" w:rsidRPr="00107AC3">
        <w:rPr>
          <w:rtl/>
        </w:rPr>
        <w:t>–</w:t>
      </w:r>
      <w:r w:rsidR="00107AC3" w:rsidRPr="00107AC3">
        <w:rPr>
          <w:rFonts w:hint="cs"/>
          <w:rtl/>
        </w:rPr>
        <w:t xml:space="preserve"> אַל תִּרְחַק מִמֶּנִּי</w:t>
      </w:r>
      <w:r w:rsidR="00107AC3" w:rsidRPr="00AB2D76">
        <w:rPr>
          <w:rFonts w:hint="cs"/>
          <w:rtl/>
        </w:rPr>
        <w:t>...</w:t>
      </w:r>
      <w:r w:rsidR="00107AC3">
        <w:rPr>
          <w:rFonts w:hint="cs"/>
          <w:rtl/>
        </w:rPr>
        <w:t>"</w:t>
      </w:r>
      <w:r>
        <w:rPr>
          <w:rFonts w:hint="cs"/>
          <w:rtl/>
        </w:rPr>
        <w:t xml:space="preserve"> ראה הערה קודמת.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14:paraId="793A580D" w14:textId="77777777" w:rsidR="00D85632" w:rsidRPr="00BC4313" w:rsidRDefault="00D85632">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3211EB" w:rsidRPr="003211EB">
          <w:rPr>
            <w:b/>
            <w:bCs/>
            <w:noProof/>
            <w:sz w:val="24"/>
            <w:szCs w:val="24"/>
            <w:rtl/>
            <w:lang w:val="he-IL"/>
          </w:rPr>
          <w:t>5</w:t>
        </w:r>
        <w:r w:rsidRPr="00BC4313">
          <w:rPr>
            <w:b/>
            <w:bCs/>
            <w:sz w:val="24"/>
            <w:szCs w:val="24"/>
          </w:rPr>
          <w:fldChar w:fldCharType="end"/>
        </w:r>
      </w:p>
    </w:sdtContent>
  </w:sdt>
  <w:p w14:paraId="4E50DA11" w14:textId="77777777" w:rsidR="00D85632" w:rsidRDefault="00D856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D85632" w:rsidRPr="00BC4313" w14:paraId="5D4B2C73" w14:textId="77777777" w:rsidTr="00153DD2">
      <w:tc>
        <w:tcPr>
          <w:tcW w:w="4927" w:type="dxa"/>
          <w:tcBorders>
            <w:top w:val="nil"/>
            <w:left w:val="nil"/>
            <w:bottom w:val="double" w:sz="4" w:space="0" w:color="auto"/>
            <w:right w:val="nil"/>
          </w:tcBorders>
        </w:tcPr>
        <w:p w14:paraId="0CC3A84D" w14:textId="77777777" w:rsidR="00D85632" w:rsidRPr="00BC4313" w:rsidRDefault="00D85632"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491C5063" w14:textId="3E68BCF3" w:rsidR="00D85632" w:rsidRPr="00BC4313" w:rsidRDefault="00D85632" w:rsidP="00CC5998">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20</w:t>
          </w:r>
        </w:p>
        <w:p w14:paraId="5E44CB91" w14:textId="77777777" w:rsidR="00D85632" w:rsidRPr="00BC4313" w:rsidRDefault="00D85632"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D85632" w:rsidRPr="00BC4313" w:rsidRDefault="00D85632"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27F51A76" w14:textId="77777777" w:rsidR="00D85632" w:rsidRPr="00BC4313" w:rsidRDefault="00D856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125E"/>
    <w:multiLevelType w:val="hybridMultilevel"/>
    <w:tmpl w:val="AC2EF150"/>
    <w:lvl w:ilvl="0" w:tplc="BDBEA21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9C614EE"/>
    <w:multiLevelType w:val="hybridMultilevel"/>
    <w:tmpl w:val="691A7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492B01"/>
    <w:multiLevelType w:val="hybridMultilevel"/>
    <w:tmpl w:val="A95A8944"/>
    <w:lvl w:ilvl="0" w:tplc="302A4580">
      <w:start w:val="1"/>
      <w:numFmt w:val="decimal"/>
      <w:lvlText w:val="%1."/>
      <w:lvlJc w:val="left"/>
      <w:pPr>
        <w:ind w:left="1172" w:hanging="360"/>
      </w:pPr>
      <w:rPr>
        <w:rFonts w:hint="default"/>
      </w:rPr>
    </w:lvl>
    <w:lvl w:ilvl="1" w:tplc="04090019">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3">
    <w:nsid w:val="1B8C133C"/>
    <w:multiLevelType w:val="hybridMultilevel"/>
    <w:tmpl w:val="1214F532"/>
    <w:lvl w:ilvl="0" w:tplc="8ECEE66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29C47845"/>
    <w:multiLevelType w:val="hybridMultilevel"/>
    <w:tmpl w:val="89CCD1E8"/>
    <w:lvl w:ilvl="0" w:tplc="D256A72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37CB1442"/>
    <w:multiLevelType w:val="hybridMultilevel"/>
    <w:tmpl w:val="F8009C36"/>
    <w:lvl w:ilvl="0" w:tplc="4FC6B7BA">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3BF1426F"/>
    <w:multiLevelType w:val="hybridMultilevel"/>
    <w:tmpl w:val="ECD2CE3A"/>
    <w:lvl w:ilvl="0" w:tplc="31784CF6">
      <w:start w:val="3"/>
      <w:numFmt w:val="bullet"/>
      <w:lvlText w:val="-"/>
      <w:lvlJc w:val="left"/>
      <w:pPr>
        <w:ind w:left="947" w:hanging="360"/>
      </w:pPr>
      <w:rPr>
        <w:rFonts w:ascii="Calibri" w:eastAsia="Calibri" w:hAnsi="Calibri" w:cs="David"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nsid w:val="41354C8B"/>
    <w:multiLevelType w:val="hybridMultilevel"/>
    <w:tmpl w:val="B3D22A32"/>
    <w:lvl w:ilvl="0" w:tplc="2724D9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2F2DBD"/>
    <w:multiLevelType w:val="hybridMultilevel"/>
    <w:tmpl w:val="C06C75B6"/>
    <w:lvl w:ilvl="0" w:tplc="A33E0F06">
      <w:start w:val="3"/>
      <w:numFmt w:val="bullet"/>
      <w:lvlText w:val="-"/>
      <w:lvlJc w:val="left"/>
      <w:pPr>
        <w:ind w:left="587" w:hanging="360"/>
      </w:pPr>
      <w:rPr>
        <w:rFonts w:ascii="Calibri" w:eastAsia="Calibri" w:hAnsi="Calibri"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9">
    <w:nsid w:val="54D95E83"/>
    <w:multiLevelType w:val="hybridMultilevel"/>
    <w:tmpl w:val="F8A8CA50"/>
    <w:lvl w:ilvl="0" w:tplc="0E427BA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57535FDF"/>
    <w:multiLevelType w:val="hybridMultilevel"/>
    <w:tmpl w:val="B8D087F0"/>
    <w:lvl w:ilvl="0" w:tplc="10B4102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579702B5"/>
    <w:multiLevelType w:val="hybridMultilevel"/>
    <w:tmpl w:val="56405AB0"/>
    <w:lvl w:ilvl="0" w:tplc="2DC650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571CAC"/>
    <w:multiLevelType w:val="hybridMultilevel"/>
    <w:tmpl w:val="122EEE76"/>
    <w:lvl w:ilvl="0" w:tplc="DE68C256">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3">
    <w:nsid w:val="6F8761F0"/>
    <w:multiLevelType w:val="hybridMultilevel"/>
    <w:tmpl w:val="159C79B4"/>
    <w:lvl w:ilvl="0" w:tplc="BBDA4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8F6C18"/>
    <w:multiLevelType w:val="hybridMultilevel"/>
    <w:tmpl w:val="4E7A10BC"/>
    <w:lvl w:ilvl="0" w:tplc="E5847EDC">
      <w:start w:val="1"/>
      <w:numFmt w:val="hebrew1"/>
      <w:lvlText w:val="%1."/>
      <w:lvlJc w:val="left"/>
      <w:pPr>
        <w:ind w:left="947" w:hanging="360"/>
      </w:pPr>
      <w:rPr>
        <w:rFonts w:hint="default"/>
        <w:b/>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4"/>
  </w:num>
  <w:num w:numId="2">
    <w:abstractNumId w:val="12"/>
  </w:num>
  <w:num w:numId="3">
    <w:abstractNumId w:val="14"/>
  </w:num>
  <w:num w:numId="4">
    <w:abstractNumId w:val="13"/>
  </w:num>
  <w:num w:numId="5">
    <w:abstractNumId w:val="3"/>
  </w:num>
  <w:num w:numId="6">
    <w:abstractNumId w:val="10"/>
  </w:num>
  <w:num w:numId="7">
    <w:abstractNumId w:val="2"/>
  </w:num>
  <w:num w:numId="8">
    <w:abstractNumId w:val="8"/>
  </w:num>
  <w:num w:numId="9">
    <w:abstractNumId w:val="6"/>
  </w:num>
  <w:num w:numId="10">
    <w:abstractNumId w:val="7"/>
  </w:num>
  <w:num w:numId="11">
    <w:abstractNumId w:val="11"/>
  </w:num>
  <w:num w:numId="12">
    <w:abstractNumId w:val="0"/>
  </w:num>
  <w:num w:numId="13">
    <w:abstractNumId w:val="5"/>
  </w:num>
  <w:num w:numId="14">
    <w:abstractNumId w:val="9"/>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1310"/>
    <w:rsid w:val="0000317F"/>
    <w:rsid w:val="0000358D"/>
    <w:rsid w:val="000043AC"/>
    <w:rsid w:val="00005020"/>
    <w:rsid w:val="00005E22"/>
    <w:rsid w:val="0000623F"/>
    <w:rsid w:val="0000625F"/>
    <w:rsid w:val="000105C8"/>
    <w:rsid w:val="00011352"/>
    <w:rsid w:val="00011688"/>
    <w:rsid w:val="00011827"/>
    <w:rsid w:val="00011BB0"/>
    <w:rsid w:val="00012EDF"/>
    <w:rsid w:val="00013AB6"/>
    <w:rsid w:val="00014CEC"/>
    <w:rsid w:val="00014ED2"/>
    <w:rsid w:val="00014F70"/>
    <w:rsid w:val="00016338"/>
    <w:rsid w:val="00016CB9"/>
    <w:rsid w:val="00017A1F"/>
    <w:rsid w:val="00017BEA"/>
    <w:rsid w:val="00017F39"/>
    <w:rsid w:val="000203E8"/>
    <w:rsid w:val="000212C9"/>
    <w:rsid w:val="00023435"/>
    <w:rsid w:val="00023970"/>
    <w:rsid w:val="00023E87"/>
    <w:rsid w:val="00023EF4"/>
    <w:rsid w:val="00024D60"/>
    <w:rsid w:val="00025298"/>
    <w:rsid w:val="0002531A"/>
    <w:rsid w:val="00025CB4"/>
    <w:rsid w:val="000261EE"/>
    <w:rsid w:val="0002665D"/>
    <w:rsid w:val="00026C22"/>
    <w:rsid w:val="000277D1"/>
    <w:rsid w:val="00027821"/>
    <w:rsid w:val="0003076C"/>
    <w:rsid w:val="00033031"/>
    <w:rsid w:val="00033162"/>
    <w:rsid w:val="000336ED"/>
    <w:rsid w:val="0003403C"/>
    <w:rsid w:val="00035107"/>
    <w:rsid w:val="00035BDE"/>
    <w:rsid w:val="0003657B"/>
    <w:rsid w:val="00036B68"/>
    <w:rsid w:val="0003779E"/>
    <w:rsid w:val="00037997"/>
    <w:rsid w:val="00037EBB"/>
    <w:rsid w:val="0004048A"/>
    <w:rsid w:val="000408A3"/>
    <w:rsid w:val="00040DC3"/>
    <w:rsid w:val="00040E78"/>
    <w:rsid w:val="00040FAF"/>
    <w:rsid w:val="0004167D"/>
    <w:rsid w:val="00042F17"/>
    <w:rsid w:val="00043AC1"/>
    <w:rsid w:val="00043BC2"/>
    <w:rsid w:val="00043DB3"/>
    <w:rsid w:val="0004435F"/>
    <w:rsid w:val="00044F70"/>
    <w:rsid w:val="0004758C"/>
    <w:rsid w:val="00047787"/>
    <w:rsid w:val="00047F88"/>
    <w:rsid w:val="000503BA"/>
    <w:rsid w:val="00050826"/>
    <w:rsid w:val="00050985"/>
    <w:rsid w:val="00050A5A"/>
    <w:rsid w:val="00051CE3"/>
    <w:rsid w:val="00052499"/>
    <w:rsid w:val="00052789"/>
    <w:rsid w:val="000534E7"/>
    <w:rsid w:val="00053B2B"/>
    <w:rsid w:val="00053EDB"/>
    <w:rsid w:val="00056506"/>
    <w:rsid w:val="000568C4"/>
    <w:rsid w:val="00057CF8"/>
    <w:rsid w:val="00061B26"/>
    <w:rsid w:val="00061DC2"/>
    <w:rsid w:val="0006277E"/>
    <w:rsid w:val="0006279B"/>
    <w:rsid w:val="0006395E"/>
    <w:rsid w:val="0006420E"/>
    <w:rsid w:val="00064407"/>
    <w:rsid w:val="00064418"/>
    <w:rsid w:val="00065227"/>
    <w:rsid w:val="000652B1"/>
    <w:rsid w:val="00065933"/>
    <w:rsid w:val="00066892"/>
    <w:rsid w:val="00070822"/>
    <w:rsid w:val="00070FE3"/>
    <w:rsid w:val="00071AD2"/>
    <w:rsid w:val="0007395C"/>
    <w:rsid w:val="00073B7A"/>
    <w:rsid w:val="00074297"/>
    <w:rsid w:val="000745FE"/>
    <w:rsid w:val="000751A8"/>
    <w:rsid w:val="000754B7"/>
    <w:rsid w:val="0007586F"/>
    <w:rsid w:val="00075A8A"/>
    <w:rsid w:val="000760A5"/>
    <w:rsid w:val="00076636"/>
    <w:rsid w:val="00077357"/>
    <w:rsid w:val="00077791"/>
    <w:rsid w:val="00077D0B"/>
    <w:rsid w:val="00077E46"/>
    <w:rsid w:val="00080502"/>
    <w:rsid w:val="0008112A"/>
    <w:rsid w:val="0008211F"/>
    <w:rsid w:val="00082777"/>
    <w:rsid w:val="00082BC3"/>
    <w:rsid w:val="00082CEB"/>
    <w:rsid w:val="00083B11"/>
    <w:rsid w:val="00083CF0"/>
    <w:rsid w:val="00084944"/>
    <w:rsid w:val="00084F88"/>
    <w:rsid w:val="00085D2F"/>
    <w:rsid w:val="0008638D"/>
    <w:rsid w:val="00087076"/>
    <w:rsid w:val="00087B75"/>
    <w:rsid w:val="00087B96"/>
    <w:rsid w:val="00090124"/>
    <w:rsid w:val="00090207"/>
    <w:rsid w:val="00090761"/>
    <w:rsid w:val="00090BDD"/>
    <w:rsid w:val="000915FA"/>
    <w:rsid w:val="000919E9"/>
    <w:rsid w:val="00091AD5"/>
    <w:rsid w:val="00091D33"/>
    <w:rsid w:val="00092152"/>
    <w:rsid w:val="000921D0"/>
    <w:rsid w:val="00092DB2"/>
    <w:rsid w:val="00092F73"/>
    <w:rsid w:val="00095A92"/>
    <w:rsid w:val="00095D0A"/>
    <w:rsid w:val="00095FAA"/>
    <w:rsid w:val="0009612B"/>
    <w:rsid w:val="00096303"/>
    <w:rsid w:val="00096DFF"/>
    <w:rsid w:val="00097F8C"/>
    <w:rsid w:val="000A0A22"/>
    <w:rsid w:val="000A0C30"/>
    <w:rsid w:val="000A1B68"/>
    <w:rsid w:val="000A1D2D"/>
    <w:rsid w:val="000A1D8A"/>
    <w:rsid w:val="000A3096"/>
    <w:rsid w:val="000A30D9"/>
    <w:rsid w:val="000A3199"/>
    <w:rsid w:val="000A3B38"/>
    <w:rsid w:val="000A44EB"/>
    <w:rsid w:val="000A5932"/>
    <w:rsid w:val="000A5EC9"/>
    <w:rsid w:val="000A5FD0"/>
    <w:rsid w:val="000A6EEF"/>
    <w:rsid w:val="000A74B7"/>
    <w:rsid w:val="000A757F"/>
    <w:rsid w:val="000A7E10"/>
    <w:rsid w:val="000B0670"/>
    <w:rsid w:val="000B075D"/>
    <w:rsid w:val="000B1BF3"/>
    <w:rsid w:val="000B1D79"/>
    <w:rsid w:val="000B29EC"/>
    <w:rsid w:val="000B415A"/>
    <w:rsid w:val="000B4782"/>
    <w:rsid w:val="000B5694"/>
    <w:rsid w:val="000B5743"/>
    <w:rsid w:val="000B5CFC"/>
    <w:rsid w:val="000B5EFF"/>
    <w:rsid w:val="000B5FD6"/>
    <w:rsid w:val="000B6307"/>
    <w:rsid w:val="000B6AFA"/>
    <w:rsid w:val="000C016A"/>
    <w:rsid w:val="000C045B"/>
    <w:rsid w:val="000C1078"/>
    <w:rsid w:val="000C18F0"/>
    <w:rsid w:val="000C22AD"/>
    <w:rsid w:val="000C2840"/>
    <w:rsid w:val="000C43ED"/>
    <w:rsid w:val="000C4436"/>
    <w:rsid w:val="000D0325"/>
    <w:rsid w:val="000D0A3A"/>
    <w:rsid w:val="000D24FB"/>
    <w:rsid w:val="000D2EDF"/>
    <w:rsid w:val="000D4768"/>
    <w:rsid w:val="000D509D"/>
    <w:rsid w:val="000D5BE5"/>
    <w:rsid w:val="000D5E0F"/>
    <w:rsid w:val="000D6641"/>
    <w:rsid w:val="000D70E3"/>
    <w:rsid w:val="000D72B7"/>
    <w:rsid w:val="000D77AC"/>
    <w:rsid w:val="000E1175"/>
    <w:rsid w:val="000E166D"/>
    <w:rsid w:val="000E26FB"/>
    <w:rsid w:val="000E2B39"/>
    <w:rsid w:val="000E2FE8"/>
    <w:rsid w:val="000E4123"/>
    <w:rsid w:val="000E56DB"/>
    <w:rsid w:val="000E6546"/>
    <w:rsid w:val="000E6A13"/>
    <w:rsid w:val="000F0195"/>
    <w:rsid w:val="000F0362"/>
    <w:rsid w:val="000F1767"/>
    <w:rsid w:val="000F1897"/>
    <w:rsid w:val="000F1B6E"/>
    <w:rsid w:val="000F2A32"/>
    <w:rsid w:val="000F2BE9"/>
    <w:rsid w:val="000F38A6"/>
    <w:rsid w:val="000F3E3C"/>
    <w:rsid w:val="000F55A8"/>
    <w:rsid w:val="000F5954"/>
    <w:rsid w:val="000F671F"/>
    <w:rsid w:val="001001B9"/>
    <w:rsid w:val="0010042D"/>
    <w:rsid w:val="00100A05"/>
    <w:rsid w:val="00101088"/>
    <w:rsid w:val="00101A13"/>
    <w:rsid w:val="00101E75"/>
    <w:rsid w:val="001021EA"/>
    <w:rsid w:val="00102427"/>
    <w:rsid w:val="001028F4"/>
    <w:rsid w:val="001039EC"/>
    <w:rsid w:val="00103C68"/>
    <w:rsid w:val="00104162"/>
    <w:rsid w:val="00104163"/>
    <w:rsid w:val="0010419B"/>
    <w:rsid w:val="00105A85"/>
    <w:rsid w:val="001065AD"/>
    <w:rsid w:val="00106FDF"/>
    <w:rsid w:val="0010790A"/>
    <w:rsid w:val="00107958"/>
    <w:rsid w:val="00107AC3"/>
    <w:rsid w:val="0011031A"/>
    <w:rsid w:val="0011042D"/>
    <w:rsid w:val="00112132"/>
    <w:rsid w:val="0011237D"/>
    <w:rsid w:val="00112F10"/>
    <w:rsid w:val="001130A1"/>
    <w:rsid w:val="00113744"/>
    <w:rsid w:val="001138D7"/>
    <w:rsid w:val="00114BB7"/>
    <w:rsid w:val="00115623"/>
    <w:rsid w:val="00115FB2"/>
    <w:rsid w:val="00116744"/>
    <w:rsid w:val="0011742C"/>
    <w:rsid w:val="00120126"/>
    <w:rsid w:val="001205A1"/>
    <w:rsid w:val="00122E1A"/>
    <w:rsid w:val="001232C6"/>
    <w:rsid w:val="001247D9"/>
    <w:rsid w:val="00124BE4"/>
    <w:rsid w:val="001253FA"/>
    <w:rsid w:val="00126003"/>
    <w:rsid w:val="00126B42"/>
    <w:rsid w:val="00127FA4"/>
    <w:rsid w:val="00131411"/>
    <w:rsid w:val="00133347"/>
    <w:rsid w:val="00133459"/>
    <w:rsid w:val="00133608"/>
    <w:rsid w:val="00133F61"/>
    <w:rsid w:val="00135055"/>
    <w:rsid w:val="00135818"/>
    <w:rsid w:val="00135D5B"/>
    <w:rsid w:val="00135EEE"/>
    <w:rsid w:val="001360A2"/>
    <w:rsid w:val="00136A9D"/>
    <w:rsid w:val="001413DF"/>
    <w:rsid w:val="00142241"/>
    <w:rsid w:val="00142383"/>
    <w:rsid w:val="001443E5"/>
    <w:rsid w:val="00145A89"/>
    <w:rsid w:val="00145F93"/>
    <w:rsid w:val="00146583"/>
    <w:rsid w:val="0014660C"/>
    <w:rsid w:val="001469EF"/>
    <w:rsid w:val="00146C32"/>
    <w:rsid w:val="001501CA"/>
    <w:rsid w:val="00150232"/>
    <w:rsid w:val="00151C27"/>
    <w:rsid w:val="00152423"/>
    <w:rsid w:val="00152550"/>
    <w:rsid w:val="00153DD2"/>
    <w:rsid w:val="00154559"/>
    <w:rsid w:val="00154A78"/>
    <w:rsid w:val="00155743"/>
    <w:rsid w:val="001557FE"/>
    <w:rsid w:val="001560DF"/>
    <w:rsid w:val="0016093D"/>
    <w:rsid w:val="00160F81"/>
    <w:rsid w:val="00162561"/>
    <w:rsid w:val="001634CD"/>
    <w:rsid w:val="0016403A"/>
    <w:rsid w:val="0016491B"/>
    <w:rsid w:val="00165A0F"/>
    <w:rsid w:val="00166A24"/>
    <w:rsid w:val="001671E2"/>
    <w:rsid w:val="001704A7"/>
    <w:rsid w:val="001705EF"/>
    <w:rsid w:val="0017116D"/>
    <w:rsid w:val="00171396"/>
    <w:rsid w:val="0017206D"/>
    <w:rsid w:val="001721D7"/>
    <w:rsid w:val="00172E70"/>
    <w:rsid w:val="0017322D"/>
    <w:rsid w:val="001735E0"/>
    <w:rsid w:val="00173A91"/>
    <w:rsid w:val="00174C7B"/>
    <w:rsid w:val="001758B8"/>
    <w:rsid w:val="00175BF8"/>
    <w:rsid w:val="00177CF9"/>
    <w:rsid w:val="00181BCD"/>
    <w:rsid w:val="00183272"/>
    <w:rsid w:val="00184E09"/>
    <w:rsid w:val="00184E3A"/>
    <w:rsid w:val="001850B8"/>
    <w:rsid w:val="00185217"/>
    <w:rsid w:val="00185265"/>
    <w:rsid w:val="0018704C"/>
    <w:rsid w:val="0019006B"/>
    <w:rsid w:val="00190DFE"/>
    <w:rsid w:val="00191192"/>
    <w:rsid w:val="00192427"/>
    <w:rsid w:val="001924B8"/>
    <w:rsid w:val="0019407F"/>
    <w:rsid w:val="00194094"/>
    <w:rsid w:val="001940D1"/>
    <w:rsid w:val="00194503"/>
    <w:rsid w:val="00194F97"/>
    <w:rsid w:val="00195EB1"/>
    <w:rsid w:val="0019602C"/>
    <w:rsid w:val="001961F1"/>
    <w:rsid w:val="00196D3B"/>
    <w:rsid w:val="00197C15"/>
    <w:rsid w:val="001A01C2"/>
    <w:rsid w:val="001A0F0E"/>
    <w:rsid w:val="001A1541"/>
    <w:rsid w:val="001A1894"/>
    <w:rsid w:val="001A34E7"/>
    <w:rsid w:val="001A4A11"/>
    <w:rsid w:val="001A6635"/>
    <w:rsid w:val="001A6A3D"/>
    <w:rsid w:val="001A7B36"/>
    <w:rsid w:val="001A7FC9"/>
    <w:rsid w:val="001B018A"/>
    <w:rsid w:val="001B116A"/>
    <w:rsid w:val="001B1504"/>
    <w:rsid w:val="001B1598"/>
    <w:rsid w:val="001B168F"/>
    <w:rsid w:val="001B1A39"/>
    <w:rsid w:val="001B1E86"/>
    <w:rsid w:val="001B1EF4"/>
    <w:rsid w:val="001B2753"/>
    <w:rsid w:val="001B294C"/>
    <w:rsid w:val="001B29DC"/>
    <w:rsid w:val="001B2BF4"/>
    <w:rsid w:val="001B2DFD"/>
    <w:rsid w:val="001B34A2"/>
    <w:rsid w:val="001B3ABA"/>
    <w:rsid w:val="001B4280"/>
    <w:rsid w:val="001B563E"/>
    <w:rsid w:val="001B6142"/>
    <w:rsid w:val="001B63D1"/>
    <w:rsid w:val="001B6E7D"/>
    <w:rsid w:val="001B7E02"/>
    <w:rsid w:val="001C0323"/>
    <w:rsid w:val="001C050E"/>
    <w:rsid w:val="001C05D3"/>
    <w:rsid w:val="001C24F2"/>
    <w:rsid w:val="001C2A87"/>
    <w:rsid w:val="001C607E"/>
    <w:rsid w:val="001C63F9"/>
    <w:rsid w:val="001C7F8B"/>
    <w:rsid w:val="001D302B"/>
    <w:rsid w:val="001D30FC"/>
    <w:rsid w:val="001D5559"/>
    <w:rsid w:val="001D59F9"/>
    <w:rsid w:val="001D6E56"/>
    <w:rsid w:val="001D6F32"/>
    <w:rsid w:val="001D7018"/>
    <w:rsid w:val="001D76E9"/>
    <w:rsid w:val="001D776A"/>
    <w:rsid w:val="001D7D20"/>
    <w:rsid w:val="001D7DD7"/>
    <w:rsid w:val="001E04F2"/>
    <w:rsid w:val="001E1208"/>
    <w:rsid w:val="001E1C9B"/>
    <w:rsid w:val="001E1F1E"/>
    <w:rsid w:val="001E2632"/>
    <w:rsid w:val="001E2733"/>
    <w:rsid w:val="001E3254"/>
    <w:rsid w:val="001E3A21"/>
    <w:rsid w:val="001E4FF6"/>
    <w:rsid w:val="001E586A"/>
    <w:rsid w:val="001E6ADB"/>
    <w:rsid w:val="001E748F"/>
    <w:rsid w:val="001F1363"/>
    <w:rsid w:val="001F1C4B"/>
    <w:rsid w:val="001F1DD9"/>
    <w:rsid w:val="001F2604"/>
    <w:rsid w:val="001F517D"/>
    <w:rsid w:val="001F662E"/>
    <w:rsid w:val="001F6911"/>
    <w:rsid w:val="00200757"/>
    <w:rsid w:val="00200CED"/>
    <w:rsid w:val="00200E11"/>
    <w:rsid w:val="0020248D"/>
    <w:rsid w:val="00202E26"/>
    <w:rsid w:val="002033CC"/>
    <w:rsid w:val="002037A7"/>
    <w:rsid w:val="00204451"/>
    <w:rsid w:val="0020604D"/>
    <w:rsid w:val="00206561"/>
    <w:rsid w:val="00207C01"/>
    <w:rsid w:val="002115C4"/>
    <w:rsid w:val="00211E2B"/>
    <w:rsid w:val="00211F20"/>
    <w:rsid w:val="00212D42"/>
    <w:rsid w:val="00212FBC"/>
    <w:rsid w:val="0021304D"/>
    <w:rsid w:val="0021371A"/>
    <w:rsid w:val="00215052"/>
    <w:rsid w:val="00215735"/>
    <w:rsid w:val="00215C68"/>
    <w:rsid w:val="0021780D"/>
    <w:rsid w:val="00221060"/>
    <w:rsid w:val="002210D2"/>
    <w:rsid w:val="002215A7"/>
    <w:rsid w:val="002230F9"/>
    <w:rsid w:val="0022356F"/>
    <w:rsid w:val="002238E1"/>
    <w:rsid w:val="002243C4"/>
    <w:rsid w:val="00224963"/>
    <w:rsid w:val="00224BBE"/>
    <w:rsid w:val="00224E3C"/>
    <w:rsid w:val="00224ED7"/>
    <w:rsid w:val="0022505A"/>
    <w:rsid w:val="002250CE"/>
    <w:rsid w:val="00225983"/>
    <w:rsid w:val="0022602A"/>
    <w:rsid w:val="002273BF"/>
    <w:rsid w:val="0022745E"/>
    <w:rsid w:val="0023010F"/>
    <w:rsid w:val="00230143"/>
    <w:rsid w:val="002310DD"/>
    <w:rsid w:val="00231915"/>
    <w:rsid w:val="002324B4"/>
    <w:rsid w:val="002325E6"/>
    <w:rsid w:val="00232C72"/>
    <w:rsid w:val="00232D01"/>
    <w:rsid w:val="00232E65"/>
    <w:rsid w:val="0023313B"/>
    <w:rsid w:val="0023509D"/>
    <w:rsid w:val="0023595A"/>
    <w:rsid w:val="00235A3D"/>
    <w:rsid w:val="002360CE"/>
    <w:rsid w:val="00236498"/>
    <w:rsid w:val="0023692A"/>
    <w:rsid w:val="0023695F"/>
    <w:rsid w:val="00236B29"/>
    <w:rsid w:val="00236B6D"/>
    <w:rsid w:val="00237098"/>
    <w:rsid w:val="00237396"/>
    <w:rsid w:val="00237BD8"/>
    <w:rsid w:val="0024012D"/>
    <w:rsid w:val="0024081D"/>
    <w:rsid w:val="0024272F"/>
    <w:rsid w:val="00244646"/>
    <w:rsid w:val="00245C99"/>
    <w:rsid w:val="00246203"/>
    <w:rsid w:val="00246CC3"/>
    <w:rsid w:val="00247A39"/>
    <w:rsid w:val="00251100"/>
    <w:rsid w:val="00251496"/>
    <w:rsid w:val="002516A3"/>
    <w:rsid w:val="00251818"/>
    <w:rsid w:val="00251D71"/>
    <w:rsid w:val="00252749"/>
    <w:rsid w:val="00252944"/>
    <w:rsid w:val="00252EB3"/>
    <w:rsid w:val="002534CF"/>
    <w:rsid w:val="0025397D"/>
    <w:rsid w:val="00253F9B"/>
    <w:rsid w:val="00254604"/>
    <w:rsid w:val="00257277"/>
    <w:rsid w:val="00257459"/>
    <w:rsid w:val="00257C03"/>
    <w:rsid w:val="00257DF6"/>
    <w:rsid w:val="00261BCD"/>
    <w:rsid w:val="00262B95"/>
    <w:rsid w:val="0026396C"/>
    <w:rsid w:val="002641F6"/>
    <w:rsid w:val="0026470C"/>
    <w:rsid w:val="00264897"/>
    <w:rsid w:val="00264AF4"/>
    <w:rsid w:val="002652EE"/>
    <w:rsid w:val="00265C8D"/>
    <w:rsid w:val="002666CE"/>
    <w:rsid w:val="0026691F"/>
    <w:rsid w:val="002669CF"/>
    <w:rsid w:val="00270097"/>
    <w:rsid w:val="00270471"/>
    <w:rsid w:val="0027087F"/>
    <w:rsid w:val="00270CAA"/>
    <w:rsid w:val="00271784"/>
    <w:rsid w:val="00271DDC"/>
    <w:rsid w:val="00271E04"/>
    <w:rsid w:val="0027308C"/>
    <w:rsid w:val="0027397A"/>
    <w:rsid w:val="00274748"/>
    <w:rsid w:val="00274BAF"/>
    <w:rsid w:val="0027567A"/>
    <w:rsid w:val="00275EE4"/>
    <w:rsid w:val="00276B7B"/>
    <w:rsid w:val="00276FAE"/>
    <w:rsid w:val="0027794A"/>
    <w:rsid w:val="00277AF4"/>
    <w:rsid w:val="002807E2"/>
    <w:rsid w:val="0028195D"/>
    <w:rsid w:val="00282110"/>
    <w:rsid w:val="0028276D"/>
    <w:rsid w:val="002828AA"/>
    <w:rsid w:val="002829C8"/>
    <w:rsid w:val="00282E30"/>
    <w:rsid w:val="0028357B"/>
    <w:rsid w:val="00283B46"/>
    <w:rsid w:val="0028427C"/>
    <w:rsid w:val="0028432D"/>
    <w:rsid w:val="002858A4"/>
    <w:rsid w:val="00287933"/>
    <w:rsid w:val="00287B29"/>
    <w:rsid w:val="00290737"/>
    <w:rsid w:val="002907B3"/>
    <w:rsid w:val="00290DB7"/>
    <w:rsid w:val="00293823"/>
    <w:rsid w:val="00294307"/>
    <w:rsid w:val="002A03F9"/>
    <w:rsid w:val="002A151D"/>
    <w:rsid w:val="002A1FD5"/>
    <w:rsid w:val="002A4137"/>
    <w:rsid w:val="002A429E"/>
    <w:rsid w:val="002A43EF"/>
    <w:rsid w:val="002A6016"/>
    <w:rsid w:val="002A78B2"/>
    <w:rsid w:val="002B11FE"/>
    <w:rsid w:val="002B1329"/>
    <w:rsid w:val="002B16F8"/>
    <w:rsid w:val="002B1FC7"/>
    <w:rsid w:val="002B27AF"/>
    <w:rsid w:val="002B30ED"/>
    <w:rsid w:val="002B4114"/>
    <w:rsid w:val="002B4D78"/>
    <w:rsid w:val="002B5355"/>
    <w:rsid w:val="002B5691"/>
    <w:rsid w:val="002B592A"/>
    <w:rsid w:val="002B6325"/>
    <w:rsid w:val="002B63C1"/>
    <w:rsid w:val="002B6AC7"/>
    <w:rsid w:val="002B746E"/>
    <w:rsid w:val="002B7E82"/>
    <w:rsid w:val="002C00E9"/>
    <w:rsid w:val="002C08F9"/>
    <w:rsid w:val="002C14F4"/>
    <w:rsid w:val="002C2F18"/>
    <w:rsid w:val="002C40F2"/>
    <w:rsid w:val="002C4E4B"/>
    <w:rsid w:val="002C4FD0"/>
    <w:rsid w:val="002C57B3"/>
    <w:rsid w:val="002C6243"/>
    <w:rsid w:val="002C647C"/>
    <w:rsid w:val="002C669B"/>
    <w:rsid w:val="002C66B6"/>
    <w:rsid w:val="002C6CFB"/>
    <w:rsid w:val="002C6E26"/>
    <w:rsid w:val="002D00DB"/>
    <w:rsid w:val="002D0969"/>
    <w:rsid w:val="002D0CB6"/>
    <w:rsid w:val="002D11E8"/>
    <w:rsid w:val="002D20F7"/>
    <w:rsid w:val="002D2B34"/>
    <w:rsid w:val="002D2F6F"/>
    <w:rsid w:val="002D3580"/>
    <w:rsid w:val="002D42B2"/>
    <w:rsid w:val="002D4AA6"/>
    <w:rsid w:val="002D6499"/>
    <w:rsid w:val="002D6F6E"/>
    <w:rsid w:val="002D7E47"/>
    <w:rsid w:val="002E0612"/>
    <w:rsid w:val="002E09CD"/>
    <w:rsid w:val="002E0A17"/>
    <w:rsid w:val="002E0D93"/>
    <w:rsid w:val="002E1159"/>
    <w:rsid w:val="002E396C"/>
    <w:rsid w:val="002E3C80"/>
    <w:rsid w:val="002E4426"/>
    <w:rsid w:val="002E4442"/>
    <w:rsid w:val="002E483F"/>
    <w:rsid w:val="002E52F9"/>
    <w:rsid w:val="002E5F5A"/>
    <w:rsid w:val="002E60AA"/>
    <w:rsid w:val="002E6B68"/>
    <w:rsid w:val="002E6BA2"/>
    <w:rsid w:val="002E76E1"/>
    <w:rsid w:val="002E7F1E"/>
    <w:rsid w:val="002F1304"/>
    <w:rsid w:val="002F2C6B"/>
    <w:rsid w:val="002F3521"/>
    <w:rsid w:val="002F43C2"/>
    <w:rsid w:val="002F4D26"/>
    <w:rsid w:val="002F6518"/>
    <w:rsid w:val="002F6C81"/>
    <w:rsid w:val="002F6DB0"/>
    <w:rsid w:val="002F7889"/>
    <w:rsid w:val="002F7AF9"/>
    <w:rsid w:val="0030061C"/>
    <w:rsid w:val="00301306"/>
    <w:rsid w:val="0030275F"/>
    <w:rsid w:val="00302EB6"/>
    <w:rsid w:val="0030521D"/>
    <w:rsid w:val="00305527"/>
    <w:rsid w:val="00307A92"/>
    <w:rsid w:val="00307FA6"/>
    <w:rsid w:val="00310207"/>
    <w:rsid w:val="00310BC0"/>
    <w:rsid w:val="00313E16"/>
    <w:rsid w:val="00313E87"/>
    <w:rsid w:val="0031403D"/>
    <w:rsid w:val="00314124"/>
    <w:rsid w:val="0031420D"/>
    <w:rsid w:val="0031543C"/>
    <w:rsid w:val="00316EDB"/>
    <w:rsid w:val="00317235"/>
    <w:rsid w:val="003174AB"/>
    <w:rsid w:val="00317BDA"/>
    <w:rsid w:val="00317F83"/>
    <w:rsid w:val="003202F4"/>
    <w:rsid w:val="003206B7"/>
    <w:rsid w:val="00320759"/>
    <w:rsid w:val="003211EB"/>
    <w:rsid w:val="003213D3"/>
    <w:rsid w:val="003220F5"/>
    <w:rsid w:val="0032225A"/>
    <w:rsid w:val="00322950"/>
    <w:rsid w:val="00323213"/>
    <w:rsid w:val="003251DA"/>
    <w:rsid w:val="003251EC"/>
    <w:rsid w:val="003255FF"/>
    <w:rsid w:val="0032632C"/>
    <w:rsid w:val="00327061"/>
    <w:rsid w:val="0032729B"/>
    <w:rsid w:val="00327366"/>
    <w:rsid w:val="00332723"/>
    <w:rsid w:val="003330EA"/>
    <w:rsid w:val="0033367F"/>
    <w:rsid w:val="00333A4A"/>
    <w:rsid w:val="00333CD4"/>
    <w:rsid w:val="00334305"/>
    <w:rsid w:val="003361C3"/>
    <w:rsid w:val="00336509"/>
    <w:rsid w:val="00336B7E"/>
    <w:rsid w:val="00336BD8"/>
    <w:rsid w:val="0034039D"/>
    <w:rsid w:val="0034039F"/>
    <w:rsid w:val="00340BF5"/>
    <w:rsid w:val="00341B8E"/>
    <w:rsid w:val="00342241"/>
    <w:rsid w:val="003424AE"/>
    <w:rsid w:val="003425CF"/>
    <w:rsid w:val="0034270C"/>
    <w:rsid w:val="00342C38"/>
    <w:rsid w:val="003438CD"/>
    <w:rsid w:val="00343D9D"/>
    <w:rsid w:val="00344043"/>
    <w:rsid w:val="00344337"/>
    <w:rsid w:val="003448FA"/>
    <w:rsid w:val="00344F9F"/>
    <w:rsid w:val="00347916"/>
    <w:rsid w:val="00347C24"/>
    <w:rsid w:val="00350169"/>
    <w:rsid w:val="00350951"/>
    <w:rsid w:val="003509F1"/>
    <w:rsid w:val="0035388E"/>
    <w:rsid w:val="00354C01"/>
    <w:rsid w:val="003551C7"/>
    <w:rsid w:val="00355459"/>
    <w:rsid w:val="00355A91"/>
    <w:rsid w:val="00355EA1"/>
    <w:rsid w:val="003572D0"/>
    <w:rsid w:val="003573EF"/>
    <w:rsid w:val="00357429"/>
    <w:rsid w:val="003574E6"/>
    <w:rsid w:val="00357C70"/>
    <w:rsid w:val="00357FA2"/>
    <w:rsid w:val="003600E6"/>
    <w:rsid w:val="00360709"/>
    <w:rsid w:val="00360BFB"/>
    <w:rsid w:val="003611BD"/>
    <w:rsid w:val="00361637"/>
    <w:rsid w:val="0036298C"/>
    <w:rsid w:val="003630D3"/>
    <w:rsid w:val="00363301"/>
    <w:rsid w:val="00363E31"/>
    <w:rsid w:val="00364695"/>
    <w:rsid w:val="00365389"/>
    <w:rsid w:val="003655ED"/>
    <w:rsid w:val="00365A16"/>
    <w:rsid w:val="00365E9A"/>
    <w:rsid w:val="003671EF"/>
    <w:rsid w:val="0037050C"/>
    <w:rsid w:val="00371FD8"/>
    <w:rsid w:val="003721B1"/>
    <w:rsid w:val="00372B09"/>
    <w:rsid w:val="00372B32"/>
    <w:rsid w:val="00372DDB"/>
    <w:rsid w:val="00374474"/>
    <w:rsid w:val="00375105"/>
    <w:rsid w:val="003753E2"/>
    <w:rsid w:val="00376476"/>
    <w:rsid w:val="0037672F"/>
    <w:rsid w:val="00377401"/>
    <w:rsid w:val="0038123A"/>
    <w:rsid w:val="00381682"/>
    <w:rsid w:val="0038194A"/>
    <w:rsid w:val="00382CF9"/>
    <w:rsid w:val="00383CFA"/>
    <w:rsid w:val="00384873"/>
    <w:rsid w:val="003861CB"/>
    <w:rsid w:val="00387FCA"/>
    <w:rsid w:val="0039008D"/>
    <w:rsid w:val="003901C2"/>
    <w:rsid w:val="00391187"/>
    <w:rsid w:val="00393138"/>
    <w:rsid w:val="003931A9"/>
    <w:rsid w:val="00393DC6"/>
    <w:rsid w:val="00394753"/>
    <w:rsid w:val="003960B1"/>
    <w:rsid w:val="0039786A"/>
    <w:rsid w:val="003979B1"/>
    <w:rsid w:val="003A0448"/>
    <w:rsid w:val="003A0EC1"/>
    <w:rsid w:val="003A1475"/>
    <w:rsid w:val="003A14D4"/>
    <w:rsid w:val="003A2AFD"/>
    <w:rsid w:val="003A342F"/>
    <w:rsid w:val="003A39F4"/>
    <w:rsid w:val="003A43AC"/>
    <w:rsid w:val="003A5794"/>
    <w:rsid w:val="003A5EA1"/>
    <w:rsid w:val="003A644A"/>
    <w:rsid w:val="003A7891"/>
    <w:rsid w:val="003B0906"/>
    <w:rsid w:val="003B13C5"/>
    <w:rsid w:val="003B1C54"/>
    <w:rsid w:val="003B25B2"/>
    <w:rsid w:val="003B2D2B"/>
    <w:rsid w:val="003B3151"/>
    <w:rsid w:val="003B33A4"/>
    <w:rsid w:val="003B4B86"/>
    <w:rsid w:val="003B70EF"/>
    <w:rsid w:val="003B7AD6"/>
    <w:rsid w:val="003C010F"/>
    <w:rsid w:val="003C0114"/>
    <w:rsid w:val="003C09A4"/>
    <w:rsid w:val="003C0D6F"/>
    <w:rsid w:val="003C13B6"/>
    <w:rsid w:val="003C13C5"/>
    <w:rsid w:val="003C26F3"/>
    <w:rsid w:val="003C4051"/>
    <w:rsid w:val="003C4885"/>
    <w:rsid w:val="003C6083"/>
    <w:rsid w:val="003C6537"/>
    <w:rsid w:val="003C6C3C"/>
    <w:rsid w:val="003C6FFA"/>
    <w:rsid w:val="003C7615"/>
    <w:rsid w:val="003C7AC5"/>
    <w:rsid w:val="003C7DFE"/>
    <w:rsid w:val="003D003C"/>
    <w:rsid w:val="003D08FB"/>
    <w:rsid w:val="003D0AB0"/>
    <w:rsid w:val="003D1531"/>
    <w:rsid w:val="003D2DF8"/>
    <w:rsid w:val="003D4AFE"/>
    <w:rsid w:val="003D5670"/>
    <w:rsid w:val="003D6AFD"/>
    <w:rsid w:val="003D6FF9"/>
    <w:rsid w:val="003D7751"/>
    <w:rsid w:val="003D7AC2"/>
    <w:rsid w:val="003E1D57"/>
    <w:rsid w:val="003E24AF"/>
    <w:rsid w:val="003E3428"/>
    <w:rsid w:val="003E4513"/>
    <w:rsid w:val="003E453F"/>
    <w:rsid w:val="003E53EC"/>
    <w:rsid w:val="003E55C4"/>
    <w:rsid w:val="003E57E6"/>
    <w:rsid w:val="003E7A40"/>
    <w:rsid w:val="003F11F7"/>
    <w:rsid w:val="003F2CCB"/>
    <w:rsid w:val="003F37AD"/>
    <w:rsid w:val="003F3E34"/>
    <w:rsid w:val="003F58CE"/>
    <w:rsid w:val="003F62E0"/>
    <w:rsid w:val="003F6798"/>
    <w:rsid w:val="003F7ADF"/>
    <w:rsid w:val="00401380"/>
    <w:rsid w:val="00401866"/>
    <w:rsid w:val="00401EEF"/>
    <w:rsid w:val="00401F5F"/>
    <w:rsid w:val="004032F7"/>
    <w:rsid w:val="00403D50"/>
    <w:rsid w:val="00403E29"/>
    <w:rsid w:val="00404698"/>
    <w:rsid w:val="004057EE"/>
    <w:rsid w:val="00406B55"/>
    <w:rsid w:val="00406B57"/>
    <w:rsid w:val="004077C2"/>
    <w:rsid w:val="00407E67"/>
    <w:rsid w:val="00411E4F"/>
    <w:rsid w:val="00412181"/>
    <w:rsid w:val="004123F4"/>
    <w:rsid w:val="004127E5"/>
    <w:rsid w:val="00413880"/>
    <w:rsid w:val="004139DF"/>
    <w:rsid w:val="0041537F"/>
    <w:rsid w:val="00417D5F"/>
    <w:rsid w:val="00417DC8"/>
    <w:rsid w:val="00420447"/>
    <w:rsid w:val="0042148F"/>
    <w:rsid w:val="00421EA5"/>
    <w:rsid w:val="004220AB"/>
    <w:rsid w:val="0042282D"/>
    <w:rsid w:val="004232BD"/>
    <w:rsid w:val="004247F3"/>
    <w:rsid w:val="00424A30"/>
    <w:rsid w:val="00424AF9"/>
    <w:rsid w:val="00427470"/>
    <w:rsid w:val="00430360"/>
    <w:rsid w:val="00430D18"/>
    <w:rsid w:val="00431F97"/>
    <w:rsid w:val="00433150"/>
    <w:rsid w:val="0043377D"/>
    <w:rsid w:val="00434395"/>
    <w:rsid w:val="004344D0"/>
    <w:rsid w:val="00434A00"/>
    <w:rsid w:val="00434CDF"/>
    <w:rsid w:val="00434D61"/>
    <w:rsid w:val="004357CF"/>
    <w:rsid w:val="00435B6C"/>
    <w:rsid w:val="00435C86"/>
    <w:rsid w:val="004412D9"/>
    <w:rsid w:val="004414B2"/>
    <w:rsid w:val="00442AB0"/>
    <w:rsid w:val="00447036"/>
    <w:rsid w:val="0044760C"/>
    <w:rsid w:val="004476E2"/>
    <w:rsid w:val="00447BDC"/>
    <w:rsid w:val="00447E9B"/>
    <w:rsid w:val="00451C60"/>
    <w:rsid w:val="00453908"/>
    <w:rsid w:val="00454B11"/>
    <w:rsid w:val="00455B50"/>
    <w:rsid w:val="0045627F"/>
    <w:rsid w:val="00456A06"/>
    <w:rsid w:val="00457112"/>
    <w:rsid w:val="00460763"/>
    <w:rsid w:val="00461DC1"/>
    <w:rsid w:val="00462002"/>
    <w:rsid w:val="00462944"/>
    <w:rsid w:val="004633DA"/>
    <w:rsid w:val="00463BF9"/>
    <w:rsid w:val="00464668"/>
    <w:rsid w:val="004661FA"/>
    <w:rsid w:val="004671D0"/>
    <w:rsid w:val="004673EB"/>
    <w:rsid w:val="00467933"/>
    <w:rsid w:val="00467DBD"/>
    <w:rsid w:val="0047153B"/>
    <w:rsid w:val="0047214C"/>
    <w:rsid w:val="004739F4"/>
    <w:rsid w:val="00473A85"/>
    <w:rsid w:val="00473B9D"/>
    <w:rsid w:val="00473D07"/>
    <w:rsid w:val="00474E5D"/>
    <w:rsid w:val="0047507A"/>
    <w:rsid w:val="0047530D"/>
    <w:rsid w:val="00475666"/>
    <w:rsid w:val="00476EBD"/>
    <w:rsid w:val="004776A2"/>
    <w:rsid w:val="004777EB"/>
    <w:rsid w:val="00477962"/>
    <w:rsid w:val="00480CD0"/>
    <w:rsid w:val="00482766"/>
    <w:rsid w:val="00483637"/>
    <w:rsid w:val="0048399F"/>
    <w:rsid w:val="004850D0"/>
    <w:rsid w:val="00485147"/>
    <w:rsid w:val="004859F6"/>
    <w:rsid w:val="004863E9"/>
    <w:rsid w:val="00486418"/>
    <w:rsid w:val="0048787A"/>
    <w:rsid w:val="00490A8F"/>
    <w:rsid w:val="00490B44"/>
    <w:rsid w:val="0049167D"/>
    <w:rsid w:val="004922BC"/>
    <w:rsid w:val="00492342"/>
    <w:rsid w:val="00492454"/>
    <w:rsid w:val="00492669"/>
    <w:rsid w:val="004931FA"/>
    <w:rsid w:val="00494513"/>
    <w:rsid w:val="00494823"/>
    <w:rsid w:val="00494C7B"/>
    <w:rsid w:val="0049536B"/>
    <w:rsid w:val="00495A0E"/>
    <w:rsid w:val="004961EE"/>
    <w:rsid w:val="004964BD"/>
    <w:rsid w:val="004A0655"/>
    <w:rsid w:val="004A0CE3"/>
    <w:rsid w:val="004A2B3D"/>
    <w:rsid w:val="004A30E3"/>
    <w:rsid w:val="004A3109"/>
    <w:rsid w:val="004A3F53"/>
    <w:rsid w:val="004A5202"/>
    <w:rsid w:val="004A5405"/>
    <w:rsid w:val="004A5C42"/>
    <w:rsid w:val="004A7A35"/>
    <w:rsid w:val="004A7A4D"/>
    <w:rsid w:val="004A7BD5"/>
    <w:rsid w:val="004B1830"/>
    <w:rsid w:val="004B1F12"/>
    <w:rsid w:val="004B2174"/>
    <w:rsid w:val="004B25A1"/>
    <w:rsid w:val="004B2DDD"/>
    <w:rsid w:val="004B3E60"/>
    <w:rsid w:val="004B405F"/>
    <w:rsid w:val="004B43BB"/>
    <w:rsid w:val="004B5281"/>
    <w:rsid w:val="004B5D28"/>
    <w:rsid w:val="004B5DED"/>
    <w:rsid w:val="004B6C44"/>
    <w:rsid w:val="004B6CEF"/>
    <w:rsid w:val="004B7407"/>
    <w:rsid w:val="004B7A8D"/>
    <w:rsid w:val="004C23BA"/>
    <w:rsid w:val="004C273C"/>
    <w:rsid w:val="004C35E5"/>
    <w:rsid w:val="004C3B79"/>
    <w:rsid w:val="004C45FB"/>
    <w:rsid w:val="004C5FB4"/>
    <w:rsid w:val="004C67EB"/>
    <w:rsid w:val="004C70C8"/>
    <w:rsid w:val="004C7974"/>
    <w:rsid w:val="004D02B2"/>
    <w:rsid w:val="004D0B88"/>
    <w:rsid w:val="004D0D40"/>
    <w:rsid w:val="004D11FD"/>
    <w:rsid w:val="004D12A5"/>
    <w:rsid w:val="004D2AC3"/>
    <w:rsid w:val="004D3176"/>
    <w:rsid w:val="004D3C3F"/>
    <w:rsid w:val="004D4ED3"/>
    <w:rsid w:val="004E15E2"/>
    <w:rsid w:val="004E1ED7"/>
    <w:rsid w:val="004E29FC"/>
    <w:rsid w:val="004E4099"/>
    <w:rsid w:val="004E5DC6"/>
    <w:rsid w:val="004F0840"/>
    <w:rsid w:val="004F0C41"/>
    <w:rsid w:val="004F17D7"/>
    <w:rsid w:val="004F1987"/>
    <w:rsid w:val="004F324D"/>
    <w:rsid w:val="004F3A97"/>
    <w:rsid w:val="004F4797"/>
    <w:rsid w:val="004F4D9E"/>
    <w:rsid w:val="004F5191"/>
    <w:rsid w:val="004F55D5"/>
    <w:rsid w:val="004F57A1"/>
    <w:rsid w:val="004F5FA3"/>
    <w:rsid w:val="004F6317"/>
    <w:rsid w:val="004F674C"/>
    <w:rsid w:val="004F6B69"/>
    <w:rsid w:val="004F703F"/>
    <w:rsid w:val="004F7C09"/>
    <w:rsid w:val="004F7D6A"/>
    <w:rsid w:val="005005AA"/>
    <w:rsid w:val="005005EB"/>
    <w:rsid w:val="005008F9"/>
    <w:rsid w:val="00500A10"/>
    <w:rsid w:val="00502CBA"/>
    <w:rsid w:val="005039BF"/>
    <w:rsid w:val="00503F78"/>
    <w:rsid w:val="0050489E"/>
    <w:rsid w:val="00504C43"/>
    <w:rsid w:val="00504DC6"/>
    <w:rsid w:val="005054A1"/>
    <w:rsid w:val="005057D6"/>
    <w:rsid w:val="005118AF"/>
    <w:rsid w:val="005120FC"/>
    <w:rsid w:val="0051228A"/>
    <w:rsid w:val="00512924"/>
    <w:rsid w:val="00512D1F"/>
    <w:rsid w:val="00512E10"/>
    <w:rsid w:val="00513CBA"/>
    <w:rsid w:val="00513F59"/>
    <w:rsid w:val="005140F8"/>
    <w:rsid w:val="005145EE"/>
    <w:rsid w:val="005152C6"/>
    <w:rsid w:val="00516EB1"/>
    <w:rsid w:val="005170E1"/>
    <w:rsid w:val="005176BA"/>
    <w:rsid w:val="00517797"/>
    <w:rsid w:val="0052015C"/>
    <w:rsid w:val="00522512"/>
    <w:rsid w:val="00522B2D"/>
    <w:rsid w:val="00523652"/>
    <w:rsid w:val="0052384F"/>
    <w:rsid w:val="00523BFF"/>
    <w:rsid w:val="005240BF"/>
    <w:rsid w:val="005245BA"/>
    <w:rsid w:val="00524FBC"/>
    <w:rsid w:val="00524FEE"/>
    <w:rsid w:val="00525A39"/>
    <w:rsid w:val="00525A5F"/>
    <w:rsid w:val="00525B31"/>
    <w:rsid w:val="00525EBF"/>
    <w:rsid w:val="005266D4"/>
    <w:rsid w:val="0052696C"/>
    <w:rsid w:val="005275CF"/>
    <w:rsid w:val="00530A1F"/>
    <w:rsid w:val="00530DF1"/>
    <w:rsid w:val="00531028"/>
    <w:rsid w:val="00531137"/>
    <w:rsid w:val="00531CF0"/>
    <w:rsid w:val="0053427D"/>
    <w:rsid w:val="00535221"/>
    <w:rsid w:val="00535223"/>
    <w:rsid w:val="0053599C"/>
    <w:rsid w:val="00535BC4"/>
    <w:rsid w:val="00535E63"/>
    <w:rsid w:val="00536CCA"/>
    <w:rsid w:val="00537230"/>
    <w:rsid w:val="005378C7"/>
    <w:rsid w:val="00540AF4"/>
    <w:rsid w:val="00540C19"/>
    <w:rsid w:val="00540CB1"/>
    <w:rsid w:val="00540D6F"/>
    <w:rsid w:val="0054160B"/>
    <w:rsid w:val="00541E26"/>
    <w:rsid w:val="00541E46"/>
    <w:rsid w:val="00541F46"/>
    <w:rsid w:val="005420BF"/>
    <w:rsid w:val="00542238"/>
    <w:rsid w:val="00542E43"/>
    <w:rsid w:val="00543477"/>
    <w:rsid w:val="005447F6"/>
    <w:rsid w:val="005449E1"/>
    <w:rsid w:val="0054514D"/>
    <w:rsid w:val="00545D6E"/>
    <w:rsid w:val="005468CA"/>
    <w:rsid w:val="00546D4B"/>
    <w:rsid w:val="005521DE"/>
    <w:rsid w:val="0055453E"/>
    <w:rsid w:val="0055509B"/>
    <w:rsid w:val="0055579A"/>
    <w:rsid w:val="00556D75"/>
    <w:rsid w:val="0055734E"/>
    <w:rsid w:val="00560481"/>
    <w:rsid w:val="005605AD"/>
    <w:rsid w:val="0056231C"/>
    <w:rsid w:val="00562563"/>
    <w:rsid w:val="00562680"/>
    <w:rsid w:val="005628E5"/>
    <w:rsid w:val="00562C99"/>
    <w:rsid w:val="005653EB"/>
    <w:rsid w:val="0056573C"/>
    <w:rsid w:val="00565CB9"/>
    <w:rsid w:val="005662CD"/>
    <w:rsid w:val="005673FC"/>
    <w:rsid w:val="005679C5"/>
    <w:rsid w:val="00570186"/>
    <w:rsid w:val="00570E6B"/>
    <w:rsid w:val="00571638"/>
    <w:rsid w:val="00571D1B"/>
    <w:rsid w:val="00572177"/>
    <w:rsid w:val="00572924"/>
    <w:rsid w:val="00572AD6"/>
    <w:rsid w:val="00573061"/>
    <w:rsid w:val="005736B6"/>
    <w:rsid w:val="005736FB"/>
    <w:rsid w:val="00573BF6"/>
    <w:rsid w:val="00574A03"/>
    <w:rsid w:val="0057597A"/>
    <w:rsid w:val="00577A26"/>
    <w:rsid w:val="00577BCB"/>
    <w:rsid w:val="005827F7"/>
    <w:rsid w:val="00582909"/>
    <w:rsid w:val="005829F4"/>
    <w:rsid w:val="0058413A"/>
    <w:rsid w:val="0058501C"/>
    <w:rsid w:val="00585329"/>
    <w:rsid w:val="00585FE7"/>
    <w:rsid w:val="00590714"/>
    <w:rsid w:val="00591FE6"/>
    <w:rsid w:val="00592689"/>
    <w:rsid w:val="00592E28"/>
    <w:rsid w:val="005938EC"/>
    <w:rsid w:val="00593EEB"/>
    <w:rsid w:val="00594341"/>
    <w:rsid w:val="005951CD"/>
    <w:rsid w:val="00595828"/>
    <w:rsid w:val="00595AFD"/>
    <w:rsid w:val="0059678C"/>
    <w:rsid w:val="00596C88"/>
    <w:rsid w:val="00596C91"/>
    <w:rsid w:val="00597076"/>
    <w:rsid w:val="00597289"/>
    <w:rsid w:val="005A0C04"/>
    <w:rsid w:val="005A1C55"/>
    <w:rsid w:val="005A300B"/>
    <w:rsid w:val="005A3380"/>
    <w:rsid w:val="005A6579"/>
    <w:rsid w:val="005A747B"/>
    <w:rsid w:val="005A7786"/>
    <w:rsid w:val="005A793E"/>
    <w:rsid w:val="005B09DC"/>
    <w:rsid w:val="005B1201"/>
    <w:rsid w:val="005B1999"/>
    <w:rsid w:val="005B21F0"/>
    <w:rsid w:val="005B4DF3"/>
    <w:rsid w:val="005B4F5F"/>
    <w:rsid w:val="005B534D"/>
    <w:rsid w:val="005B66AC"/>
    <w:rsid w:val="005B6F0F"/>
    <w:rsid w:val="005B76C0"/>
    <w:rsid w:val="005C08B8"/>
    <w:rsid w:val="005C1982"/>
    <w:rsid w:val="005C1C32"/>
    <w:rsid w:val="005C1C6A"/>
    <w:rsid w:val="005C2946"/>
    <w:rsid w:val="005C29D2"/>
    <w:rsid w:val="005C351D"/>
    <w:rsid w:val="005C6316"/>
    <w:rsid w:val="005C6571"/>
    <w:rsid w:val="005C705A"/>
    <w:rsid w:val="005C7731"/>
    <w:rsid w:val="005C7CF2"/>
    <w:rsid w:val="005D0274"/>
    <w:rsid w:val="005D12B9"/>
    <w:rsid w:val="005D3244"/>
    <w:rsid w:val="005D3294"/>
    <w:rsid w:val="005D47F8"/>
    <w:rsid w:val="005D4D37"/>
    <w:rsid w:val="005D53DE"/>
    <w:rsid w:val="005D5E48"/>
    <w:rsid w:val="005D63A2"/>
    <w:rsid w:val="005D6678"/>
    <w:rsid w:val="005D6981"/>
    <w:rsid w:val="005D6A0F"/>
    <w:rsid w:val="005D6A2F"/>
    <w:rsid w:val="005D6F22"/>
    <w:rsid w:val="005D765C"/>
    <w:rsid w:val="005D7CEA"/>
    <w:rsid w:val="005E0622"/>
    <w:rsid w:val="005E07BE"/>
    <w:rsid w:val="005E07E8"/>
    <w:rsid w:val="005E0D7E"/>
    <w:rsid w:val="005E1313"/>
    <w:rsid w:val="005E28AA"/>
    <w:rsid w:val="005E295C"/>
    <w:rsid w:val="005E3310"/>
    <w:rsid w:val="005E7172"/>
    <w:rsid w:val="005F1EE9"/>
    <w:rsid w:val="005F2A81"/>
    <w:rsid w:val="005F2BAF"/>
    <w:rsid w:val="005F32B1"/>
    <w:rsid w:val="005F3CEE"/>
    <w:rsid w:val="005F3F25"/>
    <w:rsid w:val="005F497E"/>
    <w:rsid w:val="005F644B"/>
    <w:rsid w:val="005F7192"/>
    <w:rsid w:val="005F7723"/>
    <w:rsid w:val="005F785F"/>
    <w:rsid w:val="006011A4"/>
    <w:rsid w:val="00602669"/>
    <w:rsid w:val="0060278B"/>
    <w:rsid w:val="00602902"/>
    <w:rsid w:val="006031BD"/>
    <w:rsid w:val="006042EC"/>
    <w:rsid w:val="00604A15"/>
    <w:rsid w:val="00604C12"/>
    <w:rsid w:val="00606B59"/>
    <w:rsid w:val="00606F90"/>
    <w:rsid w:val="00607278"/>
    <w:rsid w:val="00610440"/>
    <w:rsid w:val="00610ED9"/>
    <w:rsid w:val="006121BD"/>
    <w:rsid w:val="0061255A"/>
    <w:rsid w:val="00612B7B"/>
    <w:rsid w:val="00612E0C"/>
    <w:rsid w:val="00613424"/>
    <w:rsid w:val="0061396B"/>
    <w:rsid w:val="00613C44"/>
    <w:rsid w:val="00613F31"/>
    <w:rsid w:val="0061448F"/>
    <w:rsid w:val="006148FB"/>
    <w:rsid w:val="0061586C"/>
    <w:rsid w:val="00620ADD"/>
    <w:rsid w:val="0062185F"/>
    <w:rsid w:val="006230A2"/>
    <w:rsid w:val="006254A2"/>
    <w:rsid w:val="00625526"/>
    <w:rsid w:val="006260B6"/>
    <w:rsid w:val="006269A2"/>
    <w:rsid w:val="00626B3C"/>
    <w:rsid w:val="00626BA2"/>
    <w:rsid w:val="006273BF"/>
    <w:rsid w:val="00627E5A"/>
    <w:rsid w:val="006303BE"/>
    <w:rsid w:val="00631218"/>
    <w:rsid w:val="0063296C"/>
    <w:rsid w:val="00633074"/>
    <w:rsid w:val="00633D58"/>
    <w:rsid w:val="0063428B"/>
    <w:rsid w:val="00635489"/>
    <w:rsid w:val="00640145"/>
    <w:rsid w:val="00640833"/>
    <w:rsid w:val="00641722"/>
    <w:rsid w:val="00641ABD"/>
    <w:rsid w:val="00642070"/>
    <w:rsid w:val="0064233D"/>
    <w:rsid w:val="006433F7"/>
    <w:rsid w:val="00644420"/>
    <w:rsid w:val="00644845"/>
    <w:rsid w:val="0064496E"/>
    <w:rsid w:val="00644D59"/>
    <w:rsid w:val="0064717F"/>
    <w:rsid w:val="00651159"/>
    <w:rsid w:val="00651B84"/>
    <w:rsid w:val="00651D54"/>
    <w:rsid w:val="00651E1F"/>
    <w:rsid w:val="00652062"/>
    <w:rsid w:val="00652CA9"/>
    <w:rsid w:val="00653309"/>
    <w:rsid w:val="00653939"/>
    <w:rsid w:val="00654283"/>
    <w:rsid w:val="006544ED"/>
    <w:rsid w:val="00654B76"/>
    <w:rsid w:val="00655BF6"/>
    <w:rsid w:val="00656491"/>
    <w:rsid w:val="00656969"/>
    <w:rsid w:val="00656971"/>
    <w:rsid w:val="006569A4"/>
    <w:rsid w:val="006571ED"/>
    <w:rsid w:val="00661729"/>
    <w:rsid w:val="0066377B"/>
    <w:rsid w:val="00663A7F"/>
    <w:rsid w:val="00663C5A"/>
    <w:rsid w:val="0066513C"/>
    <w:rsid w:val="0066596F"/>
    <w:rsid w:val="00665EB4"/>
    <w:rsid w:val="00666228"/>
    <w:rsid w:val="0066696D"/>
    <w:rsid w:val="00666B87"/>
    <w:rsid w:val="00667380"/>
    <w:rsid w:val="00667386"/>
    <w:rsid w:val="00670552"/>
    <w:rsid w:val="006714A3"/>
    <w:rsid w:val="00672B02"/>
    <w:rsid w:val="00672FBC"/>
    <w:rsid w:val="00674136"/>
    <w:rsid w:val="006743C5"/>
    <w:rsid w:val="0067586D"/>
    <w:rsid w:val="0067597B"/>
    <w:rsid w:val="0067602F"/>
    <w:rsid w:val="00676E6C"/>
    <w:rsid w:val="006804E9"/>
    <w:rsid w:val="00680BB2"/>
    <w:rsid w:val="00681CF0"/>
    <w:rsid w:val="00682840"/>
    <w:rsid w:val="006828CB"/>
    <w:rsid w:val="00682BD2"/>
    <w:rsid w:val="0068392D"/>
    <w:rsid w:val="0068396C"/>
    <w:rsid w:val="006845FC"/>
    <w:rsid w:val="006849E0"/>
    <w:rsid w:val="00685205"/>
    <w:rsid w:val="0068559F"/>
    <w:rsid w:val="00685774"/>
    <w:rsid w:val="00685D0A"/>
    <w:rsid w:val="00685D13"/>
    <w:rsid w:val="00685DAF"/>
    <w:rsid w:val="00687633"/>
    <w:rsid w:val="00687852"/>
    <w:rsid w:val="0068792E"/>
    <w:rsid w:val="00687A5D"/>
    <w:rsid w:val="00687C4D"/>
    <w:rsid w:val="00690C89"/>
    <w:rsid w:val="006924E7"/>
    <w:rsid w:val="00692B01"/>
    <w:rsid w:val="00692DB2"/>
    <w:rsid w:val="00693329"/>
    <w:rsid w:val="00693F0A"/>
    <w:rsid w:val="006951C9"/>
    <w:rsid w:val="00695E8D"/>
    <w:rsid w:val="00696608"/>
    <w:rsid w:val="006A01AB"/>
    <w:rsid w:val="006A0426"/>
    <w:rsid w:val="006A0C36"/>
    <w:rsid w:val="006A0D22"/>
    <w:rsid w:val="006A13CB"/>
    <w:rsid w:val="006A178C"/>
    <w:rsid w:val="006A3987"/>
    <w:rsid w:val="006A3DEF"/>
    <w:rsid w:val="006A4050"/>
    <w:rsid w:val="006A57C1"/>
    <w:rsid w:val="006A5F4C"/>
    <w:rsid w:val="006A697C"/>
    <w:rsid w:val="006A6BC2"/>
    <w:rsid w:val="006A6BCD"/>
    <w:rsid w:val="006A77B9"/>
    <w:rsid w:val="006B0BBE"/>
    <w:rsid w:val="006B11AC"/>
    <w:rsid w:val="006B1421"/>
    <w:rsid w:val="006B2A29"/>
    <w:rsid w:val="006B33A0"/>
    <w:rsid w:val="006B359D"/>
    <w:rsid w:val="006B4628"/>
    <w:rsid w:val="006B4D9E"/>
    <w:rsid w:val="006B54D3"/>
    <w:rsid w:val="006B747B"/>
    <w:rsid w:val="006B7B33"/>
    <w:rsid w:val="006C0507"/>
    <w:rsid w:val="006C0A42"/>
    <w:rsid w:val="006C0C62"/>
    <w:rsid w:val="006C240C"/>
    <w:rsid w:val="006C2526"/>
    <w:rsid w:val="006C32B4"/>
    <w:rsid w:val="006C351F"/>
    <w:rsid w:val="006C4DD1"/>
    <w:rsid w:val="006C616D"/>
    <w:rsid w:val="006C61B9"/>
    <w:rsid w:val="006C6986"/>
    <w:rsid w:val="006C6CDB"/>
    <w:rsid w:val="006C6E55"/>
    <w:rsid w:val="006C7A5D"/>
    <w:rsid w:val="006C7F66"/>
    <w:rsid w:val="006D02A9"/>
    <w:rsid w:val="006D0ECB"/>
    <w:rsid w:val="006D15D1"/>
    <w:rsid w:val="006D269A"/>
    <w:rsid w:val="006D2732"/>
    <w:rsid w:val="006D30F1"/>
    <w:rsid w:val="006D37FB"/>
    <w:rsid w:val="006D3901"/>
    <w:rsid w:val="006D3AAF"/>
    <w:rsid w:val="006D3B2A"/>
    <w:rsid w:val="006D3B71"/>
    <w:rsid w:val="006D44F5"/>
    <w:rsid w:val="006D5058"/>
    <w:rsid w:val="006D58B8"/>
    <w:rsid w:val="006E0112"/>
    <w:rsid w:val="006E1410"/>
    <w:rsid w:val="006E233F"/>
    <w:rsid w:val="006E2A9F"/>
    <w:rsid w:val="006E3598"/>
    <w:rsid w:val="006E472E"/>
    <w:rsid w:val="006E49F6"/>
    <w:rsid w:val="006E685A"/>
    <w:rsid w:val="006E6876"/>
    <w:rsid w:val="006E7A8B"/>
    <w:rsid w:val="006E7B95"/>
    <w:rsid w:val="006F0016"/>
    <w:rsid w:val="006F0F95"/>
    <w:rsid w:val="006F0F96"/>
    <w:rsid w:val="006F107D"/>
    <w:rsid w:val="006F1164"/>
    <w:rsid w:val="006F170A"/>
    <w:rsid w:val="006F186F"/>
    <w:rsid w:val="006F1F6E"/>
    <w:rsid w:val="006F2079"/>
    <w:rsid w:val="006F22CE"/>
    <w:rsid w:val="006F348F"/>
    <w:rsid w:val="006F3815"/>
    <w:rsid w:val="006F46B1"/>
    <w:rsid w:val="006F5894"/>
    <w:rsid w:val="006F68C2"/>
    <w:rsid w:val="006F6F54"/>
    <w:rsid w:val="006F7334"/>
    <w:rsid w:val="007002ED"/>
    <w:rsid w:val="0070051F"/>
    <w:rsid w:val="0070057A"/>
    <w:rsid w:val="0070172B"/>
    <w:rsid w:val="007017A3"/>
    <w:rsid w:val="0070329F"/>
    <w:rsid w:val="00703D6D"/>
    <w:rsid w:val="00703E96"/>
    <w:rsid w:val="00704392"/>
    <w:rsid w:val="007048BB"/>
    <w:rsid w:val="007064EC"/>
    <w:rsid w:val="00706DE2"/>
    <w:rsid w:val="00710B07"/>
    <w:rsid w:val="00711A1A"/>
    <w:rsid w:val="007120D5"/>
    <w:rsid w:val="007127CB"/>
    <w:rsid w:val="00713508"/>
    <w:rsid w:val="00713BC8"/>
    <w:rsid w:val="007175B6"/>
    <w:rsid w:val="0071793A"/>
    <w:rsid w:val="00721CF0"/>
    <w:rsid w:val="00722D4F"/>
    <w:rsid w:val="0072348E"/>
    <w:rsid w:val="0072352F"/>
    <w:rsid w:val="00723CDD"/>
    <w:rsid w:val="0072464C"/>
    <w:rsid w:val="007256F9"/>
    <w:rsid w:val="00725B21"/>
    <w:rsid w:val="00725DE2"/>
    <w:rsid w:val="00726128"/>
    <w:rsid w:val="007276DB"/>
    <w:rsid w:val="00727756"/>
    <w:rsid w:val="00727B9F"/>
    <w:rsid w:val="00731823"/>
    <w:rsid w:val="00732D7C"/>
    <w:rsid w:val="0073333F"/>
    <w:rsid w:val="00733498"/>
    <w:rsid w:val="00733E1C"/>
    <w:rsid w:val="0073436A"/>
    <w:rsid w:val="00734CFC"/>
    <w:rsid w:val="00734D24"/>
    <w:rsid w:val="007358D0"/>
    <w:rsid w:val="00735A1F"/>
    <w:rsid w:val="00735F9B"/>
    <w:rsid w:val="007365AA"/>
    <w:rsid w:val="00736C5B"/>
    <w:rsid w:val="00740C17"/>
    <w:rsid w:val="00740F5E"/>
    <w:rsid w:val="007419A4"/>
    <w:rsid w:val="00741F81"/>
    <w:rsid w:val="00742018"/>
    <w:rsid w:val="00742303"/>
    <w:rsid w:val="007432C3"/>
    <w:rsid w:val="0074371D"/>
    <w:rsid w:val="007439AA"/>
    <w:rsid w:val="00743E65"/>
    <w:rsid w:val="0074424E"/>
    <w:rsid w:val="00744839"/>
    <w:rsid w:val="00744A53"/>
    <w:rsid w:val="00745E83"/>
    <w:rsid w:val="00746B28"/>
    <w:rsid w:val="00746E5D"/>
    <w:rsid w:val="00751F19"/>
    <w:rsid w:val="00752672"/>
    <w:rsid w:val="007528B8"/>
    <w:rsid w:val="00752DFC"/>
    <w:rsid w:val="00753B58"/>
    <w:rsid w:val="00753ED0"/>
    <w:rsid w:val="00754BB9"/>
    <w:rsid w:val="0075567C"/>
    <w:rsid w:val="00756B5B"/>
    <w:rsid w:val="00757817"/>
    <w:rsid w:val="00760AA3"/>
    <w:rsid w:val="00760E9D"/>
    <w:rsid w:val="00760FE4"/>
    <w:rsid w:val="00761440"/>
    <w:rsid w:val="00762009"/>
    <w:rsid w:val="007653C6"/>
    <w:rsid w:val="00770F3D"/>
    <w:rsid w:val="0077162D"/>
    <w:rsid w:val="00771F05"/>
    <w:rsid w:val="00773A69"/>
    <w:rsid w:val="00773F87"/>
    <w:rsid w:val="007741EC"/>
    <w:rsid w:val="00775BA3"/>
    <w:rsid w:val="00775D02"/>
    <w:rsid w:val="00775F92"/>
    <w:rsid w:val="00776A3F"/>
    <w:rsid w:val="007772D9"/>
    <w:rsid w:val="00777745"/>
    <w:rsid w:val="007778A1"/>
    <w:rsid w:val="007801B1"/>
    <w:rsid w:val="00780A9B"/>
    <w:rsid w:val="00780B71"/>
    <w:rsid w:val="00781167"/>
    <w:rsid w:val="0078216C"/>
    <w:rsid w:val="0078268F"/>
    <w:rsid w:val="00782834"/>
    <w:rsid w:val="0078372E"/>
    <w:rsid w:val="00783DD8"/>
    <w:rsid w:val="00784780"/>
    <w:rsid w:val="007900A4"/>
    <w:rsid w:val="00791E8B"/>
    <w:rsid w:val="0079322E"/>
    <w:rsid w:val="00793C94"/>
    <w:rsid w:val="00793D98"/>
    <w:rsid w:val="00794367"/>
    <w:rsid w:val="00794A0D"/>
    <w:rsid w:val="0079517C"/>
    <w:rsid w:val="00796002"/>
    <w:rsid w:val="007960A8"/>
    <w:rsid w:val="007968CB"/>
    <w:rsid w:val="00796BE8"/>
    <w:rsid w:val="00796E95"/>
    <w:rsid w:val="00797006"/>
    <w:rsid w:val="007978A7"/>
    <w:rsid w:val="007A0956"/>
    <w:rsid w:val="007A15A7"/>
    <w:rsid w:val="007A17CE"/>
    <w:rsid w:val="007A1844"/>
    <w:rsid w:val="007A1D84"/>
    <w:rsid w:val="007A2A71"/>
    <w:rsid w:val="007A3D37"/>
    <w:rsid w:val="007A3F3E"/>
    <w:rsid w:val="007A5367"/>
    <w:rsid w:val="007A5A8D"/>
    <w:rsid w:val="007A5D6C"/>
    <w:rsid w:val="007A6D78"/>
    <w:rsid w:val="007B0D97"/>
    <w:rsid w:val="007B1252"/>
    <w:rsid w:val="007B12F4"/>
    <w:rsid w:val="007B13E2"/>
    <w:rsid w:val="007B326D"/>
    <w:rsid w:val="007B3446"/>
    <w:rsid w:val="007B4004"/>
    <w:rsid w:val="007B60C6"/>
    <w:rsid w:val="007B6FCA"/>
    <w:rsid w:val="007B7993"/>
    <w:rsid w:val="007C09F3"/>
    <w:rsid w:val="007C2447"/>
    <w:rsid w:val="007C359B"/>
    <w:rsid w:val="007C411D"/>
    <w:rsid w:val="007C55B8"/>
    <w:rsid w:val="007C59D3"/>
    <w:rsid w:val="007C5DAF"/>
    <w:rsid w:val="007C66FD"/>
    <w:rsid w:val="007D1016"/>
    <w:rsid w:val="007D1414"/>
    <w:rsid w:val="007D1FC3"/>
    <w:rsid w:val="007D2DA9"/>
    <w:rsid w:val="007D3522"/>
    <w:rsid w:val="007D3705"/>
    <w:rsid w:val="007D399D"/>
    <w:rsid w:val="007D3BC3"/>
    <w:rsid w:val="007D3C3D"/>
    <w:rsid w:val="007D44CE"/>
    <w:rsid w:val="007D4760"/>
    <w:rsid w:val="007D4DAE"/>
    <w:rsid w:val="007D4F25"/>
    <w:rsid w:val="007D7330"/>
    <w:rsid w:val="007D7D73"/>
    <w:rsid w:val="007D7E18"/>
    <w:rsid w:val="007D7E1B"/>
    <w:rsid w:val="007E005E"/>
    <w:rsid w:val="007E09B6"/>
    <w:rsid w:val="007E09CD"/>
    <w:rsid w:val="007E09D7"/>
    <w:rsid w:val="007E0F79"/>
    <w:rsid w:val="007E1664"/>
    <w:rsid w:val="007E1E49"/>
    <w:rsid w:val="007E1E88"/>
    <w:rsid w:val="007E3983"/>
    <w:rsid w:val="007E4211"/>
    <w:rsid w:val="007E4295"/>
    <w:rsid w:val="007E42F3"/>
    <w:rsid w:val="007E4875"/>
    <w:rsid w:val="007E4F81"/>
    <w:rsid w:val="007E6645"/>
    <w:rsid w:val="007E6A22"/>
    <w:rsid w:val="007E7308"/>
    <w:rsid w:val="007F035D"/>
    <w:rsid w:val="007F0674"/>
    <w:rsid w:val="007F131C"/>
    <w:rsid w:val="007F142A"/>
    <w:rsid w:val="007F14AF"/>
    <w:rsid w:val="007F14C3"/>
    <w:rsid w:val="007F179D"/>
    <w:rsid w:val="007F1E6A"/>
    <w:rsid w:val="007F24BA"/>
    <w:rsid w:val="007F2AB2"/>
    <w:rsid w:val="007F2FED"/>
    <w:rsid w:val="007F4CC6"/>
    <w:rsid w:val="007F52DE"/>
    <w:rsid w:val="007F593B"/>
    <w:rsid w:val="007F72B7"/>
    <w:rsid w:val="007F7A25"/>
    <w:rsid w:val="007F7BCF"/>
    <w:rsid w:val="00800015"/>
    <w:rsid w:val="0080138E"/>
    <w:rsid w:val="00801DFA"/>
    <w:rsid w:val="00803626"/>
    <w:rsid w:val="00803EAE"/>
    <w:rsid w:val="00803F7F"/>
    <w:rsid w:val="00804854"/>
    <w:rsid w:val="008066F7"/>
    <w:rsid w:val="008069CF"/>
    <w:rsid w:val="00806A1B"/>
    <w:rsid w:val="00806AF6"/>
    <w:rsid w:val="00810E3E"/>
    <w:rsid w:val="008118F5"/>
    <w:rsid w:val="00811EF6"/>
    <w:rsid w:val="00812650"/>
    <w:rsid w:val="00814B4A"/>
    <w:rsid w:val="00815604"/>
    <w:rsid w:val="00815BF6"/>
    <w:rsid w:val="00816B7F"/>
    <w:rsid w:val="008170AD"/>
    <w:rsid w:val="0081711F"/>
    <w:rsid w:val="0081753F"/>
    <w:rsid w:val="00817E28"/>
    <w:rsid w:val="00820100"/>
    <w:rsid w:val="00820308"/>
    <w:rsid w:val="008209C1"/>
    <w:rsid w:val="00821003"/>
    <w:rsid w:val="008225FF"/>
    <w:rsid w:val="00822B07"/>
    <w:rsid w:val="008235F3"/>
    <w:rsid w:val="00823730"/>
    <w:rsid w:val="00823EE1"/>
    <w:rsid w:val="00824F4F"/>
    <w:rsid w:val="00825265"/>
    <w:rsid w:val="008263D7"/>
    <w:rsid w:val="00826510"/>
    <w:rsid w:val="00826A0E"/>
    <w:rsid w:val="00826B1A"/>
    <w:rsid w:val="00827259"/>
    <w:rsid w:val="0082747F"/>
    <w:rsid w:val="008279BA"/>
    <w:rsid w:val="008310E7"/>
    <w:rsid w:val="0083188B"/>
    <w:rsid w:val="00832475"/>
    <w:rsid w:val="0083259D"/>
    <w:rsid w:val="008331CD"/>
    <w:rsid w:val="00833742"/>
    <w:rsid w:val="00834019"/>
    <w:rsid w:val="00834D1A"/>
    <w:rsid w:val="00835B29"/>
    <w:rsid w:val="00835D3F"/>
    <w:rsid w:val="00836777"/>
    <w:rsid w:val="00836D6C"/>
    <w:rsid w:val="00837AA7"/>
    <w:rsid w:val="0084085F"/>
    <w:rsid w:val="00840C85"/>
    <w:rsid w:val="00840F78"/>
    <w:rsid w:val="00842D7D"/>
    <w:rsid w:val="00842D87"/>
    <w:rsid w:val="00842FD0"/>
    <w:rsid w:val="008439F8"/>
    <w:rsid w:val="00843D2F"/>
    <w:rsid w:val="008440AC"/>
    <w:rsid w:val="008452DE"/>
    <w:rsid w:val="0084550E"/>
    <w:rsid w:val="008456DA"/>
    <w:rsid w:val="00845F91"/>
    <w:rsid w:val="0084733A"/>
    <w:rsid w:val="00847841"/>
    <w:rsid w:val="00847B15"/>
    <w:rsid w:val="00847D4A"/>
    <w:rsid w:val="00850194"/>
    <w:rsid w:val="00850729"/>
    <w:rsid w:val="00850EE7"/>
    <w:rsid w:val="008517F0"/>
    <w:rsid w:val="00852155"/>
    <w:rsid w:val="0085562C"/>
    <w:rsid w:val="008578E5"/>
    <w:rsid w:val="00857AC1"/>
    <w:rsid w:val="00857CB0"/>
    <w:rsid w:val="00857DED"/>
    <w:rsid w:val="00857FCF"/>
    <w:rsid w:val="00860BAB"/>
    <w:rsid w:val="00861C20"/>
    <w:rsid w:val="00863526"/>
    <w:rsid w:val="00864563"/>
    <w:rsid w:val="00864C78"/>
    <w:rsid w:val="0086503C"/>
    <w:rsid w:val="00865BF6"/>
    <w:rsid w:val="008663C8"/>
    <w:rsid w:val="00866622"/>
    <w:rsid w:val="00866EE2"/>
    <w:rsid w:val="008678C3"/>
    <w:rsid w:val="00867BFD"/>
    <w:rsid w:val="0087112C"/>
    <w:rsid w:val="00871391"/>
    <w:rsid w:val="0087166D"/>
    <w:rsid w:val="008730A4"/>
    <w:rsid w:val="008733EB"/>
    <w:rsid w:val="00873599"/>
    <w:rsid w:val="008736F8"/>
    <w:rsid w:val="00873B71"/>
    <w:rsid w:val="00875861"/>
    <w:rsid w:val="00875DF5"/>
    <w:rsid w:val="00880811"/>
    <w:rsid w:val="00882E43"/>
    <w:rsid w:val="008835C3"/>
    <w:rsid w:val="00883B31"/>
    <w:rsid w:val="0088404E"/>
    <w:rsid w:val="00884156"/>
    <w:rsid w:val="008850C8"/>
    <w:rsid w:val="00886F0E"/>
    <w:rsid w:val="00887069"/>
    <w:rsid w:val="00887532"/>
    <w:rsid w:val="00887A9B"/>
    <w:rsid w:val="00890471"/>
    <w:rsid w:val="008921D8"/>
    <w:rsid w:val="00892473"/>
    <w:rsid w:val="008943DD"/>
    <w:rsid w:val="0089480E"/>
    <w:rsid w:val="008957A7"/>
    <w:rsid w:val="008969A3"/>
    <w:rsid w:val="00897B0D"/>
    <w:rsid w:val="008A032E"/>
    <w:rsid w:val="008A07D0"/>
    <w:rsid w:val="008A118F"/>
    <w:rsid w:val="008A11E8"/>
    <w:rsid w:val="008A14AB"/>
    <w:rsid w:val="008A1C60"/>
    <w:rsid w:val="008A2902"/>
    <w:rsid w:val="008A2EEB"/>
    <w:rsid w:val="008A3BB5"/>
    <w:rsid w:val="008A3DA5"/>
    <w:rsid w:val="008A481E"/>
    <w:rsid w:val="008A687E"/>
    <w:rsid w:val="008A71B6"/>
    <w:rsid w:val="008A743B"/>
    <w:rsid w:val="008A7C37"/>
    <w:rsid w:val="008B02FC"/>
    <w:rsid w:val="008B03F4"/>
    <w:rsid w:val="008B0A65"/>
    <w:rsid w:val="008B231A"/>
    <w:rsid w:val="008B2823"/>
    <w:rsid w:val="008B2BF5"/>
    <w:rsid w:val="008B32FE"/>
    <w:rsid w:val="008B35D4"/>
    <w:rsid w:val="008B3949"/>
    <w:rsid w:val="008B3AA8"/>
    <w:rsid w:val="008B3E81"/>
    <w:rsid w:val="008B6347"/>
    <w:rsid w:val="008B7A9E"/>
    <w:rsid w:val="008C01BC"/>
    <w:rsid w:val="008C1426"/>
    <w:rsid w:val="008C1A5D"/>
    <w:rsid w:val="008C1AE6"/>
    <w:rsid w:val="008C2296"/>
    <w:rsid w:val="008C2888"/>
    <w:rsid w:val="008C2B7B"/>
    <w:rsid w:val="008C2C81"/>
    <w:rsid w:val="008C33FB"/>
    <w:rsid w:val="008C69F4"/>
    <w:rsid w:val="008C6DB1"/>
    <w:rsid w:val="008C7A97"/>
    <w:rsid w:val="008D077D"/>
    <w:rsid w:val="008D084B"/>
    <w:rsid w:val="008D15B3"/>
    <w:rsid w:val="008D1A25"/>
    <w:rsid w:val="008D1C65"/>
    <w:rsid w:val="008D2351"/>
    <w:rsid w:val="008D2520"/>
    <w:rsid w:val="008D25D4"/>
    <w:rsid w:val="008D2E6C"/>
    <w:rsid w:val="008D2F2C"/>
    <w:rsid w:val="008D71A2"/>
    <w:rsid w:val="008D74DF"/>
    <w:rsid w:val="008D7F1A"/>
    <w:rsid w:val="008E0EBD"/>
    <w:rsid w:val="008E1098"/>
    <w:rsid w:val="008E18DD"/>
    <w:rsid w:val="008E39C7"/>
    <w:rsid w:val="008E4122"/>
    <w:rsid w:val="008E4CA8"/>
    <w:rsid w:val="008E6BFB"/>
    <w:rsid w:val="008F1C2D"/>
    <w:rsid w:val="008F1F7F"/>
    <w:rsid w:val="008F25F8"/>
    <w:rsid w:val="008F4BA2"/>
    <w:rsid w:val="008F4C6F"/>
    <w:rsid w:val="008F5736"/>
    <w:rsid w:val="008F5B75"/>
    <w:rsid w:val="008F746D"/>
    <w:rsid w:val="008F74CD"/>
    <w:rsid w:val="008F75DC"/>
    <w:rsid w:val="008F799D"/>
    <w:rsid w:val="008F7B7E"/>
    <w:rsid w:val="00900655"/>
    <w:rsid w:val="00901AA5"/>
    <w:rsid w:val="0090287B"/>
    <w:rsid w:val="00903BC2"/>
    <w:rsid w:val="00904305"/>
    <w:rsid w:val="00904382"/>
    <w:rsid w:val="00904B71"/>
    <w:rsid w:val="00904C9C"/>
    <w:rsid w:val="00904E3C"/>
    <w:rsid w:val="00905BD5"/>
    <w:rsid w:val="00905C86"/>
    <w:rsid w:val="00906D12"/>
    <w:rsid w:val="00906FC3"/>
    <w:rsid w:val="00907A30"/>
    <w:rsid w:val="00911CBE"/>
    <w:rsid w:val="00913202"/>
    <w:rsid w:val="00913FFB"/>
    <w:rsid w:val="0091491F"/>
    <w:rsid w:val="00914CC0"/>
    <w:rsid w:val="00915B51"/>
    <w:rsid w:val="00915BB1"/>
    <w:rsid w:val="00915C83"/>
    <w:rsid w:val="00915CCC"/>
    <w:rsid w:val="00916920"/>
    <w:rsid w:val="00916D29"/>
    <w:rsid w:val="0092058E"/>
    <w:rsid w:val="009210B3"/>
    <w:rsid w:val="009230B9"/>
    <w:rsid w:val="009230CB"/>
    <w:rsid w:val="009231CE"/>
    <w:rsid w:val="0092370B"/>
    <w:rsid w:val="0092708E"/>
    <w:rsid w:val="00930614"/>
    <w:rsid w:val="009311C7"/>
    <w:rsid w:val="00932E12"/>
    <w:rsid w:val="009343EA"/>
    <w:rsid w:val="009344B4"/>
    <w:rsid w:val="009346D4"/>
    <w:rsid w:val="0093579C"/>
    <w:rsid w:val="00935EBC"/>
    <w:rsid w:val="00936618"/>
    <w:rsid w:val="009377B8"/>
    <w:rsid w:val="00937BBE"/>
    <w:rsid w:val="0094098E"/>
    <w:rsid w:val="009409F0"/>
    <w:rsid w:val="0094106A"/>
    <w:rsid w:val="0094238A"/>
    <w:rsid w:val="00942553"/>
    <w:rsid w:val="009440E4"/>
    <w:rsid w:val="00944888"/>
    <w:rsid w:val="00946089"/>
    <w:rsid w:val="00946B7E"/>
    <w:rsid w:val="009477F3"/>
    <w:rsid w:val="00950CAA"/>
    <w:rsid w:val="009516D3"/>
    <w:rsid w:val="00951865"/>
    <w:rsid w:val="00951B86"/>
    <w:rsid w:val="00952335"/>
    <w:rsid w:val="00952894"/>
    <w:rsid w:val="00954183"/>
    <w:rsid w:val="0095472F"/>
    <w:rsid w:val="00954A09"/>
    <w:rsid w:val="009553A5"/>
    <w:rsid w:val="00955B6A"/>
    <w:rsid w:val="00961596"/>
    <w:rsid w:val="00961949"/>
    <w:rsid w:val="00961ED1"/>
    <w:rsid w:val="00961F79"/>
    <w:rsid w:val="00961FD1"/>
    <w:rsid w:val="00962358"/>
    <w:rsid w:val="0096314C"/>
    <w:rsid w:val="009639AC"/>
    <w:rsid w:val="00963CE2"/>
    <w:rsid w:val="00964150"/>
    <w:rsid w:val="009641AD"/>
    <w:rsid w:val="00964F5A"/>
    <w:rsid w:val="00967404"/>
    <w:rsid w:val="009679C7"/>
    <w:rsid w:val="00967A7C"/>
    <w:rsid w:val="009722A7"/>
    <w:rsid w:val="0097280F"/>
    <w:rsid w:val="00972AB9"/>
    <w:rsid w:val="00972F69"/>
    <w:rsid w:val="00973544"/>
    <w:rsid w:val="00974348"/>
    <w:rsid w:val="00975832"/>
    <w:rsid w:val="00976328"/>
    <w:rsid w:val="00977C44"/>
    <w:rsid w:val="009815BC"/>
    <w:rsid w:val="009822F3"/>
    <w:rsid w:val="00983251"/>
    <w:rsid w:val="00983475"/>
    <w:rsid w:val="0098379D"/>
    <w:rsid w:val="00983C52"/>
    <w:rsid w:val="009850A8"/>
    <w:rsid w:val="00986B5B"/>
    <w:rsid w:val="00987A7D"/>
    <w:rsid w:val="0099020C"/>
    <w:rsid w:val="00990A90"/>
    <w:rsid w:val="00991A0E"/>
    <w:rsid w:val="00991DA5"/>
    <w:rsid w:val="009936DC"/>
    <w:rsid w:val="00993D66"/>
    <w:rsid w:val="00994C9C"/>
    <w:rsid w:val="009953A7"/>
    <w:rsid w:val="00996461"/>
    <w:rsid w:val="009977E0"/>
    <w:rsid w:val="009A0BBC"/>
    <w:rsid w:val="009A1ADC"/>
    <w:rsid w:val="009A26D5"/>
    <w:rsid w:val="009A28EF"/>
    <w:rsid w:val="009A2986"/>
    <w:rsid w:val="009A2E52"/>
    <w:rsid w:val="009A369A"/>
    <w:rsid w:val="009A36FC"/>
    <w:rsid w:val="009A3DF5"/>
    <w:rsid w:val="009A4312"/>
    <w:rsid w:val="009A43CA"/>
    <w:rsid w:val="009A45F7"/>
    <w:rsid w:val="009A4FDB"/>
    <w:rsid w:val="009A550D"/>
    <w:rsid w:val="009B102D"/>
    <w:rsid w:val="009B18E4"/>
    <w:rsid w:val="009B1E1A"/>
    <w:rsid w:val="009B1FAD"/>
    <w:rsid w:val="009B32AF"/>
    <w:rsid w:val="009B6DF3"/>
    <w:rsid w:val="009B7A76"/>
    <w:rsid w:val="009C0048"/>
    <w:rsid w:val="009C0179"/>
    <w:rsid w:val="009C01DA"/>
    <w:rsid w:val="009C0C58"/>
    <w:rsid w:val="009C146C"/>
    <w:rsid w:val="009C1D82"/>
    <w:rsid w:val="009C29EC"/>
    <w:rsid w:val="009C3F81"/>
    <w:rsid w:val="009C56F8"/>
    <w:rsid w:val="009C5EFF"/>
    <w:rsid w:val="009D006D"/>
    <w:rsid w:val="009D0E45"/>
    <w:rsid w:val="009D174C"/>
    <w:rsid w:val="009D251E"/>
    <w:rsid w:val="009D25FE"/>
    <w:rsid w:val="009D4083"/>
    <w:rsid w:val="009D50A8"/>
    <w:rsid w:val="009D569B"/>
    <w:rsid w:val="009D5B48"/>
    <w:rsid w:val="009D7131"/>
    <w:rsid w:val="009D7EBC"/>
    <w:rsid w:val="009E1B60"/>
    <w:rsid w:val="009E1D09"/>
    <w:rsid w:val="009E3373"/>
    <w:rsid w:val="009E37F9"/>
    <w:rsid w:val="009E3828"/>
    <w:rsid w:val="009E3A21"/>
    <w:rsid w:val="009E5411"/>
    <w:rsid w:val="009E57AF"/>
    <w:rsid w:val="009E653E"/>
    <w:rsid w:val="009E69FF"/>
    <w:rsid w:val="009E75D5"/>
    <w:rsid w:val="009F02DA"/>
    <w:rsid w:val="009F06C0"/>
    <w:rsid w:val="009F2A59"/>
    <w:rsid w:val="009F2CC7"/>
    <w:rsid w:val="009F2D3A"/>
    <w:rsid w:val="009F3AF9"/>
    <w:rsid w:val="009F41F8"/>
    <w:rsid w:val="009F4B1B"/>
    <w:rsid w:val="009F4C4F"/>
    <w:rsid w:val="009F522A"/>
    <w:rsid w:val="009F54DB"/>
    <w:rsid w:val="009F5C8D"/>
    <w:rsid w:val="009F6A25"/>
    <w:rsid w:val="009F6FDE"/>
    <w:rsid w:val="009F73B9"/>
    <w:rsid w:val="009F78F5"/>
    <w:rsid w:val="00A00047"/>
    <w:rsid w:val="00A00938"/>
    <w:rsid w:val="00A01AFA"/>
    <w:rsid w:val="00A0247D"/>
    <w:rsid w:val="00A03B02"/>
    <w:rsid w:val="00A05B43"/>
    <w:rsid w:val="00A05E0D"/>
    <w:rsid w:val="00A066F7"/>
    <w:rsid w:val="00A06A31"/>
    <w:rsid w:val="00A103F5"/>
    <w:rsid w:val="00A104A3"/>
    <w:rsid w:val="00A106BA"/>
    <w:rsid w:val="00A10769"/>
    <w:rsid w:val="00A10FF2"/>
    <w:rsid w:val="00A11453"/>
    <w:rsid w:val="00A115FF"/>
    <w:rsid w:val="00A118D9"/>
    <w:rsid w:val="00A1211E"/>
    <w:rsid w:val="00A12D0F"/>
    <w:rsid w:val="00A13675"/>
    <w:rsid w:val="00A148CE"/>
    <w:rsid w:val="00A153A2"/>
    <w:rsid w:val="00A16785"/>
    <w:rsid w:val="00A17073"/>
    <w:rsid w:val="00A1782F"/>
    <w:rsid w:val="00A1791B"/>
    <w:rsid w:val="00A20A15"/>
    <w:rsid w:val="00A225D9"/>
    <w:rsid w:val="00A2272D"/>
    <w:rsid w:val="00A22B2D"/>
    <w:rsid w:val="00A23239"/>
    <w:rsid w:val="00A233B0"/>
    <w:rsid w:val="00A24333"/>
    <w:rsid w:val="00A25D5F"/>
    <w:rsid w:val="00A26140"/>
    <w:rsid w:val="00A26E0F"/>
    <w:rsid w:val="00A27102"/>
    <w:rsid w:val="00A27B37"/>
    <w:rsid w:val="00A3141A"/>
    <w:rsid w:val="00A339BF"/>
    <w:rsid w:val="00A34644"/>
    <w:rsid w:val="00A34AA2"/>
    <w:rsid w:val="00A36F39"/>
    <w:rsid w:val="00A3716D"/>
    <w:rsid w:val="00A3743C"/>
    <w:rsid w:val="00A40126"/>
    <w:rsid w:val="00A4022E"/>
    <w:rsid w:val="00A41759"/>
    <w:rsid w:val="00A41B20"/>
    <w:rsid w:val="00A42489"/>
    <w:rsid w:val="00A42C4A"/>
    <w:rsid w:val="00A43A73"/>
    <w:rsid w:val="00A43E1A"/>
    <w:rsid w:val="00A447DC"/>
    <w:rsid w:val="00A45CDC"/>
    <w:rsid w:val="00A45DD5"/>
    <w:rsid w:val="00A45E5E"/>
    <w:rsid w:val="00A46BA6"/>
    <w:rsid w:val="00A47BA2"/>
    <w:rsid w:val="00A500B6"/>
    <w:rsid w:val="00A5160E"/>
    <w:rsid w:val="00A523FD"/>
    <w:rsid w:val="00A52E01"/>
    <w:rsid w:val="00A532E3"/>
    <w:rsid w:val="00A55EE3"/>
    <w:rsid w:val="00A57119"/>
    <w:rsid w:val="00A57655"/>
    <w:rsid w:val="00A5794D"/>
    <w:rsid w:val="00A60492"/>
    <w:rsid w:val="00A604B8"/>
    <w:rsid w:val="00A60C9C"/>
    <w:rsid w:val="00A6222A"/>
    <w:rsid w:val="00A62665"/>
    <w:rsid w:val="00A630CE"/>
    <w:rsid w:val="00A640BE"/>
    <w:rsid w:val="00A6422C"/>
    <w:rsid w:val="00A64718"/>
    <w:rsid w:val="00A64E68"/>
    <w:rsid w:val="00A65B62"/>
    <w:rsid w:val="00A65D7D"/>
    <w:rsid w:val="00A66654"/>
    <w:rsid w:val="00A66702"/>
    <w:rsid w:val="00A66CEA"/>
    <w:rsid w:val="00A66D76"/>
    <w:rsid w:val="00A71171"/>
    <w:rsid w:val="00A712A3"/>
    <w:rsid w:val="00A71E12"/>
    <w:rsid w:val="00A721D6"/>
    <w:rsid w:val="00A72FDD"/>
    <w:rsid w:val="00A73F16"/>
    <w:rsid w:val="00A7442C"/>
    <w:rsid w:val="00A7454D"/>
    <w:rsid w:val="00A74E8A"/>
    <w:rsid w:val="00A74F8A"/>
    <w:rsid w:val="00A75D45"/>
    <w:rsid w:val="00A75D80"/>
    <w:rsid w:val="00A7626A"/>
    <w:rsid w:val="00A762CB"/>
    <w:rsid w:val="00A76D96"/>
    <w:rsid w:val="00A76E64"/>
    <w:rsid w:val="00A77487"/>
    <w:rsid w:val="00A820E3"/>
    <w:rsid w:val="00A829F1"/>
    <w:rsid w:val="00A832D2"/>
    <w:rsid w:val="00A83568"/>
    <w:rsid w:val="00A843E7"/>
    <w:rsid w:val="00A8451C"/>
    <w:rsid w:val="00A845FE"/>
    <w:rsid w:val="00A847B3"/>
    <w:rsid w:val="00A85269"/>
    <w:rsid w:val="00A85373"/>
    <w:rsid w:val="00A85AA1"/>
    <w:rsid w:val="00A85B22"/>
    <w:rsid w:val="00A86DA7"/>
    <w:rsid w:val="00A8768B"/>
    <w:rsid w:val="00A90C0A"/>
    <w:rsid w:val="00A9112E"/>
    <w:rsid w:val="00A914A2"/>
    <w:rsid w:val="00A91A84"/>
    <w:rsid w:val="00A91DF3"/>
    <w:rsid w:val="00A92FCE"/>
    <w:rsid w:val="00A938F1"/>
    <w:rsid w:val="00A93981"/>
    <w:rsid w:val="00A940FE"/>
    <w:rsid w:val="00A95874"/>
    <w:rsid w:val="00A95B3F"/>
    <w:rsid w:val="00A9679C"/>
    <w:rsid w:val="00A96C63"/>
    <w:rsid w:val="00A97C54"/>
    <w:rsid w:val="00AA0980"/>
    <w:rsid w:val="00AA0F2A"/>
    <w:rsid w:val="00AA1571"/>
    <w:rsid w:val="00AA1749"/>
    <w:rsid w:val="00AA235B"/>
    <w:rsid w:val="00AA2811"/>
    <w:rsid w:val="00AA2AB7"/>
    <w:rsid w:val="00AA3463"/>
    <w:rsid w:val="00AA39D9"/>
    <w:rsid w:val="00AA4293"/>
    <w:rsid w:val="00AA5379"/>
    <w:rsid w:val="00AA5979"/>
    <w:rsid w:val="00AA6B69"/>
    <w:rsid w:val="00AA6C2F"/>
    <w:rsid w:val="00AA7EC6"/>
    <w:rsid w:val="00AA7F02"/>
    <w:rsid w:val="00AB0B8A"/>
    <w:rsid w:val="00AB19BA"/>
    <w:rsid w:val="00AB2D76"/>
    <w:rsid w:val="00AB371B"/>
    <w:rsid w:val="00AB4176"/>
    <w:rsid w:val="00AB44D2"/>
    <w:rsid w:val="00AB46F4"/>
    <w:rsid w:val="00AB5237"/>
    <w:rsid w:val="00AB5621"/>
    <w:rsid w:val="00AB6223"/>
    <w:rsid w:val="00AB6B52"/>
    <w:rsid w:val="00AB6B65"/>
    <w:rsid w:val="00AB7C16"/>
    <w:rsid w:val="00AC09A8"/>
    <w:rsid w:val="00AC2A2A"/>
    <w:rsid w:val="00AC3551"/>
    <w:rsid w:val="00AC38E5"/>
    <w:rsid w:val="00AC3CEF"/>
    <w:rsid w:val="00AC3F1E"/>
    <w:rsid w:val="00AC429E"/>
    <w:rsid w:val="00AC4746"/>
    <w:rsid w:val="00AC5E0B"/>
    <w:rsid w:val="00AC5F57"/>
    <w:rsid w:val="00AC6FE1"/>
    <w:rsid w:val="00AC7DF9"/>
    <w:rsid w:val="00AD029E"/>
    <w:rsid w:val="00AD04BC"/>
    <w:rsid w:val="00AD06A0"/>
    <w:rsid w:val="00AD1C7F"/>
    <w:rsid w:val="00AD3263"/>
    <w:rsid w:val="00AD4CCA"/>
    <w:rsid w:val="00AD6DE8"/>
    <w:rsid w:val="00AD7BD2"/>
    <w:rsid w:val="00AD7C50"/>
    <w:rsid w:val="00AD7F63"/>
    <w:rsid w:val="00AE05C1"/>
    <w:rsid w:val="00AE061C"/>
    <w:rsid w:val="00AE0678"/>
    <w:rsid w:val="00AE085D"/>
    <w:rsid w:val="00AE0D26"/>
    <w:rsid w:val="00AE26B8"/>
    <w:rsid w:val="00AE27FF"/>
    <w:rsid w:val="00AE2F65"/>
    <w:rsid w:val="00AE34E2"/>
    <w:rsid w:val="00AE389D"/>
    <w:rsid w:val="00AE4B98"/>
    <w:rsid w:val="00AE6182"/>
    <w:rsid w:val="00AE6491"/>
    <w:rsid w:val="00AE6C09"/>
    <w:rsid w:val="00AE75F5"/>
    <w:rsid w:val="00AF0B16"/>
    <w:rsid w:val="00AF103C"/>
    <w:rsid w:val="00AF127B"/>
    <w:rsid w:val="00AF2462"/>
    <w:rsid w:val="00AF39CE"/>
    <w:rsid w:val="00AF4431"/>
    <w:rsid w:val="00AF47C9"/>
    <w:rsid w:val="00AF4A3D"/>
    <w:rsid w:val="00AF4A59"/>
    <w:rsid w:val="00AF4E6C"/>
    <w:rsid w:val="00AF5066"/>
    <w:rsid w:val="00AF5D73"/>
    <w:rsid w:val="00AF5DC5"/>
    <w:rsid w:val="00AF66EC"/>
    <w:rsid w:val="00AF78BD"/>
    <w:rsid w:val="00B01624"/>
    <w:rsid w:val="00B02082"/>
    <w:rsid w:val="00B023CB"/>
    <w:rsid w:val="00B04085"/>
    <w:rsid w:val="00B04427"/>
    <w:rsid w:val="00B0456F"/>
    <w:rsid w:val="00B05BD2"/>
    <w:rsid w:val="00B06C6C"/>
    <w:rsid w:val="00B06F21"/>
    <w:rsid w:val="00B076A4"/>
    <w:rsid w:val="00B07C94"/>
    <w:rsid w:val="00B102B6"/>
    <w:rsid w:val="00B10C82"/>
    <w:rsid w:val="00B114F7"/>
    <w:rsid w:val="00B11588"/>
    <w:rsid w:val="00B117A2"/>
    <w:rsid w:val="00B12505"/>
    <w:rsid w:val="00B12854"/>
    <w:rsid w:val="00B130B4"/>
    <w:rsid w:val="00B164C9"/>
    <w:rsid w:val="00B1659B"/>
    <w:rsid w:val="00B16827"/>
    <w:rsid w:val="00B17207"/>
    <w:rsid w:val="00B17E6B"/>
    <w:rsid w:val="00B17F26"/>
    <w:rsid w:val="00B20104"/>
    <w:rsid w:val="00B2035A"/>
    <w:rsid w:val="00B20EAF"/>
    <w:rsid w:val="00B211DF"/>
    <w:rsid w:val="00B22749"/>
    <w:rsid w:val="00B22C77"/>
    <w:rsid w:val="00B23121"/>
    <w:rsid w:val="00B231CD"/>
    <w:rsid w:val="00B249DD"/>
    <w:rsid w:val="00B24BA0"/>
    <w:rsid w:val="00B24FC6"/>
    <w:rsid w:val="00B269A2"/>
    <w:rsid w:val="00B26B2E"/>
    <w:rsid w:val="00B27B40"/>
    <w:rsid w:val="00B27D78"/>
    <w:rsid w:val="00B27E0A"/>
    <w:rsid w:val="00B27E14"/>
    <w:rsid w:val="00B30271"/>
    <w:rsid w:val="00B30B1B"/>
    <w:rsid w:val="00B30BC9"/>
    <w:rsid w:val="00B310DD"/>
    <w:rsid w:val="00B330EB"/>
    <w:rsid w:val="00B33FE2"/>
    <w:rsid w:val="00B34455"/>
    <w:rsid w:val="00B3487E"/>
    <w:rsid w:val="00B356BE"/>
    <w:rsid w:val="00B36377"/>
    <w:rsid w:val="00B368EE"/>
    <w:rsid w:val="00B40F02"/>
    <w:rsid w:val="00B41A31"/>
    <w:rsid w:val="00B42F6D"/>
    <w:rsid w:val="00B44388"/>
    <w:rsid w:val="00B44874"/>
    <w:rsid w:val="00B45AC2"/>
    <w:rsid w:val="00B46527"/>
    <w:rsid w:val="00B47006"/>
    <w:rsid w:val="00B47167"/>
    <w:rsid w:val="00B47F16"/>
    <w:rsid w:val="00B506DD"/>
    <w:rsid w:val="00B5086B"/>
    <w:rsid w:val="00B50C9B"/>
    <w:rsid w:val="00B51146"/>
    <w:rsid w:val="00B51382"/>
    <w:rsid w:val="00B51FB8"/>
    <w:rsid w:val="00B52151"/>
    <w:rsid w:val="00B53F51"/>
    <w:rsid w:val="00B54399"/>
    <w:rsid w:val="00B54870"/>
    <w:rsid w:val="00B54E08"/>
    <w:rsid w:val="00B5528D"/>
    <w:rsid w:val="00B556C0"/>
    <w:rsid w:val="00B56152"/>
    <w:rsid w:val="00B56434"/>
    <w:rsid w:val="00B566AE"/>
    <w:rsid w:val="00B57070"/>
    <w:rsid w:val="00B5745E"/>
    <w:rsid w:val="00B57689"/>
    <w:rsid w:val="00B57BE2"/>
    <w:rsid w:val="00B57ECB"/>
    <w:rsid w:val="00B60F79"/>
    <w:rsid w:val="00B61A22"/>
    <w:rsid w:val="00B61EAC"/>
    <w:rsid w:val="00B62DB1"/>
    <w:rsid w:val="00B632DC"/>
    <w:rsid w:val="00B639AA"/>
    <w:rsid w:val="00B63CEB"/>
    <w:rsid w:val="00B64C41"/>
    <w:rsid w:val="00B64EC2"/>
    <w:rsid w:val="00B6560B"/>
    <w:rsid w:val="00B65D57"/>
    <w:rsid w:val="00B65EE1"/>
    <w:rsid w:val="00B665A7"/>
    <w:rsid w:val="00B70796"/>
    <w:rsid w:val="00B70A45"/>
    <w:rsid w:val="00B712E8"/>
    <w:rsid w:val="00B71BB2"/>
    <w:rsid w:val="00B7243D"/>
    <w:rsid w:val="00B73576"/>
    <w:rsid w:val="00B73815"/>
    <w:rsid w:val="00B75809"/>
    <w:rsid w:val="00B77548"/>
    <w:rsid w:val="00B77B2D"/>
    <w:rsid w:val="00B77BBD"/>
    <w:rsid w:val="00B77DFA"/>
    <w:rsid w:val="00B77F25"/>
    <w:rsid w:val="00B80203"/>
    <w:rsid w:val="00B807C4"/>
    <w:rsid w:val="00B80AAB"/>
    <w:rsid w:val="00B81467"/>
    <w:rsid w:val="00B817B7"/>
    <w:rsid w:val="00B81829"/>
    <w:rsid w:val="00B83F37"/>
    <w:rsid w:val="00B8433F"/>
    <w:rsid w:val="00B84424"/>
    <w:rsid w:val="00B847E1"/>
    <w:rsid w:val="00B85D8E"/>
    <w:rsid w:val="00B86674"/>
    <w:rsid w:val="00B86E8A"/>
    <w:rsid w:val="00B87ADC"/>
    <w:rsid w:val="00B87C80"/>
    <w:rsid w:val="00B87DA5"/>
    <w:rsid w:val="00B87DC2"/>
    <w:rsid w:val="00B9143A"/>
    <w:rsid w:val="00B93721"/>
    <w:rsid w:val="00B93AB6"/>
    <w:rsid w:val="00B95607"/>
    <w:rsid w:val="00B95BAB"/>
    <w:rsid w:val="00B95E72"/>
    <w:rsid w:val="00B96D3A"/>
    <w:rsid w:val="00B97505"/>
    <w:rsid w:val="00BA0373"/>
    <w:rsid w:val="00BA273B"/>
    <w:rsid w:val="00BA3955"/>
    <w:rsid w:val="00BA4B9E"/>
    <w:rsid w:val="00BA4E15"/>
    <w:rsid w:val="00BA5DFF"/>
    <w:rsid w:val="00BA65F5"/>
    <w:rsid w:val="00BA66B2"/>
    <w:rsid w:val="00BA66E8"/>
    <w:rsid w:val="00BA7BBA"/>
    <w:rsid w:val="00BA7CA8"/>
    <w:rsid w:val="00BB00BC"/>
    <w:rsid w:val="00BB186C"/>
    <w:rsid w:val="00BB1ABF"/>
    <w:rsid w:val="00BB273E"/>
    <w:rsid w:val="00BB29BC"/>
    <w:rsid w:val="00BB3221"/>
    <w:rsid w:val="00BB362E"/>
    <w:rsid w:val="00BB3C38"/>
    <w:rsid w:val="00BB411F"/>
    <w:rsid w:val="00BB421F"/>
    <w:rsid w:val="00BB4CD8"/>
    <w:rsid w:val="00BB5045"/>
    <w:rsid w:val="00BB593E"/>
    <w:rsid w:val="00BB6EB2"/>
    <w:rsid w:val="00BB745A"/>
    <w:rsid w:val="00BB76EE"/>
    <w:rsid w:val="00BB7A20"/>
    <w:rsid w:val="00BC0862"/>
    <w:rsid w:val="00BC14C0"/>
    <w:rsid w:val="00BC3769"/>
    <w:rsid w:val="00BC3ABC"/>
    <w:rsid w:val="00BC4313"/>
    <w:rsid w:val="00BC4757"/>
    <w:rsid w:val="00BC5891"/>
    <w:rsid w:val="00BC6D96"/>
    <w:rsid w:val="00BC7648"/>
    <w:rsid w:val="00BC7C1C"/>
    <w:rsid w:val="00BC7F15"/>
    <w:rsid w:val="00BD1368"/>
    <w:rsid w:val="00BD2412"/>
    <w:rsid w:val="00BD2AFB"/>
    <w:rsid w:val="00BD551D"/>
    <w:rsid w:val="00BD5B99"/>
    <w:rsid w:val="00BD5F70"/>
    <w:rsid w:val="00BD6CD1"/>
    <w:rsid w:val="00BE040B"/>
    <w:rsid w:val="00BE076B"/>
    <w:rsid w:val="00BE12A6"/>
    <w:rsid w:val="00BE20D6"/>
    <w:rsid w:val="00BE4C12"/>
    <w:rsid w:val="00BE6690"/>
    <w:rsid w:val="00BE7D26"/>
    <w:rsid w:val="00BE7F26"/>
    <w:rsid w:val="00BF0480"/>
    <w:rsid w:val="00BF11ED"/>
    <w:rsid w:val="00BF1A08"/>
    <w:rsid w:val="00BF1EBF"/>
    <w:rsid w:val="00BF2B3B"/>
    <w:rsid w:val="00BF3AAC"/>
    <w:rsid w:val="00BF3F47"/>
    <w:rsid w:val="00BF3F5E"/>
    <w:rsid w:val="00BF6752"/>
    <w:rsid w:val="00BF6D2F"/>
    <w:rsid w:val="00BF776C"/>
    <w:rsid w:val="00C0047F"/>
    <w:rsid w:val="00C0321A"/>
    <w:rsid w:val="00C034E5"/>
    <w:rsid w:val="00C03FEB"/>
    <w:rsid w:val="00C046EA"/>
    <w:rsid w:val="00C04F2F"/>
    <w:rsid w:val="00C05C8B"/>
    <w:rsid w:val="00C05CEF"/>
    <w:rsid w:val="00C05E56"/>
    <w:rsid w:val="00C064A3"/>
    <w:rsid w:val="00C07012"/>
    <w:rsid w:val="00C0727C"/>
    <w:rsid w:val="00C07544"/>
    <w:rsid w:val="00C12748"/>
    <w:rsid w:val="00C13107"/>
    <w:rsid w:val="00C144DC"/>
    <w:rsid w:val="00C1473E"/>
    <w:rsid w:val="00C1563D"/>
    <w:rsid w:val="00C1680C"/>
    <w:rsid w:val="00C168CF"/>
    <w:rsid w:val="00C16B8E"/>
    <w:rsid w:val="00C172D1"/>
    <w:rsid w:val="00C17C2A"/>
    <w:rsid w:val="00C20397"/>
    <w:rsid w:val="00C20FAA"/>
    <w:rsid w:val="00C21A5E"/>
    <w:rsid w:val="00C224AD"/>
    <w:rsid w:val="00C22DE0"/>
    <w:rsid w:val="00C2417B"/>
    <w:rsid w:val="00C24EA9"/>
    <w:rsid w:val="00C25830"/>
    <w:rsid w:val="00C25C08"/>
    <w:rsid w:val="00C26727"/>
    <w:rsid w:val="00C27061"/>
    <w:rsid w:val="00C27A0F"/>
    <w:rsid w:val="00C3030F"/>
    <w:rsid w:val="00C313EF"/>
    <w:rsid w:val="00C34735"/>
    <w:rsid w:val="00C34803"/>
    <w:rsid w:val="00C34F06"/>
    <w:rsid w:val="00C360DB"/>
    <w:rsid w:val="00C3700C"/>
    <w:rsid w:val="00C377A1"/>
    <w:rsid w:val="00C37AC0"/>
    <w:rsid w:val="00C40773"/>
    <w:rsid w:val="00C408E8"/>
    <w:rsid w:val="00C4139C"/>
    <w:rsid w:val="00C41A57"/>
    <w:rsid w:val="00C41BF6"/>
    <w:rsid w:val="00C426B0"/>
    <w:rsid w:val="00C4294C"/>
    <w:rsid w:val="00C43242"/>
    <w:rsid w:val="00C4358A"/>
    <w:rsid w:val="00C43F14"/>
    <w:rsid w:val="00C44B7E"/>
    <w:rsid w:val="00C44CB2"/>
    <w:rsid w:val="00C44CDE"/>
    <w:rsid w:val="00C45CBA"/>
    <w:rsid w:val="00C46C40"/>
    <w:rsid w:val="00C46C93"/>
    <w:rsid w:val="00C47061"/>
    <w:rsid w:val="00C471F6"/>
    <w:rsid w:val="00C50132"/>
    <w:rsid w:val="00C50EE2"/>
    <w:rsid w:val="00C511F6"/>
    <w:rsid w:val="00C518D8"/>
    <w:rsid w:val="00C53081"/>
    <w:rsid w:val="00C53645"/>
    <w:rsid w:val="00C5390A"/>
    <w:rsid w:val="00C53DCF"/>
    <w:rsid w:val="00C5470D"/>
    <w:rsid w:val="00C55AE7"/>
    <w:rsid w:val="00C56858"/>
    <w:rsid w:val="00C56FB1"/>
    <w:rsid w:val="00C57AE9"/>
    <w:rsid w:val="00C614D6"/>
    <w:rsid w:val="00C61881"/>
    <w:rsid w:val="00C61A92"/>
    <w:rsid w:val="00C6243F"/>
    <w:rsid w:val="00C62F21"/>
    <w:rsid w:val="00C62FE2"/>
    <w:rsid w:val="00C63E27"/>
    <w:rsid w:val="00C64482"/>
    <w:rsid w:val="00C653BF"/>
    <w:rsid w:val="00C65F46"/>
    <w:rsid w:val="00C6677A"/>
    <w:rsid w:val="00C7019F"/>
    <w:rsid w:val="00C709D7"/>
    <w:rsid w:val="00C7173E"/>
    <w:rsid w:val="00C71C14"/>
    <w:rsid w:val="00C725D1"/>
    <w:rsid w:val="00C74078"/>
    <w:rsid w:val="00C74488"/>
    <w:rsid w:val="00C74732"/>
    <w:rsid w:val="00C7481B"/>
    <w:rsid w:val="00C74C4C"/>
    <w:rsid w:val="00C74E88"/>
    <w:rsid w:val="00C74EB7"/>
    <w:rsid w:val="00C75183"/>
    <w:rsid w:val="00C762C5"/>
    <w:rsid w:val="00C7685A"/>
    <w:rsid w:val="00C76E54"/>
    <w:rsid w:val="00C76F66"/>
    <w:rsid w:val="00C77176"/>
    <w:rsid w:val="00C771E2"/>
    <w:rsid w:val="00C802A5"/>
    <w:rsid w:val="00C813CF"/>
    <w:rsid w:val="00C81C55"/>
    <w:rsid w:val="00C82A14"/>
    <w:rsid w:val="00C82D82"/>
    <w:rsid w:val="00C848C5"/>
    <w:rsid w:val="00C84B93"/>
    <w:rsid w:val="00C853E4"/>
    <w:rsid w:val="00C85C8B"/>
    <w:rsid w:val="00C86E64"/>
    <w:rsid w:val="00C8780C"/>
    <w:rsid w:val="00C91D14"/>
    <w:rsid w:val="00C91F7E"/>
    <w:rsid w:val="00C9281D"/>
    <w:rsid w:val="00C933AC"/>
    <w:rsid w:val="00C93834"/>
    <w:rsid w:val="00C93E80"/>
    <w:rsid w:val="00C9597D"/>
    <w:rsid w:val="00C96C2C"/>
    <w:rsid w:val="00C97621"/>
    <w:rsid w:val="00C97F86"/>
    <w:rsid w:val="00CA0291"/>
    <w:rsid w:val="00CA1016"/>
    <w:rsid w:val="00CA2DF3"/>
    <w:rsid w:val="00CA2F76"/>
    <w:rsid w:val="00CA3AE2"/>
    <w:rsid w:val="00CA4BBD"/>
    <w:rsid w:val="00CA4C1B"/>
    <w:rsid w:val="00CA6660"/>
    <w:rsid w:val="00CA6F4A"/>
    <w:rsid w:val="00CA72A9"/>
    <w:rsid w:val="00CB16CB"/>
    <w:rsid w:val="00CB20E3"/>
    <w:rsid w:val="00CB2489"/>
    <w:rsid w:val="00CB2C7E"/>
    <w:rsid w:val="00CB2D0D"/>
    <w:rsid w:val="00CB3401"/>
    <w:rsid w:val="00CB359A"/>
    <w:rsid w:val="00CB3F77"/>
    <w:rsid w:val="00CB42B5"/>
    <w:rsid w:val="00CB4A11"/>
    <w:rsid w:val="00CB73A7"/>
    <w:rsid w:val="00CC0382"/>
    <w:rsid w:val="00CC1092"/>
    <w:rsid w:val="00CC1F08"/>
    <w:rsid w:val="00CC20D0"/>
    <w:rsid w:val="00CC2AF3"/>
    <w:rsid w:val="00CC31D8"/>
    <w:rsid w:val="00CC355A"/>
    <w:rsid w:val="00CC356D"/>
    <w:rsid w:val="00CC4009"/>
    <w:rsid w:val="00CC45CD"/>
    <w:rsid w:val="00CC5998"/>
    <w:rsid w:val="00CC7393"/>
    <w:rsid w:val="00CC7882"/>
    <w:rsid w:val="00CD046F"/>
    <w:rsid w:val="00CD0678"/>
    <w:rsid w:val="00CD0A11"/>
    <w:rsid w:val="00CD0DA6"/>
    <w:rsid w:val="00CD0E9E"/>
    <w:rsid w:val="00CD1577"/>
    <w:rsid w:val="00CD1D6F"/>
    <w:rsid w:val="00CD3BEA"/>
    <w:rsid w:val="00CD6812"/>
    <w:rsid w:val="00CD6982"/>
    <w:rsid w:val="00CD752B"/>
    <w:rsid w:val="00CD78C4"/>
    <w:rsid w:val="00CE18F2"/>
    <w:rsid w:val="00CE2010"/>
    <w:rsid w:val="00CE2028"/>
    <w:rsid w:val="00CE3688"/>
    <w:rsid w:val="00CE3C19"/>
    <w:rsid w:val="00CE3FA8"/>
    <w:rsid w:val="00CE405D"/>
    <w:rsid w:val="00CE457D"/>
    <w:rsid w:val="00CE4727"/>
    <w:rsid w:val="00CE5309"/>
    <w:rsid w:val="00CE541C"/>
    <w:rsid w:val="00CE63EF"/>
    <w:rsid w:val="00CE68E8"/>
    <w:rsid w:val="00CE7693"/>
    <w:rsid w:val="00CE78F0"/>
    <w:rsid w:val="00CE7906"/>
    <w:rsid w:val="00CE7A5C"/>
    <w:rsid w:val="00CF038B"/>
    <w:rsid w:val="00CF0513"/>
    <w:rsid w:val="00CF1AF2"/>
    <w:rsid w:val="00CF1E08"/>
    <w:rsid w:val="00CF241F"/>
    <w:rsid w:val="00CF276F"/>
    <w:rsid w:val="00CF2E86"/>
    <w:rsid w:val="00CF4D25"/>
    <w:rsid w:val="00CF4F76"/>
    <w:rsid w:val="00CF5A89"/>
    <w:rsid w:val="00CF5C75"/>
    <w:rsid w:val="00CF646A"/>
    <w:rsid w:val="00CF70CD"/>
    <w:rsid w:val="00D001F7"/>
    <w:rsid w:val="00D0052E"/>
    <w:rsid w:val="00D00ADD"/>
    <w:rsid w:val="00D02200"/>
    <w:rsid w:val="00D02F5B"/>
    <w:rsid w:val="00D03A1A"/>
    <w:rsid w:val="00D03EAF"/>
    <w:rsid w:val="00D0614B"/>
    <w:rsid w:val="00D0682C"/>
    <w:rsid w:val="00D10986"/>
    <w:rsid w:val="00D10C3F"/>
    <w:rsid w:val="00D125C0"/>
    <w:rsid w:val="00D127AD"/>
    <w:rsid w:val="00D12C9C"/>
    <w:rsid w:val="00D12D76"/>
    <w:rsid w:val="00D13394"/>
    <w:rsid w:val="00D141F4"/>
    <w:rsid w:val="00D15541"/>
    <w:rsid w:val="00D15AAE"/>
    <w:rsid w:val="00D15AD0"/>
    <w:rsid w:val="00D15CEA"/>
    <w:rsid w:val="00D15D95"/>
    <w:rsid w:val="00D202C3"/>
    <w:rsid w:val="00D20703"/>
    <w:rsid w:val="00D20D7A"/>
    <w:rsid w:val="00D213C6"/>
    <w:rsid w:val="00D21928"/>
    <w:rsid w:val="00D21A40"/>
    <w:rsid w:val="00D22017"/>
    <w:rsid w:val="00D245BD"/>
    <w:rsid w:val="00D25A9C"/>
    <w:rsid w:val="00D2661D"/>
    <w:rsid w:val="00D27258"/>
    <w:rsid w:val="00D27603"/>
    <w:rsid w:val="00D27980"/>
    <w:rsid w:val="00D27EB0"/>
    <w:rsid w:val="00D3010B"/>
    <w:rsid w:val="00D3047E"/>
    <w:rsid w:val="00D31829"/>
    <w:rsid w:val="00D31A34"/>
    <w:rsid w:val="00D31C70"/>
    <w:rsid w:val="00D34224"/>
    <w:rsid w:val="00D3445A"/>
    <w:rsid w:val="00D35E65"/>
    <w:rsid w:val="00D36BAA"/>
    <w:rsid w:val="00D37AF8"/>
    <w:rsid w:val="00D40584"/>
    <w:rsid w:val="00D40698"/>
    <w:rsid w:val="00D4120A"/>
    <w:rsid w:val="00D413BA"/>
    <w:rsid w:val="00D42844"/>
    <w:rsid w:val="00D428AB"/>
    <w:rsid w:val="00D42C9A"/>
    <w:rsid w:val="00D42CED"/>
    <w:rsid w:val="00D42E03"/>
    <w:rsid w:val="00D44A37"/>
    <w:rsid w:val="00D44C51"/>
    <w:rsid w:val="00D4555C"/>
    <w:rsid w:val="00D455A8"/>
    <w:rsid w:val="00D45B1E"/>
    <w:rsid w:val="00D45D03"/>
    <w:rsid w:val="00D46E32"/>
    <w:rsid w:val="00D47582"/>
    <w:rsid w:val="00D51634"/>
    <w:rsid w:val="00D52D4D"/>
    <w:rsid w:val="00D53DDF"/>
    <w:rsid w:val="00D5448B"/>
    <w:rsid w:val="00D5498F"/>
    <w:rsid w:val="00D571C0"/>
    <w:rsid w:val="00D576DC"/>
    <w:rsid w:val="00D60A6C"/>
    <w:rsid w:val="00D63748"/>
    <w:rsid w:val="00D64420"/>
    <w:rsid w:val="00D660EE"/>
    <w:rsid w:val="00D66FBB"/>
    <w:rsid w:val="00D67483"/>
    <w:rsid w:val="00D67BCB"/>
    <w:rsid w:val="00D67D13"/>
    <w:rsid w:val="00D70851"/>
    <w:rsid w:val="00D70D4E"/>
    <w:rsid w:val="00D7121A"/>
    <w:rsid w:val="00D715B4"/>
    <w:rsid w:val="00D724D9"/>
    <w:rsid w:val="00D72904"/>
    <w:rsid w:val="00D72B4F"/>
    <w:rsid w:val="00D737E8"/>
    <w:rsid w:val="00D73B71"/>
    <w:rsid w:val="00D749B6"/>
    <w:rsid w:val="00D7558D"/>
    <w:rsid w:val="00D757DB"/>
    <w:rsid w:val="00D76343"/>
    <w:rsid w:val="00D7679C"/>
    <w:rsid w:val="00D77B23"/>
    <w:rsid w:val="00D81B70"/>
    <w:rsid w:val="00D82676"/>
    <w:rsid w:val="00D83063"/>
    <w:rsid w:val="00D832CA"/>
    <w:rsid w:val="00D836A5"/>
    <w:rsid w:val="00D84802"/>
    <w:rsid w:val="00D848DC"/>
    <w:rsid w:val="00D84F11"/>
    <w:rsid w:val="00D855CB"/>
    <w:rsid w:val="00D85632"/>
    <w:rsid w:val="00D85A30"/>
    <w:rsid w:val="00D85B1E"/>
    <w:rsid w:val="00D863AA"/>
    <w:rsid w:val="00D867C0"/>
    <w:rsid w:val="00D90BAA"/>
    <w:rsid w:val="00D91AC0"/>
    <w:rsid w:val="00D9209D"/>
    <w:rsid w:val="00D920A4"/>
    <w:rsid w:val="00D92B9C"/>
    <w:rsid w:val="00D92E24"/>
    <w:rsid w:val="00D92EF1"/>
    <w:rsid w:val="00D935BB"/>
    <w:rsid w:val="00D943C0"/>
    <w:rsid w:val="00D9572D"/>
    <w:rsid w:val="00D95EC3"/>
    <w:rsid w:val="00D962B2"/>
    <w:rsid w:val="00D977F8"/>
    <w:rsid w:val="00D97D01"/>
    <w:rsid w:val="00DA0087"/>
    <w:rsid w:val="00DA0D5C"/>
    <w:rsid w:val="00DA1FCD"/>
    <w:rsid w:val="00DA27B9"/>
    <w:rsid w:val="00DA34F2"/>
    <w:rsid w:val="00DA3FB2"/>
    <w:rsid w:val="00DA527E"/>
    <w:rsid w:val="00DA59E0"/>
    <w:rsid w:val="00DA611E"/>
    <w:rsid w:val="00DA7B46"/>
    <w:rsid w:val="00DA7BBC"/>
    <w:rsid w:val="00DB0419"/>
    <w:rsid w:val="00DB1AED"/>
    <w:rsid w:val="00DB29D1"/>
    <w:rsid w:val="00DB4165"/>
    <w:rsid w:val="00DB6FF8"/>
    <w:rsid w:val="00DB71DC"/>
    <w:rsid w:val="00DB7318"/>
    <w:rsid w:val="00DB7627"/>
    <w:rsid w:val="00DB7948"/>
    <w:rsid w:val="00DC035B"/>
    <w:rsid w:val="00DC0D80"/>
    <w:rsid w:val="00DC17FE"/>
    <w:rsid w:val="00DC190F"/>
    <w:rsid w:val="00DC21FC"/>
    <w:rsid w:val="00DC307D"/>
    <w:rsid w:val="00DC3873"/>
    <w:rsid w:val="00DC4714"/>
    <w:rsid w:val="00DC682C"/>
    <w:rsid w:val="00DC6A8B"/>
    <w:rsid w:val="00DC6C4F"/>
    <w:rsid w:val="00DC723F"/>
    <w:rsid w:val="00DC7726"/>
    <w:rsid w:val="00DD1EE5"/>
    <w:rsid w:val="00DD5380"/>
    <w:rsid w:val="00DD575F"/>
    <w:rsid w:val="00DD623E"/>
    <w:rsid w:val="00DD626C"/>
    <w:rsid w:val="00DD6A50"/>
    <w:rsid w:val="00DD6C64"/>
    <w:rsid w:val="00DD72FF"/>
    <w:rsid w:val="00DD760A"/>
    <w:rsid w:val="00DD7BEB"/>
    <w:rsid w:val="00DD7C1E"/>
    <w:rsid w:val="00DE1FDE"/>
    <w:rsid w:val="00DE2012"/>
    <w:rsid w:val="00DE44B0"/>
    <w:rsid w:val="00DE4DB5"/>
    <w:rsid w:val="00DE6034"/>
    <w:rsid w:val="00DE677A"/>
    <w:rsid w:val="00DF0A35"/>
    <w:rsid w:val="00DF0F56"/>
    <w:rsid w:val="00DF1226"/>
    <w:rsid w:val="00DF225A"/>
    <w:rsid w:val="00DF2288"/>
    <w:rsid w:val="00DF251B"/>
    <w:rsid w:val="00DF27C6"/>
    <w:rsid w:val="00DF2CE0"/>
    <w:rsid w:val="00DF45DD"/>
    <w:rsid w:val="00DF4FD1"/>
    <w:rsid w:val="00DF5797"/>
    <w:rsid w:val="00DF586F"/>
    <w:rsid w:val="00DF5AA3"/>
    <w:rsid w:val="00DF5C8C"/>
    <w:rsid w:val="00DF6631"/>
    <w:rsid w:val="00DF6B67"/>
    <w:rsid w:val="00DF6D30"/>
    <w:rsid w:val="00DF6FEA"/>
    <w:rsid w:val="00DF7943"/>
    <w:rsid w:val="00DF7FE3"/>
    <w:rsid w:val="00E01752"/>
    <w:rsid w:val="00E01BF6"/>
    <w:rsid w:val="00E01CE9"/>
    <w:rsid w:val="00E01DA5"/>
    <w:rsid w:val="00E025B3"/>
    <w:rsid w:val="00E02C0F"/>
    <w:rsid w:val="00E02E72"/>
    <w:rsid w:val="00E060BA"/>
    <w:rsid w:val="00E0618C"/>
    <w:rsid w:val="00E0638A"/>
    <w:rsid w:val="00E0674A"/>
    <w:rsid w:val="00E06892"/>
    <w:rsid w:val="00E069BB"/>
    <w:rsid w:val="00E0772A"/>
    <w:rsid w:val="00E101DA"/>
    <w:rsid w:val="00E110DD"/>
    <w:rsid w:val="00E116ED"/>
    <w:rsid w:val="00E12553"/>
    <w:rsid w:val="00E13811"/>
    <w:rsid w:val="00E141BA"/>
    <w:rsid w:val="00E15212"/>
    <w:rsid w:val="00E15998"/>
    <w:rsid w:val="00E16372"/>
    <w:rsid w:val="00E2054B"/>
    <w:rsid w:val="00E205BD"/>
    <w:rsid w:val="00E20E72"/>
    <w:rsid w:val="00E220E1"/>
    <w:rsid w:val="00E2245A"/>
    <w:rsid w:val="00E23ED6"/>
    <w:rsid w:val="00E2424A"/>
    <w:rsid w:val="00E251A3"/>
    <w:rsid w:val="00E259FE"/>
    <w:rsid w:val="00E2606D"/>
    <w:rsid w:val="00E2648C"/>
    <w:rsid w:val="00E2660E"/>
    <w:rsid w:val="00E2697E"/>
    <w:rsid w:val="00E26A0C"/>
    <w:rsid w:val="00E27057"/>
    <w:rsid w:val="00E27151"/>
    <w:rsid w:val="00E271B9"/>
    <w:rsid w:val="00E274AC"/>
    <w:rsid w:val="00E30851"/>
    <w:rsid w:val="00E30D3B"/>
    <w:rsid w:val="00E30DC0"/>
    <w:rsid w:val="00E314C3"/>
    <w:rsid w:val="00E31841"/>
    <w:rsid w:val="00E32E6D"/>
    <w:rsid w:val="00E33380"/>
    <w:rsid w:val="00E33FBE"/>
    <w:rsid w:val="00E34D2E"/>
    <w:rsid w:val="00E35611"/>
    <w:rsid w:val="00E3605C"/>
    <w:rsid w:val="00E3645D"/>
    <w:rsid w:val="00E37A71"/>
    <w:rsid w:val="00E37A73"/>
    <w:rsid w:val="00E4013F"/>
    <w:rsid w:val="00E401B6"/>
    <w:rsid w:val="00E41AF2"/>
    <w:rsid w:val="00E420CB"/>
    <w:rsid w:val="00E43EF3"/>
    <w:rsid w:val="00E43F4E"/>
    <w:rsid w:val="00E44051"/>
    <w:rsid w:val="00E44362"/>
    <w:rsid w:val="00E44529"/>
    <w:rsid w:val="00E44CCC"/>
    <w:rsid w:val="00E44D0D"/>
    <w:rsid w:val="00E452B6"/>
    <w:rsid w:val="00E50549"/>
    <w:rsid w:val="00E50DAD"/>
    <w:rsid w:val="00E527AA"/>
    <w:rsid w:val="00E5340F"/>
    <w:rsid w:val="00E537C2"/>
    <w:rsid w:val="00E53A8B"/>
    <w:rsid w:val="00E53DB2"/>
    <w:rsid w:val="00E54A6F"/>
    <w:rsid w:val="00E558B6"/>
    <w:rsid w:val="00E57429"/>
    <w:rsid w:val="00E57DED"/>
    <w:rsid w:val="00E6028E"/>
    <w:rsid w:val="00E6162B"/>
    <w:rsid w:val="00E62580"/>
    <w:rsid w:val="00E62B5A"/>
    <w:rsid w:val="00E62F0B"/>
    <w:rsid w:val="00E6316F"/>
    <w:rsid w:val="00E632E1"/>
    <w:rsid w:val="00E6534A"/>
    <w:rsid w:val="00E65922"/>
    <w:rsid w:val="00E6660A"/>
    <w:rsid w:val="00E70100"/>
    <w:rsid w:val="00E70441"/>
    <w:rsid w:val="00E71DEA"/>
    <w:rsid w:val="00E72177"/>
    <w:rsid w:val="00E72598"/>
    <w:rsid w:val="00E72680"/>
    <w:rsid w:val="00E7305B"/>
    <w:rsid w:val="00E7419A"/>
    <w:rsid w:val="00E75D3F"/>
    <w:rsid w:val="00E75FF1"/>
    <w:rsid w:val="00E76B45"/>
    <w:rsid w:val="00E77BAE"/>
    <w:rsid w:val="00E77DDA"/>
    <w:rsid w:val="00E83ADD"/>
    <w:rsid w:val="00E84A54"/>
    <w:rsid w:val="00E86308"/>
    <w:rsid w:val="00E86E9B"/>
    <w:rsid w:val="00E86FB1"/>
    <w:rsid w:val="00E9229F"/>
    <w:rsid w:val="00E92F97"/>
    <w:rsid w:val="00E93394"/>
    <w:rsid w:val="00E94D1A"/>
    <w:rsid w:val="00E94FFE"/>
    <w:rsid w:val="00E9512E"/>
    <w:rsid w:val="00E9515A"/>
    <w:rsid w:val="00EA0A25"/>
    <w:rsid w:val="00EA0C22"/>
    <w:rsid w:val="00EA0E50"/>
    <w:rsid w:val="00EA240B"/>
    <w:rsid w:val="00EA46C9"/>
    <w:rsid w:val="00EA4994"/>
    <w:rsid w:val="00EA5216"/>
    <w:rsid w:val="00EA5465"/>
    <w:rsid w:val="00EA6199"/>
    <w:rsid w:val="00EA64E1"/>
    <w:rsid w:val="00EA7522"/>
    <w:rsid w:val="00EA76AB"/>
    <w:rsid w:val="00EB05E5"/>
    <w:rsid w:val="00EB0F8D"/>
    <w:rsid w:val="00EB1645"/>
    <w:rsid w:val="00EB1913"/>
    <w:rsid w:val="00EB1B14"/>
    <w:rsid w:val="00EB24C8"/>
    <w:rsid w:val="00EB2700"/>
    <w:rsid w:val="00EB36B1"/>
    <w:rsid w:val="00EB36DE"/>
    <w:rsid w:val="00EB3B07"/>
    <w:rsid w:val="00EB48C7"/>
    <w:rsid w:val="00EB5B9A"/>
    <w:rsid w:val="00EB6107"/>
    <w:rsid w:val="00EB6657"/>
    <w:rsid w:val="00EB6D8F"/>
    <w:rsid w:val="00EC0445"/>
    <w:rsid w:val="00EC0C61"/>
    <w:rsid w:val="00EC12FB"/>
    <w:rsid w:val="00EC1463"/>
    <w:rsid w:val="00EC175C"/>
    <w:rsid w:val="00EC1B7B"/>
    <w:rsid w:val="00EC32C5"/>
    <w:rsid w:val="00EC33B2"/>
    <w:rsid w:val="00EC38E1"/>
    <w:rsid w:val="00EC3C79"/>
    <w:rsid w:val="00EC3CF7"/>
    <w:rsid w:val="00EC3D4A"/>
    <w:rsid w:val="00EC40D2"/>
    <w:rsid w:val="00EC5F40"/>
    <w:rsid w:val="00EC6735"/>
    <w:rsid w:val="00EC6CC5"/>
    <w:rsid w:val="00EC760A"/>
    <w:rsid w:val="00ED0A1E"/>
    <w:rsid w:val="00ED0DBA"/>
    <w:rsid w:val="00ED110A"/>
    <w:rsid w:val="00ED12FE"/>
    <w:rsid w:val="00ED1A86"/>
    <w:rsid w:val="00ED3B81"/>
    <w:rsid w:val="00ED3D29"/>
    <w:rsid w:val="00ED4640"/>
    <w:rsid w:val="00ED47E9"/>
    <w:rsid w:val="00ED4DD9"/>
    <w:rsid w:val="00ED53F8"/>
    <w:rsid w:val="00ED6221"/>
    <w:rsid w:val="00ED6637"/>
    <w:rsid w:val="00ED66B8"/>
    <w:rsid w:val="00ED6786"/>
    <w:rsid w:val="00ED6F3C"/>
    <w:rsid w:val="00EE004C"/>
    <w:rsid w:val="00EE08C2"/>
    <w:rsid w:val="00EE1941"/>
    <w:rsid w:val="00EE1D1D"/>
    <w:rsid w:val="00EE225B"/>
    <w:rsid w:val="00EE2260"/>
    <w:rsid w:val="00EE2BCD"/>
    <w:rsid w:val="00EE3862"/>
    <w:rsid w:val="00EE3D20"/>
    <w:rsid w:val="00EE4B89"/>
    <w:rsid w:val="00EE4FBB"/>
    <w:rsid w:val="00EE561B"/>
    <w:rsid w:val="00EE56C5"/>
    <w:rsid w:val="00EE67B6"/>
    <w:rsid w:val="00EE7075"/>
    <w:rsid w:val="00EE75C8"/>
    <w:rsid w:val="00EF02A4"/>
    <w:rsid w:val="00EF0847"/>
    <w:rsid w:val="00EF0B82"/>
    <w:rsid w:val="00EF109A"/>
    <w:rsid w:val="00EF206A"/>
    <w:rsid w:val="00EF2278"/>
    <w:rsid w:val="00EF26C6"/>
    <w:rsid w:val="00EF3AD1"/>
    <w:rsid w:val="00EF3EB1"/>
    <w:rsid w:val="00EF401C"/>
    <w:rsid w:val="00EF52A7"/>
    <w:rsid w:val="00EF5EA2"/>
    <w:rsid w:val="00EF6773"/>
    <w:rsid w:val="00EF6F8F"/>
    <w:rsid w:val="00EF72CB"/>
    <w:rsid w:val="00F0031E"/>
    <w:rsid w:val="00F00AA5"/>
    <w:rsid w:val="00F00BFD"/>
    <w:rsid w:val="00F01808"/>
    <w:rsid w:val="00F0299A"/>
    <w:rsid w:val="00F02C44"/>
    <w:rsid w:val="00F033C7"/>
    <w:rsid w:val="00F03C8E"/>
    <w:rsid w:val="00F043C4"/>
    <w:rsid w:val="00F04737"/>
    <w:rsid w:val="00F04A99"/>
    <w:rsid w:val="00F05D57"/>
    <w:rsid w:val="00F06698"/>
    <w:rsid w:val="00F06D78"/>
    <w:rsid w:val="00F07DF5"/>
    <w:rsid w:val="00F11DEF"/>
    <w:rsid w:val="00F12D47"/>
    <w:rsid w:val="00F14552"/>
    <w:rsid w:val="00F15004"/>
    <w:rsid w:val="00F15C26"/>
    <w:rsid w:val="00F17546"/>
    <w:rsid w:val="00F17714"/>
    <w:rsid w:val="00F17775"/>
    <w:rsid w:val="00F17891"/>
    <w:rsid w:val="00F17A8B"/>
    <w:rsid w:val="00F17BBD"/>
    <w:rsid w:val="00F17E02"/>
    <w:rsid w:val="00F22740"/>
    <w:rsid w:val="00F22C1C"/>
    <w:rsid w:val="00F230FA"/>
    <w:rsid w:val="00F236B6"/>
    <w:rsid w:val="00F237B4"/>
    <w:rsid w:val="00F250DD"/>
    <w:rsid w:val="00F253C7"/>
    <w:rsid w:val="00F256F1"/>
    <w:rsid w:val="00F26832"/>
    <w:rsid w:val="00F26853"/>
    <w:rsid w:val="00F30001"/>
    <w:rsid w:val="00F30431"/>
    <w:rsid w:val="00F31537"/>
    <w:rsid w:val="00F32F17"/>
    <w:rsid w:val="00F32F54"/>
    <w:rsid w:val="00F33EC5"/>
    <w:rsid w:val="00F351AD"/>
    <w:rsid w:val="00F35D55"/>
    <w:rsid w:val="00F370A4"/>
    <w:rsid w:val="00F3716B"/>
    <w:rsid w:val="00F3737E"/>
    <w:rsid w:val="00F40FDD"/>
    <w:rsid w:val="00F41088"/>
    <w:rsid w:val="00F4230B"/>
    <w:rsid w:val="00F42387"/>
    <w:rsid w:val="00F42A09"/>
    <w:rsid w:val="00F43A2E"/>
    <w:rsid w:val="00F468B9"/>
    <w:rsid w:val="00F46955"/>
    <w:rsid w:val="00F46E68"/>
    <w:rsid w:val="00F47473"/>
    <w:rsid w:val="00F5071F"/>
    <w:rsid w:val="00F50CA8"/>
    <w:rsid w:val="00F516CD"/>
    <w:rsid w:val="00F51B84"/>
    <w:rsid w:val="00F5217D"/>
    <w:rsid w:val="00F52197"/>
    <w:rsid w:val="00F534DE"/>
    <w:rsid w:val="00F538FF"/>
    <w:rsid w:val="00F53CF5"/>
    <w:rsid w:val="00F556E6"/>
    <w:rsid w:val="00F55E58"/>
    <w:rsid w:val="00F60693"/>
    <w:rsid w:val="00F61EA4"/>
    <w:rsid w:val="00F620DB"/>
    <w:rsid w:val="00F62327"/>
    <w:rsid w:val="00F62700"/>
    <w:rsid w:val="00F62C32"/>
    <w:rsid w:val="00F63088"/>
    <w:rsid w:val="00F645C4"/>
    <w:rsid w:val="00F64888"/>
    <w:rsid w:val="00F65656"/>
    <w:rsid w:val="00F65677"/>
    <w:rsid w:val="00F66475"/>
    <w:rsid w:val="00F7001C"/>
    <w:rsid w:val="00F701C6"/>
    <w:rsid w:val="00F701F6"/>
    <w:rsid w:val="00F71122"/>
    <w:rsid w:val="00F7227F"/>
    <w:rsid w:val="00F728FA"/>
    <w:rsid w:val="00F75208"/>
    <w:rsid w:val="00F75264"/>
    <w:rsid w:val="00F754D0"/>
    <w:rsid w:val="00F75842"/>
    <w:rsid w:val="00F76252"/>
    <w:rsid w:val="00F76792"/>
    <w:rsid w:val="00F76F56"/>
    <w:rsid w:val="00F77B62"/>
    <w:rsid w:val="00F80F4B"/>
    <w:rsid w:val="00F81B09"/>
    <w:rsid w:val="00F81E1F"/>
    <w:rsid w:val="00F829B8"/>
    <w:rsid w:val="00F82AC1"/>
    <w:rsid w:val="00F83062"/>
    <w:rsid w:val="00F856EE"/>
    <w:rsid w:val="00F8765D"/>
    <w:rsid w:val="00F87BEE"/>
    <w:rsid w:val="00F909FA"/>
    <w:rsid w:val="00F944FC"/>
    <w:rsid w:val="00F953FD"/>
    <w:rsid w:val="00F95921"/>
    <w:rsid w:val="00F96309"/>
    <w:rsid w:val="00F96A47"/>
    <w:rsid w:val="00F9753F"/>
    <w:rsid w:val="00F97778"/>
    <w:rsid w:val="00FA0030"/>
    <w:rsid w:val="00FA075E"/>
    <w:rsid w:val="00FA0D2F"/>
    <w:rsid w:val="00FA0ECA"/>
    <w:rsid w:val="00FA124E"/>
    <w:rsid w:val="00FA1BFD"/>
    <w:rsid w:val="00FA35F2"/>
    <w:rsid w:val="00FA4214"/>
    <w:rsid w:val="00FA47A8"/>
    <w:rsid w:val="00FA4DE2"/>
    <w:rsid w:val="00FA5C58"/>
    <w:rsid w:val="00FA68D8"/>
    <w:rsid w:val="00FA762B"/>
    <w:rsid w:val="00FA78D5"/>
    <w:rsid w:val="00FB05FD"/>
    <w:rsid w:val="00FB088D"/>
    <w:rsid w:val="00FB11A3"/>
    <w:rsid w:val="00FB1431"/>
    <w:rsid w:val="00FB4227"/>
    <w:rsid w:val="00FB4B96"/>
    <w:rsid w:val="00FB5181"/>
    <w:rsid w:val="00FB51EF"/>
    <w:rsid w:val="00FB6EEB"/>
    <w:rsid w:val="00FB6FC9"/>
    <w:rsid w:val="00FB70B8"/>
    <w:rsid w:val="00FB71F6"/>
    <w:rsid w:val="00FC32AD"/>
    <w:rsid w:val="00FC3802"/>
    <w:rsid w:val="00FC522D"/>
    <w:rsid w:val="00FC609D"/>
    <w:rsid w:val="00FC6ABC"/>
    <w:rsid w:val="00FC6C02"/>
    <w:rsid w:val="00FC704D"/>
    <w:rsid w:val="00FC7491"/>
    <w:rsid w:val="00FD1377"/>
    <w:rsid w:val="00FD1B20"/>
    <w:rsid w:val="00FD3682"/>
    <w:rsid w:val="00FD394A"/>
    <w:rsid w:val="00FD3AD2"/>
    <w:rsid w:val="00FD3B8C"/>
    <w:rsid w:val="00FD4896"/>
    <w:rsid w:val="00FD4C30"/>
    <w:rsid w:val="00FD5013"/>
    <w:rsid w:val="00FD65AB"/>
    <w:rsid w:val="00FD6B94"/>
    <w:rsid w:val="00FD7227"/>
    <w:rsid w:val="00FE06BE"/>
    <w:rsid w:val="00FE1CF8"/>
    <w:rsid w:val="00FE21A4"/>
    <w:rsid w:val="00FE2305"/>
    <w:rsid w:val="00FE43E1"/>
    <w:rsid w:val="00FE501A"/>
    <w:rsid w:val="00FE57B5"/>
    <w:rsid w:val="00FE6CF9"/>
    <w:rsid w:val="00FF1510"/>
    <w:rsid w:val="00FF2847"/>
    <w:rsid w:val="00FF5A71"/>
    <w:rsid w:val="00FF5BDA"/>
    <w:rsid w:val="00FF7048"/>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15:docId w15:val="{9A291895-5F1A-4F5D-91C5-7A61B8FF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F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1E4FF6"/>
    <w:pPr>
      <w:spacing w:before="120" w:after="120" w:line="360" w:lineRule="auto"/>
      <w:ind w:firstLine="720"/>
      <w:outlineLvl w:val="3"/>
    </w:pPr>
    <w:rPr>
      <w:b/>
      <w:bCs/>
    </w:rPr>
  </w:style>
  <w:style w:type="paragraph" w:styleId="5">
    <w:name w:val="heading 5"/>
    <w:basedOn w:val="a"/>
    <w:next w:val="a"/>
    <w:link w:val="50"/>
    <w:uiPriority w:val="9"/>
    <w:unhideWhenUsed/>
    <w:qFormat/>
    <w:rsid w:val="00467DBD"/>
    <w:pPr>
      <w:keepNext/>
      <w:ind w:firstLine="0"/>
      <w:jc w:val="center"/>
      <w:outlineLvl w:val="4"/>
    </w:pPr>
    <w:rPr>
      <w:b/>
      <w:bCs/>
    </w:rPr>
  </w:style>
  <w:style w:type="paragraph" w:styleId="6">
    <w:name w:val="heading 6"/>
    <w:basedOn w:val="a"/>
    <w:next w:val="a"/>
    <w:link w:val="60"/>
    <w:uiPriority w:val="9"/>
    <w:semiHidden/>
    <w:unhideWhenUsed/>
    <w:qFormat/>
    <w:rsid w:val="001E4F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E4F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1E4FF6"/>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 w:type="paragraph" w:styleId="afa">
    <w:name w:val="Body Text Indent"/>
    <w:basedOn w:val="a"/>
    <w:link w:val="afb"/>
    <w:uiPriority w:val="99"/>
    <w:unhideWhenUsed/>
    <w:rsid w:val="00FD1377"/>
  </w:style>
  <w:style w:type="character" w:customStyle="1" w:styleId="afb">
    <w:name w:val="כניסה בגוף טקסט תו"/>
    <w:basedOn w:val="a0"/>
    <w:link w:val="afa"/>
    <w:uiPriority w:val="99"/>
    <w:rsid w:val="00FD1377"/>
    <w:rPr>
      <w:rFonts w:ascii="Calibri" w:eastAsia="Calibri" w:hAnsi="Calibri" w:cs="David"/>
    </w:rPr>
  </w:style>
  <w:style w:type="character" w:customStyle="1" w:styleId="50">
    <w:name w:val="כותרת 5 תו"/>
    <w:basedOn w:val="a0"/>
    <w:link w:val="5"/>
    <w:uiPriority w:val="9"/>
    <w:rsid w:val="00467DBD"/>
    <w:rPr>
      <w:rFonts w:ascii="Calibri" w:eastAsia="Calibri" w:hAnsi="Calibri" w:cs="David"/>
      <w:b/>
      <w:bCs/>
    </w:rPr>
  </w:style>
  <w:style w:type="character" w:customStyle="1" w:styleId="60">
    <w:name w:val="כותרת 6 תו"/>
    <w:basedOn w:val="a0"/>
    <w:link w:val="6"/>
    <w:uiPriority w:val="9"/>
    <w:semiHidden/>
    <w:rsid w:val="001E4FF6"/>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1E4FF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3578">
      <w:bodyDiv w:val="1"/>
      <w:marLeft w:val="0"/>
      <w:marRight w:val="0"/>
      <w:marTop w:val="0"/>
      <w:marBottom w:val="0"/>
      <w:divBdr>
        <w:top w:val="none" w:sz="0" w:space="0" w:color="auto"/>
        <w:left w:val="none" w:sz="0" w:space="0" w:color="auto"/>
        <w:bottom w:val="none" w:sz="0" w:space="0" w:color="auto"/>
        <w:right w:val="none" w:sz="0" w:space="0" w:color="auto"/>
      </w:divBdr>
    </w:div>
    <w:div w:id="384109245">
      <w:bodyDiv w:val="1"/>
      <w:marLeft w:val="0"/>
      <w:marRight w:val="0"/>
      <w:marTop w:val="0"/>
      <w:marBottom w:val="0"/>
      <w:divBdr>
        <w:top w:val="none" w:sz="0" w:space="0" w:color="auto"/>
        <w:left w:val="none" w:sz="0" w:space="0" w:color="auto"/>
        <w:bottom w:val="none" w:sz="0" w:space="0" w:color="auto"/>
        <w:right w:val="none" w:sz="0" w:space="0" w:color="auto"/>
      </w:divBdr>
    </w:div>
    <w:div w:id="747969859">
      <w:bodyDiv w:val="1"/>
      <w:marLeft w:val="0"/>
      <w:marRight w:val="0"/>
      <w:marTop w:val="0"/>
      <w:marBottom w:val="0"/>
      <w:divBdr>
        <w:top w:val="none" w:sz="0" w:space="0" w:color="auto"/>
        <w:left w:val="none" w:sz="0" w:space="0" w:color="auto"/>
        <w:bottom w:val="none" w:sz="0" w:space="0" w:color="auto"/>
        <w:right w:val="none" w:sz="0" w:space="0" w:color="auto"/>
      </w:divBdr>
    </w:div>
    <w:div w:id="754671577">
      <w:bodyDiv w:val="1"/>
      <w:marLeft w:val="0"/>
      <w:marRight w:val="0"/>
      <w:marTop w:val="0"/>
      <w:marBottom w:val="0"/>
      <w:divBdr>
        <w:top w:val="none" w:sz="0" w:space="0" w:color="auto"/>
        <w:left w:val="none" w:sz="0" w:space="0" w:color="auto"/>
        <w:bottom w:val="none" w:sz="0" w:space="0" w:color="auto"/>
        <w:right w:val="none" w:sz="0" w:space="0" w:color="auto"/>
      </w:divBdr>
    </w:div>
    <w:div w:id="1050494313">
      <w:bodyDiv w:val="1"/>
      <w:marLeft w:val="0"/>
      <w:marRight w:val="0"/>
      <w:marTop w:val="0"/>
      <w:marBottom w:val="0"/>
      <w:divBdr>
        <w:top w:val="none" w:sz="0" w:space="0" w:color="auto"/>
        <w:left w:val="none" w:sz="0" w:space="0" w:color="auto"/>
        <w:bottom w:val="none" w:sz="0" w:space="0" w:color="auto"/>
        <w:right w:val="none" w:sz="0" w:space="0" w:color="auto"/>
      </w:divBdr>
    </w:div>
    <w:div w:id="1064596307">
      <w:bodyDiv w:val="1"/>
      <w:marLeft w:val="0"/>
      <w:marRight w:val="0"/>
      <w:marTop w:val="0"/>
      <w:marBottom w:val="0"/>
      <w:divBdr>
        <w:top w:val="none" w:sz="0" w:space="0" w:color="auto"/>
        <w:left w:val="none" w:sz="0" w:space="0" w:color="auto"/>
        <w:bottom w:val="none" w:sz="0" w:space="0" w:color="auto"/>
        <w:right w:val="none" w:sz="0" w:space="0" w:color="auto"/>
      </w:divBdr>
    </w:div>
    <w:div w:id="1161458539">
      <w:bodyDiv w:val="1"/>
      <w:marLeft w:val="0"/>
      <w:marRight w:val="0"/>
      <w:marTop w:val="0"/>
      <w:marBottom w:val="0"/>
      <w:divBdr>
        <w:top w:val="none" w:sz="0" w:space="0" w:color="auto"/>
        <w:left w:val="none" w:sz="0" w:space="0" w:color="auto"/>
        <w:bottom w:val="none" w:sz="0" w:space="0" w:color="auto"/>
        <w:right w:val="none" w:sz="0" w:space="0" w:color="auto"/>
      </w:divBdr>
    </w:div>
    <w:div w:id="1190535089">
      <w:bodyDiv w:val="1"/>
      <w:marLeft w:val="0"/>
      <w:marRight w:val="0"/>
      <w:marTop w:val="0"/>
      <w:marBottom w:val="0"/>
      <w:divBdr>
        <w:top w:val="none" w:sz="0" w:space="0" w:color="auto"/>
        <w:left w:val="none" w:sz="0" w:space="0" w:color="auto"/>
        <w:bottom w:val="none" w:sz="0" w:space="0" w:color="auto"/>
        <w:right w:val="none" w:sz="0" w:space="0" w:color="auto"/>
      </w:divBdr>
    </w:div>
    <w:div w:id="1208370093">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15401899">
      <w:bodyDiv w:val="1"/>
      <w:marLeft w:val="0"/>
      <w:marRight w:val="0"/>
      <w:marTop w:val="0"/>
      <w:marBottom w:val="0"/>
      <w:divBdr>
        <w:top w:val="none" w:sz="0" w:space="0" w:color="auto"/>
        <w:left w:val="none" w:sz="0" w:space="0" w:color="auto"/>
        <w:bottom w:val="none" w:sz="0" w:space="0" w:color="auto"/>
        <w:right w:val="none" w:sz="0" w:space="0" w:color="auto"/>
      </w:divBdr>
    </w:div>
    <w:div w:id="1644626721">
      <w:bodyDiv w:val="1"/>
      <w:marLeft w:val="0"/>
      <w:marRight w:val="0"/>
      <w:marTop w:val="0"/>
      <w:marBottom w:val="0"/>
      <w:divBdr>
        <w:top w:val="none" w:sz="0" w:space="0" w:color="auto"/>
        <w:left w:val="none" w:sz="0" w:space="0" w:color="auto"/>
        <w:bottom w:val="none" w:sz="0" w:space="0" w:color="auto"/>
        <w:right w:val="none" w:sz="0" w:space="0" w:color="auto"/>
      </w:divBdr>
    </w:div>
    <w:div w:id="1675107853">
      <w:bodyDiv w:val="1"/>
      <w:marLeft w:val="0"/>
      <w:marRight w:val="0"/>
      <w:marTop w:val="0"/>
      <w:marBottom w:val="0"/>
      <w:divBdr>
        <w:top w:val="none" w:sz="0" w:space="0" w:color="auto"/>
        <w:left w:val="none" w:sz="0" w:space="0" w:color="auto"/>
        <w:bottom w:val="none" w:sz="0" w:space="0" w:color="auto"/>
        <w:right w:val="none" w:sz="0" w:space="0" w:color="auto"/>
      </w:divBdr>
    </w:div>
    <w:div w:id="1679426603">
      <w:bodyDiv w:val="1"/>
      <w:marLeft w:val="0"/>
      <w:marRight w:val="0"/>
      <w:marTop w:val="0"/>
      <w:marBottom w:val="0"/>
      <w:divBdr>
        <w:top w:val="none" w:sz="0" w:space="0" w:color="auto"/>
        <w:left w:val="none" w:sz="0" w:space="0" w:color="auto"/>
        <w:bottom w:val="none" w:sz="0" w:space="0" w:color="auto"/>
        <w:right w:val="none" w:sz="0" w:space="0" w:color="auto"/>
      </w:divBdr>
      <w:divsChild>
        <w:div w:id="762796397">
          <w:marLeft w:val="0"/>
          <w:marRight w:val="0"/>
          <w:marTop w:val="0"/>
          <w:marBottom w:val="0"/>
          <w:divBdr>
            <w:top w:val="none" w:sz="0" w:space="0" w:color="auto"/>
            <w:left w:val="none" w:sz="0" w:space="0" w:color="auto"/>
            <w:bottom w:val="none" w:sz="0" w:space="0" w:color="auto"/>
            <w:right w:val="none" w:sz="0" w:space="0" w:color="auto"/>
          </w:divBdr>
        </w:div>
        <w:div w:id="1265186165">
          <w:marLeft w:val="0"/>
          <w:marRight w:val="0"/>
          <w:marTop w:val="0"/>
          <w:marBottom w:val="0"/>
          <w:divBdr>
            <w:top w:val="none" w:sz="0" w:space="0" w:color="auto"/>
            <w:left w:val="none" w:sz="0" w:space="0" w:color="auto"/>
            <w:bottom w:val="none" w:sz="0" w:space="0" w:color="auto"/>
            <w:right w:val="none" w:sz="0" w:space="0" w:color="auto"/>
          </w:divBdr>
        </w:div>
      </w:divsChild>
    </w:div>
    <w:div w:id="17555181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447">
          <w:marLeft w:val="0"/>
          <w:marRight w:val="0"/>
          <w:marTop w:val="0"/>
          <w:marBottom w:val="0"/>
          <w:divBdr>
            <w:top w:val="none" w:sz="0" w:space="0" w:color="auto"/>
            <w:left w:val="none" w:sz="0" w:space="0" w:color="auto"/>
            <w:bottom w:val="none" w:sz="0" w:space="0" w:color="auto"/>
            <w:right w:val="none" w:sz="0" w:space="0" w:color="auto"/>
          </w:divBdr>
        </w:div>
        <w:div w:id="2134864276">
          <w:marLeft w:val="0"/>
          <w:marRight w:val="0"/>
          <w:marTop w:val="0"/>
          <w:marBottom w:val="0"/>
          <w:divBdr>
            <w:top w:val="none" w:sz="0" w:space="0" w:color="auto"/>
            <w:left w:val="none" w:sz="0" w:space="0" w:color="auto"/>
            <w:bottom w:val="none" w:sz="0" w:space="0" w:color="auto"/>
            <w:right w:val="none" w:sz="0" w:space="0" w:color="auto"/>
          </w:divBdr>
        </w:div>
      </w:divsChild>
    </w:div>
    <w:div w:id="1939098749">
      <w:bodyDiv w:val="1"/>
      <w:marLeft w:val="0"/>
      <w:marRight w:val="0"/>
      <w:marTop w:val="0"/>
      <w:marBottom w:val="0"/>
      <w:divBdr>
        <w:top w:val="none" w:sz="0" w:space="0" w:color="auto"/>
        <w:left w:val="none" w:sz="0" w:space="0" w:color="auto"/>
        <w:bottom w:val="none" w:sz="0" w:space="0" w:color="auto"/>
        <w:right w:val="none" w:sz="0" w:space="0" w:color="auto"/>
      </w:divBdr>
      <w:divsChild>
        <w:div w:id="272325331">
          <w:marLeft w:val="0"/>
          <w:marRight w:val="0"/>
          <w:marTop w:val="0"/>
          <w:marBottom w:val="0"/>
          <w:divBdr>
            <w:top w:val="none" w:sz="0" w:space="0" w:color="auto"/>
            <w:left w:val="none" w:sz="0" w:space="0" w:color="auto"/>
            <w:bottom w:val="none" w:sz="0" w:space="0" w:color="auto"/>
            <w:right w:val="none" w:sz="0" w:space="0" w:color="auto"/>
          </w:divBdr>
        </w:div>
        <w:div w:id="304942592">
          <w:marLeft w:val="0"/>
          <w:marRight w:val="0"/>
          <w:marTop w:val="0"/>
          <w:marBottom w:val="0"/>
          <w:divBdr>
            <w:top w:val="none" w:sz="0" w:space="0" w:color="auto"/>
            <w:left w:val="none" w:sz="0" w:space="0" w:color="auto"/>
            <w:bottom w:val="none" w:sz="0" w:space="0" w:color="auto"/>
            <w:right w:val="none" w:sz="0" w:space="0" w:color="auto"/>
          </w:divBdr>
        </w:div>
      </w:divsChild>
    </w:div>
    <w:div w:id="2000381801">
      <w:bodyDiv w:val="1"/>
      <w:marLeft w:val="0"/>
      <w:marRight w:val="0"/>
      <w:marTop w:val="0"/>
      <w:marBottom w:val="0"/>
      <w:divBdr>
        <w:top w:val="none" w:sz="0" w:space="0" w:color="auto"/>
        <w:left w:val="none" w:sz="0" w:space="0" w:color="auto"/>
        <w:bottom w:val="none" w:sz="0" w:space="0" w:color="auto"/>
        <w:right w:val="none" w:sz="0" w:space="0" w:color="auto"/>
      </w:divBdr>
    </w:div>
    <w:div w:id="2040818143">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 w:id="21033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9BC2916-31DB-4028-AA77-63A02D30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10</Pages>
  <Words>2785</Words>
  <Characters>15881</Characters>
  <Application>Microsoft Office Word</Application>
  <DocSecurity>4</DocSecurity>
  <Lines>132</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cp:lastPrinted>2016-03-15T08:04:00Z</cp:lastPrinted>
  <dcterms:created xsi:type="dcterms:W3CDTF">2016-03-17T14:45:00Z</dcterms:created>
  <dcterms:modified xsi:type="dcterms:W3CDTF">2016-03-17T14:45:00Z</dcterms:modified>
</cp:coreProperties>
</file>