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56" w:rsidRPr="00B57BD0" w:rsidRDefault="00ED5B56" w:rsidP="00ED5B56">
      <w:pPr>
        <w:pStyle w:val="BlockText"/>
        <w:widowControl w:val="0"/>
        <w:spacing w:before="0" w:beforeAutospacing="0" w:after="0" w:afterAutospacing="0"/>
        <w:jc w:val="center"/>
        <w:rPr>
          <w:rFonts w:asciiTheme="minorBidi" w:hAnsiTheme="minorBidi" w:cstheme="minorBidi"/>
          <w:b/>
          <w:bCs/>
          <w:caps/>
        </w:rPr>
      </w:pPr>
      <w:r w:rsidRPr="00B57BD0">
        <w:rPr>
          <w:rFonts w:asciiTheme="minorBidi" w:hAnsiTheme="minorBidi" w:cstheme="minorBidi"/>
          <w:b/>
          <w:bCs/>
          <w:caps/>
          <w:lang w:eastAsia="en-GB"/>
        </w:rPr>
        <w:t>YESHIVAT HAR ETZION</w:t>
      </w:r>
    </w:p>
    <w:p w:rsidR="00ED5B56" w:rsidRPr="00B57BD0" w:rsidRDefault="00ED5B56" w:rsidP="00ED5B56">
      <w:pPr>
        <w:widowControl w:val="0"/>
        <w:bidi w:val="0"/>
        <w:spacing w:after="0" w:line="240" w:lineRule="auto"/>
        <w:jc w:val="center"/>
        <w:rPr>
          <w:rFonts w:asciiTheme="minorBidi" w:hAnsiTheme="minorBidi"/>
          <w:b/>
          <w:bCs/>
          <w:caps/>
          <w:sz w:val="24"/>
          <w:szCs w:val="24"/>
          <w:lang w:eastAsia="en-GB"/>
        </w:rPr>
      </w:pPr>
      <w:r w:rsidRPr="00B57BD0">
        <w:rPr>
          <w:rFonts w:asciiTheme="minorBidi" w:hAnsiTheme="minorBidi"/>
          <w:b/>
          <w:bCs/>
          <w:caps/>
          <w:sz w:val="24"/>
          <w:szCs w:val="24"/>
          <w:lang w:eastAsia="en-GB"/>
        </w:rPr>
        <w:t>ISRAEL KOSCHITZKY VIRTUAL BEIT MIDRASH (VBM)</w:t>
      </w:r>
    </w:p>
    <w:p w:rsidR="00ED5B56" w:rsidRPr="00B57BD0" w:rsidRDefault="00ED5B56" w:rsidP="00ED5B56">
      <w:pPr>
        <w:widowControl w:val="0"/>
        <w:bidi w:val="0"/>
        <w:spacing w:after="0" w:line="240" w:lineRule="auto"/>
        <w:jc w:val="center"/>
        <w:rPr>
          <w:rFonts w:asciiTheme="minorBidi" w:hAnsiTheme="minorBidi"/>
          <w:b/>
          <w:bCs/>
          <w:caps/>
          <w:sz w:val="24"/>
          <w:szCs w:val="24"/>
          <w:lang w:eastAsia="en-GB"/>
        </w:rPr>
      </w:pPr>
      <w:r w:rsidRPr="00B57BD0">
        <w:rPr>
          <w:rFonts w:asciiTheme="minorBidi" w:hAnsiTheme="minorBidi"/>
          <w:b/>
          <w:bCs/>
          <w:caps/>
          <w:sz w:val="24"/>
          <w:szCs w:val="24"/>
          <w:lang w:eastAsia="en-GB"/>
        </w:rPr>
        <w:t>*********************************************************</w:t>
      </w:r>
    </w:p>
    <w:p w:rsidR="00ED5B56" w:rsidRPr="00B57BD0" w:rsidRDefault="00ED5B56" w:rsidP="00ED5B56">
      <w:pPr>
        <w:widowControl w:val="0"/>
        <w:bidi w:val="0"/>
        <w:spacing w:after="0" w:line="240" w:lineRule="auto"/>
        <w:jc w:val="center"/>
        <w:rPr>
          <w:rFonts w:asciiTheme="minorBidi" w:hAnsiTheme="minorBidi"/>
          <w:b/>
          <w:bCs/>
          <w:sz w:val="24"/>
          <w:szCs w:val="24"/>
        </w:rPr>
      </w:pPr>
    </w:p>
    <w:p w:rsidR="00ED5B56" w:rsidRPr="00B57BD0" w:rsidRDefault="00ED5B56" w:rsidP="00ED5B56">
      <w:pPr>
        <w:widowControl w:val="0"/>
        <w:bidi w:val="0"/>
        <w:spacing w:after="0" w:line="240" w:lineRule="auto"/>
        <w:jc w:val="center"/>
        <w:rPr>
          <w:rFonts w:asciiTheme="minorBidi" w:hAnsiTheme="minorBidi"/>
          <w:b/>
          <w:bCs/>
          <w:caps/>
          <w:sz w:val="24"/>
          <w:szCs w:val="24"/>
        </w:rPr>
      </w:pPr>
      <w:r w:rsidRPr="00B57BD0">
        <w:rPr>
          <w:rFonts w:asciiTheme="minorBidi" w:hAnsiTheme="minorBidi"/>
          <w:b/>
          <w:bCs/>
          <w:caps/>
          <w:sz w:val="24"/>
          <w:szCs w:val="24"/>
        </w:rPr>
        <w:t xml:space="preserve">THE PHILOSOPHY OF </w:t>
      </w:r>
      <w:r w:rsidR="00571408" w:rsidRPr="00571408">
        <w:rPr>
          <w:rFonts w:asciiTheme="minorBidi" w:hAnsiTheme="minorBidi"/>
          <w:b/>
          <w:bCs/>
          <w:i/>
          <w:iCs/>
          <w:caps/>
          <w:sz w:val="24"/>
          <w:szCs w:val="24"/>
        </w:rPr>
        <w:t>SHEMITTA</w:t>
      </w:r>
    </w:p>
    <w:p w:rsidR="00ED5B56" w:rsidRPr="00B57BD0" w:rsidRDefault="00ED5B56" w:rsidP="00ED5B56">
      <w:pPr>
        <w:pStyle w:val="NoSpacing"/>
        <w:bidi w:val="0"/>
        <w:jc w:val="center"/>
        <w:rPr>
          <w:rFonts w:asciiTheme="minorBidi" w:hAnsiTheme="minorBidi"/>
          <w:b/>
          <w:bCs/>
          <w:sz w:val="24"/>
          <w:szCs w:val="24"/>
        </w:rPr>
      </w:pPr>
      <w:r w:rsidRPr="00B57BD0">
        <w:rPr>
          <w:rFonts w:asciiTheme="minorBidi" w:hAnsiTheme="minorBidi"/>
          <w:b/>
          <w:bCs/>
          <w:sz w:val="24"/>
          <w:szCs w:val="24"/>
        </w:rPr>
        <w:t>By Rav Binyamin Zimmerman</w:t>
      </w:r>
    </w:p>
    <w:p w:rsidR="00862A4D" w:rsidRDefault="00862A4D" w:rsidP="00ED5B56">
      <w:pPr>
        <w:pStyle w:val="NoSpacing"/>
        <w:bidi w:val="0"/>
        <w:jc w:val="both"/>
        <w:rPr>
          <w:rFonts w:asciiTheme="minorBidi" w:hAnsiTheme="minorBidi"/>
          <w:sz w:val="24"/>
          <w:szCs w:val="24"/>
        </w:rPr>
      </w:pPr>
    </w:p>
    <w:p w:rsidR="00BD7738" w:rsidRDefault="00BD7738" w:rsidP="00BD7738">
      <w:pPr>
        <w:pStyle w:val="NoSpacing"/>
        <w:bidi w:val="0"/>
        <w:jc w:val="both"/>
        <w:rPr>
          <w:rFonts w:asciiTheme="minorBidi" w:hAnsiTheme="minorBidi"/>
          <w:sz w:val="24"/>
          <w:szCs w:val="24"/>
        </w:rPr>
      </w:pPr>
    </w:p>
    <w:p w:rsidR="00ED5B56" w:rsidRPr="00B340BF" w:rsidRDefault="009F1106" w:rsidP="00DD0B1A">
      <w:pPr>
        <w:pStyle w:val="NoSpacing"/>
        <w:bidi w:val="0"/>
        <w:jc w:val="center"/>
        <w:rPr>
          <w:rFonts w:asciiTheme="minorBidi" w:hAnsiTheme="minorBidi"/>
          <w:b/>
          <w:bCs/>
          <w:sz w:val="24"/>
          <w:szCs w:val="24"/>
        </w:rPr>
      </w:pPr>
      <w:r w:rsidRPr="00B340BF">
        <w:rPr>
          <w:rFonts w:asciiTheme="minorBidi" w:hAnsiTheme="minorBidi"/>
          <w:b/>
          <w:bCs/>
          <w:sz w:val="24"/>
          <w:szCs w:val="24"/>
        </w:rPr>
        <w:t>Shiur</w:t>
      </w:r>
      <w:r w:rsidR="00B340BF" w:rsidRPr="00B340BF">
        <w:rPr>
          <w:rFonts w:asciiTheme="minorBidi" w:hAnsiTheme="minorBidi"/>
          <w:b/>
          <w:bCs/>
          <w:sz w:val="24"/>
          <w:szCs w:val="24"/>
        </w:rPr>
        <w:t xml:space="preserve"> #19: </w:t>
      </w:r>
      <w:r w:rsidR="003017AD">
        <w:rPr>
          <w:rFonts w:asciiTheme="minorBidi" w:hAnsiTheme="minorBidi"/>
          <w:b/>
          <w:bCs/>
          <w:i/>
          <w:iCs/>
          <w:sz w:val="24"/>
          <w:szCs w:val="24"/>
        </w:rPr>
        <w:t>Tishmetenna</w:t>
      </w:r>
      <w:r w:rsidR="00B340BF" w:rsidRPr="00070B2D">
        <w:rPr>
          <w:rFonts w:asciiTheme="minorBidi" w:hAnsiTheme="minorBidi"/>
          <w:b/>
          <w:bCs/>
          <w:i/>
          <w:iCs/>
          <w:sz w:val="24"/>
          <w:szCs w:val="24"/>
        </w:rPr>
        <w:t xml:space="preserve"> U</w:t>
      </w:r>
      <w:r>
        <w:rPr>
          <w:rFonts w:asciiTheme="minorBidi" w:hAnsiTheme="minorBidi"/>
          <w:b/>
          <w:bCs/>
          <w:i/>
          <w:iCs/>
          <w:sz w:val="24"/>
          <w:szCs w:val="24"/>
        </w:rPr>
        <w:t>-</w:t>
      </w:r>
      <w:r w:rsidRPr="00070B2D">
        <w:rPr>
          <w:rFonts w:asciiTheme="minorBidi" w:hAnsiTheme="minorBidi"/>
          <w:b/>
          <w:bCs/>
          <w:i/>
          <w:iCs/>
          <w:sz w:val="24"/>
          <w:szCs w:val="24"/>
        </w:rPr>
        <w:t>ntashtah</w:t>
      </w:r>
      <w:r w:rsidR="00B340BF" w:rsidRPr="00B340BF">
        <w:rPr>
          <w:rFonts w:asciiTheme="minorBidi" w:hAnsiTheme="minorBidi"/>
          <w:b/>
          <w:bCs/>
          <w:sz w:val="24"/>
          <w:szCs w:val="24"/>
        </w:rPr>
        <w:t xml:space="preserve"> – </w:t>
      </w:r>
      <w:r w:rsidR="00B340BF">
        <w:rPr>
          <w:rFonts w:asciiTheme="minorBidi" w:hAnsiTheme="minorBidi"/>
          <w:b/>
          <w:bCs/>
          <w:sz w:val="24"/>
          <w:szCs w:val="24"/>
        </w:rPr>
        <w:br/>
      </w:r>
      <w:r w:rsidR="00DD0B1A">
        <w:rPr>
          <w:rFonts w:asciiTheme="minorBidi" w:hAnsiTheme="minorBidi"/>
          <w:b/>
          <w:bCs/>
          <w:sz w:val="24"/>
          <w:szCs w:val="24"/>
        </w:rPr>
        <w:t>Relinquishing O</w:t>
      </w:r>
      <w:r w:rsidR="00B340BF" w:rsidRPr="00B340BF">
        <w:rPr>
          <w:rFonts w:asciiTheme="minorBidi" w:hAnsiTheme="minorBidi"/>
          <w:b/>
          <w:bCs/>
          <w:sz w:val="24"/>
          <w:szCs w:val="24"/>
        </w:rPr>
        <w:t xml:space="preserve">wnership of </w:t>
      </w:r>
      <w:r w:rsidR="00DD0B1A">
        <w:rPr>
          <w:rFonts w:asciiTheme="minorBidi" w:hAnsiTheme="minorBidi"/>
          <w:b/>
          <w:bCs/>
          <w:sz w:val="24"/>
          <w:szCs w:val="24"/>
        </w:rPr>
        <w:t>Produce</w:t>
      </w:r>
    </w:p>
    <w:p w:rsidR="00B340BF" w:rsidRDefault="00B340BF" w:rsidP="00ED5B56">
      <w:pPr>
        <w:pStyle w:val="NoSpacing"/>
        <w:bidi w:val="0"/>
        <w:jc w:val="both"/>
        <w:rPr>
          <w:rFonts w:asciiTheme="minorBidi" w:hAnsiTheme="minorBidi"/>
          <w:b/>
          <w:bCs/>
          <w:i/>
          <w:iCs/>
          <w:sz w:val="24"/>
          <w:szCs w:val="24"/>
        </w:rPr>
      </w:pPr>
    </w:p>
    <w:p w:rsidR="00B340BF" w:rsidRDefault="00B340BF" w:rsidP="00B340BF">
      <w:pPr>
        <w:pStyle w:val="NoSpacing"/>
        <w:bidi w:val="0"/>
        <w:jc w:val="both"/>
        <w:rPr>
          <w:rFonts w:asciiTheme="minorBidi" w:hAnsiTheme="minorBidi"/>
          <w:b/>
          <w:bCs/>
          <w:i/>
          <w:iCs/>
          <w:sz w:val="24"/>
          <w:szCs w:val="24"/>
        </w:rPr>
      </w:pPr>
    </w:p>
    <w:p w:rsidR="00862A4D" w:rsidRPr="00ED5B56" w:rsidRDefault="0008189C" w:rsidP="00B340BF">
      <w:pPr>
        <w:pStyle w:val="NoSpacing"/>
        <w:bidi w:val="0"/>
        <w:jc w:val="both"/>
        <w:rPr>
          <w:rFonts w:asciiTheme="minorBidi" w:hAnsiTheme="minorBidi"/>
          <w:b/>
          <w:bCs/>
          <w:sz w:val="24"/>
          <w:szCs w:val="24"/>
        </w:rPr>
      </w:pPr>
      <w:r w:rsidRPr="00ED5B56">
        <w:rPr>
          <w:rFonts w:asciiTheme="minorBidi" w:hAnsiTheme="minorBidi"/>
          <w:b/>
          <w:bCs/>
          <w:sz w:val="24"/>
          <w:szCs w:val="24"/>
        </w:rPr>
        <w:t>Financial or Agricultural?</w:t>
      </w:r>
    </w:p>
    <w:p w:rsidR="00862A4D" w:rsidRPr="00ED5B56" w:rsidRDefault="00862A4D" w:rsidP="00ED5B56">
      <w:pPr>
        <w:pStyle w:val="NoSpacing"/>
        <w:bidi w:val="0"/>
        <w:jc w:val="both"/>
        <w:rPr>
          <w:rFonts w:asciiTheme="minorBidi" w:hAnsiTheme="minorBidi"/>
          <w:sz w:val="24"/>
          <w:szCs w:val="24"/>
        </w:rPr>
      </w:pPr>
    </w:p>
    <w:p w:rsidR="00862A4D" w:rsidRPr="00ED5B56" w:rsidRDefault="00862A4D" w:rsidP="00DD0B1A">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In last week's lesson we analyzed </w:t>
      </w:r>
      <w:r w:rsidR="00571408" w:rsidRPr="00571408">
        <w:rPr>
          <w:rFonts w:asciiTheme="minorBidi" w:hAnsiTheme="minorBidi"/>
          <w:i/>
          <w:iCs/>
          <w:sz w:val="24"/>
          <w:szCs w:val="24"/>
        </w:rPr>
        <w:t>shemitta</w:t>
      </w:r>
      <w:r w:rsidRPr="00ED5B56">
        <w:rPr>
          <w:rFonts w:asciiTheme="minorBidi" w:hAnsiTheme="minorBidi"/>
          <w:sz w:val="24"/>
          <w:szCs w:val="24"/>
        </w:rPr>
        <w:t xml:space="preserve"> as it is </w:t>
      </w:r>
      <w:r w:rsidR="00FF5A92" w:rsidRPr="00ED5B56">
        <w:rPr>
          <w:rFonts w:asciiTheme="minorBidi" w:hAnsiTheme="minorBidi"/>
          <w:sz w:val="24"/>
          <w:szCs w:val="24"/>
        </w:rPr>
        <w:t xml:space="preserve">first </w:t>
      </w:r>
      <w:r w:rsidRPr="00ED5B56">
        <w:rPr>
          <w:rFonts w:asciiTheme="minorBidi" w:hAnsiTheme="minorBidi"/>
          <w:sz w:val="24"/>
          <w:szCs w:val="24"/>
        </w:rPr>
        <w:t xml:space="preserve">introduced to us in the Torah in </w:t>
      </w:r>
      <w:r w:rsidR="007067E1" w:rsidRPr="007067E1">
        <w:rPr>
          <w:rFonts w:asciiTheme="minorBidi" w:hAnsiTheme="minorBidi"/>
          <w:i/>
          <w:iCs/>
          <w:sz w:val="24"/>
          <w:szCs w:val="24"/>
        </w:rPr>
        <w:t>Parashat</w:t>
      </w:r>
      <w:r w:rsidRPr="00B340BF">
        <w:rPr>
          <w:rFonts w:asciiTheme="minorBidi" w:hAnsiTheme="minorBidi"/>
          <w:i/>
          <w:iCs/>
          <w:sz w:val="24"/>
          <w:szCs w:val="24"/>
        </w:rPr>
        <w:t xml:space="preserve"> </w:t>
      </w:r>
      <w:r w:rsidR="007067E1" w:rsidRPr="007067E1">
        <w:rPr>
          <w:rFonts w:asciiTheme="minorBidi" w:hAnsiTheme="minorBidi"/>
          <w:i/>
          <w:iCs/>
          <w:sz w:val="24"/>
          <w:szCs w:val="24"/>
        </w:rPr>
        <w:t>Mishpatim</w:t>
      </w:r>
      <w:bookmarkStart w:id="0" w:name="_GoBack"/>
      <w:bookmarkEnd w:id="0"/>
      <w:r w:rsidRPr="00ED5B56">
        <w:rPr>
          <w:rFonts w:asciiTheme="minorBidi" w:hAnsiTheme="minorBidi"/>
          <w:sz w:val="24"/>
          <w:szCs w:val="24"/>
        </w:rPr>
        <w:t xml:space="preserve">. </w:t>
      </w:r>
      <w:r w:rsidR="00FF6E4E" w:rsidRPr="00ED5B56">
        <w:rPr>
          <w:rFonts w:asciiTheme="minorBidi" w:hAnsiTheme="minorBidi"/>
          <w:sz w:val="24"/>
          <w:szCs w:val="24"/>
        </w:rPr>
        <w:t xml:space="preserve">We saw that </w:t>
      </w:r>
      <w:r w:rsidR="00571408" w:rsidRPr="00ED5B56">
        <w:rPr>
          <w:rFonts w:asciiTheme="minorBidi" w:hAnsiTheme="minorBidi"/>
          <w:sz w:val="24"/>
          <w:szCs w:val="24"/>
        </w:rPr>
        <w:t>it focu</w:t>
      </w:r>
      <w:r w:rsidR="00DD0B1A">
        <w:rPr>
          <w:rFonts w:asciiTheme="minorBidi" w:hAnsiTheme="minorBidi"/>
          <w:sz w:val="24"/>
          <w:szCs w:val="24"/>
        </w:rPr>
        <w:t>se</w:t>
      </w:r>
      <w:r w:rsidR="00571408" w:rsidRPr="00ED5B56">
        <w:rPr>
          <w:rFonts w:asciiTheme="minorBidi" w:hAnsiTheme="minorBidi"/>
          <w:sz w:val="24"/>
          <w:szCs w:val="24"/>
        </w:rPr>
        <w:t>s</w:t>
      </w:r>
      <w:r w:rsidR="00FF6E4E" w:rsidRPr="00ED5B56">
        <w:rPr>
          <w:rFonts w:asciiTheme="minorBidi" w:hAnsiTheme="minorBidi"/>
          <w:sz w:val="24"/>
          <w:szCs w:val="24"/>
        </w:rPr>
        <w:t xml:space="preserve"> on the social elements of </w:t>
      </w:r>
      <w:r w:rsidR="00571408" w:rsidRPr="00571408">
        <w:rPr>
          <w:rFonts w:asciiTheme="minorBidi" w:hAnsiTheme="minorBidi"/>
          <w:i/>
          <w:sz w:val="24"/>
          <w:szCs w:val="24"/>
        </w:rPr>
        <w:t>shemitta</w:t>
      </w:r>
      <w:r w:rsidR="00FF6E4E" w:rsidRPr="00ED5B56">
        <w:rPr>
          <w:rFonts w:asciiTheme="minorBidi" w:hAnsiTheme="minorBidi"/>
          <w:sz w:val="24"/>
          <w:szCs w:val="24"/>
        </w:rPr>
        <w:t xml:space="preserve">, marking it as a year where the underprivileged will enjoy the benefits of the produce growing upon the land of landowners. </w:t>
      </w:r>
      <w:r w:rsidRPr="00ED5B56">
        <w:rPr>
          <w:rFonts w:asciiTheme="minorBidi" w:hAnsiTheme="minorBidi"/>
          <w:sz w:val="24"/>
          <w:szCs w:val="24"/>
        </w:rPr>
        <w:t>One factor which we left for this week regards the proper definition of two elusive yet significant words in the</w:t>
      </w:r>
      <w:r w:rsidR="00DD0B1A">
        <w:rPr>
          <w:rFonts w:asciiTheme="minorBidi" w:hAnsiTheme="minorBidi"/>
          <w:sz w:val="24"/>
          <w:szCs w:val="24"/>
        </w:rPr>
        <w:t xml:space="preserve"> passage</w:t>
      </w:r>
      <w:r w:rsidRPr="00ED5B56">
        <w:rPr>
          <w:rFonts w:asciiTheme="minorBidi" w:hAnsiTheme="minorBidi"/>
          <w:sz w:val="24"/>
          <w:szCs w:val="24"/>
        </w:rPr>
        <w:t xml:space="preserve">, </w:t>
      </w:r>
      <w:r w:rsidR="003017AD">
        <w:rPr>
          <w:rFonts w:asciiTheme="minorBidi" w:hAnsiTheme="minorBidi"/>
          <w:i/>
          <w:iCs/>
          <w:sz w:val="24"/>
          <w:szCs w:val="24"/>
        </w:rPr>
        <w:t>tishmetenna</w:t>
      </w:r>
      <w:r w:rsidRPr="00ED5B56">
        <w:rPr>
          <w:rFonts w:asciiTheme="minorBidi" w:hAnsiTheme="minorBidi"/>
          <w:i/>
          <w:iCs/>
          <w:sz w:val="24"/>
          <w:szCs w:val="24"/>
        </w:rPr>
        <w:t xml:space="preserve"> </w:t>
      </w:r>
      <w:r w:rsidR="003017AD">
        <w:rPr>
          <w:rFonts w:asciiTheme="minorBidi" w:hAnsiTheme="minorBidi"/>
          <w:i/>
          <w:iCs/>
          <w:sz w:val="24"/>
          <w:szCs w:val="24"/>
        </w:rPr>
        <w:t>u-ntashtah</w:t>
      </w:r>
      <w:r w:rsidRPr="00ED5B56">
        <w:rPr>
          <w:rFonts w:asciiTheme="minorBidi" w:hAnsiTheme="minorBidi"/>
          <w:i/>
          <w:iCs/>
          <w:sz w:val="24"/>
          <w:szCs w:val="24"/>
        </w:rPr>
        <w:t xml:space="preserve">. </w:t>
      </w:r>
      <w:r w:rsidR="006742F5" w:rsidRPr="00ED5B56">
        <w:rPr>
          <w:rFonts w:asciiTheme="minorBidi" w:hAnsiTheme="minorBidi"/>
          <w:sz w:val="24"/>
          <w:szCs w:val="24"/>
        </w:rPr>
        <w:t xml:space="preserve">These words have been the source of some controversy, </w:t>
      </w:r>
      <w:r w:rsidRPr="00ED5B56">
        <w:rPr>
          <w:rFonts w:asciiTheme="minorBidi" w:hAnsiTheme="minorBidi"/>
          <w:sz w:val="24"/>
          <w:szCs w:val="24"/>
        </w:rPr>
        <w:t xml:space="preserve">yet play a decisive </w:t>
      </w:r>
      <w:r w:rsidR="006742F5" w:rsidRPr="00ED5B56">
        <w:rPr>
          <w:rFonts w:asciiTheme="minorBidi" w:hAnsiTheme="minorBidi"/>
          <w:sz w:val="24"/>
          <w:szCs w:val="24"/>
        </w:rPr>
        <w:t>role in de</w:t>
      </w:r>
      <w:r w:rsidRPr="00ED5B56">
        <w:rPr>
          <w:rFonts w:asciiTheme="minorBidi" w:hAnsiTheme="minorBidi"/>
          <w:sz w:val="24"/>
          <w:szCs w:val="24"/>
        </w:rPr>
        <w:t xml:space="preserve">termining the nature of </w:t>
      </w:r>
      <w:r w:rsidR="00571408" w:rsidRPr="00571408">
        <w:rPr>
          <w:rFonts w:asciiTheme="minorBidi" w:hAnsiTheme="minorBidi"/>
          <w:i/>
          <w:sz w:val="24"/>
          <w:szCs w:val="24"/>
        </w:rPr>
        <w:t>shemitta</w:t>
      </w:r>
      <w:r w:rsidRPr="00ED5B56">
        <w:rPr>
          <w:rFonts w:asciiTheme="minorBidi" w:hAnsiTheme="minorBidi"/>
          <w:sz w:val="24"/>
          <w:szCs w:val="24"/>
        </w:rPr>
        <w:t xml:space="preserve">, and especially regarding its portrayal in </w:t>
      </w:r>
      <w:r w:rsidR="007067E1" w:rsidRPr="007067E1">
        <w:rPr>
          <w:rFonts w:asciiTheme="minorBidi" w:hAnsiTheme="minorBidi"/>
          <w:i/>
          <w:iCs/>
          <w:sz w:val="24"/>
          <w:szCs w:val="24"/>
        </w:rPr>
        <w:t>Parashat</w:t>
      </w:r>
      <w:r w:rsidRPr="00DD0B1A">
        <w:rPr>
          <w:rFonts w:asciiTheme="minorBidi" w:hAnsiTheme="minorBidi"/>
          <w:i/>
          <w:iCs/>
          <w:sz w:val="24"/>
          <w:szCs w:val="24"/>
        </w:rPr>
        <w:t xml:space="preserve"> </w:t>
      </w:r>
      <w:r w:rsidR="007067E1" w:rsidRPr="007067E1">
        <w:rPr>
          <w:rFonts w:asciiTheme="minorBidi" w:hAnsiTheme="minorBidi"/>
          <w:i/>
          <w:iCs/>
          <w:sz w:val="24"/>
          <w:szCs w:val="24"/>
        </w:rPr>
        <w:t>Mishpatim</w:t>
      </w:r>
      <w:r w:rsidRPr="00ED5B56">
        <w:rPr>
          <w:rFonts w:asciiTheme="minorBidi" w:hAnsiTheme="minorBidi"/>
          <w:sz w:val="24"/>
          <w:szCs w:val="24"/>
        </w:rPr>
        <w:t xml:space="preserve">. </w:t>
      </w:r>
      <w:r w:rsidR="00FF5A92" w:rsidRPr="00ED5B56">
        <w:rPr>
          <w:rFonts w:asciiTheme="minorBidi" w:hAnsiTheme="minorBidi"/>
          <w:sz w:val="24"/>
          <w:szCs w:val="24"/>
        </w:rPr>
        <w:t>The Torah states as follows:</w:t>
      </w:r>
    </w:p>
    <w:p w:rsidR="00FF5A92" w:rsidRPr="00ED5B56" w:rsidRDefault="00FF5A92" w:rsidP="00ED5B56">
      <w:pPr>
        <w:pStyle w:val="NoSpacing"/>
        <w:bidi w:val="0"/>
        <w:jc w:val="both"/>
        <w:rPr>
          <w:rFonts w:asciiTheme="minorBidi" w:hAnsiTheme="minorBidi"/>
          <w:sz w:val="24"/>
          <w:szCs w:val="24"/>
        </w:rPr>
      </w:pPr>
    </w:p>
    <w:p w:rsidR="00C622AC" w:rsidRPr="00ED5B56" w:rsidRDefault="00C622AC" w:rsidP="00ED5B56">
      <w:pPr>
        <w:pStyle w:val="NoSpacing"/>
        <w:bidi w:val="0"/>
        <w:ind w:left="720"/>
        <w:jc w:val="both"/>
        <w:rPr>
          <w:rFonts w:asciiTheme="minorBidi" w:hAnsiTheme="minorBidi"/>
          <w:sz w:val="24"/>
          <w:szCs w:val="24"/>
        </w:rPr>
      </w:pPr>
      <w:r w:rsidRPr="00ED5B56">
        <w:rPr>
          <w:rFonts w:asciiTheme="minorBidi" w:hAnsiTheme="minorBidi"/>
          <w:sz w:val="24"/>
          <w:szCs w:val="24"/>
        </w:rPr>
        <w:t>And six years you shall sow your land and shall harvest its fruits. But [in] the seventh (</w:t>
      </w:r>
      <w:r w:rsidRPr="00ED5B56">
        <w:rPr>
          <w:rFonts w:asciiTheme="minorBidi" w:hAnsiTheme="minorBidi"/>
          <w:i/>
          <w:iCs/>
          <w:sz w:val="24"/>
          <w:szCs w:val="24"/>
        </w:rPr>
        <w:t>shevi'it</w:t>
      </w:r>
      <w:r w:rsidRPr="00ED5B56">
        <w:rPr>
          <w:rFonts w:asciiTheme="minorBidi" w:hAnsiTheme="minorBidi"/>
          <w:sz w:val="24"/>
          <w:szCs w:val="24"/>
        </w:rPr>
        <w:t>), you shall release it (</w:t>
      </w:r>
      <w:r w:rsidRPr="00ED5B56">
        <w:rPr>
          <w:rFonts w:asciiTheme="minorBidi" w:hAnsiTheme="minorBidi"/>
          <w:i/>
          <w:iCs/>
          <w:sz w:val="24"/>
          <w:szCs w:val="24"/>
        </w:rPr>
        <w:t>tishmetenna</w:t>
      </w:r>
      <w:r w:rsidRPr="00ED5B56">
        <w:rPr>
          <w:rFonts w:asciiTheme="minorBidi" w:hAnsiTheme="minorBidi"/>
          <w:sz w:val="24"/>
          <w:szCs w:val="24"/>
        </w:rPr>
        <w:t xml:space="preserve">) and let it lie </w:t>
      </w:r>
      <w:r w:rsidRPr="0045637A">
        <w:rPr>
          <w:rFonts w:asciiTheme="minorBidi" w:hAnsiTheme="minorBidi"/>
          <w:i/>
          <w:iCs/>
          <w:sz w:val="24"/>
          <w:szCs w:val="24"/>
        </w:rPr>
        <w:t>fallow</w:t>
      </w:r>
      <w:r w:rsidRPr="00ED5B56">
        <w:rPr>
          <w:rFonts w:asciiTheme="minorBidi" w:hAnsiTheme="minorBidi"/>
          <w:sz w:val="24"/>
          <w:szCs w:val="24"/>
        </w:rPr>
        <w:t xml:space="preserve"> (</w:t>
      </w:r>
      <w:r w:rsidRPr="00ED5B56">
        <w:rPr>
          <w:rFonts w:asciiTheme="minorBidi" w:hAnsiTheme="minorBidi"/>
          <w:i/>
          <w:iCs/>
          <w:sz w:val="24"/>
          <w:szCs w:val="24"/>
        </w:rPr>
        <w:t>u-ntashtah</w:t>
      </w:r>
      <w:r w:rsidRPr="00ED5B56">
        <w:rPr>
          <w:rFonts w:asciiTheme="minorBidi" w:hAnsiTheme="minorBidi"/>
          <w:sz w:val="24"/>
          <w:szCs w:val="24"/>
        </w:rPr>
        <w:t>), and the poor of your nation will eat, and what they leave over the beasts of the field shall eat. So you shall do with your vineyard and with your olive grove. (</w:t>
      </w:r>
      <w:r w:rsidRPr="00ED5B56">
        <w:rPr>
          <w:rFonts w:asciiTheme="minorBidi" w:hAnsiTheme="minorBidi"/>
          <w:i/>
          <w:iCs/>
          <w:sz w:val="24"/>
          <w:szCs w:val="24"/>
        </w:rPr>
        <w:t>Shemot</w:t>
      </w:r>
      <w:r w:rsidRPr="00ED5B56">
        <w:rPr>
          <w:rFonts w:asciiTheme="minorBidi" w:hAnsiTheme="minorBidi"/>
          <w:sz w:val="24"/>
          <w:szCs w:val="24"/>
        </w:rPr>
        <w:t xml:space="preserve"> 23:10-11)</w:t>
      </w:r>
    </w:p>
    <w:p w:rsidR="00FF5A92" w:rsidRPr="00ED5B56" w:rsidRDefault="00FF5A92" w:rsidP="00ED5B56">
      <w:pPr>
        <w:pStyle w:val="NoSpacing"/>
        <w:bidi w:val="0"/>
        <w:jc w:val="both"/>
        <w:rPr>
          <w:rFonts w:asciiTheme="minorBidi" w:hAnsiTheme="minorBidi"/>
          <w:sz w:val="24"/>
          <w:szCs w:val="24"/>
        </w:rPr>
      </w:pPr>
    </w:p>
    <w:p w:rsidR="0008189C" w:rsidRPr="00ED5B56" w:rsidRDefault="00FF5A92" w:rsidP="00B07D74">
      <w:pPr>
        <w:pStyle w:val="NoSpacing"/>
        <w:bidi w:val="0"/>
        <w:ind w:firstLine="720"/>
        <w:jc w:val="both"/>
        <w:rPr>
          <w:rFonts w:asciiTheme="minorBidi" w:hAnsiTheme="minorBidi"/>
          <w:sz w:val="24"/>
          <w:szCs w:val="24"/>
        </w:rPr>
      </w:pPr>
      <w:r w:rsidRPr="00ED5B56">
        <w:rPr>
          <w:rFonts w:asciiTheme="minorBidi" w:hAnsiTheme="minorBidi"/>
          <w:sz w:val="24"/>
          <w:szCs w:val="24"/>
        </w:rPr>
        <w:t>The Torah clearly presents these two terms as a means of distinguishing between the</w:t>
      </w:r>
      <w:r w:rsidR="00DD0B1A">
        <w:rPr>
          <w:rFonts w:asciiTheme="minorBidi" w:hAnsiTheme="minorBidi"/>
          <w:sz w:val="24"/>
          <w:szCs w:val="24"/>
        </w:rPr>
        <w:t xml:space="preserve"> six years that precede it, in which</w:t>
      </w:r>
      <w:r w:rsidRPr="00ED5B56">
        <w:rPr>
          <w:rFonts w:asciiTheme="minorBidi" w:hAnsiTheme="minorBidi"/>
          <w:sz w:val="24"/>
          <w:szCs w:val="24"/>
        </w:rPr>
        <w:t xml:space="preserve"> one is to sow and gather one's g</w:t>
      </w:r>
      <w:r w:rsidR="00DD0B1A">
        <w:rPr>
          <w:rFonts w:asciiTheme="minorBidi" w:hAnsiTheme="minorBidi"/>
          <w:sz w:val="24"/>
          <w:szCs w:val="24"/>
        </w:rPr>
        <w:t>rain, and the seventh year in which none of these actions are</w:t>
      </w:r>
      <w:r w:rsidRPr="00ED5B56">
        <w:rPr>
          <w:rFonts w:asciiTheme="minorBidi" w:hAnsiTheme="minorBidi"/>
          <w:sz w:val="24"/>
          <w:szCs w:val="24"/>
        </w:rPr>
        <w:t xml:space="preserve"> to be performed. Yet the exact definition of these terms is unclear. The first term, </w:t>
      </w:r>
      <w:r w:rsidR="003017AD">
        <w:rPr>
          <w:rFonts w:asciiTheme="minorBidi" w:hAnsiTheme="minorBidi"/>
          <w:i/>
          <w:iCs/>
          <w:sz w:val="24"/>
          <w:szCs w:val="24"/>
        </w:rPr>
        <w:t>tishmetenna</w:t>
      </w:r>
      <w:r w:rsidR="00DD0B1A">
        <w:rPr>
          <w:rFonts w:asciiTheme="minorBidi" w:hAnsiTheme="minorBidi"/>
          <w:sz w:val="24"/>
          <w:szCs w:val="24"/>
        </w:rPr>
        <w:t xml:space="preserve"> has the same root as the word </w:t>
      </w:r>
      <w:r w:rsidR="00DD0B1A" w:rsidRPr="00DD0B1A">
        <w:rPr>
          <w:rFonts w:asciiTheme="minorBidi" w:hAnsiTheme="minorBidi"/>
          <w:i/>
          <w:iCs/>
          <w:sz w:val="24"/>
          <w:szCs w:val="24"/>
        </w:rPr>
        <w:t>shemitta</w:t>
      </w:r>
      <w:r w:rsidR="00DD0B1A">
        <w:rPr>
          <w:rFonts w:asciiTheme="minorBidi" w:hAnsiTheme="minorBidi"/>
          <w:sz w:val="24"/>
          <w:szCs w:val="24"/>
        </w:rPr>
        <w:t xml:space="preserve">, but the imperative </w:t>
      </w:r>
      <w:r w:rsidR="00F14D80" w:rsidRPr="00ED5B56">
        <w:rPr>
          <w:rFonts w:asciiTheme="minorBidi" w:hAnsiTheme="minorBidi"/>
          <w:sz w:val="24"/>
          <w:szCs w:val="24"/>
        </w:rPr>
        <w:t>"</w:t>
      </w:r>
      <w:r w:rsidR="00F14D80" w:rsidRPr="00ED5B56">
        <w:rPr>
          <w:rFonts w:asciiTheme="minorBidi" w:hAnsiTheme="minorBidi"/>
          <w:i/>
          <w:iCs/>
          <w:sz w:val="24"/>
          <w:szCs w:val="24"/>
        </w:rPr>
        <w:t>shamot</w:t>
      </w:r>
      <w:r w:rsidR="00F14D80" w:rsidRPr="00ED5B56">
        <w:rPr>
          <w:rFonts w:asciiTheme="minorBidi" w:hAnsiTheme="minorBidi"/>
          <w:sz w:val="24"/>
          <w:szCs w:val="24"/>
        </w:rPr>
        <w:t xml:space="preserve">" </w:t>
      </w:r>
      <w:r w:rsidR="00DD0B1A">
        <w:rPr>
          <w:rFonts w:asciiTheme="minorBidi" w:hAnsiTheme="minorBidi"/>
          <w:sz w:val="24"/>
          <w:szCs w:val="24"/>
        </w:rPr>
        <w:t xml:space="preserve">only appears </w:t>
      </w:r>
      <w:r w:rsidR="00F14D80" w:rsidRPr="00ED5B56">
        <w:rPr>
          <w:rFonts w:asciiTheme="minorBidi" w:hAnsiTheme="minorBidi"/>
          <w:sz w:val="24"/>
          <w:szCs w:val="24"/>
        </w:rPr>
        <w:t>in reference to financial</w:t>
      </w:r>
      <w:r w:rsidR="00DD0B1A">
        <w:rPr>
          <w:rFonts w:asciiTheme="minorBidi" w:hAnsiTheme="minorBidi"/>
          <w:sz w:val="24"/>
          <w:szCs w:val="24"/>
        </w:rPr>
        <w:t xml:space="preserve"> remission</w:t>
      </w:r>
      <w:r w:rsidR="00F14D80" w:rsidRPr="00ED5B56">
        <w:rPr>
          <w:rFonts w:asciiTheme="minorBidi" w:hAnsiTheme="minorBidi"/>
          <w:sz w:val="24"/>
          <w:szCs w:val="24"/>
        </w:rPr>
        <w:t xml:space="preserve"> in </w:t>
      </w:r>
      <w:r w:rsidR="007067E1" w:rsidRPr="007067E1">
        <w:rPr>
          <w:rFonts w:asciiTheme="minorBidi" w:hAnsiTheme="minorBidi"/>
          <w:i/>
          <w:iCs/>
          <w:sz w:val="24"/>
          <w:szCs w:val="24"/>
        </w:rPr>
        <w:t>Parashat</w:t>
      </w:r>
      <w:r w:rsidR="00F14D80" w:rsidRPr="00ED5B56">
        <w:rPr>
          <w:rFonts w:asciiTheme="minorBidi" w:hAnsiTheme="minorBidi"/>
          <w:i/>
          <w:iCs/>
          <w:sz w:val="24"/>
          <w:szCs w:val="24"/>
        </w:rPr>
        <w:t xml:space="preserve"> Re'eh</w:t>
      </w:r>
      <w:r w:rsidR="00F14D80" w:rsidRPr="00ED5B56">
        <w:rPr>
          <w:rFonts w:asciiTheme="minorBidi" w:hAnsiTheme="minorBidi"/>
          <w:sz w:val="24"/>
          <w:szCs w:val="24"/>
        </w:rPr>
        <w:t xml:space="preserve">; otherwise, the seventh year is primarily referred to as </w:t>
      </w:r>
      <w:r w:rsidR="00F14D80" w:rsidRPr="00571408">
        <w:rPr>
          <w:rFonts w:asciiTheme="minorBidi" w:hAnsiTheme="minorBidi"/>
          <w:i/>
          <w:iCs/>
          <w:sz w:val="24"/>
          <w:szCs w:val="24"/>
        </w:rPr>
        <w:t xml:space="preserve">Shabbat </w:t>
      </w:r>
      <w:r w:rsidR="00571408">
        <w:rPr>
          <w:rFonts w:asciiTheme="minorBidi" w:hAnsiTheme="minorBidi"/>
          <w:i/>
          <w:iCs/>
          <w:sz w:val="24"/>
          <w:szCs w:val="24"/>
        </w:rPr>
        <w:t>h</w:t>
      </w:r>
      <w:r w:rsidR="00F14D80" w:rsidRPr="00571408">
        <w:rPr>
          <w:rFonts w:asciiTheme="minorBidi" w:hAnsiTheme="minorBidi"/>
          <w:i/>
          <w:iCs/>
          <w:sz w:val="24"/>
          <w:szCs w:val="24"/>
        </w:rPr>
        <w:t>a</w:t>
      </w:r>
      <w:r w:rsidR="00571408">
        <w:rPr>
          <w:rFonts w:asciiTheme="minorBidi" w:hAnsiTheme="minorBidi"/>
          <w:i/>
          <w:iCs/>
          <w:sz w:val="24"/>
          <w:szCs w:val="24"/>
        </w:rPr>
        <w:t>-a</w:t>
      </w:r>
      <w:r w:rsidR="00F14D80" w:rsidRPr="00571408">
        <w:rPr>
          <w:rFonts w:asciiTheme="minorBidi" w:hAnsiTheme="minorBidi"/>
          <w:i/>
          <w:iCs/>
          <w:sz w:val="24"/>
          <w:szCs w:val="24"/>
        </w:rPr>
        <w:t>retz</w:t>
      </w:r>
      <w:r w:rsidR="00DD0B1A">
        <w:rPr>
          <w:rFonts w:asciiTheme="minorBidi" w:hAnsiTheme="minorBidi"/>
          <w:sz w:val="24"/>
          <w:szCs w:val="24"/>
        </w:rPr>
        <w:t xml:space="preserve">. This makes the lone mention of </w:t>
      </w:r>
      <w:r w:rsidR="003017AD">
        <w:rPr>
          <w:rFonts w:asciiTheme="minorBidi" w:hAnsiTheme="minorBidi"/>
          <w:i/>
          <w:iCs/>
          <w:sz w:val="24"/>
          <w:szCs w:val="24"/>
        </w:rPr>
        <w:t>tishmetenna</w:t>
      </w:r>
      <w:r w:rsidR="00F14D80" w:rsidRPr="00ED5B56">
        <w:rPr>
          <w:rFonts w:asciiTheme="minorBidi" w:hAnsiTheme="minorBidi"/>
          <w:i/>
          <w:iCs/>
          <w:sz w:val="24"/>
          <w:szCs w:val="24"/>
        </w:rPr>
        <w:t xml:space="preserve"> </w:t>
      </w:r>
      <w:r w:rsidR="00F14D80" w:rsidRPr="00ED5B56">
        <w:rPr>
          <w:rFonts w:asciiTheme="minorBidi" w:hAnsiTheme="minorBidi"/>
          <w:sz w:val="24"/>
          <w:szCs w:val="24"/>
        </w:rPr>
        <w:t>all the more important.</w:t>
      </w:r>
      <w:r w:rsidR="00B07D74">
        <w:rPr>
          <w:rFonts w:asciiTheme="minorBidi" w:hAnsiTheme="minorBidi"/>
          <w:sz w:val="24"/>
          <w:szCs w:val="24"/>
        </w:rPr>
        <w:t xml:space="preserve"> </w:t>
      </w:r>
      <w:r w:rsidR="005431F5" w:rsidRPr="00ED5B56">
        <w:rPr>
          <w:rFonts w:asciiTheme="minorBidi" w:hAnsiTheme="minorBidi"/>
          <w:sz w:val="24"/>
          <w:szCs w:val="24"/>
        </w:rPr>
        <w:t xml:space="preserve">In fact, </w:t>
      </w:r>
      <w:r w:rsidR="00B07D74">
        <w:rPr>
          <w:rFonts w:asciiTheme="minorBidi" w:hAnsiTheme="minorBidi"/>
          <w:sz w:val="24"/>
          <w:szCs w:val="24"/>
        </w:rPr>
        <w:t xml:space="preserve">some believe that here as well, the reference is to a financial release, </w:t>
      </w:r>
      <w:r w:rsidR="00571408" w:rsidRPr="00571408">
        <w:rPr>
          <w:rFonts w:asciiTheme="minorBidi" w:hAnsiTheme="minorBidi"/>
          <w:i/>
          <w:iCs/>
          <w:sz w:val="24"/>
          <w:szCs w:val="24"/>
        </w:rPr>
        <w:t>shemitta</w:t>
      </w:r>
      <w:r w:rsidR="00B07D74">
        <w:rPr>
          <w:rFonts w:asciiTheme="minorBidi" w:hAnsiTheme="minorBidi"/>
          <w:i/>
          <w:iCs/>
          <w:sz w:val="24"/>
          <w:szCs w:val="24"/>
        </w:rPr>
        <w:t xml:space="preserve">t kesafim, </w:t>
      </w:r>
      <w:r w:rsidR="00B07D74">
        <w:rPr>
          <w:rFonts w:asciiTheme="minorBidi" w:hAnsiTheme="minorBidi"/>
          <w:sz w:val="24"/>
          <w:szCs w:val="24"/>
        </w:rPr>
        <w:t xml:space="preserve">as ibn Ezra states explicitly: </w:t>
      </w:r>
      <w:r w:rsidR="003017AD">
        <w:rPr>
          <w:rFonts w:asciiTheme="minorBidi" w:hAnsiTheme="minorBidi"/>
          <w:i/>
          <w:iCs/>
          <w:sz w:val="24"/>
          <w:szCs w:val="24"/>
        </w:rPr>
        <w:t>tishmetenna</w:t>
      </w:r>
      <w:r w:rsidR="0008189C" w:rsidRPr="00ED5B56">
        <w:rPr>
          <w:rFonts w:asciiTheme="minorBidi" w:hAnsiTheme="minorBidi"/>
          <w:sz w:val="24"/>
          <w:szCs w:val="24"/>
        </w:rPr>
        <w:t xml:space="preserve"> is a reference to the release of loans, </w:t>
      </w:r>
      <w:r w:rsidR="00B07D74">
        <w:rPr>
          <w:rFonts w:asciiTheme="minorBidi" w:hAnsiTheme="minorBidi"/>
          <w:sz w:val="24"/>
          <w:szCs w:val="24"/>
        </w:rPr>
        <w:t xml:space="preserve">while </w:t>
      </w:r>
      <w:r w:rsidR="00B07D74">
        <w:rPr>
          <w:rFonts w:asciiTheme="minorBidi" w:hAnsiTheme="minorBidi"/>
          <w:i/>
          <w:iCs/>
          <w:sz w:val="24"/>
          <w:szCs w:val="24"/>
        </w:rPr>
        <w:t>u-n</w:t>
      </w:r>
      <w:r w:rsidR="009F1106" w:rsidRPr="00ED5B56">
        <w:rPr>
          <w:rFonts w:asciiTheme="minorBidi" w:hAnsiTheme="minorBidi"/>
          <w:i/>
          <w:iCs/>
          <w:sz w:val="24"/>
          <w:szCs w:val="24"/>
        </w:rPr>
        <w:t>tashtah</w:t>
      </w:r>
      <w:r w:rsidR="0008189C" w:rsidRPr="00ED5B56">
        <w:rPr>
          <w:rFonts w:asciiTheme="minorBidi" w:hAnsiTheme="minorBidi"/>
          <w:i/>
          <w:iCs/>
          <w:sz w:val="24"/>
          <w:szCs w:val="24"/>
        </w:rPr>
        <w:t xml:space="preserve"> </w:t>
      </w:r>
      <w:r w:rsidR="0008189C" w:rsidRPr="00ED5B56">
        <w:rPr>
          <w:rFonts w:asciiTheme="minorBidi" w:hAnsiTheme="minorBidi"/>
          <w:sz w:val="24"/>
          <w:szCs w:val="24"/>
        </w:rPr>
        <w:t>refers to lettin</w:t>
      </w:r>
      <w:r w:rsidR="00B07D74">
        <w:rPr>
          <w:rFonts w:asciiTheme="minorBidi" w:hAnsiTheme="minorBidi"/>
          <w:sz w:val="24"/>
          <w:szCs w:val="24"/>
        </w:rPr>
        <w:t>g the land lie fallow, "as if it isn't his</w:t>
      </w:r>
      <w:r w:rsidR="00B340BF">
        <w:rPr>
          <w:rFonts w:asciiTheme="minorBidi" w:hAnsiTheme="minorBidi"/>
          <w:sz w:val="24"/>
          <w:szCs w:val="24"/>
        </w:rPr>
        <w:t>”</w:t>
      </w:r>
      <w:r w:rsidR="00B07D74">
        <w:rPr>
          <w:rFonts w:asciiTheme="minorBidi" w:hAnsiTheme="minorBidi"/>
          <w:sz w:val="24"/>
          <w:szCs w:val="24"/>
        </w:rPr>
        <w:t>(in his short commentary).</w:t>
      </w:r>
      <w:r w:rsidR="0008189C" w:rsidRPr="00ED5B56">
        <w:rPr>
          <w:rFonts w:asciiTheme="minorBidi" w:hAnsiTheme="minorBidi"/>
          <w:sz w:val="24"/>
          <w:szCs w:val="24"/>
        </w:rPr>
        <w:t xml:space="preserve"> </w:t>
      </w:r>
      <w:r w:rsidR="00B07D74">
        <w:rPr>
          <w:rFonts w:asciiTheme="minorBidi" w:hAnsiTheme="minorBidi"/>
          <w:sz w:val="24"/>
          <w:szCs w:val="24"/>
        </w:rPr>
        <w:t>S</w:t>
      </w:r>
      <w:r w:rsidR="0008189C" w:rsidRPr="00ED5B56">
        <w:rPr>
          <w:rFonts w:asciiTheme="minorBidi" w:hAnsiTheme="minorBidi"/>
          <w:sz w:val="24"/>
          <w:szCs w:val="24"/>
        </w:rPr>
        <w:t>eforno</w:t>
      </w:r>
      <w:r w:rsidR="00B07D74">
        <w:rPr>
          <w:rFonts w:asciiTheme="minorBidi" w:hAnsiTheme="minorBidi"/>
          <w:sz w:val="24"/>
          <w:szCs w:val="24"/>
        </w:rPr>
        <w:t xml:space="preserve"> </w:t>
      </w:r>
      <w:r w:rsidR="00D5686E" w:rsidRPr="00ED5B56">
        <w:rPr>
          <w:rFonts w:asciiTheme="minorBidi" w:hAnsiTheme="minorBidi"/>
          <w:sz w:val="24"/>
          <w:szCs w:val="24"/>
        </w:rPr>
        <w:t>explains:</w:t>
      </w:r>
    </w:p>
    <w:p w:rsidR="0008189C" w:rsidRPr="00ED5B56" w:rsidRDefault="0008189C" w:rsidP="00ED5B56">
      <w:pPr>
        <w:pStyle w:val="NoSpacing"/>
        <w:bidi w:val="0"/>
        <w:jc w:val="both"/>
        <w:rPr>
          <w:rFonts w:asciiTheme="minorBidi" w:hAnsiTheme="minorBidi"/>
          <w:sz w:val="24"/>
          <w:szCs w:val="24"/>
        </w:rPr>
      </w:pPr>
    </w:p>
    <w:p w:rsidR="00D5686E" w:rsidRPr="00ED5B56" w:rsidRDefault="003017AD" w:rsidP="00B07D74">
      <w:pPr>
        <w:pStyle w:val="NoSpacing"/>
        <w:bidi w:val="0"/>
        <w:ind w:left="720"/>
        <w:jc w:val="both"/>
        <w:rPr>
          <w:rFonts w:asciiTheme="minorBidi" w:hAnsiTheme="minorBidi"/>
          <w:sz w:val="24"/>
          <w:szCs w:val="24"/>
        </w:rPr>
      </w:pPr>
      <w:r>
        <w:rPr>
          <w:rFonts w:asciiTheme="minorBidi" w:hAnsiTheme="minorBidi"/>
          <w:i/>
          <w:iCs/>
          <w:sz w:val="24"/>
          <w:szCs w:val="24"/>
        </w:rPr>
        <w:t>Tishmetenna</w:t>
      </w:r>
      <w:r w:rsidR="00B07D74">
        <w:rPr>
          <w:rFonts w:asciiTheme="minorBidi" w:hAnsiTheme="minorBidi"/>
          <w:i/>
          <w:iCs/>
          <w:sz w:val="24"/>
          <w:szCs w:val="24"/>
        </w:rPr>
        <w:t xml:space="preserve"> </w:t>
      </w:r>
      <w:r w:rsidR="00B07D74">
        <w:rPr>
          <w:rFonts w:asciiTheme="minorBidi" w:hAnsiTheme="minorBidi"/>
          <w:sz w:val="24"/>
          <w:szCs w:val="24"/>
        </w:rPr>
        <w:t>— t</w:t>
      </w:r>
      <w:r w:rsidR="00D5686E" w:rsidRPr="00ED5B56">
        <w:rPr>
          <w:rFonts w:asciiTheme="minorBidi" w:hAnsiTheme="minorBidi"/>
          <w:sz w:val="24"/>
          <w:szCs w:val="24"/>
        </w:rPr>
        <w:t xml:space="preserve">his refers to the release of debts… </w:t>
      </w:r>
      <w:r w:rsidR="00B07D74">
        <w:rPr>
          <w:rFonts w:asciiTheme="minorBidi" w:hAnsiTheme="minorBidi"/>
          <w:i/>
          <w:iCs/>
          <w:sz w:val="24"/>
          <w:szCs w:val="24"/>
        </w:rPr>
        <w:t>U</w:t>
      </w:r>
      <w:r>
        <w:rPr>
          <w:rFonts w:asciiTheme="minorBidi" w:hAnsiTheme="minorBidi"/>
          <w:i/>
          <w:iCs/>
          <w:sz w:val="24"/>
          <w:szCs w:val="24"/>
        </w:rPr>
        <w:t>-ntashtah</w:t>
      </w:r>
      <w:r w:rsidR="00B07D74">
        <w:rPr>
          <w:rFonts w:asciiTheme="minorBidi" w:hAnsiTheme="minorBidi"/>
          <w:i/>
          <w:iCs/>
          <w:sz w:val="24"/>
          <w:szCs w:val="24"/>
        </w:rPr>
        <w:t xml:space="preserve"> — </w:t>
      </w:r>
      <w:r w:rsidR="00D5686E" w:rsidRPr="00ED5B56">
        <w:rPr>
          <w:rFonts w:asciiTheme="minorBidi" w:hAnsiTheme="minorBidi"/>
          <w:sz w:val="24"/>
          <w:szCs w:val="24"/>
        </w:rPr>
        <w:t>abandon it so that the poor of your people may eat. Through the release of the soil, the poor will also be able to eat.</w:t>
      </w:r>
    </w:p>
    <w:p w:rsidR="00D5686E" w:rsidRPr="00ED5B56" w:rsidRDefault="00D5686E" w:rsidP="00ED5B56">
      <w:pPr>
        <w:pStyle w:val="NoSpacing"/>
        <w:bidi w:val="0"/>
        <w:jc w:val="both"/>
        <w:rPr>
          <w:rFonts w:asciiTheme="minorBidi" w:hAnsiTheme="minorBidi"/>
          <w:sz w:val="24"/>
          <w:szCs w:val="24"/>
        </w:rPr>
      </w:pPr>
    </w:p>
    <w:p w:rsidR="004977BC" w:rsidRPr="00ED5B56" w:rsidRDefault="00B07D74" w:rsidP="00B07D74">
      <w:pPr>
        <w:pStyle w:val="NoSpacing"/>
        <w:bidi w:val="0"/>
        <w:ind w:firstLine="720"/>
        <w:jc w:val="both"/>
        <w:rPr>
          <w:rFonts w:asciiTheme="minorBidi" w:hAnsiTheme="minorBidi"/>
          <w:sz w:val="24"/>
          <w:szCs w:val="24"/>
        </w:rPr>
      </w:pPr>
      <w:r>
        <w:rPr>
          <w:rFonts w:asciiTheme="minorBidi" w:hAnsiTheme="minorBidi"/>
          <w:sz w:val="24"/>
          <w:szCs w:val="24"/>
        </w:rPr>
        <w:t xml:space="preserve">If so, debt relief is an essential part of the </w:t>
      </w:r>
      <w:r w:rsidRPr="00B07D74">
        <w:rPr>
          <w:rFonts w:asciiTheme="minorBidi" w:hAnsiTheme="minorBidi"/>
          <w:i/>
          <w:iCs/>
          <w:sz w:val="24"/>
          <w:szCs w:val="24"/>
        </w:rPr>
        <w:t>shemitta</w:t>
      </w:r>
      <w:r>
        <w:rPr>
          <w:rFonts w:asciiTheme="minorBidi" w:hAnsiTheme="minorBidi"/>
          <w:sz w:val="24"/>
          <w:szCs w:val="24"/>
        </w:rPr>
        <w:t xml:space="preserve"> year, both naming and initially defining it. Moreover, </w:t>
      </w:r>
      <w:r w:rsidR="004977BC" w:rsidRPr="00ED5B56">
        <w:rPr>
          <w:rFonts w:asciiTheme="minorBidi" w:hAnsiTheme="minorBidi"/>
          <w:sz w:val="24"/>
          <w:szCs w:val="24"/>
        </w:rPr>
        <w:t>the agricultural and the financial</w:t>
      </w:r>
      <w:r>
        <w:rPr>
          <w:rFonts w:asciiTheme="minorBidi" w:hAnsiTheme="minorBidi"/>
          <w:sz w:val="24"/>
          <w:szCs w:val="24"/>
        </w:rPr>
        <w:t xml:space="preserve"> components are connected</w:t>
      </w:r>
      <w:r w:rsidR="004977BC" w:rsidRPr="00ED5B56">
        <w:rPr>
          <w:rFonts w:asciiTheme="minorBidi" w:hAnsiTheme="minorBidi"/>
          <w:sz w:val="24"/>
          <w:szCs w:val="24"/>
        </w:rPr>
        <w:t xml:space="preserve">, as both indicate a serious deviation from normal </w:t>
      </w:r>
      <w:r>
        <w:rPr>
          <w:rFonts w:asciiTheme="minorBidi" w:hAnsiTheme="minorBidi"/>
          <w:sz w:val="24"/>
          <w:szCs w:val="24"/>
        </w:rPr>
        <w:lastRenderedPageBreak/>
        <w:t xml:space="preserve">conduct, combining to give </w:t>
      </w:r>
      <w:r w:rsidR="0045637A" w:rsidRPr="00B07D74">
        <w:rPr>
          <w:rFonts w:asciiTheme="minorBidi" w:hAnsiTheme="minorBidi"/>
          <w:i/>
          <w:iCs/>
          <w:sz w:val="24"/>
          <w:szCs w:val="24"/>
        </w:rPr>
        <w:t>shevi’it</w:t>
      </w:r>
      <w:r w:rsidR="004977BC" w:rsidRPr="00ED5B56">
        <w:rPr>
          <w:rFonts w:asciiTheme="minorBidi" w:hAnsiTheme="minorBidi"/>
          <w:sz w:val="24"/>
          <w:szCs w:val="24"/>
        </w:rPr>
        <w:t xml:space="preserve"> its unique flavor. </w:t>
      </w:r>
      <w:r>
        <w:rPr>
          <w:rFonts w:asciiTheme="minorBidi" w:hAnsiTheme="minorBidi"/>
          <w:sz w:val="24"/>
          <w:szCs w:val="24"/>
        </w:rPr>
        <w:t>The twin</w:t>
      </w:r>
      <w:r w:rsidR="004977BC" w:rsidRPr="00ED5B56">
        <w:rPr>
          <w:rFonts w:asciiTheme="minorBidi" w:hAnsiTheme="minorBidi"/>
          <w:sz w:val="24"/>
          <w:szCs w:val="24"/>
        </w:rPr>
        <w:t xml:space="preserve"> aspects of the </w:t>
      </w:r>
      <w:r w:rsidR="00571408" w:rsidRPr="00571408">
        <w:rPr>
          <w:rFonts w:asciiTheme="minorBidi" w:hAnsiTheme="minorBidi"/>
          <w:i/>
          <w:iCs/>
          <w:sz w:val="24"/>
          <w:szCs w:val="24"/>
        </w:rPr>
        <w:t>shemitta</w:t>
      </w:r>
      <w:r>
        <w:rPr>
          <w:rFonts w:asciiTheme="minorBidi" w:hAnsiTheme="minorBidi"/>
          <w:sz w:val="24"/>
          <w:szCs w:val="24"/>
        </w:rPr>
        <w:t xml:space="preserve"> year </w:t>
      </w:r>
      <w:r w:rsidR="004977BC" w:rsidRPr="00ED5B56">
        <w:rPr>
          <w:rFonts w:asciiTheme="minorBidi" w:hAnsiTheme="minorBidi"/>
          <w:sz w:val="24"/>
          <w:szCs w:val="24"/>
        </w:rPr>
        <w:t xml:space="preserve">live side by side: </w:t>
      </w:r>
      <w:r w:rsidR="004977BC" w:rsidRPr="00B07D74">
        <w:rPr>
          <w:rFonts w:asciiTheme="minorBidi" w:hAnsiTheme="minorBidi"/>
          <w:i/>
          <w:iCs/>
          <w:sz w:val="24"/>
          <w:szCs w:val="24"/>
        </w:rPr>
        <w:t xml:space="preserve">Shabbat </w:t>
      </w:r>
      <w:r w:rsidR="00571408" w:rsidRPr="00B07D74">
        <w:rPr>
          <w:rFonts w:asciiTheme="minorBidi" w:hAnsiTheme="minorBidi"/>
          <w:i/>
          <w:iCs/>
          <w:sz w:val="24"/>
          <w:szCs w:val="24"/>
        </w:rPr>
        <w:t>ha-aretz</w:t>
      </w:r>
      <w:r w:rsidR="004977BC" w:rsidRPr="00ED5B56">
        <w:rPr>
          <w:rFonts w:asciiTheme="minorBidi" w:hAnsiTheme="minorBidi"/>
          <w:sz w:val="24"/>
          <w:szCs w:val="24"/>
        </w:rPr>
        <w:t xml:space="preserve">, the agricultural aspects of the year, and </w:t>
      </w:r>
      <w:r w:rsidR="00571408" w:rsidRPr="00571408">
        <w:rPr>
          <w:rFonts w:asciiTheme="minorBidi" w:hAnsiTheme="minorBidi"/>
          <w:i/>
          <w:sz w:val="24"/>
          <w:szCs w:val="24"/>
        </w:rPr>
        <w:t>shemitta</w:t>
      </w:r>
      <w:r w:rsidR="004977BC" w:rsidRPr="00ED5B56">
        <w:rPr>
          <w:rFonts w:asciiTheme="minorBidi" w:hAnsiTheme="minorBidi"/>
          <w:sz w:val="24"/>
          <w:szCs w:val="24"/>
        </w:rPr>
        <w:t>, t</w:t>
      </w:r>
      <w:r>
        <w:rPr>
          <w:rFonts w:asciiTheme="minorBidi" w:hAnsiTheme="minorBidi"/>
          <w:sz w:val="24"/>
          <w:szCs w:val="24"/>
        </w:rPr>
        <w:t>he financial aspects associated with remitting debts</w:t>
      </w:r>
      <w:r w:rsidR="004977BC" w:rsidRPr="00ED5B56">
        <w:rPr>
          <w:rFonts w:asciiTheme="minorBidi" w:hAnsiTheme="minorBidi"/>
          <w:sz w:val="24"/>
          <w:szCs w:val="24"/>
        </w:rPr>
        <w:t xml:space="preserve">. </w:t>
      </w:r>
    </w:p>
    <w:p w:rsidR="00D5686E" w:rsidRPr="00ED5B56" w:rsidRDefault="00D5686E" w:rsidP="00ED5B56">
      <w:pPr>
        <w:pStyle w:val="NoSpacing"/>
        <w:bidi w:val="0"/>
        <w:jc w:val="both"/>
        <w:rPr>
          <w:rFonts w:asciiTheme="minorBidi" w:hAnsiTheme="minorBidi"/>
          <w:sz w:val="24"/>
          <w:szCs w:val="24"/>
        </w:rPr>
      </w:pPr>
    </w:p>
    <w:p w:rsidR="0008189C" w:rsidRPr="00ED5B56" w:rsidRDefault="0008189C" w:rsidP="00B07D74">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According to this understanding, </w:t>
      </w:r>
      <w:r w:rsidR="007067E1" w:rsidRPr="007067E1">
        <w:rPr>
          <w:rFonts w:asciiTheme="minorBidi" w:hAnsiTheme="minorBidi"/>
          <w:i/>
          <w:iCs/>
          <w:sz w:val="24"/>
          <w:szCs w:val="24"/>
        </w:rPr>
        <w:t>Parashat</w:t>
      </w:r>
      <w:r w:rsidRPr="00B07D74">
        <w:rPr>
          <w:rFonts w:asciiTheme="minorBidi" w:hAnsiTheme="minorBidi"/>
          <w:i/>
          <w:iCs/>
          <w:sz w:val="24"/>
          <w:szCs w:val="24"/>
        </w:rPr>
        <w:t xml:space="preserve"> </w:t>
      </w:r>
      <w:r w:rsidR="007067E1" w:rsidRPr="007067E1">
        <w:rPr>
          <w:rFonts w:asciiTheme="minorBidi" w:hAnsiTheme="minorBidi"/>
          <w:i/>
          <w:iCs/>
          <w:sz w:val="24"/>
          <w:szCs w:val="24"/>
        </w:rPr>
        <w:t>Mishpatim</w:t>
      </w:r>
      <w:r w:rsidRPr="00ED5B56">
        <w:rPr>
          <w:rFonts w:asciiTheme="minorBidi" w:hAnsiTheme="minorBidi"/>
          <w:sz w:val="24"/>
          <w:szCs w:val="24"/>
        </w:rPr>
        <w:t xml:space="preserve"> introduces us to two social concepts of th</w:t>
      </w:r>
      <w:r w:rsidR="00B07D74">
        <w:rPr>
          <w:rFonts w:asciiTheme="minorBidi" w:hAnsiTheme="minorBidi"/>
          <w:sz w:val="24"/>
          <w:szCs w:val="24"/>
        </w:rPr>
        <w:t xml:space="preserve">e seventh year simultaneously, financial and agricultural: </w:t>
      </w:r>
      <w:r w:rsidR="00B07D74">
        <w:rPr>
          <w:rFonts w:asciiTheme="minorBidi" w:hAnsiTheme="minorBidi"/>
          <w:i/>
          <w:iCs/>
          <w:sz w:val="24"/>
          <w:szCs w:val="24"/>
        </w:rPr>
        <w:t>t</w:t>
      </w:r>
      <w:r w:rsidR="003017AD">
        <w:rPr>
          <w:rFonts w:asciiTheme="minorBidi" w:hAnsiTheme="minorBidi"/>
          <w:i/>
          <w:iCs/>
          <w:sz w:val="24"/>
          <w:szCs w:val="24"/>
        </w:rPr>
        <w:t>ishmetenna</w:t>
      </w:r>
      <w:r w:rsidR="00B07D74">
        <w:rPr>
          <w:rFonts w:asciiTheme="minorBidi" w:hAnsiTheme="minorBidi"/>
          <w:sz w:val="24"/>
          <w:szCs w:val="24"/>
        </w:rPr>
        <w:t xml:space="preserve"> for loans, </w:t>
      </w:r>
      <w:r w:rsidR="003017AD">
        <w:rPr>
          <w:rFonts w:asciiTheme="minorBidi" w:hAnsiTheme="minorBidi"/>
          <w:i/>
          <w:iCs/>
          <w:sz w:val="24"/>
          <w:szCs w:val="24"/>
        </w:rPr>
        <w:t>u-ntashtah</w:t>
      </w:r>
      <w:r w:rsidRPr="00ED5B56">
        <w:rPr>
          <w:rFonts w:asciiTheme="minorBidi" w:hAnsiTheme="minorBidi"/>
          <w:sz w:val="24"/>
          <w:szCs w:val="24"/>
        </w:rPr>
        <w:t xml:space="preserve"> </w:t>
      </w:r>
      <w:r w:rsidR="00B07D74">
        <w:rPr>
          <w:rFonts w:asciiTheme="minorBidi" w:hAnsiTheme="minorBidi"/>
          <w:sz w:val="24"/>
          <w:szCs w:val="24"/>
        </w:rPr>
        <w:t>for lands</w:t>
      </w:r>
      <w:r w:rsidR="00C04F64" w:rsidRPr="00ED5B56">
        <w:rPr>
          <w:rFonts w:asciiTheme="minorBidi" w:hAnsiTheme="minorBidi"/>
          <w:sz w:val="24"/>
          <w:szCs w:val="24"/>
        </w:rPr>
        <w:t>.</w:t>
      </w:r>
    </w:p>
    <w:p w:rsidR="0008189C" w:rsidRPr="00ED5B56" w:rsidRDefault="0008189C" w:rsidP="00ED5B56">
      <w:pPr>
        <w:pStyle w:val="NoSpacing"/>
        <w:bidi w:val="0"/>
        <w:jc w:val="both"/>
        <w:rPr>
          <w:rFonts w:asciiTheme="minorBidi" w:hAnsiTheme="minorBidi"/>
          <w:sz w:val="24"/>
          <w:szCs w:val="24"/>
        </w:rPr>
      </w:pPr>
    </w:p>
    <w:p w:rsidR="005431F5" w:rsidRPr="00ED5B56" w:rsidRDefault="00FF6E4E" w:rsidP="00ED5B56">
      <w:pPr>
        <w:pStyle w:val="NoSpacing"/>
        <w:bidi w:val="0"/>
        <w:jc w:val="both"/>
        <w:rPr>
          <w:rFonts w:asciiTheme="minorBidi" w:hAnsiTheme="minorBidi"/>
          <w:b/>
          <w:bCs/>
          <w:sz w:val="24"/>
          <w:szCs w:val="24"/>
        </w:rPr>
      </w:pPr>
      <w:r w:rsidRPr="00ED5B56">
        <w:rPr>
          <w:rFonts w:asciiTheme="minorBidi" w:hAnsiTheme="minorBidi"/>
          <w:b/>
          <w:bCs/>
          <w:sz w:val="24"/>
          <w:szCs w:val="24"/>
        </w:rPr>
        <w:t>Fully Agricultural</w:t>
      </w:r>
    </w:p>
    <w:p w:rsidR="00FF6E4E" w:rsidRPr="00ED5B56" w:rsidRDefault="00FF6E4E" w:rsidP="00ED5B56">
      <w:pPr>
        <w:pStyle w:val="NoSpacing"/>
        <w:bidi w:val="0"/>
        <w:jc w:val="both"/>
        <w:rPr>
          <w:rFonts w:asciiTheme="minorBidi" w:hAnsiTheme="minorBidi"/>
          <w:sz w:val="24"/>
          <w:szCs w:val="24"/>
        </w:rPr>
      </w:pPr>
    </w:p>
    <w:p w:rsidR="006742F5" w:rsidRPr="00ED5B56" w:rsidRDefault="0045637A" w:rsidP="00953D2A">
      <w:pPr>
        <w:pStyle w:val="NoSpacing"/>
        <w:bidi w:val="0"/>
        <w:ind w:firstLine="720"/>
        <w:jc w:val="both"/>
        <w:rPr>
          <w:rFonts w:asciiTheme="minorBidi" w:hAnsiTheme="minorBidi"/>
          <w:sz w:val="24"/>
          <w:szCs w:val="24"/>
        </w:rPr>
      </w:pPr>
      <w:r>
        <w:rPr>
          <w:rFonts w:asciiTheme="minorBidi" w:hAnsiTheme="minorBidi"/>
          <w:sz w:val="24"/>
          <w:szCs w:val="24"/>
        </w:rPr>
        <w:t>However</w:t>
      </w:r>
      <w:r w:rsidR="00B07D74">
        <w:rPr>
          <w:rFonts w:asciiTheme="minorBidi" w:hAnsiTheme="minorBidi"/>
          <w:sz w:val="24"/>
          <w:szCs w:val="24"/>
        </w:rPr>
        <w:t>, this view is rejected</w:t>
      </w:r>
      <w:r w:rsidR="00FF6E4E" w:rsidRPr="00ED5B56">
        <w:rPr>
          <w:rFonts w:asciiTheme="minorBidi" w:hAnsiTheme="minorBidi"/>
          <w:sz w:val="24"/>
          <w:szCs w:val="24"/>
        </w:rPr>
        <w:t xml:space="preserve"> by the majority of commentators. They </w:t>
      </w:r>
      <w:r w:rsidR="00733BF5" w:rsidRPr="00ED5B56">
        <w:rPr>
          <w:rFonts w:asciiTheme="minorBidi" w:hAnsiTheme="minorBidi"/>
          <w:sz w:val="24"/>
          <w:szCs w:val="24"/>
        </w:rPr>
        <w:t>explai</w:t>
      </w:r>
      <w:r w:rsidR="00B07D74">
        <w:rPr>
          <w:rFonts w:asciiTheme="minorBidi" w:hAnsiTheme="minorBidi"/>
          <w:sz w:val="24"/>
          <w:szCs w:val="24"/>
        </w:rPr>
        <w:t>n that both terms refer</w:t>
      </w:r>
      <w:r w:rsidR="00733BF5" w:rsidRPr="00ED5B56">
        <w:rPr>
          <w:rFonts w:asciiTheme="minorBidi" w:hAnsiTheme="minorBidi"/>
          <w:sz w:val="24"/>
          <w:szCs w:val="24"/>
        </w:rPr>
        <w:t xml:space="preserve"> to the agricultural elements of </w:t>
      </w:r>
      <w:r w:rsidR="00571408" w:rsidRPr="00571408">
        <w:rPr>
          <w:rFonts w:asciiTheme="minorBidi" w:hAnsiTheme="minorBidi"/>
          <w:i/>
          <w:iCs/>
          <w:sz w:val="24"/>
          <w:szCs w:val="24"/>
        </w:rPr>
        <w:t>shemitta</w:t>
      </w:r>
      <w:r w:rsidR="00733BF5" w:rsidRPr="00ED5B56">
        <w:rPr>
          <w:rFonts w:asciiTheme="minorBidi" w:hAnsiTheme="minorBidi"/>
          <w:sz w:val="24"/>
          <w:szCs w:val="24"/>
        </w:rPr>
        <w:t xml:space="preserve"> (as seen from the previous verse discussing the sowing and harvesting performed in the preceding six years), </w:t>
      </w:r>
      <w:r w:rsidR="00953D2A">
        <w:rPr>
          <w:rFonts w:asciiTheme="minorBidi" w:hAnsiTheme="minorBidi"/>
          <w:sz w:val="24"/>
          <w:szCs w:val="24"/>
        </w:rPr>
        <w:t>each in its own way:</w:t>
      </w:r>
      <w:r w:rsidR="00C35317" w:rsidRPr="00ED5B56">
        <w:rPr>
          <w:rFonts w:asciiTheme="minorBidi" w:hAnsiTheme="minorBidi"/>
          <w:sz w:val="24"/>
          <w:szCs w:val="24"/>
        </w:rPr>
        <w:t xml:space="preserve"> </w:t>
      </w:r>
      <w:r w:rsidR="00953D2A">
        <w:rPr>
          <w:rFonts w:asciiTheme="minorBidi" w:hAnsiTheme="minorBidi"/>
          <w:i/>
          <w:iCs/>
          <w:sz w:val="24"/>
          <w:szCs w:val="24"/>
        </w:rPr>
        <w:t>t</w:t>
      </w:r>
      <w:r w:rsidR="009F1106" w:rsidRPr="00ED5B56">
        <w:rPr>
          <w:rFonts w:asciiTheme="minorBidi" w:hAnsiTheme="minorBidi"/>
          <w:i/>
          <w:iCs/>
          <w:sz w:val="24"/>
          <w:szCs w:val="24"/>
        </w:rPr>
        <w:t>ishmetenna</w:t>
      </w:r>
      <w:r w:rsidR="00C35317" w:rsidRPr="00ED5B56">
        <w:rPr>
          <w:rFonts w:asciiTheme="minorBidi" w:hAnsiTheme="minorBidi"/>
          <w:sz w:val="24"/>
          <w:szCs w:val="24"/>
        </w:rPr>
        <w:t xml:space="preserve"> </w:t>
      </w:r>
      <w:r w:rsidR="00953D2A">
        <w:rPr>
          <w:rFonts w:asciiTheme="minorBidi" w:hAnsiTheme="minorBidi"/>
          <w:sz w:val="24"/>
          <w:szCs w:val="24"/>
        </w:rPr>
        <w:t xml:space="preserve">focuses on the ground, </w:t>
      </w:r>
      <w:r w:rsidR="00953D2A">
        <w:rPr>
          <w:rFonts w:asciiTheme="minorBidi" w:hAnsiTheme="minorBidi"/>
          <w:i/>
          <w:iCs/>
          <w:sz w:val="24"/>
          <w:szCs w:val="24"/>
        </w:rPr>
        <w:t>u</w:t>
      </w:r>
      <w:r w:rsidR="009F1106">
        <w:rPr>
          <w:rFonts w:asciiTheme="minorBidi" w:hAnsiTheme="minorBidi"/>
          <w:i/>
          <w:iCs/>
          <w:sz w:val="24"/>
          <w:szCs w:val="24"/>
        </w:rPr>
        <w:t>-n</w:t>
      </w:r>
      <w:r w:rsidR="009F1106" w:rsidRPr="00ED5B56">
        <w:rPr>
          <w:rFonts w:asciiTheme="minorBidi" w:hAnsiTheme="minorBidi"/>
          <w:i/>
          <w:iCs/>
          <w:sz w:val="24"/>
          <w:szCs w:val="24"/>
        </w:rPr>
        <w:t>tashtah</w:t>
      </w:r>
      <w:r w:rsidR="00953D2A">
        <w:rPr>
          <w:rFonts w:asciiTheme="minorBidi" w:hAnsiTheme="minorBidi"/>
          <w:sz w:val="24"/>
          <w:szCs w:val="24"/>
        </w:rPr>
        <w:t xml:space="preserve"> on the produce</w:t>
      </w:r>
      <w:r w:rsidR="00C35317" w:rsidRPr="00ED5B56">
        <w:rPr>
          <w:rFonts w:asciiTheme="minorBidi" w:hAnsiTheme="minorBidi"/>
          <w:sz w:val="24"/>
          <w:szCs w:val="24"/>
        </w:rPr>
        <w:t>.</w:t>
      </w:r>
    </w:p>
    <w:p w:rsidR="006742F5" w:rsidRPr="00ED5B56" w:rsidRDefault="006742F5" w:rsidP="00ED5B56">
      <w:pPr>
        <w:pStyle w:val="NoSpacing"/>
        <w:bidi w:val="0"/>
        <w:jc w:val="both"/>
        <w:rPr>
          <w:rFonts w:asciiTheme="minorBidi" w:hAnsiTheme="minorBidi"/>
          <w:sz w:val="24"/>
          <w:szCs w:val="24"/>
        </w:rPr>
      </w:pPr>
    </w:p>
    <w:p w:rsidR="00F93771" w:rsidRPr="00ED5B56" w:rsidRDefault="00953D2A" w:rsidP="00953D2A">
      <w:pPr>
        <w:pStyle w:val="NoSpacing"/>
        <w:bidi w:val="0"/>
        <w:ind w:firstLine="720"/>
        <w:jc w:val="both"/>
        <w:rPr>
          <w:rFonts w:asciiTheme="minorBidi" w:hAnsiTheme="minorBidi"/>
          <w:sz w:val="24"/>
          <w:szCs w:val="24"/>
        </w:rPr>
      </w:pPr>
      <w:r>
        <w:rPr>
          <w:rFonts w:asciiTheme="minorBidi" w:hAnsiTheme="minorBidi"/>
          <w:sz w:val="24"/>
          <w:szCs w:val="24"/>
        </w:rPr>
        <w:t xml:space="preserve">For instance, </w:t>
      </w:r>
      <w:r w:rsidR="00F93771" w:rsidRPr="00ED5B56">
        <w:rPr>
          <w:rFonts w:asciiTheme="minorBidi" w:hAnsiTheme="minorBidi"/>
          <w:sz w:val="24"/>
          <w:szCs w:val="24"/>
        </w:rPr>
        <w:t xml:space="preserve">Targum </w:t>
      </w:r>
      <w:r w:rsidR="009F1106" w:rsidRPr="00ED5B56">
        <w:rPr>
          <w:rFonts w:asciiTheme="minorBidi" w:hAnsiTheme="minorBidi"/>
          <w:sz w:val="24"/>
          <w:szCs w:val="24"/>
        </w:rPr>
        <w:t>Yonatan</w:t>
      </w:r>
      <w:r w:rsidR="00F93771" w:rsidRPr="00ED5B56">
        <w:rPr>
          <w:rFonts w:asciiTheme="minorBidi" w:hAnsiTheme="minorBidi"/>
          <w:sz w:val="24"/>
          <w:szCs w:val="24"/>
        </w:rPr>
        <w:t xml:space="preserve"> explains that </w:t>
      </w:r>
      <w:r w:rsidR="003017AD">
        <w:rPr>
          <w:rFonts w:asciiTheme="minorBidi" w:hAnsiTheme="minorBidi"/>
          <w:i/>
          <w:iCs/>
          <w:sz w:val="24"/>
          <w:szCs w:val="24"/>
        </w:rPr>
        <w:t>tishmetenna</w:t>
      </w:r>
      <w:r w:rsidR="00F93771" w:rsidRPr="00ED5B56">
        <w:rPr>
          <w:rFonts w:asciiTheme="minorBidi" w:hAnsiTheme="minorBidi"/>
          <w:i/>
          <w:iCs/>
          <w:sz w:val="24"/>
          <w:szCs w:val="24"/>
        </w:rPr>
        <w:t xml:space="preserve"> </w:t>
      </w:r>
      <w:r>
        <w:rPr>
          <w:rFonts w:asciiTheme="minorBidi" w:hAnsiTheme="minorBidi"/>
          <w:sz w:val="24"/>
          <w:szCs w:val="24"/>
        </w:rPr>
        <w:t>bans</w:t>
      </w:r>
      <w:r w:rsidR="00F93771" w:rsidRPr="00ED5B56">
        <w:rPr>
          <w:rFonts w:asciiTheme="minorBidi" w:hAnsiTheme="minorBidi"/>
          <w:sz w:val="24"/>
          <w:szCs w:val="24"/>
        </w:rPr>
        <w:t xml:space="preserve"> working the field, and </w:t>
      </w:r>
      <w:r w:rsidR="009F1106" w:rsidRPr="009F1106">
        <w:rPr>
          <w:rFonts w:asciiTheme="minorBidi" w:hAnsiTheme="minorBidi"/>
          <w:i/>
          <w:iCs/>
          <w:sz w:val="24"/>
          <w:szCs w:val="24"/>
        </w:rPr>
        <w:t>u</w:t>
      </w:r>
      <w:r w:rsidR="009F1106">
        <w:rPr>
          <w:rFonts w:asciiTheme="minorBidi" w:hAnsiTheme="minorBidi"/>
          <w:sz w:val="24"/>
          <w:szCs w:val="24"/>
        </w:rPr>
        <w:t>-</w:t>
      </w:r>
      <w:r w:rsidR="009F1106" w:rsidRPr="00ED5B56">
        <w:rPr>
          <w:rFonts w:asciiTheme="minorBidi" w:hAnsiTheme="minorBidi"/>
          <w:i/>
          <w:iCs/>
          <w:sz w:val="24"/>
          <w:szCs w:val="24"/>
        </w:rPr>
        <w:t>ntashtah</w:t>
      </w:r>
      <w:r w:rsidR="00F93771" w:rsidRPr="00ED5B56">
        <w:rPr>
          <w:rFonts w:asciiTheme="minorBidi" w:hAnsiTheme="minorBidi"/>
          <w:i/>
          <w:iCs/>
          <w:sz w:val="24"/>
          <w:szCs w:val="24"/>
        </w:rPr>
        <w:t xml:space="preserve"> </w:t>
      </w:r>
      <w:r>
        <w:rPr>
          <w:rFonts w:asciiTheme="minorBidi" w:hAnsiTheme="minorBidi"/>
          <w:sz w:val="24"/>
          <w:szCs w:val="24"/>
        </w:rPr>
        <w:t>requires that one</w:t>
      </w:r>
      <w:r w:rsidR="00F93771" w:rsidRPr="00ED5B56">
        <w:rPr>
          <w:rFonts w:asciiTheme="minorBidi" w:hAnsiTheme="minorBidi"/>
          <w:sz w:val="24"/>
          <w:szCs w:val="24"/>
        </w:rPr>
        <w:t xml:space="preserve"> </w:t>
      </w:r>
      <w:r w:rsidR="009F1106">
        <w:rPr>
          <w:rFonts w:asciiTheme="minorBidi" w:hAnsiTheme="minorBidi"/>
          <w:sz w:val="24"/>
          <w:szCs w:val="24"/>
        </w:rPr>
        <w:t xml:space="preserve">make the fruits </w:t>
      </w:r>
      <w:r w:rsidR="009F1106">
        <w:rPr>
          <w:rFonts w:asciiTheme="minorBidi" w:hAnsiTheme="minorBidi"/>
          <w:i/>
          <w:iCs/>
          <w:sz w:val="24"/>
          <w:szCs w:val="24"/>
        </w:rPr>
        <w:t>he</w:t>
      </w:r>
      <w:r w:rsidR="009F1106" w:rsidRPr="00ED5B56">
        <w:rPr>
          <w:rFonts w:asciiTheme="minorBidi" w:hAnsiTheme="minorBidi"/>
          <w:i/>
          <w:iCs/>
          <w:sz w:val="24"/>
          <w:szCs w:val="24"/>
        </w:rPr>
        <w:t>fker</w:t>
      </w:r>
      <w:r w:rsidR="009F1106">
        <w:rPr>
          <w:rFonts w:asciiTheme="minorBidi" w:hAnsiTheme="minorBidi"/>
          <w:sz w:val="24"/>
          <w:szCs w:val="24"/>
        </w:rPr>
        <w:t xml:space="preserve"> (ownerless)</w:t>
      </w:r>
      <w:r w:rsidR="00F93771" w:rsidRPr="00ED5B56">
        <w:rPr>
          <w:rFonts w:asciiTheme="minorBidi" w:hAnsiTheme="minorBidi"/>
          <w:sz w:val="24"/>
          <w:szCs w:val="24"/>
        </w:rPr>
        <w:t xml:space="preserve">. </w:t>
      </w:r>
    </w:p>
    <w:p w:rsidR="00F93771" w:rsidRPr="00ED5B56" w:rsidRDefault="00F93771" w:rsidP="00ED5B56">
      <w:pPr>
        <w:pStyle w:val="NoSpacing"/>
        <w:bidi w:val="0"/>
        <w:jc w:val="both"/>
        <w:rPr>
          <w:rFonts w:asciiTheme="minorBidi" w:hAnsiTheme="minorBidi"/>
          <w:sz w:val="24"/>
          <w:szCs w:val="24"/>
        </w:rPr>
      </w:pPr>
    </w:p>
    <w:p w:rsidR="006742F5" w:rsidRPr="00ED5B56" w:rsidRDefault="00F93771" w:rsidP="00953D2A">
      <w:pPr>
        <w:pStyle w:val="NoSpacing"/>
        <w:bidi w:val="0"/>
        <w:ind w:firstLine="720"/>
        <w:jc w:val="both"/>
        <w:rPr>
          <w:rFonts w:asciiTheme="minorBidi" w:hAnsiTheme="minorBidi"/>
          <w:sz w:val="24"/>
          <w:szCs w:val="24"/>
          <w:rtl/>
        </w:rPr>
      </w:pPr>
      <w:r w:rsidRPr="00ED5B56">
        <w:rPr>
          <w:rFonts w:asciiTheme="minorBidi" w:hAnsiTheme="minorBidi"/>
          <w:sz w:val="24"/>
          <w:szCs w:val="24"/>
        </w:rPr>
        <w:t>Others</w:t>
      </w:r>
      <w:r w:rsidR="006742F5" w:rsidRPr="00ED5B56">
        <w:rPr>
          <w:rFonts w:asciiTheme="minorBidi" w:hAnsiTheme="minorBidi"/>
          <w:sz w:val="24"/>
          <w:szCs w:val="24"/>
        </w:rPr>
        <w:t xml:space="preserve"> explain the verse as referring to two obligat</w:t>
      </w:r>
      <w:r w:rsidR="00953D2A">
        <w:rPr>
          <w:rFonts w:asciiTheme="minorBidi" w:hAnsiTheme="minorBidi"/>
          <w:sz w:val="24"/>
          <w:szCs w:val="24"/>
        </w:rPr>
        <w:t xml:space="preserve">ions regarding the field. Rashi, </w:t>
      </w:r>
      <w:r w:rsidR="006742F5" w:rsidRPr="00ED5B56">
        <w:rPr>
          <w:rFonts w:asciiTheme="minorBidi" w:hAnsiTheme="minorBidi"/>
          <w:sz w:val="24"/>
          <w:szCs w:val="24"/>
        </w:rPr>
        <w:t>in his second explanation</w:t>
      </w:r>
      <w:r w:rsidR="00953D2A">
        <w:rPr>
          <w:rFonts w:asciiTheme="minorBidi" w:hAnsiTheme="minorBidi"/>
          <w:sz w:val="24"/>
          <w:szCs w:val="24"/>
        </w:rPr>
        <w:t>,</w:t>
      </w:r>
      <w:r w:rsidR="006742F5" w:rsidRPr="00ED5B56">
        <w:rPr>
          <w:rFonts w:asciiTheme="minorBidi" w:hAnsiTheme="minorBidi"/>
          <w:sz w:val="24"/>
          <w:szCs w:val="24"/>
        </w:rPr>
        <w:t xml:space="preserve"> states: </w:t>
      </w:r>
    </w:p>
    <w:p w:rsidR="00FF6E4E" w:rsidRPr="00ED5B56" w:rsidRDefault="00FF6E4E" w:rsidP="00ED5B56">
      <w:pPr>
        <w:pStyle w:val="NoSpacing"/>
        <w:bidi w:val="0"/>
        <w:jc w:val="both"/>
        <w:rPr>
          <w:rFonts w:asciiTheme="minorBidi" w:hAnsiTheme="minorBidi"/>
          <w:i/>
          <w:iCs/>
          <w:sz w:val="24"/>
          <w:szCs w:val="24"/>
        </w:rPr>
      </w:pPr>
    </w:p>
    <w:p w:rsidR="006742F5" w:rsidRPr="00ED5B56" w:rsidRDefault="003017AD" w:rsidP="00ED5B56">
      <w:pPr>
        <w:pStyle w:val="NoSpacing"/>
        <w:bidi w:val="0"/>
        <w:ind w:left="720"/>
        <w:jc w:val="both"/>
        <w:rPr>
          <w:rFonts w:asciiTheme="minorBidi" w:hAnsiTheme="minorBidi"/>
          <w:sz w:val="24"/>
          <w:szCs w:val="24"/>
        </w:rPr>
      </w:pPr>
      <w:r>
        <w:rPr>
          <w:rFonts w:asciiTheme="minorBidi" w:hAnsiTheme="minorBidi"/>
          <w:i/>
          <w:iCs/>
          <w:sz w:val="24"/>
          <w:szCs w:val="24"/>
        </w:rPr>
        <w:t>Tishmetenna</w:t>
      </w:r>
      <w:r w:rsidR="00953D2A">
        <w:rPr>
          <w:rFonts w:asciiTheme="minorBidi" w:hAnsiTheme="minorBidi"/>
          <w:i/>
          <w:iCs/>
          <w:sz w:val="24"/>
          <w:szCs w:val="24"/>
        </w:rPr>
        <w:t xml:space="preserve"> </w:t>
      </w:r>
      <w:r w:rsidR="00953D2A">
        <w:rPr>
          <w:rFonts w:asciiTheme="minorBidi" w:hAnsiTheme="minorBidi"/>
          <w:sz w:val="24"/>
          <w:szCs w:val="24"/>
        </w:rPr>
        <w:t>— f</w:t>
      </w:r>
      <w:r w:rsidR="006742F5" w:rsidRPr="00ED5B56">
        <w:rPr>
          <w:rFonts w:asciiTheme="minorBidi" w:hAnsiTheme="minorBidi"/>
          <w:sz w:val="24"/>
          <w:szCs w:val="24"/>
        </w:rPr>
        <w:t xml:space="preserve">rom real work, such as plowing and sowing; </w:t>
      </w:r>
      <w:r>
        <w:rPr>
          <w:rFonts w:asciiTheme="minorBidi" w:hAnsiTheme="minorBidi"/>
          <w:i/>
          <w:iCs/>
          <w:sz w:val="24"/>
          <w:szCs w:val="24"/>
        </w:rPr>
        <w:t>u-ntashtah</w:t>
      </w:r>
      <w:r w:rsidR="00953D2A">
        <w:rPr>
          <w:rFonts w:asciiTheme="minorBidi" w:hAnsiTheme="minorBidi"/>
          <w:i/>
          <w:iCs/>
          <w:sz w:val="24"/>
          <w:szCs w:val="24"/>
        </w:rPr>
        <w:t xml:space="preserve"> — </w:t>
      </w:r>
      <w:r w:rsidR="006742F5" w:rsidRPr="00ED5B56">
        <w:rPr>
          <w:rFonts w:asciiTheme="minorBidi" w:hAnsiTheme="minorBidi"/>
          <w:sz w:val="24"/>
          <w:szCs w:val="24"/>
        </w:rPr>
        <w:t>and abandon it from fertilizing and hoeing.</w:t>
      </w:r>
    </w:p>
    <w:p w:rsidR="006742F5" w:rsidRPr="00ED5B56" w:rsidRDefault="006742F5" w:rsidP="00ED5B56">
      <w:pPr>
        <w:pStyle w:val="NoSpacing"/>
        <w:bidi w:val="0"/>
        <w:jc w:val="both"/>
        <w:rPr>
          <w:rFonts w:asciiTheme="minorBidi" w:hAnsiTheme="minorBidi"/>
          <w:sz w:val="24"/>
          <w:szCs w:val="24"/>
        </w:rPr>
      </w:pPr>
    </w:p>
    <w:p w:rsidR="00F93771" w:rsidRPr="00ED5B56" w:rsidRDefault="00953D2A" w:rsidP="00953D2A">
      <w:pPr>
        <w:pStyle w:val="NoSpacing"/>
        <w:bidi w:val="0"/>
        <w:ind w:firstLine="720"/>
        <w:jc w:val="both"/>
        <w:rPr>
          <w:rFonts w:asciiTheme="minorBidi" w:hAnsiTheme="minorBidi"/>
          <w:sz w:val="24"/>
          <w:szCs w:val="24"/>
        </w:rPr>
      </w:pPr>
      <w:r>
        <w:rPr>
          <w:rFonts w:asciiTheme="minorBidi" w:hAnsiTheme="minorBidi"/>
          <w:sz w:val="24"/>
          <w:szCs w:val="24"/>
        </w:rPr>
        <w:t>This indicates</w:t>
      </w:r>
      <w:r w:rsidR="00F93771" w:rsidRPr="00ED5B56">
        <w:rPr>
          <w:rFonts w:asciiTheme="minorBidi" w:hAnsiTheme="minorBidi"/>
          <w:sz w:val="24"/>
          <w:szCs w:val="24"/>
        </w:rPr>
        <w:t xml:space="preserve"> a positive mitzva to refrain from work in the field which is not subsumed under the explicit negative prohibitions requiri</w:t>
      </w:r>
      <w:r>
        <w:rPr>
          <w:rFonts w:asciiTheme="minorBidi" w:hAnsiTheme="minorBidi"/>
          <w:sz w:val="24"/>
          <w:szCs w:val="24"/>
        </w:rPr>
        <w:t>ng that one refrain from sowing and</w:t>
      </w:r>
      <w:r w:rsidR="00F93771" w:rsidRPr="00ED5B56">
        <w:rPr>
          <w:rFonts w:asciiTheme="minorBidi" w:hAnsiTheme="minorBidi"/>
          <w:sz w:val="24"/>
          <w:szCs w:val="24"/>
        </w:rPr>
        <w:t xml:space="preserve"> harvesting </w:t>
      </w:r>
      <w:r w:rsidR="004E34E3" w:rsidRPr="00ED5B56">
        <w:rPr>
          <w:rFonts w:asciiTheme="minorBidi" w:hAnsiTheme="minorBidi"/>
          <w:sz w:val="24"/>
          <w:szCs w:val="24"/>
        </w:rPr>
        <w:t>in the standard manner,</w:t>
      </w:r>
      <w:r w:rsidR="00F93771" w:rsidRPr="00ED5B56">
        <w:rPr>
          <w:rFonts w:asciiTheme="minorBidi" w:hAnsiTheme="minorBidi"/>
          <w:sz w:val="24"/>
          <w:szCs w:val="24"/>
        </w:rPr>
        <w:t xml:space="preserve"> and</w:t>
      </w:r>
      <w:r w:rsidR="004E34E3" w:rsidRPr="00ED5B56">
        <w:rPr>
          <w:rFonts w:asciiTheme="minorBidi" w:hAnsiTheme="minorBidi"/>
          <w:sz w:val="24"/>
          <w:szCs w:val="24"/>
        </w:rPr>
        <w:t xml:space="preserve"> according to Rabbi Akiva plowing as well</w:t>
      </w:r>
      <w:r w:rsidR="00F93771" w:rsidRPr="00ED5B56">
        <w:rPr>
          <w:rFonts w:asciiTheme="minorBidi" w:hAnsiTheme="minorBidi"/>
          <w:sz w:val="24"/>
          <w:szCs w:val="24"/>
        </w:rPr>
        <w:t xml:space="preserve">. </w:t>
      </w:r>
    </w:p>
    <w:p w:rsidR="00F93771" w:rsidRPr="00ED5B56" w:rsidRDefault="00F93771" w:rsidP="00ED5B56">
      <w:pPr>
        <w:pStyle w:val="NoSpacing"/>
        <w:bidi w:val="0"/>
        <w:jc w:val="both"/>
        <w:rPr>
          <w:rFonts w:asciiTheme="minorBidi" w:hAnsiTheme="minorBidi"/>
          <w:sz w:val="24"/>
          <w:szCs w:val="24"/>
        </w:rPr>
      </w:pPr>
    </w:p>
    <w:p w:rsidR="006742F5" w:rsidRPr="00ED5B56" w:rsidRDefault="006742F5" w:rsidP="00953D2A">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The Ramban takes issue with the explanations of Rashi and the Ibn Ezra, </w:t>
      </w:r>
      <w:r w:rsidR="004E34E3" w:rsidRPr="00ED5B56">
        <w:rPr>
          <w:rFonts w:asciiTheme="minorBidi" w:hAnsiTheme="minorBidi"/>
          <w:sz w:val="24"/>
          <w:szCs w:val="24"/>
        </w:rPr>
        <w:t xml:space="preserve">noting that neither of their explanations are in line with </w:t>
      </w:r>
      <w:r w:rsidR="00953D2A">
        <w:rPr>
          <w:rFonts w:asciiTheme="minorBidi" w:hAnsiTheme="minorBidi"/>
          <w:sz w:val="24"/>
          <w:szCs w:val="24"/>
        </w:rPr>
        <w:t xml:space="preserve">the Sages’ </w:t>
      </w:r>
      <w:r w:rsidR="004E34E3" w:rsidRPr="00ED5B56">
        <w:rPr>
          <w:rFonts w:asciiTheme="minorBidi" w:hAnsiTheme="minorBidi"/>
          <w:sz w:val="24"/>
          <w:szCs w:val="24"/>
        </w:rPr>
        <w:t>understanding of the verses. He e</w:t>
      </w:r>
      <w:r w:rsidRPr="00ED5B56">
        <w:rPr>
          <w:rFonts w:asciiTheme="minorBidi" w:hAnsiTheme="minorBidi"/>
          <w:sz w:val="24"/>
          <w:szCs w:val="24"/>
        </w:rPr>
        <w:t>xplain</w:t>
      </w:r>
      <w:r w:rsidR="004E34E3" w:rsidRPr="00ED5B56">
        <w:rPr>
          <w:rFonts w:asciiTheme="minorBidi" w:hAnsiTheme="minorBidi"/>
          <w:sz w:val="24"/>
          <w:szCs w:val="24"/>
        </w:rPr>
        <w:t>s that</w:t>
      </w:r>
      <w:r w:rsidRPr="00ED5B56">
        <w:rPr>
          <w:rFonts w:asciiTheme="minorBidi" w:hAnsiTheme="minorBidi"/>
          <w:sz w:val="24"/>
          <w:szCs w:val="24"/>
        </w:rPr>
        <w:t xml:space="preserve"> the</w:t>
      </w:r>
      <w:r w:rsidR="00953D2A">
        <w:rPr>
          <w:rFonts w:asciiTheme="minorBidi" w:hAnsiTheme="minorBidi"/>
          <w:sz w:val="24"/>
          <w:szCs w:val="24"/>
        </w:rPr>
        <w:t xml:space="preserve"> previous verse </w:t>
      </w:r>
      <w:r w:rsidRPr="00ED5B56">
        <w:rPr>
          <w:rFonts w:asciiTheme="minorBidi" w:hAnsiTheme="minorBidi"/>
          <w:sz w:val="24"/>
          <w:szCs w:val="24"/>
        </w:rPr>
        <w:t xml:space="preserve">states that during the </w:t>
      </w:r>
      <w:r w:rsidR="00953D2A">
        <w:rPr>
          <w:rFonts w:asciiTheme="minorBidi" w:hAnsiTheme="minorBidi"/>
          <w:sz w:val="24"/>
          <w:szCs w:val="24"/>
        </w:rPr>
        <w:t>six years one plants and harvests</w:t>
      </w:r>
      <w:r w:rsidRPr="00ED5B56">
        <w:rPr>
          <w:rFonts w:asciiTheme="minorBidi" w:hAnsiTheme="minorBidi"/>
          <w:sz w:val="24"/>
          <w:szCs w:val="24"/>
        </w:rPr>
        <w:t xml:space="preserve"> the crop</w:t>
      </w:r>
      <w:r w:rsidR="00953D2A">
        <w:rPr>
          <w:rFonts w:asciiTheme="minorBidi" w:hAnsiTheme="minorBidi"/>
          <w:sz w:val="24"/>
          <w:szCs w:val="24"/>
        </w:rPr>
        <w:t>s</w:t>
      </w:r>
      <w:r w:rsidRPr="00ED5B56">
        <w:rPr>
          <w:rFonts w:asciiTheme="minorBidi" w:hAnsiTheme="minorBidi"/>
          <w:sz w:val="24"/>
          <w:szCs w:val="24"/>
        </w:rPr>
        <w:t>. Therefore</w:t>
      </w:r>
      <w:r w:rsidR="00953D2A">
        <w:rPr>
          <w:rFonts w:asciiTheme="minorBidi" w:hAnsiTheme="minorBidi"/>
          <w:sz w:val="24"/>
          <w:szCs w:val="24"/>
        </w:rPr>
        <w:t>,</w:t>
      </w:r>
      <w:r w:rsidRPr="00ED5B56">
        <w:rPr>
          <w:rFonts w:asciiTheme="minorBidi" w:hAnsiTheme="minorBidi"/>
          <w:sz w:val="24"/>
          <w:szCs w:val="24"/>
        </w:rPr>
        <w:t xml:space="preserve"> this verse states that the seventh year is different in both ways:</w:t>
      </w:r>
    </w:p>
    <w:p w:rsidR="006742F5" w:rsidRPr="00ED5B56" w:rsidRDefault="006742F5" w:rsidP="00ED5B56">
      <w:pPr>
        <w:pStyle w:val="NoSpacing"/>
        <w:bidi w:val="0"/>
        <w:jc w:val="both"/>
        <w:rPr>
          <w:rFonts w:asciiTheme="minorBidi" w:hAnsiTheme="minorBidi"/>
          <w:sz w:val="24"/>
          <w:szCs w:val="24"/>
        </w:rPr>
      </w:pPr>
    </w:p>
    <w:p w:rsidR="006742F5" w:rsidRPr="00ED5B56" w:rsidRDefault="006742F5" w:rsidP="00953D2A">
      <w:pPr>
        <w:pStyle w:val="NoSpacing"/>
        <w:bidi w:val="0"/>
        <w:ind w:left="720"/>
        <w:jc w:val="both"/>
        <w:rPr>
          <w:rFonts w:asciiTheme="minorBidi" w:hAnsiTheme="minorBidi"/>
          <w:sz w:val="24"/>
          <w:szCs w:val="24"/>
        </w:rPr>
      </w:pPr>
      <w:r w:rsidRPr="00ED5B56">
        <w:rPr>
          <w:rFonts w:asciiTheme="minorBidi" w:hAnsiTheme="minorBidi"/>
          <w:sz w:val="24"/>
          <w:szCs w:val="24"/>
        </w:rPr>
        <w:t>But the seventh yea</w:t>
      </w:r>
      <w:r w:rsidR="00953D2A">
        <w:rPr>
          <w:rFonts w:asciiTheme="minorBidi" w:hAnsiTheme="minorBidi"/>
          <w:sz w:val="24"/>
          <w:szCs w:val="24"/>
        </w:rPr>
        <w:t>r,</w:t>
      </w:r>
      <w:r w:rsidRPr="00ED5B56">
        <w:rPr>
          <w:rFonts w:asciiTheme="minorBidi" w:hAnsiTheme="minorBidi"/>
          <w:sz w:val="24"/>
          <w:szCs w:val="24"/>
        </w:rPr>
        <w:t xml:space="preserve"> </w:t>
      </w:r>
      <w:r w:rsidR="003017AD">
        <w:rPr>
          <w:rFonts w:asciiTheme="minorBidi" w:hAnsiTheme="minorBidi"/>
          <w:i/>
          <w:iCs/>
          <w:sz w:val="24"/>
          <w:szCs w:val="24"/>
        </w:rPr>
        <w:t>tishmetenna</w:t>
      </w:r>
      <w:r w:rsidR="00953D2A">
        <w:rPr>
          <w:rFonts w:asciiTheme="minorBidi" w:hAnsiTheme="minorBidi"/>
          <w:i/>
          <w:iCs/>
          <w:sz w:val="24"/>
          <w:szCs w:val="24"/>
        </w:rPr>
        <w:t xml:space="preserve"> — </w:t>
      </w:r>
      <w:r w:rsidR="00953D2A">
        <w:rPr>
          <w:rFonts w:asciiTheme="minorBidi" w:hAnsiTheme="minorBidi"/>
          <w:sz w:val="24"/>
          <w:szCs w:val="24"/>
        </w:rPr>
        <w:t>you must</w:t>
      </w:r>
      <w:r w:rsidRPr="00ED5B56">
        <w:rPr>
          <w:rFonts w:asciiTheme="minorBidi" w:hAnsiTheme="minorBidi"/>
          <w:sz w:val="24"/>
          <w:szCs w:val="24"/>
        </w:rPr>
        <w:t xml:space="preserve"> not sow your land; </w:t>
      </w:r>
      <w:r w:rsidR="003017AD">
        <w:rPr>
          <w:rFonts w:asciiTheme="minorBidi" w:hAnsiTheme="minorBidi"/>
          <w:i/>
          <w:iCs/>
          <w:sz w:val="24"/>
          <w:szCs w:val="24"/>
        </w:rPr>
        <w:t>u-ntashtah</w:t>
      </w:r>
      <w:r w:rsidR="00953D2A">
        <w:rPr>
          <w:rFonts w:asciiTheme="minorBidi" w:hAnsiTheme="minorBidi"/>
          <w:i/>
          <w:iCs/>
          <w:sz w:val="24"/>
          <w:szCs w:val="24"/>
        </w:rPr>
        <w:t xml:space="preserve"> — </w:t>
      </w:r>
      <w:r w:rsidR="00953D2A">
        <w:rPr>
          <w:rFonts w:asciiTheme="minorBidi" w:hAnsiTheme="minorBidi"/>
          <w:sz w:val="24"/>
          <w:szCs w:val="24"/>
        </w:rPr>
        <w:t>you must</w:t>
      </w:r>
      <w:r w:rsidRPr="00ED5B56">
        <w:rPr>
          <w:rFonts w:asciiTheme="minorBidi" w:hAnsiTheme="minorBidi"/>
          <w:sz w:val="24"/>
          <w:szCs w:val="24"/>
        </w:rPr>
        <w:t xml:space="preserve"> not gather in what grows on its own, but instead you are to leave it so that the poor of your people and the beasts of the field may eat the fruits of the tree and the produce of the vineyard. </w:t>
      </w:r>
    </w:p>
    <w:p w:rsidR="006742F5" w:rsidRPr="00ED5B56" w:rsidRDefault="006742F5" w:rsidP="00ED5B56">
      <w:pPr>
        <w:pStyle w:val="NoSpacing"/>
        <w:bidi w:val="0"/>
        <w:jc w:val="both"/>
        <w:rPr>
          <w:rFonts w:asciiTheme="minorBidi" w:hAnsiTheme="minorBidi"/>
          <w:sz w:val="24"/>
          <w:szCs w:val="24"/>
        </w:rPr>
      </w:pPr>
    </w:p>
    <w:p w:rsidR="006742F5" w:rsidRPr="00ED5B56" w:rsidRDefault="004E34E3" w:rsidP="00953D2A">
      <w:pPr>
        <w:pStyle w:val="NoSpacing"/>
        <w:bidi w:val="0"/>
        <w:ind w:firstLine="720"/>
        <w:jc w:val="both"/>
        <w:rPr>
          <w:rFonts w:asciiTheme="minorBidi" w:hAnsiTheme="minorBidi"/>
          <w:sz w:val="24"/>
          <w:szCs w:val="24"/>
        </w:rPr>
      </w:pPr>
      <w:r w:rsidRPr="00ED5B56">
        <w:rPr>
          <w:rFonts w:asciiTheme="minorBidi" w:hAnsiTheme="minorBidi"/>
          <w:sz w:val="24"/>
          <w:szCs w:val="24"/>
        </w:rPr>
        <w:t>Although according to these explanations the two terms refer to both the land and the fruits respectively, nevertheless they both</w:t>
      </w:r>
      <w:r w:rsidR="00953D2A">
        <w:rPr>
          <w:rFonts w:asciiTheme="minorBidi" w:hAnsiTheme="minorBidi"/>
          <w:sz w:val="24"/>
          <w:szCs w:val="24"/>
        </w:rPr>
        <w:t xml:space="preserve"> limit </w:t>
      </w:r>
      <w:r w:rsidR="006742F5" w:rsidRPr="00ED5B56">
        <w:rPr>
          <w:rFonts w:asciiTheme="minorBidi" w:hAnsiTheme="minorBidi"/>
          <w:sz w:val="24"/>
          <w:szCs w:val="24"/>
        </w:rPr>
        <w:t xml:space="preserve">the </w:t>
      </w:r>
      <w:r w:rsidR="009A3F64" w:rsidRPr="00ED5B56">
        <w:rPr>
          <w:rFonts w:asciiTheme="minorBidi" w:hAnsiTheme="minorBidi"/>
          <w:sz w:val="24"/>
          <w:szCs w:val="24"/>
        </w:rPr>
        <w:t>landowner's hold on "his"</w:t>
      </w:r>
      <w:r w:rsidRPr="00ED5B56">
        <w:rPr>
          <w:rFonts w:asciiTheme="minorBidi" w:hAnsiTheme="minorBidi"/>
          <w:sz w:val="24"/>
          <w:szCs w:val="24"/>
        </w:rPr>
        <w:t xml:space="preserve"> property</w:t>
      </w:r>
      <w:r w:rsidR="006742F5" w:rsidRPr="00ED5B56">
        <w:rPr>
          <w:rFonts w:asciiTheme="minorBidi" w:hAnsiTheme="minorBidi"/>
          <w:sz w:val="24"/>
          <w:szCs w:val="24"/>
        </w:rPr>
        <w:t>.</w:t>
      </w:r>
    </w:p>
    <w:p w:rsidR="006742F5" w:rsidRPr="00ED5B56" w:rsidRDefault="006742F5" w:rsidP="00ED5B56">
      <w:pPr>
        <w:pStyle w:val="NoSpacing"/>
        <w:bidi w:val="0"/>
        <w:jc w:val="both"/>
        <w:rPr>
          <w:rFonts w:asciiTheme="minorBidi" w:hAnsiTheme="minorBidi"/>
          <w:sz w:val="24"/>
          <w:szCs w:val="24"/>
        </w:rPr>
      </w:pPr>
    </w:p>
    <w:p w:rsidR="006742F5" w:rsidRPr="00ED5B56" w:rsidRDefault="006742F5" w:rsidP="00953D2A">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Chizkuni </w:t>
      </w:r>
      <w:r w:rsidRPr="003017AD">
        <w:rPr>
          <w:rFonts w:asciiTheme="minorBidi" w:hAnsiTheme="minorBidi"/>
          <w:i/>
          <w:iCs/>
          <w:sz w:val="24"/>
          <w:szCs w:val="24"/>
        </w:rPr>
        <w:t>(</w:t>
      </w:r>
      <w:r w:rsidR="003017AD" w:rsidRPr="003017AD">
        <w:rPr>
          <w:rFonts w:asciiTheme="minorBidi" w:hAnsiTheme="minorBidi"/>
          <w:i/>
          <w:iCs/>
          <w:sz w:val="24"/>
          <w:szCs w:val="24"/>
        </w:rPr>
        <w:t>v.</w:t>
      </w:r>
      <w:r w:rsidR="003017AD">
        <w:rPr>
          <w:rFonts w:asciiTheme="minorBidi" w:hAnsiTheme="minorBidi"/>
          <w:i/>
          <w:iCs/>
          <w:sz w:val="24"/>
          <w:szCs w:val="24"/>
        </w:rPr>
        <w:t xml:space="preserve"> </w:t>
      </w:r>
      <w:r w:rsidRPr="00ED5B56">
        <w:rPr>
          <w:rFonts w:asciiTheme="minorBidi" w:hAnsiTheme="minorBidi"/>
          <w:sz w:val="24"/>
          <w:szCs w:val="24"/>
        </w:rPr>
        <w:t xml:space="preserve">10) explains that </w:t>
      </w:r>
      <w:r w:rsidR="00953D2A" w:rsidRPr="00953D2A">
        <w:rPr>
          <w:rFonts w:asciiTheme="minorBidi" w:hAnsiTheme="minorBidi"/>
          <w:i/>
          <w:iCs/>
          <w:sz w:val="24"/>
          <w:szCs w:val="24"/>
        </w:rPr>
        <w:t>shemitta</w:t>
      </w:r>
      <w:r w:rsidRPr="00ED5B56">
        <w:rPr>
          <w:rFonts w:asciiTheme="minorBidi" w:hAnsiTheme="minorBidi"/>
          <w:sz w:val="24"/>
          <w:szCs w:val="24"/>
        </w:rPr>
        <w:t xml:space="preserve"> is </w:t>
      </w:r>
      <w:r w:rsidR="00295445" w:rsidRPr="00ED5B56">
        <w:rPr>
          <w:rFonts w:asciiTheme="minorBidi" w:hAnsiTheme="minorBidi"/>
          <w:sz w:val="24"/>
          <w:szCs w:val="24"/>
        </w:rPr>
        <w:t>mentioned</w:t>
      </w:r>
      <w:r w:rsidRPr="00ED5B56">
        <w:rPr>
          <w:rFonts w:asciiTheme="minorBidi" w:hAnsiTheme="minorBidi"/>
          <w:sz w:val="24"/>
          <w:szCs w:val="24"/>
        </w:rPr>
        <w:t xml:space="preserve"> here because the Torah allocates the produce of the seventh year to the poor and the underprivileged.</w:t>
      </w:r>
      <w:r w:rsidR="00953D2A">
        <w:rPr>
          <w:rFonts w:asciiTheme="minorBidi" w:hAnsiTheme="minorBidi"/>
          <w:sz w:val="24"/>
          <w:szCs w:val="24"/>
        </w:rPr>
        <w:t xml:space="preserve"> Interestingly,</w:t>
      </w:r>
      <w:r w:rsidR="00295445" w:rsidRPr="00ED5B56">
        <w:rPr>
          <w:rFonts w:asciiTheme="minorBidi" w:hAnsiTheme="minorBidi"/>
          <w:sz w:val="24"/>
          <w:szCs w:val="24"/>
        </w:rPr>
        <w:t xml:space="preserve"> Chizkuni cites a </w:t>
      </w:r>
      <w:r w:rsidR="003017AD" w:rsidRPr="00ED5B56">
        <w:rPr>
          <w:rFonts w:asciiTheme="minorBidi" w:hAnsiTheme="minorBidi"/>
          <w:sz w:val="24"/>
          <w:szCs w:val="24"/>
        </w:rPr>
        <w:t>Midrash</w:t>
      </w:r>
      <w:r w:rsidR="00953D2A">
        <w:rPr>
          <w:rFonts w:asciiTheme="minorBidi" w:hAnsiTheme="minorBidi"/>
          <w:sz w:val="24"/>
          <w:szCs w:val="24"/>
        </w:rPr>
        <w:t xml:space="preserve">ic source with </w:t>
      </w:r>
      <w:r w:rsidR="00295445" w:rsidRPr="00ED5B56">
        <w:rPr>
          <w:rFonts w:asciiTheme="minorBidi" w:hAnsiTheme="minorBidi"/>
          <w:sz w:val="24"/>
          <w:szCs w:val="24"/>
        </w:rPr>
        <w:t xml:space="preserve">an interesting caveat indicating a certain </w:t>
      </w:r>
      <w:r w:rsidR="00953D2A">
        <w:rPr>
          <w:rFonts w:asciiTheme="minorBidi" w:hAnsiTheme="minorBidi"/>
          <w:sz w:val="24"/>
          <w:szCs w:val="24"/>
        </w:rPr>
        <w:t xml:space="preserve">level of ownership even during </w:t>
      </w:r>
      <w:r w:rsidR="00953D2A" w:rsidRPr="00953D2A">
        <w:rPr>
          <w:rFonts w:asciiTheme="minorBidi" w:hAnsiTheme="minorBidi"/>
          <w:i/>
          <w:iCs/>
          <w:sz w:val="24"/>
          <w:szCs w:val="24"/>
        </w:rPr>
        <w:t>s</w:t>
      </w:r>
      <w:r w:rsidR="00295445" w:rsidRPr="00953D2A">
        <w:rPr>
          <w:rFonts w:asciiTheme="minorBidi" w:hAnsiTheme="minorBidi"/>
          <w:i/>
          <w:iCs/>
          <w:sz w:val="24"/>
          <w:szCs w:val="24"/>
        </w:rPr>
        <w:t>hemi</w:t>
      </w:r>
      <w:r w:rsidR="00953D2A" w:rsidRPr="00953D2A">
        <w:rPr>
          <w:rFonts w:asciiTheme="minorBidi" w:hAnsiTheme="minorBidi"/>
          <w:i/>
          <w:iCs/>
          <w:sz w:val="24"/>
          <w:szCs w:val="24"/>
        </w:rPr>
        <w:t>t</w:t>
      </w:r>
      <w:r w:rsidR="00295445" w:rsidRPr="00953D2A">
        <w:rPr>
          <w:rFonts w:asciiTheme="minorBidi" w:hAnsiTheme="minorBidi"/>
          <w:i/>
          <w:iCs/>
          <w:sz w:val="24"/>
          <w:szCs w:val="24"/>
        </w:rPr>
        <w:t>ta</w:t>
      </w:r>
      <w:r w:rsidRPr="00ED5B56">
        <w:rPr>
          <w:rFonts w:asciiTheme="minorBidi" w:hAnsiTheme="minorBidi"/>
          <w:sz w:val="24"/>
          <w:szCs w:val="24"/>
        </w:rPr>
        <w:t>:</w:t>
      </w:r>
    </w:p>
    <w:p w:rsidR="006742F5" w:rsidRPr="00ED5B56" w:rsidRDefault="006742F5" w:rsidP="00ED5B56">
      <w:pPr>
        <w:pStyle w:val="NoSpacing"/>
        <w:bidi w:val="0"/>
        <w:jc w:val="both"/>
        <w:rPr>
          <w:rFonts w:asciiTheme="minorBidi" w:hAnsiTheme="minorBidi"/>
          <w:sz w:val="24"/>
          <w:szCs w:val="24"/>
        </w:rPr>
      </w:pPr>
    </w:p>
    <w:p w:rsidR="006742F5" w:rsidRPr="00ED5B56" w:rsidRDefault="006742F5" w:rsidP="00D1048F">
      <w:pPr>
        <w:pStyle w:val="NoSpacing"/>
        <w:bidi w:val="0"/>
        <w:ind w:left="720"/>
        <w:jc w:val="both"/>
        <w:rPr>
          <w:rFonts w:asciiTheme="minorBidi" w:hAnsiTheme="minorBidi"/>
          <w:sz w:val="24"/>
          <w:szCs w:val="24"/>
        </w:rPr>
      </w:pPr>
      <w:r w:rsidRPr="00ED5B56">
        <w:rPr>
          <w:rFonts w:asciiTheme="minorBidi" w:hAnsiTheme="minorBidi"/>
          <w:sz w:val="24"/>
          <w:szCs w:val="24"/>
        </w:rPr>
        <w:lastRenderedPageBreak/>
        <w:t>In another verse</w:t>
      </w:r>
      <w:r w:rsidR="00953D2A">
        <w:rPr>
          <w:rFonts w:asciiTheme="minorBidi" w:hAnsiTheme="minorBidi"/>
          <w:sz w:val="24"/>
          <w:szCs w:val="24"/>
        </w:rPr>
        <w:t>,</w:t>
      </w:r>
      <w:r w:rsidRPr="00ED5B56">
        <w:rPr>
          <w:rFonts w:asciiTheme="minorBidi" w:hAnsiTheme="minorBidi"/>
          <w:sz w:val="24"/>
          <w:szCs w:val="24"/>
        </w:rPr>
        <w:t xml:space="preserve"> the Torah writes (</w:t>
      </w:r>
      <w:r w:rsidR="00571408" w:rsidRPr="00571408">
        <w:rPr>
          <w:rFonts w:asciiTheme="minorBidi" w:hAnsiTheme="minorBidi"/>
          <w:i/>
          <w:iCs/>
          <w:sz w:val="24"/>
          <w:szCs w:val="24"/>
        </w:rPr>
        <w:t>Vayikra</w:t>
      </w:r>
      <w:r w:rsidRPr="00ED5B56">
        <w:rPr>
          <w:rFonts w:asciiTheme="minorBidi" w:hAnsiTheme="minorBidi"/>
          <w:sz w:val="24"/>
          <w:szCs w:val="24"/>
        </w:rPr>
        <w:t xml:space="preserve"> 25:6) </w:t>
      </w:r>
      <w:r w:rsidR="00C04F64" w:rsidRPr="00ED5B56">
        <w:rPr>
          <w:rFonts w:asciiTheme="minorBidi" w:hAnsiTheme="minorBidi"/>
          <w:sz w:val="24"/>
          <w:szCs w:val="24"/>
        </w:rPr>
        <w:t>"</w:t>
      </w:r>
      <w:r w:rsidRPr="00ED5B56">
        <w:rPr>
          <w:rFonts w:asciiTheme="minorBidi" w:hAnsiTheme="minorBidi"/>
          <w:sz w:val="24"/>
          <w:szCs w:val="24"/>
        </w:rPr>
        <w:t>for you, your male servant, your female servant, your hired hands and your re</w:t>
      </w:r>
      <w:r w:rsidR="00953D2A">
        <w:rPr>
          <w:rFonts w:asciiTheme="minorBidi" w:hAnsiTheme="minorBidi"/>
          <w:sz w:val="24"/>
          <w:szCs w:val="24"/>
        </w:rPr>
        <w:t>sidents</w:t>
      </w:r>
      <w:r w:rsidRPr="00ED5B56">
        <w:rPr>
          <w:rFonts w:asciiTheme="minorBidi" w:hAnsiTheme="minorBidi"/>
          <w:sz w:val="24"/>
          <w:szCs w:val="24"/>
        </w:rPr>
        <w:t>.</w:t>
      </w:r>
      <w:r w:rsidR="00953D2A">
        <w:rPr>
          <w:rFonts w:asciiTheme="minorBidi" w:hAnsiTheme="minorBidi"/>
          <w:sz w:val="24"/>
          <w:szCs w:val="24"/>
        </w:rPr>
        <w:t>”</w:t>
      </w:r>
      <w:r w:rsidRPr="00ED5B56">
        <w:rPr>
          <w:rFonts w:asciiTheme="minorBidi" w:hAnsiTheme="minorBidi"/>
          <w:sz w:val="24"/>
          <w:szCs w:val="24"/>
        </w:rPr>
        <w:t xml:space="preserve"> How</w:t>
      </w:r>
      <w:r w:rsidR="00953D2A">
        <w:rPr>
          <w:rFonts w:asciiTheme="minorBidi" w:hAnsiTheme="minorBidi"/>
          <w:sz w:val="24"/>
          <w:szCs w:val="24"/>
        </w:rPr>
        <w:t xml:space="preserve"> may we</w:t>
      </w:r>
      <w:r w:rsidRPr="00ED5B56">
        <w:rPr>
          <w:rFonts w:asciiTheme="minorBidi" w:hAnsiTheme="minorBidi"/>
          <w:sz w:val="24"/>
          <w:szCs w:val="24"/>
        </w:rPr>
        <w:t xml:space="preserve"> reconcile this? Rather, when there is an abundance of produce, then everyone is entitled </w:t>
      </w:r>
      <w:r w:rsidR="00D1048F">
        <w:rPr>
          <w:rFonts w:asciiTheme="minorBidi" w:hAnsiTheme="minorBidi"/>
          <w:sz w:val="24"/>
          <w:szCs w:val="24"/>
        </w:rPr>
        <w:t>to eat from it; when there is scarcity</w:t>
      </w:r>
      <w:r w:rsidRPr="00ED5B56">
        <w:rPr>
          <w:rFonts w:asciiTheme="minorBidi" w:hAnsiTheme="minorBidi"/>
          <w:sz w:val="24"/>
          <w:szCs w:val="24"/>
        </w:rPr>
        <w:t>, however, only you and your household</w:t>
      </w:r>
      <w:r w:rsidR="00D1048F">
        <w:rPr>
          <w:rFonts w:asciiTheme="minorBidi" w:hAnsiTheme="minorBidi"/>
          <w:sz w:val="24"/>
          <w:szCs w:val="24"/>
        </w:rPr>
        <w:t xml:space="preserve"> are entitled to eat from it</w:t>
      </w:r>
      <w:r w:rsidRPr="00ED5B56">
        <w:rPr>
          <w:rFonts w:asciiTheme="minorBidi" w:hAnsiTheme="minorBidi"/>
          <w:sz w:val="24"/>
          <w:szCs w:val="24"/>
        </w:rPr>
        <w:t xml:space="preserve">. </w:t>
      </w:r>
    </w:p>
    <w:p w:rsidR="006742F5" w:rsidRPr="00ED5B56" w:rsidRDefault="006742F5" w:rsidP="00B340BF">
      <w:pPr>
        <w:pStyle w:val="NoSpacing"/>
        <w:bidi w:val="0"/>
        <w:jc w:val="both"/>
        <w:rPr>
          <w:rFonts w:asciiTheme="minorBidi" w:hAnsiTheme="minorBidi"/>
          <w:sz w:val="24"/>
          <w:szCs w:val="24"/>
          <w:rtl/>
        </w:rPr>
      </w:pPr>
    </w:p>
    <w:p w:rsidR="001D7C81" w:rsidRPr="00ED5B56" w:rsidRDefault="007067E1" w:rsidP="00953D2A">
      <w:pPr>
        <w:pStyle w:val="NoSpacing"/>
        <w:bidi w:val="0"/>
        <w:ind w:firstLine="720"/>
        <w:jc w:val="both"/>
        <w:rPr>
          <w:rFonts w:asciiTheme="minorBidi" w:hAnsiTheme="minorBidi"/>
          <w:sz w:val="24"/>
          <w:szCs w:val="24"/>
        </w:rPr>
      </w:pPr>
      <w:r>
        <w:rPr>
          <w:rFonts w:asciiTheme="minorBidi" w:hAnsiTheme="minorBidi"/>
          <w:sz w:val="24"/>
          <w:szCs w:val="24"/>
        </w:rPr>
        <w:t xml:space="preserve">The </w:t>
      </w:r>
      <w:r w:rsidRPr="007067E1">
        <w:rPr>
          <w:rFonts w:asciiTheme="minorBidi" w:hAnsiTheme="minorBidi"/>
          <w:i/>
          <w:iCs/>
          <w:sz w:val="24"/>
          <w:szCs w:val="24"/>
        </w:rPr>
        <w:t>Mekhilta</w:t>
      </w:r>
      <w:r w:rsidR="001D7C81" w:rsidRPr="00ED5B56">
        <w:rPr>
          <w:rFonts w:asciiTheme="minorBidi" w:hAnsiTheme="minorBidi"/>
          <w:sz w:val="24"/>
          <w:szCs w:val="24"/>
        </w:rPr>
        <w:t xml:space="preserve"> notes </w:t>
      </w:r>
      <w:r w:rsidR="00571408" w:rsidRPr="00ED5B56">
        <w:rPr>
          <w:rFonts w:asciiTheme="minorBidi" w:hAnsiTheme="minorBidi"/>
          <w:sz w:val="24"/>
          <w:szCs w:val="24"/>
        </w:rPr>
        <w:t xml:space="preserve">the </w:t>
      </w:r>
      <w:r w:rsidR="00571408">
        <w:rPr>
          <w:rFonts w:asciiTheme="minorBidi" w:hAnsiTheme="minorBidi"/>
          <w:sz w:val="24"/>
          <w:szCs w:val="24"/>
        </w:rPr>
        <w:t>contradiction</w:t>
      </w:r>
      <w:r w:rsidR="001D7C81" w:rsidRPr="00ED5B56">
        <w:rPr>
          <w:rFonts w:asciiTheme="minorBidi" w:hAnsiTheme="minorBidi"/>
          <w:sz w:val="24"/>
          <w:szCs w:val="24"/>
        </w:rPr>
        <w:t xml:space="preserve"> between the verses </w:t>
      </w:r>
      <w:r w:rsidR="00B702D1" w:rsidRPr="00ED5B56">
        <w:rPr>
          <w:rFonts w:asciiTheme="minorBidi" w:hAnsiTheme="minorBidi"/>
          <w:sz w:val="24"/>
          <w:szCs w:val="24"/>
        </w:rPr>
        <w:t xml:space="preserve">in </w:t>
      </w:r>
      <w:r w:rsidRPr="007067E1">
        <w:rPr>
          <w:rFonts w:asciiTheme="minorBidi" w:hAnsiTheme="minorBidi"/>
          <w:i/>
          <w:sz w:val="24"/>
          <w:szCs w:val="24"/>
        </w:rPr>
        <w:t>Parashat</w:t>
      </w:r>
      <w:r w:rsidR="00B702D1" w:rsidRPr="00ED5B56">
        <w:rPr>
          <w:rFonts w:asciiTheme="minorBidi" w:hAnsiTheme="minorBidi"/>
          <w:sz w:val="24"/>
          <w:szCs w:val="24"/>
        </w:rPr>
        <w:t xml:space="preserve"> </w:t>
      </w:r>
      <w:r w:rsidRPr="007067E1">
        <w:rPr>
          <w:rFonts w:asciiTheme="minorBidi" w:hAnsiTheme="minorBidi"/>
          <w:i/>
          <w:sz w:val="24"/>
          <w:szCs w:val="24"/>
        </w:rPr>
        <w:t>Mishpatim</w:t>
      </w:r>
      <w:r w:rsidR="00B702D1" w:rsidRPr="00ED5B56">
        <w:rPr>
          <w:rFonts w:asciiTheme="minorBidi" w:hAnsiTheme="minorBidi"/>
          <w:sz w:val="24"/>
          <w:szCs w:val="24"/>
        </w:rPr>
        <w:t xml:space="preserve"> and those in </w:t>
      </w:r>
      <w:r w:rsidRPr="007067E1">
        <w:rPr>
          <w:rFonts w:asciiTheme="minorBidi" w:hAnsiTheme="minorBidi"/>
          <w:i/>
          <w:sz w:val="24"/>
          <w:szCs w:val="24"/>
        </w:rPr>
        <w:t>Parashat</w:t>
      </w:r>
      <w:r w:rsidR="00B702D1" w:rsidRPr="00ED5B56">
        <w:rPr>
          <w:rFonts w:asciiTheme="minorBidi" w:hAnsiTheme="minorBidi"/>
          <w:sz w:val="24"/>
          <w:szCs w:val="24"/>
        </w:rPr>
        <w:t xml:space="preserve"> </w:t>
      </w:r>
      <w:r w:rsidRPr="007067E1">
        <w:rPr>
          <w:rFonts w:asciiTheme="minorBidi" w:hAnsiTheme="minorBidi"/>
          <w:i/>
          <w:sz w:val="24"/>
          <w:szCs w:val="24"/>
        </w:rPr>
        <w:t>Behar</w:t>
      </w:r>
      <w:r w:rsidR="00B702D1" w:rsidRPr="00ED5B56">
        <w:rPr>
          <w:rFonts w:asciiTheme="minorBidi" w:hAnsiTheme="minorBidi"/>
          <w:sz w:val="24"/>
          <w:szCs w:val="24"/>
        </w:rPr>
        <w:t xml:space="preserve"> regarding </w:t>
      </w:r>
      <w:r w:rsidR="002F167C" w:rsidRPr="00ED5B56">
        <w:rPr>
          <w:rFonts w:asciiTheme="minorBidi" w:hAnsiTheme="minorBidi"/>
          <w:sz w:val="24"/>
          <w:szCs w:val="24"/>
        </w:rPr>
        <w:t xml:space="preserve">who </w:t>
      </w:r>
      <w:r w:rsidR="00D5686E" w:rsidRPr="00ED5B56">
        <w:rPr>
          <w:rFonts w:asciiTheme="minorBidi" w:hAnsiTheme="minorBidi"/>
          <w:sz w:val="24"/>
          <w:szCs w:val="24"/>
        </w:rPr>
        <w:t xml:space="preserve">is the real owner of the fruit during the </w:t>
      </w:r>
      <w:r w:rsidR="00571408" w:rsidRPr="00571408">
        <w:rPr>
          <w:rFonts w:asciiTheme="minorBidi" w:hAnsiTheme="minorBidi"/>
          <w:i/>
          <w:sz w:val="24"/>
          <w:szCs w:val="24"/>
        </w:rPr>
        <w:t>shemitta</w:t>
      </w:r>
      <w:r w:rsidR="00D5686E" w:rsidRPr="00ED5B56">
        <w:rPr>
          <w:rFonts w:asciiTheme="minorBidi" w:hAnsiTheme="minorBidi"/>
          <w:sz w:val="24"/>
          <w:szCs w:val="24"/>
        </w:rPr>
        <w:t xml:space="preserve"> year. </w:t>
      </w:r>
      <w:r w:rsidRPr="007067E1">
        <w:rPr>
          <w:rFonts w:asciiTheme="minorBidi" w:hAnsiTheme="minorBidi"/>
          <w:i/>
          <w:sz w:val="24"/>
          <w:szCs w:val="24"/>
        </w:rPr>
        <w:t>Parashat</w:t>
      </w:r>
      <w:r w:rsidR="00D5686E" w:rsidRPr="00ED5B56">
        <w:rPr>
          <w:rFonts w:asciiTheme="minorBidi" w:hAnsiTheme="minorBidi"/>
          <w:sz w:val="24"/>
          <w:szCs w:val="24"/>
        </w:rPr>
        <w:t xml:space="preserve"> </w:t>
      </w:r>
      <w:r w:rsidRPr="007067E1">
        <w:rPr>
          <w:rFonts w:asciiTheme="minorBidi" w:hAnsiTheme="minorBidi"/>
          <w:i/>
          <w:sz w:val="24"/>
          <w:szCs w:val="24"/>
        </w:rPr>
        <w:t>Mishpatim</w:t>
      </w:r>
      <w:r w:rsidR="00D5686E" w:rsidRPr="00ED5B56">
        <w:rPr>
          <w:rFonts w:asciiTheme="minorBidi" w:hAnsiTheme="minorBidi"/>
          <w:sz w:val="24"/>
          <w:szCs w:val="24"/>
        </w:rPr>
        <w:t xml:space="preserve"> </w:t>
      </w:r>
      <w:r w:rsidR="00571408" w:rsidRPr="00ED5B56">
        <w:rPr>
          <w:rFonts w:asciiTheme="minorBidi" w:hAnsiTheme="minorBidi"/>
          <w:sz w:val="24"/>
          <w:szCs w:val="24"/>
        </w:rPr>
        <w:t>understandably attribute</w:t>
      </w:r>
      <w:r>
        <w:rPr>
          <w:rFonts w:asciiTheme="minorBidi" w:hAnsiTheme="minorBidi"/>
          <w:sz w:val="24"/>
          <w:szCs w:val="24"/>
        </w:rPr>
        <w:t>s</w:t>
      </w:r>
      <w:r w:rsidR="00D5686E" w:rsidRPr="00ED5B56">
        <w:rPr>
          <w:rFonts w:asciiTheme="minorBidi" w:hAnsiTheme="minorBidi"/>
          <w:sz w:val="24"/>
          <w:szCs w:val="24"/>
        </w:rPr>
        <w:t xml:space="preserve"> no own</w:t>
      </w:r>
      <w:r>
        <w:rPr>
          <w:rFonts w:asciiTheme="minorBidi" w:hAnsiTheme="minorBidi"/>
          <w:sz w:val="24"/>
          <w:szCs w:val="24"/>
        </w:rPr>
        <w:t xml:space="preserve">ership to the actual owner; </w:t>
      </w:r>
      <w:r w:rsidR="00D5686E" w:rsidRPr="00ED5B56">
        <w:rPr>
          <w:rFonts w:asciiTheme="minorBidi" w:hAnsiTheme="minorBidi"/>
          <w:sz w:val="24"/>
          <w:szCs w:val="24"/>
        </w:rPr>
        <w:t xml:space="preserve">therefore, the </w:t>
      </w:r>
      <w:r w:rsidR="00D5686E" w:rsidRPr="007067E1">
        <w:rPr>
          <w:rFonts w:asciiTheme="minorBidi" w:hAnsiTheme="minorBidi"/>
          <w:i/>
          <w:iCs/>
          <w:sz w:val="24"/>
          <w:szCs w:val="24"/>
        </w:rPr>
        <w:t>Me</w:t>
      </w:r>
      <w:r w:rsidR="00B340BF" w:rsidRPr="007067E1">
        <w:rPr>
          <w:rFonts w:asciiTheme="minorBidi" w:hAnsiTheme="minorBidi"/>
          <w:i/>
          <w:iCs/>
          <w:sz w:val="24"/>
          <w:szCs w:val="24"/>
        </w:rPr>
        <w:t>k</w:t>
      </w:r>
      <w:r w:rsidR="00D5686E" w:rsidRPr="007067E1">
        <w:rPr>
          <w:rFonts w:asciiTheme="minorBidi" w:hAnsiTheme="minorBidi"/>
          <w:i/>
          <w:iCs/>
          <w:sz w:val="24"/>
          <w:szCs w:val="24"/>
        </w:rPr>
        <w:t>hilta</w:t>
      </w:r>
      <w:r w:rsidR="00D5686E" w:rsidRPr="00ED5B56">
        <w:rPr>
          <w:rFonts w:asciiTheme="minorBidi" w:hAnsiTheme="minorBidi"/>
          <w:sz w:val="24"/>
          <w:szCs w:val="24"/>
        </w:rPr>
        <w:t xml:space="preserve"> explains that it is specifically </w:t>
      </w:r>
      <w:r w:rsidR="00C04F64" w:rsidRPr="00ED5B56">
        <w:rPr>
          <w:rFonts w:asciiTheme="minorBidi" w:hAnsiTheme="minorBidi"/>
          <w:sz w:val="24"/>
          <w:szCs w:val="24"/>
        </w:rPr>
        <w:t>when there is enough to go around that the owner must give up all his distinct ownership.</w:t>
      </w:r>
    </w:p>
    <w:p w:rsidR="001D7C81" w:rsidRPr="00ED5B56" w:rsidRDefault="001D7C81" w:rsidP="00ED5B56">
      <w:pPr>
        <w:pStyle w:val="NoSpacing"/>
        <w:bidi w:val="0"/>
        <w:jc w:val="both"/>
        <w:rPr>
          <w:rFonts w:asciiTheme="minorBidi" w:hAnsiTheme="minorBidi"/>
          <w:sz w:val="24"/>
          <w:szCs w:val="24"/>
        </w:rPr>
      </w:pPr>
    </w:p>
    <w:p w:rsidR="006742F5" w:rsidRPr="00ED5B56" w:rsidRDefault="007067E1" w:rsidP="007067E1">
      <w:pPr>
        <w:pStyle w:val="NoSpacing"/>
        <w:bidi w:val="0"/>
        <w:ind w:firstLine="720"/>
        <w:jc w:val="both"/>
        <w:rPr>
          <w:rFonts w:asciiTheme="minorBidi" w:hAnsiTheme="minorBidi"/>
          <w:sz w:val="24"/>
          <w:szCs w:val="24"/>
        </w:rPr>
      </w:pPr>
      <w:r w:rsidRPr="007067E1">
        <w:rPr>
          <w:rFonts w:asciiTheme="minorBidi" w:hAnsiTheme="minorBidi"/>
          <w:i/>
          <w:iCs/>
          <w:sz w:val="24"/>
          <w:szCs w:val="24"/>
        </w:rPr>
        <w:t>Parashat</w:t>
      </w:r>
      <w:r w:rsidR="00F04C84" w:rsidRPr="00B340BF">
        <w:rPr>
          <w:rFonts w:asciiTheme="minorBidi" w:hAnsiTheme="minorBidi"/>
          <w:i/>
          <w:iCs/>
          <w:sz w:val="24"/>
          <w:szCs w:val="24"/>
        </w:rPr>
        <w:t xml:space="preserve"> </w:t>
      </w:r>
      <w:r w:rsidRPr="007067E1">
        <w:rPr>
          <w:rFonts w:asciiTheme="minorBidi" w:hAnsiTheme="minorBidi"/>
          <w:i/>
          <w:iCs/>
          <w:sz w:val="24"/>
          <w:szCs w:val="24"/>
        </w:rPr>
        <w:t>Mishpatim</w:t>
      </w:r>
      <w:r w:rsidR="00F04C84" w:rsidRPr="00ED5B56">
        <w:rPr>
          <w:rFonts w:asciiTheme="minorBidi" w:hAnsiTheme="minorBidi"/>
          <w:sz w:val="24"/>
          <w:szCs w:val="24"/>
        </w:rPr>
        <w:t xml:space="preserve"> focuses on the social aspects of e</w:t>
      </w:r>
      <w:r w:rsidR="006742F5" w:rsidRPr="00ED5B56">
        <w:rPr>
          <w:rFonts w:asciiTheme="minorBidi" w:hAnsiTheme="minorBidi"/>
          <w:sz w:val="24"/>
          <w:szCs w:val="24"/>
        </w:rPr>
        <w:t>quality</w:t>
      </w:r>
      <w:r w:rsidR="00F04C84" w:rsidRPr="00ED5B56">
        <w:rPr>
          <w:rFonts w:asciiTheme="minorBidi" w:hAnsiTheme="minorBidi"/>
          <w:sz w:val="24"/>
          <w:szCs w:val="24"/>
        </w:rPr>
        <w:t xml:space="preserve"> which </w:t>
      </w:r>
      <w:r w:rsidR="00571408" w:rsidRPr="00571408">
        <w:rPr>
          <w:rFonts w:asciiTheme="minorBidi" w:hAnsiTheme="minorBidi"/>
          <w:i/>
          <w:sz w:val="24"/>
          <w:szCs w:val="24"/>
        </w:rPr>
        <w:t>shemitta</w:t>
      </w:r>
      <w:r w:rsidR="00F04C84" w:rsidRPr="00ED5B56">
        <w:rPr>
          <w:rFonts w:asciiTheme="minorBidi" w:hAnsiTheme="minorBidi"/>
          <w:sz w:val="24"/>
          <w:szCs w:val="24"/>
        </w:rPr>
        <w:t xml:space="preserve"> provides; all are entitled to eat from the produce, all are given time to rest from their backbreaking work… yet as we saw pointed o</w:t>
      </w:r>
      <w:r>
        <w:rPr>
          <w:rFonts w:asciiTheme="minorBidi" w:hAnsiTheme="minorBidi"/>
          <w:sz w:val="24"/>
          <w:szCs w:val="24"/>
        </w:rPr>
        <w:t xml:space="preserve">ut by </w:t>
      </w:r>
      <w:r w:rsidR="006742F5" w:rsidRPr="00ED5B56">
        <w:rPr>
          <w:rFonts w:asciiTheme="minorBidi" w:hAnsiTheme="minorBidi"/>
          <w:sz w:val="24"/>
          <w:szCs w:val="24"/>
        </w:rPr>
        <w:t>Alshi</w:t>
      </w:r>
      <w:r w:rsidR="00B340BF">
        <w:rPr>
          <w:rFonts w:asciiTheme="minorBidi" w:hAnsiTheme="minorBidi"/>
          <w:sz w:val="24"/>
          <w:szCs w:val="24"/>
        </w:rPr>
        <w:t>k</w:t>
      </w:r>
      <w:r w:rsidR="006742F5" w:rsidRPr="00ED5B56">
        <w:rPr>
          <w:rFonts w:asciiTheme="minorBidi" w:hAnsiTheme="minorBidi"/>
          <w:sz w:val="24"/>
          <w:szCs w:val="24"/>
        </w:rPr>
        <w:t xml:space="preserve">h </w:t>
      </w:r>
      <w:r w:rsidR="00F04C84" w:rsidRPr="00ED5B56">
        <w:rPr>
          <w:rFonts w:asciiTheme="minorBidi" w:hAnsiTheme="minorBidi"/>
          <w:sz w:val="24"/>
          <w:szCs w:val="24"/>
        </w:rPr>
        <w:t xml:space="preserve">in last lesson, </w:t>
      </w:r>
      <w:r w:rsidR="006742F5" w:rsidRPr="00ED5B56">
        <w:rPr>
          <w:rFonts w:asciiTheme="minorBidi" w:hAnsiTheme="minorBidi"/>
          <w:sz w:val="24"/>
          <w:szCs w:val="24"/>
        </w:rPr>
        <w:t xml:space="preserve">there is a </w:t>
      </w:r>
      <w:r w:rsidR="00F04C84" w:rsidRPr="00ED5B56">
        <w:rPr>
          <w:rFonts w:asciiTheme="minorBidi" w:hAnsiTheme="minorBidi"/>
          <w:sz w:val="24"/>
          <w:szCs w:val="24"/>
        </w:rPr>
        <w:t xml:space="preserve">spiritual </w:t>
      </w:r>
      <w:r w:rsidR="006742F5" w:rsidRPr="00ED5B56">
        <w:rPr>
          <w:rFonts w:asciiTheme="minorBidi" w:hAnsiTheme="minorBidi"/>
          <w:sz w:val="24"/>
          <w:szCs w:val="24"/>
        </w:rPr>
        <w:t xml:space="preserve">purpose </w:t>
      </w:r>
      <w:r>
        <w:rPr>
          <w:rFonts w:asciiTheme="minorBidi" w:hAnsiTheme="minorBidi"/>
          <w:sz w:val="24"/>
          <w:szCs w:val="24"/>
        </w:rPr>
        <w:t xml:space="preserve">to this rest, </w:t>
      </w:r>
      <w:r w:rsidR="006742F5" w:rsidRPr="00ED5B56">
        <w:rPr>
          <w:rFonts w:asciiTheme="minorBidi" w:hAnsiTheme="minorBidi"/>
          <w:sz w:val="24"/>
          <w:szCs w:val="24"/>
        </w:rPr>
        <w:t xml:space="preserve">expressed through the </w:t>
      </w:r>
      <w:r w:rsidR="006742F5" w:rsidRPr="00ED5B56">
        <w:rPr>
          <w:rFonts w:asciiTheme="minorBidi" w:hAnsiTheme="minorBidi"/>
          <w:i/>
          <w:iCs/>
          <w:sz w:val="24"/>
          <w:szCs w:val="24"/>
        </w:rPr>
        <w:t xml:space="preserve">neshama </w:t>
      </w:r>
      <w:r w:rsidR="003017AD" w:rsidRPr="00ED5B56">
        <w:rPr>
          <w:rFonts w:asciiTheme="minorBidi" w:hAnsiTheme="minorBidi"/>
          <w:i/>
          <w:iCs/>
          <w:sz w:val="24"/>
          <w:szCs w:val="24"/>
        </w:rPr>
        <w:t>yetera</w:t>
      </w:r>
      <w:r w:rsidR="00E465E9" w:rsidRPr="00ED5B56">
        <w:rPr>
          <w:rFonts w:asciiTheme="minorBidi" w:hAnsiTheme="minorBidi"/>
          <w:sz w:val="24"/>
          <w:szCs w:val="24"/>
        </w:rPr>
        <w:t xml:space="preserve"> </w:t>
      </w:r>
      <w:r>
        <w:rPr>
          <w:rFonts w:asciiTheme="minorBidi" w:hAnsiTheme="minorBidi"/>
          <w:sz w:val="24"/>
          <w:szCs w:val="24"/>
        </w:rPr>
        <w:t>provided</w:t>
      </w:r>
      <w:r w:rsidR="00E465E9" w:rsidRPr="00ED5B56">
        <w:rPr>
          <w:rFonts w:asciiTheme="minorBidi" w:hAnsiTheme="minorBidi"/>
          <w:sz w:val="24"/>
          <w:szCs w:val="24"/>
        </w:rPr>
        <w:t xml:space="preserve">, which enables </w:t>
      </w:r>
      <w:r>
        <w:rPr>
          <w:rFonts w:asciiTheme="minorBidi" w:hAnsiTheme="minorBidi"/>
          <w:sz w:val="24"/>
          <w:szCs w:val="24"/>
        </w:rPr>
        <w:t xml:space="preserve">the merger of </w:t>
      </w:r>
      <w:r w:rsidR="006742F5" w:rsidRPr="00ED5B56">
        <w:rPr>
          <w:rFonts w:asciiTheme="minorBidi" w:hAnsiTheme="minorBidi"/>
          <w:sz w:val="24"/>
          <w:szCs w:val="24"/>
        </w:rPr>
        <w:t>physical and spiritual</w:t>
      </w:r>
      <w:r w:rsidR="00E465E9" w:rsidRPr="00ED5B56">
        <w:rPr>
          <w:rFonts w:asciiTheme="minorBidi" w:hAnsiTheme="minorBidi"/>
          <w:sz w:val="24"/>
          <w:szCs w:val="24"/>
        </w:rPr>
        <w:t>.</w:t>
      </w:r>
    </w:p>
    <w:p w:rsidR="006742F5" w:rsidRPr="00ED5B56" w:rsidRDefault="006742F5" w:rsidP="00ED5B56">
      <w:pPr>
        <w:pStyle w:val="NoSpacing"/>
        <w:bidi w:val="0"/>
        <w:jc w:val="both"/>
        <w:rPr>
          <w:rFonts w:asciiTheme="minorBidi" w:hAnsiTheme="minorBidi"/>
          <w:sz w:val="24"/>
          <w:szCs w:val="24"/>
        </w:rPr>
      </w:pPr>
    </w:p>
    <w:p w:rsidR="00E465E9" w:rsidRPr="00ED5B56" w:rsidRDefault="00E465E9" w:rsidP="00ED5B56">
      <w:pPr>
        <w:pStyle w:val="NoSpacing"/>
        <w:bidi w:val="0"/>
        <w:jc w:val="both"/>
        <w:rPr>
          <w:rFonts w:asciiTheme="minorBidi" w:hAnsiTheme="minorBidi"/>
          <w:b/>
          <w:bCs/>
          <w:sz w:val="24"/>
          <w:szCs w:val="24"/>
        </w:rPr>
      </w:pPr>
      <w:r w:rsidRPr="00ED5B56">
        <w:rPr>
          <w:rFonts w:asciiTheme="minorBidi" w:hAnsiTheme="minorBidi"/>
          <w:b/>
          <w:bCs/>
          <w:sz w:val="24"/>
          <w:szCs w:val="24"/>
        </w:rPr>
        <w:t>Relinquishing Ownership</w:t>
      </w:r>
    </w:p>
    <w:p w:rsidR="00E465E9" w:rsidRPr="00ED5B56" w:rsidRDefault="00E465E9" w:rsidP="00ED5B56">
      <w:pPr>
        <w:pStyle w:val="NoSpacing"/>
        <w:bidi w:val="0"/>
        <w:jc w:val="both"/>
        <w:rPr>
          <w:rFonts w:asciiTheme="minorBidi" w:hAnsiTheme="minorBidi"/>
          <w:sz w:val="24"/>
          <w:szCs w:val="24"/>
        </w:rPr>
      </w:pPr>
    </w:p>
    <w:p w:rsidR="00BC1764" w:rsidRDefault="00E465E9" w:rsidP="00BC1764">
      <w:pPr>
        <w:pStyle w:val="NoSpacing"/>
        <w:bidi w:val="0"/>
        <w:ind w:firstLine="720"/>
        <w:jc w:val="both"/>
        <w:rPr>
          <w:rFonts w:asciiTheme="minorBidi" w:hAnsiTheme="minorBidi"/>
          <w:i/>
          <w:iCs/>
          <w:sz w:val="24"/>
          <w:szCs w:val="24"/>
        </w:rPr>
      </w:pPr>
      <w:r w:rsidRPr="00ED5B56">
        <w:rPr>
          <w:rFonts w:asciiTheme="minorBidi" w:hAnsiTheme="minorBidi"/>
          <w:sz w:val="24"/>
          <w:szCs w:val="24"/>
        </w:rPr>
        <w:t>Th</w:t>
      </w:r>
      <w:r w:rsidR="007067E1">
        <w:rPr>
          <w:rFonts w:asciiTheme="minorBidi" w:hAnsiTheme="minorBidi"/>
          <w:sz w:val="24"/>
          <w:szCs w:val="24"/>
        </w:rPr>
        <w:t xml:space="preserve">us, most </w:t>
      </w:r>
      <w:r w:rsidRPr="00ED5B56">
        <w:rPr>
          <w:rFonts w:asciiTheme="minorBidi" w:hAnsiTheme="minorBidi"/>
          <w:sz w:val="24"/>
          <w:szCs w:val="24"/>
        </w:rPr>
        <w:t xml:space="preserve">commentators </w:t>
      </w:r>
      <w:r w:rsidR="007067E1">
        <w:rPr>
          <w:rFonts w:asciiTheme="minorBidi" w:hAnsiTheme="minorBidi"/>
          <w:sz w:val="24"/>
          <w:szCs w:val="24"/>
        </w:rPr>
        <w:t xml:space="preserve">understand that this verse mandates the </w:t>
      </w:r>
      <w:r w:rsidR="0045637A">
        <w:rPr>
          <w:rFonts w:asciiTheme="minorBidi" w:hAnsiTheme="minorBidi"/>
          <w:sz w:val="24"/>
          <w:szCs w:val="24"/>
        </w:rPr>
        <w:t>relinquishment</w:t>
      </w:r>
      <w:r w:rsidR="007067E1">
        <w:rPr>
          <w:rFonts w:asciiTheme="minorBidi" w:hAnsiTheme="minorBidi"/>
          <w:sz w:val="24"/>
          <w:szCs w:val="24"/>
        </w:rPr>
        <w:t xml:space="preserve"> of ownership over produce from one’s fields and trees and making</w:t>
      </w:r>
      <w:r w:rsidRPr="00ED5B56">
        <w:rPr>
          <w:rFonts w:asciiTheme="minorBidi" w:hAnsiTheme="minorBidi"/>
          <w:sz w:val="24"/>
          <w:szCs w:val="24"/>
        </w:rPr>
        <w:t xml:space="preserve"> it </w:t>
      </w:r>
      <w:r w:rsidRPr="00ED5B56">
        <w:rPr>
          <w:rFonts w:asciiTheme="minorBidi" w:hAnsiTheme="minorBidi"/>
          <w:i/>
          <w:iCs/>
          <w:sz w:val="24"/>
          <w:szCs w:val="24"/>
        </w:rPr>
        <w:t xml:space="preserve">hefker, </w:t>
      </w:r>
      <w:r w:rsidRPr="00ED5B56">
        <w:rPr>
          <w:rFonts w:asciiTheme="minorBidi" w:hAnsiTheme="minorBidi"/>
          <w:sz w:val="24"/>
          <w:szCs w:val="24"/>
        </w:rPr>
        <w:t>abandoned and ownerless. According to this understanding,</w:t>
      </w:r>
      <w:r w:rsidR="007067E1">
        <w:rPr>
          <w:rFonts w:asciiTheme="minorBidi" w:hAnsiTheme="minorBidi"/>
          <w:sz w:val="24"/>
          <w:szCs w:val="24"/>
        </w:rPr>
        <w:t xml:space="preserve"> </w:t>
      </w:r>
      <w:r w:rsidR="003017AD">
        <w:rPr>
          <w:rFonts w:asciiTheme="minorBidi" w:hAnsiTheme="minorBidi"/>
          <w:i/>
          <w:iCs/>
          <w:sz w:val="24"/>
          <w:szCs w:val="24"/>
        </w:rPr>
        <w:t>tishmetenna</w:t>
      </w:r>
      <w:r w:rsidR="007067E1">
        <w:rPr>
          <w:rFonts w:asciiTheme="minorBidi" w:hAnsiTheme="minorBidi"/>
          <w:sz w:val="24"/>
          <w:szCs w:val="24"/>
        </w:rPr>
        <w:t xml:space="preserve"> addresses the owners while</w:t>
      </w:r>
      <w:r w:rsidR="00D116C7" w:rsidRPr="00ED5B56">
        <w:rPr>
          <w:rFonts w:asciiTheme="minorBidi" w:hAnsiTheme="minorBidi"/>
          <w:sz w:val="24"/>
          <w:szCs w:val="24"/>
        </w:rPr>
        <w:t xml:space="preserve"> </w:t>
      </w:r>
      <w:r w:rsidR="003017AD">
        <w:rPr>
          <w:rFonts w:asciiTheme="minorBidi" w:hAnsiTheme="minorBidi"/>
          <w:i/>
          <w:iCs/>
          <w:sz w:val="24"/>
          <w:szCs w:val="24"/>
        </w:rPr>
        <w:t>u-ntashtah</w:t>
      </w:r>
      <w:r w:rsidR="007067E1">
        <w:rPr>
          <w:rFonts w:asciiTheme="minorBidi" w:hAnsiTheme="minorBidi"/>
          <w:i/>
          <w:iCs/>
          <w:sz w:val="24"/>
          <w:szCs w:val="24"/>
        </w:rPr>
        <w:t xml:space="preserve"> </w:t>
      </w:r>
      <w:r w:rsidR="007067E1">
        <w:rPr>
          <w:rFonts w:asciiTheme="minorBidi" w:hAnsiTheme="minorBidi"/>
          <w:sz w:val="24"/>
          <w:szCs w:val="24"/>
        </w:rPr>
        <w:t xml:space="preserve">speaks of the land, alluding to </w:t>
      </w:r>
      <w:r w:rsidR="007067E1" w:rsidRPr="007067E1">
        <w:rPr>
          <w:rFonts w:asciiTheme="minorBidi" w:hAnsiTheme="minorBidi"/>
          <w:i/>
          <w:iCs/>
          <w:sz w:val="24"/>
          <w:szCs w:val="24"/>
        </w:rPr>
        <w:t xml:space="preserve">Shabbat ha-aretz </w:t>
      </w:r>
      <w:r w:rsidR="007067E1" w:rsidRPr="007067E1">
        <w:rPr>
          <w:rFonts w:asciiTheme="minorBidi" w:hAnsiTheme="minorBidi"/>
          <w:sz w:val="24"/>
          <w:szCs w:val="24"/>
        </w:rPr>
        <w:t>in</w:t>
      </w:r>
      <w:r w:rsidR="007067E1" w:rsidRPr="007067E1">
        <w:rPr>
          <w:rFonts w:asciiTheme="minorBidi" w:hAnsiTheme="minorBidi"/>
          <w:i/>
          <w:iCs/>
          <w:sz w:val="24"/>
          <w:szCs w:val="24"/>
        </w:rPr>
        <w:t xml:space="preserve"> Parashat Behar</w:t>
      </w:r>
      <w:r w:rsidR="00BC1764">
        <w:rPr>
          <w:rFonts w:asciiTheme="minorBidi" w:hAnsiTheme="minorBidi"/>
          <w:i/>
          <w:iCs/>
          <w:sz w:val="24"/>
          <w:szCs w:val="24"/>
        </w:rPr>
        <w:t>.</w:t>
      </w:r>
    </w:p>
    <w:p w:rsidR="00BC1764" w:rsidRDefault="00BC1764" w:rsidP="00BC1764">
      <w:pPr>
        <w:pStyle w:val="NoSpacing"/>
        <w:bidi w:val="0"/>
        <w:ind w:firstLine="720"/>
        <w:jc w:val="both"/>
        <w:rPr>
          <w:rFonts w:asciiTheme="minorBidi" w:hAnsiTheme="minorBidi"/>
          <w:i/>
          <w:iCs/>
          <w:sz w:val="24"/>
          <w:szCs w:val="24"/>
        </w:rPr>
      </w:pPr>
    </w:p>
    <w:p w:rsidR="006C02CD" w:rsidRPr="00ED5B56" w:rsidRDefault="00BC1764" w:rsidP="00BC1764">
      <w:pPr>
        <w:pStyle w:val="NoSpacing"/>
        <w:bidi w:val="0"/>
        <w:ind w:firstLine="720"/>
        <w:jc w:val="both"/>
        <w:rPr>
          <w:rFonts w:asciiTheme="minorBidi" w:hAnsiTheme="minorBidi"/>
          <w:sz w:val="24"/>
          <w:szCs w:val="24"/>
        </w:rPr>
      </w:pPr>
      <w:r>
        <w:rPr>
          <w:rFonts w:asciiTheme="minorBidi" w:hAnsiTheme="minorBidi"/>
          <w:sz w:val="24"/>
          <w:szCs w:val="24"/>
        </w:rPr>
        <w:t xml:space="preserve">Let us consider the nature of this law. </w:t>
      </w:r>
      <w:r w:rsidR="006C02CD" w:rsidRPr="00ED5B56">
        <w:rPr>
          <w:rFonts w:asciiTheme="minorBidi" w:hAnsiTheme="minorBidi"/>
          <w:sz w:val="24"/>
          <w:szCs w:val="24"/>
        </w:rPr>
        <w:t xml:space="preserve">The Rambam in his </w:t>
      </w:r>
      <w:r w:rsidR="00B340BF">
        <w:rPr>
          <w:rFonts w:asciiTheme="minorBidi" w:hAnsiTheme="minorBidi"/>
          <w:i/>
          <w:iCs/>
          <w:sz w:val="24"/>
          <w:szCs w:val="24"/>
        </w:rPr>
        <w:t>S</w:t>
      </w:r>
      <w:r w:rsidR="006C02CD" w:rsidRPr="00ED5B56">
        <w:rPr>
          <w:rFonts w:asciiTheme="minorBidi" w:hAnsiTheme="minorBidi"/>
          <w:i/>
          <w:iCs/>
          <w:sz w:val="24"/>
          <w:szCs w:val="24"/>
        </w:rPr>
        <w:t>efer Ha</w:t>
      </w:r>
      <w:r w:rsidR="00B340BF">
        <w:rPr>
          <w:rFonts w:asciiTheme="minorBidi" w:hAnsiTheme="minorBidi"/>
          <w:i/>
          <w:iCs/>
          <w:sz w:val="24"/>
          <w:szCs w:val="24"/>
        </w:rPr>
        <w:t>-m</w:t>
      </w:r>
      <w:r w:rsidR="006C02CD" w:rsidRPr="00ED5B56">
        <w:rPr>
          <w:rFonts w:asciiTheme="minorBidi" w:hAnsiTheme="minorBidi"/>
          <w:i/>
          <w:iCs/>
          <w:sz w:val="24"/>
          <w:szCs w:val="24"/>
        </w:rPr>
        <w:t xml:space="preserve">itzvot </w:t>
      </w:r>
      <w:r w:rsidR="006C02CD" w:rsidRPr="00ED5B56">
        <w:rPr>
          <w:rFonts w:asciiTheme="minorBidi" w:hAnsiTheme="minorBidi"/>
          <w:sz w:val="24"/>
          <w:szCs w:val="24"/>
        </w:rPr>
        <w:t>writes:</w:t>
      </w:r>
    </w:p>
    <w:p w:rsidR="00D116C7" w:rsidRPr="00ED5B56" w:rsidRDefault="00D116C7" w:rsidP="00ED5B56">
      <w:pPr>
        <w:pStyle w:val="NoSpacing"/>
        <w:bidi w:val="0"/>
        <w:jc w:val="both"/>
        <w:rPr>
          <w:rFonts w:asciiTheme="minorBidi" w:hAnsiTheme="minorBidi"/>
          <w:sz w:val="24"/>
          <w:szCs w:val="24"/>
        </w:rPr>
      </w:pPr>
    </w:p>
    <w:p w:rsidR="005074E1" w:rsidRPr="00ED5B56" w:rsidRDefault="005074E1" w:rsidP="00BC1764">
      <w:pPr>
        <w:pStyle w:val="NormalWeb"/>
        <w:spacing w:before="0" w:beforeAutospacing="0" w:after="0" w:afterAutospacing="0"/>
        <w:ind w:left="720"/>
        <w:jc w:val="both"/>
        <w:rPr>
          <w:rFonts w:asciiTheme="minorBidi" w:hAnsiTheme="minorBidi" w:cstheme="minorBidi"/>
        </w:rPr>
      </w:pPr>
      <w:r w:rsidRPr="00ED5B56">
        <w:rPr>
          <w:rFonts w:asciiTheme="minorBidi" w:hAnsiTheme="minorBidi" w:cstheme="minorBidi"/>
        </w:rPr>
        <w:t xml:space="preserve">The 134th </w:t>
      </w:r>
      <w:r w:rsidRPr="00ED5B56">
        <w:rPr>
          <w:rStyle w:val="glossaryitem"/>
          <w:rFonts w:asciiTheme="minorBidi" w:hAnsiTheme="minorBidi" w:cstheme="minorBidi"/>
          <w:i/>
          <w:iCs/>
        </w:rPr>
        <w:t>mitzva</w:t>
      </w:r>
      <w:r w:rsidRPr="00ED5B56">
        <w:rPr>
          <w:rFonts w:asciiTheme="minorBidi" w:hAnsiTheme="minorBidi" w:cstheme="minorBidi"/>
        </w:rPr>
        <w:t xml:space="preserve"> is that we are commanded to disown everything which the land produces during the </w:t>
      </w:r>
      <w:r w:rsidR="00571408" w:rsidRPr="00571408">
        <w:rPr>
          <w:rStyle w:val="glossaryitem"/>
          <w:rFonts w:asciiTheme="minorBidi" w:hAnsiTheme="minorBidi" w:cstheme="minorBidi"/>
          <w:i/>
          <w:iCs/>
        </w:rPr>
        <w:t>shemitta</w:t>
      </w:r>
      <w:r w:rsidRPr="00ED5B56">
        <w:rPr>
          <w:rFonts w:asciiTheme="minorBidi" w:hAnsiTheme="minorBidi" w:cstheme="minorBidi"/>
        </w:rPr>
        <w:t xml:space="preserve"> year; to release everything which grows on our property for the use of any living creature.</w:t>
      </w:r>
      <w:r w:rsidR="006C02CD" w:rsidRPr="00ED5B56">
        <w:rPr>
          <w:rFonts w:asciiTheme="minorBidi" w:hAnsiTheme="minorBidi" w:cstheme="minorBidi"/>
        </w:rPr>
        <w:t xml:space="preserve"> </w:t>
      </w:r>
      <w:r w:rsidRPr="00ED5B56">
        <w:rPr>
          <w:rFonts w:asciiTheme="minorBidi" w:hAnsiTheme="minorBidi" w:cstheme="minorBidi"/>
        </w:rPr>
        <w:t xml:space="preserve">The source of this commandment is </w:t>
      </w:r>
      <w:r w:rsidRPr="00ED5B56">
        <w:rPr>
          <w:rStyle w:val="glossaryitem"/>
          <w:rFonts w:asciiTheme="minorBidi" w:hAnsiTheme="minorBidi" w:cstheme="minorBidi"/>
        </w:rPr>
        <w:t>God</w:t>
      </w:r>
      <w:r w:rsidRPr="00ED5B56">
        <w:rPr>
          <w:rFonts w:asciiTheme="minorBidi" w:hAnsiTheme="minorBidi" w:cstheme="minorBidi"/>
        </w:rPr>
        <w:t>'s statement,</w:t>
      </w:r>
      <w:r w:rsidRPr="00ED5B56">
        <w:rPr>
          <w:rFonts w:asciiTheme="minorBidi" w:eastAsiaTheme="majorEastAsia" w:hAnsiTheme="minorBidi" w:cstheme="minorBidi"/>
        </w:rPr>
        <w:t xml:space="preserve"> </w:t>
      </w:r>
      <w:r w:rsidRPr="00ED5B56">
        <w:rPr>
          <w:rFonts w:asciiTheme="minorBidi" w:hAnsiTheme="minorBidi" w:cstheme="minorBidi"/>
        </w:rPr>
        <w:t>"</w:t>
      </w:r>
      <w:r w:rsidR="00BC1764">
        <w:rPr>
          <w:rFonts w:asciiTheme="minorBidi" w:hAnsiTheme="minorBidi"/>
        </w:rPr>
        <w:t>But in the seventh, you shall release it</w:t>
      </w:r>
      <w:r w:rsidR="00BC1764" w:rsidRPr="00ED5B56">
        <w:rPr>
          <w:rFonts w:asciiTheme="minorBidi" w:hAnsiTheme="minorBidi"/>
        </w:rPr>
        <w:t xml:space="preserve"> and let it lie fallow</w:t>
      </w:r>
      <w:r w:rsidR="00BC1764">
        <w:rPr>
          <w:rFonts w:asciiTheme="minorBidi" w:hAnsiTheme="minorBidi"/>
        </w:rPr>
        <w:t>.</w:t>
      </w:r>
    </w:p>
    <w:p w:rsidR="00B340BF" w:rsidRDefault="00B340BF" w:rsidP="00ED5B56">
      <w:pPr>
        <w:pStyle w:val="NoSpacing"/>
        <w:bidi w:val="0"/>
        <w:jc w:val="both"/>
        <w:rPr>
          <w:rFonts w:asciiTheme="minorBidi" w:hAnsiTheme="minorBidi"/>
          <w:b/>
          <w:bCs/>
          <w:i/>
          <w:iCs/>
          <w:sz w:val="24"/>
          <w:szCs w:val="24"/>
        </w:rPr>
      </w:pPr>
    </w:p>
    <w:p w:rsidR="005074E1" w:rsidRPr="00ED5B56" w:rsidRDefault="005074E1" w:rsidP="00B340BF">
      <w:pPr>
        <w:pStyle w:val="NoSpacing"/>
        <w:bidi w:val="0"/>
        <w:jc w:val="both"/>
        <w:rPr>
          <w:rFonts w:asciiTheme="minorBidi" w:hAnsiTheme="minorBidi"/>
          <w:b/>
          <w:bCs/>
          <w:i/>
          <w:iCs/>
          <w:sz w:val="24"/>
          <w:szCs w:val="24"/>
        </w:rPr>
      </w:pPr>
      <w:r w:rsidRPr="00ED5B56">
        <w:rPr>
          <w:rFonts w:asciiTheme="minorBidi" w:hAnsiTheme="minorBidi"/>
          <w:b/>
          <w:bCs/>
          <w:i/>
          <w:iCs/>
          <w:sz w:val="24"/>
          <w:szCs w:val="24"/>
        </w:rPr>
        <w:t xml:space="preserve">Hefker = </w:t>
      </w:r>
      <w:r w:rsidR="00BC1764">
        <w:rPr>
          <w:rFonts w:asciiTheme="minorBidi" w:hAnsiTheme="minorBidi"/>
          <w:b/>
          <w:bCs/>
          <w:i/>
          <w:iCs/>
          <w:sz w:val="24"/>
          <w:szCs w:val="24"/>
        </w:rPr>
        <w:t>S</w:t>
      </w:r>
      <w:r w:rsidR="00571408" w:rsidRPr="00571408">
        <w:rPr>
          <w:rFonts w:asciiTheme="minorBidi" w:hAnsiTheme="minorBidi"/>
          <w:b/>
          <w:bCs/>
          <w:i/>
          <w:iCs/>
          <w:sz w:val="24"/>
          <w:szCs w:val="24"/>
        </w:rPr>
        <w:t>hemitta</w:t>
      </w:r>
    </w:p>
    <w:p w:rsidR="000646C7" w:rsidRPr="00ED5B56" w:rsidRDefault="000646C7" w:rsidP="00ED5B56">
      <w:pPr>
        <w:pStyle w:val="NoSpacing"/>
        <w:bidi w:val="0"/>
        <w:jc w:val="both"/>
        <w:rPr>
          <w:rFonts w:asciiTheme="minorBidi" w:hAnsiTheme="minorBidi"/>
          <w:sz w:val="24"/>
          <w:szCs w:val="24"/>
        </w:rPr>
      </w:pPr>
    </w:p>
    <w:p w:rsidR="00B47894" w:rsidRPr="00ED5B56" w:rsidRDefault="005074E1" w:rsidP="00BC1764">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In his </w:t>
      </w:r>
      <w:r w:rsidRPr="00ED5B56">
        <w:rPr>
          <w:rFonts w:asciiTheme="minorBidi" w:hAnsiTheme="minorBidi"/>
          <w:i/>
          <w:sz w:val="24"/>
          <w:szCs w:val="24"/>
        </w:rPr>
        <w:t>Mishneh Torah</w:t>
      </w:r>
      <w:r w:rsidRPr="00ED5B56">
        <w:rPr>
          <w:rFonts w:asciiTheme="minorBidi" w:hAnsiTheme="minorBidi"/>
          <w:sz w:val="24"/>
          <w:szCs w:val="24"/>
        </w:rPr>
        <w:t xml:space="preserve">, the Rambam refers to this act of making the produce </w:t>
      </w:r>
      <w:r w:rsidRPr="00ED5B56">
        <w:rPr>
          <w:rFonts w:asciiTheme="minorBidi" w:hAnsiTheme="minorBidi"/>
          <w:i/>
          <w:sz w:val="24"/>
          <w:szCs w:val="24"/>
        </w:rPr>
        <w:t>hefker</w:t>
      </w:r>
      <w:r w:rsidRPr="00ED5B56">
        <w:rPr>
          <w:rFonts w:asciiTheme="minorBidi" w:hAnsiTheme="minorBidi"/>
          <w:sz w:val="24"/>
          <w:szCs w:val="24"/>
        </w:rPr>
        <w:t xml:space="preserve">, relinquishing ownership over it, as an act of </w:t>
      </w:r>
      <w:r w:rsidR="00571408" w:rsidRPr="00571408">
        <w:rPr>
          <w:rFonts w:asciiTheme="minorBidi" w:hAnsiTheme="minorBidi"/>
          <w:i/>
          <w:sz w:val="24"/>
          <w:szCs w:val="24"/>
        </w:rPr>
        <w:t>shemitta</w:t>
      </w:r>
      <w:r w:rsidRPr="00ED5B56">
        <w:rPr>
          <w:rFonts w:asciiTheme="minorBidi" w:hAnsiTheme="minorBidi"/>
          <w:sz w:val="24"/>
          <w:szCs w:val="24"/>
        </w:rPr>
        <w:t xml:space="preserve"> (using the term from the verse</w:t>
      </w:r>
      <w:r w:rsidR="000646C7" w:rsidRPr="00ED5B56">
        <w:rPr>
          <w:rFonts w:asciiTheme="minorBidi" w:hAnsiTheme="minorBidi"/>
          <w:sz w:val="24"/>
          <w:szCs w:val="24"/>
        </w:rPr>
        <w:t xml:space="preserve">), </w:t>
      </w:r>
      <w:r w:rsidR="00BC1764">
        <w:rPr>
          <w:rFonts w:asciiTheme="minorBidi" w:hAnsiTheme="minorBidi"/>
          <w:sz w:val="24"/>
          <w:szCs w:val="24"/>
        </w:rPr>
        <w:t>explaining what violating it means</w:t>
      </w:r>
      <w:r w:rsidR="00B47894" w:rsidRPr="00ED5B56">
        <w:rPr>
          <w:rFonts w:asciiTheme="minorBidi" w:hAnsiTheme="minorBidi"/>
          <w:sz w:val="24"/>
          <w:szCs w:val="24"/>
        </w:rPr>
        <w:t>:</w:t>
      </w:r>
    </w:p>
    <w:p w:rsidR="000646C7" w:rsidRPr="00ED5B56" w:rsidRDefault="000646C7" w:rsidP="00ED5B56">
      <w:pPr>
        <w:pStyle w:val="NoSpacing"/>
        <w:bidi w:val="0"/>
        <w:jc w:val="both"/>
        <w:rPr>
          <w:rFonts w:asciiTheme="minorBidi" w:hAnsiTheme="minorBidi"/>
          <w:sz w:val="24"/>
          <w:szCs w:val="24"/>
        </w:rPr>
      </w:pPr>
    </w:p>
    <w:p w:rsidR="007B166E" w:rsidRPr="00ED5B56" w:rsidRDefault="007B166E" w:rsidP="00BC1764">
      <w:pPr>
        <w:pStyle w:val="NoSpacing"/>
        <w:bidi w:val="0"/>
        <w:ind w:left="720"/>
        <w:jc w:val="both"/>
        <w:rPr>
          <w:rFonts w:asciiTheme="minorBidi" w:eastAsia="Times New Roman" w:hAnsiTheme="minorBidi"/>
          <w:color w:val="000000"/>
          <w:sz w:val="24"/>
          <w:szCs w:val="24"/>
        </w:rPr>
      </w:pPr>
      <w:r w:rsidRPr="00ED5B56">
        <w:rPr>
          <w:rFonts w:asciiTheme="minorBidi" w:eastAsia="Times New Roman" w:hAnsiTheme="minorBidi"/>
          <w:color w:val="000000"/>
          <w:sz w:val="24"/>
          <w:szCs w:val="24"/>
        </w:rPr>
        <w:t>It is a positive commandment</w:t>
      </w:r>
      <w:r w:rsidR="00B340BF">
        <w:rPr>
          <w:rFonts w:asciiTheme="minorBidi" w:eastAsia="Times New Roman" w:hAnsiTheme="minorBidi"/>
          <w:color w:val="000000"/>
          <w:sz w:val="24"/>
          <w:szCs w:val="24"/>
        </w:rPr>
        <w:t xml:space="preserve"> </w:t>
      </w:r>
      <w:r w:rsidRPr="00ED5B56">
        <w:rPr>
          <w:rFonts w:asciiTheme="minorBidi" w:eastAsia="Times New Roman" w:hAnsiTheme="minorBidi"/>
          <w:color w:val="000000"/>
          <w:sz w:val="24"/>
          <w:szCs w:val="24"/>
        </w:rPr>
        <w:t xml:space="preserve">to divest oneself from everything that the land </w:t>
      </w:r>
      <w:r w:rsidR="000646C7" w:rsidRPr="00ED5B56">
        <w:rPr>
          <w:rFonts w:asciiTheme="minorBidi" w:eastAsia="Times New Roman" w:hAnsiTheme="minorBidi"/>
          <w:color w:val="000000"/>
          <w:sz w:val="24"/>
          <w:szCs w:val="24"/>
        </w:rPr>
        <w:t>produces in the Sabbatical year</w:t>
      </w:r>
      <w:r w:rsidRPr="00ED5B56">
        <w:rPr>
          <w:rFonts w:asciiTheme="minorBidi" w:eastAsia="Times New Roman" w:hAnsiTheme="minorBidi"/>
          <w:color w:val="000000"/>
          <w:sz w:val="24"/>
          <w:szCs w:val="24"/>
        </w:rPr>
        <w:t xml:space="preserve"> </w:t>
      </w:r>
      <w:r w:rsidR="000646C7" w:rsidRPr="00ED5B56">
        <w:rPr>
          <w:rFonts w:asciiTheme="minorBidi" w:eastAsia="Times New Roman" w:hAnsiTheme="minorBidi"/>
          <w:color w:val="000000"/>
          <w:sz w:val="24"/>
          <w:szCs w:val="24"/>
        </w:rPr>
        <w:t xml:space="preserve">… </w:t>
      </w:r>
      <w:r w:rsidRPr="00ED5B56">
        <w:rPr>
          <w:rFonts w:asciiTheme="minorBidi" w:eastAsia="Times New Roman" w:hAnsiTheme="minorBidi"/>
          <w:color w:val="000000"/>
          <w:sz w:val="24"/>
          <w:szCs w:val="24"/>
        </w:rPr>
        <w:t xml:space="preserve">Anyone who locks his vineyard </w:t>
      </w:r>
      <w:r w:rsidR="00BC1764">
        <w:rPr>
          <w:rFonts w:asciiTheme="minorBidi" w:eastAsia="Times New Roman" w:hAnsiTheme="minorBidi"/>
          <w:color w:val="000000"/>
          <w:sz w:val="24"/>
          <w:szCs w:val="24"/>
        </w:rPr>
        <w:t>or fences off his field in the s</w:t>
      </w:r>
      <w:r w:rsidRPr="00ED5B56">
        <w:rPr>
          <w:rFonts w:asciiTheme="minorBidi" w:eastAsia="Times New Roman" w:hAnsiTheme="minorBidi"/>
          <w:color w:val="000000"/>
          <w:sz w:val="24"/>
          <w:szCs w:val="24"/>
        </w:rPr>
        <w:t>abbatical year has nullified a positive commandment.</w:t>
      </w:r>
      <w:r w:rsidR="000646C7" w:rsidRPr="00ED5B56">
        <w:rPr>
          <w:rFonts w:asciiTheme="minorBidi" w:eastAsia="Times New Roman" w:hAnsiTheme="minorBidi"/>
          <w:color w:val="000000"/>
          <w:sz w:val="24"/>
          <w:szCs w:val="24"/>
        </w:rPr>
        <w:t xml:space="preserve"> </w:t>
      </w:r>
      <w:r w:rsidRPr="00ED5B56">
        <w:rPr>
          <w:rFonts w:asciiTheme="minorBidi" w:eastAsia="Times New Roman" w:hAnsiTheme="minorBidi"/>
          <w:color w:val="000000"/>
          <w:sz w:val="24"/>
          <w:szCs w:val="24"/>
        </w:rPr>
        <w:t>Thi</w:t>
      </w:r>
      <w:r w:rsidR="00BC1764">
        <w:rPr>
          <w:rFonts w:asciiTheme="minorBidi" w:eastAsia="Times New Roman" w:hAnsiTheme="minorBidi"/>
          <w:color w:val="000000"/>
          <w:sz w:val="24"/>
          <w:szCs w:val="24"/>
        </w:rPr>
        <w:t>s also holds true if he gathers</w:t>
      </w:r>
      <w:r w:rsidRPr="00ED5B56">
        <w:rPr>
          <w:rFonts w:asciiTheme="minorBidi" w:eastAsia="Times New Roman" w:hAnsiTheme="minorBidi"/>
          <w:color w:val="000000"/>
          <w:sz w:val="24"/>
          <w:szCs w:val="24"/>
        </w:rPr>
        <w:t xml:space="preserve"> all his produce into his home. Instead, he should leave everything ownerless. Thus everyone</w:t>
      </w:r>
      <w:r w:rsidR="000646C7" w:rsidRPr="00ED5B56">
        <w:rPr>
          <w:rFonts w:asciiTheme="minorBidi" w:eastAsia="Times New Roman" w:hAnsiTheme="minorBidi"/>
          <w:color w:val="000000"/>
          <w:sz w:val="24"/>
          <w:szCs w:val="24"/>
        </w:rPr>
        <w:t xml:space="preserve"> </w:t>
      </w:r>
      <w:r w:rsidRPr="00ED5B56">
        <w:rPr>
          <w:rFonts w:asciiTheme="minorBidi" w:eastAsia="Times New Roman" w:hAnsiTheme="minorBidi"/>
          <w:color w:val="000000"/>
          <w:sz w:val="24"/>
          <w:szCs w:val="24"/>
        </w:rPr>
        <w:t>has equal rights in every place, as [</w:t>
      </w:r>
      <w:r w:rsidRPr="00ED5B56">
        <w:rPr>
          <w:rFonts w:asciiTheme="minorBidi" w:eastAsia="Times New Roman" w:hAnsiTheme="minorBidi"/>
          <w:i/>
          <w:iCs/>
          <w:color w:val="000000"/>
          <w:sz w:val="24"/>
          <w:szCs w:val="24"/>
        </w:rPr>
        <w:t>ibid.</w:t>
      </w:r>
      <w:r w:rsidRPr="00ED5B56">
        <w:rPr>
          <w:rFonts w:asciiTheme="minorBidi" w:eastAsia="Times New Roman" w:hAnsiTheme="minorBidi"/>
          <w:color w:val="000000"/>
          <w:sz w:val="24"/>
          <w:szCs w:val="24"/>
        </w:rPr>
        <w:t>] states: "</w:t>
      </w:r>
      <w:r w:rsidR="00BC1764">
        <w:rPr>
          <w:rFonts w:asciiTheme="minorBidi" w:hAnsiTheme="minorBidi"/>
          <w:sz w:val="24"/>
          <w:szCs w:val="24"/>
        </w:rPr>
        <w:t>A</w:t>
      </w:r>
      <w:r w:rsidR="00BC1764" w:rsidRPr="00ED5B56">
        <w:rPr>
          <w:rFonts w:asciiTheme="minorBidi" w:hAnsiTheme="minorBidi"/>
          <w:sz w:val="24"/>
          <w:szCs w:val="24"/>
        </w:rPr>
        <w:t>nd the poor of your nation will eat</w:t>
      </w:r>
      <w:r w:rsidRPr="00ED5B56">
        <w:rPr>
          <w:rFonts w:asciiTheme="minorBidi" w:eastAsia="Times New Roman" w:hAnsiTheme="minorBidi"/>
          <w:color w:val="000000"/>
          <w:sz w:val="24"/>
          <w:szCs w:val="24"/>
        </w:rPr>
        <w:t xml:space="preserve">." One may bring a small amount into one's </w:t>
      </w:r>
      <w:r w:rsidRPr="00ED5B56">
        <w:rPr>
          <w:rFonts w:asciiTheme="minorBidi" w:eastAsia="Times New Roman" w:hAnsiTheme="minorBidi"/>
          <w:color w:val="000000"/>
          <w:sz w:val="24"/>
          <w:szCs w:val="24"/>
        </w:rPr>
        <w:lastRenderedPageBreak/>
        <w:t>home, just as one brings from ownerless property,</w:t>
      </w:r>
      <w:r w:rsidR="000646C7" w:rsidRPr="00ED5B56">
        <w:rPr>
          <w:rFonts w:asciiTheme="minorBidi" w:eastAsia="Times New Roman" w:hAnsiTheme="minorBidi"/>
          <w:color w:val="000000"/>
          <w:sz w:val="24"/>
          <w:szCs w:val="24"/>
        </w:rPr>
        <w:t xml:space="preserve"> </w:t>
      </w:r>
      <w:r w:rsidRPr="00ED5B56">
        <w:rPr>
          <w:rFonts w:asciiTheme="minorBidi" w:eastAsia="Times New Roman" w:hAnsiTheme="minorBidi"/>
          <w:color w:val="000000"/>
          <w:sz w:val="24"/>
          <w:szCs w:val="24"/>
        </w:rPr>
        <w:t>e.g., five jugs of oil, fifteen jugs of wine.</w:t>
      </w:r>
      <w:r w:rsidR="000646C7" w:rsidRPr="00ED5B56">
        <w:rPr>
          <w:rFonts w:asciiTheme="minorBidi" w:eastAsia="Times New Roman" w:hAnsiTheme="minorBidi"/>
          <w:color w:val="000000"/>
          <w:sz w:val="24"/>
          <w:szCs w:val="24"/>
        </w:rPr>
        <w:t xml:space="preserve"> </w:t>
      </w:r>
    </w:p>
    <w:p w:rsidR="005074E1" w:rsidRPr="00ED5B56" w:rsidRDefault="005074E1" w:rsidP="00ED5B56">
      <w:pPr>
        <w:pStyle w:val="NoSpacing"/>
        <w:bidi w:val="0"/>
        <w:jc w:val="both"/>
        <w:rPr>
          <w:rFonts w:asciiTheme="minorBidi" w:hAnsiTheme="minorBidi"/>
          <w:sz w:val="24"/>
          <w:szCs w:val="24"/>
        </w:rPr>
      </w:pPr>
    </w:p>
    <w:p w:rsidR="003E1C66" w:rsidRPr="00ED5B56" w:rsidRDefault="00726913" w:rsidP="00BC1764">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The Rambam explains that any act of locking one's vineyard or actively </w:t>
      </w:r>
      <w:r w:rsidR="006156E1" w:rsidRPr="00ED5B56">
        <w:rPr>
          <w:rFonts w:asciiTheme="minorBidi" w:hAnsiTheme="minorBidi"/>
          <w:sz w:val="24"/>
          <w:szCs w:val="24"/>
        </w:rPr>
        <w:t xml:space="preserve">preventing others from taking possession of one's fruits is a violation of this mitzva. In </w:t>
      </w:r>
      <w:r w:rsidR="00B340BF" w:rsidRPr="00B340BF">
        <w:rPr>
          <w:rFonts w:asciiTheme="minorBidi" w:hAnsiTheme="minorBidi"/>
          <w:i/>
          <w:iCs/>
          <w:sz w:val="24"/>
          <w:szCs w:val="24"/>
        </w:rPr>
        <w:t>H</w:t>
      </w:r>
      <w:r w:rsidR="003E1C66" w:rsidRPr="00B340BF">
        <w:rPr>
          <w:rFonts w:asciiTheme="minorBidi" w:hAnsiTheme="minorBidi"/>
          <w:i/>
          <w:iCs/>
          <w:sz w:val="24"/>
          <w:szCs w:val="24"/>
        </w:rPr>
        <w:t>il</w:t>
      </w:r>
      <w:r w:rsidR="00B340BF" w:rsidRPr="00B340BF">
        <w:rPr>
          <w:rFonts w:asciiTheme="minorBidi" w:hAnsiTheme="minorBidi"/>
          <w:i/>
          <w:iCs/>
          <w:sz w:val="24"/>
          <w:szCs w:val="24"/>
        </w:rPr>
        <w:t>khot</w:t>
      </w:r>
      <w:r w:rsidR="003E1C66" w:rsidRPr="00B340BF">
        <w:rPr>
          <w:rFonts w:asciiTheme="minorBidi" w:hAnsiTheme="minorBidi"/>
          <w:i/>
          <w:iCs/>
          <w:sz w:val="24"/>
          <w:szCs w:val="24"/>
        </w:rPr>
        <w:t xml:space="preserve"> </w:t>
      </w:r>
      <w:r w:rsidR="00527118" w:rsidRPr="00527118">
        <w:rPr>
          <w:rFonts w:ascii="Arial" w:hAnsi="Arial" w:cs="Arial"/>
          <w:i/>
          <w:iCs/>
        </w:rPr>
        <w:t>Mattenot Aniy</w:t>
      </w:r>
      <w:r w:rsidR="003017AD" w:rsidRPr="00527118">
        <w:rPr>
          <w:rStyle w:val="il"/>
          <w:rFonts w:ascii="Arial" w:hAnsi="Arial" w:cs="Arial"/>
          <w:i/>
          <w:iCs/>
        </w:rPr>
        <w:t>im</w:t>
      </w:r>
      <w:r w:rsidR="003017AD" w:rsidRPr="00ED5B56">
        <w:rPr>
          <w:rFonts w:asciiTheme="minorBidi" w:hAnsiTheme="minorBidi"/>
          <w:sz w:val="24"/>
          <w:szCs w:val="24"/>
        </w:rPr>
        <w:t xml:space="preserve"> </w:t>
      </w:r>
      <w:r w:rsidR="006156E1" w:rsidRPr="00ED5B56">
        <w:rPr>
          <w:rFonts w:asciiTheme="minorBidi" w:hAnsiTheme="minorBidi"/>
          <w:sz w:val="24"/>
          <w:szCs w:val="24"/>
        </w:rPr>
        <w:t>(</w:t>
      </w:r>
      <w:r w:rsidR="003E1C66" w:rsidRPr="00ED5B56">
        <w:rPr>
          <w:rFonts w:asciiTheme="minorBidi" w:hAnsiTheme="minorBidi"/>
          <w:sz w:val="24"/>
          <w:szCs w:val="24"/>
        </w:rPr>
        <w:t>6:5</w:t>
      </w:r>
      <w:r w:rsidR="006156E1" w:rsidRPr="00ED5B56">
        <w:rPr>
          <w:rFonts w:asciiTheme="minorBidi" w:hAnsiTheme="minorBidi"/>
          <w:sz w:val="24"/>
          <w:szCs w:val="24"/>
        </w:rPr>
        <w:t xml:space="preserve">) the Rambam points out that produce which is ownerless, such as the produce of the </w:t>
      </w:r>
      <w:r w:rsidR="006156E1" w:rsidRPr="00ED5B56">
        <w:rPr>
          <w:rFonts w:asciiTheme="minorBidi" w:eastAsia="Times New Roman" w:hAnsiTheme="minorBidi"/>
          <w:color w:val="000000"/>
          <w:sz w:val="24"/>
          <w:szCs w:val="24"/>
        </w:rPr>
        <w:t>s</w:t>
      </w:r>
      <w:r w:rsidR="003E1C66" w:rsidRPr="00ED5B56">
        <w:rPr>
          <w:rFonts w:asciiTheme="minorBidi" w:eastAsia="Times New Roman" w:hAnsiTheme="minorBidi"/>
          <w:color w:val="000000"/>
          <w:sz w:val="24"/>
          <w:szCs w:val="24"/>
        </w:rPr>
        <w:t xml:space="preserve">eventh year, </w:t>
      </w:r>
      <w:r w:rsidR="00BC1764">
        <w:rPr>
          <w:rFonts w:asciiTheme="minorBidi" w:eastAsia="Times New Roman" w:hAnsiTheme="minorBidi"/>
          <w:color w:val="000000"/>
          <w:sz w:val="24"/>
          <w:szCs w:val="24"/>
        </w:rPr>
        <w:t xml:space="preserve">is not liable to the obligations of separating </w:t>
      </w:r>
      <w:r w:rsidR="0045637A">
        <w:rPr>
          <w:rFonts w:asciiTheme="minorBidi" w:eastAsia="Times New Roman" w:hAnsiTheme="minorBidi"/>
          <w:color w:val="000000"/>
          <w:sz w:val="24"/>
          <w:szCs w:val="24"/>
        </w:rPr>
        <w:t xml:space="preserve">the gifts of </w:t>
      </w:r>
      <w:r w:rsidR="003017AD">
        <w:rPr>
          <w:rFonts w:asciiTheme="minorBidi" w:eastAsia="Times New Roman" w:hAnsiTheme="minorBidi"/>
          <w:i/>
          <w:iCs/>
          <w:color w:val="000000"/>
          <w:sz w:val="24"/>
          <w:szCs w:val="24"/>
        </w:rPr>
        <w:t xml:space="preserve">teruma </w:t>
      </w:r>
      <w:r w:rsidR="003017AD">
        <w:rPr>
          <w:rFonts w:asciiTheme="minorBidi" w:eastAsia="Times New Roman" w:hAnsiTheme="minorBidi"/>
          <w:color w:val="000000"/>
          <w:sz w:val="24"/>
          <w:szCs w:val="24"/>
        </w:rPr>
        <w:t xml:space="preserve">and the like </w:t>
      </w:r>
      <w:r w:rsidR="006156E1" w:rsidRPr="00ED5B56">
        <w:rPr>
          <w:rFonts w:asciiTheme="minorBidi" w:eastAsia="Times New Roman" w:hAnsiTheme="minorBidi"/>
          <w:color w:val="000000"/>
          <w:sz w:val="24"/>
          <w:szCs w:val="24"/>
        </w:rPr>
        <w:t>(</w:t>
      </w:r>
      <w:r w:rsidR="003E1C66" w:rsidRPr="00ED5B56">
        <w:rPr>
          <w:rFonts w:asciiTheme="minorBidi" w:hAnsiTheme="minorBidi"/>
          <w:sz w:val="24"/>
          <w:szCs w:val="24"/>
        </w:rPr>
        <w:t xml:space="preserve">see </w:t>
      </w:r>
      <w:r w:rsidR="006156E1" w:rsidRPr="00ED5B56">
        <w:rPr>
          <w:rFonts w:asciiTheme="minorBidi" w:hAnsiTheme="minorBidi"/>
          <w:sz w:val="24"/>
          <w:szCs w:val="24"/>
        </w:rPr>
        <w:t xml:space="preserve">also </w:t>
      </w:r>
      <w:r w:rsidR="003E1C66" w:rsidRPr="00B340BF">
        <w:rPr>
          <w:rFonts w:asciiTheme="minorBidi" w:hAnsiTheme="minorBidi"/>
          <w:i/>
          <w:iCs/>
          <w:sz w:val="24"/>
          <w:szCs w:val="24"/>
        </w:rPr>
        <w:t>Hil</w:t>
      </w:r>
      <w:r w:rsidR="00B340BF" w:rsidRPr="00B340BF">
        <w:rPr>
          <w:rFonts w:asciiTheme="minorBidi" w:hAnsiTheme="minorBidi"/>
          <w:i/>
          <w:iCs/>
          <w:sz w:val="24"/>
          <w:szCs w:val="24"/>
        </w:rPr>
        <w:t>khot</w:t>
      </w:r>
      <w:r w:rsidR="003E1C66" w:rsidRPr="00B340BF">
        <w:rPr>
          <w:rFonts w:asciiTheme="minorBidi" w:hAnsiTheme="minorBidi"/>
          <w:i/>
          <w:iCs/>
          <w:sz w:val="24"/>
          <w:szCs w:val="24"/>
        </w:rPr>
        <w:t xml:space="preserve"> Terumot</w:t>
      </w:r>
      <w:r w:rsidR="003E1C66" w:rsidRPr="00ED5B56">
        <w:rPr>
          <w:rFonts w:asciiTheme="minorBidi" w:hAnsiTheme="minorBidi"/>
          <w:sz w:val="24"/>
          <w:szCs w:val="24"/>
        </w:rPr>
        <w:t xml:space="preserve"> 2:9-12</w:t>
      </w:r>
      <w:r w:rsidR="006156E1" w:rsidRPr="00ED5B56">
        <w:rPr>
          <w:rFonts w:asciiTheme="minorBidi" w:hAnsiTheme="minorBidi"/>
          <w:sz w:val="24"/>
          <w:szCs w:val="24"/>
        </w:rPr>
        <w:t>)</w:t>
      </w:r>
      <w:r w:rsidR="00BC1764">
        <w:rPr>
          <w:rFonts w:asciiTheme="minorBidi" w:hAnsiTheme="minorBidi"/>
          <w:sz w:val="24"/>
          <w:szCs w:val="24"/>
        </w:rPr>
        <w:t>.</w:t>
      </w:r>
    </w:p>
    <w:p w:rsidR="003E1C66" w:rsidRPr="00ED5B56" w:rsidRDefault="003E1C66" w:rsidP="00ED5B56">
      <w:pPr>
        <w:pStyle w:val="NoSpacing"/>
        <w:bidi w:val="0"/>
        <w:jc w:val="both"/>
        <w:rPr>
          <w:rFonts w:asciiTheme="minorBidi" w:hAnsiTheme="minorBidi"/>
          <w:sz w:val="24"/>
          <w:szCs w:val="24"/>
        </w:rPr>
      </w:pPr>
    </w:p>
    <w:p w:rsidR="00DE5222" w:rsidRPr="00ED5B56" w:rsidRDefault="00DE5222" w:rsidP="00BC1764">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The Rambam </w:t>
      </w:r>
      <w:r w:rsidR="00BC1764">
        <w:rPr>
          <w:rFonts w:asciiTheme="minorBidi" w:hAnsiTheme="minorBidi"/>
          <w:sz w:val="24"/>
          <w:szCs w:val="24"/>
        </w:rPr>
        <w:t xml:space="preserve">elsewhere in </w:t>
      </w:r>
      <w:r w:rsidR="006156E1" w:rsidRPr="00B340BF">
        <w:rPr>
          <w:rFonts w:asciiTheme="minorBidi" w:hAnsiTheme="minorBidi"/>
          <w:i/>
          <w:iCs/>
          <w:sz w:val="24"/>
          <w:szCs w:val="24"/>
        </w:rPr>
        <w:t>Sefer Ha</w:t>
      </w:r>
      <w:r w:rsidR="00B340BF" w:rsidRPr="00B340BF">
        <w:rPr>
          <w:rFonts w:asciiTheme="minorBidi" w:hAnsiTheme="minorBidi"/>
          <w:i/>
          <w:iCs/>
          <w:sz w:val="24"/>
          <w:szCs w:val="24"/>
        </w:rPr>
        <w:t>-m</w:t>
      </w:r>
      <w:r w:rsidR="006156E1" w:rsidRPr="00B340BF">
        <w:rPr>
          <w:rFonts w:asciiTheme="minorBidi" w:hAnsiTheme="minorBidi"/>
          <w:i/>
          <w:iCs/>
          <w:sz w:val="24"/>
          <w:szCs w:val="24"/>
        </w:rPr>
        <w:t>itzvot</w:t>
      </w:r>
      <w:r w:rsidR="006156E1" w:rsidRPr="00ED5B56">
        <w:rPr>
          <w:rFonts w:asciiTheme="minorBidi" w:hAnsiTheme="minorBidi"/>
          <w:sz w:val="24"/>
          <w:szCs w:val="24"/>
        </w:rPr>
        <w:t xml:space="preserve"> </w:t>
      </w:r>
      <w:r w:rsidR="00382E8A" w:rsidRPr="00ED5B56">
        <w:rPr>
          <w:rFonts w:asciiTheme="minorBidi" w:hAnsiTheme="minorBidi"/>
          <w:sz w:val="24"/>
          <w:szCs w:val="24"/>
        </w:rPr>
        <w:t>(</w:t>
      </w:r>
      <w:r w:rsidR="003017AD">
        <w:rPr>
          <w:rFonts w:asciiTheme="minorBidi" w:hAnsiTheme="minorBidi"/>
          <w:sz w:val="24"/>
          <w:szCs w:val="24"/>
        </w:rPr>
        <w:t>Negative</w:t>
      </w:r>
      <w:r w:rsidR="00382E8A" w:rsidRPr="00ED5B56">
        <w:rPr>
          <w:rFonts w:asciiTheme="minorBidi" w:hAnsiTheme="minorBidi"/>
          <w:i/>
          <w:iCs/>
          <w:sz w:val="24"/>
          <w:szCs w:val="24"/>
        </w:rPr>
        <w:t xml:space="preserve"> </w:t>
      </w:r>
      <w:r w:rsidR="00382E8A" w:rsidRPr="00ED5B56">
        <w:rPr>
          <w:rFonts w:asciiTheme="minorBidi" w:hAnsiTheme="minorBidi"/>
          <w:sz w:val="24"/>
          <w:szCs w:val="24"/>
        </w:rPr>
        <w:t xml:space="preserve">222-3) </w:t>
      </w:r>
      <w:r w:rsidRPr="00ED5B56">
        <w:rPr>
          <w:rFonts w:asciiTheme="minorBidi" w:hAnsiTheme="minorBidi"/>
          <w:sz w:val="24"/>
          <w:szCs w:val="24"/>
        </w:rPr>
        <w:t xml:space="preserve">explains that two </w:t>
      </w:r>
      <w:r w:rsidRPr="00B340BF">
        <w:rPr>
          <w:rFonts w:asciiTheme="minorBidi" w:hAnsiTheme="minorBidi"/>
          <w:i/>
          <w:iCs/>
          <w:sz w:val="24"/>
          <w:szCs w:val="24"/>
        </w:rPr>
        <w:t>halakhot</w:t>
      </w:r>
      <w:r w:rsidRPr="00ED5B56">
        <w:rPr>
          <w:rFonts w:asciiTheme="minorBidi" w:hAnsiTheme="minorBidi"/>
          <w:sz w:val="24"/>
          <w:szCs w:val="24"/>
        </w:rPr>
        <w:t xml:space="preserve"> of </w:t>
      </w:r>
      <w:r w:rsidR="00571408" w:rsidRPr="00571408">
        <w:rPr>
          <w:rFonts w:asciiTheme="minorBidi" w:hAnsiTheme="minorBidi"/>
          <w:i/>
          <w:iCs/>
          <w:sz w:val="24"/>
          <w:szCs w:val="24"/>
        </w:rPr>
        <w:t>shemitta</w:t>
      </w:r>
      <w:r w:rsidRPr="00ED5B56">
        <w:rPr>
          <w:rFonts w:asciiTheme="minorBidi" w:hAnsiTheme="minorBidi"/>
          <w:sz w:val="24"/>
          <w:szCs w:val="24"/>
        </w:rPr>
        <w:t xml:space="preserve"> mentioned in </w:t>
      </w:r>
      <w:r w:rsidR="007067E1" w:rsidRPr="007067E1">
        <w:rPr>
          <w:rFonts w:asciiTheme="minorBidi" w:hAnsiTheme="minorBidi"/>
          <w:i/>
          <w:iCs/>
          <w:sz w:val="24"/>
          <w:szCs w:val="24"/>
        </w:rPr>
        <w:t>Parashat</w:t>
      </w:r>
      <w:r w:rsidRPr="00B340BF">
        <w:rPr>
          <w:rFonts w:asciiTheme="minorBidi" w:hAnsiTheme="minorBidi"/>
          <w:i/>
          <w:iCs/>
          <w:sz w:val="24"/>
          <w:szCs w:val="24"/>
        </w:rPr>
        <w:t xml:space="preserve"> </w:t>
      </w:r>
      <w:r w:rsidR="007067E1" w:rsidRPr="007067E1">
        <w:rPr>
          <w:rFonts w:asciiTheme="minorBidi" w:hAnsiTheme="minorBidi"/>
          <w:i/>
          <w:iCs/>
          <w:sz w:val="24"/>
          <w:szCs w:val="24"/>
        </w:rPr>
        <w:t>Behar</w:t>
      </w:r>
      <w:r w:rsidRPr="00ED5B56">
        <w:rPr>
          <w:rFonts w:asciiTheme="minorBidi" w:hAnsiTheme="minorBidi"/>
          <w:sz w:val="24"/>
          <w:szCs w:val="24"/>
        </w:rPr>
        <w:t xml:space="preserve"> are a direct outgrowth of the status of the produce of one's fields being </w:t>
      </w:r>
      <w:r w:rsidRPr="00ED5B56">
        <w:rPr>
          <w:rFonts w:asciiTheme="minorBidi" w:hAnsiTheme="minorBidi"/>
          <w:i/>
          <w:iCs/>
          <w:sz w:val="24"/>
          <w:szCs w:val="24"/>
        </w:rPr>
        <w:t>hefker</w:t>
      </w:r>
      <w:r w:rsidR="00603A41" w:rsidRPr="00ED5B56">
        <w:rPr>
          <w:rFonts w:asciiTheme="minorBidi" w:hAnsiTheme="minorBidi"/>
          <w:sz w:val="24"/>
          <w:szCs w:val="24"/>
        </w:rPr>
        <w:t xml:space="preserve">. There the Torah mentions among the </w:t>
      </w:r>
      <w:r w:rsidR="001D69B4" w:rsidRPr="00ED5B56">
        <w:rPr>
          <w:rFonts w:asciiTheme="minorBidi" w:hAnsiTheme="minorBidi"/>
          <w:sz w:val="24"/>
          <w:szCs w:val="24"/>
        </w:rPr>
        <w:t xml:space="preserve">prohibited agricultural activities of the </w:t>
      </w:r>
      <w:r w:rsidR="00571408" w:rsidRPr="00571408">
        <w:rPr>
          <w:rFonts w:asciiTheme="minorBidi" w:hAnsiTheme="minorBidi"/>
          <w:i/>
          <w:sz w:val="24"/>
          <w:szCs w:val="24"/>
        </w:rPr>
        <w:t>shemitta</w:t>
      </w:r>
      <w:r w:rsidR="001D69B4" w:rsidRPr="00ED5B56">
        <w:rPr>
          <w:rFonts w:asciiTheme="minorBidi" w:hAnsiTheme="minorBidi"/>
          <w:sz w:val="24"/>
          <w:szCs w:val="24"/>
        </w:rPr>
        <w:t xml:space="preserve"> year harvesting normally</w:t>
      </w:r>
      <w:r w:rsidR="00BC1764">
        <w:rPr>
          <w:rFonts w:asciiTheme="minorBidi" w:hAnsiTheme="minorBidi"/>
          <w:sz w:val="24"/>
          <w:szCs w:val="24"/>
        </w:rPr>
        <w:t xml:space="preserve"> either</w:t>
      </w:r>
      <w:r w:rsidR="00B47894" w:rsidRPr="00ED5B56">
        <w:rPr>
          <w:rFonts w:asciiTheme="minorBidi" w:hAnsiTheme="minorBidi"/>
          <w:sz w:val="24"/>
          <w:szCs w:val="24"/>
        </w:rPr>
        <w:t xml:space="preserve"> that which grows directly from the ground </w:t>
      </w:r>
      <w:r w:rsidR="00BC1764">
        <w:rPr>
          <w:rFonts w:asciiTheme="minorBidi" w:hAnsiTheme="minorBidi"/>
          <w:sz w:val="24"/>
          <w:szCs w:val="24"/>
        </w:rPr>
        <w:t xml:space="preserve">or </w:t>
      </w:r>
      <w:r w:rsidR="00B47894" w:rsidRPr="00ED5B56">
        <w:rPr>
          <w:rFonts w:asciiTheme="minorBidi" w:hAnsiTheme="minorBidi"/>
          <w:sz w:val="24"/>
          <w:szCs w:val="24"/>
        </w:rPr>
        <w:t>that which grows on trees</w:t>
      </w:r>
      <w:r w:rsidR="001D69B4" w:rsidRPr="00ED5B56">
        <w:rPr>
          <w:rFonts w:asciiTheme="minorBidi" w:hAnsiTheme="minorBidi"/>
          <w:sz w:val="24"/>
          <w:szCs w:val="24"/>
        </w:rPr>
        <w:t xml:space="preserve">. </w:t>
      </w:r>
      <w:r w:rsidR="00BC1764">
        <w:rPr>
          <w:rFonts w:asciiTheme="minorBidi" w:hAnsiTheme="minorBidi"/>
          <w:sz w:val="24"/>
          <w:szCs w:val="24"/>
        </w:rPr>
        <w:t>Then he explains the following:</w:t>
      </w:r>
      <w:r w:rsidR="00B47894" w:rsidRPr="00ED5B56">
        <w:rPr>
          <w:rFonts w:asciiTheme="minorBidi" w:hAnsiTheme="minorBidi"/>
          <w:sz w:val="24"/>
          <w:szCs w:val="24"/>
        </w:rPr>
        <w:t xml:space="preserve"> </w:t>
      </w:r>
    </w:p>
    <w:p w:rsidR="00B47894" w:rsidRPr="00ED5B56" w:rsidRDefault="00B47894" w:rsidP="00ED5B56">
      <w:pPr>
        <w:pStyle w:val="NoSpacing"/>
        <w:bidi w:val="0"/>
        <w:jc w:val="both"/>
        <w:rPr>
          <w:rFonts w:asciiTheme="minorBidi" w:hAnsiTheme="minorBidi"/>
          <w:sz w:val="24"/>
          <w:szCs w:val="24"/>
        </w:rPr>
      </w:pPr>
    </w:p>
    <w:p w:rsidR="007B166E" w:rsidRPr="00ED5B56" w:rsidRDefault="007B166E" w:rsidP="00ED5B56">
      <w:pPr>
        <w:pStyle w:val="NoSpacing"/>
        <w:bidi w:val="0"/>
        <w:ind w:left="720"/>
        <w:jc w:val="both"/>
        <w:rPr>
          <w:rFonts w:asciiTheme="minorBidi" w:hAnsiTheme="minorBidi"/>
          <w:color w:val="000000"/>
          <w:sz w:val="24"/>
          <w:szCs w:val="24"/>
        </w:rPr>
      </w:pPr>
      <w:r w:rsidRPr="00ED5B56">
        <w:rPr>
          <w:rFonts w:asciiTheme="minorBidi" w:hAnsiTheme="minorBidi"/>
          <w:color w:val="000000"/>
          <w:sz w:val="24"/>
          <w:szCs w:val="24"/>
        </w:rPr>
        <w:t>The 222nd prohibition is that we are forbidden from harvesting in the normal way crops which the ground produces on its own during the seventh year</w:t>
      </w:r>
      <w:r w:rsidRPr="00ED5B56">
        <w:rPr>
          <w:rFonts w:asciiTheme="minorBidi" w:hAnsiTheme="minorBidi"/>
          <w:i/>
          <w:iCs/>
          <w:color w:val="000000"/>
          <w:sz w:val="24"/>
          <w:szCs w:val="24"/>
        </w:rPr>
        <w:t>.</w:t>
      </w:r>
      <w:r w:rsidR="001D69B4" w:rsidRPr="00ED5B56">
        <w:rPr>
          <w:rFonts w:asciiTheme="minorBidi" w:hAnsiTheme="minorBidi"/>
          <w:color w:val="000000"/>
          <w:sz w:val="24"/>
          <w:szCs w:val="24"/>
        </w:rPr>
        <w:t>..</w:t>
      </w:r>
      <w:r w:rsidRPr="00ED5B56">
        <w:rPr>
          <w:rFonts w:asciiTheme="minorBidi" w:hAnsiTheme="minorBidi"/>
          <w:color w:val="000000"/>
          <w:sz w:val="24"/>
          <w:szCs w:val="24"/>
        </w:rPr>
        <w:t xml:space="preserve"> The intention of the verse is that one may not harvest in the same way one harvests grain during other years. One may only gather it as if it was ownerless</w:t>
      </w:r>
      <w:r w:rsidR="00382E8A" w:rsidRPr="00ED5B56">
        <w:rPr>
          <w:rFonts w:asciiTheme="minorBidi" w:hAnsiTheme="minorBidi"/>
          <w:color w:val="000000"/>
          <w:sz w:val="24"/>
          <w:szCs w:val="24"/>
        </w:rPr>
        <w:t>…</w:t>
      </w:r>
    </w:p>
    <w:p w:rsidR="007B166E" w:rsidRPr="00ED5B56" w:rsidRDefault="007B166E" w:rsidP="00ED5B56">
      <w:pPr>
        <w:pStyle w:val="NoSpacing"/>
        <w:bidi w:val="0"/>
        <w:jc w:val="both"/>
        <w:rPr>
          <w:rFonts w:asciiTheme="minorBidi" w:hAnsiTheme="minorBidi"/>
          <w:sz w:val="24"/>
          <w:szCs w:val="24"/>
        </w:rPr>
      </w:pPr>
    </w:p>
    <w:p w:rsidR="00B47894" w:rsidRPr="00ED5B56" w:rsidRDefault="00382E8A" w:rsidP="00ED5B56">
      <w:pPr>
        <w:pStyle w:val="NoSpacing"/>
        <w:bidi w:val="0"/>
        <w:jc w:val="both"/>
        <w:rPr>
          <w:rFonts w:asciiTheme="minorBidi" w:hAnsiTheme="minorBidi"/>
          <w:sz w:val="24"/>
          <w:szCs w:val="24"/>
        </w:rPr>
      </w:pPr>
      <w:r w:rsidRPr="00ED5B56">
        <w:rPr>
          <w:rFonts w:asciiTheme="minorBidi" w:hAnsiTheme="minorBidi"/>
          <w:sz w:val="24"/>
          <w:szCs w:val="24"/>
        </w:rPr>
        <w:t>Si</w:t>
      </w:r>
      <w:r w:rsidR="00BC1764">
        <w:rPr>
          <w:rFonts w:asciiTheme="minorBidi" w:hAnsiTheme="minorBidi"/>
          <w:sz w:val="24"/>
          <w:szCs w:val="24"/>
        </w:rPr>
        <w:t xml:space="preserve">milarly, </w:t>
      </w:r>
      <w:r w:rsidRPr="00ED5B56">
        <w:rPr>
          <w:rFonts w:asciiTheme="minorBidi" w:hAnsiTheme="minorBidi"/>
          <w:sz w:val="24"/>
          <w:szCs w:val="24"/>
        </w:rPr>
        <w:t>regarding harvesting fruits from trees</w:t>
      </w:r>
      <w:r w:rsidR="00BC1764">
        <w:rPr>
          <w:rFonts w:asciiTheme="minorBidi" w:hAnsiTheme="minorBidi"/>
          <w:sz w:val="24"/>
          <w:szCs w:val="24"/>
        </w:rPr>
        <w:t>, he states</w:t>
      </w:r>
      <w:r w:rsidRPr="00ED5B56">
        <w:rPr>
          <w:rFonts w:asciiTheme="minorBidi" w:hAnsiTheme="minorBidi"/>
          <w:sz w:val="24"/>
          <w:szCs w:val="24"/>
        </w:rPr>
        <w:t>:</w:t>
      </w:r>
    </w:p>
    <w:p w:rsidR="00382E8A" w:rsidRPr="00ED5B56" w:rsidRDefault="00382E8A" w:rsidP="00ED5B56">
      <w:pPr>
        <w:pStyle w:val="NoSpacing"/>
        <w:bidi w:val="0"/>
        <w:jc w:val="both"/>
        <w:rPr>
          <w:rFonts w:asciiTheme="minorBidi" w:hAnsiTheme="minorBidi"/>
          <w:sz w:val="24"/>
          <w:szCs w:val="24"/>
        </w:rPr>
      </w:pPr>
    </w:p>
    <w:p w:rsidR="007B166E" w:rsidRPr="00ED5B56" w:rsidRDefault="007B166E" w:rsidP="00BC1764">
      <w:pPr>
        <w:pStyle w:val="NoSpacing"/>
        <w:bidi w:val="0"/>
        <w:ind w:left="720"/>
        <w:jc w:val="both"/>
        <w:rPr>
          <w:rFonts w:asciiTheme="minorBidi" w:hAnsiTheme="minorBidi"/>
          <w:color w:val="000000"/>
          <w:sz w:val="24"/>
          <w:szCs w:val="24"/>
        </w:rPr>
      </w:pPr>
      <w:r w:rsidRPr="00ED5B56">
        <w:rPr>
          <w:rFonts w:asciiTheme="minorBidi" w:hAnsiTheme="minorBidi"/>
          <w:color w:val="000000"/>
          <w:sz w:val="24"/>
          <w:szCs w:val="24"/>
        </w:rPr>
        <w:t>The 223rd prohibition is that we are forbidden from gathering in the normal manner fruit which trees produce during</w:t>
      </w:r>
      <w:r w:rsidR="00B340BF">
        <w:rPr>
          <w:rStyle w:val="apple-converted-space"/>
          <w:rFonts w:asciiTheme="minorBidi" w:eastAsiaTheme="majorEastAsia" w:hAnsiTheme="minorBidi"/>
          <w:color w:val="000000"/>
          <w:sz w:val="24"/>
          <w:szCs w:val="24"/>
        </w:rPr>
        <w:t xml:space="preserve"> </w:t>
      </w:r>
      <w:r w:rsidR="00571408" w:rsidRPr="00571408">
        <w:rPr>
          <w:rStyle w:val="glossaryitem"/>
          <w:rFonts w:asciiTheme="minorBidi" w:hAnsiTheme="minorBidi"/>
          <w:i/>
          <w:iCs/>
          <w:color w:val="000000"/>
          <w:sz w:val="24"/>
          <w:szCs w:val="24"/>
        </w:rPr>
        <w:t>shemitta</w:t>
      </w:r>
      <w:r w:rsidRPr="00ED5B56">
        <w:rPr>
          <w:rFonts w:asciiTheme="minorBidi" w:hAnsiTheme="minorBidi"/>
          <w:i/>
          <w:iCs/>
          <w:color w:val="000000"/>
          <w:sz w:val="24"/>
          <w:szCs w:val="24"/>
        </w:rPr>
        <w:t>.</w:t>
      </w:r>
      <w:r w:rsidR="00B340BF">
        <w:rPr>
          <w:rStyle w:val="apple-converted-space"/>
          <w:rFonts w:asciiTheme="minorBidi" w:eastAsiaTheme="majorEastAsia" w:hAnsiTheme="minorBidi"/>
          <w:color w:val="000000"/>
          <w:sz w:val="24"/>
          <w:szCs w:val="24"/>
        </w:rPr>
        <w:t xml:space="preserve"> </w:t>
      </w:r>
      <w:r w:rsidRPr="00ED5B56">
        <w:rPr>
          <w:rFonts w:asciiTheme="minorBidi" w:hAnsiTheme="minorBidi"/>
          <w:color w:val="000000"/>
          <w:sz w:val="24"/>
          <w:szCs w:val="24"/>
        </w:rPr>
        <w:t>We must make a change in order to demonstrate that it is considered</w:t>
      </w:r>
      <w:r w:rsidR="00382E8A" w:rsidRPr="00ED5B56">
        <w:rPr>
          <w:rFonts w:asciiTheme="minorBidi" w:hAnsiTheme="minorBidi"/>
          <w:i/>
          <w:iCs/>
          <w:color w:val="000000"/>
          <w:sz w:val="24"/>
          <w:szCs w:val="24"/>
        </w:rPr>
        <w:t xml:space="preserve"> </w:t>
      </w:r>
      <w:r w:rsidR="00BC1764">
        <w:rPr>
          <w:rFonts w:asciiTheme="minorBidi" w:hAnsiTheme="minorBidi"/>
          <w:color w:val="000000"/>
          <w:sz w:val="24"/>
          <w:szCs w:val="24"/>
        </w:rPr>
        <w:t>ownerless</w:t>
      </w:r>
      <w:r w:rsidRPr="00ED5B56">
        <w:rPr>
          <w:rFonts w:asciiTheme="minorBidi" w:hAnsiTheme="minorBidi"/>
          <w:color w:val="000000"/>
          <w:sz w:val="24"/>
          <w:szCs w:val="24"/>
        </w:rPr>
        <w:t>.</w:t>
      </w:r>
    </w:p>
    <w:p w:rsidR="00DE5222" w:rsidRPr="00ED5B56" w:rsidRDefault="00DE5222" w:rsidP="00ED5B56">
      <w:pPr>
        <w:pStyle w:val="NoSpacing"/>
        <w:bidi w:val="0"/>
        <w:spacing w:line="288" w:lineRule="auto"/>
        <w:jc w:val="both"/>
        <w:rPr>
          <w:rFonts w:asciiTheme="minorBidi" w:hAnsiTheme="minorBidi"/>
          <w:sz w:val="24"/>
          <w:szCs w:val="24"/>
        </w:rPr>
      </w:pPr>
    </w:p>
    <w:p w:rsidR="008E1E6A" w:rsidRPr="00ED5B56" w:rsidRDefault="00BC1764" w:rsidP="00BC1764">
      <w:pPr>
        <w:pStyle w:val="NoSpacing"/>
        <w:bidi w:val="0"/>
        <w:ind w:firstLine="720"/>
        <w:jc w:val="both"/>
        <w:rPr>
          <w:rFonts w:asciiTheme="minorBidi" w:hAnsiTheme="minorBidi"/>
          <w:sz w:val="24"/>
          <w:szCs w:val="24"/>
        </w:rPr>
      </w:pPr>
      <w:r>
        <w:rPr>
          <w:rFonts w:asciiTheme="minorBidi" w:hAnsiTheme="minorBidi"/>
          <w:sz w:val="24"/>
          <w:szCs w:val="24"/>
        </w:rPr>
        <w:t xml:space="preserve">This requirement of rendering the produce </w:t>
      </w:r>
      <w:r w:rsidRPr="00BC1764">
        <w:rPr>
          <w:rFonts w:asciiTheme="minorBidi" w:hAnsiTheme="minorBidi"/>
          <w:i/>
          <w:iCs/>
          <w:sz w:val="24"/>
          <w:szCs w:val="24"/>
        </w:rPr>
        <w:t>hefker</w:t>
      </w:r>
      <w:r>
        <w:rPr>
          <w:rFonts w:asciiTheme="minorBidi" w:hAnsiTheme="minorBidi"/>
          <w:sz w:val="24"/>
          <w:szCs w:val="24"/>
        </w:rPr>
        <w:t xml:space="preserve"> is central to the identity of </w:t>
      </w:r>
      <w:r w:rsidR="009F33F2" w:rsidRPr="00ED5B56">
        <w:rPr>
          <w:rFonts w:asciiTheme="minorBidi" w:hAnsiTheme="minorBidi"/>
          <w:sz w:val="24"/>
          <w:szCs w:val="24"/>
        </w:rPr>
        <w:t xml:space="preserve">the </w:t>
      </w:r>
      <w:r w:rsidR="00571408" w:rsidRPr="00571408">
        <w:rPr>
          <w:rFonts w:asciiTheme="minorBidi" w:hAnsiTheme="minorBidi"/>
          <w:i/>
          <w:sz w:val="24"/>
          <w:szCs w:val="24"/>
        </w:rPr>
        <w:t>shemitta</w:t>
      </w:r>
      <w:r w:rsidR="009F33F2" w:rsidRPr="00ED5B56">
        <w:rPr>
          <w:rFonts w:asciiTheme="minorBidi" w:hAnsiTheme="minorBidi"/>
          <w:sz w:val="24"/>
          <w:szCs w:val="24"/>
        </w:rPr>
        <w:t xml:space="preserve"> year. The </w:t>
      </w:r>
      <w:r w:rsidR="003017AD" w:rsidRPr="00ED5B56">
        <w:rPr>
          <w:rFonts w:asciiTheme="minorBidi" w:hAnsiTheme="minorBidi"/>
          <w:sz w:val="24"/>
          <w:szCs w:val="24"/>
        </w:rPr>
        <w:t>Chinnukh</w:t>
      </w:r>
      <w:r>
        <w:rPr>
          <w:rFonts w:asciiTheme="minorBidi" w:hAnsiTheme="minorBidi"/>
          <w:sz w:val="24"/>
          <w:szCs w:val="24"/>
        </w:rPr>
        <w:t xml:space="preserve"> (84) points out that this requirement earns the year its </w:t>
      </w:r>
      <w:r w:rsidR="0045637A">
        <w:rPr>
          <w:rFonts w:asciiTheme="minorBidi" w:hAnsiTheme="minorBidi"/>
          <w:sz w:val="24"/>
          <w:szCs w:val="24"/>
        </w:rPr>
        <w:t>appell</w:t>
      </w:r>
      <w:r w:rsidR="0045637A" w:rsidRPr="00ED5B56">
        <w:rPr>
          <w:rFonts w:asciiTheme="minorBidi" w:hAnsiTheme="minorBidi"/>
          <w:sz w:val="24"/>
          <w:szCs w:val="24"/>
        </w:rPr>
        <w:t>ation</w:t>
      </w:r>
      <w:r w:rsidR="00314557" w:rsidRPr="00ED5B56">
        <w:rPr>
          <w:rFonts w:asciiTheme="minorBidi" w:hAnsiTheme="minorBidi"/>
          <w:sz w:val="24"/>
          <w:szCs w:val="24"/>
        </w:rPr>
        <w:t>.</w:t>
      </w:r>
    </w:p>
    <w:p w:rsidR="009F33F2" w:rsidRPr="00ED5B56" w:rsidRDefault="009F33F2" w:rsidP="00ED5B56">
      <w:pPr>
        <w:pStyle w:val="NoSpacing"/>
        <w:bidi w:val="0"/>
        <w:jc w:val="both"/>
        <w:rPr>
          <w:rFonts w:asciiTheme="minorBidi" w:hAnsiTheme="minorBidi"/>
          <w:sz w:val="24"/>
          <w:szCs w:val="24"/>
        </w:rPr>
      </w:pPr>
    </w:p>
    <w:p w:rsidR="00314557" w:rsidRPr="00ED5B56" w:rsidRDefault="00314557" w:rsidP="00B340BF">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With this in mind, it behooves us to determine the nature of </w:t>
      </w:r>
      <w:r w:rsidR="00BC1764">
        <w:rPr>
          <w:rFonts w:asciiTheme="minorBidi" w:hAnsiTheme="minorBidi"/>
          <w:sz w:val="24"/>
          <w:szCs w:val="24"/>
        </w:rPr>
        <w:t>this obligation, its goal</w:t>
      </w:r>
      <w:r w:rsidRPr="00ED5B56">
        <w:rPr>
          <w:rFonts w:asciiTheme="minorBidi" w:hAnsiTheme="minorBidi"/>
          <w:sz w:val="24"/>
          <w:szCs w:val="24"/>
        </w:rPr>
        <w:t xml:space="preserve"> and purpose. What we will find is that the act of relinquishing on</w:t>
      </w:r>
      <w:r w:rsidR="00BC1764">
        <w:rPr>
          <w:rFonts w:asciiTheme="minorBidi" w:hAnsiTheme="minorBidi"/>
          <w:sz w:val="24"/>
          <w:szCs w:val="24"/>
        </w:rPr>
        <w:t xml:space="preserve">e's hold on their property </w:t>
      </w:r>
      <w:r w:rsidRPr="00ED5B56">
        <w:rPr>
          <w:rFonts w:asciiTheme="minorBidi" w:hAnsiTheme="minorBidi"/>
          <w:sz w:val="24"/>
          <w:szCs w:val="24"/>
        </w:rPr>
        <w:t>benefits others, while also transforming one's character and pers</w:t>
      </w:r>
      <w:r w:rsidR="00BC1764">
        <w:rPr>
          <w:rFonts w:asciiTheme="minorBidi" w:hAnsiTheme="minorBidi"/>
          <w:sz w:val="24"/>
          <w:szCs w:val="24"/>
        </w:rPr>
        <w:t>pective on wealth</w:t>
      </w:r>
      <w:r w:rsidRPr="00ED5B56">
        <w:rPr>
          <w:rFonts w:asciiTheme="minorBidi" w:hAnsiTheme="minorBidi"/>
          <w:sz w:val="24"/>
          <w:szCs w:val="24"/>
        </w:rPr>
        <w:t xml:space="preserve">. </w:t>
      </w:r>
    </w:p>
    <w:p w:rsidR="00314557" w:rsidRPr="00ED5B56" w:rsidRDefault="00314557" w:rsidP="00ED5B56">
      <w:pPr>
        <w:pStyle w:val="NoSpacing"/>
        <w:bidi w:val="0"/>
        <w:jc w:val="both"/>
        <w:rPr>
          <w:rFonts w:asciiTheme="minorBidi" w:hAnsiTheme="minorBidi"/>
          <w:b/>
          <w:bCs/>
          <w:sz w:val="24"/>
          <w:szCs w:val="24"/>
        </w:rPr>
      </w:pPr>
    </w:p>
    <w:p w:rsidR="00247461" w:rsidRPr="00ED5B56" w:rsidRDefault="00247461" w:rsidP="00ED5B56">
      <w:pPr>
        <w:pStyle w:val="NoSpacing"/>
        <w:bidi w:val="0"/>
        <w:jc w:val="both"/>
        <w:rPr>
          <w:rFonts w:asciiTheme="minorBidi" w:hAnsiTheme="minorBidi"/>
          <w:b/>
          <w:bCs/>
          <w:sz w:val="24"/>
          <w:szCs w:val="24"/>
        </w:rPr>
      </w:pPr>
      <w:r w:rsidRPr="00ED5B56">
        <w:rPr>
          <w:rFonts w:asciiTheme="minorBidi" w:hAnsiTheme="minorBidi"/>
          <w:b/>
          <w:bCs/>
          <w:sz w:val="24"/>
          <w:szCs w:val="24"/>
        </w:rPr>
        <w:t>The Goals</w:t>
      </w:r>
    </w:p>
    <w:p w:rsidR="008C2173" w:rsidRPr="00ED5B56" w:rsidRDefault="008C2173" w:rsidP="00ED5B56">
      <w:pPr>
        <w:pStyle w:val="NoSpacing"/>
        <w:bidi w:val="0"/>
        <w:jc w:val="both"/>
        <w:rPr>
          <w:rFonts w:asciiTheme="minorBidi" w:hAnsiTheme="minorBidi"/>
          <w:sz w:val="24"/>
          <w:szCs w:val="24"/>
        </w:rPr>
      </w:pPr>
    </w:p>
    <w:p w:rsidR="008C2173" w:rsidRPr="00ED5B56" w:rsidRDefault="008C2173" w:rsidP="00740E32">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The Torah itself explicitly presents the rationale for this act of </w:t>
      </w:r>
      <w:r w:rsidR="00571408" w:rsidRPr="00571408">
        <w:rPr>
          <w:rFonts w:asciiTheme="minorBidi" w:hAnsiTheme="minorBidi"/>
          <w:i/>
          <w:iCs/>
          <w:sz w:val="24"/>
          <w:szCs w:val="24"/>
        </w:rPr>
        <w:t>shemitta</w:t>
      </w:r>
      <w:r w:rsidRPr="00ED5B56">
        <w:rPr>
          <w:rFonts w:asciiTheme="minorBidi" w:hAnsiTheme="minorBidi"/>
          <w:sz w:val="24"/>
          <w:szCs w:val="24"/>
        </w:rPr>
        <w:t xml:space="preserve">: </w:t>
      </w:r>
      <w:r w:rsidR="00BC1764">
        <w:rPr>
          <w:rFonts w:asciiTheme="minorBidi" w:hAnsiTheme="minorBidi"/>
          <w:sz w:val="24"/>
          <w:szCs w:val="24"/>
        </w:rPr>
        <w:t>“A</w:t>
      </w:r>
      <w:r w:rsidR="003017AD" w:rsidRPr="00ED5B56">
        <w:rPr>
          <w:rFonts w:asciiTheme="minorBidi" w:hAnsiTheme="minorBidi"/>
          <w:sz w:val="24"/>
          <w:szCs w:val="24"/>
        </w:rPr>
        <w:t xml:space="preserve">nd </w:t>
      </w:r>
      <w:r w:rsidR="003017AD">
        <w:rPr>
          <w:rFonts w:asciiTheme="minorBidi" w:hAnsiTheme="minorBidi"/>
          <w:sz w:val="24"/>
          <w:szCs w:val="24"/>
        </w:rPr>
        <w:t>the poor of your nation will e</w:t>
      </w:r>
      <w:r w:rsidRPr="00ED5B56">
        <w:rPr>
          <w:rFonts w:asciiTheme="minorBidi" w:hAnsiTheme="minorBidi"/>
          <w:sz w:val="24"/>
          <w:szCs w:val="24"/>
        </w:rPr>
        <w:t>at.</w:t>
      </w:r>
      <w:r w:rsidR="00BC1764">
        <w:rPr>
          <w:rFonts w:asciiTheme="minorBidi" w:hAnsiTheme="minorBidi"/>
          <w:sz w:val="24"/>
          <w:szCs w:val="24"/>
        </w:rPr>
        <w:t>”</w:t>
      </w:r>
      <w:r w:rsidRPr="00ED5B56">
        <w:rPr>
          <w:rFonts w:asciiTheme="minorBidi" w:hAnsiTheme="minorBidi"/>
          <w:sz w:val="24"/>
          <w:szCs w:val="24"/>
        </w:rPr>
        <w:t xml:space="preserve"> The Zohar (</w:t>
      </w:r>
      <w:r w:rsidR="00571408" w:rsidRPr="00571408">
        <w:rPr>
          <w:rFonts w:asciiTheme="minorBidi" w:hAnsiTheme="minorBidi"/>
          <w:i/>
          <w:iCs/>
          <w:sz w:val="24"/>
          <w:szCs w:val="24"/>
        </w:rPr>
        <w:t>Vayikra</w:t>
      </w:r>
      <w:r w:rsidRPr="00ED5B56">
        <w:rPr>
          <w:rFonts w:asciiTheme="minorBidi" w:hAnsiTheme="minorBidi"/>
          <w:sz w:val="24"/>
          <w:szCs w:val="24"/>
        </w:rPr>
        <w:t xml:space="preserve"> 108)</w:t>
      </w:r>
      <w:r w:rsidR="00EC1548" w:rsidRPr="00ED5B56">
        <w:rPr>
          <w:rFonts w:asciiTheme="minorBidi" w:hAnsiTheme="minorBidi"/>
          <w:sz w:val="24"/>
          <w:szCs w:val="24"/>
        </w:rPr>
        <w:t xml:space="preserve"> explains that the poor are often limited in their </w:t>
      </w:r>
      <w:r w:rsidR="00806BF6" w:rsidRPr="00ED5B56">
        <w:rPr>
          <w:rFonts w:asciiTheme="minorBidi" w:hAnsiTheme="minorBidi"/>
          <w:sz w:val="24"/>
          <w:szCs w:val="24"/>
        </w:rPr>
        <w:t xml:space="preserve">means of </w:t>
      </w:r>
      <w:r w:rsidR="00EC1548" w:rsidRPr="00ED5B56">
        <w:rPr>
          <w:rFonts w:asciiTheme="minorBidi" w:hAnsiTheme="minorBidi"/>
          <w:sz w:val="24"/>
          <w:szCs w:val="24"/>
        </w:rPr>
        <w:t xml:space="preserve">mobility, and </w:t>
      </w:r>
      <w:r w:rsidR="00806BF6" w:rsidRPr="00ED5B56">
        <w:rPr>
          <w:rFonts w:asciiTheme="minorBidi" w:hAnsiTheme="minorBidi"/>
          <w:sz w:val="24"/>
          <w:szCs w:val="24"/>
        </w:rPr>
        <w:t xml:space="preserve">therefore logic dictates that during the </w:t>
      </w:r>
      <w:r w:rsidR="00571408" w:rsidRPr="00571408">
        <w:rPr>
          <w:rFonts w:asciiTheme="minorBidi" w:hAnsiTheme="minorBidi"/>
          <w:i/>
          <w:iCs/>
          <w:sz w:val="24"/>
          <w:szCs w:val="24"/>
        </w:rPr>
        <w:t>shemitta</w:t>
      </w:r>
      <w:r w:rsidR="00806BF6" w:rsidRPr="00ED5B56">
        <w:rPr>
          <w:rFonts w:asciiTheme="minorBidi" w:hAnsiTheme="minorBidi"/>
          <w:sz w:val="24"/>
          <w:szCs w:val="24"/>
        </w:rPr>
        <w:t xml:space="preserve"> year, despite the depletion of resource</w:t>
      </w:r>
      <w:r w:rsidR="00BC1764">
        <w:rPr>
          <w:rFonts w:asciiTheme="minorBidi" w:hAnsiTheme="minorBidi"/>
          <w:sz w:val="24"/>
          <w:szCs w:val="24"/>
        </w:rPr>
        <w:t>s</w:t>
      </w:r>
      <w:r w:rsidR="00806BF6" w:rsidRPr="00ED5B56">
        <w:rPr>
          <w:rFonts w:asciiTheme="minorBidi" w:hAnsiTheme="minorBidi"/>
          <w:sz w:val="24"/>
          <w:szCs w:val="24"/>
        </w:rPr>
        <w:t xml:space="preserve">, </w:t>
      </w:r>
      <w:r w:rsidR="00BC1764">
        <w:rPr>
          <w:rFonts w:asciiTheme="minorBidi" w:hAnsiTheme="minorBidi"/>
          <w:sz w:val="24"/>
          <w:szCs w:val="24"/>
        </w:rPr>
        <w:t>they must</w:t>
      </w:r>
      <w:r w:rsidR="00EC1548" w:rsidRPr="00ED5B56">
        <w:rPr>
          <w:rFonts w:asciiTheme="minorBidi" w:hAnsiTheme="minorBidi"/>
          <w:sz w:val="24"/>
          <w:szCs w:val="24"/>
        </w:rPr>
        <w:t xml:space="preserve"> </w:t>
      </w:r>
      <w:r w:rsidR="00806BF6" w:rsidRPr="00ED5B56">
        <w:rPr>
          <w:rFonts w:asciiTheme="minorBidi" w:hAnsiTheme="minorBidi"/>
          <w:sz w:val="24"/>
          <w:szCs w:val="24"/>
        </w:rPr>
        <w:t xml:space="preserve">largely </w:t>
      </w:r>
      <w:r w:rsidR="00BC1764">
        <w:rPr>
          <w:rFonts w:asciiTheme="minorBidi" w:hAnsiTheme="minorBidi"/>
          <w:sz w:val="24"/>
          <w:szCs w:val="24"/>
        </w:rPr>
        <w:t>remain where they are</w:t>
      </w:r>
      <w:r w:rsidR="00806BF6" w:rsidRPr="00ED5B56">
        <w:rPr>
          <w:rFonts w:asciiTheme="minorBidi" w:hAnsiTheme="minorBidi"/>
          <w:sz w:val="24"/>
          <w:szCs w:val="24"/>
        </w:rPr>
        <w:t>. Therefore</w:t>
      </w:r>
      <w:r w:rsidR="00EC1548" w:rsidRPr="00ED5B56">
        <w:rPr>
          <w:rFonts w:asciiTheme="minorBidi" w:hAnsiTheme="minorBidi"/>
          <w:sz w:val="24"/>
          <w:szCs w:val="24"/>
        </w:rPr>
        <w:t xml:space="preserve">, during the </w:t>
      </w:r>
      <w:r w:rsidR="00571408" w:rsidRPr="00571408">
        <w:rPr>
          <w:rFonts w:asciiTheme="minorBidi" w:hAnsiTheme="minorBidi"/>
          <w:i/>
          <w:iCs/>
          <w:sz w:val="24"/>
          <w:szCs w:val="24"/>
        </w:rPr>
        <w:t>shemitta</w:t>
      </w:r>
      <w:r w:rsidR="00EC1548" w:rsidRPr="00ED5B56">
        <w:rPr>
          <w:rFonts w:asciiTheme="minorBidi" w:hAnsiTheme="minorBidi"/>
          <w:sz w:val="24"/>
          <w:szCs w:val="24"/>
        </w:rPr>
        <w:t xml:space="preserve"> year</w:t>
      </w:r>
      <w:r w:rsidR="00BC1764">
        <w:rPr>
          <w:rFonts w:asciiTheme="minorBidi" w:hAnsiTheme="minorBidi"/>
          <w:sz w:val="24"/>
          <w:szCs w:val="24"/>
        </w:rPr>
        <w:t>,</w:t>
      </w:r>
      <w:r w:rsidR="00EC1548" w:rsidRPr="00ED5B56">
        <w:rPr>
          <w:rFonts w:asciiTheme="minorBidi" w:hAnsiTheme="minorBidi"/>
          <w:sz w:val="24"/>
          <w:szCs w:val="24"/>
        </w:rPr>
        <w:t xml:space="preserve"> </w:t>
      </w:r>
      <w:r w:rsidR="00BC1764">
        <w:rPr>
          <w:rFonts w:asciiTheme="minorBidi" w:hAnsiTheme="minorBidi"/>
          <w:sz w:val="24"/>
          <w:szCs w:val="24"/>
        </w:rPr>
        <w:t xml:space="preserve">they are to be allowed to </w:t>
      </w:r>
      <w:r w:rsidR="00740E32">
        <w:rPr>
          <w:rFonts w:asciiTheme="minorBidi" w:hAnsiTheme="minorBidi"/>
          <w:sz w:val="24"/>
          <w:szCs w:val="24"/>
        </w:rPr>
        <w:t>enjoy the crops.</w:t>
      </w:r>
      <w:r w:rsidR="00EC1548" w:rsidRPr="00ED5B56">
        <w:rPr>
          <w:rFonts w:asciiTheme="minorBidi" w:hAnsiTheme="minorBidi"/>
          <w:sz w:val="24"/>
          <w:szCs w:val="24"/>
        </w:rPr>
        <w:t xml:space="preserve"> </w:t>
      </w:r>
      <w:r w:rsidR="00740E32">
        <w:rPr>
          <w:rFonts w:asciiTheme="minorBidi" w:hAnsiTheme="minorBidi"/>
          <w:sz w:val="24"/>
          <w:szCs w:val="24"/>
        </w:rPr>
        <w:t>Although all may</w:t>
      </w:r>
      <w:r w:rsidR="00EC1548" w:rsidRPr="00ED5B56">
        <w:rPr>
          <w:rFonts w:asciiTheme="minorBidi" w:hAnsiTheme="minorBidi"/>
          <w:sz w:val="24"/>
          <w:szCs w:val="24"/>
        </w:rPr>
        <w:t xml:space="preserve"> par</w:t>
      </w:r>
      <w:r w:rsidR="00247461" w:rsidRPr="00ED5B56">
        <w:rPr>
          <w:rFonts w:asciiTheme="minorBidi" w:hAnsiTheme="minorBidi"/>
          <w:sz w:val="24"/>
          <w:szCs w:val="24"/>
        </w:rPr>
        <w:t xml:space="preserve">take of these ownerless fruits, the primary benefit is </w:t>
      </w:r>
      <w:r w:rsidR="00806BF6" w:rsidRPr="00ED5B56">
        <w:rPr>
          <w:rFonts w:asciiTheme="minorBidi" w:hAnsiTheme="minorBidi"/>
          <w:sz w:val="24"/>
          <w:szCs w:val="24"/>
        </w:rPr>
        <w:t>to the poor who have nothing of their own</w:t>
      </w:r>
      <w:r w:rsidR="00740E32">
        <w:rPr>
          <w:rFonts w:asciiTheme="minorBidi" w:hAnsiTheme="minorBidi"/>
          <w:sz w:val="24"/>
          <w:szCs w:val="24"/>
        </w:rPr>
        <w:t xml:space="preserve"> (see </w:t>
      </w:r>
      <w:r w:rsidR="00247461" w:rsidRPr="00ED5B56">
        <w:rPr>
          <w:rFonts w:asciiTheme="minorBidi" w:hAnsiTheme="minorBidi"/>
          <w:sz w:val="24"/>
          <w:szCs w:val="24"/>
        </w:rPr>
        <w:t>Ralbag</w:t>
      </w:r>
      <w:r w:rsidR="00740E32">
        <w:rPr>
          <w:rFonts w:asciiTheme="minorBidi" w:hAnsiTheme="minorBidi"/>
          <w:sz w:val="24"/>
          <w:szCs w:val="24"/>
        </w:rPr>
        <w:t>,</w:t>
      </w:r>
      <w:r w:rsidR="00247461" w:rsidRPr="00ED5B56">
        <w:rPr>
          <w:rFonts w:asciiTheme="minorBidi" w:hAnsiTheme="minorBidi"/>
          <w:sz w:val="24"/>
          <w:szCs w:val="24"/>
        </w:rPr>
        <w:t xml:space="preserve"> </w:t>
      </w:r>
      <w:r w:rsidR="00571408" w:rsidRPr="00571408">
        <w:rPr>
          <w:rFonts w:asciiTheme="minorBidi" w:hAnsiTheme="minorBidi"/>
          <w:i/>
          <w:iCs/>
          <w:sz w:val="24"/>
          <w:szCs w:val="24"/>
        </w:rPr>
        <w:t>Vayikra</w:t>
      </w:r>
      <w:r w:rsidR="00740E32">
        <w:rPr>
          <w:rFonts w:asciiTheme="minorBidi" w:hAnsiTheme="minorBidi"/>
          <w:sz w:val="24"/>
          <w:szCs w:val="24"/>
        </w:rPr>
        <w:t xml:space="preserve"> 25). </w:t>
      </w:r>
      <w:r w:rsidR="0045637A">
        <w:rPr>
          <w:rFonts w:asciiTheme="minorBidi" w:hAnsiTheme="minorBidi"/>
          <w:sz w:val="24"/>
          <w:szCs w:val="24"/>
        </w:rPr>
        <w:t>Abarb</w:t>
      </w:r>
      <w:r w:rsidR="0045637A" w:rsidRPr="00ED5B56">
        <w:rPr>
          <w:rFonts w:asciiTheme="minorBidi" w:hAnsiTheme="minorBidi"/>
          <w:sz w:val="24"/>
          <w:szCs w:val="24"/>
        </w:rPr>
        <w:t>anel</w:t>
      </w:r>
      <w:r w:rsidR="00247461" w:rsidRPr="00ED5B56">
        <w:rPr>
          <w:rFonts w:asciiTheme="minorBidi" w:hAnsiTheme="minorBidi"/>
          <w:sz w:val="24"/>
          <w:szCs w:val="24"/>
        </w:rPr>
        <w:t xml:space="preserve"> (</w:t>
      </w:r>
      <w:r w:rsidR="00247461" w:rsidRPr="00070B2D">
        <w:rPr>
          <w:rFonts w:asciiTheme="minorBidi" w:hAnsiTheme="minorBidi"/>
          <w:i/>
          <w:iCs/>
          <w:sz w:val="24"/>
          <w:szCs w:val="24"/>
        </w:rPr>
        <w:t>Shemot</w:t>
      </w:r>
      <w:r w:rsidR="00247461" w:rsidRPr="00ED5B56">
        <w:rPr>
          <w:rFonts w:asciiTheme="minorBidi" w:hAnsiTheme="minorBidi"/>
          <w:sz w:val="24"/>
          <w:szCs w:val="24"/>
        </w:rPr>
        <w:t xml:space="preserve"> 23:10) notes that this social benefit of </w:t>
      </w:r>
      <w:r w:rsidR="00571408" w:rsidRPr="00571408">
        <w:rPr>
          <w:rFonts w:asciiTheme="minorBidi" w:hAnsiTheme="minorBidi"/>
          <w:i/>
          <w:sz w:val="24"/>
          <w:szCs w:val="24"/>
        </w:rPr>
        <w:t>shemitta</w:t>
      </w:r>
      <w:r w:rsidR="00247461" w:rsidRPr="00ED5B56">
        <w:rPr>
          <w:rFonts w:asciiTheme="minorBidi" w:hAnsiTheme="minorBidi"/>
          <w:sz w:val="24"/>
          <w:szCs w:val="24"/>
        </w:rPr>
        <w:t xml:space="preserve"> is somewhat </w:t>
      </w:r>
      <w:r w:rsidR="00806BF6" w:rsidRPr="00ED5B56">
        <w:rPr>
          <w:rFonts w:asciiTheme="minorBidi" w:hAnsiTheme="minorBidi"/>
          <w:sz w:val="24"/>
          <w:szCs w:val="24"/>
        </w:rPr>
        <w:t>present during the weekly</w:t>
      </w:r>
      <w:r w:rsidR="00247461" w:rsidRPr="00ED5B56">
        <w:rPr>
          <w:rFonts w:asciiTheme="minorBidi" w:hAnsiTheme="minorBidi"/>
          <w:sz w:val="24"/>
          <w:szCs w:val="24"/>
        </w:rPr>
        <w:t xml:space="preserve"> Shabbat as well, as the underprivileged receive a day of rest</w:t>
      </w:r>
      <w:r w:rsidR="00740E32">
        <w:rPr>
          <w:rFonts w:asciiTheme="minorBidi" w:hAnsiTheme="minorBidi"/>
          <w:sz w:val="24"/>
          <w:szCs w:val="24"/>
        </w:rPr>
        <w:t xml:space="preserve"> too</w:t>
      </w:r>
      <w:r w:rsidR="00247461" w:rsidRPr="00ED5B56">
        <w:rPr>
          <w:rFonts w:asciiTheme="minorBidi" w:hAnsiTheme="minorBidi"/>
          <w:sz w:val="24"/>
          <w:szCs w:val="24"/>
        </w:rPr>
        <w:t xml:space="preserve">, as do one's animals. </w:t>
      </w:r>
    </w:p>
    <w:p w:rsidR="009F33F2" w:rsidRPr="00ED5B56" w:rsidRDefault="009F33F2" w:rsidP="00ED5B56">
      <w:pPr>
        <w:pStyle w:val="NoSpacing"/>
        <w:bidi w:val="0"/>
        <w:jc w:val="both"/>
        <w:rPr>
          <w:rFonts w:asciiTheme="minorBidi" w:hAnsiTheme="minorBidi"/>
          <w:sz w:val="24"/>
          <w:szCs w:val="24"/>
        </w:rPr>
      </w:pPr>
    </w:p>
    <w:p w:rsidR="009F33F2" w:rsidRPr="00ED5B56" w:rsidRDefault="00247461" w:rsidP="00C8706E">
      <w:pPr>
        <w:pStyle w:val="NoSpacing"/>
        <w:bidi w:val="0"/>
        <w:ind w:firstLine="720"/>
        <w:jc w:val="both"/>
        <w:rPr>
          <w:rFonts w:asciiTheme="minorBidi" w:hAnsiTheme="minorBidi"/>
          <w:sz w:val="24"/>
          <w:szCs w:val="24"/>
        </w:rPr>
      </w:pPr>
      <w:r w:rsidRPr="00ED5B56">
        <w:rPr>
          <w:rFonts w:asciiTheme="minorBidi" w:hAnsiTheme="minorBidi"/>
          <w:sz w:val="24"/>
          <w:szCs w:val="24"/>
        </w:rPr>
        <w:t>Yet</w:t>
      </w:r>
      <w:r w:rsidR="00C8706E">
        <w:rPr>
          <w:rFonts w:asciiTheme="minorBidi" w:hAnsiTheme="minorBidi"/>
          <w:sz w:val="24"/>
          <w:szCs w:val="24"/>
        </w:rPr>
        <w:t xml:space="preserve">, besides these social </w:t>
      </w:r>
      <w:r w:rsidRPr="00ED5B56">
        <w:rPr>
          <w:rFonts w:asciiTheme="minorBidi" w:hAnsiTheme="minorBidi"/>
          <w:i/>
          <w:iCs/>
          <w:sz w:val="24"/>
          <w:szCs w:val="24"/>
        </w:rPr>
        <w:t xml:space="preserve">bein </w:t>
      </w:r>
      <w:r w:rsidR="004A32E0">
        <w:rPr>
          <w:rFonts w:asciiTheme="minorBidi" w:hAnsiTheme="minorBidi"/>
          <w:i/>
          <w:iCs/>
          <w:sz w:val="24"/>
          <w:szCs w:val="24"/>
        </w:rPr>
        <w:t>adam</w:t>
      </w:r>
      <w:r w:rsidRPr="00ED5B56">
        <w:rPr>
          <w:rFonts w:asciiTheme="minorBidi" w:hAnsiTheme="minorBidi"/>
          <w:i/>
          <w:iCs/>
          <w:sz w:val="24"/>
          <w:szCs w:val="24"/>
        </w:rPr>
        <w:t xml:space="preserve"> le</w:t>
      </w:r>
      <w:r w:rsidR="003017AD">
        <w:rPr>
          <w:rFonts w:asciiTheme="minorBidi" w:hAnsiTheme="minorBidi"/>
          <w:i/>
          <w:iCs/>
          <w:sz w:val="24"/>
          <w:szCs w:val="24"/>
        </w:rPr>
        <w:t>-c</w:t>
      </w:r>
      <w:r w:rsidRPr="00ED5B56">
        <w:rPr>
          <w:rFonts w:asciiTheme="minorBidi" w:hAnsiTheme="minorBidi"/>
          <w:i/>
          <w:iCs/>
          <w:sz w:val="24"/>
          <w:szCs w:val="24"/>
        </w:rPr>
        <w:t xml:space="preserve">havero </w:t>
      </w:r>
      <w:r w:rsidR="00C8706E">
        <w:rPr>
          <w:rFonts w:asciiTheme="minorBidi" w:hAnsiTheme="minorBidi"/>
          <w:sz w:val="24"/>
          <w:szCs w:val="24"/>
        </w:rPr>
        <w:t>benefits</w:t>
      </w:r>
      <w:r w:rsidRPr="00ED5B56">
        <w:rPr>
          <w:rFonts w:asciiTheme="minorBidi" w:hAnsiTheme="minorBidi"/>
          <w:sz w:val="24"/>
          <w:szCs w:val="24"/>
        </w:rPr>
        <w:t>,</w:t>
      </w:r>
      <w:r w:rsidR="00C8706E">
        <w:rPr>
          <w:rFonts w:asciiTheme="minorBidi" w:hAnsiTheme="minorBidi"/>
          <w:sz w:val="24"/>
          <w:szCs w:val="24"/>
        </w:rPr>
        <w:t xml:space="preserve"> there are other goals as well, in the theological </w:t>
      </w:r>
      <w:r w:rsidR="001C1CAD" w:rsidRPr="00ED5B56">
        <w:rPr>
          <w:rFonts w:asciiTheme="minorBidi" w:hAnsiTheme="minorBidi"/>
          <w:i/>
          <w:iCs/>
          <w:sz w:val="24"/>
          <w:szCs w:val="24"/>
        </w:rPr>
        <w:t xml:space="preserve">bein </w:t>
      </w:r>
      <w:r w:rsidR="004A32E0">
        <w:rPr>
          <w:rFonts w:asciiTheme="minorBidi" w:hAnsiTheme="minorBidi"/>
          <w:i/>
          <w:iCs/>
          <w:sz w:val="24"/>
          <w:szCs w:val="24"/>
        </w:rPr>
        <w:t>adam</w:t>
      </w:r>
      <w:r w:rsidR="003017AD">
        <w:rPr>
          <w:rFonts w:asciiTheme="minorBidi" w:hAnsiTheme="minorBidi"/>
          <w:i/>
          <w:iCs/>
          <w:sz w:val="24"/>
          <w:szCs w:val="24"/>
        </w:rPr>
        <w:t xml:space="preserve"> la-</w:t>
      </w:r>
      <w:r w:rsidR="00C8706E">
        <w:rPr>
          <w:rFonts w:asciiTheme="minorBidi" w:hAnsiTheme="minorBidi"/>
          <w:i/>
          <w:iCs/>
          <w:sz w:val="24"/>
          <w:szCs w:val="24"/>
        </w:rPr>
        <w:t>Makom</w:t>
      </w:r>
      <w:r w:rsidR="00C8706E">
        <w:rPr>
          <w:rFonts w:asciiTheme="minorBidi" w:hAnsiTheme="minorBidi"/>
          <w:sz w:val="24"/>
          <w:szCs w:val="24"/>
        </w:rPr>
        <w:t xml:space="preserve"> and character-building</w:t>
      </w:r>
      <w:r w:rsidR="001C1CAD" w:rsidRPr="00ED5B56">
        <w:rPr>
          <w:rFonts w:asciiTheme="minorBidi" w:hAnsiTheme="minorBidi"/>
          <w:sz w:val="24"/>
          <w:szCs w:val="24"/>
        </w:rPr>
        <w:t xml:space="preserve"> </w:t>
      </w:r>
      <w:r w:rsidR="001C1CAD" w:rsidRPr="00ED5B56">
        <w:rPr>
          <w:rFonts w:asciiTheme="minorBidi" w:hAnsiTheme="minorBidi"/>
          <w:i/>
          <w:iCs/>
          <w:sz w:val="24"/>
          <w:szCs w:val="24"/>
        </w:rPr>
        <w:t xml:space="preserve">bein </w:t>
      </w:r>
      <w:r w:rsidR="004A32E0">
        <w:rPr>
          <w:rFonts w:asciiTheme="minorBidi" w:hAnsiTheme="minorBidi"/>
          <w:i/>
          <w:iCs/>
          <w:sz w:val="24"/>
          <w:szCs w:val="24"/>
        </w:rPr>
        <w:t>adam</w:t>
      </w:r>
      <w:r w:rsidR="001C1CAD" w:rsidRPr="00ED5B56">
        <w:rPr>
          <w:rFonts w:asciiTheme="minorBidi" w:hAnsiTheme="minorBidi"/>
          <w:i/>
          <w:iCs/>
          <w:sz w:val="24"/>
          <w:szCs w:val="24"/>
        </w:rPr>
        <w:t xml:space="preserve"> le</w:t>
      </w:r>
      <w:r w:rsidR="003017AD">
        <w:rPr>
          <w:rFonts w:asciiTheme="minorBidi" w:hAnsiTheme="minorBidi"/>
          <w:i/>
          <w:iCs/>
          <w:sz w:val="24"/>
          <w:szCs w:val="24"/>
        </w:rPr>
        <w:t>-a</w:t>
      </w:r>
      <w:r w:rsidR="001C1CAD" w:rsidRPr="00ED5B56">
        <w:rPr>
          <w:rFonts w:asciiTheme="minorBidi" w:hAnsiTheme="minorBidi"/>
          <w:i/>
          <w:iCs/>
          <w:sz w:val="24"/>
          <w:szCs w:val="24"/>
        </w:rPr>
        <w:t xml:space="preserve">tzmo </w:t>
      </w:r>
      <w:r w:rsidR="00C8706E">
        <w:rPr>
          <w:rFonts w:asciiTheme="minorBidi" w:hAnsiTheme="minorBidi"/>
          <w:sz w:val="24"/>
          <w:szCs w:val="24"/>
        </w:rPr>
        <w:t>realms.</w:t>
      </w:r>
    </w:p>
    <w:p w:rsidR="001C1CAD" w:rsidRPr="00ED5B56" w:rsidRDefault="001C1CAD" w:rsidP="00ED5B56">
      <w:pPr>
        <w:pStyle w:val="NoSpacing"/>
        <w:bidi w:val="0"/>
        <w:jc w:val="both"/>
        <w:rPr>
          <w:rFonts w:asciiTheme="minorBidi" w:hAnsiTheme="minorBidi"/>
          <w:sz w:val="24"/>
          <w:szCs w:val="24"/>
        </w:rPr>
      </w:pPr>
    </w:p>
    <w:p w:rsidR="001C1CAD" w:rsidRPr="00ED5B56" w:rsidRDefault="001C1CAD" w:rsidP="00163B69">
      <w:pPr>
        <w:pStyle w:val="NoSpacing"/>
        <w:bidi w:val="0"/>
        <w:ind w:firstLine="720"/>
        <w:jc w:val="both"/>
        <w:rPr>
          <w:rFonts w:asciiTheme="minorBidi" w:hAnsiTheme="minorBidi"/>
          <w:sz w:val="24"/>
          <w:szCs w:val="24"/>
        </w:rPr>
      </w:pPr>
      <w:r w:rsidRPr="00ED5B56">
        <w:rPr>
          <w:rFonts w:asciiTheme="minorBidi" w:hAnsiTheme="minorBidi"/>
          <w:sz w:val="24"/>
          <w:szCs w:val="24"/>
        </w:rPr>
        <w:t>Religiously, re</w:t>
      </w:r>
      <w:r w:rsidR="004C2418">
        <w:rPr>
          <w:rFonts w:asciiTheme="minorBidi" w:hAnsiTheme="minorBidi"/>
          <w:sz w:val="24"/>
          <w:szCs w:val="24"/>
        </w:rPr>
        <w:t>linquishing one's hold on the land allows the owner</w:t>
      </w:r>
      <w:r w:rsidRPr="00ED5B56">
        <w:rPr>
          <w:rFonts w:asciiTheme="minorBidi" w:hAnsiTheme="minorBidi"/>
          <w:sz w:val="24"/>
          <w:szCs w:val="24"/>
        </w:rPr>
        <w:t xml:space="preserve"> to "remember that the land which brings forth its fruits yearly does not bring forth</w:t>
      </w:r>
      <w:r w:rsidR="00F46752" w:rsidRPr="00ED5B56">
        <w:rPr>
          <w:rFonts w:asciiTheme="minorBidi" w:hAnsiTheme="minorBidi"/>
          <w:sz w:val="24"/>
          <w:szCs w:val="24"/>
        </w:rPr>
        <w:t xml:space="preserve"> fruits through its own powers, but because there is a master over the land and over the land's owners…" (</w:t>
      </w:r>
      <w:r w:rsidR="003017AD" w:rsidRPr="004C2418">
        <w:rPr>
          <w:rFonts w:asciiTheme="minorBidi" w:hAnsiTheme="minorBidi"/>
          <w:sz w:val="24"/>
          <w:szCs w:val="24"/>
        </w:rPr>
        <w:t>Chinnukh</w:t>
      </w:r>
      <w:r w:rsidR="00F46752" w:rsidRPr="00ED5B56">
        <w:rPr>
          <w:rFonts w:asciiTheme="minorBidi" w:hAnsiTheme="minorBidi"/>
          <w:sz w:val="24"/>
          <w:szCs w:val="24"/>
        </w:rPr>
        <w:t xml:space="preserve"> 84). Through this recognition, man also fortifies his </w:t>
      </w:r>
      <w:r w:rsidR="003017AD" w:rsidRPr="00ED5B56">
        <w:rPr>
          <w:rFonts w:asciiTheme="minorBidi" w:hAnsiTheme="minorBidi"/>
          <w:i/>
          <w:iCs/>
          <w:sz w:val="24"/>
          <w:szCs w:val="24"/>
        </w:rPr>
        <w:t>bitachon</w:t>
      </w:r>
      <w:r w:rsidR="00F46752" w:rsidRPr="00ED5B56">
        <w:rPr>
          <w:rFonts w:asciiTheme="minorBidi" w:hAnsiTheme="minorBidi"/>
          <w:i/>
          <w:iCs/>
          <w:sz w:val="24"/>
          <w:szCs w:val="24"/>
        </w:rPr>
        <w:t xml:space="preserve"> </w:t>
      </w:r>
      <w:r w:rsidR="00F46752" w:rsidRPr="00ED5B56">
        <w:rPr>
          <w:rFonts w:asciiTheme="minorBidi" w:hAnsiTheme="minorBidi"/>
          <w:sz w:val="24"/>
          <w:szCs w:val="24"/>
        </w:rPr>
        <w:t>in G</w:t>
      </w:r>
      <w:r w:rsidR="00163B69">
        <w:rPr>
          <w:rFonts w:asciiTheme="minorBidi" w:hAnsiTheme="minorBidi"/>
          <w:sz w:val="24"/>
          <w:szCs w:val="24"/>
        </w:rPr>
        <w:t>od, as man realizes that without</w:t>
      </w:r>
      <w:r w:rsidR="00F46752" w:rsidRPr="00ED5B56">
        <w:rPr>
          <w:rFonts w:asciiTheme="minorBidi" w:hAnsiTheme="minorBidi"/>
          <w:sz w:val="24"/>
          <w:szCs w:val="24"/>
        </w:rPr>
        <w:t xml:space="preserve"> "his</w:t>
      </w:r>
      <w:r w:rsidR="00163B69">
        <w:rPr>
          <w:rFonts w:asciiTheme="minorBidi" w:hAnsiTheme="minorBidi"/>
          <w:sz w:val="24"/>
          <w:szCs w:val="24"/>
        </w:rPr>
        <w:t>,</w:t>
      </w:r>
      <w:r w:rsidR="00F46752" w:rsidRPr="00ED5B56">
        <w:rPr>
          <w:rFonts w:asciiTheme="minorBidi" w:hAnsiTheme="minorBidi"/>
          <w:sz w:val="24"/>
          <w:szCs w:val="24"/>
        </w:rPr>
        <w:t xml:space="preserve">" fields his survival and success are dependent upon the Almighty.  Rabbeinu </w:t>
      </w:r>
      <w:r w:rsidR="003017AD" w:rsidRPr="00ED5B56">
        <w:rPr>
          <w:rFonts w:asciiTheme="minorBidi" w:hAnsiTheme="minorBidi"/>
          <w:sz w:val="24"/>
          <w:szCs w:val="24"/>
        </w:rPr>
        <w:t>Bachya</w:t>
      </w:r>
      <w:r w:rsidR="00F46752" w:rsidRPr="00ED5B56">
        <w:rPr>
          <w:rFonts w:asciiTheme="minorBidi" w:hAnsiTheme="minorBidi"/>
          <w:sz w:val="24"/>
          <w:szCs w:val="24"/>
        </w:rPr>
        <w:t xml:space="preserve"> (</w:t>
      </w:r>
      <w:r w:rsidR="00571408" w:rsidRPr="00571408">
        <w:rPr>
          <w:rFonts w:asciiTheme="minorBidi" w:hAnsiTheme="minorBidi"/>
          <w:i/>
          <w:iCs/>
          <w:sz w:val="24"/>
          <w:szCs w:val="24"/>
        </w:rPr>
        <w:t>Vayikra</w:t>
      </w:r>
      <w:r w:rsidR="00F46752" w:rsidRPr="00ED5B56">
        <w:rPr>
          <w:rFonts w:asciiTheme="minorBidi" w:hAnsiTheme="minorBidi"/>
          <w:sz w:val="24"/>
          <w:szCs w:val="24"/>
        </w:rPr>
        <w:t xml:space="preserve"> 25) adds that since the purpose of the </w:t>
      </w:r>
      <w:r w:rsidR="00571408" w:rsidRPr="00571408">
        <w:rPr>
          <w:rFonts w:asciiTheme="minorBidi" w:hAnsiTheme="minorBidi"/>
          <w:i/>
          <w:sz w:val="24"/>
          <w:szCs w:val="24"/>
        </w:rPr>
        <w:t>shemitta</w:t>
      </w:r>
      <w:r w:rsidR="00F46752" w:rsidRPr="00ED5B56">
        <w:rPr>
          <w:rFonts w:asciiTheme="minorBidi" w:hAnsiTheme="minorBidi"/>
          <w:sz w:val="24"/>
          <w:szCs w:val="24"/>
        </w:rPr>
        <w:t xml:space="preserve"> year is to </w:t>
      </w:r>
      <w:r w:rsidR="00163B69">
        <w:rPr>
          <w:rFonts w:asciiTheme="minorBidi" w:hAnsiTheme="minorBidi"/>
          <w:sz w:val="24"/>
          <w:szCs w:val="24"/>
        </w:rPr>
        <w:t xml:space="preserve">realize </w:t>
      </w:r>
      <w:r w:rsidR="00BB1ABF" w:rsidRPr="00ED5B56">
        <w:rPr>
          <w:rFonts w:asciiTheme="minorBidi" w:hAnsiTheme="minorBidi"/>
          <w:sz w:val="24"/>
          <w:szCs w:val="24"/>
        </w:rPr>
        <w:t>G</w:t>
      </w:r>
      <w:r w:rsidR="00163B69">
        <w:rPr>
          <w:rFonts w:asciiTheme="minorBidi" w:hAnsiTheme="minorBidi"/>
          <w:sz w:val="24"/>
          <w:szCs w:val="24"/>
        </w:rPr>
        <w:t>od's mastery over the land, one releases the</w:t>
      </w:r>
      <w:r w:rsidR="00BB1ABF" w:rsidRPr="00ED5B56">
        <w:rPr>
          <w:rFonts w:asciiTheme="minorBidi" w:hAnsiTheme="minorBidi"/>
          <w:sz w:val="24"/>
          <w:szCs w:val="24"/>
        </w:rPr>
        <w:t xml:space="preserve"> hold on the land "in order to allow man to contemplate in his heart that God is the true owner and Master</w:t>
      </w:r>
      <w:r w:rsidR="00B340BF">
        <w:rPr>
          <w:rFonts w:asciiTheme="minorBidi" w:hAnsiTheme="minorBidi"/>
          <w:sz w:val="24"/>
          <w:szCs w:val="24"/>
        </w:rPr>
        <w:t>.”</w:t>
      </w:r>
      <w:r w:rsidR="00BB1ABF" w:rsidRPr="00ED5B56">
        <w:rPr>
          <w:rFonts w:asciiTheme="minorBidi" w:hAnsiTheme="minorBidi"/>
          <w:sz w:val="24"/>
          <w:szCs w:val="24"/>
        </w:rPr>
        <w:t xml:space="preserve"> </w:t>
      </w:r>
    </w:p>
    <w:p w:rsidR="00BB1ABF" w:rsidRPr="00ED5B56" w:rsidRDefault="00BB1ABF" w:rsidP="00ED5B56">
      <w:pPr>
        <w:pStyle w:val="NoSpacing"/>
        <w:bidi w:val="0"/>
        <w:jc w:val="both"/>
        <w:rPr>
          <w:rFonts w:asciiTheme="minorBidi" w:hAnsiTheme="minorBidi"/>
          <w:sz w:val="24"/>
          <w:szCs w:val="24"/>
        </w:rPr>
      </w:pPr>
    </w:p>
    <w:p w:rsidR="00BB1ABF" w:rsidRPr="00ED5B56" w:rsidRDefault="00BB1ABF" w:rsidP="00163B69">
      <w:pPr>
        <w:pStyle w:val="NoSpacing"/>
        <w:bidi w:val="0"/>
        <w:ind w:firstLine="720"/>
        <w:jc w:val="both"/>
        <w:rPr>
          <w:rFonts w:asciiTheme="minorBidi" w:hAnsiTheme="minorBidi"/>
          <w:sz w:val="24"/>
          <w:szCs w:val="24"/>
        </w:rPr>
      </w:pPr>
      <w:r w:rsidRPr="00ED5B56">
        <w:rPr>
          <w:rFonts w:asciiTheme="minorBidi" w:hAnsiTheme="minorBidi"/>
          <w:sz w:val="24"/>
          <w:szCs w:val="24"/>
        </w:rPr>
        <w:t>The Shem Mi</w:t>
      </w:r>
      <w:r w:rsidR="003017AD">
        <w:rPr>
          <w:rFonts w:asciiTheme="minorBidi" w:hAnsiTheme="minorBidi"/>
          <w:sz w:val="24"/>
          <w:szCs w:val="24"/>
        </w:rPr>
        <w:t>-S</w:t>
      </w:r>
      <w:r w:rsidRPr="00ED5B56">
        <w:rPr>
          <w:rFonts w:asciiTheme="minorBidi" w:hAnsiTheme="minorBidi"/>
          <w:sz w:val="24"/>
          <w:szCs w:val="24"/>
        </w:rPr>
        <w:t>hmuel (</w:t>
      </w:r>
      <w:r w:rsidR="00571408" w:rsidRPr="00571408">
        <w:rPr>
          <w:rFonts w:asciiTheme="minorBidi" w:hAnsiTheme="minorBidi"/>
          <w:i/>
          <w:iCs/>
          <w:sz w:val="24"/>
          <w:szCs w:val="24"/>
        </w:rPr>
        <w:t>Vayikra</w:t>
      </w:r>
      <w:r w:rsidR="00163B69">
        <w:rPr>
          <w:rFonts w:asciiTheme="minorBidi" w:hAnsiTheme="minorBidi"/>
          <w:sz w:val="24"/>
          <w:szCs w:val="24"/>
        </w:rPr>
        <w:t xml:space="preserve"> 25) notes that </w:t>
      </w:r>
      <w:r w:rsidRPr="00ED5B56">
        <w:rPr>
          <w:rFonts w:asciiTheme="minorBidi" w:hAnsiTheme="minorBidi"/>
          <w:sz w:val="24"/>
          <w:szCs w:val="24"/>
        </w:rPr>
        <w:t xml:space="preserve">during the </w:t>
      </w:r>
      <w:r w:rsidR="00571408" w:rsidRPr="00571408">
        <w:rPr>
          <w:rFonts w:asciiTheme="minorBidi" w:hAnsiTheme="minorBidi"/>
          <w:i/>
          <w:sz w:val="24"/>
          <w:szCs w:val="24"/>
        </w:rPr>
        <w:t>shemitta</w:t>
      </w:r>
      <w:r w:rsidR="00163B69">
        <w:rPr>
          <w:rFonts w:asciiTheme="minorBidi" w:hAnsiTheme="minorBidi"/>
          <w:sz w:val="24"/>
          <w:szCs w:val="24"/>
        </w:rPr>
        <w:t xml:space="preserve"> year </w:t>
      </w:r>
      <w:r w:rsidR="00C600F0" w:rsidRPr="00ED5B56">
        <w:rPr>
          <w:rFonts w:asciiTheme="minorBidi" w:hAnsiTheme="minorBidi"/>
          <w:sz w:val="24"/>
          <w:szCs w:val="24"/>
        </w:rPr>
        <w:t>is the ideal time for one to acknowledge God's true control and ownership by relinquishing one's hold on the land. The K</w:t>
      </w:r>
      <w:r w:rsidR="003017AD">
        <w:rPr>
          <w:rFonts w:asciiTheme="minorBidi" w:hAnsiTheme="minorBidi"/>
          <w:sz w:val="24"/>
          <w:szCs w:val="24"/>
        </w:rPr>
        <w:t>e</w:t>
      </w:r>
      <w:r w:rsidR="00C600F0" w:rsidRPr="00ED5B56">
        <w:rPr>
          <w:rFonts w:asciiTheme="minorBidi" w:hAnsiTheme="minorBidi"/>
          <w:sz w:val="24"/>
          <w:szCs w:val="24"/>
        </w:rPr>
        <w:t>li Yakar (ibid.</w:t>
      </w:r>
      <w:r w:rsidR="00571408" w:rsidRPr="00ED5B56">
        <w:rPr>
          <w:rFonts w:asciiTheme="minorBidi" w:hAnsiTheme="minorBidi"/>
          <w:sz w:val="24"/>
          <w:szCs w:val="24"/>
        </w:rPr>
        <w:t>) state</w:t>
      </w:r>
      <w:r w:rsidR="00163B69">
        <w:rPr>
          <w:rFonts w:asciiTheme="minorBidi" w:hAnsiTheme="minorBidi"/>
          <w:sz w:val="24"/>
          <w:szCs w:val="24"/>
        </w:rPr>
        <w:t>s</w:t>
      </w:r>
      <w:r w:rsidR="00C600F0" w:rsidRPr="00ED5B56">
        <w:rPr>
          <w:rFonts w:asciiTheme="minorBidi" w:hAnsiTheme="minorBidi"/>
          <w:sz w:val="24"/>
          <w:szCs w:val="24"/>
        </w:rPr>
        <w:t xml:space="preserve"> that th</w:t>
      </w:r>
      <w:r w:rsidR="00163B69">
        <w:rPr>
          <w:rFonts w:asciiTheme="minorBidi" w:hAnsiTheme="minorBidi"/>
          <w:sz w:val="24"/>
          <w:szCs w:val="24"/>
        </w:rPr>
        <w:t xml:space="preserve">e primary goal of </w:t>
      </w:r>
      <w:r w:rsidR="00C600F0" w:rsidRPr="00ED5B56">
        <w:rPr>
          <w:rFonts w:asciiTheme="minorBidi" w:hAnsiTheme="minorBidi"/>
          <w:sz w:val="24"/>
          <w:szCs w:val="24"/>
        </w:rPr>
        <w:t xml:space="preserve">relinquishing </w:t>
      </w:r>
      <w:r w:rsidR="00163B69">
        <w:rPr>
          <w:rFonts w:asciiTheme="minorBidi" w:hAnsiTheme="minorBidi"/>
          <w:sz w:val="24"/>
          <w:szCs w:val="24"/>
        </w:rPr>
        <w:t xml:space="preserve">ownership is recognizing God’s </w:t>
      </w:r>
      <w:r w:rsidR="0045637A">
        <w:rPr>
          <w:rFonts w:asciiTheme="minorBidi" w:hAnsiTheme="minorBidi"/>
          <w:sz w:val="24"/>
          <w:szCs w:val="24"/>
        </w:rPr>
        <w:t>possession</w:t>
      </w:r>
      <w:r w:rsidR="00163B69">
        <w:rPr>
          <w:rFonts w:asciiTheme="minorBidi" w:hAnsiTheme="minorBidi"/>
          <w:sz w:val="24"/>
          <w:szCs w:val="24"/>
        </w:rPr>
        <w:t>, but once one already doing so</w:t>
      </w:r>
      <w:r w:rsidR="00C600F0" w:rsidRPr="00ED5B56">
        <w:rPr>
          <w:rFonts w:asciiTheme="minorBidi" w:hAnsiTheme="minorBidi"/>
          <w:sz w:val="24"/>
          <w:szCs w:val="24"/>
        </w:rPr>
        <w:t>, it is</w:t>
      </w:r>
      <w:r w:rsidR="0038676E" w:rsidRPr="00ED5B56">
        <w:rPr>
          <w:rFonts w:asciiTheme="minorBidi" w:hAnsiTheme="minorBidi"/>
          <w:sz w:val="24"/>
          <w:szCs w:val="24"/>
        </w:rPr>
        <w:t xml:space="preserve"> proper that it then be abandoned so that the poor can benefit from it. </w:t>
      </w:r>
    </w:p>
    <w:p w:rsidR="008E1E6A" w:rsidRPr="00ED5B56" w:rsidRDefault="008E1E6A" w:rsidP="00ED5B56">
      <w:pPr>
        <w:pStyle w:val="NoSpacing"/>
        <w:bidi w:val="0"/>
        <w:jc w:val="both"/>
        <w:rPr>
          <w:rFonts w:asciiTheme="minorBidi" w:hAnsiTheme="minorBidi"/>
          <w:sz w:val="24"/>
          <w:szCs w:val="24"/>
        </w:rPr>
      </w:pPr>
    </w:p>
    <w:p w:rsidR="00D4008B" w:rsidRPr="00ED5B56" w:rsidRDefault="00163B69" w:rsidP="00ED5B56">
      <w:pPr>
        <w:pStyle w:val="NoSpacing"/>
        <w:bidi w:val="0"/>
        <w:jc w:val="both"/>
        <w:rPr>
          <w:rFonts w:asciiTheme="minorBidi" w:hAnsiTheme="minorBidi"/>
          <w:b/>
          <w:bCs/>
          <w:sz w:val="24"/>
          <w:szCs w:val="24"/>
        </w:rPr>
      </w:pPr>
      <w:r>
        <w:rPr>
          <w:rFonts w:asciiTheme="minorBidi" w:hAnsiTheme="minorBidi"/>
          <w:b/>
          <w:bCs/>
          <w:sz w:val="24"/>
          <w:szCs w:val="24"/>
        </w:rPr>
        <w:t>Whose L</w:t>
      </w:r>
      <w:r w:rsidR="00D4008B" w:rsidRPr="00ED5B56">
        <w:rPr>
          <w:rFonts w:asciiTheme="minorBidi" w:hAnsiTheme="minorBidi"/>
          <w:b/>
          <w:bCs/>
          <w:sz w:val="24"/>
          <w:szCs w:val="24"/>
        </w:rPr>
        <w:t>and?</w:t>
      </w:r>
    </w:p>
    <w:p w:rsidR="00D4008B" w:rsidRPr="00ED5B56" w:rsidRDefault="00D4008B" w:rsidP="00ED5B56">
      <w:pPr>
        <w:pStyle w:val="NoSpacing"/>
        <w:bidi w:val="0"/>
        <w:jc w:val="both"/>
        <w:rPr>
          <w:rFonts w:asciiTheme="minorBidi" w:hAnsiTheme="minorBidi"/>
          <w:sz w:val="24"/>
          <w:szCs w:val="24"/>
          <w:rtl/>
        </w:rPr>
      </w:pPr>
    </w:p>
    <w:p w:rsidR="00D4008B" w:rsidRPr="00ED5B56" w:rsidRDefault="00D4008B" w:rsidP="0045637A">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Rabbeinu </w:t>
      </w:r>
      <w:r w:rsidR="003017AD" w:rsidRPr="00ED5B56">
        <w:rPr>
          <w:rFonts w:asciiTheme="minorBidi" w:hAnsiTheme="minorBidi"/>
          <w:sz w:val="24"/>
          <w:szCs w:val="24"/>
        </w:rPr>
        <w:t>Bachya</w:t>
      </w:r>
      <w:r w:rsidRPr="00ED5B56">
        <w:rPr>
          <w:rFonts w:asciiTheme="minorBidi" w:hAnsiTheme="minorBidi"/>
          <w:sz w:val="24"/>
          <w:szCs w:val="24"/>
        </w:rPr>
        <w:t xml:space="preserve"> (23:10) observes a distinction between the way in which the Torah phrases the obligations of </w:t>
      </w:r>
      <w:r w:rsidR="00571408" w:rsidRPr="00571408">
        <w:rPr>
          <w:rFonts w:asciiTheme="minorBidi" w:hAnsiTheme="minorBidi"/>
          <w:i/>
          <w:sz w:val="24"/>
          <w:szCs w:val="24"/>
        </w:rPr>
        <w:t>shemitta</w:t>
      </w:r>
      <w:r w:rsidRPr="00ED5B56">
        <w:rPr>
          <w:rFonts w:asciiTheme="minorBidi" w:hAnsiTheme="minorBidi"/>
          <w:sz w:val="24"/>
          <w:szCs w:val="24"/>
        </w:rPr>
        <w:t xml:space="preserve"> </w:t>
      </w:r>
      <w:r w:rsidR="00222186">
        <w:rPr>
          <w:rFonts w:asciiTheme="minorBidi" w:hAnsiTheme="minorBidi"/>
          <w:sz w:val="24"/>
          <w:szCs w:val="24"/>
        </w:rPr>
        <w:t xml:space="preserve">(“your land”) </w:t>
      </w:r>
      <w:r w:rsidRPr="00ED5B56">
        <w:rPr>
          <w:rFonts w:asciiTheme="minorBidi" w:hAnsiTheme="minorBidi"/>
          <w:sz w:val="24"/>
          <w:szCs w:val="24"/>
        </w:rPr>
        <w:t xml:space="preserve">as opposed to those of </w:t>
      </w:r>
      <w:r w:rsidR="00163B69" w:rsidRPr="00163B69">
        <w:rPr>
          <w:rFonts w:asciiTheme="minorBidi" w:hAnsiTheme="minorBidi"/>
          <w:i/>
          <w:sz w:val="24"/>
          <w:szCs w:val="24"/>
        </w:rPr>
        <w:t>yovel</w:t>
      </w:r>
      <w:r w:rsidRPr="00ED5B56">
        <w:rPr>
          <w:rFonts w:asciiTheme="minorBidi" w:hAnsiTheme="minorBidi"/>
          <w:sz w:val="24"/>
          <w:szCs w:val="24"/>
        </w:rPr>
        <w:t xml:space="preserve"> </w:t>
      </w:r>
      <w:r w:rsidR="00222186">
        <w:rPr>
          <w:rFonts w:asciiTheme="minorBidi" w:hAnsiTheme="minorBidi"/>
          <w:sz w:val="24"/>
          <w:szCs w:val="24"/>
        </w:rPr>
        <w:t>(“the land”)</w:t>
      </w:r>
      <w:r w:rsidR="0045637A">
        <w:rPr>
          <w:rFonts w:asciiTheme="minorBidi" w:hAnsiTheme="minorBidi"/>
          <w:sz w:val="24"/>
          <w:szCs w:val="24"/>
        </w:rPr>
        <w:t>, as follows</w:t>
      </w:r>
      <w:r w:rsidRPr="00ED5B56">
        <w:rPr>
          <w:rFonts w:asciiTheme="minorBidi" w:hAnsiTheme="minorBidi"/>
          <w:sz w:val="24"/>
          <w:szCs w:val="24"/>
        </w:rPr>
        <w:t>:</w:t>
      </w:r>
    </w:p>
    <w:p w:rsidR="00D4008B" w:rsidRPr="00ED5B56" w:rsidRDefault="00D4008B" w:rsidP="00ED5B56">
      <w:pPr>
        <w:pStyle w:val="NoSpacing"/>
        <w:bidi w:val="0"/>
        <w:jc w:val="both"/>
        <w:rPr>
          <w:rFonts w:asciiTheme="minorBidi" w:hAnsiTheme="minorBidi"/>
          <w:sz w:val="24"/>
          <w:szCs w:val="24"/>
        </w:rPr>
      </w:pPr>
    </w:p>
    <w:p w:rsidR="00D4008B" w:rsidRPr="00ED5B56" w:rsidRDefault="00163B69" w:rsidP="0045637A">
      <w:pPr>
        <w:pStyle w:val="NoSpacing"/>
        <w:bidi w:val="0"/>
        <w:ind w:left="720"/>
        <w:jc w:val="both"/>
        <w:rPr>
          <w:rFonts w:asciiTheme="minorBidi" w:hAnsiTheme="minorBidi"/>
          <w:sz w:val="24"/>
          <w:szCs w:val="24"/>
        </w:rPr>
      </w:pPr>
      <w:r>
        <w:rPr>
          <w:rFonts w:asciiTheme="minorBidi" w:hAnsiTheme="minorBidi"/>
          <w:sz w:val="24"/>
          <w:szCs w:val="24"/>
        </w:rPr>
        <w:t>…</w:t>
      </w:r>
      <w:r w:rsidR="003017AD" w:rsidRPr="00ED5B56">
        <w:rPr>
          <w:rFonts w:asciiTheme="minorBidi" w:hAnsiTheme="minorBidi"/>
          <w:sz w:val="24"/>
          <w:szCs w:val="24"/>
        </w:rPr>
        <w:t>The</w:t>
      </w:r>
      <w:r w:rsidR="00D4008B" w:rsidRPr="00ED5B56">
        <w:rPr>
          <w:rFonts w:asciiTheme="minorBidi" w:hAnsiTheme="minorBidi"/>
          <w:sz w:val="24"/>
          <w:szCs w:val="24"/>
        </w:rPr>
        <w:t xml:space="preserve"> Torah uses direct language when speaking about either the Shabbat day or the Shabbat year, whereas when speaking of the jubilee year, it uses the third person, speaking in more general terms... Se</w:t>
      </w:r>
      <w:r w:rsidR="0045637A">
        <w:rPr>
          <w:rFonts w:asciiTheme="minorBidi" w:hAnsiTheme="minorBidi"/>
          <w:sz w:val="24"/>
          <w:szCs w:val="24"/>
        </w:rPr>
        <w:t xml:space="preserve">eing that immediately after </w:t>
      </w:r>
      <w:r w:rsidR="00D4008B" w:rsidRPr="00ED5B56">
        <w:rPr>
          <w:rFonts w:asciiTheme="minorBidi" w:hAnsiTheme="minorBidi"/>
          <w:sz w:val="24"/>
          <w:szCs w:val="24"/>
        </w:rPr>
        <w:t xml:space="preserve">Shabbat one may resume </w:t>
      </w:r>
      <w:r w:rsidR="0045637A">
        <w:rPr>
          <w:rFonts w:asciiTheme="minorBidi" w:hAnsiTheme="minorBidi"/>
          <w:sz w:val="24"/>
          <w:szCs w:val="24"/>
        </w:rPr>
        <w:t xml:space="preserve">work and immediately after the </w:t>
      </w:r>
      <w:r w:rsidR="0045637A" w:rsidRPr="0045637A">
        <w:rPr>
          <w:rFonts w:asciiTheme="minorBidi" w:hAnsiTheme="minorBidi"/>
          <w:i/>
          <w:iCs/>
          <w:sz w:val="24"/>
          <w:szCs w:val="24"/>
        </w:rPr>
        <w:t>s</w:t>
      </w:r>
      <w:r w:rsidR="00D4008B" w:rsidRPr="0045637A">
        <w:rPr>
          <w:rFonts w:asciiTheme="minorBidi" w:hAnsiTheme="minorBidi"/>
          <w:i/>
          <w:iCs/>
          <w:sz w:val="24"/>
          <w:szCs w:val="24"/>
        </w:rPr>
        <w:t>hemit</w:t>
      </w:r>
      <w:r w:rsidR="0045637A" w:rsidRPr="0045637A">
        <w:rPr>
          <w:rFonts w:asciiTheme="minorBidi" w:hAnsiTheme="minorBidi"/>
          <w:i/>
          <w:iCs/>
          <w:sz w:val="24"/>
          <w:szCs w:val="24"/>
        </w:rPr>
        <w:t>t</w:t>
      </w:r>
      <w:r w:rsidR="00D4008B" w:rsidRPr="0045637A">
        <w:rPr>
          <w:rFonts w:asciiTheme="minorBidi" w:hAnsiTheme="minorBidi"/>
          <w:i/>
          <w:iCs/>
          <w:sz w:val="24"/>
          <w:szCs w:val="24"/>
        </w:rPr>
        <w:t>a</w:t>
      </w:r>
      <w:r w:rsidR="00D4008B" w:rsidRPr="00ED5B56">
        <w:rPr>
          <w:rFonts w:asciiTheme="minorBidi" w:hAnsiTheme="minorBidi"/>
          <w:sz w:val="24"/>
          <w:szCs w:val="24"/>
        </w:rPr>
        <w:t xml:space="preserve"> year the farmer may recommence his usual activities of plowing and sowing etc. the Torah used direct language as the farmer considers the land as his own. After the seventh year preceding the jubilee year</w:t>
      </w:r>
      <w:r w:rsidR="0045637A">
        <w:rPr>
          <w:rFonts w:asciiTheme="minorBidi" w:hAnsiTheme="minorBidi"/>
          <w:sz w:val="24"/>
          <w:szCs w:val="24"/>
        </w:rPr>
        <w:t>, which i</w:t>
      </w:r>
      <w:r w:rsidR="00D4008B" w:rsidRPr="00ED5B56">
        <w:rPr>
          <w:rFonts w:asciiTheme="minorBidi" w:hAnsiTheme="minorBidi"/>
          <w:sz w:val="24"/>
          <w:szCs w:val="24"/>
        </w:rPr>
        <w:t xml:space="preserve">s also a </w:t>
      </w:r>
      <w:r w:rsidR="00571408" w:rsidRPr="00571408">
        <w:rPr>
          <w:rFonts w:asciiTheme="minorBidi" w:hAnsiTheme="minorBidi"/>
          <w:i/>
          <w:sz w:val="24"/>
          <w:szCs w:val="24"/>
        </w:rPr>
        <w:t>shemitta</w:t>
      </w:r>
      <w:r w:rsidR="00D4008B" w:rsidRPr="00ED5B56">
        <w:rPr>
          <w:rFonts w:asciiTheme="minorBidi" w:hAnsiTheme="minorBidi"/>
          <w:sz w:val="24"/>
          <w:szCs w:val="24"/>
        </w:rPr>
        <w:t xml:space="preserve"> year, i.e. a year when he did not work his field, the farmer must not wait another year before he can a</w:t>
      </w:r>
      <w:r w:rsidR="0045637A">
        <w:rPr>
          <w:rFonts w:asciiTheme="minorBidi" w:hAnsiTheme="minorBidi"/>
          <w:sz w:val="24"/>
          <w:szCs w:val="24"/>
        </w:rPr>
        <w:t>gain treat the land as if it were</w:t>
      </w:r>
      <w:r w:rsidR="00D4008B" w:rsidRPr="00ED5B56">
        <w:rPr>
          <w:rFonts w:asciiTheme="minorBidi" w:hAnsiTheme="minorBidi"/>
          <w:sz w:val="24"/>
          <w:szCs w:val="24"/>
        </w:rPr>
        <w:t xml:space="preserve"> his own.  That is why the Torah hints at this factor by using indirect language in speaking of the land in question. Even the manner in which the Torah describes the abandoning of the land during </w:t>
      </w:r>
      <w:r w:rsidR="00571408" w:rsidRPr="00571408">
        <w:rPr>
          <w:rFonts w:asciiTheme="minorBidi" w:hAnsiTheme="minorBidi"/>
          <w:i/>
          <w:sz w:val="24"/>
          <w:szCs w:val="24"/>
        </w:rPr>
        <w:t>shemitta</w:t>
      </w:r>
      <w:r w:rsidR="00D4008B" w:rsidRPr="00ED5B56">
        <w:rPr>
          <w:rFonts w:asciiTheme="minorBidi" w:hAnsiTheme="minorBidi"/>
          <w:sz w:val="24"/>
          <w:szCs w:val="24"/>
        </w:rPr>
        <w:t xml:space="preserve">, </w:t>
      </w:r>
      <w:r w:rsidR="0045637A">
        <w:rPr>
          <w:rFonts w:asciiTheme="minorBidi" w:hAnsiTheme="minorBidi"/>
          <w:sz w:val="24"/>
          <w:szCs w:val="24"/>
        </w:rPr>
        <w:t>“</w:t>
      </w:r>
      <w:r w:rsidR="0045637A" w:rsidRPr="00ED5B56">
        <w:rPr>
          <w:rFonts w:asciiTheme="minorBidi" w:hAnsiTheme="minorBidi"/>
          <w:sz w:val="24"/>
          <w:szCs w:val="24"/>
        </w:rPr>
        <w:t>you shall release it (</w:t>
      </w:r>
      <w:r w:rsidR="0045637A" w:rsidRPr="00ED5B56">
        <w:rPr>
          <w:rFonts w:asciiTheme="minorBidi" w:hAnsiTheme="minorBidi"/>
          <w:i/>
          <w:iCs/>
          <w:sz w:val="24"/>
          <w:szCs w:val="24"/>
        </w:rPr>
        <w:t>tishmetenna</w:t>
      </w:r>
      <w:r w:rsidR="0045637A" w:rsidRPr="00ED5B56">
        <w:rPr>
          <w:rFonts w:asciiTheme="minorBidi" w:hAnsiTheme="minorBidi"/>
          <w:sz w:val="24"/>
          <w:szCs w:val="24"/>
        </w:rPr>
        <w:t>) and let it lie fallow (</w:t>
      </w:r>
      <w:r w:rsidR="0045637A" w:rsidRPr="00ED5B56">
        <w:rPr>
          <w:rFonts w:asciiTheme="minorBidi" w:hAnsiTheme="minorBidi"/>
          <w:i/>
          <w:iCs/>
          <w:sz w:val="24"/>
          <w:szCs w:val="24"/>
        </w:rPr>
        <w:t>u-ntashtah</w:t>
      </w:r>
      <w:r w:rsidR="0045637A" w:rsidRPr="00ED5B56">
        <w:rPr>
          <w:rFonts w:asciiTheme="minorBidi" w:hAnsiTheme="minorBidi"/>
          <w:sz w:val="24"/>
          <w:szCs w:val="24"/>
        </w:rPr>
        <w:t>)</w:t>
      </w:r>
      <w:r w:rsidR="00D4008B" w:rsidRPr="00ED5B56">
        <w:rPr>
          <w:rFonts w:asciiTheme="minorBidi" w:hAnsiTheme="minorBidi"/>
          <w:sz w:val="24"/>
          <w:szCs w:val="24"/>
        </w:rPr>
        <w:t xml:space="preserve">" indicates that the land has ceased to belong to the farmer during that year. The relationship between us and the land during the </w:t>
      </w:r>
      <w:r w:rsidR="00571408" w:rsidRPr="00571408">
        <w:rPr>
          <w:rFonts w:asciiTheme="minorBidi" w:hAnsiTheme="minorBidi"/>
          <w:i/>
          <w:iCs/>
          <w:sz w:val="24"/>
          <w:szCs w:val="24"/>
        </w:rPr>
        <w:t>shemitta</w:t>
      </w:r>
      <w:r w:rsidR="00D4008B" w:rsidRPr="00ED5B56">
        <w:rPr>
          <w:rFonts w:asciiTheme="minorBidi" w:hAnsiTheme="minorBidi"/>
          <w:sz w:val="24"/>
          <w:szCs w:val="24"/>
        </w:rPr>
        <w:t xml:space="preserve"> year is that whereas we abandon </w:t>
      </w:r>
      <w:r w:rsidR="00D4008B" w:rsidRPr="0045637A">
        <w:rPr>
          <w:rFonts w:asciiTheme="minorBidi" w:hAnsiTheme="minorBidi"/>
          <w:b/>
          <w:bCs/>
          <w:sz w:val="24"/>
          <w:szCs w:val="24"/>
        </w:rPr>
        <w:t>it, it</w:t>
      </w:r>
      <w:r w:rsidR="00D4008B" w:rsidRPr="00ED5B56">
        <w:rPr>
          <w:rFonts w:asciiTheme="minorBidi" w:hAnsiTheme="minorBidi"/>
          <w:i/>
          <w:iCs/>
          <w:sz w:val="24"/>
          <w:szCs w:val="24"/>
        </w:rPr>
        <w:t xml:space="preserve"> </w:t>
      </w:r>
      <w:r w:rsidR="00D4008B" w:rsidRPr="00ED5B56">
        <w:rPr>
          <w:rFonts w:asciiTheme="minorBidi" w:hAnsiTheme="minorBidi"/>
          <w:sz w:val="24"/>
          <w:szCs w:val="24"/>
        </w:rPr>
        <w:t>does not abandon us. The reason is that once again</w:t>
      </w:r>
      <w:r w:rsidR="0045637A">
        <w:rPr>
          <w:rFonts w:asciiTheme="minorBidi" w:hAnsiTheme="minorBidi"/>
          <w:sz w:val="24"/>
          <w:szCs w:val="24"/>
        </w:rPr>
        <w:t xml:space="preserve"> we will resume our activities upo</w:t>
      </w:r>
      <w:r w:rsidR="00D4008B" w:rsidRPr="00ED5B56">
        <w:rPr>
          <w:rFonts w:asciiTheme="minorBidi" w:hAnsiTheme="minorBidi"/>
          <w:sz w:val="24"/>
          <w:szCs w:val="24"/>
        </w:rPr>
        <w:t xml:space="preserve">n it demonstrating that it is ours. The same is not the case with the </w:t>
      </w:r>
      <w:r w:rsidR="0045637A">
        <w:rPr>
          <w:rFonts w:asciiTheme="minorBidi" w:hAnsiTheme="minorBidi"/>
          <w:sz w:val="24"/>
          <w:szCs w:val="24"/>
        </w:rPr>
        <w:t>jubilee</w:t>
      </w:r>
      <w:r w:rsidR="00D4008B" w:rsidRPr="00ED5B56">
        <w:rPr>
          <w:rFonts w:asciiTheme="minorBidi" w:hAnsiTheme="minorBidi"/>
          <w:sz w:val="24"/>
          <w:szCs w:val="24"/>
        </w:rPr>
        <w:t xml:space="preserve"> year, as many fields will return to owners who had previously been forced to sell them for one reason or another. It is therefore appropriate to speak of such land in the third person, i.e., not addressing a specific owner.</w:t>
      </w:r>
    </w:p>
    <w:p w:rsidR="00D4008B" w:rsidRPr="00ED5B56" w:rsidRDefault="00D4008B" w:rsidP="00ED5B56">
      <w:pPr>
        <w:pStyle w:val="NoSpacing"/>
        <w:bidi w:val="0"/>
        <w:jc w:val="both"/>
        <w:rPr>
          <w:rFonts w:asciiTheme="minorBidi" w:hAnsiTheme="minorBidi"/>
          <w:sz w:val="24"/>
          <w:szCs w:val="24"/>
        </w:rPr>
      </w:pPr>
    </w:p>
    <w:p w:rsidR="00D4008B" w:rsidRPr="00ED5B56" w:rsidRDefault="00D4008B" w:rsidP="0045637A">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Rabbeinu </w:t>
      </w:r>
      <w:r w:rsidR="003017AD" w:rsidRPr="00ED5B56">
        <w:rPr>
          <w:rFonts w:asciiTheme="minorBidi" w:hAnsiTheme="minorBidi"/>
          <w:sz w:val="24"/>
          <w:szCs w:val="24"/>
        </w:rPr>
        <w:t>Bachya</w:t>
      </w:r>
      <w:r w:rsidRPr="00ED5B56">
        <w:rPr>
          <w:rFonts w:asciiTheme="minorBidi" w:hAnsiTheme="minorBidi"/>
          <w:sz w:val="24"/>
          <w:szCs w:val="24"/>
        </w:rPr>
        <w:t xml:space="preserve">'s </w:t>
      </w:r>
      <w:r w:rsidR="0045637A">
        <w:rPr>
          <w:rFonts w:asciiTheme="minorBidi" w:hAnsiTheme="minorBidi"/>
          <w:sz w:val="24"/>
          <w:szCs w:val="24"/>
        </w:rPr>
        <w:t>words</w:t>
      </w:r>
      <w:r w:rsidRPr="00ED5B56">
        <w:rPr>
          <w:rFonts w:asciiTheme="minorBidi" w:hAnsiTheme="minorBidi"/>
          <w:sz w:val="24"/>
          <w:szCs w:val="24"/>
        </w:rPr>
        <w:t xml:space="preserve"> are very understandable based on our analysis. When </w:t>
      </w:r>
      <w:r w:rsidR="00163B69" w:rsidRPr="00163B69">
        <w:rPr>
          <w:rFonts w:asciiTheme="minorBidi" w:hAnsiTheme="minorBidi"/>
          <w:i/>
          <w:sz w:val="24"/>
          <w:szCs w:val="24"/>
        </w:rPr>
        <w:t>yovel</w:t>
      </w:r>
      <w:r w:rsidRPr="00ED5B56">
        <w:rPr>
          <w:rFonts w:asciiTheme="minorBidi" w:hAnsiTheme="minorBidi"/>
          <w:sz w:val="24"/>
          <w:szCs w:val="24"/>
        </w:rPr>
        <w:t xml:space="preserve"> comes, many individuals will lose possession of the fields they have purchased, and therefore, it is far easier to recognize that they are not the true owner</w:t>
      </w:r>
      <w:r w:rsidR="0045637A">
        <w:rPr>
          <w:rFonts w:asciiTheme="minorBidi" w:hAnsiTheme="minorBidi"/>
          <w:sz w:val="24"/>
          <w:szCs w:val="24"/>
        </w:rPr>
        <w:t>s</w:t>
      </w:r>
      <w:r w:rsidRPr="00ED5B56">
        <w:rPr>
          <w:rFonts w:asciiTheme="minorBidi" w:hAnsiTheme="minorBidi"/>
          <w:sz w:val="24"/>
          <w:szCs w:val="24"/>
        </w:rPr>
        <w:t xml:space="preserve"> of their fields. However, the same is not true </w:t>
      </w:r>
      <w:r w:rsidR="0045637A">
        <w:rPr>
          <w:rFonts w:asciiTheme="minorBidi" w:hAnsiTheme="minorBidi"/>
          <w:sz w:val="24"/>
          <w:szCs w:val="24"/>
        </w:rPr>
        <w:t>with regard</w:t>
      </w:r>
      <w:r w:rsidRPr="00ED5B56">
        <w:rPr>
          <w:rFonts w:asciiTheme="minorBidi" w:hAnsiTheme="minorBidi"/>
          <w:sz w:val="24"/>
          <w:szCs w:val="24"/>
        </w:rPr>
        <w:t xml:space="preserve"> to </w:t>
      </w:r>
      <w:r w:rsidR="00571408" w:rsidRPr="00571408">
        <w:rPr>
          <w:rFonts w:asciiTheme="minorBidi" w:hAnsiTheme="minorBidi"/>
          <w:i/>
          <w:sz w:val="24"/>
          <w:szCs w:val="24"/>
        </w:rPr>
        <w:t>shemitta</w:t>
      </w:r>
      <w:r w:rsidRPr="00ED5B56">
        <w:rPr>
          <w:rFonts w:asciiTheme="minorBidi" w:hAnsiTheme="minorBidi"/>
          <w:sz w:val="24"/>
          <w:szCs w:val="24"/>
        </w:rPr>
        <w:t>. During the seventh year, man knows that he will return to his fields the following year, and he will even be charged with the task of working the land and harvesting its bounty. The land remains on</w:t>
      </w:r>
      <w:r w:rsidR="0045637A">
        <w:rPr>
          <w:rFonts w:asciiTheme="minorBidi" w:hAnsiTheme="minorBidi"/>
          <w:sz w:val="24"/>
          <w:szCs w:val="24"/>
        </w:rPr>
        <w:t>e's own, but man must fulfill</w:t>
      </w:r>
      <w:r w:rsidRPr="00ED5B56">
        <w:rPr>
          <w:rFonts w:asciiTheme="minorBidi" w:hAnsiTheme="minorBidi"/>
          <w:sz w:val="24"/>
          <w:szCs w:val="24"/>
        </w:rPr>
        <w:t xml:space="preserve"> </w:t>
      </w:r>
      <w:r w:rsidR="003017AD">
        <w:rPr>
          <w:rFonts w:asciiTheme="minorBidi" w:hAnsiTheme="minorBidi"/>
          <w:i/>
          <w:iCs/>
          <w:sz w:val="24"/>
          <w:szCs w:val="24"/>
        </w:rPr>
        <w:t>tishmetenna</w:t>
      </w:r>
      <w:r w:rsidRPr="00ED5B56">
        <w:rPr>
          <w:rFonts w:asciiTheme="minorBidi" w:hAnsiTheme="minorBidi"/>
          <w:i/>
          <w:iCs/>
          <w:sz w:val="24"/>
          <w:szCs w:val="24"/>
        </w:rPr>
        <w:t xml:space="preserve">, </w:t>
      </w:r>
      <w:r w:rsidR="0045637A">
        <w:rPr>
          <w:rFonts w:asciiTheme="minorBidi" w:hAnsiTheme="minorBidi"/>
          <w:sz w:val="24"/>
          <w:szCs w:val="24"/>
        </w:rPr>
        <w:t>abandoning his claim to it</w:t>
      </w:r>
      <w:r w:rsidRPr="00ED5B56">
        <w:rPr>
          <w:rFonts w:asciiTheme="minorBidi" w:hAnsiTheme="minorBidi"/>
          <w:sz w:val="24"/>
          <w:szCs w:val="24"/>
        </w:rPr>
        <w:t xml:space="preserve"> and relinquish</w:t>
      </w:r>
      <w:r w:rsidR="0045637A">
        <w:rPr>
          <w:rFonts w:asciiTheme="minorBidi" w:hAnsiTheme="minorBidi"/>
          <w:sz w:val="24"/>
          <w:szCs w:val="24"/>
        </w:rPr>
        <w:t xml:space="preserve">ing his rights to its </w:t>
      </w:r>
      <w:r w:rsidRPr="00ED5B56">
        <w:rPr>
          <w:rFonts w:asciiTheme="minorBidi" w:hAnsiTheme="minorBidi"/>
          <w:sz w:val="24"/>
          <w:szCs w:val="24"/>
        </w:rPr>
        <w:t>fruit. What might be the purpose in doing so?</w:t>
      </w:r>
    </w:p>
    <w:p w:rsidR="00D4008B" w:rsidRPr="00ED5B56" w:rsidRDefault="00D4008B" w:rsidP="00ED5B56">
      <w:pPr>
        <w:pStyle w:val="NoSpacing"/>
        <w:bidi w:val="0"/>
        <w:jc w:val="both"/>
        <w:rPr>
          <w:rFonts w:asciiTheme="minorBidi" w:hAnsiTheme="minorBidi"/>
          <w:sz w:val="24"/>
          <w:szCs w:val="24"/>
        </w:rPr>
      </w:pPr>
    </w:p>
    <w:p w:rsidR="00D4008B" w:rsidRPr="00ED5B56" w:rsidRDefault="00D4008B" w:rsidP="0045637A">
      <w:pPr>
        <w:pStyle w:val="NoSpacing"/>
        <w:bidi w:val="0"/>
        <w:ind w:firstLine="720"/>
        <w:jc w:val="both"/>
        <w:rPr>
          <w:rFonts w:asciiTheme="minorBidi" w:hAnsiTheme="minorBidi"/>
          <w:sz w:val="24"/>
          <w:szCs w:val="24"/>
        </w:rPr>
      </w:pPr>
      <w:r w:rsidRPr="00ED5B56">
        <w:rPr>
          <w:rFonts w:asciiTheme="minorBidi" w:hAnsiTheme="minorBidi"/>
          <w:sz w:val="24"/>
          <w:szCs w:val="24"/>
        </w:rPr>
        <w:t>Rav Hirsch (</w:t>
      </w:r>
      <w:r w:rsidRPr="0045637A">
        <w:rPr>
          <w:rFonts w:asciiTheme="minorBidi" w:hAnsiTheme="minorBidi"/>
          <w:i/>
          <w:iCs/>
          <w:sz w:val="24"/>
          <w:szCs w:val="24"/>
        </w:rPr>
        <w:t>Shemot</w:t>
      </w:r>
      <w:r w:rsidRPr="00ED5B56">
        <w:rPr>
          <w:rFonts w:asciiTheme="minorBidi" w:hAnsiTheme="minorBidi"/>
          <w:sz w:val="24"/>
          <w:szCs w:val="24"/>
        </w:rPr>
        <w:t xml:space="preserve"> 23:10-11) explains that doing so will allow one to recognize who really is in control of the land. He states:</w:t>
      </w:r>
    </w:p>
    <w:p w:rsidR="00D4008B" w:rsidRPr="00ED5B56" w:rsidRDefault="00D4008B" w:rsidP="00ED5B56">
      <w:pPr>
        <w:pStyle w:val="NoSpacing"/>
        <w:bidi w:val="0"/>
        <w:jc w:val="both"/>
        <w:rPr>
          <w:rFonts w:asciiTheme="minorBidi" w:hAnsiTheme="minorBidi"/>
          <w:sz w:val="24"/>
          <w:szCs w:val="24"/>
        </w:rPr>
      </w:pPr>
    </w:p>
    <w:p w:rsidR="00D4008B" w:rsidRPr="00ED5B56" w:rsidRDefault="00D4008B" w:rsidP="0045637A">
      <w:pPr>
        <w:pStyle w:val="NoSpacing"/>
        <w:bidi w:val="0"/>
        <w:ind w:left="720"/>
        <w:jc w:val="both"/>
        <w:rPr>
          <w:rFonts w:asciiTheme="minorBidi" w:hAnsiTheme="minorBidi"/>
          <w:sz w:val="24"/>
          <w:szCs w:val="24"/>
        </w:rPr>
      </w:pPr>
      <w:r w:rsidRPr="00ED5B56">
        <w:rPr>
          <w:rFonts w:asciiTheme="minorBidi" w:hAnsiTheme="minorBidi"/>
          <w:sz w:val="24"/>
          <w:szCs w:val="24"/>
        </w:rPr>
        <w:t>For six years you shall sow your land and treat it as your own property, but in the seventh year</w:t>
      </w:r>
      <w:r w:rsidR="0045637A">
        <w:rPr>
          <w:rFonts w:asciiTheme="minorBidi" w:hAnsiTheme="minorBidi"/>
          <w:sz w:val="24"/>
          <w:szCs w:val="24"/>
        </w:rPr>
        <w:t>,</w:t>
      </w:r>
      <w:r w:rsidRPr="00ED5B56">
        <w:rPr>
          <w:rFonts w:asciiTheme="minorBidi" w:hAnsiTheme="minorBidi"/>
          <w:sz w:val="24"/>
          <w:szCs w:val="24"/>
        </w:rPr>
        <w:t xml:space="preserve"> </w:t>
      </w:r>
      <w:r w:rsidR="003017AD">
        <w:rPr>
          <w:rFonts w:asciiTheme="minorBidi" w:hAnsiTheme="minorBidi"/>
          <w:i/>
          <w:iCs/>
          <w:sz w:val="24"/>
          <w:szCs w:val="24"/>
        </w:rPr>
        <w:t>tishmetenna</w:t>
      </w:r>
      <w:r w:rsidRPr="00ED5B56">
        <w:rPr>
          <w:rFonts w:asciiTheme="minorBidi" w:hAnsiTheme="minorBidi"/>
          <w:sz w:val="24"/>
          <w:szCs w:val="24"/>
        </w:rPr>
        <w:t xml:space="preserve">, literally, you shall let the ground slip from your hand. You must neither plow it nor sow it. </w:t>
      </w:r>
      <w:r w:rsidR="003017AD">
        <w:rPr>
          <w:rFonts w:asciiTheme="minorBidi" w:hAnsiTheme="minorBidi"/>
          <w:i/>
          <w:iCs/>
          <w:sz w:val="24"/>
          <w:szCs w:val="24"/>
        </w:rPr>
        <w:t>U-ntashtah</w:t>
      </w:r>
      <w:r w:rsidRPr="00ED5B56">
        <w:rPr>
          <w:rFonts w:asciiTheme="minorBidi" w:hAnsiTheme="minorBidi"/>
          <w:i/>
          <w:iCs/>
          <w:sz w:val="24"/>
          <w:szCs w:val="24"/>
        </w:rPr>
        <w:t xml:space="preserve"> </w:t>
      </w:r>
      <w:r w:rsidRPr="00ED5B56">
        <w:rPr>
          <w:rFonts w:asciiTheme="minorBidi" w:hAnsiTheme="minorBidi"/>
          <w:sz w:val="24"/>
          <w:szCs w:val="24"/>
        </w:rPr>
        <w:t>– you must abandon whatever grows upon it; leave it alone; do not treat it as your own. The poor among your people, who at all other times are dependent on your goodwill, may now enjoy the produce of your land, without first having to ask your permission. And whatever they leave over shall be left for the beasts of the field…</w:t>
      </w:r>
    </w:p>
    <w:p w:rsidR="00D4008B" w:rsidRPr="00ED5B56" w:rsidRDefault="00D4008B" w:rsidP="00ED5B56">
      <w:pPr>
        <w:pStyle w:val="NoSpacing"/>
        <w:bidi w:val="0"/>
        <w:ind w:left="720"/>
        <w:jc w:val="both"/>
        <w:rPr>
          <w:rFonts w:asciiTheme="minorBidi" w:hAnsiTheme="minorBidi"/>
          <w:sz w:val="24"/>
          <w:szCs w:val="24"/>
        </w:rPr>
      </w:pPr>
    </w:p>
    <w:p w:rsidR="00D4008B" w:rsidRPr="00ED5B56" w:rsidRDefault="00D4008B" w:rsidP="00527118">
      <w:pPr>
        <w:pStyle w:val="NoSpacing"/>
        <w:bidi w:val="0"/>
        <w:ind w:left="720"/>
        <w:jc w:val="both"/>
        <w:rPr>
          <w:rFonts w:asciiTheme="minorBidi" w:hAnsiTheme="minorBidi"/>
          <w:sz w:val="24"/>
          <w:szCs w:val="24"/>
        </w:rPr>
      </w:pPr>
      <w:r w:rsidRPr="00ED5B56">
        <w:rPr>
          <w:rFonts w:asciiTheme="minorBidi" w:hAnsiTheme="minorBidi"/>
          <w:sz w:val="24"/>
          <w:szCs w:val="24"/>
        </w:rPr>
        <w:t xml:space="preserve">By observing the mitzva of </w:t>
      </w:r>
      <w:r w:rsidR="00571408" w:rsidRPr="00571408">
        <w:rPr>
          <w:rFonts w:asciiTheme="minorBidi" w:hAnsiTheme="minorBidi"/>
          <w:i/>
          <w:sz w:val="24"/>
          <w:szCs w:val="24"/>
        </w:rPr>
        <w:t>shemitta</w:t>
      </w:r>
      <w:r w:rsidR="0045637A">
        <w:rPr>
          <w:rFonts w:asciiTheme="minorBidi" w:hAnsiTheme="minorBidi"/>
          <w:i/>
          <w:sz w:val="24"/>
          <w:szCs w:val="24"/>
        </w:rPr>
        <w:t>,</w:t>
      </w:r>
      <w:r w:rsidRPr="00ED5B56">
        <w:rPr>
          <w:rFonts w:asciiTheme="minorBidi" w:hAnsiTheme="minorBidi"/>
          <w:sz w:val="24"/>
          <w:szCs w:val="24"/>
        </w:rPr>
        <w:t xml:space="preserve"> an entire nation proclaims before the world that its land belongs to God, and that He is the land's one, sole true Master. In the seventh year, the nation refrains from exercising its rights of ownership and humbly returns its land to the Lord of all the earth. By doing so, the people acknowledge that they are strangers and sojourners on their own land, dwelling on it only b</w:t>
      </w:r>
      <w:r w:rsidR="0045637A">
        <w:rPr>
          <w:rFonts w:asciiTheme="minorBidi" w:hAnsiTheme="minorBidi"/>
          <w:sz w:val="24"/>
          <w:szCs w:val="24"/>
        </w:rPr>
        <w:t>y th</w:t>
      </w:r>
      <w:r w:rsidRPr="00ED5B56">
        <w:rPr>
          <w:rFonts w:asciiTheme="minorBidi" w:hAnsiTheme="minorBidi"/>
          <w:sz w:val="24"/>
          <w:szCs w:val="24"/>
        </w:rPr>
        <w:t>e grace of the Owner. Then the arrogance that causes men, secure on their own land, to become callous and harsh in dwelling with those without prope</w:t>
      </w:r>
      <w:r w:rsidR="0045637A">
        <w:rPr>
          <w:rFonts w:asciiTheme="minorBidi" w:hAnsiTheme="minorBidi"/>
          <w:sz w:val="24"/>
          <w:szCs w:val="24"/>
        </w:rPr>
        <w:t xml:space="preserve">rty, melts away, yielding </w:t>
      </w:r>
      <w:r w:rsidRPr="00ED5B56">
        <w:rPr>
          <w:rFonts w:asciiTheme="minorBidi" w:hAnsiTheme="minorBidi"/>
          <w:sz w:val="24"/>
          <w:szCs w:val="24"/>
        </w:rPr>
        <w:t xml:space="preserve">to love and kindness toward the stranger and the poor. Even the wild animals, as God's creatures, are considered endowed with rights on God's earth, </w:t>
      </w:r>
      <w:r w:rsidR="0045637A">
        <w:rPr>
          <w:rFonts w:asciiTheme="minorBidi" w:hAnsiTheme="minorBidi"/>
          <w:sz w:val="24"/>
          <w:szCs w:val="24"/>
        </w:rPr>
        <w:t>up</w:t>
      </w:r>
      <w:r w:rsidRPr="00ED5B56">
        <w:rPr>
          <w:rFonts w:asciiTheme="minorBidi" w:hAnsiTheme="minorBidi"/>
          <w:sz w:val="24"/>
          <w:szCs w:val="24"/>
        </w:rPr>
        <w:t>on w</w:t>
      </w:r>
      <w:r w:rsidR="00527118">
        <w:rPr>
          <w:rFonts w:asciiTheme="minorBidi" w:hAnsiTheme="minorBidi"/>
          <w:sz w:val="24"/>
          <w:szCs w:val="24"/>
        </w:rPr>
        <w:t>hich all are to dwell together.</w:t>
      </w:r>
    </w:p>
    <w:p w:rsidR="00D4008B" w:rsidRPr="00ED5B56" w:rsidRDefault="00D4008B" w:rsidP="00ED5B56">
      <w:pPr>
        <w:pStyle w:val="NoSpacing"/>
        <w:bidi w:val="0"/>
        <w:jc w:val="both"/>
        <w:rPr>
          <w:rFonts w:asciiTheme="minorBidi" w:hAnsiTheme="minorBidi"/>
          <w:sz w:val="24"/>
          <w:szCs w:val="24"/>
        </w:rPr>
      </w:pPr>
    </w:p>
    <w:p w:rsidR="00BB6030" w:rsidRPr="00ED5B56" w:rsidRDefault="0045637A" w:rsidP="00ED5B56">
      <w:pPr>
        <w:pStyle w:val="NoSpacing"/>
        <w:bidi w:val="0"/>
        <w:jc w:val="both"/>
        <w:rPr>
          <w:rFonts w:asciiTheme="minorBidi" w:hAnsiTheme="minorBidi"/>
          <w:b/>
          <w:bCs/>
          <w:sz w:val="24"/>
          <w:szCs w:val="24"/>
        </w:rPr>
      </w:pPr>
      <w:r>
        <w:rPr>
          <w:rFonts w:asciiTheme="minorBidi" w:hAnsiTheme="minorBidi"/>
          <w:b/>
          <w:bCs/>
          <w:sz w:val="24"/>
          <w:szCs w:val="24"/>
        </w:rPr>
        <w:t>The Nature of the Obligation</w:t>
      </w:r>
    </w:p>
    <w:p w:rsidR="006C4D14" w:rsidRPr="00ED5B56" w:rsidRDefault="006C4D14" w:rsidP="00ED5B56">
      <w:pPr>
        <w:pStyle w:val="NoSpacing"/>
        <w:bidi w:val="0"/>
        <w:jc w:val="both"/>
        <w:rPr>
          <w:rFonts w:asciiTheme="minorBidi" w:hAnsiTheme="minorBidi"/>
          <w:sz w:val="24"/>
          <w:szCs w:val="24"/>
        </w:rPr>
      </w:pPr>
    </w:p>
    <w:p w:rsidR="00FD1F49" w:rsidRPr="00ED5B56" w:rsidRDefault="0045637A" w:rsidP="00C94A60">
      <w:pPr>
        <w:pStyle w:val="NoSpacing"/>
        <w:bidi w:val="0"/>
        <w:ind w:firstLine="720"/>
        <w:jc w:val="both"/>
        <w:rPr>
          <w:rFonts w:asciiTheme="minorBidi" w:hAnsiTheme="minorBidi"/>
          <w:sz w:val="24"/>
          <w:szCs w:val="24"/>
        </w:rPr>
      </w:pPr>
      <w:r>
        <w:rPr>
          <w:rFonts w:asciiTheme="minorBidi" w:hAnsiTheme="minorBidi"/>
          <w:sz w:val="24"/>
          <w:szCs w:val="24"/>
        </w:rPr>
        <w:t>In the</w:t>
      </w:r>
      <w:r w:rsidR="00D94CB1" w:rsidRPr="00ED5B56">
        <w:rPr>
          <w:rFonts w:asciiTheme="minorBidi" w:hAnsiTheme="minorBidi"/>
          <w:sz w:val="24"/>
          <w:szCs w:val="24"/>
        </w:rPr>
        <w:t xml:space="preserve"> practical realm, this</w:t>
      </w:r>
      <w:r w:rsidR="00022254" w:rsidRPr="00ED5B56">
        <w:rPr>
          <w:rFonts w:asciiTheme="minorBidi" w:hAnsiTheme="minorBidi"/>
          <w:sz w:val="24"/>
          <w:szCs w:val="24"/>
        </w:rPr>
        <w:t xml:space="preserve"> mitzva</w:t>
      </w:r>
      <w:r w:rsidR="00D94CB1" w:rsidRPr="00ED5B56">
        <w:rPr>
          <w:rFonts w:asciiTheme="minorBidi" w:hAnsiTheme="minorBidi"/>
          <w:sz w:val="24"/>
          <w:szCs w:val="24"/>
        </w:rPr>
        <w:t xml:space="preserve"> means that all produce endowed with </w:t>
      </w:r>
      <w:r>
        <w:rPr>
          <w:rFonts w:asciiTheme="minorBidi" w:hAnsiTheme="minorBidi"/>
          <w:i/>
          <w:iCs/>
          <w:sz w:val="24"/>
          <w:szCs w:val="24"/>
        </w:rPr>
        <w:t>kedushat s</w:t>
      </w:r>
      <w:r w:rsidR="00D94CB1" w:rsidRPr="00ED5B56">
        <w:rPr>
          <w:rFonts w:asciiTheme="minorBidi" w:hAnsiTheme="minorBidi"/>
          <w:i/>
          <w:iCs/>
          <w:sz w:val="24"/>
          <w:szCs w:val="24"/>
        </w:rPr>
        <w:t>hevi'it</w:t>
      </w:r>
      <w:r w:rsidR="00D94CB1" w:rsidRPr="00ED5B56">
        <w:rPr>
          <w:rFonts w:asciiTheme="minorBidi" w:hAnsiTheme="minorBidi"/>
          <w:sz w:val="24"/>
          <w:szCs w:val="24"/>
        </w:rPr>
        <w:t xml:space="preserve">, the </w:t>
      </w:r>
      <w:r>
        <w:rPr>
          <w:rFonts w:asciiTheme="minorBidi" w:hAnsiTheme="minorBidi"/>
          <w:sz w:val="24"/>
          <w:szCs w:val="24"/>
        </w:rPr>
        <w:t>holiness of the seventh year</w:t>
      </w:r>
      <w:r w:rsidR="00D94CB1" w:rsidRPr="00ED5B56">
        <w:rPr>
          <w:rFonts w:asciiTheme="minorBidi" w:hAnsiTheme="minorBidi"/>
          <w:sz w:val="24"/>
          <w:szCs w:val="24"/>
        </w:rPr>
        <w:t xml:space="preserve">, </w:t>
      </w:r>
      <w:r w:rsidR="00BB6030" w:rsidRPr="00ED5B56">
        <w:rPr>
          <w:rFonts w:asciiTheme="minorBidi" w:hAnsiTheme="minorBidi"/>
          <w:sz w:val="24"/>
          <w:szCs w:val="24"/>
        </w:rPr>
        <w:t>is regarded as ownerless.</w:t>
      </w:r>
      <w:r w:rsidR="00BD4406">
        <w:rPr>
          <w:rFonts w:asciiTheme="minorBidi" w:hAnsiTheme="minorBidi"/>
          <w:sz w:val="24"/>
          <w:szCs w:val="24"/>
        </w:rPr>
        <w:t xml:space="preserve"> </w:t>
      </w:r>
      <w:r w:rsidR="00D94CB1" w:rsidRPr="00ED5B56">
        <w:rPr>
          <w:rFonts w:asciiTheme="minorBidi" w:hAnsiTheme="minorBidi"/>
          <w:sz w:val="24"/>
          <w:szCs w:val="24"/>
        </w:rPr>
        <w:t>For this reason, t</w:t>
      </w:r>
      <w:r w:rsidR="00BB6030" w:rsidRPr="00ED5B56">
        <w:rPr>
          <w:rFonts w:asciiTheme="minorBidi" w:hAnsiTheme="minorBidi"/>
          <w:sz w:val="24"/>
          <w:szCs w:val="24"/>
        </w:rPr>
        <w:t>he Rambam (</w:t>
      </w:r>
      <w:r w:rsidR="00BB6030" w:rsidRPr="00070B2D">
        <w:rPr>
          <w:rFonts w:asciiTheme="minorBidi" w:hAnsiTheme="minorBidi"/>
          <w:i/>
          <w:iCs/>
          <w:sz w:val="24"/>
          <w:szCs w:val="24"/>
        </w:rPr>
        <w:t>Hil</w:t>
      </w:r>
      <w:r w:rsidR="00D94CB1" w:rsidRPr="00070B2D">
        <w:rPr>
          <w:rFonts w:asciiTheme="minorBidi" w:hAnsiTheme="minorBidi"/>
          <w:i/>
          <w:iCs/>
          <w:sz w:val="24"/>
          <w:szCs w:val="24"/>
        </w:rPr>
        <w:t>k</w:t>
      </w:r>
      <w:r w:rsidR="00BB6030" w:rsidRPr="00070B2D">
        <w:rPr>
          <w:rFonts w:asciiTheme="minorBidi" w:hAnsiTheme="minorBidi"/>
          <w:i/>
          <w:iCs/>
          <w:sz w:val="24"/>
          <w:szCs w:val="24"/>
        </w:rPr>
        <w:t xml:space="preserve">hot </w:t>
      </w:r>
      <w:r w:rsidR="00527118" w:rsidRPr="00070B2D">
        <w:rPr>
          <w:rFonts w:asciiTheme="minorBidi" w:hAnsiTheme="minorBidi"/>
          <w:i/>
          <w:iCs/>
          <w:sz w:val="24"/>
          <w:szCs w:val="24"/>
        </w:rPr>
        <w:t>Mattenot</w:t>
      </w:r>
      <w:r w:rsidR="00BB6030" w:rsidRPr="00070B2D">
        <w:rPr>
          <w:rFonts w:asciiTheme="minorBidi" w:hAnsiTheme="minorBidi"/>
          <w:i/>
          <w:iCs/>
          <w:sz w:val="24"/>
          <w:szCs w:val="24"/>
        </w:rPr>
        <w:t xml:space="preserve"> Aniyim</w:t>
      </w:r>
      <w:r w:rsidR="00BB6030" w:rsidRPr="00ED5B56">
        <w:rPr>
          <w:rFonts w:asciiTheme="minorBidi" w:hAnsiTheme="minorBidi"/>
          <w:sz w:val="24"/>
          <w:szCs w:val="24"/>
        </w:rPr>
        <w:t xml:space="preserve"> 6:5) </w:t>
      </w:r>
      <w:r w:rsidR="00D94CB1" w:rsidRPr="00ED5B56">
        <w:rPr>
          <w:rFonts w:asciiTheme="minorBidi" w:hAnsiTheme="minorBidi"/>
          <w:sz w:val="24"/>
          <w:szCs w:val="24"/>
        </w:rPr>
        <w:t>notes that no</w:t>
      </w:r>
      <w:r w:rsidR="00BB6030" w:rsidRPr="00ED5B56">
        <w:rPr>
          <w:rFonts w:asciiTheme="minorBidi" w:hAnsiTheme="minorBidi"/>
          <w:sz w:val="24"/>
          <w:szCs w:val="24"/>
        </w:rPr>
        <w:t xml:space="preserve"> </w:t>
      </w:r>
      <w:r>
        <w:rPr>
          <w:rFonts w:asciiTheme="minorBidi" w:hAnsiTheme="minorBidi"/>
          <w:i/>
          <w:iCs/>
          <w:sz w:val="24"/>
          <w:szCs w:val="24"/>
        </w:rPr>
        <w:t>teruma</w:t>
      </w:r>
      <w:r>
        <w:rPr>
          <w:rFonts w:asciiTheme="minorBidi" w:hAnsiTheme="minorBidi"/>
          <w:sz w:val="24"/>
          <w:szCs w:val="24"/>
        </w:rPr>
        <w:t xml:space="preserve"> etc. is</w:t>
      </w:r>
      <w:r w:rsidR="00BB6030" w:rsidRPr="00ED5B56">
        <w:rPr>
          <w:rFonts w:asciiTheme="minorBidi" w:hAnsiTheme="minorBidi"/>
          <w:sz w:val="24"/>
          <w:szCs w:val="24"/>
        </w:rPr>
        <w:t xml:space="preserve"> set aside during the </w:t>
      </w:r>
      <w:r w:rsidR="00571408" w:rsidRPr="00571408">
        <w:rPr>
          <w:rFonts w:asciiTheme="minorBidi" w:hAnsiTheme="minorBidi"/>
          <w:i/>
          <w:iCs/>
          <w:sz w:val="24"/>
          <w:szCs w:val="24"/>
        </w:rPr>
        <w:t>shemitta</w:t>
      </w:r>
      <w:r w:rsidR="00BB6030" w:rsidRPr="00ED5B56">
        <w:rPr>
          <w:rFonts w:asciiTheme="minorBidi" w:hAnsiTheme="minorBidi"/>
          <w:sz w:val="24"/>
          <w:szCs w:val="24"/>
        </w:rPr>
        <w:t xml:space="preserve"> year</w:t>
      </w:r>
      <w:r w:rsidR="00D94CB1" w:rsidRPr="00ED5B56">
        <w:rPr>
          <w:rFonts w:asciiTheme="minorBidi" w:hAnsiTheme="minorBidi"/>
          <w:sz w:val="24"/>
          <w:szCs w:val="24"/>
        </w:rPr>
        <w:t>, as mentioned above. However, the rationale behind this law is subject to a very fascinating dispute between t</w:t>
      </w:r>
      <w:r w:rsidR="00070B2D">
        <w:rPr>
          <w:rFonts w:asciiTheme="minorBidi" w:hAnsiTheme="minorBidi"/>
          <w:sz w:val="24"/>
          <w:szCs w:val="24"/>
        </w:rPr>
        <w:t xml:space="preserve">he </w:t>
      </w:r>
      <w:r>
        <w:rPr>
          <w:rFonts w:asciiTheme="minorBidi" w:hAnsiTheme="minorBidi"/>
          <w:sz w:val="24"/>
          <w:szCs w:val="24"/>
        </w:rPr>
        <w:t>Beit Yosef</w:t>
      </w:r>
      <w:r w:rsidR="00070B2D">
        <w:rPr>
          <w:rFonts w:asciiTheme="minorBidi" w:hAnsiTheme="minorBidi"/>
          <w:sz w:val="24"/>
          <w:szCs w:val="24"/>
        </w:rPr>
        <w:t xml:space="preserve"> and the</w:t>
      </w:r>
      <w:r w:rsidR="00BB6030" w:rsidRPr="00ED5B56">
        <w:rPr>
          <w:rFonts w:asciiTheme="minorBidi" w:hAnsiTheme="minorBidi"/>
          <w:sz w:val="24"/>
          <w:szCs w:val="24"/>
        </w:rPr>
        <w:t xml:space="preserve"> </w:t>
      </w:r>
      <w:r w:rsidR="00527118" w:rsidRPr="00ED5B56">
        <w:rPr>
          <w:rFonts w:asciiTheme="minorBidi" w:hAnsiTheme="minorBidi"/>
          <w:sz w:val="24"/>
          <w:szCs w:val="24"/>
        </w:rPr>
        <w:t>Ma</w:t>
      </w:r>
      <w:r w:rsidR="00527118">
        <w:rPr>
          <w:rFonts w:asciiTheme="minorBidi" w:hAnsiTheme="minorBidi"/>
          <w:sz w:val="24"/>
          <w:szCs w:val="24"/>
        </w:rPr>
        <w:t>bbi</w:t>
      </w:r>
      <w:r w:rsidR="00527118" w:rsidRPr="00ED5B56">
        <w:rPr>
          <w:rFonts w:asciiTheme="minorBidi" w:hAnsiTheme="minorBidi"/>
          <w:sz w:val="24"/>
          <w:szCs w:val="24"/>
        </w:rPr>
        <w:t>t</w:t>
      </w:r>
      <w:r>
        <w:rPr>
          <w:rFonts w:asciiTheme="minorBidi" w:hAnsiTheme="minorBidi"/>
          <w:sz w:val="24"/>
          <w:szCs w:val="24"/>
        </w:rPr>
        <w:t>, with ramifications for</w:t>
      </w:r>
      <w:r w:rsidR="00D94CB1" w:rsidRPr="00ED5B56">
        <w:rPr>
          <w:rFonts w:asciiTheme="minorBidi" w:hAnsiTheme="minorBidi"/>
          <w:sz w:val="24"/>
          <w:szCs w:val="24"/>
        </w:rPr>
        <w:t xml:space="preserve"> the important question </w:t>
      </w:r>
      <w:r w:rsidR="00FD1F49" w:rsidRPr="00ED5B56">
        <w:rPr>
          <w:rFonts w:asciiTheme="minorBidi" w:hAnsiTheme="minorBidi"/>
          <w:sz w:val="24"/>
          <w:szCs w:val="24"/>
        </w:rPr>
        <w:t>of whethe</w:t>
      </w:r>
      <w:r>
        <w:rPr>
          <w:rFonts w:asciiTheme="minorBidi" w:hAnsiTheme="minorBidi"/>
          <w:sz w:val="24"/>
          <w:szCs w:val="24"/>
        </w:rPr>
        <w:t>r produce belonging to a non-Jew</w:t>
      </w:r>
      <w:r w:rsidR="00FD1F49" w:rsidRPr="00ED5B56">
        <w:rPr>
          <w:rFonts w:asciiTheme="minorBidi" w:hAnsiTheme="minorBidi"/>
          <w:sz w:val="24"/>
          <w:szCs w:val="24"/>
        </w:rPr>
        <w:t xml:space="preserve"> that grows in Israel during the seventh year is subject to </w:t>
      </w:r>
      <w:r>
        <w:rPr>
          <w:rFonts w:asciiTheme="minorBidi" w:hAnsiTheme="minorBidi"/>
          <w:i/>
          <w:iCs/>
          <w:sz w:val="24"/>
          <w:szCs w:val="24"/>
        </w:rPr>
        <w:t>teruma</w:t>
      </w:r>
      <w:r>
        <w:rPr>
          <w:rFonts w:asciiTheme="minorBidi" w:hAnsiTheme="minorBidi"/>
          <w:sz w:val="24"/>
          <w:szCs w:val="24"/>
        </w:rPr>
        <w:t xml:space="preserve"> etc</w:t>
      </w:r>
      <w:r w:rsidR="00C94A60">
        <w:rPr>
          <w:rFonts w:asciiTheme="minorBidi" w:hAnsiTheme="minorBidi"/>
          <w:sz w:val="24"/>
          <w:szCs w:val="24"/>
        </w:rPr>
        <w:t xml:space="preserve">. What creates the </w:t>
      </w:r>
      <w:r w:rsidR="00C94A60" w:rsidRPr="00BD4406">
        <w:rPr>
          <w:rFonts w:asciiTheme="minorBidi" w:hAnsiTheme="minorBidi"/>
          <w:i/>
          <w:iCs/>
          <w:sz w:val="24"/>
          <w:szCs w:val="24"/>
        </w:rPr>
        <w:t>afkata</w:t>
      </w:r>
      <w:r w:rsidR="00C94A60">
        <w:rPr>
          <w:rFonts w:asciiTheme="minorBidi" w:hAnsiTheme="minorBidi"/>
          <w:sz w:val="24"/>
          <w:szCs w:val="24"/>
        </w:rPr>
        <w:t>, the expropriation, the removal of the ownership? Is it the farmer or the Creator?</w:t>
      </w:r>
    </w:p>
    <w:p w:rsidR="00FD1F49" w:rsidRPr="00ED5B56" w:rsidRDefault="00FD1F49" w:rsidP="00ED5B56">
      <w:pPr>
        <w:pStyle w:val="NoSpacing"/>
        <w:bidi w:val="0"/>
        <w:jc w:val="both"/>
        <w:rPr>
          <w:rFonts w:asciiTheme="minorBidi" w:hAnsiTheme="minorBidi"/>
          <w:sz w:val="24"/>
          <w:szCs w:val="24"/>
        </w:rPr>
      </w:pPr>
    </w:p>
    <w:p w:rsidR="00BB6030" w:rsidRPr="00ED5B56" w:rsidRDefault="00BB6030" w:rsidP="00C94A60">
      <w:pPr>
        <w:pStyle w:val="NoSpacing"/>
        <w:bidi w:val="0"/>
        <w:ind w:firstLine="720"/>
        <w:jc w:val="both"/>
        <w:rPr>
          <w:rFonts w:asciiTheme="minorBidi" w:hAnsiTheme="minorBidi"/>
          <w:i/>
          <w:iCs/>
          <w:sz w:val="24"/>
          <w:szCs w:val="24"/>
        </w:rPr>
      </w:pPr>
      <w:r w:rsidRPr="00ED5B56">
        <w:rPr>
          <w:rFonts w:asciiTheme="minorBidi" w:hAnsiTheme="minorBidi"/>
          <w:sz w:val="24"/>
          <w:szCs w:val="24"/>
        </w:rPr>
        <w:t>T</w:t>
      </w:r>
      <w:r w:rsidR="00527118">
        <w:rPr>
          <w:rFonts w:asciiTheme="minorBidi" w:hAnsiTheme="minorBidi"/>
          <w:sz w:val="24"/>
          <w:szCs w:val="24"/>
        </w:rPr>
        <w:t xml:space="preserve">he </w:t>
      </w:r>
      <w:r w:rsidR="0045637A">
        <w:rPr>
          <w:rFonts w:asciiTheme="minorBidi" w:hAnsiTheme="minorBidi"/>
          <w:sz w:val="24"/>
          <w:szCs w:val="24"/>
        </w:rPr>
        <w:t>Beit Yosef</w:t>
      </w:r>
      <w:r w:rsidR="00527118">
        <w:rPr>
          <w:rFonts w:asciiTheme="minorBidi" w:hAnsiTheme="minorBidi"/>
          <w:sz w:val="24"/>
          <w:szCs w:val="24"/>
        </w:rPr>
        <w:t xml:space="preserve"> (Responsa </w:t>
      </w:r>
      <w:r w:rsidR="00527118" w:rsidRPr="0045637A">
        <w:rPr>
          <w:rFonts w:asciiTheme="minorBidi" w:hAnsiTheme="minorBidi"/>
          <w:i/>
          <w:iCs/>
          <w:sz w:val="24"/>
          <w:szCs w:val="24"/>
        </w:rPr>
        <w:t>Avkat Rok</w:t>
      </w:r>
      <w:r w:rsidRPr="0045637A">
        <w:rPr>
          <w:rFonts w:asciiTheme="minorBidi" w:hAnsiTheme="minorBidi"/>
          <w:i/>
          <w:iCs/>
          <w:sz w:val="24"/>
          <w:szCs w:val="24"/>
        </w:rPr>
        <w:t>hel</w:t>
      </w:r>
      <w:r w:rsidRPr="00ED5B56">
        <w:rPr>
          <w:rFonts w:asciiTheme="minorBidi" w:hAnsiTheme="minorBidi"/>
          <w:sz w:val="24"/>
          <w:szCs w:val="24"/>
        </w:rPr>
        <w:t>, section</w:t>
      </w:r>
      <w:r w:rsidR="00527118">
        <w:rPr>
          <w:rFonts w:asciiTheme="minorBidi" w:hAnsiTheme="minorBidi"/>
          <w:sz w:val="24"/>
          <w:szCs w:val="24"/>
        </w:rPr>
        <w:t xml:space="preserve"> </w:t>
      </w:r>
      <w:r w:rsidRPr="00ED5B56">
        <w:rPr>
          <w:rFonts w:asciiTheme="minorBidi" w:hAnsiTheme="minorBidi"/>
          <w:sz w:val="24"/>
          <w:szCs w:val="24"/>
        </w:rPr>
        <w:t xml:space="preserve">24) </w:t>
      </w:r>
      <w:r w:rsidR="00FD1F49" w:rsidRPr="00ED5B56">
        <w:rPr>
          <w:rFonts w:asciiTheme="minorBidi" w:hAnsiTheme="minorBidi"/>
          <w:sz w:val="24"/>
          <w:szCs w:val="24"/>
        </w:rPr>
        <w:t>understands that the mitzva is t</w:t>
      </w:r>
      <w:r w:rsidR="00BD4406">
        <w:rPr>
          <w:rFonts w:asciiTheme="minorBidi" w:hAnsiTheme="minorBidi"/>
          <w:sz w:val="24"/>
          <w:szCs w:val="24"/>
        </w:rPr>
        <w:t>hat every Jew must declare his or her</w:t>
      </w:r>
      <w:r w:rsidR="00FD1F49" w:rsidRPr="00ED5B56">
        <w:rPr>
          <w:rFonts w:asciiTheme="minorBidi" w:hAnsiTheme="minorBidi"/>
          <w:sz w:val="24"/>
          <w:szCs w:val="24"/>
        </w:rPr>
        <w:t xml:space="preserve"> produce </w:t>
      </w:r>
      <w:r w:rsidRPr="00ED5B56">
        <w:rPr>
          <w:rFonts w:asciiTheme="minorBidi" w:hAnsiTheme="minorBidi"/>
          <w:sz w:val="24"/>
          <w:szCs w:val="24"/>
        </w:rPr>
        <w:t>ownerless</w:t>
      </w:r>
      <w:r w:rsidR="00BD4406">
        <w:rPr>
          <w:rFonts w:asciiTheme="minorBidi" w:hAnsiTheme="minorBidi"/>
          <w:sz w:val="24"/>
          <w:szCs w:val="24"/>
        </w:rPr>
        <w:t xml:space="preserve"> during </w:t>
      </w:r>
      <w:r w:rsidR="00BD4406">
        <w:rPr>
          <w:rFonts w:asciiTheme="minorBidi" w:hAnsiTheme="minorBidi"/>
          <w:sz w:val="24"/>
          <w:szCs w:val="24"/>
        </w:rPr>
        <w:lastRenderedPageBreak/>
        <w:t>the seventh year,</w:t>
      </w:r>
      <w:r w:rsidR="00FD1F49" w:rsidRPr="00ED5B56">
        <w:rPr>
          <w:rFonts w:asciiTheme="minorBidi" w:hAnsiTheme="minorBidi"/>
          <w:sz w:val="24"/>
          <w:szCs w:val="24"/>
        </w:rPr>
        <w:t xml:space="preserve"> an obligation which obviously does not fall on </w:t>
      </w:r>
      <w:r w:rsidR="0045637A">
        <w:rPr>
          <w:rFonts w:asciiTheme="minorBidi" w:hAnsiTheme="minorBidi"/>
          <w:sz w:val="24"/>
          <w:szCs w:val="24"/>
        </w:rPr>
        <w:t>non-Jew</w:t>
      </w:r>
      <w:r w:rsidR="00FD1F49" w:rsidRPr="00ED5B56">
        <w:rPr>
          <w:rFonts w:asciiTheme="minorBidi" w:hAnsiTheme="minorBidi"/>
          <w:sz w:val="24"/>
          <w:szCs w:val="24"/>
        </w:rPr>
        <w:t xml:space="preserve">s. This is known as </w:t>
      </w:r>
      <w:r w:rsidR="009F1106">
        <w:rPr>
          <w:rFonts w:asciiTheme="minorBidi" w:hAnsiTheme="minorBidi"/>
          <w:i/>
          <w:iCs/>
          <w:sz w:val="24"/>
          <w:szCs w:val="24"/>
        </w:rPr>
        <w:t>afkata</w:t>
      </w:r>
      <w:r w:rsidR="00FD1F49" w:rsidRPr="00ED5B56">
        <w:rPr>
          <w:rFonts w:asciiTheme="minorBidi" w:hAnsiTheme="minorBidi"/>
          <w:i/>
          <w:iCs/>
          <w:sz w:val="24"/>
          <w:szCs w:val="24"/>
        </w:rPr>
        <w:t xml:space="preserve"> </w:t>
      </w:r>
      <w:r w:rsidR="00527118">
        <w:rPr>
          <w:rFonts w:asciiTheme="minorBidi" w:hAnsiTheme="minorBidi"/>
          <w:i/>
          <w:iCs/>
          <w:sz w:val="24"/>
          <w:szCs w:val="24"/>
        </w:rPr>
        <w:t>de-gav</w:t>
      </w:r>
      <w:r w:rsidR="00FD1F49" w:rsidRPr="00ED5B56">
        <w:rPr>
          <w:rFonts w:asciiTheme="minorBidi" w:hAnsiTheme="minorBidi"/>
          <w:i/>
          <w:iCs/>
          <w:sz w:val="24"/>
          <w:szCs w:val="24"/>
        </w:rPr>
        <w:t>ra</w:t>
      </w:r>
      <w:r w:rsidRPr="00ED5B56">
        <w:rPr>
          <w:rFonts w:asciiTheme="minorBidi" w:hAnsiTheme="minorBidi"/>
          <w:sz w:val="24"/>
          <w:szCs w:val="24"/>
        </w:rPr>
        <w:t xml:space="preserve">, </w:t>
      </w:r>
      <w:r w:rsidR="00C94A60">
        <w:rPr>
          <w:rFonts w:asciiTheme="minorBidi" w:hAnsiTheme="minorBidi"/>
          <w:sz w:val="24"/>
          <w:szCs w:val="24"/>
        </w:rPr>
        <w:t xml:space="preserve">personal </w:t>
      </w:r>
      <w:r w:rsidR="004A32E0">
        <w:rPr>
          <w:rFonts w:asciiTheme="minorBidi" w:hAnsiTheme="minorBidi"/>
          <w:sz w:val="24"/>
          <w:szCs w:val="24"/>
        </w:rPr>
        <w:t>expropriation</w:t>
      </w:r>
      <w:r w:rsidR="00FD1F49" w:rsidRPr="00ED5B56">
        <w:rPr>
          <w:rFonts w:asciiTheme="minorBidi" w:hAnsiTheme="minorBidi"/>
          <w:sz w:val="24"/>
          <w:szCs w:val="24"/>
        </w:rPr>
        <w:t>. T</w:t>
      </w:r>
      <w:r w:rsidR="00CB5734" w:rsidRPr="00ED5B56">
        <w:rPr>
          <w:rFonts w:asciiTheme="minorBidi" w:hAnsiTheme="minorBidi"/>
          <w:sz w:val="24"/>
          <w:szCs w:val="24"/>
        </w:rPr>
        <w:t xml:space="preserve">herefore, </w:t>
      </w:r>
      <w:r w:rsidR="00C94A60">
        <w:rPr>
          <w:rFonts w:asciiTheme="minorBidi" w:hAnsiTheme="minorBidi"/>
          <w:sz w:val="24"/>
          <w:szCs w:val="24"/>
        </w:rPr>
        <w:t xml:space="preserve">produce from </w:t>
      </w:r>
      <w:r w:rsidR="0045637A">
        <w:rPr>
          <w:rFonts w:asciiTheme="minorBidi" w:hAnsiTheme="minorBidi"/>
          <w:sz w:val="24"/>
          <w:szCs w:val="24"/>
        </w:rPr>
        <w:t>non-Jewish</w:t>
      </w:r>
      <w:r w:rsidR="00BD4406">
        <w:rPr>
          <w:rFonts w:asciiTheme="minorBidi" w:hAnsiTheme="minorBidi"/>
          <w:sz w:val="24"/>
          <w:szCs w:val="24"/>
        </w:rPr>
        <w:t xml:space="preserve"> </w:t>
      </w:r>
      <w:r w:rsidR="00C94A60">
        <w:rPr>
          <w:rFonts w:asciiTheme="minorBidi" w:hAnsiTheme="minorBidi"/>
          <w:sz w:val="24"/>
          <w:szCs w:val="24"/>
        </w:rPr>
        <w:t>land</w:t>
      </w:r>
      <w:r w:rsidR="00BD4406">
        <w:rPr>
          <w:rFonts w:asciiTheme="minorBidi" w:hAnsiTheme="minorBidi"/>
          <w:sz w:val="24"/>
          <w:szCs w:val="24"/>
        </w:rPr>
        <w:t>, even if processed by a Jew, will not be deemed ownerless</w:t>
      </w:r>
      <w:r w:rsidR="00CB5734" w:rsidRPr="00ED5B56">
        <w:rPr>
          <w:rFonts w:asciiTheme="minorBidi" w:hAnsiTheme="minorBidi"/>
          <w:sz w:val="24"/>
          <w:szCs w:val="24"/>
        </w:rPr>
        <w:t xml:space="preserve"> and will carry an obligation of </w:t>
      </w:r>
      <w:r w:rsidR="0045637A">
        <w:rPr>
          <w:rFonts w:asciiTheme="minorBidi" w:hAnsiTheme="minorBidi"/>
          <w:i/>
          <w:iCs/>
          <w:sz w:val="24"/>
          <w:szCs w:val="24"/>
        </w:rPr>
        <w:t>teruma</w:t>
      </w:r>
      <w:r w:rsidR="00CB5734" w:rsidRPr="00ED5B56">
        <w:rPr>
          <w:rFonts w:asciiTheme="minorBidi" w:hAnsiTheme="minorBidi"/>
          <w:i/>
          <w:iCs/>
          <w:sz w:val="24"/>
          <w:szCs w:val="24"/>
        </w:rPr>
        <w:t>.</w:t>
      </w:r>
    </w:p>
    <w:p w:rsidR="00CB5734" w:rsidRPr="00ED5B56" w:rsidRDefault="00CB5734" w:rsidP="00ED5B56">
      <w:pPr>
        <w:pStyle w:val="NoSpacing"/>
        <w:bidi w:val="0"/>
        <w:jc w:val="both"/>
        <w:rPr>
          <w:rFonts w:asciiTheme="minorBidi" w:hAnsiTheme="minorBidi"/>
          <w:sz w:val="24"/>
          <w:szCs w:val="24"/>
        </w:rPr>
      </w:pPr>
    </w:p>
    <w:p w:rsidR="005E5090" w:rsidRPr="00ED5B56" w:rsidRDefault="00527118" w:rsidP="00C94A60">
      <w:pPr>
        <w:pStyle w:val="NoSpacing"/>
        <w:bidi w:val="0"/>
        <w:ind w:firstLine="720"/>
        <w:jc w:val="both"/>
        <w:rPr>
          <w:rFonts w:asciiTheme="minorBidi" w:hAnsiTheme="minorBidi"/>
          <w:sz w:val="24"/>
          <w:szCs w:val="24"/>
        </w:rPr>
      </w:pPr>
      <w:r>
        <w:rPr>
          <w:rFonts w:asciiTheme="minorBidi" w:hAnsiTheme="minorBidi"/>
          <w:sz w:val="24"/>
          <w:szCs w:val="24"/>
        </w:rPr>
        <w:t>The Mabbit (Responsa</w:t>
      </w:r>
      <w:r w:rsidR="00BB6030" w:rsidRPr="00ED5B56">
        <w:rPr>
          <w:rFonts w:asciiTheme="minorBidi" w:hAnsiTheme="minorBidi"/>
          <w:sz w:val="24"/>
          <w:szCs w:val="24"/>
        </w:rPr>
        <w:t>, vol. I, no. 11)</w:t>
      </w:r>
      <w:r w:rsidR="00CB5734" w:rsidRPr="00ED5B56">
        <w:rPr>
          <w:rFonts w:asciiTheme="minorBidi" w:hAnsiTheme="minorBidi"/>
          <w:sz w:val="24"/>
          <w:szCs w:val="24"/>
        </w:rPr>
        <w:t xml:space="preserve">, however, argues, and explains that </w:t>
      </w:r>
      <w:r w:rsidR="00571408" w:rsidRPr="00571408">
        <w:rPr>
          <w:rFonts w:asciiTheme="minorBidi" w:hAnsiTheme="minorBidi"/>
          <w:i/>
          <w:sz w:val="24"/>
          <w:szCs w:val="24"/>
        </w:rPr>
        <w:t>shemitta</w:t>
      </w:r>
      <w:r w:rsidR="00BD4406">
        <w:rPr>
          <w:rFonts w:asciiTheme="minorBidi" w:hAnsiTheme="minorBidi"/>
          <w:sz w:val="24"/>
          <w:szCs w:val="24"/>
        </w:rPr>
        <w:t xml:space="preserve"> produce</w:t>
      </w:r>
      <w:r w:rsidR="00C94A60">
        <w:rPr>
          <w:rFonts w:asciiTheme="minorBidi" w:hAnsiTheme="minorBidi"/>
          <w:sz w:val="24"/>
          <w:szCs w:val="24"/>
        </w:rPr>
        <w:t xml:space="preserve"> is </w:t>
      </w:r>
      <w:r w:rsidR="00CB5734" w:rsidRPr="00ED5B56">
        <w:rPr>
          <w:rFonts w:asciiTheme="minorBidi" w:hAnsiTheme="minorBidi"/>
          <w:sz w:val="24"/>
          <w:szCs w:val="24"/>
        </w:rPr>
        <w:t>ownerless</w:t>
      </w:r>
      <w:r w:rsidR="00C94A60">
        <w:rPr>
          <w:rFonts w:asciiTheme="minorBidi" w:hAnsiTheme="minorBidi"/>
          <w:sz w:val="24"/>
          <w:szCs w:val="24"/>
        </w:rPr>
        <w:t xml:space="preserve"> by royal </w:t>
      </w:r>
      <w:r w:rsidR="004A32E0">
        <w:rPr>
          <w:rFonts w:asciiTheme="minorBidi" w:hAnsiTheme="minorBidi"/>
          <w:sz w:val="24"/>
          <w:szCs w:val="24"/>
        </w:rPr>
        <w:t>expropriation</w:t>
      </w:r>
      <w:r w:rsidR="00CB5734" w:rsidRPr="00ED5B56">
        <w:rPr>
          <w:rFonts w:asciiTheme="minorBidi" w:hAnsiTheme="minorBidi"/>
          <w:sz w:val="24"/>
          <w:szCs w:val="24"/>
        </w:rPr>
        <w:t xml:space="preserve">, </w:t>
      </w:r>
      <w:r w:rsidR="009F1106">
        <w:rPr>
          <w:rFonts w:asciiTheme="minorBidi" w:hAnsiTheme="minorBidi"/>
          <w:i/>
          <w:iCs/>
          <w:sz w:val="24"/>
          <w:szCs w:val="24"/>
        </w:rPr>
        <w:t>afkata</w:t>
      </w:r>
      <w:r w:rsidR="00CB5734" w:rsidRPr="00ED5B56">
        <w:rPr>
          <w:rFonts w:asciiTheme="minorBidi" w:hAnsiTheme="minorBidi"/>
          <w:i/>
          <w:iCs/>
          <w:sz w:val="24"/>
          <w:szCs w:val="24"/>
        </w:rPr>
        <w:t xml:space="preserve"> de</w:t>
      </w:r>
      <w:r w:rsidR="009F1106">
        <w:rPr>
          <w:rFonts w:asciiTheme="minorBidi" w:hAnsiTheme="minorBidi"/>
          <w:i/>
          <w:iCs/>
          <w:sz w:val="24"/>
          <w:szCs w:val="24"/>
        </w:rPr>
        <w:t>-m</w:t>
      </w:r>
      <w:r w:rsidR="00CB5734" w:rsidRPr="00ED5B56">
        <w:rPr>
          <w:rFonts w:asciiTheme="minorBidi" w:hAnsiTheme="minorBidi"/>
          <w:i/>
          <w:iCs/>
          <w:sz w:val="24"/>
          <w:szCs w:val="24"/>
        </w:rPr>
        <w:t xml:space="preserve">alka, </w:t>
      </w:r>
      <w:r w:rsidR="00CB5734" w:rsidRPr="00ED5B56">
        <w:rPr>
          <w:rFonts w:asciiTheme="minorBidi" w:hAnsiTheme="minorBidi"/>
          <w:sz w:val="24"/>
          <w:szCs w:val="24"/>
        </w:rPr>
        <w:t xml:space="preserve">for the King, God, has </w:t>
      </w:r>
      <w:r w:rsidR="00C94A60">
        <w:rPr>
          <w:rFonts w:asciiTheme="minorBidi" w:hAnsiTheme="minorBidi"/>
          <w:sz w:val="24"/>
          <w:szCs w:val="24"/>
        </w:rPr>
        <w:t>annull</w:t>
      </w:r>
      <w:r w:rsidR="00CB5734" w:rsidRPr="00ED5B56">
        <w:rPr>
          <w:rFonts w:asciiTheme="minorBidi" w:hAnsiTheme="minorBidi"/>
          <w:sz w:val="24"/>
          <w:szCs w:val="24"/>
        </w:rPr>
        <w:t xml:space="preserve">ed private ownership of </w:t>
      </w:r>
      <w:r w:rsidR="00C94A60">
        <w:rPr>
          <w:rFonts w:asciiTheme="minorBidi" w:hAnsiTheme="minorBidi"/>
          <w:sz w:val="24"/>
          <w:szCs w:val="24"/>
        </w:rPr>
        <w:t xml:space="preserve">produce during the seventh year. Thus, by definition, all </w:t>
      </w:r>
      <w:r w:rsidR="00C94A60" w:rsidRPr="00C94A60">
        <w:rPr>
          <w:rFonts w:asciiTheme="minorBidi" w:hAnsiTheme="minorBidi"/>
          <w:i/>
          <w:iCs/>
          <w:sz w:val="24"/>
          <w:szCs w:val="24"/>
        </w:rPr>
        <w:t>shemitta</w:t>
      </w:r>
      <w:r w:rsidR="00C94A60">
        <w:rPr>
          <w:rFonts w:asciiTheme="minorBidi" w:hAnsiTheme="minorBidi"/>
          <w:sz w:val="24"/>
          <w:szCs w:val="24"/>
        </w:rPr>
        <w:t xml:space="preserve"> </w:t>
      </w:r>
      <w:r w:rsidR="004A32E0">
        <w:rPr>
          <w:rFonts w:asciiTheme="minorBidi" w:hAnsiTheme="minorBidi"/>
          <w:sz w:val="24"/>
          <w:szCs w:val="24"/>
        </w:rPr>
        <w:t>produce</w:t>
      </w:r>
      <w:r w:rsidR="00CB5734" w:rsidRPr="00ED5B56">
        <w:rPr>
          <w:rFonts w:asciiTheme="minorBidi" w:hAnsiTheme="minorBidi"/>
          <w:sz w:val="24"/>
          <w:szCs w:val="24"/>
        </w:rPr>
        <w:t xml:space="preserve">, even that of a </w:t>
      </w:r>
      <w:r w:rsidR="00C94A60">
        <w:rPr>
          <w:rFonts w:asciiTheme="minorBidi" w:hAnsiTheme="minorBidi"/>
          <w:sz w:val="24"/>
          <w:szCs w:val="24"/>
        </w:rPr>
        <w:t>non-Jew</w:t>
      </w:r>
      <w:r w:rsidR="00CB5734" w:rsidRPr="00ED5B56">
        <w:rPr>
          <w:rFonts w:asciiTheme="minorBidi" w:hAnsiTheme="minorBidi"/>
          <w:sz w:val="24"/>
          <w:szCs w:val="24"/>
        </w:rPr>
        <w:t xml:space="preserve">, is free from any </w:t>
      </w:r>
      <w:r w:rsidR="00CB5734" w:rsidRPr="0045637A">
        <w:rPr>
          <w:rFonts w:asciiTheme="minorBidi" w:hAnsiTheme="minorBidi"/>
          <w:i/>
          <w:iCs/>
          <w:sz w:val="24"/>
          <w:szCs w:val="24"/>
        </w:rPr>
        <w:t>terum</w:t>
      </w:r>
      <w:r w:rsidR="0045637A" w:rsidRPr="0045637A">
        <w:rPr>
          <w:rFonts w:asciiTheme="minorBidi" w:hAnsiTheme="minorBidi"/>
          <w:i/>
          <w:iCs/>
          <w:sz w:val="24"/>
          <w:szCs w:val="24"/>
        </w:rPr>
        <w:t>a</w:t>
      </w:r>
      <w:r w:rsidR="00CB5734" w:rsidRPr="00ED5B56">
        <w:rPr>
          <w:rFonts w:asciiTheme="minorBidi" w:hAnsiTheme="minorBidi"/>
          <w:sz w:val="24"/>
          <w:szCs w:val="24"/>
        </w:rPr>
        <w:t xml:space="preserve"> obligation. For this reason, he explains, the Rambam sa</w:t>
      </w:r>
      <w:r w:rsidR="00C94A60">
        <w:rPr>
          <w:rFonts w:asciiTheme="minorBidi" w:hAnsiTheme="minorBidi"/>
          <w:sz w:val="24"/>
          <w:szCs w:val="24"/>
        </w:rPr>
        <w:t>ys that one violates the mitzva by fencing in the land. Es</w:t>
      </w:r>
      <w:r w:rsidR="005E5090" w:rsidRPr="00ED5B56">
        <w:rPr>
          <w:rFonts w:asciiTheme="minorBidi" w:hAnsiTheme="minorBidi"/>
          <w:sz w:val="24"/>
          <w:szCs w:val="24"/>
        </w:rPr>
        <w:t xml:space="preserve">sentially, the </w:t>
      </w:r>
      <w:r w:rsidR="00C94A60">
        <w:rPr>
          <w:rFonts w:asciiTheme="minorBidi" w:hAnsiTheme="minorBidi"/>
          <w:sz w:val="24"/>
          <w:szCs w:val="24"/>
        </w:rPr>
        <w:t>sin is trying</w:t>
      </w:r>
      <w:r w:rsidR="005E5090" w:rsidRPr="00ED5B56">
        <w:rPr>
          <w:rFonts w:asciiTheme="minorBidi" w:hAnsiTheme="minorBidi"/>
          <w:sz w:val="24"/>
          <w:szCs w:val="24"/>
        </w:rPr>
        <w:t xml:space="preserve"> to exhibit ownership over produce that God</w:t>
      </w:r>
      <w:r w:rsidR="00C94A60">
        <w:rPr>
          <w:rFonts w:asciiTheme="minorBidi" w:hAnsiTheme="minorBidi"/>
          <w:sz w:val="24"/>
          <w:szCs w:val="24"/>
        </w:rPr>
        <w:t xml:space="preserve"> has</w:t>
      </w:r>
      <w:r w:rsidR="005E5090" w:rsidRPr="00ED5B56">
        <w:rPr>
          <w:rFonts w:asciiTheme="minorBidi" w:hAnsiTheme="minorBidi"/>
          <w:sz w:val="24"/>
          <w:szCs w:val="24"/>
        </w:rPr>
        <w:t xml:space="preserve"> already </w:t>
      </w:r>
      <w:r w:rsidR="00C94A60">
        <w:rPr>
          <w:rFonts w:asciiTheme="minorBidi" w:hAnsiTheme="minorBidi"/>
          <w:sz w:val="24"/>
          <w:szCs w:val="24"/>
        </w:rPr>
        <w:t>mandated not to be his</w:t>
      </w:r>
      <w:r w:rsidR="005E5090" w:rsidRPr="00ED5B56">
        <w:rPr>
          <w:rFonts w:asciiTheme="minorBidi" w:hAnsiTheme="minorBidi"/>
          <w:sz w:val="24"/>
          <w:szCs w:val="24"/>
        </w:rPr>
        <w:t xml:space="preserve">. </w:t>
      </w:r>
    </w:p>
    <w:p w:rsidR="005E5090" w:rsidRPr="00ED5B56" w:rsidRDefault="005E5090" w:rsidP="00ED5B56">
      <w:pPr>
        <w:pStyle w:val="NoSpacing"/>
        <w:bidi w:val="0"/>
        <w:jc w:val="both"/>
        <w:rPr>
          <w:rFonts w:asciiTheme="minorBidi" w:hAnsiTheme="minorBidi"/>
          <w:sz w:val="24"/>
          <w:szCs w:val="24"/>
        </w:rPr>
      </w:pPr>
    </w:p>
    <w:p w:rsidR="00F77157" w:rsidRPr="00ED5B56" w:rsidRDefault="00BB6030" w:rsidP="00070B2D">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The Minchat </w:t>
      </w:r>
      <w:r w:rsidR="009F1106" w:rsidRPr="00ED5B56">
        <w:rPr>
          <w:rFonts w:asciiTheme="minorBidi" w:hAnsiTheme="minorBidi"/>
          <w:sz w:val="24"/>
          <w:szCs w:val="24"/>
        </w:rPr>
        <w:t>Chinn</w:t>
      </w:r>
      <w:r w:rsidR="009F1106">
        <w:rPr>
          <w:rFonts w:asciiTheme="minorBidi" w:hAnsiTheme="minorBidi"/>
          <w:sz w:val="24"/>
          <w:szCs w:val="24"/>
        </w:rPr>
        <w:t>u</w:t>
      </w:r>
      <w:r w:rsidR="009F1106" w:rsidRPr="00ED5B56">
        <w:rPr>
          <w:rFonts w:asciiTheme="minorBidi" w:hAnsiTheme="minorBidi"/>
          <w:sz w:val="24"/>
          <w:szCs w:val="24"/>
        </w:rPr>
        <w:t>kh</w:t>
      </w:r>
      <w:r w:rsidR="00BD4406">
        <w:rPr>
          <w:rFonts w:asciiTheme="minorBidi" w:hAnsiTheme="minorBidi"/>
          <w:sz w:val="24"/>
          <w:szCs w:val="24"/>
        </w:rPr>
        <w:t xml:space="preserve"> (</w:t>
      </w:r>
      <w:r w:rsidRPr="00ED5B56">
        <w:rPr>
          <w:rFonts w:asciiTheme="minorBidi" w:hAnsiTheme="minorBidi"/>
          <w:sz w:val="24"/>
          <w:szCs w:val="24"/>
        </w:rPr>
        <w:t>84, s.v.</w:t>
      </w:r>
      <w:r w:rsidR="00527118">
        <w:rPr>
          <w:rFonts w:asciiTheme="minorBidi" w:hAnsiTheme="minorBidi"/>
          <w:i/>
          <w:iCs/>
          <w:sz w:val="24"/>
          <w:szCs w:val="24"/>
        </w:rPr>
        <w:t xml:space="preserve"> V</w:t>
      </w:r>
      <w:r w:rsidRPr="00070B2D">
        <w:rPr>
          <w:rFonts w:asciiTheme="minorBidi" w:hAnsiTheme="minorBidi"/>
          <w:i/>
          <w:iCs/>
          <w:sz w:val="24"/>
          <w:szCs w:val="24"/>
        </w:rPr>
        <w:t>e-ani mistapek</w:t>
      </w:r>
      <w:r w:rsidRPr="00ED5B56">
        <w:rPr>
          <w:rFonts w:asciiTheme="minorBidi" w:hAnsiTheme="minorBidi"/>
          <w:sz w:val="24"/>
          <w:szCs w:val="24"/>
        </w:rPr>
        <w:t xml:space="preserve">) </w:t>
      </w:r>
      <w:r w:rsidR="005E5090" w:rsidRPr="00ED5B56">
        <w:rPr>
          <w:rFonts w:asciiTheme="minorBidi" w:hAnsiTheme="minorBidi"/>
          <w:sz w:val="24"/>
          <w:szCs w:val="24"/>
        </w:rPr>
        <w:t xml:space="preserve">points out that this dispute has a number of </w:t>
      </w:r>
      <w:r w:rsidRPr="00ED5B56">
        <w:rPr>
          <w:rFonts w:asciiTheme="minorBidi" w:hAnsiTheme="minorBidi"/>
          <w:sz w:val="24"/>
          <w:szCs w:val="24"/>
        </w:rPr>
        <w:t xml:space="preserve">ramifications. </w:t>
      </w:r>
      <w:r w:rsidR="00C94A60">
        <w:rPr>
          <w:rFonts w:asciiTheme="minorBidi" w:hAnsiTheme="minorBidi"/>
          <w:sz w:val="24"/>
          <w:szCs w:val="24"/>
        </w:rPr>
        <w:t>One</w:t>
      </w:r>
      <w:r w:rsidR="00F77157" w:rsidRPr="00ED5B56">
        <w:rPr>
          <w:rFonts w:asciiTheme="minorBidi" w:hAnsiTheme="minorBidi"/>
          <w:sz w:val="24"/>
          <w:szCs w:val="24"/>
        </w:rPr>
        <w:t xml:space="preserve"> might be whether each landowner must verbally declare his pr</w:t>
      </w:r>
      <w:r w:rsidR="00C94A60">
        <w:rPr>
          <w:rFonts w:asciiTheme="minorBidi" w:hAnsiTheme="minorBidi"/>
          <w:sz w:val="24"/>
          <w:szCs w:val="24"/>
        </w:rPr>
        <w:t xml:space="preserve">oduce ownerless, as the Rambam </w:t>
      </w:r>
      <w:r w:rsidR="00F77157" w:rsidRPr="00ED5B56">
        <w:rPr>
          <w:rFonts w:asciiTheme="minorBidi" w:hAnsiTheme="minorBidi"/>
          <w:sz w:val="24"/>
          <w:szCs w:val="24"/>
        </w:rPr>
        <w:t>implies</w:t>
      </w:r>
      <w:r w:rsidR="00C94A60">
        <w:rPr>
          <w:rFonts w:asciiTheme="minorBidi" w:hAnsiTheme="minorBidi"/>
          <w:sz w:val="24"/>
          <w:szCs w:val="24"/>
        </w:rPr>
        <w:t xml:space="preserve"> above</w:t>
      </w:r>
      <w:r w:rsidR="00F77157" w:rsidRPr="00ED5B56">
        <w:rPr>
          <w:rFonts w:asciiTheme="minorBidi" w:hAnsiTheme="minorBidi"/>
          <w:sz w:val="24"/>
          <w:szCs w:val="24"/>
        </w:rPr>
        <w:t xml:space="preserve">. This is certainly the ideal approach (see </w:t>
      </w:r>
      <w:r w:rsidRPr="00ED5B56">
        <w:rPr>
          <w:rFonts w:asciiTheme="minorBidi" w:hAnsiTheme="minorBidi"/>
          <w:i/>
          <w:iCs/>
          <w:sz w:val="24"/>
          <w:szCs w:val="24"/>
        </w:rPr>
        <w:t>Dinei Shevi’it, Degel Yerushalayim,</w:t>
      </w:r>
      <w:r w:rsidRPr="00ED5B56">
        <w:rPr>
          <w:rFonts w:asciiTheme="minorBidi" w:hAnsiTheme="minorBidi"/>
          <w:sz w:val="24"/>
          <w:szCs w:val="24"/>
        </w:rPr>
        <w:t xml:space="preserve"> 14, 3). According to other authorities, however, this is unnecessary, and th</w:t>
      </w:r>
      <w:r w:rsidR="00C94A60">
        <w:rPr>
          <w:rFonts w:asciiTheme="minorBidi" w:hAnsiTheme="minorBidi"/>
          <w:sz w:val="24"/>
          <w:szCs w:val="24"/>
        </w:rPr>
        <w:t xml:space="preserve">e only demand placed upon </w:t>
      </w:r>
      <w:r w:rsidRPr="00ED5B56">
        <w:rPr>
          <w:rFonts w:asciiTheme="minorBidi" w:hAnsiTheme="minorBidi"/>
          <w:sz w:val="24"/>
          <w:szCs w:val="24"/>
        </w:rPr>
        <w:t>owners is to leave the gates to their property open in order to allow access to those who wish to enter</w:t>
      </w:r>
      <w:r w:rsidR="00C94A60">
        <w:rPr>
          <w:rFonts w:asciiTheme="minorBidi" w:hAnsiTheme="minorBidi"/>
          <w:sz w:val="24"/>
          <w:szCs w:val="24"/>
        </w:rPr>
        <w:t>,</w:t>
      </w:r>
      <w:r w:rsidR="00F77157" w:rsidRPr="00ED5B56">
        <w:rPr>
          <w:rFonts w:asciiTheme="minorBidi" w:hAnsiTheme="minorBidi"/>
          <w:sz w:val="24"/>
          <w:szCs w:val="24"/>
        </w:rPr>
        <w:t xml:space="preserve"> as the produce is by definition ownerless</w:t>
      </w:r>
      <w:r w:rsidRPr="00ED5B56">
        <w:rPr>
          <w:rFonts w:asciiTheme="minorBidi" w:hAnsiTheme="minorBidi"/>
          <w:sz w:val="24"/>
          <w:szCs w:val="24"/>
        </w:rPr>
        <w:t xml:space="preserve">. </w:t>
      </w:r>
    </w:p>
    <w:p w:rsidR="00F77157" w:rsidRPr="00ED5B56" w:rsidRDefault="00F77157" w:rsidP="00ED5B56">
      <w:pPr>
        <w:pStyle w:val="NoSpacing"/>
        <w:bidi w:val="0"/>
        <w:jc w:val="both"/>
        <w:rPr>
          <w:rFonts w:asciiTheme="minorBidi" w:hAnsiTheme="minorBidi"/>
          <w:sz w:val="24"/>
          <w:szCs w:val="24"/>
        </w:rPr>
      </w:pPr>
    </w:p>
    <w:p w:rsidR="008002E0" w:rsidRPr="00ED5B56" w:rsidRDefault="00F77157" w:rsidP="00C94A60">
      <w:pPr>
        <w:pStyle w:val="NoSpacing"/>
        <w:bidi w:val="0"/>
        <w:ind w:firstLine="720"/>
        <w:jc w:val="both"/>
        <w:rPr>
          <w:rFonts w:asciiTheme="minorBidi" w:hAnsiTheme="minorBidi"/>
          <w:sz w:val="24"/>
          <w:szCs w:val="24"/>
        </w:rPr>
      </w:pPr>
      <w:r w:rsidRPr="00ED5B56">
        <w:rPr>
          <w:rFonts w:asciiTheme="minorBidi" w:hAnsiTheme="minorBidi"/>
          <w:sz w:val="24"/>
          <w:szCs w:val="24"/>
        </w:rPr>
        <w:t>Rav Moshe Feinstein</w:t>
      </w:r>
      <w:r w:rsidR="00070B2D">
        <w:rPr>
          <w:rFonts w:asciiTheme="minorBidi" w:hAnsiTheme="minorBidi"/>
          <w:sz w:val="24"/>
          <w:szCs w:val="24"/>
        </w:rPr>
        <w:t xml:space="preserve"> </w:t>
      </w:r>
      <w:r w:rsidR="008002E0" w:rsidRPr="00ED5B56">
        <w:rPr>
          <w:rFonts w:asciiTheme="minorBidi" w:hAnsiTheme="minorBidi"/>
          <w:sz w:val="24"/>
          <w:szCs w:val="24"/>
        </w:rPr>
        <w:t>(Resp</w:t>
      </w:r>
      <w:r w:rsidR="009F1106">
        <w:rPr>
          <w:rFonts w:asciiTheme="minorBidi" w:hAnsiTheme="minorBidi"/>
          <w:sz w:val="24"/>
          <w:szCs w:val="24"/>
        </w:rPr>
        <w:t xml:space="preserve">onsa </w:t>
      </w:r>
      <w:r w:rsidR="009F1106" w:rsidRPr="00C94A60">
        <w:rPr>
          <w:rFonts w:asciiTheme="minorBidi" w:hAnsiTheme="minorBidi"/>
          <w:i/>
          <w:iCs/>
          <w:sz w:val="24"/>
          <w:szCs w:val="24"/>
        </w:rPr>
        <w:t>Iggerot Moshe, YD</w:t>
      </w:r>
      <w:r w:rsidR="00C94A60">
        <w:rPr>
          <w:rFonts w:asciiTheme="minorBidi" w:hAnsiTheme="minorBidi"/>
          <w:sz w:val="24"/>
          <w:szCs w:val="24"/>
        </w:rPr>
        <w:t xml:space="preserve"> III, </w:t>
      </w:r>
      <w:r w:rsidR="008002E0" w:rsidRPr="00ED5B56">
        <w:rPr>
          <w:rFonts w:asciiTheme="minorBidi" w:hAnsiTheme="minorBidi"/>
          <w:sz w:val="24"/>
          <w:szCs w:val="24"/>
        </w:rPr>
        <w:t>90)</w:t>
      </w:r>
      <w:r w:rsidRPr="00ED5B56">
        <w:rPr>
          <w:rFonts w:asciiTheme="minorBidi" w:hAnsiTheme="minorBidi"/>
          <w:sz w:val="24"/>
          <w:szCs w:val="24"/>
        </w:rPr>
        <w:t xml:space="preserve"> offers an interesting middle position. He understands that one is required to </w:t>
      </w:r>
      <w:r w:rsidR="00BB6030" w:rsidRPr="00ED5B56">
        <w:rPr>
          <w:rFonts w:asciiTheme="minorBidi" w:hAnsiTheme="minorBidi"/>
          <w:sz w:val="24"/>
          <w:szCs w:val="24"/>
        </w:rPr>
        <w:t xml:space="preserve">renounce ownership </w:t>
      </w:r>
      <w:r w:rsidRPr="00ED5B56">
        <w:rPr>
          <w:rFonts w:asciiTheme="minorBidi" w:hAnsiTheme="minorBidi"/>
          <w:sz w:val="24"/>
          <w:szCs w:val="24"/>
        </w:rPr>
        <w:t xml:space="preserve">of one's produce, but even if one </w:t>
      </w:r>
      <w:r w:rsidR="00BB6030" w:rsidRPr="00ED5B56">
        <w:rPr>
          <w:rFonts w:asciiTheme="minorBidi" w:hAnsiTheme="minorBidi"/>
          <w:sz w:val="24"/>
          <w:szCs w:val="24"/>
        </w:rPr>
        <w:t>fails to do so, the Torah declares his produce ownerless in any case</w:t>
      </w:r>
      <w:r w:rsidR="008002E0" w:rsidRPr="00ED5B56">
        <w:rPr>
          <w:rFonts w:asciiTheme="minorBidi" w:hAnsiTheme="minorBidi"/>
          <w:sz w:val="24"/>
          <w:szCs w:val="24"/>
        </w:rPr>
        <w:t>.</w:t>
      </w:r>
    </w:p>
    <w:p w:rsidR="008002E0" w:rsidRPr="00ED5B56" w:rsidRDefault="008002E0" w:rsidP="00ED5B56">
      <w:pPr>
        <w:pStyle w:val="NoSpacing"/>
        <w:bidi w:val="0"/>
        <w:jc w:val="both"/>
        <w:rPr>
          <w:rFonts w:asciiTheme="minorBidi" w:hAnsiTheme="minorBidi"/>
          <w:sz w:val="24"/>
          <w:szCs w:val="24"/>
        </w:rPr>
      </w:pPr>
    </w:p>
    <w:p w:rsidR="008002E0" w:rsidRPr="00ED5B56" w:rsidRDefault="008002E0" w:rsidP="00C94A60">
      <w:pPr>
        <w:pStyle w:val="NoSpacing"/>
        <w:bidi w:val="0"/>
        <w:ind w:firstLine="720"/>
        <w:jc w:val="both"/>
        <w:rPr>
          <w:rFonts w:asciiTheme="minorBidi" w:hAnsiTheme="minorBidi"/>
          <w:sz w:val="24"/>
          <w:szCs w:val="24"/>
        </w:rPr>
      </w:pPr>
      <w:r w:rsidRPr="00ED5B56">
        <w:rPr>
          <w:rFonts w:asciiTheme="minorBidi" w:hAnsiTheme="minorBidi"/>
          <w:sz w:val="24"/>
          <w:szCs w:val="24"/>
        </w:rPr>
        <w:t>The various halakhic practicalities of these laws</w:t>
      </w:r>
      <w:r w:rsidR="00C94A60">
        <w:rPr>
          <w:rFonts w:asciiTheme="minorBidi" w:hAnsiTheme="minorBidi"/>
          <w:sz w:val="24"/>
          <w:szCs w:val="24"/>
        </w:rPr>
        <w:t xml:space="preserve"> are </w:t>
      </w:r>
      <w:r w:rsidR="00C94A60" w:rsidRPr="00ED5B56">
        <w:rPr>
          <w:rFonts w:asciiTheme="minorBidi" w:hAnsiTheme="minorBidi"/>
          <w:sz w:val="24"/>
          <w:szCs w:val="24"/>
        </w:rPr>
        <w:t>beyond the purview of our discussion</w:t>
      </w:r>
      <w:r w:rsidRPr="00ED5B56">
        <w:rPr>
          <w:rFonts w:asciiTheme="minorBidi" w:hAnsiTheme="minorBidi"/>
          <w:sz w:val="24"/>
          <w:szCs w:val="24"/>
        </w:rPr>
        <w:t>, including Rav Kook's requirem</w:t>
      </w:r>
      <w:r w:rsidR="00C94A60">
        <w:rPr>
          <w:rFonts w:asciiTheme="minorBidi" w:hAnsiTheme="minorBidi"/>
          <w:sz w:val="24"/>
          <w:szCs w:val="24"/>
        </w:rPr>
        <w:t xml:space="preserve">ent to obtain permission from </w:t>
      </w:r>
      <w:r w:rsidRPr="00ED5B56">
        <w:rPr>
          <w:rFonts w:asciiTheme="minorBidi" w:hAnsiTheme="minorBidi"/>
          <w:sz w:val="24"/>
          <w:szCs w:val="24"/>
        </w:rPr>
        <w:t>other</w:t>
      </w:r>
      <w:r w:rsidR="00C94A60">
        <w:rPr>
          <w:rFonts w:asciiTheme="minorBidi" w:hAnsiTheme="minorBidi"/>
          <w:sz w:val="24"/>
          <w:szCs w:val="24"/>
        </w:rPr>
        <w:t>s</w:t>
      </w:r>
      <w:r w:rsidRPr="00ED5B56">
        <w:rPr>
          <w:rFonts w:asciiTheme="minorBidi" w:hAnsiTheme="minorBidi"/>
          <w:sz w:val="24"/>
          <w:szCs w:val="24"/>
        </w:rPr>
        <w:t xml:space="preserve"> before entering their prope</w:t>
      </w:r>
      <w:r w:rsidR="00C94A60">
        <w:rPr>
          <w:rFonts w:asciiTheme="minorBidi" w:hAnsiTheme="minorBidi"/>
          <w:sz w:val="24"/>
          <w:szCs w:val="24"/>
        </w:rPr>
        <w:t>rty to partake of their produce and the Chazon Ish's permission for owners worried about other property being stolen to le</w:t>
      </w:r>
      <w:r w:rsidR="006C4D14" w:rsidRPr="00ED5B56">
        <w:rPr>
          <w:rFonts w:asciiTheme="minorBidi" w:hAnsiTheme="minorBidi"/>
          <w:sz w:val="24"/>
          <w:szCs w:val="24"/>
        </w:rPr>
        <w:t>ave a note stating that the owner</w:t>
      </w:r>
      <w:r w:rsidR="00C94A60">
        <w:rPr>
          <w:rFonts w:asciiTheme="minorBidi" w:hAnsiTheme="minorBidi"/>
          <w:sz w:val="24"/>
          <w:szCs w:val="24"/>
        </w:rPr>
        <w:t>s</w:t>
      </w:r>
      <w:r w:rsidR="006C4D14" w:rsidRPr="00ED5B56">
        <w:rPr>
          <w:rFonts w:asciiTheme="minorBidi" w:hAnsiTheme="minorBidi"/>
          <w:sz w:val="24"/>
          <w:szCs w:val="24"/>
        </w:rPr>
        <w:t xml:space="preserve"> will give produce to whomever </w:t>
      </w:r>
      <w:r w:rsidR="00C94A60">
        <w:rPr>
          <w:rFonts w:asciiTheme="minorBidi" w:hAnsiTheme="minorBidi"/>
          <w:sz w:val="24"/>
          <w:szCs w:val="24"/>
        </w:rPr>
        <w:t>he wants, etc</w:t>
      </w:r>
      <w:r w:rsidR="006C4D14" w:rsidRPr="00ED5B56">
        <w:rPr>
          <w:rFonts w:asciiTheme="minorBidi" w:hAnsiTheme="minorBidi"/>
          <w:sz w:val="24"/>
          <w:szCs w:val="24"/>
        </w:rPr>
        <w:t xml:space="preserve">. However, the rationale behind this dispute is very significant. </w:t>
      </w:r>
    </w:p>
    <w:p w:rsidR="00022254" w:rsidRPr="00ED5B56" w:rsidRDefault="00022254" w:rsidP="00ED5B56">
      <w:pPr>
        <w:pStyle w:val="NoSpacing"/>
        <w:bidi w:val="0"/>
        <w:jc w:val="both"/>
        <w:rPr>
          <w:rFonts w:asciiTheme="minorBidi" w:hAnsiTheme="minorBidi"/>
          <w:sz w:val="24"/>
          <w:szCs w:val="24"/>
        </w:rPr>
      </w:pPr>
    </w:p>
    <w:p w:rsidR="001E0A80" w:rsidRPr="00ED5B56" w:rsidRDefault="001E0A80" w:rsidP="00C94A60">
      <w:pPr>
        <w:pStyle w:val="NoSpacing"/>
        <w:bidi w:val="0"/>
        <w:ind w:firstLine="720"/>
        <w:jc w:val="both"/>
        <w:rPr>
          <w:rFonts w:asciiTheme="minorBidi" w:hAnsiTheme="minorBidi"/>
          <w:sz w:val="24"/>
          <w:szCs w:val="24"/>
        </w:rPr>
      </w:pPr>
      <w:r w:rsidRPr="00ED5B56">
        <w:rPr>
          <w:rFonts w:asciiTheme="minorBidi" w:hAnsiTheme="minorBidi"/>
          <w:sz w:val="24"/>
          <w:szCs w:val="24"/>
        </w:rPr>
        <w:t>There are</w:t>
      </w:r>
      <w:r w:rsidR="00022254" w:rsidRPr="00ED5B56">
        <w:rPr>
          <w:rFonts w:asciiTheme="minorBidi" w:hAnsiTheme="minorBidi"/>
          <w:sz w:val="24"/>
          <w:szCs w:val="24"/>
        </w:rPr>
        <w:t xml:space="preserve"> two common understandings provided </w:t>
      </w:r>
      <w:r w:rsidR="00C94A60">
        <w:rPr>
          <w:rFonts w:asciiTheme="minorBidi" w:hAnsiTheme="minorBidi"/>
          <w:sz w:val="24"/>
          <w:szCs w:val="24"/>
        </w:rPr>
        <w:t xml:space="preserve">of the </w:t>
      </w:r>
      <w:r w:rsidR="00022254" w:rsidRPr="00070B2D">
        <w:rPr>
          <w:rFonts w:asciiTheme="minorBidi" w:hAnsiTheme="minorBidi"/>
          <w:i/>
          <w:iCs/>
          <w:sz w:val="24"/>
          <w:szCs w:val="24"/>
        </w:rPr>
        <w:t>hefker</w:t>
      </w:r>
      <w:r w:rsidR="00022254" w:rsidRPr="00ED5B56">
        <w:rPr>
          <w:rFonts w:asciiTheme="minorBidi" w:hAnsiTheme="minorBidi"/>
          <w:sz w:val="24"/>
          <w:szCs w:val="24"/>
        </w:rPr>
        <w:t xml:space="preserve"> obligation</w:t>
      </w:r>
      <w:r w:rsidRPr="00ED5B56">
        <w:rPr>
          <w:rFonts w:asciiTheme="minorBidi" w:hAnsiTheme="minorBidi"/>
          <w:sz w:val="24"/>
          <w:szCs w:val="24"/>
        </w:rPr>
        <w:t xml:space="preserve">, which might be dependent on whether the obligation is </w:t>
      </w:r>
      <w:r w:rsidR="009F1106">
        <w:rPr>
          <w:rFonts w:asciiTheme="minorBidi" w:hAnsiTheme="minorBidi"/>
          <w:i/>
          <w:iCs/>
          <w:sz w:val="24"/>
          <w:szCs w:val="24"/>
        </w:rPr>
        <w:t>afkata</w:t>
      </w:r>
      <w:r w:rsidRPr="00ED5B56">
        <w:rPr>
          <w:rFonts w:asciiTheme="minorBidi" w:hAnsiTheme="minorBidi"/>
          <w:i/>
          <w:iCs/>
          <w:sz w:val="24"/>
          <w:szCs w:val="24"/>
        </w:rPr>
        <w:t xml:space="preserve"> </w:t>
      </w:r>
      <w:r w:rsidR="00527118">
        <w:rPr>
          <w:rFonts w:asciiTheme="minorBidi" w:hAnsiTheme="minorBidi"/>
          <w:i/>
          <w:iCs/>
          <w:sz w:val="24"/>
          <w:szCs w:val="24"/>
        </w:rPr>
        <w:t>de-gav</w:t>
      </w:r>
      <w:r w:rsidRPr="00ED5B56">
        <w:rPr>
          <w:rFonts w:asciiTheme="minorBidi" w:hAnsiTheme="minorBidi"/>
          <w:i/>
          <w:iCs/>
          <w:sz w:val="24"/>
          <w:szCs w:val="24"/>
        </w:rPr>
        <w:t>ra</w:t>
      </w:r>
      <w:r w:rsidR="00C94A60">
        <w:rPr>
          <w:rFonts w:asciiTheme="minorBidi" w:hAnsiTheme="minorBidi"/>
          <w:sz w:val="24"/>
          <w:szCs w:val="24"/>
        </w:rPr>
        <w:t>,</w:t>
      </w:r>
      <w:r w:rsidRPr="00ED5B56">
        <w:rPr>
          <w:rFonts w:asciiTheme="minorBidi" w:hAnsiTheme="minorBidi"/>
          <w:sz w:val="24"/>
          <w:szCs w:val="24"/>
        </w:rPr>
        <w:t xml:space="preserve"> a mitzva that </w:t>
      </w:r>
      <w:r w:rsidR="00022254" w:rsidRPr="00ED5B56">
        <w:rPr>
          <w:rFonts w:asciiTheme="minorBidi" w:hAnsiTheme="minorBidi"/>
          <w:sz w:val="24"/>
          <w:szCs w:val="24"/>
        </w:rPr>
        <w:t xml:space="preserve">falls upon each person to actively declare his </w:t>
      </w:r>
      <w:r w:rsidR="00571408" w:rsidRPr="00571408">
        <w:rPr>
          <w:rFonts w:asciiTheme="minorBidi" w:hAnsiTheme="minorBidi"/>
          <w:i/>
          <w:sz w:val="24"/>
          <w:szCs w:val="24"/>
        </w:rPr>
        <w:t>shemitta</w:t>
      </w:r>
      <w:r w:rsidR="00022254" w:rsidRPr="00ED5B56">
        <w:rPr>
          <w:rFonts w:asciiTheme="minorBidi" w:hAnsiTheme="minorBidi"/>
          <w:sz w:val="24"/>
          <w:szCs w:val="24"/>
        </w:rPr>
        <w:t xml:space="preserve"> produce ownerless</w:t>
      </w:r>
      <w:r w:rsidR="00C94A60">
        <w:rPr>
          <w:rFonts w:asciiTheme="minorBidi" w:hAnsiTheme="minorBidi"/>
          <w:sz w:val="24"/>
          <w:szCs w:val="24"/>
        </w:rPr>
        <w:t xml:space="preserve">, or </w:t>
      </w:r>
      <w:r w:rsidR="009F1106">
        <w:rPr>
          <w:rFonts w:asciiTheme="minorBidi" w:hAnsiTheme="minorBidi"/>
          <w:i/>
          <w:iCs/>
          <w:sz w:val="24"/>
          <w:szCs w:val="24"/>
        </w:rPr>
        <w:t>afkata</w:t>
      </w:r>
      <w:r w:rsidRPr="00ED5B56">
        <w:rPr>
          <w:rFonts w:asciiTheme="minorBidi" w:hAnsiTheme="minorBidi"/>
          <w:i/>
          <w:iCs/>
          <w:sz w:val="24"/>
          <w:szCs w:val="24"/>
        </w:rPr>
        <w:t xml:space="preserve"> </w:t>
      </w:r>
      <w:r w:rsidR="009F1106" w:rsidRPr="009F1106">
        <w:rPr>
          <w:rFonts w:asciiTheme="minorBidi" w:hAnsiTheme="minorBidi"/>
          <w:i/>
          <w:iCs/>
          <w:sz w:val="24"/>
          <w:szCs w:val="24"/>
        </w:rPr>
        <w:t>de-malka</w:t>
      </w:r>
      <w:r w:rsidRPr="00ED5B56">
        <w:rPr>
          <w:rFonts w:asciiTheme="minorBidi" w:hAnsiTheme="minorBidi"/>
          <w:sz w:val="24"/>
          <w:szCs w:val="24"/>
        </w:rPr>
        <w:t xml:space="preserve">, </w:t>
      </w:r>
      <w:r w:rsidR="00C94A60">
        <w:rPr>
          <w:rFonts w:asciiTheme="minorBidi" w:hAnsiTheme="minorBidi"/>
          <w:sz w:val="24"/>
          <w:szCs w:val="24"/>
        </w:rPr>
        <w:t xml:space="preserve">requiring one to </w:t>
      </w:r>
      <w:r w:rsidRPr="00ED5B56">
        <w:rPr>
          <w:rFonts w:asciiTheme="minorBidi" w:hAnsiTheme="minorBidi"/>
          <w:sz w:val="24"/>
          <w:szCs w:val="24"/>
        </w:rPr>
        <w:t>actively recognize that God has r</w:t>
      </w:r>
      <w:r w:rsidR="00022254" w:rsidRPr="00ED5B56">
        <w:rPr>
          <w:rFonts w:asciiTheme="minorBidi" w:hAnsiTheme="minorBidi"/>
          <w:sz w:val="24"/>
          <w:szCs w:val="24"/>
        </w:rPr>
        <w:t>epudiate</w:t>
      </w:r>
      <w:r w:rsidRPr="00ED5B56">
        <w:rPr>
          <w:rFonts w:asciiTheme="minorBidi" w:hAnsiTheme="minorBidi"/>
          <w:sz w:val="24"/>
          <w:szCs w:val="24"/>
        </w:rPr>
        <w:t>d all private</w:t>
      </w:r>
      <w:r w:rsidR="00022254" w:rsidRPr="00ED5B56">
        <w:rPr>
          <w:rFonts w:asciiTheme="minorBidi" w:hAnsiTheme="minorBidi"/>
          <w:sz w:val="24"/>
          <w:szCs w:val="24"/>
        </w:rPr>
        <w:t xml:space="preserve"> ownership of produce</w:t>
      </w:r>
      <w:r w:rsidR="00C94A60">
        <w:rPr>
          <w:rFonts w:asciiTheme="minorBidi" w:hAnsiTheme="minorBidi"/>
          <w:sz w:val="24"/>
          <w:szCs w:val="24"/>
        </w:rPr>
        <w:t xml:space="preserve"> during </w:t>
      </w:r>
      <w:r w:rsidR="00571408" w:rsidRPr="00571408">
        <w:rPr>
          <w:rFonts w:asciiTheme="minorBidi" w:hAnsiTheme="minorBidi"/>
          <w:i/>
          <w:sz w:val="24"/>
          <w:szCs w:val="24"/>
        </w:rPr>
        <w:t>shemitta</w:t>
      </w:r>
      <w:r w:rsidR="00022254" w:rsidRPr="00ED5B56">
        <w:rPr>
          <w:rFonts w:asciiTheme="minorBidi" w:hAnsiTheme="minorBidi"/>
          <w:sz w:val="24"/>
          <w:szCs w:val="24"/>
        </w:rPr>
        <w:t xml:space="preserve">. </w:t>
      </w:r>
      <w:r w:rsidRPr="00ED5B56">
        <w:rPr>
          <w:rFonts w:asciiTheme="minorBidi" w:hAnsiTheme="minorBidi"/>
          <w:sz w:val="24"/>
          <w:szCs w:val="24"/>
        </w:rPr>
        <w:t xml:space="preserve">Rav Yosef Zvi Rimon </w:t>
      </w:r>
      <w:r w:rsidR="00C94A60">
        <w:rPr>
          <w:rFonts w:asciiTheme="minorBidi" w:hAnsiTheme="minorBidi"/>
          <w:sz w:val="24"/>
          <w:szCs w:val="24"/>
        </w:rPr>
        <w:t xml:space="preserve">explains this in the </w:t>
      </w:r>
      <w:r w:rsidR="004A32E0">
        <w:rPr>
          <w:rFonts w:asciiTheme="minorBidi" w:hAnsiTheme="minorBidi"/>
          <w:sz w:val="24"/>
          <w:szCs w:val="24"/>
        </w:rPr>
        <w:t>following</w:t>
      </w:r>
      <w:r w:rsidR="00C94A60">
        <w:rPr>
          <w:rFonts w:asciiTheme="minorBidi" w:hAnsiTheme="minorBidi"/>
          <w:sz w:val="24"/>
          <w:szCs w:val="24"/>
        </w:rPr>
        <w:t xml:space="preserve"> manner:</w:t>
      </w:r>
    </w:p>
    <w:p w:rsidR="001E0A80" w:rsidRPr="00ED5B56" w:rsidRDefault="001E0A80" w:rsidP="00ED5B56">
      <w:pPr>
        <w:pStyle w:val="NoSpacing"/>
        <w:bidi w:val="0"/>
        <w:jc w:val="both"/>
        <w:rPr>
          <w:rFonts w:asciiTheme="minorBidi" w:hAnsiTheme="minorBidi"/>
          <w:sz w:val="24"/>
          <w:szCs w:val="24"/>
        </w:rPr>
      </w:pPr>
    </w:p>
    <w:p w:rsidR="001E0A80" w:rsidRPr="00ED5B56" w:rsidRDefault="00022254" w:rsidP="00ED5B56">
      <w:pPr>
        <w:pStyle w:val="NoSpacing"/>
        <w:bidi w:val="0"/>
        <w:ind w:left="720"/>
        <w:jc w:val="both"/>
        <w:rPr>
          <w:rFonts w:asciiTheme="minorBidi" w:hAnsiTheme="minorBidi"/>
          <w:sz w:val="24"/>
          <w:szCs w:val="24"/>
        </w:rPr>
      </w:pPr>
      <w:r w:rsidRPr="00ED5B56">
        <w:rPr>
          <w:rFonts w:asciiTheme="minorBidi" w:hAnsiTheme="minorBidi"/>
          <w:sz w:val="24"/>
          <w:szCs w:val="24"/>
        </w:rPr>
        <w:t>The logic underlying the first approach is that when a person willingly declares his produce ownerless</w:t>
      </w:r>
      <w:r w:rsidR="004A32E0">
        <w:rPr>
          <w:rFonts w:asciiTheme="minorBidi" w:hAnsiTheme="minorBidi"/>
          <w:sz w:val="24"/>
          <w:szCs w:val="24"/>
        </w:rPr>
        <w:t>,</w:t>
      </w:r>
      <w:r w:rsidRPr="00ED5B56">
        <w:rPr>
          <w:rFonts w:asciiTheme="minorBidi" w:hAnsiTheme="minorBidi"/>
          <w:sz w:val="24"/>
          <w:szCs w:val="24"/>
        </w:rPr>
        <w:t xml:space="preserve"> he internalizes the message that the land and the produce growing on it do not belong to him. </w:t>
      </w:r>
    </w:p>
    <w:p w:rsidR="001E0A80" w:rsidRPr="00ED5B56" w:rsidRDefault="001E0A80" w:rsidP="00ED5B56">
      <w:pPr>
        <w:pStyle w:val="NoSpacing"/>
        <w:bidi w:val="0"/>
        <w:ind w:left="720"/>
        <w:jc w:val="both"/>
        <w:rPr>
          <w:rFonts w:asciiTheme="minorBidi" w:hAnsiTheme="minorBidi"/>
          <w:sz w:val="24"/>
          <w:szCs w:val="24"/>
        </w:rPr>
      </w:pPr>
    </w:p>
    <w:p w:rsidR="00022254" w:rsidRPr="00ED5B56" w:rsidRDefault="00022254" w:rsidP="003A15F5">
      <w:pPr>
        <w:pStyle w:val="NoSpacing"/>
        <w:bidi w:val="0"/>
        <w:ind w:left="720"/>
        <w:jc w:val="both"/>
        <w:rPr>
          <w:rFonts w:asciiTheme="minorBidi" w:hAnsiTheme="minorBidi"/>
          <w:sz w:val="24"/>
          <w:szCs w:val="24"/>
        </w:rPr>
      </w:pPr>
      <w:r w:rsidRPr="00ED5B56">
        <w:rPr>
          <w:rFonts w:asciiTheme="minorBidi" w:hAnsiTheme="minorBidi"/>
          <w:sz w:val="24"/>
          <w:szCs w:val="24"/>
        </w:rPr>
        <w:t xml:space="preserve">On the other hand, the very act of repudiating title to produce can infuse a person with the sense that he is the owner, because only an owner can declare his produce ownerless. Thus, according to the </w:t>
      </w:r>
      <w:r w:rsidRPr="00ED5B56">
        <w:rPr>
          <w:rFonts w:asciiTheme="minorBidi" w:hAnsiTheme="minorBidi"/>
          <w:sz w:val="24"/>
          <w:szCs w:val="24"/>
        </w:rPr>
        <w:lastRenderedPageBreak/>
        <w:t xml:space="preserve">second approach, it is precisely the Torah’s insistence that all produce is automatically regarded as ownerless during the </w:t>
      </w:r>
      <w:r w:rsidR="00571408" w:rsidRPr="00571408">
        <w:rPr>
          <w:rFonts w:asciiTheme="minorBidi" w:hAnsiTheme="minorBidi"/>
          <w:i/>
          <w:iCs/>
          <w:sz w:val="24"/>
          <w:szCs w:val="24"/>
        </w:rPr>
        <w:t>shemitta</w:t>
      </w:r>
      <w:r w:rsidRPr="00ED5B56">
        <w:rPr>
          <w:rFonts w:asciiTheme="minorBidi" w:hAnsiTheme="minorBidi"/>
          <w:sz w:val="24"/>
          <w:szCs w:val="24"/>
        </w:rPr>
        <w:t xml:space="preserve"> year that will bring a person to internalize the message that “the land is Mine; for you are strangers and sojourners with Me” (</w:t>
      </w:r>
      <w:r w:rsidR="00571408" w:rsidRPr="00571408">
        <w:rPr>
          <w:rFonts w:asciiTheme="minorBidi" w:hAnsiTheme="minorBidi"/>
          <w:i/>
          <w:sz w:val="24"/>
          <w:szCs w:val="24"/>
        </w:rPr>
        <w:t>Vayikra</w:t>
      </w:r>
      <w:r w:rsidRPr="00ED5B56">
        <w:rPr>
          <w:rFonts w:asciiTheme="minorBidi" w:hAnsiTheme="minorBidi"/>
          <w:sz w:val="24"/>
          <w:szCs w:val="24"/>
        </w:rPr>
        <w:t xml:space="preserve"> 25:23).</w:t>
      </w:r>
    </w:p>
    <w:p w:rsidR="00022254" w:rsidRPr="00ED5B56" w:rsidRDefault="00022254" w:rsidP="00ED5B56">
      <w:pPr>
        <w:pStyle w:val="NoSpacing"/>
        <w:bidi w:val="0"/>
        <w:jc w:val="both"/>
        <w:rPr>
          <w:rFonts w:asciiTheme="minorBidi" w:hAnsiTheme="minorBidi"/>
          <w:sz w:val="24"/>
          <w:szCs w:val="24"/>
        </w:rPr>
      </w:pPr>
    </w:p>
    <w:p w:rsidR="00C622AC" w:rsidRPr="00ED5B56" w:rsidRDefault="004A32E0" w:rsidP="004A32E0">
      <w:pPr>
        <w:pStyle w:val="NoSpacing"/>
        <w:bidi w:val="0"/>
        <w:ind w:firstLine="720"/>
        <w:jc w:val="both"/>
        <w:rPr>
          <w:rFonts w:asciiTheme="minorBidi" w:hAnsiTheme="minorBidi"/>
          <w:sz w:val="24"/>
          <w:szCs w:val="24"/>
        </w:rPr>
      </w:pPr>
      <w:r>
        <w:rPr>
          <w:rFonts w:asciiTheme="minorBidi" w:hAnsiTheme="minorBidi"/>
          <w:sz w:val="24"/>
          <w:szCs w:val="24"/>
        </w:rPr>
        <w:t>One might add</w:t>
      </w:r>
      <w:r w:rsidR="005C5501" w:rsidRPr="00ED5B56">
        <w:rPr>
          <w:rFonts w:asciiTheme="minorBidi" w:hAnsiTheme="minorBidi"/>
          <w:sz w:val="24"/>
          <w:szCs w:val="24"/>
        </w:rPr>
        <w:t xml:space="preserve"> that according to Rav Moshe Feinstein's middle position, both are true. God has at His disposal the means of repudiating ownership of produce for all those who fail to do so on their own. The </w:t>
      </w:r>
      <w:r w:rsidR="00571408" w:rsidRPr="00571408">
        <w:rPr>
          <w:rFonts w:asciiTheme="minorBidi" w:hAnsiTheme="minorBidi"/>
          <w:i/>
          <w:sz w:val="24"/>
          <w:szCs w:val="24"/>
        </w:rPr>
        <w:t>shemitta</w:t>
      </w:r>
      <w:r w:rsidR="005C5501" w:rsidRPr="00ED5B56">
        <w:rPr>
          <w:rFonts w:asciiTheme="minorBidi" w:hAnsiTheme="minorBidi"/>
          <w:sz w:val="24"/>
          <w:szCs w:val="24"/>
        </w:rPr>
        <w:t xml:space="preserve"> year provides man with an </w:t>
      </w:r>
      <w:r>
        <w:rPr>
          <w:rFonts w:asciiTheme="minorBidi" w:hAnsiTheme="minorBidi"/>
          <w:sz w:val="24"/>
          <w:szCs w:val="24"/>
        </w:rPr>
        <w:t xml:space="preserve">obligation and an opportunity — </w:t>
      </w:r>
      <w:r w:rsidR="003017AD">
        <w:rPr>
          <w:rFonts w:asciiTheme="minorBidi" w:hAnsiTheme="minorBidi"/>
          <w:i/>
          <w:iCs/>
          <w:sz w:val="24"/>
          <w:szCs w:val="24"/>
        </w:rPr>
        <w:t>tishmetenna</w:t>
      </w:r>
      <w:r>
        <w:rPr>
          <w:rFonts w:asciiTheme="minorBidi" w:hAnsiTheme="minorBidi"/>
          <w:sz w:val="24"/>
          <w:szCs w:val="24"/>
        </w:rPr>
        <w:t xml:space="preserve">— for </w:t>
      </w:r>
      <w:r w:rsidR="005C5501" w:rsidRPr="00ED5B56">
        <w:rPr>
          <w:rFonts w:asciiTheme="minorBidi" w:hAnsiTheme="minorBidi"/>
          <w:sz w:val="24"/>
          <w:szCs w:val="24"/>
        </w:rPr>
        <w:t>inculcating all the messages we delineated above</w:t>
      </w:r>
      <w:r w:rsidR="00C622AC" w:rsidRPr="00ED5B56">
        <w:rPr>
          <w:rFonts w:asciiTheme="minorBidi" w:hAnsiTheme="minorBidi"/>
          <w:sz w:val="24"/>
          <w:szCs w:val="24"/>
        </w:rPr>
        <w:t>, as well as Rav Kook's</w:t>
      </w:r>
      <w:r w:rsidR="005C5501" w:rsidRPr="00ED5B56">
        <w:rPr>
          <w:rFonts w:asciiTheme="minorBidi" w:hAnsiTheme="minorBidi"/>
          <w:sz w:val="24"/>
          <w:szCs w:val="24"/>
        </w:rPr>
        <w:t xml:space="preserve">. </w:t>
      </w:r>
    </w:p>
    <w:p w:rsidR="00C622AC" w:rsidRPr="00571408" w:rsidRDefault="00C622AC" w:rsidP="00ED5B56">
      <w:pPr>
        <w:pStyle w:val="NoSpacing"/>
        <w:bidi w:val="0"/>
        <w:jc w:val="both"/>
        <w:rPr>
          <w:rFonts w:asciiTheme="minorBidi" w:hAnsiTheme="minorBidi"/>
          <w:sz w:val="24"/>
          <w:szCs w:val="24"/>
        </w:rPr>
      </w:pPr>
    </w:p>
    <w:p w:rsidR="00C622AC" w:rsidRPr="00571408" w:rsidRDefault="00C622AC" w:rsidP="004A32E0">
      <w:pPr>
        <w:bidi w:val="0"/>
        <w:ind w:firstLine="720"/>
        <w:jc w:val="both"/>
        <w:rPr>
          <w:rFonts w:asciiTheme="minorBidi" w:hAnsiTheme="minorBidi"/>
          <w:sz w:val="24"/>
          <w:szCs w:val="24"/>
        </w:rPr>
      </w:pPr>
      <w:r w:rsidRPr="00571408">
        <w:rPr>
          <w:rFonts w:asciiTheme="minorBidi" w:hAnsiTheme="minorBidi"/>
          <w:sz w:val="24"/>
          <w:szCs w:val="24"/>
        </w:rPr>
        <w:t xml:space="preserve">Rav Kook </w:t>
      </w:r>
      <w:r w:rsidR="004A32E0">
        <w:rPr>
          <w:rFonts w:asciiTheme="minorBidi" w:hAnsiTheme="minorBidi"/>
          <w:sz w:val="24"/>
          <w:szCs w:val="24"/>
        </w:rPr>
        <w:t xml:space="preserve">writes </w:t>
      </w:r>
      <w:r w:rsidRPr="00571408">
        <w:rPr>
          <w:rFonts w:asciiTheme="minorBidi" w:hAnsiTheme="minorBidi"/>
          <w:sz w:val="24"/>
          <w:szCs w:val="24"/>
        </w:rPr>
        <w:t>(</w:t>
      </w:r>
      <w:r w:rsidR="004A32E0" w:rsidRPr="004A32E0">
        <w:rPr>
          <w:rFonts w:asciiTheme="minorBidi" w:hAnsiTheme="minorBidi"/>
          <w:i/>
          <w:iCs/>
          <w:sz w:val="24"/>
          <w:szCs w:val="24"/>
        </w:rPr>
        <w:t>Shabbat Ha-aretz</w:t>
      </w:r>
      <w:r w:rsidR="004A32E0">
        <w:rPr>
          <w:rFonts w:asciiTheme="minorBidi" w:hAnsiTheme="minorBidi"/>
          <w:sz w:val="24"/>
          <w:szCs w:val="24"/>
        </w:rPr>
        <w:t xml:space="preserve">, </w:t>
      </w:r>
      <w:r w:rsidR="009F1106" w:rsidRPr="00571408">
        <w:rPr>
          <w:rFonts w:asciiTheme="minorBidi" w:hAnsiTheme="minorBidi"/>
          <w:sz w:val="24"/>
          <w:szCs w:val="24"/>
        </w:rPr>
        <w:t>Introduction</w:t>
      </w:r>
      <w:r w:rsidRPr="00571408">
        <w:rPr>
          <w:rFonts w:asciiTheme="minorBidi" w:hAnsiTheme="minorBidi"/>
          <w:sz w:val="24"/>
          <w:szCs w:val="24"/>
        </w:rPr>
        <w:t>):</w:t>
      </w:r>
    </w:p>
    <w:p w:rsidR="003A15F5" w:rsidRPr="00571408" w:rsidRDefault="003A15F5" w:rsidP="003A15F5">
      <w:pPr>
        <w:bidi w:val="0"/>
        <w:spacing w:line="240" w:lineRule="auto"/>
        <w:ind w:left="720"/>
        <w:jc w:val="both"/>
        <w:rPr>
          <w:rFonts w:asciiTheme="minorBidi" w:hAnsiTheme="minorBidi"/>
          <w:sz w:val="24"/>
          <w:szCs w:val="24"/>
        </w:rPr>
      </w:pPr>
      <w:r w:rsidRPr="00571408">
        <w:rPr>
          <w:rFonts w:asciiTheme="minorBidi" w:hAnsiTheme="minorBidi"/>
          <w:sz w:val="24"/>
          <w:szCs w:val="24"/>
        </w:rPr>
        <w:t xml:space="preserve">There is no desecration of sanctity, expressed by the strict claims of private property, regarding anything that grows during this seventh year; the endless desire of wealth, which is stimulated by business and trade, will be forgotten, as </w:t>
      </w:r>
      <w:r w:rsidR="00571408" w:rsidRPr="00571408">
        <w:rPr>
          <w:rFonts w:asciiTheme="minorBidi" w:hAnsiTheme="minorBidi"/>
          <w:i/>
          <w:sz w:val="24"/>
          <w:szCs w:val="24"/>
        </w:rPr>
        <w:t>shemitta</w:t>
      </w:r>
      <w:r w:rsidRPr="00571408">
        <w:rPr>
          <w:rFonts w:asciiTheme="minorBidi" w:hAnsiTheme="minorBidi"/>
          <w:sz w:val="24"/>
          <w:szCs w:val="24"/>
        </w:rPr>
        <w:t xml:space="preserve"> food is “‘For food,’ and not for medicine, ‘for food,’ and not for business</w:t>
      </w:r>
      <w:r w:rsidRPr="00571408">
        <w:rPr>
          <w:rFonts w:asciiTheme="minorBidi" w:hAnsiTheme="minorBidi"/>
          <w:sz w:val="24"/>
          <w:szCs w:val="24"/>
          <w:rtl/>
        </w:rPr>
        <w:t xml:space="preserve"> </w:t>
      </w:r>
      <w:r w:rsidRPr="00571408">
        <w:rPr>
          <w:rFonts w:asciiTheme="minorBidi" w:hAnsiTheme="minorBidi"/>
          <w:sz w:val="24"/>
          <w:szCs w:val="24"/>
        </w:rPr>
        <w:t>and trade.”  A beneficent eye (and point of view) and deep appreciation will rest on all with the blessing of God in the fruit of the land, “‘For food,’ and not for loss.” Mankind will return to their healthy nature in a manner where they will not need healing for sicknesses, which mostly come on account of harming one's balance in life while distancing oneself from the pure spiritual nature of man: “‘For food,’ but not for an emollient; ‘for food,’ but not for perfume; ‘for food,’ but not for an emetic.” A holy and elevated spirit will be poured out on all of life, "It will be a year of complete rest</w:t>
      </w:r>
      <w:r w:rsidR="00DD0B1A">
        <w:rPr>
          <w:rFonts w:asciiTheme="minorBidi" w:hAnsiTheme="minorBidi"/>
          <w:sz w:val="24"/>
          <w:szCs w:val="24"/>
        </w:rPr>
        <w:t xml:space="preserve"> for the land, a Sabbath to God</w:t>
      </w:r>
      <w:r w:rsidRPr="00571408">
        <w:rPr>
          <w:rFonts w:asciiTheme="minorBidi" w:hAnsiTheme="minorBidi"/>
          <w:sz w:val="24"/>
          <w:szCs w:val="24"/>
        </w:rPr>
        <w:t>" (</w:t>
      </w:r>
      <w:r w:rsidR="00571408" w:rsidRPr="00571408">
        <w:rPr>
          <w:rFonts w:asciiTheme="minorBidi" w:hAnsiTheme="minorBidi"/>
          <w:i/>
          <w:iCs/>
          <w:sz w:val="24"/>
          <w:szCs w:val="24"/>
        </w:rPr>
        <w:t>Vayikra</w:t>
      </w:r>
      <w:r w:rsidRPr="00571408">
        <w:rPr>
          <w:rFonts w:asciiTheme="minorBidi" w:hAnsiTheme="minorBidi"/>
          <w:sz w:val="24"/>
          <w:szCs w:val="24"/>
        </w:rPr>
        <w:t xml:space="preserve"> 25:4-5</w:t>
      </w:r>
      <w:r w:rsidR="00DD0B1A">
        <w:rPr>
          <w:rFonts w:asciiTheme="minorBidi" w:hAnsiTheme="minorBidi"/>
          <w:sz w:val="24"/>
          <w:szCs w:val="24"/>
        </w:rPr>
        <w:t>).</w:t>
      </w:r>
    </w:p>
    <w:p w:rsidR="003A15F5" w:rsidRPr="00571408" w:rsidRDefault="003A15F5" w:rsidP="00ED5B56">
      <w:pPr>
        <w:pStyle w:val="NoSpacing"/>
        <w:bidi w:val="0"/>
        <w:jc w:val="both"/>
        <w:rPr>
          <w:rFonts w:asciiTheme="minorBidi" w:hAnsiTheme="minorBidi"/>
          <w:sz w:val="24"/>
          <w:szCs w:val="24"/>
        </w:rPr>
      </w:pPr>
    </w:p>
    <w:p w:rsidR="00C622AC" w:rsidRPr="00ED5B56" w:rsidRDefault="00C622AC" w:rsidP="004A32E0">
      <w:pPr>
        <w:pStyle w:val="NoSpacing"/>
        <w:bidi w:val="0"/>
        <w:ind w:firstLine="720"/>
        <w:jc w:val="both"/>
        <w:rPr>
          <w:rFonts w:asciiTheme="minorBidi" w:hAnsiTheme="minorBidi"/>
          <w:sz w:val="24"/>
          <w:szCs w:val="24"/>
        </w:rPr>
      </w:pPr>
      <w:r w:rsidRPr="00571408">
        <w:rPr>
          <w:rFonts w:asciiTheme="minorBidi" w:hAnsiTheme="minorBidi"/>
          <w:sz w:val="24"/>
          <w:szCs w:val="24"/>
        </w:rPr>
        <w:t xml:space="preserve">Man </w:t>
      </w:r>
      <w:r w:rsidR="004A32E0">
        <w:rPr>
          <w:rFonts w:asciiTheme="minorBidi" w:hAnsiTheme="minorBidi"/>
          <w:sz w:val="24"/>
          <w:szCs w:val="24"/>
        </w:rPr>
        <w:t>may</w:t>
      </w:r>
      <w:r w:rsidRPr="00571408">
        <w:rPr>
          <w:rFonts w:asciiTheme="minorBidi" w:hAnsiTheme="minorBidi"/>
          <w:sz w:val="24"/>
          <w:szCs w:val="24"/>
        </w:rPr>
        <w:t xml:space="preserve"> achieve </w:t>
      </w:r>
      <w:r w:rsidRPr="00571408">
        <w:rPr>
          <w:rFonts w:asciiTheme="minorBidi" w:hAnsiTheme="minorBidi"/>
          <w:i/>
          <w:iCs/>
          <w:sz w:val="24"/>
          <w:szCs w:val="24"/>
        </w:rPr>
        <w:t>ayin tova</w:t>
      </w:r>
      <w:r w:rsidRPr="00571408">
        <w:rPr>
          <w:rFonts w:asciiTheme="minorBidi" w:hAnsiTheme="minorBidi"/>
          <w:sz w:val="24"/>
          <w:szCs w:val="24"/>
        </w:rPr>
        <w:t>, a beneficent point of view, realizing that not everything in life is about ownership and</w:t>
      </w:r>
      <w:r w:rsidRPr="00ED5B56">
        <w:rPr>
          <w:rFonts w:asciiTheme="minorBidi" w:hAnsiTheme="minorBidi"/>
          <w:sz w:val="24"/>
          <w:szCs w:val="24"/>
        </w:rPr>
        <w:t xml:space="preserve"> amassing wealth. </w:t>
      </w:r>
    </w:p>
    <w:p w:rsidR="00C622AC" w:rsidRPr="00ED5B56" w:rsidRDefault="00C622AC" w:rsidP="00ED5B56">
      <w:pPr>
        <w:pStyle w:val="NoSpacing"/>
        <w:bidi w:val="0"/>
        <w:jc w:val="both"/>
        <w:rPr>
          <w:rFonts w:asciiTheme="minorBidi" w:hAnsiTheme="minorBidi"/>
          <w:sz w:val="24"/>
          <w:szCs w:val="24"/>
        </w:rPr>
      </w:pPr>
    </w:p>
    <w:p w:rsidR="005C5501" w:rsidRPr="00ED5B56" w:rsidRDefault="005C5501" w:rsidP="00070B2D">
      <w:pPr>
        <w:pStyle w:val="NoSpacing"/>
        <w:bidi w:val="0"/>
        <w:ind w:firstLine="720"/>
        <w:jc w:val="both"/>
        <w:rPr>
          <w:rFonts w:asciiTheme="minorBidi" w:hAnsiTheme="minorBidi"/>
          <w:sz w:val="24"/>
          <w:szCs w:val="24"/>
        </w:rPr>
      </w:pPr>
      <w:r w:rsidRPr="00ED5B56">
        <w:rPr>
          <w:rFonts w:asciiTheme="minorBidi" w:hAnsiTheme="minorBidi"/>
          <w:sz w:val="24"/>
          <w:szCs w:val="24"/>
        </w:rPr>
        <w:t>However, for those who fail to do so, God will acti</w:t>
      </w:r>
      <w:r w:rsidR="004A32E0">
        <w:rPr>
          <w:rFonts w:asciiTheme="minorBidi" w:hAnsiTheme="minorBidi"/>
          <w:sz w:val="24"/>
          <w:szCs w:val="24"/>
        </w:rPr>
        <w:t xml:space="preserve">vely show man at least some of </w:t>
      </w:r>
      <w:r w:rsidR="00571408" w:rsidRPr="00571408">
        <w:rPr>
          <w:rFonts w:asciiTheme="minorBidi" w:hAnsiTheme="minorBidi"/>
          <w:i/>
          <w:iCs/>
          <w:sz w:val="24"/>
          <w:szCs w:val="24"/>
        </w:rPr>
        <w:t>shemitta</w:t>
      </w:r>
      <w:r w:rsidR="004A32E0">
        <w:rPr>
          <w:rFonts w:asciiTheme="minorBidi" w:hAnsiTheme="minorBidi"/>
          <w:sz w:val="24"/>
          <w:szCs w:val="24"/>
        </w:rPr>
        <w:t xml:space="preserve">‘s </w:t>
      </w:r>
      <w:r w:rsidRPr="00ED5B56">
        <w:rPr>
          <w:rFonts w:asciiTheme="minorBidi" w:hAnsiTheme="minorBidi"/>
          <w:sz w:val="24"/>
          <w:szCs w:val="24"/>
        </w:rPr>
        <w:t xml:space="preserve">lessons, by showing who </w:t>
      </w:r>
      <w:r w:rsidR="00571408" w:rsidRPr="00ED5B56">
        <w:rPr>
          <w:rFonts w:asciiTheme="minorBidi" w:hAnsiTheme="minorBidi"/>
          <w:sz w:val="24"/>
          <w:szCs w:val="24"/>
        </w:rPr>
        <w:t>the King is</w:t>
      </w:r>
      <w:r w:rsidRPr="00ED5B56">
        <w:rPr>
          <w:rFonts w:asciiTheme="minorBidi" w:hAnsiTheme="minorBidi"/>
          <w:sz w:val="24"/>
          <w:szCs w:val="24"/>
        </w:rPr>
        <w:t xml:space="preserve"> and who is just a sojourner in the land.</w:t>
      </w:r>
    </w:p>
    <w:p w:rsidR="005C5501" w:rsidRPr="00ED5B56" w:rsidRDefault="005C5501" w:rsidP="00ED5B56">
      <w:pPr>
        <w:pStyle w:val="NoSpacing"/>
        <w:bidi w:val="0"/>
        <w:jc w:val="both"/>
        <w:rPr>
          <w:rFonts w:asciiTheme="minorBidi" w:hAnsiTheme="minorBidi"/>
          <w:sz w:val="24"/>
          <w:szCs w:val="24"/>
        </w:rPr>
      </w:pPr>
    </w:p>
    <w:p w:rsidR="005C5501" w:rsidRPr="00ED5B56" w:rsidRDefault="005C5501" w:rsidP="00DD0B1A">
      <w:pPr>
        <w:pStyle w:val="NoSpacing"/>
        <w:bidi w:val="0"/>
        <w:ind w:firstLine="720"/>
        <w:jc w:val="both"/>
        <w:rPr>
          <w:rFonts w:asciiTheme="minorBidi" w:hAnsiTheme="minorBidi"/>
          <w:sz w:val="24"/>
          <w:szCs w:val="24"/>
        </w:rPr>
      </w:pPr>
      <w:r w:rsidRPr="00ED5B56">
        <w:rPr>
          <w:rFonts w:asciiTheme="minorBidi" w:hAnsiTheme="minorBidi"/>
          <w:sz w:val="24"/>
          <w:szCs w:val="24"/>
        </w:rPr>
        <w:t xml:space="preserve">Next lesson we hope to continue </w:t>
      </w:r>
      <w:r w:rsidR="004A32E0">
        <w:rPr>
          <w:rFonts w:asciiTheme="minorBidi" w:hAnsiTheme="minorBidi"/>
          <w:sz w:val="24"/>
          <w:szCs w:val="24"/>
        </w:rPr>
        <w:t xml:space="preserve">examining </w:t>
      </w:r>
      <w:r w:rsidRPr="00ED5B56">
        <w:rPr>
          <w:rFonts w:asciiTheme="minorBidi" w:hAnsiTheme="minorBidi"/>
          <w:sz w:val="24"/>
          <w:szCs w:val="24"/>
        </w:rPr>
        <w:t xml:space="preserve">the Torah's discussion of </w:t>
      </w:r>
      <w:r w:rsidR="00571408" w:rsidRPr="00571408">
        <w:rPr>
          <w:rFonts w:asciiTheme="minorBidi" w:hAnsiTheme="minorBidi"/>
          <w:i/>
          <w:iCs/>
          <w:sz w:val="24"/>
          <w:szCs w:val="24"/>
        </w:rPr>
        <w:t>shemitta</w:t>
      </w:r>
      <w:r w:rsidR="004A32E0">
        <w:rPr>
          <w:rFonts w:asciiTheme="minorBidi" w:hAnsiTheme="minorBidi"/>
          <w:sz w:val="24"/>
          <w:szCs w:val="24"/>
        </w:rPr>
        <w:t>, analyzing the</w:t>
      </w:r>
      <w:r w:rsidRPr="00ED5B56">
        <w:rPr>
          <w:rFonts w:asciiTheme="minorBidi" w:hAnsiTheme="minorBidi"/>
          <w:sz w:val="24"/>
          <w:szCs w:val="24"/>
        </w:rPr>
        <w:t xml:space="preserve"> possible mention in </w:t>
      </w:r>
      <w:r w:rsidR="007067E1" w:rsidRPr="007067E1">
        <w:rPr>
          <w:rFonts w:asciiTheme="minorBidi" w:hAnsiTheme="minorBidi"/>
          <w:i/>
          <w:iCs/>
          <w:sz w:val="24"/>
          <w:szCs w:val="24"/>
        </w:rPr>
        <w:t>Parashat</w:t>
      </w:r>
      <w:r w:rsidR="00070B2D">
        <w:rPr>
          <w:rFonts w:asciiTheme="minorBidi" w:hAnsiTheme="minorBidi"/>
          <w:i/>
          <w:iCs/>
          <w:sz w:val="24"/>
          <w:szCs w:val="24"/>
        </w:rPr>
        <w:t xml:space="preserve"> Ki Tis</w:t>
      </w:r>
      <w:r w:rsidRPr="00070B2D">
        <w:rPr>
          <w:rFonts w:asciiTheme="minorBidi" w:hAnsiTheme="minorBidi"/>
          <w:i/>
          <w:iCs/>
          <w:sz w:val="24"/>
          <w:szCs w:val="24"/>
        </w:rPr>
        <w:t>a.</w:t>
      </w:r>
    </w:p>
    <w:sectPr w:rsidR="005C5501" w:rsidRPr="00ED5B56"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38" w:rsidRDefault="00BD7738" w:rsidP="00BD7738">
      <w:pPr>
        <w:spacing w:after="0" w:line="240" w:lineRule="auto"/>
      </w:pPr>
      <w:r>
        <w:separator/>
      </w:r>
    </w:p>
  </w:endnote>
  <w:endnote w:type="continuationSeparator" w:id="0">
    <w:p w:rsidR="00BD7738" w:rsidRDefault="00BD7738" w:rsidP="00BD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38" w:rsidRDefault="00BD7738" w:rsidP="00BD7738">
      <w:pPr>
        <w:spacing w:after="0" w:line="240" w:lineRule="auto"/>
      </w:pPr>
      <w:r>
        <w:separator/>
      </w:r>
    </w:p>
  </w:footnote>
  <w:footnote w:type="continuationSeparator" w:id="0">
    <w:p w:rsidR="00BD7738" w:rsidRDefault="00BD7738" w:rsidP="00BD7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1F2"/>
    <w:multiLevelType w:val="hybridMultilevel"/>
    <w:tmpl w:val="D58E30CA"/>
    <w:lvl w:ilvl="0" w:tplc="E96A3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F5"/>
    <w:rsid w:val="00022254"/>
    <w:rsid w:val="000646C7"/>
    <w:rsid w:val="00070B2D"/>
    <w:rsid w:val="0008189C"/>
    <w:rsid w:val="000F23CD"/>
    <w:rsid w:val="00163B69"/>
    <w:rsid w:val="001C1CAD"/>
    <w:rsid w:val="001D69B4"/>
    <w:rsid w:val="001D7C81"/>
    <w:rsid w:val="001E0A80"/>
    <w:rsid w:val="00222186"/>
    <w:rsid w:val="00237D90"/>
    <w:rsid w:val="00247461"/>
    <w:rsid w:val="00295445"/>
    <w:rsid w:val="002F167C"/>
    <w:rsid w:val="003017AD"/>
    <w:rsid w:val="00314557"/>
    <w:rsid w:val="00331C8D"/>
    <w:rsid w:val="00382E8A"/>
    <w:rsid w:val="00385F94"/>
    <w:rsid w:val="0038676E"/>
    <w:rsid w:val="003A15F5"/>
    <w:rsid w:val="003E1C66"/>
    <w:rsid w:val="0045637A"/>
    <w:rsid w:val="004977BC"/>
    <w:rsid w:val="004A32E0"/>
    <w:rsid w:val="004C2418"/>
    <w:rsid w:val="004E34E3"/>
    <w:rsid w:val="005074E1"/>
    <w:rsid w:val="00527118"/>
    <w:rsid w:val="005431F5"/>
    <w:rsid w:val="00557F7E"/>
    <w:rsid w:val="00571408"/>
    <w:rsid w:val="005C5501"/>
    <w:rsid w:val="005E5090"/>
    <w:rsid w:val="00603A41"/>
    <w:rsid w:val="006156E1"/>
    <w:rsid w:val="006742F5"/>
    <w:rsid w:val="006C02CD"/>
    <w:rsid w:val="006C4D14"/>
    <w:rsid w:val="006E6E33"/>
    <w:rsid w:val="007067E1"/>
    <w:rsid w:val="00726913"/>
    <w:rsid w:val="00733BF5"/>
    <w:rsid w:val="00740E32"/>
    <w:rsid w:val="007541AF"/>
    <w:rsid w:val="007B166E"/>
    <w:rsid w:val="008002E0"/>
    <w:rsid w:val="00806BF6"/>
    <w:rsid w:val="00862A4D"/>
    <w:rsid w:val="008C2173"/>
    <w:rsid w:val="008E1E6A"/>
    <w:rsid w:val="00916901"/>
    <w:rsid w:val="00930BD2"/>
    <w:rsid w:val="00953D2A"/>
    <w:rsid w:val="009804B9"/>
    <w:rsid w:val="009A3F64"/>
    <w:rsid w:val="009B0284"/>
    <w:rsid w:val="009F1106"/>
    <w:rsid w:val="009F33F2"/>
    <w:rsid w:val="00A654B8"/>
    <w:rsid w:val="00AE5D06"/>
    <w:rsid w:val="00B07D74"/>
    <w:rsid w:val="00B340BF"/>
    <w:rsid w:val="00B47894"/>
    <w:rsid w:val="00B702D1"/>
    <w:rsid w:val="00BB1ABF"/>
    <w:rsid w:val="00BB6030"/>
    <w:rsid w:val="00BC1764"/>
    <w:rsid w:val="00BD4406"/>
    <w:rsid w:val="00BD7738"/>
    <w:rsid w:val="00C04F64"/>
    <w:rsid w:val="00C35317"/>
    <w:rsid w:val="00C600F0"/>
    <w:rsid w:val="00C622AC"/>
    <w:rsid w:val="00C8706E"/>
    <w:rsid w:val="00C94A60"/>
    <w:rsid w:val="00CB5734"/>
    <w:rsid w:val="00D1048F"/>
    <w:rsid w:val="00D116C7"/>
    <w:rsid w:val="00D4008B"/>
    <w:rsid w:val="00D5686E"/>
    <w:rsid w:val="00D94CB1"/>
    <w:rsid w:val="00DD0B1A"/>
    <w:rsid w:val="00DE5222"/>
    <w:rsid w:val="00E465E9"/>
    <w:rsid w:val="00EC1548"/>
    <w:rsid w:val="00ED5B56"/>
    <w:rsid w:val="00F04C84"/>
    <w:rsid w:val="00F14D80"/>
    <w:rsid w:val="00F46752"/>
    <w:rsid w:val="00F77157"/>
    <w:rsid w:val="00F93771"/>
    <w:rsid w:val="00F9459C"/>
    <w:rsid w:val="00FD1F49"/>
    <w:rsid w:val="00FF5A92"/>
    <w:rsid w:val="00FF6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5074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2F5"/>
    <w:pPr>
      <w:bidi/>
      <w:spacing w:after="0" w:line="240" w:lineRule="auto"/>
    </w:pPr>
  </w:style>
  <w:style w:type="character" w:customStyle="1" w:styleId="Heading2Char">
    <w:name w:val="Heading 2 Char"/>
    <w:basedOn w:val="DefaultParagraphFont"/>
    <w:link w:val="Heading2"/>
    <w:uiPriority w:val="9"/>
    <w:rsid w:val="005074E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074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item">
    <w:name w:val="glossary_item"/>
    <w:basedOn w:val="DefaultParagraphFont"/>
    <w:rsid w:val="005074E1"/>
  </w:style>
  <w:style w:type="character" w:customStyle="1" w:styleId="apple-converted-space">
    <w:name w:val="apple-converted-space"/>
    <w:basedOn w:val="DefaultParagraphFont"/>
    <w:rsid w:val="007B166E"/>
  </w:style>
  <w:style w:type="character" w:styleId="Hyperlink">
    <w:name w:val="Hyperlink"/>
    <w:basedOn w:val="DefaultParagraphFont"/>
    <w:uiPriority w:val="99"/>
    <w:semiHidden/>
    <w:unhideWhenUsed/>
    <w:rsid w:val="007B166E"/>
    <w:rPr>
      <w:color w:val="0000FF"/>
      <w:u w:val="single"/>
    </w:rPr>
  </w:style>
  <w:style w:type="paragraph" w:styleId="Title">
    <w:name w:val="Title"/>
    <w:basedOn w:val="Normal"/>
    <w:next w:val="Normal"/>
    <w:link w:val="TitleChar"/>
    <w:uiPriority w:val="10"/>
    <w:qFormat/>
    <w:rsid w:val="000818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189C"/>
    <w:rPr>
      <w:rFonts w:asciiTheme="majorHAnsi" w:eastAsiaTheme="majorEastAsia" w:hAnsiTheme="majorHAnsi" w:cstheme="majorBidi"/>
      <w:color w:val="17365D" w:themeColor="text2" w:themeShade="BF"/>
      <w:spacing w:val="5"/>
      <w:kern w:val="28"/>
      <w:sz w:val="52"/>
      <w:szCs w:val="52"/>
    </w:rPr>
  </w:style>
  <w:style w:type="paragraph" w:styleId="BlockText">
    <w:name w:val="Block Text"/>
    <w:basedOn w:val="Normal"/>
    <w:link w:val="BlockTextChar"/>
    <w:semiHidden/>
    <w:unhideWhenUsed/>
    <w:rsid w:val="00ED5B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ED5B56"/>
    <w:rPr>
      <w:rFonts w:ascii="Times New Roman" w:eastAsia="Times New Roman" w:hAnsi="Times New Roman" w:cs="Times New Roman"/>
      <w:sz w:val="24"/>
      <w:szCs w:val="24"/>
    </w:rPr>
  </w:style>
  <w:style w:type="character" w:customStyle="1" w:styleId="il">
    <w:name w:val="il"/>
    <w:basedOn w:val="DefaultParagraphFont"/>
    <w:rsid w:val="003017AD"/>
  </w:style>
  <w:style w:type="paragraph" w:styleId="Header">
    <w:name w:val="header"/>
    <w:basedOn w:val="Normal"/>
    <w:link w:val="HeaderChar"/>
    <w:uiPriority w:val="99"/>
    <w:unhideWhenUsed/>
    <w:rsid w:val="00BD77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7738"/>
  </w:style>
  <w:style w:type="paragraph" w:styleId="Footer">
    <w:name w:val="footer"/>
    <w:basedOn w:val="Normal"/>
    <w:link w:val="FooterChar"/>
    <w:uiPriority w:val="99"/>
    <w:unhideWhenUsed/>
    <w:rsid w:val="00BD77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7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5074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2F5"/>
    <w:pPr>
      <w:bidi/>
      <w:spacing w:after="0" w:line="240" w:lineRule="auto"/>
    </w:pPr>
  </w:style>
  <w:style w:type="character" w:customStyle="1" w:styleId="Heading2Char">
    <w:name w:val="Heading 2 Char"/>
    <w:basedOn w:val="DefaultParagraphFont"/>
    <w:link w:val="Heading2"/>
    <w:uiPriority w:val="9"/>
    <w:rsid w:val="005074E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074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item">
    <w:name w:val="glossary_item"/>
    <w:basedOn w:val="DefaultParagraphFont"/>
    <w:rsid w:val="005074E1"/>
  </w:style>
  <w:style w:type="character" w:customStyle="1" w:styleId="apple-converted-space">
    <w:name w:val="apple-converted-space"/>
    <w:basedOn w:val="DefaultParagraphFont"/>
    <w:rsid w:val="007B166E"/>
  </w:style>
  <w:style w:type="character" w:styleId="Hyperlink">
    <w:name w:val="Hyperlink"/>
    <w:basedOn w:val="DefaultParagraphFont"/>
    <w:uiPriority w:val="99"/>
    <w:semiHidden/>
    <w:unhideWhenUsed/>
    <w:rsid w:val="007B166E"/>
    <w:rPr>
      <w:color w:val="0000FF"/>
      <w:u w:val="single"/>
    </w:rPr>
  </w:style>
  <w:style w:type="paragraph" w:styleId="Title">
    <w:name w:val="Title"/>
    <w:basedOn w:val="Normal"/>
    <w:next w:val="Normal"/>
    <w:link w:val="TitleChar"/>
    <w:uiPriority w:val="10"/>
    <w:qFormat/>
    <w:rsid w:val="000818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189C"/>
    <w:rPr>
      <w:rFonts w:asciiTheme="majorHAnsi" w:eastAsiaTheme="majorEastAsia" w:hAnsiTheme="majorHAnsi" w:cstheme="majorBidi"/>
      <w:color w:val="17365D" w:themeColor="text2" w:themeShade="BF"/>
      <w:spacing w:val="5"/>
      <w:kern w:val="28"/>
      <w:sz w:val="52"/>
      <w:szCs w:val="52"/>
    </w:rPr>
  </w:style>
  <w:style w:type="paragraph" w:styleId="BlockText">
    <w:name w:val="Block Text"/>
    <w:basedOn w:val="Normal"/>
    <w:link w:val="BlockTextChar"/>
    <w:semiHidden/>
    <w:unhideWhenUsed/>
    <w:rsid w:val="00ED5B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ED5B56"/>
    <w:rPr>
      <w:rFonts w:ascii="Times New Roman" w:eastAsia="Times New Roman" w:hAnsi="Times New Roman" w:cs="Times New Roman"/>
      <w:sz w:val="24"/>
      <w:szCs w:val="24"/>
    </w:rPr>
  </w:style>
  <w:style w:type="character" w:customStyle="1" w:styleId="il">
    <w:name w:val="il"/>
    <w:basedOn w:val="DefaultParagraphFont"/>
    <w:rsid w:val="003017AD"/>
  </w:style>
  <w:style w:type="paragraph" w:styleId="Header">
    <w:name w:val="header"/>
    <w:basedOn w:val="Normal"/>
    <w:link w:val="HeaderChar"/>
    <w:uiPriority w:val="99"/>
    <w:unhideWhenUsed/>
    <w:rsid w:val="00BD77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7738"/>
  </w:style>
  <w:style w:type="paragraph" w:styleId="Footer">
    <w:name w:val="footer"/>
    <w:basedOn w:val="Normal"/>
    <w:link w:val="FooterChar"/>
    <w:uiPriority w:val="99"/>
    <w:unhideWhenUsed/>
    <w:rsid w:val="00BD77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768">
      <w:bodyDiv w:val="1"/>
      <w:marLeft w:val="0"/>
      <w:marRight w:val="0"/>
      <w:marTop w:val="0"/>
      <w:marBottom w:val="0"/>
      <w:divBdr>
        <w:top w:val="none" w:sz="0" w:space="0" w:color="auto"/>
        <w:left w:val="none" w:sz="0" w:space="0" w:color="auto"/>
        <w:bottom w:val="none" w:sz="0" w:space="0" w:color="auto"/>
        <w:right w:val="none" w:sz="0" w:space="0" w:color="auto"/>
      </w:divBdr>
    </w:div>
    <w:div w:id="206456935">
      <w:bodyDiv w:val="1"/>
      <w:marLeft w:val="0"/>
      <w:marRight w:val="0"/>
      <w:marTop w:val="0"/>
      <w:marBottom w:val="0"/>
      <w:divBdr>
        <w:top w:val="none" w:sz="0" w:space="0" w:color="auto"/>
        <w:left w:val="none" w:sz="0" w:space="0" w:color="auto"/>
        <w:bottom w:val="none" w:sz="0" w:space="0" w:color="auto"/>
        <w:right w:val="none" w:sz="0" w:space="0" w:color="auto"/>
      </w:divBdr>
    </w:div>
    <w:div w:id="337268778">
      <w:bodyDiv w:val="1"/>
      <w:marLeft w:val="0"/>
      <w:marRight w:val="0"/>
      <w:marTop w:val="0"/>
      <w:marBottom w:val="0"/>
      <w:divBdr>
        <w:top w:val="none" w:sz="0" w:space="0" w:color="auto"/>
        <w:left w:val="none" w:sz="0" w:space="0" w:color="auto"/>
        <w:bottom w:val="none" w:sz="0" w:space="0" w:color="auto"/>
        <w:right w:val="none" w:sz="0" w:space="0" w:color="auto"/>
      </w:divBdr>
    </w:div>
    <w:div w:id="380708885">
      <w:bodyDiv w:val="1"/>
      <w:marLeft w:val="0"/>
      <w:marRight w:val="0"/>
      <w:marTop w:val="0"/>
      <w:marBottom w:val="0"/>
      <w:divBdr>
        <w:top w:val="none" w:sz="0" w:space="0" w:color="auto"/>
        <w:left w:val="none" w:sz="0" w:space="0" w:color="auto"/>
        <w:bottom w:val="none" w:sz="0" w:space="0" w:color="auto"/>
        <w:right w:val="none" w:sz="0" w:space="0" w:color="auto"/>
      </w:divBdr>
    </w:div>
    <w:div w:id="640234765">
      <w:bodyDiv w:val="1"/>
      <w:marLeft w:val="0"/>
      <w:marRight w:val="0"/>
      <w:marTop w:val="0"/>
      <w:marBottom w:val="0"/>
      <w:divBdr>
        <w:top w:val="none" w:sz="0" w:space="0" w:color="auto"/>
        <w:left w:val="none" w:sz="0" w:space="0" w:color="auto"/>
        <w:bottom w:val="none" w:sz="0" w:space="0" w:color="auto"/>
        <w:right w:val="none" w:sz="0" w:space="0" w:color="auto"/>
      </w:divBdr>
    </w:div>
    <w:div w:id="1198736873">
      <w:bodyDiv w:val="1"/>
      <w:marLeft w:val="0"/>
      <w:marRight w:val="0"/>
      <w:marTop w:val="0"/>
      <w:marBottom w:val="0"/>
      <w:divBdr>
        <w:top w:val="none" w:sz="0" w:space="0" w:color="auto"/>
        <w:left w:val="none" w:sz="0" w:space="0" w:color="auto"/>
        <w:bottom w:val="none" w:sz="0" w:space="0" w:color="auto"/>
        <w:right w:val="none" w:sz="0" w:space="0" w:color="auto"/>
      </w:divBdr>
    </w:div>
    <w:div w:id="1815635754">
      <w:bodyDiv w:val="1"/>
      <w:marLeft w:val="0"/>
      <w:marRight w:val="0"/>
      <w:marTop w:val="0"/>
      <w:marBottom w:val="0"/>
      <w:divBdr>
        <w:top w:val="none" w:sz="0" w:space="0" w:color="auto"/>
        <w:left w:val="none" w:sz="0" w:space="0" w:color="auto"/>
        <w:bottom w:val="none" w:sz="0" w:space="0" w:color="auto"/>
        <w:right w:val="none" w:sz="0" w:space="0" w:color="auto"/>
      </w:divBdr>
    </w:div>
    <w:div w:id="19899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1798</TotalTime>
  <Pages>8</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dc:creator>
  <cp:keywords/>
  <dc:description/>
  <cp:lastModifiedBy>tmpUser</cp:lastModifiedBy>
  <cp:revision>8</cp:revision>
  <dcterms:created xsi:type="dcterms:W3CDTF">2015-03-08T11:53:00Z</dcterms:created>
  <dcterms:modified xsi:type="dcterms:W3CDTF">2015-03-16T08:17:00Z</dcterms:modified>
</cp:coreProperties>
</file>