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6ABCE" w14:textId="467BF62D" w:rsidR="006C19C9" w:rsidRPr="005112BA" w:rsidRDefault="00891731" w:rsidP="006C19C9">
      <w:pPr>
        <w:pStyle w:val="afd"/>
        <w:rPr>
          <w:rFonts w:eastAsia="Times New Roman"/>
          <w:rtl/>
        </w:rPr>
      </w:pPr>
      <w:r>
        <w:rPr>
          <w:rFonts w:eastAsia="Times New Roman" w:hint="cs"/>
          <w:rtl/>
        </w:rPr>
        <w:t>הרב יעקב מדן</w:t>
      </w:r>
    </w:p>
    <w:p w14:paraId="05493BFF" w14:textId="77777777" w:rsidR="00A31956" w:rsidRPr="00852339" w:rsidRDefault="00A31956" w:rsidP="00A31956">
      <w:pPr>
        <w:pStyle w:val="I"/>
        <w:rPr>
          <w:rtl/>
        </w:rPr>
      </w:pPr>
      <w:r w:rsidRPr="00852339">
        <w:rPr>
          <w:rFonts w:hint="cs"/>
          <w:rtl/>
        </w:rPr>
        <w:t>סדין בציצית</w:t>
      </w:r>
    </w:p>
    <w:p w14:paraId="658F64A6" w14:textId="77777777" w:rsidR="00A31956" w:rsidRPr="00602E57" w:rsidRDefault="00A31956" w:rsidP="00A31956">
      <w:pPr>
        <w:pStyle w:val="II"/>
        <w:rPr>
          <w:rtl/>
        </w:rPr>
      </w:pPr>
      <w:r w:rsidRPr="00602E57">
        <w:rPr>
          <w:rtl/>
        </w:rPr>
        <w:t>פתיחה</w:t>
      </w:r>
    </w:p>
    <w:p w14:paraId="49152B4A" w14:textId="77777777" w:rsidR="00A31956" w:rsidRPr="009424AC" w:rsidRDefault="00A31956" w:rsidP="00A31956">
      <w:pPr>
        <w:pStyle w:val="a4"/>
        <w:rPr>
          <w:rtl/>
        </w:rPr>
      </w:pPr>
      <w:r>
        <w:rPr>
          <w:rtl/>
        </w:rPr>
        <w:t>הציצית</w:t>
      </w:r>
      <w:r w:rsidRPr="009424AC">
        <w:rPr>
          <w:rtl/>
        </w:rPr>
        <w:t xml:space="preserve"> שאנו </w:t>
      </w:r>
      <w:r>
        <w:rPr>
          <w:rFonts w:hint="cs"/>
          <w:rtl/>
        </w:rPr>
        <w:t xml:space="preserve">קושרים </w:t>
      </w:r>
      <w:r w:rsidRPr="009424AC">
        <w:rPr>
          <w:rtl/>
        </w:rPr>
        <w:t xml:space="preserve">מורכבת </w:t>
      </w:r>
      <w:r>
        <w:rPr>
          <w:rFonts w:hint="cs"/>
          <w:rtl/>
        </w:rPr>
        <w:t>מצירוף הקשרים והכריכות ל</w:t>
      </w:r>
      <w:r w:rsidRPr="009424AC">
        <w:rPr>
          <w:rtl/>
        </w:rPr>
        <w:t xml:space="preserve">חוטים הנפרדים </w:t>
      </w:r>
      <w:r>
        <w:rPr>
          <w:rFonts w:hint="cs"/>
          <w:rtl/>
        </w:rPr>
        <w:t>ה</w:t>
      </w:r>
      <w:r w:rsidRPr="009424AC">
        <w:rPr>
          <w:rtl/>
        </w:rPr>
        <w:t xml:space="preserve">נוטפים </w:t>
      </w:r>
      <w:r>
        <w:rPr>
          <w:rFonts w:hint="cs"/>
          <w:rtl/>
        </w:rPr>
        <w:t>מהם</w:t>
      </w:r>
      <w:r w:rsidRPr="009424AC">
        <w:rPr>
          <w:rtl/>
        </w:rPr>
        <w:t>. כך אנו מקיימים יחדיו גם את האמור בפרשת ציצית (במדבר ט"ו</w:t>
      </w:r>
      <w:r>
        <w:rPr>
          <w:rFonts w:hint="cs"/>
          <w:rtl/>
        </w:rPr>
        <w:t>, לז-מא</w:t>
      </w:r>
      <w:r w:rsidRPr="009424AC">
        <w:rPr>
          <w:rtl/>
        </w:rPr>
        <w:t>)</w:t>
      </w:r>
      <w:r>
        <w:rPr>
          <w:rFonts w:hint="cs"/>
          <w:rtl/>
        </w:rPr>
        <w:t xml:space="preserve">, המדגישה את הפתילים ("ונתנו על ציצת הכנף </w:t>
      </w:r>
      <w:r w:rsidRPr="00592442">
        <w:rPr>
          <w:rFonts w:hint="cs"/>
          <w:b/>
          <w:bCs/>
          <w:rtl/>
        </w:rPr>
        <w:t>פתיל תכלת</w:t>
      </w:r>
      <w:r>
        <w:rPr>
          <w:rFonts w:hint="cs"/>
          <w:rtl/>
        </w:rPr>
        <w:t>"),</w:t>
      </w:r>
      <w:r>
        <w:rPr>
          <w:rStyle w:val="af"/>
          <w:rtl/>
        </w:rPr>
        <w:footnoteReference w:id="2"/>
      </w:r>
      <w:r>
        <w:rPr>
          <w:rFonts w:hint="cs"/>
          <w:rtl/>
        </w:rPr>
        <w:t xml:space="preserve"> וגם את האמור בפרשת כי תצא (דברים כ"ב, יב), המדגישה את הגדילים ("</w:t>
      </w:r>
      <w:r w:rsidRPr="00592442">
        <w:rPr>
          <w:rFonts w:hint="cs"/>
          <w:b/>
          <w:bCs/>
          <w:rtl/>
        </w:rPr>
        <w:t>גדלים</w:t>
      </w:r>
      <w:r>
        <w:rPr>
          <w:rFonts w:hint="cs"/>
          <w:rtl/>
        </w:rPr>
        <w:t xml:space="preserve"> תעשה לך")</w:t>
      </w:r>
      <w:r w:rsidRPr="009424AC">
        <w:rPr>
          <w:rtl/>
        </w:rPr>
        <w:t>.</w:t>
      </w:r>
    </w:p>
    <w:p w14:paraId="4C2AA0CE" w14:textId="77777777" w:rsidR="00A31956" w:rsidRDefault="00A31956" w:rsidP="00A31956">
      <w:pPr>
        <w:pStyle w:val="a4"/>
        <w:rPr>
          <w:rtl/>
        </w:rPr>
      </w:pPr>
      <w:r>
        <w:rPr>
          <w:rFonts w:hint="cs"/>
          <w:rtl/>
        </w:rPr>
        <w:t>אדם הלובש סדין, העשוי מפשתן, אינו יכול לקיים בו את מצוות ציצית בשלמותה מבלי לעבור על איסור כלאים. זאת, שכן מצוות ציצית מחייבת אותו להטיל בבגד פתיל תכלת, העשוי מצמר,</w:t>
      </w:r>
      <w:r>
        <w:rPr>
          <w:rStyle w:val="af"/>
          <w:rFonts w:ascii="Narkisim" w:hAnsi="Narkisim"/>
          <w:rtl/>
        </w:rPr>
        <w:footnoteReference w:id="3"/>
      </w:r>
      <w:r>
        <w:rPr>
          <w:rFonts w:hint="cs"/>
          <w:rtl/>
        </w:rPr>
        <w:t xml:space="preserve"> וכך יווצר בהכרח חיבור בין צמר לבין פשתן. נשאלת אפוא השאלה, מהו הדין במצב זה, והאם המצווה דוחה את האיסור.</w:t>
      </w:r>
    </w:p>
    <w:p w14:paraId="1A67E065" w14:textId="77777777" w:rsidR="00A31956" w:rsidRPr="009424AC" w:rsidRDefault="00A31956" w:rsidP="00A31956">
      <w:pPr>
        <w:pStyle w:val="a4"/>
        <w:rPr>
          <w:rtl/>
        </w:rPr>
      </w:pPr>
      <w:r w:rsidRPr="009424AC">
        <w:rPr>
          <w:rtl/>
        </w:rPr>
        <w:t xml:space="preserve">התורה </w:t>
      </w:r>
      <w:r>
        <w:rPr>
          <w:rFonts w:hint="cs"/>
          <w:rtl/>
        </w:rPr>
        <w:t>ה</w:t>
      </w:r>
      <w:r w:rsidRPr="009424AC">
        <w:rPr>
          <w:rtl/>
        </w:rPr>
        <w:t xml:space="preserve">קפידה לסמוך את איסור כלאי בגדים </w:t>
      </w:r>
      <w:r>
        <w:rPr>
          <w:rtl/>
        </w:rPr>
        <w:t>דו</w:t>
      </w:r>
      <w:r>
        <w:rPr>
          <w:rFonts w:hint="cs"/>
          <w:rtl/>
        </w:rPr>
        <w:t>ו</w:t>
      </w:r>
      <w:r>
        <w:rPr>
          <w:rtl/>
        </w:rPr>
        <w:t>קא</w:t>
      </w:r>
      <w:r w:rsidRPr="009424AC">
        <w:rPr>
          <w:rtl/>
        </w:rPr>
        <w:t xml:space="preserve"> לפרשת הגדילים, ולא לפרשת הציצית:</w:t>
      </w:r>
    </w:p>
    <w:p w14:paraId="1E184934" w14:textId="77777777" w:rsidR="00A31956" w:rsidRPr="009424AC" w:rsidRDefault="00A31956" w:rsidP="00A31956">
      <w:pPr>
        <w:pStyle w:val="11"/>
        <w:rPr>
          <w:rtl/>
        </w:rPr>
      </w:pPr>
      <w:r w:rsidRPr="009424AC">
        <w:rPr>
          <w:rtl/>
        </w:rPr>
        <w:t>לֹא תִלְבַּשׁ שַׁעַטְנֵז צֶמֶר וּפִשְׁתִּים יַחְדָּו</w:t>
      </w:r>
      <w:r>
        <w:rPr>
          <w:rFonts w:hint="cs"/>
          <w:rtl/>
        </w:rPr>
        <w:t>.</w:t>
      </w:r>
      <w:r w:rsidRPr="009424AC">
        <w:rPr>
          <w:rtl/>
        </w:rPr>
        <w:t xml:space="preserve"> גְּדִלִים תַּעֲשֶׂה לָּךְ עַל אַרְבַּע כַּנְפוֹת כְּסוּתְךָ אֲשֶׁר תְּכַסֶּה בָּהּ</w:t>
      </w:r>
      <w:r>
        <w:rPr>
          <w:rFonts w:hint="cs"/>
          <w:rtl/>
        </w:rPr>
        <w:t>.</w:t>
      </w:r>
      <w:r w:rsidRPr="009424AC">
        <w:rPr>
          <w:rtl/>
        </w:rPr>
        <w:t xml:space="preserve"> </w:t>
      </w:r>
      <w:r>
        <w:rPr>
          <w:rtl/>
        </w:rPr>
        <w:tab/>
      </w:r>
      <w:r w:rsidRPr="009424AC">
        <w:rPr>
          <w:rtl/>
        </w:rPr>
        <w:t>(דברים כ"ב, יא</w:t>
      </w:r>
      <w:r>
        <w:rPr>
          <w:rFonts w:hint="cs"/>
          <w:rtl/>
        </w:rPr>
        <w:t>-</w:t>
      </w:r>
      <w:r w:rsidRPr="009424AC">
        <w:rPr>
          <w:rtl/>
        </w:rPr>
        <w:t>יב)</w:t>
      </w:r>
    </w:p>
    <w:p w14:paraId="24BD0072" w14:textId="77777777" w:rsidR="00A31956" w:rsidRDefault="00A31956" w:rsidP="00A31956">
      <w:pPr>
        <w:pStyle w:val="a4"/>
        <w:rPr>
          <w:rtl/>
        </w:rPr>
      </w:pPr>
      <w:r w:rsidRPr="009424AC">
        <w:rPr>
          <w:rtl/>
        </w:rPr>
        <w:t>סמיכות איסור כלאי בגדים למצוות ציצית דו</w:t>
      </w:r>
      <w:r>
        <w:rPr>
          <w:rFonts w:hint="cs"/>
          <w:rtl/>
        </w:rPr>
        <w:t>ו</w:t>
      </w:r>
      <w:r w:rsidRPr="009424AC">
        <w:rPr>
          <w:rtl/>
        </w:rPr>
        <w:t>קא כ'גדילים' (חוטים הקשורים וכרוכים זה בזה) מעלה אפוא את האפשרות ש</w:t>
      </w:r>
      <w:r>
        <w:rPr>
          <w:rtl/>
        </w:rPr>
        <w:t>כלאים</w:t>
      </w:r>
      <w:r>
        <w:rPr>
          <w:rFonts w:hint="cs"/>
          <w:rtl/>
        </w:rPr>
        <w:t>, שעניינם קשר וחיבור בין מינים שונים,</w:t>
      </w:r>
      <w:r w:rsidRPr="009424AC">
        <w:rPr>
          <w:rtl/>
        </w:rPr>
        <w:t xml:space="preserve"> הותרו בציצית.</w:t>
      </w:r>
      <w:r>
        <w:rPr>
          <w:rFonts w:hint="cs"/>
          <w:rtl/>
        </w:rPr>
        <w:t xml:space="preserve"> אכן, השאלה האם מצוות ציצית מתירה את איסור כלאים שנויה במחלוקת בין בית הלל לבין בית שמאי: </w:t>
      </w:r>
    </w:p>
    <w:p w14:paraId="01C6E3DE" w14:textId="77777777" w:rsidR="00A31956" w:rsidRDefault="00A31956" w:rsidP="00A31956">
      <w:pPr>
        <w:pStyle w:val="11"/>
        <w:rPr>
          <w:rtl/>
        </w:rPr>
      </w:pPr>
      <w:r w:rsidRPr="00EE54B0">
        <w:rPr>
          <w:rtl/>
        </w:rPr>
        <w:t xml:space="preserve">תנו רבנן: סדין בציצית </w:t>
      </w:r>
      <w:r>
        <w:rPr>
          <w:rFonts w:hint="cs"/>
          <w:rtl/>
        </w:rPr>
        <w:t>–</w:t>
      </w:r>
      <w:r w:rsidRPr="00EE54B0">
        <w:rPr>
          <w:rtl/>
        </w:rPr>
        <w:t xml:space="preserve"> ב"ש פוטרין, וב"ה מחייבין, והלכה כדברי ב"ה. א"ר אליעזר ב"ר צדוק: והלא כל המטיל תכלת בירושלים אינו אלא מן המתמיהין! אמר רבי: א"כ, למה אסרוה? לפי שאין בקיאין</w:t>
      </w:r>
      <w:r>
        <w:rPr>
          <w:rFonts w:hint="cs"/>
          <w:rtl/>
        </w:rPr>
        <w:t xml:space="preserve">. </w:t>
      </w:r>
      <w:r>
        <w:rPr>
          <w:rtl/>
        </w:rPr>
        <w:tab/>
      </w:r>
      <w:r>
        <w:rPr>
          <w:rFonts w:hint="cs"/>
          <w:rtl/>
        </w:rPr>
        <w:t>(מנחות מ.)</w:t>
      </w:r>
    </w:p>
    <w:p w14:paraId="462075F1" w14:textId="77777777" w:rsidR="00A31956" w:rsidRDefault="00A31956" w:rsidP="00A31956">
      <w:pPr>
        <w:pStyle w:val="a4"/>
        <w:rPr>
          <w:rtl/>
        </w:rPr>
      </w:pPr>
      <w:r>
        <w:rPr>
          <w:rFonts w:hint="cs"/>
          <w:rtl/>
        </w:rPr>
        <w:lastRenderedPageBreak/>
        <w:t>במאמר זה נבקש לעמוד על יסודותיה של מחלוקת זו ועל היקפה. נעסוק בו במספר נקודות מרכזיות:</w:t>
      </w:r>
    </w:p>
    <w:p w14:paraId="66598487" w14:textId="77777777" w:rsidR="00A31956" w:rsidRPr="005239D1" w:rsidRDefault="00A31956" w:rsidP="00984B2B">
      <w:pPr>
        <w:pStyle w:val="a4"/>
        <w:numPr>
          <w:ilvl w:val="0"/>
          <w:numId w:val="3"/>
        </w:numPr>
      </w:pPr>
      <w:r w:rsidRPr="005239D1">
        <w:rPr>
          <w:rFonts w:hint="cs"/>
          <w:b/>
          <w:bCs/>
          <w:rtl/>
        </w:rPr>
        <w:t xml:space="preserve">יסוד השיטה </w:t>
      </w:r>
      <w:r>
        <w:rPr>
          <w:rFonts w:hint="cs"/>
          <w:b/>
          <w:bCs/>
          <w:rtl/>
        </w:rPr>
        <w:t>ש</w:t>
      </w:r>
      <w:r w:rsidRPr="005239D1">
        <w:rPr>
          <w:rFonts w:hint="cs"/>
          <w:b/>
          <w:bCs/>
          <w:rtl/>
        </w:rPr>
        <w:t>מדאורייתא סדין חייב בציצית</w:t>
      </w:r>
      <w:r w:rsidRPr="005239D1">
        <w:rPr>
          <w:rFonts w:hint="cs"/>
          <w:rtl/>
        </w:rPr>
        <w:t>: האם מדובר בדחייה רגילה של איסור מפני מצווה</w:t>
      </w:r>
      <w:r>
        <w:rPr>
          <w:rFonts w:hint="cs"/>
          <w:rtl/>
        </w:rPr>
        <w:t>,</w:t>
      </w:r>
      <w:r w:rsidRPr="005239D1">
        <w:rPr>
          <w:rFonts w:hint="cs"/>
          <w:rtl/>
        </w:rPr>
        <w:t xml:space="preserve"> או שמא האיסור הותר מעיקרו במקום מצוות ציצית?</w:t>
      </w:r>
    </w:p>
    <w:p w14:paraId="133E280E" w14:textId="77777777" w:rsidR="00A31956" w:rsidRDefault="00A31956" w:rsidP="00984B2B">
      <w:pPr>
        <w:pStyle w:val="a4"/>
        <w:numPr>
          <w:ilvl w:val="0"/>
          <w:numId w:val="3"/>
        </w:numPr>
      </w:pPr>
      <w:r w:rsidRPr="006F00C3">
        <w:rPr>
          <w:rFonts w:hint="cs"/>
          <w:b/>
          <w:bCs/>
          <w:rtl/>
        </w:rPr>
        <w:t xml:space="preserve">הסיבות </w:t>
      </w:r>
      <w:r>
        <w:rPr>
          <w:rFonts w:hint="cs"/>
          <w:b/>
          <w:bCs/>
          <w:rtl/>
        </w:rPr>
        <w:t xml:space="preserve">לפטור </w:t>
      </w:r>
      <w:r w:rsidRPr="006F00C3">
        <w:rPr>
          <w:rFonts w:hint="cs"/>
          <w:b/>
          <w:bCs/>
          <w:rtl/>
        </w:rPr>
        <w:t xml:space="preserve">סדין </w:t>
      </w:r>
      <w:r>
        <w:rPr>
          <w:rFonts w:hint="cs"/>
          <w:b/>
          <w:bCs/>
          <w:rtl/>
        </w:rPr>
        <w:t>מ</w:t>
      </w:r>
      <w:r w:rsidRPr="006F00C3">
        <w:rPr>
          <w:rFonts w:hint="cs"/>
          <w:b/>
          <w:bCs/>
          <w:rtl/>
        </w:rPr>
        <w:t>ציצית</w:t>
      </w:r>
      <w:r>
        <w:rPr>
          <w:rFonts w:hint="cs"/>
          <w:rtl/>
        </w:rPr>
        <w:t>: האם הפוטרים סדין פשתן מציצית מערערים על עצם דרשת הסמוכים מדאורייתא, או שמא הפטור מדרבנן בלבד, שגזרו על הכלאים בציצית?</w:t>
      </w:r>
    </w:p>
    <w:p w14:paraId="529361F9" w14:textId="77777777" w:rsidR="00A31956" w:rsidRDefault="00A31956" w:rsidP="00984B2B">
      <w:pPr>
        <w:pStyle w:val="a4"/>
        <w:numPr>
          <w:ilvl w:val="0"/>
          <w:numId w:val="3"/>
        </w:numPr>
      </w:pPr>
      <w:r w:rsidRPr="006F00C3">
        <w:rPr>
          <w:rFonts w:hint="cs"/>
          <w:b/>
          <w:bCs/>
          <w:rtl/>
        </w:rPr>
        <w:t xml:space="preserve">היקף </w:t>
      </w:r>
      <w:r>
        <w:rPr>
          <w:rFonts w:hint="cs"/>
          <w:b/>
          <w:bCs/>
          <w:rtl/>
        </w:rPr>
        <w:t>השיטה הפוטרת סדין מציצית</w:t>
      </w:r>
      <w:r>
        <w:rPr>
          <w:rFonts w:hint="cs"/>
          <w:rtl/>
        </w:rPr>
        <w:t>: האם כשם שאין להטיל את פתיל התכלת כך אין להטיל גם את חוטי הלבן, או שמא האיסור מצומצם להטלת התכלת בלבד?</w:t>
      </w:r>
    </w:p>
    <w:p w14:paraId="7B2272D5" w14:textId="77777777" w:rsidR="00A31956" w:rsidRPr="00EE54B0" w:rsidRDefault="00A31956" w:rsidP="00984B2B">
      <w:pPr>
        <w:pStyle w:val="a4"/>
        <w:numPr>
          <w:ilvl w:val="0"/>
          <w:numId w:val="3"/>
        </w:numPr>
        <w:rPr>
          <w:rtl/>
        </w:rPr>
      </w:pPr>
      <w:r w:rsidRPr="006F00C3">
        <w:rPr>
          <w:rFonts w:hint="cs"/>
          <w:b/>
          <w:bCs/>
          <w:rtl/>
        </w:rPr>
        <w:t>פסיקת ההלכה</w:t>
      </w:r>
      <w:r>
        <w:rPr>
          <w:rFonts w:hint="cs"/>
          <w:b/>
          <w:bCs/>
          <w:rtl/>
        </w:rPr>
        <w:t>.</w:t>
      </w:r>
    </w:p>
    <w:p w14:paraId="739C4C5D" w14:textId="77777777" w:rsidR="00A31956" w:rsidRDefault="00A31956" w:rsidP="00A31956">
      <w:pPr>
        <w:pStyle w:val="a4"/>
        <w:rPr>
          <w:rtl/>
        </w:rPr>
      </w:pPr>
      <w:r w:rsidRPr="009424AC">
        <w:rPr>
          <w:rtl/>
        </w:rPr>
        <w:t>השאלות בסוגי</w:t>
      </w:r>
      <w:r>
        <w:rPr>
          <w:rFonts w:hint="cs"/>
          <w:rtl/>
        </w:rPr>
        <w:t>ה</w:t>
      </w:r>
      <w:r w:rsidRPr="009424AC">
        <w:rPr>
          <w:rtl/>
        </w:rPr>
        <w:t xml:space="preserve"> זו רבות</w:t>
      </w:r>
      <w:r>
        <w:rPr>
          <w:rFonts w:hint="cs"/>
          <w:rtl/>
        </w:rPr>
        <w:t>, ו</w:t>
      </w:r>
      <w:r w:rsidRPr="009424AC">
        <w:rPr>
          <w:rtl/>
        </w:rPr>
        <w:t>ננסה לפלס לנו דרך בין הראשונים ש</w:t>
      </w:r>
      <w:r>
        <w:rPr>
          <w:rFonts w:hint="cs"/>
          <w:rtl/>
        </w:rPr>
        <w:t>עסקו</w:t>
      </w:r>
      <w:r w:rsidRPr="009424AC">
        <w:rPr>
          <w:rtl/>
        </w:rPr>
        <w:t xml:space="preserve"> בה.</w:t>
      </w:r>
    </w:p>
    <w:p w14:paraId="4E2A76B5" w14:textId="77777777" w:rsidR="00A31956" w:rsidRPr="00E71A41" w:rsidRDefault="00A31956" w:rsidP="00A31956">
      <w:pPr>
        <w:pStyle w:val="II"/>
        <w:rPr>
          <w:rtl/>
        </w:rPr>
      </w:pPr>
      <w:r w:rsidRPr="002E0DD1">
        <w:rPr>
          <w:rFonts w:hint="cs"/>
          <w:rtl/>
        </w:rPr>
        <w:t xml:space="preserve">א. </w:t>
      </w:r>
      <w:r>
        <w:rPr>
          <w:rFonts w:hint="cs"/>
          <w:rtl/>
        </w:rPr>
        <w:t xml:space="preserve">מחלוקת בית הלל ובית שמאי </w:t>
      </w:r>
      <w:r>
        <w:rPr>
          <w:rtl/>
        </w:rPr>
        <w:t>–</w:t>
      </w:r>
      <w:r>
        <w:rPr>
          <w:rFonts w:hint="cs"/>
          <w:rtl/>
        </w:rPr>
        <w:t xml:space="preserve"> מדאורייתא או מדרבנן</w:t>
      </w:r>
    </w:p>
    <w:p w14:paraId="4E18DF63" w14:textId="77777777" w:rsidR="00A31956" w:rsidRDefault="00A31956" w:rsidP="00A31956">
      <w:pPr>
        <w:pStyle w:val="a4"/>
        <w:rPr>
          <w:rtl/>
        </w:rPr>
      </w:pPr>
      <w:r>
        <w:rPr>
          <w:rFonts w:hint="cs"/>
          <w:rtl/>
        </w:rPr>
        <w:t>נפתח בהצגה מלאה יותר של מחלוקתם של בית שמאי ובית הלל, לאור הסוגיה במנחות. כאמור, מן הברייתא עולה שבית שמאי פוטרים סדין מציצית, ובית הלל מחייבים. ברם, נחלקו הראשונים האם מחלוקת התנאים היא בשאלה מהו הדין מדאורייתא או שנחלקו רק מהו הדין מדרבנן.</w:t>
      </w:r>
      <w:r w:rsidDel="004A353D">
        <w:rPr>
          <w:rFonts w:hint="cs"/>
          <w:rtl/>
        </w:rPr>
        <w:t xml:space="preserve"> </w:t>
      </w:r>
    </w:p>
    <w:p w14:paraId="2B3EA671" w14:textId="77777777" w:rsidR="00A31956" w:rsidRDefault="00A31956" w:rsidP="00A31956">
      <w:pPr>
        <w:pStyle w:val="a4"/>
        <w:rPr>
          <w:rtl/>
        </w:rPr>
      </w:pPr>
      <w:r>
        <w:rPr>
          <w:rFonts w:hint="cs"/>
          <w:rtl/>
        </w:rPr>
        <w:t xml:space="preserve">לאחר שהגמרא מביאה את מחלוקת בית הלל ובית שמאי, היא מוסיפה את דבריהם של שני תנאים: </w:t>
      </w:r>
    </w:p>
    <w:p w14:paraId="1D840FD9" w14:textId="77777777" w:rsidR="00A31956" w:rsidRDefault="00A31956" w:rsidP="00A31956">
      <w:pPr>
        <w:pStyle w:val="11"/>
        <w:rPr>
          <w:rtl/>
        </w:rPr>
      </w:pPr>
      <w:r w:rsidRPr="000F6379">
        <w:rPr>
          <w:rtl/>
        </w:rPr>
        <w:t>א"ר אלעזר ב"ר צדוק: והלא כל המטיל תכלת בירושלים אינו אלא מן המתמיהין! אמר רבי: א"כ, למה אסרוה? לפי שאין בקיאין</w:t>
      </w:r>
      <w:r>
        <w:rPr>
          <w:rFonts w:hint="cs"/>
          <w:rtl/>
        </w:rPr>
        <w:t xml:space="preserve">. </w:t>
      </w:r>
    </w:p>
    <w:p w14:paraId="6E60C6A7" w14:textId="77777777" w:rsidR="00A31956" w:rsidRDefault="00A31956" w:rsidP="00A31956">
      <w:pPr>
        <w:pStyle w:val="a4"/>
        <w:rPr>
          <w:rtl/>
        </w:rPr>
      </w:pPr>
      <w:r>
        <w:rPr>
          <w:rFonts w:hint="cs"/>
          <w:rtl/>
        </w:rPr>
        <w:t>בראשונים ישנם שני פירושים עיקריים לחילופי דברים אלו.</w:t>
      </w:r>
      <w:r>
        <w:rPr>
          <w:rStyle w:val="af"/>
          <w:rFonts w:ascii="Narkisim" w:hAnsi="Narkisim"/>
          <w:rtl/>
        </w:rPr>
        <w:footnoteReference w:id="4"/>
      </w:r>
    </w:p>
    <w:p w14:paraId="11B1F82C" w14:textId="77777777" w:rsidR="00A31956" w:rsidRDefault="00A31956" w:rsidP="00A31956">
      <w:pPr>
        <w:pStyle w:val="a4"/>
        <w:rPr>
          <w:rtl/>
        </w:rPr>
      </w:pPr>
      <w:r>
        <w:rPr>
          <w:rFonts w:hint="cs"/>
          <w:rtl/>
        </w:rPr>
        <w:t>לפירוש אחד, ר' אלעזר ב"ר צדוק מקשה על שיטת בית הלל. הוא תמה כיצד בית הלל מחייבים סדין בציצית, והלא העושה כן אינו אלא מן המתמיהים. על כך משיב רבי, שבית הלל לא באו אלא להורות את עיקר הדין מדאורייתא, אך מדרבנן יש איסור בהטלת ציצית בסדין "לפי שאין בקיאין". לפירוש זה, נראה שלבית שמאי מדאורייתא אין להטיל ציצית בסדין, ובית הלל סוברים שמדאורייתא ניתן לעשות זאת, ורק מדרבנן הדבר אסור.</w:t>
      </w:r>
    </w:p>
    <w:p w14:paraId="738A5B11" w14:textId="77777777" w:rsidR="00A31956" w:rsidRDefault="00A31956" w:rsidP="00A31956">
      <w:pPr>
        <w:pStyle w:val="a4"/>
        <w:rPr>
          <w:rtl/>
        </w:rPr>
      </w:pPr>
      <w:r>
        <w:rPr>
          <w:rFonts w:hint="cs"/>
          <w:rtl/>
        </w:rPr>
        <w:lastRenderedPageBreak/>
        <w:t>לפי פירוש שני, ר' אלעזר ב"ר צדוק מקשה על שיטת בית שמאי. הוא תמה כיצד בית שמאי פוטרים סדין מציצית מעיקר הדין, בעוד שממנהג ירושלים עולה שמדובר במנהג תמוה בעלמא ולא באיסור מעיקר הדין. על כך משיב רבי, שבית שמאי לא באו אלא להורות את הדין מדרבנן, אך לעולם מעיקר הדין סדין מותר בציצית. מפירוש זה עולה שבית שמאי מודים לבית הלל שמדאורייתא סדין חייב בציצית, ומחלוקתם אינה אלא בדין מדרבנן.</w:t>
      </w:r>
    </w:p>
    <w:p w14:paraId="1DD48607" w14:textId="77777777" w:rsidR="00A31956" w:rsidRDefault="00A31956" w:rsidP="00A31956">
      <w:pPr>
        <w:pStyle w:val="II"/>
        <w:rPr>
          <w:rtl/>
        </w:rPr>
      </w:pPr>
      <w:r>
        <w:rPr>
          <w:rFonts w:hint="cs"/>
          <w:rtl/>
        </w:rPr>
        <w:t>ב. יסוד חיובו של סדין בציצית מדאורייתא</w:t>
      </w:r>
    </w:p>
    <w:p w14:paraId="7D266EEA" w14:textId="77777777" w:rsidR="00A31956" w:rsidRDefault="00A31956" w:rsidP="00A31956">
      <w:pPr>
        <w:pStyle w:val="a4"/>
        <w:rPr>
          <w:rtl/>
        </w:rPr>
      </w:pPr>
      <w:r>
        <w:rPr>
          <w:rFonts w:hint="cs"/>
          <w:rtl/>
        </w:rPr>
        <w:t>האפשרות שהסדין חייב בציצית מדאורייתא על אף איסור הכלאים, האוסר לבישת צמר ופשתים יחדיו, דורשת הסבר. כאמור, אפשרות זו מקובלת על בית הלל, שהרי לפי שתי הקריאות האפשריות בסוגיית מנחות הם סבורים שהסדין חייב בציצית מדאורייתא. יתר על כן, לפי אחת הקריאות שהוצגו אף בית שמאי מודים לבית הלל בנקודה זו ואוסרים מדרבנן בלבד.</w:t>
      </w:r>
    </w:p>
    <w:p w14:paraId="467A05F0" w14:textId="77777777" w:rsidR="00A31956" w:rsidRDefault="00A31956" w:rsidP="00A31956">
      <w:pPr>
        <w:pStyle w:val="a4"/>
        <w:rPr>
          <w:rtl/>
        </w:rPr>
      </w:pPr>
      <w:r>
        <w:rPr>
          <w:rFonts w:hint="cs"/>
          <w:rtl/>
        </w:rPr>
        <w:t xml:space="preserve">יש מקום לדון האם מצוות ציצית דוחה את איסור כלאים על פי הכלל ש"עשה דוחה לא תעשה", או שמא יותר מדחייה בעלמא יש כאן, ואיסור כלאים ממש הותר במצוות ציצית. </w:t>
      </w:r>
      <w:r w:rsidRPr="003A462C">
        <w:rPr>
          <w:rFonts w:hint="cs"/>
          <w:rtl/>
        </w:rPr>
        <w:t>שאלת</w:t>
      </w:r>
      <w:r w:rsidRPr="003A462C">
        <w:rPr>
          <w:rtl/>
        </w:rPr>
        <w:t xml:space="preserve"> '</w:t>
      </w:r>
      <w:r w:rsidRPr="003A462C">
        <w:rPr>
          <w:rFonts w:hint="cs"/>
          <w:rtl/>
        </w:rPr>
        <w:t>דחויה</w:t>
      </w:r>
      <w:r w:rsidRPr="003A462C">
        <w:rPr>
          <w:rtl/>
        </w:rPr>
        <w:t xml:space="preserve">' </w:t>
      </w:r>
      <w:r>
        <w:rPr>
          <w:rFonts w:hint="cs"/>
          <w:rtl/>
        </w:rPr>
        <w:t xml:space="preserve">מול </w:t>
      </w:r>
      <w:r w:rsidRPr="003A462C">
        <w:rPr>
          <w:rtl/>
        </w:rPr>
        <w:t>'</w:t>
      </w:r>
      <w:r w:rsidRPr="003A462C">
        <w:rPr>
          <w:rFonts w:hint="cs"/>
          <w:rtl/>
        </w:rPr>
        <w:t>הותרה</w:t>
      </w:r>
      <w:r w:rsidRPr="003A462C">
        <w:rPr>
          <w:rtl/>
        </w:rPr>
        <w:t xml:space="preserve">' </w:t>
      </w:r>
      <w:r w:rsidRPr="003A462C">
        <w:rPr>
          <w:rFonts w:hint="cs"/>
          <w:rtl/>
        </w:rPr>
        <w:t>עולה</w:t>
      </w:r>
      <w:r w:rsidRPr="003A462C">
        <w:rPr>
          <w:rtl/>
        </w:rPr>
        <w:t xml:space="preserve"> </w:t>
      </w:r>
      <w:r w:rsidRPr="003A462C">
        <w:rPr>
          <w:rFonts w:hint="cs"/>
          <w:rtl/>
        </w:rPr>
        <w:t>במספר</w:t>
      </w:r>
      <w:r w:rsidRPr="003A462C">
        <w:rPr>
          <w:rtl/>
        </w:rPr>
        <w:t xml:space="preserve"> </w:t>
      </w:r>
      <w:r w:rsidRPr="003A462C">
        <w:rPr>
          <w:rFonts w:hint="cs"/>
          <w:rtl/>
        </w:rPr>
        <w:t>מצוות</w:t>
      </w:r>
      <w:r w:rsidRPr="003A462C">
        <w:rPr>
          <w:rtl/>
        </w:rPr>
        <w:t xml:space="preserve">, </w:t>
      </w:r>
      <w:r w:rsidRPr="003A462C">
        <w:rPr>
          <w:rFonts w:hint="cs"/>
          <w:rtl/>
        </w:rPr>
        <w:t>והמוכרת</w:t>
      </w:r>
      <w:r w:rsidRPr="003A462C">
        <w:rPr>
          <w:rtl/>
        </w:rPr>
        <w:t xml:space="preserve"> </w:t>
      </w:r>
      <w:r w:rsidRPr="003A462C">
        <w:rPr>
          <w:rFonts w:hint="cs"/>
          <w:rtl/>
        </w:rPr>
        <w:t>ביותר</w:t>
      </w:r>
      <w:r w:rsidRPr="003A462C">
        <w:rPr>
          <w:rtl/>
        </w:rPr>
        <w:t xml:space="preserve"> </w:t>
      </w:r>
      <w:r>
        <w:rPr>
          <w:rFonts w:hint="cs"/>
          <w:rtl/>
        </w:rPr>
        <w:t xml:space="preserve">ביניהן </w:t>
      </w:r>
      <w:r w:rsidRPr="003A462C">
        <w:rPr>
          <w:rFonts w:hint="cs"/>
          <w:rtl/>
        </w:rPr>
        <w:t>היא</w:t>
      </w:r>
      <w:r w:rsidRPr="003A462C">
        <w:rPr>
          <w:rtl/>
        </w:rPr>
        <w:t xml:space="preserve"> </w:t>
      </w:r>
      <w:r w:rsidRPr="003A462C">
        <w:rPr>
          <w:rFonts w:hint="cs"/>
          <w:rtl/>
        </w:rPr>
        <w:t>מצוות</w:t>
      </w:r>
      <w:r w:rsidRPr="003A462C">
        <w:rPr>
          <w:rtl/>
        </w:rPr>
        <w:t xml:space="preserve"> </w:t>
      </w:r>
      <w:r w:rsidRPr="003A462C">
        <w:rPr>
          <w:rFonts w:hint="cs"/>
          <w:rtl/>
        </w:rPr>
        <w:t>הצלת</w:t>
      </w:r>
      <w:r w:rsidRPr="003A462C">
        <w:rPr>
          <w:rtl/>
        </w:rPr>
        <w:t xml:space="preserve"> </w:t>
      </w:r>
      <w:r w:rsidRPr="003A462C">
        <w:rPr>
          <w:rFonts w:hint="cs"/>
          <w:rtl/>
        </w:rPr>
        <w:t>נפשות</w:t>
      </w:r>
      <w:r w:rsidRPr="003A462C">
        <w:rPr>
          <w:rtl/>
        </w:rPr>
        <w:t xml:space="preserve"> </w:t>
      </w:r>
      <w:r w:rsidRPr="003A462C">
        <w:rPr>
          <w:rFonts w:hint="cs"/>
          <w:rtl/>
        </w:rPr>
        <w:t>בשבת</w:t>
      </w:r>
      <w:r w:rsidRPr="003A462C">
        <w:rPr>
          <w:rtl/>
        </w:rPr>
        <w:t xml:space="preserve"> </w:t>
      </w:r>
      <w:r w:rsidRPr="003A462C">
        <w:rPr>
          <w:rFonts w:hint="cs"/>
          <w:rtl/>
        </w:rPr>
        <w:t>באמצעות</w:t>
      </w:r>
      <w:r w:rsidRPr="003A462C">
        <w:rPr>
          <w:rtl/>
        </w:rPr>
        <w:t xml:space="preserve"> </w:t>
      </w:r>
      <w:r w:rsidRPr="003A462C">
        <w:rPr>
          <w:rFonts w:hint="cs"/>
          <w:rtl/>
        </w:rPr>
        <w:t>מלאכה</w:t>
      </w:r>
      <w:r w:rsidRPr="003A462C">
        <w:rPr>
          <w:rtl/>
        </w:rPr>
        <w:t xml:space="preserve"> </w:t>
      </w:r>
      <w:r w:rsidRPr="003A462C">
        <w:rPr>
          <w:rFonts w:hint="cs"/>
          <w:rtl/>
        </w:rPr>
        <w:t>האסורה</w:t>
      </w:r>
      <w:r w:rsidRPr="003A462C">
        <w:rPr>
          <w:rtl/>
        </w:rPr>
        <w:t xml:space="preserve"> </w:t>
      </w:r>
      <w:r w:rsidRPr="003A462C">
        <w:rPr>
          <w:rFonts w:hint="cs"/>
          <w:rtl/>
        </w:rPr>
        <w:t>בשבת</w:t>
      </w:r>
      <w:r w:rsidRPr="003A462C">
        <w:rPr>
          <w:rtl/>
        </w:rPr>
        <w:t xml:space="preserve">. </w:t>
      </w:r>
      <w:r>
        <w:rPr>
          <w:rFonts w:hint="cs"/>
          <w:rtl/>
        </w:rPr>
        <w:t xml:space="preserve">הראשונים נחלקו בשאלה זו, ונראה שניתן לתלות את העמדות השונות במקור דין פיקוח נפש בשבת, המנוסח על ידי התנאים. </w:t>
      </w:r>
    </w:p>
    <w:p w14:paraId="524296A3" w14:textId="77777777" w:rsidR="00A31956" w:rsidRDefault="00A31956" w:rsidP="00A31956">
      <w:pPr>
        <w:pStyle w:val="a4"/>
        <w:rPr>
          <w:rtl/>
        </w:rPr>
      </w:pPr>
      <w:r w:rsidRPr="003A462C">
        <w:rPr>
          <w:rFonts w:hint="cs"/>
          <w:rtl/>
        </w:rPr>
        <w:t>אחת</w:t>
      </w:r>
      <w:r w:rsidRPr="003A462C">
        <w:rPr>
          <w:rtl/>
        </w:rPr>
        <w:t xml:space="preserve"> </w:t>
      </w:r>
      <w:r w:rsidRPr="003A462C">
        <w:rPr>
          <w:rFonts w:hint="cs"/>
          <w:rtl/>
        </w:rPr>
        <w:t>מן</w:t>
      </w:r>
      <w:r w:rsidRPr="003A462C">
        <w:rPr>
          <w:rtl/>
        </w:rPr>
        <w:t xml:space="preserve"> </w:t>
      </w:r>
      <w:r w:rsidRPr="003A462C">
        <w:rPr>
          <w:rFonts w:hint="cs"/>
          <w:rtl/>
        </w:rPr>
        <w:t>הדרשות</w:t>
      </w:r>
      <w:r w:rsidRPr="003A462C">
        <w:rPr>
          <w:rtl/>
        </w:rPr>
        <w:t xml:space="preserve"> </w:t>
      </w:r>
      <w:r w:rsidRPr="003A462C">
        <w:rPr>
          <w:rFonts w:hint="cs"/>
          <w:rtl/>
        </w:rPr>
        <w:t>המחייבת</w:t>
      </w:r>
      <w:r w:rsidRPr="003A462C">
        <w:rPr>
          <w:rtl/>
        </w:rPr>
        <w:t xml:space="preserve"> </w:t>
      </w:r>
      <w:r w:rsidRPr="003A462C">
        <w:rPr>
          <w:rFonts w:hint="cs"/>
          <w:rtl/>
        </w:rPr>
        <w:t>הצלת</w:t>
      </w:r>
      <w:r w:rsidRPr="003A462C">
        <w:rPr>
          <w:rtl/>
        </w:rPr>
        <w:t xml:space="preserve"> </w:t>
      </w:r>
      <w:r w:rsidRPr="003A462C">
        <w:rPr>
          <w:rFonts w:hint="cs"/>
          <w:rtl/>
        </w:rPr>
        <w:t>נפשות</w:t>
      </w:r>
      <w:r w:rsidRPr="003A462C">
        <w:rPr>
          <w:rtl/>
        </w:rPr>
        <w:t xml:space="preserve"> </w:t>
      </w:r>
      <w:r w:rsidRPr="003A462C">
        <w:rPr>
          <w:rFonts w:hint="cs"/>
          <w:rtl/>
        </w:rPr>
        <w:t>בשבת</w:t>
      </w:r>
      <w:r w:rsidRPr="003A462C">
        <w:rPr>
          <w:rtl/>
        </w:rPr>
        <w:t xml:space="preserve"> </w:t>
      </w:r>
      <w:r w:rsidRPr="003A462C">
        <w:rPr>
          <w:rFonts w:hint="cs"/>
          <w:rtl/>
        </w:rPr>
        <w:t>היא</w:t>
      </w:r>
      <w:r w:rsidRPr="003A462C">
        <w:rPr>
          <w:rtl/>
        </w:rPr>
        <w:t xml:space="preserve"> </w:t>
      </w:r>
      <w:r w:rsidRPr="003A462C">
        <w:rPr>
          <w:rFonts w:hint="cs"/>
          <w:rtl/>
        </w:rPr>
        <w:t>של</w:t>
      </w:r>
      <w:r w:rsidRPr="003A462C">
        <w:rPr>
          <w:rtl/>
        </w:rPr>
        <w:t xml:space="preserve"> </w:t>
      </w:r>
      <w:r w:rsidRPr="003A462C">
        <w:rPr>
          <w:rFonts w:hint="cs"/>
          <w:rtl/>
        </w:rPr>
        <w:t>רבי</w:t>
      </w:r>
      <w:r w:rsidRPr="003A462C">
        <w:rPr>
          <w:rtl/>
        </w:rPr>
        <w:t xml:space="preserve"> </w:t>
      </w:r>
      <w:r w:rsidRPr="003A462C">
        <w:rPr>
          <w:rFonts w:hint="cs"/>
          <w:rtl/>
        </w:rPr>
        <w:t>נתן</w:t>
      </w:r>
      <w:r w:rsidRPr="003A462C">
        <w:rPr>
          <w:rtl/>
        </w:rPr>
        <w:t xml:space="preserve">, </w:t>
      </w:r>
      <w:r w:rsidRPr="003A462C">
        <w:rPr>
          <w:rFonts w:hint="cs"/>
          <w:rtl/>
        </w:rPr>
        <w:t>האומר</w:t>
      </w:r>
      <w:r w:rsidRPr="003A462C">
        <w:rPr>
          <w:rtl/>
        </w:rPr>
        <w:t xml:space="preserve">: </w:t>
      </w:r>
      <w:r>
        <w:rPr>
          <w:rFonts w:hint="cs"/>
          <w:rtl/>
        </w:rPr>
        <w:t>"</w:t>
      </w:r>
      <w:r w:rsidRPr="003A462C">
        <w:rPr>
          <w:rFonts w:hint="cs"/>
          <w:rtl/>
        </w:rPr>
        <w:t>חלל</w:t>
      </w:r>
      <w:r w:rsidRPr="003A462C">
        <w:rPr>
          <w:rtl/>
        </w:rPr>
        <w:t xml:space="preserve"> </w:t>
      </w:r>
      <w:r w:rsidRPr="003A462C">
        <w:rPr>
          <w:rFonts w:hint="cs"/>
          <w:rtl/>
        </w:rPr>
        <w:t>עליו</w:t>
      </w:r>
      <w:r w:rsidRPr="003A462C">
        <w:rPr>
          <w:rtl/>
        </w:rPr>
        <w:t xml:space="preserve"> </w:t>
      </w:r>
      <w:r w:rsidRPr="003A462C">
        <w:rPr>
          <w:rFonts w:hint="cs"/>
          <w:rtl/>
        </w:rPr>
        <w:t>שבת</w:t>
      </w:r>
      <w:r w:rsidRPr="003A462C">
        <w:rPr>
          <w:rtl/>
        </w:rPr>
        <w:t xml:space="preserve"> </w:t>
      </w:r>
      <w:r w:rsidRPr="003A462C">
        <w:rPr>
          <w:rFonts w:hint="cs"/>
          <w:rtl/>
        </w:rPr>
        <w:t>אחת</w:t>
      </w:r>
      <w:r w:rsidRPr="003A462C">
        <w:rPr>
          <w:rtl/>
        </w:rPr>
        <w:t xml:space="preserve"> </w:t>
      </w:r>
      <w:r w:rsidRPr="003A462C">
        <w:rPr>
          <w:rFonts w:hint="cs"/>
          <w:rtl/>
        </w:rPr>
        <w:t>כדי</w:t>
      </w:r>
      <w:r w:rsidRPr="003A462C">
        <w:rPr>
          <w:rtl/>
        </w:rPr>
        <w:t xml:space="preserve"> </w:t>
      </w:r>
      <w:r w:rsidRPr="003A462C">
        <w:rPr>
          <w:rFonts w:hint="cs"/>
          <w:rtl/>
        </w:rPr>
        <w:t>שישמור</w:t>
      </w:r>
      <w:r w:rsidRPr="003A462C">
        <w:rPr>
          <w:rtl/>
        </w:rPr>
        <w:t xml:space="preserve"> </w:t>
      </w:r>
      <w:r w:rsidRPr="003A462C">
        <w:rPr>
          <w:rFonts w:hint="cs"/>
          <w:rtl/>
        </w:rPr>
        <w:t>שבתות</w:t>
      </w:r>
      <w:r w:rsidRPr="003A462C">
        <w:rPr>
          <w:rtl/>
        </w:rPr>
        <w:t xml:space="preserve"> </w:t>
      </w:r>
      <w:r w:rsidRPr="003A462C">
        <w:rPr>
          <w:rFonts w:hint="cs"/>
          <w:rtl/>
        </w:rPr>
        <w:t>הרבה</w:t>
      </w:r>
      <w:r>
        <w:rPr>
          <w:rFonts w:hint="cs"/>
          <w:rtl/>
        </w:rPr>
        <w:t>"</w:t>
      </w:r>
      <w:r w:rsidRPr="003A462C">
        <w:rPr>
          <w:rtl/>
        </w:rPr>
        <w:t>.</w:t>
      </w:r>
      <w:r>
        <w:rPr>
          <w:rStyle w:val="af"/>
          <w:rtl/>
        </w:rPr>
        <w:footnoteReference w:id="5"/>
      </w:r>
      <w:r w:rsidRPr="003A462C">
        <w:rPr>
          <w:rtl/>
        </w:rPr>
        <w:t xml:space="preserve"> </w:t>
      </w:r>
      <w:r>
        <w:rPr>
          <w:rFonts w:hint="cs"/>
          <w:rtl/>
        </w:rPr>
        <w:t xml:space="preserve">משמעותה </w:t>
      </w:r>
      <w:r w:rsidRPr="003A462C">
        <w:rPr>
          <w:rFonts w:hint="cs"/>
          <w:rtl/>
        </w:rPr>
        <w:t>הפשוטה</w:t>
      </w:r>
      <w:r w:rsidRPr="003A462C">
        <w:rPr>
          <w:rtl/>
        </w:rPr>
        <w:t xml:space="preserve"> </w:t>
      </w:r>
      <w:r w:rsidRPr="003A462C">
        <w:rPr>
          <w:rFonts w:hint="cs"/>
          <w:rtl/>
        </w:rPr>
        <w:t>של</w:t>
      </w:r>
      <w:r w:rsidRPr="003A462C">
        <w:rPr>
          <w:rtl/>
        </w:rPr>
        <w:t xml:space="preserve"> </w:t>
      </w:r>
      <w:r w:rsidRPr="003A462C">
        <w:rPr>
          <w:rFonts w:hint="cs"/>
          <w:rtl/>
        </w:rPr>
        <w:t>הדרשה</w:t>
      </w:r>
      <w:r w:rsidRPr="003A462C">
        <w:rPr>
          <w:rtl/>
        </w:rPr>
        <w:t xml:space="preserve"> </w:t>
      </w:r>
      <w:r w:rsidRPr="003A462C">
        <w:rPr>
          <w:rFonts w:hint="cs"/>
          <w:rtl/>
        </w:rPr>
        <w:t>היא</w:t>
      </w:r>
      <w:r w:rsidRPr="003A462C">
        <w:rPr>
          <w:rtl/>
        </w:rPr>
        <w:t xml:space="preserve"> </w:t>
      </w:r>
      <w:r w:rsidRPr="003A462C">
        <w:rPr>
          <w:rFonts w:hint="cs"/>
          <w:rtl/>
        </w:rPr>
        <w:t>שהמצווה</w:t>
      </w:r>
      <w:r w:rsidRPr="003A462C">
        <w:rPr>
          <w:rtl/>
        </w:rPr>
        <w:t xml:space="preserve"> </w:t>
      </w:r>
      <w:r>
        <w:rPr>
          <w:rFonts w:hint="cs"/>
          <w:rtl/>
        </w:rPr>
        <w:t xml:space="preserve">איננה </w:t>
      </w:r>
      <w:r w:rsidRPr="003A462C">
        <w:rPr>
          <w:rFonts w:hint="cs"/>
          <w:rtl/>
        </w:rPr>
        <w:t>לשמור</w:t>
      </w:r>
      <w:r w:rsidRPr="003A462C">
        <w:rPr>
          <w:rtl/>
        </w:rPr>
        <w:t xml:space="preserve"> </w:t>
      </w:r>
      <w:r w:rsidRPr="003A462C">
        <w:rPr>
          <w:rFonts w:hint="cs"/>
          <w:rtl/>
        </w:rPr>
        <w:t>רק</w:t>
      </w:r>
      <w:r w:rsidRPr="003A462C">
        <w:rPr>
          <w:rtl/>
        </w:rPr>
        <w:t xml:space="preserve"> </w:t>
      </w:r>
      <w:r w:rsidRPr="003A462C">
        <w:rPr>
          <w:rFonts w:hint="cs"/>
          <w:rtl/>
        </w:rPr>
        <w:t>את</w:t>
      </w:r>
      <w:r w:rsidRPr="003A462C">
        <w:rPr>
          <w:rtl/>
        </w:rPr>
        <w:t xml:space="preserve"> </w:t>
      </w:r>
      <w:r w:rsidRPr="003A462C">
        <w:rPr>
          <w:rFonts w:hint="cs"/>
          <w:rtl/>
        </w:rPr>
        <w:t>גוף</w:t>
      </w:r>
      <w:r w:rsidRPr="003A462C">
        <w:rPr>
          <w:rtl/>
        </w:rPr>
        <w:t xml:space="preserve"> </w:t>
      </w:r>
      <w:r w:rsidRPr="003A462C">
        <w:rPr>
          <w:rFonts w:hint="cs"/>
          <w:rtl/>
        </w:rPr>
        <w:t>השבת</w:t>
      </w:r>
      <w:r w:rsidRPr="003A462C">
        <w:rPr>
          <w:rtl/>
        </w:rPr>
        <w:t xml:space="preserve">, </w:t>
      </w:r>
      <w:r w:rsidRPr="003A462C">
        <w:rPr>
          <w:rFonts w:hint="cs"/>
          <w:rtl/>
        </w:rPr>
        <w:t>אלא</w:t>
      </w:r>
      <w:r w:rsidRPr="003A462C">
        <w:rPr>
          <w:rtl/>
        </w:rPr>
        <w:t xml:space="preserve"> </w:t>
      </w:r>
      <w:r w:rsidRPr="003A462C">
        <w:rPr>
          <w:rFonts w:hint="cs"/>
          <w:rtl/>
        </w:rPr>
        <w:t>גם</w:t>
      </w:r>
      <w:r w:rsidRPr="003A462C">
        <w:rPr>
          <w:rtl/>
        </w:rPr>
        <w:t xml:space="preserve"> </w:t>
      </w:r>
      <w:r w:rsidRPr="003A462C">
        <w:rPr>
          <w:rFonts w:hint="cs"/>
          <w:rtl/>
        </w:rPr>
        <w:t>את</w:t>
      </w:r>
      <w:r w:rsidRPr="003A462C">
        <w:rPr>
          <w:rtl/>
        </w:rPr>
        <w:t xml:space="preserve"> </w:t>
      </w:r>
      <w:r w:rsidRPr="003A462C">
        <w:rPr>
          <w:rFonts w:hint="cs"/>
          <w:rtl/>
        </w:rPr>
        <w:t>שומריה</w:t>
      </w:r>
      <w:r>
        <w:rPr>
          <w:rFonts w:hint="cs"/>
          <w:rtl/>
        </w:rPr>
        <w:t>.</w:t>
      </w:r>
      <w:r w:rsidRPr="003A462C">
        <w:rPr>
          <w:rtl/>
        </w:rPr>
        <w:t xml:space="preserve"> </w:t>
      </w:r>
      <w:r w:rsidRPr="003A462C">
        <w:rPr>
          <w:rFonts w:hint="cs"/>
          <w:rtl/>
        </w:rPr>
        <w:t>ממילא</w:t>
      </w:r>
      <w:r>
        <w:rPr>
          <w:rFonts w:hint="cs"/>
          <w:rtl/>
        </w:rPr>
        <w:t>,</w:t>
      </w:r>
      <w:r w:rsidRPr="003A462C">
        <w:rPr>
          <w:rtl/>
        </w:rPr>
        <w:t xml:space="preserve"> </w:t>
      </w:r>
      <w:r w:rsidRPr="003A462C">
        <w:rPr>
          <w:rFonts w:hint="cs"/>
          <w:rtl/>
        </w:rPr>
        <w:t>חלק</w:t>
      </w:r>
      <w:r w:rsidRPr="003A462C">
        <w:rPr>
          <w:rtl/>
        </w:rPr>
        <w:t xml:space="preserve"> </w:t>
      </w:r>
      <w:r w:rsidRPr="003A462C">
        <w:rPr>
          <w:rFonts w:hint="cs"/>
          <w:rtl/>
        </w:rPr>
        <w:t>משמירת</w:t>
      </w:r>
      <w:r w:rsidRPr="003A462C">
        <w:rPr>
          <w:rtl/>
        </w:rPr>
        <w:t xml:space="preserve"> </w:t>
      </w:r>
      <w:r w:rsidRPr="003A462C">
        <w:rPr>
          <w:rFonts w:hint="cs"/>
          <w:rtl/>
        </w:rPr>
        <w:t>השבת</w:t>
      </w:r>
      <w:r w:rsidRPr="003A462C">
        <w:rPr>
          <w:rtl/>
        </w:rPr>
        <w:t xml:space="preserve"> </w:t>
      </w:r>
      <w:r w:rsidRPr="003A462C">
        <w:rPr>
          <w:rFonts w:hint="cs"/>
          <w:rtl/>
        </w:rPr>
        <w:t>היא</w:t>
      </w:r>
      <w:r w:rsidRPr="003A462C">
        <w:rPr>
          <w:rtl/>
        </w:rPr>
        <w:t xml:space="preserve"> </w:t>
      </w:r>
      <w:r w:rsidRPr="003A462C">
        <w:rPr>
          <w:rFonts w:hint="cs"/>
          <w:rtl/>
        </w:rPr>
        <w:t>הצלת</w:t>
      </w:r>
      <w:r w:rsidRPr="003A462C">
        <w:rPr>
          <w:rtl/>
        </w:rPr>
        <w:t xml:space="preserve"> </w:t>
      </w:r>
      <w:r w:rsidRPr="003A462C">
        <w:rPr>
          <w:rFonts w:hint="cs"/>
          <w:rtl/>
        </w:rPr>
        <w:t>שומריה</w:t>
      </w:r>
      <w:r w:rsidRPr="003A462C">
        <w:rPr>
          <w:rtl/>
        </w:rPr>
        <w:t xml:space="preserve"> (</w:t>
      </w:r>
      <w:r w:rsidRPr="003A462C">
        <w:rPr>
          <w:rFonts w:hint="cs"/>
          <w:rtl/>
        </w:rPr>
        <w:t>או</w:t>
      </w:r>
      <w:r w:rsidRPr="003A462C">
        <w:rPr>
          <w:rtl/>
        </w:rPr>
        <w:t xml:space="preserve"> </w:t>
      </w:r>
      <w:r w:rsidRPr="003A462C">
        <w:rPr>
          <w:rFonts w:hint="cs"/>
          <w:rtl/>
        </w:rPr>
        <w:t>מי</w:t>
      </w:r>
      <w:r w:rsidRPr="003A462C">
        <w:rPr>
          <w:rtl/>
        </w:rPr>
        <w:t xml:space="preserve"> </w:t>
      </w:r>
      <w:r w:rsidRPr="003A462C">
        <w:rPr>
          <w:rFonts w:hint="cs"/>
          <w:rtl/>
        </w:rPr>
        <w:t>שראוי</w:t>
      </w:r>
      <w:r w:rsidRPr="003A462C">
        <w:rPr>
          <w:rtl/>
        </w:rPr>
        <w:t xml:space="preserve"> </w:t>
      </w:r>
      <w:r w:rsidRPr="003A462C">
        <w:rPr>
          <w:rFonts w:hint="cs"/>
          <w:rtl/>
        </w:rPr>
        <w:t>לשמרה</w:t>
      </w:r>
      <w:r w:rsidRPr="003A462C">
        <w:rPr>
          <w:rtl/>
        </w:rPr>
        <w:t>),</w:t>
      </w:r>
      <w:r>
        <w:rPr>
          <w:rFonts w:hint="cs"/>
          <w:rtl/>
        </w:rPr>
        <w:t xml:space="preserve"> ואיסורי המלאכה 'הותרו' לתכלית זו, ולא רק נדחו מפניה</w:t>
      </w:r>
      <w:r w:rsidRPr="003A462C">
        <w:rPr>
          <w:rtl/>
        </w:rPr>
        <w:t xml:space="preserve">. </w:t>
      </w:r>
      <w:r>
        <w:rPr>
          <w:rFonts w:hint="cs"/>
          <w:rtl/>
        </w:rPr>
        <w:t xml:space="preserve">באופן דומה, כך </w:t>
      </w:r>
      <w:r w:rsidRPr="003A462C">
        <w:rPr>
          <w:rFonts w:hint="cs"/>
          <w:rtl/>
        </w:rPr>
        <w:t>הו</w:t>
      </w:r>
      <w:r>
        <w:rPr>
          <w:rFonts w:hint="cs"/>
          <w:rtl/>
        </w:rPr>
        <w:t>א</w:t>
      </w:r>
      <w:r w:rsidRPr="003A462C">
        <w:rPr>
          <w:rtl/>
        </w:rPr>
        <w:t xml:space="preserve"> </w:t>
      </w:r>
      <w:r w:rsidRPr="003A462C">
        <w:rPr>
          <w:rFonts w:hint="cs"/>
          <w:rtl/>
        </w:rPr>
        <w:t>דינם</w:t>
      </w:r>
      <w:r w:rsidRPr="003A462C">
        <w:rPr>
          <w:rtl/>
        </w:rPr>
        <w:t xml:space="preserve"> </w:t>
      </w:r>
      <w:r w:rsidRPr="003A462C">
        <w:rPr>
          <w:rFonts w:hint="cs"/>
          <w:rtl/>
        </w:rPr>
        <w:t>של</w:t>
      </w:r>
      <w:r w:rsidRPr="003A462C">
        <w:rPr>
          <w:rtl/>
        </w:rPr>
        <w:t xml:space="preserve"> </w:t>
      </w:r>
      <w:r w:rsidRPr="003A462C">
        <w:rPr>
          <w:rFonts w:hint="cs"/>
          <w:rtl/>
        </w:rPr>
        <w:t>מוספי</w:t>
      </w:r>
      <w:r w:rsidRPr="003A462C">
        <w:rPr>
          <w:rtl/>
        </w:rPr>
        <w:t xml:space="preserve"> </w:t>
      </w:r>
      <w:r w:rsidRPr="003A462C">
        <w:rPr>
          <w:rFonts w:hint="cs"/>
          <w:rtl/>
        </w:rPr>
        <w:t>השבת</w:t>
      </w:r>
      <w:r w:rsidRPr="003A462C">
        <w:rPr>
          <w:rtl/>
        </w:rPr>
        <w:t xml:space="preserve">, </w:t>
      </w:r>
      <w:r w:rsidRPr="003A462C">
        <w:rPr>
          <w:rFonts w:hint="cs"/>
          <w:rtl/>
        </w:rPr>
        <w:t>שאף</w:t>
      </w:r>
      <w:r w:rsidRPr="003A462C">
        <w:rPr>
          <w:rtl/>
        </w:rPr>
        <w:t xml:space="preserve"> </w:t>
      </w:r>
      <w:r w:rsidRPr="003A462C">
        <w:rPr>
          <w:rFonts w:hint="cs"/>
          <w:rtl/>
        </w:rPr>
        <w:t>שהם</w:t>
      </w:r>
      <w:r w:rsidRPr="003A462C">
        <w:rPr>
          <w:rtl/>
        </w:rPr>
        <w:t xml:space="preserve"> </w:t>
      </w:r>
      <w:r w:rsidRPr="003A462C">
        <w:rPr>
          <w:rFonts w:hint="cs"/>
          <w:rtl/>
        </w:rPr>
        <w:t>מוקרבים</w:t>
      </w:r>
      <w:r w:rsidRPr="003A462C">
        <w:rPr>
          <w:rtl/>
        </w:rPr>
        <w:t xml:space="preserve"> </w:t>
      </w:r>
      <w:r w:rsidRPr="003A462C">
        <w:rPr>
          <w:rFonts w:hint="cs"/>
          <w:rtl/>
        </w:rPr>
        <w:t>באמצעות</w:t>
      </w:r>
      <w:r w:rsidRPr="003A462C">
        <w:rPr>
          <w:rtl/>
        </w:rPr>
        <w:t xml:space="preserve"> </w:t>
      </w:r>
      <w:r w:rsidRPr="003A462C">
        <w:rPr>
          <w:rFonts w:hint="cs"/>
          <w:rtl/>
        </w:rPr>
        <w:t>מלאכות</w:t>
      </w:r>
      <w:r w:rsidRPr="003A462C">
        <w:rPr>
          <w:rtl/>
        </w:rPr>
        <w:t xml:space="preserve"> </w:t>
      </w:r>
      <w:r w:rsidRPr="003A462C">
        <w:rPr>
          <w:rFonts w:hint="cs"/>
          <w:rtl/>
        </w:rPr>
        <w:t>האסורות</w:t>
      </w:r>
      <w:r w:rsidRPr="003A462C">
        <w:rPr>
          <w:rtl/>
        </w:rPr>
        <w:t xml:space="preserve"> </w:t>
      </w:r>
      <w:r w:rsidRPr="003A462C">
        <w:rPr>
          <w:rFonts w:hint="cs"/>
          <w:rtl/>
        </w:rPr>
        <w:t>בשבת</w:t>
      </w:r>
      <w:r>
        <w:rPr>
          <w:rFonts w:hint="cs"/>
          <w:rtl/>
        </w:rPr>
        <w:t xml:space="preserve"> –</w:t>
      </w:r>
      <w:r w:rsidRPr="003A462C">
        <w:rPr>
          <w:rtl/>
        </w:rPr>
        <w:t xml:space="preserve"> </w:t>
      </w:r>
      <w:r w:rsidRPr="003A462C">
        <w:rPr>
          <w:rFonts w:hint="cs"/>
          <w:rtl/>
        </w:rPr>
        <w:t>עצם</w:t>
      </w:r>
      <w:r w:rsidRPr="003A462C">
        <w:rPr>
          <w:rtl/>
        </w:rPr>
        <w:t xml:space="preserve"> </w:t>
      </w:r>
      <w:r w:rsidRPr="003A462C">
        <w:rPr>
          <w:rFonts w:hint="cs"/>
          <w:rtl/>
        </w:rPr>
        <w:t>הקרבתם</w:t>
      </w:r>
      <w:r w:rsidRPr="003A462C">
        <w:rPr>
          <w:rtl/>
        </w:rPr>
        <w:t xml:space="preserve"> </w:t>
      </w:r>
      <w:r w:rsidRPr="003A462C">
        <w:rPr>
          <w:rFonts w:hint="cs"/>
          <w:rtl/>
        </w:rPr>
        <w:t>היא</w:t>
      </w:r>
      <w:r w:rsidRPr="003A462C">
        <w:rPr>
          <w:rtl/>
        </w:rPr>
        <w:t xml:space="preserve"> </w:t>
      </w:r>
      <w:r w:rsidRPr="003A462C">
        <w:rPr>
          <w:rFonts w:hint="cs"/>
          <w:rtl/>
        </w:rPr>
        <w:t>קיומה</w:t>
      </w:r>
      <w:r w:rsidRPr="003A462C">
        <w:rPr>
          <w:rtl/>
        </w:rPr>
        <w:t xml:space="preserve"> </w:t>
      </w:r>
      <w:r w:rsidRPr="003A462C">
        <w:rPr>
          <w:rFonts w:hint="cs"/>
          <w:rtl/>
        </w:rPr>
        <w:t>של</w:t>
      </w:r>
      <w:r w:rsidRPr="003A462C">
        <w:rPr>
          <w:rtl/>
        </w:rPr>
        <w:t xml:space="preserve"> </w:t>
      </w:r>
      <w:r w:rsidRPr="003A462C">
        <w:rPr>
          <w:rFonts w:hint="cs"/>
          <w:rtl/>
        </w:rPr>
        <w:t>השבת</w:t>
      </w:r>
      <w:r w:rsidRPr="003A462C">
        <w:rPr>
          <w:rtl/>
        </w:rPr>
        <w:t xml:space="preserve">. </w:t>
      </w:r>
    </w:p>
    <w:p w14:paraId="5F99CBDF" w14:textId="77777777" w:rsidR="00A31956" w:rsidRDefault="00A31956" w:rsidP="00A31956">
      <w:pPr>
        <w:pStyle w:val="a4"/>
        <w:rPr>
          <w:rtl/>
        </w:rPr>
      </w:pPr>
      <w:r>
        <w:rPr>
          <w:rFonts w:hint="cs"/>
          <w:rtl/>
        </w:rPr>
        <w:t>לעומת זאת, מ</w:t>
      </w:r>
      <w:r w:rsidRPr="003A462C">
        <w:rPr>
          <w:rFonts w:hint="cs"/>
          <w:rtl/>
        </w:rPr>
        <w:t>דעותיהם</w:t>
      </w:r>
      <w:r w:rsidRPr="003A462C">
        <w:rPr>
          <w:rtl/>
        </w:rPr>
        <w:t xml:space="preserve"> </w:t>
      </w:r>
      <w:r w:rsidRPr="003A462C">
        <w:rPr>
          <w:rFonts w:hint="cs"/>
          <w:rtl/>
        </w:rPr>
        <w:t>של</w:t>
      </w:r>
      <w:r w:rsidRPr="003A462C">
        <w:rPr>
          <w:rtl/>
        </w:rPr>
        <w:t xml:space="preserve"> </w:t>
      </w:r>
      <w:r w:rsidRPr="003A462C">
        <w:rPr>
          <w:rFonts w:hint="cs"/>
          <w:rtl/>
        </w:rPr>
        <w:t>רבי</w:t>
      </w:r>
      <w:r w:rsidRPr="003A462C">
        <w:rPr>
          <w:rtl/>
        </w:rPr>
        <w:t xml:space="preserve"> </w:t>
      </w:r>
      <w:r w:rsidRPr="003A462C">
        <w:rPr>
          <w:rFonts w:hint="cs"/>
          <w:rtl/>
        </w:rPr>
        <w:t>עקיבא</w:t>
      </w:r>
      <w:r w:rsidRPr="003A462C">
        <w:rPr>
          <w:rtl/>
        </w:rPr>
        <w:t xml:space="preserve">, </w:t>
      </w:r>
      <w:r w:rsidRPr="003A462C">
        <w:rPr>
          <w:rFonts w:hint="cs"/>
          <w:rtl/>
        </w:rPr>
        <w:t>רבי</w:t>
      </w:r>
      <w:r w:rsidRPr="003A462C">
        <w:rPr>
          <w:rtl/>
        </w:rPr>
        <w:t xml:space="preserve"> </w:t>
      </w:r>
      <w:r w:rsidRPr="003A462C">
        <w:rPr>
          <w:rFonts w:hint="cs"/>
          <w:rtl/>
        </w:rPr>
        <w:t>ישמעאל</w:t>
      </w:r>
      <w:r w:rsidRPr="003A462C">
        <w:rPr>
          <w:rtl/>
        </w:rPr>
        <w:t xml:space="preserve"> </w:t>
      </w:r>
      <w:r w:rsidRPr="003A462C">
        <w:rPr>
          <w:rFonts w:hint="cs"/>
          <w:rtl/>
        </w:rPr>
        <w:t>ורבי</w:t>
      </w:r>
      <w:r w:rsidRPr="003A462C">
        <w:rPr>
          <w:rtl/>
        </w:rPr>
        <w:t xml:space="preserve"> </w:t>
      </w:r>
      <w:r w:rsidRPr="003A462C">
        <w:rPr>
          <w:rFonts w:hint="cs"/>
          <w:rtl/>
        </w:rPr>
        <w:t>יוסי</w:t>
      </w:r>
      <w:r w:rsidRPr="003A462C">
        <w:rPr>
          <w:rtl/>
        </w:rPr>
        <w:t xml:space="preserve"> </w:t>
      </w:r>
      <w:r>
        <w:rPr>
          <w:rFonts w:hint="cs"/>
          <w:rtl/>
        </w:rPr>
        <w:t xml:space="preserve">בסוגיה </w:t>
      </w:r>
      <w:r w:rsidRPr="003A462C">
        <w:rPr>
          <w:rFonts w:hint="cs"/>
          <w:rtl/>
        </w:rPr>
        <w:t>שם</w:t>
      </w:r>
      <w:r w:rsidRPr="003A462C">
        <w:rPr>
          <w:rtl/>
        </w:rPr>
        <w:t xml:space="preserve"> </w:t>
      </w:r>
      <w:r>
        <w:rPr>
          <w:rFonts w:hint="cs"/>
          <w:rtl/>
        </w:rPr>
        <w:t>נראה</w:t>
      </w:r>
      <w:r w:rsidRPr="003A462C">
        <w:rPr>
          <w:rtl/>
        </w:rPr>
        <w:t xml:space="preserve">, </w:t>
      </w:r>
      <w:r w:rsidRPr="003A462C">
        <w:rPr>
          <w:rFonts w:hint="cs"/>
          <w:rtl/>
        </w:rPr>
        <w:t>ש</w:t>
      </w:r>
      <w:r>
        <w:rPr>
          <w:rFonts w:hint="cs"/>
          <w:rtl/>
        </w:rPr>
        <w:t xml:space="preserve">מצוות </w:t>
      </w:r>
      <w:r w:rsidRPr="003A462C">
        <w:rPr>
          <w:rFonts w:hint="cs"/>
          <w:rtl/>
        </w:rPr>
        <w:t>הצלת</w:t>
      </w:r>
      <w:r w:rsidRPr="003A462C">
        <w:rPr>
          <w:rtl/>
        </w:rPr>
        <w:t xml:space="preserve"> </w:t>
      </w:r>
      <w:r w:rsidRPr="003A462C">
        <w:rPr>
          <w:rFonts w:hint="cs"/>
          <w:rtl/>
        </w:rPr>
        <w:t>נפשות</w:t>
      </w:r>
      <w:r w:rsidRPr="003A462C">
        <w:rPr>
          <w:rtl/>
        </w:rPr>
        <w:t xml:space="preserve"> </w:t>
      </w:r>
      <w:r w:rsidRPr="003A462C">
        <w:rPr>
          <w:rFonts w:hint="cs"/>
          <w:rtl/>
        </w:rPr>
        <w:t>רק</w:t>
      </w:r>
      <w:r w:rsidRPr="003A462C">
        <w:rPr>
          <w:rtl/>
        </w:rPr>
        <w:t xml:space="preserve"> </w:t>
      </w:r>
      <w:r w:rsidRPr="003A462C">
        <w:rPr>
          <w:rFonts w:hint="cs"/>
          <w:rtl/>
        </w:rPr>
        <w:t>דוחה</w:t>
      </w:r>
      <w:r>
        <w:rPr>
          <w:rFonts w:hint="cs"/>
          <w:rtl/>
        </w:rPr>
        <w:t xml:space="preserve"> איסורי</w:t>
      </w:r>
      <w:r w:rsidRPr="003A462C">
        <w:rPr>
          <w:rtl/>
        </w:rPr>
        <w:t xml:space="preserve"> </w:t>
      </w:r>
      <w:r w:rsidRPr="003A462C">
        <w:rPr>
          <w:rFonts w:hint="cs"/>
          <w:rtl/>
        </w:rPr>
        <w:t>שבת</w:t>
      </w:r>
      <w:r>
        <w:rPr>
          <w:rFonts w:hint="cs"/>
          <w:rtl/>
        </w:rPr>
        <w:t>, והמציל נפש בשבת באמצעות עשיית מלאכה מחלל את השבת ואיננו מקיים אותה, ולמרות זאת מחובתו לעשות זאת.</w:t>
      </w:r>
    </w:p>
    <w:p w14:paraId="2A2F0FFE" w14:textId="77777777" w:rsidR="00A31956" w:rsidRDefault="00A31956" w:rsidP="00A31956">
      <w:pPr>
        <w:pStyle w:val="a4"/>
        <w:rPr>
          <w:rtl/>
        </w:rPr>
      </w:pPr>
      <w:r>
        <w:rPr>
          <w:rFonts w:hint="cs"/>
          <w:rtl/>
        </w:rPr>
        <w:t>כך יש לדון גם ביחס בין מצוות ציצית לבין איסור כלאים.</w:t>
      </w:r>
      <w:r w:rsidRPr="003A462C">
        <w:rPr>
          <w:rtl/>
        </w:rPr>
        <w:t xml:space="preserve"> </w:t>
      </w:r>
      <w:r>
        <w:rPr>
          <w:rFonts w:hint="cs"/>
          <w:rtl/>
        </w:rPr>
        <w:t xml:space="preserve">ממהלך סוגייתנו משמע שמצוות ציצית רק דוחה את איסור כלאים, אך האיסור לא הותר מעיקרו במקום מצווה זו. הגמרא </w:t>
      </w:r>
      <w:r>
        <w:rPr>
          <w:rFonts w:hint="cs"/>
          <w:rtl/>
        </w:rPr>
        <w:lastRenderedPageBreak/>
        <w:t>דנה בשאלה מדוע חכמים אסרו הטלת תכלת בסדין לצורך מצוות ציצית. באחת מהצעותיה היא אומרת שמדובר ב</w:t>
      </w:r>
      <w:r w:rsidRPr="0082007F">
        <w:rPr>
          <w:rtl/>
        </w:rPr>
        <w:t>"</w:t>
      </w:r>
      <w:r w:rsidRPr="0082007F">
        <w:rPr>
          <w:rFonts w:hint="cs"/>
          <w:rtl/>
        </w:rPr>
        <w:t>גזירה</w:t>
      </w:r>
      <w:r w:rsidRPr="0082007F">
        <w:rPr>
          <w:rtl/>
        </w:rPr>
        <w:t xml:space="preserve"> </w:t>
      </w:r>
      <w:r w:rsidRPr="0082007F">
        <w:rPr>
          <w:rFonts w:hint="cs"/>
          <w:rtl/>
        </w:rPr>
        <w:t>משום</w:t>
      </w:r>
      <w:r w:rsidRPr="0082007F">
        <w:rPr>
          <w:rtl/>
        </w:rPr>
        <w:t xml:space="preserve"> </w:t>
      </w:r>
      <w:r w:rsidRPr="0082007F">
        <w:rPr>
          <w:rFonts w:hint="cs"/>
          <w:rtl/>
        </w:rPr>
        <w:t>קלא</w:t>
      </w:r>
      <w:r w:rsidRPr="0082007F">
        <w:rPr>
          <w:rtl/>
        </w:rPr>
        <w:t xml:space="preserve"> </w:t>
      </w:r>
      <w:r w:rsidRPr="0082007F">
        <w:rPr>
          <w:rFonts w:hint="cs"/>
          <w:rtl/>
        </w:rPr>
        <w:t>אילן</w:t>
      </w:r>
      <w:r>
        <w:rPr>
          <w:rFonts w:hint="cs"/>
          <w:rtl/>
        </w:rPr>
        <w:t>". כלומר, קיים חשש שאם תותר הטלת תכלת בסדין, יבואו להטיל בסדין קלא אילן, העשוי צמר ודומה לתכלת, וכך יעברו על איסור כלאים שלא במקום מצווה. הגמרא תמהה על טעם זה ומקשה: "</w:t>
      </w:r>
      <w:r w:rsidRPr="0082007F">
        <w:rPr>
          <w:rFonts w:hint="cs"/>
          <w:rtl/>
        </w:rPr>
        <w:t>ולא</w:t>
      </w:r>
      <w:r w:rsidRPr="0082007F">
        <w:rPr>
          <w:rtl/>
        </w:rPr>
        <w:t xml:space="preserve"> </w:t>
      </w:r>
      <w:r w:rsidRPr="0082007F">
        <w:rPr>
          <w:rFonts w:hint="cs"/>
          <w:rtl/>
        </w:rPr>
        <w:t>יהא</w:t>
      </w:r>
      <w:r w:rsidRPr="0082007F">
        <w:rPr>
          <w:rtl/>
        </w:rPr>
        <w:t xml:space="preserve"> </w:t>
      </w:r>
      <w:r w:rsidRPr="0082007F">
        <w:rPr>
          <w:rFonts w:hint="cs"/>
          <w:rtl/>
        </w:rPr>
        <w:t>אלא</w:t>
      </w:r>
      <w:r w:rsidRPr="0082007F">
        <w:rPr>
          <w:rtl/>
        </w:rPr>
        <w:t xml:space="preserve"> </w:t>
      </w:r>
      <w:r w:rsidRPr="0082007F">
        <w:rPr>
          <w:rFonts w:hint="cs"/>
          <w:rtl/>
        </w:rPr>
        <w:t>לבן</w:t>
      </w:r>
      <w:r>
        <w:rPr>
          <w:rFonts w:hint="cs"/>
          <w:rtl/>
        </w:rPr>
        <w:t xml:space="preserve">". כלומר, מה בכך שיבואו להטיל קלא אילן במקום התכלת? הרי בהעדר תכלת ניתן להטיל ארבעה חוטי לבן (כשיטת חכמים, שהתכלת אינה מעכבת את הלבן), ופתילים הצבועים בקלא אילן עשויים להחשב כחוטי לבן, ויידחה בהם איסור הכלאים. הגמרא משיבה בהתבסס על דינו של ריש לקיש, שעשה דוחה לא תעשה רק כאשר ההתנגשות בין המצווה לאיסור היא הכרחית: </w:t>
      </w:r>
    </w:p>
    <w:p w14:paraId="6A853EEA" w14:textId="77777777" w:rsidR="00A31956" w:rsidRDefault="00A31956" w:rsidP="00A31956">
      <w:pPr>
        <w:pStyle w:val="11"/>
        <w:rPr>
          <w:rtl/>
        </w:rPr>
      </w:pPr>
      <w:r w:rsidRPr="0082007F">
        <w:rPr>
          <w:rFonts w:hint="cs"/>
          <w:rtl/>
        </w:rPr>
        <w:t>כיון</w:t>
      </w:r>
      <w:r w:rsidRPr="0082007F">
        <w:rPr>
          <w:rtl/>
        </w:rPr>
        <w:t xml:space="preserve"> </w:t>
      </w:r>
      <w:r w:rsidRPr="0082007F">
        <w:rPr>
          <w:rFonts w:hint="cs"/>
          <w:rtl/>
        </w:rPr>
        <w:t>דאפשר</w:t>
      </w:r>
      <w:r w:rsidRPr="0082007F">
        <w:rPr>
          <w:rtl/>
        </w:rPr>
        <w:t xml:space="preserve"> </w:t>
      </w:r>
      <w:r w:rsidRPr="0082007F">
        <w:rPr>
          <w:rFonts w:hint="cs"/>
          <w:rtl/>
        </w:rPr>
        <w:t>במינן</w:t>
      </w:r>
      <w:r w:rsidRPr="0082007F">
        <w:rPr>
          <w:rtl/>
        </w:rPr>
        <w:t xml:space="preserve"> </w:t>
      </w:r>
      <w:r w:rsidRPr="0082007F">
        <w:rPr>
          <w:rFonts w:hint="cs"/>
          <w:rtl/>
        </w:rPr>
        <w:t>לא</w:t>
      </w:r>
      <w:r w:rsidRPr="0082007F">
        <w:rPr>
          <w:rtl/>
        </w:rPr>
        <w:t xml:space="preserve">; </w:t>
      </w:r>
      <w:r w:rsidRPr="0082007F">
        <w:rPr>
          <w:rFonts w:hint="cs"/>
          <w:rtl/>
        </w:rPr>
        <w:t>כדריש</w:t>
      </w:r>
      <w:r w:rsidRPr="0082007F">
        <w:rPr>
          <w:rtl/>
        </w:rPr>
        <w:t xml:space="preserve"> </w:t>
      </w:r>
      <w:r w:rsidRPr="0082007F">
        <w:rPr>
          <w:rFonts w:hint="cs"/>
          <w:rtl/>
        </w:rPr>
        <w:t>לקיש</w:t>
      </w:r>
      <w:r w:rsidRPr="0082007F">
        <w:rPr>
          <w:rtl/>
        </w:rPr>
        <w:t xml:space="preserve">, </w:t>
      </w:r>
      <w:r w:rsidRPr="0082007F">
        <w:rPr>
          <w:rFonts w:hint="cs"/>
          <w:rtl/>
        </w:rPr>
        <w:t>דאמר</w:t>
      </w:r>
      <w:r w:rsidRPr="0082007F">
        <w:rPr>
          <w:rtl/>
        </w:rPr>
        <w:t xml:space="preserve"> </w:t>
      </w:r>
      <w:r w:rsidRPr="0082007F">
        <w:rPr>
          <w:rFonts w:hint="cs"/>
          <w:rtl/>
        </w:rPr>
        <w:t>ריש</w:t>
      </w:r>
      <w:r w:rsidRPr="0082007F">
        <w:rPr>
          <w:rtl/>
        </w:rPr>
        <w:t xml:space="preserve"> </w:t>
      </w:r>
      <w:r w:rsidRPr="0082007F">
        <w:rPr>
          <w:rFonts w:hint="cs"/>
          <w:rtl/>
        </w:rPr>
        <w:t>לקיש</w:t>
      </w:r>
      <w:r w:rsidRPr="0082007F">
        <w:rPr>
          <w:rtl/>
        </w:rPr>
        <w:t xml:space="preserve">: </w:t>
      </w:r>
      <w:r w:rsidRPr="0082007F">
        <w:rPr>
          <w:rFonts w:hint="cs"/>
          <w:rtl/>
        </w:rPr>
        <w:t>כל</w:t>
      </w:r>
      <w:r w:rsidRPr="0082007F">
        <w:rPr>
          <w:rtl/>
        </w:rPr>
        <w:t xml:space="preserve"> </w:t>
      </w:r>
      <w:r w:rsidRPr="0082007F">
        <w:rPr>
          <w:rFonts w:hint="cs"/>
          <w:rtl/>
        </w:rPr>
        <w:t>מקום</w:t>
      </w:r>
      <w:r w:rsidRPr="0082007F">
        <w:rPr>
          <w:rtl/>
        </w:rPr>
        <w:t xml:space="preserve"> </w:t>
      </w:r>
      <w:r w:rsidRPr="0082007F">
        <w:rPr>
          <w:rFonts w:hint="cs"/>
          <w:rtl/>
        </w:rPr>
        <w:t>שאתה</w:t>
      </w:r>
      <w:r w:rsidRPr="0082007F">
        <w:rPr>
          <w:rtl/>
        </w:rPr>
        <w:t xml:space="preserve"> </w:t>
      </w:r>
      <w:r w:rsidRPr="0082007F">
        <w:rPr>
          <w:rFonts w:hint="cs"/>
          <w:rtl/>
        </w:rPr>
        <w:t>מוצא</w:t>
      </w:r>
      <w:r w:rsidRPr="0082007F">
        <w:rPr>
          <w:rtl/>
        </w:rPr>
        <w:t xml:space="preserve"> </w:t>
      </w:r>
      <w:r w:rsidRPr="0082007F">
        <w:rPr>
          <w:rFonts w:hint="cs"/>
          <w:rtl/>
        </w:rPr>
        <w:t>עשה</w:t>
      </w:r>
      <w:r w:rsidRPr="0082007F">
        <w:rPr>
          <w:rtl/>
        </w:rPr>
        <w:t xml:space="preserve"> </w:t>
      </w:r>
      <w:r w:rsidRPr="0082007F">
        <w:rPr>
          <w:rFonts w:hint="cs"/>
          <w:rtl/>
        </w:rPr>
        <w:t>ולא</w:t>
      </w:r>
      <w:r w:rsidRPr="0082007F">
        <w:rPr>
          <w:rtl/>
        </w:rPr>
        <w:t xml:space="preserve"> </w:t>
      </w:r>
      <w:r w:rsidRPr="0082007F">
        <w:rPr>
          <w:rFonts w:hint="cs"/>
          <w:rtl/>
        </w:rPr>
        <w:t>תעשה</w:t>
      </w:r>
      <w:r w:rsidRPr="0082007F">
        <w:rPr>
          <w:rtl/>
        </w:rPr>
        <w:t xml:space="preserve">, </w:t>
      </w:r>
      <w:r w:rsidRPr="0082007F">
        <w:rPr>
          <w:rFonts w:hint="cs"/>
          <w:rtl/>
        </w:rPr>
        <w:t>אם</w:t>
      </w:r>
      <w:r w:rsidRPr="0082007F">
        <w:rPr>
          <w:rtl/>
        </w:rPr>
        <w:t xml:space="preserve"> </w:t>
      </w:r>
      <w:r w:rsidRPr="0082007F">
        <w:rPr>
          <w:rFonts w:hint="cs"/>
          <w:rtl/>
        </w:rPr>
        <w:t>אתה</w:t>
      </w:r>
      <w:r w:rsidRPr="0082007F">
        <w:rPr>
          <w:rtl/>
        </w:rPr>
        <w:t xml:space="preserve"> </w:t>
      </w:r>
      <w:r w:rsidRPr="0082007F">
        <w:rPr>
          <w:rFonts w:hint="cs"/>
          <w:rtl/>
        </w:rPr>
        <w:t>יכול</w:t>
      </w:r>
      <w:r w:rsidRPr="0082007F">
        <w:rPr>
          <w:rtl/>
        </w:rPr>
        <w:t xml:space="preserve"> </w:t>
      </w:r>
      <w:r w:rsidRPr="0082007F">
        <w:rPr>
          <w:rFonts w:hint="cs"/>
          <w:rtl/>
        </w:rPr>
        <w:t>לקיים</w:t>
      </w:r>
      <w:r w:rsidRPr="0082007F">
        <w:rPr>
          <w:rtl/>
        </w:rPr>
        <w:t xml:space="preserve"> </w:t>
      </w:r>
      <w:r w:rsidRPr="0082007F">
        <w:rPr>
          <w:rFonts w:hint="cs"/>
          <w:rtl/>
        </w:rPr>
        <w:t>את</w:t>
      </w:r>
      <w:r w:rsidRPr="0082007F">
        <w:rPr>
          <w:rtl/>
        </w:rPr>
        <w:t xml:space="preserve"> </w:t>
      </w:r>
      <w:r w:rsidRPr="0082007F">
        <w:rPr>
          <w:rFonts w:hint="cs"/>
          <w:rtl/>
        </w:rPr>
        <w:t>שניהם</w:t>
      </w:r>
      <w:r w:rsidRPr="0082007F">
        <w:rPr>
          <w:rtl/>
        </w:rPr>
        <w:t xml:space="preserve"> </w:t>
      </w:r>
      <w:r>
        <w:rPr>
          <w:rFonts w:hint="cs"/>
          <w:rtl/>
        </w:rPr>
        <w:t>–</w:t>
      </w:r>
      <w:r w:rsidRPr="0082007F">
        <w:rPr>
          <w:rtl/>
        </w:rPr>
        <w:t xml:space="preserve"> </w:t>
      </w:r>
      <w:r w:rsidRPr="0082007F">
        <w:rPr>
          <w:rFonts w:hint="cs"/>
          <w:rtl/>
        </w:rPr>
        <w:t>מוטב</w:t>
      </w:r>
      <w:r w:rsidRPr="0082007F">
        <w:rPr>
          <w:rtl/>
        </w:rPr>
        <w:t xml:space="preserve">, </w:t>
      </w:r>
      <w:r w:rsidRPr="0082007F">
        <w:rPr>
          <w:rFonts w:hint="cs"/>
          <w:rtl/>
        </w:rPr>
        <w:t>ואם</w:t>
      </w:r>
      <w:r w:rsidRPr="0082007F">
        <w:rPr>
          <w:rtl/>
        </w:rPr>
        <w:t xml:space="preserve"> </w:t>
      </w:r>
      <w:r w:rsidRPr="0082007F">
        <w:rPr>
          <w:rFonts w:hint="cs"/>
          <w:rtl/>
        </w:rPr>
        <w:t>לאו</w:t>
      </w:r>
      <w:r w:rsidRPr="0082007F">
        <w:rPr>
          <w:rtl/>
        </w:rPr>
        <w:t xml:space="preserve"> </w:t>
      </w:r>
      <w:r>
        <w:rPr>
          <w:rFonts w:hint="cs"/>
          <w:rtl/>
        </w:rPr>
        <w:t>–</w:t>
      </w:r>
      <w:r w:rsidRPr="0082007F">
        <w:rPr>
          <w:rtl/>
        </w:rPr>
        <w:t xml:space="preserve"> </w:t>
      </w:r>
      <w:r w:rsidRPr="0082007F">
        <w:rPr>
          <w:rFonts w:hint="cs"/>
          <w:rtl/>
        </w:rPr>
        <w:t>יבוא</w:t>
      </w:r>
      <w:r w:rsidRPr="0082007F">
        <w:rPr>
          <w:rtl/>
        </w:rPr>
        <w:t xml:space="preserve"> </w:t>
      </w:r>
      <w:r w:rsidRPr="0082007F">
        <w:rPr>
          <w:rFonts w:hint="cs"/>
          <w:rtl/>
        </w:rPr>
        <w:t>עשה</w:t>
      </w:r>
      <w:r w:rsidRPr="0082007F">
        <w:rPr>
          <w:rtl/>
        </w:rPr>
        <w:t xml:space="preserve"> </w:t>
      </w:r>
      <w:r w:rsidRPr="0082007F">
        <w:rPr>
          <w:rFonts w:hint="cs"/>
          <w:rtl/>
        </w:rPr>
        <w:t>וידחה</w:t>
      </w:r>
      <w:r w:rsidRPr="0082007F">
        <w:rPr>
          <w:rtl/>
        </w:rPr>
        <w:t xml:space="preserve"> </w:t>
      </w:r>
      <w:r w:rsidRPr="0082007F">
        <w:rPr>
          <w:rFonts w:hint="cs"/>
          <w:rtl/>
        </w:rPr>
        <w:t>את</w:t>
      </w:r>
      <w:r w:rsidRPr="0082007F">
        <w:rPr>
          <w:rtl/>
        </w:rPr>
        <w:t xml:space="preserve"> </w:t>
      </w:r>
      <w:r w:rsidRPr="0082007F">
        <w:rPr>
          <w:rFonts w:hint="cs"/>
          <w:rtl/>
        </w:rPr>
        <w:t>לא</w:t>
      </w:r>
      <w:r w:rsidRPr="0082007F">
        <w:rPr>
          <w:rtl/>
        </w:rPr>
        <w:t xml:space="preserve"> </w:t>
      </w:r>
      <w:r w:rsidRPr="0082007F">
        <w:rPr>
          <w:rFonts w:hint="cs"/>
          <w:rtl/>
        </w:rPr>
        <w:t>תעשה</w:t>
      </w:r>
      <w:r>
        <w:rPr>
          <w:rFonts w:hint="cs"/>
          <w:rtl/>
        </w:rPr>
        <w:t>.</w:t>
      </w:r>
    </w:p>
    <w:p w14:paraId="14CB8754" w14:textId="77777777" w:rsidR="00A31956" w:rsidRDefault="00A31956" w:rsidP="00A31956">
      <w:pPr>
        <w:pStyle w:val="a4"/>
        <w:rPr>
          <w:rtl/>
        </w:rPr>
      </w:pPr>
      <w:r>
        <w:rPr>
          <w:rFonts w:hint="cs"/>
          <w:rtl/>
        </w:rPr>
        <w:t xml:space="preserve">מדברי התרצן בסוגיה ברור שהבין שהיתר כלאים בציצית מושתת על דחיית האיסור מפני הלאו, בהתאם לגדרים הרגילים של עשה דוחה לא תעשה, וכאשר ניתן לקיים את מצוות ציצית מבלי לעבור על איסור כלאים, עדיף לעשות כך. </w:t>
      </w:r>
      <w:r w:rsidRPr="00D943FA">
        <w:rPr>
          <w:rFonts w:hint="eastAsia"/>
          <w:rtl/>
        </w:rPr>
        <w:t>ההבנה</w:t>
      </w:r>
      <w:r w:rsidRPr="00D943FA">
        <w:rPr>
          <w:rtl/>
        </w:rPr>
        <w:t xml:space="preserve"> </w:t>
      </w:r>
      <w:r w:rsidRPr="00D943FA">
        <w:rPr>
          <w:rFonts w:hint="eastAsia"/>
          <w:rtl/>
        </w:rPr>
        <w:t>שלפיה</w:t>
      </w:r>
      <w:r w:rsidRPr="00D943FA">
        <w:rPr>
          <w:rtl/>
        </w:rPr>
        <w:t xml:space="preserve"> היתר </w:t>
      </w:r>
      <w:r>
        <w:rPr>
          <w:rtl/>
        </w:rPr>
        <w:t>כלאים</w:t>
      </w:r>
      <w:r w:rsidRPr="00D943FA">
        <w:rPr>
          <w:rtl/>
        </w:rPr>
        <w:t xml:space="preserve"> בציצית תלוי בדין עשה דוחה לא תעשה נתמכת מן הסוגי</w:t>
      </w:r>
      <w:r>
        <w:rPr>
          <w:rFonts w:hint="cs"/>
          <w:rtl/>
        </w:rPr>
        <w:t>ה</w:t>
      </w:r>
      <w:r w:rsidRPr="00D943FA">
        <w:rPr>
          <w:rtl/>
        </w:rPr>
        <w:t xml:space="preserve"> במסכת יבמות (ד.), הלומדת מסמיכות פרשת ציצית ל</w:t>
      </w:r>
      <w:r>
        <w:rPr>
          <w:rtl/>
        </w:rPr>
        <w:t>כלאים</w:t>
      </w:r>
      <w:r w:rsidRPr="00D943FA">
        <w:rPr>
          <w:rtl/>
        </w:rPr>
        <w:t xml:space="preserve"> את עצם דין עשה דוחה לא תעשה: </w:t>
      </w:r>
    </w:p>
    <w:p w14:paraId="5F135FB4" w14:textId="77777777" w:rsidR="00A31956" w:rsidRDefault="00A31956" w:rsidP="00A31956">
      <w:pPr>
        <w:pStyle w:val="11"/>
        <w:rPr>
          <w:rtl/>
        </w:rPr>
      </w:pPr>
      <w:r w:rsidRPr="00D943FA">
        <w:rPr>
          <w:rtl/>
        </w:rPr>
        <w:t xml:space="preserve">לא תעשה גרידא מנלן דדחי? דכתיב: לא תלבש שעטנז, גדילים תעשה לך, ואמר רבי אלעזר: סמוכים מן התורה מנין? שנאמר: סמוכים לעד לעולם עשוים באמת וישר. </w:t>
      </w:r>
    </w:p>
    <w:p w14:paraId="054B7375" w14:textId="77777777" w:rsidR="00A31956" w:rsidRPr="00D943FA" w:rsidRDefault="00A31956" w:rsidP="00A31956">
      <w:pPr>
        <w:pStyle w:val="a4"/>
        <w:rPr>
          <w:rtl/>
        </w:rPr>
      </w:pPr>
      <w:r w:rsidRPr="00D943FA">
        <w:rPr>
          <w:rFonts w:hint="eastAsia"/>
          <w:rtl/>
        </w:rPr>
        <w:t>לכאורה</w:t>
      </w:r>
      <w:r w:rsidRPr="00D943FA">
        <w:rPr>
          <w:rtl/>
        </w:rPr>
        <w:t xml:space="preserve">, </w:t>
      </w:r>
      <w:r w:rsidRPr="00D943FA">
        <w:rPr>
          <w:rFonts w:hint="eastAsia"/>
          <w:rtl/>
        </w:rPr>
        <w:t>זוהי</w:t>
      </w:r>
      <w:r w:rsidRPr="00D943FA">
        <w:rPr>
          <w:rtl/>
        </w:rPr>
        <w:t xml:space="preserve"> </w:t>
      </w:r>
      <w:r w:rsidRPr="00D943FA">
        <w:rPr>
          <w:rFonts w:hint="eastAsia"/>
          <w:rtl/>
        </w:rPr>
        <w:t>ראיה</w:t>
      </w:r>
      <w:r w:rsidRPr="00D943FA">
        <w:rPr>
          <w:rtl/>
        </w:rPr>
        <w:t xml:space="preserve"> </w:t>
      </w:r>
      <w:r w:rsidRPr="00D943FA">
        <w:rPr>
          <w:rFonts w:hint="eastAsia"/>
          <w:rtl/>
        </w:rPr>
        <w:t>ברורה</w:t>
      </w:r>
      <w:r w:rsidRPr="00D943FA">
        <w:rPr>
          <w:rtl/>
        </w:rPr>
        <w:t xml:space="preserve"> </w:t>
      </w:r>
      <w:r w:rsidRPr="00D943FA">
        <w:rPr>
          <w:rFonts w:hint="eastAsia"/>
          <w:rtl/>
        </w:rPr>
        <w:t>להבנתו</w:t>
      </w:r>
      <w:r w:rsidRPr="00D943FA">
        <w:rPr>
          <w:rtl/>
        </w:rPr>
        <w:t xml:space="preserve"> של </w:t>
      </w:r>
      <w:r w:rsidRPr="00D943FA">
        <w:rPr>
          <w:rFonts w:hint="eastAsia"/>
          <w:rtl/>
        </w:rPr>
        <w:t>התרצן</w:t>
      </w:r>
      <w:r w:rsidRPr="00D943FA">
        <w:rPr>
          <w:rtl/>
        </w:rPr>
        <w:t xml:space="preserve"> בסוגייתנו.</w:t>
      </w:r>
    </w:p>
    <w:p w14:paraId="3A98F4AB" w14:textId="77777777" w:rsidR="00A31956" w:rsidRPr="00D943FA" w:rsidRDefault="00A31956" w:rsidP="00A31956">
      <w:pPr>
        <w:pStyle w:val="a4"/>
        <w:rPr>
          <w:rtl/>
        </w:rPr>
      </w:pPr>
      <w:r w:rsidRPr="00D943FA">
        <w:rPr>
          <w:rFonts w:hint="eastAsia"/>
          <w:rtl/>
        </w:rPr>
        <w:t>עם</w:t>
      </w:r>
      <w:r w:rsidRPr="00D943FA">
        <w:rPr>
          <w:rtl/>
        </w:rPr>
        <w:t xml:space="preserve"> זאת, </w:t>
      </w:r>
      <w:r w:rsidRPr="00D943FA">
        <w:rPr>
          <w:rFonts w:hint="eastAsia"/>
          <w:rtl/>
        </w:rPr>
        <w:t>דברים</w:t>
      </w:r>
      <w:r w:rsidRPr="00D943FA">
        <w:rPr>
          <w:rtl/>
        </w:rPr>
        <w:t xml:space="preserve"> אלו מעלים מספר קשיים. </w:t>
      </w:r>
      <w:r w:rsidRPr="00D943FA">
        <w:rPr>
          <w:rFonts w:hint="eastAsia"/>
          <w:rtl/>
        </w:rPr>
        <w:t>ישנם</w:t>
      </w:r>
      <w:r w:rsidRPr="00D943FA">
        <w:rPr>
          <w:rtl/>
        </w:rPr>
        <w:t xml:space="preserve"> </w:t>
      </w:r>
      <w:r w:rsidRPr="00D943FA">
        <w:rPr>
          <w:rFonts w:hint="eastAsia"/>
          <w:rtl/>
        </w:rPr>
        <w:t>מקורות</w:t>
      </w:r>
      <w:r w:rsidRPr="00D943FA">
        <w:rPr>
          <w:rtl/>
        </w:rPr>
        <w:t xml:space="preserve"> </w:t>
      </w:r>
      <w:r w:rsidRPr="00D943FA">
        <w:rPr>
          <w:rFonts w:hint="eastAsia"/>
          <w:rtl/>
        </w:rPr>
        <w:t>המערערים</w:t>
      </w:r>
      <w:r w:rsidRPr="00D943FA">
        <w:rPr>
          <w:rtl/>
        </w:rPr>
        <w:t xml:space="preserve"> </w:t>
      </w:r>
      <w:r w:rsidRPr="00D943FA">
        <w:rPr>
          <w:rFonts w:hint="eastAsia"/>
          <w:rtl/>
        </w:rPr>
        <w:t>לכאורה</w:t>
      </w:r>
      <w:r w:rsidRPr="00D943FA">
        <w:rPr>
          <w:rtl/>
        </w:rPr>
        <w:t xml:space="preserve"> על ההנחה </w:t>
      </w:r>
      <w:r w:rsidRPr="00D943FA">
        <w:rPr>
          <w:rFonts w:hint="eastAsia"/>
          <w:rtl/>
        </w:rPr>
        <w:t>שהיתר</w:t>
      </w:r>
      <w:r w:rsidRPr="00D943FA">
        <w:rPr>
          <w:rtl/>
        </w:rPr>
        <w:t xml:space="preserve"> </w:t>
      </w:r>
      <w:r>
        <w:rPr>
          <w:rtl/>
        </w:rPr>
        <w:t>כלאים</w:t>
      </w:r>
      <w:r w:rsidRPr="00D943FA">
        <w:rPr>
          <w:rtl/>
        </w:rPr>
        <w:t xml:space="preserve"> בציצית מושתת על דין עשה דוחה לא תעשה. </w:t>
      </w:r>
      <w:r>
        <w:rPr>
          <w:rFonts w:hint="cs"/>
          <w:rtl/>
        </w:rPr>
        <w:t xml:space="preserve">בסוגיה אחרת </w:t>
      </w:r>
      <w:r w:rsidRPr="00D943FA">
        <w:rPr>
          <w:rFonts w:hint="eastAsia"/>
          <w:rtl/>
        </w:rPr>
        <w:t>הגמרא</w:t>
      </w:r>
      <w:r w:rsidRPr="00D943FA">
        <w:rPr>
          <w:rtl/>
        </w:rPr>
        <w:t xml:space="preserve"> (</w:t>
      </w:r>
      <w:r>
        <w:rPr>
          <w:rFonts w:hint="cs"/>
          <w:rtl/>
        </w:rPr>
        <w:t xml:space="preserve">מנחות </w:t>
      </w:r>
      <w:r w:rsidRPr="00D943FA">
        <w:rPr>
          <w:rtl/>
        </w:rPr>
        <w:t xml:space="preserve">לט:) </w:t>
      </w:r>
      <w:r w:rsidRPr="00D943FA">
        <w:rPr>
          <w:rFonts w:hint="eastAsia"/>
          <w:rtl/>
        </w:rPr>
        <w:t>אומרת</w:t>
      </w:r>
      <w:r w:rsidRPr="00D943FA">
        <w:rPr>
          <w:rtl/>
        </w:rPr>
        <w:t xml:space="preserve">, </w:t>
      </w:r>
      <w:r w:rsidRPr="00D943FA">
        <w:rPr>
          <w:rFonts w:hint="eastAsia"/>
          <w:rtl/>
        </w:rPr>
        <w:t>ש</w:t>
      </w:r>
      <w:r w:rsidRPr="00D943FA">
        <w:rPr>
          <w:rtl/>
        </w:rPr>
        <w:t>"חוטי צמר פוטרין בשל פשתן ושל פשתן פוטרין בשל צמר". הגמרא מתירה אפוא את הטלתם של חוטי פשתן בבגד העשוי צמר, אף שלכאורה ניתן לקיים את המצווה בל</w:t>
      </w:r>
      <w:r w:rsidRPr="00D943FA">
        <w:rPr>
          <w:rFonts w:hint="eastAsia"/>
          <w:rtl/>
        </w:rPr>
        <w:t>א</w:t>
      </w:r>
      <w:r w:rsidRPr="00D943FA">
        <w:rPr>
          <w:rtl/>
        </w:rPr>
        <w:t xml:space="preserve"> לעבור על האיסור באמצעות הטלת חוטי פשתן. </w:t>
      </w:r>
      <w:r w:rsidRPr="00D943FA">
        <w:rPr>
          <w:rFonts w:hint="eastAsia"/>
          <w:rtl/>
        </w:rPr>
        <w:t>משמע</w:t>
      </w:r>
      <w:r>
        <w:rPr>
          <w:rFonts w:hint="cs"/>
          <w:rtl/>
        </w:rPr>
        <w:t>,</w:t>
      </w:r>
      <w:r w:rsidRPr="00D943FA">
        <w:rPr>
          <w:rtl/>
        </w:rPr>
        <w:t xml:space="preserve"> דבריו של ריש לקיש אינם אמורים ביחס להתנגשות של ציצית ב</w:t>
      </w:r>
      <w:r>
        <w:rPr>
          <w:rtl/>
        </w:rPr>
        <w:t>כלאים</w:t>
      </w:r>
      <w:r w:rsidRPr="00D943FA">
        <w:rPr>
          <w:rtl/>
        </w:rPr>
        <w:t>.</w:t>
      </w:r>
    </w:p>
    <w:p w14:paraId="18EF218F" w14:textId="77777777" w:rsidR="00A31956" w:rsidRDefault="00A31956" w:rsidP="00A31956">
      <w:pPr>
        <w:pStyle w:val="a4"/>
        <w:rPr>
          <w:rtl/>
        </w:rPr>
      </w:pPr>
      <w:r w:rsidRPr="00D943FA">
        <w:rPr>
          <w:rFonts w:hint="eastAsia"/>
          <w:rtl/>
        </w:rPr>
        <w:t>הבנה</w:t>
      </w:r>
      <w:r w:rsidRPr="00D943FA">
        <w:rPr>
          <w:rtl/>
        </w:rPr>
        <w:t xml:space="preserve"> </w:t>
      </w:r>
      <w:r w:rsidRPr="00D943FA">
        <w:rPr>
          <w:rFonts w:hint="eastAsia"/>
          <w:rtl/>
        </w:rPr>
        <w:t>זו</w:t>
      </w:r>
      <w:r w:rsidRPr="00D943FA">
        <w:rPr>
          <w:rtl/>
        </w:rPr>
        <w:t xml:space="preserve"> עולה גם מדברי הספרי: </w:t>
      </w:r>
    </w:p>
    <w:p w14:paraId="28E731D5" w14:textId="77777777" w:rsidR="00A31956" w:rsidRDefault="00A31956" w:rsidP="00A31956">
      <w:pPr>
        <w:pStyle w:val="11"/>
        <w:rPr>
          <w:rtl/>
        </w:rPr>
      </w:pPr>
      <w:r>
        <w:rPr>
          <w:rFonts w:hint="cs"/>
          <w:rtl/>
        </w:rPr>
        <w:t>'</w:t>
      </w:r>
      <w:r w:rsidRPr="00D943FA">
        <w:rPr>
          <w:rtl/>
        </w:rPr>
        <w:t>לא תלבש שעטנז</w:t>
      </w:r>
      <w:r>
        <w:rPr>
          <w:rFonts w:hint="cs"/>
          <w:rtl/>
        </w:rPr>
        <w:t>';</w:t>
      </w:r>
      <w:r w:rsidRPr="00D943FA">
        <w:rPr>
          <w:rtl/>
        </w:rPr>
        <w:t xml:space="preserve"> </w:t>
      </w:r>
      <w:r>
        <w:rPr>
          <w:rFonts w:hint="cs"/>
          <w:rtl/>
        </w:rPr>
        <w:t>'</w:t>
      </w:r>
      <w:r w:rsidRPr="00D943FA">
        <w:rPr>
          <w:rtl/>
        </w:rPr>
        <w:t>גדילים תעשה לך</w:t>
      </w:r>
      <w:r>
        <w:rPr>
          <w:rFonts w:hint="cs"/>
          <w:rtl/>
        </w:rPr>
        <w:t>'</w:t>
      </w:r>
      <w:r w:rsidRPr="00D943FA">
        <w:rPr>
          <w:rtl/>
        </w:rPr>
        <w:t xml:space="preserve">, שניהם נאמרו בדבור אחד, </w:t>
      </w:r>
      <w:r>
        <w:rPr>
          <w:rFonts w:hint="cs"/>
          <w:rtl/>
        </w:rPr>
        <w:t>'</w:t>
      </w:r>
      <w:r w:rsidRPr="00D943FA">
        <w:rPr>
          <w:rtl/>
        </w:rPr>
        <w:t>זכור</w:t>
      </w:r>
      <w:r>
        <w:rPr>
          <w:rFonts w:hint="cs"/>
          <w:rtl/>
        </w:rPr>
        <w:t>'</w:t>
      </w:r>
      <w:r w:rsidRPr="00D943FA">
        <w:rPr>
          <w:rtl/>
        </w:rPr>
        <w:t xml:space="preserve"> ו</w:t>
      </w:r>
      <w:r>
        <w:rPr>
          <w:rFonts w:hint="cs"/>
          <w:rtl/>
        </w:rPr>
        <w:t>'</w:t>
      </w:r>
      <w:r w:rsidRPr="00D943FA">
        <w:rPr>
          <w:rtl/>
        </w:rPr>
        <w:t>שמור</w:t>
      </w:r>
      <w:r>
        <w:rPr>
          <w:rFonts w:hint="cs"/>
          <w:rtl/>
        </w:rPr>
        <w:t>'</w:t>
      </w:r>
      <w:r w:rsidRPr="00D943FA">
        <w:rPr>
          <w:rtl/>
        </w:rPr>
        <w:t xml:space="preserve"> שניהם נאמרו בדבור אחד, </w:t>
      </w:r>
      <w:r>
        <w:rPr>
          <w:rFonts w:hint="cs"/>
          <w:rtl/>
        </w:rPr>
        <w:t>'</w:t>
      </w:r>
      <w:r w:rsidRPr="00D943FA">
        <w:rPr>
          <w:rtl/>
        </w:rPr>
        <w:t>מחלליה מות יומת</w:t>
      </w:r>
      <w:r>
        <w:rPr>
          <w:rFonts w:hint="cs"/>
          <w:rtl/>
        </w:rPr>
        <w:t>';</w:t>
      </w:r>
      <w:r w:rsidRPr="00D943FA">
        <w:rPr>
          <w:rtl/>
        </w:rPr>
        <w:t xml:space="preserve"> </w:t>
      </w:r>
      <w:r>
        <w:rPr>
          <w:rFonts w:hint="cs"/>
          <w:rtl/>
        </w:rPr>
        <w:t>'</w:t>
      </w:r>
      <w:r w:rsidRPr="00D943FA">
        <w:rPr>
          <w:rtl/>
        </w:rPr>
        <w:t>וביום השבת שני כבשים בני שנה</w:t>
      </w:r>
      <w:r>
        <w:rPr>
          <w:rFonts w:hint="cs"/>
          <w:rtl/>
        </w:rPr>
        <w:t>'</w:t>
      </w:r>
      <w:r w:rsidRPr="00D943FA">
        <w:rPr>
          <w:rtl/>
        </w:rPr>
        <w:t xml:space="preserve"> שניהם נאמרו בדבור אחד, </w:t>
      </w:r>
      <w:r>
        <w:rPr>
          <w:rFonts w:hint="cs"/>
          <w:rtl/>
        </w:rPr>
        <w:t>'</w:t>
      </w:r>
      <w:r w:rsidRPr="00D943FA">
        <w:rPr>
          <w:rtl/>
        </w:rPr>
        <w:t>ערות אשת אחיך לא תגלה</w:t>
      </w:r>
      <w:r>
        <w:rPr>
          <w:rFonts w:hint="cs"/>
          <w:rtl/>
        </w:rPr>
        <w:t>';</w:t>
      </w:r>
      <w:r w:rsidRPr="00D943FA">
        <w:rPr>
          <w:rtl/>
        </w:rPr>
        <w:t xml:space="preserve"> </w:t>
      </w:r>
      <w:r>
        <w:rPr>
          <w:rFonts w:hint="cs"/>
          <w:rtl/>
        </w:rPr>
        <w:t>'</w:t>
      </w:r>
      <w:r w:rsidRPr="00D943FA">
        <w:rPr>
          <w:rtl/>
        </w:rPr>
        <w:t>יבמה יבא עליה</w:t>
      </w:r>
      <w:r>
        <w:rPr>
          <w:rFonts w:hint="cs"/>
          <w:rtl/>
        </w:rPr>
        <w:t>'</w:t>
      </w:r>
      <w:r w:rsidRPr="00D943FA">
        <w:rPr>
          <w:rtl/>
        </w:rPr>
        <w:t xml:space="preserve"> שניהם נאמרו </w:t>
      </w:r>
      <w:r w:rsidRPr="00D943FA">
        <w:rPr>
          <w:rtl/>
        </w:rPr>
        <w:lastRenderedPageBreak/>
        <w:t xml:space="preserve">בדבור אחד, </w:t>
      </w:r>
      <w:r>
        <w:rPr>
          <w:rFonts w:hint="cs"/>
          <w:rtl/>
        </w:rPr>
        <w:t>'</w:t>
      </w:r>
      <w:r w:rsidRPr="00D943FA">
        <w:rPr>
          <w:rtl/>
        </w:rPr>
        <w:t>וכל בת יורשת נחלה</w:t>
      </w:r>
      <w:r>
        <w:rPr>
          <w:rFonts w:hint="cs"/>
          <w:rtl/>
        </w:rPr>
        <w:t>';</w:t>
      </w:r>
      <w:r w:rsidRPr="00D943FA">
        <w:rPr>
          <w:rtl/>
        </w:rPr>
        <w:t xml:space="preserve"> </w:t>
      </w:r>
      <w:r>
        <w:rPr>
          <w:rFonts w:hint="cs"/>
          <w:rtl/>
        </w:rPr>
        <w:t>'</w:t>
      </w:r>
      <w:r w:rsidRPr="00D943FA">
        <w:rPr>
          <w:rtl/>
        </w:rPr>
        <w:t>ולא תסוב נחלה ממטה אל מטה</w:t>
      </w:r>
      <w:r>
        <w:rPr>
          <w:rFonts w:hint="cs"/>
          <w:rtl/>
        </w:rPr>
        <w:t>'</w:t>
      </w:r>
      <w:r w:rsidRPr="00D943FA">
        <w:rPr>
          <w:rtl/>
        </w:rPr>
        <w:t xml:space="preserve"> שניהם נאמרו בדבור אחד</w:t>
      </w:r>
      <w:r>
        <w:rPr>
          <w:rFonts w:hint="cs"/>
          <w:rtl/>
        </w:rPr>
        <w:t>,</w:t>
      </w:r>
      <w:r w:rsidRPr="00D943FA">
        <w:rPr>
          <w:rtl/>
        </w:rPr>
        <w:t xml:space="preserve"> מה שאי אפשר לבשר ודם לומר שני דברים כאחת שנאמר </w:t>
      </w:r>
      <w:r>
        <w:rPr>
          <w:rFonts w:hint="cs"/>
          <w:rtl/>
        </w:rPr>
        <w:t>'</w:t>
      </w:r>
      <w:r w:rsidRPr="00D943FA">
        <w:rPr>
          <w:rtl/>
        </w:rPr>
        <w:t xml:space="preserve">אחת דבר </w:t>
      </w:r>
      <w:r>
        <w:rPr>
          <w:rtl/>
        </w:rPr>
        <w:br/>
      </w:r>
      <w:r w:rsidRPr="00D943FA">
        <w:rPr>
          <w:rtl/>
        </w:rPr>
        <w:t>א</w:t>
      </w:r>
      <w:r>
        <w:rPr>
          <w:rFonts w:hint="eastAsia"/>
          <w:rtl/>
        </w:rPr>
        <w:t>־</w:t>
      </w:r>
      <w:r w:rsidRPr="00D943FA">
        <w:rPr>
          <w:rtl/>
        </w:rPr>
        <w:t>ל</w:t>
      </w:r>
      <w:r w:rsidRPr="00D943FA">
        <w:rPr>
          <w:rFonts w:hint="eastAsia"/>
          <w:rtl/>
        </w:rPr>
        <w:t>ו</w:t>
      </w:r>
      <w:r w:rsidRPr="00D943FA">
        <w:rPr>
          <w:rtl/>
        </w:rPr>
        <w:t>הים שתים זו שמענו</w:t>
      </w:r>
      <w:r>
        <w:rPr>
          <w:rFonts w:hint="cs"/>
          <w:rtl/>
        </w:rPr>
        <w:t>'</w:t>
      </w:r>
      <w:r w:rsidRPr="00D943FA">
        <w:rPr>
          <w:rtl/>
        </w:rPr>
        <w:t xml:space="preserve">. </w:t>
      </w:r>
      <w:r>
        <w:rPr>
          <w:rtl/>
        </w:rPr>
        <w:tab/>
      </w:r>
      <w:r>
        <w:rPr>
          <w:rFonts w:hint="cs"/>
          <w:rtl/>
        </w:rPr>
        <w:t xml:space="preserve">  </w:t>
      </w:r>
      <w:r w:rsidRPr="00D943FA">
        <w:rPr>
          <w:rtl/>
        </w:rPr>
        <w:t>(</w:t>
      </w:r>
      <w:r>
        <w:rPr>
          <w:rFonts w:hint="cs"/>
          <w:rtl/>
        </w:rPr>
        <w:t xml:space="preserve">דברים, </w:t>
      </w:r>
      <w:r w:rsidRPr="00D943FA">
        <w:rPr>
          <w:rFonts w:hint="eastAsia"/>
          <w:rtl/>
        </w:rPr>
        <w:t>רל</w:t>
      </w:r>
      <w:r>
        <w:rPr>
          <w:rFonts w:hint="cs"/>
          <w:rtl/>
        </w:rPr>
        <w:t>"</w:t>
      </w:r>
      <w:r w:rsidRPr="00D943FA">
        <w:rPr>
          <w:rFonts w:hint="eastAsia"/>
          <w:rtl/>
        </w:rPr>
        <w:t>ג</w:t>
      </w:r>
      <w:r w:rsidRPr="00D943FA">
        <w:rPr>
          <w:rtl/>
        </w:rPr>
        <w:t>)</w:t>
      </w:r>
    </w:p>
    <w:p w14:paraId="486F8BC6" w14:textId="77777777" w:rsidR="00A31956" w:rsidRPr="00D943FA" w:rsidRDefault="00A31956" w:rsidP="00A31956">
      <w:pPr>
        <w:pStyle w:val="a4"/>
        <w:rPr>
          <w:rtl/>
        </w:rPr>
      </w:pPr>
      <w:r w:rsidRPr="00D943FA">
        <w:rPr>
          <w:rFonts w:hint="eastAsia"/>
          <w:rtl/>
        </w:rPr>
        <w:t>הספרי</w:t>
      </w:r>
      <w:r w:rsidRPr="00D943FA">
        <w:rPr>
          <w:rtl/>
        </w:rPr>
        <w:t xml:space="preserve"> </w:t>
      </w:r>
      <w:r w:rsidRPr="00D943FA">
        <w:rPr>
          <w:rFonts w:hint="eastAsia"/>
          <w:rtl/>
        </w:rPr>
        <w:t>מזכיר</w:t>
      </w:r>
      <w:r w:rsidRPr="00D943FA">
        <w:rPr>
          <w:rtl/>
        </w:rPr>
        <w:t xml:space="preserve"> </w:t>
      </w:r>
      <w:r w:rsidRPr="00D943FA">
        <w:rPr>
          <w:rFonts w:hint="eastAsia"/>
          <w:rtl/>
        </w:rPr>
        <w:t>את</w:t>
      </w:r>
      <w:r w:rsidRPr="00D943FA">
        <w:rPr>
          <w:rtl/>
        </w:rPr>
        <w:t xml:space="preserve"> </w:t>
      </w:r>
      <w:r w:rsidRPr="00D943FA">
        <w:rPr>
          <w:rFonts w:hint="eastAsia"/>
          <w:rtl/>
        </w:rPr>
        <w:t>איסור</w:t>
      </w:r>
      <w:r w:rsidRPr="00D943FA">
        <w:rPr>
          <w:rtl/>
        </w:rPr>
        <w:t xml:space="preserve"> </w:t>
      </w:r>
      <w:r>
        <w:rPr>
          <w:rFonts w:hint="eastAsia"/>
          <w:rtl/>
        </w:rPr>
        <w:t>כלאים</w:t>
      </w:r>
      <w:r w:rsidRPr="00D943FA">
        <w:rPr>
          <w:rtl/>
        </w:rPr>
        <w:t xml:space="preserve"> </w:t>
      </w:r>
      <w:r w:rsidRPr="00D943FA">
        <w:rPr>
          <w:rFonts w:hint="eastAsia"/>
          <w:rtl/>
        </w:rPr>
        <w:t>ואת</w:t>
      </w:r>
      <w:r w:rsidRPr="00D943FA">
        <w:rPr>
          <w:rtl/>
        </w:rPr>
        <w:t xml:space="preserve"> </w:t>
      </w:r>
      <w:r w:rsidRPr="00D943FA">
        <w:rPr>
          <w:rFonts w:hint="eastAsia"/>
          <w:rtl/>
        </w:rPr>
        <w:t>מצוות</w:t>
      </w:r>
      <w:r w:rsidRPr="00D943FA">
        <w:rPr>
          <w:rtl/>
        </w:rPr>
        <w:t xml:space="preserve"> </w:t>
      </w:r>
      <w:r w:rsidRPr="00D943FA">
        <w:rPr>
          <w:rFonts w:hint="eastAsia"/>
          <w:rtl/>
        </w:rPr>
        <w:t>ציצית</w:t>
      </w:r>
      <w:r w:rsidRPr="00D943FA">
        <w:rPr>
          <w:rtl/>
        </w:rPr>
        <w:t xml:space="preserve"> </w:t>
      </w:r>
      <w:r w:rsidRPr="00D943FA">
        <w:rPr>
          <w:rFonts w:hint="eastAsia"/>
          <w:rtl/>
        </w:rPr>
        <w:t>כשתי</w:t>
      </w:r>
      <w:r w:rsidRPr="00D943FA">
        <w:rPr>
          <w:rtl/>
        </w:rPr>
        <w:t xml:space="preserve"> </w:t>
      </w:r>
      <w:r w:rsidRPr="00D943FA">
        <w:rPr>
          <w:rFonts w:hint="eastAsia"/>
          <w:rtl/>
        </w:rPr>
        <w:t>מצוות</w:t>
      </w:r>
      <w:r w:rsidRPr="00D943FA">
        <w:rPr>
          <w:rtl/>
        </w:rPr>
        <w:t xml:space="preserve"> </w:t>
      </w:r>
      <w:r w:rsidRPr="00D943FA">
        <w:rPr>
          <w:rFonts w:hint="eastAsia"/>
          <w:rtl/>
        </w:rPr>
        <w:t>ש</w:t>
      </w:r>
      <w:r w:rsidRPr="00D943FA">
        <w:rPr>
          <w:rtl/>
        </w:rPr>
        <w:t xml:space="preserve">"נאמרו </w:t>
      </w:r>
      <w:r w:rsidRPr="00D943FA">
        <w:rPr>
          <w:rFonts w:hint="eastAsia"/>
          <w:rtl/>
        </w:rPr>
        <w:t>בדיבור</w:t>
      </w:r>
      <w:r w:rsidRPr="00D943FA">
        <w:rPr>
          <w:rtl/>
        </w:rPr>
        <w:t xml:space="preserve"> </w:t>
      </w:r>
      <w:r w:rsidRPr="00D943FA">
        <w:rPr>
          <w:rFonts w:hint="eastAsia"/>
          <w:rtl/>
        </w:rPr>
        <w:t>אחד</w:t>
      </w:r>
      <w:r w:rsidRPr="00D943FA">
        <w:rPr>
          <w:rtl/>
        </w:rPr>
        <w:t xml:space="preserve">", </w:t>
      </w:r>
      <w:r w:rsidRPr="00D943FA">
        <w:rPr>
          <w:rFonts w:hint="eastAsia"/>
          <w:rtl/>
        </w:rPr>
        <w:t>בדומה</w:t>
      </w:r>
      <w:r w:rsidRPr="00D943FA">
        <w:rPr>
          <w:rtl/>
        </w:rPr>
        <w:t xml:space="preserve"> </w:t>
      </w:r>
      <w:r w:rsidRPr="00D943FA">
        <w:rPr>
          <w:rFonts w:hint="eastAsia"/>
          <w:rtl/>
        </w:rPr>
        <w:t>לאיסור</w:t>
      </w:r>
      <w:r w:rsidRPr="00D943FA">
        <w:rPr>
          <w:rtl/>
        </w:rPr>
        <w:t xml:space="preserve"> </w:t>
      </w:r>
      <w:r w:rsidRPr="00D943FA">
        <w:rPr>
          <w:rFonts w:hint="eastAsia"/>
          <w:rtl/>
        </w:rPr>
        <w:t>המלאכה</w:t>
      </w:r>
      <w:r w:rsidRPr="00D943FA">
        <w:rPr>
          <w:rtl/>
        </w:rPr>
        <w:t xml:space="preserve"> </w:t>
      </w:r>
      <w:r w:rsidRPr="00D943FA">
        <w:rPr>
          <w:rFonts w:hint="eastAsia"/>
          <w:rtl/>
        </w:rPr>
        <w:t>בשבת</w:t>
      </w:r>
      <w:r w:rsidRPr="00D943FA">
        <w:rPr>
          <w:rtl/>
        </w:rPr>
        <w:t xml:space="preserve"> </w:t>
      </w:r>
      <w:r w:rsidRPr="00D943FA">
        <w:rPr>
          <w:rFonts w:hint="eastAsia"/>
          <w:rtl/>
        </w:rPr>
        <w:t>ולחובת</w:t>
      </w:r>
      <w:r w:rsidRPr="00D943FA">
        <w:rPr>
          <w:rtl/>
        </w:rPr>
        <w:t xml:space="preserve"> </w:t>
      </w:r>
      <w:r w:rsidRPr="00D943FA">
        <w:rPr>
          <w:rFonts w:hint="eastAsia"/>
          <w:rtl/>
        </w:rPr>
        <w:t>הקרבת</w:t>
      </w:r>
      <w:r w:rsidRPr="00D943FA">
        <w:rPr>
          <w:rtl/>
        </w:rPr>
        <w:t xml:space="preserve"> </w:t>
      </w:r>
      <w:r w:rsidRPr="00D943FA">
        <w:rPr>
          <w:rFonts w:hint="eastAsia"/>
          <w:rtl/>
        </w:rPr>
        <w:t>המוספים</w:t>
      </w:r>
      <w:r w:rsidRPr="00D943FA">
        <w:rPr>
          <w:rtl/>
        </w:rPr>
        <w:t xml:space="preserve">, שהיא חובה גמורה שוודאי הותרה בשבת. כך גם מצוות ייבום ביחס לאיסור ערוות אשת אח, וכך גם דין ירושת הבת. כריכתם של צמדים אלו מעלה, </w:t>
      </w:r>
      <w:r w:rsidRPr="00D943FA">
        <w:rPr>
          <w:rFonts w:hint="eastAsia"/>
          <w:rtl/>
        </w:rPr>
        <w:t>שהיתר</w:t>
      </w:r>
      <w:r w:rsidRPr="00D943FA">
        <w:rPr>
          <w:rtl/>
        </w:rPr>
        <w:t xml:space="preserve"> </w:t>
      </w:r>
      <w:r>
        <w:rPr>
          <w:rtl/>
        </w:rPr>
        <w:t>כלאים</w:t>
      </w:r>
      <w:r w:rsidRPr="00D943FA">
        <w:rPr>
          <w:rtl/>
        </w:rPr>
        <w:t xml:space="preserve"> בציצית מפורש </w:t>
      </w:r>
      <w:r w:rsidRPr="00D943FA">
        <w:rPr>
          <w:rFonts w:hint="eastAsia"/>
          <w:rtl/>
        </w:rPr>
        <w:t>בתורה</w:t>
      </w:r>
      <w:r w:rsidRPr="00D943FA">
        <w:rPr>
          <w:rtl/>
        </w:rPr>
        <w:t xml:space="preserve">, </w:t>
      </w:r>
      <w:r w:rsidRPr="00D943FA">
        <w:rPr>
          <w:rFonts w:hint="eastAsia"/>
          <w:rtl/>
        </w:rPr>
        <w:t>ואינו</w:t>
      </w:r>
      <w:r w:rsidRPr="00D943FA">
        <w:rPr>
          <w:rtl/>
        </w:rPr>
        <w:t xml:space="preserve"> היתר הנובע מדין עשה דוחה לא תעשה.</w:t>
      </w:r>
    </w:p>
    <w:p w14:paraId="7A520B22" w14:textId="77777777" w:rsidR="00A31956" w:rsidRPr="00D943FA" w:rsidRDefault="00A31956" w:rsidP="00A31956">
      <w:pPr>
        <w:pStyle w:val="a4"/>
        <w:rPr>
          <w:rtl/>
        </w:rPr>
      </w:pPr>
      <w:r w:rsidRPr="00D943FA">
        <w:rPr>
          <w:rFonts w:hint="eastAsia"/>
          <w:rtl/>
        </w:rPr>
        <w:t>המתח</w:t>
      </w:r>
      <w:r w:rsidRPr="00D943FA">
        <w:rPr>
          <w:rtl/>
        </w:rPr>
        <w:t xml:space="preserve"> בין המקורות משתקף </w:t>
      </w:r>
      <w:r w:rsidRPr="00D943FA">
        <w:rPr>
          <w:rFonts w:hint="eastAsia"/>
          <w:rtl/>
        </w:rPr>
        <w:t>בראשונים</w:t>
      </w:r>
      <w:r w:rsidRPr="00D943FA">
        <w:rPr>
          <w:rtl/>
        </w:rPr>
        <w:t>. הרשב"א (יבמות ד:</w:t>
      </w:r>
      <w:r>
        <w:rPr>
          <w:rFonts w:hint="cs"/>
          <w:rtl/>
        </w:rPr>
        <w:t xml:space="preserve"> ד"ה כתב רחמנא</w:t>
      </w:r>
      <w:r w:rsidRPr="00D943FA">
        <w:rPr>
          <w:rtl/>
        </w:rPr>
        <w:t xml:space="preserve">), סבר שהיתר </w:t>
      </w:r>
      <w:r>
        <w:rPr>
          <w:rtl/>
        </w:rPr>
        <w:t>כלאים</w:t>
      </w:r>
      <w:r w:rsidRPr="00D943FA">
        <w:rPr>
          <w:rtl/>
        </w:rPr>
        <w:t xml:space="preserve"> בציצית מושתת על דין עשה דוחה לא תעשה. את הסוגי</w:t>
      </w:r>
      <w:r>
        <w:rPr>
          <w:rFonts w:hint="cs"/>
          <w:rtl/>
        </w:rPr>
        <w:t>ה</w:t>
      </w:r>
      <w:r w:rsidRPr="00D943FA">
        <w:rPr>
          <w:rtl/>
        </w:rPr>
        <w:t xml:space="preserve"> המתירה הטלת חוטי פשתן בבגד צמר </w:t>
      </w:r>
      <w:r w:rsidRPr="00D943FA">
        <w:rPr>
          <w:rFonts w:hint="eastAsia"/>
          <w:rtl/>
        </w:rPr>
        <w:t>הוא</w:t>
      </w:r>
      <w:r w:rsidRPr="00D943FA">
        <w:rPr>
          <w:rtl/>
        </w:rPr>
        <w:t xml:space="preserve"> </w:t>
      </w:r>
      <w:r w:rsidRPr="00D943FA">
        <w:rPr>
          <w:rFonts w:hint="eastAsia"/>
          <w:rtl/>
        </w:rPr>
        <w:t>מעמיד</w:t>
      </w:r>
      <w:r w:rsidRPr="00D943FA">
        <w:rPr>
          <w:rtl/>
        </w:rPr>
        <w:t xml:space="preserve"> </w:t>
      </w:r>
      <w:r w:rsidRPr="00D943FA">
        <w:rPr>
          <w:rFonts w:hint="eastAsia"/>
          <w:rtl/>
        </w:rPr>
        <w:t>כשאין</w:t>
      </w:r>
      <w:r w:rsidRPr="00D943FA">
        <w:rPr>
          <w:rtl/>
        </w:rPr>
        <w:t xml:space="preserve"> אפשרות להמנע </w:t>
      </w:r>
      <w:r w:rsidRPr="00D943FA">
        <w:rPr>
          <w:rFonts w:hint="eastAsia"/>
          <w:rtl/>
        </w:rPr>
        <w:t>מ</w:t>
      </w:r>
      <w:r>
        <w:rPr>
          <w:rFonts w:hint="eastAsia"/>
          <w:rtl/>
        </w:rPr>
        <w:t>כלאים</w:t>
      </w:r>
      <w:r w:rsidRPr="00D943FA">
        <w:rPr>
          <w:rtl/>
        </w:rPr>
        <w:t>: "וד</w:t>
      </w:r>
      <w:r>
        <w:rPr>
          <w:rFonts w:hint="cs"/>
          <w:rtl/>
        </w:rPr>
        <w:t>ו</w:t>
      </w:r>
      <w:r w:rsidRPr="00D943FA">
        <w:rPr>
          <w:rtl/>
        </w:rPr>
        <w:t>וקא לבן של צמר בשל פשתים ושל פשתים בשל צמר בדלית ליה ממיניה וא"א לקיים מצות ציצית בלא דחיית ל</w:t>
      </w:r>
      <w:r w:rsidRPr="00D943FA">
        <w:rPr>
          <w:rFonts w:hint="eastAsia"/>
          <w:rtl/>
        </w:rPr>
        <w:t>א</w:t>
      </w:r>
      <w:r w:rsidRPr="00D943FA">
        <w:rPr>
          <w:rtl/>
        </w:rPr>
        <w:t xml:space="preserve"> ת</w:t>
      </w:r>
      <w:r w:rsidRPr="00D943FA">
        <w:rPr>
          <w:rFonts w:hint="eastAsia"/>
          <w:rtl/>
        </w:rPr>
        <w:t>עשה</w:t>
      </w:r>
      <w:r w:rsidRPr="00D943FA">
        <w:rPr>
          <w:rtl/>
        </w:rPr>
        <w:t xml:space="preserve"> אבל היכא דאיכא ממין הכנף אין מטילין לו אלא מינו וכדר</w:t>
      </w:r>
      <w:r w:rsidRPr="00D943FA">
        <w:rPr>
          <w:rFonts w:hint="eastAsia"/>
          <w:rtl/>
        </w:rPr>
        <w:t>יש</w:t>
      </w:r>
      <w:r w:rsidRPr="00D943FA">
        <w:rPr>
          <w:rtl/>
        </w:rPr>
        <w:t xml:space="preserve"> ל</w:t>
      </w:r>
      <w:r w:rsidRPr="00D943FA">
        <w:rPr>
          <w:rFonts w:hint="eastAsia"/>
          <w:rtl/>
        </w:rPr>
        <w:t>קיש</w:t>
      </w:r>
      <w:r>
        <w:rPr>
          <w:rFonts w:hint="cs"/>
          <w:rtl/>
        </w:rPr>
        <w:t>"</w:t>
      </w:r>
      <w:r w:rsidRPr="00D943FA">
        <w:rPr>
          <w:rtl/>
        </w:rPr>
        <w:t>. גם הרמב"ן (</w:t>
      </w:r>
      <w:r>
        <w:rPr>
          <w:rFonts w:hint="cs"/>
          <w:rtl/>
        </w:rPr>
        <w:t>שם</w:t>
      </w:r>
      <w:r w:rsidRPr="00D943FA">
        <w:rPr>
          <w:rtl/>
        </w:rPr>
        <w:t xml:space="preserve"> ד.</w:t>
      </w:r>
      <w:r>
        <w:rPr>
          <w:rFonts w:hint="cs"/>
          <w:rtl/>
        </w:rPr>
        <w:t xml:space="preserve"> ד"ה הא דקאמרינן</w:t>
      </w:r>
      <w:r w:rsidRPr="00D943FA">
        <w:rPr>
          <w:rtl/>
        </w:rPr>
        <w:t xml:space="preserve">) סבור כך, והוא מקשה על הסוברים </w:t>
      </w:r>
      <w:r w:rsidRPr="00D943FA">
        <w:rPr>
          <w:rFonts w:hint="eastAsia"/>
          <w:rtl/>
        </w:rPr>
        <w:t>שמגבלות</w:t>
      </w:r>
      <w:r w:rsidRPr="00D943FA">
        <w:rPr>
          <w:rtl/>
        </w:rPr>
        <w:t xml:space="preserve"> </w:t>
      </w:r>
      <w:r w:rsidRPr="00D943FA">
        <w:rPr>
          <w:rFonts w:hint="eastAsia"/>
          <w:rtl/>
        </w:rPr>
        <w:t>דין</w:t>
      </w:r>
      <w:r w:rsidRPr="00D943FA">
        <w:rPr>
          <w:rtl/>
        </w:rPr>
        <w:t xml:space="preserve"> </w:t>
      </w:r>
      <w:r w:rsidRPr="00D943FA">
        <w:rPr>
          <w:rFonts w:hint="eastAsia"/>
          <w:rtl/>
        </w:rPr>
        <w:t>עשה</w:t>
      </w:r>
      <w:r w:rsidRPr="00D943FA">
        <w:rPr>
          <w:rtl/>
        </w:rPr>
        <w:t xml:space="preserve"> </w:t>
      </w:r>
      <w:r w:rsidRPr="00D943FA">
        <w:rPr>
          <w:rFonts w:hint="eastAsia"/>
          <w:rtl/>
        </w:rPr>
        <w:t>דוחה</w:t>
      </w:r>
      <w:r w:rsidRPr="00D943FA">
        <w:rPr>
          <w:rtl/>
        </w:rPr>
        <w:t xml:space="preserve"> </w:t>
      </w:r>
      <w:r w:rsidRPr="00D943FA">
        <w:rPr>
          <w:rFonts w:hint="eastAsia"/>
          <w:rtl/>
        </w:rPr>
        <w:t>לא</w:t>
      </w:r>
      <w:r w:rsidRPr="00D943FA">
        <w:rPr>
          <w:rtl/>
        </w:rPr>
        <w:t xml:space="preserve"> </w:t>
      </w:r>
      <w:r w:rsidRPr="00D943FA">
        <w:rPr>
          <w:rFonts w:hint="eastAsia"/>
          <w:rtl/>
        </w:rPr>
        <w:t>תעשה</w:t>
      </w:r>
      <w:r w:rsidRPr="00D943FA">
        <w:rPr>
          <w:rtl/>
        </w:rPr>
        <w:t xml:space="preserve"> </w:t>
      </w:r>
      <w:r w:rsidRPr="00D943FA">
        <w:rPr>
          <w:rFonts w:hint="eastAsia"/>
          <w:rtl/>
        </w:rPr>
        <w:t>אינן</w:t>
      </w:r>
      <w:r w:rsidRPr="00D943FA">
        <w:rPr>
          <w:rtl/>
        </w:rPr>
        <w:t xml:space="preserve"> </w:t>
      </w:r>
      <w:r w:rsidRPr="00D943FA">
        <w:rPr>
          <w:rFonts w:hint="eastAsia"/>
          <w:rtl/>
        </w:rPr>
        <w:t>חלות</w:t>
      </w:r>
      <w:r w:rsidRPr="00D943FA">
        <w:rPr>
          <w:rtl/>
        </w:rPr>
        <w:t xml:space="preserve"> </w:t>
      </w:r>
      <w:r w:rsidRPr="00D943FA">
        <w:rPr>
          <w:rFonts w:hint="eastAsia"/>
          <w:rtl/>
        </w:rPr>
        <w:t>ב</w:t>
      </w:r>
      <w:r>
        <w:rPr>
          <w:rFonts w:hint="eastAsia"/>
          <w:rtl/>
        </w:rPr>
        <w:t>כלאים</w:t>
      </w:r>
      <w:r w:rsidRPr="00D943FA">
        <w:rPr>
          <w:rtl/>
        </w:rPr>
        <w:t xml:space="preserve"> </w:t>
      </w:r>
      <w:r w:rsidRPr="00D943FA">
        <w:rPr>
          <w:rFonts w:hint="eastAsia"/>
          <w:rtl/>
        </w:rPr>
        <w:t>בציצית</w:t>
      </w:r>
      <w:r w:rsidRPr="00D943FA">
        <w:rPr>
          <w:rtl/>
        </w:rPr>
        <w:t xml:space="preserve">: "ולא נהירא לי דהא מהכא גמרינן לכל התורה דאתי עשה ודחי לא תעשה ואם כן נימא דאפילו בדאפשר לקיים את שניהם לידחי דומיא דציצית". באחד מהסבריו מציע הרמב"ן </w:t>
      </w:r>
      <w:r w:rsidRPr="00D943FA">
        <w:rPr>
          <w:rFonts w:hint="eastAsia"/>
          <w:rtl/>
        </w:rPr>
        <w:t>שדינו</w:t>
      </w:r>
      <w:r w:rsidRPr="00D943FA">
        <w:rPr>
          <w:rtl/>
        </w:rPr>
        <w:t xml:space="preserve"> של ריש לקיש נתון במחלוקת בין הסוגיות, אך הוא </w:t>
      </w:r>
      <w:r w:rsidRPr="00D943FA">
        <w:rPr>
          <w:rFonts w:hint="eastAsia"/>
          <w:rtl/>
        </w:rPr>
        <w:t>אינו</w:t>
      </w:r>
      <w:r w:rsidRPr="00D943FA">
        <w:rPr>
          <w:rtl/>
        </w:rPr>
        <w:t xml:space="preserve"> </w:t>
      </w:r>
      <w:r w:rsidRPr="00D943FA">
        <w:rPr>
          <w:rFonts w:hint="eastAsia"/>
          <w:rtl/>
        </w:rPr>
        <w:t>מקבל</w:t>
      </w:r>
      <w:r w:rsidRPr="00D943FA">
        <w:rPr>
          <w:rtl/>
        </w:rPr>
        <w:t xml:space="preserve"> </w:t>
      </w:r>
      <w:r w:rsidRPr="00D943FA">
        <w:rPr>
          <w:rFonts w:hint="eastAsia"/>
          <w:rtl/>
        </w:rPr>
        <w:t>את</w:t>
      </w:r>
      <w:r w:rsidRPr="00D943FA">
        <w:rPr>
          <w:rtl/>
        </w:rPr>
        <w:t xml:space="preserve"> </w:t>
      </w:r>
      <w:r w:rsidRPr="00D943FA">
        <w:rPr>
          <w:rFonts w:hint="eastAsia"/>
          <w:rtl/>
        </w:rPr>
        <w:t>האפשרות</w:t>
      </w:r>
      <w:r w:rsidRPr="00D943FA">
        <w:rPr>
          <w:rtl/>
        </w:rPr>
        <w:t xml:space="preserve"> </w:t>
      </w:r>
      <w:r w:rsidRPr="00D943FA">
        <w:rPr>
          <w:rFonts w:hint="eastAsia"/>
          <w:rtl/>
        </w:rPr>
        <w:t>לפצל</w:t>
      </w:r>
      <w:r w:rsidRPr="00D943FA">
        <w:rPr>
          <w:rtl/>
        </w:rPr>
        <w:t xml:space="preserve"> </w:t>
      </w:r>
      <w:r w:rsidRPr="00D943FA">
        <w:rPr>
          <w:rFonts w:hint="eastAsia"/>
          <w:rtl/>
        </w:rPr>
        <w:t>בין</w:t>
      </w:r>
      <w:r w:rsidRPr="00D943FA">
        <w:rPr>
          <w:rtl/>
        </w:rPr>
        <w:t xml:space="preserve"> </w:t>
      </w:r>
      <w:r w:rsidRPr="00D943FA">
        <w:rPr>
          <w:rFonts w:hint="eastAsia"/>
          <w:rtl/>
        </w:rPr>
        <w:t>דין</w:t>
      </w:r>
      <w:r w:rsidRPr="00D943FA">
        <w:rPr>
          <w:rtl/>
        </w:rPr>
        <w:t xml:space="preserve"> </w:t>
      </w:r>
      <w:r>
        <w:rPr>
          <w:rFonts w:hint="eastAsia"/>
          <w:rtl/>
        </w:rPr>
        <w:t>כלאים</w:t>
      </w:r>
      <w:r w:rsidRPr="00D943FA">
        <w:rPr>
          <w:rtl/>
        </w:rPr>
        <w:t xml:space="preserve">, </w:t>
      </w:r>
      <w:r w:rsidRPr="00D943FA">
        <w:rPr>
          <w:rFonts w:hint="eastAsia"/>
          <w:rtl/>
        </w:rPr>
        <w:t>מהנחה</w:t>
      </w:r>
      <w:r w:rsidRPr="00D943FA">
        <w:rPr>
          <w:rtl/>
        </w:rPr>
        <w:t xml:space="preserve"> </w:t>
      </w:r>
      <w:r w:rsidRPr="00D943FA">
        <w:rPr>
          <w:rFonts w:hint="eastAsia"/>
          <w:rtl/>
        </w:rPr>
        <w:t>שהותרו</w:t>
      </w:r>
      <w:r w:rsidRPr="00D943FA">
        <w:rPr>
          <w:rtl/>
        </w:rPr>
        <w:t xml:space="preserve"> בציצית, לבין דין עשה דוחה לא תעשה.</w:t>
      </w:r>
    </w:p>
    <w:p w14:paraId="3882203F" w14:textId="26C22FDE" w:rsidR="00A31956" w:rsidRDefault="00A31956" w:rsidP="00A31956">
      <w:pPr>
        <w:pStyle w:val="a4"/>
        <w:rPr>
          <w:rtl/>
        </w:rPr>
      </w:pPr>
      <w:r w:rsidRPr="00D943FA">
        <w:rPr>
          <w:rFonts w:hint="eastAsia"/>
          <w:rtl/>
        </w:rPr>
        <w:t>לעומתם</w:t>
      </w:r>
      <w:r w:rsidRPr="00D943FA">
        <w:rPr>
          <w:rtl/>
        </w:rPr>
        <w:t>, התוספות (מנחות מ.</w:t>
      </w:r>
      <w:r>
        <w:rPr>
          <w:rFonts w:hint="cs"/>
          <w:rtl/>
        </w:rPr>
        <w:t xml:space="preserve"> ד"ה כיון</w:t>
      </w:r>
      <w:r w:rsidRPr="00D943FA">
        <w:rPr>
          <w:rtl/>
        </w:rPr>
        <w:t xml:space="preserve">) סבורים </w:t>
      </w:r>
      <w:r w:rsidRPr="00D943FA">
        <w:rPr>
          <w:rFonts w:hint="eastAsia"/>
          <w:rtl/>
        </w:rPr>
        <w:t>שהיתר</w:t>
      </w:r>
      <w:r w:rsidRPr="00D943FA">
        <w:rPr>
          <w:rtl/>
        </w:rPr>
        <w:t xml:space="preserve"> </w:t>
      </w:r>
      <w:r>
        <w:rPr>
          <w:rFonts w:hint="eastAsia"/>
          <w:rtl/>
        </w:rPr>
        <w:t>כלאים</w:t>
      </w:r>
      <w:r w:rsidRPr="00D943FA">
        <w:rPr>
          <w:rtl/>
        </w:rPr>
        <w:t xml:space="preserve"> </w:t>
      </w:r>
      <w:r w:rsidRPr="00D943FA">
        <w:rPr>
          <w:rFonts w:hint="eastAsia"/>
          <w:rtl/>
        </w:rPr>
        <w:t>בציצית</w:t>
      </w:r>
      <w:r w:rsidRPr="00D943FA">
        <w:rPr>
          <w:rtl/>
        </w:rPr>
        <w:t xml:space="preserve"> </w:t>
      </w:r>
      <w:r w:rsidRPr="00D943FA">
        <w:rPr>
          <w:rFonts w:hint="eastAsia"/>
          <w:rtl/>
        </w:rPr>
        <w:t>אינו</w:t>
      </w:r>
      <w:r w:rsidRPr="00D943FA">
        <w:rPr>
          <w:rtl/>
        </w:rPr>
        <w:t xml:space="preserve"> </w:t>
      </w:r>
      <w:r w:rsidRPr="00D943FA">
        <w:rPr>
          <w:rFonts w:hint="eastAsia"/>
          <w:rtl/>
        </w:rPr>
        <w:t>קשור</w:t>
      </w:r>
      <w:r w:rsidRPr="00D943FA">
        <w:rPr>
          <w:rtl/>
        </w:rPr>
        <w:t xml:space="preserve"> </w:t>
      </w:r>
      <w:r w:rsidRPr="00D943FA">
        <w:rPr>
          <w:rFonts w:hint="eastAsia"/>
          <w:rtl/>
        </w:rPr>
        <w:t>ל</w:t>
      </w:r>
      <w:r>
        <w:rPr>
          <w:rFonts w:hint="cs"/>
          <w:rtl/>
        </w:rPr>
        <w:t xml:space="preserve">דין </w:t>
      </w:r>
      <w:r w:rsidRPr="00D943FA">
        <w:rPr>
          <w:rFonts w:hint="eastAsia"/>
          <w:rtl/>
        </w:rPr>
        <w:t>עשה</w:t>
      </w:r>
      <w:r w:rsidRPr="00D943FA">
        <w:rPr>
          <w:rtl/>
        </w:rPr>
        <w:t xml:space="preserve"> </w:t>
      </w:r>
      <w:r w:rsidRPr="00D943FA">
        <w:rPr>
          <w:rFonts w:hint="eastAsia"/>
          <w:rtl/>
        </w:rPr>
        <w:t>דוחה</w:t>
      </w:r>
      <w:r w:rsidRPr="00D943FA">
        <w:rPr>
          <w:rtl/>
        </w:rPr>
        <w:t xml:space="preserve"> </w:t>
      </w:r>
      <w:r w:rsidRPr="00D943FA">
        <w:rPr>
          <w:rFonts w:hint="eastAsia"/>
          <w:rtl/>
        </w:rPr>
        <w:t>לא</w:t>
      </w:r>
      <w:r w:rsidRPr="00D943FA">
        <w:rPr>
          <w:rtl/>
        </w:rPr>
        <w:t xml:space="preserve"> </w:t>
      </w:r>
      <w:r w:rsidRPr="00D943FA">
        <w:rPr>
          <w:rFonts w:hint="eastAsia"/>
          <w:rtl/>
        </w:rPr>
        <w:t>תעשה</w:t>
      </w:r>
      <w:r w:rsidRPr="00D943FA">
        <w:rPr>
          <w:rtl/>
        </w:rPr>
        <w:t>: "דכלאים ממש הותר אצל ציצית ולאו משום דחיה"</w:t>
      </w:r>
      <w:r>
        <w:rPr>
          <w:rFonts w:hint="cs"/>
          <w:rtl/>
        </w:rPr>
        <w:t>.</w:t>
      </w:r>
      <w:r w:rsidRPr="00D943FA">
        <w:rPr>
          <w:rStyle w:val="af"/>
          <w:rFonts w:ascii="Narkisim" w:hAnsi="Narkisim"/>
          <w:rtl/>
        </w:rPr>
        <w:footnoteReference w:id="6"/>
      </w:r>
      <w:r w:rsidRPr="00D943FA">
        <w:rPr>
          <w:rtl/>
        </w:rPr>
        <w:t xml:space="preserve"> את </w:t>
      </w:r>
      <w:r w:rsidRPr="00D943FA">
        <w:rPr>
          <w:rFonts w:hint="eastAsia"/>
          <w:rtl/>
        </w:rPr>
        <w:t>ה</w:t>
      </w:r>
      <w:r>
        <w:rPr>
          <w:rFonts w:hint="eastAsia"/>
          <w:rtl/>
        </w:rPr>
        <w:t>סוגי</w:t>
      </w:r>
      <w:r>
        <w:rPr>
          <w:rFonts w:hint="cs"/>
          <w:rtl/>
        </w:rPr>
        <w:t>ה</w:t>
      </w:r>
      <w:r w:rsidRPr="00D943FA">
        <w:rPr>
          <w:rtl/>
        </w:rPr>
        <w:t xml:space="preserve"> בדף מ</w:t>
      </w:r>
      <w:r>
        <w:rPr>
          <w:rFonts w:hint="cs"/>
          <w:rtl/>
        </w:rPr>
        <w:t>.</w:t>
      </w:r>
      <w:r w:rsidRPr="00D943FA">
        <w:rPr>
          <w:rtl/>
        </w:rPr>
        <w:t xml:space="preserve"> </w:t>
      </w:r>
      <w:r w:rsidRPr="00D943FA">
        <w:rPr>
          <w:rFonts w:hint="eastAsia"/>
          <w:rtl/>
        </w:rPr>
        <w:t>שעולה</w:t>
      </w:r>
      <w:r w:rsidRPr="00D943FA">
        <w:rPr>
          <w:rtl/>
        </w:rPr>
        <w:t xml:space="preserve"> ממנה </w:t>
      </w:r>
      <w:r w:rsidRPr="00D943FA">
        <w:rPr>
          <w:rFonts w:hint="eastAsia"/>
          <w:rtl/>
        </w:rPr>
        <w:t>שההיתר</w:t>
      </w:r>
      <w:r w:rsidRPr="00D943FA">
        <w:rPr>
          <w:rtl/>
        </w:rPr>
        <w:t xml:space="preserve"> בנוי על </w:t>
      </w:r>
      <w:r w:rsidRPr="00D943FA">
        <w:rPr>
          <w:rFonts w:hint="eastAsia"/>
          <w:rtl/>
        </w:rPr>
        <w:t>כך</w:t>
      </w:r>
      <w:r w:rsidRPr="00D943FA">
        <w:rPr>
          <w:rtl/>
        </w:rPr>
        <w:t xml:space="preserve"> </w:t>
      </w:r>
      <w:r w:rsidRPr="00D943FA">
        <w:rPr>
          <w:rFonts w:hint="eastAsia"/>
          <w:rtl/>
        </w:rPr>
        <w:t>שעשה</w:t>
      </w:r>
      <w:r w:rsidRPr="00D943FA">
        <w:rPr>
          <w:rtl/>
        </w:rPr>
        <w:t xml:space="preserve"> דוחה לא תעשה </w:t>
      </w:r>
      <w:r w:rsidRPr="00D943FA">
        <w:rPr>
          <w:rFonts w:hint="eastAsia"/>
          <w:rtl/>
        </w:rPr>
        <w:t>הם</w:t>
      </w:r>
      <w:r w:rsidRPr="00D943FA">
        <w:rPr>
          <w:rtl/>
        </w:rPr>
        <w:t xml:space="preserve"> </w:t>
      </w:r>
      <w:r w:rsidRPr="00D943FA">
        <w:rPr>
          <w:rFonts w:hint="eastAsia"/>
          <w:rtl/>
        </w:rPr>
        <w:t>מתרצים</w:t>
      </w:r>
      <w:r w:rsidRPr="00D943FA">
        <w:rPr>
          <w:rtl/>
        </w:rPr>
        <w:t xml:space="preserve"> </w:t>
      </w:r>
      <w:r w:rsidRPr="00D943FA">
        <w:rPr>
          <w:rFonts w:hint="eastAsia"/>
          <w:rtl/>
        </w:rPr>
        <w:t>בשני</w:t>
      </w:r>
      <w:r w:rsidRPr="00D943FA">
        <w:rPr>
          <w:rtl/>
        </w:rPr>
        <w:t xml:space="preserve"> </w:t>
      </w:r>
      <w:r w:rsidRPr="00D943FA">
        <w:rPr>
          <w:rFonts w:hint="eastAsia"/>
          <w:rtl/>
        </w:rPr>
        <w:t>אופנים</w:t>
      </w:r>
      <w:r>
        <w:rPr>
          <w:rFonts w:hint="cs"/>
          <w:rtl/>
        </w:rPr>
        <w:t>:</w:t>
      </w:r>
      <w:r w:rsidRPr="00D943FA">
        <w:rPr>
          <w:rtl/>
        </w:rPr>
        <w:t xml:space="preserve"> </w:t>
      </w:r>
      <w:r w:rsidRPr="00D943FA">
        <w:rPr>
          <w:rFonts w:hint="eastAsia"/>
          <w:rtl/>
        </w:rPr>
        <w:t>יתכן</w:t>
      </w:r>
      <w:r w:rsidRPr="00D943FA">
        <w:rPr>
          <w:rtl/>
        </w:rPr>
        <w:t xml:space="preserve"> </w:t>
      </w:r>
      <w:r w:rsidRPr="00D943FA">
        <w:rPr>
          <w:rFonts w:hint="eastAsia"/>
          <w:rtl/>
        </w:rPr>
        <w:t>שדינה</w:t>
      </w:r>
      <w:r w:rsidRPr="00D943FA">
        <w:rPr>
          <w:rtl/>
        </w:rPr>
        <w:t xml:space="preserve"> </w:t>
      </w:r>
      <w:r w:rsidRPr="00D943FA">
        <w:rPr>
          <w:rFonts w:hint="eastAsia"/>
          <w:rtl/>
        </w:rPr>
        <w:t>של</w:t>
      </w:r>
      <w:r w:rsidRPr="00D943FA">
        <w:rPr>
          <w:rtl/>
        </w:rPr>
        <w:t xml:space="preserve"> </w:t>
      </w:r>
      <w:r w:rsidRPr="00D943FA">
        <w:rPr>
          <w:rFonts w:hint="eastAsia"/>
          <w:rtl/>
        </w:rPr>
        <w:t>ה</w:t>
      </w:r>
      <w:r>
        <w:rPr>
          <w:rFonts w:hint="eastAsia"/>
          <w:rtl/>
        </w:rPr>
        <w:t>סוגי</w:t>
      </w:r>
      <w:r>
        <w:rPr>
          <w:rFonts w:hint="cs"/>
          <w:rtl/>
        </w:rPr>
        <w:t>ה</w:t>
      </w:r>
      <w:r w:rsidRPr="00D943FA">
        <w:rPr>
          <w:rtl/>
        </w:rPr>
        <w:t xml:space="preserve"> </w:t>
      </w:r>
      <w:r w:rsidRPr="00D943FA">
        <w:rPr>
          <w:rFonts w:hint="eastAsia"/>
          <w:rtl/>
        </w:rPr>
        <w:t>הוא</w:t>
      </w:r>
      <w:r w:rsidRPr="00D943FA">
        <w:rPr>
          <w:rtl/>
        </w:rPr>
        <w:t xml:space="preserve"> </w:t>
      </w:r>
      <w:r w:rsidRPr="00D943FA">
        <w:rPr>
          <w:rFonts w:hint="eastAsia"/>
          <w:rtl/>
        </w:rPr>
        <w:t>מדרבנן</w:t>
      </w:r>
      <w:r w:rsidRPr="00D943FA">
        <w:rPr>
          <w:rtl/>
        </w:rPr>
        <w:t xml:space="preserve"> </w:t>
      </w:r>
      <w:r w:rsidRPr="00D943FA">
        <w:rPr>
          <w:rFonts w:hint="eastAsia"/>
          <w:rtl/>
        </w:rPr>
        <w:t>בלבד</w:t>
      </w:r>
      <w:r w:rsidRPr="00D943FA">
        <w:rPr>
          <w:rtl/>
        </w:rPr>
        <w:t xml:space="preserve">, </w:t>
      </w:r>
      <w:r w:rsidRPr="00D943FA">
        <w:rPr>
          <w:rFonts w:hint="eastAsia"/>
          <w:rtl/>
        </w:rPr>
        <w:t>אך</w:t>
      </w:r>
      <w:r w:rsidRPr="00D943FA">
        <w:rPr>
          <w:rtl/>
        </w:rPr>
        <w:t xml:space="preserve"> </w:t>
      </w:r>
      <w:r w:rsidRPr="00D943FA">
        <w:rPr>
          <w:rFonts w:hint="eastAsia"/>
          <w:rtl/>
        </w:rPr>
        <w:t>מדאורייתא</w:t>
      </w:r>
      <w:r w:rsidRPr="00D943FA">
        <w:rPr>
          <w:rtl/>
        </w:rPr>
        <w:t xml:space="preserve"> </w:t>
      </w:r>
      <w:r>
        <w:rPr>
          <w:rFonts w:hint="eastAsia"/>
          <w:rtl/>
        </w:rPr>
        <w:t>כלאים</w:t>
      </w:r>
      <w:r w:rsidRPr="00D943FA">
        <w:rPr>
          <w:rtl/>
        </w:rPr>
        <w:t xml:space="preserve"> </w:t>
      </w:r>
      <w:r w:rsidRPr="00D943FA">
        <w:rPr>
          <w:rFonts w:hint="eastAsia"/>
          <w:rtl/>
        </w:rPr>
        <w:t>בציצית</w:t>
      </w:r>
      <w:r w:rsidRPr="00D943FA">
        <w:rPr>
          <w:rtl/>
        </w:rPr>
        <w:t xml:space="preserve"> </w:t>
      </w:r>
      <w:r w:rsidRPr="00D943FA">
        <w:rPr>
          <w:rFonts w:hint="eastAsia"/>
          <w:rtl/>
        </w:rPr>
        <w:t>מותרים</w:t>
      </w:r>
      <w:r w:rsidRPr="00D943FA">
        <w:rPr>
          <w:rtl/>
        </w:rPr>
        <w:t xml:space="preserve"> </w:t>
      </w:r>
      <w:r w:rsidRPr="00D943FA">
        <w:rPr>
          <w:rFonts w:hint="eastAsia"/>
          <w:rtl/>
        </w:rPr>
        <w:t>אפילו</w:t>
      </w:r>
      <w:r w:rsidRPr="00D943FA">
        <w:rPr>
          <w:rtl/>
        </w:rPr>
        <w:t xml:space="preserve"> </w:t>
      </w:r>
      <w:r w:rsidRPr="00D943FA">
        <w:rPr>
          <w:rFonts w:hint="eastAsia"/>
          <w:rtl/>
        </w:rPr>
        <w:t>כשיכול</w:t>
      </w:r>
      <w:r w:rsidRPr="00D943FA">
        <w:rPr>
          <w:rtl/>
        </w:rPr>
        <w:t xml:space="preserve"> </w:t>
      </w:r>
      <w:r w:rsidRPr="00D943FA">
        <w:rPr>
          <w:rFonts w:hint="eastAsia"/>
          <w:rtl/>
        </w:rPr>
        <w:t>לקיים</w:t>
      </w:r>
      <w:r w:rsidRPr="00D943FA">
        <w:rPr>
          <w:rtl/>
        </w:rPr>
        <w:t xml:space="preserve"> </w:t>
      </w:r>
      <w:r w:rsidRPr="00D943FA">
        <w:rPr>
          <w:rFonts w:hint="eastAsia"/>
          <w:rtl/>
        </w:rPr>
        <w:t>את</w:t>
      </w:r>
      <w:r w:rsidRPr="00D943FA">
        <w:rPr>
          <w:rtl/>
        </w:rPr>
        <w:t xml:space="preserve"> </w:t>
      </w:r>
      <w:r w:rsidRPr="00D943FA">
        <w:rPr>
          <w:rFonts w:hint="eastAsia"/>
          <w:rtl/>
        </w:rPr>
        <w:t>שניהם</w:t>
      </w:r>
      <w:r w:rsidRPr="00D943FA">
        <w:rPr>
          <w:rtl/>
        </w:rPr>
        <w:t xml:space="preserve">; </w:t>
      </w:r>
      <w:r>
        <w:rPr>
          <w:rFonts w:hint="cs"/>
          <w:rtl/>
        </w:rPr>
        <w:t>אפשרות נוספת היא</w:t>
      </w:r>
      <w:r w:rsidR="00275B4E">
        <w:rPr>
          <w:rFonts w:hint="cs"/>
          <w:rtl/>
        </w:rPr>
        <w:t xml:space="preserve"> </w:t>
      </w:r>
      <w:r w:rsidRPr="00D943FA">
        <w:rPr>
          <w:rFonts w:hint="eastAsia"/>
          <w:rtl/>
        </w:rPr>
        <w:t>שהבאת</w:t>
      </w:r>
      <w:r w:rsidRPr="00D943FA">
        <w:rPr>
          <w:rtl/>
        </w:rPr>
        <w:t xml:space="preserve"> דינו של ריש לקיש ביחס לסדין בציצית אינה אלא הו</w:t>
      </w:r>
      <w:r>
        <w:rPr>
          <w:rFonts w:hint="cs"/>
          <w:rtl/>
        </w:rPr>
        <w:t>ה</w:t>
      </w:r>
      <w:r w:rsidRPr="00D943FA">
        <w:rPr>
          <w:rtl/>
        </w:rPr>
        <w:t xml:space="preserve"> </w:t>
      </w:r>
      <w:r w:rsidRPr="00D943FA">
        <w:rPr>
          <w:rFonts w:hint="eastAsia"/>
          <w:rtl/>
        </w:rPr>
        <w:t>אמינא</w:t>
      </w:r>
      <w:r w:rsidRPr="00D943FA">
        <w:rPr>
          <w:rtl/>
        </w:rPr>
        <w:t xml:space="preserve"> הנדחית למסקנת ה</w:t>
      </w:r>
      <w:r>
        <w:rPr>
          <w:rtl/>
        </w:rPr>
        <w:t>סוגי</w:t>
      </w:r>
      <w:r>
        <w:rPr>
          <w:rFonts w:hint="cs"/>
          <w:rtl/>
        </w:rPr>
        <w:t>ה</w:t>
      </w:r>
      <w:r w:rsidRPr="00D943FA">
        <w:rPr>
          <w:rtl/>
        </w:rPr>
        <w:t>.</w:t>
      </w:r>
    </w:p>
    <w:p w14:paraId="731BE554" w14:textId="77777777" w:rsidR="00A31956" w:rsidRDefault="00A31956" w:rsidP="00A31956">
      <w:pPr>
        <w:pStyle w:val="a4"/>
        <w:rPr>
          <w:rtl/>
        </w:rPr>
      </w:pPr>
      <w:r>
        <w:rPr>
          <w:rFonts w:hint="cs"/>
          <w:rtl/>
        </w:rPr>
        <w:t xml:space="preserve">ההבנה העולה מן הסוגיה במנחות, שלפיה איסור כלאים נדחה מפני מצוות ציצית, קשה לדעתנו גם בהבנת המקראות ובגוף המצווה. </w:t>
      </w:r>
      <w:r w:rsidRPr="0082007F">
        <w:rPr>
          <w:rFonts w:hint="cs"/>
          <w:rtl/>
        </w:rPr>
        <w:t>לולא</w:t>
      </w:r>
      <w:r w:rsidRPr="0082007F">
        <w:rPr>
          <w:rtl/>
        </w:rPr>
        <w:t xml:space="preserve"> </w:t>
      </w:r>
      <w:r w:rsidRPr="0082007F">
        <w:rPr>
          <w:rFonts w:hint="cs"/>
          <w:rtl/>
        </w:rPr>
        <w:t>דבריו</w:t>
      </w:r>
      <w:r w:rsidRPr="0082007F">
        <w:rPr>
          <w:rtl/>
        </w:rPr>
        <w:t xml:space="preserve"> </w:t>
      </w:r>
      <w:r w:rsidRPr="0082007F">
        <w:rPr>
          <w:rFonts w:hint="cs"/>
          <w:rtl/>
        </w:rPr>
        <w:t>של</w:t>
      </w:r>
      <w:r w:rsidRPr="0082007F">
        <w:rPr>
          <w:rtl/>
        </w:rPr>
        <w:t xml:space="preserve"> </w:t>
      </w:r>
      <w:r w:rsidRPr="0082007F">
        <w:rPr>
          <w:rFonts w:hint="cs"/>
          <w:rtl/>
        </w:rPr>
        <w:t>בעל</w:t>
      </w:r>
      <w:r w:rsidRPr="0082007F">
        <w:rPr>
          <w:rtl/>
        </w:rPr>
        <w:t xml:space="preserve"> </w:t>
      </w:r>
      <w:r w:rsidRPr="0082007F">
        <w:rPr>
          <w:rFonts w:hint="cs"/>
          <w:rtl/>
        </w:rPr>
        <w:t>סוגייתנו</w:t>
      </w:r>
      <w:r w:rsidRPr="0082007F">
        <w:rPr>
          <w:rtl/>
        </w:rPr>
        <w:t xml:space="preserve"> </w:t>
      </w:r>
      <w:r w:rsidRPr="0082007F">
        <w:rPr>
          <w:rFonts w:hint="cs"/>
          <w:rtl/>
        </w:rPr>
        <w:t>היה</w:t>
      </w:r>
      <w:r w:rsidRPr="0082007F">
        <w:rPr>
          <w:rtl/>
        </w:rPr>
        <w:t xml:space="preserve"> </w:t>
      </w:r>
      <w:r w:rsidRPr="0082007F">
        <w:rPr>
          <w:rFonts w:hint="cs"/>
          <w:rtl/>
        </w:rPr>
        <w:t>ניתן</w:t>
      </w:r>
      <w:r w:rsidRPr="0082007F">
        <w:rPr>
          <w:rtl/>
        </w:rPr>
        <w:t xml:space="preserve"> </w:t>
      </w:r>
      <w:r w:rsidRPr="0082007F">
        <w:rPr>
          <w:rFonts w:hint="cs"/>
          <w:rtl/>
        </w:rPr>
        <w:t>להבין</w:t>
      </w:r>
      <w:r w:rsidRPr="0082007F">
        <w:rPr>
          <w:rtl/>
        </w:rPr>
        <w:t xml:space="preserve">, </w:t>
      </w:r>
      <w:r w:rsidRPr="0082007F">
        <w:rPr>
          <w:rFonts w:hint="cs"/>
          <w:rtl/>
        </w:rPr>
        <w:lastRenderedPageBreak/>
        <w:t>שריש</w:t>
      </w:r>
      <w:r w:rsidRPr="0082007F">
        <w:rPr>
          <w:rtl/>
        </w:rPr>
        <w:t xml:space="preserve"> </w:t>
      </w:r>
      <w:r w:rsidRPr="0082007F">
        <w:rPr>
          <w:rFonts w:hint="cs"/>
          <w:rtl/>
        </w:rPr>
        <w:t>לקיש</w:t>
      </w:r>
      <w:r w:rsidRPr="0082007F">
        <w:rPr>
          <w:rtl/>
        </w:rPr>
        <w:t xml:space="preserve"> </w:t>
      </w:r>
      <w:r w:rsidRPr="0082007F">
        <w:rPr>
          <w:rFonts w:hint="cs"/>
          <w:rtl/>
        </w:rPr>
        <w:t>אמר</w:t>
      </w:r>
      <w:r w:rsidRPr="0082007F">
        <w:rPr>
          <w:rtl/>
        </w:rPr>
        <w:t xml:space="preserve"> </w:t>
      </w:r>
      <w:r w:rsidRPr="0082007F">
        <w:rPr>
          <w:rFonts w:hint="cs"/>
          <w:rtl/>
        </w:rPr>
        <w:t>את</w:t>
      </w:r>
      <w:r w:rsidRPr="0082007F">
        <w:rPr>
          <w:rtl/>
        </w:rPr>
        <w:t xml:space="preserve"> </w:t>
      </w:r>
      <w:r w:rsidRPr="0082007F">
        <w:rPr>
          <w:rFonts w:hint="cs"/>
          <w:rtl/>
        </w:rPr>
        <w:t>דבריו</w:t>
      </w:r>
      <w:r w:rsidRPr="0082007F">
        <w:rPr>
          <w:rtl/>
        </w:rPr>
        <w:t xml:space="preserve"> </w:t>
      </w:r>
      <w:r w:rsidRPr="0082007F">
        <w:rPr>
          <w:rFonts w:hint="cs"/>
          <w:rtl/>
        </w:rPr>
        <w:t>על</w:t>
      </w:r>
      <w:r w:rsidRPr="0082007F">
        <w:rPr>
          <w:rtl/>
        </w:rPr>
        <w:t xml:space="preserve"> </w:t>
      </w:r>
      <w:r w:rsidRPr="0082007F">
        <w:rPr>
          <w:rFonts w:hint="cs"/>
          <w:rtl/>
        </w:rPr>
        <w:t>מצוו</w:t>
      </w:r>
      <w:r>
        <w:rPr>
          <w:rFonts w:hint="cs"/>
          <w:rtl/>
        </w:rPr>
        <w:t>ת כגון</w:t>
      </w:r>
      <w:r w:rsidRPr="0082007F">
        <w:rPr>
          <w:rtl/>
        </w:rPr>
        <w:t xml:space="preserve"> </w:t>
      </w:r>
      <w:r w:rsidRPr="0082007F">
        <w:rPr>
          <w:rFonts w:hint="cs"/>
          <w:rtl/>
        </w:rPr>
        <w:t>מילה</w:t>
      </w:r>
      <w:r w:rsidRPr="0082007F">
        <w:rPr>
          <w:rtl/>
        </w:rPr>
        <w:t xml:space="preserve"> </w:t>
      </w:r>
      <w:r w:rsidRPr="0082007F">
        <w:rPr>
          <w:rFonts w:hint="cs"/>
          <w:rtl/>
        </w:rPr>
        <w:t>בצרעת</w:t>
      </w:r>
      <w:r w:rsidRPr="0082007F">
        <w:rPr>
          <w:rtl/>
        </w:rPr>
        <w:t xml:space="preserve">. </w:t>
      </w:r>
      <w:r w:rsidRPr="0082007F">
        <w:rPr>
          <w:rFonts w:hint="cs"/>
          <w:rtl/>
        </w:rPr>
        <w:t>מצוות</w:t>
      </w:r>
      <w:r w:rsidRPr="0082007F">
        <w:rPr>
          <w:rtl/>
        </w:rPr>
        <w:t xml:space="preserve"> </w:t>
      </w:r>
      <w:r w:rsidRPr="0082007F">
        <w:rPr>
          <w:rFonts w:hint="cs"/>
          <w:rtl/>
        </w:rPr>
        <w:t>המילה</w:t>
      </w:r>
      <w:r w:rsidRPr="0082007F">
        <w:rPr>
          <w:rtl/>
        </w:rPr>
        <w:t xml:space="preserve"> </w:t>
      </w:r>
      <w:r w:rsidRPr="0082007F">
        <w:rPr>
          <w:rFonts w:hint="cs"/>
          <w:rtl/>
        </w:rPr>
        <w:t>דוחה</w:t>
      </w:r>
      <w:r w:rsidRPr="0082007F">
        <w:rPr>
          <w:rtl/>
        </w:rPr>
        <w:t xml:space="preserve"> </w:t>
      </w:r>
      <w:r w:rsidRPr="0082007F">
        <w:rPr>
          <w:rFonts w:hint="cs"/>
          <w:rtl/>
        </w:rPr>
        <w:t>את</w:t>
      </w:r>
      <w:r w:rsidRPr="0082007F">
        <w:rPr>
          <w:rtl/>
        </w:rPr>
        <w:t xml:space="preserve"> </w:t>
      </w:r>
      <w:r w:rsidRPr="0082007F">
        <w:rPr>
          <w:rFonts w:hint="cs"/>
          <w:rtl/>
        </w:rPr>
        <w:t>איסור</w:t>
      </w:r>
      <w:r w:rsidRPr="0082007F">
        <w:rPr>
          <w:rtl/>
        </w:rPr>
        <w:t xml:space="preserve"> </w:t>
      </w:r>
      <w:r w:rsidRPr="0082007F">
        <w:rPr>
          <w:rFonts w:hint="cs"/>
          <w:rtl/>
        </w:rPr>
        <w:t>קציצת</w:t>
      </w:r>
      <w:r w:rsidRPr="0082007F">
        <w:rPr>
          <w:rtl/>
        </w:rPr>
        <w:t xml:space="preserve"> </w:t>
      </w:r>
      <w:r w:rsidRPr="0082007F">
        <w:rPr>
          <w:rFonts w:hint="cs"/>
          <w:rtl/>
        </w:rPr>
        <w:t>בהרת</w:t>
      </w:r>
      <w:r w:rsidRPr="0082007F">
        <w:rPr>
          <w:rtl/>
        </w:rPr>
        <w:t xml:space="preserve">, </w:t>
      </w:r>
      <w:r w:rsidRPr="0082007F">
        <w:rPr>
          <w:rFonts w:hint="cs"/>
          <w:rtl/>
        </w:rPr>
        <w:t>ונראה</w:t>
      </w:r>
      <w:r w:rsidRPr="0082007F">
        <w:rPr>
          <w:rtl/>
        </w:rPr>
        <w:t xml:space="preserve"> </w:t>
      </w:r>
      <w:r w:rsidRPr="0082007F">
        <w:rPr>
          <w:rFonts w:hint="cs"/>
          <w:rtl/>
        </w:rPr>
        <w:t>בפשיטות</w:t>
      </w:r>
      <w:r w:rsidRPr="0082007F">
        <w:rPr>
          <w:rtl/>
        </w:rPr>
        <w:t xml:space="preserve"> </w:t>
      </w:r>
      <w:r w:rsidRPr="0082007F">
        <w:rPr>
          <w:rFonts w:hint="cs"/>
          <w:rtl/>
        </w:rPr>
        <w:t>שיש</w:t>
      </w:r>
      <w:r w:rsidRPr="0082007F">
        <w:rPr>
          <w:rtl/>
        </w:rPr>
        <w:t xml:space="preserve"> </w:t>
      </w:r>
      <w:r w:rsidRPr="0082007F">
        <w:rPr>
          <w:rFonts w:hint="cs"/>
          <w:rtl/>
        </w:rPr>
        <w:t>כאן</w:t>
      </w:r>
      <w:r w:rsidRPr="0082007F">
        <w:rPr>
          <w:rtl/>
        </w:rPr>
        <w:t xml:space="preserve"> </w:t>
      </w:r>
      <w:r w:rsidRPr="0082007F">
        <w:rPr>
          <w:rFonts w:hint="cs"/>
          <w:rtl/>
        </w:rPr>
        <w:t>דחייה</w:t>
      </w:r>
      <w:r w:rsidRPr="0082007F">
        <w:rPr>
          <w:rtl/>
        </w:rPr>
        <w:t xml:space="preserve"> </w:t>
      </w:r>
      <w:r w:rsidRPr="0082007F">
        <w:rPr>
          <w:rFonts w:hint="cs"/>
          <w:rtl/>
        </w:rPr>
        <w:t>בלבד</w:t>
      </w:r>
      <w:r w:rsidRPr="0082007F">
        <w:rPr>
          <w:rtl/>
        </w:rPr>
        <w:t>,</w:t>
      </w:r>
      <w:r>
        <w:rPr>
          <w:rFonts w:hint="cs"/>
          <w:rtl/>
        </w:rPr>
        <w:t xml:space="preserve"> הנגרמת כתוצאה מהתנגשות מקרית בין שתי מצוות. לכן,</w:t>
      </w:r>
      <w:r w:rsidRPr="0082007F">
        <w:rPr>
          <w:rtl/>
        </w:rPr>
        <w:t xml:space="preserve"> </w:t>
      </w:r>
      <w:r w:rsidRPr="0082007F">
        <w:rPr>
          <w:rFonts w:hint="cs"/>
          <w:rtl/>
        </w:rPr>
        <w:t>עדיף</w:t>
      </w:r>
      <w:r w:rsidRPr="0082007F">
        <w:rPr>
          <w:rtl/>
        </w:rPr>
        <w:t xml:space="preserve"> </w:t>
      </w:r>
      <w:r w:rsidRPr="0082007F">
        <w:rPr>
          <w:rFonts w:hint="cs"/>
          <w:rtl/>
        </w:rPr>
        <w:t>לקיים</w:t>
      </w:r>
      <w:r w:rsidRPr="0082007F">
        <w:rPr>
          <w:rtl/>
        </w:rPr>
        <w:t xml:space="preserve"> </w:t>
      </w:r>
      <w:r w:rsidRPr="0082007F">
        <w:rPr>
          <w:rFonts w:hint="cs"/>
          <w:rtl/>
        </w:rPr>
        <w:t>את</w:t>
      </w:r>
      <w:r w:rsidRPr="0082007F">
        <w:rPr>
          <w:rtl/>
        </w:rPr>
        <w:t xml:space="preserve"> </w:t>
      </w:r>
      <w:r w:rsidRPr="0082007F">
        <w:rPr>
          <w:rFonts w:hint="cs"/>
          <w:rtl/>
        </w:rPr>
        <w:t>שתי</w:t>
      </w:r>
      <w:r w:rsidRPr="0082007F">
        <w:rPr>
          <w:rtl/>
        </w:rPr>
        <w:t xml:space="preserve"> </w:t>
      </w:r>
      <w:r w:rsidRPr="0082007F">
        <w:rPr>
          <w:rFonts w:hint="cs"/>
          <w:rtl/>
        </w:rPr>
        <w:t>המצוות</w:t>
      </w:r>
      <w:r w:rsidRPr="0082007F">
        <w:rPr>
          <w:rtl/>
        </w:rPr>
        <w:t xml:space="preserve"> </w:t>
      </w:r>
      <w:r w:rsidRPr="0082007F">
        <w:rPr>
          <w:rFonts w:hint="cs"/>
          <w:rtl/>
        </w:rPr>
        <w:t>אם</w:t>
      </w:r>
      <w:r w:rsidRPr="0082007F">
        <w:rPr>
          <w:rtl/>
        </w:rPr>
        <w:t xml:space="preserve"> </w:t>
      </w:r>
      <w:r w:rsidRPr="0082007F">
        <w:rPr>
          <w:rFonts w:hint="cs"/>
          <w:rtl/>
        </w:rPr>
        <w:t>ניתן</w:t>
      </w:r>
      <w:r w:rsidRPr="0082007F">
        <w:rPr>
          <w:rtl/>
        </w:rPr>
        <w:t xml:space="preserve"> </w:t>
      </w:r>
      <w:r w:rsidRPr="0082007F">
        <w:rPr>
          <w:rFonts w:hint="cs"/>
          <w:rtl/>
        </w:rPr>
        <w:t>לעשות</w:t>
      </w:r>
      <w:r w:rsidRPr="0082007F">
        <w:rPr>
          <w:rtl/>
        </w:rPr>
        <w:t xml:space="preserve"> </w:t>
      </w:r>
      <w:r w:rsidRPr="0082007F">
        <w:rPr>
          <w:rFonts w:hint="cs"/>
          <w:rtl/>
        </w:rPr>
        <w:t>זאת</w:t>
      </w:r>
      <w:r w:rsidRPr="0082007F">
        <w:rPr>
          <w:rtl/>
        </w:rPr>
        <w:t>.</w:t>
      </w:r>
    </w:p>
    <w:p w14:paraId="1039BC8F" w14:textId="77777777" w:rsidR="00A31956" w:rsidRDefault="00A31956" w:rsidP="00A31956">
      <w:pPr>
        <w:pStyle w:val="a4"/>
        <w:rPr>
          <w:rtl/>
        </w:rPr>
      </w:pPr>
      <w:r>
        <w:rPr>
          <w:rFonts w:hint="cs"/>
          <w:rtl/>
        </w:rPr>
        <w:t xml:space="preserve">אך </w:t>
      </w:r>
      <w:r w:rsidRPr="0082007F">
        <w:rPr>
          <w:rFonts w:hint="cs"/>
          <w:rtl/>
        </w:rPr>
        <w:t>מצוות</w:t>
      </w:r>
      <w:r w:rsidRPr="0082007F">
        <w:rPr>
          <w:rtl/>
        </w:rPr>
        <w:t xml:space="preserve"> </w:t>
      </w:r>
      <w:r w:rsidRPr="0082007F">
        <w:rPr>
          <w:rFonts w:hint="cs"/>
          <w:rtl/>
        </w:rPr>
        <w:t>ציצית</w:t>
      </w:r>
      <w:r w:rsidRPr="0082007F">
        <w:rPr>
          <w:rtl/>
        </w:rPr>
        <w:t xml:space="preserve"> </w:t>
      </w:r>
      <w:r>
        <w:rPr>
          <w:rFonts w:hint="cs"/>
          <w:rtl/>
        </w:rPr>
        <w:t>בכלאים</w:t>
      </w:r>
      <w:r w:rsidRPr="0082007F">
        <w:rPr>
          <w:rtl/>
        </w:rPr>
        <w:t xml:space="preserve"> </w:t>
      </w:r>
      <w:r w:rsidRPr="0082007F">
        <w:rPr>
          <w:rFonts w:hint="cs"/>
          <w:rtl/>
        </w:rPr>
        <w:t>נראית</w:t>
      </w:r>
      <w:r w:rsidRPr="0082007F">
        <w:rPr>
          <w:rtl/>
        </w:rPr>
        <w:t xml:space="preserve"> </w:t>
      </w:r>
      <w:r>
        <w:rPr>
          <w:rFonts w:hint="cs"/>
          <w:rtl/>
        </w:rPr>
        <w:t>שונה. כלאים</w:t>
      </w:r>
      <w:r w:rsidRPr="0082007F">
        <w:rPr>
          <w:rtl/>
        </w:rPr>
        <w:t xml:space="preserve"> </w:t>
      </w:r>
      <w:r w:rsidRPr="0082007F">
        <w:rPr>
          <w:rFonts w:hint="cs"/>
          <w:rtl/>
        </w:rPr>
        <w:t>עשויים</w:t>
      </w:r>
      <w:r w:rsidRPr="0082007F">
        <w:rPr>
          <w:rtl/>
        </w:rPr>
        <w:t xml:space="preserve"> </w:t>
      </w:r>
      <w:r w:rsidRPr="0082007F">
        <w:rPr>
          <w:rFonts w:hint="cs"/>
          <w:rtl/>
        </w:rPr>
        <w:t>להתפרש</w:t>
      </w:r>
      <w:r w:rsidRPr="0082007F">
        <w:rPr>
          <w:rtl/>
        </w:rPr>
        <w:t xml:space="preserve"> </w:t>
      </w:r>
      <w:r w:rsidRPr="0082007F">
        <w:rPr>
          <w:rFonts w:hint="cs"/>
          <w:rtl/>
        </w:rPr>
        <w:t>כדבר</w:t>
      </w:r>
      <w:r w:rsidRPr="0082007F">
        <w:rPr>
          <w:rtl/>
        </w:rPr>
        <w:t xml:space="preserve"> </w:t>
      </w:r>
      <w:r w:rsidRPr="0082007F">
        <w:rPr>
          <w:rFonts w:hint="cs"/>
          <w:rtl/>
        </w:rPr>
        <w:t>רע</w:t>
      </w:r>
      <w:r w:rsidRPr="0082007F">
        <w:rPr>
          <w:rtl/>
        </w:rPr>
        <w:t xml:space="preserve">, </w:t>
      </w:r>
      <w:r w:rsidRPr="0082007F">
        <w:rPr>
          <w:rFonts w:hint="cs"/>
          <w:rtl/>
        </w:rPr>
        <w:t>שיש</w:t>
      </w:r>
      <w:r w:rsidRPr="0082007F">
        <w:rPr>
          <w:rtl/>
        </w:rPr>
        <w:t xml:space="preserve"> </w:t>
      </w:r>
      <w:r w:rsidRPr="0082007F">
        <w:rPr>
          <w:rFonts w:hint="cs"/>
          <w:rtl/>
        </w:rPr>
        <w:t>להתרחק</w:t>
      </w:r>
      <w:r w:rsidRPr="0082007F">
        <w:rPr>
          <w:rtl/>
        </w:rPr>
        <w:t xml:space="preserve"> </w:t>
      </w:r>
      <w:r w:rsidRPr="0082007F">
        <w:rPr>
          <w:rFonts w:hint="cs"/>
          <w:rtl/>
        </w:rPr>
        <w:t>ממנו</w:t>
      </w:r>
      <w:r>
        <w:rPr>
          <w:rFonts w:hint="cs"/>
          <w:rtl/>
        </w:rPr>
        <w:t>,</w:t>
      </w:r>
      <w:r w:rsidRPr="0082007F">
        <w:rPr>
          <w:rtl/>
        </w:rPr>
        <w:t xml:space="preserve"> </w:t>
      </w:r>
      <w:r w:rsidRPr="0082007F">
        <w:rPr>
          <w:rFonts w:hint="cs"/>
          <w:rtl/>
        </w:rPr>
        <w:t>אך</w:t>
      </w:r>
      <w:r w:rsidRPr="0082007F">
        <w:rPr>
          <w:rtl/>
        </w:rPr>
        <w:t xml:space="preserve"> </w:t>
      </w:r>
      <w:r w:rsidRPr="0082007F">
        <w:rPr>
          <w:rFonts w:hint="cs"/>
          <w:rtl/>
        </w:rPr>
        <w:t>הם</w:t>
      </w:r>
      <w:r w:rsidRPr="0082007F">
        <w:rPr>
          <w:rtl/>
        </w:rPr>
        <w:t xml:space="preserve"> </w:t>
      </w:r>
      <w:r w:rsidRPr="0082007F">
        <w:rPr>
          <w:rFonts w:hint="cs"/>
          <w:rtl/>
        </w:rPr>
        <w:t>עשויים</w:t>
      </w:r>
      <w:r w:rsidRPr="0082007F">
        <w:rPr>
          <w:rtl/>
        </w:rPr>
        <w:t xml:space="preserve"> </w:t>
      </w:r>
      <w:r w:rsidRPr="0082007F">
        <w:rPr>
          <w:rFonts w:hint="cs"/>
          <w:rtl/>
        </w:rPr>
        <w:t>להתפרש</w:t>
      </w:r>
      <w:r w:rsidRPr="0082007F">
        <w:rPr>
          <w:rtl/>
        </w:rPr>
        <w:t xml:space="preserve"> </w:t>
      </w:r>
      <w:r w:rsidRPr="0082007F">
        <w:rPr>
          <w:rFonts w:hint="cs"/>
          <w:rtl/>
        </w:rPr>
        <w:t>גם</w:t>
      </w:r>
      <w:r w:rsidRPr="0082007F">
        <w:rPr>
          <w:rtl/>
        </w:rPr>
        <w:t xml:space="preserve"> </w:t>
      </w:r>
      <w:r w:rsidRPr="0082007F">
        <w:rPr>
          <w:rFonts w:hint="cs"/>
          <w:rtl/>
        </w:rPr>
        <w:t>כדבר</w:t>
      </w:r>
      <w:r w:rsidRPr="0082007F">
        <w:rPr>
          <w:rtl/>
        </w:rPr>
        <w:t xml:space="preserve"> </w:t>
      </w:r>
      <w:r w:rsidRPr="0082007F">
        <w:rPr>
          <w:rFonts w:hint="cs"/>
          <w:rtl/>
        </w:rPr>
        <w:t>קדוש</w:t>
      </w:r>
      <w:r w:rsidRPr="0082007F">
        <w:rPr>
          <w:rtl/>
        </w:rPr>
        <w:t xml:space="preserve">, </w:t>
      </w:r>
      <w:r>
        <w:rPr>
          <w:rFonts w:hint="cs"/>
          <w:rtl/>
        </w:rPr>
        <w:t xml:space="preserve">שמפאת קדושתו </w:t>
      </w:r>
      <w:r w:rsidRPr="0082007F">
        <w:rPr>
          <w:rFonts w:hint="cs"/>
          <w:rtl/>
        </w:rPr>
        <w:t>יש</w:t>
      </w:r>
      <w:r w:rsidRPr="0082007F">
        <w:rPr>
          <w:rtl/>
        </w:rPr>
        <w:t xml:space="preserve"> </w:t>
      </w:r>
      <w:r>
        <w:rPr>
          <w:rFonts w:hint="cs"/>
          <w:rtl/>
        </w:rPr>
        <w:t>לשמור מרחק מפניו</w:t>
      </w:r>
      <w:r w:rsidRPr="0082007F">
        <w:rPr>
          <w:rtl/>
        </w:rPr>
        <w:t>.</w:t>
      </w:r>
      <w:r>
        <w:rPr>
          <w:rFonts w:hint="cs"/>
          <w:rtl/>
        </w:rPr>
        <w:t xml:space="preserve"> בפרשת כלאי הכרם התורה מדגישה דווקא את קדושתם של הכלאים: </w:t>
      </w:r>
    </w:p>
    <w:p w14:paraId="120362F0" w14:textId="77777777" w:rsidR="00A31956" w:rsidRDefault="00A31956" w:rsidP="00A31956">
      <w:pPr>
        <w:pStyle w:val="11"/>
        <w:rPr>
          <w:rtl/>
        </w:rPr>
      </w:pPr>
      <w:r w:rsidRPr="00542670">
        <w:rPr>
          <w:rFonts w:hint="cs"/>
          <w:rtl/>
        </w:rPr>
        <w:t>לֹא</w:t>
      </w:r>
      <w:r w:rsidRPr="00542670">
        <w:rPr>
          <w:rtl/>
        </w:rPr>
        <w:t xml:space="preserve"> </w:t>
      </w:r>
      <w:r w:rsidRPr="00542670">
        <w:rPr>
          <w:rFonts w:hint="cs"/>
          <w:rtl/>
        </w:rPr>
        <w:t>תִזְרַע</w:t>
      </w:r>
      <w:r w:rsidRPr="00542670">
        <w:rPr>
          <w:rtl/>
        </w:rPr>
        <w:t xml:space="preserve"> </w:t>
      </w:r>
      <w:r w:rsidRPr="00542670">
        <w:rPr>
          <w:rFonts w:hint="cs"/>
          <w:rtl/>
        </w:rPr>
        <w:t>כַּרְמְךָ</w:t>
      </w:r>
      <w:r w:rsidRPr="00542670">
        <w:rPr>
          <w:rtl/>
        </w:rPr>
        <w:t xml:space="preserve"> </w:t>
      </w:r>
      <w:r w:rsidRPr="00542670">
        <w:rPr>
          <w:rFonts w:hint="cs"/>
          <w:rtl/>
        </w:rPr>
        <w:t>כִּלְאָיִם</w:t>
      </w:r>
      <w:r w:rsidRPr="00542670">
        <w:rPr>
          <w:rtl/>
        </w:rPr>
        <w:t xml:space="preserve"> </w:t>
      </w:r>
      <w:r w:rsidRPr="00542670">
        <w:rPr>
          <w:rFonts w:hint="cs"/>
          <w:rtl/>
        </w:rPr>
        <w:t>פֶּן</w:t>
      </w:r>
      <w:r w:rsidRPr="00542670">
        <w:rPr>
          <w:rtl/>
        </w:rPr>
        <w:t xml:space="preserve"> </w:t>
      </w:r>
      <w:r w:rsidRPr="00542670">
        <w:rPr>
          <w:rFonts w:hint="cs"/>
          <w:rtl/>
        </w:rPr>
        <w:t>תִּקְדַּשׁ</w:t>
      </w:r>
      <w:r w:rsidRPr="00542670">
        <w:rPr>
          <w:rtl/>
        </w:rPr>
        <w:t xml:space="preserve"> </w:t>
      </w:r>
      <w:r w:rsidRPr="00542670">
        <w:rPr>
          <w:rFonts w:hint="cs"/>
          <w:rtl/>
        </w:rPr>
        <w:t>הַמְלֵאָה</w:t>
      </w:r>
      <w:r w:rsidRPr="00542670">
        <w:rPr>
          <w:rtl/>
        </w:rPr>
        <w:t xml:space="preserve"> </w:t>
      </w:r>
      <w:r w:rsidRPr="00542670">
        <w:rPr>
          <w:rFonts w:hint="cs"/>
          <w:rtl/>
        </w:rPr>
        <w:t>הַזֶּרַע</w:t>
      </w:r>
      <w:r w:rsidRPr="00542670">
        <w:rPr>
          <w:rtl/>
        </w:rPr>
        <w:t xml:space="preserve"> </w:t>
      </w:r>
      <w:r w:rsidRPr="00542670">
        <w:rPr>
          <w:rFonts w:hint="cs"/>
          <w:rtl/>
        </w:rPr>
        <w:t>אֲשֶׁר</w:t>
      </w:r>
      <w:r w:rsidRPr="00542670">
        <w:rPr>
          <w:rtl/>
        </w:rPr>
        <w:t xml:space="preserve"> </w:t>
      </w:r>
      <w:r w:rsidRPr="00542670">
        <w:rPr>
          <w:rFonts w:hint="cs"/>
          <w:rtl/>
        </w:rPr>
        <w:t>תִּזְרָע</w:t>
      </w:r>
      <w:r w:rsidRPr="00542670">
        <w:rPr>
          <w:rtl/>
        </w:rPr>
        <w:t xml:space="preserve"> </w:t>
      </w:r>
      <w:r w:rsidRPr="00542670">
        <w:rPr>
          <w:rFonts w:hint="cs"/>
          <w:rtl/>
        </w:rPr>
        <w:t>וּתְבוּאַת</w:t>
      </w:r>
      <w:r w:rsidRPr="00542670">
        <w:rPr>
          <w:rtl/>
        </w:rPr>
        <w:t xml:space="preserve"> </w:t>
      </w:r>
      <w:r w:rsidRPr="00542670">
        <w:rPr>
          <w:rFonts w:hint="cs"/>
          <w:rtl/>
        </w:rPr>
        <w:t>הַכָּרֶם</w:t>
      </w:r>
      <w:r>
        <w:rPr>
          <w:rFonts w:hint="cs"/>
          <w:rtl/>
        </w:rPr>
        <w:t>.</w:t>
      </w:r>
      <w:r w:rsidRPr="00542670">
        <w:rPr>
          <w:rtl/>
        </w:rPr>
        <w:t xml:space="preserve"> </w:t>
      </w:r>
    </w:p>
    <w:p w14:paraId="26F75261" w14:textId="77777777" w:rsidR="00A31956" w:rsidRDefault="00A31956" w:rsidP="00A31956">
      <w:pPr>
        <w:pStyle w:val="11"/>
        <w:rPr>
          <w:rtl/>
        </w:rPr>
      </w:pPr>
      <w:r>
        <w:rPr>
          <w:rtl/>
        </w:rPr>
        <w:tab/>
      </w:r>
      <w:r w:rsidRPr="00542670">
        <w:rPr>
          <w:rtl/>
        </w:rPr>
        <w:t>(</w:t>
      </w:r>
      <w:r w:rsidRPr="00542670">
        <w:rPr>
          <w:rFonts w:hint="cs"/>
          <w:rtl/>
        </w:rPr>
        <w:t>דברים</w:t>
      </w:r>
      <w:r w:rsidRPr="00542670">
        <w:rPr>
          <w:rtl/>
        </w:rPr>
        <w:t xml:space="preserve"> </w:t>
      </w:r>
      <w:r w:rsidRPr="00542670">
        <w:rPr>
          <w:rFonts w:hint="cs"/>
          <w:rtl/>
        </w:rPr>
        <w:t>כ</w:t>
      </w:r>
      <w:r w:rsidRPr="00542670">
        <w:rPr>
          <w:rtl/>
        </w:rPr>
        <w:t>"</w:t>
      </w:r>
      <w:r w:rsidRPr="00542670">
        <w:rPr>
          <w:rFonts w:hint="cs"/>
          <w:rtl/>
        </w:rPr>
        <w:t>ב</w:t>
      </w:r>
      <w:r w:rsidRPr="00542670">
        <w:rPr>
          <w:rtl/>
        </w:rPr>
        <w:t xml:space="preserve">, </w:t>
      </w:r>
      <w:r w:rsidRPr="00542670">
        <w:rPr>
          <w:rFonts w:hint="cs"/>
          <w:rtl/>
        </w:rPr>
        <w:t>ט</w:t>
      </w:r>
      <w:r w:rsidRPr="00542670">
        <w:rPr>
          <w:rtl/>
        </w:rPr>
        <w:t>)</w:t>
      </w:r>
      <w:r>
        <w:rPr>
          <w:rFonts w:hint="cs"/>
          <w:rtl/>
        </w:rPr>
        <w:t xml:space="preserve">. </w:t>
      </w:r>
    </w:p>
    <w:p w14:paraId="792007C3" w14:textId="77777777" w:rsidR="00A31956" w:rsidRDefault="00A31956" w:rsidP="00A31956">
      <w:pPr>
        <w:pStyle w:val="a4"/>
        <w:rPr>
          <w:rtl/>
        </w:rPr>
      </w:pPr>
      <w:r>
        <w:rPr>
          <w:rFonts w:hint="cs"/>
          <w:rtl/>
        </w:rPr>
        <w:t>קדושתם של כלאי הצמר והפשתים באה לידי ביטוי גם</w:t>
      </w:r>
      <w:r w:rsidRPr="00D8598E">
        <w:rPr>
          <w:rtl/>
        </w:rPr>
        <w:t xml:space="preserve"> </w:t>
      </w:r>
      <w:r w:rsidRPr="00D8598E">
        <w:rPr>
          <w:rFonts w:hint="cs"/>
          <w:rtl/>
        </w:rPr>
        <w:t>בבגדי</w:t>
      </w:r>
      <w:r w:rsidRPr="00D8598E">
        <w:rPr>
          <w:rtl/>
        </w:rPr>
        <w:t xml:space="preserve"> </w:t>
      </w:r>
      <w:r w:rsidRPr="00D8598E">
        <w:rPr>
          <w:rFonts w:hint="cs"/>
          <w:rtl/>
        </w:rPr>
        <w:t>כהונה</w:t>
      </w:r>
      <w:r w:rsidRPr="00D8598E">
        <w:rPr>
          <w:rtl/>
        </w:rPr>
        <w:t xml:space="preserve">. </w:t>
      </w:r>
      <w:r w:rsidRPr="00D8598E">
        <w:rPr>
          <w:rFonts w:hint="cs"/>
          <w:rtl/>
        </w:rPr>
        <w:t>ה</w:t>
      </w:r>
      <w:r w:rsidRPr="00D8598E">
        <w:rPr>
          <w:rtl/>
        </w:rPr>
        <w:t>'</w:t>
      </w:r>
      <w:r w:rsidRPr="00D8598E">
        <w:rPr>
          <w:rFonts w:hint="cs"/>
          <w:rtl/>
        </w:rPr>
        <w:t>שש</w:t>
      </w:r>
      <w:r w:rsidRPr="00D8598E">
        <w:rPr>
          <w:rtl/>
        </w:rPr>
        <w:t xml:space="preserve">', </w:t>
      </w:r>
      <w:r>
        <w:rPr>
          <w:rFonts w:hint="cs"/>
          <w:rtl/>
        </w:rPr>
        <w:t xml:space="preserve">העשוי </w:t>
      </w:r>
      <w:r w:rsidRPr="00D8598E">
        <w:rPr>
          <w:rFonts w:hint="cs"/>
          <w:rtl/>
        </w:rPr>
        <w:t>פשתן</w:t>
      </w:r>
      <w:r w:rsidRPr="00D8598E">
        <w:rPr>
          <w:rtl/>
        </w:rPr>
        <w:t xml:space="preserve">, </w:t>
      </w:r>
      <w:r w:rsidRPr="00D8598E">
        <w:rPr>
          <w:rFonts w:hint="cs"/>
          <w:rtl/>
        </w:rPr>
        <w:t>שזור</w:t>
      </w:r>
      <w:r w:rsidRPr="00D8598E">
        <w:rPr>
          <w:rtl/>
        </w:rPr>
        <w:t xml:space="preserve"> </w:t>
      </w:r>
      <w:r w:rsidRPr="00D8598E">
        <w:rPr>
          <w:rFonts w:hint="cs"/>
          <w:rtl/>
        </w:rPr>
        <w:t>בהם</w:t>
      </w:r>
      <w:r w:rsidRPr="00D8598E">
        <w:rPr>
          <w:rtl/>
        </w:rPr>
        <w:t xml:space="preserve"> </w:t>
      </w:r>
      <w:r w:rsidRPr="00D8598E">
        <w:rPr>
          <w:rFonts w:hint="cs"/>
          <w:rtl/>
        </w:rPr>
        <w:t>עם</w:t>
      </w:r>
      <w:r w:rsidRPr="00D8598E">
        <w:rPr>
          <w:rtl/>
        </w:rPr>
        <w:t xml:space="preserve"> </w:t>
      </w:r>
      <w:r w:rsidRPr="00D8598E">
        <w:rPr>
          <w:rFonts w:hint="cs"/>
          <w:rtl/>
        </w:rPr>
        <w:t>התכלת</w:t>
      </w:r>
      <w:r w:rsidRPr="00D8598E">
        <w:rPr>
          <w:rtl/>
        </w:rPr>
        <w:t xml:space="preserve">, </w:t>
      </w:r>
      <w:r w:rsidRPr="00D8598E">
        <w:rPr>
          <w:rFonts w:hint="cs"/>
          <w:rtl/>
        </w:rPr>
        <w:t>שהיא</w:t>
      </w:r>
      <w:r>
        <w:rPr>
          <w:rFonts w:hint="cs"/>
          <w:rtl/>
        </w:rPr>
        <w:t>,</w:t>
      </w:r>
      <w:r w:rsidRPr="00D8598E">
        <w:rPr>
          <w:rtl/>
        </w:rPr>
        <w:t xml:space="preserve"> </w:t>
      </w:r>
      <w:r w:rsidRPr="00D8598E">
        <w:rPr>
          <w:rFonts w:hint="cs"/>
          <w:rtl/>
        </w:rPr>
        <w:t>כאמור</w:t>
      </w:r>
      <w:r w:rsidRPr="00D8598E">
        <w:rPr>
          <w:rtl/>
        </w:rPr>
        <w:t xml:space="preserve">, </w:t>
      </w:r>
      <w:r w:rsidRPr="00D8598E">
        <w:rPr>
          <w:rFonts w:hint="cs"/>
          <w:rtl/>
        </w:rPr>
        <w:t>דו</w:t>
      </w:r>
      <w:r>
        <w:rPr>
          <w:rFonts w:hint="cs"/>
          <w:rtl/>
        </w:rPr>
        <w:t>ו</w:t>
      </w:r>
      <w:r w:rsidRPr="00D8598E">
        <w:rPr>
          <w:rFonts w:hint="cs"/>
          <w:rtl/>
        </w:rPr>
        <w:t>קא</w:t>
      </w:r>
      <w:r w:rsidRPr="00D8598E">
        <w:rPr>
          <w:rtl/>
        </w:rPr>
        <w:t xml:space="preserve"> </w:t>
      </w:r>
      <w:r>
        <w:rPr>
          <w:rFonts w:hint="cs"/>
          <w:rtl/>
        </w:rPr>
        <w:t>ב</w:t>
      </w:r>
      <w:r w:rsidRPr="00D8598E">
        <w:rPr>
          <w:rFonts w:hint="cs"/>
          <w:rtl/>
        </w:rPr>
        <w:t>צמר</w:t>
      </w:r>
      <w:r w:rsidRPr="00D8598E">
        <w:rPr>
          <w:rtl/>
        </w:rPr>
        <w:t>.</w:t>
      </w:r>
      <w:r>
        <w:rPr>
          <w:rFonts w:hint="cs"/>
          <w:rtl/>
        </w:rPr>
        <w:t xml:space="preserve"> נראה אפוא,</w:t>
      </w:r>
      <w:r w:rsidRPr="00D8598E">
        <w:rPr>
          <w:rtl/>
        </w:rPr>
        <w:t xml:space="preserve"> </w:t>
      </w:r>
      <w:r>
        <w:rPr>
          <w:rFonts w:hint="cs"/>
          <w:rtl/>
        </w:rPr>
        <w:t>ש</w:t>
      </w:r>
      <w:r w:rsidRPr="00D8598E">
        <w:rPr>
          <w:rFonts w:hint="cs"/>
          <w:rtl/>
        </w:rPr>
        <w:t>ה</w:t>
      </w:r>
      <w:r>
        <w:rPr>
          <w:rFonts w:hint="cs"/>
          <w:rtl/>
        </w:rPr>
        <w:t>כלאים</w:t>
      </w:r>
      <w:r w:rsidRPr="00D8598E">
        <w:rPr>
          <w:rtl/>
        </w:rPr>
        <w:t xml:space="preserve"> </w:t>
      </w:r>
      <w:r w:rsidRPr="00D8598E">
        <w:rPr>
          <w:rFonts w:hint="cs"/>
          <w:rtl/>
        </w:rPr>
        <w:t>נאסרו</w:t>
      </w:r>
      <w:r w:rsidRPr="00D8598E">
        <w:rPr>
          <w:rtl/>
        </w:rPr>
        <w:t xml:space="preserve"> </w:t>
      </w:r>
      <w:r w:rsidRPr="00D8598E">
        <w:rPr>
          <w:rFonts w:hint="cs"/>
          <w:rtl/>
        </w:rPr>
        <w:t>בגלל</w:t>
      </w:r>
      <w:r w:rsidRPr="00D8598E">
        <w:rPr>
          <w:rtl/>
        </w:rPr>
        <w:t xml:space="preserve"> </w:t>
      </w:r>
      <w:r w:rsidRPr="00D8598E">
        <w:rPr>
          <w:rFonts w:hint="cs"/>
          <w:rtl/>
        </w:rPr>
        <w:t>קדושתם</w:t>
      </w:r>
      <w:r>
        <w:rPr>
          <w:rFonts w:hint="cs"/>
          <w:rtl/>
        </w:rPr>
        <w:t>,</w:t>
      </w:r>
      <w:r w:rsidRPr="00D8598E">
        <w:rPr>
          <w:rtl/>
        </w:rPr>
        <w:t xml:space="preserve"> </w:t>
      </w:r>
      <w:r>
        <w:rPr>
          <w:rFonts w:hint="cs"/>
          <w:rtl/>
        </w:rPr>
        <w:t>ו</w:t>
      </w:r>
      <w:r w:rsidRPr="00D8598E">
        <w:rPr>
          <w:rFonts w:hint="cs"/>
          <w:rtl/>
        </w:rPr>
        <w:t>היתרם</w:t>
      </w:r>
      <w:r w:rsidRPr="00D8598E">
        <w:rPr>
          <w:rtl/>
        </w:rPr>
        <w:t xml:space="preserve"> </w:t>
      </w:r>
      <w:r w:rsidRPr="00D8598E">
        <w:rPr>
          <w:rFonts w:hint="cs"/>
          <w:rtl/>
        </w:rPr>
        <w:t>בבגדי</w:t>
      </w:r>
      <w:r w:rsidRPr="00D8598E">
        <w:rPr>
          <w:rtl/>
        </w:rPr>
        <w:t xml:space="preserve"> </w:t>
      </w:r>
      <w:r w:rsidRPr="00D8598E">
        <w:rPr>
          <w:rFonts w:hint="cs"/>
          <w:rtl/>
        </w:rPr>
        <w:t>כהונה</w:t>
      </w:r>
      <w:r w:rsidRPr="00D8598E">
        <w:rPr>
          <w:rtl/>
        </w:rPr>
        <w:t xml:space="preserve"> </w:t>
      </w:r>
      <w:r w:rsidRPr="00D8598E">
        <w:rPr>
          <w:rFonts w:hint="cs"/>
          <w:rtl/>
        </w:rPr>
        <w:t>הוא</w:t>
      </w:r>
      <w:r w:rsidRPr="00D8598E">
        <w:rPr>
          <w:rtl/>
        </w:rPr>
        <w:t xml:space="preserve"> </w:t>
      </w:r>
      <w:r w:rsidRPr="00D8598E">
        <w:rPr>
          <w:rFonts w:hint="cs"/>
          <w:rtl/>
        </w:rPr>
        <w:t>היתר</w:t>
      </w:r>
      <w:r w:rsidRPr="00D8598E">
        <w:rPr>
          <w:rtl/>
        </w:rPr>
        <w:t xml:space="preserve"> </w:t>
      </w:r>
      <w:r w:rsidRPr="00D8598E">
        <w:rPr>
          <w:rFonts w:hint="cs"/>
          <w:rtl/>
        </w:rPr>
        <w:t>גמור</w:t>
      </w:r>
      <w:r w:rsidRPr="00D8598E">
        <w:rPr>
          <w:rtl/>
        </w:rPr>
        <w:t xml:space="preserve">, </w:t>
      </w:r>
      <w:r w:rsidRPr="00D8598E">
        <w:rPr>
          <w:rFonts w:hint="cs"/>
          <w:rtl/>
        </w:rPr>
        <w:t>שהרי</w:t>
      </w:r>
      <w:r w:rsidRPr="00D8598E">
        <w:rPr>
          <w:rtl/>
        </w:rPr>
        <w:t xml:space="preserve"> </w:t>
      </w:r>
      <w:r w:rsidRPr="00D8598E">
        <w:rPr>
          <w:rFonts w:hint="cs"/>
          <w:rtl/>
        </w:rPr>
        <w:t>זוהי</w:t>
      </w:r>
      <w:r w:rsidRPr="00D8598E">
        <w:rPr>
          <w:rtl/>
        </w:rPr>
        <w:t xml:space="preserve"> </w:t>
      </w:r>
      <w:r w:rsidRPr="00D8598E">
        <w:rPr>
          <w:rFonts w:hint="cs"/>
          <w:rtl/>
        </w:rPr>
        <w:t>מצוותם</w:t>
      </w:r>
      <w:r w:rsidRPr="00D8598E">
        <w:rPr>
          <w:rtl/>
        </w:rPr>
        <w:t>.</w:t>
      </w:r>
    </w:p>
    <w:p w14:paraId="5CD6AA57" w14:textId="77777777" w:rsidR="00A31956" w:rsidRDefault="00A31956" w:rsidP="00A31956">
      <w:pPr>
        <w:pStyle w:val="a4"/>
        <w:rPr>
          <w:rtl/>
        </w:rPr>
      </w:pPr>
      <w:r>
        <w:rPr>
          <w:rFonts w:hint="cs"/>
          <w:rtl/>
        </w:rPr>
        <w:t>לאור הבנה זו, ניתן להציע ש</w:t>
      </w:r>
      <w:r w:rsidRPr="00D8598E">
        <w:rPr>
          <w:rFonts w:hint="cs"/>
          <w:rtl/>
        </w:rPr>
        <w:t>הציצית</w:t>
      </w:r>
      <w:r w:rsidRPr="00D8598E">
        <w:rPr>
          <w:rtl/>
        </w:rPr>
        <w:t xml:space="preserve"> </w:t>
      </w:r>
      <w:r>
        <w:rPr>
          <w:rFonts w:hint="cs"/>
          <w:rtl/>
        </w:rPr>
        <w:t xml:space="preserve">היא </w:t>
      </w:r>
      <w:r w:rsidRPr="00D8598E">
        <w:rPr>
          <w:rFonts w:hint="cs"/>
          <w:rtl/>
        </w:rPr>
        <w:t>מעין</w:t>
      </w:r>
      <w:r w:rsidRPr="00D8598E">
        <w:rPr>
          <w:rtl/>
        </w:rPr>
        <w:t xml:space="preserve"> </w:t>
      </w:r>
      <w:r w:rsidRPr="00D8598E">
        <w:rPr>
          <w:rFonts w:hint="cs"/>
          <w:rtl/>
        </w:rPr>
        <w:t>בגד</w:t>
      </w:r>
      <w:r w:rsidRPr="00D8598E">
        <w:rPr>
          <w:rtl/>
        </w:rPr>
        <w:t xml:space="preserve"> </w:t>
      </w:r>
      <w:r w:rsidRPr="00D8598E">
        <w:rPr>
          <w:rFonts w:hint="cs"/>
          <w:rtl/>
        </w:rPr>
        <w:t>כהונה</w:t>
      </w:r>
      <w:r w:rsidRPr="00D8598E">
        <w:rPr>
          <w:rtl/>
        </w:rPr>
        <w:t xml:space="preserve">, </w:t>
      </w:r>
      <w:r w:rsidRPr="00D8598E">
        <w:rPr>
          <w:rFonts w:hint="cs"/>
          <w:rtl/>
        </w:rPr>
        <w:t>שהצטוו</w:t>
      </w:r>
      <w:r w:rsidRPr="00D8598E">
        <w:rPr>
          <w:rtl/>
        </w:rPr>
        <w:t xml:space="preserve"> </w:t>
      </w:r>
      <w:r w:rsidRPr="00D8598E">
        <w:rPr>
          <w:rFonts w:hint="cs"/>
          <w:rtl/>
        </w:rPr>
        <w:t>בו</w:t>
      </w:r>
      <w:r w:rsidRPr="00D8598E">
        <w:rPr>
          <w:rtl/>
        </w:rPr>
        <w:t xml:space="preserve"> </w:t>
      </w:r>
      <w:r w:rsidRPr="00D8598E">
        <w:rPr>
          <w:rFonts w:hint="cs"/>
          <w:rtl/>
        </w:rPr>
        <w:t>כל</w:t>
      </w:r>
      <w:r w:rsidRPr="00D8598E">
        <w:rPr>
          <w:rtl/>
        </w:rPr>
        <w:t xml:space="preserve"> </w:t>
      </w:r>
      <w:r w:rsidRPr="00D8598E">
        <w:rPr>
          <w:rFonts w:hint="cs"/>
          <w:rtl/>
        </w:rPr>
        <w:t>ישראל</w:t>
      </w:r>
      <w:r w:rsidRPr="00D8598E">
        <w:rPr>
          <w:rtl/>
        </w:rPr>
        <w:t xml:space="preserve">, </w:t>
      </w:r>
      <w:r>
        <w:rPr>
          <w:rFonts w:hint="cs"/>
          <w:rtl/>
        </w:rPr>
        <w:t xml:space="preserve">המהווים </w:t>
      </w:r>
      <w:r w:rsidRPr="00D8598E">
        <w:rPr>
          <w:rFonts w:hint="cs"/>
          <w:rtl/>
        </w:rPr>
        <w:t>ממלכת</w:t>
      </w:r>
      <w:r w:rsidRPr="00D8598E">
        <w:rPr>
          <w:rtl/>
        </w:rPr>
        <w:t xml:space="preserve"> </w:t>
      </w:r>
      <w:r w:rsidRPr="00D8598E">
        <w:rPr>
          <w:rFonts w:hint="cs"/>
          <w:rtl/>
        </w:rPr>
        <w:t>כהנים</w:t>
      </w:r>
      <w:r w:rsidRPr="00D8598E">
        <w:rPr>
          <w:rtl/>
        </w:rPr>
        <w:t xml:space="preserve"> </w:t>
      </w:r>
      <w:r w:rsidRPr="00D8598E">
        <w:rPr>
          <w:rFonts w:hint="cs"/>
          <w:rtl/>
        </w:rPr>
        <w:t>וגוי</w:t>
      </w:r>
      <w:r w:rsidRPr="00D8598E">
        <w:rPr>
          <w:rtl/>
        </w:rPr>
        <w:t xml:space="preserve"> </w:t>
      </w:r>
      <w:r w:rsidRPr="00D8598E">
        <w:rPr>
          <w:rFonts w:hint="cs"/>
          <w:rtl/>
        </w:rPr>
        <w:t>קדוש</w:t>
      </w:r>
      <w:r w:rsidRPr="00D8598E">
        <w:rPr>
          <w:rtl/>
        </w:rPr>
        <w:t xml:space="preserve">. </w:t>
      </w:r>
      <w:r w:rsidRPr="00D8598E">
        <w:rPr>
          <w:rFonts w:hint="cs"/>
          <w:rtl/>
        </w:rPr>
        <w:t>ראיה</w:t>
      </w:r>
      <w:r w:rsidRPr="00D8598E">
        <w:rPr>
          <w:rtl/>
        </w:rPr>
        <w:t xml:space="preserve"> </w:t>
      </w:r>
      <w:r w:rsidRPr="00D8598E">
        <w:rPr>
          <w:rFonts w:hint="cs"/>
          <w:rtl/>
        </w:rPr>
        <w:t>לכך</w:t>
      </w:r>
      <w:r w:rsidRPr="00D8598E">
        <w:rPr>
          <w:rtl/>
        </w:rPr>
        <w:t xml:space="preserve"> </w:t>
      </w:r>
      <w:r w:rsidRPr="00D8598E">
        <w:rPr>
          <w:rFonts w:hint="cs"/>
          <w:rtl/>
        </w:rPr>
        <w:t>מדמיונה</w:t>
      </w:r>
      <w:r w:rsidRPr="00D8598E">
        <w:rPr>
          <w:rtl/>
        </w:rPr>
        <w:t xml:space="preserve"> </w:t>
      </w:r>
      <w:r>
        <w:rPr>
          <w:rFonts w:hint="cs"/>
          <w:rtl/>
        </w:rPr>
        <w:t xml:space="preserve">הבולט </w:t>
      </w:r>
      <w:r w:rsidRPr="00D8598E">
        <w:rPr>
          <w:rFonts w:hint="cs"/>
          <w:rtl/>
        </w:rPr>
        <w:t>לאחד</w:t>
      </w:r>
      <w:r w:rsidRPr="00D8598E">
        <w:rPr>
          <w:rtl/>
        </w:rPr>
        <w:t xml:space="preserve"> </w:t>
      </w:r>
      <w:r w:rsidRPr="00D8598E">
        <w:rPr>
          <w:rFonts w:hint="cs"/>
          <w:rtl/>
        </w:rPr>
        <w:t>מבגדי</w:t>
      </w:r>
      <w:r w:rsidRPr="00D8598E">
        <w:rPr>
          <w:rtl/>
        </w:rPr>
        <w:t xml:space="preserve"> </w:t>
      </w:r>
      <w:r w:rsidRPr="00D8598E">
        <w:rPr>
          <w:rFonts w:hint="cs"/>
          <w:rtl/>
        </w:rPr>
        <w:t>הכהונה</w:t>
      </w:r>
      <w:r>
        <w:rPr>
          <w:rFonts w:hint="cs"/>
          <w:rtl/>
        </w:rPr>
        <w:t>:</w:t>
      </w:r>
    </w:p>
    <w:p w14:paraId="040DB804" w14:textId="5CFBACC9" w:rsidR="00A31956" w:rsidRPr="00D8598E" w:rsidRDefault="00A31956" w:rsidP="003014CB">
      <w:pPr>
        <w:pStyle w:val="11"/>
        <w:rPr>
          <w:rtl/>
        </w:rPr>
      </w:pPr>
      <w:r w:rsidRPr="00D8598E">
        <w:rPr>
          <w:rFonts w:hint="cs"/>
          <w:rtl/>
        </w:rPr>
        <w:t>וְעָשִׂיתָ</w:t>
      </w:r>
      <w:r w:rsidRPr="00D8598E">
        <w:rPr>
          <w:rtl/>
        </w:rPr>
        <w:t xml:space="preserve"> </w:t>
      </w:r>
      <w:r w:rsidRPr="00D8598E">
        <w:rPr>
          <w:rFonts w:hint="cs"/>
          <w:rtl/>
        </w:rPr>
        <w:t>צִּיץ</w:t>
      </w:r>
      <w:r w:rsidRPr="00D8598E">
        <w:rPr>
          <w:rtl/>
        </w:rPr>
        <w:t xml:space="preserve"> </w:t>
      </w:r>
      <w:r w:rsidRPr="00D8598E">
        <w:rPr>
          <w:rFonts w:hint="cs"/>
          <w:rtl/>
        </w:rPr>
        <w:t>זָהָב</w:t>
      </w:r>
      <w:r w:rsidRPr="00D8598E">
        <w:rPr>
          <w:rtl/>
        </w:rPr>
        <w:t xml:space="preserve"> </w:t>
      </w:r>
      <w:r w:rsidRPr="00D8598E">
        <w:rPr>
          <w:rFonts w:hint="cs"/>
          <w:rtl/>
        </w:rPr>
        <w:t>טָהוֹר</w:t>
      </w:r>
      <w:r w:rsidRPr="00D8598E">
        <w:rPr>
          <w:rtl/>
        </w:rPr>
        <w:t xml:space="preserve">... </w:t>
      </w:r>
      <w:r w:rsidRPr="00D8598E">
        <w:rPr>
          <w:rFonts w:hint="cs"/>
          <w:rtl/>
        </w:rPr>
        <w:t>וְשַׂמְתָּ</w:t>
      </w:r>
      <w:r w:rsidRPr="00D8598E">
        <w:rPr>
          <w:rtl/>
        </w:rPr>
        <w:t xml:space="preserve"> </w:t>
      </w:r>
      <w:r w:rsidRPr="00D8598E">
        <w:rPr>
          <w:rFonts w:hint="cs"/>
          <w:rtl/>
        </w:rPr>
        <w:t>אֹתוֹ</w:t>
      </w:r>
      <w:r w:rsidRPr="00D8598E">
        <w:rPr>
          <w:rtl/>
        </w:rPr>
        <w:t xml:space="preserve"> </w:t>
      </w:r>
      <w:r w:rsidRPr="00D8598E">
        <w:rPr>
          <w:rFonts w:hint="cs"/>
          <w:rtl/>
        </w:rPr>
        <w:t>עַל</w:t>
      </w:r>
      <w:r w:rsidRPr="00D8598E">
        <w:rPr>
          <w:rtl/>
        </w:rPr>
        <w:t xml:space="preserve"> </w:t>
      </w:r>
      <w:r w:rsidRPr="00D8598E">
        <w:rPr>
          <w:rFonts w:hint="cs"/>
          <w:rtl/>
        </w:rPr>
        <w:t>פְּתִיל</w:t>
      </w:r>
      <w:r w:rsidRPr="00D8598E">
        <w:rPr>
          <w:rtl/>
        </w:rPr>
        <w:t xml:space="preserve"> </w:t>
      </w:r>
      <w:r w:rsidRPr="00D8598E">
        <w:rPr>
          <w:rFonts w:hint="cs"/>
          <w:rtl/>
        </w:rPr>
        <w:t>תְּכֵלֶת</w:t>
      </w:r>
      <w:r>
        <w:rPr>
          <w:rFonts w:hint="cs"/>
          <w:rtl/>
        </w:rPr>
        <w:t>...</w:t>
      </w:r>
      <w:r w:rsidRPr="00D8598E">
        <w:rPr>
          <w:rtl/>
        </w:rPr>
        <w:t xml:space="preserve"> </w:t>
      </w:r>
      <w:r w:rsidR="003014CB">
        <w:rPr>
          <w:rtl/>
        </w:rPr>
        <w:tab/>
      </w:r>
      <w:r w:rsidRPr="00D8598E">
        <w:rPr>
          <w:rtl/>
        </w:rPr>
        <w:t>(</w:t>
      </w:r>
      <w:r w:rsidRPr="00D8598E">
        <w:rPr>
          <w:rFonts w:hint="cs"/>
          <w:rtl/>
        </w:rPr>
        <w:t>שמות</w:t>
      </w:r>
      <w:r w:rsidRPr="00D8598E">
        <w:rPr>
          <w:rtl/>
        </w:rPr>
        <w:t xml:space="preserve"> </w:t>
      </w:r>
      <w:r w:rsidRPr="00D8598E">
        <w:rPr>
          <w:rFonts w:hint="cs"/>
          <w:rtl/>
        </w:rPr>
        <w:t>כ</w:t>
      </w:r>
      <w:r w:rsidRPr="00D8598E">
        <w:rPr>
          <w:rtl/>
        </w:rPr>
        <w:t>"</w:t>
      </w:r>
      <w:r w:rsidRPr="00D8598E">
        <w:rPr>
          <w:rFonts w:hint="cs"/>
          <w:rtl/>
        </w:rPr>
        <w:t>ח</w:t>
      </w:r>
      <w:r w:rsidRPr="00D8598E">
        <w:rPr>
          <w:rtl/>
        </w:rPr>
        <w:t xml:space="preserve">, </w:t>
      </w:r>
      <w:r w:rsidRPr="00D8598E">
        <w:rPr>
          <w:rFonts w:hint="cs"/>
          <w:rtl/>
        </w:rPr>
        <w:t>לו</w:t>
      </w:r>
      <w:r>
        <w:rPr>
          <w:rFonts w:hint="cs"/>
          <w:rtl/>
        </w:rPr>
        <w:t>-</w:t>
      </w:r>
      <w:r w:rsidRPr="00D8598E">
        <w:rPr>
          <w:rFonts w:hint="cs"/>
          <w:rtl/>
        </w:rPr>
        <w:t>לז</w:t>
      </w:r>
      <w:r w:rsidRPr="00D8598E">
        <w:rPr>
          <w:rtl/>
        </w:rPr>
        <w:t>)</w:t>
      </w:r>
    </w:p>
    <w:p w14:paraId="01EA391E" w14:textId="46626E11" w:rsidR="00A31956" w:rsidRDefault="00A31956" w:rsidP="003014CB">
      <w:pPr>
        <w:pStyle w:val="11"/>
        <w:rPr>
          <w:rtl/>
        </w:rPr>
      </w:pPr>
      <w:r w:rsidRPr="00D8598E">
        <w:rPr>
          <w:rFonts w:hint="cs"/>
          <w:rtl/>
        </w:rPr>
        <w:t>וְעָשׂוּ</w:t>
      </w:r>
      <w:r w:rsidRPr="00D8598E">
        <w:rPr>
          <w:rtl/>
        </w:rPr>
        <w:t xml:space="preserve"> </w:t>
      </w:r>
      <w:r w:rsidRPr="00D8598E">
        <w:rPr>
          <w:rFonts w:hint="cs"/>
          <w:rtl/>
        </w:rPr>
        <w:t>לָהֶם</w:t>
      </w:r>
      <w:r w:rsidRPr="00D8598E">
        <w:rPr>
          <w:rtl/>
        </w:rPr>
        <w:t xml:space="preserve"> </w:t>
      </w:r>
      <w:r w:rsidRPr="00D8598E">
        <w:rPr>
          <w:rFonts w:hint="cs"/>
          <w:rtl/>
        </w:rPr>
        <w:t>צִיצִת</w:t>
      </w:r>
      <w:r w:rsidRPr="00D8598E">
        <w:rPr>
          <w:rtl/>
        </w:rPr>
        <w:t>...</w:t>
      </w:r>
      <w:r>
        <w:rPr>
          <w:rFonts w:hint="cs"/>
          <w:rtl/>
        </w:rPr>
        <w:t xml:space="preserve"> </w:t>
      </w:r>
      <w:r w:rsidRPr="00D8598E">
        <w:rPr>
          <w:rFonts w:hint="cs"/>
          <w:rtl/>
        </w:rPr>
        <w:t>וְנָתְנוּ</w:t>
      </w:r>
      <w:r w:rsidRPr="00D8598E">
        <w:rPr>
          <w:rtl/>
        </w:rPr>
        <w:t xml:space="preserve"> </w:t>
      </w:r>
      <w:r w:rsidRPr="00D8598E">
        <w:rPr>
          <w:rFonts w:hint="cs"/>
          <w:rtl/>
        </w:rPr>
        <w:t>עַל</w:t>
      </w:r>
      <w:r w:rsidRPr="00D8598E">
        <w:rPr>
          <w:rtl/>
        </w:rPr>
        <w:t xml:space="preserve"> </w:t>
      </w:r>
      <w:r w:rsidRPr="00D8598E">
        <w:rPr>
          <w:rFonts w:hint="cs"/>
          <w:rtl/>
        </w:rPr>
        <w:t>צִיצִת</w:t>
      </w:r>
      <w:r w:rsidRPr="00D8598E">
        <w:rPr>
          <w:rtl/>
        </w:rPr>
        <w:t xml:space="preserve"> </w:t>
      </w:r>
      <w:r w:rsidRPr="00D8598E">
        <w:rPr>
          <w:rFonts w:hint="cs"/>
          <w:rtl/>
        </w:rPr>
        <w:t>הַכָּנָף</w:t>
      </w:r>
      <w:r w:rsidRPr="00D8598E">
        <w:rPr>
          <w:rtl/>
        </w:rPr>
        <w:t xml:space="preserve"> </w:t>
      </w:r>
      <w:r w:rsidRPr="00D8598E">
        <w:rPr>
          <w:rFonts w:hint="cs"/>
          <w:rtl/>
        </w:rPr>
        <w:t>פְּתִיל</w:t>
      </w:r>
      <w:r w:rsidRPr="00D8598E">
        <w:rPr>
          <w:rtl/>
        </w:rPr>
        <w:t xml:space="preserve"> </w:t>
      </w:r>
      <w:r w:rsidRPr="00D8598E">
        <w:rPr>
          <w:rFonts w:hint="cs"/>
          <w:rtl/>
        </w:rPr>
        <w:t>תְּכֵלֶת</w:t>
      </w:r>
      <w:r>
        <w:rPr>
          <w:rFonts w:hint="cs"/>
          <w:rtl/>
        </w:rPr>
        <w:t>...</w:t>
      </w:r>
      <w:r w:rsidRPr="00D8598E">
        <w:rPr>
          <w:rtl/>
        </w:rPr>
        <w:t xml:space="preserve"> </w:t>
      </w:r>
      <w:r w:rsidR="003014CB">
        <w:rPr>
          <w:rtl/>
        </w:rPr>
        <w:tab/>
      </w:r>
      <w:r w:rsidRPr="00D8598E">
        <w:rPr>
          <w:rtl/>
        </w:rPr>
        <w:t>(</w:t>
      </w:r>
      <w:r w:rsidRPr="00D8598E">
        <w:rPr>
          <w:rFonts w:hint="cs"/>
          <w:rtl/>
        </w:rPr>
        <w:t>במדבר</w:t>
      </w:r>
      <w:r w:rsidRPr="00D8598E">
        <w:rPr>
          <w:rtl/>
        </w:rPr>
        <w:t xml:space="preserve"> </w:t>
      </w:r>
      <w:r w:rsidRPr="00D8598E">
        <w:rPr>
          <w:rFonts w:hint="cs"/>
          <w:rtl/>
        </w:rPr>
        <w:t>ט</w:t>
      </w:r>
      <w:r w:rsidRPr="00D8598E">
        <w:rPr>
          <w:rtl/>
        </w:rPr>
        <w:t>"</w:t>
      </w:r>
      <w:r w:rsidRPr="00D8598E">
        <w:rPr>
          <w:rFonts w:hint="cs"/>
          <w:rtl/>
        </w:rPr>
        <w:t>ו</w:t>
      </w:r>
      <w:r w:rsidRPr="00D8598E">
        <w:rPr>
          <w:rtl/>
        </w:rPr>
        <w:t xml:space="preserve">, </w:t>
      </w:r>
      <w:r w:rsidRPr="00D8598E">
        <w:rPr>
          <w:rFonts w:hint="cs"/>
          <w:rtl/>
        </w:rPr>
        <w:t>לח</w:t>
      </w:r>
      <w:r w:rsidRPr="00D8598E">
        <w:rPr>
          <w:rtl/>
        </w:rPr>
        <w:t>)</w:t>
      </w:r>
    </w:p>
    <w:p w14:paraId="119DE248" w14:textId="77777777" w:rsidR="00A31956" w:rsidRDefault="00A31956" w:rsidP="00A31956">
      <w:pPr>
        <w:pStyle w:val="a4"/>
      </w:pPr>
      <w:r>
        <w:rPr>
          <w:rFonts w:hint="cs"/>
          <w:rtl/>
        </w:rPr>
        <w:t>אף</w:t>
      </w:r>
      <w:r w:rsidRPr="00D8598E">
        <w:rPr>
          <w:rtl/>
        </w:rPr>
        <w:t xml:space="preserve"> </w:t>
      </w:r>
      <w:r w:rsidRPr="00D8598E">
        <w:rPr>
          <w:rFonts w:hint="cs"/>
          <w:rtl/>
        </w:rPr>
        <w:t>קרח</w:t>
      </w:r>
      <w:r w:rsidRPr="00D8598E">
        <w:rPr>
          <w:rtl/>
        </w:rPr>
        <w:t xml:space="preserve">, </w:t>
      </w:r>
      <w:r w:rsidRPr="00D8598E">
        <w:rPr>
          <w:rFonts w:hint="cs"/>
          <w:rtl/>
        </w:rPr>
        <w:t>שטען</w:t>
      </w:r>
      <w:r w:rsidRPr="00D8598E">
        <w:rPr>
          <w:rtl/>
        </w:rPr>
        <w:t xml:space="preserve"> </w:t>
      </w:r>
      <w:r w:rsidRPr="00D8598E">
        <w:rPr>
          <w:rFonts w:hint="cs"/>
          <w:rtl/>
        </w:rPr>
        <w:t>שכל</w:t>
      </w:r>
      <w:r w:rsidRPr="00D8598E">
        <w:rPr>
          <w:rtl/>
        </w:rPr>
        <w:t xml:space="preserve"> </w:t>
      </w:r>
      <w:r w:rsidRPr="00D8598E">
        <w:rPr>
          <w:rFonts w:hint="cs"/>
          <w:rtl/>
        </w:rPr>
        <w:t>העדה</w:t>
      </w:r>
      <w:r w:rsidRPr="00D8598E">
        <w:rPr>
          <w:rtl/>
        </w:rPr>
        <w:t xml:space="preserve"> </w:t>
      </w:r>
      <w:r>
        <w:rPr>
          <w:rFonts w:hint="cs"/>
          <w:rtl/>
        </w:rPr>
        <w:t xml:space="preserve">כולם </w:t>
      </w:r>
      <w:r w:rsidRPr="00D8598E">
        <w:rPr>
          <w:rFonts w:hint="cs"/>
          <w:rtl/>
        </w:rPr>
        <w:t>קדושים</w:t>
      </w:r>
      <w:r w:rsidRPr="00D8598E">
        <w:rPr>
          <w:rtl/>
        </w:rPr>
        <w:t xml:space="preserve"> </w:t>
      </w:r>
      <w:r w:rsidRPr="00D8598E">
        <w:rPr>
          <w:rFonts w:hint="cs"/>
          <w:rtl/>
        </w:rPr>
        <w:t>וראויים</w:t>
      </w:r>
      <w:r w:rsidRPr="00D8598E">
        <w:rPr>
          <w:rtl/>
        </w:rPr>
        <w:t xml:space="preserve"> </w:t>
      </w:r>
      <w:r w:rsidRPr="00D8598E">
        <w:rPr>
          <w:rFonts w:hint="cs"/>
          <w:rtl/>
        </w:rPr>
        <w:t>לכהונה</w:t>
      </w:r>
      <w:r w:rsidRPr="00D8598E">
        <w:rPr>
          <w:rtl/>
        </w:rPr>
        <w:t xml:space="preserve">, </w:t>
      </w:r>
      <w:r>
        <w:rPr>
          <w:rFonts w:hint="cs"/>
          <w:rtl/>
        </w:rPr>
        <w:t>מעלה את טענותיו בעקבות פרשת ציצית, שאליה נסמך בתורה</w:t>
      </w:r>
      <w:r w:rsidRPr="00D8598E">
        <w:rPr>
          <w:rtl/>
        </w:rPr>
        <w:t xml:space="preserve">. </w:t>
      </w:r>
      <w:r w:rsidRPr="00D8598E">
        <w:rPr>
          <w:rFonts w:hint="cs"/>
          <w:rtl/>
        </w:rPr>
        <w:t>בשאלתו</w:t>
      </w:r>
      <w:r w:rsidRPr="00D8598E">
        <w:rPr>
          <w:rtl/>
        </w:rPr>
        <w:t xml:space="preserve"> </w:t>
      </w:r>
      <w:r w:rsidRPr="00D8598E">
        <w:rPr>
          <w:rFonts w:hint="cs"/>
          <w:rtl/>
        </w:rPr>
        <w:t>על</w:t>
      </w:r>
      <w:r w:rsidRPr="00D8598E">
        <w:rPr>
          <w:rtl/>
        </w:rPr>
        <w:t xml:space="preserve"> '</w:t>
      </w:r>
      <w:r w:rsidRPr="00D8598E">
        <w:rPr>
          <w:rFonts w:hint="cs"/>
          <w:rtl/>
        </w:rPr>
        <w:t>טלית</w:t>
      </w:r>
      <w:r w:rsidRPr="00D8598E">
        <w:rPr>
          <w:rtl/>
        </w:rPr>
        <w:t xml:space="preserve"> </w:t>
      </w:r>
      <w:r w:rsidRPr="00D8598E">
        <w:rPr>
          <w:rFonts w:hint="cs"/>
          <w:rtl/>
        </w:rPr>
        <w:t>שכולה</w:t>
      </w:r>
      <w:r w:rsidRPr="00D8598E">
        <w:rPr>
          <w:rtl/>
        </w:rPr>
        <w:t xml:space="preserve"> </w:t>
      </w:r>
      <w:r w:rsidRPr="00D8598E">
        <w:rPr>
          <w:rFonts w:hint="cs"/>
          <w:rtl/>
        </w:rPr>
        <w:t>תכלת</w:t>
      </w:r>
      <w:r w:rsidRPr="00D8598E">
        <w:rPr>
          <w:rtl/>
        </w:rPr>
        <w:t xml:space="preserve">' </w:t>
      </w:r>
      <w:r w:rsidRPr="00D8598E">
        <w:rPr>
          <w:rFonts w:hint="cs"/>
          <w:rtl/>
        </w:rPr>
        <w:t>הוא</w:t>
      </w:r>
      <w:r w:rsidRPr="00D8598E">
        <w:rPr>
          <w:rtl/>
        </w:rPr>
        <w:t xml:space="preserve"> </w:t>
      </w:r>
      <w:r w:rsidRPr="00D8598E">
        <w:rPr>
          <w:rFonts w:hint="cs"/>
          <w:rtl/>
        </w:rPr>
        <w:t>הסתמך</w:t>
      </w:r>
      <w:r w:rsidRPr="00D8598E">
        <w:rPr>
          <w:rtl/>
        </w:rPr>
        <w:t xml:space="preserve"> </w:t>
      </w:r>
      <w:r w:rsidRPr="00D8598E">
        <w:rPr>
          <w:rFonts w:hint="cs"/>
          <w:rtl/>
        </w:rPr>
        <w:t>על</w:t>
      </w:r>
      <w:r w:rsidRPr="00D8598E">
        <w:rPr>
          <w:rtl/>
        </w:rPr>
        <w:t xml:space="preserve"> </w:t>
      </w:r>
      <w:r w:rsidRPr="00D8598E">
        <w:rPr>
          <w:rFonts w:hint="cs"/>
          <w:rtl/>
        </w:rPr>
        <w:t>מעילו</w:t>
      </w:r>
      <w:r w:rsidRPr="00D8598E">
        <w:rPr>
          <w:rtl/>
        </w:rPr>
        <w:t xml:space="preserve"> </w:t>
      </w:r>
      <w:r w:rsidRPr="00D8598E">
        <w:rPr>
          <w:rFonts w:hint="cs"/>
          <w:rtl/>
        </w:rPr>
        <w:t>של</w:t>
      </w:r>
      <w:r w:rsidRPr="00D8598E">
        <w:rPr>
          <w:rtl/>
        </w:rPr>
        <w:t xml:space="preserve"> </w:t>
      </w:r>
      <w:r w:rsidRPr="00D8598E">
        <w:rPr>
          <w:rFonts w:hint="cs"/>
          <w:rtl/>
        </w:rPr>
        <w:t>הכהן</w:t>
      </w:r>
      <w:r w:rsidRPr="00D8598E">
        <w:rPr>
          <w:rtl/>
        </w:rPr>
        <w:t xml:space="preserve"> </w:t>
      </w:r>
      <w:r w:rsidRPr="00D8598E">
        <w:rPr>
          <w:rFonts w:hint="cs"/>
          <w:rtl/>
        </w:rPr>
        <w:t>הגדול</w:t>
      </w:r>
      <w:r w:rsidRPr="00D8598E">
        <w:rPr>
          <w:rtl/>
        </w:rPr>
        <w:t xml:space="preserve">, </w:t>
      </w:r>
      <w:r w:rsidRPr="00D8598E">
        <w:rPr>
          <w:rFonts w:hint="cs"/>
          <w:rtl/>
        </w:rPr>
        <w:t>שהוא</w:t>
      </w:r>
      <w:r w:rsidRPr="00D8598E">
        <w:rPr>
          <w:rtl/>
        </w:rPr>
        <w:t xml:space="preserve"> </w:t>
      </w:r>
      <w:r w:rsidRPr="00D8598E">
        <w:rPr>
          <w:rFonts w:hint="cs"/>
          <w:rtl/>
        </w:rPr>
        <w:t>כליל</w:t>
      </w:r>
      <w:r w:rsidRPr="00D8598E">
        <w:rPr>
          <w:rtl/>
        </w:rPr>
        <w:t xml:space="preserve"> </w:t>
      </w:r>
      <w:r w:rsidRPr="00D8598E">
        <w:rPr>
          <w:rFonts w:hint="cs"/>
          <w:rtl/>
        </w:rPr>
        <w:t>תכלת</w:t>
      </w:r>
      <w:r w:rsidRPr="00D8598E">
        <w:rPr>
          <w:rtl/>
        </w:rPr>
        <w:t xml:space="preserve"> </w:t>
      </w:r>
      <w:r w:rsidRPr="00D8598E">
        <w:rPr>
          <w:rFonts w:hint="cs"/>
          <w:rtl/>
        </w:rPr>
        <w:t>ופטור</w:t>
      </w:r>
      <w:r w:rsidRPr="00D8598E">
        <w:rPr>
          <w:rtl/>
        </w:rPr>
        <w:t xml:space="preserve"> </w:t>
      </w:r>
      <w:r w:rsidRPr="00D8598E">
        <w:rPr>
          <w:rFonts w:hint="cs"/>
          <w:rtl/>
        </w:rPr>
        <w:t>מציצית</w:t>
      </w:r>
      <w:r w:rsidRPr="00D8598E">
        <w:rPr>
          <w:rtl/>
        </w:rPr>
        <w:t>.</w:t>
      </w:r>
    </w:p>
    <w:p w14:paraId="70FEA857" w14:textId="77777777" w:rsidR="00A31956" w:rsidRDefault="00A31956" w:rsidP="00A31956">
      <w:pPr>
        <w:pStyle w:val="a4"/>
        <w:rPr>
          <w:rtl/>
        </w:rPr>
      </w:pPr>
      <w:r>
        <w:rPr>
          <w:rFonts w:hint="cs"/>
          <w:rtl/>
        </w:rPr>
        <w:t xml:space="preserve">בדברים אלו </w:t>
      </w:r>
      <w:r w:rsidRPr="00D8598E">
        <w:rPr>
          <w:rtl/>
        </w:rPr>
        <w:t>'</w:t>
      </w:r>
      <w:r w:rsidRPr="00D8598E">
        <w:rPr>
          <w:rFonts w:hint="cs"/>
          <w:rtl/>
        </w:rPr>
        <w:t>דחינו</w:t>
      </w:r>
      <w:r w:rsidRPr="00D8598E">
        <w:rPr>
          <w:rtl/>
        </w:rPr>
        <w:t>'</w:t>
      </w:r>
      <w:r>
        <w:rPr>
          <w:rFonts w:hint="cs"/>
          <w:rtl/>
        </w:rPr>
        <w:t>,</w:t>
      </w:r>
      <w:r w:rsidRPr="00D8598E">
        <w:rPr>
          <w:rtl/>
        </w:rPr>
        <w:t xml:space="preserve"> </w:t>
      </w:r>
      <w:r w:rsidRPr="00D8598E">
        <w:rPr>
          <w:rFonts w:hint="cs"/>
          <w:rtl/>
        </w:rPr>
        <w:t>לכאורה</w:t>
      </w:r>
      <w:r>
        <w:rPr>
          <w:rFonts w:hint="cs"/>
          <w:rtl/>
        </w:rPr>
        <w:t>,</w:t>
      </w:r>
      <w:r w:rsidRPr="00D8598E">
        <w:rPr>
          <w:rtl/>
        </w:rPr>
        <w:t xml:space="preserve"> </w:t>
      </w:r>
      <w:r w:rsidRPr="00D8598E">
        <w:rPr>
          <w:rFonts w:hint="cs"/>
          <w:rtl/>
        </w:rPr>
        <w:t>את</w:t>
      </w:r>
      <w:r w:rsidRPr="00D8598E">
        <w:rPr>
          <w:rtl/>
        </w:rPr>
        <w:t xml:space="preserve"> </w:t>
      </w:r>
      <w:r w:rsidRPr="00D8598E">
        <w:rPr>
          <w:rFonts w:hint="cs"/>
          <w:rtl/>
        </w:rPr>
        <w:t>עמדת</w:t>
      </w:r>
      <w:r w:rsidRPr="00D8598E">
        <w:rPr>
          <w:rtl/>
        </w:rPr>
        <w:t xml:space="preserve"> </w:t>
      </w:r>
      <w:r w:rsidRPr="00D8598E">
        <w:rPr>
          <w:rFonts w:hint="cs"/>
          <w:rtl/>
        </w:rPr>
        <w:t>בעל</w:t>
      </w:r>
      <w:r w:rsidRPr="00D8598E">
        <w:rPr>
          <w:rtl/>
        </w:rPr>
        <w:t xml:space="preserve"> </w:t>
      </w:r>
      <w:r w:rsidRPr="00D8598E">
        <w:rPr>
          <w:rFonts w:hint="cs"/>
          <w:rtl/>
        </w:rPr>
        <w:t>סוגייתנו</w:t>
      </w:r>
      <w:r w:rsidRPr="00D8598E">
        <w:rPr>
          <w:rtl/>
        </w:rPr>
        <w:t xml:space="preserve">, </w:t>
      </w:r>
      <w:r w:rsidRPr="00D8598E">
        <w:rPr>
          <w:rFonts w:hint="cs"/>
          <w:rtl/>
        </w:rPr>
        <w:t>המבין</w:t>
      </w:r>
      <w:r w:rsidRPr="00D8598E">
        <w:rPr>
          <w:rtl/>
        </w:rPr>
        <w:t xml:space="preserve"> </w:t>
      </w:r>
      <w:r w:rsidRPr="00D8598E">
        <w:rPr>
          <w:rFonts w:hint="cs"/>
          <w:rtl/>
        </w:rPr>
        <w:t>שיש</w:t>
      </w:r>
      <w:r w:rsidRPr="00D8598E">
        <w:rPr>
          <w:rtl/>
        </w:rPr>
        <w:t xml:space="preserve"> </w:t>
      </w:r>
      <w:r w:rsidRPr="00D8598E">
        <w:rPr>
          <w:rFonts w:hint="cs"/>
          <w:rtl/>
        </w:rPr>
        <w:t>כאן</w:t>
      </w:r>
      <w:r w:rsidRPr="00D8598E">
        <w:rPr>
          <w:rtl/>
        </w:rPr>
        <w:t xml:space="preserve"> </w:t>
      </w:r>
      <w:r w:rsidRPr="00D8598E">
        <w:rPr>
          <w:rFonts w:hint="cs"/>
          <w:rtl/>
        </w:rPr>
        <w:t>דחייה</w:t>
      </w:r>
      <w:r w:rsidRPr="00D8598E">
        <w:rPr>
          <w:rtl/>
        </w:rPr>
        <w:t xml:space="preserve"> </w:t>
      </w:r>
      <w:r w:rsidRPr="00D8598E">
        <w:rPr>
          <w:rFonts w:hint="cs"/>
          <w:rtl/>
        </w:rPr>
        <w:t>בלבד</w:t>
      </w:r>
      <w:r w:rsidRPr="00D8598E">
        <w:rPr>
          <w:rtl/>
        </w:rPr>
        <w:t xml:space="preserve">, </w:t>
      </w:r>
      <w:r w:rsidRPr="00D8598E">
        <w:rPr>
          <w:rFonts w:hint="cs"/>
          <w:rtl/>
        </w:rPr>
        <w:t>ומסתמך</w:t>
      </w:r>
      <w:r w:rsidRPr="00D8598E">
        <w:rPr>
          <w:rtl/>
        </w:rPr>
        <w:t xml:space="preserve"> </w:t>
      </w:r>
      <w:r w:rsidRPr="00D8598E">
        <w:rPr>
          <w:rFonts w:hint="cs"/>
          <w:rtl/>
        </w:rPr>
        <w:t>על</w:t>
      </w:r>
      <w:r w:rsidRPr="00D8598E">
        <w:rPr>
          <w:rtl/>
        </w:rPr>
        <w:t xml:space="preserve"> </w:t>
      </w:r>
      <w:r w:rsidRPr="00D8598E">
        <w:rPr>
          <w:rFonts w:hint="cs"/>
          <w:rtl/>
        </w:rPr>
        <w:t>דברי</w:t>
      </w:r>
      <w:r w:rsidRPr="00D8598E">
        <w:rPr>
          <w:rtl/>
        </w:rPr>
        <w:t xml:space="preserve"> </w:t>
      </w:r>
      <w:r w:rsidRPr="00D8598E">
        <w:rPr>
          <w:rFonts w:hint="cs"/>
          <w:rtl/>
        </w:rPr>
        <w:t>ריש</w:t>
      </w:r>
      <w:r w:rsidRPr="00D8598E">
        <w:rPr>
          <w:rtl/>
        </w:rPr>
        <w:t xml:space="preserve"> </w:t>
      </w:r>
      <w:r w:rsidRPr="00D8598E">
        <w:rPr>
          <w:rFonts w:hint="cs"/>
          <w:rtl/>
        </w:rPr>
        <w:t>לקיש</w:t>
      </w:r>
      <w:r w:rsidRPr="00D8598E">
        <w:rPr>
          <w:rtl/>
        </w:rPr>
        <w:t xml:space="preserve"> </w:t>
      </w:r>
      <w:r w:rsidRPr="00D8598E">
        <w:rPr>
          <w:rFonts w:hint="cs"/>
          <w:rtl/>
        </w:rPr>
        <w:t>שיש</w:t>
      </w:r>
      <w:r w:rsidRPr="00D8598E">
        <w:rPr>
          <w:rtl/>
        </w:rPr>
        <w:t xml:space="preserve"> </w:t>
      </w:r>
      <w:r w:rsidRPr="00D8598E">
        <w:rPr>
          <w:rFonts w:hint="cs"/>
          <w:rtl/>
        </w:rPr>
        <w:t>ל</w:t>
      </w:r>
      <w:r>
        <w:rPr>
          <w:rFonts w:hint="cs"/>
          <w:rtl/>
        </w:rPr>
        <w:t>שאוף</w:t>
      </w:r>
      <w:r w:rsidRPr="00D8598E">
        <w:rPr>
          <w:rtl/>
        </w:rPr>
        <w:t xml:space="preserve"> </w:t>
      </w:r>
      <w:r w:rsidRPr="00D8598E">
        <w:rPr>
          <w:rFonts w:hint="cs"/>
          <w:rtl/>
        </w:rPr>
        <w:t>לקיים</w:t>
      </w:r>
      <w:r w:rsidRPr="00D8598E">
        <w:rPr>
          <w:rtl/>
        </w:rPr>
        <w:t xml:space="preserve"> </w:t>
      </w:r>
      <w:r w:rsidRPr="00D8598E">
        <w:rPr>
          <w:rFonts w:hint="cs"/>
          <w:rtl/>
        </w:rPr>
        <w:t>את</w:t>
      </w:r>
      <w:r w:rsidRPr="00D8598E">
        <w:rPr>
          <w:rtl/>
        </w:rPr>
        <w:t xml:space="preserve"> </w:t>
      </w:r>
      <w:r w:rsidRPr="00D8598E">
        <w:rPr>
          <w:rFonts w:hint="cs"/>
          <w:rtl/>
        </w:rPr>
        <w:t>שתי</w:t>
      </w:r>
      <w:r w:rsidRPr="00D8598E">
        <w:rPr>
          <w:rtl/>
        </w:rPr>
        <w:t xml:space="preserve"> </w:t>
      </w:r>
      <w:r w:rsidRPr="00D8598E">
        <w:rPr>
          <w:rFonts w:hint="cs"/>
          <w:rtl/>
        </w:rPr>
        <w:t>המצוות</w:t>
      </w:r>
      <w:r w:rsidRPr="00D8598E">
        <w:rPr>
          <w:rtl/>
        </w:rPr>
        <w:t xml:space="preserve">, </w:t>
      </w:r>
      <w:r w:rsidRPr="00D8598E">
        <w:rPr>
          <w:rFonts w:hint="cs"/>
          <w:rtl/>
        </w:rPr>
        <w:t>גם</w:t>
      </w:r>
      <w:r w:rsidRPr="00D8598E">
        <w:rPr>
          <w:rtl/>
        </w:rPr>
        <w:t xml:space="preserve"> </w:t>
      </w:r>
      <w:r w:rsidRPr="00D8598E">
        <w:rPr>
          <w:rFonts w:hint="cs"/>
          <w:rtl/>
        </w:rPr>
        <w:t>את</w:t>
      </w:r>
      <w:r w:rsidRPr="00D8598E">
        <w:rPr>
          <w:rtl/>
        </w:rPr>
        <w:t xml:space="preserve"> </w:t>
      </w:r>
      <w:r w:rsidRPr="00D8598E">
        <w:rPr>
          <w:rFonts w:hint="cs"/>
          <w:rtl/>
        </w:rPr>
        <w:t>מצוות</w:t>
      </w:r>
      <w:r w:rsidRPr="00D8598E">
        <w:rPr>
          <w:rtl/>
        </w:rPr>
        <w:t xml:space="preserve"> </w:t>
      </w:r>
      <w:r w:rsidRPr="00D8598E">
        <w:rPr>
          <w:rFonts w:hint="cs"/>
          <w:rtl/>
        </w:rPr>
        <w:t>ציצית</w:t>
      </w:r>
      <w:r w:rsidRPr="00D8598E">
        <w:rPr>
          <w:rtl/>
        </w:rPr>
        <w:t xml:space="preserve"> </w:t>
      </w:r>
      <w:r w:rsidRPr="00D8598E">
        <w:rPr>
          <w:rFonts w:hint="cs"/>
          <w:rtl/>
        </w:rPr>
        <w:t>וגם</w:t>
      </w:r>
      <w:r w:rsidRPr="00D8598E">
        <w:rPr>
          <w:rtl/>
        </w:rPr>
        <w:t xml:space="preserve"> </w:t>
      </w:r>
      <w:r w:rsidRPr="00D8598E">
        <w:rPr>
          <w:rFonts w:hint="cs"/>
          <w:rtl/>
        </w:rPr>
        <w:t>את</w:t>
      </w:r>
      <w:r w:rsidRPr="00D8598E">
        <w:rPr>
          <w:rtl/>
        </w:rPr>
        <w:t xml:space="preserve"> </w:t>
      </w:r>
      <w:r w:rsidRPr="00D8598E">
        <w:rPr>
          <w:rFonts w:hint="cs"/>
          <w:rtl/>
        </w:rPr>
        <w:t>איסור</w:t>
      </w:r>
      <w:r w:rsidRPr="00D8598E">
        <w:rPr>
          <w:rtl/>
        </w:rPr>
        <w:t xml:space="preserve"> </w:t>
      </w:r>
      <w:r>
        <w:rPr>
          <w:rFonts w:hint="cs"/>
          <w:rtl/>
        </w:rPr>
        <w:t>כלאים</w:t>
      </w:r>
      <w:r w:rsidRPr="00D8598E">
        <w:rPr>
          <w:rtl/>
        </w:rPr>
        <w:t xml:space="preserve">. </w:t>
      </w:r>
      <w:r w:rsidRPr="00D8598E">
        <w:rPr>
          <w:rFonts w:hint="cs"/>
          <w:rtl/>
        </w:rPr>
        <w:t>עתה</w:t>
      </w:r>
      <w:r w:rsidRPr="00D8598E">
        <w:rPr>
          <w:rtl/>
        </w:rPr>
        <w:t xml:space="preserve"> </w:t>
      </w:r>
      <w:r w:rsidRPr="00D8598E">
        <w:rPr>
          <w:rFonts w:hint="cs"/>
          <w:rtl/>
        </w:rPr>
        <w:t>נשוב</w:t>
      </w:r>
      <w:r w:rsidRPr="00D8598E">
        <w:rPr>
          <w:rtl/>
        </w:rPr>
        <w:t xml:space="preserve"> </w:t>
      </w:r>
      <w:r w:rsidRPr="00D8598E">
        <w:rPr>
          <w:rFonts w:hint="cs"/>
          <w:rtl/>
        </w:rPr>
        <w:t>ונאחז</w:t>
      </w:r>
      <w:r w:rsidRPr="00D8598E">
        <w:rPr>
          <w:rtl/>
        </w:rPr>
        <w:t xml:space="preserve"> </w:t>
      </w:r>
      <w:r w:rsidRPr="00D8598E">
        <w:rPr>
          <w:rFonts w:hint="cs"/>
          <w:rtl/>
        </w:rPr>
        <w:t>בשיפולי</w:t>
      </w:r>
      <w:r w:rsidRPr="00D8598E">
        <w:rPr>
          <w:rtl/>
        </w:rPr>
        <w:t xml:space="preserve"> </w:t>
      </w:r>
      <w:r w:rsidRPr="00D8598E">
        <w:rPr>
          <w:rFonts w:hint="cs"/>
          <w:rtl/>
        </w:rPr>
        <w:t>גלימתו</w:t>
      </w:r>
      <w:r w:rsidRPr="00D8598E">
        <w:rPr>
          <w:rtl/>
        </w:rPr>
        <w:t xml:space="preserve"> </w:t>
      </w:r>
      <w:r w:rsidRPr="00D8598E">
        <w:rPr>
          <w:rFonts w:hint="cs"/>
          <w:rtl/>
        </w:rPr>
        <w:t>של</w:t>
      </w:r>
      <w:r w:rsidRPr="00D8598E">
        <w:rPr>
          <w:rtl/>
        </w:rPr>
        <w:t xml:space="preserve"> </w:t>
      </w:r>
      <w:r w:rsidRPr="00D8598E">
        <w:rPr>
          <w:rFonts w:hint="cs"/>
          <w:rtl/>
        </w:rPr>
        <w:t>בעל</w:t>
      </w:r>
      <w:r w:rsidRPr="00D8598E">
        <w:rPr>
          <w:rtl/>
        </w:rPr>
        <w:t xml:space="preserve"> </w:t>
      </w:r>
      <w:r w:rsidRPr="00D8598E">
        <w:rPr>
          <w:rFonts w:hint="cs"/>
          <w:rtl/>
        </w:rPr>
        <w:t>סוגייתנו</w:t>
      </w:r>
      <w:r w:rsidRPr="00D8598E">
        <w:rPr>
          <w:rtl/>
        </w:rPr>
        <w:t xml:space="preserve">, </w:t>
      </w:r>
      <w:r w:rsidRPr="00D8598E">
        <w:rPr>
          <w:rFonts w:hint="cs"/>
          <w:rtl/>
        </w:rPr>
        <w:t>אך</w:t>
      </w:r>
      <w:r w:rsidRPr="00D8598E">
        <w:rPr>
          <w:rtl/>
        </w:rPr>
        <w:t xml:space="preserve"> </w:t>
      </w:r>
      <w:r w:rsidRPr="00D8598E">
        <w:rPr>
          <w:rFonts w:hint="cs"/>
          <w:rtl/>
        </w:rPr>
        <w:t>מכיוון</w:t>
      </w:r>
      <w:r w:rsidRPr="00D8598E">
        <w:rPr>
          <w:rtl/>
        </w:rPr>
        <w:t xml:space="preserve"> </w:t>
      </w:r>
      <w:r>
        <w:rPr>
          <w:rFonts w:hint="cs"/>
          <w:rtl/>
        </w:rPr>
        <w:t>אחר</w:t>
      </w:r>
      <w:r w:rsidRPr="00D8598E">
        <w:rPr>
          <w:rtl/>
        </w:rPr>
        <w:t xml:space="preserve">. </w:t>
      </w:r>
      <w:r w:rsidRPr="00D8598E">
        <w:rPr>
          <w:rFonts w:hint="cs"/>
          <w:rtl/>
        </w:rPr>
        <w:t>בעל</w:t>
      </w:r>
      <w:r w:rsidRPr="00D8598E">
        <w:rPr>
          <w:rtl/>
        </w:rPr>
        <w:t xml:space="preserve"> </w:t>
      </w:r>
      <w:r w:rsidRPr="00D8598E">
        <w:rPr>
          <w:rFonts w:hint="cs"/>
          <w:rtl/>
        </w:rPr>
        <w:t>ה</w:t>
      </w:r>
      <w:r>
        <w:rPr>
          <w:rFonts w:hint="cs"/>
          <w:rtl/>
        </w:rPr>
        <w:t>סוגיה</w:t>
      </w:r>
      <w:r w:rsidRPr="00D8598E">
        <w:rPr>
          <w:rtl/>
        </w:rPr>
        <w:t xml:space="preserve"> </w:t>
      </w:r>
      <w:r w:rsidRPr="00D8598E">
        <w:rPr>
          <w:rFonts w:hint="cs"/>
          <w:rtl/>
        </w:rPr>
        <w:t>דן</w:t>
      </w:r>
      <w:r w:rsidRPr="00D8598E">
        <w:rPr>
          <w:rtl/>
        </w:rPr>
        <w:t xml:space="preserve"> </w:t>
      </w:r>
      <w:r w:rsidRPr="00D8598E">
        <w:rPr>
          <w:rFonts w:hint="cs"/>
          <w:rtl/>
        </w:rPr>
        <w:t>במי</w:t>
      </w:r>
      <w:r w:rsidRPr="00D8598E">
        <w:rPr>
          <w:rtl/>
        </w:rPr>
        <w:t xml:space="preserve"> </w:t>
      </w:r>
      <w:r w:rsidRPr="00D8598E">
        <w:rPr>
          <w:rFonts w:hint="cs"/>
          <w:rtl/>
        </w:rPr>
        <w:t>שצבע</w:t>
      </w:r>
      <w:r w:rsidRPr="00D8598E">
        <w:rPr>
          <w:rtl/>
        </w:rPr>
        <w:t xml:space="preserve"> </w:t>
      </w:r>
      <w:r w:rsidRPr="00D8598E">
        <w:rPr>
          <w:rFonts w:hint="cs"/>
          <w:rtl/>
        </w:rPr>
        <w:t>את</w:t>
      </w:r>
      <w:r w:rsidRPr="00D8598E">
        <w:rPr>
          <w:rtl/>
        </w:rPr>
        <w:t xml:space="preserve"> </w:t>
      </w:r>
      <w:r w:rsidRPr="00D8598E">
        <w:rPr>
          <w:rFonts w:hint="cs"/>
          <w:rtl/>
        </w:rPr>
        <w:t>פתיל</w:t>
      </w:r>
      <w:r w:rsidRPr="00D8598E">
        <w:rPr>
          <w:rtl/>
        </w:rPr>
        <w:t xml:space="preserve"> </w:t>
      </w:r>
      <w:r w:rsidRPr="00D8598E">
        <w:rPr>
          <w:rFonts w:hint="cs"/>
          <w:rtl/>
        </w:rPr>
        <w:t>התכלת</w:t>
      </w:r>
      <w:r w:rsidRPr="00D8598E">
        <w:rPr>
          <w:rtl/>
        </w:rPr>
        <w:t xml:space="preserve"> </w:t>
      </w:r>
      <w:r w:rsidRPr="00D8598E">
        <w:rPr>
          <w:rFonts w:hint="cs"/>
          <w:rtl/>
        </w:rPr>
        <w:t>בצבע</w:t>
      </w:r>
      <w:r w:rsidRPr="00D8598E">
        <w:rPr>
          <w:rtl/>
        </w:rPr>
        <w:t xml:space="preserve"> '</w:t>
      </w:r>
      <w:r w:rsidRPr="00D8598E">
        <w:rPr>
          <w:rFonts w:hint="cs"/>
          <w:rtl/>
        </w:rPr>
        <w:t>קלא</w:t>
      </w:r>
      <w:r w:rsidRPr="00D8598E">
        <w:rPr>
          <w:rtl/>
        </w:rPr>
        <w:t xml:space="preserve"> </w:t>
      </w:r>
      <w:r w:rsidRPr="00D8598E">
        <w:rPr>
          <w:rFonts w:hint="cs"/>
          <w:rtl/>
        </w:rPr>
        <w:t>אילן</w:t>
      </w:r>
      <w:r w:rsidRPr="00D8598E">
        <w:rPr>
          <w:rtl/>
        </w:rPr>
        <w:t xml:space="preserve">', </w:t>
      </w:r>
      <w:r w:rsidRPr="00D8598E">
        <w:rPr>
          <w:rFonts w:hint="cs"/>
          <w:rtl/>
        </w:rPr>
        <w:t>הפסול</w:t>
      </w:r>
      <w:r w:rsidRPr="00D8598E">
        <w:rPr>
          <w:rtl/>
        </w:rPr>
        <w:t xml:space="preserve"> </w:t>
      </w:r>
      <w:r w:rsidRPr="00D8598E">
        <w:rPr>
          <w:rFonts w:hint="cs"/>
          <w:rtl/>
        </w:rPr>
        <w:t>לתכלת</w:t>
      </w:r>
      <w:r w:rsidRPr="00D8598E">
        <w:rPr>
          <w:rtl/>
        </w:rPr>
        <w:t xml:space="preserve">. </w:t>
      </w:r>
      <w:r>
        <w:rPr>
          <w:rFonts w:hint="cs"/>
          <w:rtl/>
        </w:rPr>
        <w:t xml:space="preserve">במקרה זה, </w:t>
      </w:r>
      <w:r w:rsidRPr="00D8598E">
        <w:rPr>
          <w:rFonts w:hint="cs"/>
          <w:rtl/>
        </w:rPr>
        <w:t>אין</w:t>
      </w:r>
      <w:r w:rsidRPr="00D8598E">
        <w:rPr>
          <w:rtl/>
        </w:rPr>
        <w:t xml:space="preserve"> </w:t>
      </w:r>
      <w:r w:rsidRPr="00D8598E">
        <w:rPr>
          <w:rFonts w:hint="cs"/>
          <w:rtl/>
        </w:rPr>
        <w:t>בכנפות</w:t>
      </w:r>
      <w:r>
        <w:rPr>
          <w:rFonts w:hint="cs"/>
          <w:rtl/>
        </w:rPr>
        <w:t xml:space="preserve"> בגדו</w:t>
      </w:r>
      <w:r w:rsidRPr="00D8598E">
        <w:rPr>
          <w:rtl/>
        </w:rPr>
        <w:t xml:space="preserve"> </w:t>
      </w:r>
      <w:r w:rsidRPr="00D8598E">
        <w:rPr>
          <w:rFonts w:hint="cs"/>
          <w:rtl/>
        </w:rPr>
        <w:t>תכלת</w:t>
      </w:r>
      <w:r w:rsidRPr="00D8598E">
        <w:rPr>
          <w:rtl/>
        </w:rPr>
        <w:t xml:space="preserve"> </w:t>
      </w:r>
      <w:r w:rsidRPr="00D8598E">
        <w:rPr>
          <w:rFonts w:hint="cs"/>
          <w:rtl/>
        </w:rPr>
        <w:t>כשרה</w:t>
      </w:r>
      <w:r w:rsidRPr="00D8598E">
        <w:rPr>
          <w:rtl/>
        </w:rPr>
        <w:t xml:space="preserve"> </w:t>
      </w:r>
      <w:r w:rsidRPr="00D8598E">
        <w:rPr>
          <w:rFonts w:hint="cs"/>
          <w:rtl/>
        </w:rPr>
        <w:t>אלא</w:t>
      </w:r>
      <w:r w:rsidRPr="00D8598E">
        <w:rPr>
          <w:rtl/>
        </w:rPr>
        <w:t xml:space="preserve"> </w:t>
      </w:r>
      <w:r>
        <w:rPr>
          <w:rFonts w:hint="cs"/>
          <w:rtl/>
        </w:rPr>
        <w:t>'</w:t>
      </w:r>
      <w:r w:rsidRPr="00D8598E">
        <w:rPr>
          <w:rFonts w:hint="cs"/>
          <w:rtl/>
        </w:rPr>
        <w:t>לבן</w:t>
      </w:r>
      <w:r>
        <w:rPr>
          <w:rFonts w:hint="cs"/>
          <w:rtl/>
        </w:rPr>
        <w:t>' בלבד</w:t>
      </w:r>
      <w:r w:rsidRPr="00D8598E">
        <w:rPr>
          <w:rtl/>
        </w:rPr>
        <w:t xml:space="preserve">, </w:t>
      </w:r>
      <w:r w:rsidRPr="00D8598E">
        <w:rPr>
          <w:rFonts w:hint="cs"/>
          <w:rtl/>
        </w:rPr>
        <w:t>שלדעת</w:t>
      </w:r>
      <w:r w:rsidRPr="00D8598E">
        <w:rPr>
          <w:rtl/>
        </w:rPr>
        <w:t xml:space="preserve"> </w:t>
      </w:r>
      <w:r w:rsidRPr="00D8598E">
        <w:rPr>
          <w:rFonts w:hint="cs"/>
          <w:rtl/>
        </w:rPr>
        <w:t>חכמים</w:t>
      </w:r>
      <w:r>
        <w:rPr>
          <w:rFonts w:hint="cs"/>
          <w:rtl/>
        </w:rPr>
        <w:t xml:space="preserve"> החולקים על</w:t>
      </w:r>
      <w:r w:rsidRPr="00D8598E">
        <w:rPr>
          <w:rtl/>
        </w:rPr>
        <w:t xml:space="preserve"> </w:t>
      </w:r>
      <w:r w:rsidRPr="00D8598E">
        <w:rPr>
          <w:rFonts w:hint="cs"/>
          <w:rtl/>
        </w:rPr>
        <w:t>רבי</w:t>
      </w:r>
      <w:r w:rsidRPr="00D8598E">
        <w:rPr>
          <w:rtl/>
        </w:rPr>
        <w:t xml:space="preserve"> </w:t>
      </w:r>
      <w:r w:rsidRPr="00D8598E">
        <w:rPr>
          <w:rFonts w:hint="cs"/>
          <w:rtl/>
        </w:rPr>
        <w:t>אין</w:t>
      </w:r>
      <w:r w:rsidRPr="00D8598E">
        <w:rPr>
          <w:rtl/>
        </w:rPr>
        <w:t xml:space="preserve"> </w:t>
      </w:r>
      <w:r w:rsidRPr="00D8598E">
        <w:rPr>
          <w:rFonts w:hint="cs"/>
          <w:rtl/>
        </w:rPr>
        <w:t>חסרון</w:t>
      </w:r>
      <w:r w:rsidRPr="00D8598E">
        <w:rPr>
          <w:rtl/>
        </w:rPr>
        <w:t xml:space="preserve"> </w:t>
      </w:r>
      <w:r w:rsidRPr="00D8598E">
        <w:rPr>
          <w:rFonts w:hint="cs"/>
          <w:rtl/>
        </w:rPr>
        <w:t>התכלת</w:t>
      </w:r>
      <w:r w:rsidRPr="00D8598E">
        <w:rPr>
          <w:rtl/>
        </w:rPr>
        <w:t xml:space="preserve"> </w:t>
      </w:r>
      <w:r w:rsidRPr="00D8598E">
        <w:rPr>
          <w:rFonts w:hint="cs"/>
          <w:rtl/>
        </w:rPr>
        <w:t>מעכב</w:t>
      </w:r>
      <w:r w:rsidRPr="00D8598E">
        <w:rPr>
          <w:rtl/>
        </w:rPr>
        <w:t xml:space="preserve"> </w:t>
      </w:r>
      <w:r w:rsidRPr="00D8598E">
        <w:rPr>
          <w:rFonts w:hint="cs"/>
          <w:rtl/>
        </w:rPr>
        <w:t>אותו</w:t>
      </w:r>
      <w:r w:rsidRPr="00D8598E">
        <w:rPr>
          <w:rtl/>
        </w:rPr>
        <w:t xml:space="preserve">. </w:t>
      </w:r>
      <w:r>
        <w:rPr>
          <w:rFonts w:hint="cs"/>
          <w:rtl/>
        </w:rPr>
        <w:t xml:space="preserve">אך </w:t>
      </w:r>
      <w:r w:rsidRPr="00D8598E">
        <w:rPr>
          <w:rFonts w:hint="cs"/>
          <w:rtl/>
        </w:rPr>
        <w:t>בגד</w:t>
      </w:r>
      <w:r w:rsidRPr="00D8598E">
        <w:rPr>
          <w:rtl/>
        </w:rPr>
        <w:t xml:space="preserve"> </w:t>
      </w:r>
      <w:r w:rsidRPr="00D8598E">
        <w:rPr>
          <w:rFonts w:hint="cs"/>
          <w:rtl/>
        </w:rPr>
        <w:t>ללא</w:t>
      </w:r>
      <w:r w:rsidRPr="00D8598E">
        <w:rPr>
          <w:rtl/>
        </w:rPr>
        <w:t xml:space="preserve"> </w:t>
      </w:r>
      <w:r w:rsidRPr="00D8598E">
        <w:rPr>
          <w:rFonts w:hint="cs"/>
          <w:rtl/>
        </w:rPr>
        <w:t>תכלת</w:t>
      </w:r>
      <w:r w:rsidRPr="00D8598E">
        <w:rPr>
          <w:rtl/>
        </w:rPr>
        <w:t xml:space="preserve"> </w:t>
      </w:r>
      <w:r w:rsidRPr="00D8598E">
        <w:rPr>
          <w:rFonts w:hint="cs"/>
          <w:b/>
          <w:bCs/>
          <w:rtl/>
        </w:rPr>
        <w:t>אינו</w:t>
      </w:r>
      <w:r w:rsidRPr="00D8598E">
        <w:rPr>
          <w:b/>
          <w:bCs/>
          <w:rtl/>
        </w:rPr>
        <w:t xml:space="preserve"> </w:t>
      </w:r>
      <w:r w:rsidRPr="00D8598E">
        <w:rPr>
          <w:rFonts w:hint="cs"/>
          <w:b/>
          <w:bCs/>
          <w:rtl/>
        </w:rPr>
        <w:t>דומה</w:t>
      </w:r>
      <w:r w:rsidRPr="00D8598E">
        <w:rPr>
          <w:b/>
          <w:bCs/>
          <w:rtl/>
        </w:rPr>
        <w:t xml:space="preserve"> </w:t>
      </w:r>
      <w:r w:rsidRPr="00D8598E">
        <w:rPr>
          <w:rFonts w:hint="cs"/>
          <w:b/>
          <w:bCs/>
          <w:rtl/>
        </w:rPr>
        <w:t>לבגדי</w:t>
      </w:r>
      <w:r w:rsidRPr="00D8598E">
        <w:rPr>
          <w:b/>
          <w:bCs/>
          <w:rtl/>
        </w:rPr>
        <w:t xml:space="preserve"> </w:t>
      </w:r>
      <w:r w:rsidRPr="00D8598E">
        <w:rPr>
          <w:rFonts w:hint="cs"/>
          <w:b/>
          <w:bCs/>
          <w:rtl/>
        </w:rPr>
        <w:t>כהונה</w:t>
      </w:r>
      <w:r w:rsidRPr="00D8598E">
        <w:rPr>
          <w:rtl/>
        </w:rPr>
        <w:t xml:space="preserve">, </w:t>
      </w:r>
      <w:r w:rsidRPr="00D8598E">
        <w:rPr>
          <w:rFonts w:hint="cs"/>
          <w:rtl/>
        </w:rPr>
        <w:t>וממילא</w:t>
      </w:r>
      <w:r w:rsidRPr="00D8598E">
        <w:rPr>
          <w:rtl/>
        </w:rPr>
        <w:t xml:space="preserve"> </w:t>
      </w:r>
      <w:r w:rsidRPr="00D8598E">
        <w:rPr>
          <w:rFonts w:hint="cs"/>
          <w:rtl/>
        </w:rPr>
        <w:t>אין</w:t>
      </w:r>
      <w:r w:rsidRPr="00D8598E">
        <w:rPr>
          <w:rtl/>
        </w:rPr>
        <w:t xml:space="preserve"> </w:t>
      </w:r>
      <w:r w:rsidRPr="00D8598E">
        <w:rPr>
          <w:rFonts w:hint="cs"/>
          <w:rtl/>
        </w:rPr>
        <w:t>בו</w:t>
      </w:r>
      <w:r w:rsidRPr="00D8598E">
        <w:rPr>
          <w:rtl/>
        </w:rPr>
        <w:t xml:space="preserve"> </w:t>
      </w:r>
      <w:r w:rsidRPr="00D8598E">
        <w:rPr>
          <w:rFonts w:hint="cs"/>
          <w:rtl/>
        </w:rPr>
        <w:t>היתר</w:t>
      </w:r>
      <w:r w:rsidRPr="00D8598E">
        <w:rPr>
          <w:rtl/>
        </w:rPr>
        <w:t xml:space="preserve"> </w:t>
      </w:r>
      <w:r w:rsidRPr="00D8598E">
        <w:rPr>
          <w:rFonts w:hint="cs"/>
          <w:rtl/>
        </w:rPr>
        <w:t>לכתחילה</w:t>
      </w:r>
      <w:r w:rsidRPr="00D8598E">
        <w:rPr>
          <w:rtl/>
        </w:rPr>
        <w:t xml:space="preserve"> </w:t>
      </w:r>
      <w:r w:rsidRPr="00D8598E">
        <w:rPr>
          <w:rFonts w:hint="cs"/>
          <w:rtl/>
        </w:rPr>
        <w:t>של</w:t>
      </w:r>
      <w:r w:rsidRPr="00D8598E">
        <w:rPr>
          <w:rtl/>
        </w:rPr>
        <w:t xml:space="preserve"> </w:t>
      </w:r>
      <w:r>
        <w:rPr>
          <w:rFonts w:hint="cs"/>
          <w:rtl/>
        </w:rPr>
        <w:t>כלאים</w:t>
      </w:r>
      <w:r w:rsidRPr="00D8598E">
        <w:rPr>
          <w:rtl/>
        </w:rPr>
        <w:t xml:space="preserve">, </w:t>
      </w:r>
      <w:r w:rsidRPr="00D8598E">
        <w:rPr>
          <w:rFonts w:hint="cs"/>
          <w:rtl/>
        </w:rPr>
        <w:t>ומצוות</w:t>
      </w:r>
      <w:r w:rsidRPr="00D8598E">
        <w:rPr>
          <w:rtl/>
        </w:rPr>
        <w:t xml:space="preserve"> </w:t>
      </w:r>
      <w:r w:rsidRPr="00D8598E">
        <w:rPr>
          <w:rFonts w:hint="cs"/>
          <w:rtl/>
        </w:rPr>
        <w:t>הציצית</w:t>
      </w:r>
      <w:r w:rsidRPr="00D8598E">
        <w:rPr>
          <w:rtl/>
        </w:rPr>
        <w:t xml:space="preserve"> </w:t>
      </w:r>
      <w:r w:rsidRPr="00D8598E">
        <w:rPr>
          <w:rFonts w:hint="cs"/>
          <w:rtl/>
        </w:rPr>
        <w:t>החלקית</w:t>
      </w:r>
      <w:r w:rsidRPr="00D8598E">
        <w:rPr>
          <w:rtl/>
        </w:rPr>
        <w:t xml:space="preserve"> </w:t>
      </w:r>
      <w:r w:rsidRPr="00D8598E">
        <w:rPr>
          <w:rFonts w:hint="cs"/>
          <w:rtl/>
        </w:rPr>
        <w:t>שבו</w:t>
      </w:r>
      <w:r w:rsidRPr="00D8598E">
        <w:rPr>
          <w:rtl/>
        </w:rPr>
        <w:t xml:space="preserve"> </w:t>
      </w:r>
      <w:r w:rsidRPr="00D8598E">
        <w:rPr>
          <w:rFonts w:hint="cs"/>
          <w:rtl/>
        </w:rPr>
        <w:t>אינה</w:t>
      </w:r>
      <w:r w:rsidRPr="00D8598E">
        <w:rPr>
          <w:rtl/>
        </w:rPr>
        <w:t xml:space="preserve"> </w:t>
      </w:r>
      <w:r w:rsidRPr="00D8598E">
        <w:rPr>
          <w:rFonts w:hint="cs"/>
          <w:rtl/>
        </w:rPr>
        <w:t>אלא</w:t>
      </w:r>
      <w:r w:rsidRPr="00D8598E">
        <w:rPr>
          <w:rtl/>
        </w:rPr>
        <w:t xml:space="preserve"> </w:t>
      </w:r>
      <w:r w:rsidRPr="00D8598E">
        <w:rPr>
          <w:rFonts w:hint="cs"/>
          <w:rtl/>
        </w:rPr>
        <w:t>דוחה</w:t>
      </w:r>
      <w:r w:rsidRPr="00D8598E">
        <w:rPr>
          <w:rtl/>
        </w:rPr>
        <w:t xml:space="preserve"> </w:t>
      </w:r>
      <w:r w:rsidRPr="00D8598E">
        <w:rPr>
          <w:rFonts w:hint="cs"/>
          <w:rtl/>
        </w:rPr>
        <w:t>את</w:t>
      </w:r>
      <w:r w:rsidRPr="00D8598E">
        <w:rPr>
          <w:rtl/>
        </w:rPr>
        <w:t xml:space="preserve"> </w:t>
      </w:r>
      <w:r w:rsidRPr="00D8598E">
        <w:rPr>
          <w:rFonts w:hint="cs"/>
          <w:rtl/>
        </w:rPr>
        <w:t>איסור</w:t>
      </w:r>
      <w:r w:rsidRPr="00D8598E">
        <w:rPr>
          <w:rtl/>
        </w:rPr>
        <w:t xml:space="preserve"> </w:t>
      </w:r>
      <w:r>
        <w:rPr>
          <w:rFonts w:hint="cs"/>
          <w:rtl/>
        </w:rPr>
        <w:t>כלאים</w:t>
      </w:r>
      <w:r w:rsidRPr="00D8598E">
        <w:rPr>
          <w:rtl/>
        </w:rPr>
        <w:t xml:space="preserve">, </w:t>
      </w:r>
      <w:r w:rsidRPr="00D8598E">
        <w:rPr>
          <w:rFonts w:hint="cs"/>
          <w:rtl/>
        </w:rPr>
        <w:t>אך</w:t>
      </w:r>
      <w:r w:rsidRPr="00D8598E">
        <w:rPr>
          <w:rtl/>
        </w:rPr>
        <w:t xml:space="preserve"> </w:t>
      </w:r>
      <w:r>
        <w:rPr>
          <w:rFonts w:hint="cs"/>
          <w:rtl/>
        </w:rPr>
        <w:t>לא</w:t>
      </w:r>
      <w:r w:rsidRPr="00D8598E">
        <w:rPr>
          <w:rtl/>
        </w:rPr>
        <w:t xml:space="preserve"> </w:t>
      </w:r>
      <w:r w:rsidRPr="00D8598E">
        <w:rPr>
          <w:rFonts w:hint="cs"/>
          <w:rtl/>
        </w:rPr>
        <w:t>מתירה</w:t>
      </w:r>
      <w:r w:rsidRPr="00D8598E">
        <w:rPr>
          <w:rtl/>
        </w:rPr>
        <w:t xml:space="preserve"> </w:t>
      </w:r>
      <w:r w:rsidRPr="00D8598E">
        <w:rPr>
          <w:rFonts w:hint="cs"/>
          <w:rtl/>
        </w:rPr>
        <w:t>אותו</w:t>
      </w:r>
      <w:r>
        <w:rPr>
          <w:rFonts w:hint="cs"/>
          <w:rtl/>
        </w:rPr>
        <w:t>.</w:t>
      </w:r>
      <w:r w:rsidRPr="00D8598E">
        <w:rPr>
          <w:rtl/>
        </w:rPr>
        <w:t xml:space="preserve"> </w:t>
      </w:r>
      <w:r w:rsidRPr="00D8598E">
        <w:rPr>
          <w:rFonts w:hint="cs"/>
          <w:rtl/>
        </w:rPr>
        <w:t>ממילא</w:t>
      </w:r>
      <w:r>
        <w:rPr>
          <w:rFonts w:hint="cs"/>
          <w:rtl/>
        </w:rPr>
        <w:t>,</w:t>
      </w:r>
      <w:r w:rsidRPr="00D8598E">
        <w:rPr>
          <w:rtl/>
        </w:rPr>
        <w:t xml:space="preserve"> </w:t>
      </w:r>
      <w:r w:rsidRPr="00D8598E">
        <w:rPr>
          <w:rFonts w:hint="cs"/>
          <w:rtl/>
        </w:rPr>
        <w:t>נוח</w:t>
      </w:r>
      <w:r w:rsidRPr="00D8598E">
        <w:rPr>
          <w:rtl/>
        </w:rPr>
        <w:t xml:space="preserve"> </w:t>
      </w:r>
      <w:r w:rsidRPr="00D8598E">
        <w:rPr>
          <w:rFonts w:hint="cs"/>
          <w:rtl/>
        </w:rPr>
        <w:t>לו</w:t>
      </w:r>
      <w:r w:rsidRPr="00D8598E">
        <w:rPr>
          <w:rtl/>
        </w:rPr>
        <w:t xml:space="preserve"> </w:t>
      </w:r>
      <w:r w:rsidRPr="00D8598E">
        <w:rPr>
          <w:rFonts w:hint="cs"/>
          <w:rtl/>
        </w:rPr>
        <w:t>לאיסור</w:t>
      </w:r>
      <w:r w:rsidRPr="00D8598E">
        <w:rPr>
          <w:rtl/>
        </w:rPr>
        <w:t xml:space="preserve"> </w:t>
      </w:r>
      <w:r>
        <w:rPr>
          <w:rFonts w:hint="cs"/>
          <w:rtl/>
        </w:rPr>
        <w:t>כלאים</w:t>
      </w:r>
      <w:r w:rsidRPr="00D8598E">
        <w:rPr>
          <w:rtl/>
        </w:rPr>
        <w:t xml:space="preserve"> </w:t>
      </w:r>
      <w:r w:rsidRPr="00D8598E">
        <w:rPr>
          <w:rFonts w:hint="cs"/>
          <w:rtl/>
        </w:rPr>
        <w:t>שלא</w:t>
      </w:r>
      <w:r w:rsidRPr="00D8598E">
        <w:rPr>
          <w:rtl/>
        </w:rPr>
        <w:t xml:space="preserve"> </w:t>
      </w:r>
      <w:r w:rsidRPr="00D8598E">
        <w:rPr>
          <w:rFonts w:hint="cs"/>
          <w:rtl/>
        </w:rPr>
        <w:t>ייעשה</w:t>
      </w:r>
      <w:r w:rsidRPr="00D8598E">
        <w:rPr>
          <w:rtl/>
        </w:rPr>
        <w:t xml:space="preserve"> </w:t>
      </w:r>
      <w:r w:rsidRPr="00D8598E">
        <w:rPr>
          <w:rFonts w:hint="cs"/>
          <w:rtl/>
        </w:rPr>
        <w:t>בה</w:t>
      </w:r>
      <w:r w:rsidRPr="00D8598E">
        <w:rPr>
          <w:rtl/>
        </w:rPr>
        <w:t xml:space="preserve">, </w:t>
      </w:r>
      <w:r w:rsidRPr="00D8598E">
        <w:rPr>
          <w:rFonts w:hint="cs"/>
          <w:rtl/>
        </w:rPr>
        <w:t>ולכן</w:t>
      </w:r>
      <w:r w:rsidRPr="00D8598E">
        <w:rPr>
          <w:rtl/>
        </w:rPr>
        <w:t xml:space="preserve"> </w:t>
      </w:r>
      <w:r w:rsidRPr="00D8598E">
        <w:rPr>
          <w:rFonts w:hint="cs"/>
          <w:rtl/>
        </w:rPr>
        <w:t>נאסר</w:t>
      </w:r>
      <w:r w:rsidRPr="00D8598E">
        <w:rPr>
          <w:rtl/>
        </w:rPr>
        <w:t xml:space="preserve"> </w:t>
      </w:r>
      <w:r w:rsidRPr="00D8598E">
        <w:rPr>
          <w:rFonts w:hint="cs"/>
          <w:rtl/>
        </w:rPr>
        <w:t>סדין</w:t>
      </w:r>
      <w:r w:rsidRPr="00D8598E">
        <w:rPr>
          <w:rtl/>
        </w:rPr>
        <w:t xml:space="preserve"> </w:t>
      </w:r>
      <w:r w:rsidRPr="00D8598E">
        <w:rPr>
          <w:rFonts w:hint="cs"/>
          <w:rtl/>
        </w:rPr>
        <w:t>הפשתן</w:t>
      </w:r>
      <w:r w:rsidRPr="00D8598E">
        <w:rPr>
          <w:rtl/>
        </w:rPr>
        <w:t xml:space="preserve"> </w:t>
      </w:r>
      <w:r w:rsidRPr="00D8598E">
        <w:rPr>
          <w:rFonts w:hint="cs"/>
          <w:rtl/>
        </w:rPr>
        <w:t>בציצית</w:t>
      </w:r>
      <w:r w:rsidRPr="00D8598E">
        <w:rPr>
          <w:rtl/>
        </w:rPr>
        <w:t xml:space="preserve"> </w:t>
      </w:r>
      <w:r w:rsidRPr="00D8598E">
        <w:rPr>
          <w:rFonts w:hint="cs"/>
          <w:rtl/>
        </w:rPr>
        <w:t>צמר</w:t>
      </w:r>
      <w:r>
        <w:rPr>
          <w:rFonts w:hint="cs"/>
          <w:rtl/>
        </w:rPr>
        <w:t xml:space="preserve"> משום גזירת 'קלא אילן'. לשון אחרת, יש להבחין בין שני מקרים של 'התנגשות' בין מצוות הציצית לבין איסור כלאים: כאשר הציצית עשויה בשלמותה, ומורכבת משילוב התכלת והלבן, הרי היא דומה לבגדי כהונה, ואיסור כלאים הותר בה לגמרי. אך כאשר </w:t>
      </w:r>
      <w:r>
        <w:rPr>
          <w:rFonts w:hint="cs"/>
          <w:rtl/>
        </w:rPr>
        <w:lastRenderedPageBreak/>
        <w:t>הציצית חלקית, ויש בה לבן בלבד, יש לבחון את היחס בינה לבין איסור הכלאים במושגי עשה הדוחה לא תעשה.</w:t>
      </w:r>
    </w:p>
    <w:p w14:paraId="748D0DAF" w14:textId="77777777" w:rsidR="00A31956" w:rsidRDefault="00A31956" w:rsidP="00A31956">
      <w:pPr>
        <w:pStyle w:val="a4"/>
        <w:rPr>
          <w:rtl/>
        </w:rPr>
      </w:pPr>
      <w:r w:rsidRPr="00D943FA">
        <w:rPr>
          <w:rFonts w:hint="eastAsia"/>
          <w:rtl/>
        </w:rPr>
        <w:t>יתכן</w:t>
      </w:r>
      <w:r w:rsidRPr="00D943FA">
        <w:rPr>
          <w:rtl/>
        </w:rPr>
        <w:t xml:space="preserve"> </w:t>
      </w:r>
      <w:r w:rsidRPr="00D943FA">
        <w:rPr>
          <w:rFonts w:hint="eastAsia"/>
          <w:rtl/>
        </w:rPr>
        <w:t>שכך</w:t>
      </w:r>
      <w:r w:rsidRPr="00D943FA">
        <w:rPr>
          <w:rtl/>
        </w:rPr>
        <w:t xml:space="preserve"> </w:t>
      </w:r>
      <w:r w:rsidRPr="00D943FA">
        <w:rPr>
          <w:rFonts w:hint="eastAsia"/>
          <w:rtl/>
        </w:rPr>
        <w:t>יש</w:t>
      </w:r>
      <w:r w:rsidRPr="00D943FA">
        <w:rPr>
          <w:rtl/>
        </w:rPr>
        <w:t xml:space="preserve"> </w:t>
      </w:r>
      <w:r w:rsidRPr="00D943FA">
        <w:rPr>
          <w:rFonts w:hint="eastAsia"/>
          <w:rtl/>
        </w:rPr>
        <w:t>להבין</w:t>
      </w:r>
      <w:r w:rsidRPr="00D943FA">
        <w:rPr>
          <w:rtl/>
        </w:rPr>
        <w:t xml:space="preserve"> </w:t>
      </w:r>
      <w:r w:rsidRPr="00D943FA">
        <w:rPr>
          <w:rFonts w:hint="eastAsia"/>
          <w:rtl/>
        </w:rPr>
        <w:t>את</w:t>
      </w:r>
      <w:r w:rsidRPr="00D943FA">
        <w:rPr>
          <w:rtl/>
        </w:rPr>
        <w:t xml:space="preserve"> </w:t>
      </w:r>
      <w:r w:rsidRPr="00D943FA">
        <w:rPr>
          <w:rFonts w:hint="eastAsia"/>
          <w:rtl/>
        </w:rPr>
        <w:t>היחס</w:t>
      </w:r>
      <w:r w:rsidRPr="00D943FA">
        <w:rPr>
          <w:rtl/>
        </w:rPr>
        <w:t xml:space="preserve"> </w:t>
      </w:r>
      <w:r w:rsidRPr="00D943FA">
        <w:rPr>
          <w:rFonts w:hint="eastAsia"/>
          <w:rtl/>
        </w:rPr>
        <w:t>בין</w:t>
      </w:r>
      <w:r w:rsidRPr="00D943FA">
        <w:rPr>
          <w:rtl/>
        </w:rPr>
        <w:t xml:space="preserve"> </w:t>
      </w:r>
      <w:r w:rsidRPr="00D943FA">
        <w:rPr>
          <w:rFonts w:hint="eastAsia"/>
          <w:rtl/>
        </w:rPr>
        <w:t>הסוגיות</w:t>
      </w:r>
      <w:r w:rsidRPr="00D943FA">
        <w:rPr>
          <w:rtl/>
        </w:rPr>
        <w:t xml:space="preserve"> </w:t>
      </w:r>
      <w:r w:rsidRPr="00D943FA">
        <w:rPr>
          <w:rFonts w:hint="eastAsia"/>
          <w:rtl/>
        </w:rPr>
        <w:t>הסותרות</w:t>
      </w:r>
      <w:r w:rsidRPr="00D943FA">
        <w:rPr>
          <w:rtl/>
        </w:rPr>
        <w:t xml:space="preserve">. </w:t>
      </w:r>
      <w:r w:rsidRPr="00D943FA">
        <w:rPr>
          <w:rFonts w:hint="eastAsia"/>
          <w:rtl/>
        </w:rPr>
        <w:t>בתירוצם</w:t>
      </w:r>
      <w:r w:rsidRPr="00D943FA">
        <w:rPr>
          <w:rtl/>
        </w:rPr>
        <w:t xml:space="preserve"> </w:t>
      </w:r>
      <w:r w:rsidRPr="00D943FA">
        <w:rPr>
          <w:rFonts w:hint="eastAsia"/>
          <w:rtl/>
        </w:rPr>
        <w:t>הראשון</w:t>
      </w:r>
      <w:r w:rsidRPr="00D943FA">
        <w:rPr>
          <w:rtl/>
        </w:rPr>
        <w:t xml:space="preserve"> </w:t>
      </w:r>
      <w:r w:rsidRPr="00D943FA">
        <w:rPr>
          <w:rFonts w:hint="eastAsia"/>
          <w:rtl/>
        </w:rPr>
        <w:t>לסתירת</w:t>
      </w:r>
      <w:r w:rsidRPr="00D943FA">
        <w:rPr>
          <w:rtl/>
        </w:rPr>
        <w:t xml:space="preserve"> </w:t>
      </w:r>
      <w:r w:rsidRPr="00D943FA">
        <w:rPr>
          <w:rFonts w:hint="eastAsia"/>
          <w:rtl/>
        </w:rPr>
        <w:t>הסוגיות</w:t>
      </w:r>
      <w:r w:rsidRPr="00D943FA">
        <w:rPr>
          <w:rtl/>
        </w:rPr>
        <w:t xml:space="preserve">, </w:t>
      </w:r>
      <w:r w:rsidRPr="00D943FA">
        <w:rPr>
          <w:rFonts w:hint="eastAsia"/>
          <w:rtl/>
        </w:rPr>
        <w:t>מציעים</w:t>
      </w:r>
      <w:r w:rsidRPr="00D943FA">
        <w:rPr>
          <w:rtl/>
        </w:rPr>
        <w:t xml:space="preserve"> </w:t>
      </w:r>
      <w:r w:rsidRPr="00D943FA">
        <w:rPr>
          <w:rFonts w:hint="eastAsia"/>
          <w:rtl/>
        </w:rPr>
        <w:t>התוספות</w:t>
      </w:r>
      <w:r w:rsidRPr="00D943FA">
        <w:rPr>
          <w:rtl/>
        </w:rPr>
        <w:t xml:space="preserve"> </w:t>
      </w:r>
      <w:r w:rsidRPr="00D943FA">
        <w:rPr>
          <w:rFonts w:hint="eastAsia"/>
          <w:rtl/>
        </w:rPr>
        <w:t>במנחות</w:t>
      </w:r>
      <w:r w:rsidRPr="00D943FA">
        <w:rPr>
          <w:rtl/>
        </w:rPr>
        <w:t xml:space="preserve"> </w:t>
      </w:r>
      <w:r w:rsidRPr="00D943FA">
        <w:rPr>
          <w:rFonts w:hint="eastAsia"/>
          <w:rtl/>
        </w:rPr>
        <w:t>את</w:t>
      </w:r>
      <w:r w:rsidRPr="00D943FA">
        <w:rPr>
          <w:rtl/>
        </w:rPr>
        <w:t xml:space="preserve"> </w:t>
      </w:r>
      <w:r w:rsidRPr="00D943FA">
        <w:rPr>
          <w:rFonts w:hint="eastAsia"/>
          <w:rtl/>
        </w:rPr>
        <w:t>ההבחנה</w:t>
      </w:r>
      <w:r w:rsidRPr="00D943FA">
        <w:rPr>
          <w:rtl/>
        </w:rPr>
        <w:t xml:space="preserve"> </w:t>
      </w:r>
      <w:r w:rsidRPr="00D943FA">
        <w:rPr>
          <w:rFonts w:hint="eastAsia"/>
          <w:rtl/>
        </w:rPr>
        <w:t>הבאה</w:t>
      </w:r>
      <w:r w:rsidRPr="00D943FA">
        <w:rPr>
          <w:rtl/>
        </w:rPr>
        <w:t xml:space="preserve">: </w:t>
      </w:r>
    </w:p>
    <w:p w14:paraId="6252EAFB" w14:textId="77777777" w:rsidR="00A31956" w:rsidRDefault="00A31956" w:rsidP="00A31956">
      <w:pPr>
        <w:pStyle w:val="11"/>
        <w:rPr>
          <w:rtl/>
        </w:rPr>
      </w:pPr>
      <w:r w:rsidRPr="00D943FA">
        <w:rPr>
          <w:rtl/>
        </w:rPr>
        <w:t xml:space="preserve">לעיל </w:t>
      </w:r>
      <w:r w:rsidRPr="00C47422">
        <w:rPr>
          <w:vertAlign w:val="subscript"/>
          <w:rtl/>
        </w:rPr>
        <w:t>(לט:)</w:t>
      </w:r>
      <w:r w:rsidRPr="00D943FA">
        <w:rPr>
          <w:rtl/>
        </w:rPr>
        <w:t xml:space="preserve"> דמסיקנא דחוטי פשתן פוטרין בשל צמר היינו בהדי תכלת דמיגו דתכלת פטר בשל פשתן לבן נמי פטר ואף על גב דאפשר במינו.</w:t>
      </w:r>
      <w:r>
        <w:rPr>
          <w:rFonts w:hint="cs"/>
          <w:rtl/>
        </w:rPr>
        <w:t xml:space="preserve"> </w:t>
      </w:r>
      <w:r>
        <w:rPr>
          <w:rtl/>
        </w:rPr>
        <w:tab/>
      </w:r>
      <w:r>
        <w:rPr>
          <w:rFonts w:hint="cs"/>
          <w:rtl/>
        </w:rPr>
        <w:t>(ד"ה כיון)</w:t>
      </w:r>
      <w:r w:rsidRPr="00D943FA">
        <w:rPr>
          <w:rtl/>
        </w:rPr>
        <w:t xml:space="preserve"> </w:t>
      </w:r>
    </w:p>
    <w:p w14:paraId="220D9B7E" w14:textId="77777777" w:rsidR="00A31956" w:rsidRDefault="00A31956" w:rsidP="00A31956">
      <w:pPr>
        <w:pStyle w:val="a4"/>
        <w:rPr>
          <w:rtl/>
        </w:rPr>
      </w:pPr>
      <w:r w:rsidRPr="00D943FA">
        <w:rPr>
          <w:rFonts w:hint="eastAsia"/>
          <w:rtl/>
        </w:rPr>
        <w:t>כלומר</w:t>
      </w:r>
      <w:r w:rsidRPr="00D943FA">
        <w:rPr>
          <w:rtl/>
        </w:rPr>
        <w:t xml:space="preserve">, </w:t>
      </w:r>
      <w:r w:rsidRPr="00D943FA">
        <w:rPr>
          <w:rFonts w:hint="eastAsia"/>
          <w:rtl/>
        </w:rPr>
        <w:t>ה</w:t>
      </w:r>
      <w:r>
        <w:rPr>
          <w:rFonts w:hint="eastAsia"/>
          <w:rtl/>
        </w:rPr>
        <w:t>סוגי</w:t>
      </w:r>
      <w:r>
        <w:rPr>
          <w:rFonts w:hint="cs"/>
          <w:rtl/>
        </w:rPr>
        <w:t>ה</w:t>
      </w:r>
      <w:r w:rsidRPr="00D943FA">
        <w:rPr>
          <w:rtl/>
        </w:rPr>
        <w:t xml:space="preserve"> </w:t>
      </w:r>
      <w:r w:rsidRPr="00D943FA">
        <w:rPr>
          <w:rFonts w:hint="eastAsia"/>
          <w:rtl/>
        </w:rPr>
        <w:t>בדף</w:t>
      </w:r>
      <w:r w:rsidRPr="00D943FA">
        <w:rPr>
          <w:rtl/>
        </w:rPr>
        <w:t xml:space="preserve"> </w:t>
      </w:r>
      <w:r w:rsidRPr="00D943FA">
        <w:rPr>
          <w:rFonts w:hint="eastAsia"/>
          <w:rtl/>
        </w:rPr>
        <w:t>ל</w:t>
      </w:r>
      <w:r w:rsidRPr="00D943FA">
        <w:rPr>
          <w:rtl/>
        </w:rPr>
        <w:t>ט</w:t>
      </w:r>
      <w:r>
        <w:rPr>
          <w:rFonts w:hint="cs"/>
          <w:rtl/>
        </w:rPr>
        <w:t>:</w:t>
      </w:r>
      <w:r w:rsidRPr="00D943FA">
        <w:rPr>
          <w:rtl/>
        </w:rPr>
        <w:t xml:space="preserve"> </w:t>
      </w:r>
      <w:r w:rsidRPr="00D943FA">
        <w:rPr>
          <w:rFonts w:hint="eastAsia"/>
          <w:rtl/>
        </w:rPr>
        <w:t>עוסקת</w:t>
      </w:r>
      <w:r w:rsidRPr="00D943FA">
        <w:rPr>
          <w:rtl/>
        </w:rPr>
        <w:t xml:space="preserve"> </w:t>
      </w:r>
      <w:r w:rsidRPr="00D943FA">
        <w:rPr>
          <w:rFonts w:hint="eastAsia"/>
          <w:rtl/>
        </w:rPr>
        <w:t>בציצית</w:t>
      </w:r>
      <w:r w:rsidRPr="00D943FA">
        <w:rPr>
          <w:rtl/>
        </w:rPr>
        <w:t xml:space="preserve"> </w:t>
      </w:r>
      <w:r w:rsidRPr="00D943FA">
        <w:rPr>
          <w:rFonts w:hint="eastAsia"/>
          <w:rtl/>
        </w:rPr>
        <w:t>שיש</w:t>
      </w:r>
      <w:r w:rsidRPr="00D943FA">
        <w:rPr>
          <w:rtl/>
        </w:rPr>
        <w:t xml:space="preserve"> </w:t>
      </w:r>
      <w:r w:rsidRPr="00D943FA">
        <w:rPr>
          <w:rFonts w:hint="eastAsia"/>
          <w:rtl/>
        </w:rPr>
        <w:t>בה</w:t>
      </w:r>
      <w:r w:rsidRPr="00D943FA">
        <w:rPr>
          <w:rtl/>
        </w:rPr>
        <w:t xml:space="preserve"> </w:t>
      </w:r>
      <w:r w:rsidRPr="00D943FA">
        <w:rPr>
          <w:rFonts w:hint="eastAsia"/>
          <w:rtl/>
        </w:rPr>
        <w:t>גם</w:t>
      </w:r>
      <w:r w:rsidRPr="00D943FA">
        <w:rPr>
          <w:rtl/>
        </w:rPr>
        <w:t xml:space="preserve"> </w:t>
      </w:r>
      <w:r w:rsidRPr="00D943FA">
        <w:rPr>
          <w:rFonts w:hint="eastAsia"/>
          <w:rtl/>
        </w:rPr>
        <w:t>תכלת</w:t>
      </w:r>
      <w:r w:rsidRPr="00D943FA">
        <w:rPr>
          <w:rtl/>
        </w:rPr>
        <w:t xml:space="preserve"> </w:t>
      </w:r>
      <w:r w:rsidRPr="00D943FA">
        <w:rPr>
          <w:rFonts w:hint="eastAsia"/>
          <w:rtl/>
        </w:rPr>
        <w:t>וגם</w:t>
      </w:r>
      <w:r w:rsidRPr="00D943FA">
        <w:rPr>
          <w:rtl/>
        </w:rPr>
        <w:t xml:space="preserve"> </w:t>
      </w:r>
      <w:r w:rsidRPr="00D943FA">
        <w:rPr>
          <w:rFonts w:hint="eastAsia"/>
          <w:rtl/>
        </w:rPr>
        <w:t>לבן</w:t>
      </w:r>
      <w:r w:rsidRPr="00D943FA">
        <w:rPr>
          <w:rtl/>
        </w:rPr>
        <w:t xml:space="preserve">, </w:t>
      </w:r>
      <w:r w:rsidRPr="00D943FA">
        <w:rPr>
          <w:rFonts w:hint="eastAsia"/>
          <w:rtl/>
        </w:rPr>
        <w:t>ובמקרה</w:t>
      </w:r>
      <w:r w:rsidRPr="00D943FA">
        <w:rPr>
          <w:rtl/>
        </w:rPr>
        <w:t xml:space="preserve"> </w:t>
      </w:r>
      <w:r w:rsidRPr="00D943FA">
        <w:rPr>
          <w:rFonts w:hint="eastAsia"/>
          <w:rtl/>
        </w:rPr>
        <w:t>זה</w:t>
      </w:r>
      <w:r w:rsidRPr="00D943FA">
        <w:rPr>
          <w:rtl/>
        </w:rPr>
        <w:t xml:space="preserve"> </w:t>
      </w:r>
      <w:r w:rsidRPr="00D943FA">
        <w:rPr>
          <w:rFonts w:hint="eastAsia"/>
          <w:rtl/>
        </w:rPr>
        <w:t>לא</w:t>
      </w:r>
      <w:r w:rsidRPr="00D943FA">
        <w:rPr>
          <w:rtl/>
        </w:rPr>
        <w:t xml:space="preserve"> </w:t>
      </w:r>
      <w:r w:rsidRPr="00D943FA">
        <w:rPr>
          <w:rFonts w:hint="eastAsia"/>
          <w:rtl/>
        </w:rPr>
        <w:t>קיים</w:t>
      </w:r>
      <w:r w:rsidRPr="00D943FA">
        <w:rPr>
          <w:rtl/>
        </w:rPr>
        <w:t xml:space="preserve"> </w:t>
      </w:r>
      <w:r w:rsidRPr="00D943FA">
        <w:rPr>
          <w:rFonts w:hint="eastAsia"/>
          <w:rtl/>
        </w:rPr>
        <w:t>סייגו</w:t>
      </w:r>
      <w:r w:rsidRPr="00D943FA">
        <w:rPr>
          <w:rtl/>
        </w:rPr>
        <w:t xml:space="preserve"> </w:t>
      </w:r>
      <w:r w:rsidRPr="00D943FA">
        <w:rPr>
          <w:rFonts w:hint="eastAsia"/>
          <w:rtl/>
        </w:rPr>
        <w:t>של</w:t>
      </w:r>
      <w:r w:rsidRPr="00D943FA">
        <w:rPr>
          <w:rtl/>
        </w:rPr>
        <w:t xml:space="preserve"> </w:t>
      </w:r>
      <w:r w:rsidRPr="00D943FA">
        <w:rPr>
          <w:rFonts w:hint="eastAsia"/>
          <w:rtl/>
        </w:rPr>
        <w:t>ריש</w:t>
      </w:r>
      <w:r w:rsidRPr="00D943FA">
        <w:rPr>
          <w:rtl/>
        </w:rPr>
        <w:t xml:space="preserve"> </w:t>
      </w:r>
      <w:r w:rsidRPr="00D943FA">
        <w:rPr>
          <w:rFonts w:hint="eastAsia"/>
          <w:rtl/>
        </w:rPr>
        <w:t>לקיש</w:t>
      </w:r>
      <w:r w:rsidRPr="00D943FA">
        <w:rPr>
          <w:rtl/>
        </w:rPr>
        <w:t xml:space="preserve">. </w:t>
      </w:r>
      <w:r w:rsidRPr="00D943FA">
        <w:rPr>
          <w:rFonts w:hint="eastAsia"/>
          <w:rtl/>
        </w:rPr>
        <w:t>ה</w:t>
      </w:r>
      <w:r>
        <w:rPr>
          <w:rFonts w:hint="eastAsia"/>
          <w:rtl/>
        </w:rPr>
        <w:t>סוגי</w:t>
      </w:r>
      <w:r>
        <w:rPr>
          <w:rFonts w:hint="cs"/>
          <w:rtl/>
        </w:rPr>
        <w:t>ה</w:t>
      </w:r>
      <w:r w:rsidRPr="00D943FA">
        <w:rPr>
          <w:rtl/>
        </w:rPr>
        <w:t xml:space="preserve"> </w:t>
      </w:r>
      <w:r w:rsidRPr="00D943FA">
        <w:rPr>
          <w:rFonts w:hint="eastAsia"/>
          <w:rtl/>
        </w:rPr>
        <w:t>בדף</w:t>
      </w:r>
      <w:r w:rsidRPr="00D943FA">
        <w:rPr>
          <w:rtl/>
        </w:rPr>
        <w:t xml:space="preserve"> </w:t>
      </w:r>
      <w:r w:rsidRPr="00D943FA">
        <w:rPr>
          <w:rFonts w:hint="eastAsia"/>
          <w:rtl/>
        </w:rPr>
        <w:t>מ</w:t>
      </w:r>
      <w:r>
        <w:rPr>
          <w:rFonts w:hint="cs"/>
          <w:rtl/>
        </w:rPr>
        <w:t>.</w:t>
      </w:r>
      <w:r w:rsidRPr="00D943FA">
        <w:rPr>
          <w:rtl/>
        </w:rPr>
        <w:t xml:space="preserve"> </w:t>
      </w:r>
      <w:r w:rsidRPr="00D943FA">
        <w:rPr>
          <w:rFonts w:hint="eastAsia"/>
          <w:rtl/>
        </w:rPr>
        <w:t>עוסקת</w:t>
      </w:r>
      <w:r w:rsidRPr="00D943FA">
        <w:rPr>
          <w:rtl/>
        </w:rPr>
        <w:t xml:space="preserve"> </w:t>
      </w:r>
      <w:r w:rsidRPr="00D943FA">
        <w:rPr>
          <w:rFonts w:hint="eastAsia"/>
          <w:rtl/>
        </w:rPr>
        <w:t>בציצית</w:t>
      </w:r>
      <w:r w:rsidRPr="00D943FA">
        <w:rPr>
          <w:rtl/>
        </w:rPr>
        <w:t xml:space="preserve"> </w:t>
      </w:r>
      <w:r w:rsidRPr="00D943FA">
        <w:rPr>
          <w:rFonts w:hint="eastAsia"/>
          <w:rtl/>
        </w:rPr>
        <w:t>שיש</w:t>
      </w:r>
      <w:r w:rsidRPr="00D943FA">
        <w:rPr>
          <w:rtl/>
        </w:rPr>
        <w:t xml:space="preserve"> </w:t>
      </w:r>
      <w:r w:rsidRPr="00D943FA">
        <w:rPr>
          <w:rFonts w:hint="eastAsia"/>
          <w:rtl/>
        </w:rPr>
        <w:t>בה</w:t>
      </w:r>
      <w:r w:rsidRPr="00D943FA">
        <w:rPr>
          <w:rtl/>
        </w:rPr>
        <w:t xml:space="preserve"> </w:t>
      </w:r>
      <w:r w:rsidRPr="00D943FA">
        <w:rPr>
          <w:rFonts w:hint="eastAsia"/>
          <w:rtl/>
        </w:rPr>
        <w:t>לבן</w:t>
      </w:r>
      <w:r w:rsidRPr="00D943FA">
        <w:rPr>
          <w:rtl/>
        </w:rPr>
        <w:t xml:space="preserve"> </w:t>
      </w:r>
      <w:r w:rsidRPr="00D943FA">
        <w:rPr>
          <w:rFonts w:hint="eastAsia"/>
          <w:rtl/>
        </w:rPr>
        <w:t>בלבד</w:t>
      </w:r>
      <w:r w:rsidRPr="00D943FA">
        <w:rPr>
          <w:rtl/>
        </w:rPr>
        <w:t xml:space="preserve">, </w:t>
      </w:r>
      <w:r w:rsidRPr="00D943FA">
        <w:rPr>
          <w:rFonts w:hint="eastAsia"/>
          <w:rtl/>
        </w:rPr>
        <w:t>הדוחה</w:t>
      </w:r>
      <w:r w:rsidRPr="00D943FA">
        <w:rPr>
          <w:rtl/>
        </w:rPr>
        <w:t xml:space="preserve"> </w:t>
      </w:r>
      <w:r w:rsidRPr="00D943FA">
        <w:rPr>
          <w:rFonts w:hint="eastAsia"/>
          <w:rtl/>
        </w:rPr>
        <w:t>את</w:t>
      </w:r>
      <w:r w:rsidRPr="00D943FA">
        <w:rPr>
          <w:rtl/>
        </w:rPr>
        <w:t xml:space="preserve"> </w:t>
      </w:r>
      <w:r w:rsidRPr="00D943FA">
        <w:rPr>
          <w:rFonts w:hint="eastAsia"/>
          <w:rtl/>
        </w:rPr>
        <w:t>איסור</w:t>
      </w:r>
      <w:r w:rsidRPr="00D943FA">
        <w:rPr>
          <w:rtl/>
        </w:rPr>
        <w:t xml:space="preserve"> </w:t>
      </w:r>
      <w:r>
        <w:rPr>
          <w:rFonts w:hint="eastAsia"/>
          <w:rtl/>
        </w:rPr>
        <w:t>כלאים</w:t>
      </w:r>
      <w:r w:rsidRPr="00D943FA">
        <w:rPr>
          <w:rtl/>
        </w:rPr>
        <w:t xml:space="preserve"> </w:t>
      </w:r>
      <w:r w:rsidRPr="00D943FA">
        <w:rPr>
          <w:rFonts w:hint="eastAsia"/>
          <w:rtl/>
        </w:rPr>
        <w:t>רק</w:t>
      </w:r>
      <w:r w:rsidRPr="00D943FA">
        <w:rPr>
          <w:rtl/>
        </w:rPr>
        <w:t xml:space="preserve"> </w:t>
      </w:r>
      <w:r w:rsidRPr="00D943FA">
        <w:rPr>
          <w:rFonts w:hint="eastAsia"/>
          <w:rtl/>
        </w:rPr>
        <w:t>בכפ</w:t>
      </w:r>
      <w:r>
        <w:rPr>
          <w:rFonts w:hint="cs"/>
          <w:rtl/>
        </w:rPr>
        <w:t>יפות</w:t>
      </w:r>
      <w:r w:rsidRPr="00D943FA">
        <w:rPr>
          <w:rtl/>
        </w:rPr>
        <w:t xml:space="preserve"> </w:t>
      </w:r>
      <w:r w:rsidRPr="00D943FA">
        <w:rPr>
          <w:rFonts w:hint="eastAsia"/>
          <w:rtl/>
        </w:rPr>
        <w:t>לדינו</w:t>
      </w:r>
      <w:r w:rsidRPr="00D943FA">
        <w:rPr>
          <w:rtl/>
        </w:rPr>
        <w:t xml:space="preserve"> </w:t>
      </w:r>
      <w:r w:rsidRPr="00D943FA">
        <w:rPr>
          <w:rFonts w:hint="eastAsia"/>
          <w:rtl/>
        </w:rPr>
        <w:t>של</w:t>
      </w:r>
      <w:r w:rsidRPr="00D943FA">
        <w:rPr>
          <w:rtl/>
        </w:rPr>
        <w:t xml:space="preserve"> </w:t>
      </w:r>
      <w:r w:rsidRPr="00D943FA">
        <w:rPr>
          <w:rFonts w:hint="eastAsia"/>
          <w:rtl/>
        </w:rPr>
        <w:t>ריש</w:t>
      </w:r>
      <w:r w:rsidRPr="00D943FA">
        <w:rPr>
          <w:rtl/>
        </w:rPr>
        <w:t xml:space="preserve"> </w:t>
      </w:r>
      <w:r w:rsidRPr="00D943FA">
        <w:rPr>
          <w:rFonts w:hint="eastAsia"/>
          <w:rtl/>
        </w:rPr>
        <w:t>לקיש</w:t>
      </w:r>
      <w:r w:rsidRPr="00D943FA">
        <w:rPr>
          <w:rtl/>
        </w:rPr>
        <w:t xml:space="preserve">. </w:t>
      </w:r>
      <w:r w:rsidRPr="00D943FA">
        <w:rPr>
          <w:rFonts w:hint="eastAsia"/>
          <w:rtl/>
        </w:rPr>
        <w:t>לדברינו</w:t>
      </w:r>
      <w:r w:rsidRPr="00D943FA">
        <w:rPr>
          <w:rtl/>
        </w:rPr>
        <w:t xml:space="preserve">, </w:t>
      </w:r>
      <w:r w:rsidRPr="00D943FA">
        <w:rPr>
          <w:rFonts w:hint="eastAsia"/>
          <w:rtl/>
        </w:rPr>
        <w:t>מקבל</w:t>
      </w:r>
      <w:r w:rsidRPr="00D943FA">
        <w:rPr>
          <w:rtl/>
        </w:rPr>
        <w:t xml:space="preserve"> </w:t>
      </w:r>
      <w:r w:rsidRPr="00D943FA">
        <w:rPr>
          <w:rFonts w:hint="eastAsia"/>
          <w:rtl/>
        </w:rPr>
        <w:t>חילוק</w:t>
      </w:r>
      <w:r w:rsidRPr="00D943FA">
        <w:rPr>
          <w:rtl/>
        </w:rPr>
        <w:t xml:space="preserve"> </w:t>
      </w:r>
      <w:r w:rsidRPr="00D943FA">
        <w:rPr>
          <w:rFonts w:hint="eastAsia"/>
          <w:rtl/>
        </w:rPr>
        <w:t>זה</w:t>
      </w:r>
      <w:r w:rsidRPr="00D943FA">
        <w:rPr>
          <w:rtl/>
        </w:rPr>
        <w:t xml:space="preserve"> </w:t>
      </w:r>
      <w:r w:rsidRPr="00D943FA">
        <w:rPr>
          <w:rFonts w:hint="eastAsia"/>
          <w:rtl/>
        </w:rPr>
        <w:t>פשר</w:t>
      </w:r>
      <w:r w:rsidRPr="00D943FA">
        <w:rPr>
          <w:rtl/>
        </w:rPr>
        <w:t xml:space="preserve"> </w:t>
      </w:r>
      <w:r w:rsidRPr="00D943FA">
        <w:rPr>
          <w:rFonts w:hint="eastAsia"/>
          <w:rtl/>
        </w:rPr>
        <w:t>ומובן</w:t>
      </w:r>
      <w:r w:rsidRPr="00D943FA">
        <w:rPr>
          <w:rtl/>
        </w:rPr>
        <w:t xml:space="preserve">: </w:t>
      </w:r>
      <w:r w:rsidRPr="00D943FA">
        <w:rPr>
          <w:rFonts w:hint="eastAsia"/>
          <w:rtl/>
        </w:rPr>
        <w:t>רק</w:t>
      </w:r>
      <w:r w:rsidRPr="00D943FA">
        <w:rPr>
          <w:rtl/>
        </w:rPr>
        <w:t xml:space="preserve"> </w:t>
      </w:r>
      <w:r w:rsidRPr="00D943FA">
        <w:rPr>
          <w:rFonts w:hint="eastAsia"/>
          <w:rtl/>
        </w:rPr>
        <w:t>כאשר</w:t>
      </w:r>
      <w:r w:rsidRPr="00D943FA">
        <w:rPr>
          <w:rtl/>
        </w:rPr>
        <w:t xml:space="preserve"> </w:t>
      </w:r>
      <w:r w:rsidRPr="00D943FA">
        <w:rPr>
          <w:rFonts w:hint="eastAsia"/>
          <w:rtl/>
        </w:rPr>
        <w:t>הציצית</w:t>
      </w:r>
      <w:r w:rsidRPr="00D943FA">
        <w:rPr>
          <w:rtl/>
        </w:rPr>
        <w:t xml:space="preserve"> </w:t>
      </w:r>
      <w:r w:rsidRPr="00D943FA">
        <w:rPr>
          <w:rFonts w:hint="eastAsia"/>
          <w:rtl/>
        </w:rPr>
        <w:t>עשויה</w:t>
      </w:r>
      <w:r w:rsidRPr="00D943FA">
        <w:rPr>
          <w:rtl/>
        </w:rPr>
        <w:t xml:space="preserve"> </w:t>
      </w:r>
      <w:r w:rsidRPr="00D943FA">
        <w:rPr>
          <w:rFonts w:hint="eastAsia"/>
          <w:rtl/>
        </w:rPr>
        <w:t>בשלמותה</w:t>
      </w:r>
      <w:r w:rsidRPr="00D943FA">
        <w:rPr>
          <w:rtl/>
        </w:rPr>
        <w:t xml:space="preserve"> </w:t>
      </w:r>
      <w:r w:rsidRPr="00D943FA">
        <w:rPr>
          <w:rFonts w:hint="eastAsia"/>
          <w:rtl/>
        </w:rPr>
        <w:t>איסור</w:t>
      </w:r>
      <w:r w:rsidRPr="00D943FA">
        <w:rPr>
          <w:rtl/>
        </w:rPr>
        <w:t xml:space="preserve"> </w:t>
      </w:r>
      <w:r>
        <w:rPr>
          <w:rFonts w:hint="eastAsia"/>
          <w:rtl/>
        </w:rPr>
        <w:t>כלאים</w:t>
      </w:r>
      <w:r w:rsidRPr="00D943FA">
        <w:rPr>
          <w:rtl/>
        </w:rPr>
        <w:t xml:space="preserve"> </w:t>
      </w:r>
      <w:r w:rsidRPr="00D943FA">
        <w:rPr>
          <w:rFonts w:hint="eastAsia"/>
          <w:rtl/>
        </w:rPr>
        <w:t>הותר</w:t>
      </w:r>
      <w:r w:rsidRPr="00D943FA">
        <w:rPr>
          <w:rtl/>
        </w:rPr>
        <w:t xml:space="preserve"> </w:t>
      </w:r>
      <w:r w:rsidRPr="00D943FA">
        <w:rPr>
          <w:rFonts w:hint="eastAsia"/>
          <w:rtl/>
        </w:rPr>
        <w:t>בה</w:t>
      </w:r>
      <w:r w:rsidRPr="00D943FA">
        <w:rPr>
          <w:rtl/>
        </w:rPr>
        <w:t xml:space="preserve"> </w:t>
      </w:r>
      <w:r w:rsidRPr="00D943FA">
        <w:rPr>
          <w:rFonts w:hint="eastAsia"/>
          <w:rtl/>
        </w:rPr>
        <w:t>לגמרי</w:t>
      </w:r>
      <w:r w:rsidRPr="00D943FA">
        <w:rPr>
          <w:rtl/>
        </w:rPr>
        <w:t xml:space="preserve">, </w:t>
      </w:r>
      <w:r w:rsidRPr="00D943FA">
        <w:rPr>
          <w:rFonts w:hint="eastAsia"/>
          <w:rtl/>
        </w:rPr>
        <w:t>בהיותה</w:t>
      </w:r>
      <w:r w:rsidRPr="00D943FA">
        <w:rPr>
          <w:rtl/>
        </w:rPr>
        <w:t xml:space="preserve"> </w:t>
      </w:r>
      <w:r w:rsidRPr="00D943FA">
        <w:rPr>
          <w:rFonts w:hint="eastAsia"/>
          <w:rtl/>
        </w:rPr>
        <w:t>כבגדי</w:t>
      </w:r>
      <w:r w:rsidRPr="00D943FA">
        <w:rPr>
          <w:rtl/>
        </w:rPr>
        <w:t xml:space="preserve"> </w:t>
      </w:r>
      <w:r w:rsidRPr="00D943FA">
        <w:rPr>
          <w:rFonts w:hint="eastAsia"/>
          <w:rtl/>
        </w:rPr>
        <w:t>כהונה</w:t>
      </w:r>
      <w:r w:rsidRPr="00D943FA">
        <w:rPr>
          <w:rtl/>
        </w:rPr>
        <w:t xml:space="preserve">, </w:t>
      </w:r>
      <w:r w:rsidRPr="00D943FA">
        <w:rPr>
          <w:rFonts w:hint="eastAsia"/>
          <w:rtl/>
        </w:rPr>
        <w:t>מה</w:t>
      </w:r>
      <w:r w:rsidRPr="00D943FA">
        <w:rPr>
          <w:rtl/>
        </w:rPr>
        <w:t xml:space="preserve"> </w:t>
      </w:r>
      <w:r w:rsidRPr="00D943FA">
        <w:rPr>
          <w:rFonts w:hint="eastAsia"/>
          <w:rtl/>
        </w:rPr>
        <w:t>שאין</w:t>
      </w:r>
      <w:r w:rsidRPr="00D943FA">
        <w:rPr>
          <w:rtl/>
        </w:rPr>
        <w:t xml:space="preserve"> </w:t>
      </w:r>
      <w:r w:rsidRPr="00D943FA">
        <w:rPr>
          <w:rFonts w:hint="eastAsia"/>
          <w:rtl/>
        </w:rPr>
        <w:t>כן</w:t>
      </w:r>
      <w:r w:rsidRPr="00D943FA">
        <w:rPr>
          <w:rtl/>
        </w:rPr>
        <w:t xml:space="preserve"> </w:t>
      </w:r>
      <w:r w:rsidRPr="00D943FA">
        <w:rPr>
          <w:rFonts w:hint="eastAsia"/>
          <w:rtl/>
        </w:rPr>
        <w:t>כאשר</w:t>
      </w:r>
      <w:r w:rsidRPr="00D943FA">
        <w:rPr>
          <w:rtl/>
        </w:rPr>
        <w:t xml:space="preserve"> </w:t>
      </w:r>
      <w:r w:rsidRPr="00D943FA">
        <w:rPr>
          <w:rFonts w:hint="eastAsia"/>
          <w:rtl/>
        </w:rPr>
        <w:t>הציצית</w:t>
      </w:r>
      <w:r w:rsidRPr="00D943FA">
        <w:rPr>
          <w:rtl/>
        </w:rPr>
        <w:t xml:space="preserve"> </w:t>
      </w:r>
      <w:r w:rsidRPr="00D943FA">
        <w:rPr>
          <w:rFonts w:hint="eastAsia"/>
          <w:rtl/>
        </w:rPr>
        <w:t>היא</w:t>
      </w:r>
      <w:r w:rsidRPr="00D943FA">
        <w:rPr>
          <w:rtl/>
        </w:rPr>
        <w:t xml:space="preserve"> </w:t>
      </w:r>
      <w:r w:rsidRPr="00D943FA">
        <w:rPr>
          <w:rFonts w:hint="eastAsia"/>
          <w:rtl/>
        </w:rPr>
        <w:t>חלקית</w:t>
      </w:r>
      <w:r w:rsidRPr="00D943FA">
        <w:rPr>
          <w:rtl/>
        </w:rPr>
        <w:t xml:space="preserve"> </w:t>
      </w:r>
      <w:r w:rsidRPr="00D943FA">
        <w:rPr>
          <w:rFonts w:hint="eastAsia"/>
          <w:rtl/>
        </w:rPr>
        <w:t>בלבד</w:t>
      </w:r>
      <w:r w:rsidRPr="00D943FA">
        <w:rPr>
          <w:rtl/>
        </w:rPr>
        <w:t>.</w:t>
      </w:r>
    </w:p>
    <w:p w14:paraId="7F12F15C" w14:textId="77777777" w:rsidR="00A31956" w:rsidRDefault="00A31956" w:rsidP="00A31956">
      <w:pPr>
        <w:pStyle w:val="II"/>
        <w:rPr>
          <w:rtl/>
        </w:rPr>
      </w:pPr>
      <w:r>
        <w:rPr>
          <w:rFonts w:hint="cs"/>
          <w:rtl/>
        </w:rPr>
        <w:t>ג. יסוד הפטור של סדין מציצית</w:t>
      </w:r>
    </w:p>
    <w:p w14:paraId="14C2464B" w14:textId="77777777" w:rsidR="00A31956" w:rsidRDefault="00A31956" w:rsidP="00A31956">
      <w:pPr>
        <w:pStyle w:val="a4"/>
        <w:rPr>
          <w:rtl/>
        </w:rPr>
      </w:pPr>
      <w:r>
        <w:rPr>
          <w:rFonts w:hint="cs"/>
          <w:rtl/>
        </w:rPr>
        <w:t>לאחר שבארנו את השיטה המחייבת סדין בציצית מעיקר הדין, נבאר את מקורות השיטה שלפיה אין להטיל ציצית בסדין. כפי שראינו, בית שמאי ודאי סבורים כך, ועדיין יש לדון, האם הם אוסרים את הטלת הציצית בסדין מדאורייתא או רק מדרבנן. גם לבית הלל, אף שמדאורייתא הם מתירים הטלת ציצית בסדין, לפי אחת מן הקריאות לעיל בסוגיה במנחות יתכן שהם מודים שיש לאסור זאת מדרבנן.</w:t>
      </w:r>
    </w:p>
    <w:p w14:paraId="7C0F6610" w14:textId="77777777" w:rsidR="00A31956" w:rsidRDefault="00A31956" w:rsidP="00A31956">
      <w:pPr>
        <w:pStyle w:val="a4"/>
        <w:rPr>
          <w:rtl/>
        </w:rPr>
      </w:pPr>
      <w:r>
        <w:rPr>
          <w:rFonts w:hint="cs"/>
          <w:rtl/>
        </w:rPr>
        <w:t>נבחן מהם השיקולים לפטור סדין מציצית, מדאורייתא ומדרבנן:</w:t>
      </w:r>
    </w:p>
    <w:p w14:paraId="75CB6434" w14:textId="77777777" w:rsidR="00A31956" w:rsidRPr="008F0FF3" w:rsidRDefault="00A31956" w:rsidP="00A31956">
      <w:pPr>
        <w:pStyle w:val="III"/>
      </w:pPr>
      <w:r w:rsidRPr="00C47422">
        <w:rPr>
          <w:rFonts w:hint="cs"/>
          <w:rtl/>
        </w:rPr>
        <w:t xml:space="preserve">1. </w:t>
      </w:r>
      <w:r>
        <w:rPr>
          <w:rFonts w:hint="cs"/>
          <w:rtl/>
        </w:rPr>
        <w:t>פטור מ</w:t>
      </w:r>
      <w:r w:rsidRPr="008F0FF3">
        <w:rPr>
          <w:rFonts w:hint="cs"/>
          <w:rtl/>
        </w:rPr>
        <w:t>דאורייתא</w:t>
      </w:r>
    </w:p>
    <w:p w14:paraId="16D00A6A" w14:textId="77777777" w:rsidR="00A31956" w:rsidRDefault="00A31956" w:rsidP="00A31956">
      <w:pPr>
        <w:pStyle w:val="a4"/>
        <w:rPr>
          <w:rtl/>
        </w:rPr>
      </w:pPr>
      <w:r>
        <w:rPr>
          <w:rFonts w:hint="cs"/>
          <w:rtl/>
        </w:rPr>
        <w:t>כפי שהזכרנו, מקור השיטה שלפיה כלאים הותרו בציצית הוא מסמיכות מצוות הציצית לאיסור הכלאים. כך, למשל, מבאר רש"י (שבת כה:): "</w:t>
      </w:r>
      <w:r w:rsidRPr="00266854">
        <w:rPr>
          <w:rFonts w:hint="cs"/>
          <w:rtl/>
        </w:rPr>
        <w:t>ובית</w:t>
      </w:r>
      <w:r w:rsidRPr="00266854">
        <w:rPr>
          <w:rtl/>
        </w:rPr>
        <w:t xml:space="preserve"> </w:t>
      </w:r>
      <w:r w:rsidRPr="00266854">
        <w:rPr>
          <w:rFonts w:hint="cs"/>
          <w:rtl/>
        </w:rPr>
        <w:t>הלל</w:t>
      </w:r>
      <w:r w:rsidRPr="00266854">
        <w:rPr>
          <w:rtl/>
        </w:rPr>
        <w:t xml:space="preserve"> </w:t>
      </w:r>
      <w:r w:rsidRPr="00266854">
        <w:rPr>
          <w:rFonts w:hint="cs"/>
          <w:rtl/>
        </w:rPr>
        <w:t>מחייבין</w:t>
      </w:r>
      <w:r w:rsidRPr="00266854">
        <w:rPr>
          <w:rtl/>
        </w:rPr>
        <w:t xml:space="preserve"> </w:t>
      </w:r>
      <w:r>
        <w:rPr>
          <w:rFonts w:hint="cs"/>
          <w:rtl/>
        </w:rPr>
        <w:t>–</w:t>
      </w:r>
      <w:r w:rsidRPr="00266854">
        <w:rPr>
          <w:rtl/>
        </w:rPr>
        <w:t xml:space="preserve"> </w:t>
      </w:r>
      <w:r w:rsidRPr="00266854">
        <w:rPr>
          <w:rFonts w:hint="cs"/>
          <w:rtl/>
        </w:rPr>
        <w:t>דדרשי</w:t>
      </w:r>
      <w:r w:rsidRPr="00266854">
        <w:rPr>
          <w:rtl/>
        </w:rPr>
        <w:t xml:space="preserve"> </w:t>
      </w:r>
      <w:r w:rsidRPr="00266854">
        <w:rPr>
          <w:rFonts w:hint="cs"/>
          <w:rtl/>
        </w:rPr>
        <w:t>סמוכין</w:t>
      </w:r>
      <w:r>
        <w:rPr>
          <w:rFonts w:hint="cs"/>
          <w:rtl/>
        </w:rPr>
        <w:t>". מסמיכות פסוקים זו דורשת הגמרא ביבמות (ג:-ד.) את דין עשה דוחה לא תעשה: "</w:t>
      </w:r>
      <w:r w:rsidRPr="00C575B7">
        <w:rPr>
          <w:rFonts w:hint="cs"/>
          <w:rtl/>
        </w:rPr>
        <w:t>לא</w:t>
      </w:r>
      <w:r w:rsidRPr="00C575B7">
        <w:rPr>
          <w:rtl/>
        </w:rPr>
        <w:t xml:space="preserve"> </w:t>
      </w:r>
      <w:r w:rsidRPr="00C575B7">
        <w:rPr>
          <w:rFonts w:hint="cs"/>
          <w:rtl/>
        </w:rPr>
        <w:t>תעשה</w:t>
      </w:r>
      <w:r w:rsidRPr="00C575B7">
        <w:rPr>
          <w:rtl/>
        </w:rPr>
        <w:t xml:space="preserve"> </w:t>
      </w:r>
      <w:r w:rsidRPr="00C575B7">
        <w:rPr>
          <w:rFonts w:hint="cs"/>
          <w:rtl/>
        </w:rPr>
        <w:t>גרידא</w:t>
      </w:r>
      <w:r w:rsidRPr="00C575B7">
        <w:rPr>
          <w:rtl/>
        </w:rPr>
        <w:t xml:space="preserve"> </w:t>
      </w:r>
      <w:r w:rsidRPr="00C575B7">
        <w:rPr>
          <w:rFonts w:hint="cs"/>
          <w:rtl/>
        </w:rPr>
        <w:t>מנלן</w:t>
      </w:r>
      <w:r w:rsidRPr="00C575B7">
        <w:rPr>
          <w:rtl/>
        </w:rPr>
        <w:t xml:space="preserve"> </w:t>
      </w:r>
      <w:r w:rsidRPr="00C575B7">
        <w:rPr>
          <w:rFonts w:hint="cs"/>
          <w:rtl/>
        </w:rPr>
        <w:t>דדחי</w:t>
      </w:r>
      <w:r w:rsidRPr="00C575B7">
        <w:rPr>
          <w:rtl/>
        </w:rPr>
        <w:t>?</w:t>
      </w:r>
      <w:r>
        <w:rPr>
          <w:rFonts w:hint="cs"/>
          <w:rtl/>
        </w:rPr>
        <w:t xml:space="preserve"> </w:t>
      </w:r>
      <w:r w:rsidRPr="00C575B7">
        <w:rPr>
          <w:rFonts w:hint="cs"/>
          <w:rtl/>
        </w:rPr>
        <w:t>דכתיב</w:t>
      </w:r>
      <w:r w:rsidRPr="00C575B7">
        <w:rPr>
          <w:rtl/>
        </w:rPr>
        <w:t xml:space="preserve">: </w:t>
      </w:r>
      <w:r w:rsidRPr="00C575B7">
        <w:rPr>
          <w:rFonts w:hint="cs"/>
          <w:rtl/>
        </w:rPr>
        <w:t>לא</w:t>
      </w:r>
      <w:r w:rsidRPr="00C575B7">
        <w:rPr>
          <w:rtl/>
        </w:rPr>
        <w:t xml:space="preserve"> </w:t>
      </w:r>
      <w:r w:rsidRPr="00C575B7">
        <w:rPr>
          <w:rFonts w:hint="cs"/>
          <w:rtl/>
        </w:rPr>
        <w:t>תלבש</w:t>
      </w:r>
      <w:r w:rsidRPr="00C575B7">
        <w:rPr>
          <w:rtl/>
        </w:rPr>
        <w:t xml:space="preserve"> </w:t>
      </w:r>
      <w:r w:rsidRPr="00C575B7">
        <w:rPr>
          <w:rFonts w:hint="cs"/>
          <w:rtl/>
        </w:rPr>
        <w:t>שעטנז</w:t>
      </w:r>
      <w:r w:rsidRPr="00C575B7">
        <w:rPr>
          <w:rtl/>
        </w:rPr>
        <w:t xml:space="preserve">, </w:t>
      </w:r>
      <w:r w:rsidRPr="00C575B7">
        <w:rPr>
          <w:rFonts w:hint="cs"/>
          <w:rtl/>
        </w:rPr>
        <w:t>גדילים</w:t>
      </w:r>
      <w:r w:rsidRPr="00C575B7">
        <w:rPr>
          <w:rtl/>
        </w:rPr>
        <w:t xml:space="preserve"> </w:t>
      </w:r>
      <w:r w:rsidRPr="00C575B7">
        <w:rPr>
          <w:rFonts w:hint="cs"/>
          <w:rtl/>
        </w:rPr>
        <w:t>תעשה</w:t>
      </w:r>
      <w:r w:rsidRPr="00C575B7">
        <w:rPr>
          <w:rtl/>
        </w:rPr>
        <w:t xml:space="preserve"> </w:t>
      </w:r>
      <w:r w:rsidRPr="00C575B7">
        <w:rPr>
          <w:rFonts w:hint="cs"/>
          <w:rtl/>
        </w:rPr>
        <w:t>לך</w:t>
      </w:r>
      <w:r w:rsidRPr="00C575B7">
        <w:rPr>
          <w:rtl/>
        </w:rPr>
        <w:t xml:space="preserve">, </w:t>
      </w:r>
      <w:r w:rsidRPr="00C575B7">
        <w:rPr>
          <w:rFonts w:hint="cs"/>
          <w:rtl/>
        </w:rPr>
        <w:t>ואמר</w:t>
      </w:r>
      <w:r w:rsidRPr="00C575B7">
        <w:rPr>
          <w:rtl/>
        </w:rPr>
        <w:t xml:space="preserve"> </w:t>
      </w:r>
      <w:r w:rsidRPr="00C575B7">
        <w:rPr>
          <w:rFonts w:hint="cs"/>
          <w:rtl/>
        </w:rPr>
        <w:t>רבי</w:t>
      </w:r>
      <w:r w:rsidRPr="00C575B7">
        <w:rPr>
          <w:rtl/>
        </w:rPr>
        <w:t xml:space="preserve"> </w:t>
      </w:r>
      <w:r w:rsidRPr="00C575B7">
        <w:rPr>
          <w:rFonts w:hint="cs"/>
          <w:rtl/>
        </w:rPr>
        <w:t>אלעזר</w:t>
      </w:r>
      <w:r w:rsidRPr="00C575B7">
        <w:rPr>
          <w:rtl/>
        </w:rPr>
        <w:t xml:space="preserve">: </w:t>
      </w:r>
      <w:r w:rsidRPr="00C575B7">
        <w:rPr>
          <w:rFonts w:hint="cs"/>
          <w:rtl/>
        </w:rPr>
        <w:t>סמוכים</w:t>
      </w:r>
      <w:r w:rsidRPr="00C575B7">
        <w:rPr>
          <w:rtl/>
        </w:rPr>
        <w:t xml:space="preserve"> </w:t>
      </w:r>
      <w:r w:rsidRPr="00C575B7">
        <w:rPr>
          <w:rFonts w:hint="cs"/>
          <w:rtl/>
        </w:rPr>
        <w:t>מן</w:t>
      </w:r>
      <w:r w:rsidRPr="00C575B7">
        <w:rPr>
          <w:rtl/>
        </w:rPr>
        <w:t xml:space="preserve"> </w:t>
      </w:r>
      <w:r w:rsidRPr="00C575B7">
        <w:rPr>
          <w:rFonts w:hint="cs"/>
          <w:rtl/>
        </w:rPr>
        <w:t>התורה</w:t>
      </w:r>
      <w:r w:rsidRPr="00C575B7">
        <w:rPr>
          <w:rtl/>
        </w:rPr>
        <w:t xml:space="preserve"> </w:t>
      </w:r>
      <w:r w:rsidRPr="00C575B7">
        <w:rPr>
          <w:rFonts w:hint="cs"/>
          <w:rtl/>
        </w:rPr>
        <w:t>מנין</w:t>
      </w:r>
      <w:r w:rsidRPr="00C575B7">
        <w:rPr>
          <w:rtl/>
        </w:rPr>
        <w:t xml:space="preserve">? </w:t>
      </w:r>
      <w:r w:rsidRPr="00C575B7">
        <w:rPr>
          <w:rFonts w:hint="cs"/>
          <w:rtl/>
        </w:rPr>
        <w:t>שנאמר</w:t>
      </w:r>
      <w:r w:rsidRPr="00C575B7">
        <w:rPr>
          <w:rtl/>
        </w:rPr>
        <w:t xml:space="preserve">: </w:t>
      </w:r>
      <w:r w:rsidRPr="00C575B7">
        <w:rPr>
          <w:rFonts w:hint="cs"/>
          <w:rtl/>
        </w:rPr>
        <w:t>סמוכים</w:t>
      </w:r>
      <w:r w:rsidRPr="00C575B7">
        <w:rPr>
          <w:rtl/>
        </w:rPr>
        <w:t xml:space="preserve"> </w:t>
      </w:r>
      <w:r w:rsidRPr="00C575B7">
        <w:rPr>
          <w:rFonts w:hint="cs"/>
          <w:rtl/>
        </w:rPr>
        <w:t>לעד</w:t>
      </w:r>
      <w:r w:rsidRPr="00C575B7">
        <w:rPr>
          <w:rtl/>
        </w:rPr>
        <w:t xml:space="preserve"> </w:t>
      </w:r>
      <w:r w:rsidRPr="00C575B7">
        <w:rPr>
          <w:rFonts w:hint="cs"/>
          <w:rtl/>
        </w:rPr>
        <w:t>לעולם</w:t>
      </w:r>
      <w:r w:rsidRPr="00C575B7">
        <w:rPr>
          <w:rtl/>
        </w:rPr>
        <w:t xml:space="preserve"> </w:t>
      </w:r>
      <w:r w:rsidRPr="00C575B7">
        <w:rPr>
          <w:rFonts w:hint="cs"/>
          <w:rtl/>
        </w:rPr>
        <w:t>עשוים</w:t>
      </w:r>
      <w:r w:rsidRPr="00C575B7">
        <w:rPr>
          <w:rtl/>
        </w:rPr>
        <w:t xml:space="preserve"> </w:t>
      </w:r>
      <w:r w:rsidRPr="00C575B7">
        <w:rPr>
          <w:rFonts w:hint="cs"/>
          <w:rtl/>
        </w:rPr>
        <w:t>באמת</w:t>
      </w:r>
      <w:r w:rsidRPr="00C575B7">
        <w:rPr>
          <w:rtl/>
        </w:rPr>
        <w:t xml:space="preserve"> </w:t>
      </w:r>
      <w:r w:rsidRPr="00C575B7">
        <w:rPr>
          <w:rFonts w:hint="cs"/>
          <w:rtl/>
        </w:rPr>
        <w:t>וישר</w:t>
      </w:r>
      <w:r>
        <w:rPr>
          <w:rFonts w:hint="cs"/>
          <w:rtl/>
        </w:rPr>
        <w:t>". ממילא, הדעה הסוברת שכלאים לא הותרו בציצית, צריכה להתמודד עם דרשת הסמוכים, שלכאורה סותרת אותה.</w:t>
      </w:r>
    </w:p>
    <w:p w14:paraId="462C5129" w14:textId="77777777" w:rsidR="00A31956" w:rsidRDefault="00A31956" w:rsidP="00A31956">
      <w:pPr>
        <w:pStyle w:val="a4"/>
        <w:rPr>
          <w:rtl/>
        </w:rPr>
      </w:pPr>
    </w:p>
    <w:p w14:paraId="2D3264C4" w14:textId="77777777" w:rsidR="00A31956" w:rsidRPr="008F0FF3" w:rsidRDefault="00A31956" w:rsidP="00A31956">
      <w:pPr>
        <w:pStyle w:val="IV"/>
        <w:rPr>
          <w:rtl/>
        </w:rPr>
      </w:pPr>
      <w:r w:rsidRPr="00C47422">
        <w:rPr>
          <w:rFonts w:hint="cs"/>
          <w:rtl/>
        </w:rPr>
        <w:t xml:space="preserve">א. </w:t>
      </w:r>
      <w:r>
        <w:rPr>
          <w:rFonts w:hint="cs"/>
          <w:rtl/>
        </w:rPr>
        <w:t>כל בגד פשתן פטור מציצית בהעדר דרשת סמוכים</w:t>
      </w:r>
    </w:p>
    <w:p w14:paraId="01508900" w14:textId="77777777" w:rsidR="00A31956" w:rsidRDefault="00A31956" w:rsidP="00A31956">
      <w:pPr>
        <w:pStyle w:val="a4"/>
        <w:rPr>
          <w:rtl/>
        </w:rPr>
      </w:pPr>
      <w:r>
        <w:rPr>
          <w:rFonts w:hint="cs"/>
          <w:rtl/>
        </w:rPr>
        <w:lastRenderedPageBreak/>
        <w:t>ראשונים רבים הבינו, שבית שמאי אינם דורשים סמוכים. כך מבאר רש"י בסוגייתנו:</w:t>
      </w:r>
      <w:r>
        <w:rPr>
          <w:rStyle w:val="af"/>
          <w:rFonts w:ascii="Narkisim" w:hAnsi="Narkisim"/>
          <w:rtl/>
        </w:rPr>
        <w:footnoteReference w:id="7"/>
      </w:r>
      <w:r>
        <w:rPr>
          <w:rFonts w:hint="cs"/>
          <w:rtl/>
        </w:rPr>
        <w:t xml:space="preserve"> "</w:t>
      </w:r>
      <w:r w:rsidRPr="00C575B7">
        <w:rPr>
          <w:rFonts w:hint="cs"/>
          <w:rtl/>
        </w:rPr>
        <w:t>ב</w:t>
      </w:r>
      <w:r w:rsidRPr="00C575B7">
        <w:rPr>
          <w:rtl/>
        </w:rPr>
        <w:t>"</w:t>
      </w:r>
      <w:r w:rsidRPr="00C575B7">
        <w:rPr>
          <w:rFonts w:hint="cs"/>
          <w:rtl/>
        </w:rPr>
        <w:t>ש</w:t>
      </w:r>
      <w:r w:rsidRPr="00C575B7">
        <w:rPr>
          <w:rtl/>
        </w:rPr>
        <w:t xml:space="preserve"> </w:t>
      </w:r>
      <w:r w:rsidRPr="00C575B7">
        <w:rPr>
          <w:rFonts w:hint="cs"/>
          <w:rtl/>
        </w:rPr>
        <w:t>פוטרין</w:t>
      </w:r>
      <w:r w:rsidRPr="00C575B7">
        <w:rPr>
          <w:rtl/>
        </w:rPr>
        <w:t xml:space="preserve"> </w:t>
      </w:r>
      <w:r>
        <w:rPr>
          <w:rFonts w:hint="cs"/>
          <w:rtl/>
        </w:rPr>
        <w:t>–</w:t>
      </w:r>
      <w:r w:rsidRPr="00C575B7">
        <w:rPr>
          <w:rtl/>
        </w:rPr>
        <w:t xml:space="preserve"> </w:t>
      </w:r>
      <w:r w:rsidRPr="00C575B7">
        <w:rPr>
          <w:rFonts w:hint="cs"/>
          <w:rtl/>
        </w:rPr>
        <w:t>מן</w:t>
      </w:r>
      <w:r w:rsidRPr="00C575B7">
        <w:rPr>
          <w:rtl/>
        </w:rPr>
        <w:t xml:space="preserve"> </w:t>
      </w:r>
      <w:r w:rsidRPr="00C575B7">
        <w:rPr>
          <w:rFonts w:hint="cs"/>
          <w:rtl/>
        </w:rPr>
        <w:t>הציצית</w:t>
      </w:r>
      <w:r w:rsidRPr="00C575B7">
        <w:rPr>
          <w:rtl/>
        </w:rPr>
        <w:t xml:space="preserve"> </w:t>
      </w:r>
      <w:r w:rsidRPr="00C575B7">
        <w:rPr>
          <w:rFonts w:hint="cs"/>
          <w:rtl/>
        </w:rPr>
        <w:t>דלא</w:t>
      </w:r>
      <w:r w:rsidRPr="00C575B7">
        <w:rPr>
          <w:rtl/>
        </w:rPr>
        <w:t xml:space="preserve"> </w:t>
      </w:r>
      <w:r w:rsidRPr="00C575B7">
        <w:rPr>
          <w:rFonts w:hint="cs"/>
          <w:rtl/>
        </w:rPr>
        <w:t>דרשינן</w:t>
      </w:r>
      <w:r w:rsidRPr="00C575B7">
        <w:rPr>
          <w:rtl/>
        </w:rPr>
        <w:t xml:space="preserve"> </w:t>
      </w:r>
      <w:r w:rsidRPr="00C575B7">
        <w:rPr>
          <w:rFonts w:hint="cs"/>
          <w:rtl/>
        </w:rPr>
        <w:t>סמוכין</w:t>
      </w:r>
      <w:r w:rsidRPr="00C575B7">
        <w:rPr>
          <w:rtl/>
        </w:rPr>
        <w:t xml:space="preserve"> </w:t>
      </w:r>
      <w:r w:rsidRPr="00C575B7">
        <w:rPr>
          <w:rFonts w:hint="cs"/>
          <w:rtl/>
        </w:rPr>
        <w:t>למישרי</w:t>
      </w:r>
      <w:r w:rsidRPr="00C575B7">
        <w:rPr>
          <w:rtl/>
        </w:rPr>
        <w:t xml:space="preserve"> </w:t>
      </w:r>
      <w:r w:rsidRPr="00C575B7">
        <w:rPr>
          <w:rFonts w:hint="cs"/>
          <w:rtl/>
        </w:rPr>
        <w:t>כלאים</w:t>
      </w:r>
      <w:r w:rsidRPr="00C575B7">
        <w:rPr>
          <w:rtl/>
        </w:rPr>
        <w:t xml:space="preserve"> </w:t>
      </w:r>
      <w:r w:rsidRPr="00C575B7">
        <w:rPr>
          <w:rFonts w:hint="cs"/>
          <w:rtl/>
        </w:rPr>
        <w:t>בציצית</w:t>
      </w:r>
      <w:r>
        <w:rPr>
          <w:rFonts w:hint="cs"/>
          <w:rtl/>
        </w:rPr>
        <w:t>". ממילא, אין מקור להיתר כלאים בציצית.</w:t>
      </w:r>
    </w:p>
    <w:p w14:paraId="09A477A8" w14:textId="77777777" w:rsidR="00A31956" w:rsidRDefault="00A31956" w:rsidP="00A31956">
      <w:pPr>
        <w:pStyle w:val="a4"/>
        <w:rPr>
          <w:rtl/>
        </w:rPr>
      </w:pPr>
      <w:r>
        <w:rPr>
          <w:rFonts w:hint="cs"/>
          <w:rtl/>
        </w:rPr>
        <w:t xml:space="preserve">גישה זו מעלה קושי, שהרי אם </w:t>
      </w:r>
      <w:r w:rsidRPr="00AF64F6">
        <w:rPr>
          <w:rFonts w:hint="cs"/>
          <w:rtl/>
        </w:rPr>
        <w:t>בית שמאי אי</w:t>
      </w:r>
      <w:r>
        <w:rPr>
          <w:rFonts w:hint="cs"/>
          <w:rtl/>
        </w:rPr>
        <w:t>נם</w:t>
      </w:r>
      <w:r w:rsidRPr="00AF64F6">
        <w:rPr>
          <w:rFonts w:hint="cs"/>
          <w:rtl/>
        </w:rPr>
        <w:t xml:space="preserve"> דורשים סמוכים, מהיכן ילמדו את דין עשה דוחה לא תעשה? ניתן </w:t>
      </w:r>
      <w:r>
        <w:rPr>
          <w:rFonts w:hint="cs"/>
          <w:rtl/>
        </w:rPr>
        <w:t>ליישב בדוחק, ש</w:t>
      </w:r>
      <w:r w:rsidRPr="00AF64F6">
        <w:rPr>
          <w:rFonts w:hint="cs"/>
          <w:rtl/>
        </w:rPr>
        <w:t xml:space="preserve">בית שמאי </w:t>
      </w:r>
      <w:r>
        <w:rPr>
          <w:rFonts w:hint="cs"/>
          <w:rtl/>
        </w:rPr>
        <w:t>אינם סוברים ש</w:t>
      </w:r>
      <w:r w:rsidRPr="00AF64F6">
        <w:rPr>
          <w:rFonts w:hint="cs"/>
          <w:rtl/>
        </w:rPr>
        <w:t xml:space="preserve">עשה דוחה לא תעשה. כך </w:t>
      </w:r>
      <w:r>
        <w:rPr>
          <w:rFonts w:hint="cs"/>
          <w:rtl/>
        </w:rPr>
        <w:t xml:space="preserve">סובר </w:t>
      </w:r>
      <w:r w:rsidRPr="00AF64F6">
        <w:rPr>
          <w:rFonts w:hint="cs"/>
          <w:rtl/>
        </w:rPr>
        <w:t xml:space="preserve">בעל </w:t>
      </w:r>
      <w:r>
        <w:rPr>
          <w:rFonts w:hint="cs"/>
          <w:rtl/>
        </w:rPr>
        <w:t>'</w:t>
      </w:r>
      <w:r w:rsidRPr="00CE4C05">
        <w:rPr>
          <w:rFonts w:hint="cs"/>
          <w:rtl/>
        </w:rPr>
        <w:t>פני יהושע</w:t>
      </w:r>
      <w:r>
        <w:rPr>
          <w:rFonts w:hint="cs"/>
          <w:rtl/>
        </w:rPr>
        <w:t>'</w:t>
      </w:r>
      <w:r w:rsidRPr="00AF64F6">
        <w:rPr>
          <w:rFonts w:hint="cs"/>
          <w:rtl/>
        </w:rPr>
        <w:t xml:space="preserve">: </w:t>
      </w:r>
    </w:p>
    <w:p w14:paraId="058F136B" w14:textId="77777777" w:rsidR="00A31956" w:rsidRDefault="00A31956" w:rsidP="00A31956">
      <w:pPr>
        <w:pStyle w:val="11"/>
        <w:rPr>
          <w:rtl/>
        </w:rPr>
      </w:pPr>
      <w:r w:rsidRPr="00AF64F6">
        <w:rPr>
          <w:rFonts w:hint="cs"/>
          <w:rtl/>
        </w:rPr>
        <w:t>ועוד</w:t>
      </w:r>
      <w:r w:rsidRPr="00AF64F6">
        <w:rPr>
          <w:rtl/>
        </w:rPr>
        <w:t xml:space="preserve"> </w:t>
      </w:r>
      <w:r w:rsidRPr="00AF64F6">
        <w:rPr>
          <w:rFonts w:hint="cs"/>
          <w:rtl/>
        </w:rPr>
        <w:t>נראה</w:t>
      </w:r>
      <w:r w:rsidRPr="00AF64F6">
        <w:rPr>
          <w:rtl/>
        </w:rPr>
        <w:t xml:space="preserve"> </w:t>
      </w:r>
      <w:r w:rsidRPr="00AF64F6">
        <w:rPr>
          <w:rFonts w:hint="cs"/>
          <w:rtl/>
        </w:rPr>
        <w:t>לי</w:t>
      </w:r>
      <w:r w:rsidRPr="00AF64F6">
        <w:rPr>
          <w:rtl/>
        </w:rPr>
        <w:t xml:space="preserve"> </w:t>
      </w:r>
      <w:r w:rsidRPr="00AF64F6">
        <w:rPr>
          <w:rFonts w:hint="cs"/>
          <w:rtl/>
        </w:rPr>
        <w:t>דבלא</w:t>
      </w:r>
      <w:r w:rsidRPr="00AF64F6">
        <w:rPr>
          <w:rtl/>
        </w:rPr>
        <w:t>"</w:t>
      </w:r>
      <w:r w:rsidRPr="00AF64F6">
        <w:rPr>
          <w:rFonts w:hint="cs"/>
          <w:rtl/>
        </w:rPr>
        <w:t>ה</w:t>
      </w:r>
      <w:r w:rsidRPr="00AF64F6">
        <w:rPr>
          <w:rtl/>
        </w:rPr>
        <w:t xml:space="preserve"> </w:t>
      </w:r>
      <w:r w:rsidRPr="00AF64F6">
        <w:rPr>
          <w:rFonts w:hint="cs"/>
          <w:rtl/>
        </w:rPr>
        <w:t>לא</w:t>
      </w:r>
      <w:r w:rsidRPr="00AF64F6">
        <w:rPr>
          <w:rtl/>
        </w:rPr>
        <w:t xml:space="preserve"> </w:t>
      </w:r>
      <w:r w:rsidRPr="00AF64F6">
        <w:rPr>
          <w:rFonts w:hint="cs"/>
          <w:rtl/>
        </w:rPr>
        <w:t>שייך</w:t>
      </w:r>
      <w:r w:rsidRPr="00AF64F6">
        <w:rPr>
          <w:rtl/>
        </w:rPr>
        <w:t xml:space="preserve"> </w:t>
      </w:r>
      <w:r w:rsidRPr="00AF64F6">
        <w:rPr>
          <w:rFonts w:hint="cs"/>
          <w:rtl/>
        </w:rPr>
        <w:t>כלל</w:t>
      </w:r>
      <w:r w:rsidRPr="00AF64F6">
        <w:rPr>
          <w:rtl/>
        </w:rPr>
        <w:t xml:space="preserve"> </w:t>
      </w:r>
      <w:r w:rsidRPr="00AF64F6">
        <w:rPr>
          <w:rFonts w:hint="cs"/>
          <w:rtl/>
        </w:rPr>
        <w:t>אליבא</w:t>
      </w:r>
      <w:r w:rsidRPr="00AF64F6">
        <w:rPr>
          <w:rtl/>
        </w:rPr>
        <w:t xml:space="preserve"> </w:t>
      </w:r>
      <w:r w:rsidRPr="00AF64F6">
        <w:rPr>
          <w:rFonts w:hint="cs"/>
          <w:rtl/>
        </w:rPr>
        <w:t>דב</w:t>
      </w:r>
      <w:r w:rsidRPr="00AF64F6">
        <w:rPr>
          <w:rtl/>
        </w:rPr>
        <w:t>"</w:t>
      </w:r>
      <w:r w:rsidRPr="00AF64F6">
        <w:rPr>
          <w:rFonts w:hint="cs"/>
          <w:rtl/>
        </w:rPr>
        <w:t>ש</w:t>
      </w:r>
      <w:r w:rsidRPr="00AF64F6">
        <w:rPr>
          <w:rtl/>
        </w:rPr>
        <w:t xml:space="preserve"> </w:t>
      </w:r>
      <w:r w:rsidRPr="00AF64F6">
        <w:rPr>
          <w:rFonts w:hint="cs"/>
          <w:rtl/>
        </w:rPr>
        <w:t>האי</w:t>
      </w:r>
      <w:r w:rsidRPr="00AF64F6">
        <w:rPr>
          <w:rtl/>
        </w:rPr>
        <w:t xml:space="preserve"> </w:t>
      </w:r>
      <w:r w:rsidRPr="00AF64F6">
        <w:rPr>
          <w:rFonts w:hint="cs"/>
          <w:rtl/>
        </w:rPr>
        <w:t>טעמא</w:t>
      </w:r>
      <w:r w:rsidRPr="00AF64F6">
        <w:rPr>
          <w:rtl/>
        </w:rPr>
        <w:t xml:space="preserve"> </w:t>
      </w:r>
      <w:r w:rsidRPr="00AF64F6">
        <w:rPr>
          <w:rFonts w:hint="cs"/>
          <w:rtl/>
        </w:rPr>
        <w:t>דאתי</w:t>
      </w:r>
      <w:r w:rsidRPr="00AF64F6">
        <w:rPr>
          <w:rtl/>
        </w:rPr>
        <w:t xml:space="preserve"> </w:t>
      </w:r>
      <w:r w:rsidRPr="00AF64F6">
        <w:rPr>
          <w:rFonts w:hint="cs"/>
          <w:rtl/>
        </w:rPr>
        <w:t>עשה</w:t>
      </w:r>
      <w:r w:rsidRPr="00AF64F6">
        <w:rPr>
          <w:rtl/>
        </w:rPr>
        <w:t xml:space="preserve"> </w:t>
      </w:r>
      <w:r w:rsidRPr="00AF64F6">
        <w:rPr>
          <w:rFonts w:hint="cs"/>
          <w:rtl/>
        </w:rPr>
        <w:t>ודחי</w:t>
      </w:r>
      <w:r w:rsidRPr="00AF64F6">
        <w:rPr>
          <w:rtl/>
        </w:rPr>
        <w:t xml:space="preserve"> </w:t>
      </w:r>
      <w:r w:rsidRPr="00AF64F6">
        <w:rPr>
          <w:rFonts w:hint="cs"/>
          <w:rtl/>
        </w:rPr>
        <w:t>לא</w:t>
      </w:r>
      <w:r w:rsidRPr="00AF64F6">
        <w:rPr>
          <w:rtl/>
        </w:rPr>
        <w:t xml:space="preserve"> </w:t>
      </w:r>
      <w:r w:rsidRPr="00AF64F6">
        <w:rPr>
          <w:rFonts w:hint="cs"/>
          <w:rtl/>
        </w:rPr>
        <w:t>תעשה</w:t>
      </w:r>
      <w:r w:rsidRPr="00AF64F6">
        <w:rPr>
          <w:rtl/>
        </w:rPr>
        <w:t xml:space="preserve"> </w:t>
      </w:r>
      <w:r w:rsidRPr="00AF64F6">
        <w:rPr>
          <w:rFonts w:hint="cs"/>
          <w:rtl/>
        </w:rPr>
        <w:t>לשיטת</w:t>
      </w:r>
      <w:r w:rsidRPr="00AF64F6">
        <w:rPr>
          <w:rtl/>
        </w:rPr>
        <w:t xml:space="preserve"> </w:t>
      </w:r>
      <w:r w:rsidRPr="00AF64F6">
        <w:rPr>
          <w:rFonts w:hint="cs"/>
          <w:rtl/>
        </w:rPr>
        <w:t>רש</w:t>
      </w:r>
      <w:r w:rsidRPr="00AF64F6">
        <w:rPr>
          <w:rtl/>
        </w:rPr>
        <w:t>"</w:t>
      </w:r>
      <w:r w:rsidRPr="00AF64F6">
        <w:rPr>
          <w:rFonts w:hint="cs"/>
          <w:rtl/>
        </w:rPr>
        <w:t>י</w:t>
      </w:r>
      <w:r w:rsidRPr="00AF64F6">
        <w:rPr>
          <w:rtl/>
        </w:rPr>
        <w:t xml:space="preserve"> </w:t>
      </w:r>
      <w:r w:rsidRPr="00AF64F6">
        <w:rPr>
          <w:rFonts w:hint="cs"/>
          <w:rtl/>
        </w:rPr>
        <w:t>שכתב</w:t>
      </w:r>
      <w:r w:rsidRPr="00AF64F6">
        <w:rPr>
          <w:rtl/>
        </w:rPr>
        <w:t xml:space="preserve"> </w:t>
      </w:r>
      <w:r w:rsidRPr="00AF64F6">
        <w:rPr>
          <w:rFonts w:hint="cs"/>
          <w:rtl/>
        </w:rPr>
        <w:t>בכמה</w:t>
      </w:r>
      <w:r w:rsidRPr="00AF64F6">
        <w:rPr>
          <w:rtl/>
        </w:rPr>
        <w:t xml:space="preserve"> </w:t>
      </w:r>
      <w:r w:rsidRPr="00AF64F6">
        <w:rPr>
          <w:rFonts w:hint="cs"/>
          <w:rtl/>
        </w:rPr>
        <w:t>דוכתי</w:t>
      </w:r>
      <w:r w:rsidRPr="00AF64F6">
        <w:rPr>
          <w:rtl/>
        </w:rPr>
        <w:t xml:space="preserve"> </w:t>
      </w:r>
      <w:r w:rsidRPr="00AF64F6">
        <w:rPr>
          <w:rFonts w:hint="cs"/>
          <w:rtl/>
        </w:rPr>
        <w:t>דלב</w:t>
      </w:r>
      <w:r w:rsidRPr="00AF64F6">
        <w:rPr>
          <w:rtl/>
        </w:rPr>
        <w:t>"</w:t>
      </w:r>
      <w:r w:rsidRPr="00AF64F6">
        <w:rPr>
          <w:rFonts w:hint="cs"/>
          <w:rtl/>
        </w:rPr>
        <w:t>ש</w:t>
      </w:r>
      <w:r w:rsidRPr="00AF64F6">
        <w:rPr>
          <w:rtl/>
        </w:rPr>
        <w:t xml:space="preserve"> </w:t>
      </w:r>
      <w:r w:rsidRPr="00AF64F6">
        <w:rPr>
          <w:rFonts w:hint="cs"/>
          <w:rtl/>
        </w:rPr>
        <w:t>דפוטר</w:t>
      </w:r>
      <w:r w:rsidRPr="00AF64F6">
        <w:rPr>
          <w:rtl/>
        </w:rPr>
        <w:t xml:space="preserve"> </w:t>
      </w:r>
      <w:r w:rsidRPr="00AF64F6">
        <w:rPr>
          <w:rFonts w:hint="cs"/>
          <w:rtl/>
        </w:rPr>
        <w:t>סדין</w:t>
      </w:r>
      <w:r w:rsidRPr="00AF64F6">
        <w:rPr>
          <w:rtl/>
        </w:rPr>
        <w:t xml:space="preserve"> </w:t>
      </w:r>
      <w:r w:rsidRPr="00AF64F6">
        <w:rPr>
          <w:rFonts w:hint="cs"/>
          <w:rtl/>
        </w:rPr>
        <w:t>בציצית</w:t>
      </w:r>
      <w:r w:rsidRPr="00AF64F6">
        <w:rPr>
          <w:rtl/>
        </w:rPr>
        <w:t xml:space="preserve"> </w:t>
      </w:r>
      <w:r w:rsidRPr="00AF64F6">
        <w:rPr>
          <w:rFonts w:hint="cs"/>
          <w:rtl/>
        </w:rPr>
        <w:t>היינו</w:t>
      </w:r>
      <w:r w:rsidRPr="00AF64F6">
        <w:rPr>
          <w:rtl/>
        </w:rPr>
        <w:t xml:space="preserve"> </w:t>
      </w:r>
      <w:r w:rsidRPr="00AF64F6">
        <w:rPr>
          <w:rFonts w:hint="cs"/>
          <w:rtl/>
        </w:rPr>
        <w:t>משום</w:t>
      </w:r>
      <w:r w:rsidRPr="00AF64F6">
        <w:rPr>
          <w:rtl/>
        </w:rPr>
        <w:t xml:space="preserve"> </w:t>
      </w:r>
      <w:r w:rsidRPr="00AF64F6">
        <w:rPr>
          <w:rFonts w:hint="cs"/>
          <w:rtl/>
        </w:rPr>
        <w:t>דלא</w:t>
      </w:r>
      <w:r w:rsidRPr="00AF64F6">
        <w:rPr>
          <w:rtl/>
        </w:rPr>
        <w:t xml:space="preserve"> </w:t>
      </w:r>
      <w:r w:rsidRPr="00AF64F6">
        <w:rPr>
          <w:rFonts w:hint="cs"/>
          <w:rtl/>
        </w:rPr>
        <w:t>דריש</w:t>
      </w:r>
      <w:r w:rsidRPr="00AF64F6">
        <w:rPr>
          <w:rtl/>
        </w:rPr>
        <w:t xml:space="preserve"> </w:t>
      </w:r>
      <w:r w:rsidRPr="00AF64F6">
        <w:rPr>
          <w:rFonts w:hint="cs"/>
          <w:rtl/>
        </w:rPr>
        <w:t>סמוכין</w:t>
      </w:r>
      <w:r w:rsidRPr="00AF64F6">
        <w:rPr>
          <w:rtl/>
        </w:rPr>
        <w:t xml:space="preserve"> </w:t>
      </w:r>
      <w:r w:rsidRPr="00AF64F6">
        <w:rPr>
          <w:rFonts w:hint="cs"/>
          <w:rtl/>
        </w:rPr>
        <w:t>דגדילים</w:t>
      </w:r>
      <w:r w:rsidRPr="00AF64F6">
        <w:rPr>
          <w:rtl/>
        </w:rPr>
        <w:t xml:space="preserve"> </w:t>
      </w:r>
      <w:r w:rsidRPr="00AF64F6">
        <w:rPr>
          <w:rFonts w:hint="cs"/>
          <w:rtl/>
        </w:rPr>
        <w:t>תעשה</w:t>
      </w:r>
      <w:r w:rsidRPr="00AF64F6">
        <w:rPr>
          <w:rtl/>
        </w:rPr>
        <w:t xml:space="preserve"> </w:t>
      </w:r>
      <w:r w:rsidRPr="00AF64F6">
        <w:rPr>
          <w:rFonts w:hint="cs"/>
          <w:rtl/>
        </w:rPr>
        <w:t>לך... דהא</w:t>
      </w:r>
      <w:r w:rsidRPr="00AF64F6">
        <w:rPr>
          <w:rtl/>
        </w:rPr>
        <w:t xml:space="preserve"> </w:t>
      </w:r>
      <w:r w:rsidRPr="00AF64F6">
        <w:rPr>
          <w:rFonts w:hint="cs"/>
          <w:rtl/>
        </w:rPr>
        <w:t>בשום</w:t>
      </w:r>
      <w:r w:rsidRPr="00AF64F6">
        <w:rPr>
          <w:rtl/>
        </w:rPr>
        <w:t xml:space="preserve"> </w:t>
      </w:r>
      <w:r w:rsidRPr="00AF64F6">
        <w:rPr>
          <w:rFonts w:hint="cs"/>
          <w:rtl/>
        </w:rPr>
        <w:t>דוכתא</w:t>
      </w:r>
      <w:r w:rsidRPr="00AF64F6">
        <w:rPr>
          <w:rtl/>
        </w:rPr>
        <w:t xml:space="preserve"> </w:t>
      </w:r>
      <w:r w:rsidRPr="00AF64F6">
        <w:rPr>
          <w:rFonts w:hint="cs"/>
          <w:rtl/>
        </w:rPr>
        <w:t>לא</w:t>
      </w:r>
      <w:r w:rsidRPr="00AF64F6">
        <w:rPr>
          <w:rtl/>
        </w:rPr>
        <w:t xml:space="preserve"> </w:t>
      </w:r>
      <w:r w:rsidRPr="00AF64F6">
        <w:rPr>
          <w:rFonts w:hint="cs"/>
          <w:rtl/>
        </w:rPr>
        <w:t>ידעינן</w:t>
      </w:r>
      <w:r w:rsidRPr="00AF64F6">
        <w:rPr>
          <w:rtl/>
        </w:rPr>
        <w:t xml:space="preserve"> </w:t>
      </w:r>
      <w:r w:rsidRPr="00AF64F6">
        <w:rPr>
          <w:rFonts w:hint="cs"/>
          <w:rtl/>
        </w:rPr>
        <w:t>ליה</w:t>
      </w:r>
      <w:r w:rsidRPr="00AF64F6">
        <w:rPr>
          <w:rtl/>
        </w:rPr>
        <w:t xml:space="preserve"> </w:t>
      </w:r>
      <w:r w:rsidRPr="00AF64F6">
        <w:rPr>
          <w:rFonts w:hint="cs"/>
          <w:rtl/>
        </w:rPr>
        <w:t>אלא</w:t>
      </w:r>
      <w:r w:rsidRPr="00AF64F6">
        <w:rPr>
          <w:rtl/>
        </w:rPr>
        <w:t xml:space="preserve"> </w:t>
      </w:r>
      <w:r w:rsidRPr="00AF64F6">
        <w:rPr>
          <w:rFonts w:hint="cs"/>
          <w:rtl/>
        </w:rPr>
        <w:t>מקרא</w:t>
      </w:r>
      <w:r w:rsidRPr="00AF64F6">
        <w:rPr>
          <w:rtl/>
        </w:rPr>
        <w:t xml:space="preserve"> </w:t>
      </w:r>
      <w:r w:rsidRPr="00AF64F6">
        <w:rPr>
          <w:rFonts w:hint="cs"/>
          <w:rtl/>
        </w:rPr>
        <w:t>דגדילים</w:t>
      </w:r>
      <w:r w:rsidRPr="00AF64F6">
        <w:rPr>
          <w:rtl/>
        </w:rPr>
        <w:t xml:space="preserve"> </w:t>
      </w:r>
      <w:r w:rsidRPr="00AF64F6">
        <w:rPr>
          <w:rFonts w:hint="cs"/>
          <w:rtl/>
        </w:rPr>
        <w:t>תעשה</w:t>
      </w:r>
      <w:r w:rsidRPr="00AF64F6">
        <w:rPr>
          <w:rtl/>
        </w:rPr>
        <w:t xml:space="preserve"> </w:t>
      </w:r>
      <w:r w:rsidRPr="00AF64F6">
        <w:rPr>
          <w:rFonts w:hint="cs"/>
          <w:rtl/>
        </w:rPr>
        <w:t>לך</w:t>
      </w:r>
      <w:r w:rsidRPr="00AF64F6">
        <w:rPr>
          <w:rtl/>
        </w:rPr>
        <w:t xml:space="preserve"> </w:t>
      </w:r>
      <w:r w:rsidRPr="00AF64F6">
        <w:rPr>
          <w:rFonts w:hint="cs"/>
          <w:rtl/>
        </w:rPr>
        <w:t>בפ</w:t>
      </w:r>
      <w:r w:rsidRPr="00AF64F6">
        <w:rPr>
          <w:rtl/>
        </w:rPr>
        <w:t>"</w:t>
      </w:r>
      <w:r w:rsidRPr="00AF64F6">
        <w:rPr>
          <w:rFonts w:hint="cs"/>
          <w:rtl/>
        </w:rPr>
        <w:t>ק</w:t>
      </w:r>
      <w:r w:rsidRPr="00AF64F6">
        <w:rPr>
          <w:rtl/>
        </w:rPr>
        <w:t xml:space="preserve"> </w:t>
      </w:r>
      <w:r w:rsidRPr="00AF64F6">
        <w:rPr>
          <w:rFonts w:hint="cs"/>
          <w:rtl/>
        </w:rPr>
        <w:t>דיבמות</w:t>
      </w:r>
      <w:r w:rsidRPr="00AF64F6">
        <w:rPr>
          <w:rtl/>
        </w:rPr>
        <w:t xml:space="preserve"> </w:t>
      </w:r>
      <w:r w:rsidRPr="00C47422">
        <w:rPr>
          <w:rFonts w:hint="cs"/>
          <w:vertAlign w:val="subscript"/>
          <w:rtl/>
        </w:rPr>
        <w:t>(ד.)</w:t>
      </w:r>
      <w:r w:rsidRPr="00AF64F6">
        <w:rPr>
          <w:rFonts w:hint="cs"/>
          <w:rtl/>
        </w:rPr>
        <w:t xml:space="preserve">. </w:t>
      </w:r>
      <w:r>
        <w:rPr>
          <w:rtl/>
        </w:rPr>
        <w:tab/>
      </w:r>
      <w:r w:rsidRPr="00CE4C05">
        <w:rPr>
          <w:rFonts w:hint="cs"/>
          <w:rtl/>
        </w:rPr>
        <w:t>(</w:t>
      </w:r>
      <w:r>
        <w:rPr>
          <w:rFonts w:hint="cs"/>
          <w:rtl/>
        </w:rPr>
        <w:t xml:space="preserve">פני יהושע </w:t>
      </w:r>
      <w:r w:rsidRPr="00CE4C05">
        <w:rPr>
          <w:rFonts w:hint="cs"/>
          <w:rtl/>
        </w:rPr>
        <w:t>ביצה ז. ד"ה בפירש"י והא עביד)</w:t>
      </w:r>
    </w:p>
    <w:p w14:paraId="5CE8B55E" w14:textId="77777777" w:rsidR="00A31956" w:rsidRDefault="00A31956" w:rsidP="00A31956">
      <w:pPr>
        <w:pStyle w:val="a4"/>
        <w:rPr>
          <w:rtl/>
        </w:rPr>
      </w:pPr>
      <w:r w:rsidRPr="00AF64F6">
        <w:rPr>
          <w:rFonts w:hint="cs"/>
          <w:rtl/>
        </w:rPr>
        <w:t>אפשרות זו</w:t>
      </w:r>
      <w:r>
        <w:rPr>
          <w:rFonts w:hint="cs"/>
          <w:rtl/>
        </w:rPr>
        <w:t xml:space="preserve"> קשה</w:t>
      </w:r>
      <w:r w:rsidRPr="00AF64F6">
        <w:rPr>
          <w:rFonts w:hint="cs"/>
          <w:rtl/>
        </w:rPr>
        <w:t>, משום ש</w:t>
      </w:r>
      <w:r>
        <w:rPr>
          <w:rFonts w:hint="cs"/>
          <w:rtl/>
        </w:rPr>
        <w:t>בגאונים ובראשונים ישנה דעה בעלת משקל</w:t>
      </w:r>
      <w:r w:rsidRPr="00AF64F6">
        <w:rPr>
          <w:rFonts w:hint="cs"/>
          <w:rtl/>
        </w:rPr>
        <w:t xml:space="preserve"> </w:t>
      </w:r>
      <w:r>
        <w:rPr>
          <w:rFonts w:hint="cs"/>
          <w:rtl/>
        </w:rPr>
        <w:t>ה</w:t>
      </w:r>
      <w:r w:rsidRPr="00AF64F6">
        <w:rPr>
          <w:rFonts w:hint="cs"/>
          <w:rtl/>
        </w:rPr>
        <w:t>פוסק</w:t>
      </w:r>
      <w:r>
        <w:rPr>
          <w:rFonts w:hint="cs"/>
          <w:rtl/>
        </w:rPr>
        <w:t>ת</w:t>
      </w:r>
      <w:r w:rsidRPr="00AF64F6">
        <w:rPr>
          <w:rFonts w:hint="cs"/>
          <w:rtl/>
        </w:rPr>
        <w:t xml:space="preserve"> להלכה כבית שמאי</w:t>
      </w:r>
      <w:r>
        <w:rPr>
          <w:rFonts w:hint="cs"/>
          <w:rtl/>
        </w:rPr>
        <w:t xml:space="preserve"> בסדין בציצית</w:t>
      </w:r>
      <w:r w:rsidRPr="00AF64F6">
        <w:rPr>
          <w:rFonts w:hint="cs"/>
          <w:rtl/>
        </w:rPr>
        <w:t xml:space="preserve">, </w:t>
      </w:r>
      <w:r>
        <w:rPr>
          <w:rFonts w:hint="cs"/>
          <w:rtl/>
        </w:rPr>
        <w:t xml:space="preserve">אך </w:t>
      </w:r>
      <w:r w:rsidRPr="00AF64F6">
        <w:rPr>
          <w:rFonts w:hint="cs"/>
          <w:rtl/>
        </w:rPr>
        <w:t>להלכה אנו מקבלים</w:t>
      </w:r>
      <w:r>
        <w:rPr>
          <w:rFonts w:hint="cs"/>
          <w:rtl/>
        </w:rPr>
        <w:t xml:space="preserve"> בכל הש''ס</w:t>
      </w:r>
      <w:r w:rsidRPr="00AF64F6">
        <w:rPr>
          <w:rFonts w:hint="cs"/>
          <w:rtl/>
        </w:rPr>
        <w:t xml:space="preserve"> את הכלל של עשה דוחה לא תעשה.</w:t>
      </w:r>
    </w:p>
    <w:p w14:paraId="6682AFE6" w14:textId="77777777" w:rsidR="00A31956" w:rsidRDefault="00A31956" w:rsidP="00A31956">
      <w:pPr>
        <w:pStyle w:val="a4"/>
        <w:rPr>
          <w:rtl/>
        </w:rPr>
      </w:pPr>
      <w:r w:rsidRPr="00AF64F6">
        <w:rPr>
          <w:rFonts w:hint="cs"/>
          <w:rtl/>
        </w:rPr>
        <w:t>דרך אחרת היא</w:t>
      </w:r>
      <w:r>
        <w:rPr>
          <w:rFonts w:hint="cs"/>
          <w:rtl/>
        </w:rPr>
        <w:t>,</w:t>
      </w:r>
      <w:r w:rsidRPr="00AF64F6">
        <w:rPr>
          <w:rFonts w:hint="cs"/>
          <w:rtl/>
        </w:rPr>
        <w:t xml:space="preserve"> שאף ש</w:t>
      </w:r>
      <w:r>
        <w:rPr>
          <w:rFonts w:hint="cs"/>
          <w:rtl/>
        </w:rPr>
        <w:t>בית שמאי סוברים שעשה דוחה לא תעשה</w:t>
      </w:r>
      <w:r w:rsidRPr="00AF64F6">
        <w:rPr>
          <w:rFonts w:hint="cs"/>
          <w:rtl/>
        </w:rPr>
        <w:t xml:space="preserve">, </w:t>
      </w:r>
      <w:r>
        <w:rPr>
          <w:rFonts w:hint="cs"/>
          <w:rtl/>
        </w:rPr>
        <w:t>לדעתם אין הדבר כך ביחס למצוות ציצית ולאיסור כלאים</w:t>
      </w:r>
      <w:r w:rsidRPr="00AF64F6">
        <w:rPr>
          <w:rFonts w:hint="cs"/>
          <w:rtl/>
        </w:rPr>
        <w:t xml:space="preserve">. </w:t>
      </w:r>
      <w:r>
        <w:rPr>
          <w:rFonts w:hint="cs"/>
          <w:rtl/>
        </w:rPr>
        <w:t>הסיבה לכך היא ש</w:t>
      </w:r>
      <w:r w:rsidRPr="00AF64F6">
        <w:rPr>
          <w:rFonts w:hint="cs"/>
          <w:rtl/>
        </w:rPr>
        <w:t xml:space="preserve">בהתנגשות שמתעוררת בין מצוות ציצית לבין איסור </w:t>
      </w:r>
      <w:r>
        <w:rPr>
          <w:rFonts w:hint="cs"/>
          <w:rtl/>
        </w:rPr>
        <w:t>כלאים</w:t>
      </w:r>
      <w:r w:rsidRPr="00AF64F6">
        <w:rPr>
          <w:rFonts w:hint="cs"/>
          <w:rtl/>
        </w:rPr>
        <w:t xml:space="preserve"> קיים מוצא המאפשר לקיים את המצווה מבלי לעבור על האיסור</w:t>
      </w:r>
      <w:r>
        <w:rPr>
          <w:rFonts w:hint="cs"/>
          <w:rtl/>
        </w:rPr>
        <w:t xml:space="preserve"> – </w:t>
      </w:r>
      <w:r w:rsidRPr="00AF64F6">
        <w:rPr>
          <w:rFonts w:hint="cs"/>
          <w:rtl/>
        </w:rPr>
        <w:t>אם האדם יקיים את המצווה בבגד צמר ולא בסדין פשתן. ממילא, לאור כללו של ריש לקיש</w:t>
      </w:r>
      <w:r>
        <w:rPr>
          <w:rFonts w:hint="cs"/>
          <w:rtl/>
        </w:rPr>
        <w:t xml:space="preserve"> שהוזכר לעיל, </w:t>
      </w:r>
      <w:r w:rsidRPr="00AF64F6">
        <w:rPr>
          <w:rFonts w:hint="cs"/>
          <w:rtl/>
        </w:rPr>
        <w:t>לא שייך לומר</w:t>
      </w:r>
      <w:r>
        <w:rPr>
          <w:rFonts w:hint="cs"/>
          <w:rtl/>
        </w:rPr>
        <w:t xml:space="preserve"> כאן</w:t>
      </w:r>
      <w:r w:rsidRPr="00AF64F6">
        <w:rPr>
          <w:rFonts w:hint="cs"/>
          <w:rtl/>
        </w:rPr>
        <w:t xml:space="preserve"> עשה דוחה לא תעשה. </w:t>
      </w:r>
      <w:r>
        <w:rPr>
          <w:rFonts w:hint="cs"/>
          <w:rtl/>
        </w:rPr>
        <w:t xml:space="preserve">כך מפרשים </w:t>
      </w:r>
      <w:r w:rsidRPr="00AF64F6">
        <w:rPr>
          <w:rFonts w:hint="cs"/>
          <w:rtl/>
        </w:rPr>
        <w:t>התוספות</w:t>
      </w:r>
      <w:r>
        <w:rPr>
          <w:rFonts w:hint="cs"/>
          <w:rtl/>
        </w:rPr>
        <w:t xml:space="preserve"> (מ. ד"ה סדין)</w:t>
      </w:r>
      <w:r w:rsidRPr="00AF64F6">
        <w:rPr>
          <w:rFonts w:hint="cs"/>
          <w:rtl/>
        </w:rPr>
        <w:t xml:space="preserve"> בסוגייתנו: "ואף</w:t>
      </w:r>
      <w:r w:rsidRPr="00AF64F6">
        <w:rPr>
          <w:rtl/>
        </w:rPr>
        <w:t xml:space="preserve"> </w:t>
      </w:r>
      <w:r w:rsidRPr="00AF64F6">
        <w:rPr>
          <w:rFonts w:hint="cs"/>
          <w:rtl/>
        </w:rPr>
        <w:t>על</w:t>
      </w:r>
      <w:r w:rsidRPr="00AF64F6">
        <w:rPr>
          <w:rtl/>
        </w:rPr>
        <w:t xml:space="preserve"> </w:t>
      </w:r>
      <w:r w:rsidRPr="00AF64F6">
        <w:rPr>
          <w:rFonts w:hint="cs"/>
          <w:rtl/>
        </w:rPr>
        <w:t>גב</w:t>
      </w:r>
      <w:r w:rsidRPr="00AF64F6">
        <w:rPr>
          <w:rtl/>
        </w:rPr>
        <w:t xml:space="preserve"> </w:t>
      </w:r>
      <w:r w:rsidRPr="00AF64F6">
        <w:rPr>
          <w:rFonts w:hint="cs"/>
          <w:rtl/>
        </w:rPr>
        <w:t>דעשה</w:t>
      </w:r>
      <w:r w:rsidRPr="00AF64F6">
        <w:rPr>
          <w:rtl/>
        </w:rPr>
        <w:t xml:space="preserve"> </w:t>
      </w:r>
      <w:r w:rsidRPr="00AF64F6">
        <w:rPr>
          <w:rFonts w:hint="cs"/>
          <w:rtl/>
        </w:rPr>
        <w:t>דוחה</w:t>
      </w:r>
      <w:r w:rsidRPr="00AF64F6">
        <w:rPr>
          <w:rtl/>
        </w:rPr>
        <w:t xml:space="preserve"> </w:t>
      </w:r>
      <w:r w:rsidRPr="00AF64F6">
        <w:rPr>
          <w:rFonts w:hint="cs"/>
          <w:rtl/>
        </w:rPr>
        <w:t>לא</w:t>
      </w:r>
      <w:r w:rsidRPr="00AF64F6">
        <w:rPr>
          <w:rtl/>
        </w:rPr>
        <w:t xml:space="preserve"> </w:t>
      </w:r>
      <w:r w:rsidRPr="00AF64F6">
        <w:rPr>
          <w:rFonts w:hint="cs"/>
          <w:rtl/>
        </w:rPr>
        <w:t>תעשה</w:t>
      </w:r>
      <w:r w:rsidRPr="00AF64F6">
        <w:rPr>
          <w:rtl/>
        </w:rPr>
        <w:t xml:space="preserve"> </w:t>
      </w:r>
      <w:r w:rsidRPr="00AF64F6">
        <w:rPr>
          <w:rFonts w:hint="cs"/>
          <w:rtl/>
        </w:rPr>
        <w:t>לא</w:t>
      </w:r>
      <w:r w:rsidRPr="00AF64F6">
        <w:rPr>
          <w:rtl/>
        </w:rPr>
        <w:t xml:space="preserve"> </w:t>
      </w:r>
      <w:r w:rsidRPr="00AF64F6">
        <w:rPr>
          <w:rFonts w:hint="cs"/>
          <w:rtl/>
        </w:rPr>
        <w:t>שרי</w:t>
      </w:r>
      <w:r w:rsidRPr="00AF64F6">
        <w:rPr>
          <w:rtl/>
        </w:rPr>
        <w:t xml:space="preserve"> </w:t>
      </w:r>
      <w:r w:rsidRPr="00AF64F6">
        <w:rPr>
          <w:rFonts w:hint="cs"/>
          <w:rtl/>
        </w:rPr>
        <w:t>ציצית</w:t>
      </w:r>
      <w:r w:rsidRPr="00AF64F6">
        <w:rPr>
          <w:rtl/>
        </w:rPr>
        <w:t xml:space="preserve"> </w:t>
      </w:r>
      <w:r w:rsidRPr="00AF64F6">
        <w:rPr>
          <w:rFonts w:hint="cs"/>
          <w:rtl/>
        </w:rPr>
        <w:t>כלאים</w:t>
      </w:r>
      <w:r w:rsidRPr="00AF64F6">
        <w:rPr>
          <w:rtl/>
        </w:rPr>
        <w:t xml:space="preserve"> </w:t>
      </w:r>
      <w:r w:rsidRPr="00AF64F6">
        <w:rPr>
          <w:rFonts w:hint="cs"/>
          <w:rtl/>
        </w:rPr>
        <w:t>דהא</w:t>
      </w:r>
      <w:r w:rsidRPr="00AF64F6">
        <w:rPr>
          <w:rtl/>
        </w:rPr>
        <w:t xml:space="preserve"> </w:t>
      </w:r>
      <w:r w:rsidRPr="00AF64F6">
        <w:rPr>
          <w:rFonts w:hint="cs"/>
          <w:rtl/>
        </w:rPr>
        <w:t>אפשר</w:t>
      </w:r>
      <w:r w:rsidRPr="00AF64F6">
        <w:rPr>
          <w:rtl/>
        </w:rPr>
        <w:t xml:space="preserve"> </w:t>
      </w:r>
      <w:r w:rsidRPr="00AF64F6">
        <w:rPr>
          <w:rFonts w:hint="cs"/>
          <w:rtl/>
        </w:rPr>
        <w:t>לקיים</w:t>
      </w:r>
      <w:r w:rsidRPr="00AF64F6">
        <w:rPr>
          <w:rtl/>
        </w:rPr>
        <w:t xml:space="preserve"> </w:t>
      </w:r>
      <w:r w:rsidRPr="00AF64F6">
        <w:rPr>
          <w:rFonts w:hint="cs"/>
          <w:rtl/>
        </w:rPr>
        <w:t>שניהם</w:t>
      </w:r>
      <w:r w:rsidRPr="00AF64F6">
        <w:rPr>
          <w:rtl/>
        </w:rPr>
        <w:t xml:space="preserve"> </w:t>
      </w:r>
      <w:r w:rsidRPr="00AF64F6">
        <w:rPr>
          <w:rFonts w:hint="cs"/>
          <w:rtl/>
        </w:rPr>
        <w:t>ועיקר</w:t>
      </w:r>
      <w:r w:rsidRPr="00AF64F6">
        <w:rPr>
          <w:rtl/>
        </w:rPr>
        <w:t xml:space="preserve"> </w:t>
      </w:r>
      <w:r w:rsidRPr="00AF64F6">
        <w:rPr>
          <w:rFonts w:hint="cs"/>
          <w:rtl/>
        </w:rPr>
        <w:t>מצות</w:t>
      </w:r>
      <w:r w:rsidRPr="00AF64F6">
        <w:rPr>
          <w:rtl/>
        </w:rPr>
        <w:t xml:space="preserve"> </w:t>
      </w:r>
      <w:r w:rsidRPr="00AF64F6">
        <w:rPr>
          <w:rFonts w:hint="cs"/>
          <w:rtl/>
        </w:rPr>
        <w:t>תכלת</w:t>
      </w:r>
      <w:r w:rsidRPr="00AF64F6">
        <w:rPr>
          <w:rtl/>
        </w:rPr>
        <w:t xml:space="preserve"> </w:t>
      </w:r>
      <w:r w:rsidRPr="00AF64F6">
        <w:rPr>
          <w:rFonts w:hint="cs"/>
          <w:rtl/>
        </w:rPr>
        <w:t>לא</w:t>
      </w:r>
      <w:r w:rsidRPr="00AF64F6">
        <w:rPr>
          <w:rtl/>
        </w:rPr>
        <w:t xml:space="preserve"> </w:t>
      </w:r>
      <w:r w:rsidRPr="00AF64F6">
        <w:rPr>
          <w:rFonts w:hint="cs"/>
          <w:rtl/>
        </w:rPr>
        <w:t>יהא</w:t>
      </w:r>
      <w:r w:rsidRPr="00AF64F6">
        <w:rPr>
          <w:rtl/>
        </w:rPr>
        <w:t xml:space="preserve"> </w:t>
      </w:r>
      <w:r w:rsidRPr="00AF64F6">
        <w:rPr>
          <w:rFonts w:hint="cs"/>
          <w:rtl/>
        </w:rPr>
        <w:t>אלא</w:t>
      </w:r>
      <w:r w:rsidRPr="00AF64F6">
        <w:rPr>
          <w:rtl/>
        </w:rPr>
        <w:t xml:space="preserve"> </w:t>
      </w:r>
      <w:r w:rsidRPr="00AF64F6">
        <w:rPr>
          <w:rFonts w:hint="cs"/>
          <w:rtl/>
        </w:rPr>
        <w:t>בצמר"</w:t>
      </w:r>
      <w:r>
        <w:rPr>
          <w:rFonts w:hint="cs"/>
          <w:rtl/>
        </w:rPr>
        <w:t xml:space="preserve">. </w:t>
      </w:r>
    </w:p>
    <w:p w14:paraId="3EA2FD7F" w14:textId="77777777" w:rsidR="00A31956" w:rsidRDefault="00A31956" w:rsidP="00A31956">
      <w:pPr>
        <w:pStyle w:val="a4"/>
        <w:rPr>
          <w:rtl/>
        </w:rPr>
      </w:pPr>
      <w:r>
        <w:rPr>
          <w:rFonts w:hint="cs"/>
          <w:rtl/>
        </w:rPr>
        <w:t>גם הרמב''ן מבין,</w:t>
      </w:r>
      <w:r w:rsidRPr="00251BCB">
        <w:rPr>
          <w:rFonts w:hint="cs"/>
          <w:rtl/>
        </w:rPr>
        <w:t xml:space="preserve"> </w:t>
      </w:r>
      <w:r>
        <w:rPr>
          <w:rFonts w:hint="cs"/>
          <w:rtl/>
        </w:rPr>
        <w:t xml:space="preserve">שבית שמאי מסכימים שעשה דוחה לא תעשה. אך לדעתו הם </w:t>
      </w:r>
      <w:r w:rsidRPr="001C109F">
        <w:rPr>
          <w:rFonts w:hint="cs"/>
          <w:rtl/>
        </w:rPr>
        <w:t>אינם</w:t>
      </w:r>
      <w:r w:rsidRPr="001C109F">
        <w:rPr>
          <w:rtl/>
        </w:rPr>
        <w:t xml:space="preserve"> </w:t>
      </w:r>
      <w:r w:rsidRPr="001C109F">
        <w:rPr>
          <w:rFonts w:hint="cs"/>
          <w:rtl/>
        </w:rPr>
        <w:t>מוותרים</w:t>
      </w:r>
      <w:r w:rsidRPr="001C109F">
        <w:rPr>
          <w:rtl/>
        </w:rPr>
        <w:t xml:space="preserve"> </w:t>
      </w:r>
      <w:r w:rsidRPr="001C109F">
        <w:rPr>
          <w:rFonts w:hint="cs"/>
          <w:rtl/>
        </w:rPr>
        <w:t>על</w:t>
      </w:r>
      <w:r w:rsidRPr="001C109F">
        <w:rPr>
          <w:rtl/>
        </w:rPr>
        <w:t xml:space="preserve"> </w:t>
      </w:r>
      <w:r w:rsidRPr="001C109F">
        <w:rPr>
          <w:rFonts w:hint="cs"/>
          <w:rtl/>
        </w:rPr>
        <w:t>דרשת</w:t>
      </w:r>
      <w:r w:rsidRPr="001C109F">
        <w:rPr>
          <w:rtl/>
        </w:rPr>
        <w:t xml:space="preserve"> </w:t>
      </w:r>
      <w:r w:rsidRPr="001C109F">
        <w:rPr>
          <w:rFonts w:hint="cs"/>
          <w:rtl/>
        </w:rPr>
        <w:t>הסמוכים</w:t>
      </w:r>
      <w:r w:rsidRPr="001C109F">
        <w:rPr>
          <w:rtl/>
        </w:rPr>
        <w:t xml:space="preserve">, </w:t>
      </w:r>
      <w:r w:rsidRPr="001C109F">
        <w:rPr>
          <w:rFonts w:hint="cs"/>
          <w:rtl/>
        </w:rPr>
        <w:t>אלא</w:t>
      </w:r>
      <w:r w:rsidRPr="001C109F">
        <w:rPr>
          <w:rtl/>
        </w:rPr>
        <w:t xml:space="preserve"> </w:t>
      </w:r>
      <w:r>
        <w:rPr>
          <w:rFonts w:hint="cs"/>
          <w:rtl/>
        </w:rPr>
        <w:t>למדים ממנה שאין להטיל ציצית בכלאים.</w:t>
      </w:r>
      <w:r>
        <w:rPr>
          <w:rStyle w:val="af"/>
          <w:rFonts w:ascii="Narkisim" w:hAnsi="Narkisim"/>
          <w:rtl/>
        </w:rPr>
        <w:footnoteReference w:id="8"/>
      </w:r>
      <w:r w:rsidRPr="001C109F">
        <w:rPr>
          <w:rtl/>
        </w:rPr>
        <w:t xml:space="preserve"> </w:t>
      </w:r>
      <w:r>
        <w:rPr>
          <w:rFonts w:hint="cs"/>
          <w:rtl/>
        </w:rPr>
        <w:t>אפשר ששיטתו התמוהה של רש''י היא כרמב''ן, שהרי זו לשונו של רש''י בסוגייתנו (מ. ד"ה ב"ש): "</w:t>
      </w:r>
      <w:r w:rsidRPr="0096000F">
        <w:rPr>
          <w:rFonts w:hint="cs"/>
          <w:rtl/>
        </w:rPr>
        <w:t>וכיון</w:t>
      </w:r>
      <w:r w:rsidRPr="0096000F">
        <w:rPr>
          <w:rtl/>
        </w:rPr>
        <w:t xml:space="preserve"> </w:t>
      </w:r>
      <w:r w:rsidRPr="0096000F">
        <w:rPr>
          <w:rFonts w:hint="cs"/>
          <w:rtl/>
        </w:rPr>
        <w:t>דלב</w:t>
      </w:r>
      <w:r w:rsidRPr="0096000F">
        <w:rPr>
          <w:rtl/>
        </w:rPr>
        <w:t>"</w:t>
      </w:r>
      <w:r w:rsidRPr="0096000F">
        <w:rPr>
          <w:rFonts w:hint="cs"/>
          <w:rtl/>
        </w:rPr>
        <w:t>ש</w:t>
      </w:r>
      <w:r w:rsidRPr="0096000F">
        <w:rPr>
          <w:rtl/>
        </w:rPr>
        <w:t xml:space="preserve"> </w:t>
      </w:r>
      <w:r w:rsidRPr="0096000F">
        <w:rPr>
          <w:rFonts w:hint="cs"/>
          <w:rtl/>
        </w:rPr>
        <w:t>פטור</w:t>
      </w:r>
      <w:r w:rsidRPr="0096000F">
        <w:rPr>
          <w:rtl/>
        </w:rPr>
        <w:t xml:space="preserve"> </w:t>
      </w:r>
      <w:r w:rsidRPr="0096000F">
        <w:rPr>
          <w:rFonts w:hint="cs"/>
          <w:rtl/>
        </w:rPr>
        <w:t>הוי</w:t>
      </w:r>
      <w:r w:rsidRPr="0096000F">
        <w:rPr>
          <w:rtl/>
        </w:rPr>
        <w:t xml:space="preserve"> </w:t>
      </w:r>
      <w:r w:rsidRPr="0096000F">
        <w:rPr>
          <w:rFonts w:hint="cs"/>
          <w:rtl/>
        </w:rPr>
        <w:t>להו</w:t>
      </w:r>
      <w:r w:rsidRPr="0096000F">
        <w:rPr>
          <w:rtl/>
        </w:rPr>
        <w:t xml:space="preserve"> </w:t>
      </w:r>
      <w:r w:rsidRPr="0096000F">
        <w:rPr>
          <w:rFonts w:hint="cs"/>
          <w:rtl/>
        </w:rPr>
        <w:t>כלאים</w:t>
      </w:r>
      <w:r w:rsidRPr="0096000F">
        <w:rPr>
          <w:rtl/>
        </w:rPr>
        <w:t xml:space="preserve"> </w:t>
      </w:r>
      <w:r w:rsidRPr="0096000F">
        <w:rPr>
          <w:rFonts w:hint="cs"/>
          <w:rtl/>
        </w:rPr>
        <w:t>שלא</w:t>
      </w:r>
      <w:r w:rsidRPr="0096000F">
        <w:rPr>
          <w:rtl/>
        </w:rPr>
        <w:t xml:space="preserve"> </w:t>
      </w:r>
      <w:r w:rsidRPr="0096000F">
        <w:rPr>
          <w:rFonts w:hint="cs"/>
          <w:rtl/>
        </w:rPr>
        <w:t>במקום</w:t>
      </w:r>
      <w:r w:rsidRPr="0096000F">
        <w:rPr>
          <w:rtl/>
        </w:rPr>
        <w:t xml:space="preserve"> </w:t>
      </w:r>
      <w:r w:rsidRPr="0096000F">
        <w:rPr>
          <w:rFonts w:hint="cs"/>
          <w:rtl/>
        </w:rPr>
        <w:t>מצוה</w:t>
      </w:r>
      <w:r w:rsidRPr="0096000F">
        <w:rPr>
          <w:rtl/>
        </w:rPr>
        <w:t xml:space="preserve"> </w:t>
      </w:r>
      <w:r w:rsidRPr="0096000F">
        <w:rPr>
          <w:rFonts w:hint="cs"/>
          <w:rtl/>
        </w:rPr>
        <w:t>ועובר</w:t>
      </w:r>
      <w:r w:rsidRPr="0096000F">
        <w:rPr>
          <w:rtl/>
        </w:rPr>
        <w:t xml:space="preserve"> </w:t>
      </w:r>
      <w:r w:rsidRPr="0096000F">
        <w:rPr>
          <w:rFonts w:hint="cs"/>
          <w:rtl/>
        </w:rPr>
        <w:t>עליהם</w:t>
      </w:r>
      <w:r w:rsidRPr="0096000F">
        <w:rPr>
          <w:rtl/>
        </w:rPr>
        <w:t xml:space="preserve"> </w:t>
      </w:r>
      <w:r w:rsidRPr="0096000F">
        <w:rPr>
          <w:rFonts w:hint="cs"/>
          <w:rtl/>
        </w:rPr>
        <w:t>משום</w:t>
      </w:r>
      <w:r w:rsidRPr="0096000F">
        <w:rPr>
          <w:rtl/>
        </w:rPr>
        <w:t xml:space="preserve"> </w:t>
      </w:r>
      <w:r w:rsidRPr="0096000F">
        <w:rPr>
          <w:rFonts w:hint="cs"/>
          <w:rtl/>
        </w:rPr>
        <w:t>כלאים</w:t>
      </w:r>
      <w:r>
        <w:rPr>
          <w:rFonts w:hint="cs"/>
          <w:rtl/>
        </w:rPr>
        <w:t xml:space="preserve">". דבריו קשים, שהרי ההבנה הפשוטה בדעת בית שמאי היא שכיוון שקיים במקרה זה איסור כלאים </w:t>
      </w:r>
      <w:r>
        <w:rPr>
          <w:rtl/>
        </w:rPr>
        <w:lastRenderedPageBreak/>
        <w:t>–</w:t>
      </w:r>
      <w:r>
        <w:rPr>
          <w:rFonts w:hint="cs"/>
          <w:rtl/>
        </w:rPr>
        <w:t xml:space="preserve"> ישנו פטור מקיום מצוות ציצית. אך מרש"י משמע להפך: כיוון שיש במקרה זה פטור ממצוות ציצית </w:t>
      </w:r>
      <w:r>
        <w:rPr>
          <w:rtl/>
        </w:rPr>
        <w:t>–</w:t>
      </w:r>
      <w:r>
        <w:rPr>
          <w:rFonts w:hint="cs"/>
          <w:rtl/>
        </w:rPr>
        <w:t xml:space="preserve"> שייך כאן איסור כלאים. מדבריו עולה, שלו הייתה מצוות ציצית בסדין, היא הייתה דוחה את איסור כלאים מדין עשה דוחה לא תעשה; אלא שבפועל אין מצווה במקרה זה, ולכן אין לדון בדחיית האיסור. אפשר אפוא, שלפי רש"י הציצית נחשבת ככלאים שלא במקום מצווה מדרשת הסמוכים, וכשיטת הרמב''ן.</w:t>
      </w:r>
    </w:p>
    <w:p w14:paraId="0DE3BD0B" w14:textId="77777777" w:rsidR="00A31956" w:rsidRDefault="00A31956" w:rsidP="00A31956">
      <w:pPr>
        <w:pStyle w:val="a4"/>
        <w:rPr>
          <w:rtl/>
        </w:rPr>
      </w:pPr>
      <w:r>
        <w:rPr>
          <w:rFonts w:hint="cs"/>
          <w:rtl/>
        </w:rPr>
        <w:t>עוד אפשר לבאר את דברי רש''י, וכך נראה יותר, על פי דבריו בראשית הסוגיה, שבית שמאי סבורים שהציצית היא חובת הבגד ולא חובת האדם. לכן, עקרונית ניתן להטיל בטלית ציצית שהיא כלאים, אך האדם לא יוכל ללבשה, שהרי אם המצווה בבגד, אין מצווה בלבישתו שתדחה איסור כלאים. ממילא הופך הבגד לאינו ראוי ללבישה, וכיוון שבגד שאינו ראוי ללבישה פטור מן הציצית, הכלאים בו אינם במקום מצווה.</w:t>
      </w:r>
    </w:p>
    <w:p w14:paraId="74D8028B" w14:textId="77777777" w:rsidR="00A31956" w:rsidRPr="008F0FF3" w:rsidRDefault="00A31956" w:rsidP="00A31956">
      <w:pPr>
        <w:pStyle w:val="IV"/>
        <w:rPr>
          <w:rtl/>
        </w:rPr>
      </w:pPr>
      <w:r w:rsidRPr="00441F35">
        <w:rPr>
          <w:rFonts w:hint="cs"/>
          <w:rtl/>
        </w:rPr>
        <w:t>ב.</w:t>
      </w:r>
      <w:r>
        <w:rPr>
          <w:rFonts w:hint="cs"/>
          <w:rtl/>
        </w:rPr>
        <w:t xml:space="preserve"> רק סדין פטור מציצית משום שאינו כסות</w:t>
      </w:r>
    </w:p>
    <w:p w14:paraId="1DE68D81" w14:textId="77777777" w:rsidR="00A31956" w:rsidRDefault="00A31956" w:rsidP="00A31956">
      <w:pPr>
        <w:pStyle w:val="a4"/>
        <w:rPr>
          <w:rtl/>
        </w:rPr>
      </w:pPr>
      <w:r>
        <w:rPr>
          <w:rFonts w:hint="cs"/>
          <w:rtl/>
        </w:rPr>
        <w:t>מן הניסוחים שהבאנו עד כאן עולה, שבעיית כלאים בציצית קיימת בכל בגד פשתן, ולא רק בסדין. לפי זה הגמרא נוקטת סדין כדוגמא בעלמא לבגד פשתן. ישנם ראשונים שהעלו אפשרות אחרת, ולפיה בעיית כלאים בציצית קיימת דווקא בסדין, אך בשאר בגדי פשתן מודים בית שמאי לבית הלל שאיסור כלאים נדחה מפני מצוות ציצית, בהתבסס על דרשת הסמוכים.</w:t>
      </w:r>
    </w:p>
    <w:p w14:paraId="30CF3CD8" w14:textId="77777777" w:rsidR="00A31956" w:rsidRDefault="00A31956" w:rsidP="00A31956">
      <w:pPr>
        <w:pStyle w:val="a4"/>
        <w:rPr>
          <w:rtl/>
        </w:rPr>
      </w:pPr>
      <w:r>
        <w:rPr>
          <w:rFonts w:hint="cs"/>
          <w:rtl/>
        </w:rPr>
        <w:t xml:space="preserve">המקור לעמדה זו הוא הספרי, המציע פטור גמור בסדין: </w:t>
      </w:r>
    </w:p>
    <w:p w14:paraId="195E000A" w14:textId="77777777" w:rsidR="00A31956" w:rsidRDefault="00A31956" w:rsidP="00A31956">
      <w:pPr>
        <w:pStyle w:val="11"/>
        <w:rPr>
          <w:rtl/>
        </w:rPr>
      </w:pPr>
      <w:r>
        <w:rPr>
          <w:rFonts w:hint="cs"/>
          <w:rtl/>
        </w:rPr>
        <w:t>'</w:t>
      </w:r>
      <w:r w:rsidRPr="00907C51">
        <w:rPr>
          <w:rFonts w:hint="cs"/>
          <w:rtl/>
        </w:rPr>
        <w:t>כסותך</w:t>
      </w:r>
      <w:r>
        <w:rPr>
          <w:rFonts w:hint="cs"/>
          <w:rtl/>
        </w:rPr>
        <w:t>'</w:t>
      </w:r>
      <w:r w:rsidRPr="00907C51">
        <w:rPr>
          <w:rtl/>
        </w:rPr>
        <w:t xml:space="preserve">, </w:t>
      </w:r>
      <w:r w:rsidRPr="00907C51">
        <w:rPr>
          <w:rFonts w:hint="cs"/>
          <w:rtl/>
        </w:rPr>
        <w:t>פרט</w:t>
      </w:r>
      <w:r w:rsidRPr="00907C51">
        <w:rPr>
          <w:rtl/>
        </w:rPr>
        <w:t xml:space="preserve"> </w:t>
      </w:r>
      <w:r w:rsidRPr="00907C51">
        <w:rPr>
          <w:rFonts w:hint="cs"/>
          <w:rtl/>
        </w:rPr>
        <w:t>לכר</w:t>
      </w:r>
      <w:r w:rsidRPr="00907C51">
        <w:rPr>
          <w:rtl/>
        </w:rPr>
        <w:t xml:space="preserve">, </w:t>
      </w:r>
      <w:r>
        <w:rPr>
          <w:rFonts w:hint="cs"/>
          <w:rtl/>
        </w:rPr>
        <w:t>'</w:t>
      </w:r>
      <w:r w:rsidRPr="00907C51">
        <w:rPr>
          <w:rFonts w:hint="cs"/>
          <w:rtl/>
        </w:rPr>
        <w:t>כסותך</w:t>
      </w:r>
      <w:r>
        <w:rPr>
          <w:rFonts w:hint="cs"/>
          <w:rtl/>
        </w:rPr>
        <w:t>'</w:t>
      </w:r>
      <w:r w:rsidRPr="00907C51">
        <w:rPr>
          <w:rtl/>
        </w:rPr>
        <w:t xml:space="preserve"> </w:t>
      </w:r>
      <w:r w:rsidRPr="00907C51">
        <w:rPr>
          <w:rFonts w:hint="cs"/>
          <w:rtl/>
        </w:rPr>
        <w:t>פרט</w:t>
      </w:r>
      <w:r w:rsidRPr="00907C51">
        <w:rPr>
          <w:rtl/>
        </w:rPr>
        <w:t xml:space="preserve"> </w:t>
      </w:r>
      <w:r w:rsidRPr="00907C51">
        <w:rPr>
          <w:rFonts w:hint="cs"/>
          <w:rtl/>
        </w:rPr>
        <w:t>לסדין</w:t>
      </w:r>
      <w:r>
        <w:rPr>
          <w:rFonts w:hint="cs"/>
          <w:rtl/>
        </w:rPr>
        <w:t>.</w:t>
      </w:r>
      <w:r w:rsidRPr="00D932E6">
        <w:rPr>
          <w:rFonts w:hint="cs"/>
          <w:rtl/>
        </w:rPr>
        <w:t xml:space="preserve"> </w:t>
      </w:r>
      <w:r>
        <w:rPr>
          <w:rtl/>
        </w:rPr>
        <w:tab/>
      </w:r>
      <w:r>
        <w:rPr>
          <w:rFonts w:hint="cs"/>
          <w:rtl/>
        </w:rPr>
        <w:t xml:space="preserve">(דברים, רל"ד) </w:t>
      </w:r>
    </w:p>
    <w:p w14:paraId="463443BE" w14:textId="77777777" w:rsidR="00A31956" w:rsidRDefault="00A31956" w:rsidP="00A31956">
      <w:pPr>
        <w:pStyle w:val="a4"/>
        <w:rPr>
          <w:rtl/>
        </w:rPr>
      </w:pPr>
      <w:r>
        <w:rPr>
          <w:rFonts w:hint="cs"/>
          <w:rtl/>
        </w:rPr>
        <w:t xml:space="preserve">נראה מדבריו, שסדין פטור באופן עקרוני ממצוות ציצית משום שאינו בכלל כסות, או משום שאינו כסות יום, אלא כסות לילה מעצם טבעו. לא ברור האם דבריו הם דווקא ביחס לסדין הנמתח על המזרן או גם ביחס לסדין שהאדם לבוש בו. אפשר שהוא מתייחס דווקא לסדין המתוח על המזרן, וללא קשר לסוגייתנו, העוסקת בפשטות, בסדין שהאדם לבוש בו. הרמב''ן במלחמות (שבת יב. באלפס) הביא דעה שהבינה את הספרי על סדין שהוא כסות האדם, ובחידושיו (שבת כה: ד"ה שהיו) דחה הבנה זו, והבין שהמיעוט בספרי הוא על סדין שהוא מכלי המיטה. המיוחס לר"ן שם הדגיש שבית שמאי מסכימים לכך שעשה דוחה לא תעשה בציצית, ולא פטרו אלא לסדין, שאינו מלבוש: </w:t>
      </w:r>
    </w:p>
    <w:p w14:paraId="5E17AE22" w14:textId="77777777" w:rsidR="00A31956" w:rsidRDefault="00A31956" w:rsidP="00A31956">
      <w:pPr>
        <w:pStyle w:val="11"/>
        <w:rPr>
          <w:rtl/>
        </w:rPr>
      </w:pPr>
      <w:r w:rsidRPr="00907C51">
        <w:rPr>
          <w:rFonts w:hint="cs"/>
          <w:rtl/>
        </w:rPr>
        <w:t>סדין</w:t>
      </w:r>
      <w:r w:rsidRPr="00907C51">
        <w:rPr>
          <w:rtl/>
        </w:rPr>
        <w:t xml:space="preserve"> </w:t>
      </w:r>
      <w:r w:rsidRPr="00907C51">
        <w:rPr>
          <w:rFonts w:hint="cs"/>
          <w:rtl/>
        </w:rPr>
        <w:t>בציצית</w:t>
      </w:r>
      <w:r w:rsidRPr="00907C51">
        <w:rPr>
          <w:rtl/>
        </w:rPr>
        <w:t xml:space="preserve"> </w:t>
      </w:r>
      <w:r w:rsidRPr="00907C51">
        <w:rPr>
          <w:rFonts w:hint="cs"/>
          <w:rtl/>
        </w:rPr>
        <w:t>ב</w:t>
      </w:r>
      <w:r w:rsidRPr="00907C51">
        <w:rPr>
          <w:rtl/>
        </w:rPr>
        <w:t>"</w:t>
      </w:r>
      <w:r w:rsidRPr="00907C51">
        <w:rPr>
          <w:rFonts w:hint="cs"/>
          <w:rtl/>
        </w:rPr>
        <w:t>ש</w:t>
      </w:r>
      <w:r w:rsidRPr="00907C51">
        <w:rPr>
          <w:rtl/>
        </w:rPr>
        <w:t xml:space="preserve"> </w:t>
      </w:r>
      <w:r w:rsidRPr="00907C51">
        <w:rPr>
          <w:rFonts w:hint="cs"/>
          <w:rtl/>
        </w:rPr>
        <w:t>פוטרין</w:t>
      </w:r>
      <w:r w:rsidRPr="00907C51">
        <w:rPr>
          <w:rtl/>
        </w:rPr>
        <w:t xml:space="preserve">. </w:t>
      </w:r>
      <w:r w:rsidRPr="00907C51">
        <w:rPr>
          <w:rFonts w:hint="cs"/>
          <w:rtl/>
        </w:rPr>
        <w:t>הנכון</w:t>
      </w:r>
      <w:r w:rsidRPr="00907C51">
        <w:rPr>
          <w:rtl/>
        </w:rPr>
        <w:t xml:space="preserve"> </w:t>
      </w:r>
      <w:r w:rsidRPr="00907C51">
        <w:rPr>
          <w:rFonts w:hint="cs"/>
          <w:rtl/>
        </w:rPr>
        <w:t>לפרש</w:t>
      </w:r>
      <w:r w:rsidRPr="00907C51">
        <w:rPr>
          <w:rtl/>
        </w:rPr>
        <w:t xml:space="preserve"> </w:t>
      </w:r>
      <w:r w:rsidRPr="00907C51">
        <w:rPr>
          <w:rFonts w:hint="cs"/>
          <w:rtl/>
        </w:rPr>
        <w:t>דב</w:t>
      </w:r>
      <w:r w:rsidRPr="00907C51">
        <w:rPr>
          <w:rtl/>
        </w:rPr>
        <w:t>"</w:t>
      </w:r>
      <w:r w:rsidRPr="00907C51">
        <w:rPr>
          <w:rFonts w:hint="cs"/>
          <w:rtl/>
        </w:rPr>
        <w:t>ש</w:t>
      </w:r>
      <w:r w:rsidRPr="00907C51">
        <w:rPr>
          <w:rtl/>
        </w:rPr>
        <w:t xml:space="preserve"> </w:t>
      </w:r>
      <w:r w:rsidRPr="00907C51">
        <w:rPr>
          <w:rFonts w:hint="cs"/>
          <w:rtl/>
        </w:rPr>
        <w:t>אית</w:t>
      </w:r>
      <w:r w:rsidRPr="00907C51">
        <w:rPr>
          <w:rtl/>
        </w:rPr>
        <w:t xml:space="preserve"> </w:t>
      </w:r>
      <w:r w:rsidRPr="00907C51">
        <w:rPr>
          <w:rFonts w:hint="cs"/>
          <w:rtl/>
        </w:rPr>
        <w:t>להו</w:t>
      </w:r>
      <w:r w:rsidRPr="00907C51">
        <w:rPr>
          <w:rtl/>
        </w:rPr>
        <w:t xml:space="preserve"> </w:t>
      </w:r>
      <w:r w:rsidRPr="00907C51">
        <w:rPr>
          <w:rFonts w:hint="cs"/>
          <w:rtl/>
        </w:rPr>
        <w:t>היקישא</w:t>
      </w:r>
      <w:r w:rsidRPr="00907C51">
        <w:rPr>
          <w:rtl/>
        </w:rPr>
        <w:t xml:space="preserve"> </w:t>
      </w:r>
      <w:r w:rsidRPr="00907C51">
        <w:rPr>
          <w:rFonts w:hint="cs"/>
          <w:rtl/>
        </w:rPr>
        <w:t>דלא</w:t>
      </w:r>
      <w:r w:rsidRPr="00907C51">
        <w:rPr>
          <w:rtl/>
        </w:rPr>
        <w:t xml:space="preserve"> </w:t>
      </w:r>
      <w:r w:rsidRPr="00907C51">
        <w:rPr>
          <w:rFonts w:hint="cs"/>
          <w:rtl/>
        </w:rPr>
        <w:t>תלבש</w:t>
      </w:r>
      <w:r w:rsidRPr="00907C51">
        <w:rPr>
          <w:rtl/>
        </w:rPr>
        <w:t xml:space="preserve"> </w:t>
      </w:r>
      <w:r w:rsidRPr="00907C51">
        <w:rPr>
          <w:rFonts w:hint="cs"/>
          <w:rtl/>
        </w:rPr>
        <w:t>שעטנז</w:t>
      </w:r>
      <w:r w:rsidRPr="00907C51">
        <w:rPr>
          <w:rtl/>
        </w:rPr>
        <w:t xml:space="preserve"> </w:t>
      </w:r>
      <w:r w:rsidRPr="00907C51">
        <w:rPr>
          <w:rFonts w:hint="cs"/>
          <w:rtl/>
        </w:rPr>
        <w:t>גדילים</w:t>
      </w:r>
      <w:r w:rsidRPr="00907C51">
        <w:rPr>
          <w:rtl/>
        </w:rPr>
        <w:t xml:space="preserve"> </w:t>
      </w:r>
      <w:r w:rsidRPr="00907C51">
        <w:rPr>
          <w:rFonts w:hint="cs"/>
          <w:rtl/>
        </w:rPr>
        <w:t>תעשה</w:t>
      </w:r>
      <w:r w:rsidRPr="00907C51">
        <w:rPr>
          <w:rtl/>
        </w:rPr>
        <w:t xml:space="preserve"> </w:t>
      </w:r>
      <w:r w:rsidRPr="00907C51">
        <w:rPr>
          <w:rFonts w:hint="cs"/>
          <w:rtl/>
        </w:rPr>
        <w:t>לך</w:t>
      </w:r>
      <w:r w:rsidRPr="00907C51">
        <w:rPr>
          <w:rtl/>
        </w:rPr>
        <w:t xml:space="preserve"> </w:t>
      </w:r>
      <w:r w:rsidRPr="00907C51">
        <w:rPr>
          <w:rFonts w:hint="cs"/>
          <w:rtl/>
        </w:rPr>
        <w:t>והלכך</w:t>
      </w:r>
      <w:r w:rsidRPr="00907C51">
        <w:rPr>
          <w:rtl/>
        </w:rPr>
        <w:t xml:space="preserve"> </w:t>
      </w:r>
      <w:r w:rsidRPr="00907C51">
        <w:rPr>
          <w:rFonts w:hint="cs"/>
          <w:rtl/>
        </w:rPr>
        <w:t>כל</w:t>
      </w:r>
      <w:r w:rsidRPr="00907C51">
        <w:rPr>
          <w:rtl/>
        </w:rPr>
        <w:t xml:space="preserve"> </w:t>
      </w:r>
      <w:r w:rsidRPr="00907C51">
        <w:rPr>
          <w:rFonts w:hint="cs"/>
          <w:rtl/>
        </w:rPr>
        <w:t>היכא</w:t>
      </w:r>
      <w:r w:rsidRPr="00907C51">
        <w:rPr>
          <w:rtl/>
        </w:rPr>
        <w:t xml:space="preserve"> </w:t>
      </w:r>
      <w:r w:rsidRPr="00907C51">
        <w:rPr>
          <w:rFonts w:hint="cs"/>
          <w:rtl/>
        </w:rPr>
        <w:t>שהוא</w:t>
      </w:r>
      <w:r w:rsidRPr="00907C51">
        <w:rPr>
          <w:rtl/>
        </w:rPr>
        <w:t xml:space="preserve"> </w:t>
      </w:r>
      <w:r w:rsidRPr="00907C51">
        <w:rPr>
          <w:rFonts w:hint="cs"/>
          <w:rtl/>
        </w:rPr>
        <w:t>כסותו</w:t>
      </w:r>
      <w:r w:rsidRPr="00907C51">
        <w:rPr>
          <w:rtl/>
        </w:rPr>
        <w:t xml:space="preserve"> </w:t>
      </w:r>
      <w:r w:rsidRPr="00907C51">
        <w:rPr>
          <w:rFonts w:hint="cs"/>
          <w:rtl/>
        </w:rPr>
        <w:t>מותר</w:t>
      </w:r>
      <w:r w:rsidRPr="00907C51">
        <w:rPr>
          <w:rtl/>
        </w:rPr>
        <w:t xml:space="preserve"> </w:t>
      </w:r>
      <w:r w:rsidRPr="00907C51">
        <w:rPr>
          <w:rFonts w:hint="cs"/>
          <w:rtl/>
        </w:rPr>
        <w:t>להטיל</w:t>
      </w:r>
      <w:r w:rsidRPr="00907C51">
        <w:rPr>
          <w:rtl/>
        </w:rPr>
        <w:t xml:space="preserve"> </w:t>
      </w:r>
      <w:r w:rsidRPr="00907C51">
        <w:rPr>
          <w:rFonts w:hint="cs"/>
          <w:rtl/>
        </w:rPr>
        <w:t>בה</w:t>
      </w:r>
      <w:r w:rsidRPr="00907C51">
        <w:rPr>
          <w:rtl/>
        </w:rPr>
        <w:t xml:space="preserve"> </w:t>
      </w:r>
      <w:r w:rsidRPr="00907C51">
        <w:rPr>
          <w:rFonts w:hint="cs"/>
          <w:rtl/>
        </w:rPr>
        <w:t>תכלת</w:t>
      </w:r>
      <w:r w:rsidRPr="00907C51">
        <w:rPr>
          <w:rtl/>
        </w:rPr>
        <w:t xml:space="preserve"> </w:t>
      </w:r>
      <w:r w:rsidRPr="00907C51">
        <w:rPr>
          <w:rFonts w:hint="cs"/>
          <w:rtl/>
        </w:rPr>
        <w:t>אבל</w:t>
      </w:r>
      <w:r w:rsidRPr="00907C51">
        <w:rPr>
          <w:rtl/>
        </w:rPr>
        <w:t xml:space="preserve"> </w:t>
      </w:r>
      <w:r w:rsidRPr="00907C51">
        <w:rPr>
          <w:rFonts w:hint="cs"/>
          <w:rtl/>
        </w:rPr>
        <w:t>סדין</w:t>
      </w:r>
      <w:r w:rsidRPr="00907C51">
        <w:rPr>
          <w:rtl/>
        </w:rPr>
        <w:t xml:space="preserve"> </w:t>
      </w:r>
      <w:r w:rsidRPr="00907C51">
        <w:rPr>
          <w:rFonts w:hint="cs"/>
          <w:rtl/>
        </w:rPr>
        <w:t>לא</w:t>
      </w:r>
      <w:r w:rsidRPr="00907C51">
        <w:rPr>
          <w:rtl/>
        </w:rPr>
        <w:t xml:space="preserve"> </w:t>
      </w:r>
      <w:r w:rsidRPr="00907C51">
        <w:rPr>
          <w:rFonts w:hint="cs"/>
          <w:rtl/>
        </w:rPr>
        <w:t>דהא</w:t>
      </w:r>
      <w:r w:rsidRPr="00907C51">
        <w:rPr>
          <w:rtl/>
        </w:rPr>
        <w:t xml:space="preserve"> </w:t>
      </w:r>
      <w:r w:rsidRPr="00907C51">
        <w:rPr>
          <w:rFonts w:hint="cs"/>
          <w:rtl/>
        </w:rPr>
        <w:t>בספרי</w:t>
      </w:r>
      <w:r w:rsidRPr="00907C51">
        <w:rPr>
          <w:rtl/>
        </w:rPr>
        <w:t xml:space="preserve"> </w:t>
      </w:r>
      <w:r w:rsidRPr="00907C51">
        <w:rPr>
          <w:rFonts w:hint="cs"/>
          <w:rtl/>
        </w:rPr>
        <w:t>דרשי</w:t>
      </w:r>
      <w:r w:rsidRPr="00907C51">
        <w:rPr>
          <w:rtl/>
        </w:rPr>
        <w:t xml:space="preserve">' </w:t>
      </w:r>
      <w:r w:rsidRPr="00907C51">
        <w:rPr>
          <w:rFonts w:hint="cs"/>
          <w:rtl/>
        </w:rPr>
        <w:t>כסותך</w:t>
      </w:r>
      <w:r w:rsidRPr="00907C51">
        <w:rPr>
          <w:rtl/>
        </w:rPr>
        <w:t xml:space="preserve"> </w:t>
      </w:r>
      <w:r w:rsidRPr="00907C51">
        <w:rPr>
          <w:rFonts w:hint="cs"/>
          <w:rtl/>
        </w:rPr>
        <w:t>פרט</w:t>
      </w:r>
      <w:r w:rsidRPr="00907C51">
        <w:rPr>
          <w:rtl/>
        </w:rPr>
        <w:t xml:space="preserve"> </w:t>
      </w:r>
      <w:r w:rsidRPr="00907C51">
        <w:rPr>
          <w:rFonts w:hint="cs"/>
          <w:rtl/>
        </w:rPr>
        <w:t>לסדין</w:t>
      </w:r>
      <w:r>
        <w:rPr>
          <w:rFonts w:hint="cs"/>
          <w:rtl/>
        </w:rPr>
        <w:t>.</w:t>
      </w:r>
    </w:p>
    <w:p w14:paraId="4D802D96" w14:textId="77777777" w:rsidR="00A31956" w:rsidRDefault="00A31956" w:rsidP="00A31956">
      <w:pPr>
        <w:pStyle w:val="a4"/>
        <w:rPr>
          <w:rtl/>
        </w:rPr>
      </w:pPr>
      <w:r>
        <w:rPr>
          <w:rFonts w:hint="cs"/>
          <w:rtl/>
        </w:rPr>
        <w:t xml:space="preserve">מחלוקת זו בהבנת טיב הסדין בספרי מובאת גם במרדכי: </w:t>
      </w:r>
    </w:p>
    <w:p w14:paraId="4961A829" w14:textId="77777777" w:rsidR="00A31956" w:rsidRDefault="00A31956" w:rsidP="00A31956">
      <w:pPr>
        <w:pStyle w:val="11"/>
        <w:rPr>
          <w:rtl/>
        </w:rPr>
      </w:pPr>
      <w:r w:rsidRPr="008F0FF3">
        <w:rPr>
          <w:rFonts w:hint="cs"/>
          <w:rtl/>
        </w:rPr>
        <w:lastRenderedPageBreak/>
        <w:t>ועוד</w:t>
      </w:r>
      <w:r w:rsidRPr="008F0FF3">
        <w:rPr>
          <w:rtl/>
        </w:rPr>
        <w:t xml:space="preserve"> </w:t>
      </w:r>
      <w:r w:rsidRPr="008F0FF3">
        <w:rPr>
          <w:rFonts w:hint="cs"/>
          <w:rtl/>
        </w:rPr>
        <w:t>מצאתי</w:t>
      </w:r>
      <w:r w:rsidRPr="008F0FF3">
        <w:rPr>
          <w:rtl/>
        </w:rPr>
        <w:t xml:space="preserve"> </w:t>
      </w:r>
      <w:r w:rsidRPr="008F0FF3">
        <w:rPr>
          <w:rFonts w:hint="cs"/>
          <w:rtl/>
        </w:rPr>
        <w:t>בספרי</w:t>
      </w:r>
      <w:r w:rsidRPr="008F0FF3">
        <w:rPr>
          <w:rtl/>
        </w:rPr>
        <w:t xml:space="preserve"> </w:t>
      </w:r>
      <w:r w:rsidRPr="008F0FF3">
        <w:rPr>
          <w:rFonts w:hint="cs"/>
          <w:rtl/>
        </w:rPr>
        <w:t>כסותך</w:t>
      </w:r>
      <w:r w:rsidRPr="008F0FF3">
        <w:rPr>
          <w:rtl/>
        </w:rPr>
        <w:t xml:space="preserve"> </w:t>
      </w:r>
      <w:r w:rsidRPr="008F0FF3">
        <w:rPr>
          <w:rFonts w:hint="cs"/>
          <w:rtl/>
        </w:rPr>
        <w:t>פרט</w:t>
      </w:r>
      <w:r w:rsidRPr="008F0FF3">
        <w:rPr>
          <w:rtl/>
        </w:rPr>
        <w:t xml:space="preserve"> </w:t>
      </w:r>
      <w:r w:rsidRPr="008F0FF3">
        <w:rPr>
          <w:rFonts w:hint="cs"/>
          <w:rtl/>
        </w:rPr>
        <w:t>לסדין</w:t>
      </w:r>
      <w:r w:rsidRPr="008F0FF3">
        <w:rPr>
          <w:rtl/>
        </w:rPr>
        <w:t xml:space="preserve"> </w:t>
      </w:r>
      <w:r w:rsidRPr="008F0FF3">
        <w:rPr>
          <w:rFonts w:hint="cs"/>
          <w:rtl/>
        </w:rPr>
        <w:t>ושאלתי</w:t>
      </w:r>
      <w:r w:rsidRPr="008F0FF3">
        <w:rPr>
          <w:rtl/>
        </w:rPr>
        <w:t xml:space="preserve"> </w:t>
      </w:r>
      <w:r w:rsidRPr="008F0FF3">
        <w:rPr>
          <w:rFonts w:hint="cs"/>
          <w:rtl/>
        </w:rPr>
        <w:t>לרבי</w:t>
      </w:r>
      <w:r w:rsidRPr="008F0FF3">
        <w:rPr>
          <w:rtl/>
        </w:rPr>
        <w:t xml:space="preserve"> </w:t>
      </w:r>
      <w:r w:rsidRPr="008F0FF3">
        <w:rPr>
          <w:rFonts w:hint="cs"/>
          <w:rtl/>
        </w:rPr>
        <w:t>ואמר</w:t>
      </w:r>
      <w:r w:rsidRPr="008F0FF3">
        <w:rPr>
          <w:rtl/>
        </w:rPr>
        <w:t xml:space="preserve"> </w:t>
      </w:r>
      <w:r w:rsidRPr="008F0FF3">
        <w:rPr>
          <w:rFonts w:hint="cs"/>
          <w:rtl/>
        </w:rPr>
        <w:t>לי</w:t>
      </w:r>
      <w:r w:rsidRPr="008F0FF3">
        <w:rPr>
          <w:rtl/>
        </w:rPr>
        <w:t xml:space="preserve"> </w:t>
      </w:r>
      <w:r w:rsidRPr="008F0FF3">
        <w:rPr>
          <w:rFonts w:hint="cs"/>
          <w:rtl/>
        </w:rPr>
        <w:t>דאסמכתא</w:t>
      </w:r>
      <w:r w:rsidRPr="008F0FF3">
        <w:rPr>
          <w:rtl/>
        </w:rPr>
        <w:t xml:space="preserve"> </w:t>
      </w:r>
      <w:r w:rsidRPr="008F0FF3">
        <w:rPr>
          <w:rFonts w:hint="cs"/>
          <w:rtl/>
        </w:rPr>
        <w:t>היא</w:t>
      </w:r>
      <w:r w:rsidRPr="008F0FF3">
        <w:rPr>
          <w:rtl/>
        </w:rPr>
        <w:t xml:space="preserve"> </w:t>
      </w:r>
      <w:r w:rsidRPr="008F0FF3">
        <w:rPr>
          <w:rFonts w:hint="cs"/>
          <w:rtl/>
        </w:rPr>
        <w:t>ונ</w:t>
      </w:r>
      <w:r w:rsidRPr="008F0FF3">
        <w:rPr>
          <w:rtl/>
        </w:rPr>
        <w:t>"</w:t>
      </w:r>
      <w:r w:rsidRPr="008F0FF3">
        <w:rPr>
          <w:rFonts w:hint="cs"/>
          <w:rtl/>
        </w:rPr>
        <w:t>ל</w:t>
      </w:r>
      <w:r w:rsidRPr="008F0FF3">
        <w:rPr>
          <w:rtl/>
        </w:rPr>
        <w:t xml:space="preserve"> </w:t>
      </w:r>
      <w:r w:rsidRPr="008F0FF3">
        <w:rPr>
          <w:rFonts w:hint="cs"/>
          <w:rtl/>
        </w:rPr>
        <w:t>שאין</w:t>
      </w:r>
      <w:r w:rsidRPr="008F0FF3">
        <w:rPr>
          <w:rtl/>
        </w:rPr>
        <w:t xml:space="preserve"> </w:t>
      </w:r>
      <w:r w:rsidRPr="008F0FF3">
        <w:rPr>
          <w:rFonts w:hint="cs"/>
          <w:rtl/>
        </w:rPr>
        <w:t>חייבין</w:t>
      </w:r>
      <w:r w:rsidRPr="008F0FF3">
        <w:rPr>
          <w:rtl/>
        </w:rPr>
        <w:t xml:space="preserve"> </w:t>
      </w:r>
      <w:r w:rsidRPr="008F0FF3">
        <w:rPr>
          <w:rFonts w:hint="cs"/>
          <w:rtl/>
        </w:rPr>
        <w:t>בציצית</w:t>
      </w:r>
      <w:r w:rsidRPr="008F0FF3">
        <w:rPr>
          <w:rtl/>
        </w:rPr>
        <w:t xml:space="preserve"> </w:t>
      </w:r>
      <w:r w:rsidRPr="008F0FF3">
        <w:rPr>
          <w:rFonts w:hint="cs"/>
          <w:rtl/>
        </w:rPr>
        <w:t>כלל</w:t>
      </w:r>
      <w:r w:rsidRPr="008F0FF3">
        <w:rPr>
          <w:rtl/>
        </w:rPr>
        <w:t xml:space="preserve"> </w:t>
      </w:r>
      <w:r w:rsidRPr="008F0FF3">
        <w:rPr>
          <w:rFonts w:hint="cs"/>
          <w:rtl/>
        </w:rPr>
        <w:t>אלא</w:t>
      </w:r>
      <w:r w:rsidRPr="008F0FF3">
        <w:rPr>
          <w:rtl/>
        </w:rPr>
        <w:t xml:space="preserve"> </w:t>
      </w:r>
      <w:r w:rsidRPr="008F0FF3">
        <w:rPr>
          <w:rFonts w:hint="cs"/>
          <w:rtl/>
        </w:rPr>
        <w:t>אותם</w:t>
      </w:r>
      <w:r w:rsidRPr="008F0FF3">
        <w:rPr>
          <w:rtl/>
        </w:rPr>
        <w:t xml:space="preserve"> </w:t>
      </w:r>
      <w:r w:rsidRPr="008F0FF3">
        <w:rPr>
          <w:rFonts w:hint="cs"/>
          <w:rtl/>
        </w:rPr>
        <w:t>שהם</w:t>
      </w:r>
      <w:r w:rsidRPr="008F0FF3">
        <w:rPr>
          <w:rtl/>
        </w:rPr>
        <w:t xml:space="preserve"> </w:t>
      </w:r>
      <w:r w:rsidRPr="008F0FF3">
        <w:rPr>
          <w:rFonts w:hint="cs"/>
          <w:rtl/>
        </w:rPr>
        <w:t>דרך</w:t>
      </w:r>
      <w:r w:rsidRPr="008F0FF3">
        <w:rPr>
          <w:rtl/>
        </w:rPr>
        <w:t xml:space="preserve"> </w:t>
      </w:r>
      <w:r w:rsidRPr="008F0FF3">
        <w:rPr>
          <w:rFonts w:hint="cs"/>
          <w:rtl/>
        </w:rPr>
        <w:t>לבישה</w:t>
      </w:r>
      <w:r w:rsidRPr="008F0FF3">
        <w:rPr>
          <w:rtl/>
        </w:rPr>
        <w:t xml:space="preserve"> </w:t>
      </w:r>
      <w:r>
        <w:rPr>
          <w:rFonts w:hint="cs"/>
          <w:rtl/>
        </w:rPr>
        <w:t>[</w:t>
      </w:r>
      <w:r w:rsidRPr="008F0FF3">
        <w:rPr>
          <w:rFonts w:hint="cs"/>
          <w:rtl/>
        </w:rPr>
        <w:t>וכאן</w:t>
      </w:r>
      <w:r w:rsidRPr="008F0FF3">
        <w:rPr>
          <w:rtl/>
        </w:rPr>
        <w:t xml:space="preserve"> </w:t>
      </w:r>
      <w:r w:rsidRPr="008F0FF3">
        <w:rPr>
          <w:rFonts w:hint="cs"/>
          <w:rtl/>
        </w:rPr>
        <w:t>הוא</w:t>
      </w:r>
      <w:r w:rsidRPr="008F0FF3">
        <w:rPr>
          <w:rtl/>
        </w:rPr>
        <w:t xml:space="preserve"> </w:t>
      </w:r>
      <w:r w:rsidRPr="008F0FF3">
        <w:rPr>
          <w:rFonts w:hint="cs"/>
          <w:rtl/>
        </w:rPr>
        <w:t>סדין</w:t>
      </w:r>
      <w:r>
        <w:rPr>
          <w:rFonts w:hint="cs"/>
          <w:rtl/>
        </w:rPr>
        <w:t>.</w:t>
      </w:r>
      <w:r w:rsidRPr="008F0FF3">
        <w:rPr>
          <w:rtl/>
        </w:rPr>
        <w:t xml:space="preserve"> </w:t>
      </w:r>
      <w:r w:rsidRPr="008F0FF3">
        <w:rPr>
          <w:rFonts w:hint="cs"/>
          <w:rtl/>
        </w:rPr>
        <w:t>י</w:t>
      </w:r>
      <w:r w:rsidRPr="008F0FF3">
        <w:rPr>
          <w:rtl/>
        </w:rPr>
        <w:t>"</w:t>
      </w:r>
      <w:r w:rsidRPr="008F0FF3">
        <w:rPr>
          <w:rFonts w:hint="cs"/>
          <w:rtl/>
        </w:rPr>
        <w:t>מ</w:t>
      </w:r>
      <w:r>
        <w:rPr>
          <w:rFonts w:hint="cs"/>
          <w:rtl/>
        </w:rPr>
        <w:t>]</w:t>
      </w:r>
      <w:r w:rsidRPr="008F0FF3">
        <w:rPr>
          <w:rtl/>
        </w:rPr>
        <w:t xml:space="preserve"> </w:t>
      </w:r>
      <w:r w:rsidRPr="008F0FF3">
        <w:rPr>
          <w:rFonts w:hint="cs"/>
          <w:rtl/>
        </w:rPr>
        <w:t>ואשר</w:t>
      </w:r>
      <w:r w:rsidRPr="008F0FF3">
        <w:rPr>
          <w:rtl/>
        </w:rPr>
        <w:t xml:space="preserve"> </w:t>
      </w:r>
      <w:r w:rsidRPr="008F0FF3">
        <w:rPr>
          <w:rFonts w:hint="cs"/>
          <w:rtl/>
        </w:rPr>
        <w:t>תכסה</w:t>
      </w:r>
      <w:r w:rsidRPr="008F0FF3">
        <w:rPr>
          <w:rtl/>
        </w:rPr>
        <w:t xml:space="preserve"> </w:t>
      </w:r>
      <w:r w:rsidRPr="008F0FF3">
        <w:rPr>
          <w:rFonts w:hint="cs"/>
          <w:rtl/>
        </w:rPr>
        <w:t>בה</w:t>
      </w:r>
      <w:r w:rsidRPr="008F0FF3">
        <w:rPr>
          <w:rtl/>
        </w:rPr>
        <w:t xml:space="preserve"> </w:t>
      </w:r>
      <w:r w:rsidRPr="008F0FF3">
        <w:rPr>
          <w:rFonts w:hint="cs"/>
          <w:rtl/>
        </w:rPr>
        <w:t>משמע</w:t>
      </w:r>
      <w:r w:rsidRPr="008F0FF3">
        <w:rPr>
          <w:rtl/>
        </w:rPr>
        <w:t xml:space="preserve"> </w:t>
      </w:r>
      <w:r w:rsidRPr="008F0FF3">
        <w:rPr>
          <w:rFonts w:hint="cs"/>
          <w:rtl/>
        </w:rPr>
        <w:t>נמי</w:t>
      </w:r>
      <w:r w:rsidRPr="008F0FF3">
        <w:rPr>
          <w:rtl/>
        </w:rPr>
        <w:t xml:space="preserve"> </w:t>
      </w:r>
      <w:r w:rsidRPr="008F0FF3">
        <w:rPr>
          <w:rFonts w:hint="cs"/>
          <w:rtl/>
        </w:rPr>
        <w:t>דרך</w:t>
      </w:r>
      <w:r w:rsidRPr="008F0FF3">
        <w:rPr>
          <w:rtl/>
        </w:rPr>
        <w:t xml:space="preserve"> </w:t>
      </w:r>
      <w:r w:rsidRPr="008F0FF3">
        <w:rPr>
          <w:rFonts w:hint="cs"/>
          <w:rtl/>
        </w:rPr>
        <w:t>מלבוש</w:t>
      </w:r>
      <w:r>
        <w:rPr>
          <w:rFonts w:hint="cs"/>
          <w:rtl/>
        </w:rPr>
        <w:t>,</w:t>
      </w:r>
      <w:r w:rsidRPr="008F0FF3">
        <w:rPr>
          <w:rtl/>
        </w:rPr>
        <w:t xml:space="preserve"> </w:t>
      </w:r>
      <w:r w:rsidRPr="008F0FF3">
        <w:rPr>
          <w:rFonts w:hint="cs"/>
          <w:rtl/>
        </w:rPr>
        <w:t>ואפי</w:t>
      </w:r>
      <w:r w:rsidRPr="008F0FF3">
        <w:rPr>
          <w:rtl/>
        </w:rPr>
        <w:t xml:space="preserve">' </w:t>
      </w:r>
      <w:r w:rsidRPr="008F0FF3">
        <w:rPr>
          <w:rFonts w:hint="cs"/>
          <w:rtl/>
        </w:rPr>
        <w:t>דרך</w:t>
      </w:r>
      <w:r w:rsidRPr="008F0FF3">
        <w:rPr>
          <w:rtl/>
        </w:rPr>
        <w:t xml:space="preserve"> </w:t>
      </w:r>
      <w:r w:rsidRPr="008F0FF3">
        <w:rPr>
          <w:rFonts w:hint="cs"/>
          <w:rtl/>
        </w:rPr>
        <w:t>העלאה</w:t>
      </w:r>
      <w:r w:rsidRPr="008F0FF3">
        <w:rPr>
          <w:rtl/>
        </w:rPr>
        <w:t xml:space="preserve"> </w:t>
      </w:r>
      <w:r w:rsidRPr="008F0FF3">
        <w:rPr>
          <w:rFonts w:hint="cs"/>
          <w:rtl/>
        </w:rPr>
        <w:t>שחייב</w:t>
      </w:r>
      <w:r w:rsidRPr="008F0FF3">
        <w:rPr>
          <w:rtl/>
        </w:rPr>
        <w:t xml:space="preserve"> </w:t>
      </w:r>
      <w:r w:rsidRPr="008F0FF3">
        <w:rPr>
          <w:rFonts w:hint="cs"/>
          <w:rtl/>
        </w:rPr>
        <w:t>בכלאים</w:t>
      </w:r>
      <w:r w:rsidRPr="008F0FF3">
        <w:rPr>
          <w:rtl/>
        </w:rPr>
        <w:t xml:space="preserve"> </w:t>
      </w:r>
      <w:r w:rsidRPr="008F0FF3">
        <w:rPr>
          <w:rFonts w:hint="cs"/>
          <w:rtl/>
        </w:rPr>
        <w:t>הדעת</w:t>
      </w:r>
      <w:r w:rsidRPr="008F0FF3">
        <w:rPr>
          <w:rtl/>
        </w:rPr>
        <w:t xml:space="preserve"> </w:t>
      </w:r>
      <w:r w:rsidRPr="008F0FF3">
        <w:rPr>
          <w:rFonts w:hint="cs"/>
          <w:rtl/>
        </w:rPr>
        <w:t>נוטה</w:t>
      </w:r>
      <w:r w:rsidRPr="008F0FF3">
        <w:rPr>
          <w:rtl/>
        </w:rPr>
        <w:t xml:space="preserve"> </w:t>
      </w:r>
      <w:r w:rsidRPr="008F0FF3">
        <w:rPr>
          <w:rFonts w:hint="cs"/>
          <w:rtl/>
        </w:rPr>
        <w:t>לפטור</w:t>
      </w:r>
      <w:r>
        <w:rPr>
          <w:rFonts w:hint="cs"/>
          <w:rtl/>
        </w:rPr>
        <w:t>,</w:t>
      </w:r>
      <w:r w:rsidRPr="008F0FF3">
        <w:rPr>
          <w:rtl/>
        </w:rPr>
        <w:t xml:space="preserve"> </w:t>
      </w:r>
      <w:r w:rsidRPr="008F0FF3">
        <w:rPr>
          <w:rFonts w:hint="cs"/>
          <w:rtl/>
        </w:rPr>
        <w:t>דלא</w:t>
      </w:r>
      <w:r w:rsidRPr="008F0FF3">
        <w:rPr>
          <w:rtl/>
        </w:rPr>
        <w:t xml:space="preserve"> </w:t>
      </w:r>
      <w:r w:rsidRPr="008F0FF3">
        <w:rPr>
          <w:rFonts w:hint="cs"/>
          <w:rtl/>
        </w:rPr>
        <w:t>איתקש</w:t>
      </w:r>
      <w:r w:rsidRPr="008F0FF3">
        <w:rPr>
          <w:rtl/>
        </w:rPr>
        <w:t xml:space="preserve"> </w:t>
      </w:r>
      <w:r w:rsidRPr="008F0FF3">
        <w:rPr>
          <w:rFonts w:hint="cs"/>
          <w:rtl/>
        </w:rPr>
        <w:t>אלא</w:t>
      </w:r>
      <w:r w:rsidRPr="008F0FF3">
        <w:rPr>
          <w:rtl/>
        </w:rPr>
        <w:t xml:space="preserve"> </w:t>
      </w:r>
      <w:r w:rsidRPr="008F0FF3">
        <w:rPr>
          <w:rFonts w:hint="cs"/>
          <w:rtl/>
        </w:rPr>
        <w:t>ללבישה</w:t>
      </w:r>
      <w:r>
        <w:rPr>
          <w:rFonts w:hint="cs"/>
          <w:rtl/>
        </w:rPr>
        <w:t>,</w:t>
      </w:r>
      <w:r w:rsidRPr="008F0FF3">
        <w:rPr>
          <w:rtl/>
        </w:rPr>
        <w:t xml:space="preserve"> </w:t>
      </w:r>
      <w:r w:rsidRPr="008F0FF3">
        <w:rPr>
          <w:rFonts w:hint="cs"/>
          <w:rtl/>
        </w:rPr>
        <w:t>וכרים</w:t>
      </w:r>
      <w:r w:rsidRPr="008F0FF3">
        <w:rPr>
          <w:rtl/>
        </w:rPr>
        <w:t xml:space="preserve"> </w:t>
      </w:r>
      <w:r w:rsidRPr="008F0FF3">
        <w:rPr>
          <w:rFonts w:hint="cs"/>
          <w:rtl/>
        </w:rPr>
        <w:t>וכסתות</w:t>
      </w:r>
      <w:r w:rsidRPr="008F0FF3">
        <w:rPr>
          <w:rtl/>
        </w:rPr>
        <w:t xml:space="preserve"> </w:t>
      </w:r>
      <w:r w:rsidRPr="008F0FF3">
        <w:rPr>
          <w:rFonts w:hint="cs"/>
          <w:rtl/>
        </w:rPr>
        <w:t>נמי</w:t>
      </w:r>
      <w:r w:rsidRPr="008F0FF3">
        <w:rPr>
          <w:rtl/>
        </w:rPr>
        <w:t xml:space="preserve"> </w:t>
      </w:r>
      <w:r w:rsidRPr="008F0FF3">
        <w:rPr>
          <w:rFonts w:hint="cs"/>
          <w:rtl/>
        </w:rPr>
        <w:t>משמע</w:t>
      </w:r>
      <w:r w:rsidRPr="008F0FF3">
        <w:rPr>
          <w:rtl/>
        </w:rPr>
        <w:t xml:space="preserve"> </w:t>
      </w:r>
      <w:r w:rsidRPr="008F0FF3">
        <w:rPr>
          <w:rFonts w:hint="cs"/>
          <w:rtl/>
        </w:rPr>
        <w:t>בספרי</w:t>
      </w:r>
      <w:r w:rsidRPr="008F0FF3">
        <w:rPr>
          <w:rtl/>
        </w:rPr>
        <w:t xml:space="preserve"> </w:t>
      </w:r>
      <w:r w:rsidRPr="008F0FF3">
        <w:rPr>
          <w:rFonts w:hint="cs"/>
          <w:rtl/>
        </w:rPr>
        <w:t>דממעט</w:t>
      </w:r>
      <w:r w:rsidRPr="008F0FF3">
        <w:rPr>
          <w:rtl/>
        </w:rPr>
        <w:t xml:space="preserve"> </w:t>
      </w:r>
      <w:r w:rsidRPr="008F0FF3">
        <w:rPr>
          <w:rFonts w:hint="cs"/>
          <w:rtl/>
        </w:rPr>
        <w:t>מאשר</w:t>
      </w:r>
      <w:r w:rsidRPr="008F0FF3">
        <w:rPr>
          <w:rtl/>
        </w:rPr>
        <w:t xml:space="preserve"> </w:t>
      </w:r>
      <w:r w:rsidRPr="008F0FF3">
        <w:rPr>
          <w:rFonts w:hint="cs"/>
          <w:rtl/>
        </w:rPr>
        <w:t>תכסה</w:t>
      </w:r>
      <w:r w:rsidRPr="008F0FF3">
        <w:rPr>
          <w:rtl/>
        </w:rPr>
        <w:t xml:space="preserve"> </w:t>
      </w:r>
      <w:r w:rsidRPr="008F0FF3">
        <w:rPr>
          <w:rFonts w:hint="cs"/>
          <w:rtl/>
        </w:rPr>
        <w:t>בה</w:t>
      </w:r>
      <w:r>
        <w:rPr>
          <w:rFonts w:hint="cs"/>
          <w:rtl/>
        </w:rPr>
        <w:t>,</w:t>
      </w:r>
      <w:r w:rsidRPr="008F0FF3">
        <w:rPr>
          <w:rtl/>
        </w:rPr>
        <w:t xml:space="preserve"> </w:t>
      </w:r>
      <w:r w:rsidRPr="008F0FF3">
        <w:rPr>
          <w:rFonts w:hint="cs"/>
          <w:rtl/>
        </w:rPr>
        <w:t>ולא</w:t>
      </w:r>
      <w:r w:rsidRPr="008F0FF3">
        <w:rPr>
          <w:rtl/>
        </w:rPr>
        <w:t xml:space="preserve"> </w:t>
      </w:r>
      <w:r w:rsidRPr="008F0FF3">
        <w:rPr>
          <w:rFonts w:hint="cs"/>
          <w:rtl/>
        </w:rPr>
        <w:t>הודה</w:t>
      </w:r>
      <w:r w:rsidRPr="008F0FF3">
        <w:rPr>
          <w:rtl/>
        </w:rPr>
        <w:t xml:space="preserve"> </w:t>
      </w:r>
      <w:r w:rsidRPr="008F0FF3">
        <w:rPr>
          <w:rFonts w:hint="cs"/>
          <w:rtl/>
        </w:rPr>
        <w:t>לי</w:t>
      </w:r>
      <w:r w:rsidRPr="008F0FF3">
        <w:rPr>
          <w:rtl/>
        </w:rPr>
        <w:t xml:space="preserve"> </w:t>
      </w:r>
      <w:r w:rsidRPr="008F0FF3">
        <w:rPr>
          <w:rFonts w:hint="cs"/>
          <w:rtl/>
        </w:rPr>
        <w:t>רבי</w:t>
      </w:r>
      <w:r w:rsidRPr="008F0FF3">
        <w:rPr>
          <w:rtl/>
        </w:rPr>
        <w:t xml:space="preserve"> </w:t>
      </w:r>
      <w:r w:rsidRPr="008F0FF3">
        <w:rPr>
          <w:rFonts w:hint="cs"/>
          <w:rtl/>
        </w:rPr>
        <w:t>עד</w:t>
      </w:r>
      <w:r w:rsidRPr="008F0FF3">
        <w:rPr>
          <w:rtl/>
        </w:rPr>
        <w:t xml:space="preserve"> </w:t>
      </w:r>
      <w:r w:rsidRPr="008F0FF3">
        <w:rPr>
          <w:rFonts w:hint="cs"/>
          <w:rtl/>
        </w:rPr>
        <w:t>כאן</w:t>
      </w:r>
      <w:r w:rsidRPr="008F0FF3">
        <w:rPr>
          <w:rtl/>
        </w:rPr>
        <w:t xml:space="preserve"> </w:t>
      </w:r>
      <w:r w:rsidRPr="008F0FF3">
        <w:rPr>
          <w:rFonts w:hint="cs"/>
          <w:rtl/>
        </w:rPr>
        <w:t>לשונו</w:t>
      </w:r>
      <w:r>
        <w:rPr>
          <w:rFonts w:hint="cs"/>
          <w:rtl/>
        </w:rPr>
        <w:t xml:space="preserve">. </w:t>
      </w:r>
      <w:r>
        <w:rPr>
          <w:rtl/>
        </w:rPr>
        <w:tab/>
      </w:r>
      <w:r>
        <w:rPr>
          <w:rFonts w:hint="cs"/>
          <w:rtl/>
        </w:rPr>
        <w:t>(הלכות קטנות רמז תתקמא)</w:t>
      </w:r>
    </w:p>
    <w:p w14:paraId="427D1079" w14:textId="77777777" w:rsidR="00A31956" w:rsidRDefault="00A31956" w:rsidP="00A31956">
      <w:pPr>
        <w:pStyle w:val="a4"/>
        <w:rPr>
          <w:rtl/>
        </w:rPr>
      </w:pPr>
      <w:r>
        <w:rPr>
          <w:rFonts w:hint="cs"/>
          <w:rtl/>
        </w:rPr>
        <w:t>רש"י, תוספות, ורבו של המרדכי (כנראה מהר''ם מרוטנבורג, ואולי רבנו פרץ), שלא הביאו את דברי הספרי כמקור לדינם של בית שמאי, עשויים לסבור שמדובר באסמכתא בעלמא, או לחלופין, שהספרי מתייחס דווקא לסדין שהוא כסות לילה באופן מובהק, ולא לסדין העומד ללבישה גם ביום.</w:t>
      </w:r>
    </w:p>
    <w:p w14:paraId="52EDDB28" w14:textId="77777777" w:rsidR="00A31956" w:rsidRDefault="00A31956" w:rsidP="00A31956">
      <w:pPr>
        <w:pStyle w:val="III"/>
        <w:rPr>
          <w:rtl/>
        </w:rPr>
      </w:pPr>
      <w:r>
        <w:rPr>
          <w:rFonts w:hint="cs"/>
          <w:rtl/>
        </w:rPr>
        <w:t>2. פטור מדרבנן</w:t>
      </w:r>
    </w:p>
    <w:p w14:paraId="09FD6846" w14:textId="77777777" w:rsidR="00A31956" w:rsidRDefault="00A31956" w:rsidP="00A31956">
      <w:pPr>
        <w:pStyle w:val="a4"/>
        <w:rPr>
          <w:rtl/>
        </w:rPr>
      </w:pPr>
      <w:r>
        <w:rPr>
          <w:rFonts w:hint="cs"/>
          <w:rtl/>
        </w:rPr>
        <w:t xml:space="preserve">כאמור, גם אם מדאורייתא סדין חייב בציצית, ייתכן שמדרבנן יש לפטור אותו. לאורך הסוגיה, מתייחסת הגמרא לשלש גזירות העשויות להסביר מדוע אסרו חכמים את הטלת הציצית בסדין: גזירה משום קלא אילן, גזירה שמא ייקרע סדינו בתוך ג' ויתפרנו וגזירה משום כסות לילה. בשלשת המקרים, קיים חשש שאדם יטיל חוטי צמר בסדין, שאינו חייב במצוות ציצית, וכך יעבור על איסור כלאים שלא במקום מצווה. לכן אסרו חכמים להטיל ציצית בסדין אפילו במקום מצווה. כך מבאר רבנו תם את שיטת בית שמאי: </w:t>
      </w:r>
    </w:p>
    <w:p w14:paraId="5995F7A1" w14:textId="77777777" w:rsidR="00A31956" w:rsidRDefault="00A31956" w:rsidP="00A31956">
      <w:pPr>
        <w:pStyle w:val="11"/>
        <w:rPr>
          <w:rtl/>
        </w:rPr>
      </w:pPr>
      <w:r w:rsidRPr="001D78E0">
        <w:rPr>
          <w:rFonts w:hint="cs"/>
          <w:rtl/>
        </w:rPr>
        <w:t>ונראה</w:t>
      </w:r>
      <w:r w:rsidRPr="001D78E0">
        <w:rPr>
          <w:rtl/>
        </w:rPr>
        <w:t xml:space="preserve"> </w:t>
      </w:r>
      <w:r w:rsidRPr="001D78E0">
        <w:rPr>
          <w:rFonts w:hint="cs"/>
          <w:rtl/>
        </w:rPr>
        <w:t>לר</w:t>
      </w:r>
      <w:r w:rsidRPr="001D78E0">
        <w:rPr>
          <w:rtl/>
        </w:rPr>
        <w:t>"</w:t>
      </w:r>
      <w:r w:rsidRPr="001D78E0">
        <w:rPr>
          <w:rFonts w:hint="cs"/>
          <w:rtl/>
        </w:rPr>
        <w:t>ת</w:t>
      </w:r>
      <w:r w:rsidRPr="001D78E0">
        <w:rPr>
          <w:rtl/>
        </w:rPr>
        <w:t xml:space="preserve"> </w:t>
      </w:r>
      <w:r w:rsidRPr="001D78E0">
        <w:rPr>
          <w:rFonts w:hint="cs"/>
          <w:rtl/>
        </w:rPr>
        <w:t>דכ</w:t>
      </w:r>
      <w:r w:rsidRPr="001D78E0">
        <w:rPr>
          <w:rtl/>
        </w:rPr>
        <w:t>"</w:t>
      </w:r>
      <w:r w:rsidRPr="001D78E0">
        <w:rPr>
          <w:rFonts w:hint="cs"/>
          <w:rtl/>
        </w:rPr>
        <w:t>ע</w:t>
      </w:r>
      <w:r w:rsidRPr="001D78E0">
        <w:rPr>
          <w:rtl/>
        </w:rPr>
        <w:t xml:space="preserve"> </w:t>
      </w:r>
      <w:r w:rsidRPr="001D78E0">
        <w:rPr>
          <w:rFonts w:hint="cs"/>
          <w:rtl/>
        </w:rPr>
        <w:t>דרשי</w:t>
      </w:r>
      <w:r w:rsidRPr="001D78E0">
        <w:rPr>
          <w:rtl/>
        </w:rPr>
        <w:t xml:space="preserve"> </w:t>
      </w:r>
      <w:r w:rsidRPr="001D78E0">
        <w:rPr>
          <w:rFonts w:hint="cs"/>
          <w:rtl/>
        </w:rPr>
        <w:t>סמוכין</w:t>
      </w:r>
      <w:r w:rsidRPr="001D78E0">
        <w:rPr>
          <w:rtl/>
        </w:rPr>
        <w:t xml:space="preserve"> </w:t>
      </w:r>
      <w:r w:rsidRPr="001D78E0">
        <w:rPr>
          <w:rFonts w:hint="cs"/>
          <w:rtl/>
        </w:rPr>
        <w:t>וב</w:t>
      </w:r>
      <w:r w:rsidRPr="001D78E0">
        <w:rPr>
          <w:rtl/>
        </w:rPr>
        <w:t>"</w:t>
      </w:r>
      <w:r w:rsidRPr="001D78E0">
        <w:rPr>
          <w:rFonts w:hint="cs"/>
          <w:rtl/>
        </w:rPr>
        <w:t>ש</w:t>
      </w:r>
      <w:r w:rsidRPr="001D78E0">
        <w:rPr>
          <w:rtl/>
        </w:rPr>
        <w:t xml:space="preserve"> </w:t>
      </w:r>
      <w:r w:rsidRPr="001D78E0">
        <w:rPr>
          <w:rFonts w:hint="cs"/>
          <w:rtl/>
        </w:rPr>
        <w:t>פטרי</w:t>
      </w:r>
      <w:r w:rsidRPr="001D78E0">
        <w:rPr>
          <w:rtl/>
        </w:rPr>
        <w:t xml:space="preserve"> </w:t>
      </w:r>
      <w:r w:rsidRPr="001D78E0">
        <w:rPr>
          <w:rFonts w:hint="cs"/>
          <w:rtl/>
        </w:rPr>
        <w:t>מדרבנן</w:t>
      </w:r>
      <w:r w:rsidRPr="001D78E0">
        <w:rPr>
          <w:rtl/>
        </w:rPr>
        <w:t xml:space="preserve"> </w:t>
      </w:r>
      <w:r w:rsidRPr="001D78E0">
        <w:rPr>
          <w:rFonts w:hint="cs"/>
          <w:rtl/>
        </w:rPr>
        <w:t>משום</w:t>
      </w:r>
      <w:r w:rsidRPr="001D78E0">
        <w:rPr>
          <w:rtl/>
        </w:rPr>
        <w:t xml:space="preserve"> </w:t>
      </w:r>
      <w:r w:rsidRPr="001D78E0">
        <w:rPr>
          <w:rFonts w:hint="cs"/>
          <w:rtl/>
        </w:rPr>
        <w:t>כסות</w:t>
      </w:r>
      <w:r w:rsidRPr="001D78E0">
        <w:rPr>
          <w:rtl/>
        </w:rPr>
        <w:t xml:space="preserve"> </w:t>
      </w:r>
      <w:r w:rsidRPr="001D78E0">
        <w:rPr>
          <w:rFonts w:hint="cs"/>
          <w:rtl/>
        </w:rPr>
        <w:t>לילה</w:t>
      </w:r>
      <w:r w:rsidRPr="001D78E0">
        <w:rPr>
          <w:rtl/>
        </w:rPr>
        <w:t xml:space="preserve"> </w:t>
      </w:r>
      <w:r w:rsidRPr="001D78E0">
        <w:rPr>
          <w:rFonts w:hint="cs"/>
          <w:rtl/>
        </w:rPr>
        <w:t>או</w:t>
      </w:r>
      <w:r w:rsidRPr="001D78E0">
        <w:rPr>
          <w:rtl/>
        </w:rPr>
        <w:t xml:space="preserve"> </w:t>
      </w:r>
      <w:r w:rsidRPr="001D78E0">
        <w:rPr>
          <w:rFonts w:hint="cs"/>
          <w:rtl/>
        </w:rPr>
        <w:t>משום</w:t>
      </w:r>
      <w:r w:rsidRPr="001D78E0">
        <w:rPr>
          <w:rtl/>
        </w:rPr>
        <w:t xml:space="preserve"> </w:t>
      </w:r>
      <w:r w:rsidRPr="001D78E0">
        <w:rPr>
          <w:rFonts w:hint="cs"/>
          <w:rtl/>
        </w:rPr>
        <w:t>שמא</w:t>
      </w:r>
      <w:r w:rsidRPr="001D78E0">
        <w:rPr>
          <w:rtl/>
        </w:rPr>
        <w:t xml:space="preserve"> </w:t>
      </w:r>
      <w:r w:rsidRPr="001D78E0">
        <w:rPr>
          <w:rFonts w:hint="cs"/>
          <w:rtl/>
        </w:rPr>
        <w:t>יקרע</w:t>
      </w:r>
      <w:r>
        <w:rPr>
          <w:rFonts w:hint="cs"/>
          <w:rtl/>
        </w:rPr>
        <w:t xml:space="preserve">. </w:t>
      </w:r>
      <w:r>
        <w:rPr>
          <w:rtl/>
        </w:rPr>
        <w:tab/>
      </w:r>
      <w:r>
        <w:rPr>
          <w:rFonts w:hint="cs"/>
          <w:rtl/>
        </w:rPr>
        <w:t>(מנחות מ. תוס' ד''ה סדין)</w:t>
      </w:r>
    </w:p>
    <w:p w14:paraId="6949D026" w14:textId="77777777" w:rsidR="00A31956" w:rsidRDefault="00A31956" w:rsidP="00A31956">
      <w:pPr>
        <w:pStyle w:val="a4"/>
        <w:rPr>
          <w:rtl/>
        </w:rPr>
      </w:pPr>
      <w:r>
        <w:rPr>
          <w:rFonts w:hint="cs"/>
          <w:rtl/>
        </w:rPr>
        <w:t xml:space="preserve">וכך מפורש גם בדברי הרמב"ם: </w:t>
      </w:r>
    </w:p>
    <w:p w14:paraId="4FC33AE3" w14:textId="77777777" w:rsidR="00A31956" w:rsidRDefault="00A31956" w:rsidP="00A31956">
      <w:pPr>
        <w:pStyle w:val="11"/>
        <w:rPr>
          <w:rtl/>
        </w:rPr>
      </w:pPr>
      <w:r w:rsidRPr="001D78E0">
        <w:rPr>
          <w:rFonts w:hint="cs"/>
          <w:rtl/>
        </w:rPr>
        <w:t>כסות</w:t>
      </w:r>
      <w:r w:rsidRPr="001D78E0">
        <w:rPr>
          <w:rtl/>
        </w:rPr>
        <w:t xml:space="preserve"> </w:t>
      </w:r>
      <w:r w:rsidRPr="001D78E0">
        <w:rPr>
          <w:rFonts w:hint="cs"/>
          <w:rtl/>
        </w:rPr>
        <w:t>של</w:t>
      </w:r>
      <w:r w:rsidRPr="001D78E0">
        <w:rPr>
          <w:rtl/>
        </w:rPr>
        <w:t xml:space="preserve"> </w:t>
      </w:r>
      <w:r w:rsidRPr="001D78E0">
        <w:rPr>
          <w:rFonts w:hint="cs"/>
          <w:rtl/>
        </w:rPr>
        <w:t>פשתן</w:t>
      </w:r>
      <w:r w:rsidRPr="001D78E0">
        <w:rPr>
          <w:rtl/>
        </w:rPr>
        <w:t xml:space="preserve"> </w:t>
      </w:r>
      <w:r w:rsidRPr="001D78E0">
        <w:rPr>
          <w:rFonts w:hint="cs"/>
          <w:rtl/>
        </w:rPr>
        <w:t>אין</w:t>
      </w:r>
      <w:r w:rsidRPr="001D78E0">
        <w:rPr>
          <w:rtl/>
        </w:rPr>
        <w:t xml:space="preserve"> </w:t>
      </w:r>
      <w:r w:rsidRPr="001D78E0">
        <w:rPr>
          <w:rFonts w:hint="cs"/>
          <w:rtl/>
        </w:rPr>
        <w:t>מטילין</w:t>
      </w:r>
      <w:r w:rsidRPr="001D78E0">
        <w:rPr>
          <w:rtl/>
        </w:rPr>
        <w:t xml:space="preserve"> </w:t>
      </w:r>
      <w:r w:rsidRPr="001D78E0">
        <w:rPr>
          <w:rFonts w:hint="cs"/>
          <w:rtl/>
        </w:rPr>
        <w:t>בה</w:t>
      </w:r>
      <w:r w:rsidRPr="001D78E0">
        <w:rPr>
          <w:rtl/>
        </w:rPr>
        <w:t xml:space="preserve"> </w:t>
      </w:r>
      <w:r w:rsidRPr="001D78E0">
        <w:rPr>
          <w:rFonts w:hint="cs"/>
          <w:rtl/>
        </w:rPr>
        <w:t>תכלת</w:t>
      </w:r>
      <w:r w:rsidRPr="001D78E0">
        <w:rPr>
          <w:rtl/>
        </w:rPr>
        <w:t xml:space="preserve"> </w:t>
      </w:r>
      <w:r w:rsidRPr="001D78E0">
        <w:rPr>
          <w:rFonts w:hint="cs"/>
          <w:rtl/>
        </w:rPr>
        <w:t>אלא</w:t>
      </w:r>
      <w:r w:rsidRPr="001D78E0">
        <w:rPr>
          <w:rtl/>
        </w:rPr>
        <w:t xml:space="preserve"> </w:t>
      </w:r>
      <w:r w:rsidRPr="001D78E0">
        <w:rPr>
          <w:rFonts w:hint="cs"/>
          <w:rtl/>
        </w:rPr>
        <w:t>עושין</w:t>
      </w:r>
      <w:r w:rsidRPr="001D78E0">
        <w:rPr>
          <w:rtl/>
        </w:rPr>
        <w:t xml:space="preserve"> </w:t>
      </w:r>
      <w:r w:rsidRPr="001D78E0">
        <w:rPr>
          <w:rFonts w:hint="cs"/>
          <w:rtl/>
        </w:rPr>
        <w:t>הלבן</w:t>
      </w:r>
      <w:r w:rsidRPr="001D78E0">
        <w:rPr>
          <w:rtl/>
        </w:rPr>
        <w:t xml:space="preserve"> </w:t>
      </w:r>
      <w:r w:rsidRPr="001D78E0">
        <w:rPr>
          <w:rFonts w:hint="cs"/>
          <w:rtl/>
        </w:rPr>
        <w:t>בלבד</w:t>
      </w:r>
      <w:r w:rsidRPr="001D78E0">
        <w:rPr>
          <w:rtl/>
        </w:rPr>
        <w:t xml:space="preserve"> </w:t>
      </w:r>
      <w:r w:rsidRPr="001D78E0">
        <w:rPr>
          <w:rFonts w:hint="cs"/>
          <w:rtl/>
        </w:rPr>
        <w:t>של</w:t>
      </w:r>
      <w:r w:rsidRPr="001D78E0">
        <w:rPr>
          <w:rtl/>
        </w:rPr>
        <w:t xml:space="preserve"> </w:t>
      </w:r>
      <w:r w:rsidRPr="001D78E0">
        <w:rPr>
          <w:rFonts w:hint="cs"/>
          <w:rtl/>
        </w:rPr>
        <w:t>חוטי</w:t>
      </w:r>
      <w:r w:rsidRPr="001D78E0">
        <w:rPr>
          <w:rtl/>
        </w:rPr>
        <w:t xml:space="preserve"> </w:t>
      </w:r>
      <w:r w:rsidRPr="001D78E0">
        <w:rPr>
          <w:rFonts w:hint="cs"/>
          <w:rtl/>
        </w:rPr>
        <w:t>פשתן</w:t>
      </w:r>
      <w:r w:rsidRPr="001D78E0">
        <w:rPr>
          <w:rtl/>
        </w:rPr>
        <w:t xml:space="preserve">, </w:t>
      </w:r>
      <w:r w:rsidRPr="001D78E0">
        <w:rPr>
          <w:rFonts w:hint="cs"/>
          <w:rtl/>
        </w:rPr>
        <w:t>לא</w:t>
      </w:r>
      <w:r w:rsidRPr="001D78E0">
        <w:rPr>
          <w:rtl/>
        </w:rPr>
        <w:t xml:space="preserve"> </w:t>
      </w:r>
      <w:r w:rsidRPr="001D78E0">
        <w:rPr>
          <w:rFonts w:hint="cs"/>
          <w:rtl/>
        </w:rPr>
        <w:t>מפני</w:t>
      </w:r>
      <w:r w:rsidRPr="001D78E0">
        <w:rPr>
          <w:rtl/>
        </w:rPr>
        <w:t xml:space="preserve"> </w:t>
      </w:r>
      <w:r w:rsidRPr="001D78E0">
        <w:rPr>
          <w:rFonts w:hint="cs"/>
          <w:rtl/>
        </w:rPr>
        <w:t>שהציצית</w:t>
      </w:r>
      <w:r w:rsidRPr="001D78E0">
        <w:rPr>
          <w:rtl/>
        </w:rPr>
        <w:t xml:space="preserve"> </w:t>
      </w:r>
      <w:r w:rsidRPr="001D78E0">
        <w:rPr>
          <w:rFonts w:hint="cs"/>
          <w:rtl/>
        </w:rPr>
        <w:t>נדחית</w:t>
      </w:r>
      <w:r w:rsidRPr="001D78E0">
        <w:rPr>
          <w:rtl/>
        </w:rPr>
        <w:t xml:space="preserve"> </w:t>
      </w:r>
      <w:r w:rsidRPr="001D78E0">
        <w:rPr>
          <w:rFonts w:hint="cs"/>
          <w:rtl/>
        </w:rPr>
        <w:t>מפני</w:t>
      </w:r>
      <w:r w:rsidRPr="001D78E0">
        <w:rPr>
          <w:rtl/>
        </w:rPr>
        <w:t xml:space="preserve"> </w:t>
      </w:r>
      <w:r w:rsidRPr="001D78E0">
        <w:rPr>
          <w:rFonts w:hint="cs"/>
          <w:rtl/>
        </w:rPr>
        <w:t>השעטנז</w:t>
      </w:r>
      <w:r w:rsidRPr="001D78E0">
        <w:rPr>
          <w:rtl/>
        </w:rPr>
        <w:t xml:space="preserve"> </w:t>
      </w:r>
      <w:r w:rsidRPr="001D78E0">
        <w:rPr>
          <w:rFonts w:hint="cs"/>
          <w:rtl/>
        </w:rPr>
        <w:t>אלא</w:t>
      </w:r>
      <w:r w:rsidRPr="001D78E0">
        <w:rPr>
          <w:rtl/>
        </w:rPr>
        <w:t xml:space="preserve"> </w:t>
      </w:r>
      <w:r w:rsidRPr="001D78E0">
        <w:rPr>
          <w:rFonts w:hint="cs"/>
          <w:rtl/>
        </w:rPr>
        <w:t>גזירה</w:t>
      </w:r>
      <w:r w:rsidRPr="001D78E0">
        <w:rPr>
          <w:rtl/>
        </w:rPr>
        <w:t xml:space="preserve"> </w:t>
      </w:r>
      <w:r w:rsidRPr="001D78E0">
        <w:rPr>
          <w:rFonts w:hint="cs"/>
          <w:rtl/>
        </w:rPr>
        <w:t>מדבריהם</w:t>
      </w:r>
      <w:r w:rsidRPr="001D78E0">
        <w:rPr>
          <w:rtl/>
        </w:rPr>
        <w:t xml:space="preserve"> </w:t>
      </w:r>
      <w:r w:rsidRPr="001D78E0">
        <w:rPr>
          <w:rFonts w:hint="cs"/>
          <w:rtl/>
        </w:rPr>
        <w:t>שמא</w:t>
      </w:r>
      <w:r w:rsidRPr="001D78E0">
        <w:rPr>
          <w:rtl/>
        </w:rPr>
        <w:t xml:space="preserve"> </w:t>
      </w:r>
      <w:r w:rsidRPr="001D78E0">
        <w:rPr>
          <w:rFonts w:hint="cs"/>
          <w:rtl/>
        </w:rPr>
        <w:t>יתכסה</w:t>
      </w:r>
      <w:r w:rsidRPr="001D78E0">
        <w:rPr>
          <w:rtl/>
        </w:rPr>
        <w:t xml:space="preserve"> </w:t>
      </w:r>
      <w:r w:rsidRPr="001D78E0">
        <w:rPr>
          <w:rFonts w:hint="cs"/>
          <w:rtl/>
        </w:rPr>
        <w:t>בה</w:t>
      </w:r>
      <w:r w:rsidRPr="001D78E0">
        <w:rPr>
          <w:rtl/>
        </w:rPr>
        <w:t xml:space="preserve"> </w:t>
      </w:r>
      <w:r w:rsidRPr="001D78E0">
        <w:rPr>
          <w:rFonts w:hint="cs"/>
          <w:rtl/>
        </w:rPr>
        <w:t>בלילה</w:t>
      </w:r>
      <w:r w:rsidRPr="001D78E0">
        <w:rPr>
          <w:rtl/>
        </w:rPr>
        <w:t xml:space="preserve"> </w:t>
      </w:r>
      <w:r w:rsidRPr="001D78E0">
        <w:rPr>
          <w:rFonts w:hint="cs"/>
          <w:rtl/>
        </w:rPr>
        <w:t>שאינה</w:t>
      </w:r>
      <w:r w:rsidRPr="001D78E0">
        <w:rPr>
          <w:rtl/>
        </w:rPr>
        <w:t xml:space="preserve"> </w:t>
      </w:r>
      <w:r w:rsidRPr="001D78E0">
        <w:rPr>
          <w:rFonts w:hint="cs"/>
          <w:rtl/>
        </w:rPr>
        <w:t>זמן</w:t>
      </w:r>
      <w:r w:rsidRPr="001D78E0">
        <w:rPr>
          <w:rtl/>
        </w:rPr>
        <w:t xml:space="preserve"> </w:t>
      </w:r>
      <w:r w:rsidRPr="001D78E0">
        <w:rPr>
          <w:rFonts w:hint="cs"/>
          <w:rtl/>
        </w:rPr>
        <w:t>חיוב</w:t>
      </w:r>
      <w:r w:rsidRPr="001D78E0">
        <w:rPr>
          <w:rtl/>
        </w:rPr>
        <w:t xml:space="preserve"> </w:t>
      </w:r>
      <w:r w:rsidRPr="001D78E0">
        <w:rPr>
          <w:rFonts w:hint="cs"/>
          <w:rtl/>
        </w:rPr>
        <w:t>ציצית</w:t>
      </w:r>
      <w:r w:rsidRPr="001D78E0">
        <w:rPr>
          <w:rtl/>
        </w:rPr>
        <w:t xml:space="preserve"> </w:t>
      </w:r>
      <w:r w:rsidRPr="001D78E0">
        <w:rPr>
          <w:rFonts w:hint="cs"/>
          <w:rtl/>
        </w:rPr>
        <w:t>ונמצא</w:t>
      </w:r>
      <w:r w:rsidRPr="001D78E0">
        <w:rPr>
          <w:rtl/>
        </w:rPr>
        <w:t xml:space="preserve"> </w:t>
      </w:r>
      <w:r w:rsidRPr="001D78E0">
        <w:rPr>
          <w:rFonts w:hint="cs"/>
          <w:rtl/>
        </w:rPr>
        <w:t>עובר</w:t>
      </w:r>
      <w:r w:rsidRPr="001D78E0">
        <w:rPr>
          <w:rtl/>
        </w:rPr>
        <w:t xml:space="preserve"> </w:t>
      </w:r>
      <w:r w:rsidRPr="001D78E0">
        <w:rPr>
          <w:rFonts w:hint="cs"/>
          <w:rtl/>
        </w:rPr>
        <w:t>על</w:t>
      </w:r>
      <w:r w:rsidRPr="001D78E0">
        <w:rPr>
          <w:rtl/>
        </w:rPr>
        <w:t xml:space="preserve"> </w:t>
      </w:r>
      <w:r w:rsidRPr="001D78E0">
        <w:rPr>
          <w:rFonts w:hint="cs"/>
          <w:rtl/>
        </w:rPr>
        <w:t>לא</w:t>
      </w:r>
      <w:r w:rsidRPr="001D78E0">
        <w:rPr>
          <w:rtl/>
        </w:rPr>
        <w:t xml:space="preserve"> </w:t>
      </w:r>
      <w:r w:rsidRPr="001D78E0">
        <w:rPr>
          <w:rFonts w:hint="cs"/>
          <w:rtl/>
        </w:rPr>
        <w:t>תעשה</w:t>
      </w:r>
      <w:r w:rsidRPr="001D78E0">
        <w:rPr>
          <w:rtl/>
        </w:rPr>
        <w:t xml:space="preserve"> </w:t>
      </w:r>
      <w:r w:rsidRPr="001D78E0">
        <w:rPr>
          <w:rFonts w:hint="cs"/>
          <w:rtl/>
        </w:rPr>
        <w:t>בעת</w:t>
      </w:r>
      <w:r w:rsidRPr="001D78E0">
        <w:rPr>
          <w:rtl/>
        </w:rPr>
        <w:t xml:space="preserve"> </w:t>
      </w:r>
      <w:r w:rsidRPr="001D78E0">
        <w:rPr>
          <w:rFonts w:hint="cs"/>
          <w:rtl/>
        </w:rPr>
        <w:t>שאין</w:t>
      </w:r>
      <w:r w:rsidRPr="001D78E0">
        <w:rPr>
          <w:rtl/>
        </w:rPr>
        <w:t xml:space="preserve"> </w:t>
      </w:r>
      <w:r w:rsidRPr="001D78E0">
        <w:rPr>
          <w:rFonts w:hint="cs"/>
          <w:rtl/>
        </w:rPr>
        <w:t>שם</w:t>
      </w:r>
      <w:r w:rsidRPr="001D78E0">
        <w:rPr>
          <w:rtl/>
        </w:rPr>
        <w:t xml:space="preserve"> </w:t>
      </w:r>
      <w:r w:rsidRPr="001D78E0">
        <w:rPr>
          <w:rFonts w:hint="cs"/>
          <w:rtl/>
        </w:rPr>
        <w:t>מצות</w:t>
      </w:r>
      <w:r w:rsidRPr="001D78E0">
        <w:rPr>
          <w:rtl/>
        </w:rPr>
        <w:t xml:space="preserve"> </w:t>
      </w:r>
      <w:r w:rsidRPr="001D78E0">
        <w:rPr>
          <w:rFonts w:hint="cs"/>
          <w:rtl/>
        </w:rPr>
        <w:t>עשה</w:t>
      </w:r>
      <w:r>
        <w:rPr>
          <w:rFonts w:hint="cs"/>
          <w:rtl/>
        </w:rPr>
        <w:t xml:space="preserve">. </w:t>
      </w:r>
      <w:r>
        <w:rPr>
          <w:rtl/>
        </w:rPr>
        <w:tab/>
      </w:r>
      <w:r>
        <w:rPr>
          <w:rFonts w:hint="cs"/>
          <w:rtl/>
        </w:rPr>
        <w:t>(ציצית ג', ז)</w:t>
      </w:r>
    </w:p>
    <w:p w14:paraId="0FB704B0" w14:textId="77777777" w:rsidR="00A31956" w:rsidRDefault="00A31956" w:rsidP="00A31956">
      <w:pPr>
        <w:pStyle w:val="a4"/>
        <w:rPr>
          <w:rtl/>
        </w:rPr>
      </w:pPr>
      <w:r>
        <w:rPr>
          <w:rFonts w:hint="cs"/>
          <w:rtl/>
        </w:rPr>
        <w:t xml:space="preserve">נדגיש, שהגישות הפוטרות סדין מציצית מדרבנן בלבד הן בכל בגד פשתן, ולא רק בסדין. </w:t>
      </w:r>
    </w:p>
    <w:p w14:paraId="7B3B8ED4" w14:textId="77777777" w:rsidR="00A31956" w:rsidRPr="008F0FF3" w:rsidRDefault="00A31956" w:rsidP="00A31956">
      <w:pPr>
        <w:pStyle w:val="a4"/>
        <w:rPr>
          <w:rtl/>
        </w:rPr>
      </w:pPr>
      <w:r>
        <w:rPr>
          <w:rFonts w:hint="cs"/>
          <w:rtl/>
        </w:rPr>
        <w:t xml:space="preserve">נסכם: ניתן לבאר את פטור הסדין מציצית בשני אופנים </w:t>
      </w:r>
      <w:r>
        <w:rPr>
          <w:rtl/>
        </w:rPr>
        <w:t>–</w:t>
      </w:r>
      <w:r>
        <w:rPr>
          <w:rFonts w:hint="cs"/>
          <w:rtl/>
        </w:rPr>
        <w:t xml:space="preserve"> מדאורייתא או מדרבנן. אם מדובר בפטור מדאורייתא, יש להתלבט האם מדובר בפטור לכל בגד פשתן, בהעדר דרשת סמוכים (רש"י ותוספות), או רק בפטור לסדין, משום שאינו בכלל כסות (לאור דברי הספרי, וכהבנת מספר ראשונים). אם מדובר בפטור לכל בגד פשתן, יש לדון ביחס בין העמדה הפוטרת לבין דין עשה דוחה לא תעשה. ניתן להציע שעמדה זו חולקת על עיקר דין עשה דוחה לא תעשה, שהרי היא אינה מקבלת את דרשת הסמוכים שהיא מקורו של דין זה (פני </w:t>
      </w:r>
      <w:r>
        <w:rPr>
          <w:rFonts w:hint="cs"/>
          <w:rtl/>
        </w:rPr>
        <w:lastRenderedPageBreak/>
        <w:t>יהושע), או לחלוק על יישומו בדין סדין בציצית. זאת, או משום שהמקרה של סדין בציצית נדון כמקרה בו "אפשר לקיים שניהם" (תוספות), משום גזירת הכתוב של סמוכים לפטור סדין בציצית (רמב''ן), או משום שעיקר החיוב אינו על האדם וממילא אין בו פטור כלאים והבגד אינו ראוי ללבישה (אפשרות ברש''י). הבנה אחרת בפטור הסדין היא שמדובר בפטור מדרבנן בלבד, מחמת גזירות שונות (רמב"ם ור"ת).</w:t>
      </w:r>
    </w:p>
    <w:p w14:paraId="36E35261" w14:textId="77777777" w:rsidR="00A31956" w:rsidRDefault="00A31956" w:rsidP="00A31956">
      <w:pPr>
        <w:pStyle w:val="II"/>
        <w:rPr>
          <w:rtl/>
        </w:rPr>
      </w:pPr>
      <w:r w:rsidRPr="002E0DD1">
        <w:rPr>
          <w:rFonts w:hint="cs"/>
          <w:rtl/>
        </w:rPr>
        <w:t xml:space="preserve">ד. </w:t>
      </w:r>
      <w:r>
        <w:rPr>
          <w:rFonts w:hint="cs"/>
          <w:rtl/>
        </w:rPr>
        <w:t>היקף הפטור של סדין מציצית</w:t>
      </w:r>
    </w:p>
    <w:p w14:paraId="49DC145A" w14:textId="77777777" w:rsidR="00A31956" w:rsidRDefault="00A31956" w:rsidP="00A31956">
      <w:pPr>
        <w:pStyle w:val="a4"/>
        <w:rPr>
          <w:rtl/>
        </w:rPr>
      </w:pPr>
      <w:r>
        <w:rPr>
          <w:rFonts w:hint="cs"/>
          <w:rtl/>
        </w:rPr>
        <w:t xml:space="preserve">לאחר שבארנו את יסודותיו האפשריים של פטור סדין מציצית, לשיטות הסוברות שקיים פטור כזה, נבחן את היקפו של הפטור: האם בית שמאי, הפוטרים סדין מציצית, פוטרים את הסדין רק מחוטי התכלת, המהווים כלאים עמו, או שמא גם מחוטי הלבן העשויים פשתן? כהקדמה לדברים נציין, שנחלקו רבי וחכמים בשאלה האם חוטי התכלת מעכבים את חוטי הלבן, או שמא מדובר בשתי מצוות נפרדות שאינן תלויות זו בזו: </w:t>
      </w:r>
    </w:p>
    <w:p w14:paraId="1B05949E" w14:textId="77777777" w:rsidR="00A31956" w:rsidRDefault="00A31956" w:rsidP="00A31956">
      <w:pPr>
        <w:pStyle w:val="11"/>
        <w:rPr>
          <w:rtl/>
        </w:rPr>
      </w:pPr>
      <w:r w:rsidRPr="00441F35">
        <w:rPr>
          <w:rStyle w:val="a5"/>
          <w:rFonts w:hint="cs"/>
          <w:rtl/>
        </w:rPr>
        <w:t>דתניא</w:t>
      </w:r>
      <w:r w:rsidRPr="00441F35">
        <w:rPr>
          <w:rStyle w:val="a5"/>
          <w:rtl/>
        </w:rPr>
        <w:t xml:space="preserve">: </w:t>
      </w:r>
      <w:r>
        <w:rPr>
          <w:rStyle w:val="a5"/>
          <w:rFonts w:hint="cs"/>
          <w:rtl/>
        </w:rPr>
        <w:t>'</w:t>
      </w:r>
      <w:r w:rsidRPr="00441F35">
        <w:rPr>
          <w:rStyle w:val="a5"/>
          <w:rFonts w:hint="cs"/>
          <w:rtl/>
        </w:rPr>
        <w:t>וראיתם</w:t>
      </w:r>
      <w:r w:rsidRPr="00441F35">
        <w:rPr>
          <w:rStyle w:val="a5"/>
          <w:rtl/>
        </w:rPr>
        <w:t xml:space="preserve"> </w:t>
      </w:r>
      <w:r w:rsidRPr="00441F35">
        <w:rPr>
          <w:rStyle w:val="a5"/>
          <w:rFonts w:hint="cs"/>
          <w:rtl/>
        </w:rPr>
        <w:t>אותו</w:t>
      </w:r>
      <w:r>
        <w:rPr>
          <w:rStyle w:val="a5"/>
          <w:rFonts w:hint="cs"/>
          <w:rtl/>
        </w:rPr>
        <w:t>'</w:t>
      </w:r>
      <w:r w:rsidRPr="00441F35">
        <w:rPr>
          <w:rStyle w:val="a5"/>
          <w:rtl/>
        </w:rPr>
        <w:t xml:space="preserve"> </w:t>
      </w:r>
      <w:r w:rsidRPr="00441F35">
        <w:rPr>
          <w:rStyle w:val="a5"/>
          <w:rFonts w:hint="cs"/>
          <w:rtl/>
        </w:rPr>
        <w:t>–</w:t>
      </w:r>
      <w:r w:rsidRPr="00441F35">
        <w:rPr>
          <w:rStyle w:val="a5"/>
          <w:rtl/>
        </w:rPr>
        <w:t xml:space="preserve"> </w:t>
      </w:r>
      <w:r w:rsidRPr="00441F35">
        <w:rPr>
          <w:rStyle w:val="a5"/>
          <w:rFonts w:hint="cs"/>
          <w:rtl/>
        </w:rPr>
        <w:t>מלמד</w:t>
      </w:r>
      <w:r w:rsidRPr="00441F35">
        <w:rPr>
          <w:rStyle w:val="a5"/>
          <w:rtl/>
        </w:rPr>
        <w:t xml:space="preserve"> </w:t>
      </w:r>
      <w:r w:rsidRPr="00441F35">
        <w:rPr>
          <w:rStyle w:val="a5"/>
          <w:rFonts w:hint="cs"/>
          <w:rtl/>
        </w:rPr>
        <w:t>שמעכבין</w:t>
      </w:r>
      <w:r w:rsidRPr="00441F35">
        <w:rPr>
          <w:rStyle w:val="a5"/>
          <w:rtl/>
        </w:rPr>
        <w:t xml:space="preserve"> </w:t>
      </w:r>
      <w:r w:rsidRPr="00441F35">
        <w:rPr>
          <w:rStyle w:val="a5"/>
          <w:rFonts w:hint="cs"/>
          <w:rtl/>
        </w:rPr>
        <w:t>זה</w:t>
      </w:r>
      <w:r w:rsidRPr="00441F35">
        <w:rPr>
          <w:rStyle w:val="a5"/>
          <w:rtl/>
        </w:rPr>
        <w:t xml:space="preserve"> </w:t>
      </w:r>
      <w:r w:rsidRPr="00441F35">
        <w:rPr>
          <w:rStyle w:val="a5"/>
          <w:rFonts w:hint="cs"/>
          <w:rtl/>
        </w:rPr>
        <w:t>את</w:t>
      </w:r>
      <w:r w:rsidRPr="00441F35">
        <w:rPr>
          <w:rStyle w:val="a5"/>
          <w:rtl/>
        </w:rPr>
        <w:t xml:space="preserve"> </w:t>
      </w:r>
      <w:r w:rsidRPr="00441F35">
        <w:rPr>
          <w:rStyle w:val="a5"/>
          <w:rFonts w:hint="cs"/>
          <w:rtl/>
        </w:rPr>
        <w:t>זה</w:t>
      </w:r>
      <w:r w:rsidRPr="00441F35">
        <w:rPr>
          <w:rStyle w:val="a5"/>
          <w:rtl/>
        </w:rPr>
        <w:t xml:space="preserve">, </w:t>
      </w:r>
      <w:r w:rsidRPr="00441F35">
        <w:rPr>
          <w:rStyle w:val="a5"/>
          <w:rFonts w:hint="cs"/>
          <w:rtl/>
        </w:rPr>
        <w:t>דברי</w:t>
      </w:r>
      <w:r w:rsidRPr="00441F35">
        <w:rPr>
          <w:rStyle w:val="a5"/>
          <w:rtl/>
        </w:rPr>
        <w:t xml:space="preserve"> </w:t>
      </w:r>
      <w:r w:rsidRPr="00441F35">
        <w:rPr>
          <w:rStyle w:val="a5"/>
          <w:rFonts w:hint="cs"/>
          <w:rtl/>
        </w:rPr>
        <w:t>רבי</w:t>
      </w:r>
      <w:r w:rsidRPr="00441F35">
        <w:rPr>
          <w:rStyle w:val="a5"/>
          <w:rtl/>
        </w:rPr>
        <w:t xml:space="preserve">, </w:t>
      </w:r>
      <w:r w:rsidRPr="00441F35">
        <w:rPr>
          <w:rStyle w:val="a5"/>
          <w:rFonts w:hint="cs"/>
          <w:rtl/>
        </w:rPr>
        <w:t>וחכ</w:t>
      </w:r>
      <w:r w:rsidRPr="00441F35">
        <w:rPr>
          <w:rStyle w:val="a5"/>
          <w:rtl/>
        </w:rPr>
        <w:t>"</w:t>
      </w:r>
      <w:r w:rsidRPr="00441F35">
        <w:rPr>
          <w:rStyle w:val="a5"/>
          <w:rFonts w:hint="cs"/>
          <w:rtl/>
        </w:rPr>
        <w:t>א</w:t>
      </w:r>
      <w:r w:rsidRPr="00441F35">
        <w:rPr>
          <w:rStyle w:val="a5"/>
          <w:rtl/>
        </w:rPr>
        <w:t xml:space="preserve">: </w:t>
      </w:r>
      <w:r w:rsidRPr="00441F35">
        <w:rPr>
          <w:rStyle w:val="a5"/>
          <w:rFonts w:hint="cs"/>
          <w:rtl/>
        </w:rPr>
        <w:t>אין</w:t>
      </w:r>
      <w:r w:rsidRPr="00441F35">
        <w:rPr>
          <w:rStyle w:val="a5"/>
          <w:rtl/>
        </w:rPr>
        <w:t xml:space="preserve"> </w:t>
      </w:r>
      <w:r w:rsidRPr="00441F35">
        <w:rPr>
          <w:rStyle w:val="a5"/>
          <w:rFonts w:hint="cs"/>
          <w:rtl/>
        </w:rPr>
        <w:t>מעכבין.</w:t>
      </w:r>
      <w:r w:rsidRPr="00441F35">
        <w:rPr>
          <w:rStyle w:val="a5"/>
          <w:rtl/>
        </w:rPr>
        <w:t xml:space="preserve"> </w:t>
      </w:r>
      <w:r>
        <w:rPr>
          <w:rStyle w:val="a5"/>
          <w:rtl/>
        </w:rPr>
        <w:tab/>
      </w:r>
      <w:r w:rsidRPr="00441F35">
        <w:rPr>
          <w:rStyle w:val="a5"/>
          <w:rtl/>
        </w:rPr>
        <w:t>(</w:t>
      </w:r>
      <w:r>
        <w:rPr>
          <w:rStyle w:val="a5"/>
          <w:rFonts w:hint="cs"/>
          <w:rtl/>
        </w:rPr>
        <w:t xml:space="preserve">מנחות </w:t>
      </w:r>
      <w:r w:rsidRPr="00441F35">
        <w:rPr>
          <w:rStyle w:val="a5"/>
          <w:rFonts w:hint="cs"/>
          <w:rtl/>
        </w:rPr>
        <w:t>לח.</w:t>
      </w:r>
      <w:r w:rsidRPr="00441F35">
        <w:rPr>
          <w:rStyle w:val="a5"/>
          <w:rtl/>
        </w:rPr>
        <w:t>)</w:t>
      </w:r>
      <w:r w:rsidRPr="00441F35">
        <w:rPr>
          <w:rStyle w:val="a5"/>
          <w:rFonts w:hint="cs"/>
          <w:rtl/>
        </w:rPr>
        <w:t xml:space="preserve"> </w:t>
      </w:r>
    </w:p>
    <w:p w14:paraId="402335A9" w14:textId="77777777" w:rsidR="00A31956" w:rsidRDefault="00A31956" w:rsidP="00A31956">
      <w:pPr>
        <w:pStyle w:val="a4"/>
        <w:rPr>
          <w:rtl/>
        </w:rPr>
      </w:pPr>
      <w:r>
        <w:rPr>
          <w:rFonts w:hint="cs"/>
          <w:rtl/>
        </w:rPr>
        <w:t>הדיון שלפנינו הוא כשאין אפשרות להטיל חוטי תכלת בשל הכלאים, והשאלה היא מה דינם של חוטי הלבן.</w:t>
      </w:r>
    </w:p>
    <w:p w14:paraId="21CE5A14" w14:textId="77777777" w:rsidR="00A31956" w:rsidRPr="00AA4AD4" w:rsidRDefault="00A31956" w:rsidP="00A31956">
      <w:pPr>
        <w:pStyle w:val="III"/>
        <w:rPr>
          <w:rtl/>
        </w:rPr>
      </w:pPr>
      <w:r>
        <w:rPr>
          <w:rFonts w:hint="cs"/>
          <w:rtl/>
        </w:rPr>
        <w:t>1</w:t>
      </w:r>
      <w:r w:rsidRPr="00441F35">
        <w:rPr>
          <w:rFonts w:hint="cs"/>
          <w:rtl/>
        </w:rPr>
        <w:t xml:space="preserve">. </w:t>
      </w:r>
      <w:r w:rsidRPr="00AA4AD4">
        <w:rPr>
          <w:rFonts w:hint="cs"/>
          <w:rtl/>
        </w:rPr>
        <w:t>הסדין פטור מן התכלת אך חייב בלבן</w:t>
      </w:r>
    </w:p>
    <w:p w14:paraId="04628843" w14:textId="77777777" w:rsidR="00A31956" w:rsidRDefault="00A31956" w:rsidP="00A31956">
      <w:pPr>
        <w:pStyle w:val="a4"/>
        <w:rPr>
          <w:rtl/>
        </w:rPr>
      </w:pPr>
      <w:r>
        <w:rPr>
          <w:rFonts w:hint="cs"/>
          <w:rtl/>
        </w:rPr>
        <w:t>לדעת מספר ראשונים, הסדין פטור מן התכלת אך חייב בלבן. כך כותב הרמב"ם בהלכות ציצית (ג', ז): "</w:t>
      </w:r>
      <w:r w:rsidRPr="00A1358E">
        <w:rPr>
          <w:rFonts w:hint="cs"/>
          <w:rtl/>
        </w:rPr>
        <w:t>כסות</w:t>
      </w:r>
      <w:r w:rsidRPr="00A1358E">
        <w:rPr>
          <w:rtl/>
        </w:rPr>
        <w:t xml:space="preserve"> </w:t>
      </w:r>
      <w:r w:rsidRPr="00A1358E">
        <w:rPr>
          <w:rFonts w:hint="cs"/>
          <w:rtl/>
        </w:rPr>
        <w:t>של</w:t>
      </w:r>
      <w:r w:rsidRPr="00A1358E">
        <w:rPr>
          <w:rtl/>
        </w:rPr>
        <w:t xml:space="preserve"> </w:t>
      </w:r>
      <w:r w:rsidRPr="00A1358E">
        <w:rPr>
          <w:rFonts w:hint="cs"/>
          <w:rtl/>
        </w:rPr>
        <w:t>פשתן</w:t>
      </w:r>
      <w:r w:rsidRPr="00A1358E">
        <w:rPr>
          <w:rtl/>
        </w:rPr>
        <w:t xml:space="preserve"> </w:t>
      </w:r>
      <w:r w:rsidRPr="00A1358E">
        <w:rPr>
          <w:rFonts w:hint="cs"/>
          <w:rtl/>
        </w:rPr>
        <w:t>אין</w:t>
      </w:r>
      <w:r w:rsidRPr="00A1358E">
        <w:rPr>
          <w:rtl/>
        </w:rPr>
        <w:t xml:space="preserve"> </w:t>
      </w:r>
      <w:r w:rsidRPr="00A1358E">
        <w:rPr>
          <w:rFonts w:hint="cs"/>
          <w:rtl/>
        </w:rPr>
        <w:t>מטילין</w:t>
      </w:r>
      <w:r w:rsidRPr="00A1358E">
        <w:rPr>
          <w:rtl/>
        </w:rPr>
        <w:t xml:space="preserve"> </w:t>
      </w:r>
      <w:r w:rsidRPr="00A1358E">
        <w:rPr>
          <w:rFonts w:hint="cs"/>
          <w:rtl/>
        </w:rPr>
        <w:t>בה</w:t>
      </w:r>
      <w:r w:rsidRPr="00A1358E">
        <w:rPr>
          <w:rtl/>
        </w:rPr>
        <w:t xml:space="preserve"> </w:t>
      </w:r>
      <w:r w:rsidRPr="00A1358E">
        <w:rPr>
          <w:rFonts w:hint="cs"/>
          <w:rtl/>
        </w:rPr>
        <w:t>תכלת</w:t>
      </w:r>
      <w:r w:rsidRPr="00A1358E">
        <w:rPr>
          <w:rtl/>
        </w:rPr>
        <w:t xml:space="preserve"> </w:t>
      </w:r>
      <w:r w:rsidRPr="00A1358E">
        <w:rPr>
          <w:rFonts w:hint="cs"/>
          <w:rtl/>
        </w:rPr>
        <w:t>אלא</w:t>
      </w:r>
      <w:r w:rsidRPr="00A1358E">
        <w:rPr>
          <w:rtl/>
        </w:rPr>
        <w:t xml:space="preserve"> </w:t>
      </w:r>
      <w:r w:rsidRPr="00A1358E">
        <w:rPr>
          <w:rFonts w:hint="cs"/>
          <w:rtl/>
        </w:rPr>
        <w:t>עושין</w:t>
      </w:r>
      <w:r w:rsidRPr="00A1358E">
        <w:rPr>
          <w:rtl/>
        </w:rPr>
        <w:t xml:space="preserve"> </w:t>
      </w:r>
      <w:r w:rsidRPr="00A1358E">
        <w:rPr>
          <w:rFonts w:hint="cs"/>
          <w:rtl/>
        </w:rPr>
        <w:t>הלבן</w:t>
      </w:r>
      <w:r w:rsidRPr="00A1358E">
        <w:rPr>
          <w:rtl/>
        </w:rPr>
        <w:t xml:space="preserve"> </w:t>
      </w:r>
      <w:r w:rsidRPr="00A1358E">
        <w:rPr>
          <w:rFonts w:hint="cs"/>
          <w:rtl/>
        </w:rPr>
        <w:t>בלבד</w:t>
      </w:r>
      <w:r w:rsidRPr="00A1358E">
        <w:rPr>
          <w:rtl/>
        </w:rPr>
        <w:t xml:space="preserve"> </w:t>
      </w:r>
      <w:r w:rsidRPr="00A1358E">
        <w:rPr>
          <w:rFonts w:hint="cs"/>
          <w:rtl/>
        </w:rPr>
        <w:t>של</w:t>
      </w:r>
      <w:r w:rsidRPr="00A1358E">
        <w:rPr>
          <w:rtl/>
        </w:rPr>
        <w:t xml:space="preserve"> </w:t>
      </w:r>
      <w:r w:rsidRPr="00A1358E">
        <w:rPr>
          <w:rFonts w:hint="cs"/>
          <w:rtl/>
        </w:rPr>
        <w:t>חוטי</w:t>
      </w:r>
      <w:r w:rsidRPr="00A1358E">
        <w:rPr>
          <w:rtl/>
        </w:rPr>
        <w:t xml:space="preserve"> </w:t>
      </w:r>
      <w:r w:rsidRPr="00A1358E">
        <w:rPr>
          <w:rFonts w:hint="cs"/>
          <w:rtl/>
        </w:rPr>
        <w:t>פשתן</w:t>
      </w:r>
      <w:r>
        <w:rPr>
          <w:rFonts w:hint="cs"/>
          <w:rtl/>
        </w:rPr>
        <w:t>". מסתבר שעמדת הרמב"ם בשאלה זו קשורה לפסיקתו שהסדין פטור מן התכלת מדרבנן בלבד. ממילא, אין מקום להרחיב את האיסור ולגזור גזירות נוספות גם ביחס ללבן.</w:t>
      </w:r>
    </w:p>
    <w:p w14:paraId="53122165" w14:textId="77777777" w:rsidR="00A31956" w:rsidRPr="00A1358E" w:rsidRDefault="00A31956" w:rsidP="00A31956">
      <w:pPr>
        <w:pStyle w:val="a4"/>
        <w:rPr>
          <w:rtl/>
        </w:rPr>
      </w:pPr>
      <w:r>
        <w:rPr>
          <w:rFonts w:hint="cs"/>
          <w:rtl/>
        </w:rPr>
        <w:t>אך ישנם ראשונים שחייבו סדין בחוטי לבן על אף שסברו שהפטור מן התכלת הוא מדין תורה. כך עולה מהבנת המיוחס לר"ן (שבת כה: ד"ה סדין) בדעת רש"י, הסובר שהפטור מן התכלת הוא מדאורייתא, והוא נובע מכך שבית שמאי אינם דורשים סמוכים. כך עולה גם מהבנת התוספות במנחות (ד"ה סדין, בתירוצם הראשון) בדעת רש"י, ולפיה בית שמאי סבורים שיש להטיל לבן בסדין, אף שאין מטילים בו תכלת. זאת, טוענים תוספות, בהתאם לשיטת חכמים, שלפיה התכלת אינה מעכבת את הלבן.</w:t>
      </w:r>
    </w:p>
    <w:p w14:paraId="7997FC3A" w14:textId="77777777" w:rsidR="00A31956" w:rsidRPr="00AA4AD4" w:rsidRDefault="00A31956" w:rsidP="00A31956">
      <w:pPr>
        <w:pStyle w:val="III"/>
        <w:rPr>
          <w:rtl/>
        </w:rPr>
      </w:pPr>
      <w:r>
        <w:rPr>
          <w:rFonts w:hint="cs"/>
          <w:rtl/>
        </w:rPr>
        <w:lastRenderedPageBreak/>
        <w:t xml:space="preserve">2. </w:t>
      </w:r>
      <w:r w:rsidRPr="00AA4AD4">
        <w:rPr>
          <w:rFonts w:hint="cs"/>
          <w:rtl/>
        </w:rPr>
        <w:t>הסדין פטור מן התכלת ומן הלבן</w:t>
      </w:r>
    </w:p>
    <w:p w14:paraId="56B4236C" w14:textId="4989CD38" w:rsidR="00A31956" w:rsidRDefault="00A31956" w:rsidP="00A31956">
      <w:pPr>
        <w:pStyle w:val="a4"/>
        <w:rPr>
          <w:rtl/>
        </w:rPr>
      </w:pPr>
      <w:r>
        <w:rPr>
          <w:rFonts w:hint="cs"/>
          <w:rtl/>
        </w:rPr>
        <w:t>ראשונים רבים סוברים שהסדין פטור הן מן התכלת הן מן הלבן. דרך זו מתחלקת לדרכי משנה:</w:t>
      </w:r>
    </w:p>
    <w:p w14:paraId="57BFC4DE" w14:textId="77777777" w:rsidR="00A31956" w:rsidRDefault="00A31956" w:rsidP="00A31956">
      <w:pPr>
        <w:pStyle w:val="IV"/>
        <w:rPr>
          <w:rtl/>
        </w:rPr>
      </w:pPr>
      <w:r w:rsidRPr="00441F35">
        <w:rPr>
          <w:rFonts w:hint="cs"/>
          <w:rtl/>
        </w:rPr>
        <w:t xml:space="preserve">א. </w:t>
      </w:r>
      <w:r>
        <w:rPr>
          <w:rFonts w:hint="cs"/>
          <w:rtl/>
        </w:rPr>
        <w:t>פטור הלבן נובע מגזירה מדרבנן</w:t>
      </w:r>
    </w:p>
    <w:p w14:paraId="72F0624B" w14:textId="77777777" w:rsidR="00A31956" w:rsidRDefault="00A31956" w:rsidP="00A31956">
      <w:pPr>
        <w:pStyle w:val="a4"/>
        <w:rPr>
          <w:rtl/>
        </w:rPr>
      </w:pPr>
      <w:r>
        <w:rPr>
          <w:rFonts w:hint="cs"/>
          <w:rtl/>
        </w:rPr>
        <w:t xml:space="preserve">התוספות במנחות (שם) מביאים את שיטת רבנו תם, ולפיה פטור הלבן נובע מגזירה מדרבנן: </w:t>
      </w:r>
    </w:p>
    <w:p w14:paraId="0AF7DBCC" w14:textId="77777777" w:rsidR="00A31956" w:rsidRDefault="00A31956" w:rsidP="00A31956">
      <w:pPr>
        <w:pStyle w:val="11"/>
        <w:rPr>
          <w:rtl/>
        </w:rPr>
      </w:pPr>
      <w:r w:rsidRPr="00AA4AD4">
        <w:rPr>
          <w:rFonts w:hint="cs"/>
          <w:rtl/>
        </w:rPr>
        <w:t>לכך</w:t>
      </w:r>
      <w:r w:rsidRPr="00AA4AD4">
        <w:rPr>
          <w:rtl/>
        </w:rPr>
        <w:t xml:space="preserve"> </w:t>
      </w:r>
      <w:r w:rsidRPr="00AA4AD4">
        <w:rPr>
          <w:rFonts w:hint="cs"/>
          <w:rtl/>
        </w:rPr>
        <w:t>פי</w:t>
      </w:r>
      <w:r w:rsidRPr="00AA4AD4">
        <w:rPr>
          <w:rtl/>
        </w:rPr>
        <w:t xml:space="preserve">' </w:t>
      </w:r>
      <w:r w:rsidRPr="00AA4AD4">
        <w:rPr>
          <w:rFonts w:hint="cs"/>
          <w:rtl/>
        </w:rPr>
        <w:t>ר</w:t>
      </w:r>
      <w:r w:rsidRPr="00AA4AD4">
        <w:rPr>
          <w:rtl/>
        </w:rPr>
        <w:t>"</w:t>
      </w:r>
      <w:r w:rsidRPr="00AA4AD4">
        <w:rPr>
          <w:rFonts w:hint="cs"/>
          <w:rtl/>
        </w:rPr>
        <w:t>ת</w:t>
      </w:r>
      <w:r w:rsidRPr="00AA4AD4">
        <w:rPr>
          <w:rtl/>
        </w:rPr>
        <w:t xml:space="preserve"> </w:t>
      </w:r>
      <w:r w:rsidRPr="00AA4AD4">
        <w:rPr>
          <w:rFonts w:hint="cs"/>
          <w:rtl/>
        </w:rPr>
        <w:t>דמדאורייתא</w:t>
      </w:r>
      <w:r w:rsidRPr="00AA4AD4">
        <w:rPr>
          <w:rtl/>
        </w:rPr>
        <w:t xml:space="preserve"> </w:t>
      </w:r>
      <w:r w:rsidRPr="00AA4AD4">
        <w:rPr>
          <w:rFonts w:hint="cs"/>
          <w:rtl/>
        </w:rPr>
        <w:t>ב</w:t>
      </w:r>
      <w:r>
        <w:rPr>
          <w:rFonts w:hint="cs"/>
          <w:rtl/>
        </w:rPr>
        <w:t>ית שמאי</w:t>
      </w:r>
      <w:r w:rsidRPr="00AA4AD4">
        <w:rPr>
          <w:rtl/>
        </w:rPr>
        <w:t xml:space="preserve"> </w:t>
      </w:r>
      <w:r w:rsidRPr="00AA4AD4">
        <w:rPr>
          <w:rFonts w:hint="cs"/>
          <w:rtl/>
        </w:rPr>
        <w:t>נמי</w:t>
      </w:r>
      <w:r w:rsidRPr="00AA4AD4">
        <w:rPr>
          <w:rtl/>
        </w:rPr>
        <w:t xml:space="preserve"> </w:t>
      </w:r>
      <w:r w:rsidRPr="00AA4AD4">
        <w:rPr>
          <w:rFonts w:hint="cs"/>
          <w:rtl/>
        </w:rPr>
        <w:t>חיובי</w:t>
      </w:r>
      <w:r w:rsidRPr="00AA4AD4">
        <w:rPr>
          <w:rtl/>
        </w:rPr>
        <w:t xml:space="preserve"> </w:t>
      </w:r>
      <w:r w:rsidRPr="00AA4AD4">
        <w:rPr>
          <w:rFonts w:hint="cs"/>
          <w:rtl/>
        </w:rPr>
        <w:t>מחייבי</w:t>
      </w:r>
      <w:r w:rsidRPr="00AA4AD4">
        <w:rPr>
          <w:rtl/>
        </w:rPr>
        <w:t xml:space="preserve"> </w:t>
      </w:r>
      <w:r w:rsidRPr="00AA4AD4">
        <w:rPr>
          <w:rFonts w:hint="cs"/>
          <w:rtl/>
        </w:rPr>
        <w:t>ולא</w:t>
      </w:r>
      <w:r w:rsidRPr="00AA4AD4">
        <w:rPr>
          <w:rtl/>
        </w:rPr>
        <w:t xml:space="preserve"> </w:t>
      </w:r>
      <w:r w:rsidRPr="00AA4AD4">
        <w:rPr>
          <w:rFonts w:hint="cs"/>
          <w:rtl/>
        </w:rPr>
        <w:t>פטרי</w:t>
      </w:r>
      <w:r w:rsidRPr="00AA4AD4">
        <w:rPr>
          <w:rtl/>
        </w:rPr>
        <w:t xml:space="preserve"> </w:t>
      </w:r>
      <w:r w:rsidRPr="00AA4AD4">
        <w:rPr>
          <w:rFonts w:hint="cs"/>
          <w:rtl/>
        </w:rPr>
        <w:t>אלא</w:t>
      </w:r>
      <w:r w:rsidRPr="00AA4AD4">
        <w:rPr>
          <w:rtl/>
        </w:rPr>
        <w:t xml:space="preserve"> </w:t>
      </w:r>
      <w:r w:rsidRPr="00AA4AD4">
        <w:rPr>
          <w:rFonts w:hint="cs"/>
          <w:rtl/>
        </w:rPr>
        <w:t>משום</w:t>
      </w:r>
      <w:r w:rsidRPr="00AA4AD4">
        <w:rPr>
          <w:rtl/>
        </w:rPr>
        <w:t xml:space="preserve"> </w:t>
      </w:r>
      <w:r w:rsidRPr="00AA4AD4">
        <w:rPr>
          <w:rFonts w:hint="cs"/>
          <w:rtl/>
        </w:rPr>
        <w:t>הני</w:t>
      </w:r>
      <w:r w:rsidRPr="00AA4AD4">
        <w:rPr>
          <w:rtl/>
        </w:rPr>
        <w:t xml:space="preserve"> </w:t>
      </w:r>
      <w:r w:rsidRPr="00AA4AD4">
        <w:rPr>
          <w:rFonts w:hint="cs"/>
          <w:rtl/>
        </w:rPr>
        <w:t>טעמי</w:t>
      </w:r>
      <w:r w:rsidRPr="00AA4AD4">
        <w:rPr>
          <w:rtl/>
        </w:rPr>
        <w:t xml:space="preserve"> </w:t>
      </w:r>
      <w:r w:rsidRPr="00AA4AD4">
        <w:rPr>
          <w:rFonts w:hint="cs"/>
          <w:rtl/>
        </w:rPr>
        <w:t>דמפרש</w:t>
      </w:r>
      <w:r w:rsidRPr="00AA4AD4">
        <w:rPr>
          <w:rtl/>
        </w:rPr>
        <w:t xml:space="preserve"> </w:t>
      </w:r>
      <w:r w:rsidRPr="00AA4AD4">
        <w:rPr>
          <w:rFonts w:hint="cs"/>
          <w:rtl/>
        </w:rPr>
        <w:t>בשמעתין</w:t>
      </w:r>
      <w:r w:rsidRPr="00AA4AD4">
        <w:rPr>
          <w:rtl/>
        </w:rPr>
        <w:t xml:space="preserve"> </w:t>
      </w:r>
      <w:r w:rsidRPr="00AA4AD4">
        <w:rPr>
          <w:rFonts w:hint="cs"/>
          <w:rtl/>
        </w:rPr>
        <w:t>ואפילו</w:t>
      </w:r>
      <w:r w:rsidRPr="00AA4AD4">
        <w:rPr>
          <w:rtl/>
        </w:rPr>
        <w:t xml:space="preserve"> </w:t>
      </w:r>
      <w:r w:rsidRPr="00AA4AD4">
        <w:rPr>
          <w:rFonts w:hint="cs"/>
          <w:rtl/>
        </w:rPr>
        <w:t>ממינו</w:t>
      </w:r>
      <w:r w:rsidRPr="00AA4AD4">
        <w:rPr>
          <w:rtl/>
        </w:rPr>
        <w:t xml:space="preserve"> </w:t>
      </w:r>
      <w:r w:rsidRPr="00AA4AD4">
        <w:rPr>
          <w:rFonts w:hint="cs"/>
          <w:rtl/>
        </w:rPr>
        <w:t>נמי</w:t>
      </w:r>
      <w:r w:rsidRPr="00AA4AD4">
        <w:rPr>
          <w:rtl/>
        </w:rPr>
        <w:t xml:space="preserve"> </w:t>
      </w:r>
      <w:r w:rsidRPr="00AA4AD4">
        <w:rPr>
          <w:rFonts w:hint="cs"/>
          <w:rtl/>
        </w:rPr>
        <w:t>פטרי</w:t>
      </w:r>
      <w:r w:rsidRPr="00AA4AD4">
        <w:rPr>
          <w:rtl/>
        </w:rPr>
        <w:t xml:space="preserve"> </w:t>
      </w:r>
      <w:r w:rsidRPr="00AA4AD4">
        <w:rPr>
          <w:rFonts w:hint="cs"/>
          <w:rtl/>
        </w:rPr>
        <w:t>ליה</w:t>
      </w:r>
      <w:r w:rsidRPr="00AA4AD4">
        <w:rPr>
          <w:rtl/>
        </w:rPr>
        <w:t xml:space="preserve"> </w:t>
      </w:r>
      <w:r w:rsidRPr="00AA4AD4">
        <w:rPr>
          <w:rFonts w:hint="cs"/>
          <w:rtl/>
        </w:rPr>
        <w:t>דלמא</w:t>
      </w:r>
      <w:r w:rsidRPr="00AA4AD4">
        <w:rPr>
          <w:rtl/>
        </w:rPr>
        <w:t xml:space="preserve"> </w:t>
      </w:r>
      <w:r w:rsidRPr="00AA4AD4">
        <w:rPr>
          <w:rFonts w:hint="cs"/>
          <w:rtl/>
        </w:rPr>
        <w:t>אתי</w:t>
      </w:r>
      <w:r w:rsidRPr="00AA4AD4">
        <w:rPr>
          <w:rtl/>
        </w:rPr>
        <w:t xml:space="preserve"> </w:t>
      </w:r>
      <w:r w:rsidRPr="00AA4AD4">
        <w:rPr>
          <w:rFonts w:hint="cs"/>
          <w:rtl/>
        </w:rPr>
        <w:t>למיעבד</w:t>
      </w:r>
      <w:r w:rsidRPr="00AA4AD4">
        <w:rPr>
          <w:rtl/>
        </w:rPr>
        <w:t xml:space="preserve"> </w:t>
      </w:r>
      <w:r w:rsidRPr="00AA4AD4">
        <w:rPr>
          <w:rFonts w:hint="cs"/>
          <w:rtl/>
        </w:rPr>
        <w:t>תכלת</w:t>
      </w:r>
      <w:r>
        <w:rPr>
          <w:rFonts w:hint="cs"/>
          <w:rtl/>
        </w:rPr>
        <w:t xml:space="preserve">. </w:t>
      </w:r>
    </w:p>
    <w:p w14:paraId="61B7E105" w14:textId="77777777" w:rsidR="00A31956" w:rsidRDefault="00A31956" w:rsidP="00A31956">
      <w:pPr>
        <w:pStyle w:val="a4"/>
        <w:rPr>
          <w:rtl/>
        </w:rPr>
      </w:pPr>
      <w:r>
        <w:rPr>
          <w:rFonts w:hint="cs"/>
          <w:rtl/>
        </w:rPr>
        <w:t>כלומר, חכמים פטרו סדין מן הלבן, מחשש שמא ההיתר להטיל לבן בסדין יגרום לאנשים להטיל בו תכלת.</w:t>
      </w:r>
      <w:r>
        <w:rPr>
          <w:rStyle w:val="af"/>
          <w:rFonts w:ascii="Narkisim" w:hAnsi="Narkisim"/>
          <w:rtl/>
        </w:rPr>
        <w:footnoteReference w:id="9"/>
      </w:r>
    </w:p>
    <w:p w14:paraId="66407AB2" w14:textId="77777777" w:rsidR="00A31956" w:rsidRDefault="00A31956" w:rsidP="00A31956">
      <w:pPr>
        <w:pStyle w:val="a4"/>
        <w:rPr>
          <w:rtl/>
        </w:rPr>
      </w:pPr>
      <w:r>
        <w:rPr>
          <w:rFonts w:hint="cs"/>
          <w:rtl/>
        </w:rPr>
        <w:t xml:space="preserve">הראשונים נחלקו האם גזירתו של רבנו תם שייכת גם בזמן בו אין תכלת, וממילא לא קיים החשש שמא יבואו להטיל תכלת. </w:t>
      </w:r>
      <w:r w:rsidRPr="00067DA0">
        <w:rPr>
          <w:rFonts w:hint="cs"/>
          <w:rtl/>
        </w:rPr>
        <w:t>מהרי</w:t>
      </w:r>
      <w:r w:rsidRPr="00067DA0">
        <w:rPr>
          <w:rtl/>
        </w:rPr>
        <w:t>"</w:t>
      </w:r>
      <w:r w:rsidRPr="00067DA0">
        <w:rPr>
          <w:rFonts w:hint="cs"/>
          <w:rtl/>
        </w:rPr>
        <w:t>ל</w:t>
      </w:r>
      <w:r w:rsidRPr="00067DA0">
        <w:rPr>
          <w:rtl/>
        </w:rPr>
        <w:t xml:space="preserve"> </w:t>
      </w:r>
      <w:r w:rsidRPr="00067DA0">
        <w:rPr>
          <w:rFonts w:hint="cs"/>
          <w:rtl/>
        </w:rPr>
        <w:t>החמיר</w:t>
      </w:r>
      <w:r w:rsidRPr="00067DA0">
        <w:rPr>
          <w:rtl/>
        </w:rPr>
        <w:t xml:space="preserve"> </w:t>
      </w:r>
      <w:r w:rsidRPr="00067DA0">
        <w:rPr>
          <w:rFonts w:hint="cs"/>
          <w:rtl/>
        </w:rPr>
        <w:t>גם</w:t>
      </w:r>
      <w:r w:rsidRPr="00067DA0">
        <w:rPr>
          <w:rtl/>
        </w:rPr>
        <w:t xml:space="preserve"> </w:t>
      </w:r>
      <w:r w:rsidRPr="00067DA0">
        <w:rPr>
          <w:rFonts w:hint="cs"/>
          <w:rtl/>
        </w:rPr>
        <w:t>האידנא</w:t>
      </w:r>
      <w:r w:rsidRPr="00067DA0">
        <w:rPr>
          <w:rtl/>
        </w:rPr>
        <w:t>,</w:t>
      </w:r>
      <w:r>
        <w:rPr>
          <w:rFonts w:hint="cs"/>
          <w:rtl/>
        </w:rPr>
        <w:t xml:space="preserve"> וטען שיש לחוש ליום שהתכלת תשוב להיות מצויה (שו"ת מהרי"ל החדשות סימן ה): "</w:t>
      </w:r>
      <w:r w:rsidRPr="00067DA0">
        <w:rPr>
          <w:rFonts w:hint="cs"/>
          <w:rtl/>
        </w:rPr>
        <w:t>וסברא</w:t>
      </w:r>
      <w:r w:rsidRPr="00067DA0">
        <w:rPr>
          <w:rtl/>
        </w:rPr>
        <w:t xml:space="preserve"> </w:t>
      </w:r>
      <w:r w:rsidRPr="00067DA0">
        <w:rPr>
          <w:rFonts w:hint="cs"/>
          <w:rtl/>
        </w:rPr>
        <w:t>הוא</w:t>
      </w:r>
      <w:r w:rsidRPr="00067DA0">
        <w:rPr>
          <w:rtl/>
        </w:rPr>
        <w:t xml:space="preserve"> </w:t>
      </w:r>
      <w:r w:rsidRPr="00067DA0">
        <w:rPr>
          <w:rFonts w:hint="cs"/>
          <w:rtl/>
        </w:rPr>
        <w:t>דשמא</w:t>
      </w:r>
      <w:r w:rsidRPr="00067DA0">
        <w:rPr>
          <w:rtl/>
        </w:rPr>
        <w:t xml:space="preserve"> </w:t>
      </w:r>
      <w:r w:rsidRPr="00067DA0">
        <w:rPr>
          <w:rFonts w:hint="cs"/>
          <w:rtl/>
        </w:rPr>
        <w:t>יחזור</w:t>
      </w:r>
      <w:r w:rsidRPr="00067DA0">
        <w:rPr>
          <w:rtl/>
        </w:rPr>
        <w:t xml:space="preserve"> </w:t>
      </w:r>
      <w:r w:rsidRPr="00067DA0">
        <w:rPr>
          <w:rFonts w:hint="cs"/>
          <w:rtl/>
        </w:rPr>
        <w:t>דבר</w:t>
      </w:r>
      <w:r w:rsidRPr="00067DA0">
        <w:rPr>
          <w:rtl/>
        </w:rPr>
        <w:t xml:space="preserve"> </w:t>
      </w:r>
      <w:r w:rsidRPr="00067DA0">
        <w:rPr>
          <w:rFonts w:hint="cs"/>
          <w:rtl/>
        </w:rPr>
        <w:t>לקילקולו</w:t>
      </w:r>
      <w:r w:rsidRPr="00067DA0">
        <w:rPr>
          <w:rtl/>
        </w:rPr>
        <w:t xml:space="preserve"> </w:t>
      </w:r>
      <w:r w:rsidRPr="00067DA0">
        <w:rPr>
          <w:rFonts w:hint="cs"/>
          <w:rtl/>
        </w:rPr>
        <w:t>שיהא</w:t>
      </w:r>
      <w:r w:rsidRPr="00067DA0">
        <w:rPr>
          <w:rtl/>
        </w:rPr>
        <w:t xml:space="preserve"> </w:t>
      </w:r>
      <w:r w:rsidRPr="00067DA0">
        <w:rPr>
          <w:rFonts w:hint="cs"/>
          <w:rtl/>
        </w:rPr>
        <w:t>תכלת</w:t>
      </w:r>
      <w:r w:rsidRPr="00067DA0">
        <w:rPr>
          <w:rtl/>
        </w:rPr>
        <w:t xml:space="preserve"> </w:t>
      </w:r>
      <w:r w:rsidRPr="00067DA0">
        <w:rPr>
          <w:rFonts w:hint="cs"/>
          <w:rtl/>
        </w:rPr>
        <w:t>מצוי</w:t>
      </w:r>
      <w:r>
        <w:rPr>
          <w:rFonts w:hint="cs"/>
          <w:rtl/>
        </w:rPr>
        <w:t>".</w:t>
      </w:r>
      <w:r w:rsidRPr="00067DA0">
        <w:rPr>
          <w:rtl/>
        </w:rPr>
        <w:t xml:space="preserve"> </w:t>
      </w:r>
      <w:r>
        <w:rPr>
          <w:rFonts w:hint="cs"/>
          <w:rtl/>
        </w:rPr>
        <w:t xml:space="preserve">לעומתו, </w:t>
      </w:r>
      <w:r w:rsidRPr="00067DA0">
        <w:rPr>
          <w:rFonts w:hint="cs"/>
          <w:rtl/>
        </w:rPr>
        <w:t>הרא</w:t>
      </w:r>
      <w:r w:rsidRPr="00067DA0">
        <w:rPr>
          <w:rtl/>
        </w:rPr>
        <w:t>"</w:t>
      </w:r>
      <w:r w:rsidRPr="00067DA0">
        <w:rPr>
          <w:rFonts w:hint="cs"/>
          <w:rtl/>
        </w:rPr>
        <w:t>ש</w:t>
      </w:r>
      <w:r>
        <w:rPr>
          <w:rFonts w:hint="cs"/>
          <w:rtl/>
        </w:rPr>
        <w:t xml:space="preserve"> מתאר בתשובה כיצד </w:t>
      </w:r>
      <w:r w:rsidRPr="00067DA0">
        <w:rPr>
          <w:rFonts w:hint="cs"/>
          <w:rtl/>
        </w:rPr>
        <w:t>נטה</w:t>
      </w:r>
      <w:r w:rsidRPr="00067DA0">
        <w:rPr>
          <w:rtl/>
        </w:rPr>
        <w:t xml:space="preserve"> </w:t>
      </w:r>
      <w:r w:rsidRPr="00067DA0">
        <w:rPr>
          <w:rFonts w:hint="cs"/>
          <w:rtl/>
        </w:rPr>
        <w:t>להקל</w:t>
      </w:r>
      <w:r w:rsidRPr="00067DA0">
        <w:rPr>
          <w:rtl/>
        </w:rPr>
        <w:t xml:space="preserve"> </w:t>
      </w:r>
      <w:r w:rsidRPr="00067DA0">
        <w:rPr>
          <w:rFonts w:hint="cs"/>
          <w:rtl/>
        </w:rPr>
        <w:t>בגזירה</w:t>
      </w:r>
      <w:r w:rsidRPr="00067DA0">
        <w:rPr>
          <w:rtl/>
        </w:rPr>
        <w:t xml:space="preserve"> </w:t>
      </w:r>
      <w:r w:rsidRPr="00067DA0">
        <w:rPr>
          <w:rFonts w:hint="cs"/>
          <w:rtl/>
        </w:rPr>
        <w:t>ולחייב</w:t>
      </w:r>
      <w:r w:rsidRPr="00067DA0">
        <w:rPr>
          <w:rtl/>
        </w:rPr>
        <w:t xml:space="preserve"> </w:t>
      </w:r>
      <w:r w:rsidRPr="00067DA0">
        <w:rPr>
          <w:rFonts w:hint="cs"/>
          <w:rtl/>
        </w:rPr>
        <w:t>בפתילי</w:t>
      </w:r>
      <w:r w:rsidRPr="00067DA0">
        <w:rPr>
          <w:rtl/>
        </w:rPr>
        <w:t xml:space="preserve"> </w:t>
      </w:r>
      <w:r w:rsidRPr="00067DA0">
        <w:rPr>
          <w:rFonts w:hint="cs"/>
          <w:rtl/>
        </w:rPr>
        <w:t>לבן</w:t>
      </w:r>
      <w:r w:rsidRPr="00067DA0">
        <w:rPr>
          <w:rtl/>
        </w:rPr>
        <w:t xml:space="preserve"> </w:t>
      </w:r>
      <w:r w:rsidRPr="00067DA0">
        <w:rPr>
          <w:rFonts w:hint="cs"/>
          <w:rtl/>
        </w:rPr>
        <w:t>בסדין</w:t>
      </w:r>
      <w:r>
        <w:rPr>
          <w:rFonts w:hint="cs"/>
          <w:rtl/>
        </w:rPr>
        <w:t xml:space="preserve">: </w:t>
      </w:r>
    </w:p>
    <w:p w14:paraId="52AFDE7F" w14:textId="77777777" w:rsidR="00A31956" w:rsidRDefault="00A31956" w:rsidP="00A31956">
      <w:pPr>
        <w:pStyle w:val="11"/>
        <w:rPr>
          <w:rtl/>
        </w:rPr>
      </w:pPr>
      <w:r w:rsidRPr="00AF64F6">
        <w:rPr>
          <w:rtl/>
        </w:rPr>
        <w:t>ואני בבואי לארץ הזאת ראיתי שכלם לובשים טלית של פשתן ואמר לי לבי אם תאסור להם טלית של פשתן תבטל מהם מצות ציצית כי אינם נמצאים כל כך טליתות של צמר בארץ הזאת. ואמרתי הנח להם כי נתלים באילן גדול הרב אלפסי שמתירו</w:t>
      </w:r>
      <w:r w:rsidRPr="00067DA0">
        <w:rPr>
          <w:rtl/>
        </w:rPr>
        <w:t>.</w:t>
      </w:r>
      <w:r w:rsidRPr="004B0851">
        <w:rPr>
          <w:rFonts w:hint="cs"/>
          <w:rtl/>
        </w:rPr>
        <w:t xml:space="preserve"> </w:t>
      </w:r>
    </w:p>
    <w:p w14:paraId="3FF79430" w14:textId="77777777" w:rsidR="00A31956" w:rsidRDefault="00A31956" w:rsidP="00A31956">
      <w:pPr>
        <w:pStyle w:val="11"/>
        <w:rPr>
          <w:rtl/>
        </w:rPr>
      </w:pPr>
      <w:r>
        <w:rPr>
          <w:rtl/>
        </w:rPr>
        <w:tab/>
      </w:r>
      <w:r>
        <w:rPr>
          <w:rFonts w:hint="cs"/>
          <w:rtl/>
        </w:rPr>
        <w:t xml:space="preserve">(כלל ב סימן ח)  </w:t>
      </w:r>
    </w:p>
    <w:p w14:paraId="17FCDE6A" w14:textId="77777777" w:rsidR="00A31956" w:rsidRDefault="00A31956" w:rsidP="00A31956">
      <w:pPr>
        <w:pStyle w:val="a4"/>
        <w:rPr>
          <w:rtl/>
        </w:rPr>
      </w:pPr>
      <w:r w:rsidRPr="00067DA0">
        <w:rPr>
          <w:rFonts w:hint="cs"/>
          <w:rtl/>
        </w:rPr>
        <w:t>השו</w:t>
      </w:r>
      <w:r w:rsidRPr="00067DA0">
        <w:rPr>
          <w:rtl/>
        </w:rPr>
        <w:t>"</w:t>
      </w:r>
      <w:r w:rsidRPr="00067DA0">
        <w:rPr>
          <w:rFonts w:hint="cs"/>
          <w:rtl/>
        </w:rPr>
        <w:t>ע</w:t>
      </w:r>
      <w:r w:rsidRPr="00067DA0">
        <w:rPr>
          <w:rtl/>
        </w:rPr>
        <w:t xml:space="preserve"> </w:t>
      </w:r>
      <w:r w:rsidRPr="00067DA0">
        <w:rPr>
          <w:rFonts w:hint="cs"/>
          <w:rtl/>
        </w:rPr>
        <w:t>פסק</w:t>
      </w:r>
      <w:r w:rsidRPr="00067DA0">
        <w:rPr>
          <w:rtl/>
        </w:rPr>
        <w:t xml:space="preserve"> </w:t>
      </w:r>
      <w:r w:rsidRPr="00067DA0">
        <w:rPr>
          <w:rFonts w:hint="cs"/>
          <w:rtl/>
        </w:rPr>
        <w:t>כרא</w:t>
      </w:r>
      <w:r w:rsidRPr="00067DA0">
        <w:rPr>
          <w:rtl/>
        </w:rPr>
        <w:t>"</w:t>
      </w:r>
      <w:r w:rsidRPr="00067DA0">
        <w:rPr>
          <w:rFonts w:hint="cs"/>
          <w:rtl/>
        </w:rPr>
        <w:t>ש</w:t>
      </w:r>
      <w:r>
        <w:rPr>
          <w:rFonts w:hint="cs"/>
          <w:rtl/>
        </w:rPr>
        <w:t xml:space="preserve"> (או"ח ט', ב)</w:t>
      </w:r>
      <w:r w:rsidRPr="00067DA0">
        <w:rPr>
          <w:rtl/>
        </w:rPr>
        <w:t xml:space="preserve">, </w:t>
      </w:r>
      <w:r w:rsidRPr="00067DA0">
        <w:rPr>
          <w:rFonts w:hint="cs"/>
          <w:rtl/>
        </w:rPr>
        <w:t>וכך</w:t>
      </w:r>
      <w:r w:rsidRPr="00067DA0">
        <w:rPr>
          <w:rtl/>
        </w:rPr>
        <w:t xml:space="preserve"> </w:t>
      </w:r>
      <w:r w:rsidRPr="00067DA0">
        <w:rPr>
          <w:rFonts w:hint="cs"/>
          <w:rtl/>
        </w:rPr>
        <w:t>נקט</w:t>
      </w:r>
      <w:r w:rsidRPr="00067DA0">
        <w:rPr>
          <w:rtl/>
        </w:rPr>
        <w:t xml:space="preserve"> </w:t>
      </w:r>
      <w:r>
        <w:rPr>
          <w:rFonts w:hint="cs"/>
          <w:rtl/>
        </w:rPr>
        <w:t xml:space="preserve">בעל </w:t>
      </w:r>
      <w:r w:rsidRPr="00067DA0">
        <w:rPr>
          <w:rtl/>
        </w:rPr>
        <w:t>'</w:t>
      </w:r>
      <w:r w:rsidRPr="00067DA0">
        <w:rPr>
          <w:rFonts w:hint="cs"/>
          <w:rtl/>
        </w:rPr>
        <w:t>מנחת</w:t>
      </w:r>
      <w:r w:rsidRPr="00067DA0">
        <w:rPr>
          <w:rtl/>
        </w:rPr>
        <w:t xml:space="preserve"> </w:t>
      </w:r>
      <w:r w:rsidRPr="00067DA0">
        <w:rPr>
          <w:rFonts w:hint="cs"/>
          <w:rtl/>
        </w:rPr>
        <w:t>אשר</w:t>
      </w:r>
      <w:r w:rsidRPr="00067DA0">
        <w:rPr>
          <w:rtl/>
        </w:rPr>
        <w:t>'</w:t>
      </w:r>
      <w:r>
        <w:rPr>
          <w:rFonts w:hint="cs"/>
          <w:rtl/>
        </w:rPr>
        <w:t xml:space="preserve"> (חלק ב סימן ב) להלכה בזמן הזה,</w:t>
      </w:r>
      <w:r w:rsidRPr="00067DA0">
        <w:rPr>
          <w:rtl/>
        </w:rPr>
        <w:t xml:space="preserve"> </w:t>
      </w:r>
      <w:r w:rsidRPr="00067DA0">
        <w:rPr>
          <w:rFonts w:hint="cs"/>
          <w:rtl/>
        </w:rPr>
        <w:t>בטע</w:t>
      </w:r>
      <w:r>
        <w:rPr>
          <w:rFonts w:hint="cs"/>
          <w:rtl/>
        </w:rPr>
        <w:t>נ</w:t>
      </w:r>
      <w:r w:rsidRPr="00067DA0">
        <w:rPr>
          <w:rFonts w:hint="cs"/>
          <w:rtl/>
        </w:rPr>
        <w:t>ו</w:t>
      </w:r>
      <w:r w:rsidRPr="00067DA0">
        <w:rPr>
          <w:rtl/>
        </w:rPr>
        <w:t xml:space="preserve"> </w:t>
      </w:r>
      <w:r w:rsidRPr="00067DA0">
        <w:rPr>
          <w:rFonts w:hint="cs"/>
          <w:rtl/>
        </w:rPr>
        <w:t>שאין</w:t>
      </w:r>
      <w:r w:rsidRPr="00067DA0">
        <w:rPr>
          <w:rtl/>
        </w:rPr>
        <w:t xml:space="preserve"> </w:t>
      </w:r>
      <w:r w:rsidRPr="00067DA0">
        <w:rPr>
          <w:rFonts w:hint="cs"/>
          <w:rtl/>
        </w:rPr>
        <w:t>לנו</w:t>
      </w:r>
      <w:r w:rsidRPr="00067DA0">
        <w:rPr>
          <w:rtl/>
        </w:rPr>
        <w:t xml:space="preserve"> </w:t>
      </w:r>
      <w:r w:rsidRPr="00067DA0">
        <w:rPr>
          <w:rFonts w:hint="cs"/>
          <w:rtl/>
        </w:rPr>
        <w:t>היום</w:t>
      </w:r>
      <w:r w:rsidRPr="00067DA0">
        <w:rPr>
          <w:rtl/>
        </w:rPr>
        <w:t xml:space="preserve"> </w:t>
      </w:r>
      <w:r w:rsidRPr="00067DA0">
        <w:rPr>
          <w:rFonts w:hint="cs"/>
          <w:rtl/>
        </w:rPr>
        <w:t>תכלת</w:t>
      </w:r>
      <w:r w:rsidRPr="00067DA0">
        <w:rPr>
          <w:rtl/>
        </w:rPr>
        <w:t>.</w:t>
      </w:r>
    </w:p>
    <w:p w14:paraId="5AED4E57" w14:textId="77777777" w:rsidR="00A31956" w:rsidRDefault="00A31956" w:rsidP="00A31956">
      <w:pPr>
        <w:pStyle w:val="IV"/>
        <w:rPr>
          <w:rtl/>
        </w:rPr>
      </w:pPr>
      <w:r>
        <w:rPr>
          <w:rFonts w:hint="cs"/>
          <w:rtl/>
        </w:rPr>
        <w:t>ב. פטור הלבן הוא מדאורייתא, משום שהתכלת מעכבת את הלבן</w:t>
      </w:r>
    </w:p>
    <w:p w14:paraId="5CE34488" w14:textId="77777777" w:rsidR="00A31956" w:rsidRDefault="00A31956" w:rsidP="00A31956">
      <w:pPr>
        <w:pStyle w:val="a4"/>
        <w:rPr>
          <w:rtl/>
        </w:rPr>
      </w:pPr>
      <w:r>
        <w:rPr>
          <w:rFonts w:hint="cs"/>
          <w:rtl/>
        </w:rPr>
        <w:t xml:space="preserve">גישה אחרת היא שפטור הלבן נובע מן האיסור שיש בהטלת התכלת. גישה זו מובנת בפשטות לדעת רבי, הסבור שהתכלת מעכבת את הלבן. ואכן, התוספות במנחות (מ. ד''ה </w:t>
      </w:r>
      <w:r>
        <w:rPr>
          <w:rFonts w:hint="cs"/>
          <w:rtl/>
        </w:rPr>
        <w:lastRenderedPageBreak/>
        <w:t xml:space="preserve">סדין, בתירוצם השני) מעלים שבית שמאי סוברים כשיטת רבי, ומשום כך הם פוטרים את הסדין אף מן הלבן: </w:t>
      </w:r>
    </w:p>
    <w:p w14:paraId="15C908F3" w14:textId="77777777" w:rsidR="00A31956" w:rsidRDefault="00A31956" w:rsidP="00A31956">
      <w:pPr>
        <w:pStyle w:val="11"/>
        <w:rPr>
          <w:rtl/>
        </w:rPr>
      </w:pPr>
      <w:r w:rsidRPr="00067DA0">
        <w:rPr>
          <w:rFonts w:hint="cs"/>
          <w:rtl/>
        </w:rPr>
        <w:t>ועוד</w:t>
      </w:r>
      <w:r w:rsidRPr="00067DA0">
        <w:rPr>
          <w:rtl/>
        </w:rPr>
        <w:t xml:space="preserve"> </w:t>
      </w:r>
      <w:r w:rsidRPr="00067DA0">
        <w:rPr>
          <w:rFonts w:hint="cs"/>
          <w:rtl/>
        </w:rPr>
        <w:t>יש</w:t>
      </w:r>
      <w:r w:rsidRPr="00067DA0">
        <w:rPr>
          <w:rtl/>
        </w:rPr>
        <w:t xml:space="preserve"> </w:t>
      </w:r>
      <w:r w:rsidRPr="00067DA0">
        <w:rPr>
          <w:rFonts w:hint="cs"/>
          <w:rtl/>
        </w:rPr>
        <w:t>לומר</w:t>
      </w:r>
      <w:r w:rsidRPr="00067DA0">
        <w:rPr>
          <w:rtl/>
        </w:rPr>
        <w:t xml:space="preserve"> </w:t>
      </w:r>
      <w:r w:rsidRPr="00067DA0">
        <w:rPr>
          <w:rFonts w:hint="cs"/>
          <w:rtl/>
        </w:rPr>
        <w:t>לפי</w:t>
      </w:r>
      <w:r>
        <w:rPr>
          <w:rFonts w:hint="cs"/>
          <w:rtl/>
        </w:rPr>
        <w:t>רוש</w:t>
      </w:r>
      <w:r w:rsidRPr="00067DA0">
        <w:rPr>
          <w:rtl/>
        </w:rPr>
        <w:t xml:space="preserve"> </w:t>
      </w:r>
      <w:r w:rsidRPr="00067DA0">
        <w:rPr>
          <w:rFonts w:hint="cs"/>
          <w:rtl/>
        </w:rPr>
        <w:t>הקונט</w:t>
      </w:r>
      <w:r>
        <w:rPr>
          <w:rFonts w:hint="cs"/>
          <w:rtl/>
        </w:rPr>
        <w:t>רס</w:t>
      </w:r>
      <w:r w:rsidRPr="00067DA0">
        <w:rPr>
          <w:rtl/>
        </w:rPr>
        <w:t xml:space="preserve"> </w:t>
      </w:r>
      <w:r w:rsidRPr="00067DA0">
        <w:rPr>
          <w:rFonts w:hint="cs"/>
          <w:rtl/>
        </w:rPr>
        <w:t>דב</w:t>
      </w:r>
      <w:r>
        <w:rPr>
          <w:rFonts w:hint="cs"/>
          <w:rtl/>
        </w:rPr>
        <w:t>ית שמאי</w:t>
      </w:r>
      <w:r w:rsidRPr="00067DA0">
        <w:rPr>
          <w:rtl/>
        </w:rPr>
        <w:t xml:space="preserve"> </w:t>
      </w:r>
      <w:r w:rsidRPr="00067DA0">
        <w:rPr>
          <w:rFonts w:hint="cs"/>
          <w:rtl/>
        </w:rPr>
        <w:t>אף</w:t>
      </w:r>
      <w:r w:rsidRPr="00067DA0">
        <w:rPr>
          <w:rtl/>
        </w:rPr>
        <w:t xml:space="preserve"> </w:t>
      </w:r>
      <w:r w:rsidRPr="00067DA0">
        <w:rPr>
          <w:rFonts w:hint="cs"/>
          <w:rtl/>
        </w:rPr>
        <w:t>במינן</w:t>
      </w:r>
      <w:r w:rsidRPr="00067DA0">
        <w:rPr>
          <w:rtl/>
        </w:rPr>
        <w:t xml:space="preserve"> </w:t>
      </w:r>
      <w:r w:rsidRPr="00067DA0">
        <w:rPr>
          <w:rFonts w:hint="cs"/>
          <w:rtl/>
        </w:rPr>
        <w:t>פטרי</w:t>
      </w:r>
      <w:r w:rsidRPr="00067DA0">
        <w:rPr>
          <w:rtl/>
        </w:rPr>
        <w:t xml:space="preserve"> </w:t>
      </w:r>
      <w:r w:rsidRPr="00067DA0">
        <w:rPr>
          <w:rFonts w:hint="cs"/>
          <w:rtl/>
        </w:rPr>
        <w:t>דסברי</w:t>
      </w:r>
      <w:r w:rsidRPr="00067DA0">
        <w:rPr>
          <w:rtl/>
        </w:rPr>
        <w:t xml:space="preserve"> </w:t>
      </w:r>
      <w:r w:rsidRPr="00067DA0">
        <w:rPr>
          <w:rFonts w:hint="cs"/>
          <w:rtl/>
        </w:rPr>
        <w:t>לה</w:t>
      </w:r>
      <w:r w:rsidRPr="00067DA0">
        <w:rPr>
          <w:rtl/>
        </w:rPr>
        <w:t xml:space="preserve"> </w:t>
      </w:r>
      <w:r w:rsidRPr="00067DA0">
        <w:rPr>
          <w:rFonts w:hint="cs"/>
          <w:rtl/>
        </w:rPr>
        <w:t>כרבי</w:t>
      </w:r>
      <w:r w:rsidRPr="00067DA0">
        <w:rPr>
          <w:rtl/>
        </w:rPr>
        <w:t xml:space="preserve"> </w:t>
      </w:r>
      <w:r w:rsidRPr="00067DA0">
        <w:rPr>
          <w:rFonts w:hint="cs"/>
          <w:rtl/>
        </w:rPr>
        <w:t>דאמר</w:t>
      </w:r>
      <w:r w:rsidRPr="00067DA0">
        <w:rPr>
          <w:rtl/>
        </w:rPr>
        <w:t xml:space="preserve"> </w:t>
      </w:r>
      <w:r w:rsidRPr="00A97D4D">
        <w:rPr>
          <w:vertAlign w:val="subscript"/>
          <w:rtl/>
        </w:rPr>
        <w:t>(</w:t>
      </w:r>
      <w:r w:rsidRPr="00A97D4D">
        <w:rPr>
          <w:rFonts w:hint="cs"/>
          <w:vertAlign w:val="subscript"/>
          <w:rtl/>
        </w:rPr>
        <w:t>לח</w:t>
      </w:r>
      <w:r w:rsidRPr="00A97D4D">
        <w:rPr>
          <w:vertAlign w:val="subscript"/>
          <w:rtl/>
        </w:rPr>
        <w:t>.)</w:t>
      </w:r>
      <w:r w:rsidRPr="00067DA0">
        <w:rPr>
          <w:rtl/>
        </w:rPr>
        <w:t xml:space="preserve"> </w:t>
      </w:r>
      <w:r w:rsidRPr="00067DA0">
        <w:rPr>
          <w:rFonts w:hint="cs"/>
          <w:rtl/>
        </w:rPr>
        <w:t>התכלת</w:t>
      </w:r>
      <w:r w:rsidRPr="00067DA0">
        <w:rPr>
          <w:rtl/>
        </w:rPr>
        <w:t xml:space="preserve"> </w:t>
      </w:r>
      <w:r w:rsidRPr="00067DA0">
        <w:rPr>
          <w:rFonts w:hint="cs"/>
          <w:rtl/>
        </w:rPr>
        <w:t>מעכבת</w:t>
      </w:r>
      <w:r w:rsidRPr="00067DA0">
        <w:rPr>
          <w:rtl/>
        </w:rPr>
        <w:t xml:space="preserve"> </w:t>
      </w:r>
      <w:r w:rsidRPr="00067DA0">
        <w:rPr>
          <w:rFonts w:hint="cs"/>
          <w:rtl/>
        </w:rPr>
        <w:t>הלבן</w:t>
      </w:r>
      <w:r>
        <w:rPr>
          <w:rFonts w:hint="cs"/>
          <w:rtl/>
        </w:rPr>
        <w:t>.</w:t>
      </w:r>
    </w:p>
    <w:p w14:paraId="5C690933" w14:textId="77777777" w:rsidR="00A31956" w:rsidRDefault="00A31956" w:rsidP="00A31956">
      <w:pPr>
        <w:pStyle w:val="a4"/>
        <w:rPr>
          <w:rtl/>
        </w:rPr>
      </w:pPr>
      <w:r>
        <w:rPr>
          <w:rFonts w:hint="cs"/>
          <w:rtl/>
        </w:rPr>
        <w:t xml:space="preserve">אך יש ראשונים שפירשו שקיים פטור מהטלת הלבן אפילו אם נסבור כדעת חכמים, שהתכלת אינה מעכבת את הלבן. המיוחס לר"ן מעלה אפשרות, ולפיה בית שמאי פוטרים סדין מן התכלת מדאורייתא, ואשר ללבן: </w:t>
      </w:r>
    </w:p>
    <w:p w14:paraId="4492C8D6" w14:textId="77777777" w:rsidR="00A31956" w:rsidRDefault="00A31956" w:rsidP="00A31956">
      <w:pPr>
        <w:pStyle w:val="11"/>
        <w:rPr>
          <w:rtl/>
        </w:rPr>
      </w:pPr>
      <w:r w:rsidRPr="00F808A7">
        <w:rPr>
          <w:rFonts w:hint="cs"/>
          <w:rtl/>
        </w:rPr>
        <w:t>וכיון</w:t>
      </w:r>
      <w:r w:rsidRPr="00F808A7">
        <w:rPr>
          <w:rtl/>
        </w:rPr>
        <w:t xml:space="preserve"> </w:t>
      </w:r>
      <w:r w:rsidRPr="00F808A7">
        <w:rPr>
          <w:rFonts w:hint="cs"/>
          <w:rtl/>
        </w:rPr>
        <w:t>דלא</w:t>
      </w:r>
      <w:r w:rsidRPr="00F808A7">
        <w:rPr>
          <w:rtl/>
        </w:rPr>
        <w:t xml:space="preserve"> </w:t>
      </w:r>
      <w:r w:rsidRPr="00F808A7">
        <w:rPr>
          <w:rFonts w:hint="cs"/>
          <w:rtl/>
        </w:rPr>
        <w:t>אפשר</w:t>
      </w:r>
      <w:r w:rsidRPr="00F808A7">
        <w:rPr>
          <w:rtl/>
        </w:rPr>
        <w:t xml:space="preserve"> </w:t>
      </w:r>
      <w:r w:rsidRPr="00F808A7">
        <w:rPr>
          <w:rFonts w:hint="cs"/>
          <w:rtl/>
        </w:rPr>
        <w:t>בתכלת</w:t>
      </w:r>
      <w:r w:rsidRPr="00F808A7">
        <w:rPr>
          <w:rtl/>
        </w:rPr>
        <w:t xml:space="preserve"> </w:t>
      </w:r>
      <w:r w:rsidRPr="00F808A7">
        <w:rPr>
          <w:rFonts w:hint="cs"/>
          <w:rtl/>
        </w:rPr>
        <w:t>משום</w:t>
      </w:r>
      <w:r w:rsidRPr="00F808A7">
        <w:rPr>
          <w:rtl/>
        </w:rPr>
        <w:t xml:space="preserve"> </w:t>
      </w:r>
      <w:r w:rsidRPr="00F808A7">
        <w:rPr>
          <w:rFonts w:hint="cs"/>
          <w:rtl/>
        </w:rPr>
        <w:t>שעטנז</w:t>
      </w:r>
      <w:r w:rsidRPr="00F808A7">
        <w:rPr>
          <w:rtl/>
        </w:rPr>
        <w:t xml:space="preserve"> </w:t>
      </w:r>
      <w:r w:rsidRPr="00F808A7">
        <w:rPr>
          <w:rFonts w:hint="cs"/>
          <w:rtl/>
        </w:rPr>
        <w:t>אף</w:t>
      </w:r>
      <w:r w:rsidRPr="00F808A7">
        <w:rPr>
          <w:rtl/>
        </w:rPr>
        <w:t xml:space="preserve"> </w:t>
      </w:r>
      <w:r w:rsidRPr="00F808A7">
        <w:rPr>
          <w:rFonts w:hint="cs"/>
          <w:rtl/>
        </w:rPr>
        <w:t>בלבן</w:t>
      </w:r>
      <w:r w:rsidRPr="00F808A7">
        <w:rPr>
          <w:rtl/>
        </w:rPr>
        <w:t xml:space="preserve"> </w:t>
      </w:r>
      <w:r w:rsidRPr="00F808A7">
        <w:rPr>
          <w:rFonts w:hint="cs"/>
          <w:rtl/>
        </w:rPr>
        <w:t>פטור</w:t>
      </w:r>
      <w:r w:rsidRPr="00F808A7">
        <w:rPr>
          <w:rtl/>
        </w:rPr>
        <w:t xml:space="preserve"> </w:t>
      </w:r>
      <w:r w:rsidRPr="00F808A7">
        <w:rPr>
          <w:rFonts w:hint="cs"/>
          <w:rtl/>
        </w:rPr>
        <w:t>דכל</w:t>
      </w:r>
      <w:r w:rsidRPr="00F808A7">
        <w:rPr>
          <w:rtl/>
        </w:rPr>
        <w:t xml:space="preserve"> </w:t>
      </w:r>
      <w:r w:rsidRPr="00F808A7">
        <w:rPr>
          <w:rFonts w:hint="cs"/>
          <w:rtl/>
        </w:rPr>
        <w:t>שאינו</w:t>
      </w:r>
      <w:r w:rsidRPr="00F808A7">
        <w:rPr>
          <w:rtl/>
        </w:rPr>
        <w:t xml:space="preserve"> </w:t>
      </w:r>
      <w:r w:rsidRPr="00F808A7">
        <w:rPr>
          <w:rFonts w:hint="cs"/>
          <w:rtl/>
        </w:rPr>
        <w:t>בתכלת</w:t>
      </w:r>
      <w:r w:rsidRPr="00F808A7">
        <w:rPr>
          <w:rtl/>
        </w:rPr>
        <w:t xml:space="preserve"> </w:t>
      </w:r>
      <w:r w:rsidRPr="00F808A7">
        <w:rPr>
          <w:rFonts w:hint="cs"/>
          <w:rtl/>
        </w:rPr>
        <w:t>אינו</w:t>
      </w:r>
      <w:r w:rsidRPr="00F808A7">
        <w:rPr>
          <w:rtl/>
        </w:rPr>
        <w:t xml:space="preserve"> </w:t>
      </w:r>
      <w:r w:rsidRPr="00F808A7">
        <w:rPr>
          <w:rFonts w:hint="cs"/>
          <w:rtl/>
        </w:rPr>
        <w:t>בלבן</w:t>
      </w:r>
      <w:r w:rsidRPr="00F808A7">
        <w:rPr>
          <w:rtl/>
        </w:rPr>
        <w:t xml:space="preserve"> </w:t>
      </w:r>
      <w:r w:rsidRPr="00F808A7">
        <w:rPr>
          <w:rFonts w:hint="cs"/>
          <w:rtl/>
        </w:rPr>
        <w:t>ואפי</w:t>
      </w:r>
      <w:r w:rsidRPr="00F808A7">
        <w:rPr>
          <w:rtl/>
        </w:rPr>
        <w:t xml:space="preserve">' </w:t>
      </w:r>
      <w:r w:rsidRPr="00F808A7">
        <w:rPr>
          <w:rFonts w:hint="cs"/>
          <w:rtl/>
        </w:rPr>
        <w:t>למ</w:t>
      </w:r>
      <w:r>
        <w:rPr>
          <w:rFonts w:hint="cs"/>
          <w:rtl/>
        </w:rPr>
        <w:t xml:space="preserve">אן </w:t>
      </w:r>
      <w:r w:rsidRPr="00F808A7">
        <w:rPr>
          <w:rFonts w:hint="cs"/>
          <w:rtl/>
        </w:rPr>
        <w:t>ד</w:t>
      </w:r>
      <w:r>
        <w:rPr>
          <w:rFonts w:hint="cs"/>
          <w:rtl/>
        </w:rPr>
        <w:t>אמר</w:t>
      </w:r>
      <w:r w:rsidRPr="00F808A7">
        <w:rPr>
          <w:rtl/>
        </w:rPr>
        <w:t xml:space="preserve"> </w:t>
      </w:r>
      <w:r w:rsidRPr="00F808A7">
        <w:rPr>
          <w:rFonts w:hint="cs"/>
          <w:rtl/>
        </w:rPr>
        <w:t>אין</w:t>
      </w:r>
      <w:r w:rsidRPr="00F808A7">
        <w:rPr>
          <w:rtl/>
        </w:rPr>
        <w:t xml:space="preserve"> </w:t>
      </w:r>
      <w:r w:rsidRPr="00F808A7">
        <w:rPr>
          <w:rFonts w:hint="cs"/>
          <w:rtl/>
        </w:rPr>
        <w:t>מעכבין</w:t>
      </w:r>
      <w:r w:rsidRPr="00F808A7">
        <w:rPr>
          <w:rtl/>
        </w:rPr>
        <w:t xml:space="preserve"> </w:t>
      </w:r>
      <w:r w:rsidRPr="00F808A7">
        <w:rPr>
          <w:rFonts w:hint="cs"/>
          <w:rtl/>
        </w:rPr>
        <w:t>זה</w:t>
      </w:r>
      <w:r w:rsidRPr="00F808A7">
        <w:rPr>
          <w:rtl/>
        </w:rPr>
        <w:t xml:space="preserve"> </w:t>
      </w:r>
      <w:r w:rsidRPr="00F808A7">
        <w:rPr>
          <w:rFonts w:hint="cs"/>
          <w:rtl/>
        </w:rPr>
        <w:t>את</w:t>
      </w:r>
      <w:r w:rsidRPr="00F808A7">
        <w:rPr>
          <w:rtl/>
        </w:rPr>
        <w:t xml:space="preserve"> </w:t>
      </w:r>
      <w:r w:rsidRPr="00F808A7">
        <w:rPr>
          <w:rFonts w:hint="cs"/>
          <w:rtl/>
        </w:rPr>
        <w:t>זה</w:t>
      </w:r>
      <w:r>
        <w:rPr>
          <w:rFonts w:hint="cs"/>
          <w:rtl/>
        </w:rPr>
        <w:t>.</w:t>
      </w:r>
      <w:r w:rsidRPr="004B0851">
        <w:rPr>
          <w:rFonts w:hint="cs"/>
          <w:rtl/>
        </w:rPr>
        <w:t xml:space="preserve"> </w:t>
      </w:r>
      <w:r>
        <w:rPr>
          <w:rtl/>
        </w:rPr>
        <w:tab/>
      </w:r>
      <w:r>
        <w:rPr>
          <w:rFonts w:hint="cs"/>
          <w:rtl/>
        </w:rPr>
        <w:t xml:space="preserve">(שבת כה: ד"ה סדין)  </w:t>
      </w:r>
    </w:p>
    <w:p w14:paraId="4E2F9561" w14:textId="77777777" w:rsidR="00A31956" w:rsidRDefault="00A31956" w:rsidP="00A31956">
      <w:pPr>
        <w:pStyle w:val="a4"/>
        <w:rPr>
          <w:rtl/>
        </w:rPr>
      </w:pPr>
      <w:r w:rsidRPr="00F808A7">
        <w:rPr>
          <w:rFonts w:hint="cs"/>
          <w:rtl/>
        </w:rPr>
        <w:t>לפי</w:t>
      </w:r>
      <w:r w:rsidRPr="00F808A7">
        <w:rPr>
          <w:rtl/>
        </w:rPr>
        <w:t xml:space="preserve"> </w:t>
      </w:r>
      <w:r w:rsidRPr="00F808A7">
        <w:rPr>
          <w:rFonts w:hint="cs"/>
          <w:rtl/>
        </w:rPr>
        <w:t>הר</w:t>
      </w:r>
      <w:r w:rsidRPr="00F808A7">
        <w:rPr>
          <w:rtl/>
        </w:rPr>
        <w:t>"</w:t>
      </w:r>
      <w:r w:rsidRPr="00F808A7">
        <w:rPr>
          <w:rFonts w:hint="cs"/>
          <w:rtl/>
        </w:rPr>
        <w:t>ן</w:t>
      </w:r>
      <w:r>
        <w:rPr>
          <w:rFonts w:hint="cs"/>
          <w:rtl/>
        </w:rPr>
        <w:t>,</w:t>
      </w:r>
      <w:r w:rsidRPr="00F808A7">
        <w:rPr>
          <w:rtl/>
        </w:rPr>
        <w:t xml:space="preserve"> </w:t>
      </w:r>
      <w:r w:rsidRPr="00F808A7">
        <w:rPr>
          <w:rFonts w:hint="cs"/>
          <w:rtl/>
        </w:rPr>
        <w:t>גם</w:t>
      </w:r>
      <w:r w:rsidRPr="00F808A7">
        <w:rPr>
          <w:rtl/>
        </w:rPr>
        <w:t xml:space="preserve"> </w:t>
      </w:r>
      <w:r w:rsidRPr="00F808A7">
        <w:rPr>
          <w:rFonts w:hint="cs"/>
          <w:rtl/>
        </w:rPr>
        <w:t>חכמים</w:t>
      </w:r>
      <w:r w:rsidRPr="00F808A7">
        <w:rPr>
          <w:rtl/>
        </w:rPr>
        <w:t xml:space="preserve"> </w:t>
      </w:r>
      <w:r w:rsidRPr="00F808A7">
        <w:rPr>
          <w:rFonts w:hint="cs"/>
          <w:rtl/>
        </w:rPr>
        <w:t>מודים</w:t>
      </w:r>
      <w:r w:rsidRPr="00F808A7">
        <w:rPr>
          <w:rtl/>
        </w:rPr>
        <w:t xml:space="preserve"> </w:t>
      </w:r>
      <w:r w:rsidRPr="00F808A7">
        <w:rPr>
          <w:rFonts w:hint="cs"/>
          <w:rtl/>
        </w:rPr>
        <w:t>לרבי</w:t>
      </w:r>
      <w:r>
        <w:rPr>
          <w:rFonts w:hint="cs"/>
          <w:rtl/>
        </w:rPr>
        <w:t>,</w:t>
      </w:r>
      <w:r w:rsidRPr="00F808A7">
        <w:rPr>
          <w:rtl/>
        </w:rPr>
        <w:t xml:space="preserve"> </w:t>
      </w:r>
      <w:r w:rsidRPr="00F808A7">
        <w:rPr>
          <w:rFonts w:hint="cs"/>
          <w:rtl/>
        </w:rPr>
        <w:t>שאם</w:t>
      </w:r>
      <w:r w:rsidRPr="00F808A7">
        <w:rPr>
          <w:rtl/>
        </w:rPr>
        <w:t xml:space="preserve"> </w:t>
      </w:r>
      <w:r w:rsidRPr="00F808A7">
        <w:rPr>
          <w:rFonts w:hint="cs"/>
          <w:rtl/>
        </w:rPr>
        <w:t>אין</w:t>
      </w:r>
      <w:r w:rsidRPr="00F808A7">
        <w:rPr>
          <w:rtl/>
        </w:rPr>
        <w:t xml:space="preserve"> </w:t>
      </w:r>
      <w:r w:rsidRPr="00F808A7">
        <w:rPr>
          <w:rFonts w:hint="cs"/>
          <w:rtl/>
        </w:rPr>
        <w:t>אפשרות</w:t>
      </w:r>
      <w:r w:rsidRPr="00F808A7">
        <w:rPr>
          <w:rtl/>
        </w:rPr>
        <w:t xml:space="preserve"> </w:t>
      </w:r>
      <w:r>
        <w:rPr>
          <w:rFonts w:hint="cs"/>
          <w:rtl/>
        </w:rPr>
        <w:t xml:space="preserve">הלכתית </w:t>
      </w:r>
      <w:r w:rsidRPr="00F808A7">
        <w:rPr>
          <w:rFonts w:hint="cs"/>
          <w:rtl/>
        </w:rPr>
        <w:t>לשים</w:t>
      </w:r>
      <w:r w:rsidRPr="00F808A7">
        <w:rPr>
          <w:rtl/>
        </w:rPr>
        <w:t xml:space="preserve"> </w:t>
      </w:r>
      <w:r w:rsidRPr="00F808A7">
        <w:rPr>
          <w:rFonts w:hint="cs"/>
          <w:rtl/>
        </w:rPr>
        <w:t>תכלת</w:t>
      </w:r>
      <w:r>
        <w:rPr>
          <w:rFonts w:hint="cs"/>
          <w:rtl/>
        </w:rPr>
        <w:t>,</w:t>
      </w:r>
      <w:r w:rsidRPr="00F808A7">
        <w:rPr>
          <w:rtl/>
        </w:rPr>
        <w:t xml:space="preserve"> </w:t>
      </w:r>
      <w:r w:rsidRPr="00F808A7">
        <w:rPr>
          <w:rFonts w:hint="cs"/>
          <w:rtl/>
        </w:rPr>
        <w:t>פטור</w:t>
      </w:r>
      <w:r w:rsidRPr="00F808A7">
        <w:rPr>
          <w:rtl/>
        </w:rPr>
        <w:t xml:space="preserve"> </w:t>
      </w:r>
      <w:r w:rsidRPr="00F808A7">
        <w:rPr>
          <w:rFonts w:hint="cs"/>
          <w:rtl/>
        </w:rPr>
        <w:t>אף</w:t>
      </w:r>
      <w:r w:rsidRPr="00F808A7">
        <w:rPr>
          <w:rtl/>
        </w:rPr>
        <w:t xml:space="preserve"> </w:t>
      </w:r>
      <w:r w:rsidRPr="00F808A7">
        <w:rPr>
          <w:rFonts w:hint="cs"/>
          <w:rtl/>
        </w:rPr>
        <w:t>מן</w:t>
      </w:r>
      <w:r w:rsidRPr="00F808A7">
        <w:rPr>
          <w:rtl/>
        </w:rPr>
        <w:t xml:space="preserve"> </w:t>
      </w:r>
      <w:r w:rsidRPr="00F808A7">
        <w:rPr>
          <w:rFonts w:hint="cs"/>
          <w:rtl/>
        </w:rPr>
        <w:t>הלבן</w:t>
      </w:r>
      <w:r>
        <w:rPr>
          <w:rFonts w:hint="cs"/>
          <w:rtl/>
        </w:rPr>
        <w:t>, וממילא לא שייך לחייב הטלת צבע אחד כאשר לא ניתן להטיל את משנהו.</w:t>
      </w:r>
      <w:r w:rsidRPr="00F808A7">
        <w:rPr>
          <w:rtl/>
        </w:rPr>
        <w:t xml:space="preserve"> </w:t>
      </w:r>
      <w:r>
        <w:rPr>
          <w:rFonts w:hint="cs"/>
          <w:rtl/>
        </w:rPr>
        <w:t xml:space="preserve">מחלוקתם של חכמים עם רבי אינה </w:t>
      </w:r>
      <w:r w:rsidRPr="00F808A7">
        <w:rPr>
          <w:rFonts w:hint="cs"/>
          <w:rtl/>
        </w:rPr>
        <w:t>אלא</w:t>
      </w:r>
      <w:r w:rsidRPr="00F808A7">
        <w:rPr>
          <w:rtl/>
        </w:rPr>
        <w:t xml:space="preserve"> </w:t>
      </w:r>
      <w:r w:rsidRPr="00F808A7">
        <w:rPr>
          <w:rFonts w:hint="cs"/>
          <w:rtl/>
        </w:rPr>
        <w:t>כשיכול</w:t>
      </w:r>
      <w:r w:rsidRPr="00F808A7">
        <w:rPr>
          <w:rtl/>
        </w:rPr>
        <w:t xml:space="preserve"> </w:t>
      </w:r>
      <w:r>
        <w:rPr>
          <w:rFonts w:hint="cs"/>
          <w:rtl/>
        </w:rPr>
        <w:t>על פי</w:t>
      </w:r>
      <w:r w:rsidRPr="00F808A7">
        <w:rPr>
          <w:rtl/>
        </w:rPr>
        <w:t xml:space="preserve"> </w:t>
      </w:r>
      <w:r w:rsidRPr="00F808A7">
        <w:rPr>
          <w:rFonts w:hint="cs"/>
          <w:rtl/>
        </w:rPr>
        <w:t>ההלכה</w:t>
      </w:r>
      <w:r w:rsidRPr="00F808A7">
        <w:rPr>
          <w:rtl/>
        </w:rPr>
        <w:t xml:space="preserve"> </w:t>
      </w:r>
      <w:r w:rsidRPr="00F808A7">
        <w:rPr>
          <w:rFonts w:hint="cs"/>
          <w:rtl/>
        </w:rPr>
        <w:t>לשים</w:t>
      </w:r>
      <w:r w:rsidRPr="00F808A7">
        <w:rPr>
          <w:rtl/>
        </w:rPr>
        <w:t xml:space="preserve"> </w:t>
      </w:r>
      <w:r w:rsidRPr="00F808A7">
        <w:rPr>
          <w:rFonts w:hint="cs"/>
          <w:rtl/>
        </w:rPr>
        <w:t>תכלת</w:t>
      </w:r>
      <w:r w:rsidRPr="00F808A7">
        <w:rPr>
          <w:rtl/>
        </w:rPr>
        <w:t xml:space="preserve"> </w:t>
      </w:r>
      <w:r w:rsidRPr="00F808A7">
        <w:rPr>
          <w:rFonts w:hint="cs"/>
          <w:rtl/>
        </w:rPr>
        <w:t>אלא</w:t>
      </w:r>
      <w:r w:rsidRPr="00F808A7">
        <w:rPr>
          <w:rtl/>
        </w:rPr>
        <w:t xml:space="preserve"> </w:t>
      </w:r>
      <w:r>
        <w:rPr>
          <w:rFonts w:hint="cs"/>
          <w:rtl/>
        </w:rPr>
        <w:t>ש</w:t>
      </w:r>
      <w:r w:rsidRPr="00F808A7">
        <w:rPr>
          <w:rFonts w:hint="cs"/>
          <w:rtl/>
        </w:rPr>
        <w:t>אין</w:t>
      </w:r>
      <w:r w:rsidRPr="00F808A7">
        <w:rPr>
          <w:rtl/>
        </w:rPr>
        <w:t xml:space="preserve"> </w:t>
      </w:r>
      <w:r w:rsidRPr="00F808A7">
        <w:rPr>
          <w:rFonts w:hint="cs"/>
          <w:rtl/>
        </w:rPr>
        <w:t>לו</w:t>
      </w:r>
      <w:r>
        <w:rPr>
          <w:rFonts w:hint="cs"/>
          <w:rtl/>
        </w:rPr>
        <w:t>.</w:t>
      </w:r>
      <w:r w:rsidRPr="00F808A7">
        <w:rPr>
          <w:rtl/>
        </w:rPr>
        <w:t xml:space="preserve"> </w:t>
      </w:r>
      <w:r>
        <w:rPr>
          <w:rFonts w:hint="cs"/>
          <w:rtl/>
        </w:rPr>
        <w:t xml:space="preserve">אך כאשר המניעה להטיל תכלת היא הלכתית </w:t>
      </w:r>
      <w:r>
        <w:rPr>
          <w:rtl/>
        </w:rPr>
        <w:t>–</w:t>
      </w:r>
      <w:r>
        <w:rPr>
          <w:rFonts w:hint="cs"/>
          <w:rtl/>
        </w:rPr>
        <w:t xml:space="preserve"> אף לבן אין להטיל, כעין סברת</w:t>
      </w:r>
      <w:r w:rsidRPr="00F808A7">
        <w:rPr>
          <w:rtl/>
        </w:rPr>
        <w:t xml:space="preserve"> '</w:t>
      </w:r>
      <w:r w:rsidRPr="00F808A7">
        <w:rPr>
          <w:rFonts w:hint="cs"/>
          <w:rtl/>
        </w:rPr>
        <w:t>כל</w:t>
      </w:r>
      <w:r w:rsidRPr="00F808A7">
        <w:rPr>
          <w:rtl/>
        </w:rPr>
        <w:t xml:space="preserve"> </w:t>
      </w:r>
      <w:r w:rsidRPr="00F808A7">
        <w:rPr>
          <w:rFonts w:hint="cs"/>
          <w:rtl/>
        </w:rPr>
        <w:t>הראוי</w:t>
      </w:r>
      <w:r w:rsidRPr="00F808A7">
        <w:rPr>
          <w:rtl/>
        </w:rPr>
        <w:t xml:space="preserve"> </w:t>
      </w:r>
      <w:r w:rsidRPr="00F808A7">
        <w:rPr>
          <w:rFonts w:hint="cs"/>
          <w:rtl/>
        </w:rPr>
        <w:t>לבילה</w:t>
      </w:r>
      <w:r w:rsidRPr="00F808A7">
        <w:rPr>
          <w:rtl/>
        </w:rPr>
        <w:t xml:space="preserve"> </w:t>
      </w:r>
      <w:r w:rsidRPr="00F808A7">
        <w:rPr>
          <w:rFonts w:hint="cs"/>
          <w:rtl/>
        </w:rPr>
        <w:t>אין</w:t>
      </w:r>
      <w:r w:rsidRPr="00F808A7">
        <w:rPr>
          <w:rtl/>
        </w:rPr>
        <w:t xml:space="preserve"> </w:t>
      </w:r>
      <w:r w:rsidRPr="00F808A7">
        <w:rPr>
          <w:rFonts w:hint="cs"/>
          <w:rtl/>
        </w:rPr>
        <w:t>בילה</w:t>
      </w:r>
      <w:r w:rsidRPr="00F808A7">
        <w:rPr>
          <w:rtl/>
        </w:rPr>
        <w:t xml:space="preserve"> </w:t>
      </w:r>
      <w:r w:rsidRPr="00F808A7">
        <w:rPr>
          <w:rFonts w:hint="cs"/>
          <w:rtl/>
        </w:rPr>
        <w:t>מעכבת</w:t>
      </w:r>
      <w:r w:rsidRPr="00F808A7">
        <w:rPr>
          <w:rtl/>
        </w:rPr>
        <w:t xml:space="preserve"> </w:t>
      </w:r>
      <w:r w:rsidRPr="00F808A7">
        <w:rPr>
          <w:rFonts w:hint="cs"/>
          <w:rtl/>
        </w:rPr>
        <w:t>בו</w:t>
      </w:r>
      <w:r w:rsidRPr="00F808A7">
        <w:rPr>
          <w:rtl/>
        </w:rPr>
        <w:t>'</w:t>
      </w:r>
      <w:r>
        <w:rPr>
          <w:rFonts w:hint="cs"/>
          <w:rtl/>
        </w:rPr>
        <w:t>.</w:t>
      </w:r>
      <w:r>
        <w:rPr>
          <w:rStyle w:val="af"/>
          <w:rFonts w:ascii="Narkisim" w:hAnsi="Narkisim"/>
          <w:rtl/>
        </w:rPr>
        <w:footnoteReference w:id="10"/>
      </w:r>
    </w:p>
    <w:p w14:paraId="128289B3" w14:textId="77777777" w:rsidR="00A31956" w:rsidRDefault="00A31956" w:rsidP="00A31956">
      <w:pPr>
        <w:pStyle w:val="a4"/>
        <w:rPr>
          <w:rtl/>
        </w:rPr>
      </w:pPr>
      <w:r>
        <w:rPr>
          <w:rFonts w:hint="cs"/>
          <w:rtl/>
        </w:rPr>
        <w:t xml:space="preserve">הסיבה לכך שחוסר האפשרות ההלכתית להטיל תכלת מונע את הטלת הלבן מבוארת בראשונים בשתי דרכים. מדברי בעל המאור עולה שהסברה בכך היא שעיקר הציצית היא </w:t>
      </w:r>
      <w:r w:rsidRPr="00CE6E2D">
        <w:rPr>
          <w:rFonts w:hint="cs"/>
          <w:b/>
          <w:bCs/>
          <w:rtl/>
        </w:rPr>
        <w:t>מיזוג שני הצבעים</w:t>
      </w:r>
      <w:r>
        <w:rPr>
          <w:rFonts w:hint="cs"/>
          <w:rtl/>
        </w:rPr>
        <w:t xml:space="preserve">: התכלת והלבן. לכן, בהעדר אפשרות הלכתית להטיל את שני הצבעים, לא קיימת המצווה. כך עולה מדבריו: </w:t>
      </w:r>
    </w:p>
    <w:p w14:paraId="34E95B3D" w14:textId="77777777" w:rsidR="00A31956" w:rsidRDefault="00A31956" w:rsidP="00A31956">
      <w:pPr>
        <w:pStyle w:val="11"/>
        <w:rPr>
          <w:rtl/>
        </w:rPr>
      </w:pPr>
      <w:r w:rsidRPr="00AF64F6">
        <w:rPr>
          <w:rtl/>
        </w:rPr>
        <w:t>וכיון שמצות התכלת ולבן תלוי זו בזו אפילו למ"ד אין מעכבות זו את זו הואיל ונאסרה התכלת בסדין נאסרה לבן עמה משום דתרוייהו ציצית נינהו ואין לך להפריש ביניהם שתהא מחייב את הסדין בלבן ואוסרו בתכלת נמצא זה מצוה וזה אסור דבר זה רחוק מאד ואין הדעת סובלתו</w:t>
      </w:r>
      <w:r>
        <w:rPr>
          <w:rFonts w:hint="cs"/>
          <w:rtl/>
        </w:rPr>
        <w:t xml:space="preserve">. </w:t>
      </w:r>
      <w:r>
        <w:rPr>
          <w:rtl/>
        </w:rPr>
        <w:tab/>
      </w:r>
      <w:r>
        <w:rPr>
          <w:rFonts w:hint="cs"/>
          <w:rtl/>
        </w:rPr>
        <w:t>(בעל המאור שבת יב. באלפס)</w:t>
      </w:r>
    </w:p>
    <w:p w14:paraId="775E0A60" w14:textId="77777777" w:rsidR="00A31956" w:rsidRDefault="00A31956" w:rsidP="00A31956">
      <w:pPr>
        <w:pStyle w:val="a4"/>
        <w:rPr>
          <w:rtl/>
        </w:rPr>
      </w:pPr>
      <w:r>
        <w:rPr>
          <w:rFonts w:hint="cs"/>
          <w:rtl/>
        </w:rPr>
        <w:t xml:space="preserve">לעומת זאת, למאירי בשבת ניסוח שונה: </w:t>
      </w:r>
    </w:p>
    <w:p w14:paraId="6DC0EF32" w14:textId="77777777" w:rsidR="00A31956" w:rsidRDefault="00A31956" w:rsidP="00A31956">
      <w:pPr>
        <w:pStyle w:val="11"/>
        <w:rPr>
          <w:rtl/>
        </w:rPr>
      </w:pPr>
      <w:r w:rsidRPr="00F808A7">
        <w:rPr>
          <w:rFonts w:hint="cs"/>
          <w:rtl/>
        </w:rPr>
        <w:t>שהרי</w:t>
      </w:r>
      <w:r w:rsidRPr="00F808A7">
        <w:rPr>
          <w:rtl/>
        </w:rPr>
        <w:t xml:space="preserve"> </w:t>
      </w:r>
      <w:r w:rsidRPr="00F808A7">
        <w:rPr>
          <w:rFonts w:hint="cs"/>
          <w:rtl/>
        </w:rPr>
        <w:t>עיקר</w:t>
      </w:r>
      <w:r w:rsidRPr="00F808A7">
        <w:rPr>
          <w:rtl/>
        </w:rPr>
        <w:t xml:space="preserve"> </w:t>
      </w:r>
      <w:r w:rsidRPr="00F808A7">
        <w:rPr>
          <w:rFonts w:hint="cs"/>
          <w:rtl/>
        </w:rPr>
        <w:t>הציצית</w:t>
      </w:r>
      <w:r w:rsidRPr="00F808A7">
        <w:rPr>
          <w:rtl/>
        </w:rPr>
        <w:t xml:space="preserve"> </w:t>
      </w:r>
      <w:r w:rsidRPr="00F808A7">
        <w:rPr>
          <w:rFonts w:hint="cs"/>
          <w:rtl/>
        </w:rPr>
        <w:t>בתכלת</w:t>
      </w:r>
      <w:r w:rsidRPr="00F808A7">
        <w:rPr>
          <w:rtl/>
        </w:rPr>
        <w:t xml:space="preserve"> </w:t>
      </w:r>
      <w:r w:rsidRPr="00F808A7">
        <w:rPr>
          <w:rFonts w:hint="cs"/>
          <w:rtl/>
        </w:rPr>
        <w:t>ובשל</w:t>
      </w:r>
      <w:r w:rsidRPr="00F808A7">
        <w:rPr>
          <w:rtl/>
        </w:rPr>
        <w:t xml:space="preserve"> </w:t>
      </w:r>
      <w:r w:rsidRPr="00F808A7">
        <w:rPr>
          <w:rFonts w:hint="cs"/>
          <w:rtl/>
        </w:rPr>
        <w:t>תכלת</w:t>
      </w:r>
      <w:r w:rsidRPr="00F808A7">
        <w:rPr>
          <w:rtl/>
        </w:rPr>
        <w:t xml:space="preserve"> </w:t>
      </w:r>
      <w:r w:rsidRPr="00F808A7">
        <w:rPr>
          <w:rFonts w:hint="cs"/>
          <w:rtl/>
        </w:rPr>
        <w:t>בשל</w:t>
      </w:r>
      <w:r w:rsidRPr="00F808A7">
        <w:rPr>
          <w:rtl/>
        </w:rPr>
        <w:t xml:space="preserve"> </w:t>
      </w:r>
      <w:r w:rsidRPr="00F808A7">
        <w:rPr>
          <w:rFonts w:hint="cs"/>
          <w:rtl/>
        </w:rPr>
        <w:t>לבן</w:t>
      </w:r>
      <w:r w:rsidRPr="00F808A7">
        <w:rPr>
          <w:rtl/>
        </w:rPr>
        <w:t xml:space="preserve"> </w:t>
      </w:r>
      <w:r w:rsidRPr="00F808A7">
        <w:rPr>
          <w:rFonts w:hint="cs"/>
          <w:rtl/>
        </w:rPr>
        <w:t>ואף</w:t>
      </w:r>
      <w:r w:rsidRPr="00F808A7">
        <w:rPr>
          <w:rtl/>
        </w:rPr>
        <w:t xml:space="preserve"> </w:t>
      </w:r>
      <w:r w:rsidRPr="00F808A7">
        <w:rPr>
          <w:rFonts w:hint="cs"/>
          <w:rtl/>
        </w:rPr>
        <w:t>על</w:t>
      </w:r>
      <w:r w:rsidRPr="00F808A7">
        <w:rPr>
          <w:rtl/>
        </w:rPr>
        <w:t xml:space="preserve"> </w:t>
      </w:r>
      <w:r w:rsidRPr="00F808A7">
        <w:rPr>
          <w:rFonts w:hint="cs"/>
          <w:rtl/>
        </w:rPr>
        <w:t>פי</w:t>
      </w:r>
      <w:r w:rsidRPr="00F808A7">
        <w:rPr>
          <w:rtl/>
        </w:rPr>
        <w:t xml:space="preserve"> </w:t>
      </w:r>
      <w:r w:rsidRPr="00F808A7">
        <w:rPr>
          <w:rFonts w:hint="cs"/>
          <w:rtl/>
        </w:rPr>
        <w:t>שאין</w:t>
      </w:r>
      <w:r w:rsidRPr="00F808A7">
        <w:rPr>
          <w:rtl/>
        </w:rPr>
        <w:t xml:space="preserve"> </w:t>
      </w:r>
      <w:r w:rsidRPr="00F808A7">
        <w:rPr>
          <w:rFonts w:hint="cs"/>
          <w:rtl/>
        </w:rPr>
        <w:t>התכלת</w:t>
      </w:r>
      <w:r w:rsidRPr="00F808A7">
        <w:rPr>
          <w:rtl/>
        </w:rPr>
        <w:t xml:space="preserve"> </w:t>
      </w:r>
      <w:r w:rsidRPr="00F808A7">
        <w:rPr>
          <w:rFonts w:hint="cs"/>
          <w:rtl/>
        </w:rPr>
        <w:t>מעכב</w:t>
      </w:r>
      <w:r w:rsidRPr="00F808A7">
        <w:rPr>
          <w:rtl/>
        </w:rPr>
        <w:t xml:space="preserve"> </w:t>
      </w:r>
      <w:r w:rsidRPr="00F808A7">
        <w:rPr>
          <w:rFonts w:hint="cs"/>
          <w:rtl/>
        </w:rPr>
        <w:t>את</w:t>
      </w:r>
      <w:r w:rsidRPr="00F808A7">
        <w:rPr>
          <w:rtl/>
        </w:rPr>
        <w:t xml:space="preserve"> </w:t>
      </w:r>
      <w:r w:rsidRPr="00F808A7">
        <w:rPr>
          <w:rFonts w:hint="cs"/>
          <w:rtl/>
        </w:rPr>
        <w:t>הלבן</w:t>
      </w:r>
      <w:r w:rsidRPr="00F808A7">
        <w:rPr>
          <w:rtl/>
        </w:rPr>
        <w:t xml:space="preserve"> </w:t>
      </w:r>
      <w:r w:rsidRPr="00F808A7">
        <w:rPr>
          <w:rFonts w:hint="cs"/>
          <w:rtl/>
        </w:rPr>
        <w:t>מ</w:t>
      </w:r>
      <w:r w:rsidRPr="00F808A7">
        <w:rPr>
          <w:rtl/>
        </w:rPr>
        <w:t>"</w:t>
      </w:r>
      <w:r w:rsidRPr="00F808A7">
        <w:rPr>
          <w:rFonts w:hint="cs"/>
          <w:rtl/>
        </w:rPr>
        <w:t>מ</w:t>
      </w:r>
      <w:r w:rsidRPr="00F808A7">
        <w:rPr>
          <w:rtl/>
        </w:rPr>
        <w:t xml:space="preserve"> </w:t>
      </w:r>
      <w:r w:rsidRPr="00F808A7">
        <w:rPr>
          <w:rFonts w:hint="cs"/>
          <w:rtl/>
        </w:rPr>
        <w:t>טלית</w:t>
      </w:r>
      <w:r w:rsidRPr="00F808A7">
        <w:rPr>
          <w:rtl/>
        </w:rPr>
        <w:t xml:space="preserve"> </w:t>
      </w:r>
      <w:r w:rsidRPr="00F808A7">
        <w:rPr>
          <w:rFonts w:hint="cs"/>
          <w:rtl/>
        </w:rPr>
        <w:t>שאסור</w:t>
      </w:r>
      <w:r w:rsidRPr="00F808A7">
        <w:rPr>
          <w:rtl/>
        </w:rPr>
        <w:t xml:space="preserve"> </w:t>
      </w:r>
      <w:r w:rsidRPr="00F808A7">
        <w:rPr>
          <w:rFonts w:hint="cs"/>
          <w:rtl/>
        </w:rPr>
        <w:t>בתכלת</w:t>
      </w:r>
      <w:r w:rsidRPr="00F808A7">
        <w:rPr>
          <w:rtl/>
        </w:rPr>
        <w:t xml:space="preserve"> </w:t>
      </w:r>
      <w:r w:rsidRPr="00F808A7">
        <w:rPr>
          <w:rFonts w:hint="cs"/>
          <w:rtl/>
        </w:rPr>
        <w:t>אינו</w:t>
      </w:r>
      <w:r w:rsidRPr="00F808A7">
        <w:rPr>
          <w:rtl/>
        </w:rPr>
        <w:t xml:space="preserve"> </w:t>
      </w:r>
      <w:r w:rsidRPr="00F808A7">
        <w:rPr>
          <w:rFonts w:hint="cs"/>
          <w:rtl/>
        </w:rPr>
        <w:t>בדין</w:t>
      </w:r>
      <w:r w:rsidRPr="00F808A7">
        <w:rPr>
          <w:rtl/>
        </w:rPr>
        <w:t xml:space="preserve"> </w:t>
      </w:r>
      <w:r w:rsidRPr="00F808A7">
        <w:rPr>
          <w:rFonts w:hint="cs"/>
          <w:rtl/>
        </w:rPr>
        <w:t>ציצית</w:t>
      </w:r>
      <w:r w:rsidRPr="00F808A7">
        <w:rPr>
          <w:rtl/>
        </w:rPr>
        <w:t xml:space="preserve"> </w:t>
      </w:r>
      <w:r w:rsidRPr="00F808A7">
        <w:rPr>
          <w:rFonts w:hint="cs"/>
          <w:rtl/>
        </w:rPr>
        <w:t>ולא</w:t>
      </w:r>
      <w:r w:rsidRPr="00F808A7">
        <w:rPr>
          <w:rtl/>
        </w:rPr>
        <w:t xml:space="preserve"> </w:t>
      </w:r>
      <w:r w:rsidRPr="00F808A7">
        <w:rPr>
          <w:rFonts w:hint="cs"/>
          <w:rtl/>
        </w:rPr>
        <w:t>אמר</w:t>
      </w:r>
      <w:r w:rsidRPr="00F808A7">
        <w:rPr>
          <w:rtl/>
        </w:rPr>
        <w:t xml:space="preserve"> </w:t>
      </w:r>
      <w:r w:rsidRPr="00F808A7">
        <w:rPr>
          <w:rFonts w:hint="cs"/>
          <w:rtl/>
        </w:rPr>
        <w:t>כנפות</w:t>
      </w:r>
      <w:r w:rsidRPr="00F808A7">
        <w:rPr>
          <w:rtl/>
        </w:rPr>
        <w:t xml:space="preserve"> </w:t>
      </w:r>
      <w:r w:rsidRPr="00F808A7">
        <w:rPr>
          <w:rFonts w:hint="cs"/>
          <w:rtl/>
        </w:rPr>
        <w:t>כסותך</w:t>
      </w:r>
      <w:r w:rsidRPr="00F808A7">
        <w:rPr>
          <w:rtl/>
        </w:rPr>
        <w:t xml:space="preserve"> </w:t>
      </w:r>
      <w:r w:rsidRPr="00F808A7">
        <w:rPr>
          <w:rFonts w:hint="cs"/>
          <w:rtl/>
        </w:rPr>
        <w:t>וכנפות</w:t>
      </w:r>
      <w:r w:rsidRPr="00F808A7">
        <w:rPr>
          <w:rtl/>
        </w:rPr>
        <w:t xml:space="preserve"> </w:t>
      </w:r>
      <w:r w:rsidRPr="00F808A7">
        <w:rPr>
          <w:rFonts w:hint="cs"/>
          <w:rtl/>
        </w:rPr>
        <w:t>בגדיהם</w:t>
      </w:r>
      <w:r w:rsidRPr="00F808A7">
        <w:rPr>
          <w:rtl/>
        </w:rPr>
        <w:t xml:space="preserve"> </w:t>
      </w:r>
      <w:r w:rsidRPr="00F808A7">
        <w:rPr>
          <w:rFonts w:hint="cs"/>
          <w:rtl/>
        </w:rPr>
        <w:t>אלא</w:t>
      </w:r>
      <w:r w:rsidRPr="00F808A7">
        <w:rPr>
          <w:rtl/>
        </w:rPr>
        <w:t xml:space="preserve"> </w:t>
      </w:r>
      <w:r w:rsidRPr="00F808A7">
        <w:rPr>
          <w:rFonts w:hint="cs"/>
          <w:rtl/>
        </w:rPr>
        <w:t>בבגד</w:t>
      </w:r>
      <w:r w:rsidRPr="00F808A7">
        <w:rPr>
          <w:rtl/>
        </w:rPr>
        <w:t xml:space="preserve"> </w:t>
      </w:r>
      <w:r w:rsidRPr="00F808A7">
        <w:rPr>
          <w:rFonts w:hint="cs"/>
          <w:rtl/>
        </w:rPr>
        <w:t>הראוי</w:t>
      </w:r>
      <w:r w:rsidRPr="00F808A7">
        <w:rPr>
          <w:rtl/>
        </w:rPr>
        <w:t xml:space="preserve"> </w:t>
      </w:r>
      <w:r w:rsidRPr="00F808A7">
        <w:rPr>
          <w:rFonts w:hint="cs"/>
          <w:rtl/>
        </w:rPr>
        <w:t>לתכלת</w:t>
      </w:r>
      <w:r>
        <w:rPr>
          <w:rFonts w:hint="cs"/>
          <w:rtl/>
        </w:rPr>
        <w:t xml:space="preserve">. </w:t>
      </w:r>
      <w:r>
        <w:rPr>
          <w:rtl/>
        </w:rPr>
        <w:tab/>
      </w:r>
      <w:r>
        <w:rPr>
          <w:rFonts w:hint="cs"/>
          <w:rtl/>
        </w:rPr>
        <w:t>(כה: ד"ה מעתה)</w:t>
      </w:r>
    </w:p>
    <w:p w14:paraId="1DA547C7" w14:textId="77777777" w:rsidR="00A31956" w:rsidRDefault="00A31956" w:rsidP="00A31956">
      <w:pPr>
        <w:pStyle w:val="a4"/>
        <w:rPr>
          <w:rtl/>
        </w:rPr>
      </w:pPr>
      <w:r>
        <w:rPr>
          <w:rFonts w:hint="cs"/>
          <w:rtl/>
        </w:rPr>
        <w:lastRenderedPageBreak/>
        <w:t xml:space="preserve">המאירי אינו טוען שעיקר הציצית הוא השילוב בין שני הצבעים, אלא </w:t>
      </w:r>
      <w:r w:rsidRPr="00CE6E2D">
        <w:rPr>
          <w:rFonts w:hint="cs"/>
          <w:b/>
          <w:bCs/>
          <w:rtl/>
        </w:rPr>
        <w:t>התכלת</w:t>
      </w:r>
      <w:r>
        <w:rPr>
          <w:rFonts w:hint="cs"/>
          <w:rtl/>
        </w:rPr>
        <w:t xml:space="preserve">. מסיבה זו, חשוב שתישמר האפשרות ההלכתית העקרונית להטיל תכלת, ובהעדרה לא ניתן להטיל לבן. לו היה מקרה שיש בו אפשרות להטיל תכלת, אך ללא אפשרות הלכתית להטיל לבן, הייתה נפקא מינה בין הניסוחים: לפי בעל המאור, כיוון שלא ניתן להטיל את שני הצבעים </w:t>
      </w:r>
      <w:r>
        <w:rPr>
          <w:rtl/>
        </w:rPr>
        <w:t>–</w:t>
      </w:r>
      <w:r>
        <w:rPr>
          <w:rFonts w:hint="cs"/>
          <w:rtl/>
        </w:rPr>
        <w:t xml:space="preserve"> אין להטיל אף אחד מהם; לפי המאירי, כיוון שהתכלת היא עיקר המצווה, ניתן להטילה גם בהעדר הלבן.</w:t>
      </w:r>
    </w:p>
    <w:p w14:paraId="68BF6572" w14:textId="77777777" w:rsidR="00A31956" w:rsidRDefault="00A31956" w:rsidP="00A31956">
      <w:pPr>
        <w:pStyle w:val="a4"/>
        <w:rPr>
          <w:rtl/>
        </w:rPr>
      </w:pPr>
      <w:r>
        <w:rPr>
          <w:rFonts w:hint="cs"/>
          <w:rtl/>
        </w:rPr>
        <w:t xml:space="preserve">גם הרמב"ן במלחמות (שם) סבור, כר"ן, שהפטור מן התכלת לשיטת בית שמאי הוא מדאורייתא, והוא גורם לפטור גם מן הלבן: </w:t>
      </w:r>
    </w:p>
    <w:p w14:paraId="11A3C38C" w14:textId="77777777" w:rsidR="00A31956" w:rsidRDefault="00A31956" w:rsidP="00A31956">
      <w:pPr>
        <w:pStyle w:val="11"/>
        <w:rPr>
          <w:rtl/>
        </w:rPr>
      </w:pPr>
      <w:r w:rsidRPr="00CE6E2D">
        <w:rPr>
          <w:rtl/>
        </w:rPr>
        <w:t>וטעמייהו דב"ש דלית להו סמוכין למשרא כלאים בציצית</w:t>
      </w:r>
      <w:r>
        <w:rPr>
          <w:rFonts w:hint="cs"/>
          <w:rtl/>
        </w:rPr>
        <w:t xml:space="preserve"> </w:t>
      </w:r>
      <w:r w:rsidRPr="00CE6E2D">
        <w:rPr>
          <w:rtl/>
        </w:rPr>
        <w:t>וכיון דתכלת ליכא לבן נמי ליכא</w:t>
      </w:r>
      <w:r>
        <w:rPr>
          <w:rFonts w:hint="cs"/>
          <w:rtl/>
        </w:rPr>
        <w:t xml:space="preserve">. </w:t>
      </w:r>
    </w:p>
    <w:p w14:paraId="5291925F" w14:textId="77777777" w:rsidR="00A31956" w:rsidRDefault="00A31956" w:rsidP="00A31956">
      <w:pPr>
        <w:pStyle w:val="a4"/>
        <w:rPr>
          <w:rtl/>
        </w:rPr>
      </w:pPr>
      <w:r>
        <w:rPr>
          <w:rFonts w:hint="cs"/>
          <w:rtl/>
        </w:rPr>
        <w:t xml:space="preserve">אולם, שלא כר"ן, הרמב"ן מוסיף וטוען כי אף שמדאורייתא סדין פטור מלבן, חכמים חייבו בו הטלת הלבן: </w:t>
      </w:r>
    </w:p>
    <w:p w14:paraId="35A92F6A" w14:textId="77777777" w:rsidR="00A31956" w:rsidRDefault="00A31956" w:rsidP="00A31956">
      <w:pPr>
        <w:pStyle w:val="11"/>
        <w:rPr>
          <w:rtl/>
        </w:rPr>
      </w:pPr>
      <w:r w:rsidRPr="008571BE">
        <w:rPr>
          <w:rFonts w:hint="cs"/>
          <w:rtl/>
        </w:rPr>
        <w:t>אבל</w:t>
      </w:r>
      <w:r w:rsidRPr="008571BE">
        <w:rPr>
          <w:rtl/>
        </w:rPr>
        <w:t xml:space="preserve"> </w:t>
      </w:r>
      <w:r w:rsidRPr="008571BE">
        <w:rPr>
          <w:rFonts w:hint="cs"/>
          <w:rtl/>
        </w:rPr>
        <w:t>לבן</w:t>
      </w:r>
      <w:r w:rsidRPr="008571BE">
        <w:rPr>
          <w:rtl/>
        </w:rPr>
        <w:t xml:space="preserve"> </w:t>
      </w:r>
      <w:r w:rsidRPr="008571BE">
        <w:rPr>
          <w:rFonts w:hint="cs"/>
          <w:rtl/>
        </w:rPr>
        <w:t>היו</w:t>
      </w:r>
      <w:r w:rsidRPr="008571BE">
        <w:rPr>
          <w:rtl/>
        </w:rPr>
        <w:t xml:space="preserve"> </w:t>
      </w:r>
      <w:r w:rsidRPr="008571BE">
        <w:rPr>
          <w:rFonts w:hint="cs"/>
          <w:rtl/>
        </w:rPr>
        <w:t>מטילין</w:t>
      </w:r>
      <w:r w:rsidRPr="008571BE">
        <w:rPr>
          <w:rtl/>
        </w:rPr>
        <w:t xml:space="preserve"> </w:t>
      </w:r>
      <w:r w:rsidRPr="008571BE">
        <w:rPr>
          <w:rFonts w:hint="cs"/>
          <w:rtl/>
        </w:rPr>
        <w:t>בו</w:t>
      </w:r>
      <w:r>
        <w:rPr>
          <w:rFonts w:hint="cs"/>
          <w:rtl/>
        </w:rPr>
        <w:t>,</w:t>
      </w:r>
      <w:r w:rsidRPr="008571BE">
        <w:rPr>
          <w:rtl/>
        </w:rPr>
        <w:t xml:space="preserve"> </w:t>
      </w:r>
      <w:r w:rsidRPr="008571BE">
        <w:rPr>
          <w:rFonts w:hint="cs"/>
          <w:rtl/>
        </w:rPr>
        <w:t>שהוא</w:t>
      </w:r>
      <w:r w:rsidRPr="008571BE">
        <w:rPr>
          <w:rtl/>
        </w:rPr>
        <w:t xml:space="preserve"> </w:t>
      </w:r>
      <w:r w:rsidRPr="008571BE">
        <w:rPr>
          <w:rFonts w:hint="cs"/>
          <w:rtl/>
        </w:rPr>
        <w:t>חייב</w:t>
      </w:r>
      <w:r w:rsidRPr="008571BE">
        <w:rPr>
          <w:rtl/>
        </w:rPr>
        <w:t xml:space="preserve"> </w:t>
      </w:r>
      <w:r w:rsidRPr="008571BE">
        <w:rPr>
          <w:rFonts w:hint="cs"/>
          <w:rtl/>
        </w:rPr>
        <w:t>מדבריהם</w:t>
      </w:r>
      <w:r>
        <w:rPr>
          <w:rFonts w:hint="cs"/>
          <w:rtl/>
        </w:rPr>
        <w:t>,</w:t>
      </w:r>
      <w:r w:rsidRPr="008571BE">
        <w:rPr>
          <w:rtl/>
        </w:rPr>
        <w:t xml:space="preserve"> </w:t>
      </w:r>
      <w:r w:rsidRPr="008571BE">
        <w:rPr>
          <w:rFonts w:hint="cs"/>
          <w:rtl/>
        </w:rPr>
        <w:t>והמטיל</w:t>
      </w:r>
      <w:r w:rsidRPr="008571BE">
        <w:rPr>
          <w:rtl/>
        </w:rPr>
        <w:t xml:space="preserve"> </w:t>
      </w:r>
      <w:r w:rsidRPr="008571BE">
        <w:rPr>
          <w:rFonts w:hint="cs"/>
          <w:rtl/>
        </w:rPr>
        <w:t>בו</w:t>
      </w:r>
      <w:r w:rsidRPr="008571BE">
        <w:rPr>
          <w:rtl/>
        </w:rPr>
        <w:t xml:space="preserve"> </w:t>
      </w:r>
      <w:r w:rsidRPr="008571BE">
        <w:rPr>
          <w:rFonts w:hint="cs"/>
          <w:rtl/>
        </w:rPr>
        <w:t>אינו</w:t>
      </w:r>
      <w:r w:rsidRPr="008571BE">
        <w:rPr>
          <w:rtl/>
        </w:rPr>
        <w:t xml:space="preserve"> </w:t>
      </w:r>
      <w:r w:rsidRPr="008571BE">
        <w:rPr>
          <w:rFonts w:hint="cs"/>
          <w:rtl/>
        </w:rPr>
        <w:t>מן</w:t>
      </w:r>
      <w:r w:rsidRPr="008571BE">
        <w:rPr>
          <w:rtl/>
        </w:rPr>
        <w:t xml:space="preserve"> </w:t>
      </w:r>
      <w:r w:rsidRPr="008571BE">
        <w:rPr>
          <w:rFonts w:hint="cs"/>
          <w:rtl/>
        </w:rPr>
        <w:t>המתמיהין</w:t>
      </w:r>
      <w:r w:rsidRPr="008571BE">
        <w:rPr>
          <w:rtl/>
        </w:rPr>
        <w:t xml:space="preserve"> </w:t>
      </w:r>
      <w:r w:rsidRPr="008571BE">
        <w:rPr>
          <w:rFonts w:hint="cs"/>
          <w:rtl/>
        </w:rPr>
        <w:t>ולא</w:t>
      </w:r>
      <w:r w:rsidRPr="008571BE">
        <w:rPr>
          <w:rtl/>
        </w:rPr>
        <w:t xml:space="preserve"> </w:t>
      </w:r>
      <w:r w:rsidRPr="008571BE">
        <w:rPr>
          <w:rFonts w:hint="cs"/>
          <w:rtl/>
        </w:rPr>
        <w:t>משאינן</w:t>
      </w:r>
      <w:r w:rsidRPr="008571BE">
        <w:rPr>
          <w:rtl/>
        </w:rPr>
        <w:t xml:space="preserve"> </w:t>
      </w:r>
      <w:r w:rsidRPr="008571BE">
        <w:rPr>
          <w:rFonts w:hint="cs"/>
          <w:rtl/>
        </w:rPr>
        <w:t>בקיאין</w:t>
      </w:r>
      <w:r w:rsidRPr="008571BE">
        <w:rPr>
          <w:rtl/>
        </w:rPr>
        <w:t xml:space="preserve"> </w:t>
      </w:r>
      <w:r w:rsidRPr="008571BE">
        <w:rPr>
          <w:rFonts w:hint="cs"/>
          <w:rtl/>
        </w:rPr>
        <w:t>אף</w:t>
      </w:r>
      <w:r w:rsidRPr="008571BE">
        <w:rPr>
          <w:rtl/>
        </w:rPr>
        <w:t xml:space="preserve"> </w:t>
      </w:r>
      <w:r w:rsidRPr="008571BE">
        <w:rPr>
          <w:rFonts w:hint="cs"/>
          <w:rtl/>
        </w:rPr>
        <w:t>על</w:t>
      </w:r>
      <w:r w:rsidRPr="008571BE">
        <w:rPr>
          <w:rtl/>
        </w:rPr>
        <w:t xml:space="preserve"> </w:t>
      </w:r>
      <w:r w:rsidRPr="008571BE">
        <w:rPr>
          <w:rFonts w:hint="cs"/>
          <w:rtl/>
        </w:rPr>
        <w:t>פי</w:t>
      </w:r>
      <w:r w:rsidRPr="008571BE">
        <w:rPr>
          <w:rtl/>
        </w:rPr>
        <w:t xml:space="preserve"> </w:t>
      </w:r>
      <w:r w:rsidRPr="008571BE">
        <w:rPr>
          <w:rFonts w:hint="cs"/>
          <w:rtl/>
        </w:rPr>
        <w:t>שהוא</w:t>
      </w:r>
      <w:r w:rsidRPr="008571BE">
        <w:rPr>
          <w:rtl/>
        </w:rPr>
        <w:t xml:space="preserve"> </w:t>
      </w:r>
      <w:r w:rsidRPr="008571BE">
        <w:rPr>
          <w:rFonts w:hint="cs"/>
          <w:rtl/>
        </w:rPr>
        <w:t>פטור</w:t>
      </w:r>
      <w:r w:rsidRPr="008571BE">
        <w:rPr>
          <w:rtl/>
        </w:rPr>
        <w:t xml:space="preserve"> </w:t>
      </w:r>
      <w:r w:rsidRPr="008571BE">
        <w:rPr>
          <w:rFonts w:hint="cs"/>
          <w:rtl/>
        </w:rPr>
        <w:t>מן</w:t>
      </w:r>
      <w:r w:rsidRPr="008571BE">
        <w:rPr>
          <w:rtl/>
        </w:rPr>
        <w:t xml:space="preserve"> </w:t>
      </w:r>
      <w:r w:rsidRPr="008571BE">
        <w:rPr>
          <w:rFonts w:hint="cs"/>
          <w:rtl/>
        </w:rPr>
        <w:t>התורה</w:t>
      </w:r>
      <w:r>
        <w:rPr>
          <w:rFonts w:hint="cs"/>
          <w:rtl/>
        </w:rPr>
        <w:t xml:space="preserve">. </w:t>
      </w:r>
    </w:p>
    <w:p w14:paraId="368CB460" w14:textId="77777777" w:rsidR="00A31956" w:rsidRDefault="00A31956" w:rsidP="00A31956">
      <w:pPr>
        <w:pStyle w:val="a4"/>
        <w:rPr>
          <w:rtl/>
        </w:rPr>
      </w:pPr>
      <w:r>
        <w:rPr>
          <w:rFonts w:hint="cs"/>
          <w:rtl/>
        </w:rPr>
        <w:t>זאת למד הרמב"ן מדברי הגמרא במנחות (מ.), שביקורת ה'מתמיהין' הופנתה דווקא כלפי מי שהטיל תכלת בסדינו, אך לא כלפי מי שהטיל בו לבן.</w:t>
      </w:r>
    </w:p>
    <w:p w14:paraId="4EF08990" w14:textId="77777777" w:rsidR="00A31956" w:rsidRDefault="00A31956" w:rsidP="00A31956">
      <w:pPr>
        <w:pStyle w:val="a4"/>
        <w:rPr>
          <w:rtl/>
        </w:rPr>
      </w:pPr>
      <w:r>
        <w:rPr>
          <w:rFonts w:hint="cs"/>
          <w:rtl/>
        </w:rPr>
        <w:t>גם בעל המאור (שם) הולך בכיוונם של הרמב"ן והר"ן, אלא שהוא מרחיב את דבריהם. הרמב"ן והר"ן הבינו שפטור התכלת מדאורייתא מוביל לפטור הלבן. בעל המאור סבור שהוא הדין אפילו אם התכלת נאסרה מדרבנן בלבד. לשיטתו, בית שמאי פוטרים סדין מתכלת משום גזירה דרבנן, ולמרות זאת הדבר מוביל לפטור (מדרבנן) גם מהטלת הלבן. וסברתו, שעיקר מצוות ציצית היא השילוב בין התכלת לבין הלבן, ואין מקום להפריד בין שני הצבעים, וכפי שהבאנו לעיל.</w:t>
      </w:r>
    </w:p>
    <w:p w14:paraId="7CDA261C" w14:textId="77777777" w:rsidR="00A31956" w:rsidRPr="00AA4AD4" w:rsidRDefault="00A31956" w:rsidP="00A31956">
      <w:pPr>
        <w:pStyle w:val="IV"/>
        <w:rPr>
          <w:rtl/>
        </w:rPr>
      </w:pPr>
      <w:r w:rsidRPr="003C3CC6">
        <w:rPr>
          <w:rFonts w:hint="cs"/>
          <w:rtl/>
        </w:rPr>
        <w:t xml:space="preserve">ג. </w:t>
      </w:r>
      <w:r>
        <w:rPr>
          <w:rFonts w:hint="cs"/>
          <w:rtl/>
        </w:rPr>
        <w:t>פטור הלבן נובע מכך שגם בחוטי הלבן קיימת בעיית כלאים</w:t>
      </w:r>
    </w:p>
    <w:p w14:paraId="57F50757" w14:textId="77777777" w:rsidR="00A31956" w:rsidRDefault="00A31956" w:rsidP="00A31956">
      <w:pPr>
        <w:pStyle w:val="a4"/>
        <w:rPr>
          <w:rtl/>
        </w:rPr>
      </w:pPr>
      <w:r>
        <w:rPr>
          <w:rFonts w:hint="cs"/>
          <w:rtl/>
        </w:rPr>
        <w:t>קיימת שיטה שלישית, ולפיה אין להטיל חוטי פשתן בסדין בכל מקרה, ללא כל קשר לבעיית העדר התכלת. שיטה זו, המובאת בגאונים, סוברת שחוטי הלבן בציצית צריכים גם הם להיות עשויים מצמר. ממילא, הבעיה הקיימת בהטלת חוטי התכלת בסדין קיימת גם בהטלת הלבן. בסדין לא ניתן, אפוא, להטיל ציצית כלל.</w:t>
      </w:r>
    </w:p>
    <w:p w14:paraId="6E278884" w14:textId="74D91B31" w:rsidR="00A31956" w:rsidRDefault="00A31956" w:rsidP="00A31956">
      <w:pPr>
        <w:pStyle w:val="a4"/>
        <w:rPr>
          <w:rtl/>
        </w:rPr>
      </w:pPr>
      <w:r>
        <w:rPr>
          <w:rFonts w:hint="cs"/>
          <w:rtl/>
        </w:rPr>
        <w:t xml:space="preserve">הרי"ף מביא את שיטת הגאונים: </w:t>
      </w:r>
    </w:p>
    <w:p w14:paraId="7DAD3014" w14:textId="77777777" w:rsidR="00A31956" w:rsidRDefault="00A31956" w:rsidP="00A31956">
      <w:pPr>
        <w:pStyle w:val="11"/>
        <w:rPr>
          <w:rtl/>
        </w:rPr>
      </w:pPr>
      <w:r w:rsidRPr="00C85203">
        <w:rPr>
          <w:rtl/>
        </w:rPr>
        <w:lastRenderedPageBreak/>
        <w:t>וחזינן למקצת רבואתא דאסרי למרמי חוטי פשתים בטלית של פשתים</w:t>
      </w:r>
      <w:r>
        <w:rPr>
          <w:rFonts w:hint="cs"/>
          <w:rtl/>
        </w:rPr>
        <w:t xml:space="preserve">... </w:t>
      </w:r>
      <w:r w:rsidRPr="00C85203">
        <w:rPr>
          <w:rtl/>
        </w:rPr>
        <w:t>וקא אסרי ציצית דכיתנא בסדינא ומינייהו מאן דמחייב ליה מלקו</w:t>
      </w:r>
      <w:r>
        <w:rPr>
          <w:rFonts w:hint="cs"/>
          <w:rtl/>
        </w:rPr>
        <w:t xml:space="preserve">ת.  </w:t>
      </w:r>
      <w:r>
        <w:rPr>
          <w:rtl/>
        </w:rPr>
        <w:tab/>
      </w:r>
      <w:r>
        <w:rPr>
          <w:rFonts w:hint="cs"/>
          <w:rtl/>
        </w:rPr>
        <w:t>(הלכות קטנות יג:)</w:t>
      </w:r>
    </w:p>
    <w:p w14:paraId="781A607B" w14:textId="77777777" w:rsidR="00A31956" w:rsidRDefault="00A31956" w:rsidP="00A31956">
      <w:pPr>
        <w:pStyle w:val="a4"/>
        <w:rPr>
          <w:rtl/>
        </w:rPr>
      </w:pPr>
      <w:r>
        <w:rPr>
          <w:rFonts w:hint="cs"/>
          <w:rtl/>
        </w:rPr>
        <w:t xml:space="preserve">עיקר הביסוס לשיטת הגאונים הוא ממעשה דרב קטינא (מנחות מא.). הגמרא שם מספרת על רב קטינא, שנהג ללכת בקיץ עם סדין, ולא להטיל בו ציצית, וספג על כך ביקורת מן המלאך. הגאונים הבינו שרב קטינא נמנע גם מהטלת חוטי לבן בסדין, משום שגם חוטי הלבן צריכים להיות מצמר, וממילא אין להטילם בסדין, העשוי פשתן. הערוך (ערך 'סדן') מביא סוגיה זו כהוכחה לשיטת הגאונים, וטוען: </w:t>
      </w:r>
    </w:p>
    <w:p w14:paraId="26F43A35" w14:textId="77777777" w:rsidR="00A31956" w:rsidRDefault="00A31956" w:rsidP="00A31956">
      <w:pPr>
        <w:pStyle w:val="11"/>
        <w:rPr>
          <w:rtl/>
        </w:rPr>
      </w:pPr>
      <w:r>
        <w:rPr>
          <w:rFonts w:hint="cs"/>
          <w:rtl/>
        </w:rPr>
        <w:t xml:space="preserve">ואי סלקא דעתך אפשר למירמי חוטי דכיתנא, רב קטינא מאי טעמא לא רמא חוטי דכיתנא, ומלאכא אמאי לא אמר ליה רמי. </w:t>
      </w:r>
    </w:p>
    <w:p w14:paraId="0269CFE9" w14:textId="77777777" w:rsidR="00A31956" w:rsidRDefault="00A31956" w:rsidP="00A31956">
      <w:pPr>
        <w:pStyle w:val="a4"/>
        <w:rPr>
          <w:rtl/>
        </w:rPr>
      </w:pPr>
      <w:r>
        <w:rPr>
          <w:rFonts w:hint="cs"/>
          <w:rtl/>
        </w:rPr>
        <w:t>ביסוס נוסף לעמדת הגאונים הוא מדיוקם מן הסוגיה במסכת שבת (כז.-כז:), שחוטי הפשתן אינם יכולים לשמש כחוטי לבן בציצית.</w:t>
      </w:r>
      <w:r>
        <w:rPr>
          <w:rStyle w:val="af"/>
          <w:rFonts w:ascii="Narkisim" w:hAnsi="Narkisim"/>
          <w:rtl/>
        </w:rPr>
        <w:footnoteReference w:id="11"/>
      </w:r>
    </w:p>
    <w:p w14:paraId="3059CA27" w14:textId="77777777" w:rsidR="00A31956" w:rsidRDefault="00A31956" w:rsidP="00A31956">
      <w:pPr>
        <w:pStyle w:val="a4"/>
        <w:rPr>
          <w:rtl/>
        </w:rPr>
      </w:pPr>
      <w:r>
        <w:rPr>
          <w:rFonts w:hint="cs"/>
          <w:rtl/>
        </w:rPr>
        <w:t xml:space="preserve">הרי"ף (שם) דוחה את שתי הראיות שהביאו הגאונים. ביחס למעשה דרב קטינא טוען הרי"ף, שרב קטינא נמנע רק מהטלת חוטי התכלת, אך הוא הטיל חוטי לבן בסדינו: </w:t>
      </w:r>
    </w:p>
    <w:p w14:paraId="7FAD0FF6" w14:textId="77777777" w:rsidR="00A31956" w:rsidRDefault="00A31956" w:rsidP="00A31956">
      <w:pPr>
        <w:pStyle w:val="11"/>
        <w:rPr>
          <w:rtl/>
        </w:rPr>
      </w:pPr>
      <w:r w:rsidRPr="00C22EAE">
        <w:rPr>
          <w:rtl/>
        </w:rPr>
        <w:t>וליכא ראיה מהאי מעשה למיסר חוטי פשתים בסדין של פשתים דהאי ציצית דקאמר ליה מלאכא לרב קטינא מה תהא עליה לאו אלבן קאי דאפשר למעבדיה מפשתן אלא אתכלת קאי</w:t>
      </w:r>
      <w:r>
        <w:rPr>
          <w:rFonts w:hint="cs"/>
          <w:rtl/>
        </w:rPr>
        <w:t xml:space="preserve">. </w:t>
      </w:r>
    </w:p>
    <w:p w14:paraId="2D4A4063" w14:textId="77777777" w:rsidR="00A31956" w:rsidRDefault="00A31956" w:rsidP="00A31956">
      <w:pPr>
        <w:pStyle w:val="a4"/>
        <w:rPr>
          <w:rtl/>
        </w:rPr>
      </w:pPr>
      <w:r>
        <w:rPr>
          <w:rFonts w:hint="cs"/>
          <w:rtl/>
        </w:rPr>
        <w:t xml:space="preserve">גם את הראיה ממסכת שבת דוחה הרי"ף, וטוען שמסוגיה זו משמע דווקא שלא כגאונים: </w:t>
      </w:r>
    </w:p>
    <w:p w14:paraId="1494DEB9" w14:textId="77777777" w:rsidR="00A31956" w:rsidRDefault="00A31956" w:rsidP="00A31956">
      <w:pPr>
        <w:pStyle w:val="11"/>
        <w:rPr>
          <w:rtl/>
        </w:rPr>
      </w:pPr>
      <w:r w:rsidRPr="00C22EAE">
        <w:rPr>
          <w:rtl/>
        </w:rPr>
        <w:t>והני רבואתא דסבירא להו הכי לא דייקי בשמעתא ולא ידעי מאי קאמרי רבנן ומיהא שמעתא דאסרי ליה לכיתנא בסדינא מינה גופא גמרינן דעבדינן כיתנא בסדינא</w:t>
      </w:r>
      <w:r>
        <w:rPr>
          <w:rFonts w:hint="cs"/>
          <w:rtl/>
        </w:rPr>
        <w:t>".</w:t>
      </w:r>
      <w:r>
        <w:rPr>
          <w:rStyle w:val="af"/>
          <w:rFonts w:ascii="Narkisim" w:hAnsi="Narkisim"/>
          <w:rtl/>
        </w:rPr>
        <w:footnoteReference w:id="12"/>
      </w:r>
      <w:r>
        <w:rPr>
          <w:rFonts w:hint="cs"/>
          <w:rtl/>
        </w:rPr>
        <w:t xml:space="preserve"> </w:t>
      </w:r>
    </w:p>
    <w:p w14:paraId="2E3120FF" w14:textId="77777777" w:rsidR="00A31956" w:rsidRDefault="00A31956" w:rsidP="00A31956">
      <w:pPr>
        <w:pStyle w:val="a4"/>
        <w:rPr>
          <w:rtl/>
        </w:rPr>
      </w:pPr>
      <w:r>
        <w:rPr>
          <w:rFonts w:hint="cs"/>
          <w:rtl/>
        </w:rPr>
        <w:lastRenderedPageBreak/>
        <w:t xml:space="preserve">לאור כל זאת, מסכם הרי"ף את עמדתו החולקת: </w:t>
      </w:r>
    </w:p>
    <w:p w14:paraId="2DCB9C8C" w14:textId="77777777" w:rsidR="00A31956" w:rsidRDefault="00A31956" w:rsidP="00A31956">
      <w:pPr>
        <w:pStyle w:val="11"/>
        <w:rPr>
          <w:rtl/>
        </w:rPr>
      </w:pPr>
      <w:r w:rsidRPr="00C22EAE">
        <w:rPr>
          <w:rtl/>
        </w:rPr>
        <w:t>האי סברא דסמכא דסמכי עליהן רבנן ושמעת מינה דפשתים בפשתים כשר הוא לדברי הכל ולית בה פלוגתא</w:t>
      </w:r>
      <w:r>
        <w:rPr>
          <w:rFonts w:hint="cs"/>
          <w:rtl/>
        </w:rPr>
        <w:t xml:space="preserve">. </w:t>
      </w:r>
    </w:p>
    <w:p w14:paraId="77416C64" w14:textId="77777777" w:rsidR="00A31956" w:rsidRDefault="00A31956" w:rsidP="00A31956">
      <w:pPr>
        <w:pStyle w:val="a4"/>
        <w:rPr>
          <w:rtl/>
        </w:rPr>
      </w:pPr>
      <w:r>
        <w:rPr>
          <w:rFonts w:hint="cs"/>
          <w:rtl/>
        </w:rPr>
        <w:t>לדבריו, חוטי פשתן יכולים לשמש כחוטי לבן בציצית.</w:t>
      </w:r>
    </w:p>
    <w:p w14:paraId="23E827C0" w14:textId="77777777" w:rsidR="00A31956" w:rsidRDefault="00A31956" w:rsidP="00A31956">
      <w:pPr>
        <w:pStyle w:val="a4"/>
        <w:rPr>
          <w:rtl/>
        </w:rPr>
      </w:pPr>
      <w:r>
        <w:rPr>
          <w:rFonts w:hint="cs"/>
          <w:rtl/>
        </w:rPr>
        <w:t xml:space="preserve">קיימות מספר דרכים בהבנת שיטתם של הגאונים. ההבנה הפשוטה היא שכל חוטי הציצית נלמדים מן התכלת ועליהם להיות צמר, ולא נשתנו זה מזה אלא בצבעם. חוטי פשתן, להבנה זו, אינם קרויים ציצית כלל. כך עולה במפורש בתשובות הגאונים עצמן במספר מקומות; למשל: </w:t>
      </w:r>
    </w:p>
    <w:p w14:paraId="1C49A820" w14:textId="77777777" w:rsidR="00A31956" w:rsidRDefault="00A31956" w:rsidP="00A31956">
      <w:pPr>
        <w:pStyle w:val="11"/>
        <w:rPr>
          <w:rtl/>
        </w:rPr>
      </w:pPr>
      <w:r w:rsidRPr="00593DE3">
        <w:rPr>
          <w:rFonts w:hint="cs"/>
          <w:rtl/>
        </w:rPr>
        <w:t>מעולם</w:t>
      </w:r>
      <w:r w:rsidRPr="00593DE3">
        <w:rPr>
          <w:rtl/>
        </w:rPr>
        <w:t xml:space="preserve"> </w:t>
      </w:r>
      <w:r w:rsidRPr="00593DE3">
        <w:rPr>
          <w:rFonts w:hint="cs"/>
          <w:rtl/>
        </w:rPr>
        <w:t>לא</w:t>
      </w:r>
      <w:r w:rsidRPr="00593DE3">
        <w:rPr>
          <w:rtl/>
        </w:rPr>
        <w:t xml:space="preserve"> </w:t>
      </w:r>
      <w:r w:rsidRPr="00593DE3">
        <w:rPr>
          <w:rFonts w:hint="cs"/>
          <w:rtl/>
        </w:rPr>
        <w:t>אמרו</w:t>
      </w:r>
      <w:r w:rsidRPr="00593DE3">
        <w:rPr>
          <w:rtl/>
        </w:rPr>
        <w:t xml:space="preserve"> </w:t>
      </w:r>
      <w:r w:rsidRPr="00593DE3">
        <w:rPr>
          <w:rFonts w:hint="cs"/>
          <w:rtl/>
        </w:rPr>
        <w:t>רבנן</w:t>
      </w:r>
      <w:r w:rsidRPr="00593DE3">
        <w:rPr>
          <w:rtl/>
        </w:rPr>
        <w:t xml:space="preserve"> </w:t>
      </w:r>
      <w:r w:rsidRPr="00593DE3">
        <w:rPr>
          <w:rFonts w:hint="cs"/>
          <w:rtl/>
        </w:rPr>
        <w:t>מירמי</w:t>
      </w:r>
      <w:r w:rsidRPr="00593DE3">
        <w:rPr>
          <w:rtl/>
        </w:rPr>
        <w:t xml:space="preserve"> </w:t>
      </w:r>
      <w:r w:rsidRPr="00593DE3">
        <w:rPr>
          <w:rFonts w:hint="cs"/>
          <w:rtl/>
        </w:rPr>
        <w:t>חוטא</w:t>
      </w:r>
      <w:r w:rsidRPr="00593DE3">
        <w:rPr>
          <w:rtl/>
        </w:rPr>
        <w:t xml:space="preserve"> </w:t>
      </w:r>
      <w:r w:rsidRPr="00593DE3">
        <w:rPr>
          <w:rFonts w:hint="cs"/>
          <w:rtl/>
        </w:rPr>
        <w:t>דכיתנא</w:t>
      </w:r>
      <w:r w:rsidRPr="00593DE3">
        <w:rPr>
          <w:rtl/>
        </w:rPr>
        <w:t xml:space="preserve"> </w:t>
      </w:r>
      <w:r w:rsidRPr="00593DE3">
        <w:rPr>
          <w:rFonts w:hint="cs"/>
          <w:rtl/>
        </w:rPr>
        <w:t>ולא</w:t>
      </w:r>
      <w:r w:rsidRPr="00593DE3">
        <w:rPr>
          <w:rtl/>
        </w:rPr>
        <w:t xml:space="preserve"> </w:t>
      </w:r>
      <w:r w:rsidRPr="00593DE3">
        <w:rPr>
          <w:rFonts w:hint="cs"/>
          <w:rtl/>
        </w:rPr>
        <w:t>שמענו</w:t>
      </w:r>
      <w:r w:rsidRPr="00593DE3">
        <w:rPr>
          <w:rtl/>
        </w:rPr>
        <w:t xml:space="preserve"> </w:t>
      </w:r>
      <w:r w:rsidRPr="00593DE3">
        <w:rPr>
          <w:rFonts w:hint="cs"/>
          <w:rtl/>
        </w:rPr>
        <w:t>זאת</w:t>
      </w:r>
      <w:r w:rsidRPr="00593DE3">
        <w:rPr>
          <w:rtl/>
        </w:rPr>
        <w:t xml:space="preserve">, </w:t>
      </w:r>
      <w:r w:rsidRPr="00593DE3">
        <w:rPr>
          <w:rFonts w:hint="cs"/>
          <w:rtl/>
        </w:rPr>
        <w:t>וחוטי</w:t>
      </w:r>
      <w:r w:rsidRPr="00593DE3">
        <w:rPr>
          <w:rtl/>
        </w:rPr>
        <w:t xml:space="preserve"> </w:t>
      </w:r>
      <w:r w:rsidRPr="00593DE3">
        <w:rPr>
          <w:rFonts w:hint="cs"/>
          <w:rtl/>
        </w:rPr>
        <w:t>דכיתנא</w:t>
      </w:r>
      <w:r w:rsidRPr="00593DE3">
        <w:rPr>
          <w:rtl/>
        </w:rPr>
        <w:t xml:space="preserve"> </w:t>
      </w:r>
      <w:r w:rsidRPr="00593DE3">
        <w:rPr>
          <w:rFonts w:hint="cs"/>
          <w:rtl/>
        </w:rPr>
        <w:t>לא</w:t>
      </w:r>
      <w:r w:rsidRPr="00593DE3">
        <w:rPr>
          <w:rtl/>
        </w:rPr>
        <w:t xml:space="preserve"> </w:t>
      </w:r>
      <w:r w:rsidRPr="00593DE3">
        <w:rPr>
          <w:rFonts w:hint="cs"/>
          <w:rtl/>
        </w:rPr>
        <w:t>נקראו</w:t>
      </w:r>
      <w:r w:rsidRPr="00593DE3">
        <w:rPr>
          <w:rtl/>
        </w:rPr>
        <w:t xml:space="preserve"> </w:t>
      </w:r>
      <w:r w:rsidRPr="00593DE3">
        <w:rPr>
          <w:rFonts w:hint="cs"/>
          <w:rtl/>
        </w:rPr>
        <w:t>ציצית</w:t>
      </w:r>
      <w:r w:rsidRPr="00593DE3">
        <w:rPr>
          <w:rtl/>
        </w:rPr>
        <w:t xml:space="preserve"> </w:t>
      </w:r>
      <w:r w:rsidRPr="00593DE3">
        <w:rPr>
          <w:rFonts w:hint="cs"/>
          <w:rtl/>
        </w:rPr>
        <w:t>מעולם</w:t>
      </w:r>
      <w:r>
        <w:rPr>
          <w:rFonts w:hint="cs"/>
          <w:rtl/>
        </w:rPr>
        <w:t xml:space="preserve">... </w:t>
      </w:r>
      <w:r w:rsidRPr="00C22EAE">
        <w:rPr>
          <w:rtl/>
        </w:rPr>
        <w:t xml:space="preserve">ודכירנא משני אבא מארי גאון ומר רב יעקב מאחריו ומר רב איקומאי מאחריו ומר רב צדוק מאחריו וכל גאונים שאחריהם </w:t>
      </w:r>
      <w:r>
        <w:rPr>
          <w:rFonts w:hint="cs"/>
          <w:rtl/>
        </w:rPr>
        <w:t>–</w:t>
      </w:r>
      <w:r w:rsidRPr="00C22EAE">
        <w:rPr>
          <w:rtl/>
        </w:rPr>
        <w:t xml:space="preserve"> זכר קדושים לברכה ותהא עמידתם בקרוב </w:t>
      </w:r>
      <w:r>
        <w:rPr>
          <w:rFonts w:hint="cs"/>
          <w:rtl/>
        </w:rPr>
        <w:t>–</w:t>
      </w:r>
      <w:r w:rsidRPr="00C22EAE">
        <w:rPr>
          <w:rtl/>
        </w:rPr>
        <w:t xml:space="preserve"> שלא היה אחד מהם שהורה לישראל להטיל חוטי דכיתנא, ואף אתם אל תעשו כ</w:t>
      </w:r>
      <w:r>
        <w:rPr>
          <w:rFonts w:hint="cs"/>
          <w:rtl/>
        </w:rPr>
        <w:t xml:space="preserve">ן. </w:t>
      </w:r>
      <w:r>
        <w:rPr>
          <w:rtl/>
        </w:rPr>
        <w:tab/>
      </w:r>
      <w:r>
        <w:rPr>
          <w:rFonts w:hint="cs"/>
          <w:rtl/>
        </w:rPr>
        <w:t>(תשובות רב נטרונאי גאון או"ח ב'-ג')</w:t>
      </w:r>
      <w:r>
        <w:rPr>
          <w:rStyle w:val="af"/>
          <w:rFonts w:ascii="Narkisim" w:hAnsi="Narkisim"/>
          <w:rtl/>
        </w:rPr>
        <w:footnoteReference w:id="13"/>
      </w:r>
      <w:r>
        <w:rPr>
          <w:rFonts w:hint="cs"/>
          <w:rtl/>
        </w:rPr>
        <w:t xml:space="preserve"> </w:t>
      </w:r>
    </w:p>
    <w:p w14:paraId="50C39004" w14:textId="77777777" w:rsidR="00A31956" w:rsidRDefault="00A31956" w:rsidP="00A31956">
      <w:pPr>
        <w:pStyle w:val="a4"/>
        <w:rPr>
          <w:rtl/>
        </w:rPr>
      </w:pPr>
      <w:r w:rsidRPr="00593DE3">
        <w:rPr>
          <w:rFonts w:hint="cs"/>
          <w:rtl/>
        </w:rPr>
        <w:t>הגאונים</w:t>
      </w:r>
      <w:r w:rsidRPr="00593DE3">
        <w:rPr>
          <w:rtl/>
        </w:rPr>
        <w:t xml:space="preserve"> </w:t>
      </w:r>
      <w:r w:rsidRPr="00593DE3">
        <w:rPr>
          <w:rFonts w:hint="cs"/>
          <w:rtl/>
        </w:rPr>
        <w:t>הרבים</w:t>
      </w:r>
      <w:r w:rsidRPr="00593DE3">
        <w:rPr>
          <w:rtl/>
        </w:rPr>
        <w:t xml:space="preserve"> </w:t>
      </w:r>
      <w:r w:rsidRPr="00593DE3">
        <w:rPr>
          <w:rFonts w:hint="cs"/>
          <w:rtl/>
        </w:rPr>
        <w:t>שהעידו</w:t>
      </w:r>
      <w:r w:rsidRPr="00593DE3">
        <w:rPr>
          <w:rtl/>
        </w:rPr>
        <w:t xml:space="preserve"> </w:t>
      </w:r>
      <w:r w:rsidRPr="00593DE3">
        <w:rPr>
          <w:rFonts w:hint="cs"/>
          <w:rtl/>
        </w:rPr>
        <w:t>על</w:t>
      </w:r>
      <w:r w:rsidRPr="00593DE3">
        <w:rPr>
          <w:rtl/>
        </w:rPr>
        <w:t xml:space="preserve"> </w:t>
      </w:r>
      <w:r w:rsidRPr="00593DE3">
        <w:rPr>
          <w:rFonts w:hint="cs"/>
          <w:rtl/>
        </w:rPr>
        <w:t>כך</w:t>
      </w:r>
      <w:r w:rsidRPr="00593DE3">
        <w:rPr>
          <w:rtl/>
        </w:rPr>
        <w:t xml:space="preserve"> </w:t>
      </w:r>
      <w:r w:rsidRPr="00593DE3">
        <w:rPr>
          <w:rFonts w:hint="cs"/>
          <w:rtl/>
        </w:rPr>
        <w:t>שעל</w:t>
      </w:r>
      <w:r w:rsidRPr="00593DE3">
        <w:rPr>
          <w:rtl/>
        </w:rPr>
        <w:t xml:space="preserve"> </w:t>
      </w:r>
      <w:r w:rsidRPr="00593DE3">
        <w:rPr>
          <w:rFonts w:hint="cs"/>
          <w:rtl/>
        </w:rPr>
        <w:t>כל</w:t>
      </w:r>
      <w:r w:rsidRPr="00593DE3">
        <w:rPr>
          <w:rtl/>
        </w:rPr>
        <w:t xml:space="preserve"> </w:t>
      </w:r>
      <w:r w:rsidRPr="00593DE3">
        <w:rPr>
          <w:rFonts w:hint="cs"/>
          <w:rtl/>
        </w:rPr>
        <w:t>חוטי</w:t>
      </w:r>
      <w:r w:rsidRPr="00593DE3">
        <w:rPr>
          <w:rtl/>
        </w:rPr>
        <w:t xml:space="preserve"> </w:t>
      </w:r>
      <w:r w:rsidRPr="00593DE3">
        <w:rPr>
          <w:rFonts w:hint="cs"/>
          <w:rtl/>
        </w:rPr>
        <w:t>הציצית</w:t>
      </w:r>
      <w:r w:rsidRPr="00593DE3">
        <w:rPr>
          <w:rtl/>
        </w:rPr>
        <w:t xml:space="preserve"> </w:t>
      </w:r>
      <w:r w:rsidRPr="00593DE3">
        <w:rPr>
          <w:rFonts w:hint="cs"/>
          <w:rtl/>
        </w:rPr>
        <w:t>להיות</w:t>
      </w:r>
      <w:r w:rsidRPr="00593DE3">
        <w:rPr>
          <w:rtl/>
        </w:rPr>
        <w:t xml:space="preserve"> </w:t>
      </w:r>
      <w:r>
        <w:rPr>
          <w:rFonts w:hint="cs"/>
          <w:rtl/>
        </w:rPr>
        <w:t>דווקא</w:t>
      </w:r>
      <w:r w:rsidRPr="00593DE3">
        <w:rPr>
          <w:rtl/>
        </w:rPr>
        <w:t xml:space="preserve"> </w:t>
      </w:r>
      <w:r w:rsidRPr="00593DE3">
        <w:rPr>
          <w:rFonts w:hint="cs"/>
          <w:rtl/>
        </w:rPr>
        <w:t>מצמר</w:t>
      </w:r>
      <w:r w:rsidRPr="00593DE3">
        <w:rPr>
          <w:rtl/>
        </w:rPr>
        <w:t xml:space="preserve"> </w:t>
      </w:r>
      <w:r w:rsidRPr="00593DE3">
        <w:rPr>
          <w:rFonts w:hint="cs"/>
          <w:rtl/>
        </w:rPr>
        <w:t>משקפים</w:t>
      </w:r>
      <w:r w:rsidRPr="00593DE3">
        <w:rPr>
          <w:rtl/>
        </w:rPr>
        <w:t xml:space="preserve"> </w:t>
      </w:r>
      <w:r>
        <w:rPr>
          <w:rFonts w:hint="cs"/>
          <w:rtl/>
        </w:rPr>
        <w:t xml:space="preserve">בדבריהם </w:t>
      </w:r>
      <w:r w:rsidRPr="00593DE3">
        <w:rPr>
          <w:rFonts w:hint="cs"/>
          <w:rtl/>
        </w:rPr>
        <w:t>מסורת</w:t>
      </w:r>
      <w:r>
        <w:rPr>
          <w:rFonts w:hint="cs"/>
          <w:rtl/>
        </w:rPr>
        <w:t>,</w:t>
      </w:r>
      <w:r w:rsidRPr="00593DE3">
        <w:rPr>
          <w:rtl/>
        </w:rPr>
        <w:t xml:space="preserve"> </w:t>
      </w:r>
      <w:r>
        <w:rPr>
          <w:rFonts w:hint="cs"/>
          <w:rtl/>
        </w:rPr>
        <w:t>שייתכן שהייתה קיימת כבר ב</w:t>
      </w:r>
      <w:r w:rsidRPr="00593DE3">
        <w:rPr>
          <w:rFonts w:hint="cs"/>
          <w:rtl/>
        </w:rPr>
        <w:t>ימי</w:t>
      </w:r>
      <w:r w:rsidRPr="00593DE3">
        <w:rPr>
          <w:rtl/>
        </w:rPr>
        <w:t xml:space="preserve"> </w:t>
      </w:r>
      <w:r w:rsidRPr="00593DE3">
        <w:rPr>
          <w:rFonts w:hint="cs"/>
          <w:rtl/>
        </w:rPr>
        <w:t>האמוראים</w:t>
      </w:r>
      <w:r>
        <w:rPr>
          <w:rFonts w:hint="cs"/>
          <w:rtl/>
        </w:rPr>
        <w:t>,</w:t>
      </w:r>
      <w:r w:rsidRPr="00593DE3">
        <w:rPr>
          <w:rtl/>
        </w:rPr>
        <w:t xml:space="preserve"> </w:t>
      </w:r>
      <w:r>
        <w:rPr>
          <w:rFonts w:hint="cs"/>
          <w:rtl/>
        </w:rPr>
        <w:t xml:space="preserve">אך </w:t>
      </w:r>
      <w:r w:rsidRPr="00593DE3">
        <w:rPr>
          <w:rFonts w:hint="cs"/>
          <w:rtl/>
        </w:rPr>
        <w:t>פירושם</w:t>
      </w:r>
      <w:r w:rsidRPr="00593DE3">
        <w:rPr>
          <w:rtl/>
        </w:rPr>
        <w:t xml:space="preserve"> </w:t>
      </w:r>
      <w:r w:rsidRPr="00593DE3">
        <w:rPr>
          <w:rFonts w:hint="cs"/>
          <w:rtl/>
        </w:rPr>
        <w:t>ב</w:t>
      </w:r>
      <w:r>
        <w:rPr>
          <w:rFonts w:hint="cs"/>
          <w:rtl/>
        </w:rPr>
        <w:t>סוגיה</w:t>
      </w:r>
      <w:r w:rsidRPr="00593DE3">
        <w:rPr>
          <w:rtl/>
        </w:rPr>
        <w:t xml:space="preserve"> </w:t>
      </w:r>
      <w:r w:rsidRPr="00593DE3">
        <w:rPr>
          <w:rFonts w:hint="cs"/>
          <w:rtl/>
        </w:rPr>
        <w:t>נראה</w:t>
      </w:r>
      <w:r w:rsidRPr="00593DE3">
        <w:rPr>
          <w:rtl/>
        </w:rPr>
        <w:t xml:space="preserve"> </w:t>
      </w:r>
      <w:r w:rsidRPr="00593DE3">
        <w:rPr>
          <w:rFonts w:hint="cs"/>
          <w:rtl/>
        </w:rPr>
        <w:t>דחוק</w:t>
      </w:r>
      <w:r w:rsidRPr="00593DE3">
        <w:rPr>
          <w:rtl/>
        </w:rPr>
        <w:t xml:space="preserve"> </w:t>
      </w:r>
      <w:r w:rsidRPr="00593DE3">
        <w:rPr>
          <w:rFonts w:hint="cs"/>
          <w:rtl/>
        </w:rPr>
        <w:t>ומאולץ</w:t>
      </w:r>
      <w:r>
        <w:rPr>
          <w:rFonts w:hint="cs"/>
          <w:rtl/>
        </w:rPr>
        <w:t>,</w:t>
      </w:r>
      <w:r w:rsidRPr="00593DE3">
        <w:rPr>
          <w:rtl/>
        </w:rPr>
        <w:t xml:space="preserve"> </w:t>
      </w:r>
      <w:r>
        <w:rPr>
          <w:rFonts w:hint="cs"/>
          <w:rtl/>
        </w:rPr>
        <w:t>ו</w:t>
      </w:r>
      <w:r w:rsidRPr="00593DE3">
        <w:rPr>
          <w:rFonts w:hint="cs"/>
          <w:rtl/>
        </w:rPr>
        <w:t>אפשר</w:t>
      </w:r>
      <w:r w:rsidRPr="00593DE3">
        <w:rPr>
          <w:rtl/>
        </w:rPr>
        <w:t xml:space="preserve"> </w:t>
      </w:r>
      <w:r w:rsidRPr="00593DE3">
        <w:rPr>
          <w:rFonts w:hint="cs"/>
          <w:rtl/>
        </w:rPr>
        <w:t>שהמסורת</w:t>
      </w:r>
      <w:r w:rsidRPr="00593DE3">
        <w:rPr>
          <w:rtl/>
        </w:rPr>
        <w:t xml:space="preserve"> </w:t>
      </w:r>
      <w:r w:rsidRPr="00593DE3">
        <w:rPr>
          <w:rFonts w:hint="cs"/>
          <w:rtl/>
        </w:rPr>
        <w:t>דחקה</w:t>
      </w:r>
      <w:r w:rsidRPr="00593DE3">
        <w:rPr>
          <w:rtl/>
        </w:rPr>
        <w:t xml:space="preserve"> </w:t>
      </w:r>
      <w:r>
        <w:rPr>
          <w:rFonts w:hint="cs"/>
          <w:rtl/>
        </w:rPr>
        <w:t xml:space="preserve">אותם </w:t>
      </w:r>
      <w:r w:rsidRPr="00593DE3">
        <w:rPr>
          <w:rFonts w:hint="cs"/>
          <w:rtl/>
        </w:rPr>
        <w:t>להגיע</w:t>
      </w:r>
      <w:r w:rsidRPr="00593DE3">
        <w:rPr>
          <w:rtl/>
        </w:rPr>
        <w:t xml:space="preserve"> </w:t>
      </w:r>
      <w:r w:rsidRPr="00593DE3">
        <w:rPr>
          <w:rFonts w:hint="cs"/>
          <w:rtl/>
        </w:rPr>
        <w:t>לפירוש</w:t>
      </w:r>
      <w:r w:rsidRPr="00593DE3">
        <w:rPr>
          <w:rtl/>
        </w:rPr>
        <w:t xml:space="preserve"> </w:t>
      </w:r>
      <w:r w:rsidRPr="00593DE3">
        <w:rPr>
          <w:rFonts w:hint="cs"/>
          <w:rtl/>
        </w:rPr>
        <w:t>זה</w:t>
      </w:r>
      <w:r w:rsidRPr="00593DE3">
        <w:rPr>
          <w:rtl/>
        </w:rPr>
        <w:t xml:space="preserve">. </w:t>
      </w:r>
      <w:r w:rsidRPr="00593DE3">
        <w:rPr>
          <w:rFonts w:hint="cs"/>
          <w:rtl/>
        </w:rPr>
        <w:t>הרי</w:t>
      </w:r>
      <w:r w:rsidRPr="00593DE3">
        <w:rPr>
          <w:rtl/>
        </w:rPr>
        <w:t>"</w:t>
      </w:r>
      <w:r w:rsidRPr="00593DE3">
        <w:rPr>
          <w:rFonts w:hint="cs"/>
          <w:rtl/>
        </w:rPr>
        <w:t>ף</w:t>
      </w:r>
      <w:r>
        <w:rPr>
          <w:rFonts w:hint="cs"/>
          <w:rtl/>
        </w:rPr>
        <w:t>,</w:t>
      </w:r>
      <w:r w:rsidRPr="00593DE3">
        <w:rPr>
          <w:rtl/>
        </w:rPr>
        <w:t xml:space="preserve"> </w:t>
      </w:r>
      <w:r>
        <w:rPr>
          <w:rFonts w:hint="cs"/>
          <w:rtl/>
        </w:rPr>
        <w:t xml:space="preserve">שהיה זמן קצר אחריהם, </w:t>
      </w:r>
      <w:r w:rsidRPr="00593DE3">
        <w:rPr>
          <w:rFonts w:hint="cs"/>
          <w:rtl/>
        </w:rPr>
        <w:t>על</w:t>
      </w:r>
      <w:r w:rsidRPr="00593DE3">
        <w:rPr>
          <w:rtl/>
        </w:rPr>
        <w:t xml:space="preserve"> </w:t>
      </w:r>
      <w:r w:rsidRPr="00593DE3">
        <w:rPr>
          <w:rFonts w:hint="cs"/>
          <w:rtl/>
        </w:rPr>
        <w:t>כתפיו</w:t>
      </w:r>
      <w:r w:rsidRPr="00593DE3">
        <w:rPr>
          <w:rtl/>
        </w:rPr>
        <w:t xml:space="preserve"> </w:t>
      </w:r>
      <w:r w:rsidRPr="00593DE3">
        <w:rPr>
          <w:rFonts w:hint="cs"/>
          <w:rtl/>
        </w:rPr>
        <w:t>הרחבות</w:t>
      </w:r>
      <w:r w:rsidRPr="00593DE3">
        <w:rPr>
          <w:rtl/>
        </w:rPr>
        <w:t xml:space="preserve">, </w:t>
      </w:r>
      <w:r w:rsidRPr="00593DE3">
        <w:rPr>
          <w:rFonts w:hint="cs"/>
          <w:rtl/>
        </w:rPr>
        <w:t>העדיף</w:t>
      </w:r>
      <w:r w:rsidRPr="00593DE3">
        <w:rPr>
          <w:rtl/>
        </w:rPr>
        <w:t xml:space="preserve"> </w:t>
      </w:r>
      <w:r w:rsidRPr="00593DE3">
        <w:rPr>
          <w:rFonts w:hint="cs"/>
          <w:rtl/>
        </w:rPr>
        <w:t>את</w:t>
      </w:r>
      <w:r w:rsidRPr="00593DE3">
        <w:rPr>
          <w:rtl/>
        </w:rPr>
        <w:t xml:space="preserve"> </w:t>
      </w:r>
      <w:r w:rsidRPr="00593DE3">
        <w:rPr>
          <w:rFonts w:hint="cs"/>
          <w:rtl/>
        </w:rPr>
        <w:t>הפירוש</w:t>
      </w:r>
      <w:r w:rsidRPr="00593DE3">
        <w:rPr>
          <w:rtl/>
        </w:rPr>
        <w:t xml:space="preserve"> </w:t>
      </w:r>
      <w:r w:rsidRPr="00593DE3">
        <w:rPr>
          <w:rFonts w:hint="cs"/>
          <w:rtl/>
        </w:rPr>
        <w:t>המשתקף</w:t>
      </w:r>
      <w:r>
        <w:rPr>
          <w:rFonts w:hint="cs"/>
          <w:rtl/>
        </w:rPr>
        <w:t xml:space="preserve"> מפשט</w:t>
      </w:r>
      <w:r w:rsidRPr="00593DE3">
        <w:rPr>
          <w:rtl/>
        </w:rPr>
        <w:t xml:space="preserve"> </w:t>
      </w:r>
      <w:r w:rsidRPr="00593DE3">
        <w:rPr>
          <w:rFonts w:hint="cs"/>
          <w:rtl/>
        </w:rPr>
        <w:t>ה</w:t>
      </w:r>
      <w:r>
        <w:rPr>
          <w:rFonts w:hint="cs"/>
          <w:rtl/>
        </w:rPr>
        <w:t>סוגיה</w:t>
      </w:r>
      <w:r w:rsidRPr="00593DE3">
        <w:rPr>
          <w:rtl/>
        </w:rPr>
        <w:t xml:space="preserve"> </w:t>
      </w:r>
      <w:r w:rsidRPr="00593DE3">
        <w:rPr>
          <w:rFonts w:hint="cs"/>
          <w:rtl/>
        </w:rPr>
        <w:t>על</w:t>
      </w:r>
      <w:r w:rsidRPr="00593DE3">
        <w:rPr>
          <w:rtl/>
        </w:rPr>
        <w:t xml:space="preserve"> </w:t>
      </w:r>
      <w:r w:rsidRPr="00593DE3">
        <w:rPr>
          <w:rFonts w:hint="cs"/>
          <w:rtl/>
        </w:rPr>
        <w:t>המסורת</w:t>
      </w:r>
      <w:r w:rsidRPr="00593DE3">
        <w:rPr>
          <w:rtl/>
        </w:rPr>
        <w:t xml:space="preserve"> </w:t>
      </w:r>
      <w:r w:rsidRPr="00593DE3">
        <w:rPr>
          <w:rFonts w:hint="cs"/>
          <w:rtl/>
        </w:rPr>
        <w:t>הבתר</w:t>
      </w:r>
      <w:r>
        <w:rPr>
          <w:rFonts w:hint="cs"/>
          <w:rtl/>
        </w:rPr>
        <w:t>־</w:t>
      </w:r>
      <w:r w:rsidRPr="00593DE3">
        <w:rPr>
          <w:rFonts w:hint="cs"/>
          <w:rtl/>
        </w:rPr>
        <w:t>תלמודית</w:t>
      </w:r>
      <w:r w:rsidRPr="00593DE3">
        <w:rPr>
          <w:rtl/>
        </w:rPr>
        <w:t xml:space="preserve">, </w:t>
      </w:r>
      <w:r w:rsidRPr="00593DE3">
        <w:rPr>
          <w:rFonts w:hint="cs"/>
          <w:rtl/>
        </w:rPr>
        <w:t>והכריע</w:t>
      </w:r>
      <w:r w:rsidRPr="00593DE3">
        <w:rPr>
          <w:rtl/>
        </w:rPr>
        <w:t xml:space="preserve"> </w:t>
      </w:r>
      <w:r w:rsidRPr="00593DE3">
        <w:rPr>
          <w:rFonts w:hint="cs"/>
          <w:rtl/>
        </w:rPr>
        <w:t>כמוה</w:t>
      </w:r>
      <w:r w:rsidRPr="00593DE3">
        <w:rPr>
          <w:rtl/>
        </w:rPr>
        <w:t xml:space="preserve">. </w:t>
      </w:r>
      <w:r w:rsidRPr="00593DE3">
        <w:rPr>
          <w:rFonts w:hint="cs"/>
          <w:rtl/>
        </w:rPr>
        <w:t>בעקבותיו</w:t>
      </w:r>
      <w:r w:rsidRPr="00593DE3">
        <w:rPr>
          <w:rtl/>
        </w:rPr>
        <w:t xml:space="preserve"> </w:t>
      </w:r>
      <w:r w:rsidRPr="00593DE3">
        <w:rPr>
          <w:rFonts w:hint="cs"/>
          <w:rtl/>
        </w:rPr>
        <w:t>הלכו</w:t>
      </w:r>
      <w:r w:rsidRPr="00593DE3">
        <w:rPr>
          <w:rtl/>
        </w:rPr>
        <w:t xml:space="preserve"> </w:t>
      </w:r>
      <w:r w:rsidRPr="00593DE3">
        <w:rPr>
          <w:rFonts w:hint="cs"/>
          <w:rtl/>
        </w:rPr>
        <w:t>רוב</w:t>
      </w:r>
      <w:r w:rsidRPr="00593DE3">
        <w:rPr>
          <w:rtl/>
        </w:rPr>
        <w:t xml:space="preserve"> </w:t>
      </w:r>
      <w:r w:rsidRPr="00593DE3">
        <w:rPr>
          <w:rFonts w:hint="cs"/>
          <w:rtl/>
        </w:rPr>
        <w:t>הראשונים</w:t>
      </w:r>
      <w:r w:rsidRPr="00593DE3">
        <w:rPr>
          <w:rtl/>
        </w:rPr>
        <w:t xml:space="preserve">, </w:t>
      </w:r>
      <w:r w:rsidRPr="00593DE3">
        <w:rPr>
          <w:rFonts w:hint="cs"/>
          <w:rtl/>
        </w:rPr>
        <w:t>אך</w:t>
      </w:r>
      <w:r w:rsidRPr="00593DE3">
        <w:rPr>
          <w:rtl/>
        </w:rPr>
        <w:t xml:space="preserve"> </w:t>
      </w:r>
      <w:r w:rsidRPr="00593DE3">
        <w:rPr>
          <w:rFonts w:hint="cs"/>
          <w:rtl/>
        </w:rPr>
        <w:t>לא</w:t>
      </w:r>
      <w:r w:rsidRPr="00593DE3">
        <w:rPr>
          <w:rtl/>
        </w:rPr>
        <w:t xml:space="preserve"> </w:t>
      </w:r>
      <w:r w:rsidRPr="00593DE3">
        <w:rPr>
          <w:rFonts w:hint="cs"/>
          <w:rtl/>
        </w:rPr>
        <w:t>כולם</w:t>
      </w:r>
      <w:r>
        <w:rPr>
          <w:rFonts w:hint="cs"/>
          <w:rtl/>
        </w:rPr>
        <w:t>.</w:t>
      </w:r>
      <w:r w:rsidRPr="003A1E55">
        <w:rPr>
          <w:vertAlign w:val="superscript"/>
          <w:rtl/>
        </w:rPr>
        <w:footnoteReference w:id="14"/>
      </w:r>
    </w:p>
    <w:p w14:paraId="7978D2B9" w14:textId="77777777" w:rsidR="00A31956" w:rsidRDefault="00A31956" w:rsidP="00A31956">
      <w:pPr>
        <w:pStyle w:val="a4"/>
        <w:rPr>
          <w:rtl/>
        </w:rPr>
      </w:pPr>
      <w:r>
        <w:rPr>
          <w:rFonts w:hint="cs"/>
          <w:rtl/>
        </w:rPr>
        <w:lastRenderedPageBreak/>
        <w:t xml:space="preserve">בראשונים מובאות דרכים נוספות בהבנת שיטת הגאונים. הרא"ש מביא את שיטת בעל העיטור: </w:t>
      </w:r>
    </w:p>
    <w:p w14:paraId="2B390B47" w14:textId="77777777" w:rsidR="00A31956" w:rsidRDefault="00A31956" w:rsidP="00A31956">
      <w:pPr>
        <w:pStyle w:val="11"/>
        <w:rPr>
          <w:rtl/>
        </w:rPr>
      </w:pPr>
      <w:r w:rsidRPr="005A008C">
        <w:rPr>
          <w:rtl/>
        </w:rPr>
        <w:t>וראיתי לבעל העיטור שכתב, והשתא דקי"ל כב"ה דסדין חייב בציצית מדאורייתא ורבנן הוא דגזרי גזרה משום כסות לילה כי היכי דתכלת ליכא פשתן נמי ליכא דקי"ל כרבי יוחנן בן נורי דאמר אין לו תכלת מטיל לבן כלומר צמר צבוע לבן במקום צמר צבוע תכלת. ולבן כדינו ובסדין ליכא למימר הכי הלכך פשתים לא פטר בטלית של פשתן כלל</w:t>
      </w:r>
      <w:r>
        <w:rPr>
          <w:rFonts w:hint="cs"/>
          <w:rtl/>
        </w:rPr>
        <w:t>...</w:t>
      </w:r>
      <w:r w:rsidRPr="005A008C">
        <w:rPr>
          <w:rtl/>
        </w:rPr>
        <w:t xml:space="preserve"> ורב קטינא דלא רמי ציצית משום האי טעמא הוא ומסתבר לן דהיינו טעמא דרבוותא קמאי דלא רמו ציצית של פשתן בטלית של פשתן.</w:t>
      </w:r>
      <w:r>
        <w:rPr>
          <w:rFonts w:hint="cs"/>
          <w:rtl/>
        </w:rPr>
        <w:t xml:space="preserve"> </w:t>
      </w:r>
      <w:r>
        <w:rPr>
          <w:rtl/>
        </w:rPr>
        <w:tab/>
      </w:r>
    </w:p>
    <w:p w14:paraId="4672773D" w14:textId="77777777" w:rsidR="00A31956" w:rsidRDefault="00A31956" w:rsidP="00A31956">
      <w:pPr>
        <w:pStyle w:val="11"/>
        <w:rPr>
          <w:rtl/>
        </w:rPr>
      </w:pPr>
      <w:r>
        <w:rPr>
          <w:rtl/>
        </w:rPr>
        <w:tab/>
      </w:r>
      <w:r>
        <w:rPr>
          <w:rFonts w:hint="cs"/>
          <w:rtl/>
        </w:rPr>
        <w:t>(הלכות קטנות, הלכות ציצית י"ז)</w:t>
      </w:r>
    </w:p>
    <w:p w14:paraId="30552DD6" w14:textId="77777777" w:rsidR="00A31956" w:rsidRDefault="00A31956" w:rsidP="00A31956">
      <w:pPr>
        <w:pStyle w:val="a4"/>
        <w:rPr>
          <w:rtl/>
        </w:rPr>
      </w:pPr>
      <w:r>
        <w:rPr>
          <w:rFonts w:hint="cs"/>
          <w:rtl/>
        </w:rPr>
        <w:t xml:space="preserve">לדבריו, באופן עקרוני גם חוטי פשתן עשויים להיחשב כציצית, וכך גם חוטי שיראים (המוטלים בבגד שיראים). זאת כהבנת הרי"ף ורוב הראשונים, ונגד הבנת הגאונים שהבאנו, אך החוטים האמורים להיות פתילי תכלת חייבים להיות מצמר גם כשאינם צבועים בתכלת. </w:t>
      </w:r>
    </w:p>
    <w:p w14:paraId="4ECC39F1" w14:textId="77777777" w:rsidR="00A31956" w:rsidRDefault="00A31956" w:rsidP="00A31956">
      <w:pPr>
        <w:pStyle w:val="a4"/>
        <w:rPr>
          <w:rtl/>
        </w:rPr>
      </w:pPr>
      <w:r>
        <w:rPr>
          <w:rFonts w:hint="cs"/>
          <w:rtl/>
        </w:rPr>
        <w:t xml:space="preserve">בדרישתה של התורה להטלת חוטי תכלת גלומות שתי הלכות: הצמר וצבע התכלת. אף שאנו נוקטים כחכמים במחלוקתם עם רבי, שהתכלת אינה מעכבת את הלבן, אין זה אלא ביחס לצבע הפתילים, אך הדרישה שפתיל ה'תכלת' ייעשה דווקא מצמר מעכבת את הלבן, וללא פתילי צמר אין מקום גם לפתילי הפשתן או השיראים בחוטי ה'לבן'. </w:t>
      </w:r>
    </w:p>
    <w:p w14:paraId="0BD7AC2B" w14:textId="77777777" w:rsidR="00A31956" w:rsidRDefault="00A31956" w:rsidP="00A31956">
      <w:pPr>
        <w:pStyle w:val="a4"/>
        <w:rPr>
          <w:rtl/>
        </w:rPr>
      </w:pPr>
      <w:r>
        <w:rPr>
          <w:rFonts w:hint="cs"/>
          <w:rtl/>
        </w:rPr>
        <w:t xml:space="preserve">בנידון שלנו, כיוון שלא ניתן להטיל חוטי צמר בסדין (לבית שמאי </w:t>
      </w:r>
      <w:r>
        <w:rPr>
          <w:rtl/>
        </w:rPr>
        <w:t>–</w:t>
      </w:r>
      <w:r>
        <w:rPr>
          <w:rFonts w:hint="cs"/>
          <w:rtl/>
        </w:rPr>
        <w:t xml:space="preserve"> משום שאינם דורשים סמוכים; ולבית הלל </w:t>
      </w:r>
      <w:r>
        <w:rPr>
          <w:rtl/>
        </w:rPr>
        <w:t>–</w:t>
      </w:r>
      <w:r>
        <w:rPr>
          <w:rFonts w:hint="cs"/>
          <w:rtl/>
        </w:rPr>
        <w:t xml:space="preserve"> מחמת גזירה מדרבנן), הרי שאין להטיל גם חוטי לבן, כפי שפסקו הגאונים. הרא"ש עצמו דוחה את דברי בעל העיטור: "</w:t>
      </w:r>
      <w:r w:rsidRPr="00705957">
        <w:rPr>
          <w:rFonts w:hint="cs"/>
          <w:rtl/>
        </w:rPr>
        <w:t>ופירוש</w:t>
      </w:r>
      <w:r w:rsidRPr="00705957">
        <w:rPr>
          <w:rtl/>
        </w:rPr>
        <w:t xml:space="preserve"> </w:t>
      </w:r>
      <w:r w:rsidRPr="00705957">
        <w:rPr>
          <w:rFonts w:hint="cs"/>
          <w:rtl/>
        </w:rPr>
        <w:t>זר</w:t>
      </w:r>
      <w:r w:rsidRPr="00705957">
        <w:rPr>
          <w:rtl/>
        </w:rPr>
        <w:t xml:space="preserve"> </w:t>
      </w:r>
      <w:r w:rsidRPr="00705957">
        <w:rPr>
          <w:rFonts w:hint="cs"/>
          <w:rtl/>
        </w:rPr>
        <w:t>הוא</w:t>
      </w:r>
      <w:r w:rsidRPr="00705957">
        <w:rPr>
          <w:rtl/>
        </w:rPr>
        <w:t xml:space="preserve"> </w:t>
      </w:r>
      <w:r w:rsidRPr="00705957">
        <w:rPr>
          <w:rFonts w:hint="cs"/>
          <w:rtl/>
        </w:rPr>
        <w:t>לפרש</w:t>
      </w:r>
      <w:r w:rsidRPr="00705957">
        <w:rPr>
          <w:rtl/>
        </w:rPr>
        <w:t xml:space="preserve"> </w:t>
      </w:r>
      <w:r w:rsidRPr="00705957">
        <w:rPr>
          <w:rFonts w:hint="cs"/>
          <w:rtl/>
        </w:rPr>
        <w:t>אין</w:t>
      </w:r>
      <w:r w:rsidRPr="00705957">
        <w:rPr>
          <w:rtl/>
        </w:rPr>
        <w:t xml:space="preserve"> </w:t>
      </w:r>
      <w:r w:rsidRPr="00705957">
        <w:rPr>
          <w:rFonts w:hint="cs"/>
          <w:rtl/>
        </w:rPr>
        <w:t>לו</w:t>
      </w:r>
      <w:r w:rsidRPr="00705957">
        <w:rPr>
          <w:rtl/>
        </w:rPr>
        <w:t xml:space="preserve"> </w:t>
      </w:r>
      <w:r w:rsidRPr="00705957">
        <w:rPr>
          <w:rFonts w:hint="cs"/>
          <w:rtl/>
        </w:rPr>
        <w:t>תכלת</w:t>
      </w:r>
      <w:r w:rsidRPr="00705957">
        <w:rPr>
          <w:rtl/>
        </w:rPr>
        <w:t xml:space="preserve"> </w:t>
      </w:r>
      <w:r w:rsidRPr="00705957">
        <w:rPr>
          <w:rFonts w:hint="cs"/>
          <w:rtl/>
        </w:rPr>
        <w:t>מטיל</w:t>
      </w:r>
      <w:r w:rsidRPr="00705957">
        <w:rPr>
          <w:rtl/>
        </w:rPr>
        <w:t xml:space="preserve"> </w:t>
      </w:r>
      <w:r w:rsidRPr="00705957">
        <w:rPr>
          <w:rFonts w:hint="cs"/>
          <w:rtl/>
        </w:rPr>
        <w:t>לבן</w:t>
      </w:r>
      <w:r w:rsidRPr="00705957">
        <w:rPr>
          <w:rtl/>
        </w:rPr>
        <w:t xml:space="preserve"> </w:t>
      </w:r>
      <w:r w:rsidRPr="00705957">
        <w:rPr>
          <w:rFonts w:hint="cs"/>
          <w:rtl/>
        </w:rPr>
        <w:t>דו</w:t>
      </w:r>
      <w:r>
        <w:rPr>
          <w:rFonts w:hint="cs"/>
          <w:rtl/>
        </w:rPr>
        <w:t>ו</w:t>
      </w:r>
      <w:r w:rsidRPr="00705957">
        <w:rPr>
          <w:rFonts w:hint="cs"/>
          <w:rtl/>
        </w:rPr>
        <w:t>קא</w:t>
      </w:r>
      <w:r w:rsidRPr="00705957">
        <w:rPr>
          <w:rtl/>
        </w:rPr>
        <w:t xml:space="preserve"> </w:t>
      </w:r>
      <w:r w:rsidRPr="00705957">
        <w:rPr>
          <w:rFonts w:hint="cs"/>
          <w:rtl/>
        </w:rPr>
        <w:t>צמר</w:t>
      </w:r>
      <w:r w:rsidRPr="00705957">
        <w:rPr>
          <w:rtl/>
        </w:rPr>
        <w:t xml:space="preserve"> </w:t>
      </w:r>
      <w:r w:rsidRPr="00705957">
        <w:rPr>
          <w:rFonts w:hint="cs"/>
          <w:rtl/>
        </w:rPr>
        <w:t>צבוע</w:t>
      </w:r>
      <w:r w:rsidRPr="00705957">
        <w:rPr>
          <w:rtl/>
        </w:rPr>
        <w:t xml:space="preserve"> </w:t>
      </w:r>
      <w:r w:rsidRPr="00705957">
        <w:rPr>
          <w:rFonts w:hint="cs"/>
          <w:rtl/>
        </w:rPr>
        <w:t>לבן</w:t>
      </w:r>
      <w:r>
        <w:rPr>
          <w:rFonts w:hint="cs"/>
          <w:rtl/>
        </w:rPr>
        <w:t xml:space="preserve">". לפי הרא"ש אין מקור לצורך בפתיל צמר גם כשאינו צבוע בתכלת. </w:t>
      </w:r>
    </w:p>
    <w:p w14:paraId="6BF4AA63" w14:textId="77777777" w:rsidR="00A31956" w:rsidRDefault="00A31956" w:rsidP="00A31956">
      <w:pPr>
        <w:pStyle w:val="a4"/>
        <w:rPr>
          <w:rtl/>
        </w:rPr>
      </w:pPr>
      <w:r>
        <w:rPr>
          <w:rFonts w:hint="cs"/>
          <w:rtl/>
        </w:rPr>
        <w:t xml:space="preserve">להבנת בעל העיטור, </w:t>
      </w:r>
      <w:r>
        <w:rPr>
          <w:rFonts w:hint="cs"/>
          <w:b/>
          <w:bCs/>
          <w:rtl/>
        </w:rPr>
        <w:t>ש</w:t>
      </w:r>
      <w:r w:rsidRPr="00305E49">
        <w:rPr>
          <w:rFonts w:hint="cs"/>
          <w:b/>
          <w:bCs/>
          <w:rtl/>
        </w:rPr>
        <w:t>צבע</w:t>
      </w:r>
      <w:r>
        <w:rPr>
          <w:rFonts w:hint="cs"/>
          <w:rtl/>
        </w:rPr>
        <w:t xml:space="preserve"> התכלת הוא מרכיב העומד בפני עצמו, וכי יש להבדיל בין דינים הקשורים בחוטים לבין דינים הקשורים בצבע, יש ביטוי גם בדבריהם של אחרונים. בעל 'בנימין זאב' מסביר בתשובותיו שמי שמטיל בבגדו ארבעה חוטי לבן ואינו מטיל תכלת, מקיים את המצווה בשלמותה, על אף העדר התכלת. בניסוחו: </w:t>
      </w:r>
    </w:p>
    <w:p w14:paraId="24397DB8" w14:textId="77777777" w:rsidR="00A31956" w:rsidRDefault="00A31956" w:rsidP="00A31956">
      <w:pPr>
        <w:pStyle w:val="11"/>
        <w:rPr>
          <w:rtl/>
        </w:rPr>
      </w:pPr>
      <w:r w:rsidRPr="00305E49">
        <w:rPr>
          <w:rtl/>
        </w:rPr>
        <w:t>בציצית אפילו שאינו משים תכלת בו עושה המצו</w:t>
      </w:r>
      <w:r>
        <w:rPr>
          <w:rFonts w:hint="cs"/>
          <w:rtl/>
        </w:rPr>
        <w:t>ו</w:t>
      </w:r>
      <w:r w:rsidRPr="00305E49">
        <w:rPr>
          <w:rtl/>
        </w:rPr>
        <w:t>ה שלימה במהות עצמותה זולת שאינה צבועה מתכלת וזה אינו מעכב את זה</w:t>
      </w:r>
      <w:r>
        <w:rPr>
          <w:rFonts w:hint="cs"/>
          <w:rtl/>
        </w:rPr>
        <w:t>.</w:t>
      </w:r>
      <w:r w:rsidRPr="00E72082">
        <w:rPr>
          <w:rFonts w:hint="cs"/>
          <w:rtl/>
        </w:rPr>
        <w:t xml:space="preserve"> </w:t>
      </w:r>
      <w:r>
        <w:rPr>
          <w:rtl/>
        </w:rPr>
        <w:tab/>
      </w:r>
      <w:r>
        <w:rPr>
          <w:rFonts w:hint="cs"/>
          <w:rtl/>
        </w:rPr>
        <w:t xml:space="preserve">(קצ"ה)  </w:t>
      </w:r>
    </w:p>
    <w:p w14:paraId="4C98C918" w14:textId="77777777" w:rsidR="00A31956" w:rsidRPr="00305E49" w:rsidRDefault="00A31956" w:rsidP="00A31956">
      <w:pPr>
        <w:pStyle w:val="a4"/>
        <w:rPr>
          <w:rtl/>
        </w:rPr>
      </w:pPr>
      <w:r>
        <w:rPr>
          <w:rFonts w:hint="cs"/>
          <w:rtl/>
        </w:rPr>
        <w:t xml:space="preserve">מדבריו, "זולת שאינה צבועה מתכלת", עולה שדין התכלת מתייחס </w:t>
      </w:r>
      <w:r>
        <w:rPr>
          <w:rFonts w:hint="cs"/>
          <w:b/>
          <w:bCs/>
          <w:rtl/>
        </w:rPr>
        <w:t>לצבע</w:t>
      </w:r>
      <w:r>
        <w:rPr>
          <w:rFonts w:hint="cs"/>
          <w:rtl/>
        </w:rPr>
        <w:t xml:space="preserve"> בלבד ולא לחומר ממנו עשוי הפתיל. אמנם, אין בדבריו תמיכה לטענה שפתילי התכלת חייבים להיות מצמר גם בהעדר צבע התכלת. </w:t>
      </w:r>
    </w:p>
    <w:p w14:paraId="510D163E" w14:textId="47522556" w:rsidR="006B2BC2" w:rsidRDefault="00A31956" w:rsidP="003014CB">
      <w:pPr>
        <w:pStyle w:val="a4"/>
        <w:rPr>
          <w:rtl/>
        </w:rPr>
      </w:pPr>
      <w:r w:rsidRPr="00D943FA">
        <w:rPr>
          <w:rFonts w:hint="eastAsia"/>
          <w:rtl/>
        </w:rPr>
        <w:lastRenderedPageBreak/>
        <w:t>שיטה</w:t>
      </w:r>
      <w:r w:rsidRPr="00D943FA">
        <w:rPr>
          <w:rtl/>
        </w:rPr>
        <w:t xml:space="preserve"> </w:t>
      </w:r>
      <w:r w:rsidRPr="00D943FA">
        <w:rPr>
          <w:rFonts w:hint="eastAsia"/>
          <w:rtl/>
        </w:rPr>
        <w:t>דומה</w:t>
      </w:r>
      <w:r w:rsidRPr="00D943FA">
        <w:rPr>
          <w:rtl/>
        </w:rPr>
        <w:t xml:space="preserve"> </w:t>
      </w:r>
      <w:r w:rsidRPr="00D943FA">
        <w:rPr>
          <w:rFonts w:hint="eastAsia"/>
          <w:rtl/>
        </w:rPr>
        <w:t>מובאת</w:t>
      </w:r>
      <w:r w:rsidRPr="00D943FA">
        <w:rPr>
          <w:rtl/>
        </w:rPr>
        <w:t xml:space="preserve"> </w:t>
      </w:r>
      <w:r w:rsidRPr="00D943FA">
        <w:rPr>
          <w:rFonts w:hint="eastAsia"/>
          <w:rtl/>
        </w:rPr>
        <w:t>אצל</w:t>
      </w:r>
      <w:r w:rsidRPr="00D943FA">
        <w:rPr>
          <w:rtl/>
        </w:rPr>
        <w:t xml:space="preserve"> </w:t>
      </w:r>
      <w:r w:rsidRPr="00D943FA">
        <w:rPr>
          <w:rFonts w:hint="eastAsia"/>
          <w:rtl/>
        </w:rPr>
        <w:t>רבי</w:t>
      </w:r>
      <w:r w:rsidRPr="00D943FA">
        <w:rPr>
          <w:rtl/>
        </w:rPr>
        <w:t xml:space="preserve"> </w:t>
      </w:r>
      <w:r w:rsidRPr="00D943FA">
        <w:rPr>
          <w:rFonts w:hint="eastAsia"/>
          <w:rtl/>
        </w:rPr>
        <w:t>יצחק</w:t>
      </w:r>
      <w:r w:rsidRPr="00D943FA">
        <w:rPr>
          <w:rtl/>
        </w:rPr>
        <w:t xml:space="preserve"> </w:t>
      </w:r>
      <w:r w:rsidRPr="00D943FA">
        <w:rPr>
          <w:rFonts w:hint="eastAsia"/>
          <w:rtl/>
        </w:rPr>
        <w:t>הנשיא</w:t>
      </w:r>
      <w:r>
        <w:rPr>
          <w:rFonts w:hint="cs"/>
          <w:rtl/>
        </w:rPr>
        <w:t>.</w:t>
      </w:r>
      <w:r w:rsidRPr="00BC3C4A">
        <w:rPr>
          <w:vertAlign w:val="superscript"/>
          <w:rtl/>
        </w:rPr>
        <w:footnoteReference w:id="15"/>
      </w:r>
      <w:r>
        <w:rPr>
          <w:rFonts w:hint="cs"/>
          <w:rtl/>
        </w:rPr>
        <w:t xml:space="preserve"> דבריו קשים לביאור, ונראה לי שכוונתו כדלהלן: את אשר טען בעל העיטור ביחס לדין מדאורייתא, טוען רבי יצחק הנשיא ביחס לדין מדרבנן, ובסברה דומה. לדבריו, כיוון שהלכה כרבי, שהתכלת והלבן מעכבים זה את זה, הרי שבהעדר תכלת קיים חיוב מדרבנן בלבד לעשות לה זכר. זאת, באמצעות שני חוטי לבן מצמר, הקרוב לתכלת, ולא מפשתים. ממילא, גם את שאר חוטי הלבן אין לעשות מפשתן, שהרי קשירת חוטי הצמר, שהם זכר לתכלת, בחוטי הפשתן היא כלאים, שאינם מותרים כאשר החיוב הוא מדרבנן בלבד. על כן, לשיטתו בפועל כיום יש להטיל רק חוטי צמר בציצית, ובסדין אין להטיל ציצית כלל, שהרי אין טעם בהטלת חוטי פשתן ללא חוטי הצמר המהווים זכר לתכלת.</w:t>
      </w:r>
      <w:r>
        <w:rPr>
          <w:rStyle w:val="af"/>
          <w:rFonts w:ascii="Narkisim" w:hAnsi="Narkisim"/>
          <w:rtl/>
        </w:rPr>
        <w:footnoteReference w:id="16"/>
      </w:r>
    </w:p>
    <w:p w14:paraId="49F208A5" w14:textId="77777777" w:rsidR="00A31956" w:rsidRPr="00CE38FD" w:rsidRDefault="00A31956" w:rsidP="00A31956">
      <w:pPr>
        <w:pStyle w:val="II"/>
        <w:rPr>
          <w:rtl/>
        </w:rPr>
      </w:pPr>
      <w:r>
        <w:rPr>
          <w:rFonts w:hint="cs"/>
          <w:rtl/>
        </w:rPr>
        <w:t>ה. סיכום פרטי המחלוקת ופסיקת ההלכה</w:t>
      </w:r>
    </w:p>
    <w:p w14:paraId="65427DF4" w14:textId="77777777" w:rsidR="00A31956" w:rsidRDefault="00A31956" w:rsidP="00A31956">
      <w:pPr>
        <w:pStyle w:val="a4"/>
        <w:rPr>
          <w:rtl/>
        </w:rPr>
      </w:pPr>
      <w:r>
        <w:rPr>
          <w:rFonts w:hint="cs"/>
          <w:rtl/>
        </w:rPr>
        <w:t>סיכומו של דבר, בראשונים מצאנו מספר הסברים לדעותיהם של בית הלל ובית שמאי בעניין הטלת חוטי תכלת ולבן בסדין:</w:t>
      </w:r>
    </w:p>
    <w:p w14:paraId="42E6D594" w14:textId="77777777" w:rsidR="00A31956" w:rsidRDefault="00A31956" w:rsidP="00A31956">
      <w:pPr>
        <w:pStyle w:val="a4"/>
        <w:rPr>
          <w:rtl/>
        </w:rPr>
      </w:pPr>
      <w:r>
        <w:rPr>
          <w:rFonts w:hint="cs"/>
          <w:b/>
          <w:bCs/>
          <w:rtl/>
        </w:rPr>
        <w:t>שיטת בית שמאי</w:t>
      </w:r>
      <w:r>
        <w:rPr>
          <w:rFonts w:hint="cs"/>
          <w:rtl/>
        </w:rPr>
        <w:t xml:space="preserve"> </w:t>
      </w:r>
      <w:r>
        <w:rPr>
          <w:rtl/>
        </w:rPr>
        <w:t>–</w:t>
      </w:r>
      <w:r>
        <w:rPr>
          <w:rFonts w:hint="cs"/>
          <w:rtl/>
        </w:rPr>
        <w:t xml:space="preserve"> לרש"י וסיעתו נאסרה התכלת מן התורה, וכן סבור הרמב"ן במלחמות. רבנו תם סבור, שבית שמאי דורשים סמוכים, ולא אסרו הטלת תכלת אלא מדרבנן, משום גזירה. אשר לחוטי הלבן, רש"י סבור שלבית שמאי יש להטילם מדאורייתא. הרמב"ן סבור שמדאורייתא אין להטילם, אך מדרבנן יש חיוב שכזה. </w:t>
      </w:r>
      <w:r w:rsidRPr="00CE38FD">
        <w:rPr>
          <w:rFonts w:hint="cs"/>
          <w:rtl/>
        </w:rPr>
        <w:t>התוספות</w:t>
      </w:r>
      <w:r w:rsidRPr="00CE38FD">
        <w:rPr>
          <w:rtl/>
        </w:rPr>
        <w:t xml:space="preserve">, </w:t>
      </w:r>
      <w:r w:rsidRPr="00CE38FD">
        <w:rPr>
          <w:rFonts w:hint="cs"/>
          <w:rtl/>
        </w:rPr>
        <w:t>הר</w:t>
      </w:r>
      <w:r w:rsidRPr="00CE38FD">
        <w:rPr>
          <w:rtl/>
        </w:rPr>
        <w:t>"</w:t>
      </w:r>
      <w:r w:rsidRPr="00CE38FD">
        <w:rPr>
          <w:rFonts w:hint="cs"/>
          <w:rtl/>
        </w:rPr>
        <w:t>ן</w:t>
      </w:r>
      <w:r w:rsidRPr="00CE38FD">
        <w:rPr>
          <w:rtl/>
        </w:rPr>
        <w:t xml:space="preserve">, </w:t>
      </w:r>
      <w:r w:rsidRPr="00CE38FD">
        <w:rPr>
          <w:rFonts w:hint="cs"/>
          <w:rtl/>
        </w:rPr>
        <w:t>בעל</w:t>
      </w:r>
      <w:r w:rsidRPr="00CE38FD">
        <w:rPr>
          <w:rtl/>
        </w:rPr>
        <w:t xml:space="preserve"> </w:t>
      </w:r>
      <w:r w:rsidRPr="00CE38FD">
        <w:rPr>
          <w:rFonts w:hint="cs"/>
          <w:rtl/>
        </w:rPr>
        <w:t>המאור</w:t>
      </w:r>
      <w:r w:rsidRPr="00CE38FD">
        <w:rPr>
          <w:rtl/>
        </w:rPr>
        <w:t xml:space="preserve"> </w:t>
      </w:r>
      <w:r w:rsidRPr="00CE38FD">
        <w:rPr>
          <w:rFonts w:hint="cs"/>
          <w:rtl/>
        </w:rPr>
        <w:t>וראשונים</w:t>
      </w:r>
      <w:r w:rsidRPr="00CE38FD">
        <w:rPr>
          <w:rtl/>
        </w:rPr>
        <w:t xml:space="preserve"> </w:t>
      </w:r>
      <w:r w:rsidRPr="00CE38FD">
        <w:rPr>
          <w:rFonts w:hint="cs"/>
          <w:rtl/>
        </w:rPr>
        <w:t>נוספים</w:t>
      </w:r>
      <w:r w:rsidRPr="00CE38FD">
        <w:rPr>
          <w:rtl/>
        </w:rPr>
        <w:t xml:space="preserve"> </w:t>
      </w:r>
      <w:r w:rsidRPr="00CE38FD">
        <w:rPr>
          <w:rFonts w:hint="cs"/>
          <w:rtl/>
        </w:rPr>
        <w:t>מבינים</w:t>
      </w:r>
      <w:r w:rsidRPr="00CE38FD">
        <w:rPr>
          <w:rtl/>
        </w:rPr>
        <w:t xml:space="preserve"> </w:t>
      </w:r>
      <w:r w:rsidRPr="00CE38FD">
        <w:rPr>
          <w:rFonts w:hint="cs"/>
          <w:rtl/>
        </w:rPr>
        <w:t>שגם</w:t>
      </w:r>
      <w:r w:rsidRPr="00CE38FD">
        <w:rPr>
          <w:rtl/>
        </w:rPr>
        <w:t xml:space="preserve"> </w:t>
      </w:r>
      <w:r w:rsidRPr="00CE38FD">
        <w:rPr>
          <w:rFonts w:hint="cs"/>
          <w:rtl/>
        </w:rPr>
        <w:t>לבית</w:t>
      </w:r>
      <w:r w:rsidRPr="00CE38FD">
        <w:rPr>
          <w:rtl/>
        </w:rPr>
        <w:t xml:space="preserve"> </w:t>
      </w:r>
      <w:r w:rsidRPr="00CE38FD">
        <w:rPr>
          <w:rFonts w:hint="cs"/>
          <w:rtl/>
        </w:rPr>
        <w:t>שמאי</w:t>
      </w:r>
      <w:r w:rsidRPr="00CE38FD">
        <w:rPr>
          <w:rtl/>
        </w:rPr>
        <w:t xml:space="preserve"> </w:t>
      </w:r>
      <w:r w:rsidRPr="00CE38FD">
        <w:rPr>
          <w:rFonts w:hint="cs"/>
          <w:rtl/>
        </w:rPr>
        <w:t>אין</w:t>
      </w:r>
      <w:r w:rsidRPr="00CE38FD">
        <w:rPr>
          <w:rtl/>
        </w:rPr>
        <w:t xml:space="preserve"> </w:t>
      </w:r>
      <w:r w:rsidRPr="00CE38FD">
        <w:rPr>
          <w:rFonts w:hint="cs"/>
          <w:rtl/>
        </w:rPr>
        <w:t>לשים</w:t>
      </w:r>
      <w:r w:rsidRPr="00CE38FD">
        <w:rPr>
          <w:rtl/>
        </w:rPr>
        <w:t xml:space="preserve"> </w:t>
      </w:r>
      <w:r w:rsidRPr="00CE38FD">
        <w:rPr>
          <w:rFonts w:hint="cs"/>
          <w:rtl/>
        </w:rPr>
        <w:t>לבן</w:t>
      </w:r>
      <w:r w:rsidRPr="00CE38FD">
        <w:rPr>
          <w:rtl/>
        </w:rPr>
        <w:t xml:space="preserve"> </w:t>
      </w:r>
      <w:r w:rsidRPr="00CE38FD">
        <w:rPr>
          <w:rFonts w:hint="cs"/>
          <w:rtl/>
        </w:rPr>
        <w:t>מן</w:t>
      </w:r>
      <w:r w:rsidRPr="00CE38FD">
        <w:rPr>
          <w:rtl/>
        </w:rPr>
        <w:t xml:space="preserve"> </w:t>
      </w:r>
      <w:r w:rsidRPr="00CE38FD">
        <w:rPr>
          <w:rFonts w:hint="cs"/>
          <w:rtl/>
        </w:rPr>
        <w:t>התורה</w:t>
      </w:r>
      <w:r w:rsidRPr="00CE38FD">
        <w:rPr>
          <w:rtl/>
        </w:rPr>
        <w:t xml:space="preserve"> </w:t>
      </w:r>
      <w:r w:rsidRPr="00CE38FD">
        <w:rPr>
          <w:rFonts w:hint="cs"/>
          <w:rtl/>
        </w:rPr>
        <w:t>בגלל</w:t>
      </w:r>
      <w:r w:rsidRPr="00CE38FD">
        <w:rPr>
          <w:rtl/>
        </w:rPr>
        <w:t xml:space="preserve"> </w:t>
      </w:r>
      <w:r w:rsidRPr="00CE38FD">
        <w:rPr>
          <w:rFonts w:hint="cs"/>
          <w:rtl/>
        </w:rPr>
        <w:t>זיקתו</w:t>
      </w:r>
      <w:r w:rsidRPr="00CE38FD">
        <w:rPr>
          <w:rtl/>
        </w:rPr>
        <w:t xml:space="preserve"> </w:t>
      </w:r>
      <w:r w:rsidRPr="00CE38FD">
        <w:rPr>
          <w:rFonts w:hint="cs"/>
          <w:rtl/>
        </w:rPr>
        <w:t>לתכלת</w:t>
      </w:r>
      <w:r w:rsidRPr="00CE38FD">
        <w:rPr>
          <w:rtl/>
        </w:rPr>
        <w:t xml:space="preserve">. </w:t>
      </w:r>
      <w:r w:rsidRPr="00CE38FD">
        <w:rPr>
          <w:rFonts w:hint="cs"/>
          <w:rtl/>
        </w:rPr>
        <w:t>לתוספות</w:t>
      </w:r>
      <w:r>
        <w:rPr>
          <w:rFonts w:hint="cs"/>
          <w:rtl/>
        </w:rPr>
        <w:t>, דין זה הוא</w:t>
      </w:r>
      <w:r w:rsidRPr="00CE38FD">
        <w:rPr>
          <w:rtl/>
        </w:rPr>
        <w:t xml:space="preserve"> </w:t>
      </w:r>
      <w:r>
        <w:rPr>
          <w:rFonts w:hint="cs"/>
          <w:rtl/>
        </w:rPr>
        <w:t>דווקא</w:t>
      </w:r>
      <w:r w:rsidRPr="00CE38FD">
        <w:rPr>
          <w:rtl/>
        </w:rPr>
        <w:t xml:space="preserve"> </w:t>
      </w:r>
      <w:r w:rsidRPr="00CE38FD">
        <w:rPr>
          <w:rFonts w:hint="cs"/>
          <w:rtl/>
        </w:rPr>
        <w:t>לרבי</w:t>
      </w:r>
      <w:r w:rsidRPr="00CE38FD">
        <w:rPr>
          <w:rtl/>
        </w:rPr>
        <w:t xml:space="preserve">, </w:t>
      </w:r>
      <w:r>
        <w:rPr>
          <w:rFonts w:hint="cs"/>
          <w:rtl/>
        </w:rPr>
        <w:t xml:space="preserve">ואילו </w:t>
      </w:r>
      <w:r w:rsidRPr="00CE38FD">
        <w:rPr>
          <w:rFonts w:hint="cs"/>
          <w:rtl/>
        </w:rPr>
        <w:t>לר</w:t>
      </w:r>
      <w:r w:rsidRPr="00CE38FD">
        <w:rPr>
          <w:rtl/>
        </w:rPr>
        <w:t>"</w:t>
      </w:r>
      <w:r w:rsidRPr="00CE38FD">
        <w:rPr>
          <w:rFonts w:hint="cs"/>
          <w:rtl/>
        </w:rPr>
        <w:t>ן</w:t>
      </w:r>
      <w:r>
        <w:rPr>
          <w:rFonts w:hint="cs"/>
          <w:rtl/>
        </w:rPr>
        <w:t>,</w:t>
      </w:r>
      <w:r w:rsidRPr="00CE38FD">
        <w:rPr>
          <w:rtl/>
        </w:rPr>
        <w:t xml:space="preserve"> </w:t>
      </w:r>
      <w:r>
        <w:rPr>
          <w:rFonts w:hint="cs"/>
          <w:rtl/>
        </w:rPr>
        <w:t>ל</w:t>
      </w:r>
      <w:r w:rsidRPr="00CE38FD">
        <w:rPr>
          <w:rFonts w:hint="cs"/>
          <w:rtl/>
        </w:rPr>
        <w:t>בעל</w:t>
      </w:r>
      <w:r w:rsidRPr="00CE38FD">
        <w:rPr>
          <w:rtl/>
        </w:rPr>
        <w:t xml:space="preserve"> </w:t>
      </w:r>
      <w:r w:rsidRPr="00CE38FD">
        <w:rPr>
          <w:rFonts w:hint="cs"/>
          <w:rtl/>
        </w:rPr>
        <w:t>המאור</w:t>
      </w:r>
      <w:r>
        <w:rPr>
          <w:rFonts w:hint="cs"/>
          <w:rtl/>
        </w:rPr>
        <w:t>, ל</w:t>
      </w:r>
      <w:r w:rsidRPr="00CE38FD">
        <w:rPr>
          <w:rFonts w:hint="cs"/>
          <w:rtl/>
        </w:rPr>
        <w:t>בעל</w:t>
      </w:r>
      <w:r w:rsidRPr="00CE38FD">
        <w:rPr>
          <w:rtl/>
        </w:rPr>
        <w:t xml:space="preserve"> </w:t>
      </w:r>
      <w:r w:rsidRPr="00CE38FD">
        <w:rPr>
          <w:rFonts w:hint="cs"/>
          <w:rtl/>
        </w:rPr>
        <w:t>העיטור</w:t>
      </w:r>
      <w:r w:rsidRPr="00CE38FD">
        <w:rPr>
          <w:rtl/>
        </w:rPr>
        <w:t xml:space="preserve">, </w:t>
      </w:r>
      <w:r w:rsidRPr="00CE38FD">
        <w:rPr>
          <w:rFonts w:hint="cs"/>
          <w:rtl/>
        </w:rPr>
        <w:t>וכמובן</w:t>
      </w:r>
      <w:r w:rsidRPr="00CE38FD">
        <w:rPr>
          <w:rtl/>
        </w:rPr>
        <w:t xml:space="preserve"> </w:t>
      </w:r>
      <w:r w:rsidRPr="00CE38FD">
        <w:rPr>
          <w:rFonts w:hint="cs"/>
          <w:rtl/>
        </w:rPr>
        <w:t>לגאונים</w:t>
      </w:r>
      <w:r w:rsidRPr="00CE38FD">
        <w:rPr>
          <w:rtl/>
        </w:rPr>
        <w:t xml:space="preserve"> </w:t>
      </w:r>
      <w:r w:rsidRPr="00CE38FD">
        <w:rPr>
          <w:rFonts w:hint="cs"/>
          <w:rtl/>
        </w:rPr>
        <w:t>וסיעתם</w:t>
      </w:r>
      <w:r w:rsidRPr="00CE38FD">
        <w:rPr>
          <w:rtl/>
        </w:rPr>
        <w:t xml:space="preserve"> </w:t>
      </w:r>
      <w:r>
        <w:rPr>
          <w:rFonts w:hint="cs"/>
          <w:rtl/>
        </w:rPr>
        <w:t>–</w:t>
      </w:r>
      <w:r w:rsidRPr="00CE38FD">
        <w:rPr>
          <w:rtl/>
        </w:rPr>
        <w:t xml:space="preserve"> </w:t>
      </w:r>
      <w:r w:rsidRPr="00CE38FD">
        <w:rPr>
          <w:rFonts w:hint="cs"/>
          <w:rtl/>
        </w:rPr>
        <w:t>גם</w:t>
      </w:r>
      <w:r w:rsidRPr="00CE38FD">
        <w:rPr>
          <w:rtl/>
        </w:rPr>
        <w:t xml:space="preserve"> </w:t>
      </w:r>
      <w:r w:rsidRPr="00CE38FD">
        <w:rPr>
          <w:rFonts w:hint="cs"/>
          <w:rtl/>
        </w:rPr>
        <w:t>לחכמים</w:t>
      </w:r>
      <w:r>
        <w:rPr>
          <w:rFonts w:hint="cs"/>
          <w:rtl/>
        </w:rPr>
        <w:t>.</w:t>
      </w:r>
    </w:p>
    <w:p w14:paraId="2C9C63BC" w14:textId="77777777" w:rsidR="00A31956" w:rsidRDefault="00A31956" w:rsidP="00A31956">
      <w:pPr>
        <w:pStyle w:val="a4"/>
        <w:rPr>
          <w:rtl/>
        </w:rPr>
      </w:pPr>
      <w:r>
        <w:rPr>
          <w:rFonts w:hint="cs"/>
          <w:b/>
          <w:bCs/>
          <w:rtl/>
        </w:rPr>
        <w:lastRenderedPageBreak/>
        <w:t>שיטת בית הלל</w:t>
      </w:r>
      <w:r>
        <w:rPr>
          <w:rFonts w:hint="cs"/>
          <w:rtl/>
        </w:rPr>
        <w:t xml:space="preserve"> </w:t>
      </w:r>
      <w:r>
        <w:rPr>
          <w:rtl/>
        </w:rPr>
        <w:t>–</w:t>
      </w:r>
      <w:r>
        <w:rPr>
          <w:rFonts w:hint="cs"/>
          <w:rtl/>
        </w:rPr>
        <w:t xml:space="preserve"> לפי רש"י ותוספות מצוות הטלת התכלת נותרת בעינה. לפי הרמב"ן ובעל העיטור, בית הלל אוסרים את הטלת התכלת מדרבנן משום גזירה. אשר לחוטי הלבן</w:t>
      </w:r>
      <w:r w:rsidRPr="00C85203">
        <w:rPr>
          <w:rFonts w:hint="cs"/>
          <w:rtl/>
        </w:rPr>
        <w:t>, לכולי עלמא יש להטילם מדאורייתא.</w:t>
      </w:r>
    </w:p>
    <w:p w14:paraId="06AAFC64" w14:textId="77777777" w:rsidR="00A31956" w:rsidRDefault="00A31956" w:rsidP="00A31956">
      <w:pPr>
        <w:pStyle w:val="a4"/>
        <w:rPr>
          <w:rtl/>
        </w:rPr>
      </w:pPr>
      <w:r>
        <w:rPr>
          <w:rFonts w:hint="cs"/>
          <w:rtl/>
        </w:rPr>
        <w:t xml:space="preserve">אשר לפסיקת ההלכה במחלוקת זו, </w:t>
      </w:r>
      <w:r w:rsidRPr="0040765E">
        <w:rPr>
          <w:rFonts w:hint="cs"/>
          <w:rtl/>
        </w:rPr>
        <w:t>המקורות</w:t>
      </w:r>
      <w:r w:rsidRPr="0040765E">
        <w:rPr>
          <w:rtl/>
        </w:rPr>
        <w:t xml:space="preserve"> </w:t>
      </w:r>
      <w:r w:rsidRPr="0040765E">
        <w:rPr>
          <w:rFonts w:hint="cs"/>
          <w:rtl/>
        </w:rPr>
        <w:t>הקדומים</w:t>
      </w:r>
      <w:r w:rsidRPr="0040765E">
        <w:rPr>
          <w:rtl/>
        </w:rPr>
        <w:t xml:space="preserve"> </w:t>
      </w:r>
      <w:r w:rsidRPr="0040765E">
        <w:rPr>
          <w:rFonts w:hint="cs"/>
          <w:rtl/>
        </w:rPr>
        <w:t>פסקו</w:t>
      </w:r>
      <w:r w:rsidRPr="0040765E">
        <w:rPr>
          <w:rtl/>
        </w:rPr>
        <w:t xml:space="preserve"> </w:t>
      </w:r>
      <w:r w:rsidRPr="0040765E">
        <w:rPr>
          <w:rFonts w:hint="cs"/>
          <w:rtl/>
        </w:rPr>
        <w:t>כבית</w:t>
      </w:r>
      <w:r w:rsidRPr="0040765E">
        <w:rPr>
          <w:rtl/>
        </w:rPr>
        <w:t xml:space="preserve"> </w:t>
      </w:r>
      <w:r w:rsidRPr="0040765E">
        <w:rPr>
          <w:rFonts w:hint="cs"/>
          <w:rtl/>
        </w:rPr>
        <w:t>שמאי</w:t>
      </w:r>
      <w:r w:rsidRPr="0040765E">
        <w:rPr>
          <w:rtl/>
        </w:rPr>
        <w:t xml:space="preserve">. </w:t>
      </w:r>
      <w:r>
        <w:rPr>
          <w:rFonts w:hint="cs"/>
          <w:rtl/>
        </w:rPr>
        <w:t xml:space="preserve">בסדר רב עמרם גאון מובא: </w:t>
      </w:r>
    </w:p>
    <w:p w14:paraId="0C550173" w14:textId="131EAC3D" w:rsidR="00A31956" w:rsidRPr="00FD05C4" w:rsidRDefault="00A31956" w:rsidP="003014CB">
      <w:pPr>
        <w:pStyle w:val="11"/>
        <w:rPr>
          <w:rtl/>
        </w:rPr>
      </w:pPr>
      <w:r w:rsidRPr="00C369C3">
        <w:rPr>
          <w:rtl/>
        </w:rPr>
        <w:t>ובכל פלוגתא דפליגי בית שמאי ובית הלל בכוליה לא מתוקמא הלכתא כבית שמאי אלא בשית... ותו, סדין בציצית בית שמאי פוטרין ובית הלל מחייבין. ואף על גב דקא תני והלכה כדברי ב"ה, הא משום כסות לילה אהדריה כבית שמאי. הרי שית כבית שמאי</w:t>
      </w:r>
      <w:r>
        <w:rPr>
          <w:rFonts w:hint="cs"/>
          <w:rtl/>
        </w:rPr>
        <w:t xml:space="preserve">. </w:t>
      </w:r>
      <w:r w:rsidR="003014CB">
        <w:rPr>
          <w:rtl/>
        </w:rPr>
        <w:tab/>
      </w:r>
      <w:r>
        <w:rPr>
          <w:rFonts w:hint="cs"/>
          <w:rtl/>
        </w:rPr>
        <w:t>(קריאת שמע וברכותיה ד"ה והני דמתחזי)</w:t>
      </w:r>
    </w:p>
    <w:p w14:paraId="34256342" w14:textId="77777777" w:rsidR="00A31956" w:rsidRDefault="00A31956" w:rsidP="00A31956">
      <w:pPr>
        <w:pStyle w:val="a4"/>
        <w:rPr>
          <w:rtl/>
        </w:rPr>
      </w:pPr>
      <w:r w:rsidRPr="0040765E">
        <w:rPr>
          <w:rFonts w:hint="cs"/>
          <w:rtl/>
        </w:rPr>
        <w:t>כך</w:t>
      </w:r>
      <w:r w:rsidRPr="0040765E">
        <w:rPr>
          <w:rtl/>
        </w:rPr>
        <w:t xml:space="preserve"> </w:t>
      </w:r>
      <w:r>
        <w:rPr>
          <w:rFonts w:hint="cs"/>
          <w:rtl/>
        </w:rPr>
        <w:t xml:space="preserve">עולה מתשובותיהם של </w:t>
      </w:r>
      <w:r w:rsidRPr="0040765E">
        <w:rPr>
          <w:rFonts w:hint="cs"/>
          <w:rtl/>
        </w:rPr>
        <w:t>גאונים</w:t>
      </w:r>
      <w:r>
        <w:rPr>
          <w:rFonts w:hint="cs"/>
          <w:rtl/>
        </w:rPr>
        <w:t xml:space="preserve"> נוספים כגון</w:t>
      </w:r>
      <w:r w:rsidRPr="0040765E">
        <w:rPr>
          <w:rtl/>
        </w:rPr>
        <w:t xml:space="preserve"> </w:t>
      </w:r>
      <w:r w:rsidRPr="0040765E">
        <w:rPr>
          <w:rFonts w:hint="cs"/>
          <w:rtl/>
        </w:rPr>
        <w:t>רב</w:t>
      </w:r>
      <w:r w:rsidRPr="0040765E">
        <w:rPr>
          <w:rtl/>
        </w:rPr>
        <w:t xml:space="preserve"> </w:t>
      </w:r>
      <w:r w:rsidRPr="0040765E">
        <w:rPr>
          <w:rFonts w:hint="cs"/>
          <w:rtl/>
        </w:rPr>
        <w:t>נטרונאי</w:t>
      </w:r>
      <w:r>
        <w:rPr>
          <w:rFonts w:hint="cs"/>
          <w:rtl/>
        </w:rPr>
        <w:t>, וכן מובא</w:t>
      </w:r>
      <w:r w:rsidRPr="0040765E">
        <w:rPr>
          <w:rtl/>
        </w:rPr>
        <w:t xml:space="preserve"> </w:t>
      </w:r>
      <w:r>
        <w:rPr>
          <w:rFonts w:hint="cs"/>
          <w:rtl/>
        </w:rPr>
        <w:t>ב</w:t>
      </w:r>
      <w:r w:rsidRPr="0040765E">
        <w:rPr>
          <w:rFonts w:hint="cs"/>
          <w:rtl/>
        </w:rPr>
        <w:t>ערוך</w:t>
      </w:r>
      <w:r w:rsidRPr="0040765E">
        <w:rPr>
          <w:rtl/>
        </w:rPr>
        <w:t xml:space="preserve">. </w:t>
      </w:r>
      <w:r w:rsidRPr="0040765E">
        <w:rPr>
          <w:rFonts w:hint="cs"/>
          <w:rtl/>
        </w:rPr>
        <w:t>בעקבות</w:t>
      </w:r>
      <w:r>
        <w:rPr>
          <w:rFonts w:hint="cs"/>
          <w:rtl/>
        </w:rPr>
        <w:t>יה</w:t>
      </w:r>
      <w:r w:rsidRPr="0040765E">
        <w:rPr>
          <w:rFonts w:hint="cs"/>
          <w:rtl/>
        </w:rPr>
        <w:t>ם</w:t>
      </w:r>
      <w:r w:rsidRPr="0040765E">
        <w:rPr>
          <w:rtl/>
        </w:rPr>
        <w:t xml:space="preserve"> </w:t>
      </w:r>
      <w:r w:rsidRPr="0040765E">
        <w:rPr>
          <w:rFonts w:hint="cs"/>
          <w:rtl/>
        </w:rPr>
        <w:t>הלך</w:t>
      </w:r>
      <w:r w:rsidRPr="0040765E">
        <w:rPr>
          <w:rtl/>
        </w:rPr>
        <w:t xml:space="preserve"> </w:t>
      </w:r>
      <w:r>
        <w:rPr>
          <w:rFonts w:hint="cs"/>
          <w:rtl/>
        </w:rPr>
        <w:t xml:space="preserve">גם </w:t>
      </w:r>
      <w:r w:rsidRPr="0040765E">
        <w:rPr>
          <w:rFonts w:hint="cs"/>
          <w:rtl/>
        </w:rPr>
        <w:t>ר</w:t>
      </w:r>
      <w:r w:rsidRPr="0040765E">
        <w:rPr>
          <w:rtl/>
        </w:rPr>
        <w:t>"</w:t>
      </w:r>
      <w:r w:rsidRPr="0040765E">
        <w:rPr>
          <w:rFonts w:hint="cs"/>
          <w:rtl/>
        </w:rPr>
        <w:t>ת</w:t>
      </w:r>
      <w:r>
        <w:rPr>
          <w:rFonts w:hint="cs"/>
          <w:rtl/>
        </w:rPr>
        <w:t xml:space="preserve"> בפסיקתו, וכן פסקו הראב"ד בפירושו למשניות ובעל המאור. </w:t>
      </w:r>
      <w:r w:rsidRPr="005E290C">
        <w:rPr>
          <w:rFonts w:hint="cs"/>
          <w:rtl/>
        </w:rPr>
        <w:t>הרי</w:t>
      </w:r>
      <w:r w:rsidRPr="005E290C">
        <w:rPr>
          <w:rtl/>
        </w:rPr>
        <w:t>"</w:t>
      </w:r>
      <w:r w:rsidRPr="005E290C">
        <w:rPr>
          <w:rFonts w:hint="cs"/>
          <w:rtl/>
        </w:rPr>
        <w:t>ף</w:t>
      </w:r>
      <w:r w:rsidRPr="005E290C">
        <w:rPr>
          <w:rtl/>
        </w:rPr>
        <w:t xml:space="preserve"> </w:t>
      </w:r>
      <w:r w:rsidRPr="005E290C">
        <w:rPr>
          <w:rFonts w:hint="cs"/>
          <w:rtl/>
        </w:rPr>
        <w:t>היה</w:t>
      </w:r>
      <w:r w:rsidRPr="005E290C">
        <w:rPr>
          <w:rtl/>
        </w:rPr>
        <w:t xml:space="preserve"> </w:t>
      </w:r>
      <w:r w:rsidRPr="005E290C">
        <w:rPr>
          <w:rFonts w:hint="cs"/>
          <w:rtl/>
        </w:rPr>
        <w:t>הראשון</w:t>
      </w:r>
      <w:r w:rsidRPr="005E290C">
        <w:rPr>
          <w:rtl/>
        </w:rPr>
        <w:t xml:space="preserve"> </w:t>
      </w:r>
      <w:r w:rsidRPr="005E290C">
        <w:rPr>
          <w:rFonts w:hint="cs"/>
          <w:rtl/>
        </w:rPr>
        <w:t>שפסק</w:t>
      </w:r>
      <w:r w:rsidRPr="005E290C">
        <w:rPr>
          <w:rtl/>
        </w:rPr>
        <w:t xml:space="preserve"> </w:t>
      </w:r>
      <w:r w:rsidRPr="005E290C">
        <w:rPr>
          <w:rFonts w:hint="cs"/>
          <w:rtl/>
        </w:rPr>
        <w:t>כבית</w:t>
      </w:r>
      <w:r w:rsidRPr="005E290C">
        <w:rPr>
          <w:rtl/>
        </w:rPr>
        <w:t xml:space="preserve"> </w:t>
      </w:r>
      <w:r w:rsidRPr="005E290C">
        <w:rPr>
          <w:rFonts w:hint="cs"/>
          <w:rtl/>
        </w:rPr>
        <w:t>הלל</w:t>
      </w:r>
      <w:r w:rsidRPr="005E290C">
        <w:rPr>
          <w:rtl/>
        </w:rPr>
        <w:t xml:space="preserve">, </w:t>
      </w:r>
      <w:r w:rsidRPr="005E290C">
        <w:rPr>
          <w:rFonts w:hint="cs"/>
          <w:rtl/>
        </w:rPr>
        <w:t>ואחריו</w:t>
      </w:r>
      <w:r w:rsidRPr="005E290C">
        <w:rPr>
          <w:rtl/>
        </w:rPr>
        <w:t xml:space="preserve"> </w:t>
      </w:r>
      <w:r>
        <w:rPr>
          <w:rFonts w:hint="cs"/>
          <w:rtl/>
        </w:rPr>
        <w:t xml:space="preserve">צעדו </w:t>
      </w:r>
      <w:r w:rsidRPr="005E290C">
        <w:rPr>
          <w:rFonts w:hint="cs"/>
          <w:rtl/>
        </w:rPr>
        <w:t>הרמב</w:t>
      </w:r>
      <w:r w:rsidRPr="005E290C">
        <w:rPr>
          <w:rtl/>
        </w:rPr>
        <w:t>"</w:t>
      </w:r>
      <w:r w:rsidRPr="005E290C">
        <w:rPr>
          <w:rFonts w:hint="cs"/>
          <w:rtl/>
        </w:rPr>
        <w:t>ם</w:t>
      </w:r>
      <w:r w:rsidRPr="005E290C">
        <w:rPr>
          <w:rtl/>
        </w:rPr>
        <w:t xml:space="preserve"> </w:t>
      </w:r>
      <w:r w:rsidRPr="005E290C">
        <w:rPr>
          <w:rFonts w:hint="cs"/>
          <w:rtl/>
        </w:rPr>
        <w:t>ורוב</w:t>
      </w:r>
      <w:r w:rsidRPr="005E290C">
        <w:rPr>
          <w:rtl/>
        </w:rPr>
        <w:t xml:space="preserve"> </w:t>
      </w:r>
      <w:r w:rsidRPr="005E290C">
        <w:rPr>
          <w:rFonts w:hint="cs"/>
          <w:rtl/>
        </w:rPr>
        <w:t>הראשונים</w:t>
      </w:r>
      <w:r w:rsidRPr="005E290C">
        <w:rPr>
          <w:rtl/>
        </w:rPr>
        <w:t xml:space="preserve">. </w:t>
      </w:r>
      <w:r w:rsidRPr="005E290C">
        <w:rPr>
          <w:rFonts w:hint="cs"/>
          <w:rtl/>
        </w:rPr>
        <w:t>כך</w:t>
      </w:r>
      <w:r w:rsidRPr="005E290C">
        <w:rPr>
          <w:rtl/>
        </w:rPr>
        <w:t xml:space="preserve"> </w:t>
      </w:r>
      <w:r w:rsidRPr="005E290C">
        <w:rPr>
          <w:rFonts w:hint="cs"/>
          <w:rtl/>
        </w:rPr>
        <w:t>כתבו</w:t>
      </w:r>
      <w:r w:rsidRPr="005E290C">
        <w:rPr>
          <w:rtl/>
        </w:rPr>
        <w:t xml:space="preserve"> </w:t>
      </w:r>
      <w:r w:rsidRPr="005E290C">
        <w:rPr>
          <w:rFonts w:hint="cs"/>
          <w:rtl/>
        </w:rPr>
        <w:t>גם</w:t>
      </w:r>
      <w:r w:rsidRPr="005E290C">
        <w:rPr>
          <w:rtl/>
        </w:rPr>
        <w:t xml:space="preserve"> </w:t>
      </w:r>
      <w:r w:rsidRPr="005E290C">
        <w:rPr>
          <w:rFonts w:hint="cs"/>
          <w:rtl/>
        </w:rPr>
        <w:t>התוספות</w:t>
      </w:r>
      <w:r w:rsidRPr="005E290C">
        <w:rPr>
          <w:rtl/>
        </w:rPr>
        <w:t xml:space="preserve"> </w:t>
      </w:r>
      <w:r w:rsidRPr="005E290C">
        <w:rPr>
          <w:rFonts w:hint="cs"/>
          <w:rtl/>
        </w:rPr>
        <w:t>במנחות</w:t>
      </w:r>
      <w:r w:rsidRPr="005E290C">
        <w:rPr>
          <w:rtl/>
        </w:rPr>
        <w:t xml:space="preserve"> </w:t>
      </w:r>
      <w:r w:rsidRPr="005E290C">
        <w:rPr>
          <w:rFonts w:hint="cs"/>
          <w:rtl/>
        </w:rPr>
        <w:t>בשם</w:t>
      </w:r>
      <w:r w:rsidRPr="005E290C">
        <w:rPr>
          <w:rtl/>
        </w:rPr>
        <w:t xml:space="preserve"> </w:t>
      </w:r>
      <w:r w:rsidRPr="005E290C">
        <w:rPr>
          <w:rFonts w:hint="cs"/>
          <w:rtl/>
        </w:rPr>
        <w:t>רש</w:t>
      </w:r>
      <w:r w:rsidRPr="005E290C">
        <w:rPr>
          <w:rtl/>
        </w:rPr>
        <w:t>"</w:t>
      </w:r>
      <w:r w:rsidRPr="005E290C">
        <w:rPr>
          <w:rFonts w:hint="cs"/>
          <w:rtl/>
        </w:rPr>
        <w:t>י</w:t>
      </w:r>
      <w:r w:rsidRPr="005E290C">
        <w:rPr>
          <w:rtl/>
        </w:rPr>
        <w:t xml:space="preserve">, </w:t>
      </w:r>
      <w:r w:rsidRPr="005E290C">
        <w:rPr>
          <w:rFonts w:hint="cs"/>
          <w:rtl/>
        </w:rPr>
        <w:t>שהלכה</w:t>
      </w:r>
      <w:r w:rsidRPr="005E290C">
        <w:rPr>
          <w:rtl/>
        </w:rPr>
        <w:t xml:space="preserve"> </w:t>
      </w:r>
      <w:r w:rsidRPr="005E290C">
        <w:rPr>
          <w:rFonts w:hint="cs"/>
          <w:rtl/>
        </w:rPr>
        <w:t>כבית</w:t>
      </w:r>
      <w:r w:rsidRPr="005E290C">
        <w:rPr>
          <w:rtl/>
        </w:rPr>
        <w:t xml:space="preserve"> </w:t>
      </w:r>
      <w:r w:rsidRPr="005E290C">
        <w:rPr>
          <w:rFonts w:hint="cs"/>
          <w:rtl/>
        </w:rPr>
        <w:t>הלל</w:t>
      </w:r>
      <w:r w:rsidRPr="005E290C">
        <w:rPr>
          <w:rtl/>
        </w:rPr>
        <w:t>.</w:t>
      </w:r>
      <w:r>
        <w:rPr>
          <w:rFonts w:hint="cs"/>
          <w:rtl/>
        </w:rPr>
        <w:t xml:space="preserve"> אמנם, כפי שראינו לעיל, ראשונים רבים (ביניהם הרמב"ם והרמב"ן) סברו שגם בית הלל שוללים הטלת תכלת בסדין מדרבנן, ולא נחלקו על בית שמאי אלא בדין מדאורייתא.</w:t>
      </w:r>
    </w:p>
    <w:p w14:paraId="195DA396" w14:textId="05C581DE" w:rsidR="00A31956" w:rsidRDefault="00A31956" w:rsidP="00A31956">
      <w:pPr>
        <w:pStyle w:val="a4"/>
        <w:rPr>
          <w:rtl/>
        </w:rPr>
      </w:pPr>
      <w:r>
        <w:rPr>
          <w:rFonts w:hint="cs"/>
          <w:rtl/>
        </w:rPr>
        <w:t xml:space="preserve">הטור מסכם את דעות קודמיו בשאלת הטלת חוטי הלבן בסדין: </w:t>
      </w:r>
    </w:p>
    <w:p w14:paraId="38596558" w14:textId="77777777" w:rsidR="00A31956" w:rsidRDefault="00A31956" w:rsidP="00A31956">
      <w:pPr>
        <w:pStyle w:val="11"/>
        <w:rPr>
          <w:rtl/>
        </w:rPr>
      </w:pPr>
      <w:r>
        <w:rPr>
          <w:rFonts w:hint="cs"/>
          <w:rtl/>
        </w:rPr>
        <w:t>"</w:t>
      </w:r>
      <w:r w:rsidRPr="005E290C">
        <w:rPr>
          <w:rFonts w:hint="cs"/>
          <w:rtl/>
        </w:rPr>
        <w:t>אף</w:t>
      </w:r>
      <w:r w:rsidRPr="005E290C">
        <w:rPr>
          <w:rtl/>
        </w:rPr>
        <w:t xml:space="preserve"> </w:t>
      </w:r>
      <w:r w:rsidRPr="005E290C">
        <w:rPr>
          <w:rFonts w:hint="cs"/>
          <w:rtl/>
        </w:rPr>
        <w:t>על</w:t>
      </w:r>
      <w:r w:rsidRPr="005E290C">
        <w:rPr>
          <w:rtl/>
        </w:rPr>
        <w:t xml:space="preserve"> </w:t>
      </w:r>
      <w:r w:rsidRPr="005E290C">
        <w:rPr>
          <w:rFonts w:hint="cs"/>
          <w:rtl/>
        </w:rPr>
        <w:t>פי</w:t>
      </w:r>
      <w:r w:rsidRPr="005E290C">
        <w:rPr>
          <w:rtl/>
        </w:rPr>
        <w:t xml:space="preserve"> </w:t>
      </w:r>
      <w:r w:rsidRPr="005E290C">
        <w:rPr>
          <w:rFonts w:hint="cs"/>
          <w:rtl/>
        </w:rPr>
        <w:t>שהגאונים</w:t>
      </w:r>
      <w:r w:rsidRPr="005E290C">
        <w:rPr>
          <w:rtl/>
        </w:rPr>
        <w:t xml:space="preserve"> </w:t>
      </w:r>
      <w:r w:rsidRPr="005E290C">
        <w:rPr>
          <w:rFonts w:hint="cs"/>
          <w:rtl/>
        </w:rPr>
        <w:t>ור</w:t>
      </w:r>
      <w:r w:rsidRPr="005E290C">
        <w:rPr>
          <w:rtl/>
        </w:rPr>
        <w:t>"</w:t>
      </w:r>
      <w:r w:rsidRPr="005E290C">
        <w:rPr>
          <w:rFonts w:hint="cs"/>
          <w:rtl/>
        </w:rPr>
        <w:t>ת</w:t>
      </w:r>
      <w:r w:rsidRPr="005E290C">
        <w:rPr>
          <w:rtl/>
        </w:rPr>
        <w:t xml:space="preserve"> </w:t>
      </w:r>
      <w:r w:rsidRPr="005E290C">
        <w:rPr>
          <w:rFonts w:hint="cs"/>
          <w:rtl/>
        </w:rPr>
        <w:t>אסרו</w:t>
      </w:r>
      <w:r w:rsidRPr="005E290C">
        <w:rPr>
          <w:rtl/>
        </w:rPr>
        <w:t xml:space="preserve"> </w:t>
      </w:r>
      <w:r w:rsidRPr="005E290C">
        <w:rPr>
          <w:rFonts w:hint="cs"/>
          <w:rtl/>
        </w:rPr>
        <w:t>לעשות</w:t>
      </w:r>
      <w:r w:rsidRPr="005E290C">
        <w:rPr>
          <w:rtl/>
        </w:rPr>
        <w:t xml:space="preserve"> </w:t>
      </w:r>
      <w:r w:rsidRPr="005E290C">
        <w:rPr>
          <w:rFonts w:hint="cs"/>
          <w:rtl/>
        </w:rPr>
        <w:t>אפי</w:t>
      </w:r>
      <w:r w:rsidRPr="005E290C">
        <w:rPr>
          <w:rtl/>
        </w:rPr>
        <w:t xml:space="preserve">' </w:t>
      </w:r>
      <w:r w:rsidRPr="005E290C">
        <w:rPr>
          <w:rFonts w:hint="cs"/>
          <w:rtl/>
        </w:rPr>
        <w:t>ציצית</w:t>
      </w:r>
      <w:r w:rsidRPr="005E290C">
        <w:rPr>
          <w:rtl/>
        </w:rPr>
        <w:t xml:space="preserve"> </w:t>
      </w:r>
      <w:r w:rsidRPr="005E290C">
        <w:rPr>
          <w:rFonts w:hint="cs"/>
          <w:rtl/>
        </w:rPr>
        <w:t>של</w:t>
      </w:r>
      <w:r w:rsidRPr="005E290C">
        <w:rPr>
          <w:rtl/>
        </w:rPr>
        <w:t xml:space="preserve"> </w:t>
      </w:r>
      <w:r w:rsidRPr="005E290C">
        <w:rPr>
          <w:rFonts w:hint="cs"/>
          <w:rtl/>
        </w:rPr>
        <w:t>פשתן</w:t>
      </w:r>
      <w:r w:rsidRPr="005E290C">
        <w:rPr>
          <w:rtl/>
        </w:rPr>
        <w:t xml:space="preserve"> </w:t>
      </w:r>
      <w:r w:rsidRPr="005E290C">
        <w:rPr>
          <w:rFonts w:hint="cs"/>
          <w:rtl/>
        </w:rPr>
        <w:t>בטלית</w:t>
      </w:r>
      <w:r w:rsidRPr="005E290C">
        <w:rPr>
          <w:rtl/>
        </w:rPr>
        <w:t xml:space="preserve"> </w:t>
      </w:r>
      <w:r w:rsidRPr="005E290C">
        <w:rPr>
          <w:rFonts w:hint="cs"/>
          <w:rtl/>
        </w:rPr>
        <w:t>של</w:t>
      </w:r>
      <w:r w:rsidRPr="005E290C">
        <w:rPr>
          <w:rtl/>
        </w:rPr>
        <w:t xml:space="preserve"> </w:t>
      </w:r>
      <w:r w:rsidRPr="005E290C">
        <w:rPr>
          <w:rFonts w:hint="cs"/>
          <w:rtl/>
        </w:rPr>
        <w:t>פשתן</w:t>
      </w:r>
      <w:r w:rsidRPr="005E290C">
        <w:rPr>
          <w:rtl/>
        </w:rPr>
        <w:t xml:space="preserve"> </w:t>
      </w:r>
      <w:r w:rsidRPr="005E290C">
        <w:rPr>
          <w:rFonts w:hint="cs"/>
          <w:rtl/>
        </w:rPr>
        <w:t>רבינו</w:t>
      </w:r>
      <w:r w:rsidRPr="005E290C">
        <w:rPr>
          <w:rtl/>
        </w:rPr>
        <w:t xml:space="preserve"> </w:t>
      </w:r>
      <w:r w:rsidRPr="005E290C">
        <w:rPr>
          <w:rFonts w:hint="cs"/>
          <w:rtl/>
        </w:rPr>
        <w:t>שלמה</w:t>
      </w:r>
      <w:r w:rsidRPr="005E290C">
        <w:rPr>
          <w:rtl/>
        </w:rPr>
        <w:t xml:space="preserve"> </w:t>
      </w:r>
      <w:r w:rsidRPr="005E290C">
        <w:rPr>
          <w:rFonts w:hint="cs"/>
          <w:rtl/>
        </w:rPr>
        <w:t>ורב</w:t>
      </w:r>
      <w:r w:rsidRPr="005E290C">
        <w:rPr>
          <w:rtl/>
        </w:rPr>
        <w:t xml:space="preserve"> </w:t>
      </w:r>
      <w:r w:rsidRPr="005E290C">
        <w:rPr>
          <w:rFonts w:hint="cs"/>
          <w:rtl/>
        </w:rPr>
        <w:t>אלפס</w:t>
      </w:r>
      <w:r w:rsidRPr="005E290C">
        <w:rPr>
          <w:rtl/>
        </w:rPr>
        <w:t xml:space="preserve"> </w:t>
      </w:r>
      <w:r w:rsidRPr="005E290C">
        <w:rPr>
          <w:rFonts w:hint="cs"/>
          <w:rtl/>
        </w:rPr>
        <w:t>התירו</w:t>
      </w:r>
      <w:r w:rsidRPr="005E290C">
        <w:rPr>
          <w:rtl/>
        </w:rPr>
        <w:t xml:space="preserve"> </w:t>
      </w:r>
      <w:r w:rsidRPr="005E290C">
        <w:rPr>
          <w:rFonts w:hint="cs"/>
          <w:rtl/>
        </w:rPr>
        <w:t>ולזה</w:t>
      </w:r>
      <w:r w:rsidRPr="005E290C">
        <w:rPr>
          <w:rtl/>
        </w:rPr>
        <w:t xml:space="preserve"> </w:t>
      </w:r>
      <w:r w:rsidRPr="005E290C">
        <w:rPr>
          <w:rFonts w:hint="cs"/>
          <w:rtl/>
        </w:rPr>
        <w:t>הסכים</w:t>
      </w:r>
      <w:r w:rsidRPr="005E290C">
        <w:rPr>
          <w:rtl/>
        </w:rPr>
        <w:t xml:space="preserve"> </w:t>
      </w:r>
      <w:r w:rsidRPr="005E290C">
        <w:rPr>
          <w:rFonts w:hint="cs"/>
          <w:rtl/>
        </w:rPr>
        <w:t>אדוני</w:t>
      </w:r>
      <w:r w:rsidRPr="005E290C">
        <w:rPr>
          <w:rtl/>
        </w:rPr>
        <w:t xml:space="preserve"> </w:t>
      </w:r>
      <w:r w:rsidRPr="005E290C">
        <w:rPr>
          <w:rFonts w:hint="cs"/>
          <w:rtl/>
        </w:rPr>
        <w:t>אבי</w:t>
      </w:r>
      <w:r w:rsidRPr="005E290C">
        <w:rPr>
          <w:rtl/>
        </w:rPr>
        <w:t xml:space="preserve"> </w:t>
      </w:r>
      <w:r w:rsidRPr="005E290C">
        <w:rPr>
          <w:rFonts w:hint="cs"/>
          <w:rtl/>
        </w:rPr>
        <w:t>הרא</w:t>
      </w:r>
      <w:r w:rsidRPr="005E290C">
        <w:rPr>
          <w:rtl/>
        </w:rPr>
        <w:t>"</w:t>
      </w:r>
      <w:r w:rsidRPr="005E290C">
        <w:rPr>
          <w:rFonts w:hint="cs"/>
          <w:rtl/>
        </w:rPr>
        <w:t>ש</w:t>
      </w:r>
      <w:r w:rsidRPr="005E290C">
        <w:rPr>
          <w:rtl/>
        </w:rPr>
        <w:t xml:space="preserve"> </w:t>
      </w:r>
      <w:r w:rsidRPr="005E290C">
        <w:rPr>
          <w:rFonts w:hint="cs"/>
          <w:rtl/>
        </w:rPr>
        <w:t>זצ</w:t>
      </w:r>
      <w:r w:rsidRPr="005E290C">
        <w:rPr>
          <w:rtl/>
        </w:rPr>
        <w:t>"</w:t>
      </w:r>
      <w:r w:rsidRPr="005E290C">
        <w:rPr>
          <w:rFonts w:hint="cs"/>
          <w:rtl/>
        </w:rPr>
        <w:t>ל</w:t>
      </w:r>
      <w:r>
        <w:rPr>
          <w:rFonts w:hint="cs"/>
          <w:rtl/>
        </w:rPr>
        <w:t xml:space="preserve">. </w:t>
      </w:r>
      <w:r>
        <w:rPr>
          <w:rtl/>
        </w:rPr>
        <w:tab/>
      </w:r>
      <w:r>
        <w:rPr>
          <w:rFonts w:hint="cs"/>
          <w:rtl/>
        </w:rPr>
        <w:t>(או"ח ט')</w:t>
      </w:r>
    </w:p>
    <w:p w14:paraId="5891AF1E" w14:textId="77777777" w:rsidR="00A31956" w:rsidRDefault="00A31956" w:rsidP="00A31956">
      <w:pPr>
        <w:pStyle w:val="a4"/>
        <w:rPr>
          <w:rtl/>
        </w:rPr>
      </w:pPr>
      <w:r>
        <w:rPr>
          <w:rFonts w:hint="cs"/>
          <w:rtl/>
        </w:rPr>
        <w:t xml:space="preserve">בעקבות זאת הכריע בבית יוסף שלכתחילה עדיף שלא ללבוש טלית של פשתן כלל, בשביל שלא להכנס למחלוקת הראשונים: </w:t>
      </w:r>
    </w:p>
    <w:p w14:paraId="67F7FD0B" w14:textId="77777777" w:rsidR="00A31956" w:rsidRDefault="00A31956" w:rsidP="00A31956">
      <w:pPr>
        <w:pStyle w:val="11"/>
        <w:rPr>
          <w:rtl/>
        </w:rPr>
      </w:pPr>
      <w:r w:rsidRPr="005E290C">
        <w:rPr>
          <w:rFonts w:hint="cs"/>
          <w:rtl/>
        </w:rPr>
        <w:t>שירא</w:t>
      </w:r>
      <w:r w:rsidRPr="005E290C">
        <w:rPr>
          <w:rtl/>
        </w:rPr>
        <w:t xml:space="preserve"> </w:t>
      </w:r>
      <w:r w:rsidRPr="005E290C">
        <w:rPr>
          <w:rFonts w:hint="cs"/>
          <w:rtl/>
        </w:rPr>
        <w:t>שמים</w:t>
      </w:r>
      <w:r w:rsidRPr="005E290C">
        <w:rPr>
          <w:rtl/>
        </w:rPr>
        <w:t xml:space="preserve"> </w:t>
      </w:r>
      <w:r w:rsidRPr="005E290C">
        <w:rPr>
          <w:rFonts w:hint="cs"/>
          <w:rtl/>
        </w:rPr>
        <w:t>יוציא</w:t>
      </w:r>
      <w:r w:rsidRPr="005E290C">
        <w:rPr>
          <w:rtl/>
        </w:rPr>
        <w:t xml:space="preserve"> </w:t>
      </w:r>
      <w:r w:rsidRPr="005E290C">
        <w:rPr>
          <w:rFonts w:hint="cs"/>
          <w:rtl/>
        </w:rPr>
        <w:t>נפשו</w:t>
      </w:r>
      <w:r w:rsidRPr="005E290C">
        <w:rPr>
          <w:rtl/>
        </w:rPr>
        <w:t xml:space="preserve"> </w:t>
      </w:r>
      <w:r w:rsidRPr="005E290C">
        <w:rPr>
          <w:rFonts w:hint="cs"/>
          <w:rtl/>
        </w:rPr>
        <w:t>מפלוגתא</w:t>
      </w:r>
      <w:r w:rsidRPr="005E290C">
        <w:rPr>
          <w:rtl/>
        </w:rPr>
        <w:t xml:space="preserve"> </w:t>
      </w:r>
      <w:r w:rsidRPr="005E290C">
        <w:rPr>
          <w:rFonts w:hint="cs"/>
          <w:rtl/>
        </w:rPr>
        <w:t>ולא</w:t>
      </w:r>
      <w:r w:rsidRPr="005E290C">
        <w:rPr>
          <w:rtl/>
        </w:rPr>
        <w:t xml:space="preserve"> </w:t>
      </w:r>
      <w:r w:rsidRPr="005E290C">
        <w:rPr>
          <w:rFonts w:hint="cs"/>
          <w:rtl/>
        </w:rPr>
        <w:t>יעשה</w:t>
      </w:r>
      <w:r w:rsidRPr="005E290C">
        <w:rPr>
          <w:rtl/>
        </w:rPr>
        <w:t xml:space="preserve"> </w:t>
      </w:r>
      <w:r w:rsidRPr="005E290C">
        <w:rPr>
          <w:rFonts w:hint="cs"/>
          <w:rtl/>
        </w:rPr>
        <w:t>טלית</w:t>
      </w:r>
      <w:r w:rsidRPr="005E290C">
        <w:rPr>
          <w:rtl/>
        </w:rPr>
        <w:t xml:space="preserve"> </w:t>
      </w:r>
      <w:r w:rsidRPr="005E290C">
        <w:rPr>
          <w:rFonts w:hint="cs"/>
          <w:rtl/>
        </w:rPr>
        <w:t>אלא</w:t>
      </w:r>
      <w:r w:rsidRPr="005E290C">
        <w:rPr>
          <w:rtl/>
        </w:rPr>
        <w:t xml:space="preserve"> </w:t>
      </w:r>
      <w:r w:rsidRPr="005E290C">
        <w:rPr>
          <w:rFonts w:hint="cs"/>
          <w:rtl/>
        </w:rPr>
        <w:t>מצמר</w:t>
      </w:r>
      <w:r>
        <w:rPr>
          <w:rStyle w:val="af"/>
          <w:rFonts w:ascii="Narkisim" w:hAnsi="Narkisim"/>
          <w:rtl/>
        </w:rPr>
        <w:footnoteReference w:id="17"/>
      </w:r>
      <w:r w:rsidRPr="005E290C">
        <w:rPr>
          <w:rtl/>
        </w:rPr>
        <w:t xml:space="preserve"> </w:t>
      </w:r>
      <w:r w:rsidRPr="005E290C">
        <w:rPr>
          <w:rFonts w:hint="cs"/>
          <w:rtl/>
        </w:rPr>
        <w:t>ומיהו</w:t>
      </w:r>
      <w:r w:rsidRPr="005E290C">
        <w:rPr>
          <w:rtl/>
        </w:rPr>
        <w:t xml:space="preserve"> </w:t>
      </w:r>
      <w:r w:rsidRPr="005E290C">
        <w:rPr>
          <w:rFonts w:hint="cs"/>
          <w:rtl/>
        </w:rPr>
        <w:t>היכא</w:t>
      </w:r>
      <w:r w:rsidRPr="005E290C">
        <w:rPr>
          <w:rtl/>
        </w:rPr>
        <w:t xml:space="preserve"> </w:t>
      </w:r>
      <w:r w:rsidRPr="005E290C">
        <w:rPr>
          <w:rFonts w:hint="cs"/>
          <w:rtl/>
        </w:rPr>
        <w:t>דלא</w:t>
      </w:r>
      <w:r w:rsidRPr="005E290C">
        <w:rPr>
          <w:rtl/>
        </w:rPr>
        <w:t xml:space="preserve"> </w:t>
      </w:r>
      <w:r w:rsidRPr="005E290C">
        <w:rPr>
          <w:rFonts w:hint="cs"/>
          <w:rtl/>
        </w:rPr>
        <w:t>אפשר</w:t>
      </w:r>
      <w:r w:rsidRPr="005E290C">
        <w:rPr>
          <w:rtl/>
        </w:rPr>
        <w:t xml:space="preserve"> </w:t>
      </w:r>
      <w:r w:rsidRPr="005E290C">
        <w:rPr>
          <w:rFonts w:hint="cs"/>
          <w:rtl/>
        </w:rPr>
        <w:t>ליה</w:t>
      </w:r>
      <w:r w:rsidRPr="005E290C">
        <w:rPr>
          <w:rtl/>
        </w:rPr>
        <w:t xml:space="preserve"> </w:t>
      </w:r>
      <w:r w:rsidRPr="005E290C">
        <w:rPr>
          <w:rFonts w:hint="cs"/>
          <w:rtl/>
        </w:rPr>
        <w:t>יעשה</w:t>
      </w:r>
      <w:r w:rsidRPr="005E290C">
        <w:rPr>
          <w:rtl/>
        </w:rPr>
        <w:t xml:space="preserve"> </w:t>
      </w:r>
      <w:r w:rsidRPr="005E290C">
        <w:rPr>
          <w:rFonts w:hint="cs"/>
          <w:rtl/>
        </w:rPr>
        <w:t>משאר</w:t>
      </w:r>
      <w:r w:rsidRPr="005E290C">
        <w:rPr>
          <w:rtl/>
        </w:rPr>
        <w:t xml:space="preserve"> </w:t>
      </w:r>
      <w:r w:rsidRPr="005E290C">
        <w:rPr>
          <w:rFonts w:hint="cs"/>
          <w:rtl/>
        </w:rPr>
        <w:t>מינים</w:t>
      </w:r>
      <w:r w:rsidRPr="005E290C">
        <w:rPr>
          <w:rtl/>
        </w:rPr>
        <w:t xml:space="preserve"> </w:t>
      </w:r>
      <w:r w:rsidRPr="005E290C">
        <w:rPr>
          <w:rFonts w:hint="cs"/>
          <w:rtl/>
        </w:rPr>
        <w:t>ובלבד</w:t>
      </w:r>
      <w:r w:rsidRPr="005E290C">
        <w:rPr>
          <w:rtl/>
        </w:rPr>
        <w:t xml:space="preserve"> </w:t>
      </w:r>
      <w:r w:rsidRPr="005E290C">
        <w:rPr>
          <w:rFonts w:hint="cs"/>
          <w:rtl/>
        </w:rPr>
        <w:t>שלא</w:t>
      </w:r>
      <w:r w:rsidRPr="005E290C">
        <w:rPr>
          <w:rtl/>
        </w:rPr>
        <w:t xml:space="preserve"> </w:t>
      </w:r>
      <w:r w:rsidRPr="005E290C">
        <w:rPr>
          <w:rFonts w:hint="cs"/>
          <w:rtl/>
        </w:rPr>
        <w:t>יעשה</w:t>
      </w:r>
      <w:r w:rsidRPr="005E290C">
        <w:rPr>
          <w:rtl/>
        </w:rPr>
        <w:t xml:space="preserve"> </w:t>
      </w:r>
      <w:r w:rsidRPr="005E290C">
        <w:rPr>
          <w:rFonts w:hint="cs"/>
          <w:rtl/>
        </w:rPr>
        <w:t>של</w:t>
      </w:r>
      <w:r w:rsidRPr="005E290C">
        <w:rPr>
          <w:rtl/>
        </w:rPr>
        <w:t xml:space="preserve"> </w:t>
      </w:r>
      <w:r w:rsidRPr="005E290C">
        <w:rPr>
          <w:rFonts w:hint="cs"/>
          <w:rtl/>
        </w:rPr>
        <w:t>פשתן</w:t>
      </w:r>
      <w:r w:rsidRPr="005E290C">
        <w:rPr>
          <w:rtl/>
        </w:rPr>
        <w:t xml:space="preserve"> </w:t>
      </w:r>
      <w:r w:rsidRPr="005E290C">
        <w:rPr>
          <w:rFonts w:hint="cs"/>
          <w:rtl/>
        </w:rPr>
        <w:t>כדי</w:t>
      </w:r>
      <w:r w:rsidRPr="005E290C">
        <w:rPr>
          <w:rtl/>
        </w:rPr>
        <w:t xml:space="preserve"> </w:t>
      </w:r>
      <w:r w:rsidRPr="005E290C">
        <w:rPr>
          <w:rFonts w:hint="cs"/>
          <w:rtl/>
        </w:rPr>
        <w:t>לחוש</w:t>
      </w:r>
      <w:r w:rsidRPr="005E290C">
        <w:rPr>
          <w:rtl/>
        </w:rPr>
        <w:t xml:space="preserve"> </w:t>
      </w:r>
      <w:r w:rsidRPr="005E290C">
        <w:rPr>
          <w:rFonts w:hint="cs"/>
          <w:rtl/>
        </w:rPr>
        <w:t>לכתחלה</w:t>
      </w:r>
      <w:r w:rsidRPr="005E290C">
        <w:rPr>
          <w:rtl/>
        </w:rPr>
        <w:t xml:space="preserve"> </w:t>
      </w:r>
      <w:r w:rsidRPr="005E290C">
        <w:rPr>
          <w:rFonts w:hint="cs"/>
          <w:rtl/>
        </w:rPr>
        <w:t>לדברי</w:t>
      </w:r>
      <w:r w:rsidRPr="005E290C">
        <w:rPr>
          <w:rtl/>
        </w:rPr>
        <w:t xml:space="preserve"> </w:t>
      </w:r>
      <w:r w:rsidRPr="005E290C">
        <w:rPr>
          <w:rFonts w:hint="cs"/>
          <w:rtl/>
        </w:rPr>
        <w:t>האוסרים</w:t>
      </w:r>
      <w:r w:rsidRPr="005E290C">
        <w:rPr>
          <w:rtl/>
        </w:rPr>
        <w:t xml:space="preserve"> </w:t>
      </w:r>
      <w:r w:rsidRPr="005E290C">
        <w:rPr>
          <w:rFonts w:hint="cs"/>
          <w:rtl/>
        </w:rPr>
        <w:t>ואי</w:t>
      </w:r>
      <w:r w:rsidRPr="005E290C">
        <w:rPr>
          <w:rtl/>
        </w:rPr>
        <w:t xml:space="preserve"> </w:t>
      </w:r>
      <w:r w:rsidRPr="005E290C">
        <w:rPr>
          <w:rFonts w:hint="cs"/>
          <w:rtl/>
        </w:rPr>
        <w:t>לא</w:t>
      </w:r>
      <w:r w:rsidRPr="005E290C">
        <w:rPr>
          <w:rtl/>
        </w:rPr>
        <w:t xml:space="preserve"> </w:t>
      </w:r>
      <w:r w:rsidRPr="005E290C">
        <w:rPr>
          <w:rFonts w:hint="cs"/>
          <w:rtl/>
        </w:rPr>
        <w:t>אפשר</w:t>
      </w:r>
      <w:r w:rsidRPr="005E290C">
        <w:rPr>
          <w:rtl/>
        </w:rPr>
        <w:t xml:space="preserve"> </w:t>
      </w:r>
      <w:r w:rsidRPr="005E290C">
        <w:rPr>
          <w:rFonts w:hint="cs"/>
          <w:rtl/>
        </w:rPr>
        <w:t>ליה</w:t>
      </w:r>
      <w:r w:rsidRPr="005E290C">
        <w:rPr>
          <w:rtl/>
        </w:rPr>
        <w:t xml:space="preserve"> </w:t>
      </w:r>
      <w:r w:rsidRPr="005E290C">
        <w:rPr>
          <w:rFonts w:hint="cs"/>
          <w:rtl/>
        </w:rPr>
        <w:t>יעשה</w:t>
      </w:r>
      <w:r w:rsidRPr="005E290C">
        <w:rPr>
          <w:rtl/>
        </w:rPr>
        <w:t xml:space="preserve"> </w:t>
      </w:r>
      <w:r w:rsidRPr="005E290C">
        <w:rPr>
          <w:rFonts w:hint="cs"/>
          <w:rtl/>
        </w:rPr>
        <w:t>אפילו</w:t>
      </w:r>
      <w:r w:rsidRPr="005E290C">
        <w:rPr>
          <w:rtl/>
        </w:rPr>
        <w:t xml:space="preserve"> </w:t>
      </w:r>
      <w:r w:rsidRPr="005E290C">
        <w:rPr>
          <w:rFonts w:hint="cs"/>
          <w:rtl/>
        </w:rPr>
        <w:t>של</w:t>
      </w:r>
      <w:r w:rsidRPr="005E290C">
        <w:rPr>
          <w:rtl/>
        </w:rPr>
        <w:t xml:space="preserve"> </w:t>
      </w:r>
      <w:r w:rsidRPr="005E290C">
        <w:rPr>
          <w:rFonts w:hint="cs"/>
          <w:rtl/>
        </w:rPr>
        <w:t>פשתים</w:t>
      </w:r>
      <w:r w:rsidRPr="005E290C">
        <w:rPr>
          <w:rtl/>
        </w:rPr>
        <w:t xml:space="preserve"> </w:t>
      </w:r>
      <w:r w:rsidRPr="005E290C">
        <w:rPr>
          <w:rFonts w:hint="cs"/>
          <w:rtl/>
        </w:rPr>
        <w:t>ומברך</w:t>
      </w:r>
      <w:r w:rsidRPr="005E290C">
        <w:rPr>
          <w:rtl/>
        </w:rPr>
        <w:t xml:space="preserve"> </w:t>
      </w:r>
      <w:r w:rsidRPr="005E290C">
        <w:rPr>
          <w:rFonts w:hint="cs"/>
          <w:rtl/>
        </w:rPr>
        <w:t>עליו</w:t>
      </w:r>
      <w:r w:rsidRPr="005E290C">
        <w:rPr>
          <w:rtl/>
        </w:rPr>
        <w:t xml:space="preserve"> </w:t>
      </w:r>
      <w:r w:rsidRPr="005E290C">
        <w:rPr>
          <w:rFonts w:hint="cs"/>
          <w:rtl/>
        </w:rPr>
        <w:t>כהסכמת</w:t>
      </w:r>
      <w:r w:rsidRPr="005E290C">
        <w:rPr>
          <w:rtl/>
        </w:rPr>
        <w:t xml:space="preserve"> </w:t>
      </w:r>
      <w:r w:rsidRPr="005E290C">
        <w:rPr>
          <w:rFonts w:hint="cs"/>
          <w:rtl/>
        </w:rPr>
        <w:t>הרי</w:t>
      </w:r>
      <w:r w:rsidRPr="005E290C">
        <w:rPr>
          <w:rtl/>
        </w:rPr>
        <w:t>"</w:t>
      </w:r>
      <w:r w:rsidRPr="005E290C">
        <w:rPr>
          <w:rFonts w:hint="cs"/>
          <w:rtl/>
        </w:rPr>
        <w:t>ף</w:t>
      </w:r>
      <w:r w:rsidRPr="005E290C">
        <w:rPr>
          <w:rtl/>
        </w:rPr>
        <w:t xml:space="preserve"> </w:t>
      </w:r>
      <w:r w:rsidRPr="005E290C">
        <w:rPr>
          <w:rFonts w:hint="cs"/>
          <w:rtl/>
        </w:rPr>
        <w:t>והרמב</w:t>
      </w:r>
      <w:r w:rsidRPr="005E290C">
        <w:rPr>
          <w:rtl/>
        </w:rPr>
        <w:t>"</w:t>
      </w:r>
      <w:r w:rsidRPr="005E290C">
        <w:rPr>
          <w:rFonts w:hint="cs"/>
          <w:rtl/>
        </w:rPr>
        <w:t>ם</w:t>
      </w:r>
      <w:r w:rsidRPr="005E290C">
        <w:rPr>
          <w:rtl/>
        </w:rPr>
        <w:t xml:space="preserve"> </w:t>
      </w:r>
      <w:r w:rsidRPr="005E290C">
        <w:rPr>
          <w:rFonts w:hint="cs"/>
          <w:rtl/>
        </w:rPr>
        <w:t>והרא</w:t>
      </w:r>
      <w:r w:rsidRPr="005E290C">
        <w:rPr>
          <w:rtl/>
        </w:rPr>
        <w:t>"</w:t>
      </w:r>
      <w:r w:rsidRPr="005E290C">
        <w:rPr>
          <w:rFonts w:hint="cs"/>
          <w:rtl/>
        </w:rPr>
        <w:t>ש</w:t>
      </w:r>
      <w:r w:rsidRPr="005E290C">
        <w:rPr>
          <w:rtl/>
        </w:rPr>
        <w:t xml:space="preserve"> </w:t>
      </w:r>
      <w:r w:rsidRPr="005E290C">
        <w:rPr>
          <w:rFonts w:hint="cs"/>
          <w:rtl/>
        </w:rPr>
        <w:t>ז</w:t>
      </w:r>
      <w:r w:rsidRPr="005E290C">
        <w:rPr>
          <w:rtl/>
        </w:rPr>
        <w:t>"</w:t>
      </w:r>
      <w:r w:rsidRPr="005E290C">
        <w:rPr>
          <w:rFonts w:hint="cs"/>
          <w:rtl/>
        </w:rPr>
        <w:t>ל</w:t>
      </w:r>
      <w:r>
        <w:rPr>
          <w:rFonts w:hint="cs"/>
          <w:rtl/>
        </w:rPr>
        <w:t xml:space="preserve">. </w:t>
      </w:r>
    </w:p>
    <w:p w14:paraId="2FB38576" w14:textId="106B28CB" w:rsidR="00A31956" w:rsidRDefault="00A31956" w:rsidP="00A31956">
      <w:pPr>
        <w:pStyle w:val="a4"/>
        <w:rPr>
          <w:rtl/>
        </w:rPr>
      </w:pPr>
      <w:r>
        <w:rPr>
          <w:rFonts w:hint="cs"/>
          <w:rtl/>
        </w:rPr>
        <w:t xml:space="preserve">הרמ"א מעלה בהגהותיו לשולחן ערוך (או"ח ט', ב) בשם הסמ"ק חומרה נוספת, לפיה </w:t>
      </w:r>
      <w:r w:rsidRPr="005E290C">
        <w:rPr>
          <w:rtl/>
        </w:rPr>
        <w:t xml:space="preserve">"יש אומרים </w:t>
      </w:r>
      <w:r w:rsidRPr="005E290C">
        <w:rPr>
          <w:rFonts w:hint="cs"/>
          <w:rtl/>
        </w:rPr>
        <w:t>שלא</w:t>
      </w:r>
      <w:r w:rsidRPr="005E290C">
        <w:rPr>
          <w:rtl/>
        </w:rPr>
        <w:t xml:space="preserve"> </w:t>
      </w:r>
      <w:r w:rsidRPr="005E290C">
        <w:rPr>
          <w:rFonts w:hint="cs"/>
          <w:rtl/>
        </w:rPr>
        <w:t>לעשות</w:t>
      </w:r>
      <w:r w:rsidRPr="005E290C">
        <w:rPr>
          <w:rtl/>
        </w:rPr>
        <w:t xml:space="preserve"> </w:t>
      </w:r>
      <w:r w:rsidRPr="005E290C">
        <w:rPr>
          <w:rFonts w:hint="cs"/>
          <w:rtl/>
        </w:rPr>
        <w:t>ציצית</w:t>
      </w:r>
      <w:r w:rsidRPr="005E290C">
        <w:rPr>
          <w:rtl/>
        </w:rPr>
        <w:t xml:space="preserve"> </w:t>
      </w:r>
      <w:r w:rsidRPr="005E290C">
        <w:rPr>
          <w:rFonts w:hint="cs"/>
          <w:rtl/>
        </w:rPr>
        <w:t>של</w:t>
      </w:r>
      <w:r w:rsidRPr="005E290C">
        <w:rPr>
          <w:rtl/>
        </w:rPr>
        <w:t xml:space="preserve"> </w:t>
      </w:r>
      <w:r w:rsidRPr="005E290C">
        <w:rPr>
          <w:rFonts w:hint="cs"/>
          <w:rtl/>
        </w:rPr>
        <w:t>פשתים</w:t>
      </w:r>
      <w:r w:rsidRPr="005E290C">
        <w:rPr>
          <w:rtl/>
        </w:rPr>
        <w:t xml:space="preserve"> </w:t>
      </w:r>
      <w:r w:rsidRPr="005E290C">
        <w:rPr>
          <w:rFonts w:hint="cs"/>
          <w:rtl/>
        </w:rPr>
        <w:t>כלל</w:t>
      </w:r>
      <w:r w:rsidRPr="005E290C">
        <w:rPr>
          <w:rtl/>
        </w:rPr>
        <w:t xml:space="preserve">, </w:t>
      </w:r>
      <w:r w:rsidRPr="005E290C">
        <w:rPr>
          <w:rFonts w:hint="cs"/>
          <w:rtl/>
        </w:rPr>
        <w:t>אפילו</w:t>
      </w:r>
      <w:r w:rsidRPr="005E290C">
        <w:rPr>
          <w:rtl/>
        </w:rPr>
        <w:t xml:space="preserve"> </w:t>
      </w:r>
      <w:r w:rsidRPr="005E290C">
        <w:rPr>
          <w:rFonts w:hint="cs"/>
          <w:rtl/>
        </w:rPr>
        <w:t>בשאר</w:t>
      </w:r>
      <w:r w:rsidRPr="005E290C">
        <w:rPr>
          <w:rtl/>
        </w:rPr>
        <w:t xml:space="preserve"> </w:t>
      </w:r>
      <w:r w:rsidRPr="005E290C">
        <w:rPr>
          <w:rFonts w:hint="cs"/>
          <w:rtl/>
        </w:rPr>
        <w:t>מינים</w:t>
      </w:r>
      <w:r w:rsidRPr="005E290C">
        <w:rPr>
          <w:rtl/>
        </w:rPr>
        <w:t xml:space="preserve">, </w:t>
      </w:r>
      <w:r w:rsidRPr="005E290C">
        <w:rPr>
          <w:rFonts w:hint="cs"/>
          <w:rtl/>
        </w:rPr>
        <w:t>והכי</w:t>
      </w:r>
      <w:r w:rsidRPr="005E290C">
        <w:rPr>
          <w:rtl/>
        </w:rPr>
        <w:t xml:space="preserve"> </w:t>
      </w:r>
      <w:r w:rsidRPr="005E290C">
        <w:rPr>
          <w:rFonts w:hint="cs"/>
          <w:rtl/>
        </w:rPr>
        <w:t>נהוג</w:t>
      </w:r>
      <w:r>
        <w:rPr>
          <w:rFonts w:hint="cs"/>
          <w:rtl/>
        </w:rPr>
        <w:t>".</w:t>
      </w:r>
      <w:bookmarkStart w:id="0" w:name="_GoBack"/>
      <w:bookmarkEnd w:id="0"/>
    </w:p>
    <w:sectPr w:rsidR="00A31956" w:rsidSect="000C7E3E">
      <w:footnotePr>
        <w:numRestart w:val="eachSect"/>
      </w:footnotePr>
      <w:pgSz w:w="9979" w:h="14175" w:code="34"/>
      <w:pgMar w:top="1814" w:right="1418" w:bottom="2155" w:left="1418" w:header="1418" w:footer="1701" w:gutter="17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ACD45" w14:textId="77777777" w:rsidR="0022610E" w:rsidRDefault="0022610E" w:rsidP="00BA6CA8">
      <w:r>
        <w:separator/>
      </w:r>
    </w:p>
  </w:endnote>
  <w:endnote w:type="continuationSeparator" w:id="0">
    <w:p w14:paraId="39985A40" w14:textId="77777777" w:rsidR="0022610E" w:rsidRDefault="0022610E" w:rsidP="00BA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ef">
    <w:panose1 w:val="00000500000000000000"/>
    <w:charset w:val="00"/>
    <w:family w:val="auto"/>
    <w:pitch w:val="variable"/>
    <w:sig w:usb0="00000807" w:usb1="40000000" w:usb2="00000000" w:usb3="00000000" w:csb0="000000B3"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Guttman Adii">
    <w:charset w:val="B1"/>
    <w:family w:val="auto"/>
    <w:pitch w:val="variable"/>
    <w:sig w:usb0="00000801" w:usb1="40000000" w:usb2="00000000" w:usb3="00000000" w:csb0="00000020" w:csb1="00000000"/>
  </w:font>
  <w:font w:name="Guttman Hatzvi">
    <w:panose1 w:val="02010401010101010101"/>
    <w:charset w:val="B1"/>
    <w:family w:val="auto"/>
    <w:pitch w:val="variable"/>
    <w:sig w:usb0="00000801" w:usb1="40000000" w:usb2="00000000" w:usb3="00000000" w:csb0="00000020" w:csb1="00000000"/>
  </w:font>
  <w:font w:name="Guttman Keren">
    <w:altName w:val="Arial"/>
    <w:panose1 w:val="02010401010101010101"/>
    <w:charset w:val="B1"/>
    <w:family w:val="auto"/>
    <w:pitch w:val="variable"/>
    <w:sig w:usb0="00000801" w:usb1="40000000" w:usb2="00000000" w:usb3="00000000" w:csb0="00000020" w:csb1="00000000"/>
  </w:font>
  <w:font w:name="Guttman Drogolin">
    <w:panose1 w:val="02010401010101010101"/>
    <w:charset w:val="B1"/>
    <w:family w:val="auto"/>
    <w:pitch w:val="variable"/>
    <w:sig w:usb0="00000801" w:usb1="4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1A2E9" w14:textId="77777777" w:rsidR="0022610E" w:rsidRDefault="0022610E" w:rsidP="00BA6CA8">
      <w:pPr>
        <w:rPr>
          <w:rtl/>
        </w:rPr>
      </w:pPr>
    </w:p>
  </w:footnote>
  <w:footnote w:type="continuationSeparator" w:id="0">
    <w:p w14:paraId="3E0C727B" w14:textId="77777777" w:rsidR="0022610E" w:rsidRDefault="0022610E" w:rsidP="00BA6CA8">
      <w:pPr>
        <w:rPr>
          <w:rtl/>
        </w:rPr>
      </w:pPr>
    </w:p>
  </w:footnote>
  <w:footnote w:type="continuationNotice" w:id="1">
    <w:p w14:paraId="122E788F" w14:textId="77777777" w:rsidR="0022610E" w:rsidRDefault="0022610E"/>
  </w:footnote>
  <w:footnote w:id="2">
    <w:p w14:paraId="1513BA04" w14:textId="77777777" w:rsidR="00296A32" w:rsidRDefault="00296A32" w:rsidP="00A31956">
      <w:pPr>
        <w:pStyle w:val="a6"/>
        <w:ind w:left="329"/>
        <w:rPr>
          <w:rtl/>
        </w:rPr>
      </w:pPr>
      <w:r>
        <w:rPr>
          <w:rStyle w:val="af"/>
        </w:rPr>
        <w:footnoteRef/>
      </w:r>
      <w:r>
        <w:rPr>
          <w:rtl/>
        </w:rPr>
        <w:t xml:space="preserve"> </w:t>
      </w:r>
      <w:r>
        <w:rPr>
          <w:rtl/>
        </w:rPr>
        <w:tab/>
      </w:r>
      <w:r w:rsidRPr="005602A7">
        <w:rPr>
          <w:rtl/>
        </w:rPr>
        <w:t>הציצית בפשטה היא אוסף פתילים נפרדים הדומים במשהו לשערות הראש, הנקרא</w:t>
      </w:r>
      <w:r>
        <w:rPr>
          <w:rFonts w:hint="cs"/>
          <w:rtl/>
        </w:rPr>
        <w:t>ות</w:t>
      </w:r>
      <w:r w:rsidRPr="005602A7">
        <w:rPr>
          <w:rtl/>
        </w:rPr>
        <w:t xml:space="preserve"> ביחזקאל '</w:t>
      </w:r>
      <w:r w:rsidRPr="00CA70DB">
        <w:rPr>
          <w:b/>
          <w:bCs/>
          <w:rtl/>
        </w:rPr>
        <w:t>ציצת</w:t>
      </w:r>
      <w:r w:rsidRPr="005602A7">
        <w:rPr>
          <w:rtl/>
        </w:rPr>
        <w:t xml:space="preserve"> ראשי' (ח</w:t>
      </w:r>
      <w:r>
        <w:rPr>
          <w:rFonts w:hint="cs"/>
          <w:rtl/>
        </w:rPr>
        <w:t>'</w:t>
      </w:r>
      <w:r w:rsidRPr="005602A7">
        <w:rPr>
          <w:rtl/>
        </w:rPr>
        <w:t>, ג).</w:t>
      </w:r>
    </w:p>
  </w:footnote>
  <w:footnote w:id="3">
    <w:p w14:paraId="30D3DD22" w14:textId="77777777" w:rsidR="00296A32" w:rsidRPr="00720568" w:rsidRDefault="00296A32" w:rsidP="00A31956">
      <w:pPr>
        <w:pStyle w:val="a6"/>
      </w:pPr>
      <w:r w:rsidRPr="00720568">
        <w:rPr>
          <w:rStyle w:val="af"/>
        </w:rPr>
        <w:footnoteRef/>
      </w:r>
      <w:r w:rsidRPr="00720568">
        <w:rPr>
          <w:rtl/>
        </w:rPr>
        <w:t xml:space="preserve"> </w:t>
      </w:r>
      <w:r>
        <w:rPr>
          <w:rtl/>
        </w:rPr>
        <w:tab/>
      </w:r>
      <w:r w:rsidRPr="00720568">
        <w:rPr>
          <w:rtl/>
        </w:rPr>
        <w:t xml:space="preserve">נזכיר, שמקור התכלת, שלענ"ד הוא הארגמון הקוצני, אינו מפריש את צבעו כתכלת גמורה, ובתהליך הכימי של ספיגתו משתנה צבעו, כך שבתנאים האופטימליים הוא הופך לתכלת. חלק מתנאים אלו קשור בכך שהוא נספג </w:t>
      </w:r>
      <w:r w:rsidRPr="00BB7253">
        <w:rPr>
          <w:sz w:val="20"/>
          <w:rtl/>
        </w:rPr>
        <w:t>בדרכו</w:t>
      </w:r>
      <w:r w:rsidRPr="00720568">
        <w:rPr>
          <w:rtl/>
        </w:rPr>
        <w:t xml:space="preserve"> רק בצמר. אפשר, שמכאן המסורת על כך שחוט התכלת הוא דו</w:t>
      </w:r>
      <w:r>
        <w:rPr>
          <w:rFonts w:hint="cs"/>
          <w:rtl/>
        </w:rPr>
        <w:t>ו</w:t>
      </w:r>
      <w:r w:rsidRPr="00720568">
        <w:rPr>
          <w:rtl/>
        </w:rPr>
        <w:t>קא מצמר.</w:t>
      </w:r>
    </w:p>
  </w:footnote>
  <w:footnote w:id="4">
    <w:p w14:paraId="4AD7253C" w14:textId="77777777" w:rsidR="00296A32" w:rsidRPr="00720568" w:rsidRDefault="00296A32" w:rsidP="00A31956">
      <w:pPr>
        <w:pStyle w:val="a6"/>
        <w:rPr>
          <w:rtl/>
        </w:rPr>
      </w:pPr>
      <w:r w:rsidRPr="00720568">
        <w:rPr>
          <w:rStyle w:val="af"/>
        </w:rPr>
        <w:footnoteRef/>
      </w:r>
      <w:r w:rsidRPr="00720568">
        <w:rPr>
          <w:rtl/>
        </w:rPr>
        <w:t xml:space="preserve"> </w:t>
      </w:r>
      <w:r>
        <w:rPr>
          <w:rtl/>
        </w:rPr>
        <w:tab/>
      </w:r>
      <w:r w:rsidRPr="00720568">
        <w:rPr>
          <w:rtl/>
        </w:rPr>
        <w:t>כך מובא ברש"י (מ.</w:t>
      </w:r>
      <w:r>
        <w:rPr>
          <w:rFonts w:hint="cs"/>
          <w:rtl/>
        </w:rPr>
        <w:t xml:space="preserve"> ד"ה אינו אלא וד"ה לפי</w:t>
      </w:r>
      <w:r w:rsidRPr="00720568">
        <w:rPr>
          <w:rtl/>
        </w:rPr>
        <w:t>), וביתר פירוט בתוספות (שם</w:t>
      </w:r>
      <w:r>
        <w:rPr>
          <w:rFonts w:hint="cs"/>
          <w:rtl/>
        </w:rPr>
        <w:t xml:space="preserve"> ד"ה אמר</w:t>
      </w:r>
      <w:r w:rsidRPr="00720568">
        <w:rPr>
          <w:rtl/>
        </w:rPr>
        <w:t>).</w:t>
      </w:r>
    </w:p>
  </w:footnote>
  <w:footnote w:id="5">
    <w:p w14:paraId="3ABC5E5E" w14:textId="77777777" w:rsidR="00296A32" w:rsidRDefault="00296A32" w:rsidP="00A31956">
      <w:pPr>
        <w:pStyle w:val="a6"/>
        <w:rPr>
          <w:rtl/>
        </w:rPr>
      </w:pPr>
      <w:r>
        <w:rPr>
          <w:rStyle w:val="af"/>
        </w:rPr>
        <w:footnoteRef/>
      </w:r>
      <w:r>
        <w:rPr>
          <w:rtl/>
        </w:rPr>
        <w:t xml:space="preserve"> </w:t>
      </w:r>
      <w:r>
        <w:rPr>
          <w:rtl/>
        </w:rPr>
        <w:tab/>
      </w:r>
      <w:r>
        <w:rPr>
          <w:rFonts w:hint="cs"/>
          <w:rtl/>
        </w:rPr>
        <w:t>מכילתא דרבי ישמעאל, מסכתא דשבתא, א'; ובבבלי, יומא פה: וירושלמי יומא ח', ה בעקבותיה.</w:t>
      </w:r>
    </w:p>
  </w:footnote>
  <w:footnote w:id="6">
    <w:p w14:paraId="677D0161" w14:textId="77777777" w:rsidR="00296A32" w:rsidRPr="00720568" w:rsidRDefault="00296A32" w:rsidP="00A31956">
      <w:pPr>
        <w:pStyle w:val="a6"/>
      </w:pPr>
      <w:r w:rsidRPr="00720568">
        <w:rPr>
          <w:rStyle w:val="af"/>
        </w:rPr>
        <w:footnoteRef/>
      </w:r>
      <w:r w:rsidRPr="00720568">
        <w:rPr>
          <w:rtl/>
        </w:rPr>
        <w:t xml:space="preserve"> </w:t>
      </w:r>
      <w:r>
        <w:rPr>
          <w:rtl/>
        </w:rPr>
        <w:tab/>
      </w:r>
      <w:r w:rsidRPr="00720568">
        <w:rPr>
          <w:rtl/>
        </w:rPr>
        <w:t>התוספות חוזרים על יסוד זה במקום נוסף (</w:t>
      </w:r>
      <w:r>
        <w:rPr>
          <w:rFonts w:hint="cs"/>
          <w:rtl/>
        </w:rPr>
        <w:t xml:space="preserve">שם </w:t>
      </w:r>
      <w:r w:rsidRPr="00720568">
        <w:rPr>
          <w:rtl/>
        </w:rPr>
        <w:t>מ: ד"ה תכלת): "דלגמרי התיר הכתוב כלאים של ציצית".</w:t>
      </w:r>
    </w:p>
  </w:footnote>
  <w:footnote w:id="7">
    <w:p w14:paraId="41AAE026" w14:textId="77777777" w:rsidR="00296A32" w:rsidRPr="00720568" w:rsidRDefault="00296A32" w:rsidP="00A31956">
      <w:pPr>
        <w:pStyle w:val="a6"/>
        <w:rPr>
          <w:rtl/>
        </w:rPr>
      </w:pPr>
      <w:r w:rsidRPr="00720568">
        <w:rPr>
          <w:rStyle w:val="af"/>
        </w:rPr>
        <w:footnoteRef/>
      </w:r>
      <w:r w:rsidRPr="00720568">
        <w:rPr>
          <w:rtl/>
        </w:rPr>
        <w:t xml:space="preserve"> </w:t>
      </w:r>
      <w:r>
        <w:rPr>
          <w:rtl/>
        </w:rPr>
        <w:tab/>
      </w:r>
      <w:r w:rsidRPr="00720568">
        <w:rPr>
          <w:rtl/>
        </w:rPr>
        <w:t>וראה גם: תוס' ד''ה סדין במנחות מ. ובשבת כה:.</w:t>
      </w:r>
    </w:p>
  </w:footnote>
  <w:footnote w:id="8">
    <w:p w14:paraId="5365D996" w14:textId="77777777" w:rsidR="00296A32" w:rsidRPr="00720568" w:rsidRDefault="00296A32" w:rsidP="00A31956">
      <w:pPr>
        <w:pStyle w:val="a6"/>
        <w:rPr>
          <w:rtl/>
        </w:rPr>
      </w:pPr>
      <w:r w:rsidRPr="00720568">
        <w:rPr>
          <w:rStyle w:val="af"/>
        </w:rPr>
        <w:footnoteRef/>
      </w:r>
      <w:r w:rsidRPr="00720568">
        <w:rPr>
          <w:rtl/>
        </w:rPr>
        <w:t xml:space="preserve"> </w:t>
      </w:r>
      <w:r>
        <w:rPr>
          <w:rtl/>
        </w:rPr>
        <w:tab/>
      </w:r>
      <w:r w:rsidRPr="00720568">
        <w:rPr>
          <w:rtl/>
        </w:rPr>
        <w:t>זו לשון הרמב"ן</w:t>
      </w:r>
      <w:r>
        <w:rPr>
          <w:rFonts w:hint="cs"/>
          <w:rtl/>
        </w:rPr>
        <w:t xml:space="preserve"> במלחמות</w:t>
      </w:r>
      <w:r w:rsidRPr="00720568">
        <w:rPr>
          <w:rtl/>
        </w:rPr>
        <w:t xml:space="preserve"> (שבת יב. באלפס): "ואם תשאל והלא לכ"ע במשנה תורה דרשי' סמוכים כדאמרי בפ"ק דיבמות תשובתך קסברי בית שמאי אדרבה לא בא הכתוב אלא להזהיר על הכלאים בציצית שלא תאמר יבא עשה וידחה לא תעשה". מסתבר כי לפי הרמב"ן בית שמאי למדים דין כפול מסמיכות הפרשיות – הם למדים שאין איסור כלאים נדחה מפני מצוות ציצית. בנוסף לכך, מעצם הצורך בלימוד שכזה עולה שבעלמא עשה דוחה לא תעשה. [ש.א].</w:t>
      </w:r>
    </w:p>
  </w:footnote>
  <w:footnote w:id="9">
    <w:p w14:paraId="055929C9" w14:textId="77777777" w:rsidR="00296A32" w:rsidRDefault="00296A32" w:rsidP="00A31956">
      <w:pPr>
        <w:pStyle w:val="a6"/>
      </w:pPr>
      <w:r w:rsidRPr="00720568">
        <w:rPr>
          <w:rStyle w:val="af"/>
        </w:rPr>
        <w:footnoteRef/>
      </w:r>
      <w:r w:rsidRPr="00720568">
        <w:rPr>
          <w:rtl/>
        </w:rPr>
        <w:t xml:space="preserve"> </w:t>
      </w:r>
      <w:r>
        <w:rPr>
          <w:rtl/>
        </w:rPr>
        <w:tab/>
      </w:r>
      <w:r w:rsidRPr="00183348">
        <w:rPr>
          <w:rtl/>
        </w:rPr>
        <w:t>שיטת רבנו תם מעוררת קושי, שהרי לפי גישתו, גם האיסור להטיל תכלת בסדין הוא מדרבנן בלבד, וממילא מדובר בגזי</w:t>
      </w:r>
      <w:r w:rsidRPr="00183348">
        <w:rPr>
          <w:rFonts w:hint="cs"/>
          <w:rtl/>
        </w:rPr>
        <w:t xml:space="preserve">רה לגזירה. </w:t>
      </w:r>
      <w:r w:rsidRPr="00183348">
        <w:rPr>
          <w:rtl/>
        </w:rPr>
        <w:t xml:space="preserve">רבנו שמשון </w:t>
      </w:r>
      <w:r w:rsidRPr="00183348">
        <w:rPr>
          <w:rFonts w:hint="cs"/>
          <w:rtl/>
        </w:rPr>
        <w:t xml:space="preserve">המובא </w:t>
      </w:r>
      <w:r w:rsidRPr="00183348">
        <w:rPr>
          <w:rtl/>
        </w:rPr>
        <w:t>במרדכי אכן חלק על ר"ת שגזר גז</w:t>
      </w:r>
      <w:r w:rsidRPr="00183348">
        <w:rPr>
          <w:rFonts w:hint="cs"/>
          <w:rtl/>
        </w:rPr>
        <w:t>י</w:t>
      </w:r>
      <w:r w:rsidRPr="00183348">
        <w:rPr>
          <w:rtl/>
        </w:rPr>
        <w:t>רה לגז</w:t>
      </w:r>
      <w:r w:rsidRPr="00183348">
        <w:rPr>
          <w:rFonts w:hint="cs"/>
          <w:rtl/>
        </w:rPr>
        <w:t>י</w:t>
      </w:r>
      <w:r w:rsidRPr="00183348">
        <w:rPr>
          <w:rtl/>
        </w:rPr>
        <w:t>רה, ושאל 'מניין לנו לבדות גזרות מלבנו'</w:t>
      </w:r>
      <w:r w:rsidRPr="00183348">
        <w:rPr>
          <w:rFonts w:hint="cs"/>
          <w:rtl/>
        </w:rPr>
        <w:t>,</w:t>
      </w:r>
      <w:r w:rsidRPr="00183348">
        <w:rPr>
          <w:rtl/>
        </w:rPr>
        <w:t xml:space="preserve"> </w:t>
      </w:r>
      <w:r w:rsidRPr="00183348">
        <w:rPr>
          <w:rFonts w:hint="cs"/>
          <w:rtl/>
        </w:rPr>
        <w:t>ו</w:t>
      </w:r>
      <w:r w:rsidRPr="00183348">
        <w:rPr>
          <w:rtl/>
        </w:rPr>
        <w:t>כן השיג עליו הרא"ש בהלכות קטנות</w:t>
      </w:r>
      <w:r>
        <w:rPr>
          <w:rFonts w:hint="cs"/>
          <w:rtl/>
        </w:rPr>
        <w:t>, הלכות ציצית</w:t>
      </w:r>
      <w:r w:rsidRPr="00183348">
        <w:rPr>
          <w:rtl/>
        </w:rPr>
        <w:t xml:space="preserve"> י</w:t>
      </w:r>
      <w:r>
        <w:rPr>
          <w:rFonts w:hint="cs"/>
          <w:rtl/>
        </w:rPr>
        <w:t>"</w:t>
      </w:r>
      <w:r w:rsidRPr="00183348">
        <w:rPr>
          <w:rtl/>
        </w:rPr>
        <w:t>ז.</w:t>
      </w:r>
    </w:p>
  </w:footnote>
  <w:footnote w:id="10">
    <w:p w14:paraId="48A4B2C6" w14:textId="77777777" w:rsidR="00296A32" w:rsidRPr="00720568" w:rsidRDefault="00296A32" w:rsidP="00A31956">
      <w:pPr>
        <w:pStyle w:val="a6"/>
        <w:rPr>
          <w:rtl/>
        </w:rPr>
      </w:pPr>
      <w:r w:rsidRPr="00720568">
        <w:rPr>
          <w:rStyle w:val="af"/>
        </w:rPr>
        <w:footnoteRef/>
      </w:r>
      <w:r w:rsidRPr="00720568">
        <w:rPr>
          <w:rtl/>
        </w:rPr>
        <w:t xml:space="preserve"> </w:t>
      </w:r>
      <w:r>
        <w:rPr>
          <w:rtl/>
        </w:rPr>
        <w:tab/>
      </w:r>
      <w:r w:rsidRPr="00720568">
        <w:rPr>
          <w:rtl/>
        </w:rPr>
        <w:t>יבמות קד:, וכן במקומות רבים.</w:t>
      </w:r>
    </w:p>
  </w:footnote>
  <w:footnote w:id="11">
    <w:p w14:paraId="716B3CF4" w14:textId="77777777" w:rsidR="00296A32" w:rsidRDefault="00296A32" w:rsidP="00A31956">
      <w:pPr>
        <w:pStyle w:val="a6"/>
        <w:rPr>
          <w:rtl/>
        </w:rPr>
      </w:pPr>
      <w:r w:rsidRPr="00720568">
        <w:rPr>
          <w:rStyle w:val="af"/>
        </w:rPr>
        <w:footnoteRef/>
      </w:r>
      <w:r w:rsidRPr="00720568">
        <w:rPr>
          <w:rtl/>
        </w:rPr>
        <w:t xml:space="preserve"> </w:t>
      </w:r>
      <w:r>
        <w:rPr>
          <w:rtl/>
        </w:rPr>
        <w:tab/>
      </w:r>
      <w:r w:rsidRPr="00E2372D">
        <w:rPr>
          <w:rtl/>
        </w:rPr>
        <w:t>הגמרא במסכת שבת מביאה את דברי תנא דבי רבי ישמעאל, הלומד מפסוק שבכל מקום בו נאמר "בגד", הכוונה היא ד</w:t>
      </w:r>
      <w:r w:rsidRPr="00E2372D">
        <w:rPr>
          <w:rFonts w:hint="cs"/>
          <w:rtl/>
        </w:rPr>
        <w:t>ו</w:t>
      </w:r>
      <w:r w:rsidRPr="00E2372D">
        <w:rPr>
          <w:rtl/>
        </w:rPr>
        <w:t xml:space="preserve">וקא לבגד העשוי מצמר או מפשתים. הגמרא מבינה שחידושו אמור ביחס לבגד החייב בציצית, ומקשה מדוע יש צורך בלימוד מיוחד עבור ציצית, הרי ניתן ללמוד מסמיכות פרשת ציצית לפרשת כלאים שרק צמר ופשתים חייבים בציצית. ממילא, לימודו של תנא דבי רבי ישמעאל לכאורה מיותר. </w:t>
      </w:r>
    </w:p>
    <w:p w14:paraId="3A0E537A" w14:textId="77777777" w:rsidR="00296A32" w:rsidRPr="00720568" w:rsidRDefault="00296A32" w:rsidP="00A31956">
      <w:pPr>
        <w:pStyle w:val="a6"/>
        <w:rPr>
          <w:rtl/>
        </w:rPr>
      </w:pPr>
      <w:r>
        <w:rPr>
          <w:rtl/>
        </w:rPr>
        <w:tab/>
      </w:r>
      <w:r w:rsidRPr="00E2372D">
        <w:rPr>
          <w:rtl/>
        </w:rPr>
        <w:t>הגמרא משיבה, שללא לימודו של התנא, היינו מפרשים את סמיכות הפרשיות, כדינו של רבא: "סלקא דעתך אמינא כדרבא, דרבא רמי: כתיב הכנף – מין כנף, וכתיב צמר ופשתים יחדיו, הא כיצד? צמר ופשתים פוטרין בין במינן בין שלא במינן; שאר מינין, במינן – פוטרין, שלא במינן – אין פוטרין. סלקא דעתך כדרבא – קא משמע לן". ניתן לראות שהגמרא מביאה את דבריו של רבא כ'הוה אמינא', ויש מקום לדון מה מדבריו נדחה למסקנה. הגאונים פירשו שגם תחילת דבריו, שהפשתים פוטרים במינם, נדחים למסקנת הסוגי</w:t>
      </w:r>
      <w:r w:rsidRPr="00E2372D">
        <w:rPr>
          <w:rFonts w:hint="cs"/>
          <w:rtl/>
        </w:rPr>
        <w:t>ה</w:t>
      </w:r>
      <w:r w:rsidRPr="00E2372D">
        <w:rPr>
          <w:rtl/>
        </w:rPr>
        <w:t>, ובכך ראו מקור לשיטתם.</w:t>
      </w:r>
    </w:p>
  </w:footnote>
  <w:footnote w:id="12">
    <w:p w14:paraId="52A54C75" w14:textId="77777777" w:rsidR="00296A32" w:rsidRPr="00720568" w:rsidRDefault="00296A32" w:rsidP="00A31956">
      <w:pPr>
        <w:pStyle w:val="a6"/>
        <w:rPr>
          <w:rtl/>
        </w:rPr>
      </w:pPr>
      <w:r w:rsidRPr="00720568">
        <w:rPr>
          <w:rStyle w:val="af"/>
        </w:rPr>
        <w:footnoteRef/>
      </w:r>
      <w:r w:rsidRPr="00720568">
        <w:rPr>
          <w:rtl/>
        </w:rPr>
        <w:t xml:space="preserve"> </w:t>
      </w:r>
      <w:r>
        <w:rPr>
          <w:rtl/>
        </w:rPr>
        <w:tab/>
      </w:r>
      <w:r w:rsidRPr="00720568">
        <w:rPr>
          <w:rtl/>
        </w:rPr>
        <w:t>הרי"ף מסביר שלמסקנת הגמרא בשבת, דברי רבא אינם נדחים מכל וכל. הגמרא דחתה רק חלק מסוים מדבריו, ואכמ"ל.</w:t>
      </w:r>
    </w:p>
  </w:footnote>
  <w:footnote w:id="13">
    <w:p w14:paraId="2A72F5E1" w14:textId="77777777" w:rsidR="00296A32" w:rsidRPr="00720568" w:rsidRDefault="00296A32" w:rsidP="00A31956">
      <w:pPr>
        <w:pStyle w:val="a6"/>
        <w:rPr>
          <w:rtl/>
        </w:rPr>
      </w:pPr>
      <w:r w:rsidRPr="00720568">
        <w:rPr>
          <w:rStyle w:val="af"/>
        </w:rPr>
        <w:footnoteRef/>
      </w:r>
      <w:r w:rsidRPr="00720568">
        <w:rPr>
          <w:rtl/>
        </w:rPr>
        <w:t xml:space="preserve"> </w:t>
      </w:r>
      <w:r>
        <w:rPr>
          <w:rtl/>
        </w:rPr>
        <w:tab/>
      </w:r>
      <w:r w:rsidRPr="00720568">
        <w:rPr>
          <w:rtl/>
        </w:rPr>
        <w:t>עיין גם בתשובות הגאונים החדשות (קמ</w:t>
      </w:r>
      <w:r>
        <w:rPr>
          <w:rFonts w:hint="cs"/>
          <w:rtl/>
        </w:rPr>
        <w:t>"</w:t>
      </w:r>
      <w:r w:rsidRPr="00720568">
        <w:rPr>
          <w:rtl/>
        </w:rPr>
        <w:t>א): "ואני אומר כי אילו מצאנו קצת הגאונים מסכימים לזה הרב להטיל חוטי פשתן בטלית פשתן לא היה נכון שנניח המין שבו מצות ציצית לדעת הכל ונקבע דבר שחלקו בו, וכל שכן שלא נמצא אחד מן הגאונים ז"ל וזולתם מי שהתיר זה".</w:t>
      </w:r>
    </w:p>
  </w:footnote>
  <w:footnote w:id="14">
    <w:p w14:paraId="174F7642" w14:textId="77777777" w:rsidR="00296A32" w:rsidRPr="00720568" w:rsidRDefault="00296A32" w:rsidP="00A31956">
      <w:pPr>
        <w:pStyle w:val="a6"/>
        <w:rPr>
          <w:rtl/>
        </w:rPr>
      </w:pPr>
      <w:r w:rsidRPr="00720568">
        <w:rPr>
          <w:rStyle w:val="af"/>
        </w:rPr>
        <w:footnoteRef/>
      </w:r>
      <w:r w:rsidRPr="00720568">
        <w:rPr>
          <w:rtl/>
        </w:rPr>
        <w:t xml:space="preserve"> </w:t>
      </w:r>
      <w:r>
        <w:rPr>
          <w:rtl/>
        </w:rPr>
        <w:tab/>
      </w:r>
      <w:r w:rsidRPr="00720568">
        <w:rPr>
          <w:rtl/>
        </w:rPr>
        <w:t>בעל המאור, חלק על הרי"ף. יש לציין, שמחלוקת זו מזכירה באופייה (אך ודאי לא בכל מאפייניה, ויש להבדיל בין הטמא לטהור) את הבנת הרמב"ם (תמידין ומוספין ב</w:t>
      </w:r>
      <w:r>
        <w:rPr>
          <w:rFonts w:hint="cs"/>
          <w:rtl/>
        </w:rPr>
        <w:t>',</w:t>
      </w:r>
      <w:r w:rsidRPr="00720568">
        <w:rPr>
          <w:rtl/>
        </w:rPr>
        <w:t xml:space="preserve"> ז) בביאור המחלוקת עם הבייתוסים על פשר הביטוי "ממחרת השבת" הנאמר בספירת העומר ובהקרבתו. פשטי המקראות, לדעת הרמב"ם, מורים כבייתוסים, שהכוונה ליום שלמחרת שבת בראשית, אך המסורת שעברה ממשה ליהושע מבארת שפשר הביטוי הוא ממחרת יום אכילת הפסח, דהיינו בט"ז בניסן. במקרה זה, ברור שאנו מכריעים כמסורת נגד פשטי המקראות, ונדרשים לבארם, גם אם בדוחק מסוים. אולם, משקלו של פשט התלמוד מול מסורת הגאונים – שונה. גם במעבר מן המשנה לגמרא ישנן דוגמות רבות לדחיקת פשטי המשניות בגלל מסורות שהחזיקו בהן האמוראים מרבותינו התנאים. </w:t>
      </w:r>
    </w:p>
    <w:p w14:paraId="5E787A52" w14:textId="77777777" w:rsidR="00296A32" w:rsidRPr="00720568" w:rsidRDefault="00296A32" w:rsidP="00A31956">
      <w:pPr>
        <w:pStyle w:val="a6"/>
        <w:rPr>
          <w:rtl/>
        </w:rPr>
      </w:pPr>
      <w:r>
        <w:rPr>
          <w:rtl/>
        </w:rPr>
        <w:tab/>
      </w:r>
      <w:r w:rsidRPr="00720568">
        <w:rPr>
          <w:rtl/>
        </w:rPr>
        <w:t>דוגמה נוספת למסורת שעברה בין הגאונים והכנסתה לפשט התלמוד דחוקה היא המסורת על כך שרשות הרבים לעניין שבת היא רק בעיר שיש בה ששים ריבוא איש, ואין די ברוחב ט"ז אמה של הדרך. גם בכך נחלקו הראשונים, האם להעדיף את מסורת הגאונים או את פשט המילה הכתובה בתלמוד.</w:t>
      </w:r>
    </w:p>
  </w:footnote>
  <w:footnote w:id="15">
    <w:p w14:paraId="4EF98C68" w14:textId="77777777" w:rsidR="00296A32" w:rsidRPr="00720568" w:rsidRDefault="00296A32" w:rsidP="00A31956">
      <w:pPr>
        <w:pStyle w:val="a6"/>
      </w:pPr>
      <w:r w:rsidRPr="00720568">
        <w:rPr>
          <w:rStyle w:val="af"/>
        </w:rPr>
        <w:footnoteRef/>
      </w:r>
      <w:r w:rsidRPr="00720568">
        <w:rPr>
          <w:rtl/>
        </w:rPr>
        <w:t xml:space="preserve"> </w:t>
      </w:r>
      <w:r>
        <w:rPr>
          <w:rtl/>
        </w:rPr>
        <w:tab/>
      </w:r>
      <w:r w:rsidRPr="00720568">
        <w:rPr>
          <w:rtl/>
        </w:rPr>
        <w:t>נצטט מתוך דבריו המסובכים (המובאים בתמים דעים לראב"ד, רכ</w:t>
      </w:r>
      <w:r>
        <w:rPr>
          <w:rFonts w:hint="cs"/>
          <w:rtl/>
        </w:rPr>
        <w:t>"</w:t>
      </w:r>
      <w:r w:rsidRPr="00720568">
        <w:rPr>
          <w:rtl/>
        </w:rPr>
        <w:t>ד) מספר משפטים המבטאים את מה שאמרנו בביאור שיטתו: "והתברר כי ר' ותנא דמתניתין דעתם אחד היא כי השני מינין שבציצית מעכבין זה את זה וזהו ציצית דאורייתא ועל זה השרש הולך כל השמועות והבעיות שלא תתקיים מצות התורה בקבוצ' יחדיו אבל כשחסר א' מהם הציצית היא מדרבנן... ובזמן הזה שאין לנו תכלת צריך שנעשה הציצית מצמר כי לא יתכן צבע אלא לצמר שהוא קרוב להות תכלת והפשתן לא יתכן ממנו תכלת... והתברר כי התכלת הוא המכשרת שיהיה הלבן מפשתן עמה כמו שאמרו כיון דאפשר במינו כדריש לקיש כלומר בזמן דאיכא תכלת בהדיה אבל ליכא תכלת בהדיה לא אפשר מעבד ללבן מפשתן. והתברר עוד מדריש לקיש כי הסדין בציצית לא יכשר שיהיה הלבן שעם התכלת לא מפשתן לפי שאיסור כלאים לא ידחה אלא עם התכלת בלבד אבל עם הלבן לא נאמר שיהא הלבן שוה לתכלת". נציין שרבי יצחק בן ברוך הנשיא אלבאליה היה בן דורו הצעיר של הרי"ף (המאה הי"א). והוא חי בספרד המוסלמית.</w:t>
      </w:r>
    </w:p>
  </w:footnote>
  <w:footnote w:id="16">
    <w:p w14:paraId="568C4BD8" w14:textId="77777777" w:rsidR="00296A32" w:rsidRDefault="00296A32" w:rsidP="00A31956">
      <w:pPr>
        <w:pStyle w:val="a6"/>
        <w:rPr>
          <w:rtl/>
        </w:rPr>
      </w:pPr>
      <w:r w:rsidRPr="00720568">
        <w:rPr>
          <w:rStyle w:val="af"/>
        </w:rPr>
        <w:footnoteRef/>
      </w:r>
      <w:r w:rsidRPr="00720568">
        <w:rPr>
          <w:rtl/>
        </w:rPr>
        <w:t xml:space="preserve"> </w:t>
      </w:r>
      <w:r>
        <w:rPr>
          <w:rtl/>
        </w:rPr>
        <w:tab/>
      </w:r>
      <w:r w:rsidRPr="00720568">
        <w:rPr>
          <w:rtl/>
        </w:rPr>
        <w:t>יש לציין שמדבריו משתמע כי אפילו בבגד שיראים חייבים כל החוטים להיות מצמר, וצריך עיון מדוע לא ניתן במקרה זה להטיל שני חוטי צמר, זכר לתכלת, ושני חוטי שיראים העשויים ממין הכנף. במקרה זה, לכאורה, לא קיימת בעיית כלאים.</w:t>
      </w:r>
    </w:p>
  </w:footnote>
  <w:footnote w:id="17">
    <w:p w14:paraId="5F46840B" w14:textId="77777777" w:rsidR="00296A32" w:rsidRPr="00720568" w:rsidRDefault="00296A32" w:rsidP="00A31956">
      <w:pPr>
        <w:pStyle w:val="a6"/>
      </w:pPr>
      <w:r w:rsidRPr="00720568">
        <w:rPr>
          <w:rStyle w:val="af"/>
        </w:rPr>
        <w:footnoteRef/>
      </w:r>
      <w:r w:rsidRPr="00720568">
        <w:rPr>
          <w:rtl/>
        </w:rPr>
        <w:t xml:space="preserve"> </w:t>
      </w:r>
      <w:r>
        <w:rPr>
          <w:rtl/>
        </w:rPr>
        <w:tab/>
      </w:r>
      <w:r w:rsidRPr="00720568">
        <w:rPr>
          <w:rtl/>
        </w:rPr>
        <w:t>עדיפותה של הטלית מצמר על פני הטלית משאר המינים היא משום שיתכן שרק בטלית של צמר ופשתים ישנו חיוב מדאורייתא בהטלת ציצית. בשאלה זו לא עסקנו במאמר זה.</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60278"/>
    <w:multiLevelType w:val="hybridMultilevel"/>
    <w:tmpl w:val="93A24456"/>
    <w:lvl w:ilvl="0" w:tplc="2E3E7FCC">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DA164B"/>
    <w:multiLevelType w:val="multilevel"/>
    <w:tmpl w:val="C732444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D7735A4"/>
    <w:multiLevelType w:val="hybridMultilevel"/>
    <w:tmpl w:val="F5764472"/>
    <w:lvl w:ilvl="0" w:tplc="D1C4C9D8">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C0F99"/>
    <w:multiLevelType w:val="hybridMultilevel"/>
    <w:tmpl w:val="A56CCF8A"/>
    <w:lvl w:ilvl="0" w:tplc="68C6F57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96D1948"/>
    <w:multiLevelType w:val="multilevel"/>
    <w:tmpl w:val="1FD449F2"/>
    <w:styleLink w:val="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5F3EF6"/>
    <w:multiLevelType w:val="hybridMultilevel"/>
    <w:tmpl w:val="B2A29E6A"/>
    <w:lvl w:ilvl="0" w:tplc="695C80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171D2"/>
    <w:multiLevelType w:val="hybridMultilevel"/>
    <w:tmpl w:val="DF902908"/>
    <w:lvl w:ilvl="0" w:tplc="7EBC8F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B179E9"/>
    <w:multiLevelType w:val="hybridMultilevel"/>
    <w:tmpl w:val="5022AF20"/>
    <w:lvl w:ilvl="0" w:tplc="A4561D6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57319CC"/>
    <w:multiLevelType w:val="hybridMultilevel"/>
    <w:tmpl w:val="0DBA1052"/>
    <w:lvl w:ilvl="0" w:tplc="7EBC8F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D737A"/>
    <w:multiLevelType w:val="hybridMultilevel"/>
    <w:tmpl w:val="63146B3C"/>
    <w:lvl w:ilvl="0" w:tplc="110A050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31338A8"/>
    <w:multiLevelType w:val="hybridMultilevel"/>
    <w:tmpl w:val="75F6FCBA"/>
    <w:lvl w:ilvl="0" w:tplc="FC46BF6C">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6C60894"/>
    <w:multiLevelType w:val="hybridMultilevel"/>
    <w:tmpl w:val="38EE4ECC"/>
    <w:lvl w:ilvl="0" w:tplc="B896D0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95489F"/>
    <w:multiLevelType w:val="hybridMultilevel"/>
    <w:tmpl w:val="9F9A6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7447CE"/>
    <w:multiLevelType w:val="hybridMultilevel"/>
    <w:tmpl w:val="4F26D032"/>
    <w:lvl w:ilvl="0" w:tplc="96B659A8">
      <w:start w:val="1"/>
      <w:numFmt w:val="decimal"/>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6"/>
  </w:num>
  <w:num w:numId="13">
    <w:abstractNumId w:val="5"/>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defaultTabStop w:val="720"/>
  <w:evenAndOddHeaders/>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99"/>
    <w:rsid w:val="000013EA"/>
    <w:rsid w:val="00001B77"/>
    <w:rsid w:val="00003205"/>
    <w:rsid w:val="00003630"/>
    <w:rsid w:val="000045C3"/>
    <w:rsid w:val="00007CE2"/>
    <w:rsid w:val="000119C6"/>
    <w:rsid w:val="00013BB8"/>
    <w:rsid w:val="00014EE2"/>
    <w:rsid w:val="000150DB"/>
    <w:rsid w:val="00017F72"/>
    <w:rsid w:val="000200A2"/>
    <w:rsid w:val="000201FF"/>
    <w:rsid w:val="00020A1F"/>
    <w:rsid w:val="000263F0"/>
    <w:rsid w:val="0003073E"/>
    <w:rsid w:val="00030762"/>
    <w:rsid w:val="000336C0"/>
    <w:rsid w:val="000357CB"/>
    <w:rsid w:val="000365FF"/>
    <w:rsid w:val="00040348"/>
    <w:rsid w:val="00042588"/>
    <w:rsid w:val="00047041"/>
    <w:rsid w:val="0004776B"/>
    <w:rsid w:val="000514BF"/>
    <w:rsid w:val="0005386E"/>
    <w:rsid w:val="00053BB0"/>
    <w:rsid w:val="00054470"/>
    <w:rsid w:val="000557AC"/>
    <w:rsid w:val="00056F4F"/>
    <w:rsid w:val="00057F6B"/>
    <w:rsid w:val="000630B9"/>
    <w:rsid w:val="000703B9"/>
    <w:rsid w:val="00072199"/>
    <w:rsid w:val="00072A94"/>
    <w:rsid w:val="00076168"/>
    <w:rsid w:val="00076213"/>
    <w:rsid w:val="00076971"/>
    <w:rsid w:val="000771D0"/>
    <w:rsid w:val="0008144F"/>
    <w:rsid w:val="0008196D"/>
    <w:rsid w:val="00081CB9"/>
    <w:rsid w:val="00083257"/>
    <w:rsid w:val="00085325"/>
    <w:rsid w:val="00087792"/>
    <w:rsid w:val="000879E8"/>
    <w:rsid w:val="00087E7B"/>
    <w:rsid w:val="00091B5E"/>
    <w:rsid w:val="00093243"/>
    <w:rsid w:val="00094197"/>
    <w:rsid w:val="00094B19"/>
    <w:rsid w:val="00094F3A"/>
    <w:rsid w:val="000A170D"/>
    <w:rsid w:val="000A2B9A"/>
    <w:rsid w:val="000A3525"/>
    <w:rsid w:val="000A40E3"/>
    <w:rsid w:val="000A46DD"/>
    <w:rsid w:val="000A697F"/>
    <w:rsid w:val="000A6E57"/>
    <w:rsid w:val="000A7ACD"/>
    <w:rsid w:val="000B28AB"/>
    <w:rsid w:val="000B3042"/>
    <w:rsid w:val="000B3F6C"/>
    <w:rsid w:val="000C10A0"/>
    <w:rsid w:val="000C22B1"/>
    <w:rsid w:val="000C2448"/>
    <w:rsid w:val="000C27A1"/>
    <w:rsid w:val="000C519E"/>
    <w:rsid w:val="000C753E"/>
    <w:rsid w:val="000C7BCB"/>
    <w:rsid w:val="000C7E3E"/>
    <w:rsid w:val="000D0E33"/>
    <w:rsid w:val="000D1465"/>
    <w:rsid w:val="000D20EA"/>
    <w:rsid w:val="000D425E"/>
    <w:rsid w:val="000D47E2"/>
    <w:rsid w:val="000D5367"/>
    <w:rsid w:val="000D5C12"/>
    <w:rsid w:val="000D6012"/>
    <w:rsid w:val="000D6F12"/>
    <w:rsid w:val="000D70CC"/>
    <w:rsid w:val="000D710E"/>
    <w:rsid w:val="000D7220"/>
    <w:rsid w:val="000D72AF"/>
    <w:rsid w:val="000D7950"/>
    <w:rsid w:val="000E0E6E"/>
    <w:rsid w:val="000E0F2A"/>
    <w:rsid w:val="000E180F"/>
    <w:rsid w:val="000E3610"/>
    <w:rsid w:val="000E36A5"/>
    <w:rsid w:val="000E3B4C"/>
    <w:rsid w:val="000E4DEA"/>
    <w:rsid w:val="000E578D"/>
    <w:rsid w:val="000E6BB3"/>
    <w:rsid w:val="000E6FAA"/>
    <w:rsid w:val="000E7299"/>
    <w:rsid w:val="000F1442"/>
    <w:rsid w:val="000F2327"/>
    <w:rsid w:val="000F2867"/>
    <w:rsid w:val="000F2BC9"/>
    <w:rsid w:val="000F2D6D"/>
    <w:rsid w:val="000F3651"/>
    <w:rsid w:val="001025D1"/>
    <w:rsid w:val="001033DC"/>
    <w:rsid w:val="00104216"/>
    <w:rsid w:val="001043CD"/>
    <w:rsid w:val="001051A7"/>
    <w:rsid w:val="00111F84"/>
    <w:rsid w:val="00111F97"/>
    <w:rsid w:val="00113933"/>
    <w:rsid w:val="00114E53"/>
    <w:rsid w:val="00121CC1"/>
    <w:rsid w:val="00122F59"/>
    <w:rsid w:val="0012340A"/>
    <w:rsid w:val="00124374"/>
    <w:rsid w:val="00124A56"/>
    <w:rsid w:val="001252BF"/>
    <w:rsid w:val="00130522"/>
    <w:rsid w:val="00130D62"/>
    <w:rsid w:val="00131A45"/>
    <w:rsid w:val="0014019A"/>
    <w:rsid w:val="00140B7B"/>
    <w:rsid w:val="00143FA6"/>
    <w:rsid w:val="001449F9"/>
    <w:rsid w:val="001452D0"/>
    <w:rsid w:val="0014569F"/>
    <w:rsid w:val="0014598B"/>
    <w:rsid w:val="0014631A"/>
    <w:rsid w:val="00146520"/>
    <w:rsid w:val="00146706"/>
    <w:rsid w:val="00147150"/>
    <w:rsid w:val="001529B2"/>
    <w:rsid w:val="001532BF"/>
    <w:rsid w:val="0015372E"/>
    <w:rsid w:val="00153DD5"/>
    <w:rsid w:val="00156982"/>
    <w:rsid w:val="0016145C"/>
    <w:rsid w:val="00165E6E"/>
    <w:rsid w:val="00167202"/>
    <w:rsid w:val="00170CD2"/>
    <w:rsid w:val="0017188E"/>
    <w:rsid w:val="00172544"/>
    <w:rsid w:val="00173219"/>
    <w:rsid w:val="001736D7"/>
    <w:rsid w:val="001741C2"/>
    <w:rsid w:val="00176E10"/>
    <w:rsid w:val="00177F58"/>
    <w:rsid w:val="00181D86"/>
    <w:rsid w:val="00182A1B"/>
    <w:rsid w:val="0018460E"/>
    <w:rsid w:val="001874CD"/>
    <w:rsid w:val="00191CFB"/>
    <w:rsid w:val="0019244E"/>
    <w:rsid w:val="001925AC"/>
    <w:rsid w:val="00192914"/>
    <w:rsid w:val="00192DBA"/>
    <w:rsid w:val="00196011"/>
    <w:rsid w:val="001A0836"/>
    <w:rsid w:val="001A0C11"/>
    <w:rsid w:val="001A0FF3"/>
    <w:rsid w:val="001A1B69"/>
    <w:rsid w:val="001A2B9E"/>
    <w:rsid w:val="001A4C45"/>
    <w:rsid w:val="001A572B"/>
    <w:rsid w:val="001A6614"/>
    <w:rsid w:val="001A67D9"/>
    <w:rsid w:val="001B0418"/>
    <w:rsid w:val="001B04D1"/>
    <w:rsid w:val="001B0D07"/>
    <w:rsid w:val="001B5CB1"/>
    <w:rsid w:val="001B669F"/>
    <w:rsid w:val="001B6FAF"/>
    <w:rsid w:val="001B73D0"/>
    <w:rsid w:val="001C02B3"/>
    <w:rsid w:val="001C2343"/>
    <w:rsid w:val="001C2A77"/>
    <w:rsid w:val="001C2B12"/>
    <w:rsid w:val="001C2C4F"/>
    <w:rsid w:val="001C2E02"/>
    <w:rsid w:val="001C4444"/>
    <w:rsid w:val="001C53C1"/>
    <w:rsid w:val="001C5ED1"/>
    <w:rsid w:val="001C73AB"/>
    <w:rsid w:val="001C7588"/>
    <w:rsid w:val="001C7ACE"/>
    <w:rsid w:val="001D205F"/>
    <w:rsid w:val="001D5193"/>
    <w:rsid w:val="001D5EE1"/>
    <w:rsid w:val="001D61F9"/>
    <w:rsid w:val="001D6805"/>
    <w:rsid w:val="001D7FA3"/>
    <w:rsid w:val="001E6C56"/>
    <w:rsid w:val="001E6CC7"/>
    <w:rsid w:val="001E769E"/>
    <w:rsid w:val="001F0281"/>
    <w:rsid w:val="001F5195"/>
    <w:rsid w:val="002019FC"/>
    <w:rsid w:val="00202D75"/>
    <w:rsid w:val="00205753"/>
    <w:rsid w:val="0020669B"/>
    <w:rsid w:val="00206FCC"/>
    <w:rsid w:val="00207D30"/>
    <w:rsid w:val="00210D2D"/>
    <w:rsid w:val="00213878"/>
    <w:rsid w:val="00217B37"/>
    <w:rsid w:val="002201C9"/>
    <w:rsid w:val="0022189E"/>
    <w:rsid w:val="00222B8D"/>
    <w:rsid w:val="00223659"/>
    <w:rsid w:val="00223F54"/>
    <w:rsid w:val="00224B24"/>
    <w:rsid w:val="002253E8"/>
    <w:rsid w:val="0022610E"/>
    <w:rsid w:val="00227B92"/>
    <w:rsid w:val="00227E22"/>
    <w:rsid w:val="00230C15"/>
    <w:rsid w:val="00230E09"/>
    <w:rsid w:val="00232649"/>
    <w:rsid w:val="00234016"/>
    <w:rsid w:val="00234ACD"/>
    <w:rsid w:val="002414A6"/>
    <w:rsid w:val="00243726"/>
    <w:rsid w:val="00243AC6"/>
    <w:rsid w:val="00246F2D"/>
    <w:rsid w:val="00247159"/>
    <w:rsid w:val="0024732C"/>
    <w:rsid w:val="002510CF"/>
    <w:rsid w:val="00252731"/>
    <w:rsid w:val="00252909"/>
    <w:rsid w:val="00254F2F"/>
    <w:rsid w:val="00256694"/>
    <w:rsid w:val="0026148E"/>
    <w:rsid w:val="00267862"/>
    <w:rsid w:val="002678E0"/>
    <w:rsid w:val="00267A17"/>
    <w:rsid w:val="002712B6"/>
    <w:rsid w:val="00271DB7"/>
    <w:rsid w:val="00272102"/>
    <w:rsid w:val="00272F8B"/>
    <w:rsid w:val="002730B4"/>
    <w:rsid w:val="00275B4E"/>
    <w:rsid w:val="00276471"/>
    <w:rsid w:val="00282861"/>
    <w:rsid w:val="002846E0"/>
    <w:rsid w:val="002847C8"/>
    <w:rsid w:val="00285F1F"/>
    <w:rsid w:val="002865C6"/>
    <w:rsid w:val="00286ADF"/>
    <w:rsid w:val="00286DF3"/>
    <w:rsid w:val="00287798"/>
    <w:rsid w:val="0029019A"/>
    <w:rsid w:val="002909E0"/>
    <w:rsid w:val="00291656"/>
    <w:rsid w:val="00292E6C"/>
    <w:rsid w:val="002934B9"/>
    <w:rsid w:val="00293518"/>
    <w:rsid w:val="002942FF"/>
    <w:rsid w:val="00295B4A"/>
    <w:rsid w:val="00296A32"/>
    <w:rsid w:val="002974C8"/>
    <w:rsid w:val="00297B11"/>
    <w:rsid w:val="002A0015"/>
    <w:rsid w:val="002A021A"/>
    <w:rsid w:val="002A5F5C"/>
    <w:rsid w:val="002B08BD"/>
    <w:rsid w:val="002B3C14"/>
    <w:rsid w:val="002B3DDC"/>
    <w:rsid w:val="002B3E5C"/>
    <w:rsid w:val="002B4AEB"/>
    <w:rsid w:val="002B5AE3"/>
    <w:rsid w:val="002B5FE3"/>
    <w:rsid w:val="002B7D60"/>
    <w:rsid w:val="002C190A"/>
    <w:rsid w:val="002C1EF2"/>
    <w:rsid w:val="002C4390"/>
    <w:rsid w:val="002C4B7E"/>
    <w:rsid w:val="002D0493"/>
    <w:rsid w:val="002D36E2"/>
    <w:rsid w:val="002D53F5"/>
    <w:rsid w:val="002D75E7"/>
    <w:rsid w:val="002E0B1C"/>
    <w:rsid w:val="002E0F64"/>
    <w:rsid w:val="002E2D23"/>
    <w:rsid w:val="002E5D17"/>
    <w:rsid w:val="002E7895"/>
    <w:rsid w:val="002E78E2"/>
    <w:rsid w:val="002E7A75"/>
    <w:rsid w:val="002F11CC"/>
    <w:rsid w:val="002F1576"/>
    <w:rsid w:val="002F1BE1"/>
    <w:rsid w:val="002F2C9F"/>
    <w:rsid w:val="002F68A1"/>
    <w:rsid w:val="002F75B9"/>
    <w:rsid w:val="002F7E4F"/>
    <w:rsid w:val="002F7E9C"/>
    <w:rsid w:val="00300EE0"/>
    <w:rsid w:val="003014CB"/>
    <w:rsid w:val="0030161C"/>
    <w:rsid w:val="00302B09"/>
    <w:rsid w:val="00303602"/>
    <w:rsid w:val="00303762"/>
    <w:rsid w:val="003047B5"/>
    <w:rsid w:val="00304890"/>
    <w:rsid w:val="00305F94"/>
    <w:rsid w:val="00307174"/>
    <w:rsid w:val="00311FBB"/>
    <w:rsid w:val="003149EC"/>
    <w:rsid w:val="003157C9"/>
    <w:rsid w:val="00316430"/>
    <w:rsid w:val="00321044"/>
    <w:rsid w:val="00322871"/>
    <w:rsid w:val="00323123"/>
    <w:rsid w:val="003245A8"/>
    <w:rsid w:val="0032555D"/>
    <w:rsid w:val="00325C8F"/>
    <w:rsid w:val="00325E93"/>
    <w:rsid w:val="00331A8D"/>
    <w:rsid w:val="00332AB7"/>
    <w:rsid w:val="00333D22"/>
    <w:rsid w:val="0033750F"/>
    <w:rsid w:val="00341A3B"/>
    <w:rsid w:val="00341DFB"/>
    <w:rsid w:val="00342037"/>
    <w:rsid w:val="0034308E"/>
    <w:rsid w:val="0034458C"/>
    <w:rsid w:val="00344957"/>
    <w:rsid w:val="003451EE"/>
    <w:rsid w:val="00345E19"/>
    <w:rsid w:val="00345EA3"/>
    <w:rsid w:val="00345F69"/>
    <w:rsid w:val="00346155"/>
    <w:rsid w:val="003461A2"/>
    <w:rsid w:val="003468F2"/>
    <w:rsid w:val="00346ED4"/>
    <w:rsid w:val="00351BDE"/>
    <w:rsid w:val="00352D49"/>
    <w:rsid w:val="0035388D"/>
    <w:rsid w:val="00353EC4"/>
    <w:rsid w:val="00354147"/>
    <w:rsid w:val="00355CBA"/>
    <w:rsid w:val="0035651D"/>
    <w:rsid w:val="003622DE"/>
    <w:rsid w:val="003627C2"/>
    <w:rsid w:val="00364F69"/>
    <w:rsid w:val="00365ABC"/>
    <w:rsid w:val="00367ED3"/>
    <w:rsid w:val="0037051D"/>
    <w:rsid w:val="00371370"/>
    <w:rsid w:val="003713B4"/>
    <w:rsid w:val="00371985"/>
    <w:rsid w:val="00372910"/>
    <w:rsid w:val="00376A7D"/>
    <w:rsid w:val="00380369"/>
    <w:rsid w:val="00380686"/>
    <w:rsid w:val="00380883"/>
    <w:rsid w:val="00383C68"/>
    <w:rsid w:val="0038465E"/>
    <w:rsid w:val="00384CE1"/>
    <w:rsid w:val="003857D9"/>
    <w:rsid w:val="00390CAC"/>
    <w:rsid w:val="00392666"/>
    <w:rsid w:val="003941F9"/>
    <w:rsid w:val="0039424A"/>
    <w:rsid w:val="00395263"/>
    <w:rsid w:val="003963B1"/>
    <w:rsid w:val="003978B8"/>
    <w:rsid w:val="003A1B8A"/>
    <w:rsid w:val="003A30B8"/>
    <w:rsid w:val="003A318D"/>
    <w:rsid w:val="003A40BF"/>
    <w:rsid w:val="003A4EA4"/>
    <w:rsid w:val="003A5A56"/>
    <w:rsid w:val="003A7327"/>
    <w:rsid w:val="003A75E1"/>
    <w:rsid w:val="003B0041"/>
    <w:rsid w:val="003B164F"/>
    <w:rsid w:val="003B19AB"/>
    <w:rsid w:val="003B28FA"/>
    <w:rsid w:val="003B2933"/>
    <w:rsid w:val="003B3B53"/>
    <w:rsid w:val="003B3FEA"/>
    <w:rsid w:val="003B4480"/>
    <w:rsid w:val="003B5480"/>
    <w:rsid w:val="003B5DED"/>
    <w:rsid w:val="003C02CD"/>
    <w:rsid w:val="003C104A"/>
    <w:rsid w:val="003C109E"/>
    <w:rsid w:val="003C26F6"/>
    <w:rsid w:val="003C2905"/>
    <w:rsid w:val="003C57C1"/>
    <w:rsid w:val="003C5FC0"/>
    <w:rsid w:val="003C6351"/>
    <w:rsid w:val="003C7317"/>
    <w:rsid w:val="003C7548"/>
    <w:rsid w:val="003D1114"/>
    <w:rsid w:val="003D240E"/>
    <w:rsid w:val="003D2A70"/>
    <w:rsid w:val="003D2F3C"/>
    <w:rsid w:val="003D627C"/>
    <w:rsid w:val="003D75EE"/>
    <w:rsid w:val="003D7C92"/>
    <w:rsid w:val="003E030D"/>
    <w:rsid w:val="003E1BB0"/>
    <w:rsid w:val="003E247B"/>
    <w:rsid w:val="003E2B6C"/>
    <w:rsid w:val="003E486D"/>
    <w:rsid w:val="003E48F9"/>
    <w:rsid w:val="003E4E84"/>
    <w:rsid w:val="003E5FAB"/>
    <w:rsid w:val="003E7299"/>
    <w:rsid w:val="003F0489"/>
    <w:rsid w:val="003F1263"/>
    <w:rsid w:val="003F1E87"/>
    <w:rsid w:val="003F406E"/>
    <w:rsid w:val="003F63D0"/>
    <w:rsid w:val="003F6FB1"/>
    <w:rsid w:val="003F730B"/>
    <w:rsid w:val="004020B5"/>
    <w:rsid w:val="00403657"/>
    <w:rsid w:val="00403ED5"/>
    <w:rsid w:val="00405290"/>
    <w:rsid w:val="00410646"/>
    <w:rsid w:val="00410950"/>
    <w:rsid w:val="00411BE4"/>
    <w:rsid w:val="00412E80"/>
    <w:rsid w:val="0041446C"/>
    <w:rsid w:val="00415908"/>
    <w:rsid w:val="00415E0A"/>
    <w:rsid w:val="00416C61"/>
    <w:rsid w:val="004171FE"/>
    <w:rsid w:val="004176D0"/>
    <w:rsid w:val="00417845"/>
    <w:rsid w:val="00420402"/>
    <w:rsid w:val="0042063C"/>
    <w:rsid w:val="00426576"/>
    <w:rsid w:val="004318DA"/>
    <w:rsid w:val="0043515E"/>
    <w:rsid w:val="004376AB"/>
    <w:rsid w:val="00437C4D"/>
    <w:rsid w:val="00444CF8"/>
    <w:rsid w:val="00445669"/>
    <w:rsid w:val="00445F35"/>
    <w:rsid w:val="0044620C"/>
    <w:rsid w:val="004505D8"/>
    <w:rsid w:val="00453295"/>
    <w:rsid w:val="00454FCB"/>
    <w:rsid w:val="00455B7E"/>
    <w:rsid w:val="00460B28"/>
    <w:rsid w:val="004630BC"/>
    <w:rsid w:val="004635C0"/>
    <w:rsid w:val="0046384B"/>
    <w:rsid w:val="00463C37"/>
    <w:rsid w:val="00463C5C"/>
    <w:rsid w:val="0046449D"/>
    <w:rsid w:val="00466FBA"/>
    <w:rsid w:val="004733D5"/>
    <w:rsid w:val="00477F13"/>
    <w:rsid w:val="004801C7"/>
    <w:rsid w:val="004803DB"/>
    <w:rsid w:val="004820A1"/>
    <w:rsid w:val="0048214A"/>
    <w:rsid w:val="00482D35"/>
    <w:rsid w:val="00483C4A"/>
    <w:rsid w:val="004844CC"/>
    <w:rsid w:val="00484FAB"/>
    <w:rsid w:val="00485F20"/>
    <w:rsid w:val="004869AD"/>
    <w:rsid w:val="004873FE"/>
    <w:rsid w:val="00492B2E"/>
    <w:rsid w:val="004937D5"/>
    <w:rsid w:val="0049547E"/>
    <w:rsid w:val="004961D8"/>
    <w:rsid w:val="0049674D"/>
    <w:rsid w:val="004A0F2A"/>
    <w:rsid w:val="004A260F"/>
    <w:rsid w:val="004A33AF"/>
    <w:rsid w:val="004A5B6A"/>
    <w:rsid w:val="004B2130"/>
    <w:rsid w:val="004B25FC"/>
    <w:rsid w:val="004B2606"/>
    <w:rsid w:val="004B4A2A"/>
    <w:rsid w:val="004C3BF9"/>
    <w:rsid w:val="004C3DA4"/>
    <w:rsid w:val="004C6044"/>
    <w:rsid w:val="004C7A0E"/>
    <w:rsid w:val="004C7FFD"/>
    <w:rsid w:val="004D2872"/>
    <w:rsid w:val="004D319A"/>
    <w:rsid w:val="004D4FA3"/>
    <w:rsid w:val="004D5C3D"/>
    <w:rsid w:val="004D6682"/>
    <w:rsid w:val="004D6B3A"/>
    <w:rsid w:val="004D6C4C"/>
    <w:rsid w:val="004D6D73"/>
    <w:rsid w:val="004E1C00"/>
    <w:rsid w:val="004E4215"/>
    <w:rsid w:val="004E5A26"/>
    <w:rsid w:val="004F0515"/>
    <w:rsid w:val="004F0AED"/>
    <w:rsid w:val="004F147D"/>
    <w:rsid w:val="004F15A7"/>
    <w:rsid w:val="004F1B10"/>
    <w:rsid w:val="004F29C2"/>
    <w:rsid w:val="004F6C08"/>
    <w:rsid w:val="005005AD"/>
    <w:rsid w:val="00502805"/>
    <w:rsid w:val="005028C2"/>
    <w:rsid w:val="005112BA"/>
    <w:rsid w:val="00511957"/>
    <w:rsid w:val="00512A0D"/>
    <w:rsid w:val="00513032"/>
    <w:rsid w:val="005145BA"/>
    <w:rsid w:val="005167CB"/>
    <w:rsid w:val="00516E98"/>
    <w:rsid w:val="005172E4"/>
    <w:rsid w:val="00520163"/>
    <w:rsid w:val="005201F3"/>
    <w:rsid w:val="0052062A"/>
    <w:rsid w:val="00520A57"/>
    <w:rsid w:val="0052180A"/>
    <w:rsid w:val="00521FB9"/>
    <w:rsid w:val="00522A8C"/>
    <w:rsid w:val="00525A95"/>
    <w:rsid w:val="00531C95"/>
    <w:rsid w:val="00531DE9"/>
    <w:rsid w:val="00535C1B"/>
    <w:rsid w:val="0053648C"/>
    <w:rsid w:val="00542A2B"/>
    <w:rsid w:val="00543DC7"/>
    <w:rsid w:val="005440AC"/>
    <w:rsid w:val="00544709"/>
    <w:rsid w:val="00547453"/>
    <w:rsid w:val="005513B3"/>
    <w:rsid w:val="00551899"/>
    <w:rsid w:val="00553BE2"/>
    <w:rsid w:val="00554C10"/>
    <w:rsid w:val="005571F1"/>
    <w:rsid w:val="005578AD"/>
    <w:rsid w:val="00561D4F"/>
    <w:rsid w:val="00563BF3"/>
    <w:rsid w:val="00572433"/>
    <w:rsid w:val="005743B6"/>
    <w:rsid w:val="005804BA"/>
    <w:rsid w:val="00580E92"/>
    <w:rsid w:val="005826FA"/>
    <w:rsid w:val="00582911"/>
    <w:rsid w:val="00586695"/>
    <w:rsid w:val="0058687D"/>
    <w:rsid w:val="005924FF"/>
    <w:rsid w:val="00592D5E"/>
    <w:rsid w:val="00593055"/>
    <w:rsid w:val="00594B18"/>
    <w:rsid w:val="00596842"/>
    <w:rsid w:val="00597059"/>
    <w:rsid w:val="00597A2C"/>
    <w:rsid w:val="00597B3A"/>
    <w:rsid w:val="005A070C"/>
    <w:rsid w:val="005A1795"/>
    <w:rsid w:val="005A1E15"/>
    <w:rsid w:val="005A2D8A"/>
    <w:rsid w:val="005A3218"/>
    <w:rsid w:val="005A42CB"/>
    <w:rsid w:val="005A456C"/>
    <w:rsid w:val="005A47EB"/>
    <w:rsid w:val="005A5067"/>
    <w:rsid w:val="005A553B"/>
    <w:rsid w:val="005A5857"/>
    <w:rsid w:val="005A6AC9"/>
    <w:rsid w:val="005A79A6"/>
    <w:rsid w:val="005B2F1A"/>
    <w:rsid w:val="005B32D9"/>
    <w:rsid w:val="005B394F"/>
    <w:rsid w:val="005B4223"/>
    <w:rsid w:val="005B4D81"/>
    <w:rsid w:val="005B627F"/>
    <w:rsid w:val="005B67EB"/>
    <w:rsid w:val="005B6F0E"/>
    <w:rsid w:val="005B7C4C"/>
    <w:rsid w:val="005C07FC"/>
    <w:rsid w:val="005C1A9D"/>
    <w:rsid w:val="005C3C79"/>
    <w:rsid w:val="005C4757"/>
    <w:rsid w:val="005C5617"/>
    <w:rsid w:val="005D731A"/>
    <w:rsid w:val="005E361B"/>
    <w:rsid w:val="005E39AF"/>
    <w:rsid w:val="005E5B68"/>
    <w:rsid w:val="005E6574"/>
    <w:rsid w:val="005F2660"/>
    <w:rsid w:val="005F3AA7"/>
    <w:rsid w:val="005F3E3D"/>
    <w:rsid w:val="005F4853"/>
    <w:rsid w:val="005F66A3"/>
    <w:rsid w:val="005F7EEF"/>
    <w:rsid w:val="00602463"/>
    <w:rsid w:val="00602AD0"/>
    <w:rsid w:val="006032BE"/>
    <w:rsid w:val="00604704"/>
    <w:rsid w:val="0060596D"/>
    <w:rsid w:val="00605DBE"/>
    <w:rsid w:val="00607AE3"/>
    <w:rsid w:val="006109A2"/>
    <w:rsid w:val="00613740"/>
    <w:rsid w:val="0061466A"/>
    <w:rsid w:val="006169C1"/>
    <w:rsid w:val="006169D0"/>
    <w:rsid w:val="006203A3"/>
    <w:rsid w:val="00620FBB"/>
    <w:rsid w:val="0062165A"/>
    <w:rsid w:val="006235E2"/>
    <w:rsid w:val="00624173"/>
    <w:rsid w:val="0062672A"/>
    <w:rsid w:val="00627BA2"/>
    <w:rsid w:val="006323A6"/>
    <w:rsid w:val="00634A50"/>
    <w:rsid w:val="00635B7B"/>
    <w:rsid w:val="00641A16"/>
    <w:rsid w:val="00642106"/>
    <w:rsid w:val="006423E7"/>
    <w:rsid w:val="00647AE2"/>
    <w:rsid w:val="006522B7"/>
    <w:rsid w:val="0065434B"/>
    <w:rsid w:val="00655BC9"/>
    <w:rsid w:val="006570A3"/>
    <w:rsid w:val="00657A2E"/>
    <w:rsid w:val="00660F2E"/>
    <w:rsid w:val="0066123F"/>
    <w:rsid w:val="006612E8"/>
    <w:rsid w:val="0066213E"/>
    <w:rsid w:val="006640D8"/>
    <w:rsid w:val="00665E90"/>
    <w:rsid w:val="00666621"/>
    <w:rsid w:val="006702D9"/>
    <w:rsid w:val="006707D3"/>
    <w:rsid w:val="0067174D"/>
    <w:rsid w:val="006719A3"/>
    <w:rsid w:val="00671B98"/>
    <w:rsid w:val="00671EA3"/>
    <w:rsid w:val="00673F11"/>
    <w:rsid w:val="00674461"/>
    <w:rsid w:val="00680C6B"/>
    <w:rsid w:val="00681769"/>
    <w:rsid w:val="006819DD"/>
    <w:rsid w:val="00681FD6"/>
    <w:rsid w:val="006822A8"/>
    <w:rsid w:val="00683450"/>
    <w:rsid w:val="006846C2"/>
    <w:rsid w:val="00684B8F"/>
    <w:rsid w:val="00684C26"/>
    <w:rsid w:val="00684EB2"/>
    <w:rsid w:val="006850D0"/>
    <w:rsid w:val="006858E4"/>
    <w:rsid w:val="00685FE7"/>
    <w:rsid w:val="006872FF"/>
    <w:rsid w:val="006876E6"/>
    <w:rsid w:val="00687F74"/>
    <w:rsid w:val="006940C5"/>
    <w:rsid w:val="00694A70"/>
    <w:rsid w:val="00695985"/>
    <w:rsid w:val="006A0E79"/>
    <w:rsid w:val="006A2FA1"/>
    <w:rsid w:val="006A35DB"/>
    <w:rsid w:val="006A3A51"/>
    <w:rsid w:val="006A49B7"/>
    <w:rsid w:val="006A57F8"/>
    <w:rsid w:val="006A71B3"/>
    <w:rsid w:val="006A7745"/>
    <w:rsid w:val="006A7C9D"/>
    <w:rsid w:val="006B0807"/>
    <w:rsid w:val="006B2BC2"/>
    <w:rsid w:val="006B3887"/>
    <w:rsid w:val="006B40FC"/>
    <w:rsid w:val="006B4237"/>
    <w:rsid w:val="006B4970"/>
    <w:rsid w:val="006B59AE"/>
    <w:rsid w:val="006B6B55"/>
    <w:rsid w:val="006C19C9"/>
    <w:rsid w:val="006C445B"/>
    <w:rsid w:val="006C4A6A"/>
    <w:rsid w:val="006C552C"/>
    <w:rsid w:val="006C78B3"/>
    <w:rsid w:val="006D0D7B"/>
    <w:rsid w:val="006D14FA"/>
    <w:rsid w:val="006D3CD9"/>
    <w:rsid w:val="006D4A0E"/>
    <w:rsid w:val="006D4A4A"/>
    <w:rsid w:val="006D51F1"/>
    <w:rsid w:val="006E058F"/>
    <w:rsid w:val="006E12A7"/>
    <w:rsid w:val="006E132D"/>
    <w:rsid w:val="006E256A"/>
    <w:rsid w:val="006E27E9"/>
    <w:rsid w:val="006E3820"/>
    <w:rsid w:val="006E3A9D"/>
    <w:rsid w:val="006E58D6"/>
    <w:rsid w:val="006E5EE5"/>
    <w:rsid w:val="006E6430"/>
    <w:rsid w:val="006E7989"/>
    <w:rsid w:val="006F153F"/>
    <w:rsid w:val="006F319B"/>
    <w:rsid w:val="006F38CB"/>
    <w:rsid w:val="006F4604"/>
    <w:rsid w:val="006F565C"/>
    <w:rsid w:val="006F6755"/>
    <w:rsid w:val="006F7AA0"/>
    <w:rsid w:val="00701D31"/>
    <w:rsid w:val="00703437"/>
    <w:rsid w:val="007041C7"/>
    <w:rsid w:val="007053C8"/>
    <w:rsid w:val="0070609F"/>
    <w:rsid w:val="00707E2D"/>
    <w:rsid w:val="00710420"/>
    <w:rsid w:val="007129F6"/>
    <w:rsid w:val="00712DB6"/>
    <w:rsid w:val="00712DD6"/>
    <w:rsid w:val="00713238"/>
    <w:rsid w:val="007170D0"/>
    <w:rsid w:val="0072295B"/>
    <w:rsid w:val="007238DD"/>
    <w:rsid w:val="007242F5"/>
    <w:rsid w:val="00726444"/>
    <w:rsid w:val="00726EC5"/>
    <w:rsid w:val="00733360"/>
    <w:rsid w:val="00734C90"/>
    <w:rsid w:val="00735967"/>
    <w:rsid w:val="00737649"/>
    <w:rsid w:val="00742C0B"/>
    <w:rsid w:val="00745585"/>
    <w:rsid w:val="0074748A"/>
    <w:rsid w:val="00750359"/>
    <w:rsid w:val="00750425"/>
    <w:rsid w:val="007506CC"/>
    <w:rsid w:val="007512F8"/>
    <w:rsid w:val="00751AB4"/>
    <w:rsid w:val="00752618"/>
    <w:rsid w:val="0075530B"/>
    <w:rsid w:val="00755E94"/>
    <w:rsid w:val="007562C8"/>
    <w:rsid w:val="00756C1F"/>
    <w:rsid w:val="007645BC"/>
    <w:rsid w:val="00764654"/>
    <w:rsid w:val="00764BC4"/>
    <w:rsid w:val="0076739B"/>
    <w:rsid w:val="007726F8"/>
    <w:rsid w:val="00772ADC"/>
    <w:rsid w:val="007764B3"/>
    <w:rsid w:val="00776A38"/>
    <w:rsid w:val="00780B74"/>
    <w:rsid w:val="0078101B"/>
    <w:rsid w:val="00781C3F"/>
    <w:rsid w:val="00781D80"/>
    <w:rsid w:val="00784195"/>
    <w:rsid w:val="00785F55"/>
    <w:rsid w:val="00786E90"/>
    <w:rsid w:val="00787B40"/>
    <w:rsid w:val="00787EFD"/>
    <w:rsid w:val="00791DBB"/>
    <w:rsid w:val="007920A0"/>
    <w:rsid w:val="0079414E"/>
    <w:rsid w:val="00794AC3"/>
    <w:rsid w:val="00794F9F"/>
    <w:rsid w:val="00795468"/>
    <w:rsid w:val="00795D09"/>
    <w:rsid w:val="00797386"/>
    <w:rsid w:val="007A04FC"/>
    <w:rsid w:val="007A0BD4"/>
    <w:rsid w:val="007A1CAF"/>
    <w:rsid w:val="007A29DD"/>
    <w:rsid w:val="007A43D4"/>
    <w:rsid w:val="007B16AF"/>
    <w:rsid w:val="007B2AA9"/>
    <w:rsid w:val="007B2B5C"/>
    <w:rsid w:val="007B4361"/>
    <w:rsid w:val="007B4BC6"/>
    <w:rsid w:val="007B5E8B"/>
    <w:rsid w:val="007C14E8"/>
    <w:rsid w:val="007C2A16"/>
    <w:rsid w:val="007C2AFD"/>
    <w:rsid w:val="007C3815"/>
    <w:rsid w:val="007C3BBD"/>
    <w:rsid w:val="007C5E1E"/>
    <w:rsid w:val="007C6E73"/>
    <w:rsid w:val="007D01A5"/>
    <w:rsid w:val="007D277C"/>
    <w:rsid w:val="007D39C7"/>
    <w:rsid w:val="007D3BDA"/>
    <w:rsid w:val="007D5932"/>
    <w:rsid w:val="007D69F7"/>
    <w:rsid w:val="007D7A5D"/>
    <w:rsid w:val="007E34FB"/>
    <w:rsid w:val="007E35B5"/>
    <w:rsid w:val="007E3DF0"/>
    <w:rsid w:val="007E418B"/>
    <w:rsid w:val="007E6600"/>
    <w:rsid w:val="007F02E3"/>
    <w:rsid w:val="007F08BD"/>
    <w:rsid w:val="007F0DD1"/>
    <w:rsid w:val="007F37F9"/>
    <w:rsid w:val="007F3E27"/>
    <w:rsid w:val="007F4711"/>
    <w:rsid w:val="007F4DF5"/>
    <w:rsid w:val="007F530C"/>
    <w:rsid w:val="007F553A"/>
    <w:rsid w:val="007F6158"/>
    <w:rsid w:val="007F63E1"/>
    <w:rsid w:val="007F6496"/>
    <w:rsid w:val="007F7CC4"/>
    <w:rsid w:val="008027B7"/>
    <w:rsid w:val="00803B29"/>
    <w:rsid w:val="0080612B"/>
    <w:rsid w:val="00806E0C"/>
    <w:rsid w:val="00811AC1"/>
    <w:rsid w:val="00812710"/>
    <w:rsid w:val="0081318D"/>
    <w:rsid w:val="00815194"/>
    <w:rsid w:val="00815DA0"/>
    <w:rsid w:val="008174E3"/>
    <w:rsid w:val="008176AA"/>
    <w:rsid w:val="0082647A"/>
    <w:rsid w:val="0083036D"/>
    <w:rsid w:val="00831E64"/>
    <w:rsid w:val="00834930"/>
    <w:rsid w:val="0083645F"/>
    <w:rsid w:val="00836670"/>
    <w:rsid w:val="0084034C"/>
    <w:rsid w:val="00840FCD"/>
    <w:rsid w:val="0084199E"/>
    <w:rsid w:val="00844F0D"/>
    <w:rsid w:val="00845C9F"/>
    <w:rsid w:val="0085033D"/>
    <w:rsid w:val="00850929"/>
    <w:rsid w:val="00851BB4"/>
    <w:rsid w:val="008525ED"/>
    <w:rsid w:val="00852F3A"/>
    <w:rsid w:val="008539B7"/>
    <w:rsid w:val="00857DAF"/>
    <w:rsid w:val="00862971"/>
    <w:rsid w:val="00863801"/>
    <w:rsid w:val="00863A86"/>
    <w:rsid w:val="00864BFD"/>
    <w:rsid w:val="008704AD"/>
    <w:rsid w:val="00870DE6"/>
    <w:rsid w:val="00871097"/>
    <w:rsid w:val="0087443C"/>
    <w:rsid w:val="00875761"/>
    <w:rsid w:val="008768DE"/>
    <w:rsid w:val="00876BDB"/>
    <w:rsid w:val="008771C0"/>
    <w:rsid w:val="0087778E"/>
    <w:rsid w:val="00877AC9"/>
    <w:rsid w:val="008800D0"/>
    <w:rsid w:val="0088154B"/>
    <w:rsid w:val="00884D8C"/>
    <w:rsid w:val="008873DB"/>
    <w:rsid w:val="0089116D"/>
    <w:rsid w:val="00891731"/>
    <w:rsid w:val="00891B01"/>
    <w:rsid w:val="008938A0"/>
    <w:rsid w:val="00894609"/>
    <w:rsid w:val="00894911"/>
    <w:rsid w:val="00896C9E"/>
    <w:rsid w:val="00896E88"/>
    <w:rsid w:val="008A009D"/>
    <w:rsid w:val="008A278E"/>
    <w:rsid w:val="008A2A05"/>
    <w:rsid w:val="008A522D"/>
    <w:rsid w:val="008B0371"/>
    <w:rsid w:val="008B186E"/>
    <w:rsid w:val="008B2DA0"/>
    <w:rsid w:val="008B3105"/>
    <w:rsid w:val="008B4E91"/>
    <w:rsid w:val="008C1740"/>
    <w:rsid w:val="008C347D"/>
    <w:rsid w:val="008C55B5"/>
    <w:rsid w:val="008C5B97"/>
    <w:rsid w:val="008D272A"/>
    <w:rsid w:val="008D4C60"/>
    <w:rsid w:val="008D5338"/>
    <w:rsid w:val="008D5490"/>
    <w:rsid w:val="008E24B5"/>
    <w:rsid w:val="008E31CE"/>
    <w:rsid w:val="008E5190"/>
    <w:rsid w:val="008E51A5"/>
    <w:rsid w:val="008F0214"/>
    <w:rsid w:val="008F08DF"/>
    <w:rsid w:val="008F0CE4"/>
    <w:rsid w:val="008F1D68"/>
    <w:rsid w:val="008F3D10"/>
    <w:rsid w:val="008F4444"/>
    <w:rsid w:val="008F5955"/>
    <w:rsid w:val="008F65FE"/>
    <w:rsid w:val="008F67CF"/>
    <w:rsid w:val="009067EE"/>
    <w:rsid w:val="00906952"/>
    <w:rsid w:val="00907325"/>
    <w:rsid w:val="009073F3"/>
    <w:rsid w:val="00910B2D"/>
    <w:rsid w:val="0091140A"/>
    <w:rsid w:val="00912A11"/>
    <w:rsid w:val="0091434B"/>
    <w:rsid w:val="00914359"/>
    <w:rsid w:val="0091567B"/>
    <w:rsid w:val="0091661D"/>
    <w:rsid w:val="00916DFE"/>
    <w:rsid w:val="0091702E"/>
    <w:rsid w:val="00921277"/>
    <w:rsid w:val="00921F05"/>
    <w:rsid w:val="00923DEC"/>
    <w:rsid w:val="00923EB4"/>
    <w:rsid w:val="00931CEB"/>
    <w:rsid w:val="009322F6"/>
    <w:rsid w:val="0093238C"/>
    <w:rsid w:val="00933952"/>
    <w:rsid w:val="00934DC6"/>
    <w:rsid w:val="0093768E"/>
    <w:rsid w:val="00940D2F"/>
    <w:rsid w:val="009413B5"/>
    <w:rsid w:val="009414C5"/>
    <w:rsid w:val="009417B7"/>
    <w:rsid w:val="0094566A"/>
    <w:rsid w:val="009464F7"/>
    <w:rsid w:val="009535B3"/>
    <w:rsid w:val="009553EC"/>
    <w:rsid w:val="009554AC"/>
    <w:rsid w:val="00955D45"/>
    <w:rsid w:val="00956BB5"/>
    <w:rsid w:val="0096017D"/>
    <w:rsid w:val="00960F9D"/>
    <w:rsid w:val="00963138"/>
    <w:rsid w:val="00964421"/>
    <w:rsid w:val="00966CA4"/>
    <w:rsid w:val="00971293"/>
    <w:rsid w:val="00971854"/>
    <w:rsid w:val="00972199"/>
    <w:rsid w:val="0097328D"/>
    <w:rsid w:val="00973A8E"/>
    <w:rsid w:val="009744CE"/>
    <w:rsid w:val="0097525E"/>
    <w:rsid w:val="00977C2F"/>
    <w:rsid w:val="0098016E"/>
    <w:rsid w:val="009817FD"/>
    <w:rsid w:val="00984B2B"/>
    <w:rsid w:val="009866E4"/>
    <w:rsid w:val="00986FF6"/>
    <w:rsid w:val="009878D7"/>
    <w:rsid w:val="00990F05"/>
    <w:rsid w:val="009916BA"/>
    <w:rsid w:val="009922AE"/>
    <w:rsid w:val="009947DF"/>
    <w:rsid w:val="00997396"/>
    <w:rsid w:val="009A4C7D"/>
    <w:rsid w:val="009A6147"/>
    <w:rsid w:val="009A692B"/>
    <w:rsid w:val="009A76CB"/>
    <w:rsid w:val="009B0F00"/>
    <w:rsid w:val="009B2439"/>
    <w:rsid w:val="009B2A88"/>
    <w:rsid w:val="009B4DBA"/>
    <w:rsid w:val="009B5563"/>
    <w:rsid w:val="009C2A76"/>
    <w:rsid w:val="009C37FB"/>
    <w:rsid w:val="009C3BF9"/>
    <w:rsid w:val="009C4221"/>
    <w:rsid w:val="009C4D8B"/>
    <w:rsid w:val="009C5836"/>
    <w:rsid w:val="009C7A55"/>
    <w:rsid w:val="009D12AC"/>
    <w:rsid w:val="009D1E03"/>
    <w:rsid w:val="009D6252"/>
    <w:rsid w:val="009D6675"/>
    <w:rsid w:val="009D6980"/>
    <w:rsid w:val="009E0A97"/>
    <w:rsid w:val="009E1B06"/>
    <w:rsid w:val="009E74B7"/>
    <w:rsid w:val="009F0B90"/>
    <w:rsid w:val="009F46ED"/>
    <w:rsid w:val="009F47B8"/>
    <w:rsid w:val="009F662A"/>
    <w:rsid w:val="009F7F68"/>
    <w:rsid w:val="00A00708"/>
    <w:rsid w:val="00A01385"/>
    <w:rsid w:val="00A02338"/>
    <w:rsid w:val="00A04E74"/>
    <w:rsid w:val="00A05CCC"/>
    <w:rsid w:val="00A062B3"/>
    <w:rsid w:val="00A06650"/>
    <w:rsid w:val="00A10D6A"/>
    <w:rsid w:val="00A122D4"/>
    <w:rsid w:val="00A12D3E"/>
    <w:rsid w:val="00A12DE3"/>
    <w:rsid w:val="00A14393"/>
    <w:rsid w:val="00A20BA0"/>
    <w:rsid w:val="00A2123F"/>
    <w:rsid w:val="00A21AD4"/>
    <w:rsid w:val="00A21AF4"/>
    <w:rsid w:val="00A21C99"/>
    <w:rsid w:val="00A2392D"/>
    <w:rsid w:val="00A25813"/>
    <w:rsid w:val="00A26448"/>
    <w:rsid w:val="00A26EE7"/>
    <w:rsid w:val="00A317D2"/>
    <w:rsid w:val="00A31956"/>
    <w:rsid w:val="00A32C05"/>
    <w:rsid w:val="00A32CC2"/>
    <w:rsid w:val="00A3358E"/>
    <w:rsid w:val="00A33759"/>
    <w:rsid w:val="00A36292"/>
    <w:rsid w:val="00A36B94"/>
    <w:rsid w:val="00A376FB"/>
    <w:rsid w:val="00A37878"/>
    <w:rsid w:val="00A42967"/>
    <w:rsid w:val="00A43BFA"/>
    <w:rsid w:val="00A44515"/>
    <w:rsid w:val="00A4548A"/>
    <w:rsid w:val="00A45E7B"/>
    <w:rsid w:val="00A45F27"/>
    <w:rsid w:val="00A52434"/>
    <w:rsid w:val="00A534A0"/>
    <w:rsid w:val="00A54A9D"/>
    <w:rsid w:val="00A5567D"/>
    <w:rsid w:val="00A55EFE"/>
    <w:rsid w:val="00A574BD"/>
    <w:rsid w:val="00A663E4"/>
    <w:rsid w:val="00A66E1D"/>
    <w:rsid w:val="00A67EA2"/>
    <w:rsid w:val="00A7033D"/>
    <w:rsid w:val="00A815E7"/>
    <w:rsid w:val="00A81E88"/>
    <w:rsid w:val="00A822C4"/>
    <w:rsid w:val="00A8270F"/>
    <w:rsid w:val="00A835A5"/>
    <w:rsid w:val="00A92682"/>
    <w:rsid w:val="00A92DD7"/>
    <w:rsid w:val="00A92EF5"/>
    <w:rsid w:val="00A93C4B"/>
    <w:rsid w:val="00A96C58"/>
    <w:rsid w:val="00AA082C"/>
    <w:rsid w:val="00AA150B"/>
    <w:rsid w:val="00AA3BF3"/>
    <w:rsid w:val="00AA43BB"/>
    <w:rsid w:val="00AA4820"/>
    <w:rsid w:val="00AB04CD"/>
    <w:rsid w:val="00AB07C3"/>
    <w:rsid w:val="00AB22E1"/>
    <w:rsid w:val="00AB308B"/>
    <w:rsid w:val="00AB316D"/>
    <w:rsid w:val="00AB5AE2"/>
    <w:rsid w:val="00AB6FCC"/>
    <w:rsid w:val="00AB799F"/>
    <w:rsid w:val="00AC27C2"/>
    <w:rsid w:val="00AC42AD"/>
    <w:rsid w:val="00AC4BA2"/>
    <w:rsid w:val="00AC55B4"/>
    <w:rsid w:val="00AC5B26"/>
    <w:rsid w:val="00AC60F4"/>
    <w:rsid w:val="00AC61EF"/>
    <w:rsid w:val="00AC6D7B"/>
    <w:rsid w:val="00AD007B"/>
    <w:rsid w:val="00AD0C82"/>
    <w:rsid w:val="00AD18DA"/>
    <w:rsid w:val="00AD3B1F"/>
    <w:rsid w:val="00AD41A1"/>
    <w:rsid w:val="00AD51FF"/>
    <w:rsid w:val="00AD5E3B"/>
    <w:rsid w:val="00AD6F6E"/>
    <w:rsid w:val="00AE163C"/>
    <w:rsid w:val="00AE2CBB"/>
    <w:rsid w:val="00AE2EB7"/>
    <w:rsid w:val="00AE40AD"/>
    <w:rsid w:val="00AE4A87"/>
    <w:rsid w:val="00AE63A8"/>
    <w:rsid w:val="00AE7B5F"/>
    <w:rsid w:val="00AF0475"/>
    <w:rsid w:val="00AF0A2A"/>
    <w:rsid w:val="00AF602E"/>
    <w:rsid w:val="00AF7A6E"/>
    <w:rsid w:val="00B02E33"/>
    <w:rsid w:val="00B035BE"/>
    <w:rsid w:val="00B03C34"/>
    <w:rsid w:val="00B04043"/>
    <w:rsid w:val="00B058BC"/>
    <w:rsid w:val="00B05A52"/>
    <w:rsid w:val="00B11ECC"/>
    <w:rsid w:val="00B1432E"/>
    <w:rsid w:val="00B15273"/>
    <w:rsid w:val="00B16831"/>
    <w:rsid w:val="00B20840"/>
    <w:rsid w:val="00B21FC5"/>
    <w:rsid w:val="00B23D87"/>
    <w:rsid w:val="00B26ADC"/>
    <w:rsid w:val="00B26C4F"/>
    <w:rsid w:val="00B30C3A"/>
    <w:rsid w:val="00B31879"/>
    <w:rsid w:val="00B32034"/>
    <w:rsid w:val="00B327FB"/>
    <w:rsid w:val="00B32964"/>
    <w:rsid w:val="00B4062E"/>
    <w:rsid w:val="00B40CA6"/>
    <w:rsid w:val="00B42C77"/>
    <w:rsid w:val="00B43255"/>
    <w:rsid w:val="00B441F6"/>
    <w:rsid w:val="00B4433F"/>
    <w:rsid w:val="00B457D1"/>
    <w:rsid w:val="00B46393"/>
    <w:rsid w:val="00B4728D"/>
    <w:rsid w:val="00B4790E"/>
    <w:rsid w:val="00B47B28"/>
    <w:rsid w:val="00B51AD5"/>
    <w:rsid w:val="00B52176"/>
    <w:rsid w:val="00B526AC"/>
    <w:rsid w:val="00B55F56"/>
    <w:rsid w:val="00B56AD7"/>
    <w:rsid w:val="00B5789A"/>
    <w:rsid w:val="00B60A86"/>
    <w:rsid w:val="00B615C3"/>
    <w:rsid w:val="00B6442A"/>
    <w:rsid w:val="00B670BD"/>
    <w:rsid w:val="00B6732C"/>
    <w:rsid w:val="00B67C5F"/>
    <w:rsid w:val="00B67DF7"/>
    <w:rsid w:val="00B70C28"/>
    <w:rsid w:val="00B73DD3"/>
    <w:rsid w:val="00B76426"/>
    <w:rsid w:val="00B76451"/>
    <w:rsid w:val="00B76EF1"/>
    <w:rsid w:val="00B801AB"/>
    <w:rsid w:val="00B81B9A"/>
    <w:rsid w:val="00B8392D"/>
    <w:rsid w:val="00B8415A"/>
    <w:rsid w:val="00B86EBE"/>
    <w:rsid w:val="00B91209"/>
    <w:rsid w:val="00B915A1"/>
    <w:rsid w:val="00B92128"/>
    <w:rsid w:val="00B929E5"/>
    <w:rsid w:val="00B933DB"/>
    <w:rsid w:val="00B96BB3"/>
    <w:rsid w:val="00BA0581"/>
    <w:rsid w:val="00BA25CD"/>
    <w:rsid w:val="00BA4EC8"/>
    <w:rsid w:val="00BA6CA8"/>
    <w:rsid w:val="00BA6E61"/>
    <w:rsid w:val="00BB0E52"/>
    <w:rsid w:val="00BB220C"/>
    <w:rsid w:val="00BB2319"/>
    <w:rsid w:val="00BB5137"/>
    <w:rsid w:val="00BB7788"/>
    <w:rsid w:val="00BB7D1E"/>
    <w:rsid w:val="00BC24D9"/>
    <w:rsid w:val="00BC2A6B"/>
    <w:rsid w:val="00BC5736"/>
    <w:rsid w:val="00BC5BA6"/>
    <w:rsid w:val="00BD112A"/>
    <w:rsid w:val="00BD2FD5"/>
    <w:rsid w:val="00BD321D"/>
    <w:rsid w:val="00BD4E96"/>
    <w:rsid w:val="00BD666B"/>
    <w:rsid w:val="00BD68DF"/>
    <w:rsid w:val="00BD7497"/>
    <w:rsid w:val="00BE0163"/>
    <w:rsid w:val="00BE2220"/>
    <w:rsid w:val="00BE6A10"/>
    <w:rsid w:val="00BE7D13"/>
    <w:rsid w:val="00BF3E4B"/>
    <w:rsid w:val="00BF75C2"/>
    <w:rsid w:val="00BF76BC"/>
    <w:rsid w:val="00C033CB"/>
    <w:rsid w:val="00C043A5"/>
    <w:rsid w:val="00C048F3"/>
    <w:rsid w:val="00C05247"/>
    <w:rsid w:val="00C05C7B"/>
    <w:rsid w:val="00C10E35"/>
    <w:rsid w:val="00C11E93"/>
    <w:rsid w:val="00C131EB"/>
    <w:rsid w:val="00C142A0"/>
    <w:rsid w:val="00C145DE"/>
    <w:rsid w:val="00C152CD"/>
    <w:rsid w:val="00C20BEA"/>
    <w:rsid w:val="00C24E84"/>
    <w:rsid w:val="00C257C2"/>
    <w:rsid w:val="00C25F86"/>
    <w:rsid w:val="00C30D61"/>
    <w:rsid w:val="00C36760"/>
    <w:rsid w:val="00C3699D"/>
    <w:rsid w:val="00C369B2"/>
    <w:rsid w:val="00C40D58"/>
    <w:rsid w:val="00C4199C"/>
    <w:rsid w:val="00C425BD"/>
    <w:rsid w:val="00C444C4"/>
    <w:rsid w:val="00C45BA9"/>
    <w:rsid w:val="00C47D5D"/>
    <w:rsid w:val="00C50FAA"/>
    <w:rsid w:val="00C51160"/>
    <w:rsid w:val="00C51734"/>
    <w:rsid w:val="00C519EA"/>
    <w:rsid w:val="00C53033"/>
    <w:rsid w:val="00C53D8A"/>
    <w:rsid w:val="00C54668"/>
    <w:rsid w:val="00C56438"/>
    <w:rsid w:val="00C56E99"/>
    <w:rsid w:val="00C57BF2"/>
    <w:rsid w:val="00C57E8E"/>
    <w:rsid w:val="00C61490"/>
    <w:rsid w:val="00C62791"/>
    <w:rsid w:val="00C6519D"/>
    <w:rsid w:val="00C656FC"/>
    <w:rsid w:val="00C70D62"/>
    <w:rsid w:val="00C74C4E"/>
    <w:rsid w:val="00C766C0"/>
    <w:rsid w:val="00C8084A"/>
    <w:rsid w:val="00C81E63"/>
    <w:rsid w:val="00C82F32"/>
    <w:rsid w:val="00C85D4E"/>
    <w:rsid w:val="00C87060"/>
    <w:rsid w:val="00C92726"/>
    <w:rsid w:val="00C92A7D"/>
    <w:rsid w:val="00C94526"/>
    <w:rsid w:val="00C94F0E"/>
    <w:rsid w:val="00C95504"/>
    <w:rsid w:val="00C9599C"/>
    <w:rsid w:val="00C95F33"/>
    <w:rsid w:val="00CA0467"/>
    <w:rsid w:val="00CA1A8E"/>
    <w:rsid w:val="00CA1B28"/>
    <w:rsid w:val="00CA1F40"/>
    <w:rsid w:val="00CA1FC5"/>
    <w:rsid w:val="00CA35DE"/>
    <w:rsid w:val="00CA3A18"/>
    <w:rsid w:val="00CA5DDE"/>
    <w:rsid w:val="00CA5F7B"/>
    <w:rsid w:val="00CA7385"/>
    <w:rsid w:val="00CA7977"/>
    <w:rsid w:val="00CB0CB8"/>
    <w:rsid w:val="00CB1634"/>
    <w:rsid w:val="00CB1ABA"/>
    <w:rsid w:val="00CB3F7F"/>
    <w:rsid w:val="00CB41DD"/>
    <w:rsid w:val="00CB4B18"/>
    <w:rsid w:val="00CB4DEA"/>
    <w:rsid w:val="00CB5630"/>
    <w:rsid w:val="00CB6121"/>
    <w:rsid w:val="00CD1BE3"/>
    <w:rsid w:val="00CD6222"/>
    <w:rsid w:val="00CD7994"/>
    <w:rsid w:val="00CE0668"/>
    <w:rsid w:val="00CE1F71"/>
    <w:rsid w:val="00CE2741"/>
    <w:rsid w:val="00CE2A57"/>
    <w:rsid w:val="00CE3622"/>
    <w:rsid w:val="00CE6573"/>
    <w:rsid w:val="00CE67E9"/>
    <w:rsid w:val="00CE6CBE"/>
    <w:rsid w:val="00CF01C8"/>
    <w:rsid w:val="00CF22E7"/>
    <w:rsid w:val="00CF43BF"/>
    <w:rsid w:val="00CF5F1C"/>
    <w:rsid w:val="00CF6190"/>
    <w:rsid w:val="00CF6CD7"/>
    <w:rsid w:val="00CF7120"/>
    <w:rsid w:val="00CF7C98"/>
    <w:rsid w:val="00D00B8F"/>
    <w:rsid w:val="00D01F5E"/>
    <w:rsid w:val="00D0306D"/>
    <w:rsid w:val="00D04A0C"/>
    <w:rsid w:val="00D04DBA"/>
    <w:rsid w:val="00D05CDA"/>
    <w:rsid w:val="00D06A4A"/>
    <w:rsid w:val="00D07724"/>
    <w:rsid w:val="00D07B02"/>
    <w:rsid w:val="00D11730"/>
    <w:rsid w:val="00D11956"/>
    <w:rsid w:val="00D13FE7"/>
    <w:rsid w:val="00D141CC"/>
    <w:rsid w:val="00D167A4"/>
    <w:rsid w:val="00D20022"/>
    <w:rsid w:val="00D207A9"/>
    <w:rsid w:val="00D20C84"/>
    <w:rsid w:val="00D220A8"/>
    <w:rsid w:val="00D23535"/>
    <w:rsid w:val="00D23DF5"/>
    <w:rsid w:val="00D23FDF"/>
    <w:rsid w:val="00D24CBB"/>
    <w:rsid w:val="00D24F2E"/>
    <w:rsid w:val="00D2655A"/>
    <w:rsid w:val="00D2689B"/>
    <w:rsid w:val="00D30426"/>
    <w:rsid w:val="00D31A6B"/>
    <w:rsid w:val="00D34D72"/>
    <w:rsid w:val="00D350C0"/>
    <w:rsid w:val="00D37EAB"/>
    <w:rsid w:val="00D40DE5"/>
    <w:rsid w:val="00D431E5"/>
    <w:rsid w:val="00D43BB0"/>
    <w:rsid w:val="00D445B3"/>
    <w:rsid w:val="00D46F60"/>
    <w:rsid w:val="00D4707A"/>
    <w:rsid w:val="00D47A3E"/>
    <w:rsid w:val="00D52704"/>
    <w:rsid w:val="00D5400E"/>
    <w:rsid w:val="00D549A7"/>
    <w:rsid w:val="00D54B29"/>
    <w:rsid w:val="00D5577C"/>
    <w:rsid w:val="00D60AAA"/>
    <w:rsid w:val="00D60CB9"/>
    <w:rsid w:val="00D60DFF"/>
    <w:rsid w:val="00D63770"/>
    <w:rsid w:val="00D63CD9"/>
    <w:rsid w:val="00D63ED4"/>
    <w:rsid w:val="00D63FDE"/>
    <w:rsid w:val="00D66BE3"/>
    <w:rsid w:val="00D71A91"/>
    <w:rsid w:val="00D7206D"/>
    <w:rsid w:val="00D728D3"/>
    <w:rsid w:val="00D73176"/>
    <w:rsid w:val="00D7442D"/>
    <w:rsid w:val="00D7490D"/>
    <w:rsid w:val="00D74A6E"/>
    <w:rsid w:val="00D7706C"/>
    <w:rsid w:val="00D77997"/>
    <w:rsid w:val="00D81741"/>
    <w:rsid w:val="00D839E3"/>
    <w:rsid w:val="00D84364"/>
    <w:rsid w:val="00D8564D"/>
    <w:rsid w:val="00D85D37"/>
    <w:rsid w:val="00D8684C"/>
    <w:rsid w:val="00D8751D"/>
    <w:rsid w:val="00D87568"/>
    <w:rsid w:val="00D9060A"/>
    <w:rsid w:val="00D9512C"/>
    <w:rsid w:val="00D953B1"/>
    <w:rsid w:val="00D96B8C"/>
    <w:rsid w:val="00D97B91"/>
    <w:rsid w:val="00DA3D8E"/>
    <w:rsid w:val="00DA3F58"/>
    <w:rsid w:val="00DA40F8"/>
    <w:rsid w:val="00DB0212"/>
    <w:rsid w:val="00DB0B63"/>
    <w:rsid w:val="00DB2E88"/>
    <w:rsid w:val="00DB3FD6"/>
    <w:rsid w:val="00DB40E2"/>
    <w:rsid w:val="00DB4A23"/>
    <w:rsid w:val="00DB64B3"/>
    <w:rsid w:val="00DB6B66"/>
    <w:rsid w:val="00DC0236"/>
    <w:rsid w:val="00DC06E3"/>
    <w:rsid w:val="00DC1B16"/>
    <w:rsid w:val="00DC1E2C"/>
    <w:rsid w:val="00DC4BC1"/>
    <w:rsid w:val="00DC7D66"/>
    <w:rsid w:val="00DC7F1E"/>
    <w:rsid w:val="00DD071E"/>
    <w:rsid w:val="00DD1E76"/>
    <w:rsid w:val="00DD2500"/>
    <w:rsid w:val="00DD5818"/>
    <w:rsid w:val="00DD64AF"/>
    <w:rsid w:val="00DD6741"/>
    <w:rsid w:val="00DD7C76"/>
    <w:rsid w:val="00DE0C0E"/>
    <w:rsid w:val="00DE316D"/>
    <w:rsid w:val="00DE438B"/>
    <w:rsid w:val="00DE51FD"/>
    <w:rsid w:val="00DE57A8"/>
    <w:rsid w:val="00DF0E06"/>
    <w:rsid w:val="00DF1B37"/>
    <w:rsid w:val="00DF2805"/>
    <w:rsid w:val="00E01997"/>
    <w:rsid w:val="00E02FB3"/>
    <w:rsid w:val="00E0306B"/>
    <w:rsid w:val="00E040AA"/>
    <w:rsid w:val="00E059B0"/>
    <w:rsid w:val="00E06381"/>
    <w:rsid w:val="00E07CA4"/>
    <w:rsid w:val="00E1043E"/>
    <w:rsid w:val="00E11E49"/>
    <w:rsid w:val="00E13B5C"/>
    <w:rsid w:val="00E15A9F"/>
    <w:rsid w:val="00E17D81"/>
    <w:rsid w:val="00E17E34"/>
    <w:rsid w:val="00E23E40"/>
    <w:rsid w:val="00E26AC6"/>
    <w:rsid w:val="00E30821"/>
    <w:rsid w:val="00E30FDB"/>
    <w:rsid w:val="00E31816"/>
    <w:rsid w:val="00E33917"/>
    <w:rsid w:val="00E33AA6"/>
    <w:rsid w:val="00E33F7B"/>
    <w:rsid w:val="00E35E59"/>
    <w:rsid w:val="00E429CD"/>
    <w:rsid w:val="00E42EB8"/>
    <w:rsid w:val="00E42F83"/>
    <w:rsid w:val="00E435C9"/>
    <w:rsid w:val="00E444B6"/>
    <w:rsid w:val="00E44884"/>
    <w:rsid w:val="00E452DC"/>
    <w:rsid w:val="00E456CE"/>
    <w:rsid w:val="00E459DE"/>
    <w:rsid w:val="00E45D68"/>
    <w:rsid w:val="00E47856"/>
    <w:rsid w:val="00E47D16"/>
    <w:rsid w:val="00E50698"/>
    <w:rsid w:val="00E509CD"/>
    <w:rsid w:val="00E53A0D"/>
    <w:rsid w:val="00E54458"/>
    <w:rsid w:val="00E55835"/>
    <w:rsid w:val="00E55882"/>
    <w:rsid w:val="00E55F64"/>
    <w:rsid w:val="00E61447"/>
    <w:rsid w:val="00E614B2"/>
    <w:rsid w:val="00E6155E"/>
    <w:rsid w:val="00E621A4"/>
    <w:rsid w:val="00E62B99"/>
    <w:rsid w:val="00E62D6F"/>
    <w:rsid w:val="00E62E4C"/>
    <w:rsid w:val="00E630E0"/>
    <w:rsid w:val="00E63529"/>
    <w:rsid w:val="00E6769C"/>
    <w:rsid w:val="00E700C4"/>
    <w:rsid w:val="00E71B53"/>
    <w:rsid w:val="00E73079"/>
    <w:rsid w:val="00E802B1"/>
    <w:rsid w:val="00E804DD"/>
    <w:rsid w:val="00E820F8"/>
    <w:rsid w:val="00E822F6"/>
    <w:rsid w:val="00E8345A"/>
    <w:rsid w:val="00E87288"/>
    <w:rsid w:val="00E92715"/>
    <w:rsid w:val="00E9429F"/>
    <w:rsid w:val="00E946E1"/>
    <w:rsid w:val="00E95A35"/>
    <w:rsid w:val="00EA025D"/>
    <w:rsid w:val="00EA2D58"/>
    <w:rsid w:val="00EA4048"/>
    <w:rsid w:val="00EA4D16"/>
    <w:rsid w:val="00EA6E1D"/>
    <w:rsid w:val="00EA7EAE"/>
    <w:rsid w:val="00EB0438"/>
    <w:rsid w:val="00EB04B1"/>
    <w:rsid w:val="00EB07B0"/>
    <w:rsid w:val="00EB0A1F"/>
    <w:rsid w:val="00EB1D72"/>
    <w:rsid w:val="00EB1F0C"/>
    <w:rsid w:val="00EB564B"/>
    <w:rsid w:val="00EB7321"/>
    <w:rsid w:val="00EC0522"/>
    <w:rsid w:val="00EC41D4"/>
    <w:rsid w:val="00ED0311"/>
    <w:rsid w:val="00ED0C15"/>
    <w:rsid w:val="00ED2DA6"/>
    <w:rsid w:val="00ED317F"/>
    <w:rsid w:val="00ED330D"/>
    <w:rsid w:val="00ED7C77"/>
    <w:rsid w:val="00EE13DE"/>
    <w:rsid w:val="00EE27F2"/>
    <w:rsid w:val="00EE2A3F"/>
    <w:rsid w:val="00EE2D43"/>
    <w:rsid w:val="00EE40D0"/>
    <w:rsid w:val="00EE750B"/>
    <w:rsid w:val="00EF0DF1"/>
    <w:rsid w:val="00EF238A"/>
    <w:rsid w:val="00EF256F"/>
    <w:rsid w:val="00EF4519"/>
    <w:rsid w:val="00EF4C1E"/>
    <w:rsid w:val="00EF50E4"/>
    <w:rsid w:val="00EF5929"/>
    <w:rsid w:val="00EF600D"/>
    <w:rsid w:val="00EF69EE"/>
    <w:rsid w:val="00F004D5"/>
    <w:rsid w:val="00F02705"/>
    <w:rsid w:val="00F02A7A"/>
    <w:rsid w:val="00F02CBC"/>
    <w:rsid w:val="00F04331"/>
    <w:rsid w:val="00F0654D"/>
    <w:rsid w:val="00F0672D"/>
    <w:rsid w:val="00F1124C"/>
    <w:rsid w:val="00F149BC"/>
    <w:rsid w:val="00F22627"/>
    <w:rsid w:val="00F24B69"/>
    <w:rsid w:val="00F25C2E"/>
    <w:rsid w:val="00F272D4"/>
    <w:rsid w:val="00F30B26"/>
    <w:rsid w:val="00F315AC"/>
    <w:rsid w:val="00F3301C"/>
    <w:rsid w:val="00F33261"/>
    <w:rsid w:val="00F37A5A"/>
    <w:rsid w:val="00F37E16"/>
    <w:rsid w:val="00F40135"/>
    <w:rsid w:val="00F474AC"/>
    <w:rsid w:val="00F50D0B"/>
    <w:rsid w:val="00F51328"/>
    <w:rsid w:val="00F514BA"/>
    <w:rsid w:val="00F526CE"/>
    <w:rsid w:val="00F52743"/>
    <w:rsid w:val="00F52A83"/>
    <w:rsid w:val="00F53D2C"/>
    <w:rsid w:val="00F53F5C"/>
    <w:rsid w:val="00F566F5"/>
    <w:rsid w:val="00F571D9"/>
    <w:rsid w:val="00F63A71"/>
    <w:rsid w:val="00F63FB1"/>
    <w:rsid w:val="00F6431A"/>
    <w:rsid w:val="00F67CD8"/>
    <w:rsid w:val="00F71703"/>
    <w:rsid w:val="00F73FF1"/>
    <w:rsid w:val="00F7662B"/>
    <w:rsid w:val="00F7715E"/>
    <w:rsid w:val="00F7745F"/>
    <w:rsid w:val="00F80112"/>
    <w:rsid w:val="00F80B25"/>
    <w:rsid w:val="00F81BE4"/>
    <w:rsid w:val="00F82E21"/>
    <w:rsid w:val="00F842CF"/>
    <w:rsid w:val="00F8659E"/>
    <w:rsid w:val="00F86620"/>
    <w:rsid w:val="00F87485"/>
    <w:rsid w:val="00F87BF8"/>
    <w:rsid w:val="00F9079A"/>
    <w:rsid w:val="00F91571"/>
    <w:rsid w:val="00F91E83"/>
    <w:rsid w:val="00F91F68"/>
    <w:rsid w:val="00F933DA"/>
    <w:rsid w:val="00F94354"/>
    <w:rsid w:val="00F94754"/>
    <w:rsid w:val="00F958EB"/>
    <w:rsid w:val="00F969EE"/>
    <w:rsid w:val="00F96E5A"/>
    <w:rsid w:val="00FA1670"/>
    <w:rsid w:val="00FA3948"/>
    <w:rsid w:val="00FA4215"/>
    <w:rsid w:val="00FA4BF9"/>
    <w:rsid w:val="00FA54EA"/>
    <w:rsid w:val="00FA6FD6"/>
    <w:rsid w:val="00FA7066"/>
    <w:rsid w:val="00FB3024"/>
    <w:rsid w:val="00FB3DEC"/>
    <w:rsid w:val="00FB7099"/>
    <w:rsid w:val="00FB7A3D"/>
    <w:rsid w:val="00FB7E3F"/>
    <w:rsid w:val="00FC0EAB"/>
    <w:rsid w:val="00FC1448"/>
    <w:rsid w:val="00FC14E0"/>
    <w:rsid w:val="00FC1DC9"/>
    <w:rsid w:val="00FC278B"/>
    <w:rsid w:val="00FC398A"/>
    <w:rsid w:val="00FC405D"/>
    <w:rsid w:val="00FC5856"/>
    <w:rsid w:val="00FC70D2"/>
    <w:rsid w:val="00FC7D0C"/>
    <w:rsid w:val="00FD02AD"/>
    <w:rsid w:val="00FD0513"/>
    <w:rsid w:val="00FD08C9"/>
    <w:rsid w:val="00FD19B7"/>
    <w:rsid w:val="00FD1E98"/>
    <w:rsid w:val="00FD278D"/>
    <w:rsid w:val="00FD41A7"/>
    <w:rsid w:val="00FD4BD2"/>
    <w:rsid w:val="00FD4C2B"/>
    <w:rsid w:val="00FD4D18"/>
    <w:rsid w:val="00FD4E36"/>
    <w:rsid w:val="00FD4FAA"/>
    <w:rsid w:val="00FD5153"/>
    <w:rsid w:val="00FD56B1"/>
    <w:rsid w:val="00FD6410"/>
    <w:rsid w:val="00FE0E45"/>
    <w:rsid w:val="00FE2C73"/>
    <w:rsid w:val="00FE437F"/>
    <w:rsid w:val="00FE4AD8"/>
    <w:rsid w:val="00FE5BB9"/>
    <w:rsid w:val="00FE650B"/>
    <w:rsid w:val="00FF1162"/>
    <w:rsid w:val="00FF2BDC"/>
    <w:rsid w:val="00FF31CE"/>
    <w:rsid w:val="00FF3742"/>
    <w:rsid w:val="00FF41BA"/>
    <w:rsid w:val="00FF6788"/>
    <w:rsid w:val="00FF7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2A516"/>
  <w15:docId w15:val="{94E61FDE-CE7F-40C8-B784-E55B5BA2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62B99"/>
    <w:pPr>
      <w:bidi/>
      <w:spacing w:after="50" w:line="240" w:lineRule="exact"/>
      <w:jc w:val="both"/>
    </w:pPr>
    <w:rPr>
      <w:rFonts w:eastAsia="Tahoma"/>
    </w:rPr>
  </w:style>
  <w:style w:type="paragraph" w:styleId="1">
    <w:name w:val="heading 1"/>
    <w:basedOn w:val="a0"/>
    <w:next w:val="a0"/>
    <w:link w:val="10"/>
    <w:uiPriority w:val="9"/>
    <w:qFormat/>
    <w:rsid w:val="00E02F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E02F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E02F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F30B26"/>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4"/>
    </w:rPr>
  </w:style>
  <w:style w:type="paragraph" w:styleId="5">
    <w:name w:val="heading 5"/>
    <w:basedOn w:val="a0"/>
    <w:next w:val="a0"/>
    <w:link w:val="50"/>
    <w:uiPriority w:val="9"/>
    <w:unhideWhenUsed/>
    <w:qFormat/>
    <w:rsid w:val="00BD112A"/>
    <w:pPr>
      <w:keepNext/>
      <w:keepLines/>
      <w:widowControl w:val="0"/>
      <w:suppressAutoHyphens/>
      <w:autoSpaceDN w:val="0"/>
      <w:spacing w:before="40" w:after="0" w:line="240" w:lineRule="auto"/>
      <w:textAlignment w:val="baseline"/>
      <w:outlineLvl w:val="4"/>
    </w:pPr>
    <w:rPr>
      <w:rFonts w:asciiTheme="majorHAnsi" w:eastAsiaTheme="majorEastAsia" w:hAnsiTheme="majorHAnsi" w:cstheme="majorBidi"/>
      <w:color w:val="365F91" w:themeColor="accent1" w:themeShade="BF"/>
      <w:kern w:val="3"/>
      <w:sz w:val="24"/>
      <w:szCs w:val="24"/>
    </w:rPr>
  </w:style>
  <w:style w:type="paragraph" w:styleId="7">
    <w:name w:val="heading 7"/>
    <w:basedOn w:val="a0"/>
    <w:next w:val="a0"/>
    <w:link w:val="70"/>
    <w:semiHidden/>
    <w:unhideWhenUsed/>
    <w:qFormat/>
    <w:rsid w:val="00BD112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סטנדרט"/>
    <w:basedOn w:val="a0"/>
    <w:link w:val="Char"/>
    <w:qFormat/>
    <w:rsid w:val="00551899"/>
    <w:pPr>
      <w:spacing w:after="40" w:line="360" w:lineRule="auto"/>
    </w:pPr>
    <w:rPr>
      <w:rFonts w:cs="Narkisim"/>
      <w:sz w:val="22"/>
      <w:szCs w:val="22"/>
    </w:rPr>
  </w:style>
  <w:style w:type="character" w:customStyle="1" w:styleId="Char">
    <w:name w:val="סטנדרט Char"/>
    <w:link w:val="a4"/>
    <w:rsid w:val="00551899"/>
    <w:rPr>
      <w:rFonts w:eastAsia="Tahoma" w:cs="Narkisim"/>
      <w:sz w:val="22"/>
      <w:szCs w:val="22"/>
    </w:rPr>
  </w:style>
  <w:style w:type="paragraph" w:customStyle="1" w:styleId="III">
    <w:name w:val="כותרתIII"/>
    <w:basedOn w:val="3"/>
    <w:next w:val="a4"/>
    <w:qFormat/>
    <w:rsid w:val="00794F9F"/>
    <w:pPr>
      <w:keepLines w:val="0"/>
      <w:spacing w:before="280" w:after="100" w:line="312" w:lineRule="exact"/>
    </w:pPr>
    <w:rPr>
      <w:rFonts w:ascii="Times New Roman" w:eastAsia="Times New Roman" w:hAnsi="Times New Roman" w:cs="Alef"/>
      <w:noProof/>
      <w:color w:val="000000"/>
      <w:sz w:val="26"/>
      <w:szCs w:val="24"/>
      <w:lang w:eastAsia="he-IL"/>
    </w:rPr>
  </w:style>
  <w:style w:type="character" w:customStyle="1" w:styleId="30">
    <w:name w:val="כותרת 3 תו"/>
    <w:basedOn w:val="a1"/>
    <w:link w:val="3"/>
    <w:rsid w:val="00E02FB3"/>
    <w:rPr>
      <w:rFonts w:asciiTheme="majorHAnsi" w:eastAsiaTheme="majorEastAsia" w:hAnsiTheme="majorHAnsi" w:cstheme="majorBidi"/>
      <w:b/>
      <w:bCs/>
      <w:color w:val="4F81BD" w:themeColor="accent1"/>
    </w:rPr>
  </w:style>
  <w:style w:type="paragraph" w:customStyle="1" w:styleId="II">
    <w:name w:val="כותרתII"/>
    <w:basedOn w:val="2"/>
    <w:next w:val="a0"/>
    <w:link w:val="II0"/>
    <w:qFormat/>
    <w:rsid w:val="00551899"/>
    <w:pPr>
      <w:keepLines w:val="0"/>
      <w:spacing w:before="280" w:after="160" w:line="312" w:lineRule="exact"/>
      <w:jc w:val="center"/>
    </w:pPr>
    <w:rPr>
      <w:rFonts w:cs="Alef"/>
      <w:noProof/>
      <w:color w:val="7F7F7F" w:themeColor="text1" w:themeTint="80"/>
      <w:sz w:val="28"/>
      <w:szCs w:val="28"/>
      <w:lang w:eastAsia="he-IL"/>
    </w:rPr>
  </w:style>
  <w:style w:type="character" w:customStyle="1" w:styleId="20">
    <w:name w:val="כותרת 2 תו"/>
    <w:basedOn w:val="a1"/>
    <w:link w:val="2"/>
    <w:rsid w:val="00E02FB3"/>
    <w:rPr>
      <w:rFonts w:asciiTheme="majorHAnsi" w:eastAsiaTheme="majorEastAsia" w:hAnsiTheme="majorHAnsi" w:cstheme="majorBidi"/>
      <w:b/>
      <w:bCs/>
      <w:color w:val="4F81BD" w:themeColor="accent1"/>
      <w:sz w:val="26"/>
      <w:szCs w:val="26"/>
    </w:rPr>
  </w:style>
  <w:style w:type="paragraph" w:customStyle="1" w:styleId="11">
    <w:name w:val="ציטוט1"/>
    <w:basedOn w:val="a0"/>
    <w:next w:val="a4"/>
    <w:link w:val="a5"/>
    <w:qFormat/>
    <w:rsid w:val="00551899"/>
    <w:pPr>
      <w:tabs>
        <w:tab w:val="right" w:pos="6407"/>
      </w:tabs>
      <w:spacing w:after="60" w:line="360" w:lineRule="auto"/>
      <w:ind w:left="561" w:right="561"/>
      <w:contextualSpacing/>
    </w:pPr>
    <w:rPr>
      <w:rFonts w:cs="FrankRuehl"/>
      <w:sz w:val="22"/>
      <w:szCs w:val="22"/>
      <w:lang w:eastAsia="he-IL"/>
    </w:rPr>
  </w:style>
  <w:style w:type="paragraph" w:customStyle="1" w:styleId="I">
    <w:name w:val="כותרתI"/>
    <w:basedOn w:val="1"/>
    <w:next w:val="a0"/>
    <w:qFormat/>
    <w:rsid w:val="00794F9F"/>
    <w:pPr>
      <w:keepNext w:val="0"/>
      <w:keepLines w:val="0"/>
      <w:tabs>
        <w:tab w:val="left" w:pos="4"/>
      </w:tabs>
      <w:spacing w:before="240" w:after="360" w:line="312" w:lineRule="exact"/>
      <w:jc w:val="center"/>
    </w:pPr>
    <w:rPr>
      <w:rFonts w:ascii="Times New Roman" w:eastAsia="Times New Roman" w:hAnsi="Times New Roman" w:cs="Alef"/>
      <w:b w:val="0"/>
      <w:noProof/>
      <w:color w:val="auto"/>
      <w:sz w:val="30"/>
      <w:szCs w:val="36"/>
      <w:lang w:eastAsia="he-IL"/>
    </w:rPr>
  </w:style>
  <w:style w:type="character" w:customStyle="1" w:styleId="10">
    <w:name w:val="כותרת 1 תו"/>
    <w:basedOn w:val="a1"/>
    <w:link w:val="1"/>
    <w:uiPriority w:val="9"/>
    <w:rsid w:val="00E02FB3"/>
    <w:rPr>
      <w:rFonts w:asciiTheme="majorHAnsi" w:eastAsiaTheme="majorEastAsia" w:hAnsiTheme="majorHAnsi" w:cstheme="majorBidi"/>
      <w:b/>
      <w:bCs/>
      <w:color w:val="365F91" w:themeColor="accent1" w:themeShade="BF"/>
      <w:sz w:val="28"/>
      <w:szCs w:val="28"/>
    </w:rPr>
  </w:style>
  <w:style w:type="paragraph" w:customStyle="1" w:styleId="IV">
    <w:name w:val="כותרתIV"/>
    <w:basedOn w:val="a4"/>
    <w:link w:val="IVChar"/>
    <w:qFormat/>
    <w:rsid w:val="00AC42AD"/>
    <w:rPr>
      <w:b/>
      <w:bCs/>
      <w:i/>
      <w:iCs/>
      <w:lang w:val="de-DE" w:eastAsia="he-IL"/>
    </w:rPr>
  </w:style>
  <w:style w:type="character" w:customStyle="1" w:styleId="IVChar">
    <w:name w:val="כותרתIV Char"/>
    <w:link w:val="IV"/>
    <w:rsid w:val="00AC42AD"/>
    <w:rPr>
      <w:rFonts w:eastAsia="Tahoma" w:cs="Narkisim"/>
      <w:b/>
      <w:bCs/>
      <w:i/>
      <w:iCs/>
      <w:sz w:val="22"/>
      <w:szCs w:val="22"/>
      <w:lang w:val="de-DE" w:eastAsia="he-IL"/>
    </w:rPr>
  </w:style>
  <w:style w:type="paragraph" w:styleId="a6">
    <w:name w:val="footnote text"/>
    <w:aliases w:val="הערת שוליים"/>
    <w:basedOn w:val="a0"/>
    <w:link w:val="a7"/>
    <w:uiPriority w:val="99"/>
    <w:qFormat/>
    <w:rsid w:val="00551899"/>
    <w:pPr>
      <w:tabs>
        <w:tab w:val="left" w:pos="302"/>
      </w:tabs>
      <w:spacing w:before="60" w:after="80" w:line="240" w:lineRule="auto"/>
      <w:ind w:left="301" w:hanging="301"/>
    </w:pPr>
    <w:rPr>
      <w:rFonts w:ascii="Narkisim" w:eastAsia="Calibri" w:hAnsi="Narkisim" w:cs="Narkisim"/>
      <w:sz w:val="22"/>
    </w:rPr>
  </w:style>
  <w:style w:type="character" w:customStyle="1" w:styleId="a7">
    <w:name w:val="טקסט הערת שוליים תו"/>
    <w:aliases w:val="הערת שוליים תו"/>
    <w:link w:val="a6"/>
    <w:uiPriority w:val="99"/>
    <w:rsid w:val="00551899"/>
    <w:rPr>
      <w:rFonts w:ascii="Narkisim" w:eastAsia="Calibri" w:hAnsi="Narkisim" w:cs="Narkisim"/>
      <w:sz w:val="22"/>
    </w:rPr>
  </w:style>
  <w:style w:type="numbering" w:customStyle="1" w:styleId="a">
    <w:name w:val="סטנדט רשימה"/>
    <w:uiPriority w:val="99"/>
    <w:rsid w:val="000771D0"/>
    <w:pPr>
      <w:numPr>
        <w:numId w:val="1"/>
      </w:numPr>
    </w:pPr>
  </w:style>
  <w:style w:type="paragraph" w:styleId="a8">
    <w:name w:val="Balloon Text"/>
    <w:basedOn w:val="a0"/>
    <w:link w:val="a9"/>
    <w:uiPriority w:val="99"/>
    <w:unhideWhenUsed/>
    <w:rsid w:val="00FF41BA"/>
    <w:rPr>
      <w:rFonts w:ascii="Tahoma" w:hAnsi="Tahoma" w:cs="Tahoma"/>
      <w:sz w:val="16"/>
      <w:szCs w:val="16"/>
    </w:rPr>
  </w:style>
  <w:style w:type="character" w:customStyle="1" w:styleId="a9">
    <w:name w:val="טקסט בלונים תו"/>
    <w:basedOn w:val="a1"/>
    <w:link w:val="a8"/>
    <w:uiPriority w:val="99"/>
    <w:rsid w:val="00FF41BA"/>
    <w:rPr>
      <w:rFonts w:ascii="Tahoma" w:hAnsi="Tahoma" w:cs="Tahoma"/>
      <w:sz w:val="16"/>
      <w:szCs w:val="16"/>
    </w:rPr>
  </w:style>
  <w:style w:type="paragraph" w:styleId="aa">
    <w:name w:val="header"/>
    <w:basedOn w:val="a0"/>
    <w:link w:val="ab"/>
    <w:uiPriority w:val="99"/>
    <w:unhideWhenUsed/>
    <w:rsid w:val="00BA6CA8"/>
    <w:pPr>
      <w:tabs>
        <w:tab w:val="center" w:pos="4153"/>
        <w:tab w:val="right" w:pos="8306"/>
      </w:tabs>
    </w:pPr>
  </w:style>
  <w:style w:type="paragraph" w:styleId="TOC1">
    <w:name w:val="toc 1"/>
    <w:basedOn w:val="a0"/>
    <w:next w:val="a0"/>
    <w:autoRedefine/>
    <w:uiPriority w:val="39"/>
    <w:unhideWhenUsed/>
    <w:rsid w:val="001A572B"/>
    <w:pPr>
      <w:spacing w:before="240" w:after="120"/>
    </w:pPr>
    <w:rPr>
      <w:rFonts w:asciiTheme="minorHAnsi" w:hAnsiTheme="minorHAnsi"/>
      <w:b/>
      <w:bCs/>
    </w:rPr>
  </w:style>
  <w:style w:type="character" w:customStyle="1" w:styleId="ab">
    <w:name w:val="כותרת עליונה תו"/>
    <w:basedOn w:val="a1"/>
    <w:link w:val="aa"/>
    <w:uiPriority w:val="99"/>
    <w:rsid w:val="00BA6CA8"/>
  </w:style>
  <w:style w:type="paragraph" w:styleId="ac">
    <w:name w:val="footer"/>
    <w:basedOn w:val="a0"/>
    <w:link w:val="ad"/>
    <w:uiPriority w:val="99"/>
    <w:unhideWhenUsed/>
    <w:rsid w:val="00BA6CA8"/>
    <w:pPr>
      <w:tabs>
        <w:tab w:val="center" w:pos="4153"/>
        <w:tab w:val="right" w:pos="8306"/>
      </w:tabs>
    </w:pPr>
  </w:style>
  <w:style w:type="character" w:customStyle="1" w:styleId="ad">
    <w:name w:val="כותרת תחתונה תו"/>
    <w:basedOn w:val="a1"/>
    <w:link w:val="ac"/>
    <w:uiPriority w:val="99"/>
    <w:rsid w:val="00BA6CA8"/>
  </w:style>
  <w:style w:type="character" w:styleId="ae">
    <w:name w:val="Placeholder Text"/>
    <w:basedOn w:val="a1"/>
    <w:uiPriority w:val="99"/>
    <w:semiHidden/>
    <w:rsid w:val="00293518"/>
    <w:rPr>
      <w:color w:val="808080"/>
    </w:rPr>
  </w:style>
  <w:style w:type="character" w:styleId="af">
    <w:name w:val="footnote reference"/>
    <w:basedOn w:val="a1"/>
    <w:uiPriority w:val="99"/>
    <w:unhideWhenUsed/>
    <w:rsid w:val="006B4237"/>
    <w:rPr>
      <w:vertAlign w:val="superscript"/>
    </w:rPr>
  </w:style>
  <w:style w:type="paragraph" w:styleId="af0">
    <w:name w:val="Subtitle"/>
    <w:basedOn w:val="a0"/>
    <w:next w:val="a0"/>
    <w:link w:val="af1"/>
    <w:rsid w:val="000C7E3E"/>
    <w:pPr>
      <w:spacing w:before="120" w:after="60" w:line="360" w:lineRule="auto"/>
      <w:outlineLvl w:val="1"/>
    </w:pPr>
    <w:rPr>
      <w:rFonts w:ascii="Cambria" w:hAnsi="Cambria" w:cs="Guttman Adii"/>
      <w:bCs/>
      <w:sz w:val="24"/>
      <w:szCs w:val="28"/>
    </w:rPr>
  </w:style>
  <w:style w:type="character" w:customStyle="1" w:styleId="af1">
    <w:name w:val="כותרת משנה תו"/>
    <w:basedOn w:val="a1"/>
    <w:link w:val="af0"/>
    <w:rsid w:val="000C7E3E"/>
    <w:rPr>
      <w:rFonts w:ascii="Cambria" w:hAnsi="Cambria" w:cs="Guttman Adii"/>
      <w:bCs/>
      <w:sz w:val="24"/>
      <w:szCs w:val="28"/>
    </w:rPr>
  </w:style>
  <w:style w:type="paragraph" w:customStyle="1" w:styleId="12">
    <w:name w:val="ציטוט 1."/>
    <w:basedOn w:val="a0"/>
    <w:link w:val="13"/>
    <w:rsid w:val="000C7E3E"/>
    <w:pPr>
      <w:spacing w:before="120" w:after="120" w:line="360" w:lineRule="auto"/>
      <w:ind w:left="1134" w:right="1134"/>
    </w:pPr>
    <w:rPr>
      <w:rFonts w:cs="Narkisim"/>
      <w:sz w:val="22"/>
    </w:rPr>
  </w:style>
  <w:style w:type="character" w:customStyle="1" w:styleId="13">
    <w:name w:val="ציטוט 1. תו"/>
    <w:basedOn w:val="a1"/>
    <w:link w:val="12"/>
    <w:rsid w:val="000C7E3E"/>
    <w:rPr>
      <w:rFonts w:cs="Narkisim"/>
      <w:sz w:val="22"/>
    </w:rPr>
  </w:style>
  <w:style w:type="paragraph" w:styleId="af2">
    <w:name w:val="List Paragraph"/>
    <w:basedOn w:val="a0"/>
    <w:uiPriority w:val="34"/>
    <w:qFormat/>
    <w:rsid w:val="000C7E3E"/>
    <w:pPr>
      <w:spacing w:before="120" w:after="120" w:line="360" w:lineRule="auto"/>
      <w:ind w:left="720"/>
      <w:contextualSpacing/>
    </w:pPr>
    <w:rPr>
      <w:rFonts w:cs="Narkisim"/>
      <w:sz w:val="24"/>
    </w:rPr>
  </w:style>
  <w:style w:type="character" w:customStyle="1" w:styleId="a5">
    <w:name w:val="ציטוט תו"/>
    <w:basedOn w:val="a1"/>
    <w:link w:val="11"/>
    <w:rsid w:val="00551899"/>
    <w:rPr>
      <w:rFonts w:eastAsia="Tahoma" w:cs="FrankRuehl"/>
      <w:sz w:val="22"/>
      <w:szCs w:val="22"/>
      <w:lang w:eastAsia="he-IL"/>
    </w:rPr>
  </w:style>
  <w:style w:type="paragraph" w:styleId="af3">
    <w:name w:val="No Spacing"/>
    <w:basedOn w:val="af4"/>
    <w:next w:val="af4"/>
    <w:autoRedefine/>
    <w:uiPriority w:val="1"/>
    <w:qFormat/>
    <w:rsid w:val="000C7E3E"/>
    <w:pPr>
      <w:ind w:left="1134" w:right="1134"/>
    </w:pPr>
  </w:style>
  <w:style w:type="paragraph" w:styleId="af4">
    <w:name w:val="Body Text"/>
    <w:basedOn w:val="a0"/>
    <w:link w:val="af5"/>
    <w:rsid w:val="000C7E3E"/>
    <w:pPr>
      <w:spacing w:before="120" w:after="120" w:line="360" w:lineRule="auto"/>
    </w:pPr>
    <w:rPr>
      <w:rFonts w:cs="Narkisim"/>
      <w:sz w:val="24"/>
    </w:rPr>
  </w:style>
  <w:style w:type="character" w:customStyle="1" w:styleId="af5">
    <w:name w:val="גוף טקסט תו"/>
    <w:basedOn w:val="a1"/>
    <w:link w:val="af4"/>
    <w:rsid w:val="000C7E3E"/>
    <w:rPr>
      <w:rFonts w:cs="Narkisim"/>
      <w:sz w:val="24"/>
    </w:rPr>
  </w:style>
  <w:style w:type="character" w:customStyle="1" w:styleId="FootnoteTextChar">
    <w:name w:val="Footnote Text Char"/>
    <w:semiHidden/>
    <w:rsid w:val="003B5480"/>
    <w:rPr>
      <w:sz w:val="20"/>
      <w:szCs w:val="20"/>
    </w:rPr>
  </w:style>
  <w:style w:type="character" w:styleId="af6">
    <w:name w:val="page number"/>
    <w:basedOn w:val="a1"/>
    <w:rsid w:val="003B5480"/>
  </w:style>
  <w:style w:type="character" w:styleId="Hyperlink">
    <w:name w:val="Hyperlink"/>
    <w:uiPriority w:val="99"/>
    <w:rsid w:val="003B5480"/>
    <w:rPr>
      <w:color w:val="0000FF"/>
      <w:u w:val="single"/>
    </w:rPr>
  </w:style>
  <w:style w:type="character" w:styleId="af7">
    <w:name w:val="annotation reference"/>
    <w:uiPriority w:val="99"/>
    <w:rsid w:val="003B5480"/>
    <w:rPr>
      <w:sz w:val="16"/>
      <w:szCs w:val="16"/>
    </w:rPr>
  </w:style>
  <w:style w:type="paragraph" w:styleId="af8">
    <w:name w:val="annotation text"/>
    <w:basedOn w:val="a0"/>
    <w:link w:val="af9"/>
    <w:uiPriority w:val="99"/>
    <w:rsid w:val="003B5480"/>
    <w:pPr>
      <w:bidi w:val="0"/>
      <w:spacing w:after="200" w:line="276" w:lineRule="auto"/>
    </w:pPr>
  </w:style>
  <w:style w:type="character" w:customStyle="1" w:styleId="af9">
    <w:name w:val="טקסט הערה תו"/>
    <w:basedOn w:val="a1"/>
    <w:link w:val="af8"/>
    <w:uiPriority w:val="99"/>
    <w:rsid w:val="003B5480"/>
  </w:style>
  <w:style w:type="paragraph" w:styleId="afa">
    <w:name w:val="annotation subject"/>
    <w:basedOn w:val="af8"/>
    <w:next w:val="af8"/>
    <w:link w:val="afb"/>
    <w:uiPriority w:val="99"/>
    <w:rsid w:val="003B5480"/>
    <w:rPr>
      <w:b/>
      <w:bCs/>
    </w:rPr>
  </w:style>
  <w:style w:type="character" w:customStyle="1" w:styleId="afb">
    <w:name w:val="נושא הערה תו"/>
    <w:basedOn w:val="af9"/>
    <w:link w:val="afa"/>
    <w:uiPriority w:val="99"/>
    <w:rsid w:val="003B5480"/>
    <w:rPr>
      <w:b/>
      <w:bCs/>
    </w:rPr>
  </w:style>
  <w:style w:type="paragraph" w:styleId="afc">
    <w:name w:val="Revision"/>
    <w:hidden/>
    <w:uiPriority w:val="99"/>
    <w:semiHidden/>
    <w:rsid w:val="003B5480"/>
    <w:rPr>
      <w:sz w:val="22"/>
      <w:szCs w:val="22"/>
    </w:rPr>
  </w:style>
  <w:style w:type="character" w:styleId="FollowedHyperlink">
    <w:name w:val="FollowedHyperlink"/>
    <w:basedOn w:val="a1"/>
    <w:uiPriority w:val="99"/>
    <w:semiHidden/>
    <w:unhideWhenUsed/>
    <w:rsid w:val="003B5480"/>
    <w:rPr>
      <w:color w:val="800080" w:themeColor="followedHyperlink"/>
      <w:u w:val="single"/>
    </w:rPr>
  </w:style>
  <w:style w:type="paragraph" w:customStyle="1" w:styleId="afd">
    <w:name w:val="שם מחבר"/>
    <w:basedOn w:val="II"/>
    <w:link w:val="afe"/>
    <w:qFormat/>
    <w:rsid w:val="00B526AC"/>
    <w:pPr>
      <w:jc w:val="left"/>
    </w:pPr>
    <w:rPr>
      <w:bCs w:val="0"/>
      <w:color w:val="auto"/>
    </w:rPr>
  </w:style>
  <w:style w:type="character" w:customStyle="1" w:styleId="II0">
    <w:name w:val="כותרתII תו"/>
    <w:basedOn w:val="20"/>
    <w:link w:val="II"/>
    <w:rsid w:val="00551899"/>
    <w:rPr>
      <w:rFonts w:asciiTheme="majorHAnsi" w:eastAsiaTheme="majorEastAsia" w:hAnsiTheme="majorHAnsi" w:cs="Alef"/>
      <w:b/>
      <w:bCs/>
      <w:noProof/>
      <w:color w:val="7F7F7F" w:themeColor="text1" w:themeTint="80"/>
      <w:sz w:val="28"/>
      <w:szCs w:val="28"/>
      <w:lang w:eastAsia="he-IL"/>
    </w:rPr>
  </w:style>
  <w:style w:type="character" w:customStyle="1" w:styleId="afe">
    <w:name w:val="שם מחבר תו"/>
    <w:basedOn w:val="II0"/>
    <w:link w:val="afd"/>
    <w:rsid w:val="00B526AC"/>
    <w:rPr>
      <w:rFonts w:asciiTheme="majorHAnsi" w:eastAsiaTheme="majorEastAsia" w:hAnsiTheme="majorHAnsi" w:cs="Alef"/>
      <w:b/>
      <w:bCs w:val="0"/>
      <w:noProof/>
      <w:color w:val="7F7F7F" w:themeColor="text1" w:themeTint="80"/>
      <w:sz w:val="28"/>
      <w:szCs w:val="28"/>
      <w:lang w:eastAsia="he-IL"/>
    </w:rPr>
  </w:style>
  <w:style w:type="paragraph" w:styleId="TOC2">
    <w:name w:val="toc 2"/>
    <w:basedOn w:val="a0"/>
    <w:next w:val="a0"/>
    <w:autoRedefine/>
    <w:uiPriority w:val="39"/>
    <w:unhideWhenUsed/>
    <w:rsid w:val="003F406E"/>
    <w:pPr>
      <w:spacing w:before="120"/>
      <w:ind w:left="200"/>
    </w:pPr>
    <w:rPr>
      <w:rFonts w:asciiTheme="minorHAnsi" w:hAnsiTheme="minorHAnsi"/>
      <w:i/>
      <w:iCs/>
    </w:rPr>
  </w:style>
  <w:style w:type="paragraph" w:styleId="TOC3">
    <w:name w:val="toc 3"/>
    <w:basedOn w:val="a0"/>
    <w:next w:val="a0"/>
    <w:autoRedefine/>
    <w:uiPriority w:val="39"/>
    <w:unhideWhenUsed/>
    <w:rsid w:val="003F406E"/>
    <w:pPr>
      <w:ind w:left="400"/>
    </w:pPr>
    <w:rPr>
      <w:rFonts w:asciiTheme="minorHAnsi" w:hAnsiTheme="minorHAnsi"/>
    </w:rPr>
  </w:style>
  <w:style w:type="paragraph" w:styleId="TOC4">
    <w:name w:val="toc 4"/>
    <w:basedOn w:val="a0"/>
    <w:next w:val="a0"/>
    <w:autoRedefine/>
    <w:uiPriority w:val="39"/>
    <w:unhideWhenUsed/>
    <w:rsid w:val="003F406E"/>
    <w:pPr>
      <w:ind w:left="600"/>
    </w:pPr>
    <w:rPr>
      <w:rFonts w:asciiTheme="minorHAnsi" w:hAnsiTheme="minorHAnsi"/>
    </w:rPr>
  </w:style>
  <w:style w:type="paragraph" w:styleId="TOC5">
    <w:name w:val="toc 5"/>
    <w:basedOn w:val="a0"/>
    <w:next w:val="a0"/>
    <w:autoRedefine/>
    <w:uiPriority w:val="39"/>
    <w:unhideWhenUsed/>
    <w:rsid w:val="003F406E"/>
    <w:pPr>
      <w:ind w:left="800"/>
    </w:pPr>
    <w:rPr>
      <w:rFonts w:asciiTheme="minorHAnsi" w:hAnsiTheme="minorHAnsi"/>
    </w:rPr>
  </w:style>
  <w:style w:type="paragraph" w:styleId="TOC6">
    <w:name w:val="toc 6"/>
    <w:basedOn w:val="a0"/>
    <w:next w:val="a0"/>
    <w:autoRedefine/>
    <w:uiPriority w:val="39"/>
    <w:unhideWhenUsed/>
    <w:rsid w:val="003F406E"/>
    <w:pPr>
      <w:ind w:left="1000"/>
    </w:pPr>
    <w:rPr>
      <w:rFonts w:asciiTheme="minorHAnsi" w:hAnsiTheme="minorHAnsi"/>
    </w:rPr>
  </w:style>
  <w:style w:type="paragraph" w:styleId="TOC7">
    <w:name w:val="toc 7"/>
    <w:basedOn w:val="a0"/>
    <w:next w:val="a0"/>
    <w:autoRedefine/>
    <w:uiPriority w:val="39"/>
    <w:unhideWhenUsed/>
    <w:rsid w:val="003F406E"/>
    <w:pPr>
      <w:ind w:left="1200"/>
    </w:pPr>
    <w:rPr>
      <w:rFonts w:asciiTheme="minorHAnsi" w:hAnsiTheme="minorHAnsi"/>
    </w:rPr>
  </w:style>
  <w:style w:type="paragraph" w:styleId="TOC8">
    <w:name w:val="toc 8"/>
    <w:basedOn w:val="a0"/>
    <w:next w:val="a0"/>
    <w:autoRedefine/>
    <w:uiPriority w:val="39"/>
    <w:unhideWhenUsed/>
    <w:rsid w:val="003F406E"/>
    <w:pPr>
      <w:ind w:left="1400"/>
    </w:pPr>
    <w:rPr>
      <w:rFonts w:asciiTheme="minorHAnsi" w:hAnsiTheme="minorHAnsi"/>
    </w:rPr>
  </w:style>
  <w:style w:type="paragraph" w:styleId="TOC9">
    <w:name w:val="toc 9"/>
    <w:basedOn w:val="a0"/>
    <w:next w:val="a0"/>
    <w:autoRedefine/>
    <w:uiPriority w:val="39"/>
    <w:unhideWhenUsed/>
    <w:rsid w:val="003F406E"/>
    <w:pPr>
      <w:ind w:left="1600"/>
    </w:pPr>
    <w:rPr>
      <w:rFonts w:asciiTheme="minorHAnsi" w:hAnsiTheme="minorHAnsi"/>
    </w:rPr>
  </w:style>
  <w:style w:type="paragraph" w:customStyle="1" w:styleId="aff">
    <w:name w:val="כותב"/>
    <w:basedOn w:val="af0"/>
    <w:link w:val="aff0"/>
    <w:rsid w:val="00E62B99"/>
    <w:pPr>
      <w:spacing w:before="0" w:after="0" w:line="240" w:lineRule="auto"/>
      <w:jc w:val="center"/>
    </w:pPr>
    <w:rPr>
      <w:rFonts w:eastAsiaTheme="majorEastAsia" w:cs="Guttman Hatzvi"/>
      <w:b/>
      <w:sz w:val="22"/>
      <w:szCs w:val="26"/>
    </w:rPr>
  </w:style>
  <w:style w:type="character" w:customStyle="1" w:styleId="aff0">
    <w:name w:val="כותב תו"/>
    <w:link w:val="aff"/>
    <w:rsid w:val="00E62B99"/>
    <w:rPr>
      <w:rFonts w:ascii="Cambria" w:eastAsiaTheme="majorEastAsia" w:hAnsi="Cambria" w:cs="Guttman Hatzvi"/>
      <w:b/>
      <w:bCs/>
      <w:sz w:val="22"/>
      <w:szCs w:val="26"/>
    </w:rPr>
  </w:style>
  <w:style w:type="paragraph" w:customStyle="1" w:styleId="Quote1">
    <w:name w:val="Quote1"/>
    <w:basedOn w:val="a0"/>
    <w:rsid w:val="00E62B99"/>
    <w:pPr>
      <w:ind w:left="227"/>
    </w:pPr>
    <w:rPr>
      <w:rFonts w:cs="Guttman Keren"/>
      <w:b/>
      <w:bCs/>
      <w:sz w:val="15"/>
      <w:szCs w:val="15"/>
    </w:rPr>
  </w:style>
  <w:style w:type="paragraph" w:customStyle="1" w:styleId="aff1">
    <w:name w:val="כותרת מאמר"/>
    <w:basedOn w:val="aff"/>
    <w:link w:val="aff2"/>
    <w:qFormat/>
    <w:rsid w:val="00E62B99"/>
    <w:rPr>
      <w:rFonts w:cs="Guttman Drogolin"/>
      <w:bCs w:val="0"/>
      <w:sz w:val="44"/>
      <w:szCs w:val="44"/>
    </w:rPr>
  </w:style>
  <w:style w:type="character" w:customStyle="1" w:styleId="aff2">
    <w:name w:val="כותרת מאמר תו"/>
    <w:link w:val="aff1"/>
    <w:rsid w:val="00E62B99"/>
    <w:rPr>
      <w:rFonts w:ascii="Cambria" w:eastAsiaTheme="majorEastAsia" w:hAnsi="Cambria" w:cs="Guttman Drogolin"/>
      <w:b/>
      <w:sz w:val="44"/>
      <w:szCs w:val="44"/>
    </w:rPr>
  </w:style>
  <w:style w:type="paragraph" w:customStyle="1" w:styleId="aff3">
    <w:name w:val="חדשות"/>
    <w:basedOn w:val="a0"/>
    <w:link w:val="Char0"/>
    <w:rsid w:val="00E62B99"/>
    <w:rPr>
      <w:sz w:val="16"/>
      <w:szCs w:val="16"/>
    </w:rPr>
  </w:style>
  <w:style w:type="character" w:customStyle="1" w:styleId="Char0">
    <w:name w:val="חדשות Char"/>
    <w:link w:val="aff3"/>
    <w:rsid w:val="00E62B99"/>
    <w:rPr>
      <w:rFonts w:eastAsia="Tahoma"/>
      <w:sz w:val="16"/>
      <w:szCs w:val="16"/>
    </w:rPr>
  </w:style>
  <w:style w:type="character" w:customStyle="1" w:styleId="FootnoteTextChar1">
    <w:name w:val="Footnote Text Char1"/>
    <w:aliases w:val="הערת שוליים Char"/>
    <w:uiPriority w:val="99"/>
    <w:semiHidden/>
    <w:locked/>
    <w:rsid w:val="00E62B99"/>
    <w:rPr>
      <w:rFonts w:ascii="Narkisim" w:eastAsia="Calibri" w:hAnsi="Narkisim"/>
      <w:sz w:val="22"/>
    </w:rPr>
  </w:style>
  <w:style w:type="paragraph" w:customStyle="1" w:styleId="Standard">
    <w:name w:val="Standard"/>
    <w:rsid w:val="00512A0D"/>
    <w:pPr>
      <w:suppressAutoHyphens/>
      <w:autoSpaceDN w:val="0"/>
      <w:bidi/>
      <w:spacing w:after="160" w:line="259" w:lineRule="auto"/>
      <w:jc w:val="right"/>
      <w:textAlignment w:val="baseline"/>
    </w:pPr>
    <w:rPr>
      <w:rFonts w:ascii="Calibri" w:eastAsia="SimSun" w:hAnsi="Calibri" w:cs="Tahoma"/>
      <w:kern w:val="3"/>
      <w:sz w:val="22"/>
      <w:szCs w:val="22"/>
    </w:rPr>
  </w:style>
  <w:style w:type="character" w:customStyle="1" w:styleId="40">
    <w:name w:val="כותרת 4 תו"/>
    <w:basedOn w:val="a1"/>
    <w:link w:val="4"/>
    <w:rsid w:val="00F30B26"/>
    <w:rPr>
      <w:rFonts w:asciiTheme="majorHAnsi" w:eastAsiaTheme="majorEastAsia" w:hAnsiTheme="majorHAnsi" w:cstheme="majorBidi"/>
      <w:b/>
      <w:bCs/>
      <w:i/>
      <w:iCs/>
      <w:color w:val="4F81BD" w:themeColor="accent1"/>
      <w:sz w:val="22"/>
      <w:szCs w:val="24"/>
    </w:rPr>
  </w:style>
  <w:style w:type="paragraph" w:styleId="aff4">
    <w:name w:val="Quote"/>
    <w:basedOn w:val="a0"/>
    <w:next w:val="a0"/>
    <w:link w:val="14"/>
    <w:qFormat/>
    <w:rsid w:val="00F30B26"/>
    <w:pPr>
      <w:widowControl w:val="0"/>
      <w:tabs>
        <w:tab w:val="right" w:pos="7757"/>
      </w:tabs>
      <w:spacing w:before="60" w:after="120" w:line="312" w:lineRule="auto"/>
      <w:ind w:left="567" w:right="567"/>
    </w:pPr>
    <w:rPr>
      <w:rFonts w:ascii="FrankRuehl" w:eastAsia="Times New Roman" w:hAnsi="FrankRuehl" w:cs="FrankRuehl"/>
      <w:szCs w:val="22"/>
    </w:rPr>
  </w:style>
  <w:style w:type="character" w:customStyle="1" w:styleId="14">
    <w:name w:val="ציטוט תו1"/>
    <w:basedOn w:val="a1"/>
    <w:link w:val="aff4"/>
    <w:uiPriority w:val="29"/>
    <w:rsid w:val="00F30B26"/>
    <w:rPr>
      <w:rFonts w:ascii="FrankRuehl" w:hAnsi="FrankRuehl" w:cs="FrankRuehl"/>
      <w:szCs w:val="22"/>
    </w:rPr>
  </w:style>
  <w:style w:type="paragraph" w:styleId="aff5">
    <w:name w:val="TOC Heading"/>
    <w:basedOn w:val="1"/>
    <w:next w:val="a0"/>
    <w:unhideWhenUsed/>
    <w:qFormat/>
    <w:rsid w:val="00F30B26"/>
    <w:pPr>
      <w:spacing w:after="0" w:line="276" w:lineRule="auto"/>
      <w:jc w:val="left"/>
      <w:outlineLvl w:val="9"/>
    </w:pPr>
    <w:rPr>
      <w:rtl/>
      <w:cs/>
    </w:rPr>
  </w:style>
  <w:style w:type="paragraph" w:customStyle="1" w:styleId="100">
    <w:name w:val="ציטוט עלון קרן 10"/>
    <w:basedOn w:val="a0"/>
    <w:link w:val="101"/>
    <w:qFormat/>
    <w:rsid w:val="00F30B26"/>
    <w:pPr>
      <w:spacing w:after="200" w:line="276" w:lineRule="auto"/>
      <w:ind w:left="720"/>
      <w:jc w:val="left"/>
    </w:pPr>
    <w:rPr>
      <w:rFonts w:asciiTheme="minorHAnsi" w:eastAsiaTheme="minorHAnsi" w:hAnsiTheme="minorHAnsi" w:cs="Guttman Keren"/>
      <w:sz w:val="18"/>
    </w:rPr>
  </w:style>
  <w:style w:type="character" w:customStyle="1" w:styleId="101">
    <w:name w:val="ציטוט עלון קרן 10 תו"/>
    <w:basedOn w:val="a1"/>
    <w:link w:val="100"/>
    <w:rsid w:val="00F30B26"/>
    <w:rPr>
      <w:rFonts w:asciiTheme="minorHAnsi" w:eastAsiaTheme="minorHAnsi" w:hAnsiTheme="minorHAnsi" w:cs="Guttman Keren"/>
      <w:sz w:val="18"/>
    </w:rPr>
  </w:style>
  <w:style w:type="character" w:customStyle="1" w:styleId="70">
    <w:name w:val="כותרת 7 תו"/>
    <w:basedOn w:val="a1"/>
    <w:link w:val="7"/>
    <w:semiHidden/>
    <w:rsid w:val="00BD112A"/>
    <w:rPr>
      <w:rFonts w:asciiTheme="majorHAnsi" w:eastAsiaTheme="majorEastAsia" w:hAnsiTheme="majorHAnsi" w:cstheme="majorBidi"/>
      <w:i/>
      <w:iCs/>
      <w:color w:val="243F60" w:themeColor="accent1" w:themeShade="7F"/>
    </w:rPr>
  </w:style>
  <w:style w:type="character" w:customStyle="1" w:styleId="50">
    <w:name w:val="כותרת 5 תו"/>
    <w:basedOn w:val="a1"/>
    <w:link w:val="5"/>
    <w:uiPriority w:val="9"/>
    <w:rsid w:val="00BD112A"/>
    <w:rPr>
      <w:rFonts w:asciiTheme="majorHAnsi" w:eastAsiaTheme="majorEastAsia" w:hAnsiTheme="majorHAnsi" w:cstheme="majorBidi"/>
      <w:color w:val="365F91" w:themeColor="accent1" w:themeShade="BF"/>
      <w:kern w:val="3"/>
      <w:sz w:val="24"/>
      <w:szCs w:val="24"/>
    </w:rPr>
  </w:style>
  <w:style w:type="paragraph" w:customStyle="1" w:styleId="Textbody">
    <w:name w:val="Text body"/>
    <w:basedOn w:val="Standard"/>
    <w:rsid w:val="00BD112A"/>
    <w:pPr>
      <w:widowControl w:val="0"/>
      <w:bidi w:val="0"/>
      <w:spacing w:after="0" w:line="240" w:lineRule="auto"/>
      <w:jc w:val="both"/>
    </w:pPr>
    <w:rPr>
      <w:rFonts w:ascii="Times New Roman" w:eastAsia="Tahoma" w:hAnsi="Times New Roman" w:cs="David"/>
      <w:sz w:val="24"/>
      <w:szCs w:val="24"/>
    </w:rPr>
  </w:style>
  <w:style w:type="paragraph" w:customStyle="1" w:styleId="Footnote">
    <w:name w:val="Footnote"/>
    <w:basedOn w:val="Standard"/>
    <w:rsid w:val="00BD112A"/>
    <w:pPr>
      <w:widowControl w:val="0"/>
      <w:suppressLineNumbers/>
      <w:bidi w:val="0"/>
      <w:spacing w:after="0" w:line="240" w:lineRule="auto"/>
      <w:jc w:val="both"/>
    </w:pPr>
    <w:rPr>
      <w:rFonts w:ascii="Times New Roman" w:eastAsia="Tahoma" w:hAnsi="Times New Roman" w:cs="David"/>
      <w:sz w:val="20"/>
      <w:szCs w:val="20"/>
    </w:rPr>
  </w:style>
  <w:style w:type="paragraph" w:customStyle="1" w:styleId="TableContents">
    <w:name w:val="Table Contents"/>
    <w:basedOn w:val="Standard"/>
    <w:rsid w:val="00BD112A"/>
    <w:pPr>
      <w:widowControl w:val="0"/>
      <w:suppressLineNumbers/>
      <w:bidi w:val="0"/>
      <w:spacing w:after="0" w:line="240" w:lineRule="auto"/>
      <w:jc w:val="both"/>
    </w:pPr>
    <w:rPr>
      <w:rFonts w:ascii="Times New Roman" w:eastAsia="Tahoma" w:hAnsi="Times New Roman" w:cs="David"/>
      <w:sz w:val="24"/>
      <w:szCs w:val="24"/>
    </w:rPr>
  </w:style>
  <w:style w:type="paragraph" w:styleId="aff6">
    <w:name w:val="Title"/>
    <w:basedOn w:val="a0"/>
    <w:next w:val="a0"/>
    <w:link w:val="aff7"/>
    <w:uiPriority w:val="10"/>
    <w:qFormat/>
    <w:rsid w:val="00BD112A"/>
    <w:pPr>
      <w:widowControl w:val="0"/>
      <w:suppressAutoHyphens/>
      <w:autoSpaceDN w:val="0"/>
      <w:spacing w:after="0" w:line="240" w:lineRule="auto"/>
      <w:contextualSpacing/>
      <w:textAlignment w:val="baseline"/>
    </w:pPr>
    <w:rPr>
      <w:rFonts w:asciiTheme="majorHAnsi" w:eastAsiaTheme="majorEastAsia" w:hAnsiTheme="majorHAnsi" w:cstheme="majorBidi"/>
      <w:spacing w:val="-10"/>
      <w:kern w:val="28"/>
      <w:sz w:val="56"/>
      <w:szCs w:val="56"/>
    </w:rPr>
  </w:style>
  <w:style w:type="character" w:customStyle="1" w:styleId="aff7">
    <w:name w:val="כותרת טקסט תו"/>
    <w:basedOn w:val="a1"/>
    <w:link w:val="aff6"/>
    <w:uiPriority w:val="10"/>
    <w:rsid w:val="00BD112A"/>
    <w:rPr>
      <w:rFonts w:asciiTheme="majorHAnsi" w:eastAsiaTheme="majorEastAsia" w:hAnsiTheme="majorHAnsi" w:cstheme="majorBidi"/>
      <w:spacing w:val="-10"/>
      <w:kern w:val="28"/>
      <w:sz w:val="56"/>
      <w:szCs w:val="56"/>
    </w:rPr>
  </w:style>
  <w:style w:type="paragraph" w:customStyle="1" w:styleId="m-6774530854621196123gmail-msoquote">
    <w:name w:val="m_-6774530854621196123gmail-msoquote"/>
    <w:basedOn w:val="a0"/>
    <w:rsid w:val="00BD112A"/>
    <w:pPr>
      <w:bidi w:val="0"/>
      <w:spacing w:before="100" w:beforeAutospacing="1" w:after="100" w:afterAutospacing="1" w:line="240" w:lineRule="auto"/>
      <w:jc w:val="left"/>
    </w:pPr>
    <w:rPr>
      <w:rFonts w:eastAsia="Times New Roman"/>
      <w:sz w:val="24"/>
      <w:szCs w:val="24"/>
    </w:rPr>
  </w:style>
  <w:style w:type="paragraph" w:customStyle="1" w:styleId="m-6774530854621196123gmail-textbody">
    <w:name w:val="m_-6774530854621196123gmail-textbody"/>
    <w:basedOn w:val="a0"/>
    <w:rsid w:val="00BD112A"/>
    <w:pPr>
      <w:bidi w:val="0"/>
      <w:spacing w:before="100" w:beforeAutospacing="1" w:after="100" w:afterAutospacing="1" w:line="240" w:lineRule="auto"/>
      <w:jc w:val="left"/>
    </w:pPr>
    <w:rPr>
      <w:rFonts w:eastAsia="Times New Roman"/>
      <w:sz w:val="24"/>
      <w:szCs w:val="24"/>
    </w:rPr>
  </w:style>
  <w:style w:type="character" w:customStyle="1" w:styleId="m-6774530854621196123gmail-msofootnotereference">
    <w:name w:val="m_-6774530854621196123gmail-msofootnotereference"/>
    <w:basedOn w:val="a1"/>
    <w:rsid w:val="00BD112A"/>
  </w:style>
  <w:style w:type="paragraph" w:customStyle="1" w:styleId="m-6774530854621196123gmail-msofootnotetext">
    <w:name w:val="m_-6774530854621196123gmail-msofootnotetext"/>
    <w:basedOn w:val="a0"/>
    <w:rsid w:val="00BD112A"/>
    <w:pPr>
      <w:bidi w:val="0"/>
      <w:spacing w:before="100" w:beforeAutospacing="1" w:after="100" w:afterAutospacing="1" w:line="240" w:lineRule="auto"/>
      <w:jc w:val="left"/>
    </w:pPr>
    <w:rPr>
      <w:rFonts w:eastAsia="Times New Roman"/>
      <w:sz w:val="24"/>
      <w:szCs w:val="24"/>
    </w:rPr>
  </w:style>
  <w:style w:type="numbering" w:customStyle="1" w:styleId="WWNum2">
    <w:name w:val="WWNum2"/>
    <w:basedOn w:val="a3"/>
    <w:rsid w:val="001F0281"/>
    <w:pPr>
      <w:numPr>
        <w:numId w:val="2"/>
      </w:numPr>
    </w:pPr>
  </w:style>
  <w:style w:type="paragraph" w:styleId="aff8">
    <w:name w:val="endnote text"/>
    <w:basedOn w:val="a0"/>
    <w:link w:val="aff9"/>
    <w:uiPriority w:val="99"/>
    <w:semiHidden/>
    <w:unhideWhenUsed/>
    <w:rsid w:val="00EE2A3F"/>
    <w:pPr>
      <w:spacing w:after="0" w:line="240" w:lineRule="auto"/>
    </w:pPr>
  </w:style>
  <w:style w:type="character" w:customStyle="1" w:styleId="aff9">
    <w:name w:val="טקסט הערת סיום תו"/>
    <w:basedOn w:val="a1"/>
    <w:link w:val="aff8"/>
    <w:uiPriority w:val="99"/>
    <w:semiHidden/>
    <w:rsid w:val="00EE2A3F"/>
    <w:rPr>
      <w:rFonts w:eastAsia="Tahoma"/>
    </w:rPr>
  </w:style>
  <w:style w:type="character" w:styleId="affa">
    <w:name w:val="endnote reference"/>
    <w:basedOn w:val="a1"/>
    <w:uiPriority w:val="99"/>
    <w:semiHidden/>
    <w:unhideWhenUsed/>
    <w:rsid w:val="00EE2A3F"/>
    <w:rPr>
      <w:vertAlign w:val="superscript"/>
    </w:rPr>
  </w:style>
  <w:style w:type="paragraph" w:customStyle="1" w:styleId="15">
    <w:name w:val="ציטוט 1"/>
    <w:basedOn w:val="a0"/>
    <w:next w:val="a0"/>
    <w:rsid w:val="000C753E"/>
    <w:pPr>
      <w:spacing w:after="0" w:line="360" w:lineRule="auto"/>
      <w:ind w:left="566" w:right="720"/>
    </w:pPr>
    <w:rPr>
      <w:rFonts w:ascii="Narkisim" w:eastAsia="Times New Roman" w:hAnsi="Narkisim" w:cs="Narkisim"/>
      <w:szCs w:val="24"/>
    </w:rPr>
  </w:style>
  <w:style w:type="paragraph" w:customStyle="1" w:styleId="affb">
    <w:name w:val="ציטוט מקור"/>
    <w:basedOn w:val="a0"/>
    <w:next w:val="a0"/>
    <w:qFormat/>
    <w:rsid w:val="000C753E"/>
    <w:pPr>
      <w:spacing w:after="0" w:line="360" w:lineRule="auto"/>
      <w:ind w:left="340" w:right="340"/>
    </w:pPr>
    <w:rPr>
      <w:rFonts w:asciiTheme="minorHAnsi" w:eastAsiaTheme="minorHAnsi" w:hAnsiTheme="minorHAnsi" w:cs="David"/>
      <w:sz w:val="22"/>
      <w:szCs w:val="22"/>
    </w:rPr>
  </w:style>
  <w:style w:type="paragraph" w:styleId="affc">
    <w:name w:val="Body Text Indent"/>
    <w:basedOn w:val="a0"/>
    <w:link w:val="affd"/>
    <w:uiPriority w:val="99"/>
    <w:unhideWhenUsed/>
    <w:rsid w:val="00891731"/>
    <w:pPr>
      <w:spacing w:after="120"/>
      <w:ind w:left="283"/>
    </w:pPr>
  </w:style>
  <w:style w:type="character" w:customStyle="1" w:styleId="affd">
    <w:name w:val="כניסה בגוף טקסט תו"/>
    <w:basedOn w:val="a1"/>
    <w:link w:val="affc"/>
    <w:uiPriority w:val="99"/>
    <w:rsid w:val="00891731"/>
    <w:rPr>
      <w:rFonts w:eastAsia="Tahoma"/>
    </w:rPr>
  </w:style>
  <w:style w:type="paragraph" w:styleId="21">
    <w:name w:val="Body Text Indent 2"/>
    <w:basedOn w:val="a0"/>
    <w:link w:val="22"/>
    <w:uiPriority w:val="99"/>
    <w:unhideWhenUsed/>
    <w:rsid w:val="00891731"/>
    <w:pPr>
      <w:spacing w:after="120" w:line="480" w:lineRule="auto"/>
      <w:ind w:left="283"/>
    </w:pPr>
  </w:style>
  <w:style w:type="character" w:customStyle="1" w:styleId="22">
    <w:name w:val="כניסה בגוף טקסט 2 תו"/>
    <w:basedOn w:val="a1"/>
    <w:link w:val="21"/>
    <w:uiPriority w:val="99"/>
    <w:rsid w:val="00891731"/>
    <w:rPr>
      <w:rFonts w:eastAsia="Tahoma"/>
    </w:rPr>
  </w:style>
  <w:style w:type="paragraph" w:styleId="NormalWeb">
    <w:name w:val="Normal (Web)"/>
    <w:basedOn w:val="a0"/>
    <w:uiPriority w:val="99"/>
    <w:semiHidden/>
    <w:unhideWhenUsed/>
    <w:rsid w:val="00891731"/>
    <w:pPr>
      <w:bidi w:val="0"/>
      <w:spacing w:before="100" w:beforeAutospacing="1" w:after="100" w:afterAutospacing="1" w:line="240" w:lineRule="auto"/>
      <w:jc w:val="left"/>
    </w:pPr>
    <w:rPr>
      <w:rFonts w:eastAsia="Times New Roman"/>
      <w:sz w:val="24"/>
      <w:szCs w:val="24"/>
    </w:rPr>
  </w:style>
  <w:style w:type="paragraph" w:customStyle="1" w:styleId="paragraph">
    <w:name w:val="paragraph"/>
    <w:basedOn w:val="a0"/>
    <w:rsid w:val="00891731"/>
    <w:pPr>
      <w:bidi w:val="0"/>
      <w:spacing w:before="100" w:beforeAutospacing="1" w:after="100" w:afterAutospacing="1" w:line="240" w:lineRule="auto"/>
      <w:jc w:val="left"/>
    </w:pPr>
    <w:rPr>
      <w:rFonts w:eastAsia="Times New Roman"/>
      <w:sz w:val="24"/>
      <w:szCs w:val="24"/>
    </w:rPr>
  </w:style>
  <w:style w:type="character" w:customStyle="1" w:styleId="textrun">
    <w:name w:val="textrun"/>
    <w:basedOn w:val="a1"/>
    <w:rsid w:val="00891731"/>
  </w:style>
  <w:style w:type="character" w:customStyle="1" w:styleId="normaltextrun">
    <w:name w:val="normaltextrun"/>
    <w:basedOn w:val="a1"/>
    <w:rsid w:val="00891731"/>
  </w:style>
  <w:style w:type="character" w:customStyle="1" w:styleId="eop">
    <w:name w:val="eop"/>
    <w:basedOn w:val="a1"/>
    <w:rsid w:val="00891731"/>
  </w:style>
  <w:style w:type="character" w:customStyle="1" w:styleId="spellingerror">
    <w:name w:val="spellingerror"/>
    <w:basedOn w:val="a1"/>
    <w:rsid w:val="00891731"/>
  </w:style>
  <w:style w:type="character" w:customStyle="1" w:styleId="pagebreakblob">
    <w:name w:val="pagebreakblob"/>
    <w:basedOn w:val="a1"/>
    <w:rsid w:val="00891731"/>
  </w:style>
  <w:style w:type="character" w:customStyle="1" w:styleId="pagebreakborderspan">
    <w:name w:val="pagebreakborderspan"/>
    <w:basedOn w:val="a1"/>
    <w:rsid w:val="00891731"/>
  </w:style>
  <w:style w:type="character" w:customStyle="1" w:styleId="pagebreaktextspan">
    <w:name w:val="pagebreaktextspan"/>
    <w:basedOn w:val="a1"/>
    <w:rsid w:val="00891731"/>
  </w:style>
  <w:style w:type="character" w:customStyle="1" w:styleId="linebreakblob">
    <w:name w:val="linebreakblob"/>
    <w:basedOn w:val="a1"/>
    <w:rsid w:val="00891731"/>
  </w:style>
  <w:style w:type="character" w:customStyle="1" w:styleId="scxw79964120">
    <w:name w:val="scxw79964120"/>
    <w:basedOn w:val="a1"/>
    <w:rsid w:val="00891731"/>
  </w:style>
  <w:style w:type="character" w:styleId="affe">
    <w:name w:val="Unresolved Mention"/>
    <w:basedOn w:val="a1"/>
    <w:uiPriority w:val="99"/>
    <w:semiHidden/>
    <w:unhideWhenUsed/>
    <w:rsid w:val="00C766C0"/>
    <w:rPr>
      <w:color w:val="605E5C"/>
      <w:shd w:val="clear" w:color="auto" w:fill="E1DFDD"/>
    </w:rPr>
  </w:style>
  <w:style w:type="table" w:styleId="afff">
    <w:name w:val="Table Grid"/>
    <w:basedOn w:val="a2"/>
    <w:uiPriority w:val="59"/>
    <w:rsid w:val="00C766C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7988">
      <w:bodyDiv w:val="1"/>
      <w:marLeft w:val="0"/>
      <w:marRight w:val="0"/>
      <w:marTop w:val="0"/>
      <w:marBottom w:val="0"/>
      <w:divBdr>
        <w:top w:val="none" w:sz="0" w:space="0" w:color="auto"/>
        <w:left w:val="none" w:sz="0" w:space="0" w:color="auto"/>
        <w:bottom w:val="none" w:sz="0" w:space="0" w:color="auto"/>
        <w:right w:val="none" w:sz="0" w:space="0" w:color="auto"/>
      </w:divBdr>
    </w:div>
    <w:div w:id="628509457">
      <w:bodyDiv w:val="1"/>
      <w:marLeft w:val="0"/>
      <w:marRight w:val="0"/>
      <w:marTop w:val="0"/>
      <w:marBottom w:val="0"/>
      <w:divBdr>
        <w:top w:val="none" w:sz="0" w:space="0" w:color="auto"/>
        <w:left w:val="none" w:sz="0" w:space="0" w:color="auto"/>
        <w:bottom w:val="none" w:sz="0" w:space="0" w:color="auto"/>
        <w:right w:val="none" w:sz="0" w:space="0" w:color="auto"/>
      </w:divBdr>
    </w:div>
    <w:div w:id="1053579535">
      <w:bodyDiv w:val="1"/>
      <w:marLeft w:val="0"/>
      <w:marRight w:val="0"/>
      <w:marTop w:val="0"/>
      <w:marBottom w:val="0"/>
      <w:divBdr>
        <w:top w:val="none" w:sz="0" w:space="0" w:color="auto"/>
        <w:left w:val="none" w:sz="0" w:space="0" w:color="auto"/>
        <w:bottom w:val="none" w:sz="0" w:space="0" w:color="auto"/>
        <w:right w:val="none" w:sz="0" w:space="0" w:color="auto"/>
      </w:divBdr>
    </w:div>
    <w:div w:id="1507986464">
      <w:bodyDiv w:val="1"/>
      <w:marLeft w:val="0"/>
      <w:marRight w:val="0"/>
      <w:marTop w:val="0"/>
      <w:marBottom w:val="0"/>
      <w:divBdr>
        <w:top w:val="none" w:sz="0" w:space="0" w:color="auto"/>
        <w:left w:val="none" w:sz="0" w:space="0" w:color="auto"/>
        <w:bottom w:val="none" w:sz="0" w:space="0" w:color="auto"/>
        <w:right w:val="none" w:sz="0" w:space="0" w:color="auto"/>
      </w:divBdr>
    </w:div>
    <w:div w:id="15713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9;&#1493;&#1504;&#1503;%20Google\&#1506;&#1512;&#1497;&#1499;&#1492;\&#1506;&#1500;&#1493;&#1503;%20&#1513;&#1489;&#1493;&#1514;\&#1506;&#1500;&#1493;&#1503;%20&#1513;&#1489;&#1493;&#1514;%20176.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E7855CF-67FF-4759-9F1C-5D846DF7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עלון שבות 176</Template>
  <TotalTime>2</TotalTime>
  <Pages>19</Pages>
  <Words>5211</Words>
  <Characters>26057</Characters>
  <Application>Microsoft Office Word</Application>
  <DocSecurity>0</DocSecurity>
  <Lines>217</Lines>
  <Paragraphs>62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בנימין</dc:creator>
  <cp:lastModifiedBy>yoel sheinenson</cp:lastModifiedBy>
  <cp:revision>2</cp:revision>
  <cp:lastPrinted>2018-04-24T13:36:00Z</cp:lastPrinted>
  <dcterms:created xsi:type="dcterms:W3CDTF">2020-01-12T16:36:00Z</dcterms:created>
  <dcterms:modified xsi:type="dcterms:W3CDTF">2020-01-12T16:36:00Z</dcterms:modified>
</cp:coreProperties>
</file>