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10F1" w14:textId="77777777" w:rsidR="009551C6" w:rsidRPr="00E07219" w:rsidRDefault="009551C6" w:rsidP="00767D46">
      <w:pPr>
        <w:spacing w:line="240" w:lineRule="auto"/>
        <w:jc w:val="center"/>
        <w:rPr>
          <w:rFonts w:ascii="Arial" w:hAnsi="Arial" w:cs="Arial"/>
          <w:sz w:val="24"/>
          <w:szCs w:val="24"/>
          <w:lang w:val="de-DE" w:eastAsia="en-GB"/>
        </w:rPr>
      </w:pPr>
      <w:r w:rsidRPr="00E07219">
        <w:rPr>
          <w:rFonts w:ascii="Arial" w:hAnsi="Arial" w:cs="Arial"/>
          <w:sz w:val="24"/>
          <w:szCs w:val="24"/>
          <w:lang w:val="de-DE" w:eastAsia="en-GB"/>
        </w:rPr>
        <w:t>YESHIVAT HAR ETZION</w:t>
      </w:r>
    </w:p>
    <w:p w14:paraId="31C2CD29" w14:textId="77777777" w:rsidR="009551C6" w:rsidRPr="00E07219" w:rsidRDefault="009551C6" w:rsidP="00767D46">
      <w:pPr>
        <w:spacing w:line="240" w:lineRule="auto"/>
        <w:jc w:val="center"/>
        <w:rPr>
          <w:rFonts w:ascii="Arial" w:hAnsi="Arial" w:cs="Arial"/>
          <w:sz w:val="24"/>
          <w:szCs w:val="24"/>
          <w:lang w:val="de-DE" w:eastAsia="en-GB"/>
        </w:rPr>
      </w:pPr>
      <w:r w:rsidRPr="00E07219">
        <w:rPr>
          <w:rFonts w:ascii="Arial" w:hAnsi="Arial" w:cs="Arial"/>
          <w:sz w:val="24"/>
          <w:szCs w:val="24"/>
          <w:lang w:val="de-DE" w:eastAsia="en-GB"/>
        </w:rPr>
        <w:t>ISRAEL KOSCHITZKY VIRTUAL BEIT MIDRASH (VBM)</w:t>
      </w:r>
    </w:p>
    <w:p w14:paraId="19456F0B" w14:textId="77777777" w:rsidR="009551C6" w:rsidRPr="005B0EC6" w:rsidRDefault="009551C6" w:rsidP="00767D46">
      <w:pPr>
        <w:spacing w:line="240" w:lineRule="auto"/>
        <w:jc w:val="center"/>
        <w:rPr>
          <w:rFonts w:ascii="Arial" w:hAnsi="Arial" w:cs="Arial"/>
          <w:sz w:val="24"/>
          <w:szCs w:val="24"/>
          <w:lang w:eastAsia="en-GB"/>
        </w:rPr>
      </w:pPr>
      <w:r w:rsidRPr="005B0EC6">
        <w:rPr>
          <w:rFonts w:ascii="Arial" w:hAnsi="Arial" w:cs="Arial"/>
          <w:sz w:val="24"/>
          <w:szCs w:val="24"/>
          <w:lang w:eastAsia="en-GB"/>
        </w:rPr>
        <w:t>*********************************************************</w:t>
      </w:r>
    </w:p>
    <w:p w14:paraId="17C1C7F9" w14:textId="77777777" w:rsidR="009551C6" w:rsidRPr="005B0EC6" w:rsidRDefault="009551C6" w:rsidP="00767D46">
      <w:pPr>
        <w:spacing w:line="240" w:lineRule="auto"/>
        <w:jc w:val="center"/>
        <w:rPr>
          <w:rFonts w:ascii="Arial" w:hAnsi="Arial" w:cs="Arial"/>
          <w:sz w:val="24"/>
          <w:szCs w:val="24"/>
          <w:lang w:eastAsia="en-GB"/>
        </w:rPr>
      </w:pPr>
    </w:p>
    <w:p w14:paraId="0021602C" w14:textId="78FE056C" w:rsidR="009551C6" w:rsidRDefault="009551C6" w:rsidP="00767D46">
      <w:pPr>
        <w:spacing w:line="240" w:lineRule="auto"/>
        <w:jc w:val="center"/>
        <w:rPr>
          <w:rFonts w:ascii="Arial" w:hAnsi="Arial" w:cs="Arial"/>
          <w:caps/>
          <w:sz w:val="24"/>
          <w:szCs w:val="24"/>
        </w:rPr>
      </w:pPr>
      <w:r w:rsidRPr="005B0EC6">
        <w:rPr>
          <w:rFonts w:ascii="Arial" w:hAnsi="Arial" w:cs="Arial"/>
          <w:caps/>
          <w:sz w:val="24"/>
          <w:szCs w:val="24"/>
        </w:rPr>
        <w:t>S</w:t>
      </w:r>
      <w:r w:rsidR="00E07219">
        <w:rPr>
          <w:rFonts w:ascii="Arial" w:hAnsi="Arial" w:cs="Arial"/>
          <w:caps/>
          <w:sz w:val="24"/>
          <w:szCs w:val="24"/>
        </w:rPr>
        <w:t>TUDENT SUMMARIES OF S</w:t>
      </w:r>
      <w:r w:rsidRPr="005B0EC6">
        <w:rPr>
          <w:rFonts w:ascii="Arial" w:hAnsi="Arial" w:cs="Arial"/>
          <w:caps/>
          <w:sz w:val="24"/>
          <w:szCs w:val="24"/>
        </w:rPr>
        <w:t>ICHOT OF THE ROSHEI YESHIVA</w:t>
      </w:r>
    </w:p>
    <w:p w14:paraId="160B9B4B" w14:textId="77777777" w:rsidR="009551C6" w:rsidRDefault="009551C6" w:rsidP="00767D46">
      <w:pPr>
        <w:spacing w:line="240" w:lineRule="auto"/>
        <w:jc w:val="center"/>
        <w:rPr>
          <w:rFonts w:ascii="Arial" w:hAnsi="Arial" w:cs="Arial"/>
          <w:caps/>
          <w:sz w:val="24"/>
          <w:szCs w:val="24"/>
        </w:rPr>
      </w:pPr>
    </w:p>
    <w:p w14:paraId="6C7CC88C" w14:textId="77777777" w:rsidR="009551C6" w:rsidRDefault="009551C6" w:rsidP="00767D46">
      <w:pPr>
        <w:spacing w:line="240" w:lineRule="auto"/>
        <w:jc w:val="center"/>
        <w:rPr>
          <w:rFonts w:ascii="Arial" w:hAnsi="Arial" w:cs="Arial"/>
          <w:caps/>
          <w:sz w:val="24"/>
          <w:szCs w:val="24"/>
        </w:rPr>
      </w:pPr>
    </w:p>
    <w:p w14:paraId="56514EDB" w14:textId="2FD6B445" w:rsidR="009551C6" w:rsidRPr="009551C6" w:rsidRDefault="009551C6" w:rsidP="00767D46">
      <w:pPr>
        <w:spacing w:line="240" w:lineRule="auto"/>
        <w:jc w:val="center"/>
        <w:rPr>
          <w:rFonts w:ascii="Arial" w:hAnsi="Arial" w:cs="Arial"/>
          <w:b/>
          <w:bCs/>
          <w:caps/>
          <w:sz w:val="24"/>
          <w:szCs w:val="24"/>
        </w:rPr>
      </w:pPr>
      <w:r w:rsidRPr="009551C6">
        <w:rPr>
          <w:rFonts w:ascii="Arial" w:hAnsi="Arial" w:cs="Arial"/>
          <w:b/>
          <w:bCs/>
          <w:caps/>
          <w:sz w:val="24"/>
          <w:szCs w:val="24"/>
        </w:rPr>
        <w:t xml:space="preserve">parashat </w:t>
      </w:r>
      <w:r w:rsidRPr="00256048">
        <w:rPr>
          <w:rFonts w:ascii="Arial" w:hAnsi="Arial" w:cs="Arial"/>
          <w:b/>
          <w:bCs/>
          <w:i/>
          <w:iCs/>
          <w:caps/>
          <w:sz w:val="24"/>
          <w:szCs w:val="24"/>
        </w:rPr>
        <w:t>devarim</w:t>
      </w:r>
      <w:r w:rsidRPr="009551C6">
        <w:rPr>
          <w:rFonts w:ascii="Arial" w:hAnsi="Arial" w:cs="Arial"/>
          <w:b/>
          <w:bCs/>
          <w:caps/>
          <w:sz w:val="24"/>
          <w:szCs w:val="24"/>
        </w:rPr>
        <w:t xml:space="preserve"> – </w:t>
      </w:r>
      <w:r w:rsidRPr="00256048">
        <w:rPr>
          <w:rFonts w:ascii="Arial" w:hAnsi="Arial" w:cs="Arial"/>
          <w:b/>
          <w:bCs/>
          <w:i/>
          <w:iCs/>
          <w:caps/>
          <w:sz w:val="24"/>
          <w:szCs w:val="24"/>
        </w:rPr>
        <w:t>chazon</w:t>
      </w:r>
    </w:p>
    <w:p w14:paraId="1B731AC1" w14:textId="77777777" w:rsidR="009551C6" w:rsidRPr="005B0EC6" w:rsidRDefault="009551C6" w:rsidP="00767D46">
      <w:pPr>
        <w:spacing w:line="240" w:lineRule="auto"/>
        <w:rPr>
          <w:rFonts w:ascii="Arial" w:hAnsi="Arial" w:cs="Arial"/>
          <w:sz w:val="24"/>
          <w:szCs w:val="24"/>
        </w:rPr>
      </w:pPr>
    </w:p>
    <w:p w14:paraId="5EAD28A7" w14:textId="612E1A42" w:rsidR="00A65C01" w:rsidRDefault="00A65C01" w:rsidP="00767D46">
      <w:pPr>
        <w:pStyle w:val="BlockText"/>
        <w:spacing w:line="240" w:lineRule="auto"/>
        <w:ind w:left="0"/>
        <w:jc w:val="center"/>
        <w:rPr>
          <w:rFonts w:asciiTheme="minorBidi" w:hAnsiTheme="minorBidi" w:cstheme="minorBidi"/>
          <w:b/>
          <w:bCs/>
          <w:caps/>
          <w:sz w:val="24"/>
          <w:szCs w:val="24"/>
        </w:rPr>
      </w:pPr>
      <w:r w:rsidRPr="009551C6">
        <w:rPr>
          <w:rFonts w:asciiTheme="minorBidi" w:hAnsiTheme="minorBidi" w:cstheme="minorBidi"/>
          <w:b/>
          <w:bCs/>
          <w:caps/>
          <w:sz w:val="24"/>
          <w:szCs w:val="24"/>
        </w:rPr>
        <w:t xml:space="preserve">Sicha of HarAV </w:t>
      </w:r>
      <w:r w:rsidR="004117CB" w:rsidRPr="009551C6">
        <w:rPr>
          <w:rFonts w:asciiTheme="minorBidi" w:hAnsiTheme="minorBidi" w:cstheme="minorBidi"/>
          <w:b/>
          <w:bCs/>
          <w:caps/>
          <w:sz w:val="24"/>
          <w:szCs w:val="24"/>
        </w:rPr>
        <w:t>Yaakov Medan</w:t>
      </w:r>
    </w:p>
    <w:p w14:paraId="40B24AF1" w14:textId="12F1C7C9" w:rsidR="00767D46" w:rsidRDefault="00767D46" w:rsidP="00767D46">
      <w:pPr>
        <w:pStyle w:val="BlockText"/>
        <w:spacing w:line="240" w:lineRule="auto"/>
        <w:ind w:left="0"/>
        <w:jc w:val="center"/>
        <w:rPr>
          <w:rFonts w:asciiTheme="minorBidi" w:hAnsiTheme="minorBidi" w:cstheme="minorBidi"/>
          <w:b/>
          <w:bCs/>
          <w:caps/>
          <w:sz w:val="24"/>
          <w:szCs w:val="24"/>
        </w:rPr>
      </w:pPr>
    </w:p>
    <w:p w14:paraId="68868C03"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w:t>
      </w:r>
    </w:p>
    <w:p w14:paraId="0CB63093"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 xml:space="preserve">In memory of Esther Leah Cymbalista z"l </w:t>
      </w:r>
    </w:p>
    <w:p w14:paraId="447236F1"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 xml:space="preserve">Niftera 7 B'Av 5766. </w:t>
      </w:r>
    </w:p>
    <w:p w14:paraId="6CB29696"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Dedicated by her family.</w:t>
      </w:r>
    </w:p>
    <w:p w14:paraId="1A47ECEF"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w:t>
      </w:r>
    </w:p>
    <w:p w14:paraId="54594ACA"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p>
    <w:p w14:paraId="0097098B"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w:t>
      </w:r>
    </w:p>
    <w:p w14:paraId="3D55CB06"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 xml:space="preserve">In Loving Memory of Jeffrey Paul Friedman z"l </w:t>
      </w:r>
    </w:p>
    <w:p w14:paraId="1F5A817F" w14:textId="77777777" w:rsidR="00767D46" w:rsidRPr="00767D4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 xml:space="preserve">August 15, 1968 – July 29, 2012 </w:t>
      </w:r>
    </w:p>
    <w:p w14:paraId="2EA2A381" w14:textId="6E269BAF" w:rsidR="009551C6" w:rsidRPr="009551C6" w:rsidRDefault="00767D46" w:rsidP="00767D46">
      <w:pPr>
        <w:pStyle w:val="BlockText"/>
        <w:spacing w:line="240" w:lineRule="auto"/>
        <w:ind w:left="0"/>
        <w:jc w:val="center"/>
        <w:rPr>
          <w:rFonts w:asciiTheme="minorBidi" w:hAnsiTheme="minorBidi" w:cstheme="minorBidi"/>
          <w:sz w:val="24"/>
          <w:szCs w:val="24"/>
        </w:rPr>
      </w:pPr>
      <w:r w:rsidRPr="00767D46">
        <w:rPr>
          <w:rFonts w:asciiTheme="minorBidi" w:hAnsiTheme="minorBidi" w:cstheme="minorBidi"/>
          <w:sz w:val="24"/>
          <w:szCs w:val="24"/>
        </w:rPr>
        <w:t>*****************************************************</w:t>
      </w:r>
    </w:p>
    <w:p w14:paraId="52069DC8" w14:textId="77777777" w:rsidR="00767D46" w:rsidRDefault="00767D46" w:rsidP="00767D46">
      <w:pPr>
        <w:pStyle w:val="BlockText"/>
        <w:spacing w:line="240" w:lineRule="auto"/>
        <w:ind w:left="0"/>
        <w:jc w:val="center"/>
        <w:rPr>
          <w:rFonts w:asciiTheme="minorBidi" w:hAnsiTheme="minorBidi" w:cstheme="minorBidi"/>
          <w:b/>
          <w:bCs/>
          <w:sz w:val="24"/>
          <w:szCs w:val="24"/>
        </w:rPr>
      </w:pPr>
    </w:p>
    <w:p w14:paraId="43053083" w14:textId="59B363C0" w:rsidR="009551C6" w:rsidRPr="009551C6" w:rsidRDefault="009551C6" w:rsidP="00767D46">
      <w:pPr>
        <w:pStyle w:val="BlockText"/>
        <w:spacing w:line="240" w:lineRule="auto"/>
        <w:ind w:left="0"/>
        <w:jc w:val="center"/>
        <w:rPr>
          <w:rStyle w:val="FootnoteReference"/>
          <w:rFonts w:asciiTheme="minorBidi" w:hAnsiTheme="minorBidi" w:cstheme="minorBidi"/>
          <w:b/>
          <w:bCs/>
          <w:caps/>
          <w:sz w:val="24"/>
          <w:szCs w:val="24"/>
        </w:rPr>
      </w:pPr>
      <w:r w:rsidRPr="009551C6">
        <w:rPr>
          <w:rFonts w:asciiTheme="minorBidi" w:hAnsiTheme="minorBidi" w:cstheme="minorBidi"/>
          <w:b/>
          <w:bCs/>
          <w:sz w:val="24"/>
          <w:szCs w:val="24"/>
        </w:rPr>
        <w:t xml:space="preserve">Three Prophesied </w:t>
      </w:r>
      <w:r w:rsidR="00256048">
        <w:rPr>
          <w:rFonts w:asciiTheme="minorBidi" w:hAnsiTheme="minorBidi" w:cstheme="minorBidi"/>
          <w:b/>
          <w:bCs/>
          <w:sz w:val="24"/>
          <w:szCs w:val="24"/>
        </w:rPr>
        <w:t>w</w:t>
      </w:r>
      <w:r w:rsidRPr="009551C6">
        <w:rPr>
          <w:rFonts w:asciiTheme="minorBidi" w:hAnsiTheme="minorBidi" w:cstheme="minorBidi"/>
          <w:b/>
          <w:bCs/>
          <w:sz w:val="24"/>
          <w:szCs w:val="24"/>
        </w:rPr>
        <w:t xml:space="preserve">ith </w:t>
      </w:r>
      <w:r w:rsidR="00256048">
        <w:rPr>
          <w:rFonts w:asciiTheme="minorBidi" w:hAnsiTheme="minorBidi" w:cstheme="minorBidi"/>
          <w:b/>
          <w:bCs/>
          <w:sz w:val="24"/>
          <w:szCs w:val="24"/>
        </w:rPr>
        <w:t>t</w:t>
      </w:r>
      <w:r w:rsidRPr="009551C6">
        <w:rPr>
          <w:rFonts w:asciiTheme="minorBidi" w:hAnsiTheme="minorBidi" w:cstheme="minorBidi"/>
          <w:b/>
          <w:bCs/>
          <w:sz w:val="24"/>
          <w:szCs w:val="24"/>
        </w:rPr>
        <w:t>he Word “Eikha”</w:t>
      </w:r>
    </w:p>
    <w:p w14:paraId="741BE373" w14:textId="77777777" w:rsidR="00E07219" w:rsidRDefault="00E07219" w:rsidP="00767D46">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 xml:space="preserve">Summarized by </w:t>
      </w:r>
      <w:proofErr w:type="spellStart"/>
      <w:r>
        <w:rPr>
          <w:rFonts w:asciiTheme="minorBidi" w:hAnsiTheme="minorBidi" w:cstheme="minorBidi"/>
          <w:sz w:val="24"/>
          <w:szCs w:val="24"/>
        </w:rPr>
        <w:t>Hadar</w:t>
      </w:r>
      <w:proofErr w:type="spellEnd"/>
      <w:r>
        <w:rPr>
          <w:rFonts w:asciiTheme="minorBidi" w:hAnsiTheme="minorBidi" w:cstheme="minorBidi"/>
          <w:sz w:val="24"/>
          <w:szCs w:val="24"/>
        </w:rPr>
        <w:t xml:space="preserve"> Horowitz</w:t>
      </w:r>
    </w:p>
    <w:p w14:paraId="071F3A04" w14:textId="6CF199BA" w:rsidR="00CA0FAD" w:rsidRDefault="00CA0FAD" w:rsidP="00767D46">
      <w:pPr>
        <w:pStyle w:val="BlockText"/>
        <w:spacing w:line="240" w:lineRule="auto"/>
        <w:ind w:left="0"/>
        <w:jc w:val="center"/>
        <w:rPr>
          <w:rFonts w:asciiTheme="minorBidi" w:hAnsiTheme="minorBidi" w:cstheme="minorBidi"/>
          <w:sz w:val="24"/>
          <w:szCs w:val="24"/>
        </w:rPr>
      </w:pPr>
      <w:r w:rsidRPr="0091726A">
        <w:rPr>
          <w:rFonts w:asciiTheme="minorBidi" w:hAnsiTheme="minorBidi" w:cstheme="minorBidi"/>
          <w:sz w:val="24"/>
          <w:szCs w:val="24"/>
        </w:rPr>
        <w:t>Translated by David Strauss</w:t>
      </w:r>
    </w:p>
    <w:p w14:paraId="67DF70C3" w14:textId="77777777" w:rsidR="009551C6" w:rsidRDefault="009551C6" w:rsidP="00E07219">
      <w:pPr>
        <w:pStyle w:val="BlockText"/>
        <w:spacing w:line="240" w:lineRule="auto"/>
        <w:ind w:left="0"/>
        <w:jc w:val="center"/>
        <w:rPr>
          <w:rFonts w:asciiTheme="minorBidi" w:hAnsiTheme="minorBidi" w:cstheme="minorBidi"/>
          <w:sz w:val="24"/>
          <w:szCs w:val="24"/>
        </w:rPr>
      </w:pPr>
    </w:p>
    <w:p w14:paraId="1C8D1C20" w14:textId="77777777" w:rsidR="009551C6" w:rsidRDefault="009551C6" w:rsidP="00E07219">
      <w:pPr>
        <w:pStyle w:val="BlockText"/>
        <w:spacing w:line="240" w:lineRule="auto"/>
        <w:ind w:left="0"/>
        <w:jc w:val="center"/>
        <w:rPr>
          <w:rFonts w:asciiTheme="minorBidi" w:hAnsiTheme="minorBidi" w:cstheme="minorBidi"/>
          <w:sz w:val="24"/>
          <w:szCs w:val="24"/>
        </w:rPr>
      </w:pPr>
    </w:p>
    <w:p w14:paraId="1D7EFF10" w14:textId="0B5DE1DA" w:rsidR="000007A0"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Almost every </w:t>
      </w:r>
      <w:proofErr w:type="spellStart"/>
      <w:r w:rsidR="00406E63" w:rsidRPr="0091726A">
        <w:rPr>
          <w:rFonts w:asciiTheme="minorBidi" w:hAnsiTheme="minorBidi" w:cstheme="minorBidi"/>
          <w:i/>
          <w:iCs/>
          <w:sz w:val="24"/>
          <w:szCs w:val="24"/>
        </w:rPr>
        <w:t>devar</w:t>
      </w:r>
      <w:proofErr w:type="spellEnd"/>
      <w:r w:rsidR="00406E63" w:rsidRPr="0091726A">
        <w:rPr>
          <w:rFonts w:asciiTheme="minorBidi" w:hAnsiTheme="minorBidi" w:cstheme="minorBidi"/>
          <w:i/>
          <w:iCs/>
          <w:sz w:val="24"/>
          <w:szCs w:val="24"/>
        </w:rPr>
        <w:t xml:space="preserve"> Torah </w:t>
      </w:r>
      <w:r w:rsidR="00406E63" w:rsidRPr="0091726A">
        <w:rPr>
          <w:rFonts w:asciiTheme="minorBidi" w:hAnsiTheme="minorBidi" w:cstheme="minorBidi"/>
          <w:sz w:val="24"/>
          <w:szCs w:val="24"/>
        </w:rPr>
        <w:t xml:space="preserve">for Shabbat </w:t>
      </w:r>
      <w:proofErr w:type="spellStart"/>
      <w:r w:rsidR="00406E63" w:rsidRPr="0091726A">
        <w:rPr>
          <w:rFonts w:asciiTheme="minorBidi" w:hAnsiTheme="minorBidi" w:cstheme="minorBidi"/>
          <w:sz w:val="24"/>
          <w:szCs w:val="24"/>
        </w:rPr>
        <w:t>Chazon</w:t>
      </w:r>
      <w:proofErr w:type="spellEnd"/>
      <w:r w:rsidR="00406E63" w:rsidRPr="0091726A">
        <w:rPr>
          <w:rFonts w:asciiTheme="minorBidi" w:hAnsiTheme="minorBidi" w:cstheme="minorBidi"/>
          <w:sz w:val="24"/>
          <w:szCs w:val="24"/>
        </w:rPr>
        <w:t xml:space="preserve"> begins with </w:t>
      </w:r>
      <w:r w:rsidR="00406E63" w:rsidRPr="0091726A">
        <w:rPr>
          <w:rFonts w:asciiTheme="minorBidi" w:hAnsiTheme="minorBidi" w:cstheme="minorBidi"/>
          <w:i/>
          <w:iCs/>
          <w:sz w:val="24"/>
          <w:szCs w:val="24"/>
        </w:rPr>
        <w:t>Midrash Eikha Rabba</w:t>
      </w:r>
      <w:r w:rsidR="00406E63" w:rsidRPr="0091726A">
        <w:rPr>
          <w:rFonts w:asciiTheme="minorBidi" w:hAnsiTheme="minorBidi" w:cstheme="minorBidi"/>
          <w:sz w:val="24"/>
          <w:szCs w:val="24"/>
        </w:rPr>
        <w:t>:</w:t>
      </w:r>
    </w:p>
    <w:p w14:paraId="2BAE251D" w14:textId="77777777" w:rsidR="00406E63" w:rsidRPr="0091726A" w:rsidRDefault="00406E63" w:rsidP="00E07219">
      <w:pPr>
        <w:spacing w:line="240" w:lineRule="auto"/>
        <w:ind w:firstLine="720"/>
        <w:rPr>
          <w:rFonts w:asciiTheme="minorBidi" w:hAnsiTheme="minorBidi" w:cstheme="minorBidi"/>
          <w:sz w:val="24"/>
          <w:szCs w:val="24"/>
        </w:rPr>
      </w:pPr>
    </w:p>
    <w:p w14:paraId="56EF2160" w14:textId="56417E84" w:rsidR="00406E63" w:rsidRPr="0091726A" w:rsidRDefault="00406E63"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Three prophesied with the word "</w:t>
      </w:r>
      <w:r w:rsidRPr="0091726A">
        <w:rPr>
          <w:rFonts w:asciiTheme="minorBidi" w:hAnsiTheme="minorBidi" w:cstheme="minorBidi"/>
          <w:i/>
          <w:iCs/>
          <w:sz w:val="24"/>
          <w:szCs w:val="24"/>
          <w:shd w:val="clear" w:color="auto" w:fill="FFFFFF"/>
        </w:rPr>
        <w:t>Eikha</w:t>
      </w:r>
      <w:r w:rsidRPr="0091726A">
        <w:rPr>
          <w:rFonts w:asciiTheme="minorBidi" w:hAnsiTheme="minorBidi" w:cstheme="minorBidi"/>
          <w:sz w:val="24"/>
          <w:szCs w:val="24"/>
          <w:shd w:val="clear" w:color="auto" w:fill="FFFFFF"/>
        </w:rPr>
        <w:t>" – Moshe, Yeshayahu</w:t>
      </w:r>
      <w:r w:rsidR="00256048">
        <w:rPr>
          <w:rFonts w:asciiTheme="minorBidi" w:hAnsiTheme="minorBidi" w:cstheme="minorBidi"/>
          <w:sz w:val="24"/>
          <w:szCs w:val="24"/>
          <w:shd w:val="clear" w:color="auto" w:fill="FFFFFF"/>
        </w:rPr>
        <w:t>,</w:t>
      </w:r>
      <w:r w:rsidRPr="0091726A">
        <w:rPr>
          <w:rFonts w:asciiTheme="minorBidi" w:hAnsiTheme="minorBidi" w:cstheme="minorBidi"/>
          <w:sz w:val="24"/>
          <w:szCs w:val="24"/>
          <w:shd w:val="clear" w:color="auto" w:fill="FFFFFF"/>
        </w:rPr>
        <w:t xml:space="preserve"> and </w:t>
      </w:r>
      <w:proofErr w:type="spellStart"/>
      <w:r w:rsidRPr="0091726A">
        <w:rPr>
          <w:rFonts w:asciiTheme="minorBidi" w:hAnsiTheme="minorBidi" w:cstheme="minorBidi"/>
          <w:sz w:val="24"/>
          <w:szCs w:val="24"/>
          <w:shd w:val="clear" w:color="auto" w:fill="FFFFFF"/>
        </w:rPr>
        <w:t>Yirmeyahu</w:t>
      </w:r>
      <w:proofErr w:type="spellEnd"/>
      <w:r w:rsidRPr="0091726A">
        <w:rPr>
          <w:rFonts w:asciiTheme="minorBidi" w:hAnsiTheme="minorBidi" w:cstheme="minorBidi"/>
          <w:sz w:val="24"/>
          <w:szCs w:val="24"/>
          <w:shd w:val="clear" w:color="auto" w:fill="FFFFFF"/>
        </w:rPr>
        <w:t>. Moshe said: "How [</w:t>
      </w:r>
      <w:proofErr w:type="spellStart"/>
      <w:r w:rsidRPr="0091726A">
        <w:rPr>
          <w:rFonts w:asciiTheme="minorBidi" w:hAnsiTheme="minorBidi" w:cstheme="minorBidi"/>
          <w:i/>
          <w:iCs/>
          <w:sz w:val="24"/>
          <w:szCs w:val="24"/>
          <w:shd w:val="clear" w:color="auto" w:fill="FFFFFF"/>
        </w:rPr>
        <w:t>eikha</w:t>
      </w:r>
      <w:proofErr w:type="spellEnd"/>
      <w:r w:rsidRPr="0091726A">
        <w:rPr>
          <w:rFonts w:asciiTheme="minorBidi" w:hAnsiTheme="minorBidi" w:cstheme="minorBidi"/>
          <w:sz w:val="24"/>
          <w:szCs w:val="24"/>
          <w:shd w:val="clear" w:color="auto" w:fill="FFFFFF"/>
        </w:rPr>
        <w:t xml:space="preserve">] can I myself alone bear your </w:t>
      </w:r>
      <w:proofErr w:type="spellStart"/>
      <w:r w:rsidR="00256048">
        <w:rPr>
          <w:rFonts w:asciiTheme="minorBidi" w:hAnsiTheme="minorBidi" w:cstheme="minorBidi"/>
          <w:sz w:val="24"/>
          <w:szCs w:val="24"/>
          <w:shd w:val="clear" w:color="auto" w:fill="FFFFFF"/>
        </w:rPr>
        <w:t>cumberance</w:t>
      </w:r>
      <w:proofErr w:type="spellEnd"/>
      <w:r w:rsidRPr="0091726A">
        <w:rPr>
          <w:rFonts w:asciiTheme="minorBidi" w:hAnsiTheme="minorBidi" w:cstheme="minorBidi"/>
          <w:sz w:val="24"/>
          <w:szCs w:val="24"/>
          <w:shd w:val="clear" w:color="auto" w:fill="FFFFFF"/>
        </w:rPr>
        <w:t>" (</w:t>
      </w:r>
      <w:r w:rsidRPr="0091726A">
        <w:rPr>
          <w:rFonts w:asciiTheme="minorBidi" w:hAnsiTheme="minorBidi" w:cstheme="minorBidi"/>
          <w:i/>
          <w:iCs/>
          <w:sz w:val="24"/>
          <w:szCs w:val="24"/>
          <w:shd w:val="clear" w:color="auto" w:fill="FFFFFF"/>
        </w:rPr>
        <w:t>Devarim</w:t>
      </w:r>
      <w:r w:rsidRPr="0091726A">
        <w:rPr>
          <w:rFonts w:asciiTheme="minorBidi" w:hAnsiTheme="minorBidi" w:cstheme="minorBidi"/>
          <w:sz w:val="24"/>
          <w:szCs w:val="24"/>
          <w:shd w:val="clear" w:color="auto" w:fill="FFFFFF"/>
        </w:rPr>
        <w:t xml:space="preserve"> 1:12); Yeshayahu said: "How [</w:t>
      </w:r>
      <w:proofErr w:type="spellStart"/>
      <w:r w:rsidRPr="0091726A">
        <w:rPr>
          <w:rFonts w:asciiTheme="minorBidi" w:hAnsiTheme="minorBidi" w:cstheme="minorBidi"/>
          <w:i/>
          <w:iCs/>
          <w:sz w:val="24"/>
          <w:szCs w:val="24"/>
          <w:shd w:val="clear" w:color="auto" w:fill="FFFFFF"/>
        </w:rPr>
        <w:t>eikha</w:t>
      </w:r>
      <w:proofErr w:type="spellEnd"/>
      <w:r w:rsidR="00256048">
        <w:rPr>
          <w:rFonts w:asciiTheme="minorBidi" w:hAnsiTheme="minorBidi" w:cstheme="minorBidi"/>
          <w:sz w:val="24"/>
          <w:szCs w:val="24"/>
          <w:shd w:val="clear" w:color="auto" w:fill="FFFFFF"/>
        </w:rPr>
        <w:t>] ha</w:t>
      </w:r>
      <w:r w:rsidRPr="0091726A">
        <w:rPr>
          <w:rFonts w:asciiTheme="minorBidi" w:hAnsiTheme="minorBidi" w:cstheme="minorBidi"/>
          <w:sz w:val="24"/>
          <w:szCs w:val="24"/>
          <w:shd w:val="clear" w:color="auto" w:fill="FFFFFF"/>
        </w:rPr>
        <w:t>s the faithful city become a harlot" (</w:t>
      </w:r>
      <w:r w:rsidRPr="0091726A">
        <w:rPr>
          <w:rFonts w:asciiTheme="minorBidi" w:hAnsiTheme="minorBidi" w:cstheme="minorBidi"/>
          <w:i/>
          <w:iCs/>
          <w:sz w:val="24"/>
          <w:szCs w:val="24"/>
          <w:shd w:val="clear" w:color="auto" w:fill="FFFFFF"/>
        </w:rPr>
        <w:t>Yeshayahu</w:t>
      </w:r>
      <w:r w:rsidRPr="0091726A">
        <w:rPr>
          <w:rFonts w:asciiTheme="minorBidi" w:hAnsiTheme="minorBidi" w:cstheme="minorBidi"/>
          <w:sz w:val="24"/>
          <w:szCs w:val="24"/>
          <w:shd w:val="clear" w:color="auto" w:fill="FFFFFF"/>
        </w:rPr>
        <w:t xml:space="preserve"> 1:21); </w:t>
      </w:r>
      <w:proofErr w:type="spellStart"/>
      <w:r w:rsidRPr="0091726A">
        <w:rPr>
          <w:rFonts w:asciiTheme="minorBidi" w:hAnsiTheme="minorBidi" w:cstheme="minorBidi"/>
          <w:i/>
          <w:iCs/>
          <w:sz w:val="24"/>
          <w:szCs w:val="24"/>
          <w:shd w:val="clear" w:color="auto" w:fill="FFFFFF"/>
        </w:rPr>
        <w:t>Yirmeyahu</w:t>
      </w:r>
      <w:proofErr w:type="spellEnd"/>
      <w:r w:rsidRPr="0091726A">
        <w:rPr>
          <w:rFonts w:asciiTheme="minorBidi" w:hAnsiTheme="minorBidi" w:cstheme="minorBidi"/>
          <w:sz w:val="24"/>
          <w:szCs w:val="24"/>
          <w:shd w:val="clear" w:color="auto" w:fill="FFFFFF"/>
        </w:rPr>
        <w:t xml:space="preserve"> said: </w:t>
      </w:r>
      <w:r w:rsidRPr="0091726A">
        <w:rPr>
          <w:rFonts w:asciiTheme="minorBidi" w:hAnsiTheme="minorBidi" w:cstheme="minorBidi"/>
          <w:sz w:val="24"/>
          <w:szCs w:val="24"/>
        </w:rPr>
        <w:t>"How [</w:t>
      </w:r>
      <w:proofErr w:type="spellStart"/>
      <w:r w:rsidRPr="0091726A">
        <w:rPr>
          <w:rFonts w:asciiTheme="minorBidi" w:hAnsiTheme="minorBidi" w:cstheme="minorBidi"/>
          <w:i/>
          <w:iCs/>
          <w:sz w:val="24"/>
          <w:szCs w:val="24"/>
        </w:rPr>
        <w:t>eikha</w:t>
      </w:r>
      <w:proofErr w:type="spellEnd"/>
      <w:r w:rsidRPr="0091726A">
        <w:rPr>
          <w:rFonts w:asciiTheme="minorBidi" w:hAnsiTheme="minorBidi" w:cstheme="minorBidi"/>
          <w:sz w:val="24"/>
          <w:szCs w:val="24"/>
        </w:rPr>
        <w:t>]</w:t>
      </w:r>
      <w:r w:rsidRPr="0091726A">
        <w:rPr>
          <w:rFonts w:asciiTheme="minorBidi" w:hAnsiTheme="minorBidi" w:cstheme="minorBidi"/>
          <w:i/>
          <w:iCs/>
          <w:sz w:val="24"/>
          <w:szCs w:val="24"/>
        </w:rPr>
        <w:t xml:space="preserve"> </w:t>
      </w:r>
      <w:r w:rsidRPr="0091726A">
        <w:rPr>
          <w:rFonts w:asciiTheme="minorBidi" w:hAnsiTheme="minorBidi" w:cstheme="minorBidi"/>
          <w:sz w:val="24"/>
          <w:szCs w:val="24"/>
        </w:rPr>
        <w:t>does the city sit solitary" (</w:t>
      </w:r>
      <w:r w:rsidRPr="0091726A">
        <w:rPr>
          <w:rFonts w:asciiTheme="minorBidi" w:hAnsiTheme="minorBidi" w:cstheme="minorBidi"/>
          <w:i/>
          <w:iCs/>
          <w:sz w:val="24"/>
          <w:szCs w:val="24"/>
        </w:rPr>
        <w:t>Eikha</w:t>
      </w:r>
      <w:r w:rsidRPr="0091726A">
        <w:rPr>
          <w:rFonts w:asciiTheme="minorBidi" w:hAnsiTheme="minorBidi" w:cstheme="minorBidi"/>
          <w:sz w:val="24"/>
          <w:szCs w:val="24"/>
        </w:rPr>
        <w:t xml:space="preserve"> 1:1).</w:t>
      </w:r>
    </w:p>
    <w:p w14:paraId="2EE03778" w14:textId="6019332A" w:rsidR="00406E63" w:rsidRPr="0091726A" w:rsidRDefault="00406E63"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rPr>
        <w:t>R</w:t>
      </w:r>
      <w:r w:rsidR="00256048">
        <w:rPr>
          <w:rFonts w:asciiTheme="minorBidi" w:hAnsiTheme="minorBidi" w:cstheme="minorBidi"/>
          <w:sz w:val="24"/>
          <w:szCs w:val="24"/>
        </w:rPr>
        <w:t>.</w:t>
      </w:r>
      <w:r w:rsidRPr="0091726A">
        <w:rPr>
          <w:rFonts w:asciiTheme="minorBidi" w:hAnsiTheme="minorBidi" w:cstheme="minorBidi"/>
          <w:sz w:val="24"/>
          <w:szCs w:val="24"/>
        </w:rPr>
        <w:t xml:space="preserve"> Levi said: This may be likened to a matron who had three friends. One saw her in her happiness, one in her recklessness, and one in her disgrace. Thus</w:t>
      </w:r>
      <w:r w:rsidR="00256048">
        <w:rPr>
          <w:rFonts w:asciiTheme="minorBidi" w:hAnsiTheme="minorBidi" w:cstheme="minorBidi"/>
          <w:sz w:val="24"/>
          <w:szCs w:val="24"/>
        </w:rPr>
        <w:t>,</w:t>
      </w:r>
      <w:r w:rsidRPr="0091726A">
        <w:rPr>
          <w:rFonts w:asciiTheme="minorBidi" w:hAnsiTheme="minorBidi" w:cstheme="minorBidi"/>
          <w:sz w:val="24"/>
          <w:szCs w:val="24"/>
        </w:rPr>
        <w:t xml:space="preserve"> Moshe saw Israel in their glory and happiness and said: "How can I myself alone bear your </w:t>
      </w:r>
      <w:proofErr w:type="spellStart"/>
      <w:r w:rsidR="00256048">
        <w:rPr>
          <w:rFonts w:asciiTheme="minorBidi" w:hAnsiTheme="minorBidi" w:cstheme="minorBidi"/>
          <w:sz w:val="24"/>
          <w:szCs w:val="24"/>
        </w:rPr>
        <w:t>cumberance</w:t>
      </w:r>
      <w:proofErr w:type="spellEnd"/>
      <w:r w:rsidRPr="0091726A">
        <w:rPr>
          <w:rFonts w:asciiTheme="minorBidi" w:hAnsiTheme="minorBidi" w:cstheme="minorBidi"/>
          <w:sz w:val="24"/>
          <w:szCs w:val="24"/>
        </w:rPr>
        <w:t xml:space="preserve">." Yeshayahu saw them in their recklessness and said: "How </w:t>
      </w:r>
      <w:r w:rsidR="00256048">
        <w:rPr>
          <w:rFonts w:asciiTheme="minorBidi" w:hAnsiTheme="minorBidi" w:cstheme="minorBidi"/>
          <w:sz w:val="24"/>
          <w:szCs w:val="24"/>
        </w:rPr>
        <w:t>ha</w:t>
      </w:r>
      <w:r w:rsidRPr="0091726A">
        <w:rPr>
          <w:rFonts w:asciiTheme="minorBidi" w:hAnsiTheme="minorBidi" w:cstheme="minorBidi"/>
          <w:sz w:val="24"/>
          <w:szCs w:val="24"/>
        </w:rPr>
        <w:t xml:space="preserve">s the faithful city become a harlot." </w:t>
      </w:r>
      <w:proofErr w:type="spellStart"/>
      <w:r w:rsidRPr="0091726A">
        <w:rPr>
          <w:rFonts w:asciiTheme="minorBidi" w:hAnsiTheme="minorBidi" w:cstheme="minorBidi"/>
          <w:sz w:val="24"/>
          <w:szCs w:val="24"/>
        </w:rPr>
        <w:t>Yirmiyahu</w:t>
      </w:r>
      <w:proofErr w:type="spellEnd"/>
      <w:r w:rsidRPr="0091726A">
        <w:rPr>
          <w:rFonts w:asciiTheme="minorBidi" w:hAnsiTheme="minorBidi" w:cstheme="minorBidi"/>
          <w:sz w:val="24"/>
          <w:szCs w:val="24"/>
        </w:rPr>
        <w:t xml:space="preserve"> saw them in their disgrace and said: "How does the city sit solitary." (</w:t>
      </w:r>
      <w:r w:rsidRPr="0091726A">
        <w:rPr>
          <w:rFonts w:asciiTheme="minorBidi" w:hAnsiTheme="minorBidi" w:cstheme="minorBidi"/>
          <w:i/>
          <w:iCs/>
          <w:sz w:val="24"/>
          <w:szCs w:val="24"/>
        </w:rPr>
        <w:t>Eikha Rabba</w:t>
      </w:r>
      <w:r w:rsidRPr="0091726A">
        <w:rPr>
          <w:rFonts w:asciiTheme="minorBidi" w:hAnsiTheme="minorBidi" w:cstheme="minorBidi"/>
          <w:sz w:val="24"/>
          <w:szCs w:val="24"/>
        </w:rPr>
        <w:t xml:space="preserve"> 1</w:t>
      </w:r>
      <w:r w:rsidR="00256048">
        <w:rPr>
          <w:rFonts w:asciiTheme="minorBidi" w:hAnsiTheme="minorBidi" w:cstheme="minorBidi"/>
          <w:sz w:val="24"/>
          <w:szCs w:val="24"/>
        </w:rPr>
        <w:t>:</w:t>
      </w:r>
      <w:r w:rsidRPr="0091726A">
        <w:rPr>
          <w:rFonts w:asciiTheme="minorBidi" w:hAnsiTheme="minorBidi" w:cstheme="minorBidi"/>
          <w:sz w:val="24"/>
          <w:szCs w:val="24"/>
        </w:rPr>
        <w:t>1)</w:t>
      </w:r>
    </w:p>
    <w:p w14:paraId="52D296DC" w14:textId="77777777" w:rsidR="00406E63" w:rsidRPr="0091726A" w:rsidRDefault="00406E63" w:rsidP="00E07219">
      <w:pPr>
        <w:spacing w:line="240" w:lineRule="auto"/>
        <w:ind w:firstLine="720"/>
        <w:rPr>
          <w:rFonts w:asciiTheme="minorBidi" w:hAnsiTheme="minorBidi" w:cstheme="minorBidi"/>
          <w:sz w:val="24"/>
          <w:szCs w:val="24"/>
        </w:rPr>
      </w:pPr>
    </w:p>
    <w:p w14:paraId="16D21166" w14:textId="79C59EF9" w:rsidR="000007A0" w:rsidRPr="0091726A" w:rsidRDefault="00406E63"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On one day we read three verses of "</w:t>
      </w:r>
      <w:proofErr w:type="spellStart"/>
      <w:r w:rsidRPr="0091726A">
        <w:rPr>
          <w:rFonts w:asciiTheme="minorBidi" w:hAnsiTheme="minorBidi" w:cstheme="minorBidi"/>
          <w:i/>
          <w:iCs/>
          <w:sz w:val="24"/>
          <w:szCs w:val="24"/>
        </w:rPr>
        <w:t>eikha</w:t>
      </w:r>
      <w:proofErr w:type="spellEnd"/>
      <w:r w:rsidRPr="0091726A">
        <w:rPr>
          <w:rFonts w:asciiTheme="minorBidi" w:hAnsiTheme="minorBidi" w:cstheme="minorBidi"/>
          <w:sz w:val="24"/>
          <w:szCs w:val="24"/>
        </w:rPr>
        <w:t xml:space="preserve">": Moshe saw the people of Israel in their majesty, Yeshayahu saw the people sinning, and </w:t>
      </w:r>
      <w:proofErr w:type="spellStart"/>
      <w:r w:rsidRPr="0091726A">
        <w:rPr>
          <w:rFonts w:asciiTheme="minorBidi" w:hAnsiTheme="minorBidi" w:cstheme="minorBidi"/>
          <w:sz w:val="24"/>
          <w:szCs w:val="24"/>
        </w:rPr>
        <w:t>Yirmeyahu</w:t>
      </w:r>
      <w:proofErr w:type="spellEnd"/>
      <w:r w:rsidRPr="0091726A">
        <w:rPr>
          <w:rFonts w:asciiTheme="minorBidi" w:hAnsiTheme="minorBidi" w:cstheme="minorBidi"/>
          <w:sz w:val="24"/>
          <w:szCs w:val="24"/>
        </w:rPr>
        <w:t xml:space="preserve"> saw them suffering punishment. Let us try to understand the connection between these verse</w:t>
      </w:r>
      <w:r w:rsidR="0091726A">
        <w:rPr>
          <w:rFonts w:asciiTheme="minorBidi" w:hAnsiTheme="minorBidi" w:cstheme="minorBidi"/>
          <w:sz w:val="24"/>
          <w:szCs w:val="24"/>
        </w:rPr>
        <w:t>s</w:t>
      </w:r>
      <w:r w:rsidRPr="0091726A">
        <w:rPr>
          <w:rFonts w:asciiTheme="minorBidi" w:hAnsiTheme="minorBidi" w:cstheme="minorBidi"/>
          <w:sz w:val="24"/>
          <w:szCs w:val="24"/>
        </w:rPr>
        <w:t>, which teach us the reason fo</w:t>
      </w:r>
      <w:r w:rsidR="00ED3C5E" w:rsidRPr="0091726A">
        <w:rPr>
          <w:rFonts w:asciiTheme="minorBidi" w:hAnsiTheme="minorBidi" w:cstheme="minorBidi"/>
          <w:sz w:val="24"/>
          <w:szCs w:val="24"/>
        </w:rPr>
        <w:t>r the destruction of Jerusalem.</w:t>
      </w:r>
    </w:p>
    <w:p w14:paraId="6B735E1A" w14:textId="77777777" w:rsidR="00ED3C5E" w:rsidRPr="0091726A" w:rsidRDefault="00ED3C5E" w:rsidP="00E07219">
      <w:pPr>
        <w:spacing w:line="240" w:lineRule="auto"/>
        <w:rPr>
          <w:rFonts w:asciiTheme="minorBidi" w:hAnsiTheme="minorBidi" w:cstheme="minorBidi"/>
          <w:sz w:val="24"/>
          <w:szCs w:val="24"/>
        </w:rPr>
      </w:pPr>
    </w:p>
    <w:p w14:paraId="303F7FDF" w14:textId="2D70AE1E" w:rsidR="00ED3C5E" w:rsidRPr="0091726A" w:rsidRDefault="00ED3C5E" w:rsidP="00E07219">
      <w:pPr>
        <w:spacing w:line="240" w:lineRule="auto"/>
        <w:ind w:firstLine="720"/>
        <w:rPr>
          <w:rFonts w:asciiTheme="minorBidi" w:hAnsiTheme="minorBidi" w:cstheme="minorBidi"/>
          <w:color w:val="000000"/>
          <w:sz w:val="24"/>
          <w:szCs w:val="24"/>
          <w:shd w:val="clear" w:color="auto" w:fill="FFFFFF"/>
        </w:rPr>
      </w:pPr>
      <w:r w:rsidRPr="0091726A">
        <w:rPr>
          <w:rFonts w:asciiTheme="minorBidi" w:hAnsiTheme="minorBidi" w:cstheme="minorBidi"/>
          <w:sz w:val="24"/>
          <w:szCs w:val="24"/>
        </w:rPr>
        <w:t xml:space="preserve">In our </w:t>
      </w:r>
      <w:r w:rsidRPr="0091726A">
        <w:rPr>
          <w:rFonts w:asciiTheme="minorBidi" w:hAnsiTheme="minorBidi" w:cstheme="minorBidi"/>
          <w:i/>
          <w:iCs/>
          <w:sz w:val="24"/>
          <w:szCs w:val="24"/>
        </w:rPr>
        <w:t>parasha</w:t>
      </w:r>
      <w:r w:rsidRPr="0091726A">
        <w:rPr>
          <w:rFonts w:asciiTheme="minorBidi" w:hAnsiTheme="minorBidi" w:cstheme="minorBidi"/>
          <w:sz w:val="24"/>
          <w:szCs w:val="24"/>
        </w:rPr>
        <w:t>, Moshe notes his call to the people: "</w:t>
      </w:r>
      <w:r w:rsidRPr="0091726A">
        <w:rPr>
          <w:rFonts w:asciiTheme="minorBidi" w:hAnsiTheme="minorBidi" w:cstheme="minorBidi"/>
          <w:color w:val="000000"/>
          <w:sz w:val="24"/>
          <w:szCs w:val="24"/>
          <w:shd w:val="clear" w:color="auto" w:fill="FFFFFF"/>
        </w:rPr>
        <w:t xml:space="preserve">How can I myself alone bear your cumbrance, and your burden, and your strife?," and his </w:t>
      </w:r>
      <w:r w:rsidRPr="0091726A">
        <w:rPr>
          <w:rFonts w:asciiTheme="minorBidi" w:hAnsiTheme="minorBidi" w:cstheme="minorBidi"/>
          <w:color w:val="000000"/>
          <w:sz w:val="24"/>
          <w:szCs w:val="24"/>
          <w:shd w:val="clear" w:color="auto" w:fill="FFFFFF"/>
        </w:rPr>
        <w:lastRenderedPageBreak/>
        <w:t>solution: "So I took the heads of your tribes, wise men, and full of knowledge, and made them heads over you, captains of thousands, and captains of hundreds, and captains of fifties, and captains of tens, and officers, tribe by tribe" (</w:t>
      </w:r>
      <w:r w:rsidRPr="0091726A">
        <w:rPr>
          <w:rFonts w:asciiTheme="minorBidi" w:hAnsiTheme="minorBidi" w:cstheme="minorBidi"/>
          <w:i/>
          <w:iCs/>
          <w:color w:val="000000"/>
          <w:sz w:val="24"/>
          <w:szCs w:val="24"/>
          <w:shd w:val="clear" w:color="auto" w:fill="FFFFFF"/>
        </w:rPr>
        <w:t xml:space="preserve">Devarim </w:t>
      </w:r>
      <w:r w:rsidRPr="0091726A">
        <w:rPr>
          <w:rFonts w:asciiTheme="minorBidi" w:hAnsiTheme="minorBidi" w:cstheme="minorBidi"/>
          <w:color w:val="000000"/>
          <w:sz w:val="24"/>
          <w:szCs w:val="24"/>
          <w:shd w:val="clear" w:color="auto" w:fill="FFFFFF"/>
        </w:rPr>
        <w:t>1:12-15).</w:t>
      </w:r>
    </w:p>
    <w:p w14:paraId="13F2378C" w14:textId="2EE8DA92" w:rsidR="000007A0" w:rsidRPr="0091726A" w:rsidRDefault="00ED3C5E" w:rsidP="00E07219">
      <w:pPr>
        <w:spacing w:line="240" w:lineRule="auto"/>
        <w:ind w:firstLine="720"/>
        <w:rPr>
          <w:rFonts w:asciiTheme="minorBidi" w:hAnsiTheme="minorBidi" w:cstheme="minorBidi"/>
          <w:sz w:val="24"/>
          <w:szCs w:val="24"/>
        </w:rPr>
      </w:pPr>
      <w:r w:rsidRPr="0091726A">
        <w:rPr>
          <w:rFonts w:asciiTheme="minorBidi" w:hAnsiTheme="minorBidi" w:cstheme="minorBidi"/>
          <w:color w:val="000000"/>
          <w:sz w:val="24"/>
          <w:szCs w:val="24"/>
          <w:shd w:val="clear" w:color="auto" w:fill="FFFFFF"/>
        </w:rPr>
        <w:t> </w:t>
      </w:r>
      <w:bookmarkStart w:id="0" w:name="13"/>
      <w:bookmarkEnd w:id="0"/>
    </w:p>
    <w:p w14:paraId="20443D4C" w14:textId="0AAAFA67" w:rsidR="00ED3C5E"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A reference to the sin of the </w:t>
      </w:r>
      <w:r w:rsidR="00ED3C5E" w:rsidRPr="0091726A">
        <w:rPr>
          <w:rFonts w:asciiTheme="minorBidi" w:hAnsiTheme="minorBidi" w:cstheme="minorBidi"/>
          <w:sz w:val="24"/>
          <w:szCs w:val="24"/>
        </w:rPr>
        <w:t xml:space="preserve">murmurers </w:t>
      </w:r>
      <w:r w:rsidR="00256048">
        <w:rPr>
          <w:rFonts w:asciiTheme="minorBidi" w:hAnsiTheme="minorBidi" w:cstheme="minorBidi"/>
          <w:sz w:val="24"/>
          <w:szCs w:val="24"/>
        </w:rPr>
        <w:t xml:space="preserve">(the </w:t>
      </w:r>
      <w:proofErr w:type="spellStart"/>
      <w:r w:rsidR="00ED3C5E" w:rsidRPr="0091726A">
        <w:rPr>
          <w:rFonts w:asciiTheme="minorBidi" w:hAnsiTheme="minorBidi" w:cstheme="minorBidi"/>
          <w:i/>
          <w:iCs/>
          <w:sz w:val="24"/>
          <w:szCs w:val="24"/>
        </w:rPr>
        <w:t>mit'onenim</w:t>
      </w:r>
      <w:proofErr w:type="spellEnd"/>
      <w:r w:rsidR="00256048">
        <w:rPr>
          <w:rFonts w:asciiTheme="minorBidi" w:hAnsiTheme="minorBidi" w:cstheme="minorBidi"/>
          <w:sz w:val="24"/>
          <w:szCs w:val="24"/>
          <w:u w:val="single"/>
        </w:rPr>
        <w:t>)</w:t>
      </w:r>
      <w:r w:rsidR="00ED3C5E" w:rsidRPr="0091726A">
        <w:rPr>
          <w:rFonts w:asciiTheme="minorBidi" w:hAnsiTheme="minorBidi" w:cstheme="minorBidi"/>
          <w:i/>
          <w:iCs/>
          <w:sz w:val="24"/>
          <w:szCs w:val="24"/>
        </w:rPr>
        <w:t xml:space="preserve"> </w:t>
      </w:r>
      <w:r w:rsidRPr="0091726A">
        <w:rPr>
          <w:rFonts w:asciiTheme="minorBidi" w:hAnsiTheme="minorBidi" w:cstheme="minorBidi"/>
          <w:sz w:val="24"/>
          <w:szCs w:val="24"/>
        </w:rPr>
        <w:t>can be identified here. In both places</w:t>
      </w:r>
      <w:r w:rsidR="00ED3C5E" w:rsidRPr="0091726A">
        <w:rPr>
          <w:rFonts w:asciiTheme="minorBidi" w:hAnsiTheme="minorBidi" w:cstheme="minorBidi"/>
          <w:sz w:val="24"/>
          <w:szCs w:val="24"/>
        </w:rPr>
        <w:t xml:space="preserve"> mention is made of the appointment of officers, and there too Moshe claims: "</w:t>
      </w:r>
      <w:r w:rsidR="00ED3C5E" w:rsidRPr="0091726A">
        <w:rPr>
          <w:rFonts w:asciiTheme="minorBidi" w:hAnsiTheme="minorBidi" w:cstheme="minorBidi"/>
          <w:color w:val="000000"/>
          <w:sz w:val="24"/>
          <w:szCs w:val="24"/>
          <w:shd w:val="clear" w:color="auto" w:fill="FFFFFF"/>
        </w:rPr>
        <w:t>I am not able to bear all this people myself alone" (</w:t>
      </w:r>
      <w:proofErr w:type="spellStart"/>
      <w:r w:rsidR="00ED3C5E" w:rsidRPr="0091726A">
        <w:rPr>
          <w:rFonts w:asciiTheme="minorBidi" w:hAnsiTheme="minorBidi" w:cstheme="minorBidi"/>
          <w:i/>
          <w:iCs/>
          <w:color w:val="000000"/>
          <w:sz w:val="24"/>
          <w:szCs w:val="24"/>
          <w:shd w:val="clear" w:color="auto" w:fill="FFFFFF"/>
        </w:rPr>
        <w:t>Bemidbar</w:t>
      </w:r>
      <w:proofErr w:type="spellEnd"/>
      <w:r w:rsidR="00ED3C5E" w:rsidRPr="0091726A">
        <w:rPr>
          <w:rFonts w:asciiTheme="minorBidi" w:hAnsiTheme="minorBidi" w:cstheme="minorBidi"/>
          <w:i/>
          <w:iCs/>
          <w:color w:val="000000"/>
          <w:sz w:val="24"/>
          <w:szCs w:val="24"/>
          <w:shd w:val="clear" w:color="auto" w:fill="FFFFFF"/>
        </w:rPr>
        <w:t xml:space="preserve"> </w:t>
      </w:r>
      <w:r w:rsidR="00ED3C5E" w:rsidRPr="0091726A">
        <w:rPr>
          <w:rFonts w:asciiTheme="minorBidi" w:hAnsiTheme="minorBidi" w:cstheme="minorBidi"/>
          <w:color w:val="000000"/>
          <w:sz w:val="24"/>
          <w:szCs w:val="24"/>
          <w:shd w:val="clear" w:color="auto" w:fill="FFFFFF"/>
        </w:rPr>
        <w:t>11:14).</w:t>
      </w:r>
    </w:p>
    <w:p w14:paraId="7987EA35" w14:textId="77777777" w:rsidR="000007A0" w:rsidRPr="0091726A" w:rsidRDefault="000007A0" w:rsidP="00E07219">
      <w:pPr>
        <w:spacing w:line="240" w:lineRule="auto"/>
        <w:rPr>
          <w:rFonts w:asciiTheme="minorBidi" w:hAnsiTheme="minorBidi" w:cstheme="minorBidi"/>
          <w:sz w:val="24"/>
          <w:szCs w:val="24"/>
        </w:rPr>
      </w:pPr>
    </w:p>
    <w:p w14:paraId="6E30E12C" w14:textId="14D4CC56" w:rsidR="000007A0" w:rsidRPr="0091726A" w:rsidRDefault="00ED3C5E"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In the sin of the murmurers the people lusted after food, even though in actuality they had more than enough, as it is stated: "Now the </w:t>
      </w:r>
      <w:proofErr w:type="spellStart"/>
      <w:r w:rsidRPr="0091726A">
        <w:rPr>
          <w:rFonts w:asciiTheme="minorBidi" w:hAnsiTheme="minorBidi" w:cstheme="minorBidi"/>
          <w:sz w:val="24"/>
          <w:szCs w:val="24"/>
        </w:rPr>
        <w:t>omer</w:t>
      </w:r>
      <w:proofErr w:type="spellEnd"/>
      <w:r w:rsidRPr="0091726A">
        <w:rPr>
          <w:rFonts w:asciiTheme="minorBidi" w:hAnsiTheme="minorBidi" w:cstheme="minorBidi"/>
          <w:sz w:val="24"/>
          <w:szCs w:val="24"/>
        </w:rPr>
        <w:t xml:space="preserve"> is the tenth part of an </w:t>
      </w:r>
      <w:proofErr w:type="spellStart"/>
      <w:r w:rsidRPr="0091726A">
        <w:rPr>
          <w:rFonts w:asciiTheme="minorBidi" w:hAnsiTheme="minorBidi" w:cstheme="minorBidi"/>
          <w:sz w:val="24"/>
          <w:szCs w:val="24"/>
        </w:rPr>
        <w:t>efa</w:t>
      </w:r>
      <w:proofErr w:type="spellEnd"/>
      <w:r w:rsidRPr="0091726A">
        <w:rPr>
          <w:rFonts w:asciiTheme="minorBidi" w:hAnsiTheme="minorBidi" w:cstheme="minorBidi"/>
          <w:sz w:val="24"/>
          <w:szCs w:val="24"/>
        </w:rPr>
        <w:t>" (</w:t>
      </w:r>
      <w:r w:rsidRPr="0091726A">
        <w:rPr>
          <w:rFonts w:asciiTheme="minorBidi" w:hAnsiTheme="minorBidi" w:cstheme="minorBidi"/>
          <w:i/>
          <w:iCs/>
          <w:sz w:val="24"/>
          <w:szCs w:val="24"/>
        </w:rPr>
        <w:t xml:space="preserve">Shemot </w:t>
      </w:r>
      <w:r w:rsidRPr="0091726A">
        <w:rPr>
          <w:rFonts w:asciiTheme="minorBidi" w:hAnsiTheme="minorBidi" w:cstheme="minorBidi"/>
          <w:sz w:val="24"/>
          <w:szCs w:val="24"/>
        </w:rPr>
        <w:t>16:36).</w:t>
      </w:r>
    </w:p>
    <w:p w14:paraId="643B40CE" w14:textId="77777777" w:rsidR="000007A0" w:rsidRPr="0091726A" w:rsidRDefault="000007A0" w:rsidP="00E07219">
      <w:pPr>
        <w:spacing w:line="240" w:lineRule="auto"/>
        <w:rPr>
          <w:rFonts w:asciiTheme="minorBidi" w:hAnsiTheme="minorBidi" w:cstheme="minorBidi"/>
          <w:sz w:val="24"/>
          <w:szCs w:val="24"/>
        </w:rPr>
      </w:pPr>
    </w:p>
    <w:p w14:paraId="5032075C" w14:textId="56D491E2" w:rsidR="000007A0" w:rsidRPr="0091726A" w:rsidRDefault="00ED3C5E"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The reason for this </w:t>
      </w:r>
      <w:r w:rsidR="0091726A">
        <w:rPr>
          <w:rFonts w:asciiTheme="minorBidi" w:hAnsiTheme="minorBidi" w:cstheme="minorBidi"/>
          <w:sz w:val="24"/>
          <w:szCs w:val="24"/>
        </w:rPr>
        <w:t xml:space="preserve">is </w:t>
      </w:r>
      <w:r w:rsidRPr="0091726A">
        <w:rPr>
          <w:rFonts w:asciiTheme="minorBidi" w:hAnsiTheme="minorBidi" w:cstheme="minorBidi"/>
          <w:sz w:val="24"/>
          <w:szCs w:val="24"/>
        </w:rPr>
        <w:t>that each person was concerned only about himself and about how much he would eat.</w:t>
      </w:r>
    </w:p>
    <w:p w14:paraId="2A513D2C" w14:textId="77777777" w:rsidR="000007A0" w:rsidRPr="0091726A" w:rsidRDefault="000007A0" w:rsidP="00E07219">
      <w:pPr>
        <w:spacing w:line="240" w:lineRule="auto"/>
        <w:rPr>
          <w:rFonts w:asciiTheme="minorBidi" w:hAnsiTheme="minorBidi" w:cstheme="minorBidi"/>
          <w:sz w:val="24"/>
          <w:szCs w:val="24"/>
        </w:rPr>
      </w:pPr>
    </w:p>
    <w:p w14:paraId="43C182E4" w14:textId="77777777" w:rsidR="002675DD"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Initially, everyone took from </w:t>
      </w:r>
      <w:r w:rsidR="002675DD" w:rsidRPr="0091726A">
        <w:rPr>
          <w:rFonts w:asciiTheme="minorBidi" w:hAnsiTheme="minorBidi" w:cstheme="minorBidi"/>
          <w:sz w:val="24"/>
          <w:szCs w:val="24"/>
        </w:rPr>
        <w:t>the manna the precise amount that he needed:</w:t>
      </w:r>
    </w:p>
    <w:p w14:paraId="06179CA3" w14:textId="77777777" w:rsidR="002675DD" w:rsidRPr="0091726A" w:rsidRDefault="002675DD" w:rsidP="00E07219">
      <w:pPr>
        <w:spacing w:line="240" w:lineRule="auto"/>
        <w:ind w:firstLine="720"/>
        <w:rPr>
          <w:rFonts w:asciiTheme="minorBidi" w:hAnsiTheme="minorBidi" w:cstheme="minorBidi"/>
          <w:sz w:val="24"/>
          <w:szCs w:val="24"/>
        </w:rPr>
      </w:pPr>
    </w:p>
    <w:p w14:paraId="4624A978" w14:textId="79869EB9" w:rsidR="002675DD" w:rsidRPr="0091726A" w:rsidRDefault="002675DD"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 xml:space="preserve">And when they measured it with an </w:t>
      </w:r>
      <w:proofErr w:type="spellStart"/>
      <w:r w:rsidRPr="0091726A">
        <w:rPr>
          <w:rFonts w:asciiTheme="minorBidi" w:hAnsiTheme="minorBidi" w:cstheme="minorBidi"/>
          <w:sz w:val="24"/>
          <w:szCs w:val="24"/>
          <w:shd w:val="clear" w:color="auto" w:fill="FFFFFF"/>
        </w:rPr>
        <w:t>omer</w:t>
      </w:r>
      <w:proofErr w:type="spellEnd"/>
      <w:r w:rsidRPr="0091726A">
        <w:rPr>
          <w:rFonts w:asciiTheme="minorBidi" w:hAnsiTheme="minorBidi" w:cstheme="minorBidi"/>
          <w:sz w:val="24"/>
          <w:szCs w:val="24"/>
          <w:shd w:val="clear" w:color="auto" w:fill="FFFFFF"/>
        </w:rPr>
        <w:t>, he that gathered much had nothing over, and he that gathered little had no lack; they gathered every man according to his eating. (</w:t>
      </w:r>
      <w:r w:rsidRPr="0091726A">
        <w:rPr>
          <w:rFonts w:asciiTheme="minorBidi" w:hAnsiTheme="minorBidi" w:cstheme="minorBidi"/>
          <w:i/>
          <w:iCs/>
          <w:sz w:val="24"/>
          <w:szCs w:val="24"/>
          <w:shd w:val="clear" w:color="auto" w:fill="FFFFFF"/>
        </w:rPr>
        <w:t xml:space="preserve">Shemot </w:t>
      </w:r>
      <w:r w:rsidRPr="0091726A">
        <w:rPr>
          <w:rFonts w:asciiTheme="minorBidi" w:hAnsiTheme="minorBidi" w:cstheme="minorBidi"/>
          <w:sz w:val="24"/>
          <w:szCs w:val="24"/>
          <w:shd w:val="clear" w:color="auto" w:fill="FFFFFF"/>
        </w:rPr>
        <w:t xml:space="preserve">16:18) </w:t>
      </w:r>
    </w:p>
    <w:p w14:paraId="3C8406D5" w14:textId="77777777" w:rsidR="002675DD" w:rsidRPr="0091726A" w:rsidRDefault="002675DD" w:rsidP="00E07219">
      <w:pPr>
        <w:spacing w:line="240" w:lineRule="auto"/>
        <w:rPr>
          <w:rFonts w:asciiTheme="minorBidi" w:hAnsiTheme="minorBidi" w:cstheme="minorBidi"/>
          <w:sz w:val="24"/>
          <w:szCs w:val="24"/>
        </w:rPr>
      </w:pPr>
    </w:p>
    <w:p w14:paraId="6B72D342" w14:textId="61BBF136" w:rsidR="000007A0" w:rsidRPr="0091726A" w:rsidRDefault="002675DD"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In the wake of the long and difficult journey through the wilderness, which included </w:t>
      </w:r>
      <w:r w:rsidR="000007A0" w:rsidRPr="0091726A">
        <w:rPr>
          <w:rFonts w:asciiTheme="minorBidi" w:hAnsiTheme="minorBidi" w:cstheme="minorBidi"/>
          <w:sz w:val="24"/>
          <w:szCs w:val="24"/>
        </w:rPr>
        <w:t xml:space="preserve">transporting families and </w:t>
      </w:r>
      <w:r w:rsidRPr="0091726A">
        <w:rPr>
          <w:rFonts w:asciiTheme="minorBidi" w:hAnsiTheme="minorBidi" w:cstheme="minorBidi"/>
          <w:sz w:val="24"/>
          <w:szCs w:val="24"/>
        </w:rPr>
        <w:t>livestock over</w:t>
      </w:r>
      <w:r w:rsidR="000007A0" w:rsidRPr="0091726A">
        <w:rPr>
          <w:rFonts w:asciiTheme="minorBidi" w:hAnsiTheme="minorBidi" w:cstheme="minorBidi"/>
          <w:sz w:val="24"/>
          <w:szCs w:val="24"/>
        </w:rPr>
        <w:t xml:space="preserve"> a long distance, people took</w:t>
      </w:r>
      <w:r w:rsidRPr="0091726A">
        <w:rPr>
          <w:rFonts w:asciiTheme="minorBidi" w:hAnsiTheme="minorBidi" w:cstheme="minorBidi"/>
          <w:sz w:val="24"/>
          <w:szCs w:val="24"/>
        </w:rPr>
        <w:t xml:space="preserve"> more manna </w:t>
      </w:r>
      <w:r w:rsidR="000007A0" w:rsidRPr="0091726A">
        <w:rPr>
          <w:rFonts w:asciiTheme="minorBidi" w:hAnsiTheme="minorBidi" w:cstheme="minorBidi"/>
          <w:sz w:val="24"/>
          <w:szCs w:val="24"/>
        </w:rPr>
        <w:t xml:space="preserve">than they </w:t>
      </w:r>
      <w:r w:rsidRPr="0091726A">
        <w:rPr>
          <w:rFonts w:asciiTheme="minorBidi" w:hAnsiTheme="minorBidi" w:cstheme="minorBidi"/>
          <w:sz w:val="24"/>
          <w:szCs w:val="24"/>
        </w:rPr>
        <w:t xml:space="preserve">actually </w:t>
      </w:r>
      <w:r w:rsidR="000007A0" w:rsidRPr="0091726A">
        <w:rPr>
          <w:rFonts w:asciiTheme="minorBidi" w:hAnsiTheme="minorBidi" w:cstheme="minorBidi"/>
          <w:sz w:val="24"/>
          <w:szCs w:val="24"/>
        </w:rPr>
        <w:t xml:space="preserve">needed. Everyone thought only of himself and did not consider the rest of the people, and </w:t>
      </w:r>
      <w:r w:rsidRPr="0091726A">
        <w:rPr>
          <w:rFonts w:asciiTheme="minorBidi" w:hAnsiTheme="minorBidi" w:cstheme="minorBidi"/>
          <w:sz w:val="24"/>
          <w:szCs w:val="24"/>
        </w:rPr>
        <w:t>therefore</w:t>
      </w:r>
      <w:r w:rsidR="000007A0" w:rsidRPr="0091726A">
        <w:rPr>
          <w:rFonts w:asciiTheme="minorBidi" w:hAnsiTheme="minorBidi" w:cstheme="minorBidi"/>
          <w:sz w:val="24"/>
          <w:szCs w:val="24"/>
        </w:rPr>
        <w:t xml:space="preserve"> hunger was created that led to the sin of the </w:t>
      </w:r>
      <w:r w:rsidRPr="0091726A">
        <w:rPr>
          <w:rFonts w:asciiTheme="minorBidi" w:hAnsiTheme="minorBidi" w:cstheme="minorBidi"/>
          <w:sz w:val="24"/>
          <w:szCs w:val="24"/>
        </w:rPr>
        <w:t>murmurers</w:t>
      </w:r>
      <w:r w:rsidR="000007A0" w:rsidRPr="0091726A">
        <w:rPr>
          <w:rFonts w:asciiTheme="minorBidi" w:hAnsiTheme="minorBidi" w:cstheme="minorBidi"/>
          <w:sz w:val="24"/>
          <w:szCs w:val="24"/>
        </w:rPr>
        <w:t>.</w:t>
      </w:r>
    </w:p>
    <w:p w14:paraId="0221862E" w14:textId="77777777" w:rsidR="002675DD" w:rsidRPr="0091726A" w:rsidRDefault="002675DD" w:rsidP="00E07219">
      <w:pPr>
        <w:spacing w:line="240" w:lineRule="auto"/>
        <w:rPr>
          <w:rFonts w:asciiTheme="minorBidi" w:hAnsiTheme="minorBidi" w:cstheme="minorBidi"/>
          <w:sz w:val="24"/>
          <w:szCs w:val="24"/>
        </w:rPr>
      </w:pPr>
    </w:p>
    <w:p w14:paraId="3B299149" w14:textId="77777777" w:rsidR="002675DD" w:rsidRPr="0091726A" w:rsidRDefault="002675DD" w:rsidP="00E07219">
      <w:pPr>
        <w:spacing w:line="240" w:lineRule="auto"/>
        <w:ind w:firstLine="567"/>
        <w:rPr>
          <w:rFonts w:asciiTheme="minorBidi" w:hAnsiTheme="minorBidi" w:cstheme="minorBidi"/>
          <w:sz w:val="24"/>
          <w:szCs w:val="24"/>
        </w:rPr>
      </w:pPr>
      <w:r w:rsidRPr="0091726A">
        <w:rPr>
          <w:rFonts w:asciiTheme="minorBidi" w:hAnsiTheme="minorBidi" w:cstheme="minorBidi"/>
          <w:sz w:val="24"/>
          <w:szCs w:val="24"/>
        </w:rPr>
        <w:t>As a result, God commanded Moshe</w:t>
      </w:r>
      <w:r w:rsidR="000007A0" w:rsidRPr="0091726A">
        <w:rPr>
          <w:rFonts w:asciiTheme="minorBidi" w:hAnsiTheme="minorBidi" w:cstheme="minorBidi"/>
          <w:sz w:val="24"/>
          <w:szCs w:val="24"/>
        </w:rPr>
        <w:t xml:space="preserve"> to appoint seventy elders to help him bear the burden of the people. </w:t>
      </w:r>
      <w:r w:rsidRPr="0091726A">
        <w:rPr>
          <w:rFonts w:asciiTheme="minorBidi" w:hAnsiTheme="minorBidi" w:cstheme="minorBidi"/>
          <w:sz w:val="24"/>
          <w:szCs w:val="24"/>
        </w:rPr>
        <w:t>It would appear that here Moshe carried out Yitro's advice:</w:t>
      </w:r>
    </w:p>
    <w:p w14:paraId="4A7C97D9" w14:textId="77777777" w:rsidR="002675DD" w:rsidRPr="0091726A" w:rsidRDefault="002675DD" w:rsidP="00E07219">
      <w:pPr>
        <w:spacing w:line="240" w:lineRule="auto"/>
        <w:ind w:firstLine="567"/>
        <w:rPr>
          <w:rFonts w:asciiTheme="minorBidi" w:hAnsiTheme="minorBidi" w:cstheme="minorBidi"/>
          <w:sz w:val="24"/>
          <w:szCs w:val="24"/>
        </w:rPr>
      </w:pPr>
    </w:p>
    <w:p w14:paraId="5D4D1B44" w14:textId="242B1DB6" w:rsidR="000007A0" w:rsidRPr="0091726A" w:rsidRDefault="002675DD" w:rsidP="00E07219">
      <w:pPr>
        <w:pStyle w:val="BlockText"/>
        <w:spacing w:line="240" w:lineRule="auto"/>
        <w:ind w:left="720"/>
        <w:rPr>
          <w:rFonts w:asciiTheme="minorBidi" w:hAnsiTheme="minorBidi" w:cstheme="minorBidi"/>
          <w:sz w:val="24"/>
          <w:szCs w:val="24"/>
        </w:rPr>
      </w:pPr>
      <w:proofErr w:type="gramStart"/>
      <w:r w:rsidRPr="0091726A">
        <w:rPr>
          <w:rFonts w:asciiTheme="minorBidi" w:hAnsiTheme="minorBidi" w:cstheme="minorBidi"/>
          <w:sz w:val="24"/>
          <w:szCs w:val="24"/>
          <w:shd w:val="clear" w:color="auto" w:fill="FFFFFF"/>
        </w:rPr>
        <w:t>Moreover</w:t>
      </w:r>
      <w:proofErr w:type="gramEnd"/>
      <w:r w:rsidRPr="0091726A">
        <w:rPr>
          <w:rFonts w:asciiTheme="minorBidi" w:hAnsiTheme="minorBidi" w:cstheme="minorBidi"/>
          <w:sz w:val="24"/>
          <w:szCs w:val="24"/>
          <w:shd w:val="clear" w:color="auto" w:fill="FFFFFF"/>
        </w:rPr>
        <w:t xml:space="preserve"> you shall provide out of all the people able men, such as fear God, men of truth, hating unjust gain; and place such over them, to be rulers of thousands, rulers of hundreds, rulers of fifties, and rulers of tens. (</w:t>
      </w:r>
      <w:r w:rsidRPr="0091726A">
        <w:rPr>
          <w:rFonts w:asciiTheme="minorBidi" w:hAnsiTheme="minorBidi" w:cstheme="minorBidi"/>
          <w:i/>
          <w:iCs/>
          <w:sz w:val="24"/>
          <w:szCs w:val="24"/>
          <w:shd w:val="clear" w:color="auto" w:fill="FFFFFF"/>
        </w:rPr>
        <w:t xml:space="preserve">Shemot </w:t>
      </w:r>
      <w:r w:rsidRPr="0091726A">
        <w:rPr>
          <w:rFonts w:asciiTheme="minorBidi" w:hAnsiTheme="minorBidi" w:cstheme="minorBidi"/>
          <w:sz w:val="24"/>
          <w:szCs w:val="24"/>
          <w:shd w:val="clear" w:color="auto" w:fill="FFFFFF"/>
        </w:rPr>
        <w:t>18:21) </w:t>
      </w:r>
      <w:r w:rsidRPr="0091726A">
        <w:rPr>
          <w:rFonts w:asciiTheme="minorBidi" w:hAnsiTheme="minorBidi" w:cstheme="minorBidi"/>
          <w:sz w:val="24"/>
          <w:szCs w:val="24"/>
        </w:rPr>
        <w:t xml:space="preserve"> </w:t>
      </w:r>
    </w:p>
    <w:p w14:paraId="251F9CAC" w14:textId="77777777" w:rsidR="002675DD" w:rsidRPr="0091726A" w:rsidRDefault="002675DD" w:rsidP="00E07219">
      <w:pPr>
        <w:spacing w:line="240" w:lineRule="auto"/>
        <w:rPr>
          <w:rFonts w:asciiTheme="minorBidi" w:hAnsiTheme="minorBidi" w:cstheme="minorBidi"/>
          <w:sz w:val="24"/>
          <w:szCs w:val="24"/>
        </w:rPr>
      </w:pPr>
    </w:p>
    <w:p w14:paraId="1AC2D927" w14:textId="1DAA9EB1" w:rsidR="002675DD" w:rsidRPr="0091726A" w:rsidRDefault="002675DD"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We find a similar phenomenon in the sins of the people at the time of the siege of </w:t>
      </w:r>
      <w:r w:rsidR="000007A0" w:rsidRPr="0091726A">
        <w:rPr>
          <w:rFonts w:asciiTheme="minorBidi" w:hAnsiTheme="minorBidi" w:cstheme="minorBidi"/>
          <w:sz w:val="24"/>
          <w:szCs w:val="24"/>
        </w:rPr>
        <w:t xml:space="preserve">Jerusalem, about which </w:t>
      </w:r>
      <w:r w:rsidRPr="0091726A">
        <w:rPr>
          <w:rFonts w:asciiTheme="minorBidi" w:hAnsiTheme="minorBidi" w:cstheme="minorBidi"/>
          <w:sz w:val="24"/>
          <w:szCs w:val="24"/>
        </w:rPr>
        <w:t>Yeshayahu</w:t>
      </w:r>
      <w:r w:rsidR="000007A0" w:rsidRPr="0091726A">
        <w:rPr>
          <w:rFonts w:asciiTheme="minorBidi" w:hAnsiTheme="minorBidi" w:cstheme="minorBidi"/>
          <w:sz w:val="24"/>
          <w:szCs w:val="24"/>
        </w:rPr>
        <w:t xml:space="preserve"> complains in the verse</w:t>
      </w:r>
      <w:r w:rsidRPr="0091726A">
        <w:rPr>
          <w:rFonts w:asciiTheme="minorBidi" w:hAnsiTheme="minorBidi" w:cstheme="minorBidi"/>
          <w:sz w:val="24"/>
          <w:szCs w:val="24"/>
        </w:rPr>
        <w:t xml:space="preserve">: </w:t>
      </w:r>
      <w:r w:rsidR="0091726A">
        <w:rPr>
          <w:rFonts w:asciiTheme="minorBidi" w:hAnsiTheme="minorBidi" w:cstheme="minorBidi"/>
          <w:sz w:val="24"/>
          <w:szCs w:val="24"/>
        </w:rPr>
        <w:t>"</w:t>
      </w:r>
      <w:r w:rsidR="00256048">
        <w:rPr>
          <w:rFonts w:asciiTheme="minorBidi" w:hAnsiTheme="minorBidi" w:cstheme="minorBidi"/>
          <w:color w:val="000000"/>
          <w:sz w:val="24"/>
          <w:szCs w:val="24"/>
          <w:shd w:val="clear" w:color="auto" w:fill="FFFFFF"/>
        </w:rPr>
        <w:t>How ha</w:t>
      </w:r>
      <w:r w:rsidRPr="0091726A">
        <w:rPr>
          <w:rFonts w:asciiTheme="minorBidi" w:hAnsiTheme="minorBidi" w:cstheme="minorBidi"/>
          <w:color w:val="000000"/>
          <w:sz w:val="24"/>
          <w:szCs w:val="24"/>
          <w:shd w:val="clear" w:color="auto" w:fill="FFFFFF"/>
        </w:rPr>
        <w:t>s the faithful city become a harlot! She that was full of justice, righteousness lodged in her, but now murderers</w:t>
      </w:r>
      <w:r w:rsidRPr="0091726A">
        <w:rPr>
          <w:rFonts w:asciiTheme="minorBidi" w:hAnsiTheme="minorBidi" w:cstheme="minorBidi"/>
          <w:sz w:val="24"/>
          <w:szCs w:val="24"/>
        </w:rPr>
        <w:t>."</w:t>
      </w:r>
    </w:p>
    <w:p w14:paraId="505FA0DA" w14:textId="77777777" w:rsidR="002675DD" w:rsidRPr="0091726A" w:rsidRDefault="002675DD" w:rsidP="00E07219">
      <w:pPr>
        <w:spacing w:line="240" w:lineRule="auto"/>
        <w:rPr>
          <w:rFonts w:asciiTheme="minorBidi" w:hAnsiTheme="minorBidi" w:cstheme="minorBidi"/>
          <w:sz w:val="24"/>
          <w:szCs w:val="24"/>
        </w:rPr>
      </w:pPr>
    </w:p>
    <w:p w14:paraId="333BA6BC" w14:textId="01F926BC" w:rsidR="000007A0"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When </w:t>
      </w:r>
      <w:r w:rsidR="00E47C2D" w:rsidRPr="0091726A">
        <w:rPr>
          <w:rFonts w:asciiTheme="minorBidi" w:hAnsiTheme="minorBidi" w:cstheme="minorBidi"/>
          <w:sz w:val="24"/>
          <w:szCs w:val="24"/>
        </w:rPr>
        <w:t xml:space="preserve">we examine chapter 22 in the book of </w:t>
      </w:r>
      <w:r w:rsidR="00E47C2D" w:rsidRPr="0091726A">
        <w:rPr>
          <w:rFonts w:asciiTheme="minorBidi" w:hAnsiTheme="minorBidi" w:cstheme="minorBidi"/>
          <w:i/>
          <w:iCs/>
          <w:sz w:val="24"/>
          <w:szCs w:val="24"/>
        </w:rPr>
        <w:t>Yechezkel</w:t>
      </w:r>
      <w:r w:rsidRPr="0091726A">
        <w:rPr>
          <w:rFonts w:asciiTheme="minorBidi" w:hAnsiTheme="minorBidi" w:cstheme="minorBidi"/>
          <w:sz w:val="24"/>
          <w:szCs w:val="24"/>
        </w:rPr>
        <w:t>, it is difficult to understand exactly what sin caused the destruction:</w:t>
      </w:r>
    </w:p>
    <w:p w14:paraId="4E4F9E43" w14:textId="77777777" w:rsidR="00E47C2D" w:rsidRPr="0091726A" w:rsidRDefault="00E47C2D" w:rsidP="00E07219">
      <w:pPr>
        <w:spacing w:line="240" w:lineRule="auto"/>
        <w:rPr>
          <w:rFonts w:asciiTheme="minorBidi" w:hAnsiTheme="minorBidi" w:cstheme="minorBidi"/>
          <w:sz w:val="24"/>
          <w:szCs w:val="24"/>
        </w:rPr>
      </w:pPr>
    </w:p>
    <w:p w14:paraId="5F77515F" w14:textId="0CAAFC13" w:rsidR="00E47C2D" w:rsidRPr="0091726A" w:rsidRDefault="00E47C2D"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 xml:space="preserve">Behold, the princes of Israel, </w:t>
      </w:r>
      <w:proofErr w:type="gramStart"/>
      <w:r w:rsidRPr="0091726A">
        <w:rPr>
          <w:rFonts w:asciiTheme="minorBidi" w:hAnsiTheme="minorBidi" w:cstheme="minorBidi"/>
          <w:sz w:val="24"/>
          <w:szCs w:val="24"/>
          <w:shd w:val="clear" w:color="auto" w:fill="FFFFFF"/>
        </w:rPr>
        <w:t>every one</w:t>
      </w:r>
      <w:proofErr w:type="gramEnd"/>
      <w:r w:rsidRPr="0091726A">
        <w:rPr>
          <w:rFonts w:asciiTheme="minorBidi" w:hAnsiTheme="minorBidi" w:cstheme="minorBidi"/>
          <w:sz w:val="24"/>
          <w:szCs w:val="24"/>
          <w:shd w:val="clear" w:color="auto" w:fill="FFFFFF"/>
        </w:rPr>
        <w:t xml:space="preserve"> according to his might, have been in you to shed blood.</w:t>
      </w:r>
      <w:bookmarkStart w:id="1" w:name="7"/>
      <w:bookmarkEnd w:id="1"/>
      <w:r w:rsidRPr="0091726A">
        <w:rPr>
          <w:rFonts w:asciiTheme="minorBidi" w:hAnsiTheme="minorBidi" w:cstheme="minorBidi"/>
          <w:sz w:val="24"/>
          <w:szCs w:val="24"/>
          <w:shd w:val="clear" w:color="auto" w:fill="FFFFFF"/>
        </w:rPr>
        <w:t xml:space="preserve"> In you have they made light of father and mother; in the midst of you have they dealt by oppression with the </w:t>
      </w:r>
      <w:r w:rsidRPr="0091726A">
        <w:rPr>
          <w:rFonts w:asciiTheme="minorBidi" w:hAnsiTheme="minorBidi" w:cstheme="minorBidi"/>
          <w:sz w:val="24"/>
          <w:szCs w:val="24"/>
          <w:shd w:val="clear" w:color="auto" w:fill="FFFFFF"/>
        </w:rPr>
        <w:lastRenderedPageBreak/>
        <w:t>stranger; in you have they wronged the fatherless and the widow. </w:t>
      </w:r>
      <w:bookmarkStart w:id="2" w:name="8"/>
      <w:bookmarkEnd w:id="2"/>
      <w:r w:rsidRPr="0091726A">
        <w:rPr>
          <w:rFonts w:asciiTheme="minorBidi" w:hAnsiTheme="minorBidi" w:cstheme="minorBidi"/>
          <w:sz w:val="24"/>
          <w:szCs w:val="24"/>
          <w:shd w:val="clear" w:color="auto" w:fill="FFFFFF"/>
        </w:rPr>
        <w:t xml:space="preserve">You have despised My holy </w:t>
      </w:r>
      <w:proofErr w:type="gramStart"/>
      <w:r w:rsidRPr="0091726A">
        <w:rPr>
          <w:rFonts w:asciiTheme="minorBidi" w:hAnsiTheme="minorBidi" w:cstheme="minorBidi"/>
          <w:sz w:val="24"/>
          <w:szCs w:val="24"/>
          <w:shd w:val="clear" w:color="auto" w:fill="FFFFFF"/>
        </w:rPr>
        <w:t>things, and</w:t>
      </w:r>
      <w:proofErr w:type="gramEnd"/>
      <w:r w:rsidRPr="0091726A">
        <w:rPr>
          <w:rFonts w:asciiTheme="minorBidi" w:hAnsiTheme="minorBidi" w:cstheme="minorBidi"/>
          <w:sz w:val="24"/>
          <w:szCs w:val="24"/>
          <w:shd w:val="clear" w:color="auto" w:fill="FFFFFF"/>
        </w:rPr>
        <w:t xml:space="preserve"> have profaned My sabbaths.</w:t>
      </w:r>
      <w:bookmarkStart w:id="3" w:name="9"/>
      <w:bookmarkEnd w:id="3"/>
      <w:r w:rsidRPr="0091726A">
        <w:rPr>
          <w:rFonts w:asciiTheme="minorBidi" w:hAnsiTheme="minorBidi" w:cstheme="minorBidi"/>
          <w:sz w:val="24"/>
          <w:szCs w:val="24"/>
          <w:shd w:val="clear" w:color="auto" w:fill="FFFFFF"/>
        </w:rPr>
        <w:t xml:space="preserve"> In you have been talebearers to shed blood; and in you they have eaten upon the mountains; in the midst of you they have committed lewdness. </w:t>
      </w:r>
      <w:bookmarkStart w:id="4" w:name="10"/>
      <w:bookmarkEnd w:id="4"/>
      <w:r w:rsidRPr="0091726A">
        <w:rPr>
          <w:rFonts w:asciiTheme="minorBidi" w:hAnsiTheme="minorBidi" w:cstheme="minorBidi"/>
          <w:sz w:val="24"/>
          <w:szCs w:val="24"/>
          <w:shd w:val="clear" w:color="auto" w:fill="FFFFFF"/>
        </w:rPr>
        <w:t>In you have they uncovered their fathers' nakedness; in you have they humbled her that was unclean in her impurity. </w:t>
      </w:r>
      <w:bookmarkStart w:id="5" w:name="11"/>
      <w:bookmarkEnd w:id="5"/>
      <w:r w:rsidRPr="0091726A">
        <w:rPr>
          <w:rFonts w:asciiTheme="minorBidi" w:hAnsiTheme="minorBidi" w:cstheme="minorBidi"/>
          <w:sz w:val="24"/>
          <w:szCs w:val="24"/>
          <w:shd w:val="clear" w:color="auto" w:fill="FFFFFF"/>
        </w:rPr>
        <w:t>And each has committed abomination with his neighbor's wife; and each has lewdly defiled his daughter-in-law; and each in you has humbled his sister, his father's daughter. </w:t>
      </w:r>
      <w:bookmarkStart w:id="6" w:name="12"/>
      <w:bookmarkEnd w:id="6"/>
      <w:r w:rsidRPr="0091726A">
        <w:rPr>
          <w:rFonts w:asciiTheme="minorBidi" w:hAnsiTheme="minorBidi" w:cstheme="minorBidi"/>
          <w:sz w:val="24"/>
          <w:szCs w:val="24"/>
          <w:shd w:val="clear" w:color="auto" w:fill="FFFFFF"/>
        </w:rPr>
        <w:t>In you have they taken gifts to shed blood; you have taken interest and increase, and you have greedily gained of your neighbors by oppression, and have forgotten Me, says the Lord God. (</w:t>
      </w:r>
      <w:r w:rsidRPr="0091726A">
        <w:rPr>
          <w:rFonts w:asciiTheme="minorBidi" w:hAnsiTheme="minorBidi" w:cstheme="minorBidi"/>
          <w:i/>
          <w:iCs/>
          <w:sz w:val="24"/>
          <w:szCs w:val="24"/>
          <w:shd w:val="clear" w:color="auto" w:fill="FFFFFF"/>
        </w:rPr>
        <w:t>Yechezkel</w:t>
      </w:r>
      <w:r w:rsidRPr="0091726A">
        <w:rPr>
          <w:rFonts w:asciiTheme="minorBidi" w:hAnsiTheme="minorBidi" w:cstheme="minorBidi"/>
          <w:sz w:val="24"/>
          <w:szCs w:val="24"/>
          <w:shd w:val="clear" w:color="auto" w:fill="FFFFFF"/>
        </w:rPr>
        <w:t xml:space="preserve"> 22:6-12)</w:t>
      </w:r>
    </w:p>
    <w:p w14:paraId="169510F7" w14:textId="77777777" w:rsidR="00E47C2D" w:rsidRPr="0091726A" w:rsidRDefault="00E47C2D" w:rsidP="00E07219">
      <w:pPr>
        <w:spacing w:line="240" w:lineRule="auto"/>
        <w:rPr>
          <w:rFonts w:asciiTheme="minorBidi" w:hAnsiTheme="minorBidi" w:cstheme="minorBidi"/>
          <w:sz w:val="24"/>
          <w:szCs w:val="24"/>
        </w:rPr>
      </w:pPr>
    </w:p>
    <w:p w14:paraId="13BCC27C" w14:textId="299F60FA" w:rsidR="000007A0"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It seems that all </w:t>
      </w:r>
      <w:r w:rsidR="00E47C2D" w:rsidRPr="0091726A">
        <w:rPr>
          <w:rFonts w:asciiTheme="minorBidi" w:hAnsiTheme="minorBidi" w:cstheme="minorBidi"/>
          <w:sz w:val="24"/>
          <w:szCs w:val="24"/>
        </w:rPr>
        <w:t xml:space="preserve">three hundred and </w:t>
      </w:r>
      <w:proofErr w:type="gramStart"/>
      <w:r w:rsidR="00E47C2D" w:rsidRPr="0091726A">
        <w:rPr>
          <w:rFonts w:asciiTheme="minorBidi" w:hAnsiTheme="minorBidi" w:cstheme="minorBidi"/>
          <w:sz w:val="24"/>
          <w:szCs w:val="24"/>
        </w:rPr>
        <w:t>sixty five</w:t>
      </w:r>
      <w:proofErr w:type="gramEnd"/>
      <w:r w:rsidR="00E47C2D" w:rsidRPr="0091726A">
        <w:rPr>
          <w:rFonts w:asciiTheme="minorBidi" w:hAnsiTheme="minorBidi" w:cstheme="minorBidi"/>
          <w:sz w:val="24"/>
          <w:szCs w:val="24"/>
        </w:rPr>
        <w:t xml:space="preserve"> negative commandments are referenced here! Yechezkel prophesied from Babylon, and therefore apparently had only a general idea about what was happening in Jerusalem. Let us examine the words of </w:t>
      </w:r>
      <w:proofErr w:type="spellStart"/>
      <w:r w:rsidR="00E47C2D" w:rsidRPr="0091726A">
        <w:rPr>
          <w:rFonts w:asciiTheme="minorBidi" w:hAnsiTheme="minorBidi" w:cstheme="minorBidi"/>
          <w:sz w:val="24"/>
          <w:szCs w:val="24"/>
        </w:rPr>
        <w:t>Mikha</w:t>
      </w:r>
      <w:proofErr w:type="spellEnd"/>
      <w:r w:rsidR="00256048">
        <w:rPr>
          <w:rFonts w:asciiTheme="minorBidi" w:hAnsiTheme="minorBidi" w:cstheme="minorBidi"/>
          <w:sz w:val="24"/>
          <w:szCs w:val="24"/>
        </w:rPr>
        <w:t>,</w:t>
      </w:r>
      <w:r w:rsidR="00E47C2D" w:rsidRPr="0091726A">
        <w:rPr>
          <w:rFonts w:asciiTheme="minorBidi" w:hAnsiTheme="minorBidi" w:cstheme="minorBidi"/>
          <w:sz w:val="24"/>
          <w:szCs w:val="24"/>
        </w:rPr>
        <w:t xml:space="preserve"> who prophesied from </w:t>
      </w:r>
      <w:r w:rsidR="0091726A">
        <w:rPr>
          <w:rFonts w:asciiTheme="minorBidi" w:hAnsiTheme="minorBidi" w:cstheme="minorBidi"/>
          <w:sz w:val="24"/>
          <w:szCs w:val="24"/>
        </w:rPr>
        <w:t>inside</w:t>
      </w:r>
      <w:r w:rsidR="00E47C2D" w:rsidRPr="0091726A">
        <w:rPr>
          <w:rFonts w:asciiTheme="minorBidi" w:hAnsiTheme="minorBidi" w:cstheme="minorBidi"/>
          <w:sz w:val="24"/>
          <w:szCs w:val="24"/>
        </w:rPr>
        <w:t xml:space="preserve"> the kingdom of Yehuda:</w:t>
      </w:r>
    </w:p>
    <w:p w14:paraId="281C2C3F" w14:textId="77777777" w:rsidR="00E47C2D" w:rsidRPr="0091726A" w:rsidRDefault="00E47C2D" w:rsidP="00E07219">
      <w:pPr>
        <w:spacing w:line="240" w:lineRule="auto"/>
        <w:ind w:firstLine="720"/>
        <w:rPr>
          <w:rFonts w:asciiTheme="minorBidi" w:hAnsiTheme="minorBidi" w:cstheme="minorBidi"/>
          <w:sz w:val="24"/>
          <w:szCs w:val="24"/>
          <w:rtl/>
        </w:rPr>
      </w:pPr>
    </w:p>
    <w:p w14:paraId="5BDA33C4" w14:textId="6C1F8CD1" w:rsidR="00E47C2D" w:rsidRPr="0091726A" w:rsidRDefault="00E47C2D"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 xml:space="preserve">And I said: Hear, I pray you, you </w:t>
      </w:r>
      <w:proofErr w:type="gramStart"/>
      <w:r w:rsidRPr="0091726A">
        <w:rPr>
          <w:rFonts w:asciiTheme="minorBidi" w:hAnsiTheme="minorBidi" w:cstheme="minorBidi"/>
          <w:sz w:val="24"/>
          <w:szCs w:val="24"/>
          <w:shd w:val="clear" w:color="auto" w:fill="FFFFFF"/>
        </w:rPr>
        <w:t>heads</w:t>
      </w:r>
      <w:proofErr w:type="gramEnd"/>
      <w:r w:rsidRPr="0091726A">
        <w:rPr>
          <w:rFonts w:asciiTheme="minorBidi" w:hAnsiTheme="minorBidi" w:cstheme="minorBidi"/>
          <w:sz w:val="24"/>
          <w:szCs w:val="24"/>
          <w:shd w:val="clear" w:color="auto" w:fill="FFFFFF"/>
        </w:rPr>
        <w:t xml:space="preserve"> of Yaakov and rulers of the house of Israel: </w:t>
      </w:r>
      <w:r w:rsidR="00256048">
        <w:rPr>
          <w:rFonts w:asciiTheme="minorBidi" w:hAnsiTheme="minorBidi" w:cstheme="minorBidi"/>
          <w:sz w:val="24"/>
          <w:szCs w:val="24"/>
          <w:shd w:val="clear" w:color="auto" w:fill="FFFFFF"/>
        </w:rPr>
        <w:t>I</w:t>
      </w:r>
      <w:r w:rsidRPr="0091726A">
        <w:rPr>
          <w:rFonts w:asciiTheme="minorBidi" w:hAnsiTheme="minorBidi" w:cstheme="minorBidi"/>
          <w:sz w:val="24"/>
          <w:szCs w:val="24"/>
          <w:shd w:val="clear" w:color="auto" w:fill="FFFFFF"/>
        </w:rPr>
        <w:t>s it not for you to know justice?</w:t>
      </w:r>
      <w:bookmarkStart w:id="7" w:name="2"/>
      <w:bookmarkEnd w:id="7"/>
      <w:r w:rsidRPr="0091726A">
        <w:rPr>
          <w:rFonts w:asciiTheme="minorBidi" w:hAnsiTheme="minorBidi" w:cstheme="minorBidi"/>
          <w:sz w:val="24"/>
          <w:szCs w:val="24"/>
          <w:shd w:val="clear" w:color="auto" w:fill="FFFFFF"/>
        </w:rPr>
        <w:t xml:space="preserve"> Who hate the good and love the evil; who rob their skin from off them and their flesh from off their </w:t>
      </w:r>
      <w:proofErr w:type="gramStart"/>
      <w:r w:rsidRPr="0091726A">
        <w:rPr>
          <w:rFonts w:asciiTheme="minorBidi" w:hAnsiTheme="minorBidi" w:cstheme="minorBidi"/>
          <w:sz w:val="24"/>
          <w:szCs w:val="24"/>
          <w:shd w:val="clear" w:color="auto" w:fill="FFFFFF"/>
        </w:rPr>
        <w:t>bones</w:t>
      </w:r>
      <w:bookmarkStart w:id="8" w:name="3"/>
      <w:bookmarkEnd w:id="8"/>
      <w:r w:rsidR="00256048">
        <w:rPr>
          <w:rFonts w:asciiTheme="minorBidi" w:hAnsiTheme="minorBidi" w:cstheme="minorBidi"/>
          <w:sz w:val="24"/>
          <w:szCs w:val="24"/>
          <w:shd w:val="clear" w:color="auto" w:fill="FFFFFF"/>
        </w:rPr>
        <w:t>.</w:t>
      </w:r>
      <w:proofErr w:type="gramEnd"/>
      <w:r w:rsidRPr="0091726A">
        <w:rPr>
          <w:rFonts w:asciiTheme="minorBidi" w:hAnsiTheme="minorBidi" w:cstheme="minorBidi"/>
          <w:sz w:val="24"/>
          <w:szCs w:val="24"/>
          <w:shd w:val="clear" w:color="auto" w:fill="FFFFFF"/>
        </w:rPr>
        <w:t xml:space="preserve"> Who also eat the flesh of my people, and flay their skin from off them, and break their bones; yea, they chop them in pieces, as that which is in the pot, and as flesh within the </w:t>
      </w:r>
      <w:proofErr w:type="gramStart"/>
      <w:r w:rsidRPr="0091726A">
        <w:rPr>
          <w:rFonts w:asciiTheme="minorBidi" w:hAnsiTheme="minorBidi" w:cstheme="minorBidi"/>
          <w:sz w:val="24"/>
          <w:szCs w:val="24"/>
          <w:shd w:val="clear" w:color="auto" w:fill="FFFFFF"/>
        </w:rPr>
        <w:t>caldron.</w:t>
      </w:r>
      <w:proofErr w:type="gramEnd"/>
      <w:r w:rsidRPr="0091726A">
        <w:rPr>
          <w:rFonts w:asciiTheme="minorBidi" w:hAnsiTheme="minorBidi" w:cstheme="minorBidi"/>
          <w:sz w:val="24"/>
          <w:szCs w:val="24"/>
          <w:shd w:val="clear" w:color="auto" w:fill="FFFFFF"/>
        </w:rPr>
        <w:t> </w:t>
      </w:r>
      <w:r w:rsidR="00123519" w:rsidRPr="0091726A">
        <w:rPr>
          <w:rFonts w:asciiTheme="minorBidi" w:hAnsiTheme="minorBidi" w:cstheme="minorBidi"/>
          <w:sz w:val="24"/>
          <w:szCs w:val="24"/>
        </w:rPr>
        <w:t>(</w:t>
      </w:r>
      <w:proofErr w:type="spellStart"/>
      <w:r w:rsidR="00123519" w:rsidRPr="0091726A">
        <w:rPr>
          <w:rFonts w:asciiTheme="minorBidi" w:hAnsiTheme="minorBidi" w:cstheme="minorBidi"/>
          <w:i/>
          <w:iCs/>
          <w:sz w:val="24"/>
          <w:szCs w:val="24"/>
        </w:rPr>
        <w:t>Mikha</w:t>
      </w:r>
      <w:proofErr w:type="spellEnd"/>
      <w:r w:rsidR="00123519" w:rsidRPr="0091726A">
        <w:rPr>
          <w:rFonts w:asciiTheme="minorBidi" w:hAnsiTheme="minorBidi" w:cstheme="minorBidi"/>
          <w:sz w:val="24"/>
          <w:szCs w:val="24"/>
        </w:rPr>
        <w:t xml:space="preserve"> 3:1-3)</w:t>
      </w:r>
    </w:p>
    <w:p w14:paraId="6B6E8F19" w14:textId="77777777" w:rsidR="00123519" w:rsidRPr="0091726A" w:rsidRDefault="00123519" w:rsidP="00E07219">
      <w:pPr>
        <w:spacing w:line="240" w:lineRule="auto"/>
        <w:rPr>
          <w:rFonts w:asciiTheme="minorBidi" w:hAnsiTheme="minorBidi" w:cstheme="minorBidi"/>
          <w:sz w:val="24"/>
          <w:szCs w:val="24"/>
        </w:rPr>
      </w:pPr>
    </w:p>
    <w:p w14:paraId="676D8DFA" w14:textId="77777777" w:rsidR="00123519" w:rsidRPr="0091726A" w:rsidRDefault="00123519" w:rsidP="00E07219">
      <w:pPr>
        <w:spacing w:line="240" w:lineRule="auto"/>
        <w:ind w:firstLine="720"/>
        <w:rPr>
          <w:rFonts w:asciiTheme="minorBidi" w:hAnsiTheme="minorBidi" w:cstheme="minorBidi"/>
          <w:sz w:val="24"/>
          <w:szCs w:val="24"/>
        </w:rPr>
      </w:pPr>
      <w:proofErr w:type="spellStart"/>
      <w:r w:rsidRPr="0091726A">
        <w:rPr>
          <w:rFonts w:asciiTheme="minorBidi" w:hAnsiTheme="minorBidi" w:cstheme="minorBidi"/>
          <w:sz w:val="24"/>
          <w:szCs w:val="24"/>
        </w:rPr>
        <w:t>Mikha</w:t>
      </w:r>
      <w:proofErr w:type="spellEnd"/>
      <w:r w:rsidRPr="0091726A">
        <w:rPr>
          <w:rFonts w:asciiTheme="minorBidi" w:hAnsiTheme="minorBidi" w:cstheme="minorBidi"/>
          <w:sz w:val="24"/>
          <w:szCs w:val="24"/>
        </w:rPr>
        <w:t xml:space="preserve"> describes a state of hunger during the siege, in which the men in office used their power to eat more than the rest of the people. The rich had food, while the poor did not. This is the same problem that we saw in the wilderness: Every man looking out only for himself and ignoring the needs of others. This type of thing must never happen; it is flagrant injustice.</w:t>
      </w:r>
    </w:p>
    <w:p w14:paraId="42914EB5" w14:textId="77777777" w:rsidR="00123519" w:rsidRPr="0091726A" w:rsidRDefault="00123519" w:rsidP="00E07219">
      <w:pPr>
        <w:spacing w:line="240" w:lineRule="auto"/>
        <w:ind w:firstLine="720"/>
        <w:rPr>
          <w:rFonts w:asciiTheme="minorBidi" w:hAnsiTheme="minorBidi" w:cstheme="minorBidi"/>
          <w:sz w:val="24"/>
          <w:szCs w:val="24"/>
        </w:rPr>
      </w:pPr>
    </w:p>
    <w:p w14:paraId="37343DA4" w14:textId="77777777" w:rsidR="00123519" w:rsidRPr="0091726A" w:rsidRDefault="00123519" w:rsidP="00E07219">
      <w:pPr>
        <w:spacing w:line="240" w:lineRule="auto"/>
        <w:ind w:firstLine="720"/>
        <w:rPr>
          <w:rFonts w:asciiTheme="minorBidi" w:hAnsiTheme="minorBidi" w:cstheme="minorBidi"/>
          <w:sz w:val="24"/>
          <w:szCs w:val="24"/>
        </w:rPr>
      </w:pPr>
      <w:proofErr w:type="spellStart"/>
      <w:r w:rsidRPr="0091726A">
        <w:rPr>
          <w:rFonts w:asciiTheme="minorBidi" w:hAnsiTheme="minorBidi" w:cstheme="minorBidi"/>
          <w:sz w:val="24"/>
          <w:szCs w:val="24"/>
        </w:rPr>
        <w:t>Yirmeyahu</w:t>
      </w:r>
      <w:proofErr w:type="spellEnd"/>
      <w:r w:rsidRPr="0091726A">
        <w:rPr>
          <w:rFonts w:asciiTheme="minorBidi" w:hAnsiTheme="minorBidi" w:cstheme="minorBidi"/>
          <w:sz w:val="24"/>
          <w:szCs w:val="24"/>
        </w:rPr>
        <w:t xml:space="preserve"> laments about a different situation. In his time, Israel enters into an alliance with Egypt against Babylon, based on the hope that Egypt will save them. This exaggerated trust in Egypt turns it in the eyes of the people into an alternative to God. Matters deteriorate to the point that the people do the deeds of Egypt, re-enslaving the Jewish slaves after their release:</w:t>
      </w:r>
    </w:p>
    <w:p w14:paraId="7149A00B" w14:textId="77777777" w:rsidR="00123519" w:rsidRPr="0091726A" w:rsidRDefault="00123519" w:rsidP="00E07219">
      <w:pPr>
        <w:spacing w:line="240" w:lineRule="auto"/>
        <w:ind w:firstLine="720"/>
        <w:rPr>
          <w:rFonts w:asciiTheme="minorBidi" w:hAnsiTheme="minorBidi" w:cstheme="minorBidi"/>
          <w:sz w:val="24"/>
          <w:szCs w:val="24"/>
        </w:rPr>
      </w:pPr>
    </w:p>
    <w:p w14:paraId="0CD1BBA8" w14:textId="116A2238" w:rsidR="00123519" w:rsidRPr="0091726A" w:rsidRDefault="00ED1323"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B</w:t>
      </w:r>
      <w:r w:rsidR="00123519" w:rsidRPr="0091726A">
        <w:rPr>
          <w:rFonts w:asciiTheme="minorBidi" w:hAnsiTheme="minorBidi" w:cstheme="minorBidi"/>
          <w:sz w:val="24"/>
          <w:szCs w:val="24"/>
          <w:shd w:val="clear" w:color="auto" w:fill="FFFFFF"/>
        </w:rPr>
        <w:t>ut afterwards they turned and caused the servants and the handmaids, whom they had let go free, to return, and brought them into subjection for servants and for handmaids</w:t>
      </w:r>
      <w:r w:rsidRPr="0091726A">
        <w:rPr>
          <w:rFonts w:asciiTheme="minorBidi" w:hAnsiTheme="minorBidi" w:cstheme="minorBidi"/>
          <w:sz w:val="24"/>
          <w:szCs w:val="24"/>
          <w:shd w:val="clear" w:color="auto" w:fill="FFFFFF"/>
        </w:rPr>
        <w:t>. (</w:t>
      </w:r>
      <w:proofErr w:type="spellStart"/>
      <w:r w:rsidRPr="0091726A">
        <w:rPr>
          <w:rFonts w:asciiTheme="minorBidi" w:hAnsiTheme="minorBidi" w:cstheme="minorBidi"/>
          <w:i/>
          <w:iCs/>
          <w:sz w:val="24"/>
          <w:szCs w:val="24"/>
          <w:shd w:val="clear" w:color="auto" w:fill="FFFFFF"/>
        </w:rPr>
        <w:t>Yirmeyahu</w:t>
      </w:r>
      <w:proofErr w:type="spellEnd"/>
      <w:r w:rsidRPr="0091726A">
        <w:rPr>
          <w:rFonts w:asciiTheme="minorBidi" w:hAnsiTheme="minorBidi" w:cstheme="minorBidi"/>
          <w:i/>
          <w:iCs/>
          <w:sz w:val="24"/>
          <w:szCs w:val="24"/>
          <w:shd w:val="clear" w:color="auto" w:fill="FFFFFF"/>
        </w:rPr>
        <w:t xml:space="preserve"> </w:t>
      </w:r>
      <w:r w:rsidRPr="0091726A">
        <w:rPr>
          <w:rFonts w:asciiTheme="minorBidi" w:hAnsiTheme="minorBidi" w:cstheme="minorBidi"/>
          <w:sz w:val="24"/>
          <w:szCs w:val="24"/>
          <w:shd w:val="clear" w:color="auto" w:fill="FFFFFF"/>
        </w:rPr>
        <w:t>34:11)</w:t>
      </w:r>
      <w:r w:rsidR="00123519" w:rsidRPr="0091726A">
        <w:rPr>
          <w:rFonts w:asciiTheme="minorBidi" w:hAnsiTheme="minorBidi" w:cstheme="minorBidi"/>
          <w:sz w:val="24"/>
          <w:szCs w:val="24"/>
        </w:rPr>
        <w:t xml:space="preserve"> </w:t>
      </w:r>
    </w:p>
    <w:p w14:paraId="03F19EFF" w14:textId="77777777" w:rsidR="00123519" w:rsidRPr="0091726A" w:rsidRDefault="00123519" w:rsidP="00E07219">
      <w:pPr>
        <w:spacing w:line="240" w:lineRule="auto"/>
        <w:ind w:firstLine="720"/>
        <w:rPr>
          <w:rFonts w:asciiTheme="minorBidi" w:hAnsiTheme="minorBidi" w:cstheme="minorBidi"/>
          <w:sz w:val="24"/>
          <w:szCs w:val="24"/>
        </w:rPr>
      </w:pPr>
    </w:p>
    <w:p w14:paraId="1203FB32" w14:textId="3B4AC881" w:rsidR="000007A0" w:rsidRPr="0091726A" w:rsidRDefault="00ED1323"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In the moment of truth, the trust placed in Egypt turned out to be a lie; nobody came to help Jerusalem:</w:t>
      </w:r>
    </w:p>
    <w:p w14:paraId="3EFAE384" w14:textId="77777777" w:rsidR="00ED1323" w:rsidRPr="0091726A" w:rsidRDefault="00ED1323" w:rsidP="00E07219">
      <w:pPr>
        <w:spacing w:line="240" w:lineRule="auto"/>
        <w:ind w:left="567" w:firstLine="720"/>
        <w:rPr>
          <w:rFonts w:asciiTheme="minorBidi" w:hAnsiTheme="minorBidi" w:cstheme="minorBidi"/>
          <w:sz w:val="24"/>
          <w:szCs w:val="24"/>
        </w:rPr>
      </w:pPr>
    </w:p>
    <w:p w14:paraId="39F712F3" w14:textId="64346ACC" w:rsidR="00ED1323" w:rsidRPr="0091726A" w:rsidRDefault="00ED1323"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All her friends have dealt treacherously with her</w:t>
      </w:r>
      <w:r w:rsidR="00256048">
        <w:rPr>
          <w:rFonts w:asciiTheme="minorBidi" w:hAnsiTheme="minorBidi" w:cstheme="minorBidi"/>
          <w:sz w:val="24"/>
          <w:szCs w:val="24"/>
          <w:shd w:val="clear" w:color="auto" w:fill="FFFFFF"/>
        </w:rPr>
        <w:t>;</w:t>
      </w:r>
      <w:r w:rsidRPr="0091726A">
        <w:rPr>
          <w:rFonts w:asciiTheme="minorBidi" w:hAnsiTheme="minorBidi" w:cstheme="minorBidi"/>
          <w:sz w:val="24"/>
          <w:szCs w:val="24"/>
          <w:shd w:val="clear" w:color="auto" w:fill="FFFFFF"/>
        </w:rPr>
        <w:t xml:space="preserve"> they </w:t>
      </w:r>
      <w:r w:rsidR="00256048">
        <w:rPr>
          <w:rFonts w:asciiTheme="minorBidi" w:hAnsiTheme="minorBidi" w:cstheme="minorBidi"/>
          <w:sz w:val="24"/>
          <w:szCs w:val="24"/>
          <w:shd w:val="clear" w:color="auto" w:fill="FFFFFF"/>
        </w:rPr>
        <w:t>have</w:t>
      </w:r>
      <w:r w:rsidRPr="0091726A">
        <w:rPr>
          <w:rFonts w:asciiTheme="minorBidi" w:hAnsiTheme="minorBidi" w:cstheme="minorBidi"/>
          <w:sz w:val="24"/>
          <w:szCs w:val="24"/>
          <w:shd w:val="clear" w:color="auto" w:fill="FFFFFF"/>
        </w:rPr>
        <w:t xml:space="preserve"> become her enemies. (</w:t>
      </w:r>
      <w:r w:rsidRPr="0091726A">
        <w:rPr>
          <w:rFonts w:asciiTheme="minorBidi" w:hAnsiTheme="minorBidi" w:cstheme="minorBidi"/>
          <w:i/>
          <w:iCs/>
          <w:sz w:val="24"/>
          <w:szCs w:val="24"/>
          <w:shd w:val="clear" w:color="auto" w:fill="FFFFFF"/>
        </w:rPr>
        <w:t>Eikha</w:t>
      </w:r>
      <w:r w:rsidRPr="0091726A">
        <w:rPr>
          <w:rFonts w:asciiTheme="minorBidi" w:hAnsiTheme="minorBidi" w:cstheme="minorBidi"/>
          <w:sz w:val="24"/>
          <w:szCs w:val="24"/>
          <w:shd w:val="clear" w:color="auto" w:fill="FFFFFF"/>
        </w:rPr>
        <w:t xml:space="preserve"> 1:2)</w:t>
      </w:r>
    </w:p>
    <w:p w14:paraId="53DB94F2" w14:textId="77777777" w:rsidR="00ED1323" w:rsidRPr="0091726A" w:rsidRDefault="00ED1323" w:rsidP="00E07219">
      <w:pPr>
        <w:spacing w:line="240" w:lineRule="auto"/>
        <w:ind w:firstLine="720"/>
        <w:rPr>
          <w:rFonts w:asciiTheme="minorBidi" w:hAnsiTheme="minorBidi" w:cstheme="minorBidi"/>
          <w:sz w:val="24"/>
          <w:szCs w:val="24"/>
        </w:rPr>
      </w:pPr>
    </w:p>
    <w:p w14:paraId="02F32C56" w14:textId="77777777" w:rsidR="002A5909" w:rsidRPr="0091726A" w:rsidRDefault="002A590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In the end, it was the lack of faith in God that led to the destruction: </w:t>
      </w:r>
    </w:p>
    <w:p w14:paraId="69F98759" w14:textId="77777777" w:rsidR="002A5909" w:rsidRPr="0091726A" w:rsidRDefault="002A5909" w:rsidP="00E07219">
      <w:pPr>
        <w:spacing w:line="240" w:lineRule="auto"/>
        <w:ind w:firstLine="720"/>
        <w:rPr>
          <w:rFonts w:asciiTheme="minorBidi" w:hAnsiTheme="minorBidi" w:cstheme="minorBidi"/>
          <w:sz w:val="24"/>
          <w:szCs w:val="24"/>
        </w:rPr>
      </w:pPr>
    </w:p>
    <w:p w14:paraId="7E862A8E" w14:textId="67B47723" w:rsidR="002A5909" w:rsidRPr="0091726A" w:rsidRDefault="002A5909" w:rsidP="00E07219">
      <w:pPr>
        <w:pStyle w:val="BlockText"/>
        <w:spacing w:line="240" w:lineRule="auto"/>
        <w:ind w:left="720"/>
        <w:rPr>
          <w:rFonts w:asciiTheme="minorBidi" w:hAnsiTheme="minorBidi" w:cstheme="minorBidi"/>
          <w:sz w:val="24"/>
          <w:szCs w:val="24"/>
        </w:rPr>
      </w:pPr>
      <w:r w:rsidRPr="0091726A">
        <w:rPr>
          <w:rFonts w:asciiTheme="minorBidi" w:hAnsiTheme="minorBidi" w:cstheme="minorBidi"/>
          <w:sz w:val="24"/>
          <w:szCs w:val="24"/>
        </w:rPr>
        <w:lastRenderedPageBreak/>
        <w:t>Behold, I will command, says the Lord, and cause them to return to this city; and they shall fight against it, and take it, and burn it with fire; and I will make the cities of Yehuda a desolation, without inhabitant. (</w:t>
      </w:r>
      <w:proofErr w:type="spellStart"/>
      <w:r w:rsidRPr="0091726A">
        <w:rPr>
          <w:rFonts w:asciiTheme="minorBidi" w:hAnsiTheme="minorBidi" w:cstheme="minorBidi"/>
          <w:i/>
          <w:iCs/>
          <w:sz w:val="24"/>
          <w:szCs w:val="24"/>
        </w:rPr>
        <w:t>Yirmeyahu</w:t>
      </w:r>
      <w:proofErr w:type="spellEnd"/>
      <w:r w:rsidRPr="0091726A">
        <w:rPr>
          <w:rFonts w:asciiTheme="minorBidi" w:hAnsiTheme="minorBidi" w:cstheme="minorBidi"/>
          <w:i/>
          <w:iCs/>
          <w:sz w:val="24"/>
          <w:szCs w:val="24"/>
        </w:rPr>
        <w:t xml:space="preserve"> </w:t>
      </w:r>
      <w:r w:rsidRPr="0091726A">
        <w:rPr>
          <w:rFonts w:asciiTheme="minorBidi" w:hAnsiTheme="minorBidi" w:cstheme="minorBidi"/>
          <w:sz w:val="24"/>
          <w:szCs w:val="24"/>
        </w:rPr>
        <w:t>34:22)</w:t>
      </w:r>
    </w:p>
    <w:p w14:paraId="24CA4357" w14:textId="77777777" w:rsidR="002A5909" w:rsidRPr="0091726A" w:rsidRDefault="002A5909" w:rsidP="00E07219">
      <w:pPr>
        <w:spacing w:line="240" w:lineRule="auto"/>
        <w:ind w:firstLine="720"/>
        <w:rPr>
          <w:rFonts w:asciiTheme="minorBidi" w:hAnsiTheme="minorBidi" w:cstheme="minorBidi"/>
          <w:sz w:val="24"/>
          <w:szCs w:val="24"/>
        </w:rPr>
      </w:pPr>
    </w:p>
    <w:p w14:paraId="55B94D9B" w14:textId="77777777" w:rsidR="002A5909" w:rsidRPr="0091726A" w:rsidRDefault="002A590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To summarize, as for the reasons that led to the destruction – Moshe and Yeshayahu describe sins between man and his fellow, whereas </w:t>
      </w:r>
      <w:proofErr w:type="spellStart"/>
      <w:r w:rsidRPr="0091726A">
        <w:rPr>
          <w:rFonts w:asciiTheme="minorBidi" w:hAnsiTheme="minorBidi" w:cstheme="minorBidi"/>
          <w:sz w:val="24"/>
          <w:szCs w:val="24"/>
        </w:rPr>
        <w:t>Yirmeyahu</w:t>
      </w:r>
      <w:proofErr w:type="spellEnd"/>
      <w:r w:rsidRPr="0091726A">
        <w:rPr>
          <w:rFonts w:asciiTheme="minorBidi" w:hAnsiTheme="minorBidi" w:cstheme="minorBidi"/>
          <w:sz w:val="24"/>
          <w:szCs w:val="24"/>
        </w:rPr>
        <w:t xml:space="preserve"> speaks about a problem in the connection between man and God.</w:t>
      </w:r>
    </w:p>
    <w:p w14:paraId="64BDD6F8" w14:textId="77777777" w:rsidR="002A5909" w:rsidRPr="0091726A" w:rsidRDefault="002A5909" w:rsidP="00E07219">
      <w:pPr>
        <w:spacing w:line="240" w:lineRule="auto"/>
        <w:ind w:firstLine="720"/>
        <w:rPr>
          <w:rFonts w:asciiTheme="minorBidi" w:hAnsiTheme="minorBidi" w:cstheme="minorBidi"/>
          <w:sz w:val="24"/>
          <w:szCs w:val="24"/>
        </w:rPr>
      </w:pPr>
    </w:p>
    <w:p w14:paraId="5AA5C653" w14:textId="330CAE92" w:rsidR="002A5909" w:rsidRPr="0091726A" w:rsidRDefault="002A590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There is a gap of a generation and a half between me and those sitting before me. Your generation is ten times greater than min</w:t>
      </w:r>
      <w:r w:rsidR="0091726A">
        <w:rPr>
          <w:rFonts w:asciiTheme="minorBidi" w:hAnsiTheme="minorBidi" w:cstheme="minorBidi"/>
          <w:sz w:val="24"/>
          <w:szCs w:val="24"/>
        </w:rPr>
        <w:t>e</w:t>
      </w:r>
      <w:r w:rsidRPr="0091726A">
        <w:rPr>
          <w:rFonts w:asciiTheme="minorBidi" w:hAnsiTheme="minorBidi" w:cstheme="minorBidi"/>
          <w:sz w:val="24"/>
          <w:szCs w:val="24"/>
        </w:rPr>
        <w:t xml:space="preserve"> in terms of helping others and social justice. In the past we engaged primarily in chance acts of kindness (helping an elderly woman pick up someth</w:t>
      </w:r>
      <w:r w:rsidR="00E07219">
        <w:rPr>
          <w:rFonts w:asciiTheme="minorBidi" w:hAnsiTheme="minorBidi" w:cstheme="minorBidi"/>
          <w:sz w:val="24"/>
          <w:szCs w:val="24"/>
        </w:rPr>
        <w:t xml:space="preserve">ing that had fallen from her). </w:t>
      </w:r>
      <w:r w:rsidRPr="0091726A">
        <w:rPr>
          <w:rFonts w:asciiTheme="minorBidi" w:hAnsiTheme="minorBidi" w:cstheme="minorBidi"/>
          <w:sz w:val="24"/>
          <w:szCs w:val="24"/>
        </w:rPr>
        <w:t xml:space="preserve">Today, in contrast, helping others is far more institutionalized: volunteering to work with handicapped children, distributing food to the needy, and the like. At the same time, regarding issues of modesty and prayer with a </w:t>
      </w:r>
      <w:r w:rsidRPr="0091726A">
        <w:rPr>
          <w:rFonts w:asciiTheme="minorBidi" w:hAnsiTheme="minorBidi" w:cstheme="minorBidi"/>
          <w:i/>
          <w:iCs/>
          <w:sz w:val="24"/>
          <w:szCs w:val="24"/>
        </w:rPr>
        <w:t xml:space="preserve">minyan – mitzvot </w:t>
      </w:r>
      <w:r w:rsidRPr="0091726A">
        <w:rPr>
          <w:rFonts w:asciiTheme="minorBidi" w:hAnsiTheme="minorBidi" w:cstheme="minorBidi"/>
          <w:sz w:val="24"/>
          <w:szCs w:val="24"/>
        </w:rPr>
        <w:t>between man and God – there has been a sharp decline in your generation.</w:t>
      </w:r>
      <w:r w:rsidR="00E07219">
        <w:rPr>
          <w:rStyle w:val="FootnoteReference"/>
          <w:rFonts w:asciiTheme="minorBidi" w:hAnsiTheme="minorBidi"/>
          <w:sz w:val="24"/>
          <w:szCs w:val="24"/>
        </w:rPr>
        <w:footnoteReference w:id="1"/>
      </w:r>
      <w:r w:rsidRPr="0091726A">
        <w:rPr>
          <w:rFonts w:asciiTheme="minorBidi" w:hAnsiTheme="minorBidi" w:cstheme="minorBidi"/>
          <w:sz w:val="24"/>
          <w:szCs w:val="24"/>
        </w:rPr>
        <w:t xml:space="preserve"> </w:t>
      </w:r>
    </w:p>
    <w:p w14:paraId="7F7A66D4" w14:textId="77777777" w:rsidR="002A5909" w:rsidRPr="0091726A" w:rsidRDefault="002A5909" w:rsidP="00E07219">
      <w:pPr>
        <w:spacing w:line="240" w:lineRule="auto"/>
        <w:ind w:firstLine="720"/>
        <w:rPr>
          <w:rFonts w:asciiTheme="minorBidi" w:hAnsiTheme="minorBidi" w:cstheme="minorBidi"/>
          <w:sz w:val="24"/>
          <w:szCs w:val="24"/>
        </w:rPr>
      </w:pPr>
    </w:p>
    <w:p w14:paraId="358F5C57" w14:textId="2442B0A0" w:rsidR="000007A0" w:rsidRPr="0091726A" w:rsidRDefault="000007A0" w:rsidP="00E07219">
      <w:pPr>
        <w:spacing w:line="240" w:lineRule="auto"/>
        <w:rPr>
          <w:rFonts w:asciiTheme="minorBidi" w:hAnsiTheme="minorBidi" w:cstheme="minorBidi"/>
          <w:sz w:val="24"/>
          <w:szCs w:val="24"/>
        </w:rPr>
      </w:pPr>
    </w:p>
    <w:p w14:paraId="7BBC785A" w14:textId="4ED7381B" w:rsidR="00A276C0" w:rsidRPr="00E07219" w:rsidRDefault="00A276C0" w:rsidP="00E07219">
      <w:pPr>
        <w:spacing w:line="240" w:lineRule="auto"/>
        <w:rPr>
          <w:rFonts w:asciiTheme="minorBidi" w:hAnsiTheme="minorBidi" w:cstheme="minorBidi"/>
          <w:sz w:val="24"/>
          <w:szCs w:val="24"/>
        </w:rPr>
      </w:pPr>
      <w:r w:rsidRPr="00E07219">
        <w:rPr>
          <w:rFonts w:asciiTheme="minorBidi" w:hAnsiTheme="minorBidi" w:cstheme="minorBidi"/>
          <w:sz w:val="24"/>
          <w:szCs w:val="24"/>
        </w:rPr>
        <w:t>(</w:t>
      </w:r>
      <w:r w:rsidR="00E07219" w:rsidRPr="00E07219">
        <w:rPr>
          <w:rFonts w:asciiTheme="minorBidi" w:hAnsiTheme="minorBidi" w:cstheme="minorBidi"/>
          <w:sz w:val="24"/>
          <w:szCs w:val="24"/>
        </w:rPr>
        <w:t xml:space="preserve">This </w:t>
      </w:r>
      <w:proofErr w:type="spellStart"/>
      <w:r w:rsidR="00E07219" w:rsidRPr="00E07219">
        <w:rPr>
          <w:rFonts w:asciiTheme="minorBidi" w:hAnsiTheme="minorBidi" w:cstheme="minorBidi"/>
          <w:i/>
          <w:iCs/>
          <w:sz w:val="24"/>
          <w:szCs w:val="24"/>
        </w:rPr>
        <w:t>sicha</w:t>
      </w:r>
      <w:proofErr w:type="spellEnd"/>
      <w:r w:rsidR="00E07219" w:rsidRPr="00E07219">
        <w:rPr>
          <w:rFonts w:asciiTheme="minorBidi" w:hAnsiTheme="minorBidi" w:cstheme="minorBidi"/>
          <w:i/>
          <w:iCs/>
          <w:sz w:val="24"/>
          <w:szCs w:val="24"/>
        </w:rPr>
        <w:t xml:space="preserve"> </w:t>
      </w:r>
      <w:r w:rsidR="00E07219" w:rsidRPr="00E07219">
        <w:rPr>
          <w:rFonts w:asciiTheme="minorBidi" w:hAnsiTheme="minorBidi" w:cstheme="minorBidi"/>
          <w:sz w:val="24"/>
          <w:szCs w:val="24"/>
        </w:rPr>
        <w:t xml:space="preserve">was delivered on Shabbat </w:t>
      </w:r>
      <w:r w:rsidR="00E07219" w:rsidRPr="00E07219">
        <w:rPr>
          <w:rFonts w:asciiTheme="minorBidi" w:hAnsiTheme="minorBidi" w:cstheme="minorBidi"/>
          <w:i/>
          <w:iCs/>
          <w:sz w:val="24"/>
          <w:szCs w:val="24"/>
        </w:rPr>
        <w:t>Parashat Devarim</w:t>
      </w:r>
      <w:r w:rsidR="00E07219" w:rsidRPr="00E07219">
        <w:rPr>
          <w:rFonts w:asciiTheme="minorBidi" w:hAnsiTheme="minorBidi" w:cstheme="minorBidi"/>
          <w:sz w:val="24"/>
          <w:szCs w:val="24"/>
        </w:rPr>
        <w:t xml:space="preserve"> 5778 [2018].</w:t>
      </w:r>
      <w:r w:rsidRPr="00E07219">
        <w:rPr>
          <w:rFonts w:asciiTheme="minorBidi" w:hAnsiTheme="minorBidi" w:cstheme="minorBidi"/>
          <w:sz w:val="24"/>
          <w:szCs w:val="24"/>
        </w:rPr>
        <w:t>)</w:t>
      </w:r>
    </w:p>
    <w:sectPr w:rsidR="00A276C0" w:rsidRPr="00E07219">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A6F9" w14:textId="77777777" w:rsidR="00AB176F" w:rsidRDefault="00AB176F">
      <w:r>
        <w:separator/>
      </w:r>
    </w:p>
  </w:endnote>
  <w:endnote w:type="continuationSeparator" w:id="0">
    <w:p w14:paraId="55E142A0" w14:textId="77777777" w:rsidR="00AB176F" w:rsidRDefault="00AB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880453"/>
      <w:docPartObj>
        <w:docPartGallery w:val="Page Numbers (Bottom of Page)"/>
        <w:docPartUnique/>
      </w:docPartObj>
    </w:sdtPr>
    <w:sdtEndPr>
      <w:rPr>
        <w:noProof/>
      </w:rPr>
    </w:sdtEndPr>
    <w:sdtContent>
      <w:p w14:paraId="48A9A9F4" w14:textId="3708DC05" w:rsidR="009551C6" w:rsidRDefault="009551C6">
        <w:pPr>
          <w:pStyle w:val="Footer"/>
          <w:jc w:val="center"/>
        </w:pPr>
        <w:r>
          <w:fldChar w:fldCharType="begin"/>
        </w:r>
        <w:r>
          <w:instrText xml:space="preserve"> PAGE   \* MERGEFORMAT </w:instrText>
        </w:r>
        <w:r>
          <w:fldChar w:fldCharType="separate"/>
        </w:r>
        <w:r w:rsidR="003242DC">
          <w:rPr>
            <w:noProof/>
          </w:rPr>
          <w:t>1</w:t>
        </w:r>
        <w:r>
          <w:rPr>
            <w:noProof/>
          </w:rPr>
          <w:fldChar w:fldCharType="end"/>
        </w:r>
      </w:p>
    </w:sdtContent>
  </w:sdt>
  <w:p w14:paraId="31CCA0EE" w14:textId="77777777" w:rsidR="009551C6" w:rsidRDefault="00955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4257" w14:textId="77777777" w:rsidR="00AB176F" w:rsidRDefault="00AB176F">
      <w:r>
        <w:separator/>
      </w:r>
    </w:p>
  </w:footnote>
  <w:footnote w:type="continuationSeparator" w:id="0">
    <w:p w14:paraId="6B11FF58" w14:textId="77777777" w:rsidR="00AB176F" w:rsidRDefault="00AB176F">
      <w:r>
        <w:continuationSeparator/>
      </w:r>
    </w:p>
  </w:footnote>
  <w:footnote w:id="1">
    <w:p w14:paraId="0891DF6C" w14:textId="1A34B8C1" w:rsidR="00E07219" w:rsidRDefault="00E07219" w:rsidP="00E07219">
      <w:pPr>
        <w:pStyle w:val="FootnoteText"/>
        <w:spacing w:line="240" w:lineRule="auto"/>
      </w:pPr>
      <w:r>
        <w:rPr>
          <w:rStyle w:val="FootnoteReference"/>
        </w:rPr>
        <w:footnoteRef/>
      </w:r>
      <w:r>
        <w:t xml:space="preserve"> </w:t>
      </w:r>
      <w:r>
        <w:rPr>
          <w:rFonts w:asciiTheme="minorBidi" w:hAnsiTheme="minorBidi" w:cstheme="minorBidi"/>
          <w:sz w:val="24"/>
          <w:szCs w:val="24"/>
        </w:rPr>
        <w:t xml:space="preserve">Permit me a small tangent </w:t>
      </w:r>
      <w:r w:rsidRPr="0091726A">
        <w:rPr>
          <w:rFonts w:asciiTheme="minorBidi" w:hAnsiTheme="minorBidi" w:cstheme="minorBidi"/>
          <w:sz w:val="24"/>
          <w:szCs w:val="24"/>
        </w:rPr>
        <w:t>regarding the songs that are sung in the course of prayer</w:t>
      </w:r>
      <w:r>
        <w:rPr>
          <w:rFonts w:asciiTheme="minorBidi" w:hAnsiTheme="minorBidi" w:cstheme="minorBidi"/>
          <w:sz w:val="24"/>
          <w:szCs w:val="24"/>
        </w:rPr>
        <w:t xml:space="preserve"> this Shabbat.  </w:t>
      </w:r>
      <w:r w:rsidRPr="0091726A">
        <w:rPr>
          <w:rFonts w:asciiTheme="minorBidi" w:hAnsiTheme="minorBidi" w:cstheme="minorBidi"/>
          <w:sz w:val="24"/>
          <w:szCs w:val="24"/>
        </w:rPr>
        <w:t>It is fitting to refrain from dancing and vigorous singing on Shabbat Chazon. In the Rema's synagogue</w:t>
      </w:r>
      <w:r>
        <w:rPr>
          <w:rFonts w:asciiTheme="minorBidi" w:hAnsiTheme="minorBidi" w:cstheme="minorBidi"/>
          <w:sz w:val="24"/>
          <w:szCs w:val="24"/>
        </w:rPr>
        <w:t>,</w:t>
      </w:r>
      <w:r w:rsidRPr="0091726A">
        <w:rPr>
          <w:rFonts w:asciiTheme="minorBidi" w:hAnsiTheme="minorBidi" w:cstheme="minorBidi"/>
          <w:sz w:val="24"/>
          <w:szCs w:val="24"/>
        </w:rPr>
        <w:t xml:space="preserve"> they would wear weekday clothing on that day.</w:t>
      </w:r>
      <w:r>
        <w:rPr>
          <w:rFonts w:asciiTheme="minorBidi" w:hAnsiTheme="minorBidi" w:cstheme="minorBidi"/>
          <w:sz w:val="24"/>
          <w:szCs w:val="24"/>
        </w:rPr>
        <w:t xml:space="preserve"> </w:t>
      </w:r>
      <w:r w:rsidRPr="0091726A">
        <w:rPr>
          <w:rFonts w:asciiTheme="minorBidi" w:hAnsiTheme="minorBidi" w:cstheme="minorBidi"/>
          <w:sz w:val="24"/>
          <w:szCs w:val="24"/>
        </w:rPr>
        <w:t xml:space="preserve">In particular, singing the happy song of </w:t>
      </w:r>
      <w:r w:rsidRPr="0091726A">
        <w:rPr>
          <w:rFonts w:asciiTheme="minorBidi" w:hAnsiTheme="minorBidi" w:cstheme="minorBidi"/>
          <w:i/>
          <w:iCs/>
          <w:sz w:val="24"/>
          <w:szCs w:val="24"/>
        </w:rPr>
        <w:t xml:space="preserve">Lekha Dodi </w:t>
      </w:r>
      <w:r w:rsidRPr="0091726A">
        <w:rPr>
          <w:rFonts w:asciiTheme="minorBidi" w:hAnsiTheme="minorBidi" w:cstheme="minorBidi"/>
          <w:sz w:val="24"/>
          <w:szCs w:val="24"/>
        </w:rPr>
        <w:t xml:space="preserve">to the mournful tune of </w:t>
      </w:r>
      <w:r>
        <w:rPr>
          <w:rFonts w:asciiTheme="minorBidi" w:hAnsiTheme="minorBidi" w:cstheme="minorBidi"/>
          <w:i/>
          <w:iCs/>
          <w:sz w:val="24"/>
          <w:szCs w:val="24"/>
        </w:rPr>
        <w:t>Eli Tziyon V</w:t>
      </w:r>
      <w:r w:rsidRPr="0091726A">
        <w:rPr>
          <w:rFonts w:asciiTheme="minorBidi" w:hAnsiTheme="minorBidi" w:cstheme="minorBidi"/>
          <w:i/>
          <w:iCs/>
          <w:sz w:val="24"/>
          <w:szCs w:val="24"/>
        </w:rPr>
        <w:t xml:space="preserve">e-Areha </w:t>
      </w:r>
      <w:r w:rsidRPr="0091726A">
        <w:rPr>
          <w:rFonts w:asciiTheme="minorBidi" w:hAnsiTheme="minorBidi" w:cstheme="minorBidi"/>
          <w:sz w:val="24"/>
          <w:szCs w:val="24"/>
        </w:rPr>
        <w:t xml:space="preserve">seems inappropriate. In equal measure, singing </w:t>
      </w:r>
      <w:r w:rsidRPr="0091726A">
        <w:rPr>
          <w:rFonts w:asciiTheme="minorBidi" w:hAnsiTheme="minorBidi" w:cstheme="minorBidi"/>
          <w:i/>
          <w:iCs/>
          <w:sz w:val="24"/>
          <w:szCs w:val="24"/>
        </w:rPr>
        <w:t xml:space="preserve">Arba'im shana akut be-dor va-omar am to'ei levav hem </w:t>
      </w:r>
      <w:r w:rsidRPr="0091726A">
        <w:rPr>
          <w:rFonts w:asciiTheme="minorBidi" w:hAnsiTheme="minorBidi" w:cstheme="minorBidi"/>
          <w:sz w:val="24"/>
          <w:szCs w:val="24"/>
        </w:rPr>
        <w:t>to the happy Carlebach melody seems to demonstrate utter disconnection from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41265">
    <w:abstractNumId w:val="16"/>
  </w:num>
  <w:num w:numId="2" w16cid:durableId="822547127">
    <w:abstractNumId w:val="7"/>
  </w:num>
  <w:num w:numId="3" w16cid:durableId="960574754">
    <w:abstractNumId w:val="9"/>
  </w:num>
  <w:num w:numId="4" w16cid:durableId="592740119">
    <w:abstractNumId w:val="10"/>
  </w:num>
  <w:num w:numId="5" w16cid:durableId="1783105960">
    <w:abstractNumId w:val="15"/>
  </w:num>
  <w:num w:numId="6" w16cid:durableId="294681746">
    <w:abstractNumId w:val="8"/>
  </w:num>
  <w:num w:numId="7" w16cid:durableId="1692954820">
    <w:abstractNumId w:val="2"/>
  </w:num>
  <w:num w:numId="8" w16cid:durableId="1022902807">
    <w:abstractNumId w:val="5"/>
  </w:num>
  <w:num w:numId="9" w16cid:durableId="1847859036">
    <w:abstractNumId w:val="17"/>
  </w:num>
  <w:num w:numId="10" w16cid:durableId="1599603577">
    <w:abstractNumId w:val="12"/>
  </w:num>
  <w:num w:numId="11" w16cid:durableId="771362572">
    <w:abstractNumId w:val="1"/>
  </w:num>
  <w:num w:numId="12" w16cid:durableId="1691100228">
    <w:abstractNumId w:val="13"/>
  </w:num>
  <w:num w:numId="13" w16cid:durableId="287590683">
    <w:abstractNumId w:val="6"/>
  </w:num>
  <w:num w:numId="14" w16cid:durableId="1254166193">
    <w:abstractNumId w:val="18"/>
  </w:num>
  <w:num w:numId="15" w16cid:durableId="815031133">
    <w:abstractNumId w:val="3"/>
  </w:num>
  <w:num w:numId="16" w16cid:durableId="1609388569">
    <w:abstractNumId w:val="14"/>
  </w:num>
  <w:num w:numId="17" w16cid:durableId="1923639667">
    <w:abstractNumId w:val="11"/>
  </w:num>
  <w:num w:numId="18" w16cid:durableId="748424650">
    <w:abstractNumId w:val="19"/>
  </w:num>
  <w:num w:numId="19" w16cid:durableId="984432242">
    <w:abstractNumId w:val="4"/>
  </w:num>
  <w:num w:numId="20" w16cid:durableId="119153497">
    <w:abstractNumId w:val="0"/>
  </w:num>
  <w:num w:numId="21" w16cid:durableId="24086878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A0"/>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37FCE"/>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4"/>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4D6"/>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519"/>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1EC1"/>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14B"/>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903"/>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850"/>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048"/>
    <w:rsid w:val="0025697D"/>
    <w:rsid w:val="0025782C"/>
    <w:rsid w:val="00257B75"/>
    <w:rsid w:val="00257E73"/>
    <w:rsid w:val="002600F5"/>
    <w:rsid w:val="0026087A"/>
    <w:rsid w:val="00260B49"/>
    <w:rsid w:val="00260EA2"/>
    <w:rsid w:val="00261FB6"/>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5DD"/>
    <w:rsid w:val="002677CA"/>
    <w:rsid w:val="002679D9"/>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909"/>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2DC"/>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8AB"/>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6B4"/>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4E97"/>
    <w:rsid w:val="004053B0"/>
    <w:rsid w:val="0040592C"/>
    <w:rsid w:val="004061AA"/>
    <w:rsid w:val="004063B8"/>
    <w:rsid w:val="00406D09"/>
    <w:rsid w:val="00406E62"/>
    <w:rsid w:val="00406E63"/>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0A5"/>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3611"/>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2DF"/>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679A4"/>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6A5"/>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3F83"/>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704"/>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5B93"/>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77FC5"/>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3C8E"/>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1F2"/>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2938"/>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C67"/>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67D46"/>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9D"/>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70F"/>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1A"/>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4F1E"/>
    <w:rsid w:val="008D5732"/>
    <w:rsid w:val="008D585B"/>
    <w:rsid w:val="008D7735"/>
    <w:rsid w:val="008D7C3C"/>
    <w:rsid w:val="008D7F13"/>
    <w:rsid w:val="008E0171"/>
    <w:rsid w:val="008E0355"/>
    <w:rsid w:val="008E0456"/>
    <w:rsid w:val="008E069D"/>
    <w:rsid w:val="008E082F"/>
    <w:rsid w:val="008E0A98"/>
    <w:rsid w:val="008E10F9"/>
    <w:rsid w:val="008E1214"/>
    <w:rsid w:val="008E1D83"/>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3B1C"/>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A"/>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1C6"/>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6C0"/>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1F2A"/>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383F"/>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76F"/>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9F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6B9"/>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452B"/>
    <w:rsid w:val="00B74C19"/>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1DF"/>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615"/>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41C"/>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60A"/>
    <w:rsid w:val="00CC4747"/>
    <w:rsid w:val="00CC5034"/>
    <w:rsid w:val="00CC61DB"/>
    <w:rsid w:val="00CC62F7"/>
    <w:rsid w:val="00CC7FA2"/>
    <w:rsid w:val="00CD0575"/>
    <w:rsid w:val="00CD0773"/>
    <w:rsid w:val="00CD0A4D"/>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5093"/>
    <w:rsid w:val="00D66196"/>
    <w:rsid w:val="00D661D4"/>
    <w:rsid w:val="00D661FF"/>
    <w:rsid w:val="00D66E37"/>
    <w:rsid w:val="00D67BF1"/>
    <w:rsid w:val="00D67C24"/>
    <w:rsid w:val="00D706A4"/>
    <w:rsid w:val="00D70751"/>
    <w:rsid w:val="00D70A85"/>
    <w:rsid w:val="00D70E45"/>
    <w:rsid w:val="00D722FA"/>
    <w:rsid w:val="00D724D9"/>
    <w:rsid w:val="00D727F1"/>
    <w:rsid w:val="00D72C40"/>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22F"/>
    <w:rsid w:val="00E0658F"/>
    <w:rsid w:val="00E069F2"/>
    <w:rsid w:val="00E06BA7"/>
    <w:rsid w:val="00E07219"/>
    <w:rsid w:val="00E07A61"/>
    <w:rsid w:val="00E07DD2"/>
    <w:rsid w:val="00E11C4F"/>
    <w:rsid w:val="00E120A1"/>
    <w:rsid w:val="00E12DEE"/>
    <w:rsid w:val="00E1341B"/>
    <w:rsid w:val="00E1410A"/>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B29"/>
    <w:rsid w:val="00E4253B"/>
    <w:rsid w:val="00E4333B"/>
    <w:rsid w:val="00E43853"/>
    <w:rsid w:val="00E43A05"/>
    <w:rsid w:val="00E43DDC"/>
    <w:rsid w:val="00E4443C"/>
    <w:rsid w:val="00E44834"/>
    <w:rsid w:val="00E4543C"/>
    <w:rsid w:val="00E466A5"/>
    <w:rsid w:val="00E46701"/>
    <w:rsid w:val="00E46D44"/>
    <w:rsid w:val="00E474E9"/>
    <w:rsid w:val="00E4784F"/>
    <w:rsid w:val="00E47C2D"/>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323"/>
    <w:rsid w:val="00ED165A"/>
    <w:rsid w:val="00ED17AC"/>
    <w:rsid w:val="00ED26DD"/>
    <w:rsid w:val="00ED29C7"/>
    <w:rsid w:val="00ED2BD1"/>
    <w:rsid w:val="00ED3986"/>
    <w:rsid w:val="00ED3B98"/>
    <w:rsid w:val="00ED3B9B"/>
    <w:rsid w:val="00ED3C37"/>
    <w:rsid w:val="00ED3C5E"/>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3E1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AEC"/>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CDA"/>
    <w:rsid w:val="00F36D69"/>
    <w:rsid w:val="00F3712E"/>
    <w:rsid w:val="00F37B2E"/>
    <w:rsid w:val="00F400F0"/>
    <w:rsid w:val="00F401AF"/>
    <w:rsid w:val="00F40B4C"/>
    <w:rsid w:val="00F40EF8"/>
    <w:rsid w:val="00F40F03"/>
    <w:rsid w:val="00F40F5A"/>
    <w:rsid w:val="00F41347"/>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2E86"/>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B21ED698-6983-4084-A568-D042C38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cc0">
    <w:name w:val="cc"/>
    <w:basedOn w:val="Normal"/>
    <w:rsid w:val="009551C6"/>
    <w:pPr>
      <w:autoSpaceDE/>
      <w:autoSpaceDN/>
      <w:spacing w:before="100" w:beforeAutospacing="1" w:after="100" w:afterAutospacing="1" w:line="240" w:lineRule="auto"/>
      <w:jc w:val="left"/>
    </w:pPr>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8426273">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41648462">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33004">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8B5A-F414-4725-9F8B-DA2A83BA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7017</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2</cp:revision>
  <dcterms:created xsi:type="dcterms:W3CDTF">2022-07-27T05:52:00Z</dcterms:created>
  <dcterms:modified xsi:type="dcterms:W3CDTF">2022-07-27T05:52:00Z</dcterms:modified>
</cp:coreProperties>
</file>