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2C" w:rsidRPr="00A8120E" w:rsidRDefault="0027462C" w:rsidP="0027462C">
      <w:pPr>
        <w:widowControl w:val="0"/>
        <w:bidi w:val="0"/>
        <w:jc w:val="center"/>
        <w:rPr>
          <w:rFonts w:asciiTheme="minorBidi" w:hAnsiTheme="minorBidi" w:cstheme="minorBidi"/>
          <w:b/>
          <w:bCs/>
        </w:rPr>
      </w:pPr>
    </w:p>
    <w:p w:rsidR="006E3699" w:rsidRDefault="00B24D9E" w:rsidP="0027462C">
      <w:pPr>
        <w:widowControl w:val="0"/>
        <w:bidi w:val="0"/>
        <w:jc w:val="center"/>
        <w:rPr>
          <w:rFonts w:asciiTheme="minorBidi" w:hAnsiTheme="minorBidi" w:cstheme="minorBidi"/>
          <w:b/>
          <w:bCs/>
        </w:rPr>
      </w:pPr>
      <w:r w:rsidRPr="00A8120E">
        <w:rPr>
          <w:rFonts w:asciiTheme="minorBidi" w:hAnsiTheme="minorBidi" w:cstheme="minorBidi"/>
          <w:b/>
          <w:bCs/>
        </w:rPr>
        <w:t xml:space="preserve">"What is This Service to </w:t>
      </w:r>
      <w:proofErr w:type="gramStart"/>
      <w:r w:rsidRPr="00A8120E">
        <w:rPr>
          <w:rFonts w:asciiTheme="minorBidi" w:hAnsiTheme="minorBidi" w:cstheme="minorBidi"/>
          <w:b/>
          <w:bCs/>
        </w:rPr>
        <w:t>You</w:t>
      </w:r>
      <w:proofErr w:type="gramEnd"/>
      <w:r w:rsidRPr="00A8120E">
        <w:rPr>
          <w:rFonts w:asciiTheme="minorBidi" w:hAnsiTheme="minorBidi" w:cstheme="minorBidi"/>
          <w:b/>
          <w:bCs/>
        </w:rPr>
        <w:t>?"</w:t>
      </w:r>
    </w:p>
    <w:p w:rsidR="00A8120E" w:rsidRPr="00A8120E" w:rsidRDefault="00A8120E" w:rsidP="00A8120E">
      <w:pPr>
        <w:widowControl w:val="0"/>
        <w:bidi w:val="0"/>
        <w:jc w:val="center"/>
        <w:rPr>
          <w:rFonts w:asciiTheme="minorBidi" w:hAnsiTheme="minorBidi" w:cstheme="minorBidi"/>
          <w:b/>
          <w:bCs/>
        </w:rPr>
      </w:pPr>
    </w:p>
    <w:p w:rsidR="00A8120E" w:rsidRPr="00A8120E" w:rsidRDefault="00A8120E" w:rsidP="00A8120E">
      <w:pPr>
        <w:widowControl w:val="0"/>
        <w:bidi w:val="0"/>
        <w:jc w:val="center"/>
        <w:rPr>
          <w:rFonts w:asciiTheme="minorBidi" w:hAnsiTheme="minorBidi" w:cstheme="minorBidi"/>
          <w:b/>
          <w:bCs/>
        </w:rPr>
      </w:pPr>
      <w:r w:rsidRPr="00A8120E">
        <w:rPr>
          <w:rFonts w:asciiTheme="minorBidi" w:hAnsiTheme="minorBidi" w:cstheme="minorBidi"/>
          <w:b/>
          <w:bCs/>
        </w:rPr>
        <w:t xml:space="preserve">Based on a </w:t>
      </w:r>
      <w:proofErr w:type="spellStart"/>
      <w:r w:rsidRPr="00A8120E">
        <w:rPr>
          <w:rFonts w:asciiTheme="minorBidi" w:hAnsiTheme="minorBidi" w:cstheme="minorBidi"/>
          <w:b/>
          <w:bCs/>
        </w:rPr>
        <w:t>sicha</w:t>
      </w:r>
      <w:proofErr w:type="spellEnd"/>
      <w:r w:rsidRPr="00A8120E">
        <w:rPr>
          <w:rFonts w:asciiTheme="minorBidi" w:hAnsiTheme="minorBidi" w:cstheme="minorBidi"/>
          <w:b/>
          <w:bCs/>
        </w:rPr>
        <w:t xml:space="preserve"> by </w:t>
      </w:r>
      <w:proofErr w:type="spellStart"/>
      <w:r w:rsidRPr="00A8120E">
        <w:rPr>
          <w:rFonts w:asciiTheme="minorBidi" w:hAnsiTheme="minorBidi" w:cstheme="minorBidi"/>
          <w:b/>
          <w:bCs/>
        </w:rPr>
        <w:t>Harav</w:t>
      </w:r>
      <w:proofErr w:type="spellEnd"/>
      <w:r w:rsidRPr="00A8120E">
        <w:rPr>
          <w:rFonts w:asciiTheme="minorBidi" w:hAnsiTheme="minorBidi" w:cstheme="minorBidi"/>
          <w:b/>
          <w:bCs/>
        </w:rPr>
        <w:t xml:space="preserve"> </w:t>
      </w:r>
      <w:proofErr w:type="spellStart"/>
      <w:r w:rsidRPr="00A8120E">
        <w:rPr>
          <w:rFonts w:asciiTheme="minorBidi" w:hAnsiTheme="minorBidi" w:cstheme="minorBidi"/>
          <w:b/>
          <w:bCs/>
        </w:rPr>
        <w:t>Aharon</w:t>
      </w:r>
      <w:proofErr w:type="spellEnd"/>
      <w:r w:rsidRPr="00A8120E">
        <w:rPr>
          <w:rFonts w:asciiTheme="minorBidi" w:hAnsiTheme="minorBidi" w:cstheme="minorBidi"/>
          <w:b/>
          <w:bCs/>
        </w:rPr>
        <w:t xml:space="preserve"> Lichtenstein </w:t>
      </w:r>
      <w:proofErr w:type="spellStart"/>
      <w:r w:rsidRPr="00A8120E">
        <w:rPr>
          <w:rFonts w:asciiTheme="minorBidi" w:hAnsiTheme="minorBidi" w:cstheme="minorBidi"/>
          <w:b/>
          <w:bCs/>
          <w:i/>
          <w:iCs/>
        </w:rPr>
        <w:t>zt”l</w:t>
      </w:r>
      <w:proofErr w:type="spellEnd"/>
    </w:p>
    <w:p w:rsidR="00A8120E" w:rsidRPr="00A8120E" w:rsidRDefault="00A8120E" w:rsidP="00A8120E">
      <w:pPr>
        <w:widowControl w:val="0"/>
        <w:bidi w:val="0"/>
        <w:jc w:val="center"/>
        <w:rPr>
          <w:rFonts w:asciiTheme="minorBidi" w:hAnsiTheme="minorBidi" w:cstheme="minorBidi"/>
        </w:rPr>
      </w:pPr>
    </w:p>
    <w:p w:rsidR="007D3903" w:rsidRPr="00A8120E" w:rsidRDefault="0027462C" w:rsidP="0027462C">
      <w:pPr>
        <w:widowControl w:val="0"/>
        <w:bidi w:val="0"/>
        <w:jc w:val="center"/>
        <w:rPr>
          <w:rFonts w:asciiTheme="minorBidi" w:hAnsiTheme="minorBidi" w:cstheme="minorBidi"/>
        </w:rPr>
      </w:pPr>
      <w:r w:rsidRPr="00A8120E">
        <w:rPr>
          <w:rFonts w:asciiTheme="minorBidi" w:hAnsiTheme="minorBidi" w:cstheme="minorBidi"/>
        </w:rPr>
        <w:t>Adapted by Shaul Barth</w:t>
      </w:r>
    </w:p>
    <w:p w:rsidR="0027462C" w:rsidRPr="00A8120E" w:rsidRDefault="0027462C" w:rsidP="0027462C">
      <w:pPr>
        <w:widowControl w:val="0"/>
        <w:bidi w:val="0"/>
        <w:jc w:val="center"/>
        <w:rPr>
          <w:rFonts w:asciiTheme="minorBidi" w:hAnsiTheme="minorBidi" w:cstheme="minorBidi"/>
        </w:rPr>
      </w:pPr>
      <w:r w:rsidRPr="00A8120E">
        <w:rPr>
          <w:rFonts w:asciiTheme="minorBidi" w:hAnsiTheme="minorBidi" w:cstheme="minorBidi"/>
        </w:rPr>
        <w:t xml:space="preserve">Translated by </w:t>
      </w:r>
      <w:proofErr w:type="spellStart"/>
      <w:r w:rsidRPr="00A8120E">
        <w:rPr>
          <w:rFonts w:asciiTheme="minorBidi" w:hAnsiTheme="minorBidi" w:cstheme="minorBidi"/>
        </w:rPr>
        <w:t>Kaeren</w:t>
      </w:r>
      <w:proofErr w:type="spellEnd"/>
      <w:r w:rsidRPr="00A8120E">
        <w:rPr>
          <w:rFonts w:asciiTheme="minorBidi" w:hAnsiTheme="minorBidi" w:cstheme="minorBidi"/>
        </w:rPr>
        <w:t xml:space="preserve"> Fish</w:t>
      </w:r>
    </w:p>
    <w:p w:rsidR="00C26BF0" w:rsidRPr="00A8120E" w:rsidRDefault="00C26BF0" w:rsidP="0027462C">
      <w:pPr>
        <w:widowControl w:val="0"/>
        <w:bidi w:val="0"/>
        <w:jc w:val="center"/>
        <w:rPr>
          <w:rFonts w:asciiTheme="minorBidi" w:hAnsiTheme="minorBidi" w:cstheme="minorBidi"/>
          <w:b/>
          <w:bCs/>
        </w:rPr>
      </w:pPr>
    </w:p>
    <w:p w:rsidR="0027462C" w:rsidRPr="00A8120E" w:rsidRDefault="0027462C" w:rsidP="0027462C">
      <w:pPr>
        <w:widowControl w:val="0"/>
        <w:bidi w:val="0"/>
        <w:jc w:val="center"/>
        <w:rPr>
          <w:rFonts w:asciiTheme="minorBidi" w:hAnsiTheme="minorBidi" w:cstheme="minorBidi"/>
          <w:b/>
          <w:bCs/>
        </w:rPr>
      </w:pPr>
    </w:p>
    <w:p w:rsidR="006E3699" w:rsidRPr="00A8120E" w:rsidRDefault="007D3903" w:rsidP="006A79D3">
      <w:pPr>
        <w:widowControl w:val="0"/>
        <w:bidi w:val="0"/>
        <w:jc w:val="both"/>
        <w:rPr>
          <w:rFonts w:asciiTheme="minorBidi" w:hAnsiTheme="minorBidi" w:cstheme="minorBidi"/>
        </w:rPr>
      </w:pPr>
      <w:r w:rsidRPr="00A8120E">
        <w:rPr>
          <w:rFonts w:asciiTheme="minorBidi" w:hAnsiTheme="minorBidi" w:cstheme="minorBidi"/>
        </w:rPr>
        <w:tab/>
      </w:r>
      <w:r w:rsidR="00C835AC">
        <w:rPr>
          <w:rFonts w:asciiTheme="minorBidi" w:hAnsiTheme="minorBidi" w:cstheme="minorBidi"/>
        </w:rPr>
        <w:t xml:space="preserve">At the end of </w:t>
      </w:r>
      <w:proofErr w:type="spellStart"/>
      <w:r w:rsidRPr="00A8120E">
        <w:rPr>
          <w:rFonts w:asciiTheme="minorBidi" w:hAnsiTheme="minorBidi" w:cstheme="minorBidi"/>
          <w:i/>
          <w:iCs/>
        </w:rPr>
        <w:t>parasha</w:t>
      </w:r>
      <w:r w:rsidR="00C835AC">
        <w:rPr>
          <w:rFonts w:asciiTheme="minorBidi" w:hAnsiTheme="minorBidi" w:cstheme="minorBidi"/>
          <w:i/>
          <w:iCs/>
        </w:rPr>
        <w:t>t</w:t>
      </w:r>
      <w:proofErr w:type="spellEnd"/>
      <w:r w:rsidR="00C835AC">
        <w:rPr>
          <w:rFonts w:asciiTheme="minorBidi" w:hAnsiTheme="minorBidi" w:cstheme="minorBidi"/>
          <w:i/>
          <w:iCs/>
        </w:rPr>
        <w:t xml:space="preserve"> </w:t>
      </w:r>
      <w:r w:rsidR="006A79D3">
        <w:rPr>
          <w:rFonts w:asciiTheme="minorBidi" w:hAnsiTheme="minorBidi" w:cstheme="minorBidi"/>
          <w:i/>
          <w:iCs/>
        </w:rPr>
        <w:t>Bo</w:t>
      </w:r>
      <w:bookmarkStart w:id="0" w:name="_GoBack"/>
      <w:bookmarkEnd w:id="0"/>
      <w:r w:rsidR="006E3699" w:rsidRPr="00A8120E">
        <w:rPr>
          <w:rFonts w:asciiTheme="minorBidi" w:hAnsiTheme="minorBidi" w:cstheme="minorBidi"/>
        </w:rPr>
        <w:t xml:space="preserve">, the Torah tells us about the obligation to bring the Pesach sacrifice, and adds: </w:t>
      </w:r>
      <w:r w:rsidRPr="00A8120E">
        <w:rPr>
          <w:rFonts w:asciiTheme="minorBidi" w:hAnsiTheme="minorBidi" w:cstheme="minorBidi"/>
        </w:rPr>
        <w:t>"</w:t>
      </w:r>
      <w:r w:rsidR="006E3699" w:rsidRPr="00A8120E">
        <w:rPr>
          <w:rFonts w:asciiTheme="minorBidi" w:hAnsiTheme="minorBidi" w:cstheme="minorBidi"/>
        </w:rPr>
        <w:t xml:space="preserve">You shall </w:t>
      </w:r>
      <w:r w:rsidR="0086672E" w:rsidRPr="00A8120E">
        <w:rPr>
          <w:rFonts w:asciiTheme="minorBidi" w:hAnsiTheme="minorBidi" w:cstheme="minorBidi"/>
        </w:rPr>
        <w:t>tell</w:t>
      </w:r>
      <w:r w:rsidR="006E3699" w:rsidRPr="00A8120E">
        <w:rPr>
          <w:rFonts w:asciiTheme="minorBidi" w:hAnsiTheme="minorBidi" w:cstheme="minorBidi"/>
        </w:rPr>
        <w:t xml:space="preserve"> your son, on that day, saying: Because of this God acted for me, when I came out of Egypt</w:t>
      </w:r>
      <w:r w:rsidRPr="00A8120E">
        <w:rPr>
          <w:rFonts w:asciiTheme="minorBidi" w:hAnsiTheme="minorBidi" w:cstheme="minorBidi"/>
        </w:rPr>
        <w:t>"</w:t>
      </w:r>
      <w:r w:rsidR="0086672E" w:rsidRPr="00A8120E">
        <w:rPr>
          <w:rFonts w:asciiTheme="minorBidi" w:hAnsiTheme="minorBidi" w:cstheme="minorBidi"/>
        </w:rPr>
        <w:t xml:space="preserve"> (</w:t>
      </w:r>
      <w:proofErr w:type="spellStart"/>
      <w:r w:rsidR="0086672E" w:rsidRPr="00A8120E">
        <w:rPr>
          <w:rFonts w:asciiTheme="minorBidi" w:hAnsiTheme="minorBidi" w:cstheme="minorBidi"/>
          <w:i/>
          <w:iCs/>
        </w:rPr>
        <w:t>Shemot</w:t>
      </w:r>
      <w:proofErr w:type="spellEnd"/>
      <w:r w:rsidR="0086672E" w:rsidRPr="00A8120E">
        <w:rPr>
          <w:rFonts w:asciiTheme="minorBidi" w:hAnsiTheme="minorBidi" w:cstheme="minorBidi"/>
        </w:rPr>
        <w:t xml:space="preserve"> 13:8).</w:t>
      </w:r>
      <w:r w:rsidR="006E3699" w:rsidRPr="00A8120E">
        <w:rPr>
          <w:rFonts w:asciiTheme="minorBidi" w:hAnsiTheme="minorBidi" w:cstheme="minorBidi"/>
        </w:rPr>
        <w:t xml:space="preserve"> The Torah makes no mention of the question that prompts this response, nor can we know what the questioner was trying to get at</w:t>
      </w:r>
      <w:r w:rsidR="0086672E" w:rsidRPr="00A8120E">
        <w:rPr>
          <w:rFonts w:asciiTheme="minorBidi" w:hAnsiTheme="minorBidi" w:cstheme="minorBidi"/>
        </w:rPr>
        <w:t>.  However,</w:t>
      </w:r>
      <w:r w:rsidR="006E3699" w:rsidRPr="00A8120E">
        <w:rPr>
          <w:rFonts w:asciiTheme="minorBidi" w:hAnsiTheme="minorBidi" w:cstheme="minorBidi"/>
        </w:rPr>
        <w:t xml:space="preserve"> we </w:t>
      </w:r>
      <w:r w:rsidR="00A86EB8" w:rsidRPr="00A8120E">
        <w:rPr>
          <w:rFonts w:asciiTheme="minorBidi" w:hAnsiTheme="minorBidi" w:cstheme="minorBidi"/>
        </w:rPr>
        <w:t xml:space="preserve">do </w:t>
      </w:r>
      <w:r w:rsidR="0086672E" w:rsidRPr="00A8120E">
        <w:rPr>
          <w:rFonts w:asciiTheme="minorBidi" w:hAnsiTheme="minorBidi" w:cstheme="minorBidi"/>
        </w:rPr>
        <w:t>learn</w:t>
      </w:r>
      <w:r w:rsidR="006E3699" w:rsidRPr="00A8120E">
        <w:rPr>
          <w:rFonts w:asciiTheme="minorBidi" w:hAnsiTheme="minorBidi" w:cstheme="minorBidi"/>
        </w:rPr>
        <w:t xml:space="preserve"> that part of the commandment of the Pesach sacrifice is to convey the commandment onward and to tell the </w:t>
      </w:r>
      <w:r w:rsidR="0086672E" w:rsidRPr="00A8120E">
        <w:rPr>
          <w:rFonts w:asciiTheme="minorBidi" w:hAnsiTheme="minorBidi" w:cstheme="minorBidi"/>
        </w:rPr>
        <w:t xml:space="preserve">accompanying </w:t>
      </w:r>
      <w:r w:rsidR="006E3699" w:rsidRPr="00A8120E">
        <w:rPr>
          <w:rFonts w:asciiTheme="minorBidi" w:hAnsiTheme="minorBidi" w:cstheme="minorBidi"/>
        </w:rPr>
        <w:t>story to one</w:t>
      </w:r>
      <w:r w:rsidRPr="00A8120E">
        <w:rPr>
          <w:rFonts w:asciiTheme="minorBidi" w:hAnsiTheme="minorBidi" w:cstheme="minorBidi"/>
        </w:rPr>
        <w:t>'</w:t>
      </w:r>
      <w:r w:rsidR="006E3699" w:rsidRPr="00A8120E">
        <w:rPr>
          <w:rFonts w:asciiTheme="minorBidi" w:hAnsiTheme="minorBidi" w:cstheme="minorBidi"/>
        </w:rPr>
        <w:t xml:space="preserve">s children and future generations. The reason for this is clear: the Torah must continue to be passed down beyond the generation of those who left Egypt, and hence the story must be retold. It is for this reason that the Torah omits to mention any particular situation in which this response is elicited; rather, </w:t>
      </w:r>
      <w:r w:rsidR="00A86EB8" w:rsidRPr="00A8120E">
        <w:rPr>
          <w:rFonts w:asciiTheme="minorBidi" w:hAnsiTheme="minorBidi" w:cstheme="minorBidi"/>
        </w:rPr>
        <w:t xml:space="preserve">it is </w:t>
      </w:r>
      <w:r w:rsidRPr="00A8120E">
        <w:rPr>
          <w:rFonts w:asciiTheme="minorBidi" w:hAnsiTheme="minorBidi" w:cstheme="minorBidi"/>
        </w:rPr>
        <w:t>"</w:t>
      </w:r>
      <w:r w:rsidR="006E3699" w:rsidRPr="00A8120E">
        <w:rPr>
          <w:rFonts w:asciiTheme="minorBidi" w:hAnsiTheme="minorBidi" w:cstheme="minorBidi"/>
        </w:rPr>
        <w:t>on that day</w:t>
      </w:r>
      <w:r w:rsidRPr="00A8120E">
        <w:rPr>
          <w:rFonts w:asciiTheme="minorBidi" w:hAnsiTheme="minorBidi" w:cstheme="minorBidi"/>
        </w:rPr>
        <w:t>"</w:t>
      </w:r>
      <w:r w:rsidR="006E3699" w:rsidRPr="00A8120E">
        <w:rPr>
          <w:rFonts w:asciiTheme="minorBidi" w:hAnsiTheme="minorBidi" w:cstheme="minorBidi"/>
        </w:rPr>
        <w:t xml:space="preserve"> – a</w:t>
      </w:r>
      <w:r w:rsidR="00A86EB8" w:rsidRPr="00A8120E">
        <w:rPr>
          <w:rFonts w:asciiTheme="minorBidi" w:hAnsiTheme="minorBidi" w:cstheme="minorBidi"/>
        </w:rPr>
        <w:t>ny</w:t>
      </w:r>
      <w:r w:rsidR="006E3699" w:rsidRPr="00A8120E">
        <w:rPr>
          <w:rFonts w:asciiTheme="minorBidi" w:hAnsiTheme="minorBidi" w:cstheme="minorBidi"/>
        </w:rPr>
        <w:t xml:space="preserve"> </w:t>
      </w:r>
      <w:r w:rsidR="00A86EB8" w:rsidRPr="00A8120E">
        <w:rPr>
          <w:rFonts w:asciiTheme="minorBidi" w:hAnsiTheme="minorBidi" w:cstheme="minorBidi"/>
        </w:rPr>
        <w:t>regular, normal day that may</w:t>
      </w:r>
      <w:r w:rsidR="006E3699" w:rsidRPr="00A8120E">
        <w:rPr>
          <w:rFonts w:asciiTheme="minorBidi" w:hAnsiTheme="minorBidi" w:cstheme="minorBidi"/>
        </w:rPr>
        <w:t xml:space="preserve"> be in the future.</w:t>
      </w:r>
    </w:p>
    <w:p w:rsidR="007D3903" w:rsidRPr="00A8120E" w:rsidRDefault="007D3903" w:rsidP="0027462C">
      <w:pPr>
        <w:widowControl w:val="0"/>
        <w:bidi w:val="0"/>
        <w:jc w:val="both"/>
        <w:rPr>
          <w:rFonts w:asciiTheme="minorBidi" w:hAnsiTheme="minorBidi" w:cstheme="minorBidi"/>
        </w:rPr>
      </w:pPr>
    </w:p>
    <w:p w:rsidR="006E3699" w:rsidRPr="00A8120E" w:rsidRDefault="007D3903" w:rsidP="00C835AC">
      <w:pPr>
        <w:widowControl w:val="0"/>
        <w:bidi w:val="0"/>
        <w:jc w:val="both"/>
        <w:rPr>
          <w:rFonts w:asciiTheme="minorBidi" w:hAnsiTheme="minorBidi" w:cstheme="minorBidi"/>
        </w:rPr>
      </w:pPr>
      <w:r w:rsidRPr="00A8120E">
        <w:rPr>
          <w:rFonts w:asciiTheme="minorBidi" w:hAnsiTheme="minorBidi" w:cstheme="minorBidi"/>
        </w:rPr>
        <w:tab/>
      </w:r>
      <w:r w:rsidR="00B24D9E" w:rsidRPr="00A8120E">
        <w:rPr>
          <w:rFonts w:asciiTheme="minorBidi" w:hAnsiTheme="minorBidi" w:cstheme="minorBidi"/>
        </w:rPr>
        <w:t>Earlier</w:t>
      </w:r>
      <w:r w:rsidR="0086672E" w:rsidRPr="00A8120E">
        <w:rPr>
          <w:rFonts w:asciiTheme="minorBidi" w:hAnsiTheme="minorBidi" w:cstheme="minorBidi"/>
        </w:rPr>
        <w:t>, however,</w:t>
      </w:r>
      <w:r w:rsidR="006E3699" w:rsidRPr="00A8120E">
        <w:rPr>
          <w:rFonts w:asciiTheme="minorBidi" w:hAnsiTheme="minorBidi" w:cstheme="minorBidi"/>
        </w:rPr>
        <w:t xml:space="preserve"> the Torah pr</w:t>
      </w:r>
      <w:r w:rsidR="00B24D9E" w:rsidRPr="00A8120E">
        <w:rPr>
          <w:rFonts w:asciiTheme="minorBidi" w:hAnsiTheme="minorBidi" w:cstheme="minorBidi"/>
        </w:rPr>
        <w:t>esents</w:t>
      </w:r>
      <w:r w:rsidR="006E3699" w:rsidRPr="00A8120E">
        <w:rPr>
          <w:rFonts w:asciiTheme="minorBidi" w:hAnsiTheme="minorBidi" w:cstheme="minorBidi"/>
        </w:rPr>
        <w:t xml:space="preserve"> a different </w:t>
      </w:r>
      <w:r w:rsidR="007671F1" w:rsidRPr="00A8120E">
        <w:rPr>
          <w:rFonts w:asciiTheme="minorBidi" w:hAnsiTheme="minorBidi" w:cstheme="minorBidi"/>
        </w:rPr>
        <w:t>scenario, where the telling is prompted by a specific question</w:t>
      </w:r>
      <w:r w:rsidR="006E3699" w:rsidRPr="00A8120E">
        <w:rPr>
          <w:rFonts w:asciiTheme="minorBidi" w:hAnsiTheme="minorBidi" w:cstheme="minorBidi"/>
        </w:rPr>
        <w:t xml:space="preserve">: </w:t>
      </w:r>
      <w:r w:rsidRPr="00A8120E">
        <w:rPr>
          <w:rFonts w:asciiTheme="minorBidi" w:hAnsiTheme="minorBidi" w:cstheme="minorBidi"/>
        </w:rPr>
        <w:t>"</w:t>
      </w:r>
      <w:r w:rsidR="006E3699" w:rsidRPr="00A8120E">
        <w:rPr>
          <w:rFonts w:asciiTheme="minorBidi" w:hAnsiTheme="minorBidi" w:cstheme="minorBidi"/>
        </w:rPr>
        <w:t xml:space="preserve">It shall be, when your </w:t>
      </w:r>
      <w:r w:rsidR="007671F1" w:rsidRPr="00A8120E">
        <w:rPr>
          <w:rFonts w:asciiTheme="minorBidi" w:hAnsiTheme="minorBidi" w:cstheme="minorBidi"/>
        </w:rPr>
        <w:t>children say to you,</w:t>
      </w:r>
      <w:r w:rsidR="0086672E" w:rsidRPr="00A8120E">
        <w:rPr>
          <w:rFonts w:asciiTheme="minorBidi" w:hAnsiTheme="minorBidi" w:cstheme="minorBidi"/>
        </w:rPr>
        <w:t xml:space="preserve"> 'What is this</w:t>
      </w:r>
      <w:r w:rsidR="007671F1" w:rsidRPr="00A8120E">
        <w:rPr>
          <w:rFonts w:asciiTheme="minorBidi" w:hAnsiTheme="minorBidi" w:cstheme="minorBidi"/>
        </w:rPr>
        <w:t xml:space="preserve"> service to you</w:t>
      </w:r>
      <w:r w:rsidR="0086672E" w:rsidRPr="00A8120E">
        <w:rPr>
          <w:rFonts w:asciiTheme="minorBidi" w:hAnsiTheme="minorBidi" w:cstheme="minorBidi"/>
        </w:rPr>
        <w:t>?' You shall say, '</w:t>
      </w:r>
      <w:r w:rsidR="007671F1" w:rsidRPr="00A8120E">
        <w:rPr>
          <w:rFonts w:asciiTheme="minorBidi" w:hAnsiTheme="minorBidi" w:cstheme="minorBidi"/>
        </w:rPr>
        <w:t>It is a Pesach offering to God</w:t>
      </w:r>
      <w:r w:rsidR="0086672E" w:rsidRPr="00A8120E">
        <w:rPr>
          <w:rFonts w:asciiTheme="minorBidi" w:hAnsiTheme="minorBidi" w:cstheme="minorBidi"/>
        </w:rPr>
        <w:t>..</w:t>
      </w:r>
      <w:r w:rsidRPr="00A8120E">
        <w:rPr>
          <w:rFonts w:asciiTheme="minorBidi" w:hAnsiTheme="minorBidi" w:cstheme="minorBidi"/>
        </w:rPr>
        <w:t>.</w:t>
      </w:r>
      <w:r w:rsidR="0086672E" w:rsidRPr="00A8120E">
        <w:rPr>
          <w:rFonts w:asciiTheme="minorBidi" w:hAnsiTheme="minorBidi" w:cstheme="minorBidi"/>
        </w:rPr>
        <w:t>'</w:t>
      </w:r>
      <w:r w:rsidRPr="00A8120E">
        <w:rPr>
          <w:rFonts w:asciiTheme="minorBidi" w:hAnsiTheme="minorBidi" w:cstheme="minorBidi"/>
        </w:rPr>
        <w:t>"</w:t>
      </w:r>
      <w:r w:rsidR="0086672E" w:rsidRPr="00A8120E">
        <w:rPr>
          <w:rFonts w:asciiTheme="minorBidi" w:hAnsiTheme="minorBidi" w:cstheme="minorBidi"/>
        </w:rPr>
        <w:t xml:space="preserve"> (</w:t>
      </w:r>
      <w:proofErr w:type="spellStart"/>
      <w:r w:rsidR="0086672E" w:rsidRPr="00A8120E">
        <w:rPr>
          <w:rFonts w:asciiTheme="minorBidi" w:hAnsiTheme="minorBidi" w:cstheme="minorBidi"/>
          <w:i/>
          <w:iCs/>
        </w:rPr>
        <w:t>Shemot</w:t>
      </w:r>
      <w:proofErr w:type="spellEnd"/>
      <w:r w:rsidR="0086672E" w:rsidRPr="00A8120E">
        <w:rPr>
          <w:rFonts w:asciiTheme="minorBidi" w:hAnsiTheme="minorBidi" w:cstheme="minorBidi"/>
        </w:rPr>
        <w:t xml:space="preserve"> 1</w:t>
      </w:r>
      <w:r w:rsidR="007671F1" w:rsidRPr="00A8120E">
        <w:rPr>
          <w:rFonts w:asciiTheme="minorBidi" w:hAnsiTheme="minorBidi" w:cstheme="minorBidi"/>
        </w:rPr>
        <w:t>2</w:t>
      </w:r>
      <w:r w:rsidR="0086672E" w:rsidRPr="00A8120E">
        <w:rPr>
          <w:rFonts w:asciiTheme="minorBidi" w:hAnsiTheme="minorBidi" w:cstheme="minorBidi"/>
        </w:rPr>
        <w:t>:</w:t>
      </w:r>
      <w:r w:rsidR="007671F1" w:rsidRPr="00A8120E">
        <w:rPr>
          <w:rFonts w:asciiTheme="minorBidi" w:hAnsiTheme="minorBidi" w:cstheme="minorBidi"/>
        </w:rPr>
        <w:t>26-27</w:t>
      </w:r>
      <w:r w:rsidR="0086672E" w:rsidRPr="00A8120E">
        <w:rPr>
          <w:rFonts w:asciiTheme="minorBidi" w:hAnsiTheme="minorBidi" w:cstheme="minorBidi"/>
        </w:rPr>
        <w:t>).</w:t>
      </w:r>
      <w:r w:rsidR="006E3699" w:rsidRPr="00A8120E">
        <w:rPr>
          <w:rFonts w:asciiTheme="minorBidi" w:hAnsiTheme="minorBidi" w:cstheme="minorBidi"/>
        </w:rPr>
        <w:t xml:space="preserve"> The Torah does not describe this qu</w:t>
      </w:r>
      <w:r w:rsidR="00A86EB8" w:rsidRPr="00A8120E">
        <w:rPr>
          <w:rFonts w:asciiTheme="minorBidi" w:hAnsiTheme="minorBidi" w:cstheme="minorBidi"/>
        </w:rPr>
        <w:t>estion as arising out of nowhere, with</w:t>
      </w:r>
      <w:r w:rsidR="0086672E" w:rsidRPr="00A8120E">
        <w:rPr>
          <w:rFonts w:asciiTheme="minorBidi" w:hAnsiTheme="minorBidi" w:cstheme="minorBidi"/>
        </w:rPr>
        <w:t>out any</w:t>
      </w:r>
      <w:r w:rsidR="00A86EB8" w:rsidRPr="00A8120E">
        <w:rPr>
          <w:rFonts w:asciiTheme="minorBidi" w:hAnsiTheme="minorBidi" w:cstheme="minorBidi"/>
        </w:rPr>
        <w:t xml:space="preserve"> context</w:t>
      </w:r>
      <w:r w:rsidR="006E3699" w:rsidRPr="00A8120E">
        <w:rPr>
          <w:rFonts w:asciiTheme="minorBidi" w:hAnsiTheme="minorBidi" w:cstheme="minorBidi"/>
        </w:rPr>
        <w:t xml:space="preserve">; rather, </w:t>
      </w:r>
      <w:r w:rsidR="00A86EB8" w:rsidRPr="00A8120E">
        <w:rPr>
          <w:rFonts w:asciiTheme="minorBidi" w:hAnsiTheme="minorBidi" w:cstheme="minorBidi"/>
        </w:rPr>
        <w:t xml:space="preserve">it arises at </w:t>
      </w:r>
      <w:r w:rsidR="006E3699" w:rsidRPr="00A8120E">
        <w:rPr>
          <w:rFonts w:asciiTheme="minorBidi" w:hAnsiTheme="minorBidi" w:cstheme="minorBidi"/>
        </w:rPr>
        <w:t xml:space="preserve">a specific </w:t>
      </w:r>
      <w:r w:rsidR="00A86EB8" w:rsidRPr="00A8120E">
        <w:rPr>
          <w:rFonts w:asciiTheme="minorBidi" w:hAnsiTheme="minorBidi" w:cstheme="minorBidi"/>
        </w:rPr>
        <w:t>time</w:t>
      </w:r>
      <w:r w:rsidR="006E3699" w:rsidRPr="00A8120E">
        <w:rPr>
          <w:rFonts w:asciiTheme="minorBidi" w:hAnsiTheme="minorBidi" w:cstheme="minorBidi"/>
        </w:rPr>
        <w:t xml:space="preserve">: </w:t>
      </w:r>
      <w:r w:rsidRPr="00A8120E">
        <w:rPr>
          <w:rFonts w:asciiTheme="minorBidi" w:hAnsiTheme="minorBidi" w:cstheme="minorBidi"/>
        </w:rPr>
        <w:t>"</w:t>
      </w:r>
      <w:r w:rsidR="006E3699" w:rsidRPr="00A8120E">
        <w:rPr>
          <w:rFonts w:asciiTheme="minorBidi" w:hAnsiTheme="minorBidi" w:cstheme="minorBidi"/>
        </w:rPr>
        <w:t xml:space="preserve">It shall be, when </w:t>
      </w:r>
      <w:r w:rsidR="007671F1" w:rsidRPr="00A8120E">
        <w:rPr>
          <w:rFonts w:asciiTheme="minorBidi" w:hAnsiTheme="minorBidi" w:cstheme="minorBidi"/>
        </w:rPr>
        <w:t xml:space="preserve">you come to the land that </w:t>
      </w:r>
      <w:r w:rsidR="006E3699" w:rsidRPr="00A8120E">
        <w:rPr>
          <w:rFonts w:asciiTheme="minorBidi" w:hAnsiTheme="minorBidi" w:cstheme="minorBidi"/>
        </w:rPr>
        <w:t xml:space="preserve">the Lord </w:t>
      </w:r>
      <w:r w:rsidR="007671F1" w:rsidRPr="00A8120E">
        <w:rPr>
          <w:rFonts w:asciiTheme="minorBidi" w:hAnsiTheme="minorBidi" w:cstheme="minorBidi"/>
        </w:rPr>
        <w:t>will give you as He promised</w:t>
      </w:r>
      <w:r w:rsidR="006E3699" w:rsidRPr="00A8120E">
        <w:rPr>
          <w:rFonts w:asciiTheme="minorBidi" w:hAnsiTheme="minorBidi" w:cstheme="minorBidi"/>
        </w:rPr>
        <w:t>…</w:t>
      </w:r>
      <w:r w:rsidRPr="00A8120E">
        <w:rPr>
          <w:rFonts w:asciiTheme="minorBidi" w:hAnsiTheme="minorBidi" w:cstheme="minorBidi"/>
        </w:rPr>
        <w:t>"</w:t>
      </w:r>
      <w:r w:rsidR="0086672E" w:rsidRPr="00A8120E">
        <w:rPr>
          <w:rFonts w:asciiTheme="minorBidi" w:hAnsiTheme="minorBidi" w:cstheme="minorBidi"/>
        </w:rPr>
        <w:t xml:space="preserve"> (1</w:t>
      </w:r>
      <w:r w:rsidR="007671F1" w:rsidRPr="00A8120E">
        <w:rPr>
          <w:rFonts w:asciiTheme="minorBidi" w:hAnsiTheme="minorBidi" w:cstheme="minorBidi"/>
        </w:rPr>
        <w:t>2</w:t>
      </w:r>
      <w:r w:rsidR="0086672E" w:rsidRPr="00A8120E">
        <w:rPr>
          <w:rFonts w:asciiTheme="minorBidi" w:hAnsiTheme="minorBidi" w:cstheme="minorBidi"/>
        </w:rPr>
        <w:t>:</w:t>
      </w:r>
      <w:r w:rsidR="007671F1" w:rsidRPr="00A8120E">
        <w:rPr>
          <w:rFonts w:asciiTheme="minorBidi" w:hAnsiTheme="minorBidi" w:cstheme="minorBidi"/>
        </w:rPr>
        <w:t>25</w:t>
      </w:r>
      <w:r w:rsidR="0086672E" w:rsidRPr="00A8120E">
        <w:rPr>
          <w:rFonts w:asciiTheme="minorBidi" w:hAnsiTheme="minorBidi" w:cstheme="minorBidi"/>
        </w:rPr>
        <w:t>).</w:t>
      </w:r>
      <w:r w:rsidR="006E3699" w:rsidRPr="00A8120E">
        <w:rPr>
          <w:rFonts w:asciiTheme="minorBidi" w:hAnsiTheme="minorBidi" w:cstheme="minorBidi"/>
        </w:rPr>
        <w:t xml:space="preserve"> From this perspective, the situation that the Torah is describing is familiar to us – not only from the time of </w:t>
      </w:r>
      <w:proofErr w:type="spellStart"/>
      <w:r w:rsidR="006E3699" w:rsidRPr="00A8120E">
        <w:rPr>
          <w:rFonts w:asciiTheme="minorBidi" w:hAnsiTheme="minorBidi" w:cstheme="minorBidi"/>
          <w:i/>
          <w:iCs/>
        </w:rPr>
        <w:t>Bnei</w:t>
      </w:r>
      <w:proofErr w:type="spellEnd"/>
      <w:r w:rsidR="006E3699" w:rsidRPr="00A8120E">
        <w:rPr>
          <w:rFonts w:asciiTheme="minorBidi" w:hAnsiTheme="minorBidi" w:cstheme="minorBidi"/>
        </w:rPr>
        <w:t xml:space="preserve"> </w:t>
      </w:r>
      <w:proofErr w:type="spellStart"/>
      <w:r w:rsidR="006E3699" w:rsidRPr="00A8120E">
        <w:rPr>
          <w:rFonts w:asciiTheme="minorBidi" w:hAnsiTheme="minorBidi" w:cstheme="minorBidi"/>
          <w:i/>
          <w:iCs/>
        </w:rPr>
        <w:t>Yisrael</w:t>
      </w:r>
      <w:r w:rsidRPr="00A8120E">
        <w:rPr>
          <w:rFonts w:asciiTheme="minorBidi" w:hAnsiTheme="minorBidi" w:cstheme="minorBidi"/>
          <w:i/>
          <w:iCs/>
        </w:rPr>
        <w:t>'</w:t>
      </w:r>
      <w:r w:rsidR="006E3699" w:rsidRPr="00A8120E">
        <w:rPr>
          <w:rFonts w:asciiTheme="minorBidi" w:hAnsiTheme="minorBidi" w:cstheme="minorBidi"/>
          <w:i/>
          <w:iCs/>
        </w:rPr>
        <w:t>s</w:t>
      </w:r>
      <w:proofErr w:type="spellEnd"/>
      <w:r w:rsidR="006E3699" w:rsidRPr="00A8120E">
        <w:rPr>
          <w:rFonts w:asciiTheme="minorBidi" w:hAnsiTheme="minorBidi" w:cstheme="minorBidi"/>
        </w:rPr>
        <w:t xml:space="preserve"> first entry into the land, but also from th</w:t>
      </w:r>
      <w:r w:rsidR="00A86EB8" w:rsidRPr="00A8120E">
        <w:rPr>
          <w:rFonts w:asciiTheme="minorBidi" w:hAnsiTheme="minorBidi" w:cstheme="minorBidi"/>
        </w:rPr>
        <w:t>e beginnings</w:t>
      </w:r>
      <w:r w:rsidR="006E3699" w:rsidRPr="00A8120E">
        <w:rPr>
          <w:rFonts w:asciiTheme="minorBidi" w:hAnsiTheme="minorBidi" w:cstheme="minorBidi"/>
        </w:rPr>
        <w:t xml:space="preserve"> of modern Jewish settlement in </w:t>
      </w:r>
      <w:proofErr w:type="spellStart"/>
      <w:r w:rsidR="006E3699" w:rsidRPr="00A8120E">
        <w:rPr>
          <w:rFonts w:asciiTheme="minorBidi" w:hAnsiTheme="minorBidi" w:cstheme="minorBidi"/>
        </w:rPr>
        <w:t>Eretz</w:t>
      </w:r>
      <w:proofErr w:type="spellEnd"/>
      <w:r w:rsidR="006E3699" w:rsidRPr="00A8120E">
        <w:rPr>
          <w:rFonts w:asciiTheme="minorBidi" w:hAnsiTheme="minorBidi" w:cstheme="minorBidi"/>
        </w:rPr>
        <w:t xml:space="preserve"> </w:t>
      </w:r>
      <w:proofErr w:type="spellStart"/>
      <w:r w:rsidR="006E3699" w:rsidRPr="00A8120E">
        <w:rPr>
          <w:rFonts w:asciiTheme="minorBidi" w:hAnsiTheme="minorBidi" w:cstheme="minorBidi"/>
        </w:rPr>
        <w:t>Yisrael</w:t>
      </w:r>
      <w:proofErr w:type="spellEnd"/>
      <w:r w:rsidR="006E3699" w:rsidRPr="00A8120E">
        <w:rPr>
          <w:rFonts w:asciiTheme="minorBidi" w:hAnsiTheme="minorBidi" w:cstheme="minorBidi"/>
        </w:rPr>
        <w:t xml:space="preserve">. The question that is </w:t>
      </w:r>
      <w:r w:rsidR="00A86EB8" w:rsidRPr="00A8120E">
        <w:rPr>
          <w:rFonts w:asciiTheme="minorBidi" w:hAnsiTheme="minorBidi" w:cstheme="minorBidi"/>
        </w:rPr>
        <w:t xml:space="preserve">posed </w:t>
      </w:r>
      <w:r w:rsidR="006E3699" w:rsidRPr="00A8120E">
        <w:rPr>
          <w:rFonts w:asciiTheme="minorBidi" w:hAnsiTheme="minorBidi" w:cstheme="minorBidi"/>
        </w:rPr>
        <w:t xml:space="preserve">here is as follows: in exile, the commandments were necessary for the purposes of creating a national </w:t>
      </w:r>
      <w:r w:rsidR="002C05FE" w:rsidRPr="00A8120E">
        <w:rPr>
          <w:rFonts w:asciiTheme="minorBidi" w:hAnsiTheme="minorBidi" w:cstheme="minorBidi"/>
        </w:rPr>
        <w:t xml:space="preserve">identity and uniqueness that would protect us from assimilation, but why must they still be observed now that we are in </w:t>
      </w:r>
      <w:proofErr w:type="spellStart"/>
      <w:r w:rsidR="002C05FE" w:rsidRPr="00A8120E">
        <w:rPr>
          <w:rFonts w:asciiTheme="minorBidi" w:hAnsiTheme="minorBidi" w:cstheme="minorBidi"/>
        </w:rPr>
        <w:t>Eretz</w:t>
      </w:r>
      <w:proofErr w:type="spellEnd"/>
      <w:r w:rsidR="002C05FE" w:rsidRPr="00A8120E">
        <w:rPr>
          <w:rFonts w:asciiTheme="minorBidi" w:hAnsiTheme="minorBidi" w:cstheme="minorBidi"/>
        </w:rPr>
        <w:t xml:space="preserve"> </w:t>
      </w:r>
      <w:proofErr w:type="spellStart"/>
      <w:r w:rsidR="002C05FE" w:rsidRPr="00A8120E">
        <w:rPr>
          <w:rFonts w:asciiTheme="minorBidi" w:hAnsiTheme="minorBidi" w:cstheme="minorBidi"/>
        </w:rPr>
        <w:t>Yisrael</w:t>
      </w:r>
      <w:proofErr w:type="spellEnd"/>
      <w:r w:rsidR="002C05FE" w:rsidRPr="00A8120E">
        <w:rPr>
          <w:rFonts w:asciiTheme="minorBidi" w:hAnsiTheme="minorBidi" w:cstheme="minorBidi"/>
        </w:rPr>
        <w:t xml:space="preserve">? The question </w:t>
      </w:r>
      <w:r w:rsidR="0086672E" w:rsidRPr="00A8120E">
        <w:rPr>
          <w:rFonts w:asciiTheme="minorBidi" w:hAnsiTheme="minorBidi" w:cstheme="minorBidi"/>
        </w:rPr>
        <w:t>is in essence a demand</w:t>
      </w:r>
      <w:r w:rsidR="002C05FE" w:rsidRPr="00A8120E">
        <w:rPr>
          <w:rFonts w:asciiTheme="minorBidi" w:hAnsiTheme="minorBidi" w:cstheme="minorBidi"/>
        </w:rPr>
        <w:t xml:space="preserve"> to abandon the </w:t>
      </w:r>
      <w:r w:rsidR="0086672E" w:rsidRPr="00A8120E">
        <w:rPr>
          <w:rFonts w:asciiTheme="minorBidi" w:hAnsiTheme="minorBidi" w:cstheme="minorBidi"/>
        </w:rPr>
        <w:t>mitzvot, because – as the questioners</w:t>
      </w:r>
      <w:r w:rsidR="002C05FE" w:rsidRPr="00A8120E">
        <w:rPr>
          <w:rFonts w:asciiTheme="minorBidi" w:hAnsiTheme="minorBidi" w:cstheme="minorBidi"/>
        </w:rPr>
        <w:t xml:space="preserve"> see it – the</w:t>
      </w:r>
      <w:r w:rsidR="0086672E" w:rsidRPr="00A8120E">
        <w:rPr>
          <w:rFonts w:asciiTheme="minorBidi" w:hAnsiTheme="minorBidi" w:cstheme="minorBidi"/>
        </w:rPr>
        <w:t>se</w:t>
      </w:r>
      <w:r w:rsidR="002C05FE" w:rsidRPr="00A8120E">
        <w:rPr>
          <w:rFonts w:asciiTheme="minorBidi" w:hAnsiTheme="minorBidi" w:cstheme="minorBidi"/>
        </w:rPr>
        <w:t xml:space="preserve"> are necessary only for an external reason, to create a nation that is consolidated around something. Therefore, now that we have returned </w:t>
      </w:r>
      <w:r w:rsidR="0086672E" w:rsidRPr="00A8120E">
        <w:rPr>
          <w:rFonts w:asciiTheme="minorBidi" w:hAnsiTheme="minorBidi" w:cstheme="minorBidi"/>
        </w:rPr>
        <w:t xml:space="preserve">to our homeland, the </w:t>
      </w:r>
      <w:r w:rsidR="0086672E" w:rsidRPr="00A8120E">
        <w:rPr>
          <w:rFonts w:asciiTheme="minorBidi" w:hAnsiTheme="minorBidi" w:cstheme="minorBidi"/>
          <w:i/>
          <w:iCs/>
        </w:rPr>
        <w:t>mitzvot</w:t>
      </w:r>
      <w:r w:rsidR="002C05FE" w:rsidRPr="00A8120E">
        <w:rPr>
          <w:rFonts w:asciiTheme="minorBidi" w:hAnsiTheme="minorBidi" w:cstheme="minorBidi"/>
        </w:rPr>
        <w:t xml:space="preserve"> are no longer necessary. This approach is expressed in the famous </w:t>
      </w:r>
      <w:r w:rsidR="00C835AC">
        <w:rPr>
          <w:rFonts w:asciiTheme="minorBidi" w:hAnsiTheme="minorBidi" w:cstheme="minorBidi"/>
        </w:rPr>
        <w:t>saying</w:t>
      </w:r>
      <w:r w:rsidR="002C05FE" w:rsidRPr="00A8120E">
        <w:rPr>
          <w:rFonts w:asciiTheme="minorBidi" w:hAnsiTheme="minorBidi" w:cstheme="minorBidi"/>
        </w:rPr>
        <w:t xml:space="preserve"> of </w:t>
      </w:r>
      <w:proofErr w:type="spellStart"/>
      <w:r w:rsidR="002C05FE" w:rsidRPr="00A8120E">
        <w:rPr>
          <w:rFonts w:asciiTheme="minorBidi" w:hAnsiTheme="minorBidi" w:cstheme="minorBidi"/>
        </w:rPr>
        <w:t>A</w:t>
      </w:r>
      <w:r w:rsidRPr="00A8120E">
        <w:rPr>
          <w:rFonts w:asciiTheme="minorBidi" w:hAnsiTheme="minorBidi" w:cstheme="minorBidi"/>
        </w:rPr>
        <w:t>c</w:t>
      </w:r>
      <w:r w:rsidR="002C05FE" w:rsidRPr="00A8120E">
        <w:rPr>
          <w:rFonts w:asciiTheme="minorBidi" w:hAnsiTheme="minorBidi" w:cstheme="minorBidi"/>
        </w:rPr>
        <w:t>had</w:t>
      </w:r>
      <w:proofErr w:type="spellEnd"/>
      <w:r w:rsidR="002C05FE" w:rsidRPr="00A8120E">
        <w:rPr>
          <w:rFonts w:asciiTheme="minorBidi" w:hAnsiTheme="minorBidi" w:cstheme="minorBidi"/>
        </w:rPr>
        <w:t xml:space="preserve"> </w:t>
      </w:r>
      <w:proofErr w:type="spellStart"/>
      <w:r w:rsidR="0086672E" w:rsidRPr="00A8120E">
        <w:rPr>
          <w:rFonts w:asciiTheme="minorBidi" w:hAnsiTheme="minorBidi" w:cstheme="minorBidi"/>
        </w:rPr>
        <w:t>Ha'a</w:t>
      </w:r>
      <w:r w:rsidR="002C05FE" w:rsidRPr="00A8120E">
        <w:rPr>
          <w:rFonts w:asciiTheme="minorBidi" w:hAnsiTheme="minorBidi" w:cstheme="minorBidi"/>
        </w:rPr>
        <w:t>m</w:t>
      </w:r>
      <w:proofErr w:type="spellEnd"/>
      <w:r w:rsidR="00C835AC">
        <w:rPr>
          <w:rFonts w:asciiTheme="minorBidi" w:hAnsiTheme="minorBidi" w:cstheme="minorBidi"/>
        </w:rPr>
        <w:t xml:space="preserve">: </w:t>
      </w:r>
      <w:r w:rsidRPr="00A8120E">
        <w:rPr>
          <w:rFonts w:asciiTheme="minorBidi" w:hAnsiTheme="minorBidi" w:cstheme="minorBidi"/>
        </w:rPr>
        <w:t>"</w:t>
      </w:r>
      <w:r w:rsidR="0086672E" w:rsidRPr="00A8120E">
        <w:rPr>
          <w:rFonts w:asciiTheme="minorBidi" w:hAnsiTheme="minorBidi" w:cstheme="minorBidi"/>
        </w:rPr>
        <w:t>M</w:t>
      </w:r>
      <w:r w:rsidR="002C05FE" w:rsidRPr="00A8120E">
        <w:rPr>
          <w:rFonts w:asciiTheme="minorBidi" w:hAnsiTheme="minorBidi" w:cstheme="minorBidi"/>
        </w:rPr>
        <w:t xml:space="preserve">ore than the Jews have </w:t>
      </w:r>
      <w:r w:rsidR="00A86EB8" w:rsidRPr="00A8120E">
        <w:rPr>
          <w:rFonts w:asciiTheme="minorBidi" w:hAnsiTheme="minorBidi" w:cstheme="minorBidi"/>
        </w:rPr>
        <w:t xml:space="preserve">kept the </w:t>
      </w:r>
      <w:r w:rsidR="002C05FE" w:rsidRPr="00A8120E">
        <w:rPr>
          <w:rFonts w:asciiTheme="minorBidi" w:hAnsiTheme="minorBidi" w:cstheme="minorBidi"/>
        </w:rPr>
        <w:t xml:space="preserve">Shabbat, Shabbat has </w:t>
      </w:r>
      <w:r w:rsidR="00A86EB8" w:rsidRPr="00A8120E">
        <w:rPr>
          <w:rFonts w:asciiTheme="minorBidi" w:hAnsiTheme="minorBidi" w:cstheme="minorBidi"/>
        </w:rPr>
        <w:t xml:space="preserve">kept </w:t>
      </w:r>
      <w:r w:rsidR="002C05FE" w:rsidRPr="00A8120E">
        <w:rPr>
          <w:rFonts w:asciiTheme="minorBidi" w:hAnsiTheme="minorBidi" w:cstheme="minorBidi"/>
        </w:rPr>
        <w:t>the Jews</w:t>
      </w:r>
      <w:r w:rsidRPr="00A8120E">
        <w:rPr>
          <w:rFonts w:asciiTheme="minorBidi" w:hAnsiTheme="minorBidi" w:cstheme="minorBidi"/>
        </w:rPr>
        <w:t>."</w:t>
      </w:r>
      <w:r w:rsidR="002C05FE" w:rsidRPr="00A8120E">
        <w:rPr>
          <w:rFonts w:asciiTheme="minorBidi" w:hAnsiTheme="minorBidi" w:cstheme="minorBidi"/>
        </w:rPr>
        <w:t xml:space="preserve"> </w:t>
      </w:r>
    </w:p>
    <w:p w:rsidR="007D3903" w:rsidRPr="00A8120E" w:rsidRDefault="007D3903" w:rsidP="0027462C">
      <w:pPr>
        <w:widowControl w:val="0"/>
        <w:bidi w:val="0"/>
        <w:jc w:val="both"/>
        <w:rPr>
          <w:rFonts w:asciiTheme="minorBidi" w:hAnsiTheme="minorBidi" w:cstheme="minorBidi"/>
        </w:rPr>
      </w:pPr>
    </w:p>
    <w:p w:rsidR="002C05FE" w:rsidRPr="00A8120E" w:rsidRDefault="007D3903" w:rsidP="00C835AC">
      <w:pPr>
        <w:widowControl w:val="0"/>
        <w:bidi w:val="0"/>
        <w:jc w:val="both"/>
        <w:rPr>
          <w:rFonts w:asciiTheme="minorBidi" w:hAnsiTheme="minorBidi" w:cstheme="minorBidi"/>
        </w:rPr>
      </w:pPr>
      <w:r w:rsidRPr="00A8120E">
        <w:rPr>
          <w:rFonts w:asciiTheme="minorBidi" w:hAnsiTheme="minorBidi" w:cstheme="minorBidi"/>
        </w:rPr>
        <w:tab/>
      </w:r>
      <w:r w:rsidR="002C05FE" w:rsidRPr="00A8120E">
        <w:rPr>
          <w:rFonts w:asciiTheme="minorBidi" w:hAnsiTheme="minorBidi" w:cstheme="minorBidi"/>
        </w:rPr>
        <w:t xml:space="preserve">However, the question </w:t>
      </w:r>
      <w:r w:rsidR="00A86EB8" w:rsidRPr="00A8120E">
        <w:rPr>
          <w:rFonts w:asciiTheme="minorBidi" w:hAnsiTheme="minorBidi" w:cstheme="minorBidi"/>
        </w:rPr>
        <w:t xml:space="preserve">may also </w:t>
      </w:r>
      <w:r w:rsidR="002C05FE" w:rsidRPr="00A8120E">
        <w:rPr>
          <w:rFonts w:asciiTheme="minorBidi" w:hAnsiTheme="minorBidi" w:cstheme="minorBidi"/>
        </w:rPr>
        <w:t xml:space="preserve">be interpreted not as a casting off and abandonment, but rather in a less extreme – and hence, perhaps, more dangerous – sense. The question here does not mean to </w:t>
      </w:r>
      <w:r w:rsidR="00B24D9E" w:rsidRPr="00A8120E">
        <w:rPr>
          <w:rFonts w:asciiTheme="minorBidi" w:hAnsiTheme="minorBidi" w:cstheme="minorBidi"/>
        </w:rPr>
        <w:t>annul</w:t>
      </w:r>
      <w:r w:rsidR="002C05FE" w:rsidRPr="00A8120E">
        <w:rPr>
          <w:rFonts w:asciiTheme="minorBidi" w:hAnsiTheme="minorBidi" w:cstheme="minorBidi"/>
        </w:rPr>
        <w:t xml:space="preserve"> Divine service, but rather to question its particular form: </w:t>
      </w:r>
      <w:r w:rsidRPr="00A8120E">
        <w:rPr>
          <w:rFonts w:asciiTheme="minorBidi" w:hAnsiTheme="minorBidi" w:cstheme="minorBidi"/>
        </w:rPr>
        <w:t>"</w:t>
      </w:r>
      <w:r w:rsidR="002C05FE" w:rsidRPr="00A8120E">
        <w:rPr>
          <w:rFonts w:asciiTheme="minorBidi" w:hAnsiTheme="minorBidi" w:cstheme="minorBidi"/>
        </w:rPr>
        <w:t xml:space="preserve">What is </w:t>
      </w:r>
      <w:r w:rsidR="00C835AC">
        <w:rPr>
          <w:rFonts w:asciiTheme="minorBidi" w:hAnsiTheme="minorBidi" w:cstheme="minorBidi"/>
          <w:i/>
          <w:iCs/>
        </w:rPr>
        <w:t>this</w:t>
      </w:r>
      <w:r w:rsidR="002C05FE" w:rsidRPr="00A8120E">
        <w:rPr>
          <w:rFonts w:asciiTheme="minorBidi" w:hAnsiTheme="minorBidi" w:cstheme="minorBidi"/>
        </w:rPr>
        <w:t xml:space="preserve"> service to you?</w:t>
      </w:r>
      <w:r w:rsidRPr="00A8120E">
        <w:rPr>
          <w:rFonts w:asciiTheme="minorBidi" w:hAnsiTheme="minorBidi" w:cstheme="minorBidi"/>
        </w:rPr>
        <w:t>"</w:t>
      </w:r>
      <w:r w:rsidR="002C05FE" w:rsidRPr="00A8120E">
        <w:rPr>
          <w:rFonts w:asciiTheme="minorBidi" w:hAnsiTheme="minorBidi" w:cstheme="minorBidi"/>
        </w:rPr>
        <w:t xml:space="preserve"> This demand is not for uprooting and rejecting, but rather for change and adaptation to reality. In this sense, we must understand exactly how the </w:t>
      </w:r>
      <w:r w:rsidR="00A86EB8" w:rsidRPr="00A8120E">
        <w:rPr>
          <w:rFonts w:asciiTheme="minorBidi" w:hAnsiTheme="minorBidi" w:cstheme="minorBidi"/>
        </w:rPr>
        <w:t>Torah responds to such a demand</w:t>
      </w:r>
      <w:r w:rsidR="002C05FE" w:rsidRPr="00A8120E">
        <w:rPr>
          <w:rFonts w:asciiTheme="minorBidi" w:hAnsiTheme="minorBidi" w:cstheme="minorBidi"/>
        </w:rPr>
        <w:t xml:space="preserve"> and how we are to contend with it.</w:t>
      </w:r>
    </w:p>
    <w:p w:rsidR="007D3903" w:rsidRPr="00A8120E" w:rsidRDefault="007D3903" w:rsidP="0027462C">
      <w:pPr>
        <w:widowControl w:val="0"/>
        <w:bidi w:val="0"/>
        <w:jc w:val="both"/>
        <w:rPr>
          <w:rFonts w:asciiTheme="minorBidi" w:hAnsiTheme="minorBidi" w:cstheme="minorBidi"/>
        </w:rPr>
      </w:pPr>
    </w:p>
    <w:p w:rsidR="007B04D6" w:rsidRPr="00A8120E" w:rsidRDefault="007D3903" w:rsidP="007B04D6">
      <w:pPr>
        <w:widowControl w:val="0"/>
        <w:bidi w:val="0"/>
        <w:jc w:val="both"/>
        <w:rPr>
          <w:rFonts w:asciiTheme="minorBidi" w:hAnsiTheme="minorBidi" w:cstheme="minorBidi"/>
        </w:rPr>
      </w:pPr>
      <w:r w:rsidRPr="00A8120E">
        <w:rPr>
          <w:rFonts w:asciiTheme="minorBidi" w:hAnsiTheme="minorBidi" w:cstheme="minorBidi"/>
        </w:rPr>
        <w:lastRenderedPageBreak/>
        <w:tab/>
      </w:r>
      <w:r w:rsidR="002C05FE" w:rsidRPr="00A8120E">
        <w:rPr>
          <w:rFonts w:asciiTheme="minorBidi" w:hAnsiTheme="minorBidi" w:cstheme="minorBidi"/>
        </w:rPr>
        <w:t>On the surface, the Torah</w:t>
      </w:r>
      <w:r w:rsidRPr="00A8120E">
        <w:rPr>
          <w:rFonts w:asciiTheme="minorBidi" w:hAnsiTheme="minorBidi" w:cstheme="minorBidi"/>
        </w:rPr>
        <w:t>'</w:t>
      </w:r>
      <w:r w:rsidR="002C05FE" w:rsidRPr="00A8120E">
        <w:rPr>
          <w:rFonts w:asciiTheme="minorBidi" w:hAnsiTheme="minorBidi" w:cstheme="minorBidi"/>
        </w:rPr>
        <w:t>s reply seems unintelligible</w:t>
      </w:r>
      <w:r w:rsidR="00A86EB8" w:rsidRPr="00A8120E">
        <w:rPr>
          <w:rFonts w:asciiTheme="minorBidi" w:hAnsiTheme="minorBidi" w:cstheme="minorBidi"/>
        </w:rPr>
        <w:t>, unrelated to the question</w:t>
      </w:r>
      <w:r w:rsidR="002C05FE" w:rsidRPr="00A8120E">
        <w:rPr>
          <w:rFonts w:asciiTheme="minorBidi" w:hAnsiTheme="minorBidi" w:cstheme="minorBidi"/>
        </w:rPr>
        <w:t xml:space="preserve">: </w:t>
      </w:r>
      <w:r w:rsidRPr="00A8120E">
        <w:rPr>
          <w:rFonts w:asciiTheme="minorBidi" w:hAnsiTheme="minorBidi" w:cstheme="minorBidi"/>
        </w:rPr>
        <w:t>"</w:t>
      </w:r>
      <w:r w:rsidR="002C05FE" w:rsidRPr="00A8120E">
        <w:rPr>
          <w:rFonts w:asciiTheme="minorBidi" w:hAnsiTheme="minorBidi" w:cstheme="minorBidi"/>
        </w:rPr>
        <w:t xml:space="preserve">You shall say: It is a Pesach offering to God, Who passed over the houses of the children of Israel in Egypt, when He struck the Egyptians and saved our children, and the nation </w:t>
      </w:r>
      <w:r w:rsidR="007B04D6" w:rsidRPr="00A8120E">
        <w:rPr>
          <w:rFonts w:asciiTheme="minorBidi" w:hAnsiTheme="minorBidi" w:cstheme="minorBidi"/>
        </w:rPr>
        <w:t>kneeled</w:t>
      </w:r>
      <w:r w:rsidR="002C05FE" w:rsidRPr="00A8120E">
        <w:rPr>
          <w:rFonts w:asciiTheme="minorBidi" w:hAnsiTheme="minorBidi" w:cstheme="minorBidi"/>
        </w:rPr>
        <w:t xml:space="preserve"> and prostrated themselves</w:t>
      </w:r>
      <w:r w:rsidRPr="00A8120E">
        <w:rPr>
          <w:rFonts w:asciiTheme="minorBidi" w:hAnsiTheme="minorBidi" w:cstheme="minorBidi"/>
        </w:rPr>
        <w:t>."</w:t>
      </w:r>
      <w:r w:rsidR="002C05FE" w:rsidRPr="00A8120E">
        <w:rPr>
          <w:rFonts w:asciiTheme="minorBidi" w:hAnsiTheme="minorBidi" w:cstheme="minorBidi"/>
        </w:rPr>
        <w:t xml:space="preserve"> Upon closer examination, though, we find here a fundamental lesson</w:t>
      </w:r>
      <w:r w:rsidR="007671F1" w:rsidRPr="00A8120E">
        <w:rPr>
          <w:rFonts w:asciiTheme="minorBidi" w:hAnsiTheme="minorBidi" w:cstheme="minorBidi"/>
        </w:rPr>
        <w:t xml:space="preserve">. </w:t>
      </w:r>
    </w:p>
    <w:p w:rsidR="007B04D6" w:rsidRPr="00A8120E" w:rsidRDefault="007B04D6" w:rsidP="007B04D6">
      <w:pPr>
        <w:widowControl w:val="0"/>
        <w:bidi w:val="0"/>
        <w:jc w:val="both"/>
        <w:rPr>
          <w:rFonts w:asciiTheme="minorBidi" w:hAnsiTheme="minorBidi" w:cstheme="minorBidi"/>
        </w:rPr>
      </w:pPr>
    </w:p>
    <w:p w:rsidR="007B04D6" w:rsidRPr="00A8120E" w:rsidRDefault="007B04D6" w:rsidP="007B04D6">
      <w:pPr>
        <w:widowControl w:val="0"/>
        <w:bidi w:val="0"/>
        <w:jc w:val="both"/>
        <w:rPr>
          <w:rFonts w:asciiTheme="minorBidi" w:hAnsiTheme="minorBidi" w:cstheme="minorBidi"/>
        </w:rPr>
      </w:pPr>
      <w:r w:rsidRPr="00A8120E">
        <w:rPr>
          <w:rFonts w:asciiTheme="minorBidi" w:hAnsiTheme="minorBidi" w:cstheme="minorBidi"/>
        </w:rPr>
        <w:tab/>
      </w:r>
      <w:r w:rsidR="007671F1" w:rsidRPr="00A8120E">
        <w:rPr>
          <w:rFonts w:asciiTheme="minorBidi" w:hAnsiTheme="minorBidi" w:cstheme="minorBidi"/>
        </w:rPr>
        <w:t>T</w:t>
      </w:r>
      <w:r w:rsidR="00865C15" w:rsidRPr="00A8120E">
        <w:rPr>
          <w:rFonts w:asciiTheme="minorBidi" w:hAnsiTheme="minorBidi" w:cstheme="minorBidi"/>
        </w:rPr>
        <w:t>he parents</w:t>
      </w:r>
      <w:r w:rsidRPr="00A8120E">
        <w:rPr>
          <w:rFonts w:asciiTheme="minorBidi" w:hAnsiTheme="minorBidi" w:cstheme="minorBidi"/>
        </w:rPr>
        <w:t>' answer relates to</w:t>
      </w:r>
      <w:r w:rsidR="00865C15" w:rsidRPr="00A8120E">
        <w:rPr>
          <w:rFonts w:asciiTheme="minorBidi" w:hAnsiTheme="minorBidi" w:cstheme="minorBidi"/>
        </w:rPr>
        <w:t xml:space="preserve"> the </w:t>
      </w:r>
      <w:r w:rsidR="000A121F" w:rsidRPr="00A8120E">
        <w:rPr>
          <w:rFonts w:asciiTheme="minorBidi" w:hAnsiTheme="minorBidi" w:cstheme="minorBidi"/>
        </w:rPr>
        <w:t xml:space="preserve">commandment </w:t>
      </w:r>
      <w:r w:rsidR="00865C15" w:rsidRPr="00A8120E">
        <w:rPr>
          <w:rFonts w:asciiTheme="minorBidi" w:hAnsiTheme="minorBidi" w:cstheme="minorBidi"/>
        </w:rPr>
        <w:t>of</w:t>
      </w:r>
      <w:r w:rsidR="000A121F" w:rsidRPr="00A8120E">
        <w:rPr>
          <w:rFonts w:asciiTheme="minorBidi" w:hAnsiTheme="minorBidi" w:cstheme="minorBidi"/>
        </w:rPr>
        <w:t xml:space="preserve"> </w:t>
      </w:r>
      <w:r w:rsidRPr="00A8120E">
        <w:rPr>
          <w:rFonts w:asciiTheme="minorBidi" w:hAnsiTheme="minorBidi" w:cstheme="minorBidi"/>
        </w:rPr>
        <w:t>"</w:t>
      </w:r>
      <w:r w:rsidRPr="00A8120E">
        <w:rPr>
          <w:rFonts w:asciiTheme="minorBidi" w:hAnsiTheme="minorBidi" w:cstheme="minorBidi"/>
          <w:i/>
          <w:iCs/>
        </w:rPr>
        <w:t xml:space="preserve">Pesach </w:t>
      </w:r>
      <w:proofErr w:type="spellStart"/>
      <w:r w:rsidRPr="00A8120E">
        <w:rPr>
          <w:rFonts w:asciiTheme="minorBidi" w:hAnsiTheme="minorBidi" w:cstheme="minorBidi"/>
          <w:i/>
          <w:iCs/>
        </w:rPr>
        <w:t>dorot</w:t>
      </w:r>
      <w:proofErr w:type="spellEnd"/>
      <w:r w:rsidRPr="00A8120E">
        <w:rPr>
          <w:rFonts w:asciiTheme="minorBidi" w:hAnsiTheme="minorBidi" w:cstheme="minorBidi"/>
        </w:rPr>
        <w:t xml:space="preserve">," </w:t>
      </w:r>
      <w:r w:rsidR="000A121F" w:rsidRPr="00A8120E">
        <w:rPr>
          <w:rFonts w:asciiTheme="minorBidi" w:hAnsiTheme="minorBidi" w:cstheme="minorBidi"/>
        </w:rPr>
        <w:t>the</w:t>
      </w:r>
      <w:r w:rsidR="00865C15" w:rsidRPr="00A8120E">
        <w:rPr>
          <w:rFonts w:asciiTheme="minorBidi" w:hAnsiTheme="minorBidi" w:cstheme="minorBidi"/>
        </w:rPr>
        <w:t xml:space="preserve"> Pesach </w:t>
      </w:r>
      <w:r w:rsidRPr="00A8120E">
        <w:rPr>
          <w:rFonts w:asciiTheme="minorBidi" w:hAnsiTheme="minorBidi" w:cstheme="minorBidi"/>
        </w:rPr>
        <w:t>sacrifice brought in future generations.</w:t>
      </w:r>
      <w:r w:rsidR="00865C15" w:rsidRPr="00A8120E">
        <w:rPr>
          <w:rFonts w:asciiTheme="minorBidi" w:hAnsiTheme="minorBidi" w:cstheme="minorBidi"/>
        </w:rPr>
        <w:t xml:space="preserve"> </w:t>
      </w:r>
      <w:r w:rsidRPr="00A8120E">
        <w:rPr>
          <w:rFonts w:asciiTheme="minorBidi" w:hAnsiTheme="minorBidi" w:cstheme="minorBidi"/>
        </w:rPr>
        <w:t>The original Pesach sacrifice that the Jews brought in Egypt was quite different: they took</w:t>
      </w:r>
      <w:r w:rsidR="00865C15" w:rsidRPr="00A8120E">
        <w:rPr>
          <w:rFonts w:asciiTheme="minorBidi" w:hAnsiTheme="minorBidi" w:cstheme="minorBidi"/>
        </w:rPr>
        <w:t xml:space="preserve"> a bunch of hyssop, </w:t>
      </w:r>
      <w:r w:rsidRPr="00A8120E">
        <w:rPr>
          <w:rFonts w:asciiTheme="minorBidi" w:hAnsiTheme="minorBidi" w:cstheme="minorBidi"/>
        </w:rPr>
        <w:t xml:space="preserve">spread the </w:t>
      </w:r>
      <w:r w:rsidR="00865C15" w:rsidRPr="00A8120E">
        <w:rPr>
          <w:rFonts w:asciiTheme="minorBidi" w:hAnsiTheme="minorBidi" w:cstheme="minorBidi"/>
        </w:rPr>
        <w:t>blood</w:t>
      </w:r>
      <w:r w:rsidRPr="00A8120E">
        <w:rPr>
          <w:rFonts w:asciiTheme="minorBidi" w:hAnsiTheme="minorBidi" w:cstheme="minorBidi"/>
        </w:rPr>
        <w:t xml:space="preserve"> on their doorposts</w:t>
      </w:r>
      <w:r w:rsidR="00865C15" w:rsidRPr="00A8120E">
        <w:rPr>
          <w:rFonts w:asciiTheme="minorBidi" w:hAnsiTheme="minorBidi" w:cstheme="minorBidi"/>
        </w:rPr>
        <w:t>, t</w:t>
      </w:r>
      <w:r w:rsidRPr="00A8120E">
        <w:rPr>
          <w:rFonts w:asciiTheme="minorBidi" w:hAnsiTheme="minorBidi" w:cstheme="minorBidi"/>
        </w:rPr>
        <w:t>ook the</w:t>
      </w:r>
      <w:r w:rsidR="00865C15" w:rsidRPr="00A8120E">
        <w:rPr>
          <w:rFonts w:asciiTheme="minorBidi" w:hAnsiTheme="minorBidi" w:cstheme="minorBidi"/>
        </w:rPr>
        <w:t xml:space="preserve"> sheep on the tenth day of the month</w:t>
      </w:r>
      <w:r w:rsidRPr="00A8120E">
        <w:rPr>
          <w:rFonts w:asciiTheme="minorBidi" w:hAnsiTheme="minorBidi" w:cstheme="minorBidi"/>
        </w:rPr>
        <w:t>, etc</w:t>
      </w:r>
      <w:r w:rsidR="00865C15" w:rsidRPr="00A8120E">
        <w:rPr>
          <w:rFonts w:asciiTheme="minorBidi" w:hAnsiTheme="minorBidi" w:cstheme="minorBidi"/>
        </w:rPr>
        <w:t xml:space="preserve">. All of these obligations are absent from the celebration of Pesach </w:t>
      </w:r>
      <w:r w:rsidRPr="00A8120E">
        <w:rPr>
          <w:rFonts w:asciiTheme="minorBidi" w:hAnsiTheme="minorBidi" w:cstheme="minorBidi"/>
        </w:rPr>
        <w:t>in later</w:t>
      </w:r>
      <w:r w:rsidR="00865C15" w:rsidRPr="00A8120E">
        <w:rPr>
          <w:rFonts w:asciiTheme="minorBidi" w:hAnsiTheme="minorBidi" w:cstheme="minorBidi"/>
        </w:rPr>
        <w:t xml:space="preserve"> generations. </w:t>
      </w:r>
    </w:p>
    <w:p w:rsidR="007B04D6" w:rsidRPr="00A8120E" w:rsidRDefault="007B04D6" w:rsidP="007B04D6">
      <w:pPr>
        <w:widowControl w:val="0"/>
        <w:bidi w:val="0"/>
        <w:jc w:val="both"/>
        <w:rPr>
          <w:rFonts w:asciiTheme="minorBidi" w:hAnsiTheme="minorBidi" w:cstheme="minorBidi"/>
        </w:rPr>
      </w:pPr>
    </w:p>
    <w:p w:rsidR="00865C15" w:rsidRPr="00A8120E" w:rsidRDefault="007B04D6" w:rsidP="007B04D6">
      <w:pPr>
        <w:widowControl w:val="0"/>
        <w:bidi w:val="0"/>
        <w:jc w:val="both"/>
        <w:rPr>
          <w:rFonts w:asciiTheme="minorBidi" w:hAnsiTheme="minorBidi" w:cstheme="minorBidi"/>
        </w:rPr>
      </w:pPr>
      <w:r w:rsidRPr="00A8120E">
        <w:rPr>
          <w:rFonts w:asciiTheme="minorBidi" w:hAnsiTheme="minorBidi" w:cstheme="minorBidi"/>
        </w:rPr>
        <w:tab/>
      </w:r>
      <w:r w:rsidR="00865C15" w:rsidRPr="00A8120E">
        <w:rPr>
          <w:rFonts w:asciiTheme="minorBidi" w:hAnsiTheme="minorBidi" w:cstheme="minorBidi"/>
        </w:rPr>
        <w:t>Thus</w:t>
      </w:r>
      <w:r w:rsidRPr="00A8120E">
        <w:rPr>
          <w:rFonts w:asciiTheme="minorBidi" w:hAnsiTheme="minorBidi" w:cstheme="minorBidi"/>
        </w:rPr>
        <w:t>,</w:t>
      </w:r>
      <w:r w:rsidR="00865C15" w:rsidRPr="00A8120E">
        <w:rPr>
          <w:rFonts w:asciiTheme="minorBidi" w:hAnsiTheme="minorBidi" w:cstheme="minorBidi"/>
        </w:rPr>
        <w:t xml:space="preserve"> in this statement we are effectively telling our children that there is room for innovation and change where necessary, in accordance with a changing reality</w:t>
      </w:r>
      <w:r w:rsidRPr="00A8120E">
        <w:rPr>
          <w:rFonts w:asciiTheme="minorBidi" w:hAnsiTheme="minorBidi" w:cstheme="minorBidi"/>
        </w:rPr>
        <w:t>;</w:t>
      </w:r>
      <w:r w:rsidR="00865C15" w:rsidRPr="00A8120E">
        <w:rPr>
          <w:rFonts w:asciiTheme="minorBidi" w:hAnsiTheme="minorBidi" w:cstheme="minorBidi"/>
        </w:rPr>
        <w:t xml:space="preserve"> the commandment of the Pesach sacrifice</w:t>
      </w:r>
      <w:r w:rsidR="000A121F" w:rsidRPr="00A8120E">
        <w:rPr>
          <w:rFonts w:asciiTheme="minorBidi" w:hAnsiTheme="minorBidi" w:cstheme="minorBidi"/>
        </w:rPr>
        <w:t xml:space="preserve"> in fact </w:t>
      </w:r>
      <w:r w:rsidR="00865C15" w:rsidRPr="00A8120E">
        <w:rPr>
          <w:rFonts w:asciiTheme="minorBidi" w:hAnsiTheme="minorBidi" w:cstheme="minorBidi"/>
        </w:rPr>
        <w:t xml:space="preserve">symbolizes this change. However, </w:t>
      </w:r>
      <w:r w:rsidRPr="00A8120E">
        <w:rPr>
          <w:rFonts w:asciiTheme="minorBidi" w:hAnsiTheme="minorBidi" w:cstheme="minorBidi"/>
        </w:rPr>
        <w:t xml:space="preserve">we must also bear in mind the final </w:t>
      </w:r>
      <w:r w:rsidR="00865C15" w:rsidRPr="00A8120E">
        <w:rPr>
          <w:rFonts w:asciiTheme="minorBidi" w:hAnsiTheme="minorBidi" w:cstheme="minorBidi"/>
        </w:rPr>
        <w:t xml:space="preserve">words of the verse: </w:t>
      </w:r>
      <w:r w:rsidR="007D3903" w:rsidRPr="00A8120E">
        <w:rPr>
          <w:rFonts w:asciiTheme="minorBidi" w:hAnsiTheme="minorBidi" w:cstheme="minorBidi"/>
        </w:rPr>
        <w:t>"</w:t>
      </w:r>
      <w:r w:rsidR="00865C15" w:rsidRPr="00A8120E">
        <w:rPr>
          <w:rFonts w:asciiTheme="minorBidi" w:hAnsiTheme="minorBidi" w:cstheme="minorBidi"/>
        </w:rPr>
        <w:t xml:space="preserve">And the people </w:t>
      </w:r>
      <w:r w:rsidRPr="00A8120E">
        <w:rPr>
          <w:rFonts w:asciiTheme="minorBidi" w:hAnsiTheme="minorBidi" w:cstheme="minorBidi"/>
        </w:rPr>
        <w:t>kneel</w:t>
      </w:r>
      <w:r w:rsidR="00865C15" w:rsidRPr="00A8120E">
        <w:rPr>
          <w:rFonts w:asciiTheme="minorBidi" w:hAnsiTheme="minorBidi" w:cstheme="minorBidi"/>
        </w:rPr>
        <w:t>ed and prostrated themselves</w:t>
      </w:r>
      <w:r w:rsidR="007D3903" w:rsidRPr="00A8120E">
        <w:rPr>
          <w:rFonts w:asciiTheme="minorBidi" w:hAnsiTheme="minorBidi" w:cstheme="minorBidi"/>
        </w:rPr>
        <w:t>."</w:t>
      </w:r>
      <w:r w:rsidR="00865C15" w:rsidRPr="00A8120E">
        <w:rPr>
          <w:rFonts w:asciiTheme="minorBidi" w:hAnsiTheme="minorBidi" w:cstheme="minorBidi"/>
        </w:rPr>
        <w:t xml:space="preserve"> Change is essential, and the great Torah sages throughout history have applied </w:t>
      </w:r>
      <w:r w:rsidRPr="00A8120E">
        <w:rPr>
          <w:rFonts w:asciiTheme="minorBidi" w:hAnsiTheme="minorBidi" w:cstheme="minorBidi"/>
        </w:rPr>
        <w:t>H</w:t>
      </w:r>
      <w:r w:rsidR="00865C15" w:rsidRPr="00A8120E">
        <w:rPr>
          <w:rFonts w:asciiTheme="minorBidi" w:hAnsiTheme="minorBidi" w:cstheme="minorBidi"/>
        </w:rPr>
        <w:t xml:space="preserve">alakha to the situation of each generation. But all of this can take place only on condition that it is undertaken with complete commitment to </w:t>
      </w:r>
      <w:r w:rsidRPr="00A8120E">
        <w:rPr>
          <w:rFonts w:asciiTheme="minorBidi" w:hAnsiTheme="minorBidi" w:cstheme="minorBidi"/>
        </w:rPr>
        <w:t>H</w:t>
      </w:r>
      <w:r w:rsidR="00865C15" w:rsidRPr="00A8120E">
        <w:rPr>
          <w:rFonts w:asciiTheme="minorBidi" w:hAnsiTheme="minorBidi" w:cstheme="minorBidi"/>
        </w:rPr>
        <w:t>alakha and its obligations, rather than out of a desire to cast away or to submit oneself to fashionable philosophies.</w:t>
      </w:r>
    </w:p>
    <w:p w:rsidR="007D3903" w:rsidRPr="00A8120E" w:rsidRDefault="007D3903" w:rsidP="0027462C">
      <w:pPr>
        <w:widowControl w:val="0"/>
        <w:bidi w:val="0"/>
        <w:jc w:val="both"/>
        <w:rPr>
          <w:rFonts w:asciiTheme="minorBidi" w:hAnsiTheme="minorBidi" w:cstheme="minorBidi"/>
        </w:rPr>
      </w:pPr>
    </w:p>
    <w:p w:rsidR="00865C15" w:rsidRPr="00A8120E" w:rsidRDefault="007D3903" w:rsidP="007B04D6">
      <w:pPr>
        <w:widowControl w:val="0"/>
        <w:bidi w:val="0"/>
        <w:jc w:val="both"/>
        <w:rPr>
          <w:rFonts w:asciiTheme="minorBidi" w:hAnsiTheme="minorBidi" w:cstheme="minorBidi"/>
        </w:rPr>
      </w:pPr>
      <w:r w:rsidRPr="00A8120E">
        <w:rPr>
          <w:rFonts w:asciiTheme="minorBidi" w:hAnsiTheme="minorBidi" w:cstheme="minorBidi"/>
        </w:rPr>
        <w:tab/>
      </w:r>
      <w:r w:rsidR="007B04D6" w:rsidRPr="00A8120E">
        <w:rPr>
          <w:rFonts w:asciiTheme="minorBidi" w:hAnsiTheme="minorBidi" w:cstheme="minorBidi"/>
        </w:rPr>
        <w:t>T</w:t>
      </w:r>
      <w:r w:rsidR="00865C15" w:rsidRPr="00A8120E">
        <w:rPr>
          <w:rFonts w:asciiTheme="minorBidi" w:hAnsiTheme="minorBidi" w:cstheme="minorBidi"/>
        </w:rPr>
        <w:t xml:space="preserve">here is a tendency among parents, when questioned by their children, to dismiss the question and to remain frozen and inflexible in their position. </w:t>
      </w:r>
      <w:r w:rsidR="007B04D6" w:rsidRPr="00A8120E">
        <w:rPr>
          <w:rFonts w:asciiTheme="minorBidi" w:hAnsiTheme="minorBidi" w:cstheme="minorBidi"/>
        </w:rPr>
        <w:t>Yet sometimes</w:t>
      </w:r>
      <w:r w:rsidR="00865C15" w:rsidRPr="00A8120E">
        <w:rPr>
          <w:rFonts w:asciiTheme="minorBidi" w:hAnsiTheme="minorBidi" w:cstheme="minorBidi"/>
        </w:rPr>
        <w:t xml:space="preserve"> there is a</w:t>
      </w:r>
      <w:r w:rsidR="007B04D6" w:rsidRPr="00A8120E">
        <w:rPr>
          <w:rFonts w:asciiTheme="minorBidi" w:hAnsiTheme="minorBidi" w:cstheme="minorBidi"/>
        </w:rPr>
        <w:t>n</w:t>
      </w:r>
      <w:r w:rsidR="00865C15" w:rsidRPr="00A8120E">
        <w:rPr>
          <w:rFonts w:asciiTheme="minorBidi" w:hAnsiTheme="minorBidi" w:cstheme="minorBidi"/>
        </w:rPr>
        <w:t xml:space="preserve"> opposite tendency to submit altogether to the spirit of the times and </w:t>
      </w:r>
      <w:r w:rsidR="00A86EB8" w:rsidRPr="00A8120E">
        <w:rPr>
          <w:rFonts w:asciiTheme="minorBidi" w:hAnsiTheme="minorBidi" w:cstheme="minorBidi"/>
        </w:rPr>
        <w:t xml:space="preserve">to </w:t>
      </w:r>
      <w:r w:rsidR="00865C15" w:rsidRPr="00A8120E">
        <w:rPr>
          <w:rFonts w:asciiTheme="minorBidi" w:hAnsiTheme="minorBidi" w:cstheme="minorBidi"/>
        </w:rPr>
        <w:t>youth</w:t>
      </w:r>
      <w:r w:rsidR="00A86EB8" w:rsidRPr="00A8120E">
        <w:rPr>
          <w:rFonts w:asciiTheme="minorBidi" w:hAnsiTheme="minorBidi" w:cstheme="minorBidi"/>
        </w:rPr>
        <w:t>ful impatience</w:t>
      </w:r>
      <w:r w:rsidR="00865C15" w:rsidRPr="00A8120E">
        <w:rPr>
          <w:rFonts w:asciiTheme="minorBidi" w:hAnsiTheme="minorBidi" w:cstheme="minorBidi"/>
        </w:rPr>
        <w:t xml:space="preserve">, leading to a shift in the </w:t>
      </w:r>
      <w:r w:rsidR="00A86EB8" w:rsidRPr="00A8120E">
        <w:rPr>
          <w:rFonts w:asciiTheme="minorBidi" w:hAnsiTheme="minorBidi" w:cstheme="minorBidi"/>
        </w:rPr>
        <w:t>very fundamentals for the sake of making life easier. The Torah, in its answer here to the children, attempts to indicate a middle path that we should observe in every generation</w:t>
      </w:r>
      <w:r w:rsidR="007B04D6" w:rsidRPr="00A8120E">
        <w:rPr>
          <w:rFonts w:asciiTheme="minorBidi" w:hAnsiTheme="minorBidi" w:cstheme="minorBidi"/>
        </w:rPr>
        <w:t>.  O</w:t>
      </w:r>
      <w:r w:rsidR="00A86EB8" w:rsidRPr="00A8120E">
        <w:rPr>
          <w:rFonts w:asciiTheme="minorBidi" w:hAnsiTheme="minorBidi" w:cstheme="minorBidi"/>
        </w:rPr>
        <w:t xml:space="preserve">n </w:t>
      </w:r>
      <w:r w:rsidR="007B04D6" w:rsidRPr="00A8120E">
        <w:rPr>
          <w:rFonts w:asciiTheme="minorBidi" w:hAnsiTheme="minorBidi" w:cstheme="minorBidi"/>
        </w:rPr>
        <w:t xml:space="preserve">the </w:t>
      </w:r>
      <w:r w:rsidR="00A86EB8" w:rsidRPr="00A8120E">
        <w:rPr>
          <w:rFonts w:asciiTheme="minorBidi" w:hAnsiTheme="minorBidi" w:cstheme="minorBidi"/>
        </w:rPr>
        <w:t xml:space="preserve">one hand, </w:t>
      </w:r>
      <w:r w:rsidR="007B04D6" w:rsidRPr="00A8120E">
        <w:rPr>
          <w:rFonts w:asciiTheme="minorBidi" w:hAnsiTheme="minorBidi" w:cstheme="minorBidi"/>
        </w:rPr>
        <w:t xml:space="preserve">we must </w:t>
      </w:r>
      <w:r w:rsidR="00A86EB8" w:rsidRPr="00A8120E">
        <w:rPr>
          <w:rFonts w:asciiTheme="minorBidi" w:hAnsiTheme="minorBidi" w:cstheme="minorBidi"/>
        </w:rPr>
        <w:t>preser</w:t>
      </w:r>
      <w:r w:rsidR="007B04D6" w:rsidRPr="00A8120E">
        <w:rPr>
          <w:rFonts w:asciiTheme="minorBidi" w:hAnsiTheme="minorBidi" w:cstheme="minorBidi"/>
        </w:rPr>
        <w:t>ve</w:t>
      </w:r>
      <w:r w:rsidR="00A86EB8" w:rsidRPr="00A8120E">
        <w:rPr>
          <w:rFonts w:asciiTheme="minorBidi" w:hAnsiTheme="minorBidi" w:cstheme="minorBidi"/>
        </w:rPr>
        <w:t xml:space="preserve"> the Torah from any attempt at uprooting commandments or fundamental principles; on the other hand, </w:t>
      </w:r>
      <w:r w:rsidR="007B04D6" w:rsidRPr="00A8120E">
        <w:rPr>
          <w:rFonts w:asciiTheme="minorBidi" w:hAnsiTheme="minorBidi" w:cstheme="minorBidi"/>
        </w:rPr>
        <w:t xml:space="preserve">we must be open to </w:t>
      </w:r>
      <w:r w:rsidR="00A86EB8" w:rsidRPr="00A8120E">
        <w:rPr>
          <w:rFonts w:asciiTheme="minorBidi" w:hAnsiTheme="minorBidi" w:cstheme="minorBidi"/>
        </w:rPr>
        <w:t xml:space="preserve">change in certain points if it is truly necessary. The basis for any such decision must be the understanding that the Torah was given to us in order for us to observe it, not for </w:t>
      </w:r>
      <w:r w:rsidR="007B04D6" w:rsidRPr="00A8120E">
        <w:rPr>
          <w:rFonts w:asciiTheme="minorBidi" w:hAnsiTheme="minorBidi" w:cstheme="minorBidi"/>
        </w:rPr>
        <w:t xml:space="preserve">our </w:t>
      </w:r>
      <w:r w:rsidR="00A86EB8" w:rsidRPr="00A8120E">
        <w:rPr>
          <w:rFonts w:asciiTheme="minorBidi" w:hAnsiTheme="minorBidi" w:cstheme="minorBidi"/>
        </w:rPr>
        <w:t xml:space="preserve">convenience, and any change must come </w:t>
      </w:r>
      <w:r w:rsidR="007B04D6" w:rsidRPr="00A8120E">
        <w:rPr>
          <w:rFonts w:asciiTheme="minorBidi" w:hAnsiTheme="minorBidi" w:cstheme="minorBidi"/>
        </w:rPr>
        <w:t>from an appreciation and internalization of</w:t>
      </w:r>
      <w:r w:rsidR="00A86EB8" w:rsidRPr="00A8120E">
        <w:rPr>
          <w:rFonts w:asciiTheme="minorBidi" w:hAnsiTheme="minorBidi" w:cstheme="minorBidi"/>
        </w:rPr>
        <w:t xml:space="preserve"> the greatness and depth of the Torah</w:t>
      </w:r>
      <w:r w:rsidR="007B04D6" w:rsidRPr="00A8120E">
        <w:rPr>
          <w:rFonts w:asciiTheme="minorBidi" w:hAnsiTheme="minorBidi" w:cstheme="minorBidi"/>
        </w:rPr>
        <w:t>, as well as</w:t>
      </w:r>
      <w:r w:rsidR="00A86EB8" w:rsidRPr="00A8120E">
        <w:rPr>
          <w:rFonts w:asciiTheme="minorBidi" w:hAnsiTheme="minorBidi" w:cstheme="minorBidi"/>
        </w:rPr>
        <w:t xml:space="preserve"> an absolute commitment to Torah and its values: </w:t>
      </w:r>
      <w:r w:rsidR="007B04D6" w:rsidRPr="00A8120E">
        <w:rPr>
          <w:rFonts w:asciiTheme="minorBidi" w:hAnsiTheme="minorBidi" w:cstheme="minorBidi"/>
        </w:rPr>
        <w:t>"</w:t>
      </w:r>
      <w:r w:rsidR="00A86EB8" w:rsidRPr="00A8120E">
        <w:rPr>
          <w:rFonts w:asciiTheme="minorBidi" w:hAnsiTheme="minorBidi" w:cstheme="minorBidi"/>
        </w:rPr>
        <w:t xml:space="preserve">And the people </w:t>
      </w:r>
      <w:r w:rsidR="007B04D6" w:rsidRPr="00A8120E">
        <w:rPr>
          <w:rFonts w:asciiTheme="minorBidi" w:hAnsiTheme="minorBidi" w:cstheme="minorBidi"/>
        </w:rPr>
        <w:t>kneeled</w:t>
      </w:r>
      <w:r w:rsidR="00A86EB8" w:rsidRPr="00A8120E">
        <w:rPr>
          <w:rFonts w:asciiTheme="minorBidi" w:hAnsiTheme="minorBidi" w:cstheme="minorBidi"/>
        </w:rPr>
        <w:t xml:space="preserve"> and they prostrated themselves.</w:t>
      </w:r>
      <w:r w:rsidR="007B04D6" w:rsidRPr="00A8120E">
        <w:rPr>
          <w:rFonts w:asciiTheme="minorBidi" w:hAnsiTheme="minorBidi" w:cstheme="minorBidi"/>
        </w:rPr>
        <w:t>"</w:t>
      </w:r>
    </w:p>
    <w:p w:rsidR="007D3903" w:rsidRPr="00A8120E" w:rsidRDefault="007D3903" w:rsidP="0027462C">
      <w:pPr>
        <w:widowControl w:val="0"/>
        <w:bidi w:val="0"/>
        <w:jc w:val="both"/>
        <w:rPr>
          <w:rFonts w:asciiTheme="minorBidi" w:hAnsiTheme="minorBidi" w:cstheme="minorBidi"/>
        </w:rPr>
      </w:pPr>
    </w:p>
    <w:p w:rsidR="0027462C" w:rsidRPr="00A8120E" w:rsidRDefault="0027462C" w:rsidP="0027462C">
      <w:pPr>
        <w:widowControl w:val="0"/>
        <w:bidi w:val="0"/>
        <w:jc w:val="both"/>
        <w:rPr>
          <w:rFonts w:asciiTheme="minorBidi" w:hAnsiTheme="minorBidi" w:cstheme="minorBidi"/>
        </w:rPr>
      </w:pPr>
    </w:p>
    <w:p w:rsidR="0027462C" w:rsidRPr="00A8120E" w:rsidRDefault="0027462C" w:rsidP="0027462C">
      <w:pPr>
        <w:widowControl w:val="0"/>
        <w:bidi w:val="0"/>
        <w:jc w:val="both"/>
        <w:rPr>
          <w:rFonts w:asciiTheme="minorBidi" w:hAnsiTheme="minorBidi" w:cstheme="minorBidi"/>
        </w:rPr>
      </w:pPr>
      <w:r w:rsidRPr="00A8120E">
        <w:rPr>
          <w:rFonts w:asciiTheme="minorBidi" w:hAnsiTheme="minorBidi" w:cstheme="minorBidi"/>
        </w:rPr>
        <w:t xml:space="preserve">(This </w:t>
      </w:r>
      <w:proofErr w:type="spellStart"/>
      <w:r w:rsidRPr="00A8120E">
        <w:rPr>
          <w:rFonts w:asciiTheme="minorBidi" w:hAnsiTheme="minorBidi" w:cstheme="minorBidi"/>
        </w:rPr>
        <w:t>sicha</w:t>
      </w:r>
      <w:proofErr w:type="spellEnd"/>
      <w:r w:rsidRPr="00A8120E">
        <w:rPr>
          <w:rFonts w:asciiTheme="minorBidi" w:hAnsiTheme="minorBidi" w:cstheme="minorBidi"/>
        </w:rPr>
        <w:t xml:space="preserve"> was delivered at </w:t>
      </w:r>
      <w:proofErr w:type="spellStart"/>
      <w:r w:rsidRPr="00A8120E">
        <w:rPr>
          <w:rFonts w:asciiTheme="minorBidi" w:hAnsiTheme="minorBidi" w:cstheme="minorBidi"/>
        </w:rPr>
        <w:t>seuda</w:t>
      </w:r>
      <w:proofErr w:type="spellEnd"/>
      <w:r w:rsidRPr="00A8120E">
        <w:rPr>
          <w:rFonts w:asciiTheme="minorBidi" w:hAnsiTheme="minorBidi" w:cstheme="minorBidi"/>
        </w:rPr>
        <w:t xml:space="preserve"> </w:t>
      </w:r>
      <w:proofErr w:type="spellStart"/>
      <w:r w:rsidRPr="00A8120E">
        <w:rPr>
          <w:rFonts w:asciiTheme="minorBidi" w:hAnsiTheme="minorBidi" w:cstheme="minorBidi"/>
        </w:rPr>
        <w:t>shelishit</w:t>
      </w:r>
      <w:proofErr w:type="spellEnd"/>
      <w:r w:rsidRPr="00A8120E">
        <w:rPr>
          <w:rFonts w:asciiTheme="minorBidi" w:hAnsiTheme="minorBidi" w:cstheme="minorBidi"/>
        </w:rPr>
        <w:t xml:space="preserve">, Shabbat </w:t>
      </w:r>
      <w:proofErr w:type="spellStart"/>
      <w:r w:rsidRPr="00A8120E">
        <w:rPr>
          <w:rFonts w:asciiTheme="minorBidi" w:hAnsiTheme="minorBidi" w:cstheme="minorBidi"/>
        </w:rPr>
        <w:t>Parashat</w:t>
      </w:r>
      <w:proofErr w:type="spellEnd"/>
      <w:r w:rsidRPr="00A8120E">
        <w:rPr>
          <w:rFonts w:asciiTheme="minorBidi" w:hAnsiTheme="minorBidi" w:cstheme="minorBidi"/>
        </w:rPr>
        <w:t xml:space="preserve"> Bo 5765 [2005].)</w:t>
      </w:r>
    </w:p>
    <w:sectPr w:rsidR="0027462C" w:rsidRPr="00A8120E" w:rsidSect="00436B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savePreviewPicture/>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33"/>
    <w:rsid w:val="00003EA2"/>
    <w:rsid w:val="000A121F"/>
    <w:rsid w:val="000E3635"/>
    <w:rsid w:val="00185A9C"/>
    <w:rsid w:val="0027462C"/>
    <w:rsid w:val="002C05FE"/>
    <w:rsid w:val="003A2DEF"/>
    <w:rsid w:val="00436BAE"/>
    <w:rsid w:val="006A79D3"/>
    <w:rsid w:val="006E3699"/>
    <w:rsid w:val="007671F1"/>
    <w:rsid w:val="007B04D6"/>
    <w:rsid w:val="007D3903"/>
    <w:rsid w:val="00865C15"/>
    <w:rsid w:val="0086672E"/>
    <w:rsid w:val="008A0933"/>
    <w:rsid w:val="008D4A89"/>
    <w:rsid w:val="008E0435"/>
    <w:rsid w:val="00A8120E"/>
    <w:rsid w:val="00A86EB8"/>
    <w:rsid w:val="00AA5727"/>
    <w:rsid w:val="00B24D9E"/>
    <w:rsid w:val="00C26BF0"/>
    <w:rsid w:val="00C45F54"/>
    <w:rsid w:val="00C835AC"/>
    <w:rsid w:val="00D74F4F"/>
    <w:rsid w:val="00FB0D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63550D"/>
  <w14:defaultImageDpi w14:val="0"/>
  <w15:docId w15:val="{E494C702-BC3B-4020-9E56-A783AB18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uiPriority w:val="99"/>
    <w:rsid w:val="007D3903"/>
    <w:pPr>
      <w:keepLines/>
      <w:widowControl w:val="0"/>
      <w:autoSpaceDE w:val="0"/>
      <w:autoSpaceDN w:val="0"/>
      <w:bidi w:val="0"/>
      <w:spacing w:after="160"/>
      <w:ind w:left="360" w:hanging="360"/>
    </w:pPr>
    <w:rPr>
      <w:rFonts w:cs="Miriam"/>
      <w:sz w:val="20"/>
      <w:szCs w:val="20"/>
    </w:rPr>
  </w:style>
  <w:style w:type="paragraph" w:styleId="a3">
    <w:name w:val="Body Text"/>
    <w:basedOn w:val="a"/>
    <w:link w:val="a4"/>
    <w:uiPriority w:val="99"/>
    <w:rsid w:val="007D3903"/>
    <w:pPr>
      <w:spacing w:after="120"/>
    </w:pPr>
  </w:style>
  <w:style w:type="character" w:customStyle="1" w:styleId="a4">
    <w:name w:val="גוף טקסט תו"/>
    <w:basedOn w:val="a0"/>
    <w:link w:val="a3"/>
    <w:uiPriority w:val="99"/>
    <w:semiHidden/>
    <w:rPr>
      <w:sz w:val="24"/>
      <w:szCs w:val="24"/>
    </w:rPr>
  </w:style>
  <w:style w:type="character" w:styleId="Hyperlink">
    <w:name w:val="Hyperlink"/>
    <w:basedOn w:val="a0"/>
    <w:uiPriority w:val="99"/>
    <w:rsid w:val="007D3903"/>
    <w:rPr>
      <w:rFonts w:cs="Narkisim"/>
      <w:color w:val="0000FF"/>
      <w:u w:val="single"/>
      <w:lang w:bidi="he-IL"/>
    </w:rPr>
  </w:style>
  <w:style w:type="paragraph" w:customStyle="1" w:styleId="a5">
    <w:name w:val="מחבר"/>
    <w:basedOn w:val="a"/>
    <w:uiPriority w:val="99"/>
    <w:rsid w:val="007D3903"/>
    <w:pPr>
      <w:keepNext/>
      <w:autoSpaceDE w:val="0"/>
      <w:autoSpaceDN w:val="0"/>
      <w:spacing w:before="120"/>
      <w:outlineLvl w:val="0"/>
    </w:pPr>
    <w:rPr>
      <w:rFonts w:ascii="Arial" w:hAnsi="Arial"/>
      <w:b/>
      <w:bCs/>
      <w:sz w:val="42"/>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4633</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שיחה בערב שבת / הרא"ל</vt:lpstr>
      <vt:lpstr>שיחה בערב שבת / הרא"ל</vt:lpstr>
    </vt:vector>
  </TitlesOfParts>
  <Company>herzog</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שיחה בערב שבת / הרא"ל</dc:title>
  <dc:creator>שאול ברט</dc:creator>
  <cp:lastModifiedBy>User</cp:lastModifiedBy>
  <cp:revision>2</cp:revision>
  <dcterms:created xsi:type="dcterms:W3CDTF">2022-08-02T08:44:00Z</dcterms:created>
  <dcterms:modified xsi:type="dcterms:W3CDTF">2022-08-02T08:44:00Z</dcterms:modified>
</cp:coreProperties>
</file>