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CFE68" w14:textId="48434EE6" w:rsidR="00685E21" w:rsidRPr="000933E7" w:rsidRDefault="00685E21" w:rsidP="000933E7">
      <w:pPr>
        <w:pStyle w:val="a"/>
        <w:rPr>
          <w:rFonts w:ascii="Heebo" w:hAnsi="Heebo" w:cs="Heebo"/>
        </w:rPr>
      </w:pPr>
      <w:r w:rsidRPr="000933E7">
        <w:rPr>
          <w:rFonts w:ascii="Heebo" w:hAnsi="Heebo" w:cs="Heebo"/>
          <w:rtl/>
        </w:rPr>
        <w:t>הרב</w:t>
      </w:r>
      <w:r w:rsidR="005E10BA" w:rsidRPr="000933E7">
        <w:rPr>
          <w:rFonts w:ascii="Heebo" w:hAnsi="Heebo" w:cs="Heebo"/>
          <w:rtl/>
        </w:rPr>
        <w:t xml:space="preserve"> </w:t>
      </w:r>
      <w:r w:rsidR="00117897">
        <w:rPr>
          <w:rFonts w:ascii="Heebo" w:hAnsi="Heebo" w:cs="Heebo" w:hint="cs"/>
          <w:rtl/>
        </w:rPr>
        <w:t xml:space="preserve">משה ליכטנשטיין </w:t>
      </w:r>
      <w:r w:rsidR="007D61B8" w:rsidRPr="000933E7">
        <w:rPr>
          <w:rFonts w:ascii="Heebo" w:hAnsi="Heebo" w:cs="Heebo"/>
          <w:rtl/>
        </w:rPr>
        <w:t>שליט"א</w:t>
      </w:r>
    </w:p>
    <w:p w14:paraId="36B8B1BA" w14:textId="164998F0" w:rsidR="00685E21" w:rsidRPr="000933E7" w:rsidRDefault="002D7DF4" w:rsidP="000933E7">
      <w:pPr>
        <w:pStyle w:val="a"/>
        <w:rPr>
          <w:rFonts w:ascii="Heebo" w:hAnsi="Heebo" w:cs="Heebo"/>
          <w:rtl/>
        </w:rPr>
      </w:pPr>
      <w:r w:rsidRPr="000933E7">
        <w:rPr>
          <w:rFonts w:ascii="Heebo" w:hAnsi="Heebo" w:cs="Heebo"/>
          <w:rtl/>
        </w:rPr>
        <w:t xml:space="preserve">שיחה </w:t>
      </w:r>
      <w:r w:rsidR="00A45370" w:rsidRPr="000933E7">
        <w:rPr>
          <w:rFonts w:ascii="Heebo" w:hAnsi="Heebo" w:cs="Heebo"/>
          <w:rtl/>
        </w:rPr>
        <w:t xml:space="preserve">לפרשת </w:t>
      </w:r>
      <w:r w:rsidR="00CA4E20">
        <w:rPr>
          <w:rFonts w:ascii="Heebo" w:hAnsi="Heebo" w:cs="Heebo" w:hint="cs"/>
          <w:rtl/>
        </w:rPr>
        <w:t>כי תצא</w:t>
      </w:r>
    </w:p>
    <w:p w14:paraId="6686ED28" w14:textId="03A55C52" w:rsidR="00685E21" w:rsidRPr="000933E7" w:rsidRDefault="00870EEC" w:rsidP="000933E7">
      <w:pPr>
        <w:pStyle w:val="Heading1"/>
        <w:rPr>
          <w:sz w:val="22"/>
          <w:szCs w:val="46"/>
        </w:rPr>
      </w:pPr>
      <w:bookmarkStart w:id="0" w:name="OLE_LINK1"/>
      <w:r>
        <w:rPr>
          <w:rFonts w:hint="cs"/>
          <w:rtl/>
        </w:rPr>
        <w:t xml:space="preserve">בין </w:t>
      </w:r>
      <w:r w:rsidR="00117897">
        <w:rPr>
          <w:rFonts w:hint="cs"/>
          <w:rtl/>
        </w:rPr>
        <w:t xml:space="preserve">דין </w:t>
      </w:r>
      <w:r>
        <w:rPr>
          <w:rFonts w:hint="cs"/>
          <w:rtl/>
        </w:rPr>
        <w:t>ל</w:t>
      </w:r>
      <w:r w:rsidR="00117897">
        <w:rPr>
          <w:rFonts w:hint="cs"/>
          <w:rtl/>
        </w:rPr>
        <w:t>רחמים</w:t>
      </w:r>
      <w:r w:rsidR="00902896">
        <w:rPr>
          <w:rStyle w:val="FootnoteReference"/>
          <w:rFonts w:ascii="Heebo" w:eastAsiaTheme="majorEastAsia" w:hAnsi="Heebo" w:cs="Heebo" w:hint="cs"/>
          <w:sz w:val="40"/>
          <w:szCs w:val="40"/>
          <w:rtl/>
        </w:rPr>
        <w:t xml:space="preserve"> </w:t>
      </w:r>
      <w:r w:rsidR="00902896">
        <w:rPr>
          <w:rFonts w:hint="cs"/>
          <w:rtl/>
        </w:rPr>
        <w:t>בחודש אלול</w:t>
      </w:r>
      <w:r w:rsidR="000754EF" w:rsidRPr="000933E7">
        <w:rPr>
          <w:rStyle w:val="FootnoteReference"/>
          <w:rFonts w:ascii="Heebo" w:eastAsiaTheme="majorEastAsia" w:hAnsi="Heebo" w:cs="Heebo"/>
          <w:sz w:val="40"/>
          <w:szCs w:val="40"/>
          <w:rtl/>
        </w:rPr>
        <w:footnoteReference w:customMarkFollows="1" w:id="1"/>
        <w:t>*</w:t>
      </w:r>
    </w:p>
    <w:bookmarkEnd w:id="0"/>
    <w:p w14:paraId="2B5FA12C" w14:textId="77777777" w:rsidR="001F42D0" w:rsidRPr="00AC0958" w:rsidRDefault="001F42D0" w:rsidP="001F42D0">
      <w:pPr>
        <w:rPr>
          <w:rtl/>
        </w:rPr>
      </w:pPr>
    </w:p>
    <w:p w14:paraId="47D37E8E" w14:textId="364B5B3D" w:rsidR="00D543E3" w:rsidRPr="002C335D" w:rsidRDefault="00D543E3" w:rsidP="002C335D">
      <w:pPr>
        <w:pStyle w:val="21"/>
        <w:jc w:val="both"/>
        <w:rPr>
          <w:rFonts w:ascii="Heebo" w:hAnsi="Heebo" w:cs="Heebo"/>
          <w:rtl/>
        </w:rPr>
      </w:pPr>
      <w:r>
        <w:rPr>
          <w:rFonts w:ascii="Heebo" w:hAnsi="Heebo" w:cs="Heebo" w:hint="cs"/>
          <w:rtl/>
        </w:rPr>
        <w:t>פתיחה</w:t>
      </w:r>
    </w:p>
    <w:p w14:paraId="0448512F" w14:textId="6E7B0A27" w:rsidR="00C24554" w:rsidRDefault="00056D5B" w:rsidP="00C72DFE">
      <w:pPr>
        <w:rPr>
          <w:rtl/>
        </w:rPr>
      </w:pPr>
      <w:r>
        <w:rPr>
          <w:rFonts w:hint="cs"/>
          <w:rtl/>
        </w:rPr>
        <w:t>במסגרת דיני אשת יפת תואר ש</w:t>
      </w:r>
      <w:r w:rsidR="003C7450">
        <w:rPr>
          <w:rFonts w:hint="cs"/>
          <w:rtl/>
        </w:rPr>
        <w:t xml:space="preserve">בתחילת </w:t>
      </w:r>
      <w:r w:rsidR="002F4A91">
        <w:rPr>
          <w:rFonts w:hint="cs"/>
          <w:rtl/>
        </w:rPr>
        <w:t xml:space="preserve">פרשת </w:t>
      </w:r>
      <w:r w:rsidR="003C7450">
        <w:rPr>
          <w:rFonts w:hint="cs"/>
          <w:rtl/>
        </w:rPr>
        <w:t>כי תצא, נאמר "</w:t>
      </w:r>
      <w:r w:rsidR="00997955" w:rsidRPr="00997955">
        <w:rPr>
          <w:rtl/>
        </w:rPr>
        <w:t>וּבָכְתָה אֶת אָבִיהָ וְאֶת אִמָּהּ יֶרַח יָמִים</w:t>
      </w:r>
      <w:r w:rsidR="00997955">
        <w:rPr>
          <w:rFonts w:hint="cs"/>
          <w:rtl/>
        </w:rPr>
        <w:t>"</w:t>
      </w:r>
      <w:r w:rsidR="00997955" w:rsidRPr="00997955">
        <w:rPr>
          <w:rtl/>
        </w:rPr>
        <w:t xml:space="preserve"> </w:t>
      </w:r>
      <w:r w:rsidR="00997955" w:rsidRPr="00CA3B48">
        <w:rPr>
          <w:sz w:val="16"/>
          <w:szCs w:val="20"/>
          <w:rtl/>
        </w:rPr>
        <w:t>(דברים כ"א, יג)</w:t>
      </w:r>
      <w:r w:rsidR="00FB0F2E">
        <w:rPr>
          <w:rFonts w:hint="cs"/>
          <w:rtl/>
        </w:rPr>
        <w:t>.</w:t>
      </w:r>
      <w:r w:rsidR="0081071A">
        <w:rPr>
          <w:rFonts w:hint="cs"/>
          <w:rtl/>
        </w:rPr>
        <w:t xml:space="preserve"> דרשה מעניינת בספר הזוהר מזהה את ה"</w:t>
      </w:r>
      <w:r w:rsidR="0081071A" w:rsidRPr="00997955">
        <w:rPr>
          <w:rtl/>
        </w:rPr>
        <w:t>יֶרַח</w:t>
      </w:r>
      <w:r w:rsidR="00E04C48">
        <w:rPr>
          <w:rFonts w:hint="cs"/>
          <w:rtl/>
        </w:rPr>
        <w:t>" כחודש אלול:</w:t>
      </w:r>
    </w:p>
    <w:p w14:paraId="26BEDF56" w14:textId="326621E3" w:rsidR="00C72DFE" w:rsidRDefault="00C72DFE" w:rsidP="002F1FA4">
      <w:pPr>
        <w:pStyle w:val="Quote"/>
      </w:pPr>
      <w:r>
        <w:rPr>
          <w:rFonts w:hint="cs"/>
          <w:rtl/>
        </w:rPr>
        <w:t>"ובכתה את אביה ואת אמה ירח ימים דא היא ירחא דאלול דביה סליק משה לטורא נמבעי רחמין קמי קב"ה בגין דישתביק לישראל על [חובא] דעגלא</w:t>
      </w:r>
      <w:r w:rsidR="004D4488">
        <w:rPr>
          <w:rFonts w:hint="cs"/>
          <w:rtl/>
        </w:rPr>
        <w:t>"</w:t>
      </w:r>
      <w:r>
        <w:rPr>
          <w:rFonts w:hint="cs"/>
          <w:rtl/>
        </w:rPr>
        <w:t>.</w:t>
      </w:r>
      <w:r w:rsidR="009323DD">
        <w:rPr>
          <w:rFonts w:hint="cs"/>
          <w:rtl/>
        </w:rPr>
        <w:t xml:space="preserve"> </w:t>
      </w:r>
      <w:r w:rsidR="009323DD" w:rsidRPr="00572105">
        <w:rPr>
          <w:rFonts w:hint="cs"/>
          <w:sz w:val="18"/>
          <w:szCs w:val="20"/>
          <w:rtl/>
        </w:rPr>
        <w:t>(זוה</w:t>
      </w:r>
      <w:r w:rsidR="0097155C" w:rsidRPr="00572105">
        <w:rPr>
          <w:sz w:val="18"/>
          <w:szCs w:val="20"/>
          <w:rtl/>
        </w:rPr>
        <w:t>ר</w:t>
      </w:r>
      <w:r w:rsidR="009323DD" w:rsidRPr="00572105">
        <w:rPr>
          <w:rFonts w:hint="cs"/>
          <w:sz w:val="18"/>
          <w:szCs w:val="20"/>
          <w:rtl/>
        </w:rPr>
        <w:t xml:space="preserve"> חדש, פרשת כי תצא</w:t>
      </w:r>
      <w:r w:rsidR="00D840CE">
        <w:rPr>
          <w:rFonts w:hint="cs"/>
          <w:sz w:val="18"/>
          <w:szCs w:val="20"/>
          <w:rtl/>
        </w:rPr>
        <w:t xml:space="preserve"> צו:</w:t>
      </w:r>
      <w:r w:rsidR="009323DD" w:rsidRPr="00572105">
        <w:rPr>
          <w:rFonts w:hint="cs"/>
          <w:sz w:val="18"/>
          <w:szCs w:val="20"/>
          <w:rtl/>
        </w:rPr>
        <w:t>)</w:t>
      </w:r>
    </w:p>
    <w:p w14:paraId="038AAD6E" w14:textId="65299563" w:rsidR="00C72DFE" w:rsidRDefault="00C72DFE" w:rsidP="00572105">
      <w:pPr>
        <w:pStyle w:val="BodyText2"/>
      </w:pPr>
      <w:r>
        <w:rPr>
          <w:rFonts w:hint="cs"/>
          <w:rtl/>
        </w:rPr>
        <w:t xml:space="preserve">על פי </w:t>
      </w:r>
      <w:r w:rsidR="00EC7B82">
        <w:rPr>
          <w:rFonts w:hint="cs"/>
          <w:rtl/>
        </w:rPr>
        <w:t xml:space="preserve">דרשת </w:t>
      </w:r>
      <w:r>
        <w:rPr>
          <w:rFonts w:hint="cs"/>
          <w:rtl/>
        </w:rPr>
        <w:t>הזוהר</w:t>
      </w:r>
      <w:r w:rsidR="00056D5B">
        <w:rPr>
          <w:rFonts w:hint="cs"/>
          <w:rtl/>
        </w:rPr>
        <w:t>,</w:t>
      </w:r>
      <w:r>
        <w:rPr>
          <w:rFonts w:hint="cs"/>
          <w:rtl/>
        </w:rPr>
        <w:t xml:space="preserve"> הפסוק מדבר על חודש אלול, בו עלה משה למרום לבקש רחמים על </w:t>
      </w:r>
      <w:r w:rsidR="003E02B6">
        <w:rPr>
          <w:rFonts w:hint="cs"/>
          <w:rtl/>
        </w:rPr>
        <w:t>ה</w:t>
      </w:r>
      <w:r>
        <w:rPr>
          <w:rFonts w:hint="cs"/>
          <w:rtl/>
        </w:rPr>
        <w:t xml:space="preserve">עם </w:t>
      </w:r>
      <w:r w:rsidR="003E02B6">
        <w:rPr>
          <w:rFonts w:hint="cs"/>
          <w:rtl/>
        </w:rPr>
        <w:t xml:space="preserve">שחטא </w:t>
      </w:r>
      <w:r w:rsidR="009B35B4">
        <w:rPr>
          <w:rFonts w:hint="cs"/>
          <w:rtl/>
        </w:rPr>
        <w:t xml:space="preserve">בחטא העגל, </w:t>
      </w:r>
      <w:r w:rsidR="00027025">
        <w:rPr>
          <w:rFonts w:hint="cs"/>
          <w:rtl/>
        </w:rPr>
        <w:t xml:space="preserve">על מנת </w:t>
      </w:r>
      <w:r>
        <w:rPr>
          <w:rFonts w:hint="cs"/>
          <w:rtl/>
        </w:rPr>
        <w:t>ש</w:t>
      </w:r>
      <w:r w:rsidR="009B35B4">
        <w:rPr>
          <w:rFonts w:hint="cs"/>
          <w:rtl/>
        </w:rPr>
        <w:t>י</w:t>
      </w:r>
      <w:r>
        <w:rPr>
          <w:rFonts w:hint="cs"/>
          <w:rtl/>
        </w:rPr>
        <w:t xml:space="preserve">יסלח להם. </w:t>
      </w:r>
      <w:r w:rsidR="009B7673">
        <w:rPr>
          <w:rFonts w:hint="cs"/>
          <w:rtl/>
        </w:rPr>
        <w:t xml:space="preserve">מי שבוכה הוא משה, </w:t>
      </w:r>
      <w:r>
        <w:rPr>
          <w:rFonts w:hint="cs"/>
          <w:rtl/>
        </w:rPr>
        <w:t xml:space="preserve">האב </w:t>
      </w:r>
      <w:r w:rsidR="005A31C6">
        <w:rPr>
          <w:rFonts w:hint="cs"/>
          <w:rtl/>
        </w:rPr>
        <w:t>שעליו הוא בוכה הוא הקב"ה, והאם שעליה הוא בוכה היא התורה</w:t>
      </w:r>
      <w:r w:rsidR="00214D0E">
        <w:rPr>
          <w:rFonts w:hint="cs"/>
          <w:rtl/>
        </w:rPr>
        <w:t>:</w:t>
      </w:r>
      <w:r w:rsidR="00325AE7">
        <w:rPr>
          <w:rFonts w:hint="cs"/>
          <w:rtl/>
        </w:rPr>
        <w:t xml:space="preserve"> </w:t>
      </w:r>
      <w:r w:rsidR="00D56AAB">
        <w:rPr>
          <w:rFonts w:hint="cs"/>
          <w:rtl/>
        </w:rPr>
        <w:t>מה כוונת הדרשה, ומה פשר הבכי הכפול</w:t>
      </w:r>
      <w:r w:rsidR="00325AE7">
        <w:rPr>
          <w:rFonts w:hint="cs"/>
          <w:rtl/>
        </w:rPr>
        <w:t>?</w:t>
      </w:r>
    </w:p>
    <w:p w14:paraId="71FD0741" w14:textId="6D8A91A8" w:rsidR="00284407" w:rsidRDefault="00A76401" w:rsidP="00C72DFE">
      <w:pPr>
        <w:rPr>
          <w:rtl/>
        </w:rPr>
      </w:pPr>
      <w:r>
        <w:rPr>
          <w:rFonts w:hint="cs"/>
          <w:rtl/>
        </w:rPr>
        <w:t>דומה שפ</w:t>
      </w:r>
      <w:r w:rsidR="00B8117E">
        <w:rPr>
          <w:rFonts w:ascii="Narkisim" w:hAnsi="Narkisim"/>
          <w:rtl/>
        </w:rPr>
        <w:t>ִּ</w:t>
      </w:r>
      <w:r>
        <w:rPr>
          <w:rFonts w:hint="cs"/>
          <w:rtl/>
        </w:rPr>
        <w:t>שרה</w:t>
      </w:r>
      <w:r w:rsidR="00B8117E">
        <w:rPr>
          <w:rFonts w:ascii="Narkisim" w:hAnsi="Narkisim"/>
          <w:rtl/>
        </w:rPr>
        <w:t>ּ</w:t>
      </w:r>
      <w:r>
        <w:rPr>
          <w:rFonts w:hint="cs"/>
          <w:rtl/>
        </w:rPr>
        <w:t xml:space="preserve"> של כפילות זו </w:t>
      </w:r>
      <w:r w:rsidR="007D5C60">
        <w:rPr>
          <w:rFonts w:hint="cs"/>
          <w:rtl/>
        </w:rPr>
        <w:t xml:space="preserve">קשור לכפילות מסוימת שמאפיינת את </w:t>
      </w:r>
      <w:r w:rsidR="00C72DFE">
        <w:rPr>
          <w:rFonts w:hint="cs"/>
          <w:rtl/>
        </w:rPr>
        <w:t>חודש אלול</w:t>
      </w:r>
      <w:r w:rsidR="003B2BC8">
        <w:rPr>
          <w:rFonts w:hint="cs"/>
          <w:rtl/>
        </w:rPr>
        <w:t xml:space="preserve">: היראה </w:t>
      </w:r>
      <w:r w:rsidR="00435306">
        <w:rPr>
          <w:rFonts w:hint="cs"/>
          <w:rtl/>
        </w:rPr>
        <w:t xml:space="preserve">והדין לעומת </w:t>
      </w:r>
      <w:r w:rsidR="003B2BC8">
        <w:rPr>
          <w:rFonts w:hint="cs"/>
          <w:rtl/>
        </w:rPr>
        <w:t>האהבה</w:t>
      </w:r>
      <w:r w:rsidR="00411F48">
        <w:rPr>
          <w:rFonts w:hint="cs"/>
          <w:rtl/>
        </w:rPr>
        <w:t xml:space="preserve"> והרחמים</w:t>
      </w:r>
      <w:r w:rsidR="003B2BC8">
        <w:rPr>
          <w:rFonts w:hint="cs"/>
          <w:rtl/>
        </w:rPr>
        <w:t>.</w:t>
      </w:r>
    </w:p>
    <w:p w14:paraId="60FC28B9" w14:textId="77777777" w:rsidR="00F11340" w:rsidRDefault="00F11340" w:rsidP="00C72DFE">
      <w:pPr>
        <w:rPr>
          <w:rtl/>
        </w:rPr>
      </w:pPr>
    </w:p>
    <w:p w14:paraId="44B31966" w14:textId="77777777" w:rsidR="00F11340" w:rsidRPr="002C335D" w:rsidRDefault="00F11340" w:rsidP="00F11340">
      <w:pPr>
        <w:pStyle w:val="21"/>
        <w:jc w:val="both"/>
        <w:rPr>
          <w:rFonts w:ascii="Heebo" w:hAnsi="Heebo" w:cs="Heebo"/>
          <w:rtl/>
        </w:rPr>
      </w:pPr>
      <w:r>
        <w:rPr>
          <w:rFonts w:ascii="Heebo" w:hAnsi="Heebo" w:cs="Heebo" w:hint="cs"/>
          <w:rtl/>
        </w:rPr>
        <w:t>על הרחמים</w:t>
      </w:r>
    </w:p>
    <w:p w14:paraId="0C859D47" w14:textId="78F19590" w:rsidR="00470562" w:rsidRDefault="00442DE7" w:rsidP="00C72DFE">
      <w:pPr>
        <w:rPr>
          <w:rtl/>
        </w:rPr>
      </w:pPr>
      <w:r>
        <w:rPr>
          <w:rFonts w:hint="cs"/>
          <w:rtl/>
        </w:rPr>
        <w:t>נפרט</w:t>
      </w:r>
      <w:r w:rsidR="00A54D4D">
        <w:rPr>
          <w:rFonts w:hint="cs"/>
          <w:rtl/>
        </w:rPr>
        <w:t>, ונתחיל מה</w:t>
      </w:r>
      <w:r>
        <w:rPr>
          <w:rFonts w:hint="cs"/>
          <w:rtl/>
        </w:rPr>
        <w:t xml:space="preserve">היבט השני, של </w:t>
      </w:r>
      <w:r w:rsidR="00FD3E92">
        <w:rPr>
          <w:rFonts w:hint="cs"/>
          <w:rtl/>
        </w:rPr>
        <w:t>ה</w:t>
      </w:r>
      <w:r>
        <w:rPr>
          <w:rFonts w:hint="cs"/>
          <w:rtl/>
        </w:rPr>
        <w:t>אהבה ו</w:t>
      </w:r>
      <w:r w:rsidR="00FD3E92">
        <w:rPr>
          <w:rFonts w:hint="cs"/>
          <w:rtl/>
        </w:rPr>
        <w:t>ה</w:t>
      </w:r>
      <w:r>
        <w:rPr>
          <w:rFonts w:hint="cs"/>
          <w:rtl/>
        </w:rPr>
        <w:t>רחמים</w:t>
      </w:r>
      <w:r w:rsidR="003208C2">
        <w:rPr>
          <w:rFonts w:hint="cs"/>
          <w:rtl/>
        </w:rPr>
        <w:t>:</w:t>
      </w:r>
      <w:r>
        <w:rPr>
          <w:rFonts w:hint="cs"/>
          <w:rtl/>
        </w:rPr>
        <w:t xml:space="preserve"> </w:t>
      </w:r>
      <w:r w:rsidR="00A54D4D">
        <w:rPr>
          <w:rFonts w:hint="cs"/>
          <w:rtl/>
        </w:rPr>
        <w:t xml:space="preserve">אותו היבט </w:t>
      </w:r>
      <w:r w:rsidR="000706A2">
        <w:rPr>
          <w:rFonts w:hint="cs"/>
          <w:rtl/>
        </w:rPr>
        <w:t>מתבטא היטב ב</w:t>
      </w:r>
      <w:r w:rsidR="00C72DFE">
        <w:rPr>
          <w:rFonts w:hint="cs"/>
          <w:rtl/>
        </w:rPr>
        <w:t xml:space="preserve">דברי הזוהר, </w:t>
      </w:r>
      <w:r w:rsidR="000706A2">
        <w:rPr>
          <w:rFonts w:hint="cs"/>
          <w:rtl/>
        </w:rPr>
        <w:t xml:space="preserve">הקושרים את </w:t>
      </w:r>
      <w:r w:rsidR="00403A57">
        <w:rPr>
          <w:rFonts w:hint="cs"/>
          <w:rtl/>
        </w:rPr>
        <w:t xml:space="preserve">הפסוק </w:t>
      </w:r>
      <w:r w:rsidR="00C72DFE">
        <w:rPr>
          <w:rFonts w:hint="cs"/>
          <w:rtl/>
        </w:rPr>
        <w:t>ע</w:t>
      </w:r>
      <w:r w:rsidR="00403A57">
        <w:rPr>
          <w:rFonts w:hint="cs"/>
          <w:rtl/>
        </w:rPr>
        <w:t xml:space="preserve">ם </w:t>
      </w:r>
      <w:r w:rsidR="00C72DFE">
        <w:rPr>
          <w:rFonts w:hint="cs"/>
          <w:rtl/>
        </w:rPr>
        <w:t>עלייתו של משה רבנו להר סיני לארבעים יום, מראש חודש אלול עד יום הכיפורים.</w:t>
      </w:r>
    </w:p>
    <w:p w14:paraId="3AE5CB3F" w14:textId="6703A5C7" w:rsidR="00373632" w:rsidRDefault="00C72DFE" w:rsidP="00BD090F">
      <w:pPr>
        <w:rPr>
          <w:rtl/>
        </w:rPr>
      </w:pPr>
      <w:r>
        <w:rPr>
          <w:rFonts w:hint="cs"/>
          <w:rtl/>
        </w:rPr>
        <w:t xml:space="preserve">כדי להבין מה בדיוק </w:t>
      </w:r>
      <w:r w:rsidR="00FC36FF">
        <w:rPr>
          <w:rFonts w:hint="cs"/>
          <w:rtl/>
        </w:rPr>
        <w:t xml:space="preserve">אירע </w:t>
      </w:r>
      <w:r w:rsidR="00A42D1F">
        <w:rPr>
          <w:rFonts w:hint="cs"/>
          <w:rtl/>
        </w:rPr>
        <w:t>בעלייתו של משה השמיימה</w:t>
      </w:r>
      <w:r>
        <w:rPr>
          <w:rFonts w:hint="cs"/>
          <w:rtl/>
        </w:rPr>
        <w:t xml:space="preserve">, </w:t>
      </w:r>
      <w:r w:rsidR="00897F95">
        <w:rPr>
          <w:rFonts w:hint="cs"/>
          <w:rtl/>
        </w:rPr>
        <w:t>נ</w:t>
      </w:r>
      <w:r>
        <w:rPr>
          <w:rFonts w:hint="cs"/>
          <w:rtl/>
        </w:rPr>
        <w:t>חזור לעלייתו הראשונה של משה</w:t>
      </w:r>
      <w:r w:rsidR="00853834">
        <w:rPr>
          <w:rFonts w:hint="cs"/>
          <w:rtl/>
        </w:rPr>
        <w:t xml:space="preserve"> השמיימה</w:t>
      </w:r>
      <w:r>
        <w:rPr>
          <w:rFonts w:hint="cs"/>
          <w:rtl/>
        </w:rPr>
        <w:t>, ב</w:t>
      </w:r>
      <w:r w:rsidR="000C434C">
        <w:rPr>
          <w:rFonts w:hint="cs"/>
          <w:rtl/>
        </w:rPr>
        <w:t xml:space="preserve">חודש </w:t>
      </w:r>
      <w:r>
        <w:rPr>
          <w:rFonts w:hint="cs"/>
          <w:rtl/>
        </w:rPr>
        <w:t>סיוון</w:t>
      </w:r>
      <w:r w:rsidR="00622FBE">
        <w:rPr>
          <w:rFonts w:hint="cs"/>
          <w:rtl/>
        </w:rPr>
        <w:t>.</w:t>
      </w:r>
      <w:r w:rsidR="00BD090F">
        <w:rPr>
          <w:rFonts w:hint="cs"/>
          <w:rtl/>
        </w:rPr>
        <w:t xml:space="preserve"> </w:t>
      </w:r>
      <w:r>
        <w:rPr>
          <w:rFonts w:hint="cs"/>
          <w:rtl/>
        </w:rPr>
        <w:t xml:space="preserve">כשמשה עלה להר סיני להוריד את התורה לעם ישראל, </w:t>
      </w:r>
      <w:r w:rsidR="00FC36FF">
        <w:rPr>
          <w:rFonts w:hint="cs"/>
          <w:rtl/>
        </w:rPr>
        <w:t>ה</w:t>
      </w:r>
      <w:r>
        <w:rPr>
          <w:rFonts w:hint="cs"/>
          <w:rtl/>
        </w:rPr>
        <w:t>גיע</w:t>
      </w:r>
      <w:r w:rsidR="003C57DD">
        <w:rPr>
          <w:rFonts w:hint="cs"/>
          <w:rtl/>
        </w:rPr>
        <w:t>ו</w:t>
      </w:r>
      <w:r>
        <w:rPr>
          <w:rFonts w:hint="cs"/>
          <w:rtl/>
        </w:rPr>
        <w:t xml:space="preserve"> העולם בכלל ועם ישראל בפרט למצב כמעט</w:t>
      </w:r>
      <w:r w:rsidR="00421D08">
        <w:rPr>
          <w:rFonts w:hint="cs"/>
          <w:rtl/>
        </w:rPr>
        <w:t xml:space="preserve"> מושלם</w:t>
      </w:r>
      <w:r w:rsidR="00622FBE">
        <w:rPr>
          <w:rFonts w:hint="cs"/>
          <w:rtl/>
        </w:rPr>
        <w:t>:</w:t>
      </w:r>
      <w:r>
        <w:rPr>
          <w:rFonts w:hint="cs"/>
          <w:rtl/>
        </w:rPr>
        <w:t xml:space="preserve"> יום קודם לכן ירדה שכינה על הר סיני, ו</w:t>
      </w:r>
      <w:r w:rsidR="00E007A0">
        <w:rPr>
          <w:rFonts w:hint="cs"/>
          <w:rtl/>
        </w:rPr>
        <w:t>כעת</w:t>
      </w:r>
      <w:r>
        <w:rPr>
          <w:rFonts w:hint="cs"/>
          <w:rtl/>
        </w:rPr>
        <w:t xml:space="preserve"> משה עולה לקיים את מה שנאמר לו בסנה </w:t>
      </w:r>
      <w:r>
        <w:rPr>
          <w:rFonts w:hint="cs"/>
          <w:rtl/>
        </w:rPr>
        <w:t>"</w:t>
      </w:r>
      <w:r w:rsidR="00237056" w:rsidRPr="00237056">
        <w:rPr>
          <w:rtl/>
        </w:rPr>
        <w:t>בְּהוֹצִיאֲךָ אֶת הָעָם מִמִּצְרַיִם תַּעַבְדוּן אֶת הָאֱ</w:t>
      </w:r>
      <w:r w:rsidR="00237056">
        <w:rPr>
          <w:rFonts w:hint="cs"/>
          <w:rtl/>
        </w:rPr>
        <w:t>-</w:t>
      </w:r>
      <w:r w:rsidR="00237056" w:rsidRPr="00237056">
        <w:rPr>
          <w:rtl/>
        </w:rPr>
        <w:t>לֹהִים עַל הָהָר הַזֶּה</w:t>
      </w:r>
      <w:r w:rsidR="00237056">
        <w:rPr>
          <w:rFonts w:hint="cs"/>
          <w:rtl/>
        </w:rPr>
        <w:t>"</w:t>
      </w:r>
      <w:r w:rsidR="00237056" w:rsidRPr="00237056">
        <w:rPr>
          <w:rtl/>
        </w:rPr>
        <w:t xml:space="preserve"> </w:t>
      </w:r>
      <w:r w:rsidR="00237056" w:rsidRPr="00237056">
        <w:rPr>
          <w:sz w:val="16"/>
          <w:szCs w:val="20"/>
          <w:rtl/>
        </w:rPr>
        <w:t>(שמות ג', יב)</w:t>
      </w:r>
      <w:r>
        <w:rPr>
          <w:rFonts w:hint="cs"/>
          <w:rtl/>
        </w:rPr>
        <w:t>.</w:t>
      </w:r>
    </w:p>
    <w:p w14:paraId="7A2BF780" w14:textId="16AA2364" w:rsidR="00C72DFE" w:rsidRDefault="00450251" w:rsidP="00BD090F">
      <w:r>
        <w:rPr>
          <w:rFonts w:hint="cs"/>
          <w:rtl/>
        </w:rPr>
        <w:t xml:space="preserve">אבל </w:t>
      </w:r>
      <w:r w:rsidR="00CB3AA7">
        <w:rPr>
          <w:rFonts w:hint="cs"/>
          <w:rtl/>
        </w:rPr>
        <w:t>כל האידיליה הזו מתנפצת כעבור ארבעים יום, כשה</w:t>
      </w:r>
      <w:r w:rsidR="00C72DFE">
        <w:rPr>
          <w:rFonts w:hint="cs"/>
          <w:rtl/>
        </w:rPr>
        <w:t xml:space="preserve">עם נכשל בעבירה חמורה </w:t>
      </w:r>
      <w:r w:rsidR="0080287C">
        <w:rPr>
          <w:rFonts w:hint="cs"/>
          <w:rtl/>
        </w:rPr>
        <w:t xml:space="preserve">וחוטא בחטא </w:t>
      </w:r>
      <w:r w:rsidR="00C72DFE">
        <w:rPr>
          <w:rFonts w:hint="cs"/>
          <w:rtl/>
        </w:rPr>
        <w:t xml:space="preserve">העגל. </w:t>
      </w:r>
      <w:r w:rsidR="00CC1DE9">
        <w:rPr>
          <w:rFonts w:hint="cs"/>
          <w:rtl/>
        </w:rPr>
        <w:t xml:space="preserve">בתגובה, </w:t>
      </w:r>
      <w:r w:rsidR="00C72DFE">
        <w:rPr>
          <w:rFonts w:hint="cs"/>
          <w:rtl/>
        </w:rPr>
        <w:t>הקב"ה קוצף על עם ישראל ורוצה להשמידו:</w:t>
      </w:r>
    </w:p>
    <w:p w14:paraId="66086185" w14:textId="4793C6A9" w:rsidR="00C72DFE" w:rsidRDefault="00BB6324" w:rsidP="005C1272">
      <w:pPr>
        <w:pStyle w:val="Quote"/>
      </w:pPr>
      <w:r>
        <w:rPr>
          <w:rFonts w:hint="cs"/>
          <w:rtl/>
        </w:rPr>
        <w:t>"</w:t>
      </w:r>
      <w:r w:rsidR="00C72DFE">
        <w:rPr>
          <w:rFonts w:hint="cs"/>
          <w:rtl/>
        </w:rPr>
        <w:t>וּבְחֹרֵב הִקְצַפְתֶּם אֶת ה' וַיִּתְאַנַּף ה' בָּכֶם לְהַשְׁמִיד אֶתְכֶם</w:t>
      </w:r>
      <w:r>
        <w:rPr>
          <w:rFonts w:hint="cs"/>
          <w:rtl/>
        </w:rPr>
        <w:t xml:space="preserve">". </w:t>
      </w:r>
      <w:r w:rsidRPr="00BB6324">
        <w:rPr>
          <w:rFonts w:hint="cs"/>
          <w:sz w:val="16"/>
          <w:szCs w:val="20"/>
          <w:rtl/>
        </w:rPr>
        <w:t>(דברים ט', ח)</w:t>
      </w:r>
    </w:p>
    <w:p w14:paraId="6A9217F6" w14:textId="3D8B6A4D" w:rsidR="00C72DFE" w:rsidRDefault="00845652" w:rsidP="00C72DFE">
      <w:r>
        <w:rPr>
          <w:rFonts w:hint="cs"/>
          <w:rtl/>
        </w:rPr>
        <w:t xml:space="preserve">משה רבנו אינו עומד מנגד, ומיד מתפלל על מנת להסיר את </w:t>
      </w:r>
      <w:r w:rsidR="00D82D44">
        <w:rPr>
          <w:rFonts w:hint="cs"/>
          <w:rtl/>
        </w:rPr>
        <w:t xml:space="preserve">רוע </w:t>
      </w:r>
      <w:r>
        <w:rPr>
          <w:rFonts w:hint="cs"/>
          <w:rtl/>
        </w:rPr>
        <w:t>הגזירה</w:t>
      </w:r>
      <w:r w:rsidR="00C72DFE">
        <w:rPr>
          <w:rFonts w:hint="cs"/>
          <w:rtl/>
        </w:rPr>
        <w:t>:</w:t>
      </w:r>
    </w:p>
    <w:p w14:paraId="6A60604C" w14:textId="37F4AEAD" w:rsidR="00F72C11" w:rsidRDefault="00B807E9" w:rsidP="00F11D3B">
      <w:pPr>
        <w:pStyle w:val="Quote"/>
        <w:rPr>
          <w:rtl/>
        </w:rPr>
      </w:pPr>
      <w:r>
        <w:rPr>
          <w:rFonts w:hint="cs"/>
          <w:rtl/>
        </w:rPr>
        <w:t>"</w:t>
      </w:r>
      <w:r w:rsidR="00F72C11" w:rsidRPr="00F72C11">
        <w:rPr>
          <w:rtl/>
        </w:rPr>
        <w:t>וָאֶתְנַפַּל לִפְנֵי ה' אֵת אַרְבָּעִים הַיּוֹם וְאֶת אַרְבָּעִים הַלַּיְלָה אֲשֶׁר הִתְנַפָּלְתִּי כִּי אָמַר ה' לְהַשְׁמִיד אֶתְכֶם: וָאֶתְפַּלֵּל אֶל ה' וָאֹמַר אֲ</w:t>
      </w:r>
      <w:r w:rsidR="004A2B75">
        <w:rPr>
          <w:rFonts w:hint="cs"/>
          <w:rtl/>
        </w:rPr>
        <w:t>-</w:t>
      </w:r>
      <w:r w:rsidR="00F72C11" w:rsidRPr="00F72C11">
        <w:rPr>
          <w:rtl/>
        </w:rPr>
        <w:t>דֹנָי ה' אַל תַּשְׁחֵת עַמְּךָ וְנַחֲלָתְךָ אֲשֶׁר פָּדִיתָ בְּגָדְלֶךָ אֲשֶׁר  הוֹצֵאתָ מִמִּצְרַיִם בְּיָד חֲזָקָה: זְכֹר לַעֲבָדֶיךָ לְאַבְרָהָם לְיִצְחָק וּלְיַעֲקֹב אַל תֵּפֶן אֶל קְשִׁי הָעָם הַזֶּה וְאֶל רִשְׁעוֹ וְאֶל  חַטָּאתוֹ: פֶּן יֹאמְרוּ הָאָרֶץ אֲשֶׁר הוֹצֵאתָנוּ מִשָּׁם מִבְּלִי יְכֹלֶת ה' לַהֲבִיאָם אֶל הָאָרֶץ אֲשֶׁר דִּבֶּר לָהֶם וּמִשִּׂנְאָתוֹ אוֹתָם הוֹצִיאָם לַהֲמִתָם בַּמִּדְבָּר: וְהֵם עַמְּךָ וְנַחֲלָתֶךָ אֲשֶׁר הוֹצֵאתָ בְּכֹחֲךָ הַגָּדֹל וּבִזְרֹעֲךָ הַנְּטוּיָה</w:t>
      </w:r>
      <w:r w:rsidR="00D503A5">
        <w:rPr>
          <w:rFonts w:hint="cs"/>
          <w:rtl/>
        </w:rPr>
        <w:t>".</w:t>
      </w:r>
      <w:r w:rsidR="00F72C11" w:rsidRPr="00F72C11">
        <w:rPr>
          <w:rtl/>
        </w:rPr>
        <w:t xml:space="preserve"> </w:t>
      </w:r>
      <w:r w:rsidR="00F72C11" w:rsidRPr="00F72C11">
        <w:rPr>
          <w:sz w:val="16"/>
          <w:szCs w:val="20"/>
          <w:rtl/>
        </w:rPr>
        <w:t>(דברים ט', כה-כט)</w:t>
      </w:r>
    </w:p>
    <w:p w14:paraId="293EF49C" w14:textId="11FBB5DD" w:rsidR="004F17A7" w:rsidRDefault="00C1047C" w:rsidP="00D17B6B">
      <w:pPr>
        <w:rPr>
          <w:rtl/>
        </w:rPr>
      </w:pPr>
      <w:r>
        <w:rPr>
          <w:rFonts w:hint="cs"/>
          <w:rtl/>
        </w:rPr>
        <w:t xml:space="preserve">בתפילתו, </w:t>
      </w:r>
      <w:r w:rsidR="00C72DFE">
        <w:rPr>
          <w:rFonts w:hint="cs"/>
          <w:rtl/>
        </w:rPr>
        <w:t xml:space="preserve">משה </w:t>
      </w:r>
      <w:r w:rsidR="008907CD">
        <w:rPr>
          <w:rFonts w:hint="cs"/>
          <w:rtl/>
        </w:rPr>
        <w:t xml:space="preserve">מביא שני </w:t>
      </w:r>
      <w:r w:rsidR="0067774C">
        <w:rPr>
          <w:rFonts w:hint="cs"/>
          <w:rtl/>
        </w:rPr>
        <w:t xml:space="preserve">טעמים </w:t>
      </w:r>
      <w:r w:rsidR="00234438">
        <w:rPr>
          <w:rFonts w:hint="cs"/>
          <w:rtl/>
        </w:rPr>
        <w:t>לכך שיש להציל את עם ישראל</w:t>
      </w:r>
      <w:r w:rsidR="00A07199">
        <w:rPr>
          <w:rFonts w:hint="cs"/>
          <w:rtl/>
        </w:rPr>
        <w:t>:</w:t>
      </w:r>
      <w:r w:rsidR="00C72DFE">
        <w:rPr>
          <w:rFonts w:hint="cs"/>
          <w:rtl/>
        </w:rPr>
        <w:t xml:space="preserve"> זכות אבות וחילול ה</w:t>
      </w:r>
      <w:r w:rsidR="00E007A0">
        <w:rPr>
          <w:rFonts w:hint="cs"/>
          <w:rtl/>
        </w:rPr>
        <w:t>שם</w:t>
      </w:r>
      <w:r w:rsidR="00A07199">
        <w:rPr>
          <w:rFonts w:hint="cs"/>
          <w:rtl/>
        </w:rPr>
        <w:t>.</w:t>
      </w:r>
      <w:r w:rsidR="00730FB8">
        <w:rPr>
          <w:rStyle w:val="FootnoteReference"/>
          <w:rtl/>
        </w:rPr>
        <w:footnoteReference w:id="2"/>
      </w:r>
      <w:r w:rsidR="00C72DFE">
        <w:rPr>
          <w:rFonts w:hint="cs"/>
          <w:rtl/>
        </w:rPr>
        <w:t xml:space="preserve"> ארבעים היום ה</w:t>
      </w:r>
      <w:r w:rsidR="00C6443E">
        <w:rPr>
          <w:rFonts w:hint="cs"/>
          <w:rtl/>
        </w:rPr>
        <w:t>ל</w:t>
      </w:r>
      <w:r w:rsidR="00C72DFE">
        <w:rPr>
          <w:rFonts w:hint="cs"/>
          <w:rtl/>
        </w:rPr>
        <w:t xml:space="preserve">לו </w:t>
      </w:r>
      <w:r w:rsidR="00EA5BBE">
        <w:rPr>
          <w:rFonts w:hint="cs"/>
          <w:rtl/>
        </w:rPr>
        <w:t xml:space="preserve">מסתיימים </w:t>
      </w:r>
      <w:r w:rsidR="00C72DFE">
        <w:rPr>
          <w:rFonts w:hint="cs"/>
          <w:rtl/>
        </w:rPr>
        <w:t>ב</w:t>
      </w:r>
      <w:r w:rsidR="007D7BA8">
        <w:rPr>
          <w:rFonts w:hint="cs"/>
          <w:rtl/>
        </w:rPr>
        <w:t>סוף חודש אב</w:t>
      </w:r>
      <w:r w:rsidR="00C72DFE">
        <w:rPr>
          <w:rFonts w:hint="cs"/>
          <w:rtl/>
        </w:rPr>
        <w:t xml:space="preserve">, ובא' </w:t>
      </w:r>
      <w:r w:rsidR="00263F7E">
        <w:rPr>
          <w:rFonts w:hint="cs"/>
          <w:rtl/>
        </w:rPr>
        <w:t>ב</w:t>
      </w:r>
      <w:r w:rsidR="00C72DFE">
        <w:rPr>
          <w:rFonts w:hint="cs"/>
          <w:rtl/>
        </w:rPr>
        <w:t>אלול עולה משה למרום בפעם השלישית.</w:t>
      </w:r>
      <w:r w:rsidR="00D17B6B">
        <w:rPr>
          <w:rFonts w:hint="cs"/>
          <w:rtl/>
        </w:rPr>
        <w:t xml:space="preserve"> </w:t>
      </w:r>
      <w:r w:rsidR="00C72DFE">
        <w:rPr>
          <w:rFonts w:hint="cs"/>
          <w:rtl/>
        </w:rPr>
        <w:t>בפעם הז</w:t>
      </w:r>
      <w:r w:rsidR="004314AA">
        <w:rPr>
          <w:rFonts w:hint="cs"/>
          <w:rtl/>
        </w:rPr>
        <w:t>את</w:t>
      </w:r>
      <w:r w:rsidR="00C72DFE">
        <w:rPr>
          <w:rFonts w:hint="cs"/>
          <w:rtl/>
        </w:rPr>
        <w:t xml:space="preserve">, משה עולה </w:t>
      </w:r>
      <w:r w:rsidR="00A15E97">
        <w:rPr>
          <w:rFonts w:hint="cs"/>
          <w:rtl/>
        </w:rPr>
        <w:t xml:space="preserve">לא כדי להציל את עם ישראל מן הפורענות, אלא </w:t>
      </w:r>
      <w:r w:rsidR="00C72DFE">
        <w:rPr>
          <w:rFonts w:hint="cs"/>
          <w:rtl/>
        </w:rPr>
        <w:t xml:space="preserve">כדי </w:t>
      </w:r>
      <w:r w:rsidR="00D204A8">
        <w:rPr>
          <w:rFonts w:hint="cs"/>
          <w:rtl/>
        </w:rPr>
        <w:t xml:space="preserve">להמיר </w:t>
      </w:r>
      <w:r w:rsidR="00C72DFE">
        <w:rPr>
          <w:rFonts w:hint="cs"/>
          <w:rtl/>
        </w:rPr>
        <w:t>את זעמו וקצפו של הקב"ה</w:t>
      </w:r>
      <w:r w:rsidR="00660B6A">
        <w:rPr>
          <w:rFonts w:hint="cs"/>
          <w:rtl/>
        </w:rPr>
        <w:t xml:space="preserve"> על העם,</w:t>
      </w:r>
      <w:r w:rsidR="00C72DFE">
        <w:rPr>
          <w:rFonts w:hint="cs"/>
          <w:rtl/>
        </w:rPr>
        <w:t xml:space="preserve"> באהבה.</w:t>
      </w:r>
    </w:p>
    <w:p w14:paraId="5A50DCF9" w14:textId="4487867D" w:rsidR="00C72DFE" w:rsidRDefault="00233EC9" w:rsidP="00C72DFE">
      <w:r>
        <w:rPr>
          <w:rFonts w:hint="cs"/>
          <w:rtl/>
        </w:rPr>
        <w:t>אם עד כה</w:t>
      </w:r>
      <w:r w:rsidR="006F5EB6">
        <w:rPr>
          <w:rFonts w:hint="cs"/>
          <w:rtl/>
        </w:rPr>
        <w:t xml:space="preserve"> היה מדובר במקרה המקביל לזה של אב </w:t>
      </w:r>
      <w:r w:rsidR="00520B0A">
        <w:rPr>
          <w:rFonts w:hint="cs"/>
          <w:rtl/>
        </w:rPr>
        <w:t xml:space="preserve">שקצף </w:t>
      </w:r>
      <w:r w:rsidR="006F5EB6">
        <w:rPr>
          <w:rFonts w:hint="cs"/>
          <w:rtl/>
        </w:rPr>
        <w:t xml:space="preserve">על בנו, הרי שכעת </w:t>
      </w:r>
      <w:r w:rsidR="007E239D">
        <w:rPr>
          <w:rFonts w:hint="cs"/>
          <w:rtl/>
        </w:rPr>
        <w:t xml:space="preserve">נכון יותר להקביל </w:t>
      </w:r>
      <w:r w:rsidR="005317AA">
        <w:rPr>
          <w:rFonts w:hint="cs"/>
          <w:rtl/>
        </w:rPr>
        <w:t xml:space="preserve">זאת </w:t>
      </w:r>
      <w:r w:rsidR="007E239D">
        <w:rPr>
          <w:rFonts w:hint="cs"/>
          <w:rtl/>
        </w:rPr>
        <w:t>ל</w:t>
      </w:r>
      <w:r w:rsidR="00C72DFE">
        <w:rPr>
          <w:rFonts w:hint="cs"/>
          <w:rtl/>
        </w:rPr>
        <w:t>בעל ואשה שרבו ו</w:t>
      </w:r>
      <w:r w:rsidR="00E007A0">
        <w:rPr>
          <w:rFonts w:hint="cs"/>
          <w:rtl/>
        </w:rPr>
        <w:t>כעת</w:t>
      </w:r>
      <w:r w:rsidR="00C72DFE">
        <w:rPr>
          <w:rFonts w:hint="cs"/>
          <w:rtl/>
        </w:rPr>
        <w:t xml:space="preserve"> משלימים</w:t>
      </w:r>
      <w:r w:rsidR="00CD479E">
        <w:rPr>
          <w:rFonts w:hint="cs"/>
          <w:rtl/>
        </w:rPr>
        <w:t>, כפי שאומרים חז"ל:</w:t>
      </w:r>
      <w:r w:rsidR="00C72DFE">
        <w:rPr>
          <w:rFonts w:hint="cs"/>
          <w:rtl/>
        </w:rPr>
        <w:t xml:space="preserve"> "אמר עולא: עלובה כלה שזינתה בקרב חופתה"</w:t>
      </w:r>
      <w:r w:rsidR="00CD479E">
        <w:rPr>
          <w:rFonts w:hint="cs"/>
          <w:rtl/>
        </w:rPr>
        <w:t xml:space="preserve"> </w:t>
      </w:r>
      <w:r w:rsidR="00CD479E" w:rsidRPr="00051925">
        <w:rPr>
          <w:rFonts w:hint="cs"/>
          <w:sz w:val="16"/>
          <w:szCs w:val="20"/>
          <w:rtl/>
        </w:rPr>
        <w:t>(גיטין לו:)</w:t>
      </w:r>
      <w:r w:rsidR="00051925" w:rsidRPr="00051925">
        <w:rPr>
          <w:rFonts w:hint="cs"/>
          <w:sz w:val="16"/>
          <w:szCs w:val="20"/>
          <w:rtl/>
        </w:rPr>
        <w:t xml:space="preserve"> </w:t>
      </w:r>
      <w:r w:rsidR="00051925">
        <w:rPr>
          <w:rtl/>
        </w:rPr>
        <w:t>–</w:t>
      </w:r>
      <w:r w:rsidR="00051925">
        <w:rPr>
          <w:rFonts w:hint="cs"/>
          <w:rtl/>
        </w:rPr>
        <w:t xml:space="preserve"> כלומר מדובר בסוג של בגידה,</w:t>
      </w:r>
      <w:r w:rsidR="00C72DFE">
        <w:rPr>
          <w:rFonts w:hint="cs"/>
          <w:rtl/>
        </w:rPr>
        <w:t xml:space="preserve"> </w:t>
      </w:r>
      <w:r w:rsidR="00EC560A">
        <w:rPr>
          <w:rFonts w:hint="cs"/>
          <w:rtl/>
        </w:rPr>
        <w:t xml:space="preserve">וכדברי </w:t>
      </w:r>
      <w:r w:rsidR="00C72DFE">
        <w:rPr>
          <w:rFonts w:hint="cs"/>
          <w:rtl/>
        </w:rPr>
        <w:t>הנביא "כֹּה אָמַר ה' אֵי זֶה סֵפֶר כְּרִיתוּת אִמְּכֶם אֲשֶׁר שִׁלַּחְתִּיהָ</w:t>
      </w:r>
      <w:r w:rsidR="00EC560A">
        <w:rPr>
          <w:rFonts w:hint="cs"/>
          <w:rtl/>
        </w:rPr>
        <w:t xml:space="preserve">" </w:t>
      </w:r>
      <w:r w:rsidR="00EC560A" w:rsidRPr="00EC560A">
        <w:rPr>
          <w:rFonts w:hint="cs"/>
          <w:sz w:val="16"/>
          <w:szCs w:val="20"/>
          <w:rtl/>
        </w:rPr>
        <w:t xml:space="preserve">(ישעיהו נ', א) </w:t>
      </w:r>
      <w:r w:rsidR="00EC560A">
        <w:rPr>
          <w:rtl/>
        </w:rPr>
        <w:t>–</w:t>
      </w:r>
      <w:r w:rsidR="00EC560A">
        <w:rPr>
          <w:rFonts w:hint="cs"/>
          <w:rtl/>
        </w:rPr>
        <w:t xml:space="preserve"> </w:t>
      </w:r>
      <w:r w:rsidR="00620742">
        <w:rPr>
          <w:rFonts w:hint="cs"/>
          <w:rtl/>
        </w:rPr>
        <w:t>ואם כן, מטרת התהליך היא להביא לכך ש</w:t>
      </w:r>
      <w:r w:rsidR="00EC560A">
        <w:rPr>
          <w:rFonts w:hint="cs"/>
          <w:rtl/>
        </w:rPr>
        <w:t xml:space="preserve">בני הזוג </w:t>
      </w:r>
      <w:r w:rsidR="00620742">
        <w:rPr>
          <w:rFonts w:hint="cs"/>
          <w:rtl/>
        </w:rPr>
        <w:t xml:space="preserve">ישובו </w:t>
      </w:r>
      <w:r w:rsidR="00C72DFE">
        <w:rPr>
          <w:rFonts w:hint="cs"/>
          <w:rtl/>
        </w:rPr>
        <w:t>לאהבתם הראשונה</w:t>
      </w:r>
      <w:r w:rsidR="00C917C7">
        <w:rPr>
          <w:rFonts w:hint="cs"/>
          <w:rtl/>
        </w:rPr>
        <w:t>, כפי שאכן אירע</w:t>
      </w:r>
      <w:r w:rsidR="00C72DFE">
        <w:rPr>
          <w:rFonts w:hint="cs"/>
          <w:rtl/>
        </w:rPr>
        <w:t xml:space="preserve"> ביום הכיפורים</w:t>
      </w:r>
      <w:r w:rsidR="001D7943">
        <w:rPr>
          <w:rFonts w:hint="cs"/>
          <w:rtl/>
        </w:rPr>
        <w:t xml:space="preserve"> שבו נמחל ונתכפר לעם ישראל</w:t>
      </w:r>
      <w:r w:rsidR="00C72DFE">
        <w:rPr>
          <w:rFonts w:hint="cs"/>
          <w:rtl/>
        </w:rPr>
        <w:t xml:space="preserve">. זה הציר הראשון </w:t>
      </w:r>
      <w:r w:rsidR="00471E60">
        <w:rPr>
          <w:rFonts w:hint="cs"/>
          <w:rtl/>
        </w:rPr>
        <w:t xml:space="preserve">המאפיין </w:t>
      </w:r>
      <w:r w:rsidR="00C72DFE">
        <w:rPr>
          <w:rFonts w:hint="cs"/>
          <w:rtl/>
        </w:rPr>
        <w:t>ימים אלו</w:t>
      </w:r>
      <w:r w:rsidR="004B0EAF">
        <w:rPr>
          <w:rFonts w:hint="cs"/>
          <w:rtl/>
        </w:rPr>
        <w:t>: האהבה והרחמים.</w:t>
      </w:r>
    </w:p>
    <w:p w14:paraId="05AF0515" w14:textId="77777777" w:rsidR="009A382F" w:rsidRPr="00FF5FEE" w:rsidRDefault="009A382F" w:rsidP="00C72DFE">
      <w:pPr>
        <w:rPr>
          <w:rtl/>
        </w:rPr>
      </w:pPr>
    </w:p>
    <w:p w14:paraId="391D7DFE" w14:textId="7391BD99" w:rsidR="00BF3069" w:rsidRPr="002C335D" w:rsidRDefault="008152E4" w:rsidP="00BF3069">
      <w:pPr>
        <w:pStyle w:val="21"/>
        <w:jc w:val="both"/>
        <w:rPr>
          <w:rFonts w:ascii="Heebo" w:hAnsi="Heebo" w:cs="Heebo"/>
          <w:rtl/>
        </w:rPr>
      </w:pPr>
      <w:r>
        <w:rPr>
          <w:rFonts w:ascii="Heebo" w:hAnsi="Heebo" w:cs="Heebo" w:hint="cs"/>
          <w:rtl/>
        </w:rPr>
        <w:lastRenderedPageBreak/>
        <w:t xml:space="preserve">על </w:t>
      </w:r>
      <w:r w:rsidR="00D00C44">
        <w:rPr>
          <w:rFonts w:ascii="Heebo" w:hAnsi="Heebo" w:cs="Heebo" w:hint="cs"/>
          <w:rtl/>
        </w:rPr>
        <w:t>הדין</w:t>
      </w:r>
    </w:p>
    <w:p w14:paraId="70EDB16B" w14:textId="756C3758" w:rsidR="00CD693C" w:rsidRDefault="0092790B" w:rsidP="00C72DFE">
      <w:pPr>
        <w:rPr>
          <w:rtl/>
        </w:rPr>
      </w:pPr>
      <w:r>
        <w:rPr>
          <w:rFonts w:hint="cs"/>
          <w:rtl/>
        </w:rPr>
        <w:t>ה</w:t>
      </w:r>
      <w:r w:rsidR="00A3228E">
        <w:rPr>
          <w:rFonts w:hint="cs"/>
          <w:rtl/>
        </w:rPr>
        <w:t>היבט ה</w:t>
      </w:r>
      <w:r w:rsidR="00E007A0">
        <w:rPr>
          <w:rFonts w:hint="cs"/>
          <w:rtl/>
        </w:rPr>
        <w:t>אחר</w:t>
      </w:r>
      <w:r w:rsidR="00A3228E">
        <w:rPr>
          <w:rFonts w:hint="cs"/>
          <w:rtl/>
        </w:rPr>
        <w:t xml:space="preserve"> נוגע ל</w:t>
      </w:r>
      <w:r w:rsidR="00C72DFE">
        <w:rPr>
          <w:rFonts w:hint="cs"/>
          <w:rtl/>
        </w:rPr>
        <w:t>אימת הדין</w:t>
      </w:r>
      <w:r w:rsidR="00642235">
        <w:rPr>
          <w:rFonts w:hint="cs"/>
          <w:rtl/>
        </w:rPr>
        <w:t>:</w:t>
      </w:r>
      <w:r w:rsidR="00C72DFE">
        <w:rPr>
          <w:rFonts w:hint="cs"/>
          <w:rtl/>
        </w:rPr>
        <w:t xml:space="preserve"> </w:t>
      </w:r>
      <w:r w:rsidR="00215B19">
        <w:rPr>
          <w:rFonts w:hint="cs"/>
          <w:rtl/>
        </w:rPr>
        <w:t xml:space="preserve">הרי חודש אלול כולל את </w:t>
      </w:r>
      <w:r w:rsidR="00C72DFE">
        <w:rPr>
          <w:rFonts w:hint="cs"/>
          <w:rtl/>
        </w:rPr>
        <w:t xml:space="preserve">שלושים הימים האחרונים לפני ש"מלך יושב על כסא דין וספרי חיים וספרי מתים פתוחים לפניו" </w:t>
      </w:r>
      <w:r w:rsidR="00C72DFE" w:rsidRPr="004E6861">
        <w:rPr>
          <w:rFonts w:hint="cs"/>
          <w:sz w:val="16"/>
          <w:szCs w:val="20"/>
          <w:rtl/>
        </w:rPr>
        <w:t>(ר</w:t>
      </w:r>
      <w:r w:rsidR="00FF5FEE" w:rsidRPr="004E6861">
        <w:rPr>
          <w:rFonts w:hint="cs"/>
          <w:sz w:val="16"/>
          <w:szCs w:val="20"/>
          <w:rtl/>
        </w:rPr>
        <w:t xml:space="preserve">אש </w:t>
      </w:r>
      <w:r w:rsidR="00C72DFE" w:rsidRPr="004E6861">
        <w:rPr>
          <w:rFonts w:hint="cs"/>
          <w:sz w:val="16"/>
          <w:szCs w:val="20"/>
          <w:rtl/>
        </w:rPr>
        <w:t>ה</w:t>
      </w:r>
      <w:r w:rsidR="00FF5FEE" w:rsidRPr="004E6861">
        <w:rPr>
          <w:rFonts w:hint="cs"/>
          <w:sz w:val="16"/>
          <w:szCs w:val="20"/>
          <w:rtl/>
        </w:rPr>
        <w:t>שנה</w:t>
      </w:r>
      <w:r w:rsidR="00C72DFE" w:rsidRPr="004E6861">
        <w:rPr>
          <w:rFonts w:hint="cs"/>
          <w:sz w:val="16"/>
          <w:szCs w:val="20"/>
          <w:rtl/>
        </w:rPr>
        <w:t xml:space="preserve"> לב:)</w:t>
      </w:r>
      <w:r w:rsidR="00C72DFE">
        <w:rPr>
          <w:rFonts w:hint="cs"/>
          <w:rtl/>
        </w:rPr>
        <w:t xml:space="preserve">. </w:t>
      </w:r>
      <w:r w:rsidR="004E6861">
        <w:rPr>
          <w:rFonts w:hint="cs"/>
          <w:rtl/>
        </w:rPr>
        <w:t xml:space="preserve">אין </w:t>
      </w:r>
      <w:r w:rsidR="00C72DFE">
        <w:rPr>
          <w:rFonts w:hint="cs"/>
          <w:rtl/>
        </w:rPr>
        <w:t xml:space="preserve">אדם שבמהלך החודש לפני שהוא עומד לדין לא יעשה הכנות אחרונות, יתייעץ עם עורך הדין שלו </w:t>
      </w:r>
      <w:r w:rsidR="004E6861">
        <w:rPr>
          <w:rFonts w:hint="cs"/>
          <w:rtl/>
        </w:rPr>
        <w:t>ו</w:t>
      </w:r>
      <w:r w:rsidR="00C72DFE">
        <w:rPr>
          <w:rFonts w:hint="cs"/>
          <w:rtl/>
        </w:rPr>
        <w:t>יעשה הכל כדי לוודא שיצליח</w:t>
      </w:r>
      <w:r w:rsidR="000120A9">
        <w:rPr>
          <w:rFonts w:hint="cs"/>
          <w:rtl/>
        </w:rPr>
        <w:t xml:space="preserve"> </w:t>
      </w:r>
      <w:r w:rsidR="0026127E">
        <w:rPr>
          <w:rFonts w:hint="cs"/>
          <w:rtl/>
        </w:rPr>
        <w:t xml:space="preserve">לזכות </w:t>
      </w:r>
      <w:r w:rsidR="000120A9">
        <w:rPr>
          <w:rFonts w:hint="cs"/>
          <w:rtl/>
        </w:rPr>
        <w:t>בדין</w:t>
      </w:r>
      <w:r w:rsidR="00C72DFE">
        <w:rPr>
          <w:rFonts w:hint="cs"/>
          <w:rtl/>
        </w:rPr>
        <w:t>.</w:t>
      </w:r>
    </w:p>
    <w:p w14:paraId="6B3A2CD9" w14:textId="58E627C1" w:rsidR="00C72DFE" w:rsidRDefault="000B4A9B" w:rsidP="00C72DFE">
      <w:pPr>
        <w:rPr>
          <w:rtl/>
        </w:rPr>
      </w:pPr>
      <w:r>
        <w:rPr>
          <w:rFonts w:hint="cs"/>
          <w:rtl/>
        </w:rPr>
        <w:t xml:space="preserve">ממילא, גם </w:t>
      </w:r>
      <w:r w:rsidR="00502EC2">
        <w:rPr>
          <w:rFonts w:hint="cs"/>
          <w:rtl/>
        </w:rPr>
        <w:t xml:space="preserve">אנו </w:t>
      </w:r>
      <w:r>
        <w:rPr>
          <w:rFonts w:hint="cs"/>
          <w:rtl/>
        </w:rPr>
        <w:t>שבמהלך חודש אלול מתקרבים ליום הדין</w:t>
      </w:r>
      <w:r w:rsidR="00C72DFE">
        <w:rPr>
          <w:rFonts w:hint="cs"/>
          <w:rtl/>
        </w:rPr>
        <w:t xml:space="preserve">, </w:t>
      </w:r>
      <w:r>
        <w:rPr>
          <w:rFonts w:hint="cs"/>
          <w:rtl/>
        </w:rPr>
        <w:t>בו</w:t>
      </w:r>
      <w:r w:rsidR="00C72DFE">
        <w:rPr>
          <w:rFonts w:hint="cs"/>
          <w:rtl/>
        </w:rPr>
        <w:t xml:space="preserve">ודאי </w:t>
      </w:r>
      <w:r w:rsidR="002E3AED">
        <w:rPr>
          <w:rFonts w:hint="cs"/>
          <w:rtl/>
        </w:rPr>
        <w:t>ע</w:t>
      </w:r>
      <w:r w:rsidR="00C72DFE">
        <w:rPr>
          <w:rFonts w:hint="cs"/>
          <w:rtl/>
        </w:rPr>
        <w:t>ל</w:t>
      </w:r>
      <w:r w:rsidR="002E3AED">
        <w:rPr>
          <w:rFonts w:hint="cs"/>
          <w:rtl/>
        </w:rPr>
        <w:t>י</w:t>
      </w:r>
      <w:r w:rsidR="00C72DFE">
        <w:rPr>
          <w:rFonts w:hint="cs"/>
          <w:rtl/>
        </w:rPr>
        <w:t>נו לירא מפני</w:t>
      </w:r>
      <w:r w:rsidR="003A73C2">
        <w:rPr>
          <w:rFonts w:hint="cs"/>
          <w:rtl/>
        </w:rPr>
        <w:t>ו</w:t>
      </w:r>
      <w:r w:rsidR="00C72DFE">
        <w:rPr>
          <w:rFonts w:hint="cs"/>
          <w:rtl/>
        </w:rPr>
        <w:t xml:space="preserve">. </w:t>
      </w:r>
      <w:r w:rsidR="00F316F0">
        <w:rPr>
          <w:rFonts w:hint="cs"/>
          <w:rtl/>
        </w:rPr>
        <w:t xml:space="preserve">נקודת מבט זו </w:t>
      </w:r>
      <w:r w:rsidR="00C72DFE">
        <w:rPr>
          <w:rFonts w:hint="cs"/>
          <w:rtl/>
        </w:rPr>
        <w:t>מתחבר</w:t>
      </w:r>
      <w:r w:rsidR="00281590">
        <w:rPr>
          <w:rFonts w:hint="cs"/>
          <w:rtl/>
        </w:rPr>
        <w:t>ת היטב</w:t>
      </w:r>
      <w:r w:rsidR="00C72DFE">
        <w:rPr>
          <w:rFonts w:hint="cs"/>
          <w:rtl/>
        </w:rPr>
        <w:t xml:space="preserve"> ל</w:t>
      </w:r>
      <w:r w:rsidR="00435847">
        <w:rPr>
          <w:rFonts w:hint="cs"/>
          <w:rtl/>
        </w:rPr>
        <w:t>תקיעה בשופר ולאמירת ה</w:t>
      </w:r>
      <w:r w:rsidR="00C72DFE">
        <w:rPr>
          <w:rFonts w:hint="cs"/>
          <w:rtl/>
        </w:rPr>
        <w:t xml:space="preserve">סליחות </w:t>
      </w:r>
      <w:r w:rsidR="00435847">
        <w:rPr>
          <w:rFonts w:hint="cs"/>
          <w:rtl/>
        </w:rPr>
        <w:t xml:space="preserve">בחודש אלול </w:t>
      </w:r>
      <w:r w:rsidR="00435847">
        <w:rPr>
          <w:rtl/>
        </w:rPr>
        <w:t>–</w:t>
      </w:r>
      <w:r w:rsidR="00435847">
        <w:rPr>
          <w:rFonts w:hint="cs"/>
          <w:rtl/>
        </w:rPr>
        <w:t xml:space="preserve"> </w:t>
      </w:r>
      <w:r w:rsidR="00C72DFE">
        <w:rPr>
          <w:rFonts w:hint="cs"/>
          <w:rtl/>
        </w:rPr>
        <w:t>המעוררים את אימת הדין.</w:t>
      </w:r>
    </w:p>
    <w:p w14:paraId="4A31BA54" w14:textId="77777777" w:rsidR="00F11340" w:rsidRDefault="00F11340" w:rsidP="00C72DFE">
      <w:pPr>
        <w:rPr>
          <w:rtl/>
        </w:rPr>
      </w:pPr>
    </w:p>
    <w:p w14:paraId="605D9882" w14:textId="1D849BCD" w:rsidR="00F11340" w:rsidRPr="00F11340" w:rsidRDefault="00F11340" w:rsidP="00F11340">
      <w:pPr>
        <w:pStyle w:val="21"/>
        <w:jc w:val="both"/>
        <w:rPr>
          <w:rFonts w:ascii="Heebo" w:hAnsi="Heebo" w:cs="Heebo"/>
        </w:rPr>
      </w:pPr>
      <w:r>
        <w:rPr>
          <w:rFonts w:ascii="Heebo" w:hAnsi="Heebo" w:cs="Heebo" w:hint="cs"/>
          <w:rtl/>
        </w:rPr>
        <w:t xml:space="preserve">על </w:t>
      </w:r>
      <w:r w:rsidR="00B103B9">
        <w:rPr>
          <w:rFonts w:ascii="Heebo" w:hAnsi="Heebo" w:cs="Heebo" w:hint="cs"/>
          <w:rtl/>
        </w:rPr>
        <w:t>האהבה</w:t>
      </w:r>
    </w:p>
    <w:p w14:paraId="7401815A" w14:textId="53942507" w:rsidR="0094790A" w:rsidRDefault="00157AB3" w:rsidP="0094790A">
      <w:pPr>
        <w:rPr>
          <w:rtl/>
        </w:rPr>
      </w:pPr>
      <w:r>
        <w:rPr>
          <w:rFonts w:hint="cs"/>
          <w:rtl/>
        </w:rPr>
        <w:t xml:space="preserve">נחזור </w:t>
      </w:r>
      <w:r w:rsidR="00C72DFE">
        <w:rPr>
          <w:rFonts w:hint="cs"/>
          <w:rtl/>
        </w:rPr>
        <w:t>ל</w:t>
      </w:r>
      <w:r>
        <w:rPr>
          <w:rFonts w:hint="cs"/>
          <w:rtl/>
        </w:rPr>
        <w:t>'</w:t>
      </w:r>
      <w:r w:rsidR="00C72DFE">
        <w:rPr>
          <w:rFonts w:hint="cs"/>
          <w:rtl/>
        </w:rPr>
        <w:t>ציר</w:t>
      </w:r>
      <w:r>
        <w:rPr>
          <w:rFonts w:hint="cs"/>
          <w:rtl/>
        </w:rPr>
        <w:t>'</w:t>
      </w:r>
      <w:r w:rsidR="00C72DFE">
        <w:rPr>
          <w:rFonts w:hint="cs"/>
          <w:rtl/>
        </w:rPr>
        <w:t xml:space="preserve"> </w:t>
      </w:r>
      <w:r>
        <w:rPr>
          <w:rFonts w:hint="cs"/>
          <w:rtl/>
        </w:rPr>
        <w:t>ה</w:t>
      </w:r>
      <w:r w:rsidR="00E007A0">
        <w:rPr>
          <w:rFonts w:hint="cs"/>
          <w:rtl/>
        </w:rPr>
        <w:t>קודם</w:t>
      </w:r>
      <w:r>
        <w:rPr>
          <w:rFonts w:hint="cs"/>
          <w:rtl/>
        </w:rPr>
        <w:t>, של האהבה והרחמים.</w:t>
      </w:r>
      <w:r w:rsidR="00C72DFE">
        <w:rPr>
          <w:rFonts w:hint="cs"/>
          <w:rtl/>
        </w:rPr>
        <w:t xml:space="preserve"> </w:t>
      </w:r>
      <w:r w:rsidR="00FA6015">
        <w:rPr>
          <w:rFonts w:hint="cs"/>
          <w:rtl/>
        </w:rPr>
        <w:t>לפני שנסביר במה הוא מתבטא</w:t>
      </w:r>
      <w:r w:rsidR="0006624D">
        <w:rPr>
          <w:rFonts w:hint="cs"/>
          <w:rtl/>
        </w:rPr>
        <w:t xml:space="preserve"> וכיצד, 'נשלים את התמונה' לגבי חטא העגל והכפרה עליו</w:t>
      </w:r>
      <w:r w:rsidR="0094790A">
        <w:rPr>
          <w:rFonts w:hint="cs"/>
          <w:rtl/>
        </w:rPr>
        <w:t>.</w:t>
      </w:r>
    </w:p>
    <w:p w14:paraId="5735D0ED" w14:textId="4EB85379" w:rsidR="0094790A" w:rsidRDefault="0094790A" w:rsidP="0094790A">
      <w:r>
        <w:rPr>
          <w:rFonts w:hint="cs"/>
          <w:rtl/>
        </w:rPr>
        <w:t>כפי שכבר נאמר, חטא העגל מקביל לבגידה בין בני זוג</w:t>
      </w:r>
      <w:r w:rsidR="003B358C">
        <w:rPr>
          <w:rFonts w:hint="cs"/>
          <w:rtl/>
        </w:rPr>
        <w:t>.</w:t>
      </w:r>
      <w:r>
        <w:rPr>
          <w:rFonts w:hint="cs"/>
          <w:rtl/>
        </w:rPr>
        <w:t xml:space="preserve"> </w:t>
      </w:r>
      <w:r w:rsidR="003B358C">
        <w:rPr>
          <w:rFonts w:hint="cs"/>
          <w:rtl/>
        </w:rPr>
        <w:t xml:space="preserve">לאור זאת, </w:t>
      </w:r>
      <w:r>
        <w:rPr>
          <w:rFonts w:hint="cs"/>
          <w:rtl/>
        </w:rPr>
        <w:t>ניתן לזהות סיפור מקביל גם בשיר השירים: מתוארים שם בני זוג שאוהבים מאוד זה את זה, אבל אז, בדיוק כשמגיע רגע השיא של "</w:t>
      </w:r>
      <w:r w:rsidRPr="00E95CEB">
        <w:rPr>
          <w:rtl/>
        </w:rPr>
        <w:t>יָבֹא דוֹדִי לְגַנּוֹ וְיֹאכַל פְּרִי מְגָדָיו</w:t>
      </w:r>
      <w:r>
        <w:rPr>
          <w:rFonts w:hint="cs"/>
          <w:rtl/>
        </w:rPr>
        <w:t>"</w:t>
      </w:r>
      <w:r w:rsidRPr="00E95CEB">
        <w:rPr>
          <w:rtl/>
        </w:rPr>
        <w:t xml:space="preserve"> </w:t>
      </w:r>
      <w:r w:rsidRPr="00E95CEB">
        <w:rPr>
          <w:sz w:val="16"/>
          <w:szCs w:val="20"/>
          <w:rtl/>
        </w:rPr>
        <w:t>(שה"ש ד', טז)</w:t>
      </w:r>
      <w:r>
        <w:rPr>
          <w:rFonts w:hint="cs"/>
          <w:rtl/>
        </w:rPr>
        <w:t>, מגיע השבר של "</w:t>
      </w:r>
      <w:r w:rsidRPr="00D94514">
        <w:rPr>
          <w:rtl/>
        </w:rPr>
        <w:t>אֲנִי יְשֵׁנָה וְלִבִּי עֵר</w:t>
      </w:r>
      <w:r>
        <w:rPr>
          <w:rFonts w:hint="cs"/>
          <w:rtl/>
        </w:rPr>
        <w:t>"</w:t>
      </w:r>
      <w:r w:rsidRPr="00D94514">
        <w:rPr>
          <w:rtl/>
        </w:rPr>
        <w:t xml:space="preserve"> </w:t>
      </w:r>
      <w:r w:rsidRPr="00D94514">
        <w:rPr>
          <w:sz w:val="16"/>
          <w:szCs w:val="20"/>
          <w:rtl/>
        </w:rPr>
        <w:t>(שה"ש ה', ב)</w:t>
      </w:r>
      <w:r>
        <w:rPr>
          <w:rFonts w:hint="cs"/>
          <w:rtl/>
        </w:rPr>
        <w:t xml:space="preserve"> ושל "</w:t>
      </w:r>
      <w:r w:rsidRPr="00EF3A01">
        <w:rPr>
          <w:rtl/>
        </w:rPr>
        <w:t>פָּשַׁטְתִּי אֶת כֻּתָּנְתִּי אֵיכָכָה אֶלְבָּשֶׁנָּה רָחַצְתִּי אֶת רַגְלַי אֵיכָכָה אֲטַנְּפֵם</w:t>
      </w:r>
      <w:r>
        <w:rPr>
          <w:rFonts w:hint="cs"/>
          <w:rtl/>
        </w:rPr>
        <w:t>"</w:t>
      </w:r>
      <w:r w:rsidRPr="00EF3A01">
        <w:rPr>
          <w:rtl/>
        </w:rPr>
        <w:t xml:space="preserve"> </w:t>
      </w:r>
      <w:r w:rsidRPr="00EF3A01">
        <w:rPr>
          <w:sz w:val="16"/>
          <w:szCs w:val="20"/>
          <w:rtl/>
        </w:rPr>
        <w:t>(שה"ש ה', ג)</w:t>
      </w:r>
      <w:r>
        <w:rPr>
          <w:rFonts w:hint="cs"/>
          <w:rtl/>
        </w:rPr>
        <w:t>. ועדיין, למרות אותה נפילה,</w:t>
      </w:r>
      <w:r w:rsidR="00B8117E">
        <w:rPr>
          <w:rFonts w:hint="cs"/>
          <w:rtl/>
        </w:rPr>
        <w:t xml:space="preserve"> ל</w:t>
      </w:r>
      <w:r>
        <w:rPr>
          <w:rFonts w:hint="cs"/>
          <w:rtl/>
        </w:rPr>
        <w:t xml:space="preserve">אחר </w:t>
      </w:r>
      <w:r w:rsidR="00B8117E">
        <w:rPr>
          <w:rFonts w:hint="cs"/>
          <w:rtl/>
        </w:rPr>
        <w:t xml:space="preserve">מכן </w:t>
      </w:r>
      <w:r>
        <w:rPr>
          <w:rFonts w:hint="cs"/>
          <w:rtl/>
        </w:rPr>
        <w:t xml:space="preserve">מופיעים פסוקים המבטאים אהבה הדדית </w:t>
      </w:r>
      <w:r w:rsidR="00E007A0">
        <w:rPr>
          <w:rFonts w:hint="cs"/>
          <w:rtl/>
        </w:rPr>
        <w:t>ו</w:t>
      </w:r>
      <w:r>
        <w:rPr>
          <w:rFonts w:hint="cs"/>
          <w:rtl/>
        </w:rPr>
        <w:t>משקפים כמעט במדויק פסוקים שנאמרו מוקדם יותר, בפרק ד':</w:t>
      </w:r>
      <w:r>
        <w:rPr>
          <w:rStyle w:val="FootnoteReference"/>
          <w:rtl/>
        </w:rPr>
        <w:footnoteReference w:id="3"/>
      </w:r>
      <w:r>
        <w:rPr>
          <w:rFonts w:hint="cs"/>
          <w:rtl/>
        </w:rPr>
        <w:t xml:space="preserve"> האהבה בין הדוד לרעיה חוזרת לאותו מצב </w:t>
      </w:r>
      <w:r w:rsidR="002B7DD0">
        <w:rPr>
          <w:rFonts w:hint="cs"/>
          <w:rtl/>
        </w:rPr>
        <w:t>ש</w:t>
      </w:r>
      <w:r>
        <w:rPr>
          <w:rFonts w:hint="cs"/>
          <w:rtl/>
        </w:rPr>
        <w:t>בו היא הייתה קודם הנפילה.</w:t>
      </w:r>
    </w:p>
    <w:p w14:paraId="31D76C5B" w14:textId="3519A4FB" w:rsidR="00C72DFE" w:rsidRPr="002B7DD0" w:rsidRDefault="00EA77FE" w:rsidP="00EC2823">
      <w:r>
        <w:rPr>
          <w:rFonts w:hint="cs"/>
          <w:rtl/>
        </w:rPr>
        <w:t xml:space="preserve">כעת מובן תהליך הכפרה </w:t>
      </w:r>
      <w:r w:rsidR="00D95B50">
        <w:rPr>
          <w:rFonts w:hint="cs"/>
          <w:rtl/>
        </w:rPr>
        <w:t xml:space="preserve">המתבטא בחזרת האהבה הראשונה. אך </w:t>
      </w:r>
      <w:r w:rsidR="00F60195">
        <w:rPr>
          <w:rFonts w:hint="cs"/>
          <w:rtl/>
        </w:rPr>
        <w:t xml:space="preserve">כיצד ניתן ליישם זאת </w:t>
      </w:r>
      <w:r w:rsidR="00EC69E0">
        <w:rPr>
          <w:rFonts w:hint="cs"/>
          <w:rtl/>
        </w:rPr>
        <w:t>כאדם פרטי?</w:t>
      </w:r>
    </w:p>
    <w:p w14:paraId="3064ABB6" w14:textId="3D3C6FB2" w:rsidR="00C72DFE" w:rsidRDefault="0081576D" w:rsidP="00C72DFE">
      <w:r>
        <w:rPr>
          <w:rFonts w:hint="cs"/>
          <w:rtl/>
        </w:rPr>
        <w:t xml:space="preserve">התשובה די פשוטה: </w:t>
      </w:r>
      <w:r w:rsidR="00C72DFE">
        <w:rPr>
          <w:rFonts w:hint="cs"/>
          <w:rtl/>
        </w:rPr>
        <w:t>על האדם לצלול באהבת ה' ולהיות שקוע בה כל ימיו. אל לו לאדם להתייחס לעבודת ה' ואהבתו כאל עוד אחד מעיסוקיו. עליו להיות עסוק באהבת ה' ולשגות בה תמיד, כדברי הרמב"ם בהלכות תשובה:</w:t>
      </w:r>
    </w:p>
    <w:p w14:paraId="529CBAB4" w14:textId="439445D3" w:rsidR="00C72DFE" w:rsidRDefault="000B4A9B" w:rsidP="00A30A22">
      <w:pPr>
        <w:pStyle w:val="Quote"/>
      </w:pPr>
      <w:r>
        <w:rPr>
          <w:rFonts w:hint="cs"/>
          <w:rtl/>
        </w:rPr>
        <w:t>"</w:t>
      </w:r>
      <w:r w:rsidR="00C72DFE">
        <w:rPr>
          <w:rFonts w:hint="cs"/>
          <w:rtl/>
        </w:rPr>
        <w:t xml:space="preserve">דבר ידוע וברור שאין אהבת הקב"ה נקשרת בלבו של אדם עד שישגה בה תמיד כראוי </w:t>
      </w:r>
      <w:r w:rsidR="00C72DFE">
        <w:rPr>
          <w:rFonts w:hint="cs"/>
          <w:rtl/>
        </w:rPr>
        <w:t>ויעזוב כל מה שבעולם חוץ ממנה, כמו שצוה ואמר בכל לבבך ובכל נפשך</w:t>
      </w:r>
      <w:r>
        <w:rPr>
          <w:rFonts w:hint="cs"/>
          <w:rtl/>
        </w:rPr>
        <w:t>"</w:t>
      </w:r>
      <w:r w:rsidR="00C72DFE">
        <w:rPr>
          <w:rFonts w:hint="cs"/>
          <w:rtl/>
        </w:rPr>
        <w:t>.</w:t>
      </w:r>
      <w:r w:rsidR="00A30A22" w:rsidRPr="00A30A22">
        <w:rPr>
          <w:rFonts w:hint="cs"/>
          <w:sz w:val="18"/>
          <w:szCs w:val="20"/>
          <w:rtl/>
        </w:rPr>
        <w:t xml:space="preserve"> </w:t>
      </w:r>
      <w:r w:rsidR="00A30A22" w:rsidRPr="0063142B">
        <w:rPr>
          <w:rFonts w:hint="cs"/>
          <w:sz w:val="18"/>
          <w:szCs w:val="20"/>
          <w:rtl/>
        </w:rPr>
        <w:t>(הלכות תשובה י', ו)</w:t>
      </w:r>
    </w:p>
    <w:p w14:paraId="61B36467" w14:textId="2514E4A1" w:rsidR="00C72DFE" w:rsidRDefault="00C72DFE" w:rsidP="00C72DFE">
      <w:r>
        <w:rPr>
          <w:rFonts w:hint="cs"/>
          <w:rtl/>
        </w:rPr>
        <w:t>זו</w:t>
      </w:r>
      <w:r w:rsidR="00126670">
        <w:rPr>
          <w:rFonts w:hint="cs"/>
          <w:rtl/>
        </w:rPr>
        <w:t>הי</w:t>
      </w:r>
      <w:r>
        <w:rPr>
          <w:rFonts w:hint="cs"/>
          <w:rtl/>
        </w:rPr>
        <w:t xml:space="preserve"> האהבה </w:t>
      </w:r>
      <w:r w:rsidR="00D1419E">
        <w:rPr>
          <w:rFonts w:hint="cs"/>
          <w:rtl/>
        </w:rPr>
        <w:t>ש</w:t>
      </w:r>
      <w:r>
        <w:rPr>
          <w:rFonts w:hint="cs"/>
          <w:rtl/>
        </w:rPr>
        <w:t>עליה מדובר בשיר השירים, אהבה בין בעל לאשה שא</w:t>
      </w:r>
      <w:r w:rsidR="001F54B1">
        <w:rPr>
          <w:rFonts w:hint="cs"/>
          <w:rtl/>
        </w:rPr>
        <w:t>יננה</w:t>
      </w:r>
      <w:r>
        <w:rPr>
          <w:rFonts w:hint="cs"/>
          <w:rtl/>
        </w:rPr>
        <w:t xml:space="preserve"> יכולה להינתק</w:t>
      </w:r>
      <w:r w:rsidR="001F54B1">
        <w:rPr>
          <w:rFonts w:hint="cs"/>
          <w:rtl/>
        </w:rPr>
        <w:t>, ולכך עלינו לקוות</w:t>
      </w:r>
      <w:r>
        <w:rPr>
          <w:rFonts w:hint="cs"/>
          <w:rtl/>
        </w:rPr>
        <w:t>.</w:t>
      </w:r>
    </w:p>
    <w:p w14:paraId="455C50CC" w14:textId="77777777" w:rsidR="00921B79" w:rsidRDefault="00921B79" w:rsidP="00C72DFE">
      <w:pPr>
        <w:rPr>
          <w:rtl/>
        </w:rPr>
      </w:pPr>
    </w:p>
    <w:p w14:paraId="786F065E" w14:textId="13B70B2A" w:rsidR="00293F6A" w:rsidRPr="00F11340" w:rsidRDefault="00293F6A" w:rsidP="00293F6A">
      <w:pPr>
        <w:pStyle w:val="21"/>
        <w:jc w:val="both"/>
        <w:rPr>
          <w:rFonts w:ascii="Heebo" w:hAnsi="Heebo" w:cs="Heebo"/>
        </w:rPr>
      </w:pPr>
      <w:r>
        <w:rPr>
          <w:rFonts w:ascii="Heebo" w:hAnsi="Heebo" w:cs="Heebo" w:hint="cs"/>
          <w:rtl/>
        </w:rPr>
        <w:t>על היראה</w:t>
      </w:r>
    </w:p>
    <w:p w14:paraId="35CEFEDA" w14:textId="36DBC0E0" w:rsidR="003233ED" w:rsidRDefault="00BC295E" w:rsidP="00C72DFE">
      <w:pPr>
        <w:rPr>
          <w:rtl/>
        </w:rPr>
      </w:pPr>
      <w:r>
        <w:rPr>
          <w:rFonts w:hint="cs"/>
          <w:rtl/>
        </w:rPr>
        <w:t xml:space="preserve">אחרי שהסברנו </w:t>
      </w:r>
      <w:r w:rsidR="003233ED">
        <w:rPr>
          <w:rFonts w:hint="cs"/>
          <w:rtl/>
        </w:rPr>
        <w:t xml:space="preserve">כיצד מתבטא ה'ציר' הראשון, של האהבה והרחמים, נותר לנו להבין כיצד מתבטא </w:t>
      </w:r>
      <w:r w:rsidR="00C72DFE">
        <w:rPr>
          <w:rFonts w:hint="cs"/>
          <w:rtl/>
        </w:rPr>
        <w:t>ה</w:t>
      </w:r>
      <w:r w:rsidR="009506E2">
        <w:rPr>
          <w:rFonts w:hint="cs"/>
          <w:rtl/>
        </w:rPr>
        <w:t>'</w:t>
      </w:r>
      <w:r w:rsidR="00C72DFE">
        <w:rPr>
          <w:rFonts w:hint="cs"/>
          <w:rtl/>
        </w:rPr>
        <w:t>ציר</w:t>
      </w:r>
      <w:r w:rsidR="009506E2">
        <w:rPr>
          <w:rFonts w:hint="cs"/>
          <w:rtl/>
        </w:rPr>
        <w:t>'</w:t>
      </w:r>
      <w:r w:rsidR="00AF77CF">
        <w:rPr>
          <w:rFonts w:hint="cs"/>
          <w:rtl/>
        </w:rPr>
        <w:t xml:space="preserve"> השני</w:t>
      </w:r>
      <w:r>
        <w:rPr>
          <w:rFonts w:hint="cs"/>
          <w:rtl/>
        </w:rPr>
        <w:t>,</w:t>
      </w:r>
      <w:r w:rsidR="00C72DFE">
        <w:rPr>
          <w:rFonts w:hint="cs"/>
          <w:rtl/>
        </w:rPr>
        <w:t xml:space="preserve"> של אימת הדין</w:t>
      </w:r>
      <w:r w:rsidR="003233ED">
        <w:rPr>
          <w:rFonts w:hint="cs"/>
          <w:rtl/>
        </w:rPr>
        <w:t>.</w:t>
      </w:r>
    </w:p>
    <w:p w14:paraId="3A1FBB87" w14:textId="72D5C447" w:rsidR="00C72DFE" w:rsidRDefault="00C95FE2" w:rsidP="00C72DFE">
      <w:pPr>
        <w:rPr>
          <w:rtl/>
        </w:rPr>
      </w:pPr>
      <w:r>
        <w:rPr>
          <w:rFonts w:hint="cs"/>
          <w:rtl/>
        </w:rPr>
        <w:t xml:space="preserve">גם כאן התשובה די פשוטה: 'ציר' זה </w:t>
      </w:r>
      <w:r w:rsidR="00B021C0">
        <w:rPr>
          <w:rFonts w:hint="cs"/>
          <w:rtl/>
        </w:rPr>
        <w:t xml:space="preserve">קשור </w:t>
      </w:r>
      <w:r>
        <w:rPr>
          <w:rFonts w:hint="cs"/>
          <w:rtl/>
        </w:rPr>
        <w:t xml:space="preserve">היטב </w:t>
      </w:r>
      <w:r w:rsidR="00B021C0">
        <w:rPr>
          <w:rFonts w:hint="cs"/>
          <w:rtl/>
        </w:rPr>
        <w:t>ל</w:t>
      </w:r>
      <w:r w:rsidR="00C72DFE">
        <w:rPr>
          <w:rFonts w:hint="cs"/>
          <w:rtl/>
        </w:rPr>
        <w:t xml:space="preserve">דרך </w:t>
      </w:r>
      <w:r w:rsidR="00AA22F2">
        <w:rPr>
          <w:rFonts w:hint="cs"/>
          <w:rtl/>
        </w:rPr>
        <w:t>ש</w:t>
      </w:r>
      <w:r w:rsidR="00C72DFE">
        <w:rPr>
          <w:rFonts w:hint="cs"/>
          <w:rtl/>
        </w:rPr>
        <w:t>בה ראו ב</w:t>
      </w:r>
      <w:r w:rsidR="00B41132">
        <w:rPr>
          <w:rFonts w:hint="cs"/>
          <w:rtl/>
        </w:rPr>
        <w:t>עולם ה</w:t>
      </w:r>
      <w:r w:rsidR="00C72DFE">
        <w:rPr>
          <w:rFonts w:hint="cs"/>
          <w:rtl/>
        </w:rPr>
        <w:t xml:space="preserve">ישיבות הליטאיות את </w:t>
      </w:r>
      <w:r w:rsidR="00195D36">
        <w:rPr>
          <w:rFonts w:hint="cs"/>
          <w:rtl/>
        </w:rPr>
        <w:t>'</w:t>
      </w:r>
      <w:r w:rsidR="00C72DFE">
        <w:rPr>
          <w:rFonts w:hint="cs"/>
          <w:rtl/>
        </w:rPr>
        <w:t>אלול</w:t>
      </w:r>
      <w:r w:rsidR="00195D36">
        <w:rPr>
          <w:rFonts w:hint="cs"/>
          <w:rtl/>
        </w:rPr>
        <w:t xml:space="preserve">' </w:t>
      </w:r>
      <w:r w:rsidR="00195D36" w:rsidRPr="00195D36">
        <w:rPr>
          <w:rFonts w:hint="cs"/>
          <w:sz w:val="16"/>
          <w:szCs w:val="20"/>
          <w:rtl/>
        </w:rPr>
        <w:t>(במלעיל)</w:t>
      </w:r>
      <w:r w:rsidR="00C72DFE">
        <w:rPr>
          <w:rFonts w:hint="cs"/>
          <w:rtl/>
        </w:rPr>
        <w:t xml:space="preserve">, </w:t>
      </w:r>
      <w:r w:rsidR="00C91354">
        <w:rPr>
          <w:rFonts w:hint="cs"/>
          <w:rtl/>
        </w:rPr>
        <w:t xml:space="preserve">שבאה לידי ביטוי בולט </w:t>
      </w:r>
      <w:r w:rsidR="00C72DFE">
        <w:rPr>
          <w:rFonts w:hint="cs"/>
          <w:rtl/>
        </w:rPr>
        <w:t xml:space="preserve">באמירות </w:t>
      </w:r>
      <w:r w:rsidR="00C91354">
        <w:rPr>
          <w:rFonts w:hint="cs"/>
          <w:rtl/>
        </w:rPr>
        <w:t>כמו</w:t>
      </w:r>
      <w:r w:rsidR="00C72DFE">
        <w:rPr>
          <w:rFonts w:hint="cs"/>
          <w:rtl/>
        </w:rPr>
        <w:t xml:space="preserve"> "באלול </w:t>
      </w:r>
      <w:r w:rsidR="000E3C59">
        <w:rPr>
          <w:rtl/>
        </w:rPr>
        <w:t>–</w:t>
      </w:r>
      <w:r w:rsidR="000E3C59">
        <w:rPr>
          <w:rFonts w:hint="cs"/>
          <w:rtl/>
        </w:rPr>
        <w:t xml:space="preserve"> </w:t>
      </w:r>
      <w:r w:rsidR="00C72DFE">
        <w:rPr>
          <w:rFonts w:hint="cs"/>
          <w:rtl/>
        </w:rPr>
        <w:t xml:space="preserve">אפילו דגים שבים רועדים". זו הייתה השיטה של תנועת המוסר, שראתה באימה </w:t>
      </w:r>
      <w:r w:rsidR="00333289">
        <w:rPr>
          <w:rFonts w:hint="cs"/>
          <w:rtl/>
        </w:rPr>
        <w:t xml:space="preserve">מפני </w:t>
      </w:r>
      <w:r w:rsidR="00C72DFE">
        <w:rPr>
          <w:rFonts w:hint="cs"/>
          <w:rtl/>
        </w:rPr>
        <w:t>ה' חלק חשוב בעבודת</w:t>
      </w:r>
      <w:r w:rsidR="00B53273">
        <w:rPr>
          <w:rFonts w:hint="cs"/>
          <w:rtl/>
        </w:rPr>
        <w:t>ו</w:t>
      </w:r>
      <w:r w:rsidR="00C72DFE">
        <w:rPr>
          <w:rFonts w:hint="cs"/>
          <w:rtl/>
        </w:rPr>
        <w:t>.</w:t>
      </w:r>
      <w:r w:rsidR="00933B94">
        <w:rPr>
          <w:rFonts w:hint="cs"/>
          <w:rtl/>
        </w:rPr>
        <w:t xml:space="preserve"> כמובן, אין הכוונה שכל עולם עבודת ה' של האדם יושתת על אימת הדין, ובכלל, יראת הרוממות נעלה ממנה </w:t>
      </w:r>
      <w:r w:rsidR="00933B94">
        <w:rPr>
          <w:rtl/>
        </w:rPr>
        <w:t>–</w:t>
      </w:r>
      <w:r w:rsidR="00933B94">
        <w:rPr>
          <w:rFonts w:hint="cs"/>
          <w:rtl/>
        </w:rPr>
        <w:t xml:space="preserve"> ועדיין, גם ל</w:t>
      </w:r>
      <w:r w:rsidR="008003E6">
        <w:rPr>
          <w:rFonts w:hint="cs"/>
          <w:rtl/>
        </w:rPr>
        <w:t>אימת הדין יש מקום בעבודת ה'.</w:t>
      </w:r>
    </w:p>
    <w:p w14:paraId="0DD7DB5F" w14:textId="77777777" w:rsidR="00FC4D37" w:rsidRDefault="00FC4D37" w:rsidP="00C72DFE"/>
    <w:p w14:paraId="441A65D4" w14:textId="2DBDE67F" w:rsidR="005837BB" w:rsidRPr="00F11340" w:rsidRDefault="008D7EC8" w:rsidP="005837BB">
      <w:pPr>
        <w:pStyle w:val="21"/>
        <w:jc w:val="both"/>
        <w:rPr>
          <w:rFonts w:ascii="Heebo" w:hAnsi="Heebo" w:cs="Heebo"/>
        </w:rPr>
      </w:pPr>
      <w:r>
        <w:rPr>
          <w:rFonts w:ascii="Heebo" w:hAnsi="Heebo" w:cs="Heebo" w:hint="cs"/>
          <w:rtl/>
        </w:rPr>
        <w:t>סיום</w:t>
      </w:r>
    </w:p>
    <w:p w14:paraId="42A06674" w14:textId="390ACA32" w:rsidR="00685E21" w:rsidRPr="00A805FF" w:rsidRDefault="003D6B18" w:rsidP="00A805FF">
      <w:pPr>
        <w:rPr>
          <w:rtl/>
        </w:rPr>
      </w:pPr>
      <w:r>
        <w:rPr>
          <w:rFonts w:hint="cs"/>
          <w:rtl/>
        </w:rPr>
        <w:t xml:space="preserve">כמובן, לכל אחד משני ה'צירים' הללו, של האהבה והרחמים מחד גיסא, והיראה והדין מאידך גיסא, </w:t>
      </w:r>
      <w:r w:rsidR="00F33246">
        <w:rPr>
          <w:rFonts w:hint="cs"/>
          <w:rtl/>
        </w:rPr>
        <w:t>יש חשיבות גדולה. אל לו לאדם 'לוותר' על אחד מהם: לא בכדי תי</w:t>
      </w:r>
      <w:r w:rsidR="00C72DFE">
        <w:rPr>
          <w:rFonts w:hint="cs"/>
          <w:rtl/>
        </w:rPr>
        <w:t>קנו חכמינו ז"ל לקרוא את פרשת הקללות בכי תבוא לפני ראש השנה</w:t>
      </w:r>
      <w:r w:rsidR="00910E76">
        <w:rPr>
          <w:rFonts w:hint="cs"/>
          <w:rtl/>
        </w:rPr>
        <w:t>, מצד אחד, המבטא את 'ציר' הדין</w:t>
      </w:r>
      <w:r w:rsidR="00C72DFE">
        <w:rPr>
          <w:rFonts w:hint="cs"/>
          <w:rtl/>
        </w:rPr>
        <w:t xml:space="preserve">, </w:t>
      </w:r>
      <w:r w:rsidR="00910E76">
        <w:rPr>
          <w:rFonts w:hint="cs"/>
          <w:rtl/>
        </w:rPr>
        <w:t xml:space="preserve">ומצד שני, פרשת ניצבים הבאה אחריה, כוללת את </w:t>
      </w:r>
      <w:r w:rsidR="00C72DFE">
        <w:rPr>
          <w:rFonts w:hint="cs"/>
          <w:rtl/>
        </w:rPr>
        <w:t>פרשת התשובה</w:t>
      </w:r>
      <w:r w:rsidR="00A65B80">
        <w:rPr>
          <w:rFonts w:hint="cs"/>
          <w:rtl/>
        </w:rPr>
        <w:t xml:space="preserve"> המבטאת את 'ציר' הרחמים:</w:t>
      </w:r>
      <w:r w:rsidR="00C72DFE">
        <w:rPr>
          <w:rFonts w:hint="cs"/>
          <w:rtl/>
        </w:rPr>
        <w:t xml:space="preserve"> "</w:t>
      </w:r>
      <w:r w:rsidR="00D139A7" w:rsidRPr="00D139A7">
        <w:rPr>
          <w:rtl/>
        </w:rPr>
        <w:t>כִּי קָרוֹב אֵלֶיךָ הַדָּבָר מְאֹד בְּפִיךָ וּבִלְבָבְךָ לַעֲשֹׂתוֹ</w:t>
      </w:r>
      <w:r w:rsidR="00D139A7">
        <w:rPr>
          <w:rFonts w:hint="cs"/>
          <w:rtl/>
        </w:rPr>
        <w:t>"</w:t>
      </w:r>
      <w:r w:rsidR="00D139A7" w:rsidRPr="00D139A7">
        <w:rPr>
          <w:rtl/>
        </w:rPr>
        <w:t xml:space="preserve"> </w:t>
      </w:r>
      <w:r w:rsidR="00D139A7" w:rsidRPr="00D139A7">
        <w:rPr>
          <w:sz w:val="16"/>
          <w:szCs w:val="20"/>
          <w:rtl/>
        </w:rPr>
        <w:t>(דברים ל', יד)</w:t>
      </w:r>
      <w:r w:rsidR="00C72DFE">
        <w:rPr>
          <w:rFonts w:hint="cs"/>
          <w:rtl/>
        </w:rPr>
        <w:t>.</w:t>
      </w: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4C985533" w14:textId="77777777" w:rsidTr="002D7346">
        <w:tc>
          <w:tcPr>
            <w:tcW w:w="283" w:type="dxa"/>
            <w:tcBorders>
              <w:top w:val="nil"/>
              <w:left w:val="nil"/>
              <w:bottom w:val="nil"/>
              <w:right w:val="nil"/>
            </w:tcBorders>
          </w:tcPr>
          <w:p w14:paraId="0E0F836F" w14:textId="7979F667" w:rsidR="00685E21" w:rsidRDefault="00685E21" w:rsidP="002D7346">
            <w:pPr>
              <w:pStyle w:val="a0"/>
              <w:rPr>
                <w:noProof w:val="0"/>
              </w:rPr>
            </w:pPr>
          </w:p>
        </w:tc>
        <w:tc>
          <w:tcPr>
            <w:tcW w:w="4111" w:type="dxa"/>
            <w:tcBorders>
              <w:top w:val="nil"/>
              <w:left w:val="nil"/>
              <w:bottom w:val="nil"/>
              <w:right w:val="nil"/>
            </w:tcBorders>
          </w:tcPr>
          <w:p w14:paraId="0431E037" w14:textId="56EEBB30" w:rsidR="00685E21" w:rsidRDefault="00685E21" w:rsidP="002D7346">
            <w:pPr>
              <w:pStyle w:val="a0"/>
              <w:ind w:left="-170" w:right="-170"/>
              <w:rPr>
                <w:noProof w:val="0"/>
              </w:rPr>
            </w:pPr>
          </w:p>
        </w:tc>
        <w:tc>
          <w:tcPr>
            <w:tcW w:w="284" w:type="dxa"/>
            <w:tcBorders>
              <w:top w:val="nil"/>
              <w:left w:val="nil"/>
              <w:bottom w:val="nil"/>
              <w:right w:val="nil"/>
            </w:tcBorders>
          </w:tcPr>
          <w:p w14:paraId="08735BE0" w14:textId="1F8FFE53" w:rsidR="00685E21" w:rsidRDefault="00685E21" w:rsidP="002D7346">
            <w:pPr>
              <w:pStyle w:val="a0"/>
              <w:rPr>
                <w:noProof w:val="0"/>
              </w:rPr>
            </w:pPr>
          </w:p>
        </w:tc>
      </w:tr>
      <w:tr w:rsidR="00685E21" w14:paraId="400B1F28" w14:textId="77777777" w:rsidTr="002D7346">
        <w:tc>
          <w:tcPr>
            <w:tcW w:w="283" w:type="dxa"/>
            <w:tcBorders>
              <w:top w:val="nil"/>
              <w:left w:val="nil"/>
              <w:bottom w:val="nil"/>
              <w:right w:val="nil"/>
            </w:tcBorders>
          </w:tcPr>
          <w:p w14:paraId="0B09618B" w14:textId="721C807A" w:rsidR="00685E21" w:rsidRDefault="00685E21" w:rsidP="002D7346">
            <w:pPr>
              <w:pStyle w:val="a0"/>
              <w:rPr>
                <w:noProof w:val="0"/>
              </w:rPr>
            </w:pPr>
          </w:p>
        </w:tc>
        <w:tc>
          <w:tcPr>
            <w:tcW w:w="4111" w:type="dxa"/>
            <w:tcBorders>
              <w:top w:val="nil"/>
              <w:left w:val="nil"/>
              <w:bottom w:val="nil"/>
              <w:right w:val="nil"/>
            </w:tcBorders>
          </w:tcPr>
          <w:p w14:paraId="684AD4CD" w14:textId="6E1AAD96" w:rsidR="00685E21" w:rsidRDefault="00685E21" w:rsidP="002D7346">
            <w:pPr>
              <w:pStyle w:val="a0"/>
              <w:rPr>
                <w:noProof w:val="0"/>
              </w:rPr>
            </w:pPr>
          </w:p>
        </w:tc>
        <w:tc>
          <w:tcPr>
            <w:tcW w:w="284" w:type="dxa"/>
            <w:tcBorders>
              <w:top w:val="nil"/>
              <w:left w:val="nil"/>
              <w:bottom w:val="nil"/>
              <w:right w:val="nil"/>
            </w:tcBorders>
          </w:tcPr>
          <w:p w14:paraId="19D29E2F" w14:textId="108246CF" w:rsidR="00685E21" w:rsidRDefault="00685E21" w:rsidP="002D7346">
            <w:pPr>
              <w:pStyle w:val="a0"/>
              <w:rPr>
                <w:noProof w:val="0"/>
                <w:rtl/>
              </w:rPr>
            </w:pPr>
          </w:p>
        </w:tc>
      </w:tr>
      <w:tr w:rsidR="00685E21" w14:paraId="18054E3F" w14:textId="77777777" w:rsidTr="002D7346">
        <w:tc>
          <w:tcPr>
            <w:tcW w:w="283" w:type="dxa"/>
            <w:tcBorders>
              <w:top w:val="nil"/>
              <w:left w:val="nil"/>
              <w:bottom w:val="nil"/>
              <w:right w:val="nil"/>
            </w:tcBorders>
          </w:tcPr>
          <w:p w14:paraId="05B71036" w14:textId="70E33BA7" w:rsidR="00685E21" w:rsidRDefault="00685E21" w:rsidP="002D7346">
            <w:pPr>
              <w:pStyle w:val="a0"/>
              <w:rPr>
                <w:noProof w:val="0"/>
              </w:rPr>
            </w:pPr>
          </w:p>
        </w:tc>
        <w:tc>
          <w:tcPr>
            <w:tcW w:w="4111" w:type="dxa"/>
            <w:tcBorders>
              <w:top w:val="nil"/>
              <w:left w:val="nil"/>
              <w:bottom w:val="nil"/>
              <w:right w:val="nil"/>
            </w:tcBorders>
          </w:tcPr>
          <w:p w14:paraId="5AF59074" w14:textId="5874684F" w:rsidR="00685E21" w:rsidRDefault="00685E21" w:rsidP="002D7346">
            <w:pPr>
              <w:pStyle w:val="a0"/>
              <w:ind w:left="-227" w:right="-227"/>
              <w:rPr>
                <w:noProof w:val="0"/>
              </w:rPr>
            </w:pPr>
          </w:p>
        </w:tc>
        <w:tc>
          <w:tcPr>
            <w:tcW w:w="284" w:type="dxa"/>
            <w:tcBorders>
              <w:top w:val="nil"/>
              <w:left w:val="nil"/>
              <w:bottom w:val="nil"/>
              <w:right w:val="nil"/>
            </w:tcBorders>
          </w:tcPr>
          <w:p w14:paraId="19B38BC2" w14:textId="04D2753F" w:rsidR="00685E21" w:rsidRDefault="00685E21" w:rsidP="002D7346">
            <w:pPr>
              <w:pStyle w:val="a0"/>
              <w:rPr>
                <w:noProof w:val="0"/>
              </w:rPr>
            </w:pPr>
          </w:p>
        </w:tc>
      </w:tr>
      <w:tr w:rsidR="00EB474F" w14:paraId="68C074A5" w14:textId="77777777" w:rsidTr="0044034A">
        <w:tc>
          <w:tcPr>
            <w:tcW w:w="283" w:type="dxa"/>
            <w:tcBorders>
              <w:top w:val="nil"/>
              <w:left w:val="nil"/>
              <w:bottom w:val="nil"/>
              <w:right w:val="nil"/>
            </w:tcBorders>
          </w:tcPr>
          <w:p w14:paraId="44241A9A" w14:textId="77777777" w:rsidR="00EB474F" w:rsidRDefault="00EB474F" w:rsidP="0044034A">
            <w:pPr>
              <w:pStyle w:val="a0"/>
              <w:rPr>
                <w:noProof w:val="0"/>
              </w:rPr>
            </w:pPr>
            <w:r>
              <w:rPr>
                <w:rtl/>
              </w:rPr>
              <w:tab/>
            </w:r>
          </w:p>
        </w:tc>
        <w:tc>
          <w:tcPr>
            <w:tcW w:w="4111" w:type="dxa"/>
            <w:tcBorders>
              <w:top w:val="nil"/>
              <w:left w:val="nil"/>
              <w:bottom w:val="nil"/>
              <w:right w:val="nil"/>
            </w:tcBorders>
          </w:tcPr>
          <w:p w14:paraId="381D628F" w14:textId="77777777" w:rsidR="00EB474F" w:rsidRDefault="00EB474F" w:rsidP="0044034A">
            <w:pPr>
              <w:pStyle w:val="a0"/>
              <w:ind w:left="-170" w:right="-170"/>
              <w:rPr>
                <w:noProof w:val="0"/>
              </w:rPr>
            </w:pPr>
            <w:r>
              <w:rPr>
                <w:noProof w:val="0"/>
                <w:rtl/>
              </w:rPr>
              <w:t>***************************************************************</w:t>
            </w:r>
          </w:p>
        </w:tc>
        <w:tc>
          <w:tcPr>
            <w:tcW w:w="284" w:type="dxa"/>
            <w:tcBorders>
              <w:top w:val="nil"/>
              <w:left w:val="nil"/>
              <w:bottom w:val="nil"/>
              <w:right w:val="nil"/>
            </w:tcBorders>
          </w:tcPr>
          <w:p w14:paraId="5A5ACEE8" w14:textId="77777777" w:rsidR="00EB474F" w:rsidRDefault="00EB474F" w:rsidP="0044034A">
            <w:pPr>
              <w:pStyle w:val="a0"/>
              <w:rPr>
                <w:noProof w:val="0"/>
              </w:rPr>
            </w:pPr>
            <w:r>
              <w:rPr>
                <w:noProof w:val="0"/>
                <w:rtl/>
              </w:rPr>
              <w:t>*</w:t>
            </w:r>
          </w:p>
        </w:tc>
      </w:tr>
      <w:tr w:rsidR="00EB474F" w14:paraId="699C8955" w14:textId="77777777" w:rsidTr="0044034A">
        <w:tc>
          <w:tcPr>
            <w:tcW w:w="283" w:type="dxa"/>
            <w:tcBorders>
              <w:top w:val="nil"/>
              <w:left w:val="nil"/>
              <w:bottom w:val="nil"/>
              <w:right w:val="nil"/>
            </w:tcBorders>
          </w:tcPr>
          <w:p w14:paraId="3A47BA07" w14:textId="77777777" w:rsidR="00EB474F" w:rsidRDefault="00EB474F" w:rsidP="0044034A">
            <w:pPr>
              <w:pStyle w:val="a0"/>
              <w:rPr>
                <w:noProof w:val="0"/>
              </w:rPr>
            </w:pPr>
            <w:r>
              <w:rPr>
                <w:noProof w:val="0"/>
                <w:rtl/>
              </w:rPr>
              <w:t>* * * * * * * * * *</w:t>
            </w:r>
          </w:p>
        </w:tc>
        <w:tc>
          <w:tcPr>
            <w:tcW w:w="4111" w:type="dxa"/>
            <w:tcBorders>
              <w:top w:val="nil"/>
              <w:left w:val="nil"/>
              <w:bottom w:val="nil"/>
              <w:right w:val="nil"/>
            </w:tcBorders>
          </w:tcPr>
          <w:p w14:paraId="6CB88172" w14:textId="65066BF9" w:rsidR="00EB474F" w:rsidRDefault="00EB474F" w:rsidP="00F92D63">
            <w:pPr>
              <w:pStyle w:val="a0"/>
              <w:rPr>
                <w:noProof w:val="0"/>
              </w:rPr>
            </w:pPr>
            <w:r>
              <w:rPr>
                <w:noProof w:val="0"/>
                <w:rtl/>
              </w:rPr>
              <w:t>כל הזכויות שמורות לישיבת הר</w:t>
            </w:r>
            <w:r w:rsidR="003E50BE" w:rsidRPr="003E50BE">
              <w:rPr>
                <w:noProof w:val="0"/>
                <w:rtl/>
              </w:rPr>
              <w:t>־</w:t>
            </w:r>
            <w:r>
              <w:rPr>
                <w:noProof w:val="0"/>
                <w:rtl/>
              </w:rPr>
              <w:t>עציון</w:t>
            </w:r>
            <w:r>
              <w:rPr>
                <w:rFonts w:hint="cs"/>
                <w:noProof w:val="0"/>
                <w:rtl/>
              </w:rPr>
              <w:t xml:space="preserve"> ולרב </w:t>
            </w:r>
            <w:r w:rsidR="00076239">
              <w:rPr>
                <w:rFonts w:hint="cs"/>
                <w:noProof w:val="0"/>
                <w:rtl/>
              </w:rPr>
              <w:t>משה ליכטנשטיין</w:t>
            </w:r>
          </w:p>
          <w:p w14:paraId="7D4AE99F" w14:textId="6DEBB443" w:rsidR="00EB474F" w:rsidRPr="00C5614D" w:rsidRDefault="00FD0952" w:rsidP="0044034A">
            <w:pPr>
              <w:pStyle w:val="a0"/>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503FC8">
              <w:rPr>
                <w:rFonts w:hint="cs"/>
                <w:noProof w:val="0"/>
                <w:rtl/>
              </w:rPr>
              <w:t>אביעד ברסטל</w:t>
            </w:r>
            <w:r>
              <w:rPr>
                <w:rFonts w:hint="cs"/>
                <w:noProof w:val="0"/>
                <w:rtl/>
              </w:rPr>
              <w:t xml:space="preserve">, </w:t>
            </w:r>
            <w:r w:rsidR="00025139">
              <w:rPr>
                <w:rFonts w:hint="cs"/>
                <w:noProof w:val="0"/>
                <w:rtl/>
              </w:rPr>
              <w:t>ה'</w:t>
            </w:r>
            <w:r>
              <w:rPr>
                <w:rFonts w:hint="cs"/>
                <w:noProof w:val="0"/>
                <w:rtl/>
              </w:rPr>
              <w:t>תשפ"א</w:t>
            </w:r>
          </w:p>
          <w:p w14:paraId="3DF178AA" w14:textId="77777777" w:rsidR="00EB474F" w:rsidRDefault="00EB474F" w:rsidP="0044034A">
            <w:pPr>
              <w:pStyle w:val="a0"/>
              <w:rPr>
                <w:noProof w:val="0"/>
                <w:rtl/>
              </w:rPr>
            </w:pPr>
            <w:r>
              <w:rPr>
                <w:noProof w:val="0"/>
                <w:rtl/>
              </w:rPr>
              <w:t>*******************************************************</w:t>
            </w:r>
          </w:p>
          <w:p w14:paraId="73AEEDFE" w14:textId="77777777" w:rsidR="00EB474F" w:rsidRDefault="00EB474F" w:rsidP="0044034A">
            <w:pPr>
              <w:pStyle w:val="a0"/>
              <w:rPr>
                <w:noProof w:val="0"/>
                <w:rtl/>
              </w:rPr>
            </w:pPr>
            <w:r>
              <w:rPr>
                <w:noProof w:val="0"/>
                <w:rtl/>
              </w:rPr>
              <w:t>בית המדרש הוירטואלי</w:t>
            </w:r>
          </w:p>
          <w:p w14:paraId="18ED1A1E" w14:textId="77777777" w:rsidR="00EB474F" w:rsidRDefault="00EB474F" w:rsidP="0044034A">
            <w:pPr>
              <w:pStyle w:val="a0"/>
              <w:rPr>
                <w:noProof w:val="0"/>
                <w:rtl/>
              </w:rPr>
            </w:pPr>
            <w:r>
              <w:rPr>
                <w:rFonts w:hint="cs"/>
                <w:noProof w:val="0"/>
                <w:rtl/>
              </w:rPr>
              <w:t xml:space="preserve">מיסודו של </w:t>
            </w:r>
          </w:p>
          <w:p w14:paraId="5B0FB9A7" w14:textId="77777777" w:rsidR="00EB474F" w:rsidRDefault="00EB474F" w:rsidP="0044034A">
            <w:pPr>
              <w:pStyle w:val="a0"/>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055223D2" w14:textId="782D7527" w:rsidR="00EB474F" w:rsidRDefault="00EB474F" w:rsidP="0044034A">
            <w:pPr>
              <w:pStyle w:val="a0"/>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3B34F533" w14:textId="77777777" w:rsidR="00EB474F" w:rsidRDefault="00EB474F" w:rsidP="0044034A">
            <w:pPr>
              <w:pStyle w:val="a0"/>
              <w:rPr>
                <w:noProof w:val="0"/>
              </w:rPr>
            </w:pPr>
            <w:r>
              <w:rPr>
                <w:noProof w:val="0"/>
                <w:rtl/>
              </w:rPr>
              <w:t>האתר באנגלית:</w:t>
            </w:r>
            <w:r>
              <w:rPr>
                <w:noProof w:val="0"/>
                <w:rtl/>
              </w:rPr>
              <w:tab/>
            </w:r>
            <w:hyperlink r:id="rId10" w:history="1">
              <w:r>
                <w:rPr>
                  <w:rStyle w:val="Hyperlink"/>
                </w:rPr>
                <w:t>http://www.vbm-torah.org</w:t>
              </w:r>
            </w:hyperlink>
            <w:r>
              <w:rPr>
                <w:rFonts w:hint="cs"/>
                <w:noProof w:val="0"/>
                <w:rtl/>
              </w:rPr>
              <w:t xml:space="preserve"> </w:t>
            </w:r>
          </w:p>
          <w:p w14:paraId="79AF6B0F" w14:textId="77777777" w:rsidR="00EB474F" w:rsidRDefault="00EB474F" w:rsidP="0044034A">
            <w:pPr>
              <w:pStyle w:val="a0"/>
              <w:rPr>
                <w:noProof w:val="0"/>
                <w:rtl/>
              </w:rPr>
            </w:pPr>
          </w:p>
          <w:p w14:paraId="59AB0DDE" w14:textId="77777777" w:rsidR="00EB474F" w:rsidRDefault="00EB474F" w:rsidP="0044034A">
            <w:pPr>
              <w:pStyle w:val="a0"/>
              <w:rPr>
                <w:noProof w:val="0"/>
                <w:rtl/>
              </w:rPr>
            </w:pPr>
            <w:r>
              <w:rPr>
                <w:noProof w:val="0"/>
                <w:rtl/>
              </w:rPr>
              <w:t xml:space="preserve">משרדי בית המדרש הוירטואלי: 02-9937300 שלוחה 5 </w:t>
            </w:r>
          </w:p>
          <w:p w14:paraId="123FDB63" w14:textId="697435B6" w:rsidR="00EB474F" w:rsidRDefault="00EB474F" w:rsidP="0044034A">
            <w:pPr>
              <w:pStyle w:val="a0"/>
              <w:rPr>
                <w:noProof w:val="0"/>
              </w:rPr>
            </w:pPr>
            <w:r>
              <w:rPr>
                <w:noProof w:val="0"/>
                <w:rtl/>
              </w:rPr>
              <w:t>דוא</w:t>
            </w:r>
            <w:r w:rsidR="00AF2C14">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36D0215C" w14:textId="77777777" w:rsidR="00EB474F" w:rsidRDefault="00EB474F" w:rsidP="0044034A">
            <w:pPr>
              <w:pStyle w:val="a0"/>
              <w:rPr>
                <w:noProof w:val="0"/>
                <w:rtl/>
              </w:rPr>
            </w:pPr>
            <w:r>
              <w:rPr>
                <w:noProof w:val="0"/>
                <w:rtl/>
              </w:rPr>
              <w:t xml:space="preserve">* * * * * * * * * * </w:t>
            </w:r>
          </w:p>
        </w:tc>
      </w:tr>
      <w:tr w:rsidR="00EB474F" w14:paraId="634CABA2" w14:textId="77777777" w:rsidTr="0044034A">
        <w:tc>
          <w:tcPr>
            <w:tcW w:w="283" w:type="dxa"/>
            <w:tcBorders>
              <w:top w:val="nil"/>
              <w:left w:val="nil"/>
              <w:bottom w:val="nil"/>
              <w:right w:val="nil"/>
            </w:tcBorders>
          </w:tcPr>
          <w:p w14:paraId="354D6396" w14:textId="77777777" w:rsidR="00EB474F" w:rsidRDefault="00EB474F" w:rsidP="0044034A">
            <w:pPr>
              <w:pStyle w:val="a0"/>
              <w:rPr>
                <w:noProof w:val="0"/>
              </w:rPr>
            </w:pPr>
            <w:r>
              <w:rPr>
                <w:noProof w:val="0"/>
                <w:rtl/>
              </w:rPr>
              <w:t>*</w:t>
            </w:r>
          </w:p>
        </w:tc>
        <w:tc>
          <w:tcPr>
            <w:tcW w:w="4111" w:type="dxa"/>
            <w:tcBorders>
              <w:top w:val="nil"/>
              <w:left w:val="nil"/>
              <w:bottom w:val="nil"/>
              <w:right w:val="nil"/>
            </w:tcBorders>
          </w:tcPr>
          <w:p w14:paraId="74F245EF" w14:textId="77777777" w:rsidR="00EB474F" w:rsidRDefault="00EB474F" w:rsidP="0044034A">
            <w:pPr>
              <w:pStyle w:val="a0"/>
              <w:ind w:left="-227" w:right="-227"/>
              <w:rPr>
                <w:noProof w:val="0"/>
              </w:rPr>
            </w:pPr>
            <w:r>
              <w:rPr>
                <w:noProof w:val="0"/>
                <w:rtl/>
              </w:rPr>
              <w:t>***************************************************************</w:t>
            </w:r>
          </w:p>
        </w:tc>
        <w:tc>
          <w:tcPr>
            <w:tcW w:w="284" w:type="dxa"/>
            <w:tcBorders>
              <w:top w:val="nil"/>
              <w:left w:val="nil"/>
              <w:bottom w:val="nil"/>
              <w:right w:val="nil"/>
            </w:tcBorders>
          </w:tcPr>
          <w:p w14:paraId="0D71D6DE" w14:textId="77777777" w:rsidR="00EB474F" w:rsidRDefault="00EB474F" w:rsidP="0044034A">
            <w:pPr>
              <w:pStyle w:val="a0"/>
              <w:rPr>
                <w:noProof w:val="0"/>
              </w:rPr>
            </w:pPr>
            <w:r>
              <w:rPr>
                <w:noProof w:val="0"/>
                <w:rtl/>
              </w:rPr>
              <w:t>*</w:t>
            </w:r>
          </w:p>
        </w:tc>
      </w:tr>
    </w:tbl>
    <w:p w14:paraId="46C420B5" w14:textId="77777777" w:rsidR="00436188" w:rsidRPr="00685E21" w:rsidRDefault="00436188" w:rsidP="00A45EEA"/>
    <w:sectPr w:rsidR="00436188" w:rsidRPr="00685E21" w:rsidSect="00C640F0">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D7AAB" w14:textId="77777777" w:rsidR="00BA73BE" w:rsidRDefault="00BA73BE" w:rsidP="005F7985">
      <w:pPr>
        <w:spacing w:after="0" w:line="240" w:lineRule="auto"/>
      </w:pPr>
      <w:r>
        <w:separator/>
      </w:r>
    </w:p>
  </w:endnote>
  <w:endnote w:type="continuationSeparator" w:id="0">
    <w:p w14:paraId="584B68DD" w14:textId="77777777" w:rsidR="00BA73BE" w:rsidRDefault="00BA73BE"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D9EBA" w14:textId="77777777" w:rsidR="00BF43FA" w:rsidRDefault="00BF43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AB7D2" w14:textId="77777777" w:rsidR="00BF43FA" w:rsidRDefault="00BF43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5E154" w14:textId="77777777" w:rsidR="00BF43FA" w:rsidRDefault="00BF43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4D7A6" w14:textId="77777777" w:rsidR="00BA73BE" w:rsidRDefault="00BA73BE" w:rsidP="005F7985">
      <w:pPr>
        <w:spacing w:after="0" w:line="240" w:lineRule="auto"/>
      </w:pPr>
      <w:r>
        <w:separator/>
      </w:r>
    </w:p>
  </w:footnote>
  <w:footnote w:type="continuationSeparator" w:id="0">
    <w:p w14:paraId="50A24A03" w14:textId="77777777" w:rsidR="00BA73BE" w:rsidRDefault="00BA73BE" w:rsidP="005F7985">
      <w:pPr>
        <w:spacing w:after="0" w:line="240" w:lineRule="auto"/>
      </w:pPr>
      <w:r>
        <w:continuationSeparator/>
      </w:r>
    </w:p>
  </w:footnote>
  <w:footnote w:id="1">
    <w:p w14:paraId="147862B6" w14:textId="72B4919A" w:rsidR="000754EF" w:rsidRDefault="000754EF" w:rsidP="00730FB8">
      <w:pPr>
        <w:pStyle w:val="FootnoteText"/>
      </w:pPr>
      <w:r>
        <w:rPr>
          <w:rStyle w:val="FootnoteReference"/>
          <w:rtl/>
        </w:rPr>
        <w:t>*</w:t>
      </w:r>
      <w:r>
        <w:rPr>
          <w:rtl/>
        </w:rPr>
        <w:t xml:space="preserve"> </w:t>
      </w:r>
      <w:r w:rsidR="00730FB8">
        <w:rPr>
          <w:rtl/>
        </w:rPr>
        <w:tab/>
      </w:r>
      <w:r w:rsidRPr="00626164">
        <w:rPr>
          <w:rtl/>
        </w:rPr>
        <w:t xml:space="preserve">השיחה </w:t>
      </w:r>
      <w:r>
        <w:rPr>
          <w:rFonts w:hint="cs"/>
          <w:rtl/>
        </w:rPr>
        <w:t>נ</w:t>
      </w:r>
      <w:r w:rsidR="00DB628E">
        <w:rPr>
          <w:rFonts w:hint="cs"/>
          <w:rtl/>
        </w:rPr>
        <w:t>י</w:t>
      </w:r>
      <w:r>
        <w:rPr>
          <w:rFonts w:hint="cs"/>
          <w:rtl/>
        </w:rPr>
        <w:t>תנה ב</w:t>
      </w:r>
      <w:r w:rsidR="00CA0D74">
        <w:rPr>
          <w:rFonts w:hint="cs"/>
          <w:rtl/>
        </w:rPr>
        <w:t>סעודה שלישית ב</w:t>
      </w:r>
      <w:r>
        <w:rPr>
          <w:rFonts w:hint="cs"/>
          <w:rtl/>
        </w:rPr>
        <w:t>שבת ק</w:t>
      </w:r>
      <w:r w:rsidR="00DB628E">
        <w:rPr>
          <w:rFonts w:hint="cs"/>
          <w:rtl/>
        </w:rPr>
        <w:t>ו</w:t>
      </w:r>
      <w:r>
        <w:rPr>
          <w:rFonts w:hint="cs"/>
          <w:rtl/>
        </w:rPr>
        <w:t xml:space="preserve">דש </w:t>
      </w:r>
      <w:r w:rsidR="00CA0D74">
        <w:rPr>
          <w:rFonts w:hint="cs"/>
          <w:rtl/>
        </w:rPr>
        <w:t xml:space="preserve">פרשת כי תצא </w:t>
      </w:r>
      <w:r>
        <w:rPr>
          <w:rFonts w:hint="cs"/>
          <w:rtl/>
        </w:rPr>
        <w:t>ה'</w:t>
      </w:r>
      <w:r w:rsidRPr="00A45370">
        <w:rPr>
          <w:rtl/>
        </w:rPr>
        <w:t>ת</w:t>
      </w:r>
      <w:r>
        <w:rPr>
          <w:rFonts w:hint="cs"/>
          <w:rtl/>
        </w:rPr>
        <w:t>ש"פ</w:t>
      </w:r>
      <w:r w:rsidR="00556147">
        <w:rPr>
          <w:rFonts w:hint="cs"/>
          <w:rtl/>
        </w:rPr>
        <w:t>,</w:t>
      </w:r>
      <w:r w:rsidRPr="00626164">
        <w:rPr>
          <w:rtl/>
        </w:rPr>
        <w:t xml:space="preserve"> סוכמה ע</w:t>
      </w:r>
      <w:r>
        <w:rPr>
          <w:rFonts w:hint="cs"/>
          <w:rtl/>
        </w:rPr>
        <w:t>ל יד</w:t>
      </w:r>
      <w:r w:rsidRPr="00626164">
        <w:rPr>
          <w:rtl/>
        </w:rPr>
        <w:t xml:space="preserve">י </w:t>
      </w:r>
      <w:r w:rsidR="00556147">
        <w:rPr>
          <w:rFonts w:hint="cs"/>
          <w:rtl/>
        </w:rPr>
        <w:t xml:space="preserve">נעם קליין </w:t>
      </w:r>
      <w:r>
        <w:rPr>
          <w:rFonts w:hint="cs"/>
          <w:rtl/>
        </w:rPr>
        <w:t>ונערכה על ידי אביעד ברסטל.</w:t>
      </w:r>
      <w:r w:rsidRPr="00626164">
        <w:rPr>
          <w:rtl/>
        </w:rPr>
        <w:t xml:space="preserve"> סיכום השיחה לא עבר את ביקורת הרב.</w:t>
      </w:r>
    </w:p>
  </w:footnote>
  <w:footnote w:id="2">
    <w:p w14:paraId="5D01573D" w14:textId="631682A8" w:rsidR="00730FB8" w:rsidRDefault="00730FB8" w:rsidP="00730FB8">
      <w:pPr>
        <w:pStyle w:val="FootnoteText"/>
      </w:pPr>
      <w:r>
        <w:rPr>
          <w:rStyle w:val="FootnoteReference"/>
        </w:rPr>
        <w:footnoteRef/>
      </w:r>
      <w:r>
        <w:rPr>
          <w:rtl/>
        </w:rPr>
        <w:t xml:space="preserve"> </w:t>
      </w:r>
      <w:r>
        <w:rPr>
          <w:rtl/>
        </w:rPr>
        <w:tab/>
      </w:r>
      <w:r>
        <w:rPr>
          <w:rFonts w:hint="cs"/>
          <w:rtl/>
        </w:rPr>
        <w:t xml:space="preserve">גם </w:t>
      </w:r>
      <w:r>
        <w:rPr>
          <w:rFonts w:hint="cs"/>
          <w:rtl/>
        </w:rPr>
        <w:t>אנחנו מסתמכים</w:t>
      </w:r>
      <w:r w:rsidR="004022F0">
        <w:rPr>
          <w:rFonts w:hint="cs"/>
          <w:rtl/>
        </w:rPr>
        <w:t xml:space="preserve"> על שניהם</w:t>
      </w:r>
      <w:r>
        <w:rPr>
          <w:rFonts w:hint="cs"/>
          <w:rtl/>
        </w:rPr>
        <w:t xml:space="preserve"> בסליחות</w:t>
      </w:r>
      <w:r w:rsidR="00B27D45">
        <w:rPr>
          <w:rFonts w:hint="cs"/>
          <w:rtl/>
        </w:rPr>
        <w:t>, באמירת</w:t>
      </w:r>
      <w:r>
        <w:rPr>
          <w:rFonts w:hint="cs"/>
          <w:rtl/>
        </w:rPr>
        <w:t xml:space="preserve"> "עשה למען אברהם יצחק ויעקב", </w:t>
      </w:r>
      <w:r w:rsidR="00B27D45">
        <w:rPr>
          <w:rFonts w:hint="cs"/>
          <w:rtl/>
        </w:rPr>
        <w:t>ו</w:t>
      </w:r>
      <w:r>
        <w:rPr>
          <w:rFonts w:hint="cs"/>
          <w:rtl/>
        </w:rPr>
        <w:t>"עשה למענך אם לא למעננו</w:t>
      </w:r>
      <w:r w:rsidR="00B27D45">
        <w:rPr>
          <w:rFonts w:hint="cs"/>
          <w:rtl/>
        </w:rPr>
        <w:t>".</w:t>
      </w:r>
    </w:p>
  </w:footnote>
  <w:footnote w:id="3">
    <w:p w14:paraId="0F550B5C" w14:textId="1E7CA1D3" w:rsidR="0094790A" w:rsidRDefault="0094790A" w:rsidP="0094790A">
      <w:pPr>
        <w:pStyle w:val="FootnoteText"/>
        <w:rPr>
          <w:rtl/>
        </w:rPr>
      </w:pPr>
      <w:r>
        <w:rPr>
          <w:rStyle w:val="FootnoteReference"/>
        </w:rPr>
        <w:footnoteRef/>
      </w:r>
      <w:r>
        <w:rPr>
          <w:rtl/>
        </w:rPr>
        <w:t xml:space="preserve"> </w:t>
      </w:r>
      <w:r>
        <w:rPr>
          <w:rtl/>
        </w:rPr>
        <w:tab/>
      </w:r>
      <w:r>
        <w:rPr>
          <w:rtl/>
        </w:rPr>
        <w:t xml:space="preserve">פרק ד' פסוקים א'-ג', פרק </w:t>
      </w:r>
      <w:r w:rsidR="00A05DDE">
        <w:rPr>
          <w:rFonts w:hint="cs"/>
          <w:rtl/>
        </w:rPr>
        <w:t>ו</w:t>
      </w:r>
      <w:r>
        <w:rPr>
          <w:rtl/>
        </w:rPr>
        <w:t>' פסוקים ד'-ז'</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6CE32" w14:textId="77777777" w:rsidR="00BF43FA" w:rsidRDefault="00BF43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A0BC4" w14:textId="77777777" w:rsidR="0044034A" w:rsidRDefault="0044034A">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59122D54" w14:textId="77777777" w:rsidR="0044034A" w:rsidRDefault="0044034A"/>
  <w:p w14:paraId="2961C22A" w14:textId="77777777" w:rsidR="0044034A" w:rsidRDefault="0044034A"/>
  <w:p w14:paraId="26628626" w14:textId="77777777" w:rsidR="0044034A" w:rsidRDefault="0044034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06B7EE42" w14:textId="77777777">
      <w:tc>
        <w:tcPr>
          <w:tcW w:w="4927" w:type="dxa"/>
          <w:tcBorders>
            <w:top w:val="nil"/>
            <w:left w:val="nil"/>
            <w:bottom w:val="double" w:sz="4" w:space="0" w:color="auto"/>
            <w:right w:val="nil"/>
          </w:tcBorders>
        </w:tcPr>
        <w:p w14:paraId="07C82EEA" w14:textId="77777777" w:rsidR="0044034A" w:rsidRDefault="0044034A">
          <w:pPr>
            <w:pStyle w:val="Header"/>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25BC8B92" w14:textId="32692EBE" w:rsidR="0044034A" w:rsidRDefault="0044034A">
          <w:pPr>
            <w:pStyle w:val="Header"/>
            <w:tabs>
              <w:tab w:val="clear" w:pos="4153"/>
              <w:tab w:val="clear" w:pos="8306"/>
              <w:tab w:val="center" w:pos="4818"/>
              <w:tab w:val="right" w:pos="8220"/>
            </w:tabs>
            <w:spacing w:after="0"/>
            <w:rPr>
              <w:sz w:val="21"/>
              <w:rtl/>
            </w:rPr>
          </w:pPr>
          <w:r>
            <w:rPr>
              <w:sz w:val="21"/>
              <w:rtl/>
            </w:rPr>
            <w:t>שליד ישיבת הר</w:t>
          </w:r>
          <w:r w:rsidR="00BF43FA" w:rsidRPr="00BF43FA">
            <w:rPr>
              <w:sz w:val="21"/>
              <w:rtl/>
            </w:rPr>
            <w:t>־</w:t>
          </w:r>
          <w:r>
            <w:rPr>
              <w:sz w:val="21"/>
              <w:rtl/>
            </w:rPr>
            <w:t>עציון</w:t>
          </w:r>
        </w:p>
        <w:p w14:paraId="4D431B3B" w14:textId="77777777" w:rsidR="0044034A" w:rsidRDefault="0044034A">
          <w:pPr>
            <w:pStyle w:val="Header"/>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14:paraId="2278934E"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593C0210"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6"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73007456">
    <w:abstractNumId w:val="6"/>
  </w:num>
  <w:num w:numId="2" w16cid:durableId="1986010418">
    <w:abstractNumId w:val="13"/>
  </w:num>
  <w:num w:numId="3" w16cid:durableId="377359795">
    <w:abstractNumId w:val="3"/>
  </w:num>
  <w:num w:numId="4" w16cid:durableId="2029407106">
    <w:abstractNumId w:val="2"/>
  </w:num>
  <w:num w:numId="5" w16cid:durableId="1337656086">
    <w:abstractNumId w:val="7"/>
  </w:num>
  <w:num w:numId="6" w16cid:durableId="234171181">
    <w:abstractNumId w:val="0"/>
  </w:num>
  <w:num w:numId="7" w16cid:durableId="1118911594">
    <w:abstractNumId w:val="1"/>
  </w:num>
  <w:num w:numId="8" w16cid:durableId="275871386">
    <w:abstractNumId w:val="11"/>
  </w:num>
  <w:num w:numId="9" w16cid:durableId="1594316322">
    <w:abstractNumId w:val="5"/>
  </w:num>
  <w:num w:numId="10" w16cid:durableId="185146574">
    <w:abstractNumId w:val="17"/>
  </w:num>
  <w:num w:numId="11" w16cid:durableId="2036729907">
    <w:abstractNumId w:val="4"/>
  </w:num>
  <w:num w:numId="12" w16cid:durableId="127557003">
    <w:abstractNumId w:val="16"/>
  </w:num>
  <w:num w:numId="13" w16cid:durableId="1947931156">
    <w:abstractNumId w:val="9"/>
  </w:num>
  <w:num w:numId="14" w16cid:durableId="1082291042">
    <w:abstractNumId w:val="15"/>
  </w:num>
  <w:num w:numId="15" w16cid:durableId="1854492671">
    <w:abstractNumId w:val="10"/>
  </w:num>
  <w:num w:numId="16" w16cid:durableId="343944204">
    <w:abstractNumId w:val="8"/>
  </w:num>
  <w:num w:numId="17" w16cid:durableId="1831091812">
    <w:abstractNumId w:val="14"/>
  </w:num>
  <w:num w:numId="18" w16cid:durableId="15139596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985"/>
    <w:rsid w:val="0000175D"/>
    <w:rsid w:val="000027DD"/>
    <w:rsid w:val="000052A9"/>
    <w:rsid w:val="0000644D"/>
    <w:rsid w:val="00007137"/>
    <w:rsid w:val="0000753D"/>
    <w:rsid w:val="000120A9"/>
    <w:rsid w:val="00014096"/>
    <w:rsid w:val="0001517C"/>
    <w:rsid w:val="00015A32"/>
    <w:rsid w:val="000164A3"/>
    <w:rsid w:val="00016FCE"/>
    <w:rsid w:val="00022CBF"/>
    <w:rsid w:val="00023E4C"/>
    <w:rsid w:val="00025139"/>
    <w:rsid w:val="0002622B"/>
    <w:rsid w:val="00026472"/>
    <w:rsid w:val="00026CC6"/>
    <w:rsid w:val="00027025"/>
    <w:rsid w:val="00027C39"/>
    <w:rsid w:val="00030166"/>
    <w:rsid w:val="000303B0"/>
    <w:rsid w:val="0003177D"/>
    <w:rsid w:val="000374AF"/>
    <w:rsid w:val="000430A9"/>
    <w:rsid w:val="000438F6"/>
    <w:rsid w:val="000443E1"/>
    <w:rsid w:val="000458BC"/>
    <w:rsid w:val="000458D5"/>
    <w:rsid w:val="000501D0"/>
    <w:rsid w:val="00051925"/>
    <w:rsid w:val="00053EEE"/>
    <w:rsid w:val="00054582"/>
    <w:rsid w:val="00056D5B"/>
    <w:rsid w:val="00063EEA"/>
    <w:rsid w:val="0006624D"/>
    <w:rsid w:val="000678F9"/>
    <w:rsid w:val="00067E9B"/>
    <w:rsid w:val="00070458"/>
    <w:rsid w:val="000706A2"/>
    <w:rsid w:val="00074417"/>
    <w:rsid w:val="000754EF"/>
    <w:rsid w:val="0007585E"/>
    <w:rsid w:val="00076239"/>
    <w:rsid w:val="00080049"/>
    <w:rsid w:val="000827D2"/>
    <w:rsid w:val="0008645B"/>
    <w:rsid w:val="000873F6"/>
    <w:rsid w:val="00090402"/>
    <w:rsid w:val="00092266"/>
    <w:rsid w:val="000933E7"/>
    <w:rsid w:val="00096243"/>
    <w:rsid w:val="000A18FC"/>
    <w:rsid w:val="000A1F8F"/>
    <w:rsid w:val="000A37EB"/>
    <w:rsid w:val="000A4751"/>
    <w:rsid w:val="000A7DD1"/>
    <w:rsid w:val="000B1EA8"/>
    <w:rsid w:val="000B24FA"/>
    <w:rsid w:val="000B3BAD"/>
    <w:rsid w:val="000B4A9B"/>
    <w:rsid w:val="000B5028"/>
    <w:rsid w:val="000B5377"/>
    <w:rsid w:val="000C1C92"/>
    <w:rsid w:val="000C304A"/>
    <w:rsid w:val="000C434C"/>
    <w:rsid w:val="000C6917"/>
    <w:rsid w:val="000D00CA"/>
    <w:rsid w:val="000D02F0"/>
    <w:rsid w:val="000D4403"/>
    <w:rsid w:val="000D7436"/>
    <w:rsid w:val="000E3296"/>
    <w:rsid w:val="000E3C59"/>
    <w:rsid w:val="000E5AFD"/>
    <w:rsid w:val="000F18D0"/>
    <w:rsid w:val="000F4C66"/>
    <w:rsid w:val="000F632C"/>
    <w:rsid w:val="00100BF7"/>
    <w:rsid w:val="00111584"/>
    <w:rsid w:val="0011400B"/>
    <w:rsid w:val="00116045"/>
    <w:rsid w:val="00116430"/>
    <w:rsid w:val="00117897"/>
    <w:rsid w:val="00117DF5"/>
    <w:rsid w:val="00126670"/>
    <w:rsid w:val="001303FA"/>
    <w:rsid w:val="0013147C"/>
    <w:rsid w:val="00134E7B"/>
    <w:rsid w:val="00136612"/>
    <w:rsid w:val="00136F86"/>
    <w:rsid w:val="00144F95"/>
    <w:rsid w:val="001502DB"/>
    <w:rsid w:val="00150A06"/>
    <w:rsid w:val="00157AB3"/>
    <w:rsid w:val="00164E12"/>
    <w:rsid w:val="00171AE8"/>
    <w:rsid w:val="0017470E"/>
    <w:rsid w:val="001748C6"/>
    <w:rsid w:val="00174DC6"/>
    <w:rsid w:val="00175111"/>
    <w:rsid w:val="001763E4"/>
    <w:rsid w:val="00177B59"/>
    <w:rsid w:val="0018040E"/>
    <w:rsid w:val="00186A9A"/>
    <w:rsid w:val="00195D36"/>
    <w:rsid w:val="00196065"/>
    <w:rsid w:val="00197F06"/>
    <w:rsid w:val="001A0F71"/>
    <w:rsid w:val="001A2612"/>
    <w:rsid w:val="001A37F7"/>
    <w:rsid w:val="001A3DB3"/>
    <w:rsid w:val="001A67B0"/>
    <w:rsid w:val="001A70D5"/>
    <w:rsid w:val="001B007D"/>
    <w:rsid w:val="001B02B6"/>
    <w:rsid w:val="001B6487"/>
    <w:rsid w:val="001C08DD"/>
    <w:rsid w:val="001C19FA"/>
    <w:rsid w:val="001C3273"/>
    <w:rsid w:val="001C5C2A"/>
    <w:rsid w:val="001C76B7"/>
    <w:rsid w:val="001D4338"/>
    <w:rsid w:val="001D7943"/>
    <w:rsid w:val="001E4FE5"/>
    <w:rsid w:val="001E5149"/>
    <w:rsid w:val="001E62F2"/>
    <w:rsid w:val="001E7C01"/>
    <w:rsid w:val="001F137C"/>
    <w:rsid w:val="001F2BAA"/>
    <w:rsid w:val="001F42D0"/>
    <w:rsid w:val="001F54B1"/>
    <w:rsid w:val="001F54D5"/>
    <w:rsid w:val="00210210"/>
    <w:rsid w:val="00214D0E"/>
    <w:rsid w:val="00215B02"/>
    <w:rsid w:val="00215B19"/>
    <w:rsid w:val="0022004E"/>
    <w:rsid w:val="00220057"/>
    <w:rsid w:val="00223934"/>
    <w:rsid w:val="0022605F"/>
    <w:rsid w:val="002309DD"/>
    <w:rsid w:val="00233EC9"/>
    <w:rsid w:val="00234438"/>
    <w:rsid w:val="00234ACE"/>
    <w:rsid w:val="00236711"/>
    <w:rsid w:val="00237056"/>
    <w:rsid w:val="0024302E"/>
    <w:rsid w:val="00246ECC"/>
    <w:rsid w:val="00257D51"/>
    <w:rsid w:val="0026116C"/>
    <w:rsid w:val="0026127E"/>
    <w:rsid w:val="00261762"/>
    <w:rsid w:val="002636B3"/>
    <w:rsid w:val="00263F7E"/>
    <w:rsid w:val="00264A26"/>
    <w:rsid w:val="00267DCB"/>
    <w:rsid w:val="00270789"/>
    <w:rsid w:val="00272817"/>
    <w:rsid w:val="002752E7"/>
    <w:rsid w:val="00277A35"/>
    <w:rsid w:val="0028075C"/>
    <w:rsid w:val="00281590"/>
    <w:rsid w:val="002835DC"/>
    <w:rsid w:val="00283A2C"/>
    <w:rsid w:val="00284407"/>
    <w:rsid w:val="00286EA9"/>
    <w:rsid w:val="0028771E"/>
    <w:rsid w:val="00287CDB"/>
    <w:rsid w:val="002937E7"/>
    <w:rsid w:val="00293F6A"/>
    <w:rsid w:val="00295F22"/>
    <w:rsid w:val="002A394A"/>
    <w:rsid w:val="002A5940"/>
    <w:rsid w:val="002B0C15"/>
    <w:rsid w:val="002B1DFD"/>
    <w:rsid w:val="002B30DB"/>
    <w:rsid w:val="002B41A6"/>
    <w:rsid w:val="002B7DD0"/>
    <w:rsid w:val="002C15B2"/>
    <w:rsid w:val="002C335D"/>
    <w:rsid w:val="002C7729"/>
    <w:rsid w:val="002D06F7"/>
    <w:rsid w:val="002D18DD"/>
    <w:rsid w:val="002D2311"/>
    <w:rsid w:val="002D2945"/>
    <w:rsid w:val="002D2DB6"/>
    <w:rsid w:val="002D3217"/>
    <w:rsid w:val="002D53ED"/>
    <w:rsid w:val="002D72E6"/>
    <w:rsid w:val="002D7346"/>
    <w:rsid w:val="002D7DF4"/>
    <w:rsid w:val="002E05FB"/>
    <w:rsid w:val="002E1482"/>
    <w:rsid w:val="002E206A"/>
    <w:rsid w:val="002E32BC"/>
    <w:rsid w:val="002E3AED"/>
    <w:rsid w:val="002E45C7"/>
    <w:rsid w:val="002E5F98"/>
    <w:rsid w:val="002F0491"/>
    <w:rsid w:val="002F1FA4"/>
    <w:rsid w:val="002F4A91"/>
    <w:rsid w:val="002F7983"/>
    <w:rsid w:val="002F79BE"/>
    <w:rsid w:val="00300E44"/>
    <w:rsid w:val="00303B58"/>
    <w:rsid w:val="00307943"/>
    <w:rsid w:val="0031173D"/>
    <w:rsid w:val="003121E6"/>
    <w:rsid w:val="00312DCF"/>
    <w:rsid w:val="00313557"/>
    <w:rsid w:val="0031411F"/>
    <w:rsid w:val="00314F87"/>
    <w:rsid w:val="00315055"/>
    <w:rsid w:val="00315192"/>
    <w:rsid w:val="0031706A"/>
    <w:rsid w:val="003174E1"/>
    <w:rsid w:val="003208C2"/>
    <w:rsid w:val="003233ED"/>
    <w:rsid w:val="00325AE7"/>
    <w:rsid w:val="00326F3C"/>
    <w:rsid w:val="00330650"/>
    <w:rsid w:val="0033127E"/>
    <w:rsid w:val="00333289"/>
    <w:rsid w:val="00335C84"/>
    <w:rsid w:val="0034072A"/>
    <w:rsid w:val="00353E96"/>
    <w:rsid w:val="00354A84"/>
    <w:rsid w:val="003611A3"/>
    <w:rsid w:val="0036450E"/>
    <w:rsid w:val="003654A9"/>
    <w:rsid w:val="00366343"/>
    <w:rsid w:val="003668C2"/>
    <w:rsid w:val="0036691E"/>
    <w:rsid w:val="00367E4F"/>
    <w:rsid w:val="00371F00"/>
    <w:rsid w:val="00373632"/>
    <w:rsid w:val="00374C1D"/>
    <w:rsid w:val="00380328"/>
    <w:rsid w:val="00380C74"/>
    <w:rsid w:val="00380FCD"/>
    <w:rsid w:val="003818B2"/>
    <w:rsid w:val="003904BF"/>
    <w:rsid w:val="00390846"/>
    <w:rsid w:val="0039424C"/>
    <w:rsid w:val="00396C00"/>
    <w:rsid w:val="003A1414"/>
    <w:rsid w:val="003A73C2"/>
    <w:rsid w:val="003B054A"/>
    <w:rsid w:val="003B1DC6"/>
    <w:rsid w:val="003B253E"/>
    <w:rsid w:val="003B2BC8"/>
    <w:rsid w:val="003B358C"/>
    <w:rsid w:val="003B5ED9"/>
    <w:rsid w:val="003B5FD0"/>
    <w:rsid w:val="003C57DD"/>
    <w:rsid w:val="003C5E39"/>
    <w:rsid w:val="003C7450"/>
    <w:rsid w:val="003D3A46"/>
    <w:rsid w:val="003D4813"/>
    <w:rsid w:val="003D4B39"/>
    <w:rsid w:val="003D60F3"/>
    <w:rsid w:val="003D6B18"/>
    <w:rsid w:val="003D76BA"/>
    <w:rsid w:val="003E02B6"/>
    <w:rsid w:val="003E0543"/>
    <w:rsid w:val="003E50BE"/>
    <w:rsid w:val="003E52AB"/>
    <w:rsid w:val="003E5B89"/>
    <w:rsid w:val="003E768B"/>
    <w:rsid w:val="003F0584"/>
    <w:rsid w:val="003F2E39"/>
    <w:rsid w:val="003F53EF"/>
    <w:rsid w:val="003F7890"/>
    <w:rsid w:val="00400309"/>
    <w:rsid w:val="004022F0"/>
    <w:rsid w:val="00402C36"/>
    <w:rsid w:val="00402CC0"/>
    <w:rsid w:val="00403308"/>
    <w:rsid w:val="00403A57"/>
    <w:rsid w:val="004052E8"/>
    <w:rsid w:val="0040771F"/>
    <w:rsid w:val="004103E3"/>
    <w:rsid w:val="00410A67"/>
    <w:rsid w:val="00411F48"/>
    <w:rsid w:val="00414AA4"/>
    <w:rsid w:val="004157B5"/>
    <w:rsid w:val="00420C43"/>
    <w:rsid w:val="00421D08"/>
    <w:rsid w:val="00424AE4"/>
    <w:rsid w:val="004314AA"/>
    <w:rsid w:val="004343EC"/>
    <w:rsid w:val="00435306"/>
    <w:rsid w:val="00435847"/>
    <w:rsid w:val="004360C9"/>
    <w:rsid w:val="00436188"/>
    <w:rsid w:val="00436494"/>
    <w:rsid w:val="00437075"/>
    <w:rsid w:val="004371D5"/>
    <w:rsid w:val="004371E0"/>
    <w:rsid w:val="0044034A"/>
    <w:rsid w:val="00440F40"/>
    <w:rsid w:val="00442DC7"/>
    <w:rsid w:val="00442DE7"/>
    <w:rsid w:val="004433D3"/>
    <w:rsid w:val="00450251"/>
    <w:rsid w:val="00453A8D"/>
    <w:rsid w:val="0045472F"/>
    <w:rsid w:val="00455395"/>
    <w:rsid w:val="004609DA"/>
    <w:rsid w:val="00462206"/>
    <w:rsid w:val="004624D9"/>
    <w:rsid w:val="0047018D"/>
    <w:rsid w:val="00470562"/>
    <w:rsid w:val="00471E60"/>
    <w:rsid w:val="004721A4"/>
    <w:rsid w:val="0047500A"/>
    <w:rsid w:val="00480A23"/>
    <w:rsid w:val="0048126C"/>
    <w:rsid w:val="00482867"/>
    <w:rsid w:val="004829C8"/>
    <w:rsid w:val="00483A47"/>
    <w:rsid w:val="00484501"/>
    <w:rsid w:val="004907FA"/>
    <w:rsid w:val="0049270B"/>
    <w:rsid w:val="004940DD"/>
    <w:rsid w:val="00495D14"/>
    <w:rsid w:val="00496FA8"/>
    <w:rsid w:val="00497747"/>
    <w:rsid w:val="00497DA1"/>
    <w:rsid w:val="004A2B75"/>
    <w:rsid w:val="004A3E27"/>
    <w:rsid w:val="004A535A"/>
    <w:rsid w:val="004B0EAF"/>
    <w:rsid w:val="004B6A14"/>
    <w:rsid w:val="004C2D5D"/>
    <w:rsid w:val="004C625C"/>
    <w:rsid w:val="004D422D"/>
    <w:rsid w:val="004D4488"/>
    <w:rsid w:val="004D4D09"/>
    <w:rsid w:val="004E6861"/>
    <w:rsid w:val="004F1534"/>
    <w:rsid w:val="004F17A7"/>
    <w:rsid w:val="004F3A07"/>
    <w:rsid w:val="004F3B17"/>
    <w:rsid w:val="004F59FF"/>
    <w:rsid w:val="004F5D4F"/>
    <w:rsid w:val="00500AE4"/>
    <w:rsid w:val="00501B77"/>
    <w:rsid w:val="00502EC2"/>
    <w:rsid w:val="00503FC8"/>
    <w:rsid w:val="00505A47"/>
    <w:rsid w:val="00513C6C"/>
    <w:rsid w:val="005149C3"/>
    <w:rsid w:val="00520B0A"/>
    <w:rsid w:val="00524943"/>
    <w:rsid w:val="00530587"/>
    <w:rsid w:val="005317AA"/>
    <w:rsid w:val="00533E88"/>
    <w:rsid w:val="005340F6"/>
    <w:rsid w:val="00534CA4"/>
    <w:rsid w:val="0054004B"/>
    <w:rsid w:val="005405B5"/>
    <w:rsid w:val="00543BFF"/>
    <w:rsid w:val="00544704"/>
    <w:rsid w:val="00552A2B"/>
    <w:rsid w:val="00553804"/>
    <w:rsid w:val="00556147"/>
    <w:rsid w:val="00556D4D"/>
    <w:rsid w:val="0056454A"/>
    <w:rsid w:val="005647CD"/>
    <w:rsid w:val="00564B9B"/>
    <w:rsid w:val="00567305"/>
    <w:rsid w:val="00570363"/>
    <w:rsid w:val="00572105"/>
    <w:rsid w:val="00577317"/>
    <w:rsid w:val="005837BB"/>
    <w:rsid w:val="00583B07"/>
    <w:rsid w:val="00584F8F"/>
    <w:rsid w:val="00586435"/>
    <w:rsid w:val="00586BD8"/>
    <w:rsid w:val="00587534"/>
    <w:rsid w:val="00592A00"/>
    <w:rsid w:val="00596BEE"/>
    <w:rsid w:val="0059716D"/>
    <w:rsid w:val="005A31C6"/>
    <w:rsid w:val="005A3716"/>
    <w:rsid w:val="005A6DA7"/>
    <w:rsid w:val="005B0EF7"/>
    <w:rsid w:val="005B69D0"/>
    <w:rsid w:val="005B76C2"/>
    <w:rsid w:val="005C1272"/>
    <w:rsid w:val="005C4A16"/>
    <w:rsid w:val="005C4BB0"/>
    <w:rsid w:val="005D0F8C"/>
    <w:rsid w:val="005D1E3F"/>
    <w:rsid w:val="005D314E"/>
    <w:rsid w:val="005D48CE"/>
    <w:rsid w:val="005D6110"/>
    <w:rsid w:val="005D723B"/>
    <w:rsid w:val="005E10BA"/>
    <w:rsid w:val="005E1B28"/>
    <w:rsid w:val="005E3153"/>
    <w:rsid w:val="005E44BA"/>
    <w:rsid w:val="005E4F10"/>
    <w:rsid w:val="005F1EEC"/>
    <w:rsid w:val="005F4A21"/>
    <w:rsid w:val="005F7985"/>
    <w:rsid w:val="006031AD"/>
    <w:rsid w:val="00604F95"/>
    <w:rsid w:val="006064E4"/>
    <w:rsid w:val="00610134"/>
    <w:rsid w:val="00612B8B"/>
    <w:rsid w:val="00613A7B"/>
    <w:rsid w:val="00615148"/>
    <w:rsid w:val="0061649C"/>
    <w:rsid w:val="00620742"/>
    <w:rsid w:val="00622FBE"/>
    <w:rsid w:val="00623B37"/>
    <w:rsid w:val="006250E1"/>
    <w:rsid w:val="00626164"/>
    <w:rsid w:val="00626B50"/>
    <w:rsid w:val="00626B7E"/>
    <w:rsid w:val="00626F51"/>
    <w:rsid w:val="0062740D"/>
    <w:rsid w:val="0063142B"/>
    <w:rsid w:val="0063345E"/>
    <w:rsid w:val="00634DF7"/>
    <w:rsid w:val="00636032"/>
    <w:rsid w:val="00640807"/>
    <w:rsid w:val="006409CD"/>
    <w:rsid w:val="00642235"/>
    <w:rsid w:val="0064671A"/>
    <w:rsid w:val="00646B8D"/>
    <w:rsid w:val="006511B8"/>
    <w:rsid w:val="00652C55"/>
    <w:rsid w:val="006533BB"/>
    <w:rsid w:val="00655DC7"/>
    <w:rsid w:val="00656961"/>
    <w:rsid w:val="006569CA"/>
    <w:rsid w:val="00656EF2"/>
    <w:rsid w:val="00660B6A"/>
    <w:rsid w:val="00675D5A"/>
    <w:rsid w:val="00676A7C"/>
    <w:rsid w:val="0067774C"/>
    <w:rsid w:val="006777FE"/>
    <w:rsid w:val="00680F31"/>
    <w:rsid w:val="006819E8"/>
    <w:rsid w:val="00683AD6"/>
    <w:rsid w:val="0068488F"/>
    <w:rsid w:val="006849D2"/>
    <w:rsid w:val="00684EAE"/>
    <w:rsid w:val="00685E21"/>
    <w:rsid w:val="00691F33"/>
    <w:rsid w:val="006923E8"/>
    <w:rsid w:val="006945D7"/>
    <w:rsid w:val="006A2004"/>
    <w:rsid w:val="006B1EF3"/>
    <w:rsid w:val="006B31E6"/>
    <w:rsid w:val="006B332C"/>
    <w:rsid w:val="006C5852"/>
    <w:rsid w:val="006C7122"/>
    <w:rsid w:val="006C78EC"/>
    <w:rsid w:val="006C7B79"/>
    <w:rsid w:val="006D639A"/>
    <w:rsid w:val="006E3C75"/>
    <w:rsid w:val="006E6B76"/>
    <w:rsid w:val="006E7F81"/>
    <w:rsid w:val="006F365A"/>
    <w:rsid w:val="006F3E20"/>
    <w:rsid w:val="006F5EB6"/>
    <w:rsid w:val="006F6BDD"/>
    <w:rsid w:val="0070000E"/>
    <w:rsid w:val="00702C02"/>
    <w:rsid w:val="00703A8C"/>
    <w:rsid w:val="00704261"/>
    <w:rsid w:val="00707A86"/>
    <w:rsid w:val="00710186"/>
    <w:rsid w:val="007112F6"/>
    <w:rsid w:val="007176D1"/>
    <w:rsid w:val="0072687E"/>
    <w:rsid w:val="00730FB8"/>
    <w:rsid w:val="00732B0A"/>
    <w:rsid w:val="007361F0"/>
    <w:rsid w:val="00736DC6"/>
    <w:rsid w:val="00740158"/>
    <w:rsid w:val="007416EB"/>
    <w:rsid w:val="007467A7"/>
    <w:rsid w:val="007569DC"/>
    <w:rsid w:val="00757250"/>
    <w:rsid w:val="007611E7"/>
    <w:rsid w:val="00761263"/>
    <w:rsid w:val="0077023A"/>
    <w:rsid w:val="0077090A"/>
    <w:rsid w:val="00771641"/>
    <w:rsid w:val="00773527"/>
    <w:rsid w:val="00773F69"/>
    <w:rsid w:val="007746DA"/>
    <w:rsid w:val="00775CAD"/>
    <w:rsid w:val="00781A2D"/>
    <w:rsid w:val="00786329"/>
    <w:rsid w:val="00786432"/>
    <w:rsid w:val="00786FDD"/>
    <w:rsid w:val="007873C0"/>
    <w:rsid w:val="00790A2F"/>
    <w:rsid w:val="00791356"/>
    <w:rsid w:val="00791790"/>
    <w:rsid w:val="00792C2B"/>
    <w:rsid w:val="007938CE"/>
    <w:rsid w:val="007949FA"/>
    <w:rsid w:val="00797025"/>
    <w:rsid w:val="00797182"/>
    <w:rsid w:val="007A0AD1"/>
    <w:rsid w:val="007A3054"/>
    <w:rsid w:val="007A44B4"/>
    <w:rsid w:val="007A6AB1"/>
    <w:rsid w:val="007B261F"/>
    <w:rsid w:val="007B3547"/>
    <w:rsid w:val="007C0386"/>
    <w:rsid w:val="007C5FA6"/>
    <w:rsid w:val="007C67CF"/>
    <w:rsid w:val="007D0026"/>
    <w:rsid w:val="007D5C60"/>
    <w:rsid w:val="007D61B8"/>
    <w:rsid w:val="007D63B1"/>
    <w:rsid w:val="007D7BA8"/>
    <w:rsid w:val="007E191C"/>
    <w:rsid w:val="007E239D"/>
    <w:rsid w:val="007E2997"/>
    <w:rsid w:val="007E36C2"/>
    <w:rsid w:val="007E4231"/>
    <w:rsid w:val="007E5B1D"/>
    <w:rsid w:val="007E7500"/>
    <w:rsid w:val="007E79DC"/>
    <w:rsid w:val="007F0C6C"/>
    <w:rsid w:val="007F364A"/>
    <w:rsid w:val="007F4E71"/>
    <w:rsid w:val="007F5454"/>
    <w:rsid w:val="00800126"/>
    <w:rsid w:val="008003E6"/>
    <w:rsid w:val="0080063E"/>
    <w:rsid w:val="0080092E"/>
    <w:rsid w:val="0080287C"/>
    <w:rsid w:val="00804639"/>
    <w:rsid w:val="00807830"/>
    <w:rsid w:val="0081071A"/>
    <w:rsid w:val="00812012"/>
    <w:rsid w:val="008131C8"/>
    <w:rsid w:val="008133C6"/>
    <w:rsid w:val="00813980"/>
    <w:rsid w:val="00814A2F"/>
    <w:rsid w:val="008152E4"/>
    <w:rsid w:val="0081576D"/>
    <w:rsid w:val="00823567"/>
    <w:rsid w:val="00830EC2"/>
    <w:rsid w:val="008319E8"/>
    <w:rsid w:val="00832F77"/>
    <w:rsid w:val="00835345"/>
    <w:rsid w:val="00836521"/>
    <w:rsid w:val="00840790"/>
    <w:rsid w:val="00841A8A"/>
    <w:rsid w:val="00843B96"/>
    <w:rsid w:val="00845652"/>
    <w:rsid w:val="0084680B"/>
    <w:rsid w:val="00847351"/>
    <w:rsid w:val="008474D1"/>
    <w:rsid w:val="00850598"/>
    <w:rsid w:val="008513DA"/>
    <w:rsid w:val="00853834"/>
    <w:rsid w:val="0086494B"/>
    <w:rsid w:val="00865437"/>
    <w:rsid w:val="00865727"/>
    <w:rsid w:val="008663A9"/>
    <w:rsid w:val="00866CAF"/>
    <w:rsid w:val="00870EEC"/>
    <w:rsid w:val="00870F89"/>
    <w:rsid w:val="00874870"/>
    <w:rsid w:val="00882D03"/>
    <w:rsid w:val="0088713A"/>
    <w:rsid w:val="008901C6"/>
    <w:rsid w:val="008907CD"/>
    <w:rsid w:val="00891BB3"/>
    <w:rsid w:val="00893742"/>
    <w:rsid w:val="00895F7F"/>
    <w:rsid w:val="00897F95"/>
    <w:rsid w:val="008A12A8"/>
    <w:rsid w:val="008A4014"/>
    <w:rsid w:val="008A78C9"/>
    <w:rsid w:val="008A7C28"/>
    <w:rsid w:val="008B04D3"/>
    <w:rsid w:val="008B3362"/>
    <w:rsid w:val="008B3D42"/>
    <w:rsid w:val="008B7F40"/>
    <w:rsid w:val="008C2748"/>
    <w:rsid w:val="008C4DDB"/>
    <w:rsid w:val="008C591D"/>
    <w:rsid w:val="008C5B82"/>
    <w:rsid w:val="008C6BC9"/>
    <w:rsid w:val="008C6DDD"/>
    <w:rsid w:val="008D309C"/>
    <w:rsid w:val="008D4165"/>
    <w:rsid w:val="008D54DA"/>
    <w:rsid w:val="008D7EC8"/>
    <w:rsid w:val="008E2980"/>
    <w:rsid w:val="008E523A"/>
    <w:rsid w:val="008E6A10"/>
    <w:rsid w:val="008F38C8"/>
    <w:rsid w:val="008F6310"/>
    <w:rsid w:val="008F670A"/>
    <w:rsid w:val="009002A5"/>
    <w:rsid w:val="00902896"/>
    <w:rsid w:val="00902960"/>
    <w:rsid w:val="00905E67"/>
    <w:rsid w:val="0091083F"/>
    <w:rsid w:val="00910E76"/>
    <w:rsid w:val="009120C5"/>
    <w:rsid w:val="00915D70"/>
    <w:rsid w:val="00920E57"/>
    <w:rsid w:val="009215D9"/>
    <w:rsid w:val="00921B79"/>
    <w:rsid w:val="009245EF"/>
    <w:rsid w:val="0092575B"/>
    <w:rsid w:val="0092790B"/>
    <w:rsid w:val="009323DD"/>
    <w:rsid w:val="0093325C"/>
    <w:rsid w:val="00933B94"/>
    <w:rsid w:val="00935B08"/>
    <w:rsid w:val="009372DF"/>
    <w:rsid w:val="00940DE0"/>
    <w:rsid w:val="00942ABC"/>
    <w:rsid w:val="0094454D"/>
    <w:rsid w:val="0094790A"/>
    <w:rsid w:val="009506E2"/>
    <w:rsid w:val="0095334F"/>
    <w:rsid w:val="00954200"/>
    <w:rsid w:val="00955226"/>
    <w:rsid w:val="00955961"/>
    <w:rsid w:val="00957A09"/>
    <w:rsid w:val="00960B61"/>
    <w:rsid w:val="00963E3C"/>
    <w:rsid w:val="00970825"/>
    <w:rsid w:val="0097155C"/>
    <w:rsid w:val="00972646"/>
    <w:rsid w:val="0097452F"/>
    <w:rsid w:val="00975E80"/>
    <w:rsid w:val="009775CC"/>
    <w:rsid w:val="0098126F"/>
    <w:rsid w:val="00985582"/>
    <w:rsid w:val="00985D80"/>
    <w:rsid w:val="00986A10"/>
    <w:rsid w:val="00987BF1"/>
    <w:rsid w:val="00987EE7"/>
    <w:rsid w:val="00992860"/>
    <w:rsid w:val="00997955"/>
    <w:rsid w:val="009A0826"/>
    <w:rsid w:val="009A382F"/>
    <w:rsid w:val="009A4C0C"/>
    <w:rsid w:val="009B1E6F"/>
    <w:rsid w:val="009B35B4"/>
    <w:rsid w:val="009B5E32"/>
    <w:rsid w:val="009B70F2"/>
    <w:rsid w:val="009B7673"/>
    <w:rsid w:val="009C02AE"/>
    <w:rsid w:val="009C2F55"/>
    <w:rsid w:val="009C6C3A"/>
    <w:rsid w:val="009D2177"/>
    <w:rsid w:val="009D5A68"/>
    <w:rsid w:val="009D757B"/>
    <w:rsid w:val="009E0E0A"/>
    <w:rsid w:val="009E6F74"/>
    <w:rsid w:val="009F0CFF"/>
    <w:rsid w:val="009F1F91"/>
    <w:rsid w:val="009F301F"/>
    <w:rsid w:val="009F32DA"/>
    <w:rsid w:val="009F72C2"/>
    <w:rsid w:val="00A03E61"/>
    <w:rsid w:val="00A04E63"/>
    <w:rsid w:val="00A05DDE"/>
    <w:rsid w:val="00A07199"/>
    <w:rsid w:val="00A15C74"/>
    <w:rsid w:val="00A15E97"/>
    <w:rsid w:val="00A17CC0"/>
    <w:rsid w:val="00A17E19"/>
    <w:rsid w:val="00A21DE3"/>
    <w:rsid w:val="00A306DF"/>
    <w:rsid w:val="00A30A22"/>
    <w:rsid w:val="00A3228E"/>
    <w:rsid w:val="00A32A67"/>
    <w:rsid w:val="00A34CE3"/>
    <w:rsid w:val="00A34D65"/>
    <w:rsid w:val="00A35DEA"/>
    <w:rsid w:val="00A37C18"/>
    <w:rsid w:val="00A42D1F"/>
    <w:rsid w:val="00A432CE"/>
    <w:rsid w:val="00A438A0"/>
    <w:rsid w:val="00A443AC"/>
    <w:rsid w:val="00A45370"/>
    <w:rsid w:val="00A45EEA"/>
    <w:rsid w:val="00A47392"/>
    <w:rsid w:val="00A51F2D"/>
    <w:rsid w:val="00A54D4D"/>
    <w:rsid w:val="00A55913"/>
    <w:rsid w:val="00A562F4"/>
    <w:rsid w:val="00A61622"/>
    <w:rsid w:val="00A623E1"/>
    <w:rsid w:val="00A65265"/>
    <w:rsid w:val="00A65B80"/>
    <w:rsid w:val="00A67580"/>
    <w:rsid w:val="00A67BCC"/>
    <w:rsid w:val="00A72BDE"/>
    <w:rsid w:val="00A76401"/>
    <w:rsid w:val="00A77B80"/>
    <w:rsid w:val="00A805FF"/>
    <w:rsid w:val="00A84C56"/>
    <w:rsid w:val="00A84EB6"/>
    <w:rsid w:val="00A86146"/>
    <w:rsid w:val="00A9321B"/>
    <w:rsid w:val="00A97382"/>
    <w:rsid w:val="00A97713"/>
    <w:rsid w:val="00A9798B"/>
    <w:rsid w:val="00AA07E3"/>
    <w:rsid w:val="00AA22F2"/>
    <w:rsid w:val="00AB11ED"/>
    <w:rsid w:val="00AB54EB"/>
    <w:rsid w:val="00AC0958"/>
    <w:rsid w:val="00AC0FAE"/>
    <w:rsid w:val="00AC39CB"/>
    <w:rsid w:val="00AC4207"/>
    <w:rsid w:val="00AC523C"/>
    <w:rsid w:val="00AD12E5"/>
    <w:rsid w:val="00AD1D66"/>
    <w:rsid w:val="00AD1EC8"/>
    <w:rsid w:val="00AD3AF5"/>
    <w:rsid w:val="00AD3DD2"/>
    <w:rsid w:val="00AD4303"/>
    <w:rsid w:val="00AD521A"/>
    <w:rsid w:val="00AE1BD0"/>
    <w:rsid w:val="00AE2FA2"/>
    <w:rsid w:val="00AE33CD"/>
    <w:rsid w:val="00AF2A36"/>
    <w:rsid w:val="00AF2C14"/>
    <w:rsid w:val="00AF4B9B"/>
    <w:rsid w:val="00AF4C2A"/>
    <w:rsid w:val="00AF77CF"/>
    <w:rsid w:val="00AF78D0"/>
    <w:rsid w:val="00AF7A72"/>
    <w:rsid w:val="00B021C0"/>
    <w:rsid w:val="00B103B9"/>
    <w:rsid w:val="00B16AD2"/>
    <w:rsid w:val="00B2236F"/>
    <w:rsid w:val="00B2376F"/>
    <w:rsid w:val="00B243F4"/>
    <w:rsid w:val="00B24B5A"/>
    <w:rsid w:val="00B2571E"/>
    <w:rsid w:val="00B27D45"/>
    <w:rsid w:val="00B32303"/>
    <w:rsid w:val="00B33C9F"/>
    <w:rsid w:val="00B35C0C"/>
    <w:rsid w:val="00B40D5E"/>
    <w:rsid w:val="00B41132"/>
    <w:rsid w:val="00B4556D"/>
    <w:rsid w:val="00B47D28"/>
    <w:rsid w:val="00B53273"/>
    <w:rsid w:val="00B5602D"/>
    <w:rsid w:val="00B56A7A"/>
    <w:rsid w:val="00B56C92"/>
    <w:rsid w:val="00B62012"/>
    <w:rsid w:val="00B655A6"/>
    <w:rsid w:val="00B65700"/>
    <w:rsid w:val="00B65D5E"/>
    <w:rsid w:val="00B7243D"/>
    <w:rsid w:val="00B74285"/>
    <w:rsid w:val="00B77C82"/>
    <w:rsid w:val="00B807E9"/>
    <w:rsid w:val="00B8117E"/>
    <w:rsid w:val="00B82F13"/>
    <w:rsid w:val="00B82F4A"/>
    <w:rsid w:val="00B86A06"/>
    <w:rsid w:val="00B90183"/>
    <w:rsid w:val="00B92A67"/>
    <w:rsid w:val="00B945D3"/>
    <w:rsid w:val="00B96EDC"/>
    <w:rsid w:val="00BA73BE"/>
    <w:rsid w:val="00BA7870"/>
    <w:rsid w:val="00BB0ADF"/>
    <w:rsid w:val="00BB17CA"/>
    <w:rsid w:val="00BB379F"/>
    <w:rsid w:val="00BB44B6"/>
    <w:rsid w:val="00BB6324"/>
    <w:rsid w:val="00BB69EE"/>
    <w:rsid w:val="00BB769E"/>
    <w:rsid w:val="00BB7767"/>
    <w:rsid w:val="00BC26E8"/>
    <w:rsid w:val="00BC295E"/>
    <w:rsid w:val="00BC5172"/>
    <w:rsid w:val="00BC6A3D"/>
    <w:rsid w:val="00BC7C5F"/>
    <w:rsid w:val="00BC7CB7"/>
    <w:rsid w:val="00BD090F"/>
    <w:rsid w:val="00BD32A3"/>
    <w:rsid w:val="00BD38AD"/>
    <w:rsid w:val="00BD7661"/>
    <w:rsid w:val="00BE1240"/>
    <w:rsid w:val="00BF0322"/>
    <w:rsid w:val="00BF05A2"/>
    <w:rsid w:val="00BF2385"/>
    <w:rsid w:val="00BF3069"/>
    <w:rsid w:val="00BF43FA"/>
    <w:rsid w:val="00C02BF9"/>
    <w:rsid w:val="00C05A30"/>
    <w:rsid w:val="00C07D76"/>
    <w:rsid w:val="00C1047C"/>
    <w:rsid w:val="00C1144C"/>
    <w:rsid w:val="00C12248"/>
    <w:rsid w:val="00C129E3"/>
    <w:rsid w:val="00C143D2"/>
    <w:rsid w:val="00C148D7"/>
    <w:rsid w:val="00C14C5A"/>
    <w:rsid w:val="00C20096"/>
    <w:rsid w:val="00C22ED5"/>
    <w:rsid w:val="00C24554"/>
    <w:rsid w:val="00C25383"/>
    <w:rsid w:val="00C26A04"/>
    <w:rsid w:val="00C32906"/>
    <w:rsid w:val="00C3412B"/>
    <w:rsid w:val="00C34C36"/>
    <w:rsid w:val="00C42983"/>
    <w:rsid w:val="00C42E94"/>
    <w:rsid w:val="00C4453E"/>
    <w:rsid w:val="00C52AC0"/>
    <w:rsid w:val="00C53107"/>
    <w:rsid w:val="00C6203B"/>
    <w:rsid w:val="00C639A0"/>
    <w:rsid w:val="00C640F0"/>
    <w:rsid w:val="00C6443E"/>
    <w:rsid w:val="00C65157"/>
    <w:rsid w:val="00C66FF3"/>
    <w:rsid w:val="00C72DFE"/>
    <w:rsid w:val="00C762A4"/>
    <w:rsid w:val="00C84078"/>
    <w:rsid w:val="00C84C4F"/>
    <w:rsid w:val="00C91354"/>
    <w:rsid w:val="00C917C7"/>
    <w:rsid w:val="00C9267B"/>
    <w:rsid w:val="00C94D76"/>
    <w:rsid w:val="00C955E8"/>
    <w:rsid w:val="00C95FE2"/>
    <w:rsid w:val="00C9656E"/>
    <w:rsid w:val="00CA0D74"/>
    <w:rsid w:val="00CA2C77"/>
    <w:rsid w:val="00CA3B41"/>
    <w:rsid w:val="00CA3B48"/>
    <w:rsid w:val="00CA4E20"/>
    <w:rsid w:val="00CA66C7"/>
    <w:rsid w:val="00CA7D56"/>
    <w:rsid w:val="00CA7F1E"/>
    <w:rsid w:val="00CB11E4"/>
    <w:rsid w:val="00CB1F5F"/>
    <w:rsid w:val="00CB2527"/>
    <w:rsid w:val="00CB2ED0"/>
    <w:rsid w:val="00CB3AA7"/>
    <w:rsid w:val="00CB45FD"/>
    <w:rsid w:val="00CB5419"/>
    <w:rsid w:val="00CB73CC"/>
    <w:rsid w:val="00CC12A9"/>
    <w:rsid w:val="00CC1DE9"/>
    <w:rsid w:val="00CC2F0B"/>
    <w:rsid w:val="00CC778C"/>
    <w:rsid w:val="00CD479E"/>
    <w:rsid w:val="00CD651D"/>
    <w:rsid w:val="00CD693C"/>
    <w:rsid w:val="00CD78AB"/>
    <w:rsid w:val="00CE05E0"/>
    <w:rsid w:val="00CE26F6"/>
    <w:rsid w:val="00CF363C"/>
    <w:rsid w:val="00D00C44"/>
    <w:rsid w:val="00D02D6A"/>
    <w:rsid w:val="00D0672F"/>
    <w:rsid w:val="00D105C8"/>
    <w:rsid w:val="00D12B5C"/>
    <w:rsid w:val="00D139A7"/>
    <w:rsid w:val="00D1419E"/>
    <w:rsid w:val="00D1435A"/>
    <w:rsid w:val="00D14D30"/>
    <w:rsid w:val="00D1518B"/>
    <w:rsid w:val="00D17B6B"/>
    <w:rsid w:val="00D204A8"/>
    <w:rsid w:val="00D2370C"/>
    <w:rsid w:val="00D24061"/>
    <w:rsid w:val="00D2443A"/>
    <w:rsid w:val="00D25C3F"/>
    <w:rsid w:val="00D323F4"/>
    <w:rsid w:val="00D43241"/>
    <w:rsid w:val="00D44BA3"/>
    <w:rsid w:val="00D45690"/>
    <w:rsid w:val="00D503A5"/>
    <w:rsid w:val="00D543E3"/>
    <w:rsid w:val="00D55277"/>
    <w:rsid w:val="00D56A89"/>
    <w:rsid w:val="00D56AAB"/>
    <w:rsid w:val="00D61E80"/>
    <w:rsid w:val="00D66424"/>
    <w:rsid w:val="00D67878"/>
    <w:rsid w:val="00D70DEE"/>
    <w:rsid w:val="00D7436F"/>
    <w:rsid w:val="00D74B14"/>
    <w:rsid w:val="00D74DD2"/>
    <w:rsid w:val="00D823B6"/>
    <w:rsid w:val="00D82D44"/>
    <w:rsid w:val="00D840CE"/>
    <w:rsid w:val="00D84328"/>
    <w:rsid w:val="00D8673D"/>
    <w:rsid w:val="00D9181A"/>
    <w:rsid w:val="00D9250D"/>
    <w:rsid w:val="00D92A75"/>
    <w:rsid w:val="00D94341"/>
    <w:rsid w:val="00D94514"/>
    <w:rsid w:val="00D95B50"/>
    <w:rsid w:val="00D97609"/>
    <w:rsid w:val="00DA06A2"/>
    <w:rsid w:val="00DA08AA"/>
    <w:rsid w:val="00DA4E68"/>
    <w:rsid w:val="00DA56C0"/>
    <w:rsid w:val="00DA5D25"/>
    <w:rsid w:val="00DA6A50"/>
    <w:rsid w:val="00DB03E7"/>
    <w:rsid w:val="00DB0EBF"/>
    <w:rsid w:val="00DB381D"/>
    <w:rsid w:val="00DB628E"/>
    <w:rsid w:val="00DB63C7"/>
    <w:rsid w:val="00DB71AA"/>
    <w:rsid w:val="00DB7976"/>
    <w:rsid w:val="00DD011C"/>
    <w:rsid w:val="00DD02C6"/>
    <w:rsid w:val="00DD18B2"/>
    <w:rsid w:val="00DD41BA"/>
    <w:rsid w:val="00DD4D04"/>
    <w:rsid w:val="00DD52A8"/>
    <w:rsid w:val="00DD6CA3"/>
    <w:rsid w:val="00DE0D88"/>
    <w:rsid w:val="00DE513B"/>
    <w:rsid w:val="00DE686F"/>
    <w:rsid w:val="00DE7040"/>
    <w:rsid w:val="00DF30CA"/>
    <w:rsid w:val="00DF6814"/>
    <w:rsid w:val="00E007A0"/>
    <w:rsid w:val="00E04C48"/>
    <w:rsid w:val="00E12E8D"/>
    <w:rsid w:val="00E167FB"/>
    <w:rsid w:val="00E20BA6"/>
    <w:rsid w:val="00E224F2"/>
    <w:rsid w:val="00E25C0D"/>
    <w:rsid w:val="00E35733"/>
    <w:rsid w:val="00E43405"/>
    <w:rsid w:val="00E46548"/>
    <w:rsid w:val="00E46B4B"/>
    <w:rsid w:val="00E50379"/>
    <w:rsid w:val="00E51CD2"/>
    <w:rsid w:val="00E538D5"/>
    <w:rsid w:val="00E564B2"/>
    <w:rsid w:val="00E64DA3"/>
    <w:rsid w:val="00E70580"/>
    <w:rsid w:val="00E71454"/>
    <w:rsid w:val="00E71C56"/>
    <w:rsid w:val="00E77ACB"/>
    <w:rsid w:val="00E82DA9"/>
    <w:rsid w:val="00E867C7"/>
    <w:rsid w:val="00E95CEB"/>
    <w:rsid w:val="00EA205A"/>
    <w:rsid w:val="00EA261D"/>
    <w:rsid w:val="00EA26B3"/>
    <w:rsid w:val="00EA2B1C"/>
    <w:rsid w:val="00EA3490"/>
    <w:rsid w:val="00EA5BBE"/>
    <w:rsid w:val="00EA5BE2"/>
    <w:rsid w:val="00EA77FE"/>
    <w:rsid w:val="00EA7816"/>
    <w:rsid w:val="00EB3625"/>
    <w:rsid w:val="00EB3A3E"/>
    <w:rsid w:val="00EB474F"/>
    <w:rsid w:val="00EB4E02"/>
    <w:rsid w:val="00EB6E1F"/>
    <w:rsid w:val="00EB6FD4"/>
    <w:rsid w:val="00EB7464"/>
    <w:rsid w:val="00EC00C3"/>
    <w:rsid w:val="00EC20E8"/>
    <w:rsid w:val="00EC271E"/>
    <w:rsid w:val="00EC2823"/>
    <w:rsid w:val="00EC5312"/>
    <w:rsid w:val="00EC560A"/>
    <w:rsid w:val="00EC5839"/>
    <w:rsid w:val="00EC69E0"/>
    <w:rsid w:val="00EC7B82"/>
    <w:rsid w:val="00ED42F9"/>
    <w:rsid w:val="00ED4A9E"/>
    <w:rsid w:val="00ED4AE0"/>
    <w:rsid w:val="00EE1D24"/>
    <w:rsid w:val="00EE6F0F"/>
    <w:rsid w:val="00EF3A01"/>
    <w:rsid w:val="00EF3CF6"/>
    <w:rsid w:val="00EF6B2F"/>
    <w:rsid w:val="00F01291"/>
    <w:rsid w:val="00F10E94"/>
    <w:rsid w:val="00F11340"/>
    <w:rsid w:val="00F11D3B"/>
    <w:rsid w:val="00F120E4"/>
    <w:rsid w:val="00F12CD7"/>
    <w:rsid w:val="00F172E6"/>
    <w:rsid w:val="00F17D47"/>
    <w:rsid w:val="00F17DD4"/>
    <w:rsid w:val="00F24E1D"/>
    <w:rsid w:val="00F25953"/>
    <w:rsid w:val="00F316F0"/>
    <w:rsid w:val="00F32518"/>
    <w:rsid w:val="00F33246"/>
    <w:rsid w:val="00F3514D"/>
    <w:rsid w:val="00F37BEB"/>
    <w:rsid w:val="00F4298A"/>
    <w:rsid w:val="00F44A75"/>
    <w:rsid w:val="00F46D1C"/>
    <w:rsid w:val="00F47DE4"/>
    <w:rsid w:val="00F53A54"/>
    <w:rsid w:val="00F546D9"/>
    <w:rsid w:val="00F55AAC"/>
    <w:rsid w:val="00F60195"/>
    <w:rsid w:val="00F64754"/>
    <w:rsid w:val="00F72C11"/>
    <w:rsid w:val="00F73661"/>
    <w:rsid w:val="00F81084"/>
    <w:rsid w:val="00F8219A"/>
    <w:rsid w:val="00F84306"/>
    <w:rsid w:val="00F912AE"/>
    <w:rsid w:val="00F92339"/>
    <w:rsid w:val="00F92D63"/>
    <w:rsid w:val="00F92DDA"/>
    <w:rsid w:val="00F92F2E"/>
    <w:rsid w:val="00F9705F"/>
    <w:rsid w:val="00FA10E4"/>
    <w:rsid w:val="00FA124F"/>
    <w:rsid w:val="00FA5DAF"/>
    <w:rsid w:val="00FA6015"/>
    <w:rsid w:val="00FA6FEC"/>
    <w:rsid w:val="00FA7A99"/>
    <w:rsid w:val="00FB0F2E"/>
    <w:rsid w:val="00FB1EFB"/>
    <w:rsid w:val="00FB6BCA"/>
    <w:rsid w:val="00FC0A4E"/>
    <w:rsid w:val="00FC2633"/>
    <w:rsid w:val="00FC36FF"/>
    <w:rsid w:val="00FC4B2B"/>
    <w:rsid w:val="00FC4D37"/>
    <w:rsid w:val="00FC6AF8"/>
    <w:rsid w:val="00FC7F6C"/>
    <w:rsid w:val="00FD0695"/>
    <w:rsid w:val="00FD0952"/>
    <w:rsid w:val="00FD3088"/>
    <w:rsid w:val="00FD3D61"/>
    <w:rsid w:val="00FD3E92"/>
    <w:rsid w:val="00FD4796"/>
    <w:rsid w:val="00FE34BC"/>
    <w:rsid w:val="00FF2006"/>
    <w:rsid w:val="00FF3891"/>
    <w:rsid w:val="00FF479F"/>
    <w:rsid w:val="00FF5F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965D5"/>
  <w15:chartTrackingRefBased/>
  <w15:docId w15:val="{BCE91AA5-087A-4276-84D9-A8BDF2ED2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762A4"/>
    <w:pPr>
      <w:autoSpaceDE/>
      <w:autoSpaceDN/>
      <w:ind w:left="794"/>
    </w:pPr>
    <w:rPr>
      <w:rFonts w:ascii="Narkisim" w:hAnsi="Narkisim"/>
      <w:sz w:val="24"/>
    </w:rPr>
  </w:style>
  <w:style w:type="paragraph" w:styleId="Quote">
    <w:name w:val="Quote"/>
    <w:basedOn w:val="Normal"/>
    <w:link w:val="QuoteChar"/>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02622B"/>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CA66C7"/>
    <w:rPr>
      <w:rFonts w:asciiTheme="minorBidi" w:eastAsiaTheme="majorEastAsia" w:hAnsiTheme="minorBidi"/>
      <w:bCs/>
      <w:sz w:val="24"/>
      <w:szCs w:val="24"/>
    </w:rPr>
  </w:style>
  <w:style w:type="character" w:customStyle="1" w:styleId="Heading1Char">
    <w:name w:val="Heading 1 Char"/>
    <w:basedOn w:val="DefaultParagraphFont"/>
    <w:link w:val="Heading1"/>
    <w:uiPriority w:val="99"/>
    <w:rsid w:val="000933E7"/>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730FB8"/>
    <w:pPr>
      <w:spacing w:line="220" w:lineRule="exact"/>
      <w:ind w:left="284" w:hanging="284"/>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730FB8"/>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qFormat/>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qFormat/>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autoRedefine/>
    <w:qFormat/>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qFormat/>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qFormat/>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qFormat/>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qFormat/>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C1144C"/>
  </w:style>
  <w:style w:type="character" w:customStyle="1" w:styleId="BodyTextChar">
    <w:name w:val="Body Text Char"/>
    <w:basedOn w:val="DefaultParagraphFont"/>
    <w:link w:val="BodyText"/>
    <w:uiPriority w:val="99"/>
    <w:rsid w:val="00C1144C"/>
    <w:rPr>
      <w:rFonts w:ascii="Times New Roman" w:hAnsi="Times New Roman" w:cs="Narkisim"/>
      <w:sz w:val="20"/>
      <w:szCs w:val="24"/>
    </w:rPr>
  </w:style>
  <w:style w:type="paragraph" w:styleId="BodyText2">
    <w:name w:val="Body Text 2"/>
    <w:basedOn w:val="Normal"/>
    <w:link w:val="BodyText2Char"/>
    <w:uiPriority w:val="99"/>
    <w:unhideWhenUsed/>
    <w:rsid w:val="00572105"/>
  </w:style>
  <w:style w:type="character" w:customStyle="1" w:styleId="BodyText2Char">
    <w:name w:val="Body Text 2 Char"/>
    <w:basedOn w:val="DefaultParagraphFont"/>
    <w:link w:val="BodyText2"/>
    <w:uiPriority w:val="99"/>
    <w:rsid w:val="00572105"/>
    <w:rPr>
      <w:rFonts w:ascii="Times New Roman" w:hAnsi="Times New Roman" w:cs="Narkisim"/>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474874928">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vbm-torah.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935AE-99A9-4EFA-956B-7B90C6FA8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947</Words>
  <Characters>5402</Characters>
  <Application>Microsoft Office Word</Application>
  <DocSecurity>0</DocSecurity>
  <Lines>45</Lines>
  <Paragraphs>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dc:creator>
  <cp:keywords/>
  <dc:description/>
  <cp:lastModifiedBy>אנדי ריפקין</cp:lastModifiedBy>
  <cp:revision>2</cp:revision>
  <dcterms:created xsi:type="dcterms:W3CDTF">2022-09-06T05:13:00Z</dcterms:created>
  <dcterms:modified xsi:type="dcterms:W3CDTF">2022-09-06T05:13:00Z</dcterms:modified>
</cp:coreProperties>
</file>