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51EB" w14:textId="1BB0C8D6" w:rsidR="00685E21" w:rsidRPr="000933E7" w:rsidRDefault="00685E21" w:rsidP="000933E7">
      <w:pPr>
        <w:pStyle w:val="ad"/>
        <w:rPr>
          <w:rFonts w:ascii="Heebo" w:hAnsi="Heebo" w:cs="Heebo"/>
        </w:rPr>
      </w:pPr>
      <w:r w:rsidRPr="000933E7">
        <w:rPr>
          <w:rFonts w:ascii="Heebo" w:hAnsi="Heebo" w:cs="Heebo"/>
          <w:rtl/>
        </w:rPr>
        <w:t>הרב</w:t>
      </w:r>
      <w:r w:rsidR="005E10BA" w:rsidRPr="000933E7">
        <w:rPr>
          <w:rFonts w:ascii="Heebo" w:hAnsi="Heebo" w:cs="Heebo"/>
          <w:rtl/>
        </w:rPr>
        <w:t xml:space="preserve"> </w:t>
      </w:r>
      <w:r w:rsidR="00EE51D1">
        <w:rPr>
          <w:rFonts w:ascii="Heebo" w:hAnsi="Heebo" w:cs="Heebo" w:hint="cs"/>
          <w:rtl/>
        </w:rPr>
        <w:t>משה ליכטנשטיין</w:t>
      </w:r>
      <w:r w:rsidR="000248A1">
        <w:rPr>
          <w:rFonts w:ascii="Heebo" w:hAnsi="Heebo" w:cs="Heebo" w:hint="cs"/>
          <w:rtl/>
        </w:rPr>
        <w:t xml:space="preserve"> </w:t>
      </w:r>
      <w:proofErr w:type="spellStart"/>
      <w:r w:rsidR="007D61B8" w:rsidRPr="000933E7">
        <w:rPr>
          <w:rFonts w:ascii="Heebo" w:hAnsi="Heebo" w:cs="Heebo"/>
          <w:rtl/>
        </w:rPr>
        <w:t>שליט"א</w:t>
      </w:r>
      <w:proofErr w:type="spellEnd"/>
    </w:p>
    <w:p w14:paraId="15C86569" w14:textId="6D886A44" w:rsidR="00685E21" w:rsidRPr="000933E7" w:rsidRDefault="002D7DF4" w:rsidP="000933E7">
      <w:pPr>
        <w:pStyle w:val="ad"/>
        <w:rPr>
          <w:rFonts w:ascii="Heebo" w:hAnsi="Heebo" w:cs="Heebo"/>
          <w:rtl/>
        </w:rPr>
      </w:pPr>
      <w:r w:rsidRPr="000933E7">
        <w:rPr>
          <w:rFonts w:ascii="Heebo" w:hAnsi="Heebo" w:cs="Heebo"/>
          <w:rtl/>
        </w:rPr>
        <w:t xml:space="preserve">שיחה </w:t>
      </w:r>
      <w:r w:rsidR="00A45370" w:rsidRPr="000933E7">
        <w:rPr>
          <w:rFonts w:ascii="Heebo" w:hAnsi="Heebo" w:cs="Heebo"/>
          <w:rtl/>
        </w:rPr>
        <w:t xml:space="preserve">לפרשת </w:t>
      </w:r>
      <w:r w:rsidR="00EE51D1">
        <w:rPr>
          <w:rFonts w:ascii="Heebo" w:hAnsi="Heebo" w:cs="Heebo" w:hint="cs"/>
          <w:rtl/>
        </w:rPr>
        <w:t>תולדות</w:t>
      </w:r>
    </w:p>
    <w:p w14:paraId="43E73A19" w14:textId="3F468AB1" w:rsidR="00685E21" w:rsidRPr="000933E7" w:rsidRDefault="000921AE" w:rsidP="000933E7">
      <w:pPr>
        <w:pStyle w:val="1"/>
        <w:rPr>
          <w:sz w:val="22"/>
          <w:szCs w:val="46"/>
        </w:rPr>
      </w:pPr>
      <w:bookmarkStart w:id="0" w:name="OLE_LINK1"/>
      <w:r>
        <w:rPr>
          <w:rFonts w:hint="cs"/>
          <w:rtl/>
        </w:rPr>
        <w:t xml:space="preserve">"בא אחיך במרמה </w:t>
      </w:r>
      <w:proofErr w:type="spellStart"/>
      <w:r>
        <w:rPr>
          <w:rFonts w:hint="cs"/>
          <w:rtl/>
        </w:rPr>
        <w:t>ויקח</w:t>
      </w:r>
      <w:proofErr w:type="spellEnd"/>
      <w:r>
        <w:rPr>
          <w:rFonts w:hint="cs"/>
          <w:rtl/>
        </w:rPr>
        <w:t xml:space="preserve"> ברכתך"</w:t>
      </w:r>
      <w:r w:rsidR="000754EF" w:rsidRPr="000933E7">
        <w:rPr>
          <w:rStyle w:val="aa"/>
          <w:rFonts w:ascii="Heebo" w:eastAsiaTheme="majorEastAsia" w:hAnsi="Heebo" w:cs="Heebo"/>
          <w:sz w:val="40"/>
          <w:szCs w:val="40"/>
          <w:rtl/>
        </w:rPr>
        <w:footnoteReference w:customMarkFollows="1" w:id="1"/>
        <w:t>*</w:t>
      </w:r>
    </w:p>
    <w:bookmarkEnd w:id="0"/>
    <w:p w14:paraId="052130BE" w14:textId="74588B41" w:rsidR="004F60B9" w:rsidRPr="003B4749" w:rsidRDefault="00C447CF" w:rsidP="005A67CA">
      <w:pPr>
        <w:pStyle w:val="I0"/>
        <w:rPr>
          <w:sz w:val="28"/>
          <w:rtl/>
        </w:rPr>
      </w:pPr>
      <w:r w:rsidRPr="003B4749">
        <w:rPr>
          <w:rFonts w:hint="cs"/>
          <w:sz w:val="28"/>
          <w:rtl/>
        </w:rPr>
        <w:t>פתיחה</w:t>
      </w:r>
    </w:p>
    <w:p w14:paraId="24B8028C" w14:textId="72A97D11" w:rsidR="00E8131F" w:rsidRPr="00E8131F" w:rsidRDefault="00E8131F" w:rsidP="00E8131F">
      <w:pPr>
        <w:rPr>
          <w:rtl/>
        </w:rPr>
      </w:pPr>
      <w:r w:rsidRPr="00E8131F">
        <w:rPr>
          <w:rFonts w:hint="cs"/>
          <w:rtl/>
        </w:rPr>
        <w:t>בסו</w:t>
      </w:r>
      <w:r w:rsidR="002A62D9">
        <w:rPr>
          <w:rFonts w:hint="cs"/>
          <w:rtl/>
        </w:rPr>
        <w:t>ף</w:t>
      </w:r>
      <w:r w:rsidRPr="00E8131F">
        <w:rPr>
          <w:rFonts w:hint="cs"/>
          <w:rtl/>
        </w:rPr>
        <w:t xml:space="preserve"> פרשתנו</w:t>
      </w:r>
      <w:r w:rsidR="002A62D9">
        <w:rPr>
          <w:rFonts w:hint="cs"/>
          <w:rtl/>
        </w:rPr>
        <w:t>, פרשת תולדות,</w:t>
      </w:r>
      <w:r w:rsidRPr="00E8131F">
        <w:rPr>
          <w:rFonts w:hint="cs"/>
          <w:rtl/>
        </w:rPr>
        <w:t xml:space="preserve"> </w:t>
      </w:r>
      <w:r w:rsidR="002A62D9">
        <w:rPr>
          <w:rFonts w:hint="cs"/>
          <w:rtl/>
        </w:rPr>
        <w:t>מתואר</w:t>
      </w:r>
      <w:r w:rsidR="00E629FA">
        <w:rPr>
          <w:rFonts w:hint="cs"/>
          <w:rtl/>
        </w:rPr>
        <w:t xml:space="preserve"> מעמד</w:t>
      </w:r>
      <w:r w:rsidR="002A62D9">
        <w:rPr>
          <w:rFonts w:hint="cs"/>
          <w:rtl/>
        </w:rPr>
        <w:t xml:space="preserve"> ברכת יצחק לבניו</w:t>
      </w:r>
      <w:r w:rsidRPr="00E8131F">
        <w:rPr>
          <w:rFonts w:hint="cs"/>
          <w:rtl/>
        </w:rPr>
        <w:t xml:space="preserve">. </w:t>
      </w:r>
      <w:r w:rsidR="00E629FA">
        <w:rPr>
          <w:rFonts w:hint="cs"/>
          <w:rtl/>
        </w:rPr>
        <w:t xml:space="preserve">מעמד זה, שהיה כרוך בגניבת הברכות, לא השפיע </w:t>
      </w:r>
      <w:r w:rsidR="00DE7FC4">
        <w:rPr>
          <w:rFonts w:hint="cs"/>
          <w:rtl/>
        </w:rPr>
        <w:t xml:space="preserve">רק </w:t>
      </w:r>
      <w:r w:rsidR="00E629FA">
        <w:rPr>
          <w:rFonts w:hint="cs"/>
          <w:rtl/>
        </w:rPr>
        <w:t xml:space="preserve">על יצחק </w:t>
      </w:r>
      <w:r w:rsidR="00D1301A">
        <w:rPr>
          <w:rFonts w:hint="cs"/>
          <w:rtl/>
        </w:rPr>
        <w:t>ובניו</w:t>
      </w:r>
      <w:r w:rsidRPr="00E8131F">
        <w:rPr>
          <w:rFonts w:hint="cs"/>
          <w:rtl/>
        </w:rPr>
        <w:t xml:space="preserve">, </w:t>
      </w:r>
      <w:r w:rsidR="00E629FA">
        <w:rPr>
          <w:rFonts w:hint="cs"/>
          <w:rtl/>
        </w:rPr>
        <w:t xml:space="preserve">אלא גם על </w:t>
      </w:r>
      <w:r w:rsidRPr="00E8131F">
        <w:rPr>
          <w:rFonts w:hint="cs"/>
          <w:rtl/>
        </w:rPr>
        <w:t>כל המהלך של ספר בראשית מכאן ולהבא.</w:t>
      </w:r>
    </w:p>
    <w:p w14:paraId="42467F7D" w14:textId="77777777" w:rsidR="00E8131F" w:rsidRPr="00E8131F" w:rsidRDefault="00E8131F" w:rsidP="00E8131F">
      <w:pPr>
        <w:rPr>
          <w:rtl/>
        </w:rPr>
      </w:pPr>
    </w:p>
    <w:p w14:paraId="2595B4F4" w14:textId="44CC5CAC" w:rsidR="00E8131F" w:rsidRPr="00E8131F" w:rsidRDefault="00C81295" w:rsidP="003A540B">
      <w:pPr>
        <w:pStyle w:val="I0"/>
        <w:rPr>
          <w:rtl/>
        </w:rPr>
      </w:pPr>
      <w:r>
        <w:rPr>
          <w:rFonts w:hint="cs"/>
          <w:rtl/>
        </w:rPr>
        <w:t xml:space="preserve">הכורח </w:t>
      </w:r>
      <w:r w:rsidR="00E8131F" w:rsidRPr="00E8131F">
        <w:rPr>
          <w:rFonts w:hint="cs"/>
          <w:rtl/>
        </w:rPr>
        <w:t>לשקר ליצחק</w:t>
      </w:r>
    </w:p>
    <w:p w14:paraId="3C7AFC87" w14:textId="77777777" w:rsidR="00FD26E4" w:rsidRDefault="00FD26E4" w:rsidP="00E8131F">
      <w:pPr>
        <w:rPr>
          <w:rtl/>
        </w:rPr>
      </w:pPr>
      <w:r>
        <w:rPr>
          <w:rFonts w:hint="cs"/>
          <w:rtl/>
        </w:rPr>
        <w:t>לפני שנעיין בהשלכותיה ובמשמעויותיה של גניבת הברכות, נשוב צעד אחד לאחור: מדוע נזקקה בכלל רבקה לשקר ליצחק?</w:t>
      </w:r>
    </w:p>
    <w:p w14:paraId="7B4BC69C" w14:textId="7F688F7B" w:rsidR="00E8131F" w:rsidRPr="00E8131F" w:rsidRDefault="0093626B" w:rsidP="003D21D9">
      <w:pPr>
        <w:rPr>
          <w:rtl/>
        </w:rPr>
      </w:pPr>
      <w:r>
        <w:rPr>
          <w:rFonts w:hint="cs"/>
          <w:rtl/>
        </w:rPr>
        <w:t xml:space="preserve">בסוף פרשת חיי שרה שקראנו </w:t>
      </w:r>
      <w:r w:rsidR="00BC0595">
        <w:rPr>
          <w:rFonts w:hint="cs"/>
          <w:rtl/>
        </w:rPr>
        <w:t xml:space="preserve">אך </w:t>
      </w:r>
      <w:r>
        <w:rPr>
          <w:rFonts w:hint="cs"/>
          <w:rtl/>
        </w:rPr>
        <w:t>לפני שבוע</w:t>
      </w:r>
      <w:r w:rsidR="00E8131F" w:rsidRPr="00E8131F">
        <w:rPr>
          <w:rFonts w:hint="cs"/>
          <w:rtl/>
        </w:rPr>
        <w:t xml:space="preserve">, </w:t>
      </w:r>
      <w:r>
        <w:rPr>
          <w:rFonts w:hint="cs"/>
          <w:rtl/>
        </w:rPr>
        <w:t xml:space="preserve">מתוארת </w:t>
      </w:r>
      <w:r w:rsidR="00E8131F" w:rsidRPr="00E8131F">
        <w:rPr>
          <w:rFonts w:hint="cs"/>
          <w:rtl/>
        </w:rPr>
        <w:t>פגישתם של יצחק ורבקה</w:t>
      </w:r>
      <w:r w:rsidR="007408A2">
        <w:rPr>
          <w:rFonts w:hint="cs"/>
          <w:rtl/>
        </w:rPr>
        <w:t>.</w:t>
      </w:r>
      <w:r w:rsidR="001E3078">
        <w:rPr>
          <w:rFonts w:hint="cs"/>
          <w:rtl/>
        </w:rPr>
        <w:t xml:space="preserve"> </w:t>
      </w:r>
      <w:r w:rsidR="007408A2">
        <w:rPr>
          <w:rFonts w:hint="cs"/>
          <w:rtl/>
        </w:rPr>
        <w:t xml:space="preserve">הפגישה </w:t>
      </w:r>
      <w:r w:rsidR="003D21D9">
        <w:rPr>
          <w:rFonts w:hint="cs"/>
          <w:rtl/>
        </w:rPr>
        <w:t>נפתח</w:t>
      </w:r>
      <w:r w:rsidR="007408A2">
        <w:rPr>
          <w:rFonts w:hint="cs"/>
          <w:rtl/>
        </w:rPr>
        <w:t>ת</w:t>
      </w:r>
      <w:r w:rsidR="003D21D9">
        <w:rPr>
          <w:rFonts w:hint="cs"/>
          <w:rtl/>
        </w:rPr>
        <w:t xml:space="preserve"> בתגובה </w:t>
      </w:r>
      <w:proofErr w:type="spellStart"/>
      <w:r w:rsidR="003D21D9">
        <w:rPr>
          <w:rFonts w:hint="cs"/>
          <w:rtl/>
        </w:rPr>
        <w:t>אינסטינקטיבית־ראשונית</w:t>
      </w:r>
      <w:proofErr w:type="spellEnd"/>
      <w:r w:rsidR="003D21D9">
        <w:rPr>
          <w:rFonts w:hint="cs"/>
          <w:rtl/>
        </w:rPr>
        <w:t xml:space="preserve"> מצד רבקה ברגע שראתה את יצחק: "</w:t>
      </w:r>
      <w:r w:rsidR="003D21D9">
        <w:rPr>
          <w:rtl/>
        </w:rPr>
        <w:t>וַתִּפֹּל מֵעַל הַגָּמָל</w:t>
      </w:r>
      <w:r w:rsidR="003D21D9">
        <w:rPr>
          <w:rFonts w:hint="cs"/>
          <w:rtl/>
        </w:rPr>
        <w:t xml:space="preserve">" </w:t>
      </w:r>
      <w:r w:rsidR="003D21D9" w:rsidRPr="00F73885">
        <w:rPr>
          <w:sz w:val="16"/>
          <w:szCs w:val="20"/>
          <w:rtl/>
        </w:rPr>
        <w:t>(בראשית כ"ד, סד)</w:t>
      </w:r>
      <w:r>
        <w:rPr>
          <w:rFonts w:hint="cs"/>
          <w:rtl/>
        </w:rPr>
        <w:t>.</w:t>
      </w:r>
      <w:r w:rsidR="00E8131F" w:rsidRPr="00E8131F">
        <w:rPr>
          <w:rFonts w:hint="cs"/>
          <w:rtl/>
        </w:rPr>
        <w:t xml:space="preserve"> </w:t>
      </w:r>
      <w:r w:rsidR="00F83C9E">
        <w:rPr>
          <w:rFonts w:hint="cs"/>
          <w:rtl/>
        </w:rPr>
        <w:t xml:space="preserve">בפירושו שם, עומד </w:t>
      </w:r>
      <w:proofErr w:type="spellStart"/>
      <w:r w:rsidR="00F83C9E">
        <w:rPr>
          <w:rFonts w:hint="cs"/>
          <w:rtl/>
        </w:rPr>
        <w:t>הנצי"ב</w:t>
      </w:r>
      <w:proofErr w:type="spellEnd"/>
      <w:r w:rsidR="00F83C9E">
        <w:rPr>
          <w:rFonts w:hint="cs"/>
          <w:rtl/>
        </w:rPr>
        <w:t xml:space="preserve"> </w:t>
      </w:r>
      <w:r w:rsidR="00E8131F" w:rsidRPr="00E8131F">
        <w:rPr>
          <w:rFonts w:hint="cs"/>
          <w:rtl/>
        </w:rPr>
        <w:t xml:space="preserve">עומד על </w:t>
      </w:r>
      <w:r w:rsidR="00CD4373">
        <w:rPr>
          <w:rFonts w:hint="cs"/>
          <w:rtl/>
        </w:rPr>
        <w:t>ה</w:t>
      </w:r>
      <w:r w:rsidR="00E8131F" w:rsidRPr="00E8131F">
        <w:rPr>
          <w:rFonts w:hint="cs"/>
          <w:rtl/>
        </w:rPr>
        <w:t xml:space="preserve">הבדל </w:t>
      </w:r>
      <w:r w:rsidR="00CD4373">
        <w:rPr>
          <w:rFonts w:hint="cs"/>
          <w:rtl/>
        </w:rPr>
        <w:t>ש</w:t>
      </w:r>
      <w:r w:rsidR="00E8131F" w:rsidRPr="00E8131F">
        <w:rPr>
          <w:rFonts w:hint="cs"/>
          <w:rtl/>
        </w:rPr>
        <w:t>בין שרה לרבקה, ובין אופי היחסים שלהן עם אברהם ויצחק</w:t>
      </w:r>
      <w:r w:rsidR="009A07B9">
        <w:rPr>
          <w:rFonts w:hint="cs"/>
          <w:rtl/>
        </w:rPr>
        <w:t xml:space="preserve"> </w:t>
      </w:r>
      <w:r w:rsidR="00075A88">
        <w:rPr>
          <w:rFonts w:hint="cs"/>
          <w:rtl/>
        </w:rPr>
        <w:t>(</w:t>
      </w:r>
      <w:r w:rsidR="009A07B9">
        <w:rPr>
          <w:rFonts w:hint="cs"/>
          <w:rtl/>
        </w:rPr>
        <w:t>בהתאמה</w:t>
      </w:r>
      <w:r w:rsidR="00075A88">
        <w:rPr>
          <w:rFonts w:hint="cs"/>
          <w:rtl/>
        </w:rPr>
        <w:t>)</w:t>
      </w:r>
      <w:r w:rsidR="00CD4373">
        <w:rPr>
          <w:rFonts w:hint="cs"/>
          <w:rtl/>
        </w:rPr>
        <w:t>:</w:t>
      </w:r>
    </w:p>
    <w:p w14:paraId="250F43F0" w14:textId="669B54DC" w:rsidR="00E8131F" w:rsidRPr="00E8131F" w:rsidRDefault="00CD4373" w:rsidP="00C62558">
      <w:pPr>
        <w:pStyle w:val="aff5"/>
        <w:rPr>
          <w:rtl/>
        </w:rPr>
      </w:pPr>
      <w:r>
        <w:rPr>
          <w:rFonts w:hint="cs"/>
          <w:rtl/>
        </w:rPr>
        <w:t>"</w:t>
      </w:r>
      <w:r w:rsidR="00E8131F" w:rsidRPr="00E8131F">
        <w:rPr>
          <w:rtl/>
        </w:rPr>
        <w:t xml:space="preserve">ותפל מעל הגמל. מרוב פחד ואימה. אמנם לא ידעה ממי היא מתפחדת ואלו לא </w:t>
      </w:r>
      <w:proofErr w:type="spellStart"/>
      <w:r w:rsidR="00E8131F" w:rsidRPr="00E8131F">
        <w:rPr>
          <w:rtl/>
        </w:rPr>
        <w:t>היתה</w:t>
      </w:r>
      <w:proofErr w:type="spellEnd"/>
      <w:r w:rsidR="00E8131F" w:rsidRPr="00E8131F">
        <w:rPr>
          <w:rtl/>
        </w:rPr>
        <w:t xml:space="preserve"> יושבת עם העבד על גמל אחד </w:t>
      </w:r>
      <w:proofErr w:type="spellStart"/>
      <w:r w:rsidR="00E8131F" w:rsidRPr="00E8131F">
        <w:rPr>
          <w:rtl/>
        </w:rPr>
        <w:t>והיתה</w:t>
      </w:r>
      <w:proofErr w:type="spellEnd"/>
      <w:r w:rsidR="00E8131F" w:rsidRPr="00E8131F">
        <w:rPr>
          <w:rtl/>
        </w:rPr>
        <w:t xml:space="preserve"> יושבת מאחוריו עד שראתה שאח״כ האיש הולך לקראת העבד ועומד ומדבר עמו ככל אדם והי׳ דעתה מתקרר בתוך כך עד שבהודעה אח״כ מי הוא האיש הי׳ כבר סר הפחד ממנה. אבל בהיותה יושבת עם העבד. ובתוך הפחד שאלה את העבד</w:t>
      </w:r>
      <w:r w:rsidR="00572EF8">
        <w:rPr>
          <w:rFonts w:hint="cs"/>
          <w:rtl/>
        </w:rPr>
        <w:t>...</w:t>
      </w:r>
      <w:r w:rsidR="00E8131F" w:rsidRPr="00E8131F">
        <w:rPr>
          <w:rtl/>
        </w:rPr>
        <w:t xml:space="preserve"> </w:t>
      </w:r>
      <w:r w:rsidR="00572EF8">
        <w:rPr>
          <w:rFonts w:hint="cs"/>
          <w:rtl/>
        </w:rPr>
        <w:t>'</w:t>
      </w:r>
      <w:r w:rsidR="00E8131F" w:rsidRPr="00E8131F">
        <w:rPr>
          <w:rtl/>
        </w:rPr>
        <w:t>מי האיש הלזה</w:t>
      </w:r>
      <w:r w:rsidR="00572EF8">
        <w:rPr>
          <w:rFonts w:hint="cs"/>
          <w:rtl/>
        </w:rPr>
        <w:t>'</w:t>
      </w:r>
      <w:r w:rsidR="00E8131F" w:rsidRPr="00E8131F">
        <w:rPr>
          <w:rtl/>
        </w:rPr>
        <w:t xml:space="preserve"> אשר אני מתפעל</w:t>
      </w:r>
      <w:r w:rsidR="00331F63">
        <w:rPr>
          <w:rFonts w:hint="cs"/>
          <w:rtl/>
        </w:rPr>
        <w:t>ת</w:t>
      </w:r>
      <w:r w:rsidR="00E8131F" w:rsidRPr="00E8131F">
        <w:rPr>
          <w:rtl/>
        </w:rPr>
        <w:t xml:space="preserve"> ומתפחד</w:t>
      </w:r>
      <w:r w:rsidR="00331F63">
        <w:rPr>
          <w:rFonts w:hint="cs"/>
          <w:rtl/>
        </w:rPr>
        <w:t>ת</w:t>
      </w:r>
      <w:r w:rsidR="00E8131F" w:rsidRPr="00E8131F">
        <w:rPr>
          <w:rtl/>
        </w:rPr>
        <w:t xml:space="preserve"> ממנו</w:t>
      </w:r>
      <w:r w:rsidR="00E8131F" w:rsidRPr="00E8131F">
        <w:rPr>
          <w:rFonts w:hint="cs"/>
          <w:rtl/>
        </w:rPr>
        <w:t>..</w:t>
      </w:r>
      <w:r w:rsidR="00E8131F" w:rsidRPr="00E8131F">
        <w:rPr>
          <w:rtl/>
        </w:rPr>
        <w:t>.</w:t>
      </w:r>
      <w:r w:rsidR="00957E7B">
        <w:rPr>
          <w:rtl/>
        </w:rPr>
        <w:tab/>
      </w:r>
      <w:r w:rsidR="00957E7B">
        <w:rPr>
          <w:rtl/>
        </w:rPr>
        <w:br/>
      </w:r>
      <w:r w:rsidR="00E8131F" w:rsidRPr="00E8131F">
        <w:rPr>
          <w:rtl/>
        </w:rPr>
        <w:t>ע״כ כששמעה שהוא אישה</w:t>
      </w:r>
      <w:r w:rsidR="00E8131F" w:rsidRPr="00E8131F">
        <w:rPr>
          <w:rFonts w:hint="cs"/>
          <w:rtl/>
        </w:rPr>
        <w:t>ּ</w:t>
      </w:r>
      <w:r w:rsidR="002C3736">
        <w:rPr>
          <w:rFonts w:hint="cs"/>
          <w:rtl/>
        </w:rPr>
        <w:t>,</w:t>
      </w:r>
      <w:r w:rsidR="00E8131F" w:rsidRPr="00E8131F">
        <w:rPr>
          <w:rtl/>
        </w:rPr>
        <w:t xml:space="preserve"> </w:t>
      </w:r>
      <w:r w:rsidR="002C3736">
        <w:rPr>
          <w:rFonts w:hint="cs"/>
          <w:rtl/>
        </w:rPr>
        <w:t>'</w:t>
      </w:r>
      <w:proofErr w:type="spellStart"/>
      <w:r w:rsidR="00E8131F" w:rsidRPr="00E8131F">
        <w:rPr>
          <w:rtl/>
        </w:rPr>
        <w:t>ותקח</w:t>
      </w:r>
      <w:proofErr w:type="spellEnd"/>
      <w:r w:rsidR="00E8131F" w:rsidRPr="00E8131F">
        <w:rPr>
          <w:rtl/>
        </w:rPr>
        <w:t xml:space="preserve"> הצעיף </w:t>
      </w:r>
      <w:proofErr w:type="spellStart"/>
      <w:r w:rsidR="00E8131F" w:rsidRPr="00E8131F">
        <w:rPr>
          <w:rtl/>
        </w:rPr>
        <w:t>ותתכס</w:t>
      </w:r>
      <w:proofErr w:type="spellEnd"/>
      <w:r w:rsidR="002C3736">
        <w:rPr>
          <w:rFonts w:hint="cs"/>
          <w:rtl/>
        </w:rPr>
        <w:t>'</w:t>
      </w:r>
      <w:r w:rsidR="00E8131F" w:rsidRPr="00E8131F">
        <w:rPr>
          <w:rtl/>
        </w:rPr>
        <w:t xml:space="preserve">. </w:t>
      </w:r>
      <w:r w:rsidR="00E8131F" w:rsidRPr="00E42643">
        <w:rPr>
          <w:b/>
          <w:bCs/>
          <w:rtl/>
        </w:rPr>
        <w:t>מרוב פחד ובושה כמו שמבינה שאינה ראויה להיות לו</w:t>
      </w:r>
      <w:r w:rsidR="00E8131F" w:rsidRPr="00E8131F">
        <w:rPr>
          <w:rtl/>
        </w:rPr>
        <w:t xml:space="preserve"> </w:t>
      </w:r>
      <w:r w:rsidR="00E8131F" w:rsidRPr="00E8131F">
        <w:rPr>
          <w:b/>
          <w:bCs/>
          <w:rtl/>
        </w:rPr>
        <w:t>לאשה ומאז והלאה נקבע בלבה פחד.</w:t>
      </w:r>
      <w:r w:rsidR="00E8131F" w:rsidRPr="00E8131F">
        <w:rPr>
          <w:rFonts w:hint="cs"/>
          <w:b/>
          <w:bCs/>
          <w:rtl/>
        </w:rPr>
        <w:t xml:space="preserve"> </w:t>
      </w:r>
      <w:r w:rsidR="00E8131F" w:rsidRPr="00E8131F">
        <w:rPr>
          <w:rtl/>
        </w:rPr>
        <w:t xml:space="preserve">ולא </w:t>
      </w:r>
      <w:proofErr w:type="spellStart"/>
      <w:r w:rsidR="00E8131F" w:rsidRPr="00E8131F">
        <w:rPr>
          <w:rtl/>
        </w:rPr>
        <w:t>היתה</w:t>
      </w:r>
      <w:proofErr w:type="spellEnd"/>
      <w:r w:rsidR="00E8131F" w:rsidRPr="00E8131F">
        <w:rPr>
          <w:rtl/>
        </w:rPr>
        <w:t xml:space="preserve"> עם יצחק כמו שרה עם </w:t>
      </w:r>
      <w:r w:rsidR="00E8131F" w:rsidRPr="00E8131F">
        <w:rPr>
          <w:rtl/>
        </w:rPr>
        <w:t xml:space="preserve">אברהם. ורחל עם יעקב. אשר בהיות להם איזה </w:t>
      </w:r>
      <w:proofErr w:type="spellStart"/>
      <w:r w:rsidR="00E8131F" w:rsidRPr="00E8131F">
        <w:rPr>
          <w:rtl/>
        </w:rPr>
        <w:t>קפידא</w:t>
      </w:r>
      <w:proofErr w:type="spellEnd"/>
      <w:r w:rsidR="00E8131F" w:rsidRPr="00E8131F">
        <w:rPr>
          <w:rtl/>
        </w:rPr>
        <w:t xml:space="preserve"> עליהם לא בושו לדבר רתת לפניהם. </w:t>
      </w:r>
      <w:proofErr w:type="spellStart"/>
      <w:r w:rsidR="00E8131F" w:rsidRPr="00E8131F">
        <w:rPr>
          <w:rtl/>
        </w:rPr>
        <w:t>משא״כ</w:t>
      </w:r>
      <w:proofErr w:type="spellEnd"/>
      <w:r w:rsidR="00E8131F" w:rsidRPr="00E8131F">
        <w:rPr>
          <w:rtl/>
        </w:rPr>
        <w:t xml:space="preserve"> רבקה</w:t>
      </w:r>
      <w:r w:rsidR="00C62558">
        <w:rPr>
          <w:rFonts w:hint="cs"/>
          <w:rtl/>
        </w:rPr>
        <w:t>".</w:t>
      </w:r>
      <w:r w:rsidR="00580F4C">
        <w:rPr>
          <w:rFonts w:hint="cs"/>
          <w:rtl/>
        </w:rPr>
        <w:t xml:space="preserve"> </w:t>
      </w:r>
      <w:r w:rsidR="00580F4C" w:rsidRPr="007D2C03">
        <w:rPr>
          <w:rFonts w:hint="cs"/>
          <w:sz w:val="18"/>
          <w:szCs w:val="20"/>
          <w:rtl/>
        </w:rPr>
        <w:t xml:space="preserve">(העמק דבר בראשית כ"ד, </w:t>
      </w:r>
      <w:proofErr w:type="spellStart"/>
      <w:r w:rsidR="00580F4C" w:rsidRPr="007D2C03">
        <w:rPr>
          <w:rFonts w:hint="cs"/>
          <w:sz w:val="18"/>
          <w:szCs w:val="20"/>
          <w:rtl/>
        </w:rPr>
        <w:t>סד</w:t>
      </w:r>
      <w:r w:rsidR="008E6033">
        <w:rPr>
          <w:rFonts w:hint="eastAsia"/>
          <w:sz w:val="18"/>
          <w:szCs w:val="20"/>
          <w:rtl/>
        </w:rPr>
        <w:t>־</w:t>
      </w:r>
      <w:r w:rsidR="008E6033">
        <w:rPr>
          <w:rFonts w:hint="cs"/>
          <w:sz w:val="18"/>
          <w:szCs w:val="20"/>
          <w:rtl/>
        </w:rPr>
        <w:t>סה</w:t>
      </w:r>
      <w:proofErr w:type="spellEnd"/>
      <w:r w:rsidR="00580F4C" w:rsidRPr="007D2C03">
        <w:rPr>
          <w:rFonts w:hint="cs"/>
          <w:sz w:val="18"/>
          <w:szCs w:val="20"/>
          <w:rtl/>
        </w:rPr>
        <w:t>)</w:t>
      </w:r>
    </w:p>
    <w:p w14:paraId="3B56FBF8" w14:textId="77777777" w:rsidR="00DB242F" w:rsidRDefault="008E6033" w:rsidP="00E109DC">
      <w:pPr>
        <w:rPr>
          <w:rtl/>
        </w:rPr>
      </w:pPr>
      <w:proofErr w:type="spellStart"/>
      <w:r>
        <w:rPr>
          <w:rFonts w:hint="cs"/>
          <w:rtl/>
        </w:rPr>
        <w:t>הנצי"ב</w:t>
      </w:r>
      <w:proofErr w:type="spellEnd"/>
      <w:r>
        <w:rPr>
          <w:rFonts w:hint="cs"/>
          <w:rtl/>
        </w:rPr>
        <w:t xml:space="preserve"> עומד על יראת כבוד שאפיינה את מערכת היחסים של יצחק ורבקה לכל אורך החיים. מאפיין שמייחד את מערכת היחסים שלהם מבין אלו של שאר האבות </w:t>
      </w:r>
      <w:proofErr w:type="spellStart"/>
      <w:r>
        <w:rPr>
          <w:rFonts w:hint="cs"/>
          <w:rtl/>
        </w:rPr>
        <w:t>והאמהות</w:t>
      </w:r>
      <w:proofErr w:type="spellEnd"/>
      <w:r w:rsidR="00DB242F">
        <w:rPr>
          <w:rFonts w:hint="cs"/>
          <w:rtl/>
        </w:rPr>
        <w:t>.</w:t>
      </w:r>
    </w:p>
    <w:p w14:paraId="37DD32A1" w14:textId="6AB17701" w:rsidR="00E109DC" w:rsidRDefault="00DB242F" w:rsidP="00E109DC">
      <w:pPr>
        <w:rPr>
          <w:rtl/>
        </w:rPr>
      </w:pPr>
      <w:r>
        <w:rPr>
          <w:rFonts w:hint="cs"/>
          <w:rtl/>
        </w:rPr>
        <w:t xml:space="preserve">כך, </w:t>
      </w:r>
      <w:r w:rsidR="00E8131F" w:rsidRPr="00E8131F">
        <w:rPr>
          <w:rFonts w:hint="cs"/>
          <w:rtl/>
        </w:rPr>
        <w:t xml:space="preserve">אברהם ושרה גדלו </w:t>
      </w:r>
      <w:r w:rsidR="00691C19">
        <w:rPr>
          <w:rFonts w:hint="cs"/>
          <w:rtl/>
        </w:rPr>
        <w:t>ב</w:t>
      </w:r>
      <w:r w:rsidR="00E8131F" w:rsidRPr="00E8131F">
        <w:rPr>
          <w:rFonts w:hint="cs"/>
          <w:rtl/>
        </w:rPr>
        <w:t>יחד, עברו את המסע לארץ ישראל</w:t>
      </w:r>
      <w:r w:rsidR="005751CE">
        <w:rPr>
          <w:rFonts w:hint="cs"/>
          <w:rtl/>
        </w:rPr>
        <w:t xml:space="preserve"> ביחד</w:t>
      </w:r>
      <w:r w:rsidR="00E8131F" w:rsidRPr="00E8131F">
        <w:rPr>
          <w:rFonts w:hint="cs"/>
          <w:rtl/>
        </w:rPr>
        <w:t xml:space="preserve"> </w:t>
      </w:r>
      <w:r w:rsidR="005751CE">
        <w:rPr>
          <w:rFonts w:hint="cs"/>
          <w:rtl/>
        </w:rPr>
        <w:t>ו</w:t>
      </w:r>
      <w:r w:rsidR="00E8131F" w:rsidRPr="00E8131F">
        <w:rPr>
          <w:rFonts w:hint="cs"/>
          <w:rtl/>
        </w:rPr>
        <w:t xml:space="preserve">תעו בדרכים יחד </w:t>
      </w:r>
      <w:r w:rsidR="00691C19">
        <w:rPr>
          <w:rtl/>
        </w:rPr>
        <w:t>–</w:t>
      </w:r>
      <w:r w:rsidR="00691C19">
        <w:rPr>
          <w:rFonts w:hint="cs"/>
          <w:rtl/>
        </w:rPr>
        <w:t xml:space="preserve"> כדברי אברהם, </w:t>
      </w:r>
      <w:r w:rsidR="00E8131F" w:rsidRPr="00E8131F">
        <w:rPr>
          <w:rFonts w:hint="cs"/>
          <w:rtl/>
        </w:rPr>
        <w:t>"</w:t>
      </w:r>
      <w:r w:rsidR="00E8131F" w:rsidRPr="00E8131F">
        <w:rPr>
          <w:rtl/>
        </w:rPr>
        <w:t>כַּאֲשֶׁר הִתְעוּ אֹתִי אֱ</w:t>
      </w:r>
      <w:r w:rsidR="00691C19">
        <w:rPr>
          <w:rFonts w:hint="cs"/>
          <w:rtl/>
        </w:rPr>
        <w:t>-</w:t>
      </w:r>
      <w:r w:rsidR="00E8131F" w:rsidRPr="00E8131F">
        <w:rPr>
          <w:rtl/>
        </w:rPr>
        <w:t>לֹהִים מִבֵּית אָבִי</w:t>
      </w:r>
      <w:r w:rsidR="00E8131F" w:rsidRPr="00E8131F">
        <w:rPr>
          <w:rFonts w:hint="cs"/>
          <w:rtl/>
        </w:rPr>
        <w:t>"</w:t>
      </w:r>
      <w:r w:rsidR="007C4A21">
        <w:rPr>
          <w:rFonts w:hint="cs"/>
          <w:rtl/>
        </w:rPr>
        <w:t xml:space="preserve"> </w:t>
      </w:r>
      <w:r w:rsidR="007C4A21" w:rsidRPr="007C4A21">
        <w:rPr>
          <w:rFonts w:hint="cs"/>
          <w:sz w:val="16"/>
          <w:szCs w:val="20"/>
          <w:rtl/>
        </w:rPr>
        <w:t xml:space="preserve">(בראשית כ', </w:t>
      </w:r>
      <w:proofErr w:type="spellStart"/>
      <w:r w:rsidR="007C4A21" w:rsidRPr="007C4A21">
        <w:rPr>
          <w:rFonts w:hint="cs"/>
          <w:sz w:val="16"/>
          <w:szCs w:val="20"/>
          <w:rtl/>
        </w:rPr>
        <w:t>יג</w:t>
      </w:r>
      <w:proofErr w:type="spellEnd"/>
      <w:r w:rsidR="00E8131F" w:rsidRPr="007C4A21">
        <w:rPr>
          <w:rFonts w:hint="cs"/>
          <w:sz w:val="16"/>
          <w:szCs w:val="20"/>
          <w:rtl/>
        </w:rPr>
        <w:t>)</w:t>
      </w:r>
      <w:r w:rsidR="005751CE">
        <w:rPr>
          <w:rFonts w:hint="cs"/>
          <w:rtl/>
        </w:rPr>
        <w:t xml:space="preserve"> </w:t>
      </w:r>
      <w:r w:rsidR="005751CE">
        <w:rPr>
          <w:rtl/>
        </w:rPr>
        <w:t>–</w:t>
      </w:r>
      <w:r w:rsidR="00E8131F" w:rsidRPr="00E8131F">
        <w:rPr>
          <w:rFonts w:hint="cs"/>
          <w:rtl/>
        </w:rPr>
        <w:t xml:space="preserve"> </w:t>
      </w:r>
      <w:r w:rsidR="00601330">
        <w:rPr>
          <w:rFonts w:hint="cs"/>
          <w:rtl/>
        </w:rPr>
        <w:t xml:space="preserve">ועל כן הם </w:t>
      </w:r>
      <w:r w:rsidR="005751CE">
        <w:rPr>
          <w:rFonts w:hint="cs"/>
          <w:rtl/>
        </w:rPr>
        <w:t>מתנהלים ומרגישים כשותפים שווי</w:t>
      </w:r>
      <w:r w:rsidR="00601330">
        <w:rPr>
          <w:rFonts w:hint="cs"/>
          <w:rtl/>
        </w:rPr>
        <w:t>ם</w:t>
      </w:r>
      <w:r w:rsidR="00E8131F" w:rsidRPr="00E8131F">
        <w:rPr>
          <w:rFonts w:hint="cs"/>
          <w:rtl/>
        </w:rPr>
        <w:t xml:space="preserve">, </w:t>
      </w:r>
      <w:r w:rsidR="00601330">
        <w:rPr>
          <w:rFonts w:hint="cs"/>
          <w:rtl/>
        </w:rPr>
        <w:t>ו</w:t>
      </w:r>
      <w:r w:rsidR="00E8131F" w:rsidRPr="00E8131F">
        <w:rPr>
          <w:rFonts w:hint="cs"/>
          <w:rtl/>
        </w:rPr>
        <w:t>"</w:t>
      </w:r>
      <w:r w:rsidR="00E8131F" w:rsidRPr="00E8131F">
        <w:rPr>
          <w:rtl/>
        </w:rPr>
        <w:t xml:space="preserve">בהיות להם איזה </w:t>
      </w:r>
      <w:proofErr w:type="spellStart"/>
      <w:r w:rsidR="00E8131F" w:rsidRPr="00E8131F">
        <w:rPr>
          <w:rtl/>
        </w:rPr>
        <w:t>קפידא</w:t>
      </w:r>
      <w:proofErr w:type="spellEnd"/>
      <w:r w:rsidR="00E8131F" w:rsidRPr="00E8131F">
        <w:rPr>
          <w:rtl/>
        </w:rPr>
        <w:t xml:space="preserve"> עליהם</w:t>
      </w:r>
      <w:r w:rsidR="00E8131F" w:rsidRPr="00E8131F">
        <w:rPr>
          <w:rFonts w:hint="cs"/>
          <w:rtl/>
        </w:rPr>
        <w:t>,</w:t>
      </w:r>
      <w:r w:rsidR="00E8131F" w:rsidRPr="00E8131F">
        <w:rPr>
          <w:rtl/>
        </w:rPr>
        <w:t xml:space="preserve"> לא בושו לדבר רתת לפניהם</w:t>
      </w:r>
      <w:r w:rsidR="00E8131F" w:rsidRPr="00E8131F">
        <w:rPr>
          <w:rFonts w:hint="cs"/>
          <w:rtl/>
        </w:rPr>
        <w:t>". כך</w:t>
      </w:r>
      <w:r w:rsidR="00601330">
        <w:rPr>
          <w:rFonts w:hint="cs"/>
          <w:rtl/>
        </w:rPr>
        <w:t>,</w:t>
      </w:r>
      <w:r w:rsidR="00E8131F" w:rsidRPr="00E8131F">
        <w:rPr>
          <w:rFonts w:hint="cs"/>
          <w:rtl/>
        </w:rPr>
        <w:t xml:space="preserve"> כאשר שרה נותנת לאברהם את הגר והגר מבזה אותה</w:t>
      </w:r>
      <w:r w:rsidR="00601330">
        <w:rPr>
          <w:rFonts w:hint="cs"/>
          <w:rtl/>
        </w:rPr>
        <w:t>,</w:t>
      </w:r>
      <w:r w:rsidR="00E8131F" w:rsidRPr="00E8131F">
        <w:rPr>
          <w:rFonts w:hint="cs"/>
          <w:rtl/>
        </w:rPr>
        <w:t xml:space="preserve"> </w:t>
      </w:r>
      <w:r w:rsidR="00601330">
        <w:rPr>
          <w:rFonts w:hint="cs"/>
          <w:rtl/>
        </w:rPr>
        <w:t>כששרה פונה לאברהם היא פותחת באמירה הקשה: "</w:t>
      </w:r>
      <w:r w:rsidR="00E8131F" w:rsidRPr="00E8131F">
        <w:rPr>
          <w:rtl/>
        </w:rPr>
        <w:t>חֲמָסִי עָלֶיךָ</w:t>
      </w:r>
      <w:r w:rsidR="00E8131F" w:rsidRPr="00E8131F">
        <w:rPr>
          <w:rFonts w:hint="cs"/>
          <w:rtl/>
        </w:rPr>
        <w:t>"</w:t>
      </w:r>
      <w:r w:rsidR="00601330">
        <w:rPr>
          <w:rFonts w:hint="cs"/>
          <w:rtl/>
        </w:rPr>
        <w:t xml:space="preserve"> </w:t>
      </w:r>
      <w:r w:rsidR="00601330" w:rsidRPr="00DF4052">
        <w:rPr>
          <w:rFonts w:hint="cs"/>
          <w:sz w:val="16"/>
          <w:szCs w:val="20"/>
          <w:rtl/>
        </w:rPr>
        <w:t>(</w:t>
      </w:r>
      <w:r w:rsidR="00DF4052">
        <w:rPr>
          <w:rFonts w:hint="cs"/>
          <w:sz w:val="16"/>
          <w:szCs w:val="20"/>
          <w:rtl/>
        </w:rPr>
        <w:t>בראשית ט"ז, ה</w:t>
      </w:r>
      <w:r w:rsidR="00E8131F" w:rsidRPr="00DF4052">
        <w:rPr>
          <w:rFonts w:hint="cs"/>
          <w:sz w:val="16"/>
          <w:szCs w:val="20"/>
          <w:rtl/>
        </w:rPr>
        <w:t>)</w:t>
      </w:r>
      <w:r w:rsidR="00601330">
        <w:rPr>
          <w:rFonts w:hint="cs"/>
          <w:rtl/>
        </w:rPr>
        <w:t xml:space="preserve">; </w:t>
      </w:r>
      <w:r w:rsidR="00E8131F" w:rsidRPr="00E8131F">
        <w:rPr>
          <w:rFonts w:hint="cs"/>
          <w:rtl/>
        </w:rPr>
        <w:t xml:space="preserve">כך </w:t>
      </w:r>
      <w:r w:rsidR="00601330">
        <w:rPr>
          <w:rFonts w:hint="cs"/>
          <w:rtl/>
        </w:rPr>
        <w:t xml:space="preserve">גם </w:t>
      </w:r>
      <w:r w:rsidR="00E8131F" w:rsidRPr="00E8131F">
        <w:rPr>
          <w:rFonts w:hint="cs"/>
          <w:rtl/>
        </w:rPr>
        <w:t>כאשר שרה רואה את ישמעאל מצחק, ודורשת לגרש אותו</w:t>
      </w:r>
      <w:r w:rsidR="004A24A5">
        <w:rPr>
          <w:rFonts w:hint="cs"/>
          <w:rtl/>
        </w:rPr>
        <w:t xml:space="preserve"> </w:t>
      </w:r>
      <w:r w:rsidR="004A24A5" w:rsidRPr="0082029E">
        <w:rPr>
          <w:rFonts w:hint="cs"/>
          <w:sz w:val="16"/>
          <w:szCs w:val="20"/>
          <w:rtl/>
        </w:rPr>
        <w:t>(</w:t>
      </w:r>
      <w:r w:rsidR="0082029E">
        <w:rPr>
          <w:rFonts w:hint="cs"/>
          <w:sz w:val="16"/>
          <w:szCs w:val="20"/>
          <w:rtl/>
        </w:rPr>
        <w:t>בראשית כ"א, ט־י</w:t>
      </w:r>
      <w:r w:rsidR="004A24A5" w:rsidRPr="0082029E">
        <w:rPr>
          <w:rFonts w:hint="cs"/>
          <w:sz w:val="16"/>
          <w:szCs w:val="20"/>
          <w:rtl/>
        </w:rPr>
        <w:t>)</w:t>
      </w:r>
      <w:r w:rsidR="00E8131F" w:rsidRPr="00E8131F">
        <w:rPr>
          <w:rFonts w:hint="cs"/>
          <w:rtl/>
        </w:rPr>
        <w:t>.</w:t>
      </w:r>
      <w:r w:rsidR="00E109DC">
        <w:rPr>
          <w:rFonts w:hint="cs"/>
          <w:rtl/>
        </w:rPr>
        <w:t xml:space="preserve"> בהמשך, </w:t>
      </w:r>
      <w:r w:rsidR="00E8131F" w:rsidRPr="00E8131F">
        <w:rPr>
          <w:rFonts w:hint="cs"/>
          <w:rtl/>
        </w:rPr>
        <w:t>היחסים בין אברהם לשרה נפגמים בשעת העק</w:t>
      </w:r>
      <w:r w:rsidR="006474FC">
        <w:rPr>
          <w:rFonts w:hint="cs"/>
          <w:rtl/>
        </w:rPr>
        <w:t>י</w:t>
      </w:r>
      <w:r w:rsidR="00E8131F" w:rsidRPr="00E8131F">
        <w:rPr>
          <w:rFonts w:hint="cs"/>
          <w:rtl/>
        </w:rPr>
        <w:t xml:space="preserve">דה, כאשר אברהם </w:t>
      </w:r>
      <w:r w:rsidR="004C24D1">
        <w:rPr>
          <w:rFonts w:hint="cs"/>
          <w:rtl/>
        </w:rPr>
        <w:t>איננו</w:t>
      </w:r>
      <w:r w:rsidR="00E8131F" w:rsidRPr="00E8131F">
        <w:rPr>
          <w:rFonts w:hint="cs"/>
          <w:rtl/>
        </w:rPr>
        <w:t xml:space="preserve"> משתף אותה ב</w:t>
      </w:r>
      <w:r w:rsidR="006474FC">
        <w:rPr>
          <w:rFonts w:hint="cs"/>
          <w:rtl/>
        </w:rPr>
        <w:t xml:space="preserve">מטרת </w:t>
      </w:r>
      <w:r w:rsidR="00E8131F" w:rsidRPr="00E8131F">
        <w:rPr>
          <w:rFonts w:hint="cs"/>
          <w:rtl/>
        </w:rPr>
        <w:t>הליכתו עם יצחק, וחז"ל אכן מספרים שכאשר שרה שמעה על העקידה יצאה נפשה ומתה</w:t>
      </w:r>
      <w:r w:rsidR="001B096F">
        <w:rPr>
          <w:rFonts w:hint="cs"/>
          <w:rtl/>
        </w:rPr>
        <w:t xml:space="preserve"> </w:t>
      </w:r>
      <w:r w:rsidR="001B096F" w:rsidRPr="000A7023">
        <w:rPr>
          <w:rFonts w:hint="cs"/>
          <w:sz w:val="16"/>
          <w:szCs w:val="20"/>
          <w:rtl/>
        </w:rPr>
        <w:t xml:space="preserve">(מדרש </w:t>
      </w:r>
      <w:proofErr w:type="spellStart"/>
      <w:r w:rsidR="001B096F" w:rsidRPr="000A7023">
        <w:rPr>
          <w:rFonts w:hint="cs"/>
          <w:sz w:val="16"/>
          <w:szCs w:val="20"/>
          <w:rtl/>
        </w:rPr>
        <w:t>תנחומא</w:t>
      </w:r>
      <w:proofErr w:type="spellEnd"/>
      <w:r w:rsidR="001B096F" w:rsidRPr="000A7023">
        <w:rPr>
          <w:rFonts w:hint="cs"/>
          <w:sz w:val="16"/>
          <w:szCs w:val="20"/>
          <w:rtl/>
        </w:rPr>
        <w:t xml:space="preserve"> </w:t>
      </w:r>
      <w:r w:rsidR="000A7023" w:rsidRPr="000A7023">
        <w:rPr>
          <w:rFonts w:hint="cs"/>
          <w:sz w:val="16"/>
          <w:szCs w:val="20"/>
          <w:rtl/>
        </w:rPr>
        <w:t xml:space="preserve">פרשת וירא, </w:t>
      </w:r>
      <w:proofErr w:type="spellStart"/>
      <w:r w:rsidR="000A7023" w:rsidRPr="000A7023">
        <w:rPr>
          <w:rFonts w:hint="cs"/>
          <w:sz w:val="16"/>
          <w:szCs w:val="20"/>
          <w:rtl/>
        </w:rPr>
        <w:t>כ"ב־כ"ג</w:t>
      </w:r>
      <w:proofErr w:type="spellEnd"/>
      <w:r w:rsidR="001B096F" w:rsidRPr="000A7023">
        <w:rPr>
          <w:rFonts w:hint="cs"/>
          <w:sz w:val="16"/>
          <w:szCs w:val="20"/>
          <w:rtl/>
        </w:rPr>
        <w:t>)</w:t>
      </w:r>
      <w:r w:rsidR="006474FC">
        <w:rPr>
          <w:rFonts w:hint="cs"/>
          <w:rtl/>
        </w:rPr>
        <w:t>:</w:t>
      </w:r>
      <w:r w:rsidR="00E8131F" w:rsidRPr="00E8131F">
        <w:rPr>
          <w:rFonts w:hint="cs"/>
          <w:rtl/>
        </w:rPr>
        <w:t xml:space="preserve"> היא לא </w:t>
      </w:r>
      <w:r w:rsidR="00467BC8">
        <w:rPr>
          <w:rFonts w:hint="cs"/>
          <w:rtl/>
        </w:rPr>
        <w:t xml:space="preserve">הייתה </w:t>
      </w:r>
      <w:r w:rsidR="00E8131F" w:rsidRPr="00E8131F">
        <w:rPr>
          <w:rFonts w:hint="cs"/>
          <w:rtl/>
        </w:rPr>
        <w:t>יכ</w:t>
      </w:r>
      <w:r w:rsidR="00467BC8">
        <w:rPr>
          <w:rFonts w:hint="cs"/>
          <w:rtl/>
        </w:rPr>
        <w:t>ו</w:t>
      </w:r>
      <w:r w:rsidR="00E8131F" w:rsidRPr="00E8131F">
        <w:rPr>
          <w:rFonts w:hint="cs"/>
          <w:rtl/>
        </w:rPr>
        <w:t xml:space="preserve">לה לחיות בעולם </w:t>
      </w:r>
      <w:r w:rsidR="00E109DC">
        <w:rPr>
          <w:rFonts w:hint="cs"/>
          <w:rtl/>
        </w:rPr>
        <w:t xml:space="preserve">בלי </w:t>
      </w:r>
      <w:r w:rsidR="00E8131F" w:rsidRPr="00E8131F">
        <w:rPr>
          <w:rFonts w:hint="cs"/>
          <w:rtl/>
        </w:rPr>
        <w:t xml:space="preserve">אמון בינה </w:t>
      </w:r>
      <w:r w:rsidR="00E109DC">
        <w:rPr>
          <w:rFonts w:hint="cs"/>
          <w:rtl/>
        </w:rPr>
        <w:t>ו</w:t>
      </w:r>
      <w:r w:rsidR="00E8131F" w:rsidRPr="00E8131F">
        <w:rPr>
          <w:rFonts w:hint="cs"/>
          <w:rtl/>
        </w:rPr>
        <w:t>בין אברהם.</w:t>
      </w:r>
    </w:p>
    <w:p w14:paraId="32398856" w14:textId="77777777" w:rsidR="00AD0A21" w:rsidRDefault="00E8131F" w:rsidP="00E8131F">
      <w:pPr>
        <w:rPr>
          <w:rtl/>
        </w:rPr>
      </w:pPr>
      <w:r w:rsidRPr="00E8131F">
        <w:rPr>
          <w:rFonts w:hint="cs"/>
          <w:rtl/>
        </w:rPr>
        <w:t>בניגוד אליהם, יצחק היה בן ארבעים</w:t>
      </w:r>
      <w:r w:rsidR="00211460">
        <w:rPr>
          <w:rFonts w:hint="cs"/>
          <w:rtl/>
        </w:rPr>
        <w:t xml:space="preserve"> כשנשא את רבקה</w:t>
      </w:r>
      <w:r w:rsidRPr="00E8131F">
        <w:rPr>
          <w:rFonts w:hint="cs"/>
          <w:rtl/>
        </w:rPr>
        <w:t xml:space="preserve">, </w:t>
      </w:r>
      <w:r w:rsidR="00211460">
        <w:rPr>
          <w:rFonts w:hint="cs"/>
          <w:rtl/>
        </w:rPr>
        <w:t>ו</w:t>
      </w:r>
      <w:r w:rsidRPr="00E8131F">
        <w:rPr>
          <w:rFonts w:hint="cs"/>
          <w:rtl/>
        </w:rPr>
        <w:t xml:space="preserve">לפי </w:t>
      </w:r>
      <w:r w:rsidR="00211460">
        <w:rPr>
          <w:rFonts w:hint="cs"/>
          <w:rtl/>
        </w:rPr>
        <w:t>ה</w:t>
      </w:r>
      <w:r w:rsidRPr="00E8131F">
        <w:rPr>
          <w:rFonts w:hint="cs"/>
          <w:rtl/>
        </w:rPr>
        <w:t xml:space="preserve">מדרש </w:t>
      </w:r>
      <w:r w:rsidR="00765E0A" w:rsidRPr="004F68FD">
        <w:rPr>
          <w:rFonts w:hint="cs"/>
          <w:sz w:val="16"/>
          <w:szCs w:val="20"/>
          <w:rtl/>
        </w:rPr>
        <w:t>(</w:t>
      </w:r>
      <w:r w:rsidR="004F68FD">
        <w:rPr>
          <w:rFonts w:hint="cs"/>
          <w:sz w:val="16"/>
          <w:szCs w:val="20"/>
          <w:rtl/>
        </w:rPr>
        <w:t>בראשית רבה תולדות ס"ה, י</w:t>
      </w:r>
      <w:r w:rsidR="00765E0A" w:rsidRPr="004F68FD">
        <w:rPr>
          <w:rFonts w:hint="cs"/>
          <w:sz w:val="16"/>
          <w:szCs w:val="20"/>
          <w:rtl/>
        </w:rPr>
        <w:t>)</w:t>
      </w:r>
      <w:r w:rsidR="00765E0A">
        <w:rPr>
          <w:rFonts w:hint="cs"/>
          <w:rtl/>
        </w:rPr>
        <w:t xml:space="preserve"> </w:t>
      </w:r>
      <w:r w:rsidRPr="00E8131F">
        <w:rPr>
          <w:rFonts w:hint="cs"/>
          <w:rtl/>
        </w:rPr>
        <w:t>גם היה עיור</w:t>
      </w:r>
      <w:r w:rsidR="00BD36DC">
        <w:rPr>
          <w:rFonts w:hint="cs"/>
          <w:rtl/>
        </w:rPr>
        <w:t>;</w:t>
      </w:r>
      <w:r w:rsidRPr="00E8131F">
        <w:rPr>
          <w:rFonts w:hint="cs"/>
          <w:rtl/>
        </w:rPr>
        <w:t xml:space="preserve"> הוא כבר עבר את השיא הרוחני של העקידה</w:t>
      </w:r>
      <w:r w:rsidR="00BD36DC">
        <w:rPr>
          <w:rFonts w:hint="cs"/>
          <w:rtl/>
        </w:rPr>
        <w:t>.</w:t>
      </w:r>
      <w:r w:rsidRPr="00E8131F">
        <w:rPr>
          <w:rFonts w:hint="cs"/>
          <w:rtl/>
        </w:rPr>
        <w:t xml:space="preserve"> יצחק היה אדם רוחני וקדוש </w:t>
      </w:r>
      <w:r w:rsidR="00710AAA">
        <w:rPr>
          <w:rFonts w:hint="cs"/>
          <w:rtl/>
        </w:rPr>
        <w:t>ה</w:t>
      </w:r>
      <w:r w:rsidRPr="00E8131F">
        <w:rPr>
          <w:rFonts w:hint="cs"/>
          <w:rtl/>
        </w:rPr>
        <w:t xml:space="preserve">שקוע </w:t>
      </w:r>
      <w:r w:rsidR="00710AAA">
        <w:rPr>
          <w:rFonts w:hint="cs"/>
          <w:rtl/>
        </w:rPr>
        <w:t>ב</w:t>
      </w:r>
      <w:r w:rsidRPr="00E8131F">
        <w:rPr>
          <w:rFonts w:hint="cs"/>
          <w:rtl/>
        </w:rPr>
        <w:t>עצמו ובעולמו הרוחני</w:t>
      </w:r>
      <w:r w:rsidR="008C3062">
        <w:rPr>
          <w:rFonts w:hint="cs"/>
          <w:rtl/>
        </w:rPr>
        <w:t>.</w:t>
      </w:r>
      <w:r w:rsidRPr="00E8131F">
        <w:rPr>
          <w:rFonts w:hint="cs"/>
          <w:rtl/>
        </w:rPr>
        <w:t xml:space="preserve"> הקשר שלו עם רבקה </w:t>
      </w:r>
      <w:r w:rsidR="0026027D">
        <w:rPr>
          <w:rFonts w:hint="cs"/>
          <w:rtl/>
        </w:rPr>
        <w:t xml:space="preserve">איננו </w:t>
      </w:r>
      <w:r w:rsidRPr="00E8131F">
        <w:rPr>
          <w:rFonts w:hint="cs"/>
          <w:rtl/>
        </w:rPr>
        <w:t xml:space="preserve">בנוי על יחסים הדדיים. ריחוק כזה בין בני זוג </w:t>
      </w:r>
      <w:r w:rsidR="00225AC2">
        <w:rPr>
          <w:rFonts w:hint="cs"/>
          <w:rtl/>
        </w:rPr>
        <w:t xml:space="preserve">איננו </w:t>
      </w:r>
      <w:r w:rsidRPr="00E8131F">
        <w:rPr>
          <w:rFonts w:hint="cs"/>
          <w:rtl/>
        </w:rPr>
        <w:t xml:space="preserve">חייב להיות תוצר של פגם בנישואים עצמם, ויכול </w:t>
      </w:r>
      <w:r w:rsidR="00D366D6">
        <w:rPr>
          <w:rFonts w:hint="cs"/>
          <w:rtl/>
        </w:rPr>
        <w:t xml:space="preserve">להתהוות </w:t>
      </w:r>
      <w:r w:rsidRPr="00E8131F">
        <w:rPr>
          <w:rFonts w:hint="cs"/>
          <w:rtl/>
        </w:rPr>
        <w:t>גם לאורך השנים</w:t>
      </w:r>
      <w:r w:rsidR="00D366D6">
        <w:rPr>
          <w:rFonts w:hint="cs"/>
          <w:rtl/>
        </w:rPr>
        <w:t>.</w:t>
      </w:r>
      <w:r w:rsidRPr="00E8131F">
        <w:rPr>
          <w:rFonts w:hint="cs"/>
          <w:rtl/>
        </w:rPr>
        <w:t xml:space="preserve"> </w:t>
      </w:r>
      <w:r w:rsidR="00514CA4">
        <w:rPr>
          <w:rFonts w:hint="cs"/>
          <w:rtl/>
        </w:rPr>
        <w:t xml:space="preserve">למשל, כאשר </w:t>
      </w:r>
      <w:r w:rsidRPr="00E8131F">
        <w:rPr>
          <w:rFonts w:hint="cs"/>
          <w:rtl/>
        </w:rPr>
        <w:t>אחד מבני הזוג מזדקן (</w:t>
      </w:r>
      <w:r w:rsidR="00CB02F4">
        <w:rPr>
          <w:rFonts w:hint="cs"/>
          <w:rtl/>
        </w:rPr>
        <w:t xml:space="preserve">וזקנה היא עניין </w:t>
      </w:r>
      <w:proofErr w:type="spellStart"/>
      <w:r w:rsidR="00AE0C3E">
        <w:rPr>
          <w:rFonts w:hint="cs"/>
          <w:rtl/>
        </w:rPr>
        <w:t>קוגנטיבי</w:t>
      </w:r>
      <w:proofErr w:type="spellEnd"/>
      <w:r w:rsidR="00AE0C3E">
        <w:rPr>
          <w:rFonts w:hint="cs"/>
          <w:rtl/>
        </w:rPr>
        <w:t xml:space="preserve"> יותר מאשר כרונולוגי</w:t>
      </w:r>
      <w:r w:rsidRPr="00E8131F">
        <w:rPr>
          <w:rFonts w:hint="cs"/>
          <w:rtl/>
        </w:rPr>
        <w:t xml:space="preserve">) בצורה מהירה יותר מבן הזוג השני, והעולמות </w:t>
      </w:r>
      <w:r w:rsidR="00AE0C3E">
        <w:rPr>
          <w:rFonts w:hint="cs"/>
          <w:rtl/>
        </w:rPr>
        <w:t xml:space="preserve">הפנימיים </w:t>
      </w:r>
      <w:r w:rsidRPr="00E8131F">
        <w:rPr>
          <w:rFonts w:hint="cs"/>
          <w:rtl/>
        </w:rPr>
        <w:t>שלהם מתרחקים.</w:t>
      </w:r>
    </w:p>
    <w:p w14:paraId="110F5696" w14:textId="4199F378" w:rsidR="00E8131F" w:rsidRDefault="00E8131F" w:rsidP="00E8131F">
      <w:pPr>
        <w:rPr>
          <w:rtl/>
        </w:rPr>
      </w:pPr>
      <w:r w:rsidRPr="00E8131F">
        <w:rPr>
          <w:rFonts w:hint="cs"/>
          <w:rtl/>
        </w:rPr>
        <w:t xml:space="preserve">במצב זה, </w:t>
      </w:r>
      <w:r w:rsidR="003514C1">
        <w:rPr>
          <w:rFonts w:hint="cs"/>
          <w:rtl/>
        </w:rPr>
        <w:t xml:space="preserve">של ריחוק שעומד בינה ובין בעלה החל ממפגשם הראשון, </w:t>
      </w:r>
      <w:r w:rsidRPr="00E8131F">
        <w:rPr>
          <w:rFonts w:hint="cs"/>
          <w:rtl/>
        </w:rPr>
        <w:t>רבקה אי</w:t>
      </w:r>
      <w:r w:rsidR="003514C1">
        <w:rPr>
          <w:rFonts w:hint="cs"/>
          <w:rtl/>
        </w:rPr>
        <w:t>נ</w:t>
      </w:r>
      <w:r w:rsidRPr="00E8131F">
        <w:rPr>
          <w:rFonts w:hint="cs"/>
          <w:rtl/>
        </w:rPr>
        <w:t xml:space="preserve">נה יכולה לדבר עם יצחק על טעותו ברצונו לברך את עשיו, והיא נאלצת </w:t>
      </w:r>
      <w:r w:rsidR="00CF289C">
        <w:rPr>
          <w:rFonts w:hint="cs"/>
          <w:rtl/>
        </w:rPr>
        <w:t xml:space="preserve">לפעול </w:t>
      </w:r>
      <w:r w:rsidRPr="00E8131F">
        <w:rPr>
          <w:rFonts w:hint="cs"/>
          <w:rtl/>
        </w:rPr>
        <w:t>בדרך השקר.</w:t>
      </w:r>
      <w:r w:rsidR="007A5AF8">
        <w:rPr>
          <w:rFonts w:hint="cs"/>
          <w:rtl/>
        </w:rPr>
        <w:t xml:space="preserve"> כך מנסח זאת </w:t>
      </w:r>
      <w:proofErr w:type="spellStart"/>
      <w:r w:rsidR="007A5AF8">
        <w:rPr>
          <w:rFonts w:hint="cs"/>
          <w:rtl/>
        </w:rPr>
        <w:t>הנצי"ב</w:t>
      </w:r>
      <w:proofErr w:type="spellEnd"/>
      <w:r w:rsidR="007A5AF8">
        <w:rPr>
          <w:rFonts w:hint="cs"/>
          <w:rtl/>
        </w:rPr>
        <w:t xml:space="preserve"> בהמשך דבריו</w:t>
      </w:r>
      <w:r w:rsidR="00BA3C93">
        <w:rPr>
          <w:rFonts w:hint="cs"/>
          <w:rtl/>
        </w:rPr>
        <w:t>, כשהוא מסביר מדוע מתואר בפרוטרוט אותו מפגש ראשוני בין יצחק לרבקה</w:t>
      </w:r>
      <w:r w:rsidR="007A5AF8">
        <w:rPr>
          <w:rFonts w:hint="cs"/>
          <w:rtl/>
        </w:rPr>
        <w:t>:</w:t>
      </w:r>
    </w:p>
    <w:p w14:paraId="15E2CFA7" w14:textId="0B4E10C7" w:rsidR="007A5AF8" w:rsidRDefault="00DC2A82" w:rsidP="000A1C42">
      <w:pPr>
        <w:pStyle w:val="aff5"/>
        <w:rPr>
          <w:rtl/>
        </w:rPr>
      </w:pPr>
      <w:r>
        <w:rPr>
          <w:rFonts w:hint="cs"/>
          <w:rtl/>
        </w:rPr>
        <w:t>"</w:t>
      </w:r>
      <w:r w:rsidR="007A5AF8" w:rsidRPr="00E8131F">
        <w:rPr>
          <w:rtl/>
        </w:rPr>
        <w:t xml:space="preserve">וכ״ז הקדמה </w:t>
      </w:r>
      <w:proofErr w:type="spellStart"/>
      <w:r w:rsidR="007A5AF8" w:rsidRPr="00E8131F">
        <w:rPr>
          <w:rtl/>
        </w:rPr>
        <w:t>להסיפור</w:t>
      </w:r>
      <w:proofErr w:type="spellEnd"/>
      <w:r w:rsidR="007A5AF8" w:rsidRPr="00E8131F">
        <w:rPr>
          <w:rtl/>
        </w:rPr>
        <w:t xml:space="preserve"> שיבוא </w:t>
      </w:r>
      <w:proofErr w:type="spellStart"/>
      <w:r w:rsidR="007A5AF8" w:rsidRPr="00E8131F">
        <w:rPr>
          <w:rtl/>
        </w:rPr>
        <w:t>בפ</w:t>
      </w:r>
      <w:proofErr w:type="spellEnd"/>
      <w:r w:rsidR="007A5AF8" w:rsidRPr="00E8131F">
        <w:rPr>
          <w:rtl/>
        </w:rPr>
        <w:t xml:space="preserve">׳ תולדות שהיו יצחק ורבקה מחולקים בדעות. </w:t>
      </w:r>
      <w:proofErr w:type="spellStart"/>
      <w:r w:rsidR="007A5AF8" w:rsidRPr="00E8131F">
        <w:rPr>
          <w:rtl/>
        </w:rPr>
        <w:t>ומכ״מ</w:t>
      </w:r>
      <w:proofErr w:type="spellEnd"/>
      <w:r w:rsidR="007A5AF8" w:rsidRPr="00E8131F">
        <w:rPr>
          <w:rtl/>
        </w:rPr>
        <w:t xml:space="preserve"> לא מצאה רבקה לב להעמיד את יצחק על דעתה </w:t>
      </w:r>
      <w:r w:rsidR="007A5AF8" w:rsidRPr="00E8131F">
        <w:rPr>
          <w:rtl/>
        </w:rPr>
        <w:lastRenderedPageBreak/>
        <w:t xml:space="preserve">בדברים נכוחים כי היא יודעת האמת כי עשו רק ציד בפיו. וכן בשעת הברכות. וכ״ז הי׳ סיבה מהקב״ה שיגיעו הברכות ליעקב </w:t>
      </w:r>
      <w:proofErr w:type="spellStart"/>
      <w:r w:rsidR="007A5AF8" w:rsidRPr="00E8131F">
        <w:rPr>
          <w:rtl/>
        </w:rPr>
        <w:t>דוקא</w:t>
      </w:r>
      <w:proofErr w:type="spellEnd"/>
      <w:r w:rsidR="007A5AF8" w:rsidRPr="00E8131F">
        <w:rPr>
          <w:rtl/>
        </w:rPr>
        <w:t xml:space="preserve"> באופן כזה וכאשר יבואר במקומו. ואלו </w:t>
      </w:r>
      <w:proofErr w:type="spellStart"/>
      <w:r w:rsidR="007A5AF8" w:rsidRPr="00E8131F">
        <w:rPr>
          <w:rtl/>
        </w:rPr>
        <w:t>הית</w:t>
      </w:r>
      <w:proofErr w:type="spellEnd"/>
      <w:r w:rsidR="007A5AF8" w:rsidRPr="00E8131F">
        <w:rPr>
          <w:rtl/>
        </w:rPr>
        <w:t xml:space="preserve">׳ רבקה עם אישה כמו שרה ורחל עם אנשיהן לא הי׳ מגיע בזה האופן. והכל בהשגחה פרטית מראש שתגיע רבקה ליצחק בשעה </w:t>
      </w:r>
      <w:proofErr w:type="spellStart"/>
      <w:r w:rsidR="007A5AF8" w:rsidRPr="00E8131F">
        <w:rPr>
          <w:rtl/>
        </w:rPr>
        <w:t>שתבהל</w:t>
      </w:r>
      <w:proofErr w:type="spellEnd"/>
      <w:r w:rsidR="007A5AF8" w:rsidRPr="00E8131F">
        <w:rPr>
          <w:rtl/>
        </w:rPr>
        <w:t xml:space="preserve"> ממנו ויצא אחרית דבר כפי רצונו </w:t>
      </w:r>
      <w:proofErr w:type="spellStart"/>
      <w:r w:rsidR="007A5AF8" w:rsidRPr="00E8131F">
        <w:rPr>
          <w:rtl/>
        </w:rPr>
        <w:t>ית</w:t>
      </w:r>
      <w:proofErr w:type="spellEnd"/>
      <w:r w:rsidR="007A5AF8" w:rsidRPr="00E8131F">
        <w:rPr>
          <w:rtl/>
        </w:rPr>
        <w:t>׳</w:t>
      </w:r>
      <w:r w:rsidR="007A5AF8">
        <w:rPr>
          <w:rFonts w:hint="cs"/>
          <w:rtl/>
        </w:rPr>
        <w:t xml:space="preserve">". </w:t>
      </w:r>
      <w:r w:rsidR="007A5AF8" w:rsidRPr="00DC2A82">
        <w:rPr>
          <w:rFonts w:hint="cs"/>
          <w:sz w:val="18"/>
          <w:szCs w:val="20"/>
          <w:rtl/>
        </w:rPr>
        <w:t>(העמק דבר בראשית כ</w:t>
      </w:r>
      <w:r w:rsidR="00E71EC0">
        <w:rPr>
          <w:rFonts w:hint="cs"/>
          <w:sz w:val="18"/>
          <w:szCs w:val="20"/>
          <w:rtl/>
        </w:rPr>
        <w:t>"</w:t>
      </w:r>
      <w:r w:rsidR="007A5AF8" w:rsidRPr="00DC2A82">
        <w:rPr>
          <w:rFonts w:hint="cs"/>
          <w:sz w:val="18"/>
          <w:szCs w:val="20"/>
          <w:rtl/>
        </w:rPr>
        <w:t>ד, ס</w:t>
      </w:r>
      <w:r w:rsidR="009C7401">
        <w:rPr>
          <w:rFonts w:hint="cs"/>
          <w:sz w:val="18"/>
          <w:szCs w:val="20"/>
          <w:rtl/>
        </w:rPr>
        <w:t>ה</w:t>
      </w:r>
      <w:r w:rsidR="007A5AF8" w:rsidRPr="00DC2A82">
        <w:rPr>
          <w:rFonts w:hint="cs"/>
          <w:sz w:val="18"/>
          <w:szCs w:val="20"/>
          <w:rtl/>
        </w:rPr>
        <w:t>)</w:t>
      </w:r>
    </w:p>
    <w:p w14:paraId="14797244" w14:textId="77777777" w:rsidR="00E8131F" w:rsidRPr="00E8131F" w:rsidRDefault="00E8131F" w:rsidP="00E8131F">
      <w:pPr>
        <w:rPr>
          <w:rtl/>
        </w:rPr>
      </w:pPr>
    </w:p>
    <w:p w14:paraId="12214FE8" w14:textId="13190EE7" w:rsidR="00E8131F" w:rsidRPr="00E8131F" w:rsidRDefault="00ED42B7" w:rsidP="003A540B">
      <w:pPr>
        <w:pStyle w:val="I0"/>
        <w:rPr>
          <w:rtl/>
        </w:rPr>
      </w:pPr>
      <w:r>
        <w:rPr>
          <w:rFonts w:hint="cs"/>
          <w:rtl/>
        </w:rPr>
        <w:t>מהי "אמת"?</w:t>
      </w:r>
    </w:p>
    <w:p w14:paraId="23032969" w14:textId="4968DF35" w:rsidR="00E8131F" w:rsidRPr="00E8131F" w:rsidRDefault="00AE7136" w:rsidP="00555644">
      <w:pPr>
        <w:rPr>
          <w:rtl/>
        </w:rPr>
      </w:pPr>
      <w:r>
        <w:rPr>
          <w:rFonts w:hint="cs"/>
          <w:rtl/>
        </w:rPr>
        <w:t xml:space="preserve">במקום אחר </w:t>
      </w:r>
      <w:r w:rsidRPr="006714C4">
        <w:rPr>
          <w:sz w:val="16"/>
          <w:szCs w:val="20"/>
          <w:rtl/>
        </w:rPr>
        <w:t>(הרחב דבר בראשית כ"ז</w:t>
      </w:r>
      <w:r w:rsidRPr="006714C4">
        <w:rPr>
          <w:rFonts w:hint="cs"/>
          <w:sz w:val="16"/>
          <w:szCs w:val="20"/>
          <w:rtl/>
        </w:rPr>
        <w:t>, ט</w:t>
      </w:r>
      <w:r w:rsidRPr="006714C4">
        <w:rPr>
          <w:sz w:val="16"/>
          <w:szCs w:val="20"/>
          <w:rtl/>
        </w:rPr>
        <w:t>)</w:t>
      </w:r>
      <w:r>
        <w:rPr>
          <w:rFonts w:hint="cs"/>
          <w:rtl/>
        </w:rPr>
        <w:t xml:space="preserve">, </w:t>
      </w:r>
      <w:proofErr w:type="spellStart"/>
      <w:r w:rsidR="00E8131F" w:rsidRPr="00E8131F">
        <w:rPr>
          <w:rFonts w:hint="cs"/>
          <w:rtl/>
        </w:rPr>
        <w:t>הנצי"ב</w:t>
      </w:r>
      <w:proofErr w:type="spellEnd"/>
      <w:r w:rsidR="00E8131F" w:rsidRPr="00E8131F">
        <w:rPr>
          <w:rFonts w:hint="cs"/>
          <w:rtl/>
        </w:rPr>
        <w:t xml:space="preserve"> </w:t>
      </w:r>
      <w:r w:rsidR="00555644">
        <w:rPr>
          <w:rFonts w:hint="cs"/>
          <w:rtl/>
        </w:rPr>
        <w:t>מבאר ש</w:t>
      </w:r>
      <w:r w:rsidR="00E808E1">
        <w:rPr>
          <w:rFonts w:hint="cs"/>
          <w:rtl/>
        </w:rPr>
        <w:t>בגניבת הברכות "</w:t>
      </w:r>
      <w:r w:rsidR="00E808E1">
        <w:rPr>
          <w:rtl/>
        </w:rPr>
        <w:t xml:space="preserve">הגיעה שעה ליעקב אבינו להשתמש </w:t>
      </w:r>
      <w:proofErr w:type="spellStart"/>
      <w:r w:rsidR="00E808E1">
        <w:rPr>
          <w:rtl/>
        </w:rPr>
        <w:t>במדת</w:t>
      </w:r>
      <w:proofErr w:type="spellEnd"/>
      <w:r w:rsidR="00E808E1">
        <w:rPr>
          <w:rtl/>
        </w:rPr>
        <w:t xml:space="preserve"> השקר </w:t>
      </w:r>
      <w:proofErr w:type="spellStart"/>
      <w:r w:rsidR="00E808E1">
        <w:rPr>
          <w:rtl/>
        </w:rPr>
        <w:t>וערמימות</w:t>
      </w:r>
      <w:proofErr w:type="spellEnd"/>
      <w:r w:rsidR="00E808E1">
        <w:rPr>
          <w:rFonts w:hint="cs"/>
          <w:rtl/>
        </w:rPr>
        <w:t>"</w:t>
      </w:r>
      <w:r w:rsidR="00E808E1">
        <w:rPr>
          <w:rtl/>
        </w:rPr>
        <w:t xml:space="preserve">, </w:t>
      </w:r>
      <w:r w:rsidR="00555644">
        <w:rPr>
          <w:rFonts w:hint="cs"/>
          <w:rtl/>
        </w:rPr>
        <w:t>וקובע שזה בגדר "</w:t>
      </w:r>
      <w:r w:rsidR="00E808E1">
        <w:rPr>
          <w:rtl/>
        </w:rPr>
        <w:t>עבירה לשמה, אשר גדולה היא בזמנה, כמו מצוה עצמה</w:t>
      </w:r>
      <w:r w:rsidR="00555644">
        <w:rPr>
          <w:rFonts w:hint="cs"/>
          <w:rtl/>
        </w:rPr>
        <w:t xml:space="preserve">" </w:t>
      </w:r>
      <w:r w:rsidR="00E808E1" w:rsidRPr="006714C4">
        <w:rPr>
          <w:sz w:val="16"/>
          <w:szCs w:val="20"/>
          <w:rtl/>
        </w:rPr>
        <w:t xml:space="preserve">(הרחב דבר </w:t>
      </w:r>
      <w:r>
        <w:rPr>
          <w:rFonts w:hint="cs"/>
          <w:sz w:val="16"/>
          <w:szCs w:val="20"/>
          <w:rtl/>
        </w:rPr>
        <w:t>שם</w:t>
      </w:r>
      <w:r w:rsidR="00E808E1" w:rsidRPr="006714C4">
        <w:rPr>
          <w:sz w:val="16"/>
          <w:szCs w:val="20"/>
          <w:rtl/>
        </w:rPr>
        <w:t>)</w:t>
      </w:r>
      <w:r w:rsidR="00E8131F" w:rsidRPr="00E8131F">
        <w:rPr>
          <w:rFonts w:hint="cs"/>
          <w:rtl/>
        </w:rPr>
        <w:t>.</w:t>
      </w:r>
    </w:p>
    <w:p w14:paraId="4B58687A" w14:textId="573A9167" w:rsidR="00E8131F" w:rsidRPr="00E8131F" w:rsidRDefault="00DE7459" w:rsidP="00E8131F">
      <w:pPr>
        <w:rPr>
          <w:rtl/>
        </w:rPr>
      </w:pPr>
      <w:r>
        <w:rPr>
          <w:rFonts w:hint="cs"/>
          <w:rtl/>
        </w:rPr>
        <w:t xml:space="preserve">המושג "עבירה לשמה" איננו ברור לגמרי, וכדי </w:t>
      </w:r>
      <w:r w:rsidR="0031161C">
        <w:rPr>
          <w:rFonts w:hint="cs"/>
          <w:rtl/>
        </w:rPr>
        <w:t>להבינו לאשורו, נפנה אל המדרש הבא, אודות בריאת האדם:</w:t>
      </w:r>
    </w:p>
    <w:p w14:paraId="41DB7E6D" w14:textId="05811123" w:rsidR="0052318B" w:rsidRDefault="0031161C" w:rsidP="00657BB2">
      <w:pPr>
        <w:pStyle w:val="aff5"/>
        <w:rPr>
          <w:rtl/>
        </w:rPr>
      </w:pPr>
      <w:r>
        <w:rPr>
          <w:rFonts w:hint="cs"/>
          <w:rtl/>
        </w:rPr>
        <w:t>"</w:t>
      </w:r>
      <w:r w:rsidR="00657BB2">
        <w:rPr>
          <w:rtl/>
        </w:rPr>
        <w:t>אמר ר' סימון</w:t>
      </w:r>
      <w:r w:rsidR="00657BB2">
        <w:rPr>
          <w:rFonts w:hint="cs"/>
          <w:rtl/>
        </w:rPr>
        <w:t>:</w:t>
      </w:r>
      <w:r w:rsidR="00657BB2">
        <w:rPr>
          <w:rtl/>
        </w:rPr>
        <w:t xml:space="preserve"> בשעה שבא הקדוש ברוך הוא </w:t>
      </w:r>
      <w:proofErr w:type="spellStart"/>
      <w:r w:rsidR="00657BB2">
        <w:rPr>
          <w:rtl/>
        </w:rPr>
        <w:t>לבראות</w:t>
      </w:r>
      <w:proofErr w:type="spellEnd"/>
      <w:r w:rsidR="00657BB2">
        <w:rPr>
          <w:rtl/>
        </w:rPr>
        <w:t xml:space="preserve"> אדם הראשון נעשו מלאכי השרת </w:t>
      </w:r>
      <w:proofErr w:type="spellStart"/>
      <w:r w:rsidR="00657BB2">
        <w:rPr>
          <w:rtl/>
        </w:rPr>
        <w:t>כיתים</w:t>
      </w:r>
      <w:proofErr w:type="spellEnd"/>
      <w:r w:rsidR="00657BB2">
        <w:rPr>
          <w:rtl/>
        </w:rPr>
        <w:t xml:space="preserve"> וחבורות</w:t>
      </w:r>
      <w:r w:rsidR="00657BB2">
        <w:rPr>
          <w:rFonts w:hint="cs"/>
          <w:rtl/>
        </w:rPr>
        <w:t>.</w:t>
      </w:r>
      <w:r w:rsidR="00657BB2">
        <w:rPr>
          <w:rtl/>
        </w:rPr>
        <w:t xml:space="preserve"> מהם אומרים יברא, מהם אומרים אל יברא</w:t>
      </w:r>
      <w:r w:rsidR="00657BB2">
        <w:rPr>
          <w:rFonts w:hint="cs"/>
          <w:rtl/>
        </w:rPr>
        <w:t>.</w:t>
      </w:r>
      <w:r w:rsidR="00657BB2">
        <w:rPr>
          <w:rtl/>
        </w:rPr>
        <w:t xml:space="preserve"> ה"ה </w:t>
      </w:r>
      <w:r w:rsidR="00657BB2">
        <w:rPr>
          <w:rFonts w:hint="cs"/>
          <w:rtl/>
        </w:rPr>
        <w:t>'</w:t>
      </w:r>
      <w:r w:rsidR="00657BB2">
        <w:rPr>
          <w:rtl/>
        </w:rPr>
        <w:t>חסד ואמת נפגשו צדק ושלום נשקו</w:t>
      </w:r>
      <w:r w:rsidR="00657BB2">
        <w:rPr>
          <w:rFonts w:hint="cs"/>
          <w:rtl/>
        </w:rPr>
        <w:t>':</w:t>
      </w:r>
      <w:r w:rsidR="00657BB2">
        <w:rPr>
          <w:rtl/>
        </w:rPr>
        <w:t xml:space="preserve"> חסד אומר יברא שהוא גומל חסדים, אמת אומר אל יברא שכולו שקר</w:t>
      </w:r>
      <w:r w:rsidR="00657BB2">
        <w:rPr>
          <w:rFonts w:hint="cs"/>
          <w:rtl/>
        </w:rPr>
        <w:t>;</w:t>
      </w:r>
      <w:r w:rsidR="00657BB2">
        <w:rPr>
          <w:rtl/>
        </w:rPr>
        <w:t xml:space="preserve"> צדק אומר יברא שעושה צדקות, שלום אומר אל יברא </w:t>
      </w:r>
      <w:proofErr w:type="spellStart"/>
      <w:r w:rsidR="00657BB2">
        <w:rPr>
          <w:rtl/>
        </w:rPr>
        <w:t>דכוליה</w:t>
      </w:r>
      <w:proofErr w:type="spellEnd"/>
      <w:r w:rsidR="00657BB2">
        <w:rPr>
          <w:rtl/>
        </w:rPr>
        <w:t xml:space="preserve"> </w:t>
      </w:r>
      <w:proofErr w:type="spellStart"/>
      <w:r w:rsidR="00657BB2">
        <w:rPr>
          <w:rtl/>
        </w:rPr>
        <w:t>קטט</w:t>
      </w:r>
      <w:proofErr w:type="spellEnd"/>
      <w:r w:rsidR="00AB74A9">
        <w:rPr>
          <w:rFonts w:hint="cs"/>
          <w:rtl/>
        </w:rPr>
        <w:t>.</w:t>
      </w:r>
      <w:r w:rsidR="00657BB2">
        <w:rPr>
          <w:rtl/>
        </w:rPr>
        <w:t xml:space="preserve"> מה עשה הקדוש ברוך הוא</w:t>
      </w:r>
      <w:r w:rsidR="00AB74A9">
        <w:rPr>
          <w:rFonts w:hint="cs"/>
          <w:rtl/>
        </w:rPr>
        <w:t>?</w:t>
      </w:r>
      <w:r w:rsidR="00657BB2">
        <w:rPr>
          <w:rtl/>
        </w:rPr>
        <w:t xml:space="preserve"> נטל אמת והשליכה לארץ</w:t>
      </w:r>
      <w:r w:rsidR="00AB74A9">
        <w:rPr>
          <w:rFonts w:hint="cs"/>
          <w:rtl/>
        </w:rPr>
        <w:t>.</w:t>
      </w:r>
      <w:r w:rsidR="00657BB2">
        <w:rPr>
          <w:rtl/>
        </w:rPr>
        <w:t xml:space="preserve"> אמרו מלאכי השרת לפני הקדוש ברוך הוא</w:t>
      </w:r>
      <w:r w:rsidR="00AB74A9">
        <w:rPr>
          <w:rFonts w:hint="cs"/>
          <w:rtl/>
        </w:rPr>
        <w:t>:</w:t>
      </w:r>
      <w:r w:rsidR="00657BB2">
        <w:rPr>
          <w:rtl/>
        </w:rPr>
        <w:t xml:space="preserve"> </w:t>
      </w:r>
      <w:proofErr w:type="spellStart"/>
      <w:r w:rsidR="00657BB2">
        <w:rPr>
          <w:rtl/>
        </w:rPr>
        <w:t>רבון</w:t>
      </w:r>
      <w:proofErr w:type="spellEnd"/>
      <w:r w:rsidR="00657BB2">
        <w:rPr>
          <w:rtl/>
        </w:rPr>
        <w:t xml:space="preserve"> העולמים</w:t>
      </w:r>
      <w:r w:rsidR="00AB74A9">
        <w:rPr>
          <w:rFonts w:hint="cs"/>
          <w:rtl/>
        </w:rPr>
        <w:t>!</w:t>
      </w:r>
      <w:r w:rsidR="00657BB2">
        <w:rPr>
          <w:rtl/>
        </w:rPr>
        <w:t xml:space="preserve"> מה את מבזה </w:t>
      </w:r>
      <w:proofErr w:type="spellStart"/>
      <w:r w:rsidR="00657BB2">
        <w:rPr>
          <w:rtl/>
        </w:rPr>
        <w:t>אלטיכסייה</w:t>
      </w:r>
      <w:proofErr w:type="spellEnd"/>
      <w:r w:rsidR="00657BB2">
        <w:rPr>
          <w:rtl/>
        </w:rPr>
        <w:t xml:space="preserve"> שלך</w:t>
      </w:r>
      <w:r w:rsidR="00AB74A9">
        <w:rPr>
          <w:rFonts w:hint="cs"/>
          <w:rtl/>
        </w:rPr>
        <w:t>?</w:t>
      </w:r>
      <w:r w:rsidR="0052318B">
        <w:rPr>
          <w:rFonts w:hint="cs"/>
          <w:rtl/>
        </w:rPr>
        <w:t xml:space="preserve">". </w:t>
      </w:r>
      <w:r w:rsidR="0052318B" w:rsidRPr="00657BB2">
        <w:rPr>
          <w:rFonts w:hint="cs"/>
          <w:sz w:val="16"/>
          <w:szCs w:val="20"/>
          <w:rtl/>
        </w:rPr>
        <w:t>(בראשית רבה פרשת בראשית, ח', ה)</w:t>
      </w:r>
    </w:p>
    <w:p w14:paraId="437B14A0" w14:textId="70C03AFF" w:rsidR="0052318B" w:rsidRDefault="003044BA" w:rsidP="0052318B">
      <w:pPr>
        <w:rPr>
          <w:rtl/>
        </w:rPr>
      </w:pPr>
      <w:r>
        <w:rPr>
          <w:rFonts w:hint="cs"/>
          <w:rtl/>
        </w:rPr>
        <w:t>אלא ש</w:t>
      </w:r>
      <w:r w:rsidR="00F72DEB">
        <w:rPr>
          <w:rFonts w:hint="cs"/>
          <w:rtl/>
        </w:rPr>
        <w:t>וויכוח המלאכים אודות בריאת האדם, כולל הטענה כנגד ביזוי אפשרי של האמת, חותמו של הקב"ה</w:t>
      </w:r>
      <w:r>
        <w:rPr>
          <w:rFonts w:hint="cs"/>
          <w:rtl/>
        </w:rPr>
        <w:t>, איננו נגמר כאן. המדרש מוסיף את תגובתו של הקב"ה:</w:t>
      </w:r>
    </w:p>
    <w:p w14:paraId="19ACE72A" w14:textId="19A43177" w:rsidR="00E8131F" w:rsidRPr="00E8131F" w:rsidRDefault="0052318B" w:rsidP="00657BB2">
      <w:pPr>
        <w:pStyle w:val="aff5"/>
        <w:rPr>
          <w:rtl/>
        </w:rPr>
      </w:pPr>
      <w:r>
        <w:rPr>
          <w:rFonts w:hint="cs"/>
          <w:rtl/>
        </w:rPr>
        <w:t>"</w:t>
      </w:r>
      <w:r w:rsidR="00657BB2">
        <w:rPr>
          <w:rtl/>
        </w:rPr>
        <w:t>תעלה אמת מן הארץ</w:t>
      </w:r>
      <w:r w:rsidR="00911B37">
        <w:rPr>
          <w:rFonts w:hint="cs"/>
          <w:rtl/>
        </w:rPr>
        <w:t>!</w:t>
      </w:r>
      <w:r w:rsidR="00657BB2">
        <w:rPr>
          <w:rtl/>
        </w:rPr>
        <w:t xml:space="preserve"> ה"ה </w:t>
      </w:r>
      <w:r w:rsidR="005007B4">
        <w:rPr>
          <w:rFonts w:hint="cs"/>
          <w:rtl/>
        </w:rPr>
        <w:t>'</w:t>
      </w:r>
      <w:r w:rsidR="00E8131F" w:rsidRPr="00E8131F">
        <w:rPr>
          <w:rtl/>
        </w:rPr>
        <w:t>אמת מארץ תצמח</w:t>
      </w:r>
      <w:r w:rsidR="005007B4">
        <w:rPr>
          <w:rFonts w:hint="cs"/>
          <w:rtl/>
        </w:rPr>
        <w:t>'</w:t>
      </w:r>
      <w:r w:rsidR="00E8131F" w:rsidRPr="00E8131F">
        <w:rPr>
          <w:rFonts w:hint="cs"/>
          <w:rtl/>
        </w:rPr>
        <w:t xml:space="preserve">". </w:t>
      </w:r>
      <w:r w:rsidR="003044BA" w:rsidRPr="00657BB2">
        <w:rPr>
          <w:rFonts w:hint="cs"/>
          <w:sz w:val="16"/>
          <w:szCs w:val="20"/>
          <w:rtl/>
        </w:rPr>
        <w:t>(בראשית רבה פרשת בראשית, ח', ה)</w:t>
      </w:r>
    </w:p>
    <w:p w14:paraId="2304E9E2" w14:textId="77777777" w:rsidR="00C34667" w:rsidRDefault="00C34667" w:rsidP="00E8131F">
      <w:pPr>
        <w:rPr>
          <w:rtl/>
        </w:rPr>
      </w:pPr>
      <w:r>
        <w:rPr>
          <w:rFonts w:hint="cs"/>
          <w:rtl/>
        </w:rPr>
        <w:t>נניח לשאר המדרש, ונתמקד בסופו: מה פשר האמירה "תעלה אמת מן הארץ"? אם האדם "כולו שקר", כיצד הוא יכול 'להעלות אמת' מן הארץ?</w:t>
      </w:r>
    </w:p>
    <w:p w14:paraId="192CFDBE" w14:textId="28280999" w:rsidR="00E8131F" w:rsidRPr="00E8131F" w:rsidRDefault="00E8131F" w:rsidP="00E8131F">
      <w:pPr>
        <w:rPr>
          <w:rtl/>
        </w:rPr>
      </w:pPr>
      <w:r w:rsidRPr="00E8131F">
        <w:rPr>
          <w:rFonts w:hint="cs"/>
          <w:rtl/>
        </w:rPr>
        <w:t xml:space="preserve">הרב </w:t>
      </w:r>
      <w:proofErr w:type="spellStart"/>
      <w:r w:rsidRPr="00E8131F">
        <w:rPr>
          <w:rFonts w:hint="cs"/>
          <w:rtl/>
        </w:rPr>
        <w:t>סולוביצ'יק</w:t>
      </w:r>
      <w:proofErr w:type="spellEnd"/>
      <w:r w:rsidRPr="00E8131F">
        <w:rPr>
          <w:rFonts w:hint="cs"/>
          <w:rtl/>
        </w:rPr>
        <w:t xml:space="preserve"> מסביר שיש שני סוגי אמת</w:t>
      </w:r>
      <w:r w:rsidR="00580746">
        <w:rPr>
          <w:rFonts w:hint="cs"/>
          <w:rtl/>
        </w:rPr>
        <w:t>:</w:t>
      </w:r>
      <w:r w:rsidRPr="00E8131F">
        <w:rPr>
          <w:rFonts w:hint="cs"/>
          <w:rtl/>
        </w:rPr>
        <w:t xml:space="preserve"> שמ</w:t>
      </w:r>
      <w:r w:rsidR="00580746">
        <w:rPr>
          <w:rFonts w:hint="cs"/>
          <w:rtl/>
        </w:rPr>
        <w:t>י</w:t>
      </w:r>
      <w:r w:rsidRPr="00E8131F">
        <w:rPr>
          <w:rFonts w:hint="cs"/>
          <w:rtl/>
        </w:rPr>
        <w:t xml:space="preserve">ימית, </w:t>
      </w:r>
      <w:r w:rsidR="00580746">
        <w:rPr>
          <w:rFonts w:hint="cs"/>
          <w:rtl/>
        </w:rPr>
        <w:t>ו</w:t>
      </w:r>
      <w:r w:rsidRPr="00E8131F">
        <w:rPr>
          <w:rFonts w:hint="cs"/>
          <w:rtl/>
        </w:rPr>
        <w:t>ארצית. האמת השמי</w:t>
      </w:r>
      <w:r w:rsidR="00580746">
        <w:rPr>
          <w:rFonts w:hint="cs"/>
          <w:rtl/>
        </w:rPr>
        <w:t>י</w:t>
      </w:r>
      <w:r w:rsidRPr="00E8131F">
        <w:rPr>
          <w:rFonts w:hint="cs"/>
          <w:rtl/>
        </w:rPr>
        <w:t xml:space="preserve">מית נוקבת עד התהום. מה שנכון נכון, ומה שלא לא. </w:t>
      </w:r>
      <w:r w:rsidR="007503EB">
        <w:rPr>
          <w:rFonts w:hint="cs"/>
          <w:rtl/>
        </w:rPr>
        <w:t xml:space="preserve">לעומתה, </w:t>
      </w:r>
      <w:r w:rsidRPr="00E8131F">
        <w:rPr>
          <w:rFonts w:hint="cs"/>
          <w:rtl/>
        </w:rPr>
        <w:t xml:space="preserve">האמת הארצית, האמת </w:t>
      </w:r>
      <w:r w:rsidRPr="00E8131F">
        <w:rPr>
          <w:rFonts w:hint="cs"/>
          <w:rtl/>
        </w:rPr>
        <w:t xml:space="preserve">החדשה </w:t>
      </w:r>
      <w:r w:rsidR="007503EB">
        <w:rPr>
          <w:rFonts w:hint="cs"/>
          <w:rtl/>
        </w:rPr>
        <w:t xml:space="preserve">שבאמצעותה </w:t>
      </w:r>
      <w:r w:rsidRPr="00E8131F">
        <w:rPr>
          <w:rFonts w:hint="cs"/>
          <w:rtl/>
        </w:rPr>
        <w:t xml:space="preserve">ברא </w:t>
      </w:r>
      <w:r w:rsidR="007503EB">
        <w:rPr>
          <w:rFonts w:hint="cs"/>
          <w:rtl/>
        </w:rPr>
        <w:t xml:space="preserve">הקב"ה </w:t>
      </w:r>
      <w:r w:rsidRPr="00E8131F">
        <w:rPr>
          <w:rFonts w:hint="cs"/>
          <w:rtl/>
        </w:rPr>
        <w:t xml:space="preserve">את האדם, היא אמת שמסתכלת גם על הנסיבות. זו שמבינה שלפעמים, בשביל להגיע לתוצאות הנכונות, צריך </w:t>
      </w:r>
      <w:r w:rsidR="007503EB">
        <w:rPr>
          <w:rFonts w:hint="cs"/>
          <w:rtl/>
        </w:rPr>
        <w:t>'</w:t>
      </w:r>
      <w:r w:rsidRPr="00E8131F">
        <w:rPr>
          <w:rFonts w:hint="cs"/>
          <w:rtl/>
        </w:rPr>
        <w:t>לעקם</w:t>
      </w:r>
      <w:r w:rsidR="007503EB">
        <w:rPr>
          <w:rFonts w:hint="cs"/>
          <w:rtl/>
        </w:rPr>
        <w:t>'</w:t>
      </w:r>
      <w:r w:rsidRPr="00E8131F">
        <w:rPr>
          <w:rFonts w:hint="cs"/>
          <w:rtl/>
        </w:rPr>
        <w:t xml:space="preserve"> קצת את האמת</w:t>
      </w:r>
      <w:r w:rsidR="007503EB">
        <w:rPr>
          <w:rFonts w:hint="cs"/>
          <w:rtl/>
        </w:rPr>
        <w:t xml:space="preserve"> השמיימית</w:t>
      </w:r>
      <w:r w:rsidRPr="00E8131F">
        <w:rPr>
          <w:rFonts w:hint="cs"/>
          <w:rtl/>
        </w:rPr>
        <w:t>.</w:t>
      </w:r>
    </w:p>
    <w:p w14:paraId="6E0F2070" w14:textId="4DCAAB6C" w:rsidR="00E8131F" w:rsidRPr="00E8131F" w:rsidRDefault="00CA0128" w:rsidP="00E8131F">
      <w:pPr>
        <w:rPr>
          <w:rtl/>
        </w:rPr>
      </w:pPr>
      <w:r>
        <w:rPr>
          <w:rFonts w:hint="cs"/>
          <w:rtl/>
        </w:rPr>
        <w:t xml:space="preserve">הבחנה זו, נכונה מאוד גם באשר לגניבת הברכות. </w:t>
      </w:r>
      <w:r w:rsidR="00E8131F" w:rsidRPr="00E8131F">
        <w:rPr>
          <w:rFonts w:hint="cs"/>
          <w:rtl/>
        </w:rPr>
        <w:t xml:space="preserve">רבקה יודעת שיצחק </w:t>
      </w:r>
      <w:r w:rsidR="00FA3DDB">
        <w:rPr>
          <w:rFonts w:hint="cs"/>
          <w:rtl/>
        </w:rPr>
        <w:t xml:space="preserve">בוודאי </w:t>
      </w:r>
      <w:r w:rsidR="00E8131F" w:rsidRPr="00E8131F">
        <w:rPr>
          <w:rFonts w:hint="cs"/>
          <w:rtl/>
        </w:rPr>
        <w:t>אינ</w:t>
      </w:r>
      <w:r w:rsidR="00FA3DDB">
        <w:rPr>
          <w:rFonts w:hint="cs"/>
          <w:rtl/>
        </w:rPr>
        <w:t>נ</w:t>
      </w:r>
      <w:r w:rsidR="00E8131F" w:rsidRPr="00E8131F">
        <w:rPr>
          <w:rFonts w:hint="cs"/>
          <w:rtl/>
        </w:rPr>
        <w:t xml:space="preserve">ו </w:t>
      </w:r>
      <w:r w:rsidR="00FA3DDB">
        <w:rPr>
          <w:rFonts w:hint="cs"/>
          <w:rtl/>
        </w:rPr>
        <w:t xml:space="preserve">באמת </w:t>
      </w:r>
      <w:r w:rsidR="00E8131F" w:rsidRPr="00E8131F">
        <w:rPr>
          <w:rFonts w:hint="cs"/>
          <w:rtl/>
        </w:rPr>
        <w:t>מעוניין לברך את עשיו</w:t>
      </w:r>
      <w:r w:rsidR="00FA3DDB">
        <w:rPr>
          <w:rFonts w:hint="cs"/>
          <w:rtl/>
        </w:rPr>
        <w:t xml:space="preserve"> ה</w:t>
      </w:r>
      <w:r w:rsidR="00E8131F" w:rsidRPr="00E8131F">
        <w:rPr>
          <w:rFonts w:hint="cs"/>
          <w:rtl/>
        </w:rPr>
        <w:t>רשע</w:t>
      </w:r>
      <w:r w:rsidR="00FA3DDB">
        <w:rPr>
          <w:rFonts w:hint="cs"/>
          <w:rtl/>
        </w:rPr>
        <w:t>:</w:t>
      </w:r>
      <w:r w:rsidR="00E8131F" w:rsidRPr="00E8131F">
        <w:rPr>
          <w:rFonts w:hint="cs"/>
          <w:rtl/>
        </w:rPr>
        <w:t xml:space="preserve"> </w:t>
      </w:r>
      <w:r w:rsidR="00FA3DDB">
        <w:rPr>
          <w:rFonts w:hint="cs"/>
          <w:rtl/>
        </w:rPr>
        <w:t xml:space="preserve">עשו </w:t>
      </w:r>
      <w:r w:rsidR="00E8131F" w:rsidRPr="00E8131F">
        <w:rPr>
          <w:rFonts w:hint="cs"/>
          <w:rtl/>
        </w:rPr>
        <w:t xml:space="preserve">שבז </w:t>
      </w:r>
      <w:r w:rsidR="00FA3DDB">
        <w:rPr>
          <w:rFonts w:hint="cs"/>
          <w:rtl/>
        </w:rPr>
        <w:t>ל</w:t>
      </w:r>
      <w:r w:rsidR="00E8131F" w:rsidRPr="00E8131F">
        <w:rPr>
          <w:rFonts w:hint="cs"/>
          <w:rtl/>
        </w:rPr>
        <w:t>בכורה,</w:t>
      </w:r>
      <w:r w:rsidR="00FA3DDB">
        <w:rPr>
          <w:rFonts w:hint="cs"/>
          <w:rtl/>
        </w:rPr>
        <w:t xml:space="preserve"> איש שדה</w:t>
      </w:r>
      <w:r w:rsidR="00C508B3">
        <w:rPr>
          <w:rFonts w:hint="cs"/>
          <w:rtl/>
        </w:rPr>
        <w:t xml:space="preserve"> ובהמי;</w:t>
      </w:r>
      <w:r w:rsidR="00E8131F" w:rsidRPr="00E8131F">
        <w:rPr>
          <w:rFonts w:hint="cs"/>
          <w:rtl/>
        </w:rPr>
        <w:t xml:space="preserve"> רצונו </w:t>
      </w:r>
      <w:r w:rsidR="00C508B3">
        <w:rPr>
          <w:rFonts w:hint="cs"/>
          <w:rtl/>
        </w:rPr>
        <w:t xml:space="preserve">של יצחק לברך את עשו נובע מכך </w:t>
      </w:r>
      <w:r w:rsidR="00E8131F" w:rsidRPr="00E8131F">
        <w:rPr>
          <w:rFonts w:hint="cs"/>
          <w:rtl/>
        </w:rPr>
        <w:t xml:space="preserve">שעשיו מעמיד פנים של צדיק, </w:t>
      </w:r>
      <w:r w:rsidR="00C508B3">
        <w:rPr>
          <w:rFonts w:hint="cs"/>
          <w:rtl/>
        </w:rPr>
        <w:t xml:space="preserve">אבל ברור לה שאילו היה עומד על טבעו האמיתי </w:t>
      </w:r>
      <w:r w:rsidR="00C508B3">
        <w:rPr>
          <w:rtl/>
        </w:rPr>
        <w:t>–</w:t>
      </w:r>
      <w:r w:rsidR="00C508B3">
        <w:rPr>
          <w:rFonts w:hint="cs"/>
          <w:rtl/>
        </w:rPr>
        <w:t xml:space="preserve"> </w:t>
      </w:r>
      <w:r w:rsidR="00B73498">
        <w:rPr>
          <w:rFonts w:hint="cs"/>
          <w:rtl/>
        </w:rPr>
        <w:t xml:space="preserve">הוא </w:t>
      </w:r>
      <w:r w:rsidR="00C508B3">
        <w:rPr>
          <w:rFonts w:hint="cs"/>
          <w:rtl/>
        </w:rPr>
        <w:t xml:space="preserve">לא היה מעוניין לברכו. </w:t>
      </w:r>
      <w:r w:rsidR="00F377E4">
        <w:rPr>
          <w:rFonts w:hint="cs"/>
          <w:rtl/>
        </w:rPr>
        <w:t xml:space="preserve">על כן, בוחרת רבקה לרמות את יצחק, כנגד האמת השמיימית </w:t>
      </w:r>
      <w:r w:rsidR="00F377E4">
        <w:rPr>
          <w:rtl/>
        </w:rPr>
        <w:t>–</w:t>
      </w:r>
      <w:r w:rsidR="00F377E4">
        <w:rPr>
          <w:rFonts w:hint="cs"/>
          <w:rtl/>
        </w:rPr>
        <w:t xml:space="preserve"> </w:t>
      </w:r>
      <w:r w:rsidR="00587CAE">
        <w:rPr>
          <w:rFonts w:hint="cs"/>
          <w:rtl/>
        </w:rPr>
        <w:t>משום ש</w:t>
      </w:r>
      <w:r w:rsidR="00E8131F" w:rsidRPr="00E8131F">
        <w:rPr>
          <w:rFonts w:hint="cs"/>
          <w:rtl/>
        </w:rPr>
        <w:t xml:space="preserve">היא בוחרת בדרך </w:t>
      </w:r>
      <w:r w:rsidR="00587CAE">
        <w:rPr>
          <w:rFonts w:hint="cs"/>
          <w:rtl/>
        </w:rPr>
        <w:t xml:space="preserve">של </w:t>
      </w:r>
      <w:r w:rsidR="00E8131F" w:rsidRPr="00E8131F">
        <w:rPr>
          <w:rFonts w:hint="cs"/>
          <w:rtl/>
        </w:rPr>
        <w:t>האמת הארצית.</w:t>
      </w:r>
    </w:p>
    <w:p w14:paraId="72B02FB6" w14:textId="77777777" w:rsidR="00ED42B7" w:rsidRDefault="00ED42B7" w:rsidP="00E8131F">
      <w:pPr>
        <w:rPr>
          <w:rtl/>
        </w:rPr>
      </w:pPr>
    </w:p>
    <w:p w14:paraId="6C2358F1" w14:textId="77777777" w:rsidR="00ED42B7" w:rsidRPr="00E8131F" w:rsidRDefault="00ED42B7" w:rsidP="00ED42B7">
      <w:pPr>
        <w:pStyle w:val="I0"/>
        <w:rPr>
          <w:rtl/>
        </w:rPr>
      </w:pPr>
      <w:r>
        <w:rPr>
          <w:rFonts w:hint="cs"/>
          <w:rtl/>
        </w:rPr>
        <w:t>"</w:t>
      </w:r>
      <w:r w:rsidRPr="00E8131F">
        <w:rPr>
          <w:rFonts w:hint="cs"/>
          <w:rtl/>
        </w:rPr>
        <w:t>עבירה לשמה</w:t>
      </w:r>
      <w:r>
        <w:rPr>
          <w:rFonts w:hint="cs"/>
          <w:rtl/>
        </w:rPr>
        <w:t>"</w:t>
      </w:r>
    </w:p>
    <w:p w14:paraId="555C4E4A" w14:textId="7C1ED4A4" w:rsidR="00E8131F" w:rsidRPr="00E8131F" w:rsidRDefault="00093553" w:rsidP="00E8131F">
      <w:pPr>
        <w:rPr>
          <w:rtl/>
        </w:rPr>
      </w:pPr>
      <w:r>
        <w:rPr>
          <w:rFonts w:hint="cs"/>
          <w:rtl/>
        </w:rPr>
        <w:t xml:space="preserve">אלא שגם עבירה לשמה, היא ככלות </w:t>
      </w:r>
      <w:proofErr w:type="spellStart"/>
      <w:r>
        <w:rPr>
          <w:rFonts w:hint="cs"/>
          <w:rtl/>
        </w:rPr>
        <w:t>הכל</w:t>
      </w:r>
      <w:proofErr w:type="spellEnd"/>
      <w:r>
        <w:rPr>
          <w:rFonts w:hint="cs"/>
          <w:rtl/>
        </w:rPr>
        <w:t xml:space="preserve"> עבירה. ואכן, </w:t>
      </w:r>
      <w:r w:rsidR="00E8131F" w:rsidRPr="00E8131F">
        <w:rPr>
          <w:rFonts w:hint="cs"/>
          <w:rtl/>
        </w:rPr>
        <w:t>לשימוש בשקר, גם אם למטרות טובות, יש מחיר</w:t>
      </w:r>
      <w:r w:rsidR="00574CB1">
        <w:rPr>
          <w:rFonts w:hint="cs"/>
          <w:rtl/>
        </w:rPr>
        <w:t>:</w:t>
      </w:r>
      <w:r w:rsidR="00E8131F" w:rsidRPr="00E8131F">
        <w:rPr>
          <w:rFonts w:hint="cs"/>
          <w:rtl/>
        </w:rPr>
        <w:t xml:space="preserve"> מכאן ואילך, לאורך כל ספר בראשית, השקר נוכח ומלווה את </w:t>
      </w:r>
      <w:r w:rsidR="00AE4C32">
        <w:rPr>
          <w:rFonts w:hint="cs"/>
          <w:rtl/>
        </w:rPr>
        <w:t>המתרחש</w:t>
      </w:r>
      <w:r w:rsidR="00E8131F" w:rsidRPr="00E8131F">
        <w:rPr>
          <w:rFonts w:hint="cs"/>
          <w:rtl/>
        </w:rPr>
        <w:t>.</w:t>
      </w:r>
    </w:p>
    <w:p w14:paraId="4864FAD4" w14:textId="77777777" w:rsidR="000C273A" w:rsidRDefault="00E8131F" w:rsidP="00E8131F">
      <w:pPr>
        <w:rPr>
          <w:rtl/>
        </w:rPr>
      </w:pPr>
      <w:r w:rsidRPr="00E8131F">
        <w:rPr>
          <w:rFonts w:hint="cs"/>
          <w:rtl/>
        </w:rPr>
        <w:t xml:space="preserve">זה מתחיל אצל יעקב, שמרומה על ידי לבן </w:t>
      </w:r>
      <w:r w:rsidR="00993020">
        <w:rPr>
          <w:rFonts w:hint="cs"/>
          <w:rtl/>
        </w:rPr>
        <w:t>שמחליף בין רחל ולאה</w:t>
      </w:r>
      <w:r w:rsidRPr="00E8131F">
        <w:rPr>
          <w:rFonts w:hint="cs"/>
          <w:rtl/>
        </w:rPr>
        <w:t>. חז"ל מתארים שלאה רצתה כל כך להתחתן עם יעקב</w:t>
      </w:r>
      <w:r w:rsidR="00983299">
        <w:rPr>
          <w:rFonts w:hint="cs"/>
          <w:rtl/>
        </w:rPr>
        <w:t>,</w:t>
      </w:r>
      <w:r w:rsidRPr="00E8131F">
        <w:rPr>
          <w:rFonts w:hint="cs"/>
          <w:rtl/>
        </w:rPr>
        <w:t xml:space="preserve"> </w:t>
      </w:r>
      <w:r w:rsidR="00983299">
        <w:rPr>
          <w:rFonts w:hint="cs"/>
          <w:rtl/>
        </w:rPr>
        <w:t>משום ש</w:t>
      </w:r>
      <w:r w:rsidRPr="00E8131F">
        <w:rPr>
          <w:rFonts w:hint="cs"/>
          <w:rtl/>
        </w:rPr>
        <w:t xml:space="preserve">לא רצתה להינשא לעשיו. מה יכול יעקב </w:t>
      </w:r>
      <w:r w:rsidR="00983299">
        <w:rPr>
          <w:rFonts w:hint="cs"/>
          <w:rtl/>
        </w:rPr>
        <w:t>לטעון כנגד הרמאות שב</w:t>
      </w:r>
      <w:r w:rsidR="003A703F">
        <w:rPr>
          <w:rFonts w:hint="cs"/>
          <w:rtl/>
        </w:rPr>
        <w:t xml:space="preserve">עצם </w:t>
      </w:r>
      <w:r w:rsidR="00983299">
        <w:rPr>
          <w:rFonts w:hint="cs"/>
          <w:rtl/>
        </w:rPr>
        <w:t xml:space="preserve">החלפתה באחותה </w:t>
      </w:r>
      <w:r w:rsidR="00983299">
        <w:rPr>
          <w:rtl/>
        </w:rPr>
        <w:t>–</w:t>
      </w:r>
      <w:r w:rsidR="00983299">
        <w:rPr>
          <w:rFonts w:hint="cs"/>
          <w:rtl/>
        </w:rPr>
        <w:t xml:space="preserve"> </w:t>
      </w:r>
      <w:r w:rsidRPr="00E8131F">
        <w:rPr>
          <w:rFonts w:hint="cs"/>
          <w:rtl/>
        </w:rPr>
        <w:t xml:space="preserve">הרי זה בדיוק </w:t>
      </w:r>
      <w:r w:rsidR="00983299">
        <w:rPr>
          <w:rFonts w:hint="cs"/>
          <w:rtl/>
        </w:rPr>
        <w:t>מה שהוא עשה לאביו</w:t>
      </w:r>
      <w:r w:rsidR="003A703F">
        <w:rPr>
          <w:rFonts w:hint="cs"/>
          <w:rtl/>
        </w:rPr>
        <w:t xml:space="preserve"> כשהתחזה לאחיו</w:t>
      </w:r>
      <w:r w:rsidR="00983299">
        <w:rPr>
          <w:rFonts w:hint="cs"/>
          <w:rtl/>
        </w:rPr>
        <w:t>;</w:t>
      </w:r>
      <w:r w:rsidRPr="00E8131F">
        <w:rPr>
          <w:rFonts w:hint="cs"/>
          <w:rtl/>
        </w:rPr>
        <w:t xml:space="preserve"> </w:t>
      </w:r>
      <w:r w:rsidR="00136D5E">
        <w:rPr>
          <w:rFonts w:hint="cs"/>
          <w:rtl/>
        </w:rPr>
        <w:t xml:space="preserve">גם </w:t>
      </w:r>
      <w:r w:rsidR="000E54AE">
        <w:rPr>
          <w:rFonts w:hint="cs"/>
          <w:rtl/>
        </w:rPr>
        <w:t xml:space="preserve">כלפי </w:t>
      </w:r>
      <w:r w:rsidR="003A703F">
        <w:rPr>
          <w:rFonts w:hint="cs"/>
          <w:rtl/>
        </w:rPr>
        <w:t xml:space="preserve">דרך ההתחזות, </w:t>
      </w:r>
      <w:r w:rsidR="00136D5E">
        <w:rPr>
          <w:rFonts w:hint="cs"/>
          <w:rtl/>
        </w:rPr>
        <w:t xml:space="preserve">של מסירת </w:t>
      </w:r>
      <w:r w:rsidRPr="00E8131F">
        <w:rPr>
          <w:rFonts w:hint="cs"/>
          <w:rtl/>
        </w:rPr>
        <w:t>הסימנים של רחל ללאה</w:t>
      </w:r>
      <w:r w:rsidR="00136D5E">
        <w:rPr>
          <w:rFonts w:hint="cs"/>
          <w:rtl/>
        </w:rPr>
        <w:t xml:space="preserve"> שמתארים חז"ל</w:t>
      </w:r>
      <w:r w:rsidR="00E62FFF">
        <w:rPr>
          <w:rFonts w:hint="cs"/>
          <w:rtl/>
        </w:rPr>
        <w:t xml:space="preserve"> </w:t>
      </w:r>
      <w:r w:rsidR="00E62FFF" w:rsidRPr="00D826AB">
        <w:rPr>
          <w:rFonts w:hint="cs"/>
          <w:sz w:val="16"/>
          <w:szCs w:val="20"/>
          <w:rtl/>
        </w:rPr>
        <w:t xml:space="preserve">(מגילה </w:t>
      </w:r>
      <w:proofErr w:type="spellStart"/>
      <w:r w:rsidR="00E62FFF" w:rsidRPr="00D826AB">
        <w:rPr>
          <w:rFonts w:hint="cs"/>
          <w:sz w:val="16"/>
          <w:szCs w:val="20"/>
          <w:rtl/>
        </w:rPr>
        <w:t>יג</w:t>
      </w:r>
      <w:proofErr w:type="spellEnd"/>
      <w:r w:rsidR="00E62FFF" w:rsidRPr="00D826AB">
        <w:rPr>
          <w:rFonts w:hint="cs"/>
          <w:sz w:val="16"/>
          <w:szCs w:val="20"/>
          <w:rtl/>
        </w:rPr>
        <w:t>:)</w:t>
      </w:r>
      <w:r w:rsidR="003A703F">
        <w:rPr>
          <w:rFonts w:hint="cs"/>
          <w:rtl/>
        </w:rPr>
        <w:t xml:space="preserve"> אין ל</w:t>
      </w:r>
      <w:r w:rsidRPr="00E8131F">
        <w:rPr>
          <w:rFonts w:hint="cs"/>
          <w:rtl/>
        </w:rPr>
        <w:t xml:space="preserve">יעקב </w:t>
      </w:r>
      <w:r w:rsidR="003A703F">
        <w:rPr>
          <w:rFonts w:hint="cs"/>
          <w:rtl/>
        </w:rPr>
        <w:t xml:space="preserve">טענה, משום שמייד </w:t>
      </w:r>
      <w:r w:rsidRPr="00E8131F">
        <w:rPr>
          <w:rFonts w:hint="cs"/>
          <w:rtl/>
        </w:rPr>
        <w:t xml:space="preserve">יאמרו לו  – ואתה, לא </w:t>
      </w:r>
      <w:r w:rsidR="000C273A">
        <w:rPr>
          <w:rFonts w:hint="cs"/>
          <w:rtl/>
        </w:rPr>
        <w:t xml:space="preserve">לבשת </w:t>
      </w:r>
      <w:r w:rsidRPr="00E8131F">
        <w:rPr>
          <w:rFonts w:hint="cs"/>
          <w:rtl/>
        </w:rPr>
        <w:t>את עורות גדיי העיזים כדי להטעות את אביך?</w:t>
      </w:r>
    </w:p>
    <w:p w14:paraId="32BEEE94" w14:textId="789EDE77" w:rsidR="00D915B5" w:rsidRDefault="00E8131F" w:rsidP="00D915B5">
      <w:pPr>
        <w:rPr>
          <w:rtl/>
        </w:rPr>
      </w:pPr>
      <w:r w:rsidRPr="00E8131F">
        <w:rPr>
          <w:rFonts w:hint="cs"/>
          <w:rtl/>
        </w:rPr>
        <w:t>משבר זה</w:t>
      </w:r>
      <w:r w:rsidR="000C273A">
        <w:rPr>
          <w:rFonts w:hint="cs"/>
          <w:rtl/>
        </w:rPr>
        <w:t>,</w:t>
      </w:r>
      <w:r w:rsidRPr="00E8131F">
        <w:rPr>
          <w:rFonts w:hint="cs"/>
          <w:rtl/>
        </w:rPr>
        <w:t xml:space="preserve"> בתחילת יחסיו של יעקב עם נשותיו</w:t>
      </w:r>
      <w:r w:rsidR="000C273A">
        <w:rPr>
          <w:rFonts w:hint="cs"/>
          <w:rtl/>
        </w:rPr>
        <w:t>,</w:t>
      </w:r>
      <w:r w:rsidRPr="00E8131F">
        <w:rPr>
          <w:rFonts w:hint="cs"/>
          <w:rtl/>
        </w:rPr>
        <w:t xml:space="preserve"> רודף אותו לאורך כל הספר. </w:t>
      </w:r>
      <w:r w:rsidR="007B06D6">
        <w:rPr>
          <w:rFonts w:hint="cs"/>
          <w:rtl/>
        </w:rPr>
        <w:t xml:space="preserve">כך, </w:t>
      </w:r>
      <w:r w:rsidRPr="00E8131F">
        <w:rPr>
          <w:rFonts w:hint="cs"/>
          <w:rtl/>
        </w:rPr>
        <w:t xml:space="preserve">כאשר מסופר </w:t>
      </w:r>
      <w:r w:rsidR="00D915B5">
        <w:rPr>
          <w:rFonts w:hint="cs"/>
          <w:rtl/>
        </w:rPr>
        <w:t>"</w:t>
      </w:r>
      <w:r w:rsidR="00D915B5">
        <w:rPr>
          <w:rtl/>
        </w:rPr>
        <w:t>וַיַּרְא ה' כִּי שְׂנוּאָה לֵאָה וַיִּפְתַּח אֶת רַחְמָהּ וְרָחֵל עֲקָרָה</w:t>
      </w:r>
      <w:r w:rsidR="00D915B5">
        <w:rPr>
          <w:rFonts w:hint="cs"/>
          <w:rtl/>
        </w:rPr>
        <w:t xml:space="preserve">" </w:t>
      </w:r>
      <w:r w:rsidR="00D915B5" w:rsidRPr="00D915B5">
        <w:rPr>
          <w:sz w:val="16"/>
          <w:szCs w:val="20"/>
          <w:rtl/>
        </w:rPr>
        <w:t>(בראשית כ"ט, לא)</w:t>
      </w:r>
      <w:r w:rsidRPr="00E8131F">
        <w:rPr>
          <w:rFonts w:hint="cs"/>
          <w:rtl/>
        </w:rPr>
        <w:t xml:space="preserve">, </w:t>
      </w:r>
      <w:r w:rsidR="00D915B5">
        <w:rPr>
          <w:rFonts w:hint="cs"/>
          <w:rtl/>
        </w:rPr>
        <w:t xml:space="preserve">אפשר אמנם להבין שאין הכוונה לשנאה ממש, אלא </w:t>
      </w:r>
      <w:r w:rsidRPr="00E8131F">
        <w:rPr>
          <w:rFonts w:hint="cs"/>
          <w:rtl/>
        </w:rPr>
        <w:t xml:space="preserve">רק </w:t>
      </w:r>
      <w:r w:rsidR="00D915B5">
        <w:rPr>
          <w:rFonts w:hint="cs"/>
          <w:rtl/>
        </w:rPr>
        <w:t xml:space="preserve">שלאה הייתה </w:t>
      </w:r>
      <w:r w:rsidRPr="00E8131F">
        <w:rPr>
          <w:rFonts w:hint="cs"/>
          <w:rtl/>
        </w:rPr>
        <w:t>אהובה פחות</w:t>
      </w:r>
      <w:r w:rsidR="00D915B5">
        <w:rPr>
          <w:rFonts w:hint="cs"/>
          <w:rtl/>
        </w:rPr>
        <w:t xml:space="preserve"> מרחל </w:t>
      </w:r>
      <w:r w:rsidR="00D915B5">
        <w:rPr>
          <w:rtl/>
        </w:rPr>
        <w:t>–</w:t>
      </w:r>
      <w:r w:rsidRPr="00E8131F">
        <w:rPr>
          <w:rFonts w:hint="cs"/>
          <w:rtl/>
        </w:rPr>
        <w:t xml:space="preserve"> אבל אין מקרא יוצא מידי פשוטו</w:t>
      </w:r>
      <w:r w:rsidR="00D915B5">
        <w:rPr>
          <w:rFonts w:hint="cs"/>
          <w:rtl/>
        </w:rPr>
        <w:t>, ובפשטות הכוונה שלאה אכן הייתה שנואה</w:t>
      </w:r>
      <w:r w:rsidRPr="00E8131F">
        <w:rPr>
          <w:rFonts w:hint="cs"/>
          <w:rtl/>
        </w:rPr>
        <w:t>.</w:t>
      </w:r>
    </w:p>
    <w:p w14:paraId="4BF9D36F" w14:textId="6D7E43F9" w:rsidR="00D73985" w:rsidRDefault="00E8131F" w:rsidP="00D915B5">
      <w:pPr>
        <w:rPr>
          <w:rtl/>
        </w:rPr>
      </w:pPr>
      <w:r w:rsidRPr="00E8131F">
        <w:rPr>
          <w:rFonts w:hint="cs"/>
          <w:rtl/>
        </w:rPr>
        <w:t>דוגמא נוספת</w:t>
      </w:r>
      <w:r w:rsidR="007B06D6">
        <w:rPr>
          <w:rFonts w:hint="cs"/>
          <w:rtl/>
        </w:rPr>
        <w:t>,</w:t>
      </w:r>
      <w:r w:rsidRPr="00E8131F">
        <w:rPr>
          <w:rFonts w:hint="cs"/>
          <w:rtl/>
        </w:rPr>
        <w:t xml:space="preserve"> ומזעזעת</w:t>
      </w:r>
      <w:r w:rsidR="007B06D6">
        <w:rPr>
          <w:rFonts w:hint="cs"/>
          <w:rtl/>
        </w:rPr>
        <w:t>,</w:t>
      </w:r>
      <w:r w:rsidRPr="00E8131F">
        <w:rPr>
          <w:rFonts w:hint="cs"/>
          <w:rtl/>
        </w:rPr>
        <w:t xml:space="preserve"> ששמעתי פעם מאבא,</w:t>
      </w:r>
      <w:r w:rsidR="00BD56BB">
        <w:rPr>
          <w:rFonts w:hint="cs"/>
          <w:rtl/>
        </w:rPr>
        <w:t xml:space="preserve"> </w:t>
      </w:r>
      <w:r w:rsidR="00430B20">
        <w:rPr>
          <w:rFonts w:hint="cs"/>
          <w:rtl/>
        </w:rPr>
        <w:t xml:space="preserve">הרב </w:t>
      </w:r>
      <w:r w:rsidR="00BD56BB">
        <w:rPr>
          <w:rFonts w:hint="cs"/>
          <w:rtl/>
        </w:rPr>
        <w:t>אהרן ליכטנשטיין זצ"ל,</w:t>
      </w:r>
      <w:r w:rsidRPr="00E8131F">
        <w:rPr>
          <w:rFonts w:hint="cs"/>
          <w:rtl/>
        </w:rPr>
        <w:t xml:space="preserve"> </w:t>
      </w:r>
      <w:r w:rsidR="00302057">
        <w:rPr>
          <w:rFonts w:hint="cs"/>
          <w:rtl/>
        </w:rPr>
        <w:t xml:space="preserve">היא </w:t>
      </w:r>
      <w:r w:rsidR="007F4537">
        <w:rPr>
          <w:rFonts w:hint="cs"/>
          <w:rtl/>
        </w:rPr>
        <w:t xml:space="preserve">בדברי </w:t>
      </w:r>
      <w:r w:rsidRPr="00E8131F">
        <w:rPr>
          <w:rFonts w:hint="cs"/>
          <w:rtl/>
        </w:rPr>
        <w:t xml:space="preserve">יהודה </w:t>
      </w:r>
      <w:r w:rsidR="007F4537">
        <w:rPr>
          <w:rFonts w:hint="cs"/>
          <w:rtl/>
        </w:rPr>
        <w:t>ל</w:t>
      </w:r>
      <w:r w:rsidRPr="00E8131F">
        <w:rPr>
          <w:rFonts w:hint="cs"/>
          <w:rtl/>
        </w:rPr>
        <w:t>יוסף</w:t>
      </w:r>
      <w:r w:rsidR="00302057">
        <w:rPr>
          <w:rFonts w:hint="cs"/>
          <w:rtl/>
        </w:rPr>
        <w:t xml:space="preserve"> (</w:t>
      </w:r>
      <w:r w:rsidR="00520B1A">
        <w:rPr>
          <w:rFonts w:hint="cs"/>
          <w:rtl/>
        </w:rPr>
        <w:t>כשהוא עוד חושב שמדובר באיש זר</w:t>
      </w:r>
      <w:r w:rsidR="00302057">
        <w:rPr>
          <w:rFonts w:hint="cs"/>
          <w:rtl/>
        </w:rPr>
        <w:t>)</w:t>
      </w:r>
      <w:r w:rsidRPr="00E8131F">
        <w:rPr>
          <w:rFonts w:hint="cs"/>
          <w:rtl/>
        </w:rPr>
        <w:t xml:space="preserve">, </w:t>
      </w:r>
      <w:r w:rsidR="007F4537">
        <w:rPr>
          <w:rFonts w:hint="cs"/>
          <w:rtl/>
        </w:rPr>
        <w:t xml:space="preserve">שם </w:t>
      </w:r>
      <w:r w:rsidR="00302057">
        <w:rPr>
          <w:rFonts w:hint="cs"/>
          <w:rtl/>
        </w:rPr>
        <w:t>ה</w:t>
      </w:r>
      <w:r w:rsidRPr="00E8131F">
        <w:rPr>
          <w:rFonts w:hint="cs"/>
          <w:rtl/>
        </w:rPr>
        <w:t>ו</w:t>
      </w:r>
      <w:r w:rsidR="00302057">
        <w:rPr>
          <w:rFonts w:hint="cs"/>
          <w:rtl/>
        </w:rPr>
        <w:t xml:space="preserve">א </w:t>
      </w:r>
      <w:r w:rsidRPr="00E8131F">
        <w:rPr>
          <w:rFonts w:hint="cs"/>
          <w:rtl/>
        </w:rPr>
        <w:t>מצטט את דברי יעקב "</w:t>
      </w:r>
      <w:r w:rsidRPr="00E8131F">
        <w:rPr>
          <w:rtl/>
        </w:rPr>
        <w:t xml:space="preserve">אַתֶּם יְדַעְתֶּם כִּי שְׁנַיִם יָלְדָה לִּי </w:t>
      </w:r>
      <w:r w:rsidRPr="00302057">
        <w:rPr>
          <w:b/>
          <w:bCs/>
          <w:rtl/>
        </w:rPr>
        <w:t>אִשְׁתִּי</w:t>
      </w:r>
      <w:r w:rsidRPr="00E8131F">
        <w:rPr>
          <w:rFonts w:hint="cs"/>
          <w:rtl/>
        </w:rPr>
        <w:t>"</w:t>
      </w:r>
      <w:r w:rsidR="00302057">
        <w:rPr>
          <w:rFonts w:hint="cs"/>
          <w:rtl/>
        </w:rPr>
        <w:t xml:space="preserve"> </w:t>
      </w:r>
      <w:r w:rsidR="00302057" w:rsidRPr="007F4537">
        <w:rPr>
          <w:rFonts w:hint="cs"/>
          <w:sz w:val="16"/>
          <w:szCs w:val="20"/>
          <w:rtl/>
        </w:rPr>
        <w:t>(</w:t>
      </w:r>
      <w:r w:rsidR="00132BC9" w:rsidRPr="007F4537">
        <w:rPr>
          <w:rFonts w:hint="cs"/>
          <w:sz w:val="16"/>
          <w:szCs w:val="20"/>
          <w:rtl/>
        </w:rPr>
        <w:t xml:space="preserve">בראשית מ"ד, </w:t>
      </w:r>
      <w:proofErr w:type="spellStart"/>
      <w:r w:rsidR="00132BC9" w:rsidRPr="007F4537">
        <w:rPr>
          <w:rFonts w:hint="cs"/>
          <w:sz w:val="16"/>
          <w:szCs w:val="20"/>
          <w:rtl/>
        </w:rPr>
        <w:t>כז</w:t>
      </w:r>
      <w:proofErr w:type="spellEnd"/>
      <w:r w:rsidR="00302057" w:rsidRPr="007F4537">
        <w:rPr>
          <w:rFonts w:hint="cs"/>
          <w:sz w:val="16"/>
          <w:szCs w:val="20"/>
          <w:rtl/>
        </w:rPr>
        <w:t>)</w:t>
      </w:r>
      <w:r w:rsidR="007F4537">
        <w:rPr>
          <w:rFonts w:hint="cs"/>
          <w:rtl/>
        </w:rPr>
        <w:t>.</w:t>
      </w:r>
      <w:r w:rsidRPr="00E8131F">
        <w:rPr>
          <w:rFonts w:hint="cs"/>
          <w:rtl/>
        </w:rPr>
        <w:t xml:space="preserve"> </w:t>
      </w:r>
      <w:r w:rsidR="00666A45">
        <w:rPr>
          <w:rFonts w:hint="cs"/>
          <w:rtl/>
        </w:rPr>
        <w:t xml:space="preserve">בציטוט אמירה זו, </w:t>
      </w:r>
      <w:r w:rsidRPr="00E8131F">
        <w:rPr>
          <w:rFonts w:hint="cs"/>
          <w:rtl/>
        </w:rPr>
        <w:t>הוא בעצם מכריז</w:t>
      </w:r>
      <w:r w:rsidR="00666A45">
        <w:rPr>
          <w:rFonts w:hint="cs"/>
          <w:rtl/>
        </w:rPr>
        <w:t xml:space="preserve"> שהוא </w:t>
      </w:r>
      <w:r w:rsidRPr="00E8131F">
        <w:rPr>
          <w:rFonts w:hint="cs"/>
          <w:rtl/>
        </w:rPr>
        <w:t xml:space="preserve">יודע </w:t>
      </w:r>
      <w:r w:rsidR="00666A45">
        <w:rPr>
          <w:rFonts w:hint="cs"/>
          <w:rtl/>
        </w:rPr>
        <w:t xml:space="preserve">שמבחינת אביו, יעקב, בני לאה בכלל אינם </w:t>
      </w:r>
      <w:r w:rsidRPr="00E8131F">
        <w:rPr>
          <w:rFonts w:hint="cs"/>
          <w:rtl/>
        </w:rPr>
        <w:t xml:space="preserve">נחשבים ילדיו. </w:t>
      </w:r>
      <w:r w:rsidR="00666A45">
        <w:rPr>
          <w:rFonts w:hint="cs"/>
          <w:rtl/>
        </w:rPr>
        <w:t>"</w:t>
      </w:r>
      <w:r w:rsidR="00666A45" w:rsidRPr="00666A45">
        <w:rPr>
          <w:rtl/>
        </w:rPr>
        <w:t>אִשְׁתִּי</w:t>
      </w:r>
      <w:r w:rsidR="00666A45">
        <w:rPr>
          <w:rFonts w:hint="cs"/>
          <w:rtl/>
        </w:rPr>
        <w:t>"</w:t>
      </w:r>
      <w:r w:rsidRPr="00E8131F">
        <w:rPr>
          <w:rFonts w:hint="cs"/>
          <w:rtl/>
        </w:rPr>
        <w:t xml:space="preserve"> יש רק אחת.</w:t>
      </w:r>
    </w:p>
    <w:p w14:paraId="51345269" w14:textId="3083270D" w:rsidR="00E8131F" w:rsidRPr="00E8131F" w:rsidRDefault="00D73985" w:rsidP="00D915B5">
      <w:pPr>
        <w:rPr>
          <w:rtl/>
        </w:rPr>
      </w:pPr>
      <w:r>
        <w:rPr>
          <w:rFonts w:hint="cs"/>
          <w:rtl/>
        </w:rPr>
        <w:lastRenderedPageBreak/>
        <w:t xml:space="preserve">ברוך ה', </w:t>
      </w:r>
      <w:r w:rsidR="000B1453">
        <w:rPr>
          <w:rFonts w:hint="cs"/>
          <w:rtl/>
        </w:rPr>
        <w:t xml:space="preserve">לפחות </w:t>
      </w:r>
      <w:r w:rsidR="00E8131F" w:rsidRPr="00E8131F">
        <w:rPr>
          <w:rFonts w:hint="cs"/>
          <w:rtl/>
        </w:rPr>
        <w:t>הסאגה של יחסי נשות יעקב וילדי</w:t>
      </w:r>
      <w:r>
        <w:rPr>
          <w:rFonts w:hint="cs"/>
          <w:rtl/>
        </w:rPr>
        <w:t>הן</w:t>
      </w:r>
      <w:r w:rsidR="00E8131F" w:rsidRPr="00E8131F">
        <w:rPr>
          <w:rFonts w:hint="cs"/>
          <w:rtl/>
        </w:rPr>
        <w:t xml:space="preserve"> נגמרת </w:t>
      </w:r>
      <w:r>
        <w:rPr>
          <w:rFonts w:hint="cs"/>
          <w:rtl/>
        </w:rPr>
        <w:t xml:space="preserve">לבסוף בפרשת </w:t>
      </w:r>
      <w:proofErr w:type="spellStart"/>
      <w:r>
        <w:rPr>
          <w:rFonts w:hint="cs"/>
          <w:rtl/>
        </w:rPr>
        <w:t>ויגש</w:t>
      </w:r>
      <w:proofErr w:type="spellEnd"/>
      <w:r>
        <w:rPr>
          <w:rFonts w:hint="cs"/>
          <w:rtl/>
        </w:rPr>
        <w:t xml:space="preserve">, </w:t>
      </w:r>
      <w:r w:rsidR="00E8131F" w:rsidRPr="00E8131F">
        <w:rPr>
          <w:rFonts w:hint="cs"/>
          <w:rtl/>
        </w:rPr>
        <w:t>כאשר יהודה</w:t>
      </w:r>
      <w:r>
        <w:rPr>
          <w:rFonts w:hint="cs"/>
          <w:rtl/>
        </w:rPr>
        <w:t xml:space="preserve"> '</w:t>
      </w:r>
      <w:r w:rsidR="00E8131F" w:rsidRPr="00E8131F">
        <w:rPr>
          <w:rFonts w:hint="cs"/>
          <w:rtl/>
        </w:rPr>
        <w:t>דופק על שולחן</w:t>
      </w:r>
      <w:r>
        <w:rPr>
          <w:rFonts w:hint="cs"/>
          <w:rtl/>
        </w:rPr>
        <w:t>'</w:t>
      </w:r>
      <w:r w:rsidR="00E8131F" w:rsidRPr="00E8131F">
        <w:rPr>
          <w:rFonts w:hint="cs"/>
          <w:rtl/>
        </w:rPr>
        <w:t xml:space="preserve"> </w:t>
      </w:r>
      <w:r>
        <w:rPr>
          <w:rFonts w:hint="cs"/>
          <w:rtl/>
        </w:rPr>
        <w:t>ונעשה ערב לבנימין, מה שבתורו הוביל ל</w:t>
      </w:r>
      <w:r w:rsidR="00902DF5">
        <w:rPr>
          <w:rFonts w:hint="cs"/>
          <w:rtl/>
        </w:rPr>
        <w:t>התוודעותו של יוסף לאחיו</w:t>
      </w:r>
      <w:r w:rsidR="00E8131F" w:rsidRPr="00E8131F">
        <w:rPr>
          <w:rFonts w:hint="cs"/>
          <w:rtl/>
        </w:rPr>
        <w:t>.</w:t>
      </w:r>
    </w:p>
    <w:p w14:paraId="5F4A64B4" w14:textId="3614A712" w:rsidR="00E8131F" w:rsidRPr="00E8131F" w:rsidRDefault="00734E94" w:rsidP="00E8131F">
      <w:pPr>
        <w:rPr>
          <w:rtl/>
        </w:rPr>
      </w:pPr>
      <w:r>
        <w:rPr>
          <w:rFonts w:hint="cs"/>
          <w:rtl/>
        </w:rPr>
        <w:t xml:space="preserve">אבל </w:t>
      </w:r>
      <w:r w:rsidR="00E8131F" w:rsidRPr="00E8131F">
        <w:rPr>
          <w:rFonts w:hint="cs"/>
          <w:rtl/>
        </w:rPr>
        <w:t xml:space="preserve">השקר </w:t>
      </w:r>
      <w:r>
        <w:rPr>
          <w:rFonts w:hint="cs"/>
          <w:rtl/>
        </w:rPr>
        <w:t>איננו נמצא רק ביחסו של לבן ליעקב (שהביא למתיחות בין רחל ולאה)</w:t>
      </w:r>
      <w:r w:rsidR="000E244B">
        <w:rPr>
          <w:rFonts w:hint="cs"/>
          <w:rtl/>
        </w:rPr>
        <w:t>. קודם כל, הרמאות ביניהם היא הדדית:</w:t>
      </w:r>
      <w:r w:rsidR="00E8131F" w:rsidRPr="00E8131F">
        <w:rPr>
          <w:rFonts w:hint="cs"/>
          <w:rtl/>
        </w:rPr>
        <w:t xml:space="preserve"> </w:t>
      </w:r>
      <w:r w:rsidR="00D04AE5">
        <w:rPr>
          <w:rFonts w:hint="cs"/>
          <w:rtl/>
        </w:rPr>
        <w:t>כש</w:t>
      </w:r>
      <w:r w:rsidR="00E8131F" w:rsidRPr="00E8131F">
        <w:rPr>
          <w:rFonts w:hint="cs"/>
          <w:rtl/>
        </w:rPr>
        <w:t xml:space="preserve">יעקב </w:t>
      </w:r>
      <w:r w:rsidR="00D04AE5">
        <w:rPr>
          <w:rFonts w:hint="cs"/>
          <w:rtl/>
        </w:rPr>
        <w:t xml:space="preserve">מחליט לשוב ארצה, </w:t>
      </w:r>
      <w:r w:rsidR="00E15EE4">
        <w:rPr>
          <w:rFonts w:hint="cs"/>
          <w:rtl/>
        </w:rPr>
        <w:t>הוא '</w:t>
      </w:r>
      <w:r w:rsidR="00E8131F" w:rsidRPr="00E8131F">
        <w:rPr>
          <w:rFonts w:hint="cs"/>
          <w:rtl/>
        </w:rPr>
        <w:t>גונב את לב לבן</w:t>
      </w:r>
      <w:r w:rsidR="00E15EE4">
        <w:rPr>
          <w:rFonts w:hint="cs"/>
          <w:rtl/>
        </w:rPr>
        <w:t xml:space="preserve">' </w:t>
      </w:r>
      <w:r w:rsidR="00E15EE4" w:rsidRPr="00534BCC">
        <w:rPr>
          <w:rFonts w:hint="cs"/>
          <w:sz w:val="16"/>
          <w:szCs w:val="20"/>
          <w:rtl/>
        </w:rPr>
        <w:t>(בראשית ל"א, כ)</w:t>
      </w:r>
      <w:r w:rsidR="00E8131F" w:rsidRPr="00E8131F">
        <w:rPr>
          <w:rFonts w:hint="cs"/>
          <w:rtl/>
        </w:rPr>
        <w:t xml:space="preserve"> </w:t>
      </w:r>
      <w:r w:rsidR="00534BCC">
        <w:rPr>
          <w:rFonts w:hint="cs"/>
          <w:rtl/>
        </w:rPr>
        <w:t xml:space="preserve">ואיננו </w:t>
      </w:r>
      <w:r w:rsidR="00E8131F" w:rsidRPr="00E8131F">
        <w:rPr>
          <w:rFonts w:hint="cs"/>
          <w:rtl/>
        </w:rPr>
        <w:t xml:space="preserve">מודיע לו על </w:t>
      </w:r>
      <w:r w:rsidR="00534BCC">
        <w:rPr>
          <w:rFonts w:hint="cs"/>
          <w:rtl/>
        </w:rPr>
        <w:t>כך;</w:t>
      </w:r>
      <w:r w:rsidR="00E8131F" w:rsidRPr="00E8131F">
        <w:rPr>
          <w:rFonts w:hint="cs"/>
          <w:rtl/>
        </w:rPr>
        <w:t xml:space="preserve"> </w:t>
      </w:r>
      <w:r w:rsidR="00534BCC">
        <w:rPr>
          <w:rFonts w:hint="cs"/>
          <w:rtl/>
        </w:rPr>
        <w:t xml:space="preserve">במקביל, </w:t>
      </w:r>
      <w:r w:rsidR="00E8131F" w:rsidRPr="00E8131F">
        <w:rPr>
          <w:rFonts w:hint="cs"/>
          <w:rtl/>
        </w:rPr>
        <w:t>רחל</w:t>
      </w:r>
      <w:r w:rsidR="00534BCC">
        <w:rPr>
          <w:rFonts w:hint="cs"/>
          <w:rtl/>
        </w:rPr>
        <w:t xml:space="preserve"> </w:t>
      </w:r>
      <w:r w:rsidR="00534BCC">
        <w:rPr>
          <w:rtl/>
        </w:rPr>
        <w:t>–</w:t>
      </w:r>
      <w:r w:rsidR="00534BCC">
        <w:rPr>
          <w:rFonts w:hint="cs"/>
          <w:rtl/>
        </w:rPr>
        <w:t xml:space="preserve"> </w:t>
      </w:r>
      <w:r w:rsidR="00E8131F" w:rsidRPr="00E8131F">
        <w:rPr>
          <w:rFonts w:hint="cs"/>
          <w:rtl/>
        </w:rPr>
        <w:t>למטרות טובות</w:t>
      </w:r>
      <w:r w:rsidR="00534BCC">
        <w:rPr>
          <w:rFonts w:hint="cs"/>
          <w:rtl/>
        </w:rPr>
        <w:t xml:space="preserve"> כמובן </w:t>
      </w:r>
      <w:r w:rsidR="00534BCC">
        <w:rPr>
          <w:rtl/>
        </w:rPr>
        <w:t>–</w:t>
      </w:r>
      <w:r w:rsidR="00E8131F" w:rsidRPr="00E8131F">
        <w:rPr>
          <w:rFonts w:hint="cs"/>
          <w:rtl/>
        </w:rPr>
        <w:t xml:space="preserve"> גונבת את התרפים של אביה, מה </w:t>
      </w:r>
      <w:r w:rsidR="00FE63BA">
        <w:rPr>
          <w:rFonts w:hint="cs"/>
          <w:rtl/>
        </w:rPr>
        <w:t xml:space="preserve">שנותן אקורד סיום צורם לפרידה, ולפי חז"ל אף גרם למותה </w:t>
      </w:r>
      <w:r w:rsidR="00FE63BA" w:rsidRPr="0094478F">
        <w:rPr>
          <w:rFonts w:hint="cs"/>
          <w:sz w:val="16"/>
          <w:szCs w:val="20"/>
          <w:rtl/>
        </w:rPr>
        <w:t>(</w:t>
      </w:r>
      <w:r w:rsidR="00421A3E" w:rsidRPr="0094478F">
        <w:rPr>
          <w:rFonts w:hint="cs"/>
          <w:sz w:val="16"/>
          <w:szCs w:val="20"/>
          <w:rtl/>
        </w:rPr>
        <w:t>בראשית רבה פרשת ויצא, ע"ד, ט</w:t>
      </w:r>
      <w:r w:rsidR="00FE63BA" w:rsidRPr="0094478F">
        <w:rPr>
          <w:rFonts w:hint="cs"/>
          <w:sz w:val="16"/>
          <w:szCs w:val="20"/>
          <w:rtl/>
        </w:rPr>
        <w:t>)</w:t>
      </w:r>
      <w:r w:rsidR="00E8131F" w:rsidRPr="00E8131F">
        <w:rPr>
          <w:rFonts w:hint="cs"/>
          <w:rtl/>
        </w:rPr>
        <w:t xml:space="preserve">. </w:t>
      </w:r>
      <w:r w:rsidR="00571F90">
        <w:rPr>
          <w:rFonts w:hint="cs"/>
          <w:rtl/>
        </w:rPr>
        <w:t>כאמור</w:t>
      </w:r>
      <w:r w:rsidR="00E8131F" w:rsidRPr="00E8131F">
        <w:rPr>
          <w:rFonts w:hint="cs"/>
          <w:rtl/>
        </w:rPr>
        <w:t xml:space="preserve">, השקר והרמייה מתבטאים </w:t>
      </w:r>
      <w:r w:rsidR="00571F90">
        <w:rPr>
          <w:rFonts w:hint="cs"/>
          <w:rtl/>
        </w:rPr>
        <w:t xml:space="preserve">גם </w:t>
      </w:r>
      <w:r w:rsidR="00E8131F" w:rsidRPr="00E8131F">
        <w:rPr>
          <w:rFonts w:hint="cs"/>
          <w:rtl/>
        </w:rPr>
        <w:t>ביחסי יוסף ואחיו</w:t>
      </w:r>
      <w:r w:rsidR="00571F90">
        <w:rPr>
          <w:rFonts w:hint="cs"/>
          <w:rtl/>
        </w:rPr>
        <w:t>: החל</w:t>
      </w:r>
      <w:r w:rsidR="00E8131F" w:rsidRPr="00E8131F">
        <w:rPr>
          <w:rFonts w:hint="cs"/>
          <w:rtl/>
        </w:rPr>
        <w:t xml:space="preserve"> </w:t>
      </w:r>
      <w:r w:rsidR="00571F90">
        <w:rPr>
          <w:rFonts w:hint="cs"/>
          <w:rtl/>
        </w:rPr>
        <w:t>מ</w:t>
      </w:r>
      <w:r w:rsidR="00E8131F" w:rsidRPr="00E8131F">
        <w:rPr>
          <w:rFonts w:hint="cs"/>
          <w:rtl/>
        </w:rPr>
        <w:t>מכירת יוסף</w:t>
      </w:r>
      <w:r w:rsidR="00F10D58">
        <w:rPr>
          <w:rFonts w:hint="cs"/>
          <w:rtl/>
        </w:rPr>
        <w:t xml:space="preserve"> שאותה מציגים הבנים ליעקב כמותו של יוסף;</w:t>
      </w:r>
      <w:r w:rsidR="00E8131F" w:rsidRPr="00E8131F">
        <w:rPr>
          <w:rFonts w:hint="cs"/>
          <w:rtl/>
        </w:rPr>
        <w:t xml:space="preserve"> </w:t>
      </w:r>
      <w:r w:rsidR="00FE08C3">
        <w:rPr>
          <w:rFonts w:hint="cs"/>
          <w:rtl/>
        </w:rPr>
        <w:t>המשך ב</w:t>
      </w:r>
      <w:r w:rsidR="00E8131F" w:rsidRPr="00E8131F">
        <w:rPr>
          <w:rFonts w:hint="cs"/>
          <w:rtl/>
        </w:rPr>
        <w:t>ה</w:t>
      </w:r>
      <w:r w:rsidR="00FE08C3">
        <w:rPr>
          <w:rFonts w:hint="cs"/>
          <w:rtl/>
        </w:rPr>
        <w:t>עמדת הפנים של יוסף בפני אחיו שמגיעה לשיא בה</w:t>
      </w:r>
      <w:r w:rsidR="00E8131F" w:rsidRPr="00E8131F">
        <w:rPr>
          <w:rFonts w:hint="cs"/>
          <w:rtl/>
        </w:rPr>
        <w:t>טמנת הגביע</w:t>
      </w:r>
      <w:r w:rsidR="00FE08C3">
        <w:rPr>
          <w:rFonts w:hint="cs"/>
          <w:rtl/>
        </w:rPr>
        <w:t xml:space="preserve"> באמתחתו של בנימין;</w:t>
      </w:r>
      <w:r w:rsidR="00E8131F" w:rsidRPr="00E8131F">
        <w:rPr>
          <w:rFonts w:hint="cs"/>
          <w:rtl/>
        </w:rPr>
        <w:t xml:space="preserve"> ו</w:t>
      </w:r>
      <w:r w:rsidR="00FE08C3">
        <w:rPr>
          <w:rFonts w:hint="cs"/>
          <w:rtl/>
        </w:rPr>
        <w:t xml:space="preserve">כלה </w:t>
      </w:r>
      <w:r w:rsidR="00E8131F" w:rsidRPr="00E8131F">
        <w:rPr>
          <w:rFonts w:hint="cs"/>
          <w:rtl/>
        </w:rPr>
        <w:t xml:space="preserve">פרשת ויחי, </w:t>
      </w:r>
      <w:r w:rsidR="00FE08C3">
        <w:rPr>
          <w:rFonts w:hint="cs"/>
          <w:rtl/>
        </w:rPr>
        <w:t>ש</w:t>
      </w:r>
      <w:r w:rsidR="00E8131F" w:rsidRPr="00E8131F">
        <w:rPr>
          <w:rFonts w:hint="cs"/>
          <w:rtl/>
        </w:rPr>
        <w:t xml:space="preserve">בה </w:t>
      </w:r>
      <w:r w:rsidR="00DA3479">
        <w:rPr>
          <w:rFonts w:hint="cs"/>
          <w:rtl/>
        </w:rPr>
        <w:t xml:space="preserve">לאחר מות יעקב האחים חוששים שיוסף ירע להם, ומספרים לו </w:t>
      </w:r>
      <w:proofErr w:type="spellStart"/>
      <w:r w:rsidR="00DA3479">
        <w:rPr>
          <w:rFonts w:hint="cs"/>
          <w:rtl/>
        </w:rPr>
        <w:t>ש</w:t>
      </w:r>
      <w:r w:rsidR="00E8131F" w:rsidRPr="00E8131F">
        <w:rPr>
          <w:rFonts w:hint="cs"/>
          <w:rtl/>
        </w:rPr>
        <w:t>"</w:t>
      </w:r>
      <w:r w:rsidR="00E8131F" w:rsidRPr="00E8131F">
        <w:rPr>
          <w:rtl/>
        </w:rPr>
        <w:t>אָבִיך</w:t>
      </w:r>
      <w:proofErr w:type="spellEnd"/>
      <w:r w:rsidR="00E8131F" w:rsidRPr="00E8131F">
        <w:rPr>
          <w:rtl/>
        </w:rPr>
        <w:t xml:space="preserve">ָ </w:t>
      </w:r>
      <w:proofErr w:type="spellStart"/>
      <w:r w:rsidR="00E8131F" w:rsidRPr="00E8131F">
        <w:rPr>
          <w:rtl/>
        </w:rPr>
        <w:t>צִוָּה</w:t>
      </w:r>
      <w:proofErr w:type="spellEnd"/>
      <w:r w:rsidR="00E8131F" w:rsidRPr="00E8131F">
        <w:rPr>
          <w:rtl/>
        </w:rPr>
        <w:t xml:space="preserve"> לִפְנֵי מוֹתוֹ</w:t>
      </w:r>
      <w:r w:rsidR="00E8131F" w:rsidRPr="00E8131F">
        <w:rPr>
          <w:rFonts w:hint="cs"/>
          <w:rtl/>
        </w:rPr>
        <w:t>"</w:t>
      </w:r>
      <w:r w:rsidR="00F55E43">
        <w:rPr>
          <w:rFonts w:hint="cs"/>
          <w:rtl/>
        </w:rPr>
        <w:t xml:space="preserve"> </w:t>
      </w:r>
      <w:r w:rsidR="00F55E43" w:rsidRPr="00416E15">
        <w:rPr>
          <w:rFonts w:hint="cs"/>
          <w:sz w:val="16"/>
          <w:szCs w:val="20"/>
          <w:rtl/>
        </w:rPr>
        <w:t xml:space="preserve">(בראשית נ', </w:t>
      </w:r>
      <w:proofErr w:type="spellStart"/>
      <w:r w:rsidR="00F55E43" w:rsidRPr="00416E15">
        <w:rPr>
          <w:rFonts w:hint="cs"/>
          <w:sz w:val="16"/>
          <w:szCs w:val="20"/>
          <w:rtl/>
        </w:rPr>
        <w:t>טז</w:t>
      </w:r>
      <w:proofErr w:type="spellEnd"/>
      <w:r w:rsidR="00F55E43" w:rsidRPr="00416E15">
        <w:rPr>
          <w:rFonts w:hint="cs"/>
          <w:sz w:val="16"/>
          <w:szCs w:val="20"/>
          <w:rtl/>
        </w:rPr>
        <w:t>)</w:t>
      </w:r>
      <w:r w:rsidR="00DA3479">
        <w:rPr>
          <w:rFonts w:hint="cs"/>
          <w:rtl/>
        </w:rPr>
        <w:t xml:space="preserve"> שלא </w:t>
      </w:r>
      <w:r w:rsidR="002A4308">
        <w:rPr>
          <w:rFonts w:hint="cs"/>
          <w:rtl/>
        </w:rPr>
        <w:t>יפגע ב</w:t>
      </w:r>
      <w:r w:rsidR="00DA3479">
        <w:rPr>
          <w:rFonts w:hint="cs"/>
          <w:rtl/>
        </w:rPr>
        <w:t xml:space="preserve">הם </w:t>
      </w:r>
      <w:r w:rsidR="00DA3479">
        <w:rPr>
          <w:rtl/>
        </w:rPr>
        <w:t>–</w:t>
      </w:r>
      <w:r w:rsidR="00DA3479">
        <w:rPr>
          <w:rFonts w:hint="cs"/>
          <w:rtl/>
        </w:rPr>
        <w:t xml:space="preserve"> בלי שיש לנו</w:t>
      </w:r>
      <w:r w:rsidR="00533836">
        <w:rPr>
          <w:rFonts w:hint="cs"/>
          <w:rtl/>
        </w:rPr>
        <w:t xml:space="preserve"> שום דרך לדעת האם באמת היה ציווי כזה, או שזו חוליה נוספת בשרשרת השקרים המשפחתיים</w:t>
      </w:r>
      <w:r w:rsidR="00E8131F" w:rsidRPr="00E8131F">
        <w:rPr>
          <w:rFonts w:hint="cs"/>
          <w:rtl/>
        </w:rPr>
        <w:t>.</w:t>
      </w:r>
    </w:p>
    <w:p w14:paraId="44063012" w14:textId="43300163" w:rsidR="00E8131F" w:rsidRPr="00E8131F" w:rsidRDefault="00984576" w:rsidP="00E8131F">
      <w:pPr>
        <w:rPr>
          <w:rtl/>
        </w:rPr>
      </w:pPr>
      <w:r>
        <w:rPr>
          <w:rFonts w:hint="cs"/>
          <w:rtl/>
        </w:rPr>
        <w:t>אם כן, לשימוש באמת ה'ארצית' מחיר כבד, שיעקב ומשפחתו משלמים לאורך כל הספר.</w:t>
      </w:r>
      <w:r w:rsidR="00BA04E6">
        <w:rPr>
          <w:rFonts w:hint="cs"/>
          <w:rtl/>
        </w:rPr>
        <w:t xml:space="preserve"> האם הרווח שווה את המחיר?</w:t>
      </w:r>
    </w:p>
    <w:p w14:paraId="7D3E9792" w14:textId="77777777" w:rsidR="00BA04E6" w:rsidRDefault="00BA04E6" w:rsidP="00E8131F">
      <w:pPr>
        <w:rPr>
          <w:rtl/>
        </w:rPr>
      </w:pPr>
    </w:p>
    <w:p w14:paraId="44C24C75" w14:textId="78196B3B" w:rsidR="003C6577" w:rsidRPr="00E8131F" w:rsidRDefault="007E4AD2" w:rsidP="003C6577">
      <w:pPr>
        <w:pStyle w:val="I0"/>
        <w:rPr>
          <w:rtl/>
        </w:rPr>
      </w:pPr>
      <w:r>
        <w:rPr>
          <w:rFonts w:hint="cs"/>
          <w:rtl/>
        </w:rPr>
        <w:t>מתי יש לבחור באמת הארצית?</w:t>
      </w:r>
    </w:p>
    <w:p w14:paraId="3C6F04D8" w14:textId="5978317F" w:rsidR="00E8131F" w:rsidRPr="00E8131F" w:rsidRDefault="006A2558" w:rsidP="00E8131F">
      <w:pPr>
        <w:rPr>
          <w:rtl/>
        </w:rPr>
      </w:pPr>
      <w:r>
        <w:rPr>
          <w:rFonts w:hint="cs"/>
          <w:rtl/>
        </w:rPr>
        <w:t xml:space="preserve">ניסוח אחר של השאלה, הוא </w:t>
      </w:r>
      <w:r w:rsidR="00E8131F" w:rsidRPr="00E8131F">
        <w:rPr>
          <w:rFonts w:hint="cs"/>
          <w:rtl/>
        </w:rPr>
        <w:t>מתי רצוי להשתמש באמת הארצית, ומתי לא</w:t>
      </w:r>
      <w:r>
        <w:rPr>
          <w:rFonts w:hint="cs"/>
          <w:rtl/>
        </w:rPr>
        <w:t>: אם עבירה לשמה טומנת בחובה סיכונים כה כבירים, מתי בכלל ראוי לנקוט ב</w:t>
      </w:r>
      <w:r w:rsidR="00F15824">
        <w:rPr>
          <w:rFonts w:hint="cs"/>
          <w:rtl/>
        </w:rPr>
        <w:t>דרך מסוכנת זו</w:t>
      </w:r>
      <w:r>
        <w:rPr>
          <w:rFonts w:hint="cs"/>
          <w:rtl/>
        </w:rPr>
        <w:t>?</w:t>
      </w:r>
    </w:p>
    <w:p w14:paraId="17C00FAF" w14:textId="6020F32E" w:rsidR="00E8131F" w:rsidRPr="00E8131F" w:rsidRDefault="00E8131F" w:rsidP="000F35D7">
      <w:pPr>
        <w:rPr>
          <w:rtl/>
        </w:rPr>
      </w:pPr>
      <w:r w:rsidRPr="00E8131F">
        <w:rPr>
          <w:rFonts w:hint="cs"/>
          <w:rtl/>
        </w:rPr>
        <w:t>בתשובותיו,</w:t>
      </w:r>
      <w:r w:rsidR="00A97558">
        <w:rPr>
          <w:rFonts w:hint="cs"/>
          <w:rtl/>
        </w:rPr>
        <w:t xml:space="preserve"> </w:t>
      </w:r>
      <w:proofErr w:type="spellStart"/>
      <w:r w:rsidR="00A97558">
        <w:rPr>
          <w:rFonts w:hint="cs"/>
          <w:rtl/>
        </w:rPr>
        <w:t>הנצי"ב</w:t>
      </w:r>
      <w:proofErr w:type="spellEnd"/>
      <w:r w:rsidRPr="00E8131F">
        <w:rPr>
          <w:rFonts w:hint="cs"/>
          <w:rtl/>
        </w:rPr>
        <w:t xml:space="preserve"> דן בשאלה מתי מותר לגרום מחלוקת על מנת להסיר מתפקידו רב או בעל משרה תורנית אחרת (</w:t>
      </w:r>
      <w:r w:rsidR="000F35D7">
        <w:rPr>
          <w:rFonts w:hint="cs"/>
          <w:rtl/>
        </w:rPr>
        <w:t>"</w:t>
      </w:r>
      <w:r w:rsidRPr="00E8131F">
        <w:rPr>
          <w:rFonts w:hint="cs"/>
          <w:rtl/>
        </w:rPr>
        <w:t>כלי קודש") כאשר</w:t>
      </w:r>
      <w:r w:rsidR="000F35D7">
        <w:rPr>
          <w:rFonts w:hint="cs"/>
          <w:rtl/>
        </w:rPr>
        <w:t xml:space="preserve"> </w:t>
      </w:r>
      <w:r w:rsidRPr="00E8131F">
        <w:rPr>
          <w:rFonts w:hint="cs"/>
          <w:rtl/>
        </w:rPr>
        <w:t>הוא מועל בתפקידו. הוא מציב לכך שני תנאים</w:t>
      </w:r>
      <w:r w:rsidR="00934EB8">
        <w:rPr>
          <w:rFonts w:hint="cs"/>
          <w:rtl/>
        </w:rPr>
        <w:t>:</w:t>
      </w:r>
    </w:p>
    <w:p w14:paraId="601A7196" w14:textId="3779C5B9" w:rsidR="00E8131F" w:rsidRPr="00E8131F" w:rsidRDefault="000F35D7" w:rsidP="000E4826">
      <w:pPr>
        <w:pStyle w:val="aff5"/>
        <w:rPr>
          <w:rtl/>
        </w:rPr>
      </w:pPr>
      <w:r>
        <w:rPr>
          <w:rFonts w:hint="cs"/>
          <w:rtl/>
        </w:rPr>
        <w:t>"</w:t>
      </w:r>
      <w:r w:rsidR="00E8131F" w:rsidRPr="00E8131F">
        <w:rPr>
          <w:rtl/>
        </w:rPr>
        <w:t xml:space="preserve">ואני אמלא אחריו שהיודע מחשבות </w:t>
      </w:r>
      <w:proofErr w:type="spellStart"/>
      <w:r w:rsidR="00E8131F" w:rsidRPr="00E8131F">
        <w:rPr>
          <w:rtl/>
        </w:rPr>
        <w:t>ית</w:t>
      </w:r>
      <w:proofErr w:type="spellEnd"/>
      <w:r w:rsidR="00E8131F" w:rsidRPr="00E8131F">
        <w:rPr>
          <w:rtl/>
        </w:rPr>
        <w:t>' יודע את הרב השני עושה מחלוקת לשם מצוה שהרב הראשון אינו עושה כהוגן, או עושה לטובת עצמו, וא"כ נוגע הוא ופסול הוא לדון עפ"י דעת איזה צד של בע"ב שהרב אינו עושה כהוגן, עד שיתברר הדבר עפ"י ב"ד כשר שהרב אינו עושה כהוגן</w:t>
      </w:r>
      <w:r w:rsidR="009A1F64">
        <w:rPr>
          <w:rFonts w:hint="cs"/>
          <w:rtl/>
        </w:rPr>
        <w:t>;</w:t>
      </w:r>
      <w:r w:rsidR="009A1F64">
        <w:rPr>
          <w:rtl/>
        </w:rPr>
        <w:tab/>
      </w:r>
      <w:r w:rsidR="009A1F64">
        <w:rPr>
          <w:rtl/>
        </w:rPr>
        <w:br/>
      </w:r>
      <w:r w:rsidR="00E8131F" w:rsidRPr="00E8131F">
        <w:rPr>
          <w:rtl/>
        </w:rPr>
        <w:t xml:space="preserve">ואז ג"כ שומר נפשו ירחק מאותו מקום סכנה </w:t>
      </w:r>
      <w:r w:rsidR="00E8131F" w:rsidRPr="00E8131F">
        <w:rPr>
          <w:rtl/>
        </w:rPr>
        <w:t>לנפש במה שעלול הדבר שעפ"י שיעשה מחלוקת על הרב הראשון יהי גורם עוד רעה רבה יותר משהיה הרעה ע"פ הרב הראשון</w:t>
      </w:r>
      <w:r w:rsidR="009A1F64">
        <w:rPr>
          <w:rFonts w:hint="cs"/>
          <w:rtl/>
        </w:rPr>
        <w:t>".</w:t>
      </w:r>
      <w:r w:rsidR="0063314F">
        <w:rPr>
          <w:rFonts w:hint="cs"/>
          <w:rtl/>
        </w:rPr>
        <w:t xml:space="preserve"> </w:t>
      </w:r>
      <w:r w:rsidR="0063314F" w:rsidRPr="00BD7835">
        <w:rPr>
          <w:rFonts w:hint="cs"/>
          <w:sz w:val="16"/>
          <w:szCs w:val="20"/>
          <w:rtl/>
        </w:rPr>
        <w:t xml:space="preserve">(שו"ת משיב דבר </w:t>
      </w:r>
      <w:proofErr w:type="spellStart"/>
      <w:r w:rsidR="0063314F" w:rsidRPr="00BD7835">
        <w:rPr>
          <w:rFonts w:hint="cs"/>
          <w:sz w:val="16"/>
          <w:szCs w:val="20"/>
          <w:rtl/>
        </w:rPr>
        <w:t>ח"ב</w:t>
      </w:r>
      <w:proofErr w:type="spellEnd"/>
      <w:r w:rsidR="0063314F" w:rsidRPr="00BD7835">
        <w:rPr>
          <w:rFonts w:hint="cs"/>
          <w:sz w:val="16"/>
          <w:szCs w:val="20"/>
          <w:rtl/>
        </w:rPr>
        <w:t>, סי' ט')</w:t>
      </w:r>
    </w:p>
    <w:p w14:paraId="33B36A6B" w14:textId="551025AC" w:rsidR="00820BBF" w:rsidRDefault="00160F7E" w:rsidP="00E8131F">
      <w:pPr>
        <w:rPr>
          <w:rtl/>
        </w:rPr>
      </w:pPr>
      <w:proofErr w:type="spellStart"/>
      <w:r>
        <w:rPr>
          <w:rFonts w:hint="cs"/>
          <w:rtl/>
        </w:rPr>
        <w:t>הנצי"ב</w:t>
      </w:r>
      <w:proofErr w:type="spellEnd"/>
      <w:r>
        <w:rPr>
          <w:rFonts w:hint="cs"/>
          <w:rtl/>
        </w:rPr>
        <w:t xml:space="preserve"> דורש </w:t>
      </w:r>
      <w:proofErr w:type="spellStart"/>
      <w:r w:rsidR="00183A7E">
        <w:rPr>
          <w:rFonts w:hint="cs"/>
          <w:rtl/>
        </w:rPr>
        <w:t>של'עושה</w:t>
      </w:r>
      <w:proofErr w:type="spellEnd"/>
      <w:r w:rsidR="00183A7E">
        <w:rPr>
          <w:rFonts w:hint="cs"/>
          <w:rtl/>
        </w:rPr>
        <w:t xml:space="preserve"> המחלוקת' לא תהיה </w:t>
      </w:r>
      <w:r w:rsidR="00E8131F" w:rsidRPr="00E8131F">
        <w:rPr>
          <w:rFonts w:hint="cs"/>
          <w:rtl/>
        </w:rPr>
        <w:t>נגיעה אישית</w:t>
      </w:r>
      <w:r>
        <w:rPr>
          <w:rFonts w:hint="cs"/>
          <w:rtl/>
        </w:rPr>
        <w:t xml:space="preserve"> </w:t>
      </w:r>
      <w:r w:rsidR="00183A7E">
        <w:rPr>
          <w:rFonts w:hint="cs"/>
          <w:rtl/>
        </w:rPr>
        <w:t>בעניין</w:t>
      </w:r>
      <w:r w:rsidR="00E8131F" w:rsidRPr="00E8131F">
        <w:rPr>
          <w:rFonts w:hint="cs"/>
          <w:rtl/>
        </w:rPr>
        <w:t>, ו</w:t>
      </w:r>
      <w:r w:rsidR="00183A7E">
        <w:rPr>
          <w:rFonts w:hint="cs"/>
          <w:rtl/>
        </w:rPr>
        <w:t xml:space="preserve">בנוסף, לוודא שמחיר </w:t>
      </w:r>
      <w:r w:rsidR="008F0B94">
        <w:rPr>
          <w:rFonts w:hint="cs"/>
          <w:rtl/>
        </w:rPr>
        <w:t xml:space="preserve">המחלוקת לא יעלה על </w:t>
      </w:r>
      <w:r w:rsidR="00E8131F" w:rsidRPr="00E8131F">
        <w:rPr>
          <w:rFonts w:hint="cs"/>
          <w:rtl/>
        </w:rPr>
        <w:t xml:space="preserve">הנזק במצב </w:t>
      </w:r>
      <w:r w:rsidR="008F0B94">
        <w:rPr>
          <w:rFonts w:hint="cs"/>
          <w:rtl/>
        </w:rPr>
        <w:t>הנוכחי.</w:t>
      </w:r>
    </w:p>
    <w:p w14:paraId="71845F3B" w14:textId="74BA2691" w:rsidR="00E8131F" w:rsidRPr="00E8131F" w:rsidRDefault="0069174D" w:rsidP="00926D20">
      <w:pPr>
        <w:rPr>
          <w:rtl/>
        </w:rPr>
      </w:pPr>
      <w:r>
        <w:rPr>
          <w:rFonts w:hint="cs"/>
          <w:rtl/>
        </w:rPr>
        <w:t xml:space="preserve">מקור לשיקולים אלו, מוצא </w:t>
      </w:r>
      <w:proofErr w:type="spellStart"/>
      <w:r>
        <w:rPr>
          <w:rFonts w:hint="cs"/>
          <w:rtl/>
        </w:rPr>
        <w:t>הנצי"ב</w:t>
      </w:r>
      <w:proofErr w:type="spellEnd"/>
      <w:r>
        <w:rPr>
          <w:rFonts w:hint="cs"/>
          <w:rtl/>
        </w:rPr>
        <w:t xml:space="preserve"> </w:t>
      </w:r>
      <w:r w:rsidR="00926D20">
        <w:rPr>
          <w:rFonts w:hint="cs"/>
          <w:rtl/>
        </w:rPr>
        <w:t>בדרשת חז"ל על הפסוק "</w:t>
      </w:r>
      <w:r w:rsidR="00926D20">
        <w:rPr>
          <w:rtl/>
        </w:rPr>
        <w:t>עַל כֵּן יֹאמְרוּ הַמֹּשְׁלִים בֹּאוּ חֶשְׁבּוֹן</w:t>
      </w:r>
      <w:r w:rsidR="00926D20">
        <w:rPr>
          <w:rFonts w:hint="cs"/>
          <w:rtl/>
        </w:rPr>
        <w:t xml:space="preserve">" </w:t>
      </w:r>
      <w:r w:rsidR="00926D20" w:rsidRPr="00770560">
        <w:rPr>
          <w:sz w:val="16"/>
          <w:szCs w:val="20"/>
          <w:rtl/>
        </w:rPr>
        <w:t xml:space="preserve">(במדבר כ"א, </w:t>
      </w:r>
      <w:proofErr w:type="spellStart"/>
      <w:r w:rsidR="00926D20" w:rsidRPr="00770560">
        <w:rPr>
          <w:sz w:val="16"/>
          <w:szCs w:val="20"/>
          <w:rtl/>
        </w:rPr>
        <w:t>כז</w:t>
      </w:r>
      <w:proofErr w:type="spellEnd"/>
      <w:r w:rsidR="00926D20" w:rsidRPr="00770560">
        <w:rPr>
          <w:sz w:val="16"/>
          <w:szCs w:val="20"/>
          <w:rtl/>
        </w:rPr>
        <w:t>)</w:t>
      </w:r>
      <w:r w:rsidR="00E8131F" w:rsidRPr="00E8131F">
        <w:rPr>
          <w:rFonts w:hint="cs"/>
          <w:rtl/>
        </w:rPr>
        <w:t>:</w:t>
      </w:r>
    </w:p>
    <w:p w14:paraId="6A5824D2" w14:textId="61EF32D4" w:rsidR="00E8131F" w:rsidRPr="00E8131F" w:rsidRDefault="008252C2" w:rsidP="00366EC3">
      <w:pPr>
        <w:pStyle w:val="aff5"/>
        <w:rPr>
          <w:rtl/>
        </w:rPr>
      </w:pPr>
      <w:r>
        <w:rPr>
          <w:rFonts w:hint="cs"/>
          <w:rtl/>
        </w:rPr>
        <w:t>"</w:t>
      </w:r>
      <w:r w:rsidR="00E8131F" w:rsidRPr="00E8131F">
        <w:rPr>
          <w:rtl/>
        </w:rPr>
        <w:t xml:space="preserve">ואני רגיל לבאר הא </w:t>
      </w:r>
      <w:proofErr w:type="spellStart"/>
      <w:r w:rsidR="00E8131F" w:rsidRPr="00E8131F">
        <w:rPr>
          <w:rtl/>
        </w:rPr>
        <w:t>דאיתא</w:t>
      </w:r>
      <w:proofErr w:type="spellEnd"/>
      <w:r w:rsidR="00E8131F" w:rsidRPr="00E8131F">
        <w:rPr>
          <w:rtl/>
        </w:rPr>
        <w:t xml:space="preserve"> בב"ב </w:t>
      </w:r>
      <w:r w:rsidR="00E8131F" w:rsidRPr="008252C2">
        <w:rPr>
          <w:sz w:val="18"/>
          <w:szCs w:val="20"/>
          <w:rtl/>
        </w:rPr>
        <w:t xml:space="preserve">(ע"ח ב') </w:t>
      </w:r>
      <w:r>
        <w:rPr>
          <w:rFonts w:hint="cs"/>
          <w:rtl/>
        </w:rPr>
        <w:t>'</w:t>
      </w:r>
      <w:r w:rsidR="00E8131F" w:rsidRPr="00E8131F">
        <w:rPr>
          <w:rtl/>
        </w:rPr>
        <w:t>מ"ד על כן יאמרו המושלים באו חשבון</w:t>
      </w:r>
      <w:r>
        <w:rPr>
          <w:rFonts w:hint="cs"/>
          <w:rtl/>
        </w:rPr>
        <w:t>?</w:t>
      </w:r>
      <w:r w:rsidR="00E8131F" w:rsidRPr="00E8131F">
        <w:rPr>
          <w:rtl/>
        </w:rPr>
        <w:t xml:space="preserve"> המושלים </w:t>
      </w:r>
      <w:r>
        <w:rPr>
          <w:rtl/>
        </w:rPr>
        <w:t>–</w:t>
      </w:r>
      <w:r>
        <w:rPr>
          <w:rFonts w:hint="cs"/>
          <w:rtl/>
        </w:rPr>
        <w:t xml:space="preserve"> </w:t>
      </w:r>
      <w:r w:rsidR="00E8131F" w:rsidRPr="00E8131F">
        <w:rPr>
          <w:rtl/>
        </w:rPr>
        <w:t xml:space="preserve">אלו המושלים ביצרם, באו חשבון </w:t>
      </w:r>
      <w:r>
        <w:rPr>
          <w:rtl/>
        </w:rPr>
        <w:t>–</w:t>
      </w:r>
      <w:r>
        <w:rPr>
          <w:rFonts w:hint="cs"/>
          <w:rtl/>
        </w:rPr>
        <w:t xml:space="preserve"> </w:t>
      </w:r>
      <w:r w:rsidR="00E8131F" w:rsidRPr="00E8131F">
        <w:rPr>
          <w:rtl/>
        </w:rPr>
        <w:t>בואו ונחשב חשבונו של עולם</w:t>
      </w:r>
      <w:r>
        <w:rPr>
          <w:rFonts w:hint="cs"/>
          <w:rtl/>
        </w:rPr>
        <w:t>,</w:t>
      </w:r>
      <w:r w:rsidR="00E8131F" w:rsidRPr="00E8131F">
        <w:rPr>
          <w:rtl/>
        </w:rPr>
        <w:t xml:space="preserve"> הפסד מצוה כנגד שכרה ושכר עבירה כנגד הפסדה</w:t>
      </w:r>
      <w:r>
        <w:rPr>
          <w:rFonts w:hint="cs"/>
          <w:rtl/>
        </w:rPr>
        <w:t>'.</w:t>
      </w:r>
      <w:r>
        <w:rPr>
          <w:rtl/>
        </w:rPr>
        <w:tab/>
      </w:r>
      <w:r>
        <w:rPr>
          <w:rtl/>
        </w:rPr>
        <w:br/>
      </w:r>
      <w:r w:rsidR="00E8131F" w:rsidRPr="00E8131F">
        <w:rPr>
          <w:rtl/>
        </w:rPr>
        <w:t xml:space="preserve">ואם נפרש </w:t>
      </w:r>
      <w:proofErr w:type="spellStart"/>
      <w:r w:rsidR="00E8131F" w:rsidRPr="00E8131F">
        <w:rPr>
          <w:rtl/>
        </w:rPr>
        <w:t>דמיירי</w:t>
      </w:r>
      <w:proofErr w:type="spellEnd"/>
      <w:r w:rsidR="00E8131F" w:rsidRPr="00E8131F">
        <w:rPr>
          <w:rtl/>
        </w:rPr>
        <w:t xml:space="preserve"> במצות ועבירות בין אדם לשמים, אינו מובן כלל אחר שמושלים ביצרם, מהו צריך לחשבון</w:t>
      </w:r>
      <w:r w:rsidR="00512E00">
        <w:rPr>
          <w:rFonts w:hint="cs"/>
          <w:rtl/>
        </w:rPr>
        <w:t>?</w:t>
      </w:r>
      <w:r w:rsidR="00E8131F" w:rsidRPr="00E8131F">
        <w:rPr>
          <w:rtl/>
        </w:rPr>
        <w:t xml:space="preserve"> הלא גם בלי חשבון עונשים ראוי למשול ביצרו ולעשות כדבר ה'</w:t>
      </w:r>
      <w:r w:rsidR="00512E00">
        <w:rPr>
          <w:rFonts w:hint="cs"/>
          <w:rtl/>
        </w:rPr>
        <w:t>!</w:t>
      </w:r>
      <w:r w:rsidR="00512E00">
        <w:rPr>
          <w:rtl/>
        </w:rPr>
        <w:tab/>
      </w:r>
      <w:r w:rsidR="00512E00">
        <w:rPr>
          <w:rFonts w:hint="cs"/>
          <w:rtl/>
        </w:rPr>
        <w:t xml:space="preserve"> </w:t>
      </w:r>
      <w:r w:rsidR="00E8131F" w:rsidRPr="00E8131F">
        <w:rPr>
          <w:rtl/>
        </w:rPr>
        <w:t>ותו</w:t>
      </w:r>
      <w:r w:rsidR="00512E00">
        <w:rPr>
          <w:rFonts w:hint="cs"/>
          <w:rtl/>
        </w:rPr>
        <w:t>,</w:t>
      </w:r>
      <w:r w:rsidR="00E8131F" w:rsidRPr="00E8131F">
        <w:rPr>
          <w:rtl/>
        </w:rPr>
        <w:t xml:space="preserve"> מה זה חשבון הנאת עבירה נגד עונש הרוחני של עוה"ב</w:t>
      </w:r>
      <w:r w:rsidR="00512E00">
        <w:rPr>
          <w:rFonts w:hint="cs"/>
          <w:rtl/>
        </w:rPr>
        <w:t>?</w:t>
      </w:r>
      <w:r w:rsidR="00512E00">
        <w:rPr>
          <w:rtl/>
        </w:rPr>
        <w:tab/>
      </w:r>
      <w:r w:rsidR="00512E00">
        <w:rPr>
          <w:rtl/>
        </w:rPr>
        <w:br/>
      </w:r>
      <w:r w:rsidR="00E8131F" w:rsidRPr="00E8131F">
        <w:rPr>
          <w:rtl/>
        </w:rPr>
        <w:t xml:space="preserve">אלא לא דברו חז"ל כאן </w:t>
      </w:r>
      <w:proofErr w:type="spellStart"/>
      <w:r w:rsidR="00E8131F" w:rsidRPr="00E8131F">
        <w:rPr>
          <w:rtl/>
        </w:rPr>
        <w:t>בענינים</w:t>
      </w:r>
      <w:proofErr w:type="spellEnd"/>
      <w:r w:rsidR="00E8131F" w:rsidRPr="00E8131F">
        <w:rPr>
          <w:rtl/>
        </w:rPr>
        <w:t xml:space="preserve"> שבין אדם לשמים</w:t>
      </w:r>
      <w:r w:rsidR="00E8131F" w:rsidRPr="00E8131F">
        <w:rPr>
          <w:rFonts w:hint="cs"/>
          <w:rtl/>
        </w:rPr>
        <w:t>...</w:t>
      </w:r>
      <w:r w:rsidR="00E8131F" w:rsidRPr="00E8131F">
        <w:rPr>
          <w:rtl/>
        </w:rPr>
        <w:t xml:space="preserve"> אלא </w:t>
      </w:r>
      <w:proofErr w:type="spellStart"/>
      <w:r w:rsidR="00E8131F" w:rsidRPr="00E8131F">
        <w:rPr>
          <w:rtl/>
        </w:rPr>
        <w:t>מיירי</w:t>
      </w:r>
      <w:proofErr w:type="spellEnd"/>
      <w:r w:rsidR="00E8131F" w:rsidRPr="00E8131F">
        <w:rPr>
          <w:rtl/>
        </w:rPr>
        <w:t xml:space="preserve"> </w:t>
      </w:r>
      <w:proofErr w:type="spellStart"/>
      <w:r w:rsidR="00E8131F" w:rsidRPr="00E8131F">
        <w:rPr>
          <w:rtl/>
        </w:rPr>
        <w:t>בעניני</w:t>
      </w:r>
      <w:proofErr w:type="spellEnd"/>
      <w:r w:rsidR="00E8131F" w:rsidRPr="00E8131F">
        <w:rPr>
          <w:rtl/>
        </w:rPr>
        <w:t xml:space="preserve"> הליכות עולם</w:t>
      </w:r>
      <w:r w:rsidR="00CC3B25">
        <w:rPr>
          <w:rFonts w:hint="cs"/>
          <w:rtl/>
        </w:rPr>
        <w:t>.</w:t>
      </w:r>
      <w:r w:rsidR="00E8131F" w:rsidRPr="00E8131F">
        <w:rPr>
          <w:rtl/>
        </w:rPr>
        <w:t xml:space="preserve"> ויש עושה מחלוקת או רודף את האדם לשם מצוה, אף על גב שיודע שהוא עבירה לעשות מחלוקת או לרדוף אדם מישראל, </w:t>
      </w:r>
      <w:proofErr w:type="spellStart"/>
      <w:r w:rsidR="00E8131F" w:rsidRPr="00E8131F">
        <w:rPr>
          <w:rtl/>
        </w:rPr>
        <w:t>מכ"מ</w:t>
      </w:r>
      <w:proofErr w:type="spellEnd"/>
      <w:r w:rsidR="00E8131F" w:rsidRPr="00E8131F">
        <w:rPr>
          <w:rtl/>
        </w:rPr>
        <w:t xml:space="preserve"> מחשב שהוא עבירה לשמה היינו לשם מצוה ויקבל שכרה</w:t>
      </w:r>
      <w:r w:rsidR="00E8131F" w:rsidRPr="00E8131F">
        <w:rPr>
          <w:rFonts w:hint="cs"/>
          <w:rtl/>
        </w:rPr>
        <w:t>...</w:t>
      </w:r>
      <w:r w:rsidR="00366EC3">
        <w:rPr>
          <w:rtl/>
        </w:rPr>
        <w:tab/>
      </w:r>
      <w:r w:rsidR="00366EC3">
        <w:rPr>
          <w:rtl/>
        </w:rPr>
        <w:br/>
      </w:r>
      <w:r w:rsidR="00E8131F" w:rsidRPr="00E8131F">
        <w:rPr>
          <w:rtl/>
        </w:rPr>
        <w:t xml:space="preserve">וזהו דברי חז"ל </w:t>
      </w:r>
      <w:r w:rsidR="00F62EB4">
        <w:rPr>
          <w:rFonts w:hint="cs"/>
          <w:rtl/>
        </w:rPr>
        <w:t>'</w:t>
      </w:r>
      <w:r w:rsidR="00E8131F" w:rsidRPr="00E8131F">
        <w:rPr>
          <w:rtl/>
        </w:rPr>
        <w:t>המושלים ביצרם</w:t>
      </w:r>
      <w:r w:rsidR="00F62EB4">
        <w:rPr>
          <w:rFonts w:hint="cs"/>
          <w:rtl/>
        </w:rPr>
        <w:t>':</w:t>
      </w:r>
      <w:r w:rsidR="00E8131F" w:rsidRPr="00E8131F">
        <w:rPr>
          <w:rtl/>
        </w:rPr>
        <w:t xml:space="preserve"> היינו שאין להם שום הנאה במה שעושה עבירה זו לשמה</w:t>
      </w:r>
      <w:r w:rsidR="00E8131F" w:rsidRPr="00E8131F">
        <w:rPr>
          <w:rFonts w:hint="cs"/>
          <w:rtl/>
        </w:rPr>
        <w:t>.</w:t>
      </w:r>
      <w:r w:rsidR="00E8131F" w:rsidRPr="00E8131F">
        <w:rPr>
          <w:rtl/>
        </w:rPr>
        <w:t xml:space="preserve"> ואח"כ </w:t>
      </w:r>
      <w:r w:rsidR="002E0C22">
        <w:rPr>
          <w:rFonts w:hint="cs"/>
          <w:rtl/>
        </w:rPr>
        <w:t>'</w:t>
      </w:r>
      <w:r w:rsidR="00E8131F" w:rsidRPr="00E8131F">
        <w:rPr>
          <w:rtl/>
        </w:rPr>
        <w:t>באו חשבונו ש"ע</w:t>
      </w:r>
      <w:r w:rsidR="002E0C22">
        <w:rPr>
          <w:rFonts w:hint="cs"/>
          <w:rtl/>
        </w:rPr>
        <w:t>'</w:t>
      </w:r>
      <w:r w:rsidR="00E8131F" w:rsidRPr="00E8131F">
        <w:rPr>
          <w:rtl/>
        </w:rPr>
        <w:t xml:space="preserve"> הפסד מצוה שיגיע </w:t>
      </w:r>
      <w:proofErr w:type="spellStart"/>
      <w:r w:rsidR="00E8131F" w:rsidRPr="00E8131F">
        <w:rPr>
          <w:rtl/>
        </w:rPr>
        <w:t>עי"ז</w:t>
      </w:r>
      <w:proofErr w:type="spellEnd"/>
      <w:r w:rsidR="00E8131F" w:rsidRPr="00E8131F">
        <w:rPr>
          <w:rtl/>
        </w:rPr>
        <w:t xml:space="preserve"> נגד שכרה שיקבל מזה </w:t>
      </w:r>
      <w:proofErr w:type="spellStart"/>
      <w:r w:rsidR="00E8131F" w:rsidRPr="00E8131F">
        <w:rPr>
          <w:rtl/>
        </w:rPr>
        <w:t>המצוה</w:t>
      </w:r>
      <w:proofErr w:type="spellEnd"/>
      <w:r w:rsidR="00E8131F" w:rsidRPr="00E8131F">
        <w:rPr>
          <w:rtl/>
        </w:rPr>
        <w:t xml:space="preserve">, ויכול להיות שההפסד שיגיע </w:t>
      </w:r>
      <w:proofErr w:type="spellStart"/>
      <w:r w:rsidR="00E8131F" w:rsidRPr="00E8131F">
        <w:rPr>
          <w:rtl/>
        </w:rPr>
        <w:t>עי"ז</w:t>
      </w:r>
      <w:proofErr w:type="spellEnd"/>
      <w:r w:rsidR="00E8131F" w:rsidRPr="00E8131F">
        <w:rPr>
          <w:rtl/>
        </w:rPr>
        <w:t xml:space="preserve"> רבה על שכרה, ושכר עבירה לשמה </w:t>
      </w:r>
      <w:proofErr w:type="spellStart"/>
      <w:r w:rsidR="00E8131F" w:rsidRPr="00E8131F">
        <w:rPr>
          <w:rtl/>
        </w:rPr>
        <w:t>שמכוין</w:t>
      </w:r>
      <w:proofErr w:type="spellEnd"/>
      <w:r w:rsidR="00E8131F" w:rsidRPr="00E8131F">
        <w:rPr>
          <w:rtl/>
        </w:rPr>
        <w:t xml:space="preserve"> נגד הפסדה שיגיע אח"כ</w:t>
      </w:r>
      <w:r w:rsidR="00185917">
        <w:rPr>
          <w:rFonts w:hint="cs"/>
          <w:rtl/>
        </w:rPr>
        <w:t>"</w:t>
      </w:r>
      <w:r w:rsidR="00E8131F" w:rsidRPr="00E8131F">
        <w:rPr>
          <w:rFonts w:hint="cs"/>
          <w:rtl/>
        </w:rPr>
        <w:t>.</w:t>
      </w:r>
      <w:r w:rsidR="00AC05A2">
        <w:rPr>
          <w:rFonts w:hint="cs"/>
          <w:rtl/>
        </w:rPr>
        <w:t xml:space="preserve"> </w:t>
      </w:r>
      <w:r w:rsidR="00AC05A2" w:rsidRPr="00BD7835">
        <w:rPr>
          <w:rFonts w:hint="cs"/>
          <w:sz w:val="16"/>
          <w:szCs w:val="20"/>
          <w:rtl/>
        </w:rPr>
        <w:t xml:space="preserve">(שו"ת משיב דבר </w:t>
      </w:r>
      <w:proofErr w:type="spellStart"/>
      <w:r w:rsidR="00AC05A2" w:rsidRPr="00BD7835">
        <w:rPr>
          <w:rFonts w:hint="cs"/>
          <w:sz w:val="16"/>
          <w:szCs w:val="20"/>
          <w:rtl/>
        </w:rPr>
        <w:t>ח"ב</w:t>
      </w:r>
      <w:proofErr w:type="spellEnd"/>
      <w:r w:rsidR="00AC05A2" w:rsidRPr="00BD7835">
        <w:rPr>
          <w:rFonts w:hint="cs"/>
          <w:sz w:val="16"/>
          <w:szCs w:val="20"/>
          <w:rtl/>
        </w:rPr>
        <w:t>, סי' ט')</w:t>
      </w:r>
    </w:p>
    <w:p w14:paraId="52898466" w14:textId="0CF39330" w:rsidR="00E8131F" w:rsidRPr="00E8131F" w:rsidRDefault="00D22A43" w:rsidP="00E8131F">
      <w:pPr>
        <w:rPr>
          <w:rtl/>
        </w:rPr>
      </w:pPr>
      <w:proofErr w:type="spellStart"/>
      <w:r>
        <w:rPr>
          <w:rFonts w:hint="cs"/>
          <w:rtl/>
        </w:rPr>
        <w:t>הנצי"ב</w:t>
      </w:r>
      <w:proofErr w:type="spellEnd"/>
      <w:r>
        <w:rPr>
          <w:rFonts w:hint="cs"/>
          <w:rtl/>
        </w:rPr>
        <w:t xml:space="preserve"> מסביר שדרישת חז"ל לחשב "חשבונו של עולם" בוודאי איננה נוגעת לעניינים שבין אדם למקום, אז </w:t>
      </w:r>
      <w:r w:rsidR="00F63ACF">
        <w:rPr>
          <w:rFonts w:hint="cs"/>
          <w:rtl/>
        </w:rPr>
        <w:t xml:space="preserve">ידוע מה השכר ומה ההפסד שבכל מצווה ועבירה, ולכן מבאר שהכוונה </w:t>
      </w:r>
      <w:r w:rsidR="009E08DA">
        <w:rPr>
          <w:rFonts w:hint="cs"/>
          <w:rtl/>
        </w:rPr>
        <w:t xml:space="preserve">לרעיון שהוא הציג לפני כן: </w:t>
      </w:r>
      <w:r w:rsidR="00072A6F">
        <w:rPr>
          <w:rFonts w:hint="cs"/>
          <w:rtl/>
        </w:rPr>
        <w:t xml:space="preserve">במקרה של </w:t>
      </w:r>
      <w:r w:rsidR="00D607F7">
        <w:rPr>
          <w:rFonts w:hint="cs"/>
          <w:rtl/>
        </w:rPr>
        <w:t>שאלה "</w:t>
      </w:r>
      <w:proofErr w:type="spellStart"/>
      <w:r w:rsidR="00D607F7">
        <w:rPr>
          <w:rFonts w:hint="cs"/>
          <w:rtl/>
        </w:rPr>
        <w:t>בעניני</w:t>
      </w:r>
      <w:proofErr w:type="spellEnd"/>
      <w:r w:rsidR="00D607F7">
        <w:rPr>
          <w:rFonts w:hint="cs"/>
          <w:rtl/>
        </w:rPr>
        <w:t xml:space="preserve"> הליכות העולם", במקרה של </w:t>
      </w:r>
      <w:r w:rsidR="00072A6F">
        <w:rPr>
          <w:rFonts w:hint="cs"/>
          <w:rtl/>
        </w:rPr>
        <w:t>עוולה שבין אדם לחברו, יש לבחון היטב האם בפתרונה לא ייגרם נזק גדול יותר.</w:t>
      </w:r>
    </w:p>
    <w:p w14:paraId="00A91D6B" w14:textId="10D47FF4" w:rsidR="00E8131F" w:rsidRPr="00E8131F" w:rsidRDefault="00B9132E" w:rsidP="00E8131F">
      <w:pPr>
        <w:rPr>
          <w:rtl/>
        </w:rPr>
      </w:pPr>
      <w:r>
        <w:rPr>
          <w:rFonts w:hint="cs"/>
          <w:rtl/>
        </w:rPr>
        <w:t xml:space="preserve">במקום אחר, </w:t>
      </w:r>
      <w:r w:rsidR="000B5D4E">
        <w:rPr>
          <w:rFonts w:hint="cs"/>
          <w:rtl/>
        </w:rPr>
        <w:t xml:space="preserve">הוא </w:t>
      </w:r>
      <w:r w:rsidR="009A334E">
        <w:rPr>
          <w:rFonts w:hint="cs"/>
          <w:rtl/>
        </w:rPr>
        <w:t xml:space="preserve">מסביר כך </w:t>
      </w:r>
      <w:r w:rsidR="00E8131F" w:rsidRPr="00E8131F">
        <w:rPr>
          <w:rFonts w:hint="cs"/>
          <w:rtl/>
        </w:rPr>
        <w:t xml:space="preserve">גם </w:t>
      </w:r>
      <w:r w:rsidR="009A334E">
        <w:rPr>
          <w:rFonts w:hint="cs"/>
          <w:rtl/>
        </w:rPr>
        <w:t xml:space="preserve">את </w:t>
      </w:r>
      <w:r w:rsidR="00E8131F" w:rsidRPr="00E8131F">
        <w:rPr>
          <w:rFonts w:hint="cs"/>
          <w:rtl/>
        </w:rPr>
        <w:t>סיפור יעקב ועשו</w:t>
      </w:r>
      <w:r w:rsidR="000B5D4E">
        <w:rPr>
          <w:rFonts w:hint="cs"/>
          <w:rtl/>
        </w:rPr>
        <w:t>:</w:t>
      </w:r>
    </w:p>
    <w:p w14:paraId="3C19FFD8" w14:textId="2ACE612D" w:rsidR="00E8131F" w:rsidRPr="00E8131F" w:rsidRDefault="000B5D4E" w:rsidP="00E56EFB">
      <w:pPr>
        <w:pStyle w:val="aff5"/>
        <w:rPr>
          <w:rtl/>
        </w:rPr>
      </w:pPr>
      <w:r>
        <w:rPr>
          <w:rFonts w:hint="cs"/>
          <w:rtl/>
        </w:rPr>
        <w:lastRenderedPageBreak/>
        <w:t>"</w:t>
      </w:r>
      <w:r w:rsidR="00E8131F" w:rsidRPr="00E8131F">
        <w:rPr>
          <w:rtl/>
        </w:rPr>
        <w:t>והנה אמרו ברבה שנענש יעקב אבינו על שגרם לעשו שצעק צעקה גדולה ומרה. וזה הביא שמרדכי צעק צעקה גדולה ומרה. ולכאורה קשה על מה זה נענש בצעקת עשו יותר ממה שגרם ליצחק אביו הצדיק שחרד חרדה גדולה.</w:t>
      </w:r>
      <w:r w:rsidR="00E56EFB">
        <w:rPr>
          <w:rtl/>
        </w:rPr>
        <w:tab/>
      </w:r>
      <w:r w:rsidR="00E56EFB">
        <w:rPr>
          <w:rtl/>
        </w:rPr>
        <w:br/>
      </w:r>
      <w:r w:rsidR="00E8131F" w:rsidRPr="00E8131F">
        <w:rPr>
          <w:rtl/>
        </w:rPr>
        <w:t xml:space="preserve">אבל </w:t>
      </w:r>
      <w:proofErr w:type="spellStart"/>
      <w:r w:rsidR="00E8131F" w:rsidRPr="00E8131F">
        <w:rPr>
          <w:rtl/>
        </w:rPr>
        <w:t>הענין</w:t>
      </w:r>
      <w:proofErr w:type="spellEnd"/>
      <w:r w:rsidR="00E8131F" w:rsidRPr="00E8131F">
        <w:rPr>
          <w:rtl/>
        </w:rPr>
        <w:t xml:space="preserve"> </w:t>
      </w:r>
      <w:proofErr w:type="spellStart"/>
      <w:r w:rsidR="00E8131F" w:rsidRPr="00E8131F">
        <w:rPr>
          <w:rtl/>
        </w:rPr>
        <w:t>דלהשתמש</w:t>
      </w:r>
      <w:proofErr w:type="spellEnd"/>
      <w:r w:rsidR="00E8131F" w:rsidRPr="00E8131F">
        <w:rPr>
          <w:rtl/>
        </w:rPr>
        <w:t xml:space="preserve"> בעבירה לשמה יש ליזהר הרבה שלא ליהנות ממנה כלום. ולא דמי לעושה מצוה </w:t>
      </w:r>
      <w:proofErr w:type="spellStart"/>
      <w:r w:rsidR="00E8131F" w:rsidRPr="00E8131F">
        <w:rPr>
          <w:rtl/>
        </w:rPr>
        <w:t>דאע״ג</w:t>
      </w:r>
      <w:proofErr w:type="spellEnd"/>
      <w:r w:rsidR="00E8131F" w:rsidRPr="00E8131F">
        <w:rPr>
          <w:rtl/>
        </w:rPr>
        <w:t xml:space="preserve"> שנהנה ג״כ. </w:t>
      </w:r>
      <w:proofErr w:type="spellStart"/>
      <w:r w:rsidR="00E8131F" w:rsidRPr="00E8131F">
        <w:rPr>
          <w:rtl/>
        </w:rPr>
        <w:t>המצוה</w:t>
      </w:r>
      <w:proofErr w:type="spellEnd"/>
      <w:r w:rsidR="00E8131F" w:rsidRPr="00E8131F">
        <w:rPr>
          <w:rtl/>
        </w:rPr>
        <w:t xml:space="preserve"> עומדת במקומה. </w:t>
      </w:r>
      <w:proofErr w:type="spellStart"/>
      <w:r w:rsidR="00E8131F" w:rsidRPr="00E8131F">
        <w:rPr>
          <w:rtl/>
        </w:rPr>
        <w:t>משא״כ</w:t>
      </w:r>
      <w:proofErr w:type="spellEnd"/>
      <w:r w:rsidR="00E8131F" w:rsidRPr="00E8131F">
        <w:rPr>
          <w:rtl/>
        </w:rPr>
        <w:t xml:space="preserve"> עבירה לשמה. ההנאה שמגיע </w:t>
      </w:r>
      <w:proofErr w:type="spellStart"/>
      <w:r w:rsidR="00E8131F" w:rsidRPr="00E8131F">
        <w:rPr>
          <w:rtl/>
        </w:rPr>
        <w:t>להגוף</w:t>
      </w:r>
      <w:proofErr w:type="spellEnd"/>
      <w:r w:rsidR="00E8131F" w:rsidRPr="00E8131F">
        <w:rPr>
          <w:rtl/>
        </w:rPr>
        <w:t xml:space="preserve"> מזה </w:t>
      </w:r>
      <w:proofErr w:type="spellStart"/>
      <w:r w:rsidR="00E8131F" w:rsidRPr="00E8131F">
        <w:rPr>
          <w:rtl/>
        </w:rPr>
        <w:t>בע״כ</w:t>
      </w:r>
      <w:proofErr w:type="spellEnd"/>
      <w:r w:rsidR="00E8131F" w:rsidRPr="00E8131F">
        <w:rPr>
          <w:rtl/>
        </w:rPr>
        <w:t xml:space="preserve"> הוא עבירה</w:t>
      </w:r>
      <w:r w:rsidR="00E8131F" w:rsidRPr="00E8131F">
        <w:rPr>
          <w:rFonts w:hint="cs"/>
          <w:rtl/>
        </w:rPr>
        <w:t>...</w:t>
      </w:r>
      <w:r w:rsidR="00E56EFB">
        <w:rPr>
          <w:rtl/>
        </w:rPr>
        <w:tab/>
      </w:r>
      <w:r w:rsidR="00E56EFB">
        <w:rPr>
          <w:rtl/>
        </w:rPr>
        <w:br/>
      </w:r>
      <w:r w:rsidR="00E8131F" w:rsidRPr="00E8131F">
        <w:rPr>
          <w:rtl/>
        </w:rPr>
        <w:t xml:space="preserve">בעבירה לשמה שעשה יעקב לא נהנה כלל בשעה שחרד יצחק </w:t>
      </w:r>
      <w:proofErr w:type="spellStart"/>
      <w:r w:rsidR="00E8131F" w:rsidRPr="00E8131F">
        <w:rPr>
          <w:rtl/>
        </w:rPr>
        <w:t>ובודאי</w:t>
      </w:r>
      <w:proofErr w:type="spellEnd"/>
      <w:r w:rsidR="00E8131F" w:rsidRPr="00E8131F">
        <w:rPr>
          <w:rtl/>
        </w:rPr>
        <w:t xml:space="preserve"> נצטער ע״ז אבל אנוס היה. </w:t>
      </w:r>
      <w:proofErr w:type="spellStart"/>
      <w:r w:rsidR="00E8131F" w:rsidRPr="00E8131F">
        <w:rPr>
          <w:rtl/>
        </w:rPr>
        <w:t>משא״כ</w:t>
      </w:r>
      <w:proofErr w:type="spellEnd"/>
      <w:r w:rsidR="00E8131F" w:rsidRPr="00E8131F">
        <w:rPr>
          <w:rtl/>
        </w:rPr>
        <w:t xml:space="preserve"> על צעקת עשו שמח </w:t>
      </w:r>
      <w:proofErr w:type="spellStart"/>
      <w:r w:rsidR="00E8131F" w:rsidRPr="00E8131F">
        <w:rPr>
          <w:rtl/>
        </w:rPr>
        <w:t>בלבו</w:t>
      </w:r>
      <w:proofErr w:type="spellEnd"/>
      <w:r w:rsidR="00E8131F" w:rsidRPr="00E8131F">
        <w:rPr>
          <w:rtl/>
        </w:rPr>
        <w:t xml:space="preserve"> ע״כ נענש שהרי גרם זה ע״י עבירה של שקר ואסור ליהנות מזה</w:t>
      </w:r>
      <w:r w:rsidR="00B9132E">
        <w:rPr>
          <w:rFonts w:hint="cs"/>
          <w:rtl/>
        </w:rPr>
        <w:t>"</w:t>
      </w:r>
      <w:r w:rsidR="00E8131F" w:rsidRPr="00E8131F">
        <w:rPr>
          <w:rFonts w:hint="cs"/>
          <w:rtl/>
        </w:rPr>
        <w:t xml:space="preserve">. </w:t>
      </w:r>
      <w:r w:rsidR="00E8131F" w:rsidRPr="00AC094A">
        <w:rPr>
          <w:rFonts w:hint="cs"/>
          <w:sz w:val="18"/>
          <w:szCs w:val="20"/>
          <w:rtl/>
        </w:rPr>
        <w:t>(הרחב דבר בראשית כ</w:t>
      </w:r>
      <w:r w:rsidR="00AC094A">
        <w:rPr>
          <w:rFonts w:hint="cs"/>
          <w:sz w:val="18"/>
          <w:szCs w:val="20"/>
          <w:rtl/>
        </w:rPr>
        <w:t>"</w:t>
      </w:r>
      <w:r w:rsidR="00E8131F" w:rsidRPr="00AC094A">
        <w:rPr>
          <w:rFonts w:hint="cs"/>
          <w:sz w:val="18"/>
          <w:szCs w:val="20"/>
          <w:rtl/>
        </w:rPr>
        <w:t>ז</w:t>
      </w:r>
      <w:r w:rsidR="00AC094A">
        <w:rPr>
          <w:rFonts w:hint="cs"/>
          <w:sz w:val="18"/>
          <w:szCs w:val="20"/>
          <w:rtl/>
        </w:rPr>
        <w:t>, ט</w:t>
      </w:r>
      <w:r w:rsidR="00E8131F" w:rsidRPr="00AC094A">
        <w:rPr>
          <w:rFonts w:hint="cs"/>
          <w:sz w:val="18"/>
          <w:szCs w:val="20"/>
          <w:rtl/>
        </w:rPr>
        <w:t>)</w:t>
      </w:r>
    </w:p>
    <w:p w14:paraId="4504812F" w14:textId="3C5291B0" w:rsidR="002133E8" w:rsidRDefault="00E13191" w:rsidP="00E8131F">
      <w:pPr>
        <w:rPr>
          <w:rtl/>
        </w:rPr>
      </w:pPr>
      <w:proofErr w:type="spellStart"/>
      <w:r>
        <w:rPr>
          <w:rFonts w:hint="cs"/>
          <w:rtl/>
        </w:rPr>
        <w:t>הנצי"ב</w:t>
      </w:r>
      <w:proofErr w:type="spellEnd"/>
      <w:r>
        <w:rPr>
          <w:rFonts w:hint="cs"/>
          <w:rtl/>
        </w:rPr>
        <w:t xml:space="preserve"> מסביר שבכל מקרה של דילמה מוסרית, אסור </w:t>
      </w:r>
      <w:r>
        <w:rPr>
          <w:rtl/>
        </w:rPr>
        <w:t>–</w:t>
      </w:r>
      <w:r>
        <w:rPr>
          <w:rFonts w:hint="cs"/>
          <w:rtl/>
        </w:rPr>
        <w:t xml:space="preserve"> במקרה שבוחרים בכיוון של "עבירה לשמה"</w:t>
      </w:r>
      <w:r w:rsidR="00C10A3D">
        <w:rPr>
          <w:rFonts w:hint="cs"/>
          <w:rtl/>
        </w:rPr>
        <w:t xml:space="preserve"> </w:t>
      </w:r>
      <w:r w:rsidR="00C10A3D">
        <w:rPr>
          <w:rtl/>
        </w:rPr>
        <w:t>–</w:t>
      </w:r>
      <w:r w:rsidR="00C10A3D">
        <w:rPr>
          <w:rFonts w:hint="cs"/>
          <w:rtl/>
        </w:rPr>
        <w:t xml:space="preserve"> להנות מהעבירה שנעשית, על אף שהיא מוצדקת.</w:t>
      </w:r>
      <w:r w:rsidR="002F546D">
        <w:rPr>
          <w:rFonts w:hint="cs"/>
          <w:rtl/>
        </w:rPr>
        <w:t xml:space="preserve"> </w:t>
      </w:r>
      <w:r w:rsidR="00EC5E8D">
        <w:rPr>
          <w:rFonts w:hint="cs"/>
          <w:rtl/>
        </w:rPr>
        <w:t>כך, הוא מסביר, יעקב לא נהנה מעצם גניבת הברכות ובוודאי לא מצערו של יצחק ולכן לא נענש עליהם; לעומת זאת, מזעקתו של עשו הוא נהנה, ולכן נענש</w:t>
      </w:r>
      <w:r w:rsidR="008803A4">
        <w:rPr>
          <w:rFonts w:hint="cs"/>
          <w:rtl/>
        </w:rPr>
        <w:t xml:space="preserve"> </w:t>
      </w:r>
      <w:r w:rsidR="00C335A5">
        <w:rPr>
          <w:rFonts w:hint="cs"/>
          <w:rtl/>
        </w:rPr>
        <w:t xml:space="preserve">עליה </w:t>
      </w:r>
      <w:r w:rsidR="008803A4" w:rsidRPr="00C335A5">
        <w:rPr>
          <w:rFonts w:hint="cs"/>
          <w:sz w:val="16"/>
          <w:szCs w:val="20"/>
          <w:rtl/>
        </w:rPr>
        <w:t>(ראו בראשית רבה תולדות ס"ז, ד)</w:t>
      </w:r>
      <w:r w:rsidR="00EC5E8D">
        <w:rPr>
          <w:rFonts w:hint="cs"/>
          <w:rtl/>
        </w:rPr>
        <w:t>.</w:t>
      </w:r>
    </w:p>
    <w:p w14:paraId="45C84BB9" w14:textId="0C81B932" w:rsidR="007F3592" w:rsidRDefault="007F3592" w:rsidP="00E8131F">
      <w:pPr>
        <w:rPr>
          <w:rtl/>
        </w:rPr>
      </w:pPr>
    </w:p>
    <w:p w14:paraId="67AA6789" w14:textId="4FA1427B" w:rsidR="003F3D42" w:rsidRDefault="0098197A" w:rsidP="003F3D42">
      <w:pPr>
        <w:pStyle w:val="I0"/>
        <w:rPr>
          <w:rtl/>
        </w:rPr>
      </w:pPr>
      <w:r>
        <w:rPr>
          <w:rFonts w:hint="cs"/>
          <w:rtl/>
        </w:rPr>
        <w:t>מחיר השקר</w:t>
      </w:r>
      <w:r w:rsidR="00FB7DF9">
        <w:rPr>
          <w:rFonts w:hint="cs"/>
          <w:rtl/>
        </w:rPr>
        <w:t>: חתימה</w:t>
      </w:r>
    </w:p>
    <w:p w14:paraId="4FDEE146" w14:textId="37CB54BB" w:rsidR="00E8131F" w:rsidRPr="00E8131F" w:rsidRDefault="003D07E2" w:rsidP="00E54512">
      <w:pPr>
        <w:rPr>
          <w:rtl/>
        </w:rPr>
      </w:pPr>
      <w:r>
        <w:rPr>
          <w:rFonts w:hint="cs"/>
          <w:rtl/>
        </w:rPr>
        <w:t xml:space="preserve">בנוסף לכל השיקולים הללו, ניתן להעלות הבחנה נוספת אודות השימוש בשקר, אפילו למטרות טובות. </w:t>
      </w:r>
      <w:r w:rsidR="00E8131F" w:rsidRPr="00E8131F">
        <w:rPr>
          <w:rFonts w:hint="cs"/>
          <w:rtl/>
        </w:rPr>
        <w:t xml:space="preserve">מסר מרכזי שעולה בספר בראשית, הוא שכאשר יעקב מרמה אנשים מחוץ למשפחה, זה אולי לא אידיאלי, אבל זה נגמר </w:t>
      </w:r>
      <w:r w:rsidR="00A218F2">
        <w:rPr>
          <w:rFonts w:hint="cs"/>
          <w:rtl/>
        </w:rPr>
        <w:t>בטוב</w:t>
      </w:r>
      <w:r w:rsidR="00E8131F" w:rsidRPr="00E8131F">
        <w:rPr>
          <w:rFonts w:hint="cs"/>
          <w:rtl/>
        </w:rPr>
        <w:t xml:space="preserve">. </w:t>
      </w:r>
      <w:r w:rsidR="00A218F2">
        <w:rPr>
          <w:rFonts w:hint="cs"/>
          <w:rtl/>
        </w:rPr>
        <w:t xml:space="preserve">למשל, </w:t>
      </w:r>
      <w:r w:rsidR="00E8131F" w:rsidRPr="00E8131F">
        <w:rPr>
          <w:rFonts w:hint="cs"/>
          <w:rtl/>
        </w:rPr>
        <w:t xml:space="preserve">כאשר הוא מתמודד עם לבן, </w:t>
      </w:r>
      <w:r w:rsidR="00A218F2">
        <w:rPr>
          <w:rFonts w:hint="cs"/>
          <w:rtl/>
        </w:rPr>
        <w:t>הוא מכריז: "</w:t>
      </w:r>
      <w:r w:rsidR="00E8131F" w:rsidRPr="00E8131F">
        <w:rPr>
          <w:rFonts w:hint="cs"/>
          <w:rtl/>
        </w:rPr>
        <w:t>עם לבן גרתי, ותרי"ג מצוות שמרתי</w:t>
      </w:r>
      <w:r w:rsidR="00A218F2">
        <w:rPr>
          <w:rFonts w:hint="cs"/>
          <w:rtl/>
        </w:rPr>
        <w:t>"</w:t>
      </w:r>
      <w:r w:rsidR="00E420C6">
        <w:rPr>
          <w:rFonts w:hint="cs"/>
          <w:rtl/>
        </w:rPr>
        <w:t xml:space="preserve"> </w:t>
      </w:r>
      <w:r w:rsidR="00E420C6" w:rsidRPr="00C84733">
        <w:rPr>
          <w:rFonts w:hint="cs"/>
          <w:sz w:val="16"/>
          <w:szCs w:val="20"/>
          <w:rtl/>
        </w:rPr>
        <w:t>(רש"י בראשית ל"ב, ה)</w:t>
      </w:r>
      <w:r w:rsidR="00E8131F" w:rsidRPr="00E8131F">
        <w:rPr>
          <w:rFonts w:hint="cs"/>
          <w:rtl/>
        </w:rPr>
        <w:t xml:space="preserve">. </w:t>
      </w:r>
      <w:r w:rsidR="00E54512">
        <w:rPr>
          <w:rFonts w:hint="cs"/>
          <w:rtl/>
        </w:rPr>
        <w:t xml:space="preserve">לעומת זאת, </w:t>
      </w:r>
      <w:r w:rsidR="00E8131F" w:rsidRPr="00E8131F">
        <w:rPr>
          <w:rFonts w:hint="cs"/>
          <w:rtl/>
        </w:rPr>
        <w:t>כאשר הרמאות והשקר הם בתוך המשפחה, זה גורם לנזקים הרסניים</w:t>
      </w:r>
      <w:r w:rsidR="00E54512">
        <w:rPr>
          <w:rFonts w:hint="cs"/>
          <w:rtl/>
        </w:rPr>
        <w:t xml:space="preserve"> </w:t>
      </w:r>
      <w:r w:rsidR="00E54512">
        <w:rPr>
          <w:rtl/>
        </w:rPr>
        <w:t>–</w:t>
      </w:r>
      <w:r w:rsidR="00E54512">
        <w:rPr>
          <w:rFonts w:hint="cs"/>
          <w:rtl/>
        </w:rPr>
        <w:t xml:space="preserve"> כמו </w:t>
      </w:r>
      <w:r w:rsidR="00E8131F" w:rsidRPr="00E8131F">
        <w:rPr>
          <w:rFonts w:hint="cs"/>
          <w:rtl/>
        </w:rPr>
        <w:t>בסיפור מכירת יוסף.</w:t>
      </w:r>
    </w:p>
    <w:p w14:paraId="0966BA73" w14:textId="0D4F2EFE" w:rsidR="00E8131F" w:rsidRPr="00E8131F" w:rsidRDefault="00223457" w:rsidP="00FB7DF9">
      <w:r>
        <w:rPr>
          <w:rFonts w:hint="cs"/>
          <w:rtl/>
        </w:rPr>
        <w:t xml:space="preserve">אם כן, </w:t>
      </w:r>
      <w:r w:rsidR="00D5682F">
        <w:rPr>
          <w:rFonts w:hint="cs"/>
          <w:rtl/>
        </w:rPr>
        <w:t>מעצם הצורך בגניבת הברכות, למדנו ש</w:t>
      </w:r>
      <w:r w:rsidR="00E8131F" w:rsidRPr="00E8131F">
        <w:rPr>
          <w:rFonts w:hint="cs"/>
          <w:rtl/>
        </w:rPr>
        <w:t xml:space="preserve">יחסים לא הדדיים בין בני זוג הם מתכון לצרות. כאשר באים לבחור בן זוג, לא צריך לבחור לא ראש ישיבה, ולא אדמו"ר, אלא חבר לחיים. ראש הישיבה צריך להיות גדול בתורה, ובן הזוג צריך להיות אדם נחמד שיוצרים </w:t>
      </w:r>
      <w:proofErr w:type="spellStart"/>
      <w:r w:rsidR="00E8131F" w:rsidRPr="00E8131F">
        <w:rPr>
          <w:rFonts w:hint="cs"/>
          <w:rtl/>
        </w:rPr>
        <w:t>איתו</w:t>
      </w:r>
      <w:proofErr w:type="spellEnd"/>
      <w:r w:rsidR="00E8131F" w:rsidRPr="00E8131F">
        <w:rPr>
          <w:rFonts w:hint="cs"/>
          <w:rtl/>
        </w:rPr>
        <w:t xml:space="preserve"> יחסים קרובים.</w:t>
      </w:r>
    </w:p>
    <w:p w14:paraId="450B8FA4" w14:textId="02B7C4B7" w:rsidR="00E8131F" w:rsidRPr="00E8131F" w:rsidRDefault="00D12B94" w:rsidP="00D5682F">
      <w:r>
        <w:rPr>
          <w:rFonts w:hint="cs"/>
          <w:rtl/>
        </w:rPr>
        <w:t xml:space="preserve">בנוסף, </w:t>
      </w:r>
      <w:r w:rsidR="00444F14">
        <w:rPr>
          <w:rFonts w:hint="cs"/>
          <w:rtl/>
        </w:rPr>
        <w:t xml:space="preserve">מהשקרים שמלווים את ספר בראשית, למדנו כי </w:t>
      </w:r>
      <w:r w:rsidR="00E8131F" w:rsidRPr="00E8131F">
        <w:rPr>
          <w:rFonts w:hint="cs"/>
          <w:rtl/>
        </w:rPr>
        <w:t xml:space="preserve">שקר למטרה טובה </w:t>
      </w:r>
      <w:r w:rsidR="00444F14">
        <w:rPr>
          <w:rFonts w:hint="cs"/>
          <w:rtl/>
        </w:rPr>
        <w:t xml:space="preserve">אמנם </w:t>
      </w:r>
      <w:r w:rsidR="00E8131F" w:rsidRPr="00E8131F">
        <w:rPr>
          <w:rFonts w:hint="cs"/>
          <w:rtl/>
        </w:rPr>
        <w:t xml:space="preserve">מוצדק במקרים מסוימים, אבל יש לו מחירים כבדים, ולא תמיד </w:t>
      </w:r>
      <w:r w:rsidR="00444F14">
        <w:rPr>
          <w:rFonts w:hint="cs"/>
          <w:rtl/>
        </w:rPr>
        <w:t xml:space="preserve">הם </w:t>
      </w:r>
      <w:r w:rsidR="00E8131F" w:rsidRPr="00E8131F">
        <w:rPr>
          <w:rFonts w:hint="cs"/>
          <w:rtl/>
        </w:rPr>
        <w:t xml:space="preserve">שווים את </w:t>
      </w:r>
      <w:r w:rsidR="00E8131F" w:rsidRPr="00E8131F">
        <w:rPr>
          <w:rFonts w:hint="cs"/>
          <w:rtl/>
        </w:rPr>
        <w:t xml:space="preserve">הרווח. כמו כן, יש לשקול </w:t>
      </w:r>
      <w:r w:rsidR="003418EA">
        <w:rPr>
          <w:rFonts w:hint="cs"/>
          <w:rtl/>
        </w:rPr>
        <w:t xml:space="preserve">תמיד האם </w:t>
      </w:r>
      <w:r w:rsidR="002268C7">
        <w:rPr>
          <w:rFonts w:hint="cs"/>
          <w:rtl/>
        </w:rPr>
        <w:t xml:space="preserve">אותה </w:t>
      </w:r>
      <w:r w:rsidR="003418EA">
        <w:rPr>
          <w:rFonts w:hint="cs"/>
          <w:rtl/>
        </w:rPr>
        <w:t xml:space="preserve">"עבירה לשמה" </w:t>
      </w:r>
      <w:r w:rsidR="002268C7">
        <w:rPr>
          <w:rFonts w:hint="cs"/>
          <w:rtl/>
        </w:rPr>
        <w:t xml:space="preserve">אכן נעשית </w:t>
      </w:r>
      <w:r w:rsidR="003418EA">
        <w:rPr>
          <w:rFonts w:hint="cs"/>
          <w:rtl/>
        </w:rPr>
        <w:t>"</w:t>
      </w:r>
      <w:r w:rsidR="00E8131F" w:rsidRPr="00E8131F">
        <w:rPr>
          <w:rFonts w:hint="cs"/>
          <w:rtl/>
        </w:rPr>
        <w:t>לשמה</w:t>
      </w:r>
      <w:r w:rsidR="003418EA">
        <w:rPr>
          <w:rFonts w:hint="cs"/>
          <w:rtl/>
        </w:rPr>
        <w:t>"</w:t>
      </w:r>
      <w:r w:rsidR="002268C7">
        <w:rPr>
          <w:rFonts w:hint="cs"/>
          <w:rtl/>
        </w:rPr>
        <w:t xml:space="preserve"> באופן מוחלט (בניגוד למצ</w:t>
      </w:r>
      <w:r w:rsidR="00D211DA">
        <w:rPr>
          <w:rFonts w:hint="cs"/>
          <w:rtl/>
        </w:rPr>
        <w:t>ו</w:t>
      </w:r>
      <w:r w:rsidR="002268C7">
        <w:rPr>
          <w:rFonts w:hint="cs"/>
          <w:rtl/>
        </w:rPr>
        <w:t>וה, שגם אם לא נעשית לגמרי "לשמה" יש בה ערך).</w:t>
      </w:r>
    </w:p>
    <w:p w14:paraId="7A67120B" w14:textId="6FC87EF3" w:rsidR="00685E21" w:rsidRPr="00087790" w:rsidRDefault="005B70E2" w:rsidP="007A51A2">
      <w:pPr>
        <w:rPr>
          <w:rtl/>
        </w:rPr>
      </w:pPr>
      <w:r>
        <w:rPr>
          <w:rFonts w:hint="cs"/>
          <w:rtl/>
        </w:rPr>
        <w:t xml:space="preserve">לסיום, למדנו כי </w:t>
      </w:r>
      <w:r w:rsidR="00E8131F" w:rsidRPr="00E8131F">
        <w:rPr>
          <w:rFonts w:hint="cs"/>
          <w:rtl/>
        </w:rPr>
        <w:t>במרמה יש בעי</w:t>
      </w:r>
      <w:r w:rsidR="00162C1A">
        <w:rPr>
          <w:rFonts w:hint="cs"/>
          <w:rtl/>
        </w:rPr>
        <w:t>יתיות</w:t>
      </w:r>
      <w:r w:rsidR="00E8131F" w:rsidRPr="00E8131F">
        <w:rPr>
          <w:rFonts w:hint="cs"/>
          <w:rtl/>
        </w:rPr>
        <w:t xml:space="preserve"> מוסרית בפני עצמה</w:t>
      </w:r>
      <w:r w:rsidR="00162C1A">
        <w:rPr>
          <w:rFonts w:hint="cs"/>
          <w:rtl/>
        </w:rPr>
        <w:t>:</w:t>
      </w:r>
      <w:r w:rsidR="00E8131F" w:rsidRPr="00E8131F">
        <w:rPr>
          <w:rFonts w:hint="cs"/>
          <w:rtl/>
        </w:rPr>
        <w:t xml:space="preserve"> מלבד הנזקים שיכולים להיגרם מהשקר, יש גם בעיה מוסרית לרמות, ול</w:t>
      </w:r>
      <w:r w:rsidR="00162C1A">
        <w:rPr>
          <w:rFonts w:hint="cs"/>
          <w:rtl/>
        </w:rPr>
        <w:t xml:space="preserve">כל מעשה פסול מוסרית </w:t>
      </w:r>
      <w:r w:rsidR="00162C1A">
        <w:rPr>
          <w:rtl/>
        </w:rPr>
        <w:t>–</w:t>
      </w:r>
      <w:r w:rsidR="00162C1A">
        <w:rPr>
          <w:rFonts w:hint="cs"/>
          <w:rtl/>
        </w:rPr>
        <w:t xml:space="preserve"> יש </w:t>
      </w:r>
      <w:r w:rsidR="00075DE6">
        <w:rPr>
          <w:rFonts w:hint="cs"/>
          <w:rtl/>
        </w:rPr>
        <w:t>השלכות</w:t>
      </w:r>
      <w:r w:rsidR="00E8131F" w:rsidRPr="00E8131F">
        <w:rPr>
          <w:rFonts w:hint="cs"/>
          <w:rtl/>
        </w:rPr>
        <w:t>, כדברי הרמב"ן על חטאה של שרה בעינוי הגר, של</w:t>
      </w:r>
      <w:r w:rsidR="00162C1A">
        <w:rPr>
          <w:rFonts w:hint="cs"/>
          <w:rtl/>
        </w:rPr>
        <w:t>ד</w:t>
      </w:r>
      <w:r w:rsidR="00E8131F" w:rsidRPr="00E8131F">
        <w:rPr>
          <w:rFonts w:hint="cs"/>
          <w:rtl/>
        </w:rPr>
        <w:t>עתו גרם לכך ש</w:t>
      </w:r>
      <w:r w:rsidR="00162C1A">
        <w:rPr>
          <w:rFonts w:hint="cs"/>
          <w:rtl/>
        </w:rPr>
        <w:t xml:space="preserve">הקב"ה "נתן לה </w:t>
      </w:r>
      <w:r w:rsidR="00E8131F" w:rsidRPr="00E8131F">
        <w:rPr>
          <w:rtl/>
        </w:rPr>
        <w:t>בן שיהא פרא אדם, לענות זרע אברהם ושרה בכל מיני העינוי</w:t>
      </w:r>
      <w:r w:rsidR="00E8131F" w:rsidRPr="00E8131F">
        <w:rPr>
          <w:rFonts w:hint="cs"/>
          <w:rtl/>
        </w:rPr>
        <w:t>"</w:t>
      </w:r>
      <w:r w:rsidR="00B15087">
        <w:rPr>
          <w:rFonts w:hint="cs"/>
          <w:rtl/>
        </w:rPr>
        <w:t xml:space="preserve"> </w:t>
      </w:r>
      <w:r w:rsidR="00B15087" w:rsidRPr="00B15087">
        <w:rPr>
          <w:rFonts w:hint="cs"/>
          <w:sz w:val="16"/>
          <w:szCs w:val="20"/>
          <w:rtl/>
        </w:rPr>
        <w:t>(רמב"ן בראשית ט"ז, ו)</w:t>
      </w:r>
      <w:r w:rsidR="00E8131F" w:rsidRPr="00E8131F">
        <w:rPr>
          <w:rFonts w:hint="cs"/>
          <w:rtl/>
        </w:rPr>
        <w:t>.</w:t>
      </w:r>
      <w:r w:rsidR="006B29CE">
        <w:rPr>
          <w:rFonts w:hint="cs"/>
          <w:rtl/>
        </w:rPr>
        <w:t xml:space="preserve"> ל</w:t>
      </w:r>
      <w:r w:rsidR="005552D7">
        <w:rPr>
          <w:rFonts w:hint="cs"/>
          <w:rtl/>
        </w:rPr>
        <w:t xml:space="preserve">כל </w:t>
      </w:r>
      <w:r w:rsidR="006B29CE">
        <w:rPr>
          <w:rFonts w:hint="cs"/>
          <w:rtl/>
        </w:rPr>
        <w:t xml:space="preserve">מעשה פסול </w:t>
      </w:r>
      <w:r w:rsidR="006B29CE">
        <w:rPr>
          <w:rtl/>
        </w:rPr>
        <w:t>–</w:t>
      </w:r>
      <w:r w:rsidR="006B29CE">
        <w:rPr>
          <w:rFonts w:hint="cs"/>
          <w:rtl/>
        </w:rPr>
        <w:t xml:space="preserve"> ואפילו הוא מוצדק </w:t>
      </w:r>
      <w:r w:rsidR="006B29CE">
        <w:rPr>
          <w:rtl/>
        </w:rPr>
        <w:t>–</w:t>
      </w:r>
      <w:r w:rsidR="006B29CE">
        <w:rPr>
          <w:rFonts w:hint="cs"/>
          <w:rtl/>
        </w:rPr>
        <w:t xml:space="preserve"> יש מחיר.</w:t>
      </w:r>
      <w:r w:rsidR="00E35D46">
        <w:rPr>
          <w:rFonts w:hint="cs"/>
          <w:rtl/>
        </w:rPr>
        <w:t xml:space="preserve"> מחיר שצריך להילקח בחשבון בכל פ</w:t>
      </w:r>
      <w:r w:rsidR="003F7241">
        <w:rPr>
          <w:rFonts w:hint="cs"/>
          <w:rtl/>
        </w:rPr>
        <w:t>ע</w:t>
      </w:r>
      <w:r w:rsidR="00E35D46">
        <w:rPr>
          <w:rFonts w:hint="cs"/>
          <w:rtl/>
        </w:rPr>
        <w:t>ם שמתעוררת שאלה "</w:t>
      </w:r>
      <w:proofErr w:type="spellStart"/>
      <w:r w:rsidR="00E35D46">
        <w:rPr>
          <w:rFonts w:hint="cs"/>
          <w:rtl/>
        </w:rPr>
        <w:t>בעניני</w:t>
      </w:r>
      <w:proofErr w:type="spellEnd"/>
      <w:r w:rsidR="00E35D46">
        <w:rPr>
          <w:rFonts w:hint="cs"/>
          <w:rtl/>
        </w:rPr>
        <w:t xml:space="preserve"> הליכות העולם".</w:t>
      </w:r>
    </w:p>
    <w:tbl>
      <w:tblPr>
        <w:bidiVisual/>
        <w:tblW w:w="4678" w:type="dxa"/>
        <w:tblInd w:w="-50" w:type="dxa"/>
        <w:tblLayout w:type="fixed"/>
        <w:tblLook w:val="0000" w:firstRow="0" w:lastRow="0" w:firstColumn="0" w:lastColumn="0" w:noHBand="0" w:noVBand="0"/>
      </w:tblPr>
      <w:tblGrid>
        <w:gridCol w:w="283"/>
        <w:gridCol w:w="4111"/>
        <w:gridCol w:w="284"/>
      </w:tblGrid>
      <w:tr w:rsidR="00685E21" w14:paraId="456D16F7" w14:textId="77777777" w:rsidTr="002D7346">
        <w:tc>
          <w:tcPr>
            <w:tcW w:w="283" w:type="dxa"/>
            <w:tcBorders>
              <w:top w:val="nil"/>
              <w:left w:val="nil"/>
              <w:bottom w:val="nil"/>
              <w:right w:val="nil"/>
            </w:tcBorders>
          </w:tcPr>
          <w:p w14:paraId="5F2C2781" w14:textId="77777777" w:rsidR="00685E21" w:rsidRDefault="00685E21" w:rsidP="00087790">
            <w:pPr>
              <w:pStyle w:val="ae"/>
              <w:jc w:val="both"/>
              <w:rPr>
                <w:noProof w:val="0"/>
              </w:rPr>
            </w:pPr>
          </w:p>
        </w:tc>
        <w:tc>
          <w:tcPr>
            <w:tcW w:w="4111" w:type="dxa"/>
            <w:tcBorders>
              <w:top w:val="nil"/>
              <w:left w:val="nil"/>
              <w:bottom w:val="nil"/>
              <w:right w:val="nil"/>
            </w:tcBorders>
          </w:tcPr>
          <w:p w14:paraId="3BF47547" w14:textId="77777777" w:rsidR="00685E21" w:rsidRDefault="00685E21" w:rsidP="002D7346">
            <w:pPr>
              <w:pStyle w:val="ae"/>
              <w:ind w:left="-170" w:right="-170"/>
              <w:rPr>
                <w:noProof w:val="0"/>
              </w:rPr>
            </w:pPr>
          </w:p>
        </w:tc>
        <w:tc>
          <w:tcPr>
            <w:tcW w:w="284" w:type="dxa"/>
            <w:tcBorders>
              <w:top w:val="nil"/>
              <w:left w:val="nil"/>
              <w:bottom w:val="nil"/>
              <w:right w:val="nil"/>
            </w:tcBorders>
          </w:tcPr>
          <w:p w14:paraId="2C43F079" w14:textId="77777777" w:rsidR="00685E21" w:rsidRDefault="00685E21" w:rsidP="002D7346">
            <w:pPr>
              <w:pStyle w:val="ae"/>
              <w:rPr>
                <w:noProof w:val="0"/>
              </w:rPr>
            </w:pPr>
          </w:p>
        </w:tc>
      </w:tr>
      <w:tr w:rsidR="00685E21" w14:paraId="07EA43AB" w14:textId="77777777" w:rsidTr="002D7346">
        <w:tc>
          <w:tcPr>
            <w:tcW w:w="283" w:type="dxa"/>
            <w:tcBorders>
              <w:top w:val="nil"/>
              <w:left w:val="nil"/>
              <w:bottom w:val="nil"/>
              <w:right w:val="nil"/>
            </w:tcBorders>
          </w:tcPr>
          <w:p w14:paraId="0516E6BD" w14:textId="77777777" w:rsidR="00685E21" w:rsidRDefault="00685E21" w:rsidP="002D7346">
            <w:pPr>
              <w:pStyle w:val="ae"/>
              <w:rPr>
                <w:noProof w:val="0"/>
              </w:rPr>
            </w:pPr>
          </w:p>
        </w:tc>
        <w:tc>
          <w:tcPr>
            <w:tcW w:w="4111" w:type="dxa"/>
            <w:tcBorders>
              <w:top w:val="nil"/>
              <w:left w:val="nil"/>
              <w:bottom w:val="nil"/>
              <w:right w:val="nil"/>
            </w:tcBorders>
          </w:tcPr>
          <w:p w14:paraId="5A9E8E71" w14:textId="77777777" w:rsidR="00685E21" w:rsidRDefault="00685E21" w:rsidP="002D7346">
            <w:pPr>
              <w:pStyle w:val="ae"/>
              <w:rPr>
                <w:noProof w:val="0"/>
              </w:rPr>
            </w:pPr>
          </w:p>
        </w:tc>
        <w:tc>
          <w:tcPr>
            <w:tcW w:w="284" w:type="dxa"/>
            <w:tcBorders>
              <w:top w:val="nil"/>
              <w:left w:val="nil"/>
              <w:bottom w:val="nil"/>
              <w:right w:val="nil"/>
            </w:tcBorders>
          </w:tcPr>
          <w:p w14:paraId="0FCB5E38" w14:textId="77777777" w:rsidR="00685E21" w:rsidRDefault="00685E21" w:rsidP="002D7346">
            <w:pPr>
              <w:pStyle w:val="ae"/>
              <w:rPr>
                <w:noProof w:val="0"/>
                <w:rtl/>
              </w:rPr>
            </w:pPr>
          </w:p>
        </w:tc>
      </w:tr>
      <w:tr w:rsidR="00685E21" w14:paraId="2DB1E3ED" w14:textId="77777777" w:rsidTr="002D7346">
        <w:tc>
          <w:tcPr>
            <w:tcW w:w="283" w:type="dxa"/>
            <w:tcBorders>
              <w:top w:val="nil"/>
              <w:left w:val="nil"/>
              <w:bottom w:val="nil"/>
              <w:right w:val="nil"/>
            </w:tcBorders>
          </w:tcPr>
          <w:p w14:paraId="4132A8E0" w14:textId="77777777" w:rsidR="00685E21" w:rsidRDefault="00685E21" w:rsidP="002D7346">
            <w:pPr>
              <w:pStyle w:val="ae"/>
              <w:rPr>
                <w:noProof w:val="0"/>
              </w:rPr>
            </w:pPr>
          </w:p>
        </w:tc>
        <w:tc>
          <w:tcPr>
            <w:tcW w:w="4111" w:type="dxa"/>
            <w:tcBorders>
              <w:top w:val="nil"/>
              <w:left w:val="nil"/>
              <w:bottom w:val="nil"/>
              <w:right w:val="nil"/>
            </w:tcBorders>
          </w:tcPr>
          <w:p w14:paraId="4F85643A" w14:textId="77777777" w:rsidR="00685E21" w:rsidRDefault="00685E21" w:rsidP="002D7346">
            <w:pPr>
              <w:pStyle w:val="ae"/>
              <w:ind w:left="-227" w:right="-227"/>
              <w:rPr>
                <w:noProof w:val="0"/>
              </w:rPr>
            </w:pPr>
          </w:p>
        </w:tc>
        <w:tc>
          <w:tcPr>
            <w:tcW w:w="284" w:type="dxa"/>
            <w:tcBorders>
              <w:top w:val="nil"/>
              <w:left w:val="nil"/>
              <w:bottom w:val="nil"/>
              <w:right w:val="nil"/>
            </w:tcBorders>
          </w:tcPr>
          <w:p w14:paraId="4B62F084" w14:textId="77777777" w:rsidR="00685E21" w:rsidRDefault="00685E21" w:rsidP="002D7346">
            <w:pPr>
              <w:pStyle w:val="ae"/>
              <w:rPr>
                <w:noProof w:val="0"/>
              </w:rPr>
            </w:pPr>
          </w:p>
        </w:tc>
      </w:tr>
      <w:tr w:rsidR="00EB474F" w14:paraId="64D4D9B9" w14:textId="77777777" w:rsidTr="0044034A">
        <w:tc>
          <w:tcPr>
            <w:tcW w:w="283" w:type="dxa"/>
            <w:tcBorders>
              <w:top w:val="nil"/>
              <w:left w:val="nil"/>
              <w:bottom w:val="nil"/>
              <w:right w:val="nil"/>
            </w:tcBorders>
          </w:tcPr>
          <w:p w14:paraId="1C81CB20" w14:textId="77777777" w:rsidR="00EB474F" w:rsidRDefault="00EB474F" w:rsidP="0044034A">
            <w:pPr>
              <w:pStyle w:val="ae"/>
              <w:rPr>
                <w:noProof w:val="0"/>
              </w:rPr>
            </w:pPr>
            <w:r>
              <w:rPr>
                <w:rtl/>
              </w:rPr>
              <w:tab/>
            </w:r>
          </w:p>
        </w:tc>
        <w:tc>
          <w:tcPr>
            <w:tcW w:w="4111" w:type="dxa"/>
            <w:tcBorders>
              <w:top w:val="nil"/>
              <w:left w:val="nil"/>
              <w:bottom w:val="nil"/>
              <w:right w:val="nil"/>
            </w:tcBorders>
          </w:tcPr>
          <w:p w14:paraId="3A5A3DCD" w14:textId="77777777" w:rsidR="00EB474F" w:rsidRDefault="00EB474F" w:rsidP="0044034A">
            <w:pPr>
              <w:pStyle w:val="ae"/>
              <w:ind w:left="-170" w:right="-170"/>
              <w:rPr>
                <w:noProof w:val="0"/>
              </w:rPr>
            </w:pPr>
            <w:r>
              <w:rPr>
                <w:noProof w:val="0"/>
                <w:rtl/>
              </w:rPr>
              <w:t>***************************************************************</w:t>
            </w:r>
          </w:p>
        </w:tc>
        <w:tc>
          <w:tcPr>
            <w:tcW w:w="284" w:type="dxa"/>
            <w:tcBorders>
              <w:top w:val="nil"/>
              <w:left w:val="nil"/>
              <w:bottom w:val="nil"/>
              <w:right w:val="nil"/>
            </w:tcBorders>
          </w:tcPr>
          <w:p w14:paraId="3301BDA3" w14:textId="77777777" w:rsidR="00EB474F" w:rsidRDefault="00EB474F" w:rsidP="0044034A">
            <w:pPr>
              <w:pStyle w:val="ae"/>
              <w:rPr>
                <w:noProof w:val="0"/>
              </w:rPr>
            </w:pPr>
            <w:r>
              <w:rPr>
                <w:noProof w:val="0"/>
                <w:rtl/>
              </w:rPr>
              <w:t>*</w:t>
            </w:r>
          </w:p>
        </w:tc>
      </w:tr>
      <w:tr w:rsidR="00EB474F" w14:paraId="79364779" w14:textId="77777777" w:rsidTr="0044034A">
        <w:tc>
          <w:tcPr>
            <w:tcW w:w="283" w:type="dxa"/>
            <w:tcBorders>
              <w:top w:val="nil"/>
              <w:left w:val="nil"/>
              <w:bottom w:val="nil"/>
              <w:right w:val="nil"/>
            </w:tcBorders>
          </w:tcPr>
          <w:p w14:paraId="54B1814C" w14:textId="77777777" w:rsidR="00EB474F" w:rsidRDefault="00EB474F" w:rsidP="0044034A">
            <w:pPr>
              <w:pStyle w:val="ae"/>
              <w:rPr>
                <w:noProof w:val="0"/>
              </w:rPr>
            </w:pPr>
            <w:r>
              <w:rPr>
                <w:noProof w:val="0"/>
                <w:rtl/>
              </w:rPr>
              <w:t>* * * * * * * * * *</w:t>
            </w:r>
          </w:p>
        </w:tc>
        <w:tc>
          <w:tcPr>
            <w:tcW w:w="4111" w:type="dxa"/>
            <w:tcBorders>
              <w:top w:val="nil"/>
              <w:left w:val="nil"/>
              <w:bottom w:val="nil"/>
              <w:right w:val="nil"/>
            </w:tcBorders>
          </w:tcPr>
          <w:p w14:paraId="38BA1A73" w14:textId="79F492DC" w:rsidR="00EB474F" w:rsidRDefault="00EB474F" w:rsidP="00F92D63">
            <w:pPr>
              <w:pStyle w:val="ae"/>
              <w:rPr>
                <w:noProof w:val="0"/>
              </w:rPr>
            </w:pPr>
            <w:r>
              <w:rPr>
                <w:noProof w:val="0"/>
                <w:rtl/>
              </w:rPr>
              <w:t xml:space="preserve">כל הזכויות שמורות לישיבת </w:t>
            </w:r>
            <w:proofErr w:type="spellStart"/>
            <w:r>
              <w:rPr>
                <w:noProof w:val="0"/>
                <w:rtl/>
              </w:rPr>
              <w:t>הר</w:t>
            </w:r>
            <w:r w:rsidR="003E50BE" w:rsidRPr="003E50BE">
              <w:rPr>
                <w:noProof w:val="0"/>
                <w:rtl/>
              </w:rPr>
              <w:t>־</w:t>
            </w:r>
            <w:r>
              <w:rPr>
                <w:noProof w:val="0"/>
                <w:rtl/>
              </w:rPr>
              <w:t>עציון</w:t>
            </w:r>
            <w:proofErr w:type="spellEnd"/>
            <w:r>
              <w:rPr>
                <w:rFonts w:hint="cs"/>
                <w:noProof w:val="0"/>
                <w:rtl/>
              </w:rPr>
              <w:t xml:space="preserve"> ולרב </w:t>
            </w:r>
            <w:r w:rsidR="00D72DB2">
              <w:rPr>
                <w:rFonts w:hint="cs"/>
                <w:noProof w:val="0"/>
                <w:rtl/>
              </w:rPr>
              <w:t>משה ליכטנשטיין</w:t>
            </w:r>
          </w:p>
          <w:p w14:paraId="56957F73" w14:textId="126827C9" w:rsidR="00EB474F" w:rsidRPr="00C5614D" w:rsidRDefault="00FD0952" w:rsidP="0044034A">
            <w:pPr>
              <w:pStyle w:val="ae"/>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503FC8">
              <w:rPr>
                <w:rFonts w:hint="cs"/>
                <w:noProof w:val="0"/>
                <w:rtl/>
              </w:rPr>
              <w:t xml:space="preserve">אביעד </w:t>
            </w:r>
            <w:proofErr w:type="spellStart"/>
            <w:r w:rsidR="00503FC8">
              <w:rPr>
                <w:rFonts w:hint="cs"/>
                <w:noProof w:val="0"/>
                <w:rtl/>
              </w:rPr>
              <w:t>ברסטל</w:t>
            </w:r>
            <w:proofErr w:type="spellEnd"/>
            <w:r>
              <w:rPr>
                <w:rFonts w:hint="cs"/>
                <w:noProof w:val="0"/>
                <w:rtl/>
              </w:rPr>
              <w:t xml:space="preserve">, </w:t>
            </w:r>
            <w:r w:rsidR="00025139">
              <w:rPr>
                <w:rFonts w:hint="cs"/>
                <w:noProof w:val="0"/>
                <w:rtl/>
              </w:rPr>
              <w:t>ה'</w:t>
            </w:r>
            <w:r>
              <w:rPr>
                <w:rFonts w:hint="cs"/>
                <w:noProof w:val="0"/>
                <w:rtl/>
              </w:rPr>
              <w:t>תשפ"</w:t>
            </w:r>
            <w:r w:rsidR="00816912">
              <w:rPr>
                <w:rFonts w:hint="cs"/>
                <w:noProof w:val="0"/>
                <w:rtl/>
              </w:rPr>
              <w:t>ג</w:t>
            </w:r>
          </w:p>
          <w:p w14:paraId="4047382B" w14:textId="77777777" w:rsidR="00EB474F" w:rsidRDefault="00EB474F" w:rsidP="0044034A">
            <w:pPr>
              <w:pStyle w:val="ae"/>
              <w:rPr>
                <w:noProof w:val="0"/>
                <w:rtl/>
              </w:rPr>
            </w:pPr>
            <w:r>
              <w:rPr>
                <w:noProof w:val="0"/>
                <w:rtl/>
              </w:rPr>
              <w:t>*******************************************************</w:t>
            </w:r>
          </w:p>
          <w:p w14:paraId="074297DA" w14:textId="77777777" w:rsidR="00EB474F" w:rsidRDefault="00EB474F" w:rsidP="0044034A">
            <w:pPr>
              <w:pStyle w:val="ae"/>
              <w:rPr>
                <w:noProof w:val="0"/>
                <w:rtl/>
              </w:rPr>
            </w:pPr>
            <w:r>
              <w:rPr>
                <w:noProof w:val="0"/>
                <w:rtl/>
              </w:rPr>
              <w:t xml:space="preserve">בית המדרש </w:t>
            </w:r>
            <w:proofErr w:type="spellStart"/>
            <w:r>
              <w:rPr>
                <w:noProof w:val="0"/>
                <w:rtl/>
              </w:rPr>
              <w:t>הוירטואלי</w:t>
            </w:r>
            <w:proofErr w:type="spellEnd"/>
          </w:p>
          <w:p w14:paraId="20C82B96" w14:textId="77777777" w:rsidR="00EB474F" w:rsidRDefault="00EB474F" w:rsidP="0044034A">
            <w:pPr>
              <w:pStyle w:val="ae"/>
              <w:rPr>
                <w:noProof w:val="0"/>
                <w:rtl/>
              </w:rPr>
            </w:pPr>
            <w:r>
              <w:rPr>
                <w:rFonts w:hint="cs"/>
                <w:noProof w:val="0"/>
                <w:rtl/>
              </w:rPr>
              <w:t xml:space="preserve">מיסודו של </w:t>
            </w:r>
          </w:p>
          <w:p w14:paraId="3A3CE578" w14:textId="77777777" w:rsidR="00EB474F" w:rsidRDefault="00EB474F" w:rsidP="0044034A">
            <w:pPr>
              <w:pStyle w:val="ae"/>
              <w:rPr>
                <w:noProof w:val="0"/>
                <w:rtl/>
              </w:rPr>
            </w:pPr>
            <w:r>
              <w:rPr>
                <w:noProof w:val="0"/>
                <w:rtl/>
              </w:rPr>
              <w:tab/>
            </w:r>
            <w:r>
              <w:rPr>
                <w:noProof w:val="0"/>
              </w:rPr>
              <w:t xml:space="preserve">        The Israel </w:t>
            </w:r>
            <w:proofErr w:type="spellStart"/>
            <w:r>
              <w:rPr>
                <w:noProof w:val="0"/>
              </w:rPr>
              <w:t>Koschitzky</w:t>
            </w:r>
            <w:proofErr w:type="spellEnd"/>
            <w:r>
              <w:rPr>
                <w:noProof w:val="0"/>
              </w:rPr>
              <w:t xml:space="preserve"> Virtual Beit Midrash</w:t>
            </w:r>
            <w:r>
              <w:rPr>
                <w:rFonts w:hint="cs"/>
                <w:noProof w:val="0"/>
                <w:rtl/>
              </w:rPr>
              <w:t xml:space="preserve">  </w:t>
            </w:r>
          </w:p>
          <w:p w14:paraId="4D3C0D7A" w14:textId="77777777" w:rsidR="00EB474F" w:rsidRDefault="00EB474F" w:rsidP="0044034A">
            <w:pPr>
              <w:pStyle w:val="ae"/>
              <w:rPr>
                <w:noProof w:val="0"/>
                <w:rtl/>
              </w:rPr>
            </w:pPr>
            <w:r>
              <w:rPr>
                <w:noProof w:val="0"/>
                <w:rtl/>
              </w:rPr>
              <w:t>האתר בעברית:</w:t>
            </w:r>
            <w:r>
              <w:rPr>
                <w:noProof w:val="0"/>
                <w:rtl/>
              </w:rPr>
              <w:tab/>
            </w:r>
            <w:hyperlink r:id="rId7" w:history="1">
              <w:r>
                <w:t xml:space="preserve"> </w:t>
              </w:r>
              <w:hyperlink r:id="rId8" w:history="1">
                <w:r w:rsidRPr="00FD7DC4">
                  <w:rPr>
                    <w:rStyle w:val="Hyperlink"/>
                  </w:rPr>
                  <w:t>http://www.etzion.org.il</w:t>
                </w:r>
              </w:hyperlink>
            </w:hyperlink>
          </w:p>
          <w:p w14:paraId="13DDD5D8" w14:textId="1442D96C" w:rsidR="00EB474F" w:rsidRDefault="00EB474F" w:rsidP="00E03533">
            <w:pPr>
              <w:pStyle w:val="ae"/>
            </w:pPr>
            <w:r>
              <w:rPr>
                <w:noProof w:val="0"/>
                <w:rtl/>
              </w:rPr>
              <w:t>האתר באנגלית:</w:t>
            </w:r>
            <w:r>
              <w:rPr>
                <w:noProof w:val="0"/>
                <w:rtl/>
              </w:rPr>
              <w:tab/>
            </w:r>
            <w:hyperlink r:id="rId9" w:history="1">
              <w:r w:rsidR="00E03533" w:rsidRPr="0073528B">
                <w:rPr>
                  <w:rStyle w:val="Hyperlink"/>
                </w:rPr>
                <w:t>https://etzion.org.il/en</w:t>
              </w:r>
            </w:hyperlink>
            <w:r>
              <w:rPr>
                <w:rFonts w:hint="cs"/>
                <w:noProof w:val="0"/>
                <w:rtl/>
              </w:rPr>
              <w:t xml:space="preserve"> </w:t>
            </w:r>
          </w:p>
          <w:p w14:paraId="40616EC0" w14:textId="77777777" w:rsidR="00EB474F" w:rsidRDefault="00EB474F" w:rsidP="0044034A">
            <w:pPr>
              <w:pStyle w:val="ae"/>
              <w:rPr>
                <w:noProof w:val="0"/>
                <w:rtl/>
              </w:rPr>
            </w:pPr>
          </w:p>
          <w:p w14:paraId="74E286D3" w14:textId="77777777" w:rsidR="00EB474F" w:rsidRDefault="00EB474F" w:rsidP="0044034A">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315B4D01" w14:textId="77777777" w:rsidR="00EB474F" w:rsidRDefault="00EB474F" w:rsidP="0044034A">
            <w:pPr>
              <w:pStyle w:val="ae"/>
              <w:rPr>
                <w:noProof w:val="0"/>
              </w:rPr>
            </w:pPr>
            <w:r>
              <w:rPr>
                <w:noProof w:val="0"/>
                <w:rtl/>
              </w:rPr>
              <w:t>דוא</w:t>
            </w:r>
            <w:r w:rsidR="00AF2C14">
              <w:rPr>
                <w:rFonts w:hint="cs"/>
                <w:noProof w:val="0"/>
                <w:rtl/>
              </w:rPr>
              <w:t>"</w:t>
            </w:r>
            <w:r>
              <w:rPr>
                <w:noProof w:val="0"/>
                <w:rtl/>
              </w:rPr>
              <w:t xml:space="preserve">ל: </w:t>
            </w:r>
            <w:hyperlink r:id="rId10" w:history="1">
              <w:r>
                <w:rPr>
                  <w:rStyle w:val="Hyperlink"/>
                </w:rPr>
                <w:t>office@etzion.org.il</w:t>
              </w:r>
            </w:hyperlink>
          </w:p>
        </w:tc>
        <w:tc>
          <w:tcPr>
            <w:tcW w:w="284" w:type="dxa"/>
            <w:tcBorders>
              <w:top w:val="nil"/>
              <w:left w:val="nil"/>
              <w:bottom w:val="nil"/>
              <w:right w:val="nil"/>
            </w:tcBorders>
          </w:tcPr>
          <w:p w14:paraId="16A5FF0D" w14:textId="77777777" w:rsidR="00EB474F" w:rsidRDefault="00EB474F" w:rsidP="0044034A">
            <w:pPr>
              <w:pStyle w:val="ae"/>
              <w:rPr>
                <w:noProof w:val="0"/>
                <w:rtl/>
              </w:rPr>
            </w:pPr>
            <w:r>
              <w:rPr>
                <w:noProof w:val="0"/>
                <w:rtl/>
              </w:rPr>
              <w:t xml:space="preserve">* * * * * * * * * * </w:t>
            </w:r>
          </w:p>
        </w:tc>
      </w:tr>
      <w:tr w:rsidR="00EB474F" w14:paraId="4ACCA6BD" w14:textId="77777777" w:rsidTr="0044034A">
        <w:tc>
          <w:tcPr>
            <w:tcW w:w="283" w:type="dxa"/>
            <w:tcBorders>
              <w:top w:val="nil"/>
              <w:left w:val="nil"/>
              <w:bottom w:val="nil"/>
              <w:right w:val="nil"/>
            </w:tcBorders>
          </w:tcPr>
          <w:p w14:paraId="3260DE2D" w14:textId="77777777" w:rsidR="00EB474F" w:rsidRDefault="00EB474F" w:rsidP="0044034A">
            <w:pPr>
              <w:pStyle w:val="ae"/>
              <w:rPr>
                <w:noProof w:val="0"/>
              </w:rPr>
            </w:pPr>
            <w:r>
              <w:rPr>
                <w:noProof w:val="0"/>
                <w:rtl/>
              </w:rPr>
              <w:t>*</w:t>
            </w:r>
          </w:p>
        </w:tc>
        <w:tc>
          <w:tcPr>
            <w:tcW w:w="4111" w:type="dxa"/>
            <w:tcBorders>
              <w:top w:val="nil"/>
              <w:left w:val="nil"/>
              <w:bottom w:val="nil"/>
              <w:right w:val="nil"/>
            </w:tcBorders>
          </w:tcPr>
          <w:p w14:paraId="49382982" w14:textId="77777777" w:rsidR="00EB474F" w:rsidRDefault="00EB474F" w:rsidP="0044034A">
            <w:pPr>
              <w:pStyle w:val="ae"/>
              <w:ind w:left="-227" w:right="-227"/>
              <w:rPr>
                <w:noProof w:val="0"/>
              </w:rPr>
            </w:pPr>
            <w:r>
              <w:rPr>
                <w:noProof w:val="0"/>
                <w:rtl/>
              </w:rPr>
              <w:t>***************************************************************</w:t>
            </w:r>
          </w:p>
        </w:tc>
        <w:tc>
          <w:tcPr>
            <w:tcW w:w="284" w:type="dxa"/>
            <w:tcBorders>
              <w:top w:val="nil"/>
              <w:left w:val="nil"/>
              <w:bottom w:val="nil"/>
              <w:right w:val="nil"/>
            </w:tcBorders>
          </w:tcPr>
          <w:p w14:paraId="0A9D2CCF" w14:textId="77777777" w:rsidR="00EB474F" w:rsidRDefault="00EB474F" w:rsidP="0044034A">
            <w:pPr>
              <w:pStyle w:val="ae"/>
              <w:rPr>
                <w:noProof w:val="0"/>
              </w:rPr>
            </w:pPr>
            <w:r>
              <w:rPr>
                <w:noProof w:val="0"/>
                <w:rtl/>
              </w:rPr>
              <w:t>*</w:t>
            </w:r>
          </w:p>
        </w:tc>
      </w:tr>
    </w:tbl>
    <w:p w14:paraId="28257A93" w14:textId="77777777" w:rsidR="00436188" w:rsidRPr="00685E21" w:rsidRDefault="00436188" w:rsidP="00A45EEA"/>
    <w:sectPr w:rsidR="00436188" w:rsidRPr="00685E21" w:rsidSect="00C640F0">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2EE2" w14:textId="77777777" w:rsidR="004B6D4A" w:rsidRDefault="004B6D4A" w:rsidP="005F7985">
      <w:pPr>
        <w:spacing w:after="0" w:line="240" w:lineRule="auto"/>
      </w:pPr>
      <w:r>
        <w:separator/>
      </w:r>
    </w:p>
  </w:endnote>
  <w:endnote w:type="continuationSeparator" w:id="0">
    <w:p w14:paraId="4B99AB83" w14:textId="77777777" w:rsidR="004B6D4A" w:rsidRDefault="004B6D4A"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altName w:val="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panose1 w:val="00000400000000000000"/>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4315" w14:textId="77777777" w:rsidR="00BF43FA" w:rsidRDefault="00BF43FA">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F791A" w14:textId="77777777" w:rsidR="00BF43FA" w:rsidRDefault="00BF43FA">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52DA2" w14:textId="77777777" w:rsidR="00BF43FA" w:rsidRDefault="00BF43FA">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6D01E" w14:textId="77777777" w:rsidR="004B6D4A" w:rsidRDefault="004B6D4A" w:rsidP="005F7985">
      <w:pPr>
        <w:spacing w:after="0" w:line="240" w:lineRule="auto"/>
      </w:pPr>
      <w:r>
        <w:separator/>
      </w:r>
    </w:p>
  </w:footnote>
  <w:footnote w:type="continuationSeparator" w:id="0">
    <w:p w14:paraId="0E16BE12" w14:textId="77777777" w:rsidR="004B6D4A" w:rsidRDefault="004B6D4A" w:rsidP="005F7985">
      <w:pPr>
        <w:spacing w:after="0" w:line="240" w:lineRule="auto"/>
      </w:pPr>
      <w:r>
        <w:continuationSeparator/>
      </w:r>
    </w:p>
  </w:footnote>
  <w:footnote w:id="1">
    <w:p w14:paraId="5A87566E" w14:textId="1C5DC636" w:rsidR="000754EF" w:rsidRDefault="000754EF" w:rsidP="00804B80">
      <w:pPr>
        <w:pStyle w:val="a8"/>
      </w:pPr>
      <w:r>
        <w:rPr>
          <w:rStyle w:val="aa"/>
          <w:rtl/>
        </w:rPr>
        <w:t>*</w:t>
      </w:r>
      <w:r>
        <w:rPr>
          <w:rtl/>
        </w:rPr>
        <w:t xml:space="preserve"> </w:t>
      </w:r>
      <w:r w:rsidR="00FC7160">
        <w:rPr>
          <w:rtl/>
        </w:rPr>
        <w:tab/>
      </w:r>
      <w:r w:rsidRPr="00626164">
        <w:rPr>
          <w:rtl/>
        </w:rPr>
        <w:t xml:space="preserve">השיחה </w:t>
      </w:r>
      <w:r w:rsidR="001D4C49">
        <w:rPr>
          <w:rFonts w:hint="cs"/>
          <w:rtl/>
        </w:rPr>
        <w:t xml:space="preserve">ניתנה </w:t>
      </w:r>
      <w:r w:rsidR="00075F0D">
        <w:rPr>
          <w:rFonts w:hint="cs"/>
          <w:rtl/>
        </w:rPr>
        <w:t xml:space="preserve">בסעודה שלישית שבת קודש פרשת </w:t>
      </w:r>
      <w:r w:rsidR="000E0560">
        <w:rPr>
          <w:rFonts w:hint="cs"/>
          <w:rtl/>
        </w:rPr>
        <w:t xml:space="preserve">תולדות </w:t>
      </w:r>
      <w:r w:rsidR="00075F0D">
        <w:rPr>
          <w:rFonts w:hint="cs"/>
          <w:rtl/>
        </w:rPr>
        <w:t>ה'תש</w:t>
      </w:r>
      <w:r w:rsidR="00A95DA6">
        <w:rPr>
          <w:rFonts w:hint="cs"/>
          <w:rtl/>
        </w:rPr>
        <w:t>"פ</w:t>
      </w:r>
      <w:r w:rsidR="00075F0D">
        <w:rPr>
          <w:rFonts w:hint="cs"/>
          <w:rtl/>
        </w:rPr>
        <w:t>,</w:t>
      </w:r>
      <w:r w:rsidR="00715882">
        <w:rPr>
          <w:rFonts w:hint="cs"/>
          <w:rtl/>
        </w:rPr>
        <w:t xml:space="preserve"> </w:t>
      </w:r>
      <w:r w:rsidR="00075F0D">
        <w:rPr>
          <w:rFonts w:hint="cs"/>
          <w:rtl/>
        </w:rPr>
        <w:t xml:space="preserve">סוכמה </w:t>
      </w:r>
      <w:r w:rsidR="00715882">
        <w:rPr>
          <w:rFonts w:hint="cs"/>
          <w:rtl/>
        </w:rPr>
        <w:t>על ידי</w:t>
      </w:r>
      <w:r>
        <w:rPr>
          <w:rFonts w:hint="cs"/>
          <w:rtl/>
        </w:rPr>
        <w:t xml:space="preserve"> </w:t>
      </w:r>
      <w:r w:rsidR="00106D4D">
        <w:rPr>
          <w:rFonts w:hint="cs"/>
          <w:rtl/>
        </w:rPr>
        <w:t xml:space="preserve">דוד אורן </w:t>
      </w:r>
      <w:r w:rsidR="00075F0D">
        <w:rPr>
          <w:rFonts w:hint="cs"/>
          <w:rtl/>
        </w:rPr>
        <w:t xml:space="preserve">ונערכה על ידי </w:t>
      </w:r>
      <w:r>
        <w:rPr>
          <w:rFonts w:hint="cs"/>
          <w:rtl/>
        </w:rPr>
        <w:t xml:space="preserve">אביעד </w:t>
      </w:r>
      <w:proofErr w:type="spellStart"/>
      <w:r>
        <w:rPr>
          <w:rFonts w:hint="cs"/>
          <w:rtl/>
        </w:rPr>
        <w:t>ברסטל</w:t>
      </w:r>
      <w:proofErr w:type="spellEnd"/>
      <w:r>
        <w:rPr>
          <w:rFonts w:hint="cs"/>
          <w:rtl/>
        </w:rPr>
        <w:t>.</w:t>
      </w:r>
      <w:r w:rsidRPr="00626164">
        <w:rPr>
          <w:rtl/>
        </w:rPr>
        <w:t xml:space="preserve"> </w:t>
      </w:r>
      <w:r w:rsidR="00075F0D">
        <w:rPr>
          <w:rFonts w:hint="cs"/>
          <w:rtl/>
        </w:rPr>
        <w:t xml:space="preserve">סיכום השיחה לא עבר </w:t>
      </w:r>
      <w:r w:rsidRPr="00626164">
        <w:rPr>
          <w:rtl/>
        </w:rPr>
        <w:t>את ביקורת הרב.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F1A7" w14:textId="77777777" w:rsidR="00BF43FA" w:rsidRDefault="00BF43F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790A" w14:textId="77777777" w:rsidR="0044034A" w:rsidRDefault="0044034A">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p w14:paraId="69714A20" w14:textId="77777777" w:rsidR="0044034A" w:rsidRDefault="0044034A"/>
  <w:p w14:paraId="3A359121" w14:textId="77777777" w:rsidR="0044034A" w:rsidRDefault="0044034A"/>
  <w:p w14:paraId="340D8138" w14:textId="77777777" w:rsidR="0044034A" w:rsidRDefault="004403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7034E658" w14:textId="77777777">
      <w:tc>
        <w:tcPr>
          <w:tcW w:w="4927" w:type="dxa"/>
          <w:tcBorders>
            <w:top w:val="nil"/>
            <w:left w:val="nil"/>
            <w:bottom w:val="double" w:sz="4" w:space="0" w:color="auto"/>
            <w:right w:val="nil"/>
          </w:tcBorders>
        </w:tcPr>
        <w:p w14:paraId="42882640" w14:textId="77777777" w:rsidR="0044034A" w:rsidRDefault="0044034A">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7C302A2E" w14:textId="77777777" w:rsidR="0044034A" w:rsidRDefault="0044034A">
          <w:pPr>
            <w:pStyle w:val="ab"/>
            <w:tabs>
              <w:tab w:val="clear" w:pos="4153"/>
              <w:tab w:val="clear" w:pos="8306"/>
              <w:tab w:val="center" w:pos="4818"/>
              <w:tab w:val="right" w:pos="8220"/>
            </w:tabs>
            <w:spacing w:after="0"/>
            <w:rPr>
              <w:sz w:val="21"/>
              <w:rtl/>
            </w:rPr>
          </w:pPr>
          <w:r>
            <w:rPr>
              <w:sz w:val="21"/>
              <w:rtl/>
            </w:rPr>
            <w:t xml:space="preserve">שליד ישיבת </w:t>
          </w:r>
          <w:proofErr w:type="spellStart"/>
          <w:r>
            <w:rPr>
              <w:sz w:val="21"/>
              <w:rtl/>
            </w:rPr>
            <w:t>הר</w:t>
          </w:r>
          <w:r w:rsidR="00BF43FA" w:rsidRPr="00BF43FA">
            <w:rPr>
              <w:sz w:val="21"/>
              <w:rtl/>
            </w:rPr>
            <w:t>־</w:t>
          </w:r>
          <w:r>
            <w:rPr>
              <w:sz w:val="21"/>
              <w:rtl/>
            </w:rPr>
            <w:t>עציון</w:t>
          </w:r>
          <w:proofErr w:type="spellEnd"/>
        </w:p>
        <w:p w14:paraId="1F8000A3" w14:textId="77777777" w:rsidR="0044034A" w:rsidRDefault="0044034A">
          <w:pPr>
            <w:pStyle w:val="ab"/>
            <w:tabs>
              <w:tab w:val="clear" w:pos="4153"/>
              <w:tab w:val="clear" w:pos="8306"/>
              <w:tab w:val="center" w:pos="4818"/>
              <w:tab w:val="right" w:pos="8220"/>
            </w:tabs>
            <w:spacing w:after="0"/>
            <w:rPr>
              <w:sz w:val="21"/>
              <w:rtl/>
            </w:rPr>
          </w:pPr>
          <w:r>
            <w:rPr>
              <w:sz w:val="21"/>
              <w:rtl/>
            </w:rPr>
            <w:t>שיחות לשבתות השנה מאת ראשי הישיבה</w:t>
          </w:r>
        </w:p>
        <w:p w14:paraId="5ECF2B1C" w14:textId="055630DE" w:rsidR="00106E13" w:rsidRDefault="00106E13">
          <w:pPr>
            <w:pStyle w:val="ab"/>
            <w:tabs>
              <w:tab w:val="clear" w:pos="4153"/>
              <w:tab w:val="clear" w:pos="8306"/>
              <w:tab w:val="center" w:pos="4818"/>
              <w:tab w:val="right" w:pos="8220"/>
            </w:tabs>
            <w:spacing w:after="0"/>
            <w:rPr>
              <w:sz w:val="21"/>
            </w:rPr>
          </w:pPr>
          <w:proofErr w:type="spellStart"/>
          <w:r w:rsidRPr="00106E13">
            <w:rPr>
              <w:sz w:val="21"/>
              <w:rtl/>
            </w:rPr>
            <w:t>לע"נ</w:t>
          </w:r>
          <w:proofErr w:type="spellEnd"/>
          <w:r w:rsidRPr="00106E13">
            <w:rPr>
              <w:sz w:val="21"/>
              <w:rtl/>
            </w:rPr>
            <w:t xml:space="preserve"> פנינה בת ר' אהרון (למשפחת </w:t>
          </w:r>
          <w:proofErr w:type="spellStart"/>
          <w:r w:rsidRPr="00106E13">
            <w:rPr>
              <w:sz w:val="21"/>
              <w:rtl/>
            </w:rPr>
            <w:t>פריירייך</w:t>
          </w:r>
          <w:proofErr w:type="spellEnd"/>
          <w:r w:rsidRPr="00106E13">
            <w:rPr>
              <w:sz w:val="21"/>
              <w:rtl/>
            </w:rPr>
            <w:t>) ע"ה</w:t>
          </w:r>
        </w:p>
      </w:tc>
      <w:tc>
        <w:tcPr>
          <w:tcW w:w="4927" w:type="dxa"/>
          <w:tcBorders>
            <w:top w:val="nil"/>
            <w:left w:val="nil"/>
            <w:bottom w:val="double" w:sz="4" w:space="0" w:color="auto"/>
            <w:right w:val="nil"/>
          </w:tcBorders>
          <w:vAlign w:val="center"/>
        </w:tcPr>
        <w:p w14:paraId="4CB5A983" w14:textId="77777777" w:rsidR="0044034A" w:rsidRDefault="0044034A"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3875C36B" w14:textId="77777777" w:rsidR="0044034A" w:rsidRDefault="0044034A">
    <w:pPr>
      <w:pStyle w:val="ab"/>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A15A2"/>
    <w:multiLevelType w:val="hybridMultilevel"/>
    <w:tmpl w:val="59CC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30830"/>
    <w:multiLevelType w:val="hybridMultilevel"/>
    <w:tmpl w:val="7A383A96"/>
    <w:lvl w:ilvl="0" w:tplc="E39A16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D255D"/>
    <w:multiLevelType w:val="hybridMultilevel"/>
    <w:tmpl w:val="44025D72"/>
    <w:lvl w:ilvl="0" w:tplc="C12676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14D3E"/>
    <w:multiLevelType w:val="hybridMultilevel"/>
    <w:tmpl w:val="324C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66A86"/>
    <w:multiLevelType w:val="hybridMultilevel"/>
    <w:tmpl w:val="91C22C52"/>
    <w:lvl w:ilvl="0" w:tplc="DE2E43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C0950"/>
    <w:multiLevelType w:val="hybridMultilevel"/>
    <w:tmpl w:val="27009F40"/>
    <w:lvl w:ilvl="0" w:tplc="FE300A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83334797">
    <w:abstractNumId w:val="6"/>
  </w:num>
  <w:num w:numId="2" w16cid:durableId="2092462031">
    <w:abstractNumId w:val="18"/>
  </w:num>
  <w:num w:numId="3" w16cid:durableId="2079479002">
    <w:abstractNumId w:val="3"/>
  </w:num>
  <w:num w:numId="4" w16cid:durableId="2045790044">
    <w:abstractNumId w:val="2"/>
  </w:num>
  <w:num w:numId="5" w16cid:durableId="1439057690">
    <w:abstractNumId w:val="7"/>
  </w:num>
  <w:num w:numId="6" w16cid:durableId="1346589477">
    <w:abstractNumId w:val="0"/>
  </w:num>
  <w:num w:numId="7" w16cid:durableId="1465663059">
    <w:abstractNumId w:val="1"/>
  </w:num>
  <w:num w:numId="8" w16cid:durableId="1085149851">
    <w:abstractNumId w:val="16"/>
  </w:num>
  <w:num w:numId="9" w16cid:durableId="839850104">
    <w:abstractNumId w:val="5"/>
  </w:num>
  <w:num w:numId="10" w16cid:durableId="829948480">
    <w:abstractNumId w:val="23"/>
  </w:num>
  <w:num w:numId="11" w16cid:durableId="331219693">
    <w:abstractNumId w:val="4"/>
  </w:num>
  <w:num w:numId="12" w16cid:durableId="604460459">
    <w:abstractNumId w:val="22"/>
  </w:num>
  <w:num w:numId="13" w16cid:durableId="45760248">
    <w:abstractNumId w:val="11"/>
  </w:num>
  <w:num w:numId="14" w16cid:durableId="429544305">
    <w:abstractNumId w:val="20"/>
  </w:num>
  <w:num w:numId="15" w16cid:durableId="1317684139">
    <w:abstractNumId w:val="13"/>
  </w:num>
  <w:num w:numId="16" w16cid:durableId="1992633438">
    <w:abstractNumId w:val="9"/>
  </w:num>
  <w:num w:numId="17" w16cid:durableId="992758377">
    <w:abstractNumId w:val="19"/>
  </w:num>
  <w:num w:numId="18" w16cid:durableId="1444154030">
    <w:abstractNumId w:val="17"/>
  </w:num>
  <w:num w:numId="19" w16cid:durableId="1058161763">
    <w:abstractNumId w:val="14"/>
  </w:num>
  <w:num w:numId="20" w16cid:durableId="291710928">
    <w:abstractNumId w:val="21"/>
  </w:num>
  <w:num w:numId="21" w16cid:durableId="1803383027">
    <w:abstractNumId w:val="12"/>
  </w:num>
  <w:num w:numId="22" w16cid:durableId="1043946274">
    <w:abstractNumId w:val="10"/>
  </w:num>
  <w:num w:numId="23" w16cid:durableId="791825298">
    <w:abstractNumId w:val="15"/>
  </w:num>
  <w:num w:numId="24" w16cid:durableId="941454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35"/>
    <w:rsid w:val="00000C67"/>
    <w:rsid w:val="0000169D"/>
    <w:rsid w:val="0000175D"/>
    <w:rsid w:val="000027DD"/>
    <w:rsid w:val="00007137"/>
    <w:rsid w:val="0000753D"/>
    <w:rsid w:val="00011227"/>
    <w:rsid w:val="0001517C"/>
    <w:rsid w:val="00015A32"/>
    <w:rsid w:val="000164A3"/>
    <w:rsid w:val="00016FCE"/>
    <w:rsid w:val="00022CBF"/>
    <w:rsid w:val="00023E4C"/>
    <w:rsid w:val="000248A1"/>
    <w:rsid w:val="00025139"/>
    <w:rsid w:val="0002622B"/>
    <w:rsid w:val="00026472"/>
    <w:rsid w:val="00026CC6"/>
    <w:rsid w:val="000271C6"/>
    <w:rsid w:val="000276F9"/>
    <w:rsid w:val="00027C39"/>
    <w:rsid w:val="00030166"/>
    <w:rsid w:val="000303B0"/>
    <w:rsid w:val="00030489"/>
    <w:rsid w:val="0003177D"/>
    <w:rsid w:val="000359FB"/>
    <w:rsid w:val="00036FC4"/>
    <w:rsid w:val="000374AF"/>
    <w:rsid w:val="000430A9"/>
    <w:rsid w:val="000438F6"/>
    <w:rsid w:val="000443E1"/>
    <w:rsid w:val="000458BC"/>
    <w:rsid w:val="000458D5"/>
    <w:rsid w:val="0004731B"/>
    <w:rsid w:val="000501D0"/>
    <w:rsid w:val="00050767"/>
    <w:rsid w:val="00053EEE"/>
    <w:rsid w:val="00054582"/>
    <w:rsid w:val="00055E78"/>
    <w:rsid w:val="0005758E"/>
    <w:rsid w:val="000611F4"/>
    <w:rsid w:val="00063EEA"/>
    <w:rsid w:val="00066979"/>
    <w:rsid w:val="000678F9"/>
    <w:rsid w:val="00067E9B"/>
    <w:rsid w:val="00070458"/>
    <w:rsid w:val="00072A6F"/>
    <w:rsid w:val="00074417"/>
    <w:rsid w:val="000754EF"/>
    <w:rsid w:val="0007585E"/>
    <w:rsid w:val="00075A88"/>
    <w:rsid w:val="00075DE6"/>
    <w:rsid w:val="00075F0D"/>
    <w:rsid w:val="00080049"/>
    <w:rsid w:val="000827D2"/>
    <w:rsid w:val="00082C80"/>
    <w:rsid w:val="00083FF7"/>
    <w:rsid w:val="00084E1B"/>
    <w:rsid w:val="000857A0"/>
    <w:rsid w:val="0008645B"/>
    <w:rsid w:val="000873F6"/>
    <w:rsid w:val="00087423"/>
    <w:rsid w:val="00087790"/>
    <w:rsid w:val="00090402"/>
    <w:rsid w:val="000921AE"/>
    <w:rsid w:val="00092266"/>
    <w:rsid w:val="000933E7"/>
    <w:rsid w:val="00093553"/>
    <w:rsid w:val="00096243"/>
    <w:rsid w:val="000A18C4"/>
    <w:rsid w:val="000A18FC"/>
    <w:rsid w:val="000A1C42"/>
    <w:rsid w:val="000A1F8F"/>
    <w:rsid w:val="000A327A"/>
    <w:rsid w:val="000A37EB"/>
    <w:rsid w:val="000A3B41"/>
    <w:rsid w:val="000A441E"/>
    <w:rsid w:val="000A7023"/>
    <w:rsid w:val="000B1453"/>
    <w:rsid w:val="000B1EA8"/>
    <w:rsid w:val="000B24FA"/>
    <w:rsid w:val="000B5028"/>
    <w:rsid w:val="000B5377"/>
    <w:rsid w:val="000B5D4E"/>
    <w:rsid w:val="000B61B3"/>
    <w:rsid w:val="000B77DD"/>
    <w:rsid w:val="000C0E4A"/>
    <w:rsid w:val="000C152F"/>
    <w:rsid w:val="000C1C92"/>
    <w:rsid w:val="000C273A"/>
    <w:rsid w:val="000C304A"/>
    <w:rsid w:val="000C538C"/>
    <w:rsid w:val="000C610D"/>
    <w:rsid w:val="000C6917"/>
    <w:rsid w:val="000D00CA"/>
    <w:rsid w:val="000D00ED"/>
    <w:rsid w:val="000D02F0"/>
    <w:rsid w:val="000D0C8D"/>
    <w:rsid w:val="000D34CE"/>
    <w:rsid w:val="000D4403"/>
    <w:rsid w:val="000D4C97"/>
    <w:rsid w:val="000E0560"/>
    <w:rsid w:val="000E244B"/>
    <w:rsid w:val="000E3296"/>
    <w:rsid w:val="000E4826"/>
    <w:rsid w:val="000E54AE"/>
    <w:rsid w:val="000E5AFD"/>
    <w:rsid w:val="000E6A83"/>
    <w:rsid w:val="000E6F11"/>
    <w:rsid w:val="000F02D0"/>
    <w:rsid w:val="000F35D7"/>
    <w:rsid w:val="000F3B6B"/>
    <w:rsid w:val="000F4C66"/>
    <w:rsid w:val="000F580F"/>
    <w:rsid w:val="000F632C"/>
    <w:rsid w:val="000F6727"/>
    <w:rsid w:val="000F7D71"/>
    <w:rsid w:val="00100BF7"/>
    <w:rsid w:val="0010541F"/>
    <w:rsid w:val="00106C2A"/>
    <w:rsid w:val="00106D4D"/>
    <w:rsid w:val="00106E13"/>
    <w:rsid w:val="00110320"/>
    <w:rsid w:val="00110BAC"/>
    <w:rsid w:val="00112558"/>
    <w:rsid w:val="001135E2"/>
    <w:rsid w:val="0011400B"/>
    <w:rsid w:val="001154A3"/>
    <w:rsid w:val="00116045"/>
    <w:rsid w:val="00116430"/>
    <w:rsid w:val="001173DD"/>
    <w:rsid w:val="00117DF5"/>
    <w:rsid w:val="00120679"/>
    <w:rsid w:val="0012173F"/>
    <w:rsid w:val="00122E4C"/>
    <w:rsid w:val="00124B85"/>
    <w:rsid w:val="0013147C"/>
    <w:rsid w:val="00132BC9"/>
    <w:rsid w:val="00134E7B"/>
    <w:rsid w:val="00136612"/>
    <w:rsid w:val="00136D5E"/>
    <w:rsid w:val="00136F86"/>
    <w:rsid w:val="00140661"/>
    <w:rsid w:val="001426AA"/>
    <w:rsid w:val="00143BE5"/>
    <w:rsid w:val="0014425A"/>
    <w:rsid w:val="00144B71"/>
    <w:rsid w:val="0014762D"/>
    <w:rsid w:val="001502DB"/>
    <w:rsid w:val="00150A06"/>
    <w:rsid w:val="00160F7E"/>
    <w:rsid w:val="00162C1A"/>
    <w:rsid w:val="00164E12"/>
    <w:rsid w:val="00165F08"/>
    <w:rsid w:val="001706CD"/>
    <w:rsid w:val="001719DF"/>
    <w:rsid w:val="00171AE8"/>
    <w:rsid w:val="0017470E"/>
    <w:rsid w:val="001748C6"/>
    <w:rsid w:val="00175111"/>
    <w:rsid w:val="00175B9A"/>
    <w:rsid w:val="001763E4"/>
    <w:rsid w:val="00177B59"/>
    <w:rsid w:val="001803A2"/>
    <w:rsid w:val="0018040E"/>
    <w:rsid w:val="00183A7E"/>
    <w:rsid w:val="0018580B"/>
    <w:rsid w:val="00185917"/>
    <w:rsid w:val="0019045A"/>
    <w:rsid w:val="001923FF"/>
    <w:rsid w:val="00196065"/>
    <w:rsid w:val="001966C9"/>
    <w:rsid w:val="00197F06"/>
    <w:rsid w:val="001A006F"/>
    <w:rsid w:val="001A0F71"/>
    <w:rsid w:val="001A31B8"/>
    <w:rsid w:val="001A37F7"/>
    <w:rsid w:val="001A67B0"/>
    <w:rsid w:val="001A70D5"/>
    <w:rsid w:val="001B007D"/>
    <w:rsid w:val="001B02B6"/>
    <w:rsid w:val="001B096F"/>
    <w:rsid w:val="001B19F8"/>
    <w:rsid w:val="001B1EE1"/>
    <w:rsid w:val="001B3297"/>
    <w:rsid w:val="001B365B"/>
    <w:rsid w:val="001B5FB3"/>
    <w:rsid w:val="001B6487"/>
    <w:rsid w:val="001B6644"/>
    <w:rsid w:val="001C08DD"/>
    <w:rsid w:val="001C19FA"/>
    <w:rsid w:val="001C1A5B"/>
    <w:rsid w:val="001C2455"/>
    <w:rsid w:val="001C29C1"/>
    <w:rsid w:val="001C3273"/>
    <w:rsid w:val="001C4314"/>
    <w:rsid w:val="001C46D8"/>
    <w:rsid w:val="001C5C2A"/>
    <w:rsid w:val="001C76B7"/>
    <w:rsid w:val="001C7ED6"/>
    <w:rsid w:val="001D0BFB"/>
    <w:rsid w:val="001D3908"/>
    <w:rsid w:val="001D3C0A"/>
    <w:rsid w:val="001D4338"/>
    <w:rsid w:val="001D4C49"/>
    <w:rsid w:val="001E0346"/>
    <w:rsid w:val="001E3078"/>
    <w:rsid w:val="001E4FE5"/>
    <w:rsid w:val="001E5149"/>
    <w:rsid w:val="001E62F2"/>
    <w:rsid w:val="001E68E1"/>
    <w:rsid w:val="001E7C01"/>
    <w:rsid w:val="001F137C"/>
    <w:rsid w:val="001F2BAA"/>
    <w:rsid w:val="001F42D0"/>
    <w:rsid w:val="001F54D5"/>
    <w:rsid w:val="001F60C1"/>
    <w:rsid w:val="001F64DE"/>
    <w:rsid w:val="00207506"/>
    <w:rsid w:val="00210210"/>
    <w:rsid w:val="00210BAF"/>
    <w:rsid w:val="00211460"/>
    <w:rsid w:val="00212689"/>
    <w:rsid w:val="002133E8"/>
    <w:rsid w:val="002143B8"/>
    <w:rsid w:val="002145D9"/>
    <w:rsid w:val="00216C09"/>
    <w:rsid w:val="0022004E"/>
    <w:rsid w:val="00220057"/>
    <w:rsid w:val="0022083B"/>
    <w:rsid w:val="002226EB"/>
    <w:rsid w:val="00223457"/>
    <w:rsid w:val="00223934"/>
    <w:rsid w:val="00225AC2"/>
    <w:rsid w:val="002268C7"/>
    <w:rsid w:val="002309DD"/>
    <w:rsid w:val="00234ACE"/>
    <w:rsid w:val="00236711"/>
    <w:rsid w:val="002429C2"/>
    <w:rsid w:val="0024302E"/>
    <w:rsid w:val="00246ECC"/>
    <w:rsid w:val="00247C10"/>
    <w:rsid w:val="002519B5"/>
    <w:rsid w:val="002544A6"/>
    <w:rsid w:val="002569C3"/>
    <w:rsid w:val="002576AF"/>
    <w:rsid w:val="0026027D"/>
    <w:rsid w:val="0026116C"/>
    <w:rsid w:val="00261762"/>
    <w:rsid w:val="002636B3"/>
    <w:rsid w:val="00263DCE"/>
    <w:rsid w:val="00264162"/>
    <w:rsid w:val="00264A26"/>
    <w:rsid w:val="00267DCB"/>
    <w:rsid w:val="00270789"/>
    <w:rsid w:val="00272817"/>
    <w:rsid w:val="002752E7"/>
    <w:rsid w:val="00277A35"/>
    <w:rsid w:val="0028075C"/>
    <w:rsid w:val="002835DC"/>
    <w:rsid w:val="00283A2C"/>
    <w:rsid w:val="002848FD"/>
    <w:rsid w:val="00286EA9"/>
    <w:rsid w:val="0028771E"/>
    <w:rsid w:val="00287CDB"/>
    <w:rsid w:val="0029059E"/>
    <w:rsid w:val="00290D36"/>
    <w:rsid w:val="00291412"/>
    <w:rsid w:val="00292D10"/>
    <w:rsid w:val="002937E7"/>
    <w:rsid w:val="00295F22"/>
    <w:rsid w:val="00296D13"/>
    <w:rsid w:val="002A0AAB"/>
    <w:rsid w:val="002A23ED"/>
    <w:rsid w:val="002A394A"/>
    <w:rsid w:val="002A4308"/>
    <w:rsid w:val="002A62D9"/>
    <w:rsid w:val="002B0C15"/>
    <w:rsid w:val="002B0F3F"/>
    <w:rsid w:val="002B1DFD"/>
    <w:rsid w:val="002B24A5"/>
    <w:rsid w:val="002B30DB"/>
    <w:rsid w:val="002B3460"/>
    <w:rsid w:val="002B41A6"/>
    <w:rsid w:val="002B41D4"/>
    <w:rsid w:val="002B5740"/>
    <w:rsid w:val="002C1172"/>
    <w:rsid w:val="002C157E"/>
    <w:rsid w:val="002C335D"/>
    <w:rsid w:val="002C3736"/>
    <w:rsid w:val="002C3C62"/>
    <w:rsid w:val="002C7729"/>
    <w:rsid w:val="002D06CC"/>
    <w:rsid w:val="002D06F7"/>
    <w:rsid w:val="002D18DD"/>
    <w:rsid w:val="002D2311"/>
    <w:rsid w:val="002D275A"/>
    <w:rsid w:val="002D2A5D"/>
    <w:rsid w:val="002D2DB6"/>
    <w:rsid w:val="002D3217"/>
    <w:rsid w:val="002D357E"/>
    <w:rsid w:val="002D53ED"/>
    <w:rsid w:val="002D613D"/>
    <w:rsid w:val="002D72E6"/>
    <w:rsid w:val="002D7346"/>
    <w:rsid w:val="002D7DF4"/>
    <w:rsid w:val="002E05FB"/>
    <w:rsid w:val="002E0748"/>
    <w:rsid w:val="002E0C22"/>
    <w:rsid w:val="002E0E72"/>
    <w:rsid w:val="002E1482"/>
    <w:rsid w:val="002E206A"/>
    <w:rsid w:val="002E24B3"/>
    <w:rsid w:val="002E32BC"/>
    <w:rsid w:val="002E45C7"/>
    <w:rsid w:val="002E5DBE"/>
    <w:rsid w:val="002E5F98"/>
    <w:rsid w:val="002E66CD"/>
    <w:rsid w:val="002E714C"/>
    <w:rsid w:val="002F014C"/>
    <w:rsid w:val="002F0491"/>
    <w:rsid w:val="002F546D"/>
    <w:rsid w:val="002F5B5D"/>
    <w:rsid w:val="002F7983"/>
    <w:rsid w:val="002F79BE"/>
    <w:rsid w:val="00300571"/>
    <w:rsid w:val="00300E44"/>
    <w:rsid w:val="00300E89"/>
    <w:rsid w:val="00302057"/>
    <w:rsid w:val="00303B58"/>
    <w:rsid w:val="00303F91"/>
    <w:rsid w:val="003044BA"/>
    <w:rsid w:val="00305D4C"/>
    <w:rsid w:val="00307943"/>
    <w:rsid w:val="0031161C"/>
    <w:rsid w:val="0031173D"/>
    <w:rsid w:val="00312486"/>
    <w:rsid w:val="00312DCF"/>
    <w:rsid w:val="00313557"/>
    <w:rsid w:val="00314F87"/>
    <w:rsid w:val="00315055"/>
    <w:rsid w:val="00315192"/>
    <w:rsid w:val="0031706A"/>
    <w:rsid w:val="00317182"/>
    <w:rsid w:val="003174E1"/>
    <w:rsid w:val="00320A39"/>
    <w:rsid w:val="00320F7E"/>
    <w:rsid w:val="00321F91"/>
    <w:rsid w:val="003224DC"/>
    <w:rsid w:val="00322DED"/>
    <w:rsid w:val="00324164"/>
    <w:rsid w:val="0032440D"/>
    <w:rsid w:val="00325B9F"/>
    <w:rsid w:val="00326F3C"/>
    <w:rsid w:val="00330650"/>
    <w:rsid w:val="0033127E"/>
    <w:rsid w:val="00331F63"/>
    <w:rsid w:val="0033588B"/>
    <w:rsid w:val="00335C84"/>
    <w:rsid w:val="003366D5"/>
    <w:rsid w:val="00336BAE"/>
    <w:rsid w:val="00336D04"/>
    <w:rsid w:val="00337BE9"/>
    <w:rsid w:val="00341893"/>
    <w:rsid w:val="003418EA"/>
    <w:rsid w:val="003419A9"/>
    <w:rsid w:val="00342B83"/>
    <w:rsid w:val="003514C1"/>
    <w:rsid w:val="0035193D"/>
    <w:rsid w:val="00352B98"/>
    <w:rsid w:val="00353E96"/>
    <w:rsid w:val="00354A84"/>
    <w:rsid w:val="003567DD"/>
    <w:rsid w:val="00357BC3"/>
    <w:rsid w:val="00357E76"/>
    <w:rsid w:val="00360FE0"/>
    <w:rsid w:val="003643B2"/>
    <w:rsid w:val="0036450E"/>
    <w:rsid w:val="003654A9"/>
    <w:rsid w:val="00366343"/>
    <w:rsid w:val="003668C2"/>
    <w:rsid w:val="0036691E"/>
    <w:rsid w:val="00366A37"/>
    <w:rsid w:val="00366EC3"/>
    <w:rsid w:val="00367E4F"/>
    <w:rsid w:val="00371F00"/>
    <w:rsid w:val="00373B89"/>
    <w:rsid w:val="00374C1D"/>
    <w:rsid w:val="00380328"/>
    <w:rsid w:val="00380C74"/>
    <w:rsid w:val="00380FCD"/>
    <w:rsid w:val="003818B2"/>
    <w:rsid w:val="00383ECB"/>
    <w:rsid w:val="003904BF"/>
    <w:rsid w:val="00390544"/>
    <w:rsid w:val="003905FD"/>
    <w:rsid w:val="00390846"/>
    <w:rsid w:val="00392AE0"/>
    <w:rsid w:val="003935B2"/>
    <w:rsid w:val="00396C00"/>
    <w:rsid w:val="00397236"/>
    <w:rsid w:val="003A1414"/>
    <w:rsid w:val="003A235A"/>
    <w:rsid w:val="003A341B"/>
    <w:rsid w:val="003A3C62"/>
    <w:rsid w:val="003A540B"/>
    <w:rsid w:val="003A703F"/>
    <w:rsid w:val="003B054A"/>
    <w:rsid w:val="003B1931"/>
    <w:rsid w:val="003B1DC6"/>
    <w:rsid w:val="003B253E"/>
    <w:rsid w:val="003B4749"/>
    <w:rsid w:val="003B5ED9"/>
    <w:rsid w:val="003B5FD0"/>
    <w:rsid w:val="003C048E"/>
    <w:rsid w:val="003C5E39"/>
    <w:rsid w:val="003C6577"/>
    <w:rsid w:val="003C6834"/>
    <w:rsid w:val="003C70DC"/>
    <w:rsid w:val="003D07E2"/>
    <w:rsid w:val="003D21D9"/>
    <w:rsid w:val="003D3A46"/>
    <w:rsid w:val="003D4813"/>
    <w:rsid w:val="003D4B39"/>
    <w:rsid w:val="003D76BA"/>
    <w:rsid w:val="003E04B4"/>
    <w:rsid w:val="003E0543"/>
    <w:rsid w:val="003E1A7E"/>
    <w:rsid w:val="003E50BE"/>
    <w:rsid w:val="003E52AB"/>
    <w:rsid w:val="003E5B89"/>
    <w:rsid w:val="003E6632"/>
    <w:rsid w:val="003E768B"/>
    <w:rsid w:val="003F2E39"/>
    <w:rsid w:val="003F3D42"/>
    <w:rsid w:val="003F53EF"/>
    <w:rsid w:val="003F7241"/>
    <w:rsid w:val="003F7890"/>
    <w:rsid w:val="00400309"/>
    <w:rsid w:val="004004C7"/>
    <w:rsid w:val="00402C36"/>
    <w:rsid w:val="00402CC0"/>
    <w:rsid w:val="00403308"/>
    <w:rsid w:val="004052E8"/>
    <w:rsid w:val="0040572C"/>
    <w:rsid w:val="0040771F"/>
    <w:rsid w:val="004077B7"/>
    <w:rsid w:val="004103E3"/>
    <w:rsid w:val="00410A67"/>
    <w:rsid w:val="00414AA4"/>
    <w:rsid w:val="004157B5"/>
    <w:rsid w:val="00416E15"/>
    <w:rsid w:val="00420C43"/>
    <w:rsid w:val="00421A3E"/>
    <w:rsid w:val="00421CAE"/>
    <w:rsid w:val="00421E00"/>
    <w:rsid w:val="00424AE4"/>
    <w:rsid w:val="00425962"/>
    <w:rsid w:val="00425CC3"/>
    <w:rsid w:val="00425FA0"/>
    <w:rsid w:val="004271D7"/>
    <w:rsid w:val="00430AAC"/>
    <w:rsid w:val="00430B20"/>
    <w:rsid w:val="00432EF0"/>
    <w:rsid w:val="004343EC"/>
    <w:rsid w:val="004360C9"/>
    <w:rsid w:val="00436188"/>
    <w:rsid w:val="00436494"/>
    <w:rsid w:val="00437075"/>
    <w:rsid w:val="004371D5"/>
    <w:rsid w:val="004371E0"/>
    <w:rsid w:val="0044034A"/>
    <w:rsid w:val="00440513"/>
    <w:rsid w:val="00440537"/>
    <w:rsid w:val="00440F40"/>
    <w:rsid w:val="00441977"/>
    <w:rsid w:val="00444F14"/>
    <w:rsid w:val="00445833"/>
    <w:rsid w:val="004507DE"/>
    <w:rsid w:val="004522CD"/>
    <w:rsid w:val="00453A8D"/>
    <w:rsid w:val="00455395"/>
    <w:rsid w:val="004553AD"/>
    <w:rsid w:val="004609DA"/>
    <w:rsid w:val="00460A2D"/>
    <w:rsid w:val="00462206"/>
    <w:rsid w:val="004624D9"/>
    <w:rsid w:val="00463CDA"/>
    <w:rsid w:val="00465AEA"/>
    <w:rsid w:val="00467BC8"/>
    <w:rsid w:val="0047018D"/>
    <w:rsid w:val="004705AD"/>
    <w:rsid w:val="004721A4"/>
    <w:rsid w:val="004725DE"/>
    <w:rsid w:val="00474D5D"/>
    <w:rsid w:val="0047500A"/>
    <w:rsid w:val="00476CC8"/>
    <w:rsid w:val="00477CB1"/>
    <w:rsid w:val="004803B1"/>
    <w:rsid w:val="00480A23"/>
    <w:rsid w:val="0048126C"/>
    <w:rsid w:val="004818F0"/>
    <w:rsid w:val="00481A59"/>
    <w:rsid w:val="004829C8"/>
    <w:rsid w:val="00483A47"/>
    <w:rsid w:val="004851B1"/>
    <w:rsid w:val="00490141"/>
    <w:rsid w:val="004907FA"/>
    <w:rsid w:val="00491CF5"/>
    <w:rsid w:val="0049270B"/>
    <w:rsid w:val="00493412"/>
    <w:rsid w:val="004940DD"/>
    <w:rsid w:val="00495D14"/>
    <w:rsid w:val="00496ACA"/>
    <w:rsid w:val="00496FA8"/>
    <w:rsid w:val="00497747"/>
    <w:rsid w:val="00497DA1"/>
    <w:rsid w:val="004A00B2"/>
    <w:rsid w:val="004A0D7B"/>
    <w:rsid w:val="004A1230"/>
    <w:rsid w:val="004A24A5"/>
    <w:rsid w:val="004A3E27"/>
    <w:rsid w:val="004A535A"/>
    <w:rsid w:val="004B046D"/>
    <w:rsid w:val="004B6D4A"/>
    <w:rsid w:val="004C24D1"/>
    <w:rsid w:val="004C2D5D"/>
    <w:rsid w:val="004D422D"/>
    <w:rsid w:val="004D4D09"/>
    <w:rsid w:val="004D791A"/>
    <w:rsid w:val="004E2977"/>
    <w:rsid w:val="004E480B"/>
    <w:rsid w:val="004E49E3"/>
    <w:rsid w:val="004F1534"/>
    <w:rsid w:val="004F3A07"/>
    <w:rsid w:val="004F3B17"/>
    <w:rsid w:val="004F4AFD"/>
    <w:rsid w:val="004F5887"/>
    <w:rsid w:val="004F59FF"/>
    <w:rsid w:val="004F60B9"/>
    <w:rsid w:val="004F68FD"/>
    <w:rsid w:val="004F6A86"/>
    <w:rsid w:val="004F78FF"/>
    <w:rsid w:val="005007B4"/>
    <w:rsid w:val="00500AE4"/>
    <w:rsid w:val="00501427"/>
    <w:rsid w:val="00501B77"/>
    <w:rsid w:val="00502E8C"/>
    <w:rsid w:val="00503FC8"/>
    <w:rsid w:val="00505A47"/>
    <w:rsid w:val="00505FA1"/>
    <w:rsid w:val="00510420"/>
    <w:rsid w:val="00511581"/>
    <w:rsid w:val="00512E00"/>
    <w:rsid w:val="005149C3"/>
    <w:rsid w:val="00514CA4"/>
    <w:rsid w:val="0052084C"/>
    <w:rsid w:val="00520B1A"/>
    <w:rsid w:val="0052318B"/>
    <w:rsid w:val="00524943"/>
    <w:rsid w:val="00527A0F"/>
    <w:rsid w:val="00530587"/>
    <w:rsid w:val="00533836"/>
    <w:rsid w:val="00533E88"/>
    <w:rsid w:val="005340F6"/>
    <w:rsid w:val="00534BCC"/>
    <w:rsid w:val="00534CA4"/>
    <w:rsid w:val="005372FA"/>
    <w:rsid w:val="0054004B"/>
    <w:rsid w:val="00543853"/>
    <w:rsid w:val="00543B9A"/>
    <w:rsid w:val="00543BFF"/>
    <w:rsid w:val="00544704"/>
    <w:rsid w:val="00544F3E"/>
    <w:rsid w:val="00546DA2"/>
    <w:rsid w:val="00551CE1"/>
    <w:rsid w:val="00552A2B"/>
    <w:rsid w:val="00553804"/>
    <w:rsid w:val="005552D7"/>
    <w:rsid w:val="00555644"/>
    <w:rsid w:val="00556D4D"/>
    <w:rsid w:val="00560DA8"/>
    <w:rsid w:val="0056454A"/>
    <w:rsid w:val="005647CD"/>
    <w:rsid w:val="00564B9B"/>
    <w:rsid w:val="00571F90"/>
    <w:rsid w:val="00572EF8"/>
    <w:rsid w:val="00574CB1"/>
    <w:rsid w:val="005751CE"/>
    <w:rsid w:val="00577317"/>
    <w:rsid w:val="00577492"/>
    <w:rsid w:val="0058067A"/>
    <w:rsid w:val="00580746"/>
    <w:rsid w:val="00580F4C"/>
    <w:rsid w:val="005823A2"/>
    <w:rsid w:val="00582F12"/>
    <w:rsid w:val="00583B07"/>
    <w:rsid w:val="00584C6C"/>
    <w:rsid w:val="00584F31"/>
    <w:rsid w:val="00586435"/>
    <w:rsid w:val="00586BD8"/>
    <w:rsid w:val="00587534"/>
    <w:rsid w:val="00587CAE"/>
    <w:rsid w:val="00592A00"/>
    <w:rsid w:val="00596BEE"/>
    <w:rsid w:val="0059716D"/>
    <w:rsid w:val="00597638"/>
    <w:rsid w:val="005A0E02"/>
    <w:rsid w:val="005A3716"/>
    <w:rsid w:val="005A67CA"/>
    <w:rsid w:val="005A6DA7"/>
    <w:rsid w:val="005B0EF7"/>
    <w:rsid w:val="005B70E2"/>
    <w:rsid w:val="005B76C2"/>
    <w:rsid w:val="005C1B88"/>
    <w:rsid w:val="005C4A16"/>
    <w:rsid w:val="005C4BB0"/>
    <w:rsid w:val="005D09CD"/>
    <w:rsid w:val="005D0F8C"/>
    <w:rsid w:val="005D1E3F"/>
    <w:rsid w:val="005D314E"/>
    <w:rsid w:val="005D48CE"/>
    <w:rsid w:val="005D5DC7"/>
    <w:rsid w:val="005D6110"/>
    <w:rsid w:val="005D723B"/>
    <w:rsid w:val="005E10BA"/>
    <w:rsid w:val="005E1B28"/>
    <w:rsid w:val="005E2A4B"/>
    <w:rsid w:val="005E3153"/>
    <w:rsid w:val="005E4314"/>
    <w:rsid w:val="005E44BA"/>
    <w:rsid w:val="005E58D1"/>
    <w:rsid w:val="005F1EEC"/>
    <w:rsid w:val="005F4672"/>
    <w:rsid w:val="005F4A21"/>
    <w:rsid w:val="005F7985"/>
    <w:rsid w:val="00601330"/>
    <w:rsid w:val="006031AD"/>
    <w:rsid w:val="00604F95"/>
    <w:rsid w:val="00605AF3"/>
    <w:rsid w:val="006064E4"/>
    <w:rsid w:val="00607FF6"/>
    <w:rsid w:val="00610134"/>
    <w:rsid w:val="00613A7B"/>
    <w:rsid w:val="00615148"/>
    <w:rsid w:val="0061649C"/>
    <w:rsid w:val="0062236F"/>
    <w:rsid w:val="006250E1"/>
    <w:rsid w:val="00626164"/>
    <w:rsid w:val="00626B50"/>
    <w:rsid w:val="00626B7E"/>
    <w:rsid w:val="00626F51"/>
    <w:rsid w:val="0062737B"/>
    <w:rsid w:val="0062740D"/>
    <w:rsid w:val="0063314F"/>
    <w:rsid w:val="0063345E"/>
    <w:rsid w:val="00634DF7"/>
    <w:rsid w:val="00640807"/>
    <w:rsid w:val="006409CD"/>
    <w:rsid w:val="0064671A"/>
    <w:rsid w:val="0064679C"/>
    <w:rsid w:val="00646B8D"/>
    <w:rsid w:val="006474FC"/>
    <w:rsid w:val="00651349"/>
    <w:rsid w:val="00655DC7"/>
    <w:rsid w:val="00656961"/>
    <w:rsid w:val="006569CA"/>
    <w:rsid w:val="00656EF2"/>
    <w:rsid w:val="00657BB2"/>
    <w:rsid w:val="006634C8"/>
    <w:rsid w:val="00666716"/>
    <w:rsid w:val="00666A45"/>
    <w:rsid w:val="00670579"/>
    <w:rsid w:val="006714C4"/>
    <w:rsid w:val="00675D5A"/>
    <w:rsid w:val="00676A7C"/>
    <w:rsid w:val="00676B64"/>
    <w:rsid w:val="006777FE"/>
    <w:rsid w:val="00680F31"/>
    <w:rsid w:val="006819E8"/>
    <w:rsid w:val="00681EA2"/>
    <w:rsid w:val="006835D3"/>
    <w:rsid w:val="00683AD6"/>
    <w:rsid w:val="0068488F"/>
    <w:rsid w:val="00684EAE"/>
    <w:rsid w:val="00685E21"/>
    <w:rsid w:val="00686F8B"/>
    <w:rsid w:val="00686FED"/>
    <w:rsid w:val="0068702F"/>
    <w:rsid w:val="0069174D"/>
    <w:rsid w:val="00691C19"/>
    <w:rsid w:val="00691F33"/>
    <w:rsid w:val="006923E8"/>
    <w:rsid w:val="006927D7"/>
    <w:rsid w:val="00693422"/>
    <w:rsid w:val="0069359D"/>
    <w:rsid w:val="006945D7"/>
    <w:rsid w:val="006955C9"/>
    <w:rsid w:val="00696118"/>
    <w:rsid w:val="0069666E"/>
    <w:rsid w:val="00697408"/>
    <w:rsid w:val="00697812"/>
    <w:rsid w:val="006A10EE"/>
    <w:rsid w:val="006A2004"/>
    <w:rsid w:val="006A2558"/>
    <w:rsid w:val="006A71ED"/>
    <w:rsid w:val="006B1EF3"/>
    <w:rsid w:val="006B29CE"/>
    <w:rsid w:val="006B31E6"/>
    <w:rsid w:val="006B332C"/>
    <w:rsid w:val="006B72B5"/>
    <w:rsid w:val="006B7C56"/>
    <w:rsid w:val="006B7E75"/>
    <w:rsid w:val="006C0226"/>
    <w:rsid w:val="006C340E"/>
    <w:rsid w:val="006C60A6"/>
    <w:rsid w:val="006C69E8"/>
    <w:rsid w:val="006C6AB9"/>
    <w:rsid w:val="006C7122"/>
    <w:rsid w:val="006C78EC"/>
    <w:rsid w:val="006C7B79"/>
    <w:rsid w:val="006D1550"/>
    <w:rsid w:val="006D39BD"/>
    <w:rsid w:val="006D4BC3"/>
    <w:rsid w:val="006D639A"/>
    <w:rsid w:val="006E1D4A"/>
    <w:rsid w:val="006E3C75"/>
    <w:rsid w:val="006E6B76"/>
    <w:rsid w:val="006E7234"/>
    <w:rsid w:val="006E7F81"/>
    <w:rsid w:val="006F1823"/>
    <w:rsid w:val="006F365A"/>
    <w:rsid w:val="006F3E20"/>
    <w:rsid w:val="006F62AA"/>
    <w:rsid w:val="006F6BDD"/>
    <w:rsid w:val="0070000E"/>
    <w:rsid w:val="007019D2"/>
    <w:rsid w:val="00701ACE"/>
    <w:rsid w:val="00702C02"/>
    <w:rsid w:val="00703A8C"/>
    <w:rsid w:val="00704261"/>
    <w:rsid w:val="00707A86"/>
    <w:rsid w:val="00707FE4"/>
    <w:rsid w:val="00710186"/>
    <w:rsid w:val="00710AAA"/>
    <w:rsid w:val="007112F6"/>
    <w:rsid w:val="00714B98"/>
    <w:rsid w:val="00715882"/>
    <w:rsid w:val="00715F54"/>
    <w:rsid w:val="007176D1"/>
    <w:rsid w:val="007228CD"/>
    <w:rsid w:val="00724213"/>
    <w:rsid w:val="007254A2"/>
    <w:rsid w:val="007264E2"/>
    <w:rsid w:val="0072687E"/>
    <w:rsid w:val="00732B0A"/>
    <w:rsid w:val="00734E94"/>
    <w:rsid w:val="0073510A"/>
    <w:rsid w:val="007361F0"/>
    <w:rsid w:val="0073747E"/>
    <w:rsid w:val="00740158"/>
    <w:rsid w:val="007408A2"/>
    <w:rsid w:val="007416EB"/>
    <w:rsid w:val="00743706"/>
    <w:rsid w:val="007467A7"/>
    <w:rsid w:val="007503EB"/>
    <w:rsid w:val="0075097C"/>
    <w:rsid w:val="0075193D"/>
    <w:rsid w:val="007541FD"/>
    <w:rsid w:val="007569DC"/>
    <w:rsid w:val="00757250"/>
    <w:rsid w:val="007611E7"/>
    <w:rsid w:val="00761263"/>
    <w:rsid w:val="0076134F"/>
    <w:rsid w:val="007623FA"/>
    <w:rsid w:val="00762FF5"/>
    <w:rsid w:val="00765E0A"/>
    <w:rsid w:val="0077023A"/>
    <w:rsid w:val="00770560"/>
    <w:rsid w:val="0077090A"/>
    <w:rsid w:val="00770F72"/>
    <w:rsid w:val="00771641"/>
    <w:rsid w:val="00773527"/>
    <w:rsid w:val="00773F69"/>
    <w:rsid w:val="00774403"/>
    <w:rsid w:val="007746DA"/>
    <w:rsid w:val="00774C1F"/>
    <w:rsid w:val="00774CFB"/>
    <w:rsid w:val="00781A2D"/>
    <w:rsid w:val="007842A7"/>
    <w:rsid w:val="00786329"/>
    <w:rsid w:val="00786432"/>
    <w:rsid w:val="00786806"/>
    <w:rsid w:val="00786FDD"/>
    <w:rsid w:val="007873C0"/>
    <w:rsid w:val="0079046C"/>
    <w:rsid w:val="00790A2F"/>
    <w:rsid w:val="00791297"/>
    <w:rsid w:val="00791356"/>
    <w:rsid w:val="00791790"/>
    <w:rsid w:val="00791C8B"/>
    <w:rsid w:val="00792C2B"/>
    <w:rsid w:val="007938CE"/>
    <w:rsid w:val="007949FA"/>
    <w:rsid w:val="0079562C"/>
    <w:rsid w:val="00797025"/>
    <w:rsid w:val="00797182"/>
    <w:rsid w:val="007A0427"/>
    <w:rsid w:val="007A0AD1"/>
    <w:rsid w:val="007A3054"/>
    <w:rsid w:val="007A32F2"/>
    <w:rsid w:val="007A43ED"/>
    <w:rsid w:val="007A44B4"/>
    <w:rsid w:val="007A51A2"/>
    <w:rsid w:val="007A5AF8"/>
    <w:rsid w:val="007A6AB1"/>
    <w:rsid w:val="007B06D6"/>
    <w:rsid w:val="007B261F"/>
    <w:rsid w:val="007B3547"/>
    <w:rsid w:val="007B6D7B"/>
    <w:rsid w:val="007B7B18"/>
    <w:rsid w:val="007B7FE2"/>
    <w:rsid w:val="007C0386"/>
    <w:rsid w:val="007C2A0B"/>
    <w:rsid w:val="007C4A21"/>
    <w:rsid w:val="007C5FA6"/>
    <w:rsid w:val="007C67CF"/>
    <w:rsid w:val="007C7402"/>
    <w:rsid w:val="007D0026"/>
    <w:rsid w:val="007D2C03"/>
    <w:rsid w:val="007D2C71"/>
    <w:rsid w:val="007D4996"/>
    <w:rsid w:val="007D61B8"/>
    <w:rsid w:val="007D63B1"/>
    <w:rsid w:val="007D75F0"/>
    <w:rsid w:val="007E158E"/>
    <w:rsid w:val="007E2997"/>
    <w:rsid w:val="007E36C2"/>
    <w:rsid w:val="007E4231"/>
    <w:rsid w:val="007E4AD2"/>
    <w:rsid w:val="007E4DF9"/>
    <w:rsid w:val="007E5B1D"/>
    <w:rsid w:val="007E7500"/>
    <w:rsid w:val="007E79DC"/>
    <w:rsid w:val="007F023B"/>
    <w:rsid w:val="007F0C6C"/>
    <w:rsid w:val="007F3592"/>
    <w:rsid w:val="007F364A"/>
    <w:rsid w:val="007F40AE"/>
    <w:rsid w:val="007F4537"/>
    <w:rsid w:val="007F4E71"/>
    <w:rsid w:val="007F5454"/>
    <w:rsid w:val="007F5623"/>
    <w:rsid w:val="007F564E"/>
    <w:rsid w:val="007F691E"/>
    <w:rsid w:val="00800126"/>
    <w:rsid w:val="0080063E"/>
    <w:rsid w:val="0080092E"/>
    <w:rsid w:val="00801B99"/>
    <w:rsid w:val="00804639"/>
    <w:rsid w:val="00804B80"/>
    <w:rsid w:val="00807830"/>
    <w:rsid w:val="00812012"/>
    <w:rsid w:val="008131C8"/>
    <w:rsid w:val="00813980"/>
    <w:rsid w:val="00814A2F"/>
    <w:rsid w:val="00815CCE"/>
    <w:rsid w:val="00816912"/>
    <w:rsid w:val="0082029E"/>
    <w:rsid w:val="00820BBF"/>
    <w:rsid w:val="00823567"/>
    <w:rsid w:val="00823607"/>
    <w:rsid w:val="008252C2"/>
    <w:rsid w:val="00830783"/>
    <w:rsid w:val="00830EC2"/>
    <w:rsid w:val="008319E8"/>
    <w:rsid w:val="00832F77"/>
    <w:rsid w:val="0083348D"/>
    <w:rsid w:val="008345DB"/>
    <w:rsid w:val="00835345"/>
    <w:rsid w:val="00835608"/>
    <w:rsid w:val="00836521"/>
    <w:rsid w:val="00840790"/>
    <w:rsid w:val="0084320D"/>
    <w:rsid w:val="00843B96"/>
    <w:rsid w:val="0084680B"/>
    <w:rsid w:val="00847351"/>
    <w:rsid w:val="008474D1"/>
    <w:rsid w:val="00850598"/>
    <w:rsid w:val="008513DA"/>
    <w:rsid w:val="00852880"/>
    <w:rsid w:val="0086065B"/>
    <w:rsid w:val="0086494B"/>
    <w:rsid w:val="00865437"/>
    <w:rsid w:val="00865727"/>
    <w:rsid w:val="00866CAF"/>
    <w:rsid w:val="00867D36"/>
    <w:rsid w:val="00870F89"/>
    <w:rsid w:val="00874870"/>
    <w:rsid w:val="00875E68"/>
    <w:rsid w:val="008803A4"/>
    <w:rsid w:val="008834C5"/>
    <w:rsid w:val="0088642B"/>
    <w:rsid w:val="0088713A"/>
    <w:rsid w:val="00887D5D"/>
    <w:rsid w:val="008901C6"/>
    <w:rsid w:val="00890D53"/>
    <w:rsid w:val="00891BB3"/>
    <w:rsid w:val="00895F7F"/>
    <w:rsid w:val="008978FF"/>
    <w:rsid w:val="008A0C6C"/>
    <w:rsid w:val="008A12A8"/>
    <w:rsid w:val="008A15CE"/>
    <w:rsid w:val="008A1FF9"/>
    <w:rsid w:val="008A4014"/>
    <w:rsid w:val="008A78C9"/>
    <w:rsid w:val="008A7C28"/>
    <w:rsid w:val="008B19BF"/>
    <w:rsid w:val="008B3362"/>
    <w:rsid w:val="008B3D42"/>
    <w:rsid w:val="008B5388"/>
    <w:rsid w:val="008B7F40"/>
    <w:rsid w:val="008C2748"/>
    <w:rsid w:val="008C3062"/>
    <w:rsid w:val="008C3A41"/>
    <w:rsid w:val="008C4DDB"/>
    <w:rsid w:val="008C591D"/>
    <w:rsid w:val="008C5B82"/>
    <w:rsid w:val="008C6BC9"/>
    <w:rsid w:val="008D2D35"/>
    <w:rsid w:val="008D309C"/>
    <w:rsid w:val="008D4165"/>
    <w:rsid w:val="008D54DA"/>
    <w:rsid w:val="008D76D1"/>
    <w:rsid w:val="008E2980"/>
    <w:rsid w:val="008E3320"/>
    <w:rsid w:val="008E41B9"/>
    <w:rsid w:val="008E523A"/>
    <w:rsid w:val="008E6033"/>
    <w:rsid w:val="008E740D"/>
    <w:rsid w:val="008E7EFD"/>
    <w:rsid w:val="008F0B94"/>
    <w:rsid w:val="008F38C8"/>
    <w:rsid w:val="008F45B3"/>
    <w:rsid w:val="008F6310"/>
    <w:rsid w:val="009002A5"/>
    <w:rsid w:val="00902960"/>
    <w:rsid w:val="00902D9E"/>
    <w:rsid w:val="00902DF5"/>
    <w:rsid w:val="00903E85"/>
    <w:rsid w:val="00905E67"/>
    <w:rsid w:val="009105CF"/>
    <w:rsid w:val="0091083F"/>
    <w:rsid w:val="00911B37"/>
    <w:rsid w:val="009120C5"/>
    <w:rsid w:val="0091334E"/>
    <w:rsid w:val="00914177"/>
    <w:rsid w:val="0091519E"/>
    <w:rsid w:val="00915D70"/>
    <w:rsid w:val="00916CBC"/>
    <w:rsid w:val="00920E57"/>
    <w:rsid w:val="009215D9"/>
    <w:rsid w:val="009245EF"/>
    <w:rsid w:val="0092575B"/>
    <w:rsid w:val="00926D20"/>
    <w:rsid w:val="0093325C"/>
    <w:rsid w:val="00934EB8"/>
    <w:rsid w:val="00935383"/>
    <w:rsid w:val="00935B08"/>
    <w:rsid w:val="0093626B"/>
    <w:rsid w:val="00936AE6"/>
    <w:rsid w:val="009372DF"/>
    <w:rsid w:val="00940DE0"/>
    <w:rsid w:val="00941359"/>
    <w:rsid w:val="0094159B"/>
    <w:rsid w:val="00942ABC"/>
    <w:rsid w:val="0094454D"/>
    <w:rsid w:val="0094478F"/>
    <w:rsid w:val="009457F4"/>
    <w:rsid w:val="0095005F"/>
    <w:rsid w:val="00950519"/>
    <w:rsid w:val="0095334F"/>
    <w:rsid w:val="00954200"/>
    <w:rsid w:val="00955226"/>
    <w:rsid w:val="00955961"/>
    <w:rsid w:val="00956F66"/>
    <w:rsid w:val="00957A09"/>
    <w:rsid w:val="00957E7B"/>
    <w:rsid w:val="00960916"/>
    <w:rsid w:val="00960B61"/>
    <w:rsid w:val="009634E6"/>
    <w:rsid w:val="00963EB2"/>
    <w:rsid w:val="00967934"/>
    <w:rsid w:val="00967C29"/>
    <w:rsid w:val="00970825"/>
    <w:rsid w:val="00971719"/>
    <w:rsid w:val="00972646"/>
    <w:rsid w:val="00973A79"/>
    <w:rsid w:val="00975E80"/>
    <w:rsid w:val="0097676D"/>
    <w:rsid w:val="009775CC"/>
    <w:rsid w:val="0098126F"/>
    <w:rsid w:val="0098197A"/>
    <w:rsid w:val="00981B61"/>
    <w:rsid w:val="00983299"/>
    <w:rsid w:val="00984576"/>
    <w:rsid w:val="00985582"/>
    <w:rsid w:val="00985D80"/>
    <w:rsid w:val="00986A10"/>
    <w:rsid w:val="00987EE7"/>
    <w:rsid w:val="00990E9E"/>
    <w:rsid w:val="0099228D"/>
    <w:rsid w:val="00992860"/>
    <w:rsid w:val="00992E2E"/>
    <w:rsid w:val="00993020"/>
    <w:rsid w:val="009931E8"/>
    <w:rsid w:val="009958BD"/>
    <w:rsid w:val="009A07B9"/>
    <w:rsid w:val="009A0826"/>
    <w:rsid w:val="009A1F64"/>
    <w:rsid w:val="009A334E"/>
    <w:rsid w:val="009A450A"/>
    <w:rsid w:val="009A4C0C"/>
    <w:rsid w:val="009A50D4"/>
    <w:rsid w:val="009B5E32"/>
    <w:rsid w:val="009B70F2"/>
    <w:rsid w:val="009C2530"/>
    <w:rsid w:val="009C2F55"/>
    <w:rsid w:val="009C6C3A"/>
    <w:rsid w:val="009C7401"/>
    <w:rsid w:val="009C75A0"/>
    <w:rsid w:val="009D4CDD"/>
    <w:rsid w:val="009D5A68"/>
    <w:rsid w:val="009D5F2B"/>
    <w:rsid w:val="009D72E0"/>
    <w:rsid w:val="009D757B"/>
    <w:rsid w:val="009E08DA"/>
    <w:rsid w:val="009E0E0A"/>
    <w:rsid w:val="009E4AF9"/>
    <w:rsid w:val="009E6719"/>
    <w:rsid w:val="009E6F74"/>
    <w:rsid w:val="009F0CFF"/>
    <w:rsid w:val="009F10CF"/>
    <w:rsid w:val="009F1F52"/>
    <w:rsid w:val="009F1F91"/>
    <w:rsid w:val="009F301F"/>
    <w:rsid w:val="009F32DA"/>
    <w:rsid w:val="009F5264"/>
    <w:rsid w:val="009F5D5F"/>
    <w:rsid w:val="00A020EA"/>
    <w:rsid w:val="00A03E61"/>
    <w:rsid w:val="00A048DB"/>
    <w:rsid w:val="00A04E63"/>
    <w:rsid w:val="00A05062"/>
    <w:rsid w:val="00A069CE"/>
    <w:rsid w:val="00A10E60"/>
    <w:rsid w:val="00A11425"/>
    <w:rsid w:val="00A123D1"/>
    <w:rsid w:val="00A12FAD"/>
    <w:rsid w:val="00A151C7"/>
    <w:rsid w:val="00A17CC0"/>
    <w:rsid w:val="00A17E19"/>
    <w:rsid w:val="00A218F2"/>
    <w:rsid w:val="00A21DE3"/>
    <w:rsid w:val="00A306DF"/>
    <w:rsid w:val="00A310D7"/>
    <w:rsid w:val="00A31DCA"/>
    <w:rsid w:val="00A35378"/>
    <w:rsid w:val="00A35DEA"/>
    <w:rsid w:val="00A36D51"/>
    <w:rsid w:val="00A432CE"/>
    <w:rsid w:val="00A438A0"/>
    <w:rsid w:val="00A43B5A"/>
    <w:rsid w:val="00A443AC"/>
    <w:rsid w:val="00A45370"/>
    <w:rsid w:val="00A4582E"/>
    <w:rsid w:val="00A45AE8"/>
    <w:rsid w:val="00A45EEA"/>
    <w:rsid w:val="00A47392"/>
    <w:rsid w:val="00A50109"/>
    <w:rsid w:val="00A51F2D"/>
    <w:rsid w:val="00A55035"/>
    <w:rsid w:val="00A55913"/>
    <w:rsid w:val="00A562F4"/>
    <w:rsid w:val="00A60CCE"/>
    <w:rsid w:val="00A61622"/>
    <w:rsid w:val="00A623E1"/>
    <w:rsid w:val="00A63EBF"/>
    <w:rsid w:val="00A67580"/>
    <w:rsid w:val="00A67BCC"/>
    <w:rsid w:val="00A72BDE"/>
    <w:rsid w:val="00A72D88"/>
    <w:rsid w:val="00A7375E"/>
    <w:rsid w:val="00A74B55"/>
    <w:rsid w:val="00A75F13"/>
    <w:rsid w:val="00A76318"/>
    <w:rsid w:val="00A778C1"/>
    <w:rsid w:val="00A84C56"/>
    <w:rsid w:val="00A84EB6"/>
    <w:rsid w:val="00A86146"/>
    <w:rsid w:val="00A86D24"/>
    <w:rsid w:val="00A9321B"/>
    <w:rsid w:val="00A95DA6"/>
    <w:rsid w:val="00A95FC4"/>
    <w:rsid w:val="00A97382"/>
    <w:rsid w:val="00A97558"/>
    <w:rsid w:val="00A97713"/>
    <w:rsid w:val="00A9798B"/>
    <w:rsid w:val="00A97B72"/>
    <w:rsid w:val="00AA1064"/>
    <w:rsid w:val="00AA58F8"/>
    <w:rsid w:val="00AA5D49"/>
    <w:rsid w:val="00AA6084"/>
    <w:rsid w:val="00AB11ED"/>
    <w:rsid w:val="00AB4BD9"/>
    <w:rsid w:val="00AB54EB"/>
    <w:rsid w:val="00AB74A9"/>
    <w:rsid w:val="00AC05A2"/>
    <w:rsid w:val="00AC0820"/>
    <w:rsid w:val="00AC094A"/>
    <w:rsid w:val="00AC0E75"/>
    <w:rsid w:val="00AC39CB"/>
    <w:rsid w:val="00AC4207"/>
    <w:rsid w:val="00AC523C"/>
    <w:rsid w:val="00AC545F"/>
    <w:rsid w:val="00AD077A"/>
    <w:rsid w:val="00AD0A21"/>
    <w:rsid w:val="00AD0FBA"/>
    <w:rsid w:val="00AD12E5"/>
    <w:rsid w:val="00AD1EC8"/>
    <w:rsid w:val="00AD24F3"/>
    <w:rsid w:val="00AD27CA"/>
    <w:rsid w:val="00AD3AF5"/>
    <w:rsid w:val="00AD3DD2"/>
    <w:rsid w:val="00AD4303"/>
    <w:rsid w:val="00AD521A"/>
    <w:rsid w:val="00AE0C3E"/>
    <w:rsid w:val="00AE1BD0"/>
    <w:rsid w:val="00AE1C86"/>
    <w:rsid w:val="00AE2FA2"/>
    <w:rsid w:val="00AE3393"/>
    <w:rsid w:val="00AE33CD"/>
    <w:rsid w:val="00AE4C32"/>
    <w:rsid w:val="00AE58CF"/>
    <w:rsid w:val="00AE7136"/>
    <w:rsid w:val="00AE7D3B"/>
    <w:rsid w:val="00AE7F33"/>
    <w:rsid w:val="00AF2A36"/>
    <w:rsid w:val="00AF2C14"/>
    <w:rsid w:val="00AF3F1A"/>
    <w:rsid w:val="00AF4B9B"/>
    <w:rsid w:val="00AF4C2A"/>
    <w:rsid w:val="00AF65EF"/>
    <w:rsid w:val="00AF78D0"/>
    <w:rsid w:val="00AF7A72"/>
    <w:rsid w:val="00B03774"/>
    <w:rsid w:val="00B04542"/>
    <w:rsid w:val="00B07291"/>
    <w:rsid w:val="00B10C23"/>
    <w:rsid w:val="00B11231"/>
    <w:rsid w:val="00B12367"/>
    <w:rsid w:val="00B12A49"/>
    <w:rsid w:val="00B13FF7"/>
    <w:rsid w:val="00B15087"/>
    <w:rsid w:val="00B15B2D"/>
    <w:rsid w:val="00B15EB8"/>
    <w:rsid w:val="00B16201"/>
    <w:rsid w:val="00B16AD2"/>
    <w:rsid w:val="00B17AEB"/>
    <w:rsid w:val="00B2100B"/>
    <w:rsid w:val="00B2236F"/>
    <w:rsid w:val="00B238A7"/>
    <w:rsid w:val="00B24046"/>
    <w:rsid w:val="00B243F4"/>
    <w:rsid w:val="00B24B5A"/>
    <w:rsid w:val="00B2571E"/>
    <w:rsid w:val="00B25E24"/>
    <w:rsid w:val="00B27891"/>
    <w:rsid w:val="00B30632"/>
    <w:rsid w:val="00B32303"/>
    <w:rsid w:val="00B33C9F"/>
    <w:rsid w:val="00B35C0C"/>
    <w:rsid w:val="00B3773A"/>
    <w:rsid w:val="00B40D5E"/>
    <w:rsid w:val="00B413F2"/>
    <w:rsid w:val="00B45061"/>
    <w:rsid w:val="00B4556D"/>
    <w:rsid w:val="00B47D28"/>
    <w:rsid w:val="00B502A7"/>
    <w:rsid w:val="00B52DD1"/>
    <w:rsid w:val="00B556D7"/>
    <w:rsid w:val="00B5602D"/>
    <w:rsid w:val="00B56A7A"/>
    <w:rsid w:val="00B56C92"/>
    <w:rsid w:val="00B62012"/>
    <w:rsid w:val="00B639AF"/>
    <w:rsid w:val="00B65700"/>
    <w:rsid w:val="00B65D5E"/>
    <w:rsid w:val="00B7243D"/>
    <w:rsid w:val="00B73498"/>
    <w:rsid w:val="00B73699"/>
    <w:rsid w:val="00B7656F"/>
    <w:rsid w:val="00B77C82"/>
    <w:rsid w:val="00B80B34"/>
    <w:rsid w:val="00B81BFB"/>
    <w:rsid w:val="00B82F13"/>
    <w:rsid w:val="00B82F4A"/>
    <w:rsid w:val="00B83AB8"/>
    <w:rsid w:val="00B860B8"/>
    <w:rsid w:val="00B86A06"/>
    <w:rsid w:val="00B8728F"/>
    <w:rsid w:val="00B90183"/>
    <w:rsid w:val="00B907C9"/>
    <w:rsid w:val="00B91220"/>
    <w:rsid w:val="00B9132E"/>
    <w:rsid w:val="00B924B4"/>
    <w:rsid w:val="00B92A67"/>
    <w:rsid w:val="00B945D3"/>
    <w:rsid w:val="00B96EDC"/>
    <w:rsid w:val="00B97AE6"/>
    <w:rsid w:val="00BA04E6"/>
    <w:rsid w:val="00BA2637"/>
    <w:rsid w:val="00BA383D"/>
    <w:rsid w:val="00BA3C93"/>
    <w:rsid w:val="00BA7870"/>
    <w:rsid w:val="00BA7B6A"/>
    <w:rsid w:val="00BB084F"/>
    <w:rsid w:val="00BB10BA"/>
    <w:rsid w:val="00BB379F"/>
    <w:rsid w:val="00BB3CC7"/>
    <w:rsid w:val="00BB44B6"/>
    <w:rsid w:val="00BB69EE"/>
    <w:rsid w:val="00BB769E"/>
    <w:rsid w:val="00BB7767"/>
    <w:rsid w:val="00BC0595"/>
    <w:rsid w:val="00BC1BF8"/>
    <w:rsid w:val="00BC361D"/>
    <w:rsid w:val="00BC4878"/>
    <w:rsid w:val="00BC5172"/>
    <w:rsid w:val="00BC5B70"/>
    <w:rsid w:val="00BC6A3D"/>
    <w:rsid w:val="00BC6E90"/>
    <w:rsid w:val="00BC7C5F"/>
    <w:rsid w:val="00BD140D"/>
    <w:rsid w:val="00BD2957"/>
    <w:rsid w:val="00BD32A3"/>
    <w:rsid w:val="00BD36DC"/>
    <w:rsid w:val="00BD38AD"/>
    <w:rsid w:val="00BD3C3E"/>
    <w:rsid w:val="00BD56BB"/>
    <w:rsid w:val="00BD7661"/>
    <w:rsid w:val="00BD7835"/>
    <w:rsid w:val="00BE1240"/>
    <w:rsid w:val="00BE649E"/>
    <w:rsid w:val="00BE7EB2"/>
    <w:rsid w:val="00BF0322"/>
    <w:rsid w:val="00BF05A2"/>
    <w:rsid w:val="00BF2385"/>
    <w:rsid w:val="00BF2CBE"/>
    <w:rsid w:val="00BF43FA"/>
    <w:rsid w:val="00BF5D9F"/>
    <w:rsid w:val="00BF755C"/>
    <w:rsid w:val="00C02BF9"/>
    <w:rsid w:val="00C07D76"/>
    <w:rsid w:val="00C10A3D"/>
    <w:rsid w:val="00C10E89"/>
    <w:rsid w:val="00C12248"/>
    <w:rsid w:val="00C122A1"/>
    <w:rsid w:val="00C129E3"/>
    <w:rsid w:val="00C143D2"/>
    <w:rsid w:val="00C148D7"/>
    <w:rsid w:val="00C14C5A"/>
    <w:rsid w:val="00C14DF9"/>
    <w:rsid w:val="00C20096"/>
    <w:rsid w:val="00C20F8B"/>
    <w:rsid w:val="00C214BB"/>
    <w:rsid w:val="00C22ED5"/>
    <w:rsid w:val="00C23101"/>
    <w:rsid w:val="00C25383"/>
    <w:rsid w:val="00C263D3"/>
    <w:rsid w:val="00C26A04"/>
    <w:rsid w:val="00C30058"/>
    <w:rsid w:val="00C31387"/>
    <w:rsid w:val="00C32906"/>
    <w:rsid w:val="00C335A5"/>
    <w:rsid w:val="00C33A95"/>
    <w:rsid w:val="00C3412B"/>
    <w:rsid w:val="00C34667"/>
    <w:rsid w:val="00C34C36"/>
    <w:rsid w:val="00C35CF7"/>
    <w:rsid w:val="00C35DF6"/>
    <w:rsid w:val="00C37897"/>
    <w:rsid w:val="00C37F5B"/>
    <w:rsid w:val="00C40F54"/>
    <w:rsid w:val="00C42983"/>
    <w:rsid w:val="00C42E94"/>
    <w:rsid w:val="00C433B6"/>
    <w:rsid w:val="00C43E8A"/>
    <w:rsid w:val="00C4453E"/>
    <w:rsid w:val="00C447CF"/>
    <w:rsid w:val="00C46A76"/>
    <w:rsid w:val="00C508B3"/>
    <w:rsid w:val="00C50922"/>
    <w:rsid w:val="00C52AC0"/>
    <w:rsid w:val="00C52CCF"/>
    <w:rsid w:val="00C53107"/>
    <w:rsid w:val="00C53725"/>
    <w:rsid w:val="00C53A4B"/>
    <w:rsid w:val="00C62558"/>
    <w:rsid w:val="00C6279D"/>
    <w:rsid w:val="00C6302F"/>
    <w:rsid w:val="00C63703"/>
    <w:rsid w:val="00C639A0"/>
    <w:rsid w:val="00C640F0"/>
    <w:rsid w:val="00C65157"/>
    <w:rsid w:val="00C651A6"/>
    <w:rsid w:val="00C65EC1"/>
    <w:rsid w:val="00C66FF3"/>
    <w:rsid w:val="00C71203"/>
    <w:rsid w:val="00C71A04"/>
    <w:rsid w:val="00C72419"/>
    <w:rsid w:val="00C762A4"/>
    <w:rsid w:val="00C77C2B"/>
    <w:rsid w:val="00C81095"/>
    <w:rsid w:val="00C81295"/>
    <w:rsid w:val="00C81355"/>
    <w:rsid w:val="00C82250"/>
    <w:rsid w:val="00C82FBF"/>
    <w:rsid w:val="00C83FE9"/>
    <w:rsid w:val="00C84078"/>
    <w:rsid w:val="00C84218"/>
    <w:rsid w:val="00C84733"/>
    <w:rsid w:val="00C84C4F"/>
    <w:rsid w:val="00C85377"/>
    <w:rsid w:val="00C879C5"/>
    <w:rsid w:val="00C87DEF"/>
    <w:rsid w:val="00C91204"/>
    <w:rsid w:val="00C9267B"/>
    <w:rsid w:val="00C94D76"/>
    <w:rsid w:val="00C955E8"/>
    <w:rsid w:val="00C962A2"/>
    <w:rsid w:val="00CA0128"/>
    <w:rsid w:val="00CA2C77"/>
    <w:rsid w:val="00CA3056"/>
    <w:rsid w:val="00CA38C5"/>
    <w:rsid w:val="00CA3B41"/>
    <w:rsid w:val="00CA60C0"/>
    <w:rsid w:val="00CA66C7"/>
    <w:rsid w:val="00CA686E"/>
    <w:rsid w:val="00CA7F1E"/>
    <w:rsid w:val="00CB02F4"/>
    <w:rsid w:val="00CB0820"/>
    <w:rsid w:val="00CB11E4"/>
    <w:rsid w:val="00CB1A87"/>
    <w:rsid w:val="00CB1F5F"/>
    <w:rsid w:val="00CB2527"/>
    <w:rsid w:val="00CB2ED0"/>
    <w:rsid w:val="00CB45FD"/>
    <w:rsid w:val="00CB5419"/>
    <w:rsid w:val="00CB61E3"/>
    <w:rsid w:val="00CB6B9A"/>
    <w:rsid w:val="00CB73CC"/>
    <w:rsid w:val="00CB7470"/>
    <w:rsid w:val="00CC12A9"/>
    <w:rsid w:val="00CC3B25"/>
    <w:rsid w:val="00CC4F02"/>
    <w:rsid w:val="00CC778C"/>
    <w:rsid w:val="00CD4373"/>
    <w:rsid w:val="00CD4E0E"/>
    <w:rsid w:val="00CD651D"/>
    <w:rsid w:val="00CD6B50"/>
    <w:rsid w:val="00CD78AB"/>
    <w:rsid w:val="00CE05E0"/>
    <w:rsid w:val="00CE1819"/>
    <w:rsid w:val="00CE25BB"/>
    <w:rsid w:val="00CE26F6"/>
    <w:rsid w:val="00CE3C60"/>
    <w:rsid w:val="00CE5FA4"/>
    <w:rsid w:val="00CE74D8"/>
    <w:rsid w:val="00CF11A2"/>
    <w:rsid w:val="00CF289C"/>
    <w:rsid w:val="00CF363C"/>
    <w:rsid w:val="00D00888"/>
    <w:rsid w:val="00D02D6A"/>
    <w:rsid w:val="00D04AE5"/>
    <w:rsid w:val="00D06636"/>
    <w:rsid w:val="00D0672F"/>
    <w:rsid w:val="00D07E88"/>
    <w:rsid w:val="00D108BB"/>
    <w:rsid w:val="00D12B5C"/>
    <w:rsid w:val="00D12B94"/>
    <w:rsid w:val="00D1301A"/>
    <w:rsid w:val="00D1435A"/>
    <w:rsid w:val="00D14D30"/>
    <w:rsid w:val="00D1518B"/>
    <w:rsid w:val="00D156AE"/>
    <w:rsid w:val="00D211DA"/>
    <w:rsid w:val="00D22A43"/>
    <w:rsid w:val="00D2370C"/>
    <w:rsid w:val="00D24061"/>
    <w:rsid w:val="00D24AA8"/>
    <w:rsid w:val="00D25C3F"/>
    <w:rsid w:val="00D2651A"/>
    <w:rsid w:val="00D27A13"/>
    <w:rsid w:val="00D3193E"/>
    <w:rsid w:val="00D323F4"/>
    <w:rsid w:val="00D32D0E"/>
    <w:rsid w:val="00D34368"/>
    <w:rsid w:val="00D360A7"/>
    <w:rsid w:val="00D364CB"/>
    <w:rsid w:val="00D366D6"/>
    <w:rsid w:val="00D42118"/>
    <w:rsid w:val="00D43241"/>
    <w:rsid w:val="00D45690"/>
    <w:rsid w:val="00D543E3"/>
    <w:rsid w:val="00D55277"/>
    <w:rsid w:val="00D554F7"/>
    <w:rsid w:val="00D5682F"/>
    <w:rsid w:val="00D56A89"/>
    <w:rsid w:val="00D607F7"/>
    <w:rsid w:val="00D61966"/>
    <w:rsid w:val="00D61E80"/>
    <w:rsid w:val="00D63197"/>
    <w:rsid w:val="00D63351"/>
    <w:rsid w:val="00D65B54"/>
    <w:rsid w:val="00D66424"/>
    <w:rsid w:val="00D67878"/>
    <w:rsid w:val="00D70DEE"/>
    <w:rsid w:val="00D72DB2"/>
    <w:rsid w:val="00D73985"/>
    <w:rsid w:val="00D74014"/>
    <w:rsid w:val="00D7436F"/>
    <w:rsid w:val="00D74DD2"/>
    <w:rsid w:val="00D76EA6"/>
    <w:rsid w:val="00D823B6"/>
    <w:rsid w:val="00D826AB"/>
    <w:rsid w:val="00D84328"/>
    <w:rsid w:val="00D8432D"/>
    <w:rsid w:val="00D85005"/>
    <w:rsid w:val="00D909A9"/>
    <w:rsid w:val="00D90AEC"/>
    <w:rsid w:val="00D915B5"/>
    <w:rsid w:val="00D9249D"/>
    <w:rsid w:val="00D9250D"/>
    <w:rsid w:val="00D92A75"/>
    <w:rsid w:val="00D94341"/>
    <w:rsid w:val="00D94B07"/>
    <w:rsid w:val="00D97609"/>
    <w:rsid w:val="00DA06A2"/>
    <w:rsid w:val="00DA08AA"/>
    <w:rsid w:val="00DA3479"/>
    <w:rsid w:val="00DA4A23"/>
    <w:rsid w:val="00DA4E68"/>
    <w:rsid w:val="00DA5D25"/>
    <w:rsid w:val="00DB03E7"/>
    <w:rsid w:val="00DB0EBF"/>
    <w:rsid w:val="00DB242F"/>
    <w:rsid w:val="00DB31E0"/>
    <w:rsid w:val="00DB381D"/>
    <w:rsid w:val="00DB5062"/>
    <w:rsid w:val="00DB628E"/>
    <w:rsid w:val="00DB6BA3"/>
    <w:rsid w:val="00DB7976"/>
    <w:rsid w:val="00DC2A82"/>
    <w:rsid w:val="00DC4C49"/>
    <w:rsid w:val="00DC7331"/>
    <w:rsid w:val="00DC7A43"/>
    <w:rsid w:val="00DD011C"/>
    <w:rsid w:val="00DD02C6"/>
    <w:rsid w:val="00DD18B2"/>
    <w:rsid w:val="00DD29A0"/>
    <w:rsid w:val="00DD3772"/>
    <w:rsid w:val="00DD41BA"/>
    <w:rsid w:val="00DD444A"/>
    <w:rsid w:val="00DD4D04"/>
    <w:rsid w:val="00DD52A8"/>
    <w:rsid w:val="00DD5527"/>
    <w:rsid w:val="00DD6CA3"/>
    <w:rsid w:val="00DE0D88"/>
    <w:rsid w:val="00DE23A8"/>
    <w:rsid w:val="00DE2F99"/>
    <w:rsid w:val="00DE513B"/>
    <w:rsid w:val="00DE686F"/>
    <w:rsid w:val="00DE7040"/>
    <w:rsid w:val="00DE7459"/>
    <w:rsid w:val="00DE7CB2"/>
    <w:rsid w:val="00DE7FC4"/>
    <w:rsid w:val="00DF1CB5"/>
    <w:rsid w:val="00DF2014"/>
    <w:rsid w:val="00DF298E"/>
    <w:rsid w:val="00DF30CA"/>
    <w:rsid w:val="00DF334F"/>
    <w:rsid w:val="00DF4052"/>
    <w:rsid w:val="00DF4BEA"/>
    <w:rsid w:val="00DF60BB"/>
    <w:rsid w:val="00DF6814"/>
    <w:rsid w:val="00DF6F62"/>
    <w:rsid w:val="00E03533"/>
    <w:rsid w:val="00E07405"/>
    <w:rsid w:val="00E07D4D"/>
    <w:rsid w:val="00E109DC"/>
    <w:rsid w:val="00E115B7"/>
    <w:rsid w:val="00E12E8D"/>
    <w:rsid w:val="00E13191"/>
    <w:rsid w:val="00E135F2"/>
    <w:rsid w:val="00E13E8A"/>
    <w:rsid w:val="00E142F9"/>
    <w:rsid w:val="00E15EE4"/>
    <w:rsid w:val="00E167FB"/>
    <w:rsid w:val="00E203B3"/>
    <w:rsid w:val="00E20BA6"/>
    <w:rsid w:val="00E224F2"/>
    <w:rsid w:val="00E2455F"/>
    <w:rsid w:val="00E25C0D"/>
    <w:rsid w:val="00E34B33"/>
    <w:rsid w:val="00E35733"/>
    <w:rsid w:val="00E35D46"/>
    <w:rsid w:val="00E371E6"/>
    <w:rsid w:val="00E420C6"/>
    <w:rsid w:val="00E42643"/>
    <w:rsid w:val="00E43405"/>
    <w:rsid w:val="00E46548"/>
    <w:rsid w:val="00E46B4B"/>
    <w:rsid w:val="00E50379"/>
    <w:rsid w:val="00E51CD2"/>
    <w:rsid w:val="00E538D5"/>
    <w:rsid w:val="00E54512"/>
    <w:rsid w:val="00E54BE2"/>
    <w:rsid w:val="00E555DD"/>
    <w:rsid w:val="00E564B2"/>
    <w:rsid w:val="00E5697F"/>
    <w:rsid w:val="00E56EFB"/>
    <w:rsid w:val="00E57587"/>
    <w:rsid w:val="00E61B92"/>
    <w:rsid w:val="00E629FA"/>
    <w:rsid w:val="00E62FFF"/>
    <w:rsid w:val="00E64DA3"/>
    <w:rsid w:val="00E64EFE"/>
    <w:rsid w:val="00E70580"/>
    <w:rsid w:val="00E71454"/>
    <w:rsid w:val="00E71C56"/>
    <w:rsid w:val="00E71EC0"/>
    <w:rsid w:val="00E7337E"/>
    <w:rsid w:val="00E7441C"/>
    <w:rsid w:val="00E75BAC"/>
    <w:rsid w:val="00E77ACB"/>
    <w:rsid w:val="00E808E1"/>
    <w:rsid w:val="00E8131F"/>
    <w:rsid w:val="00E82D7C"/>
    <w:rsid w:val="00E82DA9"/>
    <w:rsid w:val="00E84509"/>
    <w:rsid w:val="00E867C7"/>
    <w:rsid w:val="00E90317"/>
    <w:rsid w:val="00E90B30"/>
    <w:rsid w:val="00E92E06"/>
    <w:rsid w:val="00E938A2"/>
    <w:rsid w:val="00E93CD6"/>
    <w:rsid w:val="00EA0E04"/>
    <w:rsid w:val="00EA0F13"/>
    <w:rsid w:val="00EA1404"/>
    <w:rsid w:val="00EA205A"/>
    <w:rsid w:val="00EA261D"/>
    <w:rsid w:val="00EA26B3"/>
    <w:rsid w:val="00EA3490"/>
    <w:rsid w:val="00EA49D4"/>
    <w:rsid w:val="00EA5BE2"/>
    <w:rsid w:val="00EA7816"/>
    <w:rsid w:val="00EB0845"/>
    <w:rsid w:val="00EB3625"/>
    <w:rsid w:val="00EB4684"/>
    <w:rsid w:val="00EB474F"/>
    <w:rsid w:val="00EB4E02"/>
    <w:rsid w:val="00EB6E1F"/>
    <w:rsid w:val="00EB6FD4"/>
    <w:rsid w:val="00EB7464"/>
    <w:rsid w:val="00EB7A55"/>
    <w:rsid w:val="00EC00C3"/>
    <w:rsid w:val="00EC20E8"/>
    <w:rsid w:val="00EC271E"/>
    <w:rsid w:val="00EC440D"/>
    <w:rsid w:val="00EC46E9"/>
    <w:rsid w:val="00EC5312"/>
    <w:rsid w:val="00EC5839"/>
    <w:rsid w:val="00EC5E8D"/>
    <w:rsid w:val="00EC7988"/>
    <w:rsid w:val="00ED42B7"/>
    <w:rsid w:val="00ED42F9"/>
    <w:rsid w:val="00ED4A9E"/>
    <w:rsid w:val="00ED4AE0"/>
    <w:rsid w:val="00EE1D24"/>
    <w:rsid w:val="00EE4CBE"/>
    <w:rsid w:val="00EE51D1"/>
    <w:rsid w:val="00EE5E41"/>
    <w:rsid w:val="00EE621C"/>
    <w:rsid w:val="00EE6F0F"/>
    <w:rsid w:val="00EF3CF6"/>
    <w:rsid w:val="00EF4AA0"/>
    <w:rsid w:val="00EF6B2F"/>
    <w:rsid w:val="00EF7E83"/>
    <w:rsid w:val="00F01291"/>
    <w:rsid w:val="00F01891"/>
    <w:rsid w:val="00F06F37"/>
    <w:rsid w:val="00F07DF4"/>
    <w:rsid w:val="00F10D58"/>
    <w:rsid w:val="00F10E94"/>
    <w:rsid w:val="00F120E4"/>
    <w:rsid w:val="00F12CD7"/>
    <w:rsid w:val="00F153FF"/>
    <w:rsid w:val="00F1549E"/>
    <w:rsid w:val="00F15824"/>
    <w:rsid w:val="00F172E6"/>
    <w:rsid w:val="00F17D47"/>
    <w:rsid w:val="00F17DD4"/>
    <w:rsid w:val="00F17E77"/>
    <w:rsid w:val="00F2044D"/>
    <w:rsid w:val="00F24E1D"/>
    <w:rsid w:val="00F25953"/>
    <w:rsid w:val="00F31FE7"/>
    <w:rsid w:val="00F32518"/>
    <w:rsid w:val="00F32F9F"/>
    <w:rsid w:val="00F377E4"/>
    <w:rsid w:val="00F37BEB"/>
    <w:rsid w:val="00F41EAA"/>
    <w:rsid w:val="00F425C3"/>
    <w:rsid w:val="00F4298A"/>
    <w:rsid w:val="00F4344A"/>
    <w:rsid w:val="00F44A75"/>
    <w:rsid w:val="00F46D1C"/>
    <w:rsid w:val="00F47DE4"/>
    <w:rsid w:val="00F506E9"/>
    <w:rsid w:val="00F51168"/>
    <w:rsid w:val="00F51497"/>
    <w:rsid w:val="00F51AB6"/>
    <w:rsid w:val="00F51E4A"/>
    <w:rsid w:val="00F5346C"/>
    <w:rsid w:val="00F53A54"/>
    <w:rsid w:val="00F54F08"/>
    <w:rsid w:val="00F55AAC"/>
    <w:rsid w:val="00F55E43"/>
    <w:rsid w:val="00F57662"/>
    <w:rsid w:val="00F62EB4"/>
    <w:rsid w:val="00F63386"/>
    <w:rsid w:val="00F63ACF"/>
    <w:rsid w:val="00F64754"/>
    <w:rsid w:val="00F66319"/>
    <w:rsid w:val="00F7155E"/>
    <w:rsid w:val="00F72DEB"/>
    <w:rsid w:val="00F73661"/>
    <w:rsid w:val="00F73885"/>
    <w:rsid w:val="00F809D6"/>
    <w:rsid w:val="00F81084"/>
    <w:rsid w:val="00F8219A"/>
    <w:rsid w:val="00F83C9E"/>
    <w:rsid w:val="00F83E1A"/>
    <w:rsid w:val="00F90D35"/>
    <w:rsid w:val="00F912AE"/>
    <w:rsid w:val="00F92339"/>
    <w:rsid w:val="00F92D63"/>
    <w:rsid w:val="00F92DDA"/>
    <w:rsid w:val="00F9705F"/>
    <w:rsid w:val="00F9712D"/>
    <w:rsid w:val="00FA124F"/>
    <w:rsid w:val="00FA2467"/>
    <w:rsid w:val="00FA3AC8"/>
    <w:rsid w:val="00FA3DDB"/>
    <w:rsid w:val="00FA4D0C"/>
    <w:rsid w:val="00FA5478"/>
    <w:rsid w:val="00FA5DAF"/>
    <w:rsid w:val="00FA651D"/>
    <w:rsid w:val="00FA6FEC"/>
    <w:rsid w:val="00FA7602"/>
    <w:rsid w:val="00FA7A99"/>
    <w:rsid w:val="00FB0154"/>
    <w:rsid w:val="00FB03D8"/>
    <w:rsid w:val="00FB1EFB"/>
    <w:rsid w:val="00FB2722"/>
    <w:rsid w:val="00FB33FD"/>
    <w:rsid w:val="00FB6416"/>
    <w:rsid w:val="00FB6BCA"/>
    <w:rsid w:val="00FB7DF9"/>
    <w:rsid w:val="00FC0A4E"/>
    <w:rsid w:val="00FC2633"/>
    <w:rsid w:val="00FC364B"/>
    <w:rsid w:val="00FC37D6"/>
    <w:rsid w:val="00FC4B2B"/>
    <w:rsid w:val="00FC4BEA"/>
    <w:rsid w:val="00FC6AF8"/>
    <w:rsid w:val="00FC7160"/>
    <w:rsid w:val="00FC7F6C"/>
    <w:rsid w:val="00FD0695"/>
    <w:rsid w:val="00FD0952"/>
    <w:rsid w:val="00FD26E4"/>
    <w:rsid w:val="00FD2A16"/>
    <w:rsid w:val="00FD3088"/>
    <w:rsid w:val="00FD3D61"/>
    <w:rsid w:val="00FD4271"/>
    <w:rsid w:val="00FD4796"/>
    <w:rsid w:val="00FD5CEA"/>
    <w:rsid w:val="00FD7153"/>
    <w:rsid w:val="00FE08C3"/>
    <w:rsid w:val="00FE266C"/>
    <w:rsid w:val="00FE34BC"/>
    <w:rsid w:val="00FE5802"/>
    <w:rsid w:val="00FE63BA"/>
    <w:rsid w:val="00FE75F3"/>
    <w:rsid w:val="00FF058D"/>
    <w:rsid w:val="00FF2006"/>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D83D"/>
  <w15:chartTrackingRefBased/>
  <w15:docId w15:val="{DE571AD4-AAB5-48C5-9CC3-54C42334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0933E7"/>
    <w:pPr>
      <w:keepNext/>
      <w:keepLines/>
      <w:spacing w:before="240" w:after="160"/>
      <w:jc w:val="center"/>
      <w:outlineLvl w:val="0"/>
    </w:pPr>
    <w:rPr>
      <w:rFonts w:ascii="Heebo" w:eastAsiaTheme="majorEastAsia" w:hAnsi="Heebo" w:cs="Heebo"/>
      <w:bCs/>
      <w:sz w:val="40"/>
      <w:szCs w:val="40"/>
    </w:rPr>
  </w:style>
  <w:style w:type="paragraph" w:styleId="2">
    <w:name w:val="heading 2"/>
    <w:basedOn w:val="a"/>
    <w:next w:val="a"/>
    <w:link w:val="20"/>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02622B"/>
    <w:pPr>
      <w:spacing w:before="120"/>
      <w:jc w:val="right"/>
      <w:outlineLvl w:val="4"/>
    </w:pPr>
    <w:rPr>
      <w:rFonts w:ascii="Narkisim" w:hAnsi="Narkisim"/>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C762A4"/>
    <w:pPr>
      <w:autoSpaceDE/>
      <w:autoSpaceDN/>
      <w:ind w:left="794"/>
    </w:pPr>
    <w:rPr>
      <w:rFonts w:ascii="Narkisim" w:hAnsi="Narkisim"/>
      <w:sz w:val="24"/>
    </w:rPr>
  </w:style>
  <w:style w:type="paragraph" w:styleId="a4">
    <w:name w:val="Quote"/>
    <w:basedOn w:val="a"/>
    <w:link w:val="a5"/>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a5">
    <w:name w:val="ציטוט תו"/>
    <w:link w:val="a4"/>
    <w:rsid w:val="0002622B"/>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CA66C7"/>
    <w:rPr>
      <w:rFonts w:asciiTheme="minorBidi" w:eastAsiaTheme="majorEastAsia" w:hAnsiTheme="minorBidi"/>
      <w:bCs/>
      <w:sz w:val="24"/>
      <w:szCs w:val="24"/>
    </w:rPr>
  </w:style>
  <w:style w:type="character" w:customStyle="1" w:styleId="10">
    <w:name w:val="כותרת 1 תו"/>
    <w:basedOn w:val="a0"/>
    <w:link w:val="1"/>
    <w:uiPriority w:val="99"/>
    <w:rsid w:val="000933E7"/>
    <w:rPr>
      <w:rFonts w:ascii="Heebo" w:eastAsiaTheme="majorEastAsia" w:hAnsi="Heebo" w:cs="Heebo"/>
      <w:bCs/>
      <w:sz w:val="40"/>
      <w:szCs w:val="40"/>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02622B"/>
    <w:rPr>
      <w:rFonts w:ascii="Narkisim" w:hAnsi="Narkisim"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autoRedefine/>
    <w:uiPriority w:val="99"/>
    <w:qFormat/>
    <w:rsid w:val="00804B80"/>
    <w:pPr>
      <w:spacing w:line="220" w:lineRule="exact"/>
      <w:ind w:left="284" w:hanging="284"/>
    </w:pPr>
    <w:rPr>
      <w:position w:val="6"/>
      <w:szCs w:val="20"/>
    </w:rPr>
  </w:style>
  <w:style w:type="character" w:customStyle="1" w:styleId="a9">
    <w:name w:val="טקסט הערת שוליים תו"/>
    <w:aliases w:val="הערת שוליים תו,הערה תו"/>
    <w:basedOn w:val="a0"/>
    <w:link w:val="a8"/>
    <w:uiPriority w:val="99"/>
    <w:rsid w:val="00804B80"/>
    <w:rPr>
      <w:rFonts w:ascii="Times New Roman" w:hAnsi="Times New Roman" w:cs="Narkisim"/>
      <w:position w:val="6"/>
      <w:sz w:val="20"/>
      <w:szCs w:val="20"/>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styleId="aff">
    <w:name w:val="Intense Quote"/>
    <w:basedOn w:val="a"/>
    <w:next w:val="a"/>
    <w:link w:val="aff0"/>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aff0">
    <w:name w:val="ציטוט חזק תו"/>
    <w:basedOn w:val="a0"/>
    <w:link w:val="aff"/>
    <w:uiPriority w:val="30"/>
    <w:rsid w:val="00A47392"/>
    <w:rPr>
      <w:rFonts w:eastAsiaTheme="minorHAnsi"/>
      <w:b/>
      <w:bCs/>
      <w:i/>
      <w:iCs/>
      <w:color w:val="5B9BD5" w:themeColor="accent1"/>
      <w:szCs w:val="24"/>
    </w:rPr>
  </w:style>
  <w:style w:type="paragraph" w:customStyle="1" w:styleId="100">
    <w:name w:val="ציטוט קרן 10"/>
    <w:basedOn w:val="a"/>
    <w:link w:val="101"/>
    <w:rsid w:val="00A47392"/>
    <w:pPr>
      <w:autoSpaceDE/>
      <w:autoSpaceDN/>
    </w:pPr>
    <w:rPr>
      <w:rFonts w:asciiTheme="minorHAnsi" w:eastAsiaTheme="minorHAnsi" w:hAnsiTheme="minorHAnsi" w:cs="Guttman Keren"/>
      <w:szCs w:val="20"/>
    </w:rPr>
  </w:style>
  <w:style w:type="character" w:customStyle="1" w:styleId="101">
    <w:name w:val="ציטוט קרן 10 תו"/>
    <w:basedOn w:val="a0"/>
    <w:link w:val="100"/>
    <w:rsid w:val="00A47392"/>
    <w:rPr>
      <w:rFonts w:eastAsiaTheme="minorHAnsi" w:cs="Guttman Keren"/>
      <w:sz w:val="20"/>
      <w:szCs w:val="20"/>
    </w:rPr>
  </w:style>
  <w:style w:type="character" w:customStyle="1" w:styleId="102">
    <w:name w:val="ציטוט קרן 10 מודגש תו"/>
    <w:basedOn w:val="a0"/>
    <w:link w:val="103"/>
    <w:locked/>
    <w:rsid w:val="00C20096"/>
    <w:rPr>
      <w:rFonts w:cs="Guttman Keren"/>
      <w:b/>
      <w:bCs/>
      <w:sz w:val="20"/>
      <w:szCs w:val="20"/>
    </w:rPr>
  </w:style>
  <w:style w:type="paragraph" w:customStyle="1" w:styleId="103">
    <w:name w:val="ציטוט קרן 10 מודגש"/>
    <w:basedOn w:val="a"/>
    <w:link w:val="102"/>
    <w:rsid w:val="00C20096"/>
    <w:pPr>
      <w:autoSpaceDE/>
      <w:autoSpaceDN/>
      <w:jc w:val="left"/>
    </w:pPr>
    <w:rPr>
      <w:rFonts w:asciiTheme="minorHAnsi" w:hAnsiTheme="minorHAnsi" w:cs="Guttman Keren"/>
      <w:b/>
      <w:bCs/>
      <w:szCs w:val="20"/>
    </w:rPr>
  </w:style>
  <w:style w:type="paragraph" w:styleId="aff1">
    <w:name w:val="annotation subject"/>
    <w:basedOn w:val="af9"/>
    <w:next w:val="af9"/>
    <w:link w:val="aff2"/>
    <w:uiPriority w:val="99"/>
    <w:semiHidden/>
    <w:unhideWhenUsed/>
    <w:rsid w:val="002D2311"/>
    <w:pPr>
      <w:autoSpaceDE w:val="0"/>
      <w:autoSpaceDN w:val="0"/>
      <w:jc w:val="both"/>
    </w:pPr>
    <w:rPr>
      <w:rFonts w:ascii="Times New Roman" w:eastAsia="Times New Roman" w:hAnsi="Times New Roman"/>
      <w:b/>
      <w:bCs/>
    </w:rPr>
  </w:style>
  <w:style w:type="character" w:customStyle="1" w:styleId="aff2">
    <w:name w:val="נושא הערה תו"/>
    <w:basedOn w:val="afa"/>
    <w:link w:val="aff1"/>
    <w:uiPriority w:val="99"/>
    <w:semiHidden/>
    <w:rsid w:val="002D2311"/>
    <w:rPr>
      <w:rFonts w:ascii="Times New Roman" w:eastAsiaTheme="minorHAnsi" w:hAnsi="Times New Roman" w:cs="Narkisim"/>
      <w:b/>
      <w:bCs/>
      <w:sz w:val="20"/>
      <w:szCs w:val="20"/>
    </w:rPr>
  </w:style>
  <w:style w:type="character" w:styleId="FollowedHyperlink">
    <w:name w:val="FollowedHyperlink"/>
    <w:basedOn w:val="a0"/>
    <w:uiPriority w:val="99"/>
    <w:semiHidden/>
    <w:unhideWhenUsed/>
    <w:rsid w:val="007112F6"/>
    <w:rPr>
      <w:color w:val="954F72" w:themeColor="followedHyperlink"/>
      <w:u w:val="single"/>
    </w:rPr>
  </w:style>
  <w:style w:type="paragraph" w:customStyle="1" w:styleId="23">
    <w:name w:val="כותרת2"/>
    <w:basedOn w:val="a"/>
    <w:uiPriority w:val="99"/>
    <w:rsid w:val="00D543E3"/>
    <w:pPr>
      <w:keepNext/>
      <w:spacing w:before="120" w:after="60" w:line="360" w:lineRule="exact"/>
      <w:jc w:val="center"/>
      <w:outlineLvl w:val="1"/>
    </w:pPr>
    <w:rPr>
      <w:rFonts w:eastAsiaTheme="minorEastAsia" w:cs="Arial"/>
      <w:b/>
      <w:bCs/>
      <w:sz w:val="26"/>
      <w:szCs w:val="28"/>
    </w:rPr>
  </w:style>
  <w:style w:type="paragraph" w:styleId="aff3">
    <w:name w:val="Body Text"/>
    <w:basedOn w:val="a"/>
    <w:link w:val="aff4"/>
    <w:uiPriority w:val="99"/>
    <w:unhideWhenUsed/>
    <w:rsid w:val="00F51AB6"/>
    <w:rPr>
      <w:noProof/>
    </w:rPr>
  </w:style>
  <w:style w:type="character" w:customStyle="1" w:styleId="aff4">
    <w:name w:val="גוף טקסט תו"/>
    <w:basedOn w:val="a0"/>
    <w:link w:val="aff3"/>
    <w:uiPriority w:val="99"/>
    <w:rsid w:val="00F51AB6"/>
    <w:rPr>
      <w:rFonts w:ascii="Times New Roman" w:hAnsi="Times New Roman" w:cs="Narkisim"/>
      <w:noProof/>
      <w:sz w:val="20"/>
      <w:szCs w:val="24"/>
    </w:rPr>
  </w:style>
  <w:style w:type="paragraph" w:customStyle="1" w:styleId="II">
    <w:name w:val="כותרת II"/>
    <w:basedOn w:val="a"/>
    <w:link w:val="II0"/>
    <w:qFormat/>
    <w:rsid w:val="00CB0820"/>
    <w:pPr>
      <w:keepNext/>
      <w:spacing w:before="120" w:after="60" w:line="360" w:lineRule="exact"/>
      <w:outlineLvl w:val="1"/>
    </w:pPr>
    <w:rPr>
      <w:rFonts w:ascii="Heebo" w:eastAsiaTheme="minorEastAsia" w:hAnsi="Heebo" w:cs="Heebo"/>
      <w:b/>
      <w:bCs/>
      <w:sz w:val="24"/>
    </w:rPr>
  </w:style>
  <w:style w:type="character" w:customStyle="1" w:styleId="II0">
    <w:name w:val="כותרת II תו"/>
    <w:basedOn w:val="a0"/>
    <w:link w:val="II"/>
    <w:rsid w:val="00CB0820"/>
    <w:rPr>
      <w:rFonts w:ascii="Heebo" w:eastAsiaTheme="minorEastAsia" w:hAnsi="Heebo" w:cs="Heebo"/>
      <w:b/>
      <w:bCs/>
      <w:sz w:val="24"/>
      <w:szCs w:val="24"/>
    </w:rPr>
  </w:style>
  <w:style w:type="paragraph" w:customStyle="1" w:styleId="I0">
    <w:name w:val="כותרת I"/>
    <w:basedOn w:val="a"/>
    <w:link w:val="I1"/>
    <w:qFormat/>
    <w:rsid w:val="00786806"/>
    <w:pPr>
      <w:keepNext/>
      <w:spacing w:before="120" w:after="60" w:line="360" w:lineRule="exact"/>
      <w:outlineLvl w:val="1"/>
    </w:pPr>
    <w:rPr>
      <w:rFonts w:ascii="Heebo" w:eastAsiaTheme="minorEastAsia" w:hAnsi="Heebo" w:cs="Heebo"/>
      <w:b/>
      <w:bCs/>
      <w:sz w:val="26"/>
      <w:szCs w:val="28"/>
    </w:rPr>
  </w:style>
  <w:style w:type="paragraph" w:customStyle="1" w:styleId="aff5">
    <w:name w:val="ציטוט נ"/>
    <w:basedOn w:val="a4"/>
    <w:link w:val="aff6"/>
    <w:qFormat/>
    <w:rsid w:val="006C6AB9"/>
  </w:style>
  <w:style w:type="character" w:customStyle="1" w:styleId="I1">
    <w:name w:val="כותרת I תו"/>
    <w:basedOn w:val="a0"/>
    <w:link w:val="I0"/>
    <w:rsid w:val="00786806"/>
    <w:rPr>
      <w:rFonts w:ascii="Heebo" w:eastAsiaTheme="minorEastAsia" w:hAnsi="Heebo" w:cs="Heebo"/>
      <w:b/>
      <w:bCs/>
      <w:sz w:val="26"/>
      <w:szCs w:val="28"/>
    </w:rPr>
  </w:style>
  <w:style w:type="character" w:customStyle="1" w:styleId="aff6">
    <w:name w:val="ציטוט נ תו"/>
    <w:basedOn w:val="a5"/>
    <w:link w:val="aff5"/>
    <w:rsid w:val="006C6AB9"/>
    <w:rPr>
      <w:rFonts w:cs="Narkisim"/>
      <w:szCs w:val="24"/>
    </w:rPr>
  </w:style>
  <w:style w:type="character" w:styleId="aff7">
    <w:name w:val="Unresolved Mention"/>
    <w:basedOn w:val="a0"/>
    <w:uiPriority w:val="99"/>
    <w:semiHidden/>
    <w:unhideWhenUsed/>
    <w:rsid w:val="00E03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bm.etzion.org.i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ffice@etzion.org.il" TargetMode="External"/><Relationship Id="rId4" Type="http://schemas.openxmlformats.org/officeDocument/2006/relationships/webSettings" Target="webSettings.xml"/><Relationship Id="rId9" Type="http://schemas.openxmlformats.org/officeDocument/2006/relationships/hyperlink" Target="https://etzion.org.il/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00-82h-Parashah.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00-82h-Parashah.dotx</Template>
  <TotalTime>833</TotalTime>
  <Pages>4</Pages>
  <Words>2059</Words>
  <Characters>10297</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aviad</cp:lastModifiedBy>
  <cp:revision>934</cp:revision>
  <dcterms:created xsi:type="dcterms:W3CDTF">2021-09-30T14:03:00Z</dcterms:created>
  <dcterms:modified xsi:type="dcterms:W3CDTF">2022-11-20T20:59:00Z</dcterms:modified>
</cp:coreProperties>
</file>