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D65" w:rsidRDefault="005E2D65" w:rsidP="005E2D65">
      <w:pPr>
        <w:pStyle w:val="CC"/>
        <w:keepLines w:val="0"/>
        <w:spacing w:after="0"/>
        <w:ind w:left="0" w:firstLine="0"/>
        <w:jc w:val="center"/>
        <w:rPr>
          <w:rFonts w:asciiTheme="minorBidi" w:hAnsiTheme="minorBidi" w:cstheme="minorBidi"/>
          <w:sz w:val="24"/>
          <w:szCs w:val="24"/>
          <w:lang w:val="en-GB"/>
        </w:rPr>
      </w:pPr>
      <w:bookmarkStart w:id="0" w:name="_GoBack"/>
      <w:r>
        <w:rPr>
          <w:rFonts w:asciiTheme="minorBidi" w:hAnsiTheme="minorBidi" w:cstheme="minorBidi"/>
          <w:sz w:val="24"/>
          <w:szCs w:val="24"/>
          <w:lang w:val="en-GB"/>
        </w:rPr>
        <w:t>YESHIVAT HAR ETZION</w:t>
      </w:r>
    </w:p>
    <w:p w:rsidR="005E2D65" w:rsidRDefault="005E2D65" w:rsidP="005E2D65">
      <w:pPr>
        <w:pStyle w:val="CC"/>
        <w:keepLines w:val="0"/>
        <w:spacing w:after="0"/>
        <w:ind w:left="0" w:firstLine="0"/>
        <w:jc w:val="center"/>
        <w:rPr>
          <w:rFonts w:asciiTheme="minorBidi" w:hAnsiTheme="minorBidi" w:cstheme="minorBidi"/>
          <w:sz w:val="24"/>
          <w:szCs w:val="24"/>
          <w:lang w:val="en-GB"/>
        </w:rPr>
      </w:pPr>
      <w:r>
        <w:rPr>
          <w:rFonts w:asciiTheme="minorBidi" w:hAnsiTheme="minorBidi" w:cstheme="minorBidi"/>
          <w:sz w:val="24"/>
          <w:szCs w:val="24"/>
          <w:lang w:val="en-GB"/>
        </w:rPr>
        <w:t>ISRAEL KOSCHITZKY VIRTUAL BEIT MIDRASH (VBM)</w:t>
      </w:r>
    </w:p>
    <w:p w:rsidR="005E2D65" w:rsidRDefault="005E2D65" w:rsidP="005E2D65">
      <w:pPr>
        <w:pStyle w:val="CC"/>
        <w:keepLines w:val="0"/>
        <w:spacing w:after="0"/>
        <w:ind w:left="0" w:firstLine="0"/>
        <w:jc w:val="center"/>
        <w:rPr>
          <w:rFonts w:asciiTheme="minorBidi" w:hAnsiTheme="minorBidi" w:cstheme="minorBidi"/>
          <w:sz w:val="24"/>
          <w:szCs w:val="24"/>
          <w:lang w:val="en-GB"/>
        </w:rPr>
      </w:pPr>
      <w:r>
        <w:rPr>
          <w:rFonts w:asciiTheme="minorBidi" w:hAnsiTheme="minorBidi" w:cstheme="minorBidi"/>
          <w:sz w:val="24"/>
          <w:szCs w:val="24"/>
          <w:lang w:val="en-GB"/>
        </w:rPr>
        <w:t>*********************************************************</w:t>
      </w:r>
    </w:p>
    <w:p w:rsidR="005E2D65" w:rsidRDefault="005E2D65" w:rsidP="005E2D65">
      <w:pPr>
        <w:pStyle w:val="CC"/>
        <w:keepLines w:val="0"/>
        <w:spacing w:after="0"/>
        <w:ind w:left="0" w:firstLine="0"/>
        <w:jc w:val="center"/>
        <w:rPr>
          <w:rFonts w:asciiTheme="minorBidi" w:hAnsiTheme="minorBidi" w:cstheme="minorBidi"/>
          <w:sz w:val="24"/>
          <w:szCs w:val="24"/>
          <w:lang w:val="en-GB"/>
        </w:rPr>
      </w:pPr>
    </w:p>
    <w:p w:rsidR="005E2D65" w:rsidRDefault="005E2D65" w:rsidP="005E2D65">
      <w:pPr>
        <w:spacing w:after="0" w:line="240" w:lineRule="auto"/>
        <w:jc w:val="center"/>
        <w:rPr>
          <w:rFonts w:asciiTheme="minorBidi" w:hAnsiTheme="minorBidi" w:cstheme="minorBidi"/>
          <w:color w:val="000000"/>
          <w:sz w:val="24"/>
          <w:szCs w:val="24"/>
        </w:rPr>
      </w:pPr>
      <w:r>
        <w:rPr>
          <w:rFonts w:asciiTheme="minorBidi" w:hAnsiTheme="minorBidi" w:cstheme="minorBidi"/>
          <w:b/>
          <w:bCs/>
          <w:i/>
          <w:iCs/>
          <w:color w:val="000000"/>
          <w:sz w:val="24"/>
          <w:szCs w:val="24"/>
        </w:rPr>
        <w:t>Bein Adam Le-Chavero</w:t>
      </w:r>
      <w:r>
        <w:rPr>
          <w:rFonts w:asciiTheme="minorBidi" w:hAnsiTheme="minorBidi" w:cstheme="minorBidi"/>
          <w:b/>
          <w:bCs/>
          <w:color w:val="000000"/>
          <w:sz w:val="24"/>
          <w:szCs w:val="24"/>
        </w:rPr>
        <w:t>: Ethics of Interpersonal Conduct</w:t>
      </w:r>
    </w:p>
    <w:p w:rsidR="00E5687D" w:rsidRPr="00AF5548" w:rsidRDefault="005E2D65" w:rsidP="00AF5548">
      <w:pPr>
        <w:spacing w:after="0" w:line="240" w:lineRule="auto"/>
        <w:jc w:val="center"/>
        <w:rPr>
          <w:rFonts w:asciiTheme="minorBidi" w:hAnsiTheme="minorBidi" w:cstheme="minorBidi"/>
          <w:b/>
          <w:bCs/>
          <w:sz w:val="24"/>
          <w:szCs w:val="24"/>
        </w:rPr>
      </w:pPr>
      <w:r>
        <w:rPr>
          <w:rFonts w:asciiTheme="minorBidi" w:hAnsiTheme="minorBidi" w:cstheme="minorBidi"/>
          <w:b/>
          <w:bCs/>
          <w:sz w:val="24"/>
          <w:szCs w:val="24"/>
        </w:rPr>
        <w:t>By Rav Binyamin Zimmerman</w:t>
      </w:r>
    </w:p>
    <w:p w:rsidR="005E2D65" w:rsidRDefault="005E2D65" w:rsidP="005E2D65">
      <w:pPr>
        <w:pStyle w:val="a3"/>
        <w:jc w:val="both"/>
        <w:rPr>
          <w:rFonts w:asciiTheme="minorBidi" w:hAnsiTheme="minorBidi"/>
          <w:sz w:val="24"/>
          <w:szCs w:val="24"/>
        </w:rPr>
      </w:pPr>
    </w:p>
    <w:p w:rsidR="005E2D65" w:rsidRDefault="005E2D65" w:rsidP="005E2D65">
      <w:pPr>
        <w:pStyle w:val="CC"/>
        <w:keepLines w:val="0"/>
        <w:tabs>
          <w:tab w:val="left" w:pos="2552"/>
        </w:tabs>
        <w:spacing w:after="0"/>
        <w:ind w:left="0" w:firstLine="0"/>
        <w:jc w:val="center"/>
        <w:rPr>
          <w:rFonts w:ascii="Arial" w:hAnsi="Arial" w:cs="Arial"/>
          <w:sz w:val="24"/>
          <w:szCs w:val="24"/>
          <w:lang w:val="en-GB"/>
        </w:rPr>
      </w:pPr>
      <w:r>
        <w:rPr>
          <w:rFonts w:ascii="Arial" w:hAnsi="Arial" w:cs="Arial"/>
          <w:sz w:val="24"/>
          <w:szCs w:val="24"/>
          <w:lang w:val="en-GB"/>
        </w:rPr>
        <w:t>******************************************************</w:t>
      </w:r>
    </w:p>
    <w:p w:rsidR="005E2D65" w:rsidRDefault="005E2D65" w:rsidP="005E2D65">
      <w:pPr>
        <w:pStyle w:val="CC"/>
        <w:keepLines w:val="0"/>
        <w:tabs>
          <w:tab w:val="left" w:pos="2552"/>
        </w:tabs>
        <w:spacing w:after="0"/>
        <w:ind w:left="0" w:firstLine="0"/>
        <w:jc w:val="center"/>
        <w:rPr>
          <w:rFonts w:ascii="Arial" w:hAnsi="Arial" w:cs="Arial"/>
          <w:sz w:val="24"/>
          <w:szCs w:val="24"/>
          <w:lang w:val="en-GB"/>
        </w:rPr>
      </w:pPr>
      <w:r>
        <w:rPr>
          <w:rFonts w:ascii="Arial" w:hAnsi="Arial" w:cs="Arial"/>
          <w:sz w:val="24"/>
          <w:szCs w:val="24"/>
          <w:lang w:val="en-GB"/>
        </w:rPr>
        <w:t>This week’s shiurim are dedicated by Carole S. Daman of Scarsdale in memory of Tzvi Hersh ben David Arye z”l – Harlan Daman</w:t>
      </w:r>
    </w:p>
    <w:p w:rsidR="005E2D65" w:rsidRDefault="005E2D65" w:rsidP="005E2D65">
      <w:pPr>
        <w:pStyle w:val="a3"/>
        <w:jc w:val="center"/>
        <w:rPr>
          <w:rFonts w:asciiTheme="minorBidi" w:hAnsiTheme="minorBidi"/>
          <w:sz w:val="24"/>
          <w:szCs w:val="24"/>
        </w:rPr>
      </w:pPr>
      <w:r>
        <w:rPr>
          <w:rFonts w:ascii="Arial" w:hAnsi="Arial" w:cs="Arial"/>
          <w:sz w:val="24"/>
          <w:szCs w:val="24"/>
          <w:lang w:val="en-GB"/>
        </w:rPr>
        <w:t>******************************************************</w:t>
      </w:r>
    </w:p>
    <w:p w:rsidR="005E2D65" w:rsidRPr="00E5687D" w:rsidRDefault="005E2D65" w:rsidP="005E2D65">
      <w:pPr>
        <w:pStyle w:val="a3"/>
        <w:jc w:val="both"/>
        <w:rPr>
          <w:rFonts w:asciiTheme="minorBidi" w:hAnsiTheme="minorBidi"/>
          <w:sz w:val="24"/>
          <w:szCs w:val="24"/>
        </w:rPr>
      </w:pPr>
    </w:p>
    <w:p w:rsidR="00E5687D" w:rsidRPr="00E5687D" w:rsidRDefault="00FA04CC" w:rsidP="005E2D65">
      <w:pPr>
        <w:pStyle w:val="a3"/>
        <w:jc w:val="center"/>
        <w:rPr>
          <w:rFonts w:asciiTheme="minorBidi" w:hAnsiTheme="minorBidi"/>
          <w:b/>
          <w:bCs/>
          <w:sz w:val="24"/>
          <w:szCs w:val="24"/>
        </w:rPr>
      </w:pPr>
      <w:r>
        <w:rPr>
          <w:rFonts w:asciiTheme="minorBidi" w:hAnsiTheme="minorBidi"/>
          <w:b/>
          <w:bCs/>
          <w:sz w:val="24"/>
          <w:szCs w:val="24"/>
        </w:rPr>
        <w:t>Shiur #06: Difference in O</w:t>
      </w:r>
      <w:r w:rsidR="00E5687D">
        <w:rPr>
          <w:rFonts w:asciiTheme="minorBidi" w:hAnsiTheme="minorBidi"/>
          <w:b/>
          <w:bCs/>
          <w:sz w:val="24"/>
          <w:szCs w:val="24"/>
        </w:rPr>
        <w:t xml:space="preserve">bligation of </w:t>
      </w:r>
      <w:r w:rsidR="00E5687D" w:rsidRPr="00E5687D">
        <w:rPr>
          <w:rFonts w:asciiTheme="minorBidi" w:hAnsiTheme="minorBidi"/>
          <w:b/>
          <w:bCs/>
          <w:i/>
          <w:iCs/>
          <w:sz w:val="24"/>
          <w:szCs w:val="24"/>
        </w:rPr>
        <w:t>Bein</w:t>
      </w:r>
      <w:r w:rsidR="00E5687D">
        <w:rPr>
          <w:rFonts w:asciiTheme="minorBidi" w:hAnsiTheme="minorBidi"/>
          <w:b/>
          <w:bCs/>
          <w:sz w:val="24"/>
          <w:szCs w:val="24"/>
        </w:rPr>
        <w:t xml:space="preserve"> </w:t>
      </w:r>
      <w:r w:rsidR="00E5687D" w:rsidRPr="00E5687D">
        <w:rPr>
          <w:rFonts w:asciiTheme="minorBidi" w:hAnsiTheme="minorBidi"/>
          <w:b/>
          <w:bCs/>
          <w:i/>
          <w:iCs/>
          <w:sz w:val="24"/>
          <w:szCs w:val="24"/>
        </w:rPr>
        <w:t>Adam</w:t>
      </w:r>
      <w:r w:rsidR="00E5687D">
        <w:rPr>
          <w:rFonts w:asciiTheme="minorBidi" w:hAnsiTheme="minorBidi"/>
          <w:b/>
          <w:bCs/>
          <w:sz w:val="24"/>
          <w:szCs w:val="24"/>
        </w:rPr>
        <w:t xml:space="preserve"> </w:t>
      </w:r>
      <w:r w:rsidR="00E5687D" w:rsidRPr="00E5687D">
        <w:rPr>
          <w:rFonts w:asciiTheme="minorBidi" w:hAnsiTheme="minorBidi"/>
          <w:b/>
          <w:bCs/>
          <w:i/>
          <w:iCs/>
          <w:sz w:val="24"/>
          <w:szCs w:val="24"/>
        </w:rPr>
        <w:t>Le-chavero</w:t>
      </w:r>
      <w:r w:rsidR="00E5687D">
        <w:rPr>
          <w:rFonts w:asciiTheme="minorBidi" w:hAnsiTheme="minorBidi"/>
          <w:b/>
          <w:bCs/>
          <w:sz w:val="24"/>
          <w:szCs w:val="24"/>
        </w:rPr>
        <w:t xml:space="preserve"> </w:t>
      </w:r>
      <w:r w:rsidR="00E5687D">
        <w:rPr>
          <w:rFonts w:asciiTheme="minorBidi" w:hAnsiTheme="minorBidi"/>
          <w:b/>
          <w:bCs/>
          <w:sz w:val="24"/>
          <w:szCs w:val="24"/>
        </w:rPr>
        <w:br/>
        <w:t xml:space="preserve">and </w:t>
      </w:r>
      <w:r w:rsidR="00E5687D" w:rsidRPr="00E5687D">
        <w:rPr>
          <w:rFonts w:asciiTheme="minorBidi" w:hAnsiTheme="minorBidi"/>
          <w:b/>
          <w:bCs/>
          <w:i/>
          <w:iCs/>
          <w:sz w:val="24"/>
          <w:szCs w:val="24"/>
        </w:rPr>
        <w:t>Bein Adam La-Makom</w:t>
      </w:r>
    </w:p>
    <w:p w:rsidR="00E5687D" w:rsidRDefault="00E5687D" w:rsidP="005E2D65">
      <w:pPr>
        <w:pStyle w:val="a3"/>
        <w:jc w:val="both"/>
        <w:rPr>
          <w:rFonts w:asciiTheme="minorBidi" w:hAnsiTheme="minorBidi"/>
          <w:b/>
          <w:bCs/>
          <w:sz w:val="24"/>
          <w:szCs w:val="24"/>
        </w:rPr>
      </w:pPr>
    </w:p>
    <w:p w:rsidR="00E5687D" w:rsidRPr="00E5687D" w:rsidRDefault="00E5687D" w:rsidP="00E5687D">
      <w:pPr>
        <w:pStyle w:val="a3"/>
        <w:jc w:val="both"/>
        <w:rPr>
          <w:rFonts w:asciiTheme="minorBidi" w:hAnsiTheme="minorBidi"/>
          <w:b/>
          <w:bCs/>
          <w:sz w:val="24"/>
          <w:szCs w:val="24"/>
        </w:rPr>
      </w:pPr>
    </w:p>
    <w:p w:rsidR="00261743" w:rsidRPr="00E5687D" w:rsidRDefault="00261743" w:rsidP="00E5687D">
      <w:pPr>
        <w:pStyle w:val="a3"/>
        <w:jc w:val="both"/>
        <w:rPr>
          <w:rFonts w:asciiTheme="minorBidi" w:hAnsiTheme="minorBidi"/>
          <w:b/>
          <w:bCs/>
          <w:sz w:val="24"/>
          <w:szCs w:val="24"/>
        </w:rPr>
      </w:pPr>
      <w:r w:rsidRPr="00E5687D">
        <w:rPr>
          <w:rFonts w:asciiTheme="minorBidi" w:hAnsiTheme="minorBidi"/>
          <w:b/>
          <w:bCs/>
          <w:sz w:val="24"/>
          <w:szCs w:val="24"/>
        </w:rPr>
        <w:t xml:space="preserve">The Two Basic </w:t>
      </w:r>
      <w:r w:rsidR="0036535E" w:rsidRPr="00E5687D">
        <w:rPr>
          <w:rFonts w:asciiTheme="minorBidi" w:hAnsiTheme="minorBidi"/>
          <w:b/>
          <w:bCs/>
          <w:sz w:val="24"/>
          <w:szCs w:val="24"/>
        </w:rPr>
        <w:t>Categories</w:t>
      </w:r>
      <w:r w:rsidRPr="00E5687D">
        <w:rPr>
          <w:rFonts w:asciiTheme="minorBidi" w:hAnsiTheme="minorBidi"/>
          <w:b/>
          <w:bCs/>
          <w:sz w:val="24"/>
          <w:szCs w:val="24"/>
        </w:rPr>
        <w:t xml:space="preserve"> of </w:t>
      </w:r>
      <w:r w:rsidRPr="00E5687D">
        <w:rPr>
          <w:rFonts w:asciiTheme="minorBidi" w:hAnsiTheme="minorBidi"/>
          <w:b/>
          <w:bCs/>
          <w:i/>
          <w:iCs/>
          <w:sz w:val="24"/>
          <w:szCs w:val="24"/>
        </w:rPr>
        <w:t>Mitzvot:</w:t>
      </w:r>
    </w:p>
    <w:p w:rsidR="00261743" w:rsidRPr="00E5687D" w:rsidRDefault="00261743" w:rsidP="00E5687D">
      <w:pPr>
        <w:pStyle w:val="a3"/>
        <w:jc w:val="both"/>
        <w:rPr>
          <w:rFonts w:asciiTheme="minorBidi" w:hAnsiTheme="minorBidi"/>
          <w:sz w:val="24"/>
          <w:szCs w:val="24"/>
        </w:rPr>
      </w:pPr>
    </w:p>
    <w:p w:rsidR="00261743" w:rsidRPr="00E5687D" w:rsidRDefault="00261743" w:rsidP="007F0556">
      <w:pPr>
        <w:pStyle w:val="a3"/>
        <w:ind w:firstLine="720"/>
        <w:jc w:val="both"/>
        <w:rPr>
          <w:rFonts w:asciiTheme="minorBidi" w:hAnsiTheme="minorBidi"/>
          <w:sz w:val="24"/>
          <w:szCs w:val="24"/>
        </w:rPr>
      </w:pPr>
      <w:r w:rsidRPr="00E5687D">
        <w:rPr>
          <w:rFonts w:asciiTheme="minorBidi" w:hAnsiTheme="minorBidi"/>
          <w:sz w:val="24"/>
          <w:szCs w:val="24"/>
        </w:rPr>
        <w:t xml:space="preserve">In last week’s lesson we pointed out that although many interpersonal </w:t>
      </w:r>
      <w:r w:rsidRPr="00E5687D">
        <w:rPr>
          <w:rFonts w:asciiTheme="minorBidi" w:hAnsiTheme="minorBidi"/>
          <w:i/>
          <w:iCs/>
          <w:sz w:val="24"/>
          <w:szCs w:val="24"/>
        </w:rPr>
        <w:t>mitzvot</w:t>
      </w:r>
      <w:r w:rsidRPr="00E5687D">
        <w:rPr>
          <w:rFonts w:asciiTheme="minorBidi" w:hAnsiTheme="minorBidi"/>
          <w:sz w:val="24"/>
          <w:szCs w:val="24"/>
        </w:rPr>
        <w:t xml:space="preserve"> are rational, God cho</w:t>
      </w:r>
      <w:r w:rsidR="00FA04CC">
        <w:rPr>
          <w:rFonts w:asciiTheme="minorBidi" w:hAnsiTheme="minorBidi"/>
          <w:sz w:val="24"/>
          <w:szCs w:val="24"/>
        </w:rPr>
        <w:t>o</w:t>
      </w:r>
      <w:r w:rsidRPr="00E5687D">
        <w:rPr>
          <w:rFonts w:asciiTheme="minorBidi" w:hAnsiTheme="minorBidi"/>
          <w:sz w:val="24"/>
          <w:szCs w:val="24"/>
        </w:rPr>
        <w:t>se</w:t>
      </w:r>
      <w:r w:rsidR="00FA04CC">
        <w:rPr>
          <w:rFonts w:asciiTheme="minorBidi" w:hAnsiTheme="minorBidi"/>
          <w:sz w:val="24"/>
          <w:szCs w:val="24"/>
        </w:rPr>
        <w:t>s</w:t>
      </w:r>
      <w:r w:rsidRPr="00E5687D">
        <w:rPr>
          <w:rFonts w:asciiTheme="minorBidi" w:hAnsiTheme="minorBidi"/>
          <w:sz w:val="24"/>
          <w:szCs w:val="24"/>
        </w:rPr>
        <w:t xml:space="preserve"> to command their performance, essentially making them </w:t>
      </w:r>
      <w:r w:rsidRPr="00E5687D">
        <w:rPr>
          <w:rFonts w:asciiTheme="minorBidi" w:hAnsiTheme="minorBidi"/>
          <w:i/>
          <w:iCs/>
          <w:sz w:val="24"/>
          <w:szCs w:val="24"/>
        </w:rPr>
        <w:t>mitzvot bein adam la-</w:t>
      </w:r>
      <w:r w:rsidR="00FA04CC">
        <w:rPr>
          <w:rFonts w:asciiTheme="minorBidi" w:hAnsiTheme="minorBidi"/>
          <w:i/>
          <w:iCs/>
          <w:sz w:val="24"/>
          <w:szCs w:val="24"/>
        </w:rPr>
        <w:t>M</w:t>
      </w:r>
      <w:r w:rsidRPr="00E5687D">
        <w:rPr>
          <w:rFonts w:asciiTheme="minorBidi" w:hAnsiTheme="minorBidi"/>
          <w:i/>
          <w:iCs/>
          <w:sz w:val="24"/>
          <w:szCs w:val="24"/>
        </w:rPr>
        <w:t>akom</w:t>
      </w:r>
      <w:r w:rsidRPr="00E5687D">
        <w:rPr>
          <w:rFonts w:asciiTheme="minorBidi" w:hAnsiTheme="minorBidi"/>
          <w:sz w:val="24"/>
          <w:szCs w:val="24"/>
        </w:rPr>
        <w:t xml:space="preserve"> (commandments dealing with one</w:t>
      </w:r>
      <w:r w:rsidR="00FA04CC">
        <w:rPr>
          <w:rFonts w:asciiTheme="minorBidi" w:hAnsiTheme="minorBidi"/>
          <w:sz w:val="24"/>
          <w:szCs w:val="24"/>
        </w:rPr>
        <w:t>’</w:t>
      </w:r>
      <w:r w:rsidRPr="00E5687D">
        <w:rPr>
          <w:rFonts w:asciiTheme="minorBidi" w:hAnsiTheme="minorBidi"/>
          <w:sz w:val="24"/>
          <w:szCs w:val="24"/>
        </w:rPr>
        <w:t>s relationship with G</w:t>
      </w:r>
      <w:r w:rsidR="007F0556">
        <w:rPr>
          <w:rFonts w:asciiTheme="minorBidi" w:hAnsiTheme="minorBidi"/>
          <w:sz w:val="24"/>
          <w:szCs w:val="24"/>
        </w:rPr>
        <w:t>o</w:t>
      </w:r>
      <w:r w:rsidRPr="00E5687D">
        <w:rPr>
          <w:rFonts w:asciiTheme="minorBidi" w:hAnsiTheme="minorBidi"/>
          <w:sz w:val="24"/>
          <w:szCs w:val="24"/>
        </w:rPr>
        <w:t>d)</w:t>
      </w:r>
      <w:r w:rsidRPr="00E5687D">
        <w:rPr>
          <w:rFonts w:asciiTheme="minorBidi" w:hAnsiTheme="minorBidi"/>
          <w:i/>
          <w:iCs/>
          <w:sz w:val="24"/>
          <w:szCs w:val="24"/>
        </w:rPr>
        <w:t>.</w:t>
      </w:r>
      <w:r w:rsidRPr="00E5687D">
        <w:rPr>
          <w:rFonts w:asciiTheme="minorBidi" w:hAnsiTheme="minorBidi"/>
          <w:sz w:val="24"/>
          <w:szCs w:val="24"/>
        </w:rPr>
        <w:t xml:space="preserve"> </w:t>
      </w:r>
      <w:r w:rsidRPr="00E5687D">
        <w:rPr>
          <w:rFonts w:asciiTheme="minorBidi" w:hAnsiTheme="minorBidi"/>
          <w:i/>
          <w:iCs/>
          <w:sz w:val="24"/>
          <w:szCs w:val="24"/>
        </w:rPr>
        <w:t xml:space="preserve"> </w:t>
      </w:r>
      <w:r w:rsidRPr="00E5687D">
        <w:rPr>
          <w:rFonts w:asciiTheme="minorBidi" w:hAnsiTheme="minorBidi"/>
          <w:sz w:val="24"/>
          <w:szCs w:val="24"/>
        </w:rPr>
        <w:t>If so, one might ask, what makes these interpersonal directives,</w:t>
      </w:r>
      <w:r w:rsidR="00FA04CC">
        <w:rPr>
          <w:rFonts w:asciiTheme="minorBidi" w:hAnsiTheme="minorBidi"/>
          <w:sz w:val="24"/>
          <w:szCs w:val="24"/>
        </w:rPr>
        <w:t xml:space="preserve"> these</w:t>
      </w:r>
      <w:r w:rsidRPr="00E5687D">
        <w:rPr>
          <w:rFonts w:asciiTheme="minorBidi" w:hAnsiTheme="minorBidi"/>
          <w:i/>
          <w:iCs/>
          <w:sz w:val="24"/>
          <w:szCs w:val="24"/>
        </w:rPr>
        <w:t xml:space="preserve"> mitzvot</w:t>
      </w:r>
      <w:r w:rsidRPr="00E5687D">
        <w:rPr>
          <w:rFonts w:asciiTheme="minorBidi" w:hAnsiTheme="minorBidi"/>
          <w:sz w:val="24"/>
          <w:szCs w:val="24"/>
        </w:rPr>
        <w:t xml:space="preserve"> </w:t>
      </w:r>
      <w:r w:rsidRPr="00E5687D">
        <w:rPr>
          <w:rFonts w:asciiTheme="minorBidi" w:hAnsiTheme="minorBidi"/>
          <w:i/>
          <w:iCs/>
          <w:sz w:val="24"/>
          <w:szCs w:val="24"/>
        </w:rPr>
        <w:t>bein adam le-</w:t>
      </w:r>
      <w:r w:rsidR="0036535E">
        <w:rPr>
          <w:rFonts w:asciiTheme="minorBidi" w:hAnsiTheme="minorBidi"/>
          <w:i/>
          <w:iCs/>
          <w:sz w:val="24"/>
          <w:szCs w:val="24"/>
        </w:rPr>
        <w:t>chaver</w:t>
      </w:r>
      <w:r w:rsidRPr="00E5687D">
        <w:rPr>
          <w:rFonts w:asciiTheme="minorBidi" w:hAnsiTheme="minorBidi"/>
          <w:i/>
          <w:iCs/>
          <w:sz w:val="24"/>
          <w:szCs w:val="24"/>
        </w:rPr>
        <w:t>o</w:t>
      </w:r>
      <w:r w:rsidR="00FA04CC">
        <w:rPr>
          <w:rFonts w:asciiTheme="minorBidi" w:hAnsiTheme="minorBidi"/>
          <w:sz w:val="24"/>
          <w:szCs w:val="24"/>
        </w:rPr>
        <w:t xml:space="preserve"> (</w:t>
      </w:r>
      <w:r w:rsidRPr="00E5687D">
        <w:rPr>
          <w:rFonts w:asciiTheme="minorBidi" w:hAnsiTheme="minorBidi"/>
          <w:sz w:val="24"/>
          <w:szCs w:val="24"/>
        </w:rPr>
        <w:t xml:space="preserve">commandments dealing with man and his fellow man) unique?  Are they for all intents and purposes really </w:t>
      </w:r>
      <w:r w:rsidRPr="00E5687D">
        <w:rPr>
          <w:rFonts w:asciiTheme="minorBidi" w:hAnsiTheme="minorBidi"/>
          <w:i/>
          <w:iCs/>
          <w:sz w:val="24"/>
          <w:szCs w:val="24"/>
        </w:rPr>
        <w:t xml:space="preserve">mitzvot bein adam </w:t>
      </w:r>
      <w:r w:rsidR="00F24AF7">
        <w:rPr>
          <w:rFonts w:asciiTheme="minorBidi" w:hAnsiTheme="minorBidi"/>
          <w:i/>
          <w:iCs/>
          <w:sz w:val="24"/>
          <w:szCs w:val="24"/>
        </w:rPr>
        <w:t>la-Makom</w:t>
      </w:r>
      <w:r w:rsidRPr="00E5687D">
        <w:rPr>
          <w:rFonts w:asciiTheme="minorBidi" w:hAnsiTheme="minorBidi"/>
          <w:sz w:val="24"/>
          <w:szCs w:val="24"/>
        </w:rPr>
        <w:t xml:space="preserve">, with the only singularity </w:t>
      </w:r>
      <w:r w:rsidR="00FA04CC">
        <w:rPr>
          <w:rFonts w:asciiTheme="minorBidi" w:hAnsiTheme="minorBidi"/>
          <w:sz w:val="24"/>
          <w:szCs w:val="24"/>
        </w:rPr>
        <w:t xml:space="preserve">being </w:t>
      </w:r>
      <w:r w:rsidRPr="00E5687D">
        <w:rPr>
          <w:rFonts w:asciiTheme="minorBidi" w:hAnsiTheme="minorBidi"/>
          <w:sz w:val="24"/>
          <w:szCs w:val="24"/>
        </w:rPr>
        <w:t>that the</w:t>
      </w:r>
      <w:r w:rsidR="00FA04CC">
        <w:rPr>
          <w:rFonts w:asciiTheme="minorBidi" w:hAnsiTheme="minorBidi"/>
          <w:sz w:val="24"/>
          <w:szCs w:val="24"/>
        </w:rPr>
        <w:t>ir fulfillment involves another</w:t>
      </w:r>
      <w:r w:rsidRPr="00E5687D">
        <w:rPr>
          <w:rFonts w:asciiTheme="minorBidi" w:hAnsiTheme="minorBidi"/>
          <w:sz w:val="24"/>
          <w:szCs w:val="24"/>
        </w:rPr>
        <w:t>, or are they fundamentally different in nature?</w:t>
      </w:r>
    </w:p>
    <w:p w:rsidR="00261743" w:rsidRPr="00E5687D" w:rsidRDefault="00261743" w:rsidP="00E5687D">
      <w:pPr>
        <w:pStyle w:val="a3"/>
        <w:ind w:firstLine="720"/>
        <w:jc w:val="both"/>
        <w:rPr>
          <w:rFonts w:asciiTheme="minorBidi" w:hAnsiTheme="minorBidi"/>
          <w:sz w:val="24"/>
          <w:szCs w:val="24"/>
        </w:rPr>
      </w:pPr>
    </w:p>
    <w:p w:rsidR="00261743" w:rsidRPr="00E5687D" w:rsidRDefault="00261743" w:rsidP="00FA04CC">
      <w:pPr>
        <w:pStyle w:val="a3"/>
        <w:ind w:firstLine="720"/>
        <w:jc w:val="both"/>
        <w:rPr>
          <w:rFonts w:asciiTheme="minorBidi" w:hAnsiTheme="minorBidi"/>
          <w:sz w:val="24"/>
          <w:szCs w:val="24"/>
        </w:rPr>
      </w:pPr>
      <w:r w:rsidRPr="00E5687D">
        <w:rPr>
          <w:rFonts w:asciiTheme="minorBidi" w:hAnsiTheme="minorBidi"/>
          <w:sz w:val="24"/>
          <w:szCs w:val="24"/>
        </w:rPr>
        <w:t xml:space="preserve">While one may think that all </w:t>
      </w:r>
      <w:r w:rsidR="00E15BD4">
        <w:rPr>
          <w:rFonts w:asciiTheme="minorBidi" w:hAnsiTheme="minorBidi"/>
          <w:i/>
          <w:iCs/>
          <w:sz w:val="24"/>
          <w:szCs w:val="24"/>
        </w:rPr>
        <w:t>m</w:t>
      </w:r>
      <w:r w:rsidRPr="00E5687D">
        <w:rPr>
          <w:rFonts w:asciiTheme="minorBidi" w:hAnsiTheme="minorBidi"/>
          <w:i/>
          <w:iCs/>
          <w:sz w:val="24"/>
          <w:szCs w:val="24"/>
        </w:rPr>
        <w:t>itzvot</w:t>
      </w:r>
      <w:r w:rsidRPr="00E5687D">
        <w:rPr>
          <w:rFonts w:asciiTheme="minorBidi" w:hAnsiTheme="minorBidi"/>
          <w:sz w:val="24"/>
          <w:szCs w:val="24"/>
        </w:rPr>
        <w:t xml:space="preserve"> have similar foundations, there are essential differences between </w:t>
      </w:r>
      <w:r w:rsidRPr="00E5687D">
        <w:rPr>
          <w:rFonts w:asciiTheme="minorBidi" w:hAnsiTheme="minorBidi"/>
          <w:i/>
          <w:iCs/>
          <w:sz w:val="24"/>
          <w:szCs w:val="24"/>
        </w:rPr>
        <w:t>mitzvot</w:t>
      </w:r>
      <w:r w:rsidRPr="00E5687D">
        <w:rPr>
          <w:rFonts w:asciiTheme="minorBidi" w:hAnsiTheme="minorBidi"/>
          <w:sz w:val="24"/>
          <w:szCs w:val="24"/>
        </w:rPr>
        <w:t xml:space="preserve"> </w:t>
      </w:r>
      <w:r w:rsidRPr="00E5687D">
        <w:rPr>
          <w:rFonts w:asciiTheme="minorBidi" w:hAnsiTheme="minorBidi"/>
          <w:i/>
          <w:iCs/>
          <w:sz w:val="24"/>
          <w:szCs w:val="24"/>
        </w:rPr>
        <w:t>bein adam le-</w:t>
      </w:r>
      <w:r w:rsidR="0036535E">
        <w:rPr>
          <w:rFonts w:asciiTheme="minorBidi" w:hAnsiTheme="minorBidi"/>
          <w:i/>
          <w:iCs/>
          <w:sz w:val="24"/>
          <w:szCs w:val="24"/>
        </w:rPr>
        <w:t>chaver</w:t>
      </w:r>
      <w:r w:rsidRPr="00E5687D">
        <w:rPr>
          <w:rFonts w:asciiTheme="minorBidi" w:hAnsiTheme="minorBidi"/>
          <w:i/>
          <w:iCs/>
          <w:sz w:val="24"/>
          <w:szCs w:val="24"/>
        </w:rPr>
        <w:t>o</w:t>
      </w:r>
      <w:r w:rsidR="00E5687D">
        <w:rPr>
          <w:rFonts w:asciiTheme="minorBidi" w:hAnsiTheme="minorBidi"/>
          <w:sz w:val="24"/>
          <w:szCs w:val="24"/>
        </w:rPr>
        <w:t xml:space="preserve"> </w:t>
      </w:r>
      <w:r w:rsidRPr="00E5687D">
        <w:rPr>
          <w:rFonts w:asciiTheme="minorBidi" w:hAnsiTheme="minorBidi"/>
          <w:sz w:val="24"/>
          <w:szCs w:val="24"/>
        </w:rPr>
        <w:t xml:space="preserve">and </w:t>
      </w:r>
      <w:r w:rsidRPr="00E5687D">
        <w:rPr>
          <w:rFonts w:asciiTheme="minorBidi" w:hAnsiTheme="minorBidi"/>
          <w:i/>
          <w:iCs/>
          <w:sz w:val="24"/>
          <w:szCs w:val="24"/>
        </w:rPr>
        <w:t xml:space="preserve">mitzvot bein adam </w:t>
      </w:r>
      <w:r w:rsidR="00F24AF7">
        <w:rPr>
          <w:rFonts w:asciiTheme="minorBidi" w:hAnsiTheme="minorBidi"/>
          <w:i/>
          <w:iCs/>
          <w:sz w:val="24"/>
          <w:szCs w:val="24"/>
        </w:rPr>
        <w:t>la-Makom</w:t>
      </w:r>
      <w:r w:rsidRPr="00E5687D">
        <w:rPr>
          <w:rFonts w:asciiTheme="minorBidi" w:hAnsiTheme="minorBidi"/>
          <w:sz w:val="24"/>
          <w:szCs w:val="24"/>
        </w:rPr>
        <w:t xml:space="preserve">.  When we analyze the scope of </w:t>
      </w:r>
      <w:r w:rsidRPr="00E5687D">
        <w:rPr>
          <w:rFonts w:asciiTheme="minorBidi" w:hAnsiTheme="minorBidi"/>
          <w:i/>
          <w:iCs/>
          <w:sz w:val="24"/>
          <w:szCs w:val="24"/>
        </w:rPr>
        <w:t>mitzvot</w:t>
      </w:r>
      <w:r w:rsidR="00E5687D">
        <w:rPr>
          <w:rFonts w:asciiTheme="minorBidi" w:hAnsiTheme="minorBidi"/>
          <w:sz w:val="24"/>
          <w:szCs w:val="24"/>
        </w:rPr>
        <w:t xml:space="preserve"> </w:t>
      </w:r>
      <w:r w:rsidRPr="00E5687D">
        <w:rPr>
          <w:rFonts w:asciiTheme="minorBidi" w:hAnsiTheme="minorBidi"/>
          <w:sz w:val="24"/>
          <w:szCs w:val="24"/>
        </w:rPr>
        <w:t xml:space="preserve">and contrast these two categories of </w:t>
      </w:r>
      <w:r w:rsidRPr="00E5687D">
        <w:rPr>
          <w:rFonts w:asciiTheme="minorBidi" w:hAnsiTheme="minorBidi"/>
          <w:i/>
          <w:iCs/>
          <w:sz w:val="24"/>
          <w:szCs w:val="24"/>
        </w:rPr>
        <w:t>mitzvot</w:t>
      </w:r>
      <w:r w:rsidRPr="00E5687D">
        <w:rPr>
          <w:rFonts w:asciiTheme="minorBidi" w:hAnsiTheme="minorBidi"/>
          <w:sz w:val="24"/>
          <w:szCs w:val="24"/>
        </w:rPr>
        <w:t>, we can see that they h</w:t>
      </w:r>
      <w:r w:rsidR="00E5687D">
        <w:rPr>
          <w:rFonts w:asciiTheme="minorBidi" w:hAnsiTheme="minorBidi"/>
          <w:sz w:val="24"/>
          <w:szCs w:val="24"/>
        </w:rPr>
        <w:t>ave differences that go beyond</w:t>
      </w:r>
      <w:r w:rsidR="00FA04CC">
        <w:rPr>
          <w:rFonts w:asciiTheme="minorBidi" w:hAnsiTheme="minorBidi"/>
          <w:sz w:val="24"/>
          <w:szCs w:val="24"/>
        </w:rPr>
        <w:t xml:space="preserve"> the foci of</w:t>
      </w:r>
      <w:r w:rsidRPr="00E5687D">
        <w:rPr>
          <w:rFonts w:asciiTheme="minorBidi" w:hAnsiTheme="minorBidi"/>
          <w:sz w:val="24"/>
          <w:szCs w:val="24"/>
        </w:rPr>
        <w:t xml:space="preserve"> </w:t>
      </w:r>
      <w:r w:rsidR="00FA04CC">
        <w:rPr>
          <w:rFonts w:asciiTheme="minorBidi" w:hAnsiTheme="minorBidi"/>
          <w:sz w:val="24"/>
          <w:szCs w:val="24"/>
        </w:rPr>
        <w:t xml:space="preserve">the </w:t>
      </w:r>
      <w:r w:rsidRPr="00E5687D">
        <w:rPr>
          <w:rFonts w:asciiTheme="minorBidi" w:hAnsiTheme="minorBidi"/>
          <w:sz w:val="24"/>
          <w:szCs w:val="24"/>
        </w:rPr>
        <w:t xml:space="preserve">action. By developing an understanding of the distinctions between these two types of </w:t>
      </w:r>
      <w:r w:rsidR="00FA04CC">
        <w:rPr>
          <w:rFonts w:asciiTheme="minorBidi" w:hAnsiTheme="minorBidi"/>
          <w:i/>
          <w:iCs/>
          <w:sz w:val="24"/>
          <w:szCs w:val="24"/>
        </w:rPr>
        <w:t>m</w:t>
      </w:r>
      <w:r w:rsidRPr="00E5687D">
        <w:rPr>
          <w:rFonts w:asciiTheme="minorBidi" w:hAnsiTheme="minorBidi"/>
          <w:i/>
          <w:iCs/>
          <w:sz w:val="24"/>
          <w:szCs w:val="24"/>
        </w:rPr>
        <w:t>itzvot</w:t>
      </w:r>
      <w:r w:rsidRPr="00E5687D">
        <w:rPr>
          <w:rFonts w:asciiTheme="minorBidi" w:hAnsiTheme="minorBidi"/>
          <w:sz w:val="24"/>
          <w:szCs w:val="24"/>
        </w:rPr>
        <w:t xml:space="preserve">, we will hopefully reveal the unique nature of </w:t>
      </w:r>
      <w:r w:rsidR="00F24AF7">
        <w:rPr>
          <w:rFonts w:asciiTheme="minorBidi" w:hAnsiTheme="minorBidi"/>
          <w:sz w:val="24"/>
          <w:szCs w:val="24"/>
        </w:rPr>
        <w:t>interpersonal</w:t>
      </w:r>
      <w:r w:rsidRPr="00E5687D">
        <w:rPr>
          <w:rFonts w:asciiTheme="minorBidi" w:hAnsiTheme="minorBidi"/>
          <w:sz w:val="24"/>
          <w:szCs w:val="24"/>
        </w:rPr>
        <w:t xml:space="preserve"> directives.</w:t>
      </w:r>
    </w:p>
    <w:p w:rsidR="00261743" w:rsidRPr="00E5687D" w:rsidRDefault="00261743" w:rsidP="00E5687D">
      <w:pPr>
        <w:pStyle w:val="a3"/>
        <w:jc w:val="both"/>
        <w:rPr>
          <w:rFonts w:asciiTheme="minorBidi" w:hAnsiTheme="minorBidi"/>
          <w:sz w:val="24"/>
          <w:szCs w:val="24"/>
        </w:rPr>
      </w:pPr>
    </w:p>
    <w:p w:rsidR="00261743" w:rsidRDefault="00FA04CC" w:rsidP="005E2D65">
      <w:pPr>
        <w:pStyle w:val="a3"/>
        <w:ind w:firstLine="720"/>
        <w:jc w:val="both"/>
        <w:rPr>
          <w:rFonts w:asciiTheme="minorBidi" w:hAnsiTheme="minorBidi"/>
          <w:sz w:val="24"/>
          <w:szCs w:val="24"/>
        </w:rPr>
      </w:pPr>
      <w:r>
        <w:rPr>
          <w:rFonts w:asciiTheme="minorBidi" w:hAnsiTheme="minorBidi"/>
          <w:sz w:val="24"/>
          <w:szCs w:val="24"/>
        </w:rPr>
        <w:t xml:space="preserve">We will </w:t>
      </w:r>
      <w:r w:rsidRPr="00E5687D">
        <w:rPr>
          <w:rFonts w:asciiTheme="minorBidi" w:hAnsiTheme="minorBidi"/>
          <w:sz w:val="24"/>
          <w:szCs w:val="24"/>
        </w:rPr>
        <w:t xml:space="preserve">attempt to draw a number of conclusions </w:t>
      </w:r>
      <w:r>
        <w:rPr>
          <w:rFonts w:asciiTheme="minorBidi" w:hAnsiTheme="minorBidi"/>
          <w:sz w:val="24"/>
          <w:szCs w:val="24"/>
        </w:rPr>
        <w:t xml:space="preserve">based on </w:t>
      </w:r>
      <w:r w:rsidR="00261743" w:rsidRPr="00E5687D">
        <w:rPr>
          <w:rFonts w:asciiTheme="minorBidi" w:hAnsiTheme="minorBidi"/>
          <w:sz w:val="24"/>
          <w:szCs w:val="24"/>
        </w:rPr>
        <w:t xml:space="preserve">the differences between </w:t>
      </w:r>
      <w:r w:rsidR="00261743" w:rsidRPr="00E5687D">
        <w:rPr>
          <w:rFonts w:asciiTheme="minorBidi" w:hAnsiTheme="minorBidi"/>
          <w:i/>
          <w:iCs/>
          <w:sz w:val="24"/>
          <w:szCs w:val="24"/>
        </w:rPr>
        <w:t xml:space="preserve">mitzvot bein adam </w:t>
      </w:r>
      <w:r w:rsidR="00F24AF7">
        <w:rPr>
          <w:rFonts w:asciiTheme="minorBidi" w:hAnsiTheme="minorBidi"/>
          <w:i/>
          <w:iCs/>
          <w:sz w:val="24"/>
          <w:szCs w:val="24"/>
        </w:rPr>
        <w:t>la-Makom</w:t>
      </w:r>
      <w:r w:rsidR="00261743" w:rsidRPr="00E5687D">
        <w:rPr>
          <w:rFonts w:asciiTheme="minorBidi" w:hAnsiTheme="minorBidi"/>
          <w:i/>
          <w:iCs/>
          <w:sz w:val="24"/>
          <w:szCs w:val="24"/>
        </w:rPr>
        <w:t xml:space="preserve"> </w:t>
      </w:r>
      <w:r w:rsidR="00261743" w:rsidRPr="00E5687D">
        <w:rPr>
          <w:rFonts w:asciiTheme="minorBidi" w:hAnsiTheme="minorBidi"/>
          <w:sz w:val="24"/>
          <w:szCs w:val="24"/>
        </w:rPr>
        <w:t xml:space="preserve">and </w:t>
      </w:r>
      <w:r w:rsidR="00E5687D">
        <w:rPr>
          <w:rFonts w:asciiTheme="minorBidi" w:hAnsiTheme="minorBidi"/>
          <w:i/>
          <w:iCs/>
          <w:sz w:val="24"/>
          <w:szCs w:val="24"/>
        </w:rPr>
        <w:t>mitzvot</w:t>
      </w:r>
      <w:r w:rsidR="00261743" w:rsidRPr="00E5687D">
        <w:rPr>
          <w:rFonts w:asciiTheme="minorBidi" w:hAnsiTheme="minorBidi"/>
          <w:i/>
          <w:iCs/>
          <w:sz w:val="24"/>
          <w:szCs w:val="24"/>
        </w:rPr>
        <w:t xml:space="preserve"> bein adam le-</w:t>
      </w:r>
      <w:r w:rsidR="0036535E">
        <w:rPr>
          <w:rFonts w:asciiTheme="minorBidi" w:hAnsiTheme="minorBidi"/>
          <w:i/>
          <w:iCs/>
          <w:sz w:val="24"/>
          <w:szCs w:val="24"/>
        </w:rPr>
        <w:t>chaver</w:t>
      </w:r>
      <w:r w:rsidR="00261743" w:rsidRPr="00E5687D">
        <w:rPr>
          <w:rFonts w:asciiTheme="minorBidi" w:hAnsiTheme="minorBidi"/>
          <w:i/>
          <w:iCs/>
          <w:sz w:val="24"/>
          <w:szCs w:val="24"/>
        </w:rPr>
        <w:t xml:space="preserve">o </w:t>
      </w:r>
      <w:r>
        <w:rPr>
          <w:rFonts w:asciiTheme="minorBidi" w:hAnsiTheme="minorBidi"/>
          <w:sz w:val="24"/>
          <w:szCs w:val="24"/>
        </w:rPr>
        <w:t xml:space="preserve">on three levels, </w:t>
      </w:r>
      <w:r w:rsidR="00F24AF7">
        <w:rPr>
          <w:rFonts w:asciiTheme="minorBidi" w:hAnsiTheme="minorBidi"/>
          <w:sz w:val="24"/>
          <w:szCs w:val="24"/>
        </w:rPr>
        <w:t>namely</w:t>
      </w:r>
      <w:r w:rsidR="00261743" w:rsidRPr="00E5687D">
        <w:rPr>
          <w:rFonts w:asciiTheme="minorBidi" w:hAnsiTheme="minorBidi"/>
          <w:sz w:val="24"/>
          <w:szCs w:val="24"/>
        </w:rPr>
        <w:t>:</w:t>
      </w:r>
    </w:p>
    <w:p w:rsidR="00E5687D" w:rsidRPr="00E5687D" w:rsidRDefault="00E5687D" w:rsidP="00E5687D">
      <w:pPr>
        <w:pStyle w:val="a3"/>
        <w:ind w:firstLine="360"/>
        <w:jc w:val="both"/>
        <w:rPr>
          <w:rFonts w:asciiTheme="minorBidi" w:hAnsiTheme="minorBidi"/>
          <w:sz w:val="24"/>
          <w:szCs w:val="24"/>
        </w:rPr>
      </w:pPr>
    </w:p>
    <w:p w:rsidR="00261743" w:rsidRPr="00E5687D" w:rsidRDefault="00261743" w:rsidP="00E5687D">
      <w:pPr>
        <w:pStyle w:val="a3"/>
        <w:numPr>
          <w:ilvl w:val="0"/>
          <w:numId w:val="1"/>
        </w:numPr>
        <w:jc w:val="both"/>
        <w:rPr>
          <w:rFonts w:asciiTheme="minorBidi" w:hAnsiTheme="minorBidi"/>
          <w:sz w:val="24"/>
          <w:szCs w:val="24"/>
        </w:rPr>
      </w:pPr>
      <w:r w:rsidRPr="00E5687D">
        <w:rPr>
          <w:rFonts w:asciiTheme="minorBidi" w:hAnsiTheme="minorBidi"/>
          <w:sz w:val="24"/>
          <w:szCs w:val="24"/>
        </w:rPr>
        <w:t>The discrepancy in essential obligation.</w:t>
      </w:r>
    </w:p>
    <w:p w:rsidR="00261743" w:rsidRPr="00E5687D" w:rsidRDefault="00FA04CC" w:rsidP="00FA04CC">
      <w:pPr>
        <w:pStyle w:val="a3"/>
        <w:numPr>
          <w:ilvl w:val="0"/>
          <w:numId w:val="1"/>
        </w:numPr>
        <w:jc w:val="both"/>
        <w:rPr>
          <w:rFonts w:asciiTheme="minorBidi" w:hAnsiTheme="minorBidi"/>
          <w:sz w:val="24"/>
          <w:szCs w:val="24"/>
        </w:rPr>
      </w:pPr>
      <w:r>
        <w:rPr>
          <w:rFonts w:asciiTheme="minorBidi" w:hAnsiTheme="minorBidi"/>
          <w:sz w:val="24"/>
          <w:szCs w:val="24"/>
        </w:rPr>
        <w:t xml:space="preserve">The divergent methods of rectifying violations of these </w:t>
      </w:r>
      <w:r w:rsidR="00261743" w:rsidRPr="00E5687D">
        <w:rPr>
          <w:rFonts w:asciiTheme="minorBidi" w:hAnsiTheme="minorBidi"/>
          <w:sz w:val="24"/>
          <w:szCs w:val="24"/>
        </w:rPr>
        <w:t>commandments.</w:t>
      </w:r>
    </w:p>
    <w:p w:rsidR="00261743" w:rsidRPr="00E5687D" w:rsidRDefault="00261743" w:rsidP="00FA04CC">
      <w:pPr>
        <w:pStyle w:val="a3"/>
        <w:numPr>
          <w:ilvl w:val="0"/>
          <w:numId w:val="1"/>
        </w:numPr>
        <w:jc w:val="both"/>
        <w:rPr>
          <w:rFonts w:asciiTheme="minorBidi" w:hAnsiTheme="minorBidi"/>
          <w:sz w:val="24"/>
          <w:szCs w:val="24"/>
        </w:rPr>
      </w:pPr>
      <w:r w:rsidRPr="00E5687D">
        <w:rPr>
          <w:rFonts w:asciiTheme="minorBidi" w:hAnsiTheme="minorBidi"/>
          <w:sz w:val="24"/>
          <w:szCs w:val="24"/>
        </w:rPr>
        <w:t xml:space="preserve">The </w:t>
      </w:r>
      <w:r w:rsidR="00FA04CC">
        <w:rPr>
          <w:rFonts w:asciiTheme="minorBidi" w:hAnsiTheme="minorBidi"/>
          <w:sz w:val="24"/>
          <w:szCs w:val="24"/>
        </w:rPr>
        <w:t>varying r</w:t>
      </w:r>
      <w:r w:rsidRPr="00E5687D">
        <w:rPr>
          <w:rFonts w:asciiTheme="minorBidi" w:hAnsiTheme="minorBidi"/>
          <w:sz w:val="24"/>
          <w:szCs w:val="24"/>
        </w:rPr>
        <w:t>equirement</w:t>
      </w:r>
      <w:r w:rsidR="00FA04CC">
        <w:rPr>
          <w:rFonts w:asciiTheme="minorBidi" w:hAnsiTheme="minorBidi"/>
          <w:sz w:val="24"/>
          <w:szCs w:val="24"/>
        </w:rPr>
        <w:t>s</w:t>
      </w:r>
      <w:r w:rsidRPr="00E5687D">
        <w:rPr>
          <w:rFonts w:asciiTheme="minorBidi" w:hAnsiTheme="minorBidi"/>
          <w:sz w:val="24"/>
          <w:szCs w:val="24"/>
        </w:rPr>
        <w:t xml:space="preserve"> for a </w:t>
      </w:r>
      <w:r w:rsidRPr="00E5687D">
        <w:rPr>
          <w:rFonts w:asciiTheme="minorBidi" w:hAnsiTheme="minorBidi"/>
          <w:i/>
          <w:iCs/>
          <w:sz w:val="24"/>
          <w:szCs w:val="24"/>
        </w:rPr>
        <w:t>birkat ha-mitzva</w:t>
      </w:r>
      <w:r w:rsidRPr="00E5687D">
        <w:rPr>
          <w:rFonts w:asciiTheme="minorBidi" w:hAnsiTheme="minorBidi"/>
          <w:sz w:val="24"/>
          <w:szCs w:val="24"/>
        </w:rPr>
        <w:t>, a blessing made prior to the performance of the commandment</w:t>
      </w:r>
      <w:r w:rsidR="00FA04CC">
        <w:rPr>
          <w:rFonts w:asciiTheme="minorBidi" w:hAnsiTheme="minorBidi"/>
          <w:sz w:val="24"/>
          <w:szCs w:val="24"/>
        </w:rPr>
        <w:t>.</w:t>
      </w:r>
    </w:p>
    <w:p w:rsidR="00261743" w:rsidRPr="00E5687D" w:rsidRDefault="00261743" w:rsidP="00E5687D">
      <w:pPr>
        <w:pStyle w:val="a3"/>
        <w:jc w:val="both"/>
        <w:rPr>
          <w:rFonts w:asciiTheme="minorBidi" w:hAnsiTheme="minorBidi"/>
          <w:sz w:val="24"/>
          <w:szCs w:val="24"/>
        </w:rPr>
      </w:pPr>
    </w:p>
    <w:p w:rsidR="00261743" w:rsidRPr="00E5687D" w:rsidRDefault="00261743" w:rsidP="00E5687D">
      <w:pPr>
        <w:pStyle w:val="a3"/>
        <w:jc w:val="both"/>
        <w:rPr>
          <w:rFonts w:asciiTheme="minorBidi" w:hAnsiTheme="minorBidi"/>
          <w:b/>
          <w:bCs/>
          <w:sz w:val="24"/>
          <w:szCs w:val="24"/>
        </w:rPr>
      </w:pPr>
      <w:r w:rsidRPr="00E5687D">
        <w:rPr>
          <w:rFonts w:asciiTheme="minorBidi" w:hAnsiTheme="minorBidi"/>
          <w:b/>
          <w:bCs/>
          <w:sz w:val="24"/>
          <w:szCs w:val="24"/>
        </w:rPr>
        <w:t>The Discrepancy in Essential Obligation:</w:t>
      </w:r>
    </w:p>
    <w:p w:rsidR="00261743" w:rsidRPr="00E5687D" w:rsidRDefault="00261743" w:rsidP="00E5687D">
      <w:pPr>
        <w:pStyle w:val="a3"/>
        <w:jc w:val="both"/>
        <w:rPr>
          <w:rFonts w:asciiTheme="minorBidi" w:hAnsiTheme="minorBidi"/>
          <w:b/>
          <w:bCs/>
          <w:sz w:val="24"/>
          <w:szCs w:val="24"/>
        </w:rPr>
      </w:pPr>
    </w:p>
    <w:p w:rsidR="00261743" w:rsidRPr="00E5687D" w:rsidRDefault="00FA04CC" w:rsidP="00F24AF7">
      <w:pPr>
        <w:pStyle w:val="a3"/>
        <w:ind w:firstLine="720"/>
        <w:jc w:val="both"/>
        <w:rPr>
          <w:rFonts w:asciiTheme="minorBidi" w:hAnsiTheme="minorBidi"/>
          <w:sz w:val="24"/>
          <w:szCs w:val="24"/>
        </w:rPr>
      </w:pPr>
      <w:r>
        <w:rPr>
          <w:rFonts w:asciiTheme="minorBidi" w:hAnsiTheme="minorBidi"/>
          <w:sz w:val="24"/>
          <w:szCs w:val="24"/>
        </w:rPr>
        <w:lastRenderedPageBreak/>
        <w:t>In general, understanding</w:t>
      </w:r>
      <w:r w:rsidR="00261743" w:rsidRPr="00E5687D">
        <w:rPr>
          <w:rFonts w:asciiTheme="minorBidi" w:hAnsiTheme="minorBidi"/>
          <w:sz w:val="24"/>
          <w:szCs w:val="24"/>
        </w:rPr>
        <w:t xml:space="preserve"> a </w:t>
      </w:r>
      <w:r w:rsidR="00E5687D" w:rsidRPr="00E5687D">
        <w:rPr>
          <w:rFonts w:asciiTheme="minorBidi" w:hAnsiTheme="minorBidi"/>
          <w:sz w:val="24"/>
          <w:szCs w:val="24"/>
        </w:rPr>
        <w:t>m</w:t>
      </w:r>
      <w:r w:rsidR="00261743" w:rsidRPr="00E5687D">
        <w:rPr>
          <w:rFonts w:asciiTheme="minorBidi" w:hAnsiTheme="minorBidi"/>
          <w:sz w:val="24"/>
          <w:szCs w:val="24"/>
        </w:rPr>
        <w:t xml:space="preserve">itzva requires identifying its specific obligation.  Though the Torah </w:t>
      </w:r>
      <w:r w:rsidR="00F24AF7">
        <w:rPr>
          <w:rFonts w:asciiTheme="minorBidi" w:hAnsiTheme="minorBidi"/>
          <w:sz w:val="24"/>
          <w:szCs w:val="24"/>
        </w:rPr>
        <w:t>instructs us to perform numerous</w:t>
      </w:r>
      <w:r w:rsidR="00261743" w:rsidRPr="00E5687D">
        <w:rPr>
          <w:rFonts w:asciiTheme="minorBidi" w:hAnsiTheme="minorBidi"/>
          <w:sz w:val="24"/>
          <w:szCs w:val="24"/>
        </w:rPr>
        <w:t xml:space="preserve"> </w:t>
      </w:r>
      <w:r w:rsidR="00261743" w:rsidRPr="00E5687D">
        <w:rPr>
          <w:rFonts w:asciiTheme="minorBidi" w:hAnsiTheme="minorBidi"/>
          <w:i/>
          <w:iCs/>
          <w:sz w:val="24"/>
          <w:szCs w:val="24"/>
        </w:rPr>
        <w:t>mitzvot</w:t>
      </w:r>
      <w:r w:rsidR="00261743" w:rsidRPr="00E5687D">
        <w:rPr>
          <w:rFonts w:asciiTheme="minorBidi" w:hAnsiTheme="minorBidi"/>
          <w:sz w:val="24"/>
          <w:szCs w:val="24"/>
        </w:rPr>
        <w:t xml:space="preserve">, analysis of the nature of various </w:t>
      </w:r>
      <w:r w:rsidR="0036535E">
        <w:rPr>
          <w:rFonts w:asciiTheme="minorBidi" w:hAnsiTheme="minorBidi"/>
          <w:sz w:val="24"/>
          <w:szCs w:val="24"/>
        </w:rPr>
        <w:t>laws</w:t>
      </w:r>
      <w:r w:rsidR="00261743" w:rsidRPr="00E5687D">
        <w:rPr>
          <w:rFonts w:asciiTheme="minorBidi" w:hAnsiTheme="minorBidi"/>
          <w:sz w:val="24"/>
          <w:szCs w:val="24"/>
        </w:rPr>
        <w:t xml:space="preserve"> indicates that not all </w:t>
      </w:r>
      <w:r w:rsidR="00261743" w:rsidRPr="00E5687D">
        <w:rPr>
          <w:rFonts w:asciiTheme="minorBidi" w:hAnsiTheme="minorBidi"/>
          <w:i/>
          <w:iCs/>
          <w:sz w:val="24"/>
          <w:szCs w:val="24"/>
        </w:rPr>
        <w:t>mitzvot</w:t>
      </w:r>
      <w:r w:rsidR="00261743" w:rsidRPr="00E5687D">
        <w:rPr>
          <w:rFonts w:asciiTheme="minorBidi" w:hAnsiTheme="minorBidi"/>
          <w:sz w:val="24"/>
          <w:szCs w:val="24"/>
        </w:rPr>
        <w:t xml:space="preserve"> are created equal.  One can speak of at least three types of obligations.  Some </w:t>
      </w:r>
      <w:r w:rsidR="00261743" w:rsidRPr="00E5687D">
        <w:rPr>
          <w:rFonts w:asciiTheme="minorBidi" w:hAnsiTheme="minorBidi"/>
          <w:i/>
          <w:iCs/>
          <w:sz w:val="24"/>
          <w:szCs w:val="24"/>
        </w:rPr>
        <w:t>mitzvot</w:t>
      </w:r>
      <w:r w:rsidR="00261743" w:rsidRPr="00E5687D">
        <w:rPr>
          <w:rFonts w:asciiTheme="minorBidi" w:hAnsiTheme="minorBidi"/>
          <w:sz w:val="24"/>
          <w:szCs w:val="24"/>
        </w:rPr>
        <w:t xml:space="preserve"> are result- based, focusing on achieving the result the Torah desires through the mitzva’s</w:t>
      </w:r>
      <w:r w:rsidR="00E5687D">
        <w:rPr>
          <w:rFonts w:asciiTheme="minorBidi" w:hAnsiTheme="minorBidi"/>
          <w:sz w:val="24"/>
          <w:szCs w:val="24"/>
        </w:rPr>
        <w:t xml:space="preserve"> performance.  </w:t>
      </w:r>
      <w:r w:rsidR="00261743" w:rsidRPr="00E5687D">
        <w:rPr>
          <w:rFonts w:asciiTheme="minorBidi" w:hAnsiTheme="minorBidi"/>
          <w:sz w:val="24"/>
          <w:szCs w:val="24"/>
        </w:rPr>
        <w:t xml:space="preserve">Other </w:t>
      </w:r>
      <w:r>
        <w:rPr>
          <w:rFonts w:asciiTheme="minorBidi" w:hAnsiTheme="minorBidi"/>
          <w:i/>
          <w:iCs/>
          <w:sz w:val="24"/>
          <w:szCs w:val="24"/>
        </w:rPr>
        <w:t>mitz</w:t>
      </w:r>
      <w:r w:rsidR="00261743" w:rsidRPr="00E5687D">
        <w:rPr>
          <w:rFonts w:asciiTheme="minorBidi" w:hAnsiTheme="minorBidi"/>
          <w:i/>
          <w:iCs/>
          <w:sz w:val="24"/>
          <w:szCs w:val="24"/>
        </w:rPr>
        <w:t>vot</w:t>
      </w:r>
      <w:r w:rsidR="00261743" w:rsidRPr="00E5687D">
        <w:rPr>
          <w:rFonts w:asciiTheme="minorBidi" w:hAnsiTheme="minorBidi"/>
          <w:sz w:val="24"/>
          <w:szCs w:val="24"/>
        </w:rPr>
        <w:t xml:space="preserve"> are characterized by a focus on the outward action, the </w:t>
      </w:r>
      <w:r w:rsidR="00261743" w:rsidRPr="00E5687D">
        <w:rPr>
          <w:rFonts w:asciiTheme="minorBidi" w:hAnsiTheme="minorBidi"/>
          <w:i/>
          <w:iCs/>
          <w:sz w:val="24"/>
          <w:szCs w:val="24"/>
        </w:rPr>
        <w:t xml:space="preserve">maaseh, </w:t>
      </w:r>
      <w:r w:rsidR="00261743" w:rsidRPr="00E5687D">
        <w:rPr>
          <w:rFonts w:asciiTheme="minorBidi" w:hAnsiTheme="minorBidi"/>
          <w:sz w:val="24"/>
          <w:szCs w:val="24"/>
        </w:rPr>
        <w:t xml:space="preserve">the mechanical act required by the Torah.  There </w:t>
      </w:r>
      <w:r w:rsidR="00F24AF7">
        <w:rPr>
          <w:rFonts w:asciiTheme="minorBidi" w:hAnsiTheme="minorBidi"/>
          <w:sz w:val="24"/>
          <w:szCs w:val="24"/>
        </w:rPr>
        <w:t xml:space="preserve">seems to </w:t>
      </w:r>
      <w:r w:rsidR="00261743" w:rsidRPr="00E5687D">
        <w:rPr>
          <w:rFonts w:asciiTheme="minorBidi" w:hAnsiTheme="minorBidi"/>
          <w:sz w:val="24"/>
          <w:szCs w:val="24"/>
        </w:rPr>
        <w:t xml:space="preserve">exist a third category as well, which </w:t>
      </w:r>
      <w:r w:rsidR="00F24AF7">
        <w:rPr>
          <w:rFonts w:asciiTheme="minorBidi" w:hAnsiTheme="minorBidi"/>
          <w:sz w:val="24"/>
          <w:szCs w:val="24"/>
        </w:rPr>
        <w:t>c</w:t>
      </w:r>
      <w:r w:rsidR="00261743" w:rsidRPr="00E5687D">
        <w:rPr>
          <w:rFonts w:asciiTheme="minorBidi" w:hAnsiTheme="minorBidi"/>
          <w:sz w:val="24"/>
          <w:szCs w:val="24"/>
        </w:rPr>
        <w:t>ombine</w:t>
      </w:r>
      <w:r w:rsidR="00F24AF7">
        <w:rPr>
          <w:rFonts w:asciiTheme="minorBidi" w:hAnsiTheme="minorBidi"/>
          <w:sz w:val="24"/>
          <w:szCs w:val="24"/>
        </w:rPr>
        <w:t>s</w:t>
      </w:r>
      <w:r w:rsidR="00261743" w:rsidRPr="00E5687D">
        <w:rPr>
          <w:rFonts w:asciiTheme="minorBidi" w:hAnsiTheme="minorBidi"/>
          <w:sz w:val="24"/>
          <w:szCs w:val="24"/>
        </w:rPr>
        <w:t xml:space="preserve"> the importance of a mechanical act (</w:t>
      </w:r>
      <w:r w:rsidR="00261743" w:rsidRPr="00E5687D">
        <w:rPr>
          <w:rFonts w:asciiTheme="minorBidi" w:hAnsiTheme="minorBidi"/>
          <w:i/>
          <w:iCs/>
          <w:sz w:val="24"/>
          <w:szCs w:val="24"/>
        </w:rPr>
        <w:t>maaseh</w:t>
      </w:r>
      <w:r w:rsidR="00261743" w:rsidRPr="00E5687D">
        <w:rPr>
          <w:rFonts w:asciiTheme="minorBidi" w:hAnsiTheme="minorBidi"/>
          <w:sz w:val="24"/>
          <w:szCs w:val="24"/>
        </w:rPr>
        <w:t>)</w:t>
      </w:r>
      <w:r w:rsidR="00F24AF7">
        <w:rPr>
          <w:rFonts w:asciiTheme="minorBidi" w:hAnsiTheme="minorBidi"/>
          <w:sz w:val="24"/>
          <w:szCs w:val="24"/>
        </w:rPr>
        <w:t xml:space="preserve"> with a </w:t>
      </w:r>
      <w:r w:rsidR="00261743" w:rsidRPr="00E5687D">
        <w:rPr>
          <w:rFonts w:asciiTheme="minorBidi" w:hAnsiTheme="minorBidi"/>
          <w:sz w:val="24"/>
          <w:szCs w:val="24"/>
        </w:rPr>
        <w:t xml:space="preserve">specific </w:t>
      </w:r>
      <w:r w:rsidR="00F24AF7">
        <w:rPr>
          <w:rFonts w:asciiTheme="minorBidi" w:hAnsiTheme="minorBidi"/>
          <w:sz w:val="24"/>
          <w:szCs w:val="24"/>
        </w:rPr>
        <w:t>long-reaching aim or</w:t>
      </w:r>
      <w:r w:rsidR="00261743" w:rsidRPr="00E5687D">
        <w:rPr>
          <w:rFonts w:asciiTheme="minorBidi" w:hAnsiTheme="minorBidi"/>
          <w:sz w:val="24"/>
          <w:szCs w:val="24"/>
        </w:rPr>
        <w:t xml:space="preserve"> purpose</w:t>
      </w:r>
      <w:r w:rsidR="00F24AF7">
        <w:rPr>
          <w:rFonts w:asciiTheme="minorBidi" w:hAnsiTheme="minorBidi"/>
          <w:sz w:val="24"/>
          <w:szCs w:val="24"/>
        </w:rPr>
        <w:t xml:space="preserve">; merged, these two elements achieve and fulfill the essence of the </w:t>
      </w:r>
      <w:r w:rsidR="0036535E">
        <w:rPr>
          <w:rFonts w:asciiTheme="minorBidi" w:hAnsiTheme="minorBidi"/>
          <w:sz w:val="24"/>
          <w:szCs w:val="24"/>
        </w:rPr>
        <w:t>commandment</w:t>
      </w:r>
      <w:r w:rsidR="00261743" w:rsidRPr="00E5687D">
        <w:rPr>
          <w:rFonts w:asciiTheme="minorBidi" w:hAnsiTheme="minorBidi"/>
          <w:sz w:val="24"/>
          <w:szCs w:val="24"/>
        </w:rPr>
        <w:t>.</w:t>
      </w:r>
    </w:p>
    <w:p w:rsidR="00261743" w:rsidRPr="00E5687D" w:rsidRDefault="00261743" w:rsidP="00E5687D">
      <w:pPr>
        <w:pStyle w:val="a3"/>
        <w:jc w:val="both"/>
        <w:rPr>
          <w:rFonts w:asciiTheme="minorBidi" w:hAnsiTheme="minorBidi"/>
          <w:sz w:val="24"/>
          <w:szCs w:val="24"/>
        </w:rPr>
      </w:pPr>
    </w:p>
    <w:p w:rsidR="00261743" w:rsidRPr="00E5687D" w:rsidRDefault="00261743" w:rsidP="00F24AF7">
      <w:pPr>
        <w:pStyle w:val="a3"/>
        <w:ind w:firstLine="720"/>
        <w:jc w:val="both"/>
        <w:rPr>
          <w:rFonts w:asciiTheme="minorBidi" w:hAnsiTheme="minorBidi"/>
          <w:sz w:val="24"/>
          <w:szCs w:val="24"/>
        </w:rPr>
      </w:pPr>
      <w:r w:rsidRPr="00E5687D">
        <w:rPr>
          <w:rFonts w:asciiTheme="minorBidi" w:hAnsiTheme="minorBidi"/>
          <w:sz w:val="24"/>
          <w:szCs w:val="24"/>
        </w:rPr>
        <w:t xml:space="preserve">While each </w:t>
      </w:r>
      <w:r w:rsidR="00F24AF7" w:rsidRPr="00F24AF7">
        <w:rPr>
          <w:rFonts w:asciiTheme="minorBidi" w:hAnsiTheme="minorBidi"/>
          <w:iCs/>
          <w:sz w:val="24"/>
          <w:szCs w:val="24"/>
        </w:rPr>
        <w:t>mitzva</w:t>
      </w:r>
      <w:r w:rsidRPr="00E5687D">
        <w:rPr>
          <w:rFonts w:asciiTheme="minorBidi" w:hAnsiTheme="minorBidi"/>
          <w:sz w:val="24"/>
          <w:szCs w:val="24"/>
        </w:rPr>
        <w:t xml:space="preserve"> should be analyzed independently, one does find a striking </w:t>
      </w:r>
      <w:r w:rsidR="00F24AF7">
        <w:rPr>
          <w:rFonts w:asciiTheme="minorBidi" w:hAnsiTheme="minorBidi"/>
          <w:sz w:val="24"/>
          <w:szCs w:val="24"/>
        </w:rPr>
        <w:t xml:space="preserve">bifurcation in the corpus of </w:t>
      </w:r>
      <w:r w:rsidR="00F24AF7" w:rsidRPr="00F24AF7">
        <w:rPr>
          <w:rFonts w:asciiTheme="minorBidi" w:hAnsiTheme="minorBidi"/>
          <w:i/>
          <w:iCs/>
          <w:sz w:val="24"/>
          <w:szCs w:val="24"/>
        </w:rPr>
        <w:t>mitzvot</w:t>
      </w:r>
      <w:r w:rsidR="00F24AF7">
        <w:rPr>
          <w:rFonts w:asciiTheme="minorBidi" w:hAnsiTheme="minorBidi"/>
          <w:sz w:val="24"/>
          <w:szCs w:val="24"/>
        </w:rPr>
        <w:t xml:space="preserve">, separating </w:t>
      </w:r>
      <w:r w:rsidRPr="00E5687D">
        <w:rPr>
          <w:rFonts w:asciiTheme="minorBidi" w:hAnsiTheme="minorBidi"/>
          <w:sz w:val="24"/>
          <w:szCs w:val="24"/>
        </w:rPr>
        <w:t xml:space="preserve">most </w:t>
      </w:r>
      <w:r w:rsidRPr="00E5687D">
        <w:rPr>
          <w:rFonts w:asciiTheme="minorBidi" w:hAnsiTheme="minorBidi"/>
          <w:i/>
          <w:iCs/>
          <w:sz w:val="24"/>
          <w:szCs w:val="24"/>
        </w:rPr>
        <w:t>mitzvot</w:t>
      </w:r>
      <w:r w:rsidRPr="00E5687D">
        <w:rPr>
          <w:rFonts w:asciiTheme="minorBidi" w:hAnsiTheme="minorBidi"/>
          <w:sz w:val="24"/>
          <w:szCs w:val="24"/>
        </w:rPr>
        <w:t xml:space="preserve"> </w:t>
      </w:r>
      <w:r w:rsidRPr="00E5687D">
        <w:rPr>
          <w:rFonts w:asciiTheme="minorBidi" w:hAnsiTheme="minorBidi"/>
          <w:i/>
          <w:iCs/>
          <w:sz w:val="24"/>
          <w:szCs w:val="24"/>
        </w:rPr>
        <w:t xml:space="preserve">bein adam </w:t>
      </w:r>
      <w:r w:rsidR="00F24AF7">
        <w:rPr>
          <w:rFonts w:asciiTheme="minorBidi" w:hAnsiTheme="minorBidi"/>
          <w:i/>
          <w:iCs/>
          <w:sz w:val="24"/>
          <w:szCs w:val="24"/>
        </w:rPr>
        <w:t>la-Makom</w:t>
      </w:r>
      <w:r w:rsidR="00F24AF7">
        <w:rPr>
          <w:rFonts w:asciiTheme="minorBidi" w:hAnsiTheme="minorBidi"/>
          <w:sz w:val="24"/>
          <w:szCs w:val="24"/>
        </w:rPr>
        <w:t xml:space="preserve"> from</w:t>
      </w:r>
      <w:r w:rsidRPr="00E5687D">
        <w:rPr>
          <w:rFonts w:asciiTheme="minorBidi" w:hAnsiTheme="minorBidi"/>
          <w:sz w:val="24"/>
          <w:szCs w:val="24"/>
        </w:rPr>
        <w:t xml:space="preserve"> their counterparts, </w:t>
      </w:r>
      <w:r w:rsidRPr="00E5687D">
        <w:rPr>
          <w:rFonts w:asciiTheme="minorBidi" w:hAnsiTheme="minorBidi"/>
          <w:i/>
          <w:iCs/>
          <w:sz w:val="24"/>
          <w:szCs w:val="24"/>
        </w:rPr>
        <w:t>mitzvot</w:t>
      </w:r>
      <w:r w:rsidRPr="00E5687D">
        <w:rPr>
          <w:rFonts w:asciiTheme="minorBidi" w:hAnsiTheme="minorBidi"/>
          <w:sz w:val="24"/>
          <w:szCs w:val="24"/>
        </w:rPr>
        <w:t xml:space="preserve"> </w:t>
      </w:r>
      <w:r w:rsidRPr="00E5687D">
        <w:rPr>
          <w:rFonts w:asciiTheme="minorBidi" w:hAnsiTheme="minorBidi"/>
          <w:i/>
          <w:iCs/>
          <w:sz w:val="24"/>
          <w:szCs w:val="24"/>
        </w:rPr>
        <w:t>bein adam le-chavero</w:t>
      </w:r>
      <w:r w:rsidRPr="00E5687D">
        <w:rPr>
          <w:rFonts w:asciiTheme="minorBidi" w:hAnsiTheme="minorBidi"/>
          <w:sz w:val="24"/>
          <w:szCs w:val="24"/>
        </w:rPr>
        <w:t>.</w:t>
      </w:r>
    </w:p>
    <w:p w:rsidR="00261743" w:rsidRPr="00E5687D" w:rsidRDefault="00261743" w:rsidP="00E5687D">
      <w:pPr>
        <w:pStyle w:val="a3"/>
        <w:jc w:val="both"/>
        <w:rPr>
          <w:rFonts w:asciiTheme="minorBidi" w:hAnsiTheme="minorBidi"/>
          <w:sz w:val="24"/>
          <w:szCs w:val="24"/>
        </w:rPr>
      </w:pPr>
    </w:p>
    <w:p w:rsidR="00261743" w:rsidRPr="00E5687D" w:rsidRDefault="00F24AF7" w:rsidP="00F24AF7">
      <w:pPr>
        <w:pStyle w:val="a3"/>
        <w:ind w:firstLine="720"/>
        <w:jc w:val="both"/>
        <w:rPr>
          <w:rFonts w:asciiTheme="minorBidi" w:hAnsiTheme="minorBidi"/>
          <w:sz w:val="24"/>
          <w:szCs w:val="24"/>
        </w:rPr>
      </w:pPr>
      <w:r>
        <w:rPr>
          <w:rFonts w:asciiTheme="minorBidi" w:hAnsiTheme="minorBidi"/>
          <w:sz w:val="24"/>
          <w:szCs w:val="24"/>
        </w:rPr>
        <w:t>To better understand this</w:t>
      </w:r>
      <w:r w:rsidR="00261743" w:rsidRPr="00E5687D">
        <w:rPr>
          <w:rFonts w:asciiTheme="minorBidi" w:hAnsiTheme="minorBidi"/>
          <w:sz w:val="24"/>
          <w:szCs w:val="24"/>
        </w:rPr>
        <w:t xml:space="preserve"> distinction, let us begin by discussing the need for </w:t>
      </w:r>
      <w:r w:rsidR="00261743" w:rsidRPr="00E5687D">
        <w:rPr>
          <w:rFonts w:asciiTheme="minorBidi" w:hAnsiTheme="minorBidi"/>
          <w:i/>
          <w:iCs/>
          <w:sz w:val="24"/>
          <w:szCs w:val="24"/>
        </w:rPr>
        <w:t>kavana</w:t>
      </w:r>
      <w:r w:rsidR="00261743" w:rsidRPr="00E5687D">
        <w:rPr>
          <w:rFonts w:asciiTheme="minorBidi" w:hAnsiTheme="minorBidi"/>
          <w:sz w:val="24"/>
          <w:szCs w:val="24"/>
        </w:rPr>
        <w:t xml:space="preserve">, </w:t>
      </w:r>
      <w:r>
        <w:rPr>
          <w:rFonts w:asciiTheme="minorBidi" w:hAnsiTheme="minorBidi"/>
          <w:sz w:val="24"/>
          <w:szCs w:val="24"/>
        </w:rPr>
        <w:t xml:space="preserve">the </w:t>
      </w:r>
      <w:r w:rsidR="00261743" w:rsidRPr="00E5687D">
        <w:rPr>
          <w:rFonts w:asciiTheme="minorBidi" w:hAnsiTheme="minorBidi"/>
          <w:sz w:val="24"/>
          <w:szCs w:val="24"/>
        </w:rPr>
        <w:t xml:space="preserve">proper intent to perform </w:t>
      </w:r>
      <w:r>
        <w:rPr>
          <w:rFonts w:asciiTheme="minorBidi" w:hAnsiTheme="minorBidi"/>
          <w:sz w:val="24"/>
          <w:szCs w:val="24"/>
        </w:rPr>
        <w:t>a</w:t>
      </w:r>
      <w:r w:rsidR="00261743" w:rsidRPr="00E5687D">
        <w:rPr>
          <w:rFonts w:asciiTheme="minorBidi" w:hAnsiTheme="minorBidi"/>
          <w:sz w:val="24"/>
          <w:szCs w:val="24"/>
        </w:rPr>
        <w:t xml:space="preserve"> </w:t>
      </w:r>
      <w:r w:rsidRPr="00F24AF7">
        <w:rPr>
          <w:rFonts w:asciiTheme="minorBidi" w:hAnsiTheme="minorBidi"/>
          <w:iCs/>
          <w:sz w:val="24"/>
          <w:szCs w:val="24"/>
        </w:rPr>
        <w:t>mitzva</w:t>
      </w:r>
      <w:r w:rsidR="00261743" w:rsidRPr="00E5687D">
        <w:rPr>
          <w:rFonts w:asciiTheme="minorBidi" w:hAnsiTheme="minorBidi"/>
          <w:sz w:val="24"/>
          <w:szCs w:val="24"/>
        </w:rPr>
        <w:t xml:space="preserve"> in order to fulfill a divine decree.  The importance of possessing </w:t>
      </w:r>
      <w:r w:rsidR="00261743" w:rsidRPr="00E5687D">
        <w:rPr>
          <w:rFonts w:asciiTheme="minorBidi" w:hAnsiTheme="minorBidi"/>
          <w:i/>
          <w:iCs/>
          <w:sz w:val="24"/>
          <w:szCs w:val="24"/>
        </w:rPr>
        <w:t>kavan</w:t>
      </w:r>
      <w:r w:rsidR="00261743" w:rsidRPr="00E5687D">
        <w:rPr>
          <w:rFonts w:asciiTheme="minorBidi" w:hAnsiTheme="minorBidi"/>
          <w:sz w:val="24"/>
          <w:szCs w:val="24"/>
        </w:rPr>
        <w:t xml:space="preserve">a in order to properly execute certain </w:t>
      </w:r>
      <w:r w:rsidR="00261743" w:rsidRPr="00E5687D">
        <w:rPr>
          <w:rFonts w:asciiTheme="minorBidi" w:hAnsiTheme="minorBidi"/>
          <w:i/>
          <w:iCs/>
          <w:sz w:val="24"/>
          <w:szCs w:val="24"/>
        </w:rPr>
        <w:t>mitzvot</w:t>
      </w:r>
      <w:r w:rsidR="00261743" w:rsidRPr="00E5687D">
        <w:rPr>
          <w:rFonts w:asciiTheme="minorBidi" w:hAnsiTheme="minorBidi"/>
          <w:sz w:val="24"/>
          <w:szCs w:val="24"/>
        </w:rPr>
        <w:t xml:space="preserve"> seems to underscore the significance of the mindset accompanying the act</w:t>
      </w:r>
      <w:r>
        <w:rPr>
          <w:rFonts w:asciiTheme="minorBidi" w:hAnsiTheme="minorBidi"/>
          <w:sz w:val="24"/>
          <w:szCs w:val="24"/>
        </w:rPr>
        <w:t>,</w:t>
      </w:r>
      <w:r w:rsidR="00261743" w:rsidRPr="00E5687D">
        <w:rPr>
          <w:rFonts w:asciiTheme="minorBidi" w:hAnsiTheme="minorBidi"/>
          <w:sz w:val="24"/>
          <w:szCs w:val="24"/>
        </w:rPr>
        <w:t xml:space="preserve"> as opposed to the result of the action.  The </w:t>
      </w:r>
      <w:r w:rsidRPr="00F24AF7">
        <w:rPr>
          <w:rFonts w:asciiTheme="minorBidi" w:hAnsiTheme="minorBidi"/>
          <w:iCs/>
          <w:sz w:val="24"/>
          <w:szCs w:val="24"/>
        </w:rPr>
        <w:t>mitzva</w:t>
      </w:r>
      <w:r w:rsidR="00261743" w:rsidRPr="00E5687D">
        <w:rPr>
          <w:rFonts w:asciiTheme="minorBidi" w:hAnsiTheme="minorBidi"/>
          <w:sz w:val="24"/>
          <w:szCs w:val="24"/>
        </w:rPr>
        <w:t xml:space="preserve"> is not only a mere physical act, but an act performed with a </w:t>
      </w:r>
      <w:r w:rsidRPr="00F24AF7">
        <w:rPr>
          <w:rFonts w:asciiTheme="minorBidi" w:hAnsiTheme="minorBidi"/>
          <w:iCs/>
          <w:sz w:val="24"/>
          <w:szCs w:val="24"/>
        </w:rPr>
        <w:t>mitzva</w:t>
      </w:r>
      <w:r>
        <w:rPr>
          <w:rFonts w:asciiTheme="minorBidi" w:hAnsiTheme="minorBidi"/>
          <w:iCs/>
          <w:sz w:val="24"/>
          <w:szCs w:val="24"/>
        </w:rPr>
        <w:t>-</w:t>
      </w:r>
      <w:r w:rsidR="00261743" w:rsidRPr="00E5687D">
        <w:rPr>
          <w:rFonts w:asciiTheme="minorBidi" w:hAnsiTheme="minorBidi"/>
          <w:sz w:val="24"/>
          <w:szCs w:val="24"/>
        </w:rPr>
        <w:t xml:space="preserve">directed frame of mind.  </w:t>
      </w:r>
    </w:p>
    <w:p w:rsidR="00261743" w:rsidRPr="00E5687D" w:rsidRDefault="00261743" w:rsidP="00E5687D">
      <w:pPr>
        <w:pStyle w:val="a3"/>
        <w:jc w:val="both"/>
        <w:rPr>
          <w:rFonts w:asciiTheme="minorBidi" w:hAnsiTheme="minorBidi"/>
          <w:sz w:val="24"/>
          <w:szCs w:val="24"/>
        </w:rPr>
      </w:pPr>
    </w:p>
    <w:p w:rsidR="00261743" w:rsidRPr="00E5687D" w:rsidRDefault="00261743" w:rsidP="000F2E3B">
      <w:pPr>
        <w:pStyle w:val="a3"/>
        <w:ind w:firstLine="720"/>
        <w:jc w:val="both"/>
        <w:rPr>
          <w:rFonts w:asciiTheme="minorBidi" w:hAnsiTheme="minorBidi"/>
          <w:sz w:val="24"/>
          <w:szCs w:val="24"/>
        </w:rPr>
      </w:pPr>
      <w:r w:rsidRPr="00E5687D">
        <w:rPr>
          <w:rFonts w:asciiTheme="minorBidi" w:hAnsiTheme="minorBidi"/>
          <w:sz w:val="24"/>
          <w:szCs w:val="24"/>
        </w:rPr>
        <w:t xml:space="preserve">The Talmud, in a number of places, </w:t>
      </w:r>
      <w:r w:rsidR="00F24AF7">
        <w:rPr>
          <w:rFonts w:asciiTheme="minorBidi" w:hAnsiTheme="minorBidi"/>
          <w:sz w:val="24"/>
          <w:szCs w:val="24"/>
        </w:rPr>
        <w:t xml:space="preserve">raises the issue </w:t>
      </w:r>
      <w:r w:rsidRPr="00E5687D">
        <w:rPr>
          <w:rFonts w:asciiTheme="minorBidi" w:hAnsiTheme="minorBidi"/>
          <w:sz w:val="24"/>
          <w:szCs w:val="24"/>
        </w:rPr>
        <w:t xml:space="preserve">of whether </w:t>
      </w:r>
      <w:r w:rsidR="0036535E">
        <w:rPr>
          <w:rFonts w:asciiTheme="minorBidi" w:hAnsiTheme="minorBidi"/>
          <w:i/>
          <w:iCs/>
          <w:sz w:val="24"/>
          <w:szCs w:val="24"/>
        </w:rPr>
        <w:t xml:space="preserve">mitzvot </w:t>
      </w:r>
      <w:r w:rsidR="0036535E">
        <w:rPr>
          <w:rFonts w:asciiTheme="minorBidi" w:hAnsiTheme="minorBidi"/>
          <w:sz w:val="24"/>
          <w:szCs w:val="24"/>
        </w:rPr>
        <w:t>require</w:t>
      </w:r>
      <w:r w:rsidRPr="00E5687D">
        <w:rPr>
          <w:rFonts w:asciiTheme="minorBidi" w:hAnsiTheme="minorBidi"/>
          <w:i/>
          <w:iCs/>
          <w:sz w:val="24"/>
          <w:szCs w:val="24"/>
        </w:rPr>
        <w:t xml:space="preserve"> kavana</w:t>
      </w:r>
      <w:r w:rsidR="00F24AF7">
        <w:rPr>
          <w:rFonts w:asciiTheme="minorBidi" w:hAnsiTheme="minorBidi"/>
          <w:sz w:val="24"/>
          <w:szCs w:val="24"/>
        </w:rPr>
        <w:t xml:space="preserve">; i.e., is a commandment </w:t>
      </w:r>
      <w:r w:rsidRPr="00E5687D">
        <w:rPr>
          <w:rFonts w:asciiTheme="minorBidi" w:hAnsiTheme="minorBidi"/>
          <w:sz w:val="24"/>
          <w:szCs w:val="24"/>
        </w:rPr>
        <w:t xml:space="preserve">only </w:t>
      </w:r>
      <w:r w:rsidR="00F24AF7">
        <w:rPr>
          <w:rFonts w:asciiTheme="minorBidi" w:hAnsiTheme="minorBidi"/>
          <w:sz w:val="24"/>
          <w:szCs w:val="24"/>
        </w:rPr>
        <w:t xml:space="preserve">considered to be </w:t>
      </w:r>
      <w:r w:rsidRPr="00E5687D">
        <w:rPr>
          <w:rFonts w:asciiTheme="minorBidi" w:hAnsiTheme="minorBidi"/>
          <w:sz w:val="24"/>
          <w:szCs w:val="24"/>
        </w:rPr>
        <w:t xml:space="preserve">fulfilled if accompanied by </w:t>
      </w:r>
      <w:r w:rsidR="00F24AF7">
        <w:rPr>
          <w:rFonts w:asciiTheme="minorBidi" w:hAnsiTheme="minorBidi"/>
          <w:sz w:val="24"/>
          <w:szCs w:val="24"/>
        </w:rPr>
        <w:t xml:space="preserve">the </w:t>
      </w:r>
      <w:r w:rsidRPr="00E5687D">
        <w:rPr>
          <w:rFonts w:asciiTheme="minorBidi" w:hAnsiTheme="minorBidi"/>
          <w:sz w:val="24"/>
          <w:szCs w:val="24"/>
        </w:rPr>
        <w:t>proper intent</w:t>
      </w:r>
      <w:r w:rsidR="00F24AF7">
        <w:rPr>
          <w:rFonts w:asciiTheme="minorBidi" w:hAnsiTheme="minorBidi"/>
          <w:sz w:val="24"/>
          <w:szCs w:val="24"/>
        </w:rPr>
        <w:t>?</w:t>
      </w:r>
      <w:r w:rsidR="000F2E3B">
        <w:rPr>
          <w:rFonts w:asciiTheme="minorBidi" w:hAnsiTheme="minorBidi"/>
          <w:sz w:val="24"/>
          <w:szCs w:val="24"/>
        </w:rPr>
        <w:t xml:space="preserve">  The Mishna</w:t>
      </w:r>
      <w:r w:rsidR="00F24AF7">
        <w:rPr>
          <w:rFonts w:asciiTheme="minorBidi" w:hAnsiTheme="minorBidi"/>
          <w:sz w:val="24"/>
          <w:szCs w:val="24"/>
        </w:rPr>
        <w:t xml:space="preserve"> Berura (</w:t>
      </w:r>
      <w:r w:rsidR="00F24AF7" w:rsidRPr="003F6492">
        <w:rPr>
          <w:rFonts w:asciiTheme="minorBidi" w:hAnsiTheme="minorBidi"/>
          <w:i/>
          <w:iCs/>
          <w:sz w:val="24"/>
          <w:szCs w:val="24"/>
        </w:rPr>
        <w:t>OC</w:t>
      </w:r>
      <w:r w:rsidRPr="00E5687D">
        <w:rPr>
          <w:rFonts w:asciiTheme="minorBidi" w:hAnsiTheme="minorBidi"/>
          <w:sz w:val="24"/>
          <w:szCs w:val="24"/>
        </w:rPr>
        <w:t xml:space="preserve"> 60</w:t>
      </w:r>
      <w:r w:rsidR="00F24AF7">
        <w:rPr>
          <w:rFonts w:asciiTheme="minorBidi" w:hAnsiTheme="minorBidi"/>
          <w:sz w:val="24"/>
          <w:szCs w:val="24"/>
        </w:rPr>
        <w:t>,</w:t>
      </w:r>
      <w:r w:rsidRPr="00E5687D">
        <w:rPr>
          <w:rFonts w:asciiTheme="minorBidi" w:hAnsiTheme="minorBidi"/>
          <w:sz w:val="24"/>
          <w:szCs w:val="24"/>
        </w:rPr>
        <w:t xml:space="preserve"> </w:t>
      </w:r>
      <w:r w:rsidRPr="000F2E3B">
        <w:rPr>
          <w:rFonts w:asciiTheme="minorBidi" w:hAnsiTheme="minorBidi"/>
          <w:i/>
          <w:iCs/>
          <w:sz w:val="24"/>
          <w:szCs w:val="24"/>
        </w:rPr>
        <w:t>B</w:t>
      </w:r>
      <w:r w:rsidR="00F24AF7" w:rsidRPr="000F2E3B">
        <w:rPr>
          <w:rFonts w:asciiTheme="minorBidi" w:hAnsiTheme="minorBidi"/>
          <w:i/>
          <w:iCs/>
          <w:sz w:val="24"/>
          <w:szCs w:val="24"/>
        </w:rPr>
        <w:t>eiur Halakha</w:t>
      </w:r>
      <w:r w:rsidR="00F24AF7">
        <w:rPr>
          <w:rFonts w:asciiTheme="minorBidi" w:hAnsiTheme="minorBidi"/>
          <w:sz w:val="24"/>
          <w:szCs w:val="24"/>
        </w:rPr>
        <w:t xml:space="preserve">, s.v. </w:t>
      </w:r>
      <w:r w:rsidR="00F24AF7" w:rsidRPr="00F24AF7">
        <w:rPr>
          <w:rFonts w:asciiTheme="minorBidi" w:hAnsiTheme="minorBidi"/>
          <w:i/>
          <w:iCs/>
          <w:sz w:val="24"/>
          <w:szCs w:val="24"/>
        </w:rPr>
        <w:t>Y</w:t>
      </w:r>
      <w:r w:rsidRPr="00F24AF7">
        <w:rPr>
          <w:rFonts w:asciiTheme="minorBidi" w:hAnsiTheme="minorBidi"/>
          <w:i/>
          <w:iCs/>
          <w:sz w:val="24"/>
          <w:szCs w:val="24"/>
        </w:rPr>
        <w:t>esh</w:t>
      </w:r>
      <w:r w:rsidRPr="00E5687D">
        <w:rPr>
          <w:rFonts w:asciiTheme="minorBidi" w:hAnsiTheme="minorBidi"/>
          <w:sz w:val="24"/>
          <w:szCs w:val="24"/>
        </w:rPr>
        <w:t xml:space="preserve">) asserts that this </w:t>
      </w:r>
      <w:r w:rsidR="000F2E3B">
        <w:rPr>
          <w:rFonts w:asciiTheme="minorBidi" w:hAnsiTheme="minorBidi"/>
          <w:sz w:val="24"/>
          <w:szCs w:val="24"/>
        </w:rPr>
        <w:t xml:space="preserve">debate only deals </w:t>
      </w:r>
      <w:r w:rsidRPr="00E5687D">
        <w:rPr>
          <w:rFonts w:asciiTheme="minorBidi" w:hAnsiTheme="minorBidi"/>
          <w:sz w:val="24"/>
          <w:szCs w:val="24"/>
        </w:rPr>
        <w:t xml:space="preserve">with the necessity </w:t>
      </w:r>
      <w:r w:rsidR="000F2E3B">
        <w:rPr>
          <w:rFonts w:asciiTheme="minorBidi" w:hAnsiTheme="minorBidi"/>
          <w:sz w:val="24"/>
          <w:szCs w:val="24"/>
        </w:rPr>
        <w:t>of</w:t>
      </w:r>
      <w:r w:rsidRPr="00E5687D">
        <w:rPr>
          <w:rFonts w:asciiTheme="minorBidi" w:hAnsiTheme="minorBidi"/>
          <w:sz w:val="24"/>
          <w:szCs w:val="24"/>
        </w:rPr>
        <w:t xml:space="preserve"> </w:t>
      </w:r>
      <w:r w:rsidRPr="00E5687D">
        <w:rPr>
          <w:rFonts w:asciiTheme="minorBidi" w:hAnsiTheme="minorBidi"/>
          <w:i/>
          <w:iCs/>
          <w:sz w:val="24"/>
          <w:szCs w:val="24"/>
        </w:rPr>
        <w:t>kavana</w:t>
      </w:r>
      <w:r w:rsidR="0036535E">
        <w:rPr>
          <w:rFonts w:asciiTheme="minorBidi" w:hAnsiTheme="minorBidi"/>
          <w:i/>
          <w:iCs/>
          <w:sz w:val="24"/>
          <w:szCs w:val="24"/>
        </w:rPr>
        <w:t xml:space="preserve"> </w:t>
      </w:r>
      <w:r w:rsidR="0036535E">
        <w:rPr>
          <w:rFonts w:asciiTheme="minorBidi" w:hAnsiTheme="minorBidi"/>
          <w:sz w:val="24"/>
          <w:szCs w:val="24"/>
        </w:rPr>
        <w:t>f</w:t>
      </w:r>
      <w:r w:rsidR="000F2E3B">
        <w:rPr>
          <w:rFonts w:asciiTheme="minorBidi" w:hAnsiTheme="minorBidi"/>
          <w:sz w:val="24"/>
          <w:szCs w:val="24"/>
        </w:rPr>
        <w:t>or</w:t>
      </w:r>
      <w:r w:rsidR="0036535E">
        <w:rPr>
          <w:rFonts w:asciiTheme="minorBidi" w:hAnsiTheme="minorBidi"/>
          <w:sz w:val="24"/>
          <w:szCs w:val="24"/>
        </w:rPr>
        <w:t xml:space="preserve"> the</w:t>
      </w:r>
      <w:r w:rsidR="0036535E">
        <w:rPr>
          <w:rFonts w:asciiTheme="minorBidi" w:hAnsiTheme="minorBidi"/>
          <w:i/>
          <w:iCs/>
          <w:sz w:val="24"/>
          <w:szCs w:val="24"/>
        </w:rPr>
        <w:t xml:space="preserve"> </w:t>
      </w:r>
      <w:r w:rsidR="00F24AF7" w:rsidRPr="00F24AF7">
        <w:rPr>
          <w:rFonts w:asciiTheme="minorBidi" w:hAnsiTheme="minorBidi"/>
          <w:iCs/>
          <w:sz w:val="24"/>
          <w:szCs w:val="24"/>
        </w:rPr>
        <w:t>mitzva</w:t>
      </w:r>
      <w:r w:rsidRPr="00E5687D">
        <w:rPr>
          <w:rFonts w:asciiTheme="minorBidi" w:hAnsiTheme="minorBidi"/>
          <w:i/>
          <w:iCs/>
          <w:sz w:val="24"/>
          <w:szCs w:val="24"/>
        </w:rPr>
        <w:t>,</w:t>
      </w:r>
      <w:r w:rsidRPr="00E5687D">
        <w:rPr>
          <w:rFonts w:asciiTheme="minorBidi" w:hAnsiTheme="minorBidi"/>
          <w:sz w:val="24"/>
          <w:szCs w:val="24"/>
        </w:rPr>
        <w:t xml:space="preserve"> intent to perform the act as a </w:t>
      </w:r>
      <w:r w:rsidR="000F2E3B">
        <w:rPr>
          <w:rFonts w:asciiTheme="minorBidi" w:hAnsiTheme="minorBidi"/>
          <w:sz w:val="24"/>
          <w:szCs w:val="24"/>
        </w:rPr>
        <w:t>commandment;</w:t>
      </w:r>
      <w:r w:rsidRPr="00E5687D">
        <w:rPr>
          <w:rFonts w:asciiTheme="minorBidi" w:hAnsiTheme="minorBidi"/>
          <w:sz w:val="24"/>
          <w:szCs w:val="24"/>
        </w:rPr>
        <w:t xml:space="preserve"> however, there is no doubt that one must have</w:t>
      </w:r>
      <w:r w:rsidR="000F2E3B">
        <w:rPr>
          <w:rFonts w:asciiTheme="minorBidi" w:hAnsiTheme="minorBidi"/>
          <w:sz w:val="24"/>
          <w:szCs w:val="24"/>
        </w:rPr>
        <w:t xml:space="preserve"> a certain type of </w:t>
      </w:r>
      <w:r w:rsidR="000F2E3B">
        <w:rPr>
          <w:rFonts w:asciiTheme="minorBidi" w:hAnsiTheme="minorBidi"/>
          <w:i/>
          <w:iCs/>
          <w:sz w:val="24"/>
          <w:szCs w:val="24"/>
        </w:rPr>
        <w:t>kavana</w:t>
      </w:r>
      <w:r w:rsidR="000F2E3B">
        <w:rPr>
          <w:rFonts w:asciiTheme="minorBidi" w:hAnsiTheme="minorBidi"/>
          <w:sz w:val="24"/>
          <w:szCs w:val="24"/>
        </w:rPr>
        <w:t>: the p</w:t>
      </w:r>
      <w:r w:rsidRPr="00E5687D">
        <w:rPr>
          <w:rFonts w:asciiTheme="minorBidi" w:hAnsiTheme="minorBidi"/>
          <w:sz w:val="24"/>
          <w:szCs w:val="24"/>
        </w:rPr>
        <w:t xml:space="preserve">roper intent </w:t>
      </w:r>
      <w:r w:rsidR="000F2E3B">
        <w:rPr>
          <w:rFonts w:asciiTheme="minorBidi" w:hAnsiTheme="minorBidi"/>
          <w:sz w:val="24"/>
          <w:szCs w:val="24"/>
        </w:rPr>
        <w:t>for</w:t>
      </w:r>
      <w:r w:rsidRPr="00E5687D">
        <w:rPr>
          <w:rFonts w:asciiTheme="minorBidi" w:hAnsiTheme="minorBidi"/>
          <w:sz w:val="24"/>
          <w:szCs w:val="24"/>
        </w:rPr>
        <w:t xml:space="preserve"> physical action.  One who manages to act out a mitzva</w:t>
      </w:r>
      <w:r w:rsidR="000F2E3B">
        <w:rPr>
          <w:rFonts w:asciiTheme="minorBidi" w:hAnsiTheme="minorBidi"/>
          <w:sz w:val="24"/>
          <w:szCs w:val="24"/>
        </w:rPr>
        <w:t xml:space="preserve"> without any thought whatsoever has the halakhic status of</w:t>
      </w:r>
      <w:r w:rsidRPr="00E5687D">
        <w:rPr>
          <w:rFonts w:asciiTheme="minorBidi" w:hAnsiTheme="minorBidi"/>
          <w:sz w:val="24"/>
          <w:szCs w:val="24"/>
        </w:rPr>
        <w:t xml:space="preserve"> </w:t>
      </w:r>
      <w:r w:rsidRPr="00E5687D">
        <w:rPr>
          <w:rFonts w:asciiTheme="minorBidi" w:hAnsiTheme="minorBidi"/>
          <w:i/>
          <w:iCs/>
          <w:sz w:val="24"/>
          <w:szCs w:val="24"/>
        </w:rPr>
        <w:t>mitasek</w:t>
      </w:r>
      <w:r w:rsidRPr="00E5687D">
        <w:rPr>
          <w:rFonts w:asciiTheme="minorBidi" w:hAnsiTheme="minorBidi"/>
          <w:sz w:val="24"/>
          <w:szCs w:val="24"/>
        </w:rPr>
        <w:t xml:space="preserve">, </w:t>
      </w:r>
      <w:r w:rsidR="000F2E3B">
        <w:rPr>
          <w:rFonts w:asciiTheme="minorBidi" w:hAnsiTheme="minorBidi"/>
          <w:sz w:val="24"/>
          <w:szCs w:val="24"/>
        </w:rPr>
        <w:t xml:space="preserve">so this person </w:t>
      </w:r>
      <w:r w:rsidRPr="00E5687D">
        <w:rPr>
          <w:rFonts w:asciiTheme="minorBidi" w:hAnsiTheme="minorBidi"/>
          <w:sz w:val="24"/>
          <w:szCs w:val="24"/>
        </w:rPr>
        <w:t xml:space="preserve">is certainly not to be viewed as fulfilling a </w:t>
      </w:r>
      <w:r w:rsidR="00F24AF7" w:rsidRPr="00F24AF7">
        <w:rPr>
          <w:rFonts w:asciiTheme="minorBidi" w:hAnsiTheme="minorBidi"/>
          <w:iCs/>
          <w:sz w:val="24"/>
          <w:szCs w:val="24"/>
        </w:rPr>
        <w:t>mitzva</w:t>
      </w:r>
      <w:r w:rsidRPr="00E5687D">
        <w:rPr>
          <w:rFonts w:asciiTheme="minorBidi" w:hAnsiTheme="minorBidi"/>
          <w:sz w:val="24"/>
          <w:szCs w:val="24"/>
        </w:rPr>
        <w:t>, a</w:t>
      </w:r>
      <w:r w:rsidR="000F2E3B">
        <w:rPr>
          <w:rFonts w:asciiTheme="minorBidi" w:hAnsiTheme="minorBidi"/>
          <w:sz w:val="24"/>
          <w:szCs w:val="24"/>
        </w:rPr>
        <w:t>s</w:t>
      </w:r>
      <w:r w:rsidRPr="00E5687D">
        <w:rPr>
          <w:rFonts w:asciiTheme="minorBidi" w:hAnsiTheme="minorBidi"/>
          <w:sz w:val="24"/>
          <w:szCs w:val="24"/>
        </w:rPr>
        <w:t xml:space="preserve"> the Mishna Berura</w:t>
      </w:r>
      <w:r w:rsidR="000F2E3B">
        <w:rPr>
          <w:rFonts w:asciiTheme="minorBidi" w:hAnsiTheme="minorBidi"/>
          <w:sz w:val="24"/>
          <w:szCs w:val="24"/>
        </w:rPr>
        <w:t xml:space="preserve"> explains</w:t>
      </w:r>
      <w:r w:rsidRPr="00E5687D">
        <w:rPr>
          <w:rFonts w:asciiTheme="minorBidi" w:hAnsiTheme="minorBidi"/>
          <w:sz w:val="24"/>
          <w:szCs w:val="24"/>
        </w:rPr>
        <w:t xml:space="preserve">.  The question discussed in the Talmud is whether </w:t>
      </w:r>
      <w:r w:rsidR="000F2E3B">
        <w:rPr>
          <w:rFonts w:asciiTheme="minorBidi" w:hAnsiTheme="minorBidi"/>
          <w:sz w:val="24"/>
          <w:szCs w:val="24"/>
        </w:rPr>
        <w:t xml:space="preserve">the </w:t>
      </w:r>
      <w:r w:rsidRPr="00E5687D">
        <w:rPr>
          <w:rFonts w:asciiTheme="minorBidi" w:hAnsiTheme="minorBidi"/>
          <w:sz w:val="24"/>
          <w:szCs w:val="24"/>
        </w:rPr>
        <w:t xml:space="preserve">intent to perform an action without contemplating divine intent leaves one remiss in performing his </w:t>
      </w:r>
      <w:r w:rsidR="000F2E3B">
        <w:rPr>
          <w:rFonts w:asciiTheme="minorBidi" w:hAnsiTheme="minorBidi"/>
          <w:sz w:val="24"/>
          <w:szCs w:val="24"/>
        </w:rPr>
        <w:t xml:space="preserve">or her </w:t>
      </w:r>
      <w:r w:rsidRPr="00E5687D">
        <w:rPr>
          <w:rFonts w:asciiTheme="minorBidi" w:hAnsiTheme="minorBidi"/>
          <w:sz w:val="24"/>
          <w:szCs w:val="24"/>
        </w:rPr>
        <w:t>duty.</w:t>
      </w:r>
    </w:p>
    <w:p w:rsidR="00261743" w:rsidRPr="00E5687D" w:rsidRDefault="00261743" w:rsidP="00E5687D">
      <w:pPr>
        <w:pStyle w:val="a3"/>
        <w:jc w:val="both"/>
        <w:rPr>
          <w:rFonts w:asciiTheme="minorBidi" w:hAnsiTheme="minorBidi"/>
          <w:sz w:val="24"/>
          <w:szCs w:val="24"/>
        </w:rPr>
      </w:pPr>
    </w:p>
    <w:p w:rsidR="00261743" w:rsidRPr="00E5687D" w:rsidRDefault="00261743" w:rsidP="0007219C">
      <w:pPr>
        <w:pStyle w:val="a3"/>
        <w:ind w:firstLine="720"/>
        <w:jc w:val="both"/>
        <w:rPr>
          <w:rFonts w:asciiTheme="minorBidi" w:hAnsiTheme="minorBidi"/>
          <w:sz w:val="24"/>
          <w:szCs w:val="24"/>
        </w:rPr>
      </w:pPr>
      <w:r w:rsidRPr="00E5687D">
        <w:rPr>
          <w:rFonts w:asciiTheme="minorBidi" w:hAnsiTheme="minorBidi"/>
          <w:sz w:val="24"/>
          <w:szCs w:val="24"/>
        </w:rPr>
        <w:t xml:space="preserve">This focus on the necessity of </w:t>
      </w:r>
      <w:r w:rsidRPr="00E5687D">
        <w:rPr>
          <w:rFonts w:asciiTheme="minorBidi" w:hAnsiTheme="minorBidi"/>
          <w:i/>
          <w:iCs/>
          <w:sz w:val="24"/>
          <w:szCs w:val="24"/>
        </w:rPr>
        <w:t>kavana</w:t>
      </w:r>
      <w:r w:rsidRPr="00E5687D">
        <w:rPr>
          <w:rFonts w:asciiTheme="minorBidi" w:hAnsiTheme="minorBidi"/>
          <w:sz w:val="24"/>
          <w:szCs w:val="24"/>
        </w:rPr>
        <w:t xml:space="preserve"> seems to indicate that at least some </w:t>
      </w:r>
      <w:r w:rsidRPr="00E5687D">
        <w:rPr>
          <w:rFonts w:asciiTheme="minorBidi" w:hAnsiTheme="minorBidi"/>
          <w:i/>
          <w:iCs/>
          <w:sz w:val="24"/>
          <w:szCs w:val="24"/>
        </w:rPr>
        <w:t>mitzvot</w:t>
      </w:r>
      <w:r w:rsidRPr="00E5687D">
        <w:rPr>
          <w:rFonts w:asciiTheme="minorBidi" w:hAnsiTheme="minorBidi"/>
          <w:sz w:val="24"/>
          <w:szCs w:val="24"/>
        </w:rPr>
        <w:t xml:space="preserve"> are not merely </w:t>
      </w:r>
      <w:r w:rsidR="000F2E3B">
        <w:rPr>
          <w:rFonts w:asciiTheme="minorBidi" w:hAnsiTheme="minorBidi"/>
          <w:sz w:val="24"/>
          <w:szCs w:val="24"/>
        </w:rPr>
        <w:t>designed</w:t>
      </w:r>
      <w:r w:rsidRPr="00E5687D">
        <w:rPr>
          <w:rFonts w:asciiTheme="minorBidi" w:hAnsiTheme="minorBidi"/>
          <w:sz w:val="24"/>
          <w:szCs w:val="24"/>
        </w:rPr>
        <w:t xml:space="preserve"> to achieve a certain result.  After all, even if the desired result is achieved through one’s action, </w:t>
      </w:r>
      <w:r w:rsidR="000F2E3B">
        <w:rPr>
          <w:rFonts w:asciiTheme="minorBidi" w:hAnsiTheme="minorBidi"/>
          <w:sz w:val="24"/>
          <w:szCs w:val="24"/>
        </w:rPr>
        <w:t>the</w:t>
      </w:r>
      <w:r w:rsidRPr="00E5687D">
        <w:rPr>
          <w:rFonts w:asciiTheme="minorBidi" w:hAnsiTheme="minorBidi"/>
          <w:sz w:val="24"/>
          <w:szCs w:val="24"/>
        </w:rPr>
        <w:t xml:space="preserve"> act is insignificant if </w:t>
      </w:r>
      <w:r w:rsidR="000F2E3B">
        <w:rPr>
          <w:rFonts w:asciiTheme="minorBidi" w:hAnsiTheme="minorBidi"/>
          <w:sz w:val="24"/>
          <w:szCs w:val="24"/>
        </w:rPr>
        <w:t>one</w:t>
      </w:r>
      <w:r w:rsidRPr="00E5687D">
        <w:rPr>
          <w:rFonts w:asciiTheme="minorBidi" w:hAnsiTheme="minorBidi"/>
          <w:sz w:val="24"/>
          <w:szCs w:val="24"/>
        </w:rPr>
        <w:t xml:space="preserve"> lacks proper intention and mindset.  However, the Talmud does</w:t>
      </w:r>
      <w:r w:rsidR="000F2E3B">
        <w:rPr>
          <w:rFonts w:asciiTheme="minorBidi" w:hAnsiTheme="minorBidi"/>
          <w:sz w:val="24"/>
          <w:szCs w:val="24"/>
        </w:rPr>
        <w:t xml:space="preserve"> no</w:t>
      </w:r>
      <w:r w:rsidRPr="00E5687D">
        <w:rPr>
          <w:rFonts w:asciiTheme="minorBidi" w:hAnsiTheme="minorBidi"/>
          <w:sz w:val="24"/>
          <w:szCs w:val="24"/>
        </w:rPr>
        <w:t xml:space="preserve">t stop there.  In at least two places, the Talmud indicates that </w:t>
      </w:r>
      <w:r w:rsidR="0007219C">
        <w:rPr>
          <w:rFonts w:asciiTheme="minorBidi" w:hAnsiTheme="minorBidi"/>
          <w:sz w:val="24"/>
          <w:szCs w:val="24"/>
        </w:rPr>
        <w:t xml:space="preserve">the </w:t>
      </w:r>
      <w:r w:rsidRPr="00E5687D">
        <w:rPr>
          <w:rFonts w:asciiTheme="minorBidi" w:hAnsiTheme="minorBidi"/>
          <w:sz w:val="24"/>
          <w:szCs w:val="24"/>
        </w:rPr>
        <w:t>intent to perform a mitzva</w:t>
      </w:r>
      <w:r w:rsidR="0007219C">
        <w:rPr>
          <w:rFonts w:asciiTheme="minorBidi" w:hAnsiTheme="minorBidi"/>
          <w:sz w:val="24"/>
          <w:szCs w:val="24"/>
        </w:rPr>
        <w:t>,</w:t>
      </w:r>
      <w:r w:rsidRPr="00E5687D">
        <w:rPr>
          <w:rFonts w:asciiTheme="minorBidi" w:hAnsiTheme="minorBidi"/>
          <w:sz w:val="24"/>
          <w:szCs w:val="24"/>
        </w:rPr>
        <w:t xml:space="preserve"> even without an actual </w:t>
      </w:r>
      <w:r w:rsidR="0007219C">
        <w:rPr>
          <w:rFonts w:asciiTheme="minorBidi" w:hAnsiTheme="minorBidi"/>
          <w:sz w:val="24"/>
          <w:szCs w:val="24"/>
        </w:rPr>
        <w:t>execution,</w:t>
      </w:r>
      <w:r w:rsidRPr="00E5687D">
        <w:rPr>
          <w:rFonts w:asciiTheme="minorBidi" w:hAnsiTheme="minorBidi"/>
          <w:sz w:val="24"/>
          <w:szCs w:val="24"/>
        </w:rPr>
        <w:t xml:space="preserve"> can be viewed as akin to </w:t>
      </w:r>
      <w:r w:rsidR="0007219C">
        <w:rPr>
          <w:rFonts w:asciiTheme="minorBidi" w:hAnsiTheme="minorBidi"/>
          <w:sz w:val="24"/>
          <w:szCs w:val="24"/>
        </w:rPr>
        <w:t>the</w:t>
      </w:r>
      <w:r w:rsidRPr="00E5687D">
        <w:rPr>
          <w:rFonts w:asciiTheme="minorBidi" w:hAnsiTheme="minorBidi"/>
          <w:sz w:val="24"/>
          <w:szCs w:val="24"/>
        </w:rPr>
        <w:t xml:space="preserve"> genuine </w:t>
      </w:r>
      <w:r w:rsidR="0007219C">
        <w:rPr>
          <w:rFonts w:asciiTheme="minorBidi" w:hAnsiTheme="minorBidi"/>
          <w:sz w:val="24"/>
          <w:szCs w:val="24"/>
        </w:rPr>
        <w:t xml:space="preserve">performance </w:t>
      </w:r>
      <w:r w:rsidRPr="00E5687D">
        <w:rPr>
          <w:rFonts w:asciiTheme="minorBidi" w:hAnsiTheme="minorBidi"/>
          <w:sz w:val="24"/>
          <w:szCs w:val="24"/>
        </w:rPr>
        <w:t>of the mitzva.</w:t>
      </w:r>
    </w:p>
    <w:p w:rsidR="00261743" w:rsidRPr="00E5687D" w:rsidRDefault="00261743" w:rsidP="00E5687D">
      <w:pPr>
        <w:pStyle w:val="a3"/>
        <w:jc w:val="both"/>
        <w:rPr>
          <w:rFonts w:asciiTheme="minorBidi" w:hAnsiTheme="minorBidi"/>
          <w:sz w:val="24"/>
          <w:szCs w:val="24"/>
        </w:rPr>
      </w:pPr>
    </w:p>
    <w:p w:rsidR="00261743" w:rsidRPr="00E5687D" w:rsidRDefault="00261743" w:rsidP="00510374">
      <w:pPr>
        <w:pStyle w:val="a3"/>
        <w:ind w:firstLine="720"/>
        <w:jc w:val="both"/>
        <w:rPr>
          <w:rFonts w:asciiTheme="minorBidi" w:hAnsiTheme="minorBidi"/>
          <w:sz w:val="24"/>
          <w:szCs w:val="24"/>
        </w:rPr>
      </w:pPr>
      <w:r w:rsidRPr="00E5687D">
        <w:rPr>
          <w:rFonts w:asciiTheme="minorBidi" w:hAnsiTheme="minorBidi"/>
          <w:sz w:val="24"/>
          <w:szCs w:val="24"/>
        </w:rPr>
        <w:t>The Talmud</w:t>
      </w:r>
      <w:r w:rsidRPr="00E5687D">
        <w:rPr>
          <w:rFonts w:asciiTheme="minorBidi" w:hAnsiTheme="minorBidi"/>
          <w:i/>
          <w:iCs/>
          <w:sz w:val="24"/>
          <w:szCs w:val="24"/>
        </w:rPr>
        <w:t xml:space="preserve"> </w:t>
      </w:r>
      <w:r w:rsidR="00510374">
        <w:rPr>
          <w:rFonts w:asciiTheme="minorBidi" w:hAnsiTheme="minorBidi"/>
          <w:i/>
          <w:iCs/>
          <w:sz w:val="24"/>
          <w:szCs w:val="24"/>
        </w:rPr>
        <w:t>(</w:t>
      </w:r>
      <w:r w:rsidRPr="00E5687D">
        <w:rPr>
          <w:rFonts w:asciiTheme="minorBidi" w:hAnsiTheme="minorBidi"/>
          <w:i/>
          <w:iCs/>
          <w:sz w:val="24"/>
          <w:szCs w:val="24"/>
        </w:rPr>
        <w:t xml:space="preserve">Berakhot </w:t>
      </w:r>
      <w:r w:rsidRPr="00510374">
        <w:rPr>
          <w:rFonts w:asciiTheme="minorBidi" w:hAnsiTheme="minorBidi"/>
          <w:sz w:val="24"/>
          <w:szCs w:val="24"/>
        </w:rPr>
        <w:t>6a</w:t>
      </w:r>
      <w:r w:rsidR="00510374">
        <w:rPr>
          <w:rFonts w:asciiTheme="minorBidi" w:hAnsiTheme="minorBidi"/>
          <w:i/>
          <w:iCs/>
          <w:sz w:val="24"/>
          <w:szCs w:val="24"/>
        </w:rPr>
        <w:t>)</w:t>
      </w:r>
      <w:r w:rsidRPr="00E5687D">
        <w:rPr>
          <w:rFonts w:asciiTheme="minorBidi" w:hAnsiTheme="minorBidi"/>
          <w:sz w:val="24"/>
          <w:szCs w:val="24"/>
        </w:rPr>
        <w:t xml:space="preserve"> expounds the verse in Mala</w:t>
      </w:r>
      <w:r w:rsidR="00510374">
        <w:rPr>
          <w:rFonts w:asciiTheme="minorBidi" w:hAnsiTheme="minorBidi"/>
          <w:sz w:val="24"/>
          <w:szCs w:val="24"/>
        </w:rPr>
        <w:t>k</w:t>
      </w:r>
      <w:r w:rsidRPr="00E5687D">
        <w:rPr>
          <w:rFonts w:asciiTheme="minorBidi" w:hAnsiTheme="minorBidi"/>
          <w:sz w:val="24"/>
          <w:szCs w:val="24"/>
        </w:rPr>
        <w:t>hi 3</w:t>
      </w:r>
      <w:r w:rsidR="00510374">
        <w:rPr>
          <w:rFonts w:asciiTheme="minorBidi" w:hAnsiTheme="minorBidi"/>
          <w:sz w:val="24"/>
          <w:szCs w:val="24"/>
        </w:rPr>
        <w:t>:16: “And it is written before Him… for those who think of His name”</w:t>
      </w:r>
      <w:r w:rsidRPr="00E5687D">
        <w:rPr>
          <w:rFonts w:asciiTheme="minorBidi" w:hAnsiTheme="minorBidi"/>
          <w:sz w:val="24"/>
          <w:szCs w:val="24"/>
        </w:rPr>
        <w:t xml:space="preserve"> that one who </w:t>
      </w:r>
      <w:r w:rsidR="00510374">
        <w:rPr>
          <w:rFonts w:asciiTheme="minorBidi" w:hAnsiTheme="minorBidi"/>
          <w:sz w:val="24"/>
          <w:szCs w:val="24"/>
        </w:rPr>
        <w:t>conceives of and intends to perform a mitzva</w:t>
      </w:r>
      <w:r w:rsidRPr="00E5687D">
        <w:rPr>
          <w:rFonts w:asciiTheme="minorBidi" w:hAnsiTheme="minorBidi"/>
          <w:sz w:val="24"/>
          <w:szCs w:val="24"/>
        </w:rPr>
        <w:t xml:space="preserve"> but </w:t>
      </w:r>
      <w:r w:rsidR="00510374">
        <w:rPr>
          <w:rFonts w:asciiTheme="minorBidi" w:hAnsiTheme="minorBidi"/>
          <w:sz w:val="24"/>
          <w:szCs w:val="24"/>
        </w:rPr>
        <w:t xml:space="preserve">is unable to do so </w:t>
      </w:r>
      <w:r w:rsidRPr="00E5687D">
        <w:rPr>
          <w:rFonts w:asciiTheme="minorBidi" w:hAnsiTheme="minorBidi"/>
          <w:sz w:val="24"/>
          <w:szCs w:val="24"/>
        </w:rPr>
        <w:t>due to circumstances beyon</w:t>
      </w:r>
      <w:r w:rsidR="00510374">
        <w:rPr>
          <w:rFonts w:asciiTheme="minorBidi" w:hAnsiTheme="minorBidi"/>
          <w:sz w:val="24"/>
          <w:szCs w:val="24"/>
        </w:rPr>
        <w:t>d his control</w:t>
      </w:r>
      <w:r w:rsidRPr="00E5687D">
        <w:rPr>
          <w:rFonts w:asciiTheme="minorBidi" w:hAnsiTheme="minorBidi"/>
          <w:sz w:val="24"/>
          <w:szCs w:val="24"/>
        </w:rPr>
        <w:t xml:space="preserve"> is considered </w:t>
      </w:r>
      <w:r w:rsidR="00510374">
        <w:rPr>
          <w:rFonts w:asciiTheme="minorBidi" w:hAnsiTheme="minorBidi"/>
          <w:sz w:val="24"/>
          <w:szCs w:val="24"/>
        </w:rPr>
        <w:t xml:space="preserve">to have </w:t>
      </w:r>
      <w:r w:rsidRPr="00E5687D">
        <w:rPr>
          <w:rFonts w:asciiTheme="minorBidi" w:hAnsiTheme="minorBidi"/>
          <w:sz w:val="24"/>
          <w:szCs w:val="24"/>
        </w:rPr>
        <w:t>performed the mitzva.</w:t>
      </w:r>
    </w:p>
    <w:p w:rsidR="00261743" w:rsidRPr="00E5687D" w:rsidRDefault="00261743" w:rsidP="00E5687D">
      <w:pPr>
        <w:pStyle w:val="a3"/>
        <w:jc w:val="both"/>
        <w:rPr>
          <w:rFonts w:asciiTheme="minorBidi" w:hAnsiTheme="minorBidi"/>
          <w:sz w:val="24"/>
          <w:szCs w:val="24"/>
        </w:rPr>
      </w:pPr>
    </w:p>
    <w:p w:rsidR="00261743" w:rsidRPr="00E5687D" w:rsidRDefault="00510374" w:rsidP="00510374">
      <w:pPr>
        <w:pStyle w:val="a3"/>
        <w:ind w:firstLine="720"/>
        <w:jc w:val="both"/>
        <w:rPr>
          <w:rFonts w:asciiTheme="minorBidi" w:hAnsiTheme="minorBidi"/>
          <w:sz w:val="24"/>
          <w:szCs w:val="24"/>
        </w:rPr>
      </w:pPr>
      <w:r>
        <w:rPr>
          <w:rFonts w:asciiTheme="minorBidi" w:hAnsiTheme="minorBidi"/>
          <w:sz w:val="24"/>
          <w:szCs w:val="24"/>
        </w:rPr>
        <w:t xml:space="preserve">In </w:t>
      </w:r>
      <w:r w:rsidR="00261743" w:rsidRPr="00E5687D">
        <w:rPr>
          <w:rFonts w:asciiTheme="minorBidi" w:hAnsiTheme="minorBidi"/>
          <w:i/>
          <w:iCs/>
          <w:sz w:val="24"/>
          <w:szCs w:val="24"/>
        </w:rPr>
        <w:t xml:space="preserve">Kiddushin </w:t>
      </w:r>
      <w:r w:rsidRPr="00510374">
        <w:rPr>
          <w:rFonts w:asciiTheme="minorBidi" w:hAnsiTheme="minorBidi"/>
          <w:sz w:val="24"/>
          <w:szCs w:val="24"/>
        </w:rPr>
        <w:t>(</w:t>
      </w:r>
      <w:r w:rsidR="00261743" w:rsidRPr="00510374">
        <w:rPr>
          <w:rFonts w:asciiTheme="minorBidi" w:hAnsiTheme="minorBidi"/>
          <w:sz w:val="24"/>
          <w:szCs w:val="24"/>
        </w:rPr>
        <w:t>40a</w:t>
      </w:r>
      <w:r w:rsidRPr="00510374">
        <w:rPr>
          <w:rFonts w:asciiTheme="minorBidi" w:hAnsiTheme="minorBidi"/>
          <w:sz w:val="24"/>
          <w:szCs w:val="24"/>
        </w:rPr>
        <w:t>)</w:t>
      </w:r>
      <w:r w:rsidR="00261743" w:rsidRPr="00510374">
        <w:rPr>
          <w:rFonts w:asciiTheme="minorBidi" w:hAnsiTheme="minorBidi"/>
          <w:sz w:val="24"/>
          <w:szCs w:val="24"/>
        </w:rPr>
        <w:t xml:space="preserve">, the </w:t>
      </w:r>
      <w:r w:rsidR="00261743" w:rsidRPr="00E5687D">
        <w:rPr>
          <w:rFonts w:asciiTheme="minorBidi" w:hAnsiTheme="minorBidi"/>
          <w:sz w:val="24"/>
          <w:szCs w:val="24"/>
        </w:rPr>
        <w:t xml:space="preserve">Talmud refers to </w:t>
      </w:r>
      <w:r>
        <w:rPr>
          <w:rFonts w:asciiTheme="minorBidi" w:hAnsiTheme="minorBidi"/>
          <w:sz w:val="24"/>
          <w:szCs w:val="24"/>
        </w:rPr>
        <w:t xml:space="preserve">God as joining </w:t>
      </w:r>
      <w:r w:rsidR="00261743" w:rsidRPr="00E5687D">
        <w:rPr>
          <w:rFonts w:asciiTheme="minorBidi" w:hAnsiTheme="minorBidi"/>
          <w:sz w:val="24"/>
          <w:szCs w:val="24"/>
        </w:rPr>
        <w:t>th</w:t>
      </w:r>
      <w:r>
        <w:rPr>
          <w:rFonts w:asciiTheme="minorBidi" w:hAnsiTheme="minorBidi"/>
          <w:sz w:val="24"/>
          <w:szCs w:val="24"/>
        </w:rPr>
        <w:t>e</w:t>
      </w:r>
      <w:r w:rsidR="00261743" w:rsidRPr="00E5687D">
        <w:rPr>
          <w:rFonts w:asciiTheme="minorBidi" w:hAnsiTheme="minorBidi"/>
          <w:sz w:val="24"/>
          <w:szCs w:val="24"/>
        </w:rPr>
        <w:t xml:space="preserve"> good thought to </w:t>
      </w:r>
      <w:r>
        <w:rPr>
          <w:rFonts w:asciiTheme="minorBidi" w:hAnsiTheme="minorBidi"/>
          <w:sz w:val="24"/>
          <w:szCs w:val="24"/>
        </w:rPr>
        <w:t xml:space="preserve">the unrealized act, so that one is rewarded as if one had </w:t>
      </w:r>
      <w:r w:rsidR="00261743" w:rsidRPr="00E5687D">
        <w:rPr>
          <w:rFonts w:asciiTheme="minorBidi" w:hAnsiTheme="minorBidi"/>
          <w:sz w:val="24"/>
          <w:szCs w:val="24"/>
        </w:rPr>
        <w:t>perform</w:t>
      </w:r>
      <w:r>
        <w:rPr>
          <w:rFonts w:asciiTheme="minorBidi" w:hAnsiTheme="minorBidi"/>
          <w:sz w:val="24"/>
          <w:szCs w:val="24"/>
        </w:rPr>
        <w:t>ed the</w:t>
      </w:r>
      <w:r w:rsidR="00261743" w:rsidRPr="00E5687D">
        <w:rPr>
          <w:rFonts w:asciiTheme="minorBidi" w:hAnsiTheme="minorBidi"/>
          <w:sz w:val="24"/>
          <w:szCs w:val="24"/>
        </w:rPr>
        <w:t xml:space="preserve"> mitzva.</w:t>
      </w:r>
    </w:p>
    <w:p w:rsidR="00261743" w:rsidRPr="00E5687D" w:rsidRDefault="00261743" w:rsidP="00E5687D">
      <w:pPr>
        <w:pStyle w:val="a3"/>
        <w:jc w:val="both"/>
        <w:rPr>
          <w:rFonts w:asciiTheme="minorBidi" w:hAnsiTheme="minorBidi"/>
          <w:sz w:val="24"/>
          <w:szCs w:val="24"/>
        </w:rPr>
      </w:pPr>
    </w:p>
    <w:p w:rsidR="00261743" w:rsidRPr="00E5687D" w:rsidRDefault="00261743" w:rsidP="00510374">
      <w:pPr>
        <w:pStyle w:val="a3"/>
        <w:ind w:firstLine="720"/>
        <w:jc w:val="both"/>
        <w:rPr>
          <w:rFonts w:asciiTheme="minorBidi" w:hAnsiTheme="minorBidi"/>
          <w:sz w:val="24"/>
          <w:szCs w:val="24"/>
        </w:rPr>
      </w:pPr>
      <w:r w:rsidRPr="00E5687D">
        <w:rPr>
          <w:rFonts w:asciiTheme="minorBidi" w:hAnsiTheme="minorBidi"/>
          <w:sz w:val="24"/>
          <w:szCs w:val="24"/>
        </w:rPr>
        <w:t xml:space="preserve">The idea that </w:t>
      </w:r>
      <w:r w:rsidR="00510374">
        <w:rPr>
          <w:rFonts w:asciiTheme="minorBidi" w:hAnsiTheme="minorBidi"/>
          <w:i/>
          <w:iCs/>
          <w:sz w:val="24"/>
          <w:szCs w:val="24"/>
        </w:rPr>
        <w:t>k</w:t>
      </w:r>
      <w:r w:rsidRPr="00E5687D">
        <w:rPr>
          <w:rFonts w:asciiTheme="minorBidi" w:hAnsiTheme="minorBidi"/>
          <w:i/>
          <w:iCs/>
          <w:sz w:val="24"/>
          <w:szCs w:val="24"/>
        </w:rPr>
        <w:t>avana</w:t>
      </w:r>
      <w:r w:rsidRPr="00E5687D">
        <w:rPr>
          <w:rFonts w:asciiTheme="minorBidi" w:hAnsiTheme="minorBidi"/>
          <w:sz w:val="24"/>
          <w:szCs w:val="24"/>
        </w:rPr>
        <w:t xml:space="preserve"> plays a role in our favor, that </w:t>
      </w:r>
      <w:r w:rsidR="00510374">
        <w:rPr>
          <w:rFonts w:asciiTheme="minorBidi" w:hAnsiTheme="minorBidi"/>
          <w:sz w:val="24"/>
          <w:szCs w:val="24"/>
        </w:rPr>
        <w:t xml:space="preserve">the </w:t>
      </w:r>
      <w:r w:rsidRPr="00E5687D">
        <w:rPr>
          <w:rFonts w:asciiTheme="minorBidi" w:hAnsiTheme="minorBidi"/>
          <w:sz w:val="24"/>
          <w:szCs w:val="24"/>
        </w:rPr>
        <w:t xml:space="preserve">intent to perform a mitzva </w:t>
      </w:r>
      <w:r w:rsidR="00510374">
        <w:rPr>
          <w:rFonts w:asciiTheme="minorBidi" w:hAnsiTheme="minorBidi"/>
          <w:sz w:val="24"/>
          <w:szCs w:val="24"/>
        </w:rPr>
        <w:t xml:space="preserve">is almost as good as doing it, </w:t>
      </w:r>
      <w:r w:rsidRPr="00E5687D">
        <w:rPr>
          <w:rFonts w:asciiTheme="minorBidi" w:hAnsiTheme="minorBidi"/>
          <w:sz w:val="24"/>
          <w:szCs w:val="24"/>
        </w:rPr>
        <w:t>is b</w:t>
      </w:r>
      <w:r w:rsidR="00510374">
        <w:rPr>
          <w:rFonts w:asciiTheme="minorBidi" w:hAnsiTheme="minorBidi"/>
          <w:sz w:val="24"/>
          <w:szCs w:val="24"/>
        </w:rPr>
        <w:t>ased on God’s omniscience</w:t>
      </w:r>
      <w:r w:rsidRPr="00E5687D">
        <w:rPr>
          <w:rFonts w:asciiTheme="minorBidi" w:hAnsiTheme="minorBidi"/>
          <w:sz w:val="24"/>
          <w:szCs w:val="24"/>
        </w:rPr>
        <w:t>.  He takes them into account when He reviews our deeds, whether they</w:t>
      </w:r>
      <w:r w:rsidR="00510374">
        <w:rPr>
          <w:rFonts w:asciiTheme="minorBidi" w:hAnsiTheme="minorBidi"/>
          <w:sz w:val="24"/>
          <w:szCs w:val="24"/>
        </w:rPr>
        <w:t xml:space="preserve"> hav</w:t>
      </w:r>
      <w:r w:rsidRPr="00E5687D">
        <w:rPr>
          <w:rFonts w:asciiTheme="minorBidi" w:hAnsiTheme="minorBidi"/>
          <w:sz w:val="24"/>
          <w:szCs w:val="24"/>
        </w:rPr>
        <w:t xml:space="preserve">e been completed or </w:t>
      </w:r>
      <w:r w:rsidR="00510374">
        <w:rPr>
          <w:rFonts w:asciiTheme="minorBidi" w:hAnsiTheme="minorBidi"/>
          <w:sz w:val="24"/>
          <w:szCs w:val="24"/>
        </w:rPr>
        <w:t xml:space="preserve">have been </w:t>
      </w:r>
      <w:r w:rsidRPr="00E5687D">
        <w:rPr>
          <w:rFonts w:asciiTheme="minorBidi" w:hAnsiTheme="minorBidi"/>
          <w:sz w:val="24"/>
          <w:szCs w:val="24"/>
        </w:rPr>
        <w:t>left undone because we were unable to perform them</w:t>
      </w:r>
      <w:r w:rsidR="00510374">
        <w:rPr>
          <w:rFonts w:asciiTheme="minorBidi" w:hAnsiTheme="minorBidi"/>
          <w:sz w:val="24"/>
          <w:szCs w:val="24"/>
        </w:rPr>
        <w:t xml:space="preserve"> fully</w:t>
      </w:r>
      <w:r w:rsidRPr="00E5687D">
        <w:rPr>
          <w:rFonts w:asciiTheme="minorBidi" w:hAnsiTheme="minorBidi"/>
          <w:sz w:val="24"/>
          <w:szCs w:val="24"/>
        </w:rPr>
        <w:t xml:space="preserve">. </w:t>
      </w:r>
    </w:p>
    <w:p w:rsidR="00261743" w:rsidRPr="00E5687D" w:rsidRDefault="00261743" w:rsidP="00E5687D">
      <w:pPr>
        <w:pStyle w:val="a3"/>
        <w:jc w:val="both"/>
        <w:rPr>
          <w:rFonts w:asciiTheme="minorBidi" w:hAnsiTheme="minorBidi"/>
          <w:sz w:val="24"/>
          <w:szCs w:val="24"/>
        </w:rPr>
      </w:pPr>
    </w:p>
    <w:p w:rsidR="00261743" w:rsidRPr="00E5687D" w:rsidRDefault="00261743" w:rsidP="002C48A1">
      <w:pPr>
        <w:pStyle w:val="a3"/>
        <w:ind w:firstLine="720"/>
        <w:jc w:val="both"/>
        <w:rPr>
          <w:rFonts w:asciiTheme="minorBidi" w:hAnsiTheme="minorBidi"/>
          <w:sz w:val="24"/>
          <w:szCs w:val="24"/>
        </w:rPr>
      </w:pPr>
      <w:r w:rsidRPr="00E5687D">
        <w:rPr>
          <w:rFonts w:asciiTheme="minorBidi" w:hAnsiTheme="minorBidi"/>
          <w:sz w:val="24"/>
          <w:szCs w:val="24"/>
        </w:rPr>
        <w:t xml:space="preserve">While this concept </w:t>
      </w:r>
      <w:r w:rsidR="002C48A1">
        <w:rPr>
          <w:rFonts w:asciiTheme="minorBidi" w:hAnsiTheme="minorBidi"/>
          <w:sz w:val="24"/>
          <w:szCs w:val="24"/>
        </w:rPr>
        <w:t>does not</w:t>
      </w:r>
      <w:r w:rsidRPr="00E5687D">
        <w:rPr>
          <w:rFonts w:asciiTheme="minorBidi" w:hAnsiTheme="minorBidi"/>
          <w:sz w:val="24"/>
          <w:szCs w:val="24"/>
        </w:rPr>
        <w:t xml:space="preserve"> </w:t>
      </w:r>
      <w:r w:rsidR="002C48A1">
        <w:rPr>
          <w:rFonts w:asciiTheme="minorBidi" w:hAnsiTheme="minorBidi"/>
          <w:sz w:val="24"/>
          <w:szCs w:val="24"/>
        </w:rPr>
        <w:t>justify rearrang</w:t>
      </w:r>
      <w:r w:rsidRPr="00E5687D">
        <w:rPr>
          <w:rFonts w:asciiTheme="minorBidi" w:hAnsiTheme="minorBidi"/>
          <w:sz w:val="24"/>
          <w:szCs w:val="24"/>
        </w:rPr>
        <w:t xml:space="preserve">ing our lives to focus solely on intent rather than action, it does </w:t>
      </w:r>
      <w:r w:rsidR="002C48A1">
        <w:rPr>
          <w:rFonts w:asciiTheme="minorBidi" w:hAnsiTheme="minorBidi"/>
          <w:sz w:val="24"/>
          <w:szCs w:val="24"/>
        </w:rPr>
        <w:t>teach</w:t>
      </w:r>
      <w:r w:rsidRPr="00E5687D">
        <w:rPr>
          <w:rFonts w:asciiTheme="minorBidi" w:hAnsiTheme="minorBidi"/>
          <w:sz w:val="24"/>
          <w:szCs w:val="24"/>
        </w:rPr>
        <w:t xml:space="preserve"> us that when </w:t>
      </w:r>
      <w:r w:rsidR="002C48A1">
        <w:rPr>
          <w:rFonts w:asciiTheme="minorBidi" w:hAnsiTheme="minorBidi"/>
          <w:sz w:val="24"/>
          <w:szCs w:val="24"/>
        </w:rPr>
        <w:t>we perform</w:t>
      </w:r>
      <w:r w:rsidRPr="00E5687D">
        <w:rPr>
          <w:rFonts w:asciiTheme="minorBidi" w:hAnsiTheme="minorBidi"/>
          <w:sz w:val="24"/>
          <w:szCs w:val="24"/>
        </w:rPr>
        <w:t xml:space="preserve"> </w:t>
      </w:r>
      <w:r w:rsidRPr="00E5687D">
        <w:rPr>
          <w:rFonts w:asciiTheme="minorBidi" w:hAnsiTheme="minorBidi"/>
          <w:i/>
          <w:iCs/>
          <w:sz w:val="24"/>
          <w:szCs w:val="24"/>
        </w:rPr>
        <w:t>mitzvot</w:t>
      </w:r>
      <w:r w:rsidRPr="00E5687D">
        <w:rPr>
          <w:rFonts w:asciiTheme="minorBidi" w:hAnsiTheme="minorBidi"/>
          <w:sz w:val="24"/>
          <w:szCs w:val="24"/>
        </w:rPr>
        <w:t xml:space="preserve">, </w:t>
      </w:r>
      <w:r w:rsidRPr="00E5687D">
        <w:rPr>
          <w:rFonts w:asciiTheme="minorBidi" w:hAnsiTheme="minorBidi"/>
          <w:i/>
          <w:iCs/>
          <w:sz w:val="24"/>
          <w:szCs w:val="24"/>
        </w:rPr>
        <w:t>kavana</w:t>
      </w:r>
      <w:r w:rsidRPr="00E5687D">
        <w:rPr>
          <w:rFonts w:asciiTheme="minorBidi" w:hAnsiTheme="minorBidi"/>
          <w:sz w:val="24"/>
          <w:szCs w:val="24"/>
        </w:rPr>
        <w:t xml:space="preserve"> serves a centra</w:t>
      </w:r>
      <w:r w:rsidR="002C48A1">
        <w:rPr>
          <w:rFonts w:asciiTheme="minorBidi" w:hAnsiTheme="minorBidi"/>
          <w:sz w:val="24"/>
          <w:szCs w:val="24"/>
        </w:rPr>
        <w:t>l</w:t>
      </w:r>
      <w:r w:rsidRPr="00E5687D">
        <w:rPr>
          <w:rFonts w:asciiTheme="minorBidi" w:hAnsiTheme="minorBidi"/>
          <w:sz w:val="24"/>
          <w:szCs w:val="24"/>
        </w:rPr>
        <w:t xml:space="preserve"> role.  This idea seems to be expressed concisely in the Talmudic dictum </w:t>
      </w:r>
      <w:r w:rsidRPr="00E5687D">
        <w:rPr>
          <w:rFonts w:asciiTheme="minorBidi" w:hAnsiTheme="minorBidi"/>
          <w:i/>
          <w:iCs/>
          <w:sz w:val="24"/>
          <w:szCs w:val="24"/>
        </w:rPr>
        <w:t xml:space="preserve">(Sanhedrin </w:t>
      </w:r>
      <w:r w:rsidRPr="0036535E">
        <w:rPr>
          <w:rFonts w:asciiTheme="minorBidi" w:hAnsiTheme="minorBidi"/>
          <w:sz w:val="24"/>
          <w:szCs w:val="24"/>
        </w:rPr>
        <w:t>106b</w:t>
      </w:r>
      <w:r w:rsidRPr="00E5687D">
        <w:rPr>
          <w:rFonts w:asciiTheme="minorBidi" w:hAnsiTheme="minorBidi"/>
          <w:sz w:val="24"/>
          <w:szCs w:val="24"/>
        </w:rPr>
        <w:t>)</w:t>
      </w:r>
      <w:r w:rsidR="002C48A1">
        <w:rPr>
          <w:rFonts w:asciiTheme="minorBidi" w:hAnsiTheme="minorBidi"/>
          <w:i/>
          <w:iCs/>
          <w:sz w:val="24"/>
          <w:szCs w:val="24"/>
        </w:rPr>
        <w:t xml:space="preserve"> </w:t>
      </w:r>
      <w:r w:rsidR="002C48A1">
        <w:rPr>
          <w:rFonts w:asciiTheme="minorBidi" w:hAnsiTheme="minorBidi"/>
          <w:sz w:val="24"/>
          <w:szCs w:val="24"/>
        </w:rPr>
        <w:t>“God</w:t>
      </w:r>
      <w:r w:rsidRPr="00E5687D">
        <w:rPr>
          <w:rFonts w:asciiTheme="minorBidi" w:hAnsiTheme="minorBidi"/>
          <w:sz w:val="24"/>
          <w:szCs w:val="24"/>
        </w:rPr>
        <w:t xml:space="preserve"> desires the heart</w:t>
      </w:r>
      <w:r w:rsidR="002C48A1">
        <w:rPr>
          <w:rFonts w:asciiTheme="minorBidi" w:hAnsiTheme="minorBidi"/>
          <w:sz w:val="24"/>
          <w:szCs w:val="24"/>
        </w:rPr>
        <w:t xml:space="preserve"> (</w:t>
      </w:r>
      <w:r w:rsidR="002C48A1" w:rsidRPr="002C48A1">
        <w:rPr>
          <w:rFonts w:asciiTheme="minorBidi" w:hAnsiTheme="minorBidi"/>
          <w:i/>
          <w:iCs/>
          <w:sz w:val="24"/>
          <w:szCs w:val="24"/>
        </w:rPr>
        <w:t>libba</w:t>
      </w:r>
      <w:r w:rsidR="002C48A1">
        <w:rPr>
          <w:rFonts w:asciiTheme="minorBidi" w:hAnsiTheme="minorBidi"/>
          <w:sz w:val="24"/>
          <w:szCs w:val="24"/>
        </w:rPr>
        <w:t>).”</w:t>
      </w:r>
      <w:r w:rsidRPr="00E5687D">
        <w:rPr>
          <w:rFonts w:asciiTheme="minorBidi" w:hAnsiTheme="minorBidi"/>
          <w:sz w:val="24"/>
          <w:szCs w:val="24"/>
        </w:rPr>
        <w:t xml:space="preserve"> </w:t>
      </w:r>
    </w:p>
    <w:p w:rsidR="00261743" w:rsidRPr="00E5687D" w:rsidRDefault="00261743" w:rsidP="00E5687D">
      <w:pPr>
        <w:pStyle w:val="a3"/>
        <w:jc w:val="both"/>
        <w:rPr>
          <w:rFonts w:asciiTheme="minorBidi" w:hAnsiTheme="minorBidi"/>
          <w:sz w:val="24"/>
          <w:szCs w:val="24"/>
        </w:rPr>
      </w:pPr>
    </w:p>
    <w:p w:rsidR="00261743" w:rsidRPr="00E5687D" w:rsidRDefault="00261743" w:rsidP="002C48A1">
      <w:pPr>
        <w:pStyle w:val="a3"/>
        <w:ind w:firstLine="720"/>
        <w:jc w:val="both"/>
        <w:rPr>
          <w:rFonts w:asciiTheme="minorBidi" w:hAnsiTheme="minorBidi"/>
          <w:sz w:val="24"/>
          <w:szCs w:val="24"/>
        </w:rPr>
      </w:pPr>
      <w:r w:rsidRPr="00E5687D">
        <w:rPr>
          <w:rFonts w:asciiTheme="minorBidi" w:hAnsiTheme="minorBidi"/>
          <w:sz w:val="24"/>
          <w:szCs w:val="24"/>
        </w:rPr>
        <w:t xml:space="preserve">However, alternative sources seem to indicate that the heart being in the right place is no substitute for the successful completion of a </w:t>
      </w:r>
      <w:r w:rsidRPr="00E5687D">
        <w:rPr>
          <w:rFonts w:asciiTheme="minorBidi" w:hAnsiTheme="minorBidi"/>
          <w:i/>
          <w:iCs/>
          <w:sz w:val="24"/>
          <w:szCs w:val="24"/>
        </w:rPr>
        <w:t>mitzva</w:t>
      </w:r>
      <w:r w:rsidRPr="00E5687D">
        <w:rPr>
          <w:rFonts w:asciiTheme="minorBidi" w:hAnsiTheme="minorBidi"/>
          <w:sz w:val="24"/>
          <w:szCs w:val="24"/>
        </w:rPr>
        <w:t>.  The Mishn</w:t>
      </w:r>
      <w:r w:rsidR="0036535E">
        <w:rPr>
          <w:rFonts w:asciiTheme="minorBidi" w:hAnsiTheme="minorBidi"/>
          <w:sz w:val="24"/>
          <w:szCs w:val="24"/>
        </w:rPr>
        <w:t xml:space="preserve">a in </w:t>
      </w:r>
      <w:r w:rsidR="0036535E" w:rsidRPr="002C48A1">
        <w:rPr>
          <w:rFonts w:asciiTheme="minorBidi" w:hAnsiTheme="minorBidi"/>
          <w:i/>
          <w:iCs/>
          <w:sz w:val="24"/>
          <w:szCs w:val="24"/>
        </w:rPr>
        <w:t>Pirkei Avot</w:t>
      </w:r>
      <w:r w:rsidR="0036535E">
        <w:rPr>
          <w:rFonts w:asciiTheme="minorBidi" w:hAnsiTheme="minorBidi"/>
          <w:sz w:val="24"/>
          <w:szCs w:val="24"/>
        </w:rPr>
        <w:t xml:space="preserve"> (3:15) states</w:t>
      </w:r>
      <w:r w:rsidRPr="00E5687D">
        <w:rPr>
          <w:rFonts w:asciiTheme="minorBidi" w:hAnsiTheme="minorBidi"/>
          <w:i/>
          <w:iCs/>
          <w:sz w:val="24"/>
          <w:szCs w:val="24"/>
        </w:rPr>
        <w:t xml:space="preserve"> </w:t>
      </w:r>
      <w:r w:rsidR="002C48A1">
        <w:rPr>
          <w:rFonts w:asciiTheme="minorBidi" w:hAnsiTheme="minorBidi"/>
          <w:sz w:val="24"/>
          <w:szCs w:val="24"/>
        </w:rPr>
        <w:t>that o</w:t>
      </w:r>
      <w:r w:rsidRPr="00E5687D">
        <w:rPr>
          <w:rFonts w:asciiTheme="minorBidi" w:hAnsiTheme="minorBidi"/>
          <w:sz w:val="24"/>
          <w:szCs w:val="24"/>
        </w:rPr>
        <w:t xml:space="preserve">ne is judged according to the sum of one’s deeds.  </w:t>
      </w:r>
      <w:r w:rsidR="002C48A1">
        <w:rPr>
          <w:rFonts w:asciiTheme="minorBidi" w:hAnsiTheme="minorBidi"/>
          <w:sz w:val="24"/>
          <w:szCs w:val="24"/>
        </w:rPr>
        <w:t>Th</w:t>
      </w:r>
      <w:r w:rsidRPr="00E5687D">
        <w:rPr>
          <w:rFonts w:asciiTheme="minorBidi" w:hAnsiTheme="minorBidi"/>
          <w:sz w:val="24"/>
          <w:szCs w:val="24"/>
        </w:rPr>
        <w:t>ere is no mention of an individual’s desires to perform more.</w:t>
      </w:r>
    </w:p>
    <w:p w:rsidR="00261743" w:rsidRPr="00E5687D" w:rsidRDefault="00261743" w:rsidP="00E5687D">
      <w:pPr>
        <w:pStyle w:val="a3"/>
        <w:jc w:val="both"/>
        <w:rPr>
          <w:rFonts w:asciiTheme="minorBidi" w:hAnsiTheme="minorBidi"/>
          <w:sz w:val="24"/>
          <w:szCs w:val="24"/>
        </w:rPr>
      </w:pPr>
    </w:p>
    <w:p w:rsidR="00261743" w:rsidRPr="00E5687D" w:rsidRDefault="00261743" w:rsidP="00805DFB">
      <w:pPr>
        <w:pStyle w:val="a3"/>
        <w:ind w:firstLine="720"/>
        <w:jc w:val="both"/>
        <w:rPr>
          <w:rFonts w:asciiTheme="minorBidi" w:hAnsiTheme="minorBidi"/>
          <w:i/>
          <w:iCs/>
          <w:sz w:val="24"/>
          <w:szCs w:val="24"/>
        </w:rPr>
      </w:pPr>
      <w:r w:rsidRPr="00E5687D">
        <w:rPr>
          <w:rFonts w:asciiTheme="minorBidi" w:hAnsiTheme="minorBidi"/>
          <w:sz w:val="24"/>
          <w:szCs w:val="24"/>
        </w:rPr>
        <w:t xml:space="preserve">This contradiction </w:t>
      </w:r>
      <w:r w:rsidR="002C48A1">
        <w:rPr>
          <w:rFonts w:asciiTheme="minorBidi" w:hAnsiTheme="minorBidi"/>
          <w:sz w:val="24"/>
          <w:szCs w:val="24"/>
        </w:rPr>
        <w:t>gives rise to</w:t>
      </w:r>
      <w:r w:rsidR="00D725BE">
        <w:rPr>
          <w:rFonts w:asciiTheme="minorBidi" w:hAnsiTheme="minorBidi"/>
          <w:sz w:val="24"/>
          <w:szCs w:val="24"/>
        </w:rPr>
        <w:t xml:space="preserve"> a rather important question.  </w:t>
      </w:r>
      <w:r w:rsidRPr="00E5687D">
        <w:rPr>
          <w:rFonts w:asciiTheme="minorBidi" w:hAnsiTheme="minorBidi"/>
          <w:sz w:val="24"/>
          <w:szCs w:val="24"/>
        </w:rPr>
        <w:t xml:space="preserve">Are our successes in the spiritual realm judged by output or input?  Is our intent more important than </w:t>
      </w:r>
      <w:r w:rsidR="00805DFB">
        <w:rPr>
          <w:rFonts w:asciiTheme="minorBidi" w:hAnsiTheme="minorBidi"/>
          <w:sz w:val="24"/>
          <w:szCs w:val="24"/>
        </w:rPr>
        <w:t>our</w:t>
      </w:r>
      <w:r w:rsidRPr="00E5687D">
        <w:rPr>
          <w:rFonts w:asciiTheme="minorBidi" w:hAnsiTheme="minorBidi"/>
          <w:sz w:val="24"/>
          <w:szCs w:val="24"/>
        </w:rPr>
        <w:t xml:space="preserve"> achievement of </w:t>
      </w:r>
      <w:r w:rsidR="00805DFB">
        <w:rPr>
          <w:rFonts w:asciiTheme="minorBidi" w:hAnsiTheme="minorBidi"/>
          <w:sz w:val="24"/>
          <w:szCs w:val="24"/>
        </w:rPr>
        <w:t>the</w:t>
      </w:r>
      <w:r w:rsidRPr="00E5687D">
        <w:rPr>
          <w:rFonts w:asciiTheme="minorBidi" w:hAnsiTheme="minorBidi"/>
          <w:sz w:val="24"/>
          <w:szCs w:val="24"/>
        </w:rPr>
        <w:t xml:space="preserve"> desired goal, or </w:t>
      </w:r>
      <w:r w:rsidR="00D725BE">
        <w:rPr>
          <w:rFonts w:asciiTheme="minorBidi" w:hAnsiTheme="minorBidi"/>
          <w:sz w:val="24"/>
          <w:szCs w:val="24"/>
        </w:rPr>
        <w:t xml:space="preserve">is the </w:t>
      </w:r>
      <w:r w:rsidR="00682FC6">
        <w:rPr>
          <w:rFonts w:asciiTheme="minorBidi" w:hAnsiTheme="minorBidi"/>
          <w:sz w:val="24"/>
          <w:szCs w:val="24"/>
        </w:rPr>
        <w:t>reverse</w:t>
      </w:r>
      <w:r w:rsidR="00D725BE">
        <w:rPr>
          <w:rFonts w:asciiTheme="minorBidi" w:hAnsiTheme="minorBidi"/>
          <w:sz w:val="24"/>
          <w:szCs w:val="24"/>
        </w:rPr>
        <w:t xml:space="preserve"> true</w:t>
      </w:r>
      <w:r w:rsidRPr="00E5687D">
        <w:rPr>
          <w:rFonts w:asciiTheme="minorBidi" w:hAnsiTheme="minorBidi"/>
          <w:sz w:val="24"/>
          <w:szCs w:val="24"/>
        </w:rPr>
        <w:t>?  The Ch</w:t>
      </w:r>
      <w:r w:rsidR="0036535E">
        <w:rPr>
          <w:rFonts w:asciiTheme="minorBidi" w:hAnsiTheme="minorBidi"/>
          <w:sz w:val="24"/>
          <w:szCs w:val="24"/>
        </w:rPr>
        <w:t>a</w:t>
      </w:r>
      <w:r w:rsidRPr="00E5687D">
        <w:rPr>
          <w:rFonts w:asciiTheme="minorBidi" w:hAnsiTheme="minorBidi"/>
          <w:sz w:val="24"/>
          <w:szCs w:val="24"/>
        </w:rPr>
        <w:t>fetz Cha</w:t>
      </w:r>
      <w:r w:rsidR="0036535E">
        <w:rPr>
          <w:rFonts w:asciiTheme="minorBidi" w:hAnsiTheme="minorBidi"/>
          <w:sz w:val="24"/>
          <w:szCs w:val="24"/>
        </w:rPr>
        <w:t>y</w:t>
      </w:r>
      <w:r w:rsidRPr="00E5687D">
        <w:rPr>
          <w:rFonts w:asciiTheme="minorBidi" w:hAnsiTheme="minorBidi"/>
          <w:sz w:val="24"/>
          <w:szCs w:val="24"/>
        </w:rPr>
        <w:t>im explain</w:t>
      </w:r>
      <w:r w:rsidR="00805DFB">
        <w:rPr>
          <w:rFonts w:asciiTheme="minorBidi" w:hAnsiTheme="minorBidi"/>
          <w:sz w:val="24"/>
          <w:szCs w:val="24"/>
        </w:rPr>
        <w:t>s this by exami</w:t>
      </w:r>
      <w:r w:rsidR="00682FC6">
        <w:rPr>
          <w:rFonts w:asciiTheme="minorBidi" w:hAnsiTheme="minorBidi"/>
          <w:sz w:val="24"/>
          <w:szCs w:val="24"/>
        </w:rPr>
        <w:t>ni</w:t>
      </w:r>
      <w:r w:rsidR="00805DFB">
        <w:rPr>
          <w:rFonts w:asciiTheme="minorBidi" w:hAnsiTheme="minorBidi"/>
          <w:sz w:val="24"/>
          <w:szCs w:val="24"/>
        </w:rPr>
        <w:t xml:space="preserve">ng the statement made in </w:t>
      </w:r>
      <w:r w:rsidR="00805DFB" w:rsidRPr="00805DFB">
        <w:rPr>
          <w:rFonts w:asciiTheme="minorBidi" w:hAnsiTheme="minorBidi"/>
          <w:i/>
          <w:iCs/>
          <w:sz w:val="24"/>
          <w:szCs w:val="24"/>
        </w:rPr>
        <w:t>Berakhot</w:t>
      </w:r>
      <w:r w:rsidR="00805DFB">
        <w:rPr>
          <w:rFonts w:asciiTheme="minorBidi" w:hAnsiTheme="minorBidi"/>
          <w:sz w:val="24"/>
          <w:szCs w:val="24"/>
        </w:rPr>
        <w:t xml:space="preserve"> (28b), recited as part of the </w:t>
      </w:r>
      <w:r w:rsidR="0036535E">
        <w:rPr>
          <w:rFonts w:asciiTheme="minorBidi" w:hAnsiTheme="minorBidi"/>
          <w:i/>
          <w:iCs/>
          <w:sz w:val="24"/>
          <w:szCs w:val="24"/>
        </w:rPr>
        <w:t>H</w:t>
      </w:r>
      <w:r w:rsidRPr="00E5687D">
        <w:rPr>
          <w:rFonts w:asciiTheme="minorBidi" w:hAnsiTheme="minorBidi"/>
          <w:i/>
          <w:iCs/>
          <w:sz w:val="24"/>
          <w:szCs w:val="24"/>
        </w:rPr>
        <w:t>adran</w:t>
      </w:r>
      <w:r w:rsidR="00805DFB">
        <w:rPr>
          <w:rFonts w:asciiTheme="minorBidi" w:hAnsiTheme="minorBidi"/>
          <w:sz w:val="24"/>
          <w:szCs w:val="24"/>
        </w:rPr>
        <w:t xml:space="preserve"> prayer upon concluding a major unit of Torah, </w:t>
      </w:r>
      <w:r w:rsidRPr="00E5687D">
        <w:rPr>
          <w:rFonts w:asciiTheme="minorBidi" w:hAnsiTheme="minorBidi"/>
          <w:sz w:val="24"/>
          <w:szCs w:val="24"/>
        </w:rPr>
        <w:t xml:space="preserve">that </w:t>
      </w:r>
      <w:r w:rsidR="00805DFB">
        <w:rPr>
          <w:rFonts w:asciiTheme="minorBidi" w:hAnsiTheme="minorBidi"/>
          <w:sz w:val="24"/>
          <w:szCs w:val="24"/>
        </w:rPr>
        <w:t>those who study Torah</w:t>
      </w:r>
      <w:r w:rsidRPr="00E5687D">
        <w:rPr>
          <w:rFonts w:asciiTheme="minorBidi" w:hAnsiTheme="minorBidi"/>
          <w:sz w:val="24"/>
          <w:szCs w:val="24"/>
        </w:rPr>
        <w:t xml:space="preserve"> toil and receive a reward</w:t>
      </w:r>
      <w:r w:rsidR="00805DFB">
        <w:rPr>
          <w:rFonts w:asciiTheme="minorBidi" w:hAnsiTheme="minorBidi"/>
          <w:sz w:val="24"/>
          <w:szCs w:val="24"/>
        </w:rPr>
        <w:t xml:space="preserve">, while other do not: </w:t>
      </w:r>
      <w:r w:rsidRPr="00E5687D">
        <w:rPr>
          <w:rFonts w:asciiTheme="minorBidi" w:hAnsiTheme="minorBidi"/>
          <w:sz w:val="24"/>
          <w:szCs w:val="24"/>
        </w:rPr>
        <w:t xml:space="preserve">clearly </w:t>
      </w:r>
      <w:r w:rsidR="00805DFB">
        <w:rPr>
          <w:rFonts w:asciiTheme="minorBidi" w:hAnsiTheme="minorBidi"/>
          <w:sz w:val="24"/>
          <w:szCs w:val="24"/>
        </w:rPr>
        <w:t xml:space="preserve">all </w:t>
      </w:r>
      <w:r w:rsidRPr="00E5687D">
        <w:rPr>
          <w:rFonts w:asciiTheme="minorBidi" w:hAnsiTheme="minorBidi"/>
          <w:sz w:val="24"/>
          <w:szCs w:val="24"/>
        </w:rPr>
        <w:t xml:space="preserve">people are rewarded </w:t>
      </w:r>
      <w:r w:rsidR="00805DFB">
        <w:rPr>
          <w:rFonts w:asciiTheme="minorBidi" w:hAnsiTheme="minorBidi"/>
          <w:sz w:val="24"/>
          <w:szCs w:val="24"/>
        </w:rPr>
        <w:t>for</w:t>
      </w:r>
      <w:r w:rsidRPr="00E5687D">
        <w:rPr>
          <w:rFonts w:asciiTheme="minorBidi" w:hAnsiTheme="minorBidi"/>
          <w:sz w:val="24"/>
          <w:szCs w:val="24"/>
        </w:rPr>
        <w:t xml:space="preserve"> their hard work, </w:t>
      </w:r>
      <w:r w:rsidR="00805DFB">
        <w:rPr>
          <w:rFonts w:asciiTheme="minorBidi" w:hAnsiTheme="minorBidi"/>
          <w:sz w:val="24"/>
          <w:szCs w:val="24"/>
        </w:rPr>
        <w:t xml:space="preserve">but </w:t>
      </w:r>
      <w:r w:rsidRPr="00E5687D">
        <w:rPr>
          <w:rFonts w:asciiTheme="minorBidi" w:hAnsiTheme="minorBidi"/>
          <w:sz w:val="24"/>
          <w:szCs w:val="24"/>
        </w:rPr>
        <w:t xml:space="preserve">only a Jew is rewarded even without the successful completion of his </w:t>
      </w:r>
      <w:r w:rsidR="00805DFB">
        <w:rPr>
          <w:rFonts w:asciiTheme="minorBidi" w:hAnsiTheme="minorBidi"/>
          <w:sz w:val="24"/>
          <w:szCs w:val="24"/>
        </w:rPr>
        <w:t xml:space="preserve">or her </w:t>
      </w:r>
      <w:r w:rsidRPr="00E5687D">
        <w:rPr>
          <w:rFonts w:asciiTheme="minorBidi" w:hAnsiTheme="minorBidi"/>
          <w:sz w:val="24"/>
          <w:szCs w:val="24"/>
        </w:rPr>
        <w:t xml:space="preserve">attempted goal.  </w:t>
      </w:r>
      <w:r w:rsidR="00805DFB">
        <w:rPr>
          <w:rFonts w:asciiTheme="minorBidi" w:hAnsiTheme="minorBidi"/>
          <w:sz w:val="24"/>
          <w:szCs w:val="24"/>
        </w:rPr>
        <w:t>The Jew’</w:t>
      </w:r>
      <w:r w:rsidRPr="00E5687D">
        <w:rPr>
          <w:rFonts w:asciiTheme="minorBidi" w:hAnsiTheme="minorBidi"/>
          <w:sz w:val="24"/>
          <w:szCs w:val="24"/>
        </w:rPr>
        <w:t>s input, intent, and plann</w:t>
      </w:r>
      <w:r w:rsidR="00805DFB">
        <w:rPr>
          <w:rFonts w:asciiTheme="minorBidi" w:hAnsiTheme="minorBidi"/>
          <w:sz w:val="24"/>
          <w:szCs w:val="24"/>
        </w:rPr>
        <w:t>ing</w:t>
      </w:r>
      <w:r w:rsidRPr="00E5687D">
        <w:rPr>
          <w:rFonts w:asciiTheme="minorBidi" w:hAnsiTheme="minorBidi"/>
          <w:sz w:val="24"/>
          <w:szCs w:val="24"/>
        </w:rPr>
        <w:t xml:space="preserve"> are viewed as meritorious even if </w:t>
      </w:r>
      <w:r w:rsidR="00805DFB">
        <w:rPr>
          <w:rFonts w:asciiTheme="minorBidi" w:hAnsiTheme="minorBidi"/>
          <w:sz w:val="24"/>
          <w:szCs w:val="24"/>
        </w:rPr>
        <w:t>success is not the ultimate result.  I</w:t>
      </w:r>
      <w:r w:rsidRPr="00E5687D">
        <w:rPr>
          <w:rFonts w:asciiTheme="minorBidi" w:hAnsiTheme="minorBidi"/>
          <w:sz w:val="24"/>
          <w:szCs w:val="24"/>
        </w:rPr>
        <w:t xml:space="preserve">s it </w:t>
      </w:r>
      <w:r w:rsidR="00805DFB">
        <w:rPr>
          <w:rFonts w:asciiTheme="minorBidi" w:hAnsiTheme="minorBidi"/>
          <w:sz w:val="24"/>
          <w:szCs w:val="24"/>
        </w:rPr>
        <w:t xml:space="preserve">really </w:t>
      </w:r>
      <w:r w:rsidRPr="00E5687D">
        <w:rPr>
          <w:rFonts w:asciiTheme="minorBidi" w:hAnsiTheme="minorBidi"/>
          <w:sz w:val="24"/>
          <w:szCs w:val="24"/>
        </w:rPr>
        <w:t xml:space="preserve">so simple that we are judged by our </w:t>
      </w:r>
      <w:r w:rsidR="00805DFB">
        <w:rPr>
          <w:rFonts w:asciiTheme="minorBidi" w:hAnsiTheme="minorBidi"/>
          <w:sz w:val="24"/>
          <w:szCs w:val="24"/>
        </w:rPr>
        <w:t>heart</w:t>
      </w:r>
      <w:r w:rsidRPr="00E5687D">
        <w:rPr>
          <w:rFonts w:asciiTheme="minorBidi" w:hAnsiTheme="minorBidi"/>
          <w:sz w:val="24"/>
          <w:szCs w:val="24"/>
        </w:rPr>
        <w:t xml:space="preserve">, </w:t>
      </w:r>
      <w:r w:rsidR="00CD16D7">
        <w:rPr>
          <w:rFonts w:asciiTheme="minorBidi" w:hAnsiTheme="minorBidi"/>
          <w:i/>
          <w:iCs/>
          <w:sz w:val="24"/>
          <w:szCs w:val="24"/>
        </w:rPr>
        <w:t>libba</w:t>
      </w:r>
      <w:r w:rsidRPr="00E5687D">
        <w:rPr>
          <w:rFonts w:asciiTheme="minorBidi" w:hAnsiTheme="minorBidi"/>
          <w:i/>
          <w:iCs/>
          <w:sz w:val="24"/>
          <w:szCs w:val="24"/>
        </w:rPr>
        <w:t>,</w:t>
      </w:r>
      <w:r w:rsidRPr="00E5687D">
        <w:rPr>
          <w:rFonts w:asciiTheme="minorBidi" w:hAnsiTheme="minorBidi"/>
          <w:sz w:val="24"/>
          <w:szCs w:val="24"/>
        </w:rPr>
        <w:t xml:space="preserve"> and not by our </w:t>
      </w:r>
      <w:r w:rsidR="00805DFB">
        <w:rPr>
          <w:rFonts w:asciiTheme="minorBidi" w:hAnsiTheme="minorBidi"/>
          <w:sz w:val="24"/>
          <w:szCs w:val="24"/>
        </w:rPr>
        <w:t>action</w:t>
      </w:r>
      <w:r w:rsidRPr="00E5687D">
        <w:rPr>
          <w:rFonts w:asciiTheme="minorBidi" w:hAnsiTheme="minorBidi"/>
          <w:sz w:val="24"/>
          <w:szCs w:val="24"/>
        </w:rPr>
        <w:t xml:space="preserve">, </w:t>
      </w:r>
      <w:r w:rsidRPr="00E5687D">
        <w:rPr>
          <w:rFonts w:asciiTheme="minorBidi" w:hAnsiTheme="minorBidi"/>
          <w:i/>
          <w:iCs/>
          <w:sz w:val="24"/>
          <w:szCs w:val="24"/>
        </w:rPr>
        <w:t>maaseh?</w:t>
      </w:r>
    </w:p>
    <w:p w:rsidR="00261743" w:rsidRPr="00E5687D" w:rsidRDefault="00261743" w:rsidP="00E5687D">
      <w:pPr>
        <w:pStyle w:val="a3"/>
        <w:jc w:val="both"/>
        <w:rPr>
          <w:rFonts w:asciiTheme="minorBidi" w:hAnsiTheme="minorBidi"/>
          <w:sz w:val="24"/>
          <w:szCs w:val="24"/>
        </w:rPr>
      </w:pPr>
    </w:p>
    <w:p w:rsidR="00261743" w:rsidRPr="00E5687D" w:rsidRDefault="00261743" w:rsidP="00805DFB">
      <w:pPr>
        <w:pStyle w:val="a3"/>
        <w:ind w:firstLine="720"/>
        <w:jc w:val="both"/>
        <w:rPr>
          <w:rFonts w:asciiTheme="minorBidi" w:hAnsiTheme="minorBidi"/>
          <w:sz w:val="24"/>
          <w:szCs w:val="24"/>
        </w:rPr>
      </w:pPr>
      <w:r w:rsidRPr="00E5687D">
        <w:rPr>
          <w:rFonts w:asciiTheme="minorBidi" w:hAnsiTheme="minorBidi"/>
          <w:sz w:val="24"/>
          <w:szCs w:val="24"/>
        </w:rPr>
        <w:t>One explanation offered for the apparent inconsistency between these two state</w:t>
      </w:r>
      <w:r w:rsidR="00805DFB">
        <w:rPr>
          <w:rFonts w:asciiTheme="minorBidi" w:hAnsiTheme="minorBidi"/>
          <w:sz w:val="24"/>
          <w:szCs w:val="24"/>
        </w:rPr>
        <w:t>ments</w:t>
      </w:r>
      <w:r w:rsidRPr="00E5687D">
        <w:rPr>
          <w:rFonts w:asciiTheme="minorBidi" w:hAnsiTheme="minorBidi"/>
          <w:sz w:val="24"/>
          <w:szCs w:val="24"/>
        </w:rPr>
        <w:t xml:space="preserve"> is that while G-d in fact desires the intent of the heart more than action, the only way to prove whether in fact the heart is in the right place is to see </w:t>
      </w:r>
      <w:r w:rsidR="00805DFB">
        <w:rPr>
          <w:rFonts w:asciiTheme="minorBidi" w:hAnsiTheme="minorBidi"/>
          <w:sz w:val="24"/>
          <w:szCs w:val="24"/>
        </w:rPr>
        <w:t>what actions it motivates the person to do.</w:t>
      </w:r>
      <w:r w:rsidRPr="00E5687D">
        <w:rPr>
          <w:rFonts w:asciiTheme="minorBidi" w:hAnsiTheme="minorBidi"/>
          <w:sz w:val="24"/>
          <w:szCs w:val="24"/>
        </w:rPr>
        <w:t xml:space="preserve">  </w:t>
      </w:r>
    </w:p>
    <w:p w:rsidR="00261743" w:rsidRPr="00E5687D" w:rsidRDefault="00261743" w:rsidP="00E5687D">
      <w:pPr>
        <w:pStyle w:val="a3"/>
        <w:ind w:firstLine="720"/>
        <w:jc w:val="both"/>
        <w:rPr>
          <w:rFonts w:asciiTheme="minorBidi" w:hAnsiTheme="minorBidi"/>
          <w:sz w:val="24"/>
          <w:szCs w:val="24"/>
        </w:rPr>
      </w:pPr>
    </w:p>
    <w:p w:rsidR="00261743" w:rsidRPr="00E5687D" w:rsidRDefault="00261743" w:rsidP="00805DFB">
      <w:pPr>
        <w:pStyle w:val="a3"/>
        <w:ind w:firstLine="720"/>
        <w:jc w:val="both"/>
        <w:rPr>
          <w:rFonts w:asciiTheme="minorBidi" w:hAnsiTheme="minorBidi"/>
          <w:sz w:val="24"/>
          <w:szCs w:val="24"/>
        </w:rPr>
      </w:pPr>
      <w:r w:rsidRPr="00E5687D">
        <w:rPr>
          <w:rFonts w:asciiTheme="minorBidi" w:hAnsiTheme="minorBidi"/>
          <w:sz w:val="24"/>
          <w:szCs w:val="24"/>
        </w:rPr>
        <w:t>Analyzing the sources we are about to see might poin</w:t>
      </w:r>
      <w:r w:rsidR="00805DFB">
        <w:rPr>
          <w:rFonts w:asciiTheme="minorBidi" w:hAnsiTheme="minorBidi"/>
          <w:sz w:val="24"/>
          <w:szCs w:val="24"/>
        </w:rPr>
        <w:t>t in another direction as well: o</w:t>
      </w:r>
      <w:r w:rsidRPr="00E5687D">
        <w:rPr>
          <w:rFonts w:asciiTheme="minorBidi" w:hAnsiTheme="minorBidi"/>
          <w:sz w:val="24"/>
          <w:szCs w:val="24"/>
        </w:rPr>
        <w:t xml:space="preserve">ne might venture to say that these two statements refer to two different categories of </w:t>
      </w:r>
      <w:r w:rsidRPr="00E5687D">
        <w:rPr>
          <w:rFonts w:asciiTheme="minorBidi" w:hAnsiTheme="minorBidi"/>
          <w:i/>
          <w:iCs/>
          <w:sz w:val="24"/>
          <w:szCs w:val="24"/>
        </w:rPr>
        <w:t>mitzvot</w:t>
      </w:r>
      <w:r w:rsidRPr="00E5687D">
        <w:rPr>
          <w:rFonts w:asciiTheme="minorBidi" w:hAnsiTheme="minorBidi"/>
          <w:sz w:val="24"/>
          <w:szCs w:val="24"/>
        </w:rPr>
        <w:t xml:space="preserve">.  </w:t>
      </w:r>
      <w:r w:rsidRPr="00E5687D">
        <w:rPr>
          <w:rFonts w:asciiTheme="minorBidi" w:hAnsiTheme="minorBidi"/>
          <w:i/>
          <w:iCs/>
          <w:sz w:val="24"/>
          <w:szCs w:val="24"/>
        </w:rPr>
        <w:t xml:space="preserve">Mitzvot bein adam </w:t>
      </w:r>
      <w:r w:rsidR="00F24AF7">
        <w:rPr>
          <w:rFonts w:asciiTheme="minorBidi" w:hAnsiTheme="minorBidi"/>
          <w:i/>
          <w:iCs/>
          <w:sz w:val="24"/>
          <w:szCs w:val="24"/>
        </w:rPr>
        <w:t>la-Makom</w:t>
      </w:r>
      <w:r w:rsidRPr="00E5687D">
        <w:rPr>
          <w:rFonts w:asciiTheme="minorBidi" w:hAnsiTheme="minorBidi"/>
          <w:sz w:val="24"/>
          <w:szCs w:val="24"/>
        </w:rPr>
        <w:t xml:space="preserve"> seem to be the model of the </w:t>
      </w:r>
      <w:r w:rsidRPr="00E5687D">
        <w:rPr>
          <w:rFonts w:asciiTheme="minorBidi" w:hAnsiTheme="minorBidi"/>
          <w:i/>
          <w:iCs/>
          <w:sz w:val="24"/>
          <w:szCs w:val="24"/>
        </w:rPr>
        <w:t>mitzvot</w:t>
      </w:r>
      <w:r w:rsidRPr="00E5687D">
        <w:rPr>
          <w:rFonts w:asciiTheme="minorBidi" w:hAnsiTheme="minorBidi"/>
          <w:sz w:val="24"/>
          <w:szCs w:val="24"/>
        </w:rPr>
        <w:t xml:space="preserve"> we have been discussing until now, in which the heart takes priority.  These seem to be </w:t>
      </w:r>
      <w:r w:rsidRPr="00E5687D">
        <w:rPr>
          <w:rFonts w:asciiTheme="minorBidi" w:hAnsiTheme="minorBidi"/>
          <w:i/>
          <w:iCs/>
          <w:sz w:val="24"/>
          <w:szCs w:val="24"/>
        </w:rPr>
        <w:t>mitzvot</w:t>
      </w:r>
      <w:r w:rsidRPr="00E5687D">
        <w:rPr>
          <w:rFonts w:asciiTheme="minorBidi" w:hAnsiTheme="minorBidi"/>
          <w:sz w:val="24"/>
          <w:szCs w:val="24"/>
        </w:rPr>
        <w:t xml:space="preserve"> </w:t>
      </w:r>
      <w:r w:rsidR="00805DFB">
        <w:rPr>
          <w:rFonts w:asciiTheme="minorBidi" w:hAnsiTheme="minorBidi"/>
          <w:sz w:val="24"/>
          <w:szCs w:val="24"/>
        </w:rPr>
        <w:t>which have an essential component of intent</w:t>
      </w:r>
      <w:r w:rsidRPr="00E5687D">
        <w:rPr>
          <w:rFonts w:asciiTheme="minorBidi" w:hAnsiTheme="minorBidi"/>
          <w:sz w:val="24"/>
          <w:szCs w:val="24"/>
        </w:rPr>
        <w:t>, and if a person is under duress, intent may even be sufficient to be v</w:t>
      </w:r>
      <w:r w:rsidR="00805DFB">
        <w:rPr>
          <w:rFonts w:asciiTheme="minorBidi" w:hAnsiTheme="minorBidi"/>
          <w:sz w:val="24"/>
          <w:szCs w:val="24"/>
        </w:rPr>
        <w:t xml:space="preserve">iewed as accomplishment.  </w:t>
      </w:r>
      <w:r w:rsidR="00805DFB">
        <w:rPr>
          <w:rFonts w:asciiTheme="minorBidi" w:hAnsiTheme="minorBidi"/>
          <w:i/>
          <w:iCs/>
          <w:sz w:val="24"/>
          <w:szCs w:val="24"/>
        </w:rPr>
        <w:t>Mi</w:t>
      </w:r>
      <w:r w:rsidRPr="00E5687D">
        <w:rPr>
          <w:rFonts w:asciiTheme="minorBidi" w:hAnsiTheme="minorBidi"/>
          <w:i/>
          <w:iCs/>
          <w:sz w:val="24"/>
          <w:szCs w:val="24"/>
        </w:rPr>
        <w:t>tzvot</w:t>
      </w:r>
      <w:r w:rsidRPr="00E5687D">
        <w:rPr>
          <w:rFonts w:asciiTheme="minorBidi" w:hAnsiTheme="minorBidi"/>
          <w:sz w:val="24"/>
          <w:szCs w:val="24"/>
        </w:rPr>
        <w:t xml:space="preserve"> </w:t>
      </w:r>
      <w:r w:rsidRPr="00E5687D">
        <w:rPr>
          <w:rFonts w:asciiTheme="minorBidi" w:hAnsiTheme="minorBidi"/>
          <w:i/>
          <w:iCs/>
          <w:sz w:val="24"/>
          <w:szCs w:val="24"/>
        </w:rPr>
        <w:t>bein adam l</w:t>
      </w:r>
      <w:r w:rsidR="0036535E">
        <w:rPr>
          <w:rFonts w:asciiTheme="minorBidi" w:hAnsiTheme="minorBidi"/>
          <w:i/>
          <w:iCs/>
          <w:sz w:val="24"/>
          <w:szCs w:val="24"/>
        </w:rPr>
        <w:t>e-chaver</w:t>
      </w:r>
      <w:r w:rsidRPr="00E5687D">
        <w:rPr>
          <w:rFonts w:asciiTheme="minorBidi" w:hAnsiTheme="minorBidi"/>
          <w:i/>
          <w:iCs/>
          <w:sz w:val="24"/>
          <w:szCs w:val="24"/>
        </w:rPr>
        <w:t>o</w:t>
      </w:r>
      <w:r w:rsidRPr="00E5687D">
        <w:rPr>
          <w:rFonts w:asciiTheme="minorBidi" w:hAnsiTheme="minorBidi"/>
          <w:sz w:val="24"/>
          <w:szCs w:val="24"/>
        </w:rPr>
        <w:t xml:space="preserve">, </w:t>
      </w:r>
      <w:r w:rsidR="00805DFB">
        <w:rPr>
          <w:rFonts w:asciiTheme="minorBidi" w:hAnsiTheme="minorBidi"/>
          <w:sz w:val="24"/>
          <w:szCs w:val="24"/>
        </w:rPr>
        <w:t xml:space="preserve">on the other hand, </w:t>
      </w:r>
      <w:r w:rsidRPr="00E5687D">
        <w:rPr>
          <w:rFonts w:asciiTheme="minorBidi" w:hAnsiTheme="minorBidi"/>
          <w:sz w:val="24"/>
          <w:szCs w:val="24"/>
        </w:rPr>
        <w:t xml:space="preserve">seem to </w:t>
      </w:r>
      <w:r w:rsidR="00805DFB">
        <w:rPr>
          <w:rFonts w:asciiTheme="minorBidi" w:hAnsiTheme="minorBidi"/>
          <w:sz w:val="24"/>
          <w:szCs w:val="24"/>
        </w:rPr>
        <w:t xml:space="preserve">be </w:t>
      </w:r>
      <w:r w:rsidRPr="00E5687D">
        <w:rPr>
          <w:rFonts w:asciiTheme="minorBidi" w:hAnsiTheme="minorBidi"/>
          <w:sz w:val="24"/>
          <w:szCs w:val="24"/>
        </w:rPr>
        <w:t>focus</w:t>
      </w:r>
      <w:r w:rsidR="00805DFB">
        <w:rPr>
          <w:rFonts w:asciiTheme="minorBidi" w:hAnsiTheme="minorBidi"/>
          <w:sz w:val="24"/>
          <w:szCs w:val="24"/>
        </w:rPr>
        <w:t>ed</w:t>
      </w:r>
      <w:r w:rsidRPr="00E5687D">
        <w:rPr>
          <w:rFonts w:asciiTheme="minorBidi" w:hAnsiTheme="minorBidi"/>
          <w:sz w:val="24"/>
          <w:szCs w:val="24"/>
        </w:rPr>
        <w:t xml:space="preserve"> on the result.  It is not enough for </w:t>
      </w:r>
      <w:r w:rsidR="00805DFB">
        <w:rPr>
          <w:rFonts w:asciiTheme="minorBidi" w:hAnsiTheme="minorBidi"/>
          <w:sz w:val="24"/>
          <w:szCs w:val="24"/>
        </w:rPr>
        <w:t>a person</w:t>
      </w:r>
      <w:r w:rsidRPr="00E5687D">
        <w:rPr>
          <w:rFonts w:asciiTheme="minorBidi" w:hAnsiTheme="minorBidi"/>
          <w:sz w:val="24"/>
          <w:szCs w:val="24"/>
        </w:rPr>
        <w:t xml:space="preserve"> to intend to be good to his </w:t>
      </w:r>
      <w:r w:rsidR="00805DFB">
        <w:rPr>
          <w:rFonts w:asciiTheme="minorBidi" w:hAnsiTheme="minorBidi"/>
          <w:sz w:val="24"/>
          <w:szCs w:val="24"/>
        </w:rPr>
        <w:t xml:space="preserve">or her </w:t>
      </w:r>
      <w:r w:rsidRPr="00E5687D">
        <w:rPr>
          <w:rFonts w:asciiTheme="minorBidi" w:hAnsiTheme="minorBidi"/>
          <w:sz w:val="24"/>
          <w:szCs w:val="24"/>
        </w:rPr>
        <w:t>friend</w:t>
      </w:r>
      <w:r w:rsidR="00805DFB">
        <w:rPr>
          <w:rFonts w:asciiTheme="minorBidi" w:hAnsiTheme="minorBidi"/>
          <w:sz w:val="24"/>
          <w:szCs w:val="24"/>
        </w:rPr>
        <w:t xml:space="preserve">; one’s actions are </w:t>
      </w:r>
      <w:r w:rsidRPr="00E5687D">
        <w:rPr>
          <w:rFonts w:asciiTheme="minorBidi" w:hAnsiTheme="minorBidi"/>
          <w:sz w:val="24"/>
          <w:szCs w:val="24"/>
        </w:rPr>
        <w:t xml:space="preserve">judged </w:t>
      </w:r>
      <w:r w:rsidR="00805DFB">
        <w:rPr>
          <w:rFonts w:asciiTheme="minorBidi" w:hAnsiTheme="minorBidi"/>
          <w:sz w:val="24"/>
          <w:szCs w:val="24"/>
        </w:rPr>
        <w:t xml:space="preserve">only </w:t>
      </w:r>
      <w:r w:rsidRPr="00E5687D">
        <w:rPr>
          <w:rFonts w:asciiTheme="minorBidi" w:hAnsiTheme="minorBidi"/>
          <w:sz w:val="24"/>
          <w:szCs w:val="24"/>
        </w:rPr>
        <w:t>by the bottom line</w:t>
      </w:r>
      <w:r w:rsidR="00805DFB">
        <w:rPr>
          <w:rFonts w:asciiTheme="minorBidi" w:hAnsiTheme="minorBidi"/>
          <w:sz w:val="24"/>
          <w:szCs w:val="24"/>
        </w:rPr>
        <w:t>: has</w:t>
      </w:r>
      <w:r w:rsidRPr="00E5687D">
        <w:rPr>
          <w:rFonts w:asciiTheme="minorBidi" w:hAnsiTheme="minorBidi"/>
          <w:sz w:val="24"/>
          <w:szCs w:val="24"/>
        </w:rPr>
        <w:t xml:space="preserve"> a person succeed</w:t>
      </w:r>
      <w:r w:rsidR="00805DFB">
        <w:rPr>
          <w:rFonts w:asciiTheme="minorBidi" w:hAnsiTheme="minorBidi"/>
          <w:sz w:val="24"/>
          <w:szCs w:val="24"/>
        </w:rPr>
        <w:t>ed</w:t>
      </w:r>
      <w:r w:rsidRPr="00E5687D">
        <w:rPr>
          <w:rFonts w:asciiTheme="minorBidi" w:hAnsiTheme="minorBidi"/>
          <w:sz w:val="24"/>
          <w:szCs w:val="24"/>
        </w:rPr>
        <w:t xml:space="preserve"> in doing good?  In fact, the sources seem to go one step further.  Not onl</w:t>
      </w:r>
      <w:r w:rsidR="00805DFB">
        <w:rPr>
          <w:rFonts w:asciiTheme="minorBidi" w:hAnsiTheme="minorBidi"/>
          <w:sz w:val="24"/>
          <w:szCs w:val="24"/>
        </w:rPr>
        <w:t xml:space="preserve">y is a person not judged by </w:t>
      </w:r>
      <w:r w:rsidRPr="00E5687D">
        <w:rPr>
          <w:rFonts w:asciiTheme="minorBidi" w:hAnsiTheme="minorBidi"/>
          <w:sz w:val="24"/>
          <w:szCs w:val="24"/>
        </w:rPr>
        <w:t xml:space="preserve">intent, but </w:t>
      </w:r>
      <w:r w:rsidR="00805DFB">
        <w:rPr>
          <w:rFonts w:asciiTheme="minorBidi" w:hAnsiTheme="minorBidi"/>
          <w:sz w:val="24"/>
          <w:szCs w:val="24"/>
        </w:rPr>
        <w:t xml:space="preserve">the </w:t>
      </w:r>
      <w:r w:rsidRPr="00E5687D">
        <w:rPr>
          <w:rFonts w:asciiTheme="minorBidi" w:hAnsiTheme="minorBidi"/>
          <w:sz w:val="24"/>
          <w:szCs w:val="24"/>
        </w:rPr>
        <w:t xml:space="preserve">motivation may </w:t>
      </w:r>
      <w:r w:rsidR="00805DFB">
        <w:rPr>
          <w:rFonts w:asciiTheme="minorBidi" w:hAnsiTheme="minorBidi"/>
          <w:sz w:val="24"/>
          <w:szCs w:val="24"/>
        </w:rPr>
        <w:t xml:space="preserve">in fact </w:t>
      </w:r>
      <w:r w:rsidRPr="00E5687D">
        <w:rPr>
          <w:rFonts w:asciiTheme="minorBidi" w:hAnsiTheme="minorBidi"/>
          <w:sz w:val="24"/>
          <w:szCs w:val="24"/>
        </w:rPr>
        <w:t>be unnecessary for fulfill</w:t>
      </w:r>
      <w:r w:rsidR="00805DFB">
        <w:rPr>
          <w:rFonts w:asciiTheme="minorBidi" w:hAnsiTheme="minorBidi"/>
          <w:sz w:val="24"/>
          <w:szCs w:val="24"/>
        </w:rPr>
        <w:t xml:space="preserve">ing </w:t>
      </w:r>
      <w:r w:rsidRPr="00E5687D">
        <w:rPr>
          <w:rFonts w:asciiTheme="minorBidi" w:hAnsiTheme="minorBidi"/>
          <w:sz w:val="24"/>
          <w:szCs w:val="24"/>
        </w:rPr>
        <w:t xml:space="preserve">the commandment. In addition, </w:t>
      </w:r>
      <w:r w:rsidR="00805DFB">
        <w:rPr>
          <w:rFonts w:asciiTheme="minorBidi" w:hAnsiTheme="minorBidi"/>
          <w:sz w:val="24"/>
          <w:szCs w:val="24"/>
        </w:rPr>
        <w:t xml:space="preserve">one may violate </w:t>
      </w:r>
      <w:r w:rsidRPr="00E5687D">
        <w:rPr>
          <w:rFonts w:asciiTheme="minorBidi" w:hAnsiTheme="minorBidi"/>
          <w:sz w:val="24"/>
          <w:szCs w:val="24"/>
        </w:rPr>
        <w:t>certain prohibitions between man</w:t>
      </w:r>
      <w:r w:rsidR="00805DFB">
        <w:rPr>
          <w:rFonts w:asciiTheme="minorBidi" w:hAnsiTheme="minorBidi"/>
          <w:sz w:val="24"/>
          <w:szCs w:val="24"/>
        </w:rPr>
        <w:t xml:space="preserve"> and his fellow man </w:t>
      </w:r>
      <w:r w:rsidRPr="00E5687D">
        <w:rPr>
          <w:rFonts w:asciiTheme="minorBidi" w:hAnsiTheme="minorBidi"/>
          <w:sz w:val="24"/>
          <w:szCs w:val="24"/>
        </w:rPr>
        <w:t>even if one’s heart is in the right place.</w:t>
      </w:r>
    </w:p>
    <w:p w:rsidR="00261743" w:rsidRPr="00E5687D" w:rsidRDefault="00261743" w:rsidP="00E5687D">
      <w:pPr>
        <w:pStyle w:val="a3"/>
        <w:jc w:val="both"/>
        <w:rPr>
          <w:rFonts w:asciiTheme="minorBidi" w:hAnsiTheme="minorBidi"/>
          <w:sz w:val="24"/>
          <w:szCs w:val="24"/>
        </w:rPr>
      </w:pPr>
    </w:p>
    <w:p w:rsidR="00261743" w:rsidRPr="00E5687D" w:rsidRDefault="00261743" w:rsidP="002778F7">
      <w:pPr>
        <w:pStyle w:val="a3"/>
        <w:ind w:firstLine="720"/>
        <w:jc w:val="both"/>
        <w:rPr>
          <w:rFonts w:asciiTheme="minorBidi" w:hAnsiTheme="minorBidi"/>
          <w:i/>
          <w:iCs/>
          <w:sz w:val="24"/>
          <w:szCs w:val="24"/>
        </w:rPr>
      </w:pPr>
      <w:r w:rsidRPr="00E5687D">
        <w:rPr>
          <w:rFonts w:asciiTheme="minorBidi" w:hAnsiTheme="minorBidi"/>
          <w:sz w:val="24"/>
          <w:szCs w:val="24"/>
        </w:rPr>
        <w:t>What is the source of our contention that</w:t>
      </w:r>
      <w:r w:rsidRPr="00E5687D">
        <w:rPr>
          <w:rFonts w:asciiTheme="minorBidi" w:hAnsiTheme="minorBidi"/>
          <w:i/>
          <w:iCs/>
          <w:sz w:val="24"/>
          <w:szCs w:val="24"/>
        </w:rPr>
        <w:t xml:space="preserve"> mitzvot bein adam </w:t>
      </w:r>
      <w:r w:rsidR="0036535E">
        <w:rPr>
          <w:rFonts w:asciiTheme="minorBidi" w:hAnsiTheme="minorBidi"/>
          <w:i/>
          <w:iCs/>
          <w:sz w:val="24"/>
          <w:szCs w:val="24"/>
        </w:rPr>
        <w:t>le-chavero</w:t>
      </w:r>
      <w:r w:rsidRPr="00E5687D">
        <w:rPr>
          <w:rFonts w:asciiTheme="minorBidi" w:hAnsiTheme="minorBidi"/>
          <w:i/>
          <w:iCs/>
          <w:sz w:val="24"/>
          <w:szCs w:val="24"/>
        </w:rPr>
        <w:t xml:space="preserve"> </w:t>
      </w:r>
      <w:r w:rsidRPr="00E5687D">
        <w:rPr>
          <w:rFonts w:asciiTheme="minorBidi" w:hAnsiTheme="minorBidi"/>
          <w:sz w:val="24"/>
          <w:szCs w:val="24"/>
        </w:rPr>
        <w:t>are result</w:t>
      </w:r>
      <w:r w:rsidR="00805DFB">
        <w:rPr>
          <w:rFonts w:asciiTheme="minorBidi" w:hAnsiTheme="minorBidi"/>
          <w:sz w:val="24"/>
          <w:szCs w:val="24"/>
        </w:rPr>
        <w:t>s-</w:t>
      </w:r>
      <w:r w:rsidRPr="00E5687D">
        <w:rPr>
          <w:rFonts w:asciiTheme="minorBidi" w:hAnsiTheme="minorBidi"/>
          <w:sz w:val="24"/>
          <w:szCs w:val="24"/>
        </w:rPr>
        <w:t xml:space="preserve">based? </w:t>
      </w:r>
      <w:r w:rsidR="00805DFB">
        <w:rPr>
          <w:rFonts w:asciiTheme="minorBidi" w:hAnsiTheme="minorBidi"/>
          <w:sz w:val="24"/>
          <w:szCs w:val="24"/>
        </w:rPr>
        <w:t xml:space="preserve"> </w:t>
      </w:r>
      <w:r w:rsidRPr="00E5687D">
        <w:rPr>
          <w:rFonts w:asciiTheme="minorBidi" w:hAnsiTheme="minorBidi"/>
          <w:sz w:val="24"/>
          <w:szCs w:val="24"/>
        </w:rPr>
        <w:t xml:space="preserve">First </w:t>
      </w:r>
      <w:r w:rsidR="00805DFB">
        <w:rPr>
          <w:rFonts w:asciiTheme="minorBidi" w:hAnsiTheme="minorBidi"/>
          <w:sz w:val="24"/>
          <w:szCs w:val="24"/>
        </w:rPr>
        <w:t>let us</w:t>
      </w:r>
      <w:r w:rsidRPr="00E5687D">
        <w:rPr>
          <w:rFonts w:asciiTheme="minorBidi" w:hAnsiTheme="minorBidi"/>
          <w:sz w:val="24"/>
          <w:szCs w:val="24"/>
        </w:rPr>
        <w:t xml:space="preserve"> take a look at the Torah </w:t>
      </w:r>
      <w:r w:rsidR="002778F7">
        <w:rPr>
          <w:rFonts w:asciiTheme="minorBidi" w:hAnsiTheme="minorBidi"/>
          <w:sz w:val="24"/>
          <w:szCs w:val="24"/>
        </w:rPr>
        <w:t xml:space="preserve">itself, </w:t>
      </w:r>
      <w:r w:rsidRPr="00E5687D">
        <w:rPr>
          <w:rFonts w:asciiTheme="minorBidi" w:hAnsiTheme="minorBidi"/>
          <w:sz w:val="24"/>
          <w:szCs w:val="24"/>
        </w:rPr>
        <w:t>where we find a fascinating mitzva</w:t>
      </w:r>
      <w:r w:rsidRPr="00E5687D">
        <w:rPr>
          <w:rFonts w:asciiTheme="minorBidi" w:hAnsiTheme="minorBidi"/>
          <w:i/>
          <w:iCs/>
          <w:sz w:val="24"/>
          <w:szCs w:val="24"/>
        </w:rPr>
        <w:t xml:space="preserve">.  </w:t>
      </w:r>
      <w:r w:rsidRPr="00E5687D">
        <w:rPr>
          <w:rFonts w:asciiTheme="minorBidi" w:hAnsiTheme="minorBidi"/>
          <w:sz w:val="24"/>
          <w:szCs w:val="24"/>
        </w:rPr>
        <w:t xml:space="preserve">Regarding interpersonal </w:t>
      </w:r>
      <w:r w:rsidRPr="00E5687D">
        <w:rPr>
          <w:rFonts w:asciiTheme="minorBidi" w:hAnsiTheme="minorBidi"/>
          <w:i/>
          <w:iCs/>
          <w:sz w:val="24"/>
          <w:szCs w:val="24"/>
        </w:rPr>
        <w:t>mitzvot</w:t>
      </w:r>
      <w:r w:rsidRPr="00E5687D">
        <w:rPr>
          <w:rFonts w:asciiTheme="minorBidi" w:hAnsiTheme="minorBidi"/>
          <w:sz w:val="24"/>
          <w:szCs w:val="24"/>
        </w:rPr>
        <w:t>, there is already a biblical source indicating that a person can perform a mitzva</w:t>
      </w:r>
      <w:r w:rsidR="002778F7">
        <w:rPr>
          <w:rFonts w:asciiTheme="minorBidi" w:hAnsiTheme="minorBidi"/>
          <w:sz w:val="24"/>
          <w:szCs w:val="24"/>
        </w:rPr>
        <w:t xml:space="preserve"> </w:t>
      </w:r>
      <w:r w:rsidR="002778F7" w:rsidRPr="00E5687D">
        <w:rPr>
          <w:rFonts w:asciiTheme="minorBidi" w:hAnsiTheme="minorBidi"/>
          <w:sz w:val="24"/>
          <w:szCs w:val="24"/>
        </w:rPr>
        <w:t xml:space="preserve">without any </w:t>
      </w:r>
      <w:r w:rsidR="002778F7">
        <w:rPr>
          <w:rFonts w:asciiTheme="minorBidi" w:hAnsiTheme="minorBidi"/>
          <w:sz w:val="24"/>
          <w:szCs w:val="24"/>
        </w:rPr>
        <w:t xml:space="preserve">intent </w:t>
      </w:r>
      <w:r w:rsidR="002778F7" w:rsidRPr="00E5687D">
        <w:rPr>
          <w:rFonts w:asciiTheme="minorBidi" w:hAnsiTheme="minorBidi"/>
          <w:sz w:val="24"/>
          <w:szCs w:val="24"/>
        </w:rPr>
        <w:t>whatsoever</w:t>
      </w:r>
      <w:r w:rsidR="002778F7">
        <w:rPr>
          <w:rFonts w:asciiTheme="minorBidi" w:hAnsiTheme="minorBidi"/>
          <w:i/>
          <w:iCs/>
          <w:sz w:val="24"/>
          <w:szCs w:val="24"/>
        </w:rPr>
        <w:t xml:space="preserve">: </w:t>
      </w:r>
      <w:r w:rsidR="002778F7" w:rsidRPr="002778F7">
        <w:rPr>
          <w:rFonts w:asciiTheme="minorBidi" w:hAnsiTheme="minorBidi"/>
          <w:sz w:val="24"/>
          <w:szCs w:val="24"/>
        </w:rPr>
        <w:t>t</w:t>
      </w:r>
      <w:r w:rsidRPr="00E5687D">
        <w:rPr>
          <w:rFonts w:asciiTheme="minorBidi" w:hAnsiTheme="minorBidi"/>
          <w:sz w:val="24"/>
          <w:szCs w:val="24"/>
        </w:rPr>
        <w:t>he mitzva</w:t>
      </w:r>
      <w:r w:rsidRPr="00E5687D">
        <w:rPr>
          <w:rFonts w:asciiTheme="minorBidi" w:hAnsiTheme="minorBidi"/>
          <w:i/>
          <w:iCs/>
          <w:sz w:val="24"/>
          <w:szCs w:val="24"/>
        </w:rPr>
        <w:t xml:space="preserve"> </w:t>
      </w:r>
      <w:r w:rsidR="0036535E">
        <w:rPr>
          <w:rFonts w:asciiTheme="minorBidi" w:hAnsiTheme="minorBidi"/>
          <w:sz w:val="24"/>
          <w:szCs w:val="24"/>
        </w:rPr>
        <w:t xml:space="preserve">of </w:t>
      </w:r>
      <w:r w:rsidR="0036535E">
        <w:rPr>
          <w:rFonts w:asciiTheme="minorBidi" w:hAnsiTheme="minorBidi"/>
          <w:i/>
          <w:iCs/>
          <w:sz w:val="24"/>
          <w:szCs w:val="24"/>
        </w:rPr>
        <w:t>shikhcha</w:t>
      </w:r>
      <w:r w:rsidR="002778F7">
        <w:rPr>
          <w:rFonts w:asciiTheme="minorBidi" w:hAnsiTheme="minorBidi"/>
          <w:i/>
          <w:iCs/>
          <w:sz w:val="24"/>
          <w:szCs w:val="24"/>
        </w:rPr>
        <w:t xml:space="preserve"> </w:t>
      </w:r>
      <w:r w:rsidR="002778F7">
        <w:rPr>
          <w:rFonts w:asciiTheme="minorBidi" w:hAnsiTheme="minorBidi"/>
          <w:sz w:val="24"/>
          <w:szCs w:val="24"/>
        </w:rPr>
        <w:t>(</w:t>
      </w:r>
      <w:r w:rsidRPr="00E5687D">
        <w:rPr>
          <w:rFonts w:asciiTheme="minorBidi" w:hAnsiTheme="minorBidi"/>
          <w:sz w:val="24"/>
          <w:szCs w:val="24"/>
        </w:rPr>
        <w:t>l</w:t>
      </w:r>
      <w:r w:rsidR="002778F7">
        <w:rPr>
          <w:rFonts w:asciiTheme="minorBidi" w:hAnsiTheme="minorBidi"/>
          <w:sz w:val="24"/>
          <w:szCs w:val="24"/>
        </w:rPr>
        <w:t>iterally, forgetfulness), l</w:t>
      </w:r>
      <w:r w:rsidRPr="00E5687D">
        <w:rPr>
          <w:rFonts w:asciiTheme="minorBidi" w:hAnsiTheme="minorBidi"/>
          <w:sz w:val="24"/>
          <w:szCs w:val="24"/>
        </w:rPr>
        <w:t>eaving one</w:t>
      </w:r>
      <w:r w:rsidR="002778F7">
        <w:rPr>
          <w:rFonts w:asciiTheme="minorBidi" w:hAnsiTheme="minorBidi"/>
          <w:sz w:val="24"/>
          <w:szCs w:val="24"/>
        </w:rPr>
        <w:t>’</w:t>
      </w:r>
      <w:r w:rsidRPr="00E5687D">
        <w:rPr>
          <w:rFonts w:asciiTheme="minorBidi" w:hAnsiTheme="minorBidi"/>
          <w:sz w:val="24"/>
          <w:szCs w:val="24"/>
        </w:rPr>
        <w:t>s bu</w:t>
      </w:r>
      <w:r w:rsidR="002778F7">
        <w:rPr>
          <w:rFonts w:asciiTheme="minorBidi" w:hAnsiTheme="minorBidi"/>
          <w:sz w:val="24"/>
          <w:szCs w:val="24"/>
        </w:rPr>
        <w:t>ndles in the field for the poor</w:t>
      </w:r>
      <w:r w:rsidRPr="00E5687D">
        <w:rPr>
          <w:rFonts w:asciiTheme="minorBidi" w:hAnsiTheme="minorBidi"/>
          <w:sz w:val="24"/>
          <w:szCs w:val="24"/>
        </w:rPr>
        <w:t xml:space="preserve">.  One who, during the process of harvesting his field, forgets </w:t>
      </w:r>
      <w:r w:rsidR="002778F7">
        <w:rPr>
          <w:rFonts w:asciiTheme="minorBidi" w:hAnsiTheme="minorBidi"/>
          <w:sz w:val="24"/>
          <w:szCs w:val="24"/>
        </w:rPr>
        <w:t xml:space="preserve">a bundle there </w:t>
      </w:r>
      <w:r w:rsidRPr="00E5687D">
        <w:rPr>
          <w:rFonts w:asciiTheme="minorBidi" w:hAnsiTheme="minorBidi"/>
          <w:sz w:val="24"/>
          <w:szCs w:val="24"/>
        </w:rPr>
        <w:t xml:space="preserve">is bidden to leave the produce there for the poor, and </w:t>
      </w:r>
      <w:r w:rsidR="002778F7">
        <w:rPr>
          <w:rFonts w:asciiTheme="minorBidi" w:hAnsiTheme="minorBidi"/>
          <w:sz w:val="24"/>
          <w:szCs w:val="24"/>
        </w:rPr>
        <w:t xml:space="preserve">the farmer </w:t>
      </w:r>
      <w:r w:rsidRPr="00E5687D">
        <w:rPr>
          <w:rFonts w:asciiTheme="minorBidi" w:hAnsiTheme="minorBidi"/>
          <w:sz w:val="24"/>
          <w:szCs w:val="24"/>
        </w:rPr>
        <w:t xml:space="preserve">fulfills a </w:t>
      </w:r>
      <w:r w:rsidRPr="00E5687D">
        <w:rPr>
          <w:rFonts w:asciiTheme="minorBidi" w:hAnsiTheme="minorBidi"/>
          <w:i/>
          <w:iCs/>
          <w:sz w:val="24"/>
          <w:szCs w:val="24"/>
        </w:rPr>
        <w:t>mitzva</w:t>
      </w:r>
      <w:r w:rsidRPr="00E5687D">
        <w:rPr>
          <w:rFonts w:asciiTheme="minorBidi" w:hAnsiTheme="minorBidi"/>
          <w:sz w:val="24"/>
          <w:szCs w:val="24"/>
        </w:rPr>
        <w:t xml:space="preserve"> even without having acted intentionally.  “When you</w:t>
      </w:r>
      <w:r w:rsidR="002778F7">
        <w:rPr>
          <w:rFonts w:asciiTheme="minorBidi" w:hAnsiTheme="minorBidi"/>
          <w:sz w:val="24"/>
          <w:szCs w:val="24"/>
        </w:rPr>
        <w:t xml:space="preserve"> reap the harvest in your field</w:t>
      </w:r>
      <w:r w:rsidRPr="00E5687D">
        <w:rPr>
          <w:rFonts w:asciiTheme="minorBidi" w:hAnsiTheme="minorBidi"/>
          <w:sz w:val="24"/>
          <w:szCs w:val="24"/>
        </w:rPr>
        <w:t xml:space="preserve"> and you forget a bundle in the field, you shall not turn back </w:t>
      </w:r>
      <w:r w:rsidR="002778F7">
        <w:rPr>
          <w:rFonts w:asciiTheme="minorBidi" w:hAnsiTheme="minorBidi"/>
          <w:sz w:val="24"/>
          <w:szCs w:val="24"/>
        </w:rPr>
        <w:t>to take it;</w:t>
      </w:r>
      <w:r w:rsidR="00CD16D7">
        <w:rPr>
          <w:rFonts w:asciiTheme="minorBidi" w:hAnsiTheme="minorBidi"/>
          <w:sz w:val="24"/>
          <w:szCs w:val="24"/>
        </w:rPr>
        <w:t xml:space="preserve"> it shall be for the stranger, </w:t>
      </w:r>
      <w:r w:rsidRPr="00E5687D">
        <w:rPr>
          <w:rFonts w:asciiTheme="minorBidi" w:hAnsiTheme="minorBidi"/>
          <w:sz w:val="24"/>
          <w:szCs w:val="24"/>
        </w:rPr>
        <w:t>the orphan, and the widow” (</w:t>
      </w:r>
      <w:r w:rsidRPr="002778F7">
        <w:rPr>
          <w:rFonts w:asciiTheme="minorBidi" w:hAnsiTheme="minorBidi"/>
          <w:i/>
          <w:iCs/>
          <w:sz w:val="24"/>
          <w:szCs w:val="24"/>
        </w:rPr>
        <w:t>De</w:t>
      </w:r>
      <w:r w:rsidR="002778F7" w:rsidRPr="002778F7">
        <w:rPr>
          <w:rFonts w:asciiTheme="minorBidi" w:hAnsiTheme="minorBidi"/>
          <w:i/>
          <w:iCs/>
          <w:sz w:val="24"/>
          <w:szCs w:val="24"/>
        </w:rPr>
        <w:t>varim</w:t>
      </w:r>
      <w:r w:rsidRPr="00E5687D">
        <w:rPr>
          <w:rFonts w:asciiTheme="minorBidi" w:hAnsiTheme="minorBidi"/>
          <w:sz w:val="24"/>
          <w:szCs w:val="24"/>
        </w:rPr>
        <w:t xml:space="preserve"> 24:19).  When the orphan and widow take the forgotten bundle, the </w:t>
      </w:r>
      <w:r w:rsidR="002778F7">
        <w:rPr>
          <w:rFonts w:asciiTheme="minorBidi" w:hAnsiTheme="minorBidi"/>
          <w:sz w:val="24"/>
          <w:szCs w:val="24"/>
        </w:rPr>
        <w:t>owner of the field fulfills</w:t>
      </w:r>
      <w:r w:rsidRPr="00E5687D">
        <w:rPr>
          <w:rFonts w:asciiTheme="minorBidi" w:hAnsiTheme="minorBidi"/>
          <w:sz w:val="24"/>
          <w:szCs w:val="24"/>
        </w:rPr>
        <w:t xml:space="preserve"> the </w:t>
      </w:r>
      <w:r w:rsidRPr="001935EC">
        <w:rPr>
          <w:rFonts w:asciiTheme="minorBidi" w:hAnsiTheme="minorBidi"/>
          <w:sz w:val="24"/>
          <w:szCs w:val="24"/>
        </w:rPr>
        <w:t>mitzva</w:t>
      </w:r>
      <w:r w:rsidRPr="00E5687D">
        <w:rPr>
          <w:rFonts w:asciiTheme="minorBidi" w:hAnsiTheme="minorBidi"/>
          <w:sz w:val="24"/>
          <w:szCs w:val="24"/>
        </w:rPr>
        <w:t xml:space="preserve"> of </w:t>
      </w:r>
      <w:r w:rsidR="002778F7">
        <w:rPr>
          <w:rFonts w:asciiTheme="minorBidi" w:hAnsiTheme="minorBidi"/>
          <w:i/>
          <w:iCs/>
          <w:sz w:val="24"/>
          <w:szCs w:val="24"/>
        </w:rPr>
        <w:t>s</w:t>
      </w:r>
      <w:r w:rsidR="0036535E">
        <w:rPr>
          <w:rFonts w:asciiTheme="minorBidi" w:hAnsiTheme="minorBidi"/>
          <w:i/>
          <w:iCs/>
          <w:sz w:val="24"/>
          <w:szCs w:val="24"/>
        </w:rPr>
        <w:t>hikhcha</w:t>
      </w:r>
      <w:r w:rsidRPr="00E5687D">
        <w:rPr>
          <w:rFonts w:asciiTheme="minorBidi" w:hAnsiTheme="minorBidi"/>
          <w:sz w:val="24"/>
          <w:szCs w:val="24"/>
        </w:rPr>
        <w:t>, even if he is unaware that the bundle has been taken</w:t>
      </w:r>
      <w:r w:rsidRPr="00E5687D">
        <w:rPr>
          <w:rFonts w:asciiTheme="minorBidi" w:hAnsiTheme="minorBidi"/>
          <w:i/>
          <w:iCs/>
          <w:sz w:val="24"/>
          <w:szCs w:val="24"/>
        </w:rPr>
        <w:t>.</w:t>
      </w:r>
    </w:p>
    <w:p w:rsidR="00261743" w:rsidRPr="00E5687D" w:rsidRDefault="00261743" w:rsidP="00E5687D">
      <w:pPr>
        <w:pStyle w:val="a3"/>
        <w:jc w:val="both"/>
        <w:rPr>
          <w:rFonts w:asciiTheme="minorBidi" w:hAnsiTheme="minorBidi"/>
          <w:sz w:val="24"/>
          <w:szCs w:val="24"/>
        </w:rPr>
      </w:pPr>
    </w:p>
    <w:p w:rsidR="00261743" w:rsidRPr="00E5687D" w:rsidRDefault="002778F7" w:rsidP="00E5687D">
      <w:pPr>
        <w:pStyle w:val="a3"/>
        <w:ind w:firstLine="720"/>
        <w:jc w:val="both"/>
        <w:rPr>
          <w:rFonts w:asciiTheme="minorBidi" w:hAnsiTheme="minorBidi"/>
          <w:sz w:val="24"/>
          <w:szCs w:val="24"/>
        </w:rPr>
      </w:pPr>
      <w:r>
        <w:rPr>
          <w:rFonts w:asciiTheme="minorBidi" w:hAnsiTheme="minorBidi"/>
          <w:sz w:val="24"/>
          <w:szCs w:val="24"/>
        </w:rPr>
        <w:t>The M</w:t>
      </w:r>
      <w:r w:rsidR="00261743" w:rsidRPr="00E5687D">
        <w:rPr>
          <w:rFonts w:asciiTheme="minorBidi" w:hAnsiTheme="minorBidi"/>
          <w:sz w:val="24"/>
          <w:szCs w:val="24"/>
        </w:rPr>
        <w:t xml:space="preserve">idrash </w:t>
      </w:r>
      <w:r w:rsidR="002C48A1">
        <w:rPr>
          <w:rFonts w:asciiTheme="minorBidi" w:hAnsiTheme="minorBidi"/>
          <w:sz w:val="24"/>
          <w:szCs w:val="24"/>
        </w:rPr>
        <w:t>does not</w:t>
      </w:r>
      <w:r w:rsidR="00261743" w:rsidRPr="00E5687D">
        <w:rPr>
          <w:rFonts w:asciiTheme="minorBidi" w:hAnsiTheme="minorBidi"/>
          <w:sz w:val="24"/>
          <w:szCs w:val="24"/>
        </w:rPr>
        <w:t xml:space="preserve"> limit this fascinating novelty to </w:t>
      </w:r>
      <w:r w:rsidR="0036535E">
        <w:rPr>
          <w:rFonts w:asciiTheme="minorBidi" w:hAnsiTheme="minorBidi"/>
          <w:i/>
          <w:iCs/>
          <w:sz w:val="24"/>
          <w:szCs w:val="24"/>
        </w:rPr>
        <w:t>shikhcha</w:t>
      </w:r>
      <w:r w:rsidR="00261743" w:rsidRPr="00E5687D">
        <w:rPr>
          <w:rFonts w:asciiTheme="minorBidi" w:hAnsiTheme="minorBidi"/>
          <w:sz w:val="24"/>
          <w:szCs w:val="24"/>
        </w:rPr>
        <w:t xml:space="preserve">, but applies it to </w:t>
      </w:r>
      <w:r w:rsidR="00261743" w:rsidRPr="00E5687D">
        <w:rPr>
          <w:rFonts w:asciiTheme="minorBidi" w:hAnsiTheme="minorBidi"/>
          <w:i/>
          <w:iCs/>
          <w:sz w:val="24"/>
          <w:szCs w:val="24"/>
        </w:rPr>
        <w:t xml:space="preserve">tzedaka, </w:t>
      </w:r>
      <w:r w:rsidR="00261743" w:rsidRPr="00E5687D">
        <w:rPr>
          <w:rFonts w:asciiTheme="minorBidi" w:hAnsiTheme="minorBidi"/>
          <w:sz w:val="24"/>
          <w:szCs w:val="24"/>
        </w:rPr>
        <w:t xml:space="preserve">charity, as well. Some authorities go further and express this element as a component of all </w:t>
      </w:r>
      <w:r w:rsidR="00FA04CC">
        <w:rPr>
          <w:rFonts w:asciiTheme="minorBidi" w:hAnsiTheme="minorBidi"/>
          <w:i/>
          <w:iCs/>
          <w:sz w:val="24"/>
          <w:szCs w:val="24"/>
        </w:rPr>
        <w:t>mitz</w:t>
      </w:r>
      <w:r w:rsidR="00261743" w:rsidRPr="00E5687D">
        <w:rPr>
          <w:rFonts w:asciiTheme="minorBidi" w:hAnsiTheme="minorBidi"/>
          <w:i/>
          <w:iCs/>
          <w:sz w:val="24"/>
          <w:szCs w:val="24"/>
        </w:rPr>
        <w:t xml:space="preserve">vot bein adam </w:t>
      </w:r>
      <w:r w:rsidR="0036535E">
        <w:rPr>
          <w:rFonts w:asciiTheme="minorBidi" w:hAnsiTheme="minorBidi"/>
          <w:i/>
          <w:iCs/>
          <w:sz w:val="24"/>
          <w:szCs w:val="24"/>
        </w:rPr>
        <w:t>le-chavero</w:t>
      </w:r>
      <w:r w:rsidR="00261743" w:rsidRPr="00E5687D">
        <w:rPr>
          <w:rFonts w:asciiTheme="minorBidi" w:hAnsiTheme="minorBidi"/>
          <w:i/>
          <w:iCs/>
          <w:sz w:val="24"/>
          <w:szCs w:val="24"/>
        </w:rPr>
        <w:t xml:space="preserve">, </w:t>
      </w:r>
      <w:r w:rsidR="00261743" w:rsidRPr="00E5687D">
        <w:rPr>
          <w:rFonts w:asciiTheme="minorBidi" w:hAnsiTheme="minorBidi"/>
          <w:sz w:val="24"/>
          <w:szCs w:val="24"/>
        </w:rPr>
        <w:t>as we shall currently see.</w:t>
      </w:r>
    </w:p>
    <w:p w:rsidR="00261743" w:rsidRPr="00E5687D" w:rsidRDefault="00261743" w:rsidP="00E5687D">
      <w:pPr>
        <w:pStyle w:val="a3"/>
        <w:jc w:val="both"/>
        <w:rPr>
          <w:rFonts w:asciiTheme="minorBidi" w:hAnsiTheme="minorBidi"/>
          <w:sz w:val="24"/>
          <w:szCs w:val="24"/>
        </w:rPr>
      </w:pPr>
    </w:p>
    <w:p w:rsidR="00261743" w:rsidRPr="00E5687D" w:rsidRDefault="00261743" w:rsidP="002778F7">
      <w:pPr>
        <w:pStyle w:val="a3"/>
        <w:ind w:firstLine="720"/>
        <w:jc w:val="both"/>
        <w:rPr>
          <w:rFonts w:asciiTheme="minorBidi" w:hAnsiTheme="minorBidi"/>
          <w:sz w:val="24"/>
          <w:szCs w:val="24"/>
        </w:rPr>
      </w:pPr>
      <w:r w:rsidRPr="00E5687D">
        <w:rPr>
          <w:rFonts w:asciiTheme="minorBidi" w:hAnsiTheme="minorBidi"/>
          <w:sz w:val="24"/>
          <w:szCs w:val="24"/>
        </w:rPr>
        <w:t xml:space="preserve">Yalkut Shimoni (Torah 937) learns from the verse regarding the forgotten bundle, that </w:t>
      </w:r>
      <w:r w:rsidR="002778F7">
        <w:rPr>
          <w:rFonts w:asciiTheme="minorBidi" w:hAnsiTheme="minorBidi"/>
          <w:sz w:val="24"/>
          <w:szCs w:val="24"/>
        </w:rPr>
        <w:t>“if</w:t>
      </w:r>
      <w:r w:rsidRPr="00E5687D">
        <w:rPr>
          <w:rFonts w:asciiTheme="minorBidi" w:hAnsiTheme="minorBidi"/>
          <w:sz w:val="24"/>
          <w:szCs w:val="24"/>
        </w:rPr>
        <w:t xml:space="preserve"> </w:t>
      </w:r>
      <w:r w:rsidR="002778F7">
        <w:rPr>
          <w:rFonts w:asciiTheme="minorBidi" w:hAnsiTheme="minorBidi"/>
          <w:sz w:val="24"/>
          <w:szCs w:val="24"/>
        </w:rPr>
        <w:t>a</w:t>
      </w:r>
      <w:r w:rsidRPr="00E5687D">
        <w:rPr>
          <w:rFonts w:asciiTheme="minorBidi" w:hAnsiTheme="minorBidi"/>
          <w:sz w:val="24"/>
          <w:szCs w:val="24"/>
        </w:rPr>
        <w:t xml:space="preserve">n individual loses a coin which is subsequently found by a poor man who uses it to feed his family, the Torah considers it as if the one who dropped the coin has provided for the indigent.”  </w:t>
      </w:r>
    </w:p>
    <w:p w:rsidR="00261743" w:rsidRPr="00E5687D" w:rsidRDefault="00261743" w:rsidP="00E5687D">
      <w:pPr>
        <w:pStyle w:val="a3"/>
        <w:jc w:val="both"/>
        <w:rPr>
          <w:rFonts w:asciiTheme="minorBidi" w:hAnsiTheme="minorBidi"/>
          <w:sz w:val="24"/>
          <w:szCs w:val="24"/>
        </w:rPr>
      </w:pPr>
    </w:p>
    <w:p w:rsidR="00261743" w:rsidRPr="00E5687D" w:rsidRDefault="00261743" w:rsidP="002778F7">
      <w:pPr>
        <w:pStyle w:val="a3"/>
        <w:ind w:firstLine="720"/>
        <w:jc w:val="both"/>
        <w:rPr>
          <w:rFonts w:asciiTheme="minorBidi" w:hAnsiTheme="minorBidi"/>
          <w:sz w:val="24"/>
          <w:szCs w:val="24"/>
        </w:rPr>
      </w:pPr>
      <w:r w:rsidRPr="00E5687D">
        <w:rPr>
          <w:rFonts w:asciiTheme="minorBidi" w:hAnsiTheme="minorBidi"/>
          <w:sz w:val="24"/>
          <w:szCs w:val="24"/>
        </w:rPr>
        <w:t>Unlike the s</w:t>
      </w:r>
      <w:r w:rsidR="001935EC">
        <w:rPr>
          <w:rFonts w:asciiTheme="minorBidi" w:hAnsiTheme="minorBidi"/>
          <w:sz w:val="24"/>
          <w:szCs w:val="24"/>
        </w:rPr>
        <w:t>ources w</w:t>
      </w:r>
      <w:r w:rsidR="002778F7">
        <w:rPr>
          <w:rFonts w:asciiTheme="minorBidi" w:hAnsiTheme="minorBidi"/>
          <w:sz w:val="24"/>
          <w:szCs w:val="24"/>
        </w:rPr>
        <w:t>hich w</w:t>
      </w:r>
      <w:r w:rsidR="001935EC">
        <w:rPr>
          <w:rFonts w:asciiTheme="minorBidi" w:hAnsiTheme="minorBidi"/>
          <w:sz w:val="24"/>
          <w:szCs w:val="24"/>
        </w:rPr>
        <w:t>e quoted earlier, which</w:t>
      </w:r>
      <w:r w:rsidRPr="00E5687D">
        <w:rPr>
          <w:rFonts w:asciiTheme="minorBidi" w:hAnsiTheme="minorBidi"/>
          <w:sz w:val="24"/>
          <w:szCs w:val="24"/>
        </w:rPr>
        <w:t xml:space="preserve"> sp</w:t>
      </w:r>
      <w:r w:rsidR="002778F7">
        <w:rPr>
          <w:rFonts w:asciiTheme="minorBidi" w:hAnsiTheme="minorBidi"/>
          <w:sz w:val="24"/>
          <w:szCs w:val="24"/>
        </w:rPr>
        <w:t>eak</w:t>
      </w:r>
      <w:r w:rsidRPr="00E5687D">
        <w:rPr>
          <w:rFonts w:asciiTheme="minorBidi" w:hAnsiTheme="minorBidi"/>
          <w:sz w:val="24"/>
          <w:szCs w:val="24"/>
        </w:rPr>
        <w:t xml:space="preserve"> of the importance of desire and proper intent of the heart, here the Torah is crediting an unknowing individual, who may be wondering about the whereabouts of the money that fell from his pocket, </w:t>
      </w:r>
      <w:r w:rsidR="002778F7">
        <w:rPr>
          <w:rFonts w:asciiTheme="minorBidi" w:hAnsiTheme="minorBidi"/>
          <w:sz w:val="24"/>
          <w:szCs w:val="24"/>
        </w:rPr>
        <w:t>with</w:t>
      </w:r>
      <w:r w:rsidRPr="00E5687D">
        <w:rPr>
          <w:rFonts w:asciiTheme="minorBidi" w:hAnsiTheme="minorBidi"/>
          <w:sz w:val="24"/>
          <w:szCs w:val="24"/>
        </w:rPr>
        <w:t xml:space="preserve"> having supported th</w:t>
      </w:r>
      <w:r w:rsidR="001935EC">
        <w:rPr>
          <w:rFonts w:asciiTheme="minorBidi" w:hAnsiTheme="minorBidi"/>
          <w:sz w:val="24"/>
          <w:szCs w:val="24"/>
        </w:rPr>
        <w:t xml:space="preserve">e needy because his lost money </w:t>
      </w:r>
      <w:r w:rsidRPr="00E5687D">
        <w:rPr>
          <w:rFonts w:asciiTheme="minorBidi" w:hAnsiTheme="minorBidi"/>
          <w:sz w:val="24"/>
          <w:szCs w:val="24"/>
        </w:rPr>
        <w:t xml:space="preserve">was found by a pauper.  In fact, not only is it clear that the </w:t>
      </w:r>
      <w:r w:rsidRPr="00E5687D">
        <w:rPr>
          <w:rFonts w:asciiTheme="minorBidi" w:hAnsiTheme="minorBidi"/>
          <w:i/>
          <w:iCs/>
          <w:sz w:val="24"/>
          <w:szCs w:val="24"/>
        </w:rPr>
        <w:t>mitzva</w:t>
      </w:r>
      <w:r w:rsidRPr="00E5687D">
        <w:rPr>
          <w:rFonts w:asciiTheme="minorBidi" w:hAnsiTheme="minorBidi"/>
          <w:sz w:val="24"/>
          <w:szCs w:val="24"/>
        </w:rPr>
        <w:t xml:space="preserve"> </w:t>
      </w:r>
      <w:r w:rsidR="002778F7">
        <w:rPr>
          <w:rFonts w:asciiTheme="minorBidi" w:hAnsiTheme="minorBidi"/>
          <w:sz w:val="24"/>
          <w:szCs w:val="24"/>
        </w:rPr>
        <w:t xml:space="preserve">has been fulfilled </w:t>
      </w:r>
      <w:r w:rsidRPr="00E5687D">
        <w:rPr>
          <w:rFonts w:asciiTheme="minorBidi" w:hAnsiTheme="minorBidi"/>
          <w:sz w:val="24"/>
          <w:szCs w:val="24"/>
        </w:rPr>
        <w:t xml:space="preserve">here </w:t>
      </w:r>
      <w:r w:rsidR="002778F7">
        <w:rPr>
          <w:rFonts w:asciiTheme="minorBidi" w:hAnsiTheme="minorBidi"/>
          <w:sz w:val="24"/>
          <w:szCs w:val="24"/>
        </w:rPr>
        <w:t>without requiring</w:t>
      </w:r>
      <w:r w:rsidRPr="00E5687D">
        <w:rPr>
          <w:rFonts w:asciiTheme="minorBidi" w:hAnsiTheme="minorBidi"/>
          <w:sz w:val="24"/>
          <w:szCs w:val="24"/>
        </w:rPr>
        <w:t xml:space="preserve"> </w:t>
      </w:r>
      <w:r w:rsidRPr="00E5687D">
        <w:rPr>
          <w:rFonts w:asciiTheme="minorBidi" w:hAnsiTheme="minorBidi"/>
          <w:i/>
          <w:iCs/>
          <w:sz w:val="24"/>
          <w:szCs w:val="24"/>
        </w:rPr>
        <w:t xml:space="preserve">kavana </w:t>
      </w:r>
      <w:r w:rsidRPr="00E5687D">
        <w:rPr>
          <w:rFonts w:asciiTheme="minorBidi" w:hAnsiTheme="minorBidi"/>
          <w:sz w:val="24"/>
          <w:szCs w:val="24"/>
        </w:rPr>
        <w:t xml:space="preserve">for the action of giving </w:t>
      </w:r>
      <w:r w:rsidRPr="00E5687D">
        <w:rPr>
          <w:rFonts w:asciiTheme="minorBidi" w:hAnsiTheme="minorBidi"/>
          <w:i/>
          <w:iCs/>
          <w:sz w:val="24"/>
          <w:szCs w:val="24"/>
        </w:rPr>
        <w:t xml:space="preserve">tzedaka, </w:t>
      </w:r>
      <w:r w:rsidR="002778F7">
        <w:rPr>
          <w:rFonts w:asciiTheme="minorBidi" w:hAnsiTheme="minorBidi"/>
          <w:sz w:val="24"/>
          <w:szCs w:val="24"/>
        </w:rPr>
        <w:t xml:space="preserve">it has been </w:t>
      </w:r>
      <w:r w:rsidR="00682FC6">
        <w:rPr>
          <w:rFonts w:asciiTheme="minorBidi" w:hAnsiTheme="minorBidi"/>
          <w:sz w:val="24"/>
          <w:szCs w:val="24"/>
        </w:rPr>
        <w:t>fulfilled</w:t>
      </w:r>
      <w:r w:rsidR="002778F7">
        <w:rPr>
          <w:rFonts w:asciiTheme="minorBidi" w:hAnsiTheme="minorBidi"/>
          <w:sz w:val="24"/>
          <w:szCs w:val="24"/>
        </w:rPr>
        <w:t xml:space="preserve"> without any intentional action at all!</w:t>
      </w:r>
      <w:r w:rsidRPr="00E5687D">
        <w:rPr>
          <w:rFonts w:asciiTheme="minorBidi" w:hAnsiTheme="minorBidi"/>
          <w:sz w:val="24"/>
          <w:szCs w:val="24"/>
        </w:rPr>
        <w:t xml:space="preserve">  Clearly, the individual d</w:t>
      </w:r>
      <w:r w:rsidR="002778F7">
        <w:rPr>
          <w:rFonts w:asciiTheme="minorBidi" w:hAnsiTheme="minorBidi"/>
          <w:sz w:val="24"/>
          <w:szCs w:val="24"/>
        </w:rPr>
        <w:t xml:space="preserve">id not intend to lose his money; he would thus fall into the category of </w:t>
      </w:r>
      <w:r w:rsidRPr="00E5687D">
        <w:rPr>
          <w:rFonts w:asciiTheme="minorBidi" w:hAnsiTheme="minorBidi"/>
          <w:i/>
          <w:iCs/>
          <w:sz w:val="24"/>
          <w:szCs w:val="24"/>
        </w:rPr>
        <w:t>mitasek</w:t>
      </w:r>
      <w:r w:rsidR="002778F7">
        <w:rPr>
          <w:rFonts w:asciiTheme="minorBidi" w:hAnsiTheme="minorBidi"/>
          <w:sz w:val="24"/>
          <w:szCs w:val="24"/>
        </w:rPr>
        <w:t>.</w:t>
      </w:r>
      <w:r w:rsidRPr="00E5687D">
        <w:rPr>
          <w:rFonts w:asciiTheme="minorBidi" w:hAnsiTheme="minorBidi"/>
          <w:sz w:val="24"/>
          <w:szCs w:val="24"/>
        </w:rPr>
        <w:t xml:space="preserve"> </w:t>
      </w:r>
      <w:r w:rsidR="002778F7">
        <w:rPr>
          <w:rFonts w:asciiTheme="minorBidi" w:hAnsiTheme="minorBidi"/>
          <w:sz w:val="24"/>
          <w:szCs w:val="24"/>
        </w:rPr>
        <w:t xml:space="preserve"> W</w:t>
      </w:r>
      <w:r w:rsidRPr="00E5687D">
        <w:rPr>
          <w:rFonts w:asciiTheme="minorBidi" w:hAnsiTheme="minorBidi"/>
          <w:sz w:val="24"/>
          <w:szCs w:val="24"/>
        </w:rPr>
        <w:t>ithout</w:t>
      </w:r>
      <w:r w:rsidR="002778F7">
        <w:rPr>
          <w:rFonts w:asciiTheme="minorBidi" w:hAnsiTheme="minorBidi"/>
          <w:sz w:val="24"/>
          <w:szCs w:val="24"/>
        </w:rPr>
        <w:t xml:space="preserve"> ever having</w:t>
      </w:r>
      <w:r w:rsidRPr="00E5687D">
        <w:rPr>
          <w:rFonts w:asciiTheme="minorBidi" w:hAnsiTheme="minorBidi"/>
          <w:sz w:val="24"/>
          <w:szCs w:val="24"/>
        </w:rPr>
        <w:t xml:space="preserve"> intent for </w:t>
      </w:r>
      <w:r w:rsidR="002778F7">
        <w:rPr>
          <w:rFonts w:asciiTheme="minorBidi" w:hAnsiTheme="minorBidi"/>
          <w:sz w:val="24"/>
          <w:szCs w:val="24"/>
        </w:rPr>
        <w:t xml:space="preserve">his </w:t>
      </w:r>
      <w:r w:rsidRPr="00E5687D">
        <w:rPr>
          <w:rFonts w:asciiTheme="minorBidi" w:hAnsiTheme="minorBidi"/>
          <w:sz w:val="24"/>
          <w:szCs w:val="24"/>
        </w:rPr>
        <w:t>action at all, he is viewed as fulfilling a divine command.</w:t>
      </w:r>
    </w:p>
    <w:p w:rsidR="00261743" w:rsidRPr="00E5687D" w:rsidRDefault="00261743" w:rsidP="00E5687D">
      <w:pPr>
        <w:pStyle w:val="a3"/>
        <w:jc w:val="both"/>
        <w:rPr>
          <w:rFonts w:asciiTheme="minorBidi" w:hAnsiTheme="minorBidi"/>
          <w:sz w:val="24"/>
          <w:szCs w:val="24"/>
        </w:rPr>
      </w:pPr>
    </w:p>
    <w:p w:rsidR="00261743" w:rsidRPr="00E5687D" w:rsidRDefault="00261743" w:rsidP="002778F7">
      <w:pPr>
        <w:pStyle w:val="a3"/>
        <w:ind w:firstLine="720"/>
        <w:jc w:val="both"/>
        <w:rPr>
          <w:rFonts w:asciiTheme="minorBidi" w:hAnsiTheme="minorBidi"/>
          <w:sz w:val="24"/>
          <w:szCs w:val="24"/>
        </w:rPr>
      </w:pPr>
      <w:r w:rsidRPr="00E5687D">
        <w:rPr>
          <w:rFonts w:asciiTheme="minorBidi" w:hAnsiTheme="minorBidi"/>
          <w:sz w:val="24"/>
          <w:szCs w:val="24"/>
        </w:rPr>
        <w:t xml:space="preserve">Certainly this is not meant to belittle the importance of proper intent in the fulfillment of </w:t>
      </w:r>
      <w:r w:rsidRPr="00E5687D">
        <w:rPr>
          <w:rFonts w:asciiTheme="minorBidi" w:hAnsiTheme="minorBidi"/>
          <w:i/>
          <w:iCs/>
          <w:sz w:val="24"/>
          <w:szCs w:val="24"/>
        </w:rPr>
        <w:t>mitzvot</w:t>
      </w:r>
      <w:r w:rsidRPr="00E5687D">
        <w:rPr>
          <w:rFonts w:asciiTheme="minorBidi" w:hAnsiTheme="minorBidi"/>
          <w:sz w:val="24"/>
          <w:szCs w:val="24"/>
        </w:rPr>
        <w:t xml:space="preserve"> </w:t>
      </w:r>
      <w:r w:rsidR="002778F7">
        <w:rPr>
          <w:rFonts w:asciiTheme="minorBidi" w:hAnsiTheme="minorBidi"/>
          <w:sz w:val="24"/>
          <w:szCs w:val="24"/>
        </w:rPr>
        <w:t>involving</w:t>
      </w:r>
      <w:r w:rsidRPr="00E5687D">
        <w:rPr>
          <w:rFonts w:asciiTheme="minorBidi" w:hAnsiTheme="minorBidi"/>
          <w:sz w:val="24"/>
          <w:szCs w:val="24"/>
        </w:rPr>
        <w:t xml:space="preserve"> one’s fellow man, as the Yal</w:t>
      </w:r>
      <w:r w:rsidR="002778F7">
        <w:rPr>
          <w:rFonts w:asciiTheme="minorBidi" w:hAnsiTheme="minorBidi"/>
          <w:sz w:val="24"/>
          <w:szCs w:val="24"/>
        </w:rPr>
        <w:t>kut Shimoni itself concludes: “If the Torah re</w:t>
      </w:r>
      <w:r w:rsidRPr="00E5687D">
        <w:rPr>
          <w:rFonts w:asciiTheme="minorBidi" w:hAnsiTheme="minorBidi"/>
          <w:sz w:val="24"/>
          <w:szCs w:val="24"/>
        </w:rPr>
        <w:t>wards one who has no intent, how much more so must the one who intends to give</w:t>
      </w:r>
      <w:r w:rsidR="002778F7">
        <w:rPr>
          <w:rFonts w:asciiTheme="minorBidi" w:hAnsiTheme="minorBidi"/>
          <w:sz w:val="24"/>
          <w:szCs w:val="24"/>
        </w:rPr>
        <w:t xml:space="preserve"> to the poor be regarded highly!</w:t>
      </w:r>
      <w:r w:rsidRPr="00E5687D">
        <w:rPr>
          <w:rFonts w:asciiTheme="minorBidi" w:hAnsiTheme="minorBidi"/>
          <w:sz w:val="24"/>
          <w:szCs w:val="24"/>
        </w:rPr>
        <w:t xml:space="preserve">”  </w:t>
      </w:r>
    </w:p>
    <w:p w:rsidR="00261743" w:rsidRPr="00E5687D" w:rsidRDefault="00261743" w:rsidP="00E5687D">
      <w:pPr>
        <w:pStyle w:val="a3"/>
        <w:ind w:firstLine="720"/>
        <w:jc w:val="both"/>
        <w:rPr>
          <w:rFonts w:asciiTheme="minorBidi" w:hAnsiTheme="minorBidi"/>
          <w:sz w:val="24"/>
          <w:szCs w:val="24"/>
        </w:rPr>
      </w:pPr>
    </w:p>
    <w:p w:rsidR="00261743" w:rsidRPr="00E5687D" w:rsidRDefault="00682FC6" w:rsidP="002778F7">
      <w:pPr>
        <w:pStyle w:val="a3"/>
        <w:ind w:firstLine="720"/>
        <w:jc w:val="both"/>
        <w:rPr>
          <w:rFonts w:asciiTheme="minorBidi" w:hAnsiTheme="minorBidi"/>
          <w:sz w:val="24"/>
          <w:szCs w:val="24"/>
        </w:rPr>
      </w:pPr>
      <w:r>
        <w:rPr>
          <w:rFonts w:asciiTheme="minorBidi" w:hAnsiTheme="minorBidi"/>
          <w:sz w:val="24"/>
          <w:szCs w:val="24"/>
        </w:rPr>
        <w:t>Nevertheless</w:t>
      </w:r>
      <w:r w:rsidR="002778F7">
        <w:rPr>
          <w:rFonts w:asciiTheme="minorBidi" w:hAnsiTheme="minorBidi"/>
          <w:sz w:val="24"/>
          <w:szCs w:val="24"/>
        </w:rPr>
        <w:t xml:space="preserve">, </w:t>
      </w:r>
      <w:r w:rsidR="00261743" w:rsidRPr="00E5687D">
        <w:rPr>
          <w:rFonts w:asciiTheme="minorBidi" w:hAnsiTheme="minorBidi"/>
          <w:sz w:val="24"/>
          <w:szCs w:val="24"/>
        </w:rPr>
        <w:t>the intent seems to</w:t>
      </w:r>
      <w:r w:rsidR="002778F7">
        <w:rPr>
          <w:rFonts w:asciiTheme="minorBidi" w:hAnsiTheme="minorBidi"/>
          <w:sz w:val="24"/>
          <w:szCs w:val="24"/>
        </w:rPr>
        <w:t xml:space="preserve"> give a person extra credit only</w:t>
      </w:r>
      <w:r w:rsidR="00261743" w:rsidRPr="00E5687D">
        <w:rPr>
          <w:rFonts w:asciiTheme="minorBidi" w:hAnsiTheme="minorBidi"/>
          <w:sz w:val="24"/>
          <w:szCs w:val="24"/>
        </w:rPr>
        <w:t>.  At the same time, the best intentions do</w:t>
      </w:r>
      <w:r w:rsidR="002778F7">
        <w:rPr>
          <w:rFonts w:asciiTheme="minorBidi" w:hAnsiTheme="minorBidi"/>
          <w:sz w:val="24"/>
          <w:szCs w:val="24"/>
        </w:rPr>
        <w:t xml:space="preserve"> no</w:t>
      </w:r>
      <w:r w:rsidR="00261743" w:rsidRPr="00E5687D">
        <w:rPr>
          <w:rFonts w:asciiTheme="minorBidi" w:hAnsiTheme="minorBidi"/>
          <w:sz w:val="24"/>
          <w:szCs w:val="24"/>
        </w:rPr>
        <w:t xml:space="preserve">t seem to be viewed with much </w:t>
      </w:r>
      <w:r w:rsidR="002778F7">
        <w:rPr>
          <w:rFonts w:asciiTheme="minorBidi" w:hAnsiTheme="minorBidi"/>
          <w:sz w:val="24"/>
          <w:szCs w:val="24"/>
        </w:rPr>
        <w:t>approbation</w:t>
      </w:r>
      <w:r w:rsidR="00261743" w:rsidRPr="00E5687D">
        <w:rPr>
          <w:rFonts w:asciiTheme="minorBidi" w:hAnsiTheme="minorBidi"/>
          <w:sz w:val="24"/>
          <w:szCs w:val="24"/>
        </w:rPr>
        <w:t xml:space="preserve"> if they </w:t>
      </w:r>
      <w:r w:rsidR="002778F7">
        <w:rPr>
          <w:rFonts w:asciiTheme="minorBidi" w:hAnsiTheme="minorBidi"/>
          <w:sz w:val="24"/>
          <w:szCs w:val="24"/>
        </w:rPr>
        <w:t xml:space="preserve">do not culminate in an </w:t>
      </w:r>
      <w:r w:rsidR="00261743" w:rsidRPr="00E5687D">
        <w:rPr>
          <w:rFonts w:asciiTheme="minorBidi" w:hAnsiTheme="minorBidi"/>
          <w:sz w:val="24"/>
          <w:szCs w:val="24"/>
        </w:rPr>
        <w:t>achievement.</w:t>
      </w:r>
    </w:p>
    <w:p w:rsidR="00261743" w:rsidRPr="00E5687D" w:rsidRDefault="00261743" w:rsidP="00E5687D">
      <w:pPr>
        <w:pStyle w:val="a3"/>
        <w:jc w:val="both"/>
        <w:rPr>
          <w:rFonts w:asciiTheme="minorBidi" w:hAnsiTheme="minorBidi"/>
          <w:sz w:val="24"/>
          <w:szCs w:val="24"/>
        </w:rPr>
      </w:pPr>
    </w:p>
    <w:p w:rsidR="00261743" w:rsidRPr="00E5687D" w:rsidRDefault="00261743" w:rsidP="002778F7">
      <w:pPr>
        <w:pStyle w:val="a3"/>
        <w:ind w:firstLine="720"/>
        <w:jc w:val="both"/>
        <w:rPr>
          <w:rFonts w:asciiTheme="minorBidi" w:hAnsiTheme="minorBidi"/>
          <w:sz w:val="24"/>
          <w:szCs w:val="24"/>
        </w:rPr>
      </w:pPr>
      <w:r w:rsidRPr="00E5687D">
        <w:rPr>
          <w:rFonts w:asciiTheme="minorBidi" w:hAnsiTheme="minorBidi"/>
          <w:sz w:val="24"/>
          <w:szCs w:val="24"/>
        </w:rPr>
        <w:t xml:space="preserve">While one might want to limit </w:t>
      </w:r>
      <w:r w:rsidR="002778F7">
        <w:rPr>
          <w:rFonts w:asciiTheme="minorBidi" w:hAnsiTheme="minorBidi"/>
          <w:sz w:val="24"/>
          <w:szCs w:val="24"/>
        </w:rPr>
        <w:t xml:space="preserve">this </w:t>
      </w:r>
      <w:r w:rsidR="00682FC6">
        <w:rPr>
          <w:rFonts w:asciiTheme="minorBidi" w:hAnsiTheme="minorBidi"/>
          <w:sz w:val="24"/>
          <w:szCs w:val="24"/>
        </w:rPr>
        <w:t>phenomena</w:t>
      </w:r>
      <w:r w:rsidR="002778F7">
        <w:rPr>
          <w:rFonts w:asciiTheme="minorBidi" w:hAnsiTheme="minorBidi"/>
          <w:sz w:val="24"/>
          <w:szCs w:val="24"/>
        </w:rPr>
        <w:t xml:space="preserve"> of </w:t>
      </w:r>
      <w:r w:rsidRPr="00E5687D">
        <w:rPr>
          <w:rFonts w:asciiTheme="minorBidi" w:hAnsiTheme="minorBidi"/>
          <w:sz w:val="24"/>
          <w:szCs w:val="24"/>
        </w:rPr>
        <w:t>unknowingly perform</w:t>
      </w:r>
      <w:r w:rsidR="002778F7">
        <w:rPr>
          <w:rFonts w:asciiTheme="minorBidi" w:hAnsiTheme="minorBidi"/>
          <w:sz w:val="24"/>
          <w:szCs w:val="24"/>
        </w:rPr>
        <w:t>ing</w:t>
      </w:r>
      <w:r w:rsidRPr="00E5687D">
        <w:rPr>
          <w:rFonts w:asciiTheme="minorBidi" w:hAnsiTheme="minorBidi"/>
          <w:sz w:val="24"/>
          <w:szCs w:val="24"/>
        </w:rPr>
        <w:t xml:space="preserve"> </w:t>
      </w:r>
      <w:r w:rsidRPr="00E5687D">
        <w:rPr>
          <w:rFonts w:asciiTheme="minorBidi" w:hAnsiTheme="minorBidi"/>
          <w:i/>
          <w:iCs/>
          <w:sz w:val="24"/>
          <w:szCs w:val="24"/>
        </w:rPr>
        <w:t>mitzvot</w:t>
      </w:r>
      <w:r w:rsidRPr="00E5687D">
        <w:rPr>
          <w:rFonts w:asciiTheme="minorBidi" w:hAnsiTheme="minorBidi"/>
          <w:sz w:val="24"/>
          <w:szCs w:val="24"/>
        </w:rPr>
        <w:t xml:space="preserve"> to giving charity</w:t>
      </w:r>
      <w:r w:rsidR="002778F7">
        <w:rPr>
          <w:rFonts w:asciiTheme="minorBidi" w:hAnsiTheme="minorBidi"/>
          <w:sz w:val="24"/>
          <w:szCs w:val="24"/>
        </w:rPr>
        <w:t xml:space="preserve"> alone</w:t>
      </w:r>
      <w:r w:rsidRPr="00E5687D">
        <w:rPr>
          <w:rFonts w:asciiTheme="minorBidi" w:hAnsiTheme="minorBidi"/>
          <w:sz w:val="24"/>
          <w:szCs w:val="24"/>
        </w:rPr>
        <w:t xml:space="preserve">, which </w:t>
      </w:r>
      <w:r w:rsidR="002778F7">
        <w:rPr>
          <w:rFonts w:asciiTheme="minorBidi" w:hAnsiTheme="minorBidi"/>
          <w:sz w:val="24"/>
          <w:szCs w:val="24"/>
        </w:rPr>
        <w:t xml:space="preserve">of course </w:t>
      </w:r>
      <w:r w:rsidRPr="00E5687D">
        <w:rPr>
          <w:rFonts w:asciiTheme="minorBidi" w:hAnsiTheme="minorBidi"/>
          <w:sz w:val="24"/>
          <w:szCs w:val="24"/>
        </w:rPr>
        <w:t xml:space="preserve">bears </w:t>
      </w:r>
      <w:r w:rsidR="002778F7">
        <w:rPr>
          <w:rFonts w:asciiTheme="minorBidi" w:hAnsiTheme="minorBidi"/>
          <w:sz w:val="24"/>
          <w:szCs w:val="24"/>
        </w:rPr>
        <w:t xml:space="preserve">a striking </w:t>
      </w:r>
      <w:r w:rsidRPr="00E5687D">
        <w:rPr>
          <w:rFonts w:asciiTheme="minorBidi" w:hAnsiTheme="minorBidi"/>
          <w:sz w:val="24"/>
          <w:szCs w:val="24"/>
        </w:rPr>
        <w:t xml:space="preserve">resemblance to </w:t>
      </w:r>
      <w:r w:rsidR="0036535E">
        <w:rPr>
          <w:rFonts w:asciiTheme="minorBidi" w:hAnsiTheme="minorBidi"/>
          <w:i/>
          <w:iCs/>
          <w:sz w:val="24"/>
          <w:szCs w:val="24"/>
        </w:rPr>
        <w:t>shikhcha</w:t>
      </w:r>
      <w:r w:rsidRPr="00E5687D">
        <w:rPr>
          <w:rFonts w:asciiTheme="minorBidi" w:hAnsiTheme="minorBidi"/>
          <w:sz w:val="24"/>
          <w:szCs w:val="24"/>
        </w:rPr>
        <w:t xml:space="preserve">, </w:t>
      </w:r>
      <w:r w:rsidR="002778F7">
        <w:rPr>
          <w:rFonts w:asciiTheme="minorBidi" w:hAnsiTheme="minorBidi"/>
          <w:sz w:val="24"/>
          <w:szCs w:val="24"/>
        </w:rPr>
        <w:t>it is clear that</w:t>
      </w:r>
      <w:r w:rsidRPr="00E5687D">
        <w:rPr>
          <w:rFonts w:asciiTheme="minorBidi" w:hAnsiTheme="minorBidi"/>
          <w:sz w:val="24"/>
          <w:szCs w:val="24"/>
        </w:rPr>
        <w:t xml:space="preserve"> some authorities </w:t>
      </w:r>
      <w:r w:rsidR="002778F7">
        <w:rPr>
          <w:rFonts w:asciiTheme="minorBidi" w:hAnsiTheme="minorBidi"/>
          <w:sz w:val="24"/>
          <w:szCs w:val="24"/>
        </w:rPr>
        <w:t>assume</w:t>
      </w:r>
      <w:r w:rsidRPr="00E5687D">
        <w:rPr>
          <w:rFonts w:asciiTheme="minorBidi" w:hAnsiTheme="minorBidi"/>
          <w:sz w:val="24"/>
          <w:szCs w:val="24"/>
        </w:rPr>
        <w:t xml:space="preserve"> otherwise.  They understand</w:t>
      </w:r>
      <w:r w:rsidR="003F6492">
        <w:rPr>
          <w:rFonts w:asciiTheme="minorBidi" w:hAnsiTheme="minorBidi"/>
          <w:sz w:val="24"/>
          <w:szCs w:val="24"/>
        </w:rPr>
        <w:t xml:space="preserve"> the</w:t>
      </w:r>
      <w:r w:rsidRPr="00E5687D">
        <w:rPr>
          <w:rFonts w:asciiTheme="minorBidi" w:hAnsiTheme="minorBidi"/>
          <w:sz w:val="24"/>
          <w:szCs w:val="24"/>
        </w:rPr>
        <w:t xml:space="preserve"> </w:t>
      </w:r>
      <w:r w:rsidR="0036535E">
        <w:rPr>
          <w:rFonts w:asciiTheme="minorBidi" w:hAnsiTheme="minorBidi"/>
          <w:i/>
          <w:iCs/>
          <w:sz w:val="24"/>
          <w:szCs w:val="24"/>
        </w:rPr>
        <w:t>shikhcha</w:t>
      </w:r>
      <w:r w:rsidRPr="00E5687D">
        <w:rPr>
          <w:rFonts w:asciiTheme="minorBidi" w:hAnsiTheme="minorBidi"/>
          <w:sz w:val="24"/>
          <w:szCs w:val="24"/>
        </w:rPr>
        <w:t xml:space="preserve"> </w:t>
      </w:r>
      <w:r w:rsidR="003F6492">
        <w:rPr>
          <w:rFonts w:asciiTheme="minorBidi" w:hAnsiTheme="minorBidi"/>
          <w:sz w:val="24"/>
          <w:szCs w:val="24"/>
        </w:rPr>
        <w:t xml:space="preserve">phenomenon </w:t>
      </w:r>
      <w:r w:rsidRPr="00E5687D">
        <w:rPr>
          <w:rFonts w:asciiTheme="minorBidi" w:hAnsiTheme="minorBidi"/>
          <w:sz w:val="24"/>
          <w:szCs w:val="24"/>
        </w:rPr>
        <w:t xml:space="preserve">not as a deviation from the norm, but as an expression of the nature of all </w:t>
      </w:r>
      <w:r w:rsidRPr="00E5687D">
        <w:rPr>
          <w:rFonts w:asciiTheme="minorBidi" w:hAnsiTheme="minorBidi"/>
          <w:i/>
          <w:iCs/>
          <w:sz w:val="24"/>
          <w:szCs w:val="24"/>
        </w:rPr>
        <w:t>mitzvot bein adam le-chavero</w:t>
      </w:r>
      <w:r w:rsidRPr="00E5687D">
        <w:rPr>
          <w:rFonts w:asciiTheme="minorBidi" w:hAnsiTheme="minorBidi"/>
          <w:sz w:val="24"/>
          <w:szCs w:val="24"/>
        </w:rPr>
        <w:t>.</w:t>
      </w:r>
    </w:p>
    <w:p w:rsidR="00261743" w:rsidRPr="00E5687D" w:rsidRDefault="00261743" w:rsidP="00E5687D">
      <w:pPr>
        <w:pStyle w:val="a3"/>
        <w:jc w:val="both"/>
        <w:rPr>
          <w:rFonts w:asciiTheme="minorBidi" w:hAnsiTheme="minorBidi"/>
          <w:sz w:val="24"/>
          <w:szCs w:val="24"/>
        </w:rPr>
      </w:pPr>
    </w:p>
    <w:p w:rsidR="00261743" w:rsidRPr="00E5687D" w:rsidRDefault="00CD16D7" w:rsidP="003F6492">
      <w:pPr>
        <w:pStyle w:val="a3"/>
        <w:ind w:firstLine="720"/>
        <w:jc w:val="both"/>
        <w:rPr>
          <w:rFonts w:asciiTheme="minorBidi" w:hAnsiTheme="minorBidi"/>
          <w:sz w:val="24"/>
          <w:szCs w:val="24"/>
        </w:rPr>
      </w:pPr>
      <w:r>
        <w:rPr>
          <w:rFonts w:asciiTheme="minorBidi" w:hAnsiTheme="minorBidi"/>
          <w:sz w:val="24"/>
          <w:szCs w:val="24"/>
        </w:rPr>
        <w:t>Rav Elchana</w:t>
      </w:r>
      <w:r w:rsidR="00261743" w:rsidRPr="00E5687D">
        <w:rPr>
          <w:rFonts w:asciiTheme="minorBidi" w:hAnsiTheme="minorBidi"/>
          <w:sz w:val="24"/>
          <w:szCs w:val="24"/>
        </w:rPr>
        <w:t>n Wasserman (</w:t>
      </w:r>
      <w:r w:rsidR="003F6492">
        <w:rPr>
          <w:rFonts w:asciiTheme="minorBidi" w:hAnsiTheme="minorBidi"/>
          <w:i/>
          <w:iCs/>
          <w:sz w:val="24"/>
          <w:szCs w:val="24"/>
        </w:rPr>
        <w:t xml:space="preserve">Kovetz Shiurim </w:t>
      </w:r>
      <w:r w:rsidR="003F6492" w:rsidRPr="003F6492">
        <w:rPr>
          <w:rFonts w:asciiTheme="minorBidi" w:hAnsiTheme="minorBidi"/>
          <w:sz w:val="24"/>
          <w:szCs w:val="24"/>
        </w:rPr>
        <w:t>II, 23:</w:t>
      </w:r>
      <w:r w:rsidR="00261743" w:rsidRPr="003F6492">
        <w:rPr>
          <w:rFonts w:asciiTheme="minorBidi" w:hAnsiTheme="minorBidi"/>
          <w:sz w:val="24"/>
          <w:szCs w:val="24"/>
        </w:rPr>
        <w:t>6)</w:t>
      </w:r>
      <w:r w:rsidR="00261743" w:rsidRPr="00E5687D">
        <w:rPr>
          <w:rFonts w:asciiTheme="minorBidi" w:hAnsiTheme="minorBidi"/>
          <w:sz w:val="24"/>
          <w:szCs w:val="24"/>
        </w:rPr>
        <w:t xml:space="preserve"> points out that there are two general categories of </w:t>
      </w:r>
      <w:r w:rsidR="00261743" w:rsidRPr="00E5687D">
        <w:rPr>
          <w:rFonts w:asciiTheme="minorBidi" w:hAnsiTheme="minorBidi"/>
          <w:i/>
          <w:iCs/>
          <w:sz w:val="24"/>
          <w:szCs w:val="24"/>
        </w:rPr>
        <w:t>mitzvot</w:t>
      </w:r>
      <w:r w:rsidR="003F6492">
        <w:rPr>
          <w:rFonts w:asciiTheme="minorBidi" w:hAnsiTheme="minorBidi"/>
          <w:sz w:val="24"/>
          <w:szCs w:val="24"/>
        </w:rPr>
        <w:t>: t</w:t>
      </w:r>
      <w:r w:rsidR="00261743" w:rsidRPr="00E5687D">
        <w:rPr>
          <w:rFonts w:asciiTheme="minorBidi" w:hAnsiTheme="minorBidi"/>
          <w:sz w:val="24"/>
          <w:szCs w:val="24"/>
        </w:rPr>
        <w:t>h</w:t>
      </w:r>
      <w:r w:rsidR="003F6492">
        <w:rPr>
          <w:rFonts w:asciiTheme="minorBidi" w:hAnsiTheme="minorBidi"/>
          <w:sz w:val="24"/>
          <w:szCs w:val="24"/>
        </w:rPr>
        <w:t>ose which focus on man’s action</w:t>
      </w:r>
      <w:r w:rsidR="00261743" w:rsidRPr="00E5687D">
        <w:rPr>
          <w:rFonts w:asciiTheme="minorBidi" w:hAnsiTheme="minorBidi"/>
          <w:sz w:val="24"/>
          <w:szCs w:val="24"/>
        </w:rPr>
        <w:t xml:space="preserve"> and those </w:t>
      </w:r>
      <w:r w:rsidR="003F6492">
        <w:rPr>
          <w:rFonts w:asciiTheme="minorBidi" w:hAnsiTheme="minorBidi"/>
          <w:sz w:val="24"/>
          <w:szCs w:val="24"/>
        </w:rPr>
        <w:t xml:space="preserve">which focus on the result (and </w:t>
      </w:r>
      <w:r w:rsidR="00261743" w:rsidRPr="00E5687D">
        <w:rPr>
          <w:rFonts w:asciiTheme="minorBidi" w:hAnsiTheme="minorBidi"/>
          <w:sz w:val="24"/>
          <w:szCs w:val="24"/>
        </w:rPr>
        <w:t xml:space="preserve">therefore, </w:t>
      </w:r>
      <w:r w:rsidR="003F6492">
        <w:rPr>
          <w:rFonts w:asciiTheme="minorBidi" w:hAnsiTheme="minorBidi"/>
          <w:sz w:val="24"/>
          <w:szCs w:val="24"/>
        </w:rPr>
        <w:t>instead of</w:t>
      </w:r>
      <w:r w:rsidR="00261743" w:rsidRPr="00E5687D">
        <w:rPr>
          <w:rFonts w:asciiTheme="minorBidi" w:hAnsiTheme="minorBidi"/>
          <w:sz w:val="24"/>
          <w:szCs w:val="24"/>
        </w:rPr>
        <w:t xml:space="preserve"> requiring </w:t>
      </w:r>
      <w:r w:rsidR="00261743" w:rsidRPr="00E5687D">
        <w:rPr>
          <w:rFonts w:asciiTheme="minorBidi" w:hAnsiTheme="minorBidi"/>
          <w:i/>
          <w:iCs/>
          <w:sz w:val="24"/>
          <w:szCs w:val="24"/>
        </w:rPr>
        <w:t>kavana</w:t>
      </w:r>
      <w:r w:rsidR="003F6492">
        <w:rPr>
          <w:rFonts w:asciiTheme="minorBidi" w:hAnsiTheme="minorBidi"/>
          <w:sz w:val="24"/>
          <w:szCs w:val="24"/>
        </w:rPr>
        <w:t xml:space="preserve">, </w:t>
      </w:r>
      <w:r w:rsidR="00261743" w:rsidRPr="00E5687D">
        <w:rPr>
          <w:rFonts w:asciiTheme="minorBidi" w:hAnsiTheme="minorBidi"/>
          <w:sz w:val="24"/>
          <w:szCs w:val="24"/>
        </w:rPr>
        <w:t xml:space="preserve">require a proper execution of the act).  The same distinction, he explains, is found in </w:t>
      </w:r>
      <w:r w:rsidR="003F6492">
        <w:rPr>
          <w:rFonts w:asciiTheme="minorBidi" w:hAnsiTheme="minorBidi"/>
          <w:sz w:val="24"/>
          <w:szCs w:val="24"/>
        </w:rPr>
        <w:t xml:space="preserve">negative </w:t>
      </w:r>
      <w:r w:rsidR="00261743" w:rsidRPr="00E5687D">
        <w:rPr>
          <w:rFonts w:asciiTheme="minorBidi" w:hAnsiTheme="minorBidi"/>
          <w:i/>
          <w:iCs/>
          <w:sz w:val="24"/>
          <w:szCs w:val="24"/>
        </w:rPr>
        <w:t>mitzvot</w:t>
      </w:r>
      <w:r w:rsidR="00261743" w:rsidRPr="00E5687D">
        <w:rPr>
          <w:rFonts w:asciiTheme="minorBidi" w:hAnsiTheme="minorBidi"/>
          <w:sz w:val="24"/>
          <w:szCs w:val="24"/>
        </w:rPr>
        <w:t xml:space="preserve">.  Some </w:t>
      </w:r>
      <w:r w:rsidR="003F6492">
        <w:rPr>
          <w:rFonts w:asciiTheme="minorBidi" w:hAnsiTheme="minorBidi"/>
          <w:sz w:val="24"/>
          <w:szCs w:val="24"/>
        </w:rPr>
        <w:t xml:space="preserve">prohibitions may be violated only </w:t>
      </w:r>
      <w:r w:rsidR="00261743" w:rsidRPr="00E5687D">
        <w:rPr>
          <w:rFonts w:asciiTheme="minorBidi" w:hAnsiTheme="minorBidi"/>
          <w:sz w:val="24"/>
          <w:szCs w:val="24"/>
        </w:rPr>
        <w:t xml:space="preserve">by one who has malicious intent, while others </w:t>
      </w:r>
      <w:r w:rsidR="003F6492">
        <w:rPr>
          <w:rFonts w:asciiTheme="minorBidi" w:hAnsiTheme="minorBidi"/>
          <w:sz w:val="24"/>
          <w:szCs w:val="24"/>
        </w:rPr>
        <w:t xml:space="preserve">may be violated </w:t>
      </w:r>
      <w:r w:rsidR="00261743" w:rsidRPr="00E5687D">
        <w:rPr>
          <w:rFonts w:asciiTheme="minorBidi" w:hAnsiTheme="minorBidi"/>
          <w:sz w:val="24"/>
          <w:szCs w:val="24"/>
        </w:rPr>
        <w:t xml:space="preserve">if an individual’s actions bring about </w:t>
      </w:r>
      <w:r w:rsidR="003F6492">
        <w:rPr>
          <w:rFonts w:asciiTheme="minorBidi" w:hAnsiTheme="minorBidi"/>
          <w:sz w:val="24"/>
          <w:szCs w:val="24"/>
        </w:rPr>
        <w:t>an</w:t>
      </w:r>
      <w:r w:rsidR="00261743" w:rsidRPr="00E5687D">
        <w:rPr>
          <w:rFonts w:asciiTheme="minorBidi" w:hAnsiTheme="minorBidi"/>
          <w:sz w:val="24"/>
          <w:szCs w:val="24"/>
        </w:rPr>
        <w:t xml:space="preserve"> undesired outcome.  The examples Rav El</w:t>
      </w:r>
      <w:r>
        <w:rPr>
          <w:rFonts w:asciiTheme="minorBidi" w:hAnsiTheme="minorBidi"/>
          <w:sz w:val="24"/>
          <w:szCs w:val="24"/>
        </w:rPr>
        <w:t>chana</w:t>
      </w:r>
      <w:r w:rsidR="00261743" w:rsidRPr="00E5687D">
        <w:rPr>
          <w:rFonts w:asciiTheme="minorBidi" w:hAnsiTheme="minorBidi"/>
          <w:sz w:val="24"/>
          <w:szCs w:val="24"/>
        </w:rPr>
        <w:t>n brings for result</w:t>
      </w:r>
      <w:r w:rsidR="003F6492">
        <w:rPr>
          <w:rFonts w:asciiTheme="minorBidi" w:hAnsiTheme="minorBidi"/>
          <w:sz w:val="24"/>
          <w:szCs w:val="24"/>
        </w:rPr>
        <w:t>s</w:t>
      </w:r>
      <w:r w:rsidR="00261743" w:rsidRPr="00E5687D">
        <w:rPr>
          <w:rFonts w:asciiTheme="minorBidi" w:hAnsiTheme="minorBidi"/>
          <w:sz w:val="24"/>
          <w:szCs w:val="24"/>
        </w:rPr>
        <w:t xml:space="preserve">-centered </w:t>
      </w:r>
      <w:r w:rsidR="00261743" w:rsidRPr="00E5687D">
        <w:rPr>
          <w:rFonts w:asciiTheme="minorBidi" w:hAnsiTheme="minorBidi"/>
          <w:i/>
          <w:iCs/>
          <w:sz w:val="24"/>
          <w:szCs w:val="24"/>
        </w:rPr>
        <w:t>mitzvot</w:t>
      </w:r>
      <w:r w:rsidR="00261743" w:rsidRPr="00E5687D">
        <w:rPr>
          <w:rFonts w:asciiTheme="minorBidi" w:hAnsiTheme="minorBidi"/>
          <w:sz w:val="24"/>
          <w:szCs w:val="24"/>
        </w:rPr>
        <w:t xml:space="preserve"> are primarily </w:t>
      </w:r>
      <w:r w:rsidR="00261743" w:rsidRPr="00E5687D">
        <w:rPr>
          <w:rFonts w:asciiTheme="minorBidi" w:hAnsiTheme="minorBidi"/>
          <w:i/>
          <w:iCs/>
          <w:sz w:val="24"/>
          <w:szCs w:val="24"/>
        </w:rPr>
        <w:t>mitzvot</w:t>
      </w:r>
      <w:r w:rsidR="00261743" w:rsidRPr="00E5687D">
        <w:rPr>
          <w:rFonts w:asciiTheme="minorBidi" w:hAnsiTheme="minorBidi"/>
          <w:sz w:val="24"/>
          <w:szCs w:val="24"/>
        </w:rPr>
        <w:t xml:space="preserve"> between </w:t>
      </w:r>
      <w:r w:rsidR="003F6492">
        <w:rPr>
          <w:rFonts w:asciiTheme="minorBidi" w:hAnsiTheme="minorBidi"/>
          <w:sz w:val="24"/>
          <w:szCs w:val="24"/>
        </w:rPr>
        <w:t>persons</w:t>
      </w:r>
      <w:r w:rsidR="00261743" w:rsidRPr="00E5687D">
        <w:rPr>
          <w:rFonts w:asciiTheme="minorBidi" w:hAnsiTheme="minorBidi"/>
          <w:sz w:val="24"/>
          <w:szCs w:val="24"/>
        </w:rPr>
        <w:t>.</w:t>
      </w:r>
      <w:r w:rsidR="00DB0CA0">
        <w:rPr>
          <w:rFonts w:asciiTheme="minorBidi" w:hAnsiTheme="minorBidi"/>
          <w:sz w:val="24"/>
          <w:szCs w:val="24"/>
        </w:rPr>
        <w:t xml:space="preserve">  </w:t>
      </w:r>
    </w:p>
    <w:p w:rsidR="00261743" w:rsidRPr="00E5687D" w:rsidRDefault="00261743" w:rsidP="00E5687D">
      <w:pPr>
        <w:pStyle w:val="a3"/>
        <w:jc w:val="both"/>
        <w:rPr>
          <w:rFonts w:asciiTheme="minorBidi" w:hAnsiTheme="minorBidi"/>
          <w:sz w:val="24"/>
          <w:szCs w:val="24"/>
          <w:rtl/>
        </w:rPr>
      </w:pPr>
    </w:p>
    <w:p w:rsidR="00261743" w:rsidRPr="00E5687D" w:rsidRDefault="00261743" w:rsidP="003F6492">
      <w:pPr>
        <w:pStyle w:val="a3"/>
        <w:ind w:firstLine="720"/>
        <w:jc w:val="both"/>
        <w:rPr>
          <w:rFonts w:asciiTheme="minorBidi" w:hAnsiTheme="minorBidi"/>
          <w:sz w:val="24"/>
          <w:szCs w:val="24"/>
        </w:rPr>
      </w:pPr>
      <w:r w:rsidRPr="00E5687D">
        <w:rPr>
          <w:rFonts w:asciiTheme="minorBidi" w:hAnsiTheme="minorBidi"/>
          <w:sz w:val="24"/>
          <w:szCs w:val="24"/>
        </w:rPr>
        <w:t>Rav Yosef Engel</w:t>
      </w:r>
      <w:r w:rsidR="003F6492">
        <w:rPr>
          <w:rFonts w:asciiTheme="minorBidi" w:hAnsiTheme="minorBidi"/>
          <w:sz w:val="24"/>
          <w:szCs w:val="24"/>
        </w:rPr>
        <w:t>,</w:t>
      </w:r>
      <w:r w:rsidRPr="00E5687D">
        <w:rPr>
          <w:rFonts w:asciiTheme="minorBidi" w:hAnsiTheme="minorBidi"/>
          <w:sz w:val="24"/>
          <w:szCs w:val="24"/>
        </w:rPr>
        <w:t xml:space="preserve"> in his</w:t>
      </w:r>
      <w:r w:rsidR="003F6492">
        <w:rPr>
          <w:rFonts w:asciiTheme="minorBidi" w:hAnsiTheme="minorBidi"/>
          <w:sz w:val="24"/>
          <w:szCs w:val="24"/>
        </w:rPr>
        <w:t xml:space="preserve"> work</w:t>
      </w:r>
      <w:r w:rsidRPr="00E5687D">
        <w:rPr>
          <w:rFonts w:asciiTheme="minorBidi" w:hAnsiTheme="minorBidi"/>
          <w:sz w:val="24"/>
          <w:szCs w:val="24"/>
        </w:rPr>
        <w:t xml:space="preserve"> </w:t>
      </w:r>
      <w:r w:rsidRPr="00E5687D">
        <w:rPr>
          <w:rFonts w:asciiTheme="minorBidi" w:hAnsiTheme="minorBidi"/>
          <w:i/>
          <w:iCs/>
          <w:sz w:val="24"/>
          <w:szCs w:val="24"/>
        </w:rPr>
        <w:t>Atvan De</w:t>
      </w:r>
      <w:r w:rsidR="00CD16D7">
        <w:rPr>
          <w:rFonts w:asciiTheme="minorBidi" w:hAnsiTheme="minorBidi"/>
          <w:i/>
          <w:iCs/>
          <w:sz w:val="24"/>
          <w:szCs w:val="24"/>
        </w:rPr>
        <w:t>-Oraita</w:t>
      </w:r>
      <w:r w:rsidRPr="00E5687D">
        <w:rPr>
          <w:rFonts w:asciiTheme="minorBidi" w:hAnsiTheme="minorBidi"/>
          <w:i/>
          <w:iCs/>
          <w:sz w:val="24"/>
          <w:szCs w:val="24"/>
        </w:rPr>
        <w:t xml:space="preserve"> </w:t>
      </w:r>
      <w:r w:rsidRPr="003F6492">
        <w:rPr>
          <w:rFonts w:asciiTheme="minorBidi" w:hAnsiTheme="minorBidi"/>
          <w:sz w:val="24"/>
          <w:szCs w:val="24"/>
        </w:rPr>
        <w:t>(13)</w:t>
      </w:r>
      <w:r w:rsidR="003F6492" w:rsidRPr="003F6492">
        <w:rPr>
          <w:rFonts w:asciiTheme="minorBidi" w:hAnsiTheme="minorBidi"/>
          <w:sz w:val="24"/>
          <w:szCs w:val="24"/>
        </w:rPr>
        <w:t>,</w:t>
      </w:r>
      <w:r w:rsidRPr="00E5687D">
        <w:rPr>
          <w:rFonts w:asciiTheme="minorBidi" w:hAnsiTheme="minorBidi"/>
          <w:sz w:val="24"/>
          <w:szCs w:val="24"/>
        </w:rPr>
        <w:t xml:space="preserve"> expresses this distinction even more clearly.  He explains that the fundamental distinction between </w:t>
      </w:r>
      <w:r w:rsidRPr="001935EC">
        <w:rPr>
          <w:rFonts w:asciiTheme="minorBidi" w:hAnsiTheme="minorBidi"/>
          <w:i/>
          <w:iCs/>
          <w:sz w:val="24"/>
          <w:szCs w:val="24"/>
        </w:rPr>
        <w:t>m</w:t>
      </w:r>
      <w:r w:rsidRPr="00E5687D">
        <w:rPr>
          <w:rFonts w:asciiTheme="minorBidi" w:hAnsiTheme="minorBidi"/>
          <w:i/>
          <w:iCs/>
          <w:sz w:val="24"/>
          <w:szCs w:val="24"/>
        </w:rPr>
        <w:t>itzvot bein adam le-chavero</w:t>
      </w:r>
      <w:r w:rsidRPr="00E5687D">
        <w:rPr>
          <w:rFonts w:asciiTheme="minorBidi" w:hAnsiTheme="minorBidi"/>
          <w:sz w:val="24"/>
          <w:szCs w:val="24"/>
        </w:rPr>
        <w:t xml:space="preserve"> and </w:t>
      </w:r>
      <w:r w:rsidRPr="00E5687D">
        <w:rPr>
          <w:rFonts w:asciiTheme="minorBidi" w:hAnsiTheme="minorBidi"/>
          <w:i/>
          <w:iCs/>
          <w:sz w:val="24"/>
          <w:szCs w:val="24"/>
        </w:rPr>
        <w:t xml:space="preserve">mitzvot bein adam </w:t>
      </w:r>
      <w:r w:rsidR="00F24AF7">
        <w:rPr>
          <w:rFonts w:asciiTheme="minorBidi" w:hAnsiTheme="minorBidi"/>
          <w:i/>
          <w:iCs/>
          <w:sz w:val="24"/>
          <w:szCs w:val="24"/>
        </w:rPr>
        <w:t>la-Makom</w:t>
      </w:r>
      <w:r w:rsidRPr="00E5687D">
        <w:rPr>
          <w:rFonts w:asciiTheme="minorBidi" w:hAnsiTheme="minorBidi"/>
          <w:sz w:val="24"/>
          <w:szCs w:val="24"/>
        </w:rPr>
        <w:t xml:space="preserve"> is in this area.  </w:t>
      </w:r>
      <w:r w:rsidRPr="00E5687D">
        <w:rPr>
          <w:rFonts w:asciiTheme="minorBidi" w:hAnsiTheme="minorBidi"/>
          <w:i/>
          <w:iCs/>
          <w:sz w:val="24"/>
          <w:szCs w:val="24"/>
        </w:rPr>
        <w:t xml:space="preserve">Mitzvot bein adam </w:t>
      </w:r>
      <w:r w:rsidR="00CD16D7">
        <w:rPr>
          <w:rFonts w:asciiTheme="minorBidi" w:hAnsiTheme="minorBidi"/>
          <w:i/>
          <w:iCs/>
          <w:sz w:val="24"/>
          <w:szCs w:val="24"/>
        </w:rPr>
        <w:t>la-M</w:t>
      </w:r>
      <w:r w:rsidRPr="00E5687D">
        <w:rPr>
          <w:rFonts w:asciiTheme="minorBidi" w:hAnsiTheme="minorBidi"/>
          <w:i/>
          <w:iCs/>
          <w:sz w:val="24"/>
          <w:szCs w:val="24"/>
        </w:rPr>
        <w:t>akom</w:t>
      </w:r>
      <w:r w:rsidRPr="00E5687D">
        <w:rPr>
          <w:rFonts w:asciiTheme="minorBidi" w:hAnsiTheme="minorBidi"/>
          <w:sz w:val="24"/>
          <w:szCs w:val="24"/>
        </w:rPr>
        <w:t xml:space="preserve"> are</w:t>
      </w:r>
      <w:r w:rsidR="003F6492">
        <w:rPr>
          <w:rFonts w:asciiTheme="minorBidi" w:hAnsiTheme="minorBidi"/>
          <w:sz w:val="24"/>
          <w:szCs w:val="24"/>
        </w:rPr>
        <w:t>, as the name indicates,</w:t>
      </w:r>
      <w:r w:rsidRPr="00E5687D">
        <w:rPr>
          <w:rFonts w:asciiTheme="minorBidi" w:hAnsiTheme="minorBidi"/>
          <w:sz w:val="24"/>
          <w:szCs w:val="24"/>
        </w:rPr>
        <w:t xml:space="preserve"> </w:t>
      </w:r>
      <w:r w:rsidR="003F6492">
        <w:rPr>
          <w:rFonts w:asciiTheme="minorBidi" w:hAnsiTheme="minorBidi"/>
          <w:sz w:val="24"/>
          <w:szCs w:val="24"/>
        </w:rPr>
        <w:t>obligations o</w:t>
      </w:r>
      <w:r w:rsidRPr="00E5687D">
        <w:rPr>
          <w:rFonts w:asciiTheme="minorBidi" w:hAnsiTheme="minorBidi"/>
          <w:sz w:val="24"/>
          <w:szCs w:val="24"/>
        </w:rPr>
        <w:t>f</w:t>
      </w:r>
      <w:r w:rsidR="003F6492">
        <w:rPr>
          <w:rFonts w:asciiTheme="minorBidi" w:hAnsiTheme="minorBidi"/>
          <w:sz w:val="24"/>
          <w:szCs w:val="24"/>
        </w:rPr>
        <w:t xml:space="preserve"> </w:t>
      </w:r>
      <w:r w:rsidRPr="00E5687D">
        <w:rPr>
          <w:rFonts w:asciiTheme="minorBidi" w:hAnsiTheme="minorBidi"/>
          <w:sz w:val="24"/>
          <w:szCs w:val="24"/>
        </w:rPr>
        <w:t>man to</w:t>
      </w:r>
      <w:r w:rsidR="003F6492">
        <w:rPr>
          <w:rFonts w:asciiTheme="minorBidi" w:hAnsiTheme="minorBidi"/>
          <w:sz w:val="24"/>
          <w:szCs w:val="24"/>
        </w:rPr>
        <w:t>wards God;</w:t>
      </w:r>
      <w:r w:rsidRPr="00E5687D">
        <w:rPr>
          <w:rFonts w:asciiTheme="minorBidi" w:hAnsiTheme="minorBidi"/>
          <w:sz w:val="24"/>
          <w:szCs w:val="24"/>
        </w:rPr>
        <w:t xml:space="preserve"> man is bidden to prove his desire to fulfill G-d’s will.  </w:t>
      </w:r>
      <w:r w:rsidR="003F6492">
        <w:rPr>
          <w:rFonts w:asciiTheme="minorBidi" w:hAnsiTheme="minorBidi"/>
          <w:sz w:val="24"/>
          <w:szCs w:val="24"/>
        </w:rPr>
        <w:t xml:space="preserve">As long as the proper attempt has been made, the failure to actually execute the </w:t>
      </w:r>
      <w:r w:rsidRPr="00E5687D">
        <w:rPr>
          <w:rFonts w:asciiTheme="minorBidi" w:hAnsiTheme="minorBidi"/>
          <w:i/>
          <w:iCs/>
          <w:sz w:val="24"/>
          <w:szCs w:val="24"/>
        </w:rPr>
        <w:t>mitzva</w:t>
      </w:r>
      <w:r w:rsidR="003F6492">
        <w:rPr>
          <w:rFonts w:asciiTheme="minorBidi" w:hAnsiTheme="minorBidi"/>
          <w:sz w:val="24"/>
          <w:szCs w:val="24"/>
        </w:rPr>
        <w:t xml:space="preserve"> is irrelevant</w:t>
      </w:r>
      <w:r w:rsidRPr="00E5687D">
        <w:rPr>
          <w:rFonts w:asciiTheme="minorBidi" w:hAnsiTheme="minorBidi"/>
          <w:sz w:val="24"/>
          <w:szCs w:val="24"/>
        </w:rPr>
        <w:t xml:space="preserve">.  On the other hand, </w:t>
      </w:r>
      <w:r w:rsidRPr="00E5687D">
        <w:rPr>
          <w:rFonts w:asciiTheme="minorBidi" w:hAnsiTheme="minorBidi"/>
          <w:i/>
          <w:iCs/>
          <w:sz w:val="24"/>
          <w:szCs w:val="24"/>
        </w:rPr>
        <w:t>mitzvot bein adam le-chavero</w:t>
      </w:r>
      <w:r w:rsidRPr="00E5687D">
        <w:rPr>
          <w:rFonts w:asciiTheme="minorBidi" w:hAnsiTheme="minorBidi"/>
          <w:sz w:val="24"/>
          <w:szCs w:val="24"/>
        </w:rPr>
        <w:t xml:space="preserve"> are result</w:t>
      </w:r>
      <w:r w:rsidR="003F6492">
        <w:rPr>
          <w:rFonts w:asciiTheme="minorBidi" w:hAnsiTheme="minorBidi"/>
          <w:sz w:val="24"/>
          <w:szCs w:val="24"/>
        </w:rPr>
        <w:t>s</w:t>
      </w:r>
      <w:r w:rsidRPr="00E5687D">
        <w:rPr>
          <w:rFonts w:asciiTheme="minorBidi" w:hAnsiTheme="minorBidi"/>
          <w:sz w:val="24"/>
          <w:szCs w:val="24"/>
        </w:rPr>
        <w:t xml:space="preserve">-based.  The Torah wants man to </w:t>
      </w:r>
      <w:r w:rsidR="003F6492">
        <w:rPr>
          <w:rFonts w:asciiTheme="minorBidi" w:hAnsiTheme="minorBidi"/>
          <w:sz w:val="24"/>
          <w:szCs w:val="24"/>
        </w:rPr>
        <w:t xml:space="preserve">be beneficent </w:t>
      </w:r>
      <w:r w:rsidRPr="00E5687D">
        <w:rPr>
          <w:rFonts w:asciiTheme="minorBidi" w:hAnsiTheme="minorBidi"/>
          <w:sz w:val="24"/>
          <w:szCs w:val="24"/>
        </w:rPr>
        <w:t>to his fellow</w:t>
      </w:r>
      <w:r w:rsidR="003F6492">
        <w:rPr>
          <w:rFonts w:asciiTheme="minorBidi" w:hAnsiTheme="minorBidi"/>
          <w:sz w:val="24"/>
          <w:szCs w:val="24"/>
        </w:rPr>
        <w:t>;</w:t>
      </w:r>
      <w:r w:rsidRPr="00E5687D">
        <w:rPr>
          <w:rFonts w:asciiTheme="minorBidi" w:hAnsiTheme="minorBidi"/>
          <w:sz w:val="24"/>
          <w:szCs w:val="24"/>
        </w:rPr>
        <w:t xml:space="preserve"> therefore, the </w:t>
      </w:r>
      <w:r w:rsidRPr="00E5687D">
        <w:rPr>
          <w:rFonts w:asciiTheme="minorBidi" w:hAnsiTheme="minorBidi"/>
          <w:i/>
          <w:iCs/>
          <w:sz w:val="24"/>
          <w:szCs w:val="24"/>
        </w:rPr>
        <w:t>mitzva</w:t>
      </w:r>
      <w:r w:rsidRPr="00E5687D">
        <w:rPr>
          <w:rFonts w:asciiTheme="minorBidi" w:hAnsiTheme="minorBidi"/>
          <w:sz w:val="24"/>
          <w:szCs w:val="24"/>
        </w:rPr>
        <w:t xml:space="preserve"> is judged by the upshot</w:t>
      </w:r>
      <w:r w:rsidR="003F6492">
        <w:rPr>
          <w:rFonts w:asciiTheme="minorBidi" w:hAnsiTheme="minorBidi"/>
          <w:sz w:val="24"/>
          <w:szCs w:val="24"/>
        </w:rPr>
        <w:t>, by the metric of success</w:t>
      </w:r>
      <w:r w:rsidRPr="00E5687D">
        <w:rPr>
          <w:rFonts w:asciiTheme="minorBidi" w:hAnsiTheme="minorBidi"/>
          <w:sz w:val="24"/>
          <w:szCs w:val="24"/>
        </w:rPr>
        <w:t xml:space="preserve">.  (Rav Engel indicates that there are some </w:t>
      </w:r>
      <w:r w:rsidRPr="00E5687D">
        <w:rPr>
          <w:rFonts w:asciiTheme="minorBidi" w:hAnsiTheme="minorBidi"/>
          <w:i/>
          <w:iCs/>
          <w:sz w:val="24"/>
          <w:szCs w:val="24"/>
        </w:rPr>
        <w:t xml:space="preserve">mitzvot bein adam </w:t>
      </w:r>
      <w:r w:rsidR="00F24AF7">
        <w:rPr>
          <w:rFonts w:asciiTheme="minorBidi" w:hAnsiTheme="minorBidi"/>
          <w:i/>
          <w:iCs/>
          <w:sz w:val="24"/>
          <w:szCs w:val="24"/>
        </w:rPr>
        <w:t>la-Makom</w:t>
      </w:r>
      <w:r w:rsidRPr="00E5687D">
        <w:rPr>
          <w:rFonts w:asciiTheme="minorBidi" w:hAnsiTheme="minorBidi"/>
          <w:sz w:val="24"/>
          <w:szCs w:val="24"/>
        </w:rPr>
        <w:t xml:space="preserve"> which are also result</w:t>
      </w:r>
      <w:r w:rsidR="003F6492">
        <w:rPr>
          <w:rFonts w:asciiTheme="minorBidi" w:hAnsiTheme="minorBidi"/>
          <w:sz w:val="24"/>
          <w:szCs w:val="24"/>
        </w:rPr>
        <w:t>s-</w:t>
      </w:r>
      <w:r w:rsidRPr="00E5687D">
        <w:rPr>
          <w:rFonts w:asciiTheme="minorBidi" w:hAnsiTheme="minorBidi"/>
          <w:sz w:val="24"/>
          <w:szCs w:val="24"/>
        </w:rPr>
        <w:t xml:space="preserve">based, but he refers to them as </w:t>
      </w:r>
      <w:r w:rsidRPr="00E5687D">
        <w:rPr>
          <w:rFonts w:asciiTheme="minorBidi" w:hAnsiTheme="minorBidi"/>
          <w:i/>
          <w:iCs/>
          <w:sz w:val="24"/>
          <w:szCs w:val="24"/>
        </w:rPr>
        <w:t>mitzvot bein adam le-</w:t>
      </w:r>
      <w:r w:rsidR="0036535E">
        <w:rPr>
          <w:rFonts w:asciiTheme="minorBidi" w:hAnsiTheme="minorBidi"/>
          <w:i/>
          <w:iCs/>
          <w:sz w:val="24"/>
          <w:szCs w:val="24"/>
        </w:rPr>
        <w:t>chaver</w:t>
      </w:r>
      <w:r w:rsidRPr="00E5687D">
        <w:rPr>
          <w:rFonts w:asciiTheme="minorBidi" w:hAnsiTheme="minorBidi"/>
          <w:i/>
          <w:iCs/>
          <w:sz w:val="24"/>
          <w:szCs w:val="24"/>
        </w:rPr>
        <w:t>o</w:t>
      </w:r>
      <w:r w:rsidRPr="00E5687D">
        <w:rPr>
          <w:rFonts w:asciiTheme="minorBidi" w:hAnsiTheme="minorBidi"/>
          <w:sz w:val="24"/>
          <w:szCs w:val="24"/>
        </w:rPr>
        <w:t>.</w:t>
      </w:r>
      <w:r w:rsidR="003F6492">
        <w:rPr>
          <w:rFonts w:asciiTheme="minorBidi" w:hAnsiTheme="minorBidi"/>
          <w:sz w:val="24"/>
          <w:szCs w:val="24"/>
        </w:rPr>
        <w:t xml:space="preserve"> </w:t>
      </w:r>
      <w:r w:rsidRPr="00E5687D">
        <w:rPr>
          <w:rFonts w:asciiTheme="minorBidi" w:hAnsiTheme="minorBidi"/>
          <w:sz w:val="24"/>
          <w:szCs w:val="24"/>
        </w:rPr>
        <w:t xml:space="preserve">This idea is also expressed in </w:t>
      </w:r>
      <w:r w:rsidRPr="003F6492">
        <w:rPr>
          <w:rFonts w:asciiTheme="minorBidi" w:hAnsiTheme="minorBidi"/>
          <w:i/>
          <w:iCs/>
          <w:sz w:val="24"/>
          <w:szCs w:val="24"/>
        </w:rPr>
        <w:t>Ya</w:t>
      </w:r>
      <w:r w:rsidR="00CD16D7" w:rsidRPr="003F6492">
        <w:rPr>
          <w:rFonts w:asciiTheme="minorBidi" w:hAnsiTheme="minorBidi"/>
          <w:i/>
          <w:iCs/>
          <w:sz w:val="24"/>
          <w:szCs w:val="24"/>
        </w:rPr>
        <w:t>b</w:t>
      </w:r>
      <w:r w:rsidRPr="003F6492">
        <w:rPr>
          <w:rFonts w:asciiTheme="minorBidi" w:hAnsiTheme="minorBidi"/>
          <w:i/>
          <w:iCs/>
          <w:sz w:val="24"/>
          <w:szCs w:val="24"/>
        </w:rPr>
        <w:t>bia Omer EH</w:t>
      </w:r>
      <w:r w:rsidRPr="00E5687D">
        <w:rPr>
          <w:rFonts w:asciiTheme="minorBidi" w:hAnsiTheme="minorBidi"/>
          <w:sz w:val="24"/>
          <w:szCs w:val="24"/>
        </w:rPr>
        <w:t xml:space="preserve"> 1:3 and many other sources</w:t>
      </w:r>
      <w:r w:rsidR="003F6492">
        <w:rPr>
          <w:rFonts w:asciiTheme="minorBidi" w:hAnsiTheme="minorBidi"/>
          <w:sz w:val="24"/>
          <w:szCs w:val="24"/>
        </w:rPr>
        <w:t>.)</w:t>
      </w:r>
    </w:p>
    <w:p w:rsidR="00261743" w:rsidRPr="00E5687D" w:rsidRDefault="00261743" w:rsidP="00E5687D">
      <w:pPr>
        <w:pStyle w:val="a3"/>
        <w:jc w:val="both"/>
        <w:rPr>
          <w:rFonts w:asciiTheme="minorBidi" w:hAnsiTheme="minorBidi"/>
          <w:sz w:val="24"/>
          <w:szCs w:val="24"/>
        </w:rPr>
      </w:pPr>
    </w:p>
    <w:p w:rsidR="0004025D" w:rsidRDefault="00261743" w:rsidP="0004025D">
      <w:pPr>
        <w:pStyle w:val="a3"/>
        <w:ind w:firstLine="720"/>
        <w:jc w:val="both"/>
        <w:rPr>
          <w:rFonts w:asciiTheme="minorBidi" w:hAnsiTheme="minorBidi"/>
          <w:sz w:val="24"/>
          <w:szCs w:val="24"/>
        </w:rPr>
      </w:pPr>
      <w:r w:rsidRPr="00E5687D">
        <w:rPr>
          <w:rFonts w:asciiTheme="minorBidi" w:hAnsiTheme="minorBidi"/>
          <w:sz w:val="24"/>
          <w:szCs w:val="24"/>
        </w:rPr>
        <w:t xml:space="preserve">The implications of this distinction are </w:t>
      </w:r>
      <w:r w:rsidR="003F6492">
        <w:rPr>
          <w:rFonts w:asciiTheme="minorBidi" w:hAnsiTheme="minorBidi"/>
          <w:sz w:val="24"/>
          <w:szCs w:val="24"/>
        </w:rPr>
        <w:t>vast</w:t>
      </w:r>
      <w:r w:rsidRPr="00E5687D">
        <w:rPr>
          <w:rFonts w:asciiTheme="minorBidi" w:hAnsiTheme="minorBidi"/>
          <w:sz w:val="24"/>
          <w:szCs w:val="24"/>
        </w:rPr>
        <w:t xml:space="preserve">.  God’s directive to man to serve Him focuses on intent, while the instructions regarding how to treat one’s fellow man seek to </w:t>
      </w:r>
      <w:r w:rsidR="003F6492">
        <w:rPr>
          <w:rFonts w:asciiTheme="minorBidi" w:hAnsiTheme="minorBidi"/>
          <w:sz w:val="24"/>
          <w:szCs w:val="24"/>
        </w:rPr>
        <w:t>e</w:t>
      </w:r>
      <w:r w:rsidRPr="00E5687D">
        <w:rPr>
          <w:rFonts w:asciiTheme="minorBidi" w:hAnsiTheme="minorBidi"/>
          <w:sz w:val="24"/>
          <w:szCs w:val="24"/>
        </w:rPr>
        <w:t xml:space="preserve">nsure that the </w:t>
      </w:r>
      <w:r w:rsidR="003F6492">
        <w:rPr>
          <w:rFonts w:asciiTheme="minorBidi" w:hAnsiTheme="minorBidi"/>
          <w:sz w:val="24"/>
          <w:szCs w:val="24"/>
        </w:rPr>
        <w:t>other</w:t>
      </w:r>
      <w:r w:rsidRPr="00E5687D">
        <w:rPr>
          <w:rFonts w:asciiTheme="minorBidi" w:hAnsiTheme="minorBidi"/>
          <w:i/>
          <w:iCs/>
          <w:sz w:val="24"/>
          <w:szCs w:val="24"/>
        </w:rPr>
        <w:t xml:space="preserve"> </w:t>
      </w:r>
      <w:r w:rsidRPr="00E5687D">
        <w:rPr>
          <w:rFonts w:asciiTheme="minorBidi" w:hAnsiTheme="minorBidi"/>
          <w:sz w:val="24"/>
          <w:szCs w:val="24"/>
        </w:rPr>
        <w:t xml:space="preserve">actually accrues the benefits God desires for him.  Rav </w:t>
      </w:r>
      <w:r w:rsidR="00CD16D7">
        <w:rPr>
          <w:rFonts w:asciiTheme="minorBidi" w:hAnsiTheme="minorBidi"/>
          <w:sz w:val="24"/>
          <w:szCs w:val="24"/>
        </w:rPr>
        <w:t>Chayim</w:t>
      </w:r>
      <w:r w:rsidRPr="00E5687D">
        <w:rPr>
          <w:rFonts w:asciiTheme="minorBidi" w:hAnsiTheme="minorBidi"/>
          <w:sz w:val="24"/>
          <w:szCs w:val="24"/>
        </w:rPr>
        <w:t xml:space="preserve"> Shmuelevitz </w:t>
      </w:r>
      <w:r w:rsidR="003F6492">
        <w:rPr>
          <w:rFonts w:asciiTheme="minorBidi" w:hAnsiTheme="minorBidi"/>
          <w:sz w:val="24"/>
          <w:szCs w:val="24"/>
        </w:rPr>
        <w:t>(</w:t>
      </w:r>
      <w:r w:rsidR="003F6492" w:rsidRPr="00E5687D">
        <w:rPr>
          <w:rFonts w:asciiTheme="minorBidi" w:hAnsiTheme="minorBidi"/>
          <w:i/>
          <w:iCs/>
          <w:sz w:val="24"/>
          <w:szCs w:val="24"/>
        </w:rPr>
        <w:t>Sichot Musar</w:t>
      </w:r>
      <w:r w:rsidR="003F6492">
        <w:rPr>
          <w:rFonts w:asciiTheme="minorBidi" w:hAnsiTheme="minorBidi"/>
          <w:i/>
          <w:iCs/>
          <w:sz w:val="24"/>
          <w:szCs w:val="24"/>
        </w:rPr>
        <w:t xml:space="preserve"> </w:t>
      </w:r>
      <w:r w:rsidR="003F6492">
        <w:rPr>
          <w:rFonts w:asciiTheme="minorBidi" w:hAnsiTheme="minorBidi"/>
          <w:sz w:val="24"/>
          <w:szCs w:val="24"/>
        </w:rPr>
        <w:t xml:space="preserve">74) </w:t>
      </w:r>
      <w:r w:rsidRPr="00E5687D">
        <w:rPr>
          <w:rFonts w:asciiTheme="minorBidi" w:hAnsiTheme="minorBidi"/>
          <w:sz w:val="24"/>
          <w:szCs w:val="24"/>
        </w:rPr>
        <w:t xml:space="preserve">explains that the directive of the Torah to remember that which happened to Miriam in the desert after she spoke </w:t>
      </w:r>
      <w:r w:rsidR="003F6492">
        <w:rPr>
          <w:rFonts w:asciiTheme="minorBidi" w:hAnsiTheme="minorBidi"/>
          <w:sz w:val="24"/>
          <w:szCs w:val="24"/>
        </w:rPr>
        <w:t xml:space="preserve">ill </w:t>
      </w:r>
      <w:r w:rsidRPr="00E5687D">
        <w:rPr>
          <w:rFonts w:asciiTheme="minorBidi" w:hAnsiTheme="minorBidi"/>
          <w:sz w:val="24"/>
          <w:szCs w:val="24"/>
        </w:rPr>
        <w:t>of her brother (Deuter</w:t>
      </w:r>
      <w:r w:rsidR="003F6492">
        <w:rPr>
          <w:rFonts w:asciiTheme="minorBidi" w:hAnsiTheme="minorBidi"/>
          <w:sz w:val="24"/>
          <w:szCs w:val="24"/>
        </w:rPr>
        <w:t>onomy 24:9)</w:t>
      </w:r>
      <w:r w:rsidRPr="00E5687D">
        <w:rPr>
          <w:rFonts w:asciiTheme="minorBidi" w:hAnsiTheme="minorBidi"/>
          <w:sz w:val="24"/>
          <w:szCs w:val="24"/>
        </w:rPr>
        <w:t xml:space="preserve"> is supposed to be a daily reminder that when it comes to one’s fellow man, righteous intentions </w:t>
      </w:r>
      <w:r w:rsidR="0004025D">
        <w:rPr>
          <w:rFonts w:asciiTheme="minorBidi" w:hAnsiTheme="minorBidi"/>
          <w:sz w:val="24"/>
          <w:szCs w:val="24"/>
        </w:rPr>
        <w:t>do not save one from</w:t>
      </w:r>
      <w:r w:rsidR="003F6492" w:rsidRPr="00E5687D">
        <w:rPr>
          <w:rFonts w:asciiTheme="minorBidi" w:hAnsiTheme="minorBidi"/>
          <w:sz w:val="24"/>
          <w:szCs w:val="24"/>
        </w:rPr>
        <w:t xml:space="preserve"> punishment </w:t>
      </w:r>
      <w:r w:rsidR="0004025D">
        <w:rPr>
          <w:rFonts w:asciiTheme="minorBidi" w:hAnsiTheme="minorBidi"/>
          <w:sz w:val="24"/>
          <w:szCs w:val="24"/>
        </w:rPr>
        <w:t xml:space="preserve">if the resulting actions </w:t>
      </w:r>
      <w:r w:rsidRPr="00E5687D">
        <w:rPr>
          <w:rFonts w:asciiTheme="minorBidi" w:hAnsiTheme="minorBidi"/>
          <w:sz w:val="24"/>
          <w:szCs w:val="24"/>
        </w:rPr>
        <w:t>bring about damage.  Miriam only intended well in her speaking about her brother, Moshe, but damaging speech cannot be permitted no matter how well</w:t>
      </w:r>
      <w:r w:rsidR="0004025D">
        <w:rPr>
          <w:rFonts w:asciiTheme="minorBidi" w:hAnsiTheme="minorBidi"/>
          <w:sz w:val="24"/>
          <w:szCs w:val="24"/>
        </w:rPr>
        <w:t>-</w:t>
      </w:r>
      <w:r w:rsidRPr="00E5687D">
        <w:rPr>
          <w:rFonts w:asciiTheme="minorBidi" w:hAnsiTheme="minorBidi"/>
          <w:sz w:val="24"/>
          <w:szCs w:val="24"/>
        </w:rPr>
        <w:t xml:space="preserve">meaning the speaker is.  </w:t>
      </w:r>
    </w:p>
    <w:p w:rsidR="0004025D" w:rsidRDefault="0004025D" w:rsidP="0004025D">
      <w:pPr>
        <w:pStyle w:val="a3"/>
        <w:ind w:firstLine="720"/>
        <w:jc w:val="both"/>
        <w:rPr>
          <w:rFonts w:asciiTheme="minorBidi" w:hAnsiTheme="minorBidi"/>
          <w:sz w:val="24"/>
          <w:szCs w:val="24"/>
        </w:rPr>
      </w:pPr>
    </w:p>
    <w:p w:rsidR="00261743" w:rsidRPr="00E5687D" w:rsidRDefault="00261743" w:rsidP="0004025D">
      <w:pPr>
        <w:pStyle w:val="a3"/>
        <w:ind w:firstLine="720"/>
        <w:jc w:val="both"/>
        <w:rPr>
          <w:rFonts w:asciiTheme="minorBidi" w:hAnsiTheme="minorBidi"/>
          <w:sz w:val="24"/>
          <w:szCs w:val="24"/>
        </w:rPr>
      </w:pPr>
      <w:r w:rsidRPr="00E5687D">
        <w:rPr>
          <w:rFonts w:asciiTheme="minorBidi" w:hAnsiTheme="minorBidi"/>
          <w:sz w:val="24"/>
          <w:szCs w:val="24"/>
        </w:rPr>
        <w:t xml:space="preserve">Rav Shmuelevitz </w:t>
      </w:r>
      <w:r w:rsidR="0004025D">
        <w:rPr>
          <w:rFonts w:asciiTheme="minorBidi" w:hAnsiTheme="minorBidi"/>
          <w:sz w:val="24"/>
          <w:szCs w:val="24"/>
        </w:rPr>
        <w:t>goes on to explain</w:t>
      </w:r>
      <w:r w:rsidRPr="00E5687D">
        <w:rPr>
          <w:rFonts w:asciiTheme="minorBidi" w:hAnsiTheme="minorBidi"/>
          <w:sz w:val="24"/>
          <w:szCs w:val="24"/>
        </w:rPr>
        <w:t xml:space="preserve"> that this is the meaning behind the statement of the Talmud (</w:t>
      </w:r>
      <w:r w:rsidRPr="0004025D">
        <w:rPr>
          <w:rFonts w:asciiTheme="minorBidi" w:hAnsiTheme="minorBidi"/>
          <w:i/>
          <w:iCs/>
          <w:sz w:val="24"/>
          <w:szCs w:val="24"/>
        </w:rPr>
        <w:t>B</w:t>
      </w:r>
      <w:r w:rsidR="0004025D" w:rsidRPr="0004025D">
        <w:rPr>
          <w:rFonts w:asciiTheme="minorBidi" w:hAnsiTheme="minorBidi"/>
          <w:i/>
          <w:iCs/>
          <w:sz w:val="24"/>
          <w:szCs w:val="24"/>
        </w:rPr>
        <w:t>ava Batra</w:t>
      </w:r>
      <w:r w:rsidRPr="00E5687D">
        <w:rPr>
          <w:rFonts w:asciiTheme="minorBidi" w:hAnsiTheme="minorBidi"/>
          <w:sz w:val="24"/>
          <w:szCs w:val="24"/>
        </w:rPr>
        <w:t xml:space="preserve"> 16a) that despite the fact t</w:t>
      </w:r>
      <w:r w:rsidR="001935EC">
        <w:rPr>
          <w:rFonts w:asciiTheme="minorBidi" w:hAnsiTheme="minorBidi"/>
          <w:sz w:val="24"/>
          <w:szCs w:val="24"/>
        </w:rPr>
        <w:t xml:space="preserve">hat </w:t>
      </w:r>
      <w:r w:rsidR="00CD16D7">
        <w:rPr>
          <w:rFonts w:asciiTheme="minorBidi" w:hAnsiTheme="minorBidi"/>
          <w:sz w:val="24"/>
          <w:szCs w:val="24"/>
        </w:rPr>
        <w:t>Peninna</w:t>
      </w:r>
      <w:r w:rsidR="001935EC">
        <w:rPr>
          <w:rFonts w:asciiTheme="minorBidi" w:hAnsiTheme="minorBidi"/>
          <w:sz w:val="24"/>
          <w:szCs w:val="24"/>
        </w:rPr>
        <w:t>, the wife of Elkana</w:t>
      </w:r>
      <w:r w:rsidRPr="00E5687D">
        <w:rPr>
          <w:rFonts w:asciiTheme="minorBidi" w:hAnsiTheme="minorBidi"/>
          <w:sz w:val="24"/>
          <w:szCs w:val="24"/>
        </w:rPr>
        <w:t xml:space="preserve"> who was blessed with ten children, intended well when she prodded her childless co-wife </w:t>
      </w:r>
      <w:r w:rsidR="00CD16D7">
        <w:rPr>
          <w:rFonts w:asciiTheme="minorBidi" w:hAnsiTheme="minorBidi"/>
          <w:sz w:val="24"/>
          <w:szCs w:val="24"/>
        </w:rPr>
        <w:t>Channa</w:t>
      </w:r>
      <w:r w:rsidRPr="00E5687D">
        <w:rPr>
          <w:rFonts w:asciiTheme="minorBidi" w:hAnsiTheme="minorBidi"/>
          <w:sz w:val="24"/>
          <w:szCs w:val="24"/>
        </w:rPr>
        <w:t>, she was still punished</w:t>
      </w:r>
      <w:r w:rsidR="0004025D">
        <w:rPr>
          <w:rFonts w:asciiTheme="minorBidi" w:hAnsiTheme="minorBidi"/>
          <w:sz w:val="24"/>
          <w:szCs w:val="24"/>
        </w:rPr>
        <w:t xml:space="preserve"> (</w:t>
      </w:r>
      <w:r w:rsidR="0004025D" w:rsidRPr="0004025D">
        <w:rPr>
          <w:rFonts w:asciiTheme="minorBidi" w:hAnsiTheme="minorBidi"/>
          <w:i/>
          <w:iCs/>
          <w:sz w:val="24"/>
          <w:szCs w:val="24"/>
        </w:rPr>
        <w:t>I Shemuel</w:t>
      </w:r>
      <w:r w:rsidR="0004025D">
        <w:rPr>
          <w:rFonts w:asciiTheme="minorBidi" w:hAnsiTheme="minorBidi"/>
          <w:sz w:val="24"/>
          <w:szCs w:val="24"/>
        </w:rPr>
        <w:t xml:space="preserve"> 1-2)</w:t>
      </w:r>
      <w:r w:rsidRPr="00E5687D">
        <w:rPr>
          <w:rFonts w:asciiTheme="minorBidi" w:hAnsiTheme="minorBidi"/>
          <w:sz w:val="24"/>
          <w:szCs w:val="24"/>
        </w:rPr>
        <w:t xml:space="preserve">.  </w:t>
      </w:r>
      <w:r w:rsidR="0004025D">
        <w:rPr>
          <w:rFonts w:asciiTheme="minorBidi" w:hAnsiTheme="minorBidi"/>
          <w:sz w:val="24"/>
          <w:szCs w:val="24"/>
        </w:rPr>
        <w:t>The proper mindset and even righteous intent</w:t>
      </w:r>
      <w:r w:rsidRPr="00E5687D">
        <w:rPr>
          <w:rFonts w:asciiTheme="minorBidi" w:hAnsiTheme="minorBidi"/>
          <w:sz w:val="24"/>
          <w:szCs w:val="24"/>
        </w:rPr>
        <w:t xml:space="preserve"> </w:t>
      </w:r>
      <w:r w:rsidR="0004025D">
        <w:rPr>
          <w:rFonts w:asciiTheme="minorBidi" w:hAnsiTheme="minorBidi"/>
          <w:sz w:val="24"/>
          <w:szCs w:val="24"/>
        </w:rPr>
        <w:t xml:space="preserve">offer no </w:t>
      </w:r>
      <w:r w:rsidRPr="00E5687D">
        <w:rPr>
          <w:rFonts w:asciiTheme="minorBidi" w:hAnsiTheme="minorBidi"/>
          <w:sz w:val="24"/>
          <w:szCs w:val="24"/>
        </w:rPr>
        <w:t xml:space="preserve">protection against the </w:t>
      </w:r>
      <w:r w:rsidR="0004025D">
        <w:rPr>
          <w:rFonts w:asciiTheme="minorBidi" w:hAnsiTheme="minorBidi"/>
          <w:sz w:val="24"/>
          <w:szCs w:val="24"/>
        </w:rPr>
        <w:t xml:space="preserve">punishment due for the </w:t>
      </w:r>
      <w:r w:rsidR="001935EC">
        <w:rPr>
          <w:rFonts w:asciiTheme="minorBidi" w:hAnsiTheme="minorBidi"/>
          <w:sz w:val="24"/>
          <w:szCs w:val="24"/>
        </w:rPr>
        <w:t xml:space="preserve">hurt caused to another.  </w:t>
      </w:r>
      <w:r w:rsidR="00CD16D7">
        <w:rPr>
          <w:rFonts w:asciiTheme="minorBidi" w:hAnsiTheme="minorBidi"/>
          <w:sz w:val="24"/>
          <w:szCs w:val="24"/>
        </w:rPr>
        <w:t>Peninna</w:t>
      </w:r>
      <w:r w:rsidRPr="00E5687D">
        <w:rPr>
          <w:rFonts w:asciiTheme="minorBidi" w:hAnsiTheme="minorBidi"/>
          <w:sz w:val="24"/>
          <w:szCs w:val="24"/>
        </w:rPr>
        <w:t xml:space="preserve"> may have intended to stimulate </w:t>
      </w:r>
      <w:r w:rsidR="00CD16D7">
        <w:rPr>
          <w:rFonts w:asciiTheme="minorBidi" w:hAnsiTheme="minorBidi"/>
          <w:sz w:val="24"/>
          <w:szCs w:val="24"/>
        </w:rPr>
        <w:t>Channa</w:t>
      </w:r>
      <w:r w:rsidR="0004025D">
        <w:rPr>
          <w:rFonts w:asciiTheme="minorBidi" w:hAnsiTheme="minorBidi"/>
          <w:sz w:val="24"/>
          <w:szCs w:val="24"/>
        </w:rPr>
        <w:t xml:space="preserve"> to pray more strongly; </w:t>
      </w:r>
      <w:r w:rsidRPr="00E5687D">
        <w:rPr>
          <w:rFonts w:asciiTheme="minorBidi" w:hAnsiTheme="minorBidi"/>
          <w:sz w:val="24"/>
          <w:szCs w:val="24"/>
        </w:rPr>
        <w:t>in fact</w:t>
      </w:r>
      <w:r w:rsidR="0004025D">
        <w:rPr>
          <w:rFonts w:asciiTheme="minorBidi" w:hAnsiTheme="minorBidi"/>
          <w:sz w:val="24"/>
          <w:szCs w:val="24"/>
        </w:rPr>
        <w:t>, she</w:t>
      </w:r>
      <w:r w:rsidRPr="00E5687D">
        <w:rPr>
          <w:rFonts w:asciiTheme="minorBidi" w:hAnsiTheme="minorBidi"/>
          <w:sz w:val="24"/>
          <w:szCs w:val="24"/>
        </w:rPr>
        <w:t xml:space="preserve"> succe</w:t>
      </w:r>
      <w:r w:rsidR="001935EC">
        <w:rPr>
          <w:rFonts w:asciiTheme="minorBidi" w:hAnsiTheme="minorBidi"/>
          <w:sz w:val="24"/>
          <w:szCs w:val="24"/>
        </w:rPr>
        <w:t xml:space="preserve">eded in doing this.  </w:t>
      </w:r>
      <w:r w:rsidR="00682FC6">
        <w:rPr>
          <w:rFonts w:asciiTheme="minorBidi" w:hAnsiTheme="minorBidi"/>
          <w:sz w:val="24"/>
          <w:szCs w:val="24"/>
        </w:rPr>
        <w:t>Nevertheless</w:t>
      </w:r>
      <w:r w:rsidR="0004025D">
        <w:rPr>
          <w:rFonts w:asciiTheme="minorBidi" w:hAnsiTheme="minorBidi"/>
          <w:sz w:val="24"/>
          <w:szCs w:val="24"/>
        </w:rPr>
        <w:t xml:space="preserve">, </w:t>
      </w:r>
      <w:r w:rsidR="00CD16D7">
        <w:rPr>
          <w:rFonts w:asciiTheme="minorBidi" w:hAnsiTheme="minorBidi"/>
          <w:sz w:val="24"/>
          <w:szCs w:val="24"/>
        </w:rPr>
        <w:t>Peninna</w:t>
      </w:r>
      <w:r w:rsidRPr="00E5687D">
        <w:rPr>
          <w:rFonts w:asciiTheme="minorBidi" w:hAnsiTheme="minorBidi"/>
          <w:sz w:val="24"/>
          <w:szCs w:val="24"/>
        </w:rPr>
        <w:t xml:space="preserve"> hurt </w:t>
      </w:r>
      <w:r w:rsidR="00CD16D7">
        <w:rPr>
          <w:rFonts w:asciiTheme="minorBidi" w:hAnsiTheme="minorBidi"/>
          <w:sz w:val="24"/>
          <w:szCs w:val="24"/>
        </w:rPr>
        <w:t>Channa</w:t>
      </w:r>
      <w:r w:rsidRPr="00E5687D">
        <w:rPr>
          <w:rFonts w:asciiTheme="minorBidi" w:hAnsiTheme="minorBidi"/>
          <w:sz w:val="24"/>
          <w:szCs w:val="24"/>
        </w:rPr>
        <w:t xml:space="preserve"> in the process, and </w:t>
      </w:r>
      <w:r w:rsidR="0004025D">
        <w:rPr>
          <w:rFonts w:asciiTheme="minorBidi" w:hAnsiTheme="minorBidi"/>
          <w:sz w:val="24"/>
          <w:szCs w:val="24"/>
        </w:rPr>
        <w:t xml:space="preserve">she </w:t>
      </w:r>
      <w:r w:rsidRPr="00E5687D">
        <w:rPr>
          <w:rFonts w:asciiTheme="minorBidi" w:hAnsiTheme="minorBidi"/>
          <w:sz w:val="24"/>
          <w:szCs w:val="24"/>
        </w:rPr>
        <w:t xml:space="preserve">was punished severely by the death of her own children.  In </w:t>
      </w:r>
      <w:r w:rsidR="0004025D">
        <w:rPr>
          <w:rFonts w:asciiTheme="minorBidi" w:hAnsiTheme="minorBidi"/>
          <w:i/>
          <w:iCs/>
          <w:sz w:val="24"/>
          <w:szCs w:val="24"/>
        </w:rPr>
        <w:t>mitzvot</w:t>
      </w:r>
      <w:r w:rsidRPr="00E5687D">
        <w:rPr>
          <w:rFonts w:asciiTheme="minorBidi" w:hAnsiTheme="minorBidi"/>
          <w:i/>
          <w:iCs/>
          <w:sz w:val="24"/>
          <w:szCs w:val="24"/>
        </w:rPr>
        <w:t xml:space="preserve"> bein adam le-</w:t>
      </w:r>
      <w:r w:rsidR="0036535E">
        <w:rPr>
          <w:rFonts w:asciiTheme="minorBidi" w:hAnsiTheme="minorBidi"/>
          <w:i/>
          <w:iCs/>
          <w:sz w:val="24"/>
          <w:szCs w:val="24"/>
        </w:rPr>
        <w:t>chaver</w:t>
      </w:r>
      <w:r w:rsidRPr="00E5687D">
        <w:rPr>
          <w:rFonts w:asciiTheme="minorBidi" w:hAnsiTheme="minorBidi"/>
          <w:i/>
          <w:iCs/>
          <w:sz w:val="24"/>
          <w:szCs w:val="24"/>
        </w:rPr>
        <w:t>o</w:t>
      </w:r>
      <w:r w:rsidR="0004025D">
        <w:rPr>
          <w:rFonts w:asciiTheme="minorBidi" w:hAnsiTheme="minorBidi"/>
          <w:sz w:val="24"/>
          <w:szCs w:val="24"/>
        </w:rPr>
        <w:t xml:space="preserve">, the ends </w:t>
      </w:r>
      <w:r w:rsidRPr="00E5687D">
        <w:rPr>
          <w:rFonts w:asciiTheme="minorBidi" w:hAnsiTheme="minorBidi"/>
          <w:sz w:val="24"/>
          <w:szCs w:val="24"/>
        </w:rPr>
        <w:t xml:space="preserve">do not justify the </w:t>
      </w:r>
      <w:r w:rsidR="0004025D">
        <w:rPr>
          <w:rFonts w:asciiTheme="minorBidi" w:hAnsiTheme="minorBidi"/>
          <w:sz w:val="24"/>
          <w:szCs w:val="24"/>
        </w:rPr>
        <w:t>hurtful means. (</w:t>
      </w:r>
      <w:r w:rsidRPr="00E5687D">
        <w:rPr>
          <w:rFonts w:asciiTheme="minorBidi" w:hAnsiTheme="minorBidi"/>
          <w:sz w:val="24"/>
          <w:szCs w:val="24"/>
        </w:rPr>
        <w:t xml:space="preserve">See </w:t>
      </w:r>
      <w:r w:rsidRPr="0004025D">
        <w:rPr>
          <w:rFonts w:asciiTheme="minorBidi" w:hAnsiTheme="minorBidi"/>
          <w:i/>
          <w:iCs/>
          <w:sz w:val="24"/>
          <w:szCs w:val="24"/>
        </w:rPr>
        <w:t xml:space="preserve">Sichot </w:t>
      </w:r>
      <w:r w:rsidR="00CD16D7" w:rsidRPr="0004025D">
        <w:rPr>
          <w:rFonts w:asciiTheme="minorBidi" w:hAnsiTheme="minorBidi"/>
          <w:i/>
          <w:iCs/>
          <w:sz w:val="24"/>
          <w:szCs w:val="24"/>
        </w:rPr>
        <w:t>Musar</w:t>
      </w:r>
      <w:r w:rsidR="0004025D">
        <w:rPr>
          <w:rFonts w:asciiTheme="minorBidi" w:hAnsiTheme="minorBidi"/>
          <w:sz w:val="24"/>
          <w:szCs w:val="24"/>
        </w:rPr>
        <w:t xml:space="preserve"> loc. cit.</w:t>
      </w:r>
      <w:r w:rsidRPr="00E5687D">
        <w:rPr>
          <w:rFonts w:asciiTheme="minorBidi" w:hAnsiTheme="minorBidi"/>
          <w:sz w:val="24"/>
          <w:szCs w:val="24"/>
        </w:rPr>
        <w:t>, wh</w:t>
      </w:r>
      <w:r w:rsidR="0004025D">
        <w:rPr>
          <w:rFonts w:asciiTheme="minorBidi" w:hAnsiTheme="minorBidi"/>
          <w:sz w:val="24"/>
          <w:szCs w:val="24"/>
        </w:rPr>
        <w:t>ere he</w:t>
      </w:r>
      <w:r w:rsidRPr="00E5687D">
        <w:rPr>
          <w:rFonts w:asciiTheme="minorBidi" w:hAnsiTheme="minorBidi"/>
          <w:sz w:val="24"/>
          <w:szCs w:val="24"/>
        </w:rPr>
        <w:t xml:space="preserve"> brings a number of other examples that bear out this point</w:t>
      </w:r>
      <w:r w:rsidR="0004025D">
        <w:rPr>
          <w:rFonts w:asciiTheme="minorBidi" w:hAnsiTheme="minorBidi"/>
          <w:sz w:val="24"/>
          <w:szCs w:val="24"/>
        </w:rPr>
        <w:t>.)</w:t>
      </w:r>
    </w:p>
    <w:p w:rsidR="00261743" w:rsidRPr="00E5687D" w:rsidRDefault="00261743" w:rsidP="00E5687D">
      <w:pPr>
        <w:pStyle w:val="a3"/>
        <w:jc w:val="both"/>
        <w:rPr>
          <w:rFonts w:asciiTheme="minorBidi" w:hAnsiTheme="minorBidi"/>
          <w:sz w:val="24"/>
          <w:szCs w:val="24"/>
        </w:rPr>
      </w:pPr>
    </w:p>
    <w:p w:rsidR="00261743" w:rsidRPr="00E5687D" w:rsidRDefault="0004025D" w:rsidP="0004025D">
      <w:pPr>
        <w:pStyle w:val="a3"/>
        <w:ind w:firstLine="720"/>
        <w:jc w:val="both"/>
        <w:rPr>
          <w:rFonts w:asciiTheme="minorBidi" w:hAnsiTheme="minorBidi"/>
          <w:sz w:val="24"/>
          <w:szCs w:val="24"/>
        </w:rPr>
      </w:pPr>
      <w:r>
        <w:rPr>
          <w:rFonts w:asciiTheme="minorBidi" w:hAnsiTheme="minorBidi"/>
          <w:sz w:val="24"/>
          <w:szCs w:val="24"/>
        </w:rPr>
        <w:t>In fact, one might explain the M</w:t>
      </w:r>
      <w:r w:rsidR="00261743" w:rsidRPr="00E5687D">
        <w:rPr>
          <w:rFonts w:asciiTheme="minorBidi" w:hAnsiTheme="minorBidi"/>
          <w:sz w:val="24"/>
          <w:szCs w:val="24"/>
        </w:rPr>
        <w:t>ishna</w:t>
      </w:r>
      <w:r>
        <w:rPr>
          <w:rFonts w:asciiTheme="minorBidi" w:hAnsiTheme="minorBidi"/>
          <w:sz w:val="24"/>
          <w:szCs w:val="24"/>
        </w:rPr>
        <w:t xml:space="preserve">’s statement in </w:t>
      </w:r>
      <w:r w:rsidRPr="0004025D">
        <w:rPr>
          <w:rFonts w:asciiTheme="minorBidi" w:hAnsiTheme="minorBidi"/>
          <w:i/>
          <w:iCs/>
          <w:sz w:val="24"/>
          <w:szCs w:val="24"/>
        </w:rPr>
        <w:t>Pirkei Avot</w:t>
      </w:r>
      <w:r>
        <w:rPr>
          <w:rFonts w:asciiTheme="minorBidi" w:hAnsiTheme="minorBidi"/>
          <w:sz w:val="24"/>
          <w:szCs w:val="24"/>
        </w:rPr>
        <w:t xml:space="preserve"> (5:2) that</w:t>
      </w:r>
      <w:r w:rsidR="00261743" w:rsidRPr="00E5687D">
        <w:rPr>
          <w:rFonts w:asciiTheme="minorBidi" w:hAnsiTheme="minorBidi"/>
          <w:sz w:val="24"/>
          <w:szCs w:val="24"/>
        </w:rPr>
        <w:t xml:space="preserve"> an ignora</w:t>
      </w:r>
      <w:r>
        <w:rPr>
          <w:rFonts w:asciiTheme="minorBidi" w:hAnsiTheme="minorBidi"/>
          <w:sz w:val="24"/>
          <w:szCs w:val="24"/>
        </w:rPr>
        <w:t xml:space="preserve">mus cannot be a kind individual in the following way: not </w:t>
      </w:r>
      <w:r w:rsidR="00261743" w:rsidRPr="00E5687D">
        <w:rPr>
          <w:rFonts w:asciiTheme="minorBidi" w:hAnsiTheme="minorBidi"/>
          <w:sz w:val="24"/>
          <w:szCs w:val="24"/>
        </w:rPr>
        <w:t xml:space="preserve">only must one who strives for righteousness be knowledgeable </w:t>
      </w:r>
      <w:r>
        <w:rPr>
          <w:rFonts w:asciiTheme="minorBidi" w:hAnsiTheme="minorBidi"/>
          <w:sz w:val="24"/>
          <w:szCs w:val="24"/>
        </w:rPr>
        <w:t>in</w:t>
      </w:r>
      <w:r w:rsidR="00261743" w:rsidRPr="00E5687D">
        <w:rPr>
          <w:rFonts w:asciiTheme="minorBidi" w:hAnsiTheme="minorBidi"/>
          <w:sz w:val="24"/>
          <w:szCs w:val="24"/>
        </w:rPr>
        <w:t xml:space="preserve"> the law, but he must also be knowledgeable </w:t>
      </w:r>
      <w:r>
        <w:rPr>
          <w:rFonts w:asciiTheme="minorBidi" w:hAnsiTheme="minorBidi"/>
          <w:sz w:val="24"/>
          <w:szCs w:val="24"/>
        </w:rPr>
        <w:t>in</w:t>
      </w:r>
      <w:r w:rsidR="00261743" w:rsidRPr="00E5687D">
        <w:rPr>
          <w:rFonts w:asciiTheme="minorBidi" w:hAnsiTheme="minorBidi"/>
          <w:sz w:val="24"/>
          <w:szCs w:val="24"/>
        </w:rPr>
        <w:t xml:space="preserve"> human nature.  All too often, we see individuals with the best of intentions who unknowingly and unintentionally damage others, such as one who organizes a </w:t>
      </w:r>
      <w:r w:rsidR="001935EC">
        <w:rPr>
          <w:rFonts w:asciiTheme="minorBidi" w:hAnsiTheme="minorBidi"/>
          <w:i/>
          <w:iCs/>
          <w:sz w:val="24"/>
          <w:szCs w:val="24"/>
        </w:rPr>
        <w:t>tzedaka</w:t>
      </w:r>
      <w:r w:rsidR="00261743" w:rsidRPr="00E5687D">
        <w:rPr>
          <w:rFonts w:asciiTheme="minorBidi" w:hAnsiTheme="minorBidi"/>
          <w:i/>
          <w:iCs/>
          <w:sz w:val="24"/>
          <w:szCs w:val="24"/>
        </w:rPr>
        <w:t xml:space="preserve"> </w:t>
      </w:r>
      <w:r w:rsidR="00261743" w:rsidRPr="00E5687D">
        <w:rPr>
          <w:rFonts w:asciiTheme="minorBidi" w:hAnsiTheme="minorBidi"/>
          <w:sz w:val="24"/>
          <w:szCs w:val="24"/>
        </w:rPr>
        <w:t xml:space="preserve">campaign for a friend without realizing </w:t>
      </w:r>
      <w:r>
        <w:rPr>
          <w:rFonts w:asciiTheme="minorBidi" w:hAnsiTheme="minorBidi"/>
          <w:sz w:val="24"/>
          <w:szCs w:val="24"/>
        </w:rPr>
        <w:t>t</w:t>
      </w:r>
      <w:r w:rsidR="00261743" w:rsidRPr="00E5687D">
        <w:rPr>
          <w:rFonts w:asciiTheme="minorBidi" w:hAnsiTheme="minorBidi"/>
          <w:sz w:val="24"/>
          <w:szCs w:val="24"/>
        </w:rPr>
        <w:t>h</w:t>
      </w:r>
      <w:r>
        <w:rPr>
          <w:rFonts w:asciiTheme="minorBidi" w:hAnsiTheme="minorBidi"/>
          <w:sz w:val="24"/>
          <w:szCs w:val="24"/>
        </w:rPr>
        <w:t>at the friend</w:t>
      </w:r>
      <w:r w:rsidR="00261743" w:rsidRPr="00E5687D">
        <w:rPr>
          <w:rFonts w:asciiTheme="minorBidi" w:hAnsiTheme="minorBidi"/>
          <w:sz w:val="24"/>
          <w:szCs w:val="24"/>
        </w:rPr>
        <w:t xml:space="preserve"> does not want public charity.</w:t>
      </w:r>
    </w:p>
    <w:p w:rsidR="00261743" w:rsidRPr="00E5687D" w:rsidRDefault="00261743" w:rsidP="00E5687D">
      <w:pPr>
        <w:pStyle w:val="a3"/>
        <w:jc w:val="both"/>
        <w:rPr>
          <w:rFonts w:asciiTheme="minorBidi" w:hAnsiTheme="minorBidi"/>
          <w:sz w:val="24"/>
          <w:szCs w:val="24"/>
        </w:rPr>
      </w:pPr>
    </w:p>
    <w:p w:rsidR="00261743" w:rsidRPr="00E5687D" w:rsidRDefault="00261743" w:rsidP="00E5687D">
      <w:pPr>
        <w:pStyle w:val="a3"/>
        <w:ind w:firstLine="720"/>
        <w:jc w:val="both"/>
        <w:rPr>
          <w:rFonts w:asciiTheme="minorBidi" w:hAnsiTheme="minorBidi"/>
          <w:sz w:val="24"/>
          <w:szCs w:val="24"/>
        </w:rPr>
      </w:pPr>
      <w:r w:rsidRPr="00E5687D">
        <w:rPr>
          <w:rFonts w:asciiTheme="minorBidi" w:hAnsiTheme="minorBidi"/>
          <w:sz w:val="24"/>
          <w:szCs w:val="24"/>
        </w:rPr>
        <w:t xml:space="preserve">With this in mind, we can start to understand how the distinction between these two categories of </w:t>
      </w:r>
      <w:r w:rsidRPr="00E5687D">
        <w:rPr>
          <w:rFonts w:asciiTheme="minorBidi" w:hAnsiTheme="minorBidi"/>
          <w:i/>
          <w:iCs/>
          <w:sz w:val="24"/>
          <w:szCs w:val="24"/>
        </w:rPr>
        <w:t>mitzvot</w:t>
      </w:r>
      <w:r w:rsidRPr="00E5687D">
        <w:rPr>
          <w:rFonts w:asciiTheme="minorBidi" w:hAnsiTheme="minorBidi"/>
          <w:sz w:val="24"/>
          <w:szCs w:val="24"/>
        </w:rPr>
        <w:t xml:space="preserve"> indicate</w:t>
      </w:r>
      <w:r w:rsidR="0004025D">
        <w:rPr>
          <w:rFonts w:asciiTheme="minorBidi" w:hAnsiTheme="minorBidi"/>
          <w:sz w:val="24"/>
          <w:szCs w:val="24"/>
        </w:rPr>
        <w:t>s</w:t>
      </w:r>
      <w:r w:rsidRPr="00E5687D">
        <w:rPr>
          <w:rFonts w:asciiTheme="minorBidi" w:hAnsiTheme="minorBidi"/>
          <w:sz w:val="24"/>
          <w:szCs w:val="24"/>
        </w:rPr>
        <w:t xml:space="preserve"> that the address of </w:t>
      </w:r>
      <w:r w:rsidR="0004025D">
        <w:rPr>
          <w:rFonts w:asciiTheme="minorBidi" w:hAnsiTheme="minorBidi"/>
          <w:sz w:val="24"/>
          <w:szCs w:val="24"/>
        </w:rPr>
        <w:t xml:space="preserve">the </w:t>
      </w:r>
      <w:r w:rsidRPr="00E5687D">
        <w:rPr>
          <w:rFonts w:asciiTheme="minorBidi" w:hAnsiTheme="minorBidi"/>
          <w:sz w:val="24"/>
          <w:szCs w:val="24"/>
        </w:rPr>
        <w:t xml:space="preserve">action is not their only disparity.  These are in fact two alternative categories, one of divine mandates aimed at man showing his desire to fulfill the will of G-d through action, and </w:t>
      </w:r>
      <w:r w:rsidR="0004025D">
        <w:rPr>
          <w:rFonts w:asciiTheme="minorBidi" w:hAnsiTheme="minorBidi"/>
          <w:sz w:val="24"/>
          <w:szCs w:val="24"/>
        </w:rPr>
        <w:t>a second</w:t>
      </w:r>
      <w:r w:rsidRPr="00E5687D">
        <w:rPr>
          <w:rFonts w:asciiTheme="minorBidi" w:hAnsiTheme="minorBidi"/>
          <w:sz w:val="24"/>
          <w:szCs w:val="24"/>
        </w:rPr>
        <w:t xml:space="preserve"> of divine mandates aimed at actually achieving the result</w:t>
      </w:r>
      <w:r w:rsidR="0004025D">
        <w:rPr>
          <w:rFonts w:asciiTheme="minorBidi" w:hAnsiTheme="minorBidi"/>
          <w:sz w:val="24"/>
          <w:szCs w:val="24"/>
        </w:rPr>
        <w:t>s</w:t>
      </w:r>
      <w:r w:rsidRPr="00E5687D">
        <w:rPr>
          <w:rFonts w:asciiTheme="minorBidi" w:hAnsiTheme="minorBidi"/>
          <w:sz w:val="24"/>
          <w:szCs w:val="24"/>
        </w:rPr>
        <w:t xml:space="preserve"> of</w:t>
      </w:r>
      <w:r w:rsidR="0004025D">
        <w:rPr>
          <w:rFonts w:asciiTheme="minorBidi" w:hAnsiTheme="minorBidi"/>
          <w:sz w:val="24"/>
          <w:szCs w:val="24"/>
        </w:rPr>
        <w:t xml:space="preserve"> creating a more loving, giving society </w:t>
      </w:r>
      <w:r w:rsidRPr="00E5687D">
        <w:rPr>
          <w:rFonts w:asciiTheme="minorBidi" w:hAnsiTheme="minorBidi"/>
          <w:sz w:val="24"/>
          <w:szCs w:val="24"/>
        </w:rPr>
        <w:t>and averting damage and hurt from one’s fellow</w:t>
      </w:r>
      <w:r w:rsidR="0004025D">
        <w:rPr>
          <w:rFonts w:asciiTheme="minorBidi" w:hAnsiTheme="minorBidi"/>
          <w:sz w:val="24"/>
          <w:szCs w:val="24"/>
        </w:rPr>
        <w:t xml:space="preserve"> man</w:t>
      </w:r>
      <w:r w:rsidRPr="00E5687D">
        <w:rPr>
          <w:rFonts w:asciiTheme="minorBidi" w:hAnsiTheme="minorBidi"/>
          <w:sz w:val="24"/>
          <w:szCs w:val="24"/>
        </w:rPr>
        <w:t>.</w:t>
      </w:r>
    </w:p>
    <w:p w:rsidR="00261743" w:rsidRPr="00E5687D" w:rsidRDefault="00261743" w:rsidP="00E5687D">
      <w:pPr>
        <w:pStyle w:val="a3"/>
        <w:jc w:val="both"/>
        <w:rPr>
          <w:rFonts w:asciiTheme="minorBidi" w:hAnsiTheme="minorBidi"/>
          <w:sz w:val="24"/>
          <w:szCs w:val="24"/>
        </w:rPr>
      </w:pPr>
    </w:p>
    <w:p w:rsidR="00261743" w:rsidRPr="00E5687D" w:rsidRDefault="00261743" w:rsidP="00CD16D7">
      <w:pPr>
        <w:pStyle w:val="a3"/>
        <w:ind w:firstLine="720"/>
        <w:jc w:val="both"/>
        <w:rPr>
          <w:rFonts w:asciiTheme="minorBidi" w:hAnsiTheme="minorBidi"/>
          <w:sz w:val="24"/>
          <w:szCs w:val="24"/>
        </w:rPr>
      </w:pPr>
      <w:r w:rsidRPr="00E5687D">
        <w:rPr>
          <w:rFonts w:asciiTheme="minorBidi" w:hAnsiTheme="minorBidi"/>
          <w:sz w:val="24"/>
          <w:szCs w:val="24"/>
        </w:rPr>
        <w:t xml:space="preserve">In fact, the </w:t>
      </w:r>
      <w:r w:rsidR="00CD16D7">
        <w:rPr>
          <w:rFonts w:asciiTheme="minorBidi" w:hAnsiTheme="minorBidi"/>
          <w:sz w:val="24"/>
          <w:szCs w:val="24"/>
        </w:rPr>
        <w:t>laws</w:t>
      </w:r>
      <w:r w:rsidRPr="00E5687D">
        <w:rPr>
          <w:rFonts w:asciiTheme="minorBidi" w:hAnsiTheme="minorBidi"/>
          <w:sz w:val="24"/>
          <w:szCs w:val="24"/>
        </w:rPr>
        <w:t xml:space="preserve"> of these two disparate categories seem to further b</w:t>
      </w:r>
      <w:r w:rsidR="0004025D">
        <w:rPr>
          <w:rFonts w:asciiTheme="minorBidi" w:hAnsiTheme="minorBidi"/>
          <w:sz w:val="24"/>
          <w:szCs w:val="24"/>
        </w:rPr>
        <w:t>ear out this distinction</w:t>
      </w:r>
      <w:r w:rsidRPr="00E5687D">
        <w:rPr>
          <w:rFonts w:asciiTheme="minorBidi" w:hAnsiTheme="minorBidi"/>
          <w:sz w:val="24"/>
          <w:szCs w:val="24"/>
        </w:rPr>
        <w:t xml:space="preserve"> in an enlightening manner.</w:t>
      </w:r>
    </w:p>
    <w:p w:rsidR="00261743" w:rsidRPr="00E5687D" w:rsidRDefault="00261743" w:rsidP="00E5687D">
      <w:pPr>
        <w:pStyle w:val="a3"/>
        <w:jc w:val="both"/>
        <w:rPr>
          <w:rFonts w:asciiTheme="minorBidi" w:hAnsiTheme="minorBidi"/>
          <w:sz w:val="24"/>
          <w:szCs w:val="24"/>
        </w:rPr>
      </w:pPr>
    </w:p>
    <w:p w:rsidR="00261743" w:rsidRPr="00E5687D" w:rsidRDefault="00261743" w:rsidP="00FA04CC">
      <w:pPr>
        <w:pStyle w:val="a3"/>
        <w:jc w:val="both"/>
        <w:rPr>
          <w:rFonts w:asciiTheme="minorBidi" w:hAnsiTheme="minorBidi"/>
          <w:b/>
          <w:bCs/>
          <w:sz w:val="24"/>
          <w:szCs w:val="24"/>
        </w:rPr>
      </w:pPr>
      <w:r w:rsidRPr="00E5687D">
        <w:rPr>
          <w:rFonts w:asciiTheme="minorBidi" w:hAnsiTheme="minorBidi"/>
          <w:b/>
          <w:bCs/>
          <w:sz w:val="24"/>
          <w:szCs w:val="24"/>
        </w:rPr>
        <w:t>Re</w:t>
      </w:r>
      <w:r w:rsidR="00FA04CC">
        <w:rPr>
          <w:rFonts w:asciiTheme="minorBidi" w:hAnsiTheme="minorBidi"/>
          <w:b/>
          <w:bCs/>
          <w:sz w:val="24"/>
          <w:szCs w:val="24"/>
        </w:rPr>
        <w:t xml:space="preserve">ctifying Violations of </w:t>
      </w:r>
      <w:r w:rsidR="00FA04CC">
        <w:rPr>
          <w:rFonts w:asciiTheme="minorBidi" w:hAnsiTheme="minorBidi"/>
          <w:b/>
          <w:bCs/>
          <w:i/>
          <w:iCs/>
          <w:sz w:val="24"/>
          <w:szCs w:val="24"/>
        </w:rPr>
        <w:t>Mitzvot B</w:t>
      </w:r>
      <w:r w:rsidRPr="00E5687D">
        <w:rPr>
          <w:rFonts w:asciiTheme="minorBidi" w:hAnsiTheme="minorBidi"/>
          <w:b/>
          <w:bCs/>
          <w:i/>
          <w:iCs/>
          <w:sz w:val="24"/>
          <w:szCs w:val="24"/>
        </w:rPr>
        <w:t>ein Adam</w:t>
      </w:r>
      <w:r w:rsidR="001935EC">
        <w:rPr>
          <w:rFonts w:asciiTheme="minorBidi" w:hAnsiTheme="minorBidi"/>
          <w:b/>
          <w:bCs/>
          <w:i/>
          <w:iCs/>
          <w:sz w:val="24"/>
          <w:szCs w:val="24"/>
        </w:rPr>
        <w:t xml:space="preserve"> </w:t>
      </w:r>
      <w:r w:rsidRPr="00E5687D">
        <w:rPr>
          <w:rFonts w:asciiTheme="minorBidi" w:hAnsiTheme="minorBidi"/>
          <w:b/>
          <w:bCs/>
          <w:i/>
          <w:iCs/>
          <w:sz w:val="24"/>
          <w:szCs w:val="24"/>
        </w:rPr>
        <w:t>La-</w:t>
      </w:r>
      <w:r w:rsidR="001935EC">
        <w:rPr>
          <w:rFonts w:asciiTheme="minorBidi" w:hAnsiTheme="minorBidi"/>
          <w:b/>
          <w:bCs/>
          <w:i/>
          <w:iCs/>
          <w:sz w:val="24"/>
          <w:szCs w:val="24"/>
        </w:rPr>
        <w:t>M</w:t>
      </w:r>
      <w:r w:rsidRPr="00E5687D">
        <w:rPr>
          <w:rFonts w:asciiTheme="minorBidi" w:hAnsiTheme="minorBidi"/>
          <w:b/>
          <w:bCs/>
          <w:i/>
          <w:iCs/>
          <w:sz w:val="24"/>
          <w:szCs w:val="24"/>
        </w:rPr>
        <w:t>akom</w:t>
      </w:r>
      <w:r w:rsidRPr="00E5687D">
        <w:rPr>
          <w:rFonts w:asciiTheme="minorBidi" w:hAnsiTheme="minorBidi"/>
          <w:b/>
          <w:bCs/>
          <w:sz w:val="24"/>
          <w:szCs w:val="24"/>
        </w:rPr>
        <w:t xml:space="preserve"> and </w:t>
      </w:r>
      <w:r w:rsidRPr="00E5687D">
        <w:rPr>
          <w:rFonts w:asciiTheme="minorBidi" w:hAnsiTheme="minorBidi"/>
          <w:b/>
          <w:bCs/>
          <w:i/>
          <w:iCs/>
          <w:sz w:val="24"/>
          <w:szCs w:val="24"/>
        </w:rPr>
        <w:t>Bein Adam Le-</w:t>
      </w:r>
      <w:r w:rsidR="0036535E">
        <w:rPr>
          <w:rFonts w:asciiTheme="minorBidi" w:hAnsiTheme="minorBidi"/>
          <w:b/>
          <w:bCs/>
          <w:i/>
          <w:iCs/>
          <w:sz w:val="24"/>
          <w:szCs w:val="24"/>
        </w:rPr>
        <w:t>chaver</w:t>
      </w:r>
      <w:r w:rsidRPr="00E5687D">
        <w:rPr>
          <w:rFonts w:asciiTheme="minorBidi" w:hAnsiTheme="minorBidi"/>
          <w:b/>
          <w:bCs/>
          <w:i/>
          <w:iCs/>
          <w:sz w:val="24"/>
          <w:szCs w:val="24"/>
        </w:rPr>
        <w:t>o</w:t>
      </w:r>
      <w:r w:rsidRPr="00E5687D">
        <w:rPr>
          <w:rFonts w:asciiTheme="minorBidi" w:hAnsiTheme="minorBidi"/>
          <w:b/>
          <w:bCs/>
          <w:sz w:val="24"/>
          <w:szCs w:val="24"/>
        </w:rPr>
        <w:t>:</w:t>
      </w:r>
    </w:p>
    <w:p w:rsidR="00261743" w:rsidRPr="00E5687D" w:rsidRDefault="00261743" w:rsidP="00E5687D">
      <w:pPr>
        <w:pStyle w:val="a3"/>
        <w:jc w:val="both"/>
        <w:rPr>
          <w:rFonts w:asciiTheme="minorBidi" w:hAnsiTheme="minorBidi"/>
          <w:b/>
          <w:bCs/>
          <w:sz w:val="24"/>
          <w:szCs w:val="24"/>
        </w:rPr>
      </w:pPr>
    </w:p>
    <w:p w:rsidR="00261743" w:rsidRPr="00E5687D" w:rsidRDefault="0004025D" w:rsidP="00682FC6">
      <w:pPr>
        <w:pStyle w:val="a3"/>
        <w:ind w:firstLine="720"/>
        <w:jc w:val="both"/>
        <w:rPr>
          <w:rFonts w:asciiTheme="minorBidi" w:hAnsiTheme="minorBidi"/>
          <w:sz w:val="24"/>
          <w:szCs w:val="24"/>
        </w:rPr>
      </w:pPr>
      <w:r>
        <w:rPr>
          <w:rFonts w:asciiTheme="minorBidi" w:hAnsiTheme="minorBidi"/>
          <w:sz w:val="24"/>
          <w:szCs w:val="24"/>
        </w:rPr>
        <w:t xml:space="preserve">In the process of </w:t>
      </w:r>
      <w:r w:rsidRPr="0004025D">
        <w:rPr>
          <w:rFonts w:asciiTheme="minorBidi" w:hAnsiTheme="minorBidi"/>
          <w:i/>
          <w:iCs/>
          <w:sz w:val="24"/>
          <w:szCs w:val="24"/>
        </w:rPr>
        <w:t>teshuva</w:t>
      </w:r>
      <w:r>
        <w:rPr>
          <w:rFonts w:asciiTheme="minorBidi" w:hAnsiTheme="minorBidi"/>
          <w:sz w:val="24"/>
          <w:szCs w:val="24"/>
        </w:rPr>
        <w:t xml:space="preserve"> (</w:t>
      </w:r>
      <w:r w:rsidR="00682FC6">
        <w:rPr>
          <w:rFonts w:asciiTheme="minorBidi" w:hAnsiTheme="minorBidi"/>
          <w:sz w:val="24"/>
          <w:szCs w:val="24"/>
        </w:rPr>
        <w:t>repentance</w:t>
      </w:r>
      <w:r>
        <w:rPr>
          <w:rFonts w:asciiTheme="minorBidi" w:hAnsiTheme="minorBidi"/>
          <w:sz w:val="24"/>
          <w:szCs w:val="24"/>
        </w:rPr>
        <w:t>), one seeks to repair the damage of sinful behavior.  There are tw</w:t>
      </w:r>
      <w:r w:rsidR="00261743" w:rsidRPr="00E5687D">
        <w:rPr>
          <w:rFonts w:asciiTheme="minorBidi" w:hAnsiTheme="minorBidi"/>
          <w:sz w:val="24"/>
          <w:szCs w:val="24"/>
        </w:rPr>
        <w:t xml:space="preserve">o main distinctions </w:t>
      </w:r>
      <w:r>
        <w:rPr>
          <w:rFonts w:asciiTheme="minorBidi" w:hAnsiTheme="minorBidi"/>
          <w:sz w:val="24"/>
          <w:szCs w:val="24"/>
        </w:rPr>
        <w:t xml:space="preserve">between </w:t>
      </w:r>
      <w:r w:rsidRPr="00E5687D">
        <w:rPr>
          <w:rFonts w:asciiTheme="minorBidi" w:hAnsiTheme="minorBidi"/>
          <w:i/>
          <w:iCs/>
          <w:sz w:val="24"/>
          <w:szCs w:val="24"/>
        </w:rPr>
        <w:t xml:space="preserve">mitzvot bein adam </w:t>
      </w:r>
      <w:r>
        <w:rPr>
          <w:rFonts w:asciiTheme="minorBidi" w:hAnsiTheme="minorBidi"/>
          <w:i/>
          <w:iCs/>
          <w:sz w:val="24"/>
          <w:szCs w:val="24"/>
        </w:rPr>
        <w:t>la-Makom</w:t>
      </w:r>
      <w:r w:rsidRPr="00E5687D">
        <w:rPr>
          <w:rFonts w:asciiTheme="minorBidi" w:hAnsiTheme="minorBidi"/>
          <w:sz w:val="24"/>
          <w:szCs w:val="24"/>
        </w:rPr>
        <w:t xml:space="preserve"> a</w:t>
      </w:r>
      <w:r>
        <w:rPr>
          <w:rFonts w:asciiTheme="minorBidi" w:hAnsiTheme="minorBidi"/>
          <w:sz w:val="24"/>
          <w:szCs w:val="24"/>
        </w:rPr>
        <w:t>nd</w:t>
      </w:r>
      <w:r w:rsidRPr="00E5687D">
        <w:rPr>
          <w:rFonts w:asciiTheme="minorBidi" w:hAnsiTheme="minorBidi"/>
          <w:sz w:val="24"/>
          <w:szCs w:val="24"/>
        </w:rPr>
        <w:t xml:space="preserve"> </w:t>
      </w:r>
      <w:r w:rsidRPr="00E5687D">
        <w:rPr>
          <w:rFonts w:asciiTheme="minorBidi" w:hAnsiTheme="minorBidi"/>
          <w:i/>
          <w:iCs/>
          <w:sz w:val="24"/>
          <w:szCs w:val="24"/>
        </w:rPr>
        <w:t>mitzvot bein adam le-</w:t>
      </w:r>
      <w:r>
        <w:rPr>
          <w:rFonts w:asciiTheme="minorBidi" w:hAnsiTheme="minorBidi"/>
          <w:i/>
          <w:iCs/>
          <w:sz w:val="24"/>
          <w:szCs w:val="24"/>
        </w:rPr>
        <w:t>chaver</w:t>
      </w:r>
      <w:r w:rsidRPr="00E5687D">
        <w:rPr>
          <w:rFonts w:asciiTheme="minorBidi" w:hAnsiTheme="minorBidi"/>
          <w:i/>
          <w:iCs/>
          <w:sz w:val="24"/>
          <w:szCs w:val="24"/>
        </w:rPr>
        <w:t>o</w:t>
      </w:r>
      <w:r>
        <w:rPr>
          <w:rFonts w:asciiTheme="minorBidi" w:hAnsiTheme="minorBidi"/>
          <w:sz w:val="24"/>
          <w:szCs w:val="24"/>
        </w:rPr>
        <w:t xml:space="preserve"> when it comes to </w:t>
      </w:r>
      <w:r w:rsidR="00261743" w:rsidRPr="00E5687D">
        <w:rPr>
          <w:rFonts w:asciiTheme="minorBidi" w:hAnsiTheme="minorBidi"/>
          <w:sz w:val="24"/>
          <w:szCs w:val="24"/>
        </w:rPr>
        <w:t xml:space="preserve">the </w:t>
      </w:r>
      <w:r w:rsidR="00261743" w:rsidRPr="00E5687D">
        <w:rPr>
          <w:rFonts w:asciiTheme="minorBidi" w:hAnsiTheme="minorBidi"/>
          <w:i/>
          <w:iCs/>
          <w:sz w:val="24"/>
          <w:szCs w:val="24"/>
        </w:rPr>
        <w:t>teshuva</w:t>
      </w:r>
      <w:r>
        <w:rPr>
          <w:rFonts w:asciiTheme="minorBidi" w:hAnsiTheme="minorBidi"/>
          <w:sz w:val="24"/>
          <w:szCs w:val="24"/>
        </w:rPr>
        <w:t xml:space="preserve"> </w:t>
      </w:r>
      <w:r w:rsidR="001935EC" w:rsidRPr="00E5687D">
        <w:rPr>
          <w:rFonts w:asciiTheme="minorBidi" w:hAnsiTheme="minorBidi"/>
          <w:sz w:val="24"/>
          <w:szCs w:val="24"/>
        </w:rPr>
        <w:t>process</w:t>
      </w:r>
      <w:r w:rsidR="00682FC6">
        <w:rPr>
          <w:rFonts w:asciiTheme="minorBidi" w:hAnsiTheme="minorBidi"/>
          <w:sz w:val="24"/>
          <w:szCs w:val="24"/>
        </w:rPr>
        <w:t xml:space="preserve">: </w:t>
      </w:r>
      <w:r w:rsidR="00261743" w:rsidRPr="00E5687D">
        <w:rPr>
          <w:rFonts w:asciiTheme="minorBidi" w:hAnsiTheme="minorBidi"/>
          <w:sz w:val="24"/>
          <w:szCs w:val="24"/>
        </w:rPr>
        <w:t xml:space="preserve"> </w:t>
      </w:r>
      <w:r w:rsidR="00682FC6">
        <w:rPr>
          <w:rFonts w:asciiTheme="minorBidi" w:hAnsiTheme="minorBidi"/>
          <w:sz w:val="24"/>
          <w:szCs w:val="24"/>
        </w:rPr>
        <w:t xml:space="preserve">the requirements of </w:t>
      </w:r>
      <w:r w:rsidR="00682FC6" w:rsidRPr="00682FC6">
        <w:rPr>
          <w:rFonts w:asciiTheme="minorBidi" w:hAnsiTheme="minorBidi"/>
          <w:i/>
          <w:iCs/>
          <w:sz w:val="24"/>
          <w:szCs w:val="24"/>
        </w:rPr>
        <w:t>ritzui</w:t>
      </w:r>
      <w:r w:rsidR="00682FC6">
        <w:rPr>
          <w:rFonts w:asciiTheme="minorBidi" w:hAnsiTheme="minorBidi"/>
          <w:sz w:val="24"/>
          <w:szCs w:val="24"/>
        </w:rPr>
        <w:t xml:space="preserve"> (appeasing the injured party) and public confession. These disparities further establish </w:t>
      </w:r>
      <w:r w:rsidR="00261743" w:rsidRPr="00E5687D">
        <w:rPr>
          <w:rFonts w:asciiTheme="minorBidi" w:hAnsiTheme="minorBidi"/>
          <w:sz w:val="24"/>
          <w:szCs w:val="24"/>
        </w:rPr>
        <w:t>the importance of the result</w:t>
      </w:r>
      <w:r w:rsidR="00682FC6">
        <w:rPr>
          <w:rFonts w:asciiTheme="minorBidi" w:hAnsiTheme="minorBidi"/>
          <w:sz w:val="24"/>
          <w:szCs w:val="24"/>
        </w:rPr>
        <w:t>s</w:t>
      </w:r>
      <w:r w:rsidR="00261743" w:rsidRPr="00E5687D">
        <w:rPr>
          <w:rFonts w:asciiTheme="minorBidi" w:hAnsiTheme="minorBidi"/>
          <w:sz w:val="24"/>
          <w:szCs w:val="24"/>
        </w:rPr>
        <w:t xml:space="preserve">-based focus of </w:t>
      </w:r>
      <w:r w:rsidR="00261743" w:rsidRPr="00E5687D">
        <w:rPr>
          <w:rFonts w:asciiTheme="minorBidi" w:hAnsiTheme="minorBidi"/>
          <w:i/>
          <w:iCs/>
          <w:sz w:val="24"/>
          <w:szCs w:val="24"/>
        </w:rPr>
        <w:t>mitzvot bein adam le-</w:t>
      </w:r>
      <w:r w:rsidR="0036535E">
        <w:rPr>
          <w:rFonts w:asciiTheme="minorBidi" w:hAnsiTheme="minorBidi"/>
          <w:i/>
          <w:iCs/>
          <w:sz w:val="24"/>
          <w:szCs w:val="24"/>
        </w:rPr>
        <w:t>chaver</w:t>
      </w:r>
      <w:r w:rsidR="00261743" w:rsidRPr="00E5687D">
        <w:rPr>
          <w:rFonts w:asciiTheme="minorBidi" w:hAnsiTheme="minorBidi"/>
          <w:i/>
          <w:iCs/>
          <w:sz w:val="24"/>
          <w:szCs w:val="24"/>
        </w:rPr>
        <w:t>o</w:t>
      </w:r>
      <w:r w:rsidR="00261743" w:rsidRPr="00E5687D">
        <w:rPr>
          <w:rFonts w:asciiTheme="minorBidi" w:hAnsiTheme="minorBidi"/>
          <w:sz w:val="24"/>
          <w:szCs w:val="24"/>
        </w:rPr>
        <w:t>.</w:t>
      </w:r>
    </w:p>
    <w:p w:rsidR="00261743" w:rsidRPr="00E5687D" w:rsidRDefault="00261743" w:rsidP="00E5687D">
      <w:pPr>
        <w:pStyle w:val="a3"/>
        <w:jc w:val="both"/>
        <w:rPr>
          <w:rFonts w:asciiTheme="minorBidi" w:hAnsiTheme="minorBidi"/>
          <w:sz w:val="24"/>
          <w:szCs w:val="24"/>
        </w:rPr>
      </w:pPr>
    </w:p>
    <w:p w:rsidR="00261743" w:rsidRPr="00682FC6" w:rsidRDefault="00682FC6" w:rsidP="00682FC6">
      <w:pPr>
        <w:pStyle w:val="a3"/>
        <w:ind w:firstLine="720"/>
        <w:jc w:val="both"/>
        <w:rPr>
          <w:rFonts w:asciiTheme="minorBidi" w:hAnsiTheme="minorBidi"/>
          <w:sz w:val="24"/>
          <w:szCs w:val="24"/>
        </w:rPr>
      </w:pPr>
      <w:r>
        <w:rPr>
          <w:rFonts w:asciiTheme="minorBidi" w:hAnsiTheme="minorBidi"/>
          <w:sz w:val="24"/>
          <w:szCs w:val="24"/>
        </w:rPr>
        <w:t xml:space="preserve">The </w:t>
      </w:r>
      <w:r w:rsidR="00261743" w:rsidRPr="00E5687D">
        <w:rPr>
          <w:rFonts w:asciiTheme="minorBidi" w:hAnsiTheme="minorBidi"/>
          <w:sz w:val="24"/>
          <w:szCs w:val="24"/>
        </w:rPr>
        <w:t>Rambam (</w:t>
      </w:r>
      <w:r>
        <w:rPr>
          <w:rFonts w:asciiTheme="minorBidi" w:hAnsiTheme="minorBidi"/>
          <w:i/>
          <w:iCs/>
          <w:sz w:val="24"/>
          <w:szCs w:val="24"/>
        </w:rPr>
        <w:t>Hilkhot T</w:t>
      </w:r>
      <w:r w:rsidR="00261743" w:rsidRPr="001935EC">
        <w:rPr>
          <w:rFonts w:asciiTheme="minorBidi" w:hAnsiTheme="minorBidi"/>
          <w:i/>
          <w:iCs/>
          <w:sz w:val="24"/>
          <w:szCs w:val="24"/>
        </w:rPr>
        <w:t>eshuva</w:t>
      </w:r>
      <w:r w:rsidR="00261743" w:rsidRPr="00E5687D">
        <w:rPr>
          <w:rFonts w:asciiTheme="minorBidi" w:hAnsiTheme="minorBidi"/>
          <w:sz w:val="24"/>
          <w:szCs w:val="24"/>
        </w:rPr>
        <w:t xml:space="preserve"> 2:9</w:t>
      </w:r>
      <w:r>
        <w:rPr>
          <w:rFonts w:asciiTheme="minorBidi" w:hAnsiTheme="minorBidi"/>
          <w:sz w:val="24"/>
          <w:szCs w:val="24"/>
        </w:rPr>
        <w:t xml:space="preserve">; see Mishna </w:t>
      </w:r>
      <w:r w:rsidRPr="00682FC6">
        <w:rPr>
          <w:rFonts w:asciiTheme="minorBidi" w:hAnsiTheme="minorBidi"/>
          <w:i/>
          <w:iCs/>
          <w:sz w:val="24"/>
          <w:szCs w:val="24"/>
        </w:rPr>
        <w:t>Yoma</w:t>
      </w:r>
      <w:r>
        <w:rPr>
          <w:rFonts w:asciiTheme="minorBidi" w:hAnsiTheme="minorBidi"/>
          <w:sz w:val="24"/>
          <w:szCs w:val="24"/>
        </w:rPr>
        <w:t xml:space="preserve"> 8:9</w:t>
      </w:r>
      <w:r w:rsidR="00261743" w:rsidRPr="00E5687D">
        <w:rPr>
          <w:rFonts w:asciiTheme="minorBidi" w:hAnsiTheme="minorBidi"/>
          <w:sz w:val="24"/>
          <w:szCs w:val="24"/>
        </w:rPr>
        <w:t>) indicates that Yom Kippur, as well as the standard process of repentance throughout the year, only serve to absolve a person of sin</w:t>
      </w:r>
      <w:r>
        <w:rPr>
          <w:rFonts w:asciiTheme="minorBidi" w:hAnsiTheme="minorBidi"/>
          <w:sz w:val="24"/>
          <w:szCs w:val="24"/>
        </w:rPr>
        <w:t>s</w:t>
      </w:r>
      <w:r w:rsidR="00261743" w:rsidRPr="00E5687D">
        <w:rPr>
          <w:rFonts w:asciiTheme="minorBidi" w:hAnsiTheme="minorBidi"/>
          <w:sz w:val="24"/>
          <w:szCs w:val="24"/>
        </w:rPr>
        <w:t xml:space="preserve"> between him and God, but not </w:t>
      </w:r>
      <w:r>
        <w:rPr>
          <w:rFonts w:asciiTheme="minorBidi" w:hAnsiTheme="minorBidi"/>
          <w:sz w:val="24"/>
          <w:szCs w:val="24"/>
        </w:rPr>
        <w:t xml:space="preserve">of those </w:t>
      </w:r>
      <w:r w:rsidR="00261743" w:rsidRPr="00E5687D">
        <w:rPr>
          <w:rFonts w:asciiTheme="minorBidi" w:hAnsiTheme="minorBidi"/>
          <w:sz w:val="24"/>
          <w:szCs w:val="24"/>
        </w:rPr>
        <w:t>between him and his fellow</w:t>
      </w:r>
      <w:r>
        <w:rPr>
          <w:rFonts w:asciiTheme="minorBidi" w:hAnsiTheme="minorBidi"/>
          <w:sz w:val="24"/>
          <w:szCs w:val="24"/>
        </w:rPr>
        <w:t xml:space="preserve"> man</w:t>
      </w:r>
      <w:r w:rsidR="00261743" w:rsidRPr="00E5687D">
        <w:rPr>
          <w:rFonts w:asciiTheme="minorBidi" w:hAnsiTheme="minorBidi"/>
          <w:sz w:val="24"/>
          <w:szCs w:val="24"/>
        </w:rPr>
        <w:t xml:space="preserve">.  In order to </w:t>
      </w:r>
      <w:r>
        <w:rPr>
          <w:rFonts w:asciiTheme="minorBidi" w:hAnsiTheme="minorBidi"/>
          <w:sz w:val="24"/>
          <w:szCs w:val="24"/>
        </w:rPr>
        <w:t xml:space="preserve">atone for </w:t>
      </w:r>
      <w:r w:rsidR="00261743" w:rsidRPr="00E5687D">
        <w:rPr>
          <w:rFonts w:asciiTheme="minorBidi" w:hAnsiTheme="minorBidi"/>
          <w:sz w:val="24"/>
          <w:szCs w:val="24"/>
        </w:rPr>
        <w:t xml:space="preserve">sins </w:t>
      </w:r>
      <w:r>
        <w:rPr>
          <w:rFonts w:asciiTheme="minorBidi" w:hAnsiTheme="minorBidi"/>
          <w:sz w:val="24"/>
          <w:szCs w:val="24"/>
        </w:rPr>
        <w:t>against</w:t>
      </w:r>
      <w:r w:rsidR="00261743" w:rsidRPr="00E5687D">
        <w:rPr>
          <w:rFonts w:asciiTheme="minorBidi" w:hAnsiTheme="minorBidi"/>
          <w:sz w:val="24"/>
          <w:szCs w:val="24"/>
        </w:rPr>
        <w:t xml:space="preserve"> one’s fellow, an individual must first right the wrong by either </w:t>
      </w:r>
      <w:r>
        <w:rPr>
          <w:rFonts w:asciiTheme="minorBidi" w:hAnsiTheme="minorBidi"/>
          <w:sz w:val="24"/>
          <w:szCs w:val="24"/>
        </w:rPr>
        <w:t>making restitution for the loss</w:t>
      </w:r>
      <w:r w:rsidR="00261743" w:rsidRPr="00E5687D">
        <w:rPr>
          <w:rFonts w:asciiTheme="minorBidi" w:hAnsiTheme="minorBidi"/>
          <w:sz w:val="24"/>
          <w:szCs w:val="24"/>
        </w:rPr>
        <w:t xml:space="preserve"> or </w:t>
      </w:r>
      <w:r>
        <w:rPr>
          <w:rFonts w:asciiTheme="minorBidi" w:hAnsiTheme="minorBidi"/>
          <w:sz w:val="24"/>
          <w:szCs w:val="24"/>
        </w:rPr>
        <w:t xml:space="preserve">fixing </w:t>
      </w:r>
      <w:r w:rsidR="00261743" w:rsidRPr="00E5687D">
        <w:rPr>
          <w:rFonts w:asciiTheme="minorBidi" w:hAnsiTheme="minorBidi"/>
          <w:sz w:val="24"/>
          <w:szCs w:val="24"/>
        </w:rPr>
        <w:t xml:space="preserve">the damage caused, and then </w:t>
      </w:r>
      <w:r>
        <w:rPr>
          <w:rFonts w:asciiTheme="minorBidi" w:hAnsiTheme="minorBidi"/>
          <w:sz w:val="24"/>
          <w:szCs w:val="24"/>
        </w:rPr>
        <w:t xml:space="preserve">one may </w:t>
      </w:r>
      <w:r w:rsidR="00261743" w:rsidRPr="00E5687D">
        <w:rPr>
          <w:rFonts w:asciiTheme="minorBidi" w:hAnsiTheme="minorBidi"/>
          <w:sz w:val="24"/>
          <w:szCs w:val="24"/>
        </w:rPr>
        <w:t xml:space="preserve">proceed to obtain </w:t>
      </w:r>
      <w:r>
        <w:rPr>
          <w:rFonts w:asciiTheme="minorBidi" w:hAnsiTheme="minorBidi"/>
          <w:sz w:val="24"/>
          <w:szCs w:val="24"/>
        </w:rPr>
        <w:t xml:space="preserve">verbal </w:t>
      </w:r>
      <w:r w:rsidR="00261743" w:rsidRPr="00E5687D">
        <w:rPr>
          <w:rFonts w:asciiTheme="minorBidi" w:hAnsiTheme="minorBidi"/>
          <w:sz w:val="24"/>
          <w:szCs w:val="24"/>
        </w:rPr>
        <w:t xml:space="preserve">forgiveness from his fellow.  </w:t>
      </w:r>
      <w:r>
        <w:rPr>
          <w:rFonts w:asciiTheme="minorBidi" w:hAnsiTheme="minorBidi"/>
          <w:sz w:val="24"/>
          <w:szCs w:val="24"/>
        </w:rPr>
        <w:t>The Rambam even uses the term</w:t>
      </w:r>
      <w:r w:rsidR="00261743" w:rsidRPr="00E5687D">
        <w:rPr>
          <w:rFonts w:asciiTheme="minorBidi" w:hAnsiTheme="minorBidi"/>
          <w:sz w:val="24"/>
          <w:szCs w:val="24"/>
        </w:rPr>
        <w:t xml:space="preserve"> </w:t>
      </w:r>
      <w:r w:rsidR="00CD16D7">
        <w:rPr>
          <w:rFonts w:asciiTheme="minorBidi" w:hAnsiTheme="minorBidi"/>
          <w:i/>
          <w:iCs/>
          <w:sz w:val="24"/>
          <w:szCs w:val="24"/>
        </w:rPr>
        <w:t>ritzui</w:t>
      </w:r>
      <w:r w:rsidR="00261743" w:rsidRPr="00E5687D">
        <w:rPr>
          <w:rFonts w:asciiTheme="minorBidi" w:hAnsiTheme="minorBidi"/>
          <w:sz w:val="24"/>
          <w:szCs w:val="24"/>
        </w:rPr>
        <w:t>, a word denoting a re</w:t>
      </w:r>
      <w:r w:rsidR="00261743" w:rsidRPr="00E5687D">
        <w:rPr>
          <w:rFonts w:asciiTheme="minorBidi" w:hAnsiTheme="minorBidi"/>
          <w:sz w:val="24"/>
          <w:szCs w:val="24"/>
        </w:rPr>
        <w:softHyphen/>
        <w:t xml:space="preserve">creation of </w:t>
      </w:r>
      <w:r>
        <w:rPr>
          <w:rFonts w:asciiTheme="minorBidi" w:hAnsiTheme="minorBidi"/>
          <w:sz w:val="24"/>
          <w:szCs w:val="24"/>
        </w:rPr>
        <w:t>comity and</w:t>
      </w:r>
      <w:r w:rsidR="00261743" w:rsidRPr="00E5687D">
        <w:rPr>
          <w:rFonts w:asciiTheme="minorBidi" w:hAnsiTheme="minorBidi"/>
          <w:sz w:val="24"/>
          <w:szCs w:val="24"/>
        </w:rPr>
        <w:t xml:space="preserve"> unity</w:t>
      </w:r>
      <w:r>
        <w:rPr>
          <w:rFonts w:asciiTheme="minorBidi" w:hAnsiTheme="minorBidi"/>
          <w:sz w:val="24"/>
          <w:szCs w:val="24"/>
        </w:rPr>
        <w:t>,</w:t>
      </w:r>
      <w:r w:rsidR="00261743" w:rsidRPr="00E5687D">
        <w:rPr>
          <w:rFonts w:asciiTheme="minorBidi" w:hAnsiTheme="minorBidi"/>
          <w:sz w:val="24"/>
          <w:szCs w:val="24"/>
        </w:rPr>
        <w:t xml:space="preserve"> not only a willingness to forgive as part of the </w:t>
      </w:r>
      <w:r w:rsidR="00261743" w:rsidRPr="001935EC">
        <w:rPr>
          <w:rFonts w:asciiTheme="minorBidi" w:hAnsiTheme="minorBidi"/>
          <w:i/>
          <w:iCs/>
          <w:sz w:val="24"/>
          <w:szCs w:val="24"/>
        </w:rPr>
        <w:t>teshuva</w:t>
      </w:r>
      <w:r w:rsidR="00261743" w:rsidRPr="00E5687D">
        <w:rPr>
          <w:rFonts w:asciiTheme="minorBidi" w:hAnsiTheme="minorBidi"/>
          <w:sz w:val="24"/>
          <w:szCs w:val="24"/>
        </w:rPr>
        <w:t xml:space="preserve"> process.</w:t>
      </w:r>
      <w:r w:rsidR="00DB0CA0">
        <w:rPr>
          <w:rFonts w:asciiTheme="minorBidi" w:hAnsiTheme="minorBidi"/>
          <w:sz w:val="24"/>
          <w:szCs w:val="24"/>
        </w:rPr>
        <w:t xml:space="preserve">  </w:t>
      </w:r>
      <w:r w:rsidR="00261743" w:rsidRPr="00E5687D">
        <w:rPr>
          <w:rFonts w:asciiTheme="minorBidi" w:hAnsiTheme="minorBidi"/>
          <w:sz w:val="24"/>
          <w:szCs w:val="24"/>
        </w:rPr>
        <w:t xml:space="preserve">Only after the damage </w:t>
      </w:r>
      <w:r>
        <w:rPr>
          <w:rFonts w:asciiTheme="minorBidi" w:hAnsiTheme="minorBidi"/>
          <w:sz w:val="24"/>
          <w:szCs w:val="24"/>
        </w:rPr>
        <w:t>has been</w:t>
      </w:r>
      <w:r w:rsidR="00261743" w:rsidRPr="00E5687D">
        <w:rPr>
          <w:rFonts w:asciiTheme="minorBidi" w:hAnsiTheme="minorBidi"/>
          <w:sz w:val="24"/>
          <w:szCs w:val="24"/>
        </w:rPr>
        <w:t xml:space="preserve"> rectified and unity re-created can an individual then attempt to continue his </w:t>
      </w:r>
      <w:r w:rsidR="00261743" w:rsidRPr="00E5687D">
        <w:rPr>
          <w:rFonts w:asciiTheme="minorBidi" w:hAnsiTheme="minorBidi"/>
          <w:i/>
          <w:iCs/>
          <w:sz w:val="24"/>
          <w:szCs w:val="24"/>
        </w:rPr>
        <w:t xml:space="preserve">teshuva </w:t>
      </w:r>
      <w:r w:rsidR="00261743" w:rsidRPr="00E5687D">
        <w:rPr>
          <w:rFonts w:asciiTheme="minorBidi" w:hAnsiTheme="minorBidi"/>
          <w:sz w:val="24"/>
          <w:szCs w:val="24"/>
        </w:rPr>
        <w:t xml:space="preserve">process for violating a </w:t>
      </w:r>
      <w:r w:rsidR="00261743" w:rsidRPr="00E5687D">
        <w:rPr>
          <w:rFonts w:asciiTheme="minorBidi" w:hAnsiTheme="minorBidi"/>
          <w:i/>
          <w:iCs/>
          <w:sz w:val="24"/>
          <w:szCs w:val="24"/>
        </w:rPr>
        <w:t>mitzva bein adam le-</w:t>
      </w:r>
      <w:r w:rsidR="0036535E">
        <w:rPr>
          <w:rFonts w:asciiTheme="minorBidi" w:hAnsiTheme="minorBidi"/>
          <w:i/>
          <w:iCs/>
          <w:sz w:val="24"/>
          <w:szCs w:val="24"/>
        </w:rPr>
        <w:t>chaver</w:t>
      </w:r>
      <w:r>
        <w:rPr>
          <w:rFonts w:asciiTheme="minorBidi" w:hAnsiTheme="minorBidi"/>
          <w:i/>
          <w:iCs/>
          <w:sz w:val="24"/>
          <w:szCs w:val="24"/>
        </w:rPr>
        <w:t xml:space="preserve">o </w:t>
      </w:r>
      <w:r>
        <w:rPr>
          <w:rFonts w:asciiTheme="minorBidi" w:hAnsiTheme="minorBidi"/>
          <w:sz w:val="24"/>
          <w:szCs w:val="24"/>
        </w:rPr>
        <w:t>vis-à-vis God Himself.</w:t>
      </w:r>
    </w:p>
    <w:p w:rsidR="00261743" w:rsidRPr="00E5687D" w:rsidRDefault="00261743" w:rsidP="00E5687D">
      <w:pPr>
        <w:pStyle w:val="a3"/>
        <w:jc w:val="both"/>
        <w:rPr>
          <w:rFonts w:asciiTheme="minorBidi" w:hAnsiTheme="minorBidi"/>
          <w:sz w:val="24"/>
          <w:szCs w:val="24"/>
        </w:rPr>
      </w:pPr>
    </w:p>
    <w:p w:rsidR="00261743" w:rsidRPr="00E5687D" w:rsidRDefault="00DF4971" w:rsidP="00DF4971">
      <w:pPr>
        <w:pStyle w:val="a3"/>
        <w:ind w:firstLine="720"/>
        <w:jc w:val="both"/>
        <w:rPr>
          <w:rFonts w:asciiTheme="minorBidi" w:hAnsiTheme="minorBidi"/>
          <w:sz w:val="24"/>
          <w:szCs w:val="24"/>
        </w:rPr>
      </w:pPr>
      <w:r>
        <w:rPr>
          <w:rFonts w:asciiTheme="minorBidi" w:hAnsiTheme="minorBidi"/>
          <w:sz w:val="24"/>
          <w:szCs w:val="24"/>
        </w:rPr>
        <w:t>According to ou</w:t>
      </w:r>
      <w:r w:rsidR="00261743" w:rsidRPr="00E5687D">
        <w:rPr>
          <w:rFonts w:asciiTheme="minorBidi" w:hAnsiTheme="minorBidi"/>
          <w:sz w:val="24"/>
          <w:szCs w:val="24"/>
        </w:rPr>
        <w:t xml:space="preserve">r understanding that </w:t>
      </w:r>
      <w:r w:rsidR="00261743" w:rsidRPr="00E5687D">
        <w:rPr>
          <w:rFonts w:asciiTheme="minorBidi" w:hAnsiTheme="minorBidi"/>
          <w:i/>
          <w:iCs/>
          <w:sz w:val="24"/>
          <w:szCs w:val="24"/>
        </w:rPr>
        <w:t>mitzvot</w:t>
      </w:r>
      <w:r w:rsidR="00261743" w:rsidRPr="00E5687D">
        <w:rPr>
          <w:rFonts w:asciiTheme="minorBidi" w:hAnsiTheme="minorBidi"/>
          <w:sz w:val="24"/>
          <w:szCs w:val="24"/>
        </w:rPr>
        <w:t xml:space="preserve"> </w:t>
      </w:r>
      <w:r w:rsidR="00261743" w:rsidRPr="00E5687D">
        <w:rPr>
          <w:rFonts w:asciiTheme="minorBidi" w:hAnsiTheme="minorBidi"/>
          <w:i/>
          <w:iCs/>
          <w:sz w:val="24"/>
          <w:szCs w:val="24"/>
        </w:rPr>
        <w:t>bein adam l</w:t>
      </w:r>
      <w:r w:rsidR="001935EC">
        <w:rPr>
          <w:rFonts w:asciiTheme="minorBidi" w:hAnsiTheme="minorBidi"/>
          <w:i/>
          <w:iCs/>
          <w:sz w:val="24"/>
          <w:szCs w:val="24"/>
        </w:rPr>
        <w:t>e-</w:t>
      </w:r>
      <w:r w:rsidR="0036535E">
        <w:rPr>
          <w:rFonts w:asciiTheme="minorBidi" w:hAnsiTheme="minorBidi"/>
          <w:i/>
          <w:iCs/>
          <w:sz w:val="24"/>
          <w:szCs w:val="24"/>
        </w:rPr>
        <w:t>chaver</w:t>
      </w:r>
      <w:r w:rsidR="00261743" w:rsidRPr="00E5687D">
        <w:rPr>
          <w:rFonts w:asciiTheme="minorBidi" w:hAnsiTheme="minorBidi"/>
          <w:i/>
          <w:iCs/>
          <w:sz w:val="24"/>
          <w:szCs w:val="24"/>
        </w:rPr>
        <w:t>o</w:t>
      </w:r>
      <w:r w:rsidR="00261743" w:rsidRPr="00E5687D">
        <w:rPr>
          <w:rFonts w:asciiTheme="minorBidi" w:hAnsiTheme="minorBidi"/>
          <w:sz w:val="24"/>
          <w:szCs w:val="24"/>
        </w:rPr>
        <w:t xml:space="preserve"> are </w:t>
      </w:r>
      <w:r w:rsidR="00682FC6">
        <w:rPr>
          <w:rFonts w:asciiTheme="minorBidi" w:hAnsiTheme="minorBidi"/>
          <w:sz w:val="24"/>
          <w:szCs w:val="24"/>
        </w:rPr>
        <w:t>results-oriented</w:t>
      </w:r>
      <w:r>
        <w:rPr>
          <w:rFonts w:asciiTheme="minorBidi" w:hAnsiTheme="minorBidi"/>
          <w:sz w:val="24"/>
          <w:szCs w:val="24"/>
        </w:rPr>
        <w:t xml:space="preserve">, we may clearly explain </w:t>
      </w:r>
      <w:r w:rsidR="00261743" w:rsidRPr="00E5687D">
        <w:rPr>
          <w:rFonts w:asciiTheme="minorBidi" w:hAnsiTheme="minorBidi"/>
          <w:sz w:val="24"/>
          <w:szCs w:val="24"/>
        </w:rPr>
        <w:t xml:space="preserve">the necessity </w:t>
      </w:r>
      <w:r>
        <w:rPr>
          <w:rFonts w:asciiTheme="minorBidi" w:hAnsiTheme="minorBidi"/>
          <w:sz w:val="24"/>
          <w:szCs w:val="24"/>
        </w:rPr>
        <w:t>of</w:t>
      </w:r>
      <w:r w:rsidR="00261743" w:rsidRPr="00E5687D">
        <w:rPr>
          <w:rFonts w:asciiTheme="minorBidi" w:hAnsiTheme="minorBidi"/>
          <w:sz w:val="24"/>
          <w:szCs w:val="24"/>
        </w:rPr>
        <w:t xml:space="preserve"> righting a wrong </w:t>
      </w:r>
      <w:r>
        <w:rPr>
          <w:rFonts w:asciiTheme="minorBidi" w:hAnsiTheme="minorBidi"/>
          <w:sz w:val="24"/>
          <w:szCs w:val="24"/>
        </w:rPr>
        <w:t xml:space="preserve">done </w:t>
      </w:r>
      <w:r w:rsidR="00261743" w:rsidRPr="00E5687D">
        <w:rPr>
          <w:rFonts w:asciiTheme="minorBidi" w:hAnsiTheme="minorBidi"/>
          <w:sz w:val="24"/>
          <w:szCs w:val="24"/>
        </w:rPr>
        <w:t>to one’s friend and obtaining his forgiveness.  Even if one has seen the error of his ways and wants to repent, as long as the damage is still there</w:t>
      </w:r>
      <w:r>
        <w:rPr>
          <w:rFonts w:asciiTheme="minorBidi" w:hAnsiTheme="minorBidi"/>
          <w:sz w:val="24"/>
          <w:szCs w:val="24"/>
        </w:rPr>
        <w:t xml:space="preserve">, creating a </w:t>
      </w:r>
      <w:r w:rsidR="00261743" w:rsidRPr="00E5687D">
        <w:rPr>
          <w:rFonts w:asciiTheme="minorBidi" w:hAnsiTheme="minorBidi"/>
          <w:sz w:val="24"/>
          <w:szCs w:val="24"/>
        </w:rPr>
        <w:t xml:space="preserve">distance between two Jews in place of the camaraderie the Torah desires, then the </w:t>
      </w:r>
      <w:r w:rsidR="00EA6BE9">
        <w:rPr>
          <w:rFonts w:asciiTheme="minorBidi" w:hAnsiTheme="minorBidi"/>
          <w:sz w:val="24"/>
          <w:szCs w:val="24"/>
        </w:rPr>
        <w:t>prohibition</w:t>
      </w:r>
      <w:r>
        <w:rPr>
          <w:rFonts w:asciiTheme="minorBidi" w:hAnsiTheme="minorBidi"/>
          <w:sz w:val="24"/>
          <w:szCs w:val="24"/>
        </w:rPr>
        <w:t xml:space="preserve"> is still being </w:t>
      </w:r>
      <w:r w:rsidR="00EA6BE9">
        <w:rPr>
          <w:rFonts w:asciiTheme="minorBidi" w:hAnsiTheme="minorBidi"/>
          <w:sz w:val="24"/>
          <w:szCs w:val="24"/>
        </w:rPr>
        <w:t>violated</w:t>
      </w:r>
      <w:r w:rsidR="001935EC">
        <w:rPr>
          <w:rFonts w:asciiTheme="minorBidi" w:hAnsiTheme="minorBidi"/>
          <w:sz w:val="24"/>
          <w:szCs w:val="24"/>
        </w:rPr>
        <w:t xml:space="preserve">.  </w:t>
      </w:r>
      <w:r w:rsidR="00261743" w:rsidRPr="00E5687D">
        <w:rPr>
          <w:rFonts w:asciiTheme="minorBidi" w:hAnsiTheme="minorBidi"/>
          <w:sz w:val="24"/>
          <w:szCs w:val="24"/>
        </w:rPr>
        <w:t>Only a reversal of the damage can open the gates for an individual to cleanse himself from the sin to his fellow.</w:t>
      </w:r>
    </w:p>
    <w:p w:rsidR="00261743" w:rsidRPr="00E5687D" w:rsidRDefault="00261743" w:rsidP="00E5687D">
      <w:pPr>
        <w:pStyle w:val="a3"/>
        <w:jc w:val="both"/>
        <w:rPr>
          <w:rFonts w:asciiTheme="minorBidi" w:hAnsiTheme="minorBidi"/>
          <w:sz w:val="24"/>
          <w:szCs w:val="24"/>
        </w:rPr>
      </w:pPr>
    </w:p>
    <w:p w:rsidR="00261743" w:rsidRPr="00E5687D" w:rsidRDefault="00261743" w:rsidP="00DF4971">
      <w:pPr>
        <w:pStyle w:val="a3"/>
        <w:ind w:firstLine="720"/>
        <w:jc w:val="both"/>
        <w:rPr>
          <w:rFonts w:asciiTheme="minorBidi" w:hAnsiTheme="minorBidi"/>
          <w:sz w:val="24"/>
          <w:szCs w:val="24"/>
        </w:rPr>
      </w:pPr>
      <w:r w:rsidRPr="00E5687D">
        <w:rPr>
          <w:rFonts w:asciiTheme="minorBidi" w:hAnsiTheme="minorBidi"/>
          <w:sz w:val="24"/>
          <w:szCs w:val="24"/>
        </w:rPr>
        <w:t>This idea is further expressed in</w:t>
      </w:r>
      <w:r w:rsidR="00DF4971">
        <w:rPr>
          <w:rFonts w:asciiTheme="minorBidi" w:hAnsiTheme="minorBidi"/>
          <w:sz w:val="24"/>
          <w:szCs w:val="24"/>
        </w:rPr>
        <w:t xml:space="preserve"> the</w:t>
      </w:r>
      <w:r w:rsidRPr="00E5687D">
        <w:rPr>
          <w:rFonts w:asciiTheme="minorBidi" w:hAnsiTheme="minorBidi"/>
          <w:sz w:val="24"/>
          <w:szCs w:val="24"/>
        </w:rPr>
        <w:t xml:space="preserve"> Rambam’s understanding of the need for public confession of one’s sins.  He </w:t>
      </w:r>
      <w:r w:rsidR="00DF4971">
        <w:rPr>
          <w:rFonts w:asciiTheme="minorBidi" w:hAnsiTheme="minorBidi"/>
          <w:sz w:val="24"/>
          <w:szCs w:val="24"/>
        </w:rPr>
        <w:t xml:space="preserve">writes </w:t>
      </w:r>
      <w:r w:rsidRPr="00E5687D">
        <w:rPr>
          <w:rFonts w:asciiTheme="minorBidi" w:hAnsiTheme="minorBidi"/>
          <w:sz w:val="24"/>
          <w:szCs w:val="24"/>
        </w:rPr>
        <w:t>(</w:t>
      </w:r>
      <w:r w:rsidR="00DF4971">
        <w:rPr>
          <w:rFonts w:asciiTheme="minorBidi" w:hAnsiTheme="minorBidi"/>
          <w:i/>
          <w:iCs/>
          <w:sz w:val="24"/>
          <w:szCs w:val="24"/>
        </w:rPr>
        <w:t>Hilkhot T</w:t>
      </w:r>
      <w:r w:rsidRPr="001935EC">
        <w:rPr>
          <w:rFonts w:asciiTheme="minorBidi" w:hAnsiTheme="minorBidi"/>
          <w:i/>
          <w:iCs/>
          <w:sz w:val="24"/>
          <w:szCs w:val="24"/>
        </w:rPr>
        <w:t>eshuva</w:t>
      </w:r>
      <w:r w:rsidRPr="00E5687D">
        <w:rPr>
          <w:rFonts w:asciiTheme="minorBidi" w:hAnsiTheme="minorBidi"/>
          <w:sz w:val="24"/>
          <w:szCs w:val="24"/>
        </w:rPr>
        <w:t xml:space="preserve"> 2:5) </w:t>
      </w:r>
      <w:r w:rsidR="00DF4971">
        <w:rPr>
          <w:rFonts w:asciiTheme="minorBidi" w:hAnsiTheme="minorBidi"/>
          <w:sz w:val="24"/>
          <w:szCs w:val="24"/>
        </w:rPr>
        <w:t>t</w:t>
      </w:r>
      <w:r w:rsidRPr="00E5687D">
        <w:rPr>
          <w:rFonts w:asciiTheme="minorBidi" w:hAnsiTheme="minorBidi"/>
          <w:sz w:val="24"/>
          <w:szCs w:val="24"/>
        </w:rPr>
        <w:t xml:space="preserve">hat it is proper that one who violates interpersonal commandments confess publicly, while one who violates obligations </w:t>
      </w:r>
      <w:r w:rsidRPr="00E5687D">
        <w:rPr>
          <w:rFonts w:asciiTheme="minorBidi" w:hAnsiTheme="minorBidi"/>
          <w:i/>
          <w:iCs/>
          <w:sz w:val="24"/>
          <w:szCs w:val="24"/>
        </w:rPr>
        <w:t xml:space="preserve">bein adam </w:t>
      </w:r>
      <w:r w:rsidR="00F24AF7">
        <w:rPr>
          <w:rFonts w:asciiTheme="minorBidi" w:hAnsiTheme="minorBidi"/>
          <w:i/>
          <w:iCs/>
          <w:sz w:val="24"/>
          <w:szCs w:val="24"/>
        </w:rPr>
        <w:t>la-Makom</w:t>
      </w:r>
      <w:r w:rsidRPr="00E5687D">
        <w:rPr>
          <w:rFonts w:asciiTheme="minorBidi" w:hAnsiTheme="minorBidi"/>
          <w:sz w:val="24"/>
          <w:szCs w:val="24"/>
        </w:rPr>
        <w:t xml:space="preserve"> needs to confess privately</w:t>
      </w:r>
      <w:r w:rsidR="00DF4971">
        <w:rPr>
          <w:rFonts w:asciiTheme="minorBidi" w:hAnsiTheme="minorBidi"/>
          <w:sz w:val="24"/>
          <w:szCs w:val="24"/>
        </w:rPr>
        <w:t xml:space="preserve"> only</w:t>
      </w:r>
      <w:r w:rsidRPr="00E5687D">
        <w:rPr>
          <w:rFonts w:asciiTheme="minorBidi" w:hAnsiTheme="minorBidi"/>
          <w:sz w:val="24"/>
          <w:szCs w:val="24"/>
        </w:rPr>
        <w:t>.  The explanation of the distinction seems to be based on the premise w</w:t>
      </w:r>
      <w:r w:rsidR="00DF4971">
        <w:rPr>
          <w:rFonts w:asciiTheme="minorBidi" w:hAnsiTheme="minorBidi"/>
          <w:sz w:val="24"/>
          <w:szCs w:val="24"/>
        </w:rPr>
        <w:t>hich we have discussed.  Sins against</w:t>
      </w:r>
      <w:r w:rsidRPr="00E5687D">
        <w:rPr>
          <w:rFonts w:asciiTheme="minorBidi" w:hAnsiTheme="minorBidi"/>
          <w:sz w:val="24"/>
          <w:szCs w:val="24"/>
        </w:rPr>
        <w:t xml:space="preserve"> one</w:t>
      </w:r>
      <w:r w:rsidR="00DF4971">
        <w:rPr>
          <w:rFonts w:asciiTheme="minorBidi" w:hAnsiTheme="minorBidi"/>
          <w:sz w:val="24"/>
          <w:szCs w:val="24"/>
        </w:rPr>
        <w:t>’</w:t>
      </w:r>
      <w:r w:rsidRPr="00E5687D">
        <w:rPr>
          <w:rFonts w:asciiTheme="minorBidi" w:hAnsiTheme="minorBidi"/>
          <w:sz w:val="24"/>
          <w:szCs w:val="24"/>
        </w:rPr>
        <w:t xml:space="preserve">s fellow damage not only </w:t>
      </w:r>
      <w:r w:rsidR="00DF4971">
        <w:rPr>
          <w:rFonts w:asciiTheme="minorBidi" w:hAnsiTheme="minorBidi"/>
          <w:sz w:val="24"/>
          <w:szCs w:val="24"/>
        </w:rPr>
        <w:t xml:space="preserve">the victim; the harm is magnified by </w:t>
      </w:r>
      <w:r w:rsidRPr="00E5687D">
        <w:rPr>
          <w:rFonts w:asciiTheme="minorBidi" w:hAnsiTheme="minorBidi"/>
          <w:sz w:val="24"/>
          <w:szCs w:val="24"/>
        </w:rPr>
        <w:t xml:space="preserve">the way it is seen by the public.  An act of apology and confession that </w:t>
      </w:r>
      <w:r w:rsidR="002C48A1">
        <w:rPr>
          <w:rFonts w:asciiTheme="minorBidi" w:hAnsiTheme="minorBidi"/>
          <w:sz w:val="24"/>
          <w:szCs w:val="24"/>
        </w:rPr>
        <w:t>does not</w:t>
      </w:r>
      <w:r w:rsidRPr="00E5687D">
        <w:rPr>
          <w:rFonts w:asciiTheme="minorBidi" w:hAnsiTheme="minorBidi"/>
          <w:sz w:val="24"/>
          <w:szCs w:val="24"/>
        </w:rPr>
        <w:t xml:space="preserve"> re</w:t>
      </w:r>
      <w:r w:rsidR="00DF4971">
        <w:rPr>
          <w:rFonts w:asciiTheme="minorBidi" w:hAnsiTheme="minorBidi"/>
          <w:sz w:val="24"/>
          <w:szCs w:val="24"/>
        </w:rPr>
        <w:t xml:space="preserve">ctify the </w:t>
      </w:r>
      <w:r w:rsidRPr="00E5687D">
        <w:rPr>
          <w:rFonts w:asciiTheme="minorBidi" w:hAnsiTheme="minorBidi"/>
          <w:sz w:val="24"/>
          <w:szCs w:val="24"/>
        </w:rPr>
        <w:t xml:space="preserve">public harm </w:t>
      </w:r>
      <w:r w:rsidR="00DF4971">
        <w:rPr>
          <w:rFonts w:asciiTheme="minorBidi" w:hAnsiTheme="minorBidi"/>
          <w:sz w:val="24"/>
          <w:szCs w:val="24"/>
        </w:rPr>
        <w:t xml:space="preserve">done to </w:t>
      </w:r>
      <w:r w:rsidRPr="00E5687D">
        <w:rPr>
          <w:rFonts w:asciiTheme="minorBidi" w:hAnsiTheme="minorBidi"/>
          <w:sz w:val="24"/>
          <w:szCs w:val="24"/>
        </w:rPr>
        <w:t xml:space="preserve">the </w:t>
      </w:r>
      <w:r w:rsidR="00DF4971">
        <w:rPr>
          <w:rFonts w:asciiTheme="minorBidi" w:hAnsiTheme="minorBidi"/>
          <w:sz w:val="24"/>
          <w:szCs w:val="24"/>
        </w:rPr>
        <w:t xml:space="preserve">wronged </w:t>
      </w:r>
      <w:r w:rsidRPr="00E5687D">
        <w:rPr>
          <w:rFonts w:asciiTheme="minorBidi" w:hAnsiTheme="minorBidi"/>
          <w:sz w:val="24"/>
          <w:szCs w:val="24"/>
        </w:rPr>
        <w:t xml:space="preserve">individual is deficient.  In contrast, </w:t>
      </w:r>
      <w:r w:rsidR="00FA04CC">
        <w:rPr>
          <w:rFonts w:asciiTheme="minorBidi" w:hAnsiTheme="minorBidi"/>
          <w:i/>
          <w:iCs/>
          <w:sz w:val="24"/>
          <w:szCs w:val="24"/>
        </w:rPr>
        <w:t>mitz</w:t>
      </w:r>
      <w:r w:rsidRPr="00E5687D">
        <w:rPr>
          <w:rFonts w:asciiTheme="minorBidi" w:hAnsiTheme="minorBidi"/>
          <w:i/>
          <w:iCs/>
          <w:sz w:val="24"/>
          <w:szCs w:val="24"/>
        </w:rPr>
        <w:t>vot bein adam</w:t>
      </w:r>
      <w:r w:rsidRPr="00E5687D">
        <w:rPr>
          <w:rFonts w:asciiTheme="minorBidi" w:hAnsiTheme="minorBidi"/>
          <w:sz w:val="24"/>
          <w:szCs w:val="24"/>
        </w:rPr>
        <w:t xml:space="preserve"> </w:t>
      </w:r>
      <w:r w:rsidRPr="00E5687D">
        <w:rPr>
          <w:rFonts w:asciiTheme="minorBidi" w:hAnsiTheme="minorBidi"/>
          <w:i/>
          <w:iCs/>
          <w:sz w:val="24"/>
          <w:szCs w:val="24"/>
        </w:rPr>
        <w:t>l</w:t>
      </w:r>
      <w:r w:rsidR="001935EC">
        <w:rPr>
          <w:rFonts w:asciiTheme="minorBidi" w:hAnsiTheme="minorBidi"/>
          <w:i/>
          <w:iCs/>
          <w:sz w:val="24"/>
          <w:szCs w:val="24"/>
        </w:rPr>
        <w:t>e-M</w:t>
      </w:r>
      <w:r w:rsidRPr="00E5687D">
        <w:rPr>
          <w:rFonts w:asciiTheme="minorBidi" w:hAnsiTheme="minorBidi"/>
          <w:i/>
          <w:iCs/>
          <w:sz w:val="24"/>
          <w:szCs w:val="24"/>
        </w:rPr>
        <w:t>ako</w:t>
      </w:r>
      <w:r w:rsidRPr="00E5687D">
        <w:rPr>
          <w:rFonts w:asciiTheme="minorBidi" w:hAnsiTheme="minorBidi"/>
          <w:sz w:val="24"/>
          <w:szCs w:val="24"/>
        </w:rPr>
        <w:t>m, with their intent-</w:t>
      </w:r>
      <w:r w:rsidR="00DF4971">
        <w:rPr>
          <w:rFonts w:asciiTheme="minorBidi" w:hAnsiTheme="minorBidi"/>
          <w:sz w:val="24"/>
          <w:szCs w:val="24"/>
        </w:rPr>
        <w:t>oriented</w:t>
      </w:r>
      <w:r w:rsidRPr="00E5687D">
        <w:rPr>
          <w:rFonts w:asciiTheme="minorBidi" w:hAnsiTheme="minorBidi"/>
          <w:sz w:val="24"/>
          <w:szCs w:val="24"/>
        </w:rPr>
        <w:t xml:space="preserve"> focus, are meant </w:t>
      </w:r>
      <w:r w:rsidR="00DF4971">
        <w:rPr>
          <w:rFonts w:asciiTheme="minorBidi" w:hAnsiTheme="minorBidi"/>
          <w:sz w:val="24"/>
          <w:szCs w:val="24"/>
        </w:rPr>
        <w:t xml:space="preserve">to remain between man and G-d. (In the </w:t>
      </w:r>
      <w:r w:rsidRPr="00E5687D">
        <w:rPr>
          <w:rFonts w:asciiTheme="minorBidi" w:hAnsiTheme="minorBidi"/>
          <w:sz w:val="24"/>
          <w:szCs w:val="24"/>
        </w:rPr>
        <w:t>upcoming lesson</w:t>
      </w:r>
      <w:r w:rsidR="00DF4971">
        <w:rPr>
          <w:rFonts w:asciiTheme="minorBidi" w:hAnsiTheme="minorBidi"/>
          <w:sz w:val="24"/>
          <w:szCs w:val="24"/>
        </w:rPr>
        <w:t>, we will elaborate</w:t>
      </w:r>
      <w:r w:rsidRPr="00E5687D">
        <w:rPr>
          <w:rFonts w:asciiTheme="minorBidi" w:hAnsiTheme="minorBidi"/>
          <w:sz w:val="24"/>
          <w:szCs w:val="24"/>
        </w:rPr>
        <w:t xml:space="preserve"> regarding the process of forgivenes</w:t>
      </w:r>
      <w:r w:rsidR="00DF4971">
        <w:rPr>
          <w:rFonts w:asciiTheme="minorBidi" w:hAnsiTheme="minorBidi"/>
          <w:sz w:val="24"/>
          <w:szCs w:val="24"/>
        </w:rPr>
        <w:t>s for interpersonal violations</w:t>
      </w:r>
      <w:r w:rsidRPr="00E5687D">
        <w:rPr>
          <w:rFonts w:asciiTheme="minorBidi" w:hAnsiTheme="minorBidi"/>
          <w:sz w:val="24"/>
          <w:szCs w:val="24"/>
        </w:rPr>
        <w:t>.</w:t>
      </w:r>
      <w:r w:rsidR="00DF4971">
        <w:rPr>
          <w:rFonts w:asciiTheme="minorBidi" w:hAnsiTheme="minorBidi"/>
          <w:sz w:val="24"/>
          <w:szCs w:val="24"/>
        </w:rPr>
        <w:t>)</w:t>
      </w:r>
    </w:p>
    <w:p w:rsidR="00261743" w:rsidRPr="00E5687D" w:rsidRDefault="00261743" w:rsidP="00E5687D">
      <w:pPr>
        <w:pStyle w:val="a3"/>
        <w:jc w:val="both"/>
        <w:rPr>
          <w:rFonts w:asciiTheme="minorBidi" w:hAnsiTheme="minorBidi"/>
          <w:sz w:val="24"/>
          <w:szCs w:val="24"/>
        </w:rPr>
      </w:pPr>
    </w:p>
    <w:p w:rsidR="00261743" w:rsidRPr="00E5687D" w:rsidRDefault="00261743" w:rsidP="00DF4971">
      <w:pPr>
        <w:pStyle w:val="a3"/>
        <w:jc w:val="both"/>
        <w:rPr>
          <w:rFonts w:asciiTheme="minorBidi" w:hAnsiTheme="minorBidi"/>
          <w:b/>
          <w:bCs/>
          <w:sz w:val="24"/>
          <w:szCs w:val="24"/>
        </w:rPr>
      </w:pPr>
      <w:r w:rsidRPr="00E5687D">
        <w:rPr>
          <w:rFonts w:asciiTheme="minorBidi" w:hAnsiTheme="minorBidi"/>
          <w:b/>
          <w:bCs/>
          <w:sz w:val="24"/>
          <w:szCs w:val="24"/>
        </w:rPr>
        <w:t xml:space="preserve">The Lack of a </w:t>
      </w:r>
      <w:r w:rsidRPr="00E5687D">
        <w:rPr>
          <w:rFonts w:asciiTheme="minorBidi" w:hAnsiTheme="minorBidi"/>
          <w:b/>
          <w:bCs/>
          <w:i/>
          <w:iCs/>
          <w:sz w:val="24"/>
          <w:szCs w:val="24"/>
        </w:rPr>
        <w:t>Berakha</w:t>
      </w:r>
      <w:r w:rsidR="00DF4971">
        <w:rPr>
          <w:rFonts w:asciiTheme="minorBidi" w:hAnsiTheme="minorBidi"/>
          <w:b/>
          <w:bCs/>
          <w:sz w:val="24"/>
          <w:szCs w:val="24"/>
        </w:rPr>
        <w:t xml:space="preserve"> for</w:t>
      </w:r>
      <w:r w:rsidRPr="00E5687D">
        <w:rPr>
          <w:rFonts w:asciiTheme="minorBidi" w:hAnsiTheme="minorBidi"/>
          <w:b/>
          <w:bCs/>
          <w:sz w:val="24"/>
          <w:szCs w:val="24"/>
        </w:rPr>
        <w:t xml:space="preserve"> </w:t>
      </w:r>
      <w:r w:rsidRPr="00E5687D">
        <w:rPr>
          <w:rFonts w:asciiTheme="minorBidi" w:hAnsiTheme="minorBidi"/>
          <w:b/>
          <w:bCs/>
          <w:i/>
          <w:iCs/>
          <w:sz w:val="24"/>
          <w:szCs w:val="24"/>
        </w:rPr>
        <w:t>Mitzvot Bein Adam Le-chavero</w:t>
      </w:r>
      <w:r w:rsidRPr="00E5687D">
        <w:rPr>
          <w:rFonts w:asciiTheme="minorBidi" w:hAnsiTheme="minorBidi"/>
          <w:b/>
          <w:bCs/>
          <w:sz w:val="24"/>
          <w:szCs w:val="24"/>
        </w:rPr>
        <w:t>:</w:t>
      </w:r>
    </w:p>
    <w:p w:rsidR="00261743" w:rsidRPr="00E5687D" w:rsidRDefault="00261743" w:rsidP="00E5687D">
      <w:pPr>
        <w:pStyle w:val="a3"/>
        <w:jc w:val="both"/>
        <w:rPr>
          <w:rFonts w:asciiTheme="minorBidi" w:hAnsiTheme="minorBidi"/>
          <w:sz w:val="24"/>
          <w:szCs w:val="24"/>
        </w:rPr>
      </w:pPr>
    </w:p>
    <w:p w:rsidR="00261743" w:rsidRPr="00E5687D" w:rsidRDefault="00261743" w:rsidP="00DB0CA0">
      <w:pPr>
        <w:pStyle w:val="a3"/>
        <w:ind w:firstLine="720"/>
        <w:jc w:val="both"/>
        <w:rPr>
          <w:rFonts w:asciiTheme="minorBidi" w:hAnsiTheme="minorBidi"/>
          <w:sz w:val="24"/>
          <w:szCs w:val="24"/>
        </w:rPr>
      </w:pPr>
      <w:r w:rsidRPr="00E5687D">
        <w:rPr>
          <w:rFonts w:asciiTheme="minorBidi" w:hAnsiTheme="minorBidi"/>
          <w:sz w:val="24"/>
          <w:szCs w:val="24"/>
        </w:rPr>
        <w:t>With this in mind, let us conclude our discussion by examining</w:t>
      </w:r>
      <w:r w:rsidR="00DF4971">
        <w:rPr>
          <w:rFonts w:asciiTheme="minorBidi" w:hAnsiTheme="minorBidi"/>
          <w:sz w:val="24"/>
          <w:szCs w:val="24"/>
        </w:rPr>
        <w:t xml:space="preserve"> a final </w:t>
      </w:r>
      <w:r w:rsidRPr="00E5687D">
        <w:rPr>
          <w:rFonts w:asciiTheme="minorBidi" w:hAnsiTheme="minorBidi"/>
          <w:sz w:val="24"/>
          <w:szCs w:val="24"/>
        </w:rPr>
        <w:t>discrepancy</w:t>
      </w:r>
      <w:r w:rsidR="00DF4971">
        <w:rPr>
          <w:rFonts w:asciiTheme="minorBidi" w:hAnsiTheme="minorBidi"/>
          <w:sz w:val="24"/>
          <w:szCs w:val="24"/>
        </w:rPr>
        <w:t xml:space="preserve"> between</w:t>
      </w:r>
      <w:r w:rsidRPr="00E5687D">
        <w:rPr>
          <w:rFonts w:asciiTheme="minorBidi" w:hAnsiTheme="minorBidi"/>
          <w:sz w:val="24"/>
          <w:szCs w:val="24"/>
        </w:rPr>
        <w:t xml:space="preserve"> </w:t>
      </w:r>
      <w:r w:rsidR="00DF4971" w:rsidRPr="00E5687D">
        <w:rPr>
          <w:rFonts w:asciiTheme="minorBidi" w:hAnsiTheme="minorBidi"/>
          <w:i/>
          <w:iCs/>
          <w:sz w:val="24"/>
          <w:szCs w:val="24"/>
        </w:rPr>
        <w:t xml:space="preserve">mitzvot bein adam </w:t>
      </w:r>
      <w:r w:rsidR="00DF4971">
        <w:rPr>
          <w:rFonts w:asciiTheme="minorBidi" w:hAnsiTheme="minorBidi"/>
          <w:i/>
          <w:iCs/>
          <w:sz w:val="24"/>
          <w:szCs w:val="24"/>
        </w:rPr>
        <w:t>la-Makom</w:t>
      </w:r>
      <w:r w:rsidR="00DF4971" w:rsidRPr="00E5687D">
        <w:rPr>
          <w:rFonts w:asciiTheme="minorBidi" w:hAnsiTheme="minorBidi"/>
          <w:sz w:val="24"/>
          <w:szCs w:val="24"/>
        </w:rPr>
        <w:t xml:space="preserve"> </w:t>
      </w:r>
      <w:r w:rsidR="00DF4971">
        <w:rPr>
          <w:rFonts w:asciiTheme="minorBidi" w:hAnsiTheme="minorBidi"/>
          <w:sz w:val="24"/>
          <w:szCs w:val="24"/>
        </w:rPr>
        <w:t>and</w:t>
      </w:r>
      <w:r w:rsidR="00DF4971" w:rsidRPr="00E5687D">
        <w:rPr>
          <w:rFonts w:asciiTheme="minorBidi" w:hAnsiTheme="minorBidi"/>
          <w:sz w:val="24"/>
          <w:szCs w:val="24"/>
        </w:rPr>
        <w:t xml:space="preserve"> </w:t>
      </w:r>
      <w:r w:rsidR="00DF4971" w:rsidRPr="00E5687D">
        <w:rPr>
          <w:rFonts w:asciiTheme="minorBidi" w:hAnsiTheme="minorBidi"/>
          <w:i/>
          <w:iCs/>
          <w:sz w:val="24"/>
          <w:szCs w:val="24"/>
        </w:rPr>
        <w:t>mitzvot bein adam le-chavero</w:t>
      </w:r>
      <w:r w:rsidR="00DF4971">
        <w:rPr>
          <w:rFonts w:asciiTheme="minorBidi" w:hAnsiTheme="minorBidi"/>
          <w:sz w:val="24"/>
          <w:szCs w:val="24"/>
        </w:rPr>
        <w:t xml:space="preserve">: </w:t>
      </w:r>
      <w:r w:rsidRPr="00E5687D">
        <w:rPr>
          <w:rFonts w:asciiTheme="minorBidi" w:hAnsiTheme="minorBidi"/>
          <w:sz w:val="24"/>
          <w:szCs w:val="24"/>
        </w:rPr>
        <w:t xml:space="preserve">the need for a </w:t>
      </w:r>
      <w:r w:rsidRPr="00E5687D">
        <w:rPr>
          <w:rFonts w:asciiTheme="minorBidi" w:hAnsiTheme="minorBidi"/>
          <w:i/>
          <w:iCs/>
          <w:sz w:val="24"/>
          <w:szCs w:val="24"/>
        </w:rPr>
        <w:t>berakha</w:t>
      </w:r>
      <w:r w:rsidRPr="00E5687D">
        <w:rPr>
          <w:rFonts w:asciiTheme="minorBidi" w:hAnsiTheme="minorBidi"/>
          <w:sz w:val="24"/>
          <w:szCs w:val="24"/>
        </w:rPr>
        <w:t xml:space="preserve"> </w:t>
      </w:r>
      <w:r w:rsidR="00DF4971">
        <w:rPr>
          <w:rFonts w:asciiTheme="minorBidi" w:hAnsiTheme="minorBidi"/>
          <w:sz w:val="24"/>
          <w:szCs w:val="24"/>
        </w:rPr>
        <w:t xml:space="preserve">(blessing) </w:t>
      </w:r>
      <w:r w:rsidRPr="00E5687D">
        <w:rPr>
          <w:rFonts w:asciiTheme="minorBidi" w:hAnsiTheme="minorBidi"/>
          <w:sz w:val="24"/>
          <w:szCs w:val="24"/>
        </w:rPr>
        <w:t>prior to the fulfillment of most</w:t>
      </w:r>
      <w:r w:rsidR="00DF4971">
        <w:rPr>
          <w:rFonts w:asciiTheme="minorBidi" w:hAnsiTheme="minorBidi"/>
          <w:sz w:val="24"/>
          <w:szCs w:val="24"/>
        </w:rPr>
        <w:t xml:space="preserve"> of the former type</w:t>
      </w:r>
      <w:r w:rsidRPr="00E5687D">
        <w:rPr>
          <w:rFonts w:asciiTheme="minorBidi" w:hAnsiTheme="minorBidi"/>
          <w:sz w:val="24"/>
          <w:szCs w:val="24"/>
        </w:rPr>
        <w:t>.</w:t>
      </w:r>
      <w:r w:rsidR="00DF4971">
        <w:rPr>
          <w:rFonts w:asciiTheme="minorBidi" w:hAnsiTheme="minorBidi"/>
          <w:sz w:val="24"/>
          <w:szCs w:val="24"/>
        </w:rPr>
        <w:t xml:space="preserve">  This is what we refer to as </w:t>
      </w:r>
      <w:r w:rsidR="00DF4971">
        <w:rPr>
          <w:rFonts w:asciiTheme="minorBidi" w:hAnsiTheme="minorBidi"/>
          <w:i/>
          <w:iCs/>
          <w:sz w:val="24"/>
          <w:szCs w:val="24"/>
        </w:rPr>
        <w:t>b</w:t>
      </w:r>
      <w:r w:rsidRPr="00E5687D">
        <w:rPr>
          <w:rFonts w:asciiTheme="minorBidi" w:hAnsiTheme="minorBidi"/>
          <w:i/>
          <w:iCs/>
          <w:sz w:val="24"/>
          <w:szCs w:val="24"/>
        </w:rPr>
        <w:t xml:space="preserve">irkat ha-mitzva, </w:t>
      </w:r>
      <w:r w:rsidR="00DF4971">
        <w:rPr>
          <w:rFonts w:asciiTheme="minorBidi" w:hAnsiTheme="minorBidi"/>
          <w:sz w:val="24"/>
          <w:szCs w:val="24"/>
        </w:rPr>
        <w:t>the</w:t>
      </w:r>
      <w:r w:rsidRPr="00E5687D">
        <w:rPr>
          <w:rFonts w:asciiTheme="minorBidi" w:hAnsiTheme="minorBidi"/>
          <w:sz w:val="24"/>
          <w:szCs w:val="24"/>
        </w:rPr>
        <w:t xml:space="preserve"> blessing </w:t>
      </w:r>
      <w:r w:rsidR="00DF4971">
        <w:rPr>
          <w:rFonts w:asciiTheme="minorBidi" w:hAnsiTheme="minorBidi"/>
          <w:sz w:val="24"/>
          <w:szCs w:val="24"/>
        </w:rPr>
        <w:t xml:space="preserve">made over a commandment, which usually consists of </w:t>
      </w:r>
      <w:r w:rsidR="00DB0CA0">
        <w:rPr>
          <w:rFonts w:asciiTheme="minorBidi" w:hAnsiTheme="minorBidi"/>
          <w:sz w:val="24"/>
          <w:szCs w:val="24"/>
        </w:rPr>
        <w:t>the standard opening, followed by the phrase “</w:t>
      </w:r>
      <w:r w:rsidR="00DB0CA0" w:rsidRPr="00E5687D">
        <w:rPr>
          <w:rFonts w:asciiTheme="minorBidi" w:hAnsiTheme="minorBidi"/>
          <w:i/>
          <w:iCs/>
          <w:sz w:val="24"/>
          <w:szCs w:val="24"/>
        </w:rPr>
        <w:t>asher kid</w:t>
      </w:r>
      <w:r w:rsidR="00DB0CA0">
        <w:rPr>
          <w:rFonts w:asciiTheme="minorBidi" w:hAnsiTheme="minorBidi"/>
          <w:i/>
          <w:iCs/>
          <w:sz w:val="24"/>
          <w:szCs w:val="24"/>
        </w:rPr>
        <w:t>de</w:t>
      </w:r>
      <w:r w:rsidR="00DB0CA0" w:rsidRPr="00E5687D">
        <w:rPr>
          <w:rFonts w:asciiTheme="minorBidi" w:hAnsiTheme="minorBidi"/>
          <w:i/>
          <w:iCs/>
          <w:sz w:val="24"/>
          <w:szCs w:val="24"/>
        </w:rPr>
        <w:t>shanu b</w:t>
      </w:r>
      <w:r w:rsidR="00DB0CA0">
        <w:rPr>
          <w:rFonts w:asciiTheme="minorBidi" w:hAnsiTheme="minorBidi"/>
          <w:i/>
          <w:iCs/>
          <w:sz w:val="24"/>
          <w:szCs w:val="24"/>
        </w:rPr>
        <w:t>e-</w:t>
      </w:r>
      <w:r w:rsidR="00DB0CA0" w:rsidRPr="00E5687D">
        <w:rPr>
          <w:rFonts w:asciiTheme="minorBidi" w:hAnsiTheme="minorBidi"/>
          <w:i/>
          <w:iCs/>
          <w:sz w:val="24"/>
          <w:szCs w:val="24"/>
        </w:rPr>
        <w:t xml:space="preserve">mitzvotav </w:t>
      </w:r>
      <w:r w:rsidR="00DB0CA0">
        <w:rPr>
          <w:rFonts w:asciiTheme="minorBidi" w:hAnsiTheme="minorBidi"/>
          <w:i/>
          <w:iCs/>
          <w:sz w:val="24"/>
          <w:szCs w:val="24"/>
        </w:rPr>
        <w:t>ve-</w:t>
      </w:r>
      <w:r w:rsidR="00DB0CA0" w:rsidRPr="00E5687D">
        <w:rPr>
          <w:rFonts w:asciiTheme="minorBidi" w:hAnsiTheme="minorBidi"/>
          <w:i/>
          <w:iCs/>
          <w:sz w:val="24"/>
          <w:szCs w:val="24"/>
        </w:rPr>
        <w:t>tzivanu</w:t>
      </w:r>
      <w:r w:rsidR="00DB0CA0">
        <w:rPr>
          <w:rFonts w:asciiTheme="minorBidi" w:hAnsiTheme="minorBidi"/>
          <w:i/>
          <w:iCs/>
          <w:sz w:val="24"/>
          <w:szCs w:val="24"/>
        </w:rPr>
        <w:t>,”</w:t>
      </w:r>
      <w:r w:rsidR="00DB0CA0" w:rsidRPr="00E5687D">
        <w:rPr>
          <w:rFonts w:asciiTheme="minorBidi" w:hAnsiTheme="minorBidi"/>
          <w:i/>
          <w:iCs/>
          <w:sz w:val="24"/>
          <w:szCs w:val="24"/>
        </w:rPr>
        <w:t xml:space="preserve"> “</w:t>
      </w:r>
      <w:r w:rsidR="00DB0CA0">
        <w:rPr>
          <w:rFonts w:asciiTheme="minorBidi" w:hAnsiTheme="minorBidi"/>
          <w:sz w:val="24"/>
          <w:szCs w:val="24"/>
        </w:rPr>
        <w:t>W</w:t>
      </w:r>
      <w:r w:rsidR="00DB0CA0" w:rsidRPr="00E5687D">
        <w:rPr>
          <w:rFonts w:asciiTheme="minorBidi" w:hAnsiTheme="minorBidi"/>
          <w:sz w:val="24"/>
          <w:szCs w:val="24"/>
        </w:rPr>
        <w:t xml:space="preserve">ho has sanctified us with </w:t>
      </w:r>
      <w:r w:rsidR="00DB0CA0">
        <w:rPr>
          <w:rFonts w:asciiTheme="minorBidi" w:hAnsiTheme="minorBidi"/>
          <w:sz w:val="24"/>
          <w:szCs w:val="24"/>
        </w:rPr>
        <w:t>Hi</w:t>
      </w:r>
      <w:r w:rsidR="00DB0CA0" w:rsidRPr="00E5687D">
        <w:rPr>
          <w:rFonts w:asciiTheme="minorBidi" w:hAnsiTheme="minorBidi"/>
          <w:sz w:val="24"/>
          <w:szCs w:val="24"/>
        </w:rPr>
        <w:t>s commandments</w:t>
      </w:r>
      <w:r w:rsidR="00DB0CA0">
        <w:rPr>
          <w:rFonts w:asciiTheme="minorBidi" w:hAnsiTheme="minorBidi"/>
          <w:sz w:val="24"/>
          <w:szCs w:val="24"/>
        </w:rPr>
        <w:t xml:space="preserve"> and commanded us”, concluding with the title or action of the</w:t>
      </w:r>
      <w:r w:rsidR="00DB0CA0" w:rsidRPr="00E5687D">
        <w:rPr>
          <w:rFonts w:asciiTheme="minorBidi" w:hAnsiTheme="minorBidi"/>
          <w:sz w:val="24"/>
          <w:szCs w:val="24"/>
        </w:rPr>
        <w:t xml:space="preserve"> </w:t>
      </w:r>
      <w:r w:rsidRPr="00E5687D">
        <w:rPr>
          <w:rFonts w:asciiTheme="minorBidi" w:hAnsiTheme="minorBidi"/>
          <w:i/>
          <w:iCs/>
          <w:sz w:val="24"/>
          <w:szCs w:val="24"/>
        </w:rPr>
        <w:t xml:space="preserve">mitzva.  </w:t>
      </w:r>
      <w:r w:rsidRPr="00E5687D">
        <w:rPr>
          <w:rFonts w:asciiTheme="minorBidi" w:hAnsiTheme="minorBidi"/>
          <w:sz w:val="24"/>
          <w:szCs w:val="24"/>
        </w:rPr>
        <w:t xml:space="preserve">While many </w:t>
      </w:r>
      <w:r w:rsidRPr="00E5687D">
        <w:rPr>
          <w:rFonts w:asciiTheme="minorBidi" w:hAnsiTheme="minorBidi"/>
          <w:i/>
          <w:iCs/>
          <w:sz w:val="24"/>
          <w:szCs w:val="24"/>
        </w:rPr>
        <w:t xml:space="preserve">mitzvot bein adam </w:t>
      </w:r>
      <w:r w:rsidR="00F24AF7">
        <w:rPr>
          <w:rFonts w:asciiTheme="minorBidi" w:hAnsiTheme="minorBidi"/>
          <w:i/>
          <w:iCs/>
          <w:sz w:val="24"/>
          <w:szCs w:val="24"/>
        </w:rPr>
        <w:t>la-Makom</w:t>
      </w:r>
      <w:r w:rsidRPr="00E5687D">
        <w:rPr>
          <w:rFonts w:asciiTheme="minorBidi" w:hAnsiTheme="minorBidi"/>
          <w:sz w:val="24"/>
          <w:szCs w:val="24"/>
        </w:rPr>
        <w:t xml:space="preserve"> require a </w:t>
      </w:r>
      <w:r w:rsidRPr="00E5687D">
        <w:rPr>
          <w:rFonts w:asciiTheme="minorBidi" w:hAnsiTheme="minorBidi"/>
          <w:i/>
          <w:iCs/>
          <w:sz w:val="24"/>
          <w:szCs w:val="24"/>
        </w:rPr>
        <w:t>birkat ha-mitzva</w:t>
      </w:r>
      <w:r w:rsidRPr="00E5687D">
        <w:rPr>
          <w:rFonts w:asciiTheme="minorBidi" w:hAnsiTheme="minorBidi"/>
          <w:sz w:val="24"/>
          <w:szCs w:val="24"/>
        </w:rPr>
        <w:t xml:space="preserve">, no </w:t>
      </w:r>
      <w:r w:rsidRPr="00E5687D">
        <w:rPr>
          <w:rFonts w:asciiTheme="minorBidi" w:hAnsiTheme="minorBidi"/>
          <w:i/>
          <w:iCs/>
          <w:sz w:val="24"/>
          <w:szCs w:val="24"/>
        </w:rPr>
        <w:t>mitzva bein adam le-chavero</w:t>
      </w:r>
      <w:r w:rsidRPr="00E5687D">
        <w:rPr>
          <w:rFonts w:asciiTheme="minorBidi" w:hAnsiTheme="minorBidi"/>
          <w:sz w:val="24"/>
          <w:szCs w:val="24"/>
        </w:rPr>
        <w:t xml:space="preserve"> does.  In fact, the Rambam (</w:t>
      </w:r>
      <w:r w:rsidR="00DB0CA0" w:rsidRPr="00DB0CA0">
        <w:rPr>
          <w:rFonts w:asciiTheme="minorBidi" w:hAnsiTheme="minorBidi"/>
          <w:i/>
          <w:iCs/>
          <w:sz w:val="24"/>
          <w:szCs w:val="24"/>
        </w:rPr>
        <w:t xml:space="preserve">Hilkhot </w:t>
      </w:r>
      <w:r w:rsidRPr="00DB0CA0">
        <w:rPr>
          <w:rFonts w:asciiTheme="minorBidi" w:hAnsiTheme="minorBidi"/>
          <w:i/>
          <w:iCs/>
          <w:sz w:val="24"/>
          <w:szCs w:val="24"/>
        </w:rPr>
        <w:t>Berakhot</w:t>
      </w:r>
      <w:r w:rsidRPr="00E5687D">
        <w:rPr>
          <w:rFonts w:asciiTheme="minorBidi" w:hAnsiTheme="minorBidi"/>
          <w:sz w:val="24"/>
          <w:szCs w:val="24"/>
        </w:rPr>
        <w:t xml:space="preserve"> 11:2) only mentions the concept of a </w:t>
      </w:r>
      <w:r w:rsidRPr="00E5687D">
        <w:rPr>
          <w:rFonts w:asciiTheme="minorBidi" w:hAnsiTheme="minorBidi"/>
          <w:i/>
          <w:iCs/>
          <w:sz w:val="24"/>
          <w:szCs w:val="24"/>
        </w:rPr>
        <w:t>birkat ha-mitzva</w:t>
      </w:r>
      <w:r w:rsidRPr="00E5687D">
        <w:rPr>
          <w:rFonts w:asciiTheme="minorBidi" w:hAnsiTheme="minorBidi"/>
          <w:sz w:val="24"/>
          <w:szCs w:val="24"/>
        </w:rPr>
        <w:t xml:space="preserve"> in conjunction with </w:t>
      </w:r>
      <w:r w:rsidRPr="00E5687D">
        <w:rPr>
          <w:rFonts w:asciiTheme="minorBidi" w:hAnsiTheme="minorBidi"/>
          <w:i/>
          <w:iCs/>
          <w:sz w:val="24"/>
          <w:szCs w:val="24"/>
        </w:rPr>
        <w:t>mitzvot</w:t>
      </w:r>
      <w:r w:rsidRPr="00E5687D">
        <w:rPr>
          <w:rFonts w:asciiTheme="minorBidi" w:hAnsiTheme="minorBidi"/>
          <w:sz w:val="24"/>
          <w:szCs w:val="24"/>
        </w:rPr>
        <w:t xml:space="preserve"> </w:t>
      </w:r>
      <w:r w:rsidRPr="00E5687D">
        <w:rPr>
          <w:rFonts w:asciiTheme="minorBidi" w:hAnsiTheme="minorBidi"/>
          <w:i/>
          <w:iCs/>
          <w:sz w:val="24"/>
          <w:szCs w:val="24"/>
        </w:rPr>
        <w:t xml:space="preserve">bein adam </w:t>
      </w:r>
      <w:r w:rsidR="00F24AF7">
        <w:rPr>
          <w:rFonts w:asciiTheme="minorBidi" w:hAnsiTheme="minorBidi"/>
          <w:i/>
          <w:iCs/>
          <w:sz w:val="24"/>
          <w:szCs w:val="24"/>
        </w:rPr>
        <w:t>la-Makom</w:t>
      </w:r>
      <w:r w:rsidRPr="00E5687D">
        <w:rPr>
          <w:rFonts w:asciiTheme="minorBidi" w:hAnsiTheme="minorBidi"/>
          <w:sz w:val="24"/>
          <w:szCs w:val="24"/>
        </w:rPr>
        <w:t xml:space="preserve">, as if to say there is no room for a </w:t>
      </w:r>
      <w:r w:rsidRPr="00E5687D">
        <w:rPr>
          <w:rFonts w:asciiTheme="minorBidi" w:hAnsiTheme="minorBidi"/>
          <w:i/>
          <w:iCs/>
          <w:sz w:val="24"/>
          <w:szCs w:val="24"/>
        </w:rPr>
        <w:t>berakha</w:t>
      </w:r>
      <w:r w:rsidRPr="00E5687D">
        <w:rPr>
          <w:rFonts w:asciiTheme="minorBidi" w:hAnsiTheme="minorBidi"/>
          <w:sz w:val="24"/>
          <w:szCs w:val="24"/>
        </w:rPr>
        <w:t xml:space="preserve"> on interpersonal </w:t>
      </w:r>
      <w:r w:rsidRPr="00E5687D">
        <w:rPr>
          <w:rFonts w:asciiTheme="minorBidi" w:hAnsiTheme="minorBidi"/>
          <w:i/>
          <w:iCs/>
          <w:sz w:val="24"/>
          <w:szCs w:val="24"/>
        </w:rPr>
        <w:t>mitzvot</w:t>
      </w:r>
      <w:r w:rsidRPr="00E5687D">
        <w:rPr>
          <w:rFonts w:asciiTheme="minorBidi" w:hAnsiTheme="minorBidi"/>
          <w:sz w:val="24"/>
          <w:szCs w:val="24"/>
        </w:rPr>
        <w:t>.  Why not?</w:t>
      </w:r>
    </w:p>
    <w:p w:rsidR="00261743" w:rsidRPr="00E5687D" w:rsidRDefault="00261743" w:rsidP="00E5687D">
      <w:pPr>
        <w:pStyle w:val="a3"/>
        <w:jc w:val="both"/>
        <w:rPr>
          <w:rFonts w:asciiTheme="minorBidi" w:hAnsiTheme="minorBidi"/>
          <w:sz w:val="24"/>
          <w:szCs w:val="24"/>
        </w:rPr>
      </w:pPr>
    </w:p>
    <w:p w:rsidR="00261743" w:rsidRPr="00E5687D" w:rsidRDefault="00261743" w:rsidP="00DB0CA0">
      <w:pPr>
        <w:pStyle w:val="a3"/>
        <w:ind w:firstLine="720"/>
        <w:jc w:val="both"/>
        <w:rPr>
          <w:rFonts w:asciiTheme="minorBidi" w:hAnsiTheme="minorBidi"/>
          <w:sz w:val="24"/>
          <w:szCs w:val="24"/>
        </w:rPr>
      </w:pPr>
      <w:r w:rsidRPr="00E5687D">
        <w:rPr>
          <w:rFonts w:asciiTheme="minorBidi" w:hAnsiTheme="minorBidi"/>
          <w:sz w:val="24"/>
          <w:szCs w:val="24"/>
        </w:rPr>
        <w:t>W</w:t>
      </w:r>
      <w:r w:rsidR="00DB0CA0">
        <w:rPr>
          <w:rFonts w:asciiTheme="minorBidi" w:hAnsiTheme="minorBidi"/>
          <w:sz w:val="24"/>
          <w:szCs w:val="24"/>
        </w:rPr>
        <w:t>e noted in the previous lecture</w:t>
      </w:r>
      <w:r w:rsidRPr="00E5687D">
        <w:rPr>
          <w:rFonts w:asciiTheme="minorBidi" w:hAnsiTheme="minorBidi"/>
          <w:sz w:val="24"/>
          <w:szCs w:val="24"/>
        </w:rPr>
        <w:t xml:space="preserve"> that even though human beings may have a na</w:t>
      </w:r>
      <w:r w:rsidR="00DB0CA0">
        <w:rPr>
          <w:rFonts w:asciiTheme="minorBidi" w:hAnsiTheme="minorBidi"/>
          <w:sz w:val="24"/>
          <w:szCs w:val="24"/>
        </w:rPr>
        <w:t>tural sense of morality, God sees</w:t>
      </w:r>
      <w:r w:rsidRPr="00E5687D">
        <w:rPr>
          <w:rFonts w:asciiTheme="minorBidi" w:hAnsiTheme="minorBidi"/>
          <w:sz w:val="24"/>
          <w:szCs w:val="24"/>
        </w:rPr>
        <w:t xml:space="preserve"> it fit to command us to perform </w:t>
      </w:r>
      <w:r w:rsidRPr="00E5687D">
        <w:rPr>
          <w:rFonts w:asciiTheme="minorBidi" w:hAnsiTheme="minorBidi"/>
          <w:i/>
          <w:iCs/>
          <w:sz w:val="24"/>
          <w:szCs w:val="24"/>
        </w:rPr>
        <w:t>mitzvot</w:t>
      </w:r>
      <w:r w:rsidRPr="00E5687D">
        <w:rPr>
          <w:rFonts w:asciiTheme="minorBidi" w:hAnsiTheme="minorBidi"/>
          <w:sz w:val="24"/>
          <w:szCs w:val="24"/>
        </w:rPr>
        <w:t xml:space="preserve"> </w:t>
      </w:r>
      <w:r w:rsidRPr="00E5687D">
        <w:rPr>
          <w:rFonts w:asciiTheme="minorBidi" w:hAnsiTheme="minorBidi"/>
          <w:i/>
          <w:iCs/>
          <w:sz w:val="24"/>
          <w:szCs w:val="24"/>
        </w:rPr>
        <w:t xml:space="preserve">bein adam le-chavero. </w:t>
      </w:r>
      <w:r w:rsidR="00DB0CA0">
        <w:rPr>
          <w:rFonts w:asciiTheme="minorBidi" w:hAnsiTheme="minorBidi"/>
          <w:sz w:val="24"/>
          <w:szCs w:val="24"/>
        </w:rPr>
        <w:t xml:space="preserve">It would seem that </w:t>
      </w:r>
      <w:r w:rsidRPr="00E5687D">
        <w:rPr>
          <w:rFonts w:asciiTheme="minorBidi" w:hAnsiTheme="minorBidi"/>
          <w:sz w:val="24"/>
          <w:szCs w:val="24"/>
        </w:rPr>
        <w:t xml:space="preserve">an individual should make a </w:t>
      </w:r>
      <w:r w:rsidRPr="00E5687D">
        <w:rPr>
          <w:rFonts w:asciiTheme="minorBidi" w:hAnsiTheme="minorBidi"/>
          <w:i/>
          <w:iCs/>
          <w:sz w:val="24"/>
          <w:szCs w:val="24"/>
        </w:rPr>
        <w:t>berakha</w:t>
      </w:r>
      <w:r w:rsidRPr="00E5687D">
        <w:rPr>
          <w:rFonts w:asciiTheme="minorBidi" w:hAnsiTheme="minorBidi"/>
          <w:sz w:val="24"/>
          <w:szCs w:val="24"/>
        </w:rPr>
        <w:t xml:space="preserve"> prior to their performance</w:t>
      </w:r>
      <w:r w:rsidR="00DB0CA0">
        <w:rPr>
          <w:rFonts w:asciiTheme="minorBidi" w:hAnsiTheme="minorBidi"/>
          <w:sz w:val="24"/>
          <w:szCs w:val="24"/>
        </w:rPr>
        <w:t xml:space="preserve">, just as one does with </w:t>
      </w:r>
      <w:r w:rsidR="00DB0CA0" w:rsidRPr="00E5687D">
        <w:rPr>
          <w:rFonts w:asciiTheme="minorBidi" w:hAnsiTheme="minorBidi"/>
          <w:sz w:val="24"/>
          <w:szCs w:val="24"/>
        </w:rPr>
        <w:t xml:space="preserve">most </w:t>
      </w:r>
      <w:r w:rsidR="00DB0CA0" w:rsidRPr="00E5687D">
        <w:rPr>
          <w:rFonts w:asciiTheme="minorBidi" w:hAnsiTheme="minorBidi"/>
          <w:i/>
          <w:iCs/>
          <w:sz w:val="24"/>
          <w:szCs w:val="24"/>
        </w:rPr>
        <w:t>mitzvot</w:t>
      </w:r>
      <w:r w:rsidRPr="00E5687D">
        <w:rPr>
          <w:rFonts w:asciiTheme="minorBidi" w:hAnsiTheme="minorBidi"/>
          <w:sz w:val="24"/>
          <w:szCs w:val="24"/>
        </w:rPr>
        <w:t xml:space="preserve">.  However, this is not </w:t>
      </w:r>
      <w:r w:rsidR="00DB0CA0">
        <w:rPr>
          <w:rFonts w:asciiTheme="minorBidi" w:hAnsiTheme="minorBidi"/>
          <w:sz w:val="24"/>
          <w:szCs w:val="24"/>
        </w:rPr>
        <w:t>the case, and t</w:t>
      </w:r>
      <w:r w:rsidRPr="00E5687D">
        <w:rPr>
          <w:rFonts w:asciiTheme="minorBidi" w:hAnsiTheme="minorBidi"/>
          <w:sz w:val="24"/>
          <w:szCs w:val="24"/>
        </w:rPr>
        <w:t>he comm</w:t>
      </w:r>
      <w:r w:rsidR="00DB0CA0">
        <w:rPr>
          <w:rFonts w:asciiTheme="minorBidi" w:hAnsiTheme="minorBidi"/>
          <w:sz w:val="24"/>
          <w:szCs w:val="24"/>
        </w:rPr>
        <w:t>entators discuss</w:t>
      </w:r>
      <w:r w:rsidRPr="00E5687D">
        <w:rPr>
          <w:rFonts w:asciiTheme="minorBidi" w:hAnsiTheme="minorBidi"/>
          <w:sz w:val="24"/>
          <w:szCs w:val="24"/>
        </w:rPr>
        <w:t xml:space="preserve"> this seeming anomaly.  While a complete understanding of this issue would require a more clear definition of the purpose of a </w:t>
      </w:r>
      <w:r w:rsidRPr="00E5687D">
        <w:rPr>
          <w:rFonts w:asciiTheme="minorBidi" w:hAnsiTheme="minorBidi"/>
          <w:i/>
          <w:iCs/>
          <w:sz w:val="24"/>
          <w:szCs w:val="24"/>
        </w:rPr>
        <w:t>birkat ha-mitzva</w:t>
      </w:r>
      <w:r w:rsidRPr="00E5687D">
        <w:rPr>
          <w:rFonts w:asciiTheme="minorBidi" w:hAnsiTheme="minorBidi"/>
          <w:sz w:val="24"/>
          <w:szCs w:val="24"/>
        </w:rPr>
        <w:t>, our earlier discussion will shed light on the topic. We will focus on three primary expl</w:t>
      </w:r>
      <w:r w:rsidR="00DB0CA0">
        <w:rPr>
          <w:rFonts w:asciiTheme="minorBidi" w:hAnsiTheme="minorBidi"/>
          <w:sz w:val="24"/>
          <w:szCs w:val="24"/>
        </w:rPr>
        <w:t xml:space="preserve">anations; that of </w:t>
      </w:r>
      <w:r w:rsidR="00DB0CA0" w:rsidRPr="00DB0CA0">
        <w:rPr>
          <w:rFonts w:asciiTheme="minorBidi" w:hAnsiTheme="minorBidi"/>
          <w:sz w:val="24"/>
          <w:szCs w:val="24"/>
        </w:rPr>
        <w:t xml:space="preserve">the </w:t>
      </w:r>
      <w:r w:rsidRPr="00DB0CA0">
        <w:rPr>
          <w:rFonts w:asciiTheme="minorBidi" w:hAnsiTheme="minorBidi"/>
          <w:sz w:val="24"/>
          <w:szCs w:val="24"/>
        </w:rPr>
        <w:t>Rashba, who f</w:t>
      </w:r>
      <w:r w:rsidR="00DB0CA0">
        <w:rPr>
          <w:rFonts w:asciiTheme="minorBidi" w:hAnsiTheme="minorBidi"/>
          <w:sz w:val="24"/>
          <w:szCs w:val="24"/>
        </w:rPr>
        <w:t xml:space="preserve">ocuses on the </w:t>
      </w:r>
      <w:r w:rsidR="00EA6BE9">
        <w:rPr>
          <w:rFonts w:asciiTheme="minorBidi" w:hAnsiTheme="minorBidi"/>
          <w:sz w:val="24"/>
          <w:szCs w:val="24"/>
        </w:rPr>
        <w:t>significance</w:t>
      </w:r>
      <w:r w:rsidR="00DB0CA0">
        <w:rPr>
          <w:rFonts w:asciiTheme="minorBidi" w:hAnsiTheme="minorBidi"/>
          <w:sz w:val="24"/>
          <w:szCs w:val="24"/>
        </w:rPr>
        <w:t xml:space="preserve"> of the results; that of</w:t>
      </w:r>
      <w:r w:rsidRPr="00DB0CA0">
        <w:rPr>
          <w:rFonts w:asciiTheme="minorBidi" w:hAnsiTheme="minorBidi"/>
          <w:sz w:val="24"/>
          <w:szCs w:val="24"/>
        </w:rPr>
        <w:t xml:space="preserve"> the </w:t>
      </w:r>
      <w:r w:rsidR="00CD16D7" w:rsidRPr="00DB0CA0">
        <w:rPr>
          <w:rFonts w:asciiTheme="minorBidi" w:hAnsiTheme="minorBidi"/>
          <w:sz w:val="24"/>
          <w:szCs w:val="24"/>
        </w:rPr>
        <w:t>Or</w:t>
      </w:r>
      <w:r w:rsidRPr="00DB0CA0">
        <w:rPr>
          <w:rFonts w:asciiTheme="minorBidi" w:hAnsiTheme="minorBidi"/>
          <w:sz w:val="24"/>
          <w:szCs w:val="24"/>
        </w:rPr>
        <w:t xml:space="preserve"> Zarua, who expounds the significance </w:t>
      </w:r>
      <w:r w:rsidR="00DB0CA0">
        <w:rPr>
          <w:rFonts w:asciiTheme="minorBidi" w:hAnsiTheme="minorBidi"/>
          <w:sz w:val="24"/>
          <w:szCs w:val="24"/>
        </w:rPr>
        <w:t>of limitations in applicability;</w:t>
      </w:r>
      <w:r w:rsidRPr="00DB0CA0">
        <w:rPr>
          <w:rFonts w:asciiTheme="minorBidi" w:hAnsiTheme="minorBidi"/>
          <w:sz w:val="24"/>
          <w:szCs w:val="24"/>
        </w:rPr>
        <w:t xml:space="preserve"> and </w:t>
      </w:r>
      <w:r w:rsidR="00DB0CA0">
        <w:rPr>
          <w:rFonts w:asciiTheme="minorBidi" w:hAnsiTheme="minorBidi"/>
          <w:sz w:val="24"/>
          <w:szCs w:val="24"/>
        </w:rPr>
        <w:t xml:space="preserve">that of </w:t>
      </w:r>
      <w:r w:rsidRPr="00DB0CA0">
        <w:rPr>
          <w:rFonts w:asciiTheme="minorBidi" w:hAnsiTheme="minorBidi"/>
          <w:sz w:val="24"/>
          <w:szCs w:val="24"/>
        </w:rPr>
        <w:t xml:space="preserve">the commentators who focus on the </w:t>
      </w:r>
      <w:r w:rsidRPr="00E5687D">
        <w:rPr>
          <w:rFonts w:asciiTheme="minorBidi" w:hAnsiTheme="minorBidi"/>
          <w:sz w:val="24"/>
          <w:szCs w:val="24"/>
        </w:rPr>
        <w:t xml:space="preserve">uniqueness of the commandment </w:t>
      </w:r>
      <w:r w:rsidR="00DB0CA0">
        <w:rPr>
          <w:rFonts w:asciiTheme="minorBidi" w:hAnsiTheme="minorBidi"/>
          <w:sz w:val="24"/>
          <w:szCs w:val="24"/>
        </w:rPr>
        <w:t>for</w:t>
      </w:r>
      <w:r w:rsidRPr="00E5687D">
        <w:rPr>
          <w:rFonts w:asciiTheme="minorBidi" w:hAnsiTheme="minorBidi"/>
          <w:sz w:val="24"/>
          <w:szCs w:val="24"/>
        </w:rPr>
        <w:t xml:space="preserve"> these </w:t>
      </w:r>
      <w:r w:rsidRPr="00E5687D">
        <w:rPr>
          <w:rFonts w:asciiTheme="minorBidi" w:hAnsiTheme="minorBidi"/>
          <w:i/>
          <w:iCs/>
          <w:sz w:val="24"/>
          <w:szCs w:val="24"/>
        </w:rPr>
        <w:t>mitzvot</w:t>
      </w:r>
      <w:r w:rsidRPr="00E5687D">
        <w:rPr>
          <w:rFonts w:asciiTheme="minorBidi" w:hAnsiTheme="minorBidi"/>
          <w:sz w:val="24"/>
          <w:szCs w:val="24"/>
        </w:rPr>
        <w:t>.</w:t>
      </w:r>
    </w:p>
    <w:p w:rsidR="00261743" w:rsidRPr="00E5687D" w:rsidRDefault="00261743" w:rsidP="00E5687D">
      <w:pPr>
        <w:pStyle w:val="a3"/>
        <w:jc w:val="both"/>
        <w:rPr>
          <w:rFonts w:asciiTheme="minorBidi" w:hAnsiTheme="minorBidi"/>
          <w:sz w:val="24"/>
          <w:szCs w:val="24"/>
        </w:rPr>
      </w:pPr>
    </w:p>
    <w:p w:rsidR="00261743" w:rsidRPr="00E5687D" w:rsidRDefault="00261743" w:rsidP="00DB0CA0">
      <w:pPr>
        <w:pStyle w:val="a3"/>
        <w:ind w:firstLine="720"/>
        <w:jc w:val="both"/>
        <w:rPr>
          <w:rFonts w:asciiTheme="minorBidi" w:hAnsiTheme="minorBidi"/>
          <w:sz w:val="24"/>
          <w:szCs w:val="24"/>
        </w:rPr>
      </w:pPr>
      <w:r w:rsidRPr="00E5687D">
        <w:rPr>
          <w:rFonts w:asciiTheme="minorBidi" w:hAnsiTheme="minorBidi"/>
          <w:sz w:val="24"/>
          <w:szCs w:val="24"/>
        </w:rPr>
        <w:t xml:space="preserve">The lack of a </w:t>
      </w:r>
      <w:r w:rsidRPr="00E5687D">
        <w:rPr>
          <w:rFonts w:asciiTheme="minorBidi" w:hAnsiTheme="minorBidi"/>
          <w:i/>
          <w:iCs/>
          <w:sz w:val="24"/>
          <w:szCs w:val="24"/>
        </w:rPr>
        <w:t>birkat ha-mitzva</w:t>
      </w:r>
      <w:r w:rsidRPr="00E5687D">
        <w:rPr>
          <w:rFonts w:asciiTheme="minorBidi" w:hAnsiTheme="minorBidi"/>
          <w:sz w:val="24"/>
          <w:szCs w:val="24"/>
        </w:rPr>
        <w:t xml:space="preserve"> for </w:t>
      </w:r>
      <w:r w:rsidRPr="001935EC">
        <w:rPr>
          <w:rFonts w:asciiTheme="minorBidi" w:hAnsiTheme="minorBidi"/>
          <w:i/>
          <w:iCs/>
          <w:sz w:val="24"/>
          <w:szCs w:val="24"/>
        </w:rPr>
        <w:t xml:space="preserve">mitzvot bein adam </w:t>
      </w:r>
      <w:r w:rsidR="001935EC" w:rsidRPr="001935EC">
        <w:rPr>
          <w:rFonts w:asciiTheme="minorBidi" w:hAnsiTheme="minorBidi"/>
          <w:i/>
          <w:iCs/>
          <w:sz w:val="24"/>
          <w:szCs w:val="24"/>
        </w:rPr>
        <w:t>le-</w:t>
      </w:r>
      <w:r w:rsidR="0036535E">
        <w:rPr>
          <w:rFonts w:asciiTheme="minorBidi" w:hAnsiTheme="minorBidi"/>
          <w:i/>
          <w:iCs/>
          <w:sz w:val="24"/>
          <w:szCs w:val="24"/>
        </w:rPr>
        <w:t>chaver</w:t>
      </w:r>
      <w:r w:rsidRPr="001935EC">
        <w:rPr>
          <w:rFonts w:asciiTheme="minorBidi" w:hAnsiTheme="minorBidi"/>
          <w:i/>
          <w:iCs/>
          <w:sz w:val="24"/>
          <w:szCs w:val="24"/>
        </w:rPr>
        <w:t>o</w:t>
      </w:r>
      <w:r w:rsidRPr="00E5687D">
        <w:rPr>
          <w:rFonts w:asciiTheme="minorBidi" w:hAnsiTheme="minorBidi"/>
          <w:sz w:val="24"/>
          <w:szCs w:val="24"/>
        </w:rPr>
        <w:t xml:space="preserve"> is already discussed in a res</w:t>
      </w:r>
      <w:r w:rsidR="00DB0CA0">
        <w:rPr>
          <w:rFonts w:asciiTheme="minorBidi" w:hAnsiTheme="minorBidi"/>
          <w:sz w:val="24"/>
          <w:szCs w:val="24"/>
        </w:rPr>
        <w:t xml:space="preserve">ponsum of the Rashba (I, </w:t>
      </w:r>
      <w:r w:rsidRPr="00E5687D">
        <w:rPr>
          <w:rFonts w:asciiTheme="minorBidi" w:hAnsiTheme="minorBidi"/>
          <w:sz w:val="24"/>
          <w:szCs w:val="24"/>
        </w:rPr>
        <w:t>18), who explains:</w:t>
      </w:r>
    </w:p>
    <w:p w:rsidR="00261743" w:rsidRPr="00E5687D" w:rsidRDefault="00261743" w:rsidP="00E5687D">
      <w:pPr>
        <w:pStyle w:val="a3"/>
        <w:ind w:left="720"/>
        <w:jc w:val="both"/>
        <w:rPr>
          <w:rFonts w:asciiTheme="minorBidi" w:hAnsiTheme="minorBidi"/>
          <w:sz w:val="24"/>
          <w:szCs w:val="24"/>
        </w:rPr>
      </w:pPr>
    </w:p>
    <w:p w:rsidR="00261743" w:rsidRPr="00E5687D" w:rsidRDefault="00261743" w:rsidP="00DB0CA0">
      <w:pPr>
        <w:pStyle w:val="a3"/>
        <w:ind w:left="720"/>
        <w:jc w:val="both"/>
        <w:rPr>
          <w:rFonts w:asciiTheme="minorBidi" w:hAnsiTheme="minorBidi"/>
          <w:sz w:val="24"/>
          <w:szCs w:val="24"/>
        </w:rPr>
      </w:pPr>
      <w:r w:rsidRPr="00E5687D">
        <w:rPr>
          <w:rFonts w:asciiTheme="minorBidi" w:hAnsiTheme="minorBidi"/>
          <w:sz w:val="24"/>
          <w:szCs w:val="24"/>
        </w:rPr>
        <w:t xml:space="preserve">One </w:t>
      </w:r>
      <w:r w:rsidR="002C48A1">
        <w:rPr>
          <w:rFonts w:asciiTheme="minorBidi" w:hAnsiTheme="minorBidi"/>
          <w:sz w:val="24"/>
          <w:szCs w:val="24"/>
        </w:rPr>
        <w:t>does not</w:t>
      </w:r>
      <w:r w:rsidRPr="00E5687D">
        <w:rPr>
          <w:rFonts w:asciiTheme="minorBidi" w:hAnsiTheme="minorBidi"/>
          <w:sz w:val="24"/>
          <w:szCs w:val="24"/>
        </w:rPr>
        <w:t xml:space="preserve"> make a blessing on an action that is not completel</w:t>
      </w:r>
      <w:r w:rsidR="00DB0CA0">
        <w:rPr>
          <w:rFonts w:asciiTheme="minorBidi" w:hAnsiTheme="minorBidi"/>
          <w:sz w:val="24"/>
          <w:szCs w:val="24"/>
        </w:rPr>
        <w:t>y in the hands of the performer</w:t>
      </w:r>
      <w:r w:rsidRPr="00E5687D">
        <w:rPr>
          <w:rFonts w:asciiTheme="minorBidi" w:hAnsiTheme="minorBidi"/>
          <w:sz w:val="24"/>
          <w:szCs w:val="24"/>
        </w:rPr>
        <w:t xml:space="preserve"> because it is possible that the one </w:t>
      </w:r>
      <w:r w:rsidR="00DB0CA0">
        <w:rPr>
          <w:rFonts w:asciiTheme="minorBidi" w:hAnsiTheme="minorBidi"/>
          <w:sz w:val="24"/>
          <w:szCs w:val="24"/>
        </w:rPr>
        <w:t xml:space="preserve">on </w:t>
      </w:r>
      <w:r w:rsidRPr="00E5687D">
        <w:rPr>
          <w:rFonts w:asciiTheme="minorBidi" w:hAnsiTheme="minorBidi"/>
          <w:sz w:val="24"/>
          <w:szCs w:val="24"/>
        </w:rPr>
        <w:t>who</w:t>
      </w:r>
      <w:r w:rsidR="00DB0CA0">
        <w:rPr>
          <w:rFonts w:asciiTheme="minorBidi" w:hAnsiTheme="minorBidi"/>
          <w:sz w:val="24"/>
          <w:szCs w:val="24"/>
        </w:rPr>
        <w:t xml:space="preserve">se behalf </w:t>
      </w:r>
      <w:r w:rsidRPr="00E5687D">
        <w:rPr>
          <w:rFonts w:asciiTheme="minorBidi" w:hAnsiTheme="minorBidi"/>
          <w:sz w:val="24"/>
          <w:szCs w:val="24"/>
        </w:rPr>
        <w:t xml:space="preserve">the action is </w:t>
      </w:r>
      <w:r w:rsidR="00DB0CA0">
        <w:rPr>
          <w:rFonts w:asciiTheme="minorBidi" w:hAnsiTheme="minorBidi"/>
          <w:sz w:val="24"/>
          <w:szCs w:val="24"/>
        </w:rPr>
        <w:t xml:space="preserve">being </w:t>
      </w:r>
      <w:r w:rsidRPr="00E5687D">
        <w:rPr>
          <w:rFonts w:asciiTheme="minorBidi" w:hAnsiTheme="minorBidi"/>
          <w:sz w:val="24"/>
          <w:szCs w:val="24"/>
        </w:rPr>
        <w:t xml:space="preserve">performed </w:t>
      </w:r>
      <w:r w:rsidR="00DB0CA0">
        <w:rPr>
          <w:rFonts w:asciiTheme="minorBidi" w:hAnsiTheme="minorBidi"/>
          <w:sz w:val="24"/>
          <w:szCs w:val="24"/>
        </w:rPr>
        <w:t>may</w:t>
      </w:r>
      <w:r w:rsidRPr="00E5687D">
        <w:rPr>
          <w:rFonts w:asciiTheme="minorBidi" w:hAnsiTheme="minorBidi"/>
          <w:sz w:val="24"/>
          <w:szCs w:val="24"/>
        </w:rPr>
        <w:t xml:space="preserve"> reject it, </w:t>
      </w:r>
      <w:r w:rsidR="00DB0CA0">
        <w:rPr>
          <w:rFonts w:asciiTheme="minorBidi" w:hAnsiTheme="minorBidi"/>
          <w:sz w:val="24"/>
          <w:szCs w:val="24"/>
        </w:rPr>
        <w:t>thus negating it</w:t>
      </w:r>
      <w:r w:rsidRPr="00E5687D">
        <w:rPr>
          <w:rFonts w:asciiTheme="minorBidi" w:hAnsiTheme="minorBidi"/>
          <w:sz w:val="24"/>
          <w:szCs w:val="24"/>
        </w:rPr>
        <w:t>.  This includes gifts to the poor, loans, charity</w:t>
      </w:r>
      <w:r w:rsidR="00DB0CA0">
        <w:rPr>
          <w:rFonts w:asciiTheme="minorBidi" w:hAnsiTheme="minorBidi"/>
          <w:sz w:val="24"/>
          <w:szCs w:val="24"/>
        </w:rPr>
        <w:t>,</w:t>
      </w:r>
      <w:r w:rsidRPr="00E5687D">
        <w:rPr>
          <w:rFonts w:asciiTheme="minorBidi" w:hAnsiTheme="minorBidi"/>
          <w:sz w:val="24"/>
          <w:szCs w:val="24"/>
        </w:rPr>
        <w:t xml:space="preserve"> etc.</w:t>
      </w:r>
    </w:p>
    <w:p w:rsidR="00261743" w:rsidRPr="00E5687D" w:rsidRDefault="00261743" w:rsidP="00E5687D">
      <w:pPr>
        <w:pStyle w:val="a3"/>
        <w:jc w:val="both"/>
        <w:rPr>
          <w:rFonts w:asciiTheme="minorBidi" w:hAnsiTheme="minorBidi"/>
          <w:sz w:val="24"/>
          <w:szCs w:val="24"/>
        </w:rPr>
      </w:pPr>
    </w:p>
    <w:p w:rsidR="00261743" w:rsidRPr="00E5687D" w:rsidRDefault="00261743" w:rsidP="00DB0CA0">
      <w:pPr>
        <w:pStyle w:val="a3"/>
        <w:ind w:firstLine="720"/>
        <w:jc w:val="both"/>
        <w:rPr>
          <w:rFonts w:asciiTheme="minorBidi" w:hAnsiTheme="minorBidi"/>
          <w:sz w:val="24"/>
          <w:szCs w:val="24"/>
          <w:rtl/>
        </w:rPr>
      </w:pPr>
      <w:r w:rsidRPr="00E5687D">
        <w:rPr>
          <w:rFonts w:asciiTheme="minorBidi" w:hAnsiTheme="minorBidi"/>
          <w:sz w:val="24"/>
          <w:szCs w:val="24"/>
        </w:rPr>
        <w:t xml:space="preserve">The Rashba’s explanation is clearly understood in the context of our premise.  Actions done on behalf of one’s fellow man are </w:t>
      </w:r>
      <w:r w:rsidR="00682FC6">
        <w:rPr>
          <w:rFonts w:asciiTheme="minorBidi" w:hAnsiTheme="minorBidi"/>
          <w:sz w:val="24"/>
          <w:szCs w:val="24"/>
        </w:rPr>
        <w:t>results-based</w:t>
      </w:r>
      <w:r w:rsidRPr="00E5687D">
        <w:rPr>
          <w:rFonts w:asciiTheme="minorBidi" w:hAnsiTheme="minorBidi"/>
          <w:sz w:val="24"/>
          <w:szCs w:val="24"/>
        </w:rPr>
        <w:t xml:space="preserve">.  In order to warrant a </w:t>
      </w:r>
      <w:r w:rsidRPr="00E5687D">
        <w:rPr>
          <w:rFonts w:asciiTheme="minorBidi" w:hAnsiTheme="minorBidi"/>
          <w:i/>
          <w:iCs/>
          <w:sz w:val="24"/>
          <w:szCs w:val="24"/>
        </w:rPr>
        <w:t>berakha</w:t>
      </w:r>
      <w:r w:rsidR="00DB0CA0">
        <w:rPr>
          <w:rFonts w:asciiTheme="minorBidi" w:hAnsiTheme="minorBidi"/>
          <w:sz w:val="24"/>
          <w:szCs w:val="24"/>
        </w:rPr>
        <w:t xml:space="preserve"> </w:t>
      </w:r>
      <w:r w:rsidRPr="00E5687D">
        <w:rPr>
          <w:rFonts w:asciiTheme="minorBidi" w:hAnsiTheme="minorBidi"/>
          <w:sz w:val="24"/>
          <w:szCs w:val="24"/>
        </w:rPr>
        <w:t xml:space="preserve">prior to its performance, </w:t>
      </w:r>
      <w:r w:rsidR="00DB0CA0">
        <w:rPr>
          <w:rFonts w:asciiTheme="minorBidi" w:hAnsiTheme="minorBidi"/>
          <w:sz w:val="24"/>
          <w:szCs w:val="24"/>
        </w:rPr>
        <w:t>a mitzva’s</w:t>
      </w:r>
      <w:r w:rsidRPr="00E5687D">
        <w:rPr>
          <w:rFonts w:asciiTheme="minorBidi" w:hAnsiTheme="minorBidi"/>
          <w:sz w:val="24"/>
          <w:szCs w:val="24"/>
        </w:rPr>
        <w:t xml:space="preserve"> successful </w:t>
      </w:r>
      <w:r w:rsidR="00DB0CA0">
        <w:rPr>
          <w:rFonts w:asciiTheme="minorBidi" w:hAnsiTheme="minorBidi"/>
          <w:sz w:val="24"/>
          <w:szCs w:val="24"/>
        </w:rPr>
        <w:t xml:space="preserve">realization </w:t>
      </w:r>
      <w:r w:rsidRPr="00E5687D">
        <w:rPr>
          <w:rFonts w:asciiTheme="minorBidi" w:hAnsiTheme="minorBidi"/>
          <w:sz w:val="24"/>
          <w:szCs w:val="24"/>
        </w:rPr>
        <w:t>must be exclusively in the hands of the person doing it.</w:t>
      </w:r>
      <w:r w:rsidR="00DB0CA0">
        <w:rPr>
          <w:rFonts w:asciiTheme="minorBidi" w:hAnsiTheme="minorBidi"/>
          <w:sz w:val="24"/>
          <w:szCs w:val="24"/>
        </w:rPr>
        <w:t xml:space="preserve">  </w:t>
      </w:r>
      <w:r w:rsidRPr="00E5687D">
        <w:rPr>
          <w:rFonts w:asciiTheme="minorBidi" w:hAnsiTheme="minorBidi"/>
          <w:sz w:val="24"/>
          <w:szCs w:val="24"/>
        </w:rPr>
        <w:t xml:space="preserve">The performance of a </w:t>
      </w:r>
      <w:r w:rsidRPr="00E5687D">
        <w:rPr>
          <w:rFonts w:asciiTheme="minorBidi" w:hAnsiTheme="minorBidi"/>
          <w:i/>
          <w:iCs/>
          <w:sz w:val="24"/>
          <w:szCs w:val="24"/>
        </w:rPr>
        <w:t xml:space="preserve">mitzva bein adam </w:t>
      </w:r>
      <w:r w:rsidR="00F24AF7">
        <w:rPr>
          <w:rFonts w:asciiTheme="minorBidi" w:hAnsiTheme="minorBidi"/>
          <w:i/>
          <w:iCs/>
          <w:sz w:val="24"/>
          <w:szCs w:val="24"/>
        </w:rPr>
        <w:t>la-Makom</w:t>
      </w:r>
      <w:r w:rsidRPr="00E5687D">
        <w:rPr>
          <w:rFonts w:asciiTheme="minorBidi" w:hAnsiTheme="minorBidi"/>
          <w:sz w:val="24"/>
          <w:szCs w:val="24"/>
        </w:rPr>
        <w:t xml:space="preserve"> is completely in the hands of the doer, because it focuses on the intent of the one </w:t>
      </w:r>
      <w:r w:rsidR="00DB0CA0">
        <w:rPr>
          <w:rFonts w:asciiTheme="minorBidi" w:hAnsiTheme="minorBidi"/>
          <w:sz w:val="24"/>
          <w:szCs w:val="24"/>
        </w:rPr>
        <w:t xml:space="preserve">taking action </w:t>
      </w:r>
      <w:r w:rsidRPr="00E5687D">
        <w:rPr>
          <w:rFonts w:asciiTheme="minorBidi" w:hAnsiTheme="minorBidi"/>
          <w:sz w:val="24"/>
          <w:szCs w:val="24"/>
        </w:rPr>
        <w:t xml:space="preserve">to follow the will of God.  In contrast, </w:t>
      </w:r>
      <w:r w:rsidRPr="00E5687D">
        <w:rPr>
          <w:rFonts w:asciiTheme="minorBidi" w:hAnsiTheme="minorBidi"/>
          <w:i/>
          <w:iCs/>
          <w:sz w:val="24"/>
          <w:szCs w:val="24"/>
        </w:rPr>
        <w:t>mitzvot bein adam le-chavero</w:t>
      </w:r>
      <w:r w:rsidRPr="00E5687D">
        <w:rPr>
          <w:rFonts w:asciiTheme="minorBidi" w:hAnsiTheme="minorBidi"/>
          <w:sz w:val="24"/>
          <w:szCs w:val="24"/>
        </w:rPr>
        <w:t>, such as givi</w:t>
      </w:r>
      <w:r w:rsidR="00DB0CA0">
        <w:rPr>
          <w:rFonts w:asciiTheme="minorBidi" w:hAnsiTheme="minorBidi"/>
          <w:sz w:val="24"/>
          <w:szCs w:val="24"/>
        </w:rPr>
        <w:t xml:space="preserve">ng charity and making loans, do not reach their </w:t>
      </w:r>
      <w:r w:rsidRPr="00E5687D">
        <w:rPr>
          <w:rFonts w:asciiTheme="minorBidi" w:hAnsiTheme="minorBidi"/>
          <w:sz w:val="24"/>
          <w:szCs w:val="24"/>
        </w:rPr>
        <w:t>fulfill</w:t>
      </w:r>
      <w:r w:rsidR="00DB0CA0">
        <w:rPr>
          <w:rFonts w:asciiTheme="minorBidi" w:hAnsiTheme="minorBidi"/>
          <w:sz w:val="24"/>
          <w:szCs w:val="24"/>
        </w:rPr>
        <w:t>ment</w:t>
      </w:r>
      <w:r w:rsidRPr="00E5687D">
        <w:rPr>
          <w:rFonts w:asciiTheme="minorBidi" w:hAnsiTheme="minorBidi"/>
          <w:sz w:val="24"/>
          <w:szCs w:val="24"/>
        </w:rPr>
        <w:t xml:space="preserve"> unless they are accepted by the recipient.  Therefore, a </w:t>
      </w:r>
      <w:r w:rsidRPr="00E5687D">
        <w:rPr>
          <w:rFonts w:asciiTheme="minorBidi" w:hAnsiTheme="minorBidi"/>
          <w:i/>
          <w:iCs/>
          <w:sz w:val="24"/>
          <w:szCs w:val="24"/>
        </w:rPr>
        <w:t>birkat ha-mitzva</w:t>
      </w:r>
      <w:r w:rsidRPr="00E5687D">
        <w:rPr>
          <w:rFonts w:asciiTheme="minorBidi" w:hAnsiTheme="minorBidi"/>
          <w:sz w:val="24"/>
          <w:szCs w:val="24"/>
        </w:rPr>
        <w:t xml:space="preserve"> is</w:t>
      </w:r>
      <w:r w:rsidR="00DB0CA0">
        <w:rPr>
          <w:rFonts w:asciiTheme="minorBidi" w:hAnsiTheme="minorBidi"/>
          <w:sz w:val="24"/>
          <w:szCs w:val="24"/>
        </w:rPr>
        <w:t xml:space="preserve"> no</w:t>
      </w:r>
      <w:r w:rsidRPr="00E5687D">
        <w:rPr>
          <w:rFonts w:asciiTheme="minorBidi" w:hAnsiTheme="minorBidi"/>
          <w:sz w:val="24"/>
          <w:szCs w:val="24"/>
        </w:rPr>
        <w:t xml:space="preserve">t applicable to them. The Rashba’s distinction seems to be a source </w:t>
      </w:r>
      <w:r w:rsidR="00DB0CA0">
        <w:rPr>
          <w:rFonts w:asciiTheme="minorBidi" w:hAnsiTheme="minorBidi"/>
          <w:sz w:val="24"/>
          <w:szCs w:val="24"/>
        </w:rPr>
        <w:t>from</w:t>
      </w:r>
      <w:r w:rsidRPr="00E5687D">
        <w:rPr>
          <w:rFonts w:asciiTheme="minorBidi" w:hAnsiTheme="minorBidi"/>
          <w:sz w:val="24"/>
          <w:szCs w:val="24"/>
        </w:rPr>
        <w:t xml:space="preserve"> the </w:t>
      </w:r>
      <w:r w:rsidR="00CD16D7" w:rsidRPr="00DB0CA0">
        <w:rPr>
          <w:rFonts w:asciiTheme="minorBidi" w:hAnsiTheme="minorBidi"/>
          <w:sz w:val="24"/>
          <w:szCs w:val="24"/>
        </w:rPr>
        <w:t>Rishonim</w:t>
      </w:r>
      <w:r w:rsidRPr="00E5687D">
        <w:rPr>
          <w:rFonts w:asciiTheme="minorBidi" w:hAnsiTheme="minorBidi"/>
          <w:sz w:val="24"/>
          <w:szCs w:val="24"/>
        </w:rPr>
        <w:t xml:space="preserve"> for our understanding that the successful completion of </w:t>
      </w:r>
      <w:r w:rsidRPr="00E5687D">
        <w:rPr>
          <w:rFonts w:asciiTheme="minorBidi" w:hAnsiTheme="minorBidi"/>
          <w:i/>
          <w:iCs/>
          <w:sz w:val="24"/>
          <w:szCs w:val="24"/>
        </w:rPr>
        <w:t>mitzvot</w:t>
      </w:r>
      <w:r w:rsidR="00DB0CA0">
        <w:rPr>
          <w:rFonts w:asciiTheme="minorBidi" w:hAnsiTheme="minorBidi"/>
          <w:sz w:val="24"/>
          <w:szCs w:val="24"/>
        </w:rPr>
        <w:t xml:space="preserve"> between man and his fellow</w:t>
      </w:r>
      <w:r w:rsidRPr="00E5687D">
        <w:rPr>
          <w:rFonts w:asciiTheme="minorBidi" w:hAnsiTheme="minorBidi"/>
          <w:sz w:val="24"/>
          <w:szCs w:val="24"/>
        </w:rPr>
        <w:t xml:space="preserve"> are dependent on the </w:t>
      </w:r>
      <w:r w:rsidR="00DB0CA0">
        <w:rPr>
          <w:rFonts w:asciiTheme="minorBidi" w:hAnsiTheme="minorBidi"/>
          <w:sz w:val="24"/>
          <w:szCs w:val="24"/>
        </w:rPr>
        <w:t xml:space="preserve">intended </w:t>
      </w:r>
      <w:r w:rsidR="00EA6BE9">
        <w:rPr>
          <w:rFonts w:asciiTheme="minorBidi" w:hAnsiTheme="minorBidi"/>
          <w:sz w:val="24"/>
          <w:szCs w:val="24"/>
        </w:rPr>
        <w:t>recipient</w:t>
      </w:r>
      <w:r w:rsidR="00EA6BE9" w:rsidRPr="00E5687D">
        <w:rPr>
          <w:rFonts w:asciiTheme="minorBidi" w:hAnsiTheme="minorBidi"/>
          <w:sz w:val="24"/>
          <w:szCs w:val="24"/>
        </w:rPr>
        <w:t>’s</w:t>
      </w:r>
      <w:r w:rsidRPr="00E5687D">
        <w:rPr>
          <w:rFonts w:asciiTheme="minorBidi" w:hAnsiTheme="minorBidi"/>
          <w:sz w:val="24"/>
          <w:szCs w:val="24"/>
        </w:rPr>
        <w:t xml:space="preserve"> acceptance of the doer’s action.</w:t>
      </w:r>
    </w:p>
    <w:p w:rsidR="00261743" w:rsidRPr="00E5687D" w:rsidRDefault="00261743" w:rsidP="00E5687D">
      <w:pPr>
        <w:pStyle w:val="a3"/>
        <w:jc w:val="both"/>
        <w:rPr>
          <w:rFonts w:asciiTheme="minorBidi" w:hAnsiTheme="minorBidi"/>
          <w:sz w:val="24"/>
          <w:szCs w:val="24"/>
        </w:rPr>
      </w:pPr>
    </w:p>
    <w:p w:rsidR="00261743" w:rsidRPr="00E5687D" w:rsidRDefault="00261743" w:rsidP="00DB0CA0">
      <w:pPr>
        <w:pStyle w:val="a3"/>
        <w:ind w:firstLine="720"/>
        <w:jc w:val="both"/>
        <w:rPr>
          <w:rFonts w:asciiTheme="minorBidi" w:hAnsiTheme="minorBidi"/>
          <w:i/>
          <w:iCs/>
          <w:sz w:val="24"/>
          <w:szCs w:val="24"/>
        </w:rPr>
      </w:pPr>
      <w:r w:rsidRPr="00E5687D">
        <w:rPr>
          <w:rFonts w:asciiTheme="minorBidi" w:hAnsiTheme="minorBidi"/>
          <w:sz w:val="24"/>
          <w:szCs w:val="24"/>
        </w:rPr>
        <w:t xml:space="preserve">While the explanation of the Rashba seems to confirm our distinction between the two types of </w:t>
      </w:r>
      <w:r w:rsidRPr="00E5687D">
        <w:rPr>
          <w:rFonts w:asciiTheme="minorBidi" w:hAnsiTheme="minorBidi"/>
          <w:i/>
          <w:iCs/>
          <w:sz w:val="24"/>
          <w:szCs w:val="24"/>
        </w:rPr>
        <w:t>mitzvot</w:t>
      </w:r>
      <w:r w:rsidRPr="00E5687D">
        <w:rPr>
          <w:rFonts w:asciiTheme="minorBidi" w:hAnsiTheme="minorBidi"/>
          <w:sz w:val="24"/>
          <w:szCs w:val="24"/>
        </w:rPr>
        <w:t xml:space="preserve"> quite clearly, other answers provided by commentators on this subject seem to open the </w:t>
      </w:r>
      <w:r w:rsidR="00DB0CA0">
        <w:rPr>
          <w:rFonts w:asciiTheme="minorBidi" w:hAnsiTheme="minorBidi"/>
          <w:sz w:val="24"/>
          <w:szCs w:val="24"/>
        </w:rPr>
        <w:t>d</w:t>
      </w:r>
      <w:r w:rsidRPr="00E5687D">
        <w:rPr>
          <w:rFonts w:asciiTheme="minorBidi" w:hAnsiTheme="minorBidi"/>
          <w:sz w:val="24"/>
          <w:szCs w:val="24"/>
        </w:rPr>
        <w:t xml:space="preserve">oor for next </w:t>
      </w:r>
      <w:r w:rsidR="00CD16D7">
        <w:rPr>
          <w:rFonts w:asciiTheme="minorBidi" w:hAnsiTheme="minorBidi"/>
          <w:sz w:val="24"/>
          <w:szCs w:val="24"/>
        </w:rPr>
        <w:t>lesson</w:t>
      </w:r>
      <w:r w:rsidRPr="00E5687D">
        <w:rPr>
          <w:rFonts w:asciiTheme="minorBidi" w:hAnsiTheme="minorBidi"/>
          <w:sz w:val="24"/>
          <w:szCs w:val="24"/>
        </w:rPr>
        <w:t xml:space="preserve">’s discussion.  This is because of the unique way </w:t>
      </w:r>
      <w:r w:rsidR="00E32C52">
        <w:rPr>
          <w:rFonts w:asciiTheme="minorBidi" w:hAnsiTheme="minorBidi"/>
          <w:sz w:val="24"/>
          <w:szCs w:val="24"/>
        </w:rPr>
        <w:t xml:space="preserve">in </w:t>
      </w:r>
      <w:r w:rsidRPr="00E5687D">
        <w:rPr>
          <w:rFonts w:asciiTheme="minorBidi" w:hAnsiTheme="minorBidi"/>
          <w:sz w:val="24"/>
          <w:szCs w:val="24"/>
        </w:rPr>
        <w:t xml:space="preserve">which they underscore the singularity of </w:t>
      </w:r>
      <w:r w:rsidRPr="00E5687D">
        <w:rPr>
          <w:rFonts w:asciiTheme="minorBidi" w:hAnsiTheme="minorBidi"/>
          <w:i/>
          <w:iCs/>
          <w:sz w:val="24"/>
          <w:szCs w:val="24"/>
        </w:rPr>
        <w:t>mitzvot bein adam le-chavero.</w:t>
      </w:r>
    </w:p>
    <w:p w:rsidR="00261743" w:rsidRPr="00E5687D" w:rsidRDefault="00261743" w:rsidP="00E5687D">
      <w:pPr>
        <w:pStyle w:val="a3"/>
        <w:jc w:val="both"/>
        <w:rPr>
          <w:rFonts w:asciiTheme="minorBidi" w:hAnsiTheme="minorBidi"/>
          <w:sz w:val="24"/>
          <w:szCs w:val="24"/>
        </w:rPr>
      </w:pPr>
    </w:p>
    <w:p w:rsidR="00261743" w:rsidRPr="00E5687D" w:rsidRDefault="00261743" w:rsidP="00E32C52">
      <w:pPr>
        <w:pStyle w:val="a3"/>
        <w:ind w:firstLine="720"/>
        <w:jc w:val="both"/>
        <w:rPr>
          <w:rFonts w:asciiTheme="minorBidi" w:hAnsiTheme="minorBidi"/>
          <w:sz w:val="24"/>
          <w:szCs w:val="24"/>
        </w:rPr>
      </w:pPr>
      <w:r w:rsidRPr="00E5687D">
        <w:rPr>
          <w:rFonts w:asciiTheme="minorBidi" w:hAnsiTheme="minorBidi"/>
          <w:sz w:val="24"/>
          <w:szCs w:val="24"/>
        </w:rPr>
        <w:t xml:space="preserve">The </w:t>
      </w:r>
      <w:r w:rsidR="00CD16D7">
        <w:rPr>
          <w:rFonts w:asciiTheme="minorBidi" w:hAnsiTheme="minorBidi"/>
          <w:sz w:val="24"/>
          <w:szCs w:val="24"/>
        </w:rPr>
        <w:t>Or</w:t>
      </w:r>
      <w:r w:rsidRPr="00E5687D">
        <w:rPr>
          <w:rFonts w:asciiTheme="minorBidi" w:hAnsiTheme="minorBidi"/>
          <w:sz w:val="24"/>
          <w:szCs w:val="24"/>
        </w:rPr>
        <w:t xml:space="preserve"> Zarua (</w:t>
      </w:r>
      <w:r w:rsidRPr="00E32C52">
        <w:rPr>
          <w:rFonts w:asciiTheme="minorBidi" w:hAnsiTheme="minorBidi"/>
          <w:i/>
          <w:iCs/>
          <w:sz w:val="24"/>
          <w:szCs w:val="24"/>
        </w:rPr>
        <w:t>Hil</w:t>
      </w:r>
      <w:r w:rsidR="00CD16D7" w:rsidRPr="00E32C52">
        <w:rPr>
          <w:rFonts w:asciiTheme="minorBidi" w:hAnsiTheme="minorBidi"/>
          <w:i/>
          <w:iCs/>
          <w:sz w:val="24"/>
          <w:szCs w:val="24"/>
        </w:rPr>
        <w:t>khot</w:t>
      </w:r>
      <w:r w:rsidRPr="00E32C52">
        <w:rPr>
          <w:rFonts w:asciiTheme="minorBidi" w:hAnsiTheme="minorBidi"/>
          <w:i/>
          <w:iCs/>
          <w:sz w:val="24"/>
          <w:szCs w:val="24"/>
        </w:rPr>
        <w:t xml:space="preserve"> Birkat Hamotzi</w:t>
      </w:r>
      <w:r w:rsidRPr="00E5687D">
        <w:rPr>
          <w:rFonts w:asciiTheme="minorBidi" w:hAnsiTheme="minorBidi"/>
          <w:sz w:val="24"/>
          <w:szCs w:val="24"/>
        </w:rPr>
        <w:t xml:space="preserve"> 140) writes that one </w:t>
      </w:r>
      <w:r w:rsidR="002C48A1">
        <w:rPr>
          <w:rFonts w:asciiTheme="minorBidi" w:hAnsiTheme="minorBidi"/>
          <w:sz w:val="24"/>
          <w:szCs w:val="24"/>
        </w:rPr>
        <w:t>does not</w:t>
      </w:r>
      <w:r w:rsidRPr="00E5687D">
        <w:rPr>
          <w:rFonts w:asciiTheme="minorBidi" w:hAnsiTheme="minorBidi"/>
          <w:sz w:val="24"/>
          <w:szCs w:val="24"/>
        </w:rPr>
        <w:t xml:space="preserve"> make a </w:t>
      </w:r>
      <w:r w:rsidRPr="00E5687D">
        <w:rPr>
          <w:rFonts w:asciiTheme="minorBidi" w:hAnsiTheme="minorBidi"/>
          <w:i/>
          <w:iCs/>
          <w:sz w:val="24"/>
          <w:szCs w:val="24"/>
        </w:rPr>
        <w:t>birkat ha-mitzva</w:t>
      </w:r>
      <w:r w:rsidR="00E32C52">
        <w:rPr>
          <w:rFonts w:asciiTheme="minorBidi" w:hAnsiTheme="minorBidi"/>
          <w:sz w:val="24"/>
          <w:szCs w:val="24"/>
        </w:rPr>
        <w:t xml:space="preserve"> for any </w:t>
      </w:r>
      <w:r w:rsidRPr="00E5687D">
        <w:rPr>
          <w:rFonts w:asciiTheme="minorBidi" w:hAnsiTheme="minorBidi"/>
          <w:sz w:val="24"/>
          <w:szCs w:val="24"/>
        </w:rPr>
        <w:t xml:space="preserve">obligation </w:t>
      </w:r>
      <w:r w:rsidR="00E32C52">
        <w:rPr>
          <w:rFonts w:asciiTheme="minorBidi" w:hAnsiTheme="minorBidi"/>
          <w:sz w:val="24"/>
          <w:szCs w:val="24"/>
        </w:rPr>
        <w:t xml:space="preserve">which </w:t>
      </w:r>
      <w:r w:rsidRPr="00E5687D">
        <w:rPr>
          <w:rFonts w:asciiTheme="minorBidi" w:hAnsiTheme="minorBidi"/>
          <w:sz w:val="24"/>
          <w:szCs w:val="24"/>
        </w:rPr>
        <w:t xml:space="preserve">is unceasing and constant.  He includes within his list the </w:t>
      </w:r>
      <w:r w:rsidRPr="00E5687D">
        <w:rPr>
          <w:rFonts w:asciiTheme="minorBidi" w:hAnsiTheme="minorBidi"/>
          <w:i/>
          <w:iCs/>
          <w:sz w:val="24"/>
          <w:szCs w:val="24"/>
        </w:rPr>
        <w:t>mitzvot</w:t>
      </w:r>
      <w:r w:rsidRPr="00E5687D">
        <w:rPr>
          <w:rFonts w:asciiTheme="minorBidi" w:hAnsiTheme="minorBidi"/>
          <w:sz w:val="24"/>
          <w:szCs w:val="24"/>
        </w:rPr>
        <w:t xml:space="preserve"> of </w:t>
      </w:r>
      <w:r w:rsidR="00CD16D7">
        <w:rPr>
          <w:rFonts w:asciiTheme="minorBidi" w:hAnsiTheme="minorBidi"/>
          <w:i/>
          <w:iCs/>
          <w:sz w:val="24"/>
          <w:szCs w:val="24"/>
        </w:rPr>
        <w:t>chesed</w:t>
      </w:r>
      <w:r w:rsidRPr="00E5687D">
        <w:rPr>
          <w:rFonts w:asciiTheme="minorBidi" w:hAnsiTheme="minorBidi"/>
          <w:sz w:val="24"/>
          <w:szCs w:val="24"/>
        </w:rPr>
        <w:t>.</w:t>
      </w:r>
    </w:p>
    <w:p w:rsidR="00261743" w:rsidRPr="00E5687D" w:rsidRDefault="00261743" w:rsidP="00E5687D">
      <w:pPr>
        <w:pStyle w:val="a3"/>
        <w:jc w:val="both"/>
        <w:rPr>
          <w:rFonts w:asciiTheme="minorBidi" w:hAnsiTheme="minorBidi"/>
          <w:sz w:val="24"/>
          <w:szCs w:val="24"/>
        </w:rPr>
      </w:pPr>
    </w:p>
    <w:p w:rsidR="00261743" w:rsidRPr="00E5687D" w:rsidRDefault="00261743" w:rsidP="00E32C52">
      <w:pPr>
        <w:pStyle w:val="a3"/>
        <w:ind w:firstLine="720"/>
        <w:jc w:val="both"/>
        <w:rPr>
          <w:rFonts w:asciiTheme="minorBidi" w:hAnsiTheme="minorBidi"/>
          <w:sz w:val="24"/>
          <w:szCs w:val="24"/>
        </w:rPr>
      </w:pPr>
      <w:r w:rsidRPr="00E5687D">
        <w:rPr>
          <w:rFonts w:asciiTheme="minorBidi" w:hAnsiTheme="minorBidi"/>
          <w:sz w:val="24"/>
          <w:szCs w:val="24"/>
        </w:rPr>
        <w:t xml:space="preserve">The </w:t>
      </w:r>
      <w:r w:rsidR="00CD16D7">
        <w:rPr>
          <w:rFonts w:asciiTheme="minorBidi" w:hAnsiTheme="minorBidi"/>
          <w:sz w:val="24"/>
          <w:szCs w:val="24"/>
        </w:rPr>
        <w:t>Or</w:t>
      </w:r>
      <w:r w:rsidRPr="00E5687D">
        <w:rPr>
          <w:rFonts w:asciiTheme="minorBidi" w:hAnsiTheme="minorBidi"/>
          <w:sz w:val="24"/>
          <w:szCs w:val="24"/>
        </w:rPr>
        <w:t xml:space="preserve"> Zarua seems to be explaining that a </w:t>
      </w:r>
      <w:r w:rsidRPr="00E5687D">
        <w:rPr>
          <w:rFonts w:asciiTheme="minorBidi" w:hAnsiTheme="minorBidi"/>
          <w:i/>
          <w:iCs/>
          <w:sz w:val="24"/>
          <w:szCs w:val="24"/>
        </w:rPr>
        <w:t>birkat ha-mitzva</w:t>
      </w:r>
      <w:r w:rsidRPr="00E5687D">
        <w:rPr>
          <w:rFonts w:asciiTheme="minorBidi" w:hAnsiTheme="minorBidi"/>
          <w:sz w:val="24"/>
          <w:szCs w:val="24"/>
        </w:rPr>
        <w:t xml:space="preserve"> is necessary when an individual stops what he is doing to </w:t>
      </w:r>
      <w:r w:rsidR="00E32C52">
        <w:rPr>
          <w:rFonts w:asciiTheme="minorBidi" w:hAnsiTheme="minorBidi"/>
          <w:sz w:val="24"/>
          <w:szCs w:val="24"/>
        </w:rPr>
        <w:t>discharge</w:t>
      </w:r>
      <w:r w:rsidRPr="00E5687D">
        <w:rPr>
          <w:rFonts w:asciiTheme="minorBidi" w:hAnsiTheme="minorBidi"/>
          <w:sz w:val="24"/>
          <w:szCs w:val="24"/>
        </w:rPr>
        <w:t xml:space="preserve"> </w:t>
      </w:r>
      <w:r w:rsidR="00E32C52">
        <w:rPr>
          <w:rFonts w:asciiTheme="minorBidi" w:hAnsiTheme="minorBidi"/>
          <w:sz w:val="24"/>
          <w:szCs w:val="24"/>
        </w:rPr>
        <w:t>an</w:t>
      </w:r>
      <w:r w:rsidRPr="00E5687D">
        <w:rPr>
          <w:rFonts w:asciiTheme="minorBidi" w:hAnsiTheme="minorBidi"/>
          <w:sz w:val="24"/>
          <w:szCs w:val="24"/>
        </w:rPr>
        <w:t xml:space="preserve"> obligation </w:t>
      </w:r>
      <w:r w:rsidR="00E32C52">
        <w:rPr>
          <w:rFonts w:asciiTheme="minorBidi" w:hAnsiTheme="minorBidi"/>
          <w:sz w:val="24"/>
          <w:szCs w:val="24"/>
        </w:rPr>
        <w:t xml:space="preserve">which </w:t>
      </w:r>
      <w:r w:rsidRPr="00E5687D">
        <w:rPr>
          <w:rFonts w:asciiTheme="minorBidi" w:hAnsiTheme="minorBidi"/>
          <w:sz w:val="24"/>
          <w:szCs w:val="24"/>
        </w:rPr>
        <w:t>arises at that</w:t>
      </w:r>
      <w:r w:rsidR="00E32C52">
        <w:rPr>
          <w:rFonts w:asciiTheme="minorBidi" w:hAnsiTheme="minorBidi"/>
          <w:sz w:val="24"/>
          <w:szCs w:val="24"/>
        </w:rPr>
        <w:t xml:space="preserve"> given</w:t>
      </w:r>
      <w:r w:rsidRPr="00E5687D">
        <w:rPr>
          <w:rFonts w:asciiTheme="minorBidi" w:hAnsiTheme="minorBidi"/>
          <w:sz w:val="24"/>
          <w:szCs w:val="24"/>
        </w:rPr>
        <w:t xml:space="preserve"> moment.  In contrast, </w:t>
      </w:r>
      <w:r w:rsidR="00CD16D7">
        <w:rPr>
          <w:rFonts w:asciiTheme="minorBidi" w:hAnsiTheme="minorBidi"/>
          <w:i/>
          <w:iCs/>
          <w:sz w:val="24"/>
          <w:szCs w:val="24"/>
        </w:rPr>
        <w:t>chesed</w:t>
      </w:r>
      <w:r w:rsidRPr="00E5687D">
        <w:rPr>
          <w:rFonts w:asciiTheme="minorBidi" w:hAnsiTheme="minorBidi"/>
          <w:sz w:val="24"/>
          <w:szCs w:val="24"/>
        </w:rPr>
        <w:t xml:space="preserve"> is ubiquitous</w:t>
      </w:r>
      <w:r w:rsidR="00E32C52">
        <w:rPr>
          <w:rFonts w:asciiTheme="minorBidi" w:hAnsiTheme="minorBidi"/>
          <w:sz w:val="24"/>
          <w:szCs w:val="24"/>
        </w:rPr>
        <w:t xml:space="preserve"> and perpetual</w:t>
      </w:r>
      <w:r w:rsidRPr="00E5687D">
        <w:rPr>
          <w:rFonts w:asciiTheme="minorBidi" w:hAnsiTheme="minorBidi"/>
          <w:sz w:val="24"/>
          <w:szCs w:val="24"/>
        </w:rPr>
        <w:t>.</w:t>
      </w:r>
      <w:r w:rsidR="00DB0CA0">
        <w:rPr>
          <w:rFonts w:asciiTheme="minorBidi" w:hAnsiTheme="minorBidi"/>
          <w:sz w:val="24"/>
          <w:szCs w:val="24"/>
        </w:rPr>
        <w:t xml:space="preserve">  </w:t>
      </w:r>
      <w:r w:rsidRPr="00E5687D">
        <w:rPr>
          <w:rFonts w:asciiTheme="minorBidi" w:hAnsiTheme="minorBidi"/>
          <w:sz w:val="24"/>
          <w:szCs w:val="24"/>
        </w:rPr>
        <w:t xml:space="preserve">A </w:t>
      </w:r>
      <w:r w:rsidRPr="00E5687D">
        <w:rPr>
          <w:rFonts w:asciiTheme="minorBidi" w:hAnsiTheme="minorBidi"/>
          <w:i/>
          <w:iCs/>
          <w:sz w:val="24"/>
          <w:szCs w:val="24"/>
        </w:rPr>
        <w:t>birkat ha-mitzva</w:t>
      </w:r>
      <w:r w:rsidR="00E32C52">
        <w:rPr>
          <w:rFonts w:asciiTheme="minorBidi" w:hAnsiTheme="minorBidi"/>
          <w:sz w:val="24"/>
          <w:szCs w:val="24"/>
        </w:rPr>
        <w:t xml:space="preserve"> </w:t>
      </w:r>
      <w:r w:rsidRPr="00E5687D">
        <w:rPr>
          <w:rFonts w:asciiTheme="minorBidi" w:hAnsiTheme="minorBidi"/>
          <w:sz w:val="24"/>
          <w:szCs w:val="24"/>
        </w:rPr>
        <w:t>indicate</w:t>
      </w:r>
      <w:r w:rsidR="00E32C52">
        <w:rPr>
          <w:rFonts w:asciiTheme="minorBidi" w:hAnsiTheme="minorBidi"/>
          <w:sz w:val="24"/>
          <w:szCs w:val="24"/>
        </w:rPr>
        <w:t>s</w:t>
      </w:r>
      <w:r w:rsidRPr="00E5687D">
        <w:rPr>
          <w:rFonts w:asciiTheme="minorBidi" w:hAnsiTheme="minorBidi"/>
          <w:sz w:val="24"/>
          <w:szCs w:val="24"/>
        </w:rPr>
        <w:t xml:space="preserve"> that the </w:t>
      </w:r>
      <w:r w:rsidRPr="004A6F9B">
        <w:rPr>
          <w:rFonts w:asciiTheme="minorBidi" w:hAnsiTheme="minorBidi"/>
          <w:sz w:val="24"/>
          <w:szCs w:val="24"/>
        </w:rPr>
        <w:t>mitzva’s</w:t>
      </w:r>
      <w:r w:rsidRPr="00E5687D">
        <w:rPr>
          <w:rFonts w:asciiTheme="minorBidi" w:hAnsiTheme="minorBidi"/>
          <w:sz w:val="24"/>
          <w:szCs w:val="24"/>
        </w:rPr>
        <w:t xml:space="preserve"> </w:t>
      </w:r>
      <w:r w:rsidR="00E32C52">
        <w:rPr>
          <w:rFonts w:asciiTheme="minorBidi" w:hAnsiTheme="minorBidi"/>
          <w:sz w:val="24"/>
          <w:szCs w:val="24"/>
        </w:rPr>
        <w:t>setting</w:t>
      </w:r>
      <w:r w:rsidRPr="00E5687D">
        <w:rPr>
          <w:rFonts w:asciiTheme="minorBidi" w:hAnsiTheme="minorBidi"/>
          <w:sz w:val="24"/>
          <w:szCs w:val="24"/>
        </w:rPr>
        <w:t xml:space="preserve"> is </w:t>
      </w:r>
      <w:r w:rsidR="00E32C52">
        <w:rPr>
          <w:rFonts w:asciiTheme="minorBidi" w:hAnsiTheme="minorBidi"/>
          <w:sz w:val="24"/>
          <w:szCs w:val="24"/>
        </w:rPr>
        <w:t>limited</w:t>
      </w:r>
      <w:r w:rsidRPr="00E5687D">
        <w:rPr>
          <w:rFonts w:asciiTheme="minorBidi" w:hAnsiTheme="minorBidi"/>
          <w:sz w:val="24"/>
          <w:szCs w:val="24"/>
        </w:rPr>
        <w:t xml:space="preserve">, so </w:t>
      </w:r>
      <w:r w:rsidR="00E32C52">
        <w:rPr>
          <w:rFonts w:asciiTheme="minorBidi" w:hAnsiTheme="minorBidi"/>
          <w:sz w:val="24"/>
          <w:szCs w:val="24"/>
        </w:rPr>
        <w:t xml:space="preserve">a </w:t>
      </w:r>
      <w:r w:rsidR="00E32C52" w:rsidRPr="00E32C52">
        <w:rPr>
          <w:rFonts w:asciiTheme="minorBidi" w:hAnsiTheme="minorBidi"/>
          <w:i/>
          <w:iCs/>
          <w:sz w:val="24"/>
          <w:szCs w:val="24"/>
        </w:rPr>
        <w:t>berakha</w:t>
      </w:r>
      <w:r w:rsidRPr="00E5687D">
        <w:rPr>
          <w:rFonts w:asciiTheme="minorBidi" w:hAnsiTheme="minorBidi"/>
          <w:sz w:val="24"/>
          <w:szCs w:val="24"/>
        </w:rPr>
        <w:t xml:space="preserve"> cannot be made for a constant </w:t>
      </w:r>
      <w:r w:rsidRPr="004A6F9B">
        <w:rPr>
          <w:rFonts w:asciiTheme="minorBidi" w:hAnsiTheme="minorBidi"/>
          <w:sz w:val="24"/>
          <w:szCs w:val="24"/>
        </w:rPr>
        <w:t>mitzva</w:t>
      </w:r>
      <w:r w:rsidRPr="00E5687D">
        <w:rPr>
          <w:rFonts w:asciiTheme="minorBidi" w:hAnsiTheme="minorBidi"/>
          <w:i/>
          <w:iCs/>
          <w:sz w:val="24"/>
          <w:szCs w:val="24"/>
        </w:rPr>
        <w:t xml:space="preserve"> </w:t>
      </w:r>
      <w:r w:rsidRPr="00E5687D">
        <w:rPr>
          <w:rFonts w:asciiTheme="minorBidi" w:hAnsiTheme="minorBidi"/>
          <w:sz w:val="24"/>
          <w:szCs w:val="24"/>
        </w:rPr>
        <w:t xml:space="preserve">such as </w:t>
      </w:r>
      <w:r w:rsidR="00CD16D7">
        <w:rPr>
          <w:rFonts w:asciiTheme="minorBidi" w:hAnsiTheme="minorBidi"/>
          <w:i/>
          <w:iCs/>
          <w:sz w:val="24"/>
          <w:szCs w:val="24"/>
        </w:rPr>
        <w:t>chesed</w:t>
      </w:r>
      <w:r w:rsidRPr="00E5687D">
        <w:rPr>
          <w:rFonts w:asciiTheme="minorBidi" w:hAnsiTheme="minorBidi"/>
          <w:i/>
          <w:iCs/>
          <w:sz w:val="24"/>
          <w:szCs w:val="24"/>
        </w:rPr>
        <w:t xml:space="preserve">. </w:t>
      </w:r>
      <w:r w:rsidRPr="00E5687D">
        <w:rPr>
          <w:rFonts w:asciiTheme="minorBidi" w:hAnsiTheme="minorBidi"/>
          <w:sz w:val="24"/>
          <w:szCs w:val="24"/>
        </w:rPr>
        <w:t xml:space="preserve">We aren’t supposed to switch on the “be nice” button when it suits us – kindness is supposed to be a constant endeavor. Accordingly, </w:t>
      </w:r>
      <w:r w:rsidR="00E32C52">
        <w:rPr>
          <w:rFonts w:asciiTheme="minorBidi" w:hAnsiTheme="minorBidi"/>
          <w:sz w:val="24"/>
          <w:szCs w:val="24"/>
        </w:rPr>
        <w:t xml:space="preserve">we should not say </w:t>
      </w:r>
      <w:r w:rsidRPr="00E5687D">
        <w:rPr>
          <w:rFonts w:asciiTheme="minorBidi" w:hAnsiTheme="minorBidi"/>
          <w:sz w:val="24"/>
          <w:szCs w:val="24"/>
        </w:rPr>
        <w:t xml:space="preserve">that </w:t>
      </w:r>
      <w:r w:rsidRPr="00E5687D">
        <w:rPr>
          <w:rFonts w:asciiTheme="minorBidi" w:hAnsiTheme="minorBidi"/>
          <w:i/>
          <w:iCs/>
          <w:sz w:val="24"/>
          <w:szCs w:val="24"/>
        </w:rPr>
        <w:t>mitzvot bein adam le-chavero</w:t>
      </w:r>
      <w:r w:rsidRPr="00E5687D">
        <w:rPr>
          <w:rFonts w:asciiTheme="minorBidi" w:hAnsiTheme="minorBidi"/>
          <w:sz w:val="24"/>
          <w:szCs w:val="24"/>
        </w:rPr>
        <w:t xml:space="preserve"> do</w:t>
      </w:r>
      <w:r w:rsidR="00E32C52">
        <w:rPr>
          <w:rFonts w:asciiTheme="minorBidi" w:hAnsiTheme="minorBidi"/>
          <w:sz w:val="24"/>
          <w:szCs w:val="24"/>
        </w:rPr>
        <w:t xml:space="preserve"> no</w:t>
      </w:r>
      <w:r w:rsidRPr="00E5687D">
        <w:rPr>
          <w:rFonts w:asciiTheme="minorBidi" w:hAnsiTheme="minorBidi"/>
          <w:sz w:val="24"/>
          <w:szCs w:val="24"/>
        </w:rPr>
        <w:t xml:space="preserve">t deserve a </w:t>
      </w:r>
      <w:r w:rsidRPr="00E5687D">
        <w:rPr>
          <w:rFonts w:asciiTheme="minorBidi" w:hAnsiTheme="minorBidi"/>
          <w:i/>
          <w:iCs/>
          <w:sz w:val="24"/>
          <w:szCs w:val="24"/>
        </w:rPr>
        <w:t>berakha</w:t>
      </w:r>
      <w:r w:rsidR="00E32C52">
        <w:rPr>
          <w:rFonts w:asciiTheme="minorBidi" w:hAnsiTheme="minorBidi"/>
          <w:sz w:val="24"/>
          <w:szCs w:val="24"/>
        </w:rPr>
        <w:t>; rather, making</w:t>
      </w:r>
      <w:r w:rsidRPr="00E5687D">
        <w:rPr>
          <w:rFonts w:asciiTheme="minorBidi" w:hAnsiTheme="minorBidi"/>
          <w:sz w:val="24"/>
          <w:szCs w:val="24"/>
        </w:rPr>
        <w:t xml:space="preserve"> a </w:t>
      </w:r>
      <w:r w:rsidRPr="00E5687D">
        <w:rPr>
          <w:rFonts w:asciiTheme="minorBidi" w:hAnsiTheme="minorBidi"/>
          <w:i/>
          <w:iCs/>
          <w:sz w:val="24"/>
          <w:szCs w:val="24"/>
        </w:rPr>
        <w:t>berakh</w:t>
      </w:r>
      <w:r w:rsidRPr="00E5687D">
        <w:rPr>
          <w:rFonts w:asciiTheme="minorBidi" w:hAnsiTheme="minorBidi"/>
          <w:sz w:val="24"/>
          <w:szCs w:val="24"/>
        </w:rPr>
        <w:t xml:space="preserve">a would almost demean them by </w:t>
      </w:r>
      <w:r w:rsidR="00E32C52">
        <w:rPr>
          <w:rFonts w:asciiTheme="minorBidi" w:hAnsiTheme="minorBidi"/>
          <w:sz w:val="24"/>
          <w:szCs w:val="24"/>
        </w:rPr>
        <w:t>imply</w:t>
      </w:r>
      <w:r w:rsidRPr="00E5687D">
        <w:rPr>
          <w:rFonts w:asciiTheme="minorBidi" w:hAnsiTheme="minorBidi"/>
          <w:sz w:val="24"/>
          <w:szCs w:val="24"/>
        </w:rPr>
        <w:t>ing t</w:t>
      </w:r>
      <w:r w:rsidR="00E32C52">
        <w:rPr>
          <w:rFonts w:asciiTheme="minorBidi" w:hAnsiTheme="minorBidi"/>
          <w:sz w:val="24"/>
          <w:szCs w:val="24"/>
        </w:rPr>
        <w:t xml:space="preserve">hat the time for kindness is </w:t>
      </w:r>
      <w:r w:rsidRPr="00E5687D">
        <w:rPr>
          <w:rFonts w:asciiTheme="minorBidi" w:hAnsiTheme="minorBidi"/>
          <w:sz w:val="24"/>
          <w:szCs w:val="24"/>
        </w:rPr>
        <w:t xml:space="preserve">a </w:t>
      </w:r>
      <w:r w:rsidR="004A6F9B">
        <w:rPr>
          <w:rFonts w:asciiTheme="minorBidi" w:hAnsiTheme="minorBidi"/>
          <w:sz w:val="24"/>
          <w:szCs w:val="24"/>
        </w:rPr>
        <w:t xml:space="preserve">particular moment, rather than </w:t>
      </w:r>
      <w:r w:rsidRPr="00E5687D">
        <w:rPr>
          <w:rFonts w:asciiTheme="minorBidi" w:hAnsiTheme="minorBidi"/>
          <w:sz w:val="24"/>
          <w:szCs w:val="24"/>
        </w:rPr>
        <w:t>always.</w:t>
      </w:r>
    </w:p>
    <w:p w:rsidR="00261743" w:rsidRPr="00E5687D" w:rsidRDefault="00261743" w:rsidP="00E5687D">
      <w:pPr>
        <w:pStyle w:val="a3"/>
        <w:jc w:val="both"/>
        <w:rPr>
          <w:rFonts w:asciiTheme="minorBidi" w:hAnsiTheme="minorBidi"/>
          <w:sz w:val="24"/>
          <w:szCs w:val="24"/>
        </w:rPr>
      </w:pPr>
    </w:p>
    <w:p w:rsidR="00261743" w:rsidRPr="00E5687D" w:rsidRDefault="00261743" w:rsidP="00E32C52">
      <w:pPr>
        <w:pStyle w:val="a3"/>
        <w:ind w:firstLine="720"/>
        <w:jc w:val="both"/>
        <w:rPr>
          <w:rFonts w:asciiTheme="minorBidi" w:hAnsiTheme="minorBidi"/>
          <w:sz w:val="24"/>
          <w:szCs w:val="24"/>
        </w:rPr>
      </w:pPr>
      <w:r w:rsidRPr="00E5687D">
        <w:rPr>
          <w:rFonts w:asciiTheme="minorBidi" w:hAnsiTheme="minorBidi"/>
          <w:sz w:val="24"/>
          <w:szCs w:val="24"/>
        </w:rPr>
        <w:t xml:space="preserve">A number of other commentaries focus on the inapplicability of </w:t>
      </w:r>
      <w:r w:rsidR="00E32C52">
        <w:rPr>
          <w:rFonts w:asciiTheme="minorBidi" w:hAnsiTheme="minorBidi"/>
          <w:sz w:val="24"/>
          <w:szCs w:val="24"/>
        </w:rPr>
        <w:t xml:space="preserve">the text of the standard </w:t>
      </w:r>
      <w:r w:rsidR="00E32C52" w:rsidRPr="00E32C52">
        <w:rPr>
          <w:rFonts w:asciiTheme="minorBidi" w:hAnsiTheme="minorBidi"/>
          <w:i/>
          <w:iCs/>
          <w:sz w:val="24"/>
          <w:szCs w:val="24"/>
        </w:rPr>
        <w:t>birkat ha-mitzva</w:t>
      </w:r>
      <w:r w:rsidR="00E32C52">
        <w:rPr>
          <w:rFonts w:asciiTheme="minorBidi" w:hAnsiTheme="minorBidi"/>
          <w:sz w:val="24"/>
          <w:szCs w:val="24"/>
        </w:rPr>
        <w:t xml:space="preserve">, particularly the word </w:t>
      </w:r>
      <w:r w:rsidR="00E32C52" w:rsidRPr="00E32C52">
        <w:rPr>
          <w:rFonts w:asciiTheme="minorBidi" w:hAnsiTheme="minorBidi"/>
          <w:i/>
          <w:iCs/>
          <w:sz w:val="24"/>
          <w:szCs w:val="24"/>
        </w:rPr>
        <w:t>“v</w:t>
      </w:r>
      <w:r w:rsidR="00CD16D7" w:rsidRPr="00E32C52">
        <w:rPr>
          <w:rFonts w:asciiTheme="minorBidi" w:hAnsiTheme="minorBidi"/>
          <w:i/>
          <w:iCs/>
          <w:sz w:val="24"/>
          <w:szCs w:val="24"/>
        </w:rPr>
        <w:t>e-</w:t>
      </w:r>
      <w:r w:rsidR="00CD16D7">
        <w:rPr>
          <w:rFonts w:asciiTheme="minorBidi" w:hAnsiTheme="minorBidi"/>
          <w:i/>
          <w:iCs/>
          <w:sz w:val="24"/>
          <w:szCs w:val="24"/>
        </w:rPr>
        <w:t>tziv</w:t>
      </w:r>
      <w:r w:rsidRPr="00E5687D">
        <w:rPr>
          <w:rFonts w:asciiTheme="minorBidi" w:hAnsiTheme="minorBidi"/>
          <w:i/>
          <w:iCs/>
          <w:sz w:val="24"/>
          <w:szCs w:val="24"/>
        </w:rPr>
        <w:t>anu</w:t>
      </w:r>
      <w:r w:rsidR="00E32C52">
        <w:rPr>
          <w:rFonts w:asciiTheme="minorBidi" w:hAnsiTheme="minorBidi"/>
          <w:sz w:val="24"/>
          <w:szCs w:val="24"/>
        </w:rPr>
        <w:t xml:space="preserve">”, for a </w:t>
      </w:r>
      <w:r w:rsidR="00EA6BE9">
        <w:rPr>
          <w:rFonts w:asciiTheme="minorBidi" w:hAnsiTheme="minorBidi"/>
          <w:sz w:val="24"/>
          <w:szCs w:val="24"/>
        </w:rPr>
        <w:t>variety</w:t>
      </w:r>
      <w:r w:rsidR="00E32C52">
        <w:rPr>
          <w:rFonts w:asciiTheme="minorBidi" w:hAnsiTheme="minorBidi"/>
          <w:sz w:val="24"/>
          <w:szCs w:val="24"/>
        </w:rPr>
        <w:t xml:space="preserve"> of reasons</w:t>
      </w:r>
      <w:r w:rsidRPr="00E5687D">
        <w:rPr>
          <w:rFonts w:asciiTheme="minorBidi" w:hAnsiTheme="minorBidi"/>
          <w:sz w:val="24"/>
          <w:szCs w:val="24"/>
        </w:rPr>
        <w:t>.</w:t>
      </w:r>
    </w:p>
    <w:p w:rsidR="00261743" w:rsidRPr="00E5687D" w:rsidRDefault="00261743" w:rsidP="00E5687D">
      <w:pPr>
        <w:pStyle w:val="a3"/>
        <w:jc w:val="both"/>
        <w:rPr>
          <w:rFonts w:asciiTheme="minorBidi" w:hAnsiTheme="minorBidi"/>
          <w:sz w:val="24"/>
          <w:szCs w:val="24"/>
        </w:rPr>
      </w:pPr>
    </w:p>
    <w:p w:rsidR="00261743" w:rsidRPr="00E5687D" w:rsidRDefault="00261743" w:rsidP="00E32C52">
      <w:pPr>
        <w:pStyle w:val="a3"/>
        <w:ind w:firstLine="720"/>
        <w:jc w:val="both"/>
        <w:rPr>
          <w:rFonts w:asciiTheme="minorBidi" w:hAnsiTheme="minorBidi"/>
          <w:sz w:val="24"/>
          <w:szCs w:val="24"/>
        </w:rPr>
      </w:pPr>
      <w:r w:rsidRPr="00E5687D">
        <w:rPr>
          <w:rFonts w:asciiTheme="minorBidi" w:hAnsiTheme="minorBidi"/>
          <w:sz w:val="24"/>
          <w:szCs w:val="24"/>
        </w:rPr>
        <w:t>The 16</w:t>
      </w:r>
      <w:r w:rsidRPr="00E5687D">
        <w:rPr>
          <w:rFonts w:asciiTheme="minorBidi" w:hAnsiTheme="minorBidi"/>
          <w:sz w:val="24"/>
          <w:szCs w:val="24"/>
          <w:vertAlign w:val="superscript"/>
        </w:rPr>
        <w:t>th</w:t>
      </w:r>
      <w:r w:rsidR="00E32C52">
        <w:rPr>
          <w:rFonts w:asciiTheme="minorBidi" w:hAnsiTheme="minorBidi"/>
          <w:sz w:val="24"/>
          <w:szCs w:val="24"/>
        </w:rPr>
        <w:t>-century scholar</w:t>
      </w:r>
      <w:r w:rsidRPr="00E5687D">
        <w:rPr>
          <w:rFonts w:asciiTheme="minorBidi" w:hAnsiTheme="minorBidi"/>
          <w:sz w:val="24"/>
          <w:szCs w:val="24"/>
        </w:rPr>
        <w:t xml:space="preserve"> Rav Binyamin Ben Matitya (</w:t>
      </w:r>
      <w:r w:rsidRPr="00E32C52">
        <w:rPr>
          <w:rFonts w:asciiTheme="minorBidi" w:hAnsiTheme="minorBidi"/>
          <w:i/>
          <w:iCs/>
          <w:sz w:val="24"/>
          <w:szCs w:val="24"/>
        </w:rPr>
        <w:t>Responsa</w:t>
      </w:r>
      <w:r w:rsidRPr="00E5687D">
        <w:rPr>
          <w:rFonts w:asciiTheme="minorBidi" w:hAnsiTheme="minorBidi"/>
          <w:sz w:val="24"/>
          <w:szCs w:val="24"/>
        </w:rPr>
        <w:t xml:space="preserve"> </w:t>
      </w:r>
      <w:r w:rsidRPr="00CD16D7">
        <w:rPr>
          <w:rFonts w:asciiTheme="minorBidi" w:hAnsiTheme="minorBidi"/>
          <w:i/>
          <w:iCs/>
          <w:sz w:val="24"/>
          <w:szCs w:val="24"/>
        </w:rPr>
        <w:t>Binyamin Ze</w:t>
      </w:r>
      <w:r w:rsidR="00CD16D7" w:rsidRPr="00CD16D7">
        <w:rPr>
          <w:rFonts w:asciiTheme="minorBidi" w:hAnsiTheme="minorBidi"/>
          <w:i/>
          <w:iCs/>
          <w:sz w:val="24"/>
          <w:szCs w:val="24"/>
        </w:rPr>
        <w:t>’e</w:t>
      </w:r>
      <w:r w:rsidRPr="00E5687D">
        <w:rPr>
          <w:rFonts w:asciiTheme="minorBidi" w:hAnsiTheme="minorBidi"/>
          <w:sz w:val="24"/>
          <w:szCs w:val="24"/>
        </w:rPr>
        <w:t xml:space="preserve">v 169) explains that the universal nature of </w:t>
      </w:r>
      <w:r w:rsidRPr="00E5687D">
        <w:rPr>
          <w:rFonts w:asciiTheme="minorBidi" w:hAnsiTheme="minorBidi"/>
          <w:i/>
          <w:iCs/>
          <w:sz w:val="24"/>
          <w:szCs w:val="24"/>
        </w:rPr>
        <w:t>mitzvot bein adam le-</w:t>
      </w:r>
      <w:r w:rsidR="0036535E">
        <w:rPr>
          <w:rFonts w:asciiTheme="minorBidi" w:hAnsiTheme="minorBidi"/>
          <w:i/>
          <w:iCs/>
          <w:sz w:val="24"/>
          <w:szCs w:val="24"/>
        </w:rPr>
        <w:t>chaver</w:t>
      </w:r>
      <w:r w:rsidRPr="00E5687D">
        <w:rPr>
          <w:rFonts w:asciiTheme="minorBidi" w:hAnsiTheme="minorBidi"/>
          <w:i/>
          <w:iCs/>
          <w:sz w:val="24"/>
          <w:szCs w:val="24"/>
        </w:rPr>
        <w:t>o</w:t>
      </w:r>
      <w:r w:rsidRPr="00E5687D">
        <w:rPr>
          <w:rFonts w:asciiTheme="minorBidi" w:hAnsiTheme="minorBidi"/>
          <w:sz w:val="24"/>
          <w:szCs w:val="24"/>
        </w:rPr>
        <w:t xml:space="preserve"> is what precludes us from saying a </w:t>
      </w:r>
      <w:r w:rsidRPr="00E5687D">
        <w:rPr>
          <w:rFonts w:asciiTheme="minorBidi" w:hAnsiTheme="minorBidi"/>
          <w:i/>
          <w:iCs/>
          <w:sz w:val="24"/>
          <w:szCs w:val="24"/>
        </w:rPr>
        <w:t xml:space="preserve">berakha </w:t>
      </w:r>
      <w:r w:rsidRPr="00E5687D">
        <w:rPr>
          <w:rFonts w:asciiTheme="minorBidi" w:hAnsiTheme="minorBidi"/>
          <w:sz w:val="24"/>
          <w:szCs w:val="24"/>
        </w:rPr>
        <w:t xml:space="preserve">before performing them.  The text of a </w:t>
      </w:r>
      <w:r w:rsidRPr="00E5687D">
        <w:rPr>
          <w:rFonts w:asciiTheme="minorBidi" w:hAnsiTheme="minorBidi"/>
          <w:i/>
          <w:iCs/>
          <w:sz w:val="24"/>
          <w:szCs w:val="24"/>
        </w:rPr>
        <w:t>berakha</w:t>
      </w:r>
      <w:r w:rsidRPr="00E5687D">
        <w:rPr>
          <w:rFonts w:asciiTheme="minorBidi" w:hAnsiTheme="minorBidi"/>
          <w:sz w:val="24"/>
          <w:szCs w:val="24"/>
        </w:rPr>
        <w:t xml:space="preserve"> specifies the uniqueness of the </w:t>
      </w:r>
      <w:r w:rsidRPr="00E5687D">
        <w:rPr>
          <w:rFonts w:asciiTheme="minorBidi" w:hAnsiTheme="minorBidi"/>
          <w:i/>
          <w:iCs/>
          <w:sz w:val="24"/>
          <w:szCs w:val="24"/>
        </w:rPr>
        <w:t xml:space="preserve">mitzva </w:t>
      </w:r>
      <w:r w:rsidRPr="00E5687D">
        <w:rPr>
          <w:rFonts w:asciiTheme="minorBidi" w:hAnsiTheme="minorBidi"/>
          <w:sz w:val="24"/>
          <w:szCs w:val="24"/>
        </w:rPr>
        <w:t>to the Jewish people</w:t>
      </w:r>
      <w:r w:rsidR="00E32C52">
        <w:rPr>
          <w:rFonts w:asciiTheme="minorBidi" w:hAnsiTheme="minorBidi"/>
          <w:sz w:val="24"/>
          <w:szCs w:val="24"/>
        </w:rPr>
        <w:t xml:space="preserve"> (“</w:t>
      </w:r>
      <w:r w:rsidR="00E32C52" w:rsidRPr="00E32C52">
        <w:rPr>
          <w:rFonts w:asciiTheme="minorBidi" w:hAnsiTheme="minorBidi"/>
          <w:i/>
          <w:iCs/>
          <w:sz w:val="24"/>
          <w:szCs w:val="24"/>
        </w:rPr>
        <w:t>ve</w:t>
      </w:r>
      <w:r w:rsidR="00E32C52">
        <w:rPr>
          <w:rFonts w:asciiTheme="minorBidi" w:hAnsiTheme="minorBidi"/>
          <w:sz w:val="24"/>
          <w:szCs w:val="24"/>
        </w:rPr>
        <w:t>-</w:t>
      </w:r>
      <w:r w:rsidR="00E32C52" w:rsidRPr="00E32C52">
        <w:rPr>
          <w:rFonts w:asciiTheme="minorBidi" w:hAnsiTheme="minorBidi"/>
          <w:i/>
          <w:iCs/>
          <w:sz w:val="24"/>
          <w:szCs w:val="24"/>
        </w:rPr>
        <w:t>tzivanu</w:t>
      </w:r>
      <w:r w:rsidR="00E32C52">
        <w:rPr>
          <w:rFonts w:asciiTheme="minorBidi" w:hAnsiTheme="minorBidi"/>
          <w:sz w:val="24"/>
          <w:szCs w:val="24"/>
        </w:rPr>
        <w:t>” — “and commanded us”)</w:t>
      </w:r>
      <w:r w:rsidRPr="00E5687D">
        <w:rPr>
          <w:rFonts w:asciiTheme="minorBidi" w:hAnsiTheme="minorBidi"/>
          <w:sz w:val="24"/>
          <w:szCs w:val="24"/>
        </w:rPr>
        <w:t xml:space="preserve">, but </w:t>
      </w:r>
      <w:r w:rsidRPr="00E5687D">
        <w:rPr>
          <w:rFonts w:asciiTheme="minorBidi" w:hAnsiTheme="minorBidi"/>
          <w:i/>
          <w:iCs/>
          <w:sz w:val="24"/>
          <w:szCs w:val="24"/>
        </w:rPr>
        <w:t>mitzvot</w:t>
      </w:r>
      <w:r w:rsidR="00E32C52">
        <w:rPr>
          <w:rFonts w:asciiTheme="minorBidi" w:hAnsiTheme="minorBidi"/>
          <w:sz w:val="24"/>
          <w:szCs w:val="24"/>
        </w:rPr>
        <w:t xml:space="preserve"> of kindness and the like</w:t>
      </w:r>
      <w:r w:rsidRPr="00E5687D">
        <w:rPr>
          <w:rFonts w:asciiTheme="minorBidi" w:hAnsiTheme="minorBidi"/>
          <w:sz w:val="24"/>
          <w:szCs w:val="24"/>
        </w:rPr>
        <w:t xml:space="preserve"> performed on behalf of o</w:t>
      </w:r>
      <w:r w:rsidR="00E32C52">
        <w:rPr>
          <w:rFonts w:asciiTheme="minorBidi" w:hAnsiTheme="minorBidi"/>
          <w:sz w:val="24"/>
          <w:szCs w:val="24"/>
        </w:rPr>
        <w:t>ne’s</w:t>
      </w:r>
      <w:r w:rsidRPr="00E5687D">
        <w:rPr>
          <w:rFonts w:asciiTheme="minorBidi" w:hAnsiTheme="minorBidi"/>
          <w:sz w:val="24"/>
          <w:szCs w:val="24"/>
        </w:rPr>
        <w:t xml:space="preserve"> fellow man are applicable worldwide</w:t>
      </w:r>
      <w:r w:rsidR="00E32C52">
        <w:rPr>
          <w:rFonts w:asciiTheme="minorBidi" w:hAnsiTheme="minorBidi"/>
          <w:sz w:val="24"/>
          <w:szCs w:val="24"/>
        </w:rPr>
        <w:t xml:space="preserve">; therefore, they </w:t>
      </w:r>
      <w:r w:rsidRPr="00E5687D">
        <w:rPr>
          <w:rFonts w:asciiTheme="minorBidi" w:hAnsiTheme="minorBidi"/>
          <w:sz w:val="24"/>
          <w:szCs w:val="24"/>
        </w:rPr>
        <w:t xml:space="preserve">do not deserve a </w:t>
      </w:r>
      <w:r w:rsidRPr="00E5687D">
        <w:rPr>
          <w:rFonts w:asciiTheme="minorBidi" w:hAnsiTheme="minorBidi"/>
          <w:i/>
          <w:iCs/>
          <w:sz w:val="24"/>
          <w:szCs w:val="24"/>
        </w:rPr>
        <w:t>birkat ha-mitzva</w:t>
      </w:r>
      <w:r w:rsidR="00E32C52">
        <w:rPr>
          <w:rFonts w:asciiTheme="minorBidi" w:hAnsiTheme="minorBidi"/>
          <w:sz w:val="24"/>
          <w:szCs w:val="24"/>
        </w:rPr>
        <w:t xml:space="preserve"> celebrating our uniqueness. (</w:t>
      </w:r>
      <w:r w:rsidRPr="00E5687D">
        <w:rPr>
          <w:rFonts w:asciiTheme="minorBidi" w:hAnsiTheme="minorBidi"/>
          <w:sz w:val="24"/>
          <w:szCs w:val="24"/>
        </w:rPr>
        <w:t>A similar id</w:t>
      </w:r>
      <w:r w:rsidR="00E32C52">
        <w:rPr>
          <w:rFonts w:asciiTheme="minorBidi" w:hAnsiTheme="minorBidi"/>
          <w:sz w:val="24"/>
          <w:szCs w:val="24"/>
        </w:rPr>
        <w:t xml:space="preserve">ea is mentioned by the </w:t>
      </w:r>
      <w:r w:rsidR="004A6F9B">
        <w:rPr>
          <w:rFonts w:asciiTheme="minorBidi" w:hAnsiTheme="minorBidi"/>
          <w:sz w:val="24"/>
          <w:szCs w:val="24"/>
        </w:rPr>
        <w:t>Torah Temima</w:t>
      </w:r>
      <w:r w:rsidR="00E32C52">
        <w:rPr>
          <w:rFonts w:asciiTheme="minorBidi" w:hAnsiTheme="minorBidi"/>
          <w:sz w:val="24"/>
          <w:szCs w:val="24"/>
        </w:rPr>
        <w:t xml:space="preserve">, </w:t>
      </w:r>
      <w:r w:rsidR="00E32C52" w:rsidRPr="00E32C52">
        <w:rPr>
          <w:rFonts w:asciiTheme="minorBidi" w:hAnsiTheme="minorBidi"/>
          <w:i/>
          <w:iCs/>
          <w:sz w:val="24"/>
          <w:szCs w:val="24"/>
        </w:rPr>
        <w:t>Shemot</w:t>
      </w:r>
      <w:r w:rsidR="00E32C52">
        <w:rPr>
          <w:rFonts w:asciiTheme="minorBidi" w:hAnsiTheme="minorBidi"/>
          <w:sz w:val="24"/>
          <w:szCs w:val="24"/>
        </w:rPr>
        <w:t xml:space="preserve"> 24:30.)</w:t>
      </w:r>
    </w:p>
    <w:p w:rsidR="00261743" w:rsidRPr="00E5687D" w:rsidRDefault="00261743" w:rsidP="00E5687D">
      <w:pPr>
        <w:pStyle w:val="a3"/>
        <w:jc w:val="both"/>
        <w:rPr>
          <w:rFonts w:asciiTheme="minorBidi" w:hAnsiTheme="minorBidi"/>
          <w:sz w:val="24"/>
          <w:szCs w:val="24"/>
        </w:rPr>
      </w:pPr>
    </w:p>
    <w:p w:rsidR="00261743" w:rsidRPr="00E5687D" w:rsidRDefault="00261743" w:rsidP="00E32C52">
      <w:pPr>
        <w:pStyle w:val="a3"/>
        <w:ind w:firstLine="720"/>
        <w:jc w:val="both"/>
        <w:rPr>
          <w:rFonts w:asciiTheme="minorBidi" w:hAnsiTheme="minorBidi"/>
          <w:i/>
          <w:iCs/>
          <w:sz w:val="24"/>
          <w:szCs w:val="24"/>
        </w:rPr>
      </w:pPr>
      <w:r w:rsidRPr="00E5687D">
        <w:rPr>
          <w:rFonts w:asciiTheme="minorBidi" w:hAnsiTheme="minorBidi"/>
          <w:sz w:val="24"/>
          <w:szCs w:val="24"/>
        </w:rPr>
        <w:t xml:space="preserve">In a slightly different </w:t>
      </w:r>
      <w:r w:rsidR="00E32C52">
        <w:rPr>
          <w:rFonts w:asciiTheme="minorBidi" w:hAnsiTheme="minorBidi"/>
          <w:sz w:val="24"/>
          <w:szCs w:val="24"/>
        </w:rPr>
        <w:t>way,</w:t>
      </w:r>
      <w:r w:rsidRPr="00E5687D">
        <w:rPr>
          <w:rFonts w:asciiTheme="minorBidi" w:hAnsiTheme="minorBidi"/>
          <w:sz w:val="24"/>
          <w:szCs w:val="24"/>
        </w:rPr>
        <w:t xml:space="preserve"> </w:t>
      </w:r>
      <w:r w:rsidR="00E32C52">
        <w:rPr>
          <w:rFonts w:asciiTheme="minorBidi" w:hAnsiTheme="minorBidi"/>
          <w:sz w:val="24"/>
          <w:szCs w:val="24"/>
        </w:rPr>
        <w:t xml:space="preserve">the </w:t>
      </w:r>
      <w:r w:rsidRPr="00E5687D">
        <w:rPr>
          <w:rFonts w:asciiTheme="minorBidi" w:hAnsiTheme="minorBidi"/>
          <w:sz w:val="24"/>
          <w:szCs w:val="24"/>
        </w:rPr>
        <w:t>Aru</w:t>
      </w:r>
      <w:r w:rsidR="004A6F9B">
        <w:rPr>
          <w:rFonts w:asciiTheme="minorBidi" w:hAnsiTheme="minorBidi"/>
          <w:sz w:val="24"/>
          <w:szCs w:val="24"/>
        </w:rPr>
        <w:t>k</w:t>
      </w:r>
      <w:r w:rsidRPr="00E5687D">
        <w:rPr>
          <w:rFonts w:asciiTheme="minorBidi" w:hAnsiTheme="minorBidi"/>
          <w:sz w:val="24"/>
          <w:szCs w:val="24"/>
        </w:rPr>
        <w:t>h Ha</w:t>
      </w:r>
      <w:r w:rsidR="004A6F9B">
        <w:rPr>
          <w:rFonts w:asciiTheme="minorBidi" w:hAnsiTheme="minorBidi"/>
          <w:sz w:val="24"/>
          <w:szCs w:val="24"/>
        </w:rPr>
        <w:t>-</w:t>
      </w:r>
      <w:r w:rsidR="00E32C52">
        <w:rPr>
          <w:rFonts w:asciiTheme="minorBidi" w:hAnsiTheme="minorBidi"/>
          <w:sz w:val="24"/>
          <w:szCs w:val="24"/>
        </w:rPr>
        <w:t>shulchan (</w:t>
      </w:r>
      <w:r w:rsidR="00E32C52" w:rsidRPr="00E32C52">
        <w:rPr>
          <w:rFonts w:asciiTheme="minorBidi" w:hAnsiTheme="minorBidi"/>
          <w:i/>
          <w:iCs/>
          <w:sz w:val="24"/>
          <w:szCs w:val="24"/>
        </w:rPr>
        <w:t>CM</w:t>
      </w:r>
      <w:r w:rsidRPr="00E5687D">
        <w:rPr>
          <w:rFonts w:asciiTheme="minorBidi" w:hAnsiTheme="minorBidi"/>
          <w:sz w:val="24"/>
          <w:szCs w:val="24"/>
        </w:rPr>
        <w:t xml:space="preserve"> 427:10) explains that while our obligation </w:t>
      </w:r>
      <w:r w:rsidR="00E32C52">
        <w:rPr>
          <w:rFonts w:asciiTheme="minorBidi" w:hAnsiTheme="minorBidi"/>
          <w:sz w:val="24"/>
          <w:szCs w:val="24"/>
        </w:rPr>
        <w:t>in</w:t>
      </w:r>
      <w:r w:rsidRPr="00E5687D">
        <w:rPr>
          <w:rFonts w:asciiTheme="minorBidi" w:hAnsiTheme="minorBidi"/>
          <w:sz w:val="24"/>
          <w:szCs w:val="24"/>
        </w:rPr>
        <w:t xml:space="preserve"> </w:t>
      </w:r>
      <w:r w:rsidRPr="00E5687D">
        <w:rPr>
          <w:rFonts w:asciiTheme="minorBidi" w:hAnsiTheme="minorBidi"/>
          <w:i/>
          <w:iCs/>
          <w:sz w:val="24"/>
          <w:szCs w:val="24"/>
        </w:rPr>
        <w:t>mitzvot bein adam l</w:t>
      </w:r>
      <w:r w:rsidR="004A6F9B">
        <w:rPr>
          <w:rFonts w:asciiTheme="minorBidi" w:hAnsiTheme="minorBidi"/>
          <w:i/>
          <w:iCs/>
          <w:sz w:val="24"/>
          <w:szCs w:val="24"/>
        </w:rPr>
        <w:t>e-</w:t>
      </w:r>
      <w:r w:rsidR="0036535E">
        <w:rPr>
          <w:rFonts w:asciiTheme="minorBidi" w:hAnsiTheme="minorBidi"/>
          <w:i/>
          <w:iCs/>
          <w:sz w:val="24"/>
          <w:szCs w:val="24"/>
        </w:rPr>
        <w:t>chaver</w:t>
      </w:r>
      <w:r w:rsidRPr="00E5687D">
        <w:rPr>
          <w:rFonts w:asciiTheme="minorBidi" w:hAnsiTheme="minorBidi"/>
          <w:i/>
          <w:iCs/>
          <w:sz w:val="24"/>
          <w:szCs w:val="24"/>
        </w:rPr>
        <w:t>o</w:t>
      </w:r>
      <w:r w:rsidRPr="00E5687D">
        <w:rPr>
          <w:rFonts w:asciiTheme="minorBidi" w:hAnsiTheme="minorBidi"/>
          <w:sz w:val="24"/>
          <w:szCs w:val="24"/>
        </w:rPr>
        <w:t xml:space="preserve"> is indeed unique in its breadth and scope, </w:t>
      </w:r>
      <w:r w:rsidR="00E32C52">
        <w:rPr>
          <w:rFonts w:asciiTheme="minorBidi" w:hAnsiTheme="minorBidi"/>
          <w:sz w:val="24"/>
          <w:szCs w:val="24"/>
        </w:rPr>
        <w:t>the</w:t>
      </w:r>
      <w:r w:rsidRPr="00E5687D">
        <w:rPr>
          <w:rFonts w:asciiTheme="minorBidi" w:hAnsiTheme="minorBidi"/>
          <w:sz w:val="24"/>
          <w:szCs w:val="24"/>
        </w:rPr>
        <w:t xml:space="preserve"> universal applicability hides the</w:t>
      </w:r>
      <w:r w:rsidR="00E32C52">
        <w:rPr>
          <w:rFonts w:asciiTheme="minorBidi" w:hAnsiTheme="minorBidi"/>
          <w:sz w:val="24"/>
          <w:szCs w:val="24"/>
        </w:rPr>
        <w:t xml:space="preserve"> sanctity in</w:t>
      </w:r>
      <w:r w:rsidRPr="00E5687D">
        <w:rPr>
          <w:rFonts w:asciiTheme="minorBidi" w:hAnsiTheme="minorBidi"/>
          <w:sz w:val="24"/>
          <w:szCs w:val="24"/>
        </w:rPr>
        <w:t xml:space="preserve"> these </w:t>
      </w:r>
      <w:r w:rsidRPr="00E5687D">
        <w:rPr>
          <w:rFonts w:asciiTheme="minorBidi" w:hAnsiTheme="minorBidi"/>
          <w:i/>
          <w:iCs/>
          <w:sz w:val="24"/>
          <w:szCs w:val="24"/>
        </w:rPr>
        <w:t>mitzvot</w:t>
      </w:r>
      <w:r w:rsidR="00E32C52">
        <w:rPr>
          <w:rFonts w:asciiTheme="minorBidi" w:hAnsiTheme="minorBidi"/>
          <w:sz w:val="24"/>
          <w:szCs w:val="24"/>
        </w:rPr>
        <w:t xml:space="preserve">; </w:t>
      </w:r>
      <w:r w:rsidRPr="00E5687D">
        <w:rPr>
          <w:rFonts w:asciiTheme="minorBidi" w:hAnsiTheme="minorBidi"/>
          <w:sz w:val="24"/>
          <w:szCs w:val="24"/>
        </w:rPr>
        <w:t xml:space="preserve">therefore, they are not accompanied by a </w:t>
      </w:r>
      <w:r w:rsidRPr="00E5687D">
        <w:rPr>
          <w:rFonts w:asciiTheme="minorBidi" w:hAnsiTheme="minorBidi"/>
          <w:i/>
          <w:iCs/>
          <w:sz w:val="24"/>
          <w:szCs w:val="24"/>
        </w:rPr>
        <w:t>berakha</w:t>
      </w:r>
      <w:r w:rsidRPr="00E5687D">
        <w:rPr>
          <w:rFonts w:asciiTheme="minorBidi" w:hAnsiTheme="minorBidi"/>
          <w:sz w:val="24"/>
          <w:szCs w:val="24"/>
        </w:rPr>
        <w:t xml:space="preserve">.  Our </w:t>
      </w:r>
      <w:r w:rsidR="00CD16D7">
        <w:rPr>
          <w:rFonts w:asciiTheme="minorBidi" w:hAnsiTheme="minorBidi"/>
          <w:i/>
          <w:iCs/>
          <w:sz w:val="24"/>
          <w:szCs w:val="24"/>
        </w:rPr>
        <w:t>chesed</w:t>
      </w:r>
      <w:r w:rsidRPr="00E5687D">
        <w:rPr>
          <w:rFonts w:asciiTheme="minorBidi" w:hAnsiTheme="minorBidi"/>
          <w:i/>
          <w:iCs/>
          <w:sz w:val="24"/>
          <w:szCs w:val="24"/>
        </w:rPr>
        <w:t xml:space="preserve"> </w:t>
      </w:r>
      <w:r w:rsidRPr="00E5687D">
        <w:rPr>
          <w:rFonts w:asciiTheme="minorBidi" w:hAnsiTheme="minorBidi"/>
          <w:sz w:val="24"/>
          <w:szCs w:val="24"/>
        </w:rPr>
        <w:t xml:space="preserve">may not be the same </w:t>
      </w:r>
      <w:r w:rsidR="00E32C52">
        <w:rPr>
          <w:rFonts w:asciiTheme="minorBidi" w:hAnsiTheme="minorBidi"/>
          <w:sz w:val="24"/>
          <w:szCs w:val="24"/>
        </w:rPr>
        <w:t xml:space="preserve">as </w:t>
      </w:r>
      <w:r w:rsidRPr="00E5687D">
        <w:rPr>
          <w:rFonts w:asciiTheme="minorBidi" w:hAnsiTheme="minorBidi"/>
          <w:sz w:val="24"/>
          <w:szCs w:val="24"/>
        </w:rPr>
        <w:t>kindness amongst the nations, but since that is not readily apparent, we do</w:t>
      </w:r>
      <w:r w:rsidR="00E32C52">
        <w:rPr>
          <w:rFonts w:asciiTheme="minorBidi" w:hAnsiTheme="minorBidi"/>
          <w:sz w:val="24"/>
          <w:szCs w:val="24"/>
        </w:rPr>
        <w:t xml:space="preserve"> no</w:t>
      </w:r>
      <w:r w:rsidRPr="00E5687D">
        <w:rPr>
          <w:rFonts w:asciiTheme="minorBidi" w:hAnsiTheme="minorBidi"/>
          <w:sz w:val="24"/>
          <w:szCs w:val="24"/>
        </w:rPr>
        <w:t xml:space="preserve">t make a </w:t>
      </w:r>
      <w:r w:rsidRPr="00E5687D">
        <w:rPr>
          <w:rFonts w:asciiTheme="minorBidi" w:hAnsiTheme="minorBidi"/>
          <w:i/>
          <w:iCs/>
          <w:sz w:val="24"/>
          <w:szCs w:val="24"/>
        </w:rPr>
        <w:t>berakha.</w:t>
      </w:r>
    </w:p>
    <w:p w:rsidR="00261743" w:rsidRPr="00E5687D" w:rsidRDefault="00261743" w:rsidP="00E5687D">
      <w:pPr>
        <w:pStyle w:val="a3"/>
        <w:jc w:val="both"/>
        <w:rPr>
          <w:rFonts w:asciiTheme="minorBidi" w:hAnsiTheme="minorBidi"/>
          <w:sz w:val="24"/>
          <w:szCs w:val="24"/>
        </w:rPr>
      </w:pPr>
    </w:p>
    <w:p w:rsidR="00261743" w:rsidRPr="00E5687D" w:rsidRDefault="00261743" w:rsidP="006148F9">
      <w:pPr>
        <w:pStyle w:val="a3"/>
        <w:ind w:firstLine="720"/>
        <w:jc w:val="both"/>
        <w:rPr>
          <w:rFonts w:asciiTheme="minorBidi" w:hAnsiTheme="minorBidi"/>
          <w:sz w:val="24"/>
          <w:szCs w:val="24"/>
        </w:rPr>
      </w:pPr>
      <w:r w:rsidRPr="00E5687D">
        <w:rPr>
          <w:rFonts w:asciiTheme="minorBidi" w:hAnsiTheme="minorBidi"/>
          <w:sz w:val="24"/>
          <w:szCs w:val="24"/>
        </w:rPr>
        <w:t xml:space="preserve">While these explanations seem to focus on the lack of uniqueness in our system of </w:t>
      </w:r>
      <w:r w:rsidRPr="00E5687D">
        <w:rPr>
          <w:rFonts w:asciiTheme="minorBidi" w:hAnsiTheme="minorBidi"/>
          <w:i/>
          <w:iCs/>
          <w:sz w:val="24"/>
          <w:szCs w:val="24"/>
        </w:rPr>
        <w:t>mitzvot bein adam le-</w:t>
      </w:r>
      <w:r w:rsidR="0036535E">
        <w:rPr>
          <w:rFonts w:asciiTheme="minorBidi" w:hAnsiTheme="minorBidi"/>
          <w:i/>
          <w:iCs/>
          <w:sz w:val="24"/>
          <w:szCs w:val="24"/>
        </w:rPr>
        <w:t>chaver</w:t>
      </w:r>
      <w:r w:rsidRPr="00E5687D">
        <w:rPr>
          <w:rFonts w:asciiTheme="minorBidi" w:hAnsiTheme="minorBidi"/>
          <w:i/>
          <w:iCs/>
          <w:sz w:val="24"/>
          <w:szCs w:val="24"/>
        </w:rPr>
        <w:t>o</w:t>
      </w:r>
      <w:r w:rsidRPr="00E5687D">
        <w:rPr>
          <w:rFonts w:asciiTheme="minorBidi" w:hAnsiTheme="minorBidi"/>
          <w:sz w:val="24"/>
          <w:szCs w:val="24"/>
        </w:rPr>
        <w:t xml:space="preserve">, a second look may indicate quite the opposite.  There is </w:t>
      </w:r>
      <w:r w:rsidR="00E32C52">
        <w:rPr>
          <w:rFonts w:asciiTheme="minorBidi" w:hAnsiTheme="minorBidi"/>
          <w:sz w:val="24"/>
          <w:szCs w:val="24"/>
        </w:rPr>
        <w:t xml:space="preserve">a </w:t>
      </w:r>
      <w:r w:rsidRPr="00E5687D">
        <w:rPr>
          <w:rFonts w:asciiTheme="minorBidi" w:hAnsiTheme="minorBidi"/>
          <w:sz w:val="24"/>
          <w:szCs w:val="24"/>
        </w:rPr>
        <w:t>universal appeal and applicability to kindness, but as the Aru</w:t>
      </w:r>
      <w:r w:rsidR="004A6F9B">
        <w:rPr>
          <w:rFonts w:asciiTheme="minorBidi" w:hAnsiTheme="minorBidi"/>
          <w:sz w:val="24"/>
          <w:szCs w:val="24"/>
        </w:rPr>
        <w:t>k</w:t>
      </w:r>
      <w:r w:rsidRPr="00E5687D">
        <w:rPr>
          <w:rFonts w:asciiTheme="minorBidi" w:hAnsiTheme="minorBidi"/>
          <w:sz w:val="24"/>
          <w:szCs w:val="24"/>
        </w:rPr>
        <w:t>h Ha</w:t>
      </w:r>
      <w:r w:rsidR="004A6F9B">
        <w:rPr>
          <w:rFonts w:asciiTheme="minorBidi" w:hAnsiTheme="minorBidi"/>
          <w:sz w:val="24"/>
          <w:szCs w:val="24"/>
        </w:rPr>
        <w:t>-</w:t>
      </w:r>
      <w:r w:rsidRPr="00E5687D">
        <w:rPr>
          <w:rFonts w:asciiTheme="minorBidi" w:hAnsiTheme="minorBidi"/>
          <w:sz w:val="24"/>
          <w:szCs w:val="24"/>
        </w:rPr>
        <w:t xml:space="preserve">shulchan formulates it, </w:t>
      </w:r>
      <w:r w:rsidR="00E32C52">
        <w:rPr>
          <w:rFonts w:asciiTheme="minorBidi" w:hAnsiTheme="minorBidi"/>
          <w:sz w:val="24"/>
          <w:szCs w:val="24"/>
        </w:rPr>
        <w:t>this</w:t>
      </w:r>
      <w:r w:rsidRPr="00E5687D">
        <w:rPr>
          <w:rFonts w:asciiTheme="minorBidi" w:hAnsiTheme="minorBidi"/>
          <w:sz w:val="24"/>
          <w:szCs w:val="24"/>
        </w:rPr>
        <w:t xml:space="preserve"> only serves to conceal </w:t>
      </w:r>
      <w:r w:rsidR="006148F9">
        <w:rPr>
          <w:rFonts w:asciiTheme="minorBidi" w:hAnsiTheme="minorBidi"/>
          <w:sz w:val="24"/>
          <w:szCs w:val="24"/>
        </w:rPr>
        <w:t>the</w:t>
      </w:r>
      <w:r w:rsidRPr="00E5687D">
        <w:rPr>
          <w:rFonts w:asciiTheme="minorBidi" w:hAnsiTheme="minorBidi"/>
          <w:sz w:val="24"/>
          <w:szCs w:val="24"/>
        </w:rPr>
        <w:t xml:space="preserve"> uniquely Jewish nature</w:t>
      </w:r>
      <w:r w:rsidR="006148F9">
        <w:rPr>
          <w:rFonts w:asciiTheme="minorBidi" w:hAnsiTheme="minorBidi"/>
          <w:sz w:val="24"/>
          <w:szCs w:val="24"/>
        </w:rPr>
        <w:t xml:space="preserve"> of </w:t>
      </w:r>
      <w:r w:rsidR="006148F9" w:rsidRPr="006148F9">
        <w:rPr>
          <w:rFonts w:asciiTheme="minorBidi" w:hAnsiTheme="minorBidi"/>
          <w:i/>
          <w:iCs/>
          <w:sz w:val="24"/>
          <w:szCs w:val="24"/>
        </w:rPr>
        <w:t>chesed</w:t>
      </w:r>
      <w:r w:rsidRPr="00E5687D">
        <w:rPr>
          <w:rFonts w:asciiTheme="minorBidi" w:hAnsiTheme="minorBidi"/>
          <w:sz w:val="24"/>
          <w:szCs w:val="24"/>
        </w:rPr>
        <w:t>.  God cho</w:t>
      </w:r>
      <w:r w:rsidR="006148F9">
        <w:rPr>
          <w:rFonts w:asciiTheme="minorBidi" w:hAnsiTheme="minorBidi"/>
          <w:sz w:val="24"/>
          <w:szCs w:val="24"/>
        </w:rPr>
        <w:t>o</w:t>
      </w:r>
      <w:r w:rsidRPr="00E5687D">
        <w:rPr>
          <w:rFonts w:asciiTheme="minorBidi" w:hAnsiTheme="minorBidi"/>
          <w:sz w:val="24"/>
          <w:szCs w:val="24"/>
        </w:rPr>
        <w:t>se</w:t>
      </w:r>
      <w:r w:rsidR="006148F9">
        <w:rPr>
          <w:rFonts w:asciiTheme="minorBidi" w:hAnsiTheme="minorBidi"/>
          <w:sz w:val="24"/>
          <w:szCs w:val="24"/>
        </w:rPr>
        <w:t>s</w:t>
      </w:r>
      <w:r w:rsidRPr="00E5687D">
        <w:rPr>
          <w:rFonts w:asciiTheme="minorBidi" w:hAnsiTheme="minorBidi"/>
          <w:sz w:val="24"/>
          <w:szCs w:val="24"/>
        </w:rPr>
        <w:t xml:space="preserve"> to </w:t>
      </w:r>
      <w:r w:rsidR="006148F9">
        <w:rPr>
          <w:rFonts w:asciiTheme="minorBidi" w:hAnsiTheme="minorBidi"/>
          <w:sz w:val="24"/>
          <w:szCs w:val="24"/>
        </w:rPr>
        <w:t xml:space="preserve">order us to fulfill </w:t>
      </w:r>
      <w:r w:rsidRPr="00E5687D">
        <w:rPr>
          <w:rFonts w:asciiTheme="minorBidi" w:hAnsiTheme="minorBidi"/>
          <w:sz w:val="24"/>
          <w:szCs w:val="24"/>
        </w:rPr>
        <w:t xml:space="preserve">these </w:t>
      </w:r>
      <w:r w:rsidRPr="00E5687D">
        <w:rPr>
          <w:rFonts w:asciiTheme="minorBidi" w:hAnsiTheme="minorBidi"/>
          <w:i/>
          <w:iCs/>
          <w:sz w:val="24"/>
          <w:szCs w:val="24"/>
        </w:rPr>
        <w:t>mitzvot</w:t>
      </w:r>
      <w:r w:rsidRPr="00E5687D">
        <w:rPr>
          <w:rFonts w:asciiTheme="minorBidi" w:hAnsiTheme="minorBidi"/>
          <w:sz w:val="24"/>
          <w:szCs w:val="24"/>
        </w:rPr>
        <w:t xml:space="preserve"> despite the fact that we could figure many of them out o</w:t>
      </w:r>
      <w:r w:rsidR="006148F9">
        <w:rPr>
          <w:rFonts w:asciiTheme="minorBidi" w:hAnsiTheme="minorBidi"/>
          <w:sz w:val="24"/>
          <w:szCs w:val="24"/>
        </w:rPr>
        <w:t xml:space="preserve">n our own.  The divine command </w:t>
      </w:r>
      <w:r w:rsidRPr="00E5687D">
        <w:rPr>
          <w:rFonts w:asciiTheme="minorBidi" w:hAnsiTheme="minorBidi"/>
          <w:sz w:val="24"/>
          <w:szCs w:val="24"/>
        </w:rPr>
        <w:t xml:space="preserve">actually serves to differentiate our </w:t>
      </w:r>
      <w:r w:rsidRPr="00E5687D">
        <w:rPr>
          <w:rFonts w:asciiTheme="minorBidi" w:hAnsiTheme="minorBidi"/>
          <w:i/>
          <w:iCs/>
          <w:sz w:val="24"/>
          <w:szCs w:val="24"/>
        </w:rPr>
        <w:t>mitzvot bein adam le-chavero</w:t>
      </w:r>
      <w:r w:rsidRPr="00E5687D">
        <w:rPr>
          <w:rFonts w:asciiTheme="minorBidi" w:hAnsiTheme="minorBidi"/>
          <w:sz w:val="24"/>
          <w:szCs w:val="24"/>
        </w:rPr>
        <w:t xml:space="preserve"> from the moral codes of the rest of the world, as it simultaneously makes </w:t>
      </w:r>
      <w:r w:rsidR="006148F9">
        <w:rPr>
          <w:rFonts w:asciiTheme="minorBidi" w:hAnsiTheme="minorBidi"/>
          <w:sz w:val="24"/>
          <w:szCs w:val="24"/>
        </w:rPr>
        <w:t>the</w:t>
      </w:r>
      <w:r w:rsidRPr="00E5687D">
        <w:rPr>
          <w:rFonts w:asciiTheme="minorBidi" w:hAnsiTheme="minorBidi"/>
          <w:sz w:val="24"/>
          <w:szCs w:val="24"/>
        </w:rPr>
        <w:t xml:space="preserve"> singularity </w:t>
      </w:r>
      <w:r w:rsidR="006148F9">
        <w:rPr>
          <w:rFonts w:asciiTheme="minorBidi" w:hAnsiTheme="minorBidi"/>
          <w:sz w:val="24"/>
          <w:szCs w:val="24"/>
        </w:rPr>
        <w:t xml:space="preserve">of the </w:t>
      </w:r>
      <w:r w:rsidR="006148F9" w:rsidRPr="00E5687D">
        <w:rPr>
          <w:rFonts w:asciiTheme="minorBidi" w:hAnsiTheme="minorBidi"/>
          <w:i/>
          <w:iCs/>
          <w:sz w:val="24"/>
          <w:szCs w:val="24"/>
        </w:rPr>
        <w:t>mitzvot bein adam le-chavero</w:t>
      </w:r>
      <w:r w:rsidR="006148F9" w:rsidRPr="00E5687D">
        <w:rPr>
          <w:rFonts w:asciiTheme="minorBidi" w:hAnsiTheme="minorBidi"/>
          <w:sz w:val="24"/>
          <w:szCs w:val="24"/>
        </w:rPr>
        <w:t xml:space="preserve"> </w:t>
      </w:r>
      <w:r w:rsidRPr="00E5687D">
        <w:rPr>
          <w:rFonts w:asciiTheme="minorBidi" w:hAnsiTheme="minorBidi"/>
          <w:sz w:val="24"/>
          <w:szCs w:val="24"/>
        </w:rPr>
        <w:t xml:space="preserve">less readily apparent. </w:t>
      </w:r>
    </w:p>
    <w:p w:rsidR="00261743" w:rsidRPr="00E5687D" w:rsidRDefault="00261743" w:rsidP="00E5687D">
      <w:pPr>
        <w:pStyle w:val="a3"/>
        <w:jc w:val="both"/>
        <w:rPr>
          <w:rFonts w:asciiTheme="minorBidi" w:hAnsiTheme="minorBidi"/>
          <w:sz w:val="24"/>
          <w:szCs w:val="24"/>
        </w:rPr>
      </w:pPr>
    </w:p>
    <w:p w:rsidR="00261743" w:rsidRPr="00E5687D" w:rsidRDefault="006148F9" w:rsidP="006148F9">
      <w:pPr>
        <w:pStyle w:val="a3"/>
        <w:ind w:firstLine="720"/>
        <w:jc w:val="both"/>
        <w:rPr>
          <w:rFonts w:asciiTheme="minorBidi" w:hAnsiTheme="minorBidi"/>
          <w:sz w:val="24"/>
          <w:szCs w:val="24"/>
        </w:rPr>
      </w:pPr>
      <w:r>
        <w:rPr>
          <w:rFonts w:asciiTheme="minorBidi" w:hAnsiTheme="minorBidi"/>
          <w:sz w:val="24"/>
          <w:szCs w:val="24"/>
        </w:rPr>
        <w:t>Why does</w:t>
      </w:r>
      <w:r w:rsidR="00261743" w:rsidRPr="00E5687D">
        <w:rPr>
          <w:rFonts w:asciiTheme="minorBidi" w:hAnsiTheme="minorBidi"/>
          <w:sz w:val="24"/>
          <w:szCs w:val="24"/>
        </w:rPr>
        <w:t xml:space="preserve"> G</w:t>
      </w:r>
      <w:r w:rsidR="004A6F9B">
        <w:rPr>
          <w:rFonts w:asciiTheme="minorBidi" w:hAnsiTheme="minorBidi"/>
          <w:sz w:val="24"/>
          <w:szCs w:val="24"/>
        </w:rPr>
        <w:t>o</w:t>
      </w:r>
      <w:r w:rsidR="00261743" w:rsidRPr="00E5687D">
        <w:rPr>
          <w:rFonts w:asciiTheme="minorBidi" w:hAnsiTheme="minorBidi"/>
          <w:sz w:val="24"/>
          <w:szCs w:val="24"/>
        </w:rPr>
        <w:t xml:space="preserve">d choose to command us and </w:t>
      </w:r>
      <w:r>
        <w:rPr>
          <w:rFonts w:asciiTheme="minorBidi" w:hAnsiTheme="minorBidi"/>
          <w:sz w:val="24"/>
          <w:szCs w:val="24"/>
        </w:rPr>
        <w:t>sanctify us through His commandments in the form of</w:t>
      </w:r>
      <w:r w:rsidR="00261743" w:rsidRPr="00E5687D">
        <w:rPr>
          <w:rFonts w:asciiTheme="minorBidi" w:hAnsiTheme="minorBidi"/>
          <w:sz w:val="24"/>
          <w:szCs w:val="24"/>
        </w:rPr>
        <w:t xml:space="preserve"> </w:t>
      </w:r>
      <w:r w:rsidR="00261743" w:rsidRPr="00E5687D">
        <w:rPr>
          <w:rFonts w:asciiTheme="minorBidi" w:hAnsiTheme="minorBidi"/>
          <w:i/>
          <w:iCs/>
          <w:sz w:val="24"/>
          <w:szCs w:val="24"/>
        </w:rPr>
        <w:t>mitzvot</w:t>
      </w:r>
      <w:r w:rsidR="00261743" w:rsidRPr="00E5687D">
        <w:rPr>
          <w:rFonts w:asciiTheme="minorBidi" w:hAnsiTheme="minorBidi"/>
          <w:sz w:val="24"/>
          <w:szCs w:val="24"/>
        </w:rPr>
        <w:t xml:space="preserve"> that we migh</w:t>
      </w:r>
      <w:r>
        <w:rPr>
          <w:rFonts w:asciiTheme="minorBidi" w:hAnsiTheme="minorBidi"/>
          <w:sz w:val="24"/>
          <w:szCs w:val="24"/>
        </w:rPr>
        <w:t>t have decided to do without a d</w:t>
      </w:r>
      <w:r w:rsidR="00261743" w:rsidRPr="00E5687D">
        <w:rPr>
          <w:rFonts w:asciiTheme="minorBidi" w:hAnsiTheme="minorBidi"/>
          <w:sz w:val="24"/>
          <w:szCs w:val="24"/>
        </w:rPr>
        <w:t>ivine command?</w:t>
      </w:r>
    </w:p>
    <w:p w:rsidR="00261743" w:rsidRPr="00E5687D" w:rsidRDefault="00261743" w:rsidP="00E5687D">
      <w:pPr>
        <w:pStyle w:val="a3"/>
        <w:jc w:val="both"/>
        <w:rPr>
          <w:rFonts w:asciiTheme="minorBidi" w:hAnsiTheme="minorBidi"/>
          <w:sz w:val="24"/>
          <w:szCs w:val="24"/>
        </w:rPr>
      </w:pPr>
    </w:p>
    <w:p w:rsidR="00261743" w:rsidRPr="00E5687D" w:rsidRDefault="00261743" w:rsidP="006148F9">
      <w:pPr>
        <w:pStyle w:val="a3"/>
        <w:ind w:firstLine="720"/>
        <w:jc w:val="both"/>
        <w:rPr>
          <w:rFonts w:asciiTheme="minorBidi" w:hAnsiTheme="minorBidi"/>
          <w:sz w:val="24"/>
          <w:szCs w:val="24"/>
        </w:rPr>
      </w:pPr>
      <w:r w:rsidRPr="00E5687D">
        <w:rPr>
          <w:rFonts w:asciiTheme="minorBidi" w:hAnsiTheme="minorBidi"/>
          <w:sz w:val="24"/>
          <w:szCs w:val="24"/>
        </w:rPr>
        <w:t>Rav Yechiel Yaakov Weinberg’s comment</w:t>
      </w:r>
      <w:r w:rsidR="006148F9">
        <w:rPr>
          <w:rFonts w:asciiTheme="minorBidi" w:hAnsiTheme="minorBidi"/>
          <w:sz w:val="24"/>
          <w:szCs w:val="24"/>
        </w:rPr>
        <w:t>s</w:t>
      </w:r>
      <w:r w:rsidRPr="00E5687D">
        <w:rPr>
          <w:rFonts w:asciiTheme="minorBidi" w:hAnsiTheme="minorBidi"/>
          <w:sz w:val="24"/>
          <w:szCs w:val="24"/>
        </w:rPr>
        <w:t xml:space="preserve"> on this issue may shed light on this peculiarity.  He writes (</w:t>
      </w:r>
      <w:r w:rsidR="00EA6BE9" w:rsidRPr="006148F9">
        <w:rPr>
          <w:rFonts w:asciiTheme="minorBidi" w:hAnsiTheme="minorBidi"/>
          <w:i/>
          <w:iCs/>
          <w:sz w:val="24"/>
          <w:szCs w:val="24"/>
        </w:rPr>
        <w:t>Responsa</w:t>
      </w:r>
      <w:r w:rsidR="006148F9">
        <w:rPr>
          <w:rFonts w:asciiTheme="minorBidi" w:hAnsiTheme="minorBidi"/>
          <w:sz w:val="24"/>
          <w:szCs w:val="24"/>
        </w:rPr>
        <w:t xml:space="preserve"> </w:t>
      </w:r>
      <w:r w:rsidRPr="006148F9">
        <w:rPr>
          <w:rFonts w:asciiTheme="minorBidi" w:hAnsiTheme="minorBidi"/>
          <w:i/>
          <w:iCs/>
          <w:sz w:val="24"/>
          <w:szCs w:val="24"/>
        </w:rPr>
        <w:t>Seridei Eish</w:t>
      </w:r>
      <w:r w:rsidRPr="00E5687D">
        <w:rPr>
          <w:rFonts w:asciiTheme="minorBidi" w:hAnsiTheme="minorBidi"/>
          <w:sz w:val="24"/>
          <w:szCs w:val="24"/>
        </w:rPr>
        <w:t xml:space="preserve"> I:61) that the rationale for not being able to make a </w:t>
      </w:r>
      <w:r w:rsidRPr="00E5687D">
        <w:rPr>
          <w:rFonts w:asciiTheme="minorBidi" w:hAnsiTheme="minorBidi"/>
          <w:i/>
          <w:iCs/>
          <w:sz w:val="24"/>
          <w:szCs w:val="24"/>
        </w:rPr>
        <w:t>birkat ha</w:t>
      </w:r>
      <w:r w:rsidR="004A6F9B">
        <w:rPr>
          <w:rFonts w:asciiTheme="minorBidi" w:hAnsiTheme="minorBidi"/>
          <w:i/>
          <w:iCs/>
          <w:sz w:val="24"/>
          <w:szCs w:val="24"/>
        </w:rPr>
        <w:t>-</w:t>
      </w:r>
      <w:r w:rsidRPr="00E5687D">
        <w:rPr>
          <w:rFonts w:asciiTheme="minorBidi" w:hAnsiTheme="minorBidi"/>
          <w:i/>
          <w:iCs/>
          <w:sz w:val="24"/>
          <w:szCs w:val="24"/>
        </w:rPr>
        <w:t>mitzva</w:t>
      </w:r>
      <w:r w:rsidRPr="00E5687D">
        <w:rPr>
          <w:rFonts w:asciiTheme="minorBidi" w:hAnsiTheme="minorBidi"/>
          <w:sz w:val="24"/>
          <w:szCs w:val="24"/>
        </w:rPr>
        <w:t xml:space="preserve"> and </w:t>
      </w:r>
      <w:r w:rsidR="006148F9">
        <w:rPr>
          <w:rFonts w:asciiTheme="minorBidi" w:hAnsiTheme="minorBidi"/>
          <w:sz w:val="24"/>
          <w:szCs w:val="24"/>
        </w:rPr>
        <w:t xml:space="preserve">to </w:t>
      </w:r>
      <w:r w:rsidRPr="00E5687D">
        <w:rPr>
          <w:rFonts w:asciiTheme="minorBidi" w:hAnsiTheme="minorBidi"/>
          <w:sz w:val="24"/>
          <w:szCs w:val="24"/>
        </w:rPr>
        <w:t xml:space="preserve">say </w:t>
      </w:r>
      <w:r w:rsidR="006148F9">
        <w:rPr>
          <w:rFonts w:asciiTheme="minorBidi" w:hAnsiTheme="minorBidi"/>
          <w:sz w:val="24"/>
          <w:szCs w:val="24"/>
        </w:rPr>
        <w:t>“</w:t>
      </w:r>
      <w:r w:rsidR="00CD16D7">
        <w:rPr>
          <w:rFonts w:asciiTheme="minorBidi" w:hAnsiTheme="minorBidi"/>
          <w:i/>
          <w:iCs/>
          <w:sz w:val="24"/>
          <w:szCs w:val="24"/>
        </w:rPr>
        <w:t>ve-tziv</w:t>
      </w:r>
      <w:r w:rsidRPr="00E5687D">
        <w:rPr>
          <w:rFonts w:asciiTheme="minorBidi" w:hAnsiTheme="minorBidi"/>
          <w:i/>
          <w:iCs/>
          <w:sz w:val="24"/>
          <w:szCs w:val="24"/>
        </w:rPr>
        <w:t>anu</w:t>
      </w:r>
      <w:r w:rsidR="006148F9">
        <w:rPr>
          <w:rFonts w:asciiTheme="minorBidi" w:hAnsiTheme="minorBidi"/>
          <w:i/>
          <w:iCs/>
          <w:sz w:val="24"/>
          <w:szCs w:val="24"/>
        </w:rPr>
        <w:t>”</w:t>
      </w:r>
      <w:r w:rsidRPr="00E5687D">
        <w:rPr>
          <w:rFonts w:asciiTheme="minorBidi" w:hAnsiTheme="minorBidi"/>
          <w:sz w:val="24"/>
          <w:szCs w:val="24"/>
        </w:rPr>
        <w:t xml:space="preserve"> is not the lack</w:t>
      </w:r>
      <w:r w:rsidR="006148F9">
        <w:rPr>
          <w:rFonts w:asciiTheme="minorBidi" w:hAnsiTheme="minorBidi"/>
          <w:sz w:val="24"/>
          <w:szCs w:val="24"/>
        </w:rPr>
        <w:t xml:space="preserve"> of uniqueness of the directive; rather, it is</w:t>
      </w:r>
      <w:r w:rsidRPr="00E5687D">
        <w:rPr>
          <w:rFonts w:asciiTheme="minorBidi" w:hAnsiTheme="minorBidi"/>
          <w:sz w:val="24"/>
          <w:szCs w:val="24"/>
        </w:rPr>
        <w:t xml:space="preserve"> because we are required to perform the commandment with </w:t>
      </w:r>
      <w:r w:rsidR="006148F9">
        <w:rPr>
          <w:rFonts w:asciiTheme="minorBidi" w:hAnsiTheme="minorBidi"/>
          <w:sz w:val="24"/>
          <w:szCs w:val="24"/>
        </w:rPr>
        <w:t xml:space="preserve">an </w:t>
      </w:r>
      <w:r w:rsidRPr="00E5687D">
        <w:rPr>
          <w:rFonts w:asciiTheme="minorBidi" w:hAnsiTheme="minorBidi"/>
          <w:sz w:val="24"/>
          <w:szCs w:val="24"/>
        </w:rPr>
        <w:t>inner desire</w:t>
      </w:r>
      <w:r w:rsidR="006148F9">
        <w:rPr>
          <w:rFonts w:asciiTheme="minorBidi" w:hAnsiTheme="minorBidi"/>
          <w:sz w:val="24"/>
          <w:szCs w:val="24"/>
        </w:rPr>
        <w:t>,</w:t>
      </w:r>
      <w:r w:rsidRPr="00E5687D">
        <w:rPr>
          <w:rFonts w:asciiTheme="minorBidi" w:hAnsiTheme="minorBidi"/>
          <w:sz w:val="24"/>
          <w:szCs w:val="24"/>
        </w:rPr>
        <w:t xml:space="preserve"> not out of compulsion.  One should not give charity begrudgingly</w:t>
      </w:r>
      <w:r w:rsidR="006148F9">
        <w:rPr>
          <w:rFonts w:asciiTheme="minorBidi" w:hAnsiTheme="minorBidi"/>
          <w:sz w:val="24"/>
          <w:szCs w:val="24"/>
        </w:rPr>
        <w:t>,</w:t>
      </w:r>
      <w:r w:rsidRPr="00E5687D">
        <w:rPr>
          <w:rFonts w:asciiTheme="minorBidi" w:hAnsiTheme="minorBidi"/>
          <w:sz w:val="24"/>
          <w:szCs w:val="24"/>
        </w:rPr>
        <w:t xml:space="preserve"> simply because it is demanded of us, but out of an honest feeling of wanting to provide for one’s f</w:t>
      </w:r>
      <w:r w:rsidR="006148F9">
        <w:rPr>
          <w:rFonts w:asciiTheme="minorBidi" w:hAnsiTheme="minorBidi"/>
          <w:sz w:val="24"/>
          <w:szCs w:val="24"/>
        </w:rPr>
        <w:t xml:space="preserve">ellow and to </w:t>
      </w:r>
      <w:r w:rsidRPr="00E5687D">
        <w:rPr>
          <w:rFonts w:asciiTheme="minorBidi" w:hAnsiTheme="minorBidi"/>
          <w:sz w:val="24"/>
          <w:szCs w:val="24"/>
        </w:rPr>
        <w:t xml:space="preserve">achieve the desired result that the </w:t>
      </w:r>
      <w:r w:rsidRPr="004A6F9B">
        <w:rPr>
          <w:rFonts w:asciiTheme="minorBidi" w:hAnsiTheme="minorBidi"/>
          <w:sz w:val="24"/>
          <w:szCs w:val="24"/>
        </w:rPr>
        <w:t>mitzva</w:t>
      </w:r>
      <w:r w:rsidRPr="00E5687D">
        <w:rPr>
          <w:rFonts w:asciiTheme="minorBidi" w:hAnsiTheme="minorBidi"/>
          <w:sz w:val="24"/>
          <w:szCs w:val="24"/>
        </w:rPr>
        <w:t xml:space="preserve"> sets out to accomplish.  </w:t>
      </w:r>
    </w:p>
    <w:p w:rsidR="00261743" w:rsidRPr="00E5687D" w:rsidRDefault="00261743" w:rsidP="00E5687D">
      <w:pPr>
        <w:pStyle w:val="a3"/>
        <w:jc w:val="both"/>
        <w:rPr>
          <w:rFonts w:asciiTheme="minorBidi" w:hAnsiTheme="minorBidi"/>
          <w:sz w:val="24"/>
          <w:szCs w:val="24"/>
        </w:rPr>
      </w:pPr>
    </w:p>
    <w:p w:rsidR="00261743" w:rsidRPr="00E5687D" w:rsidRDefault="00261743" w:rsidP="006148F9">
      <w:pPr>
        <w:pStyle w:val="a3"/>
        <w:ind w:firstLine="720"/>
        <w:jc w:val="both"/>
        <w:rPr>
          <w:rFonts w:asciiTheme="minorBidi" w:hAnsiTheme="minorBidi"/>
          <w:sz w:val="24"/>
          <w:szCs w:val="24"/>
        </w:rPr>
      </w:pPr>
      <w:r w:rsidRPr="00E5687D">
        <w:rPr>
          <w:rFonts w:asciiTheme="minorBidi" w:hAnsiTheme="minorBidi"/>
          <w:sz w:val="24"/>
          <w:szCs w:val="24"/>
        </w:rPr>
        <w:t>With this in mind, we have seemingly come full circle.  Despite the natura</w:t>
      </w:r>
      <w:r w:rsidR="006148F9">
        <w:rPr>
          <w:rFonts w:asciiTheme="minorBidi" w:hAnsiTheme="minorBidi"/>
          <w:sz w:val="24"/>
          <w:szCs w:val="24"/>
        </w:rPr>
        <w:t xml:space="preserve">l, </w:t>
      </w:r>
      <w:r w:rsidRPr="00E5687D">
        <w:rPr>
          <w:rFonts w:asciiTheme="minorBidi" w:hAnsiTheme="minorBidi"/>
          <w:sz w:val="24"/>
          <w:szCs w:val="24"/>
        </w:rPr>
        <w:t xml:space="preserve">universal application of the </w:t>
      </w:r>
      <w:r w:rsidR="00682FC6">
        <w:rPr>
          <w:rFonts w:asciiTheme="minorBidi" w:hAnsiTheme="minorBidi"/>
          <w:sz w:val="24"/>
          <w:szCs w:val="24"/>
        </w:rPr>
        <w:t>results-</w:t>
      </w:r>
      <w:r w:rsidR="006148F9">
        <w:rPr>
          <w:rFonts w:asciiTheme="minorBidi" w:hAnsiTheme="minorBidi"/>
          <w:sz w:val="24"/>
          <w:szCs w:val="24"/>
        </w:rPr>
        <w:t>orient</w:t>
      </w:r>
      <w:r w:rsidR="00682FC6">
        <w:rPr>
          <w:rFonts w:asciiTheme="minorBidi" w:hAnsiTheme="minorBidi"/>
          <w:sz w:val="24"/>
          <w:szCs w:val="24"/>
        </w:rPr>
        <w:t>ed</w:t>
      </w:r>
      <w:r w:rsidRPr="00E5687D">
        <w:rPr>
          <w:rFonts w:asciiTheme="minorBidi" w:hAnsiTheme="minorBidi"/>
          <w:sz w:val="24"/>
          <w:szCs w:val="24"/>
        </w:rPr>
        <w:t xml:space="preserve"> </w:t>
      </w:r>
      <w:r w:rsidRPr="004A6F9B">
        <w:rPr>
          <w:rFonts w:asciiTheme="minorBidi" w:hAnsiTheme="minorBidi"/>
          <w:i/>
          <w:iCs/>
          <w:sz w:val="24"/>
          <w:szCs w:val="24"/>
        </w:rPr>
        <w:t>m</w:t>
      </w:r>
      <w:r w:rsidRPr="00E5687D">
        <w:rPr>
          <w:rFonts w:asciiTheme="minorBidi" w:hAnsiTheme="minorBidi"/>
          <w:i/>
          <w:iCs/>
          <w:sz w:val="24"/>
          <w:szCs w:val="24"/>
        </w:rPr>
        <w:t>itzvot bein adam le-chavero</w:t>
      </w:r>
      <w:r w:rsidRPr="00E5687D">
        <w:rPr>
          <w:rFonts w:asciiTheme="minorBidi" w:hAnsiTheme="minorBidi"/>
          <w:sz w:val="24"/>
          <w:szCs w:val="24"/>
        </w:rPr>
        <w:t>, there is clearly a unique expression provided by the divine command to the Jew.  Its uniqueness might be hidden to the outsider, but only an in</w:t>
      </w:r>
      <w:r w:rsidR="006148F9">
        <w:rPr>
          <w:rFonts w:asciiTheme="minorBidi" w:hAnsiTheme="minorBidi"/>
          <w:sz w:val="24"/>
          <w:szCs w:val="24"/>
        </w:rPr>
        <w:t>-</w:t>
      </w:r>
      <w:r w:rsidRPr="00E5687D">
        <w:rPr>
          <w:rFonts w:asciiTheme="minorBidi" w:hAnsiTheme="minorBidi"/>
          <w:sz w:val="24"/>
          <w:szCs w:val="24"/>
        </w:rPr>
        <w:t xml:space="preserve">depth study of the </w:t>
      </w:r>
      <w:r w:rsidRPr="00E5687D">
        <w:rPr>
          <w:rFonts w:asciiTheme="minorBidi" w:hAnsiTheme="minorBidi"/>
          <w:i/>
          <w:iCs/>
          <w:sz w:val="24"/>
          <w:szCs w:val="24"/>
        </w:rPr>
        <w:t>halakhic</w:t>
      </w:r>
      <w:r w:rsidRPr="00E5687D">
        <w:rPr>
          <w:rFonts w:asciiTheme="minorBidi" w:hAnsiTheme="minorBidi"/>
          <w:sz w:val="24"/>
          <w:szCs w:val="24"/>
        </w:rPr>
        <w:t xml:space="preserve"> requirement</w:t>
      </w:r>
      <w:r w:rsidR="006148F9">
        <w:rPr>
          <w:rFonts w:asciiTheme="minorBidi" w:hAnsiTheme="minorBidi"/>
          <w:sz w:val="24"/>
          <w:szCs w:val="24"/>
        </w:rPr>
        <w:t>s</w:t>
      </w:r>
      <w:r w:rsidRPr="00E5687D">
        <w:rPr>
          <w:rFonts w:asciiTheme="minorBidi" w:hAnsiTheme="minorBidi"/>
          <w:sz w:val="24"/>
          <w:szCs w:val="24"/>
        </w:rPr>
        <w:t xml:space="preserve"> involved in each </w:t>
      </w:r>
      <w:r w:rsidRPr="00E5687D">
        <w:rPr>
          <w:rFonts w:asciiTheme="minorBidi" w:hAnsiTheme="minorBidi"/>
          <w:i/>
          <w:iCs/>
          <w:sz w:val="24"/>
          <w:szCs w:val="24"/>
        </w:rPr>
        <w:t>mitzva</w:t>
      </w:r>
      <w:r w:rsidRPr="00E5687D">
        <w:rPr>
          <w:rFonts w:asciiTheme="minorBidi" w:hAnsiTheme="minorBidi"/>
          <w:sz w:val="24"/>
          <w:szCs w:val="24"/>
        </w:rPr>
        <w:t xml:space="preserve"> will serve to reveal its true nature and purpose.  The divine imperative seems to express the uniqueness of the Jewish social id</w:t>
      </w:r>
      <w:r w:rsidR="006148F9">
        <w:rPr>
          <w:rFonts w:asciiTheme="minorBidi" w:hAnsiTheme="minorBidi"/>
          <w:sz w:val="24"/>
          <w:szCs w:val="24"/>
        </w:rPr>
        <w:t>eal;</w:t>
      </w:r>
      <w:r w:rsidRPr="00E5687D">
        <w:rPr>
          <w:rFonts w:asciiTheme="minorBidi" w:hAnsiTheme="minorBidi"/>
          <w:sz w:val="24"/>
          <w:szCs w:val="24"/>
        </w:rPr>
        <w:t xml:space="preserve"> simultaneously </w:t>
      </w:r>
      <w:r w:rsidR="006148F9">
        <w:rPr>
          <w:rFonts w:asciiTheme="minorBidi" w:hAnsiTheme="minorBidi"/>
          <w:sz w:val="24"/>
          <w:szCs w:val="24"/>
        </w:rPr>
        <w:t>it lends an a</w:t>
      </w:r>
      <w:r w:rsidRPr="00E5687D">
        <w:rPr>
          <w:rFonts w:asciiTheme="minorBidi" w:hAnsiTheme="minorBidi"/>
          <w:sz w:val="24"/>
          <w:szCs w:val="24"/>
        </w:rPr>
        <w:t xml:space="preserve">spect of </w:t>
      </w:r>
      <w:r w:rsidR="006148F9">
        <w:rPr>
          <w:rFonts w:asciiTheme="minorBidi" w:hAnsiTheme="minorBidi"/>
          <w:i/>
          <w:iCs/>
          <w:sz w:val="24"/>
          <w:szCs w:val="24"/>
        </w:rPr>
        <w:t>mitzvot b</w:t>
      </w:r>
      <w:r w:rsidRPr="00E5687D">
        <w:rPr>
          <w:rFonts w:asciiTheme="minorBidi" w:hAnsiTheme="minorBidi"/>
          <w:i/>
          <w:iCs/>
          <w:sz w:val="24"/>
          <w:szCs w:val="24"/>
        </w:rPr>
        <w:t xml:space="preserve">ein adam </w:t>
      </w:r>
      <w:r w:rsidR="00F24AF7">
        <w:rPr>
          <w:rFonts w:asciiTheme="minorBidi" w:hAnsiTheme="minorBidi"/>
          <w:i/>
          <w:iCs/>
          <w:sz w:val="24"/>
          <w:szCs w:val="24"/>
        </w:rPr>
        <w:t>la-Makom</w:t>
      </w:r>
      <w:r w:rsidRPr="00E5687D">
        <w:rPr>
          <w:rFonts w:asciiTheme="minorBidi" w:hAnsiTheme="minorBidi"/>
          <w:sz w:val="24"/>
          <w:szCs w:val="24"/>
        </w:rPr>
        <w:t xml:space="preserve"> to every </w:t>
      </w:r>
      <w:r w:rsidRPr="00E5687D">
        <w:rPr>
          <w:rFonts w:asciiTheme="minorBidi" w:hAnsiTheme="minorBidi"/>
          <w:i/>
          <w:iCs/>
          <w:sz w:val="24"/>
          <w:szCs w:val="24"/>
        </w:rPr>
        <w:t>mitzva</w:t>
      </w:r>
      <w:r w:rsidRPr="00E5687D">
        <w:rPr>
          <w:rFonts w:asciiTheme="minorBidi" w:hAnsiTheme="minorBidi"/>
          <w:sz w:val="24"/>
          <w:szCs w:val="24"/>
        </w:rPr>
        <w:t xml:space="preserve"> </w:t>
      </w:r>
      <w:r w:rsidRPr="00E5687D">
        <w:rPr>
          <w:rFonts w:asciiTheme="minorBidi" w:hAnsiTheme="minorBidi"/>
          <w:i/>
          <w:iCs/>
          <w:sz w:val="24"/>
          <w:szCs w:val="24"/>
        </w:rPr>
        <w:t>bein adam le-chavero</w:t>
      </w:r>
      <w:r w:rsidRPr="00E5687D">
        <w:rPr>
          <w:rFonts w:asciiTheme="minorBidi" w:hAnsiTheme="minorBidi"/>
          <w:sz w:val="24"/>
          <w:szCs w:val="24"/>
        </w:rPr>
        <w:t>.</w:t>
      </w:r>
    </w:p>
    <w:p w:rsidR="00261743" w:rsidRPr="00E5687D" w:rsidRDefault="00261743" w:rsidP="00E5687D">
      <w:pPr>
        <w:pStyle w:val="a3"/>
        <w:jc w:val="both"/>
        <w:rPr>
          <w:rFonts w:asciiTheme="minorBidi" w:hAnsiTheme="minorBidi"/>
          <w:sz w:val="24"/>
          <w:szCs w:val="24"/>
        </w:rPr>
      </w:pPr>
    </w:p>
    <w:p w:rsidR="00261743" w:rsidRPr="00E5687D" w:rsidRDefault="00261743" w:rsidP="00EA6BE9">
      <w:pPr>
        <w:pStyle w:val="a3"/>
        <w:ind w:firstLine="720"/>
        <w:jc w:val="both"/>
        <w:rPr>
          <w:rFonts w:asciiTheme="minorBidi" w:hAnsiTheme="minorBidi"/>
          <w:sz w:val="24"/>
          <w:szCs w:val="24"/>
        </w:rPr>
      </w:pPr>
      <w:r w:rsidRPr="00E5687D">
        <w:rPr>
          <w:rFonts w:asciiTheme="minorBidi" w:hAnsiTheme="minorBidi"/>
          <w:sz w:val="24"/>
          <w:szCs w:val="24"/>
        </w:rPr>
        <w:t xml:space="preserve">In fact, regarding our discussion of repentance, the fact that one must also perform </w:t>
      </w:r>
      <w:r w:rsidRPr="00E5687D">
        <w:rPr>
          <w:rFonts w:asciiTheme="minorBidi" w:hAnsiTheme="minorBidi"/>
          <w:i/>
          <w:iCs/>
          <w:sz w:val="24"/>
          <w:szCs w:val="24"/>
        </w:rPr>
        <w:t>teshuva</w:t>
      </w:r>
      <w:r w:rsidRPr="00E5687D">
        <w:rPr>
          <w:rFonts w:asciiTheme="minorBidi" w:hAnsiTheme="minorBidi"/>
          <w:sz w:val="24"/>
          <w:szCs w:val="24"/>
        </w:rPr>
        <w:t xml:space="preserve"> </w:t>
      </w:r>
      <w:r w:rsidR="006148F9">
        <w:rPr>
          <w:rFonts w:asciiTheme="minorBidi" w:hAnsiTheme="minorBidi"/>
          <w:sz w:val="24"/>
          <w:szCs w:val="24"/>
        </w:rPr>
        <w:t>before</w:t>
      </w:r>
      <w:r w:rsidRPr="00E5687D">
        <w:rPr>
          <w:rFonts w:asciiTheme="minorBidi" w:hAnsiTheme="minorBidi"/>
          <w:sz w:val="24"/>
          <w:szCs w:val="24"/>
        </w:rPr>
        <w:t xml:space="preserve"> </w:t>
      </w:r>
      <w:r w:rsidR="002C48A1">
        <w:rPr>
          <w:rFonts w:asciiTheme="minorBidi" w:hAnsiTheme="minorBidi"/>
          <w:sz w:val="24"/>
          <w:szCs w:val="24"/>
        </w:rPr>
        <w:t>God</w:t>
      </w:r>
      <w:r w:rsidRPr="00E5687D">
        <w:rPr>
          <w:rFonts w:asciiTheme="minorBidi" w:hAnsiTheme="minorBidi"/>
          <w:sz w:val="24"/>
          <w:szCs w:val="24"/>
        </w:rPr>
        <w:t xml:space="preserve"> (see </w:t>
      </w:r>
      <w:r w:rsidRPr="006148F9">
        <w:rPr>
          <w:rFonts w:asciiTheme="minorBidi" w:hAnsiTheme="minorBidi"/>
          <w:i/>
          <w:iCs/>
          <w:sz w:val="24"/>
          <w:szCs w:val="24"/>
        </w:rPr>
        <w:t>Hil</w:t>
      </w:r>
      <w:r w:rsidR="00CD16D7" w:rsidRPr="006148F9">
        <w:rPr>
          <w:rFonts w:asciiTheme="minorBidi" w:hAnsiTheme="minorBidi"/>
          <w:i/>
          <w:iCs/>
          <w:sz w:val="24"/>
          <w:szCs w:val="24"/>
        </w:rPr>
        <w:t>khot</w:t>
      </w:r>
      <w:r w:rsidRPr="006148F9">
        <w:rPr>
          <w:rFonts w:asciiTheme="minorBidi" w:hAnsiTheme="minorBidi"/>
          <w:i/>
          <w:iCs/>
          <w:sz w:val="24"/>
          <w:szCs w:val="24"/>
        </w:rPr>
        <w:t xml:space="preserve"> Teshuva</w:t>
      </w:r>
      <w:r w:rsidRPr="00E5687D">
        <w:rPr>
          <w:rFonts w:asciiTheme="minorBidi" w:hAnsiTheme="minorBidi"/>
          <w:sz w:val="24"/>
          <w:szCs w:val="24"/>
        </w:rPr>
        <w:t xml:space="preserve"> 1:1 and 2:11) for a violation of a </w:t>
      </w:r>
      <w:r w:rsidRPr="00E5687D">
        <w:rPr>
          <w:rFonts w:asciiTheme="minorBidi" w:hAnsiTheme="minorBidi"/>
          <w:i/>
          <w:iCs/>
          <w:sz w:val="24"/>
          <w:szCs w:val="24"/>
        </w:rPr>
        <w:t>mitzva bein adam le-</w:t>
      </w:r>
      <w:r w:rsidR="0036535E">
        <w:rPr>
          <w:rFonts w:asciiTheme="minorBidi" w:hAnsiTheme="minorBidi"/>
          <w:i/>
          <w:iCs/>
          <w:sz w:val="24"/>
          <w:szCs w:val="24"/>
        </w:rPr>
        <w:t>chaver</w:t>
      </w:r>
      <w:r w:rsidR="006148F9">
        <w:rPr>
          <w:rFonts w:asciiTheme="minorBidi" w:hAnsiTheme="minorBidi"/>
          <w:i/>
          <w:iCs/>
          <w:sz w:val="24"/>
          <w:szCs w:val="24"/>
        </w:rPr>
        <w:t>o</w:t>
      </w:r>
      <w:r w:rsidRPr="00E5687D">
        <w:rPr>
          <w:rFonts w:asciiTheme="minorBidi" w:hAnsiTheme="minorBidi"/>
          <w:i/>
          <w:iCs/>
          <w:sz w:val="24"/>
          <w:szCs w:val="24"/>
        </w:rPr>
        <w:t xml:space="preserve"> </w:t>
      </w:r>
      <w:r w:rsidRPr="00E5687D">
        <w:rPr>
          <w:rFonts w:asciiTheme="minorBidi" w:hAnsiTheme="minorBidi"/>
          <w:sz w:val="24"/>
          <w:szCs w:val="24"/>
        </w:rPr>
        <w:t>seems to indicate that there is</w:t>
      </w:r>
      <w:r w:rsidR="006148F9">
        <w:rPr>
          <w:rFonts w:asciiTheme="minorBidi" w:hAnsiTheme="minorBidi"/>
          <w:sz w:val="24"/>
          <w:szCs w:val="24"/>
        </w:rPr>
        <w:t xml:space="preserve"> an element of divine will </w:t>
      </w:r>
      <w:r w:rsidRPr="00E5687D">
        <w:rPr>
          <w:rFonts w:asciiTheme="minorBidi" w:hAnsiTheme="minorBidi"/>
          <w:sz w:val="24"/>
          <w:szCs w:val="24"/>
        </w:rPr>
        <w:t xml:space="preserve">within the very </w:t>
      </w:r>
      <w:r w:rsidRPr="00E5687D">
        <w:rPr>
          <w:rFonts w:asciiTheme="minorBidi" w:hAnsiTheme="minorBidi"/>
          <w:i/>
          <w:iCs/>
          <w:sz w:val="24"/>
          <w:szCs w:val="24"/>
        </w:rPr>
        <w:t>mitzva</w:t>
      </w:r>
      <w:r w:rsidRPr="00E5687D">
        <w:rPr>
          <w:rFonts w:asciiTheme="minorBidi" w:hAnsiTheme="minorBidi"/>
          <w:sz w:val="24"/>
          <w:szCs w:val="24"/>
        </w:rPr>
        <w:t>, an</w:t>
      </w:r>
      <w:r w:rsidR="004A6F9B">
        <w:rPr>
          <w:rFonts w:asciiTheme="minorBidi" w:hAnsiTheme="minorBidi"/>
          <w:sz w:val="24"/>
          <w:szCs w:val="24"/>
        </w:rPr>
        <w:t xml:space="preserve"> aspect of</w:t>
      </w:r>
      <w:r w:rsidRPr="00E5687D">
        <w:rPr>
          <w:rFonts w:asciiTheme="minorBidi" w:hAnsiTheme="minorBidi"/>
          <w:sz w:val="24"/>
          <w:szCs w:val="24"/>
        </w:rPr>
        <w:t xml:space="preserve"> </w:t>
      </w:r>
      <w:r w:rsidRPr="00E5687D">
        <w:rPr>
          <w:rFonts w:asciiTheme="minorBidi" w:hAnsiTheme="minorBidi"/>
          <w:i/>
          <w:iCs/>
          <w:sz w:val="24"/>
          <w:szCs w:val="24"/>
        </w:rPr>
        <w:t>bein adam l</w:t>
      </w:r>
      <w:r w:rsidR="00CD16D7">
        <w:rPr>
          <w:rFonts w:asciiTheme="minorBidi" w:hAnsiTheme="minorBidi"/>
          <w:i/>
          <w:iCs/>
          <w:sz w:val="24"/>
          <w:szCs w:val="24"/>
        </w:rPr>
        <w:t>a-M</w:t>
      </w:r>
      <w:r w:rsidRPr="00E5687D">
        <w:rPr>
          <w:rFonts w:asciiTheme="minorBidi" w:hAnsiTheme="minorBidi"/>
          <w:i/>
          <w:iCs/>
          <w:sz w:val="24"/>
          <w:szCs w:val="24"/>
        </w:rPr>
        <w:t>akom</w:t>
      </w:r>
      <w:r w:rsidRPr="00E5687D">
        <w:rPr>
          <w:rFonts w:asciiTheme="minorBidi" w:hAnsiTheme="minorBidi"/>
          <w:sz w:val="24"/>
          <w:szCs w:val="24"/>
        </w:rPr>
        <w:t>.</w:t>
      </w:r>
      <w:r w:rsidR="00EA6BE9">
        <w:rPr>
          <w:rFonts w:asciiTheme="minorBidi" w:hAnsiTheme="minorBidi"/>
          <w:sz w:val="24"/>
          <w:szCs w:val="24"/>
        </w:rPr>
        <w:t xml:space="preserve">  </w:t>
      </w:r>
      <w:r w:rsidRPr="00E5687D">
        <w:rPr>
          <w:rFonts w:asciiTheme="minorBidi" w:hAnsiTheme="minorBidi"/>
          <w:sz w:val="24"/>
          <w:szCs w:val="24"/>
        </w:rPr>
        <w:t xml:space="preserve">Why is </w:t>
      </w:r>
      <w:r w:rsidR="006148F9">
        <w:rPr>
          <w:rFonts w:asciiTheme="minorBidi" w:hAnsiTheme="minorBidi"/>
          <w:sz w:val="24"/>
          <w:szCs w:val="24"/>
        </w:rPr>
        <w:t>this</w:t>
      </w:r>
      <w:r w:rsidRPr="00E5687D">
        <w:rPr>
          <w:rFonts w:asciiTheme="minorBidi" w:hAnsiTheme="minorBidi"/>
          <w:sz w:val="24"/>
          <w:szCs w:val="24"/>
        </w:rPr>
        <w:t xml:space="preserve"> necessary, and what does it </w:t>
      </w:r>
      <w:r w:rsidR="006148F9">
        <w:rPr>
          <w:rFonts w:asciiTheme="minorBidi" w:hAnsiTheme="minorBidi"/>
          <w:sz w:val="24"/>
          <w:szCs w:val="24"/>
        </w:rPr>
        <w:t>mean</w:t>
      </w:r>
      <w:r w:rsidRPr="00E5687D">
        <w:rPr>
          <w:rFonts w:asciiTheme="minorBidi" w:hAnsiTheme="minorBidi"/>
          <w:sz w:val="24"/>
          <w:szCs w:val="24"/>
        </w:rPr>
        <w:t>?</w:t>
      </w:r>
      <w:r w:rsidR="006148F9">
        <w:rPr>
          <w:rFonts w:asciiTheme="minorBidi" w:hAnsiTheme="minorBidi"/>
          <w:sz w:val="24"/>
          <w:szCs w:val="24"/>
        </w:rPr>
        <w:t xml:space="preserve">  We shall see in the next lesson.</w:t>
      </w:r>
    </w:p>
    <w:p w:rsidR="00261743" w:rsidRDefault="00261743" w:rsidP="00E5687D">
      <w:pPr>
        <w:pStyle w:val="a3"/>
        <w:jc w:val="both"/>
        <w:rPr>
          <w:rFonts w:asciiTheme="minorBidi" w:hAnsiTheme="minorBidi"/>
          <w:sz w:val="24"/>
          <w:szCs w:val="24"/>
        </w:rPr>
      </w:pPr>
    </w:p>
    <w:p w:rsidR="00261743" w:rsidRPr="00E5687D" w:rsidRDefault="004A6F9B" w:rsidP="006148F9">
      <w:pPr>
        <w:pStyle w:val="a3"/>
        <w:ind w:firstLine="720"/>
        <w:jc w:val="both"/>
        <w:rPr>
          <w:rFonts w:asciiTheme="minorBidi" w:hAnsiTheme="minorBidi"/>
          <w:sz w:val="24"/>
          <w:szCs w:val="24"/>
        </w:rPr>
      </w:pPr>
      <w:r>
        <w:rPr>
          <w:rFonts w:asciiTheme="minorBidi" w:hAnsiTheme="minorBidi"/>
          <w:sz w:val="24"/>
          <w:szCs w:val="24"/>
        </w:rPr>
        <w:t xml:space="preserve">In the upcoming </w:t>
      </w:r>
      <w:r w:rsidRPr="004A6F9B">
        <w:rPr>
          <w:rFonts w:asciiTheme="minorBidi" w:hAnsiTheme="minorBidi"/>
          <w:i/>
          <w:iCs/>
          <w:sz w:val="24"/>
          <w:szCs w:val="24"/>
        </w:rPr>
        <w:t>shiur</w:t>
      </w:r>
      <w:r w:rsidR="00261743" w:rsidRPr="00E5687D">
        <w:rPr>
          <w:rFonts w:asciiTheme="minorBidi" w:hAnsiTheme="minorBidi"/>
          <w:sz w:val="24"/>
          <w:szCs w:val="24"/>
        </w:rPr>
        <w:t xml:space="preserve"> we will address these questions while further developing an understanding of a third type of </w:t>
      </w:r>
      <w:r w:rsidR="00261743" w:rsidRPr="004A6F9B">
        <w:rPr>
          <w:rFonts w:asciiTheme="minorBidi" w:hAnsiTheme="minorBidi"/>
          <w:sz w:val="24"/>
          <w:szCs w:val="24"/>
        </w:rPr>
        <w:t>mitzva</w:t>
      </w:r>
      <w:r w:rsidR="00261743" w:rsidRPr="00E5687D">
        <w:rPr>
          <w:rFonts w:asciiTheme="minorBidi" w:hAnsiTheme="minorBidi"/>
          <w:sz w:val="24"/>
          <w:szCs w:val="24"/>
        </w:rPr>
        <w:t xml:space="preserve">, </w:t>
      </w:r>
      <w:r w:rsidR="00261743" w:rsidRPr="00E5687D">
        <w:rPr>
          <w:rFonts w:asciiTheme="minorBidi" w:hAnsiTheme="minorBidi"/>
          <w:i/>
          <w:iCs/>
          <w:sz w:val="24"/>
          <w:szCs w:val="24"/>
        </w:rPr>
        <w:t xml:space="preserve">mitzvot bein adam </w:t>
      </w:r>
      <w:r>
        <w:rPr>
          <w:rFonts w:asciiTheme="minorBidi" w:hAnsiTheme="minorBidi"/>
          <w:i/>
          <w:iCs/>
          <w:sz w:val="24"/>
          <w:szCs w:val="24"/>
        </w:rPr>
        <w:t>le-</w:t>
      </w:r>
      <w:r w:rsidR="00CD16D7">
        <w:rPr>
          <w:rFonts w:asciiTheme="minorBidi" w:hAnsiTheme="minorBidi"/>
          <w:i/>
          <w:iCs/>
          <w:sz w:val="24"/>
          <w:szCs w:val="24"/>
        </w:rPr>
        <w:t>atz</w:t>
      </w:r>
      <w:r w:rsidR="00261743" w:rsidRPr="00E5687D">
        <w:rPr>
          <w:rFonts w:asciiTheme="minorBidi" w:hAnsiTheme="minorBidi"/>
          <w:i/>
          <w:iCs/>
          <w:sz w:val="24"/>
          <w:szCs w:val="24"/>
        </w:rPr>
        <w:t>mo</w:t>
      </w:r>
      <w:r w:rsidR="00261743" w:rsidRPr="00E5687D">
        <w:rPr>
          <w:rFonts w:asciiTheme="minorBidi" w:hAnsiTheme="minorBidi"/>
          <w:sz w:val="24"/>
          <w:szCs w:val="24"/>
        </w:rPr>
        <w:t xml:space="preserve"> </w:t>
      </w:r>
      <w:r w:rsidR="006148F9">
        <w:rPr>
          <w:rFonts w:asciiTheme="minorBidi" w:hAnsiTheme="minorBidi"/>
          <w:sz w:val="24"/>
          <w:szCs w:val="24"/>
        </w:rPr>
        <w:t xml:space="preserve">(intrapersonal </w:t>
      </w:r>
      <w:r w:rsidR="00EA6BE9">
        <w:rPr>
          <w:rFonts w:asciiTheme="minorBidi" w:hAnsiTheme="minorBidi"/>
          <w:sz w:val="24"/>
          <w:szCs w:val="24"/>
        </w:rPr>
        <w:t>commandments</w:t>
      </w:r>
      <w:r w:rsidR="006148F9">
        <w:rPr>
          <w:rFonts w:asciiTheme="minorBidi" w:hAnsiTheme="minorBidi"/>
          <w:sz w:val="24"/>
          <w:szCs w:val="24"/>
        </w:rPr>
        <w:t xml:space="preserve">).  I will </w:t>
      </w:r>
      <w:r w:rsidR="00261743" w:rsidRPr="00E5687D">
        <w:rPr>
          <w:rFonts w:asciiTheme="minorBidi" w:hAnsiTheme="minorBidi"/>
          <w:sz w:val="24"/>
          <w:szCs w:val="24"/>
        </w:rPr>
        <w:t xml:space="preserve">attempt to show how all </w:t>
      </w:r>
      <w:r w:rsidR="00261743" w:rsidRPr="00E5687D">
        <w:rPr>
          <w:rFonts w:asciiTheme="minorBidi" w:hAnsiTheme="minorBidi"/>
          <w:i/>
          <w:iCs/>
          <w:sz w:val="24"/>
          <w:szCs w:val="24"/>
        </w:rPr>
        <w:t>mitzvot</w:t>
      </w:r>
      <w:r w:rsidR="00261743" w:rsidRPr="00E5687D">
        <w:rPr>
          <w:rFonts w:asciiTheme="minorBidi" w:hAnsiTheme="minorBidi"/>
          <w:sz w:val="24"/>
          <w:szCs w:val="24"/>
        </w:rPr>
        <w:t xml:space="preserve"> </w:t>
      </w:r>
      <w:r>
        <w:rPr>
          <w:rFonts w:asciiTheme="minorBidi" w:hAnsiTheme="minorBidi"/>
          <w:i/>
          <w:iCs/>
          <w:sz w:val="24"/>
          <w:szCs w:val="24"/>
        </w:rPr>
        <w:t>bein adam le-</w:t>
      </w:r>
      <w:r w:rsidR="0036535E">
        <w:rPr>
          <w:rFonts w:asciiTheme="minorBidi" w:hAnsiTheme="minorBidi"/>
          <w:i/>
          <w:iCs/>
          <w:sz w:val="24"/>
          <w:szCs w:val="24"/>
        </w:rPr>
        <w:t>chaver</w:t>
      </w:r>
      <w:r w:rsidR="00261743" w:rsidRPr="00E5687D">
        <w:rPr>
          <w:rFonts w:asciiTheme="minorBidi" w:hAnsiTheme="minorBidi"/>
          <w:i/>
          <w:iCs/>
          <w:sz w:val="24"/>
          <w:szCs w:val="24"/>
        </w:rPr>
        <w:t>o</w:t>
      </w:r>
      <w:r w:rsidR="00261743" w:rsidRPr="00E5687D">
        <w:rPr>
          <w:rFonts w:asciiTheme="minorBidi" w:hAnsiTheme="minorBidi"/>
          <w:sz w:val="24"/>
          <w:szCs w:val="24"/>
        </w:rPr>
        <w:t xml:space="preserve"> carry with</w:t>
      </w:r>
      <w:r w:rsidR="006148F9">
        <w:rPr>
          <w:rFonts w:asciiTheme="minorBidi" w:hAnsiTheme="minorBidi"/>
          <w:sz w:val="24"/>
          <w:szCs w:val="24"/>
        </w:rPr>
        <w:t xml:space="preserve">in them </w:t>
      </w:r>
      <w:r w:rsidR="00261743" w:rsidRPr="00E5687D">
        <w:rPr>
          <w:rFonts w:asciiTheme="minorBidi" w:hAnsiTheme="minorBidi"/>
          <w:sz w:val="24"/>
          <w:szCs w:val="24"/>
        </w:rPr>
        <w:t>element</w:t>
      </w:r>
      <w:r w:rsidR="006148F9">
        <w:rPr>
          <w:rFonts w:asciiTheme="minorBidi" w:hAnsiTheme="minorBidi"/>
          <w:sz w:val="24"/>
          <w:szCs w:val="24"/>
        </w:rPr>
        <w:t>s</w:t>
      </w:r>
      <w:r w:rsidR="00261743" w:rsidRPr="00E5687D">
        <w:rPr>
          <w:rFonts w:asciiTheme="minorBidi" w:hAnsiTheme="minorBidi"/>
          <w:sz w:val="24"/>
          <w:szCs w:val="24"/>
        </w:rPr>
        <w:t xml:space="preserve"> of all three types of </w:t>
      </w:r>
      <w:r w:rsidR="00261743" w:rsidRPr="00E5687D">
        <w:rPr>
          <w:rFonts w:asciiTheme="minorBidi" w:hAnsiTheme="minorBidi"/>
          <w:i/>
          <w:iCs/>
          <w:sz w:val="24"/>
          <w:szCs w:val="24"/>
        </w:rPr>
        <w:t>mitzvot</w:t>
      </w:r>
      <w:r w:rsidR="00261743" w:rsidRPr="00E5687D">
        <w:rPr>
          <w:rFonts w:asciiTheme="minorBidi" w:hAnsiTheme="minorBidi"/>
          <w:sz w:val="24"/>
          <w:szCs w:val="24"/>
        </w:rPr>
        <w:t xml:space="preserve">.  </w:t>
      </w:r>
      <w:r w:rsidR="006148F9">
        <w:rPr>
          <w:rFonts w:asciiTheme="minorBidi" w:hAnsiTheme="minorBidi"/>
          <w:sz w:val="24"/>
          <w:szCs w:val="24"/>
        </w:rPr>
        <w:t>I</w:t>
      </w:r>
      <w:r w:rsidR="00261743" w:rsidRPr="00E5687D">
        <w:rPr>
          <w:rFonts w:asciiTheme="minorBidi" w:hAnsiTheme="minorBidi"/>
          <w:sz w:val="24"/>
          <w:szCs w:val="24"/>
        </w:rPr>
        <w:t xml:space="preserve"> hope to further define these three types of </w:t>
      </w:r>
      <w:r w:rsidR="00261743" w:rsidRPr="00E5687D">
        <w:rPr>
          <w:rFonts w:asciiTheme="minorBidi" w:hAnsiTheme="minorBidi"/>
          <w:i/>
          <w:iCs/>
          <w:sz w:val="24"/>
          <w:szCs w:val="24"/>
        </w:rPr>
        <w:t>mitzvot</w:t>
      </w:r>
      <w:r w:rsidR="00261743" w:rsidRPr="00E5687D">
        <w:rPr>
          <w:rFonts w:asciiTheme="minorBidi" w:hAnsiTheme="minorBidi"/>
          <w:sz w:val="24"/>
          <w:szCs w:val="24"/>
        </w:rPr>
        <w:t xml:space="preserve"> and delineate the various aspects of each </w:t>
      </w:r>
      <w:r w:rsidR="00261743" w:rsidRPr="00E5687D">
        <w:rPr>
          <w:rFonts w:asciiTheme="minorBidi" w:hAnsiTheme="minorBidi"/>
          <w:i/>
          <w:iCs/>
          <w:sz w:val="24"/>
          <w:szCs w:val="24"/>
        </w:rPr>
        <w:t>mitzva</w:t>
      </w:r>
      <w:r w:rsidR="00261743" w:rsidRPr="00E5687D">
        <w:rPr>
          <w:rFonts w:asciiTheme="minorBidi" w:hAnsiTheme="minorBidi"/>
          <w:sz w:val="24"/>
          <w:szCs w:val="24"/>
        </w:rPr>
        <w:t>.</w:t>
      </w:r>
      <w:bookmarkEnd w:id="0"/>
    </w:p>
    <w:sectPr w:rsidR="00261743" w:rsidRPr="00E5687D" w:rsidSect="005E2D65">
      <w:headerReference w:type="default" r:id="rId7"/>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154" w:rsidRDefault="001B1154" w:rsidP="00E5687D">
      <w:pPr>
        <w:spacing w:after="0" w:line="240" w:lineRule="auto"/>
      </w:pPr>
      <w:r>
        <w:separator/>
      </w:r>
    </w:p>
  </w:endnote>
  <w:endnote w:type="continuationSeparator" w:id="0">
    <w:p w:rsidR="001B1154" w:rsidRDefault="001B1154" w:rsidP="00E5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154" w:rsidRDefault="001B1154" w:rsidP="00E5687D">
      <w:pPr>
        <w:spacing w:after="0" w:line="240" w:lineRule="auto"/>
      </w:pPr>
      <w:r>
        <w:separator/>
      </w:r>
    </w:p>
  </w:footnote>
  <w:footnote w:type="continuationSeparator" w:id="0">
    <w:p w:rsidR="001B1154" w:rsidRDefault="001B1154" w:rsidP="00E56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D65" w:rsidRDefault="005E2D65" w:rsidP="000C5B5B">
    <w:pPr>
      <w:pStyle w:val="a9"/>
    </w:pPr>
  </w:p>
  <w:p w:rsidR="005E2D65" w:rsidRDefault="005E2D6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07223"/>
    <w:multiLevelType w:val="hybridMultilevel"/>
    <w:tmpl w:val="EA80E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61743"/>
    <w:rsid w:val="0004025D"/>
    <w:rsid w:val="00062B2C"/>
    <w:rsid w:val="0007219C"/>
    <w:rsid w:val="00094B51"/>
    <w:rsid w:val="000C5B5B"/>
    <w:rsid w:val="000F2E3B"/>
    <w:rsid w:val="001935EC"/>
    <w:rsid w:val="001B1154"/>
    <w:rsid w:val="00261743"/>
    <w:rsid w:val="002778F7"/>
    <w:rsid w:val="002C48A1"/>
    <w:rsid w:val="0036535E"/>
    <w:rsid w:val="003F6492"/>
    <w:rsid w:val="00476831"/>
    <w:rsid w:val="004A6F9B"/>
    <w:rsid w:val="00510374"/>
    <w:rsid w:val="005E2D65"/>
    <w:rsid w:val="006148F9"/>
    <w:rsid w:val="00682FC6"/>
    <w:rsid w:val="007F0556"/>
    <w:rsid w:val="00805DFB"/>
    <w:rsid w:val="009478D0"/>
    <w:rsid w:val="00AF5548"/>
    <w:rsid w:val="00CA0C83"/>
    <w:rsid w:val="00CD16D7"/>
    <w:rsid w:val="00D24A62"/>
    <w:rsid w:val="00D725BE"/>
    <w:rsid w:val="00D9187D"/>
    <w:rsid w:val="00DB0CA0"/>
    <w:rsid w:val="00DF4971"/>
    <w:rsid w:val="00E15BD4"/>
    <w:rsid w:val="00E32C52"/>
    <w:rsid w:val="00E5687D"/>
    <w:rsid w:val="00EA6BE9"/>
    <w:rsid w:val="00F24AF7"/>
    <w:rsid w:val="00FA0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DB526"/>
  <w15:docId w15:val="{3EDE65FC-E2D4-4E2E-879A-3E09FF42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743"/>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1743"/>
    <w:pPr>
      <w:spacing w:after="0" w:line="240" w:lineRule="auto"/>
    </w:pPr>
  </w:style>
  <w:style w:type="paragraph" w:styleId="a4">
    <w:name w:val="Title"/>
    <w:basedOn w:val="a"/>
    <w:next w:val="a"/>
    <w:link w:val="a5"/>
    <w:uiPriority w:val="10"/>
    <w:qFormat/>
    <w:rsid w:val="0026174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5">
    <w:name w:val="כותרת טקסט תו"/>
    <w:basedOn w:val="a0"/>
    <w:link w:val="a4"/>
    <w:uiPriority w:val="10"/>
    <w:rsid w:val="00261743"/>
    <w:rPr>
      <w:rFonts w:ascii="Cambria" w:eastAsia="Times New Roman" w:hAnsi="Cambria" w:cs="Times New Roman"/>
      <w:color w:val="17365D"/>
      <w:spacing w:val="5"/>
      <w:kern w:val="28"/>
      <w:sz w:val="52"/>
      <w:szCs w:val="52"/>
    </w:rPr>
  </w:style>
  <w:style w:type="character" w:styleId="Hyperlink">
    <w:name w:val="Hyperlink"/>
    <w:unhideWhenUsed/>
    <w:rsid w:val="00E5687D"/>
    <w:rPr>
      <w:rFonts w:cs="Narkisim" w:hint="cs"/>
      <w:color w:val="0000FF"/>
      <w:u w:val="single"/>
      <w:lang w:bidi="he-IL"/>
    </w:rPr>
  </w:style>
  <w:style w:type="paragraph" w:customStyle="1" w:styleId="CC">
    <w:name w:val="CC"/>
    <w:basedOn w:val="a6"/>
    <w:rsid w:val="00E5687D"/>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customStyle="1" w:styleId="a7">
    <w:name w:val="מחבר"/>
    <w:basedOn w:val="a"/>
    <w:uiPriority w:val="99"/>
    <w:rsid w:val="00E5687D"/>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a6">
    <w:name w:val="Body Text"/>
    <w:basedOn w:val="a"/>
    <w:link w:val="a8"/>
    <w:uiPriority w:val="99"/>
    <w:semiHidden/>
    <w:unhideWhenUsed/>
    <w:rsid w:val="00E5687D"/>
    <w:pPr>
      <w:spacing w:after="120"/>
    </w:pPr>
  </w:style>
  <w:style w:type="character" w:customStyle="1" w:styleId="a8">
    <w:name w:val="גוף טקסט תו"/>
    <w:basedOn w:val="a0"/>
    <w:link w:val="a6"/>
    <w:uiPriority w:val="99"/>
    <w:semiHidden/>
    <w:rsid w:val="00E5687D"/>
    <w:rPr>
      <w:rFonts w:ascii="Calibri" w:eastAsia="Calibri" w:hAnsi="Calibri" w:cs="Arial"/>
    </w:rPr>
  </w:style>
  <w:style w:type="paragraph" w:styleId="a9">
    <w:name w:val="header"/>
    <w:basedOn w:val="a"/>
    <w:link w:val="aa"/>
    <w:uiPriority w:val="99"/>
    <w:unhideWhenUsed/>
    <w:rsid w:val="00E5687D"/>
    <w:pPr>
      <w:tabs>
        <w:tab w:val="center" w:pos="4320"/>
        <w:tab w:val="right" w:pos="8640"/>
      </w:tabs>
      <w:spacing w:after="0" w:line="240" w:lineRule="auto"/>
    </w:pPr>
  </w:style>
  <w:style w:type="character" w:customStyle="1" w:styleId="aa">
    <w:name w:val="כותרת עליונה תו"/>
    <w:basedOn w:val="a0"/>
    <w:link w:val="a9"/>
    <w:uiPriority w:val="99"/>
    <w:rsid w:val="00E5687D"/>
    <w:rPr>
      <w:rFonts w:ascii="Calibri" w:eastAsia="Calibri" w:hAnsi="Calibri" w:cs="Arial"/>
    </w:rPr>
  </w:style>
  <w:style w:type="paragraph" w:styleId="ab">
    <w:name w:val="footer"/>
    <w:basedOn w:val="a"/>
    <w:link w:val="ac"/>
    <w:uiPriority w:val="99"/>
    <w:unhideWhenUsed/>
    <w:rsid w:val="00E5687D"/>
    <w:pPr>
      <w:tabs>
        <w:tab w:val="center" w:pos="4320"/>
        <w:tab w:val="right" w:pos="8640"/>
      </w:tabs>
      <w:spacing w:after="0" w:line="240" w:lineRule="auto"/>
    </w:pPr>
  </w:style>
  <w:style w:type="character" w:customStyle="1" w:styleId="ac">
    <w:name w:val="כותרת תחתונה תו"/>
    <w:basedOn w:val="a0"/>
    <w:link w:val="ab"/>
    <w:uiPriority w:val="99"/>
    <w:rsid w:val="00E5687D"/>
    <w:rPr>
      <w:rFonts w:ascii="Calibri" w:eastAsia="Calibri" w:hAnsi="Calibri" w:cs="Arial"/>
    </w:rPr>
  </w:style>
  <w:style w:type="paragraph" w:styleId="ad">
    <w:name w:val="Balloon Text"/>
    <w:basedOn w:val="a"/>
    <w:link w:val="ae"/>
    <w:uiPriority w:val="99"/>
    <w:semiHidden/>
    <w:unhideWhenUsed/>
    <w:rsid w:val="005E2D65"/>
    <w:pPr>
      <w:spacing w:after="0" w:line="240" w:lineRule="auto"/>
    </w:pPr>
    <w:rPr>
      <w:rFonts w:ascii="Tahoma" w:hAnsi="Tahoma" w:cs="Tahoma"/>
      <w:sz w:val="16"/>
      <w:szCs w:val="16"/>
    </w:rPr>
  </w:style>
  <w:style w:type="character" w:customStyle="1" w:styleId="ae">
    <w:name w:val="טקסט בלונים תו"/>
    <w:basedOn w:val="a0"/>
    <w:link w:val="ad"/>
    <w:uiPriority w:val="99"/>
    <w:semiHidden/>
    <w:rsid w:val="005E2D6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4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TotalTime>
  <Pages>10</Pages>
  <Words>4454</Words>
  <Characters>22275</Characters>
  <Application>Microsoft Office Word</Application>
  <DocSecurity>0</DocSecurity>
  <Lines>185</Lines>
  <Paragraphs>53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Grizli777</Company>
  <LinksUpToDate>false</LinksUpToDate>
  <CharactersWithSpaces>26676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dc:creator>
  <cp:lastModifiedBy>User</cp:lastModifiedBy>
  <cp:revision>10</cp:revision>
  <dcterms:created xsi:type="dcterms:W3CDTF">2011-11-29T05:30:00Z</dcterms:created>
  <dcterms:modified xsi:type="dcterms:W3CDTF">2023-01-18T22:29:00Z</dcterms:modified>
</cp:coreProperties>
</file>