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045D" w14:textId="77777777" w:rsidR="0056039A" w:rsidRPr="0056076C" w:rsidRDefault="0056039A" w:rsidP="00EC47B5">
      <w:pPr>
        <w:pStyle w:val="BlockText"/>
        <w:widowControl w:val="0"/>
        <w:spacing w:line="240" w:lineRule="auto"/>
        <w:ind w:left="0"/>
        <w:jc w:val="center"/>
        <w:rPr>
          <w:rFonts w:asciiTheme="minorBidi" w:hAnsiTheme="minorBidi" w:cstheme="minorBidi"/>
          <w:caps/>
          <w:sz w:val="24"/>
          <w:szCs w:val="24"/>
        </w:rPr>
      </w:pPr>
      <w:r w:rsidRPr="0056076C">
        <w:rPr>
          <w:rFonts w:asciiTheme="minorBidi" w:hAnsiTheme="minorBidi" w:cstheme="minorBidi"/>
          <w:caps/>
          <w:sz w:val="24"/>
          <w:szCs w:val="24"/>
          <w:lang w:val="en-GB"/>
        </w:rPr>
        <w:t>YESHIVAT HAR ETZION</w:t>
      </w:r>
    </w:p>
    <w:p w14:paraId="286D48CA" w14:textId="77777777" w:rsidR="0056039A" w:rsidRPr="0056076C" w:rsidRDefault="0056039A" w:rsidP="00EC47B5">
      <w:pPr>
        <w:widowControl w:val="0"/>
        <w:spacing w:line="240" w:lineRule="auto"/>
        <w:jc w:val="center"/>
        <w:rPr>
          <w:rFonts w:asciiTheme="minorBidi" w:hAnsiTheme="minorBidi" w:cstheme="minorBidi"/>
          <w:caps/>
          <w:sz w:val="24"/>
          <w:szCs w:val="24"/>
          <w:lang w:val="en-GB"/>
        </w:rPr>
      </w:pPr>
      <w:r w:rsidRPr="0056076C">
        <w:rPr>
          <w:rFonts w:asciiTheme="minorBidi" w:hAnsiTheme="minorBidi" w:cstheme="minorBidi"/>
          <w:caps/>
          <w:sz w:val="24"/>
          <w:szCs w:val="24"/>
          <w:lang w:val="en-GB"/>
        </w:rPr>
        <w:t>ISRAEL KOSCHITZKY VIRTUAL BEIT MIDRASH (VBM)</w:t>
      </w:r>
    </w:p>
    <w:p w14:paraId="038E4188" w14:textId="77777777" w:rsidR="0056039A" w:rsidRPr="0056076C" w:rsidRDefault="0056039A" w:rsidP="00EC47B5">
      <w:pPr>
        <w:widowControl w:val="0"/>
        <w:spacing w:line="240" w:lineRule="auto"/>
        <w:jc w:val="center"/>
        <w:rPr>
          <w:rFonts w:asciiTheme="minorBidi" w:hAnsiTheme="minorBidi" w:cstheme="minorBidi"/>
          <w:caps/>
          <w:sz w:val="24"/>
          <w:szCs w:val="24"/>
          <w:lang w:val="en-GB"/>
        </w:rPr>
      </w:pPr>
      <w:r w:rsidRPr="0056076C">
        <w:rPr>
          <w:rFonts w:asciiTheme="minorBidi" w:hAnsiTheme="minorBidi" w:cstheme="minorBidi"/>
          <w:caps/>
          <w:sz w:val="24"/>
          <w:szCs w:val="24"/>
          <w:lang w:val="en-GB"/>
        </w:rPr>
        <w:t>*********************************************************</w:t>
      </w:r>
    </w:p>
    <w:p w14:paraId="0374B136" w14:textId="77777777" w:rsidR="0056039A" w:rsidRPr="0056076C" w:rsidRDefault="0056039A" w:rsidP="00EC47B5">
      <w:pPr>
        <w:widowControl w:val="0"/>
        <w:spacing w:line="240" w:lineRule="auto"/>
        <w:jc w:val="center"/>
        <w:rPr>
          <w:rFonts w:asciiTheme="minorBidi" w:hAnsiTheme="minorBidi" w:cstheme="minorBidi"/>
          <w:caps/>
          <w:sz w:val="24"/>
          <w:szCs w:val="24"/>
          <w:lang w:val="en-GB"/>
        </w:rPr>
      </w:pPr>
    </w:p>
    <w:p w14:paraId="2EBF1DF0" w14:textId="77777777" w:rsidR="0056039A" w:rsidRPr="0056076C" w:rsidRDefault="0056039A" w:rsidP="00EC47B5">
      <w:pPr>
        <w:widowControl w:val="0"/>
        <w:spacing w:line="240" w:lineRule="auto"/>
        <w:jc w:val="center"/>
        <w:rPr>
          <w:rFonts w:asciiTheme="minorBidi" w:hAnsiTheme="minorBidi" w:cstheme="minorBidi"/>
          <w:b/>
          <w:bCs/>
          <w:caps/>
          <w:sz w:val="24"/>
          <w:szCs w:val="24"/>
          <w:shd w:val="clear" w:color="auto" w:fill="FFFFFF"/>
        </w:rPr>
      </w:pPr>
      <w:r w:rsidRPr="0056076C">
        <w:rPr>
          <w:rFonts w:asciiTheme="minorBidi" w:hAnsiTheme="minorBidi" w:cstheme="minorBidi"/>
          <w:b/>
          <w:bCs/>
          <w:caps/>
          <w:sz w:val="24"/>
          <w:szCs w:val="24"/>
          <w:shd w:val="clear" w:color="auto" w:fill="FFFFFF"/>
        </w:rPr>
        <w:t>The Philosophy of Prayer</w:t>
      </w:r>
    </w:p>
    <w:p w14:paraId="74EC584D" w14:textId="77777777" w:rsidR="0056039A" w:rsidRPr="0056076C" w:rsidRDefault="0056039A" w:rsidP="00EC47B5">
      <w:pPr>
        <w:widowControl w:val="0"/>
        <w:spacing w:line="240" w:lineRule="auto"/>
        <w:jc w:val="center"/>
        <w:rPr>
          <w:rFonts w:asciiTheme="minorBidi" w:hAnsiTheme="minorBidi" w:cstheme="minorBidi"/>
          <w:sz w:val="24"/>
          <w:szCs w:val="24"/>
          <w:shd w:val="clear" w:color="auto" w:fill="FFFFFF"/>
        </w:rPr>
      </w:pPr>
      <w:proofErr w:type="spellStart"/>
      <w:r w:rsidRPr="0056076C">
        <w:rPr>
          <w:rFonts w:asciiTheme="minorBidi" w:hAnsiTheme="minorBidi" w:cstheme="minorBidi"/>
          <w:b/>
          <w:bCs/>
          <w:sz w:val="24"/>
          <w:szCs w:val="24"/>
          <w:shd w:val="clear" w:color="auto" w:fill="FFFFFF"/>
        </w:rPr>
        <w:t>Rav</w:t>
      </w:r>
      <w:proofErr w:type="spellEnd"/>
      <w:r w:rsidRPr="0056076C">
        <w:rPr>
          <w:rFonts w:asciiTheme="minorBidi" w:hAnsiTheme="minorBidi" w:cstheme="minorBidi"/>
          <w:b/>
          <w:bCs/>
          <w:sz w:val="24"/>
          <w:szCs w:val="24"/>
          <w:shd w:val="clear" w:color="auto" w:fill="FFFFFF"/>
        </w:rPr>
        <w:t xml:space="preserve"> Uriel </w:t>
      </w:r>
      <w:proofErr w:type="spellStart"/>
      <w:r w:rsidRPr="0056076C">
        <w:rPr>
          <w:rFonts w:asciiTheme="minorBidi" w:hAnsiTheme="minorBidi" w:cstheme="minorBidi"/>
          <w:b/>
          <w:bCs/>
          <w:sz w:val="24"/>
          <w:szCs w:val="24"/>
          <w:shd w:val="clear" w:color="auto" w:fill="FFFFFF"/>
        </w:rPr>
        <w:t>Eitam</w:t>
      </w:r>
      <w:proofErr w:type="spellEnd"/>
    </w:p>
    <w:p w14:paraId="07C3E3F7" w14:textId="77777777" w:rsidR="0056039A" w:rsidRPr="0056076C" w:rsidRDefault="0056039A" w:rsidP="00EC47B5">
      <w:pPr>
        <w:widowControl w:val="0"/>
        <w:tabs>
          <w:tab w:val="left" w:pos="2670"/>
        </w:tabs>
        <w:spacing w:line="240" w:lineRule="auto"/>
        <w:rPr>
          <w:rFonts w:asciiTheme="minorBidi" w:hAnsiTheme="minorBidi" w:cstheme="minorBidi"/>
          <w:sz w:val="24"/>
          <w:szCs w:val="24"/>
          <w:shd w:val="clear" w:color="auto" w:fill="FFFFFF"/>
        </w:rPr>
      </w:pPr>
    </w:p>
    <w:p w14:paraId="010D20F3" w14:textId="1DDF4801" w:rsidR="0056039A" w:rsidRPr="0056076C" w:rsidRDefault="0056039A" w:rsidP="00EC47B5">
      <w:pPr>
        <w:widowControl w:val="0"/>
        <w:spacing w:line="240" w:lineRule="auto"/>
        <w:jc w:val="center"/>
        <w:rPr>
          <w:rFonts w:asciiTheme="minorBidi" w:hAnsiTheme="minorBidi" w:cstheme="minorBidi"/>
          <w:b/>
          <w:bCs/>
          <w:sz w:val="24"/>
          <w:szCs w:val="24"/>
          <w:shd w:val="clear" w:color="auto" w:fill="FFFFFF"/>
        </w:rPr>
      </w:pPr>
      <w:r w:rsidRPr="0056076C">
        <w:rPr>
          <w:rFonts w:asciiTheme="minorBidi" w:hAnsiTheme="minorBidi" w:cstheme="minorBidi"/>
          <w:b/>
          <w:bCs/>
          <w:sz w:val="24"/>
          <w:szCs w:val="24"/>
          <w:shd w:val="clear" w:color="auto" w:fill="FFFFFF"/>
        </w:rPr>
        <w:t xml:space="preserve">Shiur #44: The </w:t>
      </w:r>
      <w:r w:rsidRPr="0056076C">
        <w:rPr>
          <w:rFonts w:asciiTheme="minorBidi" w:hAnsiTheme="minorBidi" w:cstheme="minorBidi"/>
          <w:b/>
          <w:bCs/>
          <w:i/>
          <w:iCs/>
          <w:sz w:val="24"/>
          <w:szCs w:val="24"/>
          <w:shd w:val="clear" w:color="auto" w:fill="FFFFFF"/>
        </w:rPr>
        <w:t>Nefesh Ha-Chaim</w:t>
      </w:r>
      <w:r w:rsidRPr="0056076C">
        <w:rPr>
          <w:rFonts w:asciiTheme="minorBidi" w:hAnsiTheme="minorBidi" w:cstheme="minorBidi"/>
          <w:b/>
          <w:bCs/>
          <w:sz w:val="24"/>
          <w:szCs w:val="24"/>
          <w:shd w:val="clear" w:color="auto" w:fill="FFFFFF"/>
        </w:rPr>
        <w:t xml:space="preserve"> (3)</w:t>
      </w:r>
    </w:p>
    <w:p w14:paraId="7FB61FF2" w14:textId="30C76AF7" w:rsidR="00665422" w:rsidRDefault="00665422" w:rsidP="00EC47B5">
      <w:pPr>
        <w:widowControl w:val="0"/>
        <w:ind w:firstLine="720"/>
        <w:rPr>
          <w:rFonts w:asciiTheme="minorBidi" w:hAnsiTheme="minorBidi" w:cstheme="minorBidi"/>
          <w:sz w:val="24"/>
          <w:szCs w:val="24"/>
        </w:rPr>
      </w:pPr>
    </w:p>
    <w:p w14:paraId="6D5F5347" w14:textId="77777777" w:rsidR="004473A5" w:rsidRDefault="004473A5" w:rsidP="00EC47B5">
      <w:pPr>
        <w:widowControl w:val="0"/>
        <w:ind w:firstLine="720"/>
        <w:rPr>
          <w:rFonts w:asciiTheme="minorBidi" w:hAnsiTheme="minorBidi" w:cstheme="minorBidi"/>
          <w:sz w:val="24"/>
          <w:szCs w:val="24"/>
        </w:rPr>
      </w:pPr>
    </w:p>
    <w:p w14:paraId="363F9D2A" w14:textId="7B63F260" w:rsidR="004477BA" w:rsidRPr="0056076C" w:rsidRDefault="00A211F2" w:rsidP="00EC47B5">
      <w:pPr>
        <w:widowControl w:val="0"/>
        <w:ind w:firstLine="720"/>
        <w:rPr>
          <w:rFonts w:asciiTheme="minorBidi" w:hAnsiTheme="minorBidi" w:cstheme="minorBidi"/>
          <w:sz w:val="24"/>
          <w:szCs w:val="24"/>
        </w:rPr>
      </w:pPr>
      <w:r w:rsidRPr="0056076C">
        <w:rPr>
          <w:rFonts w:asciiTheme="minorBidi" w:hAnsiTheme="minorBidi" w:cstheme="minorBidi"/>
          <w:sz w:val="24"/>
          <w:szCs w:val="24"/>
        </w:rPr>
        <w:t xml:space="preserve">In the previous </w:t>
      </w:r>
      <w:r w:rsidRPr="0056076C">
        <w:rPr>
          <w:rFonts w:asciiTheme="minorBidi" w:hAnsiTheme="minorBidi" w:cstheme="minorBidi"/>
          <w:i/>
          <w:iCs/>
          <w:sz w:val="24"/>
          <w:szCs w:val="24"/>
        </w:rPr>
        <w:t xml:space="preserve">shiur </w:t>
      </w:r>
      <w:r w:rsidRPr="0056076C">
        <w:rPr>
          <w:rFonts w:asciiTheme="minorBidi" w:hAnsiTheme="minorBidi" w:cstheme="minorBidi"/>
          <w:sz w:val="24"/>
          <w:szCs w:val="24"/>
        </w:rPr>
        <w:t xml:space="preserve">we saw that </w:t>
      </w:r>
      <w:r w:rsidR="000632AD" w:rsidRPr="0056076C">
        <w:rPr>
          <w:rFonts w:asciiTheme="minorBidi" w:hAnsiTheme="minorBidi" w:cstheme="minorBidi"/>
          <w:sz w:val="24"/>
          <w:szCs w:val="24"/>
        </w:rPr>
        <w:t xml:space="preserve">Rabbi Chaim of </w:t>
      </w:r>
      <w:proofErr w:type="spellStart"/>
      <w:r w:rsidR="000632AD" w:rsidRPr="0056076C">
        <w:rPr>
          <w:rFonts w:asciiTheme="minorBidi" w:hAnsiTheme="minorBidi" w:cstheme="minorBidi"/>
          <w:sz w:val="24"/>
          <w:szCs w:val="24"/>
        </w:rPr>
        <w:t>Volozhin</w:t>
      </w:r>
      <w:proofErr w:type="spellEnd"/>
      <w:r w:rsidR="000632AD" w:rsidRPr="0056076C">
        <w:rPr>
          <w:rFonts w:asciiTheme="minorBidi" w:hAnsiTheme="minorBidi" w:cstheme="minorBidi"/>
          <w:sz w:val="24"/>
          <w:szCs w:val="24"/>
        </w:rPr>
        <w:t xml:space="preserve"> </w:t>
      </w:r>
      <w:r w:rsidRPr="0056076C">
        <w:rPr>
          <w:rFonts w:asciiTheme="minorBidi" w:hAnsiTheme="minorBidi" w:cstheme="minorBidi"/>
          <w:sz w:val="24"/>
          <w:szCs w:val="24"/>
        </w:rPr>
        <w:t>defines prayer</w:t>
      </w:r>
      <w:r w:rsidR="000632AD">
        <w:rPr>
          <w:rFonts w:asciiTheme="minorBidi" w:hAnsiTheme="minorBidi" w:cstheme="minorBidi"/>
          <w:sz w:val="24"/>
          <w:szCs w:val="24"/>
        </w:rPr>
        <w:t>, in his book</w:t>
      </w:r>
      <w:r w:rsidR="000632AD" w:rsidRPr="0056076C">
        <w:rPr>
          <w:rFonts w:asciiTheme="minorBidi" w:hAnsiTheme="minorBidi" w:cstheme="minorBidi"/>
          <w:sz w:val="24"/>
          <w:szCs w:val="24"/>
        </w:rPr>
        <w:t xml:space="preserve"> </w:t>
      </w:r>
      <w:r w:rsidR="000632AD" w:rsidRPr="0056076C">
        <w:rPr>
          <w:rFonts w:asciiTheme="minorBidi" w:hAnsiTheme="minorBidi" w:cstheme="minorBidi"/>
          <w:i/>
          <w:iCs/>
          <w:sz w:val="24"/>
          <w:szCs w:val="24"/>
        </w:rPr>
        <w:t>Nefesh Ha-Chaim</w:t>
      </w:r>
      <w:r w:rsidR="000632AD">
        <w:rPr>
          <w:rFonts w:asciiTheme="minorBidi" w:hAnsiTheme="minorBidi" w:cstheme="minorBidi"/>
          <w:sz w:val="24"/>
          <w:szCs w:val="24"/>
        </w:rPr>
        <w:t>,</w:t>
      </w:r>
      <w:r w:rsidRPr="0056076C">
        <w:rPr>
          <w:rFonts w:asciiTheme="minorBidi" w:hAnsiTheme="minorBidi" w:cstheme="minorBidi"/>
          <w:sz w:val="24"/>
          <w:szCs w:val="24"/>
        </w:rPr>
        <w:t xml:space="preserve"> as a "Divine</w:t>
      </w:r>
      <w:r w:rsidR="004477BA" w:rsidRPr="0056076C">
        <w:rPr>
          <w:rFonts w:asciiTheme="minorBidi" w:hAnsiTheme="minorBidi" w:cstheme="minorBidi"/>
          <w:sz w:val="24"/>
          <w:szCs w:val="24"/>
        </w:rPr>
        <w:t xml:space="preserve"> need</w:t>
      </w:r>
      <w:r w:rsidRPr="0056076C">
        <w:rPr>
          <w:rFonts w:asciiTheme="minorBidi" w:hAnsiTheme="minorBidi" w:cstheme="minorBidi"/>
          <w:sz w:val="24"/>
          <w:szCs w:val="24"/>
        </w:rPr>
        <w:t>.</w:t>
      </w:r>
      <w:r w:rsidR="004477BA" w:rsidRPr="0056076C">
        <w:rPr>
          <w:rFonts w:asciiTheme="minorBidi" w:hAnsiTheme="minorBidi" w:cstheme="minorBidi"/>
          <w:sz w:val="24"/>
          <w:szCs w:val="24"/>
        </w:rPr>
        <w:t xml:space="preserve">" </w:t>
      </w:r>
      <w:r w:rsidR="000632AD">
        <w:rPr>
          <w:rFonts w:asciiTheme="minorBidi" w:hAnsiTheme="minorBidi" w:cstheme="minorBidi"/>
          <w:sz w:val="24"/>
          <w:szCs w:val="24"/>
        </w:rPr>
        <w:t>In his view</w:t>
      </w:r>
      <w:r w:rsidR="004477BA" w:rsidRPr="0056076C">
        <w:rPr>
          <w:rFonts w:asciiTheme="minorBidi" w:hAnsiTheme="minorBidi" w:cstheme="minorBidi"/>
          <w:sz w:val="24"/>
          <w:szCs w:val="24"/>
        </w:rPr>
        <w:t>, prayer is meant</w:t>
      </w:r>
      <w:r w:rsidRPr="0056076C">
        <w:rPr>
          <w:rFonts w:asciiTheme="minorBidi" w:hAnsiTheme="minorBidi" w:cstheme="minorBidi"/>
          <w:sz w:val="24"/>
          <w:szCs w:val="24"/>
        </w:rPr>
        <w:t xml:space="preserve"> not</w:t>
      </w:r>
      <w:r w:rsidR="004477BA" w:rsidRPr="0056076C">
        <w:rPr>
          <w:rFonts w:asciiTheme="minorBidi" w:hAnsiTheme="minorBidi" w:cstheme="minorBidi"/>
          <w:sz w:val="24"/>
          <w:szCs w:val="24"/>
        </w:rPr>
        <w:t xml:space="preserve"> for our personal needs</w:t>
      </w:r>
      <w:r w:rsidRPr="0056076C">
        <w:rPr>
          <w:rFonts w:asciiTheme="minorBidi" w:hAnsiTheme="minorBidi" w:cstheme="minorBidi"/>
          <w:sz w:val="24"/>
          <w:szCs w:val="24"/>
        </w:rPr>
        <w:t>, but for God</w:t>
      </w:r>
      <w:r w:rsidR="00B437BF">
        <w:rPr>
          <w:rFonts w:asciiTheme="minorBidi" w:hAnsiTheme="minorBidi" w:cstheme="minorBidi"/>
          <w:sz w:val="24"/>
          <w:szCs w:val="24"/>
        </w:rPr>
        <w:t xml:space="preserve"> – a perspective that helps us understand </w:t>
      </w:r>
      <w:r w:rsidR="004477BA" w:rsidRPr="0056076C">
        <w:rPr>
          <w:rFonts w:asciiTheme="minorBidi" w:hAnsiTheme="minorBidi" w:cstheme="minorBidi"/>
          <w:sz w:val="24"/>
          <w:szCs w:val="24"/>
        </w:rPr>
        <w:t xml:space="preserve">how the Sages compared the prayers to the </w:t>
      </w:r>
      <w:r w:rsidRPr="0056076C">
        <w:rPr>
          <w:rFonts w:asciiTheme="minorBidi" w:hAnsiTheme="minorBidi" w:cstheme="minorBidi"/>
          <w:sz w:val="24"/>
          <w:szCs w:val="24"/>
        </w:rPr>
        <w:t>daily offerings</w:t>
      </w:r>
      <w:r w:rsidR="001373FC">
        <w:rPr>
          <w:rFonts w:asciiTheme="minorBidi" w:hAnsiTheme="minorBidi" w:cstheme="minorBidi"/>
          <w:sz w:val="24"/>
          <w:szCs w:val="24"/>
        </w:rPr>
        <w:t>.</w:t>
      </w:r>
      <w:r w:rsidRPr="0056076C">
        <w:rPr>
          <w:rFonts w:asciiTheme="minorBidi" w:hAnsiTheme="minorBidi" w:cstheme="minorBidi"/>
          <w:sz w:val="24"/>
          <w:szCs w:val="24"/>
        </w:rPr>
        <w:t xml:space="preserve"> </w:t>
      </w:r>
      <w:r w:rsidR="001373FC">
        <w:rPr>
          <w:rFonts w:asciiTheme="minorBidi" w:hAnsiTheme="minorBidi" w:cstheme="minorBidi"/>
          <w:sz w:val="24"/>
          <w:szCs w:val="24"/>
        </w:rPr>
        <w:t>P</w:t>
      </w:r>
      <w:r w:rsidRPr="0056076C">
        <w:rPr>
          <w:rFonts w:asciiTheme="minorBidi" w:hAnsiTheme="minorBidi" w:cstheme="minorBidi"/>
          <w:sz w:val="24"/>
          <w:szCs w:val="24"/>
        </w:rPr>
        <w:t>rayer is like a sacrifice</w:t>
      </w:r>
      <w:r w:rsidR="001373FC">
        <w:rPr>
          <w:rFonts w:asciiTheme="minorBidi" w:hAnsiTheme="minorBidi" w:cstheme="minorBidi"/>
          <w:sz w:val="24"/>
          <w:szCs w:val="24"/>
        </w:rPr>
        <w:t xml:space="preserve"> in that</w:t>
      </w:r>
      <w:r w:rsidRPr="0056076C">
        <w:rPr>
          <w:rFonts w:asciiTheme="minorBidi" w:hAnsiTheme="minorBidi" w:cstheme="minorBidi"/>
          <w:sz w:val="24"/>
          <w:szCs w:val="24"/>
        </w:rPr>
        <w:t xml:space="preserve"> its purpose is to rise upwards.</w:t>
      </w:r>
    </w:p>
    <w:p w14:paraId="417D2209" w14:textId="77777777" w:rsidR="00A211F2" w:rsidRPr="0056076C" w:rsidRDefault="00A211F2" w:rsidP="00EC47B5">
      <w:pPr>
        <w:widowControl w:val="0"/>
        <w:ind w:firstLine="720"/>
        <w:rPr>
          <w:rFonts w:asciiTheme="minorBidi" w:hAnsiTheme="minorBidi" w:cstheme="minorBidi"/>
          <w:sz w:val="24"/>
          <w:szCs w:val="24"/>
        </w:rPr>
      </w:pPr>
    </w:p>
    <w:p w14:paraId="788F7B92" w14:textId="77777777" w:rsidR="004477BA" w:rsidRPr="0056076C" w:rsidRDefault="00A211F2" w:rsidP="00EC47B5">
      <w:pPr>
        <w:widowControl w:val="0"/>
        <w:ind w:firstLine="720"/>
        <w:rPr>
          <w:rFonts w:asciiTheme="minorBidi" w:hAnsiTheme="minorBidi" w:cstheme="minorBidi"/>
          <w:sz w:val="24"/>
          <w:szCs w:val="24"/>
        </w:rPr>
      </w:pPr>
      <w:r w:rsidRPr="0056076C">
        <w:rPr>
          <w:rFonts w:asciiTheme="minorBidi" w:hAnsiTheme="minorBidi" w:cstheme="minorBidi"/>
          <w:sz w:val="24"/>
          <w:szCs w:val="24"/>
        </w:rPr>
        <w:t>This assertion</w:t>
      </w:r>
      <w:r w:rsidR="004477BA" w:rsidRPr="0056076C">
        <w:rPr>
          <w:rFonts w:asciiTheme="minorBidi" w:hAnsiTheme="minorBidi" w:cstheme="minorBidi"/>
          <w:sz w:val="24"/>
          <w:szCs w:val="24"/>
        </w:rPr>
        <w:t xml:space="preserve"> includes the understanding that the words of prayer should not be interpreted </w:t>
      </w:r>
      <w:r w:rsidRPr="0056076C">
        <w:rPr>
          <w:rFonts w:asciiTheme="minorBidi" w:hAnsiTheme="minorBidi" w:cstheme="minorBidi"/>
          <w:sz w:val="24"/>
          <w:szCs w:val="24"/>
        </w:rPr>
        <w:t xml:space="preserve">in accordance with their plain meaning. </w:t>
      </w:r>
      <w:r w:rsidR="004477BA" w:rsidRPr="0056076C">
        <w:rPr>
          <w:rFonts w:asciiTheme="minorBidi" w:hAnsiTheme="minorBidi" w:cstheme="minorBidi"/>
          <w:sz w:val="24"/>
          <w:szCs w:val="24"/>
        </w:rPr>
        <w:t xml:space="preserve">The words seem to deal with our personal needs, but we </w:t>
      </w:r>
      <w:r w:rsidRPr="0056076C">
        <w:rPr>
          <w:rFonts w:asciiTheme="minorBidi" w:hAnsiTheme="minorBidi" w:cstheme="minorBidi"/>
          <w:sz w:val="24"/>
          <w:szCs w:val="24"/>
        </w:rPr>
        <w:t xml:space="preserve">are </w:t>
      </w:r>
      <w:r w:rsidR="004477BA" w:rsidRPr="0056076C">
        <w:rPr>
          <w:rFonts w:asciiTheme="minorBidi" w:hAnsiTheme="minorBidi" w:cstheme="minorBidi"/>
          <w:sz w:val="24"/>
          <w:szCs w:val="24"/>
        </w:rPr>
        <w:t xml:space="preserve">really not supposed to think in prayer about the meaning of the words. Behind the words stand the deep intentions of the </w:t>
      </w:r>
      <w:r w:rsidR="006B66B9" w:rsidRPr="0056076C">
        <w:rPr>
          <w:rFonts w:asciiTheme="minorBidi" w:hAnsiTheme="minorBidi" w:cstheme="minorBidi"/>
          <w:sz w:val="24"/>
          <w:szCs w:val="24"/>
        </w:rPr>
        <w:t>Men</w:t>
      </w:r>
      <w:r w:rsidR="004477BA" w:rsidRPr="0056076C">
        <w:rPr>
          <w:rFonts w:asciiTheme="minorBidi" w:hAnsiTheme="minorBidi" w:cstheme="minorBidi"/>
          <w:sz w:val="24"/>
          <w:szCs w:val="24"/>
        </w:rPr>
        <w:t xml:space="preserve"> of the Great </w:t>
      </w:r>
      <w:r w:rsidR="006B66B9" w:rsidRPr="0056076C">
        <w:rPr>
          <w:rFonts w:asciiTheme="minorBidi" w:hAnsiTheme="minorBidi" w:cstheme="minorBidi"/>
          <w:sz w:val="24"/>
          <w:szCs w:val="24"/>
        </w:rPr>
        <w:t>Assembly</w:t>
      </w:r>
      <w:r w:rsidR="004477BA" w:rsidRPr="0056076C">
        <w:rPr>
          <w:rFonts w:asciiTheme="minorBidi" w:hAnsiTheme="minorBidi" w:cstheme="minorBidi"/>
          <w:sz w:val="24"/>
          <w:szCs w:val="24"/>
        </w:rPr>
        <w:t xml:space="preserve">, for the </w:t>
      </w:r>
      <w:r w:rsidR="006B66B9" w:rsidRPr="0056076C">
        <w:rPr>
          <w:rFonts w:asciiTheme="minorBidi" w:hAnsiTheme="minorBidi" w:cstheme="minorBidi"/>
          <w:sz w:val="24"/>
          <w:szCs w:val="24"/>
        </w:rPr>
        <w:t xml:space="preserve">sake of the upper worlds. </w:t>
      </w:r>
    </w:p>
    <w:p w14:paraId="33849B1B" w14:textId="5B681671" w:rsidR="004477BA" w:rsidRPr="0056076C" w:rsidRDefault="004477BA" w:rsidP="00EC47B5">
      <w:pPr>
        <w:widowControl w:val="0"/>
        <w:rPr>
          <w:rFonts w:asciiTheme="minorBidi" w:hAnsiTheme="minorBidi" w:cstheme="minorBidi"/>
          <w:sz w:val="24"/>
          <w:szCs w:val="24"/>
        </w:rPr>
      </w:pPr>
    </w:p>
    <w:p w14:paraId="4331CD2F" w14:textId="7C5D3998" w:rsidR="0056076C" w:rsidRPr="0056076C" w:rsidRDefault="0056076C" w:rsidP="00EC47B5">
      <w:pPr>
        <w:widowControl w:val="0"/>
        <w:rPr>
          <w:rFonts w:asciiTheme="minorBidi" w:hAnsiTheme="minorBidi" w:cstheme="minorBidi"/>
          <w:b/>
          <w:bCs/>
          <w:sz w:val="24"/>
          <w:szCs w:val="24"/>
        </w:rPr>
      </w:pPr>
      <w:r w:rsidRPr="0056076C">
        <w:rPr>
          <w:rFonts w:asciiTheme="minorBidi" w:hAnsiTheme="minorBidi" w:cstheme="minorBidi"/>
          <w:b/>
          <w:bCs/>
          <w:sz w:val="24"/>
          <w:szCs w:val="24"/>
        </w:rPr>
        <w:t>The Role of the Soul</w:t>
      </w:r>
    </w:p>
    <w:p w14:paraId="718B8DB2" w14:textId="77777777" w:rsidR="006B66B9" w:rsidRPr="0056076C" w:rsidRDefault="006B66B9" w:rsidP="00EC47B5">
      <w:pPr>
        <w:widowControl w:val="0"/>
        <w:ind w:firstLine="720"/>
        <w:rPr>
          <w:rFonts w:asciiTheme="minorBidi" w:hAnsiTheme="minorBidi" w:cstheme="minorBidi"/>
          <w:sz w:val="24"/>
          <w:szCs w:val="24"/>
        </w:rPr>
      </w:pPr>
    </w:p>
    <w:p w14:paraId="11C7EA37" w14:textId="49904106" w:rsidR="004477BA" w:rsidRPr="0056076C" w:rsidRDefault="004477BA" w:rsidP="00EC47B5">
      <w:pPr>
        <w:widowControl w:val="0"/>
        <w:ind w:firstLine="720"/>
        <w:rPr>
          <w:rFonts w:asciiTheme="minorBidi" w:hAnsiTheme="minorBidi" w:cstheme="minorBidi"/>
          <w:sz w:val="24"/>
          <w:szCs w:val="24"/>
        </w:rPr>
      </w:pPr>
      <w:r w:rsidRPr="0056076C">
        <w:rPr>
          <w:rFonts w:asciiTheme="minorBidi" w:hAnsiTheme="minorBidi" w:cstheme="minorBidi"/>
          <w:sz w:val="24"/>
          <w:szCs w:val="24"/>
        </w:rPr>
        <w:t>According to</w:t>
      </w:r>
      <w:r w:rsidR="006B66B9" w:rsidRPr="0056076C">
        <w:rPr>
          <w:rFonts w:asciiTheme="minorBidi" w:hAnsiTheme="minorBidi" w:cstheme="minorBidi"/>
          <w:sz w:val="24"/>
          <w:szCs w:val="24"/>
        </w:rPr>
        <w:t xml:space="preserve"> </w:t>
      </w:r>
      <w:r w:rsidR="00D4036A">
        <w:rPr>
          <w:rFonts w:asciiTheme="minorBidi" w:hAnsiTheme="minorBidi" w:cstheme="minorBidi"/>
          <w:sz w:val="24"/>
          <w:szCs w:val="24"/>
        </w:rPr>
        <w:t>the above</w:t>
      </w:r>
      <w:r w:rsidR="006B66B9" w:rsidRPr="0056076C">
        <w:rPr>
          <w:rFonts w:asciiTheme="minorBidi" w:hAnsiTheme="minorBidi" w:cstheme="minorBidi"/>
          <w:sz w:val="24"/>
          <w:szCs w:val="24"/>
        </w:rPr>
        <w:t xml:space="preserve">, </w:t>
      </w:r>
      <w:r w:rsidR="00B32BBE" w:rsidRPr="0056076C">
        <w:rPr>
          <w:rFonts w:asciiTheme="minorBidi" w:hAnsiTheme="minorBidi" w:cstheme="minorBidi"/>
          <w:sz w:val="24"/>
          <w:szCs w:val="24"/>
        </w:rPr>
        <w:t xml:space="preserve">there does not seem to be a place for the soul in prayer. </w:t>
      </w:r>
      <w:r w:rsidRPr="0056076C">
        <w:rPr>
          <w:rFonts w:asciiTheme="minorBidi" w:hAnsiTheme="minorBidi" w:cstheme="minorBidi"/>
          <w:sz w:val="24"/>
          <w:szCs w:val="24"/>
        </w:rPr>
        <w:t xml:space="preserve">If it is impossible to understand the meaning of the words, </w:t>
      </w:r>
      <w:r w:rsidR="00BD02A4">
        <w:rPr>
          <w:rFonts w:asciiTheme="minorBidi" w:hAnsiTheme="minorBidi" w:cstheme="minorBidi"/>
          <w:sz w:val="24"/>
          <w:szCs w:val="24"/>
        </w:rPr>
        <w:t>then presumably</w:t>
      </w:r>
      <w:r w:rsidR="00B32BBE" w:rsidRPr="0056076C">
        <w:rPr>
          <w:rFonts w:asciiTheme="minorBidi" w:hAnsiTheme="minorBidi" w:cstheme="minorBidi"/>
          <w:sz w:val="24"/>
          <w:szCs w:val="24"/>
        </w:rPr>
        <w:t xml:space="preserve"> the </w:t>
      </w:r>
      <w:r w:rsidRPr="0056076C">
        <w:rPr>
          <w:rFonts w:asciiTheme="minorBidi" w:hAnsiTheme="minorBidi" w:cstheme="minorBidi"/>
          <w:sz w:val="24"/>
          <w:szCs w:val="24"/>
        </w:rPr>
        <w:t>worship</w:t>
      </w:r>
      <w:r w:rsidR="00426C61" w:rsidRPr="0056076C">
        <w:rPr>
          <w:rFonts w:asciiTheme="minorBidi" w:hAnsiTheme="minorBidi" w:cstheme="minorBidi"/>
          <w:sz w:val="24"/>
          <w:szCs w:val="24"/>
        </w:rPr>
        <w:t>p</w:t>
      </w:r>
      <w:r w:rsidRPr="0056076C">
        <w:rPr>
          <w:rFonts w:asciiTheme="minorBidi" w:hAnsiTheme="minorBidi" w:cstheme="minorBidi"/>
          <w:sz w:val="24"/>
          <w:szCs w:val="24"/>
        </w:rPr>
        <w:t xml:space="preserve">er should </w:t>
      </w:r>
      <w:r w:rsidR="00B32BBE" w:rsidRPr="0056076C">
        <w:rPr>
          <w:rFonts w:asciiTheme="minorBidi" w:hAnsiTheme="minorBidi" w:cstheme="minorBidi"/>
          <w:sz w:val="24"/>
          <w:szCs w:val="24"/>
        </w:rPr>
        <w:t xml:space="preserve">merely utter </w:t>
      </w:r>
      <w:r w:rsidRPr="0056076C">
        <w:rPr>
          <w:rFonts w:asciiTheme="minorBidi" w:hAnsiTheme="minorBidi" w:cstheme="minorBidi"/>
          <w:sz w:val="24"/>
          <w:szCs w:val="24"/>
        </w:rPr>
        <w:t xml:space="preserve">them with his mouth. It is his </w:t>
      </w:r>
      <w:r w:rsidR="00B32BBE" w:rsidRPr="0056076C">
        <w:rPr>
          <w:rFonts w:asciiTheme="minorBidi" w:hAnsiTheme="minorBidi" w:cstheme="minorBidi"/>
          <w:sz w:val="24"/>
          <w:szCs w:val="24"/>
        </w:rPr>
        <w:t>utterances</w:t>
      </w:r>
      <w:r w:rsidRPr="0056076C">
        <w:rPr>
          <w:rFonts w:asciiTheme="minorBidi" w:hAnsiTheme="minorBidi" w:cstheme="minorBidi"/>
          <w:sz w:val="24"/>
          <w:szCs w:val="24"/>
        </w:rPr>
        <w:t xml:space="preserve"> that act</w:t>
      </w:r>
      <w:r w:rsidR="00B32BBE" w:rsidRPr="0056076C">
        <w:rPr>
          <w:rFonts w:asciiTheme="minorBidi" w:hAnsiTheme="minorBidi" w:cstheme="minorBidi"/>
          <w:sz w:val="24"/>
          <w:szCs w:val="24"/>
        </w:rPr>
        <w:t xml:space="preserve"> upon and influence </w:t>
      </w:r>
      <w:r w:rsidRPr="0056076C">
        <w:rPr>
          <w:rFonts w:asciiTheme="minorBidi" w:hAnsiTheme="minorBidi" w:cstheme="minorBidi"/>
          <w:sz w:val="24"/>
          <w:szCs w:val="24"/>
        </w:rPr>
        <w:t>the upper worlds, and this influence will occur by itself, regardless of what is happening inside the per</w:t>
      </w:r>
      <w:r w:rsidR="00B32BBE" w:rsidRPr="0056076C">
        <w:rPr>
          <w:rFonts w:asciiTheme="minorBidi" w:hAnsiTheme="minorBidi" w:cstheme="minorBidi"/>
          <w:sz w:val="24"/>
          <w:szCs w:val="24"/>
        </w:rPr>
        <w:t xml:space="preserve">son. Unlike </w:t>
      </w:r>
      <w:r w:rsidR="009E554B">
        <w:rPr>
          <w:rFonts w:asciiTheme="minorBidi" w:hAnsiTheme="minorBidi" w:cstheme="minorBidi"/>
          <w:sz w:val="24"/>
          <w:szCs w:val="24"/>
        </w:rPr>
        <w:t>Ch</w:t>
      </w:r>
      <w:r w:rsidR="009E554B" w:rsidRPr="0056076C">
        <w:rPr>
          <w:rFonts w:asciiTheme="minorBidi" w:hAnsiTheme="minorBidi" w:cstheme="minorBidi"/>
          <w:sz w:val="24"/>
          <w:szCs w:val="24"/>
        </w:rPr>
        <w:t xml:space="preserve">asidic </w:t>
      </w:r>
      <w:r w:rsidR="00B32BBE" w:rsidRPr="0056076C">
        <w:rPr>
          <w:rFonts w:asciiTheme="minorBidi" w:hAnsiTheme="minorBidi" w:cstheme="minorBidi"/>
          <w:sz w:val="24"/>
          <w:szCs w:val="24"/>
        </w:rPr>
        <w:t xml:space="preserve">prayer, where </w:t>
      </w:r>
      <w:r w:rsidRPr="0056076C">
        <w:rPr>
          <w:rFonts w:asciiTheme="minorBidi" w:hAnsiTheme="minorBidi" w:cstheme="minorBidi"/>
          <w:sz w:val="24"/>
          <w:szCs w:val="24"/>
        </w:rPr>
        <w:t xml:space="preserve">the soul occupies a central </w:t>
      </w:r>
      <w:r w:rsidR="00426C61" w:rsidRPr="0056076C">
        <w:rPr>
          <w:rFonts w:asciiTheme="minorBidi" w:hAnsiTheme="minorBidi" w:cstheme="minorBidi"/>
          <w:sz w:val="24"/>
          <w:szCs w:val="24"/>
        </w:rPr>
        <w:t xml:space="preserve">place, </w:t>
      </w:r>
      <w:r w:rsidRPr="0056076C">
        <w:rPr>
          <w:rFonts w:asciiTheme="minorBidi" w:hAnsiTheme="minorBidi" w:cstheme="minorBidi"/>
          <w:sz w:val="24"/>
          <w:szCs w:val="24"/>
        </w:rPr>
        <w:t xml:space="preserve">it </w:t>
      </w:r>
      <w:r w:rsidR="00426C61" w:rsidRPr="0056076C">
        <w:rPr>
          <w:rFonts w:asciiTheme="minorBidi" w:hAnsiTheme="minorBidi" w:cstheme="minorBidi"/>
          <w:sz w:val="24"/>
          <w:szCs w:val="24"/>
        </w:rPr>
        <w:t>would see</w:t>
      </w:r>
      <w:r w:rsidR="009E554B">
        <w:rPr>
          <w:rFonts w:asciiTheme="minorBidi" w:hAnsiTheme="minorBidi" w:cstheme="minorBidi"/>
          <w:sz w:val="24"/>
          <w:szCs w:val="24"/>
        </w:rPr>
        <w:t xml:space="preserve">m in </w:t>
      </w:r>
      <w:r w:rsidR="009E554B" w:rsidRPr="009944C7">
        <w:rPr>
          <w:rFonts w:asciiTheme="minorBidi" w:hAnsiTheme="minorBidi" w:cstheme="minorBidi"/>
          <w:sz w:val="24"/>
          <w:szCs w:val="24"/>
        </w:rPr>
        <w:t>the</w:t>
      </w:r>
      <w:r w:rsidR="009E554B">
        <w:rPr>
          <w:rFonts w:asciiTheme="minorBidi" w:hAnsiTheme="minorBidi" w:cstheme="minorBidi"/>
          <w:sz w:val="24"/>
          <w:szCs w:val="24"/>
        </w:rPr>
        <w:t xml:space="preserve"> </w:t>
      </w:r>
      <w:r w:rsidR="009E554B">
        <w:rPr>
          <w:rFonts w:asciiTheme="minorBidi" w:hAnsiTheme="minorBidi" w:cstheme="minorBidi"/>
          <w:i/>
          <w:iCs/>
          <w:sz w:val="24"/>
          <w:szCs w:val="24"/>
        </w:rPr>
        <w:t>Nefesh Ha-</w:t>
      </w:r>
      <w:r w:rsidR="009E554B" w:rsidRPr="009944C7">
        <w:rPr>
          <w:rFonts w:asciiTheme="minorBidi" w:hAnsiTheme="minorBidi" w:cstheme="minorBidi"/>
          <w:i/>
          <w:iCs/>
          <w:sz w:val="24"/>
          <w:szCs w:val="24"/>
        </w:rPr>
        <w:t>Chaim</w:t>
      </w:r>
      <w:r w:rsidRPr="0056076C">
        <w:rPr>
          <w:rFonts w:asciiTheme="minorBidi" w:hAnsiTheme="minorBidi" w:cstheme="minorBidi"/>
          <w:sz w:val="24"/>
          <w:szCs w:val="24"/>
        </w:rPr>
        <w:t xml:space="preserve"> that there is almost no inner </w:t>
      </w:r>
      <w:r w:rsidR="00B32BBE" w:rsidRPr="0056076C">
        <w:rPr>
          <w:rFonts w:asciiTheme="minorBidi" w:hAnsiTheme="minorBidi" w:cstheme="minorBidi"/>
          <w:sz w:val="24"/>
          <w:szCs w:val="24"/>
        </w:rPr>
        <w:t>service</w:t>
      </w:r>
      <w:r w:rsidRPr="0056076C">
        <w:rPr>
          <w:rFonts w:asciiTheme="minorBidi" w:hAnsiTheme="minorBidi" w:cstheme="minorBidi"/>
          <w:sz w:val="24"/>
          <w:szCs w:val="24"/>
        </w:rPr>
        <w:t>.</w:t>
      </w:r>
    </w:p>
    <w:p w14:paraId="3D710B6F" w14:textId="77777777" w:rsidR="00B32BBE" w:rsidRPr="0056076C" w:rsidRDefault="00B32BBE" w:rsidP="00EC47B5">
      <w:pPr>
        <w:widowControl w:val="0"/>
        <w:ind w:firstLine="720"/>
        <w:rPr>
          <w:rFonts w:asciiTheme="minorBidi" w:hAnsiTheme="minorBidi" w:cstheme="minorBidi"/>
          <w:sz w:val="24"/>
          <w:szCs w:val="24"/>
        </w:rPr>
      </w:pPr>
    </w:p>
    <w:p w14:paraId="34D077CB" w14:textId="3E1B51C8" w:rsidR="004477BA" w:rsidRPr="0056076C" w:rsidRDefault="004477BA" w:rsidP="00EC47B5">
      <w:pPr>
        <w:widowControl w:val="0"/>
        <w:ind w:firstLine="720"/>
        <w:rPr>
          <w:rFonts w:asciiTheme="minorBidi" w:hAnsiTheme="minorBidi" w:cstheme="minorBidi"/>
          <w:sz w:val="24"/>
          <w:szCs w:val="24"/>
        </w:rPr>
      </w:pPr>
      <w:r w:rsidRPr="0056076C">
        <w:rPr>
          <w:rFonts w:asciiTheme="minorBidi" w:hAnsiTheme="minorBidi" w:cstheme="minorBidi"/>
          <w:sz w:val="24"/>
          <w:szCs w:val="24"/>
        </w:rPr>
        <w:t xml:space="preserve">The </w:t>
      </w:r>
      <w:r w:rsidR="00B32BBE" w:rsidRPr="0056076C">
        <w:rPr>
          <w:rFonts w:asciiTheme="minorBidi" w:hAnsiTheme="minorBidi" w:cstheme="minorBidi"/>
          <w:i/>
          <w:iCs/>
          <w:sz w:val="24"/>
          <w:szCs w:val="24"/>
        </w:rPr>
        <w:t xml:space="preserve">Nefesh </w:t>
      </w:r>
      <w:r w:rsidR="0056076C" w:rsidRPr="0056076C">
        <w:rPr>
          <w:rFonts w:asciiTheme="minorBidi" w:hAnsiTheme="minorBidi" w:cstheme="minorBidi"/>
          <w:i/>
          <w:iCs/>
          <w:sz w:val="24"/>
          <w:szCs w:val="24"/>
        </w:rPr>
        <w:t>Ha-Chaim</w:t>
      </w:r>
      <w:r w:rsidR="00B32BBE" w:rsidRPr="0056076C">
        <w:rPr>
          <w:rFonts w:asciiTheme="minorBidi" w:hAnsiTheme="minorBidi" w:cstheme="minorBidi"/>
          <w:i/>
          <w:iCs/>
          <w:sz w:val="24"/>
          <w:szCs w:val="24"/>
        </w:rPr>
        <w:t xml:space="preserve"> </w:t>
      </w:r>
      <w:r w:rsidR="00B32BBE" w:rsidRPr="0056076C">
        <w:rPr>
          <w:rFonts w:asciiTheme="minorBidi" w:hAnsiTheme="minorBidi" w:cstheme="minorBidi"/>
          <w:sz w:val="24"/>
          <w:szCs w:val="24"/>
        </w:rPr>
        <w:t xml:space="preserve">nevertheless seeks </w:t>
      </w:r>
      <w:r w:rsidR="00100265" w:rsidRPr="0056076C">
        <w:rPr>
          <w:rFonts w:asciiTheme="minorBidi" w:hAnsiTheme="minorBidi" w:cstheme="minorBidi"/>
          <w:sz w:val="24"/>
          <w:szCs w:val="24"/>
        </w:rPr>
        <w:t>the soul</w:t>
      </w:r>
      <w:r w:rsidR="00EC6F63">
        <w:rPr>
          <w:rFonts w:asciiTheme="minorBidi" w:hAnsiTheme="minorBidi" w:cstheme="minorBidi"/>
          <w:sz w:val="24"/>
          <w:szCs w:val="24"/>
        </w:rPr>
        <w:t>’s place in the process</w:t>
      </w:r>
      <w:r w:rsidR="00100265" w:rsidRPr="0056076C">
        <w:rPr>
          <w:rFonts w:asciiTheme="minorBidi" w:hAnsiTheme="minorBidi" w:cstheme="minorBidi"/>
          <w:sz w:val="24"/>
          <w:szCs w:val="24"/>
        </w:rPr>
        <w:t xml:space="preserve">, and this may be what underlies the question with which the second part of the book opens: </w:t>
      </w:r>
      <w:r w:rsidRPr="0056076C">
        <w:rPr>
          <w:rFonts w:asciiTheme="minorBidi" w:hAnsiTheme="minorBidi" w:cstheme="minorBidi"/>
          <w:sz w:val="24"/>
          <w:szCs w:val="24"/>
        </w:rPr>
        <w:t xml:space="preserve">It is understood how </w:t>
      </w:r>
      <w:r w:rsidR="00100265" w:rsidRPr="0056076C">
        <w:rPr>
          <w:rFonts w:asciiTheme="minorBidi" w:hAnsiTheme="minorBidi" w:cstheme="minorBidi"/>
          <w:sz w:val="24"/>
          <w:szCs w:val="24"/>
        </w:rPr>
        <w:t>God can be served with "all your heart," but what is the meaning of serving Him "with all your soul"?</w:t>
      </w:r>
    </w:p>
    <w:p w14:paraId="0C68A5C6" w14:textId="3F0AD6E5" w:rsidR="00100265" w:rsidRPr="0056076C" w:rsidRDefault="0042245D" w:rsidP="00EC47B5">
      <w:pPr>
        <w:widowControl w:val="0"/>
        <w:ind w:firstLine="720"/>
        <w:rPr>
          <w:rFonts w:asciiTheme="minorBidi" w:hAnsiTheme="minorBidi" w:cstheme="minorBidi"/>
          <w:sz w:val="24"/>
          <w:szCs w:val="24"/>
        </w:rPr>
      </w:pPr>
      <w:r>
        <w:rPr>
          <w:rFonts w:asciiTheme="minorBidi" w:hAnsiTheme="minorBidi" w:cstheme="minorBidi"/>
          <w:sz w:val="24"/>
          <w:szCs w:val="24"/>
        </w:rPr>
        <w:lastRenderedPageBreak/>
        <w:t>He</w:t>
      </w:r>
      <w:r w:rsidR="00100265" w:rsidRPr="0056076C">
        <w:rPr>
          <w:rFonts w:asciiTheme="minorBidi" w:hAnsiTheme="minorBidi" w:cstheme="minorBidi"/>
          <w:i/>
          <w:iCs/>
          <w:sz w:val="24"/>
          <w:szCs w:val="24"/>
        </w:rPr>
        <w:t xml:space="preserve"> </w:t>
      </w:r>
      <w:r>
        <w:rPr>
          <w:rFonts w:asciiTheme="minorBidi" w:hAnsiTheme="minorBidi" w:cstheme="minorBidi"/>
          <w:sz w:val="24"/>
          <w:szCs w:val="24"/>
        </w:rPr>
        <w:t>discusses this phrase in chapter 14,</w:t>
      </w:r>
      <w:r w:rsidR="00100265" w:rsidRPr="0056076C">
        <w:rPr>
          <w:rFonts w:asciiTheme="minorBidi" w:hAnsiTheme="minorBidi" w:cstheme="minorBidi"/>
          <w:sz w:val="24"/>
          <w:szCs w:val="24"/>
        </w:rPr>
        <w:t xml:space="preserve"> </w:t>
      </w:r>
      <w:r w:rsidR="004477BA" w:rsidRPr="0056076C">
        <w:rPr>
          <w:rFonts w:asciiTheme="minorBidi" w:hAnsiTheme="minorBidi" w:cstheme="minorBidi"/>
          <w:sz w:val="24"/>
          <w:szCs w:val="24"/>
        </w:rPr>
        <w:t>and brings the soul</w:t>
      </w:r>
      <w:r w:rsidR="00100265" w:rsidRPr="0056076C">
        <w:rPr>
          <w:rFonts w:asciiTheme="minorBidi" w:hAnsiTheme="minorBidi" w:cstheme="minorBidi"/>
          <w:sz w:val="24"/>
          <w:szCs w:val="24"/>
        </w:rPr>
        <w:t xml:space="preserve"> into the service of prayer in a most significant manner:</w:t>
      </w:r>
    </w:p>
    <w:p w14:paraId="25AC5A4C" w14:textId="77777777" w:rsidR="00100265" w:rsidRPr="0056076C" w:rsidRDefault="00100265" w:rsidP="00EC47B5">
      <w:pPr>
        <w:widowControl w:val="0"/>
        <w:ind w:firstLine="720"/>
        <w:rPr>
          <w:rFonts w:asciiTheme="minorBidi" w:hAnsiTheme="minorBidi" w:cstheme="minorBidi"/>
          <w:sz w:val="24"/>
          <w:szCs w:val="24"/>
        </w:rPr>
      </w:pPr>
    </w:p>
    <w:p w14:paraId="6010E661" w14:textId="4EE27DE2" w:rsidR="0024332A" w:rsidRPr="0056076C" w:rsidRDefault="00100265" w:rsidP="00EC47B5">
      <w:pPr>
        <w:pStyle w:val="BlockText"/>
        <w:widowControl w:val="0"/>
        <w:rPr>
          <w:rStyle w:val="en"/>
          <w:rFonts w:asciiTheme="minorBidi" w:hAnsiTheme="minorBidi" w:cstheme="minorBidi"/>
          <w:sz w:val="24"/>
          <w:szCs w:val="24"/>
          <w:lang w:val="en"/>
        </w:rPr>
      </w:pPr>
      <w:r w:rsidRPr="0056076C">
        <w:rPr>
          <w:rFonts w:asciiTheme="minorBidi" w:hAnsiTheme="minorBidi" w:cstheme="minorBidi"/>
          <w:sz w:val="24"/>
          <w:szCs w:val="24"/>
          <w:lang w:val="en"/>
        </w:rPr>
        <w:t xml:space="preserve">However, the explanation of the text discussed above at the beginning of our exposition: "…and to serve him… and with all your </w:t>
      </w:r>
      <w:r w:rsidR="0024332A" w:rsidRPr="0056076C">
        <w:rPr>
          <w:rFonts w:asciiTheme="minorBidi" w:hAnsiTheme="minorBidi" w:cstheme="minorBidi"/>
          <w:sz w:val="24"/>
          <w:szCs w:val="24"/>
          <w:lang w:val="en"/>
        </w:rPr>
        <w:t>soul</w:t>
      </w:r>
      <w:r w:rsidRPr="0056076C">
        <w:rPr>
          <w:rFonts w:asciiTheme="minorBidi" w:hAnsiTheme="minorBidi" w:cstheme="minorBidi"/>
          <w:sz w:val="24"/>
          <w:szCs w:val="24"/>
          <w:lang w:val="en"/>
        </w:rPr>
        <w:t xml:space="preserve"> </w:t>
      </w:r>
      <w:r w:rsidR="002B7135">
        <w:rPr>
          <w:rFonts w:asciiTheme="minorBidi" w:hAnsiTheme="minorBidi" w:cstheme="minorBidi"/>
          <w:sz w:val="24"/>
          <w:szCs w:val="24"/>
          <w:lang w:val="en"/>
        </w:rPr>
        <w:t>(</w:t>
      </w:r>
      <w:proofErr w:type="spellStart"/>
      <w:r w:rsidRPr="0056076C">
        <w:rPr>
          <w:rFonts w:asciiTheme="minorBidi" w:hAnsiTheme="minorBidi" w:cstheme="minorBidi"/>
          <w:i/>
          <w:iCs/>
          <w:sz w:val="24"/>
          <w:szCs w:val="24"/>
          <w:lang w:val="en"/>
        </w:rPr>
        <w:t>nefesh</w:t>
      </w:r>
      <w:proofErr w:type="spellEnd"/>
      <w:r w:rsidR="002B7135">
        <w:rPr>
          <w:rFonts w:asciiTheme="minorBidi" w:hAnsiTheme="minorBidi" w:cstheme="minorBidi"/>
          <w:sz w:val="24"/>
          <w:szCs w:val="24"/>
          <w:lang w:val="en"/>
        </w:rPr>
        <w:t>)</w:t>
      </w:r>
      <w:r w:rsidRPr="0056076C">
        <w:rPr>
          <w:rFonts w:asciiTheme="minorBidi" w:hAnsiTheme="minorBidi" w:cstheme="minorBidi"/>
          <w:sz w:val="24"/>
          <w:szCs w:val="24"/>
          <w:lang w:val="en"/>
        </w:rPr>
        <w:t>"</w:t>
      </w:r>
      <w:r w:rsidR="0024332A" w:rsidRPr="0056076C">
        <w:rPr>
          <w:rFonts w:asciiTheme="minorBidi" w:hAnsiTheme="minorBidi" w:cstheme="minorBidi"/>
          <w:sz w:val="24"/>
          <w:szCs w:val="24"/>
          <w:lang w:val="en"/>
        </w:rPr>
        <w:t xml:space="preserve"> – that </w:t>
      </w:r>
      <w:r w:rsidRPr="0056076C">
        <w:rPr>
          <w:rFonts w:asciiTheme="minorBidi" w:hAnsiTheme="minorBidi" w:cstheme="minorBidi"/>
          <w:sz w:val="24"/>
          <w:szCs w:val="24"/>
          <w:lang w:val="en"/>
        </w:rPr>
        <w:t>perfect prayer must be performed with the soul</w:t>
      </w:r>
      <w:r w:rsidR="00CC58FB" w:rsidRPr="0056076C">
        <w:rPr>
          <w:rFonts w:asciiTheme="minorBidi" w:hAnsiTheme="minorBidi" w:cstheme="minorBidi"/>
          <w:sz w:val="24"/>
          <w:szCs w:val="24"/>
          <w:lang w:val="en"/>
        </w:rPr>
        <w:t xml:space="preserve"> </w:t>
      </w:r>
      <w:r w:rsidR="00663230">
        <w:rPr>
          <w:rFonts w:asciiTheme="minorBidi" w:hAnsiTheme="minorBidi" w:cstheme="minorBidi"/>
          <w:sz w:val="24"/>
          <w:szCs w:val="24"/>
          <w:lang w:val="en"/>
        </w:rPr>
        <w:t xml:space="preserve">– </w:t>
      </w:r>
      <w:r w:rsidR="00CC58FB" w:rsidRPr="0056076C">
        <w:rPr>
          <w:rFonts w:asciiTheme="minorBidi" w:hAnsiTheme="minorBidi" w:cstheme="minorBidi"/>
          <w:sz w:val="24"/>
          <w:szCs w:val="24"/>
          <w:lang w:val="en"/>
        </w:rPr>
        <w:t>i</w:t>
      </w:r>
      <w:r w:rsidRPr="0056076C">
        <w:rPr>
          <w:rFonts w:asciiTheme="minorBidi" w:hAnsiTheme="minorBidi" w:cstheme="minorBidi"/>
          <w:sz w:val="24"/>
          <w:szCs w:val="24"/>
          <w:lang w:val="en"/>
        </w:rPr>
        <w:t>s a great matter to those who somewhat know and understand. And when a person is diligent in this spiritua</w:t>
      </w:r>
      <w:r w:rsidR="00CC58FB" w:rsidRPr="0056076C">
        <w:rPr>
          <w:rFonts w:asciiTheme="minorBidi" w:hAnsiTheme="minorBidi" w:cstheme="minorBidi"/>
          <w:sz w:val="24"/>
          <w:szCs w:val="24"/>
          <w:lang w:val="en"/>
        </w:rPr>
        <w:t xml:space="preserve">l level (that will be explained, </w:t>
      </w:r>
      <w:r w:rsidRPr="0056076C">
        <w:rPr>
          <w:rFonts w:asciiTheme="minorBidi" w:hAnsiTheme="minorBidi" w:cstheme="minorBidi"/>
          <w:sz w:val="24"/>
          <w:szCs w:val="24"/>
          <w:lang w:val="en"/>
        </w:rPr>
        <w:t>with God</w:t>
      </w:r>
      <w:r w:rsidR="00CC58FB" w:rsidRPr="0056076C">
        <w:rPr>
          <w:rFonts w:asciiTheme="minorBidi" w:hAnsiTheme="minorBidi" w:cstheme="minorBidi"/>
          <w:sz w:val="24"/>
          <w:szCs w:val="24"/>
          <w:lang w:val="en"/>
        </w:rPr>
        <w:t>'</w:t>
      </w:r>
      <w:r w:rsidRPr="0056076C">
        <w:rPr>
          <w:rFonts w:asciiTheme="minorBidi" w:hAnsiTheme="minorBidi" w:cstheme="minorBidi"/>
          <w:sz w:val="24"/>
          <w:szCs w:val="24"/>
          <w:lang w:val="en"/>
        </w:rPr>
        <w:t>s help), his purity [of focus and i</w:t>
      </w:r>
      <w:r w:rsidR="00CC58FB" w:rsidRPr="0056076C">
        <w:rPr>
          <w:rFonts w:asciiTheme="minorBidi" w:hAnsiTheme="minorBidi" w:cstheme="minorBidi"/>
          <w:sz w:val="24"/>
          <w:szCs w:val="24"/>
          <w:lang w:val="en"/>
        </w:rPr>
        <w:t>ntention] will continuously grow</w:t>
      </w:r>
      <w:r w:rsidRPr="0056076C">
        <w:rPr>
          <w:rFonts w:asciiTheme="minorBidi" w:hAnsiTheme="minorBidi" w:cstheme="minorBidi"/>
          <w:sz w:val="24"/>
          <w:szCs w:val="24"/>
          <w:lang w:val="en"/>
        </w:rPr>
        <w:t>.</w:t>
      </w:r>
      <w:r w:rsidR="00CC58FB" w:rsidRPr="0056076C">
        <w:rPr>
          <w:rFonts w:asciiTheme="minorBidi" w:hAnsiTheme="minorBidi" w:cstheme="minorBidi"/>
          <w:i/>
          <w:iCs/>
          <w:sz w:val="24"/>
          <w:szCs w:val="24"/>
          <w:lang w:val="en"/>
        </w:rPr>
        <w:t xml:space="preserve"> </w:t>
      </w:r>
      <w:r w:rsidRPr="0056076C">
        <w:rPr>
          <w:rStyle w:val="en"/>
          <w:rFonts w:asciiTheme="minorBidi" w:hAnsiTheme="minorBidi" w:cstheme="minorBidi"/>
          <w:sz w:val="24"/>
          <w:szCs w:val="24"/>
          <w:lang w:val="en"/>
        </w:rPr>
        <w:t xml:space="preserve">For we found in a few places in </w:t>
      </w:r>
      <w:r w:rsidR="00CC58FB" w:rsidRPr="0056076C">
        <w:rPr>
          <w:rStyle w:val="en"/>
          <w:rFonts w:asciiTheme="minorBidi" w:hAnsiTheme="minorBidi" w:cstheme="minorBidi"/>
          <w:sz w:val="24"/>
          <w:szCs w:val="24"/>
          <w:lang w:val="en"/>
        </w:rPr>
        <w:t>S</w:t>
      </w:r>
      <w:r w:rsidRPr="0056076C">
        <w:rPr>
          <w:rStyle w:val="en"/>
          <w:rFonts w:asciiTheme="minorBidi" w:hAnsiTheme="minorBidi" w:cstheme="minorBidi"/>
          <w:sz w:val="24"/>
          <w:szCs w:val="24"/>
          <w:lang w:val="en"/>
        </w:rPr>
        <w:t>criptur</w:t>
      </w:r>
      <w:r w:rsidR="00CC58FB" w:rsidRPr="0056076C">
        <w:rPr>
          <w:rStyle w:val="en"/>
          <w:rFonts w:asciiTheme="minorBidi" w:hAnsiTheme="minorBidi" w:cstheme="minorBidi"/>
          <w:sz w:val="24"/>
          <w:szCs w:val="24"/>
          <w:lang w:val="en"/>
        </w:rPr>
        <w:t>e and in the statements of our S</w:t>
      </w:r>
      <w:r w:rsidRPr="0056076C">
        <w:rPr>
          <w:rStyle w:val="en"/>
          <w:rFonts w:asciiTheme="minorBidi" w:hAnsiTheme="minorBidi" w:cstheme="minorBidi"/>
          <w:sz w:val="24"/>
          <w:szCs w:val="24"/>
          <w:lang w:val="en"/>
        </w:rPr>
        <w:t xml:space="preserve">ages that prayer is called by the name </w:t>
      </w:r>
      <w:proofErr w:type="spellStart"/>
      <w:r w:rsidR="00CC58FB" w:rsidRPr="0056076C">
        <w:rPr>
          <w:rStyle w:val="en"/>
          <w:rFonts w:asciiTheme="minorBidi" w:hAnsiTheme="minorBidi" w:cstheme="minorBidi"/>
          <w:i/>
          <w:iCs/>
          <w:sz w:val="24"/>
          <w:szCs w:val="24"/>
          <w:lang w:val="en"/>
        </w:rPr>
        <w:t>nefesh</w:t>
      </w:r>
      <w:proofErr w:type="spellEnd"/>
      <w:r w:rsidR="002873DC">
        <w:rPr>
          <w:rStyle w:val="en"/>
          <w:rFonts w:asciiTheme="minorBidi" w:hAnsiTheme="minorBidi" w:cstheme="minorBidi"/>
          <w:i/>
          <w:iCs/>
          <w:sz w:val="24"/>
          <w:szCs w:val="24"/>
          <w:lang w:val="en"/>
        </w:rPr>
        <w:t xml:space="preserve"> </w:t>
      </w:r>
      <w:r w:rsidR="002873DC">
        <w:rPr>
          <w:rStyle w:val="en"/>
          <w:rFonts w:asciiTheme="minorBidi" w:hAnsiTheme="minorBidi" w:cstheme="minorBidi"/>
          <w:sz w:val="24"/>
          <w:szCs w:val="24"/>
          <w:lang w:val="en"/>
        </w:rPr>
        <w:t>(soul),</w:t>
      </w:r>
      <w:r w:rsidRPr="0056076C">
        <w:rPr>
          <w:rStyle w:val="en"/>
          <w:rFonts w:asciiTheme="minorBidi" w:hAnsiTheme="minorBidi" w:cstheme="minorBidi"/>
          <w:sz w:val="24"/>
          <w:szCs w:val="24"/>
          <w:lang w:val="en"/>
        </w:rPr>
        <w:t xml:space="preserve"> because some of the important rules regarding the fundamentals of prayer are those derived from the story of Chana, and about her </w:t>
      </w:r>
      <w:r w:rsidR="00CC58FB" w:rsidRPr="0056076C">
        <w:rPr>
          <w:rStyle w:val="en"/>
          <w:rFonts w:asciiTheme="minorBidi" w:hAnsiTheme="minorBidi" w:cstheme="minorBidi"/>
          <w:sz w:val="24"/>
          <w:szCs w:val="24"/>
          <w:lang w:val="en"/>
        </w:rPr>
        <w:t xml:space="preserve">it </w:t>
      </w:r>
      <w:r w:rsidRPr="0056076C">
        <w:rPr>
          <w:rStyle w:val="en"/>
          <w:rFonts w:asciiTheme="minorBidi" w:hAnsiTheme="minorBidi" w:cstheme="minorBidi"/>
          <w:sz w:val="24"/>
          <w:szCs w:val="24"/>
          <w:lang w:val="en"/>
        </w:rPr>
        <w:t>is written</w:t>
      </w:r>
      <w:r w:rsidR="00CC58FB" w:rsidRPr="0056076C">
        <w:rPr>
          <w:rStyle w:val="en"/>
          <w:rFonts w:asciiTheme="minorBidi" w:hAnsiTheme="minorBidi" w:cstheme="minorBidi"/>
          <w:sz w:val="24"/>
          <w:szCs w:val="24"/>
          <w:lang w:val="en"/>
        </w:rPr>
        <w:t xml:space="preserve"> (I </w:t>
      </w:r>
      <w:r w:rsidR="00CC58FB" w:rsidRPr="0056076C">
        <w:rPr>
          <w:rStyle w:val="en"/>
          <w:rFonts w:asciiTheme="minorBidi" w:hAnsiTheme="minorBidi" w:cstheme="minorBidi"/>
          <w:i/>
          <w:iCs/>
          <w:sz w:val="24"/>
          <w:szCs w:val="24"/>
          <w:lang w:val="en"/>
        </w:rPr>
        <w:t>Shmuel</w:t>
      </w:r>
      <w:r w:rsidR="00CC58FB" w:rsidRPr="0056076C">
        <w:rPr>
          <w:rStyle w:val="en"/>
          <w:rFonts w:asciiTheme="minorBidi" w:hAnsiTheme="minorBidi" w:cstheme="minorBidi"/>
          <w:sz w:val="24"/>
          <w:szCs w:val="24"/>
          <w:lang w:val="en"/>
        </w:rPr>
        <w:t xml:space="preserve"> 1:15): "</w:t>
      </w:r>
      <w:r w:rsidRPr="0056076C">
        <w:rPr>
          <w:rStyle w:val="en"/>
          <w:rFonts w:asciiTheme="minorBidi" w:hAnsiTheme="minorBidi" w:cstheme="minorBidi"/>
          <w:sz w:val="24"/>
          <w:szCs w:val="24"/>
          <w:lang w:val="en"/>
        </w:rPr>
        <w:t>and I have poured out my soul</w:t>
      </w:r>
      <w:r w:rsidR="00CC58FB" w:rsidRPr="0056076C">
        <w:rPr>
          <w:rStyle w:val="en"/>
          <w:rFonts w:asciiTheme="minorBidi" w:hAnsiTheme="minorBidi" w:cstheme="minorBidi"/>
          <w:sz w:val="24"/>
          <w:szCs w:val="24"/>
          <w:lang w:val="en"/>
        </w:rPr>
        <w:t xml:space="preserve"> </w:t>
      </w:r>
      <w:r w:rsidRPr="0056076C">
        <w:rPr>
          <w:rStyle w:val="en"/>
          <w:rFonts w:asciiTheme="minorBidi" w:hAnsiTheme="minorBidi" w:cstheme="minorBidi"/>
          <w:sz w:val="24"/>
          <w:szCs w:val="24"/>
          <w:lang w:val="en"/>
        </w:rPr>
        <w:t>before God</w:t>
      </w:r>
      <w:r w:rsidR="00CC58FB" w:rsidRPr="0056076C">
        <w:rPr>
          <w:rStyle w:val="en"/>
          <w:rFonts w:asciiTheme="minorBidi" w:hAnsiTheme="minorBidi" w:cstheme="minorBidi"/>
          <w:sz w:val="24"/>
          <w:szCs w:val="24"/>
          <w:lang w:val="en"/>
        </w:rPr>
        <w:t xml:space="preserve">"… And the idea is that the service of prayer is in place of the sacrificial service. And just as the matter of the sacrifice was to elevate the </w:t>
      </w:r>
      <w:r w:rsidR="002B7135">
        <w:rPr>
          <w:rStyle w:val="en"/>
          <w:rFonts w:asciiTheme="minorBidi" w:hAnsiTheme="minorBidi" w:cstheme="minorBidi"/>
          <w:sz w:val="24"/>
          <w:szCs w:val="24"/>
          <w:lang w:val="en"/>
        </w:rPr>
        <w:t xml:space="preserve">soul </w:t>
      </w:r>
      <w:r w:rsidR="00CC58FB" w:rsidRPr="0056076C">
        <w:rPr>
          <w:rStyle w:val="en"/>
          <w:rFonts w:asciiTheme="minorBidi" w:hAnsiTheme="minorBidi" w:cstheme="minorBidi"/>
          <w:sz w:val="24"/>
          <w:szCs w:val="24"/>
          <w:lang w:val="en"/>
        </w:rPr>
        <w:t>of the domesticated animal, and for that reason</w:t>
      </w:r>
      <w:r w:rsidR="002B7135">
        <w:rPr>
          <w:rStyle w:val="en"/>
          <w:rFonts w:asciiTheme="minorBidi" w:hAnsiTheme="minorBidi" w:cstheme="minorBidi"/>
          <w:sz w:val="24"/>
          <w:szCs w:val="24"/>
          <w:lang w:val="en"/>
        </w:rPr>
        <w:t>,</w:t>
      </w:r>
      <w:r w:rsidR="00CC58FB" w:rsidRPr="0056076C">
        <w:rPr>
          <w:rStyle w:val="en"/>
          <w:rFonts w:asciiTheme="minorBidi" w:hAnsiTheme="minorBidi" w:cstheme="minorBidi"/>
          <w:sz w:val="24"/>
          <w:szCs w:val="24"/>
          <w:lang w:val="en"/>
        </w:rPr>
        <w:t xml:space="preserve"> the accomplishment of the atonement was dependent on the throwing of the blood</w:t>
      </w:r>
      <w:r w:rsidR="00FF5FF7">
        <w:rPr>
          <w:rStyle w:val="en"/>
          <w:rFonts w:asciiTheme="minorBidi" w:hAnsiTheme="minorBidi" w:cstheme="minorBidi"/>
          <w:sz w:val="24"/>
          <w:szCs w:val="24"/>
          <w:lang w:val="en"/>
        </w:rPr>
        <w:t xml:space="preserve">, </w:t>
      </w:r>
      <w:r w:rsidR="00CC58FB" w:rsidRPr="0056076C">
        <w:rPr>
          <w:rStyle w:val="en"/>
          <w:rFonts w:asciiTheme="minorBidi" w:hAnsiTheme="minorBidi" w:cstheme="minorBidi"/>
          <w:sz w:val="24"/>
          <w:szCs w:val="24"/>
          <w:lang w:val="en"/>
        </w:rPr>
        <w:t>it being the soul</w:t>
      </w:r>
      <w:r w:rsidR="00FF5FF7">
        <w:rPr>
          <w:rStyle w:val="en"/>
          <w:rFonts w:asciiTheme="minorBidi" w:hAnsiTheme="minorBidi" w:cstheme="minorBidi"/>
          <w:sz w:val="24"/>
          <w:szCs w:val="24"/>
          <w:lang w:val="en"/>
        </w:rPr>
        <w:t xml:space="preserve"> [</w:t>
      </w:r>
      <w:proofErr w:type="spellStart"/>
      <w:r w:rsidR="00AE40FE">
        <w:rPr>
          <w:rStyle w:val="en"/>
          <w:rFonts w:asciiTheme="minorBidi" w:hAnsiTheme="minorBidi" w:cstheme="minorBidi"/>
          <w:i/>
          <w:iCs/>
          <w:sz w:val="24"/>
          <w:szCs w:val="24"/>
          <w:lang w:val="en"/>
        </w:rPr>
        <w:t>Devarim</w:t>
      </w:r>
      <w:proofErr w:type="spellEnd"/>
      <w:r w:rsidR="00AE40FE">
        <w:rPr>
          <w:rStyle w:val="en"/>
          <w:rFonts w:asciiTheme="minorBidi" w:hAnsiTheme="minorBidi" w:cstheme="minorBidi"/>
          <w:i/>
          <w:iCs/>
          <w:sz w:val="24"/>
          <w:szCs w:val="24"/>
          <w:lang w:val="en"/>
        </w:rPr>
        <w:t xml:space="preserve"> </w:t>
      </w:r>
      <w:r w:rsidR="00AE40FE">
        <w:rPr>
          <w:rStyle w:val="en"/>
          <w:rFonts w:asciiTheme="minorBidi" w:hAnsiTheme="minorBidi" w:cstheme="minorBidi"/>
          <w:sz w:val="24"/>
          <w:szCs w:val="24"/>
          <w:lang w:val="en"/>
        </w:rPr>
        <w:t>12:23]</w:t>
      </w:r>
      <w:r w:rsidR="00CC58FB" w:rsidRPr="0056076C">
        <w:rPr>
          <w:rStyle w:val="en"/>
          <w:rFonts w:asciiTheme="minorBidi" w:hAnsiTheme="minorBidi" w:cstheme="minorBidi"/>
          <w:sz w:val="24"/>
          <w:szCs w:val="24"/>
          <w:lang w:val="en"/>
        </w:rPr>
        <w:t xml:space="preserve">, and so too the consumption by flame of the inner organs, their main point </w:t>
      </w:r>
      <w:r w:rsidR="00A31C80">
        <w:rPr>
          <w:rStyle w:val="en"/>
          <w:rFonts w:asciiTheme="minorBidi" w:hAnsiTheme="minorBidi" w:cstheme="minorBidi"/>
          <w:sz w:val="24"/>
          <w:szCs w:val="24"/>
          <w:lang w:val="en"/>
        </w:rPr>
        <w:t>was</w:t>
      </w:r>
      <w:r w:rsidR="005D2FDE">
        <w:rPr>
          <w:rStyle w:val="en"/>
          <w:rFonts w:asciiTheme="minorBidi" w:hAnsiTheme="minorBidi" w:cstheme="minorBidi"/>
          <w:sz w:val="24"/>
          <w:szCs w:val="24"/>
          <w:lang w:val="en"/>
        </w:rPr>
        <w:t xml:space="preserve"> for</w:t>
      </w:r>
      <w:r w:rsidR="00A31C80" w:rsidRPr="0056076C">
        <w:rPr>
          <w:rStyle w:val="en"/>
          <w:rFonts w:asciiTheme="minorBidi" w:hAnsiTheme="minorBidi" w:cstheme="minorBidi"/>
          <w:sz w:val="24"/>
          <w:szCs w:val="24"/>
          <w:lang w:val="en"/>
        </w:rPr>
        <w:t xml:space="preserve"> </w:t>
      </w:r>
      <w:r w:rsidR="00CC58FB" w:rsidRPr="0056076C">
        <w:rPr>
          <w:rStyle w:val="en"/>
          <w:rFonts w:asciiTheme="minorBidi" w:hAnsiTheme="minorBidi" w:cstheme="minorBidi"/>
          <w:sz w:val="24"/>
          <w:szCs w:val="24"/>
          <w:lang w:val="en"/>
        </w:rPr>
        <w:t>the intention of elevating the soul</w:t>
      </w:r>
      <w:r w:rsidR="00D6301C">
        <w:rPr>
          <w:rStyle w:val="en"/>
          <w:rFonts w:asciiTheme="minorBidi" w:hAnsiTheme="minorBidi" w:cstheme="minorBidi"/>
          <w:sz w:val="24"/>
          <w:szCs w:val="24"/>
          <w:lang w:val="en"/>
        </w:rPr>
        <w:t xml:space="preserve"> </w:t>
      </w:r>
      <w:r w:rsidR="00CC58FB" w:rsidRPr="0056076C">
        <w:rPr>
          <w:rStyle w:val="en"/>
          <w:rFonts w:asciiTheme="minorBidi" w:hAnsiTheme="minorBidi" w:cstheme="minorBidi"/>
          <w:i/>
          <w:iCs/>
          <w:sz w:val="24"/>
          <w:szCs w:val="24"/>
          <w:lang w:val="en"/>
        </w:rPr>
        <w:t xml:space="preserve">– </w:t>
      </w:r>
      <w:r w:rsidR="00CC58FB" w:rsidRPr="00D108D9">
        <w:rPr>
          <w:rStyle w:val="en"/>
          <w:rFonts w:asciiTheme="minorBidi" w:hAnsiTheme="minorBidi" w:cstheme="minorBidi"/>
          <w:sz w:val="24"/>
          <w:szCs w:val="24"/>
          <w:lang w:val="en"/>
        </w:rPr>
        <w:t>so</w:t>
      </w:r>
      <w:r w:rsidR="00CC58FB" w:rsidRPr="0056076C">
        <w:rPr>
          <w:rStyle w:val="en"/>
          <w:rFonts w:asciiTheme="minorBidi" w:hAnsiTheme="minorBidi" w:cstheme="minorBidi"/>
          <w:i/>
          <w:iCs/>
          <w:sz w:val="24"/>
          <w:szCs w:val="24"/>
          <w:lang w:val="en"/>
        </w:rPr>
        <w:t xml:space="preserve"> </w:t>
      </w:r>
      <w:r w:rsidR="00CC58FB" w:rsidRPr="0056076C">
        <w:rPr>
          <w:rStyle w:val="en"/>
          <w:rFonts w:asciiTheme="minorBidi" w:hAnsiTheme="minorBidi" w:cstheme="minorBidi"/>
          <w:sz w:val="24"/>
          <w:szCs w:val="24"/>
          <w:lang w:val="en"/>
        </w:rPr>
        <w:t xml:space="preserve">too, the main intent of the matter of prayer is to elevate and to deliver and to attach his soul above. For a person's power of speech is called </w:t>
      </w:r>
      <w:proofErr w:type="spellStart"/>
      <w:r w:rsidR="00CC58FB" w:rsidRPr="0056076C">
        <w:rPr>
          <w:rStyle w:val="en"/>
          <w:rFonts w:asciiTheme="minorBidi" w:hAnsiTheme="minorBidi" w:cstheme="minorBidi"/>
          <w:i/>
          <w:iCs/>
          <w:sz w:val="24"/>
          <w:szCs w:val="24"/>
          <w:lang w:val="en"/>
        </w:rPr>
        <w:t>nefesh</w:t>
      </w:r>
      <w:proofErr w:type="spellEnd"/>
      <w:r w:rsidR="00CC58FB" w:rsidRPr="0056076C">
        <w:rPr>
          <w:rStyle w:val="en"/>
          <w:rFonts w:asciiTheme="minorBidi" w:hAnsiTheme="minorBidi" w:cstheme="minorBidi"/>
          <w:i/>
          <w:iCs/>
          <w:sz w:val="24"/>
          <w:szCs w:val="24"/>
          <w:lang w:val="en"/>
        </w:rPr>
        <w:t>,</w:t>
      </w:r>
      <w:r w:rsidR="00CC58FB" w:rsidRPr="0056076C">
        <w:rPr>
          <w:rStyle w:val="en"/>
          <w:rFonts w:asciiTheme="minorBidi" w:hAnsiTheme="minorBidi" w:cstheme="minorBidi"/>
          <w:sz w:val="24"/>
          <w:szCs w:val="24"/>
          <w:lang w:val="en"/>
        </w:rPr>
        <w:t> as is written (</w:t>
      </w:r>
      <w:proofErr w:type="spellStart"/>
      <w:r w:rsidR="00CC58FB" w:rsidRPr="0056076C">
        <w:rPr>
          <w:rStyle w:val="en"/>
          <w:rFonts w:asciiTheme="minorBidi" w:hAnsiTheme="minorBidi" w:cstheme="minorBidi"/>
          <w:i/>
          <w:iCs/>
          <w:sz w:val="24"/>
          <w:szCs w:val="24"/>
          <w:lang w:val="en"/>
        </w:rPr>
        <w:t>Bereishit</w:t>
      </w:r>
      <w:proofErr w:type="spellEnd"/>
      <w:r w:rsidR="00CC58FB" w:rsidRPr="0056076C">
        <w:rPr>
          <w:rStyle w:val="en"/>
          <w:rFonts w:asciiTheme="minorBidi" w:hAnsiTheme="minorBidi" w:cstheme="minorBidi"/>
          <w:i/>
          <w:iCs/>
          <w:sz w:val="24"/>
          <w:szCs w:val="24"/>
          <w:lang w:val="en"/>
        </w:rPr>
        <w:t xml:space="preserve"> </w:t>
      </w:r>
      <w:r w:rsidR="00CC58FB" w:rsidRPr="0056076C">
        <w:rPr>
          <w:rStyle w:val="en"/>
          <w:rFonts w:asciiTheme="minorBidi" w:hAnsiTheme="minorBidi" w:cstheme="minorBidi"/>
          <w:sz w:val="24"/>
          <w:szCs w:val="24"/>
          <w:lang w:val="en"/>
        </w:rPr>
        <w:t xml:space="preserve">2:7): "and the man became a living </w:t>
      </w:r>
      <w:proofErr w:type="spellStart"/>
      <w:r w:rsidR="00CC58FB" w:rsidRPr="0056076C">
        <w:rPr>
          <w:rStyle w:val="en"/>
          <w:rFonts w:asciiTheme="minorBidi" w:hAnsiTheme="minorBidi" w:cstheme="minorBidi"/>
          <w:i/>
          <w:iCs/>
          <w:sz w:val="24"/>
          <w:szCs w:val="24"/>
          <w:lang w:val="en"/>
        </w:rPr>
        <w:t>nefesh</w:t>
      </w:r>
      <w:proofErr w:type="spellEnd"/>
      <w:r w:rsidR="00CC58FB" w:rsidRPr="0056076C">
        <w:rPr>
          <w:rStyle w:val="en"/>
          <w:rFonts w:asciiTheme="minorBidi" w:hAnsiTheme="minorBidi" w:cstheme="minorBidi"/>
          <w:sz w:val="24"/>
          <w:szCs w:val="24"/>
          <w:lang w:val="en"/>
        </w:rPr>
        <w:t xml:space="preserve">," and </w:t>
      </w:r>
      <w:proofErr w:type="spellStart"/>
      <w:r w:rsidR="00CC58FB" w:rsidRPr="0056076C">
        <w:rPr>
          <w:rStyle w:val="en"/>
          <w:rFonts w:asciiTheme="minorBidi" w:hAnsiTheme="minorBidi" w:cstheme="minorBidi"/>
          <w:sz w:val="24"/>
          <w:szCs w:val="24"/>
          <w:lang w:val="en"/>
        </w:rPr>
        <w:t>Onkelos</w:t>
      </w:r>
      <w:proofErr w:type="spellEnd"/>
      <w:r w:rsidR="00CC58FB" w:rsidRPr="0056076C">
        <w:rPr>
          <w:rStyle w:val="en"/>
          <w:rFonts w:asciiTheme="minorBidi" w:hAnsiTheme="minorBidi" w:cstheme="minorBidi"/>
          <w:sz w:val="24"/>
          <w:szCs w:val="24"/>
          <w:lang w:val="en"/>
        </w:rPr>
        <w:t xml:space="preserve"> translated it as "a speaking </w:t>
      </w:r>
      <w:proofErr w:type="spellStart"/>
      <w:r w:rsidR="00CC58FB" w:rsidRPr="0056076C">
        <w:rPr>
          <w:rStyle w:val="en"/>
          <w:rFonts w:asciiTheme="minorBidi" w:hAnsiTheme="minorBidi" w:cstheme="minorBidi"/>
          <w:i/>
          <w:iCs/>
          <w:sz w:val="24"/>
          <w:szCs w:val="24"/>
          <w:lang w:val="en"/>
        </w:rPr>
        <w:t>ruach</w:t>
      </w:r>
      <w:proofErr w:type="spellEnd"/>
      <w:r w:rsidR="00EA2CA8">
        <w:rPr>
          <w:rStyle w:val="en"/>
          <w:rFonts w:asciiTheme="minorBidi" w:hAnsiTheme="minorBidi" w:cstheme="minorBidi"/>
          <w:i/>
          <w:iCs/>
          <w:sz w:val="24"/>
          <w:szCs w:val="24"/>
          <w:lang w:val="en"/>
        </w:rPr>
        <w:t xml:space="preserve"> </w:t>
      </w:r>
      <w:r w:rsidR="00EA2CA8">
        <w:rPr>
          <w:rStyle w:val="en"/>
          <w:rFonts w:asciiTheme="minorBidi" w:hAnsiTheme="minorBidi" w:cstheme="minorBidi"/>
          <w:sz w:val="24"/>
          <w:szCs w:val="24"/>
          <w:lang w:val="en"/>
        </w:rPr>
        <w:t>[spirit</w:t>
      </w:r>
      <w:r w:rsidR="007904BF">
        <w:rPr>
          <w:rStyle w:val="en"/>
          <w:rFonts w:asciiTheme="minorBidi" w:hAnsiTheme="minorBidi" w:cstheme="minorBidi"/>
          <w:sz w:val="24"/>
          <w:szCs w:val="24"/>
          <w:lang w:val="en"/>
        </w:rPr>
        <w:t>/wind</w:t>
      </w:r>
      <w:r w:rsidR="00EA2CA8">
        <w:rPr>
          <w:rStyle w:val="en"/>
          <w:rFonts w:asciiTheme="minorBidi" w:hAnsiTheme="minorBidi" w:cstheme="minorBidi"/>
          <w:sz w:val="24"/>
          <w:szCs w:val="24"/>
          <w:lang w:val="en"/>
        </w:rPr>
        <w:t>]</w:t>
      </w:r>
      <w:r w:rsidR="00CC58FB" w:rsidRPr="0056076C">
        <w:rPr>
          <w:rStyle w:val="en"/>
          <w:rFonts w:asciiTheme="minorBidi" w:hAnsiTheme="minorBidi" w:cstheme="minorBidi"/>
          <w:sz w:val="24"/>
          <w:szCs w:val="24"/>
          <w:lang w:val="en"/>
        </w:rPr>
        <w:t xml:space="preserve">." And </w:t>
      </w:r>
      <w:proofErr w:type="gramStart"/>
      <w:r w:rsidR="00CC58FB" w:rsidRPr="0056076C">
        <w:rPr>
          <w:rStyle w:val="en"/>
          <w:rFonts w:asciiTheme="minorBidi" w:hAnsiTheme="minorBidi" w:cstheme="minorBidi"/>
          <w:sz w:val="24"/>
          <w:szCs w:val="24"/>
          <w:lang w:val="en"/>
        </w:rPr>
        <w:t>so</w:t>
      </w:r>
      <w:proofErr w:type="gramEnd"/>
      <w:r w:rsidR="00CC58FB" w:rsidRPr="0056076C">
        <w:rPr>
          <w:rStyle w:val="en"/>
          <w:rFonts w:asciiTheme="minorBidi" w:hAnsiTheme="minorBidi" w:cstheme="minorBidi"/>
          <w:sz w:val="24"/>
          <w:szCs w:val="24"/>
          <w:lang w:val="en"/>
        </w:rPr>
        <w:t xml:space="preserve"> it </w:t>
      </w:r>
      <w:r w:rsidR="00EA2CA8">
        <w:rPr>
          <w:rStyle w:val="en"/>
          <w:rFonts w:asciiTheme="minorBidi" w:hAnsiTheme="minorBidi" w:cstheme="minorBidi"/>
          <w:sz w:val="24"/>
          <w:szCs w:val="24"/>
          <w:lang w:val="en"/>
        </w:rPr>
        <w:t>is apparent</w:t>
      </w:r>
      <w:r w:rsidR="00EA2CA8" w:rsidRPr="0056076C">
        <w:rPr>
          <w:rStyle w:val="en"/>
          <w:rFonts w:asciiTheme="minorBidi" w:hAnsiTheme="minorBidi" w:cstheme="minorBidi"/>
          <w:sz w:val="24"/>
          <w:szCs w:val="24"/>
          <w:lang w:val="en"/>
        </w:rPr>
        <w:t xml:space="preserve"> </w:t>
      </w:r>
      <w:r w:rsidR="00CC58FB" w:rsidRPr="0056076C">
        <w:rPr>
          <w:rStyle w:val="en"/>
          <w:rFonts w:asciiTheme="minorBidi" w:hAnsiTheme="minorBidi" w:cstheme="minorBidi"/>
          <w:sz w:val="24"/>
          <w:szCs w:val="24"/>
          <w:lang w:val="en"/>
        </w:rPr>
        <w:t xml:space="preserve">to the eye that with every word that a person speaks with his mouth, what comes out of his mouth </w:t>
      </w:r>
      <w:r w:rsidR="007904BF">
        <w:rPr>
          <w:rStyle w:val="en"/>
          <w:rFonts w:asciiTheme="minorBidi" w:hAnsiTheme="minorBidi" w:cstheme="minorBidi"/>
          <w:sz w:val="24"/>
          <w:szCs w:val="24"/>
          <w:lang w:val="en"/>
        </w:rPr>
        <w:t>is the</w:t>
      </w:r>
      <w:r w:rsidR="00CC58FB" w:rsidRPr="0056076C">
        <w:rPr>
          <w:rStyle w:val="en"/>
          <w:rFonts w:asciiTheme="minorBidi" w:hAnsiTheme="minorBidi" w:cstheme="minorBidi"/>
          <w:sz w:val="24"/>
          <w:szCs w:val="24"/>
          <w:lang w:val="en"/>
        </w:rPr>
        <w:t xml:space="preserve"> air and vapor</w:t>
      </w:r>
      <w:r w:rsidR="007904BF">
        <w:rPr>
          <w:rStyle w:val="en"/>
          <w:rFonts w:asciiTheme="minorBidi" w:hAnsiTheme="minorBidi" w:cstheme="minorBidi"/>
          <w:sz w:val="24"/>
          <w:szCs w:val="24"/>
          <w:lang w:val="en"/>
        </w:rPr>
        <w:t xml:space="preserve"> of his heart</w:t>
      </w:r>
      <w:r w:rsidR="00CC58FB" w:rsidRPr="0056076C">
        <w:rPr>
          <w:rStyle w:val="en"/>
          <w:rFonts w:asciiTheme="minorBidi" w:hAnsiTheme="minorBidi" w:cstheme="minorBidi"/>
          <w:sz w:val="24"/>
          <w:szCs w:val="24"/>
          <w:lang w:val="en"/>
        </w:rPr>
        <w:t>. And speech is the fun</w:t>
      </w:r>
      <w:r w:rsidR="008D7CBB" w:rsidRPr="0056076C">
        <w:rPr>
          <w:rStyle w:val="en"/>
          <w:rFonts w:asciiTheme="minorBidi" w:hAnsiTheme="minorBidi" w:cstheme="minorBidi"/>
          <w:sz w:val="24"/>
          <w:szCs w:val="24"/>
          <w:lang w:val="en"/>
        </w:rPr>
        <w:t>damental expression of a person'</w:t>
      </w:r>
      <w:r w:rsidR="00CC58FB" w:rsidRPr="0056076C">
        <w:rPr>
          <w:rStyle w:val="en"/>
          <w:rFonts w:asciiTheme="minorBidi" w:hAnsiTheme="minorBidi" w:cstheme="minorBidi"/>
          <w:sz w:val="24"/>
          <w:szCs w:val="24"/>
          <w:lang w:val="en"/>
        </w:rPr>
        <w:t>s soul, it being the unique capacity that people have over animals. That being so, every word that comes out of a person</w:t>
      </w:r>
      <w:r w:rsidR="008D7CBB" w:rsidRPr="0056076C">
        <w:rPr>
          <w:rStyle w:val="en"/>
          <w:rFonts w:asciiTheme="minorBidi" w:hAnsiTheme="minorBidi" w:cstheme="minorBidi"/>
          <w:sz w:val="24"/>
          <w:szCs w:val="24"/>
          <w:lang w:val="en"/>
        </w:rPr>
        <w:t>'</w:t>
      </w:r>
      <w:r w:rsidR="00CC58FB" w:rsidRPr="0056076C">
        <w:rPr>
          <w:rStyle w:val="en"/>
          <w:rFonts w:asciiTheme="minorBidi" w:hAnsiTheme="minorBidi" w:cstheme="minorBidi"/>
          <w:sz w:val="24"/>
          <w:szCs w:val="24"/>
          <w:lang w:val="en"/>
        </w:rPr>
        <w:t xml:space="preserve">s mouth is </w:t>
      </w:r>
      <w:r w:rsidR="00A92BE6">
        <w:rPr>
          <w:rStyle w:val="en"/>
          <w:rFonts w:asciiTheme="minorBidi" w:hAnsiTheme="minorBidi" w:cstheme="minorBidi"/>
          <w:sz w:val="24"/>
          <w:szCs w:val="24"/>
          <w:lang w:val="en"/>
        </w:rPr>
        <w:t>a</w:t>
      </w:r>
      <w:r w:rsidR="00A92BE6" w:rsidRPr="0056076C">
        <w:rPr>
          <w:rStyle w:val="en"/>
          <w:rFonts w:asciiTheme="minorBidi" w:hAnsiTheme="minorBidi" w:cstheme="minorBidi"/>
          <w:sz w:val="24"/>
          <w:szCs w:val="24"/>
          <w:lang w:val="en"/>
        </w:rPr>
        <w:t xml:space="preserve"> </w:t>
      </w:r>
      <w:r w:rsidR="00CC58FB" w:rsidRPr="0056076C">
        <w:rPr>
          <w:rStyle w:val="en"/>
          <w:rFonts w:asciiTheme="minorBidi" w:hAnsiTheme="minorBidi" w:cstheme="minorBidi"/>
          <w:sz w:val="24"/>
          <w:szCs w:val="24"/>
          <w:lang w:val="en"/>
        </w:rPr>
        <w:t>power and a part of his soul</w:t>
      </w:r>
      <w:r w:rsidR="008D7CBB" w:rsidRPr="0056076C">
        <w:rPr>
          <w:rStyle w:val="en"/>
          <w:rFonts w:asciiTheme="minorBidi" w:hAnsiTheme="minorBidi" w:cstheme="minorBidi"/>
          <w:i/>
          <w:iCs/>
          <w:sz w:val="24"/>
          <w:szCs w:val="24"/>
          <w:lang w:val="en"/>
        </w:rPr>
        <w:t xml:space="preserve">. </w:t>
      </w:r>
    </w:p>
    <w:p w14:paraId="0363101A" w14:textId="6F886023" w:rsidR="004477BA" w:rsidRPr="0056076C" w:rsidRDefault="008D7CBB" w:rsidP="00EC47B5">
      <w:pPr>
        <w:pStyle w:val="BlockText"/>
        <w:widowControl w:val="0"/>
        <w:rPr>
          <w:rFonts w:asciiTheme="minorBidi" w:hAnsiTheme="minorBidi" w:cstheme="minorBidi"/>
          <w:sz w:val="24"/>
          <w:szCs w:val="24"/>
        </w:rPr>
      </w:pPr>
      <w:r w:rsidRPr="0056076C">
        <w:rPr>
          <w:rStyle w:val="en"/>
          <w:rFonts w:asciiTheme="minorBidi" w:hAnsiTheme="minorBidi" w:cstheme="minorBidi"/>
          <w:sz w:val="24"/>
          <w:szCs w:val="24"/>
          <w:lang w:val="en"/>
        </w:rPr>
        <w:t>For that reason, when one stands to pray before his Maker, he should slough his body off from his soul; that is, he should remove all ideas of the vanities resulting from the body's functions, that have been engraved on and attached to his soul, so that his prayer service will be performed with only his soul</w:t>
      </w:r>
      <w:r w:rsidRPr="0056076C">
        <w:rPr>
          <w:rStyle w:val="en"/>
          <w:rFonts w:asciiTheme="minorBidi" w:hAnsiTheme="minorBidi" w:cstheme="minorBidi"/>
          <w:i/>
          <w:iCs/>
          <w:sz w:val="24"/>
          <w:szCs w:val="24"/>
          <w:lang w:val="en"/>
        </w:rPr>
        <w:t xml:space="preserve"> </w:t>
      </w:r>
      <w:r w:rsidRPr="0056076C">
        <w:rPr>
          <w:rStyle w:val="en"/>
          <w:rFonts w:asciiTheme="minorBidi" w:hAnsiTheme="minorBidi" w:cstheme="minorBidi"/>
          <w:sz w:val="24"/>
          <w:szCs w:val="24"/>
          <w:lang w:val="en"/>
        </w:rPr>
        <w:t>and</w:t>
      </w:r>
      <w:r w:rsidR="0058326A">
        <w:rPr>
          <w:rStyle w:val="en"/>
          <w:rFonts w:asciiTheme="minorBidi" w:hAnsiTheme="minorBidi" w:cstheme="minorBidi"/>
          <w:sz w:val="24"/>
          <w:szCs w:val="24"/>
          <w:lang w:val="en"/>
        </w:rPr>
        <w:t xml:space="preserve"> his</w:t>
      </w:r>
      <w:r w:rsidRPr="0056076C">
        <w:rPr>
          <w:rStyle w:val="en"/>
          <w:rFonts w:asciiTheme="minorBidi" w:hAnsiTheme="minorBidi" w:cstheme="minorBidi"/>
          <w:sz w:val="24"/>
          <w:szCs w:val="24"/>
          <w:lang w:val="en"/>
        </w:rPr>
        <w:t xml:space="preserve"> higher will. And specifically, before he stands in prayer, he must annul and remove from upon him, in his mind, all of the </w:t>
      </w:r>
      <w:r w:rsidRPr="0056076C">
        <w:rPr>
          <w:rStyle w:val="en"/>
          <w:rFonts w:asciiTheme="minorBidi" w:hAnsiTheme="minorBidi" w:cstheme="minorBidi"/>
          <w:sz w:val="24"/>
          <w:szCs w:val="24"/>
          <w:lang w:val="en"/>
        </w:rPr>
        <w:lastRenderedPageBreak/>
        <w:t>pleas</w:t>
      </w:r>
      <w:r w:rsidR="00D92763" w:rsidRPr="0056076C">
        <w:rPr>
          <w:rStyle w:val="en"/>
          <w:rFonts w:asciiTheme="minorBidi" w:hAnsiTheme="minorBidi" w:cstheme="minorBidi"/>
          <w:sz w:val="24"/>
          <w:szCs w:val="24"/>
          <w:lang w:val="en"/>
        </w:rPr>
        <w:t>ures of the body, everything that</w:t>
      </w:r>
      <w:r w:rsidRPr="0056076C">
        <w:rPr>
          <w:rStyle w:val="en"/>
          <w:rFonts w:asciiTheme="minorBidi" w:hAnsiTheme="minorBidi" w:cstheme="minorBidi"/>
          <w:sz w:val="24"/>
          <w:szCs w:val="24"/>
          <w:lang w:val="en"/>
        </w:rPr>
        <w:t xml:space="preserve"> he enjoys, and all of his preoccupations, until he establishes solidly in hi</w:t>
      </w:r>
      <w:r w:rsidR="003D5BB0" w:rsidRPr="0056076C">
        <w:rPr>
          <w:rStyle w:val="en"/>
          <w:rFonts w:asciiTheme="minorBidi" w:hAnsiTheme="minorBidi" w:cstheme="minorBidi"/>
          <w:sz w:val="24"/>
          <w:szCs w:val="24"/>
          <w:lang w:val="en"/>
        </w:rPr>
        <w:t>s thoughts to despise the body, as if he has no body at all, and only his soul</w:t>
      </w:r>
      <w:r w:rsidR="003D5BB0" w:rsidRPr="0056076C">
        <w:rPr>
          <w:rStyle w:val="en"/>
          <w:rFonts w:asciiTheme="minorBidi" w:hAnsiTheme="minorBidi" w:cstheme="minorBidi"/>
          <w:i/>
          <w:iCs/>
          <w:sz w:val="24"/>
          <w:szCs w:val="24"/>
          <w:rtl/>
          <w:lang w:val="en"/>
        </w:rPr>
        <w:t xml:space="preserve"> </w:t>
      </w:r>
      <w:r w:rsidR="0024332A" w:rsidRPr="0056076C">
        <w:rPr>
          <w:rStyle w:val="en"/>
          <w:rFonts w:asciiTheme="minorBidi" w:hAnsiTheme="minorBidi" w:cstheme="minorBidi"/>
          <w:sz w:val="24"/>
          <w:szCs w:val="24"/>
        </w:rPr>
        <w:t>is speaking its</w:t>
      </w:r>
      <w:r w:rsidR="003D5BB0" w:rsidRPr="0056076C">
        <w:rPr>
          <w:rStyle w:val="en"/>
          <w:rFonts w:asciiTheme="minorBidi" w:hAnsiTheme="minorBidi" w:cstheme="minorBidi"/>
          <w:sz w:val="24"/>
          <w:szCs w:val="24"/>
        </w:rPr>
        <w:t xml:space="preserve"> prayer. And when he speaks each word, which is a power and part of his soul, he should strongly attach</w:t>
      </w:r>
      <w:r w:rsidR="0024332A" w:rsidRPr="0056076C">
        <w:rPr>
          <w:rStyle w:val="en"/>
          <w:rFonts w:asciiTheme="minorBidi" w:hAnsiTheme="minorBidi" w:cstheme="minorBidi"/>
          <w:sz w:val="24"/>
          <w:szCs w:val="24"/>
        </w:rPr>
        <w:t xml:space="preserve"> his will to it</w:t>
      </w:r>
      <w:r w:rsidR="003D5BB0" w:rsidRPr="0056076C">
        <w:rPr>
          <w:rStyle w:val="en"/>
          <w:rFonts w:asciiTheme="minorBidi" w:hAnsiTheme="minorBidi" w:cstheme="minorBidi"/>
          <w:sz w:val="24"/>
          <w:szCs w:val="24"/>
        </w:rPr>
        <w:t xml:space="preserve"> to actually completely pour his soul</w:t>
      </w:r>
      <w:r w:rsidR="003D5BB0" w:rsidRPr="0056076C">
        <w:rPr>
          <w:rStyle w:val="en"/>
          <w:rFonts w:asciiTheme="minorBidi" w:hAnsiTheme="minorBidi" w:cstheme="minorBidi"/>
          <w:i/>
          <w:iCs/>
          <w:sz w:val="24"/>
          <w:szCs w:val="24"/>
        </w:rPr>
        <w:t xml:space="preserve"> </w:t>
      </w:r>
      <w:r w:rsidR="003D5BB0" w:rsidRPr="0056076C">
        <w:rPr>
          <w:rStyle w:val="en"/>
          <w:rFonts w:asciiTheme="minorBidi" w:hAnsiTheme="minorBidi" w:cstheme="minorBidi"/>
          <w:sz w:val="24"/>
          <w:szCs w:val="24"/>
        </w:rPr>
        <w:t xml:space="preserve">into </w:t>
      </w:r>
      <w:r w:rsidR="0024332A" w:rsidRPr="0056076C">
        <w:rPr>
          <w:rStyle w:val="en"/>
          <w:rFonts w:asciiTheme="minorBidi" w:hAnsiTheme="minorBidi" w:cstheme="minorBidi"/>
          <w:sz w:val="24"/>
          <w:szCs w:val="24"/>
        </w:rPr>
        <w:t>it</w:t>
      </w:r>
      <w:r w:rsidR="003D5BB0" w:rsidRPr="0056076C">
        <w:rPr>
          <w:rStyle w:val="en"/>
          <w:rFonts w:asciiTheme="minorBidi" w:hAnsiTheme="minorBidi" w:cstheme="minorBidi"/>
          <w:sz w:val="24"/>
          <w:szCs w:val="24"/>
        </w:rPr>
        <w:t xml:space="preserve">, and to attach </w:t>
      </w:r>
      <w:r w:rsidR="0024332A" w:rsidRPr="0056076C">
        <w:rPr>
          <w:rStyle w:val="en"/>
          <w:rFonts w:asciiTheme="minorBidi" w:hAnsiTheme="minorBidi" w:cstheme="minorBidi"/>
          <w:sz w:val="24"/>
          <w:szCs w:val="24"/>
        </w:rPr>
        <w:t xml:space="preserve">it </w:t>
      </w:r>
      <w:r w:rsidR="003D5BB0" w:rsidRPr="0056076C">
        <w:rPr>
          <w:rStyle w:val="en"/>
          <w:rFonts w:asciiTheme="minorBidi" w:hAnsiTheme="minorBidi" w:cstheme="minorBidi"/>
          <w:sz w:val="24"/>
          <w:szCs w:val="24"/>
        </w:rPr>
        <w:t xml:space="preserve">to the supernal root of the words of the prayer that exists at the pinnacle of the world. </w:t>
      </w:r>
      <w:r w:rsidR="00D2220F">
        <w:rPr>
          <w:rStyle w:val="en"/>
          <w:rFonts w:asciiTheme="minorBidi" w:hAnsiTheme="minorBidi" w:cstheme="minorBidi"/>
          <w:sz w:val="24"/>
          <w:szCs w:val="24"/>
        </w:rPr>
        <w:t>A</w:t>
      </w:r>
      <w:r w:rsidR="003D5BB0" w:rsidRPr="0056076C">
        <w:rPr>
          <w:rStyle w:val="en"/>
          <w:rFonts w:asciiTheme="minorBidi" w:hAnsiTheme="minorBidi" w:cstheme="minorBidi"/>
          <w:sz w:val="24"/>
          <w:szCs w:val="24"/>
        </w:rPr>
        <w:t xml:space="preserve">s is written in the </w:t>
      </w:r>
      <w:r w:rsidR="003D5BB0" w:rsidRPr="0056076C">
        <w:rPr>
          <w:rStyle w:val="en"/>
          <w:rFonts w:asciiTheme="minorBidi" w:hAnsiTheme="minorBidi" w:cstheme="minorBidi"/>
          <w:i/>
          <w:iCs/>
          <w:sz w:val="24"/>
          <w:szCs w:val="24"/>
        </w:rPr>
        <w:t xml:space="preserve">Zohar </w:t>
      </w:r>
      <w:proofErr w:type="spellStart"/>
      <w:r w:rsidR="003D5BB0" w:rsidRPr="0056076C">
        <w:rPr>
          <w:rStyle w:val="en"/>
          <w:rFonts w:asciiTheme="minorBidi" w:hAnsiTheme="minorBidi" w:cstheme="minorBidi"/>
          <w:i/>
          <w:iCs/>
          <w:sz w:val="24"/>
          <w:szCs w:val="24"/>
        </w:rPr>
        <w:t>Va-Yakhel</w:t>
      </w:r>
      <w:proofErr w:type="spellEnd"/>
      <w:r w:rsidR="003D5BB0" w:rsidRPr="0056076C">
        <w:rPr>
          <w:rStyle w:val="en"/>
          <w:rFonts w:asciiTheme="minorBidi" w:hAnsiTheme="minorBidi" w:cstheme="minorBidi"/>
          <w:i/>
          <w:iCs/>
          <w:sz w:val="24"/>
          <w:szCs w:val="24"/>
        </w:rPr>
        <w:t xml:space="preserve"> </w:t>
      </w:r>
      <w:r w:rsidR="003D5BB0" w:rsidRPr="0056076C">
        <w:rPr>
          <w:rStyle w:val="en"/>
          <w:rFonts w:asciiTheme="minorBidi" w:hAnsiTheme="minorBidi" w:cstheme="minorBidi"/>
          <w:sz w:val="24"/>
          <w:szCs w:val="24"/>
        </w:rPr>
        <w:t xml:space="preserve">mentioned in the annotation: "And while his mouth and lips are still murmuring, he should direct his heart/mind, and </w:t>
      </w:r>
      <w:r w:rsidR="00FC27EB">
        <w:rPr>
          <w:rStyle w:val="en"/>
          <w:rFonts w:asciiTheme="minorBidi" w:hAnsiTheme="minorBidi" w:cstheme="minorBidi"/>
          <w:sz w:val="24"/>
          <w:szCs w:val="24"/>
        </w:rPr>
        <w:t>raise his</w:t>
      </w:r>
      <w:r w:rsidR="003D5BB0" w:rsidRPr="0056076C">
        <w:rPr>
          <w:rStyle w:val="en"/>
          <w:rFonts w:asciiTheme="minorBidi" w:hAnsiTheme="minorBidi" w:cstheme="minorBidi"/>
          <w:sz w:val="24"/>
          <w:szCs w:val="24"/>
        </w:rPr>
        <w:t xml:space="preserve"> will higher and higher, to unite everything per the deepest secrets, for there are caught all of the wills and thoughts that are found in the ongoing secret of </w:t>
      </w:r>
      <w:r w:rsidR="003D5BB0" w:rsidRPr="0056076C">
        <w:rPr>
          <w:rStyle w:val="en"/>
          <w:rFonts w:asciiTheme="minorBidi" w:hAnsiTheme="minorBidi" w:cstheme="minorBidi"/>
          <w:i/>
          <w:iCs/>
          <w:sz w:val="24"/>
          <w:szCs w:val="24"/>
        </w:rPr>
        <w:t>Ein-</w:t>
      </w:r>
      <w:proofErr w:type="spellStart"/>
      <w:r w:rsidR="003D5BB0" w:rsidRPr="0056076C">
        <w:rPr>
          <w:rStyle w:val="en"/>
          <w:rFonts w:asciiTheme="minorBidi" w:hAnsiTheme="minorBidi" w:cstheme="minorBidi"/>
          <w:i/>
          <w:iCs/>
          <w:sz w:val="24"/>
          <w:szCs w:val="24"/>
        </w:rPr>
        <w:t>S</w:t>
      </w:r>
      <w:r w:rsidR="00A81948" w:rsidRPr="0056076C">
        <w:rPr>
          <w:rStyle w:val="en"/>
          <w:rFonts w:asciiTheme="minorBidi" w:hAnsiTheme="minorBidi" w:cstheme="minorBidi"/>
          <w:i/>
          <w:iCs/>
          <w:sz w:val="24"/>
          <w:szCs w:val="24"/>
        </w:rPr>
        <w:t>of</w:t>
      </w:r>
      <w:proofErr w:type="spellEnd"/>
      <w:r w:rsidR="00A81948" w:rsidRPr="0056076C">
        <w:rPr>
          <w:rStyle w:val="en"/>
          <w:rFonts w:asciiTheme="minorBidi" w:hAnsiTheme="minorBidi" w:cstheme="minorBidi"/>
          <w:i/>
          <w:iCs/>
          <w:sz w:val="24"/>
          <w:szCs w:val="24"/>
        </w:rPr>
        <w:t>.</w:t>
      </w:r>
      <w:r w:rsidR="00A81948" w:rsidRPr="0056076C">
        <w:rPr>
          <w:rStyle w:val="en"/>
          <w:rFonts w:asciiTheme="minorBidi" w:hAnsiTheme="minorBidi" w:cstheme="minorBidi"/>
          <w:sz w:val="24"/>
          <w:szCs w:val="24"/>
        </w:rPr>
        <w:t>"</w:t>
      </w:r>
      <w:r w:rsidR="00A81948" w:rsidRPr="0056076C">
        <w:rPr>
          <w:rStyle w:val="en"/>
          <w:rFonts w:asciiTheme="minorBidi" w:hAnsiTheme="minorBidi" w:cstheme="minorBidi"/>
          <w:i/>
          <w:iCs/>
          <w:sz w:val="24"/>
          <w:szCs w:val="24"/>
        </w:rPr>
        <w:t xml:space="preserve"> </w:t>
      </w:r>
      <w:r w:rsidR="00DC331F" w:rsidRPr="0056076C">
        <w:rPr>
          <w:rStyle w:val="en"/>
          <w:rFonts w:asciiTheme="minorBidi" w:hAnsiTheme="minorBidi" w:cstheme="minorBidi"/>
          <w:sz w:val="24"/>
          <w:szCs w:val="24"/>
        </w:rPr>
        <w:t xml:space="preserve">And then it will be considered as if he doesn't exist in this world, and he is one of the residents of the abodes above, to such an extent that even after prayer, it will be very difficult for him to turn his thoughts to the matters of this world, and it will appear to him as if he falls, and climbs [down], and descends from a great height into a deep pit, </w:t>
      </w:r>
      <w:r w:rsidR="00160236">
        <w:rPr>
          <w:rStyle w:val="en"/>
          <w:rFonts w:asciiTheme="minorBidi" w:hAnsiTheme="minorBidi" w:cstheme="minorBidi"/>
          <w:sz w:val="24"/>
          <w:szCs w:val="24"/>
        </w:rPr>
        <w:t>like</w:t>
      </w:r>
      <w:r w:rsidR="00DC331F" w:rsidRPr="0056076C">
        <w:rPr>
          <w:rStyle w:val="en"/>
          <w:rFonts w:asciiTheme="minorBidi" w:hAnsiTheme="minorBidi" w:cstheme="minorBidi"/>
          <w:sz w:val="24"/>
          <w:szCs w:val="24"/>
        </w:rPr>
        <w:t xml:space="preserve"> the early pious ones who would still themselves for an hour before and an hour after prayer. And this is what the Ari </w:t>
      </w:r>
      <w:proofErr w:type="spellStart"/>
      <w:r w:rsidR="00DC331F" w:rsidRPr="0056076C">
        <w:rPr>
          <w:rStyle w:val="en"/>
          <w:rFonts w:asciiTheme="minorBidi" w:hAnsiTheme="minorBidi" w:cstheme="minorBidi"/>
          <w:i/>
          <w:iCs/>
          <w:sz w:val="24"/>
          <w:szCs w:val="24"/>
        </w:rPr>
        <w:t>z"l</w:t>
      </w:r>
      <w:proofErr w:type="spellEnd"/>
      <w:r w:rsidR="00DC331F" w:rsidRPr="0056076C">
        <w:rPr>
          <w:rStyle w:val="en"/>
          <w:rFonts w:asciiTheme="minorBidi" w:hAnsiTheme="minorBidi" w:cstheme="minorBidi"/>
          <w:sz w:val="24"/>
          <w:szCs w:val="24"/>
        </w:rPr>
        <w:t xml:space="preserve"> also wrote about the reason for this: "to further still the minds…." And this is the </w:t>
      </w:r>
      <w:r w:rsidR="000C0815">
        <w:rPr>
          <w:rStyle w:val="en"/>
          <w:rFonts w:asciiTheme="minorBidi" w:hAnsiTheme="minorBidi" w:cstheme="minorBidi"/>
          <w:sz w:val="24"/>
          <w:szCs w:val="24"/>
        </w:rPr>
        <w:t>idea of what</w:t>
      </w:r>
      <w:r w:rsidR="00DC331F" w:rsidRPr="0056076C">
        <w:rPr>
          <w:rStyle w:val="en"/>
          <w:rFonts w:asciiTheme="minorBidi" w:hAnsiTheme="minorBidi" w:cstheme="minorBidi"/>
          <w:sz w:val="24"/>
          <w:szCs w:val="24"/>
        </w:rPr>
        <w:t xml:space="preserve"> the Sages stated (</w:t>
      </w:r>
      <w:proofErr w:type="spellStart"/>
      <w:r w:rsidR="00DC331F" w:rsidRPr="0056076C">
        <w:rPr>
          <w:rStyle w:val="en"/>
          <w:rFonts w:asciiTheme="minorBidi" w:hAnsiTheme="minorBidi" w:cstheme="minorBidi"/>
          <w:i/>
          <w:iCs/>
          <w:sz w:val="24"/>
          <w:szCs w:val="24"/>
        </w:rPr>
        <w:t>Yevamot</w:t>
      </w:r>
      <w:proofErr w:type="spellEnd"/>
      <w:r w:rsidR="00DC331F" w:rsidRPr="0056076C">
        <w:rPr>
          <w:rStyle w:val="en"/>
          <w:rFonts w:asciiTheme="minorBidi" w:hAnsiTheme="minorBidi" w:cstheme="minorBidi"/>
          <w:i/>
          <w:iCs/>
          <w:sz w:val="24"/>
          <w:szCs w:val="24"/>
        </w:rPr>
        <w:t xml:space="preserve"> </w:t>
      </w:r>
      <w:r w:rsidR="00DC331F" w:rsidRPr="0056076C">
        <w:rPr>
          <w:rStyle w:val="en"/>
          <w:rFonts w:asciiTheme="minorBidi" w:hAnsiTheme="minorBidi" w:cstheme="minorBidi"/>
          <w:sz w:val="24"/>
          <w:szCs w:val="24"/>
        </w:rPr>
        <w:t>105b): "One who prays must position his heart/mind up high." And so much will this expand and ignite his love of Him (blessed be He)</w:t>
      </w:r>
      <w:r w:rsidR="00EF4C50">
        <w:rPr>
          <w:rStyle w:val="en"/>
          <w:rFonts w:asciiTheme="minorBidi" w:hAnsiTheme="minorBidi" w:cstheme="minorBidi"/>
          <w:sz w:val="24"/>
          <w:szCs w:val="24"/>
        </w:rPr>
        <w:t>,</w:t>
      </w:r>
      <w:r w:rsidR="00DC331F" w:rsidRPr="0056076C">
        <w:rPr>
          <w:rStyle w:val="en"/>
          <w:rFonts w:asciiTheme="minorBidi" w:hAnsiTheme="minorBidi" w:cstheme="minorBidi"/>
          <w:sz w:val="24"/>
          <w:szCs w:val="24"/>
        </w:rPr>
        <w:t xml:space="preserve"> via the power of his soul, </w:t>
      </w:r>
      <w:r w:rsidR="00EF4C50">
        <w:rPr>
          <w:rStyle w:val="en"/>
          <w:rFonts w:asciiTheme="minorBidi" w:hAnsiTheme="minorBidi" w:cstheme="minorBidi"/>
          <w:sz w:val="24"/>
          <w:szCs w:val="24"/>
        </w:rPr>
        <w:t>to the extent</w:t>
      </w:r>
      <w:r w:rsidR="00EF4C50" w:rsidRPr="0056076C">
        <w:rPr>
          <w:rStyle w:val="en"/>
          <w:rFonts w:asciiTheme="minorBidi" w:hAnsiTheme="minorBidi" w:cstheme="minorBidi"/>
          <w:sz w:val="24"/>
          <w:szCs w:val="24"/>
        </w:rPr>
        <w:t xml:space="preserve"> </w:t>
      </w:r>
      <w:r w:rsidR="00DC331F" w:rsidRPr="0056076C">
        <w:rPr>
          <w:rStyle w:val="en"/>
          <w:rFonts w:asciiTheme="minorBidi" w:hAnsiTheme="minorBidi" w:cstheme="minorBidi"/>
          <w:sz w:val="24"/>
          <w:szCs w:val="24"/>
        </w:rPr>
        <w:t>that he will sincerely yearn and desire, so that when he speaks at this moment the specific holy speech of any word from the formula of the prayer, his soul</w:t>
      </w:r>
      <w:r w:rsidR="00DC331F" w:rsidRPr="0056076C">
        <w:rPr>
          <w:rStyle w:val="en"/>
          <w:rFonts w:asciiTheme="minorBidi" w:hAnsiTheme="minorBidi" w:cstheme="minorBidi"/>
          <w:i/>
          <w:iCs/>
          <w:sz w:val="24"/>
          <w:szCs w:val="24"/>
        </w:rPr>
        <w:t xml:space="preserve"> </w:t>
      </w:r>
      <w:r w:rsidR="00DC331F" w:rsidRPr="0056076C">
        <w:rPr>
          <w:rStyle w:val="en"/>
          <w:rFonts w:asciiTheme="minorBidi" w:hAnsiTheme="minorBidi" w:cstheme="minorBidi"/>
          <w:sz w:val="24"/>
          <w:szCs w:val="24"/>
        </w:rPr>
        <w:t>will completely leave the body, and it will be elevated to attach, as it were, to Him (blessed be His name). This is why it is stated here: "and to serve… with all your soul."</w:t>
      </w:r>
      <w:r w:rsidR="00D92763" w:rsidRPr="0056076C">
        <w:rPr>
          <w:rFonts w:asciiTheme="minorBidi" w:hAnsiTheme="minorBidi" w:cstheme="minorBidi"/>
          <w:sz w:val="24"/>
          <w:szCs w:val="24"/>
          <w:rtl/>
        </w:rPr>
        <w:t xml:space="preserve">  </w:t>
      </w:r>
      <w:r w:rsidR="00D92763" w:rsidRPr="0056076C">
        <w:rPr>
          <w:rFonts w:asciiTheme="minorBidi" w:hAnsiTheme="minorBidi" w:cstheme="minorBidi"/>
          <w:sz w:val="24"/>
          <w:szCs w:val="24"/>
        </w:rPr>
        <w:t xml:space="preserve"> (</w:t>
      </w:r>
      <w:r w:rsidR="00D92763" w:rsidRPr="0056076C">
        <w:rPr>
          <w:rFonts w:asciiTheme="minorBidi" w:hAnsiTheme="minorBidi" w:cstheme="minorBidi"/>
          <w:i/>
          <w:iCs/>
          <w:sz w:val="24"/>
          <w:szCs w:val="24"/>
        </w:rPr>
        <w:t xml:space="preserve">Nefesh </w:t>
      </w:r>
      <w:r w:rsidR="0056076C" w:rsidRPr="0056076C">
        <w:rPr>
          <w:rFonts w:asciiTheme="minorBidi" w:hAnsiTheme="minorBidi" w:cstheme="minorBidi"/>
          <w:i/>
          <w:iCs/>
          <w:sz w:val="24"/>
          <w:szCs w:val="24"/>
        </w:rPr>
        <w:t>Ha-Chaim</w:t>
      </w:r>
      <w:r w:rsidR="00D92763" w:rsidRPr="0056076C">
        <w:rPr>
          <w:rFonts w:asciiTheme="minorBidi" w:hAnsiTheme="minorBidi" w:cstheme="minorBidi"/>
          <w:sz w:val="24"/>
          <w:szCs w:val="24"/>
        </w:rPr>
        <w:t xml:space="preserve">, sec. 2, chap. 14) </w:t>
      </w:r>
    </w:p>
    <w:p w14:paraId="0A6D6866" w14:textId="77777777" w:rsidR="00D92763" w:rsidRPr="0056076C" w:rsidRDefault="00D92763" w:rsidP="00EC47B5">
      <w:pPr>
        <w:widowControl w:val="0"/>
        <w:ind w:firstLine="720"/>
        <w:rPr>
          <w:rFonts w:asciiTheme="minorBidi" w:hAnsiTheme="minorBidi" w:cstheme="minorBidi"/>
          <w:sz w:val="24"/>
          <w:szCs w:val="24"/>
        </w:rPr>
      </w:pPr>
    </w:p>
    <w:p w14:paraId="224AD850" w14:textId="5DDD116E" w:rsidR="00D92763" w:rsidRPr="0056076C" w:rsidRDefault="00D92763" w:rsidP="00EC47B5">
      <w:pPr>
        <w:widowControl w:val="0"/>
        <w:ind w:firstLine="720"/>
        <w:rPr>
          <w:rFonts w:asciiTheme="minorBidi" w:hAnsiTheme="minorBidi" w:cstheme="minorBidi"/>
          <w:sz w:val="24"/>
          <w:szCs w:val="24"/>
          <w:lang w:val="en"/>
        </w:rPr>
      </w:pPr>
      <w:r w:rsidRPr="0056076C">
        <w:rPr>
          <w:rFonts w:asciiTheme="minorBidi" w:hAnsiTheme="minorBidi" w:cstheme="minorBidi"/>
          <w:sz w:val="24"/>
          <w:szCs w:val="24"/>
        </w:rPr>
        <w:t xml:space="preserve">The </w:t>
      </w:r>
      <w:r w:rsidRPr="0056076C">
        <w:rPr>
          <w:rFonts w:asciiTheme="minorBidi" w:hAnsiTheme="minorBidi" w:cstheme="minorBidi"/>
          <w:i/>
          <w:iCs/>
          <w:sz w:val="24"/>
          <w:szCs w:val="24"/>
        </w:rPr>
        <w:t xml:space="preserve">Nefesh </w:t>
      </w:r>
      <w:r w:rsidR="0056076C" w:rsidRPr="0056076C">
        <w:rPr>
          <w:rFonts w:asciiTheme="minorBidi" w:hAnsiTheme="minorBidi" w:cstheme="minorBidi"/>
          <w:i/>
          <w:iCs/>
          <w:sz w:val="24"/>
          <w:szCs w:val="24"/>
        </w:rPr>
        <w:t>Ha-Chaim</w:t>
      </w:r>
      <w:r w:rsidRPr="0056076C">
        <w:rPr>
          <w:rFonts w:asciiTheme="minorBidi" w:hAnsiTheme="minorBidi" w:cstheme="minorBidi"/>
          <w:i/>
          <w:iCs/>
          <w:sz w:val="24"/>
          <w:szCs w:val="24"/>
        </w:rPr>
        <w:t xml:space="preserve"> </w:t>
      </w:r>
      <w:r w:rsidRPr="0056076C">
        <w:rPr>
          <w:rFonts w:asciiTheme="minorBidi" w:hAnsiTheme="minorBidi" w:cstheme="minorBidi"/>
          <w:sz w:val="24"/>
          <w:szCs w:val="24"/>
        </w:rPr>
        <w:t xml:space="preserve">speaks here of the need to </w:t>
      </w:r>
      <w:r w:rsidR="0024332A" w:rsidRPr="0056076C">
        <w:rPr>
          <w:rFonts w:asciiTheme="minorBidi" w:hAnsiTheme="minorBidi" w:cstheme="minorBidi"/>
          <w:sz w:val="24"/>
          <w:szCs w:val="24"/>
        </w:rPr>
        <w:t>forsake</w:t>
      </w:r>
      <w:r w:rsidRPr="0056076C">
        <w:rPr>
          <w:rFonts w:asciiTheme="minorBidi" w:hAnsiTheme="minorBidi" w:cstheme="minorBidi"/>
          <w:sz w:val="24"/>
          <w:szCs w:val="24"/>
        </w:rPr>
        <w:t xml:space="preserve"> the affairs of this world before prayer</w:t>
      </w:r>
      <w:r w:rsidR="00342F52">
        <w:rPr>
          <w:rFonts w:asciiTheme="minorBidi" w:hAnsiTheme="minorBidi" w:cstheme="minorBidi"/>
          <w:sz w:val="24"/>
          <w:szCs w:val="24"/>
        </w:rPr>
        <w:t>:</w:t>
      </w:r>
      <w:r w:rsidRPr="0056076C">
        <w:rPr>
          <w:rFonts w:asciiTheme="minorBidi" w:hAnsiTheme="minorBidi" w:cstheme="minorBidi"/>
          <w:sz w:val="24"/>
          <w:szCs w:val="24"/>
        </w:rPr>
        <w:t xml:space="preserve"> "</w:t>
      </w:r>
      <w:r w:rsidRPr="0056076C">
        <w:rPr>
          <w:rStyle w:val="en"/>
          <w:rFonts w:asciiTheme="minorBidi" w:hAnsiTheme="minorBidi" w:cstheme="minorBidi"/>
          <w:sz w:val="24"/>
          <w:szCs w:val="24"/>
          <w:lang w:val="en"/>
        </w:rPr>
        <w:t>he must annul and remove from upon him, in his mind, all of the pleasures of the body, everything that he enjoys, and all of his preoccupations."</w:t>
      </w:r>
    </w:p>
    <w:p w14:paraId="2C5944F0" w14:textId="77777777" w:rsidR="004477BA" w:rsidRPr="0056076C" w:rsidRDefault="00D92763" w:rsidP="00EC47B5">
      <w:pPr>
        <w:widowControl w:val="0"/>
        <w:ind w:firstLine="720"/>
        <w:rPr>
          <w:rFonts w:asciiTheme="minorBidi" w:hAnsiTheme="minorBidi" w:cstheme="minorBidi"/>
          <w:sz w:val="24"/>
          <w:szCs w:val="24"/>
        </w:rPr>
      </w:pPr>
      <w:r w:rsidRPr="0056076C">
        <w:rPr>
          <w:rFonts w:asciiTheme="minorBidi" w:hAnsiTheme="minorBidi" w:cstheme="minorBidi"/>
          <w:sz w:val="24"/>
          <w:szCs w:val="24"/>
        </w:rPr>
        <w:t xml:space="preserve"> </w:t>
      </w:r>
    </w:p>
    <w:p w14:paraId="77B676C9" w14:textId="07F57396" w:rsidR="00D92763" w:rsidRPr="0056076C" w:rsidRDefault="004477BA" w:rsidP="00EC47B5">
      <w:pPr>
        <w:widowControl w:val="0"/>
        <w:ind w:firstLine="720"/>
        <w:rPr>
          <w:rFonts w:asciiTheme="minorBidi" w:hAnsiTheme="minorBidi" w:cstheme="minorBidi"/>
          <w:sz w:val="24"/>
          <w:szCs w:val="24"/>
        </w:rPr>
      </w:pPr>
      <w:r w:rsidRPr="0056076C">
        <w:rPr>
          <w:rFonts w:asciiTheme="minorBidi" w:hAnsiTheme="minorBidi" w:cstheme="minorBidi"/>
          <w:sz w:val="24"/>
          <w:szCs w:val="24"/>
        </w:rPr>
        <w:t xml:space="preserve">Apart from this, </w:t>
      </w:r>
      <w:r w:rsidR="00D92763" w:rsidRPr="0056076C">
        <w:rPr>
          <w:rFonts w:asciiTheme="minorBidi" w:hAnsiTheme="minorBidi" w:cstheme="minorBidi"/>
          <w:sz w:val="24"/>
          <w:szCs w:val="24"/>
        </w:rPr>
        <w:t xml:space="preserve">the </w:t>
      </w:r>
      <w:r w:rsidR="00D92763" w:rsidRPr="0056076C">
        <w:rPr>
          <w:rFonts w:asciiTheme="minorBidi" w:hAnsiTheme="minorBidi" w:cstheme="minorBidi"/>
          <w:i/>
          <w:iCs/>
          <w:sz w:val="24"/>
          <w:szCs w:val="24"/>
        </w:rPr>
        <w:t xml:space="preserve">Nefesh </w:t>
      </w:r>
      <w:r w:rsidR="0056076C" w:rsidRPr="0056076C">
        <w:rPr>
          <w:rFonts w:asciiTheme="minorBidi" w:hAnsiTheme="minorBidi" w:cstheme="minorBidi"/>
          <w:i/>
          <w:iCs/>
          <w:sz w:val="24"/>
          <w:szCs w:val="24"/>
        </w:rPr>
        <w:t>Ha-Chaim</w:t>
      </w:r>
      <w:r w:rsidR="00D92763" w:rsidRPr="0056076C">
        <w:rPr>
          <w:rFonts w:asciiTheme="minorBidi" w:hAnsiTheme="minorBidi" w:cstheme="minorBidi"/>
          <w:i/>
          <w:iCs/>
          <w:sz w:val="24"/>
          <w:szCs w:val="24"/>
        </w:rPr>
        <w:t xml:space="preserve"> </w:t>
      </w:r>
      <w:r w:rsidR="00D92763" w:rsidRPr="0056076C">
        <w:rPr>
          <w:rFonts w:asciiTheme="minorBidi" w:hAnsiTheme="minorBidi" w:cstheme="minorBidi"/>
          <w:sz w:val="24"/>
          <w:szCs w:val="24"/>
        </w:rPr>
        <w:t>speak</w:t>
      </w:r>
      <w:r w:rsidR="0024332A" w:rsidRPr="0056076C">
        <w:rPr>
          <w:rFonts w:asciiTheme="minorBidi" w:hAnsiTheme="minorBidi" w:cstheme="minorBidi"/>
          <w:sz w:val="24"/>
          <w:szCs w:val="24"/>
        </w:rPr>
        <w:t>s</w:t>
      </w:r>
      <w:r w:rsidR="00D92763" w:rsidRPr="0056076C">
        <w:rPr>
          <w:rFonts w:asciiTheme="minorBidi" w:hAnsiTheme="minorBidi" w:cstheme="minorBidi"/>
          <w:sz w:val="24"/>
          <w:szCs w:val="24"/>
        </w:rPr>
        <w:t xml:space="preserve"> of devotion, "</w:t>
      </w:r>
      <w:r w:rsidR="00D92763" w:rsidRPr="0056076C">
        <w:rPr>
          <w:rStyle w:val="en"/>
          <w:rFonts w:asciiTheme="minorBidi" w:hAnsiTheme="minorBidi" w:cstheme="minorBidi"/>
          <w:sz w:val="24"/>
          <w:szCs w:val="24"/>
          <w:lang w:val="en"/>
        </w:rPr>
        <w:t xml:space="preserve">to elevate </w:t>
      </w:r>
      <w:r w:rsidR="00D92763" w:rsidRPr="0056076C">
        <w:rPr>
          <w:rStyle w:val="en"/>
          <w:rFonts w:asciiTheme="minorBidi" w:hAnsiTheme="minorBidi" w:cstheme="minorBidi"/>
          <w:sz w:val="24"/>
          <w:szCs w:val="24"/>
          <w:lang w:val="en"/>
        </w:rPr>
        <w:lastRenderedPageBreak/>
        <w:t>and to deliver and to attach his soul</w:t>
      </w:r>
      <w:r w:rsidR="006B1119" w:rsidRPr="0056076C" w:rsidDel="006B1119">
        <w:rPr>
          <w:rStyle w:val="en"/>
          <w:rFonts w:asciiTheme="minorBidi" w:hAnsiTheme="minorBidi" w:cstheme="minorBidi"/>
          <w:i/>
          <w:iCs/>
          <w:sz w:val="24"/>
          <w:szCs w:val="24"/>
          <w:lang w:val="en"/>
        </w:rPr>
        <w:t xml:space="preserve"> </w:t>
      </w:r>
      <w:r w:rsidR="00D92763" w:rsidRPr="0056076C">
        <w:rPr>
          <w:rStyle w:val="en"/>
          <w:rFonts w:asciiTheme="minorBidi" w:hAnsiTheme="minorBidi" w:cstheme="minorBidi"/>
          <w:sz w:val="24"/>
          <w:szCs w:val="24"/>
          <w:lang w:val="en"/>
        </w:rPr>
        <w:t>above.</w:t>
      </w:r>
      <w:r w:rsidR="00D92763" w:rsidRPr="0056076C">
        <w:rPr>
          <w:rFonts w:asciiTheme="minorBidi" w:hAnsiTheme="minorBidi" w:cstheme="minorBidi"/>
          <w:sz w:val="24"/>
          <w:szCs w:val="24"/>
          <w:lang w:val="en"/>
        </w:rPr>
        <w:t xml:space="preserve">" Prayer is like a sacrifice: </w:t>
      </w:r>
      <w:r w:rsidR="00D92763" w:rsidRPr="0056076C">
        <w:rPr>
          <w:rFonts w:asciiTheme="minorBidi" w:hAnsiTheme="minorBidi" w:cstheme="minorBidi"/>
          <w:sz w:val="24"/>
          <w:szCs w:val="24"/>
        </w:rPr>
        <w:t xml:space="preserve">Just as with a sacrifice, the blood, which is the soul, is </w:t>
      </w:r>
      <w:r w:rsidR="00C50602" w:rsidRPr="0056076C">
        <w:rPr>
          <w:rFonts w:asciiTheme="minorBidi" w:hAnsiTheme="minorBidi" w:cstheme="minorBidi"/>
          <w:sz w:val="24"/>
          <w:szCs w:val="24"/>
        </w:rPr>
        <w:t>elevated and delivered</w:t>
      </w:r>
      <w:r w:rsidR="00D92763" w:rsidRPr="0056076C">
        <w:rPr>
          <w:rFonts w:asciiTheme="minorBidi" w:hAnsiTheme="minorBidi" w:cstheme="minorBidi"/>
          <w:sz w:val="24"/>
          <w:szCs w:val="24"/>
        </w:rPr>
        <w:t xml:space="preserve"> above, so with prayer, the soul is elevated </w:t>
      </w:r>
      <w:r w:rsidR="00C50602" w:rsidRPr="0056076C">
        <w:rPr>
          <w:rFonts w:asciiTheme="minorBidi" w:hAnsiTheme="minorBidi" w:cstheme="minorBidi"/>
          <w:sz w:val="24"/>
          <w:szCs w:val="24"/>
        </w:rPr>
        <w:t xml:space="preserve">and delivered </w:t>
      </w:r>
      <w:r w:rsidR="00D92763" w:rsidRPr="0056076C">
        <w:rPr>
          <w:rFonts w:asciiTheme="minorBidi" w:hAnsiTheme="minorBidi" w:cstheme="minorBidi"/>
          <w:sz w:val="24"/>
          <w:szCs w:val="24"/>
        </w:rPr>
        <w:t xml:space="preserve">above, by way of speech. </w:t>
      </w:r>
      <w:r w:rsidR="00C50602" w:rsidRPr="0056076C">
        <w:rPr>
          <w:rFonts w:asciiTheme="minorBidi" w:hAnsiTheme="minorBidi" w:cstheme="minorBidi"/>
          <w:sz w:val="24"/>
          <w:szCs w:val="24"/>
        </w:rPr>
        <w:t>The speech corresponds to the blood</w:t>
      </w:r>
      <w:r w:rsidR="000075AE">
        <w:rPr>
          <w:rFonts w:asciiTheme="minorBidi" w:hAnsiTheme="minorBidi" w:cstheme="minorBidi"/>
          <w:sz w:val="24"/>
          <w:szCs w:val="24"/>
        </w:rPr>
        <w:t>,</w:t>
      </w:r>
      <w:r w:rsidR="00C50602" w:rsidRPr="0056076C">
        <w:rPr>
          <w:rFonts w:asciiTheme="minorBidi" w:hAnsiTheme="minorBidi" w:cstheme="minorBidi"/>
          <w:sz w:val="24"/>
          <w:szCs w:val="24"/>
        </w:rPr>
        <w:t xml:space="preserve"> which is the soul.</w:t>
      </w:r>
    </w:p>
    <w:p w14:paraId="2DF807CA" w14:textId="77777777" w:rsidR="00C50602" w:rsidRPr="0056076C" w:rsidRDefault="00C50602" w:rsidP="00EC47B5">
      <w:pPr>
        <w:widowControl w:val="0"/>
        <w:ind w:firstLine="720"/>
        <w:rPr>
          <w:rStyle w:val="en"/>
          <w:rFonts w:asciiTheme="minorBidi" w:hAnsiTheme="minorBidi" w:cstheme="minorBidi"/>
          <w:sz w:val="24"/>
          <w:szCs w:val="24"/>
          <w:lang w:val="en"/>
        </w:rPr>
      </w:pPr>
    </w:p>
    <w:p w14:paraId="1F4F9325" w14:textId="163045A1" w:rsidR="004477BA" w:rsidRPr="0056076C" w:rsidRDefault="004477BA" w:rsidP="00EC47B5">
      <w:pPr>
        <w:widowControl w:val="0"/>
        <w:ind w:firstLine="720"/>
        <w:rPr>
          <w:rFonts w:asciiTheme="minorBidi" w:hAnsiTheme="minorBidi" w:cstheme="minorBidi"/>
          <w:sz w:val="24"/>
          <w:szCs w:val="24"/>
        </w:rPr>
      </w:pPr>
      <w:r w:rsidRPr="0056076C">
        <w:rPr>
          <w:rFonts w:asciiTheme="minorBidi" w:hAnsiTheme="minorBidi" w:cstheme="minorBidi"/>
          <w:sz w:val="24"/>
          <w:szCs w:val="24"/>
        </w:rPr>
        <w:t xml:space="preserve">What does the </w:t>
      </w:r>
      <w:r w:rsidR="00C50602" w:rsidRPr="0056076C">
        <w:rPr>
          <w:rFonts w:asciiTheme="minorBidi" w:hAnsiTheme="minorBidi" w:cstheme="minorBidi"/>
          <w:i/>
          <w:iCs/>
          <w:sz w:val="24"/>
          <w:szCs w:val="24"/>
        </w:rPr>
        <w:t xml:space="preserve">Nefesh </w:t>
      </w:r>
      <w:r w:rsidR="0056076C" w:rsidRPr="0056076C">
        <w:rPr>
          <w:rFonts w:asciiTheme="minorBidi" w:hAnsiTheme="minorBidi" w:cstheme="minorBidi"/>
          <w:i/>
          <w:iCs/>
          <w:sz w:val="24"/>
          <w:szCs w:val="24"/>
        </w:rPr>
        <w:t>Ha-Chaim</w:t>
      </w:r>
      <w:r w:rsidR="00C50602" w:rsidRPr="0056076C">
        <w:rPr>
          <w:rFonts w:asciiTheme="minorBidi" w:hAnsiTheme="minorBidi" w:cstheme="minorBidi"/>
          <w:i/>
          <w:iCs/>
          <w:sz w:val="24"/>
          <w:szCs w:val="24"/>
        </w:rPr>
        <w:t xml:space="preserve"> </w:t>
      </w:r>
      <w:r w:rsidR="00C50602" w:rsidRPr="0056076C">
        <w:rPr>
          <w:rFonts w:asciiTheme="minorBidi" w:hAnsiTheme="minorBidi" w:cstheme="minorBidi"/>
          <w:sz w:val="24"/>
          <w:szCs w:val="24"/>
        </w:rPr>
        <w:t xml:space="preserve">mean when </w:t>
      </w:r>
      <w:r w:rsidR="00BF15BA" w:rsidRPr="0056076C">
        <w:rPr>
          <w:rFonts w:asciiTheme="minorBidi" w:hAnsiTheme="minorBidi" w:cstheme="minorBidi"/>
          <w:sz w:val="24"/>
          <w:szCs w:val="24"/>
        </w:rPr>
        <w:t>he</w:t>
      </w:r>
      <w:r w:rsidR="00C50602" w:rsidRPr="0056076C">
        <w:rPr>
          <w:rFonts w:asciiTheme="minorBidi" w:hAnsiTheme="minorBidi" w:cstheme="minorBidi"/>
          <w:sz w:val="24"/>
          <w:szCs w:val="24"/>
        </w:rPr>
        <w:t xml:space="preserve"> speaks of the deliverance of the soul – </w:t>
      </w:r>
      <w:proofErr w:type="spellStart"/>
      <w:r w:rsidR="00C50602" w:rsidRPr="0056076C">
        <w:rPr>
          <w:rFonts w:asciiTheme="minorBidi" w:hAnsiTheme="minorBidi" w:cstheme="minorBidi"/>
          <w:i/>
          <w:iCs/>
          <w:sz w:val="24"/>
          <w:szCs w:val="24"/>
        </w:rPr>
        <w:t>mesirut</w:t>
      </w:r>
      <w:proofErr w:type="spellEnd"/>
      <w:r w:rsidR="00C50602" w:rsidRPr="0056076C">
        <w:rPr>
          <w:rFonts w:asciiTheme="minorBidi" w:hAnsiTheme="minorBidi" w:cstheme="minorBidi"/>
          <w:i/>
          <w:iCs/>
          <w:sz w:val="24"/>
          <w:szCs w:val="24"/>
        </w:rPr>
        <w:t xml:space="preserve"> </w:t>
      </w:r>
      <w:proofErr w:type="spellStart"/>
      <w:r w:rsidR="00C50602" w:rsidRPr="0056076C">
        <w:rPr>
          <w:rFonts w:asciiTheme="minorBidi" w:hAnsiTheme="minorBidi" w:cstheme="minorBidi"/>
          <w:i/>
          <w:iCs/>
          <w:sz w:val="24"/>
          <w:szCs w:val="24"/>
        </w:rPr>
        <w:t>nefesh</w:t>
      </w:r>
      <w:proofErr w:type="spellEnd"/>
      <w:r w:rsidR="00C50602" w:rsidRPr="0056076C">
        <w:rPr>
          <w:rFonts w:asciiTheme="minorBidi" w:hAnsiTheme="minorBidi" w:cstheme="minorBidi"/>
          <w:sz w:val="24"/>
          <w:szCs w:val="24"/>
        </w:rPr>
        <w:t>? It can be understood that one should concentrate during prayer on being ready to give one's life for the sanctification of God's name</w:t>
      </w:r>
      <w:r w:rsidR="005453AC">
        <w:rPr>
          <w:rFonts w:asciiTheme="minorBidi" w:hAnsiTheme="minorBidi" w:cstheme="minorBidi"/>
          <w:sz w:val="24"/>
          <w:szCs w:val="24"/>
        </w:rPr>
        <w:t>;</w:t>
      </w:r>
      <w:r w:rsidR="00C50602" w:rsidRPr="0056076C">
        <w:rPr>
          <w:rFonts w:asciiTheme="minorBidi" w:hAnsiTheme="minorBidi" w:cstheme="minorBidi"/>
          <w:sz w:val="24"/>
          <w:szCs w:val="24"/>
        </w:rPr>
        <w:t xml:space="preserve"> just as with the offering of a sacrifice, one gives the animal's life</w:t>
      </w:r>
      <w:r w:rsidR="005453AC">
        <w:rPr>
          <w:rFonts w:asciiTheme="minorBidi" w:hAnsiTheme="minorBidi" w:cstheme="minorBidi"/>
          <w:sz w:val="24"/>
          <w:szCs w:val="24"/>
        </w:rPr>
        <w:t>, so too</w:t>
      </w:r>
      <w:r w:rsidR="00C50602" w:rsidRPr="0056076C">
        <w:rPr>
          <w:rFonts w:asciiTheme="minorBidi" w:hAnsiTheme="minorBidi" w:cstheme="minorBidi"/>
          <w:sz w:val="24"/>
          <w:szCs w:val="24"/>
        </w:rPr>
        <w:t xml:space="preserve"> </w:t>
      </w:r>
      <w:r w:rsidRPr="0056076C">
        <w:rPr>
          <w:rFonts w:asciiTheme="minorBidi" w:hAnsiTheme="minorBidi" w:cstheme="minorBidi"/>
          <w:sz w:val="24"/>
          <w:szCs w:val="24"/>
        </w:rPr>
        <w:t xml:space="preserve">this should be the consciousness </w:t>
      </w:r>
      <w:r w:rsidR="00C50602" w:rsidRPr="0056076C">
        <w:rPr>
          <w:rFonts w:asciiTheme="minorBidi" w:hAnsiTheme="minorBidi" w:cstheme="minorBidi"/>
          <w:sz w:val="24"/>
          <w:szCs w:val="24"/>
        </w:rPr>
        <w:t>dur</w:t>
      </w:r>
      <w:r w:rsidRPr="0056076C">
        <w:rPr>
          <w:rFonts w:asciiTheme="minorBidi" w:hAnsiTheme="minorBidi" w:cstheme="minorBidi"/>
          <w:sz w:val="24"/>
          <w:szCs w:val="24"/>
        </w:rPr>
        <w:t>in</w:t>
      </w:r>
      <w:r w:rsidR="00C50602" w:rsidRPr="0056076C">
        <w:rPr>
          <w:rFonts w:asciiTheme="minorBidi" w:hAnsiTheme="minorBidi" w:cstheme="minorBidi"/>
          <w:sz w:val="24"/>
          <w:szCs w:val="24"/>
        </w:rPr>
        <w:t>g</w:t>
      </w:r>
      <w:r w:rsidRPr="0056076C">
        <w:rPr>
          <w:rFonts w:asciiTheme="minorBidi" w:hAnsiTheme="minorBidi" w:cstheme="minorBidi"/>
          <w:sz w:val="24"/>
          <w:szCs w:val="24"/>
        </w:rPr>
        <w:t xml:space="preserve"> prayer. There is no doubt that every Jew should live in such a consciousness</w:t>
      </w:r>
      <w:r w:rsidR="00481C33" w:rsidRPr="0056076C">
        <w:rPr>
          <w:rFonts w:asciiTheme="minorBidi" w:hAnsiTheme="minorBidi" w:cstheme="minorBidi"/>
          <w:sz w:val="24"/>
          <w:szCs w:val="24"/>
        </w:rPr>
        <w:t xml:space="preserve"> of being ready to give his life </w:t>
      </w:r>
      <w:r w:rsidRPr="0056076C">
        <w:rPr>
          <w:rFonts w:asciiTheme="minorBidi" w:hAnsiTheme="minorBidi" w:cstheme="minorBidi"/>
          <w:sz w:val="24"/>
          <w:szCs w:val="24"/>
        </w:rPr>
        <w:t xml:space="preserve">for the sanctification of </w:t>
      </w:r>
      <w:r w:rsidR="00481C33" w:rsidRPr="0056076C">
        <w:rPr>
          <w:rFonts w:asciiTheme="minorBidi" w:hAnsiTheme="minorBidi" w:cstheme="minorBidi"/>
          <w:sz w:val="24"/>
          <w:szCs w:val="24"/>
        </w:rPr>
        <w:t xml:space="preserve">God's name. The question is whether this is what the </w:t>
      </w:r>
      <w:r w:rsidR="00481C33" w:rsidRPr="0056076C">
        <w:rPr>
          <w:rFonts w:asciiTheme="minorBidi" w:hAnsiTheme="minorBidi" w:cstheme="minorBidi"/>
          <w:i/>
          <w:iCs/>
          <w:sz w:val="24"/>
          <w:szCs w:val="24"/>
        </w:rPr>
        <w:t xml:space="preserve">Nefesh </w:t>
      </w:r>
      <w:r w:rsidR="0056076C" w:rsidRPr="0056076C">
        <w:rPr>
          <w:rFonts w:asciiTheme="minorBidi" w:hAnsiTheme="minorBidi" w:cstheme="minorBidi"/>
          <w:i/>
          <w:iCs/>
          <w:sz w:val="24"/>
          <w:szCs w:val="24"/>
        </w:rPr>
        <w:t>Ha-Chaim</w:t>
      </w:r>
      <w:r w:rsidR="00481C33" w:rsidRPr="0056076C">
        <w:rPr>
          <w:rFonts w:asciiTheme="minorBidi" w:hAnsiTheme="minorBidi" w:cstheme="minorBidi"/>
          <w:i/>
          <w:iCs/>
          <w:sz w:val="24"/>
          <w:szCs w:val="24"/>
        </w:rPr>
        <w:t xml:space="preserve"> </w:t>
      </w:r>
      <w:r w:rsidR="00481C33" w:rsidRPr="0056076C">
        <w:rPr>
          <w:rFonts w:asciiTheme="minorBidi" w:hAnsiTheme="minorBidi" w:cstheme="minorBidi"/>
          <w:sz w:val="24"/>
          <w:szCs w:val="24"/>
        </w:rPr>
        <w:t xml:space="preserve">is referring to here in his words about prayer. </w:t>
      </w:r>
      <w:r w:rsidRPr="0056076C">
        <w:rPr>
          <w:rFonts w:asciiTheme="minorBidi" w:hAnsiTheme="minorBidi" w:cstheme="minorBidi"/>
          <w:sz w:val="24"/>
          <w:szCs w:val="24"/>
        </w:rPr>
        <w:t>It is possible to understand</w:t>
      </w:r>
      <w:r w:rsidR="00481C33" w:rsidRPr="0056076C">
        <w:rPr>
          <w:rFonts w:asciiTheme="minorBidi" w:hAnsiTheme="minorBidi" w:cstheme="minorBidi"/>
          <w:sz w:val="24"/>
          <w:szCs w:val="24"/>
        </w:rPr>
        <w:t xml:space="preserve"> his words</w:t>
      </w:r>
      <w:r w:rsidRPr="0056076C">
        <w:rPr>
          <w:rFonts w:asciiTheme="minorBidi" w:hAnsiTheme="minorBidi" w:cstheme="minorBidi"/>
          <w:sz w:val="24"/>
          <w:szCs w:val="24"/>
        </w:rPr>
        <w:t xml:space="preserve"> differently: </w:t>
      </w:r>
      <w:r w:rsidR="00E74546">
        <w:rPr>
          <w:rFonts w:asciiTheme="minorBidi" w:hAnsiTheme="minorBidi" w:cstheme="minorBidi"/>
          <w:sz w:val="24"/>
          <w:szCs w:val="24"/>
        </w:rPr>
        <w:t>W</w:t>
      </w:r>
      <w:r w:rsidR="00E74546" w:rsidRPr="0056076C">
        <w:rPr>
          <w:rFonts w:asciiTheme="minorBidi" w:hAnsiTheme="minorBidi" w:cstheme="minorBidi"/>
          <w:sz w:val="24"/>
          <w:szCs w:val="24"/>
        </w:rPr>
        <w:t xml:space="preserve">ith </w:t>
      </w:r>
      <w:r w:rsidRPr="0056076C">
        <w:rPr>
          <w:rFonts w:asciiTheme="minorBidi" w:hAnsiTheme="minorBidi" w:cstheme="minorBidi"/>
          <w:sz w:val="24"/>
          <w:szCs w:val="24"/>
        </w:rPr>
        <w:t xml:space="preserve">the animal, there is only one way to surrender </w:t>
      </w:r>
      <w:r w:rsidR="00481C33" w:rsidRPr="0056076C">
        <w:rPr>
          <w:rFonts w:asciiTheme="minorBidi" w:hAnsiTheme="minorBidi" w:cstheme="minorBidi"/>
          <w:sz w:val="24"/>
          <w:szCs w:val="24"/>
        </w:rPr>
        <w:t>its</w:t>
      </w:r>
      <w:r w:rsidRPr="0056076C">
        <w:rPr>
          <w:rFonts w:asciiTheme="minorBidi" w:hAnsiTheme="minorBidi" w:cstheme="minorBidi"/>
          <w:sz w:val="24"/>
          <w:szCs w:val="24"/>
        </w:rPr>
        <w:t xml:space="preserve"> soul</w:t>
      </w:r>
      <w:r w:rsidR="00481C33" w:rsidRPr="0056076C">
        <w:rPr>
          <w:rFonts w:asciiTheme="minorBidi" w:hAnsiTheme="minorBidi" w:cstheme="minorBidi"/>
          <w:sz w:val="24"/>
          <w:szCs w:val="24"/>
        </w:rPr>
        <w:t xml:space="preserve"> – by offering the animal on the altar. </w:t>
      </w:r>
      <w:r w:rsidRPr="0056076C">
        <w:rPr>
          <w:rFonts w:asciiTheme="minorBidi" w:hAnsiTheme="minorBidi" w:cstheme="minorBidi"/>
          <w:sz w:val="24"/>
          <w:szCs w:val="24"/>
        </w:rPr>
        <w:t xml:space="preserve">Man, on the </w:t>
      </w:r>
      <w:r w:rsidR="00481C33" w:rsidRPr="0056076C">
        <w:rPr>
          <w:rFonts w:asciiTheme="minorBidi" w:hAnsiTheme="minorBidi" w:cstheme="minorBidi"/>
          <w:sz w:val="24"/>
          <w:szCs w:val="24"/>
        </w:rPr>
        <w:t>other hand, has other paths for elevating</w:t>
      </w:r>
      <w:r w:rsidRPr="0056076C">
        <w:rPr>
          <w:rFonts w:asciiTheme="minorBidi" w:hAnsiTheme="minorBidi" w:cstheme="minorBidi"/>
          <w:sz w:val="24"/>
          <w:szCs w:val="24"/>
        </w:rPr>
        <w:t xml:space="preserve"> his soul. He doesn't </w:t>
      </w:r>
      <w:r w:rsidR="00481C33" w:rsidRPr="0056076C">
        <w:rPr>
          <w:rFonts w:asciiTheme="minorBidi" w:hAnsiTheme="minorBidi" w:cstheme="minorBidi"/>
          <w:sz w:val="24"/>
          <w:szCs w:val="24"/>
        </w:rPr>
        <w:t>have</w:t>
      </w:r>
      <w:r w:rsidRPr="0056076C">
        <w:rPr>
          <w:rFonts w:asciiTheme="minorBidi" w:hAnsiTheme="minorBidi" w:cstheme="minorBidi"/>
          <w:sz w:val="24"/>
          <w:szCs w:val="24"/>
        </w:rPr>
        <w:t xml:space="preserve"> to die for that.</w:t>
      </w:r>
    </w:p>
    <w:p w14:paraId="4ACCC636" w14:textId="77777777" w:rsidR="00481C33" w:rsidRPr="0056076C" w:rsidRDefault="00481C33" w:rsidP="00EC47B5">
      <w:pPr>
        <w:widowControl w:val="0"/>
        <w:ind w:firstLine="720"/>
        <w:rPr>
          <w:rFonts w:asciiTheme="minorBidi" w:hAnsiTheme="minorBidi" w:cstheme="minorBidi"/>
          <w:sz w:val="24"/>
          <w:szCs w:val="24"/>
        </w:rPr>
      </w:pPr>
    </w:p>
    <w:p w14:paraId="2CDCE24E" w14:textId="7001585B" w:rsidR="004477BA" w:rsidRPr="0056076C" w:rsidRDefault="002C6064" w:rsidP="00EC47B5">
      <w:pPr>
        <w:widowControl w:val="0"/>
        <w:ind w:firstLine="720"/>
        <w:rPr>
          <w:rFonts w:asciiTheme="minorBidi" w:hAnsiTheme="minorBidi" w:cstheme="minorBidi"/>
          <w:sz w:val="24"/>
          <w:szCs w:val="24"/>
        </w:rPr>
      </w:pPr>
      <w:r w:rsidRPr="0056076C">
        <w:rPr>
          <w:rFonts w:asciiTheme="minorBidi" w:hAnsiTheme="minorBidi" w:cstheme="minorBidi"/>
          <w:sz w:val="24"/>
          <w:szCs w:val="24"/>
        </w:rPr>
        <w:t xml:space="preserve">In </w:t>
      </w:r>
      <w:r w:rsidR="004477BA" w:rsidRPr="0056076C">
        <w:rPr>
          <w:rFonts w:asciiTheme="minorBidi" w:hAnsiTheme="minorBidi" w:cstheme="minorBidi"/>
          <w:sz w:val="24"/>
          <w:szCs w:val="24"/>
        </w:rPr>
        <w:t xml:space="preserve">the chapters that follow, the </w:t>
      </w:r>
      <w:r w:rsidRPr="0056076C">
        <w:rPr>
          <w:rFonts w:asciiTheme="minorBidi" w:hAnsiTheme="minorBidi" w:cstheme="minorBidi"/>
          <w:i/>
          <w:iCs/>
          <w:sz w:val="24"/>
          <w:szCs w:val="24"/>
        </w:rPr>
        <w:t xml:space="preserve">Nefesh </w:t>
      </w:r>
      <w:r w:rsidR="0056076C" w:rsidRPr="0056076C">
        <w:rPr>
          <w:rFonts w:asciiTheme="minorBidi" w:hAnsiTheme="minorBidi" w:cstheme="minorBidi"/>
          <w:i/>
          <w:iCs/>
          <w:sz w:val="24"/>
          <w:szCs w:val="24"/>
        </w:rPr>
        <w:t>Ha-Chaim</w:t>
      </w:r>
      <w:r w:rsidRPr="0056076C">
        <w:rPr>
          <w:rFonts w:asciiTheme="minorBidi" w:hAnsiTheme="minorBidi" w:cstheme="minorBidi"/>
          <w:i/>
          <w:iCs/>
          <w:sz w:val="24"/>
          <w:szCs w:val="24"/>
        </w:rPr>
        <w:t xml:space="preserve"> </w:t>
      </w:r>
      <w:r w:rsidRPr="0056076C">
        <w:rPr>
          <w:rFonts w:asciiTheme="minorBidi" w:hAnsiTheme="minorBidi" w:cstheme="minorBidi"/>
          <w:sz w:val="24"/>
          <w:szCs w:val="24"/>
        </w:rPr>
        <w:t>speaks about the letter</w:t>
      </w:r>
      <w:r w:rsidR="00BF15BA" w:rsidRPr="0056076C">
        <w:rPr>
          <w:rFonts w:asciiTheme="minorBidi" w:hAnsiTheme="minorBidi" w:cstheme="minorBidi"/>
          <w:sz w:val="24"/>
          <w:szCs w:val="24"/>
        </w:rPr>
        <w:t>s</w:t>
      </w:r>
      <w:r w:rsidRPr="0056076C">
        <w:rPr>
          <w:rFonts w:asciiTheme="minorBidi" w:hAnsiTheme="minorBidi" w:cstheme="minorBidi"/>
          <w:sz w:val="24"/>
          <w:szCs w:val="24"/>
        </w:rPr>
        <w:t xml:space="preserve">, the </w:t>
      </w:r>
      <w:r w:rsidR="00BF15BA" w:rsidRPr="0056076C">
        <w:rPr>
          <w:rFonts w:asciiTheme="minorBidi" w:hAnsiTheme="minorBidi" w:cstheme="minorBidi"/>
          <w:sz w:val="24"/>
          <w:szCs w:val="24"/>
        </w:rPr>
        <w:t>vowel points</w:t>
      </w:r>
      <w:r w:rsidRPr="0056076C">
        <w:rPr>
          <w:rFonts w:asciiTheme="minorBidi" w:hAnsiTheme="minorBidi" w:cstheme="minorBidi"/>
          <w:sz w:val="24"/>
          <w:szCs w:val="24"/>
        </w:rPr>
        <w:t>, and the cantillation notes – which parallel action, speech</w:t>
      </w:r>
      <w:r w:rsidR="00920416">
        <w:rPr>
          <w:rFonts w:asciiTheme="minorBidi" w:hAnsiTheme="minorBidi" w:cstheme="minorBidi"/>
          <w:sz w:val="24"/>
          <w:szCs w:val="24"/>
        </w:rPr>
        <w:t>,</w:t>
      </w:r>
      <w:r w:rsidRPr="0056076C">
        <w:rPr>
          <w:rFonts w:asciiTheme="minorBidi" w:hAnsiTheme="minorBidi" w:cstheme="minorBidi"/>
          <w:sz w:val="24"/>
          <w:szCs w:val="24"/>
        </w:rPr>
        <w:t xml:space="preserve"> and thought, and also the three aspects of the </w:t>
      </w:r>
      <w:r w:rsidR="004778C2" w:rsidRPr="0056076C">
        <w:rPr>
          <w:rFonts w:asciiTheme="minorBidi" w:hAnsiTheme="minorBidi" w:cstheme="minorBidi"/>
          <w:sz w:val="24"/>
          <w:szCs w:val="24"/>
        </w:rPr>
        <w:t xml:space="preserve">spirit, i.e., </w:t>
      </w:r>
      <w:proofErr w:type="spellStart"/>
      <w:r w:rsidR="004778C2" w:rsidRPr="0056076C">
        <w:rPr>
          <w:rFonts w:asciiTheme="minorBidi" w:hAnsiTheme="minorBidi" w:cstheme="minorBidi"/>
          <w:i/>
          <w:iCs/>
          <w:sz w:val="24"/>
          <w:szCs w:val="24"/>
        </w:rPr>
        <w:t>nefesh</w:t>
      </w:r>
      <w:proofErr w:type="spellEnd"/>
      <w:r w:rsidR="004778C2" w:rsidRPr="0056076C">
        <w:rPr>
          <w:rFonts w:asciiTheme="minorBidi" w:hAnsiTheme="minorBidi" w:cstheme="minorBidi"/>
          <w:sz w:val="24"/>
          <w:szCs w:val="24"/>
        </w:rPr>
        <w:t xml:space="preserve">, </w:t>
      </w:r>
      <w:proofErr w:type="spellStart"/>
      <w:r w:rsidR="004778C2" w:rsidRPr="0056076C">
        <w:rPr>
          <w:rFonts w:asciiTheme="minorBidi" w:hAnsiTheme="minorBidi" w:cstheme="minorBidi"/>
          <w:i/>
          <w:iCs/>
          <w:sz w:val="24"/>
          <w:szCs w:val="24"/>
        </w:rPr>
        <w:t>ruach</w:t>
      </w:r>
      <w:proofErr w:type="spellEnd"/>
      <w:r w:rsidR="004778C2" w:rsidRPr="0056076C">
        <w:rPr>
          <w:rFonts w:asciiTheme="minorBidi" w:hAnsiTheme="minorBidi" w:cstheme="minorBidi"/>
          <w:sz w:val="24"/>
          <w:szCs w:val="24"/>
        </w:rPr>
        <w:t xml:space="preserve">, and </w:t>
      </w:r>
      <w:proofErr w:type="spellStart"/>
      <w:r w:rsidR="004778C2" w:rsidRPr="0056076C">
        <w:rPr>
          <w:rFonts w:asciiTheme="minorBidi" w:hAnsiTheme="minorBidi" w:cstheme="minorBidi"/>
          <w:i/>
          <w:iCs/>
          <w:sz w:val="24"/>
          <w:szCs w:val="24"/>
        </w:rPr>
        <w:t>neshama</w:t>
      </w:r>
      <w:proofErr w:type="spellEnd"/>
      <w:r w:rsidR="004778C2" w:rsidRPr="0056076C">
        <w:rPr>
          <w:rFonts w:asciiTheme="minorBidi" w:hAnsiTheme="minorBidi" w:cstheme="minorBidi"/>
          <w:sz w:val="24"/>
          <w:szCs w:val="24"/>
        </w:rPr>
        <w:t xml:space="preserve">. Prayer is speech, but behind speech stand </w:t>
      </w:r>
      <w:proofErr w:type="spellStart"/>
      <w:r w:rsidR="004778C2" w:rsidRPr="0056076C">
        <w:rPr>
          <w:rFonts w:asciiTheme="minorBidi" w:hAnsiTheme="minorBidi" w:cstheme="minorBidi"/>
          <w:i/>
          <w:iCs/>
          <w:sz w:val="24"/>
          <w:szCs w:val="24"/>
        </w:rPr>
        <w:t>ruach</w:t>
      </w:r>
      <w:proofErr w:type="spellEnd"/>
      <w:r w:rsidR="004778C2" w:rsidRPr="0056076C">
        <w:rPr>
          <w:rFonts w:asciiTheme="minorBidi" w:hAnsiTheme="minorBidi" w:cstheme="minorBidi"/>
          <w:i/>
          <w:iCs/>
          <w:sz w:val="24"/>
          <w:szCs w:val="24"/>
        </w:rPr>
        <w:t xml:space="preserve"> </w:t>
      </w:r>
      <w:r w:rsidR="004778C2" w:rsidRPr="0056076C">
        <w:rPr>
          <w:rFonts w:asciiTheme="minorBidi" w:hAnsiTheme="minorBidi" w:cstheme="minorBidi"/>
          <w:sz w:val="24"/>
          <w:szCs w:val="24"/>
        </w:rPr>
        <w:t xml:space="preserve">and </w:t>
      </w:r>
      <w:proofErr w:type="spellStart"/>
      <w:r w:rsidR="004778C2" w:rsidRPr="0056076C">
        <w:rPr>
          <w:rFonts w:asciiTheme="minorBidi" w:hAnsiTheme="minorBidi" w:cstheme="minorBidi"/>
          <w:i/>
          <w:iCs/>
          <w:sz w:val="24"/>
          <w:szCs w:val="24"/>
        </w:rPr>
        <w:t>neshama</w:t>
      </w:r>
      <w:proofErr w:type="spellEnd"/>
      <w:r w:rsidR="004778C2" w:rsidRPr="0056076C">
        <w:rPr>
          <w:rFonts w:asciiTheme="minorBidi" w:hAnsiTheme="minorBidi" w:cstheme="minorBidi"/>
          <w:i/>
          <w:iCs/>
          <w:sz w:val="24"/>
          <w:szCs w:val="24"/>
        </w:rPr>
        <w:t xml:space="preserve">, </w:t>
      </w:r>
      <w:r w:rsidR="004778C2" w:rsidRPr="0056076C">
        <w:rPr>
          <w:rFonts w:asciiTheme="minorBidi" w:hAnsiTheme="minorBidi" w:cstheme="minorBidi"/>
          <w:sz w:val="24"/>
          <w:szCs w:val="24"/>
        </w:rPr>
        <w:t>and a person is supposed to join all of these forces and layers to prayer. The more a person involves his soul in his prayer, the more significant it will be.</w:t>
      </w:r>
    </w:p>
    <w:p w14:paraId="30E29843" w14:textId="77777777" w:rsidR="004778C2" w:rsidRPr="0056076C" w:rsidRDefault="004778C2" w:rsidP="00EC47B5">
      <w:pPr>
        <w:widowControl w:val="0"/>
        <w:ind w:firstLine="720"/>
        <w:rPr>
          <w:rFonts w:asciiTheme="minorBidi" w:hAnsiTheme="minorBidi" w:cstheme="minorBidi"/>
          <w:sz w:val="24"/>
          <w:szCs w:val="24"/>
        </w:rPr>
      </w:pPr>
    </w:p>
    <w:p w14:paraId="7FF81894" w14:textId="782ECFBC" w:rsidR="004477BA" w:rsidRPr="0056076C" w:rsidRDefault="004477BA" w:rsidP="00EC47B5">
      <w:pPr>
        <w:widowControl w:val="0"/>
        <w:ind w:firstLine="720"/>
        <w:rPr>
          <w:rFonts w:asciiTheme="minorBidi" w:hAnsiTheme="minorBidi" w:cstheme="minorBidi"/>
          <w:sz w:val="24"/>
          <w:szCs w:val="24"/>
        </w:rPr>
      </w:pPr>
      <w:r w:rsidRPr="0056076C">
        <w:rPr>
          <w:rFonts w:asciiTheme="minorBidi" w:hAnsiTheme="minorBidi" w:cstheme="minorBidi"/>
          <w:sz w:val="24"/>
          <w:szCs w:val="24"/>
        </w:rPr>
        <w:t xml:space="preserve">How is all this related to the </w:t>
      </w:r>
      <w:r w:rsidR="004778C2" w:rsidRPr="0056076C">
        <w:rPr>
          <w:rFonts w:asciiTheme="minorBidi" w:hAnsiTheme="minorBidi" w:cstheme="minorBidi"/>
          <w:i/>
          <w:iCs/>
          <w:sz w:val="24"/>
          <w:szCs w:val="24"/>
        </w:rPr>
        <w:t xml:space="preserve">Nefesh </w:t>
      </w:r>
      <w:r w:rsidR="0056076C" w:rsidRPr="0056076C">
        <w:rPr>
          <w:rFonts w:asciiTheme="minorBidi" w:hAnsiTheme="minorBidi" w:cstheme="minorBidi"/>
          <w:i/>
          <w:iCs/>
          <w:sz w:val="24"/>
          <w:szCs w:val="24"/>
        </w:rPr>
        <w:t>Ha-Chaim</w:t>
      </w:r>
      <w:r w:rsidR="00E976FB">
        <w:rPr>
          <w:rFonts w:asciiTheme="minorBidi" w:hAnsiTheme="minorBidi" w:cstheme="minorBidi"/>
          <w:sz w:val="24"/>
          <w:szCs w:val="24"/>
        </w:rPr>
        <w:t>’s</w:t>
      </w:r>
      <w:r w:rsidR="00473EF8">
        <w:rPr>
          <w:rFonts w:asciiTheme="minorBidi" w:hAnsiTheme="minorBidi" w:cstheme="minorBidi"/>
          <w:sz w:val="24"/>
          <w:szCs w:val="24"/>
        </w:rPr>
        <w:t xml:space="preserve"> </w:t>
      </w:r>
      <w:r w:rsidR="00473EF8" w:rsidRPr="0056076C">
        <w:rPr>
          <w:rFonts w:asciiTheme="minorBidi" w:hAnsiTheme="minorBidi" w:cstheme="minorBidi"/>
          <w:sz w:val="24"/>
          <w:szCs w:val="24"/>
        </w:rPr>
        <w:t>general position</w:t>
      </w:r>
      <w:r w:rsidR="004778C2" w:rsidRPr="0056076C">
        <w:rPr>
          <w:rFonts w:asciiTheme="minorBidi" w:hAnsiTheme="minorBidi" w:cstheme="minorBidi"/>
          <w:sz w:val="24"/>
          <w:szCs w:val="24"/>
        </w:rPr>
        <w:t>, that prayer is a Divine need?</w:t>
      </w:r>
    </w:p>
    <w:p w14:paraId="6BD3E897" w14:textId="052746B6" w:rsidR="004778C2" w:rsidRDefault="004778C2" w:rsidP="00EC47B5">
      <w:pPr>
        <w:widowControl w:val="0"/>
        <w:rPr>
          <w:rFonts w:asciiTheme="minorBidi" w:hAnsiTheme="minorBidi" w:cstheme="minorBidi"/>
          <w:sz w:val="24"/>
          <w:szCs w:val="24"/>
        </w:rPr>
      </w:pPr>
    </w:p>
    <w:p w14:paraId="4ED06DA9" w14:textId="7ADCD907" w:rsidR="001267CE" w:rsidRPr="001267CE" w:rsidRDefault="001267CE" w:rsidP="00EC47B5">
      <w:pPr>
        <w:widowControl w:val="0"/>
        <w:rPr>
          <w:rFonts w:asciiTheme="minorBidi" w:hAnsiTheme="minorBidi" w:cstheme="minorBidi"/>
          <w:b/>
          <w:bCs/>
          <w:sz w:val="24"/>
          <w:szCs w:val="24"/>
        </w:rPr>
      </w:pPr>
      <w:r w:rsidRPr="001267CE">
        <w:rPr>
          <w:rFonts w:asciiTheme="minorBidi" w:hAnsiTheme="minorBidi" w:cstheme="minorBidi"/>
          <w:b/>
          <w:bCs/>
          <w:sz w:val="24"/>
          <w:szCs w:val="24"/>
        </w:rPr>
        <w:t>To Harness the Soul for the Sake of God</w:t>
      </w:r>
    </w:p>
    <w:p w14:paraId="6FAA6E94" w14:textId="77777777" w:rsidR="004778C2" w:rsidRPr="0056076C" w:rsidRDefault="004778C2" w:rsidP="00EC47B5">
      <w:pPr>
        <w:widowControl w:val="0"/>
        <w:rPr>
          <w:rFonts w:asciiTheme="minorBidi" w:hAnsiTheme="minorBidi" w:cstheme="minorBidi"/>
          <w:sz w:val="24"/>
          <w:szCs w:val="24"/>
        </w:rPr>
      </w:pPr>
    </w:p>
    <w:p w14:paraId="78612431" w14:textId="2FC28684" w:rsidR="004778C2" w:rsidRPr="0056076C" w:rsidRDefault="004778C2" w:rsidP="00EC47B5">
      <w:pPr>
        <w:widowControl w:val="0"/>
        <w:rPr>
          <w:rFonts w:asciiTheme="minorBidi" w:hAnsiTheme="minorBidi" w:cstheme="minorBidi"/>
          <w:sz w:val="24"/>
          <w:szCs w:val="24"/>
        </w:rPr>
      </w:pPr>
      <w:r w:rsidRPr="0056076C">
        <w:rPr>
          <w:rFonts w:asciiTheme="minorBidi" w:hAnsiTheme="minorBidi" w:cstheme="minorBidi"/>
          <w:sz w:val="24"/>
          <w:szCs w:val="24"/>
        </w:rPr>
        <w:tab/>
        <w:t xml:space="preserve">In the last chapter of this section, the </w:t>
      </w:r>
      <w:r w:rsidRPr="0056076C">
        <w:rPr>
          <w:rFonts w:asciiTheme="minorBidi" w:hAnsiTheme="minorBidi" w:cstheme="minorBidi"/>
          <w:i/>
          <w:iCs/>
          <w:sz w:val="24"/>
          <w:szCs w:val="24"/>
        </w:rPr>
        <w:t xml:space="preserve">Nefesh </w:t>
      </w:r>
      <w:r w:rsidR="0056076C" w:rsidRPr="0056076C">
        <w:rPr>
          <w:rFonts w:asciiTheme="minorBidi" w:hAnsiTheme="minorBidi" w:cstheme="minorBidi"/>
          <w:i/>
          <w:iCs/>
          <w:sz w:val="24"/>
          <w:szCs w:val="24"/>
        </w:rPr>
        <w:t>Ha-Chaim</w:t>
      </w:r>
      <w:r w:rsidRPr="0056076C">
        <w:rPr>
          <w:rFonts w:asciiTheme="minorBidi" w:hAnsiTheme="minorBidi" w:cstheme="minorBidi"/>
          <w:i/>
          <w:iCs/>
          <w:sz w:val="24"/>
          <w:szCs w:val="24"/>
        </w:rPr>
        <w:t xml:space="preserve"> </w:t>
      </w:r>
      <w:r w:rsidRPr="0056076C">
        <w:rPr>
          <w:rFonts w:asciiTheme="minorBidi" w:hAnsiTheme="minorBidi" w:cstheme="minorBidi"/>
          <w:sz w:val="24"/>
          <w:szCs w:val="24"/>
        </w:rPr>
        <w:t>writes:</w:t>
      </w:r>
    </w:p>
    <w:p w14:paraId="41B65287" w14:textId="77777777" w:rsidR="004778C2" w:rsidRPr="0056076C" w:rsidRDefault="004778C2" w:rsidP="00EC47B5">
      <w:pPr>
        <w:widowControl w:val="0"/>
        <w:rPr>
          <w:rFonts w:asciiTheme="minorBidi" w:hAnsiTheme="minorBidi" w:cstheme="minorBidi"/>
          <w:sz w:val="24"/>
          <w:szCs w:val="24"/>
        </w:rPr>
      </w:pPr>
    </w:p>
    <w:p w14:paraId="0A88E016" w14:textId="739EDE6A" w:rsidR="004477BA" w:rsidRPr="0056076C" w:rsidRDefault="004778C2" w:rsidP="00EC47B5">
      <w:pPr>
        <w:pStyle w:val="BlockText"/>
        <w:widowControl w:val="0"/>
        <w:ind w:left="720"/>
        <w:rPr>
          <w:rFonts w:asciiTheme="minorBidi" w:hAnsiTheme="minorBidi" w:cstheme="minorBidi"/>
          <w:sz w:val="24"/>
          <w:szCs w:val="24"/>
          <w:shd w:val="clear" w:color="auto" w:fill="F0F7FF"/>
        </w:rPr>
      </w:pPr>
      <w:r w:rsidRPr="0056076C">
        <w:rPr>
          <w:rFonts w:asciiTheme="minorBidi" w:hAnsiTheme="minorBidi" w:cstheme="minorBidi"/>
          <w:sz w:val="24"/>
          <w:szCs w:val="24"/>
          <w:lang w:val="en"/>
        </w:rPr>
        <w:t>And so we find, after one's prayer is well</w:t>
      </w:r>
      <w:r w:rsidR="00E976FB">
        <w:rPr>
          <w:rFonts w:asciiTheme="minorBidi" w:hAnsiTheme="minorBidi" w:cstheme="minorBidi"/>
          <w:sz w:val="24"/>
          <w:szCs w:val="24"/>
          <w:lang w:val="en"/>
        </w:rPr>
        <w:t xml:space="preserve"> </w:t>
      </w:r>
      <w:r w:rsidRPr="0056076C">
        <w:rPr>
          <w:rFonts w:asciiTheme="minorBidi" w:hAnsiTheme="minorBidi" w:cstheme="minorBidi"/>
          <w:sz w:val="24"/>
          <w:szCs w:val="24"/>
          <w:lang w:val="en"/>
        </w:rPr>
        <w:t xml:space="preserve">practiced and structured in connecting the three aspects of </w:t>
      </w:r>
      <w:proofErr w:type="spellStart"/>
      <w:r w:rsidRPr="0056076C">
        <w:rPr>
          <w:rFonts w:asciiTheme="minorBidi" w:hAnsiTheme="minorBidi" w:cstheme="minorBidi"/>
          <w:i/>
          <w:iCs/>
          <w:sz w:val="24"/>
          <w:szCs w:val="24"/>
          <w:lang w:val="en"/>
        </w:rPr>
        <w:t>nefesh-ruach-neshama</w:t>
      </w:r>
      <w:proofErr w:type="spellEnd"/>
      <w:r w:rsidRPr="0056076C">
        <w:rPr>
          <w:rFonts w:asciiTheme="minorBidi" w:hAnsiTheme="minorBidi" w:cstheme="minorBidi"/>
          <w:sz w:val="24"/>
          <w:szCs w:val="24"/>
          <w:lang w:val="en"/>
        </w:rPr>
        <w:t xml:space="preserve"> that are in his overall soul, using the letters, vowel points, and cantillation notes in each </w:t>
      </w:r>
      <w:r w:rsidRPr="0056076C">
        <w:rPr>
          <w:rFonts w:asciiTheme="minorBidi" w:hAnsiTheme="minorBidi" w:cstheme="minorBidi"/>
          <w:sz w:val="24"/>
          <w:szCs w:val="24"/>
          <w:lang w:val="en"/>
        </w:rPr>
        <w:lastRenderedPageBreak/>
        <w:t>word (as was explained above in chapter 16), he should make a great effort, with his single-minded thought and intention, to, after this, attach all three aspects of</w:t>
      </w:r>
      <w:r w:rsidR="00473000" w:rsidRPr="0056076C">
        <w:rPr>
          <w:rFonts w:asciiTheme="minorBidi" w:hAnsiTheme="minorBidi" w:cstheme="minorBidi"/>
          <w:sz w:val="24"/>
          <w:szCs w:val="24"/>
          <w:lang w:val="en"/>
        </w:rPr>
        <w:t xml:space="preserve"> </w:t>
      </w:r>
      <w:proofErr w:type="spellStart"/>
      <w:r w:rsidR="00473000" w:rsidRPr="0056076C">
        <w:rPr>
          <w:rFonts w:asciiTheme="minorBidi" w:hAnsiTheme="minorBidi" w:cstheme="minorBidi"/>
          <w:i/>
          <w:iCs/>
          <w:sz w:val="24"/>
          <w:szCs w:val="24"/>
          <w:lang w:val="en"/>
        </w:rPr>
        <w:t>nefesh-ruach-neshama</w:t>
      </w:r>
      <w:proofErr w:type="spellEnd"/>
      <w:r w:rsidR="00473000" w:rsidRPr="0056076C">
        <w:rPr>
          <w:rFonts w:asciiTheme="minorBidi" w:hAnsiTheme="minorBidi" w:cstheme="minorBidi"/>
          <w:sz w:val="24"/>
          <w:szCs w:val="24"/>
          <w:lang w:val="en"/>
        </w:rPr>
        <w:t xml:space="preserve"> </w:t>
      </w:r>
      <w:r w:rsidR="00F07492">
        <w:rPr>
          <w:rFonts w:asciiTheme="minorBidi" w:hAnsiTheme="minorBidi" w:cstheme="minorBidi"/>
          <w:sz w:val="24"/>
          <w:szCs w:val="24"/>
          <w:lang w:val="en"/>
        </w:rPr>
        <w:t>to</w:t>
      </w:r>
      <w:r w:rsidR="00DA04FD">
        <w:rPr>
          <w:rFonts w:asciiTheme="minorBidi" w:hAnsiTheme="minorBidi" w:cstheme="minorBidi"/>
          <w:sz w:val="24"/>
          <w:szCs w:val="24"/>
          <w:lang w:val="en"/>
        </w:rPr>
        <w:t xml:space="preserve"> </w:t>
      </w:r>
      <w:r w:rsidRPr="0056076C">
        <w:rPr>
          <w:rFonts w:asciiTheme="minorBidi" w:hAnsiTheme="minorBidi" w:cstheme="minorBidi"/>
          <w:sz w:val="24"/>
          <w:szCs w:val="24"/>
          <w:lang w:val="en"/>
        </w:rPr>
        <w:t>the</w:t>
      </w:r>
      <w:r w:rsidR="00DA04FD">
        <w:rPr>
          <w:rFonts w:asciiTheme="minorBidi" w:hAnsiTheme="minorBidi" w:cstheme="minorBidi"/>
          <w:sz w:val="24"/>
          <w:szCs w:val="24"/>
          <w:lang w:val="en"/>
        </w:rPr>
        <w:t xml:space="preserve"> </w:t>
      </w:r>
      <w:proofErr w:type="spellStart"/>
      <w:r w:rsidR="00473000" w:rsidRPr="0056076C">
        <w:rPr>
          <w:rFonts w:asciiTheme="minorBidi" w:hAnsiTheme="minorBidi" w:cstheme="minorBidi"/>
          <w:i/>
          <w:iCs/>
          <w:sz w:val="24"/>
          <w:szCs w:val="24"/>
          <w:lang w:val="en"/>
        </w:rPr>
        <w:t>n</w:t>
      </w:r>
      <w:r w:rsidRPr="0056076C">
        <w:rPr>
          <w:rFonts w:asciiTheme="minorBidi" w:hAnsiTheme="minorBidi" w:cstheme="minorBidi"/>
          <w:i/>
          <w:iCs/>
          <w:sz w:val="24"/>
          <w:szCs w:val="24"/>
          <w:lang w:val="en"/>
        </w:rPr>
        <w:t>eshama</w:t>
      </w:r>
      <w:proofErr w:type="spellEnd"/>
      <w:r w:rsidRPr="0056076C">
        <w:rPr>
          <w:rFonts w:asciiTheme="minorBidi" w:hAnsiTheme="minorBidi" w:cstheme="minorBidi"/>
          <w:sz w:val="24"/>
          <w:szCs w:val="24"/>
          <w:lang w:val="en"/>
        </w:rPr>
        <w:t xml:space="preserve"> mentioned above (it being </w:t>
      </w:r>
      <w:r w:rsidR="00DF17EF">
        <w:rPr>
          <w:rFonts w:asciiTheme="minorBidi" w:hAnsiTheme="minorBidi" w:cstheme="minorBidi"/>
          <w:sz w:val="24"/>
          <w:szCs w:val="24"/>
          <w:lang w:val="en"/>
        </w:rPr>
        <w:t xml:space="preserve">the root of his </w:t>
      </w:r>
      <w:proofErr w:type="spellStart"/>
      <w:r w:rsidR="00473000" w:rsidRPr="0056076C">
        <w:rPr>
          <w:rFonts w:asciiTheme="minorBidi" w:hAnsiTheme="minorBidi" w:cstheme="minorBidi"/>
          <w:i/>
          <w:iCs/>
          <w:sz w:val="24"/>
          <w:szCs w:val="24"/>
          <w:lang w:val="en"/>
        </w:rPr>
        <w:t>n</w:t>
      </w:r>
      <w:r w:rsidRPr="0056076C">
        <w:rPr>
          <w:rFonts w:asciiTheme="minorBidi" w:hAnsiTheme="minorBidi" w:cstheme="minorBidi"/>
          <w:i/>
          <w:iCs/>
          <w:sz w:val="24"/>
          <w:szCs w:val="24"/>
          <w:lang w:val="en"/>
        </w:rPr>
        <w:t>eshama</w:t>
      </w:r>
      <w:proofErr w:type="spellEnd"/>
      <w:r w:rsidRPr="0056076C">
        <w:rPr>
          <w:rFonts w:asciiTheme="minorBidi" w:hAnsiTheme="minorBidi" w:cstheme="minorBidi"/>
          <w:sz w:val="24"/>
          <w:szCs w:val="24"/>
          <w:lang w:val="en"/>
        </w:rPr>
        <w:t>)</w:t>
      </w:r>
      <w:r w:rsidR="00473000" w:rsidRPr="0056076C">
        <w:rPr>
          <w:rFonts w:asciiTheme="minorBidi" w:hAnsiTheme="minorBidi" w:cstheme="minorBidi"/>
          <w:sz w:val="24"/>
          <w:szCs w:val="24"/>
          <w:lang w:val="en"/>
        </w:rPr>
        <w:t xml:space="preserve">, </w:t>
      </w:r>
      <w:r w:rsidRPr="0056076C">
        <w:rPr>
          <w:rFonts w:asciiTheme="minorBidi" w:hAnsiTheme="minorBidi" w:cstheme="minorBidi"/>
          <w:sz w:val="24"/>
          <w:szCs w:val="24"/>
          <w:lang w:val="en"/>
        </w:rPr>
        <w:t>using the letter permutations of the wo</w:t>
      </w:r>
      <w:r w:rsidR="00473000" w:rsidRPr="0056076C">
        <w:rPr>
          <w:rFonts w:asciiTheme="minorBidi" w:hAnsiTheme="minorBidi" w:cstheme="minorBidi"/>
          <w:sz w:val="24"/>
          <w:szCs w:val="24"/>
          <w:lang w:val="en"/>
        </w:rPr>
        <w:t>rds in their holy supernal root. And when he attaches</w:t>
      </w:r>
      <w:r w:rsidR="004473A5">
        <w:rPr>
          <w:rFonts w:asciiTheme="minorBidi" w:hAnsiTheme="minorBidi" w:cstheme="minorBidi"/>
          <w:sz w:val="24"/>
          <w:szCs w:val="24"/>
          <w:lang w:val="en"/>
        </w:rPr>
        <w:t xml:space="preserve"> at </w:t>
      </w:r>
      <w:r w:rsidR="00473000" w:rsidRPr="0056076C">
        <w:rPr>
          <w:rFonts w:asciiTheme="minorBidi" w:hAnsiTheme="minorBidi" w:cstheme="minorBidi"/>
          <w:sz w:val="24"/>
          <w:szCs w:val="24"/>
          <w:lang w:val="en"/>
        </w:rPr>
        <w:t>this level, then it is possible to be considered as if he is no longer in the world at all. In any case</w:t>
      </w:r>
      <w:r w:rsidR="003B5F69">
        <w:rPr>
          <w:rFonts w:asciiTheme="minorBidi" w:hAnsiTheme="minorBidi" w:cstheme="minorBidi"/>
          <w:sz w:val="24"/>
          <w:szCs w:val="24"/>
          <w:lang w:val="en"/>
        </w:rPr>
        <w:t>,</w:t>
      </w:r>
      <w:r w:rsidR="00473000" w:rsidRPr="0056076C">
        <w:rPr>
          <w:rFonts w:asciiTheme="minorBidi" w:hAnsiTheme="minorBidi" w:cstheme="minorBidi"/>
          <w:sz w:val="24"/>
          <w:szCs w:val="24"/>
          <w:lang w:val="en"/>
        </w:rPr>
        <w:t xml:space="preserve"> the world will be, from his perspective, nullified completely. For that level is far above the current level of the person, as I wrote previously, and he will integrate himself into </w:t>
      </w:r>
      <w:r w:rsidR="008743A7">
        <w:rPr>
          <w:rFonts w:asciiTheme="minorBidi" w:hAnsiTheme="minorBidi" w:cstheme="minorBidi"/>
          <w:sz w:val="24"/>
          <w:szCs w:val="24"/>
          <w:lang w:val="en"/>
        </w:rPr>
        <w:t xml:space="preserve">the </w:t>
      </w:r>
      <w:r w:rsidR="00473000" w:rsidRPr="0056076C">
        <w:rPr>
          <w:rFonts w:asciiTheme="minorBidi" w:hAnsiTheme="minorBidi" w:cstheme="minorBidi"/>
          <w:sz w:val="24"/>
          <w:szCs w:val="24"/>
          <w:lang w:val="en"/>
        </w:rPr>
        <w:t>root of</w:t>
      </w:r>
      <w:r w:rsidR="008743A7">
        <w:rPr>
          <w:rFonts w:asciiTheme="minorBidi" w:hAnsiTheme="minorBidi" w:cstheme="minorBidi"/>
          <w:sz w:val="24"/>
          <w:szCs w:val="24"/>
          <w:lang w:val="en"/>
        </w:rPr>
        <w:t xml:space="preserve"> his </w:t>
      </w:r>
      <w:proofErr w:type="spellStart"/>
      <w:r w:rsidR="00473000" w:rsidRPr="0056076C">
        <w:rPr>
          <w:rFonts w:asciiTheme="minorBidi" w:hAnsiTheme="minorBidi" w:cstheme="minorBidi"/>
          <w:i/>
          <w:iCs/>
          <w:sz w:val="24"/>
          <w:szCs w:val="24"/>
          <w:lang w:val="en"/>
        </w:rPr>
        <w:t>neshama</w:t>
      </w:r>
      <w:proofErr w:type="spellEnd"/>
      <w:r w:rsidR="00473000" w:rsidRPr="0056076C">
        <w:rPr>
          <w:rFonts w:asciiTheme="minorBidi" w:hAnsiTheme="minorBidi" w:cstheme="minorBidi"/>
          <w:sz w:val="24"/>
          <w:szCs w:val="24"/>
          <w:lang w:val="en"/>
        </w:rPr>
        <w:t xml:space="preserve">, in the overall supernal root of the </w:t>
      </w:r>
      <w:proofErr w:type="spellStart"/>
      <w:r w:rsidR="00473000" w:rsidRPr="0056076C">
        <w:rPr>
          <w:rFonts w:asciiTheme="minorBidi" w:hAnsiTheme="minorBidi" w:cstheme="minorBidi"/>
          <w:i/>
          <w:iCs/>
          <w:sz w:val="24"/>
          <w:szCs w:val="24"/>
          <w:lang w:val="en"/>
        </w:rPr>
        <w:t>nesham</w:t>
      </w:r>
      <w:r w:rsidR="000933C1">
        <w:rPr>
          <w:rFonts w:asciiTheme="minorBidi" w:hAnsiTheme="minorBidi" w:cstheme="minorBidi"/>
          <w:i/>
          <w:iCs/>
          <w:sz w:val="24"/>
          <w:szCs w:val="24"/>
          <w:lang w:val="en"/>
        </w:rPr>
        <w:t>ot</w:t>
      </w:r>
      <w:proofErr w:type="spellEnd"/>
      <w:r w:rsidR="00473000" w:rsidRPr="0056076C">
        <w:rPr>
          <w:rFonts w:asciiTheme="minorBidi" w:hAnsiTheme="minorBidi" w:cstheme="minorBidi"/>
          <w:i/>
          <w:iCs/>
          <w:sz w:val="24"/>
          <w:szCs w:val="24"/>
          <w:lang w:val="en"/>
        </w:rPr>
        <w:t xml:space="preserve"> </w:t>
      </w:r>
      <w:r w:rsidR="00473000" w:rsidRPr="0056076C">
        <w:rPr>
          <w:rFonts w:asciiTheme="minorBidi" w:hAnsiTheme="minorBidi" w:cstheme="minorBidi"/>
          <w:sz w:val="24"/>
          <w:szCs w:val="24"/>
          <w:lang w:val="en"/>
        </w:rPr>
        <w:t>of the whole of Israel taken all together. (</w:t>
      </w:r>
      <w:r w:rsidR="00473000" w:rsidRPr="0056076C">
        <w:rPr>
          <w:rFonts w:asciiTheme="minorBidi" w:hAnsiTheme="minorBidi" w:cstheme="minorBidi"/>
          <w:i/>
          <w:iCs/>
          <w:sz w:val="24"/>
          <w:szCs w:val="24"/>
          <w:lang w:val="en"/>
        </w:rPr>
        <w:t xml:space="preserve">Nefesh </w:t>
      </w:r>
      <w:r w:rsidR="0056076C" w:rsidRPr="0056076C">
        <w:rPr>
          <w:rFonts w:asciiTheme="minorBidi" w:hAnsiTheme="minorBidi" w:cstheme="minorBidi"/>
          <w:i/>
          <w:iCs/>
          <w:sz w:val="24"/>
          <w:szCs w:val="24"/>
          <w:lang w:val="en"/>
        </w:rPr>
        <w:t>Ha-Chaim</w:t>
      </w:r>
      <w:r w:rsidR="00473000" w:rsidRPr="0056076C">
        <w:rPr>
          <w:rFonts w:asciiTheme="minorBidi" w:hAnsiTheme="minorBidi" w:cstheme="minorBidi"/>
          <w:sz w:val="24"/>
          <w:szCs w:val="24"/>
          <w:lang w:val="en"/>
        </w:rPr>
        <w:t xml:space="preserve">, sec. 2, </w:t>
      </w:r>
      <w:r w:rsidR="009855AC">
        <w:rPr>
          <w:rFonts w:asciiTheme="minorBidi" w:hAnsiTheme="minorBidi" w:cstheme="minorBidi"/>
          <w:sz w:val="24"/>
          <w:szCs w:val="24"/>
          <w:lang w:val="en"/>
        </w:rPr>
        <w:t>chap</w:t>
      </w:r>
      <w:r w:rsidR="00473000" w:rsidRPr="0056076C">
        <w:rPr>
          <w:rFonts w:asciiTheme="minorBidi" w:hAnsiTheme="minorBidi" w:cstheme="minorBidi"/>
          <w:sz w:val="24"/>
          <w:szCs w:val="24"/>
          <w:lang w:val="en"/>
        </w:rPr>
        <w:t>. 18)</w:t>
      </w:r>
    </w:p>
    <w:p w14:paraId="400953B4" w14:textId="77777777" w:rsidR="00473000" w:rsidRPr="0056076C" w:rsidRDefault="00473000" w:rsidP="00EC47B5">
      <w:pPr>
        <w:pStyle w:val="BlockText"/>
        <w:widowControl w:val="0"/>
        <w:rPr>
          <w:rFonts w:asciiTheme="minorBidi" w:hAnsiTheme="minorBidi" w:cstheme="minorBidi"/>
          <w:sz w:val="24"/>
          <w:szCs w:val="24"/>
        </w:rPr>
      </w:pPr>
    </w:p>
    <w:p w14:paraId="40DD0492" w14:textId="77777777" w:rsidR="004477BA" w:rsidRPr="0056076C" w:rsidRDefault="004477BA" w:rsidP="00EC47B5">
      <w:pPr>
        <w:widowControl w:val="0"/>
        <w:ind w:firstLine="720"/>
        <w:rPr>
          <w:rFonts w:asciiTheme="minorBidi" w:hAnsiTheme="minorBidi" w:cstheme="minorBidi"/>
          <w:sz w:val="24"/>
          <w:szCs w:val="24"/>
        </w:rPr>
      </w:pPr>
      <w:r w:rsidRPr="0056076C">
        <w:rPr>
          <w:rFonts w:asciiTheme="minorBidi" w:hAnsiTheme="minorBidi" w:cstheme="minorBidi"/>
          <w:sz w:val="24"/>
          <w:szCs w:val="24"/>
        </w:rPr>
        <w:t>When a person enters</w:t>
      </w:r>
      <w:r w:rsidR="00473000" w:rsidRPr="0056076C">
        <w:rPr>
          <w:rFonts w:asciiTheme="minorBidi" w:hAnsiTheme="minorBidi" w:cstheme="minorBidi"/>
          <w:sz w:val="24"/>
          <w:szCs w:val="24"/>
        </w:rPr>
        <w:t xml:space="preserve"> into</w:t>
      </w:r>
      <w:r w:rsidRPr="0056076C">
        <w:rPr>
          <w:rFonts w:asciiTheme="minorBidi" w:hAnsiTheme="minorBidi" w:cstheme="minorBidi"/>
          <w:sz w:val="24"/>
          <w:szCs w:val="24"/>
        </w:rPr>
        <w:t xml:space="preserve"> prayer while detaching himself from this world, he is already taking the first step towards the purpose of prayer. If a person is supposed to free himself from the thought that prayer deals with the affairs of this world, as soon as he detaches himself from these matters</w:t>
      </w:r>
      <w:r w:rsidR="00473000" w:rsidRPr="0056076C">
        <w:rPr>
          <w:rFonts w:asciiTheme="minorBidi" w:hAnsiTheme="minorBidi" w:cstheme="minorBidi"/>
          <w:sz w:val="24"/>
          <w:szCs w:val="24"/>
        </w:rPr>
        <w:t xml:space="preserve">, he is already on the </w:t>
      </w:r>
      <w:r w:rsidRPr="0056076C">
        <w:rPr>
          <w:rFonts w:asciiTheme="minorBidi" w:hAnsiTheme="minorBidi" w:cstheme="minorBidi"/>
          <w:sz w:val="24"/>
          <w:szCs w:val="24"/>
        </w:rPr>
        <w:t xml:space="preserve">road to the true meaning of prayer, </w:t>
      </w:r>
      <w:r w:rsidR="00473000" w:rsidRPr="0056076C">
        <w:rPr>
          <w:rFonts w:asciiTheme="minorBidi" w:hAnsiTheme="minorBidi" w:cstheme="minorBidi"/>
          <w:sz w:val="24"/>
          <w:szCs w:val="24"/>
        </w:rPr>
        <w:t xml:space="preserve">for the sake of God. </w:t>
      </w:r>
    </w:p>
    <w:p w14:paraId="7A052941" w14:textId="77777777" w:rsidR="00473000" w:rsidRPr="0056076C" w:rsidRDefault="00473000" w:rsidP="00EC47B5">
      <w:pPr>
        <w:widowControl w:val="0"/>
        <w:ind w:firstLine="720"/>
        <w:rPr>
          <w:rFonts w:asciiTheme="minorBidi" w:hAnsiTheme="minorBidi" w:cstheme="minorBidi"/>
          <w:sz w:val="24"/>
          <w:szCs w:val="24"/>
        </w:rPr>
      </w:pPr>
    </w:p>
    <w:p w14:paraId="330CA91C" w14:textId="2539471B" w:rsidR="004477BA" w:rsidRPr="0056076C" w:rsidRDefault="004477BA" w:rsidP="00EC47B5">
      <w:pPr>
        <w:widowControl w:val="0"/>
        <w:ind w:firstLine="720"/>
        <w:rPr>
          <w:rFonts w:asciiTheme="minorBidi" w:hAnsiTheme="minorBidi" w:cstheme="minorBidi"/>
          <w:sz w:val="24"/>
          <w:szCs w:val="24"/>
        </w:rPr>
      </w:pPr>
      <w:r w:rsidRPr="0056076C">
        <w:rPr>
          <w:rFonts w:asciiTheme="minorBidi" w:hAnsiTheme="minorBidi" w:cstheme="minorBidi"/>
          <w:sz w:val="24"/>
          <w:szCs w:val="24"/>
        </w:rPr>
        <w:t>Regarding the involvement of the soul in prayer, when a person leaves the affairs of the worl</w:t>
      </w:r>
      <w:r w:rsidR="00DB6B4D" w:rsidRPr="0056076C">
        <w:rPr>
          <w:rFonts w:asciiTheme="minorBidi" w:hAnsiTheme="minorBidi" w:cstheme="minorBidi"/>
          <w:sz w:val="24"/>
          <w:szCs w:val="24"/>
        </w:rPr>
        <w:t xml:space="preserve">d and puts his soul into prayer, </w:t>
      </w:r>
      <w:r w:rsidRPr="0056076C">
        <w:rPr>
          <w:rFonts w:asciiTheme="minorBidi" w:hAnsiTheme="minorBidi" w:cstheme="minorBidi"/>
          <w:sz w:val="24"/>
          <w:szCs w:val="24"/>
        </w:rPr>
        <w:t xml:space="preserve">he sees himself as working for </w:t>
      </w:r>
      <w:r w:rsidR="00DB6B4D" w:rsidRPr="0056076C">
        <w:rPr>
          <w:rFonts w:asciiTheme="minorBidi" w:hAnsiTheme="minorBidi" w:cstheme="minorBidi"/>
          <w:sz w:val="24"/>
          <w:szCs w:val="24"/>
        </w:rPr>
        <w:t>the sake of God. He harness</w:t>
      </w:r>
      <w:r w:rsidR="00BF15BA" w:rsidRPr="0056076C">
        <w:rPr>
          <w:rFonts w:asciiTheme="minorBidi" w:hAnsiTheme="minorBidi" w:cstheme="minorBidi"/>
          <w:sz w:val="24"/>
          <w:szCs w:val="24"/>
        </w:rPr>
        <w:t>es</w:t>
      </w:r>
      <w:r w:rsidR="00DB6B4D" w:rsidRPr="0056076C">
        <w:rPr>
          <w:rFonts w:asciiTheme="minorBidi" w:hAnsiTheme="minorBidi" w:cstheme="minorBidi"/>
          <w:sz w:val="24"/>
          <w:szCs w:val="24"/>
        </w:rPr>
        <w:t xml:space="preserve"> all the powers of his soul for God. He is a soldier in the king's army. The meaning of the fact that a person serves as the king's soldier </w:t>
      </w:r>
      <w:r w:rsidRPr="0056076C">
        <w:rPr>
          <w:rFonts w:asciiTheme="minorBidi" w:hAnsiTheme="minorBidi" w:cstheme="minorBidi"/>
          <w:sz w:val="24"/>
          <w:szCs w:val="24"/>
        </w:rPr>
        <w:t>is not limited to his chance</w:t>
      </w:r>
      <w:r w:rsidR="00DB6B4D" w:rsidRPr="0056076C">
        <w:rPr>
          <w:rFonts w:asciiTheme="minorBidi" w:hAnsiTheme="minorBidi" w:cstheme="minorBidi"/>
          <w:sz w:val="24"/>
          <w:szCs w:val="24"/>
        </w:rPr>
        <w:t xml:space="preserve">s of dying; his goal is </w:t>
      </w:r>
      <w:r w:rsidRPr="0056076C">
        <w:rPr>
          <w:rFonts w:asciiTheme="minorBidi" w:hAnsiTheme="minorBidi" w:cstheme="minorBidi"/>
          <w:sz w:val="24"/>
          <w:szCs w:val="24"/>
        </w:rPr>
        <w:t>not to die</w:t>
      </w:r>
      <w:r w:rsidR="0091595F">
        <w:rPr>
          <w:rFonts w:asciiTheme="minorBidi" w:hAnsiTheme="minorBidi" w:cstheme="minorBidi"/>
          <w:sz w:val="24"/>
          <w:szCs w:val="24"/>
        </w:rPr>
        <w:t>,</w:t>
      </w:r>
      <w:r w:rsidRPr="0056076C">
        <w:rPr>
          <w:rFonts w:asciiTheme="minorBidi" w:hAnsiTheme="minorBidi" w:cstheme="minorBidi"/>
          <w:sz w:val="24"/>
          <w:szCs w:val="24"/>
        </w:rPr>
        <w:t xml:space="preserve"> but to act </w:t>
      </w:r>
      <w:r w:rsidR="00DB6B4D" w:rsidRPr="0056076C">
        <w:rPr>
          <w:rFonts w:asciiTheme="minorBidi" w:hAnsiTheme="minorBidi" w:cstheme="minorBidi"/>
          <w:sz w:val="24"/>
          <w:szCs w:val="24"/>
        </w:rPr>
        <w:t>on behalf of</w:t>
      </w:r>
      <w:r w:rsidRPr="0056076C">
        <w:rPr>
          <w:rFonts w:asciiTheme="minorBidi" w:hAnsiTheme="minorBidi" w:cstheme="minorBidi"/>
          <w:sz w:val="24"/>
          <w:szCs w:val="24"/>
        </w:rPr>
        <w:t xml:space="preserve"> the king</w:t>
      </w:r>
      <w:r w:rsidR="00DB6B4D" w:rsidRPr="0056076C">
        <w:rPr>
          <w:rFonts w:asciiTheme="minorBidi" w:hAnsiTheme="minorBidi" w:cstheme="minorBidi"/>
          <w:sz w:val="24"/>
          <w:szCs w:val="24"/>
        </w:rPr>
        <w:t>. Although the act of prayer is merely</w:t>
      </w:r>
      <w:r w:rsidRPr="0056076C">
        <w:rPr>
          <w:rFonts w:asciiTheme="minorBidi" w:hAnsiTheme="minorBidi" w:cstheme="minorBidi"/>
          <w:sz w:val="24"/>
          <w:szCs w:val="24"/>
        </w:rPr>
        <w:t xml:space="preserve"> speech, </w:t>
      </w:r>
      <w:r w:rsidR="00DB6B4D" w:rsidRPr="0056076C">
        <w:rPr>
          <w:rFonts w:asciiTheme="minorBidi" w:hAnsiTheme="minorBidi" w:cstheme="minorBidi"/>
          <w:sz w:val="24"/>
          <w:szCs w:val="24"/>
        </w:rPr>
        <w:t xml:space="preserve">the utterance of words without </w:t>
      </w:r>
      <w:r w:rsidR="00BF15BA" w:rsidRPr="0056076C">
        <w:rPr>
          <w:rFonts w:asciiTheme="minorBidi" w:hAnsiTheme="minorBidi" w:cstheme="minorBidi"/>
          <w:sz w:val="24"/>
          <w:szCs w:val="24"/>
        </w:rPr>
        <w:t xml:space="preserve">concentrating on their meaning – when </w:t>
      </w:r>
      <w:r w:rsidR="00DB6B4D" w:rsidRPr="0056076C">
        <w:rPr>
          <w:rFonts w:asciiTheme="minorBidi" w:hAnsiTheme="minorBidi" w:cstheme="minorBidi"/>
          <w:sz w:val="24"/>
          <w:szCs w:val="24"/>
        </w:rPr>
        <w:t>one connects</w:t>
      </w:r>
      <w:r w:rsidR="00822D0D">
        <w:rPr>
          <w:rFonts w:asciiTheme="minorBidi" w:hAnsiTheme="minorBidi" w:cstheme="minorBidi"/>
          <w:sz w:val="24"/>
          <w:szCs w:val="24"/>
        </w:rPr>
        <w:t xml:space="preserve"> </w:t>
      </w:r>
      <w:r w:rsidR="00DB6B4D" w:rsidRPr="0056076C">
        <w:rPr>
          <w:rFonts w:asciiTheme="minorBidi" w:hAnsiTheme="minorBidi" w:cstheme="minorBidi"/>
          <w:sz w:val="24"/>
          <w:szCs w:val="24"/>
        </w:rPr>
        <w:t xml:space="preserve">all the powers of the soul to such speech, he detaches himself from the affairs of this world </w:t>
      </w:r>
      <w:r w:rsidRPr="0056076C">
        <w:rPr>
          <w:rFonts w:asciiTheme="minorBidi" w:hAnsiTheme="minorBidi" w:cstheme="minorBidi"/>
          <w:sz w:val="24"/>
          <w:szCs w:val="24"/>
        </w:rPr>
        <w:t>and devote</w:t>
      </w:r>
      <w:r w:rsidR="00DB6B4D" w:rsidRPr="0056076C">
        <w:rPr>
          <w:rFonts w:asciiTheme="minorBidi" w:hAnsiTheme="minorBidi" w:cstheme="minorBidi"/>
          <w:sz w:val="24"/>
          <w:szCs w:val="24"/>
        </w:rPr>
        <w:t xml:space="preserve">s himself for the sake of God. In this respect, </w:t>
      </w:r>
      <w:r w:rsidRPr="0056076C">
        <w:rPr>
          <w:rFonts w:asciiTheme="minorBidi" w:hAnsiTheme="minorBidi" w:cstheme="minorBidi"/>
          <w:sz w:val="24"/>
          <w:szCs w:val="24"/>
        </w:rPr>
        <w:t xml:space="preserve">the involvement of the </w:t>
      </w:r>
      <w:r w:rsidR="00DB6B4D" w:rsidRPr="0056076C">
        <w:rPr>
          <w:rFonts w:asciiTheme="minorBidi" w:hAnsiTheme="minorBidi" w:cstheme="minorBidi"/>
          <w:sz w:val="24"/>
          <w:szCs w:val="24"/>
        </w:rPr>
        <w:t xml:space="preserve">soul has a significant role, which is deeply related to the general approach of service as a Divine need. </w:t>
      </w:r>
    </w:p>
    <w:p w14:paraId="07C072D0" w14:textId="77777777" w:rsidR="00DB6B4D" w:rsidRPr="0056076C" w:rsidRDefault="00DB6B4D" w:rsidP="00EC47B5">
      <w:pPr>
        <w:widowControl w:val="0"/>
        <w:ind w:firstLine="720"/>
        <w:rPr>
          <w:rFonts w:asciiTheme="minorBidi" w:hAnsiTheme="minorBidi" w:cstheme="minorBidi"/>
          <w:sz w:val="24"/>
          <w:szCs w:val="24"/>
        </w:rPr>
      </w:pPr>
    </w:p>
    <w:p w14:paraId="3EA35B2E" w14:textId="77777777" w:rsidR="004473A5" w:rsidRDefault="00993A40" w:rsidP="004473A5">
      <w:pPr>
        <w:widowControl w:val="0"/>
        <w:ind w:firstLine="720"/>
        <w:rPr>
          <w:rFonts w:asciiTheme="minorBidi" w:hAnsiTheme="minorBidi" w:cstheme="minorBidi"/>
          <w:sz w:val="24"/>
          <w:szCs w:val="24"/>
        </w:rPr>
      </w:pPr>
      <w:r w:rsidRPr="0056076C">
        <w:rPr>
          <w:rFonts w:asciiTheme="minorBidi" w:hAnsiTheme="minorBidi" w:cstheme="minorBidi"/>
          <w:sz w:val="24"/>
          <w:szCs w:val="24"/>
        </w:rPr>
        <w:t xml:space="preserve">In </w:t>
      </w:r>
      <w:r w:rsidR="001267CE">
        <w:rPr>
          <w:rFonts w:asciiTheme="minorBidi" w:hAnsiTheme="minorBidi" w:cstheme="minorBidi"/>
          <w:sz w:val="24"/>
          <w:szCs w:val="24"/>
        </w:rPr>
        <w:t>Chassidism</w:t>
      </w:r>
      <w:r w:rsidR="004477BA" w:rsidRPr="0056076C">
        <w:rPr>
          <w:rFonts w:asciiTheme="minorBidi" w:hAnsiTheme="minorBidi" w:cstheme="minorBidi"/>
          <w:sz w:val="24"/>
          <w:szCs w:val="24"/>
        </w:rPr>
        <w:t>,</w:t>
      </w:r>
      <w:r w:rsidR="00DB6B4D" w:rsidRPr="0056076C">
        <w:rPr>
          <w:rFonts w:asciiTheme="minorBidi" w:hAnsiTheme="minorBidi" w:cstheme="minorBidi"/>
          <w:sz w:val="24"/>
          <w:szCs w:val="24"/>
        </w:rPr>
        <w:t xml:space="preserve"> as well, </w:t>
      </w:r>
      <w:r w:rsidRPr="0056076C">
        <w:rPr>
          <w:rFonts w:asciiTheme="minorBidi" w:hAnsiTheme="minorBidi" w:cstheme="minorBidi"/>
          <w:sz w:val="24"/>
          <w:szCs w:val="24"/>
        </w:rPr>
        <w:t>there is talk</w:t>
      </w:r>
      <w:r w:rsidR="00DB6B4D" w:rsidRPr="0056076C">
        <w:rPr>
          <w:rFonts w:asciiTheme="minorBidi" w:hAnsiTheme="minorBidi" w:cstheme="minorBidi"/>
          <w:sz w:val="24"/>
          <w:szCs w:val="24"/>
        </w:rPr>
        <w:t xml:space="preserve"> about the soul's involvement in prayer, </w:t>
      </w:r>
      <w:r w:rsidRPr="0056076C">
        <w:rPr>
          <w:rFonts w:asciiTheme="minorBidi" w:hAnsiTheme="minorBidi" w:cstheme="minorBidi"/>
          <w:sz w:val="24"/>
          <w:szCs w:val="24"/>
        </w:rPr>
        <w:t xml:space="preserve">but there the goal is to remove the barriers of the world </w:t>
      </w:r>
      <w:r w:rsidR="004477BA" w:rsidRPr="0056076C">
        <w:rPr>
          <w:rFonts w:asciiTheme="minorBidi" w:hAnsiTheme="minorBidi" w:cstheme="minorBidi"/>
          <w:sz w:val="24"/>
          <w:szCs w:val="24"/>
        </w:rPr>
        <w:t>and be nullified before God</w:t>
      </w:r>
      <w:r w:rsidRPr="0056076C">
        <w:rPr>
          <w:rFonts w:asciiTheme="minorBidi" w:hAnsiTheme="minorBidi" w:cstheme="minorBidi"/>
          <w:sz w:val="24"/>
          <w:szCs w:val="24"/>
        </w:rPr>
        <w:t xml:space="preserve">. For the </w:t>
      </w:r>
      <w:r w:rsidRPr="0056076C">
        <w:rPr>
          <w:rFonts w:asciiTheme="minorBidi" w:hAnsiTheme="minorBidi" w:cstheme="minorBidi"/>
          <w:i/>
          <w:iCs/>
          <w:sz w:val="24"/>
          <w:szCs w:val="24"/>
        </w:rPr>
        <w:t xml:space="preserve">Nefesh </w:t>
      </w:r>
      <w:r w:rsidR="0056076C" w:rsidRPr="0056076C">
        <w:rPr>
          <w:rFonts w:asciiTheme="minorBidi" w:hAnsiTheme="minorBidi" w:cstheme="minorBidi"/>
          <w:i/>
          <w:iCs/>
          <w:sz w:val="24"/>
          <w:szCs w:val="24"/>
        </w:rPr>
        <w:t>Ha-Chaim</w:t>
      </w:r>
      <w:r w:rsidRPr="0056076C">
        <w:rPr>
          <w:rFonts w:asciiTheme="minorBidi" w:hAnsiTheme="minorBidi" w:cstheme="minorBidi"/>
          <w:i/>
          <w:iCs/>
          <w:sz w:val="24"/>
          <w:szCs w:val="24"/>
        </w:rPr>
        <w:t>,</w:t>
      </w:r>
      <w:r w:rsidR="00BF15BA" w:rsidRPr="0056076C">
        <w:rPr>
          <w:rFonts w:asciiTheme="minorBidi" w:hAnsiTheme="minorBidi" w:cstheme="minorBidi"/>
          <w:i/>
          <w:iCs/>
          <w:sz w:val="24"/>
          <w:szCs w:val="24"/>
        </w:rPr>
        <w:t xml:space="preserve"> </w:t>
      </w:r>
      <w:r w:rsidR="00BF15BA" w:rsidRPr="0056076C">
        <w:rPr>
          <w:rFonts w:asciiTheme="minorBidi" w:hAnsiTheme="minorBidi" w:cstheme="minorBidi"/>
          <w:sz w:val="24"/>
          <w:szCs w:val="24"/>
        </w:rPr>
        <w:t>on the other hand,</w:t>
      </w:r>
      <w:r w:rsidRPr="0056076C">
        <w:rPr>
          <w:rFonts w:asciiTheme="minorBidi" w:hAnsiTheme="minorBidi" w:cstheme="minorBidi"/>
          <w:i/>
          <w:iCs/>
          <w:sz w:val="24"/>
          <w:szCs w:val="24"/>
        </w:rPr>
        <w:t xml:space="preserve"> </w:t>
      </w:r>
      <w:r w:rsidRPr="0056076C">
        <w:rPr>
          <w:rFonts w:asciiTheme="minorBidi" w:hAnsiTheme="minorBidi" w:cstheme="minorBidi"/>
          <w:sz w:val="24"/>
          <w:szCs w:val="24"/>
        </w:rPr>
        <w:t>man is supposed to stand and serve before Go</w:t>
      </w:r>
      <w:r w:rsidR="00BF15BA" w:rsidRPr="0056076C">
        <w:rPr>
          <w:rFonts w:asciiTheme="minorBidi" w:hAnsiTheme="minorBidi" w:cstheme="minorBidi"/>
          <w:sz w:val="24"/>
          <w:szCs w:val="24"/>
        </w:rPr>
        <w:t>d</w:t>
      </w:r>
      <w:r w:rsidRPr="0056076C">
        <w:rPr>
          <w:rFonts w:asciiTheme="minorBidi" w:hAnsiTheme="minorBidi" w:cstheme="minorBidi"/>
          <w:sz w:val="24"/>
          <w:szCs w:val="24"/>
        </w:rPr>
        <w:t xml:space="preserve">. </w:t>
      </w:r>
      <w:r w:rsidR="004477BA" w:rsidRPr="0056076C">
        <w:rPr>
          <w:rFonts w:asciiTheme="minorBidi" w:hAnsiTheme="minorBidi" w:cstheme="minorBidi"/>
          <w:sz w:val="24"/>
          <w:szCs w:val="24"/>
        </w:rPr>
        <w:t xml:space="preserve">In general, the </w:t>
      </w:r>
      <w:r w:rsidRPr="0056076C">
        <w:rPr>
          <w:rFonts w:asciiTheme="minorBidi" w:hAnsiTheme="minorBidi" w:cstheme="minorBidi"/>
          <w:i/>
          <w:iCs/>
          <w:sz w:val="24"/>
          <w:szCs w:val="24"/>
        </w:rPr>
        <w:t xml:space="preserve">Nefesh </w:t>
      </w:r>
      <w:r w:rsidR="0056076C" w:rsidRPr="0056076C">
        <w:rPr>
          <w:rFonts w:asciiTheme="minorBidi" w:hAnsiTheme="minorBidi" w:cstheme="minorBidi"/>
          <w:i/>
          <w:iCs/>
          <w:sz w:val="24"/>
          <w:szCs w:val="24"/>
        </w:rPr>
        <w:t>Ha-Chaim</w:t>
      </w:r>
      <w:r w:rsidRPr="0056076C">
        <w:rPr>
          <w:rFonts w:asciiTheme="minorBidi" w:hAnsiTheme="minorBidi" w:cstheme="minorBidi"/>
          <w:i/>
          <w:iCs/>
          <w:sz w:val="24"/>
          <w:szCs w:val="24"/>
        </w:rPr>
        <w:t xml:space="preserve"> </w:t>
      </w:r>
      <w:r w:rsidRPr="0056076C">
        <w:rPr>
          <w:rFonts w:asciiTheme="minorBidi" w:hAnsiTheme="minorBidi" w:cstheme="minorBidi"/>
          <w:sz w:val="24"/>
          <w:szCs w:val="24"/>
        </w:rPr>
        <w:t xml:space="preserve">makes </w:t>
      </w:r>
      <w:r w:rsidR="004477BA" w:rsidRPr="0056076C">
        <w:rPr>
          <w:rFonts w:asciiTheme="minorBidi" w:hAnsiTheme="minorBidi" w:cstheme="minorBidi"/>
          <w:sz w:val="24"/>
          <w:szCs w:val="24"/>
        </w:rPr>
        <w:t xml:space="preserve">mention </w:t>
      </w:r>
      <w:r w:rsidR="004477BA" w:rsidRPr="0056076C">
        <w:rPr>
          <w:rFonts w:asciiTheme="minorBidi" w:hAnsiTheme="minorBidi" w:cstheme="minorBidi"/>
          <w:sz w:val="24"/>
          <w:szCs w:val="24"/>
        </w:rPr>
        <w:lastRenderedPageBreak/>
        <w:t xml:space="preserve">here </w:t>
      </w:r>
      <w:r w:rsidRPr="0056076C">
        <w:rPr>
          <w:rFonts w:asciiTheme="minorBidi" w:hAnsiTheme="minorBidi" w:cstheme="minorBidi"/>
          <w:sz w:val="24"/>
          <w:szCs w:val="24"/>
        </w:rPr>
        <w:t xml:space="preserve">of </w:t>
      </w:r>
      <w:r w:rsidR="004477BA" w:rsidRPr="0056076C">
        <w:rPr>
          <w:rFonts w:asciiTheme="minorBidi" w:hAnsiTheme="minorBidi" w:cstheme="minorBidi"/>
          <w:sz w:val="24"/>
          <w:szCs w:val="24"/>
        </w:rPr>
        <w:t xml:space="preserve">concepts that also appear in </w:t>
      </w:r>
      <w:r w:rsidR="001267CE">
        <w:rPr>
          <w:rFonts w:asciiTheme="minorBidi" w:hAnsiTheme="minorBidi" w:cstheme="minorBidi"/>
          <w:sz w:val="24"/>
          <w:szCs w:val="24"/>
        </w:rPr>
        <w:t>Chassidism</w:t>
      </w:r>
      <w:r w:rsidR="004477BA" w:rsidRPr="0056076C">
        <w:rPr>
          <w:rFonts w:asciiTheme="minorBidi" w:hAnsiTheme="minorBidi" w:cstheme="minorBidi"/>
          <w:sz w:val="24"/>
          <w:szCs w:val="24"/>
        </w:rPr>
        <w:t xml:space="preserve"> </w:t>
      </w:r>
      <w:r w:rsidRPr="0056076C">
        <w:rPr>
          <w:rFonts w:asciiTheme="minorBidi" w:hAnsiTheme="minorBidi" w:cstheme="minorBidi"/>
          <w:sz w:val="24"/>
          <w:szCs w:val="24"/>
        </w:rPr>
        <w:t xml:space="preserve">– love, </w:t>
      </w:r>
      <w:r w:rsidR="004477BA" w:rsidRPr="0056076C">
        <w:rPr>
          <w:rFonts w:asciiTheme="minorBidi" w:hAnsiTheme="minorBidi" w:cstheme="minorBidi"/>
          <w:sz w:val="24"/>
          <w:szCs w:val="24"/>
        </w:rPr>
        <w:t xml:space="preserve">devotion, </w:t>
      </w:r>
      <w:r w:rsidRPr="0056076C">
        <w:rPr>
          <w:rFonts w:asciiTheme="minorBidi" w:hAnsiTheme="minorBidi" w:cstheme="minorBidi"/>
          <w:sz w:val="24"/>
          <w:szCs w:val="24"/>
        </w:rPr>
        <w:t xml:space="preserve">nullification – but </w:t>
      </w:r>
      <w:r w:rsidR="00BF15BA" w:rsidRPr="0056076C">
        <w:rPr>
          <w:rFonts w:asciiTheme="minorBidi" w:hAnsiTheme="minorBidi" w:cstheme="minorBidi"/>
          <w:sz w:val="24"/>
          <w:szCs w:val="24"/>
        </w:rPr>
        <w:t xml:space="preserve">he imposes upon them </w:t>
      </w:r>
      <w:r w:rsidRPr="0056076C">
        <w:rPr>
          <w:rFonts w:asciiTheme="minorBidi" w:hAnsiTheme="minorBidi" w:cstheme="minorBidi"/>
          <w:sz w:val="24"/>
          <w:szCs w:val="24"/>
        </w:rPr>
        <w:t xml:space="preserve">his unique character. For the Maggid of </w:t>
      </w:r>
      <w:proofErr w:type="spellStart"/>
      <w:r w:rsidRPr="0056076C">
        <w:rPr>
          <w:rFonts w:asciiTheme="minorBidi" w:hAnsiTheme="minorBidi" w:cstheme="minorBidi"/>
          <w:sz w:val="24"/>
          <w:szCs w:val="24"/>
        </w:rPr>
        <w:t>Mezeritch</w:t>
      </w:r>
      <w:proofErr w:type="spellEnd"/>
      <w:r w:rsidR="00C066C7" w:rsidRPr="0056076C">
        <w:rPr>
          <w:rFonts w:asciiTheme="minorBidi" w:hAnsiTheme="minorBidi" w:cstheme="minorBidi"/>
          <w:sz w:val="24"/>
          <w:szCs w:val="24"/>
        </w:rPr>
        <w:t xml:space="preserve">, the love is between the son and his father, whereas </w:t>
      </w:r>
      <w:r w:rsidR="00866832">
        <w:rPr>
          <w:rFonts w:asciiTheme="minorBidi" w:hAnsiTheme="minorBidi" w:cstheme="minorBidi"/>
          <w:sz w:val="24"/>
          <w:szCs w:val="24"/>
        </w:rPr>
        <w:t>for</w:t>
      </w:r>
      <w:r w:rsidR="00866832" w:rsidRPr="0056076C">
        <w:rPr>
          <w:rFonts w:asciiTheme="minorBidi" w:hAnsiTheme="minorBidi" w:cstheme="minorBidi"/>
          <w:sz w:val="24"/>
          <w:szCs w:val="24"/>
        </w:rPr>
        <w:t xml:space="preserve"> </w:t>
      </w:r>
      <w:r w:rsidR="00C066C7" w:rsidRPr="0056076C">
        <w:rPr>
          <w:rFonts w:asciiTheme="minorBidi" w:hAnsiTheme="minorBidi" w:cstheme="minorBidi"/>
          <w:sz w:val="24"/>
          <w:szCs w:val="24"/>
        </w:rPr>
        <w:t xml:space="preserve">the </w:t>
      </w:r>
      <w:r w:rsidR="00C066C7" w:rsidRPr="0056076C">
        <w:rPr>
          <w:rFonts w:asciiTheme="minorBidi" w:hAnsiTheme="minorBidi" w:cstheme="minorBidi"/>
          <w:i/>
          <w:iCs/>
          <w:sz w:val="24"/>
          <w:szCs w:val="24"/>
        </w:rPr>
        <w:t xml:space="preserve">Nefesh </w:t>
      </w:r>
      <w:r w:rsidR="0056076C" w:rsidRPr="0056076C">
        <w:rPr>
          <w:rFonts w:asciiTheme="minorBidi" w:hAnsiTheme="minorBidi" w:cstheme="minorBidi"/>
          <w:i/>
          <w:iCs/>
          <w:sz w:val="24"/>
          <w:szCs w:val="24"/>
        </w:rPr>
        <w:t>Ha-Chaim</w:t>
      </w:r>
      <w:r w:rsidR="00C066C7" w:rsidRPr="0056076C">
        <w:rPr>
          <w:rFonts w:asciiTheme="minorBidi" w:hAnsiTheme="minorBidi" w:cstheme="minorBidi"/>
          <w:sz w:val="24"/>
          <w:szCs w:val="24"/>
        </w:rPr>
        <w:t>, love is the total dedication of a soldier to his king.</w:t>
      </w:r>
      <w:r w:rsidR="004477BA" w:rsidRPr="0056076C">
        <w:rPr>
          <w:rFonts w:asciiTheme="minorBidi" w:hAnsiTheme="minorBidi" w:cstheme="minorBidi"/>
          <w:sz w:val="24"/>
          <w:szCs w:val="24"/>
        </w:rPr>
        <w:t xml:space="preserve"> </w:t>
      </w:r>
      <w:r w:rsidR="00402734">
        <w:rPr>
          <w:rFonts w:asciiTheme="minorBidi" w:hAnsiTheme="minorBidi" w:cstheme="minorBidi"/>
          <w:sz w:val="24"/>
          <w:szCs w:val="24"/>
        </w:rPr>
        <w:t>For</w:t>
      </w:r>
      <w:r w:rsidR="00C066C7" w:rsidRPr="0056076C">
        <w:rPr>
          <w:rFonts w:asciiTheme="minorBidi" w:hAnsiTheme="minorBidi" w:cstheme="minorBidi"/>
          <w:sz w:val="24"/>
          <w:szCs w:val="24"/>
        </w:rPr>
        <w:t xml:space="preserve"> the </w:t>
      </w:r>
      <w:r w:rsidR="00C066C7" w:rsidRPr="0056076C">
        <w:rPr>
          <w:rFonts w:asciiTheme="minorBidi" w:hAnsiTheme="minorBidi" w:cstheme="minorBidi"/>
          <w:i/>
          <w:iCs/>
          <w:sz w:val="24"/>
          <w:szCs w:val="24"/>
        </w:rPr>
        <w:t xml:space="preserve">Nefesh </w:t>
      </w:r>
      <w:r w:rsidR="0056076C" w:rsidRPr="0056076C">
        <w:rPr>
          <w:rFonts w:asciiTheme="minorBidi" w:hAnsiTheme="minorBidi" w:cstheme="minorBidi"/>
          <w:i/>
          <w:iCs/>
          <w:sz w:val="24"/>
          <w:szCs w:val="24"/>
        </w:rPr>
        <w:t>Ha-Chaim</w:t>
      </w:r>
      <w:r w:rsidR="00402734">
        <w:rPr>
          <w:rFonts w:asciiTheme="minorBidi" w:hAnsiTheme="minorBidi" w:cstheme="minorBidi"/>
          <w:sz w:val="24"/>
          <w:szCs w:val="24"/>
        </w:rPr>
        <w:t>, devotion means</w:t>
      </w:r>
      <w:r w:rsidR="00C066C7" w:rsidRPr="0056076C">
        <w:rPr>
          <w:rFonts w:asciiTheme="minorBidi" w:hAnsiTheme="minorBidi" w:cstheme="minorBidi"/>
          <w:sz w:val="24"/>
          <w:szCs w:val="24"/>
        </w:rPr>
        <w:t xml:space="preserve"> devotion to the mission, </w:t>
      </w:r>
      <w:r w:rsidR="00402734">
        <w:rPr>
          <w:rFonts w:asciiTheme="minorBidi" w:hAnsiTheme="minorBidi" w:cstheme="minorBidi"/>
          <w:sz w:val="24"/>
          <w:szCs w:val="24"/>
        </w:rPr>
        <w:t>as</w:t>
      </w:r>
      <w:r w:rsidR="00402734" w:rsidRPr="0056076C">
        <w:rPr>
          <w:rFonts w:asciiTheme="minorBidi" w:hAnsiTheme="minorBidi" w:cstheme="minorBidi"/>
          <w:sz w:val="24"/>
          <w:szCs w:val="24"/>
        </w:rPr>
        <w:t xml:space="preserve"> </w:t>
      </w:r>
      <w:r w:rsidR="00C066C7" w:rsidRPr="0056076C">
        <w:rPr>
          <w:rFonts w:asciiTheme="minorBidi" w:hAnsiTheme="minorBidi" w:cstheme="minorBidi"/>
          <w:sz w:val="24"/>
          <w:szCs w:val="24"/>
        </w:rPr>
        <w:t xml:space="preserve">in the ethical code of </w:t>
      </w:r>
      <w:r w:rsidR="00402734">
        <w:rPr>
          <w:rFonts w:asciiTheme="minorBidi" w:hAnsiTheme="minorBidi" w:cstheme="minorBidi"/>
          <w:sz w:val="24"/>
          <w:szCs w:val="24"/>
        </w:rPr>
        <w:t>any</w:t>
      </w:r>
      <w:r w:rsidR="00402734" w:rsidRPr="0056076C">
        <w:rPr>
          <w:rFonts w:asciiTheme="minorBidi" w:hAnsiTheme="minorBidi" w:cstheme="minorBidi"/>
          <w:sz w:val="24"/>
          <w:szCs w:val="24"/>
        </w:rPr>
        <w:t xml:space="preserve"> </w:t>
      </w:r>
      <w:r w:rsidR="00C066C7" w:rsidRPr="0056076C">
        <w:rPr>
          <w:rFonts w:asciiTheme="minorBidi" w:hAnsiTheme="minorBidi" w:cstheme="minorBidi"/>
          <w:sz w:val="24"/>
          <w:szCs w:val="24"/>
        </w:rPr>
        <w:t xml:space="preserve">army. Nullification, as well, appears in the </w:t>
      </w:r>
      <w:r w:rsidR="00C066C7" w:rsidRPr="0056076C">
        <w:rPr>
          <w:rFonts w:asciiTheme="minorBidi" w:hAnsiTheme="minorBidi" w:cstheme="minorBidi"/>
          <w:i/>
          <w:iCs/>
          <w:sz w:val="24"/>
          <w:szCs w:val="24"/>
        </w:rPr>
        <w:t xml:space="preserve">Nefesh </w:t>
      </w:r>
      <w:r w:rsidR="0056076C" w:rsidRPr="0056076C">
        <w:rPr>
          <w:rFonts w:asciiTheme="minorBidi" w:hAnsiTheme="minorBidi" w:cstheme="minorBidi"/>
          <w:i/>
          <w:iCs/>
          <w:sz w:val="24"/>
          <w:szCs w:val="24"/>
        </w:rPr>
        <w:t>Ha-Chaim</w:t>
      </w:r>
      <w:r w:rsidR="00C066C7" w:rsidRPr="0056076C">
        <w:rPr>
          <w:rFonts w:asciiTheme="minorBidi" w:hAnsiTheme="minorBidi" w:cstheme="minorBidi"/>
          <w:sz w:val="24"/>
          <w:szCs w:val="24"/>
        </w:rPr>
        <w:t>, but not to God</w:t>
      </w:r>
      <w:r w:rsidR="00E93B25">
        <w:rPr>
          <w:rFonts w:asciiTheme="minorBidi" w:hAnsiTheme="minorBidi" w:cstheme="minorBidi"/>
          <w:sz w:val="24"/>
          <w:szCs w:val="24"/>
        </w:rPr>
        <w:t>; rather,</w:t>
      </w:r>
      <w:r w:rsidR="00C066C7" w:rsidRPr="0056076C">
        <w:rPr>
          <w:rFonts w:asciiTheme="minorBidi" w:hAnsiTheme="minorBidi" w:cstheme="minorBidi"/>
          <w:sz w:val="24"/>
          <w:szCs w:val="24"/>
        </w:rPr>
        <w:t xml:space="preserve"> to the root of the people of Israel, which is a Divine revelation. This, too, reminds us of the soldier's nullification for the sake of </w:t>
      </w:r>
      <w:r w:rsidR="00092F1D">
        <w:rPr>
          <w:rFonts w:asciiTheme="minorBidi" w:hAnsiTheme="minorBidi" w:cstheme="minorBidi"/>
          <w:sz w:val="24"/>
          <w:szCs w:val="24"/>
        </w:rPr>
        <w:t xml:space="preserve">the king’s </w:t>
      </w:r>
      <w:r w:rsidR="004477BA" w:rsidRPr="0056076C">
        <w:rPr>
          <w:rFonts w:asciiTheme="minorBidi" w:hAnsiTheme="minorBidi" w:cstheme="minorBidi"/>
          <w:sz w:val="24"/>
          <w:szCs w:val="24"/>
        </w:rPr>
        <w:t xml:space="preserve">kingdom </w:t>
      </w:r>
      <w:r w:rsidR="00092F1D">
        <w:rPr>
          <w:rFonts w:asciiTheme="minorBidi" w:hAnsiTheme="minorBidi" w:cstheme="minorBidi"/>
          <w:sz w:val="24"/>
          <w:szCs w:val="24"/>
        </w:rPr>
        <w:t>as a whole</w:t>
      </w:r>
      <w:r w:rsidR="004477BA" w:rsidRPr="0056076C">
        <w:rPr>
          <w:rFonts w:asciiTheme="minorBidi" w:hAnsiTheme="minorBidi" w:cstheme="minorBidi"/>
          <w:sz w:val="24"/>
          <w:szCs w:val="24"/>
        </w:rPr>
        <w:t>. We will not go into the</w:t>
      </w:r>
      <w:r w:rsidR="00392EEC" w:rsidRPr="0056076C">
        <w:rPr>
          <w:rFonts w:asciiTheme="minorBidi" w:hAnsiTheme="minorBidi" w:cstheme="minorBidi"/>
          <w:sz w:val="24"/>
          <w:szCs w:val="24"/>
        </w:rPr>
        <w:t xml:space="preserve"> full</w:t>
      </w:r>
      <w:r w:rsidR="004477BA" w:rsidRPr="0056076C">
        <w:rPr>
          <w:rFonts w:asciiTheme="minorBidi" w:hAnsiTheme="minorBidi" w:cstheme="minorBidi"/>
          <w:sz w:val="24"/>
          <w:szCs w:val="24"/>
        </w:rPr>
        <w:t xml:space="preserve"> depth of these concepts </w:t>
      </w:r>
      <w:r w:rsidR="00392EEC" w:rsidRPr="0056076C">
        <w:rPr>
          <w:rFonts w:asciiTheme="minorBidi" w:hAnsiTheme="minorBidi" w:cstheme="minorBidi"/>
          <w:sz w:val="24"/>
          <w:szCs w:val="24"/>
        </w:rPr>
        <w:t>in this forum</w:t>
      </w:r>
      <w:r w:rsidR="00E42593">
        <w:rPr>
          <w:rFonts w:asciiTheme="minorBidi" w:hAnsiTheme="minorBidi" w:cstheme="minorBidi"/>
          <w:sz w:val="24"/>
          <w:szCs w:val="24"/>
        </w:rPr>
        <w:t>;</w:t>
      </w:r>
      <w:r w:rsidR="004477BA" w:rsidRPr="0056076C">
        <w:rPr>
          <w:rFonts w:asciiTheme="minorBidi" w:hAnsiTheme="minorBidi" w:cstheme="minorBidi"/>
          <w:sz w:val="24"/>
          <w:szCs w:val="24"/>
        </w:rPr>
        <w:t xml:space="preserve"> </w:t>
      </w:r>
      <w:r w:rsidR="00E42593">
        <w:rPr>
          <w:rFonts w:asciiTheme="minorBidi" w:hAnsiTheme="minorBidi" w:cstheme="minorBidi"/>
          <w:sz w:val="24"/>
          <w:szCs w:val="24"/>
        </w:rPr>
        <w:t>I</w:t>
      </w:r>
      <w:r w:rsidR="00E42593" w:rsidRPr="0056076C">
        <w:rPr>
          <w:rFonts w:asciiTheme="minorBidi" w:hAnsiTheme="minorBidi" w:cstheme="minorBidi"/>
          <w:sz w:val="24"/>
          <w:szCs w:val="24"/>
        </w:rPr>
        <w:t xml:space="preserve"> </w:t>
      </w:r>
      <w:r w:rsidR="004477BA" w:rsidRPr="0056076C">
        <w:rPr>
          <w:rFonts w:asciiTheme="minorBidi" w:hAnsiTheme="minorBidi" w:cstheme="minorBidi"/>
          <w:sz w:val="24"/>
          <w:szCs w:val="24"/>
        </w:rPr>
        <w:t xml:space="preserve">will </w:t>
      </w:r>
      <w:r w:rsidR="00392EEC" w:rsidRPr="0056076C">
        <w:rPr>
          <w:rFonts w:asciiTheme="minorBidi" w:hAnsiTheme="minorBidi" w:cstheme="minorBidi"/>
          <w:sz w:val="24"/>
          <w:szCs w:val="24"/>
        </w:rPr>
        <w:t xml:space="preserve">merely note that the </w:t>
      </w:r>
      <w:r w:rsidR="00392EEC" w:rsidRPr="0056076C">
        <w:rPr>
          <w:rFonts w:asciiTheme="minorBidi" w:hAnsiTheme="minorBidi" w:cstheme="minorBidi"/>
          <w:i/>
          <w:iCs/>
          <w:sz w:val="24"/>
          <w:szCs w:val="24"/>
        </w:rPr>
        <w:t xml:space="preserve">Nefesh </w:t>
      </w:r>
      <w:r w:rsidR="0056076C" w:rsidRPr="0056076C">
        <w:rPr>
          <w:rFonts w:asciiTheme="minorBidi" w:hAnsiTheme="minorBidi" w:cstheme="minorBidi"/>
          <w:i/>
          <w:iCs/>
          <w:sz w:val="24"/>
          <w:szCs w:val="24"/>
        </w:rPr>
        <w:t>Ha-Chaim</w:t>
      </w:r>
      <w:r w:rsidR="00392EEC" w:rsidRPr="0056076C">
        <w:rPr>
          <w:rFonts w:asciiTheme="minorBidi" w:hAnsiTheme="minorBidi" w:cstheme="minorBidi"/>
          <w:i/>
          <w:iCs/>
          <w:sz w:val="24"/>
          <w:szCs w:val="24"/>
        </w:rPr>
        <w:t xml:space="preserve">'s </w:t>
      </w:r>
      <w:r w:rsidR="00392EEC" w:rsidRPr="0056076C">
        <w:rPr>
          <w:rFonts w:asciiTheme="minorBidi" w:hAnsiTheme="minorBidi" w:cstheme="minorBidi"/>
          <w:sz w:val="24"/>
          <w:szCs w:val="24"/>
        </w:rPr>
        <w:t>nullification does not lead to nothingness, but rather to man's existence and standing, so that he can complete the Divine mission.</w:t>
      </w:r>
    </w:p>
    <w:p w14:paraId="536ACE07" w14:textId="0E749A91" w:rsidR="004473A5" w:rsidRPr="0056076C" w:rsidRDefault="00392EEC" w:rsidP="004473A5">
      <w:pPr>
        <w:widowControl w:val="0"/>
        <w:ind w:firstLine="720"/>
        <w:jc w:val="center"/>
        <w:rPr>
          <w:rFonts w:asciiTheme="minorBidi" w:hAnsiTheme="minorBidi" w:cstheme="minorBidi"/>
          <w:sz w:val="24"/>
          <w:szCs w:val="24"/>
        </w:rPr>
      </w:pPr>
      <w:r w:rsidRPr="0056076C">
        <w:rPr>
          <w:rFonts w:asciiTheme="minorBidi" w:hAnsiTheme="minorBidi" w:cstheme="minorBidi"/>
          <w:sz w:val="24"/>
          <w:szCs w:val="24"/>
        </w:rPr>
        <w:t>*</w:t>
      </w:r>
    </w:p>
    <w:p w14:paraId="2869786E" w14:textId="7AB72120" w:rsidR="004477BA" w:rsidRPr="0056076C" w:rsidRDefault="004477BA" w:rsidP="00EC47B5">
      <w:pPr>
        <w:widowControl w:val="0"/>
        <w:ind w:firstLine="720"/>
        <w:rPr>
          <w:rFonts w:asciiTheme="minorBidi" w:hAnsiTheme="minorBidi" w:cstheme="minorBidi"/>
          <w:sz w:val="24"/>
          <w:szCs w:val="24"/>
        </w:rPr>
      </w:pPr>
      <w:r w:rsidRPr="0056076C">
        <w:rPr>
          <w:rFonts w:asciiTheme="minorBidi" w:hAnsiTheme="minorBidi" w:cstheme="minorBidi"/>
          <w:sz w:val="24"/>
          <w:szCs w:val="24"/>
        </w:rPr>
        <w:t xml:space="preserve">It is important to note </w:t>
      </w:r>
      <w:r w:rsidR="00B21F14" w:rsidRPr="0056076C">
        <w:rPr>
          <w:rFonts w:asciiTheme="minorBidi" w:hAnsiTheme="minorBidi" w:cstheme="minorBidi"/>
          <w:sz w:val="24"/>
          <w:szCs w:val="24"/>
        </w:rPr>
        <w:t xml:space="preserve">a point that the </w:t>
      </w:r>
      <w:r w:rsidR="00B21F14" w:rsidRPr="0056076C">
        <w:rPr>
          <w:rFonts w:asciiTheme="minorBidi" w:hAnsiTheme="minorBidi" w:cstheme="minorBidi"/>
          <w:i/>
          <w:iCs/>
          <w:sz w:val="24"/>
          <w:szCs w:val="24"/>
        </w:rPr>
        <w:t xml:space="preserve">Nefesh </w:t>
      </w:r>
      <w:r w:rsidR="0056076C" w:rsidRPr="0056076C">
        <w:rPr>
          <w:rFonts w:asciiTheme="minorBidi" w:hAnsiTheme="minorBidi" w:cstheme="minorBidi"/>
          <w:i/>
          <w:iCs/>
          <w:sz w:val="24"/>
          <w:szCs w:val="24"/>
        </w:rPr>
        <w:t>Ha-Chaim</w:t>
      </w:r>
      <w:r w:rsidR="00B21F14" w:rsidRPr="0056076C">
        <w:rPr>
          <w:rFonts w:asciiTheme="minorBidi" w:hAnsiTheme="minorBidi" w:cstheme="minorBidi"/>
          <w:i/>
          <w:iCs/>
          <w:sz w:val="24"/>
          <w:szCs w:val="24"/>
        </w:rPr>
        <w:t xml:space="preserve"> </w:t>
      </w:r>
      <w:r w:rsidR="00B21F14" w:rsidRPr="0056076C">
        <w:rPr>
          <w:rFonts w:asciiTheme="minorBidi" w:hAnsiTheme="minorBidi" w:cstheme="minorBidi"/>
          <w:sz w:val="24"/>
          <w:szCs w:val="24"/>
        </w:rPr>
        <w:t xml:space="preserve">repeats: </w:t>
      </w:r>
      <w:r w:rsidR="00805B23">
        <w:rPr>
          <w:rFonts w:asciiTheme="minorBidi" w:hAnsiTheme="minorBidi" w:cstheme="minorBidi"/>
          <w:sz w:val="24"/>
          <w:szCs w:val="24"/>
        </w:rPr>
        <w:t>Nothing</w:t>
      </w:r>
      <w:r w:rsidR="00805B23" w:rsidRPr="0056076C">
        <w:rPr>
          <w:rFonts w:asciiTheme="minorBidi" w:hAnsiTheme="minorBidi" w:cstheme="minorBidi"/>
          <w:sz w:val="24"/>
          <w:szCs w:val="24"/>
        </w:rPr>
        <w:t xml:space="preserve"> </w:t>
      </w:r>
      <w:r w:rsidR="00B21F14" w:rsidRPr="0056076C">
        <w:rPr>
          <w:rFonts w:asciiTheme="minorBidi" w:hAnsiTheme="minorBidi" w:cstheme="minorBidi"/>
          <w:sz w:val="24"/>
          <w:szCs w:val="24"/>
        </w:rPr>
        <w:t>stated in this chapter detract</w:t>
      </w:r>
      <w:r w:rsidR="00805B23">
        <w:rPr>
          <w:rFonts w:asciiTheme="minorBidi" w:hAnsiTheme="minorBidi" w:cstheme="minorBidi"/>
          <w:sz w:val="24"/>
          <w:szCs w:val="24"/>
        </w:rPr>
        <w:t>s</w:t>
      </w:r>
      <w:r w:rsidR="00B21F14" w:rsidRPr="0056076C">
        <w:rPr>
          <w:rFonts w:asciiTheme="minorBidi" w:hAnsiTheme="minorBidi" w:cstheme="minorBidi"/>
          <w:sz w:val="24"/>
          <w:szCs w:val="24"/>
        </w:rPr>
        <w:t xml:space="preserve"> </w:t>
      </w:r>
      <w:r w:rsidRPr="0056076C">
        <w:rPr>
          <w:rFonts w:asciiTheme="minorBidi" w:hAnsiTheme="minorBidi" w:cstheme="minorBidi"/>
          <w:sz w:val="24"/>
          <w:szCs w:val="24"/>
        </w:rPr>
        <w:t xml:space="preserve">from the importance of </w:t>
      </w:r>
      <w:r w:rsidR="00805B23">
        <w:rPr>
          <w:rFonts w:asciiTheme="minorBidi" w:hAnsiTheme="minorBidi" w:cstheme="minorBidi"/>
          <w:sz w:val="24"/>
          <w:szCs w:val="24"/>
        </w:rPr>
        <w:t>h</w:t>
      </w:r>
      <w:r w:rsidR="00805B23" w:rsidRPr="0056076C">
        <w:rPr>
          <w:rFonts w:asciiTheme="minorBidi" w:hAnsiTheme="minorBidi" w:cstheme="minorBidi"/>
          <w:sz w:val="24"/>
          <w:szCs w:val="24"/>
        </w:rPr>
        <w:t xml:space="preserve">alakhic </w:t>
      </w:r>
      <w:r w:rsidR="00B21F14" w:rsidRPr="0056076C">
        <w:rPr>
          <w:rFonts w:asciiTheme="minorBidi" w:hAnsiTheme="minorBidi" w:cstheme="minorBidi"/>
          <w:sz w:val="24"/>
          <w:szCs w:val="24"/>
        </w:rPr>
        <w:t xml:space="preserve">regulations. </w:t>
      </w:r>
      <w:r w:rsidRPr="0056076C">
        <w:rPr>
          <w:rFonts w:asciiTheme="minorBidi" w:hAnsiTheme="minorBidi" w:cstheme="minorBidi"/>
          <w:sz w:val="24"/>
          <w:szCs w:val="24"/>
        </w:rPr>
        <w:t>As part of his</w:t>
      </w:r>
      <w:r w:rsidR="00B21F14" w:rsidRPr="0056076C">
        <w:rPr>
          <w:rFonts w:asciiTheme="minorBidi" w:hAnsiTheme="minorBidi" w:cstheme="minorBidi"/>
          <w:sz w:val="24"/>
          <w:szCs w:val="24"/>
        </w:rPr>
        <w:t xml:space="preserve"> presentation of a position that counters </w:t>
      </w:r>
      <w:r w:rsidR="001267CE">
        <w:rPr>
          <w:rFonts w:asciiTheme="minorBidi" w:hAnsiTheme="minorBidi" w:cstheme="minorBidi"/>
          <w:sz w:val="24"/>
          <w:szCs w:val="24"/>
        </w:rPr>
        <w:t>Chassidism</w:t>
      </w:r>
      <w:r w:rsidR="00B21F14" w:rsidRPr="0056076C">
        <w:rPr>
          <w:rFonts w:asciiTheme="minorBidi" w:hAnsiTheme="minorBidi" w:cstheme="minorBidi"/>
          <w:sz w:val="24"/>
          <w:szCs w:val="24"/>
        </w:rPr>
        <w:t xml:space="preserve">, he speaks about the inner meaning of prayer, but emphasizes </w:t>
      </w:r>
      <w:r w:rsidRPr="0056076C">
        <w:rPr>
          <w:rFonts w:asciiTheme="minorBidi" w:hAnsiTheme="minorBidi" w:cstheme="minorBidi"/>
          <w:sz w:val="24"/>
          <w:szCs w:val="24"/>
        </w:rPr>
        <w:t>several times that this does not come at the expense of the practical framework, such as</w:t>
      </w:r>
      <w:r w:rsidR="001A17E9" w:rsidRPr="0056076C">
        <w:rPr>
          <w:rFonts w:asciiTheme="minorBidi" w:hAnsiTheme="minorBidi" w:cstheme="minorBidi"/>
          <w:sz w:val="24"/>
          <w:szCs w:val="24"/>
        </w:rPr>
        <w:t xml:space="preserve"> the times of prayer. </w:t>
      </w:r>
      <w:r w:rsidRPr="0056076C">
        <w:rPr>
          <w:rFonts w:asciiTheme="minorBidi" w:hAnsiTheme="minorBidi" w:cstheme="minorBidi"/>
          <w:sz w:val="24"/>
          <w:szCs w:val="24"/>
        </w:rPr>
        <w:t>Throughout the book</w:t>
      </w:r>
      <w:r w:rsidR="00805B23">
        <w:rPr>
          <w:rFonts w:asciiTheme="minorBidi" w:hAnsiTheme="minorBidi" w:cstheme="minorBidi"/>
          <w:sz w:val="24"/>
          <w:szCs w:val="24"/>
        </w:rPr>
        <w:t>,</w:t>
      </w:r>
      <w:r w:rsidRPr="0056076C">
        <w:rPr>
          <w:rFonts w:asciiTheme="minorBidi" w:hAnsiTheme="minorBidi" w:cstheme="minorBidi"/>
          <w:sz w:val="24"/>
          <w:szCs w:val="24"/>
        </w:rPr>
        <w:t xml:space="preserve"> he stands guard and protects </w:t>
      </w:r>
      <w:r w:rsidR="00BF15BA" w:rsidRPr="0056076C">
        <w:rPr>
          <w:rFonts w:asciiTheme="minorBidi" w:hAnsiTheme="minorBidi" w:cstheme="minorBidi"/>
          <w:sz w:val="24"/>
          <w:szCs w:val="24"/>
        </w:rPr>
        <w:t xml:space="preserve">the </w:t>
      </w:r>
      <w:r w:rsidR="00805B23">
        <w:rPr>
          <w:rFonts w:asciiTheme="minorBidi" w:hAnsiTheme="minorBidi" w:cstheme="minorBidi"/>
          <w:sz w:val="24"/>
          <w:szCs w:val="24"/>
        </w:rPr>
        <w:t>h</w:t>
      </w:r>
      <w:r w:rsidR="00BF15BA" w:rsidRPr="0056076C">
        <w:rPr>
          <w:rFonts w:asciiTheme="minorBidi" w:hAnsiTheme="minorBidi" w:cstheme="minorBidi"/>
          <w:sz w:val="24"/>
          <w:szCs w:val="24"/>
        </w:rPr>
        <w:t xml:space="preserve">alakhic </w:t>
      </w:r>
      <w:r w:rsidRPr="0056076C">
        <w:rPr>
          <w:rFonts w:asciiTheme="minorBidi" w:hAnsiTheme="minorBidi" w:cstheme="minorBidi"/>
          <w:sz w:val="24"/>
          <w:szCs w:val="24"/>
        </w:rPr>
        <w:t>order.</w:t>
      </w:r>
    </w:p>
    <w:p w14:paraId="713DD585" w14:textId="77777777" w:rsidR="001A17E9" w:rsidRPr="0056076C" w:rsidRDefault="001A17E9" w:rsidP="00EC47B5">
      <w:pPr>
        <w:widowControl w:val="0"/>
        <w:ind w:firstLine="720"/>
        <w:rPr>
          <w:rFonts w:asciiTheme="minorBidi" w:hAnsiTheme="minorBidi" w:cstheme="minorBidi"/>
          <w:sz w:val="24"/>
          <w:szCs w:val="24"/>
        </w:rPr>
      </w:pPr>
    </w:p>
    <w:p w14:paraId="6C354D0B" w14:textId="57500E07" w:rsidR="004477BA" w:rsidRPr="0056076C" w:rsidRDefault="004477BA" w:rsidP="00EC47B5">
      <w:pPr>
        <w:widowControl w:val="0"/>
        <w:ind w:firstLine="720"/>
        <w:rPr>
          <w:rFonts w:asciiTheme="minorBidi" w:hAnsiTheme="minorBidi" w:cstheme="minorBidi"/>
          <w:sz w:val="24"/>
          <w:szCs w:val="24"/>
        </w:rPr>
      </w:pPr>
      <w:r w:rsidRPr="0056076C">
        <w:rPr>
          <w:rFonts w:asciiTheme="minorBidi" w:hAnsiTheme="minorBidi" w:cstheme="minorBidi"/>
          <w:sz w:val="24"/>
          <w:szCs w:val="24"/>
        </w:rPr>
        <w:t xml:space="preserve">Another general comment about the </w:t>
      </w:r>
      <w:r w:rsidR="001A17E9" w:rsidRPr="0056076C">
        <w:rPr>
          <w:rFonts w:asciiTheme="minorBidi" w:hAnsiTheme="minorBidi" w:cstheme="minorBidi"/>
          <w:sz w:val="24"/>
          <w:szCs w:val="24"/>
        </w:rPr>
        <w:t>position</w:t>
      </w:r>
      <w:r w:rsidRPr="0056076C">
        <w:rPr>
          <w:rFonts w:asciiTheme="minorBidi" w:hAnsiTheme="minorBidi" w:cstheme="minorBidi"/>
          <w:sz w:val="24"/>
          <w:szCs w:val="24"/>
        </w:rPr>
        <w:t xml:space="preserve"> of</w:t>
      </w:r>
      <w:r w:rsidR="001A17E9" w:rsidRPr="0056076C">
        <w:rPr>
          <w:rFonts w:asciiTheme="minorBidi" w:hAnsiTheme="minorBidi" w:cstheme="minorBidi"/>
          <w:sz w:val="24"/>
          <w:szCs w:val="24"/>
        </w:rPr>
        <w:t xml:space="preserve"> the </w:t>
      </w:r>
      <w:r w:rsidR="001A17E9" w:rsidRPr="0056076C">
        <w:rPr>
          <w:rFonts w:asciiTheme="minorBidi" w:hAnsiTheme="minorBidi" w:cstheme="minorBidi"/>
          <w:i/>
          <w:iCs/>
          <w:sz w:val="24"/>
          <w:szCs w:val="24"/>
        </w:rPr>
        <w:t xml:space="preserve">Nefesh </w:t>
      </w:r>
      <w:r w:rsidR="00C11B7F">
        <w:rPr>
          <w:rFonts w:asciiTheme="minorBidi" w:hAnsiTheme="minorBidi" w:cstheme="minorBidi"/>
          <w:i/>
          <w:iCs/>
          <w:sz w:val="24"/>
          <w:szCs w:val="24"/>
        </w:rPr>
        <w:t>Ha-Chaim</w:t>
      </w:r>
      <w:r w:rsidR="00C11B7F">
        <w:rPr>
          <w:rFonts w:asciiTheme="minorBidi" w:hAnsiTheme="minorBidi" w:cstheme="minorBidi"/>
          <w:sz w:val="24"/>
          <w:szCs w:val="24"/>
        </w:rPr>
        <w:t>:</w:t>
      </w:r>
      <w:r w:rsidR="001A17E9" w:rsidRPr="0056076C">
        <w:rPr>
          <w:rFonts w:asciiTheme="minorBidi" w:hAnsiTheme="minorBidi" w:cstheme="minorBidi"/>
          <w:sz w:val="24"/>
          <w:szCs w:val="24"/>
        </w:rPr>
        <w:t xml:space="preserve"> </w:t>
      </w:r>
      <w:r w:rsidR="00C11B7F">
        <w:rPr>
          <w:rFonts w:asciiTheme="minorBidi" w:hAnsiTheme="minorBidi" w:cstheme="minorBidi"/>
          <w:sz w:val="24"/>
          <w:szCs w:val="24"/>
        </w:rPr>
        <w:t>H</w:t>
      </w:r>
      <w:r w:rsidR="00C11B7F" w:rsidRPr="0056076C">
        <w:rPr>
          <w:rFonts w:asciiTheme="minorBidi" w:hAnsiTheme="minorBidi" w:cstheme="minorBidi"/>
          <w:sz w:val="24"/>
          <w:szCs w:val="24"/>
        </w:rPr>
        <w:t xml:space="preserve">e </w:t>
      </w:r>
      <w:r w:rsidR="001A17E9" w:rsidRPr="0056076C">
        <w:rPr>
          <w:rFonts w:asciiTheme="minorBidi" w:hAnsiTheme="minorBidi" w:cstheme="minorBidi"/>
          <w:sz w:val="24"/>
          <w:szCs w:val="24"/>
        </w:rPr>
        <w:t xml:space="preserve">does </w:t>
      </w:r>
      <w:r w:rsidRPr="0056076C">
        <w:rPr>
          <w:rFonts w:asciiTheme="minorBidi" w:hAnsiTheme="minorBidi" w:cstheme="minorBidi"/>
          <w:sz w:val="24"/>
          <w:szCs w:val="24"/>
        </w:rPr>
        <w:t xml:space="preserve">not teach </w:t>
      </w:r>
      <w:r w:rsidR="001A17E9" w:rsidRPr="0056076C">
        <w:rPr>
          <w:rFonts w:asciiTheme="minorBidi" w:hAnsiTheme="minorBidi" w:cstheme="minorBidi"/>
          <w:sz w:val="24"/>
          <w:szCs w:val="24"/>
        </w:rPr>
        <w:t xml:space="preserve">us </w:t>
      </w:r>
      <w:r w:rsidRPr="0056076C">
        <w:rPr>
          <w:rFonts w:asciiTheme="minorBidi" w:hAnsiTheme="minorBidi" w:cstheme="minorBidi"/>
          <w:sz w:val="24"/>
          <w:szCs w:val="24"/>
        </w:rPr>
        <w:t xml:space="preserve">how to actually </w:t>
      </w:r>
      <w:r w:rsidR="001A17E9" w:rsidRPr="0056076C">
        <w:rPr>
          <w:rFonts w:asciiTheme="minorBidi" w:hAnsiTheme="minorBidi" w:cstheme="minorBidi"/>
          <w:sz w:val="24"/>
          <w:szCs w:val="24"/>
        </w:rPr>
        <w:t>repair prayer</w:t>
      </w:r>
      <w:r w:rsidR="00C11B7F">
        <w:rPr>
          <w:rFonts w:asciiTheme="minorBidi" w:hAnsiTheme="minorBidi" w:cstheme="minorBidi"/>
          <w:sz w:val="24"/>
          <w:szCs w:val="24"/>
        </w:rPr>
        <w:t xml:space="preserve"> –</w:t>
      </w:r>
      <w:r w:rsidR="001A17E9" w:rsidRPr="0056076C">
        <w:rPr>
          <w:rFonts w:asciiTheme="minorBidi" w:hAnsiTheme="minorBidi" w:cstheme="minorBidi"/>
          <w:sz w:val="24"/>
          <w:szCs w:val="24"/>
        </w:rPr>
        <w:t xml:space="preserve"> how to deal with the problems that arise around it. </w:t>
      </w:r>
      <w:r w:rsidRPr="0056076C">
        <w:rPr>
          <w:rFonts w:asciiTheme="minorBidi" w:hAnsiTheme="minorBidi" w:cstheme="minorBidi"/>
          <w:sz w:val="24"/>
          <w:szCs w:val="24"/>
        </w:rPr>
        <w:t xml:space="preserve">He determines what needs to be done. He </w:t>
      </w:r>
      <w:r w:rsidR="00C11B7F">
        <w:rPr>
          <w:rFonts w:asciiTheme="minorBidi" w:hAnsiTheme="minorBidi" w:cstheme="minorBidi"/>
          <w:sz w:val="24"/>
          <w:szCs w:val="24"/>
        </w:rPr>
        <w:t>does</w:t>
      </w:r>
      <w:r w:rsidR="00C11B7F" w:rsidRPr="0056076C">
        <w:rPr>
          <w:rFonts w:asciiTheme="minorBidi" w:hAnsiTheme="minorBidi" w:cstheme="minorBidi"/>
          <w:sz w:val="24"/>
          <w:szCs w:val="24"/>
        </w:rPr>
        <w:t xml:space="preserve"> </w:t>
      </w:r>
      <w:r w:rsidRPr="0056076C">
        <w:rPr>
          <w:rFonts w:asciiTheme="minorBidi" w:hAnsiTheme="minorBidi" w:cstheme="minorBidi"/>
          <w:sz w:val="24"/>
          <w:szCs w:val="24"/>
        </w:rPr>
        <w:t xml:space="preserve">talk about </w:t>
      </w:r>
      <w:r w:rsidR="001A17E9" w:rsidRPr="0056076C">
        <w:rPr>
          <w:rFonts w:asciiTheme="minorBidi" w:hAnsiTheme="minorBidi" w:cstheme="minorBidi"/>
          <w:sz w:val="24"/>
          <w:szCs w:val="24"/>
        </w:rPr>
        <w:t xml:space="preserve">repentance and repair in the event that a person did not do what he was supposed to do, but not about the struggle itself. </w:t>
      </w:r>
      <w:r w:rsidRPr="0056076C">
        <w:rPr>
          <w:rFonts w:asciiTheme="minorBidi" w:hAnsiTheme="minorBidi" w:cstheme="minorBidi"/>
          <w:sz w:val="24"/>
          <w:szCs w:val="24"/>
        </w:rPr>
        <w:t xml:space="preserve">This corresponds to the general atmosphere of the </w:t>
      </w:r>
      <w:r w:rsidR="001A17E9" w:rsidRPr="0056076C">
        <w:rPr>
          <w:rFonts w:asciiTheme="minorBidi" w:hAnsiTheme="minorBidi" w:cstheme="minorBidi"/>
          <w:i/>
          <w:iCs/>
          <w:sz w:val="24"/>
          <w:szCs w:val="24"/>
        </w:rPr>
        <w:t xml:space="preserve">Nefesh </w:t>
      </w:r>
      <w:r w:rsidR="0056076C" w:rsidRPr="0056076C">
        <w:rPr>
          <w:rFonts w:asciiTheme="minorBidi" w:hAnsiTheme="minorBidi" w:cstheme="minorBidi"/>
          <w:i/>
          <w:iCs/>
          <w:sz w:val="24"/>
          <w:szCs w:val="24"/>
        </w:rPr>
        <w:t>Ha-Chaim</w:t>
      </w:r>
      <w:r w:rsidR="001A17E9" w:rsidRPr="0056076C">
        <w:rPr>
          <w:rFonts w:asciiTheme="minorBidi" w:hAnsiTheme="minorBidi" w:cstheme="minorBidi"/>
          <w:sz w:val="24"/>
          <w:szCs w:val="24"/>
        </w:rPr>
        <w:t xml:space="preserve">: he does not enter a person's soul and talk about his difficulties or what he is going through, but rather sets down </w:t>
      </w:r>
      <w:r w:rsidRPr="0056076C">
        <w:rPr>
          <w:rFonts w:asciiTheme="minorBidi" w:hAnsiTheme="minorBidi" w:cstheme="minorBidi"/>
          <w:sz w:val="24"/>
          <w:szCs w:val="24"/>
        </w:rPr>
        <w:t>the ideas, the principles.</w:t>
      </w:r>
    </w:p>
    <w:p w14:paraId="53D99768" w14:textId="77777777" w:rsidR="001A17E9" w:rsidRPr="0056076C" w:rsidRDefault="001A17E9" w:rsidP="00EC47B5">
      <w:pPr>
        <w:widowControl w:val="0"/>
        <w:ind w:firstLine="720"/>
        <w:rPr>
          <w:rFonts w:asciiTheme="minorBidi" w:hAnsiTheme="minorBidi" w:cstheme="minorBidi"/>
          <w:sz w:val="24"/>
          <w:szCs w:val="24"/>
        </w:rPr>
      </w:pPr>
    </w:p>
    <w:p w14:paraId="1DC60CDC" w14:textId="77777777" w:rsidR="004473A5" w:rsidRDefault="004477BA" w:rsidP="004473A5">
      <w:pPr>
        <w:widowControl w:val="0"/>
        <w:ind w:firstLine="720"/>
        <w:rPr>
          <w:rFonts w:asciiTheme="minorBidi" w:hAnsiTheme="minorBidi" w:cstheme="minorBidi"/>
          <w:sz w:val="24"/>
          <w:szCs w:val="24"/>
        </w:rPr>
      </w:pPr>
      <w:r w:rsidRPr="0056076C">
        <w:rPr>
          <w:rFonts w:asciiTheme="minorBidi" w:hAnsiTheme="minorBidi" w:cstheme="minorBidi"/>
          <w:sz w:val="24"/>
          <w:szCs w:val="24"/>
        </w:rPr>
        <w:t>In the next</w:t>
      </w:r>
      <w:r w:rsidR="001A17E9" w:rsidRPr="0056076C">
        <w:rPr>
          <w:rFonts w:asciiTheme="minorBidi" w:hAnsiTheme="minorBidi" w:cstheme="minorBidi"/>
          <w:sz w:val="24"/>
          <w:szCs w:val="24"/>
        </w:rPr>
        <w:t xml:space="preserve"> </w:t>
      </w:r>
      <w:r w:rsidR="001A17E9" w:rsidRPr="0056076C">
        <w:rPr>
          <w:rFonts w:asciiTheme="minorBidi" w:hAnsiTheme="minorBidi" w:cstheme="minorBidi"/>
          <w:i/>
          <w:iCs/>
          <w:sz w:val="24"/>
          <w:szCs w:val="24"/>
        </w:rPr>
        <w:t>shiur</w:t>
      </w:r>
      <w:r w:rsidR="00691CFF">
        <w:rPr>
          <w:rFonts w:asciiTheme="minorBidi" w:hAnsiTheme="minorBidi" w:cstheme="minorBidi"/>
          <w:sz w:val="24"/>
          <w:szCs w:val="24"/>
        </w:rPr>
        <w:t>,</w:t>
      </w:r>
      <w:r w:rsidR="001A17E9" w:rsidRPr="0056076C">
        <w:rPr>
          <w:rFonts w:asciiTheme="minorBidi" w:hAnsiTheme="minorBidi" w:cstheme="minorBidi"/>
          <w:i/>
          <w:iCs/>
          <w:sz w:val="24"/>
          <w:szCs w:val="24"/>
        </w:rPr>
        <w:t xml:space="preserve"> </w:t>
      </w:r>
      <w:r w:rsidR="001A17E9" w:rsidRPr="0056076C">
        <w:rPr>
          <w:rFonts w:asciiTheme="minorBidi" w:hAnsiTheme="minorBidi" w:cstheme="minorBidi"/>
          <w:sz w:val="24"/>
          <w:szCs w:val="24"/>
        </w:rPr>
        <w:t xml:space="preserve">we will complete our study of the </w:t>
      </w:r>
      <w:r w:rsidR="001A17E9" w:rsidRPr="0056076C">
        <w:rPr>
          <w:rFonts w:asciiTheme="minorBidi" w:hAnsiTheme="minorBidi" w:cstheme="minorBidi"/>
          <w:i/>
          <w:iCs/>
          <w:sz w:val="24"/>
          <w:szCs w:val="24"/>
        </w:rPr>
        <w:t xml:space="preserve">Nefesh </w:t>
      </w:r>
      <w:r w:rsidR="0056076C" w:rsidRPr="0056076C">
        <w:rPr>
          <w:rFonts w:asciiTheme="minorBidi" w:hAnsiTheme="minorBidi" w:cstheme="minorBidi"/>
          <w:i/>
          <w:iCs/>
          <w:sz w:val="24"/>
          <w:szCs w:val="24"/>
        </w:rPr>
        <w:t>Ha-Chaim</w:t>
      </w:r>
      <w:r w:rsidR="001A17E9" w:rsidRPr="0056076C">
        <w:rPr>
          <w:rFonts w:asciiTheme="minorBidi" w:hAnsiTheme="minorBidi" w:cstheme="minorBidi"/>
          <w:sz w:val="24"/>
          <w:szCs w:val="24"/>
        </w:rPr>
        <w:t xml:space="preserve"> and see how he relates to the two principles that we saw in the words of the Ari – the raising of worlds and the clarification of sparks</w:t>
      </w:r>
      <w:r w:rsidR="004473A5">
        <w:rPr>
          <w:rFonts w:asciiTheme="minorBidi" w:hAnsiTheme="minorBidi" w:cstheme="minorBidi"/>
          <w:sz w:val="24"/>
          <w:szCs w:val="24"/>
        </w:rPr>
        <w:t>.</w:t>
      </w:r>
    </w:p>
    <w:p w14:paraId="5DCD1731" w14:textId="77777777" w:rsidR="004473A5" w:rsidRDefault="004473A5" w:rsidP="004473A5">
      <w:pPr>
        <w:widowControl w:val="0"/>
        <w:rPr>
          <w:rFonts w:asciiTheme="minorBidi" w:hAnsiTheme="minorBidi" w:cstheme="minorBidi"/>
          <w:sz w:val="24"/>
          <w:szCs w:val="24"/>
        </w:rPr>
      </w:pPr>
    </w:p>
    <w:p w14:paraId="3DE19E2A" w14:textId="3845835B" w:rsidR="00437B29" w:rsidRPr="0056076C" w:rsidRDefault="001A17E9" w:rsidP="004473A5">
      <w:pPr>
        <w:widowControl w:val="0"/>
        <w:rPr>
          <w:rFonts w:asciiTheme="minorBidi" w:hAnsiTheme="minorBidi" w:cstheme="minorBidi"/>
          <w:sz w:val="24"/>
          <w:szCs w:val="24"/>
        </w:rPr>
      </w:pPr>
      <w:r w:rsidRPr="0056076C">
        <w:rPr>
          <w:rFonts w:asciiTheme="minorBidi" w:hAnsiTheme="minorBidi" w:cstheme="minorBidi"/>
          <w:sz w:val="24"/>
          <w:szCs w:val="24"/>
        </w:rPr>
        <w:t>(Translated by David Strauss)</w:t>
      </w:r>
    </w:p>
    <w:sectPr w:rsidR="00437B29" w:rsidRPr="0056076C">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5F8D" w14:textId="77777777" w:rsidR="00BB3B13" w:rsidRDefault="00BB3B13">
      <w:r>
        <w:separator/>
      </w:r>
    </w:p>
  </w:endnote>
  <w:endnote w:type="continuationSeparator" w:id="0">
    <w:p w14:paraId="6F52DD69" w14:textId="77777777" w:rsidR="00BB3B13" w:rsidRDefault="00BB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187705"/>
      <w:docPartObj>
        <w:docPartGallery w:val="Page Numbers (Bottom of Page)"/>
        <w:docPartUnique/>
      </w:docPartObj>
    </w:sdtPr>
    <w:sdtEndPr>
      <w:rPr>
        <w:noProof/>
      </w:rPr>
    </w:sdtEndPr>
    <w:sdtContent>
      <w:p w14:paraId="50A9B7DF" w14:textId="0160C580" w:rsidR="0056039A" w:rsidRDefault="005603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4A0FF5" w14:textId="1AA1EA64" w:rsidR="00543241" w:rsidRDefault="00543241"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81E5" w14:textId="77777777" w:rsidR="00BB3B13" w:rsidRDefault="00BB3B13">
      <w:r>
        <w:separator/>
      </w:r>
    </w:p>
  </w:footnote>
  <w:footnote w:type="continuationSeparator" w:id="0">
    <w:p w14:paraId="663AC0E6" w14:textId="77777777" w:rsidR="00BB3B13" w:rsidRDefault="00BB3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4863" w14:textId="31A092E4" w:rsidR="00543241" w:rsidRPr="0056039A" w:rsidRDefault="00543241" w:rsidP="0056039A">
    <w:pPr>
      <w:pStyle w:val="Header"/>
      <w:tabs>
        <w:tab w:val="clear" w:pos="4153"/>
        <w:tab w:val="clear" w:pos="8306"/>
        <w:tab w:val="left" w:pos="11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5AE"/>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13C"/>
    <w:rsid w:val="00013FF3"/>
    <w:rsid w:val="00014534"/>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B76"/>
    <w:rsid w:val="00021134"/>
    <w:rsid w:val="00021A41"/>
    <w:rsid w:val="00022176"/>
    <w:rsid w:val="000224CC"/>
    <w:rsid w:val="00022EFB"/>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2AD"/>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07F"/>
    <w:rsid w:val="00076BCB"/>
    <w:rsid w:val="00076F48"/>
    <w:rsid w:val="000772A3"/>
    <w:rsid w:val="00077A6A"/>
    <w:rsid w:val="00077AC3"/>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2F1D"/>
    <w:rsid w:val="00093184"/>
    <w:rsid w:val="00093339"/>
    <w:rsid w:val="000933C1"/>
    <w:rsid w:val="00093771"/>
    <w:rsid w:val="00093C34"/>
    <w:rsid w:val="00093EF3"/>
    <w:rsid w:val="00094037"/>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15"/>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289"/>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69A"/>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265"/>
    <w:rsid w:val="00100984"/>
    <w:rsid w:val="00101239"/>
    <w:rsid w:val="0010147E"/>
    <w:rsid w:val="00101739"/>
    <w:rsid w:val="0010196E"/>
    <w:rsid w:val="00101AE8"/>
    <w:rsid w:val="00101E29"/>
    <w:rsid w:val="00102498"/>
    <w:rsid w:val="00102841"/>
    <w:rsid w:val="00102A84"/>
    <w:rsid w:val="001030A7"/>
    <w:rsid w:val="0010320C"/>
    <w:rsid w:val="00103931"/>
    <w:rsid w:val="00103C31"/>
    <w:rsid w:val="001041F9"/>
    <w:rsid w:val="00104274"/>
    <w:rsid w:val="001042A8"/>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1A4"/>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7CE"/>
    <w:rsid w:val="00126882"/>
    <w:rsid w:val="00126DDD"/>
    <w:rsid w:val="001276F8"/>
    <w:rsid w:val="00127C3D"/>
    <w:rsid w:val="00127DC3"/>
    <w:rsid w:val="0013014D"/>
    <w:rsid w:val="0013044F"/>
    <w:rsid w:val="00130C2C"/>
    <w:rsid w:val="00131061"/>
    <w:rsid w:val="00132E2E"/>
    <w:rsid w:val="00133670"/>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3FC"/>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236"/>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0B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7E9"/>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E7E5A"/>
    <w:rsid w:val="001F039D"/>
    <w:rsid w:val="001F10AB"/>
    <w:rsid w:val="001F1683"/>
    <w:rsid w:val="001F171A"/>
    <w:rsid w:val="001F18BC"/>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3F04"/>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A5F"/>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28D"/>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580D"/>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32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6B6"/>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0CF8"/>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3DC"/>
    <w:rsid w:val="00287441"/>
    <w:rsid w:val="0028792B"/>
    <w:rsid w:val="00287E61"/>
    <w:rsid w:val="0029018A"/>
    <w:rsid w:val="00290B12"/>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135"/>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064"/>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D64"/>
    <w:rsid w:val="002E5FFA"/>
    <w:rsid w:val="002E658F"/>
    <w:rsid w:val="002E68DB"/>
    <w:rsid w:val="002E6BE7"/>
    <w:rsid w:val="002E73AF"/>
    <w:rsid w:val="002E74B5"/>
    <w:rsid w:val="002E7CF6"/>
    <w:rsid w:val="002F02D9"/>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086"/>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D6"/>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25EE"/>
    <w:rsid w:val="00342F52"/>
    <w:rsid w:val="003435EC"/>
    <w:rsid w:val="0034362D"/>
    <w:rsid w:val="00343906"/>
    <w:rsid w:val="00343F1F"/>
    <w:rsid w:val="00343FF6"/>
    <w:rsid w:val="00344591"/>
    <w:rsid w:val="00344991"/>
    <w:rsid w:val="00344F35"/>
    <w:rsid w:val="0034514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C68"/>
    <w:rsid w:val="003724C0"/>
    <w:rsid w:val="003724CA"/>
    <w:rsid w:val="003724D6"/>
    <w:rsid w:val="00372FB0"/>
    <w:rsid w:val="00372FED"/>
    <w:rsid w:val="003731E0"/>
    <w:rsid w:val="00373527"/>
    <w:rsid w:val="00373645"/>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2EEC"/>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0E46"/>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5F69"/>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6E6"/>
    <w:rsid w:val="003D4A53"/>
    <w:rsid w:val="003D5043"/>
    <w:rsid w:val="003D5142"/>
    <w:rsid w:val="003D55A7"/>
    <w:rsid w:val="003D5BB0"/>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0431"/>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734"/>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45D"/>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C61"/>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B29"/>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AC3"/>
    <w:rsid w:val="00446F35"/>
    <w:rsid w:val="00447277"/>
    <w:rsid w:val="004473A5"/>
    <w:rsid w:val="004474C9"/>
    <w:rsid w:val="004474FE"/>
    <w:rsid w:val="004476B6"/>
    <w:rsid w:val="004477BA"/>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958"/>
    <w:rsid w:val="00454A6E"/>
    <w:rsid w:val="00454BD0"/>
    <w:rsid w:val="0045502C"/>
    <w:rsid w:val="00455088"/>
    <w:rsid w:val="004551E9"/>
    <w:rsid w:val="0045525C"/>
    <w:rsid w:val="00455EBC"/>
    <w:rsid w:val="00456213"/>
    <w:rsid w:val="00456253"/>
    <w:rsid w:val="00456761"/>
    <w:rsid w:val="0045681F"/>
    <w:rsid w:val="0045687D"/>
    <w:rsid w:val="004571B9"/>
    <w:rsid w:val="004574CE"/>
    <w:rsid w:val="004574EC"/>
    <w:rsid w:val="00457888"/>
    <w:rsid w:val="00460BFB"/>
    <w:rsid w:val="00461713"/>
    <w:rsid w:val="00461A62"/>
    <w:rsid w:val="00461E4B"/>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2CFB"/>
    <w:rsid w:val="00473000"/>
    <w:rsid w:val="004736D3"/>
    <w:rsid w:val="00473887"/>
    <w:rsid w:val="00473EF8"/>
    <w:rsid w:val="0047471E"/>
    <w:rsid w:val="004747C5"/>
    <w:rsid w:val="00474DFA"/>
    <w:rsid w:val="00474E77"/>
    <w:rsid w:val="00475329"/>
    <w:rsid w:val="00475A84"/>
    <w:rsid w:val="00475B80"/>
    <w:rsid w:val="00475C84"/>
    <w:rsid w:val="00475E53"/>
    <w:rsid w:val="00476308"/>
    <w:rsid w:val="004774AF"/>
    <w:rsid w:val="004776DA"/>
    <w:rsid w:val="004778C2"/>
    <w:rsid w:val="00477AE9"/>
    <w:rsid w:val="00477D37"/>
    <w:rsid w:val="00480A07"/>
    <w:rsid w:val="00480A41"/>
    <w:rsid w:val="0048153A"/>
    <w:rsid w:val="00481B8E"/>
    <w:rsid w:val="00481C33"/>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2E25"/>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613"/>
    <w:rsid w:val="004B4C86"/>
    <w:rsid w:val="004B4D54"/>
    <w:rsid w:val="004B5143"/>
    <w:rsid w:val="004B57D5"/>
    <w:rsid w:val="004B5D8A"/>
    <w:rsid w:val="004B664D"/>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47B"/>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080A"/>
    <w:rsid w:val="004E1653"/>
    <w:rsid w:val="004E1A8C"/>
    <w:rsid w:val="004E2224"/>
    <w:rsid w:val="004E26FB"/>
    <w:rsid w:val="004E291E"/>
    <w:rsid w:val="004E297B"/>
    <w:rsid w:val="004E3552"/>
    <w:rsid w:val="004E38B4"/>
    <w:rsid w:val="004E3978"/>
    <w:rsid w:val="004E39F2"/>
    <w:rsid w:val="004E3A84"/>
    <w:rsid w:val="004E3C13"/>
    <w:rsid w:val="004E3DC4"/>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8CA"/>
    <w:rsid w:val="004F6AB1"/>
    <w:rsid w:val="004F6ADB"/>
    <w:rsid w:val="004F6F07"/>
    <w:rsid w:val="004F6FBE"/>
    <w:rsid w:val="004F713D"/>
    <w:rsid w:val="004F735C"/>
    <w:rsid w:val="004F73EF"/>
    <w:rsid w:val="00500128"/>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308A3"/>
    <w:rsid w:val="005319E1"/>
    <w:rsid w:val="00531BDD"/>
    <w:rsid w:val="00531C6A"/>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A7D"/>
    <w:rsid w:val="00540B49"/>
    <w:rsid w:val="00540BB6"/>
    <w:rsid w:val="00541414"/>
    <w:rsid w:val="00541690"/>
    <w:rsid w:val="0054218D"/>
    <w:rsid w:val="0054219E"/>
    <w:rsid w:val="0054223D"/>
    <w:rsid w:val="00543241"/>
    <w:rsid w:val="005433A6"/>
    <w:rsid w:val="0054385F"/>
    <w:rsid w:val="00543B8D"/>
    <w:rsid w:val="00543B9A"/>
    <w:rsid w:val="00543BBB"/>
    <w:rsid w:val="00544053"/>
    <w:rsid w:val="00544462"/>
    <w:rsid w:val="00544581"/>
    <w:rsid w:val="005449E1"/>
    <w:rsid w:val="00544D79"/>
    <w:rsid w:val="005453AC"/>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3EC8"/>
    <w:rsid w:val="0055404F"/>
    <w:rsid w:val="00554357"/>
    <w:rsid w:val="005558CE"/>
    <w:rsid w:val="0055683D"/>
    <w:rsid w:val="00556A4E"/>
    <w:rsid w:val="00557498"/>
    <w:rsid w:val="005575E6"/>
    <w:rsid w:val="00560113"/>
    <w:rsid w:val="0056039A"/>
    <w:rsid w:val="005604FE"/>
    <w:rsid w:val="0056065C"/>
    <w:rsid w:val="0056076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55A1"/>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6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07A"/>
    <w:rsid w:val="005B5973"/>
    <w:rsid w:val="005B5DC2"/>
    <w:rsid w:val="005B5F88"/>
    <w:rsid w:val="005B6073"/>
    <w:rsid w:val="005B63D5"/>
    <w:rsid w:val="005B6495"/>
    <w:rsid w:val="005B68CA"/>
    <w:rsid w:val="005B6963"/>
    <w:rsid w:val="005B6A84"/>
    <w:rsid w:val="005B7110"/>
    <w:rsid w:val="005B74B9"/>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72"/>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721"/>
    <w:rsid w:val="005D2D74"/>
    <w:rsid w:val="005D2FDE"/>
    <w:rsid w:val="005D33EB"/>
    <w:rsid w:val="005D393A"/>
    <w:rsid w:val="005D3BAF"/>
    <w:rsid w:val="005D3C8E"/>
    <w:rsid w:val="005D412F"/>
    <w:rsid w:val="005D4163"/>
    <w:rsid w:val="005D4EEC"/>
    <w:rsid w:val="005D4F28"/>
    <w:rsid w:val="005D52BF"/>
    <w:rsid w:val="005D569D"/>
    <w:rsid w:val="005D5C9C"/>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BE1"/>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0DB"/>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3FD7"/>
    <w:rsid w:val="00604532"/>
    <w:rsid w:val="006047EC"/>
    <w:rsid w:val="00604AC9"/>
    <w:rsid w:val="00604D0F"/>
    <w:rsid w:val="00605193"/>
    <w:rsid w:val="00605458"/>
    <w:rsid w:val="006058D5"/>
    <w:rsid w:val="00605E47"/>
    <w:rsid w:val="00606429"/>
    <w:rsid w:val="006066F0"/>
    <w:rsid w:val="0060690F"/>
    <w:rsid w:val="006069A8"/>
    <w:rsid w:val="00607C88"/>
    <w:rsid w:val="00607E39"/>
    <w:rsid w:val="00610AC1"/>
    <w:rsid w:val="00610DA3"/>
    <w:rsid w:val="006112EB"/>
    <w:rsid w:val="00611CCF"/>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329F"/>
    <w:rsid w:val="00623599"/>
    <w:rsid w:val="00624134"/>
    <w:rsid w:val="00624539"/>
    <w:rsid w:val="006247C5"/>
    <w:rsid w:val="00624CC0"/>
    <w:rsid w:val="006250A8"/>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AC5"/>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30"/>
    <w:rsid w:val="006632E4"/>
    <w:rsid w:val="0066354B"/>
    <w:rsid w:val="00663C49"/>
    <w:rsid w:val="006643A1"/>
    <w:rsid w:val="00664727"/>
    <w:rsid w:val="006652F0"/>
    <w:rsid w:val="00665422"/>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CFF"/>
    <w:rsid w:val="00691E28"/>
    <w:rsid w:val="0069250E"/>
    <w:rsid w:val="006926D8"/>
    <w:rsid w:val="006928FB"/>
    <w:rsid w:val="0069293E"/>
    <w:rsid w:val="00692BD6"/>
    <w:rsid w:val="00692DAC"/>
    <w:rsid w:val="00693004"/>
    <w:rsid w:val="0069349B"/>
    <w:rsid w:val="0069367B"/>
    <w:rsid w:val="00693782"/>
    <w:rsid w:val="0069481F"/>
    <w:rsid w:val="0069484C"/>
    <w:rsid w:val="0069495D"/>
    <w:rsid w:val="00694C7C"/>
    <w:rsid w:val="00694DBE"/>
    <w:rsid w:val="00695222"/>
    <w:rsid w:val="0069535A"/>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5A25"/>
    <w:rsid w:val="006A63EB"/>
    <w:rsid w:val="006A67D7"/>
    <w:rsid w:val="006A6B7E"/>
    <w:rsid w:val="006A717D"/>
    <w:rsid w:val="006A7905"/>
    <w:rsid w:val="006A7DDD"/>
    <w:rsid w:val="006B02A9"/>
    <w:rsid w:val="006B03F4"/>
    <w:rsid w:val="006B0410"/>
    <w:rsid w:val="006B058C"/>
    <w:rsid w:val="006B099B"/>
    <w:rsid w:val="006B0D75"/>
    <w:rsid w:val="006B10AE"/>
    <w:rsid w:val="006B1119"/>
    <w:rsid w:val="006B1B39"/>
    <w:rsid w:val="006B1CAF"/>
    <w:rsid w:val="006B24C1"/>
    <w:rsid w:val="006B2E72"/>
    <w:rsid w:val="006B335D"/>
    <w:rsid w:val="006B337F"/>
    <w:rsid w:val="006B34D6"/>
    <w:rsid w:val="006B3B85"/>
    <w:rsid w:val="006B4427"/>
    <w:rsid w:val="006B46A0"/>
    <w:rsid w:val="006B50B0"/>
    <w:rsid w:val="006B538B"/>
    <w:rsid w:val="006B5A1E"/>
    <w:rsid w:val="006B66B9"/>
    <w:rsid w:val="006B6858"/>
    <w:rsid w:val="006B6CE3"/>
    <w:rsid w:val="006B6F65"/>
    <w:rsid w:val="006B7061"/>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D7F1B"/>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775"/>
    <w:rsid w:val="007207C9"/>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1A"/>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C95"/>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A87"/>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BB"/>
    <w:rsid w:val="007853F0"/>
    <w:rsid w:val="00785678"/>
    <w:rsid w:val="00785819"/>
    <w:rsid w:val="007858C6"/>
    <w:rsid w:val="00785E49"/>
    <w:rsid w:val="007866A0"/>
    <w:rsid w:val="00786ACD"/>
    <w:rsid w:val="00787547"/>
    <w:rsid w:val="00787BAB"/>
    <w:rsid w:val="00787F5C"/>
    <w:rsid w:val="007904BF"/>
    <w:rsid w:val="00790848"/>
    <w:rsid w:val="00790B3F"/>
    <w:rsid w:val="00790C2B"/>
    <w:rsid w:val="00790E74"/>
    <w:rsid w:val="00792A43"/>
    <w:rsid w:val="007931E2"/>
    <w:rsid w:val="0079371F"/>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1E53"/>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9B5"/>
    <w:rsid w:val="007E7FF8"/>
    <w:rsid w:val="007F00D9"/>
    <w:rsid w:val="007F06B6"/>
    <w:rsid w:val="007F091A"/>
    <w:rsid w:val="007F0956"/>
    <w:rsid w:val="007F17E0"/>
    <w:rsid w:val="007F1AF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5B23"/>
    <w:rsid w:val="0080616F"/>
    <w:rsid w:val="00806696"/>
    <w:rsid w:val="008066E4"/>
    <w:rsid w:val="00806F6B"/>
    <w:rsid w:val="00807790"/>
    <w:rsid w:val="00807861"/>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582"/>
    <w:rsid w:val="0082192A"/>
    <w:rsid w:val="0082194A"/>
    <w:rsid w:val="00821ABC"/>
    <w:rsid w:val="00821ACC"/>
    <w:rsid w:val="008222D5"/>
    <w:rsid w:val="00822C21"/>
    <w:rsid w:val="00822D0D"/>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34E"/>
    <w:rsid w:val="008354E5"/>
    <w:rsid w:val="00835947"/>
    <w:rsid w:val="00835BE1"/>
    <w:rsid w:val="00836045"/>
    <w:rsid w:val="008365BC"/>
    <w:rsid w:val="008368CD"/>
    <w:rsid w:val="00836E3A"/>
    <w:rsid w:val="0083720E"/>
    <w:rsid w:val="00837B2B"/>
    <w:rsid w:val="00840426"/>
    <w:rsid w:val="00840906"/>
    <w:rsid w:val="00841B02"/>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49F"/>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6FA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331"/>
    <w:rsid w:val="008664E0"/>
    <w:rsid w:val="00866832"/>
    <w:rsid w:val="008669BC"/>
    <w:rsid w:val="00866F23"/>
    <w:rsid w:val="00867501"/>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43A7"/>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8C"/>
    <w:rsid w:val="008854B4"/>
    <w:rsid w:val="00885B73"/>
    <w:rsid w:val="0088610E"/>
    <w:rsid w:val="00886330"/>
    <w:rsid w:val="0088763B"/>
    <w:rsid w:val="00887D68"/>
    <w:rsid w:val="008901BF"/>
    <w:rsid w:val="00890495"/>
    <w:rsid w:val="0089087A"/>
    <w:rsid w:val="008909FC"/>
    <w:rsid w:val="00890E2C"/>
    <w:rsid w:val="008914C1"/>
    <w:rsid w:val="0089156E"/>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02D"/>
    <w:rsid w:val="008A44EB"/>
    <w:rsid w:val="008A4DFD"/>
    <w:rsid w:val="008A4E55"/>
    <w:rsid w:val="008A5B60"/>
    <w:rsid w:val="008A68A2"/>
    <w:rsid w:val="008A6B8B"/>
    <w:rsid w:val="008B028A"/>
    <w:rsid w:val="008B0FDD"/>
    <w:rsid w:val="008B11EB"/>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CBB"/>
    <w:rsid w:val="008D7F13"/>
    <w:rsid w:val="008E0171"/>
    <w:rsid w:val="008E023B"/>
    <w:rsid w:val="008E0355"/>
    <w:rsid w:val="008E0456"/>
    <w:rsid w:val="008E069D"/>
    <w:rsid w:val="008E07DD"/>
    <w:rsid w:val="008E082F"/>
    <w:rsid w:val="008E0A98"/>
    <w:rsid w:val="008E0B6D"/>
    <w:rsid w:val="008E10F9"/>
    <w:rsid w:val="008E1214"/>
    <w:rsid w:val="008E1D6B"/>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95F"/>
    <w:rsid w:val="00915CF9"/>
    <w:rsid w:val="00915D4C"/>
    <w:rsid w:val="00916246"/>
    <w:rsid w:val="0091630E"/>
    <w:rsid w:val="009166E9"/>
    <w:rsid w:val="009169FA"/>
    <w:rsid w:val="0091726D"/>
    <w:rsid w:val="00917568"/>
    <w:rsid w:val="009177D0"/>
    <w:rsid w:val="009178D9"/>
    <w:rsid w:val="009200AB"/>
    <w:rsid w:val="00920416"/>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5C6"/>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1E89"/>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0D4"/>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20"/>
    <w:rsid w:val="009745F4"/>
    <w:rsid w:val="009748DE"/>
    <w:rsid w:val="009753FC"/>
    <w:rsid w:val="0097545E"/>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3F0"/>
    <w:rsid w:val="00984489"/>
    <w:rsid w:val="009848A1"/>
    <w:rsid w:val="0098499E"/>
    <w:rsid w:val="00984B35"/>
    <w:rsid w:val="0098515D"/>
    <w:rsid w:val="009852FF"/>
    <w:rsid w:val="009855AC"/>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40"/>
    <w:rsid w:val="00993A6A"/>
    <w:rsid w:val="00993B48"/>
    <w:rsid w:val="009941AC"/>
    <w:rsid w:val="009944A7"/>
    <w:rsid w:val="009944C3"/>
    <w:rsid w:val="009944C7"/>
    <w:rsid w:val="00994714"/>
    <w:rsid w:val="009947E3"/>
    <w:rsid w:val="00994B4C"/>
    <w:rsid w:val="00994B5E"/>
    <w:rsid w:val="00994F67"/>
    <w:rsid w:val="00995312"/>
    <w:rsid w:val="00995478"/>
    <w:rsid w:val="009966AA"/>
    <w:rsid w:val="00996B90"/>
    <w:rsid w:val="00997405"/>
    <w:rsid w:val="0099764B"/>
    <w:rsid w:val="009A0200"/>
    <w:rsid w:val="009A0518"/>
    <w:rsid w:val="009A05C1"/>
    <w:rsid w:val="009A09BA"/>
    <w:rsid w:val="009A0BA4"/>
    <w:rsid w:val="009A1556"/>
    <w:rsid w:val="009A1788"/>
    <w:rsid w:val="009A1E31"/>
    <w:rsid w:val="009A1F06"/>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A7786"/>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A43"/>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54B"/>
    <w:rsid w:val="009E59B2"/>
    <w:rsid w:val="009E5E09"/>
    <w:rsid w:val="009E689F"/>
    <w:rsid w:val="009E68CD"/>
    <w:rsid w:val="009E6C78"/>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4E75"/>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2FD"/>
    <w:rsid w:val="00A1581B"/>
    <w:rsid w:val="00A16191"/>
    <w:rsid w:val="00A16871"/>
    <w:rsid w:val="00A16AF9"/>
    <w:rsid w:val="00A16D6B"/>
    <w:rsid w:val="00A1705C"/>
    <w:rsid w:val="00A1755F"/>
    <w:rsid w:val="00A176C5"/>
    <w:rsid w:val="00A205B5"/>
    <w:rsid w:val="00A211F2"/>
    <w:rsid w:val="00A214D8"/>
    <w:rsid w:val="00A2168A"/>
    <w:rsid w:val="00A21CF0"/>
    <w:rsid w:val="00A221A9"/>
    <w:rsid w:val="00A2263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1C80"/>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1987"/>
    <w:rsid w:val="00A421DB"/>
    <w:rsid w:val="00A42415"/>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948"/>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BE6"/>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A05"/>
    <w:rsid w:val="00A97D9C"/>
    <w:rsid w:val="00A97F71"/>
    <w:rsid w:val="00AA00CD"/>
    <w:rsid w:val="00AA04F6"/>
    <w:rsid w:val="00AA073C"/>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3B"/>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ACF"/>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E12"/>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0FE"/>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1F80"/>
    <w:rsid w:val="00AF20FF"/>
    <w:rsid w:val="00AF22CA"/>
    <w:rsid w:val="00AF2D8B"/>
    <w:rsid w:val="00AF316E"/>
    <w:rsid w:val="00AF31A0"/>
    <w:rsid w:val="00AF3763"/>
    <w:rsid w:val="00AF3BDE"/>
    <w:rsid w:val="00AF3C73"/>
    <w:rsid w:val="00AF41C9"/>
    <w:rsid w:val="00AF424B"/>
    <w:rsid w:val="00AF4637"/>
    <w:rsid w:val="00AF46EC"/>
    <w:rsid w:val="00AF504A"/>
    <w:rsid w:val="00AF50E6"/>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9D4"/>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1F14"/>
    <w:rsid w:val="00B2225C"/>
    <w:rsid w:val="00B2259D"/>
    <w:rsid w:val="00B22CAB"/>
    <w:rsid w:val="00B2309D"/>
    <w:rsid w:val="00B231AE"/>
    <w:rsid w:val="00B234DC"/>
    <w:rsid w:val="00B2357A"/>
    <w:rsid w:val="00B2384C"/>
    <w:rsid w:val="00B23B85"/>
    <w:rsid w:val="00B23EA5"/>
    <w:rsid w:val="00B24145"/>
    <w:rsid w:val="00B241BE"/>
    <w:rsid w:val="00B2448F"/>
    <w:rsid w:val="00B24735"/>
    <w:rsid w:val="00B24D93"/>
    <w:rsid w:val="00B24F32"/>
    <w:rsid w:val="00B25403"/>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2BBE"/>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585"/>
    <w:rsid w:val="00B41EBA"/>
    <w:rsid w:val="00B421CE"/>
    <w:rsid w:val="00B42B39"/>
    <w:rsid w:val="00B4340B"/>
    <w:rsid w:val="00B4353B"/>
    <w:rsid w:val="00B437BF"/>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C4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7A2"/>
    <w:rsid w:val="00B81825"/>
    <w:rsid w:val="00B81884"/>
    <w:rsid w:val="00B81C7C"/>
    <w:rsid w:val="00B81D03"/>
    <w:rsid w:val="00B82580"/>
    <w:rsid w:val="00B82909"/>
    <w:rsid w:val="00B82B66"/>
    <w:rsid w:val="00B82D3A"/>
    <w:rsid w:val="00B83239"/>
    <w:rsid w:val="00B832AF"/>
    <w:rsid w:val="00B83576"/>
    <w:rsid w:val="00B83BC4"/>
    <w:rsid w:val="00B83C3A"/>
    <w:rsid w:val="00B84CA1"/>
    <w:rsid w:val="00B84D04"/>
    <w:rsid w:val="00B84EE2"/>
    <w:rsid w:val="00B85371"/>
    <w:rsid w:val="00B858F8"/>
    <w:rsid w:val="00B8594E"/>
    <w:rsid w:val="00B85FCA"/>
    <w:rsid w:val="00B85FF1"/>
    <w:rsid w:val="00B863E2"/>
    <w:rsid w:val="00B86529"/>
    <w:rsid w:val="00B87976"/>
    <w:rsid w:val="00B908BC"/>
    <w:rsid w:val="00B9172F"/>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D61"/>
    <w:rsid w:val="00BA36BB"/>
    <w:rsid w:val="00BA392B"/>
    <w:rsid w:val="00BA3FF8"/>
    <w:rsid w:val="00BA608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B13"/>
    <w:rsid w:val="00BB3C29"/>
    <w:rsid w:val="00BB4585"/>
    <w:rsid w:val="00BB49E9"/>
    <w:rsid w:val="00BB51B4"/>
    <w:rsid w:val="00BB607C"/>
    <w:rsid w:val="00BB6131"/>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2A4"/>
    <w:rsid w:val="00BD067F"/>
    <w:rsid w:val="00BD08A7"/>
    <w:rsid w:val="00BD0A61"/>
    <w:rsid w:val="00BD10AF"/>
    <w:rsid w:val="00BD1CD3"/>
    <w:rsid w:val="00BD1E26"/>
    <w:rsid w:val="00BD2013"/>
    <w:rsid w:val="00BD2724"/>
    <w:rsid w:val="00BD27C7"/>
    <w:rsid w:val="00BD2C44"/>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D6A"/>
    <w:rsid w:val="00BE0E9F"/>
    <w:rsid w:val="00BE10B0"/>
    <w:rsid w:val="00BE11CD"/>
    <w:rsid w:val="00BE15E8"/>
    <w:rsid w:val="00BE1AE6"/>
    <w:rsid w:val="00BE1C51"/>
    <w:rsid w:val="00BE1FAA"/>
    <w:rsid w:val="00BE2FA5"/>
    <w:rsid w:val="00BE312A"/>
    <w:rsid w:val="00BE34DF"/>
    <w:rsid w:val="00BE45F3"/>
    <w:rsid w:val="00BE4759"/>
    <w:rsid w:val="00BE49D0"/>
    <w:rsid w:val="00BE4B60"/>
    <w:rsid w:val="00BE5016"/>
    <w:rsid w:val="00BE5114"/>
    <w:rsid w:val="00BE52EB"/>
    <w:rsid w:val="00BE55F2"/>
    <w:rsid w:val="00BE5951"/>
    <w:rsid w:val="00BE5D86"/>
    <w:rsid w:val="00BE6818"/>
    <w:rsid w:val="00BE6B76"/>
    <w:rsid w:val="00BE6DA8"/>
    <w:rsid w:val="00BE6E9A"/>
    <w:rsid w:val="00BE71A7"/>
    <w:rsid w:val="00BE750B"/>
    <w:rsid w:val="00BE780C"/>
    <w:rsid w:val="00BE7B23"/>
    <w:rsid w:val="00BE7B2A"/>
    <w:rsid w:val="00BE7D96"/>
    <w:rsid w:val="00BF111A"/>
    <w:rsid w:val="00BF117B"/>
    <w:rsid w:val="00BF15BA"/>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6C7"/>
    <w:rsid w:val="00C06770"/>
    <w:rsid w:val="00C06B83"/>
    <w:rsid w:val="00C06C2B"/>
    <w:rsid w:val="00C06E2F"/>
    <w:rsid w:val="00C07E06"/>
    <w:rsid w:val="00C07E9D"/>
    <w:rsid w:val="00C1007E"/>
    <w:rsid w:val="00C10104"/>
    <w:rsid w:val="00C10A76"/>
    <w:rsid w:val="00C11865"/>
    <w:rsid w:val="00C11B7F"/>
    <w:rsid w:val="00C11C58"/>
    <w:rsid w:val="00C11C98"/>
    <w:rsid w:val="00C11E6C"/>
    <w:rsid w:val="00C124B3"/>
    <w:rsid w:val="00C129B0"/>
    <w:rsid w:val="00C12D10"/>
    <w:rsid w:val="00C12E52"/>
    <w:rsid w:val="00C130B4"/>
    <w:rsid w:val="00C13495"/>
    <w:rsid w:val="00C13C02"/>
    <w:rsid w:val="00C13DB2"/>
    <w:rsid w:val="00C14DE1"/>
    <w:rsid w:val="00C15005"/>
    <w:rsid w:val="00C15257"/>
    <w:rsid w:val="00C160A7"/>
    <w:rsid w:val="00C16508"/>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4A06"/>
    <w:rsid w:val="00C35409"/>
    <w:rsid w:val="00C35531"/>
    <w:rsid w:val="00C357E6"/>
    <w:rsid w:val="00C35E2D"/>
    <w:rsid w:val="00C369BA"/>
    <w:rsid w:val="00C36B85"/>
    <w:rsid w:val="00C36ECF"/>
    <w:rsid w:val="00C36F0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2D9"/>
    <w:rsid w:val="00C4775A"/>
    <w:rsid w:val="00C4787F"/>
    <w:rsid w:val="00C5010F"/>
    <w:rsid w:val="00C501A1"/>
    <w:rsid w:val="00C50602"/>
    <w:rsid w:val="00C50961"/>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7FF"/>
    <w:rsid w:val="00C62966"/>
    <w:rsid w:val="00C6330E"/>
    <w:rsid w:val="00C63957"/>
    <w:rsid w:val="00C63CD2"/>
    <w:rsid w:val="00C6438A"/>
    <w:rsid w:val="00C64694"/>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1BC"/>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58FB"/>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555"/>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08D9"/>
    <w:rsid w:val="00D114BB"/>
    <w:rsid w:val="00D11F5B"/>
    <w:rsid w:val="00D1294E"/>
    <w:rsid w:val="00D12971"/>
    <w:rsid w:val="00D129E1"/>
    <w:rsid w:val="00D12D27"/>
    <w:rsid w:val="00D12F21"/>
    <w:rsid w:val="00D134B2"/>
    <w:rsid w:val="00D138D2"/>
    <w:rsid w:val="00D13EA4"/>
    <w:rsid w:val="00D14307"/>
    <w:rsid w:val="00D1492B"/>
    <w:rsid w:val="00D14A4E"/>
    <w:rsid w:val="00D1547D"/>
    <w:rsid w:val="00D158ED"/>
    <w:rsid w:val="00D15A82"/>
    <w:rsid w:val="00D16CCA"/>
    <w:rsid w:val="00D16CE8"/>
    <w:rsid w:val="00D174B5"/>
    <w:rsid w:val="00D1791F"/>
    <w:rsid w:val="00D17E32"/>
    <w:rsid w:val="00D17F93"/>
    <w:rsid w:val="00D202B7"/>
    <w:rsid w:val="00D204F4"/>
    <w:rsid w:val="00D21275"/>
    <w:rsid w:val="00D21E1C"/>
    <w:rsid w:val="00D2220F"/>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36A"/>
    <w:rsid w:val="00D40849"/>
    <w:rsid w:val="00D40CB7"/>
    <w:rsid w:val="00D413DE"/>
    <w:rsid w:val="00D41730"/>
    <w:rsid w:val="00D41A71"/>
    <w:rsid w:val="00D41AA1"/>
    <w:rsid w:val="00D41F4F"/>
    <w:rsid w:val="00D4243E"/>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01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1B"/>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FB3"/>
    <w:rsid w:val="00D9133A"/>
    <w:rsid w:val="00D914D4"/>
    <w:rsid w:val="00D9170D"/>
    <w:rsid w:val="00D91C37"/>
    <w:rsid w:val="00D924BD"/>
    <w:rsid w:val="00D92763"/>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4FD"/>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0D5"/>
    <w:rsid w:val="00DA7862"/>
    <w:rsid w:val="00DA7863"/>
    <w:rsid w:val="00DB01DB"/>
    <w:rsid w:val="00DB08E2"/>
    <w:rsid w:val="00DB0F30"/>
    <w:rsid w:val="00DB11F2"/>
    <w:rsid w:val="00DB1599"/>
    <w:rsid w:val="00DB238B"/>
    <w:rsid w:val="00DB27C3"/>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B4D"/>
    <w:rsid w:val="00DB6CEC"/>
    <w:rsid w:val="00DB7126"/>
    <w:rsid w:val="00DB77E1"/>
    <w:rsid w:val="00DB7860"/>
    <w:rsid w:val="00DC0CEB"/>
    <w:rsid w:val="00DC167B"/>
    <w:rsid w:val="00DC1828"/>
    <w:rsid w:val="00DC20E5"/>
    <w:rsid w:val="00DC2160"/>
    <w:rsid w:val="00DC2340"/>
    <w:rsid w:val="00DC23C4"/>
    <w:rsid w:val="00DC2602"/>
    <w:rsid w:val="00DC2A5D"/>
    <w:rsid w:val="00DC331F"/>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74B"/>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29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17E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4C1F"/>
    <w:rsid w:val="00E05171"/>
    <w:rsid w:val="00E0527F"/>
    <w:rsid w:val="00E0658F"/>
    <w:rsid w:val="00E065BC"/>
    <w:rsid w:val="00E069F2"/>
    <w:rsid w:val="00E06A88"/>
    <w:rsid w:val="00E06BA7"/>
    <w:rsid w:val="00E0710B"/>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336"/>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28D"/>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2593"/>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0C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826"/>
    <w:rsid w:val="00E66AF0"/>
    <w:rsid w:val="00E6783E"/>
    <w:rsid w:val="00E67B89"/>
    <w:rsid w:val="00E7038A"/>
    <w:rsid w:val="00E70B2D"/>
    <w:rsid w:val="00E7134A"/>
    <w:rsid w:val="00E71611"/>
    <w:rsid w:val="00E719C6"/>
    <w:rsid w:val="00E719E7"/>
    <w:rsid w:val="00E71CA9"/>
    <w:rsid w:val="00E71DF4"/>
    <w:rsid w:val="00E71E3D"/>
    <w:rsid w:val="00E71FEB"/>
    <w:rsid w:val="00E7318A"/>
    <w:rsid w:val="00E731CD"/>
    <w:rsid w:val="00E73560"/>
    <w:rsid w:val="00E7364B"/>
    <w:rsid w:val="00E738F8"/>
    <w:rsid w:val="00E73941"/>
    <w:rsid w:val="00E73F18"/>
    <w:rsid w:val="00E74410"/>
    <w:rsid w:val="00E744DD"/>
    <w:rsid w:val="00E74546"/>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2E3A"/>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A13"/>
    <w:rsid w:val="00E93B25"/>
    <w:rsid w:val="00E9426D"/>
    <w:rsid w:val="00E94375"/>
    <w:rsid w:val="00E947A5"/>
    <w:rsid w:val="00E95541"/>
    <w:rsid w:val="00E95DBF"/>
    <w:rsid w:val="00E95EDC"/>
    <w:rsid w:val="00E96687"/>
    <w:rsid w:val="00E96696"/>
    <w:rsid w:val="00E96A33"/>
    <w:rsid w:val="00E97120"/>
    <w:rsid w:val="00E9719B"/>
    <w:rsid w:val="00E9728C"/>
    <w:rsid w:val="00E97340"/>
    <w:rsid w:val="00E976FB"/>
    <w:rsid w:val="00EA02EF"/>
    <w:rsid w:val="00EA0E25"/>
    <w:rsid w:val="00EA0E63"/>
    <w:rsid w:val="00EA1A0C"/>
    <w:rsid w:val="00EA1B43"/>
    <w:rsid w:val="00EA1B9F"/>
    <w:rsid w:val="00EA1CF6"/>
    <w:rsid w:val="00EA249D"/>
    <w:rsid w:val="00EA2CA8"/>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751"/>
    <w:rsid w:val="00EC3109"/>
    <w:rsid w:val="00EC3414"/>
    <w:rsid w:val="00EC3DC7"/>
    <w:rsid w:val="00EC4698"/>
    <w:rsid w:val="00EC47B5"/>
    <w:rsid w:val="00EC486C"/>
    <w:rsid w:val="00EC5D5C"/>
    <w:rsid w:val="00EC646C"/>
    <w:rsid w:val="00EC67EC"/>
    <w:rsid w:val="00EC6F63"/>
    <w:rsid w:val="00EC7593"/>
    <w:rsid w:val="00EC7770"/>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3E4F"/>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4C50"/>
    <w:rsid w:val="00EF5C6E"/>
    <w:rsid w:val="00EF605C"/>
    <w:rsid w:val="00EF6265"/>
    <w:rsid w:val="00EF652B"/>
    <w:rsid w:val="00EF6F5D"/>
    <w:rsid w:val="00EF783B"/>
    <w:rsid w:val="00EF7873"/>
    <w:rsid w:val="00EF7E1A"/>
    <w:rsid w:val="00EF7E5C"/>
    <w:rsid w:val="00F0025D"/>
    <w:rsid w:val="00F00B17"/>
    <w:rsid w:val="00F00B2E"/>
    <w:rsid w:val="00F010B3"/>
    <w:rsid w:val="00F01155"/>
    <w:rsid w:val="00F012E4"/>
    <w:rsid w:val="00F016BD"/>
    <w:rsid w:val="00F01F8C"/>
    <w:rsid w:val="00F023A3"/>
    <w:rsid w:val="00F0245F"/>
    <w:rsid w:val="00F02726"/>
    <w:rsid w:val="00F03047"/>
    <w:rsid w:val="00F035C8"/>
    <w:rsid w:val="00F036E8"/>
    <w:rsid w:val="00F03BF6"/>
    <w:rsid w:val="00F03D65"/>
    <w:rsid w:val="00F03F5A"/>
    <w:rsid w:val="00F04523"/>
    <w:rsid w:val="00F04E49"/>
    <w:rsid w:val="00F05130"/>
    <w:rsid w:val="00F05789"/>
    <w:rsid w:val="00F06249"/>
    <w:rsid w:val="00F063C8"/>
    <w:rsid w:val="00F06AE7"/>
    <w:rsid w:val="00F07492"/>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E8C"/>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0F3"/>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61B"/>
    <w:rsid w:val="00F607F7"/>
    <w:rsid w:val="00F60A3C"/>
    <w:rsid w:val="00F61BBE"/>
    <w:rsid w:val="00F61EB3"/>
    <w:rsid w:val="00F627DB"/>
    <w:rsid w:val="00F6319C"/>
    <w:rsid w:val="00F6369E"/>
    <w:rsid w:val="00F63FA8"/>
    <w:rsid w:val="00F64499"/>
    <w:rsid w:val="00F64560"/>
    <w:rsid w:val="00F64614"/>
    <w:rsid w:val="00F64822"/>
    <w:rsid w:val="00F64947"/>
    <w:rsid w:val="00F65811"/>
    <w:rsid w:val="00F65B6A"/>
    <w:rsid w:val="00F66A1A"/>
    <w:rsid w:val="00F66ADF"/>
    <w:rsid w:val="00F679AC"/>
    <w:rsid w:val="00F67B7C"/>
    <w:rsid w:val="00F67F2F"/>
    <w:rsid w:val="00F70727"/>
    <w:rsid w:val="00F711A8"/>
    <w:rsid w:val="00F71260"/>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E"/>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2E0E"/>
    <w:rsid w:val="00FA30FE"/>
    <w:rsid w:val="00FA3663"/>
    <w:rsid w:val="00FA37AF"/>
    <w:rsid w:val="00FA3A5B"/>
    <w:rsid w:val="00FA3C0C"/>
    <w:rsid w:val="00FA3E69"/>
    <w:rsid w:val="00FA4207"/>
    <w:rsid w:val="00FA42F5"/>
    <w:rsid w:val="00FA44F9"/>
    <w:rsid w:val="00FA4516"/>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7EB"/>
    <w:rsid w:val="00FC2CC8"/>
    <w:rsid w:val="00FC2FD3"/>
    <w:rsid w:val="00FC302F"/>
    <w:rsid w:val="00FC3BB5"/>
    <w:rsid w:val="00FC3DDA"/>
    <w:rsid w:val="00FC415F"/>
    <w:rsid w:val="00FC4401"/>
    <w:rsid w:val="00FC4707"/>
    <w:rsid w:val="00FC4A66"/>
    <w:rsid w:val="00FC5354"/>
    <w:rsid w:val="00FC5950"/>
    <w:rsid w:val="00FC5E05"/>
    <w:rsid w:val="00FC616E"/>
    <w:rsid w:val="00FC6769"/>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5FF7"/>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78591"/>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character" w:customStyle="1" w:styleId="he">
    <w:name w:val="he"/>
    <w:basedOn w:val="DefaultParagraphFont"/>
    <w:rsid w:val="004E080A"/>
  </w:style>
  <w:style w:type="paragraph" w:styleId="Revision">
    <w:name w:val="Revision"/>
    <w:hidden/>
    <w:uiPriority w:val="99"/>
    <w:semiHidden/>
    <w:rsid w:val="008E1D6B"/>
    <w:rPr>
      <w:rFonts w:ascii="Courier New" w:hAnsi="Courier New" w:cs="Miriam"/>
      <w:sz w:val="22"/>
    </w:rPr>
  </w:style>
  <w:style w:type="character" w:styleId="CommentReference">
    <w:name w:val="annotation reference"/>
    <w:basedOn w:val="DefaultParagraphFont"/>
    <w:rsid w:val="00CA21BC"/>
    <w:rPr>
      <w:sz w:val="16"/>
      <w:szCs w:val="16"/>
    </w:rPr>
  </w:style>
  <w:style w:type="paragraph" w:styleId="CommentText">
    <w:name w:val="annotation text"/>
    <w:basedOn w:val="Normal"/>
    <w:link w:val="CommentTextChar"/>
    <w:rsid w:val="00CA21BC"/>
    <w:pPr>
      <w:spacing w:line="240" w:lineRule="auto"/>
    </w:pPr>
    <w:rPr>
      <w:sz w:val="20"/>
    </w:rPr>
  </w:style>
  <w:style w:type="character" w:customStyle="1" w:styleId="CommentTextChar">
    <w:name w:val="Comment Text Char"/>
    <w:basedOn w:val="DefaultParagraphFont"/>
    <w:link w:val="CommentText"/>
    <w:rsid w:val="00CA21BC"/>
    <w:rPr>
      <w:rFonts w:ascii="Courier New" w:hAnsi="Courier New" w:cs="Miriam"/>
    </w:rPr>
  </w:style>
  <w:style w:type="paragraph" w:styleId="CommentSubject">
    <w:name w:val="annotation subject"/>
    <w:basedOn w:val="CommentText"/>
    <w:next w:val="CommentText"/>
    <w:link w:val="CommentSubjectChar"/>
    <w:semiHidden/>
    <w:unhideWhenUsed/>
    <w:rsid w:val="00CA21BC"/>
    <w:rPr>
      <w:b/>
      <w:bCs/>
    </w:rPr>
  </w:style>
  <w:style w:type="character" w:customStyle="1" w:styleId="CommentSubjectChar">
    <w:name w:val="Comment Subject Char"/>
    <w:basedOn w:val="CommentTextChar"/>
    <w:link w:val="CommentSubject"/>
    <w:semiHidden/>
    <w:rsid w:val="00CA21BC"/>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550534">
      <w:bodyDiv w:val="1"/>
      <w:marLeft w:val="0"/>
      <w:marRight w:val="0"/>
      <w:marTop w:val="0"/>
      <w:marBottom w:val="0"/>
      <w:divBdr>
        <w:top w:val="none" w:sz="0" w:space="0" w:color="auto"/>
        <w:left w:val="none" w:sz="0" w:space="0" w:color="auto"/>
        <w:bottom w:val="none" w:sz="0" w:space="0" w:color="auto"/>
        <w:right w:val="none" w:sz="0" w:space="0" w:color="auto"/>
      </w:divBdr>
      <w:divsChild>
        <w:div w:id="1091314515">
          <w:marLeft w:val="0"/>
          <w:marRight w:val="0"/>
          <w:marTop w:val="0"/>
          <w:marBottom w:val="210"/>
          <w:divBdr>
            <w:top w:val="none" w:sz="0" w:space="0" w:color="auto"/>
            <w:left w:val="none" w:sz="0" w:space="0" w:color="auto"/>
            <w:bottom w:val="none" w:sz="0" w:space="0" w:color="auto"/>
            <w:right w:val="none" w:sz="0" w:space="0" w:color="auto"/>
          </w:divBdr>
        </w:div>
        <w:div w:id="1169297286">
          <w:marLeft w:val="0"/>
          <w:marRight w:val="0"/>
          <w:marTop w:val="0"/>
          <w:marBottom w:val="21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3061309">
      <w:bodyDiv w:val="1"/>
      <w:marLeft w:val="0"/>
      <w:marRight w:val="0"/>
      <w:marTop w:val="0"/>
      <w:marBottom w:val="0"/>
      <w:divBdr>
        <w:top w:val="none" w:sz="0" w:space="0" w:color="auto"/>
        <w:left w:val="none" w:sz="0" w:space="0" w:color="auto"/>
        <w:bottom w:val="none" w:sz="0" w:space="0" w:color="auto"/>
        <w:right w:val="none" w:sz="0" w:space="0" w:color="auto"/>
      </w:divBdr>
      <w:divsChild>
        <w:div w:id="1016925576">
          <w:marLeft w:val="0"/>
          <w:marRight w:val="0"/>
          <w:marTop w:val="0"/>
          <w:marBottom w:val="210"/>
          <w:divBdr>
            <w:top w:val="none" w:sz="0" w:space="0" w:color="auto"/>
            <w:left w:val="none" w:sz="0" w:space="0" w:color="auto"/>
            <w:bottom w:val="none" w:sz="0" w:space="0" w:color="auto"/>
            <w:right w:val="none" w:sz="0" w:space="0" w:color="auto"/>
          </w:divBdr>
        </w:div>
        <w:div w:id="742141291">
          <w:marLeft w:val="0"/>
          <w:marRight w:val="0"/>
          <w:marTop w:val="0"/>
          <w:marBottom w:val="210"/>
          <w:divBdr>
            <w:top w:val="none" w:sz="0" w:space="0" w:color="auto"/>
            <w:left w:val="none" w:sz="0" w:space="0" w:color="auto"/>
            <w:bottom w:val="none" w:sz="0" w:space="0" w:color="auto"/>
            <w:right w:val="none" w:sz="0" w:space="0" w:color="auto"/>
          </w:divBdr>
        </w:div>
        <w:div w:id="1827014184">
          <w:marLeft w:val="0"/>
          <w:marRight w:val="0"/>
          <w:marTop w:val="0"/>
          <w:marBottom w:val="210"/>
          <w:divBdr>
            <w:top w:val="none" w:sz="0" w:space="0" w:color="auto"/>
            <w:left w:val="none" w:sz="0" w:space="0" w:color="auto"/>
            <w:bottom w:val="none" w:sz="0" w:space="0" w:color="auto"/>
            <w:right w:val="none" w:sz="0" w:space="0" w:color="auto"/>
          </w:divBdr>
        </w:div>
        <w:div w:id="1134250640">
          <w:marLeft w:val="0"/>
          <w:marRight w:val="0"/>
          <w:marTop w:val="0"/>
          <w:marBottom w:val="210"/>
          <w:divBdr>
            <w:top w:val="none" w:sz="0" w:space="0" w:color="auto"/>
            <w:left w:val="none" w:sz="0" w:space="0" w:color="auto"/>
            <w:bottom w:val="none" w:sz="0" w:space="0" w:color="auto"/>
            <w:right w:val="none" w:sz="0" w:space="0" w:color="auto"/>
          </w:divBdr>
        </w:div>
        <w:div w:id="173691640">
          <w:marLeft w:val="0"/>
          <w:marRight w:val="0"/>
          <w:marTop w:val="0"/>
          <w:marBottom w:val="21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21469103">
      <w:bodyDiv w:val="1"/>
      <w:marLeft w:val="0"/>
      <w:marRight w:val="0"/>
      <w:marTop w:val="0"/>
      <w:marBottom w:val="0"/>
      <w:divBdr>
        <w:top w:val="none" w:sz="0" w:space="0" w:color="auto"/>
        <w:left w:val="none" w:sz="0" w:space="0" w:color="auto"/>
        <w:bottom w:val="none" w:sz="0" w:space="0" w:color="auto"/>
        <w:right w:val="none" w:sz="0" w:space="0" w:color="auto"/>
      </w:divBdr>
      <w:divsChild>
        <w:div w:id="1688679344">
          <w:marLeft w:val="0"/>
          <w:marRight w:val="0"/>
          <w:marTop w:val="0"/>
          <w:marBottom w:val="0"/>
          <w:divBdr>
            <w:top w:val="none" w:sz="0" w:space="0" w:color="auto"/>
            <w:left w:val="none" w:sz="0" w:space="0" w:color="auto"/>
            <w:bottom w:val="none" w:sz="0" w:space="0" w:color="auto"/>
            <w:right w:val="none" w:sz="0" w:space="0" w:color="auto"/>
          </w:divBdr>
        </w:div>
        <w:div w:id="203530104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2251150">
      <w:bodyDiv w:val="1"/>
      <w:marLeft w:val="0"/>
      <w:marRight w:val="0"/>
      <w:marTop w:val="0"/>
      <w:marBottom w:val="0"/>
      <w:divBdr>
        <w:top w:val="none" w:sz="0" w:space="0" w:color="auto"/>
        <w:left w:val="none" w:sz="0" w:space="0" w:color="auto"/>
        <w:bottom w:val="none" w:sz="0" w:space="0" w:color="auto"/>
        <w:right w:val="none" w:sz="0" w:space="0" w:color="auto"/>
      </w:divBdr>
      <w:divsChild>
        <w:div w:id="2073037865">
          <w:marLeft w:val="0"/>
          <w:marRight w:val="0"/>
          <w:marTop w:val="0"/>
          <w:marBottom w:val="210"/>
          <w:divBdr>
            <w:top w:val="none" w:sz="0" w:space="0" w:color="auto"/>
            <w:left w:val="none" w:sz="0" w:space="0" w:color="auto"/>
            <w:bottom w:val="none" w:sz="0" w:space="0" w:color="auto"/>
            <w:right w:val="none" w:sz="0" w:space="0" w:color="auto"/>
          </w:divBdr>
        </w:div>
        <w:div w:id="2119714251">
          <w:marLeft w:val="0"/>
          <w:marRight w:val="0"/>
          <w:marTop w:val="0"/>
          <w:marBottom w:val="210"/>
          <w:divBdr>
            <w:top w:val="none" w:sz="0" w:space="0" w:color="auto"/>
            <w:left w:val="none" w:sz="0" w:space="0" w:color="auto"/>
            <w:bottom w:val="none" w:sz="0" w:space="0" w:color="auto"/>
            <w:right w:val="none" w:sz="0" w:space="0" w:color="auto"/>
          </w:divBdr>
        </w:div>
      </w:divsChild>
    </w:div>
    <w:div w:id="628753093">
      <w:bodyDiv w:val="1"/>
      <w:marLeft w:val="0"/>
      <w:marRight w:val="0"/>
      <w:marTop w:val="0"/>
      <w:marBottom w:val="0"/>
      <w:divBdr>
        <w:top w:val="none" w:sz="0" w:space="0" w:color="auto"/>
        <w:left w:val="none" w:sz="0" w:space="0" w:color="auto"/>
        <w:bottom w:val="none" w:sz="0" w:space="0" w:color="auto"/>
        <w:right w:val="none" w:sz="0" w:space="0" w:color="auto"/>
      </w:divBdr>
    </w:div>
    <w:div w:id="640817341">
      <w:bodyDiv w:val="1"/>
      <w:marLeft w:val="0"/>
      <w:marRight w:val="0"/>
      <w:marTop w:val="0"/>
      <w:marBottom w:val="0"/>
      <w:divBdr>
        <w:top w:val="none" w:sz="0" w:space="0" w:color="auto"/>
        <w:left w:val="none" w:sz="0" w:space="0" w:color="auto"/>
        <w:bottom w:val="none" w:sz="0" w:space="0" w:color="auto"/>
        <w:right w:val="none" w:sz="0" w:space="0" w:color="auto"/>
      </w:divBdr>
      <w:divsChild>
        <w:div w:id="1374963540">
          <w:marLeft w:val="0"/>
          <w:marRight w:val="0"/>
          <w:marTop w:val="0"/>
          <w:marBottom w:val="210"/>
          <w:divBdr>
            <w:top w:val="none" w:sz="0" w:space="0" w:color="auto"/>
            <w:left w:val="none" w:sz="0" w:space="0" w:color="auto"/>
            <w:bottom w:val="none" w:sz="0" w:space="0" w:color="auto"/>
            <w:right w:val="none" w:sz="0" w:space="0" w:color="auto"/>
          </w:divBdr>
        </w:div>
        <w:div w:id="287704205">
          <w:marLeft w:val="0"/>
          <w:marRight w:val="0"/>
          <w:marTop w:val="0"/>
          <w:marBottom w:val="21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85808709">
      <w:bodyDiv w:val="1"/>
      <w:marLeft w:val="0"/>
      <w:marRight w:val="0"/>
      <w:marTop w:val="0"/>
      <w:marBottom w:val="0"/>
      <w:divBdr>
        <w:top w:val="none" w:sz="0" w:space="0" w:color="auto"/>
        <w:left w:val="none" w:sz="0" w:space="0" w:color="auto"/>
        <w:bottom w:val="none" w:sz="0" w:space="0" w:color="auto"/>
        <w:right w:val="none" w:sz="0" w:space="0" w:color="auto"/>
      </w:divBdr>
      <w:divsChild>
        <w:div w:id="266086778">
          <w:marLeft w:val="0"/>
          <w:marRight w:val="0"/>
          <w:marTop w:val="0"/>
          <w:marBottom w:val="0"/>
          <w:divBdr>
            <w:top w:val="none" w:sz="0" w:space="0" w:color="auto"/>
            <w:left w:val="none" w:sz="0" w:space="0" w:color="auto"/>
            <w:bottom w:val="none" w:sz="0" w:space="0" w:color="auto"/>
            <w:right w:val="none" w:sz="0" w:space="0" w:color="auto"/>
          </w:divBdr>
          <w:divsChild>
            <w:div w:id="742222736">
              <w:marLeft w:val="0"/>
              <w:marRight w:val="0"/>
              <w:marTop w:val="0"/>
              <w:marBottom w:val="0"/>
              <w:divBdr>
                <w:top w:val="none" w:sz="0" w:space="0" w:color="auto"/>
                <w:left w:val="none" w:sz="0" w:space="0" w:color="auto"/>
                <w:bottom w:val="none" w:sz="0" w:space="0" w:color="auto"/>
                <w:right w:val="none" w:sz="0" w:space="0" w:color="auto"/>
              </w:divBdr>
              <w:divsChild>
                <w:div w:id="496187727">
                  <w:marLeft w:val="0"/>
                  <w:marRight w:val="0"/>
                  <w:marTop w:val="0"/>
                  <w:marBottom w:val="0"/>
                  <w:divBdr>
                    <w:top w:val="none" w:sz="0" w:space="0" w:color="auto"/>
                    <w:left w:val="none" w:sz="0" w:space="0" w:color="auto"/>
                    <w:bottom w:val="none" w:sz="0" w:space="0" w:color="auto"/>
                    <w:right w:val="none" w:sz="0" w:space="0" w:color="auto"/>
                  </w:divBdr>
                  <w:divsChild>
                    <w:div w:id="10225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48561901">
      <w:bodyDiv w:val="1"/>
      <w:marLeft w:val="0"/>
      <w:marRight w:val="0"/>
      <w:marTop w:val="0"/>
      <w:marBottom w:val="0"/>
      <w:divBdr>
        <w:top w:val="none" w:sz="0" w:space="0" w:color="auto"/>
        <w:left w:val="none" w:sz="0" w:space="0" w:color="auto"/>
        <w:bottom w:val="none" w:sz="0" w:space="0" w:color="auto"/>
        <w:right w:val="none" w:sz="0" w:space="0" w:color="auto"/>
      </w:divBdr>
      <w:divsChild>
        <w:div w:id="1690448068">
          <w:marLeft w:val="0"/>
          <w:marRight w:val="0"/>
          <w:marTop w:val="0"/>
          <w:marBottom w:val="300"/>
          <w:divBdr>
            <w:top w:val="none" w:sz="0" w:space="0" w:color="auto"/>
            <w:left w:val="none" w:sz="0" w:space="0" w:color="auto"/>
            <w:bottom w:val="single" w:sz="6" w:space="0" w:color="D8DCE0"/>
            <w:right w:val="none" w:sz="0" w:space="0" w:color="auto"/>
          </w:divBdr>
          <w:divsChild>
            <w:div w:id="23141132">
              <w:marLeft w:val="0"/>
              <w:marRight w:val="0"/>
              <w:marTop w:val="0"/>
              <w:marBottom w:val="0"/>
              <w:divBdr>
                <w:top w:val="none" w:sz="0" w:space="0" w:color="auto"/>
                <w:left w:val="none" w:sz="0" w:space="0" w:color="auto"/>
                <w:bottom w:val="none" w:sz="0" w:space="0" w:color="auto"/>
                <w:right w:val="none" w:sz="0" w:space="0" w:color="auto"/>
              </w:divBdr>
            </w:div>
            <w:div w:id="1739093770">
              <w:marLeft w:val="0"/>
              <w:marRight w:val="0"/>
              <w:marTop w:val="0"/>
              <w:marBottom w:val="0"/>
              <w:divBdr>
                <w:top w:val="none" w:sz="0" w:space="0" w:color="auto"/>
                <w:left w:val="none" w:sz="0" w:space="0" w:color="auto"/>
                <w:bottom w:val="none" w:sz="0" w:space="0" w:color="auto"/>
                <w:right w:val="none" w:sz="0" w:space="0" w:color="auto"/>
              </w:divBdr>
            </w:div>
          </w:divsChild>
        </w:div>
        <w:div w:id="1619532136">
          <w:marLeft w:val="0"/>
          <w:marRight w:val="0"/>
          <w:marTop w:val="0"/>
          <w:marBottom w:val="0"/>
          <w:divBdr>
            <w:top w:val="none" w:sz="0" w:space="0" w:color="auto"/>
            <w:left w:val="none" w:sz="0" w:space="0" w:color="auto"/>
            <w:bottom w:val="none" w:sz="0" w:space="0" w:color="auto"/>
            <w:right w:val="none" w:sz="0" w:space="0" w:color="auto"/>
          </w:divBdr>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0458687">
      <w:bodyDiv w:val="1"/>
      <w:marLeft w:val="0"/>
      <w:marRight w:val="0"/>
      <w:marTop w:val="0"/>
      <w:marBottom w:val="0"/>
      <w:divBdr>
        <w:top w:val="none" w:sz="0" w:space="0" w:color="auto"/>
        <w:left w:val="none" w:sz="0" w:space="0" w:color="auto"/>
        <w:bottom w:val="none" w:sz="0" w:space="0" w:color="auto"/>
        <w:right w:val="none" w:sz="0" w:space="0" w:color="auto"/>
      </w:divBdr>
      <w:divsChild>
        <w:div w:id="410196056">
          <w:marLeft w:val="0"/>
          <w:marRight w:val="0"/>
          <w:marTop w:val="0"/>
          <w:marBottom w:val="210"/>
          <w:divBdr>
            <w:top w:val="none" w:sz="0" w:space="0" w:color="auto"/>
            <w:left w:val="none" w:sz="0" w:space="0" w:color="auto"/>
            <w:bottom w:val="none" w:sz="0" w:space="0" w:color="auto"/>
            <w:right w:val="none" w:sz="0" w:space="0" w:color="auto"/>
          </w:divBdr>
        </w:div>
        <w:div w:id="1848862332">
          <w:marLeft w:val="0"/>
          <w:marRight w:val="0"/>
          <w:marTop w:val="0"/>
          <w:marBottom w:val="21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69045666">
      <w:bodyDiv w:val="1"/>
      <w:marLeft w:val="0"/>
      <w:marRight w:val="0"/>
      <w:marTop w:val="0"/>
      <w:marBottom w:val="0"/>
      <w:divBdr>
        <w:top w:val="none" w:sz="0" w:space="0" w:color="auto"/>
        <w:left w:val="none" w:sz="0" w:space="0" w:color="auto"/>
        <w:bottom w:val="none" w:sz="0" w:space="0" w:color="auto"/>
        <w:right w:val="none" w:sz="0" w:space="0" w:color="auto"/>
      </w:divBdr>
      <w:divsChild>
        <w:div w:id="731152257">
          <w:marLeft w:val="0"/>
          <w:marRight w:val="0"/>
          <w:marTop w:val="0"/>
          <w:marBottom w:val="210"/>
          <w:divBdr>
            <w:top w:val="none" w:sz="0" w:space="0" w:color="auto"/>
            <w:left w:val="none" w:sz="0" w:space="0" w:color="auto"/>
            <w:bottom w:val="none" w:sz="0" w:space="0" w:color="auto"/>
            <w:right w:val="none" w:sz="0" w:space="0" w:color="auto"/>
          </w:divBdr>
        </w:div>
        <w:div w:id="646210225">
          <w:marLeft w:val="0"/>
          <w:marRight w:val="0"/>
          <w:marTop w:val="0"/>
          <w:marBottom w:val="210"/>
          <w:divBdr>
            <w:top w:val="none" w:sz="0" w:space="0" w:color="auto"/>
            <w:left w:val="none" w:sz="0" w:space="0" w:color="auto"/>
            <w:bottom w:val="none" w:sz="0" w:space="0" w:color="auto"/>
            <w:right w:val="none" w:sz="0" w:space="0" w:color="auto"/>
          </w:divBdr>
        </w:div>
      </w:divsChild>
    </w:div>
    <w:div w:id="978149675">
      <w:bodyDiv w:val="1"/>
      <w:marLeft w:val="0"/>
      <w:marRight w:val="0"/>
      <w:marTop w:val="0"/>
      <w:marBottom w:val="0"/>
      <w:divBdr>
        <w:top w:val="none" w:sz="0" w:space="0" w:color="auto"/>
        <w:left w:val="none" w:sz="0" w:space="0" w:color="auto"/>
        <w:bottom w:val="none" w:sz="0" w:space="0" w:color="auto"/>
        <w:right w:val="none" w:sz="0" w:space="0" w:color="auto"/>
      </w:divBdr>
      <w:divsChild>
        <w:div w:id="1484394227">
          <w:marLeft w:val="0"/>
          <w:marRight w:val="0"/>
          <w:marTop w:val="0"/>
          <w:marBottom w:val="210"/>
          <w:divBdr>
            <w:top w:val="none" w:sz="0" w:space="0" w:color="auto"/>
            <w:left w:val="none" w:sz="0" w:space="0" w:color="auto"/>
            <w:bottom w:val="none" w:sz="0" w:space="0" w:color="auto"/>
            <w:right w:val="none" w:sz="0" w:space="0" w:color="auto"/>
          </w:divBdr>
        </w:div>
        <w:div w:id="2068918534">
          <w:marLeft w:val="0"/>
          <w:marRight w:val="0"/>
          <w:marTop w:val="0"/>
          <w:marBottom w:val="210"/>
          <w:divBdr>
            <w:top w:val="none" w:sz="0" w:space="0" w:color="auto"/>
            <w:left w:val="none" w:sz="0" w:space="0" w:color="auto"/>
            <w:bottom w:val="none" w:sz="0" w:space="0" w:color="auto"/>
            <w:right w:val="none" w:sz="0" w:space="0" w:color="auto"/>
          </w:divBdr>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301632">
      <w:bodyDiv w:val="1"/>
      <w:marLeft w:val="0"/>
      <w:marRight w:val="0"/>
      <w:marTop w:val="0"/>
      <w:marBottom w:val="0"/>
      <w:divBdr>
        <w:top w:val="none" w:sz="0" w:space="0" w:color="auto"/>
        <w:left w:val="none" w:sz="0" w:space="0" w:color="auto"/>
        <w:bottom w:val="none" w:sz="0" w:space="0" w:color="auto"/>
        <w:right w:val="none" w:sz="0" w:space="0" w:color="auto"/>
      </w:divBdr>
      <w:divsChild>
        <w:div w:id="295726391">
          <w:marLeft w:val="0"/>
          <w:marRight w:val="0"/>
          <w:marTop w:val="0"/>
          <w:marBottom w:val="210"/>
          <w:divBdr>
            <w:top w:val="none" w:sz="0" w:space="0" w:color="auto"/>
            <w:left w:val="none" w:sz="0" w:space="0" w:color="auto"/>
            <w:bottom w:val="none" w:sz="0" w:space="0" w:color="auto"/>
            <w:right w:val="none" w:sz="0" w:space="0" w:color="auto"/>
          </w:divBdr>
        </w:div>
        <w:div w:id="1970895385">
          <w:marLeft w:val="0"/>
          <w:marRight w:val="0"/>
          <w:marTop w:val="0"/>
          <w:marBottom w:val="210"/>
          <w:divBdr>
            <w:top w:val="none" w:sz="0" w:space="0" w:color="auto"/>
            <w:left w:val="none" w:sz="0" w:space="0" w:color="auto"/>
            <w:bottom w:val="none" w:sz="0" w:space="0" w:color="auto"/>
            <w:right w:val="none" w:sz="0" w:space="0" w:color="auto"/>
          </w:divBdr>
        </w:div>
      </w:divsChild>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87709">
      <w:bodyDiv w:val="1"/>
      <w:marLeft w:val="0"/>
      <w:marRight w:val="0"/>
      <w:marTop w:val="0"/>
      <w:marBottom w:val="0"/>
      <w:divBdr>
        <w:top w:val="none" w:sz="0" w:space="0" w:color="auto"/>
        <w:left w:val="none" w:sz="0" w:space="0" w:color="auto"/>
        <w:bottom w:val="none" w:sz="0" w:space="0" w:color="auto"/>
        <w:right w:val="none" w:sz="0" w:space="0" w:color="auto"/>
      </w:divBdr>
      <w:divsChild>
        <w:div w:id="433476280">
          <w:marLeft w:val="0"/>
          <w:marRight w:val="0"/>
          <w:marTop w:val="0"/>
          <w:marBottom w:val="0"/>
          <w:divBdr>
            <w:top w:val="none" w:sz="0" w:space="0" w:color="auto"/>
            <w:left w:val="none" w:sz="0" w:space="0" w:color="auto"/>
            <w:bottom w:val="none" w:sz="0" w:space="0" w:color="auto"/>
            <w:right w:val="none" w:sz="0" w:space="0" w:color="auto"/>
          </w:divBdr>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4159156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2367244">
      <w:bodyDiv w:val="1"/>
      <w:marLeft w:val="0"/>
      <w:marRight w:val="0"/>
      <w:marTop w:val="0"/>
      <w:marBottom w:val="0"/>
      <w:divBdr>
        <w:top w:val="none" w:sz="0" w:space="0" w:color="auto"/>
        <w:left w:val="none" w:sz="0" w:space="0" w:color="auto"/>
        <w:bottom w:val="none" w:sz="0" w:space="0" w:color="auto"/>
        <w:right w:val="none" w:sz="0" w:space="0" w:color="auto"/>
      </w:divBdr>
      <w:divsChild>
        <w:div w:id="1858350503">
          <w:marLeft w:val="0"/>
          <w:marRight w:val="0"/>
          <w:marTop w:val="0"/>
          <w:marBottom w:val="0"/>
          <w:divBdr>
            <w:top w:val="none" w:sz="0" w:space="0" w:color="auto"/>
            <w:left w:val="none" w:sz="0" w:space="0" w:color="auto"/>
            <w:bottom w:val="none" w:sz="0" w:space="0" w:color="auto"/>
            <w:right w:val="none" w:sz="0" w:space="0" w:color="auto"/>
          </w:divBdr>
        </w:div>
        <w:div w:id="2049867653">
          <w:marLeft w:val="0"/>
          <w:marRight w:val="0"/>
          <w:marTop w:val="300"/>
          <w:marBottom w:val="225"/>
          <w:divBdr>
            <w:top w:val="single" w:sz="6" w:space="0" w:color="D8DCE0"/>
            <w:left w:val="none" w:sz="0" w:space="0" w:color="auto"/>
            <w:bottom w:val="none" w:sz="0" w:space="0" w:color="auto"/>
            <w:right w:val="none" w:sz="0" w:space="0" w:color="auto"/>
          </w:divBdr>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10482406">
      <w:bodyDiv w:val="1"/>
      <w:marLeft w:val="0"/>
      <w:marRight w:val="0"/>
      <w:marTop w:val="0"/>
      <w:marBottom w:val="0"/>
      <w:divBdr>
        <w:top w:val="none" w:sz="0" w:space="0" w:color="auto"/>
        <w:left w:val="none" w:sz="0" w:space="0" w:color="auto"/>
        <w:bottom w:val="none" w:sz="0" w:space="0" w:color="auto"/>
        <w:right w:val="none" w:sz="0" w:space="0" w:color="auto"/>
      </w:divBdr>
      <w:divsChild>
        <w:div w:id="1045181079">
          <w:marLeft w:val="0"/>
          <w:marRight w:val="0"/>
          <w:marTop w:val="0"/>
          <w:marBottom w:val="0"/>
          <w:divBdr>
            <w:top w:val="none" w:sz="0" w:space="0" w:color="auto"/>
            <w:left w:val="none" w:sz="0" w:space="0" w:color="auto"/>
            <w:bottom w:val="none" w:sz="0" w:space="0" w:color="auto"/>
            <w:right w:val="none" w:sz="0" w:space="0" w:color="auto"/>
          </w:divBdr>
        </w:div>
        <w:div w:id="1958028436">
          <w:marLeft w:val="0"/>
          <w:marRight w:val="0"/>
          <w:marTop w:val="0"/>
          <w:marBottom w:val="0"/>
          <w:divBdr>
            <w:top w:val="none" w:sz="0" w:space="0" w:color="auto"/>
            <w:left w:val="none" w:sz="0" w:space="0" w:color="auto"/>
            <w:bottom w:val="none" w:sz="0" w:space="0" w:color="auto"/>
            <w:right w:val="none" w:sz="0" w:space="0" w:color="auto"/>
          </w:divBdr>
        </w:div>
      </w:divsChild>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38795574">
      <w:bodyDiv w:val="1"/>
      <w:marLeft w:val="0"/>
      <w:marRight w:val="0"/>
      <w:marTop w:val="0"/>
      <w:marBottom w:val="0"/>
      <w:divBdr>
        <w:top w:val="none" w:sz="0" w:space="0" w:color="auto"/>
        <w:left w:val="none" w:sz="0" w:space="0" w:color="auto"/>
        <w:bottom w:val="none" w:sz="0" w:space="0" w:color="auto"/>
        <w:right w:val="none" w:sz="0" w:space="0" w:color="auto"/>
      </w:divBdr>
      <w:divsChild>
        <w:div w:id="2026247036">
          <w:marLeft w:val="0"/>
          <w:marRight w:val="0"/>
          <w:marTop w:val="0"/>
          <w:marBottom w:val="0"/>
          <w:divBdr>
            <w:top w:val="none" w:sz="0" w:space="0" w:color="auto"/>
            <w:left w:val="none" w:sz="0" w:space="0" w:color="auto"/>
            <w:bottom w:val="none" w:sz="0" w:space="0" w:color="auto"/>
            <w:right w:val="none" w:sz="0" w:space="0" w:color="auto"/>
          </w:divBdr>
        </w:div>
        <w:div w:id="192420795">
          <w:marLeft w:val="0"/>
          <w:marRight w:val="0"/>
          <w:marTop w:val="300"/>
          <w:marBottom w:val="225"/>
          <w:divBdr>
            <w:top w:val="single" w:sz="6" w:space="0" w:color="D8DCE0"/>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06786296">
      <w:bodyDiv w:val="1"/>
      <w:marLeft w:val="0"/>
      <w:marRight w:val="0"/>
      <w:marTop w:val="0"/>
      <w:marBottom w:val="0"/>
      <w:divBdr>
        <w:top w:val="none" w:sz="0" w:space="0" w:color="auto"/>
        <w:left w:val="none" w:sz="0" w:space="0" w:color="auto"/>
        <w:bottom w:val="none" w:sz="0" w:space="0" w:color="auto"/>
        <w:right w:val="none" w:sz="0" w:space="0" w:color="auto"/>
      </w:divBdr>
      <w:divsChild>
        <w:div w:id="1019894954">
          <w:marLeft w:val="0"/>
          <w:marRight w:val="0"/>
          <w:marTop w:val="0"/>
          <w:marBottom w:val="210"/>
          <w:divBdr>
            <w:top w:val="none" w:sz="0" w:space="0" w:color="auto"/>
            <w:left w:val="none" w:sz="0" w:space="0" w:color="auto"/>
            <w:bottom w:val="none" w:sz="0" w:space="0" w:color="auto"/>
            <w:right w:val="none" w:sz="0" w:space="0" w:color="auto"/>
          </w:divBdr>
        </w:div>
        <w:div w:id="2134790949">
          <w:marLeft w:val="0"/>
          <w:marRight w:val="0"/>
          <w:marTop w:val="0"/>
          <w:marBottom w:val="210"/>
          <w:divBdr>
            <w:top w:val="none" w:sz="0" w:space="0" w:color="auto"/>
            <w:left w:val="none" w:sz="0" w:space="0" w:color="auto"/>
            <w:bottom w:val="none" w:sz="0" w:space="0" w:color="auto"/>
            <w:right w:val="none" w:sz="0" w:space="0" w:color="auto"/>
          </w:divBdr>
        </w:div>
      </w:divsChild>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02476958">
      <w:bodyDiv w:val="1"/>
      <w:marLeft w:val="0"/>
      <w:marRight w:val="0"/>
      <w:marTop w:val="0"/>
      <w:marBottom w:val="0"/>
      <w:divBdr>
        <w:top w:val="none" w:sz="0" w:space="0" w:color="auto"/>
        <w:left w:val="none" w:sz="0" w:space="0" w:color="auto"/>
        <w:bottom w:val="none" w:sz="0" w:space="0" w:color="auto"/>
        <w:right w:val="none" w:sz="0" w:space="0" w:color="auto"/>
      </w:divBdr>
    </w:div>
    <w:div w:id="1913658562">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923045">
      <w:bodyDiv w:val="1"/>
      <w:marLeft w:val="0"/>
      <w:marRight w:val="0"/>
      <w:marTop w:val="0"/>
      <w:marBottom w:val="0"/>
      <w:divBdr>
        <w:top w:val="none" w:sz="0" w:space="0" w:color="auto"/>
        <w:left w:val="none" w:sz="0" w:space="0" w:color="auto"/>
        <w:bottom w:val="none" w:sz="0" w:space="0" w:color="auto"/>
        <w:right w:val="none" w:sz="0" w:space="0" w:color="auto"/>
      </w:divBdr>
      <w:divsChild>
        <w:div w:id="121962562">
          <w:marLeft w:val="0"/>
          <w:marRight w:val="0"/>
          <w:marTop w:val="0"/>
          <w:marBottom w:val="0"/>
          <w:divBdr>
            <w:top w:val="none" w:sz="0" w:space="0" w:color="auto"/>
            <w:left w:val="none" w:sz="0" w:space="0" w:color="auto"/>
            <w:bottom w:val="none" w:sz="0" w:space="0" w:color="auto"/>
            <w:right w:val="none" w:sz="0" w:space="0" w:color="auto"/>
          </w:divBdr>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20374799">
      <w:bodyDiv w:val="1"/>
      <w:marLeft w:val="0"/>
      <w:marRight w:val="0"/>
      <w:marTop w:val="0"/>
      <w:marBottom w:val="0"/>
      <w:divBdr>
        <w:top w:val="none" w:sz="0" w:space="0" w:color="auto"/>
        <w:left w:val="none" w:sz="0" w:space="0" w:color="auto"/>
        <w:bottom w:val="none" w:sz="0" w:space="0" w:color="auto"/>
        <w:right w:val="none" w:sz="0" w:space="0" w:color="auto"/>
      </w:divBdr>
      <w:divsChild>
        <w:div w:id="668943970">
          <w:marLeft w:val="0"/>
          <w:marRight w:val="0"/>
          <w:marTop w:val="0"/>
          <w:marBottom w:val="0"/>
          <w:divBdr>
            <w:top w:val="none" w:sz="0" w:space="0" w:color="auto"/>
            <w:left w:val="none" w:sz="0" w:space="0" w:color="auto"/>
            <w:bottom w:val="none" w:sz="0" w:space="0" w:color="auto"/>
            <w:right w:val="none" w:sz="0" w:space="0" w:color="auto"/>
          </w:divBdr>
        </w:div>
        <w:div w:id="1115058567">
          <w:marLeft w:val="0"/>
          <w:marRight w:val="0"/>
          <w:marTop w:val="0"/>
          <w:marBottom w:val="0"/>
          <w:divBdr>
            <w:top w:val="none" w:sz="0" w:space="0" w:color="auto"/>
            <w:left w:val="none" w:sz="0" w:space="0" w:color="auto"/>
            <w:bottom w:val="none" w:sz="0" w:space="0" w:color="auto"/>
            <w:right w:val="none" w:sz="0" w:space="0" w:color="auto"/>
          </w:divBdr>
        </w:div>
      </w:divsChild>
    </w:div>
    <w:div w:id="2129199734">
      <w:bodyDiv w:val="1"/>
      <w:marLeft w:val="0"/>
      <w:marRight w:val="0"/>
      <w:marTop w:val="0"/>
      <w:marBottom w:val="0"/>
      <w:divBdr>
        <w:top w:val="none" w:sz="0" w:space="0" w:color="auto"/>
        <w:left w:val="none" w:sz="0" w:space="0" w:color="auto"/>
        <w:bottom w:val="none" w:sz="0" w:space="0" w:color="auto"/>
        <w:right w:val="none" w:sz="0" w:space="0" w:color="auto"/>
      </w:divBdr>
      <w:divsChild>
        <w:div w:id="602684456">
          <w:marLeft w:val="0"/>
          <w:marRight w:val="0"/>
          <w:marTop w:val="0"/>
          <w:marBottom w:val="210"/>
          <w:divBdr>
            <w:top w:val="none" w:sz="0" w:space="0" w:color="auto"/>
            <w:left w:val="none" w:sz="0" w:space="0" w:color="auto"/>
            <w:bottom w:val="none" w:sz="0" w:space="0" w:color="auto"/>
            <w:right w:val="none" w:sz="0" w:space="0" w:color="auto"/>
          </w:divBdr>
        </w:div>
        <w:div w:id="1742293634">
          <w:marLeft w:val="0"/>
          <w:marRight w:val="0"/>
          <w:marTop w:val="0"/>
          <w:marBottom w:val="21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CEFC-4760-4117-A188-AAD3603C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1929</Words>
  <Characters>11001</Characters>
  <Application>Microsoft Office Word</Application>
  <DocSecurity>0</DocSecurity>
  <Lines>91</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2023-01-26T17:58:00Z</dcterms:created>
  <dcterms:modified xsi:type="dcterms:W3CDTF">2023-01-26T17:58:00Z</dcterms:modified>
</cp:coreProperties>
</file>