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D4E0" w14:textId="77777777" w:rsidR="00FC0C05" w:rsidRPr="00FC0C05" w:rsidRDefault="00FC0C05" w:rsidP="007B2D53">
      <w:pPr>
        <w:pStyle w:val="CC"/>
        <w:keepLines w:val="0"/>
        <w:tabs>
          <w:tab w:val="left" w:pos="720"/>
        </w:tabs>
        <w:spacing w:after="0" w:line="240" w:lineRule="auto"/>
        <w:ind w:left="0" w:firstLine="0"/>
        <w:jc w:val="center"/>
        <w:rPr>
          <w:rFonts w:asciiTheme="minorBidi" w:hAnsiTheme="minorBidi" w:cstheme="minorBidi"/>
          <w:b/>
          <w:bCs/>
          <w:sz w:val="24"/>
          <w:szCs w:val="24"/>
        </w:rPr>
      </w:pPr>
      <w:r w:rsidRPr="00FC0C05">
        <w:rPr>
          <w:rFonts w:asciiTheme="minorBidi" w:hAnsiTheme="minorBidi" w:cstheme="minorBidi"/>
          <w:b/>
          <w:bCs/>
          <w:sz w:val="24"/>
          <w:szCs w:val="24"/>
        </w:rPr>
        <w:t>YESHIVAT HAR ETZION</w:t>
      </w:r>
    </w:p>
    <w:p w14:paraId="12427822" w14:textId="77777777" w:rsidR="00FC0C05" w:rsidRPr="00FC0C05" w:rsidRDefault="00FC0C05" w:rsidP="007B2D53">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FC0C05">
        <w:rPr>
          <w:rFonts w:asciiTheme="minorBidi" w:hAnsiTheme="minorBidi" w:cstheme="minorBidi"/>
          <w:b/>
          <w:bCs/>
          <w:sz w:val="24"/>
          <w:szCs w:val="24"/>
          <w:lang w:val="en-GB"/>
        </w:rPr>
        <w:t>ISRAEL KOSCHITZKY VIRTUAL BEIT MIDRASH (VBM)</w:t>
      </w:r>
    </w:p>
    <w:p w14:paraId="1B077344" w14:textId="77777777" w:rsidR="00FC0C05" w:rsidRPr="00FC0C05" w:rsidRDefault="00FC0C05" w:rsidP="007B2D53">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FC0C05">
        <w:rPr>
          <w:rFonts w:asciiTheme="minorBidi" w:hAnsiTheme="minorBidi" w:cstheme="minorBidi"/>
          <w:b/>
          <w:bCs/>
          <w:sz w:val="24"/>
          <w:szCs w:val="24"/>
          <w:lang w:val="en-GB"/>
        </w:rPr>
        <w:t>*********************************************************</w:t>
      </w:r>
    </w:p>
    <w:p w14:paraId="07DDB30D" w14:textId="77777777" w:rsidR="00FC0C05" w:rsidRPr="00FC0C05" w:rsidRDefault="00FC0C05" w:rsidP="007B2D53">
      <w:pPr>
        <w:bidi w:val="0"/>
        <w:spacing w:after="0" w:line="240" w:lineRule="auto"/>
        <w:jc w:val="center"/>
        <w:rPr>
          <w:rFonts w:asciiTheme="minorBidi" w:hAnsiTheme="minorBidi" w:cstheme="minorBidi"/>
          <w:b/>
          <w:bCs/>
          <w:sz w:val="24"/>
          <w:szCs w:val="24"/>
        </w:rPr>
      </w:pPr>
    </w:p>
    <w:p w14:paraId="5F2AA7CD" w14:textId="77777777" w:rsidR="00FC0C05" w:rsidRPr="00FC0C05" w:rsidRDefault="00FC0C05" w:rsidP="007B2D53">
      <w:pPr>
        <w:bidi w:val="0"/>
        <w:spacing w:after="0" w:line="240" w:lineRule="auto"/>
        <w:jc w:val="center"/>
        <w:rPr>
          <w:rFonts w:asciiTheme="minorBidi" w:hAnsiTheme="minorBidi" w:cstheme="minorBidi"/>
          <w:b/>
          <w:bCs/>
          <w:sz w:val="24"/>
          <w:szCs w:val="24"/>
        </w:rPr>
      </w:pPr>
      <w:r w:rsidRPr="00FC0C05">
        <w:rPr>
          <w:rFonts w:asciiTheme="minorBidi" w:hAnsiTheme="minorBidi" w:cstheme="minorBidi"/>
          <w:b/>
          <w:bCs/>
          <w:sz w:val="24"/>
          <w:szCs w:val="24"/>
        </w:rPr>
        <w:t xml:space="preserve">Rabbinic Tales: In the Talmud and in </w:t>
      </w:r>
      <w:r w:rsidRPr="00FC0C05">
        <w:rPr>
          <w:rFonts w:asciiTheme="minorBidi" w:hAnsiTheme="minorBidi" w:cstheme="minorBidi"/>
          <w:b/>
          <w:bCs/>
          <w:i/>
          <w:iCs/>
          <w:sz w:val="24"/>
          <w:szCs w:val="24"/>
        </w:rPr>
        <w:t>Chassidut</w:t>
      </w:r>
    </w:p>
    <w:p w14:paraId="02745884" w14:textId="77777777" w:rsidR="00FC0C05" w:rsidRPr="00FC0C05" w:rsidRDefault="00FC0C05" w:rsidP="007B2D53">
      <w:pPr>
        <w:bidi w:val="0"/>
        <w:spacing w:after="0" w:line="240" w:lineRule="auto"/>
        <w:jc w:val="center"/>
        <w:rPr>
          <w:rFonts w:asciiTheme="minorBidi" w:hAnsiTheme="minorBidi" w:cstheme="minorBidi"/>
          <w:b/>
          <w:bCs/>
          <w:sz w:val="24"/>
          <w:szCs w:val="24"/>
        </w:rPr>
      </w:pPr>
      <w:r w:rsidRPr="00FC0C05">
        <w:rPr>
          <w:rFonts w:asciiTheme="minorBidi" w:hAnsiTheme="minorBidi" w:cstheme="minorBidi"/>
          <w:b/>
          <w:bCs/>
          <w:sz w:val="24"/>
          <w:szCs w:val="24"/>
        </w:rPr>
        <w:t>By Rav Dr. Yonatan Feintuch</w:t>
      </w:r>
    </w:p>
    <w:p w14:paraId="447468CA" w14:textId="77777777" w:rsidR="00FC0C05" w:rsidRPr="00FC0C05" w:rsidRDefault="00FC0C05" w:rsidP="007B2D53">
      <w:pPr>
        <w:bidi w:val="0"/>
        <w:spacing w:after="0" w:line="240" w:lineRule="auto"/>
        <w:jc w:val="center"/>
        <w:rPr>
          <w:rFonts w:asciiTheme="minorBidi" w:hAnsiTheme="minorBidi" w:cstheme="minorBidi"/>
          <w:b/>
          <w:bCs/>
          <w:sz w:val="24"/>
          <w:szCs w:val="24"/>
        </w:rPr>
      </w:pPr>
    </w:p>
    <w:p w14:paraId="40E4E700" w14:textId="77777777" w:rsidR="00FC0C05" w:rsidRPr="00FC0C05" w:rsidRDefault="00FC0C05" w:rsidP="007B2D53">
      <w:pPr>
        <w:shd w:val="clear" w:color="auto" w:fill="FFFFFF"/>
        <w:bidi w:val="0"/>
        <w:spacing w:after="0" w:line="240" w:lineRule="auto"/>
        <w:jc w:val="center"/>
        <w:rPr>
          <w:rFonts w:asciiTheme="minorBidi" w:hAnsiTheme="minorBidi" w:cstheme="minorBidi"/>
          <w:b/>
          <w:bCs/>
          <w:color w:val="222222"/>
          <w:sz w:val="24"/>
          <w:szCs w:val="24"/>
        </w:rPr>
      </w:pPr>
    </w:p>
    <w:p w14:paraId="287EBEC6" w14:textId="35336459" w:rsidR="00FC0C05" w:rsidRPr="00FC0C05" w:rsidRDefault="00FC0C05" w:rsidP="007B2D53">
      <w:pPr>
        <w:bidi w:val="0"/>
        <w:spacing w:after="0" w:line="240" w:lineRule="auto"/>
        <w:jc w:val="center"/>
        <w:rPr>
          <w:rFonts w:asciiTheme="minorBidi" w:hAnsiTheme="minorBidi" w:cstheme="minorBidi"/>
          <w:b/>
          <w:bCs/>
          <w:color w:val="222222"/>
          <w:sz w:val="24"/>
          <w:szCs w:val="24"/>
        </w:rPr>
      </w:pPr>
      <w:r w:rsidRPr="00FC0C05">
        <w:rPr>
          <w:rFonts w:asciiTheme="minorBidi" w:hAnsiTheme="minorBidi" w:cstheme="minorBidi"/>
          <w:b/>
          <w:bCs/>
          <w:color w:val="222222"/>
          <w:sz w:val="24"/>
          <w:szCs w:val="24"/>
        </w:rPr>
        <w:t xml:space="preserve">Shiur #16: </w:t>
      </w:r>
      <w:r w:rsidRPr="00FC0C05">
        <w:rPr>
          <w:rFonts w:asciiTheme="minorBidi" w:hAnsiTheme="minorBidi" w:cstheme="minorBidi"/>
          <w:b/>
          <w:bCs/>
          <w:color w:val="222222"/>
          <w:sz w:val="24"/>
          <w:szCs w:val="24"/>
        </w:rPr>
        <w:br/>
      </w:r>
      <w:r w:rsidR="00F44D53" w:rsidRPr="00F266EC">
        <w:rPr>
          <w:rFonts w:ascii="Arial" w:hAnsi="Arial" w:cs="Arial"/>
          <w:b/>
          <w:bCs/>
          <w:color w:val="222222"/>
          <w:sz w:val="24"/>
          <w:szCs w:val="24"/>
        </w:rPr>
        <w:t xml:space="preserve">The Talmudic </w:t>
      </w:r>
      <w:r w:rsidR="00F44D53" w:rsidRPr="00F266EC">
        <w:rPr>
          <w:rFonts w:ascii="Arial" w:hAnsi="Arial" w:cs="Arial"/>
          <w:b/>
          <w:bCs/>
          <w:i/>
          <w:iCs/>
          <w:color w:val="222222"/>
          <w:sz w:val="24"/>
          <w:szCs w:val="24"/>
        </w:rPr>
        <w:t>Chassid</w:t>
      </w:r>
      <w:r w:rsidR="00F44D53" w:rsidRPr="00F266EC">
        <w:rPr>
          <w:rFonts w:ascii="Arial" w:hAnsi="Arial" w:cs="Arial"/>
          <w:b/>
          <w:bCs/>
          <w:color w:val="222222"/>
          <w:sz w:val="24"/>
          <w:szCs w:val="24"/>
        </w:rPr>
        <w:t xml:space="preserve"> and the Stone-Clearer, and Chassidic Tales</w:t>
      </w:r>
      <w:r w:rsidR="00F44D53" w:rsidRPr="00FC0C05" w:rsidDel="00F44D53">
        <w:rPr>
          <w:rFonts w:asciiTheme="minorBidi" w:hAnsiTheme="minorBidi" w:cstheme="minorBidi"/>
          <w:b/>
          <w:bCs/>
          <w:color w:val="222222"/>
          <w:sz w:val="24"/>
          <w:szCs w:val="24"/>
        </w:rPr>
        <w:t xml:space="preserve"> </w:t>
      </w:r>
      <w:r w:rsidRPr="00FC0C05">
        <w:rPr>
          <w:rFonts w:asciiTheme="minorBidi" w:hAnsiTheme="minorBidi" w:cstheme="minorBidi"/>
          <w:b/>
          <w:bCs/>
          <w:color w:val="222222"/>
          <w:sz w:val="24"/>
          <w:szCs w:val="24"/>
        </w:rPr>
        <w:t>(2)</w:t>
      </w:r>
    </w:p>
    <w:p w14:paraId="04DB081F" w14:textId="61D34276" w:rsidR="00C06532" w:rsidRPr="00FC0C05" w:rsidRDefault="00C06532" w:rsidP="007B2D53">
      <w:pPr>
        <w:bidi w:val="0"/>
        <w:spacing w:after="0" w:line="240" w:lineRule="auto"/>
        <w:rPr>
          <w:rFonts w:asciiTheme="minorBidi" w:hAnsiTheme="minorBidi" w:cstheme="minorBidi"/>
          <w:color w:val="222222"/>
          <w:sz w:val="24"/>
          <w:szCs w:val="24"/>
        </w:rPr>
      </w:pPr>
    </w:p>
    <w:p w14:paraId="00A9815D" w14:textId="3B4500AB" w:rsidR="00C06532" w:rsidRPr="00FC0C05" w:rsidRDefault="00C06532" w:rsidP="007B2D53">
      <w:pPr>
        <w:bidi w:val="0"/>
        <w:spacing w:after="0" w:line="240" w:lineRule="auto"/>
        <w:rPr>
          <w:rFonts w:asciiTheme="minorBidi" w:hAnsiTheme="minorBidi" w:cstheme="minorBidi"/>
          <w:color w:val="222222"/>
          <w:sz w:val="24"/>
          <w:szCs w:val="24"/>
        </w:rPr>
      </w:pPr>
    </w:p>
    <w:p w14:paraId="61376ECB" w14:textId="38001EBA" w:rsidR="00C06532" w:rsidRDefault="00C06532" w:rsidP="007B2D53">
      <w:pPr>
        <w:bidi w:val="0"/>
        <w:spacing w:after="0" w:line="240" w:lineRule="auto"/>
        <w:ind w:firstLine="720"/>
        <w:rPr>
          <w:rFonts w:asciiTheme="minorBidi" w:hAnsiTheme="minorBidi" w:cstheme="minorBidi"/>
          <w:color w:val="222222"/>
          <w:sz w:val="24"/>
          <w:szCs w:val="24"/>
        </w:rPr>
      </w:pPr>
      <w:r w:rsidRPr="00FC0C05">
        <w:rPr>
          <w:rFonts w:asciiTheme="minorBidi" w:hAnsiTheme="minorBidi" w:cstheme="minorBidi"/>
          <w:color w:val="222222"/>
          <w:sz w:val="24"/>
          <w:szCs w:val="24"/>
        </w:rPr>
        <w:t xml:space="preserve">In the previous </w:t>
      </w:r>
      <w:r w:rsidRPr="009D26D3">
        <w:rPr>
          <w:rFonts w:asciiTheme="minorBidi" w:hAnsiTheme="minorBidi" w:cstheme="minorBidi"/>
          <w:i/>
          <w:iCs/>
          <w:color w:val="222222"/>
          <w:sz w:val="24"/>
          <w:szCs w:val="24"/>
        </w:rPr>
        <w:t>shiur</w:t>
      </w:r>
      <w:r w:rsidRPr="00FC0C05">
        <w:rPr>
          <w:rFonts w:asciiTheme="minorBidi" w:hAnsiTheme="minorBidi" w:cstheme="minorBidi"/>
          <w:color w:val="222222"/>
          <w:sz w:val="24"/>
          <w:szCs w:val="24"/>
        </w:rPr>
        <w:t xml:space="preserve">, we looked at the story from the </w:t>
      </w:r>
      <w:r w:rsidRPr="00FC0C05">
        <w:rPr>
          <w:rFonts w:asciiTheme="minorBidi" w:hAnsiTheme="minorBidi" w:cstheme="minorBidi"/>
          <w:i/>
          <w:iCs/>
          <w:color w:val="222222"/>
          <w:sz w:val="24"/>
          <w:szCs w:val="24"/>
        </w:rPr>
        <w:t>Bavli</w:t>
      </w:r>
      <w:r w:rsidRPr="00FC0C05">
        <w:rPr>
          <w:rFonts w:asciiTheme="minorBidi" w:hAnsiTheme="minorBidi" w:cstheme="minorBidi"/>
          <w:color w:val="222222"/>
          <w:sz w:val="24"/>
          <w:szCs w:val="24"/>
        </w:rPr>
        <w:t xml:space="preserve"> about the </w:t>
      </w:r>
      <w:r w:rsidRPr="00FC0C05">
        <w:rPr>
          <w:rFonts w:asciiTheme="minorBidi" w:hAnsiTheme="minorBidi" w:cstheme="minorBidi"/>
          <w:i/>
          <w:iCs/>
          <w:color w:val="222222"/>
          <w:sz w:val="24"/>
          <w:szCs w:val="24"/>
        </w:rPr>
        <w:t>chassid</w:t>
      </w:r>
      <w:r w:rsidRPr="00FC0C05">
        <w:rPr>
          <w:rFonts w:asciiTheme="minorBidi" w:hAnsiTheme="minorBidi" w:cstheme="minorBidi"/>
          <w:color w:val="222222"/>
          <w:sz w:val="24"/>
          <w:szCs w:val="24"/>
        </w:rPr>
        <w:t xml:space="preserve"> and the </w:t>
      </w:r>
      <w:r w:rsidRPr="00FC0C05">
        <w:rPr>
          <w:rFonts w:asciiTheme="minorBidi" w:hAnsiTheme="minorBidi" w:cstheme="minorBidi"/>
          <w:i/>
          <w:iCs/>
          <w:color w:val="222222"/>
          <w:sz w:val="24"/>
          <w:szCs w:val="24"/>
        </w:rPr>
        <w:t>mesakkel</w:t>
      </w:r>
      <w:r w:rsidRPr="00FC0C05">
        <w:rPr>
          <w:rFonts w:asciiTheme="minorBidi" w:hAnsiTheme="minorBidi" w:cstheme="minorBidi"/>
          <w:color w:val="222222"/>
          <w:sz w:val="24"/>
          <w:szCs w:val="24"/>
        </w:rPr>
        <w:t>:</w:t>
      </w:r>
    </w:p>
    <w:p w14:paraId="6F607FAD" w14:textId="77777777" w:rsidR="00FC0C05" w:rsidRPr="00FC0C05" w:rsidRDefault="00FC0C05" w:rsidP="007B2D53">
      <w:pPr>
        <w:bidi w:val="0"/>
        <w:spacing w:after="0" w:line="240" w:lineRule="auto"/>
        <w:rPr>
          <w:rFonts w:asciiTheme="minorBidi" w:hAnsiTheme="minorBidi" w:cstheme="minorBidi"/>
          <w:color w:val="222222"/>
          <w:sz w:val="24"/>
          <w:szCs w:val="24"/>
        </w:rPr>
      </w:pPr>
    </w:p>
    <w:p w14:paraId="4D921601" w14:textId="77777777" w:rsidR="00C06532" w:rsidRPr="00FC0C05" w:rsidRDefault="00C06532" w:rsidP="007B2D53">
      <w:pPr>
        <w:bidi w:val="0"/>
        <w:spacing w:after="0" w:line="240" w:lineRule="auto"/>
        <w:ind w:left="720"/>
        <w:rPr>
          <w:rFonts w:asciiTheme="minorBidi" w:hAnsiTheme="minorBidi" w:cstheme="minorBidi"/>
          <w:color w:val="222222"/>
          <w:sz w:val="24"/>
          <w:szCs w:val="24"/>
        </w:rPr>
      </w:pPr>
      <w:r w:rsidRPr="00FC0C05">
        <w:rPr>
          <w:rFonts w:asciiTheme="minorBidi" w:hAnsiTheme="minorBidi" w:cstheme="minorBidi"/>
          <w:color w:val="222222"/>
          <w:sz w:val="24"/>
          <w:szCs w:val="24"/>
        </w:rPr>
        <w:t>Our Sages taught: A person should not remove stones from his domain to the public domain.</w:t>
      </w:r>
    </w:p>
    <w:p w14:paraId="75E46471" w14:textId="77777777" w:rsidR="00733F46" w:rsidRPr="009D26D3" w:rsidRDefault="00C06532" w:rsidP="007B2D53">
      <w:pPr>
        <w:bidi w:val="0"/>
        <w:spacing w:after="0" w:line="240" w:lineRule="auto"/>
        <w:ind w:left="720"/>
        <w:rPr>
          <w:rFonts w:asciiTheme="minorBidi" w:hAnsiTheme="minorBidi" w:cstheme="minorBidi"/>
          <w:color w:val="222222"/>
          <w:sz w:val="24"/>
          <w:szCs w:val="24"/>
        </w:rPr>
      </w:pPr>
      <w:r w:rsidRPr="00FC0C05">
        <w:rPr>
          <w:rFonts w:asciiTheme="minorBidi" w:hAnsiTheme="minorBidi" w:cstheme="minorBidi"/>
          <w:color w:val="222222"/>
          <w:sz w:val="24"/>
          <w:szCs w:val="24"/>
        </w:rPr>
        <w:t xml:space="preserve">A certain person was once removing stones from his domain to the public domain. </w:t>
      </w:r>
    </w:p>
    <w:p w14:paraId="17D302B6" w14:textId="77777777" w:rsidR="00733F46" w:rsidRPr="009D26D3" w:rsidRDefault="00733F46" w:rsidP="007B2D53">
      <w:pPr>
        <w:bidi w:val="0"/>
        <w:spacing w:after="0" w:line="240" w:lineRule="auto"/>
        <w:ind w:left="720"/>
        <w:rPr>
          <w:rFonts w:asciiTheme="minorBidi" w:hAnsiTheme="minorBidi" w:cstheme="minorBidi"/>
          <w:color w:val="222222"/>
          <w:sz w:val="24"/>
          <w:szCs w:val="24"/>
        </w:rPr>
      </w:pPr>
      <w:r w:rsidRPr="009D26D3">
        <w:rPr>
          <w:rFonts w:asciiTheme="minorBidi" w:hAnsiTheme="minorBidi" w:cstheme="minorBidi"/>
          <w:color w:val="222222"/>
          <w:sz w:val="24"/>
          <w:szCs w:val="24"/>
        </w:rPr>
        <w:t xml:space="preserve">A certain </w:t>
      </w:r>
      <w:r w:rsidRPr="009D26D3">
        <w:rPr>
          <w:rFonts w:asciiTheme="minorBidi" w:hAnsiTheme="minorBidi" w:cstheme="minorBidi"/>
          <w:i/>
          <w:iCs/>
          <w:color w:val="222222"/>
          <w:sz w:val="24"/>
          <w:szCs w:val="24"/>
        </w:rPr>
        <w:t>chassid</w:t>
      </w:r>
      <w:r w:rsidRPr="009D26D3">
        <w:rPr>
          <w:rFonts w:asciiTheme="minorBidi" w:hAnsiTheme="minorBidi" w:cstheme="minorBidi"/>
          <w:color w:val="222222"/>
          <w:sz w:val="24"/>
          <w:szCs w:val="24"/>
        </w:rPr>
        <w:t xml:space="preserve"> came upon him and said to him, “Foolish one! Why are you removing stones from the domain that is not yours, to your domain?”</w:t>
      </w:r>
    </w:p>
    <w:p w14:paraId="151BB039" w14:textId="77777777" w:rsidR="00733F46" w:rsidRPr="009D26D3" w:rsidRDefault="00733F46" w:rsidP="007B2D53">
      <w:pPr>
        <w:bidi w:val="0"/>
        <w:spacing w:after="0" w:line="240" w:lineRule="auto"/>
        <w:ind w:left="720"/>
        <w:rPr>
          <w:rFonts w:asciiTheme="minorBidi" w:hAnsiTheme="minorBidi" w:cstheme="minorBidi"/>
          <w:color w:val="222222"/>
          <w:sz w:val="24"/>
          <w:szCs w:val="24"/>
        </w:rPr>
      </w:pPr>
      <w:r w:rsidRPr="009D26D3">
        <w:rPr>
          <w:rFonts w:asciiTheme="minorBidi" w:hAnsiTheme="minorBidi" w:cstheme="minorBidi"/>
          <w:color w:val="222222"/>
          <w:sz w:val="24"/>
          <w:szCs w:val="24"/>
        </w:rPr>
        <w:t>[The man] scorned him.</w:t>
      </w:r>
    </w:p>
    <w:p w14:paraId="624445B5" w14:textId="77777777" w:rsidR="00733F46" w:rsidRPr="009D26D3" w:rsidRDefault="00733F46" w:rsidP="007B2D53">
      <w:pPr>
        <w:bidi w:val="0"/>
        <w:spacing w:after="0" w:line="240" w:lineRule="auto"/>
        <w:ind w:left="720"/>
        <w:rPr>
          <w:rFonts w:asciiTheme="minorBidi" w:hAnsiTheme="minorBidi" w:cstheme="minorBidi"/>
          <w:color w:val="222222"/>
          <w:sz w:val="24"/>
          <w:szCs w:val="24"/>
        </w:rPr>
      </w:pPr>
      <w:proofErr w:type="spellStart"/>
      <w:r w:rsidRPr="009D26D3">
        <w:rPr>
          <w:rFonts w:asciiTheme="minorBidi" w:hAnsiTheme="minorBidi" w:cstheme="minorBidi"/>
          <w:color w:val="222222"/>
          <w:sz w:val="24"/>
          <w:szCs w:val="24"/>
        </w:rPr>
        <w:t>Some time</w:t>
      </w:r>
      <w:proofErr w:type="spellEnd"/>
      <w:r w:rsidRPr="009D26D3">
        <w:rPr>
          <w:rFonts w:asciiTheme="minorBidi" w:hAnsiTheme="minorBidi" w:cstheme="minorBidi"/>
          <w:color w:val="222222"/>
          <w:sz w:val="24"/>
          <w:szCs w:val="24"/>
        </w:rPr>
        <w:t xml:space="preserve"> later, the man was forced to sell his field,</w:t>
      </w:r>
    </w:p>
    <w:p w14:paraId="6592B838" w14:textId="201CD8E1" w:rsidR="00C06532" w:rsidRPr="00FC0C05" w:rsidRDefault="00733F46" w:rsidP="007B2D53">
      <w:pPr>
        <w:bidi w:val="0"/>
        <w:spacing w:after="0" w:line="240" w:lineRule="auto"/>
        <w:ind w:left="720"/>
        <w:rPr>
          <w:rFonts w:asciiTheme="minorBidi" w:hAnsiTheme="minorBidi" w:cstheme="minorBidi"/>
          <w:color w:val="222222"/>
          <w:sz w:val="24"/>
          <w:szCs w:val="24"/>
        </w:rPr>
      </w:pPr>
      <w:r w:rsidRPr="009D26D3">
        <w:rPr>
          <w:rFonts w:asciiTheme="minorBidi" w:hAnsiTheme="minorBidi" w:cstheme="minorBidi"/>
          <w:color w:val="222222"/>
          <w:sz w:val="24"/>
          <w:szCs w:val="24"/>
        </w:rPr>
        <w:t xml:space="preserve">As he walked about in that public domain and stumbled over those stones, he said, “That </w:t>
      </w:r>
      <w:r w:rsidRPr="009D26D3">
        <w:rPr>
          <w:rFonts w:asciiTheme="minorBidi" w:hAnsiTheme="minorBidi" w:cstheme="minorBidi"/>
          <w:i/>
          <w:iCs/>
          <w:color w:val="222222"/>
          <w:sz w:val="24"/>
          <w:szCs w:val="24"/>
        </w:rPr>
        <w:t>chassid</w:t>
      </w:r>
      <w:r w:rsidRPr="009D26D3">
        <w:rPr>
          <w:rFonts w:asciiTheme="minorBidi" w:hAnsiTheme="minorBidi" w:cstheme="minorBidi"/>
          <w:color w:val="222222"/>
          <w:sz w:val="24"/>
          <w:szCs w:val="24"/>
        </w:rPr>
        <w:t xml:space="preserve"> was correct when he said to me, ‘Why are you removing stones from the domain that is not yours, to your domain?'” </w:t>
      </w:r>
      <w:r w:rsidR="00DF6314" w:rsidRPr="00FC0C05">
        <w:rPr>
          <w:rFonts w:asciiTheme="minorBidi" w:hAnsiTheme="minorBidi" w:cstheme="minorBidi"/>
          <w:color w:val="222222"/>
          <w:sz w:val="24"/>
          <w:szCs w:val="24"/>
        </w:rPr>
        <w:t>(</w:t>
      </w:r>
      <w:r w:rsidR="00DF6314" w:rsidRPr="00BA6890">
        <w:rPr>
          <w:rFonts w:asciiTheme="minorBidi" w:hAnsiTheme="minorBidi" w:cstheme="minorBidi"/>
          <w:i/>
          <w:iCs/>
          <w:color w:val="222222"/>
          <w:sz w:val="24"/>
          <w:szCs w:val="24"/>
        </w:rPr>
        <w:t>Bava Kama</w:t>
      </w:r>
      <w:r w:rsidR="00DF6314" w:rsidRPr="00FC0C05">
        <w:rPr>
          <w:rFonts w:asciiTheme="minorBidi" w:hAnsiTheme="minorBidi" w:cstheme="minorBidi"/>
          <w:color w:val="222222"/>
          <w:sz w:val="24"/>
          <w:szCs w:val="24"/>
        </w:rPr>
        <w:t xml:space="preserve"> 50b)</w:t>
      </w:r>
    </w:p>
    <w:p w14:paraId="450FBA1F" w14:textId="77777777" w:rsidR="00C06532" w:rsidRPr="00FC0C05" w:rsidRDefault="00C06532" w:rsidP="007B2D53">
      <w:pPr>
        <w:bidi w:val="0"/>
        <w:spacing w:after="0" w:line="240" w:lineRule="auto"/>
        <w:rPr>
          <w:rFonts w:asciiTheme="minorBidi" w:hAnsiTheme="minorBidi" w:cstheme="minorBidi"/>
          <w:color w:val="222222"/>
          <w:sz w:val="24"/>
          <w:szCs w:val="24"/>
        </w:rPr>
      </w:pPr>
    </w:p>
    <w:p w14:paraId="675719F4" w14:textId="58D7D20D" w:rsidR="00C06532" w:rsidRPr="00FC0C05" w:rsidRDefault="00C06532" w:rsidP="007B2D53">
      <w:pPr>
        <w:bidi w:val="0"/>
        <w:spacing w:after="0" w:line="240" w:lineRule="auto"/>
        <w:rPr>
          <w:rFonts w:asciiTheme="minorBidi" w:hAnsiTheme="minorBidi" w:cstheme="minorBidi"/>
          <w:sz w:val="24"/>
          <w:szCs w:val="24"/>
        </w:rPr>
      </w:pPr>
      <w:r w:rsidRPr="00FC0C05">
        <w:rPr>
          <w:rFonts w:asciiTheme="minorBidi" w:hAnsiTheme="minorBidi" w:cstheme="minorBidi"/>
          <w:sz w:val="24"/>
          <w:szCs w:val="24"/>
        </w:rPr>
        <w:t xml:space="preserve">The dialogue between the </w:t>
      </w:r>
      <w:r w:rsidRPr="00FC0C05">
        <w:rPr>
          <w:rFonts w:asciiTheme="minorBidi" w:hAnsiTheme="minorBidi" w:cstheme="minorBidi"/>
          <w:i/>
          <w:iCs/>
          <w:sz w:val="24"/>
          <w:szCs w:val="24"/>
        </w:rPr>
        <w:t>chassid</w:t>
      </w:r>
      <w:r w:rsidRPr="00FC0C05">
        <w:rPr>
          <w:rFonts w:asciiTheme="minorBidi" w:hAnsiTheme="minorBidi" w:cstheme="minorBidi"/>
          <w:sz w:val="24"/>
          <w:szCs w:val="24"/>
        </w:rPr>
        <w:t xml:space="preserve"> (as the term is used by </w:t>
      </w:r>
      <w:r w:rsidRPr="009D26D3">
        <w:rPr>
          <w:rFonts w:asciiTheme="minorBidi" w:hAnsiTheme="minorBidi" w:cstheme="minorBidi"/>
          <w:i/>
          <w:iCs/>
          <w:sz w:val="24"/>
          <w:szCs w:val="24"/>
        </w:rPr>
        <w:t>Chazal</w:t>
      </w:r>
      <w:r w:rsidRPr="00FC0C05">
        <w:rPr>
          <w:rFonts w:asciiTheme="minorBidi" w:hAnsiTheme="minorBidi" w:cstheme="minorBidi"/>
          <w:sz w:val="24"/>
          <w:szCs w:val="24"/>
        </w:rPr>
        <w:t xml:space="preserve">) and the </w:t>
      </w:r>
      <w:r w:rsidRPr="00FC0C05">
        <w:rPr>
          <w:rFonts w:asciiTheme="minorBidi" w:hAnsiTheme="minorBidi" w:cstheme="minorBidi"/>
          <w:i/>
          <w:iCs/>
          <w:sz w:val="24"/>
          <w:szCs w:val="24"/>
        </w:rPr>
        <w:t>mesakkel</w:t>
      </w:r>
      <w:r w:rsidRPr="00FC0C05">
        <w:rPr>
          <w:rFonts w:asciiTheme="minorBidi" w:hAnsiTheme="minorBidi" w:cstheme="minorBidi"/>
          <w:sz w:val="24"/>
          <w:szCs w:val="24"/>
        </w:rPr>
        <w:t xml:space="preserve"> recalls a </w:t>
      </w:r>
      <w:r w:rsidR="00BA6890">
        <w:rPr>
          <w:rFonts w:asciiTheme="minorBidi" w:hAnsiTheme="minorBidi" w:cstheme="minorBidi"/>
          <w:sz w:val="24"/>
          <w:szCs w:val="24"/>
        </w:rPr>
        <w:t xml:space="preserve">later </w:t>
      </w:r>
      <w:r w:rsidRPr="00FC0C05">
        <w:rPr>
          <w:rFonts w:asciiTheme="minorBidi" w:hAnsiTheme="minorBidi" w:cstheme="minorBidi"/>
          <w:sz w:val="24"/>
          <w:szCs w:val="24"/>
        </w:rPr>
        <w:t>Chassidic story about the Rebbe of Kotzk (</w:t>
      </w:r>
      <w:r w:rsidRPr="009D26D3">
        <w:rPr>
          <w:rFonts w:asciiTheme="minorBidi" w:hAnsiTheme="minorBidi" w:cstheme="minorBidi"/>
          <w:i/>
          <w:iCs/>
          <w:sz w:val="24"/>
          <w:szCs w:val="24"/>
        </w:rPr>
        <w:t>Siach Sarfei Kodesh</w:t>
      </w:r>
      <w:r w:rsidRPr="00FC0C05">
        <w:rPr>
          <w:rFonts w:asciiTheme="minorBidi" w:hAnsiTheme="minorBidi" w:cstheme="minorBidi"/>
          <w:sz w:val="24"/>
          <w:szCs w:val="24"/>
        </w:rPr>
        <w:t xml:space="preserve">, </w:t>
      </w:r>
      <w:r w:rsidRPr="009D26D3">
        <w:rPr>
          <w:rFonts w:asciiTheme="minorBidi" w:hAnsiTheme="minorBidi" w:cstheme="minorBidi"/>
          <w:i/>
          <w:iCs/>
          <w:sz w:val="24"/>
          <w:szCs w:val="24"/>
        </w:rPr>
        <w:t>Re’eh</w:t>
      </w:r>
      <w:r w:rsidRPr="00FC0C05">
        <w:rPr>
          <w:rFonts w:asciiTheme="minorBidi" w:hAnsiTheme="minorBidi" w:cstheme="minorBidi"/>
          <w:sz w:val="24"/>
          <w:szCs w:val="24"/>
        </w:rPr>
        <w:t>, p. 126):</w:t>
      </w:r>
    </w:p>
    <w:p w14:paraId="2CEB224F" w14:textId="77777777" w:rsidR="00FC0C05" w:rsidRDefault="00FC0C05" w:rsidP="007B2D53">
      <w:pPr>
        <w:bidi w:val="0"/>
        <w:spacing w:after="0" w:line="240" w:lineRule="auto"/>
        <w:ind w:left="720"/>
        <w:rPr>
          <w:rFonts w:asciiTheme="minorBidi" w:hAnsiTheme="minorBidi" w:cstheme="minorBidi"/>
          <w:sz w:val="24"/>
          <w:szCs w:val="24"/>
        </w:rPr>
      </w:pPr>
    </w:p>
    <w:p w14:paraId="51347AD7" w14:textId="0DB8E0F8" w:rsidR="00C06532" w:rsidRPr="00FC0C05" w:rsidRDefault="00C06532"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It once happened that the holy Rebbe, R. Menachem Mendel of Kotzk, of blessed and saintly memory, went to Peshiskhe, to [visit] R. Bun</w:t>
      </w:r>
      <w:r w:rsidR="00BA6890">
        <w:rPr>
          <w:rFonts w:asciiTheme="minorBidi" w:hAnsiTheme="minorBidi" w:cstheme="minorBidi"/>
          <w:sz w:val="24"/>
          <w:szCs w:val="24"/>
        </w:rPr>
        <w:t>i</w:t>
      </w:r>
      <w:r w:rsidRPr="00FC0C05">
        <w:rPr>
          <w:rFonts w:asciiTheme="minorBidi" w:hAnsiTheme="minorBidi" w:cstheme="minorBidi"/>
          <w:sz w:val="24"/>
          <w:szCs w:val="24"/>
        </w:rPr>
        <w:t>m, of blessed and saintly memory.</w:t>
      </w:r>
    </w:p>
    <w:p w14:paraId="7AC31E01" w14:textId="538FE8E5" w:rsidR="000524E5" w:rsidRPr="00FC0C05" w:rsidRDefault="000524E5"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 xml:space="preserve">On the way, he encountered a wealthy </w:t>
      </w:r>
      <w:r w:rsidR="007B600D" w:rsidRPr="00FC0C05">
        <w:rPr>
          <w:rFonts w:asciiTheme="minorBidi" w:hAnsiTheme="minorBidi" w:cstheme="minorBidi"/>
          <w:sz w:val="24"/>
          <w:szCs w:val="24"/>
        </w:rPr>
        <w:t xml:space="preserve">aristocrat </w:t>
      </w:r>
      <w:r w:rsidRPr="00FC0C05">
        <w:rPr>
          <w:rFonts w:asciiTheme="minorBidi" w:hAnsiTheme="minorBidi" w:cstheme="minorBidi"/>
          <w:sz w:val="24"/>
          <w:szCs w:val="24"/>
        </w:rPr>
        <w:t xml:space="preserve">who had grown up with him. </w:t>
      </w:r>
    </w:p>
    <w:p w14:paraId="742078EE" w14:textId="42C8DBBB" w:rsidR="000524E5" w:rsidRPr="00FC0C05" w:rsidRDefault="000524E5"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 xml:space="preserve">This </w:t>
      </w:r>
      <w:r w:rsidR="007B600D" w:rsidRPr="00FC0C05">
        <w:rPr>
          <w:rFonts w:asciiTheme="minorBidi" w:hAnsiTheme="minorBidi" w:cstheme="minorBidi"/>
          <w:sz w:val="24"/>
          <w:szCs w:val="24"/>
        </w:rPr>
        <w:t xml:space="preserve">aristocrat </w:t>
      </w:r>
      <w:r w:rsidRPr="00FC0C05">
        <w:rPr>
          <w:rFonts w:asciiTheme="minorBidi" w:hAnsiTheme="minorBidi" w:cstheme="minorBidi"/>
          <w:sz w:val="24"/>
          <w:szCs w:val="24"/>
        </w:rPr>
        <w:t>was sitting in a carriage with the choicest horses, and he called to the holy Rebbe of Kotzk to join him in the carriage. Now, this wealthy man was no</w:t>
      </w:r>
      <w:r w:rsidR="00AA4432">
        <w:rPr>
          <w:rFonts w:asciiTheme="minorBidi" w:hAnsiTheme="minorBidi" w:cstheme="minorBidi"/>
          <w:sz w:val="24"/>
          <w:szCs w:val="24"/>
        </w:rPr>
        <w:t xml:space="preserve">t </w:t>
      </w:r>
      <w:r w:rsidRPr="00FC0C05">
        <w:rPr>
          <w:rFonts w:asciiTheme="minorBidi" w:hAnsiTheme="minorBidi" w:cstheme="minorBidi"/>
          <w:sz w:val="24"/>
          <w:szCs w:val="24"/>
        </w:rPr>
        <w:t>religious.</w:t>
      </w:r>
    </w:p>
    <w:p w14:paraId="492355EC" w14:textId="3350B2C2" w:rsidR="000524E5" w:rsidRPr="00FC0C05" w:rsidRDefault="007B600D"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As</w:t>
      </w:r>
      <w:r w:rsidR="000524E5" w:rsidRPr="00FC0C05">
        <w:rPr>
          <w:rFonts w:asciiTheme="minorBidi" w:hAnsiTheme="minorBidi" w:cstheme="minorBidi"/>
          <w:sz w:val="24"/>
          <w:szCs w:val="24"/>
        </w:rPr>
        <w:t xml:space="preserve"> they sat together, they discussed words of wisdom and </w:t>
      </w:r>
      <w:r w:rsidR="000524E5" w:rsidRPr="00FC0C05">
        <w:rPr>
          <w:rFonts w:asciiTheme="minorBidi" w:hAnsiTheme="minorBidi" w:cstheme="minorBidi"/>
          <w:i/>
          <w:iCs/>
          <w:sz w:val="24"/>
          <w:szCs w:val="24"/>
        </w:rPr>
        <w:t>mussar</w:t>
      </w:r>
      <w:r w:rsidR="000524E5" w:rsidRPr="00FC0C05">
        <w:rPr>
          <w:rFonts w:asciiTheme="minorBidi" w:hAnsiTheme="minorBidi" w:cstheme="minorBidi"/>
          <w:sz w:val="24"/>
          <w:szCs w:val="24"/>
        </w:rPr>
        <w:t xml:space="preserve">, as </w:t>
      </w:r>
      <w:r w:rsidRPr="00FC0C05">
        <w:rPr>
          <w:rFonts w:asciiTheme="minorBidi" w:hAnsiTheme="minorBidi" w:cstheme="minorBidi"/>
          <w:sz w:val="24"/>
          <w:szCs w:val="24"/>
        </w:rPr>
        <w:t xml:space="preserve">befitting </w:t>
      </w:r>
      <w:r w:rsidR="000524E5" w:rsidRPr="00FC0C05">
        <w:rPr>
          <w:rFonts w:asciiTheme="minorBidi" w:hAnsiTheme="minorBidi" w:cstheme="minorBidi"/>
          <w:sz w:val="24"/>
          <w:szCs w:val="24"/>
        </w:rPr>
        <w:t>the holy Rebbe of Kotzk. As they spoke, the holy Rebbe asked the man:</w:t>
      </w:r>
    </w:p>
    <w:p w14:paraId="4D875D5B" w14:textId="2A2447C9" w:rsidR="000524E5" w:rsidRPr="00FC0C05" w:rsidRDefault="000524E5"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 xml:space="preserve">“Where do you have your </w:t>
      </w:r>
      <w:r w:rsidR="007B600D" w:rsidRPr="00FC0C05">
        <w:rPr>
          <w:rFonts w:asciiTheme="minorBidi" w:hAnsiTheme="minorBidi" w:cstheme="minorBidi"/>
          <w:i/>
          <w:iCs/>
          <w:sz w:val="24"/>
          <w:szCs w:val="24"/>
        </w:rPr>
        <w:t>olam ha-zeh</w:t>
      </w:r>
      <w:r w:rsidR="007B600D" w:rsidRPr="00FC0C05">
        <w:rPr>
          <w:rFonts w:asciiTheme="minorBidi" w:hAnsiTheme="minorBidi" w:cstheme="minorBidi"/>
          <w:sz w:val="24"/>
          <w:szCs w:val="24"/>
        </w:rPr>
        <w:t xml:space="preserve"> (‘</w:t>
      </w:r>
      <w:r w:rsidRPr="00FC0C05">
        <w:rPr>
          <w:rFonts w:asciiTheme="minorBidi" w:hAnsiTheme="minorBidi" w:cstheme="minorBidi"/>
          <w:sz w:val="24"/>
          <w:szCs w:val="24"/>
        </w:rPr>
        <w:t>this world’</w:t>
      </w:r>
      <w:r w:rsidR="007B600D" w:rsidRPr="00FC0C05">
        <w:rPr>
          <w:rFonts w:asciiTheme="minorBidi" w:hAnsiTheme="minorBidi" w:cstheme="minorBidi"/>
          <w:sz w:val="24"/>
          <w:szCs w:val="24"/>
        </w:rPr>
        <w:t>)</w:t>
      </w:r>
      <w:r w:rsidRPr="00FC0C05">
        <w:rPr>
          <w:rFonts w:asciiTheme="minorBidi" w:hAnsiTheme="minorBidi" w:cstheme="minorBidi"/>
          <w:sz w:val="24"/>
          <w:szCs w:val="24"/>
        </w:rPr>
        <w:t>?”</w:t>
      </w:r>
    </w:p>
    <w:p w14:paraId="5B6CC521" w14:textId="3031A15C" w:rsidR="00C06532" w:rsidRPr="00FC0C05" w:rsidRDefault="000524E5"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The man laughed: “Do you not see, respected Rabbi, what I have at home, and in the field, oxen and donkeys and all the trappings of</w:t>
      </w:r>
      <w:r w:rsidR="007B600D" w:rsidRPr="00FC0C05">
        <w:rPr>
          <w:rFonts w:asciiTheme="minorBidi" w:hAnsiTheme="minorBidi" w:cstheme="minorBidi"/>
          <w:sz w:val="24"/>
          <w:szCs w:val="24"/>
        </w:rPr>
        <w:t xml:space="preserve"> aristocracy</w:t>
      </w:r>
      <w:r w:rsidRPr="00FC0C05">
        <w:rPr>
          <w:rFonts w:asciiTheme="minorBidi" w:hAnsiTheme="minorBidi" w:cstheme="minorBidi"/>
          <w:sz w:val="24"/>
          <w:szCs w:val="24"/>
        </w:rPr>
        <w:t>?”</w:t>
      </w:r>
    </w:p>
    <w:p w14:paraId="5B5F36D0" w14:textId="5DF5F0C5" w:rsidR="000524E5" w:rsidRPr="00FC0C05" w:rsidRDefault="000524E5"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 xml:space="preserve">Then the holy Rebbe answered him, “That is your </w:t>
      </w:r>
      <w:r w:rsidR="007B600D" w:rsidRPr="00FC0C05">
        <w:rPr>
          <w:rFonts w:asciiTheme="minorBidi" w:hAnsiTheme="minorBidi" w:cstheme="minorBidi"/>
          <w:i/>
          <w:iCs/>
          <w:sz w:val="24"/>
          <w:szCs w:val="24"/>
        </w:rPr>
        <w:t>olam ha-ba</w:t>
      </w:r>
      <w:r w:rsidR="007B600D" w:rsidRPr="00FC0C05">
        <w:rPr>
          <w:rFonts w:asciiTheme="minorBidi" w:hAnsiTheme="minorBidi" w:cstheme="minorBidi"/>
          <w:sz w:val="24"/>
          <w:szCs w:val="24"/>
        </w:rPr>
        <w:t xml:space="preserve"> (</w:t>
      </w:r>
      <w:r w:rsidRPr="00FC0C05">
        <w:rPr>
          <w:rFonts w:asciiTheme="minorBidi" w:hAnsiTheme="minorBidi" w:cstheme="minorBidi"/>
          <w:sz w:val="24"/>
          <w:szCs w:val="24"/>
        </w:rPr>
        <w:t>world to come</w:t>
      </w:r>
      <w:r w:rsidR="007B600D" w:rsidRPr="00FC0C05">
        <w:rPr>
          <w:rFonts w:asciiTheme="minorBidi" w:hAnsiTheme="minorBidi" w:cstheme="minorBidi"/>
          <w:sz w:val="24"/>
          <w:szCs w:val="24"/>
        </w:rPr>
        <w:t>)</w:t>
      </w:r>
      <w:r w:rsidRPr="00FC0C05">
        <w:rPr>
          <w:rFonts w:asciiTheme="minorBidi" w:hAnsiTheme="minorBidi" w:cstheme="minorBidi"/>
          <w:sz w:val="24"/>
          <w:szCs w:val="24"/>
        </w:rPr>
        <w:t xml:space="preserve">, but I ask you: </w:t>
      </w:r>
      <w:r w:rsidR="00AA4432">
        <w:rPr>
          <w:rFonts w:asciiTheme="minorBidi" w:hAnsiTheme="minorBidi" w:cstheme="minorBidi"/>
          <w:sz w:val="24"/>
          <w:szCs w:val="24"/>
        </w:rPr>
        <w:t>W</w:t>
      </w:r>
      <w:r w:rsidR="00AA4432" w:rsidRPr="00FC0C05">
        <w:rPr>
          <w:rFonts w:asciiTheme="minorBidi" w:hAnsiTheme="minorBidi" w:cstheme="minorBidi"/>
          <w:sz w:val="24"/>
          <w:szCs w:val="24"/>
        </w:rPr>
        <w:t xml:space="preserve">here </w:t>
      </w:r>
      <w:r w:rsidRPr="00FC0C05">
        <w:rPr>
          <w:rFonts w:asciiTheme="minorBidi" w:hAnsiTheme="minorBidi" w:cstheme="minorBidi"/>
          <w:sz w:val="24"/>
          <w:szCs w:val="24"/>
        </w:rPr>
        <w:t xml:space="preserve">is your </w:t>
      </w:r>
      <w:r w:rsidR="007B600D" w:rsidRPr="00FC0C05">
        <w:rPr>
          <w:rFonts w:asciiTheme="minorBidi" w:hAnsiTheme="minorBidi" w:cstheme="minorBidi"/>
          <w:i/>
          <w:iCs/>
          <w:sz w:val="24"/>
          <w:szCs w:val="24"/>
        </w:rPr>
        <w:t>olam ha-zeh</w:t>
      </w:r>
      <w:r w:rsidRPr="00FC0C05">
        <w:rPr>
          <w:rFonts w:asciiTheme="minorBidi" w:hAnsiTheme="minorBidi" w:cstheme="minorBidi"/>
          <w:sz w:val="24"/>
          <w:szCs w:val="24"/>
        </w:rPr>
        <w:t>?</w:t>
      </w:r>
      <w:r w:rsidR="00EB353A">
        <w:rPr>
          <w:rFonts w:asciiTheme="minorBidi" w:hAnsiTheme="minorBidi" w:cstheme="minorBidi"/>
          <w:sz w:val="24"/>
          <w:szCs w:val="24"/>
        </w:rPr>
        <w:t>”</w:t>
      </w:r>
    </w:p>
    <w:p w14:paraId="23407C6B" w14:textId="40334CB0" w:rsidR="000524E5" w:rsidRPr="00FC0C05" w:rsidRDefault="000524E5"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 xml:space="preserve">The words of the holy Rebbe, of saintly memory, </w:t>
      </w:r>
      <w:r w:rsidR="007B600D" w:rsidRPr="00FC0C05">
        <w:rPr>
          <w:rFonts w:asciiTheme="minorBidi" w:hAnsiTheme="minorBidi" w:cstheme="minorBidi"/>
          <w:sz w:val="24"/>
          <w:szCs w:val="24"/>
        </w:rPr>
        <w:t>sank in, and the man</w:t>
      </w:r>
      <w:r w:rsidR="00927D25" w:rsidRPr="00FC0C05">
        <w:rPr>
          <w:rFonts w:asciiTheme="minorBidi" w:hAnsiTheme="minorBidi" w:cstheme="minorBidi"/>
          <w:sz w:val="24"/>
          <w:szCs w:val="24"/>
        </w:rPr>
        <w:t xml:space="preserve"> became a </w:t>
      </w:r>
      <w:r w:rsidR="00927D25" w:rsidRPr="00FC0C05">
        <w:rPr>
          <w:rFonts w:asciiTheme="minorBidi" w:hAnsiTheme="minorBidi" w:cstheme="minorBidi"/>
          <w:i/>
          <w:iCs/>
          <w:sz w:val="24"/>
          <w:szCs w:val="24"/>
        </w:rPr>
        <w:t>ba’al teshuva.</w:t>
      </w:r>
    </w:p>
    <w:p w14:paraId="53F31B0B" w14:textId="30615BF3" w:rsidR="00927D25" w:rsidRPr="00FC0C05" w:rsidRDefault="00927D25" w:rsidP="007B2D53">
      <w:pPr>
        <w:bidi w:val="0"/>
        <w:spacing w:after="0" w:line="240" w:lineRule="auto"/>
        <w:rPr>
          <w:rFonts w:asciiTheme="minorBidi" w:hAnsiTheme="minorBidi" w:cstheme="minorBidi"/>
          <w:sz w:val="24"/>
          <w:szCs w:val="24"/>
        </w:rPr>
      </w:pPr>
    </w:p>
    <w:p w14:paraId="70DFF1C0" w14:textId="15B10B73" w:rsidR="00471EDE" w:rsidRDefault="00927D25"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t xml:space="preserve">There are some interesting points in this story that </w:t>
      </w:r>
      <w:r w:rsidR="0042236D">
        <w:rPr>
          <w:rFonts w:asciiTheme="minorBidi" w:hAnsiTheme="minorBidi" w:cstheme="minorBidi"/>
          <w:sz w:val="24"/>
          <w:szCs w:val="24"/>
        </w:rPr>
        <w:t>can be considered in</w:t>
      </w:r>
      <w:r w:rsidR="0042236D" w:rsidRPr="00FC0C05">
        <w:rPr>
          <w:rFonts w:asciiTheme="minorBidi" w:hAnsiTheme="minorBidi" w:cstheme="minorBidi"/>
          <w:sz w:val="24"/>
          <w:szCs w:val="24"/>
        </w:rPr>
        <w:t xml:space="preserve"> </w:t>
      </w:r>
      <w:r w:rsidRPr="00FC0C05">
        <w:rPr>
          <w:rFonts w:asciiTheme="minorBidi" w:hAnsiTheme="minorBidi" w:cstheme="minorBidi"/>
          <w:sz w:val="24"/>
          <w:szCs w:val="24"/>
        </w:rPr>
        <w:t xml:space="preserve">dialogue with the </w:t>
      </w:r>
      <w:r w:rsidR="007B600D" w:rsidRPr="00FC0C05">
        <w:rPr>
          <w:rFonts w:asciiTheme="minorBidi" w:hAnsiTheme="minorBidi" w:cstheme="minorBidi"/>
          <w:sz w:val="24"/>
          <w:szCs w:val="24"/>
        </w:rPr>
        <w:t xml:space="preserve">narrative </w:t>
      </w:r>
      <w:r w:rsidRPr="00FC0C05">
        <w:rPr>
          <w:rFonts w:asciiTheme="minorBidi" w:hAnsiTheme="minorBidi" w:cstheme="minorBidi"/>
          <w:sz w:val="24"/>
          <w:szCs w:val="24"/>
        </w:rPr>
        <w:t xml:space="preserve">in </w:t>
      </w:r>
      <w:r w:rsidRPr="00FC0C05">
        <w:rPr>
          <w:rFonts w:asciiTheme="minorBidi" w:hAnsiTheme="minorBidi" w:cstheme="minorBidi"/>
          <w:i/>
          <w:iCs/>
          <w:sz w:val="24"/>
          <w:szCs w:val="24"/>
        </w:rPr>
        <w:t>Bava Kama</w:t>
      </w:r>
      <w:r w:rsidRPr="00FC0C05">
        <w:rPr>
          <w:rFonts w:asciiTheme="minorBidi" w:hAnsiTheme="minorBidi" w:cstheme="minorBidi"/>
          <w:sz w:val="24"/>
          <w:szCs w:val="24"/>
        </w:rPr>
        <w:t>. The Chassidic story, too, features a man who possesses great wealth, and a “</w:t>
      </w:r>
      <w:r w:rsidRPr="00FC0C05">
        <w:rPr>
          <w:rFonts w:asciiTheme="minorBidi" w:hAnsiTheme="minorBidi" w:cstheme="minorBidi"/>
          <w:i/>
          <w:iCs/>
          <w:sz w:val="24"/>
          <w:szCs w:val="24"/>
        </w:rPr>
        <w:t>chassid</w:t>
      </w:r>
      <w:r w:rsidRPr="00FC0C05">
        <w:rPr>
          <w:rFonts w:asciiTheme="minorBidi" w:hAnsiTheme="minorBidi" w:cstheme="minorBidi"/>
          <w:sz w:val="24"/>
          <w:szCs w:val="24"/>
        </w:rPr>
        <w:t xml:space="preserve">” who rebukes him. Attention should also be paid to the manner of the rebuke: the Rebbe of Kotzk, too, </w:t>
      </w:r>
      <w:r w:rsidR="00DD19BE" w:rsidRPr="00FC0C05">
        <w:rPr>
          <w:rFonts w:asciiTheme="minorBidi" w:hAnsiTheme="minorBidi" w:cstheme="minorBidi"/>
          <w:sz w:val="24"/>
          <w:szCs w:val="24"/>
        </w:rPr>
        <w:t xml:space="preserve">poses </w:t>
      </w:r>
      <w:r w:rsidRPr="00FC0C05">
        <w:rPr>
          <w:rFonts w:asciiTheme="minorBidi" w:hAnsiTheme="minorBidi" w:cstheme="minorBidi"/>
          <w:sz w:val="24"/>
          <w:szCs w:val="24"/>
        </w:rPr>
        <w:t xml:space="preserve">a surprising question that </w:t>
      </w:r>
      <w:r w:rsidR="009A0BAF">
        <w:rPr>
          <w:rFonts w:asciiTheme="minorBidi" w:hAnsiTheme="minorBidi" w:cstheme="minorBidi"/>
          <w:sz w:val="24"/>
          <w:szCs w:val="24"/>
        </w:rPr>
        <w:t xml:space="preserve">has </w:t>
      </w:r>
      <w:r w:rsidR="00DD19BE" w:rsidRPr="00FC0C05">
        <w:rPr>
          <w:rFonts w:asciiTheme="minorBidi" w:hAnsiTheme="minorBidi" w:cstheme="minorBidi"/>
          <w:sz w:val="24"/>
          <w:szCs w:val="24"/>
        </w:rPr>
        <w:t>a de-familiarizing effect</w:t>
      </w:r>
      <w:r w:rsidRPr="00FC0C05">
        <w:rPr>
          <w:rFonts w:asciiTheme="minorBidi" w:hAnsiTheme="minorBidi" w:cstheme="minorBidi"/>
          <w:sz w:val="24"/>
          <w:szCs w:val="24"/>
        </w:rPr>
        <w:t xml:space="preserve"> – both for the character </w:t>
      </w:r>
      <w:bookmarkStart w:id="0" w:name="_Hlk106885718"/>
      <w:r w:rsidRPr="00FC0C05">
        <w:rPr>
          <w:rFonts w:asciiTheme="minorBidi" w:hAnsiTheme="minorBidi" w:cstheme="minorBidi"/>
          <w:sz w:val="24"/>
          <w:szCs w:val="24"/>
        </w:rPr>
        <w:t>in the story and for us, the readers. In both stories, the individual w</w:t>
      </w:r>
      <w:r w:rsidR="00DD19BE" w:rsidRPr="00FC0C05">
        <w:rPr>
          <w:rFonts w:asciiTheme="minorBidi" w:hAnsiTheme="minorBidi" w:cstheme="minorBidi"/>
          <w:sz w:val="24"/>
          <w:szCs w:val="24"/>
        </w:rPr>
        <w:t>h</w:t>
      </w:r>
      <w:r w:rsidRPr="00FC0C05">
        <w:rPr>
          <w:rFonts w:asciiTheme="minorBidi" w:hAnsiTheme="minorBidi" w:cstheme="minorBidi"/>
          <w:sz w:val="24"/>
          <w:szCs w:val="24"/>
        </w:rPr>
        <w:t>o is being cri</w:t>
      </w:r>
      <w:r w:rsidR="00471EDE" w:rsidRPr="00FC0C05">
        <w:rPr>
          <w:rFonts w:asciiTheme="minorBidi" w:hAnsiTheme="minorBidi" w:cstheme="minorBidi"/>
          <w:sz w:val="24"/>
          <w:szCs w:val="24"/>
        </w:rPr>
        <w:t>ticized does not understand the message, and scoffs at the rebuke.</w:t>
      </w:r>
    </w:p>
    <w:p w14:paraId="47EAA741" w14:textId="77777777" w:rsidR="00FC0C05" w:rsidRPr="00FC0C05" w:rsidRDefault="00FC0C05" w:rsidP="007B2D53">
      <w:pPr>
        <w:bidi w:val="0"/>
        <w:spacing w:after="0" w:line="240" w:lineRule="auto"/>
        <w:ind w:firstLine="720"/>
        <w:rPr>
          <w:rFonts w:asciiTheme="minorBidi" w:hAnsiTheme="minorBidi" w:cstheme="minorBidi"/>
          <w:sz w:val="24"/>
          <w:szCs w:val="24"/>
        </w:rPr>
      </w:pPr>
    </w:p>
    <w:p w14:paraId="60DECFC5" w14:textId="6F00E619" w:rsidR="00B25663" w:rsidRPr="00FC0C05" w:rsidRDefault="00471EDE"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t xml:space="preserve">In the Chassidic story, the Rebbe </w:t>
      </w:r>
      <w:r w:rsidR="00DD19BE" w:rsidRPr="00FC0C05">
        <w:rPr>
          <w:rFonts w:asciiTheme="minorBidi" w:hAnsiTheme="minorBidi" w:cstheme="minorBidi"/>
          <w:sz w:val="24"/>
          <w:szCs w:val="24"/>
        </w:rPr>
        <w:t>responds patiently to the scorn</w:t>
      </w:r>
      <w:r w:rsidRPr="00FC0C05">
        <w:rPr>
          <w:rFonts w:asciiTheme="minorBidi" w:hAnsiTheme="minorBidi" w:cstheme="minorBidi"/>
          <w:sz w:val="24"/>
          <w:szCs w:val="24"/>
        </w:rPr>
        <w:t xml:space="preserve"> and explains his message. In the wake of his explanation</w:t>
      </w:r>
      <w:r w:rsidR="00512DBD">
        <w:rPr>
          <w:rFonts w:asciiTheme="minorBidi" w:hAnsiTheme="minorBidi" w:cstheme="minorBidi"/>
          <w:sz w:val="24"/>
          <w:szCs w:val="24"/>
        </w:rPr>
        <w:t>,</w:t>
      </w:r>
      <w:r w:rsidRPr="00FC0C05">
        <w:rPr>
          <w:rFonts w:asciiTheme="minorBidi" w:hAnsiTheme="minorBidi" w:cstheme="minorBidi"/>
          <w:sz w:val="24"/>
          <w:szCs w:val="24"/>
        </w:rPr>
        <w:t xml:space="preserve"> the </w:t>
      </w:r>
      <w:r w:rsidR="00DD19BE" w:rsidRPr="00FC0C05">
        <w:rPr>
          <w:rFonts w:asciiTheme="minorBidi" w:hAnsiTheme="minorBidi" w:cstheme="minorBidi"/>
          <w:sz w:val="24"/>
          <w:szCs w:val="24"/>
        </w:rPr>
        <w:t xml:space="preserve">aristocrat </w:t>
      </w:r>
      <w:r w:rsidRPr="00FC0C05">
        <w:rPr>
          <w:rFonts w:asciiTheme="minorBidi" w:hAnsiTheme="minorBidi" w:cstheme="minorBidi"/>
          <w:sz w:val="24"/>
          <w:szCs w:val="24"/>
        </w:rPr>
        <w:t xml:space="preserve">internalizes the lesson and undergoes a real change. In the rabbinic narrative, </w:t>
      </w:r>
      <w:r w:rsidR="00FE5767">
        <w:rPr>
          <w:rFonts w:asciiTheme="minorBidi" w:hAnsiTheme="minorBidi" w:cstheme="minorBidi"/>
          <w:sz w:val="24"/>
          <w:szCs w:val="24"/>
        </w:rPr>
        <w:t xml:space="preserve">on the other hand, </w:t>
      </w:r>
      <w:r w:rsidRPr="00FC0C05">
        <w:rPr>
          <w:rFonts w:asciiTheme="minorBidi" w:hAnsiTheme="minorBidi" w:cstheme="minorBidi"/>
          <w:sz w:val="24"/>
          <w:szCs w:val="24"/>
        </w:rPr>
        <w:t xml:space="preserve">the change does not come about immediately. It happens only sometime later, when the </w:t>
      </w:r>
      <w:r w:rsidRPr="00FC0C05">
        <w:rPr>
          <w:rFonts w:asciiTheme="minorBidi" w:hAnsiTheme="minorBidi" w:cstheme="minorBidi"/>
          <w:i/>
          <w:iCs/>
          <w:sz w:val="24"/>
          <w:szCs w:val="24"/>
        </w:rPr>
        <w:t>mesakkel</w:t>
      </w:r>
      <w:r w:rsidRPr="00FC0C05">
        <w:rPr>
          <w:rFonts w:asciiTheme="minorBidi" w:hAnsiTheme="minorBidi" w:cstheme="minorBidi"/>
          <w:sz w:val="24"/>
          <w:szCs w:val="24"/>
        </w:rPr>
        <w:t xml:space="preserve"> comes face to face with a new reality</w:t>
      </w:r>
      <w:r w:rsidR="00302D7B">
        <w:rPr>
          <w:rFonts w:asciiTheme="minorBidi" w:hAnsiTheme="minorBidi" w:cstheme="minorBidi"/>
          <w:sz w:val="24"/>
          <w:szCs w:val="24"/>
        </w:rPr>
        <w:t xml:space="preserve"> and only then,</w:t>
      </w:r>
      <w:r w:rsidR="00DD19BE" w:rsidRPr="00FC0C05">
        <w:rPr>
          <w:rFonts w:asciiTheme="minorBidi" w:hAnsiTheme="minorBidi" w:cstheme="minorBidi"/>
          <w:sz w:val="24"/>
          <w:szCs w:val="24"/>
        </w:rPr>
        <w:t xml:space="preserve"> </w:t>
      </w:r>
      <w:r w:rsidRPr="00FC0C05">
        <w:rPr>
          <w:rFonts w:asciiTheme="minorBidi" w:hAnsiTheme="minorBidi" w:cstheme="minorBidi"/>
          <w:sz w:val="24"/>
          <w:szCs w:val="24"/>
        </w:rPr>
        <w:t>in retrospect</w:t>
      </w:r>
      <w:r w:rsidR="00DD19BE" w:rsidRPr="00FC0C05">
        <w:rPr>
          <w:rFonts w:asciiTheme="minorBidi" w:hAnsiTheme="minorBidi" w:cstheme="minorBidi"/>
          <w:sz w:val="24"/>
          <w:szCs w:val="24"/>
        </w:rPr>
        <w:t>,</w:t>
      </w:r>
      <w:r w:rsidRPr="00FC0C05">
        <w:rPr>
          <w:rFonts w:asciiTheme="minorBidi" w:hAnsiTheme="minorBidi" w:cstheme="minorBidi"/>
          <w:sz w:val="24"/>
          <w:szCs w:val="24"/>
        </w:rPr>
        <w:t xml:space="preserve"> understands what the </w:t>
      </w:r>
      <w:r w:rsidRPr="00FC0C05">
        <w:rPr>
          <w:rFonts w:asciiTheme="minorBidi" w:hAnsiTheme="minorBidi" w:cstheme="minorBidi"/>
          <w:i/>
          <w:iCs/>
          <w:sz w:val="24"/>
          <w:szCs w:val="24"/>
        </w:rPr>
        <w:t>chassid</w:t>
      </w:r>
      <w:r w:rsidRPr="00FC0C05">
        <w:rPr>
          <w:rFonts w:asciiTheme="minorBidi" w:hAnsiTheme="minorBidi" w:cstheme="minorBidi"/>
          <w:sz w:val="24"/>
          <w:szCs w:val="24"/>
        </w:rPr>
        <w:t xml:space="preserve"> was telling him. But both stories </w:t>
      </w:r>
      <w:r w:rsidR="00DD19BE" w:rsidRPr="00FC0C05">
        <w:rPr>
          <w:rFonts w:asciiTheme="minorBidi" w:hAnsiTheme="minorBidi" w:cstheme="minorBidi"/>
          <w:sz w:val="24"/>
          <w:szCs w:val="24"/>
        </w:rPr>
        <w:t xml:space="preserve">are built on the same </w:t>
      </w:r>
      <w:r w:rsidRPr="00FC0C05">
        <w:rPr>
          <w:rFonts w:asciiTheme="minorBidi" w:hAnsiTheme="minorBidi" w:cstheme="minorBidi"/>
          <w:sz w:val="24"/>
          <w:szCs w:val="24"/>
        </w:rPr>
        <w:t>principle: the main point lies not in the direct rebuke, but rather in the undermini</w:t>
      </w:r>
      <w:r w:rsidR="00DD19BE" w:rsidRPr="00FC0C05">
        <w:rPr>
          <w:rFonts w:asciiTheme="minorBidi" w:hAnsiTheme="minorBidi" w:cstheme="minorBidi"/>
          <w:sz w:val="24"/>
          <w:szCs w:val="24"/>
        </w:rPr>
        <w:t xml:space="preserve">ng of </w:t>
      </w:r>
      <w:r w:rsidR="00B548BB">
        <w:rPr>
          <w:rFonts w:asciiTheme="minorBidi" w:hAnsiTheme="minorBidi" w:cstheme="minorBidi"/>
          <w:sz w:val="24"/>
          <w:szCs w:val="24"/>
        </w:rPr>
        <w:t>a</w:t>
      </w:r>
      <w:r w:rsidR="00B548BB" w:rsidRPr="00FC0C05">
        <w:rPr>
          <w:rFonts w:asciiTheme="minorBidi" w:hAnsiTheme="minorBidi" w:cstheme="minorBidi"/>
          <w:sz w:val="24"/>
          <w:szCs w:val="24"/>
        </w:rPr>
        <w:t xml:space="preserve"> </w:t>
      </w:r>
      <w:r w:rsidRPr="00FC0C05">
        <w:rPr>
          <w:rFonts w:asciiTheme="minorBidi" w:hAnsiTheme="minorBidi" w:cstheme="minorBidi"/>
          <w:sz w:val="24"/>
          <w:szCs w:val="24"/>
        </w:rPr>
        <w:t>perception that is fundamental to the subject’s understanding of reality or of his life. I tend to agree with Avisar Har-Shefi</w:t>
      </w:r>
      <w:r w:rsidR="00B548BB">
        <w:rPr>
          <w:rFonts w:asciiTheme="minorBidi" w:hAnsiTheme="minorBidi" w:cstheme="minorBidi"/>
          <w:sz w:val="24"/>
          <w:szCs w:val="24"/>
        </w:rPr>
        <w:t>,</w:t>
      </w:r>
      <w:r w:rsidRPr="00FC0C05">
        <w:rPr>
          <w:rStyle w:val="FootnoteReference"/>
          <w:rFonts w:asciiTheme="minorBidi" w:hAnsiTheme="minorBidi" w:cstheme="minorBidi"/>
          <w:sz w:val="24"/>
          <w:szCs w:val="24"/>
        </w:rPr>
        <w:footnoteReference w:id="1"/>
      </w:r>
      <w:r w:rsidR="00787E07" w:rsidRPr="00FC0C05">
        <w:rPr>
          <w:rFonts w:asciiTheme="minorBidi" w:hAnsiTheme="minorBidi" w:cstheme="minorBidi"/>
          <w:sz w:val="24"/>
          <w:szCs w:val="24"/>
        </w:rPr>
        <w:t xml:space="preserve"> who suggests that if the Rebbe had asked the more self-evident question – “Where is your </w:t>
      </w:r>
      <w:r w:rsidR="00DD19BE" w:rsidRPr="00FC0C05">
        <w:rPr>
          <w:rFonts w:asciiTheme="minorBidi" w:hAnsiTheme="minorBidi" w:cstheme="minorBidi"/>
          <w:i/>
          <w:iCs/>
          <w:sz w:val="24"/>
          <w:szCs w:val="24"/>
        </w:rPr>
        <w:t>olam ha-ba</w:t>
      </w:r>
      <w:r w:rsidR="00787E07" w:rsidRPr="00FC0C05">
        <w:rPr>
          <w:rFonts w:asciiTheme="minorBidi" w:hAnsiTheme="minorBidi" w:cstheme="minorBidi"/>
          <w:sz w:val="24"/>
          <w:szCs w:val="24"/>
        </w:rPr>
        <w:t xml:space="preserve">?” </w:t>
      </w:r>
      <w:r w:rsidR="00B548BB">
        <w:rPr>
          <w:rFonts w:asciiTheme="minorBidi" w:hAnsiTheme="minorBidi" w:cstheme="minorBidi"/>
          <w:sz w:val="24"/>
          <w:szCs w:val="24"/>
        </w:rPr>
        <w:t xml:space="preserve">– </w:t>
      </w:r>
      <w:r w:rsidR="00787E07" w:rsidRPr="00FC0C05">
        <w:rPr>
          <w:rFonts w:asciiTheme="minorBidi" w:hAnsiTheme="minorBidi" w:cstheme="minorBidi"/>
          <w:sz w:val="24"/>
          <w:szCs w:val="24"/>
        </w:rPr>
        <w:t xml:space="preserve">he would have received no response. The </w:t>
      </w:r>
      <w:r w:rsidR="00DD19BE" w:rsidRPr="00FC0C05">
        <w:rPr>
          <w:rFonts w:asciiTheme="minorBidi" w:hAnsiTheme="minorBidi" w:cstheme="minorBidi"/>
          <w:sz w:val="24"/>
          <w:szCs w:val="24"/>
        </w:rPr>
        <w:t xml:space="preserve">aristocrat </w:t>
      </w:r>
      <w:r w:rsidR="00787E07" w:rsidRPr="00FC0C05">
        <w:rPr>
          <w:rFonts w:asciiTheme="minorBidi" w:hAnsiTheme="minorBidi" w:cstheme="minorBidi"/>
          <w:sz w:val="24"/>
          <w:szCs w:val="24"/>
        </w:rPr>
        <w:t>is familiar with the question and has already made</w:t>
      </w:r>
      <w:r w:rsidR="00DD19BE" w:rsidRPr="00FC0C05">
        <w:rPr>
          <w:rFonts w:asciiTheme="minorBidi" w:hAnsiTheme="minorBidi" w:cstheme="minorBidi"/>
          <w:sz w:val="24"/>
          <w:szCs w:val="24"/>
        </w:rPr>
        <w:t xml:space="preserve"> up his mind</w:t>
      </w:r>
      <w:r w:rsidR="00787E07" w:rsidRPr="00FC0C05">
        <w:rPr>
          <w:rFonts w:asciiTheme="minorBidi" w:hAnsiTheme="minorBidi" w:cstheme="minorBidi"/>
          <w:sz w:val="24"/>
          <w:szCs w:val="24"/>
        </w:rPr>
        <w:t xml:space="preserve">: he has chosen this world </w:t>
      </w:r>
      <w:r w:rsidR="00F5088D">
        <w:rPr>
          <w:rFonts w:asciiTheme="minorBidi" w:hAnsiTheme="minorBidi" w:cstheme="minorBidi"/>
          <w:sz w:val="24"/>
          <w:szCs w:val="24"/>
        </w:rPr>
        <w:t>–</w:t>
      </w:r>
      <w:r w:rsidR="00787E07" w:rsidRPr="00FC0C05">
        <w:rPr>
          <w:rFonts w:asciiTheme="minorBidi" w:hAnsiTheme="minorBidi" w:cstheme="minorBidi"/>
          <w:sz w:val="24"/>
          <w:szCs w:val="24"/>
        </w:rPr>
        <w:t xml:space="preserve"> wealth, property, convenience – over the world to come. I</w:t>
      </w:r>
      <w:r w:rsidR="00DD19BE" w:rsidRPr="00FC0C05">
        <w:rPr>
          <w:rFonts w:asciiTheme="minorBidi" w:hAnsiTheme="minorBidi" w:cstheme="minorBidi"/>
          <w:sz w:val="24"/>
          <w:szCs w:val="24"/>
        </w:rPr>
        <w:t xml:space="preserve">t is specifically the question about his </w:t>
      </w:r>
      <w:r w:rsidR="00DD19BE" w:rsidRPr="00FC0C05">
        <w:rPr>
          <w:rFonts w:asciiTheme="minorBidi" w:hAnsiTheme="minorBidi" w:cstheme="minorBidi"/>
          <w:i/>
          <w:iCs/>
          <w:sz w:val="24"/>
          <w:szCs w:val="24"/>
        </w:rPr>
        <w:t>olam ha-zeh</w:t>
      </w:r>
      <w:r w:rsidR="00787E07" w:rsidRPr="00FC0C05">
        <w:rPr>
          <w:rFonts w:asciiTheme="minorBidi" w:hAnsiTheme="minorBidi" w:cstheme="minorBidi"/>
          <w:sz w:val="24"/>
          <w:szCs w:val="24"/>
        </w:rPr>
        <w:t xml:space="preserve"> that catches him unprepared and </w:t>
      </w:r>
      <w:r w:rsidR="00DD19BE" w:rsidRPr="00FC0C05">
        <w:rPr>
          <w:rFonts w:asciiTheme="minorBidi" w:hAnsiTheme="minorBidi" w:cstheme="minorBidi"/>
          <w:sz w:val="24"/>
          <w:szCs w:val="24"/>
        </w:rPr>
        <w:t xml:space="preserve">unsettles him, </w:t>
      </w:r>
      <w:r w:rsidR="00787E07" w:rsidRPr="00FC0C05">
        <w:rPr>
          <w:rFonts w:asciiTheme="minorBidi" w:hAnsiTheme="minorBidi" w:cstheme="minorBidi"/>
          <w:sz w:val="24"/>
          <w:szCs w:val="24"/>
        </w:rPr>
        <w:t>because it places a great question mark over everything: Is what he has chosen everything that he believes it to be? I</w:t>
      </w:r>
      <w:r w:rsidR="00320E7F">
        <w:rPr>
          <w:rFonts w:asciiTheme="minorBidi" w:hAnsiTheme="minorBidi" w:cstheme="minorBidi"/>
          <w:sz w:val="24"/>
          <w:szCs w:val="24"/>
        </w:rPr>
        <w:t>s</w:t>
      </w:r>
      <w:r w:rsidR="00787E07" w:rsidRPr="00FC0C05">
        <w:rPr>
          <w:rFonts w:asciiTheme="minorBidi" w:hAnsiTheme="minorBidi" w:cstheme="minorBidi"/>
          <w:sz w:val="24"/>
          <w:szCs w:val="24"/>
        </w:rPr>
        <w:t xml:space="preserve"> i</w:t>
      </w:r>
      <w:r w:rsidR="00320E7F">
        <w:rPr>
          <w:rFonts w:asciiTheme="minorBidi" w:hAnsiTheme="minorBidi" w:cstheme="minorBidi"/>
          <w:sz w:val="24"/>
          <w:szCs w:val="24"/>
        </w:rPr>
        <w:t>t</w:t>
      </w:r>
      <w:r w:rsidR="00787E07" w:rsidRPr="00FC0C05">
        <w:rPr>
          <w:rFonts w:asciiTheme="minorBidi" w:hAnsiTheme="minorBidi" w:cstheme="minorBidi"/>
          <w:sz w:val="24"/>
          <w:szCs w:val="24"/>
        </w:rPr>
        <w:t xml:space="preserve"> indeed good? Does it bring him joy? Apparently, deep down, the answer is in the negative.</w:t>
      </w:r>
    </w:p>
    <w:p w14:paraId="2136452C" w14:textId="29C3FAE2" w:rsidR="00787E07" w:rsidRPr="00FC0C05" w:rsidRDefault="00787E07" w:rsidP="007B2D53">
      <w:pPr>
        <w:bidi w:val="0"/>
        <w:spacing w:after="0" w:line="240" w:lineRule="auto"/>
        <w:rPr>
          <w:rFonts w:asciiTheme="minorBidi" w:hAnsiTheme="minorBidi" w:cstheme="minorBidi"/>
          <w:sz w:val="24"/>
          <w:szCs w:val="24"/>
        </w:rPr>
      </w:pPr>
    </w:p>
    <w:p w14:paraId="5E7C746F" w14:textId="32E2FA60" w:rsidR="00787E07" w:rsidRPr="00FC0C05" w:rsidRDefault="00DD19BE"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t xml:space="preserve">The significant </w:t>
      </w:r>
      <w:r w:rsidR="00787E07" w:rsidRPr="00FC0C05">
        <w:rPr>
          <w:rFonts w:asciiTheme="minorBidi" w:hAnsiTheme="minorBidi" w:cstheme="minorBidi"/>
          <w:sz w:val="24"/>
          <w:szCs w:val="24"/>
        </w:rPr>
        <w:t xml:space="preserve">idea </w:t>
      </w:r>
      <w:r w:rsidRPr="00FC0C05">
        <w:rPr>
          <w:rFonts w:asciiTheme="minorBidi" w:hAnsiTheme="minorBidi" w:cstheme="minorBidi"/>
          <w:sz w:val="24"/>
          <w:szCs w:val="24"/>
        </w:rPr>
        <w:t xml:space="preserve">arising from both stories is that </w:t>
      </w:r>
      <w:r w:rsidR="00787E07" w:rsidRPr="00FC0C05">
        <w:rPr>
          <w:rFonts w:asciiTheme="minorBidi" w:hAnsiTheme="minorBidi" w:cstheme="minorBidi"/>
          <w:sz w:val="24"/>
          <w:szCs w:val="24"/>
        </w:rPr>
        <w:t xml:space="preserve">placing a person outside of </w:t>
      </w:r>
      <w:r w:rsidRPr="00FC0C05">
        <w:rPr>
          <w:rFonts w:asciiTheme="minorBidi" w:hAnsiTheme="minorBidi" w:cstheme="minorBidi"/>
          <w:sz w:val="24"/>
          <w:szCs w:val="24"/>
        </w:rPr>
        <w:t xml:space="preserve">his usual patterns of thinking </w:t>
      </w:r>
      <w:r w:rsidR="00787E07" w:rsidRPr="00FC0C05">
        <w:rPr>
          <w:rFonts w:asciiTheme="minorBidi" w:hAnsiTheme="minorBidi" w:cstheme="minorBidi"/>
          <w:sz w:val="24"/>
          <w:szCs w:val="24"/>
        </w:rPr>
        <w:t>can awaken something in him</w:t>
      </w:r>
      <w:r w:rsidR="00320E7F">
        <w:rPr>
          <w:rFonts w:asciiTheme="minorBidi" w:hAnsiTheme="minorBidi" w:cstheme="minorBidi"/>
          <w:sz w:val="24"/>
          <w:szCs w:val="24"/>
        </w:rPr>
        <w:t xml:space="preserve">, giving </w:t>
      </w:r>
      <w:r w:rsidR="00787E07" w:rsidRPr="00FC0C05">
        <w:rPr>
          <w:rFonts w:asciiTheme="minorBidi" w:hAnsiTheme="minorBidi" w:cstheme="minorBidi"/>
          <w:sz w:val="24"/>
          <w:szCs w:val="24"/>
        </w:rPr>
        <w:t>rise to</w:t>
      </w:r>
      <w:r w:rsidRPr="00FC0C05">
        <w:rPr>
          <w:rFonts w:asciiTheme="minorBidi" w:hAnsiTheme="minorBidi" w:cstheme="minorBidi"/>
          <w:sz w:val="24"/>
          <w:szCs w:val="24"/>
        </w:rPr>
        <w:t xml:space="preserve"> a new perspective and a change in how he lives his life</w:t>
      </w:r>
      <w:r w:rsidR="00787E07" w:rsidRPr="00FC0C05">
        <w:rPr>
          <w:rFonts w:asciiTheme="minorBidi" w:hAnsiTheme="minorBidi" w:cstheme="minorBidi"/>
          <w:sz w:val="24"/>
          <w:szCs w:val="24"/>
        </w:rPr>
        <w:t>. To some extent</w:t>
      </w:r>
      <w:r w:rsidR="002A0332">
        <w:rPr>
          <w:rFonts w:asciiTheme="minorBidi" w:hAnsiTheme="minorBidi" w:cstheme="minorBidi"/>
          <w:sz w:val="24"/>
          <w:szCs w:val="24"/>
        </w:rPr>
        <w:t>,</w:t>
      </w:r>
      <w:r w:rsidR="00787E07" w:rsidRPr="00FC0C05">
        <w:rPr>
          <w:rFonts w:asciiTheme="minorBidi" w:hAnsiTheme="minorBidi" w:cstheme="minorBidi"/>
          <w:sz w:val="24"/>
          <w:szCs w:val="24"/>
        </w:rPr>
        <w:t xml:space="preserve"> this happens to the </w:t>
      </w:r>
      <w:r w:rsidR="00787E07" w:rsidRPr="00FC0C05">
        <w:rPr>
          <w:rFonts w:asciiTheme="minorBidi" w:hAnsiTheme="minorBidi" w:cstheme="minorBidi"/>
          <w:i/>
          <w:iCs/>
          <w:sz w:val="24"/>
          <w:szCs w:val="24"/>
        </w:rPr>
        <w:t>mesakkel</w:t>
      </w:r>
      <w:r w:rsidR="00787E07" w:rsidRPr="00FC0C05">
        <w:rPr>
          <w:rFonts w:asciiTheme="minorBidi" w:hAnsiTheme="minorBidi" w:cstheme="minorBidi"/>
          <w:sz w:val="24"/>
          <w:szCs w:val="24"/>
        </w:rPr>
        <w:t xml:space="preserve">, too. The </w:t>
      </w:r>
      <w:r w:rsidR="00787E07" w:rsidRPr="00FC0C05">
        <w:rPr>
          <w:rFonts w:asciiTheme="minorBidi" w:hAnsiTheme="minorBidi" w:cstheme="minorBidi"/>
          <w:i/>
          <w:iCs/>
          <w:sz w:val="24"/>
          <w:szCs w:val="24"/>
        </w:rPr>
        <w:t>chassid</w:t>
      </w:r>
      <w:r w:rsidR="00787E07" w:rsidRPr="00FC0C05">
        <w:rPr>
          <w:rFonts w:asciiTheme="minorBidi" w:hAnsiTheme="minorBidi" w:cstheme="minorBidi"/>
          <w:sz w:val="24"/>
          <w:szCs w:val="24"/>
        </w:rPr>
        <w:t xml:space="preserve"> does not address the immediate issue –</w:t>
      </w:r>
      <w:r w:rsidRPr="00FC0C05">
        <w:rPr>
          <w:rFonts w:asciiTheme="minorBidi" w:hAnsiTheme="minorBidi" w:cstheme="minorBidi"/>
          <w:sz w:val="24"/>
          <w:szCs w:val="24"/>
        </w:rPr>
        <w:t xml:space="preserve"> </w:t>
      </w:r>
      <w:r w:rsidR="002A0332">
        <w:rPr>
          <w:rFonts w:asciiTheme="minorBidi" w:hAnsiTheme="minorBidi" w:cstheme="minorBidi"/>
          <w:sz w:val="24"/>
          <w:szCs w:val="24"/>
        </w:rPr>
        <w:t>the man’s</w:t>
      </w:r>
      <w:r w:rsidR="002A0332" w:rsidRPr="00FC0C05">
        <w:rPr>
          <w:rFonts w:asciiTheme="minorBidi" w:hAnsiTheme="minorBidi" w:cstheme="minorBidi"/>
          <w:sz w:val="24"/>
          <w:szCs w:val="24"/>
        </w:rPr>
        <w:t xml:space="preserve"> </w:t>
      </w:r>
      <w:r w:rsidR="00787E07" w:rsidRPr="00FC0C05">
        <w:rPr>
          <w:rFonts w:asciiTheme="minorBidi" w:hAnsiTheme="minorBidi" w:cstheme="minorBidi"/>
          <w:sz w:val="24"/>
          <w:szCs w:val="24"/>
        </w:rPr>
        <w:t xml:space="preserve">removal of stones from his private </w:t>
      </w:r>
      <w:r w:rsidRPr="00FC0C05">
        <w:rPr>
          <w:rFonts w:asciiTheme="minorBidi" w:hAnsiTheme="minorBidi" w:cstheme="minorBidi"/>
          <w:sz w:val="24"/>
          <w:szCs w:val="24"/>
        </w:rPr>
        <w:t xml:space="preserve">property into the public domain </w:t>
      </w:r>
      <w:r w:rsidR="002A0332">
        <w:rPr>
          <w:rFonts w:asciiTheme="minorBidi" w:hAnsiTheme="minorBidi" w:cstheme="minorBidi"/>
          <w:sz w:val="24"/>
          <w:szCs w:val="24"/>
        </w:rPr>
        <w:t>–</w:t>
      </w:r>
      <w:r w:rsidR="00787E07" w:rsidRPr="00FC0C05">
        <w:rPr>
          <w:rFonts w:asciiTheme="minorBidi" w:hAnsiTheme="minorBidi" w:cstheme="minorBidi"/>
          <w:sz w:val="24"/>
          <w:szCs w:val="24"/>
        </w:rPr>
        <w:t xml:space="preserve"> but rather calls into question his broader concept of </w:t>
      </w:r>
      <w:r w:rsidRPr="00FC0C05">
        <w:rPr>
          <w:rFonts w:asciiTheme="minorBidi" w:hAnsiTheme="minorBidi" w:cstheme="minorBidi"/>
          <w:sz w:val="24"/>
          <w:szCs w:val="24"/>
        </w:rPr>
        <w:t>ownership,</w:t>
      </w:r>
      <w:r w:rsidR="00136845" w:rsidRPr="00FC0C05">
        <w:rPr>
          <w:rFonts w:asciiTheme="minorBidi" w:hAnsiTheme="minorBidi" w:cstheme="minorBidi"/>
          <w:sz w:val="24"/>
          <w:szCs w:val="24"/>
        </w:rPr>
        <w:t xml:space="preserve"> including the perception that the field he currently owns is indeed his</w:t>
      </w:r>
      <w:r w:rsidR="002A0332">
        <w:rPr>
          <w:rFonts w:asciiTheme="minorBidi" w:hAnsiTheme="minorBidi" w:cstheme="minorBidi"/>
          <w:sz w:val="24"/>
          <w:szCs w:val="24"/>
        </w:rPr>
        <w:t>.</w:t>
      </w:r>
      <w:r w:rsidR="00136845" w:rsidRPr="00FC0C05">
        <w:rPr>
          <w:rFonts w:asciiTheme="minorBidi" w:hAnsiTheme="minorBidi" w:cstheme="minorBidi"/>
          <w:sz w:val="24"/>
          <w:szCs w:val="24"/>
        </w:rPr>
        <w:t xml:space="preserve"> The </w:t>
      </w:r>
      <w:r w:rsidR="00136845" w:rsidRPr="00FC0C05">
        <w:rPr>
          <w:rFonts w:asciiTheme="minorBidi" w:hAnsiTheme="minorBidi" w:cstheme="minorBidi"/>
          <w:i/>
          <w:iCs/>
          <w:sz w:val="24"/>
          <w:szCs w:val="24"/>
        </w:rPr>
        <w:t>chassid</w:t>
      </w:r>
      <w:r w:rsidR="00136845" w:rsidRPr="00FC0C05">
        <w:rPr>
          <w:rFonts w:asciiTheme="minorBidi" w:hAnsiTheme="minorBidi" w:cstheme="minorBidi"/>
          <w:sz w:val="24"/>
          <w:szCs w:val="24"/>
        </w:rPr>
        <w:t xml:space="preserve"> shifts the </w:t>
      </w:r>
      <w:r w:rsidR="00136845" w:rsidRPr="00FC0C05">
        <w:rPr>
          <w:rFonts w:asciiTheme="minorBidi" w:hAnsiTheme="minorBidi" w:cstheme="minorBidi"/>
          <w:i/>
          <w:iCs/>
          <w:sz w:val="24"/>
          <w:szCs w:val="24"/>
        </w:rPr>
        <w:t>mesakkel</w:t>
      </w:r>
      <w:r w:rsidR="00136845" w:rsidRPr="00FC0C05">
        <w:rPr>
          <w:rFonts w:asciiTheme="minorBidi" w:hAnsiTheme="minorBidi" w:cstheme="minorBidi"/>
          <w:sz w:val="24"/>
          <w:szCs w:val="24"/>
        </w:rPr>
        <w:t xml:space="preserve"> to a different </w:t>
      </w:r>
      <w:r w:rsidR="008022D0">
        <w:rPr>
          <w:rFonts w:asciiTheme="minorBidi" w:hAnsiTheme="minorBidi" w:cstheme="minorBidi"/>
          <w:sz w:val="24"/>
          <w:szCs w:val="24"/>
        </w:rPr>
        <w:t>conceptual framework</w:t>
      </w:r>
      <w:r w:rsidR="00136845" w:rsidRPr="00FC0C05">
        <w:rPr>
          <w:rFonts w:asciiTheme="minorBidi" w:hAnsiTheme="minorBidi" w:cstheme="minorBidi"/>
          <w:sz w:val="24"/>
          <w:szCs w:val="24"/>
        </w:rPr>
        <w:t xml:space="preserve">. Although </w:t>
      </w:r>
      <w:r w:rsidR="008022D0">
        <w:rPr>
          <w:rFonts w:asciiTheme="minorBidi" w:hAnsiTheme="minorBidi" w:cstheme="minorBidi"/>
          <w:sz w:val="24"/>
          <w:szCs w:val="24"/>
        </w:rPr>
        <w:t>his</w:t>
      </w:r>
      <w:r w:rsidR="008022D0" w:rsidRPr="00FC0C05">
        <w:rPr>
          <w:rFonts w:asciiTheme="minorBidi" w:hAnsiTheme="minorBidi" w:cstheme="minorBidi"/>
          <w:sz w:val="24"/>
          <w:szCs w:val="24"/>
        </w:rPr>
        <w:t xml:space="preserve"> </w:t>
      </w:r>
      <w:r w:rsidR="00136845" w:rsidRPr="00FC0C05">
        <w:rPr>
          <w:rFonts w:asciiTheme="minorBidi" w:hAnsiTheme="minorBidi" w:cstheme="minorBidi"/>
          <w:sz w:val="24"/>
          <w:szCs w:val="24"/>
        </w:rPr>
        <w:t xml:space="preserve">insight is internalized by the </w:t>
      </w:r>
      <w:r w:rsidR="00136845" w:rsidRPr="00FC0C05">
        <w:rPr>
          <w:rFonts w:asciiTheme="minorBidi" w:hAnsiTheme="minorBidi" w:cstheme="minorBidi"/>
          <w:i/>
          <w:iCs/>
          <w:sz w:val="24"/>
          <w:szCs w:val="24"/>
        </w:rPr>
        <w:t>mesakkel</w:t>
      </w:r>
      <w:r w:rsidR="00136845" w:rsidRPr="00FC0C05">
        <w:rPr>
          <w:rFonts w:asciiTheme="minorBidi" w:hAnsiTheme="minorBidi" w:cstheme="minorBidi"/>
          <w:sz w:val="24"/>
          <w:szCs w:val="24"/>
        </w:rPr>
        <w:t xml:space="preserve"> himself only when it is already “too late”</w:t>
      </w:r>
      <w:r w:rsidRPr="00FC0C05">
        <w:rPr>
          <w:rFonts w:asciiTheme="minorBidi" w:hAnsiTheme="minorBidi" w:cstheme="minorBidi"/>
          <w:sz w:val="24"/>
          <w:szCs w:val="24"/>
        </w:rPr>
        <w:t xml:space="preserve"> </w:t>
      </w:r>
      <w:r w:rsidR="00475B19">
        <w:rPr>
          <w:rFonts w:asciiTheme="minorBidi" w:hAnsiTheme="minorBidi" w:cstheme="minorBidi"/>
          <w:sz w:val="24"/>
          <w:szCs w:val="24"/>
        </w:rPr>
        <w:t>–</w:t>
      </w:r>
      <w:r w:rsidR="00136845" w:rsidRPr="00FC0C05">
        <w:rPr>
          <w:rFonts w:asciiTheme="minorBidi" w:hAnsiTheme="minorBidi" w:cstheme="minorBidi"/>
          <w:sz w:val="24"/>
          <w:szCs w:val="24"/>
        </w:rPr>
        <w:t xml:space="preserve"> he no longer owns the field</w:t>
      </w:r>
      <w:r w:rsidR="0081199A">
        <w:rPr>
          <w:rFonts w:asciiTheme="minorBidi" w:hAnsiTheme="minorBidi" w:cstheme="minorBidi"/>
          <w:sz w:val="24"/>
          <w:szCs w:val="24"/>
        </w:rPr>
        <w:t>,</w:t>
      </w:r>
      <w:r w:rsidR="00136845" w:rsidRPr="00FC0C05">
        <w:rPr>
          <w:rFonts w:asciiTheme="minorBidi" w:hAnsiTheme="minorBidi" w:cstheme="minorBidi"/>
          <w:sz w:val="24"/>
          <w:szCs w:val="24"/>
        </w:rPr>
        <w:t xml:space="preserve"> and </w:t>
      </w:r>
      <w:r w:rsidRPr="00FC0C05">
        <w:rPr>
          <w:rFonts w:asciiTheme="minorBidi" w:hAnsiTheme="minorBidi" w:cstheme="minorBidi"/>
          <w:sz w:val="24"/>
          <w:szCs w:val="24"/>
        </w:rPr>
        <w:t xml:space="preserve">is stumbling </w:t>
      </w:r>
      <w:r w:rsidR="00136845" w:rsidRPr="00FC0C05">
        <w:rPr>
          <w:rFonts w:asciiTheme="minorBidi" w:hAnsiTheme="minorBidi" w:cstheme="minorBidi"/>
          <w:sz w:val="24"/>
          <w:szCs w:val="24"/>
        </w:rPr>
        <w:t>over the same stones that he had previou</w:t>
      </w:r>
      <w:r w:rsidRPr="00FC0C05">
        <w:rPr>
          <w:rFonts w:asciiTheme="minorBidi" w:hAnsiTheme="minorBidi" w:cstheme="minorBidi"/>
          <w:sz w:val="24"/>
          <w:szCs w:val="24"/>
        </w:rPr>
        <w:t xml:space="preserve">sly dumped in the public domain </w:t>
      </w:r>
      <w:r w:rsidR="0081199A">
        <w:rPr>
          <w:rFonts w:asciiTheme="minorBidi" w:hAnsiTheme="minorBidi" w:cstheme="minorBidi"/>
          <w:sz w:val="24"/>
          <w:szCs w:val="24"/>
        </w:rPr>
        <w:t>–</w:t>
      </w:r>
      <w:r w:rsidR="00136845" w:rsidRPr="00FC0C05">
        <w:rPr>
          <w:rFonts w:asciiTheme="minorBidi" w:hAnsiTheme="minorBidi" w:cstheme="minorBidi"/>
          <w:sz w:val="24"/>
          <w:szCs w:val="24"/>
        </w:rPr>
        <w:t xml:space="preserve"> the change does ultimately occur. Moreover, the story has the power to generate a similar process in the mind of the reader</w:t>
      </w:r>
      <w:r w:rsidR="0081199A">
        <w:rPr>
          <w:rFonts w:asciiTheme="minorBidi" w:hAnsiTheme="minorBidi" w:cstheme="minorBidi"/>
          <w:sz w:val="24"/>
          <w:szCs w:val="24"/>
        </w:rPr>
        <w:t>;</w:t>
      </w:r>
      <w:r w:rsidR="00136845" w:rsidRPr="00FC0C05">
        <w:rPr>
          <w:rFonts w:asciiTheme="minorBidi" w:hAnsiTheme="minorBidi" w:cstheme="minorBidi"/>
          <w:sz w:val="24"/>
          <w:szCs w:val="24"/>
        </w:rPr>
        <w:t xml:space="preserve"> it invites the reader to reevaluate his ideas about ownership and property.</w:t>
      </w:r>
    </w:p>
    <w:p w14:paraId="4A02BD24" w14:textId="19A2DC5A" w:rsidR="00136845" w:rsidRPr="00FC0C05" w:rsidRDefault="00136845" w:rsidP="007B2D53">
      <w:pPr>
        <w:bidi w:val="0"/>
        <w:spacing w:after="0" w:line="240" w:lineRule="auto"/>
        <w:rPr>
          <w:rFonts w:asciiTheme="minorBidi" w:hAnsiTheme="minorBidi" w:cstheme="minorBidi"/>
          <w:sz w:val="24"/>
          <w:szCs w:val="24"/>
        </w:rPr>
      </w:pPr>
    </w:p>
    <w:p w14:paraId="17EC19A0" w14:textId="48ABF1CB" w:rsidR="00136845" w:rsidRPr="00FC0C05" w:rsidRDefault="00136845"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t xml:space="preserve">The message arising from the story of the </w:t>
      </w:r>
      <w:r w:rsidRPr="00FC0C05">
        <w:rPr>
          <w:rFonts w:asciiTheme="minorBidi" w:hAnsiTheme="minorBidi" w:cstheme="minorBidi"/>
          <w:i/>
          <w:iCs/>
          <w:sz w:val="24"/>
          <w:szCs w:val="24"/>
        </w:rPr>
        <w:t>mesakkel</w:t>
      </w:r>
      <w:r w:rsidRPr="00FC0C05">
        <w:rPr>
          <w:rFonts w:asciiTheme="minorBidi" w:hAnsiTheme="minorBidi" w:cstheme="minorBidi"/>
          <w:sz w:val="24"/>
          <w:szCs w:val="24"/>
        </w:rPr>
        <w:t xml:space="preserve"> can also play a role in the broader context of the </w:t>
      </w:r>
      <w:r w:rsidRPr="00FC0C05">
        <w:rPr>
          <w:rFonts w:asciiTheme="minorBidi" w:hAnsiTheme="minorBidi" w:cstheme="minorBidi"/>
          <w:i/>
          <w:iCs/>
          <w:sz w:val="24"/>
          <w:szCs w:val="24"/>
        </w:rPr>
        <w:t>sugya</w:t>
      </w:r>
      <w:r w:rsidRPr="00FC0C05">
        <w:rPr>
          <w:rFonts w:asciiTheme="minorBidi" w:hAnsiTheme="minorBidi" w:cstheme="minorBidi"/>
          <w:sz w:val="24"/>
          <w:szCs w:val="24"/>
        </w:rPr>
        <w:t xml:space="preserve">. The </w:t>
      </w:r>
      <w:r w:rsidRPr="00FC0C05">
        <w:rPr>
          <w:rFonts w:asciiTheme="minorBidi" w:hAnsiTheme="minorBidi" w:cstheme="minorBidi"/>
          <w:i/>
          <w:iCs/>
          <w:sz w:val="24"/>
          <w:szCs w:val="24"/>
        </w:rPr>
        <w:t>chassid’s</w:t>
      </w:r>
      <w:r w:rsidRPr="00FC0C05">
        <w:rPr>
          <w:rFonts w:asciiTheme="minorBidi" w:hAnsiTheme="minorBidi" w:cstheme="minorBidi"/>
          <w:sz w:val="24"/>
          <w:szCs w:val="24"/>
        </w:rPr>
        <w:t xml:space="preserve"> remark, which undermines the usual way of thinking, also serves to place an ethical and philosophical question mark over the legal conventions guiding those opinions which, in the halakhic discussion, exempt a person who digs a pit that is not in his domain or under his ownership from paying damages to others who suffer harm because of it.</w:t>
      </w:r>
    </w:p>
    <w:p w14:paraId="7C8184D9" w14:textId="6B1D7496" w:rsidR="00136845" w:rsidRPr="00FC0C05" w:rsidRDefault="00136845" w:rsidP="007B2D53">
      <w:pPr>
        <w:bidi w:val="0"/>
        <w:spacing w:after="0" w:line="240" w:lineRule="auto"/>
        <w:rPr>
          <w:rFonts w:asciiTheme="minorBidi" w:hAnsiTheme="minorBidi" w:cstheme="minorBidi"/>
          <w:sz w:val="24"/>
          <w:szCs w:val="24"/>
        </w:rPr>
      </w:pPr>
    </w:p>
    <w:p w14:paraId="640E9E18" w14:textId="4CA51689" w:rsidR="00136845" w:rsidRPr="00FC0C05" w:rsidRDefault="00136845"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lastRenderedPageBreak/>
        <w:t xml:space="preserve">In the Chassidic story about the Rebbe of Kotzk, the conceptual undermining is slightly different, but here too it pertains to a person’s acquisitions in the world. The </w:t>
      </w:r>
      <w:r w:rsidR="00DD19BE" w:rsidRPr="00FC0C05">
        <w:rPr>
          <w:rFonts w:asciiTheme="minorBidi" w:hAnsiTheme="minorBidi" w:cstheme="minorBidi"/>
          <w:sz w:val="24"/>
          <w:szCs w:val="24"/>
        </w:rPr>
        <w:t xml:space="preserve">aristocrat </w:t>
      </w:r>
      <w:r w:rsidRPr="00FC0C05">
        <w:rPr>
          <w:rFonts w:asciiTheme="minorBidi" w:hAnsiTheme="minorBidi" w:cstheme="minorBidi"/>
          <w:sz w:val="24"/>
          <w:szCs w:val="24"/>
        </w:rPr>
        <w:t>is certain that ‘this world’</w:t>
      </w:r>
      <w:r w:rsidR="00DD19BE" w:rsidRPr="00FC0C05">
        <w:rPr>
          <w:rFonts w:asciiTheme="minorBidi" w:hAnsiTheme="minorBidi" w:cstheme="minorBidi"/>
          <w:sz w:val="24"/>
          <w:szCs w:val="24"/>
        </w:rPr>
        <w:t xml:space="preserve"> is his. W</w:t>
      </w:r>
      <w:r w:rsidRPr="00FC0C05">
        <w:rPr>
          <w:rFonts w:asciiTheme="minorBidi" w:hAnsiTheme="minorBidi" w:cstheme="minorBidi"/>
          <w:sz w:val="24"/>
          <w:szCs w:val="24"/>
        </w:rPr>
        <w:t xml:space="preserve">hat is good and proper and desirable for him to acquire are the expensive, luxurious material items that he likes. </w:t>
      </w:r>
      <w:r w:rsidR="005C44C5" w:rsidRPr="00FC0C05">
        <w:rPr>
          <w:rFonts w:asciiTheme="minorBidi" w:hAnsiTheme="minorBidi" w:cstheme="minorBidi"/>
          <w:sz w:val="24"/>
          <w:szCs w:val="24"/>
        </w:rPr>
        <w:t xml:space="preserve">The Rebbe causes him to understand </w:t>
      </w:r>
      <w:r w:rsidR="00CF2E59" w:rsidRPr="00FC0C05">
        <w:rPr>
          <w:rFonts w:asciiTheme="minorBidi" w:hAnsiTheme="minorBidi" w:cstheme="minorBidi"/>
          <w:sz w:val="24"/>
          <w:szCs w:val="24"/>
        </w:rPr>
        <w:t xml:space="preserve">that such acquisitions are not really a good </w:t>
      </w:r>
      <w:r w:rsidR="00CF2E59" w:rsidRPr="00FC0C05">
        <w:rPr>
          <w:rFonts w:asciiTheme="minorBidi" w:hAnsiTheme="minorBidi" w:cstheme="minorBidi"/>
          <w:i/>
          <w:iCs/>
          <w:sz w:val="24"/>
          <w:szCs w:val="24"/>
        </w:rPr>
        <w:t>olam ha-zeh</w:t>
      </w:r>
      <w:r w:rsidR="00FC0C05">
        <w:rPr>
          <w:rFonts w:asciiTheme="minorBidi" w:hAnsiTheme="minorBidi" w:cstheme="minorBidi"/>
          <w:sz w:val="24"/>
          <w:szCs w:val="24"/>
        </w:rPr>
        <w:t>.</w:t>
      </w:r>
      <w:r w:rsidR="00CF2E59" w:rsidRPr="00FC0C05">
        <w:rPr>
          <w:rFonts w:asciiTheme="minorBidi" w:hAnsiTheme="minorBidi" w:cstheme="minorBidi"/>
          <w:sz w:val="24"/>
          <w:szCs w:val="24"/>
        </w:rPr>
        <w:t xml:space="preserve"> As part of the explanation, we might invoke the insights and language of the story of the </w:t>
      </w:r>
      <w:r w:rsidR="00CF2E59" w:rsidRPr="00FC0C05">
        <w:rPr>
          <w:rFonts w:asciiTheme="minorBidi" w:hAnsiTheme="minorBidi" w:cstheme="minorBidi"/>
          <w:i/>
          <w:iCs/>
          <w:sz w:val="24"/>
          <w:szCs w:val="24"/>
        </w:rPr>
        <w:t>mesakkel</w:t>
      </w:r>
      <w:r w:rsidR="00CF2E59" w:rsidRPr="00FC0C05">
        <w:rPr>
          <w:rFonts w:asciiTheme="minorBidi" w:hAnsiTheme="minorBidi" w:cstheme="minorBidi"/>
          <w:sz w:val="24"/>
          <w:szCs w:val="24"/>
        </w:rPr>
        <w:t xml:space="preserve">: any material acquisition is </w:t>
      </w:r>
      <w:r w:rsidR="005706E3" w:rsidRPr="00FC0C05">
        <w:rPr>
          <w:rFonts w:asciiTheme="minorBidi" w:hAnsiTheme="minorBidi" w:cstheme="minorBidi"/>
          <w:sz w:val="24"/>
          <w:szCs w:val="24"/>
        </w:rPr>
        <w:t>temporary; it may easily be lost, and so it is not really “mine</w:t>
      </w:r>
      <w:r w:rsidR="00FC0C05">
        <w:rPr>
          <w:rFonts w:asciiTheme="minorBidi" w:hAnsiTheme="minorBidi" w:cstheme="minorBidi"/>
          <w:sz w:val="24"/>
          <w:szCs w:val="24"/>
        </w:rPr>
        <w:t>.”</w:t>
      </w:r>
      <w:r w:rsidR="005706E3" w:rsidRPr="00FC0C05">
        <w:rPr>
          <w:rFonts w:asciiTheme="minorBidi" w:hAnsiTheme="minorBidi" w:cstheme="minorBidi"/>
          <w:sz w:val="24"/>
          <w:szCs w:val="24"/>
        </w:rPr>
        <w:t xml:space="preserve"> A good </w:t>
      </w:r>
      <w:r w:rsidR="005706E3" w:rsidRPr="00FC0C05">
        <w:rPr>
          <w:rFonts w:asciiTheme="minorBidi" w:hAnsiTheme="minorBidi" w:cstheme="minorBidi"/>
          <w:i/>
          <w:iCs/>
          <w:sz w:val="24"/>
          <w:szCs w:val="24"/>
        </w:rPr>
        <w:t>olam ha-zeh</w:t>
      </w:r>
      <w:r w:rsidR="005706E3" w:rsidRPr="00FC0C05">
        <w:rPr>
          <w:rFonts w:asciiTheme="minorBidi" w:hAnsiTheme="minorBidi" w:cstheme="minorBidi"/>
          <w:sz w:val="24"/>
          <w:szCs w:val="24"/>
        </w:rPr>
        <w:t xml:space="preserve"> consists of those things that are not dependent on material ownership; things which a person acquires in a different way and maintains regardless of his financial situation. These might be intellectual insights and learning, or love, friendship, or connection with people or with God</w:t>
      </w:r>
      <w:r w:rsidR="00443DE6">
        <w:rPr>
          <w:rFonts w:asciiTheme="minorBidi" w:hAnsiTheme="minorBidi" w:cstheme="minorBidi"/>
          <w:sz w:val="24"/>
          <w:szCs w:val="24"/>
        </w:rPr>
        <w:t>, all of which</w:t>
      </w:r>
      <w:r w:rsidR="005706E3" w:rsidRPr="00FC0C05">
        <w:rPr>
          <w:rFonts w:asciiTheme="minorBidi" w:hAnsiTheme="minorBidi" w:cstheme="minorBidi"/>
          <w:sz w:val="24"/>
          <w:szCs w:val="24"/>
        </w:rPr>
        <w:t xml:space="preserve"> continue to accompany a person even when he “loses everything he has</w:t>
      </w:r>
      <w:r w:rsidR="00FC0C05">
        <w:rPr>
          <w:rFonts w:asciiTheme="minorBidi" w:hAnsiTheme="minorBidi" w:cstheme="minorBidi"/>
          <w:sz w:val="24"/>
          <w:szCs w:val="24"/>
        </w:rPr>
        <w:t>.”</w:t>
      </w:r>
      <w:r w:rsidR="005706E3" w:rsidRPr="00FC0C05">
        <w:rPr>
          <w:rFonts w:asciiTheme="minorBidi" w:hAnsiTheme="minorBidi" w:cstheme="minorBidi"/>
          <w:sz w:val="24"/>
          <w:szCs w:val="24"/>
        </w:rPr>
        <w:t xml:space="preserve"> As in the story of the </w:t>
      </w:r>
      <w:r w:rsidR="005706E3" w:rsidRPr="00FC0C05">
        <w:rPr>
          <w:rFonts w:asciiTheme="minorBidi" w:hAnsiTheme="minorBidi" w:cstheme="minorBidi"/>
          <w:i/>
          <w:iCs/>
          <w:sz w:val="24"/>
          <w:szCs w:val="24"/>
        </w:rPr>
        <w:t>mesakkel</w:t>
      </w:r>
      <w:r w:rsidR="005706E3" w:rsidRPr="00FC0C05">
        <w:rPr>
          <w:rFonts w:asciiTheme="minorBidi" w:hAnsiTheme="minorBidi" w:cstheme="minorBidi"/>
          <w:sz w:val="24"/>
          <w:szCs w:val="24"/>
        </w:rPr>
        <w:t>, the de</w:t>
      </w:r>
      <w:r w:rsidR="00DD19BE" w:rsidRPr="00FC0C05">
        <w:rPr>
          <w:rFonts w:asciiTheme="minorBidi" w:hAnsiTheme="minorBidi" w:cstheme="minorBidi"/>
          <w:sz w:val="24"/>
          <w:szCs w:val="24"/>
        </w:rPr>
        <w:t>-</w:t>
      </w:r>
      <w:r w:rsidR="005706E3" w:rsidRPr="00FC0C05">
        <w:rPr>
          <w:rFonts w:asciiTheme="minorBidi" w:hAnsiTheme="minorBidi" w:cstheme="minorBidi"/>
          <w:sz w:val="24"/>
          <w:szCs w:val="24"/>
        </w:rPr>
        <w:t xml:space="preserve">familiarization </w:t>
      </w:r>
      <w:r w:rsidR="00DD19BE" w:rsidRPr="00FC0C05">
        <w:rPr>
          <w:rFonts w:asciiTheme="minorBidi" w:hAnsiTheme="minorBidi" w:cstheme="minorBidi"/>
          <w:sz w:val="24"/>
          <w:szCs w:val="24"/>
        </w:rPr>
        <w:t xml:space="preserve">prompted </w:t>
      </w:r>
      <w:r w:rsidR="005706E3" w:rsidRPr="00FC0C05">
        <w:rPr>
          <w:rFonts w:asciiTheme="minorBidi" w:hAnsiTheme="minorBidi" w:cstheme="minorBidi"/>
          <w:sz w:val="24"/>
          <w:szCs w:val="24"/>
        </w:rPr>
        <w:t>by the Rebbe’s strange question leads to a rethinking of the nature of the possessions that are acquired in this world.</w:t>
      </w:r>
    </w:p>
    <w:p w14:paraId="435E8F5C" w14:textId="1DAE81F5" w:rsidR="005706E3" w:rsidRPr="00FC0C05" w:rsidRDefault="005706E3" w:rsidP="007B2D53">
      <w:pPr>
        <w:bidi w:val="0"/>
        <w:spacing w:after="0" w:line="240" w:lineRule="auto"/>
        <w:rPr>
          <w:rFonts w:asciiTheme="minorBidi" w:hAnsiTheme="minorBidi" w:cstheme="minorBidi"/>
          <w:sz w:val="24"/>
          <w:szCs w:val="24"/>
        </w:rPr>
      </w:pPr>
    </w:p>
    <w:p w14:paraId="4ABC5D0F" w14:textId="745E6C7E" w:rsidR="005706E3" w:rsidRPr="00FC0C05" w:rsidRDefault="005706E3" w:rsidP="007B2D53">
      <w:pPr>
        <w:bidi w:val="0"/>
        <w:spacing w:after="0" w:line="240" w:lineRule="auto"/>
        <w:rPr>
          <w:rFonts w:asciiTheme="minorBidi" w:hAnsiTheme="minorBidi" w:cstheme="minorBidi"/>
          <w:sz w:val="24"/>
          <w:szCs w:val="24"/>
        </w:rPr>
      </w:pPr>
      <w:r w:rsidRPr="009D26D3">
        <w:rPr>
          <w:rFonts w:asciiTheme="minorBidi" w:hAnsiTheme="minorBidi" w:cstheme="minorBidi"/>
          <w:b/>
          <w:bCs/>
          <w:i/>
          <w:iCs/>
          <w:sz w:val="24"/>
          <w:szCs w:val="24"/>
        </w:rPr>
        <w:t xml:space="preserve">Mei </w:t>
      </w:r>
      <w:r w:rsidR="005A3186" w:rsidRPr="009D26D3">
        <w:rPr>
          <w:rFonts w:asciiTheme="minorBidi" w:hAnsiTheme="minorBidi" w:cstheme="minorBidi"/>
          <w:b/>
          <w:bCs/>
          <w:i/>
          <w:iCs/>
          <w:sz w:val="24"/>
          <w:szCs w:val="24"/>
        </w:rPr>
        <w:t>H</w:t>
      </w:r>
      <w:r w:rsidRPr="009D26D3">
        <w:rPr>
          <w:rFonts w:asciiTheme="minorBidi" w:hAnsiTheme="minorBidi" w:cstheme="minorBidi"/>
          <w:b/>
          <w:bCs/>
          <w:i/>
          <w:iCs/>
          <w:sz w:val="24"/>
          <w:szCs w:val="24"/>
        </w:rPr>
        <w:t>a-Shiloach</w:t>
      </w:r>
      <w:r w:rsidRPr="009D26D3">
        <w:rPr>
          <w:rFonts w:asciiTheme="minorBidi" w:hAnsiTheme="minorBidi" w:cstheme="minorBidi"/>
          <w:b/>
          <w:bCs/>
          <w:sz w:val="24"/>
          <w:szCs w:val="24"/>
        </w:rPr>
        <w:t xml:space="preserve"> –</w:t>
      </w:r>
      <w:r w:rsidRPr="00FC0C05">
        <w:rPr>
          <w:rFonts w:asciiTheme="minorBidi" w:hAnsiTheme="minorBidi" w:cstheme="minorBidi"/>
          <w:sz w:val="24"/>
          <w:szCs w:val="24"/>
        </w:rPr>
        <w:t xml:space="preserve"> “</w:t>
      </w:r>
      <w:r w:rsidRPr="00FC0C05">
        <w:rPr>
          <w:rFonts w:asciiTheme="minorBidi" w:hAnsiTheme="minorBidi" w:cstheme="minorBidi"/>
          <w:b/>
          <w:bCs/>
          <w:sz w:val="24"/>
          <w:szCs w:val="24"/>
        </w:rPr>
        <w:t xml:space="preserve">What is mine </w:t>
      </w:r>
      <w:r w:rsidR="005F0019">
        <w:rPr>
          <w:rFonts w:asciiTheme="minorBidi" w:hAnsiTheme="minorBidi" w:cstheme="minorBidi"/>
          <w:b/>
          <w:bCs/>
          <w:sz w:val="24"/>
          <w:szCs w:val="24"/>
        </w:rPr>
        <w:t>–</w:t>
      </w:r>
      <w:r w:rsidRPr="00FC0C05">
        <w:rPr>
          <w:rFonts w:asciiTheme="minorBidi" w:hAnsiTheme="minorBidi" w:cstheme="minorBidi"/>
          <w:b/>
          <w:bCs/>
          <w:sz w:val="24"/>
          <w:szCs w:val="24"/>
        </w:rPr>
        <w:t xml:space="preserve"> is yours, and what is yours – is yours</w:t>
      </w:r>
      <w:r w:rsidRPr="00FC0C05">
        <w:rPr>
          <w:rFonts w:asciiTheme="minorBidi" w:hAnsiTheme="minorBidi" w:cstheme="minorBidi"/>
          <w:sz w:val="24"/>
          <w:szCs w:val="24"/>
        </w:rPr>
        <w:t>”</w:t>
      </w:r>
    </w:p>
    <w:p w14:paraId="17E21E42" w14:textId="77777777" w:rsidR="00DD19BE" w:rsidRPr="00FC0C05" w:rsidRDefault="00DD19BE" w:rsidP="007B2D53">
      <w:pPr>
        <w:bidi w:val="0"/>
        <w:spacing w:after="0" w:line="240" w:lineRule="auto"/>
        <w:rPr>
          <w:rFonts w:asciiTheme="minorBidi" w:hAnsiTheme="minorBidi" w:cstheme="minorBidi"/>
          <w:sz w:val="24"/>
          <w:szCs w:val="24"/>
        </w:rPr>
      </w:pPr>
    </w:p>
    <w:p w14:paraId="17C7E80A" w14:textId="505EC208" w:rsidR="00136845" w:rsidRPr="00FC0C05" w:rsidRDefault="005706E3"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t>The idea o</w:t>
      </w:r>
      <w:r w:rsidR="005426E0" w:rsidRPr="00FC0C05">
        <w:rPr>
          <w:rFonts w:asciiTheme="minorBidi" w:hAnsiTheme="minorBidi" w:cstheme="minorBidi"/>
          <w:sz w:val="24"/>
          <w:szCs w:val="24"/>
        </w:rPr>
        <w:t xml:space="preserve">f undermining conventional concepts of acquisition and ownership is developed in an interesting and different way in a teaching of the </w:t>
      </w:r>
      <w:r w:rsidR="005426E0" w:rsidRPr="00FC0C05">
        <w:rPr>
          <w:rFonts w:asciiTheme="minorBidi" w:hAnsiTheme="minorBidi" w:cstheme="minorBidi"/>
          <w:i/>
          <w:iCs/>
          <w:sz w:val="24"/>
          <w:szCs w:val="24"/>
        </w:rPr>
        <w:t xml:space="preserve">Mei </w:t>
      </w:r>
      <w:r w:rsidR="005A3186">
        <w:rPr>
          <w:rFonts w:asciiTheme="minorBidi" w:hAnsiTheme="minorBidi" w:cstheme="minorBidi"/>
          <w:i/>
          <w:iCs/>
          <w:sz w:val="24"/>
          <w:szCs w:val="24"/>
        </w:rPr>
        <w:t>H</w:t>
      </w:r>
      <w:r w:rsidR="005426E0" w:rsidRPr="00FC0C05">
        <w:rPr>
          <w:rFonts w:asciiTheme="minorBidi" w:hAnsiTheme="minorBidi" w:cstheme="minorBidi"/>
          <w:i/>
          <w:iCs/>
          <w:sz w:val="24"/>
          <w:szCs w:val="24"/>
        </w:rPr>
        <w:t>a-Shiloach</w:t>
      </w:r>
      <w:r w:rsidR="005426E0" w:rsidRPr="00FC0C05">
        <w:rPr>
          <w:rFonts w:asciiTheme="minorBidi" w:hAnsiTheme="minorBidi" w:cstheme="minorBidi"/>
          <w:sz w:val="24"/>
          <w:szCs w:val="24"/>
        </w:rPr>
        <w:t xml:space="preserve"> (Itzbitzer Rebbe). This teaching talks about the connection between </w:t>
      </w:r>
      <w:r w:rsidR="00142BBA">
        <w:rPr>
          <w:rFonts w:asciiTheme="minorBidi" w:hAnsiTheme="minorBidi" w:cstheme="minorBidi"/>
          <w:i/>
          <w:iCs/>
          <w:sz w:val="24"/>
          <w:szCs w:val="24"/>
        </w:rPr>
        <w:t>s</w:t>
      </w:r>
      <w:r w:rsidR="00142BBA" w:rsidRPr="00FC0C05">
        <w:rPr>
          <w:rFonts w:asciiTheme="minorBidi" w:hAnsiTheme="minorBidi" w:cstheme="minorBidi"/>
          <w:i/>
          <w:iCs/>
          <w:sz w:val="24"/>
          <w:szCs w:val="24"/>
        </w:rPr>
        <w:t>hemitta</w:t>
      </w:r>
      <w:r w:rsidR="00142BBA" w:rsidRPr="00FC0C05">
        <w:rPr>
          <w:rFonts w:asciiTheme="minorBidi" w:hAnsiTheme="minorBidi" w:cstheme="minorBidi"/>
          <w:sz w:val="24"/>
          <w:szCs w:val="24"/>
        </w:rPr>
        <w:t xml:space="preserve"> </w:t>
      </w:r>
      <w:r w:rsidR="005426E0" w:rsidRPr="00FC0C05">
        <w:rPr>
          <w:rFonts w:asciiTheme="minorBidi" w:hAnsiTheme="minorBidi" w:cstheme="minorBidi"/>
          <w:sz w:val="24"/>
          <w:szCs w:val="24"/>
        </w:rPr>
        <w:t xml:space="preserve">and </w:t>
      </w:r>
      <w:r w:rsidR="00142BBA">
        <w:rPr>
          <w:rFonts w:asciiTheme="minorBidi" w:hAnsiTheme="minorBidi" w:cstheme="minorBidi"/>
          <w:i/>
          <w:iCs/>
          <w:sz w:val="24"/>
          <w:szCs w:val="24"/>
        </w:rPr>
        <w:t>y</w:t>
      </w:r>
      <w:r w:rsidR="005426E0" w:rsidRPr="00FC0C05">
        <w:rPr>
          <w:rFonts w:asciiTheme="minorBidi" w:hAnsiTheme="minorBidi" w:cstheme="minorBidi"/>
          <w:i/>
          <w:iCs/>
          <w:sz w:val="24"/>
          <w:szCs w:val="24"/>
        </w:rPr>
        <w:t>ovel</w:t>
      </w:r>
      <w:r w:rsidR="005426E0" w:rsidRPr="00FC0C05">
        <w:rPr>
          <w:rFonts w:asciiTheme="minorBidi" w:hAnsiTheme="minorBidi" w:cstheme="minorBidi"/>
          <w:sz w:val="24"/>
          <w:szCs w:val="24"/>
        </w:rPr>
        <w:t xml:space="preserve"> and a trait that is mentioned in </w:t>
      </w:r>
      <w:r w:rsidR="005426E0" w:rsidRPr="00FC0C05">
        <w:rPr>
          <w:rFonts w:asciiTheme="minorBidi" w:hAnsiTheme="minorBidi" w:cstheme="minorBidi"/>
          <w:i/>
          <w:iCs/>
          <w:sz w:val="24"/>
          <w:szCs w:val="24"/>
        </w:rPr>
        <w:t>Massekhet Avot</w:t>
      </w:r>
      <w:r w:rsidR="005426E0" w:rsidRPr="00FC0C05">
        <w:rPr>
          <w:rFonts w:asciiTheme="minorBidi" w:hAnsiTheme="minorBidi" w:cstheme="minorBidi"/>
          <w:sz w:val="24"/>
          <w:szCs w:val="24"/>
        </w:rPr>
        <w:t>: “What is mine</w:t>
      </w:r>
      <w:r w:rsidR="00B61353">
        <w:rPr>
          <w:rFonts w:asciiTheme="minorBidi" w:hAnsiTheme="minorBidi" w:cstheme="minorBidi"/>
          <w:sz w:val="24"/>
          <w:szCs w:val="24"/>
        </w:rPr>
        <w:t xml:space="preserve"> –</w:t>
      </w:r>
      <w:r w:rsidR="005426E0" w:rsidRPr="00FC0C05">
        <w:rPr>
          <w:rFonts w:asciiTheme="minorBidi" w:hAnsiTheme="minorBidi" w:cstheme="minorBidi"/>
          <w:sz w:val="24"/>
          <w:szCs w:val="24"/>
        </w:rPr>
        <w:t xml:space="preserve"> is yours, and what is yours</w:t>
      </w:r>
      <w:r w:rsidR="00B61353">
        <w:rPr>
          <w:rFonts w:asciiTheme="minorBidi" w:hAnsiTheme="minorBidi" w:cstheme="minorBidi"/>
          <w:sz w:val="24"/>
          <w:szCs w:val="24"/>
        </w:rPr>
        <w:t xml:space="preserve"> –</w:t>
      </w:r>
      <w:r w:rsidR="005426E0" w:rsidRPr="00FC0C05">
        <w:rPr>
          <w:rFonts w:asciiTheme="minorBidi" w:hAnsiTheme="minorBidi" w:cstheme="minorBidi"/>
          <w:sz w:val="24"/>
          <w:szCs w:val="24"/>
        </w:rPr>
        <w:t xml:space="preserve"> is yours.”</w:t>
      </w:r>
      <w:r w:rsidR="00726174" w:rsidRPr="00FC0C05">
        <w:rPr>
          <w:rFonts w:asciiTheme="minorBidi" w:hAnsiTheme="minorBidi" w:cstheme="minorBidi"/>
          <w:sz w:val="24"/>
          <w:szCs w:val="24"/>
        </w:rPr>
        <w:t xml:space="preserve"> It takes the idea from the level of land and fields and expands it to all areas in which a person acquires possessions – both material and non-material. Some of these acquisitions are not really “his</w:t>
      </w:r>
      <w:r w:rsidR="00B61353">
        <w:rPr>
          <w:rFonts w:asciiTheme="minorBidi" w:hAnsiTheme="minorBidi" w:cstheme="minorBidi"/>
          <w:sz w:val="24"/>
          <w:szCs w:val="24"/>
        </w:rPr>
        <w:t>,</w:t>
      </w:r>
      <w:r w:rsidR="00726174" w:rsidRPr="00FC0C05">
        <w:rPr>
          <w:rFonts w:asciiTheme="minorBidi" w:hAnsiTheme="minorBidi" w:cstheme="minorBidi"/>
          <w:sz w:val="24"/>
          <w:szCs w:val="24"/>
        </w:rPr>
        <w:t xml:space="preserve">” but rather belong, in a deeper sense, to someone else. </w:t>
      </w:r>
      <w:r w:rsidR="00FE5125">
        <w:rPr>
          <w:rFonts w:asciiTheme="minorBidi" w:hAnsiTheme="minorBidi" w:cstheme="minorBidi"/>
          <w:sz w:val="24"/>
          <w:szCs w:val="24"/>
        </w:rPr>
        <w:t>This is a message of</w:t>
      </w:r>
      <w:r w:rsidR="00FE5125" w:rsidRPr="00FC0C05">
        <w:rPr>
          <w:rFonts w:asciiTheme="minorBidi" w:hAnsiTheme="minorBidi" w:cstheme="minorBidi"/>
          <w:sz w:val="24"/>
          <w:szCs w:val="24"/>
        </w:rPr>
        <w:t xml:space="preserve"> </w:t>
      </w:r>
      <w:r w:rsidR="00726174" w:rsidRPr="00FC0C05">
        <w:rPr>
          <w:rFonts w:asciiTheme="minorBidi" w:hAnsiTheme="minorBidi" w:cstheme="minorBidi"/>
          <w:sz w:val="24"/>
          <w:szCs w:val="24"/>
        </w:rPr>
        <w:t xml:space="preserve">the </w:t>
      </w:r>
      <w:r w:rsidR="00FE5125">
        <w:rPr>
          <w:rFonts w:asciiTheme="minorBidi" w:hAnsiTheme="minorBidi" w:cstheme="minorBidi"/>
          <w:i/>
          <w:iCs/>
          <w:sz w:val="24"/>
          <w:szCs w:val="24"/>
        </w:rPr>
        <w:t>s</w:t>
      </w:r>
      <w:r w:rsidR="00FE5125" w:rsidRPr="00FC0C05">
        <w:rPr>
          <w:rFonts w:asciiTheme="minorBidi" w:hAnsiTheme="minorBidi" w:cstheme="minorBidi"/>
          <w:i/>
          <w:iCs/>
          <w:sz w:val="24"/>
          <w:szCs w:val="24"/>
        </w:rPr>
        <w:t>hemitta</w:t>
      </w:r>
      <w:r w:rsidR="00FE5125" w:rsidRPr="00FC0C05">
        <w:rPr>
          <w:rFonts w:asciiTheme="minorBidi" w:hAnsiTheme="minorBidi" w:cstheme="minorBidi"/>
          <w:sz w:val="24"/>
          <w:szCs w:val="24"/>
        </w:rPr>
        <w:t xml:space="preserve"> </w:t>
      </w:r>
      <w:r w:rsidR="00726174" w:rsidRPr="00FC0C05">
        <w:rPr>
          <w:rFonts w:asciiTheme="minorBidi" w:hAnsiTheme="minorBidi" w:cstheme="minorBidi"/>
          <w:sz w:val="24"/>
          <w:szCs w:val="24"/>
        </w:rPr>
        <w:t xml:space="preserve">year: when a person temporarily “releases” his land, he recognizes that the land is not under his absolute ownership, but rather belongs to God. When it comes to the </w:t>
      </w:r>
      <w:r w:rsidR="00FE5125">
        <w:rPr>
          <w:rFonts w:asciiTheme="minorBidi" w:hAnsiTheme="minorBidi" w:cstheme="minorBidi"/>
          <w:i/>
          <w:iCs/>
          <w:sz w:val="24"/>
          <w:szCs w:val="24"/>
        </w:rPr>
        <w:t>y</w:t>
      </w:r>
      <w:r w:rsidR="00FE5125" w:rsidRPr="00FC0C05">
        <w:rPr>
          <w:rFonts w:asciiTheme="minorBidi" w:hAnsiTheme="minorBidi" w:cstheme="minorBidi"/>
          <w:i/>
          <w:iCs/>
          <w:sz w:val="24"/>
          <w:szCs w:val="24"/>
        </w:rPr>
        <w:t>ovel</w:t>
      </w:r>
      <w:r w:rsidR="00FE5125" w:rsidRPr="00FC0C05">
        <w:rPr>
          <w:rFonts w:asciiTheme="minorBidi" w:hAnsiTheme="minorBidi" w:cstheme="minorBidi"/>
          <w:sz w:val="24"/>
          <w:szCs w:val="24"/>
        </w:rPr>
        <w:t xml:space="preserve"> </w:t>
      </w:r>
      <w:r w:rsidR="00726174" w:rsidRPr="00FC0C05">
        <w:rPr>
          <w:rFonts w:asciiTheme="minorBidi" w:hAnsiTheme="minorBidi" w:cstheme="minorBidi"/>
          <w:sz w:val="24"/>
          <w:szCs w:val="24"/>
        </w:rPr>
        <w:t>year</w:t>
      </w:r>
      <w:r w:rsidR="00FE5125">
        <w:rPr>
          <w:rFonts w:asciiTheme="minorBidi" w:hAnsiTheme="minorBidi" w:cstheme="minorBidi"/>
          <w:sz w:val="24"/>
          <w:szCs w:val="24"/>
        </w:rPr>
        <w:t>,</w:t>
      </w:r>
      <w:r w:rsidR="00726174" w:rsidRPr="00FC0C05">
        <w:rPr>
          <w:rFonts w:asciiTheme="minorBidi" w:hAnsiTheme="minorBidi" w:cstheme="minorBidi"/>
          <w:sz w:val="24"/>
          <w:szCs w:val="24"/>
        </w:rPr>
        <w:t xml:space="preserve"> a person actually parts with some of his acquisitions, and is left with only that which he inherited from his ancestors:</w:t>
      </w:r>
    </w:p>
    <w:p w14:paraId="1AEF4FE2" w14:textId="77777777" w:rsidR="00FC0C05" w:rsidRDefault="00FC0C05" w:rsidP="007B2D53">
      <w:pPr>
        <w:bidi w:val="0"/>
        <w:spacing w:after="0" w:line="240" w:lineRule="auto"/>
        <w:ind w:left="720"/>
        <w:rPr>
          <w:rFonts w:asciiTheme="minorBidi" w:hAnsiTheme="minorBidi" w:cstheme="minorBidi"/>
          <w:sz w:val="24"/>
          <w:szCs w:val="24"/>
        </w:rPr>
      </w:pPr>
    </w:p>
    <w:p w14:paraId="79E23126" w14:textId="3BEA329B" w:rsidR="00EA784A" w:rsidRPr="00FC0C05" w:rsidRDefault="00EA784A"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 xml:space="preserve">“And you shall count for yourself seven </w:t>
      </w:r>
      <w:r w:rsidRPr="00FC0C05">
        <w:rPr>
          <w:rFonts w:asciiTheme="minorBidi" w:hAnsiTheme="minorBidi" w:cstheme="minorBidi"/>
          <w:i/>
          <w:iCs/>
          <w:sz w:val="24"/>
          <w:szCs w:val="24"/>
        </w:rPr>
        <w:t>shabbatot</w:t>
      </w:r>
      <w:r w:rsidRPr="00FC0C05">
        <w:rPr>
          <w:rFonts w:asciiTheme="minorBidi" w:hAnsiTheme="minorBidi" w:cstheme="minorBidi"/>
          <w:sz w:val="24"/>
          <w:szCs w:val="24"/>
        </w:rPr>
        <w:t xml:space="preserve"> of years; seven </w:t>
      </w:r>
      <w:r w:rsidR="0024362C" w:rsidRPr="00FC0C05">
        <w:rPr>
          <w:rFonts w:asciiTheme="minorBidi" w:hAnsiTheme="minorBidi" w:cstheme="minorBidi"/>
          <w:sz w:val="24"/>
          <w:szCs w:val="24"/>
        </w:rPr>
        <w:t xml:space="preserve">times seven </w:t>
      </w:r>
      <w:r w:rsidRPr="00FC0C05">
        <w:rPr>
          <w:rFonts w:asciiTheme="minorBidi" w:hAnsiTheme="minorBidi" w:cstheme="minorBidi"/>
          <w:sz w:val="24"/>
          <w:szCs w:val="24"/>
        </w:rPr>
        <w:t xml:space="preserve">years… and you shall </w:t>
      </w:r>
      <w:r w:rsidR="0024362C" w:rsidRPr="00FC0C05">
        <w:rPr>
          <w:rFonts w:asciiTheme="minorBidi" w:hAnsiTheme="minorBidi" w:cstheme="minorBidi"/>
          <w:sz w:val="24"/>
          <w:szCs w:val="24"/>
        </w:rPr>
        <w:t xml:space="preserve">make proclamation by </w:t>
      </w:r>
      <w:r w:rsidRPr="00FC0C05">
        <w:rPr>
          <w:rFonts w:asciiTheme="minorBidi" w:hAnsiTheme="minorBidi" w:cstheme="minorBidi"/>
          <w:sz w:val="24"/>
          <w:szCs w:val="24"/>
        </w:rPr>
        <w:t>sound</w:t>
      </w:r>
      <w:r w:rsidR="0024362C" w:rsidRPr="00FC0C05">
        <w:rPr>
          <w:rFonts w:asciiTheme="minorBidi" w:hAnsiTheme="minorBidi" w:cstheme="minorBidi"/>
          <w:sz w:val="24"/>
          <w:szCs w:val="24"/>
        </w:rPr>
        <w:t>ing</w:t>
      </w:r>
      <w:r w:rsidRPr="00FC0C05">
        <w:rPr>
          <w:rFonts w:asciiTheme="minorBidi" w:hAnsiTheme="minorBidi" w:cstheme="minorBidi"/>
          <w:sz w:val="24"/>
          <w:szCs w:val="24"/>
        </w:rPr>
        <w:t xml:space="preserve"> the shofar…. And </w:t>
      </w:r>
      <w:r w:rsidR="0024362C" w:rsidRPr="00FC0C05">
        <w:rPr>
          <w:rFonts w:asciiTheme="minorBidi" w:hAnsiTheme="minorBidi" w:cstheme="minorBidi"/>
          <w:sz w:val="24"/>
          <w:szCs w:val="24"/>
        </w:rPr>
        <w:t xml:space="preserve">each of you shall return </w:t>
      </w:r>
      <w:r w:rsidRPr="00FC0C05">
        <w:rPr>
          <w:rFonts w:asciiTheme="minorBidi" w:hAnsiTheme="minorBidi" w:cstheme="minorBidi"/>
          <w:sz w:val="24"/>
          <w:szCs w:val="24"/>
        </w:rPr>
        <w:t xml:space="preserve">to his </w:t>
      </w:r>
      <w:r w:rsidR="0024362C" w:rsidRPr="00FC0C05">
        <w:rPr>
          <w:rFonts w:asciiTheme="minorBidi" w:hAnsiTheme="minorBidi" w:cstheme="minorBidi"/>
          <w:sz w:val="24"/>
          <w:szCs w:val="24"/>
        </w:rPr>
        <w:t>possession</w:t>
      </w:r>
      <w:r w:rsidRPr="00FC0C05">
        <w:rPr>
          <w:rFonts w:asciiTheme="minorBidi" w:hAnsiTheme="minorBidi" w:cstheme="minorBidi"/>
          <w:sz w:val="24"/>
          <w:szCs w:val="24"/>
        </w:rPr>
        <w:t xml:space="preserve">… In this </w:t>
      </w:r>
      <w:r w:rsidR="00FE5125">
        <w:rPr>
          <w:rFonts w:asciiTheme="minorBidi" w:hAnsiTheme="minorBidi" w:cstheme="minorBidi"/>
          <w:i/>
          <w:iCs/>
          <w:sz w:val="24"/>
          <w:szCs w:val="24"/>
        </w:rPr>
        <w:t>y</w:t>
      </w:r>
      <w:r w:rsidR="00FE5125" w:rsidRPr="00FC0C05">
        <w:rPr>
          <w:rFonts w:asciiTheme="minorBidi" w:hAnsiTheme="minorBidi" w:cstheme="minorBidi"/>
          <w:i/>
          <w:iCs/>
          <w:sz w:val="24"/>
          <w:szCs w:val="24"/>
        </w:rPr>
        <w:t>ovel</w:t>
      </w:r>
      <w:r w:rsidR="00FE5125" w:rsidRPr="00FC0C05">
        <w:rPr>
          <w:rFonts w:asciiTheme="minorBidi" w:hAnsiTheme="minorBidi" w:cstheme="minorBidi"/>
          <w:sz w:val="24"/>
          <w:szCs w:val="24"/>
        </w:rPr>
        <w:t xml:space="preserve"> </w:t>
      </w:r>
      <w:r w:rsidRPr="00FC0C05">
        <w:rPr>
          <w:rFonts w:asciiTheme="minorBidi" w:hAnsiTheme="minorBidi" w:cstheme="minorBidi"/>
          <w:sz w:val="24"/>
          <w:szCs w:val="24"/>
        </w:rPr>
        <w:t>year</w:t>
      </w:r>
      <w:r w:rsidR="00FE5125">
        <w:rPr>
          <w:rFonts w:asciiTheme="minorBidi" w:hAnsiTheme="minorBidi" w:cstheme="minorBidi"/>
          <w:sz w:val="24"/>
          <w:szCs w:val="24"/>
        </w:rPr>
        <w:t>,</w:t>
      </w:r>
      <w:r w:rsidRPr="00FC0C05">
        <w:rPr>
          <w:rFonts w:asciiTheme="minorBidi" w:hAnsiTheme="minorBidi" w:cstheme="minorBidi"/>
          <w:sz w:val="24"/>
          <w:szCs w:val="24"/>
        </w:rPr>
        <w:t xml:space="preserve"> you shall return</w:t>
      </w:r>
      <w:r w:rsidR="009E3648">
        <w:rPr>
          <w:rFonts w:asciiTheme="minorBidi" w:hAnsiTheme="minorBidi" w:cstheme="minorBidi"/>
          <w:sz w:val="24"/>
          <w:szCs w:val="24"/>
        </w:rPr>
        <w:t>, each man</w:t>
      </w:r>
      <w:r w:rsidRPr="00FC0C05">
        <w:rPr>
          <w:rFonts w:asciiTheme="minorBidi" w:hAnsiTheme="minorBidi" w:cstheme="minorBidi"/>
          <w:sz w:val="24"/>
          <w:szCs w:val="24"/>
        </w:rPr>
        <w:t xml:space="preserve"> to his</w:t>
      </w:r>
      <w:r w:rsidR="0024362C" w:rsidRPr="00FC0C05">
        <w:rPr>
          <w:rFonts w:asciiTheme="minorBidi" w:hAnsiTheme="minorBidi" w:cstheme="minorBidi"/>
          <w:sz w:val="24"/>
          <w:szCs w:val="24"/>
        </w:rPr>
        <w:t xml:space="preserve"> possession” [</w:t>
      </w:r>
      <w:r w:rsidR="0024362C" w:rsidRPr="00FC0C05">
        <w:rPr>
          <w:rFonts w:asciiTheme="minorBidi" w:hAnsiTheme="minorBidi" w:cstheme="minorBidi"/>
          <w:i/>
          <w:iCs/>
          <w:sz w:val="24"/>
          <w:szCs w:val="24"/>
        </w:rPr>
        <w:t>Vayikra</w:t>
      </w:r>
      <w:r w:rsidR="0024362C" w:rsidRPr="00FC0C05">
        <w:rPr>
          <w:rFonts w:asciiTheme="minorBidi" w:hAnsiTheme="minorBidi" w:cstheme="minorBidi"/>
          <w:sz w:val="24"/>
          <w:szCs w:val="24"/>
        </w:rPr>
        <w:t xml:space="preserve"> 25:8-13]</w:t>
      </w:r>
      <w:r w:rsidRPr="00FC0C05">
        <w:rPr>
          <w:rFonts w:asciiTheme="minorBidi" w:hAnsiTheme="minorBidi" w:cstheme="minorBidi"/>
          <w:sz w:val="24"/>
          <w:szCs w:val="24"/>
        </w:rPr>
        <w:t xml:space="preserve">: The idea of </w:t>
      </w:r>
      <w:r w:rsidR="00FE5125">
        <w:rPr>
          <w:rFonts w:asciiTheme="minorBidi" w:hAnsiTheme="minorBidi" w:cstheme="minorBidi"/>
          <w:i/>
          <w:iCs/>
          <w:sz w:val="24"/>
          <w:szCs w:val="24"/>
        </w:rPr>
        <w:t>s</w:t>
      </w:r>
      <w:r w:rsidR="00FE5125" w:rsidRPr="00FC0C05">
        <w:rPr>
          <w:rFonts w:asciiTheme="minorBidi" w:hAnsiTheme="minorBidi" w:cstheme="minorBidi"/>
          <w:i/>
          <w:iCs/>
          <w:sz w:val="24"/>
          <w:szCs w:val="24"/>
        </w:rPr>
        <w:t>hemitta</w:t>
      </w:r>
      <w:r w:rsidR="00FE5125" w:rsidRPr="00FC0C05">
        <w:rPr>
          <w:rFonts w:asciiTheme="minorBidi" w:hAnsiTheme="minorBidi" w:cstheme="minorBidi"/>
          <w:sz w:val="24"/>
          <w:szCs w:val="24"/>
        </w:rPr>
        <w:t xml:space="preserve"> </w:t>
      </w:r>
      <w:r w:rsidRPr="00FC0C05">
        <w:rPr>
          <w:rFonts w:asciiTheme="minorBidi" w:hAnsiTheme="minorBidi" w:cstheme="minorBidi"/>
          <w:sz w:val="24"/>
          <w:szCs w:val="24"/>
        </w:rPr>
        <w:t xml:space="preserve">and </w:t>
      </w:r>
      <w:r w:rsidR="00EA16C3">
        <w:rPr>
          <w:rFonts w:asciiTheme="minorBidi" w:hAnsiTheme="minorBidi" w:cstheme="minorBidi"/>
          <w:i/>
          <w:iCs/>
          <w:sz w:val="24"/>
          <w:szCs w:val="24"/>
        </w:rPr>
        <w:t>y</w:t>
      </w:r>
      <w:r w:rsidR="00EA16C3" w:rsidRPr="00FC0C05">
        <w:rPr>
          <w:rFonts w:asciiTheme="minorBidi" w:hAnsiTheme="minorBidi" w:cstheme="minorBidi"/>
          <w:i/>
          <w:iCs/>
          <w:sz w:val="24"/>
          <w:szCs w:val="24"/>
        </w:rPr>
        <w:t>ovel</w:t>
      </w:r>
      <w:r w:rsidR="00EA16C3" w:rsidRPr="00FC0C05">
        <w:rPr>
          <w:rFonts w:asciiTheme="minorBidi" w:hAnsiTheme="minorBidi" w:cstheme="minorBidi"/>
          <w:sz w:val="24"/>
          <w:szCs w:val="24"/>
        </w:rPr>
        <w:t xml:space="preserve"> </w:t>
      </w:r>
      <w:r w:rsidR="007D4400" w:rsidRPr="00FC0C05">
        <w:rPr>
          <w:rFonts w:asciiTheme="minorBidi" w:hAnsiTheme="minorBidi" w:cstheme="minorBidi"/>
          <w:sz w:val="24"/>
          <w:szCs w:val="24"/>
        </w:rPr>
        <w:t xml:space="preserve">speaks to </w:t>
      </w:r>
      <w:r w:rsidRPr="00FC0C05">
        <w:rPr>
          <w:rFonts w:asciiTheme="minorBidi" w:hAnsiTheme="minorBidi" w:cstheme="minorBidi"/>
          <w:sz w:val="24"/>
          <w:szCs w:val="24"/>
        </w:rPr>
        <w:t xml:space="preserve">the traits mentioned in </w:t>
      </w:r>
      <w:r w:rsidRPr="00FC0C05">
        <w:rPr>
          <w:rFonts w:asciiTheme="minorBidi" w:hAnsiTheme="minorBidi" w:cstheme="minorBidi"/>
          <w:i/>
          <w:iCs/>
          <w:sz w:val="24"/>
          <w:szCs w:val="24"/>
        </w:rPr>
        <w:t>Massekhet Avot</w:t>
      </w:r>
      <w:r w:rsidRPr="00FC0C05">
        <w:rPr>
          <w:rFonts w:asciiTheme="minorBidi" w:hAnsiTheme="minorBidi" w:cstheme="minorBidi"/>
          <w:sz w:val="24"/>
          <w:szCs w:val="24"/>
        </w:rPr>
        <w:t xml:space="preserve"> (5:10) – “What is mine</w:t>
      </w:r>
      <w:r w:rsidR="00EA16C3">
        <w:rPr>
          <w:rFonts w:asciiTheme="minorBidi" w:hAnsiTheme="minorBidi" w:cstheme="minorBidi"/>
          <w:sz w:val="24"/>
          <w:szCs w:val="24"/>
        </w:rPr>
        <w:t xml:space="preserve"> –</w:t>
      </w:r>
      <w:r w:rsidR="00EA16C3" w:rsidRPr="00FC0C05">
        <w:rPr>
          <w:rFonts w:asciiTheme="minorBidi" w:hAnsiTheme="minorBidi" w:cstheme="minorBidi"/>
          <w:sz w:val="24"/>
          <w:szCs w:val="24"/>
        </w:rPr>
        <w:t xml:space="preserve"> </w:t>
      </w:r>
      <w:r w:rsidRPr="00FC0C05">
        <w:rPr>
          <w:rFonts w:asciiTheme="minorBidi" w:hAnsiTheme="minorBidi" w:cstheme="minorBidi"/>
          <w:sz w:val="24"/>
          <w:szCs w:val="24"/>
        </w:rPr>
        <w:t>is yours, and what is yours</w:t>
      </w:r>
      <w:r w:rsidR="00EA16C3">
        <w:rPr>
          <w:rFonts w:asciiTheme="minorBidi" w:hAnsiTheme="minorBidi" w:cstheme="minorBidi"/>
          <w:sz w:val="24"/>
          <w:szCs w:val="24"/>
        </w:rPr>
        <w:t xml:space="preserve"> –</w:t>
      </w:r>
      <w:r w:rsidRPr="00FC0C05">
        <w:rPr>
          <w:rFonts w:asciiTheme="minorBidi" w:hAnsiTheme="minorBidi" w:cstheme="minorBidi"/>
          <w:sz w:val="24"/>
          <w:szCs w:val="24"/>
        </w:rPr>
        <w:t xml:space="preserve"> is yours.” </w:t>
      </w:r>
      <w:r w:rsidRPr="00FC0C05">
        <w:rPr>
          <w:rFonts w:asciiTheme="minorBidi" w:hAnsiTheme="minorBidi" w:cstheme="minorBidi"/>
          <w:i/>
          <w:iCs/>
          <w:sz w:val="24"/>
          <w:szCs w:val="24"/>
        </w:rPr>
        <w:t>Shemitta</w:t>
      </w:r>
      <w:r w:rsidRPr="00FC0C05">
        <w:rPr>
          <w:rFonts w:asciiTheme="minorBidi" w:hAnsiTheme="minorBidi" w:cstheme="minorBidi"/>
          <w:sz w:val="24"/>
          <w:szCs w:val="24"/>
        </w:rPr>
        <w:t xml:space="preserve"> </w:t>
      </w:r>
      <w:r w:rsidR="007D4400" w:rsidRPr="00FC0C05">
        <w:rPr>
          <w:rFonts w:asciiTheme="minorBidi" w:hAnsiTheme="minorBidi" w:cstheme="minorBidi"/>
          <w:sz w:val="24"/>
          <w:szCs w:val="24"/>
        </w:rPr>
        <w:t xml:space="preserve">speaks to </w:t>
      </w:r>
      <w:r w:rsidR="0024362C" w:rsidRPr="00FC0C05">
        <w:rPr>
          <w:rFonts w:asciiTheme="minorBidi" w:hAnsiTheme="minorBidi" w:cstheme="minorBidi"/>
          <w:sz w:val="24"/>
          <w:szCs w:val="24"/>
        </w:rPr>
        <w:t xml:space="preserve">the concept </w:t>
      </w:r>
      <w:r w:rsidRPr="00FC0C05">
        <w:rPr>
          <w:rFonts w:asciiTheme="minorBidi" w:hAnsiTheme="minorBidi" w:cstheme="minorBidi"/>
          <w:sz w:val="24"/>
          <w:szCs w:val="24"/>
        </w:rPr>
        <w:t>of “</w:t>
      </w:r>
      <w:r w:rsidR="007D4400" w:rsidRPr="00FC0C05">
        <w:rPr>
          <w:rFonts w:asciiTheme="minorBidi" w:hAnsiTheme="minorBidi" w:cstheme="minorBidi"/>
          <w:sz w:val="24"/>
          <w:szCs w:val="24"/>
        </w:rPr>
        <w:t>What is mine</w:t>
      </w:r>
      <w:r w:rsidR="00EA16C3">
        <w:rPr>
          <w:rFonts w:asciiTheme="minorBidi" w:hAnsiTheme="minorBidi" w:cstheme="minorBidi"/>
          <w:sz w:val="24"/>
          <w:szCs w:val="24"/>
        </w:rPr>
        <w:t xml:space="preserve"> –</w:t>
      </w:r>
      <w:r w:rsidR="007D4400" w:rsidRPr="00FC0C05">
        <w:rPr>
          <w:rFonts w:asciiTheme="minorBidi" w:hAnsiTheme="minorBidi" w:cstheme="minorBidi"/>
          <w:sz w:val="24"/>
          <w:szCs w:val="24"/>
        </w:rPr>
        <w:t xml:space="preserve"> is yours</w:t>
      </w:r>
      <w:r w:rsidR="00FC0C05">
        <w:rPr>
          <w:rFonts w:asciiTheme="minorBidi" w:hAnsiTheme="minorBidi" w:cstheme="minorBidi"/>
          <w:sz w:val="24"/>
          <w:szCs w:val="24"/>
        </w:rPr>
        <w:t>.”</w:t>
      </w:r>
      <w:r w:rsidRPr="00FC0C05">
        <w:rPr>
          <w:rFonts w:asciiTheme="minorBidi" w:hAnsiTheme="minorBidi" w:cstheme="minorBidi"/>
          <w:sz w:val="24"/>
          <w:szCs w:val="24"/>
        </w:rPr>
        <w:t xml:space="preserve"> In other words</w:t>
      </w:r>
      <w:r w:rsidR="00EA16C3">
        <w:rPr>
          <w:rFonts w:asciiTheme="minorBidi" w:hAnsiTheme="minorBidi" w:cstheme="minorBidi"/>
          <w:sz w:val="24"/>
          <w:szCs w:val="24"/>
        </w:rPr>
        <w:t>,</w:t>
      </w:r>
      <w:r w:rsidRPr="00FC0C05">
        <w:rPr>
          <w:rFonts w:asciiTheme="minorBidi" w:hAnsiTheme="minorBidi" w:cstheme="minorBidi"/>
          <w:sz w:val="24"/>
          <w:szCs w:val="24"/>
        </w:rPr>
        <w:t xml:space="preserve"> although “th</w:t>
      </w:r>
      <w:r w:rsidR="0024362C" w:rsidRPr="00FC0C05">
        <w:rPr>
          <w:rFonts w:asciiTheme="minorBidi" w:hAnsiTheme="minorBidi" w:cstheme="minorBidi"/>
          <w:sz w:val="24"/>
          <w:szCs w:val="24"/>
        </w:rPr>
        <w:t xml:space="preserve">e earth He has given </w:t>
      </w:r>
      <w:r w:rsidRPr="00FC0C05">
        <w:rPr>
          <w:rFonts w:asciiTheme="minorBidi" w:hAnsiTheme="minorBidi" w:cstheme="minorBidi"/>
          <w:sz w:val="24"/>
          <w:szCs w:val="24"/>
        </w:rPr>
        <w:t>to</w:t>
      </w:r>
      <w:r w:rsidR="0024362C" w:rsidRPr="00FC0C05">
        <w:rPr>
          <w:rFonts w:asciiTheme="minorBidi" w:hAnsiTheme="minorBidi" w:cstheme="minorBidi"/>
          <w:sz w:val="24"/>
          <w:szCs w:val="24"/>
        </w:rPr>
        <w:t xml:space="preserve"> the children of men</w:t>
      </w:r>
      <w:r w:rsidR="00EA16C3">
        <w:rPr>
          <w:rFonts w:asciiTheme="minorBidi" w:hAnsiTheme="minorBidi" w:cstheme="minorBidi"/>
          <w:sz w:val="24"/>
          <w:szCs w:val="24"/>
        </w:rPr>
        <w:t>”</w:t>
      </w:r>
      <w:r w:rsidR="0024362C" w:rsidRPr="00FC0C05">
        <w:rPr>
          <w:rFonts w:asciiTheme="minorBidi" w:hAnsiTheme="minorBidi" w:cstheme="minorBidi"/>
          <w:sz w:val="24"/>
          <w:szCs w:val="24"/>
        </w:rPr>
        <w:t xml:space="preserve"> [</w:t>
      </w:r>
      <w:r w:rsidR="0024362C" w:rsidRPr="00FC0C05">
        <w:rPr>
          <w:rFonts w:asciiTheme="minorBidi" w:hAnsiTheme="minorBidi" w:cstheme="minorBidi"/>
          <w:i/>
          <w:iCs/>
          <w:sz w:val="24"/>
          <w:szCs w:val="24"/>
        </w:rPr>
        <w:t>Tehillim</w:t>
      </w:r>
      <w:r w:rsidR="0024362C" w:rsidRPr="00FC0C05">
        <w:rPr>
          <w:rFonts w:asciiTheme="minorBidi" w:hAnsiTheme="minorBidi" w:cstheme="minorBidi"/>
          <w:sz w:val="24"/>
          <w:szCs w:val="24"/>
        </w:rPr>
        <w:t xml:space="preserve"> 115:16]</w:t>
      </w:r>
      <w:r w:rsidRPr="00FC0C05">
        <w:rPr>
          <w:rFonts w:asciiTheme="minorBidi" w:hAnsiTheme="minorBidi" w:cstheme="minorBidi"/>
          <w:sz w:val="24"/>
          <w:szCs w:val="24"/>
        </w:rPr>
        <w:t xml:space="preserve"> – that a person has an acquisition in the ground, such that he can extract from it all manner of good things… </w:t>
      </w:r>
      <w:r w:rsidR="007B187D" w:rsidRPr="00FC0C05">
        <w:rPr>
          <w:rFonts w:asciiTheme="minorBidi" w:hAnsiTheme="minorBidi" w:cstheme="minorBidi"/>
          <w:sz w:val="24"/>
          <w:szCs w:val="24"/>
        </w:rPr>
        <w:t xml:space="preserve">[nevertheless] </w:t>
      </w:r>
      <w:r w:rsidRPr="00FC0C05">
        <w:rPr>
          <w:rFonts w:asciiTheme="minorBidi" w:hAnsiTheme="minorBidi" w:cstheme="minorBidi"/>
          <w:sz w:val="24"/>
          <w:szCs w:val="24"/>
        </w:rPr>
        <w:t xml:space="preserve">in the seventh year he gives </w:t>
      </w:r>
      <w:r w:rsidR="007B187D" w:rsidRPr="00FC0C05">
        <w:rPr>
          <w:rFonts w:asciiTheme="minorBidi" w:hAnsiTheme="minorBidi" w:cstheme="minorBidi"/>
          <w:sz w:val="24"/>
          <w:szCs w:val="24"/>
        </w:rPr>
        <w:t xml:space="preserve">up </w:t>
      </w:r>
      <w:r w:rsidRPr="00FC0C05">
        <w:rPr>
          <w:rFonts w:asciiTheme="minorBidi" w:hAnsiTheme="minorBidi" w:cstheme="minorBidi"/>
          <w:sz w:val="24"/>
          <w:szCs w:val="24"/>
        </w:rPr>
        <w:t xml:space="preserve">the ground to the blessed God, for he desists from labor and from </w:t>
      </w:r>
      <w:r w:rsidR="007D4400" w:rsidRPr="00FC0C05">
        <w:rPr>
          <w:rFonts w:asciiTheme="minorBidi" w:hAnsiTheme="minorBidi" w:cstheme="minorBidi"/>
          <w:sz w:val="24"/>
          <w:szCs w:val="24"/>
        </w:rPr>
        <w:t xml:space="preserve">voluntary </w:t>
      </w:r>
      <w:r w:rsidRPr="00FC0C05">
        <w:rPr>
          <w:rFonts w:asciiTheme="minorBidi" w:hAnsiTheme="minorBidi" w:cstheme="minorBidi"/>
          <w:sz w:val="24"/>
          <w:szCs w:val="24"/>
        </w:rPr>
        <w:t xml:space="preserve">working </w:t>
      </w:r>
      <w:r w:rsidR="007D4400" w:rsidRPr="00FC0C05">
        <w:rPr>
          <w:rFonts w:asciiTheme="minorBidi" w:hAnsiTheme="minorBidi" w:cstheme="minorBidi"/>
          <w:sz w:val="24"/>
          <w:szCs w:val="24"/>
        </w:rPr>
        <w:t xml:space="preserve">of </w:t>
      </w:r>
      <w:r w:rsidRPr="00FC0C05">
        <w:rPr>
          <w:rFonts w:asciiTheme="minorBidi" w:hAnsiTheme="minorBidi" w:cstheme="minorBidi"/>
          <w:sz w:val="24"/>
          <w:szCs w:val="24"/>
        </w:rPr>
        <w:t>the ground</w:t>
      </w:r>
      <w:r w:rsidR="00846AD7">
        <w:rPr>
          <w:rFonts w:asciiTheme="minorBidi" w:hAnsiTheme="minorBidi" w:cstheme="minorBidi"/>
          <w:sz w:val="24"/>
          <w:szCs w:val="24"/>
        </w:rPr>
        <w:t>,</w:t>
      </w:r>
      <w:r w:rsidRPr="00FC0C05">
        <w:rPr>
          <w:rFonts w:asciiTheme="minorBidi" w:hAnsiTheme="minorBidi" w:cstheme="minorBidi"/>
          <w:sz w:val="24"/>
          <w:szCs w:val="24"/>
        </w:rPr>
        <w:t xml:space="preserve"> </w:t>
      </w:r>
      <w:r w:rsidR="007D4400" w:rsidRPr="00FC0C05">
        <w:rPr>
          <w:rFonts w:asciiTheme="minorBidi" w:hAnsiTheme="minorBidi" w:cstheme="minorBidi"/>
          <w:sz w:val="24"/>
          <w:szCs w:val="24"/>
        </w:rPr>
        <w:t>in accordance with God’s will</w:t>
      </w:r>
      <w:r w:rsidR="00846AD7">
        <w:rPr>
          <w:rFonts w:asciiTheme="minorBidi" w:hAnsiTheme="minorBidi" w:cstheme="minorBidi"/>
          <w:sz w:val="24"/>
          <w:szCs w:val="24"/>
        </w:rPr>
        <w:t>,</w:t>
      </w:r>
      <w:r w:rsidR="007D4400" w:rsidRPr="00FC0C05">
        <w:rPr>
          <w:rFonts w:asciiTheme="minorBidi" w:hAnsiTheme="minorBidi" w:cstheme="minorBidi"/>
          <w:sz w:val="24"/>
          <w:szCs w:val="24"/>
        </w:rPr>
        <w:t xml:space="preserve"> and he observes His commands; this is called “What is mine, is Yours”…</w:t>
      </w:r>
    </w:p>
    <w:p w14:paraId="1568DA31" w14:textId="5250149B" w:rsidR="007D4400" w:rsidRPr="00FC0C05" w:rsidRDefault="007D4400"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 xml:space="preserve">And </w:t>
      </w:r>
      <w:r w:rsidR="00846AD7">
        <w:rPr>
          <w:rFonts w:asciiTheme="minorBidi" w:hAnsiTheme="minorBidi" w:cstheme="minorBidi"/>
          <w:i/>
          <w:iCs/>
          <w:sz w:val="24"/>
          <w:szCs w:val="24"/>
        </w:rPr>
        <w:t>y</w:t>
      </w:r>
      <w:r w:rsidR="00846AD7" w:rsidRPr="00FC0C05">
        <w:rPr>
          <w:rFonts w:asciiTheme="minorBidi" w:hAnsiTheme="minorBidi" w:cstheme="minorBidi"/>
          <w:i/>
          <w:iCs/>
          <w:sz w:val="24"/>
          <w:szCs w:val="24"/>
        </w:rPr>
        <w:t>ovel</w:t>
      </w:r>
      <w:r w:rsidR="00846AD7" w:rsidRPr="00FC0C05">
        <w:rPr>
          <w:rFonts w:asciiTheme="minorBidi" w:hAnsiTheme="minorBidi" w:cstheme="minorBidi"/>
          <w:sz w:val="24"/>
          <w:szCs w:val="24"/>
        </w:rPr>
        <w:t xml:space="preserve"> </w:t>
      </w:r>
      <w:r w:rsidRPr="00FC0C05">
        <w:rPr>
          <w:rFonts w:asciiTheme="minorBidi" w:hAnsiTheme="minorBidi" w:cstheme="minorBidi"/>
          <w:sz w:val="24"/>
          <w:szCs w:val="24"/>
        </w:rPr>
        <w:t xml:space="preserve">speaks to the </w:t>
      </w:r>
      <w:r w:rsidR="007B187D" w:rsidRPr="00FC0C05">
        <w:rPr>
          <w:rFonts w:asciiTheme="minorBidi" w:hAnsiTheme="minorBidi" w:cstheme="minorBidi"/>
          <w:sz w:val="24"/>
          <w:szCs w:val="24"/>
        </w:rPr>
        <w:t xml:space="preserve">concept </w:t>
      </w:r>
      <w:r w:rsidRPr="00FC0C05">
        <w:rPr>
          <w:rFonts w:asciiTheme="minorBidi" w:hAnsiTheme="minorBidi" w:cstheme="minorBidi"/>
          <w:sz w:val="24"/>
          <w:szCs w:val="24"/>
        </w:rPr>
        <w:t>of “What is yours</w:t>
      </w:r>
      <w:r w:rsidR="00846AD7">
        <w:rPr>
          <w:rFonts w:asciiTheme="minorBidi" w:hAnsiTheme="minorBidi" w:cstheme="minorBidi"/>
          <w:sz w:val="24"/>
          <w:szCs w:val="24"/>
        </w:rPr>
        <w:t xml:space="preserve"> –</w:t>
      </w:r>
      <w:r w:rsidRPr="00FC0C05">
        <w:rPr>
          <w:rFonts w:asciiTheme="minorBidi" w:hAnsiTheme="minorBidi" w:cstheme="minorBidi"/>
          <w:sz w:val="24"/>
          <w:szCs w:val="24"/>
        </w:rPr>
        <w:t xml:space="preserve"> is yours</w:t>
      </w:r>
      <w:r w:rsidR="00846AD7">
        <w:rPr>
          <w:rFonts w:asciiTheme="minorBidi" w:hAnsiTheme="minorBidi" w:cstheme="minorBidi"/>
          <w:sz w:val="24"/>
          <w:szCs w:val="24"/>
        </w:rPr>
        <w:t>,</w:t>
      </w:r>
      <w:r w:rsidRPr="00FC0C05">
        <w:rPr>
          <w:rFonts w:asciiTheme="minorBidi" w:hAnsiTheme="minorBidi" w:cstheme="minorBidi"/>
          <w:sz w:val="24"/>
          <w:szCs w:val="24"/>
        </w:rPr>
        <w:t xml:space="preserve">” for the mitzva of </w:t>
      </w:r>
      <w:r w:rsidR="00846AD7">
        <w:rPr>
          <w:rFonts w:asciiTheme="minorBidi" w:hAnsiTheme="minorBidi" w:cstheme="minorBidi"/>
          <w:i/>
          <w:iCs/>
          <w:sz w:val="24"/>
          <w:szCs w:val="24"/>
        </w:rPr>
        <w:t>y</w:t>
      </w:r>
      <w:r w:rsidR="00846AD7" w:rsidRPr="00FC0C05">
        <w:rPr>
          <w:rFonts w:asciiTheme="minorBidi" w:hAnsiTheme="minorBidi" w:cstheme="minorBidi"/>
          <w:i/>
          <w:iCs/>
          <w:sz w:val="24"/>
          <w:szCs w:val="24"/>
        </w:rPr>
        <w:t>ovel</w:t>
      </w:r>
      <w:r w:rsidR="00846AD7" w:rsidRPr="00FC0C05">
        <w:rPr>
          <w:rFonts w:asciiTheme="minorBidi" w:hAnsiTheme="minorBidi" w:cstheme="minorBidi"/>
          <w:sz w:val="24"/>
          <w:szCs w:val="24"/>
        </w:rPr>
        <w:t xml:space="preserve"> </w:t>
      </w:r>
      <w:r w:rsidRPr="00FC0C05">
        <w:rPr>
          <w:rFonts w:asciiTheme="minorBidi" w:hAnsiTheme="minorBidi" w:cstheme="minorBidi"/>
          <w:sz w:val="24"/>
          <w:szCs w:val="24"/>
        </w:rPr>
        <w:t>is that each person returns to his</w:t>
      </w:r>
      <w:r w:rsidR="007B187D" w:rsidRPr="00FC0C05">
        <w:rPr>
          <w:rFonts w:asciiTheme="minorBidi" w:hAnsiTheme="minorBidi" w:cstheme="minorBidi"/>
          <w:sz w:val="24"/>
          <w:szCs w:val="24"/>
        </w:rPr>
        <w:t xml:space="preserve"> possession</w:t>
      </w:r>
      <w:r w:rsidRPr="00FC0C05">
        <w:rPr>
          <w:rFonts w:asciiTheme="minorBidi" w:hAnsiTheme="minorBidi" w:cstheme="minorBidi"/>
          <w:sz w:val="24"/>
          <w:szCs w:val="24"/>
        </w:rPr>
        <w:t>, and each to his family, for in truth</w:t>
      </w:r>
      <w:r w:rsidR="005F70A0">
        <w:rPr>
          <w:rFonts w:asciiTheme="minorBidi" w:hAnsiTheme="minorBidi" w:cstheme="minorBidi"/>
          <w:sz w:val="24"/>
          <w:szCs w:val="24"/>
        </w:rPr>
        <w:t>,</w:t>
      </w:r>
      <w:r w:rsidRPr="00FC0C05">
        <w:rPr>
          <w:rFonts w:asciiTheme="minorBidi" w:hAnsiTheme="minorBidi" w:cstheme="minorBidi"/>
          <w:sz w:val="24"/>
          <w:szCs w:val="24"/>
        </w:rPr>
        <w:t xml:space="preserve"> God</w:t>
      </w:r>
      <w:r w:rsidR="007B187D" w:rsidRPr="00FC0C05">
        <w:rPr>
          <w:rFonts w:asciiTheme="minorBidi" w:hAnsiTheme="minorBidi" w:cstheme="minorBidi"/>
          <w:sz w:val="24"/>
          <w:szCs w:val="24"/>
        </w:rPr>
        <w:t xml:space="preserve"> [</w:t>
      </w:r>
      <w:r w:rsidRPr="00FC0C05">
        <w:rPr>
          <w:rFonts w:asciiTheme="minorBidi" w:hAnsiTheme="minorBidi" w:cstheme="minorBidi"/>
          <w:sz w:val="24"/>
          <w:szCs w:val="24"/>
        </w:rPr>
        <w:t>…</w:t>
      </w:r>
      <w:r w:rsidR="007B187D" w:rsidRPr="00FC0C05">
        <w:rPr>
          <w:rFonts w:asciiTheme="minorBidi" w:hAnsiTheme="minorBidi" w:cstheme="minorBidi"/>
          <w:sz w:val="24"/>
          <w:szCs w:val="24"/>
        </w:rPr>
        <w:t>]</w:t>
      </w:r>
      <w:r w:rsidRPr="00FC0C05">
        <w:rPr>
          <w:rFonts w:asciiTheme="minorBidi" w:hAnsiTheme="minorBidi" w:cstheme="minorBidi"/>
          <w:sz w:val="24"/>
          <w:szCs w:val="24"/>
        </w:rPr>
        <w:t xml:space="preserve"> divided up an inheritance for each and every one in accordance with his level, as suited to him at his root… But since “they have sought out many inventions” (</w:t>
      </w:r>
      <w:r w:rsidRPr="00FC0C05">
        <w:rPr>
          <w:rFonts w:asciiTheme="minorBidi" w:hAnsiTheme="minorBidi" w:cstheme="minorBidi"/>
          <w:i/>
          <w:iCs/>
          <w:sz w:val="24"/>
          <w:szCs w:val="24"/>
        </w:rPr>
        <w:t>Kohelet</w:t>
      </w:r>
      <w:r w:rsidRPr="00FC0C05">
        <w:rPr>
          <w:rFonts w:asciiTheme="minorBidi" w:hAnsiTheme="minorBidi" w:cstheme="minorBidi"/>
          <w:sz w:val="24"/>
          <w:szCs w:val="24"/>
        </w:rPr>
        <w:t xml:space="preserve"> 7:29), </w:t>
      </w:r>
      <w:r w:rsidR="007B187D" w:rsidRPr="00FC0C05">
        <w:rPr>
          <w:rFonts w:asciiTheme="minorBidi" w:hAnsiTheme="minorBidi" w:cstheme="minorBidi"/>
          <w:sz w:val="24"/>
          <w:szCs w:val="24"/>
        </w:rPr>
        <w:t xml:space="preserve">it happens that </w:t>
      </w:r>
      <w:r w:rsidRPr="00FC0C05">
        <w:rPr>
          <w:rFonts w:asciiTheme="minorBidi" w:hAnsiTheme="minorBidi" w:cstheme="minorBidi"/>
          <w:sz w:val="24"/>
          <w:szCs w:val="24"/>
        </w:rPr>
        <w:t xml:space="preserve">one person manages to raise </w:t>
      </w:r>
      <w:r w:rsidR="007B187D" w:rsidRPr="00FC0C05">
        <w:rPr>
          <w:rFonts w:asciiTheme="minorBidi" w:hAnsiTheme="minorBidi" w:cstheme="minorBidi"/>
          <w:sz w:val="24"/>
          <w:szCs w:val="24"/>
        </w:rPr>
        <w:t xml:space="preserve">himself </w:t>
      </w:r>
      <w:r w:rsidR="007B187D" w:rsidRPr="00FC0C05">
        <w:rPr>
          <w:rFonts w:asciiTheme="minorBidi" w:hAnsiTheme="minorBidi" w:cstheme="minorBidi"/>
          <w:sz w:val="24"/>
          <w:szCs w:val="24"/>
        </w:rPr>
        <w:lastRenderedPageBreak/>
        <w:t>up and expand his boundary</w:t>
      </w:r>
      <w:r w:rsidRPr="00FC0C05">
        <w:rPr>
          <w:rFonts w:asciiTheme="minorBidi" w:hAnsiTheme="minorBidi" w:cstheme="minorBidi"/>
          <w:sz w:val="24"/>
          <w:szCs w:val="24"/>
        </w:rPr>
        <w:t xml:space="preserve"> and acquire his fellow man to work for him, while another sinks lower and sells off his inheritance until </w:t>
      </w:r>
      <w:r w:rsidR="007B187D" w:rsidRPr="00FC0C05">
        <w:rPr>
          <w:rFonts w:asciiTheme="minorBidi" w:hAnsiTheme="minorBidi" w:cstheme="minorBidi"/>
          <w:sz w:val="24"/>
          <w:szCs w:val="24"/>
        </w:rPr>
        <w:t>he eventually sells himself [</w:t>
      </w:r>
      <w:r w:rsidRPr="00FC0C05">
        <w:rPr>
          <w:rFonts w:asciiTheme="minorBidi" w:hAnsiTheme="minorBidi" w:cstheme="minorBidi"/>
          <w:sz w:val="24"/>
          <w:szCs w:val="24"/>
        </w:rPr>
        <w:t>into indenture</w:t>
      </w:r>
      <w:r w:rsidR="007B187D" w:rsidRPr="00FC0C05">
        <w:rPr>
          <w:rFonts w:asciiTheme="minorBidi" w:hAnsiTheme="minorBidi" w:cstheme="minorBidi"/>
          <w:sz w:val="24"/>
          <w:szCs w:val="24"/>
        </w:rPr>
        <w:t xml:space="preserve">d </w:t>
      </w:r>
      <w:r w:rsidR="0068495B">
        <w:rPr>
          <w:rFonts w:asciiTheme="minorBidi" w:hAnsiTheme="minorBidi" w:cstheme="minorBidi"/>
          <w:sz w:val="24"/>
          <w:szCs w:val="24"/>
        </w:rPr>
        <w:t>servitude</w:t>
      </w:r>
      <w:r w:rsidR="007B187D" w:rsidRPr="00FC0C05">
        <w:rPr>
          <w:rFonts w:asciiTheme="minorBidi" w:hAnsiTheme="minorBidi" w:cstheme="minorBidi"/>
          <w:sz w:val="24"/>
          <w:szCs w:val="24"/>
        </w:rPr>
        <w:t xml:space="preserve">]. But </w:t>
      </w:r>
      <w:r w:rsidRPr="00FC0C05">
        <w:rPr>
          <w:rFonts w:asciiTheme="minorBidi" w:hAnsiTheme="minorBidi" w:cstheme="minorBidi"/>
          <w:sz w:val="24"/>
          <w:szCs w:val="24"/>
        </w:rPr>
        <w:t>since God’s word stands forever and will not be changed, heaven forfend, through human actions… for the blessed God created a time for each thing to return to its</w:t>
      </w:r>
      <w:r w:rsidR="007B187D" w:rsidRPr="00FC0C05">
        <w:rPr>
          <w:rFonts w:asciiTheme="minorBidi" w:hAnsiTheme="minorBidi" w:cstheme="minorBidi"/>
          <w:sz w:val="24"/>
          <w:szCs w:val="24"/>
        </w:rPr>
        <w:t xml:space="preserve"> possession</w:t>
      </w:r>
      <w:r w:rsidRPr="00FC0C05">
        <w:rPr>
          <w:rFonts w:asciiTheme="minorBidi" w:hAnsiTheme="minorBidi" w:cstheme="minorBidi"/>
          <w:sz w:val="24"/>
          <w:szCs w:val="24"/>
        </w:rPr>
        <w:t xml:space="preserve">, and He created the </w:t>
      </w:r>
      <w:r w:rsidR="0068495B">
        <w:rPr>
          <w:rFonts w:asciiTheme="minorBidi" w:hAnsiTheme="minorBidi" w:cstheme="minorBidi"/>
          <w:i/>
          <w:iCs/>
          <w:sz w:val="24"/>
          <w:szCs w:val="24"/>
        </w:rPr>
        <w:t>y</w:t>
      </w:r>
      <w:r w:rsidR="0068495B" w:rsidRPr="00FC0C05">
        <w:rPr>
          <w:rFonts w:asciiTheme="minorBidi" w:hAnsiTheme="minorBidi" w:cstheme="minorBidi"/>
          <w:i/>
          <w:iCs/>
          <w:sz w:val="24"/>
          <w:szCs w:val="24"/>
        </w:rPr>
        <w:t>ovel</w:t>
      </w:r>
      <w:r w:rsidR="0068495B" w:rsidRPr="00FC0C05">
        <w:rPr>
          <w:rFonts w:asciiTheme="minorBidi" w:hAnsiTheme="minorBidi" w:cstheme="minorBidi"/>
          <w:sz w:val="24"/>
          <w:szCs w:val="24"/>
        </w:rPr>
        <w:t xml:space="preserve"> </w:t>
      </w:r>
      <w:r w:rsidRPr="00FC0C05">
        <w:rPr>
          <w:rFonts w:asciiTheme="minorBidi" w:hAnsiTheme="minorBidi" w:cstheme="minorBidi"/>
          <w:sz w:val="24"/>
          <w:szCs w:val="24"/>
        </w:rPr>
        <w:t xml:space="preserve">year in order that then every man would return to his place and his </w:t>
      </w:r>
      <w:r w:rsidR="007B187D" w:rsidRPr="00FC0C05">
        <w:rPr>
          <w:rFonts w:asciiTheme="minorBidi" w:hAnsiTheme="minorBidi" w:cstheme="minorBidi"/>
          <w:sz w:val="24"/>
          <w:szCs w:val="24"/>
        </w:rPr>
        <w:t xml:space="preserve">possession </w:t>
      </w:r>
      <w:r w:rsidRPr="00FC0C05">
        <w:rPr>
          <w:rFonts w:asciiTheme="minorBidi" w:hAnsiTheme="minorBidi" w:cstheme="minorBidi"/>
          <w:sz w:val="24"/>
          <w:szCs w:val="24"/>
        </w:rPr>
        <w:t xml:space="preserve">which belongs to him from God… </w:t>
      </w:r>
      <w:r w:rsidR="00944ECC" w:rsidRPr="00FC0C05">
        <w:rPr>
          <w:rFonts w:asciiTheme="minorBidi" w:hAnsiTheme="minorBidi" w:cstheme="minorBidi"/>
          <w:sz w:val="24"/>
          <w:szCs w:val="24"/>
        </w:rPr>
        <w:t xml:space="preserve">until it is recognized that that which he has from the </w:t>
      </w:r>
      <w:r w:rsidR="007B187D" w:rsidRPr="00FC0C05">
        <w:rPr>
          <w:rFonts w:asciiTheme="minorBidi" w:hAnsiTheme="minorBidi" w:cstheme="minorBidi"/>
          <w:sz w:val="24"/>
          <w:szCs w:val="24"/>
        </w:rPr>
        <w:t xml:space="preserve">possession </w:t>
      </w:r>
      <w:r w:rsidR="00944ECC" w:rsidRPr="00FC0C05">
        <w:rPr>
          <w:rFonts w:asciiTheme="minorBidi" w:hAnsiTheme="minorBidi" w:cstheme="minorBidi"/>
          <w:sz w:val="24"/>
          <w:szCs w:val="24"/>
        </w:rPr>
        <w:t>of his ancestors, through the blessed God giving it, will remain his, while that which comes to him through human action, even though it has been his property until now and</w:t>
      </w:r>
      <w:r w:rsidR="007B187D" w:rsidRPr="00FC0C05">
        <w:rPr>
          <w:rFonts w:asciiTheme="minorBidi" w:hAnsiTheme="minorBidi" w:cstheme="minorBidi"/>
          <w:sz w:val="24"/>
          <w:szCs w:val="24"/>
        </w:rPr>
        <w:t xml:space="preserve"> belonged to him</w:t>
      </w:r>
      <w:r w:rsidR="00944ECC" w:rsidRPr="00FC0C05">
        <w:rPr>
          <w:rFonts w:asciiTheme="minorBidi" w:hAnsiTheme="minorBidi" w:cstheme="minorBidi"/>
          <w:sz w:val="24"/>
          <w:szCs w:val="24"/>
        </w:rPr>
        <w:t>, since it is not his at its root, he has to return it to the place to which it belongs…</w:t>
      </w:r>
    </w:p>
    <w:p w14:paraId="3576824F" w14:textId="7C03DD1B" w:rsidR="00944ECC" w:rsidRPr="00FC0C05" w:rsidRDefault="007B187D"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 xml:space="preserve">It might therefore </w:t>
      </w:r>
      <w:r w:rsidR="00944ECC" w:rsidRPr="00FC0C05">
        <w:rPr>
          <w:rFonts w:asciiTheme="minorBidi" w:hAnsiTheme="minorBidi" w:cstheme="minorBidi"/>
          <w:sz w:val="24"/>
          <w:szCs w:val="24"/>
        </w:rPr>
        <w:t xml:space="preserve">occur to a person to say that if this is the case, and what remains his will be only that which the blessed God has given him at </w:t>
      </w:r>
      <w:r w:rsidRPr="00FC0C05">
        <w:rPr>
          <w:rFonts w:asciiTheme="minorBidi" w:hAnsiTheme="minorBidi" w:cstheme="minorBidi"/>
          <w:sz w:val="24"/>
          <w:szCs w:val="24"/>
        </w:rPr>
        <w:t xml:space="preserve">his </w:t>
      </w:r>
      <w:r w:rsidR="00944ECC" w:rsidRPr="00FC0C05">
        <w:rPr>
          <w:rFonts w:asciiTheme="minorBidi" w:hAnsiTheme="minorBidi" w:cstheme="minorBidi"/>
          <w:sz w:val="24"/>
          <w:szCs w:val="24"/>
        </w:rPr>
        <w:t>root, then all his efforts – to accumulate wealth and to acquire possessions and to expand his boundaries – are in vain, since that which remains in his possession will be only that which the blessed God allotted to him! Concerning this, King Shlomo, of blessed memory, said, “a little folly outweighs wisdom and honor</w:t>
      </w:r>
      <w:r w:rsidR="00FC0C05">
        <w:rPr>
          <w:rFonts w:asciiTheme="minorBidi" w:hAnsiTheme="minorBidi" w:cstheme="minorBidi"/>
          <w:sz w:val="24"/>
          <w:szCs w:val="24"/>
        </w:rPr>
        <w:t>”</w:t>
      </w:r>
      <w:r w:rsidR="00205EA1">
        <w:rPr>
          <w:rFonts w:asciiTheme="minorBidi" w:hAnsiTheme="minorBidi" w:cstheme="minorBidi"/>
          <w:sz w:val="24"/>
          <w:szCs w:val="24"/>
        </w:rPr>
        <w:t xml:space="preserve"> </w:t>
      </w:r>
      <w:r w:rsidR="00205EA1" w:rsidRPr="00FC0C05">
        <w:rPr>
          <w:rFonts w:asciiTheme="minorBidi" w:hAnsiTheme="minorBidi" w:cstheme="minorBidi"/>
          <w:sz w:val="24"/>
          <w:szCs w:val="24"/>
        </w:rPr>
        <w:t>(</w:t>
      </w:r>
      <w:r w:rsidR="00205EA1" w:rsidRPr="00FC0C05">
        <w:rPr>
          <w:rFonts w:asciiTheme="minorBidi" w:hAnsiTheme="minorBidi" w:cstheme="minorBidi"/>
          <w:i/>
          <w:iCs/>
          <w:sz w:val="24"/>
          <w:szCs w:val="24"/>
        </w:rPr>
        <w:t>Kohelet</w:t>
      </w:r>
      <w:r w:rsidR="00205EA1" w:rsidRPr="00FC0C05">
        <w:rPr>
          <w:rFonts w:asciiTheme="minorBidi" w:hAnsiTheme="minorBidi" w:cstheme="minorBidi"/>
          <w:sz w:val="24"/>
          <w:szCs w:val="24"/>
        </w:rPr>
        <w:t xml:space="preserve"> 10:1)</w:t>
      </w:r>
      <w:r w:rsidR="00205EA1">
        <w:rPr>
          <w:rFonts w:asciiTheme="minorBidi" w:hAnsiTheme="minorBidi" w:cstheme="minorBidi"/>
          <w:sz w:val="24"/>
          <w:szCs w:val="24"/>
        </w:rPr>
        <w:t>.</w:t>
      </w:r>
      <w:r w:rsidR="00944ECC" w:rsidRPr="00FC0C05">
        <w:rPr>
          <w:rFonts w:asciiTheme="minorBidi" w:hAnsiTheme="minorBidi" w:cstheme="minorBidi"/>
          <w:sz w:val="24"/>
          <w:szCs w:val="24"/>
        </w:rPr>
        <w:t xml:space="preserve"> Meaning</w:t>
      </w:r>
      <w:r w:rsidR="001B74AB">
        <w:rPr>
          <w:rFonts w:asciiTheme="minorBidi" w:hAnsiTheme="minorBidi" w:cstheme="minorBidi"/>
          <w:sz w:val="24"/>
          <w:szCs w:val="24"/>
        </w:rPr>
        <w:t>,</w:t>
      </w:r>
      <w:r w:rsidR="00944ECC" w:rsidRPr="00FC0C05">
        <w:rPr>
          <w:rFonts w:asciiTheme="minorBidi" w:hAnsiTheme="minorBidi" w:cstheme="minorBidi"/>
          <w:sz w:val="24"/>
          <w:szCs w:val="24"/>
        </w:rPr>
        <w:t xml:space="preserve"> it is true that through wisdom</w:t>
      </w:r>
      <w:r w:rsidR="00D73869">
        <w:rPr>
          <w:rFonts w:asciiTheme="minorBidi" w:hAnsiTheme="minorBidi" w:cstheme="minorBidi"/>
          <w:sz w:val="24"/>
          <w:szCs w:val="24"/>
        </w:rPr>
        <w:t>,</w:t>
      </w:r>
      <w:r w:rsidR="00944ECC" w:rsidRPr="00FC0C05">
        <w:rPr>
          <w:rFonts w:asciiTheme="minorBidi" w:hAnsiTheme="minorBidi" w:cstheme="minorBidi"/>
          <w:sz w:val="24"/>
          <w:szCs w:val="24"/>
        </w:rPr>
        <w:t xml:space="preserve"> a person understands that nothing will remain for him of all his efforts, and </w:t>
      </w:r>
      <w:r w:rsidR="00B50C16">
        <w:rPr>
          <w:rFonts w:asciiTheme="minorBidi" w:hAnsiTheme="minorBidi" w:cstheme="minorBidi"/>
          <w:sz w:val="24"/>
          <w:szCs w:val="24"/>
        </w:rPr>
        <w:t>because of this, he will</w:t>
      </w:r>
      <w:r w:rsidR="00944ECC" w:rsidRPr="00FC0C05">
        <w:rPr>
          <w:rFonts w:asciiTheme="minorBidi" w:hAnsiTheme="minorBidi" w:cstheme="minorBidi"/>
          <w:sz w:val="24"/>
          <w:szCs w:val="24"/>
        </w:rPr>
        <w:t xml:space="preserve"> avoid exerting any effort in this world. But the “little folly”</w:t>
      </w:r>
      <w:r w:rsidRPr="00FC0C05">
        <w:rPr>
          <w:rFonts w:asciiTheme="minorBidi" w:hAnsiTheme="minorBidi" w:cstheme="minorBidi"/>
          <w:sz w:val="24"/>
          <w:szCs w:val="24"/>
        </w:rPr>
        <w:t xml:space="preserve"> that exists in him</w:t>
      </w:r>
      <w:r w:rsidR="00944ECC" w:rsidRPr="00FC0C05">
        <w:rPr>
          <w:rFonts w:asciiTheme="minorBidi" w:hAnsiTheme="minorBidi" w:cstheme="minorBidi"/>
          <w:sz w:val="24"/>
          <w:szCs w:val="24"/>
        </w:rPr>
        <w:t xml:space="preserve"> causes him to exert effort and to accumulate possessions even though he understands with his wisdom that it is only temporary…</w:t>
      </w:r>
    </w:p>
    <w:p w14:paraId="437A49E2" w14:textId="2CC7760F" w:rsidR="00944ECC" w:rsidRPr="00FC0C05" w:rsidRDefault="00944ECC" w:rsidP="007B2D53">
      <w:pPr>
        <w:bidi w:val="0"/>
        <w:spacing w:after="0" w:line="240" w:lineRule="auto"/>
        <w:rPr>
          <w:rFonts w:asciiTheme="minorBidi" w:hAnsiTheme="minorBidi" w:cstheme="minorBidi"/>
          <w:sz w:val="24"/>
          <w:szCs w:val="24"/>
        </w:rPr>
      </w:pPr>
    </w:p>
    <w:p w14:paraId="08DEBFBD" w14:textId="7E0057EE" w:rsidR="0015540C" w:rsidRDefault="00944ECC"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t xml:space="preserve">The </w:t>
      </w:r>
      <w:r w:rsidRPr="00FC0C05">
        <w:rPr>
          <w:rFonts w:asciiTheme="minorBidi" w:hAnsiTheme="minorBidi" w:cstheme="minorBidi"/>
          <w:i/>
          <w:iCs/>
          <w:sz w:val="24"/>
          <w:szCs w:val="24"/>
        </w:rPr>
        <w:t>Mei Shiloach</w:t>
      </w:r>
      <w:r w:rsidRPr="00FC0C05">
        <w:rPr>
          <w:rFonts w:asciiTheme="minorBidi" w:hAnsiTheme="minorBidi" w:cstheme="minorBidi"/>
          <w:sz w:val="24"/>
          <w:szCs w:val="24"/>
        </w:rPr>
        <w:t xml:space="preserve"> </w:t>
      </w:r>
      <w:r w:rsidR="00F867FA" w:rsidRPr="00FC0C05">
        <w:rPr>
          <w:rFonts w:asciiTheme="minorBidi" w:hAnsiTheme="minorBidi" w:cstheme="minorBidi"/>
          <w:sz w:val="24"/>
          <w:szCs w:val="24"/>
        </w:rPr>
        <w:t>translat</w:t>
      </w:r>
      <w:r w:rsidR="00C81CBF">
        <w:rPr>
          <w:rFonts w:asciiTheme="minorBidi" w:hAnsiTheme="minorBidi" w:cstheme="minorBidi"/>
          <w:sz w:val="24"/>
          <w:szCs w:val="24"/>
        </w:rPr>
        <w:t>es</w:t>
      </w:r>
      <w:r w:rsidR="00F867FA" w:rsidRPr="00FC0C05">
        <w:rPr>
          <w:rFonts w:asciiTheme="minorBidi" w:hAnsiTheme="minorBidi" w:cstheme="minorBidi"/>
          <w:sz w:val="24"/>
          <w:szCs w:val="24"/>
        </w:rPr>
        <w:t xml:space="preserve"> the </w:t>
      </w:r>
      <w:r w:rsidR="00C81CBF">
        <w:rPr>
          <w:rFonts w:asciiTheme="minorBidi" w:hAnsiTheme="minorBidi" w:cstheme="minorBidi"/>
          <w:sz w:val="24"/>
          <w:szCs w:val="24"/>
        </w:rPr>
        <w:t xml:space="preserve">Torah’s </w:t>
      </w:r>
      <w:r w:rsidR="00F867FA" w:rsidRPr="00FC0C05">
        <w:rPr>
          <w:rFonts w:asciiTheme="minorBidi" w:hAnsiTheme="minorBidi" w:cstheme="minorBidi"/>
          <w:sz w:val="24"/>
          <w:szCs w:val="24"/>
        </w:rPr>
        <w:t xml:space="preserve">concepts of land and the </w:t>
      </w:r>
      <w:r w:rsidR="00AA60CE">
        <w:rPr>
          <w:rFonts w:asciiTheme="minorBidi" w:hAnsiTheme="minorBidi" w:cstheme="minorBidi"/>
          <w:i/>
          <w:iCs/>
          <w:sz w:val="24"/>
          <w:szCs w:val="24"/>
        </w:rPr>
        <w:t>y</w:t>
      </w:r>
      <w:r w:rsidR="00AA60CE" w:rsidRPr="00FC0C05">
        <w:rPr>
          <w:rFonts w:asciiTheme="minorBidi" w:hAnsiTheme="minorBidi" w:cstheme="minorBidi"/>
          <w:i/>
          <w:iCs/>
          <w:sz w:val="24"/>
          <w:szCs w:val="24"/>
        </w:rPr>
        <w:t>ovel</w:t>
      </w:r>
      <w:r w:rsidR="00F867FA" w:rsidRPr="00FC0C05">
        <w:rPr>
          <w:rFonts w:asciiTheme="minorBidi" w:hAnsiTheme="minorBidi" w:cstheme="minorBidi"/>
          <w:sz w:val="24"/>
          <w:szCs w:val="24"/>
        </w:rPr>
        <w:t xml:space="preserve"> into spiritual language. A person may acquire all sorts of belongings and possessions – both material and non-material </w:t>
      </w:r>
      <w:r w:rsidR="006C16E5">
        <w:rPr>
          <w:rFonts w:asciiTheme="minorBidi" w:hAnsiTheme="minorBidi" w:cstheme="minorBidi"/>
          <w:sz w:val="24"/>
          <w:szCs w:val="24"/>
        </w:rPr>
        <w:t>–</w:t>
      </w:r>
      <w:r w:rsidR="00F867FA" w:rsidRPr="00FC0C05">
        <w:rPr>
          <w:rFonts w:asciiTheme="minorBidi" w:hAnsiTheme="minorBidi" w:cstheme="minorBidi"/>
          <w:sz w:val="24"/>
          <w:szCs w:val="24"/>
        </w:rPr>
        <w:t xml:space="preserve"> </w:t>
      </w:r>
      <w:r w:rsidR="006C16E5">
        <w:rPr>
          <w:rFonts w:asciiTheme="minorBidi" w:hAnsiTheme="minorBidi" w:cstheme="minorBidi"/>
          <w:sz w:val="24"/>
          <w:szCs w:val="24"/>
        </w:rPr>
        <w:t>with</w:t>
      </w:r>
      <w:r w:rsidR="006C16E5" w:rsidRPr="00FC0C05">
        <w:rPr>
          <w:rFonts w:asciiTheme="minorBidi" w:hAnsiTheme="minorBidi" w:cstheme="minorBidi"/>
          <w:sz w:val="24"/>
          <w:szCs w:val="24"/>
        </w:rPr>
        <w:t xml:space="preserve"> </w:t>
      </w:r>
      <w:r w:rsidR="00F867FA" w:rsidRPr="00FC0C05">
        <w:rPr>
          <w:rFonts w:asciiTheme="minorBidi" w:hAnsiTheme="minorBidi" w:cstheme="minorBidi"/>
          <w:sz w:val="24"/>
          <w:szCs w:val="24"/>
        </w:rPr>
        <w:t xml:space="preserve">his efforts and his money, </w:t>
      </w:r>
      <w:r w:rsidR="00C03D42">
        <w:rPr>
          <w:rFonts w:asciiTheme="minorBidi" w:hAnsiTheme="minorBidi" w:cstheme="minorBidi"/>
          <w:sz w:val="24"/>
          <w:szCs w:val="24"/>
        </w:rPr>
        <w:t>even though</w:t>
      </w:r>
      <w:r w:rsidR="00C03D42" w:rsidRPr="00FC0C05">
        <w:rPr>
          <w:rFonts w:asciiTheme="minorBidi" w:hAnsiTheme="minorBidi" w:cstheme="minorBidi"/>
          <w:sz w:val="24"/>
          <w:szCs w:val="24"/>
        </w:rPr>
        <w:t xml:space="preserve"> </w:t>
      </w:r>
      <w:r w:rsidR="00F867FA" w:rsidRPr="00FC0C05">
        <w:rPr>
          <w:rFonts w:asciiTheme="minorBidi" w:hAnsiTheme="minorBidi" w:cstheme="minorBidi"/>
          <w:sz w:val="24"/>
          <w:szCs w:val="24"/>
        </w:rPr>
        <w:t xml:space="preserve">a great many of them </w:t>
      </w:r>
      <w:r w:rsidR="007B187D" w:rsidRPr="00FC0C05">
        <w:rPr>
          <w:rFonts w:asciiTheme="minorBidi" w:hAnsiTheme="minorBidi" w:cstheme="minorBidi"/>
          <w:sz w:val="24"/>
          <w:szCs w:val="24"/>
        </w:rPr>
        <w:t xml:space="preserve">have no real affinity with </w:t>
      </w:r>
      <w:r w:rsidR="00F867FA" w:rsidRPr="00FC0C05">
        <w:rPr>
          <w:rFonts w:asciiTheme="minorBidi" w:hAnsiTheme="minorBidi" w:cstheme="minorBidi"/>
          <w:sz w:val="24"/>
          <w:szCs w:val="24"/>
        </w:rPr>
        <w:t>his “root</w:t>
      </w:r>
      <w:r w:rsidR="00C03D42">
        <w:rPr>
          <w:rFonts w:asciiTheme="minorBidi" w:hAnsiTheme="minorBidi" w:cstheme="minorBidi"/>
          <w:sz w:val="24"/>
          <w:szCs w:val="24"/>
        </w:rPr>
        <w:t>,</w:t>
      </w:r>
      <w:r w:rsidR="00F867FA" w:rsidRPr="00FC0C05">
        <w:rPr>
          <w:rFonts w:asciiTheme="minorBidi" w:hAnsiTheme="minorBidi" w:cstheme="minorBidi"/>
          <w:sz w:val="24"/>
          <w:szCs w:val="24"/>
        </w:rPr>
        <w:t xml:space="preserve">” his essence, the place that he is meant to occupy in the world. </w:t>
      </w:r>
      <w:r w:rsidR="0015540C">
        <w:rPr>
          <w:rFonts w:asciiTheme="minorBidi" w:hAnsiTheme="minorBidi" w:cstheme="minorBidi"/>
          <w:sz w:val="24"/>
          <w:szCs w:val="24"/>
        </w:rPr>
        <w:t>However,</w:t>
      </w:r>
      <w:r w:rsidR="00F867FA" w:rsidRPr="00FC0C05">
        <w:rPr>
          <w:rFonts w:asciiTheme="minorBidi" w:hAnsiTheme="minorBidi" w:cstheme="minorBidi"/>
          <w:sz w:val="24"/>
          <w:szCs w:val="24"/>
        </w:rPr>
        <w:t xml:space="preserve"> from time to time there comes a “</w:t>
      </w:r>
      <w:r w:rsidR="0015540C">
        <w:rPr>
          <w:rFonts w:asciiTheme="minorBidi" w:hAnsiTheme="minorBidi" w:cstheme="minorBidi"/>
          <w:i/>
          <w:iCs/>
          <w:sz w:val="24"/>
          <w:szCs w:val="24"/>
        </w:rPr>
        <w:t>y</w:t>
      </w:r>
      <w:r w:rsidR="00F867FA" w:rsidRPr="00FC0C05">
        <w:rPr>
          <w:rFonts w:asciiTheme="minorBidi" w:hAnsiTheme="minorBidi" w:cstheme="minorBidi"/>
          <w:i/>
          <w:iCs/>
          <w:sz w:val="24"/>
          <w:szCs w:val="24"/>
        </w:rPr>
        <w:t>ovel</w:t>
      </w:r>
      <w:r w:rsidR="00F867FA" w:rsidRPr="00FC0C05">
        <w:rPr>
          <w:rFonts w:asciiTheme="minorBidi" w:hAnsiTheme="minorBidi" w:cstheme="minorBidi"/>
          <w:sz w:val="24"/>
          <w:szCs w:val="24"/>
        </w:rPr>
        <w:t>” of sorts, an</w:t>
      </w:r>
      <w:r w:rsidR="007B187D" w:rsidRPr="00FC0C05">
        <w:rPr>
          <w:rFonts w:asciiTheme="minorBidi" w:hAnsiTheme="minorBidi" w:cstheme="minorBidi"/>
          <w:sz w:val="24"/>
          <w:szCs w:val="24"/>
        </w:rPr>
        <w:t>d</w:t>
      </w:r>
      <w:r w:rsidR="00F867FA" w:rsidRPr="00FC0C05">
        <w:rPr>
          <w:rFonts w:asciiTheme="minorBidi" w:hAnsiTheme="minorBidi" w:cstheme="minorBidi"/>
          <w:sz w:val="24"/>
          <w:szCs w:val="24"/>
        </w:rPr>
        <w:t xml:space="preserve"> a person is left </w:t>
      </w:r>
      <w:r w:rsidR="007B187D" w:rsidRPr="00FC0C05">
        <w:rPr>
          <w:rFonts w:asciiTheme="minorBidi" w:hAnsiTheme="minorBidi" w:cstheme="minorBidi"/>
          <w:sz w:val="24"/>
          <w:szCs w:val="24"/>
        </w:rPr>
        <w:t xml:space="preserve">only with </w:t>
      </w:r>
      <w:r w:rsidR="00F867FA" w:rsidRPr="00FC0C05">
        <w:rPr>
          <w:rFonts w:asciiTheme="minorBidi" w:hAnsiTheme="minorBidi" w:cstheme="minorBidi"/>
          <w:sz w:val="24"/>
          <w:szCs w:val="24"/>
        </w:rPr>
        <w:t xml:space="preserve">that which is truly connected to him in the world, so that every person can be in the place that is right for him, and not in the place of his fellow. </w:t>
      </w:r>
    </w:p>
    <w:p w14:paraId="7D550C7C" w14:textId="77777777" w:rsidR="0015540C" w:rsidRDefault="0015540C" w:rsidP="007B2D53">
      <w:pPr>
        <w:bidi w:val="0"/>
        <w:spacing w:after="0" w:line="240" w:lineRule="auto"/>
        <w:ind w:firstLine="720"/>
        <w:rPr>
          <w:rFonts w:asciiTheme="minorBidi" w:hAnsiTheme="minorBidi" w:cstheme="minorBidi"/>
          <w:sz w:val="24"/>
          <w:szCs w:val="24"/>
        </w:rPr>
      </w:pPr>
    </w:p>
    <w:p w14:paraId="7B08E9B9" w14:textId="4950A1F4" w:rsidR="00944ECC" w:rsidRPr="00FC0C05" w:rsidRDefault="00F867FA"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t xml:space="preserve">This teaching also maintains a discourse with the story of the </w:t>
      </w:r>
      <w:r w:rsidRPr="00FC0C05">
        <w:rPr>
          <w:rFonts w:asciiTheme="minorBidi" w:hAnsiTheme="minorBidi" w:cstheme="minorBidi"/>
          <w:i/>
          <w:iCs/>
          <w:sz w:val="24"/>
          <w:szCs w:val="24"/>
        </w:rPr>
        <w:t>mesakkel</w:t>
      </w:r>
      <w:r w:rsidRPr="00FC0C05">
        <w:rPr>
          <w:rFonts w:asciiTheme="minorBidi" w:hAnsiTheme="minorBidi" w:cstheme="minorBidi"/>
          <w:sz w:val="24"/>
          <w:szCs w:val="24"/>
        </w:rPr>
        <w:t>. Both express a surprising</w:t>
      </w:r>
      <w:r w:rsidR="00B03F79">
        <w:rPr>
          <w:rFonts w:asciiTheme="minorBidi" w:hAnsiTheme="minorBidi" w:cstheme="minorBidi"/>
          <w:sz w:val="24"/>
          <w:szCs w:val="24"/>
        </w:rPr>
        <w:t>,</w:t>
      </w:r>
      <w:r w:rsidRPr="00FC0C05">
        <w:rPr>
          <w:rFonts w:asciiTheme="minorBidi" w:hAnsiTheme="minorBidi" w:cstheme="minorBidi"/>
          <w:sz w:val="24"/>
          <w:szCs w:val="24"/>
        </w:rPr>
        <w:t xml:space="preserve"> non-conventional stance concerning a person’s possessions in the world, but the </w:t>
      </w:r>
      <w:r w:rsidRPr="00FC0C05">
        <w:rPr>
          <w:rFonts w:asciiTheme="minorBidi" w:hAnsiTheme="minorBidi" w:cstheme="minorBidi"/>
          <w:i/>
          <w:iCs/>
          <w:sz w:val="24"/>
          <w:szCs w:val="24"/>
        </w:rPr>
        <w:t>Mei Shiloach</w:t>
      </w:r>
      <w:r w:rsidR="007B187D" w:rsidRPr="00FC0C05">
        <w:rPr>
          <w:rFonts w:asciiTheme="minorBidi" w:hAnsiTheme="minorBidi" w:cstheme="minorBidi"/>
          <w:sz w:val="24"/>
          <w:szCs w:val="24"/>
        </w:rPr>
        <w:t>’</w:t>
      </w:r>
      <w:r w:rsidRPr="00FC0C05">
        <w:rPr>
          <w:rFonts w:asciiTheme="minorBidi" w:hAnsiTheme="minorBidi" w:cstheme="minorBidi"/>
          <w:sz w:val="24"/>
          <w:szCs w:val="24"/>
        </w:rPr>
        <w:t>s message is slightly different: there are possessions that are truly “mine” – i.e., that are truly meant to be mine in the world. In the case of land, this would refer to the portion that I inherited from my ancestors</w:t>
      </w:r>
      <w:r w:rsidR="006432B2">
        <w:rPr>
          <w:rFonts w:asciiTheme="minorBidi" w:hAnsiTheme="minorBidi" w:cstheme="minorBidi"/>
          <w:sz w:val="24"/>
          <w:szCs w:val="24"/>
        </w:rPr>
        <w:t>,</w:t>
      </w:r>
      <w:r w:rsidRPr="00FC0C05">
        <w:rPr>
          <w:rFonts w:asciiTheme="minorBidi" w:hAnsiTheme="minorBidi" w:cstheme="minorBidi"/>
          <w:sz w:val="24"/>
          <w:szCs w:val="24"/>
        </w:rPr>
        <w:t xml:space="preserve"> not land that I obtained through my work, my power</w:t>
      </w:r>
      <w:r w:rsidR="006432B2">
        <w:rPr>
          <w:rFonts w:asciiTheme="minorBidi" w:hAnsiTheme="minorBidi" w:cstheme="minorBidi"/>
          <w:sz w:val="24"/>
          <w:szCs w:val="24"/>
        </w:rPr>
        <w:t>,</w:t>
      </w:r>
      <w:r w:rsidRPr="00FC0C05">
        <w:rPr>
          <w:rFonts w:asciiTheme="minorBidi" w:hAnsiTheme="minorBidi" w:cstheme="minorBidi"/>
          <w:sz w:val="24"/>
          <w:szCs w:val="24"/>
        </w:rPr>
        <w:t xml:space="preserve"> and my efforts. In other areas, this would refer to material and non-material acquisitions that are appropriate to t</w:t>
      </w:r>
      <w:r w:rsidR="007B187D" w:rsidRPr="00FC0C05">
        <w:rPr>
          <w:rFonts w:asciiTheme="minorBidi" w:hAnsiTheme="minorBidi" w:cstheme="minorBidi"/>
          <w:sz w:val="24"/>
          <w:szCs w:val="24"/>
        </w:rPr>
        <w:t>he person that I am truly mea</w:t>
      </w:r>
      <w:r w:rsidRPr="00FC0C05">
        <w:rPr>
          <w:rFonts w:asciiTheme="minorBidi" w:hAnsiTheme="minorBidi" w:cstheme="minorBidi"/>
          <w:sz w:val="24"/>
          <w:szCs w:val="24"/>
        </w:rPr>
        <w:t>nt to be</w:t>
      </w:r>
      <w:r w:rsidR="007B187D" w:rsidRPr="00FC0C05">
        <w:rPr>
          <w:rFonts w:asciiTheme="minorBidi" w:hAnsiTheme="minorBidi" w:cstheme="minorBidi"/>
          <w:sz w:val="24"/>
          <w:szCs w:val="24"/>
        </w:rPr>
        <w:t>,</w:t>
      </w:r>
      <w:r w:rsidRPr="00FC0C05">
        <w:rPr>
          <w:rFonts w:asciiTheme="minorBidi" w:hAnsiTheme="minorBidi" w:cstheme="minorBidi"/>
          <w:sz w:val="24"/>
          <w:szCs w:val="24"/>
        </w:rPr>
        <w:t xml:space="preserve"> and that serve my talents, abilities, personality, and soul.</w:t>
      </w:r>
    </w:p>
    <w:p w14:paraId="26331AE6" w14:textId="53D0DDD7" w:rsidR="00F867FA" w:rsidRPr="00FC0C05" w:rsidRDefault="00F867FA" w:rsidP="007B2D53">
      <w:pPr>
        <w:bidi w:val="0"/>
        <w:spacing w:after="0" w:line="240" w:lineRule="auto"/>
        <w:rPr>
          <w:rFonts w:asciiTheme="minorBidi" w:hAnsiTheme="minorBidi" w:cstheme="minorBidi"/>
          <w:sz w:val="24"/>
          <w:szCs w:val="24"/>
        </w:rPr>
      </w:pPr>
    </w:p>
    <w:p w14:paraId="0EDB6C68" w14:textId="0A4490FA" w:rsidR="00F867FA" w:rsidRPr="00FC0C05" w:rsidRDefault="00F867FA"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t xml:space="preserve">This is relevant and important for the life of every individual. A person experiences </w:t>
      </w:r>
      <w:r w:rsidR="007B187D" w:rsidRPr="00FC0C05">
        <w:rPr>
          <w:rFonts w:asciiTheme="minorBidi" w:hAnsiTheme="minorBidi" w:cstheme="minorBidi"/>
          <w:sz w:val="24"/>
          <w:szCs w:val="24"/>
        </w:rPr>
        <w:t xml:space="preserve">and acquires </w:t>
      </w:r>
      <w:r w:rsidRPr="00FC0C05">
        <w:rPr>
          <w:rFonts w:asciiTheme="minorBidi" w:hAnsiTheme="minorBidi" w:cstheme="minorBidi"/>
          <w:sz w:val="24"/>
          <w:szCs w:val="24"/>
        </w:rPr>
        <w:t>all sorts of things</w:t>
      </w:r>
      <w:r w:rsidR="009F6843">
        <w:rPr>
          <w:rFonts w:asciiTheme="minorBidi" w:hAnsiTheme="minorBidi" w:cstheme="minorBidi"/>
          <w:sz w:val="24"/>
          <w:szCs w:val="24"/>
        </w:rPr>
        <w:t>, but they</w:t>
      </w:r>
      <w:r w:rsidRPr="00FC0C05">
        <w:rPr>
          <w:rFonts w:asciiTheme="minorBidi" w:hAnsiTheme="minorBidi" w:cstheme="minorBidi"/>
          <w:sz w:val="24"/>
          <w:szCs w:val="24"/>
        </w:rPr>
        <w:t xml:space="preserve"> </w:t>
      </w:r>
      <w:proofErr w:type="gramStart"/>
      <w:r w:rsidRPr="00FC0C05">
        <w:rPr>
          <w:rFonts w:asciiTheme="minorBidi" w:hAnsiTheme="minorBidi" w:cstheme="minorBidi"/>
          <w:sz w:val="24"/>
          <w:szCs w:val="24"/>
        </w:rPr>
        <w:t>don’t</w:t>
      </w:r>
      <w:proofErr w:type="gramEnd"/>
      <w:r w:rsidRPr="00FC0C05">
        <w:rPr>
          <w:rFonts w:asciiTheme="minorBidi" w:hAnsiTheme="minorBidi" w:cstheme="minorBidi"/>
          <w:sz w:val="24"/>
          <w:szCs w:val="24"/>
        </w:rPr>
        <w:t xml:space="preserve"> always advance him and what is right for him, or the manner </w:t>
      </w:r>
      <w:r w:rsidR="003775D7" w:rsidRPr="00FC0C05">
        <w:rPr>
          <w:rFonts w:asciiTheme="minorBidi" w:hAnsiTheme="minorBidi" w:cstheme="minorBidi"/>
          <w:sz w:val="24"/>
          <w:szCs w:val="24"/>
        </w:rPr>
        <w:t xml:space="preserve">in which </w:t>
      </w:r>
      <w:r w:rsidRPr="00FC0C05">
        <w:rPr>
          <w:rFonts w:asciiTheme="minorBidi" w:hAnsiTheme="minorBidi" w:cstheme="minorBidi"/>
          <w:sz w:val="24"/>
          <w:szCs w:val="24"/>
        </w:rPr>
        <w:t>his strengths and abilities</w:t>
      </w:r>
      <w:r w:rsidR="003775D7" w:rsidRPr="00FC0C05">
        <w:rPr>
          <w:rFonts w:asciiTheme="minorBidi" w:hAnsiTheme="minorBidi" w:cstheme="minorBidi"/>
          <w:sz w:val="24"/>
          <w:szCs w:val="24"/>
        </w:rPr>
        <w:t xml:space="preserve"> can best</w:t>
      </w:r>
      <w:r w:rsidRPr="00FC0C05">
        <w:rPr>
          <w:rFonts w:asciiTheme="minorBidi" w:hAnsiTheme="minorBidi" w:cstheme="minorBidi"/>
          <w:sz w:val="24"/>
          <w:szCs w:val="24"/>
        </w:rPr>
        <w:t xml:space="preserve"> find expression and contribute to the world. Thus, a person accumulates both material and non-material assets that are not truly suited to and appropriate for his destiny.</w:t>
      </w:r>
    </w:p>
    <w:p w14:paraId="21B356CA" w14:textId="77777777" w:rsidR="00FC0C05" w:rsidRDefault="00FC0C05" w:rsidP="007B2D53">
      <w:pPr>
        <w:bidi w:val="0"/>
        <w:spacing w:after="0" w:line="240" w:lineRule="auto"/>
        <w:rPr>
          <w:rFonts w:asciiTheme="minorBidi" w:hAnsiTheme="minorBidi" w:cstheme="minorBidi"/>
          <w:sz w:val="24"/>
          <w:szCs w:val="24"/>
        </w:rPr>
      </w:pPr>
    </w:p>
    <w:p w14:paraId="7C68D316" w14:textId="0D1FC25F" w:rsidR="005E558C" w:rsidRPr="00FC0C05" w:rsidRDefault="00F867FA"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lastRenderedPageBreak/>
        <w:t xml:space="preserve">For example, a person who does not actually possess any ability in the sphere of management may take a management course. A person with no musical </w:t>
      </w:r>
      <w:r w:rsidR="005E558C" w:rsidRPr="00FC0C05">
        <w:rPr>
          <w:rFonts w:asciiTheme="minorBidi" w:hAnsiTheme="minorBidi" w:cstheme="minorBidi"/>
          <w:sz w:val="24"/>
          <w:szCs w:val="24"/>
        </w:rPr>
        <w:t xml:space="preserve">talent may study music. A person with spiritual inclinations may take a cookery class or learn to do motor repairs, while a very practical person may </w:t>
      </w:r>
      <w:r w:rsidR="003775D7" w:rsidRPr="00FC0C05">
        <w:rPr>
          <w:rFonts w:asciiTheme="minorBidi" w:hAnsiTheme="minorBidi" w:cstheme="minorBidi"/>
          <w:sz w:val="24"/>
          <w:szCs w:val="24"/>
        </w:rPr>
        <w:t xml:space="preserve">devote himself to studying </w:t>
      </w:r>
      <w:r w:rsidR="005E558C" w:rsidRPr="00FC0C05">
        <w:rPr>
          <w:rFonts w:asciiTheme="minorBidi" w:hAnsiTheme="minorBidi" w:cstheme="minorBidi"/>
          <w:sz w:val="24"/>
          <w:szCs w:val="24"/>
        </w:rPr>
        <w:t xml:space="preserve">the humanities. Ultimately, according to the </w:t>
      </w:r>
      <w:r w:rsidR="005E558C" w:rsidRPr="00FC0C05">
        <w:rPr>
          <w:rFonts w:asciiTheme="minorBidi" w:hAnsiTheme="minorBidi" w:cstheme="minorBidi"/>
          <w:i/>
          <w:iCs/>
          <w:sz w:val="24"/>
          <w:szCs w:val="24"/>
        </w:rPr>
        <w:t xml:space="preserve">Mei </w:t>
      </w:r>
      <w:r w:rsidR="005A3186">
        <w:rPr>
          <w:rFonts w:asciiTheme="minorBidi" w:hAnsiTheme="minorBidi" w:cstheme="minorBidi"/>
          <w:i/>
          <w:iCs/>
          <w:sz w:val="24"/>
          <w:szCs w:val="24"/>
        </w:rPr>
        <w:t>H</w:t>
      </w:r>
      <w:r w:rsidR="005E558C" w:rsidRPr="00FC0C05">
        <w:rPr>
          <w:rFonts w:asciiTheme="minorBidi" w:hAnsiTheme="minorBidi" w:cstheme="minorBidi"/>
          <w:i/>
          <w:iCs/>
          <w:sz w:val="24"/>
          <w:szCs w:val="24"/>
        </w:rPr>
        <w:t>a-Shiloach</w:t>
      </w:r>
      <w:r w:rsidR="005E558C" w:rsidRPr="00FC0C05">
        <w:rPr>
          <w:rFonts w:asciiTheme="minorBidi" w:hAnsiTheme="minorBidi" w:cstheme="minorBidi"/>
          <w:sz w:val="24"/>
          <w:szCs w:val="24"/>
        </w:rPr>
        <w:t xml:space="preserve">, out of all of this, what stays with a person in the long term </w:t>
      </w:r>
      <w:r w:rsidR="00116CF0">
        <w:rPr>
          <w:rFonts w:asciiTheme="minorBidi" w:hAnsiTheme="minorBidi" w:cstheme="minorBidi"/>
          <w:sz w:val="24"/>
          <w:szCs w:val="24"/>
        </w:rPr>
        <w:t>is that which is</w:t>
      </w:r>
      <w:r w:rsidR="005E558C" w:rsidRPr="00FC0C05">
        <w:rPr>
          <w:rFonts w:asciiTheme="minorBidi" w:hAnsiTheme="minorBidi" w:cstheme="minorBidi"/>
          <w:sz w:val="24"/>
          <w:szCs w:val="24"/>
        </w:rPr>
        <w:t xml:space="preserve"> actually profoundly connected with his inner essence. A person who is suited for living with the bare minimum may acquire many possessions, for all sorts of external reasons – for instance, a need to keep up social appearances – but eventually he will probably lose it</w:t>
      </w:r>
      <w:r w:rsidR="003775D7" w:rsidRPr="00FC0C05">
        <w:rPr>
          <w:rFonts w:asciiTheme="minorBidi" w:hAnsiTheme="minorBidi" w:cstheme="minorBidi"/>
          <w:sz w:val="24"/>
          <w:szCs w:val="24"/>
        </w:rPr>
        <w:t xml:space="preserve"> all</w:t>
      </w:r>
      <w:r w:rsidR="005E558C" w:rsidRPr="00FC0C05">
        <w:rPr>
          <w:rFonts w:asciiTheme="minorBidi" w:hAnsiTheme="minorBidi" w:cstheme="minorBidi"/>
          <w:sz w:val="24"/>
          <w:szCs w:val="24"/>
        </w:rPr>
        <w:t xml:space="preserve">, since it is not right for him. On the other hand, there may be a person whose soul really needs to live in the sort of comfort and splendor that </w:t>
      </w:r>
      <w:proofErr w:type="gramStart"/>
      <w:r w:rsidR="005E558C" w:rsidRPr="00FC0C05">
        <w:rPr>
          <w:rFonts w:asciiTheme="minorBidi" w:hAnsiTheme="minorBidi" w:cstheme="minorBidi"/>
          <w:sz w:val="24"/>
          <w:szCs w:val="24"/>
        </w:rPr>
        <w:t>is created</w:t>
      </w:r>
      <w:proofErr w:type="gramEnd"/>
      <w:r w:rsidR="005E558C" w:rsidRPr="00FC0C05">
        <w:rPr>
          <w:rFonts w:asciiTheme="minorBidi" w:hAnsiTheme="minorBidi" w:cstheme="minorBidi"/>
          <w:sz w:val="24"/>
          <w:szCs w:val="24"/>
        </w:rPr>
        <w:t xml:space="preserve"> by luxurious property. For such a person</w:t>
      </w:r>
      <w:r w:rsidR="0048277B">
        <w:rPr>
          <w:rFonts w:asciiTheme="minorBidi" w:hAnsiTheme="minorBidi" w:cstheme="minorBidi"/>
          <w:sz w:val="24"/>
          <w:szCs w:val="24"/>
        </w:rPr>
        <w:t>,</w:t>
      </w:r>
      <w:r w:rsidR="005E558C" w:rsidRPr="00FC0C05">
        <w:rPr>
          <w:rFonts w:asciiTheme="minorBidi" w:hAnsiTheme="minorBidi" w:cstheme="minorBidi"/>
          <w:sz w:val="24"/>
          <w:szCs w:val="24"/>
        </w:rPr>
        <w:t xml:space="preserve"> it may be appropriate to accumulate possessions.</w:t>
      </w:r>
    </w:p>
    <w:p w14:paraId="4EFCB376" w14:textId="3E831E6B" w:rsidR="00F867FA" w:rsidRPr="00FC0C05" w:rsidRDefault="005E558C" w:rsidP="007B2D53">
      <w:pPr>
        <w:bidi w:val="0"/>
        <w:spacing w:after="0" w:line="240" w:lineRule="auto"/>
        <w:rPr>
          <w:rFonts w:asciiTheme="minorBidi" w:hAnsiTheme="minorBidi" w:cstheme="minorBidi"/>
          <w:sz w:val="24"/>
          <w:szCs w:val="24"/>
        </w:rPr>
      </w:pPr>
      <w:r w:rsidRPr="00FC0C05">
        <w:rPr>
          <w:rFonts w:asciiTheme="minorBidi" w:hAnsiTheme="minorBidi" w:cstheme="minorBidi"/>
          <w:sz w:val="24"/>
          <w:szCs w:val="24"/>
        </w:rPr>
        <w:t xml:space="preserve"> </w:t>
      </w:r>
    </w:p>
    <w:p w14:paraId="4732B66D" w14:textId="64BA1F68" w:rsidR="005E558C" w:rsidRPr="00FC0C05" w:rsidRDefault="005E558C"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t xml:space="preserve">In the final paragraph of the excerpt above, the </w:t>
      </w:r>
      <w:r w:rsidRPr="00FC0C05">
        <w:rPr>
          <w:rFonts w:asciiTheme="minorBidi" w:hAnsiTheme="minorBidi" w:cstheme="minorBidi"/>
          <w:i/>
          <w:iCs/>
          <w:sz w:val="24"/>
          <w:szCs w:val="24"/>
        </w:rPr>
        <w:t xml:space="preserve">Mei </w:t>
      </w:r>
      <w:r w:rsidR="00FC0C05">
        <w:rPr>
          <w:rFonts w:asciiTheme="minorBidi" w:hAnsiTheme="minorBidi" w:cstheme="minorBidi"/>
          <w:i/>
          <w:iCs/>
          <w:sz w:val="24"/>
          <w:szCs w:val="24"/>
        </w:rPr>
        <w:t>H</w:t>
      </w:r>
      <w:r w:rsidRPr="00FC0C05">
        <w:rPr>
          <w:rFonts w:asciiTheme="minorBidi" w:hAnsiTheme="minorBidi" w:cstheme="minorBidi"/>
          <w:i/>
          <w:iCs/>
          <w:sz w:val="24"/>
          <w:szCs w:val="24"/>
        </w:rPr>
        <w:t>a-Shiloach</w:t>
      </w:r>
      <w:r w:rsidRPr="00FC0C05">
        <w:rPr>
          <w:rFonts w:asciiTheme="minorBidi" w:hAnsiTheme="minorBidi" w:cstheme="minorBidi"/>
          <w:sz w:val="24"/>
          <w:szCs w:val="24"/>
        </w:rPr>
        <w:t xml:space="preserve"> adds another insight. All the above notwithstanding, every person may continue for some time on a path that is actually</w:t>
      </w:r>
      <w:r w:rsidR="003775D7" w:rsidRPr="00FC0C05">
        <w:rPr>
          <w:rFonts w:asciiTheme="minorBidi" w:hAnsiTheme="minorBidi" w:cstheme="minorBidi"/>
          <w:sz w:val="24"/>
          <w:szCs w:val="24"/>
        </w:rPr>
        <w:t xml:space="preserve"> not suited to him</w:t>
      </w:r>
      <w:r w:rsidRPr="00FC0C05">
        <w:rPr>
          <w:rFonts w:asciiTheme="minorBidi" w:hAnsiTheme="minorBidi" w:cstheme="minorBidi"/>
          <w:sz w:val="24"/>
          <w:szCs w:val="24"/>
        </w:rPr>
        <w:t xml:space="preserve">. The innovative idea here is that this, too, is meant to be, and it is for this reason that God also gives a person “folly” – which causes him to ignore his exact personality structure and needs for a great deal of the time, and to think and </w:t>
      </w:r>
      <w:r w:rsidR="003775D7" w:rsidRPr="00FC0C05">
        <w:rPr>
          <w:rFonts w:asciiTheme="minorBidi" w:hAnsiTheme="minorBidi" w:cstheme="minorBidi"/>
          <w:sz w:val="24"/>
          <w:szCs w:val="24"/>
        </w:rPr>
        <w:t xml:space="preserve">make decisions </w:t>
      </w:r>
      <w:r w:rsidRPr="00FC0C05">
        <w:rPr>
          <w:rFonts w:asciiTheme="minorBidi" w:hAnsiTheme="minorBidi" w:cstheme="minorBidi"/>
          <w:sz w:val="24"/>
          <w:szCs w:val="24"/>
        </w:rPr>
        <w:t>i</w:t>
      </w:r>
      <w:r w:rsidR="003775D7" w:rsidRPr="00FC0C05">
        <w:rPr>
          <w:rFonts w:asciiTheme="minorBidi" w:hAnsiTheme="minorBidi" w:cstheme="minorBidi"/>
          <w:sz w:val="24"/>
          <w:szCs w:val="24"/>
        </w:rPr>
        <w:t>n a way that is inappropriate for</w:t>
      </w:r>
      <w:r w:rsidRPr="00FC0C05">
        <w:rPr>
          <w:rFonts w:asciiTheme="minorBidi" w:hAnsiTheme="minorBidi" w:cstheme="minorBidi"/>
          <w:sz w:val="24"/>
          <w:szCs w:val="24"/>
        </w:rPr>
        <w:t xml:space="preserve"> him. It turns out that all of this is actually not completely a waste of time.</w:t>
      </w:r>
      <w:r w:rsidRPr="00FC0C05">
        <w:rPr>
          <w:rStyle w:val="FootnoteReference"/>
          <w:rFonts w:asciiTheme="minorBidi" w:hAnsiTheme="minorBidi" w:cstheme="minorBidi"/>
          <w:sz w:val="24"/>
          <w:szCs w:val="24"/>
        </w:rPr>
        <w:footnoteReference w:id="2"/>
      </w:r>
      <w:r w:rsidRPr="00FC0C05">
        <w:rPr>
          <w:rFonts w:asciiTheme="minorBidi" w:hAnsiTheme="minorBidi" w:cstheme="minorBidi"/>
          <w:sz w:val="24"/>
          <w:szCs w:val="24"/>
        </w:rPr>
        <w:t xml:space="preserve"> Apparently</w:t>
      </w:r>
      <w:r w:rsidR="009769B2">
        <w:rPr>
          <w:rFonts w:asciiTheme="minorBidi" w:hAnsiTheme="minorBidi" w:cstheme="minorBidi"/>
          <w:sz w:val="24"/>
          <w:szCs w:val="24"/>
        </w:rPr>
        <w:t>,</w:t>
      </w:r>
      <w:r w:rsidRPr="00FC0C05">
        <w:rPr>
          <w:rFonts w:asciiTheme="minorBidi" w:hAnsiTheme="minorBidi" w:cstheme="minorBidi"/>
          <w:sz w:val="24"/>
          <w:szCs w:val="24"/>
        </w:rPr>
        <w:t xml:space="preserve"> God desires </w:t>
      </w:r>
      <w:r w:rsidR="006F7B2D">
        <w:rPr>
          <w:rFonts w:asciiTheme="minorBidi" w:hAnsiTheme="minorBidi" w:cstheme="minorBidi"/>
          <w:sz w:val="24"/>
          <w:szCs w:val="24"/>
        </w:rPr>
        <w:t>the</w:t>
      </w:r>
      <w:r w:rsidR="006F7B2D" w:rsidRPr="00FC0C05">
        <w:rPr>
          <w:rFonts w:asciiTheme="minorBidi" w:hAnsiTheme="minorBidi" w:cstheme="minorBidi"/>
          <w:sz w:val="24"/>
          <w:szCs w:val="24"/>
        </w:rPr>
        <w:t xml:space="preserve"> </w:t>
      </w:r>
      <w:r w:rsidR="003775D7" w:rsidRPr="00FC0C05">
        <w:rPr>
          <w:rFonts w:asciiTheme="minorBidi" w:hAnsiTheme="minorBidi" w:cstheme="minorBidi"/>
          <w:sz w:val="24"/>
          <w:szCs w:val="24"/>
        </w:rPr>
        <w:t xml:space="preserve">journey </w:t>
      </w:r>
      <w:r w:rsidRPr="00FC0C05">
        <w:rPr>
          <w:rFonts w:asciiTheme="minorBidi" w:hAnsiTheme="minorBidi" w:cstheme="minorBidi"/>
          <w:sz w:val="24"/>
          <w:szCs w:val="24"/>
        </w:rPr>
        <w:t xml:space="preserve">in which </w:t>
      </w:r>
      <w:r w:rsidR="00C47052">
        <w:rPr>
          <w:rFonts w:asciiTheme="minorBidi" w:hAnsiTheme="minorBidi" w:cstheme="minorBidi"/>
          <w:sz w:val="24"/>
          <w:szCs w:val="24"/>
        </w:rPr>
        <w:t>a person</w:t>
      </w:r>
      <w:r w:rsidR="006F7B2D" w:rsidRPr="00FC0C05">
        <w:rPr>
          <w:rFonts w:asciiTheme="minorBidi" w:hAnsiTheme="minorBidi" w:cstheme="minorBidi"/>
          <w:sz w:val="24"/>
          <w:szCs w:val="24"/>
        </w:rPr>
        <w:t xml:space="preserve"> </w:t>
      </w:r>
      <w:r w:rsidRPr="00FC0C05">
        <w:rPr>
          <w:rFonts w:asciiTheme="minorBidi" w:hAnsiTheme="minorBidi" w:cstheme="minorBidi"/>
          <w:sz w:val="24"/>
          <w:szCs w:val="24"/>
        </w:rPr>
        <w:t xml:space="preserve">experiences different things until he finds what is exactly right for him. </w:t>
      </w:r>
      <w:r w:rsidR="003775D7" w:rsidRPr="00FC0C05">
        <w:rPr>
          <w:rFonts w:asciiTheme="minorBidi" w:hAnsiTheme="minorBidi" w:cstheme="minorBidi"/>
          <w:sz w:val="24"/>
          <w:szCs w:val="24"/>
        </w:rPr>
        <w:t xml:space="preserve">When this eventually happens, he </w:t>
      </w:r>
      <w:r w:rsidR="00882395" w:rsidRPr="00FC0C05">
        <w:rPr>
          <w:rFonts w:asciiTheme="minorBidi" w:hAnsiTheme="minorBidi" w:cstheme="minorBidi"/>
          <w:sz w:val="24"/>
          <w:szCs w:val="24"/>
        </w:rPr>
        <w:t>will experience a sort of “</w:t>
      </w:r>
      <w:r w:rsidR="007B3856">
        <w:rPr>
          <w:rFonts w:asciiTheme="minorBidi" w:hAnsiTheme="minorBidi" w:cstheme="minorBidi"/>
          <w:i/>
          <w:iCs/>
          <w:sz w:val="24"/>
          <w:szCs w:val="24"/>
        </w:rPr>
        <w:t>y</w:t>
      </w:r>
      <w:r w:rsidR="007B3856" w:rsidRPr="00FC0C05">
        <w:rPr>
          <w:rFonts w:asciiTheme="minorBidi" w:hAnsiTheme="minorBidi" w:cstheme="minorBidi"/>
          <w:i/>
          <w:iCs/>
          <w:sz w:val="24"/>
          <w:szCs w:val="24"/>
        </w:rPr>
        <w:t>ovel</w:t>
      </w:r>
      <w:r w:rsidR="00882395" w:rsidRPr="00FC0C05">
        <w:rPr>
          <w:rFonts w:asciiTheme="minorBidi" w:hAnsiTheme="minorBidi" w:cstheme="minorBidi"/>
          <w:sz w:val="24"/>
          <w:szCs w:val="24"/>
        </w:rPr>
        <w:t>” in which that which is not truly “his” will be taken from him.</w:t>
      </w:r>
    </w:p>
    <w:p w14:paraId="0B105DFF" w14:textId="0DF2BE35" w:rsidR="004D0BF8" w:rsidRPr="00FC0C05" w:rsidRDefault="004D0BF8" w:rsidP="007B2D53">
      <w:pPr>
        <w:bidi w:val="0"/>
        <w:spacing w:after="0" w:line="240" w:lineRule="auto"/>
        <w:rPr>
          <w:rFonts w:asciiTheme="minorBidi" w:hAnsiTheme="minorBidi" w:cstheme="minorBidi"/>
          <w:sz w:val="24"/>
          <w:szCs w:val="24"/>
        </w:rPr>
      </w:pPr>
    </w:p>
    <w:p w14:paraId="34779E11" w14:textId="3438F926" w:rsidR="004D0BF8" w:rsidRPr="00FC0C05" w:rsidRDefault="004D0BF8"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t xml:space="preserve">Let us try to bring this idea into sharper focus. The </w:t>
      </w:r>
      <w:r w:rsidRPr="00FC0C05">
        <w:rPr>
          <w:rFonts w:asciiTheme="minorBidi" w:hAnsiTheme="minorBidi" w:cstheme="minorBidi"/>
          <w:i/>
          <w:iCs/>
          <w:sz w:val="24"/>
          <w:szCs w:val="24"/>
        </w:rPr>
        <w:t xml:space="preserve">Mei </w:t>
      </w:r>
      <w:r w:rsidR="00FC0C05">
        <w:rPr>
          <w:rFonts w:asciiTheme="minorBidi" w:hAnsiTheme="minorBidi" w:cstheme="minorBidi"/>
          <w:i/>
          <w:iCs/>
          <w:sz w:val="24"/>
          <w:szCs w:val="24"/>
        </w:rPr>
        <w:t>H</w:t>
      </w:r>
      <w:r w:rsidRPr="00FC0C05">
        <w:rPr>
          <w:rFonts w:asciiTheme="minorBidi" w:hAnsiTheme="minorBidi" w:cstheme="minorBidi"/>
          <w:i/>
          <w:iCs/>
          <w:sz w:val="24"/>
          <w:szCs w:val="24"/>
        </w:rPr>
        <w:t>a-Shiloach</w:t>
      </w:r>
      <w:r w:rsidRPr="00FC0C05">
        <w:rPr>
          <w:rFonts w:asciiTheme="minorBidi" w:hAnsiTheme="minorBidi" w:cstheme="minorBidi"/>
          <w:sz w:val="24"/>
          <w:szCs w:val="24"/>
        </w:rPr>
        <w:t xml:space="preserve"> defines the term “his” </w:t>
      </w:r>
      <w:r w:rsidR="007B3856">
        <w:rPr>
          <w:rFonts w:asciiTheme="minorBidi" w:hAnsiTheme="minorBidi" w:cstheme="minorBidi"/>
          <w:sz w:val="24"/>
          <w:szCs w:val="24"/>
        </w:rPr>
        <w:t>differently</w:t>
      </w:r>
      <w:r w:rsidRPr="00FC0C05">
        <w:rPr>
          <w:rFonts w:asciiTheme="minorBidi" w:hAnsiTheme="minorBidi" w:cstheme="minorBidi"/>
          <w:sz w:val="24"/>
          <w:szCs w:val="24"/>
        </w:rPr>
        <w:t xml:space="preserve"> from the </w:t>
      </w:r>
      <w:r w:rsidR="001D61B3">
        <w:rPr>
          <w:rFonts w:asciiTheme="minorBidi" w:hAnsiTheme="minorBidi" w:cstheme="minorBidi"/>
          <w:sz w:val="24"/>
          <w:szCs w:val="24"/>
        </w:rPr>
        <w:t xml:space="preserve">Gemara in the </w:t>
      </w:r>
      <w:r w:rsidRPr="00FC0C05">
        <w:rPr>
          <w:rFonts w:asciiTheme="minorBidi" w:hAnsiTheme="minorBidi" w:cstheme="minorBidi"/>
          <w:sz w:val="24"/>
          <w:szCs w:val="24"/>
        </w:rPr>
        <w:t xml:space="preserve">story of the </w:t>
      </w:r>
      <w:r w:rsidRPr="00FC0C05">
        <w:rPr>
          <w:rFonts w:asciiTheme="minorBidi" w:hAnsiTheme="minorBidi" w:cstheme="minorBidi"/>
          <w:i/>
          <w:iCs/>
          <w:sz w:val="24"/>
          <w:szCs w:val="24"/>
        </w:rPr>
        <w:t>mesakkel</w:t>
      </w:r>
      <w:r w:rsidRPr="00FC0C05">
        <w:rPr>
          <w:rFonts w:asciiTheme="minorBidi" w:hAnsiTheme="minorBidi" w:cstheme="minorBidi"/>
          <w:sz w:val="24"/>
          <w:szCs w:val="24"/>
        </w:rPr>
        <w:t xml:space="preserve">. According to the worldview of the </w:t>
      </w:r>
      <w:r w:rsidRPr="00FC0C05">
        <w:rPr>
          <w:rFonts w:asciiTheme="minorBidi" w:hAnsiTheme="minorBidi" w:cstheme="minorBidi"/>
          <w:i/>
          <w:iCs/>
          <w:sz w:val="24"/>
          <w:szCs w:val="24"/>
        </w:rPr>
        <w:t>chassid</w:t>
      </w:r>
      <w:r w:rsidRPr="00FC0C05">
        <w:rPr>
          <w:rFonts w:asciiTheme="minorBidi" w:hAnsiTheme="minorBidi" w:cstheme="minorBidi"/>
          <w:sz w:val="24"/>
          <w:szCs w:val="24"/>
        </w:rPr>
        <w:t xml:space="preserve"> in the Gemara, all private property that a person acquires in the world is actually “not his”; only the public domain is “his</w:t>
      </w:r>
      <w:r w:rsidR="00FC0C05">
        <w:rPr>
          <w:rFonts w:asciiTheme="minorBidi" w:hAnsiTheme="minorBidi" w:cstheme="minorBidi"/>
          <w:sz w:val="24"/>
          <w:szCs w:val="24"/>
        </w:rPr>
        <w:t>.”</w:t>
      </w:r>
      <w:r w:rsidRPr="00FC0C05">
        <w:rPr>
          <w:rFonts w:asciiTheme="minorBidi" w:hAnsiTheme="minorBidi" w:cstheme="minorBidi"/>
          <w:sz w:val="24"/>
          <w:szCs w:val="24"/>
        </w:rPr>
        <w:t xml:space="preserve"> The </w:t>
      </w:r>
      <w:r w:rsidRPr="00FC0C05">
        <w:rPr>
          <w:rFonts w:asciiTheme="minorBidi" w:hAnsiTheme="minorBidi" w:cstheme="minorBidi"/>
          <w:i/>
          <w:iCs/>
          <w:sz w:val="24"/>
          <w:szCs w:val="24"/>
        </w:rPr>
        <w:t xml:space="preserve">Mei </w:t>
      </w:r>
      <w:r w:rsidR="00FC0C05">
        <w:rPr>
          <w:rFonts w:asciiTheme="minorBidi" w:hAnsiTheme="minorBidi" w:cstheme="minorBidi"/>
          <w:i/>
          <w:iCs/>
          <w:sz w:val="24"/>
          <w:szCs w:val="24"/>
        </w:rPr>
        <w:t>H</w:t>
      </w:r>
      <w:r w:rsidRPr="00FC0C05">
        <w:rPr>
          <w:rFonts w:asciiTheme="minorBidi" w:hAnsiTheme="minorBidi" w:cstheme="minorBidi"/>
          <w:i/>
          <w:iCs/>
          <w:sz w:val="24"/>
          <w:szCs w:val="24"/>
        </w:rPr>
        <w:t>a-Shiloa</w:t>
      </w:r>
      <w:r w:rsidR="00FC0C05">
        <w:rPr>
          <w:rFonts w:asciiTheme="minorBidi" w:hAnsiTheme="minorBidi" w:cstheme="minorBidi"/>
          <w:i/>
          <w:iCs/>
          <w:sz w:val="24"/>
          <w:szCs w:val="24"/>
        </w:rPr>
        <w:t>c</w:t>
      </w:r>
      <w:r w:rsidRPr="00FC0C05">
        <w:rPr>
          <w:rFonts w:asciiTheme="minorBidi" w:hAnsiTheme="minorBidi" w:cstheme="minorBidi"/>
          <w:i/>
          <w:iCs/>
          <w:sz w:val="24"/>
          <w:szCs w:val="24"/>
        </w:rPr>
        <w:t>h</w:t>
      </w:r>
      <w:r w:rsidRPr="00FC0C05">
        <w:rPr>
          <w:rFonts w:asciiTheme="minorBidi" w:hAnsiTheme="minorBidi" w:cstheme="minorBidi"/>
          <w:sz w:val="24"/>
          <w:szCs w:val="24"/>
        </w:rPr>
        <w:t xml:space="preserve"> offers a </w:t>
      </w:r>
      <w:r w:rsidR="003775D7" w:rsidRPr="00FC0C05">
        <w:rPr>
          <w:rFonts w:asciiTheme="minorBidi" w:hAnsiTheme="minorBidi" w:cstheme="minorBidi"/>
          <w:sz w:val="24"/>
          <w:szCs w:val="24"/>
        </w:rPr>
        <w:t xml:space="preserve">softer, gentler </w:t>
      </w:r>
      <w:r w:rsidRPr="00FC0C05">
        <w:rPr>
          <w:rFonts w:asciiTheme="minorBidi" w:hAnsiTheme="minorBidi" w:cstheme="minorBidi"/>
          <w:sz w:val="24"/>
          <w:szCs w:val="24"/>
        </w:rPr>
        <w:t xml:space="preserve">perspective: there are things that a person acquires that are indeed “his” and </w:t>
      </w:r>
      <w:r w:rsidR="001D61B3">
        <w:rPr>
          <w:rFonts w:asciiTheme="minorBidi" w:hAnsiTheme="minorBidi" w:cstheme="minorBidi"/>
          <w:sz w:val="24"/>
          <w:szCs w:val="24"/>
        </w:rPr>
        <w:t>that</w:t>
      </w:r>
      <w:r w:rsidR="001D61B3" w:rsidRPr="00FC0C05">
        <w:rPr>
          <w:rFonts w:asciiTheme="minorBidi" w:hAnsiTheme="minorBidi" w:cstheme="minorBidi"/>
          <w:sz w:val="24"/>
          <w:szCs w:val="24"/>
        </w:rPr>
        <w:t xml:space="preserve"> </w:t>
      </w:r>
      <w:r w:rsidRPr="00FC0C05">
        <w:rPr>
          <w:rFonts w:asciiTheme="minorBidi" w:hAnsiTheme="minorBidi" w:cstheme="minorBidi"/>
          <w:sz w:val="24"/>
          <w:szCs w:val="24"/>
        </w:rPr>
        <w:t xml:space="preserve">will remain “his” even when all that which is “not his” is lost </w:t>
      </w:r>
      <w:r w:rsidR="001D61B3">
        <w:rPr>
          <w:rFonts w:asciiTheme="minorBidi" w:hAnsiTheme="minorBidi" w:cstheme="minorBidi"/>
          <w:sz w:val="24"/>
          <w:szCs w:val="24"/>
        </w:rPr>
        <w:t xml:space="preserve">in </w:t>
      </w:r>
      <w:r w:rsidRPr="00FC0C05">
        <w:rPr>
          <w:rFonts w:asciiTheme="minorBidi" w:hAnsiTheme="minorBidi" w:cstheme="minorBidi"/>
          <w:sz w:val="24"/>
          <w:szCs w:val="24"/>
        </w:rPr>
        <w:t>one way or another. What is common to both perspectives is their undermining of the conventional view</w:t>
      </w:r>
      <w:r w:rsidR="006F37C1">
        <w:rPr>
          <w:rFonts w:asciiTheme="minorBidi" w:hAnsiTheme="minorBidi" w:cstheme="minorBidi"/>
          <w:sz w:val="24"/>
          <w:szCs w:val="24"/>
        </w:rPr>
        <w:t>s</w:t>
      </w:r>
      <w:r w:rsidRPr="00FC0C05">
        <w:rPr>
          <w:rFonts w:asciiTheme="minorBidi" w:hAnsiTheme="minorBidi" w:cstheme="minorBidi"/>
          <w:sz w:val="24"/>
          <w:szCs w:val="24"/>
        </w:rPr>
        <w:t xml:space="preserve"> that most people hold regarding what they possess.</w:t>
      </w:r>
    </w:p>
    <w:p w14:paraId="42A8A980" w14:textId="16336A7C" w:rsidR="004D0BF8" w:rsidRPr="00FC0C05" w:rsidRDefault="004D0BF8" w:rsidP="007B2D53">
      <w:pPr>
        <w:bidi w:val="0"/>
        <w:spacing w:after="0" w:line="240" w:lineRule="auto"/>
        <w:rPr>
          <w:rFonts w:asciiTheme="minorBidi" w:hAnsiTheme="minorBidi" w:cstheme="minorBidi"/>
          <w:sz w:val="24"/>
          <w:szCs w:val="24"/>
        </w:rPr>
      </w:pPr>
    </w:p>
    <w:p w14:paraId="4D88CF05" w14:textId="59A671FF" w:rsidR="004D0BF8" w:rsidRPr="00FC0C05" w:rsidRDefault="004D0BF8" w:rsidP="007B2D53">
      <w:pPr>
        <w:bidi w:val="0"/>
        <w:spacing w:after="0" w:line="240" w:lineRule="auto"/>
        <w:ind w:firstLine="720"/>
        <w:rPr>
          <w:rFonts w:asciiTheme="minorBidi" w:hAnsiTheme="minorBidi" w:cstheme="minorBidi"/>
          <w:sz w:val="24"/>
          <w:szCs w:val="24"/>
        </w:rPr>
      </w:pPr>
      <w:r w:rsidRPr="00FC0C05">
        <w:rPr>
          <w:rFonts w:asciiTheme="minorBidi" w:hAnsiTheme="minorBidi" w:cstheme="minorBidi"/>
          <w:sz w:val="24"/>
          <w:szCs w:val="24"/>
        </w:rPr>
        <w:t xml:space="preserve">We might compare the teaching of the </w:t>
      </w:r>
      <w:r w:rsidRPr="009D26D3">
        <w:rPr>
          <w:rFonts w:asciiTheme="minorBidi" w:hAnsiTheme="minorBidi" w:cstheme="minorBidi"/>
          <w:i/>
          <w:iCs/>
          <w:sz w:val="24"/>
          <w:szCs w:val="24"/>
        </w:rPr>
        <w:t xml:space="preserve">Mei </w:t>
      </w:r>
      <w:r w:rsidR="00FC0C05" w:rsidRPr="009D26D3">
        <w:rPr>
          <w:rFonts w:asciiTheme="minorBidi" w:hAnsiTheme="minorBidi" w:cstheme="minorBidi"/>
          <w:i/>
          <w:iCs/>
          <w:sz w:val="24"/>
          <w:szCs w:val="24"/>
        </w:rPr>
        <w:t>H</w:t>
      </w:r>
      <w:r w:rsidRPr="009D26D3">
        <w:rPr>
          <w:rFonts w:asciiTheme="minorBidi" w:hAnsiTheme="minorBidi" w:cstheme="minorBidi"/>
          <w:i/>
          <w:iCs/>
          <w:sz w:val="24"/>
          <w:szCs w:val="24"/>
        </w:rPr>
        <w:t>a-Shiloach</w:t>
      </w:r>
      <w:r w:rsidRPr="00FC0C05">
        <w:rPr>
          <w:rFonts w:asciiTheme="minorBidi" w:hAnsiTheme="minorBidi" w:cstheme="minorBidi"/>
          <w:sz w:val="24"/>
          <w:szCs w:val="24"/>
        </w:rPr>
        <w:t xml:space="preserve"> here to the introduction to R. Nachman’s story of the </w:t>
      </w:r>
      <w:r w:rsidRPr="00FC0C05">
        <w:rPr>
          <w:rFonts w:asciiTheme="minorBidi" w:hAnsiTheme="minorBidi" w:cstheme="minorBidi"/>
          <w:i/>
          <w:iCs/>
          <w:sz w:val="24"/>
          <w:szCs w:val="24"/>
        </w:rPr>
        <w:t>Baal Tefilla</w:t>
      </w:r>
      <w:r w:rsidRPr="00FC0C05">
        <w:rPr>
          <w:rFonts w:asciiTheme="minorBidi" w:hAnsiTheme="minorBidi" w:cstheme="minorBidi"/>
          <w:sz w:val="24"/>
          <w:szCs w:val="24"/>
        </w:rPr>
        <w:t>:</w:t>
      </w:r>
    </w:p>
    <w:p w14:paraId="66FE4851" w14:textId="77777777" w:rsidR="00FC0C05" w:rsidRDefault="00FC0C05" w:rsidP="007B2D53">
      <w:pPr>
        <w:bidi w:val="0"/>
        <w:spacing w:after="0" w:line="240" w:lineRule="auto"/>
        <w:ind w:left="720"/>
        <w:rPr>
          <w:rFonts w:asciiTheme="minorBidi" w:hAnsiTheme="minorBidi" w:cstheme="minorBidi"/>
          <w:sz w:val="24"/>
          <w:szCs w:val="24"/>
        </w:rPr>
      </w:pPr>
    </w:p>
    <w:p w14:paraId="7C6F0E6F" w14:textId="0690A896" w:rsidR="00FF69F5" w:rsidRDefault="004D0BF8"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 xml:space="preserve">Once there was a master of prayer (or “prayer leader” – </w:t>
      </w:r>
      <w:r w:rsidRPr="00FC0C05">
        <w:rPr>
          <w:rFonts w:asciiTheme="minorBidi" w:hAnsiTheme="minorBidi" w:cstheme="minorBidi"/>
          <w:i/>
          <w:iCs/>
          <w:sz w:val="24"/>
          <w:szCs w:val="24"/>
        </w:rPr>
        <w:t>baal tefilla</w:t>
      </w:r>
      <w:r w:rsidR="00FC0C05">
        <w:rPr>
          <w:rFonts w:asciiTheme="minorBidi" w:hAnsiTheme="minorBidi" w:cstheme="minorBidi"/>
          <w:i/>
          <w:iCs/>
          <w:sz w:val="24"/>
          <w:szCs w:val="24"/>
        </w:rPr>
        <w:t>)</w:t>
      </w:r>
      <w:r w:rsidRPr="00FC0C05">
        <w:rPr>
          <w:rFonts w:asciiTheme="minorBidi" w:hAnsiTheme="minorBidi" w:cstheme="minorBidi"/>
          <w:sz w:val="24"/>
          <w:szCs w:val="24"/>
        </w:rPr>
        <w:t xml:space="preserve"> who was constantly engaged in prayer, and in singing songs and praise to God. He lived away from civilization but would often visit inhabited areas. When he came to visit someone […] he would speak with him </w:t>
      </w:r>
      <w:r w:rsidR="00FF69F5" w:rsidRPr="00FC0C05">
        <w:rPr>
          <w:rFonts w:asciiTheme="minorBidi" w:hAnsiTheme="minorBidi" w:cstheme="minorBidi"/>
          <w:sz w:val="24"/>
          <w:szCs w:val="24"/>
        </w:rPr>
        <w:t xml:space="preserve">and motivate him </w:t>
      </w:r>
      <w:r w:rsidRPr="00FC0C05">
        <w:rPr>
          <w:rFonts w:asciiTheme="minorBidi" w:hAnsiTheme="minorBidi" w:cstheme="minorBidi"/>
          <w:sz w:val="24"/>
          <w:szCs w:val="24"/>
        </w:rPr>
        <w:t xml:space="preserve">at length, </w:t>
      </w:r>
      <w:r w:rsidR="00FF69F5" w:rsidRPr="00FC0C05">
        <w:rPr>
          <w:rFonts w:asciiTheme="minorBidi" w:hAnsiTheme="minorBidi" w:cstheme="minorBidi"/>
          <w:sz w:val="24"/>
          <w:szCs w:val="24"/>
        </w:rPr>
        <w:t xml:space="preserve">until the person was persuaded and was willing to join himself to him. As soon as this happened, [the master of prayer] would take him and lead him to his place, </w:t>
      </w:r>
      <w:r w:rsidR="003775D7" w:rsidRPr="00FC0C05">
        <w:rPr>
          <w:rFonts w:asciiTheme="minorBidi" w:hAnsiTheme="minorBidi" w:cstheme="minorBidi"/>
          <w:sz w:val="24"/>
          <w:szCs w:val="24"/>
        </w:rPr>
        <w:t>a</w:t>
      </w:r>
      <w:r w:rsidR="00FF69F5" w:rsidRPr="00FC0C05">
        <w:rPr>
          <w:rFonts w:asciiTheme="minorBidi" w:hAnsiTheme="minorBidi" w:cstheme="minorBidi"/>
          <w:sz w:val="24"/>
          <w:szCs w:val="24"/>
        </w:rPr>
        <w:t>way from civilization. For [the master</w:t>
      </w:r>
      <w:r w:rsidR="003775D7" w:rsidRPr="00FC0C05">
        <w:rPr>
          <w:rFonts w:asciiTheme="minorBidi" w:hAnsiTheme="minorBidi" w:cstheme="minorBidi"/>
          <w:sz w:val="24"/>
          <w:szCs w:val="24"/>
        </w:rPr>
        <w:t xml:space="preserve"> of prayer] had chosen himself this</w:t>
      </w:r>
      <w:r w:rsidR="00FF69F5" w:rsidRPr="00FC0C05">
        <w:rPr>
          <w:rFonts w:asciiTheme="minorBidi" w:hAnsiTheme="minorBidi" w:cstheme="minorBidi"/>
          <w:sz w:val="24"/>
          <w:szCs w:val="24"/>
        </w:rPr>
        <w:t xml:space="preserve"> place away from </w:t>
      </w:r>
      <w:r w:rsidR="00FF69F5" w:rsidRPr="00FC0C05">
        <w:rPr>
          <w:rFonts w:asciiTheme="minorBidi" w:hAnsiTheme="minorBidi" w:cstheme="minorBidi"/>
          <w:sz w:val="24"/>
          <w:szCs w:val="24"/>
        </w:rPr>
        <w:lastRenderedPageBreak/>
        <w:t>civilization, where there was a river, as well as trees with fruit that they could eat. He had little concern for clothing…</w:t>
      </w:r>
    </w:p>
    <w:p w14:paraId="0C74A4B8" w14:textId="6AFE8D28" w:rsidR="00FF69F5" w:rsidRPr="001A45C5" w:rsidRDefault="00FF69F5" w:rsidP="007B2D53">
      <w:pPr>
        <w:bidi w:val="0"/>
        <w:spacing w:after="0" w:line="240" w:lineRule="auto"/>
        <w:ind w:left="720"/>
        <w:rPr>
          <w:rFonts w:asciiTheme="minorBidi" w:hAnsiTheme="minorBidi" w:cstheme="minorBidi"/>
          <w:sz w:val="24"/>
          <w:szCs w:val="24"/>
        </w:rPr>
      </w:pPr>
      <w:r w:rsidRPr="00FC0C05">
        <w:rPr>
          <w:rFonts w:asciiTheme="minorBidi" w:hAnsiTheme="minorBidi" w:cstheme="minorBidi"/>
          <w:sz w:val="24"/>
          <w:szCs w:val="24"/>
        </w:rPr>
        <w:t>Another characteristic of this master of prayer was that he would provide each person with what he needed. If he understood that the mind of one of his followers was such that</w:t>
      </w:r>
      <w:r w:rsidR="00A15EA9">
        <w:rPr>
          <w:rFonts w:asciiTheme="minorBidi" w:hAnsiTheme="minorBidi" w:cstheme="minorBidi"/>
          <w:sz w:val="24"/>
          <w:szCs w:val="24"/>
        </w:rPr>
        <w:t>,</w:t>
      </w:r>
      <w:r w:rsidRPr="00FC0C05">
        <w:rPr>
          <w:rFonts w:asciiTheme="minorBidi" w:hAnsiTheme="minorBidi" w:cstheme="minorBidi"/>
          <w:sz w:val="24"/>
          <w:szCs w:val="24"/>
        </w:rPr>
        <w:t xml:space="preserve"> for his Divine service</w:t>
      </w:r>
      <w:r w:rsidR="00630D4C">
        <w:rPr>
          <w:rFonts w:asciiTheme="minorBidi" w:hAnsiTheme="minorBidi" w:cstheme="minorBidi"/>
          <w:sz w:val="24"/>
          <w:szCs w:val="24"/>
        </w:rPr>
        <w:t>,</w:t>
      </w:r>
      <w:r w:rsidRPr="00FC0C05">
        <w:rPr>
          <w:rFonts w:asciiTheme="minorBidi" w:hAnsiTheme="minorBidi" w:cstheme="minorBidi"/>
          <w:sz w:val="24"/>
          <w:szCs w:val="24"/>
        </w:rPr>
        <w:t xml:space="preserve"> he needed to go about in golden robes, then he would provide them for him. And likewise the opposite: sometimes a wealthy person was drawn to him, and he would take him away from civilization, and when he understood that what this wealthy person needed was to go about in torn, </w:t>
      </w:r>
      <w:r w:rsidR="00581676" w:rsidRPr="00FC0C05">
        <w:rPr>
          <w:rFonts w:asciiTheme="minorBidi" w:hAnsiTheme="minorBidi" w:cstheme="minorBidi"/>
          <w:sz w:val="24"/>
          <w:szCs w:val="24"/>
        </w:rPr>
        <w:t>shoddy clothing, he would instruct him accordingly. Everything was in accordance with what he knew to be the needs of each of them, which he would provide.</w:t>
      </w:r>
      <w:r w:rsidR="001A45C5">
        <w:rPr>
          <w:rFonts w:asciiTheme="minorBidi" w:hAnsiTheme="minorBidi" w:cstheme="minorBidi"/>
          <w:sz w:val="24"/>
          <w:szCs w:val="24"/>
        </w:rPr>
        <w:t xml:space="preserve"> (</w:t>
      </w:r>
      <w:r w:rsidR="001A45C5">
        <w:rPr>
          <w:rFonts w:asciiTheme="minorBidi" w:hAnsiTheme="minorBidi" w:cstheme="minorBidi"/>
          <w:i/>
          <w:iCs/>
          <w:sz w:val="24"/>
          <w:szCs w:val="24"/>
        </w:rPr>
        <w:t>Sippurei Ma’asiyot</w:t>
      </w:r>
      <w:r w:rsidR="001A45C5">
        <w:rPr>
          <w:rFonts w:asciiTheme="minorBidi" w:hAnsiTheme="minorBidi" w:cstheme="minorBidi"/>
          <w:sz w:val="24"/>
          <w:szCs w:val="24"/>
        </w:rPr>
        <w:t xml:space="preserve"> 12)</w:t>
      </w:r>
    </w:p>
    <w:p w14:paraId="299A0EB8" w14:textId="270AC5BA" w:rsidR="004D0BF8" w:rsidRPr="00FC0C05" w:rsidRDefault="004D0BF8" w:rsidP="007B2D53">
      <w:pPr>
        <w:bidi w:val="0"/>
        <w:spacing w:after="0" w:line="240" w:lineRule="auto"/>
        <w:rPr>
          <w:rFonts w:asciiTheme="minorBidi" w:hAnsiTheme="minorBidi" w:cstheme="minorBidi"/>
          <w:sz w:val="24"/>
          <w:szCs w:val="24"/>
        </w:rPr>
      </w:pPr>
    </w:p>
    <w:p w14:paraId="63502BE9" w14:textId="05FA1E37" w:rsidR="00581676" w:rsidRDefault="00581676" w:rsidP="007B2D53">
      <w:pPr>
        <w:bidi w:val="0"/>
        <w:spacing w:after="0" w:line="240" w:lineRule="auto"/>
        <w:rPr>
          <w:rFonts w:asciiTheme="minorBidi" w:hAnsiTheme="minorBidi" w:cstheme="minorBidi"/>
          <w:sz w:val="24"/>
          <w:szCs w:val="24"/>
        </w:rPr>
      </w:pPr>
      <w:r w:rsidRPr="00FC0C05">
        <w:rPr>
          <w:rFonts w:asciiTheme="minorBidi" w:hAnsiTheme="minorBidi" w:cstheme="minorBidi"/>
          <w:sz w:val="24"/>
          <w:szCs w:val="24"/>
        </w:rPr>
        <w:t>I will not dwell on this story</w:t>
      </w:r>
      <w:r w:rsidR="003775D7" w:rsidRPr="00FC0C05">
        <w:rPr>
          <w:rFonts w:asciiTheme="minorBidi" w:hAnsiTheme="minorBidi" w:cstheme="minorBidi"/>
          <w:sz w:val="24"/>
          <w:szCs w:val="24"/>
        </w:rPr>
        <w:t xml:space="preserve"> further here</w:t>
      </w:r>
      <w:r w:rsidRPr="00FC0C05">
        <w:rPr>
          <w:rFonts w:asciiTheme="minorBidi" w:hAnsiTheme="minorBidi" w:cstheme="minorBidi"/>
          <w:sz w:val="24"/>
          <w:szCs w:val="24"/>
        </w:rPr>
        <w:t xml:space="preserve">, but attention should be paid to R. Nachman’s </w:t>
      </w:r>
      <w:r w:rsidR="003775D7" w:rsidRPr="00FC0C05">
        <w:rPr>
          <w:rFonts w:asciiTheme="minorBidi" w:hAnsiTheme="minorBidi" w:cstheme="minorBidi"/>
          <w:sz w:val="24"/>
          <w:szCs w:val="24"/>
        </w:rPr>
        <w:t xml:space="preserve">expression of the understanding that </w:t>
      </w:r>
      <w:r w:rsidRPr="00FC0C05">
        <w:rPr>
          <w:rFonts w:asciiTheme="minorBidi" w:hAnsiTheme="minorBidi" w:cstheme="minorBidi"/>
          <w:sz w:val="24"/>
          <w:szCs w:val="24"/>
        </w:rPr>
        <w:t>different ways of relating to property are appropriate to different people.</w:t>
      </w:r>
    </w:p>
    <w:p w14:paraId="6765CD7D" w14:textId="77777777" w:rsidR="00FC0C05" w:rsidRPr="00FC0C05" w:rsidRDefault="00FC0C05" w:rsidP="007B2D53">
      <w:pPr>
        <w:bidi w:val="0"/>
        <w:spacing w:after="0" w:line="240" w:lineRule="auto"/>
        <w:rPr>
          <w:rFonts w:asciiTheme="minorBidi" w:hAnsiTheme="minorBidi" w:cstheme="minorBidi"/>
          <w:sz w:val="24"/>
          <w:szCs w:val="24"/>
        </w:rPr>
      </w:pPr>
    </w:p>
    <w:p w14:paraId="4EE64A39" w14:textId="10A5C5C1" w:rsidR="00581676" w:rsidRPr="00FC0C05" w:rsidRDefault="00581676" w:rsidP="007B2D53">
      <w:pPr>
        <w:bidi w:val="0"/>
        <w:spacing w:after="0" w:line="240" w:lineRule="auto"/>
        <w:rPr>
          <w:rFonts w:asciiTheme="minorBidi" w:hAnsiTheme="minorBidi" w:cstheme="minorBidi"/>
          <w:sz w:val="24"/>
          <w:szCs w:val="24"/>
        </w:rPr>
      </w:pPr>
      <w:r w:rsidRPr="00FC0C05">
        <w:rPr>
          <w:rFonts w:asciiTheme="minorBidi" w:hAnsiTheme="minorBidi" w:cstheme="minorBidi"/>
          <w:sz w:val="24"/>
          <w:szCs w:val="24"/>
        </w:rPr>
        <w:t xml:space="preserve">In the next </w:t>
      </w:r>
      <w:r w:rsidRPr="009D26D3">
        <w:rPr>
          <w:rFonts w:asciiTheme="minorBidi" w:hAnsiTheme="minorBidi" w:cstheme="minorBidi"/>
          <w:i/>
          <w:iCs/>
          <w:sz w:val="24"/>
          <w:szCs w:val="24"/>
        </w:rPr>
        <w:t>shiur</w:t>
      </w:r>
      <w:r w:rsidR="00801656">
        <w:rPr>
          <w:rFonts w:asciiTheme="minorBidi" w:hAnsiTheme="minorBidi" w:cstheme="minorBidi"/>
          <w:sz w:val="24"/>
          <w:szCs w:val="24"/>
        </w:rPr>
        <w:t>,</w:t>
      </w:r>
      <w:r w:rsidRPr="00FC0C05">
        <w:rPr>
          <w:rFonts w:asciiTheme="minorBidi" w:hAnsiTheme="minorBidi" w:cstheme="minorBidi"/>
          <w:sz w:val="24"/>
          <w:szCs w:val="24"/>
        </w:rPr>
        <w:t xml:space="preserve"> we will look at more stories and sources in which R. Nachman addresses the issue of ownership in this world, following on the </w:t>
      </w:r>
      <w:r w:rsidR="003775D7" w:rsidRPr="00FC0C05">
        <w:rPr>
          <w:rFonts w:asciiTheme="minorBidi" w:hAnsiTheme="minorBidi" w:cstheme="minorBidi"/>
          <w:sz w:val="24"/>
          <w:szCs w:val="24"/>
        </w:rPr>
        <w:t>idea that arises</w:t>
      </w:r>
      <w:r w:rsidRPr="00FC0C05">
        <w:rPr>
          <w:rFonts w:asciiTheme="minorBidi" w:hAnsiTheme="minorBidi" w:cstheme="minorBidi"/>
          <w:sz w:val="24"/>
          <w:szCs w:val="24"/>
        </w:rPr>
        <w:t xml:space="preserve"> from the teaching of the </w:t>
      </w:r>
      <w:r w:rsidRPr="00FC0C05">
        <w:rPr>
          <w:rFonts w:asciiTheme="minorBidi" w:hAnsiTheme="minorBidi" w:cstheme="minorBidi"/>
          <w:i/>
          <w:iCs/>
          <w:sz w:val="24"/>
          <w:szCs w:val="24"/>
        </w:rPr>
        <w:t xml:space="preserve">Mei </w:t>
      </w:r>
      <w:r w:rsidR="00FC0C05">
        <w:rPr>
          <w:rFonts w:asciiTheme="minorBidi" w:hAnsiTheme="minorBidi" w:cstheme="minorBidi"/>
          <w:i/>
          <w:iCs/>
          <w:sz w:val="24"/>
          <w:szCs w:val="24"/>
        </w:rPr>
        <w:t>H</w:t>
      </w:r>
      <w:r w:rsidRPr="00FC0C05">
        <w:rPr>
          <w:rFonts w:asciiTheme="minorBidi" w:hAnsiTheme="minorBidi" w:cstheme="minorBidi"/>
          <w:i/>
          <w:iCs/>
          <w:sz w:val="24"/>
          <w:szCs w:val="24"/>
        </w:rPr>
        <w:t>a-Shiloach</w:t>
      </w:r>
      <w:r w:rsidRPr="00FC0C05">
        <w:rPr>
          <w:rFonts w:asciiTheme="minorBidi" w:hAnsiTheme="minorBidi" w:cstheme="minorBidi"/>
          <w:sz w:val="24"/>
          <w:szCs w:val="24"/>
        </w:rPr>
        <w:t>.</w:t>
      </w:r>
    </w:p>
    <w:p w14:paraId="78E3DE94" w14:textId="0631CC27" w:rsidR="00581676" w:rsidRPr="00FC0C05" w:rsidRDefault="00581676" w:rsidP="007B2D53">
      <w:pPr>
        <w:bidi w:val="0"/>
        <w:spacing w:after="0" w:line="240" w:lineRule="auto"/>
        <w:rPr>
          <w:rFonts w:asciiTheme="minorBidi" w:hAnsiTheme="minorBidi" w:cstheme="minorBidi"/>
          <w:sz w:val="24"/>
          <w:szCs w:val="24"/>
        </w:rPr>
      </w:pPr>
    </w:p>
    <w:p w14:paraId="3F71A1BA" w14:textId="66923CD7" w:rsidR="00581676" w:rsidRPr="00FC0C05" w:rsidRDefault="00D6340B" w:rsidP="007B2D53">
      <w:pPr>
        <w:bidi w:val="0"/>
        <w:spacing w:after="0" w:line="240" w:lineRule="auto"/>
        <w:rPr>
          <w:rFonts w:asciiTheme="minorBidi" w:hAnsiTheme="minorBidi" w:cstheme="minorBidi"/>
          <w:sz w:val="24"/>
          <w:szCs w:val="24"/>
        </w:rPr>
      </w:pPr>
      <w:r>
        <w:rPr>
          <w:rFonts w:asciiTheme="minorBidi" w:hAnsiTheme="minorBidi" w:cstheme="minorBidi"/>
          <w:sz w:val="24"/>
          <w:szCs w:val="24"/>
        </w:rPr>
        <w:t>(</w:t>
      </w:r>
      <w:r w:rsidR="00581676" w:rsidRPr="00FC0C05">
        <w:rPr>
          <w:rFonts w:asciiTheme="minorBidi" w:hAnsiTheme="minorBidi" w:cstheme="minorBidi"/>
          <w:sz w:val="24"/>
          <w:szCs w:val="24"/>
        </w:rPr>
        <w:t>Translated by Kaeren Fish</w:t>
      </w:r>
      <w:bookmarkEnd w:id="0"/>
      <w:r>
        <w:rPr>
          <w:rFonts w:asciiTheme="minorBidi" w:hAnsiTheme="minorBidi" w:cstheme="minorBidi"/>
          <w:sz w:val="24"/>
          <w:szCs w:val="24"/>
        </w:rPr>
        <w:t>)</w:t>
      </w:r>
    </w:p>
    <w:sectPr w:rsidR="00581676" w:rsidRPr="00FC0C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00A7" w14:textId="77777777" w:rsidR="002C1BBA" w:rsidRDefault="002C1BBA" w:rsidP="005C16BC">
      <w:pPr>
        <w:spacing w:after="0" w:line="240" w:lineRule="auto"/>
      </w:pPr>
      <w:r>
        <w:separator/>
      </w:r>
    </w:p>
  </w:endnote>
  <w:endnote w:type="continuationSeparator" w:id="0">
    <w:p w14:paraId="35C24C83" w14:textId="77777777" w:rsidR="002C1BBA" w:rsidRDefault="002C1BBA" w:rsidP="005C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47049003"/>
      <w:docPartObj>
        <w:docPartGallery w:val="Page Numbers (Bottom of Page)"/>
        <w:docPartUnique/>
      </w:docPartObj>
    </w:sdtPr>
    <w:sdtEndPr>
      <w:rPr>
        <w:noProof/>
      </w:rPr>
    </w:sdtEndPr>
    <w:sdtContent>
      <w:p w14:paraId="78CAA6C0" w14:textId="77524B52" w:rsidR="00FC0C05" w:rsidRDefault="00FC0C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237CD" w14:textId="77777777" w:rsidR="00FC0C05" w:rsidRDefault="00FC0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7B84" w14:textId="77777777" w:rsidR="002C1BBA" w:rsidRDefault="002C1BBA" w:rsidP="005C16BC">
      <w:pPr>
        <w:spacing w:after="0" w:line="240" w:lineRule="auto"/>
      </w:pPr>
      <w:r>
        <w:separator/>
      </w:r>
    </w:p>
  </w:footnote>
  <w:footnote w:type="continuationSeparator" w:id="0">
    <w:p w14:paraId="1FD37C09" w14:textId="77777777" w:rsidR="002C1BBA" w:rsidRDefault="002C1BBA" w:rsidP="005C16BC">
      <w:pPr>
        <w:spacing w:after="0" w:line="240" w:lineRule="auto"/>
      </w:pPr>
      <w:r>
        <w:continuationSeparator/>
      </w:r>
    </w:p>
  </w:footnote>
  <w:footnote w:id="1">
    <w:p w14:paraId="09894E05" w14:textId="52F8FE4D" w:rsidR="00471EDE" w:rsidRPr="00FC0C05" w:rsidRDefault="00471EDE" w:rsidP="00471EDE">
      <w:pPr>
        <w:pStyle w:val="FootnoteText"/>
        <w:bidi w:val="0"/>
        <w:rPr>
          <w:rFonts w:asciiTheme="minorBidi" w:hAnsiTheme="minorBidi" w:cstheme="minorBidi"/>
        </w:rPr>
      </w:pPr>
      <w:r w:rsidRPr="00FC0C05">
        <w:rPr>
          <w:rStyle w:val="FootnoteReference"/>
          <w:rFonts w:asciiTheme="minorBidi" w:hAnsiTheme="minorBidi" w:cstheme="minorBidi"/>
        </w:rPr>
        <w:footnoteRef/>
      </w:r>
      <w:r w:rsidRPr="00FC0C05">
        <w:rPr>
          <w:rStyle w:val="FootnoteReference"/>
          <w:rFonts w:asciiTheme="minorBidi" w:hAnsiTheme="minorBidi" w:cstheme="minorBidi"/>
        </w:rPr>
        <w:footnoteRef/>
      </w:r>
      <w:r w:rsidRPr="00FC0C05">
        <w:rPr>
          <w:rFonts w:asciiTheme="minorBidi" w:hAnsiTheme="minorBidi" w:cstheme="minorBidi"/>
          <w:rtl/>
        </w:rPr>
        <w:t xml:space="preserve"> </w:t>
      </w:r>
      <w:r w:rsidRPr="00FC0C05">
        <w:rPr>
          <w:rFonts w:asciiTheme="minorBidi" w:hAnsiTheme="minorBidi" w:cstheme="minorBidi"/>
        </w:rPr>
        <w:t xml:space="preserve"> </w:t>
      </w:r>
      <w:r w:rsidR="009D3C81">
        <w:rPr>
          <w:rFonts w:asciiTheme="minorBidi" w:hAnsiTheme="minorBidi" w:cstheme="minorBidi"/>
        </w:rPr>
        <w:t xml:space="preserve">A. </w:t>
      </w:r>
      <w:r w:rsidRPr="00FC0C05">
        <w:rPr>
          <w:rFonts w:asciiTheme="minorBidi" w:hAnsiTheme="minorBidi" w:cstheme="minorBidi"/>
        </w:rPr>
        <w:t xml:space="preserve">Har-Shefi, </w:t>
      </w:r>
      <w:r w:rsidRPr="00FC0C05">
        <w:rPr>
          <w:rFonts w:asciiTheme="minorBidi" w:hAnsiTheme="minorBidi" w:cstheme="minorBidi"/>
          <w:i/>
          <w:iCs/>
        </w:rPr>
        <w:t>Ha-Sippur ha-Po’el</w:t>
      </w:r>
      <w:r w:rsidRPr="00FC0C05">
        <w:rPr>
          <w:rFonts w:asciiTheme="minorBidi" w:hAnsiTheme="minorBidi" w:cstheme="minorBidi"/>
        </w:rPr>
        <w:t>, p. 180</w:t>
      </w:r>
      <w:r w:rsidR="0081199A">
        <w:rPr>
          <w:rFonts w:asciiTheme="minorBidi" w:hAnsiTheme="minorBidi" w:cstheme="minorBidi"/>
        </w:rPr>
        <w:t>.</w:t>
      </w:r>
    </w:p>
  </w:footnote>
  <w:footnote w:id="2">
    <w:p w14:paraId="68F38A95" w14:textId="1A8140B5" w:rsidR="005E558C" w:rsidRPr="00FC0C05" w:rsidRDefault="005E558C" w:rsidP="005E558C">
      <w:pPr>
        <w:pStyle w:val="FootnoteText"/>
        <w:bidi w:val="0"/>
        <w:rPr>
          <w:rFonts w:asciiTheme="minorBidi" w:hAnsiTheme="minorBidi" w:cstheme="minorBidi"/>
        </w:rPr>
      </w:pPr>
      <w:r w:rsidRPr="00FC0C05">
        <w:rPr>
          <w:rStyle w:val="FootnoteReference"/>
          <w:rFonts w:asciiTheme="minorBidi" w:hAnsiTheme="minorBidi" w:cstheme="minorBidi"/>
        </w:rPr>
        <w:footnoteRef/>
      </w:r>
      <w:r w:rsidRPr="00FC0C05">
        <w:rPr>
          <w:rFonts w:asciiTheme="minorBidi" w:hAnsiTheme="minorBidi" w:cstheme="minorBidi"/>
          <w:rtl/>
        </w:rPr>
        <w:t xml:space="preserve"> </w:t>
      </w:r>
      <w:r w:rsidRPr="00FC0C05">
        <w:rPr>
          <w:rFonts w:asciiTheme="minorBidi" w:hAnsiTheme="minorBidi" w:cstheme="minorBidi"/>
        </w:rPr>
        <w:t xml:space="preserve"> Later on, he explains that some impression will remain of what he acquired, even if it was not “his</w:t>
      </w:r>
      <w:r w:rsidR="00FC0C05">
        <w:rPr>
          <w:rFonts w:asciiTheme="minorBidi" w:hAnsiTheme="minorBidi" w:cstheme="minorBidi"/>
        </w:rPr>
        <w:t>,”</w:t>
      </w:r>
      <w:r w:rsidRPr="00FC0C05">
        <w:rPr>
          <w:rFonts w:asciiTheme="minorBidi" w:hAnsiTheme="minorBidi" w:cstheme="minorBidi"/>
        </w:rPr>
        <w:t xml:space="preserve"> but we </w:t>
      </w:r>
      <w:r w:rsidR="00946C0B">
        <w:rPr>
          <w:rFonts w:asciiTheme="minorBidi" w:hAnsiTheme="minorBidi" w:cstheme="minorBidi"/>
        </w:rPr>
        <w:t>will</w:t>
      </w:r>
      <w:r w:rsidR="00946C0B" w:rsidRPr="00FC0C05">
        <w:rPr>
          <w:rFonts w:asciiTheme="minorBidi" w:hAnsiTheme="minorBidi" w:cstheme="minorBidi"/>
        </w:rPr>
        <w:t xml:space="preserve"> </w:t>
      </w:r>
      <w:r w:rsidRPr="00FC0C05">
        <w:rPr>
          <w:rFonts w:asciiTheme="minorBidi" w:hAnsiTheme="minorBidi" w:cstheme="minorBidi"/>
        </w:rPr>
        <w:t xml:space="preserve">not expand on this </w:t>
      </w:r>
      <w:r w:rsidR="009769B2">
        <w:rPr>
          <w:rFonts w:asciiTheme="minorBidi" w:hAnsiTheme="minorBidi" w:cstheme="minorBidi"/>
        </w:rPr>
        <w:t xml:space="preserve">point </w:t>
      </w:r>
      <w:r w:rsidRPr="00FC0C05">
        <w:rPr>
          <w:rFonts w:asciiTheme="minorBidi" w:hAnsiTheme="minorBidi" w:cstheme="minorBidi"/>
        </w:rPr>
        <w:t>here.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663"/>
    <w:rsid w:val="00044DF9"/>
    <w:rsid w:val="000524E5"/>
    <w:rsid w:val="000556AD"/>
    <w:rsid w:val="00060568"/>
    <w:rsid w:val="00061523"/>
    <w:rsid w:val="00063C20"/>
    <w:rsid w:val="000715F2"/>
    <w:rsid w:val="000A2BC4"/>
    <w:rsid w:val="00106BD7"/>
    <w:rsid w:val="00111CFA"/>
    <w:rsid w:val="00116CF0"/>
    <w:rsid w:val="00123A61"/>
    <w:rsid w:val="00136845"/>
    <w:rsid w:val="00142BBA"/>
    <w:rsid w:val="0015540C"/>
    <w:rsid w:val="001A3DB1"/>
    <w:rsid w:val="001A45C5"/>
    <w:rsid w:val="001B74AB"/>
    <w:rsid w:val="001D61B3"/>
    <w:rsid w:val="001E7DAC"/>
    <w:rsid w:val="00205EA1"/>
    <w:rsid w:val="00207150"/>
    <w:rsid w:val="002258E0"/>
    <w:rsid w:val="0024362C"/>
    <w:rsid w:val="00260AFF"/>
    <w:rsid w:val="002927B1"/>
    <w:rsid w:val="002A0332"/>
    <w:rsid w:val="002A3480"/>
    <w:rsid w:val="002B23DF"/>
    <w:rsid w:val="002C1BBA"/>
    <w:rsid w:val="002C399E"/>
    <w:rsid w:val="002E24C4"/>
    <w:rsid w:val="00302D7B"/>
    <w:rsid w:val="00320E7F"/>
    <w:rsid w:val="00325C88"/>
    <w:rsid w:val="0033234C"/>
    <w:rsid w:val="00340A43"/>
    <w:rsid w:val="00371FE1"/>
    <w:rsid w:val="003775D7"/>
    <w:rsid w:val="003805CD"/>
    <w:rsid w:val="003B2FC8"/>
    <w:rsid w:val="003D4B1E"/>
    <w:rsid w:val="003F000F"/>
    <w:rsid w:val="0042236D"/>
    <w:rsid w:val="00423510"/>
    <w:rsid w:val="00423EF6"/>
    <w:rsid w:val="00443DE6"/>
    <w:rsid w:val="00471EDE"/>
    <w:rsid w:val="00475B19"/>
    <w:rsid w:val="0048277B"/>
    <w:rsid w:val="004B23E4"/>
    <w:rsid w:val="004D0BF8"/>
    <w:rsid w:val="00512DBD"/>
    <w:rsid w:val="005426E0"/>
    <w:rsid w:val="00546306"/>
    <w:rsid w:val="005706E3"/>
    <w:rsid w:val="00571064"/>
    <w:rsid w:val="00581676"/>
    <w:rsid w:val="00583BD0"/>
    <w:rsid w:val="005935EE"/>
    <w:rsid w:val="005A3186"/>
    <w:rsid w:val="005C16BC"/>
    <w:rsid w:val="005C44C5"/>
    <w:rsid w:val="005E558C"/>
    <w:rsid w:val="005E70D0"/>
    <w:rsid w:val="005F0019"/>
    <w:rsid w:val="005F70A0"/>
    <w:rsid w:val="00605C36"/>
    <w:rsid w:val="006105B1"/>
    <w:rsid w:val="00625FAB"/>
    <w:rsid w:val="00630D4C"/>
    <w:rsid w:val="00635C4D"/>
    <w:rsid w:val="006432B2"/>
    <w:rsid w:val="006843D1"/>
    <w:rsid w:val="0068495B"/>
    <w:rsid w:val="006B3D9F"/>
    <w:rsid w:val="006C16E5"/>
    <w:rsid w:val="006D403D"/>
    <w:rsid w:val="006F37C1"/>
    <w:rsid w:val="006F7B2D"/>
    <w:rsid w:val="00726174"/>
    <w:rsid w:val="00733F46"/>
    <w:rsid w:val="007368DF"/>
    <w:rsid w:val="00782874"/>
    <w:rsid w:val="00787E07"/>
    <w:rsid w:val="00791312"/>
    <w:rsid w:val="0079153A"/>
    <w:rsid w:val="007A0B96"/>
    <w:rsid w:val="007B187D"/>
    <w:rsid w:val="007B2D53"/>
    <w:rsid w:val="007B3856"/>
    <w:rsid w:val="007B600D"/>
    <w:rsid w:val="007D3120"/>
    <w:rsid w:val="007D4400"/>
    <w:rsid w:val="007E628F"/>
    <w:rsid w:val="00801656"/>
    <w:rsid w:val="008022D0"/>
    <w:rsid w:val="0081199A"/>
    <w:rsid w:val="00846AD7"/>
    <w:rsid w:val="0085171E"/>
    <w:rsid w:val="00852576"/>
    <w:rsid w:val="00865C09"/>
    <w:rsid w:val="00882395"/>
    <w:rsid w:val="008965C9"/>
    <w:rsid w:val="008A663A"/>
    <w:rsid w:val="008B5AB5"/>
    <w:rsid w:val="008C3B2E"/>
    <w:rsid w:val="008D4B0D"/>
    <w:rsid w:val="00927D25"/>
    <w:rsid w:val="00944ECC"/>
    <w:rsid w:val="00946C0B"/>
    <w:rsid w:val="009540BF"/>
    <w:rsid w:val="009769B2"/>
    <w:rsid w:val="009A0BAF"/>
    <w:rsid w:val="009A59D6"/>
    <w:rsid w:val="009D26D3"/>
    <w:rsid w:val="009D3C81"/>
    <w:rsid w:val="009E3648"/>
    <w:rsid w:val="009F6843"/>
    <w:rsid w:val="00A15EA9"/>
    <w:rsid w:val="00A32049"/>
    <w:rsid w:val="00A6347E"/>
    <w:rsid w:val="00AA377E"/>
    <w:rsid w:val="00AA38C9"/>
    <w:rsid w:val="00AA3E77"/>
    <w:rsid w:val="00AA4432"/>
    <w:rsid w:val="00AA60CE"/>
    <w:rsid w:val="00AF229E"/>
    <w:rsid w:val="00AF2867"/>
    <w:rsid w:val="00B035A3"/>
    <w:rsid w:val="00B03F79"/>
    <w:rsid w:val="00B25663"/>
    <w:rsid w:val="00B50C16"/>
    <w:rsid w:val="00B548BB"/>
    <w:rsid w:val="00B61353"/>
    <w:rsid w:val="00B64BDD"/>
    <w:rsid w:val="00B65B65"/>
    <w:rsid w:val="00BA6890"/>
    <w:rsid w:val="00BE3427"/>
    <w:rsid w:val="00BE7F3F"/>
    <w:rsid w:val="00C03D42"/>
    <w:rsid w:val="00C06532"/>
    <w:rsid w:val="00C25425"/>
    <w:rsid w:val="00C46B96"/>
    <w:rsid w:val="00C47052"/>
    <w:rsid w:val="00C6306F"/>
    <w:rsid w:val="00C80988"/>
    <w:rsid w:val="00C81CBF"/>
    <w:rsid w:val="00C83712"/>
    <w:rsid w:val="00CB6140"/>
    <w:rsid w:val="00CF2E59"/>
    <w:rsid w:val="00D269ED"/>
    <w:rsid w:val="00D55E50"/>
    <w:rsid w:val="00D6340B"/>
    <w:rsid w:val="00D73869"/>
    <w:rsid w:val="00D9242D"/>
    <w:rsid w:val="00DD19BE"/>
    <w:rsid w:val="00DD5EF5"/>
    <w:rsid w:val="00DF6314"/>
    <w:rsid w:val="00E15193"/>
    <w:rsid w:val="00E27C8E"/>
    <w:rsid w:val="00E56B9F"/>
    <w:rsid w:val="00EA16C3"/>
    <w:rsid w:val="00EA269D"/>
    <w:rsid w:val="00EA784A"/>
    <w:rsid w:val="00EB2734"/>
    <w:rsid w:val="00EB353A"/>
    <w:rsid w:val="00EC6EDD"/>
    <w:rsid w:val="00ED3FEB"/>
    <w:rsid w:val="00EF2D26"/>
    <w:rsid w:val="00F30941"/>
    <w:rsid w:val="00F44D53"/>
    <w:rsid w:val="00F5088D"/>
    <w:rsid w:val="00F74794"/>
    <w:rsid w:val="00F867FA"/>
    <w:rsid w:val="00FA6013"/>
    <w:rsid w:val="00FC0C05"/>
    <w:rsid w:val="00FE5125"/>
    <w:rsid w:val="00FE5767"/>
    <w:rsid w:val="00FF2C4D"/>
    <w:rsid w:val="00FF69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CC1F"/>
  <w15:chartTrackingRefBased/>
  <w15:docId w15:val="{877AA074-6FBC-4CAA-A5D5-D28269BD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63"/>
    <w:pPr>
      <w:autoSpaceDE w:val="0"/>
      <w:autoSpaceDN w:val="0"/>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E15193"/>
    <w:pPr>
      <w:keepNext/>
      <w:keepLines/>
      <w:autoSpaceDE/>
      <w:autoSpaceDN/>
      <w:spacing w:before="240" w:after="0" w:line="240" w:lineRule="exact"/>
      <w:jc w:val="left"/>
      <w:outlineLvl w:val="0"/>
    </w:pPr>
    <w:rPr>
      <w:rFonts w:asciiTheme="majorBidi" w:eastAsiaTheme="majorEastAsia" w:hAnsiTheme="majorBidi" w:cstheme="majorBidi"/>
      <w:b/>
      <w:bCs/>
      <w:sz w:val="32"/>
      <w:szCs w:val="36"/>
    </w:rPr>
  </w:style>
  <w:style w:type="paragraph" w:styleId="Heading2">
    <w:name w:val="heading 2"/>
    <w:basedOn w:val="Normal"/>
    <w:next w:val="Normal"/>
    <w:link w:val="Heading2Char"/>
    <w:uiPriority w:val="9"/>
    <w:unhideWhenUsed/>
    <w:qFormat/>
    <w:rsid w:val="00DD5EF5"/>
    <w:pPr>
      <w:keepNext/>
      <w:keepLines/>
      <w:autoSpaceDE/>
      <w:autoSpaceDN/>
      <w:spacing w:before="40" w:after="0" w:line="240" w:lineRule="exact"/>
      <w:jc w:val="left"/>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autoSpaceDE/>
      <w:autoSpaceDN/>
      <w:spacing w:before="40" w:after="0" w:line="240" w:lineRule="exact"/>
      <w:jc w:val="left"/>
      <w:outlineLvl w:val="2"/>
    </w:pPr>
    <w:rPr>
      <w:rFonts w:asciiTheme="majorHAnsi" w:eastAsiaTheme="majorEastAsia" w:hAnsiTheme="majorHAnsi"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character" w:styleId="Hyperlink">
    <w:name w:val="Hyperlink"/>
    <w:basedOn w:val="DefaultParagraphFont"/>
    <w:uiPriority w:val="99"/>
    <w:semiHidden/>
    <w:unhideWhenUsed/>
    <w:rsid w:val="00B25663"/>
    <w:rPr>
      <w:color w:val="0000FF"/>
      <w:u w:val="single"/>
    </w:rPr>
  </w:style>
  <w:style w:type="paragraph" w:styleId="ListParagraph">
    <w:name w:val="List Paragraph"/>
    <w:basedOn w:val="Normal"/>
    <w:uiPriority w:val="34"/>
    <w:qFormat/>
    <w:rsid w:val="008D4B0D"/>
    <w:pPr>
      <w:spacing w:line="400" w:lineRule="exact"/>
      <w:ind w:left="720"/>
    </w:pPr>
  </w:style>
  <w:style w:type="paragraph" w:styleId="FootnoteText">
    <w:name w:val="footnote text"/>
    <w:basedOn w:val="Normal"/>
    <w:link w:val="FootnoteTextChar"/>
    <w:uiPriority w:val="99"/>
    <w:semiHidden/>
    <w:unhideWhenUsed/>
    <w:rsid w:val="005C16BC"/>
    <w:pPr>
      <w:spacing w:after="0" w:line="240" w:lineRule="auto"/>
    </w:pPr>
    <w:rPr>
      <w:szCs w:val="20"/>
    </w:rPr>
  </w:style>
  <w:style w:type="character" w:customStyle="1" w:styleId="FootnoteTextChar">
    <w:name w:val="Footnote Text Char"/>
    <w:basedOn w:val="DefaultParagraphFont"/>
    <w:link w:val="FootnoteText"/>
    <w:uiPriority w:val="99"/>
    <w:semiHidden/>
    <w:rsid w:val="005C16BC"/>
    <w:rPr>
      <w:rFonts w:ascii="Times New Roman" w:eastAsia="Times New Roman" w:hAnsi="Times New Roman" w:cs="Narkisim"/>
      <w:sz w:val="20"/>
      <w:szCs w:val="20"/>
    </w:rPr>
  </w:style>
  <w:style w:type="character" w:styleId="FootnoteReference">
    <w:name w:val="footnote reference"/>
    <w:basedOn w:val="DefaultParagraphFont"/>
    <w:uiPriority w:val="99"/>
    <w:semiHidden/>
    <w:unhideWhenUsed/>
    <w:rsid w:val="005C16BC"/>
    <w:rPr>
      <w:vertAlign w:val="superscript"/>
    </w:rPr>
  </w:style>
  <w:style w:type="paragraph" w:customStyle="1" w:styleId="CC">
    <w:name w:val="CC"/>
    <w:basedOn w:val="BodyText"/>
    <w:rsid w:val="00FC0C05"/>
    <w:pPr>
      <w:keepLines/>
      <w:widowControl w:val="0"/>
      <w:bidi w:val="0"/>
      <w:spacing w:after="160" w:line="360" w:lineRule="auto"/>
      <w:ind w:left="360" w:hanging="360"/>
    </w:pPr>
    <w:rPr>
      <w:rFonts w:ascii="Courier New" w:hAnsi="Courier New" w:cs="Miriam"/>
      <w:szCs w:val="20"/>
    </w:rPr>
  </w:style>
  <w:style w:type="paragraph" w:styleId="BodyText">
    <w:name w:val="Body Text"/>
    <w:basedOn w:val="Normal"/>
    <w:link w:val="BodyTextChar"/>
    <w:uiPriority w:val="99"/>
    <w:semiHidden/>
    <w:unhideWhenUsed/>
    <w:rsid w:val="00FC0C05"/>
  </w:style>
  <w:style w:type="character" w:customStyle="1" w:styleId="BodyTextChar">
    <w:name w:val="Body Text Char"/>
    <w:basedOn w:val="DefaultParagraphFont"/>
    <w:link w:val="BodyText"/>
    <w:uiPriority w:val="99"/>
    <w:semiHidden/>
    <w:rsid w:val="00FC0C05"/>
    <w:rPr>
      <w:rFonts w:ascii="Times New Roman" w:eastAsia="Times New Roman" w:hAnsi="Times New Roman" w:cs="Narkisim"/>
      <w:sz w:val="20"/>
    </w:rPr>
  </w:style>
  <w:style w:type="paragraph" w:styleId="Header">
    <w:name w:val="header"/>
    <w:basedOn w:val="Normal"/>
    <w:link w:val="HeaderChar"/>
    <w:uiPriority w:val="99"/>
    <w:unhideWhenUsed/>
    <w:rsid w:val="00FC0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05"/>
    <w:rPr>
      <w:rFonts w:ascii="Times New Roman" w:eastAsia="Times New Roman" w:hAnsi="Times New Roman" w:cs="Narkisim"/>
      <w:sz w:val="20"/>
    </w:rPr>
  </w:style>
  <w:style w:type="paragraph" w:styleId="Footer">
    <w:name w:val="footer"/>
    <w:basedOn w:val="Normal"/>
    <w:link w:val="FooterChar"/>
    <w:uiPriority w:val="99"/>
    <w:unhideWhenUsed/>
    <w:rsid w:val="00FC0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05"/>
    <w:rPr>
      <w:rFonts w:ascii="Times New Roman" w:eastAsia="Times New Roman" w:hAnsi="Times New Roman" w:cs="Narkisim"/>
      <w:sz w:val="20"/>
    </w:rPr>
  </w:style>
  <w:style w:type="paragraph" w:styleId="Revision">
    <w:name w:val="Revision"/>
    <w:hidden/>
    <w:uiPriority w:val="99"/>
    <w:semiHidden/>
    <w:rsid w:val="007E628F"/>
    <w:pPr>
      <w:bidi w:val="0"/>
      <w:spacing w:line="240" w:lineRule="auto"/>
    </w:pPr>
    <w:rPr>
      <w:rFonts w:ascii="Times New Roman" w:eastAsia="Times New Roman" w:hAnsi="Times New Roman" w:cs="Narkisim"/>
      <w:sz w:val="20"/>
    </w:rPr>
  </w:style>
  <w:style w:type="character" w:styleId="CommentReference">
    <w:name w:val="annotation reference"/>
    <w:basedOn w:val="DefaultParagraphFont"/>
    <w:uiPriority w:val="99"/>
    <w:semiHidden/>
    <w:unhideWhenUsed/>
    <w:rsid w:val="002927B1"/>
    <w:rPr>
      <w:sz w:val="16"/>
      <w:szCs w:val="16"/>
    </w:rPr>
  </w:style>
  <w:style w:type="paragraph" w:styleId="CommentText">
    <w:name w:val="annotation text"/>
    <w:basedOn w:val="Normal"/>
    <w:link w:val="CommentTextChar"/>
    <w:uiPriority w:val="99"/>
    <w:unhideWhenUsed/>
    <w:rsid w:val="002927B1"/>
    <w:pPr>
      <w:spacing w:line="240" w:lineRule="auto"/>
    </w:pPr>
    <w:rPr>
      <w:szCs w:val="20"/>
    </w:rPr>
  </w:style>
  <w:style w:type="character" w:customStyle="1" w:styleId="CommentTextChar">
    <w:name w:val="Comment Text Char"/>
    <w:basedOn w:val="DefaultParagraphFont"/>
    <w:link w:val="CommentText"/>
    <w:uiPriority w:val="99"/>
    <w:rsid w:val="002927B1"/>
    <w:rPr>
      <w:rFonts w:ascii="Times New Roman" w:eastAsia="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2927B1"/>
    <w:rPr>
      <w:b/>
      <w:bCs/>
    </w:rPr>
  </w:style>
  <w:style w:type="character" w:customStyle="1" w:styleId="CommentSubjectChar">
    <w:name w:val="Comment Subject Char"/>
    <w:basedOn w:val="CommentTextChar"/>
    <w:link w:val="CommentSubject"/>
    <w:uiPriority w:val="99"/>
    <w:semiHidden/>
    <w:rsid w:val="002927B1"/>
    <w:rPr>
      <w:rFonts w:ascii="Times New Roman" w:eastAsia="Times New Roman" w:hAnsi="Times New Roman"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7A21A-B702-4DF8-8E09-71C51402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3</cp:revision>
  <dcterms:created xsi:type="dcterms:W3CDTF">2023-02-19T07:23:00Z</dcterms:created>
  <dcterms:modified xsi:type="dcterms:W3CDTF">2023-02-19T07:26:00Z</dcterms:modified>
</cp:coreProperties>
</file>