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7B70" w14:textId="77777777" w:rsidR="00E70B35" w:rsidRPr="0056076C" w:rsidRDefault="00E70B35" w:rsidP="00E70B35">
      <w:pPr>
        <w:pStyle w:val="BlockText"/>
        <w:widowControl w:val="0"/>
        <w:ind w:left="0"/>
        <w:jc w:val="center"/>
        <w:rPr>
          <w:rFonts w:asciiTheme="minorBidi" w:hAnsiTheme="minorBidi" w:cstheme="minorBidi"/>
          <w:caps/>
          <w:sz w:val="24"/>
          <w:szCs w:val="24"/>
        </w:rPr>
      </w:pPr>
      <w:r w:rsidRPr="0056076C">
        <w:rPr>
          <w:rFonts w:asciiTheme="minorBidi" w:hAnsiTheme="minorBidi" w:cstheme="minorBidi"/>
          <w:caps/>
          <w:sz w:val="24"/>
          <w:szCs w:val="24"/>
          <w:lang w:val="en-GB"/>
        </w:rPr>
        <w:t>YESHIVAT HAR ETZION</w:t>
      </w:r>
    </w:p>
    <w:p w14:paraId="6ED7563F" w14:textId="77777777" w:rsidR="00E70B35" w:rsidRPr="0056076C" w:rsidRDefault="00E70B35" w:rsidP="00E70B35">
      <w:pPr>
        <w:widowControl w:val="0"/>
        <w:jc w:val="center"/>
        <w:rPr>
          <w:rFonts w:asciiTheme="minorBidi" w:hAnsiTheme="minorBidi" w:cstheme="minorBidi"/>
          <w:caps/>
          <w:sz w:val="24"/>
          <w:szCs w:val="24"/>
          <w:lang w:val="en-GB"/>
        </w:rPr>
      </w:pPr>
      <w:r w:rsidRPr="0056076C">
        <w:rPr>
          <w:rFonts w:asciiTheme="minorBidi" w:hAnsiTheme="minorBidi" w:cstheme="minorBidi"/>
          <w:caps/>
          <w:sz w:val="24"/>
          <w:szCs w:val="24"/>
          <w:lang w:val="en-GB"/>
        </w:rPr>
        <w:t>ISRAEL KOSCHITZKY VIRTUAL BEIT MIDRASH (VBM)</w:t>
      </w:r>
    </w:p>
    <w:p w14:paraId="56149191" w14:textId="77777777" w:rsidR="00E70B35" w:rsidRPr="0056076C" w:rsidRDefault="00E70B35" w:rsidP="00E70B35">
      <w:pPr>
        <w:widowControl w:val="0"/>
        <w:jc w:val="center"/>
        <w:rPr>
          <w:rFonts w:asciiTheme="minorBidi" w:hAnsiTheme="minorBidi" w:cstheme="minorBidi"/>
          <w:caps/>
          <w:sz w:val="24"/>
          <w:szCs w:val="24"/>
          <w:lang w:val="en-GB"/>
        </w:rPr>
      </w:pPr>
      <w:r w:rsidRPr="0056076C">
        <w:rPr>
          <w:rFonts w:asciiTheme="minorBidi" w:hAnsiTheme="minorBidi" w:cstheme="minorBidi"/>
          <w:caps/>
          <w:sz w:val="24"/>
          <w:szCs w:val="24"/>
          <w:lang w:val="en-GB"/>
        </w:rPr>
        <w:t>*********************************************************</w:t>
      </w:r>
    </w:p>
    <w:p w14:paraId="6E214A0E" w14:textId="77777777" w:rsidR="00E70B35" w:rsidRPr="0056076C" w:rsidRDefault="00E70B35" w:rsidP="00E70B35">
      <w:pPr>
        <w:widowControl w:val="0"/>
        <w:jc w:val="center"/>
        <w:rPr>
          <w:rFonts w:asciiTheme="minorBidi" w:hAnsiTheme="minorBidi" w:cstheme="minorBidi"/>
          <w:caps/>
          <w:sz w:val="24"/>
          <w:szCs w:val="24"/>
          <w:lang w:val="en-GB"/>
        </w:rPr>
      </w:pPr>
    </w:p>
    <w:p w14:paraId="0E22E7E3" w14:textId="77777777" w:rsidR="00E70B35" w:rsidRPr="0056076C" w:rsidRDefault="00E70B35" w:rsidP="00E70B35">
      <w:pPr>
        <w:widowControl w:val="0"/>
        <w:jc w:val="center"/>
        <w:rPr>
          <w:rFonts w:asciiTheme="minorBidi" w:hAnsiTheme="minorBidi" w:cstheme="minorBidi"/>
          <w:b/>
          <w:bCs/>
          <w:caps/>
          <w:sz w:val="24"/>
          <w:szCs w:val="24"/>
          <w:shd w:val="clear" w:color="auto" w:fill="FFFFFF"/>
        </w:rPr>
      </w:pPr>
      <w:r w:rsidRPr="0056076C">
        <w:rPr>
          <w:rFonts w:asciiTheme="minorBidi" w:hAnsiTheme="minorBidi" w:cstheme="minorBidi"/>
          <w:b/>
          <w:bCs/>
          <w:caps/>
          <w:sz w:val="24"/>
          <w:szCs w:val="24"/>
          <w:shd w:val="clear" w:color="auto" w:fill="FFFFFF"/>
        </w:rPr>
        <w:t>The Philosophy of Prayer</w:t>
      </w:r>
    </w:p>
    <w:p w14:paraId="1FCA5A4C" w14:textId="6973D706" w:rsidR="00E70B35" w:rsidRDefault="00E70B35" w:rsidP="00AA4D79">
      <w:pPr>
        <w:widowControl w:val="0"/>
        <w:jc w:val="center"/>
        <w:rPr>
          <w:rFonts w:asciiTheme="minorBidi" w:hAnsiTheme="minorBidi" w:cstheme="minorBidi"/>
          <w:b/>
          <w:bCs/>
          <w:sz w:val="24"/>
          <w:szCs w:val="24"/>
          <w:shd w:val="clear" w:color="auto" w:fill="FFFFFF"/>
        </w:rPr>
      </w:pPr>
      <w:proofErr w:type="spellStart"/>
      <w:r w:rsidRPr="0056076C">
        <w:rPr>
          <w:rFonts w:asciiTheme="minorBidi" w:hAnsiTheme="minorBidi" w:cstheme="minorBidi"/>
          <w:b/>
          <w:bCs/>
          <w:sz w:val="24"/>
          <w:szCs w:val="24"/>
          <w:shd w:val="clear" w:color="auto" w:fill="FFFFFF"/>
        </w:rPr>
        <w:t>Rav</w:t>
      </w:r>
      <w:proofErr w:type="spellEnd"/>
      <w:r w:rsidRPr="0056076C">
        <w:rPr>
          <w:rFonts w:asciiTheme="minorBidi" w:hAnsiTheme="minorBidi" w:cstheme="minorBidi"/>
          <w:b/>
          <w:bCs/>
          <w:sz w:val="24"/>
          <w:szCs w:val="24"/>
          <w:shd w:val="clear" w:color="auto" w:fill="FFFFFF"/>
        </w:rPr>
        <w:t xml:space="preserve"> Uriel </w:t>
      </w:r>
      <w:proofErr w:type="spellStart"/>
      <w:r w:rsidRPr="0056076C">
        <w:rPr>
          <w:rFonts w:asciiTheme="minorBidi" w:hAnsiTheme="minorBidi" w:cstheme="minorBidi"/>
          <w:b/>
          <w:bCs/>
          <w:sz w:val="24"/>
          <w:szCs w:val="24"/>
          <w:shd w:val="clear" w:color="auto" w:fill="FFFFFF"/>
        </w:rPr>
        <w:t>Eitam</w:t>
      </w:r>
      <w:proofErr w:type="spellEnd"/>
    </w:p>
    <w:p w14:paraId="7D71546B" w14:textId="77777777" w:rsidR="00E70B35" w:rsidRDefault="00E70B35" w:rsidP="00E70B35">
      <w:pPr>
        <w:widowControl w:val="0"/>
        <w:jc w:val="center"/>
        <w:rPr>
          <w:rFonts w:asciiTheme="minorBidi" w:hAnsiTheme="minorBidi" w:cstheme="minorBidi"/>
          <w:b/>
          <w:bCs/>
          <w:sz w:val="24"/>
          <w:szCs w:val="24"/>
          <w:shd w:val="clear" w:color="auto" w:fill="FFFFFF"/>
        </w:rPr>
      </w:pPr>
    </w:p>
    <w:p w14:paraId="30F6CFAE" w14:textId="6BC0A631" w:rsidR="00E70B35" w:rsidRDefault="00E70B35" w:rsidP="00E70B35">
      <w:pPr>
        <w:widowControl w:val="0"/>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Shiur #</w:t>
      </w:r>
      <w:r w:rsidR="008D5F59">
        <w:rPr>
          <w:rFonts w:asciiTheme="minorBidi" w:hAnsiTheme="minorBidi" w:cstheme="minorBidi"/>
          <w:b/>
          <w:bCs/>
          <w:sz w:val="24"/>
          <w:szCs w:val="24"/>
          <w:shd w:val="clear" w:color="auto" w:fill="FFFFFF"/>
        </w:rPr>
        <w:t>47</w:t>
      </w:r>
      <w:r>
        <w:rPr>
          <w:rFonts w:asciiTheme="minorBidi" w:hAnsiTheme="minorBidi" w:cstheme="minorBidi"/>
          <w:b/>
          <w:bCs/>
          <w:sz w:val="24"/>
          <w:szCs w:val="24"/>
          <w:shd w:val="clear" w:color="auto" w:fill="FFFFFF"/>
        </w:rPr>
        <w:t xml:space="preserve">: Nachman of </w:t>
      </w:r>
      <w:proofErr w:type="spellStart"/>
      <w:r>
        <w:rPr>
          <w:rFonts w:asciiTheme="minorBidi" w:hAnsiTheme="minorBidi" w:cstheme="minorBidi"/>
          <w:b/>
          <w:bCs/>
          <w:sz w:val="24"/>
          <w:szCs w:val="24"/>
          <w:shd w:val="clear" w:color="auto" w:fill="FFFFFF"/>
        </w:rPr>
        <w:t>Breslav</w:t>
      </w:r>
      <w:proofErr w:type="spellEnd"/>
      <w:r>
        <w:rPr>
          <w:rFonts w:asciiTheme="minorBidi" w:hAnsiTheme="minorBidi" w:cstheme="minorBidi"/>
          <w:b/>
          <w:bCs/>
          <w:sz w:val="24"/>
          <w:szCs w:val="24"/>
          <w:shd w:val="clear" w:color="auto" w:fill="FFFFFF"/>
        </w:rPr>
        <w:t xml:space="preserve"> (2)</w:t>
      </w:r>
    </w:p>
    <w:p w14:paraId="6D76BFEB" w14:textId="62976B7B" w:rsidR="00E70B35" w:rsidRDefault="00E70B35" w:rsidP="00E70B35">
      <w:pPr>
        <w:widowControl w:val="0"/>
        <w:rPr>
          <w:rFonts w:asciiTheme="minorBidi" w:hAnsiTheme="minorBidi" w:cstheme="minorBidi"/>
          <w:b/>
          <w:bCs/>
          <w:sz w:val="24"/>
          <w:szCs w:val="24"/>
          <w:shd w:val="clear" w:color="auto" w:fill="FFFFFF"/>
        </w:rPr>
      </w:pPr>
    </w:p>
    <w:p w14:paraId="660327F8" w14:textId="77777777" w:rsidR="00E70B35" w:rsidRPr="0056076C" w:rsidRDefault="00E70B35" w:rsidP="00E70B35">
      <w:pPr>
        <w:widowControl w:val="0"/>
        <w:rPr>
          <w:rFonts w:asciiTheme="minorBidi" w:hAnsiTheme="minorBidi" w:cstheme="minorBidi"/>
          <w:sz w:val="24"/>
          <w:szCs w:val="24"/>
          <w:shd w:val="clear" w:color="auto" w:fill="FFFFFF"/>
        </w:rPr>
      </w:pPr>
    </w:p>
    <w:p w14:paraId="2C51C229" w14:textId="1C94B450"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t xml:space="preserve">In the </w:t>
      </w:r>
      <w:r w:rsidR="00A52B2C" w:rsidRPr="00AD0D57">
        <w:rPr>
          <w:rFonts w:asciiTheme="minorBidi" w:hAnsiTheme="minorBidi" w:cstheme="minorBidi"/>
          <w:sz w:val="24"/>
          <w:szCs w:val="24"/>
        </w:rPr>
        <w:t xml:space="preserve">previous </w:t>
      </w:r>
      <w:r w:rsidR="00A52B2C" w:rsidRPr="00AD0D57">
        <w:rPr>
          <w:rFonts w:asciiTheme="minorBidi" w:hAnsiTheme="minorBidi" w:cstheme="minorBidi"/>
          <w:i/>
          <w:iCs/>
          <w:sz w:val="24"/>
          <w:szCs w:val="24"/>
        </w:rPr>
        <w:t>shiur</w:t>
      </w:r>
      <w:r w:rsidR="00CE51E3">
        <w:rPr>
          <w:rFonts w:asciiTheme="minorBidi" w:hAnsiTheme="minorBidi" w:cstheme="minorBidi"/>
          <w:sz w:val="24"/>
          <w:szCs w:val="24"/>
        </w:rPr>
        <w:t>,</w:t>
      </w:r>
      <w:r w:rsidR="00A52B2C" w:rsidRPr="00AD0D57">
        <w:rPr>
          <w:rFonts w:asciiTheme="minorBidi" w:hAnsiTheme="minorBidi" w:cstheme="minorBidi"/>
          <w:sz w:val="24"/>
          <w:szCs w:val="24"/>
        </w:rPr>
        <w:t xml:space="preserve"> </w:t>
      </w:r>
      <w:r w:rsidRPr="00AD0D57">
        <w:rPr>
          <w:rFonts w:asciiTheme="minorBidi" w:hAnsiTheme="minorBidi" w:cstheme="minorBidi"/>
          <w:sz w:val="24"/>
          <w:szCs w:val="24"/>
        </w:rPr>
        <w:t>we entered</w:t>
      </w:r>
      <w:r w:rsidR="00E5250B">
        <w:rPr>
          <w:rFonts w:asciiTheme="minorBidi" w:hAnsiTheme="minorBidi" w:cstheme="minorBidi"/>
          <w:sz w:val="24"/>
          <w:szCs w:val="24"/>
        </w:rPr>
        <w:t xml:space="preserve"> through</w:t>
      </w:r>
      <w:r w:rsidRPr="00AD0D57">
        <w:rPr>
          <w:rFonts w:asciiTheme="minorBidi" w:hAnsiTheme="minorBidi" w:cstheme="minorBidi"/>
          <w:sz w:val="24"/>
          <w:szCs w:val="24"/>
        </w:rPr>
        <w:t xml:space="preserve"> the gates of Rabbi Nachman of </w:t>
      </w:r>
      <w:proofErr w:type="spellStart"/>
      <w:r w:rsidRPr="00AD0D57">
        <w:rPr>
          <w:rFonts w:asciiTheme="minorBidi" w:hAnsiTheme="minorBidi" w:cstheme="minorBidi"/>
          <w:sz w:val="24"/>
          <w:szCs w:val="24"/>
        </w:rPr>
        <w:t>Breslav</w:t>
      </w:r>
      <w:proofErr w:type="spellEnd"/>
      <w:r w:rsidRPr="00AD0D57">
        <w:rPr>
          <w:rFonts w:asciiTheme="minorBidi" w:hAnsiTheme="minorBidi" w:cstheme="minorBidi"/>
          <w:sz w:val="24"/>
          <w:szCs w:val="24"/>
        </w:rPr>
        <w:t>, and we saw that Rabbi Nachman, like the Baal Shem Tov, describes prayer as the source of all the</w:t>
      </w:r>
      <w:r w:rsidR="00644888" w:rsidRPr="00AD0D57">
        <w:rPr>
          <w:rFonts w:asciiTheme="minorBidi" w:hAnsiTheme="minorBidi" w:cstheme="minorBidi"/>
          <w:sz w:val="24"/>
          <w:szCs w:val="24"/>
        </w:rPr>
        <w:t xml:space="preserve"> supernal levels he </w:t>
      </w:r>
      <w:r w:rsidR="00DC51B9">
        <w:rPr>
          <w:rFonts w:asciiTheme="minorBidi" w:hAnsiTheme="minorBidi" w:cstheme="minorBidi"/>
          <w:sz w:val="24"/>
          <w:szCs w:val="24"/>
        </w:rPr>
        <w:t>merited to attain</w:t>
      </w:r>
      <w:r w:rsidR="00644888" w:rsidRPr="00AD0D57">
        <w:rPr>
          <w:rFonts w:asciiTheme="minorBidi" w:hAnsiTheme="minorBidi" w:cstheme="minorBidi"/>
          <w:sz w:val="24"/>
          <w:szCs w:val="24"/>
        </w:rPr>
        <w:t xml:space="preserve">. We also saw that </w:t>
      </w:r>
      <w:r w:rsidRPr="00AD0D57">
        <w:rPr>
          <w:rFonts w:asciiTheme="minorBidi" w:hAnsiTheme="minorBidi" w:cstheme="minorBidi"/>
          <w:sz w:val="24"/>
          <w:szCs w:val="24"/>
        </w:rPr>
        <w:t xml:space="preserve">Rabbi Nachman, like </w:t>
      </w:r>
      <w:r w:rsidR="00644888" w:rsidRPr="00AD0D57">
        <w:rPr>
          <w:rFonts w:asciiTheme="minorBidi" w:hAnsiTheme="minorBidi" w:cstheme="minorBidi"/>
          <w:sz w:val="24"/>
          <w:szCs w:val="24"/>
        </w:rPr>
        <w:t xml:space="preserve">the </w:t>
      </w:r>
      <w:r w:rsidRPr="00AD0D57">
        <w:rPr>
          <w:rFonts w:asciiTheme="minorBidi" w:hAnsiTheme="minorBidi" w:cstheme="minorBidi"/>
          <w:sz w:val="24"/>
          <w:szCs w:val="24"/>
        </w:rPr>
        <w:t xml:space="preserve">Baal Shem Tov, </w:t>
      </w:r>
      <w:r w:rsidR="00644888" w:rsidRPr="00AD0D57">
        <w:rPr>
          <w:rFonts w:asciiTheme="minorBidi" w:hAnsiTheme="minorBidi" w:cstheme="minorBidi"/>
          <w:sz w:val="24"/>
          <w:szCs w:val="24"/>
        </w:rPr>
        <w:t>expounds</w:t>
      </w:r>
      <w:r w:rsidRPr="00AD0D57">
        <w:rPr>
          <w:rFonts w:asciiTheme="minorBidi" w:hAnsiTheme="minorBidi" w:cstheme="minorBidi"/>
          <w:sz w:val="24"/>
          <w:szCs w:val="24"/>
        </w:rPr>
        <w:t xml:space="preserve"> </w:t>
      </w:r>
      <w:r w:rsidR="00774E35">
        <w:rPr>
          <w:rFonts w:asciiTheme="minorBidi" w:hAnsiTheme="minorBidi" w:cstheme="minorBidi"/>
          <w:sz w:val="24"/>
          <w:szCs w:val="24"/>
        </w:rPr>
        <w:t xml:space="preserve">on </w:t>
      </w:r>
      <w:r w:rsidRPr="00AD0D57">
        <w:rPr>
          <w:rFonts w:asciiTheme="minorBidi" w:hAnsiTheme="minorBidi" w:cstheme="minorBidi"/>
          <w:sz w:val="24"/>
          <w:szCs w:val="24"/>
        </w:rPr>
        <w:t>the words "</w:t>
      </w:r>
      <w:r w:rsidR="00644888" w:rsidRPr="00AD0D57">
        <w:rPr>
          <w:rFonts w:asciiTheme="minorBidi" w:hAnsiTheme="minorBidi" w:cstheme="minorBidi"/>
          <w:sz w:val="24"/>
          <w:szCs w:val="24"/>
        </w:rPr>
        <w:t xml:space="preserve">Make a light for the ark" in connection with the illumination of the words of prayer. </w:t>
      </w:r>
      <w:r w:rsidRPr="00AD0D57">
        <w:rPr>
          <w:rFonts w:asciiTheme="minorBidi" w:hAnsiTheme="minorBidi" w:cstheme="minorBidi"/>
          <w:sz w:val="24"/>
          <w:szCs w:val="24"/>
        </w:rPr>
        <w:t xml:space="preserve">However, </w:t>
      </w:r>
      <w:r w:rsidR="00774E35">
        <w:rPr>
          <w:rFonts w:asciiTheme="minorBidi" w:hAnsiTheme="minorBidi" w:cstheme="minorBidi"/>
          <w:sz w:val="24"/>
          <w:szCs w:val="24"/>
        </w:rPr>
        <w:t>while</w:t>
      </w:r>
      <w:r w:rsidRPr="00AD0D57">
        <w:rPr>
          <w:rFonts w:asciiTheme="minorBidi" w:hAnsiTheme="minorBidi" w:cstheme="minorBidi"/>
          <w:sz w:val="24"/>
          <w:szCs w:val="24"/>
        </w:rPr>
        <w:t xml:space="preserve"> the Baal Shem Tov took this</w:t>
      </w:r>
      <w:r w:rsidR="00774E35">
        <w:rPr>
          <w:rFonts w:asciiTheme="minorBidi" w:hAnsiTheme="minorBidi" w:cstheme="minorBidi"/>
          <w:sz w:val="24"/>
          <w:szCs w:val="24"/>
        </w:rPr>
        <w:t xml:space="preserve"> idea</w:t>
      </w:r>
      <w:r w:rsidRPr="00AD0D57">
        <w:rPr>
          <w:rFonts w:asciiTheme="minorBidi" w:hAnsiTheme="minorBidi" w:cstheme="minorBidi"/>
          <w:sz w:val="24"/>
          <w:szCs w:val="24"/>
        </w:rPr>
        <w:t xml:space="preserve"> in higher and mystical directions, Rabbi Nachman </w:t>
      </w:r>
      <w:r w:rsidR="00FE7369">
        <w:rPr>
          <w:rFonts w:asciiTheme="minorBidi" w:hAnsiTheme="minorBidi" w:cstheme="minorBidi"/>
          <w:sz w:val="24"/>
          <w:szCs w:val="24"/>
        </w:rPr>
        <w:t>describes</w:t>
      </w:r>
      <w:r w:rsidRPr="00AD0D57">
        <w:rPr>
          <w:rFonts w:asciiTheme="minorBidi" w:hAnsiTheme="minorBidi" w:cstheme="minorBidi"/>
          <w:sz w:val="24"/>
          <w:szCs w:val="24"/>
        </w:rPr>
        <w:t xml:space="preserve"> a person </w:t>
      </w:r>
      <w:r w:rsidR="00FE7369">
        <w:rPr>
          <w:rFonts w:asciiTheme="minorBidi" w:hAnsiTheme="minorBidi" w:cstheme="minorBidi"/>
          <w:sz w:val="24"/>
          <w:szCs w:val="24"/>
        </w:rPr>
        <w:t xml:space="preserve">who </w:t>
      </w:r>
      <w:r w:rsidRPr="00AD0D57">
        <w:rPr>
          <w:rFonts w:asciiTheme="minorBidi" w:hAnsiTheme="minorBidi" w:cstheme="minorBidi"/>
          <w:sz w:val="24"/>
          <w:szCs w:val="24"/>
        </w:rPr>
        <w:t xml:space="preserve">feels trapped in </w:t>
      </w:r>
      <w:r w:rsidR="00644888" w:rsidRPr="00AD0D57">
        <w:rPr>
          <w:rFonts w:asciiTheme="minorBidi" w:hAnsiTheme="minorBidi" w:cstheme="minorBidi"/>
          <w:sz w:val="24"/>
          <w:szCs w:val="24"/>
        </w:rPr>
        <w:t>a dark reality and must speak "words</w:t>
      </w:r>
      <w:r w:rsidRPr="00AD0D57">
        <w:rPr>
          <w:rFonts w:asciiTheme="minorBidi" w:hAnsiTheme="minorBidi" w:cstheme="minorBidi"/>
          <w:sz w:val="24"/>
          <w:szCs w:val="24"/>
        </w:rPr>
        <w:t xml:space="preserve"> of truth"</w:t>
      </w:r>
      <w:r w:rsidR="004B0D56">
        <w:rPr>
          <w:rFonts w:asciiTheme="minorBidi" w:hAnsiTheme="minorBidi" w:cstheme="minorBidi"/>
          <w:sz w:val="24"/>
          <w:szCs w:val="24"/>
        </w:rPr>
        <w:t xml:space="preserve"> – not in terms of</w:t>
      </w:r>
      <w:r w:rsidR="00644888" w:rsidRPr="00AD0D57">
        <w:rPr>
          <w:rFonts w:asciiTheme="minorBidi" w:hAnsiTheme="minorBidi" w:cstheme="minorBidi"/>
          <w:sz w:val="24"/>
          <w:szCs w:val="24"/>
        </w:rPr>
        <w:t xml:space="preserve"> objective truth, but honesty</w:t>
      </w:r>
      <w:r w:rsidR="007142DF">
        <w:rPr>
          <w:rFonts w:asciiTheme="minorBidi" w:hAnsiTheme="minorBidi" w:cstheme="minorBidi"/>
          <w:sz w:val="24"/>
          <w:szCs w:val="24"/>
        </w:rPr>
        <w:t>;</w:t>
      </w:r>
      <w:r w:rsidR="00644888" w:rsidRPr="00AD0D57">
        <w:rPr>
          <w:rFonts w:asciiTheme="minorBidi" w:hAnsiTheme="minorBidi" w:cstheme="minorBidi"/>
          <w:sz w:val="24"/>
          <w:szCs w:val="24"/>
        </w:rPr>
        <w:t xml:space="preserve"> prayer from the truest and innermost </w:t>
      </w:r>
      <w:r w:rsidRPr="00AD0D57">
        <w:rPr>
          <w:rFonts w:asciiTheme="minorBidi" w:hAnsiTheme="minorBidi" w:cstheme="minorBidi"/>
          <w:sz w:val="24"/>
          <w:szCs w:val="24"/>
        </w:rPr>
        <w:t>place within the person. This</w:t>
      </w:r>
      <w:r w:rsidR="00644888" w:rsidRPr="00AD0D57">
        <w:rPr>
          <w:rFonts w:asciiTheme="minorBidi" w:hAnsiTheme="minorBidi" w:cstheme="minorBidi"/>
          <w:sz w:val="24"/>
          <w:szCs w:val="24"/>
        </w:rPr>
        <w:t xml:space="preserve"> type of prayer is different from the intellectual prayer of the </w:t>
      </w:r>
      <w:proofErr w:type="spellStart"/>
      <w:r w:rsidR="00644888" w:rsidRPr="00AD0D57">
        <w:rPr>
          <w:rFonts w:asciiTheme="minorBidi" w:hAnsiTheme="minorBidi" w:cstheme="minorBidi"/>
          <w:i/>
          <w:iCs/>
          <w:sz w:val="24"/>
          <w:szCs w:val="24"/>
        </w:rPr>
        <w:t>Rishonim</w:t>
      </w:r>
      <w:proofErr w:type="spellEnd"/>
      <w:r w:rsidR="00644888" w:rsidRPr="00AD0D57">
        <w:rPr>
          <w:rFonts w:asciiTheme="minorBidi" w:hAnsiTheme="minorBidi" w:cstheme="minorBidi"/>
          <w:sz w:val="24"/>
          <w:szCs w:val="24"/>
        </w:rPr>
        <w:t>, from</w:t>
      </w:r>
      <w:r w:rsidRPr="00AD0D57">
        <w:rPr>
          <w:rFonts w:asciiTheme="minorBidi" w:hAnsiTheme="minorBidi" w:cstheme="minorBidi"/>
          <w:sz w:val="24"/>
          <w:szCs w:val="24"/>
        </w:rPr>
        <w:t xml:space="preserve"> the spiritual-mystical prayer that we saw in the Baal Shem </w:t>
      </w:r>
      <w:proofErr w:type="spellStart"/>
      <w:r w:rsidRPr="00AD0D57">
        <w:rPr>
          <w:rFonts w:asciiTheme="minorBidi" w:hAnsiTheme="minorBidi" w:cstheme="minorBidi"/>
          <w:sz w:val="24"/>
          <w:szCs w:val="24"/>
        </w:rPr>
        <w:t>Tov</w:t>
      </w:r>
      <w:r w:rsidR="00EA50E5">
        <w:rPr>
          <w:rFonts w:asciiTheme="minorBidi" w:hAnsiTheme="minorBidi" w:cstheme="minorBidi"/>
          <w:sz w:val="24"/>
          <w:szCs w:val="24"/>
        </w:rPr>
        <w:t>’s</w:t>
      </w:r>
      <w:proofErr w:type="spellEnd"/>
      <w:r w:rsidR="00EA50E5">
        <w:rPr>
          <w:rFonts w:asciiTheme="minorBidi" w:hAnsiTheme="minorBidi" w:cstheme="minorBidi"/>
          <w:sz w:val="24"/>
          <w:szCs w:val="24"/>
        </w:rPr>
        <w:t xml:space="preserve"> teachings</w:t>
      </w:r>
      <w:r w:rsidR="003946E1" w:rsidRPr="00AD0D57">
        <w:rPr>
          <w:rFonts w:asciiTheme="minorBidi" w:hAnsiTheme="minorBidi" w:cstheme="minorBidi"/>
          <w:sz w:val="24"/>
          <w:szCs w:val="24"/>
        </w:rPr>
        <w:t>,</w:t>
      </w:r>
      <w:r w:rsidRPr="00AD0D57">
        <w:rPr>
          <w:rFonts w:asciiTheme="minorBidi" w:hAnsiTheme="minorBidi" w:cstheme="minorBidi"/>
          <w:sz w:val="24"/>
          <w:szCs w:val="24"/>
        </w:rPr>
        <w:t xml:space="preserve"> and also from the combination of </w:t>
      </w:r>
      <w:r w:rsidR="003946E1" w:rsidRPr="00AD0D57">
        <w:rPr>
          <w:rFonts w:asciiTheme="minorBidi" w:hAnsiTheme="minorBidi" w:cstheme="minorBidi"/>
          <w:sz w:val="24"/>
          <w:szCs w:val="24"/>
        </w:rPr>
        <w:t>the two</w:t>
      </w:r>
      <w:r w:rsidRPr="00AD0D57">
        <w:rPr>
          <w:rFonts w:asciiTheme="minorBidi" w:hAnsiTheme="minorBidi" w:cstheme="minorBidi"/>
          <w:sz w:val="24"/>
          <w:szCs w:val="24"/>
        </w:rPr>
        <w:t xml:space="preserve"> that we saw in the</w:t>
      </w:r>
      <w:r w:rsidR="003946E1" w:rsidRPr="00AD0D57">
        <w:rPr>
          <w:rFonts w:asciiTheme="minorBidi" w:hAnsiTheme="minorBidi" w:cstheme="minorBidi"/>
          <w:sz w:val="24"/>
          <w:szCs w:val="24"/>
        </w:rPr>
        <w:t xml:space="preserve"> </w:t>
      </w:r>
      <w:r w:rsidR="003946E1" w:rsidRPr="00AD0D57">
        <w:rPr>
          <w:rFonts w:asciiTheme="minorBidi" w:hAnsiTheme="minorBidi" w:cstheme="minorBidi"/>
          <w:i/>
          <w:iCs/>
          <w:sz w:val="24"/>
          <w:szCs w:val="24"/>
        </w:rPr>
        <w:t>Tanya</w:t>
      </w:r>
      <w:r w:rsidR="003946E1" w:rsidRPr="00AD0D57">
        <w:rPr>
          <w:rFonts w:asciiTheme="minorBidi" w:hAnsiTheme="minorBidi" w:cstheme="minorBidi"/>
          <w:sz w:val="24"/>
          <w:szCs w:val="24"/>
        </w:rPr>
        <w:t xml:space="preserve">. </w:t>
      </w:r>
      <w:r w:rsidRPr="00AD0D57">
        <w:rPr>
          <w:rFonts w:asciiTheme="minorBidi" w:hAnsiTheme="minorBidi" w:cstheme="minorBidi"/>
          <w:sz w:val="24"/>
          <w:szCs w:val="24"/>
        </w:rPr>
        <w:t>With Rabbi Nachman, prayer is simple and direct.</w:t>
      </w:r>
    </w:p>
    <w:p w14:paraId="57927835" w14:textId="77777777" w:rsidR="003946E1" w:rsidRPr="00AD0D57" w:rsidRDefault="003946E1" w:rsidP="00E70B35">
      <w:pPr>
        <w:ind w:firstLine="720"/>
        <w:rPr>
          <w:rFonts w:asciiTheme="minorBidi" w:hAnsiTheme="minorBidi" w:cstheme="minorBidi"/>
          <w:sz w:val="24"/>
          <w:szCs w:val="24"/>
        </w:rPr>
      </w:pPr>
    </w:p>
    <w:p w14:paraId="291A76E0" w14:textId="0FD616DD"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t xml:space="preserve">In this sense, Rabbi Nachman returns to </w:t>
      </w:r>
      <w:r w:rsidR="003946E1" w:rsidRPr="00AD0D57">
        <w:rPr>
          <w:rFonts w:asciiTheme="minorBidi" w:hAnsiTheme="minorBidi" w:cstheme="minorBidi"/>
          <w:sz w:val="24"/>
          <w:szCs w:val="24"/>
        </w:rPr>
        <w:t xml:space="preserve">the simplest meaning of prayer – not </w:t>
      </w:r>
      <w:r w:rsidRPr="00AD0D57">
        <w:rPr>
          <w:rFonts w:asciiTheme="minorBidi" w:hAnsiTheme="minorBidi" w:cstheme="minorBidi"/>
          <w:sz w:val="24"/>
          <w:szCs w:val="24"/>
        </w:rPr>
        <w:t xml:space="preserve">a process of </w:t>
      </w:r>
      <w:r w:rsidR="003946E1" w:rsidRPr="00AD0D57">
        <w:rPr>
          <w:rFonts w:asciiTheme="minorBidi" w:hAnsiTheme="minorBidi" w:cstheme="minorBidi"/>
          <w:sz w:val="24"/>
          <w:szCs w:val="24"/>
        </w:rPr>
        <w:t xml:space="preserve">intellectual contemplation, nor a departure </w:t>
      </w:r>
      <w:r w:rsidRPr="00AD0D57">
        <w:rPr>
          <w:rFonts w:asciiTheme="minorBidi" w:hAnsiTheme="minorBidi" w:cstheme="minorBidi"/>
          <w:sz w:val="24"/>
          <w:szCs w:val="24"/>
        </w:rPr>
        <w:t>to the spiritual worlds beyond</w:t>
      </w:r>
      <w:r w:rsidR="003946E1" w:rsidRPr="00AD0D57">
        <w:rPr>
          <w:rFonts w:asciiTheme="minorBidi" w:hAnsiTheme="minorBidi" w:cstheme="minorBidi"/>
          <w:sz w:val="24"/>
          <w:szCs w:val="24"/>
        </w:rPr>
        <w:t xml:space="preserve"> the</w:t>
      </w:r>
      <w:r w:rsidRPr="00AD0D57">
        <w:rPr>
          <w:rFonts w:asciiTheme="minorBidi" w:hAnsiTheme="minorBidi" w:cstheme="minorBidi"/>
          <w:sz w:val="24"/>
          <w:szCs w:val="24"/>
        </w:rPr>
        <w:t xml:space="preserve"> words, but speaking </w:t>
      </w:r>
      <w:r w:rsidR="003946E1" w:rsidRPr="00AD0D57">
        <w:rPr>
          <w:rFonts w:asciiTheme="minorBidi" w:hAnsiTheme="minorBidi" w:cstheme="minorBidi"/>
          <w:sz w:val="24"/>
          <w:szCs w:val="24"/>
        </w:rPr>
        <w:t xml:space="preserve">directly to God, as one would speak to another person. </w:t>
      </w:r>
      <w:r w:rsidRPr="00AD0D57">
        <w:rPr>
          <w:rFonts w:asciiTheme="minorBidi" w:hAnsiTheme="minorBidi" w:cstheme="minorBidi"/>
          <w:sz w:val="24"/>
          <w:szCs w:val="24"/>
        </w:rPr>
        <w:t>Such prayer contains</w:t>
      </w:r>
      <w:r w:rsidR="003946E1" w:rsidRPr="00AD0D57">
        <w:rPr>
          <w:rFonts w:asciiTheme="minorBidi" w:hAnsiTheme="minorBidi" w:cstheme="minorBidi"/>
          <w:sz w:val="24"/>
          <w:szCs w:val="24"/>
        </w:rPr>
        <w:t xml:space="preserve"> within it</w:t>
      </w:r>
      <w:r w:rsidRPr="00AD0D57">
        <w:rPr>
          <w:rFonts w:asciiTheme="minorBidi" w:hAnsiTheme="minorBidi" w:cstheme="minorBidi"/>
          <w:sz w:val="24"/>
          <w:szCs w:val="24"/>
        </w:rPr>
        <w:t xml:space="preserve"> all the energies that </w:t>
      </w:r>
      <w:r w:rsidR="003946E1" w:rsidRPr="00AD0D57">
        <w:rPr>
          <w:rFonts w:asciiTheme="minorBidi" w:hAnsiTheme="minorBidi" w:cstheme="minorBidi"/>
          <w:sz w:val="24"/>
          <w:szCs w:val="24"/>
        </w:rPr>
        <w:t>are found</w:t>
      </w:r>
      <w:r w:rsidRPr="00AD0D57">
        <w:rPr>
          <w:rFonts w:asciiTheme="minorBidi" w:hAnsiTheme="minorBidi" w:cstheme="minorBidi"/>
          <w:sz w:val="24"/>
          <w:szCs w:val="24"/>
        </w:rPr>
        <w:t xml:space="preserve"> in a dialogue between</w:t>
      </w:r>
      <w:r w:rsidR="003946E1" w:rsidRPr="00AD0D57">
        <w:rPr>
          <w:rFonts w:asciiTheme="minorBidi" w:hAnsiTheme="minorBidi" w:cstheme="minorBidi"/>
          <w:sz w:val="24"/>
          <w:szCs w:val="24"/>
        </w:rPr>
        <w:t xml:space="preserve"> two people, </w:t>
      </w:r>
      <w:r w:rsidRPr="00AD0D57">
        <w:rPr>
          <w:rFonts w:asciiTheme="minorBidi" w:hAnsiTheme="minorBidi" w:cstheme="minorBidi"/>
          <w:sz w:val="24"/>
          <w:szCs w:val="24"/>
        </w:rPr>
        <w:t xml:space="preserve">when </w:t>
      </w:r>
      <w:r w:rsidR="003946E1" w:rsidRPr="00AD0D57">
        <w:rPr>
          <w:rFonts w:asciiTheme="minorBidi" w:hAnsiTheme="minorBidi" w:cstheme="minorBidi"/>
          <w:sz w:val="24"/>
          <w:szCs w:val="24"/>
        </w:rPr>
        <w:t xml:space="preserve">it is conducted sincerely </w:t>
      </w:r>
      <w:r w:rsidRPr="00AD0D57">
        <w:rPr>
          <w:rFonts w:asciiTheme="minorBidi" w:hAnsiTheme="minorBidi" w:cstheme="minorBidi"/>
          <w:sz w:val="24"/>
          <w:szCs w:val="24"/>
        </w:rPr>
        <w:t>and from a deep connection.</w:t>
      </w:r>
    </w:p>
    <w:p w14:paraId="774F3F3F" w14:textId="77777777" w:rsidR="003946E1" w:rsidRPr="00AD0D57" w:rsidRDefault="003946E1" w:rsidP="00E70B35">
      <w:pPr>
        <w:ind w:firstLine="720"/>
        <w:rPr>
          <w:rFonts w:asciiTheme="minorBidi" w:hAnsiTheme="minorBidi" w:cstheme="minorBidi"/>
          <w:sz w:val="24"/>
          <w:szCs w:val="24"/>
        </w:rPr>
      </w:pPr>
    </w:p>
    <w:p w14:paraId="363A45DB" w14:textId="79AAE3B5"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t>Rabbi Nachman describes prayer as redemption. When a person manages to have a conversation with</w:t>
      </w:r>
      <w:r w:rsidR="003946E1" w:rsidRPr="00AD0D57">
        <w:rPr>
          <w:rFonts w:asciiTheme="minorBidi" w:hAnsiTheme="minorBidi" w:cstheme="minorBidi"/>
          <w:sz w:val="24"/>
          <w:szCs w:val="24"/>
        </w:rPr>
        <w:t xml:space="preserve"> God, he </w:t>
      </w:r>
      <w:r w:rsidRPr="00AD0D57">
        <w:rPr>
          <w:rFonts w:asciiTheme="minorBidi" w:hAnsiTheme="minorBidi" w:cstheme="minorBidi"/>
          <w:sz w:val="24"/>
          <w:szCs w:val="24"/>
        </w:rPr>
        <w:t xml:space="preserve">is redeemed. </w:t>
      </w:r>
      <w:r w:rsidR="002412DF">
        <w:rPr>
          <w:rFonts w:asciiTheme="minorBidi" w:hAnsiTheme="minorBidi" w:cstheme="minorBidi"/>
          <w:sz w:val="24"/>
          <w:szCs w:val="24"/>
        </w:rPr>
        <w:t>When a</w:t>
      </w:r>
      <w:r w:rsidRPr="00AD0D57">
        <w:rPr>
          <w:rFonts w:asciiTheme="minorBidi" w:hAnsiTheme="minorBidi" w:cstheme="minorBidi"/>
          <w:sz w:val="24"/>
          <w:szCs w:val="24"/>
        </w:rPr>
        <w:t xml:space="preserve"> person is </w:t>
      </w:r>
      <w:r w:rsidRPr="00AD0D57">
        <w:rPr>
          <w:rFonts w:asciiTheme="minorBidi" w:hAnsiTheme="minorBidi" w:cstheme="minorBidi"/>
          <w:sz w:val="24"/>
          <w:szCs w:val="24"/>
        </w:rPr>
        <w:lastRenderedPageBreak/>
        <w:t xml:space="preserve">unable to turn to </w:t>
      </w:r>
      <w:r w:rsidR="003946E1" w:rsidRPr="00AD0D57">
        <w:rPr>
          <w:rFonts w:asciiTheme="minorBidi" w:hAnsiTheme="minorBidi" w:cstheme="minorBidi"/>
          <w:sz w:val="24"/>
          <w:szCs w:val="24"/>
        </w:rPr>
        <w:t xml:space="preserve">God </w:t>
      </w:r>
      <w:r w:rsidR="00B34B03">
        <w:rPr>
          <w:rFonts w:asciiTheme="minorBidi" w:hAnsiTheme="minorBidi" w:cstheme="minorBidi"/>
          <w:sz w:val="24"/>
          <w:szCs w:val="24"/>
        </w:rPr>
        <w:t>through</w:t>
      </w:r>
      <w:r w:rsidR="00B34B03" w:rsidRPr="00AD0D57">
        <w:rPr>
          <w:rFonts w:asciiTheme="minorBidi" w:hAnsiTheme="minorBidi" w:cstheme="minorBidi"/>
          <w:sz w:val="24"/>
          <w:szCs w:val="24"/>
        </w:rPr>
        <w:t xml:space="preserve"> </w:t>
      </w:r>
      <w:r w:rsidR="003946E1" w:rsidRPr="00AD0D57">
        <w:rPr>
          <w:rFonts w:asciiTheme="minorBidi" w:hAnsiTheme="minorBidi" w:cstheme="minorBidi"/>
          <w:sz w:val="24"/>
          <w:szCs w:val="24"/>
        </w:rPr>
        <w:t xml:space="preserve">speech </w:t>
      </w:r>
      <w:r w:rsidR="002412DF">
        <w:rPr>
          <w:rFonts w:asciiTheme="minorBidi" w:hAnsiTheme="minorBidi" w:cstheme="minorBidi"/>
          <w:sz w:val="24"/>
          <w:szCs w:val="24"/>
        </w:rPr>
        <w:t xml:space="preserve">– that is </w:t>
      </w:r>
      <w:r w:rsidR="003946E1" w:rsidRPr="00AD0D57">
        <w:rPr>
          <w:rFonts w:asciiTheme="minorBidi" w:hAnsiTheme="minorBidi" w:cstheme="minorBidi"/>
          <w:sz w:val="24"/>
          <w:szCs w:val="24"/>
        </w:rPr>
        <w:t xml:space="preserve">exile, </w:t>
      </w:r>
      <w:r w:rsidR="008C7D4E">
        <w:rPr>
          <w:rFonts w:asciiTheme="minorBidi" w:hAnsiTheme="minorBidi" w:cstheme="minorBidi"/>
          <w:sz w:val="24"/>
          <w:szCs w:val="24"/>
        </w:rPr>
        <w:t>a state of</w:t>
      </w:r>
      <w:r w:rsidR="008C7D4E" w:rsidRPr="00AD0D57">
        <w:rPr>
          <w:rFonts w:asciiTheme="minorBidi" w:hAnsiTheme="minorBidi" w:cstheme="minorBidi"/>
          <w:sz w:val="24"/>
          <w:szCs w:val="24"/>
        </w:rPr>
        <w:t xml:space="preserve"> </w:t>
      </w:r>
      <w:r w:rsidR="00CC2F81">
        <w:rPr>
          <w:rFonts w:asciiTheme="minorBidi" w:hAnsiTheme="minorBidi" w:cstheme="minorBidi"/>
          <w:sz w:val="24"/>
          <w:szCs w:val="24"/>
        </w:rPr>
        <w:t>hardship</w:t>
      </w:r>
      <w:r w:rsidR="00CC2F81" w:rsidRPr="00AD0D57">
        <w:rPr>
          <w:rFonts w:asciiTheme="minorBidi" w:hAnsiTheme="minorBidi" w:cstheme="minorBidi"/>
          <w:sz w:val="24"/>
          <w:szCs w:val="24"/>
        </w:rPr>
        <w:t xml:space="preserve"> </w:t>
      </w:r>
      <w:r w:rsidR="00372AEF" w:rsidRPr="00AD0D57">
        <w:rPr>
          <w:rFonts w:asciiTheme="minorBidi" w:hAnsiTheme="minorBidi" w:cstheme="minorBidi"/>
          <w:sz w:val="24"/>
          <w:szCs w:val="24"/>
        </w:rPr>
        <w:t xml:space="preserve">and </w:t>
      </w:r>
      <w:r w:rsidR="00CC2F81">
        <w:rPr>
          <w:rFonts w:asciiTheme="minorBidi" w:hAnsiTheme="minorBidi" w:cstheme="minorBidi"/>
          <w:sz w:val="24"/>
          <w:szCs w:val="24"/>
        </w:rPr>
        <w:t>deficiency</w:t>
      </w:r>
      <w:r w:rsidR="00540707">
        <w:rPr>
          <w:rFonts w:asciiTheme="minorBidi" w:hAnsiTheme="minorBidi" w:cstheme="minorBidi"/>
          <w:sz w:val="24"/>
          <w:szCs w:val="24"/>
        </w:rPr>
        <w:t>.</w:t>
      </w:r>
      <w:r w:rsidR="00372AEF" w:rsidRPr="00AD0D57">
        <w:rPr>
          <w:rFonts w:asciiTheme="minorBidi" w:hAnsiTheme="minorBidi" w:cstheme="minorBidi"/>
          <w:sz w:val="24"/>
          <w:szCs w:val="24"/>
        </w:rPr>
        <w:t xml:space="preserve"> </w:t>
      </w:r>
      <w:r w:rsidR="00540707">
        <w:rPr>
          <w:rFonts w:asciiTheme="minorBidi" w:hAnsiTheme="minorBidi" w:cstheme="minorBidi"/>
          <w:sz w:val="24"/>
          <w:szCs w:val="24"/>
        </w:rPr>
        <w:t>R</w:t>
      </w:r>
      <w:r w:rsidR="00372AEF" w:rsidRPr="00AD0D57">
        <w:rPr>
          <w:rFonts w:asciiTheme="minorBidi" w:hAnsiTheme="minorBidi" w:cstheme="minorBidi"/>
          <w:sz w:val="24"/>
          <w:szCs w:val="24"/>
        </w:rPr>
        <w:t xml:space="preserve">edemption is the departure from this </w:t>
      </w:r>
      <w:r w:rsidR="00540707">
        <w:rPr>
          <w:rFonts w:asciiTheme="minorBidi" w:hAnsiTheme="minorBidi" w:cstheme="minorBidi"/>
          <w:sz w:val="24"/>
          <w:szCs w:val="24"/>
        </w:rPr>
        <w:t xml:space="preserve">state, </w:t>
      </w:r>
      <w:r w:rsidR="00E5250B">
        <w:rPr>
          <w:rFonts w:asciiTheme="minorBidi" w:hAnsiTheme="minorBidi" w:cstheme="minorBidi"/>
          <w:sz w:val="24"/>
          <w:szCs w:val="24"/>
        </w:rPr>
        <w:t>to</w:t>
      </w:r>
      <w:r w:rsidR="00372AEF" w:rsidRPr="00AD0D57">
        <w:rPr>
          <w:rFonts w:asciiTheme="minorBidi" w:hAnsiTheme="minorBidi" w:cstheme="minorBidi"/>
          <w:sz w:val="24"/>
          <w:szCs w:val="24"/>
        </w:rPr>
        <w:t xml:space="preserve"> the ability to pray.  </w:t>
      </w:r>
    </w:p>
    <w:p w14:paraId="7496A0AC" w14:textId="77777777" w:rsidR="00372AEF" w:rsidRPr="00AD0D57" w:rsidRDefault="00372AEF" w:rsidP="00E70B35">
      <w:pPr>
        <w:ind w:firstLine="720"/>
        <w:rPr>
          <w:rFonts w:asciiTheme="minorBidi" w:hAnsiTheme="minorBidi" w:cstheme="minorBidi"/>
          <w:sz w:val="24"/>
          <w:szCs w:val="24"/>
        </w:rPr>
      </w:pPr>
    </w:p>
    <w:p w14:paraId="519ED694" w14:textId="7BC5DF4D"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t xml:space="preserve">We will now </w:t>
      </w:r>
      <w:r w:rsidR="000C5A20">
        <w:rPr>
          <w:rFonts w:asciiTheme="minorBidi" w:hAnsiTheme="minorBidi" w:cstheme="minorBidi"/>
          <w:sz w:val="24"/>
          <w:szCs w:val="24"/>
        </w:rPr>
        <w:t>continue examining</w:t>
      </w:r>
      <w:r w:rsidR="00372AEF" w:rsidRPr="00AD0D57">
        <w:rPr>
          <w:rFonts w:asciiTheme="minorBidi" w:hAnsiTheme="minorBidi" w:cstheme="minorBidi"/>
          <w:sz w:val="24"/>
          <w:szCs w:val="24"/>
        </w:rPr>
        <w:t xml:space="preserve"> the teaching that we </w:t>
      </w:r>
      <w:r w:rsidR="00CB0A74">
        <w:rPr>
          <w:rFonts w:asciiTheme="minorBidi" w:hAnsiTheme="minorBidi" w:cstheme="minorBidi"/>
          <w:sz w:val="24"/>
          <w:szCs w:val="24"/>
        </w:rPr>
        <w:t>began to study</w:t>
      </w:r>
      <w:r w:rsidR="00CB0A74" w:rsidRPr="00AD0D57">
        <w:rPr>
          <w:rFonts w:asciiTheme="minorBidi" w:hAnsiTheme="minorBidi" w:cstheme="minorBidi"/>
          <w:sz w:val="24"/>
          <w:szCs w:val="24"/>
        </w:rPr>
        <w:t xml:space="preserve"> </w:t>
      </w:r>
      <w:r w:rsidR="00372AEF" w:rsidRPr="00AD0D57">
        <w:rPr>
          <w:rFonts w:asciiTheme="minorBidi" w:hAnsiTheme="minorBidi" w:cstheme="minorBidi"/>
          <w:sz w:val="24"/>
          <w:szCs w:val="24"/>
        </w:rPr>
        <w:t xml:space="preserve">in the previous </w:t>
      </w:r>
      <w:r w:rsidR="00372AEF" w:rsidRPr="00AD0D57">
        <w:rPr>
          <w:rFonts w:asciiTheme="minorBidi" w:hAnsiTheme="minorBidi" w:cstheme="minorBidi"/>
          <w:i/>
          <w:iCs/>
          <w:sz w:val="24"/>
          <w:szCs w:val="24"/>
        </w:rPr>
        <w:t>shiur.</w:t>
      </w:r>
      <w:r w:rsidR="00372AEF" w:rsidRPr="00AD0D57">
        <w:rPr>
          <w:rFonts w:asciiTheme="minorBidi" w:hAnsiTheme="minorBidi" w:cstheme="minorBidi"/>
          <w:sz w:val="24"/>
          <w:szCs w:val="24"/>
        </w:rPr>
        <w:t xml:space="preserve"> </w:t>
      </w:r>
    </w:p>
    <w:p w14:paraId="559ABB6A" w14:textId="3895D145" w:rsidR="009F4F25" w:rsidRDefault="009F4F25" w:rsidP="00E70B35">
      <w:pPr>
        <w:tabs>
          <w:tab w:val="left" w:pos="1257"/>
        </w:tabs>
        <w:rPr>
          <w:rFonts w:asciiTheme="minorBidi" w:hAnsiTheme="minorBidi" w:cstheme="minorBidi"/>
          <w:sz w:val="24"/>
          <w:szCs w:val="24"/>
        </w:rPr>
      </w:pPr>
    </w:p>
    <w:p w14:paraId="668A1BBB" w14:textId="67D22209" w:rsidR="00E70B35" w:rsidRPr="00E70B35" w:rsidRDefault="00E70B35" w:rsidP="00E70B35">
      <w:pPr>
        <w:tabs>
          <w:tab w:val="left" w:pos="1257"/>
        </w:tabs>
        <w:rPr>
          <w:rFonts w:asciiTheme="minorBidi" w:hAnsiTheme="minorBidi" w:cstheme="minorBidi"/>
          <w:b/>
          <w:bCs/>
          <w:sz w:val="24"/>
          <w:szCs w:val="24"/>
        </w:rPr>
      </w:pPr>
      <w:r w:rsidRPr="00E70B35">
        <w:rPr>
          <w:rFonts w:asciiTheme="minorBidi" w:hAnsiTheme="minorBidi" w:cstheme="minorBidi"/>
          <w:b/>
          <w:bCs/>
          <w:sz w:val="24"/>
          <w:szCs w:val="24"/>
        </w:rPr>
        <w:t>Speaking the Truth</w:t>
      </w:r>
    </w:p>
    <w:p w14:paraId="3079E172" w14:textId="77777777" w:rsidR="00372AEF" w:rsidRPr="00AD0D57" w:rsidRDefault="00372AEF" w:rsidP="00E70B35">
      <w:pPr>
        <w:ind w:firstLine="720"/>
        <w:rPr>
          <w:rFonts w:asciiTheme="minorBidi" w:hAnsiTheme="minorBidi" w:cstheme="minorBidi"/>
          <w:sz w:val="24"/>
          <w:szCs w:val="24"/>
        </w:rPr>
      </w:pPr>
    </w:p>
    <w:p w14:paraId="4ECA940D" w14:textId="568DA945"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t>Between the two extremes</w:t>
      </w:r>
      <w:r w:rsidR="006E3941">
        <w:rPr>
          <w:rFonts w:asciiTheme="minorBidi" w:hAnsiTheme="minorBidi" w:cstheme="minorBidi"/>
          <w:sz w:val="24"/>
          <w:szCs w:val="24"/>
        </w:rPr>
        <w:t xml:space="preserve"> –</w:t>
      </w:r>
      <w:r w:rsidRPr="00AD0D57">
        <w:rPr>
          <w:rFonts w:asciiTheme="minorBidi" w:hAnsiTheme="minorBidi" w:cstheme="minorBidi"/>
          <w:sz w:val="24"/>
          <w:szCs w:val="24"/>
        </w:rPr>
        <w:t xml:space="preserve"> ability and inability to pray</w:t>
      </w:r>
      <w:r w:rsidR="002064A2">
        <w:rPr>
          <w:rFonts w:asciiTheme="minorBidi" w:hAnsiTheme="minorBidi" w:cstheme="minorBidi"/>
          <w:sz w:val="24"/>
          <w:szCs w:val="24"/>
        </w:rPr>
        <w:t xml:space="preserve"> –</w:t>
      </w:r>
      <w:r w:rsidRPr="00AD0D57">
        <w:rPr>
          <w:rFonts w:asciiTheme="minorBidi" w:hAnsiTheme="minorBidi" w:cstheme="minorBidi"/>
          <w:sz w:val="24"/>
          <w:szCs w:val="24"/>
        </w:rPr>
        <w:t xml:space="preserve"> </w:t>
      </w:r>
      <w:r w:rsidR="00372AEF" w:rsidRPr="00AD0D57">
        <w:rPr>
          <w:rFonts w:asciiTheme="minorBidi" w:hAnsiTheme="minorBidi" w:cstheme="minorBidi"/>
          <w:sz w:val="24"/>
          <w:szCs w:val="24"/>
        </w:rPr>
        <w:t xml:space="preserve">Rabbi Nachman outlines a whole scale, with many intermediate levels.  </w:t>
      </w:r>
    </w:p>
    <w:p w14:paraId="4C9E950F" w14:textId="77777777" w:rsidR="009F4F25" w:rsidRPr="009F4F25" w:rsidRDefault="009F4F25" w:rsidP="00E70B35">
      <w:pPr>
        <w:autoSpaceDE/>
        <w:autoSpaceDN/>
        <w:bidi/>
        <w:jc w:val="left"/>
        <w:rPr>
          <w:rFonts w:asciiTheme="minorBidi" w:hAnsiTheme="minorBidi" w:cstheme="minorBidi"/>
          <w:sz w:val="24"/>
          <w:szCs w:val="24"/>
          <w:rtl/>
        </w:rPr>
      </w:pPr>
    </w:p>
    <w:p w14:paraId="7AC92E39" w14:textId="13A3AA10" w:rsidR="009F4F25" w:rsidRPr="00AD0D57" w:rsidRDefault="009F4F25" w:rsidP="00E70B35">
      <w:pPr>
        <w:pStyle w:val="BlockText"/>
        <w:ind w:left="720"/>
        <w:rPr>
          <w:rFonts w:asciiTheme="minorBidi" w:hAnsiTheme="minorBidi" w:cstheme="minorBidi"/>
          <w:sz w:val="24"/>
          <w:szCs w:val="24"/>
        </w:rPr>
      </w:pPr>
      <w:r w:rsidRPr="00AD0D57">
        <w:rPr>
          <w:rFonts w:asciiTheme="minorBidi" w:hAnsiTheme="minorBidi" w:cstheme="minorBidi"/>
          <w:sz w:val="24"/>
          <w:szCs w:val="24"/>
        </w:rPr>
        <w:t xml:space="preserve">The essential point is that when one is sunk in the worst attack of darkness and the evil force, and he is hemmed in and closed up within the thickest darkness which surrounds and encircles him round and round on every side, Heaven </w:t>
      </w:r>
      <w:proofErr w:type="gramStart"/>
      <w:r w:rsidRPr="00AD0D57">
        <w:rPr>
          <w:rFonts w:asciiTheme="minorBidi" w:hAnsiTheme="minorBidi" w:cstheme="minorBidi"/>
          <w:sz w:val="24"/>
          <w:szCs w:val="24"/>
        </w:rPr>
        <w:t>forefend</w:t>
      </w:r>
      <w:proofErr w:type="gramEnd"/>
      <w:r w:rsidRPr="00AD0D57">
        <w:rPr>
          <w:rFonts w:asciiTheme="minorBidi" w:hAnsiTheme="minorBidi" w:cstheme="minorBidi"/>
          <w:sz w:val="24"/>
          <w:szCs w:val="24"/>
        </w:rPr>
        <w:t>, and he has no opening, rectification</w:t>
      </w:r>
      <w:r w:rsidR="002064A2">
        <w:rPr>
          <w:rFonts w:asciiTheme="minorBidi" w:hAnsiTheme="minorBidi" w:cstheme="minorBidi"/>
          <w:sz w:val="24"/>
          <w:szCs w:val="24"/>
        </w:rPr>
        <w:t>,</w:t>
      </w:r>
      <w:r w:rsidRPr="00AD0D57">
        <w:rPr>
          <w:rFonts w:asciiTheme="minorBidi" w:hAnsiTheme="minorBidi" w:cstheme="minorBidi"/>
          <w:sz w:val="24"/>
          <w:szCs w:val="24"/>
        </w:rPr>
        <w:t xml:space="preserve"> or solution to depart from the darkness</w:t>
      </w:r>
      <w:r w:rsidR="00372AEF" w:rsidRPr="00AD0D57">
        <w:rPr>
          <w:rFonts w:asciiTheme="minorBidi" w:hAnsiTheme="minorBidi" w:cstheme="minorBidi"/>
          <w:sz w:val="24"/>
          <w:szCs w:val="24"/>
        </w:rPr>
        <w:t xml:space="preserve"> – in </w:t>
      </w:r>
      <w:r w:rsidRPr="00AD0D57">
        <w:rPr>
          <w:rFonts w:asciiTheme="minorBidi" w:hAnsiTheme="minorBidi" w:cstheme="minorBidi"/>
          <w:sz w:val="24"/>
          <w:szCs w:val="24"/>
        </w:rPr>
        <w:t>that case, the best advice for him is to draw himself to the truth. He should look to the genuine truth and search only for the real truth. Against this</w:t>
      </w:r>
      <w:r w:rsidR="00912606">
        <w:rPr>
          <w:rFonts w:asciiTheme="minorBidi" w:hAnsiTheme="minorBidi" w:cstheme="minorBidi"/>
          <w:sz w:val="24"/>
          <w:szCs w:val="24"/>
        </w:rPr>
        <w:t>,</w:t>
      </w:r>
      <w:r w:rsidRPr="00AD0D57">
        <w:rPr>
          <w:rFonts w:asciiTheme="minorBidi" w:hAnsiTheme="minorBidi" w:cstheme="minorBidi"/>
          <w:sz w:val="24"/>
          <w:szCs w:val="24"/>
        </w:rPr>
        <w:t xml:space="preserve"> there is no darkness or encirclement that can make it dark for him. For truth is God Himself. </w:t>
      </w:r>
      <w:r w:rsidR="00372AEF" w:rsidRPr="00AD0D57">
        <w:rPr>
          <w:rFonts w:asciiTheme="minorBidi" w:hAnsiTheme="minorBidi" w:cstheme="minorBidi"/>
          <w:sz w:val="24"/>
          <w:szCs w:val="24"/>
        </w:rPr>
        <w:t>Thus, he is in the category of "</w:t>
      </w:r>
      <w:r w:rsidRPr="00AD0D57">
        <w:rPr>
          <w:rFonts w:asciiTheme="minorBidi" w:hAnsiTheme="minorBidi" w:cstheme="minorBidi"/>
          <w:sz w:val="24"/>
          <w:szCs w:val="24"/>
        </w:rPr>
        <w:t>God is my light.</w:t>
      </w:r>
      <w:r w:rsidR="00372AEF" w:rsidRPr="00AD0D57">
        <w:rPr>
          <w:rFonts w:asciiTheme="minorBidi" w:hAnsiTheme="minorBidi" w:cstheme="minorBidi"/>
          <w:sz w:val="24"/>
          <w:szCs w:val="24"/>
        </w:rPr>
        <w:t>"</w:t>
      </w:r>
      <w:r w:rsidRPr="00AD0D57">
        <w:rPr>
          <w:rFonts w:asciiTheme="minorBidi" w:hAnsiTheme="minorBidi" w:cstheme="minorBidi"/>
          <w:sz w:val="24"/>
          <w:szCs w:val="24"/>
        </w:rPr>
        <w:t xml:space="preserve"> And because God is his light, there is no darkness that can make it dark for him. He will surely merit to see the openings from which </w:t>
      </w:r>
      <w:r w:rsidR="00151FDC" w:rsidRPr="00AD0D57">
        <w:rPr>
          <w:rFonts w:asciiTheme="minorBidi" w:hAnsiTheme="minorBidi" w:cstheme="minorBidi"/>
          <w:sz w:val="24"/>
          <w:szCs w:val="24"/>
        </w:rPr>
        <w:t>to depart the darkness, as in, "</w:t>
      </w:r>
      <w:r w:rsidRPr="00AD0D57">
        <w:rPr>
          <w:rFonts w:asciiTheme="minorBidi" w:hAnsiTheme="minorBidi" w:cstheme="minorBidi"/>
          <w:sz w:val="24"/>
          <w:szCs w:val="24"/>
        </w:rPr>
        <w:t>The opening of Your words illuminates, making the simpleminded understand</w:t>
      </w:r>
      <w:r w:rsidR="00151FDC" w:rsidRPr="00AD0D57">
        <w:rPr>
          <w:rFonts w:asciiTheme="minorBidi" w:hAnsiTheme="minorBidi" w:cstheme="minorBidi"/>
          <w:sz w:val="24"/>
          <w:szCs w:val="24"/>
        </w:rPr>
        <w:t>"</w:t>
      </w:r>
      <w:r w:rsidR="00572DDD">
        <w:rPr>
          <w:rFonts w:asciiTheme="minorBidi" w:hAnsiTheme="minorBidi" w:cstheme="minorBidi"/>
          <w:sz w:val="24"/>
          <w:szCs w:val="24"/>
        </w:rPr>
        <w:t xml:space="preserve"> (</w:t>
      </w:r>
      <w:proofErr w:type="spellStart"/>
      <w:r w:rsidR="00572DDD">
        <w:rPr>
          <w:rFonts w:asciiTheme="minorBidi" w:hAnsiTheme="minorBidi" w:cstheme="minorBidi"/>
          <w:i/>
          <w:iCs/>
          <w:sz w:val="24"/>
          <w:szCs w:val="24"/>
        </w:rPr>
        <w:t>Tehillim</w:t>
      </w:r>
      <w:proofErr w:type="spellEnd"/>
      <w:r w:rsidR="00572DDD">
        <w:rPr>
          <w:rFonts w:asciiTheme="minorBidi" w:hAnsiTheme="minorBidi" w:cstheme="minorBidi"/>
          <w:i/>
          <w:iCs/>
          <w:sz w:val="24"/>
          <w:szCs w:val="24"/>
        </w:rPr>
        <w:t xml:space="preserve"> </w:t>
      </w:r>
      <w:r w:rsidR="00572DDD">
        <w:rPr>
          <w:rFonts w:asciiTheme="minorBidi" w:hAnsiTheme="minorBidi" w:cstheme="minorBidi"/>
          <w:sz w:val="24"/>
          <w:szCs w:val="24"/>
        </w:rPr>
        <w:t>119:130).</w:t>
      </w:r>
      <w:r w:rsidRPr="00AD0D57">
        <w:rPr>
          <w:rFonts w:asciiTheme="minorBidi" w:hAnsiTheme="minorBidi" w:cstheme="minorBidi"/>
          <w:sz w:val="24"/>
          <w:szCs w:val="24"/>
        </w:rPr>
        <w:t xml:space="preserve"> Understand this well.</w:t>
      </w:r>
    </w:p>
    <w:p w14:paraId="12FF2F61" w14:textId="16EF1574" w:rsidR="00151FDC" w:rsidRPr="00AD0D57" w:rsidRDefault="009F4F25" w:rsidP="00E70B35">
      <w:pPr>
        <w:pStyle w:val="BlockText"/>
        <w:ind w:left="720"/>
        <w:rPr>
          <w:rFonts w:asciiTheme="minorBidi" w:hAnsiTheme="minorBidi" w:cstheme="minorBidi"/>
          <w:sz w:val="24"/>
          <w:szCs w:val="24"/>
          <w:rtl/>
        </w:rPr>
      </w:pPr>
      <w:r w:rsidRPr="00AD0D57">
        <w:rPr>
          <w:rFonts w:asciiTheme="minorBidi" w:hAnsiTheme="minorBidi" w:cstheme="minorBidi"/>
          <w:sz w:val="24"/>
          <w:szCs w:val="24"/>
        </w:rPr>
        <w:t>Now, the main thing is: In his prayers, supplications</w:t>
      </w:r>
      <w:r w:rsidR="00D80BF3">
        <w:rPr>
          <w:rFonts w:asciiTheme="minorBidi" w:hAnsiTheme="minorBidi" w:cstheme="minorBidi"/>
          <w:sz w:val="24"/>
          <w:szCs w:val="24"/>
        </w:rPr>
        <w:t>,</w:t>
      </w:r>
      <w:r w:rsidRPr="00AD0D57">
        <w:rPr>
          <w:rFonts w:asciiTheme="minorBidi" w:hAnsiTheme="minorBidi" w:cstheme="minorBidi"/>
          <w:sz w:val="24"/>
          <w:szCs w:val="24"/>
        </w:rPr>
        <w:t xml:space="preserve"> and requests</w:t>
      </w:r>
      <w:r w:rsidR="00151FDC" w:rsidRPr="00AD0D57">
        <w:rPr>
          <w:rFonts w:asciiTheme="minorBidi" w:hAnsiTheme="minorBidi" w:cstheme="minorBidi"/>
          <w:sz w:val="24"/>
          <w:szCs w:val="24"/>
        </w:rPr>
        <w:t xml:space="preserve"> – even </w:t>
      </w:r>
      <w:r w:rsidRPr="00AD0D57">
        <w:rPr>
          <w:rFonts w:asciiTheme="minorBidi" w:hAnsiTheme="minorBidi" w:cstheme="minorBidi"/>
          <w:sz w:val="24"/>
          <w:szCs w:val="24"/>
        </w:rPr>
        <w:t>if he finds it impossible to recite any word of prayer and supplication because of the intense darkness and confusion which surrounds him very, very much from every side</w:t>
      </w:r>
      <w:r w:rsidR="00151FDC" w:rsidRPr="00AD0D57">
        <w:rPr>
          <w:rFonts w:asciiTheme="minorBidi" w:hAnsiTheme="minorBidi" w:cstheme="minorBidi"/>
          <w:sz w:val="24"/>
          <w:szCs w:val="24"/>
        </w:rPr>
        <w:t xml:space="preserve"> – he </w:t>
      </w:r>
      <w:r w:rsidRPr="00AD0D57">
        <w:rPr>
          <w:rFonts w:asciiTheme="minorBidi" w:hAnsiTheme="minorBidi" w:cstheme="minorBidi"/>
          <w:sz w:val="24"/>
          <w:szCs w:val="24"/>
        </w:rPr>
        <w:t xml:space="preserve">should still try to at least say what he says with truth, no matter how low its level. Thus, for example, he should say, </w:t>
      </w:r>
      <w:r w:rsidR="00151FDC" w:rsidRPr="00AD0D57">
        <w:rPr>
          <w:rFonts w:asciiTheme="minorBidi" w:hAnsiTheme="minorBidi" w:cstheme="minorBidi"/>
          <w:sz w:val="24"/>
          <w:szCs w:val="24"/>
        </w:rPr>
        <w:t>"</w:t>
      </w:r>
      <w:r w:rsidRPr="00AD0D57">
        <w:rPr>
          <w:rFonts w:asciiTheme="minorBidi" w:hAnsiTheme="minorBidi" w:cstheme="minorBidi"/>
          <w:sz w:val="24"/>
          <w:szCs w:val="24"/>
        </w:rPr>
        <w:t>God help me!</w:t>
      </w:r>
      <w:r w:rsidR="00151FDC" w:rsidRPr="00AD0D57">
        <w:rPr>
          <w:rFonts w:asciiTheme="minorBidi" w:hAnsiTheme="minorBidi" w:cstheme="minorBidi"/>
          <w:sz w:val="24"/>
          <w:szCs w:val="24"/>
        </w:rPr>
        <w:t>"</w:t>
      </w:r>
      <w:r w:rsidRPr="00AD0D57">
        <w:rPr>
          <w:rFonts w:asciiTheme="minorBidi" w:hAnsiTheme="minorBidi" w:cstheme="minorBidi"/>
          <w:sz w:val="24"/>
          <w:szCs w:val="24"/>
        </w:rPr>
        <w:t xml:space="preserve"> with truth</w:t>
      </w:r>
      <w:r w:rsidR="00000D7C">
        <w:rPr>
          <w:rFonts w:asciiTheme="minorBidi" w:hAnsiTheme="minorBidi" w:cstheme="minorBidi"/>
          <w:sz w:val="24"/>
          <w:szCs w:val="24"/>
        </w:rPr>
        <w:t>;</w:t>
      </w:r>
      <w:r w:rsidRPr="00AD0D57">
        <w:rPr>
          <w:rFonts w:asciiTheme="minorBidi" w:hAnsiTheme="minorBidi" w:cstheme="minorBidi"/>
          <w:sz w:val="24"/>
          <w:szCs w:val="24"/>
        </w:rPr>
        <w:t xml:space="preserve"> even if he cannot say it with the appropriate fervor and arousal</w:t>
      </w:r>
      <w:r w:rsidR="00000D7C">
        <w:rPr>
          <w:rFonts w:asciiTheme="minorBidi" w:hAnsiTheme="minorBidi" w:cstheme="minorBidi"/>
          <w:sz w:val="24"/>
          <w:szCs w:val="24"/>
        </w:rPr>
        <w:t>, h</w:t>
      </w:r>
      <w:r w:rsidRPr="00AD0D57">
        <w:rPr>
          <w:rFonts w:asciiTheme="minorBidi" w:hAnsiTheme="minorBidi" w:cstheme="minorBidi"/>
          <w:sz w:val="24"/>
          <w:szCs w:val="24"/>
        </w:rPr>
        <w:t xml:space="preserve">e should nevertheless say </w:t>
      </w:r>
      <w:r w:rsidR="00000D7C">
        <w:rPr>
          <w:rFonts w:asciiTheme="minorBidi" w:hAnsiTheme="minorBidi" w:cstheme="minorBidi"/>
          <w:sz w:val="24"/>
          <w:szCs w:val="24"/>
        </w:rPr>
        <w:t>it</w:t>
      </w:r>
      <w:r w:rsidRPr="00AD0D57">
        <w:rPr>
          <w:rFonts w:asciiTheme="minorBidi" w:hAnsiTheme="minorBidi" w:cstheme="minorBidi"/>
          <w:sz w:val="24"/>
          <w:szCs w:val="24"/>
        </w:rPr>
        <w:t xml:space="preserve"> as truthfully as he can.</w:t>
      </w:r>
      <w:r w:rsidR="00151FDC"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And through the true word, he will merit to see the openings </w:t>
      </w:r>
      <w:r w:rsidR="00E9641E">
        <w:rPr>
          <w:rFonts w:asciiTheme="minorBidi" w:hAnsiTheme="minorBidi" w:cstheme="minorBidi"/>
          <w:sz w:val="24"/>
          <w:szCs w:val="24"/>
        </w:rPr>
        <w:t>that are</w:t>
      </w:r>
      <w:r w:rsidR="0049465D">
        <w:rPr>
          <w:rFonts w:asciiTheme="minorBidi" w:hAnsiTheme="minorBidi" w:cstheme="minorBidi"/>
          <w:sz w:val="24"/>
          <w:szCs w:val="24"/>
        </w:rPr>
        <w:t xml:space="preserve"> </w:t>
      </w:r>
      <w:r w:rsidRPr="00AD0D57">
        <w:rPr>
          <w:rFonts w:asciiTheme="minorBidi" w:hAnsiTheme="minorBidi" w:cstheme="minorBidi"/>
          <w:sz w:val="24"/>
          <w:szCs w:val="24"/>
        </w:rPr>
        <w:t>within the darkness, and as a result</w:t>
      </w:r>
      <w:r w:rsidR="00FE6FF6">
        <w:rPr>
          <w:rFonts w:asciiTheme="minorBidi" w:hAnsiTheme="minorBidi" w:cstheme="minorBidi"/>
          <w:sz w:val="24"/>
          <w:szCs w:val="24"/>
        </w:rPr>
        <w:t>,</w:t>
      </w:r>
      <w:r w:rsidRPr="00AD0D57">
        <w:rPr>
          <w:rFonts w:asciiTheme="minorBidi" w:hAnsiTheme="minorBidi" w:cstheme="minorBidi"/>
          <w:sz w:val="24"/>
          <w:szCs w:val="24"/>
        </w:rPr>
        <w:t xml:space="preserve"> </w:t>
      </w:r>
      <w:r w:rsidR="0049465D">
        <w:rPr>
          <w:rFonts w:asciiTheme="minorBidi" w:hAnsiTheme="minorBidi" w:cstheme="minorBidi"/>
          <w:sz w:val="24"/>
          <w:szCs w:val="24"/>
        </w:rPr>
        <w:t>will merit to</w:t>
      </w:r>
      <w:r w:rsidRPr="00AD0D57">
        <w:rPr>
          <w:rFonts w:asciiTheme="minorBidi" w:hAnsiTheme="minorBidi" w:cstheme="minorBidi"/>
          <w:sz w:val="24"/>
          <w:szCs w:val="24"/>
        </w:rPr>
        <w:t xml:space="preserve"> com</w:t>
      </w:r>
      <w:r w:rsidR="0049465D">
        <w:rPr>
          <w:rFonts w:asciiTheme="minorBidi" w:hAnsiTheme="minorBidi" w:cstheme="minorBidi"/>
          <w:sz w:val="24"/>
          <w:szCs w:val="24"/>
        </w:rPr>
        <w:t>e</w:t>
      </w:r>
      <w:r w:rsidRPr="00AD0D57">
        <w:rPr>
          <w:rFonts w:asciiTheme="minorBidi" w:hAnsiTheme="minorBidi" w:cstheme="minorBidi"/>
          <w:sz w:val="24"/>
          <w:szCs w:val="24"/>
        </w:rPr>
        <w:t xml:space="preserve"> out of the </w:t>
      </w:r>
      <w:r w:rsidRPr="00AD0D57">
        <w:rPr>
          <w:rFonts w:asciiTheme="minorBidi" w:hAnsiTheme="minorBidi" w:cstheme="minorBidi"/>
          <w:sz w:val="24"/>
          <w:szCs w:val="24"/>
        </w:rPr>
        <w:lastRenderedPageBreak/>
        <w:t>darkness into the lig</w:t>
      </w:r>
      <w:r w:rsidR="00151FDC" w:rsidRPr="00AD0D57">
        <w:rPr>
          <w:rFonts w:asciiTheme="minorBidi" w:hAnsiTheme="minorBidi" w:cstheme="minorBidi"/>
          <w:sz w:val="24"/>
          <w:szCs w:val="24"/>
        </w:rPr>
        <w:t xml:space="preserve">ht </w:t>
      </w:r>
      <w:r w:rsidR="0049465D">
        <w:rPr>
          <w:rFonts w:asciiTheme="minorBidi" w:hAnsiTheme="minorBidi" w:cstheme="minorBidi"/>
          <w:sz w:val="24"/>
          <w:szCs w:val="24"/>
        </w:rPr>
        <w:t>and</w:t>
      </w:r>
      <w:r w:rsidR="00151FDC" w:rsidRPr="00AD0D57">
        <w:rPr>
          <w:rFonts w:asciiTheme="minorBidi" w:hAnsiTheme="minorBidi" w:cstheme="minorBidi"/>
          <w:sz w:val="24"/>
          <w:szCs w:val="24"/>
        </w:rPr>
        <w:t xml:space="preserve"> to pray as he should. [</w:t>
      </w:r>
      <w:r w:rsidRPr="00AD0D57">
        <w:rPr>
          <w:rFonts w:asciiTheme="minorBidi" w:hAnsiTheme="minorBidi" w:cstheme="minorBidi"/>
          <w:sz w:val="24"/>
          <w:szCs w:val="24"/>
        </w:rPr>
        <w:t xml:space="preserve">See </w:t>
      </w:r>
      <w:r w:rsidR="00151FDC" w:rsidRPr="00AD0D57">
        <w:rPr>
          <w:rFonts w:asciiTheme="minorBidi" w:hAnsiTheme="minorBidi" w:cstheme="minorBidi"/>
          <w:sz w:val="24"/>
          <w:szCs w:val="24"/>
        </w:rPr>
        <w:t xml:space="preserve">Teaching no. </w:t>
      </w:r>
      <w:r w:rsidRPr="00AD0D57">
        <w:rPr>
          <w:rFonts w:asciiTheme="minorBidi" w:hAnsiTheme="minorBidi" w:cstheme="minorBidi"/>
          <w:sz w:val="24"/>
          <w:szCs w:val="24"/>
        </w:rPr>
        <w:t>9</w:t>
      </w:r>
      <w:r w:rsidR="00151FDC" w:rsidRPr="00AD0D57">
        <w:rPr>
          <w:rFonts w:asciiTheme="minorBidi" w:hAnsiTheme="minorBidi" w:cstheme="minorBidi"/>
          <w:sz w:val="24"/>
          <w:szCs w:val="24"/>
        </w:rPr>
        <w:t>, "</w:t>
      </w:r>
      <w:r w:rsidRPr="00AD0D57">
        <w:rPr>
          <w:rFonts w:asciiTheme="minorBidi" w:hAnsiTheme="minorBidi" w:cstheme="minorBidi"/>
          <w:sz w:val="24"/>
          <w:szCs w:val="24"/>
        </w:rPr>
        <w:t>The Deeps Covered Them,</w:t>
      </w:r>
      <w:r w:rsidR="00151FDC" w:rsidRPr="00AD0D57">
        <w:rPr>
          <w:rFonts w:asciiTheme="minorBidi" w:hAnsiTheme="minorBidi" w:cstheme="minorBidi"/>
          <w:sz w:val="24"/>
          <w:szCs w:val="24"/>
        </w:rPr>
        <w:t>"</w:t>
      </w:r>
      <w:r w:rsidRPr="00AD0D57">
        <w:rPr>
          <w:rFonts w:asciiTheme="minorBidi" w:hAnsiTheme="minorBidi" w:cstheme="minorBidi"/>
          <w:sz w:val="24"/>
          <w:szCs w:val="24"/>
        </w:rPr>
        <w:t xml:space="preserve"> where all this is explained.</w:t>
      </w:r>
      <w:r w:rsidR="00151FDC" w:rsidRPr="00AD0D57">
        <w:rPr>
          <w:rFonts w:asciiTheme="minorBidi" w:hAnsiTheme="minorBidi" w:cstheme="minorBidi"/>
          <w:sz w:val="24"/>
          <w:szCs w:val="24"/>
        </w:rPr>
        <w:t>]</w:t>
      </w:r>
      <w:r w:rsidRPr="00AD0D57">
        <w:rPr>
          <w:rFonts w:asciiTheme="minorBidi" w:hAnsiTheme="minorBidi" w:cstheme="minorBidi"/>
          <w:sz w:val="24"/>
          <w:szCs w:val="24"/>
        </w:rPr>
        <w:t xml:space="preserve"> </w:t>
      </w:r>
    </w:p>
    <w:p w14:paraId="62C95AA7" w14:textId="6793D861" w:rsidR="009F4F25" w:rsidRPr="00AD0D57" w:rsidRDefault="009F4F25" w:rsidP="00E70B35">
      <w:pPr>
        <w:pStyle w:val="BlockText"/>
        <w:ind w:left="720"/>
        <w:rPr>
          <w:rFonts w:asciiTheme="minorBidi" w:hAnsiTheme="minorBidi" w:cstheme="minorBidi"/>
          <w:sz w:val="24"/>
          <w:szCs w:val="24"/>
        </w:rPr>
      </w:pPr>
      <w:r w:rsidRPr="00AD0D57">
        <w:rPr>
          <w:rFonts w:asciiTheme="minorBidi" w:hAnsiTheme="minorBidi" w:cstheme="minorBidi"/>
          <w:sz w:val="24"/>
          <w:szCs w:val="24"/>
        </w:rPr>
        <w:t>Moreover, by meriting to break open a way from which to depart, he will also bring merit to others along with him. He will awaken other wicked men to return to God, to bring them out of the darkness and exil</w:t>
      </w:r>
      <w:r w:rsidR="00151FDC" w:rsidRPr="00AD0D57">
        <w:rPr>
          <w:rFonts w:asciiTheme="minorBidi" w:hAnsiTheme="minorBidi" w:cstheme="minorBidi"/>
          <w:sz w:val="24"/>
          <w:szCs w:val="24"/>
        </w:rPr>
        <w:t xml:space="preserve">e in which they are imprisoned. </w:t>
      </w:r>
      <w:r w:rsidRPr="00AD0D57">
        <w:rPr>
          <w:rFonts w:asciiTheme="minorBidi" w:hAnsiTheme="minorBidi" w:cstheme="minorBidi"/>
          <w:sz w:val="24"/>
          <w:szCs w:val="24"/>
        </w:rPr>
        <w:t xml:space="preserve">This is also the meaning of: </w:t>
      </w:r>
      <w:r w:rsidR="00151FDC" w:rsidRPr="00AD0D57">
        <w:rPr>
          <w:rFonts w:asciiTheme="minorBidi" w:hAnsiTheme="minorBidi" w:cstheme="minorBidi"/>
          <w:b/>
          <w:bCs/>
          <w:sz w:val="24"/>
          <w:szCs w:val="24"/>
        </w:rPr>
        <w:t>"</w:t>
      </w:r>
      <w:r w:rsidRPr="00AD0D57">
        <w:rPr>
          <w:rFonts w:asciiTheme="minorBidi" w:hAnsiTheme="minorBidi" w:cstheme="minorBidi"/>
          <w:sz w:val="24"/>
          <w:szCs w:val="24"/>
        </w:rPr>
        <w:t xml:space="preserve">and </w:t>
      </w:r>
      <w:r w:rsidR="008E18CC" w:rsidRPr="00AD0D57">
        <w:rPr>
          <w:rFonts w:asciiTheme="minorBidi" w:hAnsiTheme="minorBidi" w:cstheme="minorBidi"/>
          <w:sz w:val="24"/>
          <w:szCs w:val="24"/>
        </w:rPr>
        <w:t xml:space="preserve">put </w:t>
      </w:r>
      <w:r w:rsidRPr="00AD0D57">
        <w:rPr>
          <w:rFonts w:asciiTheme="minorBidi" w:hAnsiTheme="minorBidi" w:cstheme="minorBidi"/>
          <w:sz w:val="24"/>
          <w:szCs w:val="24"/>
        </w:rPr>
        <w:t>the opening of the ark in its side</w:t>
      </w:r>
      <w:r w:rsidR="00151FDC" w:rsidRPr="00AD0D57">
        <w:rPr>
          <w:rFonts w:asciiTheme="minorBidi" w:hAnsiTheme="minorBidi" w:cstheme="minorBidi"/>
          <w:sz w:val="24"/>
          <w:szCs w:val="24"/>
        </w:rPr>
        <w:t xml:space="preserve">" – </w:t>
      </w:r>
      <w:r w:rsidR="00D95366">
        <w:rPr>
          <w:rFonts w:asciiTheme="minorBidi" w:hAnsiTheme="minorBidi" w:cstheme="minorBidi"/>
          <w:sz w:val="24"/>
          <w:szCs w:val="24"/>
        </w:rPr>
        <w:t xml:space="preserve">that you should </w:t>
      </w:r>
      <w:r w:rsidR="00C03502">
        <w:rPr>
          <w:rFonts w:asciiTheme="minorBidi" w:hAnsiTheme="minorBidi" w:cstheme="minorBidi"/>
          <w:sz w:val="24"/>
          <w:szCs w:val="24"/>
        </w:rPr>
        <w:t>make</w:t>
      </w:r>
      <w:r w:rsidR="00C03502"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an opening in those who are on the </w:t>
      </w:r>
      <w:r w:rsidR="00151FDC" w:rsidRPr="00AD0D57">
        <w:rPr>
          <w:rFonts w:asciiTheme="minorBidi" w:hAnsiTheme="minorBidi" w:cstheme="minorBidi"/>
          <w:sz w:val="24"/>
          <w:szCs w:val="24"/>
        </w:rPr>
        <w:t>"side."</w:t>
      </w:r>
      <w:r w:rsidRPr="00AD0D57">
        <w:rPr>
          <w:rFonts w:asciiTheme="minorBidi" w:hAnsiTheme="minorBidi" w:cstheme="minorBidi"/>
          <w:sz w:val="24"/>
          <w:szCs w:val="24"/>
        </w:rPr>
        <w:t xml:space="preserve"> In other words, they are from another side; not from the side of holiness but from the Other Side. Yet he will make an opening to awaken their hearts to return and depart from the darkness. And then: </w:t>
      </w:r>
      <w:r w:rsidR="00151FDC" w:rsidRPr="00AD0D57">
        <w:rPr>
          <w:rFonts w:asciiTheme="minorBidi" w:hAnsiTheme="minorBidi" w:cstheme="minorBidi"/>
          <w:sz w:val="24"/>
          <w:szCs w:val="24"/>
        </w:rPr>
        <w:t>"</w:t>
      </w:r>
      <w:r w:rsidRPr="00AD0D57">
        <w:rPr>
          <w:rFonts w:asciiTheme="minorBidi" w:hAnsiTheme="minorBidi" w:cstheme="minorBidi"/>
          <w:sz w:val="24"/>
          <w:szCs w:val="24"/>
        </w:rPr>
        <w:t>with a lower, second</w:t>
      </w:r>
      <w:r w:rsidR="00C836B9">
        <w:rPr>
          <w:rFonts w:asciiTheme="minorBidi" w:hAnsiTheme="minorBidi" w:cstheme="minorBidi"/>
          <w:sz w:val="24"/>
          <w:szCs w:val="24"/>
        </w:rPr>
        <w:t>,</w:t>
      </w:r>
      <w:r w:rsidRPr="00AD0D57">
        <w:rPr>
          <w:rFonts w:asciiTheme="minorBidi" w:hAnsiTheme="minorBidi" w:cstheme="minorBidi"/>
          <w:sz w:val="24"/>
          <w:szCs w:val="24"/>
        </w:rPr>
        <w:t xml:space="preserve"> and third stories</w:t>
      </w:r>
      <w:r w:rsidR="00151FDC" w:rsidRPr="00AD0D57">
        <w:rPr>
          <w:rFonts w:asciiTheme="minorBidi" w:hAnsiTheme="minorBidi" w:cstheme="minorBidi"/>
          <w:sz w:val="24"/>
          <w:szCs w:val="24"/>
        </w:rPr>
        <w:t xml:space="preserve">" – this </w:t>
      </w:r>
      <w:r w:rsidRPr="00AD0D57">
        <w:rPr>
          <w:rFonts w:asciiTheme="minorBidi" w:hAnsiTheme="minorBidi" w:cstheme="minorBidi"/>
          <w:sz w:val="24"/>
          <w:szCs w:val="24"/>
        </w:rPr>
        <w:t>alludes to the aforementioned three worlds</w:t>
      </w:r>
      <w:r w:rsidR="00EA3AA7">
        <w:rPr>
          <w:rFonts w:asciiTheme="minorBidi" w:hAnsiTheme="minorBidi" w:cstheme="minorBidi"/>
          <w:sz w:val="24"/>
          <w:szCs w:val="24"/>
        </w:rPr>
        <w:t xml:space="preserve"> – “you shall m</w:t>
      </w:r>
      <w:r w:rsidR="00151FDC" w:rsidRPr="00AD0D57">
        <w:rPr>
          <w:rFonts w:asciiTheme="minorBidi" w:hAnsiTheme="minorBidi" w:cstheme="minorBidi"/>
          <w:sz w:val="24"/>
          <w:szCs w:val="24"/>
        </w:rPr>
        <w:t xml:space="preserve">ake it" – for, </w:t>
      </w:r>
      <w:r w:rsidRPr="00AD0D57">
        <w:rPr>
          <w:rFonts w:asciiTheme="minorBidi" w:hAnsiTheme="minorBidi" w:cstheme="minorBidi"/>
          <w:sz w:val="24"/>
          <w:szCs w:val="24"/>
        </w:rPr>
        <w:t xml:space="preserve">in truth, </w:t>
      </w:r>
      <w:proofErr w:type="gramStart"/>
      <w:r w:rsidRPr="00AD0D57">
        <w:rPr>
          <w:rFonts w:asciiTheme="minorBidi" w:hAnsiTheme="minorBidi" w:cstheme="minorBidi"/>
          <w:sz w:val="24"/>
          <w:szCs w:val="24"/>
        </w:rPr>
        <w:t>You</w:t>
      </w:r>
      <w:proofErr w:type="gramEnd"/>
      <w:r w:rsidRPr="00AD0D57">
        <w:rPr>
          <w:rFonts w:asciiTheme="minorBidi" w:hAnsiTheme="minorBidi" w:cstheme="minorBidi"/>
          <w:sz w:val="24"/>
          <w:szCs w:val="24"/>
        </w:rPr>
        <w:t xml:space="preserve"> are the one who sustains them, as above. </w:t>
      </w:r>
      <w:r w:rsidR="00151FDC" w:rsidRPr="00AD0D57">
        <w:rPr>
          <w:rFonts w:asciiTheme="minorBidi" w:hAnsiTheme="minorBidi" w:cstheme="minorBidi"/>
          <w:sz w:val="24"/>
          <w:szCs w:val="24"/>
        </w:rPr>
        <w:t>(</w:t>
      </w:r>
      <w:proofErr w:type="spellStart"/>
      <w:r w:rsidR="00151FDC" w:rsidRPr="00AD0D57">
        <w:rPr>
          <w:rFonts w:asciiTheme="minorBidi" w:hAnsiTheme="minorBidi" w:cstheme="minorBidi"/>
          <w:i/>
          <w:iCs/>
          <w:sz w:val="24"/>
          <w:szCs w:val="24"/>
        </w:rPr>
        <w:t>Likkutei</w:t>
      </w:r>
      <w:proofErr w:type="spellEnd"/>
      <w:r w:rsidR="00151FDC" w:rsidRPr="00AD0D57">
        <w:rPr>
          <w:rFonts w:asciiTheme="minorBidi" w:hAnsiTheme="minorBidi" w:cstheme="minorBidi"/>
          <w:i/>
          <w:iCs/>
          <w:sz w:val="24"/>
          <w:szCs w:val="24"/>
        </w:rPr>
        <w:t xml:space="preserve"> </w:t>
      </w:r>
      <w:proofErr w:type="spellStart"/>
      <w:r w:rsidR="00151FDC" w:rsidRPr="00AD0D57">
        <w:rPr>
          <w:rFonts w:asciiTheme="minorBidi" w:hAnsiTheme="minorBidi" w:cstheme="minorBidi"/>
          <w:i/>
          <w:iCs/>
          <w:sz w:val="24"/>
          <w:szCs w:val="24"/>
        </w:rPr>
        <w:t>Moharan</w:t>
      </w:r>
      <w:proofErr w:type="spellEnd"/>
      <w:r w:rsidR="00151FDC" w:rsidRPr="00AD0D57">
        <w:rPr>
          <w:rFonts w:asciiTheme="minorBidi" w:hAnsiTheme="minorBidi" w:cstheme="minorBidi"/>
          <w:i/>
          <w:iCs/>
          <w:sz w:val="24"/>
          <w:szCs w:val="24"/>
        </w:rPr>
        <w:t xml:space="preserve"> Kama</w:t>
      </w:r>
      <w:r w:rsidR="00151FDC" w:rsidRPr="00AD0D57">
        <w:rPr>
          <w:rFonts w:asciiTheme="minorBidi" w:hAnsiTheme="minorBidi" w:cstheme="minorBidi"/>
          <w:sz w:val="24"/>
          <w:szCs w:val="24"/>
        </w:rPr>
        <w:t>, 112)</w:t>
      </w:r>
    </w:p>
    <w:p w14:paraId="61A79E45" w14:textId="77777777" w:rsidR="00151FDC" w:rsidRPr="00AD0D57" w:rsidRDefault="00151FDC" w:rsidP="00E70B35">
      <w:pPr>
        <w:pStyle w:val="BlockText"/>
        <w:rPr>
          <w:rFonts w:asciiTheme="minorBidi" w:hAnsiTheme="minorBidi" w:cstheme="minorBidi"/>
          <w:sz w:val="24"/>
          <w:szCs w:val="24"/>
        </w:rPr>
      </w:pPr>
    </w:p>
    <w:p w14:paraId="766FA297" w14:textId="1F71F122" w:rsidR="009F4F25" w:rsidRPr="00AD0D57" w:rsidRDefault="001912D8" w:rsidP="00E70B35">
      <w:pPr>
        <w:ind w:firstLine="720"/>
        <w:rPr>
          <w:rFonts w:asciiTheme="minorBidi" w:hAnsiTheme="minorBidi" w:cstheme="minorBidi"/>
          <w:sz w:val="24"/>
          <w:szCs w:val="24"/>
        </w:rPr>
      </w:pPr>
      <w:r>
        <w:rPr>
          <w:rFonts w:asciiTheme="minorBidi" w:hAnsiTheme="minorBidi" w:cstheme="minorBidi"/>
          <w:sz w:val="24"/>
          <w:szCs w:val="24"/>
        </w:rPr>
        <w:t>Effectively, prayer is</w:t>
      </w:r>
      <w:r w:rsidR="009F4F25" w:rsidRPr="00AD0D57">
        <w:rPr>
          <w:rFonts w:asciiTheme="minorBidi" w:hAnsiTheme="minorBidi" w:cstheme="minorBidi"/>
          <w:sz w:val="24"/>
          <w:szCs w:val="24"/>
        </w:rPr>
        <w:t xml:space="preserve"> the answer to every situation of </w:t>
      </w:r>
      <w:r w:rsidR="0062200D" w:rsidRPr="00AD0D57">
        <w:rPr>
          <w:rFonts w:asciiTheme="minorBidi" w:hAnsiTheme="minorBidi" w:cstheme="minorBidi"/>
          <w:sz w:val="24"/>
          <w:szCs w:val="24"/>
        </w:rPr>
        <w:t xml:space="preserve">deficiency. </w:t>
      </w:r>
      <w:r w:rsidR="009F4F25" w:rsidRPr="00AD0D57">
        <w:rPr>
          <w:rFonts w:asciiTheme="minorBidi" w:hAnsiTheme="minorBidi" w:cstheme="minorBidi"/>
          <w:sz w:val="24"/>
          <w:szCs w:val="24"/>
        </w:rPr>
        <w:t>When a person has any</w:t>
      </w:r>
      <w:r w:rsidR="0062200D" w:rsidRPr="00AD0D57">
        <w:rPr>
          <w:rFonts w:asciiTheme="minorBidi" w:hAnsiTheme="minorBidi" w:cstheme="minorBidi"/>
          <w:sz w:val="24"/>
          <w:szCs w:val="24"/>
        </w:rPr>
        <w:t xml:space="preserve"> type of</w:t>
      </w:r>
      <w:r w:rsidR="009F4F25" w:rsidRPr="00AD0D57">
        <w:rPr>
          <w:rFonts w:asciiTheme="minorBidi" w:hAnsiTheme="minorBidi" w:cstheme="minorBidi"/>
          <w:sz w:val="24"/>
          <w:szCs w:val="24"/>
        </w:rPr>
        <w:t xml:space="preserve"> prob</w:t>
      </w:r>
      <w:r w:rsidR="0062200D" w:rsidRPr="00AD0D57">
        <w:rPr>
          <w:rFonts w:asciiTheme="minorBidi" w:hAnsiTheme="minorBidi" w:cstheme="minorBidi"/>
          <w:sz w:val="24"/>
          <w:szCs w:val="24"/>
        </w:rPr>
        <w:t>lem, he should pray about it; if</w:t>
      </w:r>
      <w:r w:rsidR="009F4F25" w:rsidRPr="00AD0D57">
        <w:rPr>
          <w:rFonts w:asciiTheme="minorBidi" w:hAnsiTheme="minorBidi" w:cstheme="minorBidi"/>
          <w:sz w:val="24"/>
          <w:szCs w:val="24"/>
        </w:rPr>
        <w:t xml:space="preserve"> he is unable to pray </w:t>
      </w:r>
      <w:r w:rsidR="0062200D" w:rsidRPr="00AD0D57">
        <w:rPr>
          <w:rFonts w:asciiTheme="minorBidi" w:hAnsiTheme="minorBidi" w:cstheme="minorBidi"/>
          <w:sz w:val="24"/>
          <w:szCs w:val="24"/>
        </w:rPr>
        <w:t>about it</w:t>
      </w:r>
      <w:r w:rsidR="009F4F25" w:rsidRPr="00AD0D57">
        <w:rPr>
          <w:rFonts w:asciiTheme="minorBidi" w:hAnsiTheme="minorBidi" w:cstheme="minorBidi"/>
          <w:sz w:val="24"/>
          <w:szCs w:val="24"/>
        </w:rPr>
        <w:t xml:space="preserve">, he should pray </w:t>
      </w:r>
      <w:r w:rsidR="0062200D" w:rsidRPr="00AD0D57">
        <w:rPr>
          <w:rFonts w:asciiTheme="minorBidi" w:hAnsiTheme="minorBidi" w:cstheme="minorBidi"/>
          <w:sz w:val="24"/>
          <w:szCs w:val="24"/>
        </w:rPr>
        <w:t>about</w:t>
      </w:r>
      <w:r w:rsidR="009F4F25" w:rsidRPr="00AD0D57">
        <w:rPr>
          <w:rFonts w:asciiTheme="minorBidi" w:hAnsiTheme="minorBidi" w:cstheme="minorBidi"/>
          <w:sz w:val="24"/>
          <w:szCs w:val="24"/>
        </w:rPr>
        <w:t xml:space="preserve"> this difficulty </w:t>
      </w:r>
      <w:r w:rsidR="0062200D" w:rsidRPr="00AD0D57">
        <w:rPr>
          <w:rFonts w:asciiTheme="minorBidi" w:hAnsiTheme="minorBidi" w:cstheme="minorBidi"/>
          <w:sz w:val="24"/>
          <w:szCs w:val="24"/>
        </w:rPr>
        <w:t>itself</w:t>
      </w:r>
      <w:r w:rsidR="009F4F25" w:rsidRPr="00AD0D57">
        <w:rPr>
          <w:rFonts w:asciiTheme="minorBidi" w:hAnsiTheme="minorBidi" w:cstheme="minorBidi"/>
          <w:sz w:val="24"/>
          <w:szCs w:val="24"/>
        </w:rPr>
        <w:t xml:space="preserve">. He must </w:t>
      </w:r>
      <w:r w:rsidR="0062200D" w:rsidRPr="00AD0D57">
        <w:rPr>
          <w:rFonts w:asciiTheme="minorBidi" w:hAnsiTheme="minorBidi" w:cstheme="minorBidi"/>
          <w:sz w:val="24"/>
          <w:szCs w:val="24"/>
        </w:rPr>
        <w:t>pray for the ability to pray</w:t>
      </w:r>
      <w:r w:rsidR="006974C8">
        <w:rPr>
          <w:rFonts w:asciiTheme="minorBidi" w:hAnsiTheme="minorBidi" w:cstheme="minorBidi"/>
          <w:sz w:val="24"/>
          <w:szCs w:val="24"/>
        </w:rPr>
        <w:t xml:space="preserve"> –</w:t>
      </w:r>
      <w:r w:rsidR="0062200D" w:rsidRPr="00AD0D57">
        <w:rPr>
          <w:rFonts w:asciiTheme="minorBidi" w:hAnsiTheme="minorBidi" w:cstheme="minorBidi"/>
          <w:sz w:val="24"/>
          <w:szCs w:val="24"/>
        </w:rPr>
        <w:t xml:space="preserve"> prayer about prayer.  </w:t>
      </w:r>
    </w:p>
    <w:p w14:paraId="33BD7FC8" w14:textId="77777777" w:rsidR="0062200D" w:rsidRPr="00AD0D57" w:rsidRDefault="0062200D" w:rsidP="00E70B35">
      <w:pPr>
        <w:ind w:firstLine="720"/>
        <w:rPr>
          <w:rFonts w:asciiTheme="minorBidi" w:hAnsiTheme="minorBidi" w:cstheme="minorBidi"/>
          <w:sz w:val="24"/>
          <w:szCs w:val="24"/>
        </w:rPr>
      </w:pPr>
    </w:p>
    <w:p w14:paraId="07DBD821" w14:textId="00222C39"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t>U</w:t>
      </w:r>
      <w:r w:rsidR="0062200D" w:rsidRPr="00AD0D57">
        <w:rPr>
          <w:rFonts w:asciiTheme="minorBidi" w:hAnsiTheme="minorBidi" w:cstheme="minorBidi"/>
          <w:sz w:val="24"/>
          <w:szCs w:val="24"/>
        </w:rPr>
        <w:t xml:space="preserve">p </w:t>
      </w:r>
      <w:r w:rsidR="006974C8">
        <w:rPr>
          <w:rFonts w:asciiTheme="minorBidi" w:hAnsiTheme="minorBidi" w:cstheme="minorBidi"/>
          <w:sz w:val="24"/>
          <w:szCs w:val="24"/>
        </w:rPr>
        <w:t>to</w:t>
      </w:r>
      <w:r w:rsidR="006974C8" w:rsidRPr="00AD0D57">
        <w:rPr>
          <w:rFonts w:asciiTheme="minorBidi" w:hAnsiTheme="minorBidi" w:cstheme="minorBidi"/>
          <w:sz w:val="24"/>
          <w:szCs w:val="24"/>
        </w:rPr>
        <w:t xml:space="preserve"> </w:t>
      </w:r>
      <w:r w:rsidR="0062200D" w:rsidRPr="00AD0D57">
        <w:rPr>
          <w:rFonts w:asciiTheme="minorBidi" w:hAnsiTheme="minorBidi" w:cstheme="minorBidi"/>
          <w:sz w:val="24"/>
          <w:szCs w:val="24"/>
        </w:rPr>
        <w:t>this point, Rabbi Nachman seem</w:t>
      </w:r>
      <w:r w:rsidR="005E66F6">
        <w:rPr>
          <w:rFonts w:asciiTheme="minorBidi" w:hAnsiTheme="minorBidi" w:cstheme="minorBidi"/>
          <w:sz w:val="24"/>
          <w:szCs w:val="24"/>
        </w:rPr>
        <w:t>ed</w:t>
      </w:r>
      <w:r w:rsidR="0062200D" w:rsidRPr="00AD0D57">
        <w:rPr>
          <w:rFonts w:asciiTheme="minorBidi" w:hAnsiTheme="minorBidi" w:cstheme="minorBidi"/>
          <w:sz w:val="24"/>
          <w:szCs w:val="24"/>
        </w:rPr>
        <w:t xml:space="preserve"> to have been talking about someone who is unable to pray, someone who feels </w:t>
      </w:r>
      <w:r w:rsidR="00E5250B">
        <w:rPr>
          <w:rFonts w:asciiTheme="minorBidi" w:hAnsiTheme="minorBidi" w:cstheme="minorBidi"/>
          <w:sz w:val="24"/>
          <w:szCs w:val="24"/>
        </w:rPr>
        <w:t>hemmed</w:t>
      </w:r>
      <w:r w:rsidR="0062200D" w:rsidRPr="00AD0D57">
        <w:rPr>
          <w:rFonts w:asciiTheme="minorBidi" w:hAnsiTheme="minorBidi" w:cstheme="minorBidi"/>
          <w:sz w:val="24"/>
          <w:szCs w:val="24"/>
        </w:rPr>
        <w:t xml:space="preserve"> and closed in. Now</w:t>
      </w:r>
      <w:r w:rsidR="005E66F6">
        <w:rPr>
          <w:rFonts w:asciiTheme="minorBidi" w:hAnsiTheme="minorBidi" w:cstheme="minorBidi"/>
          <w:sz w:val="24"/>
          <w:szCs w:val="24"/>
        </w:rPr>
        <w:t>, however, he goes on to indicate that</w:t>
      </w:r>
      <w:r w:rsidR="00403BC0"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the </w:t>
      </w:r>
      <w:r w:rsidR="00403BC0" w:rsidRPr="00AD0D57">
        <w:rPr>
          <w:rFonts w:asciiTheme="minorBidi" w:hAnsiTheme="minorBidi" w:cstheme="minorBidi"/>
          <w:sz w:val="24"/>
          <w:szCs w:val="24"/>
        </w:rPr>
        <w:t>principle</w:t>
      </w:r>
      <w:r w:rsidRPr="00AD0D57">
        <w:rPr>
          <w:rFonts w:asciiTheme="minorBidi" w:hAnsiTheme="minorBidi" w:cstheme="minorBidi"/>
          <w:sz w:val="24"/>
          <w:szCs w:val="24"/>
        </w:rPr>
        <w:t xml:space="preserve"> of sincere prayer from the heart concerns everyone, not only those who are immersed in sins and surrounded by</w:t>
      </w:r>
      <w:r w:rsidR="00E84133">
        <w:rPr>
          <w:rFonts w:asciiTheme="minorBidi" w:hAnsiTheme="minorBidi" w:cstheme="minorBidi"/>
          <w:sz w:val="24"/>
          <w:szCs w:val="24"/>
        </w:rPr>
        <w:t xml:space="preserve"> barriers</w:t>
      </w:r>
      <w:r w:rsidRPr="00AD0D57">
        <w:rPr>
          <w:rFonts w:asciiTheme="minorBidi" w:hAnsiTheme="minorBidi" w:cstheme="minorBidi"/>
          <w:sz w:val="24"/>
          <w:szCs w:val="24"/>
        </w:rPr>
        <w:t>:</w:t>
      </w:r>
    </w:p>
    <w:p w14:paraId="17FF0D82" w14:textId="77777777" w:rsidR="008C24EF" w:rsidRPr="009F4F25" w:rsidRDefault="008C24EF" w:rsidP="00E70B35">
      <w:pPr>
        <w:autoSpaceDE/>
        <w:autoSpaceDN/>
        <w:bidi/>
        <w:jc w:val="left"/>
        <w:rPr>
          <w:rFonts w:asciiTheme="minorBidi" w:hAnsiTheme="minorBidi" w:cstheme="minorBidi"/>
          <w:sz w:val="24"/>
          <w:szCs w:val="24"/>
          <w:rtl/>
        </w:rPr>
      </w:pPr>
      <w:r w:rsidRPr="009F4F25">
        <w:rPr>
          <w:rFonts w:asciiTheme="minorBidi" w:hAnsiTheme="minorBidi" w:cstheme="minorBidi"/>
          <w:sz w:val="24"/>
          <w:szCs w:val="24"/>
          <w:rtl/>
        </w:rPr>
        <w:t xml:space="preserve"> </w:t>
      </w:r>
    </w:p>
    <w:p w14:paraId="67C1ABC3" w14:textId="6D6A71F9" w:rsidR="004B242C" w:rsidRDefault="008C24EF" w:rsidP="00E70B35">
      <w:pPr>
        <w:pStyle w:val="BlockText"/>
        <w:ind w:left="720"/>
        <w:rPr>
          <w:rFonts w:asciiTheme="minorBidi" w:hAnsiTheme="minorBidi" w:cstheme="minorBidi"/>
          <w:sz w:val="24"/>
          <w:szCs w:val="24"/>
        </w:rPr>
      </w:pPr>
      <w:r w:rsidRPr="00AD0D57">
        <w:rPr>
          <w:rFonts w:asciiTheme="minorBidi" w:hAnsiTheme="minorBidi" w:cstheme="minorBidi"/>
          <w:sz w:val="24"/>
          <w:szCs w:val="24"/>
        </w:rPr>
        <w:t>In</w:t>
      </w:r>
      <w:r w:rsidR="00090FCC">
        <w:rPr>
          <w:rFonts w:asciiTheme="minorBidi" w:hAnsiTheme="minorBidi" w:cstheme="minorBidi"/>
          <w:sz w:val="24"/>
          <w:szCs w:val="24"/>
        </w:rPr>
        <w:t>cluded in</w:t>
      </w:r>
      <w:r w:rsidRPr="00AD0D57">
        <w:rPr>
          <w:rFonts w:asciiTheme="minorBidi" w:hAnsiTheme="minorBidi" w:cstheme="minorBidi"/>
          <w:sz w:val="24"/>
          <w:szCs w:val="24"/>
        </w:rPr>
        <w:t xml:space="preserve"> all of </w:t>
      </w:r>
      <w:r w:rsidR="00090FCC">
        <w:rPr>
          <w:rFonts w:asciiTheme="minorBidi" w:hAnsiTheme="minorBidi" w:cstheme="minorBidi"/>
          <w:sz w:val="24"/>
          <w:szCs w:val="24"/>
        </w:rPr>
        <w:t>the above</w:t>
      </w:r>
      <w:r w:rsidRPr="00AD0D57">
        <w:rPr>
          <w:rFonts w:asciiTheme="minorBidi" w:hAnsiTheme="minorBidi" w:cstheme="minorBidi"/>
          <w:sz w:val="24"/>
          <w:szCs w:val="24"/>
        </w:rPr>
        <w:t xml:space="preserve"> are exalted</w:t>
      </w:r>
      <w:r w:rsidR="00403BC0" w:rsidRPr="00AD0D57">
        <w:rPr>
          <w:rFonts w:asciiTheme="minorBidi" w:hAnsiTheme="minorBidi" w:cstheme="minorBidi"/>
          <w:sz w:val="24"/>
          <w:szCs w:val="24"/>
        </w:rPr>
        <w:t xml:space="preserve"> </w:t>
      </w:r>
      <w:r w:rsidRPr="00AD0D57">
        <w:rPr>
          <w:rFonts w:asciiTheme="minorBidi" w:hAnsiTheme="minorBidi" w:cstheme="minorBidi"/>
          <w:sz w:val="24"/>
          <w:szCs w:val="24"/>
        </w:rPr>
        <w:t>points with regard to prayer, for each person in accordance with his level. Also included in this matter is the subject of stars and constellations, how they correspond to prayer and how he [the one who prays] gives an i</w:t>
      </w:r>
      <w:r w:rsidR="00403BC0" w:rsidRPr="00AD0D57">
        <w:rPr>
          <w:rFonts w:asciiTheme="minorBidi" w:hAnsiTheme="minorBidi" w:cstheme="minorBidi"/>
          <w:sz w:val="24"/>
          <w:szCs w:val="24"/>
        </w:rPr>
        <w:t>nflux of bounty to all things. [</w:t>
      </w:r>
      <w:r w:rsidRPr="00AD0D57">
        <w:rPr>
          <w:rFonts w:asciiTheme="minorBidi" w:hAnsiTheme="minorBidi" w:cstheme="minorBidi"/>
          <w:sz w:val="24"/>
          <w:szCs w:val="24"/>
        </w:rPr>
        <w:t>This is</w:t>
      </w:r>
      <w:r w:rsidR="00403BC0" w:rsidRPr="00AD0D57">
        <w:rPr>
          <w:rFonts w:asciiTheme="minorBidi" w:hAnsiTheme="minorBidi" w:cstheme="minorBidi"/>
          <w:sz w:val="24"/>
          <w:szCs w:val="24"/>
        </w:rPr>
        <w:t>]</w:t>
      </w:r>
      <w:r w:rsidRPr="00AD0D57">
        <w:rPr>
          <w:rFonts w:asciiTheme="minorBidi" w:hAnsiTheme="minorBidi" w:cstheme="minorBidi"/>
          <w:sz w:val="24"/>
          <w:szCs w:val="24"/>
        </w:rPr>
        <w:t xml:space="preserve"> the meaning of that which the Sages said: There is not a blade of grass which doe</w:t>
      </w:r>
      <w:r w:rsidR="00403BC0" w:rsidRPr="00AD0D57">
        <w:rPr>
          <w:rFonts w:asciiTheme="minorBidi" w:hAnsiTheme="minorBidi" w:cstheme="minorBidi"/>
          <w:sz w:val="24"/>
          <w:szCs w:val="24"/>
        </w:rPr>
        <w:t>s not have its star [and angel a</w:t>
      </w:r>
      <w:r w:rsidRPr="00AD0D57">
        <w:rPr>
          <w:rFonts w:asciiTheme="minorBidi" w:hAnsiTheme="minorBidi" w:cstheme="minorBidi"/>
          <w:sz w:val="24"/>
          <w:szCs w:val="24"/>
        </w:rPr>
        <w:t>bove</w:t>
      </w:r>
      <w:r w:rsidR="00403BC0" w:rsidRPr="00AD0D57">
        <w:rPr>
          <w:rFonts w:asciiTheme="minorBidi" w:hAnsiTheme="minorBidi" w:cstheme="minorBidi"/>
          <w:sz w:val="24"/>
          <w:szCs w:val="24"/>
        </w:rPr>
        <w:t>, which strike it and tell it, "</w:t>
      </w:r>
      <w:r w:rsidRPr="00AD0D57">
        <w:rPr>
          <w:rFonts w:asciiTheme="minorBidi" w:hAnsiTheme="minorBidi" w:cstheme="minorBidi"/>
          <w:sz w:val="24"/>
          <w:szCs w:val="24"/>
        </w:rPr>
        <w:t>Grow!</w:t>
      </w:r>
      <w:r w:rsidR="00403BC0" w:rsidRPr="00AD0D57">
        <w:rPr>
          <w:rFonts w:asciiTheme="minorBidi" w:hAnsiTheme="minorBidi" w:cstheme="minorBidi"/>
          <w:sz w:val="24"/>
          <w:szCs w:val="24"/>
        </w:rPr>
        <w:t>"</w:t>
      </w:r>
      <w:r w:rsidRPr="00AD0D57">
        <w:rPr>
          <w:rFonts w:asciiTheme="minorBidi" w:hAnsiTheme="minorBidi" w:cstheme="minorBidi"/>
          <w:sz w:val="24"/>
          <w:szCs w:val="24"/>
        </w:rPr>
        <w:t>]</w:t>
      </w:r>
      <w:r w:rsidR="00403BC0" w:rsidRPr="00AD0D57">
        <w:rPr>
          <w:rFonts w:asciiTheme="minorBidi" w:hAnsiTheme="minorBidi" w:cstheme="minorBidi"/>
          <w:sz w:val="24"/>
          <w:szCs w:val="24"/>
        </w:rPr>
        <w:t xml:space="preserve"> </w:t>
      </w:r>
      <w:r w:rsidRPr="00AD0D57">
        <w:rPr>
          <w:rFonts w:asciiTheme="minorBidi" w:hAnsiTheme="minorBidi" w:cstheme="minorBidi"/>
          <w:sz w:val="24"/>
          <w:szCs w:val="24"/>
        </w:rPr>
        <w:t>(</w:t>
      </w:r>
      <w:proofErr w:type="spellStart"/>
      <w:r w:rsidRPr="00AD0D57">
        <w:rPr>
          <w:rFonts w:asciiTheme="minorBidi" w:hAnsiTheme="minorBidi" w:cstheme="minorBidi"/>
          <w:i/>
          <w:iCs/>
          <w:sz w:val="24"/>
          <w:szCs w:val="24"/>
        </w:rPr>
        <w:t>Bereishit</w:t>
      </w:r>
      <w:proofErr w:type="spellEnd"/>
      <w:r w:rsidRPr="00AD0D57">
        <w:rPr>
          <w:rFonts w:asciiTheme="minorBidi" w:hAnsiTheme="minorBidi" w:cstheme="minorBidi"/>
          <w:i/>
          <w:iCs/>
          <w:sz w:val="24"/>
          <w:szCs w:val="24"/>
        </w:rPr>
        <w:t xml:space="preserve"> </w:t>
      </w:r>
      <w:proofErr w:type="spellStart"/>
      <w:r w:rsidRPr="00AD0D57">
        <w:rPr>
          <w:rFonts w:asciiTheme="minorBidi" w:hAnsiTheme="minorBidi" w:cstheme="minorBidi"/>
          <w:i/>
          <w:iCs/>
          <w:sz w:val="24"/>
          <w:szCs w:val="24"/>
        </w:rPr>
        <w:t>Rabba</w:t>
      </w:r>
      <w:proofErr w:type="spellEnd"/>
      <w:r w:rsidRPr="00AD0D57">
        <w:rPr>
          <w:rFonts w:asciiTheme="minorBidi" w:hAnsiTheme="minorBidi" w:cstheme="minorBidi"/>
          <w:sz w:val="24"/>
          <w:szCs w:val="24"/>
        </w:rPr>
        <w:t xml:space="preserve"> 10</w:t>
      </w:r>
      <w:r w:rsidR="00403BC0" w:rsidRPr="00AD0D57">
        <w:rPr>
          <w:rFonts w:asciiTheme="minorBidi" w:hAnsiTheme="minorBidi" w:cstheme="minorBidi"/>
          <w:sz w:val="24"/>
          <w:szCs w:val="24"/>
        </w:rPr>
        <w:t xml:space="preserve">, </w:t>
      </w:r>
      <w:r w:rsidRPr="00AD0D57">
        <w:rPr>
          <w:rFonts w:asciiTheme="minorBidi" w:hAnsiTheme="minorBidi" w:cstheme="minorBidi"/>
          <w:sz w:val="24"/>
          <w:szCs w:val="24"/>
        </w:rPr>
        <w:t>6). For he draws an influx of bounty upon everything by his true words.</w:t>
      </w:r>
      <w:r w:rsidR="00403BC0"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And </w:t>
      </w:r>
      <w:r w:rsidR="003C1EC7">
        <w:rPr>
          <w:rFonts w:asciiTheme="minorBidi" w:hAnsiTheme="minorBidi" w:cstheme="minorBidi"/>
          <w:sz w:val="24"/>
          <w:szCs w:val="24"/>
        </w:rPr>
        <w:t>the matter</w:t>
      </w:r>
      <w:r w:rsidRPr="00AD0D57">
        <w:rPr>
          <w:rFonts w:asciiTheme="minorBidi" w:hAnsiTheme="minorBidi" w:cstheme="minorBidi"/>
          <w:sz w:val="24"/>
          <w:szCs w:val="24"/>
        </w:rPr>
        <w:t xml:space="preserve"> of prayer versions</w:t>
      </w:r>
      <w:r w:rsidR="003C1EC7">
        <w:rPr>
          <w:rFonts w:asciiTheme="minorBidi" w:hAnsiTheme="minorBidi" w:cstheme="minorBidi"/>
          <w:sz w:val="24"/>
          <w:szCs w:val="24"/>
        </w:rPr>
        <w:t xml:space="preserve"> is that </w:t>
      </w:r>
      <w:r w:rsidRPr="00AD0D57">
        <w:rPr>
          <w:rFonts w:asciiTheme="minorBidi" w:hAnsiTheme="minorBidi" w:cstheme="minorBidi"/>
          <w:sz w:val="24"/>
          <w:szCs w:val="24"/>
        </w:rPr>
        <w:t>there are twelve gates, as is known</w:t>
      </w:r>
      <w:r w:rsidR="00AA7583">
        <w:rPr>
          <w:rFonts w:asciiTheme="minorBidi" w:hAnsiTheme="minorBidi" w:cstheme="minorBidi"/>
          <w:sz w:val="24"/>
          <w:szCs w:val="24"/>
        </w:rPr>
        <w:t>, and a</w:t>
      </w:r>
      <w:r w:rsidRPr="00AD0D57">
        <w:rPr>
          <w:rFonts w:asciiTheme="minorBidi" w:hAnsiTheme="minorBidi" w:cstheme="minorBidi"/>
          <w:sz w:val="24"/>
          <w:szCs w:val="24"/>
        </w:rPr>
        <w:t xml:space="preserve"> person must </w:t>
      </w:r>
      <w:r w:rsidRPr="00AD0D57">
        <w:rPr>
          <w:rFonts w:asciiTheme="minorBidi" w:hAnsiTheme="minorBidi" w:cstheme="minorBidi"/>
          <w:sz w:val="24"/>
          <w:szCs w:val="24"/>
        </w:rPr>
        <w:lastRenderedPageBreak/>
        <w:t>elevate</w:t>
      </w:r>
      <w:r w:rsidR="00403BC0" w:rsidRPr="00AD0D57">
        <w:rPr>
          <w:rFonts w:asciiTheme="minorBidi" w:hAnsiTheme="minorBidi" w:cstheme="minorBidi"/>
          <w:sz w:val="24"/>
          <w:szCs w:val="24"/>
        </w:rPr>
        <w:t xml:space="preserve"> </w:t>
      </w:r>
      <w:r w:rsidRPr="00AD0D57">
        <w:rPr>
          <w:rFonts w:asciiTheme="minorBidi" w:hAnsiTheme="minorBidi" w:cstheme="minorBidi"/>
          <w:sz w:val="24"/>
          <w:szCs w:val="24"/>
        </w:rPr>
        <w:t>his prayer to the gate of his tribe, because if it reaches the gate of another tribe, it cannot ascend</w:t>
      </w:r>
      <w:r w:rsidR="00D303CA">
        <w:rPr>
          <w:rFonts w:asciiTheme="minorBidi" w:hAnsiTheme="minorBidi" w:cstheme="minorBidi"/>
          <w:sz w:val="24"/>
          <w:szCs w:val="24"/>
        </w:rPr>
        <w:t xml:space="preserve">: </w:t>
      </w:r>
      <w:r w:rsidR="00403BC0" w:rsidRPr="00AD0D57">
        <w:rPr>
          <w:rFonts w:asciiTheme="minorBidi" w:hAnsiTheme="minorBidi" w:cstheme="minorBidi"/>
          <w:sz w:val="24"/>
          <w:szCs w:val="24"/>
        </w:rPr>
        <w:t>"</w:t>
      </w:r>
      <w:r w:rsidRPr="00AD0D57">
        <w:rPr>
          <w:rFonts w:asciiTheme="minorBidi" w:hAnsiTheme="minorBidi" w:cstheme="minorBidi"/>
          <w:sz w:val="24"/>
          <w:szCs w:val="24"/>
        </w:rPr>
        <w:t>A star steps forth out of Yaakov, and a tribe stands up out of Israel</w:t>
      </w:r>
      <w:r w:rsidR="007F525D">
        <w:rPr>
          <w:rFonts w:asciiTheme="minorBidi" w:hAnsiTheme="minorBidi" w:cstheme="minorBidi"/>
          <w:sz w:val="24"/>
          <w:szCs w:val="24"/>
        </w:rPr>
        <w:t xml:space="preserve">” </w:t>
      </w:r>
      <w:r w:rsidR="00AA5AAB">
        <w:rPr>
          <w:rFonts w:asciiTheme="minorBidi" w:hAnsiTheme="minorBidi" w:cstheme="minorBidi"/>
          <w:sz w:val="24"/>
          <w:szCs w:val="24"/>
        </w:rPr>
        <w:t>(</w:t>
      </w:r>
      <w:proofErr w:type="spellStart"/>
      <w:r w:rsidR="00AA5AAB" w:rsidRPr="0044015E">
        <w:rPr>
          <w:rFonts w:asciiTheme="minorBidi" w:hAnsiTheme="minorBidi" w:cstheme="minorBidi"/>
          <w:i/>
          <w:iCs/>
          <w:sz w:val="24"/>
          <w:szCs w:val="24"/>
        </w:rPr>
        <w:t>Bamidbar</w:t>
      </w:r>
      <w:proofErr w:type="spellEnd"/>
      <w:r w:rsidR="00AA5AAB">
        <w:rPr>
          <w:rFonts w:asciiTheme="minorBidi" w:hAnsiTheme="minorBidi" w:cstheme="minorBidi"/>
          <w:b/>
          <w:bCs/>
          <w:sz w:val="24"/>
          <w:szCs w:val="24"/>
        </w:rPr>
        <w:t xml:space="preserve"> </w:t>
      </w:r>
      <w:r w:rsidR="00AA5AAB">
        <w:rPr>
          <w:rFonts w:asciiTheme="minorBidi" w:hAnsiTheme="minorBidi" w:cstheme="minorBidi"/>
          <w:sz w:val="24"/>
          <w:szCs w:val="24"/>
        </w:rPr>
        <w:t>24:17)</w:t>
      </w:r>
      <w:r w:rsidR="00EC5E46">
        <w:rPr>
          <w:rFonts w:asciiTheme="minorBidi" w:hAnsiTheme="minorBidi" w:cstheme="minorBidi"/>
          <w:sz w:val="24"/>
          <w:szCs w:val="24"/>
        </w:rPr>
        <w:t xml:space="preserve"> </w:t>
      </w:r>
      <w:r w:rsidR="00AA5AAB">
        <w:rPr>
          <w:rFonts w:asciiTheme="minorBidi" w:hAnsiTheme="minorBidi" w:cstheme="minorBidi"/>
          <w:sz w:val="24"/>
          <w:szCs w:val="24"/>
        </w:rPr>
        <w:t xml:space="preserve">– </w:t>
      </w:r>
      <w:r w:rsidR="00403BC0" w:rsidRPr="00AD0D57">
        <w:rPr>
          <w:rFonts w:asciiTheme="minorBidi" w:hAnsiTheme="minorBidi" w:cstheme="minorBidi"/>
          <w:sz w:val="24"/>
          <w:szCs w:val="24"/>
        </w:rPr>
        <w:t>"</w:t>
      </w:r>
      <w:r w:rsidR="006913A5">
        <w:rPr>
          <w:rFonts w:asciiTheme="minorBidi" w:hAnsiTheme="minorBidi" w:cstheme="minorBidi"/>
          <w:sz w:val="24"/>
          <w:szCs w:val="24"/>
        </w:rPr>
        <w:t>s</w:t>
      </w:r>
      <w:r w:rsidR="006913A5" w:rsidRPr="00AD0D57">
        <w:rPr>
          <w:rFonts w:asciiTheme="minorBidi" w:hAnsiTheme="minorBidi" w:cstheme="minorBidi"/>
          <w:sz w:val="24"/>
          <w:szCs w:val="24"/>
        </w:rPr>
        <w:t xml:space="preserve">tands </w:t>
      </w:r>
      <w:r w:rsidRPr="00AD0D57">
        <w:rPr>
          <w:rFonts w:asciiTheme="minorBidi" w:hAnsiTheme="minorBidi" w:cstheme="minorBidi"/>
          <w:sz w:val="24"/>
          <w:szCs w:val="24"/>
        </w:rPr>
        <w:t>up</w:t>
      </w:r>
      <w:r w:rsidR="00403BC0" w:rsidRPr="00AD0D57">
        <w:rPr>
          <w:rFonts w:asciiTheme="minorBidi" w:hAnsiTheme="minorBidi" w:cstheme="minorBidi"/>
          <w:sz w:val="24"/>
          <w:szCs w:val="24"/>
        </w:rPr>
        <w:t xml:space="preserve">" </w:t>
      </w:r>
      <w:r w:rsidR="006913A5">
        <w:rPr>
          <w:rFonts w:asciiTheme="minorBidi" w:hAnsiTheme="minorBidi" w:cstheme="minorBidi"/>
          <w:sz w:val="24"/>
          <w:szCs w:val="24"/>
        </w:rPr>
        <w:t>– and</w:t>
      </w:r>
      <w:r w:rsidR="00403BC0" w:rsidRPr="00AD0D57">
        <w:rPr>
          <w:rFonts w:asciiTheme="minorBidi" w:hAnsiTheme="minorBidi" w:cstheme="minorBidi"/>
          <w:sz w:val="24"/>
          <w:szCs w:val="24"/>
        </w:rPr>
        <w:t xml:space="preserve"> "</w:t>
      </w:r>
      <w:proofErr w:type="spellStart"/>
      <w:r w:rsidR="00403BC0" w:rsidRPr="00AD0D57">
        <w:rPr>
          <w:rFonts w:asciiTheme="minorBidi" w:hAnsiTheme="minorBidi" w:cstheme="minorBidi"/>
          <w:i/>
          <w:iCs/>
          <w:sz w:val="24"/>
          <w:szCs w:val="24"/>
        </w:rPr>
        <w:t>A</w:t>
      </w:r>
      <w:r w:rsidRPr="00AD0D57">
        <w:rPr>
          <w:rFonts w:asciiTheme="minorBidi" w:hAnsiTheme="minorBidi" w:cstheme="minorBidi"/>
          <w:i/>
          <w:iCs/>
          <w:sz w:val="24"/>
          <w:szCs w:val="24"/>
        </w:rPr>
        <w:t>mida</w:t>
      </w:r>
      <w:proofErr w:type="spellEnd"/>
      <w:r w:rsidRPr="00AD0D57">
        <w:rPr>
          <w:rFonts w:asciiTheme="minorBidi" w:hAnsiTheme="minorBidi" w:cstheme="minorBidi"/>
          <w:sz w:val="24"/>
          <w:szCs w:val="24"/>
        </w:rPr>
        <w:t xml:space="preserve"> (standing) is nothing other than prayer</w:t>
      </w:r>
      <w:r w:rsidR="00403BC0" w:rsidRPr="00AD0D57">
        <w:rPr>
          <w:rFonts w:asciiTheme="minorBidi" w:hAnsiTheme="minorBidi" w:cstheme="minorBidi"/>
          <w:sz w:val="24"/>
          <w:szCs w:val="24"/>
        </w:rPr>
        <w:t>"</w:t>
      </w:r>
      <w:r w:rsidRPr="00AD0D57">
        <w:rPr>
          <w:rFonts w:asciiTheme="minorBidi" w:hAnsiTheme="minorBidi" w:cstheme="minorBidi"/>
          <w:sz w:val="24"/>
          <w:szCs w:val="24"/>
        </w:rPr>
        <w:t xml:space="preserve"> (</w:t>
      </w:r>
      <w:proofErr w:type="spellStart"/>
      <w:r w:rsidRPr="00AD0D57">
        <w:rPr>
          <w:rFonts w:asciiTheme="minorBidi" w:hAnsiTheme="minorBidi" w:cstheme="minorBidi"/>
          <w:i/>
          <w:iCs/>
          <w:sz w:val="24"/>
          <w:szCs w:val="24"/>
        </w:rPr>
        <w:t>Berakhot</w:t>
      </w:r>
      <w:proofErr w:type="spellEnd"/>
      <w:r w:rsidRPr="00AD0D57">
        <w:rPr>
          <w:rFonts w:asciiTheme="minorBidi" w:hAnsiTheme="minorBidi" w:cstheme="minorBidi"/>
          <w:sz w:val="24"/>
          <w:szCs w:val="24"/>
        </w:rPr>
        <w:t xml:space="preserve"> 6b). An</w:t>
      </w:r>
      <w:r w:rsidR="00403BC0" w:rsidRPr="00AD0D57">
        <w:rPr>
          <w:rFonts w:asciiTheme="minorBidi" w:hAnsiTheme="minorBidi" w:cstheme="minorBidi"/>
          <w:sz w:val="24"/>
          <w:szCs w:val="24"/>
        </w:rPr>
        <w:t>d this "</w:t>
      </w:r>
      <w:r w:rsidRPr="00AD0D57">
        <w:rPr>
          <w:rFonts w:asciiTheme="minorBidi" w:hAnsiTheme="minorBidi" w:cstheme="minorBidi"/>
          <w:sz w:val="24"/>
          <w:szCs w:val="24"/>
        </w:rPr>
        <w:t>a tribe out of Israel</w:t>
      </w:r>
      <w:r w:rsidR="00403BC0" w:rsidRPr="00AD0D57">
        <w:rPr>
          <w:rFonts w:asciiTheme="minorBidi" w:hAnsiTheme="minorBidi" w:cstheme="minorBidi"/>
          <w:sz w:val="24"/>
          <w:szCs w:val="24"/>
        </w:rPr>
        <w:t xml:space="preserve">" </w:t>
      </w:r>
      <w:r w:rsidR="00E919C1">
        <w:rPr>
          <w:rFonts w:asciiTheme="minorBidi" w:hAnsiTheme="minorBidi" w:cstheme="minorBidi"/>
          <w:sz w:val="24"/>
          <w:szCs w:val="24"/>
        </w:rPr>
        <w:t xml:space="preserve">– </w:t>
      </w:r>
      <w:r w:rsidR="00F36465">
        <w:rPr>
          <w:rFonts w:asciiTheme="minorBidi" w:hAnsiTheme="minorBidi" w:cstheme="minorBidi"/>
          <w:sz w:val="24"/>
          <w:szCs w:val="24"/>
        </w:rPr>
        <w:t xml:space="preserve">that </w:t>
      </w:r>
      <w:r w:rsidRPr="00AD0D57">
        <w:rPr>
          <w:rFonts w:asciiTheme="minorBidi" w:hAnsiTheme="minorBidi" w:cstheme="minorBidi"/>
          <w:sz w:val="24"/>
          <w:szCs w:val="24"/>
        </w:rPr>
        <w:t xml:space="preserve">he </w:t>
      </w:r>
      <w:r w:rsidR="00F36465">
        <w:rPr>
          <w:rFonts w:asciiTheme="minorBidi" w:hAnsiTheme="minorBidi" w:cstheme="minorBidi"/>
          <w:sz w:val="24"/>
          <w:szCs w:val="24"/>
        </w:rPr>
        <w:t>must</w:t>
      </w:r>
      <w:r w:rsidRPr="00AD0D57">
        <w:rPr>
          <w:rFonts w:asciiTheme="minorBidi" w:hAnsiTheme="minorBidi" w:cstheme="minorBidi"/>
          <w:sz w:val="24"/>
          <w:szCs w:val="24"/>
        </w:rPr>
        <w:t xml:space="preserve"> elevate his prayer </w:t>
      </w:r>
      <w:r w:rsidR="00E919C1">
        <w:rPr>
          <w:rFonts w:asciiTheme="minorBidi" w:hAnsiTheme="minorBidi" w:cstheme="minorBidi"/>
          <w:sz w:val="24"/>
          <w:szCs w:val="24"/>
        </w:rPr>
        <w:t xml:space="preserve">[i.e., his “standing”] </w:t>
      </w:r>
      <w:r w:rsidRPr="00AD0D57">
        <w:rPr>
          <w:rFonts w:asciiTheme="minorBidi" w:hAnsiTheme="minorBidi" w:cstheme="minorBidi"/>
          <w:sz w:val="24"/>
          <w:szCs w:val="24"/>
        </w:rPr>
        <w:t>to the g</w:t>
      </w:r>
      <w:r w:rsidR="00403BC0" w:rsidRPr="00AD0D57">
        <w:rPr>
          <w:rFonts w:asciiTheme="minorBidi" w:hAnsiTheme="minorBidi" w:cstheme="minorBidi"/>
          <w:sz w:val="24"/>
          <w:szCs w:val="24"/>
        </w:rPr>
        <w:t>ate of his tribe</w:t>
      </w:r>
      <w:r w:rsidR="00BA514D">
        <w:rPr>
          <w:rFonts w:asciiTheme="minorBidi" w:hAnsiTheme="minorBidi" w:cstheme="minorBidi"/>
          <w:sz w:val="24"/>
          <w:szCs w:val="24"/>
        </w:rPr>
        <w:t xml:space="preserve"> – t</w:t>
      </w:r>
      <w:r w:rsidR="00403BC0" w:rsidRPr="00AD0D57">
        <w:rPr>
          <w:rFonts w:asciiTheme="minorBidi" w:hAnsiTheme="minorBidi" w:cstheme="minorBidi"/>
          <w:sz w:val="24"/>
          <w:szCs w:val="24"/>
        </w:rPr>
        <w:t>his is also "</w:t>
      </w:r>
      <w:r w:rsidRPr="00AD0D57">
        <w:rPr>
          <w:rFonts w:asciiTheme="minorBidi" w:hAnsiTheme="minorBidi" w:cstheme="minorBidi"/>
          <w:sz w:val="24"/>
          <w:szCs w:val="24"/>
        </w:rPr>
        <w:t xml:space="preserve">A star </w:t>
      </w:r>
      <w:proofErr w:type="spellStart"/>
      <w:r w:rsidRPr="00AD0D57">
        <w:rPr>
          <w:rFonts w:asciiTheme="minorBidi" w:hAnsiTheme="minorBidi" w:cstheme="minorBidi"/>
          <w:i/>
          <w:iCs/>
          <w:sz w:val="24"/>
          <w:szCs w:val="24"/>
        </w:rPr>
        <w:t>darakh</w:t>
      </w:r>
      <w:proofErr w:type="spellEnd"/>
      <w:r w:rsidRPr="00AD0D57">
        <w:rPr>
          <w:rFonts w:asciiTheme="minorBidi" w:hAnsiTheme="minorBidi" w:cstheme="minorBidi"/>
          <w:sz w:val="24"/>
          <w:szCs w:val="24"/>
        </w:rPr>
        <w:t xml:space="preserve"> (steps forth) out of Yaakov,</w:t>
      </w:r>
      <w:r w:rsidR="00403BC0" w:rsidRPr="00AD0D57">
        <w:rPr>
          <w:rFonts w:asciiTheme="minorBidi" w:hAnsiTheme="minorBidi" w:cstheme="minorBidi"/>
          <w:sz w:val="24"/>
          <w:szCs w:val="24"/>
        </w:rPr>
        <w:t>"</w:t>
      </w:r>
      <w:r w:rsidRPr="00AD0D57">
        <w:rPr>
          <w:rFonts w:asciiTheme="minorBidi" w:hAnsiTheme="minorBidi" w:cstheme="minorBidi"/>
          <w:sz w:val="24"/>
          <w:szCs w:val="24"/>
        </w:rPr>
        <w:t xml:space="preserve"> as above. For with this, a </w:t>
      </w:r>
      <w:r w:rsidR="00403BC0" w:rsidRPr="00AD0D57">
        <w:rPr>
          <w:rFonts w:asciiTheme="minorBidi" w:hAnsiTheme="minorBidi" w:cstheme="minorBidi"/>
          <w:sz w:val="24"/>
          <w:szCs w:val="24"/>
        </w:rPr>
        <w:t xml:space="preserve">unification is made </w:t>
      </w:r>
      <w:r w:rsidR="00F27703">
        <w:rPr>
          <w:rFonts w:asciiTheme="minorBidi" w:hAnsiTheme="minorBidi" w:cstheme="minorBidi"/>
          <w:sz w:val="24"/>
          <w:szCs w:val="24"/>
        </w:rPr>
        <w:t>a</w:t>
      </w:r>
      <w:r w:rsidR="00403BC0" w:rsidRPr="00AD0D57">
        <w:rPr>
          <w:rFonts w:asciiTheme="minorBidi" w:hAnsiTheme="minorBidi" w:cstheme="minorBidi"/>
          <w:sz w:val="24"/>
          <w:szCs w:val="24"/>
        </w:rPr>
        <w:t>bove</w:t>
      </w:r>
      <w:r w:rsidR="00F27703">
        <w:rPr>
          <w:rFonts w:asciiTheme="minorBidi" w:hAnsiTheme="minorBidi" w:cstheme="minorBidi"/>
          <w:sz w:val="24"/>
          <w:szCs w:val="24"/>
        </w:rPr>
        <w:t>;</w:t>
      </w:r>
      <w:r w:rsidR="00403BC0" w:rsidRPr="00AD0D57">
        <w:rPr>
          <w:rFonts w:asciiTheme="minorBidi" w:hAnsiTheme="minorBidi" w:cstheme="minorBidi"/>
          <w:sz w:val="24"/>
          <w:szCs w:val="24"/>
        </w:rPr>
        <w:t xml:space="preserve"> "</w:t>
      </w:r>
      <w:proofErr w:type="spellStart"/>
      <w:r w:rsidR="00E5250B">
        <w:rPr>
          <w:rFonts w:asciiTheme="minorBidi" w:hAnsiTheme="minorBidi" w:cstheme="minorBidi"/>
          <w:i/>
          <w:iCs/>
          <w:sz w:val="24"/>
          <w:szCs w:val="24"/>
        </w:rPr>
        <w:t>d</w:t>
      </w:r>
      <w:r w:rsidRPr="00AD0D57">
        <w:rPr>
          <w:rFonts w:asciiTheme="minorBidi" w:hAnsiTheme="minorBidi" w:cstheme="minorBidi"/>
          <w:i/>
          <w:iCs/>
          <w:sz w:val="24"/>
          <w:szCs w:val="24"/>
        </w:rPr>
        <w:t>a</w:t>
      </w:r>
      <w:r w:rsidR="00403BC0" w:rsidRPr="00AD0D57">
        <w:rPr>
          <w:rFonts w:asciiTheme="minorBidi" w:hAnsiTheme="minorBidi" w:cstheme="minorBidi"/>
          <w:i/>
          <w:iCs/>
          <w:sz w:val="24"/>
          <w:szCs w:val="24"/>
        </w:rPr>
        <w:t>r</w:t>
      </w:r>
      <w:r w:rsidRPr="00AD0D57">
        <w:rPr>
          <w:rFonts w:asciiTheme="minorBidi" w:hAnsiTheme="minorBidi" w:cstheme="minorBidi"/>
          <w:i/>
          <w:iCs/>
          <w:sz w:val="24"/>
          <w:szCs w:val="24"/>
        </w:rPr>
        <w:t>a</w:t>
      </w:r>
      <w:r w:rsidR="00403BC0" w:rsidRPr="00AD0D57">
        <w:rPr>
          <w:rFonts w:asciiTheme="minorBidi" w:hAnsiTheme="minorBidi" w:cstheme="minorBidi"/>
          <w:i/>
          <w:iCs/>
          <w:sz w:val="24"/>
          <w:szCs w:val="24"/>
        </w:rPr>
        <w:t>k</w:t>
      </w:r>
      <w:r w:rsidRPr="00AD0D57">
        <w:rPr>
          <w:rFonts w:asciiTheme="minorBidi" w:hAnsiTheme="minorBidi" w:cstheme="minorBidi"/>
          <w:i/>
          <w:iCs/>
          <w:sz w:val="24"/>
          <w:szCs w:val="24"/>
        </w:rPr>
        <w:t>h</w:t>
      </w:r>
      <w:proofErr w:type="spellEnd"/>
      <w:r w:rsidR="00403BC0" w:rsidRPr="00AD0D57">
        <w:rPr>
          <w:rFonts w:asciiTheme="minorBidi" w:hAnsiTheme="minorBidi" w:cstheme="minorBidi"/>
          <w:sz w:val="24"/>
          <w:szCs w:val="24"/>
        </w:rPr>
        <w:t>"</w:t>
      </w:r>
      <w:r w:rsidRPr="00AD0D57">
        <w:rPr>
          <w:rFonts w:asciiTheme="minorBidi" w:hAnsiTheme="minorBidi" w:cstheme="minorBidi"/>
          <w:sz w:val="24"/>
          <w:szCs w:val="24"/>
        </w:rPr>
        <w:t xml:space="preserve"> is an allusion to union, from the connotat</w:t>
      </w:r>
      <w:r w:rsidR="00403BC0" w:rsidRPr="00AD0D57">
        <w:rPr>
          <w:rFonts w:asciiTheme="minorBidi" w:hAnsiTheme="minorBidi" w:cstheme="minorBidi"/>
          <w:sz w:val="24"/>
          <w:szCs w:val="24"/>
        </w:rPr>
        <w:t>ion of (</w:t>
      </w:r>
      <w:proofErr w:type="spellStart"/>
      <w:r w:rsidR="00403BC0" w:rsidRPr="00AD0D57">
        <w:rPr>
          <w:rFonts w:asciiTheme="minorBidi" w:hAnsiTheme="minorBidi" w:cstheme="minorBidi"/>
          <w:i/>
          <w:iCs/>
          <w:sz w:val="24"/>
          <w:szCs w:val="24"/>
        </w:rPr>
        <w:t>Bereishit</w:t>
      </w:r>
      <w:proofErr w:type="spellEnd"/>
      <w:r w:rsidR="00403BC0" w:rsidRPr="00AD0D57">
        <w:rPr>
          <w:rFonts w:asciiTheme="minorBidi" w:hAnsiTheme="minorBidi" w:cstheme="minorBidi"/>
          <w:sz w:val="24"/>
          <w:szCs w:val="24"/>
        </w:rPr>
        <w:t xml:space="preserve"> 6:12), "</w:t>
      </w:r>
      <w:r w:rsidRPr="00AD0D57">
        <w:rPr>
          <w:rFonts w:asciiTheme="minorBidi" w:hAnsiTheme="minorBidi" w:cstheme="minorBidi"/>
          <w:sz w:val="24"/>
          <w:szCs w:val="24"/>
        </w:rPr>
        <w:t xml:space="preserve">All flesh had perverted its </w:t>
      </w:r>
      <w:proofErr w:type="spellStart"/>
      <w:r w:rsidR="00E5250B">
        <w:rPr>
          <w:rFonts w:asciiTheme="minorBidi" w:hAnsiTheme="minorBidi" w:cstheme="minorBidi"/>
          <w:i/>
          <w:iCs/>
          <w:sz w:val="24"/>
          <w:szCs w:val="24"/>
        </w:rPr>
        <w:t>d</w:t>
      </w:r>
      <w:r w:rsidR="00403BC0" w:rsidRPr="00AD0D57">
        <w:rPr>
          <w:rFonts w:asciiTheme="minorBidi" w:hAnsiTheme="minorBidi" w:cstheme="minorBidi"/>
          <w:i/>
          <w:iCs/>
          <w:sz w:val="24"/>
          <w:szCs w:val="24"/>
        </w:rPr>
        <w:t>erek</w:t>
      </w:r>
      <w:r w:rsidRPr="00AD0D57">
        <w:rPr>
          <w:rFonts w:asciiTheme="minorBidi" w:hAnsiTheme="minorBidi" w:cstheme="minorBidi"/>
          <w:i/>
          <w:iCs/>
          <w:sz w:val="24"/>
          <w:szCs w:val="24"/>
        </w:rPr>
        <w:t>h</w:t>
      </w:r>
      <w:proofErr w:type="spellEnd"/>
      <w:r w:rsidR="00403BC0" w:rsidRPr="00AD0D57">
        <w:rPr>
          <w:rFonts w:asciiTheme="minorBidi" w:hAnsiTheme="minorBidi" w:cstheme="minorBidi"/>
          <w:sz w:val="24"/>
          <w:szCs w:val="24"/>
        </w:rPr>
        <w:t xml:space="preserve"> (way)." </w:t>
      </w:r>
    </w:p>
    <w:p w14:paraId="2EB5EB73" w14:textId="4F8FEDDA" w:rsidR="008C24EF" w:rsidRPr="00AD0D57" w:rsidRDefault="008C24EF" w:rsidP="00F2125A">
      <w:pPr>
        <w:pStyle w:val="BlockText"/>
        <w:ind w:left="720"/>
        <w:rPr>
          <w:rFonts w:asciiTheme="minorBidi" w:hAnsiTheme="minorBidi" w:cstheme="minorBidi"/>
          <w:sz w:val="24"/>
          <w:szCs w:val="24"/>
        </w:rPr>
      </w:pPr>
      <w:r w:rsidRPr="00AD0D57">
        <w:rPr>
          <w:rFonts w:asciiTheme="minorBidi" w:hAnsiTheme="minorBidi" w:cstheme="minorBidi"/>
          <w:sz w:val="24"/>
          <w:szCs w:val="24"/>
        </w:rPr>
        <w:t>And this is</w:t>
      </w:r>
      <w:r w:rsidR="00403BC0" w:rsidRPr="00AD0D57">
        <w:rPr>
          <w:rFonts w:asciiTheme="minorBidi" w:hAnsiTheme="minorBidi" w:cstheme="minorBidi"/>
          <w:sz w:val="24"/>
          <w:szCs w:val="24"/>
        </w:rPr>
        <w:t xml:space="preserve"> [the meaning of] Abba Binyamin'</w:t>
      </w:r>
      <w:r w:rsidRPr="00AD0D57">
        <w:rPr>
          <w:rFonts w:asciiTheme="minorBidi" w:hAnsiTheme="minorBidi" w:cstheme="minorBidi"/>
          <w:sz w:val="24"/>
          <w:szCs w:val="24"/>
        </w:rPr>
        <w:t xml:space="preserve">s having been concerned all his days that his prayer </w:t>
      </w:r>
      <w:r w:rsidR="00345D9A">
        <w:rPr>
          <w:rFonts w:asciiTheme="minorBidi" w:hAnsiTheme="minorBidi" w:cstheme="minorBidi"/>
          <w:sz w:val="24"/>
          <w:szCs w:val="24"/>
        </w:rPr>
        <w:t xml:space="preserve">should </w:t>
      </w:r>
      <w:r w:rsidRPr="00AD0D57">
        <w:rPr>
          <w:rFonts w:asciiTheme="minorBidi" w:hAnsiTheme="minorBidi" w:cstheme="minorBidi"/>
          <w:sz w:val="24"/>
          <w:szCs w:val="24"/>
        </w:rPr>
        <w:t>be close to his bed</w:t>
      </w:r>
      <w:r w:rsidR="00403BC0" w:rsidRPr="00AD0D57">
        <w:rPr>
          <w:rFonts w:asciiTheme="minorBidi" w:hAnsiTheme="minorBidi" w:cstheme="minorBidi"/>
          <w:sz w:val="24"/>
          <w:szCs w:val="24"/>
        </w:rPr>
        <w:t xml:space="preserve"> </w:t>
      </w:r>
      <w:r w:rsidR="00863E40">
        <w:rPr>
          <w:rFonts w:asciiTheme="minorBidi" w:hAnsiTheme="minorBidi" w:cstheme="minorBidi"/>
          <w:sz w:val="24"/>
          <w:szCs w:val="24"/>
        </w:rPr>
        <w:t>(</w:t>
      </w:r>
      <w:proofErr w:type="spellStart"/>
      <w:r w:rsidR="00863E40" w:rsidRPr="00AD0D57">
        <w:rPr>
          <w:rFonts w:asciiTheme="minorBidi" w:hAnsiTheme="minorBidi" w:cstheme="minorBidi"/>
          <w:i/>
          <w:iCs/>
          <w:sz w:val="24"/>
          <w:szCs w:val="24"/>
        </w:rPr>
        <w:t>MiTaH</w:t>
      </w:r>
      <w:proofErr w:type="spellEnd"/>
      <w:r w:rsidR="00863E40">
        <w:rPr>
          <w:rFonts w:asciiTheme="minorBidi" w:hAnsiTheme="minorBidi" w:cstheme="minorBidi"/>
          <w:sz w:val="24"/>
          <w:szCs w:val="24"/>
        </w:rPr>
        <w:t xml:space="preserve">) </w:t>
      </w:r>
      <w:r w:rsidR="00403BC0" w:rsidRPr="00AD0D57">
        <w:rPr>
          <w:rFonts w:asciiTheme="minorBidi" w:hAnsiTheme="minorBidi" w:cstheme="minorBidi"/>
          <w:sz w:val="24"/>
          <w:szCs w:val="24"/>
        </w:rPr>
        <w:t>(</w:t>
      </w:r>
      <w:proofErr w:type="spellStart"/>
      <w:r w:rsidR="00403BC0" w:rsidRPr="00AD0D57">
        <w:rPr>
          <w:rFonts w:asciiTheme="minorBidi" w:hAnsiTheme="minorBidi" w:cstheme="minorBidi"/>
          <w:i/>
          <w:iCs/>
          <w:sz w:val="24"/>
          <w:szCs w:val="24"/>
        </w:rPr>
        <w:t>Berakhot</w:t>
      </w:r>
      <w:proofErr w:type="spellEnd"/>
      <w:r w:rsidR="00403BC0" w:rsidRPr="00AD0D57">
        <w:rPr>
          <w:rFonts w:asciiTheme="minorBidi" w:hAnsiTheme="minorBidi" w:cstheme="minorBidi"/>
          <w:i/>
          <w:iCs/>
          <w:sz w:val="24"/>
          <w:szCs w:val="24"/>
        </w:rPr>
        <w:t xml:space="preserve"> </w:t>
      </w:r>
      <w:r w:rsidR="00403BC0" w:rsidRPr="00AD0D57">
        <w:rPr>
          <w:rFonts w:asciiTheme="minorBidi" w:hAnsiTheme="minorBidi" w:cstheme="minorBidi"/>
          <w:sz w:val="24"/>
          <w:szCs w:val="24"/>
        </w:rPr>
        <w:t>5b)</w:t>
      </w:r>
      <w:r w:rsidR="004B242C">
        <w:rPr>
          <w:rFonts w:asciiTheme="minorBidi" w:hAnsiTheme="minorBidi" w:cstheme="minorBidi"/>
          <w:sz w:val="24"/>
          <w:szCs w:val="24"/>
        </w:rPr>
        <w:t>, because</w:t>
      </w:r>
      <w:r w:rsidR="00403BC0"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one man for each patriarchal tribe </w:t>
      </w:r>
      <w:r w:rsidR="003D546D">
        <w:rPr>
          <w:rFonts w:asciiTheme="minorBidi" w:hAnsiTheme="minorBidi" w:cstheme="minorBidi"/>
          <w:sz w:val="24"/>
          <w:szCs w:val="24"/>
        </w:rPr>
        <w:t>(</w:t>
      </w:r>
      <w:proofErr w:type="spellStart"/>
      <w:r w:rsidR="003D546D" w:rsidRPr="00AD0D57">
        <w:rPr>
          <w:rFonts w:asciiTheme="minorBidi" w:hAnsiTheme="minorBidi" w:cstheme="minorBidi"/>
          <w:i/>
          <w:iCs/>
          <w:sz w:val="24"/>
          <w:szCs w:val="24"/>
        </w:rPr>
        <w:t>MaTeH</w:t>
      </w:r>
      <w:proofErr w:type="spellEnd"/>
      <w:r w:rsidR="003D546D">
        <w:rPr>
          <w:rFonts w:asciiTheme="minorBidi" w:hAnsiTheme="minorBidi" w:cstheme="minorBidi"/>
          <w:sz w:val="24"/>
          <w:szCs w:val="24"/>
        </w:rPr>
        <w:t xml:space="preserve">) </w:t>
      </w:r>
      <w:r w:rsidRPr="00AD0D57">
        <w:rPr>
          <w:rFonts w:asciiTheme="minorBidi" w:hAnsiTheme="minorBidi" w:cstheme="minorBidi"/>
          <w:sz w:val="24"/>
          <w:szCs w:val="24"/>
        </w:rPr>
        <w:t>shall you send</w:t>
      </w:r>
      <w:r w:rsidR="00403BC0" w:rsidRPr="00AD0D57">
        <w:rPr>
          <w:rFonts w:asciiTheme="minorBidi" w:hAnsiTheme="minorBidi" w:cstheme="minorBidi"/>
          <w:sz w:val="24"/>
          <w:szCs w:val="24"/>
        </w:rPr>
        <w:t>"</w:t>
      </w:r>
      <w:r w:rsidRPr="00AD0D57">
        <w:rPr>
          <w:rFonts w:asciiTheme="minorBidi" w:hAnsiTheme="minorBidi" w:cstheme="minorBidi"/>
          <w:sz w:val="24"/>
          <w:szCs w:val="24"/>
        </w:rPr>
        <w:t xml:space="preserve"> (</w:t>
      </w:r>
      <w:proofErr w:type="spellStart"/>
      <w:r w:rsidR="00403BC0" w:rsidRPr="00AD0D57">
        <w:rPr>
          <w:rFonts w:asciiTheme="minorBidi" w:hAnsiTheme="minorBidi" w:cstheme="minorBidi"/>
          <w:i/>
          <w:iCs/>
          <w:sz w:val="24"/>
          <w:szCs w:val="24"/>
        </w:rPr>
        <w:t>B</w:t>
      </w:r>
      <w:r w:rsidR="00E70B35">
        <w:rPr>
          <w:rFonts w:asciiTheme="minorBidi" w:hAnsiTheme="minorBidi" w:cstheme="minorBidi"/>
          <w:i/>
          <w:iCs/>
          <w:sz w:val="24"/>
          <w:szCs w:val="24"/>
        </w:rPr>
        <w:t>a</w:t>
      </w:r>
      <w:r w:rsidR="00403BC0" w:rsidRPr="00AD0D57">
        <w:rPr>
          <w:rFonts w:asciiTheme="minorBidi" w:hAnsiTheme="minorBidi" w:cstheme="minorBidi"/>
          <w:i/>
          <w:iCs/>
          <w:sz w:val="24"/>
          <w:szCs w:val="24"/>
        </w:rPr>
        <w:t>midbar</w:t>
      </w:r>
      <w:proofErr w:type="spellEnd"/>
      <w:r w:rsidRPr="00AD0D57">
        <w:rPr>
          <w:rFonts w:asciiTheme="minorBidi" w:hAnsiTheme="minorBidi" w:cstheme="minorBidi"/>
          <w:sz w:val="24"/>
          <w:szCs w:val="24"/>
        </w:rPr>
        <w:t xml:space="preserve"> 13:2)</w:t>
      </w:r>
      <w:r w:rsidR="004B242C">
        <w:rPr>
          <w:rFonts w:asciiTheme="minorBidi" w:hAnsiTheme="minorBidi" w:cstheme="minorBidi"/>
          <w:sz w:val="24"/>
          <w:szCs w:val="24"/>
        </w:rPr>
        <w:t>:</w:t>
      </w:r>
      <w:r w:rsidRPr="00AD0D57">
        <w:rPr>
          <w:rFonts w:asciiTheme="minorBidi" w:hAnsiTheme="minorBidi" w:cstheme="minorBidi"/>
          <w:sz w:val="24"/>
          <w:szCs w:val="24"/>
        </w:rPr>
        <w:t xml:space="preserve"> </w:t>
      </w:r>
      <w:r w:rsidR="004B242C">
        <w:rPr>
          <w:rFonts w:asciiTheme="minorBidi" w:hAnsiTheme="minorBidi" w:cstheme="minorBidi"/>
          <w:sz w:val="24"/>
          <w:szCs w:val="24"/>
        </w:rPr>
        <w:t>i</w:t>
      </w:r>
      <w:r w:rsidRPr="00AD0D57">
        <w:rPr>
          <w:rFonts w:asciiTheme="minorBidi" w:hAnsiTheme="minorBidi" w:cstheme="minorBidi"/>
          <w:sz w:val="24"/>
          <w:szCs w:val="24"/>
        </w:rPr>
        <w:t>t is necessary to send the prayer to the tribe of his fathers</w:t>
      </w:r>
      <w:r w:rsidR="00E5250B">
        <w:rPr>
          <w:rFonts w:asciiTheme="minorBidi" w:hAnsiTheme="minorBidi" w:cstheme="minorBidi"/>
          <w:sz w:val="24"/>
          <w:szCs w:val="24"/>
        </w:rPr>
        <w:t xml:space="preserve"> – i.e.,</w:t>
      </w:r>
      <w:r w:rsidRPr="00AD0D57">
        <w:rPr>
          <w:rFonts w:asciiTheme="minorBidi" w:hAnsiTheme="minorBidi" w:cstheme="minorBidi"/>
          <w:sz w:val="24"/>
          <w:szCs w:val="24"/>
        </w:rPr>
        <w:t xml:space="preserve"> to his</w:t>
      </w:r>
      <w:r w:rsidR="00403BC0" w:rsidRPr="00AD0D57">
        <w:rPr>
          <w:rFonts w:asciiTheme="minorBidi" w:hAnsiTheme="minorBidi" w:cstheme="minorBidi"/>
          <w:sz w:val="24"/>
          <w:szCs w:val="24"/>
        </w:rPr>
        <w:t xml:space="preserve"> tribe, as mentioned. This is</w:t>
      </w:r>
      <w:r w:rsidR="000C722F">
        <w:rPr>
          <w:rFonts w:asciiTheme="minorBidi" w:hAnsiTheme="minorBidi" w:cstheme="minorBidi"/>
          <w:sz w:val="24"/>
          <w:szCs w:val="24"/>
        </w:rPr>
        <w:t xml:space="preserve"> [what is meant by]</w:t>
      </w:r>
      <w:r w:rsidR="00403BC0"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it should be close to my </w:t>
      </w:r>
      <w:proofErr w:type="spellStart"/>
      <w:r w:rsidRPr="00AD0D57">
        <w:rPr>
          <w:rFonts w:asciiTheme="minorBidi" w:hAnsiTheme="minorBidi" w:cstheme="minorBidi"/>
          <w:i/>
          <w:iCs/>
          <w:sz w:val="24"/>
          <w:szCs w:val="24"/>
        </w:rPr>
        <w:t>MiTaH</w:t>
      </w:r>
      <w:proofErr w:type="spellEnd"/>
      <w:r w:rsidR="00403BC0" w:rsidRPr="00AD0D57">
        <w:rPr>
          <w:rFonts w:asciiTheme="minorBidi" w:hAnsiTheme="minorBidi" w:cstheme="minorBidi"/>
          <w:sz w:val="24"/>
          <w:szCs w:val="24"/>
        </w:rPr>
        <w:t xml:space="preserve">" </w:t>
      </w:r>
      <w:r w:rsidR="00C86C51">
        <w:rPr>
          <w:rFonts w:asciiTheme="minorBidi" w:hAnsiTheme="minorBidi" w:cstheme="minorBidi"/>
          <w:sz w:val="24"/>
          <w:szCs w:val="24"/>
        </w:rPr>
        <w:t>–</w:t>
      </w:r>
      <w:r w:rsidR="00403BC0"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to his </w:t>
      </w:r>
      <w:proofErr w:type="spellStart"/>
      <w:r w:rsidRPr="00AD0D57">
        <w:rPr>
          <w:rFonts w:asciiTheme="minorBidi" w:hAnsiTheme="minorBidi" w:cstheme="minorBidi"/>
          <w:i/>
          <w:iCs/>
          <w:sz w:val="24"/>
          <w:szCs w:val="24"/>
        </w:rPr>
        <w:t>MaTeH</w:t>
      </w:r>
      <w:proofErr w:type="spellEnd"/>
      <w:r w:rsidRPr="00AD0D57">
        <w:rPr>
          <w:rFonts w:asciiTheme="minorBidi" w:hAnsiTheme="minorBidi" w:cstheme="minorBidi"/>
          <w:sz w:val="24"/>
          <w:szCs w:val="24"/>
        </w:rPr>
        <w:t xml:space="preserve">. </w:t>
      </w:r>
      <w:r w:rsidR="00403BC0" w:rsidRPr="00AD0D57">
        <w:rPr>
          <w:rFonts w:asciiTheme="minorBidi" w:hAnsiTheme="minorBidi" w:cstheme="minorBidi"/>
          <w:sz w:val="24"/>
          <w:szCs w:val="24"/>
        </w:rPr>
        <w:t>"</w:t>
      </w:r>
      <w:r w:rsidRPr="00AD0D57">
        <w:rPr>
          <w:rFonts w:asciiTheme="minorBidi" w:hAnsiTheme="minorBidi" w:cstheme="minorBidi"/>
          <w:sz w:val="24"/>
          <w:szCs w:val="24"/>
        </w:rPr>
        <w:t xml:space="preserve">And </w:t>
      </w:r>
      <w:r w:rsidR="00345D9A">
        <w:rPr>
          <w:rFonts w:asciiTheme="minorBidi" w:hAnsiTheme="minorBidi" w:cstheme="minorBidi"/>
          <w:sz w:val="24"/>
          <w:szCs w:val="24"/>
        </w:rPr>
        <w:t xml:space="preserve">[he also expressed concern] </w:t>
      </w:r>
      <w:r w:rsidRPr="00AD0D57">
        <w:rPr>
          <w:rFonts w:asciiTheme="minorBidi" w:hAnsiTheme="minorBidi" w:cstheme="minorBidi"/>
          <w:sz w:val="24"/>
          <w:szCs w:val="24"/>
        </w:rPr>
        <w:t>about my bed, that it should be positioned between north and south</w:t>
      </w:r>
      <w:r w:rsidR="008F20D6" w:rsidRPr="00AD0D57">
        <w:rPr>
          <w:rFonts w:asciiTheme="minorBidi" w:hAnsiTheme="minorBidi" w:cstheme="minorBidi"/>
          <w:sz w:val="24"/>
          <w:szCs w:val="24"/>
        </w:rPr>
        <w:t>"</w:t>
      </w:r>
      <w:r w:rsidR="00345D9A">
        <w:rPr>
          <w:rFonts w:asciiTheme="minorBidi" w:hAnsiTheme="minorBidi" w:cstheme="minorBidi"/>
          <w:sz w:val="24"/>
          <w:szCs w:val="24"/>
        </w:rPr>
        <w:t xml:space="preserve"> (</w:t>
      </w:r>
      <w:proofErr w:type="spellStart"/>
      <w:r w:rsidR="00345D9A">
        <w:rPr>
          <w:rFonts w:asciiTheme="minorBidi" w:hAnsiTheme="minorBidi" w:cstheme="minorBidi"/>
          <w:i/>
          <w:iCs/>
          <w:sz w:val="24"/>
          <w:szCs w:val="24"/>
        </w:rPr>
        <w:t>Berakhot</w:t>
      </w:r>
      <w:proofErr w:type="spellEnd"/>
      <w:r w:rsidR="00345D9A">
        <w:rPr>
          <w:rFonts w:asciiTheme="minorBidi" w:hAnsiTheme="minorBidi" w:cstheme="minorBidi"/>
          <w:i/>
          <w:iCs/>
          <w:sz w:val="24"/>
          <w:szCs w:val="24"/>
        </w:rPr>
        <w:t xml:space="preserve"> </w:t>
      </w:r>
      <w:r w:rsidR="00345D9A">
        <w:rPr>
          <w:rFonts w:asciiTheme="minorBidi" w:hAnsiTheme="minorBidi" w:cstheme="minorBidi"/>
          <w:sz w:val="24"/>
          <w:szCs w:val="24"/>
        </w:rPr>
        <w:t>ibid.</w:t>
      </w:r>
      <w:r w:rsidR="001100A7">
        <w:rPr>
          <w:rFonts w:asciiTheme="minorBidi" w:hAnsiTheme="minorBidi" w:cstheme="minorBidi"/>
          <w:sz w:val="24"/>
          <w:szCs w:val="24"/>
        </w:rPr>
        <w:t>) – a</w:t>
      </w:r>
      <w:r w:rsidRPr="00AD0D57">
        <w:rPr>
          <w:rFonts w:asciiTheme="minorBidi" w:hAnsiTheme="minorBidi" w:cstheme="minorBidi"/>
          <w:sz w:val="24"/>
          <w:szCs w:val="24"/>
        </w:rPr>
        <w:t>s our Sages said</w:t>
      </w:r>
      <w:r w:rsidR="008F20D6" w:rsidRPr="00AD0D57">
        <w:rPr>
          <w:rFonts w:asciiTheme="minorBidi" w:hAnsiTheme="minorBidi" w:cstheme="minorBidi"/>
          <w:sz w:val="24"/>
          <w:szCs w:val="24"/>
        </w:rPr>
        <w:t>: "</w:t>
      </w:r>
      <w:r w:rsidRPr="00AD0D57">
        <w:rPr>
          <w:rFonts w:asciiTheme="minorBidi" w:hAnsiTheme="minorBidi" w:cstheme="minorBidi"/>
          <w:sz w:val="24"/>
          <w:szCs w:val="24"/>
        </w:rPr>
        <w:t>He who wants to become wise, let him face south; to beco</w:t>
      </w:r>
      <w:r w:rsidR="008F20D6" w:rsidRPr="00AD0D57">
        <w:rPr>
          <w:rFonts w:asciiTheme="minorBidi" w:hAnsiTheme="minorBidi" w:cstheme="minorBidi"/>
          <w:sz w:val="24"/>
          <w:szCs w:val="24"/>
        </w:rPr>
        <w:t>me wealthy, let him face north"</w:t>
      </w:r>
      <w:r w:rsidR="001100A7">
        <w:rPr>
          <w:rFonts w:asciiTheme="minorBidi" w:hAnsiTheme="minorBidi" w:cstheme="minorBidi"/>
          <w:sz w:val="24"/>
          <w:szCs w:val="24"/>
        </w:rPr>
        <w:t xml:space="preserve"> </w:t>
      </w:r>
      <w:r w:rsidR="001100A7" w:rsidRPr="00AD0D57">
        <w:rPr>
          <w:rFonts w:asciiTheme="minorBidi" w:hAnsiTheme="minorBidi" w:cstheme="minorBidi"/>
          <w:sz w:val="24"/>
          <w:szCs w:val="24"/>
        </w:rPr>
        <w:t>(</w:t>
      </w:r>
      <w:proofErr w:type="spellStart"/>
      <w:r w:rsidR="001100A7" w:rsidRPr="00AD0D57">
        <w:rPr>
          <w:rFonts w:asciiTheme="minorBidi" w:hAnsiTheme="minorBidi" w:cstheme="minorBidi"/>
          <w:i/>
          <w:iCs/>
          <w:sz w:val="24"/>
          <w:szCs w:val="24"/>
        </w:rPr>
        <w:t>Bava</w:t>
      </w:r>
      <w:proofErr w:type="spellEnd"/>
      <w:r w:rsidR="001100A7" w:rsidRPr="00AD0D57">
        <w:rPr>
          <w:rFonts w:asciiTheme="minorBidi" w:hAnsiTheme="minorBidi" w:cstheme="minorBidi"/>
          <w:i/>
          <w:iCs/>
          <w:sz w:val="24"/>
          <w:szCs w:val="24"/>
        </w:rPr>
        <w:t xml:space="preserve"> Batra</w:t>
      </w:r>
      <w:r w:rsidR="001100A7" w:rsidRPr="00AD0D57">
        <w:rPr>
          <w:rFonts w:asciiTheme="minorBidi" w:hAnsiTheme="minorBidi" w:cstheme="minorBidi"/>
          <w:sz w:val="24"/>
          <w:szCs w:val="24"/>
        </w:rPr>
        <w:t xml:space="preserve"> 25b)</w:t>
      </w:r>
      <w:r w:rsidR="00F2125A">
        <w:rPr>
          <w:rFonts w:asciiTheme="minorBidi" w:hAnsiTheme="minorBidi" w:cstheme="minorBidi"/>
          <w:sz w:val="24"/>
          <w:szCs w:val="24"/>
        </w:rPr>
        <w:t>, a</w:t>
      </w:r>
      <w:r w:rsidRPr="00AD0D57">
        <w:rPr>
          <w:rFonts w:asciiTheme="minorBidi" w:hAnsiTheme="minorBidi" w:cstheme="minorBidi"/>
          <w:sz w:val="24"/>
          <w:szCs w:val="24"/>
        </w:rPr>
        <w:t xml:space="preserve">nd in all matters, the golden </w:t>
      </w:r>
      <w:r w:rsidR="008F20D6" w:rsidRPr="00AD0D57">
        <w:rPr>
          <w:rFonts w:asciiTheme="minorBidi" w:hAnsiTheme="minorBidi" w:cstheme="minorBidi"/>
          <w:sz w:val="24"/>
          <w:szCs w:val="24"/>
        </w:rPr>
        <w:t>mean is good, as is known. For "</w:t>
      </w:r>
      <w:r w:rsidRPr="00AD0D57">
        <w:rPr>
          <w:rFonts w:asciiTheme="minorBidi" w:hAnsiTheme="minorBidi" w:cstheme="minorBidi"/>
          <w:sz w:val="24"/>
          <w:szCs w:val="24"/>
        </w:rPr>
        <w:t>Torah study is good together with an occupation</w:t>
      </w:r>
      <w:r w:rsidR="008F20D6" w:rsidRPr="00AD0D57">
        <w:rPr>
          <w:rFonts w:asciiTheme="minorBidi" w:hAnsiTheme="minorBidi" w:cstheme="minorBidi"/>
          <w:sz w:val="24"/>
          <w:szCs w:val="24"/>
        </w:rPr>
        <w:t>"</w:t>
      </w:r>
      <w:r w:rsidRPr="00AD0D57">
        <w:rPr>
          <w:rFonts w:asciiTheme="minorBidi" w:hAnsiTheme="minorBidi" w:cstheme="minorBidi"/>
          <w:sz w:val="24"/>
          <w:szCs w:val="24"/>
        </w:rPr>
        <w:t xml:space="preserve"> (</w:t>
      </w:r>
      <w:r w:rsidRPr="00AD0D57">
        <w:rPr>
          <w:rFonts w:asciiTheme="minorBidi" w:hAnsiTheme="minorBidi" w:cstheme="minorBidi"/>
          <w:i/>
          <w:iCs/>
          <w:sz w:val="24"/>
          <w:szCs w:val="24"/>
        </w:rPr>
        <w:t>Avot</w:t>
      </w:r>
      <w:r w:rsidR="008F20D6" w:rsidRPr="00AD0D57">
        <w:rPr>
          <w:rFonts w:asciiTheme="minorBidi" w:hAnsiTheme="minorBidi" w:cstheme="minorBidi"/>
          <w:sz w:val="24"/>
          <w:szCs w:val="24"/>
        </w:rPr>
        <w:t xml:space="preserve"> 2:2) (</w:t>
      </w:r>
      <w:r w:rsidRPr="00AD0D57">
        <w:rPr>
          <w:rFonts w:asciiTheme="minorBidi" w:hAnsiTheme="minorBidi" w:cstheme="minorBidi"/>
          <w:sz w:val="24"/>
          <w:szCs w:val="24"/>
        </w:rPr>
        <w:t>that is, wisdom with wealth</w:t>
      </w:r>
      <w:r w:rsidR="008F20D6" w:rsidRPr="00AD0D57">
        <w:rPr>
          <w:rFonts w:asciiTheme="minorBidi" w:hAnsiTheme="minorBidi" w:cstheme="minorBidi"/>
          <w:sz w:val="24"/>
          <w:szCs w:val="24"/>
        </w:rPr>
        <w:t>)</w:t>
      </w:r>
      <w:r w:rsidRPr="00AD0D57">
        <w:rPr>
          <w:rFonts w:asciiTheme="minorBidi" w:hAnsiTheme="minorBidi" w:cstheme="minorBidi"/>
          <w:sz w:val="24"/>
          <w:szCs w:val="24"/>
        </w:rPr>
        <w:t xml:space="preserve">. </w:t>
      </w:r>
      <w:r w:rsidR="008F20D6" w:rsidRPr="00AD0D57">
        <w:rPr>
          <w:rFonts w:asciiTheme="minorBidi" w:hAnsiTheme="minorBidi" w:cstheme="minorBidi"/>
          <w:sz w:val="24"/>
          <w:szCs w:val="24"/>
        </w:rPr>
        <w:t>This is the meaning of "between north and south</w:t>
      </w:r>
      <w:r w:rsidR="00FF4343">
        <w:rPr>
          <w:rFonts w:asciiTheme="minorBidi" w:hAnsiTheme="minorBidi" w:cstheme="minorBidi"/>
          <w:sz w:val="24"/>
          <w:szCs w:val="24"/>
        </w:rPr>
        <w:t>,</w:t>
      </w:r>
      <w:r w:rsidR="008F20D6" w:rsidRPr="00AD0D57">
        <w:rPr>
          <w:rFonts w:asciiTheme="minorBidi" w:hAnsiTheme="minorBidi" w:cstheme="minorBidi"/>
          <w:sz w:val="24"/>
          <w:szCs w:val="24"/>
        </w:rPr>
        <w:t>"</w:t>
      </w:r>
      <w:r w:rsidR="00FF4343">
        <w:rPr>
          <w:rFonts w:asciiTheme="minorBidi" w:hAnsiTheme="minorBidi" w:cstheme="minorBidi"/>
          <w:sz w:val="24"/>
          <w:szCs w:val="24"/>
        </w:rPr>
        <w:t xml:space="preserve"> that</w:t>
      </w:r>
      <w:r w:rsidRPr="00AD0D57">
        <w:rPr>
          <w:rFonts w:asciiTheme="minorBidi" w:hAnsiTheme="minorBidi" w:cstheme="minorBidi"/>
          <w:sz w:val="24"/>
          <w:szCs w:val="24"/>
        </w:rPr>
        <w:t xml:space="preserve"> </w:t>
      </w:r>
      <w:r w:rsidR="00FF4343">
        <w:rPr>
          <w:rFonts w:asciiTheme="minorBidi" w:hAnsiTheme="minorBidi" w:cstheme="minorBidi"/>
          <w:sz w:val="24"/>
          <w:szCs w:val="24"/>
        </w:rPr>
        <w:t>h</w:t>
      </w:r>
      <w:r w:rsidRPr="00AD0D57">
        <w:rPr>
          <w:rFonts w:asciiTheme="minorBidi" w:hAnsiTheme="minorBidi" w:cstheme="minorBidi"/>
          <w:sz w:val="24"/>
          <w:szCs w:val="24"/>
        </w:rPr>
        <w:t>e should follow the mean between them</w:t>
      </w:r>
      <w:r w:rsidR="008F20D6" w:rsidRPr="00AD0D57">
        <w:rPr>
          <w:rFonts w:asciiTheme="minorBidi" w:hAnsiTheme="minorBidi" w:cstheme="minorBidi"/>
          <w:sz w:val="24"/>
          <w:szCs w:val="24"/>
        </w:rPr>
        <w:t xml:space="preserve"> </w:t>
      </w:r>
      <w:r w:rsidR="00E5250B">
        <w:rPr>
          <w:rFonts w:asciiTheme="minorBidi" w:hAnsiTheme="minorBidi" w:cstheme="minorBidi"/>
          <w:sz w:val="24"/>
          <w:szCs w:val="24"/>
        </w:rPr>
        <w:t xml:space="preserve">– [namely] </w:t>
      </w:r>
      <w:r w:rsidR="008F20D6" w:rsidRPr="00AD0D57">
        <w:rPr>
          <w:rFonts w:asciiTheme="minorBidi" w:hAnsiTheme="minorBidi" w:cstheme="minorBidi"/>
          <w:sz w:val="24"/>
          <w:szCs w:val="24"/>
        </w:rPr>
        <w:t>prayer, an aspect of "</w:t>
      </w:r>
      <w:r w:rsidRPr="00AD0D57">
        <w:rPr>
          <w:rFonts w:asciiTheme="minorBidi" w:hAnsiTheme="minorBidi" w:cstheme="minorBidi"/>
          <w:sz w:val="24"/>
          <w:szCs w:val="24"/>
        </w:rPr>
        <w:t>his bed.</w:t>
      </w:r>
      <w:r w:rsidR="008F20D6" w:rsidRPr="00AD0D57">
        <w:rPr>
          <w:rFonts w:asciiTheme="minorBidi" w:hAnsiTheme="minorBidi" w:cstheme="minorBidi"/>
          <w:sz w:val="24"/>
          <w:szCs w:val="24"/>
        </w:rPr>
        <w:t>" (</w:t>
      </w:r>
      <w:r w:rsidRPr="00AD0D57">
        <w:rPr>
          <w:rFonts w:asciiTheme="minorBidi" w:hAnsiTheme="minorBidi" w:cstheme="minorBidi"/>
          <w:sz w:val="24"/>
          <w:szCs w:val="24"/>
        </w:rPr>
        <w:t>That is, [prayer is] betwee</w:t>
      </w:r>
      <w:r w:rsidR="008F20D6" w:rsidRPr="00AD0D57">
        <w:rPr>
          <w:rFonts w:asciiTheme="minorBidi" w:hAnsiTheme="minorBidi" w:cstheme="minorBidi"/>
          <w:sz w:val="24"/>
          <w:szCs w:val="24"/>
        </w:rPr>
        <w:t xml:space="preserve">n wisdom and wealth, which are </w:t>
      </w:r>
      <w:r w:rsidR="00E64B72">
        <w:rPr>
          <w:rFonts w:asciiTheme="minorBidi" w:hAnsiTheme="minorBidi" w:cstheme="minorBidi"/>
          <w:sz w:val="24"/>
          <w:szCs w:val="24"/>
        </w:rPr>
        <w:t>aspects of</w:t>
      </w:r>
      <w:r w:rsidRPr="00AD0D57">
        <w:rPr>
          <w:rFonts w:asciiTheme="minorBidi" w:hAnsiTheme="minorBidi" w:cstheme="minorBidi"/>
          <w:sz w:val="24"/>
          <w:szCs w:val="24"/>
        </w:rPr>
        <w:t xml:space="preserve"> north and south,</w:t>
      </w:r>
      <w:r w:rsidR="008F20D6" w:rsidRPr="00AD0D57">
        <w:rPr>
          <w:rFonts w:asciiTheme="minorBidi" w:hAnsiTheme="minorBidi" w:cstheme="minorBidi"/>
          <w:sz w:val="24"/>
          <w:szCs w:val="24"/>
        </w:rPr>
        <w:t xml:space="preserve"> as above</w:t>
      </w:r>
      <w:r w:rsidR="00E64B72">
        <w:rPr>
          <w:rFonts w:asciiTheme="minorBidi" w:hAnsiTheme="minorBidi" w:cstheme="minorBidi"/>
          <w:sz w:val="24"/>
          <w:szCs w:val="24"/>
        </w:rPr>
        <w:t>: “h</w:t>
      </w:r>
      <w:r w:rsidRPr="00AD0D57">
        <w:rPr>
          <w:rFonts w:asciiTheme="minorBidi" w:hAnsiTheme="minorBidi" w:cstheme="minorBidi"/>
          <w:sz w:val="24"/>
          <w:szCs w:val="24"/>
        </w:rPr>
        <w:t>e who wants to become wise, let him face south; to become wealthy, let him face north.</w:t>
      </w:r>
      <w:r w:rsidR="008F20D6"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And this is the meaning of: </w:t>
      </w:r>
      <w:r w:rsidR="008F20D6" w:rsidRPr="00AD0D57">
        <w:rPr>
          <w:rFonts w:asciiTheme="minorBidi" w:hAnsiTheme="minorBidi" w:cstheme="minorBidi"/>
          <w:sz w:val="24"/>
          <w:szCs w:val="24"/>
        </w:rPr>
        <w:t>"</w:t>
      </w:r>
      <w:r w:rsidRPr="00AD0D57">
        <w:rPr>
          <w:rFonts w:asciiTheme="minorBidi" w:hAnsiTheme="minorBidi" w:cstheme="minorBidi"/>
          <w:sz w:val="24"/>
          <w:szCs w:val="24"/>
        </w:rPr>
        <w:t xml:space="preserve">and </w:t>
      </w:r>
      <w:r w:rsidR="00E64B72" w:rsidRPr="00AD0D57">
        <w:rPr>
          <w:rFonts w:asciiTheme="minorBidi" w:hAnsiTheme="minorBidi" w:cstheme="minorBidi"/>
          <w:sz w:val="24"/>
          <w:szCs w:val="24"/>
        </w:rPr>
        <w:t xml:space="preserve">put </w:t>
      </w:r>
      <w:r w:rsidRPr="00AD0D57">
        <w:rPr>
          <w:rFonts w:asciiTheme="minorBidi" w:hAnsiTheme="minorBidi" w:cstheme="minorBidi"/>
          <w:sz w:val="24"/>
          <w:szCs w:val="24"/>
        </w:rPr>
        <w:t>the opening of the ark in its side</w:t>
      </w:r>
      <w:r w:rsidR="008F20D6" w:rsidRPr="00AD0D57">
        <w:rPr>
          <w:rFonts w:asciiTheme="minorBidi" w:hAnsiTheme="minorBidi" w:cstheme="minorBidi"/>
          <w:sz w:val="24"/>
          <w:szCs w:val="24"/>
        </w:rPr>
        <w:t xml:space="preserve">" </w:t>
      </w:r>
      <w:r w:rsidRPr="00AD0D57">
        <w:rPr>
          <w:rFonts w:asciiTheme="minorBidi" w:hAnsiTheme="minorBidi" w:cstheme="minorBidi"/>
          <w:sz w:val="24"/>
          <w:szCs w:val="24"/>
        </w:rPr>
        <w:t>—</w:t>
      </w:r>
      <w:r w:rsidR="008F20D6" w:rsidRPr="00AD0D57">
        <w:rPr>
          <w:rFonts w:asciiTheme="minorBidi" w:hAnsiTheme="minorBidi" w:cstheme="minorBidi"/>
          <w:sz w:val="24"/>
          <w:szCs w:val="24"/>
        </w:rPr>
        <w:t xml:space="preserve"> l</w:t>
      </w:r>
      <w:r w:rsidRPr="00AD0D57">
        <w:rPr>
          <w:rFonts w:asciiTheme="minorBidi" w:hAnsiTheme="minorBidi" w:cstheme="minorBidi"/>
          <w:sz w:val="24"/>
          <w:szCs w:val="24"/>
        </w:rPr>
        <w:t xml:space="preserve">et him pray with words of truth, so they </w:t>
      </w:r>
      <w:r w:rsidR="00BA6950">
        <w:rPr>
          <w:rFonts w:asciiTheme="minorBidi" w:hAnsiTheme="minorBidi" w:cstheme="minorBidi"/>
          <w:sz w:val="24"/>
          <w:szCs w:val="24"/>
        </w:rPr>
        <w:t xml:space="preserve">will </w:t>
      </w:r>
      <w:r w:rsidRPr="00AD0D57">
        <w:rPr>
          <w:rFonts w:asciiTheme="minorBidi" w:hAnsiTheme="minorBidi" w:cstheme="minorBidi"/>
          <w:sz w:val="24"/>
          <w:szCs w:val="24"/>
        </w:rPr>
        <w:t xml:space="preserve">ascend to the gate of his tribe. And this is: </w:t>
      </w:r>
      <w:r w:rsidR="008F20D6" w:rsidRPr="00AD0D57">
        <w:rPr>
          <w:rFonts w:asciiTheme="minorBidi" w:hAnsiTheme="minorBidi" w:cstheme="minorBidi"/>
          <w:sz w:val="24"/>
          <w:szCs w:val="24"/>
        </w:rPr>
        <w:t>"</w:t>
      </w:r>
      <w:r w:rsidRPr="00AD0D57">
        <w:rPr>
          <w:rFonts w:asciiTheme="minorBidi" w:hAnsiTheme="minorBidi" w:cstheme="minorBidi"/>
          <w:sz w:val="24"/>
          <w:szCs w:val="24"/>
        </w:rPr>
        <w:t>put in its side</w:t>
      </w:r>
      <w:r w:rsidR="008F20D6" w:rsidRPr="00AD0D57">
        <w:rPr>
          <w:rFonts w:asciiTheme="minorBidi" w:hAnsiTheme="minorBidi" w:cstheme="minorBidi"/>
          <w:sz w:val="24"/>
          <w:szCs w:val="24"/>
        </w:rPr>
        <w:t xml:space="preserve">" </w:t>
      </w:r>
      <w:r w:rsidR="00BA6950">
        <w:rPr>
          <w:rFonts w:asciiTheme="minorBidi" w:hAnsiTheme="minorBidi" w:cstheme="minorBidi"/>
          <w:sz w:val="24"/>
          <w:szCs w:val="24"/>
        </w:rPr>
        <w:t>–</w:t>
      </w:r>
      <w:r w:rsidR="00BA6950" w:rsidRPr="00AD0D57">
        <w:rPr>
          <w:rFonts w:asciiTheme="minorBidi" w:hAnsiTheme="minorBidi" w:cstheme="minorBidi"/>
          <w:sz w:val="24"/>
          <w:szCs w:val="24"/>
        </w:rPr>
        <w:t xml:space="preserve"> </w:t>
      </w:r>
      <w:r w:rsidR="008F20D6" w:rsidRPr="00AD0D57">
        <w:rPr>
          <w:rFonts w:asciiTheme="minorBidi" w:hAnsiTheme="minorBidi" w:cstheme="minorBidi"/>
          <w:sz w:val="24"/>
          <w:szCs w:val="24"/>
        </w:rPr>
        <w:t>p</w:t>
      </w:r>
      <w:r w:rsidRPr="00AD0D57">
        <w:rPr>
          <w:rFonts w:asciiTheme="minorBidi" w:hAnsiTheme="minorBidi" w:cstheme="minorBidi"/>
          <w:sz w:val="24"/>
          <w:szCs w:val="24"/>
        </w:rPr>
        <w:t>ut the opening of the ark</w:t>
      </w:r>
      <w:r w:rsidR="004849CA">
        <w:rPr>
          <w:rFonts w:asciiTheme="minorBidi" w:hAnsiTheme="minorBidi" w:cstheme="minorBidi"/>
          <w:sz w:val="24"/>
          <w:szCs w:val="24"/>
        </w:rPr>
        <w:t>,</w:t>
      </w:r>
      <w:r w:rsidR="00BA6950">
        <w:rPr>
          <w:rFonts w:asciiTheme="minorBidi" w:hAnsiTheme="minorBidi" w:cstheme="minorBidi"/>
          <w:sz w:val="24"/>
          <w:szCs w:val="24"/>
        </w:rPr>
        <w:t xml:space="preserve"> </w:t>
      </w:r>
      <w:r w:rsidRPr="00AD0D57">
        <w:rPr>
          <w:rFonts w:asciiTheme="minorBidi" w:hAnsiTheme="minorBidi" w:cstheme="minorBidi"/>
          <w:sz w:val="24"/>
          <w:szCs w:val="24"/>
        </w:rPr>
        <w:t>namely, the true words of prayer</w:t>
      </w:r>
      <w:r w:rsidR="008F20D6" w:rsidRPr="00AD0D57">
        <w:rPr>
          <w:rFonts w:asciiTheme="minorBidi" w:hAnsiTheme="minorBidi" w:cstheme="minorBidi"/>
          <w:sz w:val="24"/>
          <w:szCs w:val="24"/>
        </w:rPr>
        <w:t xml:space="preserve"> </w:t>
      </w:r>
      <w:r w:rsidR="004849CA">
        <w:rPr>
          <w:rFonts w:asciiTheme="minorBidi" w:hAnsiTheme="minorBidi" w:cstheme="minorBidi"/>
          <w:sz w:val="24"/>
          <w:szCs w:val="24"/>
        </w:rPr>
        <w:t>–</w:t>
      </w:r>
      <w:r w:rsidR="008F20D6" w:rsidRPr="00AD0D57">
        <w:rPr>
          <w:rFonts w:asciiTheme="minorBidi" w:hAnsiTheme="minorBidi" w:cstheme="minorBidi"/>
          <w:sz w:val="24"/>
          <w:szCs w:val="24"/>
        </w:rPr>
        <w:t xml:space="preserve"> "</w:t>
      </w:r>
      <w:r w:rsidRPr="00AD0D57">
        <w:rPr>
          <w:rFonts w:asciiTheme="minorBidi" w:hAnsiTheme="minorBidi" w:cstheme="minorBidi"/>
          <w:sz w:val="24"/>
          <w:szCs w:val="24"/>
        </w:rPr>
        <w:t>in its side.</w:t>
      </w:r>
      <w:r w:rsidR="008F20D6" w:rsidRPr="00AD0D57">
        <w:rPr>
          <w:rFonts w:asciiTheme="minorBidi" w:hAnsiTheme="minorBidi" w:cstheme="minorBidi"/>
          <w:sz w:val="24"/>
          <w:szCs w:val="24"/>
        </w:rPr>
        <w:t>"</w:t>
      </w:r>
      <w:r w:rsidRPr="00AD0D57">
        <w:rPr>
          <w:rFonts w:asciiTheme="minorBidi" w:hAnsiTheme="minorBidi" w:cstheme="minorBidi"/>
          <w:sz w:val="24"/>
          <w:szCs w:val="24"/>
        </w:rPr>
        <w:t xml:space="preserve"> [Put it] alongside it, in the gate of his tribe</w:t>
      </w:r>
      <w:r w:rsidR="00B50D04">
        <w:rPr>
          <w:rFonts w:asciiTheme="minorBidi" w:hAnsiTheme="minorBidi" w:cstheme="minorBidi"/>
          <w:sz w:val="24"/>
          <w:szCs w:val="24"/>
        </w:rPr>
        <w:t>,</w:t>
      </w:r>
      <w:r w:rsidRPr="00AD0D57">
        <w:rPr>
          <w:rFonts w:asciiTheme="minorBidi" w:hAnsiTheme="minorBidi" w:cstheme="minorBidi"/>
          <w:sz w:val="24"/>
          <w:szCs w:val="24"/>
        </w:rPr>
        <w:t xml:space="preserve"> where it ought to be. The point is deep</w:t>
      </w:r>
      <w:r w:rsidR="00B627A2">
        <w:rPr>
          <w:rFonts w:asciiTheme="minorBidi" w:hAnsiTheme="minorBidi" w:cstheme="minorBidi"/>
          <w:sz w:val="24"/>
          <w:szCs w:val="24"/>
        </w:rPr>
        <w:t xml:space="preserve">. </w:t>
      </w:r>
      <w:r w:rsidR="00DE085D">
        <w:rPr>
          <w:rFonts w:asciiTheme="minorBidi" w:hAnsiTheme="minorBidi" w:cstheme="minorBidi"/>
          <w:sz w:val="24"/>
          <w:szCs w:val="24"/>
        </w:rPr>
        <w:t>(Ibid</w:t>
      </w:r>
      <w:r w:rsidRPr="00AD0D57">
        <w:rPr>
          <w:rFonts w:asciiTheme="minorBidi" w:hAnsiTheme="minorBidi" w:cstheme="minorBidi"/>
          <w:sz w:val="24"/>
          <w:szCs w:val="24"/>
        </w:rPr>
        <w:t>.</w:t>
      </w:r>
      <w:r w:rsidR="00DE085D">
        <w:rPr>
          <w:rFonts w:asciiTheme="minorBidi" w:hAnsiTheme="minorBidi" w:cstheme="minorBidi"/>
          <w:sz w:val="24"/>
          <w:szCs w:val="24"/>
        </w:rPr>
        <w:t>)</w:t>
      </w:r>
    </w:p>
    <w:p w14:paraId="14166F99" w14:textId="77777777" w:rsidR="008F20D6" w:rsidRPr="00AD0D57" w:rsidRDefault="008F20D6" w:rsidP="00E70B35">
      <w:pPr>
        <w:pStyle w:val="BlockText"/>
        <w:rPr>
          <w:rFonts w:asciiTheme="minorBidi" w:hAnsiTheme="minorBidi" w:cstheme="minorBidi"/>
          <w:sz w:val="24"/>
          <w:szCs w:val="24"/>
        </w:rPr>
      </w:pPr>
    </w:p>
    <w:p w14:paraId="3BC40BBC" w14:textId="41E5AA02"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t xml:space="preserve">Rabbi Nachman </w:t>
      </w:r>
      <w:r w:rsidR="008F20D6" w:rsidRPr="00AD0D57">
        <w:rPr>
          <w:rFonts w:asciiTheme="minorBidi" w:hAnsiTheme="minorBidi" w:cstheme="minorBidi"/>
          <w:sz w:val="24"/>
          <w:szCs w:val="24"/>
        </w:rPr>
        <w:t>cites</w:t>
      </w:r>
      <w:r w:rsidRPr="00AD0D57">
        <w:rPr>
          <w:rFonts w:asciiTheme="minorBidi" w:hAnsiTheme="minorBidi" w:cstheme="minorBidi"/>
          <w:sz w:val="24"/>
          <w:szCs w:val="24"/>
        </w:rPr>
        <w:t xml:space="preserve"> </w:t>
      </w:r>
      <w:r w:rsidR="004B7AC5">
        <w:rPr>
          <w:rFonts w:asciiTheme="minorBidi" w:hAnsiTheme="minorBidi" w:cstheme="minorBidi"/>
          <w:sz w:val="24"/>
          <w:szCs w:val="24"/>
        </w:rPr>
        <w:t>a</w:t>
      </w:r>
      <w:r w:rsidR="004B7AC5" w:rsidRPr="00AD0D57">
        <w:rPr>
          <w:rFonts w:asciiTheme="minorBidi" w:hAnsiTheme="minorBidi" w:cstheme="minorBidi"/>
          <w:sz w:val="24"/>
          <w:szCs w:val="24"/>
        </w:rPr>
        <w:t xml:space="preserve"> </w:t>
      </w:r>
      <w:r w:rsidRPr="00AD0D57">
        <w:rPr>
          <w:rFonts w:asciiTheme="minorBidi" w:hAnsiTheme="minorBidi" w:cstheme="minorBidi"/>
          <w:sz w:val="24"/>
          <w:szCs w:val="24"/>
        </w:rPr>
        <w:t>principle that appears in the words of the Ari, according to which there are twelve gates for prayer</w:t>
      </w:r>
      <w:r w:rsidR="004B7AC5">
        <w:rPr>
          <w:rFonts w:asciiTheme="minorBidi" w:hAnsiTheme="minorBidi" w:cstheme="minorBidi"/>
          <w:sz w:val="24"/>
          <w:szCs w:val="24"/>
        </w:rPr>
        <w:t>,</w:t>
      </w:r>
      <w:r w:rsidRPr="00AD0D57">
        <w:rPr>
          <w:rFonts w:asciiTheme="minorBidi" w:hAnsiTheme="minorBidi" w:cstheme="minorBidi"/>
          <w:sz w:val="24"/>
          <w:szCs w:val="24"/>
        </w:rPr>
        <w:t xml:space="preserve"> </w:t>
      </w:r>
      <w:r w:rsidR="008F20D6" w:rsidRPr="00AD0D57">
        <w:rPr>
          <w:rFonts w:asciiTheme="minorBidi" w:hAnsiTheme="minorBidi" w:cstheme="minorBidi"/>
          <w:sz w:val="24"/>
          <w:szCs w:val="24"/>
        </w:rPr>
        <w:t>corresponding to the twelve tribes, and each version of prayer</w:t>
      </w:r>
      <w:r w:rsidRPr="00AD0D57">
        <w:rPr>
          <w:rFonts w:asciiTheme="minorBidi" w:hAnsiTheme="minorBidi" w:cstheme="minorBidi"/>
          <w:sz w:val="24"/>
          <w:szCs w:val="24"/>
        </w:rPr>
        <w:t xml:space="preserve"> </w:t>
      </w:r>
      <w:r w:rsidR="00DE5545">
        <w:rPr>
          <w:rFonts w:asciiTheme="minorBidi" w:hAnsiTheme="minorBidi" w:cstheme="minorBidi"/>
          <w:sz w:val="24"/>
          <w:szCs w:val="24"/>
        </w:rPr>
        <w:t>fits</w:t>
      </w:r>
      <w:r w:rsidRPr="00AD0D57">
        <w:rPr>
          <w:rFonts w:asciiTheme="minorBidi" w:hAnsiTheme="minorBidi" w:cstheme="minorBidi"/>
          <w:sz w:val="24"/>
          <w:szCs w:val="24"/>
        </w:rPr>
        <w:t xml:space="preserve"> a different gate. A person must </w:t>
      </w:r>
      <w:r w:rsidRPr="00AD0D57">
        <w:rPr>
          <w:rFonts w:asciiTheme="minorBidi" w:hAnsiTheme="minorBidi" w:cstheme="minorBidi"/>
          <w:sz w:val="24"/>
          <w:szCs w:val="24"/>
        </w:rPr>
        <w:lastRenderedPageBreak/>
        <w:t xml:space="preserve">aim at the gate that is appropriate for him in order for his prayer to be accepted. </w:t>
      </w:r>
      <w:r w:rsidR="008F20D6" w:rsidRPr="00AD0D57">
        <w:rPr>
          <w:rFonts w:asciiTheme="minorBidi" w:hAnsiTheme="minorBidi" w:cstheme="minorBidi"/>
          <w:sz w:val="24"/>
          <w:szCs w:val="24"/>
        </w:rPr>
        <w:t xml:space="preserve">If a person had the proper intentions during prayer, but did not pray in a way that is appropriate for his own gate, why won't his prayer be accepted? </w:t>
      </w:r>
      <w:r w:rsidRPr="00AD0D57">
        <w:rPr>
          <w:rFonts w:asciiTheme="minorBidi" w:hAnsiTheme="minorBidi" w:cstheme="minorBidi"/>
          <w:sz w:val="24"/>
          <w:szCs w:val="24"/>
        </w:rPr>
        <w:t>According to R</w:t>
      </w:r>
      <w:r w:rsidR="008F20D6" w:rsidRPr="00AD0D57">
        <w:rPr>
          <w:rFonts w:asciiTheme="minorBidi" w:hAnsiTheme="minorBidi" w:cstheme="minorBidi"/>
          <w:sz w:val="24"/>
          <w:szCs w:val="24"/>
        </w:rPr>
        <w:t>abbi Nachman, a prayer should accord with the place in which the person offering it is found.</w:t>
      </w:r>
      <w:r w:rsidRPr="00AD0D57">
        <w:rPr>
          <w:rFonts w:asciiTheme="minorBidi" w:hAnsiTheme="minorBidi" w:cstheme="minorBidi"/>
          <w:sz w:val="24"/>
          <w:szCs w:val="24"/>
        </w:rPr>
        <w:t xml:space="preserve"> If </w:t>
      </w:r>
      <w:r w:rsidR="002C6E5C" w:rsidRPr="00AD0D57">
        <w:rPr>
          <w:rFonts w:asciiTheme="minorBidi" w:hAnsiTheme="minorBidi" w:cstheme="minorBidi"/>
          <w:sz w:val="24"/>
          <w:szCs w:val="24"/>
        </w:rPr>
        <w:t>one</w:t>
      </w:r>
      <w:r w:rsidRPr="00AD0D57">
        <w:rPr>
          <w:rFonts w:asciiTheme="minorBidi" w:hAnsiTheme="minorBidi" w:cstheme="minorBidi"/>
          <w:sz w:val="24"/>
          <w:szCs w:val="24"/>
        </w:rPr>
        <w:t xml:space="preserve"> prayed with general intention, as </w:t>
      </w:r>
      <w:r w:rsidR="00C1504B">
        <w:rPr>
          <w:rFonts w:asciiTheme="minorBidi" w:hAnsiTheme="minorBidi" w:cstheme="minorBidi"/>
          <w:sz w:val="24"/>
          <w:szCs w:val="24"/>
        </w:rPr>
        <w:t xml:space="preserve">a </w:t>
      </w:r>
      <w:r w:rsidRPr="00AD0D57">
        <w:rPr>
          <w:rFonts w:asciiTheme="minorBidi" w:hAnsiTheme="minorBidi" w:cstheme="minorBidi"/>
          <w:sz w:val="24"/>
          <w:szCs w:val="24"/>
        </w:rPr>
        <w:t>part of Israel</w:t>
      </w:r>
      <w:r w:rsidR="00C1504B">
        <w:rPr>
          <w:rFonts w:asciiTheme="minorBidi" w:hAnsiTheme="minorBidi" w:cstheme="minorBidi"/>
          <w:sz w:val="24"/>
          <w:szCs w:val="24"/>
        </w:rPr>
        <w:t xml:space="preserve"> as a whole</w:t>
      </w:r>
      <w:r w:rsidRPr="00AD0D57">
        <w:rPr>
          <w:rFonts w:asciiTheme="minorBidi" w:hAnsiTheme="minorBidi" w:cstheme="minorBidi"/>
          <w:sz w:val="24"/>
          <w:szCs w:val="24"/>
        </w:rPr>
        <w:t xml:space="preserve">, this is not </w:t>
      </w:r>
      <w:r w:rsidR="002C6E5C" w:rsidRPr="00AD0D57">
        <w:rPr>
          <w:rFonts w:asciiTheme="minorBidi" w:hAnsiTheme="minorBidi" w:cstheme="minorBidi"/>
          <w:sz w:val="24"/>
          <w:szCs w:val="24"/>
        </w:rPr>
        <w:t>a</w:t>
      </w:r>
      <w:r w:rsidRPr="00AD0D57">
        <w:rPr>
          <w:rFonts w:asciiTheme="minorBidi" w:hAnsiTheme="minorBidi" w:cstheme="minorBidi"/>
          <w:sz w:val="24"/>
          <w:szCs w:val="24"/>
        </w:rPr>
        <w:t xml:space="preserve"> prayer that stems from </w:t>
      </w:r>
      <w:r w:rsidR="002C6E5C" w:rsidRPr="00AD0D57">
        <w:rPr>
          <w:rFonts w:asciiTheme="minorBidi" w:hAnsiTheme="minorBidi" w:cstheme="minorBidi"/>
          <w:sz w:val="24"/>
          <w:szCs w:val="24"/>
        </w:rPr>
        <w:t>his</w:t>
      </w:r>
      <w:r w:rsidRPr="00AD0D57">
        <w:rPr>
          <w:rFonts w:asciiTheme="minorBidi" w:hAnsiTheme="minorBidi" w:cstheme="minorBidi"/>
          <w:sz w:val="24"/>
          <w:szCs w:val="24"/>
        </w:rPr>
        <w:t xml:space="preserve"> identity. </w:t>
      </w:r>
      <w:r w:rsidR="002C6E5C" w:rsidRPr="00AD0D57">
        <w:rPr>
          <w:rFonts w:asciiTheme="minorBidi" w:hAnsiTheme="minorBidi" w:cstheme="minorBidi"/>
          <w:sz w:val="24"/>
          <w:szCs w:val="24"/>
        </w:rPr>
        <w:t>A person's</w:t>
      </w:r>
      <w:r w:rsidRPr="00AD0D57">
        <w:rPr>
          <w:rFonts w:asciiTheme="minorBidi" w:hAnsiTheme="minorBidi" w:cstheme="minorBidi"/>
          <w:sz w:val="24"/>
          <w:szCs w:val="24"/>
        </w:rPr>
        <w:t xml:space="preserve"> prayer </w:t>
      </w:r>
      <w:r w:rsidR="002C6E5C" w:rsidRPr="00AD0D57">
        <w:rPr>
          <w:rFonts w:asciiTheme="minorBidi" w:hAnsiTheme="minorBidi" w:cstheme="minorBidi"/>
          <w:sz w:val="24"/>
          <w:szCs w:val="24"/>
        </w:rPr>
        <w:t>must truly be his own.</w:t>
      </w:r>
    </w:p>
    <w:p w14:paraId="6B030C40" w14:textId="77777777" w:rsidR="002C6E5C" w:rsidRPr="00AD0D57" w:rsidRDefault="002C6E5C" w:rsidP="00E70B35">
      <w:pPr>
        <w:ind w:firstLine="720"/>
        <w:rPr>
          <w:rFonts w:asciiTheme="minorBidi" w:hAnsiTheme="minorBidi" w:cstheme="minorBidi"/>
          <w:sz w:val="24"/>
          <w:szCs w:val="24"/>
        </w:rPr>
      </w:pPr>
    </w:p>
    <w:p w14:paraId="6EF9F519" w14:textId="22B7EDD0" w:rsidR="009F4F25" w:rsidRPr="00AD0D57" w:rsidRDefault="002C6E5C" w:rsidP="00E70B35">
      <w:pPr>
        <w:ind w:firstLine="720"/>
        <w:rPr>
          <w:rFonts w:asciiTheme="minorBidi" w:hAnsiTheme="minorBidi" w:cstheme="minorBidi"/>
          <w:sz w:val="24"/>
          <w:szCs w:val="24"/>
        </w:rPr>
      </w:pPr>
      <w:r w:rsidRPr="00AD0D57">
        <w:rPr>
          <w:rFonts w:asciiTheme="minorBidi" w:hAnsiTheme="minorBidi" w:cstheme="minorBidi"/>
          <w:sz w:val="24"/>
          <w:szCs w:val="24"/>
        </w:rPr>
        <w:t xml:space="preserve">A precise personal prayer seems </w:t>
      </w:r>
      <w:r w:rsidR="00513752">
        <w:rPr>
          <w:rFonts w:asciiTheme="minorBidi" w:hAnsiTheme="minorBidi" w:cstheme="minorBidi"/>
          <w:sz w:val="24"/>
          <w:szCs w:val="24"/>
        </w:rPr>
        <w:t xml:space="preserve">here </w:t>
      </w:r>
      <w:r w:rsidRPr="00AD0D57">
        <w:rPr>
          <w:rFonts w:asciiTheme="minorBidi" w:hAnsiTheme="minorBidi" w:cstheme="minorBidi"/>
          <w:sz w:val="24"/>
          <w:szCs w:val="24"/>
        </w:rPr>
        <w:t>to be</w:t>
      </w:r>
      <w:r w:rsidR="00513752">
        <w:rPr>
          <w:rFonts w:asciiTheme="minorBidi" w:hAnsiTheme="minorBidi" w:cstheme="minorBidi"/>
          <w:sz w:val="24"/>
          <w:szCs w:val="24"/>
        </w:rPr>
        <w:t xml:space="preserve"> on a</w:t>
      </w:r>
      <w:r w:rsidRPr="00AD0D57">
        <w:rPr>
          <w:rFonts w:asciiTheme="minorBidi" w:hAnsiTheme="minorBidi" w:cstheme="minorBidi"/>
          <w:sz w:val="24"/>
          <w:szCs w:val="24"/>
        </w:rPr>
        <w:t xml:space="preserve"> higher </w:t>
      </w:r>
      <w:r w:rsidR="00513752">
        <w:rPr>
          <w:rFonts w:asciiTheme="minorBidi" w:hAnsiTheme="minorBidi" w:cstheme="minorBidi"/>
          <w:sz w:val="24"/>
          <w:szCs w:val="24"/>
        </w:rPr>
        <w:t xml:space="preserve">level </w:t>
      </w:r>
      <w:r w:rsidRPr="00AD0D57">
        <w:rPr>
          <w:rFonts w:asciiTheme="minorBidi" w:hAnsiTheme="minorBidi" w:cstheme="minorBidi"/>
          <w:sz w:val="24"/>
          <w:szCs w:val="24"/>
        </w:rPr>
        <w:t xml:space="preserve">than a general prayer </w:t>
      </w:r>
      <w:r w:rsidR="009F4F25" w:rsidRPr="00AD0D57">
        <w:rPr>
          <w:rFonts w:asciiTheme="minorBidi" w:hAnsiTheme="minorBidi" w:cstheme="minorBidi"/>
          <w:sz w:val="24"/>
          <w:szCs w:val="24"/>
        </w:rPr>
        <w:t xml:space="preserve">that does not come from </w:t>
      </w:r>
      <w:r w:rsidRPr="00AD0D57">
        <w:rPr>
          <w:rFonts w:asciiTheme="minorBidi" w:hAnsiTheme="minorBidi" w:cstheme="minorBidi"/>
          <w:sz w:val="24"/>
          <w:szCs w:val="24"/>
        </w:rPr>
        <w:t>one's</w:t>
      </w:r>
      <w:r w:rsidR="009F4F25" w:rsidRPr="00AD0D57">
        <w:rPr>
          <w:rFonts w:asciiTheme="minorBidi" w:hAnsiTheme="minorBidi" w:cstheme="minorBidi"/>
          <w:sz w:val="24"/>
          <w:szCs w:val="24"/>
        </w:rPr>
        <w:t xml:space="preserve"> personal place. There is indeed room to examine whether a person can expand his identity, and thus pray with more general intention. As Rabbi Nachman expanded the circle from personal identity to tribal identity, so it </w:t>
      </w:r>
      <w:r w:rsidRPr="00AD0D57">
        <w:rPr>
          <w:rFonts w:asciiTheme="minorBidi" w:hAnsiTheme="minorBidi" w:cstheme="minorBidi"/>
          <w:sz w:val="24"/>
          <w:szCs w:val="24"/>
        </w:rPr>
        <w:t>may be</w:t>
      </w:r>
      <w:r w:rsidR="009F4F25" w:rsidRPr="00AD0D57">
        <w:rPr>
          <w:rFonts w:asciiTheme="minorBidi" w:hAnsiTheme="minorBidi" w:cstheme="minorBidi"/>
          <w:sz w:val="24"/>
          <w:szCs w:val="24"/>
        </w:rPr>
        <w:t xml:space="preserve"> possible for a person to expand his</w:t>
      </w:r>
      <w:r w:rsidRPr="00AD0D57">
        <w:rPr>
          <w:rFonts w:asciiTheme="minorBidi" w:hAnsiTheme="minorBidi" w:cstheme="minorBidi"/>
          <w:sz w:val="24"/>
          <w:szCs w:val="24"/>
        </w:rPr>
        <w:t xml:space="preserve"> own</w:t>
      </w:r>
      <w:r w:rsidR="009F4F25" w:rsidRPr="00AD0D57">
        <w:rPr>
          <w:rFonts w:asciiTheme="minorBidi" w:hAnsiTheme="minorBidi" w:cstheme="minorBidi"/>
          <w:sz w:val="24"/>
          <w:szCs w:val="24"/>
        </w:rPr>
        <w:t xml:space="preserve"> identity and see the </w:t>
      </w:r>
      <w:r w:rsidRPr="00AD0D57">
        <w:rPr>
          <w:rFonts w:asciiTheme="minorBidi" w:hAnsiTheme="minorBidi" w:cstheme="minorBidi"/>
          <w:sz w:val="24"/>
          <w:szCs w:val="24"/>
        </w:rPr>
        <w:t>collective</w:t>
      </w:r>
      <w:r w:rsidR="009F4F25" w:rsidRPr="00AD0D57">
        <w:rPr>
          <w:rFonts w:asciiTheme="minorBidi" w:hAnsiTheme="minorBidi" w:cstheme="minorBidi"/>
          <w:sz w:val="24"/>
          <w:szCs w:val="24"/>
        </w:rPr>
        <w:t xml:space="preserve"> as his identity. In any case, the importance of prayer as true speech</w:t>
      </w:r>
      <w:r w:rsidR="00A16C19">
        <w:rPr>
          <w:rFonts w:asciiTheme="minorBidi" w:hAnsiTheme="minorBidi" w:cstheme="minorBidi"/>
          <w:sz w:val="24"/>
          <w:szCs w:val="24"/>
        </w:rPr>
        <w:t>,</w:t>
      </w:r>
      <w:r w:rsidR="009F4F25" w:rsidRPr="00AD0D57">
        <w:rPr>
          <w:rFonts w:asciiTheme="minorBidi" w:hAnsiTheme="minorBidi" w:cstheme="minorBidi"/>
          <w:sz w:val="24"/>
          <w:szCs w:val="24"/>
        </w:rPr>
        <w:t xml:space="preserve"> arising from</w:t>
      </w:r>
      <w:r w:rsidRPr="00AD0D57">
        <w:rPr>
          <w:rFonts w:asciiTheme="minorBidi" w:hAnsiTheme="minorBidi" w:cstheme="minorBidi"/>
          <w:sz w:val="24"/>
          <w:szCs w:val="24"/>
        </w:rPr>
        <w:t xml:space="preserve"> within</w:t>
      </w:r>
      <w:r w:rsidR="009F4F25" w:rsidRPr="00AD0D57">
        <w:rPr>
          <w:rFonts w:asciiTheme="minorBidi" w:hAnsiTheme="minorBidi" w:cstheme="minorBidi"/>
          <w:sz w:val="24"/>
          <w:szCs w:val="24"/>
        </w:rPr>
        <w:t xml:space="preserve"> the person himself</w:t>
      </w:r>
      <w:r w:rsidR="00A16C19">
        <w:rPr>
          <w:rFonts w:asciiTheme="minorBidi" w:hAnsiTheme="minorBidi" w:cstheme="minorBidi"/>
          <w:sz w:val="24"/>
          <w:szCs w:val="24"/>
        </w:rPr>
        <w:t>,</w:t>
      </w:r>
      <w:r w:rsidR="009F4F25" w:rsidRPr="00AD0D57">
        <w:rPr>
          <w:rFonts w:asciiTheme="minorBidi" w:hAnsiTheme="minorBidi" w:cstheme="minorBidi"/>
          <w:sz w:val="24"/>
          <w:szCs w:val="24"/>
        </w:rPr>
        <w:t xml:space="preserve"> is evident here.</w:t>
      </w:r>
    </w:p>
    <w:p w14:paraId="063CB80C" w14:textId="1E821A72" w:rsidR="009F4F25" w:rsidRDefault="009F4F25" w:rsidP="00E70B35">
      <w:pPr>
        <w:rPr>
          <w:rFonts w:asciiTheme="minorBidi" w:hAnsiTheme="minorBidi" w:cstheme="minorBidi"/>
          <w:sz w:val="24"/>
          <w:szCs w:val="24"/>
        </w:rPr>
      </w:pPr>
    </w:p>
    <w:p w14:paraId="003D4EFA" w14:textId="79F38E05" w:rsidR="00E70B35" w:rsidRPr="00E70B35" w:rsidRDefault="00E70B35" w:rsidP="00E70B35">
      <w:pPr>
        <w:rPr>
          <w:rFonts w:asciiTheme="minorBidi" w:hAnsiTheme="minorBidi" w:cstheme="minorBidi"/>
          <w:b/>
          <w:bCs/>
          <w:sz w:val="24"/>
          <w:szCs w:val="24"/>
        </w:rPr>
      </w:pPr>
      <w:r w:rsidRPr="00E70B35">
        <w:rPr>
          <w:rFonts w:asciiTheme="minorBidi" w:hAnsiTheme="minorBidi" w:cstheme="minorBidi"/>
          <w:b/>
          <w:bCs/>
          <w:sz w:val="24"/>
          <w:szCs w:val="24"/>
        </w:rPr>
        <w:t>Making Personal Requests</w:t>
      </w:r>
    </w:p>
    <w:p w14:paraId="16B5CB17" w14:textId="77777777" w:rsidR="002C6E5C" w:rsidRPr="00AD0D57" w:rsidRDefault="002C6E5C" w:rsidP="00E70B35">
      <w:pPr>
        <w:rPr>
          <w:rFonts w:asciiTheme="minorBidi" w:hAnsiTheme="minorBidi" w:cstheme="minorBidi"/>
          <w:sz w:val="24"/>
          <w:szCs w:val="24"/>
        </w:rPr>
      </w:pPr>
    </w:p>
    <w:p w14:paraId="573CF89C" w14:textId="052B0B4C"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t xml:space="preserve">Rabbi Nachman instructs </w:t>
      </w:r>
      <w:r w:rsidR="002C6E5C" w:rsidRPr="00AD0D57">
        <w:rPr>
          <w:rFonts w:asciiTheme="minorBidi" w:hAnsiTheme="minorBidi" w:cstheme="minorBidi"/>
          <w:sz w:val="24"/>
          <w:szCs w:val="24"/>
        </w:rPr>
        <w:t xml:space="preserve">us </w:t>
      </w:r>
      <w:r w:rsidRPr="00AD0D57">
        <w:rPr>
          <w:rFonts w:asciiTheme="minorBidi" w:hAnsiTheme="minorBidi" w:cstheme="minorBidi"/>
          <w:sz w:val="24"/>
          <w:szCs w:val="24"/>
        </w:rPr>
        <w:t xml:space="preserve">to pray for everything, </w:t>
      </w:r>
      <w:r w:rsidR="000A464C">
        <w:rPr>
          <w:rFonts w:asciiTheme="minorBidi" w:hAnsiTheme="minorBidi" w:cstheme="minorBidi"/>
          <w:sz w:val="24"/>
          <w:szCs w:val="24"/>
        </w:rPr>
        <w:t>about any</w:t>
      </w:r>
      <w:r w:rsidRPr="00AD0D57">
        <w:rPr>
          <w:rFonts w:asciiTheme="minorBidi" w:hAnsiTheme="minorBidi" w:cstheme="minorBidi"/>
          <w:sz w:val="24"/>
          <w:szCs w:val="24"/>
        </w:rPr>
        <w:t xml:space="preserve"> case of </w:t>
      </w:r>
      <w:r w:rsidR="002C6E5C" w:rsidRPr="00AD0D57">
        <w:rPr>
          <w:rFonts w:asciiTheme="minorBidi" w:hAnsiTheme="minorBidi" w:cstheme="minorBidi"/>
          <w:sz w:val="24"/>
          <w:szCs w:val="24"/>
        </w:rPr>
        <w:t xml:space="preserve">deficiency or </w:t>
      </w:r>
      <w:r w:rsidRPr="00AD0D57">
        <w:rPr>
          <w:rFonts w:asciiTheme="minorBidi" w:hAnsiTheme="minorBidi" w:cstheme="minorBidi"/>
          <w:sz w:val="24"/>
          <w:szCs w:val="24"/>
        </w:rPr>
        <w:t>problem:</w:t>
      </w:r>
    </w:p>
    <w:p w14:paraId="591A6EE8" w14:textId="77777777" w:rsidR="00A52B2C" w:rsidRPr="00AD0D57" w:rsidRDefault="00A52B2C" w:rsidP="00E70B35">
      <w:pPr>
        <w:ind w:firstLine="720"/>
        <w:rPr>
          <w:rFonts w:asciiTheme="minorBidi" w:hAnsiTheme="minorBidi" w:cstheme="minorBidi"/>
          <w:sz w:val="24"/>
          <w:szCs w:val="24"/>
        </w:rPr>
      </w:pPr>
    </w:p>
    <w:p w14:paraId="661DAC3F" w14:textId="77777777" w:rsidR="00F35DAD" w:rsidRPr="00AD0D57" w:rsidRDefault="00A52B2C" w:rsidP="00E70B35">
      <w:pPr>
        <w:pStyle w:val="BlockText"/>
        <w:ind w:left="720"/>
        <w:rPr>
          <w:rFonts w:asciiTheme="minorBidi" w:hAnsiTheme="minorBidi" w:cstheme="minorBidi"/>
          <w:sz w:val="24"/>
          <w:szCs w:val="24"/>
        </w:rPr>
      </w:pPr>
      <w:r w:rsidRPr="00AD0D57">
        <w:rPr>
          <w:rFonts w:asciiTheme="minorBidi" w:hAnsiTheme="minorBidi" w:cstheme="minorBidi"/>
          <w:sz w:val="24"/>
          <w:szCs w:val="24"/>
        </w:rPr>
        <w:t xml:space="preserve">The Rebbe once spoke to one of his disciples about clothing. </w:t>
      </w:r>
      <w:r w:rsidR="009422DA">
        <w:rPr>
          <w:rFonts w:asciiTheme="minorBidi" w:hAnsiTheme="minorBidi" w:cstheme="minorBidi"/>
          <w:sz w:val="24"/>
          <w:szCs w:val="24"/>
        </w:rPr>
        <w:t xml:space="preserve">He said: </w:t>
      </w:r>
      <w:r w:rsidRPr="00AD0D57">
        <w:rPr>
          <w:rFonts w:asciiTheme="minorBidi" w:hAnsiTheme="minorBidi" w:cstheme="minorBidi"/>
          <w:sz w:val="24"/>
          <w:szCs w:val="24"/>
        </w:rPr>
        <w:t>You must pray for everything. If your garment is torn and must be replaced, pray to God for a new one. Do this for everything. Make it a habit to pray for all your needs, large or small.</w:t>
      </w:r>
      <w:r w:rsidR="00F35DAD" w:rsidRPr="00AD0D57">
        <w:rPr>
          <w:rFonts w:asciiTheme="minorBidi" w:hAnsiTheme="minorBidi" w:cstheme="minorBidi"/>
          <w:sz w:val="24"/>
          <w:szCs w:val="24"/>
        </w:rPr>
        <w:t xml:space="preserve"> </w:t>
      </w:r>
      <w:r w:rsidRPr="00AD0D57">
        <w:rPr>
          <w:rFonts w:asciiTheme="minorBidi" w:hAnsiTheme="minorBidi" w:cstheme="minorBidi"/>
          <w:sz w:val="24"/>
          <w:szCs w:val="24"/>
        </w:rPr>
        <w:t>Your main prayers should be for fundamentals – that God help you in your devotion, that you be worthy of coming close to Him. Still, you should also pray even for these other things.</w:t>
      </w:r>
    </w:p>
    <w:p w14:paraId="1B65D14B" w14:textId="402F3660" w:rsidR="00F35DAD" w:rsidRPr="00AD0D57" w:rsidRDefault="00F35DAD" w:rsidP="00E70B35">
      <w:pPr>
        <w:pStyle w:val="BlockText"/>
        <w:ind w:left="720"/>
        <w:rPr>
          <w:rFonts w:asciiTheme="minorBidi" w:hAnsiTheme="minorBidi" w:cstheme="minorBidi"/>
          <w:sz w:val="24"/>
          <w:szCs w:val="24"/>
        </w:rPr>
      </w:pPr>
      <w:r w:rsidRPr="00AD0D57">
        <w:rPr>
          <w:rFonts w:asciiTheme="minorBidi" w:hAnsiTheme="minorBidi" w:cstheme="minorBidi"/>
          <w:sz w:val="24"/>
          <w:szCs w:val="24"/>
        </w:rPr>
        <w:t xml:space="preserve">And he said: One who does not act in this manner, </w:t>
      </w:r>
      <w:r w:rsidR="00A52B2C" w:rsidRPr="00AD0D57">
        <w:rPr>
          <w:rFonts w:asciiTheme="minorBidi" w:hAnsiTheme="minorBidi" w:cstheme="minorBidi"/>
          <w:sz w:val="24"/>
          <w:szCs w:val="24"/>
        </w:rPr>
        <w:t xml:space="preserve">God may give </w:t>
      </w:r>
      <w:r w:rsidR="009422DA">
        <w:rPr>
          <w:rFonts w:asciiTheme="minorBidi" w:hAnsiTheme="minorBidi" w:cstheme="minorBidi"/>
          <w:sz w:val="24"/>
          <w:szCs w:val="24"/>
        </w:rPr>
        <w:t>him</w:t>
      </w:r>
      <w:r w:rsidR="00A52B2C" w:rsidRPr="00AD0D57">
        <w:rPr>
          <w:rFonts w:asciiTheme="minorBidi" w:hAnsiTheme="minorBidi" w:cstheme="minorBidi"/>
          <w:sz w:val="24"/>
          <w:szCs w:val="24"/>
        </w:rPr>
        <w:t xml:space="preserve"> food and clothing and everything else </w:t>
      </w:r>
      <w:r w:rsidR="009422DA">
        <w:rPr>
          <w:rFonts w:asciiTheme="minorBidi" w:hAnsiTheme="minorBidi" w:cstheme="minorBidi"/>
          <w:sz w:val="24"/>
          <w:szCs w:val="24"/>
        </w:rPr>
        <w:t>he</w:t>
      </w:r>
      <w:r w:rsidR="00A52B2C" w:rsidRPr="00AD0D57">
        <w:rPr>
          <w:rFonts w:asciiTheme="minorBidi" w:hAnsiTheme="minorBidi" w:cstheme="minorBidi"/>
          <w:sz w:val="24"/>
          <w:szCs w:val="24"/>
        </w:rPr>
        <w:t xml:space="preserve"> need</w:t>
      </w:r>
      <w:r w:rsidR="009422DA">
        <w:rPr>
          <w:rFonts w:asciiTheme="minorBidi" w:hAnsiTheme="minorBidi" w:cstheme="minorBidi"/>
          <w:sz w:val="24"/>
          <w:szCs w:val="24"/>
        </w:rPr>
        <w:t>s</w:t>
      </w:r>
      <w:r w:rsidR="00A52B2C" w:rsidRPr="00AD0D57">
        <w:rPr>
          <w:rFonts w:asciiTheme="minorBidi" w:hAnsiTheme="minorBidi" w:cstheme="minorBidi"/>
          <w:sz w:val="24"/>
          <w:szCs w:val="24"/>
        </w:rPr>
        <w:t xml:space="preserve"> even though </w:t>
      </w:r>
      <w:r w:rsidR="009422DA">
        <w:rPr>
          <w:rFonts w:asciiTheme="minorBidi" w:hAnsiTheme="minorBidi" w:cstheme="minorBidi"/>
          <w:sz w:val="24"/>
          <w:szCs w:val="24"/>
        </w:rPr>
        <w:t xml:space="preserve">he does </w:t>
      </w:r>
      <w:r w:rsidR="00A52B2C" w:rsidRPr="00AD0D57">
        <w:rPr>
          <w:rFonts w:asciiTheme="minorBidi" w:hAnsiTheme="minorBidi" w:cstheme="minorBidi"/>
          <w:sz w:val="24"/>
          <w:szCs w:val="24"/>
        </w:rPr>
        <w:t xml:space="preserve">not ask for them. But then </w:t>
      </w:r>
      <w:r w:rsidR="009422DA">
        <w:rPr>
          <w:rFonts w:asciiTheme="minorBidi" w:hAnsiTheme="minorBidi" w:cstheme="minorBidi"/>
          <w:sz w:val="24"/>
          <w:szCs w:val="24"/>
        </w:rPr>
        <w:t>he is</w:t>
      </w:r>
      <w:r w:rsidR="00A52B2C" w:rsidRPr="00AD0D57">
        <w:rPr>
          <w:rFonts w:asciiTheme="minorBidi" w:hAnsiTheme="minorBidi" w:cstheme="minorBidi"/>
          <w:sz w:val="24"/>
          <w:szCs w:val="24"/>
        </w:rPr>
        <w:t xml:space="preserve"> like an animal. God gives every living thing its bread (</w:t>
      </w:r>
      <w:proofErr w:type="spellStart"/>
      <w:r w:rsidR="00E70B35" w:rsidRPr="00AD0D57">
        <w:rPr>
          <w:rFonts w:asciiTheme="minorBidi" w:hAnsiTheme="minorBidi" w:cstheme="minorBidi"/>
          <w:i/>
          <w:iCs/>
          <w:sz w:val="24"/>
          <w:szCs w:val="24"/>
        </w:rPr>
        <w:t>Tehillim</w:t>
      </w:r>
      <w:proofErr w:type="spellEnd"/>
      <w:r w:rsidR="00A52B2C" w:rsidRPr="00AD0D57">
        <w:rPr>
          <w:rFonts w:asciiTheme="minorBidi" w:hAnsiTheme="minorBidi" w:cstheme="minorBidi"/>
          <w:sz w:val="24"/>
          <w:szCs w:val="24"/>
        </w:rPr>
        <w:t xml:space="preserve"> 147:9) without being asked. He can give it to </w:t>
      </w:r>
      <w:r w:rsidR="009422DA">
        <w:rPr>
          <w:rFonts w:asciiTheme="minorBidi" w:hAnsiTheme="minorBidi" w:cstheme="minorBidi"/>
          <w:sz w:val="24"/>
          <w:szCs w:val="24"/>
        </w:rPr>
        <w:t>a person in</w:t>
      </w:r>
      <w:r w:rsidR="00A52B2C" w:rsidRPr="00AD0D57">
        <w:rPr>
          <w:rFonts w:asciiTheme="minorBidi" w:hAnsiTheme="minorBidi" w:cstheme="minorBidi"/>
          <w:sz w:val="24"/>
          <w:szCs w:val="24"/>
        </w:rPr>
        <w:t xml:space="preserve"> this way. But if </w:t>
      </w:r>
      <w:r w:rsidR="009422DA">
        <w:rPr>
          <w:rFonts w:asciiTheme="minorBidi" w:hAnsiTheme="minorBidi" w:cstheme="minorBidi"/>
          <w:sz w:val="24"/>
          <w:szCs w:val="24"/>
        </w:rPr>
        <w:t>he</w:t>
      </w:r>
      <w:r w:rsidR="00A52B2C" w:rsidRPr="00AD0D57">
        <w:rPr>
          <w:rFonts w:asciiTheme="minorBidi" w:hAnsiTheme="minorBidi" w:cstheme="minorBidi"/>
          <w:sz w:val="24"/>
          <w:szCs w:val="24"/>
        </w:rPr>
        <w:t xml:space="preserve"> do</w:t>
      </w:r>
      <w:r w:rsidR="009422DA">
        <w:rPr>
          <w:rFonts w:asciiTheme="minorBidi" w:hAnsiTheme="minorBidi" w:cstheme="minorBidi"/>
          <w:sz w:val="24"/>
          <w:szCs w:val="24"/>
        </w:rPr>
        <w:t>es</w:t>
      </w:r>
      <w:r w:rsidR="00A52B2C" w:rsidRPr="00AD0D57">
        <w:rPr>
          <w:rFonts w:asciiTheme="minorBidi" w:hAnsiTheme="minorBidi" w:cstheme="minorBidi"/>
          <w:sz w:val="24"/>
          <w:szCs w:val="24"/>
        </w:rPr>
        <w:t xml:space="preserve"> not draw </w:t>
      </w:r>
      <w:r w:rsidR="009422DA">
        <w:rPr>
          <w:rFonts w:asciiTheme="minorBidi" w:hAnsiTheme="minorBidi" w:cstheme="minorBidi"/>
          <w:sz w:val="24"/>
          <w:szCs w:val="24"/>
        </w:rPr>
        <w:t xml:space="preserve">his </w:t>
      </w:r>
      <w:r w:rsidR="00A52B2C" w:rsidRPr="00AD0D57">
        <w:rPr>
          <w:rFonts w:asciiTheme="minorBidi" w:hAnsiTheme="minorBidi" w:cstheme="minorBidi"/>
          <w:sz w:val="24"/>
          <w:szCs w:val="24"/>
        </w:rPr>
        <w:t xml:space="preserve">life through prayer, it is </w:t>
      </w:r>
      <w:r w:rsidR="00A52B2C" w:rsidRPr="00AD0D57">
        <w:rPr>
          <w:rFonts w:asciiTheme="minorBidi" w:hAnsiTheme="minorBidi" w:cstheme="minorBidi"/>
          <w:sz w:val="24"/>
          <w:szCs w:val="24"/>
        </w:rPr>
        <w:lastRenderedPageBreak/>
        <w:t>like that of a beast. A man must draw all necessities of life</w:t>
      </w:r>
      <w:r w:rsidRPr="00AD0D57">
        <w:rPr>
          <w:rFonts w:asciiTheme="minorBidi" w:hAnsiTheme="minorBidi" w:cstheme="minorBidi"/>
          <w:sz w:val="24"/>
          <w:szCs w:val="24"/>
        </w:rPr>
        <w:t xml:space="preserve"> from God through prayer alone.</w:t>
      </w:r>
    </w:p>
    <w:p w14:paraId="2C1AED02" w14:textId="6E45CA87" w:rsidR="00A52B2C" w:rsidRPr="00AD0D57" w:rsidRDefault="00F35DAD" w:rsidP="00E70B35">
      <w:pPr>
        <w:pStyle w:val="BlockText"/>
        <w:ind w:left="720"/>
        <w:rPr>
          <w:rFonts w:asciiTheme="minorBidi" w:hAnsiTheme="minorBidi" w:cstheme="minorBidi"/>
          <w:sz w:val="24"/>
          <w:szCs w:val="24"/>
          <w:rtl/>
        </w:rPr>
      </w:pPr>
      <w:r w:rsidRPr="00AD0D57">
        <w:rPr>
          <w:rFonts w:asciiTheme="minorBidi" w:hAnsiTheme="minorBidi" w:cstheme="minorBidi"/>
          <w:sz w:val="24"/>
          <w:szCs w:val="24"/>
        </w:rPr>
        <w:t xml:space="preserve">And </w:t>
      </w:r>
      <w:proofErr w:type="gramStart"/>
      <w:r w:rsidRPr="00AD0D57">
        <w:rPr>
          <w:rFonts w:asciiTheme="minorBidi" w:hAnsiTheme="minorBidi" w:cstheme="minorBidi"/>
          <w:sz w:val="24"/>
          <w:szCs w:val="24"/>
        </w:rPr>
        <w:t>thus</w:t>
      </w:r>
      <w:proofErr w:type="gramEnd"/>
      <w:r w:rsidRPr="00AD0D57">
        <w:rPr>
          <w:rFonts w:asciiTheme="minorBidi" w:hAnsiTheme="minorBidi" w:cstheme="minorBidi"/>
          <w:sz w:val="24"/>
          <w:szCs w:val="24"/>
        </w:rPr>
        <w:t xml:space="preserve"> I also heard from his holy mouth: </w:t>
      </w:r>
      <w:r w:rsidR="00A52B2C" w:rsidRPr="00AD0D57">
        <w:rPr>
          <w:rFonts w:asciiTheme="minorBidi" w:hAnsiTheme="minorBidi" w:cstheme="minorBidi"/>
          <w:sz w:val="24"/>
          <w:szCs w:val="24"/>
        </w:rPr>
        <w:t>I once had a slight need for some insignificant thing. When I menti</w:t>
      </w:r>
      <w:r w:rsidRPr="00AD0D57">
        <w:rPr>
          <w:rFonts w:asciiTheme="minorBidi" w:hAnsiTheme="minorBidi" w:cstheme="minorBidi"/>
          <w:sz w:val="24"/>
          <w:szCs w:val="24"/>
        </w:rPr>
        <w:t xml:space="preserve">oned it to the Rebbe, he said, "Pray to God for it." </w:t>
      </w:r>
      <w:r w:rsidR="00A52B2C" w:rsidRPr="00AD0D57">
        <w:rPr>
          <w:rFonts w:asciiTheme="minorBidi" w:hAnsiTheme="minorBidi" w:cstheme="minorBidi"/>
          <w:sz w:val="24"/>
          <w:szCs w:val="24"/>
        </w:rPr>
        <w:t>I was quite astonished to learn that one must pray to God even for such trivial things, especially in a case like this where it was not even a necessity. Seeing my</w:t>
      </w:r>
      <w:r w:rsidRPr="00AD0D57">
        <w:rPr>
          <w:rFonts w:asciiTheme="minorBidi" w:hAnsiTheme="minorBidi" w:cstheme="minorBidi"/>
          <w:sz w:val="24"/>
          <w:szCs w:val="24"/>
        </w:rPr>
        <w:t xml:space="preserve"> surprise, the Rebbe asked me, "</w:t>
      </w:r>
      <w:r w:rsidR="00A52B2C" w:rsidRPr="00AD0D57">
        <w:rPr>
          <w:rFonts w:asciiTheme="minorBidi" w:hAnsiTheme="minorBidi" w:cstheme="minorBidi"/>
          <w:sz w:val="24"/>
          <w:szCs w:val="24"/>
        </w:rPr>
        <w:t>Is it beneath your dignity to pray to Go</w:t>
      </w:r>
      <w:r w:rsidRPr="00AD0D57">
        <w:rPr>
          <w:rFonts w:asciiTheme="minorBidi" w:hAnsiTheme="minorBidi" w:cstheme="minorBidi"/>
          <w:sz w:val="24"/>
          <w:szCs w:val="24"/>
        </w:rPr>
        <w:t xml:space="preserve">d for a minor thing like this?" </w:t>
      </w:r>
      <w:r w:rsidR="00A52B2C" w:rsidRPr="00AD0D57">
        <w:rPr>
          <w:rFonts w:asciiTheme="minorBidi" w:hAnsiTheme="minorBidi" w:cstheme="minorBidi"/>
          <w:sz w:val="24"/>
          <w:szCs w:val="24"/>
        </w:rPr>
        <w:t xml:space="preserve">He then told me a short story along similar lines, involving a man from </w:t>
      </w:r>
      <w:proofErr w:type="spellStart"/>
      <w:r w:rsidR="00A52B2C" w:rsidRPr="00AD0D57">
        <w:rPr>
          <w:rFonts w:asciiTheme="minorBidi" w:hAnsiTheme="minorBidi" w:cstheme="minorBidi"/>
          <w:sz w:val="24"/>
          <w:szCs w:val="24"/>
        </w:rPr>
        <w:t>Medzeboz</w:t>
      </w:r>
      <w:proofErr w:type="spellEnd"/>
      <w:r w:rsidR="00A52B2C" w:rsidRPr="00AD0D57">
        <w:rPr>
          <w:rFonts w:asciiTheme="minorBidi" w:hAnsiTheme="minorBidi" w:cstheme="minorBidi"/>
          <w:sz w:val="24"/>
          <w:szCs w:val="24"/>
        </w:rPr>
        <w:t>. The main lesson is that you must pray for every single thing.</w:t>
      </w:r>
      <w:r w:rsidRPr="00AD0D57">
        <w:rPr>
          <w:rFonts w:asciiTheme="minorBidi" w:hAnsiTheme="minorBidi" w:cstheme="minorBidi"/>
          <w:sz w:val="24"/>
          <w:szCs w:val="24"/>
        </w:rPr>
        <w:t xml:space="preserve"> </w:t>
      </w:r>
      <w:r w:rsidR="00A52B2C" w:rsidRPr="00AD0D57">
        <w:rPr>
          <w:rFonts w:asciiTheme="minorBidi" w:hAnsiTheme="minorBidi" w:cstheme="minorBidi"/>
          <w:sz w:val="24"/>
          <w:szCs w:val="24"/>
        </w:rPr>
        <w:t xml:space="preserve">This is also explained in </w:t>
      </w:r>
      <w:proofErr w:type="spellStart"/>
      <w:r w:rsidR="00A52B2C" w:rsidRPr="00AD0D57">
        <w:rPr>
          <w:rFonts w:asciiTheme="minorBidi" w:hAnsiTheme="minorBidi" w:cstheme="minorBidi"/>
          <w:i/>
          <w:iCs/>
          <w:sz w:val="24"/>
          <w:szCs w:val="24"/>
        </w:rPr>
        <w:t>Sefer</w:t>
      </w:r>
      <w:proofErr w:type="spellEnd"/>
      <w:r w:rsidR="00A52B2C" w:rsidRPr="00AD0D57">
        <w:rPr>
          <w:rFonts w:asciiTheme="minorBidi" w:hAnsiTheme="minorBidi" w:cstheme="minorBidi"/>
          <w:i/>
          <w:iCs/>
          <w:sz w:val="24"/>
          <w:szCs w:val="24"/>
        </w:rPr>
        <w:t xml:space="preserve"> Ha</w:t>
      </w:r>
      <w:r w:rsidR="00E70B35">
        <w:rPr>
          <w:rFonts w:asciiTheme="minorBidi" w:hAnsiTheme="minorBidi" w:cstheme="minorBidi"/>
          <w:i/>
          <w:iCs/>
          <w:sz w:val="24"/>
          <w:szCs w:val="24"/>
        </w:rPr>
        <w:t>-</w:t>
      </w:r>
      <w:proofErr w:type="spellStart"/>
      <w:r w:rsidR="00A52B2C" w:rsidRPr="00AD0D57">
        <w:rPr>
          <w:rFonts w:asciiTheme="minorBidi" w:hAnsiTheme="minorBidi" w:cstheme="minorBidi"/>
          <w:i/>
          <w:iCs/>
          <w:sz w:val="24"/>
          <w:szCs w:val="24"/>
        </w:rPr>
        <w:t>Midot</w:t>
      </w:r>
      <w:proofErr w:type="spellEnd"/>
      <w:r w:rsidR="00A52B2C" w:rsidRPr="00AD0D57">
        <w:rPr>
          <w:rFonts w:asciiTheme="minorBidi" w:hAnsiTheme="minorBidi" w:cstheme="minorBidi"/>
          <w:sz w:val="24"/>
          <w:szCs w:val="24"/>
        </w:rPr>
        <w:t xml:space="preserve"> (</w:t>
      </w:r>
      <w:r w:rsidR="00A52B2C" w:rsidRPr="00AD0D57">
        <w:rPr>
          <w:rFonts w:asciiTheme="minorBidi" w:hAnsiTheme="minorBidi" w:cstheme="minorBidi"/>
          <w:i/>
          <w:iCs/>
          <w:sz w:val="24"/>
          <w:szCs w:val="24"/>
        </w:rPr>
        <w:t>The Aleph-Bet Book</w:t>
      </w:r>
      <w:r w:rsidR="00A52B2C" w:rsidRPr="00AD0D57">
        <w:rPr>
          <w:rFonts w:asciiTheme="minorBidi" w:hAnsiTheme="minorBidi" w:cstheme="minorBidi"/>
          <w:sz w:val="24"/>
          <w:szCs w:val="24"/>
        </w:rPr>
        <w:t xml:space="preserve">, </w:t>
      </w:r>
      <w:r w:rsidR="00A52B2C" w:rsidRPr="00AD0D57">
        <w:rPr>
          <w:rFonts w:asciiTheme="minorBidi" w:hAnsiTheme="minorBidi" w:cstheme="minorBidi"/>
          <w:i/>
          <w:iCs/>
          <w:sz w:val="24"/>
          <w:szCs w:val="24"/>
        </w:rPr>
        <w:t>Prayer</w:t>
      </w:r>
      <w:r w:rsidR="00A52B2C" w:rsidRPr="00AD0D57">
        <w:rPr>
          <w:rFonts w:asciiTheme="minorBidi" w:hAnsiTheme="minorBidi" w:cstheme="minorBidi"/>
          <w:sz w:val="24"/>
          <w:szCs w:val="24"/>
        </w:rPr>
        <w:t xml:space="preserve"> A37). </w:t>
      </w:r>
      <w:r w:rsidRPr="00AD0D57">
        <w:rPr>
          <w:rFonts w:asciiTheme="minorBidi" w:hAnsiTheme="minorBidi" w:cstheme="minorBidi"/>
          <w:sz w:val="24"/>
          <w:szCs w:val="24"/>
        </w:rPr>
        <w:t>(</w:t>
      </w:r>
      <w:proofErr w:type="spellStart"/>
      <w:r w:rsidRPr="00AD0D57">
        <w:rPr>
          <w:rFonts w:asciiTheme="minorBidi" w:hAnsiTheme="minorBidi" w:cstheme="minorBidi"/>
          <w:i/>
          <w:iCs/>
          <w:sz w:val="24"/>
          <w:szCs w:val="24"/>
        </w:rPr>
        <w:t>Sichot</w:t>
      </w:r>
      <w:proofErr w:type="spellEnd"/>
      <w:r w:rsidRPr="00AD0D57">
        <w:rPr>
          <w:rFonts w:asciiTheme="minorBidi" w:hAnsiTheme="minorBidi" w:cstheme="minorBidi"/>
          <w:i/>
          <w:iCs/>
          <w:sz w:val="24"/>
          <w:szCs w:val="24"/>
        </w:rPr>
        <w:t xml:space="preserve"> ha-Ran</w:t>
      </w:r>
      <w:r w:rsidRPr="00AD0D57">
        <w:rPr>
          <w:rFonts w:asciiTheme="minorBidi" w:hAnsiTheme="minorBidi" w:cstheme="minorBidi"/>
          <w:sz w:val="24"/>
          <w:szCs w:val="24"/>
        </w:rPr>
        <w:t xml:space="preserve"> 233)</w:t>
      </w:r>
    </w:p>
    <w:p w14:paraId="20033980" w14:textId="77777777" w:rsidR="00F35DAD" w:rsidRPr="00AD0D57" w:rsidRDefault="00F35DAD" w:rsidP="00E70B35">
      <w:pPr>
        <w:ind w:firstLine="720"/>
        <w:rPr>
          <w:rFonts w:asciiTheme="minorBidi" w:hAnsiTheme="minorBidi" w:cstheme="minorBidi"/>
          <w:sz w:val="24"/>
          <w:szCs w:val="24"/>
        </w:rPr>
      </w:pPr>
    </w:p>
    <w:p w14:paraId="36C199D3" w14:textId="5F5D2811"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t xml:space="preserve">According to what we have seen so far, if man's </w:t>
      </w:r>
      <w:r w:rsidR="002D4D6E">
        <w:rPr>
          <w:rFonts w:asciiTheme="minorBidi" w:hAnsiTheme="minorBidi" w:cstheme="minorBidi"/>
          <w:sz w:val="24"/>
          <w:szCs w:val="24"/>
        </w:rPr>
        <w:t>central</w:t>
      </w:r>
      <w:r w:rsidR="002D4D6E"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problem is the </w:t>
      </w:r>
      <w:r w:rsidR="00F35DAD" w:rsidRPr="00AD0D57">
        <w:rPr>
          <w:rFonts w:asciiTheme="minorBidi" w:hAnsiTheme="minorBidi" w:cstheme="minorBidi"/>
          <w:sz w:val="24"/>
          <w:szCs w:val="24"/>
        </w:rPr>
        <w:t>absence</w:t>
      </w:r>
      <w:r w:rsidRPr="00AD0D57">
        <w:rPr>
          <w:rFonts w:asciiTheme="minorBidi" w:hAnsiTheme="minorBidi" w:cstheme="minorBidi"/>
          <w:sz w:val="24"/>
          <w:szCs w:val="24"/>
        </w:rPr>
        <w:t xml:space="preserve"> of closeness to God and the inability to turn to Him </w:t>
      </w:r>
      <w:r w:rsidR="00F35DAD" w:rsidRPr="00AD0D57">
        <w:rPr>
          <w:rFonts w:asciiTheme="minorBidi" w:hAnsiTheme="minorBidi" w:cstheme="minorBidi"/>
          <w:sz w:val="24"/>
          <w:szCs w:val="24"/>
        </w:rPr>
        <w:t xml:space="preserve">– why </w:t>
      </w:r>
      <w:r w:rsidRPr="00AD0D57">
        <w:rPr>
          <w:rFonts w:asciiTheme="minorBidi" w:hAnsiTheme="minorBidi" w:cstheme="minorBidi"/>
          <w:sz w:val="24"/>
          <w:szCs w:val="24"/>
        </w:rPr>
        <w:t xml:space="preserve">pray about other problems? Why attribute meaning to the rest of life's affairs, and talk about them </w:t>
      </w:r>
      <w:r w:rsidR="00CD1A57" w:rsidRPr="00AD0D57">
        <w:rPr>
          <w:rFonts w:asciiTheme="minorBidi" w:hAnsiTheme="minorBidi" w:cstheme="minorBidi"/>
          <w:sz w:val="24"/>
          <w:szCs w:val="24"/>
        </w:rPr>
        <w:t>before</w:t>
      </w:r>
      <w:r w:rsidRPr="00AD0D57">
        <w:rPr>
          <w:rFonts w:asciiTheme="minorBidi" w:hAnsiTheme="minorBidi" w:cstheme="minorBidi"/>
          <w:sz w:val="24"/>
          <w:szCs w:val="24"/>
        </w:rPr>
        <w:t xml:space="preserve"> God?</w:t>
      </w:r>
    </w:p>
    <w:p w14:paraId="3C370194" w14:textId="77777777" w:rsidR="00CD1A57" w:rsidRPr="00AD0D57" w:rsidRDefault="00CD1A57" w:rsidP="00E70B35">
      <w:pPr>
        <w:ind w:firstLine="720"/>
        <w:rPr>
          <w:rFonts w:asciiTheme="minorBidi" w:hAnsiTheme="minorBidi" w:cstheme="minorBidi"/>
          <w:sz w:val="24"/>
          <w:szCs w:val="24"/>
        </w:rPr>
      </w:pPr>
    </w:p>
    <w:p w14:paraId="25446103" w14:textId="3B6312E1"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t xml:space="preserve">The instruction to pray about life's </w:t>
      </w:r>
      <w:r w:rsidR="00CD1A57" w:rsidRPr="00AD0D57">
        <w:rPr>
          <w:rFonts w:asciiTheme="minorBidi" w:hAnsiTheme="minorBidi" w:cstheme="minorBidi"/>
          <w:sz w:val="24"/>
          <w:szCs w:val="24"/>
        </w:rPr>
        <w:t xml:space="preserve">mundane </w:t>
      </w:r>
      <w:r w:rsidRPr="00AD0D57">
        <w:rPr>
          <w:rFonts w:asciiTheme="minorBidi" w:hAnsiTheme="minorBidi" w:cstheme="minorBidi"/>
          <w:sz w:val="24"/>
          <w:szCs w:val="24"/>
        </w:rPr>
        <w:t xml:space="preserve">problems is not because these problems are important. On the contrary, </w:t>
      </w:r>
      <w:r w:rsidR="0032233B">
        <w:rPr>
          <w:rFonts w:asciiTheme="minorBidi" w:hAnsiTheme="minorBidi" w:cstheme="minorBidi"/>
          <w:sz w:val="24"/>
          <w:szCs w:val="24"/>
        </w:rPr>
        <w:t xml:space="preserve">it is </w:t>
      </w:r>
      <w:r w:rsidRPr="00AD0D57">
        <w:rPr>
          <w:rFonts w:asciiTheme="minorBidi" w:hAnsiTheme="minorBidi" w:cstheme="minorBidi"/>
          <w:sz w:val="24"/>
          <w:szCs w:val="24"/>
        </w:rPr>
        <w:t>prayer</w:t>
      </w:r>
      <w:r w:rsidR="0032233B">
        <w:rPr>
          <w:rFonts w:asciiTheme="minorBidi" w:hAnsiTheme="minorBidi" w:cstheme="minorBidi"/>
          <w:sz w:val="24"/>
          <w:szCs w:val="24"/>
        </w:rPr>
        <w:t xml:space="preserve"> that</w:t>
      </w:r>
      <w:r w:rsidRPr="00AD0D57">
        <w:rPr>
          <w:rFonts w:asciiTheme="minorBidi" w:hAnsiTheme="minorBidi" w:cstheme="minorBidi"/>
          <w:sz w:val="24"/>
          <w:szCs w:val="24"/>
        </w:rPr>
        <w:t xml:space="preserve"> is important. There is a difference between receiving abundance from </w:t>
      </w:r>
      <w:r w:rsidR="009422DA">
        <w:rPr>
          <w:rFonts w:asciiTheme="minorBidi" w:hAnsiTheme="minorBidi" w:cstheme="minorBidi"/>
          <w:sz w:val="24"/>
          <w:szCs w:val="24"/>
        </w:rPr>
        <w:t>God</w:t>
      </w:r>
      <w:r w:rsidR="00491D40">
        <w:rPr>
          <w:rFonts w:asciiTheme="minorBidi" w:hAnsiTheme="minorBidi" w:cstheme="minorBidi"/>
          <w:sz w:val="24"/>
          <w:szCs w:val="24"/>
        </w:rPr>
        <w:t xml:space="preserve"> </w:t>
      </w:r>
      <w:r w:rsidR="00491D40" w:rsidRPr="00AD0D57">
        <w:rPr>
          <w:rFonts w:asciiTheme="minorBidi" w:hAnsiTheme="minorBidi" w:cstheme="minorBidi"/>
          <w:sz w:val="24"/>
          <w:szCs w:val="24"/>
        </w:rPr>
        <w:t>without prayer</w:t>
      </w:r>
      <w:r w:rsidR="00491D40">
        <w:rPr>
          <w:rFonts w:asciiTheme="minorBidi" w:hAnsiTheme="minorBidi" w:cstheme="minorBidi"/>
          <w:sz w:val="24"/>
          <w:szCs w:val="24"/>
        </w:rPr>
        <w:t xml:space="preserve"> and</w:t>
      </w:r>
      <w:r w:rsidRPr="00AD0D57">
        <w:rPr>
          <w:rFonts w:asciiTheme="minorBidi" w:hAnsiTheme="minorBidi" w:cstheme="minorBidi"/>
          <w:sz w:val="24"/>
          <w:szCs w:val="24"/>
        </w:rPr>
        <w:t xml:space="preserve"> receiving it</w:t>
      </w:r>
      <w:r w:rsidR="00491D40">
        <w:rPr>
          <w:rFonts w:asciiTheme="minorBidi" w:hAnsiTheme="minorBidi" w:cstheme="minorBidi"/>
          <w:sz w:val="24"/>
          <w:szCs w:val="24"/>
        </w:rPr>
        <w:t xml:space="preserve"> </w:t>
      </w:r>
      <w:r w:rsidR="00491D40" w:rsidRPr="00AD0D57">
        <w:rPr>
          <w:rFonts w:asciiTheme="minorBidi" w:hAnsiTheme="minorBidi" w:cstheme="minorBidi"/>
          <w:sz w:val="24"/>
          <w:szCs w:val="24"/>
        </w:rPr>
        <w:t>after praying for it</w:t>
      </w:r>
      <w:r w:rsidRPr="00AD0D57">
        <w:rPr>
          <w:rFonts w:asciiTheme="minorBidi" w:hAnsiTheme="minorBidi" w:cstheme="minorBidi"/>
          <w:sz w:val="24"/>
          <w:szCs w:val="24"/>
        </w:rPr>
        <w:t xml:space="preserve">. When a person asks for </w:t>
      </w:r>
      <w:r w:rsidR="009474F7">
        <w:rPr>
          <w:rFonts w:asciiTheme="minorBidi" w:hAnsiTheme="minorBidi" w:cstheme="minorBidi"/>
          <w:sz w:val="24"/>
          <w:szCs w:val="24"/>
        </w:rPr>
        <w:t>sustenance</w:t>
      </w:r>
      <w:r w:rsidRPr="00AD0D57">
        <w:rPr>
          <w:rFonts w:asciiTheme="minorBidi" w:hAnsiTheme="minorBidi" w:cstheme="minorBidi"/>
          <w:sz w:val="24"/>
          <w:szCs w:val="24"/>
        </w:rPr>
        <w:t xml:space="preserve"> and receives it</w:t>
      </w:r>
      <w:r w:rsidR="00CD1A57"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the </w:t>
      </w:r>
      <w:r w:rsidR="009474F7">
        <w:rPr>
          <w:rFonts w:asciiTheme="minorBidi" w:hAnsiTheme="minorBidi" w:cstheme="minorBidi"/>
          <w:sz w:val="24"/>
          <w:szCs w:val="24"/>
        </w:rPr>
        <w:t>sustenance</w:t>
      </w:r>
      <w:r w:rsidR="009474F7" w:rsidRPr="00AD0D57">
        <w:rPr>
          <w:rFonts w:asciiTheme="minorBidi" w:hAnsiTheme="minorBidi" w:cstheme="minorBidi"/>
          <w:sz w:val="24"/>
          <w:szCs w:val="24"/>
        </w:rPr>
        <w:t xml:space="preserve"> </w:t>
      </w:r>
      <w:r w:rsidRPr="00AD0D57">
        <w:rPr>
          <w:rFonts w:asciiTheme="minorBidi" w:hAnsiTheme="minorBidi" w:cstheme="minorBidi"/>
          <w:sz w:val="24"/>
          <w:szCs w:val="24"/>
        </w:rPr>
        <w:t>becomes pa</w:t>
      </w:r>
      <w:r w:rsidR="00CD1A57" w:rsidRPr="00AD0D57">
        <w:rPr>
          <w:rFonts w:asciiTheme="minorBidi" w:hAnsiTheme="minorBidi" w:cstheme="minorBidi"/>
          <w:sz w:val="24"/>
          <w:szCs w:val="24"/>
        </w:rPr>
        <w:t>rt of his dialogue with God.</w:t>
      </w:r>
      <w:r w:rsidRPr="00AD0D57">
        <w:rPr>
          <w:rFonts w:asciiTheme="minorBidi" w:hAnsiTheme="minorBidi" w:cstheme="minorBidi"/>
          <w:sz w:val="24"/>
          <w:szCs w:val="24"/>
        </w:rPr>
        <w:t xml:space="preserve"> Prayer is not a means to achieve other goals</w:t>
      </w:r>
      <w:r w:rsidR="004B1745">
        <w:rPr>
          <w:rFonts w:asciiTheme="minorBidi" w:hAnsiTheme="minorBidi" w:cstheme="minorBidi"/>
          <w:sz w:val="24"/>
          <w:szCs w:val="24"/>
        </w:rPr>
        <w:t>;</w:t>
      </w:r>
      <w:r w:rsidRPr="00AD0D57">
        <w:rPr>
          <w:rFonts w:asciiTheme="minorBidi" w:hAnsiTheme="minorBidi" w:cstheme="minorBidi"/>
          <w:sz w:val="24"/>
          <w:szCs w:val="24"/>
        </w:rPr>
        <w:t xml:space="preserve"> </w:t>
      </w:r>
      <w:r w:rsidR="00CD1A57" w:rsidRPr="00AD0D57">
        <w:rPr>
          <w:rFonts w:asciiTheme="minorBidi" w:hAnsiTheme="minorBidi" w:cstheme="minorBidi"/>
          <w:sz w:val="24"/>
          <w:szCs w:val="24"/>
        </w:rPr>
        <w:t>rather</w:t>
      </w:r>
      <w:r w:rsidR="004B1745">
        <w:rPr>
          <w:rFonts w:asciiTheme="minorBidi" w:hAnsiTheme="minorBidi" w:cstheme="minorBidi"/>
          <w:sz w:val="24"/>
          <w:szCs w:val="24"/>
        </w:rPr>
        <w:t>,</w:t>
      </w:r>
      <w:r w:rsidR="00CD1A57"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the </w:t>
      </w:r>
      <w:r w:rsidR="00CD1A57" w:rsidRPr="00AD0D57">
        <w:rPr>
          <w:rFonts w:asciiTheme="minorBidi" w:hAnsiTheme="minorBidi" w:cstheme="minorBidi"/>
          <w:sz w:val="24"/>
          <w:szCs w:val="24"/>
        </w:rPr>
        <w:t xml:space="preserve">acquisition of the other things that one wants in life leads to prayer. </w:t>
      </w:r>
      <w:r w:rsidRPr="00AD0D57">
        <w:rPr>
          <w:rFonts w:asciiTheme="minorBidi" w:hAnsiTheme="minorBidi" w:cstheme="minorBidi"/>
          <w:sz w:val="24"/>
          <w:szCs w:val="24"/>
        </w:rPr>
        <w:t xml:space="preserve">Even the prayer to </w:t>
      </w:r>
      <w:r w:rsidR="0037339A">
        <w:rPr>
          <w:rFonts w:asciiTheme="minorBidi" w:hAnsiTheme="minorBidi" w:cstheme="minorBidi"/>
          <w:sz w:val="24"/>
          <w:szCs w:val="24"/>
        </w:rPr>
        <w:t>merit</w:t>
      </w:r>
      <w:r w:rsidR="0037339A" w:rsidRPr="00AD0D57">
        <w:rPr>
          <w:rFonts w:asciiTheme="minorBidi" w:hAnsiTheme="minorBidi" w:cstheme="minorBidi"/>
          <w:sz w:val="24"/>
          <w:szCs w:val="24"/>
        </w:rPr>
        <w:t xml:space="preserve"> </w:t>
      </w:r>
      <w:r w:rsidR="00CD1A57" w:rsidRPr="00AD0D57">
        <w:rPr>
          <w:rFonts w:asciiTheme="minorBidi" w:hAnsiTheme="minorBidi" w:cstheme="minorBidi"/>
          <w:sz w:val="24"/>
          <w:szCs w:val="24"/>
        </w:rPr>
        <w:t xml:space="preserve">intimacy with </w:t>
      </w:r>
      <w:r w:rsidRPr="00AD0D57">
        <w:rPr>
          <w:rFonts w:asciiTheme="minorBidi" w:hAnsiTheme="minorBidi" w:cstheme="minorBidi"/>
          <w:sz w:val="24"/>
          <w:szCs w:val="24"/>
        </w:rPr>
        <w:t>God is ans</w:t>
      </w:r>
      <w:r w:rsidR="00CD1A57" w:rsidRPr="00AD0D57">
        <w:rPr>
          <w:rFonts w:asciiTheme="minorBidi" w:hAnsiTheme="minorBidi" w:cstheme="minorBidi"/>
          <w:sz w:val="24"/>
          <w:szCs w:val="24"/>
        </w:rPr>
        <w:t>wered in the very act of prayer;</w:t>
      </w:r>
      <w:r w:rsidRPr="00AD0D57">
        <w:rPr>
          <w:rFonts w:asciiTheme="minorBidi" w:hAnsiTheme="minorBidi" w:cstheme="minorBidi"/>
          <w:sz w:val="24"/>
          <w:szCs w:val="24"/>
        </w:rPr>
        <w:t xml:space="preserve"> the</w:t>
      </w:r>
      <w:r w:rsidR="00CD1A57" w:rsidRPr="00AD0D57">
        <w:rPr>
          <w:rFonts w:asciiTheme="minorBidi" w:hAnsiTheme="minorBidi" w:cstheme="minorBidi"/>
          <w:sz w:val="24"/>
          <w:szCs w:val="24"/>
        </w:rPr>
        <w:t xml:space="preserve"> </w:t>
      </w:r>
      <w:r w:rsidRPr="00AD0D57">
        <w:rPr>
          <w:rFonts w:asciiTheme="minorBidi" w:hAnsiTheme="minorBidi" w:cstheme="minorBidi"/>
          <w:sz w:val="24"/>
          <w:szCs w:val="24"/>
        </w:rPr>
        <w:t>fact that the person prays about the matter achieves the purpose of the prayer.</w:t>
      </w:r>
    </w:p>
    <w:p w14:paraId="4B4A6630" w14:textId="06778C17" w:rsidR="009F4F25" w:rsidRDefault="009F4F25" w:rsidP="00E70B35">
      <w:pPr>
        <w:rPr>
          <w:rFonts w:asciiTheme="minorBidi" w:hAnsiTheme="minorBidi" w:cstheme="minorBidi"/>
          <w:sz w:val="24"/>
          <w:szCs w:val="24"/>
        </w:rPr>
      </w:pPr>
    </w:p>
    <w:p w14:paraId="33460953" w14:textId="62D810C9" w:rsidR="00E70B35" w:rsidRPr="00E70B35" w:rsidRDefault="00955546" w:rsidP="00E70B35">
      <w:pPr>
        <w:rPr>
          <w:rFonts w:asciiTheme="minorBidi" w:hAnsiTheme="minorBidi" w:cstheme="minorBidi"/>
          <w:b/>
          <w:bCs/>
          <w:sz w:val="24"/>
          <w:szCs w:val="24"/>
        </w:rPr>
      </w:pPr>
      <w:proofErr w:type="spellStart"/>
      <w:r w:rsidRPr="0044015E">
        <w:rPr>
          <w:rFonts w:asciiTheme="minorBidi" w:hAnsiTheme="minorBidi" w:cstheme="minorBidi"/>
          <w:b/>
          <w:bCs/>
          <w:i/>
          <w:iCs/>
          <w:sz w:val="24"/>
          <w:szCs w:val="24"/>
        </w:rPr>
        <w:t>Hitbodedut</w:t>
      </w:r>
      <w:proofErr w:type="spellEnd"/>
      <w:r w:rsidRPr="0044015E">
        <w:rPr>
          <w:rFonts w:asciiTheme="minorBidi" w:hAnsiTheme="minorBidi" w:cstheme="minorBidi"/>
          <w:b/>
          <w:bCs/>
          <w:sz w:val="24"/>
          <w:szCs w:val="24"/>
        </w:rPr>
        <w:t xml:space="preserve"> (</w:t>
      </w:r>
      <w:r>
        <w:rPr>
          <w:rFonts w:asciiTheme="minorBidi" w:hAnsiTheme="minorBidi" w:cstheme="minorBidi"/>
          <w:b/>
          <w:bCs/>
          <w:sz w:val="24"/>
          <w:szCs w:val="24"/>
        </w:rPr>
        <w:t>S</w:t>
      </w:r>
      <w:r w:rsidRPr="0044015E">
        <w:rPr>
          <w:rFonts w:asciiTheme="minorBidi" w:hAnsiTheme="minorBidi" w:cstheme="minorBidi"/>
          <w:b/>
          <w:bCs/>
          <w:sz w:val="24"/>
          <w:szCs w:val="24"/>
        </w:rPr>
        <w:t>eclusion)</w:t>
      </w:r>
    </w:p>
    <w:p w14:paraId="108E40E6" w14:textId="77777777" w:rsidR="00CD1A57" w:rsidRPr="00AD0D57" w:rsidRDefault="00CD1A57" w:rsidP="00E70B35">
      <w:pPr>
        <w:ind w:firstLine="720"/>
        <w:rPr>
          <w:rFonts w:asciiTheme="minorBidi" w:hAnsiTheme="minorBidi" w:cstheme="minorBidi"/>
          <w:sz w:val="24"/>
          <w:szCs w:val="24"/>
        </w:rPr>
      </w:pPr>
    </w:p>
    <w:p w14:paraId="3C5C6C88" w14:textId="3D6BB99E"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t>Rabbi Nachman highlights several aspects of prayer</w:t>
      </w:r>
      <w:r w:rsidR="00AC158E">
        <w:rPr>
          <w:rFonts w:asciiTheme="minorBidi" w:hAnsiTheme="minorBidi" w:cstheme="minorBidi"/>
          <w:sz w:val="24"/>
          <w:szCs w:val="24"/>
        </w:rPr>
        <w:t xml:space="preserve"> that</w:t>
      </w:r>
      <w:r w:rsidRPr="00AD0D57">
        <w:rPr>
          <w:rFonts w:asciiTheme="minorBidi" w:hAnsiTheme="minorBidi" w:cstheme="minorBidi"/>
          <w:sz w:val="24"/>
          <w:szCs w:val="24"/>
        </w:rPr>
        <w:t xml:space="preserve"> were also discussed before him but </w:t>
      </w:r>
      <w:r w:rsidR="00AC158E" w:rsidRPr="00AD0D57">
        <w:rPr>
          <w:rFonts w:asciiTheme="minorBidi" w:hAnsiTheme="minorBidi" w:cstheme="minorBidi"/>
          <w:sz w:val="24"/>
          <w:szCs w:val="24"/>
        </w:rPr>
        <w:t xml:space="preserve">on </w:t>
      </w:r>
      <w:r w:rsidR="00AC158E">
        <w:rPr>
          <w:rFonts w:asciiTheme="minorBidi" w:hAnsiTheme="minorBidi" w:cstheme="minorBidi"/>
          <w:sz w:val="24"/>
          <w:szCs w:val="24"/>
        </w:rPr>
        <w:t xml:space="preserve">which </w:t>
      </w:r>
      <w:r w:rsidRPr="00AD0D57">
        <w:rPr>
          <w:rFonts w:asciiTheme="minorBidi" w:hAnsiTheme="minorBidi" w:cstheme="minorBidi"/>
          <w:sz w:val="24"/>
          <w:szCs w:val="24"/>
        </w:rPr>
        <w:t xml:space="preserve">he places special emphasis. Reciting </w:t>
      </w:r>
      <w:proofErr w:type="spellStart"/>
      <w:r w:rsidR="00E70B35" w:rsidRPr="00AD0D57">
        <w:rPr>
          <w:rFonts w:asciiTheme="minorBidi" w:hAnsiTheme="minorBidi" w:cstheme="minorBidi"/>
          <w:i/>
          <w:iCs/>
          <w:sz w:val="24"/>
          <w:szCs w:val="24"/>
        </w:rPr>
        <w:t>Tehillim</w:t>
      </w:r>
      <w:proofErr w:type="spellEnd"/>
      <w:r w:rsidR="00CD1A57" w:rsidRPr="00AD0D57">
        <w:rPr>
          <w:rFonts w:asciiTheme="minorBidi" w:hAnsiTheme="minorBidi" w:cstheme="minorBidi"/>
          <w:i/>
          <w:iCs/>
          <w:sz w:val="24"/>
          <w:szCs w:val="24"/>
        </w:rPr>
        <w:t xml:space="preserve"> </w:t>
      </w:r>
      <w:r w:rsidRPr="00AD0D57">
        <w:rPr>
          <w:rFonts w:asciiTheme="minorBidi" w:hAnsiTheme="minorBidi" w:cstheme="minorBidi"/>
          <w:sz w:val="24"/>
          <w:szCs w:val="24"/>
        </w:rPr>
        <w:t>is one of them</w:t>
      </w:r>
      <w:r w:rsidR="00955546">
        <w:rPr>
          <w:rFonts w:asciiTheme="minorBidi" w:hAnsiTheme="minorBidi" w:cstheme="minorBidi"/>
          <w:sz w:val="24"/>
          <w:szCs w:val="24"/>
        </w:rPr>
        <w:t>; another central point of emphasis is</w:t>
      </w:r>
      <w:r w:rsidR="00CD1A57" w:rsidRPr="00AD0D57">
        <w:rPr>
          <w:rFonts w:asciiTheme="minorBidi" w:hAnsiTheme="minorBidi" w:cstheme="minorBidi"/>
          <w:sz w:val="24"/>
          <w:szCs w:val="24"/>
        </w:rPr>
        <w:t xml:space="preserve"> seclusion</w:t>
      </w:r>
      <w:r w:rsidRPr="00AD0D57">
        <w:rPr>
          <w:rFonts w:asciiTheme="minorBidi" w:hAnsiTheme="minorBidi" w:cstheme="minorBidi"/>
          <w:sz w:val="24"/>
          <w:szCs w:val="24"/>
        </w:rPr>
        <w:t>.</w:t>
      </w:r>
    </w:p>
    <w:p w14:paraId="40BC6F5C" w14:textId="77777777" w:rsidR="00A52B2C" w:rsidRPr="00AD0D57" w:rsidRDefault="00A52B2C" w:rsidP="00E70B35">
      <w:pPr>
        <w:ind w:firstLine="720"/>
        <w:rPr>
          <w:rFonts w:asciiTheme="minorBidi" w:hAnsiTheme="minorBidi" w:cstheme="minorBidi"/>
          <w:sz w:val="24"/>
          <w:szCs w:val="24"/>
        </w:rPr>
      </w:pPr>
    </w:p>
    <w:p w14:paraId="3D07EA84" w14:textId="12710340" w:rsidR="00D81D35" w:rsidRDefault="00A52B2C" w:rsidP="00E70B35">
      <w:pPr>
        <w:pStyle w:val="BlockText"/>
        <w:ind w:left="720"/>
        <w:rPr>
          <w:rFonts w:asciiTheme="minorBidi" w:hAnsiTheme="minorBidi" w:cstheme="minorBidi"/>
          <w:sz w:val="24"/>
          <w:szCs w:val="24"/>
        </w:rPr>
      </w:pPr>
      <w:proofErr w:type="spellStart"/>
      <w:r w:rsidRPr="00AD0D57">
        <w:rPr>
          <w:rFonts w:asciiTheme="minorBidi" w:hAnsiTheme="minorBidi" w:cstheme="minorBidi"/>
          <w:i/>
          <w:iCs/>
          <w:sz w:val="24"/>
          <w:szCs w:val="24"/>
        </w:rPr>
        <w:lastRenderedPageBreak/>
        <w:t>Hitbodedut</w:t>
      </w:r>
      <w:proofErr w:type="spellEnd"/>
      <w:r w:rsidRPr="00AD0D57">
        <w:rPr>
          <w:rFonts w:asciiTheme="minorBidi" w:hAnsiTheme="minorBidi" w:cstheme="minorBidi"/>
          <w:sz w:val="24"/>
          <w:szCs w:val="24"/>
        </w:rPr>
        <w:t xml:space="preserve"> </w:t>
      </w:r>
      <w:r w:rsidR="00CD1A57" w:rsidRPr="00AD0D57">
        <w:rPr>
          <w:rFonts w:asciiTheme="minorBidi" w:hAnsiTheme="minorBidi" w:cstheme="minorBidi"/>
          <w:sz w:val="24"/>
          <w:szCs w:val="24"/>
        </w:rPr>
        <w:t xml:space="preserve">(seclusion) </w:t>
      </w:r>
      <w:r w:rsidRPr="00AD0D57">
        <w:rPr>
          <w:rFonts w:asciiTheme="minorBidi" w:hAnsiTheme="minorBidi" w:cstheme="minorBidi"/>
          <w:sz w:val="24"/>
          <w:szCs w:val="24"/>
        </w:rPr>
        <w:t>is the highest asset and greater than everything. That is, to set aside for oneself at least an hour or more for secluding oneself in some room or a field and</w:t>
      </w:r>
      <w:r w:rsidR="006D18CB">
        <w:rPr>
          <w:rFonts w:asciiTheme="minorBidi" w:hAnsiTheme="minorBidi" w:cstheme="minorBidi"/>
          <w:sz w:val="24"/>
          <w:szCs w:val="24"/>
        </w:rPr>
        <w:t xml:space="preserve"> </w:t>
      </w:r>
      <w:r w:rsidRPr="00AD0D57">
        <w:rPr>
          <w:rFonts w:asciiTheme="minorBidi" w:hAnsiTheme="minorBidi" w:cstheme="minorBidi"/>
          <w:sz w:val="24"/>
          <w:szCs w:val="24"/>
        </w:rPr>
        <w:t>speak one</w:t>
      </w:r>
      <w:r w:rsidR="00CD1A57" w:rsidRPr="00AD0D57">
        <w:rPr>
          <w:rFonts w:asciiTheme="minorBidi" w:hAnsiTheme="minorBidi" w:cstheme="minorBidi"/>
          <w:sz w:val="24"/>
          <w:szCs w:val="24"/>
        </w:rPr>
        <w:t>'</w:t>
      </w:r>
      <w:r w:rsidRPr="00AD0D57">
        <w:rPr>
          <w:rFonts w:asciiTheme="minorBidi" w:hAnsiTheme="minorBidi" w:cstheme="minorBidi"/>
          <w:sz w:val="24"/>
          <w:szCs w:val="24"/>
        </w:rPr>
        <w:t>s piece with one</w:t>
      </w:r>
      <w:r w:rsidR="00CD1A57" w:rsidRPr="00AD0D57">
        <w:rPr>
          <w:rFonts w:asciiTheme="minorBidi" w:hAnsiTheme="minorBidi" w:cstheme="minorBidi"/>
          <w:sz w:val="24"/>
          <w:szCs w:val="24"/>
        </w:rPr>
        <w:t>'</w:t>
      </w:r>
      <w:r w:rsidRPr="00AD0D57">
        <w:rPr>
          <w:rFonts w:asciiTheme="minorBidi" w:hAnsiTheme="minorBidi" w:cstheme="minorBidi"/>
          <w:sz w:val="24"/>
          <w:szCs w:val="24"/>
        </w:rPr>
        <w:t>s Maker</w:t>
      </w:r>
      <w:r w:rsidR="006D18CB" w:rsidRPr="00AD0D57">
        <w:rPr>
          <w:rFonts w:asciiTheme="minorBidi" w:hAnsiTheme="minorBidi" w:cstheme="minorBidi"/>
          <w:sz w:val="24"/>
          <w:szCs w:val="24"/>
        </w:rPr>
        <w:t>, using claims and excuses,</w:t>
      </w:r>
      <w:r w:rsidRPr="00AD0D57">
        <w:rPr>
          <w:rFonts w:asciiTheme="minorBidi" w:hAnsiTheme="minorBidi" w:cstheme="minorBidi"/>
          <w:sz w:val="24"/>
          <w:szCs w:val="24"/>
        </w:rPr>
        <w:t xml:space="preserve"> </w:t>
      </w:r>
      <w:r w:rsidR="00257576">
        <w:rPr>
          <w:rFonts w:asciiTheme="minorBidi" w:hAnsiTheme="minorBidi" w:cstheme="minorBidi"/>
          <w:sz w:val="24"/>
          <w:szCs w:val="24"/>
        </w:rPr>
        <w:t>with</w:t>
      </w:r>
      <w:r w:rsidR="00257576" w:rsidRPr="00AD0D57">
        <w:rPr>
          <w:rFonts w:asciiTheme="minorBidi" w:hAnsiTheme="minorBidi" w:cstheme="minorBidi"/>
          <w:sz w:val="24"/>
          <w:szCs w:val="24"/>
        </w:rPr>
        <w:t xml:space="preserve"> </w:t>
      </w:r>
      <w:r w:rsidRPr="00AD0D57">
        <w:rPr>
          <w:rFonts w:asciiTheme="minorBidi" w:hAnsiTheme="minorBidi" w:cstheme="minorBidi"/>
          <w:sz w:val="24"/>
          <w:szCs w:val="24"/>
        </w:rPr>
        <w:t>words that evoke favor, placate</w:t>
      </w:r>
      <w:r w:rsidR="00257576">
        <w:rPr>
          <w:rFonts w:asciiTheme="minorBidi" w:hAnsiTheme="minorBidi" w:cstheme="minorBidi"/>
          <w:sz w:val="24"/>
          <w:szCs w:val="24"/>
        </w:rPr>
        <w:t>,</w:t>
      </w:r>
      <w:r w:rsidRPr="00AD0D57">
        <w:rPr>
          <w:rFonts w:asciiTheme="minorBidi" w:hAnsiTheme="minorBidi" w:cstheme="minorBidi"/>
          <w:sz w:val="24"/>
          <w:szCs w:val="24"/>
        </w:rPr>
        <w:t xml:space="preserve"> and conciliate</w:t>
      </w:r>
      <w:r w:rsidR="00257576">
        <w:rPr>
          <w:rFonts w:asciiTheme="minorBidi" w:hAnsiTheme="minorBidi" w:cstheme="minorBidi"/>
          <w:sz w:val="24"/>
          <w:szCs w:val="24"/>
        </w:rPr>
        <w:t>,</w:t>
      </w:r>
      <w:r w:rsidRPr="00AD0D57">
        <w:rPr>
          <w:rFonts w:asciiTheme="minorBidi" w:hAnsiTheme="minorBidi" w:cstheme="minorBidi"/>
          <w:sz w:val="24"/>
          <w:szCs w:val="24"/>
        </w:rPr>
        <w:t xml:space="preserve"> in order to entreat and plead with God that He bring one closer to Him</w:t>
      </w:r>
      <w:r w:rsidR="00CD1A57" w:rsidRPr="00AD0D57">
        <w:rPr>
          <w:rFonts w:asciiTheme="minorBidi" w:hAnsiTheme="minorBidi" w:cstheme="minorBidi"/>
          <w:sz w:val="24"/>
          <w:szCs w:val="24"/>
        </w:rPr>
        <w:t xml:space="preserve"> </w:t>
      </w:r>
      <w:r w:rsidR="00257576">
        <w:rPr>
          <w:rFonts w:asciiTheme="minorBidi" w:hAnsiTheme="minorBidi" w:cstheme="minorBidi"/>
          <w:sz w:val="24"/>
          <w:szCs w:val="24"/>
        </w:rPr>
        <w:t>–</w:t>
      </w:r>
      <w:r w:rsidR="00CD1A57" w:rsidRPr="00AD0D57">
        <w:rPr>
          <w:rFonts w:asciiTheme="minorBidi" w:hAnsiTheme="minorBidi" w:cstheme="minorBidi"/>
          <w:sz w:val="24"/>
          <w:szCs w:val="24"/>
        </w:rPr>
        <w:t xml:space="preserve"> </w:t>
      </w:r>
      <w:r w:rsidRPr="00AD0D57">
        <w:rPr>
          <w:rFonts w:asciiTheme="minorBidi" w:hAnsiTheme="minorBidi" w:cstheme="minorBidi"/>
          <w:sz w:val="24"/>
          <w:szCs w:val="24"/>
        </w:rPr>
        <w:t>to genuine Divine worship.</w:t>
      </w:r>
      <w:r w:rsidR="00B83507"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This prayer and conversation should be in the </w:t>
      </w:r>
      <w:r w:rsidR="00CD1A57" w:rsidRPr="00AD0D57">
        <w:rPr>
          <w:rFonts w:asciiTheme="minorBidi" w:hAnsiTheme="minorBidi" w:cstheme="minorBidi"/>
          <w:sz w:val="24"/>
          <w:szCs w:val="24"/>
        </w:rPr>
        <w:t>language one normally uses, one'</w:t>
      </w:r>
      <w:r w:rsidRPr="00AD0D57">
        <w:rPr>
          <w:rFonts w:asciiTheme="minorBidi" w:hAnsiTheme="minorBidi" w:cstheme="minorBidi"/>
          <w:sz w:val="24"/>
          <w:szCs w:val="24"/>
        </w:rPr>
        <w:t>s native tongue, because it is difficult for a person to say everything he wants to say in the Holy Tongue. Also, being unf</w:t>
      </w:r>
      <w:r w:rsidR="00CD1A57" w:rsidRPr="00AD0D57">
        <w:rPr>
          <w:rFonts w:asciiTheme="minorBidi" w:hAnsiTheme="minorBidi" w:cstheme="minorBidi"/>
          <w:sz w:val="24"/>
          <w:szCs w:val="24"/>
        </w:rPr>
        <w:t>amiliar with that language, one'</w:t>
      </w:r>
      <w:r w:rsidRPr="00AD0D57">
        <w:rPr>
          <w:rFonts w:asciiTheme="minorBidi" w:hAnsiTheme="minorBidi" w:cstheme="minorBidi"/>
          <w:sz w:val="24"/>
          <w:szCs w:val="24"/>
        </w:rPr>
        <w:t>s heart is not moved by the words, as we are not accustomed to speaking Hebrew. But in our native tongue, in which we normally speak and converse, it is much easier and so more likely for one to feel contrition. This is because</w:t>
      </w:r>
      <w:r w:rsidR="00CD1A57" w:rsidRPr="00AD0D57">
        <w:rPr>
          <w:rFonts w:asciiTheme="minorBidi" w:hAnsiTheme="minorBidi" w:cstheme="minorBidi"/>
          <w:sz w:val="24"/>
          <w:szCs w:val="24"/>
        </w:rPr>
        <w:t xml:space="preserve"> the heart is drawn to a person'</w:t>
      </w:r>
      <w:r w:rsidRPr="00AD0D57">
        <w:rPr>
          <w:rFonts w:asciiTheme="minorBidi" w:hAnsiTheme="minorBidi" w:cstheme="minorBidi"/>
          <w:sz w:val="24"/>
          <w:szCs w:val="24"/>
        </w:rPr>
        <w:t>s native tongue and closer to it, on account of his familiarity with it.</w:t>
      </w:r>
      <w:r w:rsidR="00CD1A57"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And </w:t>
      </w:r>
      <w:r w:rsidR="00A25077" w:rsidRPr="00AD0D57">
        <w:rPr>
          <w:rFonts w:asciiTheme="minorBidi" w:hAnsiTheme="minorBidi" w:cstheme="minorBidi"/>
          <w:sz w:val="24"/>
          <w:szCs w:val="24"/>
        </w:rPr>
        <w:t xml:space="preserve">one can express oneself fully </w:t>
      </w:r>
      <w:r w:rsidRPr="00AD0D57">
        <w:rPr>
          <w:rFonts w:asciiTheme="minorBidi" w:hAnsiTheme="minorBidi" w:cstheme="minorBidi"/>
          <w:sz w:val="24"/>
          <w:szCs w:val="24"/>
        </w:rPr>
        <w:t xml:space="preserve">in </w:t>
      </w:r>
      <w:r w:rsidR="00A25077">
        <w:rPr>
          <w:rFonts w:asciiTheme="minorBidi" w:hAnsiTheme="minorBidi" w:cstheme="minorBidi"/>
          <w:sz w:val="24"/>
          <w:szCs w:val="24"/>
        </w:rPr>
        <w:t>his</w:t>
      </w:r>
      <w:r w:rsidR="00A25077" w:rsidRPr="00AD0D57">
        <w:rPr>
          <w:rFonts w:asciiTheme="minorBidi" w:hAnsiTheme="minorBidi" w:cstheme="minorBidi"/>
          <w:sz w:val="24"/>
          <w:szCs w:val="24"/>
        </w:rPr>
        <w:t xml:space="preserve"> </w:t>
      </w:r>
      <w:r w:rsidRPr="00AD0D57">
        <w:rPr>
          <w:rFonts w:asciiTheme="minorBidi" w:hAnsiTheme="minorBidi" w:cstheme="minorBidi"/>
          <w:sz w:val="24"/>
          <w:szCs w:val="24"/>
        </w:rPr>
        <w:t>native tongue. Everything that is in his heart he should express and tell to God</w:t>
      </w:r>
      <w:r w:rsidR="00A25077">
        <w:rPr>
          <w:rFonts w:asciiTheme="minorBidi" w:hAnsiTheme="minorBidi" w:cstheme="minorBidi"/>
          <w:sz w:val="24"/>
          <w:szCs w:val="24"/>
        </w:rPr>
        <w:t>,</w:t>
      </w:r>
      <w:r w:rsidRPr="00AD0D57">
        <w:rPr>
          <w:rFonts w:asciiTheme="minorBidi" w:hAnsiTheme="minorBidi" w:cstheme="minorBidi"/>
          <w:sz w:val="24"/>
          <w:szCs w:val="24"/>
        </w:rPr>
        <w:t xml:space="preserve"> be it remorse and repentance for the past, or pleas to genuinely merit drawing closer to God from this day forward, or the like; each individual according to his level. </w:t>
      </w:r>
    </w:p>
    <w:p w14:paraId="4889EEB7" w14:textId="757DC7AD" w:rsidR="00D81D35" w:rsidRDefault="00A52B2C" w:rsidP="00D81D35">
      <w:pPr>
        <w:pStyle w:val="BlockText"/>
        <w:ind w:left="720"/>
        <w:rPr>
          <w:rFonts w:asciiTheme="minorBidi" w:hAnsiTheme="minorBidi" w:cstheme="minorBidi"/>
          <w:sz w:val="24"/>
          <w:szCs w:val="24"/>
        </w:rPr>
      </w:pPr>
      <w:r w:rsidRPr="00AD0D57">
        <w:rPr>
          <w:rFonts w:asciiTheme="minorBidi" w:hAnsiTheme="minorBidi" w:cstheme="minorBidi"/>
          <w:sz w:val="24"/>
          <w:szCs w:val="24"/>
        </w:rPr>
        <w:t>One should be very careful to make this a daily practice, at a scheduled time. But the rest of the day one should be happy, as mentioned above.</w:t>
      </w:r>
      <w:r w:rsidR="00D74D35" w:rsidRPr="00AD0D57">
        <w:rPr>
          <w:rFonts w:asciiTheme="minorBidi" w:hAnsiTheme="minorBidi" w:cstheme="minorBidi"/>
          <w:sz w:val="24"/>
          <w:szCs w:val="24"/>
        </w:rPr>
        <w:t xml:space="preserve"> </w:t>
      </w:r>
    </w:p>
    <w:p w14:paraId="092BEF85" w14:textId="4A193B90" w:rsidR="00976A6A" w:rsidRDefault="00A52B2C" w:rsidP="00E70B35">
      <w:pPr>
        <w:pStyle w:val="BlockText"/>
        <w:ind w:left="720"/>
        <w:rPr>
          <w:rFonts w:asciiTheme="minorBidi" w:hAnsiTheme="minorBidi" w:cstheme="minorBidi"/>
          <w:sz w:val="24"/>
          <w:szCs w:val="24"/>
        </w:rPr>
      </w:pPr>
      <w:r w:rsidRPr="00AD0D57">
        <w:rPr>
          <w:rFonts w:asciiTheme="minorBidi" w:hAnsiTheme="minorBidi" w:cstheme="minorBidi"/>
          <w:sz w:val="24"/>
          <w:szCs w:val="24"/>
        </w:rPr>
        <w:t>The benefit of this practice is extraordinarily great. It is an extremely good path and guideline for drawing closer to God, because it is a universal guideli</w:t>
      </w:r>
      <w:r w:rsidR="00D74D35" w:rsidRPr="00AD0D57">
        <w:rPr>
          <w:rFonts w:asciiTheme="minorBidi" w:hAnsiTheme="minorBidi" w:cstheme="minorBidi"/>
          <w:sz w:val="24"/>
          <w:szCs w:val="24"/>
        </w:rPr>
        <w:t xml:space="preserve">ne that encompasses everything. </w:t>
      </w:r>
      <w:r w:rsidRPr="00AD0D57">
        <w:rPr>
          <w:rFonts w:asciiTheme="minorBidi" w:hAnsiTheme="minorBidi" w:cstheme="minorBidi"/>
          <w:sz w:val="24"/>
          <w:szCs w:val="24"/>
        </w:rPr>
        <w:t>No matter what a person is lacking in worshiping God</w:t>
      </w:r>
      <w:r w:rsidR="00D74D35" w:rsidRPr="00AD0D57">
        <w:rPr>
          <w:rFonts w:asciiTheme="minorBidi" w:hAnsiTheme="minorBidi" w:cstheme="minorBidi"/>
          <w:sz w:val="24"/>
          <w:szCs w:val="24"/>
        </w:rPr>
        <w:t xml:space="preserve"> </w:t>
      </w:r>
      <w:r w:rsidR="00D81D35">
        <w:rPr>
          <w:rFonts w:asciiTheme="minorBidi" w:hAnsiTheme="minorBidi" w:cstheme="minorBidi"/>
          <w:sz w:val="24"/>
          <w:szCs w:val="24"/>
        </w:rPr>
        <w:t>–</w:t>
      </w:r>
      <w:r w:rsidR="00D74D35" w:rsidRPr="00AD0D57">
        <w:rPr>
          <w:rFonts w:asciiTheme="minorBidi" w:hAnsiTheme="minorBidi" w:cstheme="minorBidi"/>
          <w:sz w:val="24"/>
          <w:szCs w:val="24"/>
        </w:rPr>
        <w:t xml:space="preserve"> </w:t>
      </w:r>
      <w:r w:rsidRPr="00AD0D57">
        <w:rPr>
          <w:rFonts w:asciiTheme="minorBidi" w:hAnsiTheme="minorBidi" w:cstheme="minorBidi"/>
          <w:sz w:val="24"/>
          <w:szCs w:val="24"/>
        </w:rPr>
        <w:t>even if he is totally and absolutely distant from God</w:t>
      </w:r>
      <w:r w:rsidR="00D74D35" w:rsidRPr="00AD0D57">
        <w:rPr>
          <w:rFonts w:asciiTheme="minorBidi" w:hAnsiTheme="minorBidi" w:cstheme="minorBidi"/>
          <w:sz w:val="24"/>
          <w:szCs w:val="24"/>
        </w:rPr>
        <w:t>'</w:t>
      </w:r>
      <w:r w:rsidRPr="00AD0D57">
        <w:rPr>
          <w:rFonts w:asciiTheme="minorBidi" w:hAnsiTheme="minorBidi" w:cstheme="minorBidi"/>
          <w:sz w:val="24"/>
          <w:szCs w:val="24"/>
        </w:rPr>
        <w:t>s service</w:t>
      </w:r>
      <w:r w:rsidR="00D74D35" w:rsidRPr="00AD0D57">
        <w:rPr>
          <w:rFonts w:asciiTheme="minorBidi" w:hAnsiTheme="minorBidi" w:cstheme="minorBidi"/>
          <w:sz w:val="24"/>
          <w:szCs w:val="24"/>
        </w:rPr>
        <w:t xml:space="preserve"> </w:t>
      </w:r>
      <w:r w:rsidR="00D81D35">
        <w:rPr>
          <w:rFonts w:asciiTheme="minorBidi" w:hAnsiTheme="minorBidi" w:cstheme="minorBidi"/>
          <w:sz w:val="24"/>
          <w:szCs w:val="24"/>
        </w:rPr>
        <w:t xml:space="preserve">– </w:t>
      </w:r>
      <w:r w:rsidRPr="00AD0D57">
        <w:rPr>
          <w:rFonts w:asciiTheme="minorBidi" w:hAnsiTheme="minorBidi" w:cstheme="minorBidi"/>
          <w:sz w:val="24"/>
          <w:szCs w:val="24"/>
        </w:rPr>
        <w:t>he should speak about it all and ask it of God, as mentioned above.</w:t>
      </w:r>
      <w:r w:rsidR="00D74D35" w:rsidRPr="00AD0D57">
        <w:rPr>
          <w:rFonts w:asciiTheme="minorBidi" w:hAnsiTheme="minorBidi" w:cstheme="minorBidi"/>
          <w:sz w:val="24"/>
          <w:szCs w:val="24"/>
        </w:rPr>
        <w:t xml:space="preserve"> </w:t>
      </w:r>
      <w:r w:rsidRPr="00AD0D57">
        <w:rPr>
          <w:rFonts w:asciiTheme="minorBidi" w:hAnsiTheme="minorBidi" w:cstheme="minorBidi"/>
          <w:sz w:val="24"/>
          <w:szCs w:val="24"/>
        </w:rPr>
        <w:t>Even if occasionally a person</w:t>
      </w:r>
      <w:r w:rsidR="00D74D35" w:rsidRPr="00AD0D57">
        <w:rPr>
          <w:rFonts w:asciiTheme="minorBidi" w:hAnsiTheme="minorBidi" w:cstheme="minorBidi"/>
          <w:sz w:val="24"/>
          <w:szCs w:val="24"/>
        </w:rPr>
        <w:t>'</w:t>
      </w:r>
      <w:r w:rsidRPr="00AD0D57">
        <w:rPr>
          <w:rFonts w:asciiTheme="minorBidi" w:hAnsiTheme="minorBidi" w:cstheme="minorBidi"/>
          <w:sz w:val="24"/>
          <w:szCs w:val="24"/>
        </w:rPr>
        <w:t>s words are sealed and he cannot open his mouth to say anything at all to God, this itself is nonetheless very good. That is, his readiness and his presence before God, and his yearning and longing to speak despite his inability to do so</w:t>
      </w:r>
      <w:r w:rsidR="00D74D35" w:rsidRPr="00AD0D57">
        <w:rPr>
          <w:rFonts w:asciiTheme="minorBidi" w:hAnsiTheme="minorBidi" w:cstheme="minorBidi"/>
          <w:sz w:val="24"/>
          <w:szCs w:val="24"/>
        </w:rPr>
        <w:t xml:space="preserve"> </w:t>
      </w:r>
      <w:r w:rsidR="00D81D35">
        <w:rPr>
          <w:rFonts w:asciiTheme="minorBidi" w:hAnsiTheme="minorBidi" w:cstheme="minorBidi"/>
          <w:sz w:val="24"/>
          <w:szCs w:val="24"/>
        </w:rPr>
        <w:t>–</w:t>
      </w:r>
      <w:r w:rsidR="00D74D35" w:rsidRPr="00AD0D57">
        <w:rPr>
          <w:rFonts w:asciiTheme="minorBidi" w:hAnsiTheme="minorBidi" w:cstheme="minorBidi"/>
          <w:sz w:val="24"/>
          <w:szCs w:val="24"/>
        </w:rPr>
        <w:t xml:space="preserve"> </w:t>
      </w:r>
      <w:r w:rsidRPr="00AD0D57">
        <w:rPr>
          <w:rFonts w:asciiTheme="minorBidi" w:hAnsiTheme="minorBidi" w:cstheme="minorBidi"/>
          <w:sz w:val="24"/>
          <w:szCs w:val="24"/>
        </w:rPr>
        <w:t>this in itself is also very good.</w:t>
      </w:r>
      <w:r w:rsidR="00D74D35"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Moreover, it is possible to make a conversation and prayer out of this itself. A person should cry out and plead to God about this very thing, that he has become so distant </w:t>
      </w:r>
      <w:r w:rsidR="00D81D35">
        <w:rPr>
          <w:rFonts w:asciiTheme="minorBidi" w:hAnsiTheme="minorBidi" w:cstheme="minorBidi"/>
          <w:sz w:val="24"/>
          <w:szCs w:val="24"/>
        </w:rPr>
        <w:t xml:space="preserve">that </w:t>
      </w:r>
      <w:r w:rsidRPr="00AD0D57">
        <w:rPr>
          <w:rFonts w:asciiTheme="minorBidi" w:hAnsiTheme="minorBidi" w:cstheme="minorBidi"/>
          <w:sz w:val="24"/>
          <w:szCs w:val="24"/>
        </w:rPr>
        <w:t xml:space="preserve">he is unable to even speak. He should beg God for compassion and grace, that He take pity on him and open his mouth so that he will be </w:t>
      </w:r>
      <w:r w:rsidRPr="00AD0D57">
        <w:rPr>
          <w:rFonts w:asciiTheme="minorBidi" w:hAnsiTheme="minorBidi" w:cstheme="minorBidi"/>
          <w:sz w:val="24"/>
          <w:szCs w:val="24"/>
        </w:rPr>
        <w:lastRenderedPageBreak/>
        <w:t xml:space="preserve">able to express himself before Him. And know! many, many renowned </w:t>
      </w:r>
      <w:r w:rsidRPr="00AD0D57">
        <w:rPr>
          <w:rFonts w:asciiTheme="minorBidi" w:hAnsiTheme="minorBidi" w:cstheme="minorBidi"/>
          <w:i/>
          <w:iCs/>
          <w:sz w:val="24"/>
          <w:szCs w:val="24"/>
        </w:rPr>
        <w:t>tzaddikim</w:t>
      </w:r>
      <w:r w:rsidRPr="00AD0D57">
        <w:rPr>
          <w:rFonts w:asciiTheme="minorBidi" w:hAnsiTheme="minorBidi" w:cstheme="minorBidi"/>
          <w:sz w:val="24"/>
          <w:szCs w:val="24"/>
        </w:rPr>
        <w:t xml:space="preserve"> have related that they attained their high spiritual level only through this practice. The perceptive individual will understand by himself the great benefit of this practice, which rises higher and higher. Furthermore, it is a practice that is accessible to all people, from the least to the greatest. For anyone can make use of this practice and thereby come to a high level. Fortunate is the one who grabs hold of it.</w:t>
      </w:r>
      <w:r w:rsidR="00D74D35" w:rsidRPr="00AD0D57">
        <w:rPr>
          <w:rFonts w:asciiTheme="minorBidi" w:hAnsiTheme="minorBidi" w:cstheme="minorBidi"/>
          <w:sz w:val="24"/>
          <w:szCs w:val="24"/>
        </w:rPr>
        <w:t xml:space="preserve"> </w:t>
      </w:r>
    </w:p>
    <w:p w14:paraId="1808F331" w14:textId="450EDCED" w:rsidR="00A52B2C" w:rsidRPr="00AD0D57" w:rsidRDefault="00A52B2C" w:rsidP="00E70B35">
      <w:pPr>
        <w:pStyle w:val="BlockText"/>
        <w:ind w:left="720"/>
        <w:rPr>
          <w:rFonts w:asciiTheme="minorBidi" w:hAnsiTheme="minorBidi" w:cstheme="minorBidi"/>
          <w:sz w:val="24"/>
          <w:szCs w:val="24"/>
          <w:rtl/>
        </w:rPr>
      </w:pPr>
      <w:r w:rsidRPr="00AD0D57">
        <w:rPr>
          <w:rFonts w:asciiTheme="minorBidi" w:hAnsiTheme="minorBidi" w:cstheme="minorBidi"/>
          <w:sz w:val="24"/>
          <w:szCs w:val="24"/>
        </w:rPr>
        <w:t xml:space="preserve">In addition, it is good to turn the Torah into prayer. That is, when one studies or hears some Torah discourse from </w:t>
      </w:r>
      <w:r w:rsidR="00976A6A">
        <w:rPr>
          <w:rFonts w:asciiTheme="minorBidi" w:hAnsiTheme="minorBidi" w:cstheme="minorBidi"/>
          <w:sz w:val="24"/>
          <w:szCs w:val="24"/>
        </w:rPr>
        <w:t>a</w:t>
      </w:r>
      <w:r w:rsidR="00976A6A"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genuine </w:t>
      </w:r>
      <w:r w:rsidRPr="00AD0D57">
        <w:rPr>
          <w:rFonts w:asciiTheme="minorBidi" w:hAnsiTheme="minorBidi" w:cstheme="minorBidi"/>
          <w:i/>
          <w:iCs/>
          <w:sz w:val="24"/>
          <w:szCs w:val="24"/>
        </w:rPr>
        <w:t>tzaddik</w:t>
      </w:r>
      <w:r w:rsidRPr="00AD0D57">
        <w:rPr>
          <w:rFonts w:asciiTheme="minorBidi" w:hAnsiTheme="minorBidi" w:cstheme="minorBidi"/>
          <w:sz w:val="24"/>
          <w:szCs w:val="24"/>
        </w:rPr>
        <w:t>, he should make it into a prayer. He should beseech God and plead with Him concerning each point mentioned in the discourse: When will he, too, be worthy of all this? How distant he is from it! And he should ask God to make him worthy of achieving all that is mentioned in the discourse.</w:t>
      </w:r>
      <w:r w:rsidR="00D74D35" w:rsidRPr="00AD0D57">
        <w:rPr>
          <w:rFonts w:asciiTheme="minorBidi" w:hAnsiTheme="minorBidi" w:cstheme="minorBidi"/>
          <w:sz w:val="24"/>
          <w:szCs w:val="24"/>
        </w:rPr>
        <w:t xml:space="preserve"> </w:t>
      </w:r>
    </w:p>
    <w:p w14:paraId="2A665F51" w14:textId="77777777" w:rsidR="00A52B2C" w:rsidRPr="00AD0D57" w:rsidRDefault="00A52B2C" w:rsidP="00E70B35">
      <w:pPr>
        <w:pStyle w:val="BlockText"/>
        <w:ind w:left="720"/>
        <w:rPr>
          <w:rFonts w:asciiTheme="minorBidi" w:hAnsiTheme="minorBidi" w:cstheme="minorBidi"/>
          <w:sz w:val="24"/>
          <w:szCs w:val="24"/>
          <w:rtl/>
        </w:rPr>
      </w:pPr>
      <w:r w:rsidRPr="00AD0D57">
        <w:rPr>
          <w:rFonts w:asciiTheme="minorBidi" w:hAnsiTheme="minorBidi" w:cstheme="minorBidi"/>
          <w:sz w:val="24"/>
          <w:szCs w:val="24"/>
        </w:rPr>
        <w:t>The wise person who desires truth, God will lead on the path of truth. And, understanding on his own one thing from another, [he will know] how to put this into practice in such a way that his words will evoke favor and be well-argued, placating God so that He will draw him closer to genuine Divine worship. This manner of conversation rises to a very high place, especially when one turns Torah into prayer, which results in very great delight on high.</w:t>
      </w:r>
      <w:r w:rsidR="00D74D35" w:rsidRPr="00AD0D57">
        <w:rPr>
          <w:rFonts w:asciiTheme="minorBidi" w:hAnsiTheme="minorBidi" w:cstheme="minorBidi"/>
          <w:sz w:val="24"/>
          <w:szCs w:val="24"/>
        </w:rPr>
        <w:t xml:space="preserve"> (</w:t>
      </w:r>
      <w:proofErr w:type="spellStart"/>
      <w:r w:rsidR="00D74D35" w:rsidRPr="00AD0D57">
        <w:rPr>
          <w:rFonts w:asciiTheme="minorBidi" w:hAnsiTheme="minorBidi" w:cstheme="minorBidi"/>
          <w:i/>
          <w:iCs/>
          <w:sz w:val="24"/>
          <w:szCs w:val="24"/>
        </w:rPr>
        <w:t>Likkutei</w:t>
      </w:r>
      <w:proofErr w:type="spellEnd"/>
      <w:r w:rsidR="00D74D35" w:rsidRPr="00AD0D57">
        <w:rPr>
          <w:rFonts w:asciiTheme="minorBidi" w:hAnsiTheme="minorBidi" w:cstheme="minorBidi"/>
          <w:i/>
          <w:iCs/>
          <w:sz w:val="24"/>
          <w:szCs w:val="24"/>
        </w:rPr>
        <w:t xml:space="preserve"> </w:t>
      </w:r>
      <w:proofErr w:type="spellStart"/>
      <w:r w:rsidR="00D74D35" w:rsidRPr="00AD0D57">
        <w:rPr>
          <w:rFonts w:asciiTheme="minorBidi" w:hAnsiTheme="minorBidi" w:cstheme="minorBidi"/>
          <w:i/>
          <w:iCs/>
          <w:sz w:val="24"/>
          <w:szCs w:val="24"/>
        </w:rPr>
        <w:t>Moharan</w:t>
      </w:r>
      <w:proofErr w:type="spellEnd"/>
      <w:r w:rsidR="00D74D35" w:rsidRPr="00AD0D57">
        <w:rPr>
          <w:rFonts w:asciiTheme="minorBidi" w:hAnsiTheme="minorBidi" w:cstheme="minorBidi"/>
          <w:i/>
          <w:iCs/>
          <w:sz w:val="24"/>
          <w:szCs w:val="24"/>
        </w:rPr>
        <w:t xml:space="preserve"> </w:t>
      </w:r>
      <w:proofErr w:type="spellStart"/>
      <w:r w:rsidR="00D74D35" w:rsidRPr="00AD0D57">
        <w:rPr>
          <w:rFonts w:asciiTheme="minorBidi" w:hAnsiTheme="minorBidi" w:cstheme="minorBidi"/>
          <w:i/>
          <w:iCs/>
          <w:sz w:val="24"/>
          <w:szCs w:val="24"/>
        </w:rPr>
        <w:t>Tinyana</w:t>
      </w:r>
      <w:proofErr w:type="spellEnd"/>
      <w:r w:rsidR="00D74D35" w:rsidRPr="00AD0D57">
        <w:rPr>
          <w:rFonts w:asciiTheme="minorBidi" w:hAnsiTheme="minorBidi" w:cstheme="minorBidi"/>
          <w:sz w:val="24"/>
          <w:szCs w:val="24"/>
        </w:rPr>
        <w:t>, 25)</w:t>
      </w:r>
    </w:p>
    <w:p w14:paraId="346368F7" w14:textId="77777777" w:rsidR="00A52B2C" w:rsidRPr="00AD0D57" w:rsidRDefault="00A52B2C" w:rsidP="00E70B35">
      <w:pPr>
        <w:pStyle w:val="BlockText"/>
        <w:rPr>
          <w:rFonts w:asciiTheme="minorBidi" w:hAnsiTheme="minorBidi" w:cstheme="minorBidi"/>
          <w:sz w:val="24"/>
          <w:szCs w:val="24"/>
        </w:rPr>
      </w:pPr>
    </w:p>
    <w:p w14:paraId="64BE8A98" w14:textId="7EEF4A86"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t xml:space="preserve">The </w:t>
      </w:r>
      <w:r w:rsidR="00E24AC7">
        <w:rPr>
          <w:rFonts w:asciiTheme="minorBidi" w:hAnsiTheme="minorBidi" w:cstheme="minorBidi"/>
          <w:sz w:val="24"/>
          <w:szCs w:val="24"/>
        </w:rPr>
        <w:t>goal</w:t>
      </w:r>
      <w:r w:rsidRPr="00AD0D57">
        <w:rPr>
          <w:rFonts w:asciiTheme="minorBidi" w:hAnsiTheme="minorBidi" w:cstheme="minorBidi"/>
          <w:sz w:val="24"/>
          <w:szCs w:val="24"/>
        </w:rPr>
        <w:t xml:space="preserve"> </w:t>
      </w:r>
      <w:r w:rsidR="00D74D35" w:rsidRPr="00AD0D57">
        <w:rPr>
          <w:rFonts w:asciiTheme="minorBidi" w:hAnsiTheme="minorBidi" w:cstheme="minorBidi"/>
          <w:sz w:val="24"/>
          <w:szCs w:val="24"/>
        </w:rPr>
        <w:t>during</w:t>
      </w:r>
      <w:r w:rsidRPr="00AD0D57">
        <w:rPr>
          <w:rFonts w:asciiTheme="minorBidi" w:hAnsiTheme="minorBidi" w:cstheme="minorBidi"/>
          <w:sz w:val="24"/>
          <w:szCs w:val="24"/>
        </w:rPr>
        <w:t xml:space="preserve"> seclusion is </w:t>
      </w:r>
      <w:r w:rsidR="00A94B84" w:rsidRPr="00AD0D57">
        <w:rPr>
          <w:rFonts w:asciiTheme="minorBidi" w:hAnsiTheme="minorBidi" w:cstheme="minorBidi"/>
          <w:sz w:val="24"/>
          <w:szCs w:val="24"/>
        </w:rPr>
        <w:t xml:space="preserve">speaking one's piece before God. </w:t>
      </w:r>
      <w:r w:rsidRPr="00AD0D57">
        <w:rPr>
          <w:rFonts w:asciiTheme="minorBidi" w:hAnsiTheme="minorBidi" w:cstheme="minorBidi"/>
          <w:sz w:val="24"/>
          <w:szCs w:val="24"/>
        </w:rPr>
        <w:t xml:space="preserve">There are all kinds of conditions that are </w:t>
      </w:r>
      <w:r w:rsidR="00A94B84" w:rsidRPr="00AD0D57">
        <w:rPr>
          <w:rFonts w:asciiTheme="minorBidi" w:hAnsiTheme="minorBidi" w:cstheme="minorBidi"/>
          <w:sz w:val="24"/>
          <w:szCs w:val="24"/>
        </w:rPr>
        <w:t>necessary</w:t>
      </w:r>
      <w:r w:rsidR="005A1AEF">
        <w:rPr>
          <w:rFonts w:asciiTheme="minorBidi" w:hAnsiTheme="minorBidi" w:cstheme="minorBidi"/>
          <w:sz w:val="24"/>
          <w:szCs w:val="24"/>
        </w:rPr>
        <w:t>,</w:t>
      </w:r>
      <w:r w:rsidRPr="00AD0D57">
        <w:rPr>
          <w:rFonts w:asciiTheme="minorBidi" w:hAnsiTheme="minorBidi" w:cstheme="minorBidi"/>
          <w:sz w:val="24"/>
          <w:szCs w:val="24"/>
        </w:rPr>
        <w:t xml:space="preserve"> or at least highly recommended</w:t>
      </w:r>
      <w:r w:rsidR="005A1AEF">
        <w:rPr>
          <w:rFonts w:asciiTheme="minorBidi" w:hAnsiTheme="minorBidi" w:cstheme="minorBidi"/>
          <w:sz w:val="24"/>
          <w:szCs w:val="24"/>
        </w:rPr>
        <w:t>,</w:t>
      </w:r>
      <w:r w:rsidRPr="00AD0D57">
        <w:rPr>
          <w:rFonts w:asciiTheme="minorBidi" w:hAnsiTheme="minorBidi" w:cstheme="minorBidi"/>
          <w:sz w:val="24"/>
          <w:szCs w:val="24"/>
        </w:rPr>
        <w:t xml:space="preserve"> to </w:t>
      </w:r>
      <w:r w:rsidR="001A1C57">
        <w:rPr>
          <w:rFonts w:asciiTheme="minorBidi" w:hAnsiTheme="minorBidi" w:cstheme="minorBidi"/>
          <w:sz w:val="24"/>
          <w:szCs w:val="24"/>
        </w:rPr>
        <w:t>enable this to</w:t>
      </w:r>
      <w:r w:rsidRPr="00AD0D57">
        <w:rPr>
          <w:rFonts w:asciiTheme="minorBidi" w:hAnsiTheme="minorBidi" w:cstheme="minorBidi"/>
          <w:sz w:val="24"/>
          <w:szCs w:val="24"/>
        </w:rPr>
        <w:t xml:space="preserve"> happen</w:t>
      </w:r>
      <w:r w:rsidR="005A1AEF">
        <w:rPr>
          <w:rFonts w:asciiTheme="minorBidi" w:hAnsiTheme="minorBidi" w:cstheme="minorBidi"/>
          <w:sz w:val="24"/>
          <w:szCs w:val="24"/>
        </w:rPr>
        <w:t xml:space="preserve"> –</w:t>
      </w:r>
      <w:r w:rsidRPr="00AD0D57">
        <w:rPr>
          <w:rFonts w:asciiTheme="minorBidi" w:hAnsiTheme="minorBidi" w:cstheme="minorBidi"/>
          <w:sz w:val="24"/>
          <w:szCs w:val="24"/>
        </w:rPr>
        <w:t xml:space="preserve"> such as being alone outside of the city</w:t>
      </w:r>
      <w:r w:rsidR="00F421EE">
        <w:rPr>
          <w:rFonts w:asciiTheme="minorBidi" w:hAnsiTheme="minorBidi" w:cstheme="minorBidi"/>
          <w:sz w:val="24"/>
          <w:szCs w:val="24"/>
        </w:rPr>
        <w:t>, ideally</w:t>
      </w:r>
      <w:r w:rsidRPr="00AD0D57">
        <w:rPr>
          <w:rFonts w:asciiTheme="minorBidi" w:hAnsiTheme="minorBidi" w:cstheme="minorBidi"/>
          <w:sz w:val="24"/>
          <w:szCs w:val="24"/>
        </w:rPr>
        <w:t xml:space="preserve"> in nature. Rabbi Nachman also </w:t>
      </w:r>
      <w:r w:rsidR="005A1AEF">
        <w:rPr>
          <w:rFonts w:asciiTheme="minorBidi" w:hAnsiTheme="minorBidi" w:cstheme="minorBidi"/>
          <w:sz w:val="24"/>
          <w:szCs w:val="24"/>
        </w:rPr>
        <w:t>advises on</w:t>
      </w:r>
      <w:r w:rsidR="005A1AEF" w:rsidRPr="00AD0D57">
        <w:rPr>
          <w:rFonts w:asciiTheme="minorBidi" w:hAnsiTheme="minorBidi" w:cstheme="minorBidi"/>
          <w:sz w:val="24"/>
          <w:szCs w:val="24"/>
        </w:rPr>
        <w:t xml:space="preserve"> </w:t>
      </w:r>
      <w:r w:rsidRPr="00AD0D57">
        <w:rPr>
          <w:rFonts w:asciiTheme="minorBidi" w:hAnsiTheme="minorBidi" w:cstheme="minorBidi"/>
          <w:sz w:val="24"/>
          <w:szCs w:val="24"/>
        </w:rPr>
        <w:t xml:space="preserve">how to </w:t>
      </w:r>
      <w:r w:rsidR="00A94B84" w:rsidRPr="00AD0D57">
        <w:rPr>
          <w:rFonts w:asciiTheme="minorBidi" w:hAnsiTheme="minorBidi" w:cstheme="minorBidi"/>
          <w:sz w:val="24"/>
          <w:szCs w:val="24"/>
        </w:rPr>
        <w:t>seclude</w:t>
      </w:r>
      <w:r w:rsidRPr="00AD0D57">
        <w:rPr>
          <w:rFonts w:asciiTheme="minorBidi" w:hAnsiTheme="minorBidi" w:cstheme="minorBidi"/>
          <w:sz w:val="24"/>
          <w:szCs w:val="24"/>
        </w:rPr>
        <w:t xml:space="preserve"> oneself when these conditions are not </w:t>
      </w:r>
      <w:r w:rsidR="00A94B84" w:rsidRPr="00AD0D57">
        <w:rPr>
          <w:rFonts w:asciiTheme="minorBidi" w:hAnsiTheme="minorBidi" w:cstheme="minorBidi"/>
          <w:sz w:val="24"/>
          <w:szCs w:val="24"/>
        </w:rPr>
        <w:t xml:space="preserve">possible, such as when a person is unable to leave town. When </w:t>
      </w:r>
      <w:r w:rsidRPr="00AD0D57">
        <w:rPr>
          <w:rFonts w:asciiTheme="minorBidi" w:hAnsiTheme="minorBidi" w:cstheme="minorBidi"/>
          <w:sz w:val="24"/>
          <w:szCs w:val="24"/>
        </w:rPr>
        <w:t xml:space="preserve">necessary, </w:t>
      </w:r>
      <w:r w:rsidR="00A94B84" w:rsidRPr="00AD0D57">
        <w:rPr>
          <w:rFonts w:asciiTheme="minorBidi" w:hAnsiTheme="minorBidi" w:cstheme="minorBidi"/>
          <w:sz w:val="24"/>
          <w:szCs w:val="24"/>
        </w:rPr>
        <w:t>one</w:t>
      </w:r>
      <w:r w:rsidRPr="00AD0D57">
        <w:rPr>
          <w:rFonts w:asciiTheme="minorBidi" w:hAnsiTheme="minorBidi" w:cstheme="minorBidi"/>
          <w:sz w:val="24"/>
          <w:szCs w:val="24"/>
        </w:rPr>
        <w:t xml:space="preserve"> can talk to God under a </w:t>
      </w:r>
      <w:r w:rsidRPr="00AD0D57">
        <w:rPr>
          <w:rFonts w:asciiTheme="minorBidi" w:hAnsiTheme="minorBidi" w:cstheme="minorBidi"/>
          <w:i/>
          <w:iCs/>
          <w:sz w:val="24"/>
          <w:szCs w:val="24"/>
        </w:rPr>
        <w:t>tallit</w:t>
      </w:r>
      <w:r w:rsidRPr="00AD0D57">
        <w:rPr>
          <w:rFonts w:asciiTheme="minorBidi" w:hAnsiTheme="minorBidi" w:cstheme="minorBidi"/>
          <w:sz w:val="24"/>
          <w:szCs w:val="24"/>
        </w:rPr>
        <w:t xml:space="preserve">, in bed under a blanket, even over </w:t>
      </w:r>
      <w:r w:rsidR="00A94B84" w:rsidRPr="00AD0D57">
        <w:rPr>
          <w:rFonts w:asciiTheme="minorBidi" w:hAnsiTheme="minorBidi" w:cstheme="minorBidi"/>
          <w:sz w:val="24"/>
          <w:szCs w:val="24"/>
        </w:rPr>
        <w:t xml:space="preserve">a book in the </w:t>
      </w:r>
      <w:proofErr w:type="spellStart"/>
      <w:r w:rsidR="005A1AEF" w:rsidRPr="005A1AEF">
        <w:rPr>
          <w:rFonts w:asciiTheme="minorBidi" w:hAnsiTheme="minorBidi" w:cstheme="minorBidi"/>
          <w:i/>
          <w:iCs/>
          <w:sz w:val="24"/>
          <w:szCs w:val="24"/>
        </w:rPr>
        <w:t>beit</w:t>
      </w:r>
      <w:proofErr w:type="spellEnd"/>
      <w:r w:rsidR="005A1AEF" w:rsidRPr="005A1AEF">
        <w:rPr>
          <w:rFonts w:asciiTheme="minorBidi" w:hAnsiTheme="minorBidi" w:cstheme="minorBidi"/>
          <w:i/>
          <w:iCs/>
          <w:sz w:val="24"/>
          <w:szCs w:val="24"/>
        </w:rPr>
        <w:t xml:space="preserve"> midrash</w:t>
      </w:r>
      <w:r w:rsidRPr="00AD0D57">
        <w:rPr>
          <w:rFonts w:asciiTheme="minorBidi" w:hAnsiTheme="minorBidi" w:cstheme="minorBidi"/>
          <w:sz w:val="24"/>
          <w:szCs w:val="24"/>
        </w:rPr>
        <w:t xml:space="preserve">. The main thing is </w:t>
      </w:r>
      <w:r w:rsidR="00F768B6">
        <w:rPr>
          <w:rFonts w:asciiTheme="minorBidi" w:hAnsiTheme="minorBidi" w:cstheme="minorBidi"/>
          <w:sz w:val="24"/>
          <w:szCs w:val="24"/>
        </w:rPr>
        <w:t>to</w:t>
      </w:r>
      <w:r w:rsidRPr="00AD0D57">
        <w:rPr>
          <w:rFonts w:asciiTheme="minorBidi" w:hAnsiTheme="minorBidi" w:cstheme="minorBidi"/>
          <w:sz w:val="24"/>
          <w:szCs w:val="24"/>
        </w:rPr>
        <w:t xml:space="preserve"> </w:t>
      </w:r>
      <w:r w:rsidR="00A94B84" w:rsidRPr="00AD0D57">
        <w:rPr>
          <w:rFonts w:asciiTheme="minorBidi" w:hAnsiTheme="minorBidi" w:cstheme="minorBidi"/>
          <w:sz w:val="24"/>
          <w:szCs w:val="24"/>
        </w:rPr>
        <w:t xml:space="preserve">speak </w:t>
      </w:r>
      <w:r w:rsidR="00F768B6">
        <w:rPr>
          <w:rFonts w:asciiTheme="minorBidi" w:hAnsiTheme="minorBidi" w:cstheme="minorBidi"/>
          <w:sz w:val="24"/>
          <w:szCs w:val="24"/>
        </w:rPr>
        <w:t>one’s</w:t>
      </w:r>
      <w:r w:rsidR="00F768B6" w:rsidRPr="00AD0D57">
        <w:rPr>
          <w:rFonts w:asciiTheme="minorBidi" w:hAnsiTheme="minorBidi" w:cstheme="minorBidi"/>
          <w:sz w:val="24"/>
          <w:szCs w:val="24"/>
        </w:rPr>
        <w:t xml:space="preserve"> </w:t>
      </w:r>
      <w:r w:rsidR="00A94B84" w:rsidRPr="00AD0D57">
        <w:rPr>
          <w:rFonts w:asciiTheme="minorBidi" w:hAnsiTheme="minorBidi" w:cstheme="minorBidi"/>
          <w:sz w:val="24"/>
          <w:szCs w:val="24"/>
        </w:rPr>
        <w:t xml:space="preserve">piece before </w:t>
      </w:r>
      <w:r w:rsidR="00F768B6">
        <w:rPr>
          <w:rFonts w:asciiTheme="minorBidi" w:hAnsiTheme="minorBidi" w:cstheme="minorBidi"/>
          <w:sz w:val="24"/>
          <w:szCs w:val="24"/>
        </w:rPr>
        <w:t>one’s</w:t>
      </w:r>
      <w:r w:rsidR="00F768B6" w:rsidRPr="00AD0D57">
        <w:rPr>
          <w:rFonts w:asciiTheme="minorBidi" w:hAnsiTheme="minorBidi" w:cstheme="minorBidi"/>
          <w:sz w:val="24"/>
          <w:szCs w:val="24"/>
        </w:rPr>
        <w:t xml:space="preserve"> </w:t>
      </w:r>
      <w:r w:rsidR="00A94B84" w:rsidRPr="00AD0D57">
        <w:rPr>
          <w:rFonts w:asciiTheme="minorBidi" w:hAnsiTheme="minorBidi" w:cstheme="minorBidi"/>
          <w:sz w:val="24"/>
          <w:szCs w:val="24"/>
        </w:rPr>
        <w:t xml:space="preserve">Maker. </w:t>
      </w:r>
      <w:r w:rsidRPr="00AD0D57">
        <w:rPr>
          <w:rFonts w:asciiTheme="minorBidi" w:hAnsiTheme="minorBidi" w:cstheme="minorBidi"/>
          <w:sz w:val="24"/>
          <w:szCs w:val="24"/>
        </w:rPr>
        <w:t>The purpose of seclusion, which is also the focus of prayer</w:t>
      </w:r>
      <w:r w:rsidR="00A94B84" w:rsidRPr="00AD0D57">
        <w:rPr>
          <w:rFonts w:asciiTheme="minorBidi" w:hAnsiTheme="minorBidi" w:cstheme="minorBidi"/>
          <w:sz w:val="24"/>
          <w:szCs w:val="24"/>
        </w:rPr>
        <w:t xml:space="preserve"> is</w:t>
      </w:r>
      <w:r w:rsidRPr="00AD0D57">
        <w:rPr>
          <w:rFonts w:asciiTheme="minorBidi" w:hAnsiTheme="minorBidi" w:cstheme="minorBidi"/>
          <w:sz w:val="24"/>
          <w:szCs w:val="24"/>
        </w:rPr>
        <w:t>: "</w:t>
      </w:r>
      <w:r w:rsidR="00A94B84" w:rsidRPr="00AD0D57">
        <w:rPr>
          <w:rFonts w:asciiTheme="minorBidi" w:hAnsiTheme="minorBidi" w:cstheme="minorBidi"/>
          <w:sz w:val="24"/>
          <w:szCs w:val="24"/>
        </w:rPr>
        <w:t xml:space="preserve">to entreat and plead with God that He bring one closer to Him </w:t>
      </w:r>
      <w:r w:rsidR="00F768B6">
        <w:rPr>
          <w:rFonts w:asciiTheme="minorBidi" w:hAnsiTheme="minorBidi" w:cstheme="minorBidi"/>
          <w:sz w:val="24"/>
          <w:szCs w:val="24"/>
        </w:rPr>
        <w:t>–</w:t>
      </w:r>
      <w:r w:rsidR="00A94B84" w:rsidRPr="00AD0D57">
        <w:rPr>
          <w:rFonts w:asciiTheme="minorBidi" w:hAnsiTheme="minorBidi" w:cstheme="minorBidi"/>
          <w:sz w:val="24"/>
          <w:szCs w:val="24"/>
        </w:rPr>
        <w:t xml:space="preserve"> to genuine Divine worship."</w:t>
      </w:r>
    </w:p>
    <w:p w14:paraId="7CD7D244" w14:textId="77777777" w:rsidR="00A94B84" w:rsidRPr="00AD0D57" w:rsidRDefault="00A94B84" w:rsidP="00E70B35">
      <w:pPr>
        <w:ind w:firstLine="720"/>
        <w:rPr>
          <w:rFonts w:asciiTheme="minorBidi" w:hAnsiTheme="minorBidi" w:cstheme="minorBidi"/>
          <w:sz w:val="24"/>
          <w:szCs w:val="24"/>
        </w:rPr>
      </w:pPr>
    </w:p>
    <w:p w14:paraId="7EAA6DDD" w14:textId="694946DD"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lastRenderedPageBreak/>
        <w:t xml:space="preserve">In these </w:t>
      </w:r>
      <w:proofErr w:type="gramStart"/>
      <w:r w:rsidRPr="00AD0D57">
        <w:rPr>
          <w:rFonts w:asciiTheme="minorBidi" w:hAnsiTheme="minorBidi" w:cstheme="minorBidi"/>
          <w:sz w:val="24"/>
          <w:szCs w:val="24"/>
        </w:rPr>
        <w:t>words</w:t>
      </w:r>
      <w:proofErr w:type="gramEnd"/>
      <w:r w:rsidRPr="00AD0D57">
        <w:rPr>
          <w:rFonts w:asciiTheme="minorBidi" w:hAnsiTheme="minorBidi" w:cstheme="minorBidi"/>
          <w:sz w:val="24"/>
          <w:szCs w:val="24"/>
        </w:rPr>
        <w:t xml:space="preserve"> lies another far-reaching innovation of Rabbi Nachman: a person should speak to</w:t>
      </w:r>
      <w:r w:rsidR="00A94B84" w:rsidRPr="00AD0D57">
        <w:rPr>
          <w:rFonts w:asciiTheme="minorBidi" w:hAnsiTheme="minorBidi" w:cstheme="minorBidi"/>
          <w:sz w:val="24"/>
          <w:szCs w:val="24"/>
        </w:rPr>
        <w:t xml:space="preserve"> his Maker as he speaks to his fellow man. </w:t>
      </w:r>
      <w:r w:rsidRPr="00AD0D57">
        <w:rPr>
          <w:rFonts w:asciiTheme="minorBidi" w:hAnsiTheme="minorBidi" w:cstheme="minorBidi"/>
          <w:sz w:val="24"/>
          <w:szCs w:val="24"/>
        </w:rPr>
        <w:t>Before Rabbi Nachman, when the Sages and</w:t>
      </w:r>
      <w:r w:rsidR="00A94B84" w:rsidRPr="00AD0D57">
        <w:rPr>
          <w:rFonts w:asciiTheme="minorBidi" w:hAnsiTheme="minorBidi" w:cstheme="minorBidi"/>
          <w:sz w:val="24"/>
          <w:szCs w:val="24"/>
        </w:rPr>
        <w:t xml:space="preserve"> the later Jewish authorities </w:t>
      </w:r>
      <w:r w:rsidRPr="00AD0D57">
        <w:rPr>
          <w:rFonts w:asciiTheme="minorBidi" w:hAnsiTheme="minorBidi" w:cstheme="minorBidi"/>
          <w:sz w:val="24"/>
          <w:szCs w:val="24"/>
        </w:rPr>
        <w:t xml:space="preserve">described conversation between man and </w:t>
      </w:r>
      <w:r w:rsidR="00B83507" w:rsidRPr="00AD0D57">
        <w:rPr>
          <w:rFonts w:asciiTheme="minorBidi" w:hAnsiTheme="minorBidi" w:cstheme="minorBidi"/>
          <w:sz w:val="24"/>
          <w:szCs w:val="24"/>
        </w:rPr>
        <w:t xml:space="preserve">God, </w:t>
      </w:r>
      <w:r w:rsidRPr="00AD0D57">
        <w:rPr>
          <w:rFonts w:asciiTheme="minorBidi" w:hAnsiTheme="minorBidi" w:cstheme="minorBidi"/>
          <w:sz w:val="24"/>
          <w:szCs w:val="24"/>
        </w:rPr>
        <w:t>the</w:t>
      </w:r>
      <w:r w:rsidR="00B83507" w:rsidRPr="00AD0D57">
        <w:rPr>
          <w:rFonts w:asciiTheme="minorBidi" w:hAnsiTheme="minorBidi" w:cstheme="minorBidi"/>
          <w:sz w:val="24"/>
          <w:szCs w:val="24"/>
        </w:rPr>
        <w:t xml:space="preserve">y likened it to a conversation between a slave and his master, or at most to a conversation between a son and his father. </w:t>
      </w:r>
      <w:r w:rsidRPr="00AD0D57">
        <w:rPr>
          <w:rFonts w:asciiTheme="minorBidi" w:hAnsiTheme="minorBidi" w:cstheme="minorBidi"/>
          <w:sz w:val="24"/>
          <w:szCs w:val="24"/>
        </w:rPr>
        <w:t xml:space="preserve">With Rabbi Nachman, prayer takes </w:t>
      </w:r>
      <w:r w:rsidR="00F10E83">
        <w:rPr>
          <w:rFonts w:asciiTheme="minorBidi" w:hAnsiTheme="minorBidi" w:cstheme="minorBidi"/>
          <w:sz w:val="24"/>
          <w:szCs w:val="24"/>
        </w:rPr>
        <w:t xml:space="preserve">place </w:t>
      </w:r>
      <w:r w:rsidRPr="00AD0D57">
        <w:rPr>
          <w:rFonts w:asciiTheme="minorBidi" w:hAnsiTheme="minorBidi" w:cstheme="minorBidi"/>
          <w:sz w:val="24"/>
          <w:szCs w:val="24"/>
        </w:rPr>
        <w:t>on a very human dimension, like a conversation between</w:t>
      </w:r>
      <w:r w:rsidR="00B83507" w:rsidRPr="00AD0D57">
        <w:rPr>
          <w:rFonts w:asciiTheme="minorBidi" w:hAnsiTheme="minorBidi" w:cstheme="minorBidi"/>
          <w:sz w:val="24"/>
          <w:szCs w:val="24"/>
        </w:rPr>
        <w:t xml:space="preserve"> two</w:t>
      </w:r>
      <w:r w:rsidRPr="00AD0D57">
        <w:rPr>
          <w:rFonts w:asciiTheme="minorBidi" w:hAnsiTheme="minorBidi" w:cstheme="minorBidi"/>
          <w:sz w:val="24"/>
          <w:szCs w:val="24"/>
        </w:rPr>
        <w:t xml:space="preserve"> people. Rabbi Nachman also uses the image of a conversation between a son and his father, but in a particularly humanized way. For example, the prayer should include "</w:t>
      </w:r>
      <w:r w:rsidR="00B83507" w:rsidRPr="00AD0D57">
        <w:rPr>
          <w:rFonts w:asciiTheme="minorBidi" w:hAnsiTheme="minorBidi" w:cstheme="minorBidi"/>
          <w:sz w:val="24"/>
          <w:szCs w:val="24"/>
        </w:rPr>
        <w:t>words that evoke favor, placate</w:t>
      </w:r>
      <w:r w:rsidR="005561F7">
        <w:rPr>
          <w:rFonts w:asciiTheme="minorBidi" w:hAnsiTheme="minorBidi" w:cstheme="minorBidi"/>
          <w:sz w:val="24"/>
          <w:szCs w:val="24"/>
        </w:rPr>
        <w:t>,</w:t>
      </w:r>
      <w:r w:rsidR="00B83507" w:rsidRPr="00AD0D57">
        <w:rPr>
          <w:rFonts w:asciiTheme="minorBidi" w:hAnsiTheme="minorBidi" w:cstheme="minorBidi"/>
          <w:sz w:val="24"/>
          <w:szCs w:val="24"/>
        </w:rPr>
        <w:t xml:space="preserve"> and conciliate." What is the reason for placating and conciliating God? Is it possible to convince Him to act in a way </w:t>
      </w:r>
      <w:r w:rsidR="005561F7">
        <w:rPr>
          <w:rFonts w:asciiTheme="minorBidi" w:hAnsiTheme="minorBidi" w:cstheme="minorBidi"/>
          <w:sz w:val="24"/>
          <w:szCs w:val="24"/>
        </w:rPr>
        <w:t xml:space="preserve">that is </w:t>
      </w:r>
      <w:r w:rsidR="00B83507" w:rsidRPr="00AD0D57">
        <w:rPr>
          <w:rFonts w:asciiTheme="minorBidi" w:hAnsiTheme="minorBidi" w:cstheme="minorBidi"/>
          <w:sz w:val="24"/>
          <w:szCs w:val="24"/>
        </w:rPr>
        <w:t xml:space="preserve">different from what He had decreed? This is a question that appeared already in the words of the </w:t>
      </w:r>
      <w:proofErr w:type="spellStart"/>
      <w:r w:rsidR="00B83507" w:rsidRPr="00AD0D57">
        <w:rPr>
          <w:rFonts w:asciiTheme="minorBidi" w:hAnsiTheme="minorBidi" w:cstheme="minorBidi"/>
          <w:i/>
          <w:iCs/>
          <w:sz w:val="24"/>
          <w:szCs w:val="24"/>
        </w:rPr>
        <w:t>Rishonim</w:t>
      </w:r>
      <w:proofErr w:type="spellEnd"/>
      <w:r w:rsidR="00B83507" w:rsidRPr="00AD0D57">
        <w:rPr>
          <w:rFonts w:asciiTheme="minorBidi" w:hAnsiTheme="minorBidi" w:cstheme="minorBidi"/>
          <w:sz w:val="24"/>
          <w:szCs w:val="24"/>
        </w:rPr>
        <w:t xml:space="preserve">, who had difficulty with how prayer can influence God's will, but here it </w:t>
      </w:r>
      <w:r w:rsidRPr="00AD0D57">
        <w:rPr>
          <w:rFonts w:asciiTheme="minorBidi" w:hAnsiTheme="minorBidi" w:cstheme="minorBidi"/>
          <w:sz w:val="24"/>
          <w:szCs w:val="24"/>
        </w:rPr>
        <w:t xml:space="preserve">emerges in a sharp way. Rabbi Nachman speaks of turning to God "with claims and </w:t>
      </w:r>
      <w:r w:rsidR="00B83507" w:rsidRPr="00AD0D57">
        <w:rPr>
          <w:rFonts w:asciiTheme="minorBidi" w:hAnsiTheme="minorBidi" w:cstheme="minorBidi"/>
          <w:sz w:val="24"/>
          <w:szCs w:val="24"/>
        </w:rPr>
        <w:t>excuses</w:t>
      </w:r>
      <w:r w:rsidRPr="00AD0D57">
        <w:rPr>
          <w:rFonts w:asciiTheme="minorBidi" w:hAnsiTheme="minorBidi" w:cstheme="minorBidi"/>
          <w:sz w:val="24"/>
          <w:szCs w:val="24"/>
        </w:rPr>
        <w:t xml:space="preserve">." Of course, this does not mean manipulation, for we </w:t>
      </w:r>
      <w:r w:rsidR="00B83507" w:rsidRPr="00AD0D57">
        <w:rPr>
          <w:rFonts w:asciiTheme="minorBidi" w:hAnsiTheme="minorBidi" w:cstheme="minorBidi"/>
          <w:sz w:val="24"/>
          <w:szCs w:val="24"/>
        </w:rPr>
        <w:t xml:space="preserve">already saw that </w:t>
      </w:r>
      <w:r w:rsidRPr="00AD0D57">
        <w:rPr>
          <w:rFonts w:asciiTheme="minorBidi" w:hAnsiTheme="minorBidi" w:cstheme="minorBidi"/>
          <w:sz w:val="24"/>
          <w:szCs w:val="24"/>
        </w:rPr>
        <w:t>Rabbi Nachman</w:t>
      </w:r>
      <w:r w:rsidR="00B83507" w:rsidRPr="00AD0D57">
        <w:rPr>
          <w:rFonts w:asciiTheme="minorBidi" w:hAnsiTheme="minorBidi" w:cstheme="minorBidi"/>
          <w:sz w:val="24"/>
          <w:szCs w:val="24"/>
        </w:rPr>
        <w:t xml:space="preserve"> demands </w:t>
      </w:r>
      <w:r w:rsidRPr="00AD0D57">
        <w:rPr>
          <w:rFonts w:asciiTheme="minorBidi" w:hAnsiTheme="minorBidi" w:cstheme="minorBidi"/>
          <w:sz w:val="24"/>
          <w:szCs w:val="24"/>
        </w:rPr>
        <w:t xml:space="preserve">true and sincere prayer; however, when the person </w:t>
      </w:r>
      <w:r w:rsidR="00B83507" w:rsidRPr="00AD0D57">
        <w:rPr>
          <w:rFonts w:asciiTheme="minorBidi" w:hAnsiTheme="minorBidi" w:cstheme="minorBidi"/>
          <w:sz w:val="24"/>
          <w:szCs w:val="24"/>
        </w:rPr>
        <w:t xml:space="preserve">arrives at true prayer of this type, </w:t>
      </w:r>
      <w:r w:rsidRPr="00AD0D57">
        <w:rPr>
          <w:rFonts w:asciiTheme="minorBidi" w:hAnsiTheme="minorBidi" w:cstheme="minorBidi"/>
          <w:sz w:val="24"/>
          <w:szCs w:val="24"/>
        </w:rPr>
        <w:t xml:space="preserve">he should turn to God just as </w:t>
      </w:r>
      <w:r w:rsidR="00AD0D57" w:rsidRPr="00AD0D57">
        <w:rPr>
          <w:rFonts w:asciiTheme="minorBidi" w:hAnsiTheme="minorBidi" w:cstheme="minorBidi"/>
          <w:sz w:val="24"/>
          <w:szCs w:val="24"/>
        </w:rPr>
        <w:t>he would</w:t>
      </w:r>
      <w:r w:rsidRPr="00AD0D57">
        <w:rPr>
          <w:rFonts w:asciiTheme="minorBidi" w:hAnsiTheme="minorBidi" w:cstheme="minorBidi"/>
          <w:sz w:val="24"/>
          <w:szCs w:val="24"/>
        </w:rPr>
        <w:t xml:space="preserve"> speak to a</w:t>
      </w:r>
      <w:r w:rsidR="00AD0D57" w:rsidRPr="00AD0D57">
        <w:rPr>
          <w:rFonts w:asciiTheme="minorBidi" w:hAnsiTheme="minorBidi" w:cstheme="minorBidi"/>
          <w:sz w:val="24"/>
          <w:szCs w:val="24"/>
        </w:rPr>
        <w:t>nother</w:t>
      </w:r>
      <w:r w:rsidRPr="00AD0D57">
        <w:rPr>
          <w:rFonts w:asciiTheme="minorBidi" w:hAnsiTheme="minorBidi" w:cstheme="minorBidi"/>
          <w:sz w:val="24"/>
          <w:szCs w:val="24"/>
        </w:rPr>
        <w:t xml:space="preserve"> human being.</w:t>
      </w:r>
    </w:p>
    <w:p w14:paraId="6B45BE87" w14:textId="77777777" w:rsidR="00AD0D57" w:rsidRPr="00AD0D57" w:rsidRDefault="00AD0D57" w:rsidP="00E70B35">
      <w:pPr>
        <w:ind w:firstLine="720"/>
        <w:rPr>
          <w:rFonts w:asciiTheme="minorBidi" w:hAnsiTheme="minorBidi" w:cstheme="minorBidi"/>
          <w:sz w:val="24"/>
          <w:szCs w:val="24"/>
        </w:rPr>
      </w:pPr>
    </w:p>
    <w:p w14:paraId="6DAB3BFF" w14:textId="24AD8F91" w:rsidR="009F4F25" w:rsidRPr="00AD0D57" w:rsidRDefault="009F4F25" w:rsidP="00E70B35">
      <w:pPr>
        <w:ind w:firstLine="720"/>
        <w:rPr>
          <w:rFonts w:asciiTheme="minorBidi" w:hAnsiTheme="minorBidi" w:cstheme="minorBidi"/>
          <w:sz w:val="24"/>
          <w:szCs w:val="24"/>
        </w:rPr>
      </w:pPr>
      <w:r w:rsidRPr="00AD0D57">
        <w:rPr>
          <w:rFonts w:asciiTheme="minorBidi" w:hAnsiTheme="minorBidi" w:cstheme="minorBidi"/>
          <w:sz w:val="24"/>
          <w:szCs w:val="24"/>
        </w:rPr>
        <w:t xml:space="preserve">Another expression of this is the matter of language. According to Rabbi Nachman, </w:t>
      </w:r>
      <w:r w:rsidR="00AD0D57" w:rsidRPr="00AD0D57">
        <w:rPr>
          <w:rFonts w:asciiTheme="minorBidi" w:hAnsiTheme="minorBidi" w:cstheme="minorBidi"/>
          <w:sz w:val="24"/>
          <w:szCs w:val="24"/>
        </w:rPr>
        <w:t xml:space="preserve">when </w:t>
      </w:r>
      <w:r w:rsidRPr="00AD0D57">
        <w:rPr>
          <w:rFonts w:asciiTheme="minorBidi" w:hAnsiTheme="minorBidi" w:cstheme="minorBidi"/>
          <w:sz w:val="24"/>
          <w:szCs w:val="24"/>
        </w:rPr>
        <w:t>in seclusion</w:t>
      </w:r>
      <w:r w:rsidR="00935CB5">
        <w:rPr>
          <w:rFonts w:asciiTheme="minorBidi" w:hAnsiTheme="minorBidi" w:cstheme="minorBidi"/>
          <w:sz w:val="24"/>
          <w:szCs w:val="24"/>
        </w:rPr>
        <w:t>,</w:t>
      </w:r>
      <w:r w:rsidRPr="00AD0D57">
        <w:rPr>
          <w:rFonts w:asciiTheme="minorBidi" w:hAnsiTheme="minorBidi" w:cstheme="minorBidi"/>
          <w:sz w:val="24"/>
          <w:szCs w:val="24"/>
        </w:rPr>
        <w:t xml:space="preserve"> a person should speak to God in his native language. Speaking in </w:t>
      </w:r>
      <w:r w:rsidR="00AD0D57" w:rsidRPr="00AD0D57">
        <w:rPr>
          <w:rFonts w:asciiTheme="minorBidi" w:hAnsiTheme="minorBidi" w:cstheme="minorBidi"/>
          <w:sz w:val="24"/>
          <w:szCs w:val="24"/>
        </w:rPr>
        <w:t>one's</w:t>
      </w:r>
      <w:r w:rsidRPr="00AD0D57">
        <w:rPr>
          <w:rFonts w:asciiTheme="minorBidi" w:hAnsiTheme="minorBidi" w:cstheme="minorBidi"/>
          <w:sz w:val="24"/>
          <w:szCs w:val="24"/>
        </w:rPr>
        <w:t xml:space="preserve"> mother tongue is completely different from speaking in another language. In </w:t>
      </w:r>
      <w:r w:rsidR="00AD0D57" w:rsidRPr="00AD0D57">
        <w:rPr>
          <w:rFonts w:asciiTheme="minorBidi" w:hAnsiTheme="minorBidi" w:cstheme="minorBidi"/>
          <w:sz w:val="24"/>
          <w:szCs w:val="24"/>
        </w:rPr>
        <w:t>his</w:t>
      </w:r>
      <w:r w:rsidRPr="00AD0D57">
        <w:rPr>
          <w:rFonts w:asciiTheme="minorBidi" w:hAnsiTheme="minorBidi" w:cstheme="minorBidi"/>
          <w:sz w:val="24"/>
          <w:szCs w:val="24"/>
        </w:rPr>
        <w:t xml:space="preserve"> mother tongue</w:t>
      </w:r>
      <w:r w:rsidR="00935CB5">
        <w:rPr>
          <w:rFonts w:asciiTheme="minorBidi" w:hAnsiTheme="minorBidi" w:cstheme="minorBidi"/>
          <w:sz w:val="24"/>
          <w:szCs w:val="24"/>
        </w:rPr>
        <w:t>,</w:t>
      </w:r>
      <w:r w:rsidRPr="00AD0D57">
        <w:rPr>
          <w:rFonts w:asciiTheme="minorBidi" w:hAnsiTheme="minorBidi" w:cstheme="minorBidi"/>
          <w:sz w:val="24"/>
          <w:szCs w:val="24"/>
        </w:rPr>
        <w:t xml:space="preserve"> </w:t>
      </w:r>
      <w:r w:rsidR="00935CB5" w:rsidRPr="00AD0D57">
        <w:rPr>
          <w:rFonts w:asciiTheme="minorBidi" w:hAnsiTheme="minorBidi" w:cstheme="minorBidi"/>
          <w:sz w:val="24"/>
          <w:szCs w:val="24"/>
        </w:rPr>
        <w:t xml:space="preserve">not only is </w:t>
      </w:r>
      <w:r w:rsidR="00AD0D57" w:rsidRPr="00AD0D57">
        <w:rPr>
          <w:rFonts w:asciiTheme="minorBidi" w:hAnsiTheme="minorBidi" w:cstheme="minorBidi"/>
          <w:sz w:val="24"/>
          <w:szCs w:val="24"/>
        </w:rPr>
        <w:t>a</w:t>
      </w:r>
      <w:r w:rsidRPr="00AD0D57">
        <w:rPr>
          <w:rFonts w:asciiTheme="minorBidi" w:hAnsiTheme="minorBidi" w:cstheme="minorBidi"/>
          <w:sz w:val="24"/>
          <w:szCs w:val="24"/>
        </w:rPr>
        <w:t xml:space="preserve"> person </w:t>
      </w:r>
      <w:r w:rsidR="00AD0D57" w:rsidRPr="00AD0D57">
        <w:rPr>
          <w:rFonts w:asciiTheme="minorBidi" w:hAnsiTheme="minorBidi" w:cstheme="minorBidi"/>
          <w:sz w:val="24"/>
          <w:szCs w:val="24"/>
        </w:rPr>
        <w:t xml:space="preserve">in greater control, and </w:t>
      </w:r>
      <w:r w:rsidR="00935CB5">
        <w:rPr>
          <w:rFonts w:asciiTheme="minorBidi" w:hAnsiTheme="minorBidi" w:cstheme="minorBidi"/>
          <w:sz w:val="24"/>
          <w:szCs w:val="24"/>
        </w:rPr>
        <w:t>able</w:t>
      </w:r>
      <w:r w:rsidR="00935CB5" w:rsidRPr="00AD0D57">
        <w:rPr>
          <w:rFonts w:asciiTheme="minorBidi" w:hAnsiTheme="minorBidi" w:cstheme="minorBidi"/>
          <w:sz w:val="24"/>
          <w:szCs w:val="24"/>
        </w:rPr>
        <w:t xml:space="preserve"> </w:t>
      </w:r>
      <w:r w:rsidRPr="00AD0D57">
        <w:rPr>
          <w:rFonts w:asciiTheme="minorBidi" w:hAnsiTheme="minorBidi" w:cstheme="minorBidi"/>
          <w:sz w:val="24"/>
          <w:szCs w:val="24"/>
        </w:rPr>
        <w:t>to express himself better, but</w:t>
      </w:r>
      <w:r w:rsidR="00AD0D57" w:rsidRPr="00AD0D57">
        <w:rPr>
          <w:rFonts w:asciiTheme="minorBidi" w:hAnsiTheme="minorBidi" w:cstheme="minorBidi"/>
          <w:sz w:val="24"/>
          <w:szCs w:val="24"/>
        </w:rPr>
        <w:t xml:space="preserve"> over and</w:t>
      </w:r>
      <w:r w:rsidRPr="00AD0D57">
        <w:rPr>
          <w:rFonts w:asciiTheme="minorBidi" w:hAnsiTheme="minorBidi" w:cstheme="minorBidi"/>
          <w:sz w:val="24"/>
          <w:szCs w:val="24"/>
        </w:rPr>
        <w:t xml:space="preserve"> beyond that</w:t>
      </w:r>
      <w:r w:rsidR="00AD0D57" w:rsidRPr="00AD0D57">
        <w:rPr>
          <w:rFonts w:asciiTheme="minorBidi" w:hAnsiTheme="minorBidi" w:cstheme="minorBidi"/>
          <w:sz w:val="24"/>
          <w:szCs w:val="24"/>
        </w:rPr>
        <w:t xml:space="preserve">, he is found within it. </w:t>
      </w:r>
      <w:r w:rsidRPr="00AD0D57">
        <w:rPr>
          <w:rFonts w:asciiTheme="minorBidi" w:hAnsiTheme="minorBidi" w:cstheme="minorBidi"/>
          <w:sz w:val="24"/>
          <w:szCs w:val="24"/>
        </w:rPr>
        <w:t xml:space="preserve">When a person speaks in a language that is not his mother tongue, he </w:t>
      </w:r>
      <w:r w:rsidR="003A2DBC">
        <w:rPr>
          <w:rFonts w:asciiTheme="minorBidi" w:hAnsiTheme="minorBidi" w:cstheme="minorBidi"/>
          <w:sz w:val="24"/>
          <w:szCs w:val="24"/>
        </w:rPr>
        <w:t xml:space="preserve">grasps </w:t>
      </w:r>
      <w:r w:rsidR="00A95360">
        <w:rPr>
          <w:rFonts w:asciiTheme="minorBidi" w:hAnsiTheme="minorBidi" w:cstheme="minorBidi"/>
          <w:sz w:val="24"/>
          <w:szCs w:val="24"/>
        </w:rPr>
        <w:t>it</w:t>
      </w:r>
      <w:r w:rsidR="00A95360" w:rsidRPr="00AD0D57">
        <w:rPr>
          <w:rFonts w:asciiTheme="minorBidi" w:hAnsiTheme="minorBidi" w:cstheme="minorBidi"/>
          <w:sz w:val="24"/>
          <w:szCs w:val="24"/>
        </w:rPr>
        <w:t xml:space="preserve"> </w:t>
      </w:r>
      <w:r w:rsidR="00AD0D57" w:rsidRPr="00AD0D57">
        <w:rPr>
          <w:rFonts w:asciiTheme="minorBidi" w:hAnsiTheme="minorBidi" w:cstheme="minorBidi"/>
          <w:sz w:val="24"/>
          <w:szCs w:val="24"/>
        </w:rPr>
        <w:t xml:space="preserve">from the side, </w:t>
      </w:r>
      <w:r w:rsidRPr="00AD0D57">
        <w:rPr>
          <w:rFonts w:asciiTheme="minorBidi" w:hAnsiTheme="minorBidi" w:cstheme="minorBidi"/>
          <w:sz w:val="24"/>
          <w:szCs w:val="24"/>
        </w:rPr>
        <w:t>watching it from the outside</w:t>
      </w:r>
      <w:r w:rsidR="00AD0D57" w:rsidRPr="00AD0D57">
        <w:rPr>
          <w:rFonts w:asciiTheme="minorBidi" w:hAnsiTheme="minorBidi" w:cstheme="minorBidi"/>
          <w:sz w:val="24"/>
          <w:szCs w:val="24"/>
        </w:rPr>
        <w:t xml:space="preserve">. Only </w:t>
      </w:r>
      <w:r w:rsidRPr="00AD0D57">
        <w:rPr>
          <w:rFonts w:asciiTheme="minorBidi" w:hAnsiTheme="minorBidi" w:cstheme="minorBidi"/>
          <w:sz w:val="24"/>
          <w:szCs w:val="24"/>
        </w:rPr>
        <w:t xml:space="preserve">in </w:t>
      </w:r>
      <w:r w:rsidR="00AD0D57" w:rsidRPr="00AD0D57">
        <w:rPr>
          <w:rFonts w:asciiTheme="minorBidi" w:hAnsiTheme="minorBidi" w:cstheme="minorBidi"/>
          <w:sz w:val="24"/>
          <w:szCs w:val="24"/>
        </w:rPr>
        <w:t>his</w:t>
      </w:r>
      <w:r w:rsidRPr="00AD0D57">
        <w:rPr>
          <w:rFonts w:asciiTheme="minorBidi" w:hAnsiTheme="minorBidi" w:cstheme="minorBidi"/>
          <w:sz w:val="24"/>
          <w:szCs w:val="24"/>
        </w:rPr>
        <w:t xml:space="preserve"> mother tongue does a person speak fluently from within himself. "I am prayer" says King David in the book of </w:t>
      </w:r>
      <w:proofErr w:type="spellStart"/>
      <w:r w:rsidR="00E70B35" w:rsidRPr="00AD0D57">
        <w:rPr>
          <w:rFonts w:asciiTheme="minorBidi" w:hAnsiTheme="minorBidi" w:cstheme="minorBidi"/>
          <w:i/>
          <w:iCs/>
          <w:sz w:val="24"/>
          <w:szCs w:val="24"/>
        </w:rPr>
        <w:t>Tehillim</w:t>
      </w:r>
      <w:proofErr w:type="spellEnd"/>
      <w:r w:rsidR="00AD0D57" w:rsidRPr="00AD0D57">
        <w:rPr>
          <w:rFonts w:asciiTheme="minorBidi" w:hAnsiTheme="minorBidi" w:cstheme="minorBidi"/>
          <w:sz w:val="24"/>
          <w:szCs w:val="24"/>
        </w:rPr>
        <w:t>; a person should be identical to his prayer.</w:t>
      </w:r>
    </w:p>
    <w:p w14:paraId="5D29A8AF" w14:textId="77777777" w:rsidR="00AD0D57" w:rsidRPr="00AD0D57" w:rsidRDefault="00AD0D57" w:rsidP="00E70B35">
      <w:pPr>
        <w:ind w:firstLine="720"/>
        <w:rPr>
          <w:rFonts w:asciiTheme="minorBidi" w:hAnsiTheme="minorBidi" w:cstheme="minorBidi"/>
          <w:sz w:val="24"/>
          <w:szCs w:val="24"/>
        </w:rPr>
      </w:pPr>
    </w:p>
    <w:p w14:paraId="223935F1" w14:textId="08564420" w:rsidR="009F4F25" w:rsidRPr="00AD0D57" w:rsidRDefault="00AD0D57" w:rsidP="00E70B35">
      <w:pPr>
        <w:ind w:firstLine="720"/>
        <w:rPr>
          <w:rFonts w:asciiTheme="minorBidi" w:hAnsiTheme="minorBidi" w:cstheme="minorBidi"/>
          <w:sz w:val="24"/>
          <w:szCs w:val="24"/>
        </w:rPr>
      </w:pPr>
      <w:r w:rsidRPr="00AD0D57">
        <w:rPr>
          <w:rFonts w:asciiTheme="minorBidi" w:hAnsiTheme="minorBidi" w:cstheme="minorBidi"/>
          <w:sz w:val="24"/>
          <w:szCs w:val="24"/>
        </w:rPr>
        <w:t>Seclusion</w:t>
      </w:r>
      <w:r w:rsidR="009F4F25" w:rsidRPr="00AD0D57">
        <w:rPr>
          <w:rFonts w:asciiTheme="minorBidi" w:hAnsiTheme="minorBidi" w:cstheme="minorBidi"/>
          <w:sz w:val="24"/>
          <w:szCs w:val="24"/>
        </w:rPr>
        <w:t xml:space="preserve"> is not a simple step. </w:t>
      </w:r>
      <w:r w:rsidRPr="00AD0D57">
        <w:rPr>
          <w:rFonts w:asciiTheme="minorBidi" w:hAnsiTheme="minorBidi" w:cstheme="minorBidi"/>
          <w:sz w:val="24"/>
          <w:szCs w:val="24"/>
        </w:rPr>
        <w:t>A person</w:t>
      </w:r>
      <w:r w:rsidR="009F4F25" w:rsidRPr="00AD0D57">
        <w:rPr>
          <w:rFonts w:asciiTheme="minorBidi" w:hAnsiTheme="minorBidi" w:cstheme="minorBidi"/>
          <w:sz w:val="24"/>
          <w:szCs w:val="24"/>
        </w:rPr>
        <w:t xml:space="preserve"> cannot always open his heart and speak to God. Even when a person goes out alone in</w:t>
      </w:r>
      <w:r w:rsidRPr="00AD0D57">
        <w:rPr>
          <w:rFonts w:asciiTheme="minorBidi" w:hAnsiTheme="minorBidi" w:cstheme="minorBidi"/>
          <w:sz w:val="24"/>
          <w:szCs w:val="24"/>
        </w:rPr>
        <w:t>to a</w:t>
      </w:r>
      <w:r w:rsidR="009F4F25" w:rsidRPr="00AD0D57">
        <w:rPr>
          <w:rFonts w:asciiTheme="minorBidi" w:hAnsiTheme="minorBidi" w:cstheme="minorBidi"/>
          <w:sz w:val="24"/>
          <w:szCs w:val="24"/>
        </w:rPr>
        <w:t xml:space="preserve"> field, it happens that he has nothing to say. There are </w:t>
      </w:r>
      <w:r w:rsidRPr="00AD0D57">
        <w:rPr>
          <w:rFonts w:asciiTheme="minorBidi" w:hAnsiTheme="minorBidi" w:cstheme="minorBidi"/>
          <w:sz w:val="24"/>
          <w:szCs w:val="24"/>
        </w:rPr>
        <w:t>guidelines</w:t>
      </w:r>
      <w:r w:rsidR="009F4F25" w:rsidRPr="00AD0D57">
        <w:rPr>
          <w:rFonts w:asciiTheme="minorBidi" w:hAnsiTheme="minorBidi" w:cstheme="minorBidi"/>
          <w:sz w:val="24"/>
          <w:szCs w:val="24"/>
        </w:rPr>
        <w:t xml:space="preserve"> for situations like this</w:t>
      </w:r>
      <w:r w:rsidR="00821572">
        <w:rPr>
          <w:rFonts w:asciiTheme="minorBidi" w:hAnsiTheme="minorBidi" w:cstheme="minorBidi"/>
          <w:sz w:val="24"/>
          <w:szCs w:val="24"/>
        </w:rPr>
        <w:t>, such as to</w:t>
      </w:r>
      <w:r w:rsidR="00821572" w:rsidRPr="00AD0D57">
        <w:rPr>
          <w:rFonts w:asciiTheme="minorBidi" w:hAnsiTheme="minorBidi" w:cstheme="minorBidi"/>
          <w:sz w:val="24"/>
          <w:szCs w:val="24"/>
        </w:rPr>
        <w:t xml:space="preserve"> </w:t>
      </w:r>
      <w:r w:rsidR="009F4F25" w:rsidRPr="00AD0D57">
        <w:rPr>
          <w:rFonts w:asciiTheme="minorBidi" w:hAnsiTheme="minorBidi" w:cstheme="minorBidi"/>
          <w:sz w:val="24"/>
          <w:szCs w:val="24"/>
        </w:rPr>
        <w:t xml:space="preserve">think about what </w:t>
      </w:r>
      <w:r w:rsidRPr="00AD0D57">
        <w:rPr>
          <w:rFonts w:asciiTheme="minorBidi" w:hAnsiTheme="minorBidi" w:cstheme="minorBidi"/>
          <w:sz w:val="24"/>
          <w:szCs w:val="24"/>
        </w:rPr>
        <w:t>one is</w:t>
      </w:r>
      <w:r w:rsidR="009F4F25" w:rsidRPr="00AD0D57">
        <w:rPr>
          <w:rFonts w:asciiTheme="minorBidi" w:hAnsiTheme="minorBidi" w:cstheme="minorBidi"/>
          <w:sz w:val="24"/>
          <w:szCs w:val="24"/>
        </w:rPr>
        <w:t xml:space="preserve"> going through, what happened to </w:t>
      </w:r>
      <w:r w:rsidRPr="00AD0D57">
        <w:rPr>
          <w:rFonts w:asciiTheme="minorBidi" w:hAnsiTheme="minorBidi" w:cstheme="minorBidi"/>
          <w:sz w:val="24"/>
          <w:szCs w:val="24"/>
        </w:rPr>
        <w:t>him</w:t>
      </w:r>
      <w:r w:rsidR="009F4F25" w:rsidRPr="00AD0D57">
        <w:rPr>
          <w:rFonts w:asciiTheme="minorBidi" w:hAnsiTheme="minorBidi" w:cstheme="minorBidi"/>
          <w:sz w:val="24"/>
          <w:szCs w:val="24"/>
        </w:rPr>
        <w:t xml:space="preserve"> today or </w:t>
      </w:r>
      <w:r w:rsidRPr="00AD0D57">
        <w:rPr>
          <w:rFonts w:asciiTheme="minorBidi" w:hAnsiTheme="minorBidi" w:cstheme="minorBidi"/>
          <w:sz w:val="24"/>
          <w:szCs w:val="24"/>
        </w:rPr>
        <w:lastRenderedPageBreak/>
        <w:t>yesterday, what is</w:t>
      </w:r>
      <w:r w:rsidR="009F4F25" w:rsidRPr="00AD0D57">
        <w:rPr>
          <w:rFonts w:asciiTheme="minorBidi" w:hAnsiTheme="minorBidi" w:cstheme="minorBidi"/>
          <w:sz w:val="24"/>
          <w:szCs w:val="24"/>
        </w:rPr>
        <w:t xml:space="preserve"> happening in </w:t>
      </w:r>
      <w:r w:rsidRPr="00AD0D57">
        <w:rPr>
          <w:rFonts w:asciiTheme="minorBidi" w:hAnsiTheme="minorBidi" w:cstheme="minorBidi"/>
          <w:sz w:val="24"/>
          <w:szCs w:val="24"/>
        </w:rPr>
        <w:t>his</w:t>
      </w:r>
      <w:r w:rsidR="009F4F25" w:rsidRPr="00AD0D57">
        <w:rPr>
          <w:rFonts w:asciiTheme="minorBidi" w:hAnsiTheme="minorBidi" w:cstheme="minorBidi"/>
          <w:sz w:val="24"/>
          <w:szCs w:val="24"/>
        </w:rPr>
        <w:t xml:space="preserve"> family or in the other circles of life around </w:t>
      </w:r>
      <w:r w:rsidRPr="00AD0D57">
        <w:rPr>
          <w:rFonts w:asciiTheme="minorBidi" w:hAnsiTheme="minorBidi" w:cstheme="minorBidi"/>
          <w:sz w:val="24"/>
          <w:szCs w:val="24"/>
        </w:rPr>
        <w:t>him</w:t>
      </w:r>
      <w:r w:rsidR="009F4F25" w:rsidRPr="00AD0D57">
        <w:rPr>
          <w:rFonts w:asciiTheme="minorBidi" w:hAnsiTheme="minorBidi" w:cstheme="minorBidi"/>
          <w:sz w:val="24"/>
          <w:szCs w:val="24"/>
        </w:rPr>
        <w:t xml:space="preserve">. This is an opportunity to pay attention to these circles, to lay out for </w:t>
      </w:r>
      <w:r w:rsidRPr="00AD0D57">
        <w:rPr>
          <w:rFonts w:asciiTheme="minorBidi" w:hAnsiTheme="minorBidi" w:cstheme="minorBidi"/>
          <w:sz w:val="24"/>
          <w:szCs w:val="24"/>
        </w:rPr>
        <w:t>oneself</w:t>
      </w:r>
      <w:r w:rsidR="009F4F25" w:rsidRPr="00AD0D57">
        <w:rPr>
          <w:rFonts w:asciiTheme="minorBidi" w:hAnsiTheme="minorBidi" w:cstheme="minorBidi"/>
          <w:sz w:val="24"/>
          <w:szCs w:val="24"/>
        </w:rPr>
        <w:t xml:space="preserve"> </w:t>
      </w:r>
      <w:r w:rsidR="00821572">
        <w:rPr>
          <w:rFonts w:asciiTheme="minorBidi" w:hAnsiTheme="minorBidi" w:cstheme="minorBidi"/>
          <w:sz w:val="24"/>
          <w:szCs w:val="24"/>
        </w:rPr>
        <w:t>a</w:t>
      </w:r>
      <w:r w:rsidR="00821572" w:rsidRPr="00AD0D57">
        <w:rPr>
          <w:rFonts w:asciiTheme="minorBidi" w:hAnsiTheme="minorBidi" w:cstheme="minorBidi"/>
          <w:sz w:val="24"/>
          <w:szCs w:val="24"/>
        </w:rPr>
        <w:t xml:space="preserve"> </w:t>
      </w:r>
      <w:r w:rsidR="009F4F25" w:rsidRPr="00AD0D57">
        <w:rPr>
          <w:rFonts w:asciiTheme="minorBidi" w:hAnsiTheme="minorBidi" w:cstheme="minorBidi"/>
          <w:sz w:val="24"/>
          <w:szCs w:val="24"/>
        </w:rPr>
        <w:t xml:space="preserve">picture of </w:t>
      </w:r>
      <w:r w:rsidR="00821572">
        <w:rPr>
          <w:rFonts w:asciiTheme="minorBidi" w:hAnsiTheme="minorBidi" w:cstheme="minorBidi"/>
          <w:sz w:val="24"/>
          <w:szCs w:val="24"/>
        </w:rPr>
        <w:t>one’s</w:t>
      </w:r>
      <w:r w:rsidR="00821572" w:rsidRPr="00AD0D57">
        <w:rPr>
          <w:rFonts w:asciiTheme="minorBidi" w:hAnsiTheme="minorBidi" w:cstheme="minorBidi"/>
          <w:sz w:val="24"/>
          <w:szCs w:val="24"/>
        </w:rPr>
        <w:t xml:space="preserve"> </w:t>
      </w:r>
      <w:r w:rsidR="009F4F25" w:rsidRPr="00AD0D57">
        <w:rPr>
          <w:rFonts w:asciiTheme="minorBidi" w:hAnsiTheme="minorBidi" w:cstheme="minorBidi"/>
          <w:sz w:val="24"/>
          <w:szCs w:val="24"/>
        </w:rPr>
        <w:t>life. In our daily routine, we are not always aware of what is happeni</w:t>
      </w:r>
      <w:r w:rsidRPr="00AD0D57">
        <w:rPr>
          <w:rFonts w:asciiTheme="minorBidi" w:hAnsiTheme="minorBidi" w:cstheme="minorBidi"/>
          <w:sz w:val="24"/>
          <w:szCs w:val="24"/>
        </w:rPr>
        <w:t>ng to us; i</w:t>
      </w:r>
      <w:r w:rsidR="009F4F25" w:rsidRPr="00AD0D57">
        <w:rPr>
          <w:rFonts w:asciiTheme="minorBidi" w:hAnsiTheme="minorBidi" w:cstheme="minorBidi"/>
          <w:sz w:val="24"/>
          <w:szCs w:val="24"/>
        </w:rPr>
        <w:t xml:space="preserve">n seclusion, even before a person turns to God, </w:t>
      </w:r>
      <w:r w:rsidR="00F10E83">
        <w:rPr>
          <w:rFonts w:asciiTheme="minorBidi" w:hAnsiTheme="minorBidi" w:cstheme="minorBidi"/>
          <w:sz w:val="24"/>
          <w:szCs w:val="24"/>
        </w:rPr>
        <w:t>a person</w:t>
      </w:r>
      <w:r w:rsidR="009F4F25" w:rsidRPr="00AD0D57">
        <w:rPr>
          <w:rFonts w:asciiTheme="minorBidi" w:hAnsiTheme="minorBidi" w:cstheme="minorBidi"/>
          <w:sz w:val="24"/>
          <w:szCs w:val="24"/>
        </w:rPr>
        <w:t xml:space="preserve"> gets the opportunity to make </w:t>
      </w:r>
      <w:r w:rsidR="007A1805" w:rsidRPr="00AD0D57">
        <w:rPr>
          <w:rFonts w:asciiTheme="minorBidi" w:hAnsiTheme="minorBidi" w:cstheme="minorBidi"/>
          <w:sz w:val="24"/>
          <w:szCs w:val="24"/>
        </w:rPr>
        <w:t>in</w:t>
      </w:r>
      <w:r w:rsidR="007A1805">
        <w:rPr>
          <w:rFonts w:asciiTheme="minorBidi" w:hAnsiTheme="minorBidi" w:cstheme="minorBidi"/>
          <w:sz w:val="24"/>
          <w:szCs w:val="24"/>
        </w:rPr>
        <w:t>ternal</w:t>
      </w:r>
      <w:r w:rsidR="007A1805" w:rsidRPr="00AD0D57">
        <w:rPr>
          <w:rFonts w:asciiTheme="minorBidi" w:hAnsiTheme="minorBidi" w:cstheme="minorBidi"/>
          <w:sz w:val="24"/>
          <w:szCs w:val="24"/>
        </w:rPr>
        <w:t xml:space="preserve"> </w:t>
      </w:r>
      <w:r w:rsidR="009F4F25" w:rsidRPr="00AD0D57">
        <w:rPr>
          <w:rFonts w:asciiTheme="minorBidi" w:hAnsiTheme="minorBidi" w:cstheme="minorBidi"/>
          <w:sz w:val="24"/>
          <w:szCs w:val="24"/>
        </w:rPr>
        <w:t xml:space="preserve">order </w:t>
      </w:r>
      <w:r w:rsidR="007A1805">
        <w:rPr>
          <w:rFonts w:asciiTheme="minorBidi" w:hAnsiTheme="minorBidi" w:cstheme="minorBidi"/>
          <w:sz w:val="24"/>
          <w:szCs w:val="24"/>
        </w:rPr>
        <w:t>of</w:t>
      </w:r>
      <w:r w:rsidR="007A1805" w:rsidRPr="00AD0D57">
        <w:rPr>
          <w:rFonts w:asciiTheme="minorBidi" w:hAnsiTheme="minorBidi" w:cstheme="minorBidi"/>
          <w:sz w:val="24"/>
          <w:szCs w:val="24"/>
        </w:rPr>
        <w:t xml:space="preserve"> </w:t>
      </w:r>
      <w:r w:rsidR="009F4F25" w:rsidRPr="00AD0D57">
        <w:rPr>
          <w:rFonts w:asciiTheme="minorBidi" w:hAnsiTheme="minorBidi" w:cstheme="minorBidi"/>
          <w:sz w:val="24"/>
          <w:szCs w:val="24"/>
        </w:rPr>
        <w:t>his life.</w:t>
      </w:r>
    </w:p>
    <w:p w14:paraId="07D71567" w14:textId="77777777" w:rsidR="00AD0D57" w:rsidRPr="00AD0D57" w:rsidRDefault="00AD0D57" w:rsidP="00E70B35">
      <w:pPr>
        <w:rPr>
          <w:rFonts w:asciiTheme="minorBidi" w:hAnsiTheme="minorBidi" w:cstheme="minorBidi"/>
          <w:sz w:val="24"/>
          <w:szCs w:val="24"/>
        </w:rPr>
      </w:pPr>
    </w:p>
    <w:p w14:paraId="615CC265" w14:textId="77777777" w:rsidR="00AD0D57" w:rsidRPr="00AD0D57" w:rsidRDefault="00AD0D57" w:rsidP="00E70B35">
      <w:pPr>
        <w:rPr>
          <w:rFonts w:asciiTheme="minorBidi" w:hAnsiTheme="minorBidi" w:cstheme="minorBidi"/>
          <w:sz w:val="24"/>
          <w:szCs w:val="24"/>
        </w:rPr>
      </w:pPr>
      <w:r w:rsidRPr="00AD0D57">
        <w:rPr>
          <w:rFonts w:asciiTheme="minorBidi" w:hAnsiTheme="minorBidi" w:cstheme="minorBidi"/>
          <w:sz w:val="24"/>
          <w:szCs w:val="24"/>
        </w:rPr>
        <w:t>(Translated by David Strauss)</w:t>
      </w:r>
    </w:p>
    <w:sectPr w:rsidR="00AD0D57" w:rsidRPr="00AD0D57">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9EAE" w14:textId="77777777" w:rsidR="008614BB" w:rsidRDefault="008614BB">
      <w:r>
        <w:separator/>
      </w:r>
    </w:p>
  </w:endnote>
  <w:endnote w:type="continuationSeparator" w:id="0">
    <w:p w14:paraId="3CBCF4A6" w14:textId="77777777" w:rsidR="008614BB" w:rsidRDefault="0086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012227"/>
      <w:docPartObj>
        <w:docPartGallery w:val="Page Numbers (Bottom of Page)"/>
        <w:docPartUnique/>
      </w:docPartObj>
    </w:sdtPr>
    <w:sdtEndPr>
      <w:rPr>
        <w:noProof/>
      </w:rPr>
    </w:sdtEndPr>
    <w:sdtContent>
      <w:p w14:paraId="591DF76C" w14:textId="5EEF9733" w:rsidR="00E70B35" w:rsidRDefault="00E70B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9781A" w14:textId="29F93975" w:rsidR="00092735" w:rsidRDefault="00092735"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E876" w14:textId="77777777" w:rsidR="008614BB" w:rsidRDefault="008614BB">
      <w:r>
        <w:separator/>
      </w:r>
    </w:p>
  </w:footnote>
  <w:footnote w:type="continuationSeparator" w:id="0">
    <w:p w14:paraId="79B9A8BD" w14:textId="77777777" w:rsidR="008614BB" w:rsidRDefault="00861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0D7C"/>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3E1"/>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13C"/>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8F2"/>
    <w:rsid w:val="00020B76"/>
    <w:rsid w:val="00021134"/>
    <w:rsid w:val="00021A41"/>
    <w:rsid w:val="00022176"/>
    <w:rsid w:val="000224CC"/>
    <w:rsid w:val="00022EFB"/>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0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46A"/>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0FCC"/>
    <w:rsid w:val="00091042"/>
    <w:rsid w:val="00091678"/>
    <w:rsid w:val="00091B60"/>
    <w:rsid w:val="00091DF2"/>
    <w:rsid w:val="00091E72"/>
    <w:rsid w:val="0009220D"/>
    <w:rsid w:val="0009227C"/>
    <w:rsid w:val="00092735"/>
    <w:rsid w:val="00093184"/>
    <w:rsid w:val="00093339"/>
    <w:rsid w:val="00093771"/>
    <w:rsid w:val="00093C34"/>
    <w:rsid w:val="00093EF3"/>
    <w:rsid w:val="00094037"/>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64C"/>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5A20"/>
    <w:rsid w:val="000C6160"/>
    <w:rsid w:val="000C6755"/>
    <w:rsid w:val="000C722F"/>
    <w:rsid w:val="000C73E6"/>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69A"/>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265"/>
    <w:rsid w:val="00100984"/>
    <w:rsid w:val="00101239"/>
    <w:rsid w:val="0010147E"/>
    <w:rsid w:val="00101739"/>
    <w:rsid w:val="0010196E"/>
    <w:rsid w:val="00101AE8"/>
    <w:rsid w:val="00101E29"/>
    <w:rsid w:val="00102498"/>
    <w:rsid w:val="00102841"/>
    <w:rsid w:val="00102A84"/>
    <w:rsid w:val="001030A7"/>
    <w:rsid w:val="0010320C"/>
    <w:rsid w:val="00103931"/>
    <w:rsid w:val="00103C31"/>
    <w:rsid w:val="001041F9"/>
    <w:rsid w:val="00104274"/>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0A7"/>
    <w:rsid w:val="001102D2"/>
    <w:rsid w:val="00110793"/>
    <w:rsid w:val="0011109E"/>
    <w:rsid w:val="001112EF"/>
    <w:rsid w:val="001113E6"/>
    <w:rsid w:val="0011182E"/>
    <w:rsid w:val="0011189D"/>
    <w:rsid w:val="00111E2D"/>
    <w:rsid w:val="001123C6"/>
    <w:rsid w:val="001129CB"/>
    <w:rsid w:val="0011313F"/>
    <w:rsid w:val="0011367F"/>
    <w:rsid w:val="0011375D"/>
    <w:rsid w:val="00113EB9"/>
    <w:rsid w:val="00114051"/>
    <w:rsid w:val="0011426C"/>
    <w:rsid w:val="0011543D"/>
    <w:rsid w:val="0011580B"/>
    <w:rsid w:val="001161A4"/>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4C37"/>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061"/>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1FDC"/>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12D8"/>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7E9"/>
    <w:rsid w:val="001A1C57"/>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449E"/>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8BC"/>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4A2"/>
    <w:rsid w:val="00206DB2"/>
    <w:rsid w:val="00207A7F"/>
    <w:rsid w:val="00207CD8"/>
    <w:rsid w:val="00207EA9"/>
    <w:rsid w:val="002100E0"/>
    <w:rsid w:val="002104A7"/>
    <w:rsid w:val="00210568"/>
    <w:rsid w:val="0021064D"/>
    <w:rsid w:val="00210DEF"/>
    <w:rsid w:val="00210F8E"/>
    <w:rsid w:val="00211487"/>
    <w:rsid w:val="002116CE"/>
    <w:rsid w:val="00211A4D"/>
    <w:rsid w:val="00211A5F"/>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28D"/>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6C87"/>
    <w:rsid w:val="00237495"/>
    <w:rsid w:val="0023751D"/>
    <w:rsid w:val="00237642"/>
    <w:rsid w:val="0023776F"/>
    <w:rsid w:val="00237B9A"/>
    <w:rsid w:val="00237BEE"/>
    <w:rsid w:val="00237D65"/>
    <w:rsid w:val="00237DB8"/>
    <w:rsid w:val="00240B1E"/>
    <w:rsid w:val="00240F2D"/>
    <w:rsid w:val="00241082"/>
    <w:rsid w:val="002412CE"/>
    <w:rsid w:val="002412DF"/>
    <w:rsid w:val="0024163D"/>
    <w:rsid w:val="00241ECB"/>
    <w:rsid w:val="0024201E"/>
    <w:rsid w:val="00242250"/>
    <w:rsid w:val="00242A1A"/>
    <w:rsid w:val="00242B4E"/>
    <w:rsid w:val="0024301A"/>
    <w:rsid w:val="0024332A"/>
    <w:rsid w:val="002436FC"/>
    <w:rsid w:val="00243A95"/>
    <w:rsid w:val="00243C0C"/>
    <w:rsid w:val="002441BF"/>
    <w:rsid w:val="0024449B"/>
    <w:rsid w:val="0024495C"/>
    <w:rsid w:val="002449A1"/>
    <w:rsid w:val="00244BDA"/>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6B6"/>
    <w:rsid w:val="0025697D"/>
    <w:rsid w:val="00256C14"/>
    <w:rsid w:val="00257576"/>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0CF8"/>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064"/>
    <w:rsid w:val="002C623F"/>
    <w:rsid w:val="002C6378"/>
    <w:rsid w:val="002C6E5C"/>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4D6E"/>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086"/>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33B"/>
    <w:rsid w:val="0032255F"/>
    <w:rsid w:val="003227E6"/>
    <w:rsid w:val="00322B84"/>
    <w:rsid w:val="003235B2"/>
    <w:rsid w:val="00323AD6"/>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25EE"/>
    <w:rsid w:val="003435EC"/>
    <w:rsid w:val="0034362D"/>
    <w:rsid w:val="00343906"/>
    <w:rsid w:val="00343F1F"/>
    <w:rsid w:val="00343FF6"/>
    <w:rsid w:val="00344591"/>
    <w:rsid w:val="00344991"/>
    <w:rsid w:val="00344F35"/>
    <w:rsid w:val="00345145"/>
    <w:rsid w:val="003451B9"/>
    <w:rsid w:val="003454E4"/>
    <w:rsid w:val="0034567F"/>
    <w:rsid w:val="003456CE"/>
    <w:rsid w:val="003457A8"/>
    <w:rsid w:val="003458BD"/>
    <w:rsid w:val="00345D35"/>
    <w:rsid w:val="00345D9A"/>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7D8"/>
    <w:rsid w:val="00370C5F"/>
    <w:rsid w:val="00370CAA"/>
    <w:rsid w:val="003714C7"/>
    <w:rsid w:val="00371C68"/>
    <w:rsid w:val="003724C0"/>
    <w:rsid w:val="003724CA"/>
    <w:rsid w:val="003724D6"/>
    <w:rsid w:val="00372AEF"/>
    <w:rsid w:val="00372FB0"/>
    <w:rsid w:val="00372FED"/>
    <w:rsid w:val="003731E0"/>
    <w:rsid w:val="0037339A"/>
    <w:rsid w:val="00373527"/>
    <w:rsid w:val="00373645"/>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097B"/>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1F34"/>
    <w:rsid w:val="00392434"/>
    <w:rsid w:val="0039257C"/>
    <w:rsid w:val="003925D6"/>
    <w:rsid w:val="00392A80"/>
    <w:rsid w:val="00392AAF"/>
    <w:rsid w:val="00392EEC"/>
    <w:rsid w:val="00393761"/>
    <w:rsid w:val="003939D7"/>
    <w:rsid w:val="00393CDC"/>
    <w:rsid w:val="00393E04"/>
    <w:rsid w:val="003940B6"/>
    <w:rsid w:val="003942A2"/>
    <w:rsid w:val="0039461A"/>
    <w:rsid w:val="003946E1"/>
    <w:rsid w:val="00394C23"/>
    <w:rsid w:val="00394C3D"/>
    <w:rsid w:val="00395332"/>
    <w:rsid w:val="0039682F"/>
    <w:rsid w:val="00396C7D"/>
    <w:rsid w:val="003971A9"/>
    <w:rsid w:val="003A07F9"/>
    <w:rsid w:val="003A0E46"/>
    <w:rsid w:val="003A146A"/>
    <w:rsid w:val="003A1C96"/>
    <w:rsid w:val="003A240C"/>
    <w:rsid w:val="003A26E1"/>
    <w:rsid w:val="003A2900"/>
    <w:rsid w:val="003A2DBC"/>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EC7"/>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262"/>
    <w:rsid w:val="003D385B"/>
    <w:rsid w:val="003D3A92"/>
    <w:rsid w:val="003D40CF"/>
    <w:rsid w:val="003D41FA"/>
    <w:rsid w:val="003D458C"/>
    <w:rsid w:val="003D46E6"/>
    <w:rsid w:val="003D4A53"/>
    <w:rsid w:val="003D5043"/>
    <w:rsid w:val="003D5142"/>
    <w:rsid w:val="003D546D"/>
    <w:rsid w:val="003D55A7"/>
    <w:rsid w:val="003D5BB0"/>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9CA"/>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BC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A9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6C61"/>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B29"/>
    <w:rsid w:val="00437E25"/>
    <w:rsid w:val="0044015E"/>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272"/>
    <w:rsid w:val="00444337"/>
    <w:rsid w:val="00444B3D"/>
    <w:rsid w:val="00445016"/>
    <w:rsid w:val="00445584"/>
    <w:rsid w:val="00445A21"/>
    <w:rsid w:val="00445E2E"/>
    <w:rsid w:val="004462EE"/>
    <w:rsid w:val="00446371"/>
    <w:rsid w:val="0044646D"/>
    <w:rsid w:val="00446AC3"/>
    <w:rsid w:val="00446F35"/>
    <w:rsid w:val="00447277"/>
    <w:rsid w:val="004474C9"/>
    <w:rsid w:val="004474FE"/>
    <w:rsid w:val="004476B6"/>
    <w:rsid w:val="004477BA"/>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AA5"/>
    <w:rsid w:val="00454BD0"/>
    <w:rsid w:val="0045502C"/>
    <w:rsid w:val="00455088"/>
    <w:rsid w:val="004551E9"/>
    <w:rsid w:val="0045525C"/>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2CFB"/>
    <w:rsid w:val="00473000"/>
    <w:rsid w:val="004736D3"/>
    <w:rsid w:val="00473887"/>
    <w:rsid w:val="0047471E"/>
    <w:rsid w:val="004747C5"/>
    <w:rsid w:val="00474DFA"/>
    <w:rsid w:val="00474E77"/>
    <w:rsid w:val="00475329"/>
    <w:rsid w:val="00475A84"/>
    <w:rsid w:val="00475B80"/>
    <w:rsid w:val="00475C84"/>
    <w:rsid w:val="00475E53"/>
    <w:rsid w:val="0047625B"/>
    <w:rsid w:val="00476308"/>
    <w:rsid w:val="004774AF"/>
    <w:rsid w:val="004776DA"/>
    <w:rsid w:val="004778C2"/>
    <w:rsid w:val="00477AE9"/>
    <w:rsid w:val="00477D37"/>
    <w:rsid w:val="00480A07"/>
    <w:rsid w:val="00480A41"/>
    <w:rsid w:val="0048153A"/>
    <w:rsid w:val="00481B8E"/>
    <w:rsid w:val="00481C33"/>
    <w:rsid w:val="00482195"/>
    <w:rsid w:val="00482F9C"/>
    <w:rsid w:val="004833DE"/>
    <w:rsid w:val="0048374F"/>
    <w:rsid w:val="004837D9"/>
    <w:rsid w:val="0048442F"/>
    <w:rsid w:val="00484825"/>
    <w:rsid w:val="004849CA"/>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1D40"/>
    <w:rsid w:val="00492ADB"/>
    <w:rsid w:val="004933E3"/>
    <w:rsid w:val="004936FB"/>
    <w:rsid w:val="00493A8C"/>
    <w:rsid w:val="0049465D"/>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D56"/>
    <w:rsid w:val="004B0E52"/>
    <w:rsid w:val="004B10D0"/>
    <w:rsid w:val="004B149E"/>
    <w:rsid w:val="004B1745"/>
    <w:rsid w:val="004B1BC4"/>
    <w:rsid w:val="004B1E17"/>
    <w:rsid w:val="004B21AD"/>
    <w:rsid w:val="004B2407"/>
    <w:rsid w:val="004B242C"/>
    <w:rsid w:val="004B2819"/>
    <w:rsid w:val="004B2866"/>
    <w:rsid w:val="004B2D60"/>
    <w:rsid w:val="004B2EEC"/>
    <w:rsid w:val="004B2F4C"/>
    <w:rsid w:val="004B31D8"/>
    <w:rsid w:val="004B35B1"/>
    <w:rsid w:val="004B38B0"/>
    <w:rsid w:val="004B3C5C"/>
    <w:rsid w:val="004B3D21"/>
    <w:rsid w:val="004B4031"/>
    <w:rsid w:val="004B4613"/>
    <w:rsid w:val="004B4C86"/>
    <w:rsid w:val="004B4D54"/>
    <w:rsid w:val="004B5143"/>
    <w:rsid w:val="004B57D5"/>
    <w:rsid w:val="004B5D8A"/>
    <w:rsid w:val="004B664D"/>
    <w:rsid w:val="004B683B"/>
    <w:rsid w:val="004B7263"/>
    <w:rsid w:val="004B7985"/>
    <w:rsid w:val="004B7995"/>
    <w:rsid w:val="004B7A93"/>
    <w:rsid w:val="004B7AC5"/>
    <w:rsid w:val="004B7D48"/>
    <w:rsid w:val="004C03DB"/>
    <w:rsid w:val="004C1229"/>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080A"/>
    <w:rsid w:val="004E1653"/>
    <w:rsid w:val="004E1A8C"/>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0B6"/>
    <w:rsid w:val="004F03C3"/>
    <w:rsid w:val="004F0530"/>
    <w:rsid w:val="004F0EB5"/>
    <w:rsid w:val="004F1D10"/>
    <w:rsid w:val="004F2675"/>
    <w:rsid w:val="004F312C"/>
    <w:rsid w:val="004F3552"/>
    <w:rsid w:val="004F371A"/>
    <w:rsid w:val="004F4F4D"/>
    <w:rsid w:val="004F588A"/>
    <w:rsid w:val="004F5899"/>
    <w:rsid w:val="004F5907"/>
    <w:rsid w:val="004F5B87"/>
    <w:rsid w:val="004F5F07"/>
    <w:rsid w:val="004F6601"/>
    <w:rsid w:val="004F66E1"/>
    <w:rsid w:val="004F68CA"/>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A06"/>
    <w:rsid w:val="00510ECC"/>
    <w:rsid w:val="0051175B"/>
    <w:rsid w:val="00511B24"/>
    <w:rsid w:val="00512259"/>
    <w:rsid w:val="005126A4"/>
    <w:rsid w:val="005126C1"/>
    <w:rsid w:val="00512851"/>
    <w:rsid w:val="00512913"/>
    <w:rsid w:val="005129C3"/>
    <w:rsid w:val="005136C3"/>
    <w:rsid w:val="00513752"/>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C6A"/>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707"/>
    <w:rsid w:val="005408B8"/>
    <w:rsid w:val="00540A7D"/>
    <w:rsid w:val="00540B49"/>
    <w:rsid w:val="00540BB6"/>
    <w:rsid w:val="00541414"/>
    <w:rsid w:val="00541690"/>
    <w:rsid w:val="0054218D"/>
    <w:rsid w:val="0054219E"/>
    <w:rsid w:val="0054223D"/>
    <w:rsid w:val="00543241"/>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6C"/>
    <w:rsid w:val="00546EC7"/>
    <w:rsid w:val="0054792F"/>
    <w:rsid w:val="00547E2F"/>
    <w:rsid w:val="00550140"/>
    <w:rsid w:val="005504A0"/>
    <w:rsid w:val="00550B0C"/>
    <w:rsid w:val="005512E3"/>
    <w:rsid w:val="0055291E"/>
    <w:rsid w:val="00552AD7"/>
    <w:rsid w:val="00552F8F"/>
    <w:rsid w:val="005533A9"/>
    <w:rsid w:val="00553EC8"/>
    <w:rsid w:val="0055404F"/>
    <w:rsid w:val="00554357"/>
    <w:rsid w:val="005558CE"/>
    <w:rsid w:val="005561F7"/>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55A1"/>
    <w:rsid w:val="00565CB5"/>
    <w:rsid w:val="00566A84"/>
    <w:rsid w:val="00566AF8"/>
    <w:rsid w:val="00566ECA"/>
    <w:rsid w:val="00567809"/>
    <w:rsid w:val="00570329"/>
    <w:rsid w:val="00570627"/>
    <w:rsid w:val="005706C0"/>
    <w:rsid w:val="00570D42"/>
    <w:rsid w:val="005717E2"/>
    <w:rsid w:val="00571D1B"/>
    <w:rsid w:val="00571DF7"/>
    <w:rsid w:val="00572DDD"/>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96E"/>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1AEF"/>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72"/>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721"/>
    <w:rsid w:val="005D2D74"/>
    <w:rsid w:val="005D33EB"/>
    <w:rsid w:val="005D393A"/>
    <w:rsid w:val="005D3BAF"/>
    <w:rsid w:val="005D3C8E"/>
    <w:rsid w:val="005D412F"/>
    <w:rsid w:val="005D4163"/>
    <w:rsid w:val="005D4EEC"/>
    <w:rsid w:val="005D4F28"/>
    <w:rsid w:val="005D52BF"/>
    <w:rsid w:val="005D569D"/>
    <w:rsid w:val="005D5C9C"/>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62A"/>
    <w:rsid w:val="005E5BE1"/>
    <w:rsid w:val="005E5C2A"/>
    <w:rsid w:val="005E5C40"/>
    <w:rsid w:val="005E61AC"/>
    <w:rsid w:val="005E62D4"/>
    <w:rsid w:val="005E65C6"/>
    <w:rsid w:val="005E661D"/>
    <w:rsid w:val="005E6621"/>
    <w:rsid w:val="005E66F6"/>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0DB"/>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3FD7"/>
    <w:rsid w:val="00604532"/>
    <w:rsid w:val="006047EC"/>
    <w:rsid w:val="00604AC9"/>
    <w:rsid w:val="00604D0F"/>
    <w:rsid w:val="00605193"/>
    <w:rsid w:val="00605458"/>
    <w:rsid w:val="006058D5"/>
    <w:rsid w:val="00605E47"/>
    <w:rsid w:val="00606429"/>
    <w:rsid w:val="006066F0"/>
    <w:rsid w:val="0060690F"/>
    <w:rsid w:val="006069A8"/>
    <w:rsid w:val="00607C88"/>
    <w:rsid w:val="00607E39"/>
    <w:rsid w:val="00610AC1"/>
    <w:rsid w:val="00610DA3"/>
    <w:rsid w:val="006112EB"/>
    <w:rsid w:val="00611CCF"/>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00D"/>
    <w:rsid w:val="006221C6"/>
    <w:rsid w:val="0062329F"/>
    <w:rsid w:val="00623599"/>
    <w:rsid w:val="00624134"/>
    <w:rsid w:val="00624539"/>
    <w:rsid w:val="006247C5"/>
    <w:rsid w:val="00624CC0"/>
    <w:rsid w:val="006250A8"/>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888"/>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B5F"/>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A5"/>
    <w:rsid w:val="006913C8"/>
    <w:rsid w:val="0069142C"/>
    <w:rsid w:val="006918C0"/>
    <w:rsid w:val="00691E28"/>
    <w:rsid w:val="0069250E"/>
    <w:rsid w:val="006926D8"/>
    <w:rsid w:val="006928FB"/>
    <w:rsid w:val="0069293E"/>
    <w:rsid w:val="00692BD6"/>
    <w:rsid w:val="00692DAC"/>
    <w:rsid w:val="00693004"/>
    <w:rsid w:val="0069349B"/>
    <w:rsid w:val="0069367B"/>
    <w:rsid w:val="00693782"/>
    <w:rsid w:val="0069481F"/>
    <w:rsid w:val="0069484C"/>
    <w:rsid w:val="0069495D"/>
    <w:rsid w:val="00694C7C"/>
    <w:rsid w:val="00694DBE"/>
    <w:rsid w:val="00695222"/>
    <w:rsid w:val="0069535A"/>
    <w:rsid w:val="00695AE6"/>
    <w:rsid w:val="00695EC8"/>
    <w:rsid w:val="006969A3"/>
    <w:rsid w:val="00696AA5"/>
    <w:rsid w:val="00696AFC"/>
    <w:rsid w:val="00696BC4"/>
    <w:rsid w:val="00696C60"/>
    <w:rsid w:val="00696CF3"/>
    <w:rsid w:val="006974C8"/>
    <w:rsid w:val="006A01E7"/>
    <w:rsid w:val="006A17C6"/>
    <w:rsid w:val="006A1AF3"/>
    <w:rsid w:val="006A1E29"/>
    <w:rsid w:val="006A21C5"/>
    <w:rsid w:val="006A253E"/>
    <w:rsid w:val="006A323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4D6"/>
    <w:rsid w:val="006B3B85"/>
    <w:rsid w:val="006B4427"/>
    <w:rsid w:val="006B46A0"/>
    <w:rsid w:val="006B50B0"/>
    <w:rsid w:val="006B538B"/>
    <w:rsid w:val="006B5A1E"/>
    <w:rsid w:val="006B66B9"/>
    <w:rsid w:val="006B673E"/>
    <w:rsid w:val="006B6858"/>
    <w:rsid w:val="006B6CE3"/>
    <w:rsid w:val="006B6F65"/>
    <w:rsid w:val="006B7061"/>
    <w:rsid w:val="006B7435"/>
    <w:rsid w:val="006B7852"/>
    <w:rsid w:val="006B7AE3"/>
    <w:rsid w:val="006C05C7"/>
    <w:rsid w:val="006C0E0C"/>
    <w:rsid w:val="006C1A07"/>
    <w:rsid w:val="006C1E46"/>
    <w:rsid w:val="006C23EA"/>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CB"/>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D7F1B"/>
    <w:rsid w:val="006E06C3"/>
    <w:rsid w:val="006E18B4"/>
    <w:rsid w:val="006E1AAF"/>
    <w:rsid w:val="006E1B17"/>
    <w:rsid w:val="006E1CE3"/>
    <w:rsid w:val="006E2BE4"/>
    <w:rsid w:val="006E2DF3"/>
    <w:rsid w:val="006E2EBA"/>
    <w:rsid w:val="006E3263"/>
    <w:rsid w:val="006E34E5"/>
    <w:rsid w:val="006E3543"/>
    <w:rsid w:val="006E3822"/>
    <w:rsid w:val="006E385E"/>
    <w:rsid w:val="006E3941"/>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2DF"/>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657"/>
    <w:rsid w:val="00720775"/>
    <w:rsid w:val="007207C9"/>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4724"/>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0DB3"/>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95"/>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25C"/>
    <w:rsid w:val="007529EC"/>
    <w:rsid w:val="00752E88"/>
    <w:rsid w:val="00752EDF"/>
    <w:rsid w:val="00752F7F"/>
    <w:rsid w:val="007535F9"/>
    <w:rsid w:val="00753775"/>
    <w:rsid w:val="007538DE"/>
    <w:rsid w:val="00753EB0"/>
    <w:rsid w:val="00754572"/>
    <w:rsid w:val="00754A06"/>
    <w:rsid w:val="00754A87"/>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4E35"/>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0C9"/>
    <w:rsid w:val="007832EC"/>
    <w:rsid w:val="007836F7"/>
    <w:rsid w:val="00783F41"/>
    <w:rsid w:val="00784019"/>
    <w:rsid w:val="00784020"/>
    <w:rsid w:val="0078446E"/>
    <w:rsid w:val="0078460A"/>
    <w:rsid w:val="007847E8"/>
    <w:rsid w:val="0078480A"/>
    <w:rsid w:val="007849E6"/>
    <w:rsid w:val="00784E09"/>
    <w:rsid w:val="007853BB"/>
    <w:rsid w:val="007853F0"/>
    <w:rsid w:val="00785678"/>
    <w:rsid w:val="00785819"/>
    <w:rsid w:val="007858C6"/>
    <w:rsid w:val="00785E49"/>
    <w:rsid w:val="007866A0"/>
    <w:rsid w:val="00786ACD"/>
    <w:rsid w:val="00787547"/>
    <w:rsid w:val="00787BAB"/>
    <w:rsid w:val="00787F5C"/>
    <w:rsid w:val="00790848"/>
    <w:rsid w:val="00790B3F"/>
    <w:rsid w:val="00790C2B"/>
    <w:rsid w:val="00790E74"/>
    <w:rsid w:val="00792A43"/>
    <w:rsid w:val="007931E2"/>
    <w:rsid w:val="0079371F"/>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05"/>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1E53"/>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48"/>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C7F9B"/>
    <w:rsid w:val="007D0119"/>
    <w:rsid w:val="007D052B"/>
    <w:rsid w:val="007D08D4"/>
    <w:rsid w:val="007D1950"/>
    <w:rsid w:val="007D1C25"/>
    <w:rsid w:val="007D1C3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25D"/>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787"/>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572"/>
    <w:rsid w:val="00821582"/>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49F"/>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4BB"/>
    <w:rsid w:val="00861902"/>
    <w:rsid w:val="00861F2F"/>
    <w:rsid w:val="00862621"/>
    <w:rsid w:val="00863343"/>
    <w:rsid w:val="0086384E"/>
    <w:rsid w:val="00863E40"/>
    <w:rsid w:val="00863F71"/>
    <w:rsid w:val="0086435C"/>
    <w:rsid w:val="00864CB9"/>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8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02D"/>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7ED"/>
    <w:rsid w:val="008B6A7B"/>
    <w:rsid w:val="008B6AF0"/>
    <w:rsid w:val="008B74CE"/>
    <w:rsid w:val="008B76E7"/>
    <w:rsid w:val="008B76FA"/>
    <w:rsid w:val="008B7D55"/>
    <w:rsid w:val="008B7D66"/>
    <w:rsid w:val="008B7E6E"/>
    <w:rsid w:val="008C037F"/>
    <w:rsid w:val="008C0589"/>
    <w:rsid w:val="008C0621"/>
    <w:rsid w:val="008C0B3C"/>
    <w:rsid w:val="008C0BC1"/>
    <w:rsid w:val="008C0E19"/>
    <w:rsid w:val="008C1AC1"/>
    <w:rsid w:val="008C1D7C"/>
    <w:rsid w:val="008C21F5"/>
    <w:rsid w:val="008C245D"/>
    <w:rsid w:val="008C24EF"/>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D4E"/>
    <w:rsid w:val="008C7E13"/>
    <w:rsid w:val="008D004D"/>
    <w:rsid w:val="008D0102"/>
    <w:rsid w:val="008D05D5"/>
    <w:rsid w:val="008D2005"/>
    <w:rsid w:val="008D206A"/>
    <w:rsid w:val="008D232B"/>
    <w:rsid w:val="008D2CEE"/>
    <w:rsid w:val="008D2DD8"/>
    <w:rsid w:val="008D3009"/>
    <w:rsid w:val="008D31BF"/>
    <w:rsid w:val="008D36AA"/>
    <w:rsid w:val="008D3E27"/>
    <w:rsid w:val="008D44BF"/>
    <w:rsid w:val="008D4562"/>
    <w:rsid w:val="008D5732"/>
    <w:rsid w:val="008D585B"/>
    <w:rsid w:val="008D5A5B"/>
    <w:rsid w:val="008D5F59"/>
    <w:rsid w:val="008D7609"/>
    <w:rsid w:val="008D7735"/>
    <w:rsid w:val="008D7C3C"/>
    <w:rsid w:val="008D7CBB"/>
    <w:rsid w:val="008D7F13"/>
    <w:rsid w:val="008E0171"/>
    <w:rsid w:val="008E023B"/>
    <w:rsid w:val="008E0355"/>
    <w:rsid w:val="008E0456"/>
    <w:rsid w:val="008E069D"/>
    <w:rsid w:val="008E07DD"/>
    <w:rsid w:val="008E082F"/>
    <w:rsid w:val="008E0A98"/>
    <w:rsid w:val="008E0B6D"/>
    <w:rsid w:val="008E10F9"/>
    <w:rsid w:val="008E1214"/>
    <w:rsid w:val="008E18CC"/>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0D6"/>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606"/>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3DC4"/>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5C6"/>
    <w:rsid w:val="00933728"/>
    <w:rsid w:val="00934179"/>
    <w:rsid w:val="009341D6"/>
    <w:rsid w:val="00934203"/>
    <w:rsid w:val="009342F9"/>
    <w:rsid w:val="0093459A"/>
    <w:rsid w:val="00934988"/>
    <w:rsid w:val="00934C1C"/>
    <w:rsid w:val="00934C4C"/>
    <w:rsid w:val="00934DE8"/>
    <w:rsid w:val="009353B5"/>
    <w:rsid w:val="0093557B"/>
    <w:rsid w:val="00935CB5"/>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2DA"/>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4F7"/>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46"/>
    <w:rsid w:val="00955570"/>
    <w:rsid w:val="009555F3"/>
    <w:rsid w:val="0095573A"/>
    <w:rsid w:val="00955D18"/>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20"/>
    <w:rsid w:val="009745F4"/>
    <w:rsid w:val="009748DE"/>
    <w:rsid w:val="009753FC"/>
    <w:rsid w:val="0097545E"/>
    <w:rsid w:val="009754FC"/>
    <w:rsid w:val="009756D5"/>
    <w:rsid w:val="00976314"/>
    <w:rsid w:val="00976A6A"/>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40"/>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1F06"/>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A7786"/>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A43"/>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694"/>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E6C78"/>
    <w:rsid w:val="009F035F"/>
    <w:rsid w:val="009F06DB"/>
    <w:rsid w:val="009F0C4B"/>
    <w:rsid w:val="009F0CF6"/>
    <w:rsid w:val="009F0EA7"/>
    <w:rsid w:val="009F1A1B"/>
    <w:rsid w:val="009F1C40"/>
    <w:rsid w:val="009F1FFF"/>
    <w:rsid w:val="009F2C62"/>
    <w:rsid w:val="009F30C4"/>
    <w:rsid w:val="009F345B"/>
    <w:rsid w:val="009F3B5C"/>
    <w:rsid w:val="009F3D3F"/>
    <w:rsid w:val="009F3F6C"/>
    <w:rsid w:val="009F4455"/>
    <w:rsid w:val="009F4915"/>
    <w:rsid w:val="009F49EC"/>
    <w:rsid w:val="009F4B83"/>
    <w:rsid w:val="009F4BD1"/>
    <w:rsid w:val="009F4E75"/>
    <w:rsid w:val="009F4F25"/>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2FD"/>
    <w:rsid w:val="00A1581B"/>
    <w:rsid w:val="00A16191"/>
    <w:rsid w:val="00A16871"/>
    <w:rsid w:val="00A16AF9"/>
    <w:rsid w:val="00A16C19"/>
    <w:rsid w:val="00A16D6B"/>
    <w:rsid w:val="00A1705C"/>
    <w:rsid w:val="00A1755F"/>
    <w:rsid w:val="00A176C5"/>
    <w:rsid w:val="00A205B5"/>
    <w:rsid w:val="00A211F2"/>
    <w:rsid w:val="00A214D8"/>
    <w:rsid w:val="00A2168A"/>
    <w:rsid w:val="00A21CF0"/>
    <w:rsid w:val="00A221A9"/>
    <w:rsid w:val="00A23512"/>
    <w:rsid w:val="00A23677"/>
    <w:rsid w:val="00A23928"/>
    <w:rsid w:val="00A23964"/>
    <w:rsid w:val="00A243CE"/>
    <w:rsid w:val="00A244E1"/>
    <w:rsid w:val="00A24603"/>
    <w:rsid w:val="00A24B08"/>
    <w:rsid w:val="00A24FED"/>
    <w:rsid w:val="00A25077"/>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1987"/>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B2C"/>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655"/>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657"/>
    <w:rsid w:val="00A80BCD"/>
    <w:rsid w:val="00A80DE7"/>
    <w:rsid w:val="00A813A3"/>
    <w:rsid w:val="00A81948"/>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84"/>
    <w:rsid w:val="00A94BD6"/>
    <w:rsid w:val="00A95360"/>
    <w:rsid w:val="00A955B2"/>
    <w:rsid w:val="00A95918"/>
    <w:rsid w:val="00A95AE0"/>
    <w:rsid w:val="00A9614A"/>
    <w:rsid w:val="00A962E8"/>
    <w:rsid w:val="00A964D1"/>
    <w:rsid w:val="00A96569"/>
    <w:rsid w:val="00A96773"/>
    <w:rsid w:val="00A96C43"/>
    <w:rsid w:val="00A97362"/>
    <w:rsid w:val="00A97A05"/>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4D79"/>
    <w:rsid w:val="00AA5276"/>
    <w:rsid w:val="00AA53DC"/>
    <w:rsid w:val="00AA5AAB"/>
    <w:rsid w:val="00AA5E1B"/>
    <w:rsid w:val="00AA6579"/>
    <w:rsid w:val="00AA6C36"/>
    <w:rsid w:val="00AA6E3B"/>
    <w:rsid w:val="00AA6E5A"/>
    <w:rsid w:val="00AA6EB0"/>
    <w:rsid w:val="00AA7068"/>
    <w:rsid w:val="00AA737A"/>
    <w:rsid w:val="00AA743A"/>
    <w:rsid w:val="00AA7583"/>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ACF"/>
    <w:rsid w:val="00AC0FB1"/>
    <w:rsid w:val="00AC13B2"/>
    <w:rsid w:val="00AC158E"/>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0D57"/>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17F"/>
    <w:rsid w:val="00AF1ABC"/>
    <w:rsid w:val="00AF1F80"/>
    <w:rsid w:val="00AF20FF"/>
    <w:rsid w:val="00AF22CA"/>
    <w:rsid w:val="00AF2D8B"/>
    <w:rsid w:val="00AF316E"/>
    <w:rsid w:val="00AF31A0"/>
    <w:rsid w:val="00AF3763"/>
    <w:rsid w:val="00AF3BDE"/>
    <w:rsid w:val="00AF3C73"/>
    <w:rsid w:val="00AF41C9"/>
    <w:rsid w:val="00AF424B"/>
    <w:rsid w:val="00AF4637"/>
    <w:rsid w:val="00AF46EC"/>
    <w:rsid w:val="00AF504A"/>
    <w:rsid w:val="00AF50E6"/>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1F14"/>
    <w:rsid w:val="00B2225C"/>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2BBE"/>
    <w:rsid w:val="00B3358A"/>
    <w:rsid w:val="00B33797"/>
    <w:rsid w:val="00B33A45"/>
    <w:rsid w:val="00B33CB4"/>
    <w:rsid w:val="00B34009"/>
    <w:rsid w:val="00B3437D"/>
    <w:rsid w:val="00B34B03"/>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23F"/>
    <w:rsid w:val="00B41585"/>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0D04"/>
    <w:rsid w:val="00B5211E"/>
    <w:rsid w:val="00B5279C"/>
    <w:rsid w:val="00B52927"/>
    <w:rsid w:val="00B535DD"/>
    <w:rsid w:val="00B53A61"/>
    <w:rsid w:val="00B53B9A"/>
    <w:rsid w:val="00B53BA4"/>
    <w:rsid w:val="00B53FA0"/>
    <w:rsid w:val="00B5409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7A2"/>
    <w:rsid w:val="00B62946"/>
    <w:rsid w:val="00B631A8"/>
    <w:rsid w:val="00B6326E"/>
    <w:rsid w:val="00B6390A"/>
    <w:rsid w:val="00B6407A"/>
    <w:rsid w:val="00B64745"/>
    <w:rsid w:val="00B64AD3"/>
    <w:rsid w:val="00B64C0F"/>
    <w:rsid w:val="00B651CC"/>
    <w:rsid w:val="00B65297"/>
    <w:rsid w:val="00B65595"/>
    <w:rsid w:val="00B656DC"/>
    <w:rsid w:val="00B659D8"/>
    <w:rsid w:val="00B65D47"/>
    <w:rsid w:val="00B65DDE"/>
    <w:rsid w:val="00B66097"/>
    <w:rsid w:val="00B66FA8"/>
    <w:rsid w:val="00B670F5"/>
    <w:rsid w:val="00B67272"/>
    <w:rsid w:val="00B67298"/>
    <w:rsid w:val="00B67A0F"/>
    <w:rsid w:val="00B67C4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507"/>
    <w:rsid w:val="00B83576"/>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812"/>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514D"/>
    <w:rsid w:val="00BA6088"/>
    <w:rsid w:val="00BA60BD"/>
    <w:rsid w:val="00BA6194"/>
    <w:rsid w:val="00BA65FF"/>
    <w:rsid w:val="00BA6685"/>
    <w:rsid w:val="00BA68AD"/>
    <w:rsid w:val="00BA68D3"/>
    <w:rsid w:val="00BA6950"/>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131"/>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0B0"/>
    <w:rsid w:val="00BE11CD"/>
    <w:rsid w:val="00BE15E8"/>
    <w:rsid w:val="00BE1AE6"/>
    <w:rsid w:val="00BE1C51"/>
    <w:rsid w:val="00BE1FAA"/>
    <w:rsid w:val="00BE2FA5"/>
    <w:rsid w:val="00BE312A"/>
    <w:rsid w:val="00BE34DF"/>
    <w:rsid w:val="00BE45F3"/>
    <w:rsid w:val="00BE4759"/>
    <w:rsid w:val="00BE49D0"/>
    <w:rsid w:val="00BE4B60"/>
    <w:rsid w:val="00BE5016"/>
    <w:rsid w:val="00BE5114"/>
    <w:rsid w:val="00BE52EB"/>
    <w:rsid w:val="00BE55F2"/>
    <w:rsid w:val="00BE5951"/>
    <w:rsid w:val="00BE5D86"/>
    <w:rsid w:val="00BE6818"/>
    <w:rsid w:val="00BE6B76"/>
    <w:rsid w:val="00BE6DA8"/>
    <w:rsid w:val="00BE6E9A"/>
    <w:rsid w:val="00BE7004"/>
    <w:rsid w:val="00BE71A7"/>
    <w:rsid w:val="00BE750B"/>
    <w:rsid w:val="00BE780C"/>
    <w:rsid w:val="00BE7B23"/>
    <w:rsid w:val="00BE7B2A"/>
    <w:rsid w:val="00BE7D96"/>
    <w:rsid w:val="00BF111A"/>
    <w:rsid w:val="00BF117B"/>
    <w:rsid w:val="00BF15BA"/>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02"/>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6C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4DE1"/>
    <w:rsid w:val="00C15005"/>
    <w:rsid w:val="00C1504B"/>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9BA"/>
    <w:rsid w:val="00C36B85"/>
    <w:rsid w:val="00C36ECF"/>
    <w:rsid w:val="00C36F0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3DBB"/>
    <w:rsid w:val="00C4409D"/>
    <w:rsid w:val="00C4425A"/>
    <w:rsid w:val="00C44712"/>
    <w:rsid w:val="00C44882"/>
    <w:rsid w:val="00C451CE"/>
    <w:rsid w:val="00C453A3"/>
    <w:rsid w:val="00C456FA"/>
    <w:rsid w:val="00C4574D"/>
    <w:rsid w:val="00C45B47"/>
    <w:rsid w:val="00C45C0A"/>
    <w:rsid w:val="00C46462"/>
    <w:rsid w:val="00C472D9"/>
    <w:rsid w:val="00C4775A"/>
    <w:rsid w:val="00C4787F"/>
    <w:rsid w:val="00C5010F"/>
    <w:rsid w:val="00C501A1"/>
    <w:rsid w:val="00C50602"/>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083A"/>
    <w:rsid w:val="00C613C5"/>
    <w:rsid w:val="00C613FF"/>
    <w:rsid w:val="00C6165F"/>
    <w:rsid w:val="00C6171B"/>
    <w:rsid w:val="00C6182F"/>
    <w:rsid w:val="00C61895"/>
    <w:rsid w:val="00C61F98"/>
    <w:rsid w:val="00C6242E"/>
    <w:rsid w:val="00C627FF"/>
    <w:rsid w:val="00C62966"/>
    <w:rsid w:val="00C6330E"/>
    <w:rsid w:val="00C63957"/>
    <w:rsid w:val="00C63CD2"/>
    <w:rsid w:val="00C63D4E"/>
    <w:rsid w:val="00C6438A"/>
    <w:rsid w:val="00C64694"/>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6B9"/>
    <w:rsid w:val="00C83CBB"/>
    <w:rsid w:val="00C83CF4"/>
    <w:rsid w:val="00C84380"/>
    <w:rsid w:val="00C844C7"/>
    <w:rsid w:val="00C84E23"/>
    <w:rsid w:val="00C850CA"/>
    <w:rsid w:val="00C85D25"/>
    <w:rsid w:val="00C85D42"/>
    <w:rsid w:val="00C86634"/>
    <w:rsid w:val="00C866F8"/>
    <w:rsid w:val="00C86C51"/>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9C7"/>
    <w:rsid w:val="00CA7A04"/>
    <w:rsid w:val="00CB093C"/>
    <w:rsid w:val="00CB09A1"/>
    <w:rsid w:val="00CB0A74"/>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2F81"/>
    <w:rsid w:val="00CC32A3"/>
    <w:rsid w:val="00CC37B1"/>
    <w:rsid w:val="00CC3C18"/>
    <w:rsid w:val="00CC3CE5"/>
    <w:rsid w:val="00CC3EF9"/>
    <w:rsid w:val="00CC3FD1"/>
    <w:rsid w:val="00CC436B"/>
    <w:rsid w:val="00CC4747"/>
    <w:rsid w:val="00CC5034"/>
    <w:rsid w:val="00CC5311"/>
    <w:rsid w:val="00CC5552"/>
    <w:rsid w:val="00CC58FB"/>
    <w:rsid w:val="00CC61DB"/>
    <w:rsid w:val="00CC62F7"/>
    <w:rsid w:val="00CC6C82"/>
    <w:rsid w:val="00CC77A0"/>
    <w:rsid w:val="00CC7FA2"/>
    <w:rsid w:val="00CD0575"/>
    <w:rsid w:val="00CD0718"/>
    <w:rsid w:val="00CD0773"/>
    <w:rsid w:val="00CD11C4"/>
    <w:rsid w:val="00CD14F1"/>
    <w:rsid w:val="00CD1773"/>
    <w:rsid w:val="00CD1A57"/>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51E3"/>
    <w:rsid w:val="00CE615C"/>
    <w:rsid w:val="00CE697E"/>
    <w:rsid w:val="00CE69BA"/>
    <w:rsid w:val="00CE6E9B"/>
    <w:rsid w:val="00CE7132"/>
    <w:rsid w:val="00CF087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A38"/>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555"/>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5A82"/>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4E6"/>
    <w:rsid w:val="00D27730"/>
    <w:rsid w:val="00D27C78"/>
    <w:rsid w:val="00D27E2A"/>
    <w:rsid w:val="00D3007F"/>
    <w:rsid w:val="00D303CA"/>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43E"/>
    <w:rsid w:val="00D429D1"/>
    <w:rsid w:val="00D432AA"/>
    <w:rsid w:val="00D434E0"/>
    <w:rsid w:val="00D4415B"/>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1B"/>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D35"/>
    <w:rsid w:val="00D74F67"/>
    <w:rsid w:val="00D75750"/>
    <w:rsid w:val="00D757D5"/>
    <w:rsid w:val="00D75990"/>
    <w:rsid w:val="00D75FB7"/>
    <w:rsid w:val="00D76602"/>
    <w:rsid w:val="00D768FD"/>
    <w:rsid w:val="00D76A92"/>
    <w:rsid w:val="00D76AC4"/>
    <w:rsid w:val="00D76FD8"/>
    <w:rsid w:val="00D77105"/>
    <w:rsid w:val="00D7796B"/>
    <w:rsid w:val="00D80654"/>
    <w:rsid w:val="00D80BF3"/>
    <w:rsid w:val="00D80D16"/>
    <w:rsid w:val="00D81BA1"/>
    <w:rsid w:val="00D81D35"/>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0FB3"/>
    <w:rsid w:val="00D9133A"/>
    <w:rsid w:val="00D914D4"/>
    <w:rsid w:val="00D9170D"/>
    <w:rsid w:val="00D91C37"/>
    <w:rsid w:val="00D924BD"/>
    <w:rsid w:val="00D92763"/>
    <w:rsid w:val="00D9291E"/>
    <w:rsid w:val="00D92A7C"/>
    <w:rsid w:val="00D937DF"/>
    <w:rsid w:val="00D94C9A"/>
    <w:rsid w:val="00D952AC"/>
    <w:rsid w:val="00D95366"/>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2"/>
    <w:rsid w:val="00DA7863"/>
    <w:rsid w:val="00DB01DB"/>
    <w:rsid w:val="00DB08E2"/>
    <w:rsid w:val="00DB0F30"/>
    <w:rsid w:val="00DB11F2"/>
    <w:rsid w:val="00DB1599"/>
    <w:rsid w:val="00DB238B"/>
    <w:rsid w:val="00DB27C3"/>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B4D"/>
    <w:rsid w:val="00DB6CEC"/>
    <w:rsid w:val="00DB7126"/>
    <w:rsid w:val="00DB77E1"/>
    <w:rsid w:val="00DB7860"/>
    <w:rsid w:val="00DC0CEB"/>
    <w:rsid w:val="00DC167B"/>
    <w:rsid w:val="00DC1828"/>
    <w:rsid w:val="00DC20E5"/>
    <w:rsid w:val="00DC2160"/>
    <w:rsid w:val="00DC2340"/>
    <w:rsid w:val="00DC23C4"/>
    <w:rsid w:val="00DC2602"/>
    <w:rsid w:val="00DC2A5D"/>
    <w:rsid w:val="00DC331F"/>
    <w:rsid w:val="00DC3494"/>
    <w:rsid w:val="00DC37FD"/>
    <w:rsid w:val="00DC3D00"/>
    <w:rsid w:val="00DC419B"/>
    <w:rsid w:val="00DC4A61"/>
    <w:rsid w:val="00DC51B9"/>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74B"/>
    <w:rsid w:val="00DD28F5"/>
    <w:rsid w:val="00DD3709"/>
    <w:rsid w:val="00DD3929"/>
    <w:rsid w:val="00DD3EC1"/>
    <w:rsid w:val="00DD400E"/>
    <w:rsid w:val="00DD43B2"/>
    <w:rsid w:val="00DD4513"/>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85D"/>
    <w:rsid w:val="00DE0942"/>
    <w:rsid w:val="00DE0966"/>
    <w:rsid w:val="00DE0A30"/>
    <w:rsid w:val="00DE0A67"/>
    <w:rsid w:val="00DE0B1F"/>
    <w:rsid w:val="00DE11C4"/>
    <w:rsid w:val="00DE16E3"/>
    <w:rsid w:val="00DE2108"/>
    <w:rsid w:val="00DE220E"/>
    <w:rsid w:val="00DE23EE"/>
    <w:rsid w:val="00DE2602"/>
    <w:rsid w:val="00DE281E"/>
    <w:rsid w:val="00DE329E"/>
    <w:rsid w:val="00DE348F"/>
    <w:rsid w:val="00DE36BE"/>
    <w:rsid w:val="00DE3CA7"/>
    <w:rsid w:val="00DE3CAE"/>
    <w:rsid w:val="00DE3CF3"/>
    <w:rsid w:val="00DE47A8"/>
    <w:rsid w:val="00DE4C05"/>
    <w:rsid w:val="00DE4DEE"/>
    <w:rsid w:val="00DE5545"/>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0CEA"/>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4C1F"/>
    <w:rsid w:val="00E05171"/>
    <w:rsid w:val="00E0527F"/>
    <w:rsid w:val="00E0658F"/>
    <w:rsid w:val="00E065BC"/>
    <w:rsid w:val="00E069F2"/>
    <w:rsid w:val="00E06A88"/>
    <w:rsid w:val="00E06BA7"/>
    <w:rsid w:val="00E0710B"/>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AC7"/>
    <w:rsid w:val="00E24B55"/>
    <w:rsid w:val="00E251D1"/>
    <w:rsid w:val="00E25BD9"/>
    <w:rsid w:val="00E25DD5"/>
    <w:rsid w:val="00E260EA"/>
    <w:rsid w:val="00E26714"/>
    <w:rsid w:val="00E26E67"/>
    <w:rsid w:val="00E2728D"/>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201"/>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50B"/>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0C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4B72"/>
    <w:rsid w:val="00E65194"/>
    <w:rsid w:val="00E65C41"/>
    <w:rsid w:val="00E660F9"/>
    <w:rsid w:val="00E66610"/>
    <w:rsid w:val="00E6679E"/>
    <w:rsid w:val="00E66826"/>
    <w:rsid w:val="00E66AF0"/>
    <w:rsid w:val="00E6783E"/>
    <w:rsid w:val="00E67B89"/>
    <w:rsid w:val="00E7038A"/>
    <w:rsid w:val="00E70B2D"/>
    <w:rsid w:val="00E70B35"/>
    <w:rsid w:val="00E7134A"/>
    <w:rsid w:val="00E71611"/>
    <w:rsid w:val="00E719C6"/>
    <w:rsid w:val="00E719E7"/>
    <w:rsid w:val="00E71CA9"/>
    <w:rsid w:val="00E71DF4"/>
    <w:rsid w:val="00E71E3D"/>
    <w:rsid w:val="00E71FEB"/>
    <w:rsid w:val="00E72167"/>
    <w:rsid w:val="00E7318A"/>
    <w:rsid w:val="00E731CD"/>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3"/>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19C1"/>
    <w:rsid w:val="00E923BE"/>
    <w:rsid w:val="00E92496"/>
    <w:rsid w:val="00E92DB1"/>
    <w:rsid w:val="00E92ED9"/>
    <w:rsid w:val="00E931FC"/>
    <w:rsid w:val="00E934C9"/>
    <w:rsid w:val="00E93A13"/>
    <w:rsid w:val="00E9426D"/>
    <w:rsid w:val="00E94375"/>
    <w:rsid w:val="00E947A5"/>
    <w:rsid w:val="00E95541"/>
    <w:rsid w:val="00E95DBF"/>
    <w:rsid w:val="00E95EDC"/>
    <w:rsid w:val="00E9641E"/>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A7"/>
    <w:rsid w:val="00EA3AEA"/>
    <w:rsid w:val="00EA3B31"/>
    <w:rsid w:val="00EA3EA4"/>
    <w:rsid w:val="00EA3FC5"/>
    <w:rsid w:val="00EA42B8"/>
    <w:rsid w:val="00EA4634"/>
    <w:rsid w:val="00EA48E5"/>
    <w:rsid w:val="00EA4BEF"/>
    <w:rsid w:val="00EA50E5"/>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C6"/>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5E46"/>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3E4F"/>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9BC"/>
    <w:rsid w:val="00EE7E8E"/>
    <w:rsid w:val="00EE7F68"/>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5C8"/>
    <w:rsid w:val="00F036E8"/>
    <w:rsid w:val="00F03BF6"/>
    <w:rsid w:val="00F03D65"/>
    <w:rsid w:val="00F03E43"/>
    <w:rsid w:val="00F03F5A"/>
    <w:rsid w:val="00F04523"/>
    <w:rsid w:val="00F04E49"/>
    <w:rsid w:val="00F05130"/>
    <w:rsid w:val="00F05789"/>
    <w:rsid w:val="00F06249"/>
    <w:rsid w:val="00F063C8"/>
    <w:rsid w:val="00F06AE7"/>
    <w:rsid w:val="00F07634"/>
    <w:rsid w:val="00F07F50"/>
    <w:rsid w:val="00F1098F"/>
    <w:rsid w:val="00F10E15"/>
    <w:rsid w:val="00F10E83"/>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25A"/>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703"/>
    <w:rsid w:val="00F27BCF"/>
    <w:rsid w:val="00F27F0D"/>
    <w:rsid w:val="00F27F21"/>
    <w:rsid w:val="00F301E6"/>
    <w:rsid w:val="00F3041A"/>
    <w:rsid w:val="00F30466"/>
    <w:rsid w:val="00F304F1"/>
    <w:rsid w:val="00F30537"/>
    <w:rsid w:val="00F30B0C"/>
    <w:rsid w:val="00F30B72"/>
    <w:rsid w:val="00F31A4C"/>
    <w:rsid w:val="00F31B80"/>
    <w:rsid w:val="00F31E26"/>
    <w:rsid w:val="00F32404"/>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5DAD"/>
    <w:rsid w:val="00F36465"/>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1EE"/>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0F3"/>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61B"/>
    <w:rsid w:val="00F607F7"/>
    <w:rsid w:val="00F60A3C"/>
    <w:rsid w:val="00F611C2"/>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260"/>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8B6"/>
    <w:rsid w:val="00F76DDB"/>
    <w:rsid w:val="00F77578"/>
    <w:rsid w:val="00F802DE"/>
    <w:rsid w:val="00F8047A"/>
    <w:rsid w:val="00F808A8"/>
    <w:rsid w:val="00F81306"/>
    <w:rsid w:val="00F815C9"/>
    <w:rsid w:val="00F81A8E"/>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2E0E"/>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769"/>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6FF6"/>
    <w:rsid w:val="00FE7369"/>
    <w:rsid w:val="00FE7394"/>
    <w:rsid w:val="00FF0320"/>
    <w:rsid w:val="00FF036C"/>
    <w:rsid w:val="00FF087D"/>
    <w:rsid w:val="00FF0E86"/>
    <w:rsid w:val="00FF0EDA"/>
    <w:rsid w:val="00FF223C"/>
    <w:rsid w:val="00FF2E5F"/>
    <w:rsid w:val="00FF2F84"/>
    <w:rsid w:val="00FF3057"/>
    <w:rsid w:val="00FF3506"/>
    <w:rsid w:val="00FF3660"/>
    <w:rsid w:val="00FF4068"/>
    <w:rsid w:val="00FF4343"/>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99D57"/>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he">
    <w:name w:val="he"/>
    <w:basedOn w:val="DefaultParagraphFont"/>
    <w:rsid w:val="004E080A"/>
  </w:style>
  <w:style w:type="paragraph" w:styleId="Revision">
    <w:name w:val="Revision"/>
    <w:hidden/>
    <w:uiPriority w:val="99"/>
    <w:semiHidden/>
    <w:rsid w:val="00AF117F"/>
    <w:rPr>
      <w:rFonts w:ascii="Courier New" w:hAnsi="Courier New" w:cs="Miriam"/>
      <w:sz w:val="22"/>
    </w:rPr>
  </w:style>
  <w:style w:type="character" w:styleId="CommentReference">
    <w:name w:val="annotation reference"/>
    <w:basedOn w:val="DefaultParagraphFont"/>
    <w:rsid w:val="00B54090"/>
    <w:rPr>
      <w:sz w:val="16"/>
      <w:szCs w:val="16"/>
    </w:rPr>
  </w:style>
  <w:style w:type="paragraph" w:styleId="CommentText">
    <w:name w:val="annotation text"/>
    <w:basedOn w:val="Normal"/>
    <w:link w:val="CommentTextChar"/>
    <w:rsid w:val="00B54090"/>
    <w:pPr>
      <w:spacing w:line="240" w:lineRule="auto"/>
    </w:pPr>
    <w:rPr>
      <w:sz w:val="20"/>
    </w:rPr>
  </w:style>
  <w:style w:type="character" w:customStyle="1" w:styleId="CommentTextChar">
    <w:name w:val="Comment Text Char"/>
    <w:basedOn w:val="DefaultParagraphFont"/>
    <w:link w:val="CommentText"/>
    <w:rsid w:val="00B54090"/>
    <w:rPr>
      <w:rFonts w:ascii="Courier New" w:hAnsi="Courier New" w:cs="Miriam"/>
    </w:rPr>
  </w:style>
  <w:style w:type="paragraph" w:styleId="CommentSubject">
    <w:name w:val="annotation subject"/>
    <w:basedOn w:val="CommentText"/>
    <w:next w:val="CommentText"/>
    <w:link w:val="CommentSubjectChar"/>
    <w:semiHidden/>
    <w:unhideWhenUsed/>
    <w:rsid w:val="00B54090"/>
    <w:rPr>
      <w:b/>
      <w:bCs/>
    </w:rPr>
  </w:style>
  <w:style w:type="character" w:customStyle="1" w:styleId="CommentSubjectChar">
    <w:name w:val="Comment Subject Char"/>
    <w:basedOn w:val="CommentTextChar"/>
    <w:link w:val="CommentSubject"/>
    <w:semiHidden/>
    <w:rsid w:val="00B54090"/>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8550534">
      <w:bodyDiv w:val="1"/>
      <w:marLeft w:val="0"/>
      <w:marRight w:val="0"/>
      <w:marTop w:val="0"/>
      <w:marBottom w:val="0"/>
      <w:divBdr>
        <w:top w:val="none" w:sz="0" w:space="0" w:color="auto"/>
        <w:left w:val="none" w:sz="0" w:space="0" w:color="auto"/>
        <w:bottom w:val="none" w:sz="0" w:space="0" w:color="auto"/>
        <w:right w:val="none" w:sz="0" w:space="0" w:color="auto"/>
      </w:divBdr>
      <w:divsChild>
        <w:div w:id="1091314515">
          <w:marLeft w:val="0"/>
          <w:marRight w:val="0"/>
          <w:marTop w:val="0"/>
          <w:marBottom w:val="210"/>
          <w:divBdr>
            <w:top w:val="none" w:sz="0" w:space="0" w:color="auto"/>
            <w:left w:val="none" w:sz="0" w:space="0" w:color="auto"/>
            <w:bottom w:val="none" w:sz="0" w:space="0" w:color="auto"/>
            <w:right w:val="none" w:sz="0" w:space="0" w:color="auto"/>
          </w:divBdr>
        </w:div>
        <w:div w:id="1169297286">
          <w:marLeft w:val="0"/>
          <w:marRight w:val="0"/>
          <w:marTop w:val="0"/>
          <w:marBottom w:val="210"/>
          <w:divBdr>
            <w:top w:val="none" w:sz="0" w:space="0" w:color="auto"/>
            <w:left w:val="none" w:sz="0" w:space="0" w:color="auto"/>
            <w:bottom w:val="none" w:sz="0" w:space="0" w:color="auto"/>
            <w:right w:val="none" w:sz="0" w:space="0" w:color="auto"/>
          </w:divBdr>
        </w:div>
      </w:divsChild>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3061309">
      <w:bodyDiv w:val="1"/>
      <w:marLeft w:val="0"/>
      <w:marRight w:val="0"/>
      <w:marTop w:val="0"/>
      <w:marBottom w:val="0"/>
      <w:divBdr>
        <w:top w:val="none" w:sz="0" w:space="0" w:color="auto"/>
        <w:left w:val="none" w:sz="0" w:space="0" w:color="auto"/>
        <w:bottom w:val="none" w:sz="0" w:space="0" w:color="auto"/>
        <w:right w:val="none" w:sz="0" w:space="0" w:color="auto"/>
      </w:divBdr>
      <w:divsChild>
        <w:div w:id="1016925576">
          <w:marLeft w:val="0"/>
          <w:marRight w:val="0"/>
          <w:marTop w:val="0"/>
          <w:marBottom w:val="210"/>
          <w:divBdr>
            <w:top w:val="none" w:sz="0" w:space="0" w:color="auto"/>
            <w:left w:val="none" w:sz="0" w:space="0" w:color="auto"/>
            <w:bottom w:val="none" w:sz="0" w:space="0" w:color="auto"/>
            <w:right w:val="none" w:sz="0" w:space="0" w:color="auto"/>
          </w:divBdr>
        </w:div>
        <w:div w:id="742141291">
          <w:marLeft w:val="0"/>
          <w:marRight w:val="0"/>
          <w:marTop w:val="0"/>
          <w:marBottom w:val="210"/>
          <w:divBdr>
            <w:top w:val="none" w:sz="0" w:space="0" w:color="auto"/>
            <w:left w:val="none" w:sz="0" w:space="0" w:color="auto"/>
            <w:bottom w:val="none" w:sz="0" w:space="0" w:color="auto"/>
            <w:right w:val="none" w:sz="0" w:space="0" w:color="auto"/>
          </w:divBdr>
        </w:div>
        <w:div w:id="1827014184">
          <w:marLeft w:val="0"/>
          <w:marRight w:val="0"/>
          <w:marTop w:val="0"/>
          <w:marBottom w:val="210"/>
          <w:divBdr>
            <w:top w:val="none" w:sz="0" w:space="0" w:color="auto"/>
            <w:left w:val="none" w:sz="0" w:space="0" w:color="auto"/>
            <w:bottom w:val="none" w:sz="0" w:space="0" w:color="auto"/>
            <w:right w:val="none" w:sz="0" w:space="0" w:color="auto"/>
          </w:divBdr>
        </w:div>
        <w:div w:id="1134250640">
          <w:marLeft w:val="0"/>
          <w:marRight w:val="0"/>
          <w:marTop w:val="0"/>
          <w:marBottom w:val="210"/>
          <w:divBdr>
            <w:top w:val="none" w:sz="0" w:space="0" w:color="auto"/>
            <w:left w:val="none" w:sz="0" w:space="0" w:color="auto"/>
            <w:bottom w:val="none" w:sz="0" w:space="0" w:color="auto"/>
            <w:right w:val="none" w:sz="0" w:space="0" w:color="auto"/>
          </w:divBdr>
        </w:div>
        <w:div w:id="173691640">
          <w:marLeft w:val="0"/>
          <w:marRight w:val="0"/>
          <w:marTop w:val="0"/>
          <w:marBottom w:val="210"/>
          <w:divBdr>
            <w:top w:val="none" w:sz="0" w:space="0" w:color="auto"/>
            <w:left w:val="none" w:sz="0" w:space="0" w:color="auto"/>
            <w:bottom w:val="none" w:sz="0" w:space="0" w:color="auto"/>
            <w:right w:val="none" w:sz="0" w:space="0" w:color="auto"/>
          </w:divBdr>
        </w:div>
      </w:divsChild>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299578758">
      <w:bodyDiv w:val="1"/>
      <w:marLeft w:val="0"/>
      <w:marRight w:val="0"/>
      <w:marTop w:val="0"/>
      <w:marBottom w:val="0"/>
      <w:divBdr>
        <w:top w:val="none" w:sz="0" w:space="0" w:color="auto"/>
        <w:left w:val="none" w:sz="0" w:space="0" w:color="auto"/>
        <w:bottom w:val="none" w:sz="0" w:space="0" w:color="auto"/>
        <w:right w:val="none" w:sz="0" w:space="0" w:color="auto"/>
      </w:divBdr>
      <w:divsChild>
        <w:div w:id="1475102565">
          <w:marLeft w:val="0"/>
          <w:marRight w:val="0"/>
          <w:marTop w:val="0"/>
          <w:marBottom w:val="0"/>
          <w:divBdr>
            <w:top w:val="none" w:sz="0" w:space="0" w:color="auto"/>
            <w:left w:val="none" w:sz="0" w:space="0" w:color="auto"/>
            <w:bottom w:val="none" w:sz="0" w:space="0" w:color="auto"/>
            <w:right w:val="none" w:sz="0" w:space="0" w:color="auto"/>
          </w:divBdr>
          <w:divsChild>
            <w:div w:id="703797099">
              <w:marLeft w:val="0"/>
              <w:marRight w:val="0"/>
              <w:marTop w:val="0"/>
              <w:marBottom w:val="0"/>
              <w:divBdr>
                <w:top w:val="none" w:sz="0" w:space="0" w:color="auto"/>
                <w:left w:val="none" w:sz="0" w:space="0" w:color="auto"/>
                <w:bottom w:val="none" w:sz="0" w:space="0" w:color="auto"/>
                <w:right w:val="none" w:sz="0" w:space="0" w:color="auto"/>
              </w:divBdr>
              <w:divsChild>
                <w:div w:id="1025905690">
                  <w:marLeft w:val="0"/>
                  <w:marRight w:val="0"/>
                  <w:marTop w:val="0"/>
                  <w:marBottom w:val="0"/>
                  <w:divBdr>
                    <w:top w:val="none" w:sz="0" w:space="0" w:color="auto"/>
                    <w:left w:val="none" w:sz="0" w:space="0" w:color="auto"/>
                    <w:bottom w:val="none" w:sz="0" w:space="0" w:color="auto"/>
                    <w:right w:val="none" w:sz="0" w:space="0" w:color="auto"/>
                  </w:divBdr>
                  <w:divsChild>
                    <w:div w:id="1042362480">
                      <w:marLeft w:val="0"/>
                      <w:marRight w:val="0"/>
                      <w:marTop w:val="0"/>
                      <w:marBottom w:val="0"/>
                      <w:divBdr>
                        <w:top w:val="none" w:sz="0" w:space="0" w:color="auto"/>
                        <w:left w:val="none" w:sz="0" w:space="0" w:color="auto"/>
                        <w:bottom w:val="none" w:sz="0" w:space="0" w:color="auto"/>
                        <w:right w:val="none" w:sz="0" w:space="0" w:color="auto"/>
                      </w:divBdr>
                      <w:divsChild>
                        <w:div w:id="211961865">
                          <w:marLeft w:val="0"/>
                          <w:marRight w:val="0"/>
                          <w:marTop w:val="0"/>
                          <w:marBottom w:val="0"/>
                          <w:divBdr>
                            <w:top w:val="none" w:sz="0" w:space="0" w:color="auto"/>
                            <w:left w:val="none" w:sz="0" w:space="0" w:color="auto"/>
                            <w:bottom w:val="none" w:sz="0" w:space="0" w:color="auto"/>
                            <w:right w:val="none" w:sz="0" w:space="0" w:color="auto"/>
                          </w:divBdr>
                          <w:divsChild>
                            <w:div w:id="1762411442">
                              <w:marLeft w:val="0"/>
                              <w:marRight w:val="0"/>
                              <w:marTop w:val="0"/>
                              <w:marBottom w:val="0"/>
                              <w:divBdr>
                                <w:top w:val="none" w:sz="0" w:space="0" w:color="auto"/>
                                <w:left w:val="none" w:sz="0" w:space="0" w:color="auto"/>
                                <w:bottom w:val="none" w:sz="0" w:space="0" w:color="auto"/>
                                <w:right w:val="none" w:sz="0" w:space="0" w:color="auto"/>
                              </w:divBdr>
                            </w:div>
                            <w:div w:id="463274985">
                              <w:marLeft w:val="0"/>
                              <w:marRight w:val="0"/>
                              <w:marTop w:val="0"/>
                              <w:marBottom w:val="0"/>
                              <w:divBdr>
                                <w:top w:val="none" w:sz="0" w:space="0" w:color="auto"/>
                                <w:left w:val="none" w:sz="0" w:space="0" w:color="auto"/>
                                <w:bottom w:val="none" w:sz="0" w:space="0" w:color="auto"/>
                                <w:right w:val="none" w:sz="0" w:space="0" w:color="auto"/>
                              </w:divBdr>
                            </w:div>
                          </w:divsChild>
                        </w:div>
                        <w:div w:id="989477819">
                          <w:marLeft w:val="0"/>
                          <w:marRight w:val="0"/>
                          <w:marTop w:val="0"/>
                          <w:marBottom w:val="0"/>
                          <w:divBdr>
                            <w:top w:val="none" w:sz="0" w:space="0" w:color="auto"/>
                            <w:left w:val="none" w:sz="0" w:space="0" w:color="auto"/>
                            <w:bottom w:val="none" w:sz="0" w:space="0" w:color="auto"/>
                            <w:right w:val="none" w:sz="0" w:space="0" w:color="auto"/>
                          </w:divBdr>
                          <w:divsChild>
                            <w:div w:id="201478598">
                              <w:marLeft w:val="0"/>
                              <w:marRight w:val="0"/>
                              <w:marTop w:val="0"/>
                              <w:marBottom w:val="0"/>
                              <w:divBdr>
                                <w:top w:val="none" w:sz="0" w:space="0" w:color="auto"/>
                                <w:left w:val="none" w:sz="0" w:space="0" w:color="auto"/>
                                <w:bottom w:val="none" w:sz="0" w:space="0" w:color="auto"/>
                                <w:right w:val="none" w:sz="0" w:space="0" w:color="auto"/>
                              </w:divBdr>
                            </w:div>
                            <w:div w:id="1267543441">
                              <w:marLeft w:val="0"/>
                              <w:marRight w:val="0"/>
                              <w:marTop w:val="0"/>
                              <w:marBottom w:val="0"/>
                              <w:divBdr>
                                <w:top w:val="none" w:sz="0" w:space="0" w:color="auto"/>
                                <w:left w:val="none" w:sz="0" w:space="0" w:color="auto"/>
                                <w:bottom w:val="none" w:sz="0" w:space="0" w:color="auto"/>
                                <w:right w:val="none" w:sz="0" w:space="0" w:color="auto"/>
                              </w:divBdr>
                            </w:div>
                          </w:divsChild>
                        </w:div>
                        <w:div w:id="1552688925">
                          <w:marLeft w:val="0"/>
                          <w:marRight w:val="0"/>
                          <w:marTop w:val="0"/>
                          <w:marBottom w:val="0"/>
                          <w:divBdr>
                            <w:top w:val="none" w:sz="0" w:space="0" w:color="auto"/>
                            <w:left w:val="none" w:sz="0" w:space="0" w:color="auto"/>
                            <w:bottom w:val="none" w:sz="0" w:space="0" w:color="auto"/>
                            <w:right w:val="none" w:sz="0" w:space="0" w:color="auto"/>
                          </w:divBdr>
                          <w:divsChild>
                            <w:div w:id="392430012">
                              <w:marLeft w:val="0"/>
                              <w:marRight w:val="0"/>
                              <w:marTop w:val="0"/>
                              <w:marBottom w:val="0"/>
                              <w:divBdr>
                                <w:top w:val="none" w:sz="0" w:space="0" w:color="auto"/>
                                <w:left w:val="none" w:sz="0" w:space="0" w:color="auto"/>
                                <w:bottom w:val="none" w:sz="0" w:space="0" w:color="auto"/>
                                <w:right w:val="none" w:sz="0" w:space="0" w:color="auto"/>
                              </w:divBdr>
                            </w:div>
                            <w:div w:id="326595448">
                              <w:marLeft w:val="0"/>
                              <w:marRight w:val="0"/>
                              <w:marTop w:val="0"/>
                              <w:marBottom w:val="0"/>
                              <w:divBdr>
                                <w:top w:val="none" w:sz="0" w:space="0" w:color="auto"/>
                                <w:left w:val="none" w:sz="0" w:space="0" w:color="auto"/>
                                <w:bottom w:val="none" w:sz="0" w:space="0" w:color="auto"/>
                                <w:right w:val="none" w:sz="0" w:space="0" w:color="auto"/>
                              </w:divBdr>
                            </w:div>
                          </w:divsChild>
                        </w:div>
                        <w:div w:id="1591574101">
                          <w:marLeft w:val="0"/>
                          <w:marRight w:val="0"/>
                          <w:marTop w:val="0"/>
                          <w:marBottom w:val="0"/>
                          <w:divBdr>
                            <w:top w:val="none" w:sz="0" w:space="0" w:color="auto"/>
                            <w:left w:val="none" w:sz="0" w:space="0" w:color="auto"/>
                            <w:bottom w:val="none" w:sz="0" w:space="0" w:color="auto"/>
                            <w:right w:val="none" w:sz="0" w:space="0" w:color="auto"/>
                          </w:divBdr>
                          <w:divsChild>
                            <w:div w:id="637996666">
                              <w:marLeft w:val="0"/>
                              <w:marRight w:val="0"/>
                              <w:marTop w:val="0"/>
                              <w:marBottom w:val="0"/>
                              <w:divBdr>
                                <w:top w:val="none" w:sz="0" w:space="0" w:color="auto"/>
                                <w:left w:val="none" w:sz="0" w:space="0" w:color="auto"/>
                                <w:bottom w:val="none" w:sz="0" w:space="0" w:color="auto"/>
                                <w:right w:val="none" w:sz="0" w:space="0" w:color="auto"/>
                              </w:divBdr>
                            </w:div>
                            <w:div w:id="19379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029">
              <w:marLeft w:val="0"/>
              <w:marRight w:val="0"/>
              <w:marTop w:val="0"/>
              <w:marBottom w:val="0"/>
              <w:divBdr>
                <w:top w:val="none" w:sz="0" w:space="0" w:color="auto"/>
                <w:left w:val="none" w:sz="0" w:space="0" w:color="auto"/>
                <w:bottom w:val="none" w:sz="0" w:space="0" w:color="auto"/>
                <w:right w:val="none" w:sz="0" w:space="0" w:color="auto"/>
              </w:divBdr>
              <w:divsChild>
                <w:div w:id="1492334239">
                  <w:marLeft w:val="0"/>
                  <w:marRight w:val="0"/>
                  <w:marTop w:val="0"/>
                  <w:marBottom w:val="0"/>
                  <w:divBdr>
                    <w:top w:val="none" w:sz="0" w:space="0" w:color="auto"/>
                    <w:left w:val="none" w:sz="0" w:space="0" w:color="auto"/>
                    <w:bottom w:val="none" w:sz="0" w:space="0" w:color="auto"/>
                    <w:right w:val="none" w:sz="0" w:space="0" w:color="auto"/>
                  </w:divBdr>
                  <w:divsChild>
                    <w:div w:id="306865748">
                      <w:marLeft w:val="0"/>
                      <w:marRight w:val="0"/>
                      <w:marTop w:val="0"/>
                      <w:marBottom w:val="0"/>
                      <w:divBdr>
                        <w:top w:val="none" w:sz="0" w:space="0" w:color="auto"/>
                        <w:left w:val="none" w:sz="0" w:space="0" w:color="auto"/>
                        <w:bottom w:val="none" w:sz="0" w:space="0" w:color="auto"/>
                        <w:right w:val="none" w:sz="0" w:space="0" w:color="auto"/>
                      </w:divBdr>
                      <w:divsChild>
                        <w:div w:id="20157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6482">
                  <w:marLeft w:val="0"/>
                  <w:marRight w:val="0"/>
                  <w:marTop w:val="0"/>
                  <w:marBottom w:val="0"/>
                  <w:divBdr>
                    <w:top w:val="none" w:sz="0" w:space="0" w:color="auto"/>
                    <w:left w:val="none" w:sz="0" w:space="0" w:color="auto"/>
                    <w:bottom w:val="none" w:sz="0" w:space="0" w:color="auto"/>
                    <w:right w:val="none" w:sz="0" w:space="0" w:color="auto"/>
                  </w:divBdr>
                  <w:divsChild>
                    <w:div w:id="1084572999">
                      <w:marLeft w:val="0"/>
                      <w:marRight w:val="0"/>
                      <w:marTop w:val="0"/>
                      <w:marBottom w:val="0"/>
                      <w:divBdr>
                        <w:top w:val="none" w:sz="0" w:space="0" w:color="auto"/>
                        <w:left w:val="none" w:sz="0" w:space="0" w:color="auto"/>
                        <w:bottom w:val="none" w:sz="0" w:space="0" w:color="auto"/>
                        <w:right w:val="none" w:sz="0" w:space="0" w:color="auto"/>
                      </w:divBdr>
                      <w:divsChild>
                        <w:div w:id="496388287">
                          <w:marLeft w:val="0"/>
                          <w:marRight w:val="0"/>
                          <w:marTop w:val="0"/>
                          <w:marBottom w:val="0"/>
                          <w:divBdr>
                            <w:top w:val="none" w:sz="0" w:space="0" w:color="auto"/>
                            <w:left w:val="none" w:sz="0" w:space="0" w:color="auto"/>
                            <w:bottom w:val="none" w:sz="0" w:space="0" w:color="auto"/>
                            <w:right w:val="none" w:sz="0" w:space="0" w:color="auto"/>
                          </w:divBdr>
                          <w:divsChild>
                            <w:div w:id="467628619">
                              <w:marLeft w:val="0"/>
                              <w:marRight w:val="0"/>
                              <w:marTop w:val="0"/>
                              <w:marBottom w:val="0"/>
                              <w:divBdr>
                                <w:top w:val="none" w:sz="0" w:space="0" w:color="auto"/>
                                <w:left w:val="none" w:sz="0" w:space="0" w:color="auto"/>
                                <w:bottom w:val="none" w:sz="0" w:space="0" w:color="auto"/>
                                <w:right w:val="none" w:sz="0" w:space="0" w:color="auto"/>
                              </w:divBdr>
                            </w:div>
                            <w:div w:id="1247886101">
                              <w:marLeft w:val="0"/>
                              <w:marRight w:val="0"/>
                              <w:marTop w:val="0"/>
                              <w:marBottom w:val="0"/>
                              <w:divBdr>
                                <w:top w:val="none" w:sz="0" w:space="0" w:color="auto"/>
                                <w:left w:val="none" w:sz="0" w:space="0" w:color="auto"/>
                                <w:bottom w:val="none" w:sz="0" w:space="0" w:color="auto"/>
                                <w:right w:val="none" w:sz="0" w:space="0" w:color="auto"/>
                              </w:divBdr>
                            </w:div>
                          </w:divsChild>
                        </w:div>
                        <w:div w:id="1149983215">
                          <w:marLeft w:val="0"/>
                          <w:marRight w:val="0"/>
                          <w:marTop w:val="0"/>
                          <w:marBottom w:val="0"/>
                          <w:divBdr>
                            <w:top w:val="none" w:sz="0" w:space="0" w:color="auto"/>
                            <w:left w:val="none" w:sz="0" w:space="0" w:color="auto"/>
                            <w:bottom w:val="none" w:sz="0" w:space="0" w:color="auto"/>
                            <w:right w:val="none" w:sz="0" w:space="0" w:color="auto"/>
                          </w:divBdr>
                          <w:divsChild>
                            <w:div w:id="1425877045">
                              <w:marLeft w:val="0"/>
                              <w:marRight w:val="0"/>
                              <w:marTop w:val="0"/>
                              <w:marBottom w:val="0"/>
                              <w:divBdr>
                                <w:top w:val="none" w:sz="0" w:space="0" w:color="auto"/>
                                <w:left w:val="none" w:sz="0" w:space="0" w:color="auto"/>
                                <w:bottom w:val="none" w:sz="0" w:space="0" w:color="auto"/>
                                <w:right w:val="none" w:sz="0" w:space="0" w:color="auto"/>
                              </w:divBdr>
                            </w:div>
                            <w:div w:id="137235232">
                              <w:marLeft w:val="0"/>
                              <w:marRight w:val="0"/>
                              <w:marTop w:val="0"/>
                              <w:marBottom w:val="0"/>
                              <w:divBdr>
                                <w:top w:val="none" w:sz="0" w:space="0" w:color="auto"/>
                                <w:left w:val="none" w:sz="0" w:space="0" w:color="auto"/>
                                <w:bottom w:val="none" w:sz="0" w:space="0" w:color="auto"/>
                                <w:right w:val="none" w:sz="0" w:space="0" w:color="auto"/>
                              </w:divBdr>
                            </w:div>
                          </w:divsChild>
                        </w:div>
                        <w:div w:id="1262450802">
                          <w:marLeft w:val="0"/>
                          <w:marRight w:val="0"/>
                          <w:marTop w:val="0"/>
                          <w:marBottom w:val="0"/>
                          <w:divBdr>
                            <w:top w:val="none" w:sz="0" w:space="0" w:color="auto"/>
                            <w:left w:val="none" w:sz="0" w:space="0" w:color="auto"/>
                            <w:bottom w:val="none" w:sz="0" w:space="0" w:color="auto"/>
                            <w:right w:val="none" w:sz="0" w:space="0" w:color="auto"/>
                          </w:divBdr>
                          <w:divsChild>
                            <w:div w:id="1367176851">
                              <w:marLeft w:val="0"/>
                              <w:marRight w:val="0"/>
                              <w:marTop w:val="0"/>
                              <w:marBottom w:val="0"/>
                              <w:divBdr>
                                <w:top w:val="none" w:sz="0" w:space="0" w:color="auto"/>
                                <w:left w:val="none" w:sz="0" w:space="0" w:color="auto"/>
                                <w:bottom w:val="none" w:sz="0" w:space="0" w:color="auto"/>
                                <w:right w:val="none" w:sz="0" w:space="0" w:color="auto"/>
                              </w:divBdr>
                            </w:div>
                            <w:div w:id="509609272">
                              <w:marLeft w:val="0"/>
                              <w:marRight w:val="0"/>
                              <w:marTop w:val="0"/>
                              <w:marBottom w:val="0"/>
                              <w:divBdr>
                                <w:top w:val="none" w:sz="0" w:space="0" w:color="auto"/>
                                <w:left w:val="none" w:sz="0" w:space="0" w:color="auto"/>
                                <w:bottom w:val="none" w:sz="0" w:space="0" w:color="auto"/>
                                <w:right w:val="none" w:sz="0" w:space="0" w:color="auto"/>
                              </w:divBdr>
                            </w:div>
                          </w:divsChild>
                        </w:div>
                        <w:div w:id="1138689583">
                          <w:marLeft w:val="0"/>
                          <w:marRight w:val="0"/>
                          <w:marTop w:val="0"/>
                          <w:marBottom w:val="0"/>
                          <w:divBdr>
                            <w:top w:val="none" w:sz="0" w:space="0" w:color="auto"/>
                            <w:left w:val="none" w:sz="0" w:space="0" w:color="auto"/>
                            <w:bottom w:val="none" w:sz="0" w:space="0" w:color="auto"/>
                            <w:right w:val="none" w:sz="0" w:space="0" w:color="auto"/>
                          </w:divBdr>
                          <w:divsChild>
                            <w:div w:id="1249315081">
                              <w:marLeft w:val="0"/>
                              <w:marRight w:val="0"/>
                              <w:marTop w:val="0"/>
                              <w:marBottom w:val="0"/>
                              <w:divBdr>
                                <w:top w:val="none" w:sz="0" w:space="0" w:color="auto"/>
                                <w:left w:val="none" w:sz="0" w:space="0" w:color="auto"/>
                                <w:bottom w:val="none" w:sz="0" w:space="0" w:color="auto"/>
                                <w:right w:val="none" w:sz="0" w:space="0" w:color="auto"/>
                              </w:divBdr>
                            </w:div>
                            <w:div w:id="842477409">
                              <w:marLeft w:val="0"/>
                              <w:marRight w:val="0"/>
                              <w:marTop w:val="0"/>
                              <w:marBottom w:val="0"/>
                              <w:divBdr>
                                <w:top w:val="none" w:sz="0" w:space="0" w:color="auto"/>
                                <w:left w:val="none" w:sz="0" w:space="0" w:color="auto"/>
                                <w:bottom w:val="none" w:sz="0" w:space="0" w:color="auto"/>
                                <w:right w:val="none" w:sz="0" w:space="0" w:color="auto"/>
                              </w:divBdr>
                            </w:div>
                          </w:divsChild>
                        </w:div>
                        <w:div w:id="118308900">
                          <w:marLeft w:val="0"/>
                          <w:marRight w:val="0"/>
                          <w:marTop w:val="0"/>
                          <w:marBottom w:val="0"/>
                          <w:divBdr>
                            <w:top w:val="none" w:sz="0" w:space="0" w:color="auto"/>
                            <w:left w:val="none" w:sz="0" w:space="0" w:color="auto"/>
                            <w:bottom w:val="none" w:sz="0" w:space="0" w:color="auto"/>
                            <w:right w:val="none" w:sz="0" w:space="0" w:color="auto"/>
                          </w:divBdr>
                          <w:divsChild>
                            <w:div w:id="901015012">
                              <w:marLeft w:val="0"/>
                              <w:marRight w:val="0"/>
                              <w:marTop w:val="0"/>
                              <w:marBottom w:val="0"/>
                              <w:divBdr>
                                <w:top w:val="none" w:sz="0" w:space="0" w:color="auto"/>
                                <w:left w:val="none" w:sz="0" w:space="0" w:color="auto"/>
                                <w:bottom w:val="none" w:sz="0" w:space="0" w:color="auto"/>
                                <w:right w:val="none" w:sz="0" w:space="0" w:color="auto"/>
                              </w:divBdr>
                            </w:div>
                            <w:div w:id="2004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9196">
              <w:marLeft w:val="0"/>
              <w:marRight w:val="0"/>
              <w:marTop w:val="0"/>
              <w:marBottom w:val="0"/>
              <w:divBdr>
                <w:top w:val="none" w:sz="0" w:space="0" w:color="auto"/>
                <w:left w:val="none" w:sz="0" w:space="0" w:color="auto"/>
                <w:bottom w:val="none" w:sz="0" w:space="0" w:color="auto"/>
                <w:right w:val="none" w:sz="0" w:space="0" w:color="auto"/>
              </w:divBdr>
              <w:divsChild>
                <w:div w:id="1984891855">
                  <w:marLeft w:val="0"/>
                  <w:marRight w:val="0"/>
                  <w:marTop w:val="0"/>
                  <w:marBottom w:val="0"/>
                  <w:divBdr>
                    <w:top w:val="none" w:sz="0" w:space="0" w:color="auto"/>
                    <w:left w:val="none" w:sz="0" w:space="0" w:color="auto"/>
                    <w:bottom w:val="none" w:sz="0" w:space="0" w:color="auto"/>
                    <w:right w:val="none" w:sz="0" w:space="0" w:color="auto"/>
                  </w:divBdr>
                  <w:divsChild>
                    <w:div w:id="524245995">
                      <w:marLeft w:val="0"/>
                      <w:marRight w:val="0"/>
                      <w:marTop w:val="0"/>
                      <w:marBottom w:val="0"/>
                      <w:divBdr>
                        <w:top w:val="none" w:sz="0" w:space="0" w:color="auto"/>
                        <w:left w:val="none" w:sz="0" w:space="0" w:color="auto"/>
                        <w:bottom w:val="none" w:sz="0" w:space="0" w:color="auto"/>
                        <w:right w:val="none" w:sz="0" w:space="0" w:color="auto"/>
                      </w:divBdr>
                      <w:divsChild>
                        <w:div w:id="3624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3">
                  <w:marLeft w:val="0"/>
                  <w:marRight w:val="0"/>
                  <w:marTop w:val="0"/>
                  <w:marBottom w:val="0"/>
                  <w:divBdr>
                    <w:top w:val="none" w:sz="0" w:space="0" w:color="auto"/>
                    <w:left w:val="none" w:sz="0" w:space="0" w:color="auto"/>
                    <w:bottom w:val="none" w:sz="0" w:space="0" w:color="auto"/>
                    <w:right w:val="none" w:sz="0" w:space="0" w:color="auto"/>
                  </w:divBdr>
                  <w:divsChild>
                    <w:div w:id="1637445653">
                      <w:marLeft w:val="0"/>
                      <w:marRight w:val="0"/>
                      <w:marTop w:val="0"/>
                      <w:marBottom w:val="0"/>
                      <w:divBdr>
                        <w:top w:val="none" w:sz="0" w:space="0" w:color="auto"/>
                        <w:left w:val="none" w:sz="0" w:space="0" w:color="auto"/>
                        <w:bottom w:val="none" w:sz="0" w:space="0" w:color="auto"/>
                        <w:right w:val="none" w:sz="0" w:space="0" w:color="auto"/>
                      </w:divBdr>
                      <w:divsChild>
                        <w:div w:id="1355157744">
                          <w:marLeft w:val="0"/>
                          <w:marRight w:val="0"/>
                          <w:marTop w:val="0"/>
                          <w:marBottom w:val="0"/>
                          <w:divBdr>
                            <w:top w:val="none" w:sz="0" w:space="0" w:color="auto"/>
                            <w:left w:val="none" w:sz="0" w:space="0" w:color="auto"/>
                            <w:bottom w:val="none" w:sz="0" w:space="0" w:color="auto"/>
                            <w:right w:val="none" w:sz="0" w:space="0" w:color="auto"/>
                          </w:divBdr>
                          <w:divsChild>
                            <w:div w:id="211425874">
                              <w:marLeft w:val="0"/>
                              <w:marRight w:val="0"/>
                              <w:marTop w:val="0"/>
                              <w:marBottom w:val="0"/>
                              <w:divBdr>
                                <w:top w:val="none" w:sz="0" w:space="0" w:color="auto"/>
                                <w:left w:val="none" w:sz="0" w:space="0" w:color="auto"/>
                                <w:bottom w:val="none" w:sz="0" w:space="0" w:color="auto"/>
                                <w:right w:val="none" w:sz="0" w:space="0" w:color="auto"/>
                              </w:divBdr>
                            </w:div>
                            <w:div w:id="1344286385">
                              <w:marLeft w:val="0"/>
                              <w:marRight w:val="0"/>
                              <w:marTop w:val="0"/>
                              <w:marBottom w:val="0"/>
                              <w:divBdr>
                                <w:top w:val="none" w:sz="0" w:space="0" w:color="auto"/>
                                <w:left w:val="none" w:sz="0" w:space="0" w:color="auto"/>
                                <w:bottom w:val="none" w:sz="0" w:space="0" w:color="auto"/>
                                <w:right w:val="none" w:sz="0" w:space="0" w:color="auto"/>
                              </w:divBdr>
                            </w:div>
                          </w:divsChild>
                        </w:div>
                        <w:div w:id="516776090">
                          <w:marLeft w:val="0"/>
                          <w:marRight w:val="0"/>
                          <w:marTop w:val="0"/>
                          <w:marBottom w:val="0"/>
                          <w:divBdr>
                            <w:top w:val="none" w:sz="0" w:space="0" w:color="auto"/>
                            <w:left w:val="none" w:sz="0" w:space="0" w:color="auto"/>
                            <w:bottom w:val="none" w:sz="0" w:space="0" w:color="auto"/>
                            <w:right w:val="none" w:sz="0" w:space="0" w:color="auto"/>
                          </w:divBdr>
                          <w:divsChild>
                            <w:div w:id="1700543493">
                              <w:marLeft w:val="0"/>
                              <w:marRight w:val="0"/>
                              <w:marTop w:val="0"/>
                              <w:marBottom w:val="0"/>
                              <w:divBdr>
                                <w:top w:val="none" w:sz="0" w:space="0" w:color="auto"/>
                                <w:left w:val="none" w:sz="0" w:space="0" w:color="auto"/>
                                <w:bottom w:val="none" w:sz="0" w:space="0" w:color="auto"/>
                                <w:right w:val="none" w:sz="0" w:space="0" w:color="auto"/>
                              </w:divBdr>
                            </w:div>
                            <w:div w:id="689575434">
                              <w:marLeft w:val="0"/>
                              <w:marRight w:val="0"/>
                              <w:marTop w:val="0"/>
                              <w:marBottom w:val="0"/>
                              <w:divBdr>
                                <w:top w:val="none" w:sz="0" w:space="0" w:color="auto"/>
                                <w:left w:val="none" w:sz="0" w:space="0" w:color="auto"/>
                                <w:bottom w:val="none" w:sz="0" w:space="0" w:color="auto"/>
                                <w:right w:val="none" w:sz="0" w:space="0" w:color="auto"/>
                              </w:divBdr>
                            </w:div>
                          </w:divsChild>
                        </w:div>
                        <w:div w:id="659237793">
                          <w:marLeft w:val="0"/>
                          <w:marRight w:val="0"/>
                          <w:marTop w:val="0"/>
                          <w:marBottom w:val="0"/>
                          <w:divBdr>
                            <w:top w:val="none" w:sz="0" w:space="0" w:color="auto"/>
                            <w:left w:val="none" w:sz="0" w:space="0" w:color="auto"/>
                            <w:bottom w:val="none" w:sz="0" w:space="0" w:color="auto"/>
                            <w:right w:val="none" w:sz="0" w:space="0" w:color="auto"/>
                          </w:divBdr>
                          <w:divsChild>
                            <w:div w:id="699476483">
                              <w:marLeft w:val="0"/>
                              <w:marRight w:val="0"/>
                              <w:marTop w:val="0"/>
                              <w:marBottom w:val="0"/>
                              <w:divBdr>
                                <w:top w:val="none" w:sz="0" w:space="0" w:color="auto"/>
                                <w:left w:val="none" w:sz="0" w:space="0" w:color="auto"/>
                                <w:bottom w:val="none" w:sz="0" w:space="0" w:color="auto"/>
                                <w:right w:val="none" w:sz="0" w:space="0" w:color="auto"/>
                              </w:divBdr>
                            </w:div>
                            <w:div w:id="1380859102">
                              <w:marLeft w:val="0"/>
                              <w:marRight w:val="0"/>
                              <w:marTop w:val="0"/>
                              <w:marBottom w:val="0"/>
                              <w:divBdr>
                                <w:top w:val="none" w:sz="0" w:space="0" w:color="auto"/>
                                <w:left w:val="none" w:sz="0" w:space="0" w:color="auto"/>
                                <w:bottom w:val="none" w:sz="0" w:space="0" w:color="auto"/>
                                <w:right w:val="none" w:sz="0" w:space="0" w:color="auto"/>
                              </w:divBdr>
                            </w:div>
                          </w:divsChild>
                        </w:div>
                        <w:div w:id="715355097">
                          <w:marLeft w:val="0"/>
                          <w:marRight w:val="0"/>
                          <w:marTop w:val="0"/>
                          <w:marBottom w:val="0"/>
                          <w:divBdr>
                            <w:top w:val="none" w:sz="0" w:space="0" w:color="auto"/>
                            <w:left w:val="none" w:sz="0" w:space="0" w:color="auto"/>
                            <w:bottom w:val="none" w:sz="0" w:space="0" w:color="auto"/>
                            <w:right w:val="none" w:sz="0" w:space="0" w:color="auto"/>
                          </w:divBdr>
                          <w:divsChild>
                            <w:div w:id="1339457321">
                              <w:marLeft w:val="0"/>
                              <w:marRight w:val="0"/>
                              <w:marTop w:val="0"/>
                              <w:marBottom w:val="0"/>
                              <w:divBdr>
                                <w:top w:val="none" w:sz="0" w:space="0" w:color="auto"/>
                                <w:left w:val="none" w:sz="0" w:space="0" w:color="auto"/>
                                <w:bottom w:val="none" w:sz="0" w:space="0" w:color="auto"/>
                                <w:right w:val="none" w:sz="0" w:space="0" w:color="auto"/>
                              </w:divBdr>
                            </w:div>
                            <w:div w:id="1775049848">
                              <w:marLeft w:val="0"/>
                              <w:marRight w:val="0"/>
                              <w:marTop w:val="0"/>
                              <w:marBottom w:val="0"/>
                              <w:divBdr>
                                <w:top w:val="none" w:sz="0" w:space="0" w:color="auto"/>
                                <w:left w:val="none" w:sz="0" w:space="0" w:color="auto"/>
                                <w:bottom w:val="none" w:sz="0" w:space="0" w:color="auto"/>
                                <w:right w:val="none" w:sz="0" w:space="0" w:color="auto"/>
                              </w:divBdr>
                            </w:div>
                          </w:divsChild>
                        </w:div>
                        <w:div w:id="1712001234">
                          <w:marLeft w:val="0"/>
                          <w:marRight w:val="0"/>
                          <w:marTop w:val="0"/>
                          <w:marBottom w:val="0"/>
                          <w:divBdr>
                            <w:top w:val="none" w:sz="0" w:space="0" w:color="auto"/>
                            <w:left w:val="none" w:sz="0" w:space="0" w:color="auto"/>
                            <w:bottom w:val="none" w:sz="0" w:space="0" w:color="auto"/>
                            <w:right w:val="none" w:sz="0" w:space="0" w:color="auto"/>
                          </w:divBdr>
                          <w:divsChild>
                            <w:div w:id="1941139750">
                              <w:marLeft w:val="0"/>
                              <w:marRight w:val="0"/>
                              <w:marTop w:val="0"/>
                              <w:marBottom w:val="0"/>
                              <w:divBdr>
                                <w:top w:val="none" w:sz="0" w:space="0" w:color="auto"/>
                                <w:left w:val="none" w:sz="0" w:space="0" w:color="auto"/>
                                <w:bottom w:val="none" w:sz="0" w:space="0" w:color="auto"/>
                                <w:right w:val="none" w:sz="0" w:space="0" w:color="auto"/>
                              </w:divBdr>
                            </w:div>
                            <w:div w:id="1697076256">
                              <w:marLeft w:val="0"/>
                              <w:marRight w:val="0"/>
                              <w:marTop w:val="0"/>
                              <w:marBottom w:val="0"/>
                              <w:divBdr>
                                <w:top w:val="none" w:sz="0" w:space="0" w:color="auto"/>
                                <w:left w:val="none" w:sz="0" w:space="0" w:color="auto"/>
                                <w:bottom w:val="none" w:sz="0" w:space="0" w:color="auto"/>
                                <w:right w:val="none" w:sz="0" w:space="0" w:color="auto"/>
                              </w:divBdr>
                            </w:div>
                          </w:divsChild>
                        </w:div>
                        <w:div w:id="120997849">
                          <w:marLeft w:val="0"/>
                          <w:marRight w:val="0"/>
                          <w:marTop w:val="0"/>
                          <w:marBottom w:val="0"/>
                          <w:divBdr>
                            <w:top w:val="none" w:sz="0" w:space="0" w:color="auto"/>
                            <w:left w:val="none" w:sz="0" w:space="0" w:color="auto"/>
                            <w:bottom w:val="none" w:sz="0" w:space="0" w:color="auto"/>
                            <w:right w:val="none" w:sz="0" w:space="0" w:color="auto"/>
                          </w:divBdr>
                          <w:divsChild>
                            <w:div w:id="1543783010">
                              <w:marLeft w:val="0"/>
                              <w:marRight w:val="0"/>
                              <w:marTop w:val="0"/>
                              <w:marBottom w:val="0"/>
                              <w:divBdr>
                                <w:top w:val="none" w:sz="0" w:space="0" w:color="auto"/>
                                <w:left w:val="none" w:sz="0" w:space="0" w:color="auto"/>
                                <w:bottom w:val="none" w:sz="0" w:space="0" w:color="auto"/>
                                <w:right w:val="none" w:sz="0" w:space="0" w:color="auto"/>
                              </w:divBdr>
                            </w:div>
                            <w:div w:id="1283607861">
                              <w:marLeft w:val="0"/>
                              <w:marRight w:val="0"/>
                              <w:marTop w:val="0"/>
                              <w:marBottom w:val="0"/>
                              <w:divBdr>
                                <w:top w:val="none" w:sz="0" w:space="0" w:color="auto"/>
                                <w:left w:val="none" w:sz="0" w:space="0" w:color="auto"/>
                                <w:bottom w:val="none" w:sz="0" w:space="0" w:color="auto"/>
                                <w:right w:val="none" w:sz="0" w:space="0" w:color="auto"/>
                              </w:divBdr>
                            </w:div>
                          </w:divsChild>
                        </w:div>
                        <w:div w:id="480853966">
                          <w:marLeft w:val="0"/>
                          <w:marRight w:val="0"/>
                          <w:marTop w:val="0"/>
                          <w:marBottom w:val="0"/>
                          <w:divBdr>
                            <w:top w:val="none" w:sz="0" w:space="0" w:color="auto"/>
                            <w:left w:val="none" w:sz="0" w:space="0" w:color="auto"/>
                            <w:bottom w:val="none" w:sz="0" w:space="0" w:color="auto"/>
                            <w:right w:val="none" w:sz="0" w:space="0" w:color="auto"/>
                          </w:divBdr>
                          <w:divsChild>
                            <w:div w:id="1950239903">
                              <w:marLeft w:val="0"/>
                              <w:marRight w:val="0"/>
                              <w:marTop w:val="0"/>
                              <w:marBottom w:val="0"/>
                              <w:divBdr>
                                <w:top w:val="none" w:sz="0" w:space="0" w:color="auto"/>
                                <w:left w:val="none" w:sz="0" w:space="0" w:color="auto"/>
                                <w:bottom w:val="none" w:sz="0" w:space="0" w:color="auto"/>
                                <w:right w:val="none" w:sz="0" w:space="0" w:color="auto"/>
                              </w:divBdr>
                            </w:div>
                            <w:div w:id="3336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21469103">
      <w:bodyDiv w:val="1"/>
      <w:marLeft w:val="0"/>
      <w:marRight w:val="0"/>
      <w:marTop w:val="0"/>
      <w:marBottom w:val="0"/>
      <w:divBdr>
        <w:top w:val="none" w:sz="0" w:space="0" w:color="auto"/>
        <w:left w:val="none" w:sz="0" w:space="0" w:color="auto"/>
        <w:bottom w:val="none" w:sz="0" w:space="0" w:color="auto"/>
        <w:right w:val="none" w:sz="0" w:space="0" w:color="auto"/>
      </w:divBdr>
      <w:divsChild>
        <w:div w:id="1688679344">
          <w:marLeft w:val="0"/>
          <w:marRight w:val="0"/>
          <w:marTop w:val="0"/>
          <w:marBottom w:val="0"/>
          <w:divBdr>
            <w:top w:val="none" w:sz="0" w:space="0" w:color="auto"/>
            <w:left w:val="none" w:sz="0" w:space="0" w:color="auto"/>
            <w:bottom w:val="none" w:sz="0" w:space="0" w:color="auto"/>
            <w:right w:val="none" w:sz="0" w:space="0" w:color="auto"/>
          </w:divBdr>
        </w:div>
        <w:div w:id="2035301044">
          <w:marLeft w:val="0"/>
          <w:marRight w:val="0"/>
          <w:marTop w:val="0"/>
          <w:marBottom w:val="0"/>
          <w:divBdr>
            <w:top w:val="none" w:sz="0" w:space="0" w:color="auto"/>
            <w:left w:val="none" w:sz="0" w:space="0" w:color="auto"/>
            <w:bottom w:val="none" w:sz="0" w:space="0" w:color="auto"/>
            <w:right w:val="none" w:sz="0" w:space="0" w:color="auto"/>
          </w:divBdr>
        </w:div>
      </w:divsChild>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2938851">
      <w:bodyDiv w:val="1"/>
      <w:marLeft w:val="0"/>
      <w:marRight w:val="0"/>
      <w:marTop w:val="0"/>
      <w:marBottom w:val="0"/>
      <w:divBdr>
        <w:top w:val="none" w:sz="0" w:space="0" w:color="auto"/>
        <w:left w:val="none" w:sz="0" w:space="0" w:color="auto"/>
        <w:bottom w:val="none" w:sz="0" w:space="0" w:color="auto"/>
        <w:right w:val="none" w:sz="0" w:space="0" w:color="auto"/>
      </w:divBdr>
      <w:divsChild>
        <w:div w:id="42541828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14344216">
      <w:bodyDiv w:val="1"/>
      <w:marLeft w:val="0"/>
      <w:marRight w:val="0"/>
      <w:marTop w:val="0"/>
      <w:marBottom w:val="0"/>
      <w:divBdr>
        <w:top w:val="none" w:sz="0" w:space="0" w:color="auto"/>
        <w:left w:val="none" w:sz="0" w:space="0" w:color="auto"/>
        <w:bottom w:val="none" w:sz="0" w:space="0" w:color="auto"/>
        <w:right w:val="none" w:sz="0" w:space="0" w:color="auto"/>
      </w:divBdr>
      <w:divsChild>
        <w:div w:id="859009787">
          <w:marLeft w:val="0"/>
          <w:marRight w:val="0"/>
          <w:marTop w:val="0"/>
          <w:marBottom w:val="0"/>
          <w:divBdr>
            <w:top w:val="none" w:sz="0" w:space="0" w:color="auto"/>
            <w:left w:val="none" w:sz="0" w:space="0" w:color="auto"/>
            <w:bottom w:val="none" w:sz="0" w:space="0" w:color="auto"/>
            <w:right w:val="none" w:sz="0" w:space="0" w:color="auto"/>
          </w:divBdr>
        </w:div>
      </w:divsChild>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2251150">
      <w:bodyDiv w:val="1"/>
      <w:marLeft w:val="0"/>
      <w:marRight w:val="0"/>
      <w:marTop w:val="0"/>
      <w:marBottom w:val="0"/>
      <w:divBdr>
        <w:top w:val="none" w:sz="0" w:space="0" w:color="auto"/>
        <w:left w:val="none" w:sz="0" w:space="0" w:color="auto"/>
        <w:bottom w:val="none" w:sz="0" w:space="0" w:color="auto"/>
        <w:right w:val="none" w:sz="0" w:space="0" w:color="auto"/>
      </w:divBdr>
      <w:divsChild>
        <w:div w:id="2073037865">
          <w:marLeft w:val="0"/>
          <w:marRight w:val="0"/>
          <w:marTop w:val="0"/>
          <w:marBottom w:val="210"/>
          <w:divBdr>
            <w:top w:val="none" w:sz="0" w:space="0" w:color="auto"/>
            <w:left w:val="none" w:sz="0" w:space="0" w:color="auto"/>
            <w:bottom w:val="none" w:sz="0" w:space="0" w:color="auto"/>
            <w:right w:val="none" w:sz="0" w:space="0" w:color="auto"/>
          </w:divBdr>
        </w:div>
        <w:div w:id="2119714251">
          <w:marLeft w:val="0"/>
          <w:marRight w:val="0"/>
          <w:marTop w:val="0"/>
          <w:marBottom w:val="210"/>
          <w:divBdr>
            <w:top w:val="none" w:sz="0" w:space="0" w:color="auto"/>
            <w:left w:val="none" w:sz="0" w:space="0" w:color="auto"/>
            <w:bottom w:val="none" w:sz="0" w:space="0" w:color="auto"/>
            <w:right w:val="none" w:sz="0" w:space="0" w:color="auto"/>
          </w:divBdr>
        </w:div>
      </w:divsChild>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0817341">
      <w:bodyDiv w:val="1"/>
      <w:marLeft w:val="0"/>
      <w:marRight w:val="0"/>
      <w:marTop w:val="0"/>
      <w:marBottom w:val="0"/>
      <w:divBdr>
        <w:top w:val="none" w:sz="0" w:space="0" w:color="auto"/>
        <w:left w:val="none" w:sz="0" w:space="0" w:color="auto"/>
        <w:bottom w:val="none" w:sz="0" w:space="0" w:color="auto"/>
        <w:right w:val="none" w:sz="0" w:space="0" w:color="auto"/>
      </w:divBdr>
      <w:divsChild>
        <w:div w:id="1374963540">
          <w:marLeft w:val="0"/>
          <w:marRight w:val="0"/>
          <w:marTop w:val="0"/>
          <w:marBottom w:val="210"/>
          <w:divBdr>
            <w:top w:val="none" w:sz="0" w:space="0" w:color="auto"/>
            <w:left w:val="none" w:sz="0" w:space="0" w:color="auto"/>
            <w:bottom w:val="none" w:sz="0" w:space="0" w:color="auto"/>
            <w:right w:val="none" w:sz="0" w:space="0" w:color="auto"/>
          </w:divBdr>
        </w:div>
        <w:div w:id="287704205">
          <w:marLeft w:val="0"/>
          <w:marRight w:val="0"/>
          <w:marTop w:val="0"/>
          <w:marBottom w:val="21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3625403">
      <w:bodyDiv w:val="1"/>
      <w:marLeft w:val="0"/>
      <w:marRight w:val="0"/>
      <w:marTop w:val="0"/>
      <w:marBottom w:val="0"/>
      <w:divBdr>
        <w:top w:val="none" w:sz="0" w:space="0" w:color="auto"/>
        <w:left w:val="none" w:sz="0" w:space="0" w:color="auto"/>
        <w:bottom w:val="none" w:sz="0" w:space="0" w:color="auto"/>
        <w:right w:val="none" w:sz="0" w:space="0" w:color="auto"/>
      </w:divBdr>
      <w:divsChild>
        <w:div w:id="1589195090">
          <w:marLeft w:val="0"/>
          <w:marRight w:val="0"/>
          <w:marTop w:val="0"/>
          <w:marBottom w:val="0"/>
          <w:divBdr>
            <w:top w:val="none" w:sz="0" w:space="0" w:color="auto"/>
            <w:left w:val="none" w:sz="0" w:space="0" w:color="auto"/>
            <w:bottom w:val="none" w:sz="0" w:space="0" w:color="auto"/>
            <w:right w:val="none" w:sz="0" w:space="0" w:color="auto"/>
          </w:divBdr>
        </w:div>
      </w:divsChild>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6123938">
      <w:bodyDiv w:val="1"/>
      <w:marLeft w:val="0"/>
      <w:marRight w:val="0"/>
      <w:marTop w:val="0"/>
      <w:marBottom w:val="0"/>
      <w:divBdr>
        <w:top w:val="none" w:sz="0" w:space="0" w:color="auto"/>
        <w:left w:val="none" w:sz="0" w:space="0" w:color="auto"/>
        <w:bottom w:val="none" w:sz="0" w:space="0" w:color="auto"/>
        <w:right w:val="none" w:sz="0" w:space="0" w:color="auto"/>
      </w:divBdr>
      <w:divsChild>
        <w:div w:id="131410785">
          <w:marLeft w:val="0"/>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85808709">
      <w:bodyDiv w:val="1"/>
      <w:marLeft w:val="0"/>
      <w:marRight w:val="0"/>
      <w:marTop w:val="0"/>
      <w:marBottom w:val="0"/>
      <w:divBdr>
        <w:top w:val="none" w:sz="0" w:space="0" w:color="auto"/>
        <w:left w:val="none" w:sz="0" w:space="0" w:color="auto"/>
        <w:bottom w:val="none" w:sz="0" w:space="0" w:color="auto"/>
        <w:right w:val="none" w:sz="0" w:space="0" w:color="auto"/>
      </w:divBdr>
      <w:divsChild>
        <w:div w:id="266086778">
          <w:marLeft w:val="0"/>
          <w:marRight w:val="0"/>
          <w:marTop w:val="0"/>
          <w:marBottom w:val="0"/>
          <w:divBdr>
            <w:top w:val="none" w:sz="0" w:space="0" w:color="auto"/>
            <w:left w:val="none" w:sz="0" w:space="0" w:color="auto"/>
            <w:bottom w:val="none" w:sz="0" w:space="0" w:color="auto"/>
            <w:right w:val="none" w:sz="0" w:space="0" w:color="auto"/>
          </w:divBdr>
          <w:divsChild>
            <w:div w:id="742222736">
              <w:marLeft w:val="0"/>
              <w:marRight w:val="0"/>
              <w:marTop w:val="0"/>
              <w:marBottom w:val="0"/>
              <w:divBdr>
                <w:top w:val="none" w:sz="0" w:space="0" w:color="auto"/>
                <w:left w:val="none" w:sz="0" w:space="0" w:color="auto"/>
                <w:bottom w:val="none" w:sz="0" w:space="0" w:color="auto"/>
                <w:right w:val="none" w:sz="0" w:space="0" w:color="auto"/>
              </w:divBdr>
              <w:divsChild>
                <w:div w:id="496187727">
                  <w:marLeft w:val="0"/>
                  <w:marRight w:val="0"/>
                  <w:marTop w:val="0"/>
                  <w:marBottom w:val="0"/>
                  <w:divBdr>
                    <w:top w:val="none" w:sz="0" w:space="0" w:color="auto"/>
                    <w:left w:val="none" w:sz="0" w:space="0" w:color="auto"/>
                    <w:bottom w:val="none" w:sz="0" w:space="0" w:color="auto"/>
                    <w:right w:val="none" w:sz="0" w:space="0" w:color="auto"/>
                  </w:divBdr>
                  <w:divsChild>
                    <w:div w:id="10225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48561901">
      <w:bodyDiv w:val="1"/>
      <w:marLeft w:val="0"/>
      <w:marRight w:val="0"/>
      <w:marTop w:val="0"/>
      <w:marBottom w:val="0"/>
      <w:divBdr>
        <w:top w:val="none" w:sz="0" w:space="0" w:color="auto"/>
        <w:left w:val="none" w:sz="0" w:space="0" w:color="auto"/>
        <w:bottom w:val="none" w:sz="0" w:space="0" w:color="auto"/>
        <w:right w:val="none" w:sz="0" w:space="0" w:color="auto"/>
      </w:divBdr>
      <w:divsChild>
        <w:div w:id="1690448068">
          <w:marLeft w:val="0"/>
          <w:marRight w:val="0"/>
          <w:marTop w:val="0"/>
          <w:marBottom w:val="300"/>
          <w:divBdr>
            <w:top w:val="none" w:sz="0" w:space="0" w:color="auto"/>
            <w:left w:val="none" w:sz="0" w:space="0" w:color="auto"/>
            <w:bottom w:val="single" w:sz="6" w:space="0" w:color="D8DCE0"/>
            <w:right w:val="none" w:sz="0" w:space="0" w:color="auto"/>
          </w:divBdr>
          <w:divsChild>
            <w:div w:id="23141132">
              <w:marLeft w:val="0"/>
              <w:marRight w:val="0"/>
              <w:marTop w:val="0"/>
              <w:marBottom w:val="0"/>
              <w:divBdr>
                <w:top w:val="none" w:sz="0" w:space="0" w:color="auto"/>
                <w:left w:val="none" w:sz="0" w:space="0" w:color="auto"/>
                <w:bottom w:val="none" w:sz="0" w:space="0" w:color="auto"/>
                <w:right w:val="none" w:sz="0" w:space="0" w:color="auto"/>
              </w:divBdr>
            </w:div>
            <w:div w:id="1739093770">
              <w:marLeft w:val="0"/>
              <w:marRight w:val="0"/>
              <w:marTop w:val="0"/>
              <w:marBottom w:val="0"/>
              <w:divBdr>
                <w:top w:val="none" w:sz="0" w:space="0" w:color="auto"/>
                <w:left w:val="none" w:sz="0" w:space="0" w:color="auto"/>
                <w:bottom w:val="none" w:sz="0" w:space="0" w:color="auto"/>
                <w:right w:val="none" w:sz="0" w:space="0" w:color="auto"/>
              </w:divBdr>
            </w:div>
          </w:divsChild>
        </w:div>
        <w:div w:id="1619532136">
          <w:marLeft w:val="0"/>
          <w:marRight w:val="0"/>
          <w:marTop w:val="0"/>
          <w:marBottom w:val="0"/>
          <w:divBdr>
            <w:top w:val="none" w:sz="0" w:space="0" w:color="auto"/>
            <w:left w:val="none" w:sz="0" w:space="0" w:color="auto"/>
            <w:bottom w:val="none" w:sz="0" w:space="0" w:color="auto"/>
            <w:right w:val="none" w:sz="0" w:space="0" w:color="auto"/>
          </w:divBdr>
        </w:div>
      </w:divsChild>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73691808">
      <w:bodyDiv w:val="1"/>
      <w:marLeft w:val="0"/>
      <w:marRight w:val="0"/>
      <w:marTop w:val="0"/>
      <w:marBottom w:val="0"/>
      <w:divBdr>
        <w:top w:val="none" w:sz="0" w:space="0" w:color="auto"/>
        <w:left w:val="none" w:sz="0" w:space="0" w:color="auto"/>
        <w:bottom w:val="none" w:sz="0" w:space="0" w:color="auto"/>
        <w:right w:val="none" w:sz="0" w:space="0" w:color="auto"/>
      </w:divBdr>
      <w:divsChild>
        <w:div w:id="1492789189">
          <w:marLeft w:val="0"/>
          <w:marRight w:val="0"/>
          <w:marTop w:val="0"/>
          <w:marBottom w:val="0"/>
          <w:divBdr>
            <w:top w:val="none" w:sz="0" w:space="0" w:color="auto"/>
            <w:left w:val="none" w:sz="0" w:space="0" w:color="auto"/>
            <w:bottom w:val="none" w:sz="0" w:space="0" w:color="auto"/>
            <w:right w:val="none" w:sz="0" w:space="0" w:color="auto"/>
          </w:divBdr>
          <w:divsChild>
            <w:div w:id="612786775">
              <w:marLeft w:val="0"/>
              <w:marRight w:val="0"/>
              <w:marTop w:val="0"/>
              <w:marBottom w:val="0"/>
              <w:divBdr>
                <w:top w:val="none" w:sz="0" w:space="0" w:color="auto"/>
                <w:left w:val="none" w:sz="0" w:space="0" w:color="auto"/>
                <w:bottom w:val="none" w:sz="0" w:space="0" w:color="auto"/>
                <w:right w:val="none" w:sz="0" w:space="0" w:color="auto"/>
              </w:divBdr>
              <w:divsChild>
                <w:div w:id="1287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40458687">
      <w:bodyDiv w:val="1"/>
      <w:marLeft w:val="0"/>
      <w:marRight w:val="0"/>
      <w:marTop w:val="0"/>
      <w:marBottom w:val="0"/>
      <w:divBdr>
        <w:top w:val="none" w:sz="0" w:space="0" w:color="auto"/>
        <w:left w:val="none" w:sz="0" w:space="0" w:color="auto"/>
        <w:bottom w:val="none" w:sz="0" w:space="0" w:color="auto"/>
        <w:right w:val="none" w:sz="0" w:space="0" w:color="auto"/>
      </w:divBdr>
      <w:divsChild>
        <w:div w:id="410196056">
          <w:marLeft w:val="0"/>
          <w:marRight w:val="0"/>
          <w:marTop w:val="0"/>
          <w:marBottom w:val="210"/>
          <w:divBdr>
            <w:top w:val="none" w:sz="0" w:space="0" w:color="auto"/>
            <w:left w:val="none" w:sz="0" w:space="0" w:color="auto"/>
            <w:bottom w:val="none" w:sz="0" w:space="0" w:color="auto"/>
            <w:right w:val="none" w:sz="0" w:space="0" w:color="auto"/>
          </w:divBdr>
        </w:div>
        <w:div w:id="1848862332">
          <w:marLeft w:val="0"/>
          <w:marRight w:val="0"/>
          <w:marTop w:val="0"/>
          <w:marBottom w:val="210"/>
          <w:divBdr>
            <w:top w:val="none" w:sz="0" w:space="0" w:color="auto"/>
            <w:left w:val="none" w:sz="0" w:space="0" w:color="auto"/>
            <w:bottom w:val="none" w:sz="0" w:space="0" w:color="auto"/>
            <w:right w:val="none" w:sz="0" w:space="0" w:color="auto"/>
          </w:divBdr>
        </w:div>
      </w:divsChild>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69045666">
      <w:bodyDiv w:val="1"/>
      <w:marLeft w:val="0"/>
      <w:marRight w:val="0"/>
      <w:marTop w:val="0"/>
      <w:marBottom w:val="0"/>
      <w:divBdr>
        <w:top w:val="none" w:sz="0" w:space="0" w:color="auto"/>
        <w:left w:val="none" w:sz="0" w:space="0" w:color="auto"/>
        <w:bottom w:val="none" w:sz="0" w:space="0" w:color="auto"/>
        <w:right w:val="none" w:sz="0" w:space="0" w:color="auto"/>
      </w:divBdr>
      <w:divsChild>
        <w:div w:id="731152257">
          <w:marLeft w:val="0"/>
          <w:marRight w:val="0"/>
          <w:marTop w:val="0"/>
          <w:marBottom w:val="210"/>
          <w:divBdr>
            <w:top w:val="none" w:sz="0" w:space="0" w:color="auto"/>
            <w:left w:val="none" w:sz="0" w:space="0" w:color="auto"/>
            <w:bottom w:val="none" w:sz="0" w:space="0" w:color="auto"/>
            <w:right w:val="none" w:sz="0" w:space="0" w:color="auto"/>
          </w:divBdr>
        </w:div>
        <w:div w:id="646210225">
          <w:marLeft w:val="0"/>
          <w:marRight w:val="0"/>
          <w:marTop w:val="0"/>
          <w:marBottom w:val="210"/>
          <w:divBdr>
            <w:top w:val="none" w:sz="0" w:space="0" w:color="auto"/>
            <w:left w:val="none" w:sz="0" w:space="0" w:color="auto"/>
            <w:bottom w:val="none" w:sz="0" w:space="0" w:color="auto"/>
            <w:right w:val="none" w:sz="0" w:space="0" w:color="auto"/>
          </w:divBdr>
        </w:div>
      </w:divsChild>
    </w:div>
    <w:div w:id="978149675">
      <w:bodyDiv w:val="1"/>
      <w:marLeft w:val="0"/>
      <w:marRight w:val="0"/>
      <w:marTop w:val="0"/>
      <w:marBottom w:val="0"/>
      <w:divBdr>
        <w:top w:val="none" w:sz="0" w:space="0" w:color="auto"/>
        <w:left w:val="none" w:sz="0" w:space="0" w:color="auto"/>
        <w:bottom w:val="none" w:sz="0" w:space="0" w:color="auto"/>
        <w:right w:val="none" w:sz="0" w:space="0" w:color="auto"/>
      </w:divBdr>
      <w:divsChild>
        <w:div w:id="1484394227">
          <w:marLeft w:val="0"/>
          <w:marRight w:val="0"/>
          <w:marTop w:val="0"/>
          <w:marBottom w:val="210"/>
          <w:divBdr>
            <w:top w:val="none" w:sz="0" w:space="0" w:color="auto"/>
            <w:left w:val="none" w:sz="0" w:space="0" w:color="auto"/>
            <w:bottom w:val="none" w:sz="0" w:space="0" w:color="auto"/>
            <w:right w:val="none" w:sz="0" w:space="0" w:color="auto"/>
          </w:divBdr>
        </w:div>
        <w:div w:id="2068918534">
          <w:marLeft w:val="0"/>
          <w:marRight w:val="0"/>
          <w:marTop w:val="0"/>
          <w:marBottom w:val="210"/>
          <w:divBdr>
            <w:top w:val="none" w:sz="0" w:space="0" w:color="auto"/>
            <w:left w:val="none" w:sz="0" w:space="0" w:color="auto"/>
            <w:bottom w:val="none" w:sz="0" w:space="0" w:color="auto"/>
            <w:right w:val="none" w:sz="0" w:space="0" w:color="auto"/>
          </w:divBdr>
        </w:div>
      </w:divsChild>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4927">
      <w:bodyDiv w:val="1"/>
      <w:marLeft w:val="0"/>
      <w:marRight w:val="0"/>
      <w:marTop w:val="0"/>
      <w:marBottom w:val="0"/>
      <w:divBdr>
        <w:top w:val="none" w:sz="0" w:space="0" w:color="auto"/>
        <w:left w:val="none" w:sz="0" w:space="0" w:color="auto"/>
        <w:bottom w:val="none" w:sz="0" w:space="0" w:color="auto"/>
        <w:right w:val="none" w:sz="0" w:space="0" w:color="auto"/>
      </w:divBdr>
      <w:divsChild>
        <w:div w:id="1850674038">
          <w:marLeft w:val="0"/>
          <w:marRight w:val="0"/>
          <w:marTop w:val="0"/>
          <w:marBottom w:val="0"/>
          <w:divBdr>
            <w:top w:val="none" w:sz="0" w:space="0" w:color="auto"/>
            <w:left w:val="none" w:sz="0" w:space="0" w:color="auto"/>
            <w:bottom w:val="none" w:sz="0" w:space="0" w:color="auto"/>
            <w:right w:val="none" w:sz="0" w:space="0" w:color="auto"/>
          </w:divBdr>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235785">
      <w:bodyDiv w:val="1"/>
      <w:marLeft w:val="0"/>
      <w:marRight w:val="0"/>
      <w:marTop w:val="0"/>
      <w:marBottom w:val="0"/>
      <w:divBdr>
        <w:top w:val="none" w:sz="0" w:space="0" w:color="auto"/>
        <w:left w:val="none" w:sz="0" w:space="0" w:color="auto"/>
        <w:bottom w:val="none" w:sz="0" w:space="0" w:color="auto"/>
        <w:right w:val="none" w:sz="0" w:space="0" w:color="auto"/>
      </w:divBdr>
      <w:divsChild>
        <w:div w:id="271669443">
          <w:marLeft w:val="0"/>
          <w:marRight w:val="0"/>
          <w:marTop w:val="0"/>
          <w:marBottom w:val="0"/>
          <w:divBdr>
            <w:top w:val="none" w:sz="0" w:space="0" w:color="auto"/>
            <w:left w:val="none" w:sz="0" w:space="0" w:color="auto"/>
            <w:bottom w:val="none" w:sz="0" w:space="0" w:color="auto"/>
            <w:right w:val="none" w:sz="0" w:space="0" w:color="auto"/>
          </w:divBdr>
          <w:divsChild>
            <w:div w:id="1811046953">
              <w:marLeft w:val="0"/>
              <w:marRight w:val="0"/>
              <w:marTop w:val="0"/>
              <w:marBottom w:val="0"/>
              <w:divBdr>
                <w:top w:val="none" w:sz="0" w:space="0" w:color="auto"/>
                <w:left w:val="none" w:sz="0" w:space="0" w:color="auto"/>
                <w:bottom w:val="none" w:sz="0" w:space="0" w:color="auto"/>
                <w:right w:val="none" w:sz="0" w:space="0" w:color="auto"/>
              </w:divBdr>
              <w:divsChild>
                <w:div w:id="671419085">
                  <w:marLeft w:val="0"/>
                  <w:marRight w:val="0"/>
                  <w:marTop w:val="0"/>
                  <w:marBottom w:val="0"/>
                  <w:divBdr>
                    <w:top w:val="none" w:sz="0" w:space="0" w:color="auto"/>
                    <w:left w:val="none" w:sz="0" w:space="0" w:color="auto"/>
                    <w:bottom w:val="none" w:sz="0" w:space="0" w:color="auto"/>
                    <w:right w:val="none" w:sz="0" w:space="0" w:color="auto"/>
                  </w:divBdr>
                </w:div>
              </w:divsChild>
            </w:div>
            <w:div w:id="547574524">
              <w:marLeft w:val="0"/>
              <w:marRight w:val="0"/>
              <w:marTop w:val="0"/>
              <w:marBottom w:val="0"/>
              <w:divBdr>
                <w:top w:val="none" w:sz="0" w:space="0" w:color="auto"/>
                <w:left w:val="none" w:sz="0" w:space="0" w:color="auto"/>
                <w:bottom w:val="none" w:sz="0" w:space="0" w:color="auto"/>
                <w:right w:val="none" w:sz="0" w:space="0" w:color="auto"/>
              </w:divBdr>
              <w:divsChild>
                <w:div w:id="1830707234">
                  <w:marLeft w:val="0"/>
                  <w:marRight w:val="0"/>
                  <w:marTop w:val="0"/>
                  <w:marBottom w:val="0"/>
                  <w:divBdr>
                    <w:top w:val="none" w:sz="0" w:space="0" w:color="auto"/>
                    <w:left w:val="none" w:sz="0" w:space="0" w:color="auto"/>
                    <w:bottom w:val="none" w:sz="0" w:space="0" w:color="auto"/>
                    <w:right w:val="none" w:sz="0" w:space="0" w:color="auto"/>
                  </w:divBdr>
                </w:div>
                <w:div w:id="579681138">
                  <w:marLeft w:val="0"/>
                  <w:marRight w:val="0"/>
                  <w:marTop w:val="0"/>
                  <w:marBottom w:val="0"/>
                  <w:divBdr>
                    <w:top w:val="none" w:sz="0" w:space="0" w:color="auto"/>
                    <w:left w:val="none" w:sz="0" w:space="0" w:color="auto"/>
                    <w:bottom w:val="none" w:sz="0" w:space="0" w:color="auto"/>
                    <w:right w:val="none" w:sz="0" w:space="0" w:color="auto"/>
                  </w:divBdr>
                </w:div>
              </w:divsChild>
            </w:div>
            <w:div w:id="1369842304">
              <w:marLeft w:val="0"/>
              <w:marRight w:val="0"/>
              <w:marTop w:val="0"/>
              <w:marBottom w:val="0"/>
              <w:divBdr>
                <w:top w:val="none" w:sz="0" w:space="0" w:color="auto"/>
                <w:left w:val="none" w:sz="0" w:space="0" w:color="auto"/>
                <w:bottom w:val="none" w:sz="0" w:space="0" w:color="auto"/>
                <w:right w:val="none" w:sz="0" w:space="0" w:color="auto"/>
              </w:divBdr>
              <w:divsChild>
                <w:div w:id="772671283">
                  <w:marLeft w:val="0"/>
                  <w:marRight w:val="0"/>
                  <w:marTop w:val="0"/>
                  <w:marBottom w:val="0"/>
                  <w:divBdr>
                    <w:top w:val="none" w:sz="0" w:space="0" w:color="auto"/>
                    <w:left w:val="none" w:sz="0" w:space="0" w:color="auto"/>
                    <w:bottom w:val="none" w:sz="0" w:space="0" w:color="auto"/>
                    <w:right w:val="none" w:sz="0" w:space="0" w:color="auto"/>
                  </w:divBdr>
                </w:div>
                <w:div w:id="665548196">
                  <w:marLeft w:val="0"/>
                  <w:marRight w:val="0"/>
                  <w:marTop w:val="0"/>
                  <w:marBottom w:val="0"/>
                  <w:divBdr>
                    <w:top w:val="none" w:sz="0" w:space="0" w:color="auto"/>
                    <w:left w:val="none" w:sz="0" w:space="0" w:color="auto"/>
                    <w:bottom w:val="none" w:sz="0" w:space="0" w:color="auto"/>
                    <w:right w:val="none" w:sz="0" w:space="0" w:color="auto"/>
                  </w:divBdr>
                </w:div>
              </w:divsChild>
            </w:div>
            <w:div w:id="670639680">
              <w:marLeft w:val="0"/>
              <w:marRight w:val="0"/>
              <w:marTop w:val="0"/>
              <w:marBottom w:val="0"/>
              <w:divBdr>
                <w:top w:val="none" w:sz="0" w:space="0" w:color="auto"/>
                <w:left w:val="none" w:sz="0" w:space="0" w:color="auto"/>
                <w:bottom w:val="none" w:sz="0" w:space="0" w:color="auto"/>
                <w:right w:val="none" w:sz="0" w:space="0" w:color="auto"/>
              </w:divBdr>
              <w:divsChild>
                <w:div w:id="470289806">
                  <w:marLeft w:val="0"/>
                  <w:marRight w:val="0"/>
                  <w:marTop w:val="0"/>
                  <w:marBottom w:val="0"/>
                  <w:divBdr>
                    <w:top w:val="none" w:sz="0" w:space="0" w:color="auto"/>
                    <w:left w:val="none" w:sz="0" w:space="0" w:color="auto"/>
                    <w:bottom w:val="none" w:sz="0" w:space="0" w:color="auto"/>
                    <w:right w:val="none" w:sz="0" w:space="0" w:color="auto"/>
                  </w:divBdr>
                </w:div>
                <w:div w:id="397477085">
                  <w:marLeft w:val="0"/>
                  <w:marRight w:val="0"/>
                  <w:marTop w:val="0"/>
                  <w:marBottom w:val="0"/>
                  <w:divBdr>
                    <w:top w:val="none" w:sz="0" w:space="0" w:color="auto"/>
                    <w:left w:val="none" w:sz="0" w:space="0" w:color="auto"/>
                    <w:bottom w:val="none" w:sz="0" w:space="0" w:color="auto"/>
                    <w:right w:val="none" w:sz="0" w:space="0" w:color="auto"/>
                  </w:divBdr>
                </w:div>
              </w:divsChild>
            </w:div>
            <w:div w:id="857810833">
              <w:marLeft w:val="0"/>
              <w:marRight w:val="0"/>
              <w:marTop w:val="0"/>
              <w:marBottom w:val="0"/>
              <w:divBdr>
                <w:top w:val="none" w:sz="0" w:space="0" w:color="auto"/>
                <w:left w:val="none" w:sz="0" w:space="0" w:color="auto"/>
                <w:bottom w:val="none" w:sz="0" w:space="0" w:color="auto"/>
                <w:right w:val="none" w:sz="0" w:space="0" w:color="auto"/>
              </w:divBdr>
              <w:divsChild>
                <w:div w:id="2037386968">
                  <w:marLeft w:val="0"/>
                  <w:marRight w:val="0"/>
                  <w:marTop w:val="0"/>
                  <w:marBottom w:val="0"/>
                  <w:divBdr>
                    <w:top w:val="none" w:sz="0" w:space="0" w:color="auto"/>
                    <w:left w:val="none" w:sz="0" w:space="0" w:color="auto"/>
                    <w:bottom w:val="none" w:sz="0" w:space="0" w:color="auto"/>
                    <w:right w:val="none" w:sz="0" w:space="0" w:color="auto"/>
                  </w:divBdr>
                </w:div>
                <w:div w:id="20593693">
                  <w:marLeft w:val="0"/>
                  <w:marRight w:val="0"/>
                  <w:marTop w:val="0"/>
                  <w:marBottom w:val="0"/>
                  <w:divBdr>
                    <w:top w:val="none" w:sz="0" w:space="0" w:color="auto"/>
                    <w:left w:val="none" w:sz="0" w:space="0" w:color="auto"/>
                    <w:bottom w:val="none" w:sz="0" w:space="0" w:color="auto"/>
                    <w:right w:val="none" w:sz="0" w:space="0" w:color="auto"/>
                  </w:divBdr>
                </w:div>
              </w:divsChild>
            </w:div>
            <w:div w:id="1482694052">
              <w:marLeft w:val="0"/>
              <w:marRight w:val="0"/>
              <w:marTop w:val="0"/>
              <w:marBottom w:val="0"/>
              <w:divBdr>
                <w:top w:val="none" w:sz="0" w:space="0" w:color="auto"/>
                <w:left w:val="none" w:sz="0" w:space="0" w:color="auto"/>
                <w:bottom w:val="none" w:sz="0" w:space="0" w:color="auto"/>
                <w:right w:val="none" w:sz="0" w:space="0" w:color="auto"/>
              </w:divBdr>
              <w:divsChild>
                <w:div w:id="159007727">
                  <w:marLeft w:val="0"/>
                  <w:marRight w:val="0"/>
                  <w:marTop w:val="0"/>
                  <w:marBottom w:val="0"/>
                  <w:divBdr>
                    <w:top w:val="none" w:sz="0" w:space="0" w:color="auto"/>
                    <w:left w:val="none" w:sz="0" w:space="0" w:color="auto"/>
                    <w:bottom w:val="none" w:sz="0" w:space="0" w:color="auto"/>
                    <w:right w:val="none" w:sz="0" w:space="0" w:color="auto"/>
                  </w:divBdr>
                </w:div>
                <w:div w:id="1455447042">
                  <w:marLeft w:val="0"/>
                  <w:marRight w:val="0"/>
                  <w:marTop w:val="0"/>
                  <w:marBottom w:val="0"/>
                  <w:divBdr>
                    <w:top w:val="none" w:sz="0" w:space="0" w:color="auto"/>
                    <w:left w:val="none" w:sz="0" w:space="0" w:color="auto"/>
                    <w:bottom w:val="none" w:sz="0" w:space="0" w:color="auto"/>
                    <w:right w:val="none" w:sz="0" w:space="0" w:color="auto"/>
                  </w:divBdr>
                </w:div>
              </w:divsChild>
            </w:div>
            <w:div w:id="750733247">
              <w:marLeft w:val="0"/>
              <w:marRight w:val="0"/>
              <w:marTop w:val="0"/>
              <w:marBottom w:val="0"/>
              <w:divBdr>
                <w:top w:val="none" w:sz="0" w:space="0" w:color="auto"/>
                <w:left w:val="none" w:sz="0" w:space="0" w:color="auto"/>
                <w:bottom w:val="none" w:sz="0" w:space="0" w:color="auto"/>
                <w:right w:val="none" w:sz="0" w:space="0" w:color="auto"/>
              </w:divBdr>
              <w:divsChild>
                <w:div w:id="1064913122">
                  <w:marLeft w:val="0"/>
                  <w:marRight w:val="0"/>
                  <w:marTop w:val="0"/>
                  <w:marBottom w:val="0"/>
                  <w:divBdr>
                    <w:top w:val="none" w:sz="0" w:space="0" w:color="auto"/>
                    <w:left w:val="none" w:sz="0" w:space="0" w:color="auto"/>
                    <w:bottom w:val="none" w:sz="0" w:space="0" w:color="auto"/>
                    <w:right w:val="none" w:sz="0" w:space="0" w:color="auto"/>
                  </w:divBdr>
                </w:div>
                <w:div w:id="298994037">
                  <w:marLeft w:val="0"/>
                  <w:marRight w:val="0"/>
                  <w:marTop w:val="0"/>
                  <w:marBottom w:val="0"/>
                  <w:divBdr>
                    <w:top w:val="none" w:sz="0" w:space="0" w:color="auto"/>
                    <w:left w:val="none" w:sz="0" w:space="0" w:color="auto"/>
                    <w:bottom w:val="none" w:sz="0" w:space="0" w:color="auto"/>
                    <w:right w:val="none" w:sz="0" w:space="0" w:color="auto"/>
                  </w:divBdr>
                </w:div>
              </w:divsChild>
            </w:div>
            <w:div w:id="1924946932">
              <w:marLeft w:val="0"/>
              <w:marRight w:val="0"/>
              <w:marTop w:val="0"/>
              <w:marBottom w:val="0"/>
              <w:divBdr>
                <w:top w:val="none" w:sz="0" w:space="0" w:color="auto"/>
                <w:left w:val="none" w:sz="0" w:space="0" w:color="auto"/>
                <w:bottom w:val="none" w:sz="0" w:space="0" w:color="auto"/>
                <w:right w:val="none" w:sz="0" w:space="0" w:color="auto"/>
              </w:divBdr>
              <w:divsChild>
                <w:div w:id="69498242">
                  <w:marLeft w:val="0"/>
                  <w:marRight w:val="0"/>
                  <w:marTop w:val="0"/>
                  <w:marBottom w:val="0"/>
                  <w:divBdr>
                    <w:top w:val="none" w:sz="0" w:space="0" w:color="auto"/>
                    <w:left w:val="none" w:sz="0" w:space="0" w:color="auto"/>
                    <w:bottom w:val="none" w:sz="0" w:space="0" w:color="auto"/>
                    <w:right w:val="none" w:sz="0" w:space="0" w:color="auto"/>
                  </w:divBdr>
                </w:div>
                <w:div w:id="684132969">
                  <w:marLeft w:val="0"/>
                  <w:marRight w:val="0"/>
                  <w:marTop w:val="0"/>
                  <w:marBottom w:val="0"/>
                  <w:divBdr>
                    <w:top w:val="none" w:sz="0" w:space="0" w:color="auto"/>
                    <w:left w:val="none" w:sz="0" w:space="0" w:color="auto"/>
                    <w:bottom w:val="none" w:sz="0" w:space="0" w:color="auto"/>
                    <w:right w:val="none" w:sz="0" w:space="0" w:color="auto"/>
                  </w:divBdr>
                </w:div>
              </w:divsChild>
            </w:div>
            <w:div w:id="1105658167">
              <w:marLeft w:val="0"/>
              <w:marRight w:val="0"/>
              <w:marTop w:val="0"/>
              <w:marBottom w:val="0"/>
              <w:divBdr>
                <w:top w:val="none" w:sz="0" w:space="0" w:color="auto"/>
                <w:left w:val="none" w:sz="0" w:space="0" w:color="auto"/>
                <w:bottom w:val="none" w:sz="0" w:space="0" w:color="auto"/>
                <w:right w:val="none" w:sz="0" w:space="0" w:color="auto"/>
              </w:divBdr>
              <w:divsChild>
                <w:div w:id="1381828936">
                  <w:marLeft w:val="0"/>
                  <w:marRight w:val="0"/>
                  <w:marTop w:val="0"/>
                  <w:marBottom w:val="0"/>
                  <w:divBdr>
                    <w:top w:val="none" w:sz="0" w:space="0" w:color="auto"/>
                    <w:left w:val="none" w:sz="0" w:space="0" w:color="auto"/>
                    <w:bottom w:val="none" w:sz="0" w:space="0" w:color="auto"/>
                    <w:right w:val="none" w:sz="0" w:space="0" w:color="auto"/>
                  </w:divBdr>
                </w:div>
                <w:div w:id="3681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301632">
      <w:bodyDiv w:val="1"/>
      <w:marLeft w:val="0"/>
      <w:marRight w:val="0"/>
      <w:marTop w:val="0"/>
      <w:marBottom w:val="0"/>
      <w:divBdr>
        <w:top w:val="none" w:sz="0" w:space="0" w:color="auto"/>
        <w:left w:val="none" w:sz="0" w:space="0" w:color="auto"/>
        <w:bottom w:val="none" w:sz="0" w:space="0" w:color="auto"/>
        <w:right w:val="none" w:sz="0" w:space="0" w:color="auto"/>
      </w:divBdr>
      <w:divsChild>
        <w:div w:id="295726391">
          <w:marLeft w:val="0"/>
          <w:marRight w:val="0"/>
          <w:marTop w:val="0"/>
          <w:marBottom w:val="210"/>
          <w:divBdr>
            <w:top w:val="none" w:sz="0" w:space="0" w:color="auto"/>
            <w:left w:val="none" w:sz="0" w:space="0" w:color="auto"/>
            <w:bottom w:val="none" w:sz="0" w:space="0" w:color="auto"/>
            <w:right w:val="none" w:sz="0" w:space="0" w:color="auto"/>
          </w:divBdr>
        </w:div>
        <w:div w:id="1970895385">
          <w:marLeft w:val="0"/>
          <w:marRight w:val="0"/>
          <w:marTop w:val="0"/>
          <w:marBottom w:val="210"/>
          <w:divBdr>
            <w:top w:val="none" w:sz="0" w:space="0" w:color="auto"/>
            <w:left w:val="none" w:sz="0" w:space="0" w:color="auto"/>
            <w:bottom w:val="none" w:sz="0" w:space="0" w:color="auto"/>
            <w:right w:val="none" w:sz="0" w:space="0" w:color="auto"/>
          </w:divBdr>
        </w:div>
      </w:divsChild>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7709">
      <w:bodyDiv w:val="1"/>
      <w:marLeft w:val="0"/>
      <w:marRight w:val="0"/>
      <w:marTop w:val="0"/>
      <w:marBottom w:val="0"/>
      <w:divBdr>
        <w:top w:val="none" w:sz="0" w:space="0" w:color="auto"/>
        <w:left w:val="none" w:sz="0" w:space="0" w:color="auto"/>
        <w:bottom w:val="none" w:sz="0" w:space="0" w:color="auto"/>
        <w:right w:val="none" w:sz="0" w:space="0" w:color="auto"/>
      </w:divBdr>
      <w:divsChild>
        <w:div w:id="433476280">
          <w:marLeft w:val="0"/>
          <w:marRight w:val="0"/>
          <w:marTop w:val="0"/>
          <w:marBottom w:val="0"/>
          <w:divBdr>
            <w:top w:val="none" w:sz="0" w:space="0" w:color="auto"/>
            <w:left w:val="none" w:sz="0" w:space="0" w:color="auto"/>
            <w:bottom w:val="none" w:sz="0" w:space="0" w:color="auto"/>
            <w:right w:val="none" w:sz="0" w:space="0" w:color="auto"/>
          </w:divBdr>
        </w:div>
      </w:divsChild>
    </w:div>
    <w:div w:id="1205024678">
      <w:bodyDiv w:val="1"/>
      <w:marLeft w:val="0"/>
      <w:marRight w:val="0"/>
      <w:marTop w:val="0"/>
      <w:marBottom w:val="0"/>
      <w:divBdr>
        <w:top w:val="none" w:sz="0" w:space="0" w:color="auto"/>
        <w:left w:val="none" w:sz="0" w:space="0" w:color="auto"/>
        <w:bottom w:val="none" w:sz="0" w:space="0" w:color="auto"/>
        <w:right w:val="none" w:sz="0" w:space="0" w:color="auto"/>
      </w:divBdr>
      <w:divsChild>
        <w:div w:id="1493064906">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50777402">
      <w:bodyDiv w:val="1"/>
      <w:marLeft w:val="0"/>
      <w:marRight w:val="0"/>
      <w:marTop w:val="0"/>
      <w:marBottom w:val="0"/>
      <w:divBdr>
        <w:top w:val="none" w:sz="0" w:space="0" w:color="auto"/>
        <w:left w:val="none" w:sz="0" w:space="0" w:color="auto"/>
        <w:bottom w:val="none" w:sz="0" w:space="0" w:color="auto"/>
        <w:right w:val="none" w:sz="0" w:space="0" w:color="auto"/>
      </w:divBdr>
      <w:divsChild>
        <w:div w:id="321855675">
          <w:marLeft w:val="0"/>
          <w:marRight w:val="0"/>
          <w:marTop w:val="0"/>
          <w:marBottom w:val="0"/>
          <w:divBdr>
            <w:top w:val="none" w:sz="0" w:space="0" w:color="auto"/>
            <w:left w:val="none" w:sz="0" w:space="0" w:color="auto"/>
            <w:bottom w:val="none" w:sz="0" w:space="0" w:color="auto"/>
            <w:right w:val="none" w:sz="0" w:space="0" w:color="auto"/>
          </w:divBdr>
          <w:divsChild>
            <w:div w:id="1828091220">
              <w:marLeft w:val="0"/>
              <w:marRight w:val="0"/>
              <w:marTop w:val="0"/>
              <w:marBottom w:val="0"/>
              <w:divBdr>
                <w:top w:val="none" w:sz="0" w:space="0" w:color="auto"/>
                <w:left w:val="none" w:sz="0" w:space="0" w:color="auto"/>
                <w:bottom w:val="none" w:sz="0" w:space="0" w:color="auto"/>
                <w:right w:val="none" w:sz="0" w:space="0" w:color="auto"/>
              </w:divBdr>
              <w:divsChild>
                <w:div w:id="1646161086">
                  <w:marLeft w:val="0"/>
                  <w:marRight w:val="0"/>
                  <w:marTop w:val="0"/>
                  <w:marBottom w:val="0"/>
                  <w:divBdr>
                    <w:top w:val="none" w:sz="0" w:space="0" w:color="auto"/>
                    <w:left w:val="none" w:sz="0" w:space="0" w:color="auto"/>
                    <w:bottom w:val="none" w:sz="0" w:space="0" w:color="auto"/>
                    <w:right w:val="none" w:sz="0" w:space="0" w:color="auto"/>
                  </w:divBdr>
                </w:div>
              </w:divsChild>
            </w:div>
            <w:div w:id="1163661890">
              <w:marLeft w:val="0"/>
              <w:marRight w:val="0"/>
              <w:marTop w:val="0"/>
              <w:marBottom w:val="0"/>
              <w:divBdr>
                <w:top w:val="none" w:sz="0" w:space="0" w:color="auto"/>
                <w:left w:val="none" w:sz="0" w:space="0" w:color="auto"/>
                <w:bottom w:val="none" w:sz="0" w:space="0" w:color="auto"/>
                <w:right w:val="none" w:sz="0" w:space="0" w:color="auto"/>
              </w:divBdr>
              <w:divsChild>
                <w:div w:id="1303577839">
                  <w:marLeft w:val="0"/>
                  <w:marRight w:val="0"/>
                  <w:marTop w:val="0"/>
                  <w:marBottom w:val="0"/>
                  <w:divBdr>
                    <w:top w:val="none" w:sz="0" w:space="0" w:color="auto"/>
                    <w:left w:val="none" w:sz="0" w:space="0" w:color="auto"/>
                    <w:bottom w:val="none" w:sz="0" w:space="0" w:color="auto"/>
                    <w:right w:val="none" w:sz="0" w:space="0" w:color="auto"/>
                  </w:divBdr>
                </w:div>
                <w:div w:id="1129980689">
                  <w:marLeft w:val="0"/>
                  <w:marRight w:val="0"/>
                  <w:marTop w:val="0"/>
                  <w:marBottom w:val="0"/>
                  <w:divBdr>
                    <w:top w:val="none" w:sz="0" w:space="0" w:color="auto"/>
                    <w:left w:val="none" w:sz="0" w:space="0" w:color="auto"/>
                    <w:bottom w:val="none" w:sz="0" w:space="0" w:color="auto"/>
                    <w:right w:val="none" w:sz="0" w:space="0" w:color="auto"/>
                  </w:divBdr>
                </w:div>
              </w:divsChild>
            </w:div>
            <w:div w:id="1149127052">
              <w:marLeft w:val="0"/>
              <w:marRight w:val="0"/>
              <w:marTop w:val="0"/>
              <w:marBottom w:val="0"/>
              <w:divBdr>
                <w:top w:val="none" w:sz="0" w:space="0" w:color="auto"/>
                <w:left w:val="none" w:sz="0" w:space="0" w:color="auto"/>
                <w:bottom w:val="none" w:sz="0" w:space="0" w:color="auto"/>
                <w:right w:val="none" w:sz="0" w:space="0" w:color="auto"/>
              </w:divBdr>
              <w:divsChild>
                <w:div w:id="2060125356">
                  <w:marLeft w:val="0"/>
                  <w:marRight w:val="0"/>
                  <w:marTop w:val="0"/>
                  <w:marBottom w:val="0"/>
                  <w:divBdr>
                    <w:top w:val="none" w:sz="0" w:space="0" w:color="auto"/>
                    <w:left w:val="none" w:sz="0" w:space="0" w:color="auto"/>
                    <w:bottom w:val="none" w:sz="0" w:space="0" w:color="auto"/>
                    <w:right w:val="none" w:sz="0" w:space="0" w:color="auto"/>
                  </w:divBdr>
                </w:div>
                <w:div w:id="1139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35689419">
      <w:bodyDiv w:val="1"/>
      <w:marLeft w:val="0"/>
      <w:marRight w:val="0"/>
      <w:marTop w:val="0"/>
      <w:marBottom w:val="0"/>
      <w:divBdr>
        <w:top w:val="none" w:sz="0" w:space="0" w:color="auto"/>
        <w:left w:val="none" w:sz="0" w:space="0" w:color="auto"/>
        <w:bottom w:val="none" w:sz="0" w:space="0" w:color="auto"/>
        <w:right w:val="none" w:sz="0" w:space="0" w:color="auto"/>
      </w:divBdr>
      <w:divsChild>
        <w:div w:id="257056700">
          <w:marLeft w:val="0"/>
          <w:marRight w:val="0"/>
          <w:marTop w:val="0"/>
          <w:marBottom w:val="0"/>
          <w:divBdr>
            <w:top w:val="none" w:sz="0" w:space="0" w:color="auto"/>
            <w:left w:val="none" w:sz="0" w:space="0" w:color="auto"/>
            <w:bottom w:val="none" w:sz="0" w:space="0" w:color="auto"/>
            <w:right w:val="none" w:sz="0" w:space="0" w:color="auto"/>
          </w:divBdr>
          <w:divsChild>
            <w:div w:id="2036615659">
              <w:marLeft w:val="0"/>
              <w:marRight w:val="0"/>
              <w:marTop w:val="0"/>
              <w:marBottom w:val="0"/>
              <w:divBdr>
                <w:top w:val="none" w:sz="0" w:space="0" w:color="auto"/>
                <w:left w:val="none" w:sz="0" w:space="0" w:color="auto"/>
                <w:bottom w:val="none" w:sz="0" w:space="0" w:color="auto"/>
                <w:right w:val="none" w:sz="0" w:space="0" w:color="auto"/>
              </w:divBdr>
              <w:divsChild>
                <w:div w:id="1595212987">
                  <w:marLeft w:val="0"/>
                  <w:marRight w:val="0"/>
                  <w:marTop w:val="0"/>
                  <w:marBottom w:val="0"/>
                  <w:divBdr>
                    <w:top w:val="none" w:sz="0" w:space="0" w:color="auto"/>
                    <w:left w:val="none" w:sz="0" w:space="0" w:color="auto"/>
                    <w:bottom w:val="none" w:sz="0" w:space="0" w:color="auto"/>
                    <w:right w:val="none" w:sz="0" w:space="0" w:color="auto"/>
                  </w:divBdr>
                </w:div>
              </w:divsChild>
            </w:div>
            <w:div w:id="275986706">
              <w:marLeft w:val="0"/>
              <w:marRight w:val="0"/>
              <w:marTop w:val="0"/>
              <w:marBottom w:val="0"/>
              <w:divBdr>
                <w:top w:val="none" w:sz="0" w:space="0" w:color="auto"/>
                <w:left w:val="none" w:sz="0" w:space="0" w:color="auto"/>
                <w:bottom w:val="none" w:sz="0" w:space="0" w:color="auto"/>
                <w:right w:val="none" w:sz="0" w:space="0" w:color="auto"/>
              </w:divBdr>
              <w:divsChild>
                <w:div w:id="1241451492">
                  <w:marLeft w:val="0"/>
                  <w:marRight w:val="0"/>
                  <w:marTop w:val="0"/>
                  <w:marBottom w:val="0"/>
                  <w:divBdr>
                    <w:top w:val="none" w:sz="0" w:space="0" w:color="auto"/>
                    <w:left w:val="none" w:sz="0" w:space="0" w:color="auto"/>
                    <w:bottom w:val="none" w:sz="0" w:space="0" w:color="auto"/>
                    <w:right w:val="none" w:sz="0" w:space="0" w:color="auto"/>
                  </w:divBdr>
                </w:div>
                <w:div w:id="811368154">
                  <w:marLeft w:val="0"/>
                  <w:marRight w:val="0"/>
                  <w:marTop w:val="0"/>
                  <w:marBottom w:val="0"/>
                  <w:divBdr>
                    <w:top w:val="none" w:sz="0" w:space="0" w:color="auto"/>
                    <w:left w:val="none" w:sz="0" w:space="0" w:color="auto"/>
                    <w:bottom w:val="none" w:sz="0" w:space="0" w:color="auto"/>
                    <w:right w:val="none" w:sz="0" w:space="0" w:color="auto"/>
                  </w:divBdr>
                </w:div>
              </w:divsChild>
            </w:div>
            <w:div w:id="1006010040">
              <w:marLeft w:val="0"/>
              <w:marRight w:val="0"/>
              <w:marTop w:val="0"/>
              <w:marBottom w:val="0"/>
              <w:divBdr>
                <w:top w:val="none" w:sz="0" w:space="0" w:color="auto"/>
                <w:left w:val="none" w:sz="0" w:space="0" w:color="auto"/>
                <w:bottom w:val="none" w:sz="0" w:space="0" w:color="auto"/>
                <w:right w:val="none" w:sz="0" w:space="0" w:color="auto"/>
              </w:divBdr>
              <w:divsChild>
                <w:div w:id="121585023">
                  <w:marLeft w:val="0"/>
                  <w:marRight w:val="0"/>
                  <w:marTop w:val="0"/>
                  <w:marBottom w:val="0"/>
                  <w:divBdr>
                    <w:top w:val="none" w:sz="0" w:space="0" w:color="auto"/>
                    <w:left w:val="none" w:sz="0" w:space="0" w:color="auto"/>
                    <w:bottom w:val="none" w:sz="0" w:space="0" w:color="auto"/>
                    <w:right w:val="none" w:sz="0" w:space="0" w:color="auto"/>
                  </w:divBdr>
                </w:div>
                <w:div w:id="1353260929">
                  <w:marLeft w:val="0"/>
                  <w:marRight w:val="0"/>
                  <w:marTop w:val="0"/>
                  <w:marBottom w:val="0"/>
                  <w:divBdr>
                    <w:top w:val="none" w:sz="0" w:space="0" w:color="auto"/>
                    <w:left w:val="none" w:sz="0" w:space="0" w:color="auto"/>
                    <w:bottom w:val="none" w:sz="0" w:space="0" w:color="auto"/>
                    <w:right w:val="none" w:sz="0" w:space="0" w:color="auto"/>
                  </w:divBdr>
                </w:div>
              </w:divsChild>
            </w:div>
            <w:div w:id="319964304">
              <w:marLeft w:val="0"/>
              <w:marRight w:val="0"/>
              <w:marTop w:val="0"/>
              <w:marBottom w:val="0"/>
              <w:divBdr>
                <w:top w:val="none" w:sz="0" w:space="0" w:color="auto"/>
                <w:left w:val="none" w:sz="0" w:space="0" w:color="auto"/>
                <w:bottom w:val="none" w:sz="0" w:space="0" w:color="auto"/>
                <w:right w:val="none" w:sz="0" w:space="0" w:color="auto"/>
              </w:divBdr>
              <w:divsChild>
                <w:div w:id="2127313049">
                  <w:marLeft w:val="0"/>
                  <w:marRight w:val="0"/>
                  <w:marTop w:val="0"/>
                  <w:marBottom w:val="0"/>
                  <w:divBdr>
                    <w:top w:val="none" w:sz="0" w:space="0" w:color="auto"/>
                    <w:left w:val="none" w:sz="0" w:space="0" w:color="auto"/>
                    <w:bottom w:val="none" w:sz="0" w:space="0" w:color="auto"/>
                    <w:right w:val="none" w:sz="0" w:space="0" w:color="auto"/>
                  </w:divBdr>
                </w:div>
                <w:div w:id="1692563575">
                  <w:marLeft w:val="0"/>
                  <w:marRight w:val="0"/>
                  <w:marTop w:val="0"/>
                  <w:marBottom w:val="0"/>
                  <w:divBdr>
                    <w:top w:val="none" w:sz="0" w:space="0" w:color="auto"/>
                    <w:left w:val="none" w:sz="0" w:space="0" w:color="auto"/>
                    <w:bottom w:val="none" w:sz="0" w:space="0" w:color="auto"/>
                    <w:right w:val="none" w:sz="0" w:space="0" w:color="auto"/>
                  </w:divBdr>
                </w:div>
              </w:divsChild>
            </w:div>
            <w:div w:id="1585264174">
              <w:marLeft w:val="0"/>
              <w:marRight w:val="0"/>
              <w:marTop w:val="0"/>
              <w:marBottom w:val="0"/>
              <w:divBdr>
                <w:top w:val="none" w:sz="0" w:space="0" w:color="auto"/>
                <w:left w:val="none" w:sz="0" w:space="0" w:color="auto"/>
                <w:bottom w:val="none" w:sz="0" w:space="0" w:color="auto"/>
                <w:right w:val="none" w:sz="0" w:space="0" w:color="auto"/>
              </w:divBdr>
              <w:divsChild>
                <w:div w:id="1631932465">
                  <w:marLeft w:val="0"/>
                  <w:marRight w:val="0"/>
                  <w:marTop w:val="0"/>
                  <w:marBottom w:val="0"/>
                  <w:divBdr>
                    <w:top w:val="none" w:sz="0" w:space="0" w:color="auto"/>
                    <w:left w:val="none" w:sz="0" w:space="0" w:color="auto"/>
                    <w:bottom w:val="none" w:sz="0" w:space="0" w:color="auto"/>
                    <w:right w:val="none" w:sz="0" w:space="0" w:color="auto"/>
                  </w:divBdr>
                </w:div>
                <w:div w:id="19592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1587">
      <w:bodyDiv w:val="1"/>
      <w:marLeft w:val="0"/>
      <w:marRight w:val="0"/>
      <w:marTop w:val="0"/>
      <w:marBottom w:val="0"/>
      <w:divBdr>
        <w:top w:val="none" w:sz="0" w:space="0" w:color="auto"/>
        <w:left w:val="none" w:sz="0" w:space="0" w:color="auto"/>
        <w:bottom w:val="none" w:sz="0" w:space="0" w:color="auto"/>
        <w:right w:val="none" w:sz="0" w:space="0" w:color="auto"/>
      </w:divBdr>
      <w:divsChild>
        <w:div w:id="342902034">
          <w:marLeft w:val="0"/>
          <w:marRight w:val="0"/>
          <w:marTop w:val="0"/>
          <w:marBottom w:val="0"/>
          <w:divBdr>
            <w:top w:val="none" w:sz="0" w:space="0" w:color="auto"/>
            <w:left w:val="none" w:sz="0" w:space="0" w:color="auto"/>
            <w:bottom w:val="none" w:sz="0" w:space="0" w:color="auto"/>
            <w:right w:val="none" w:sz="0" w:space="0" w:color="auto"/>
          </w:divBdr>
        </w:div>
      </w:divsChild>
    </w:div>
    <w:div w:id="134159156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2917318">
      <w:bodyDiv w:val="1"/>
      <w:marLeft w:val="0"/>
      <w:marRight w:val="0"/>
      <w:marTop w:val="0"/>
      <w:marBottom w:val="0"/>
      <w:divBdr>
        <w:top w:val="none" w:sz="0" w:space="0" w:color="auto"/>
        <w:left w:val="none" w:sz="0" w:space="0" w:color="auto"/>
        <w:bottom w:val="none" w:sz="0" w:space="0" w:color="auto"/>
        <w:right w:val="none" w:sz="0" w:space="0" w:color="auto"/>
      </w:divBdr>
      <w:divsChild>
        <w:div w:id="987055371">
          <w:marLeft w:val="0"/>
          <w:marRight w:val="0"/>
          <w:marTop w:val="0"/>
          <w:marBottom w:val="0"/>
          <w:divBdr>
            <w:top w:val="none" w:sz="0" w:space="0" w:color="auto"/>
            <w:left w:val="none" w:sz="0" w:space="0" w:color="auto"/>
            <w:bottom w:val="none" w:sz="0" w:space="0" w:color="auto"/>
            <w:right w:val="none" w:sz="0" w:space="0" w:color="auto"/>
          </w:divBdr>
        </w:div>
      </w:divsChild>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2367244">
      <w:bodyDiv w:val="1"/>
      <w:marLeft w:val="0"/>
      <w:marRight w:val="0"/>
      <w:marTop w:val="0"/>
      <w:marBottom w:val="0"/>
      <w:divBdr>
        <w:top w:val="none" w:sz="0" w:space="0" w:color="auto"/>
        <w:left w:val="none" w:sz="0" w:space="0" w:color="auto"/>
        <w:bottom w:val="none" w:sz="0" w:space="0" w:color="auto"/>
        <w:right w:val="none" w:sz="0" w:space="0" w:color="auto"/>
      </w:divBdr>
      <w:divsChild>
        <w:div w:id="1858350503">
          <w:marLeft w:val="0"/>
          <w:marRight w:val="0"/>
          <w:marTop w:val="0"/>
          <w:marBottom w:val="0"/>
          <w:divBdr>
            <w:top w:val="none" w:sz="0" w:space="0" w:color="auto"/>
            <w:left w:val="none" w:sz="0" w:space="0" w:color="auto"/>
            <w:bottom w:val="none" w:sz="0" w:space="0" w:color="auto"/>
            <w:right w:val="none" w:sz="0" w:space="0" w:color="auto"/>
          </w:divBdr>
        </w:div>
        <w:div w:id="2049867653">
          <w:marLeft w:val="0"/>
          <w:marRight w:val="0"/>
          <w:marTop w:val="300"/>
          <w:marBottom w:val="225"/>
          <w:divBdr>
            <w:top w:val="single" w:sz="6" w:space="0" w:color="D8DCE0"/>
            <w:left w:val="none" w:sz="0" w:space="0" w:color="auto"/>
            <w:bottom w:val="none" w:sz="0" w:space="0" w:color="auto"/>
            <w:right w:val="none" w:sz="0" w:space="0" w:color="auto"/>
          </w:divBdr>
        </w:div>
      </w:divsChild>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8356737">
      <w:bodyDiv w:val="1"/>
      <w:marLeft w:val="0"/>
      <w:marRight w:val="0"/>
      <w:marTop w:val="0"/>
      <w:marBottom w:val="0"/>
      <w:divBdr>
        <w:top w:val="none" w:sz="0" w:space="0" w:color="auto"/>
        <w:left w:val="none" w:sz="0" w:space="0" w:color="auto"/>
        <w:bottom w:val="none" w:sz="0" w:space="0" w:color="auto"/>
        <w:right w:val="none" w:sz="0" w:space="0" w:color="auto"/>
      </w:divBdr>
      <w:divsChild>
        <w:div w:id="1399477760">
          <w:marLeft w:val="0"/>
          <w:marRight w:val="0"/>
          <w:marTop w:val="0"/>
          <w:marBottom w:val="0"/>
          <w:divBdr>
            <w:top w:val="none" w:sz="0" w:space="0" w:color="auto"/>
            <w:left w:val="none" w:sz="0" w:space="0" w:color="auto"/>
            <w:bottom w:val="none" w:sz="0" w:space="0" w:color="auto"/>
            <w:right w:val="none" w:sz="0" w:space="0" w:color="auto"/>
          </w:divBdr>
          <w:divsChild>
            <w:div w:id="723063096">
              <w:marLeft w:val="0"/>
              <w:marRight w:val="0"/>
              <w:marTop w:val="0"/>
              <w:marBottom w:val="0"/>
              <w:divBdr>
                <w:top w:val="none" w:sz="0" w:space="0" w:color="auto"/>
                <w:left w:val="none" w:sz="0" w:space="0" w:color="auto"/>
                <w:bottom w:val="none" w:sz="0" w:space="0" w:color="auto"/>
                <w:right w:val="none" w:sz="0" w:space="0" w:color="auto"/>
              </w:divBdr>
              <w:divsChild>
                <w:div w:id="1569223499">
                  <w:marLeft w:val="0"/>
                  <w:marRight w:val="0"/>
                  <w:marTop w:val="0"/>
                  <w:marBottom w:val="0"/>
                  <w:divBdr>
                    <w:top w:val="none" w:sz="0" w:space="0" w:color="auto"/>
                    <w:left w:val="none" w:sz="0" w:space="0" w:color="auto"/>
                    <w:bottom w:val="none" w:sz="0" w:space="0" w:color="auto"/>
                    <w:right w:val="none" w:sz="0" w:space="0" w:color="auto"/>
                  </w:divBdr>
                </w:div>
              </w:divsChild>
            </w:div>
            <w:div w:id="2043165749">
              <w:marLeft w:val="0"/>
              <w:marRight w:val="0"/>
              <w:marTop w:val="0"/>
              <w:marBottom w:val="0"/>
              <w:divBdr>
                <w:top w:val="none" w:sz="0" w:space="0" w:color="auto"/>
                <w:left w:val="none" w:sz="0" w:space="0" w:color="auto"/>
                <w:bottom w:val="none" w:sz="0" w:space="0" w:color="auto"/>
                <w:right w:val="none" w:sz="0" w:space="0" w:color="auto"/>
              </w:divBdr>
              <w:divsChild>
                <w:div w:id="614598687">
                  <w:marLeft w:val="0"/>
                  <w:marRight w:val="0"/>
                  <w:marTop w:val="0"/>
                  <w:marBottom w:val="0"/>
                  <w:divBdr>
                    <w:top w:val="none" w:sz="0" w:space="0" w:color="auto"/>
                    <w:left w:val="none" w:sz="0" w:space="0" w:color="auto"/>
                    <w:bottom w:val="none" w:sz="0" w:space="0" w:color="auto"/>
                    <w:right w:val="none" w:sz="0" w:space="0" w:color="auto"/>
                  </w:divBdr>
                </w:div>
                <w:div w:id="657609330">
                  <w:marLeft w:val="0"/>
                  <w:marRight w:val="0"/>
                  <w:marTop w:val="0"/>
                  <w:marBottom w:val="0"/>
                  <w:divBdr>
                    <w:top w:val="none" w:sz="0" w:space="0" w:color="auto"/>
                    <w:left w:val="none" w:sz="0" w:space="0" w:color="auto"/>
                    <w:bottom w:val="none" w:sz="0" w:space="0" w:color="auto"/>
                    <w:right w:val="none" w:sz="0" w:space="0" w:color="auto"/>
                  </w:divBdr>
                </w:div>
              </w:divsChild>
            </w:div>
            <w:div w:id="1306928449">
              <w:marLeft w:val="0"/>
              <w:marRight w:val="0"/>
              <w:marTop w:val="0"/>
              <w:marBottom w:val="0"/>
              <w:divBdr>
                <w:top w:val="none" w:sz="0" w:space="0" w:color="auto"/>
                <w:left w:val="none" w:sz="0" w:space="0" w:color="auto"/>
                <w:bottom w:val="none" w:sz="0" w:space="0" w:color="auto"/>
                <w:right w:val="none" w:sz="0" w:space="0" w:color="auto"/>
              </w:divBdr>
              <w:divsChild>
                <w:div w:id="17839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10482406">
      <w:bodyDiv w:val="1"/>
      <w:marLeft w:val="0"/>
      <w:marRight w:val="0"/>
      <w:marTop w:val="0"/>
      <w:marBottom w:val="0"/>
      <w:divBdr>
        <w:top w:val="none" w:sz="0" w:space="0" w:color="auto"/>
        <w:left w:val="none" w:sz="0" w:space="0" w:color="auto"/>
        <w:bottom w:val="none" w:sz="0" w:space="0" w:color="auto"/>
        <w:right w:val="none" w:sz="0" w:space="0" w:color="auto"/>
      </w:divBdr>
      <w:divsChild>
        <w:div w:id="1045181079">
          <w:marLeft w:val="0"/>
          <w:marRight w:val="0"/>
          <w:marTop w:val="0"/>
          <w:marBottom w:val="0"/>
          <w:divBdr>
            <w:top w:val="none" w:sz="0" w:space="0" w:color="auto"/>
            <w:left w:val="none" w:sz="0" w:space="0" w:color="auto"/>
            <w:bottom w:val="none" w:sz="0" w:space="0" w:color="auto"/>
            <w:right w:val="none" w:sz="0" w:space="0" w:color="auto"/>
          </w:divBdr>
        </w:div>
        <w:div w:id="1958028436">
          <w:marLeft w:val="0"/>
          <w:marRight w:val="0"/>
          <w:marTop w:val="0"/>
          <w:marBottom w:val="0"/>
          <w:divBdr>
            <w:top w:val="none" w:sz="0" w:space="0" w:color="auto"/>
            <w:left w:val="none" w:sz="0" w:space="0" w:color="auto"/>
            <w:bottom w:val="none" w:sz="0" w:space="0" w:color="auto"/>
            <w:right w:val="none" w:sz="0" w:space="0" w:color="auto"/>
          </w:divBdr>
        </w:div>
      </w:divsChild>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38795574">
      <w:bodyDiv w:val="1"/>
      <w:marLeft w:val="0"/>
      <w:marRight w:val="0"/>
      <w:marTop w:val="0"/>
      <w:marBottom w:val="0"/>
      <w:divBdr>
        <w:top w:val="none" w:sz="0" w:space="0" w:color="auto"/>
        <w:left w:val="none" w:sz="0" w:space="0" w:color="auto"/>
        <w:bottom w:val="none" w:sz="0" w:space="0" w:color="auto"/>
        <w:right w:val="none" w:sz="0" w:space="0" w:color="auto"/>
      </w:divBdr>
      <w:divsChild>
        <w:div w:id="2026247036">
          <w:marLeft w:val="0"/>
          <w:marRight w:val="0"/>
          <w:marTop w:val="0"/>
          <w:marBottom w:val="0"/>
          <w:divBdr>
            <w:top w:val="none" w:sz="0" w:space="0" w:color="auto"/>
            <w:left w:val="none" w:sz="0" w:space="0" w:color="auto"/>
            <w:bottom w:val="none" w:sz="0" w:space="0" w:color="auto"/>
            <w:right w:val="none" w:sz="0" w:space="0" w:color="auto"/>
          </w:divBdr>
        </w:div>
        <w:div w:id="192420795">
          <w:marLeft w:val="0"/>
          <w:marRight w:val="0"/>
          <w:marTop w:val="300"/>
          <w:marBottom w:val="225"/>
          <w:divBdr>
            <w:top w:val="single" w:sz="6" w:space="0" w:color="D8DCE0"/>
            <w:left w:val="none" w:sz="0" w:space="0" w:color="auto"/>
            <w:bottom w:val="none" w:sz="0" w:space="0" w:color="auto"/>
            <w:right w:val="none" w:sz="0" w:space="0" w:color="auto"/>
          </w:divBdr>
        </w:div>
      </w:divsChild>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83703855">
      <w:bodyDiv w:val="1"/>
      <w:marLeft w:val="0"/>
      <w:marRight w:val="0"/>
      <w:marTop w:val="0"/>
      <w:marBottom w:val="0"/>
      <w:divBdr>
        <w:top w:val="none" w:sz="0" w:space="0" w:color="auto"/>
        <w:left w:val="none" w:sz="0" w:space="0" w:color="auto"/>
        <w:bottom w:val="none" w:sz="0" w:space="0" w:color="auto"/>
        <w:right w:val="none" w:sz="0" w:space="0" w:color="auto"/>
      </w:divBdr>
      <w:divsChild>
        <w:div w:id="857425484">
          <w:marLeft w:val="0"/>
          <w:marRight w:val="0"/>
          <w:marTop w:val="0"/>
          <w:marBottom w:val="0"/>
          <w:divBdr>
            <w:top w:val="none" w:sz="0" w:space="0" w:color="auto"/>
            <w:left w:val="none" w:sz="0" w:space="0" w:color="auto"/>
            <w:bottom w:val="none" w:sz="0" w:space="0" w:color="auto"/>
            <w:right w:val="none" w:sz="0" w:space="0" w:color="auto"/>
          </w:divBdr>
          <w:divsChild>
            <w:div w:id="2131508222">
              <w:marLeft w:val="0"/>
              <w:marRight w:val="0"/>
              <w:marTop w:val="0"/>
              <w:marBottom w:val="0"/>
              <w:divBdr>
                <w:top w:val="none" w:sz="0" w:space="0" w:color="auto"/>
                <w:left w:val="none" w:sz="0" w:space="0" w:color="auto"/>
                <w:bottom w:val="none" w:sz="0" w:space="0" w:color="auto"/>
                <w:right w:val="none" w:sz="0" w:space="0" w:color="auto"/>
              </w:divBdr>
              <w:divsChild>
                <w:div w:id="868295505">
                  <w:marLeft w:val="0"/>
                  <w:marRight w:val="0"/>
                  <w:marTop w:val="0"/>
                  <w:marBottom w:val="0"/>
                  <w:divBdr>
                    <w:top w:val="none" w:sz="0" w:space="0" w:color="auto"/>
                    <w:left w:val="none" w:sz="0" w:space="0" w:color="auto"/>
                    <w:bottom w:val="none" w:sz="0" w:space="0" w:color="auto"/>
                    <w:right w:val="none" w:sz="0" w:space="0" w:color="auto"/>
                  </w:divBdr>
                </w:div>
              </w:divsChild>
            </w:div>
            <w:div w:id="1287466530">
              <w:marLeft w:val="0"/>
              <w:marRight w:val="0"/>
              <w:marTop w:val="0"/>
              <w:marBottom w:val="0"/>
              <w:divBdr>
                <w:top w:val="none" w:sz="0" w:space="0" w:color="auto"/>
                <w:left w:val="none" w:sz="0" w:space="0" w:color="auto"/>
                <w:bottom w:val="none" w:sz="0" w:space="0" w:color="auto"/>
                <w:right w:val="none" w:sz="0" w:space="0" w:color="auto"/>
              </w:divBdr>
              <w:divsChild>
                <w:div w:id="566258449">
                  <w:marLeft w:val="0"/>
                  <w:marRight w:val="0"/>
                  <w:marTop w:val="0"/>
                  <w:marBottom w:val="0"/>
                  <w:divBdr>
                    <w:top w:val="none" w:sz="0" w:space="0" w:color="auto"/>
                    <w:left w:val="none" w:sz="0" w:space="0" w:color="auto"/>
                    <w:bottom w:val="none" w:sz="0" w:space="0" w:color="auto"/>
                    <w:right w:val="none" w:sz="0" w:space="0" w:color="auto"/>
                  </w:divBdr>
                </w:div>
                <w:div w:id="39407397">
                  <w:marLeft w:val="0"/>
                  <w:marRight w:val="0"/>
                  <w:marTop w:val="0"/>
                  <w:marBottom w:val="0"/>
                  <w:divBdr>
                    <w:top w:val="none" w:sz="0" w:space="0" w:color="auto"/>
                    <w:left w:val="none" w:sz="0" w:space="0" w:color="auto"/>
                    <w:bottom w:val="none" w:sz="0" w:space="0" w:color="auto"/>
                    <w:right w:val="none" w:sz="0" w:space="0" w:color="auto"/>
                  </w:divBdr>
                </w:div>
              </w:divsChild>
            </w:div>
            <w:div w:id="1360928735">
              <w:marLeft w:val="0"/>
              <w:marRight w:val="0"/>
              <w:marTop w:val="0"/>
              <w:marBottom w:val="0"/>
              <w:divBdr>
                <w:top w:val="none" w:sz="0" w:space="0" w:color="auto"/>
                <w:left w:val="none" w:sz="0" w:space="0" w:color="auto"/>
                <w:bottom w:val="none" w:sz="0" w:space="0" w:color="auto"/>
                <w:right w:val="none" w:sz="0" w:space="0" w:color="auto"/>
              </w:divBdr>
              <w:divsChild>
                <w:div w:id="1970239624">
                  <w:marLeft w:val="0"/>
                  <w:marRight w:val="0"/>
                  <w:marTop w:val="0"/>
                  <w:marBottom w:val="0"/>
                  <w:divBdr>
                    <w:top w:val="none" w:sz="0" w:space="0" w:color="auto"/>
                    <w:left w:val="none" w:sz="0" w:space="0" w:color="auto"/>
                    <w:bottom w:val="none" w:sz="0" w:space="0" w:color="auto"/>
                    <w:right w:val="none" w:sz="0" w:space="0" w:color="auto"/>
                  </w:divBdr>
                </w:div>
                <w:div w:id="781269392">
                  <w:marLeft w:val="0"/>
                  <w:marRight w:val="0"/>
                  <w:marTop w:val="0"/>
                  <w:marBottom w:val="0"/>
                  <w:divBdr>
                    <w:top w:val="none" w:sz="0" w:space="0" w:color="auto"/>
                    <w:left w:val="none" w:sz="0" w:space="0" w:color="auto"/>
                    <w:bottom w:val="none" w:sz="0" w:space="0" w:color="auto"/>
                    <w:right w:val="none" w:sz="0" w:space="0" w:color="auto"/>
                  </w:divBdr>
                </w:div>
              </w:divsChild>
            </w:div>
            <w:div w:id="129828648">
              <w:marLeft w:val="0"/>
              <w:marRight w:val="0"/>
              <w:marTop w:val="0"/>
              <w:marBottom w:val="0"/>
              <w:divBdr>
                <w:top w:val="none" w:sz="0" w:space="0" w:color="auto"/>
                <w:left w:val="none" w:sz="0" w:space="0" w:color="auto"/>
                <w:bottom w:val="none" w:sz="0" w:space="0" w:color="auto"/>
                <w:right w:val="none" w:sz="0" w:space="0" w:color="auto"/>
              </w:divBdr>
              <w:divsChild>
                <w:div w:id="1287201784">
                  <w:marLeft w:val="0"/>
                  <w:marRight w:val="0"/>
                  <w:marTop w:val="0"/>
                  <w:marBottom w:val="0"/>
                  <w:divBdr>
                    <w:top w:val="none" w:sz="0" w:space="0" w:color="auto"/>
                    <w:left w:val="none" w:sz="0" w:space="0" w:color="auto"/>
                    <w:bottom w:val="none" w:sz="0" w:space="0" w:color="auto"/>
                    <w:right w:val="none" w:sz="0" w:space="0" w:color="auto"/>
                  </w:divBdr>
                </w:div>
                <w:div w:id="1699043695">
                  <w:marLeft w:val="0"/>
                  <w:marRight w:val="0"/>
                  <w:marTop w:val="0"/>
                  <w:marBottom w:val="0"/>
                  <w:divBdr>
                    <w:top w:val="none" w:sz="0" w:space="0" w:color="auto"/>
                    <w:left w:val="none" w:sz="0" w:space="0" w:color="auto"/>
                    <w:bottom w:val="none" w:sz="0" w:space="0" w:color="auto"/>
                    <w:right w:val="none" w:sz="0" w:space="0" w:color="auto"/>
                  </w:divBdr>
                </w:div>
              </w:divsChild>
            </w:div>
            <w:div w:id="765615629">
              <w:marLeft w:val="0"/>
              <w:marRight w:val="0"/>
              <w:marTop w:val="0"/>
              <w:marBottom w:val="0"/>
              <w:divBdr>
                <w:top w:val="none" w:sz="0" w:space="0" w:color="auto"/>
                <w:left w:val="none" w:sz="0" w:space="0" w:color="auto"/>
                <w:bottom w:val="none" w:sz="0" w:space="0" w:color="auto"/>
                <w:right w:val="none" w:sz="0" w:space="0" w:color="auto"/>
              </w:divBdr>
              <w:divsChild>
                <w:div w:id="4356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6786296">
      <w:bodyDiv w:val="1"/>
      <w:marLeft w:val="0"/>
      <w:marRight w:val="0"/>
      <w:marTop w:val="0"/>
      <w:marBottom w:val="0"/>
      <w:divBdr>
        <w:top w:val="none" w:sz="0" w:space="0" w:color="auto"/>
        <w:left w:val="none" w:sz="0" w:space="0" w:color="auto"/>
        <w:bottom w:val="none" w:sz="0" w:space="0" w:color="auto"/>
        <w:right w:val="none" w:sz="0" w:space="0" w:color="auto"/>
      </w:divBdr>
      <w:divsChild>
        <w:div w:id="1019894954">
          <w:marLeft w:val="0"/>
          <w:marRight w:val="0"/>
          <w:marTop w:val="0"/>
          <w:marBottom w:val="210"/>
          <w:divBdr>
            <w:top w:val="none" w:sz="0" w:space="0" w:color="auto"/>
            <w:left w:val="none" w:sz="0" w:space="0" w:color="auto"/>
            <w:bottom w:val="none" w:sz="0" w:space="0" w:color="auto"/>
            <w:right w:val="none" w:sz="0" w:space="0" w:color="auto"/>
          </w:divBdr>
        </w:div>
        <w:div w:id="2134790949">
          <w:marLeft w:val="0"/>
          <w:marRight w:val="0"/>
          <w:marTop w:val="0"/>
          <w:marBottom w:val="210"/>
          <w:divBdr>
            <w:top w:val="none" w:sz="0" w:space="0" w:color="auto"/>
            <w:left w:val="none" w:sz="0" w:space="0" w:color="auto"/>
            <w:bottom w:val="none" w:sz="0" w:space="0" w:color="auto"/>
            <w:right w:val="none" w:sz="0" w:space="0" w:color="auto"/>
          </w:divBdr>
        </w:div>
      </w:divsChild>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42293163">
      <w:bodyDiv w:val="1"/>
      <w:marLeft w:val="0"/>
      <w:marRight w:val="0"/>
      <w:marTop w:val="0"/>
      <w:marBottom w:val="0"/>
      <w:divBdr>
        <w:top w:val="none" w:sz="0" w:space="0" w:color="auto"/>
        <w:left w:val="none" w:sz="0" w:space="0" w:color="auto"/>
        <w:bottom w:val="none" w:sz="0" w:space="0" w:color="auto"/>
        <w:right w:val="none" w:sz="0" w:space="0" w:color="auto"/>
      </w:divBdr>
      <w:divsChild>
        <w:div w:id="851916870">
          <w:marLeft w:val="0"/>
          <w:marRight w:val="0"/>
          <w:marTop w:val="0"/>
          <w:marBottom w:val="0"/>
          <w:divBdr>
            <w:top w:val="none" w:sz="0" w:space="0" w:color="auto"/>
            <w:left w:val="none" w:sz="0" w:space="0" w:color="auto"/>
            <w:bottom w:val="none" w:sz="0" w:space="0" w:color="auto"/>
            <w:right w:val="none" w:sz="0" w:space="0" w:color="auto"/>
          </w:divBdr>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77287612">
      <w:bodyDiv w:val="1"/>
      <w:marLeft w:val="0"/>
      <w:marRight w:val="0"/>
      <w:marTop w:val="0"/>
      <w:marBottom w:val="0"/>
      <w:divBdr>
        <w:top w:val="none" w:sz="0" w:space="0" w:color="auto"/>
        <w:left w:val="none" w:sz="0" w:space="0" w:color="auto"/>
        <w:bottom w:val="none" w:sz="0" w:space="0" w:color="auto"/>
        <w:right w:val="none" w:sz="0" w:space="0" w:color="auto"/>
      </w:divBdr>
      <w:divsChild>
        <w:div w:id="1484471159">
          <w:marLeft w:val="0"/>
          <w:marRight w:val="0"/>
          <w:marTop w:val="0"/>
          <w:marBottom w:val="0"/>
          <w:divBdr>
            <w:top w:val="none" w:sz="0" w:space="0" w:color="auto"/>
            <w:left w:val="none" w:sz="0" w:space="0" w:color="auto"/>
            <w:bottom w:val="none" w:sz="0" w:space="0" w:color="auto"/>
            <w:right w:val="none" w:sz="0" w:space="0" w:color="auto"/>
          </w:divBdr>
          <w:divsChild>
            <w:div w:id="1887834185">
              <w:marLeft w:val="0"/>
              <w:marRight w:val="0"/>
              <w:marTop w:val="0"/>
              <w:marBottom w:val="0"/>
              <w:divBdr>
                <w:top w:val="none" w:sz="0" w:space="0" w:color="auto"/>
                <w:left w:val="none" w:sz="0" w:space="0" w:color="auto"/>
                <w:bottom w:val="none" w:sz="0" w:space="0" w:color="auto"/>
                <w:right w:val="none" w:sz="0" w:space="0" w:color="auto"/>
              </w:divBdr>
              <w:divsChild>
                <w:div w:id="4449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3738057">
      <w:bodyDiv w:val="1"/>
      <w:marLeft w:val="0"/>
      <w:marRight w:val="0"/>
      <w:marTop w:val="0"/>
      <w:marBottom w:val="0"/>
      <w:divBdr>
        <w:top w:val="none" w:sz="0" w:space="0" w:color="auto"/>
        <w:left w:val="none" w:sz="0" w:space="0" w:color="auto"/>
        <w:bottom w:val="none" w:sz="0" w:space="0" w:color="auto"/>
        <w:right w:val="none" w:sz="0" w:space="0" w:color="auto"/>
      </w:divBdr>
      <w:divsChild>
        <w:div w:id="835606587">
          <w:marLeft w:val="0"/>
          <w:marRight w:val="0"/>
          <w:marTop w:val="0"/>
          <w:marBottom w:val="0"/>
          <w:divBdr>
            <w:top w:val="none" w:sz="0" w:space="0" w:color="auto"/>
            <w:left w:val="none" w:sz="0" w:space="0" w:color="auto"/>
            <w:bottom w:val="none" w:sz="0" w:space="0" w:color="auto"/>
            <w:right w:val="none" w:sz="0" w:space="0" w:color="auto"/>
          </w:divBdr>
        </w:div>
      </w:divsChild>
    </w:div>
    <w:div w:id="1835144149">
      <w:bodyDiv w:val="1"/>
      <w:marLeft w:val="0"/>
      <w:marRight w:val="0"/>
      <w:marTop w:val="0"/>
      <w:marBottom w:val="0"/>
      <w:divBdr>
        <w:top w:val="none" w:sz="0" w:space="0" w:color="auto"/>
        <w:left w:val="none" w:sz="0" w:space="0" w:color="auto"/>
        <w:bottom w:val="none" w:sz="0" w:space="0" w:color="auto"/>
        <w:right w:val="none" w:sz="0" w:space="0" w:color="auto"/>
      </w:divBdr>
      <w:divsChild>
        <w:div w:id="1304654275">
          <w:marLeft w:val="0"/>
          <w:marRight w:val="0"/>
          <w:marTop w:val="0"/>
          <w:marBottom w:val="0"/>
          <w:divBdr>
            <w:top w:val="none" w:sz="0" w:space="0" w:color="auto"/>
            <w:left w:val="none" w:sz="0" w:space="0" w:color="auto"/>
            <w:bottom w:val="none" w:sz="0" w:space="0" w:color="auto"/>
            <w:right w:val="none" w:sz="0" w:space="0" w:color="auto"/>
          </w:divBdr>
        </w:div>
      </w:divsChild>
    </w:div>
    <w:div w:id="1856766740">
      <w:bodyDiv w:val="1"/>
      <w:marLeft w:val="0"/>
      <w:marRight w:val="0"/>
      <w:marTop w:val="0"/>
      <w:marBottom w:val="0"/>
      <w:divBdr>
        <w:top w:val="none" w:sz="0" w:space="0" w:color="auto"/>
        <w:left w:val="none" w:sz="0" w:space="0" w:color="auto"/>
        <w:bottom w:val="none" w:sz="0" w:space="0" w:color="auto"/>
        <w:right w:val="none" w:sz="0" w:space="0" w:color="auto"/>
      </w:divBdr>
      <w:divsChild>
        <w:div w:id="204366988">
          <w:marLeft w:val="0"/>
          <w:marRight w:val="0"/>
          <w:marTop w:val="0"/>
          <w:marBottom w:val="0"/>
          <w:divBdr>
            <w:top w:val="none" w:sz="0" w:space="0" w:color="auto"/>
            <w:left w:val="none" w:sz="0" w:space="0" w:color="auto"/>
            <w:bottom w:val="none" w:sz="0" w:space="0" w:color="auto"/>
            <w:right w:val="none" w:sz="0" w:space="0" w:color="auto"/>
          </w:divBdr>
          <w:divsChild>
            <w:div w:id="311252094">
              <w:marLeft w:val="0"/>
              <w:marRight w:val="0"/>
              <w:marTop w:val="0"/>
              <w:marBottom w:val="0"/>
              <w:divBdr>
                <w:top w:val="none" w:sz="0" w:space="0" w:color="auto"/>
                <w:left w:val="none" w:sz="0" w:space="0" w:color="auto"/>
                <w:bottom w:val="none" w:sz="0" w:space="0" w:color="auto"/>
                <w:right w:val="none" w:sz="0" w:space="0" w:color="auto"/>
              </w:divBdr>
              <w:divsChild>
                <w:div w:id="1703356302">
                  <w:marLeft w:val="0"/>
                  <w:marRight w:val="0"/>
                  <w:marTop w:val="0"/>
                  <w:marBottom w:val="0"/>
                  <w:divBdr>
                    <w:top w:val="none" w:sz="0" w:space="0" w:color="auto"/>
                    <w:left w:val="none" w:sz="0" w:space="0" w:color="auto"/>
                    <w:bottom w:val="none" w:sz="0" w:space="0" w:color="auto"/>
                    <w:right w:val="none" w:sz="0" w:space="0" w:color="auto"/>
                  </w:divBdr>
                  <w:divsChild>
                    <w:div w:id="190605776">
                      <w:marLeft w:val="0"/>
                      <w:marRight w:val="0"/>
                      <w:marTop w:val="0"/>
                      <w:marBottom w:val="0"/>
                      <w:divBdr>
                        <w:top w:val="none" w:sz="0" w:space="0" w:color="auto"/>
                        <w:left w:val="none" w:sz="0" w:space="0" w:color="auto"/>
                        <w:bottom w:val="none" w:sz="0" w:space="0" w:color="auto"/>
                        <w:right w:val="none" w:sz="0" w:space="0" w:color="auto"/>
                      </w:divBdr>
                      <w:divsChild>
                        <w:div w:id="582028689">
                          <w:marLeft w:val="0"/>
                          <w:marRight w:val="0"/>
                          <w:marTop w:val="0"/>
                          <w:marBottom w:val="0"/>
                          <w:divBdr>
                            <w:top w:val="none" w:sz="0" w:space="0" w:color="auto"/>
                            <w:left w:val="none" w:sz="0" w:space="0" w:color="auto"/>
                            <w:bottom w:val="none" w:sz="0" w:space="0" w:color="auto"/>
                            <w:right w:val="none" w:sz="0" w:space="0" w:color="auto"/>
                          </w:divBdr>
                          <w:divsChild>
                            <w:div w:id="1722097998">
                              <w:marLeft w:val="0"/>
                              <w:marRight w:val="0"/>
                              <w:marTop w:val="0"/>
                              <w:marBottom w:val="0"/>
                              <w:divBdr>
                                <w:top w:val="none" w:sz="0" w:space="0" w:color="auto"/>
                                <w:left w:val="none" w:sz="0" w:space="0" w:color="auto"/>
                                <w:bottom w:val="none" w:sz="0" w:space="0" w:color="auto"/>
                                <w:right w:val="none" w:sz="0" w:space="0" w:color="auto"/>
                              </w:divBdr>
                            </w:div>
                            <w:div w:id="743769526">
                              <w:marLeft w:val="0"/>
                              <w:marRight w:val="0"/>
                              <w:marTop w:val="0"/>
                              <w:marBottom w:val="0"/>
                              <w:divBdr>
                                <w:top w:val="none" w:sz="0" w:space="0" w:color="auto"/>
                                <w:left w:val="none" w:sz="0" w:space="0" w:color="auto"/>
                                <w:bottom w:val="none" w:sz="0" w:space="0" w:color="auto"/>
                                <w:right w:val="none" w:sz="0" w:space="0" w:color="auto"/>
                              </w:divBdr>
                            </w:div>
                          </w:divsChild>
                        </w:div>
                        <w:div w:id="18093238">
                          <w:marLeft w:val="0"/>
                          <w:marRight w:val="0"/>
                          <w:marTop w:val="0"/>
                          <w:marBottom w:val="0"/>
                          <w:divBdr>
                            <w:top w:val="none" w:sz="0" w:space="0" w:color="auto"/>
                            <w:left w:val="none" w:sz="0" w:space="0" w:color="auto"/>
                            <w:bottom w:val="none" w:sz="0" w:space="0" w:color="auto"/>
                            <w:right w:val="none" w:sz="0" w:space="0" w:color="auto"/>
                          </w:divBdr>
                          <w:divsChild>
                            <w:div w:id="286854765">
                              <w:marLeft w:val="0"/>
                              <w:marRight w:val="0"/>
                              <w:marTop w:val="0"/>
                              <w:marBottom w:val="0"/>
                              <w:divBdr>
                                <w:top w:val="none" w:sz="0" w:space="0" w:color="auto"/>
                                <w:left w:val="none" w:sz="0" w:space="0" w:color="auto"/>
                                <w:bottom w:val="none" w:sz="0" w:space="0" w:color="auto"/>
                                <w:right w:val="none" w:sz="0" w:space="0" w:color="auto"/>
                              </w:divBdr>
                            </w:div>
                            <w:div w:id="1763838116">
                              <w:marLeft w:val="0"/>
                              <w:marRight w:val="0"/>
                              <w:marTop w:val="0"/>
                              <w:marBottom w:val="0"/>
                              <w:divBdr>
                                <w:top w:val="none" w:sz="0" w:space="0" w:color="auto"/>
                                <w:left w:val="none" w:sz="0" w:space="0" w:color="auto"/>
                                <w:bottom w:val="none" w:sz="0" w:space="0" w:color="auto"/>
                                <w:right w:val="none" w:sz="0" w:space="0" w:color="auto"/>
                              </w:divBdr>
                            </w:div>
                          </w:divsChild>
                        </w:div>
                        <w:div w:id="2090271464">
                          <w:marLeft w:val="0"/>
                          <w:marRight w:val="0"/>
                          <w:marTop w:val="0"/>
                          <w:marBottom w:val="0"/>
                          <w:divBdr>
                            <w:top w:val="none" w:sz="0" w:space="0" w:color="auto"/>
                            <w:left w:val="none" w:sz="0" w:space="0" w:color="auto"/>
                            <w:bottom w:val="none" w:sz="0" w:space="0" w:color="auto"/>
                            <w:right w:val="none" w:sz="0" w:space="0" w:color="auto"/>
                          </w:divBdr>
                          <w:divsChild>
                            <w:div w:id="450822188">
                              <w:marLeft w:val="0"/>
                              <w:marRight w:val="0"/>
                              <w:marTop w:val="0"/>
                              <w:marBottom w:val="0"/>
                              <w:divBdr>
                                <w:top w:val="none" w:sz="0" w:space="0" w:color="auto"/>
                                <w:left w:val="none" w:sz="0" w:space="0" w:color="auto"/>
                                <w:bottom w:val="none" w:sz="0" w:space="0" w:color="auto"/>
                                <w:right w:val="none" w:sz="0" w:space="0" w:color="auto"/>
                              </w:divBdr>
                            </w:div>
                            <w:div w:id="786433721">
                              <w:marLeft w:val="0"/>
                              <w:marRight w:val="0"/>
                              <w:marTop w:val="0"/>
                              <w:marBottom w:val="0"/>
                              <w:divBdr>
                                <w:top w:val="none" w:sz="0" w:space="0" w:color="auto"/>
                                <w:left w:val="none" w:sz="0" w:space="0" w:color="auto"/>
                                <w:bottom w:val="none" w:sz="0" w:space="0" w:color="auto"/>
                                <w:right w:val="none" w:sz="0" w:space="0" w:color="auto"/>
                              </w:divBdr>
                            </w:div>
                          </w:divsChild>
                        </w:div>
                        <w:div w:id="1510487635">
                          <w:marLeft w:val="0"/>
                          <w:marRight w:val="0"/>
                          <w:marTop w:val="0"/>
                          <w:marBottom w:val="0"/>
                          <w:divBdr>
                            <w:top w:val="none" w:sz="0" w:space="0" w:color="auto"/>
                            <w:left w:val="none" w:sz="0" w:space="0" w:color="auto"/>
                            <w:bottom w:val="none" w:sz="0" w:space="0" w:color="auto"/>
                            <w:right w:val="none" w:sz="0" w:space="0" w:color="auto"/>
                          </w:divBdr>
                          <w:divsChild>
                            <w:div w:id="2131700366">
                              <w:marLeft w:val="0"/>
                              <w:marRight w:val="0"/>
                              <w:marTop w:val="0"/>
                              <w:marBottom w:val="0"/>
                              <w:divBdr>
                                <w:top w:val="none" w:sz="0" w:space="0" w:color="auto"/>
                                <w:left w:val="none" w:sz="0" w:space="0" w:color="auto"/>
                                <w:bottom w:val="none" w:sz="0" w:space="0" w:color="auto"/>
                                <w:right w:val="none" w:sz="0" w:space="0" w:color="auto"/>
                              </w:divBdr>
                            </w:div>
                            <w:div w:id="698510396">
                              <w:marLeft w:val="0"/>
                              <w:marRight w:val="0"/>
                              <w:marTop w:val="0"/>
                              <w:marBottom w:val="0"/>
                              <w:divBdr>
                                <w:top w:val="none" w:sz="0" w:space="0" w:color="auto"/>
                                <w:left w:val="none" w:sz="0" w:space="0" w:color="auto"/>
                                <w:bottom w:val="none" w:sz="0" w:space="0" w:color="auto"/>
                                <w:right w:val="none" w:sz="0" w:space="0" w:color="auto"/>
                              </w:divBdr>
                            </w:div>
                          </w:divsChild>
                        </w:div>
                        <w:div w:id="1335569710">
                          <w:marLeft w:val="0"/>
                          <w:marRight w:val="0"/>
                          <w:marTop w:val="0"/>
                          <w:marBottom w:val="0"/>
                          <w:divBdr>
                            <w:top w:val="none" w:sz="0" w:space="0" w:color="auto"/>
                            <w:left w:val="none" w:sz="0" w:space="0" w:color="auto"/>
                            <w:bottom w:val="none" w:sz="0" w:space="0" w:color="auto"/>
                            <w:right w:val="none" w:sz="0" w:space="0" w:color="auto"/>
                          </w:divBdr>
                          <w:divsChild>
                            <w:div w:id="865869614">
                              <w:marLeft w:val="0"/>
                              <w:marRight w:val="0"/>
                              <w:marTop w:val="0"/>
                              <w:marBottom w:val="0"/>
                              <w:divBdr>
                                <w:top w:val="none" w:sz="0" w:space="0" w:color="auto"/>
                                <w:left w:val="none" w:sz="0" w:space="0" w:color="auto"/>
                                <w:bottom w:val="none" w:sz="0" w:space="0" w:color="auto"/>
                                <w:right w:val="none" w:sz="0" w:space="0" w:color="auto"/>
                              </w:divBdr>
                            </w:div>
                            <w:div w:id="1059591548">
                              <w:marLeft w:val="0"/>
                              <w:marRight w:val="0"/>
                              <w:marTop w:val="0"/>
                              <w:marBottom w:val="0"/>
                              <w:divBdr>
                                <w:top w:val="none" w:sz="0" w:space="0" w:color="auto"/>
                                <w:left w:val="none" w:sz="0" w:space="0" w:color="auto"/>
                                <w:bottom w:val="none" w:sz="0" w:space="0" w:color="auto"/>
                                <w:right w:val="none" w:sz="0" w:space="0" w:color="auto"/>
                              </w:divBdr>
                            </w:div>
                          </w:divsChild>
                        </w:div>
                        <w:div w:id="1243446989">
                          <w:marLeft w:val="0"/>
                          <w:marRight w:val="0"/>
                          <w:marTop w:val="0"/>
                          <w:marBottom w:val="0"/>
                          <w:divBdr>
                            <w:top w:val="none" w:sz="0" w:space="0" w:color="auto"/>
                            <w:left w:val="none" w:sz="0" w:space="0" w:color="auto"/>
                            <w:bottom w:val="none" w:sz="0" w:space="0" w:color="auto"/>
                            <w:right w:val="none" w:sz="0" w:space="0" w:color="auto"/>
                          </w:divBdr>
                          <w:divsChild>
                            <w:div w:id="1110466379">
                              <w:marLeft w:val="0"/>
                              <w:marRight w:val="0"/>
                              <w:marTop w:val="0"/>
                              <w:marBottom w:val="0"/>
                              <w:divBdr>
                                <w:top w:val="none" w:sz="0" w:space="0" w:color="auto"/>
                                <w:left w:val="none" w:sz="0" w:space="0" w:color="auto"/>
                                <w:bottom w:val="none" w:sz="0" w:space="0" w:color="auto"/>
                                <w:right w:val="none" w:sz="0" w:space="0" w:color="auto"/>
                              </w:divBdr>
                            </w:div>
                            <w:div w:id="1466577939">
                              <w:marLeft w:val="0"/>
                              <w:marRight w:val="0"/>
                              <w:marTop w:val="0"/>
                              <w:marBottom w:val="0"/>
                              <w:divBdr>
                                <w:top w:val="none" w:sz="0" w:space="0" w:color="auto"/>
                                <w:left w:val="none" w:sz="0" w:space="0" w:color="auto"/>
                                <w:bottom w:val="none" w:sz="0" w:space="0" w:color="auto"/>
                                <w:right w:val="none" w:sz="0" w:space="0" w:color="auto"/>
                              </w:divBdr>
                            </w:div>
                          </w:divsChild>
                        </w:div>
                        <w:div w:id="1610700132">
                          <w:marLeft w:val="0"/>
                          <w:marRight w:val="0"/>
                          <w:marTop w:val="0"/>
                          <w:marBottom w:val="0"/>
                          <w:divBdr>
                            <w:top w:val="none" w:sz="0" w:space="0" w:color="auto"/>
                            <w:left w:val="none" w:sz="0" w:space="0" w:color="auto"/>
                            <w:bottom w:val="none" w:sz="0" w:space="0" w:color="auto"/>
                            <w:right w:val="none" w:sz="0" w:space="0" w:color="auto"/>
                          </w:divBdr>
                          <w:divsChild>
                            <w:div w:id="643775226">
                              <w:marLeft w:val="0"/>
                              <w:marRight w:val="0"/>
                              <w:marTop w:val="0"/>
                              <w:marBottom w:val="0"/>
                              <w:divBdr>
                                <w:top w:val="none" w:sz="0" w:space="0" w:color="auto"/>
                                <w:left w:val="none" w:sz="0" w:space="0" w:color="auto"/>
                                <w:bottom w:val="none" w:sz="0" w:space="0" w:color="auto"/>
                                <w:right w:val="none" w:sz="0" w:space="0" w:color="auto"/>
                              </w:divBdr>
                            </w:div>
                            <w:div w:id="5866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02476958">
      <w:bodyDiv w:val="1"/>
      <w:marLeft w:val="0"/>
      <w:marRight w:val="0"/>
      <w:marTop w:val="0"/>
      <w:marBottom w:val="0"/>
      <w:divBdr>
        <w:top w:val="none" w:sz="0" w:space="0" w:color="auto"/>
        <w:left w:val="none" w:sz="0" w:space="0" w:color="auto"/>
        <w:bottom w:val="none" w:sz="0" w:space="0" w:color="auto"/>
        <w:right w:val="none" w:sz="0" w:space="0" w:color="auto"/>
      </w:divBdr>
    </w:div>
    <w:div w:id="1913658562">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42196">
      <w:bodyDiv w:val="1"/>
      <w:marLeft w:val="0"/>
      <w:marRight w:val="0"/>
      <w:marTop w:val="0"/>
      <w:marBottom w:val="0"/>
      <w:divBdr>
        <w:top w:val="none" w:sz="0" w:space="0" w:color="auto"/>
        <w:left w:val="none" w:sz="0" w:space="0" w:color="auto"/>
        <w:bottom w:val="none" w:sz="0" w:space="0" w:color="auto"/>
        <w:right w:val="none" w:sz="0" w:space="0" w:color="auto"/>
      </w:divBdr>
      <w:divsChild>
        <w:div w:id="546114410">
          <w:marLeft w:val="0"/>
          <w:marRight w:val="0"/>
          <w:marTop w:val="0"/>
          <w:marBottom w:val="0"/>
          <w:divBdr>
            <w:top w:val="none" w:sz="0" w:space="0" w:color="auto"/>
            <w:left w:val="none" w:sz="0" w:space="0" w:color="auto"/>
            <w:bottom w:val="none" w:sz="0" w:space="0" w:color="auto"/>
            <w:right w:val="none" w:sz="0" w:space="0" w:color="auto"/>
          </w:divBdr>
        </w:div>
      </w:divsChild>
    </w:div>
    <w:div w:id="1964923045">
      <w:bodyDiv w:val="1"/>
      <w:marLeft w:val="0"/>
      <w:marRight w:val="0"/>
      <w:marTop w:val="0"/>
      <w:marBottom w:val="0"/>
      <w:divBdr>
        <w:top w:val="none" w:sz="0" w:space="0" w:color="auto"/>
        <w:left w:val="none" w:sz="0" w:space="0" w:color="auto"/>
        <w:bottom w:val="none" w:sz="0" w:space="0" w:color="auto"/>
        <w:right w:val="none" w:sz="0" w:space="0" w:color="auto"/>
      </w:divBdr>
      <w:divsChild>
        <w:div w:id="121962562">
          <w:marLeft w:val="0"/>
          <w:marRight w:val="0"/>
          <w:marTop w:val="0"/>
          <w:marBottom w:val="0"/>
          <w:divBdr>
            <w:top w:val="none" w:sz="0" w:space="0" w:color="auto"/>
            <w:left w:val="none" w:sz="0" w:space="0" w:color="auto"/>
            <w:bottom w:val="none" w:sz="0" w:space="0" w:color="auto"/>
            <w:right w:val="none" w:sz="0" w:space="0" w:color="auto"/>
          </w:divBdr>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047586">
      <w:bodyDiv w:val="1"/>
      <w:marLeft w:val="0"/>
      <w:marRight w:val="0"/>
      <w:marTop w:val="0"/>
      <w:marBottom w:val="0"/>
      <w:divBdr>
        <w:top w:val="none" w:sz="0" w:space="0" w:color="auto"/>
        <w:left w:val="none" w:sz="0" w:space="0" w:color="auto"/>
        <w:bottom w:val="none" w:sz="0" w:space="0" w:color="auto"/>
        <w:right w:val="none" w:sz="0" w:space="0" w:color="auto"/>
      </w:divBdr>
      <w:divsChild>
        <w:div w:id="169836202">
          <w:marLeft w:val="0"/>
          <w:marRight w:val="0"/>
          <w:marTop w:val="0"/>
          <w:marBottom w:val="0"/>
          <w:divBdr>
            <w:top w:val="none" w:sz="0" w:space="0" w:color="auto"/>
            <w:left w:val="none" w:sz="0" w:space="0" w:color="auto"/>
            <w:bottom w:val="none" w:sz="0" w:space="0" w:color="auto"/>
            <w:right w:val="none" w:sz="0" w:space="0" w:color="auto"/>
          </w:divBdr>
          <w:divsChild>
            <w:div w:id="915868666">
              <w:marLeft w:val="0"/>
              <w:marRight w:val="0"/>
              <w:marTop w:val="0"/>
              <w:marBottom w:val="0"/>
              <w:divBdr>
                <w:top w:val="none" w:sz="0" w:space="0" w:color="auto"/>
                <w:left w:val="none" w:sz="0" w:space="0" w:color="auto"/>
                <w:bottom w:val="none" w:sz="0" w:space="0" w:color="auto"/>
                <w:right w:val="none" w:sz="0" w:space="0" w:color="auto"/>
              </w:divBdr>
              <w:divsChild>
                <w:div w:id="1688602042">
                  <w:marLeft w:val="0"/>
                  <w:marRight w:val="0"/>
                  <w:marTop w:val="0"/>
                  <w:marBottom w:val="0"/>
                  <w:divBdr>
                    <w:top w:val="none" w:sz="0" w:space="0" w:color="auto"/>
                    <w:left w:val="none" w:sz="0" w:space="0" w:color="auto"/>
                    <w:bottom w:val="none" w:sz="0" w:space="0" w:color="auto"/>
                    <w:right w:val="none" w:sz="0" w:space="0" w:color="auto"/>
                  </w:divBdr>
                </w:div>
              </w:divsChild>
            </w:div>
            <w:div w:id="676856990">
              <w:marLeft w:val="0"/>
              <w:marRight w:val="0"/>
              <w:marTop w:val="0"/>
              <w:marBottom w:val="0"/>
              <w:divBdr>
                <w:top w:val="none" w:sz="0" w:space="0" w:color="auto"/>
                <w:left w:val="none" w:sz="0" w:space="0" w:color="auto"/>
                <w:bottom w:val="none" w:sz="0" w:space="0" w:color="auto"/>
                <w:right w:val="none" w:sz="0" w:space="0" w:color="auto"/>
              </w:divBdr>
              <w:divsChild>
                <w:div w:id="1863543657">
                  <w:marLeft w:val="0"/>
                  <w:marRight w:val="0"/>
                  <w:marTop w:val="0"/>
                  <w:marBottom w:val="0"/>
                  <w:divBdr>
                    <w:top w:val="none" w:sz="0" w:space="0" w:color="auto"/>
                    <w:left w:val="none" w:sz="0" w:space="0" w:color="auto"/>
                    <w:bottom w:val="none" w:sz="0" w:space="0" w:color="auto"/>
                    <w:right w:val="none" w:sz="0" w:space="0" w:color="auto"/>
                  </w:divBdr>
                </w:div>
                <w:div w:id="931164966">
                  <w:marLeft w:val="0"/>
                  <w:marRight w:val="0"/>
                  <w:marTop w:val="0"/>
                  <w:marBottom w:val="0"/>
                  <w:divBdr>
                    <w:top w:val="none" w:sz="0" w:space="0" w:color="auto"/>
                    <w:left w:val="none" w:sz="0" w:space="0" w:color="auto"/>
                    <w:bottom w:val="none" w:sz="0" w:space="0" w:color="auto"/>
                    <w:right w:val="none" w:sz="0" w:space="0" w:color="auto"/>
                  </w:divBdr>
                </w:div>
              </w:divsChild>
            </w:div>
            <w:div w:id="47000395">
              <w:marLeft w:val="0"/>
              <w:marRight w:val="0"/>
              <w:marTop w:val="0"/>
              <w:marBottom w:val="0"/>
              <w:divBdr>
                <w:top w:val="none" w:sz="0" w:space="0" w:color="auto"/>
                <w:left w:val="none" w:sz="0" w:space="0" w:color="auto"/>
                <w:bottom w:val="none" w:sz="0" w:space="0" w:color="auto"/>
                <w:right w:val="none" w:sz="0" w:space="0" w:color="auto"/>
              </w:divBdr>
              <w:divsChild>
                <w:div w:id="474641623">
                  <w:marLeft w:val="0"/>
                  <w:marRight w:val="0"/>
                  <w:marTop w:val="0"/>
                  <w:marBottom w:val="0"/>
                  <w:divBdr>
                    <w:top w:val="none" w:sz="0" w:space="0" w:color="auto"/>
                    <w:left w:val="none" w:sz="0" w:space="0" w:color="auto"/>
                    <w:bottom w:val="none" w:sz="0" w:space="0" w:color="auto"/>
                    <w:right w:val="none" w:sz="0" w:space="0" w:color="auto"/>
                  </w:divBdr>
                </w:div>
                <w:div w:id="383673691">
                  <w:marLeft w:val="0"/>
                  <w:marRight w:val="0"/>
                  <w:marTop w:val="0"/>
                  <w:marBottom w:val="0"/>
                  <w:divBdr>
                    <w:top w:val="none" w:sz="0" w:space="0" w:color="auto"/>
                    <w:left w:val="none" w:sz="0" w:space="0" w:color="auto"/>
                    <w:bottom w:val="none" w:sz="0" w:space="0" w:color="auto"/>
                    <w:right w:val="none" w:sz="0" w:space="0" w:color="auto"/>
                  </w:divBdr>
                </w:div>
              </w:divsChild>
            </w:div>
            <w:div w:id="1034421759">
              <w:marLeft w:val="0"/>
              <w:marRight w:val="0"/>
              <w:marTop w:val="0"/>
              <w:marBottom w:val="0"/>
              <w:divBdr>
                <w:top w:val="none" w:sz="0" w:space="0" w:color="auto"/>
                <w:left w:val="none" w:sz="0" w:space="0" w:color="auto"/>
                <w:bottom w:val="none" w:sz="0" w:space="0" w:color="auto"/>
                <w:right w:val="none" w:sz="0" w:space="0" w:color="auto"/>
              </w:divBdr>
              <w:divsChild>
                <w:div w:id="2101903214">
                  <w:marLeft w:val="0"/>
                  <w:marRight w:val="0"/>
                  <w:marTop w:val="0"/>
                  <w:marBottom w:val="0"/>
                  <w:divBdr>
                    <w:top w:val="none" w:sz="0" w:space="0" w:color="auto"/>
                    <w:left w:val="none" w:sz="0" w:space="0" w:color="auto"/>
                    <w:bottom w:val="none" w:sz="0" w:space="0" w:color="auto"/>
                    <w:right w:val="none" w:sz="0" w:space="0" w:color="auto"/>
                  </w:divBdr>
                </w:div>
                <w:div w:id="13840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4594">
      <w:bodyDiv w:val="1"/>
      <w:marLeft w:val="0"/>
      <w:marRight w:val="0"/>
      <w:marTop w:val="0"/>
      <w:marBottom w:val="0"/>
      <w:divBdr>
        <w:top w:val="none" w:sz="0" w:space="0" w:color="auto"/>
        <w:left w:val="none" w:sz="0" w:space="0" w:color="auto"/>
        <w:bottom w:val="none" w:sz="0" w:space="0" w:color="auto"/>
        <w:right w:val="none" w:sz="0" w:space="0" w:color="auto"/>
      </w:divBdr>
      <w:divsChild>
        <w:div w:id="1778060789">
          <w:marLeft w:val="0"/>
          <w:marRight w:val="0"/>
          <w:marTop w:val="0"/>
          <w:marBottom w:val="0"/>
          <w:divBdr>
            <w:top w:val="none" w:sz="0" w:space="0" w:color="auto"/>
            <w:left w:val="none" w:sz="0" w:space="0" w:color="auto"/>
            <w:bottom w:val="none" w:sz="0" w:space="0" w:color="auto"/>
            <w:right w:val="none" w:sz="0" w:space="0" w:color="auto"/>
          </w:divBdr>
          <w:divsChild>
            <w:div w:id="1976636918">
              <w:marLeft w:val="0"/>
              <w:marRight w:val="0"/>
              <w:marTop w:val="0"/>
              <w:marBottom w:val="0"/>
              <w:divBdr>
                <w:top w:val="none" w:sz="0" w:space="0" w:color="auto"/>
                <w:left w:val="none" w:sz="0" w:space="0" w:color="auto"/>
                <w:bottom w:val="none" w:sz="0" w:space="0" w:color="auto"/>
                <w:right w:val="none" w:sz="0" w:space="0" w:color="auto"/>
              </w:divBdr>
              <w:divsChild>
                <w:div w:id="1579710802">
                  <w:marLeft w:val="0"/>
                  <w:marRight w:val="0"/>
                  <w:marTop w:val="0"/>
                  <w:marBottom w:val="0"/>
                  <w:divBdr>
                    <w:top w:val="none" w:sz="0" w:space="0" w:color="auto"/>
                    <w:left w:val="none" w:sz="0" w:space="0" w:color="auto"/>
                    <w:bottom w:val="none" w:sz="0" w:space="0" w:color="auto"/>
                    <w:right w:val="none" w:sz="0" w:space="0" w:color="auto"/>
                  </w:divBdr>
                </w:div>
              </w:divsChild>
            </w:div>
            <w:div w:id="1129739176">
              <w:marLeft w:val="0"/>
              <w:marRight w:val="0"/>
              <w:marTop w:val="0"/>
              <w:marBottom w:val="0"/>
              <w:divBdr>
                <w:top w:val="none" w:sz="0" w:space="0" w:color="auto"/>
                <w:left w:val="none" w:sz="0" w:space="0" w:color="auto"/>
                <w:bottom w:val="none" w:sz="0" w:space="0" w:color="auto"/>
                <w:right w:val="none" w:sz="0" w:space="0" w:color="auto"/>
              </w:divBdr>
              <w:divsChild>
                <w:div w:id="417289489">
                  <w:marLeft w:val="0"/>
                  <w:marRight w:val="0"/>
                  <w:marTop w:val="0"/>
                  <w:marBottom w:val="0"/>
                  <w:divBdr>
                    <w:top w:val="none" w:sz="0" w:space="0" w:color="auto"/>
                    <w:left w:val="none" w:sz="0" w:space="0" w:color="auto"/>
                    <w:bottom w:val="none" w:sz="0" w:space="0" w:color="auto"/>
                    <w:right w:val="none" w:sz="0" w:space="0" w:color="auto"/>
                  </w:divBdr>
                </w:div>
                <w:div w:id="116919395">
                  <w:marLeft w:val="0"/>
                  <w:marRight w:val="0"/>
                  <w:marTop w:val="0"/>
                  <w:marBottom w:val="0"/>
                  <w:divBdr>
                    <w:top w:val="none" w:sz="0" w:space="0" w:color="auto"/>
                    <w:left w:val="none" w:sz="0" w:space="0" w:color="auto"/>
                    <w:bottom w:val="none" w:sz="0" w:space="0" w:color="auto"/>
                    <w:right w:val="none" w:sz="0" w:space="0" w:color="auto"/>
                  </w:divBdr>
                </w:div>
              </w:divsChild>
            </w:div>
            <w:div w:id="76099016">
              <w:marLeft w:val="0"/>
              <w:marRight w:val="0"/>
              <w:marTop w:val="0"/>
              <w:marBottom w:val="0"/>
              <w:divBdr>
                <w:top w:val="none" w:sz="0" w:space="0" w:color="auto"/>
                <w:left w:val="none" w:sz="0" w:space="0" w:color="auto"/>
                <w:bottom w:val="none" w:sz="0" w:space="0" w:color="auto"/>
                <w:right w:val="none" w:sz="0" w:space="0" w:color="auto"/>
              </w:divBdr>
              <w:divsChild>
                <w:div w:id="583296296">
                  <w:marLeft w:val="0"/>
                  <w:marRight w:val="0"/>
                  <w:marTop w:val="0"/>
                  <w:marBottom w:val="0"/>
                  <w:divBdr>
                    <w:top w:val="none" w:sz="0" w:space="0" w:color="auto"/>
                    <w:left w:val="none" w:sz="0" w:space="0" w:color="auto"/>
                    <w:bottom w:val="none" w:sz="0" w:space="0" w:color="auto"/>
                    <w:right w:val="none" w:sz="0" w:space="0" w:color="auto"/>
                  </w:divBdr>
                </w:div>
                <w:div w:id="1613122058">
                  <w:marLeft w:val="0"/>
                  <w:marRight w:val="0"/>
                  <w:marTop w:val="0"/>
                  <w:marBottom w:val="0"/>
                  <w:divBdr>
                    <w:top w:val="none" w:sz="0" w:space="0" w:color="auto"/>
                    <w:left w:val="none" w:sz="0" w:space="0" w:color="auto"/>
                    <w:bottom w:val="none" w:sz="0" w:space="0" w:color="auto"/>
                    <w:right w:val="none" w:sz="0" w:space="0" w:color="auto"/>
                  </w:divBdr>
                </w:div>
              </w:divsChild>
            </w:div>
            <w:div w:id="1801144241">
              <w:marLeft w:val="0"/>
              <w:marRight w:val="0"/>
              <w:marTop w:val="0"/>
              <w:marBottom w:val="0"/>
              <w:divBdr>
                <w:top w:val="none" w:sz="0" w:space="0" w:color="auto"/>
                <w:left w:val="none" w:sz="0" w:space="0" w:color="auto"/>
                <w:bottom w:val="none" w:sz="0" w:space="0" w:color="auto"/>
                <w:right w:val="none" w:sz="0" w:space="0" w:color="auto"/>
              </w:divBdr>
              <w:divsChild>
                <w:div w:id="1955139117">
                  <w:marLeft w:val="0"/>
                  <w:marRight w:val="0"/>
                  <w:marTop w:val="0"/>
                  <w:marBottom w:val="0"/>
                  <w:divBdr>
                    <w:top w:val="none" w:sz="0" w:space="0" w:color="auto"/>
                    <w:left w:val="none" w:sz="0" w:space="0" w:color="auto"/>
                    <w:bottom w:val="none" w:sz="0" w:space="0" w:color="auto"/>
                    <w:right w:val="none" w:sz="0" w:space="0" w:color="auto"/>
                  </w:divBdr>
                </w:div>
                <w:div w:id="13109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3115079">
      <w:bodyDiv w:val="1"/>
      <w:marLeft w:val="0"/>
      <w:marRight w:val="0"/>
      <w:marTop w:val="0"/>
      <w:marBottom w:val="0"/>
      <w:divBdr>
        <w:top w:val="none" w:sz="0" w:space="0" w:color="auto"/>
        <w:left w:val="none" w:sz="0" w:space="0" w:color="auto"/>
        <w:bottom w:val="none" w:sz="0" w:space="0" w:color="auto"/>
        <w:right w:val="none" w:sz="0" w:space="0" w:color="auto"/>
      </w:divBdr>
      <w:divsChild>
        <w:div w:id="883952747">
          <w:marLeft w:val="0"/>
          <w:marRight w:val="0"/>
          <w:marTop w:val="0"/>
          <w:marBottom w:val="0"/>
          <w:divBdr>
            <w:top w:val="none" w:sz="0" w:space="0" w:color="auto"/>
            <w:left w:val="none" w:sz="0" w:space="0" w:color="auto"/>
            <w:bottom w:val="none" w:sz="0" w:space="0" w:color="auto"/>
            <w:right w:val="none" w:sz="0" w:space="0" w:color="auto"/>
          </w:divBdr>
          <w:divsChild>
            <w:div w:id="549151799">
              <w:marLeft w:val="0"/>
              <w:marRight w:val="0"/>
              <w:marTop w:val="0"/>
              <w:marBottom w:val="0"/>
              <w:divBdr>
                <w:top w:val="none" w:sz="0" w:space="0" w:color="auto"/>
                <w:left w:val="none" w:sz="0" w:space="0" w:color="auto"/>
                <w:bottom w:val="none" w:sz="0" w:space="0" w:color="auto"/>
                <w:right w:val="none" w:sz="0" w:space="0" w:color="auto"/>
              </w:divBdr>
              <w:divsChild>
                <w:div w:id="1258949453">
                  <w:marLeft w:val="0"/>
                  <w:marRight w:val="0"/>
                  <w:marTop w:val="0"/>
                  <w:marBottom w:val="0"/>
                  <w:divBdr>
                    <w:top w:val="none" w:sz="0" w:space="0" w:color="auto"/>
                    <w:left w:val="none" w:sz="0" w:space="0" w:color="auto"/>
                    <w:bottom w:val="none" w:sz="0" w:space="0" w:color="auto"/>
                    <w:right w:val="none" w:sz="0" w:space="0" w:color="auto"/>
                  </w:divBdr>
                </w:div>
              </w:divsChild>
            </w:div>
            <w:div w:id="1629703421">
              <w:marLeft w:val="0"/>
              <w:marRight w:val="0"/>
              <w:marTop w:val="0"/>
              <w:marBottom w:val="0"/>
              <w:divBdr>
                <w:top w:val="none" w:sz="0" w:space="0" w:color="auto"/>
                <w:left w:val="none" w:sz="0" w:space="0" w:color="auto"/>
                <w:bottom w:val="none" w:sz="0" w:space="0" w:color="auto"/>
                <w:right w:val="none" w:sz="0" w:space="0" w:color="auto"/>
              </w:divBdr>
              <w:divsChild>
                <w:div w:id="10237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4799">
      <w:bodyDiv w:val="1"/>
      <w:marLeft w:val="0"/>
      <w:marRight w:val="0"/>
      <w:marTop w:val="0"/>
      <w:marBottom w:val="0"/>
      <w:divBdr>
        <w:top w:val="none" w:sz="0" w:space="0" w:color="auto"/>
        <w:left w:val="none" w:sz="0" w:space="0" w:color="auto"/>
        <w:bottom w:val="none" w:sz="0" w:space="0" w:color="auto"/>
        <w:right w:val="none" w:sz="0" w:space="0" w:color="auto"/>
      </w:divBdr>
      <w:divsChild>
        <w:div w:id="668943970">
          <w:marLeft w:val="0"/>
          <w:marRight w:val="0"/>
          <w:marTop w:val="0"/>
          <w:marBottom w:val="0"/>
          <w:divBdr>
            <w:top w:val="none" w:sz="0" w:space="0" w:color="auto"/>
            <w:left w:val="none" w:sz="0" w:space="0" w:color="auto"/>
            <w:bottom w:val="none" w:sz="0" w:space="0" w:color="auto"/>
            <w:right w:val="none" w:sz="0" w:space="0" w:color="auto"/>
          </w:divBdr>
        </w:div>
        <w:div w:id="1115058567">
          <w:marLeft w:val="0"/>
          <w:marRight w:val="0"/>
          <w:marTop w:val="0"/>
          <w:marBottom w:val="0"/>
          <w:divBdr>
            <w:top w:val="none" w:sz="0" w:space="0" w:color="auto"/>
            <w:left w:val="none" w:sz="0" w:space="0" w:color="auto"/>
            <w:bottom w:val="none" w:sz="0" w:space="0" w:color="auto"/>
            <w:right w:val="none" w:sz="0" w:space="0" w:color="auto"/>
          </w:divBdr>
        </w:div>
      </w:divsChild>
    </w:div>
    <w:div w:id="2129199734">
      <w:bodyDiv w:val="1"/>
      <w:marLeft w:val="0"/>
      <w:marRight w:val="0"/>
      <w:marTop w:val="0"/>
      <w:marBottom w:val="0"/>
      <w:divBdr>
        <w:top w:val="none" w:sz="0" w:space="0" w:color="auto"/>
        <w:left w:val="none" w:sz="0" w:space="0" w:color="auto"/>
        <w:bottom w:val="none" w:sz="0" w:space="0" w:color="auto"/>
        <w:right w:val="none" w:sz="0" w:space="0" w:color="auto"/>
      </w:divBdr>
      <w:divsChild>
        <w:div w:id="602684456">
          <w:marLeft w:val="0"/>
          <w:marRight w:val="0"/>
          <w:marTop w:val="0"/>
          <w:marBottom w:val="210"/>
          <w:divBdr>
            <w:top w:val="none" w:sz="0" w:space="0" w:color="auto"/>
            <w:left w:val="none" w:sz="0" w:space="0" w:color="auto"/>
            <w:bottom w:val="none" w:sz="0" w:space="0" w:color="auto"/>
            <w:right w:val="none" w:sz="0" w:space="0" w:color="auto"/>
          </w:divBdr>
        </w:div>
        <w:div w:id="1742293634">
          <w:marLeft w:val="0"/>
          <w:marRight w:val="0"/>
          <w:marTop w:val="0"/>
          <w:marBottom w:val="210"/>
          <w:divBdr>
            <w:top w:val="none" w:sz="0" w:space="0" w:color="auto"/>
            <w:left w:val="none" w:sz="0" w:space="0" w:color="auto"/>
            <w:bottom w:val="none" w:sz="0" w:space="0" w:color="auto"/>
            <w:right w:val="none" w:sz="0" w:space="0" w:color="auto"/>
          </w:divBdr>
        </w:div>
      </w:divsChild>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B345-5C41-4373-B724-29BC1AB3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2876</Words>
  <Characters>16395</Characters>
  <Application>Microsoft Office Word</Application>
  <DocSecurity>0</DocSecurity>
  <Lines>136</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5</cp:revision>
  <dcterms:created xsi:type="dcterms:W3CDTF">2023-02-15T18:06:00Z</dcterms:created>
  <dcterms:modified xsi:type="dcterms:W3CDTF">2023-02-15T18:56:00Z</dcterms:modified>
</cp:coreProperties>
</file>