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6E69FE0C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0934D0">
        <w:rPr>
          <w:rFonts w:hint="cs"/>
          <w:rtl/>
        </w:rPr>
        <w:t>2</w:t>
      </w:r>
      <w:r w:rsidR="00A40AAE">
        <w:rPr>
          <w:rFonts w:hint="cs"/>
          <w:rtl/>
        </w:rPr>
        <w:t>5</w:t>
      </w:r>
      <w:r w:rsidR="00B42880" w:rsidRPr="00C96CF0">
        <w:rPr>
          <w:rFonts w:hint="cs"/>
          <w:rtl/>
        </w:rPr>
        <w:t>:</w:t>
      </w:r>
      <w:r w:rsidR="00A81F3C">
        <w:rPr>
          <w:rFonts w:hint="cs"/>
          <w:rtl/>
        </w:rPr>
        <w:t xml:space="preserve"> </w:t>
      </w:r>
      <w:r w:rsidR="001B2F9D">
        <w:rPr>
          <w:rFonts w:hint="cs"/>
          <w:rtl/>
        </w:rPr>
        <w:t>התנועה הרפורמית</w:t>
      </w:r>
      <w:r w:rsidR="00274A82" w:rsidRPr="00274A82">
        <w:rPr>
          <w:rtl/>
        </w:rPr>
        <w:t xml:space="preserve"> – </w:t>
      </w:r>
      <w:r w:rsidR="001B2F9D">
        <w:rPr>
          <w:rFonts w:hint="cs"/>
          <w:rtl/>
        </w:rPr>
        <w:t xml:space="preserve">בימת בית הכנסת </w:t>
      </w:r>
      <w:r w:rsidR="00A81F3C">
        <w:rPr>
          <w:rFonts w:hint="cs"/>
          <w:rtl/>
        </w:rPr>
        <w:t>(18</w:t>
      </w:r>
      <w:r w:rsidR="00274A82">
        <w:rPr>
          <w:rFonts w:hint="cs"/>
          <w:rtl/>
        </w:rPr>
        <w:t>10</w:t>
      </w:r>
      <w:r w:rsidR="00A81F3C">
        <w:rPr>
          <w:rFonts w:hint="cs"/>
          <w:rtl/>
        </w:rPr>
        <w:t>)</w:t>
      </w:r>
      <w:r w:rsidR="00F372A2" w:rsidRPr="00C96CF0">
        <w:rPr>
          <w:rFonts w:hint="cs"/>
          <w:rtl/>
        </w:rPr>
        <w:t xml:space="preserve"> </w:t>
      </w:r>
    </w:p>
    <w:p w14:paraId="68CF33F9" w14:textId="359B53EB" w:rsidR="00BC3FC9" w:rsidRPr="00BC3FC9" w:rsidRDefault="00BC3FC9" w:rsidP="00BC3FC9">
      <w:pPr>
        <w:jc w:val="both"/>
        <w:rPr>
          <w:b/>
          <w:bCs/>
          <w:u w:val="single"/>
          <w:rtl/>
        </w:rPr>
      </w:pPr>
      <w:r w:rsidRPr="00BC3FC9">
        <w:rPr>
          <w:rFonts w:hint="cs"/>
          <w:b/>
          <w:bCs/>
          <w:u w:val="single"/>
          <w:rtl/>
        </w:rPr>
        <w:t>התנועה הרפורמית</w:t>
      </w:r>
    </w:p>
    <w:p w14:paraId="45B5D4B6" w14:textId="16E23F94" w:rsidR="007A3832" w:rsidRDefault="00A40AAE" w:rsidP="007A3832">
      <w:pPr>
        <w:jc w:val="both"/>
        <w:rPr>
          <w:rtl/>
        </w:rPr>
      </w:pPr>
      <w:r>
        <w:rPr>
          <w:rtl/>
        </w:rPr>
        <w:t xml:space="preserve">בית הכנסת הרפורמי הרשמי הראשון </w:t>
      </w:r>
      <w:r w:rsidR="003F59FB">
        <w:rPr>
          <w:rFonts w:hint="cs"/>
          <w:rtl/>
        </w:rPr>
        <w:t>הוקם</w:t>
      </w:r>
      <w:r>
        <w:rPr>
          <w:rtl/>
        </w:rPr>
        <w:t xml:space="preserve"> </w:t>
      </w:r>
      <w:r w:rsidR="00274A82">
        <w:rPr>
          <w:rFonts w:hint="cs"/>
          <w:rtl/>
        </w:rPr>
        <w:t xml:space="preserve">בשנת 1818 </w:t>
      </w:r>
      <w:proofErr w:type="spellStart"/>
      <w:r>
        <w:rPr>
          <w:rtl/>
        </w:rPr>
        <w:t>בהמבורג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גרמניה</w:t>
      </w:r>
      <w:r w:rsidR="00274A82">
        <w:rPr>
          <w:rFonts w:hint="cs"/>
          <w:rtl/>
        </w:rPr>
        <w:t>.</w:t>
      </w:r>
      <w:r>
        <w:rPr>
          <w:rtl/>
        </w:rPr>
        <w:t xml:space="preserve"> </w:t>
      </w:r>
      <w:r w:rsidR="007A3832">
        <w:rPr>
          <w:rFonts w:hint="cs"/>
          <w:rtl/>
        </w:rPr>
        <w:t xml:space="preserve">בית הכנסת, שנקרא לימים "ההיכל </w:t>
      </w:r>
      <w:proofErr w:type="spellStart"/>
      <w:r w:rsidR="007A3832">
        <w:rPr>
          <w:rFonts w:hint="cs"/>
          <w:rtl/>
        </w:rPr>
        <w:t>בהמבורג</w:t>
      </w:r>
      <w:proofErr w:type="spellEnd"/>
      <w:r w:rsidR="007A3832">
        <w:rPr>
          <w:rFonts w:hint="cs"/>
          <w:rtl/>
        </w:rPr>
        <w:t>"</w:t>
      </w:r>
      <w:r w:rsidR="00D839DD">
        <w:rPr>
          <w:rFonts w:hint="cs"/>
          <w:rtl/>
        </w:rPr>
        <w:t>,</w:t>
      </w:r>
      <w:r w:rsidR="007A3832">
        <w:rPr>
          <w:rFonts w:hint="cs"/>
          <w:rtl/>
        </w:rPr>
        <w:t xml:space="preserve"> נוסד על ידי</w:t>
      </w:r>
      <w:r>
        <w:rPr>
          <w:rtl/>
        </w:rPr>
        <w:t xml:space="preserve"> אדוארד </w:t>
      </w:r>
      <w:proofErr w:type="spellStart"/>
      <w:r>
        <w:rPr>
          <w:rtl/>
        </w:rPr>
        <w:t>קלי</w:t>
      </w:r>
      <w:r>
        <w:rPr>
          <w:rFonts w:hint="cs"/>
          <w:rtl/>
        </w:rPr>
        <w:t>י</w:t>
      </w:r>
      <w:proofErr w:type="spellEnd"/>
      <w:r w:rsidR="007A3832">
        <w:rPr>
          <w:rFonts w:hint="cs"/>
          <w:rtl/>
        </w:rPr>
        <w:t>.</w:t>
      </w:r>
    </w:p>
    <w:p w14:paraId="12F3DC0A" w14:textId="3262F20B" w:rsidR="00A40AAE" w:rsidRDefault="003F59FB" w:rsidP="007A3832">
      <w:pPr>
        <w:jc w:val="both"/>
        <w:rPr>
          <w:rtl/>
        </w:rPr>
      </w:pPr>
      <w:r>
        <w:rPr>
          <w:rFonts w:hint="cs"/>
          <w:rtl/>
        </w:rPr>
        <w:t xml:space="preserve">להקמת בית הכנסת קדמו שינויים בסדר התפילה המסורתית ובנוסחיה, אותם ערך </w:t>
      </w:r>
      <w:r w:rsidR="007A3832">
        <w:rPr>
          <w:rFonts w:hint="cs"/>
          <w:rtl/>
        </w:rPr>
        <w:t xml:space="preserve">נדבן יהודי בשם ישראל </w:t>
      </w:r>
      <w:proofErr w:type="spellStart"/>
      <w:r w:rsidR="007A3832">
        <w:rPr>
          <w:rFonts w:hint="cs"/>
          <w:rtl/>
        </w:rPr>
        <w:t>יעקבסון</w:t>
      </w:r>
      <w:proofErr w:type="spellEnd"/>
      <w:r w:rsidR="0049440A">
        <w:rPr>
          <w:rFonts w:hint="cs"/>
          <w:rtl/>
        </w:rPr>
        <w:t>.</w:t>
      </w:r>
      <w:r w:rsidR="00A40AAE">
        <w:rPr>
          <w:rStyle w:val="a8"/>
          <w:rtl/>
        </w:rPr>
        <w:footnoteReference w:id="1"/>
      </w:r>
      <w:r w:rsidR="00A40AAE">
        <w:rPr>
          <w:rtl/>
        </w:rPr>
        <w:t xml:space="preserve"> </w:t>
      </w:r>
      <w:r w:rsidR="00274A82">
        <w:rPr>
          <w:rFonts w:hint="cs"/>
          <w:rtl/>
        </w:rPr>
        <w:t>בשבעה עשר</w:t>
      </w:r>
      <w:r w:rsidR="00A40AAE">
        <w:rPr>
          <w:rtl/>
        </w:rPr>
        <w:t xml:space="preserve"> ביולי 1810</w:t>
      </w:r>
      <w:r w:rsidR="00A40AAE">
        <w:rPr>
          <w:rFonts w:hint="cs"/>
          <w:rtl/>
        </w:rPr>
        <w:t>,</w:t>
      </w:r>
      <w:r w:rsidR="00A40AAE">
        <w:rPr>
          <w:rtl/>
        </w:rPr>
        <w:t xml:space="preserve"> </w:t>
      </w:r>
      <w:proofErr w:type="spellStart"/>
      <w:r w:rsidR="00A40AAE">
        <w:rPr>
          <w:rFonts w:hint="cs"/>
          <w:rtl/>
        </w:rPr>
        <w:t>יעקבסון</w:t>
      </w:r>
      <w:proofErr w:type="spellEnd"/>
      <w:r w:rsidR="00A40AAE">
        <w:rPr>
          <w:rFonts w:hint="cs"/>
          <w:rtl/>
        </w:rPr>
        <w:t xml:space="preserve"> </w:t>
      </w:r>
      <w:r>
        <w:rPr>
          <w:rFonts w:hint="cs"/>
          <w:rtl/>
        </w:rPr>
        <w:t>ניסח</w:t>
      </w:r>
      <w:r w:rsidR="00A40AAE">
        <w:rPr>
          <w:rFonts w:hint="cs"/>
          <w:rtl/>
        </w:rPr>
        <w:t xml:space="preserve"> </w:t>
      </w:r>
      <w:r w:rsidR="00A40AAE">
        <w:rPr>
          <w:rtl/>
        </w:rPr>
        <w:t xml:space="preserve">טקס תפילה שכלל עוגב ומקהלה. </w:t>
      </w:r>
      <w:r>
        <w:rPr>
          <w:rFonts w:hint="cs"/>
          <w:rtl/>
        </w:rPr>
        <w:t>בנוסף,</w:t>
      </w:r>
      <w:r w:rsidR="00A40AAE">
        <w:rPr>
          <w:rtl/>
        </w:rPr>
        <w:t xml:space="preserve"> </w:t>
      </w:r>
      <w:r>
        <w:rPr>
          <w:rFonts w:hint="cs"/>
          <w:rtl/>
        </w:rPr>
        <w:t>הוא</w:t>
      </w:r>
      <w:r w:rsidR="00A40AAE">
        <w:rPr>
          <w:rtl/>
        </w:rPr>
        <w:t xml:space="preserve"> שינה את נוסח התפילה </w:t>
      </w:r>
      <w:r w:rsidR="00BC3FC9">
        <w:rPr>
          <w:rFonts w:hint="cs"/>
          <w:rtl/>
        </w:rPr>
        <w:t>המקורי</w:t>
      </w:r>
      <w:r>
        <w:rPr>
          <w:rFonts w:hint="cs"/>
          <w:rtl/>
        </w:rPr>
        <w:t>,</w:t>
      </w:r>
      <w:r w:rsidR="00A40AAE">
        <w:rPr>
          <w:rtl/>
        </w:rPr>
        <w:t xml:space="preserve"> </w:t>
      </w:r>
      <w:r>
        <w:rPr>
          <w:rFonts w:hint="cs"/>
          <w:rtl/>
        </w:rPr>
        <w:t>והוסיף</w:t>
      </w:r>
      <w:r w:rsidR="00A40AAE">
        <w:rPr>
          <w:rtl/>
        </w:rPr>
        <w:t xml:space="preserve"> </w:t>
      </w:r>
      <w:r w:rsidR="003D2C11">
        <w:rPr>
          <w:rFonts w:hint="cs"/>
          <w:rtl/>
        </w:rPr>
        <w:t>תרגום</w:t>
      </w:r>
      <w:r w:rsidR="00A40AAE">
        <w:rPr>
          <w:rtl/>
        </w:rPr>
        <w:t xml:space="preserve"> לגרמנית. </w:t>
      </w:r>
      <w:r>
        <w:rPr>
          <w:rFonts w:hint="cs"/>
          <w:rtl/>
        </w:rPr>
        <w:t xml:space="preserve">בעוד </w:t>
      </w:r>
      <w:r w:rsidR="00A40AAE">
        <w:rPr>
          <w:rtl/>
        </w:rPr>
        <w:t xml:space="preserve">תרגום תפילות לשפה המדוברת היה מקובל בקהילות </w:t>
      </w:r>
      <w:r w:rsidR="00A40AAE">
        <w:rPr>
          <w:rFonts w:hint="cs"/>
          <w:rtl/>
        </w:rPr>
        <w:t>פורטוגל ואיטליה</w:t>
      </w:r>
      <w:r w:rsidR="00A40AAE">
        <w:rPr>
          <w:rtl/>
        </w:rPr>
        <w:t xml:space="preserve">, </w:t>
      </w:r>
      <w:r w:rsidR="00A40AAE">
        <w:rPr>
          <w:rFonts w:hint="cs"/>
          <w:rtl/>
        </w:rPr>
        <w:t>בפולין ו</w:t>
      </w:r>
      <w:r w:rsidR="00BC3FC9">
        <w:rPr>
          <w:rFonts w:hint="cs"/>
          <w:rtl/>
        </w:rPr>
        <w:t>ב</w:t>
      </w:r>
      <w:r w:rsidR="00A40AAE">
        <w:rPr>
          <w:rFonts w:hint="cs"/>
          <w:rtl/>
        </w:rPr>
        <w:t xml:space="preserve">גרמניה </w:t>
      </w:r>
      <w:r w:rsidR="00A40AAE">
        <w:rPr>
          <w:rtl/>
        </w:rPr>
        <w:t>רק תרגומים ליידיש היו מקובלים.</w:t>
      </w:r>
      <w:r w:rsidR="00A40AAE">
        <w:rPr>
          <w:rStyle w:val="a8"/>
          <w:rtl/>
        </w:rPr>
        <w:footnoteReference w:id="2"/>
      </w:r>
      <w:r>
        <w:rPr>
          <w:rFonts w:hint="cs"/>
          <w:rtl/>
        </w:rPr>
        <w:t xml:space="preserve"> </w:t>
      </w:r>
      <w:r>
        <w:rPr>
          <w:rtl/>
        </w:rPr>
        <w:t>שינויים אלו נחשבו למרדני</w:t>
      </w:r>
      <w:r>
        <w:rPr>
          <w:rFonts w:hint="cs"/>
          <w:rtl/>
        </w:rPr>
        <w:t>י</w:t>
      </w:r>
      <w:r>
        <w:rPr>
          <w:rtl/>
        </w:rPr>
        <w:t>ם.</w:t>
      </w:r>
    </w:p>
    <w:p w14:paraId="19B7E675" w14:textId="538ADFC8" w:rsidR="00A40AAE" w:rsidRDefault="00A40AAE" w:rsidP="00BC3FC9">
      <w:pPr>
        <w:jc w:val="both"/>
        <w:rPr>
          <w:rtl/>
        </w:rPr>
      </w:pPr>
      <w:r>
        <w:rPr>
          <w:rtl/>
        </w:rPr>
        <w:t xml:space="preserve">התנועה הרפורמית ערכה שינויים נוספים </w:t>
      </w:r>
      <w:r w:rsidR="00BC3FC9">
        <w:rPr>
          <w:rFonts w:hint="cs"/>
          <w:rtl/>
        </w:rPr>
        <w:t>ב</w:t>
      </w:r>
      <w:r>
        <w:rPr>
          <w:rtl/>
        </w:rPr>
        <w:t>תפילה ו</w:t>
      </w:r>
      <w:r w:rsidR="00BC3FC9">
        <w:rPr>
          <w:rFonts w:hint="cs"/>
          <w:rtl/>
        </w:rPr>
        <w:t>ב</w:t>
      </w:r>
      <w:r>
        <w:rPr>
          <w:rtl/>
        </w:rPr>
        <w:t>מ</w:t>
      </w:r>
      <w:r>
        <w:rPr>
          <w:rFonts w:hint="cs"/>
          <w:rtl/>
        </w:rPr>
        <w:t xml:space="preserve">נהגי </w:t>
      </w:r>
      <w:r>
        <w:rPr>
          <w:rtl/>
        </w:rPr>
        <w:t xml:space="preserve">בית הכנסת. </w:t>
      </w:r>
      <w:r w:rsidR="003F59FB">
        <w:rPr>
          <w:rFonts w:hint="cs"/>
          <w:rtl/>
        </w:rPr>
        <w:t>בתפילות שנערכו ב</w:t>
      </w:r>
      <w:r>
        <w:rPr>
          <w:rFonts w:hint="cs"/>
          <w:rtl/>
        </w:rPr>
        <w:t xml:space="preserve">היכל </w:t>
      </w:r>
      <w:proofErr w:type="spellStart"/>
      <w:r>
        <w:rPr>
          <w:rFonts w:hint="cs"/>
          <w:rtl/>
        </w:rPr>
        <w:t>ב</w:t>
      </w:r>
      <w:r>
        <w:rPr>
          <w:rtl/>
        </w:rPr>
        <w:t>המבורג</w:t>
      </w:r>
      <w:proofErr w:type="spellEnd"/>
      <w:r>
        <w:rPr>
          <w:rtl/>
        </w:rPr>
        <w:t xml:space="preserve"> ה</w:t>
      </w:r>
      <w:r w:rsidR="003F59FB">
        <w:rPr>
          <w:rFonts w:hint="cs"/>
          <w:rtl/>
        </w:rPr>
        <w:t>ו</w:t>
      </w:r>
      <w:r>
        <w:rPr>
          <w:rtl/>
        </w:rPr>
        <w:t>שמט</w:t>
      </w:r>
      <w:r w:rsidR="003F59FB">
        <w:rPr>
          <w:rFonts w:hint="cs"/>
          <w:rtl/>
        </w:rPr>
        <w:t>ו</w:t>
      </w:r>
      <w:r>
        <w:rPr>
          <w:rtl/>
        </w:rPr>
        <w:t xml:space="preserve"> קטעים שלמים מהסידור המסורתי. תפילות אלו לא נבחרו באקראי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F59FB">
        <w:rPr>
          <w:rFonts w:hint="cs"/>
          <w:rtl/>
        </w:rPr>
        <w:t>מדובר היה</w:t>
      </w:r>
      <w:r>
        <w:rPr>
          <w:rtl/>
        </w:rPr>
        <w:t xml:space="preserve"> </w:t>
      </w:r>
      <w:r w:rsidR="003F59FB">
        <w:rPr>
          <w:rFonts w:hint="cs"/>
          <w:rtl/>
        </w:rPr>
        <w:t>בקטעי תפילה</w:t>
      </w:r>
      <w:r>
        <w:rPr>
          <w:rtl/>
        </w:rPr>
        <w:t xml:space="preserve"> </w:t>
      </w:r>
      <w:r w:rsidR="003F59FB">
        <w:rPr>
          <w:rFonts w:hint="cs"/>
          <w:rtl/>
        </w:rPr>
        <w:t>ה</w:t>
      </w:r>
      <w:r>
        <w:rPr>
          <w:rtl/>
        </w:rPr>
        <w:t>קשורים ל</w:t>
      </w:r>
      <w:r w:rsidR="00BC3FC9">
        <w:rPr>
          <w:rFonts w:hint="cs"/>
          <w:rtl/>
        </w:rPr>
        <w:t>עבודת ה</w:t>
      </w:r>
      <w:r>
        <w:rPr>
          <w:rtl/>
        </w:rPr>
        <w:t>מקדש ו</w:t>
      </w:r>
      <w:r w:rsidR="00BC3FC9">
        <w:rPr>
          <w:rFonts w:hint="cs"/>
          <w:rtl/>
        </w:rPr>
        <w:t>ל</w:t>
      </w:r>
      <w:r>
        <w:rPr>
          <w:rFonts w:hint="cs"/>
          <w:rtl/>
        </w:rPr>
        <w:t xml:space="preserve">שיבת </w:t>
      </w:r>
      <w:r>
        <w:rPr>
          <w:rtl/>
        </w:rPr>
        <w:t xml:space="preserve">ציון. </w:t>
      </w:r>
      <w:r w:rsidR="00BC3FC9">
        <w:rPr>
          <w:rFonts w:hint="cs"/>
          <w:rtl/>
        </w:rPr>
        <w:t xml:space="preserve">השמטות אלו נבעו מתפיסתם שיש לנתק את </w:t>
      </w:r>
      <w:r>
        <w:rPr>
          <w:rFonts w:hint="cs"/>
          <w:rtl/>
        </w:rPr>
        <w:t>ה</w:t>
      </w:r>
      <w:r>
        <w:rPr>
          <w:rtl/>
        </w:rPr>
        <w:t xml:space="preserve">יהדות </w:t>
      </w:r>
      <w:r w:rsidR="00BC3FC9">
        <w:rPr>
          <w:rFonts w:hint="cs"/>
          <w:rtl/>
        </w:rPr>
        <w:t>מ</w:t>
      </w:r>
      <w:r>
        <w:rPr>
          <w:rFonts w:hint="cs"/>
          <w:rtl/>
        </w:rPr>
        <w:t xml:space="preserve">האמונה </w:t>
      </w:r>
      <w:r>
        <w:rPr>
          <w:rtl/>
        </w:rPr>
        <w:t>ב</w:t>
      </w:r>
      <w:r>
        <w:rPr>
          <w:rFonts w:hint="cs"/>
          <w:rtl/>
        </w:rPr>
        <w:t>בניי</w:t>
      </w:r>
      <w:r w:rsidR="003F59FB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r>
        <w:rPr>
          <w:rtl/>
        </w:rPr>
        <w:t>בית המקדש ו</w:t>
      </w:r>
      <w:r w:rsidR="00BC3FC9">
        <w:rPr>
          <w:rFonts w:hint="cs"/>
          <w:rtl/>
        </w:rPr>
        <w:t>מהכיסופים ל</w:t>
      </w:r>
      <w:r>
        <w:rPr>
          <w:rtl/>
        </w:rPr>
        <w:t>שיבת העם היהודי לארץ ישראל.</w:t>
      </w:r>
    </w:p>
    <w:p w14:paraId="05F5A7C2" w14:textId="3CB4B4C2" w:rsidR="00A40AAE" w:rsidRDefault="00A40AAE" w:rsidP="00BC3FC9">
      <w:pPr>
        <w:jc w:val="both"/>
        <w:rPr>
          <w:rtl/>
        </w:rPr>
      </w:pPr>
      <w:r>
        <w:rPr>
          <w:rtl/>
        </w:rPr>
        <w:t xml:space="preserve">התנועה הרפורמית הושפעה עמוקות מהארכיטקטורה של הכנסייה </w:t>
      </w:r>
      <w:r>
        <w:rPr>
          <w:rFonts w:hint="cs"/>
          <w:rtl/>
        </w:rPr>
        <w:t>ו</w:t>
      </w:r>
      <w:r>
        <w:rPr>
          <w:rtl/>
        </w:rPr>
        <w:t>מטקסי</w:t>
      </w:r>
      <w:r w:rsidR="00BC3FC9">
        <w:rPr>
          <w:rFonts w:hint="cs"/>
          <w:rtl/>
        </w:rPr>
        <w:t>ה</w:t>
      </w:r>
      <w:r>
        <w:rPr>
          <w:rtl/>
        </w:rPr>
        <w:t>. כתוצאה מכך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="00BC3FC9">
        <w:rPr>
          <w:rFonts w:hint="cs"/>
          <w:rtl/>
        </w:rPr>
        <w:t>חברי התנועה</w:t>
      </w:r>
      <w:r>
        <w:rPr>
          <w:rFonts w:hint="cs"/>
          <w:rtl/>
        </w:rPr>
        <w:t xml:space="preserve"> </w:t>
      </w:r>
      <w:r w:rsidR="00BC3FC9">
        <w:rPr>
          <w:rFonts w:hint="cs"/>
          <w:rtl/>
        </w:rPr>
        <w:t>קבעו</w:t>
      </w:r>
      <w:r>
        <w:rPr>
          <w:rtl/>
        </w:rPr>
        <w:t xml:space="preserve"> מנהגים שמקורם בדת הנוצרית.</w:t>
      </w:r>
      <w:r w:rsidR="00BC3FC9">
        <w:rPr>
          <w:rFonts w:hint="cs"/>
          <w:rtl/>
        </w:rPr>
        <w:t xml:space="preserve"> מנהגים אלו</w:t>
      </w:r>
      <w:r>
        <w:rPr>
          <w:rtl/>
        </w:rPr>
        <w:t xml:space="preserve"> כלל</w:t>
      </w:r>
      <w:r w:rsidR="00BC3FC9">
        <w:rPr>
          <w:rFonts w:hint="cs"/>
          <w:rtl/>
        </w:rPr>
        <w:t>ו</w:t>
      </w:r>
      <w:r>
        <w:rPr>
          <w:rtl/>
        </w:rPr>
        <w:t xml:space="preserve"> </w:t>
      </w:r>
      <w:r w:rsidR="00BC3FC9">
        <w:rPr>
          <w:rFonts w:hint="cs"/>
          <w:rtl/>
        </w:rPr>
        <w:t xml:space="preserve">גם </w:t>
      </w:r>
      <w:r>
        <w:rPr>
          <w:rtl/>
        </w:rPr>
        <w:t>עיצוב מחדש של ה</w:t>
      </w:r>
      <w:r>
        <w:rPr>
          <w:rFonts w:hint="cs"/>
          <w:rtl/>
        </w:rPr>
        <w:t xml:space="preserve">יכל </w:t>
      </w:r>
      <w:r w:rsidR="00BC3FC9">
        <w:rPr>
          <w:rFonts w:hint="cs"/>
          <w:rtl/>
        </w:rPr>
        <w:t>בית הכנסת,</w:t>
      </w:r>
      <w:r>
        <w:rPr>
          <w:rtl/>
        </w:rPr>
        <w:t xml:space="preserve"> והעברת הבימה מ</w:t>
      </w:r>
      <w:r w:rsidR="00BC3FC9">
        <w:rPr>
          <w:rFonts w:hint="cs"/>
          <w:rtl/>
        </w:rPr>
        <w:t>מרכז האולם</w:t>
      </w:r>
      <w:r>
        <w:rPr>
          <w:rtl/>
        </w:rPr>
        <w:t xml:space="preserve"> </w:t>
      </w:r>
      <w:r w:rsidR="00BC3FC9">
        <w:rPr>
          <w:rFonts w:hint="cs"/>
          <w:rtl/>
        </w:rPr>
        <w:t>א</w:t>
      </w:r>
      <w:r>
        <w:rPr>
          <w:rtl/>
        </w:rPr>
        <w:t>ל</w:t>
      </w:r>
      <w:r w:rsidR="00BC3FC9">
        <w:rPr>
          <w:rFonts w:hint="cs"/>
          <w:rtl/>
        </w:rPr>
        <w:t xml:space="preserve"> ה</w:t>
      </w:r>
      <w:r>
        <w:rPr>
          <w:rtl/>
        </w:rPr>
        <w:t xml:space="preserve">חזית </w:t>
      </w:r>
      <w:r w:rsidR="00BC3FC9">
        <w:rPr>
          <w:rFonts w:hint="cs"/>
          <w:rtl/>
        </w:rPr>
        <w:t xml:space="preserve">הקדמית </w:t>
      </w:r>
      <w:r>
        <w:rPr>
          <w:rtl/>
        </w:rPr>
        <w:t>(</w:t>
      </w:r>
      <w:r w:rsidR="00BC3FC9">
        <w:rPr>
          <w:rFonts w:hint="cs"/>
          <w:rtl/>
        </w:rPr>
        <w:t>ולעיתים לאחור</w:t>
      </w:r>
      <w:r>
        <w:rPr>
          <w:rtl/>
        </w:rPr>
        <w:t>).</w:t>
      </w:r>
    </w:p>
    <w:p w14:paraId="3C317EAA" w14:textId="1629216E" w:rsidR="00A40AAE" w:rsidRDefault="00A40AAE" w:rsidP="00A40AAE">
      <w:pPr>
        <w:jc w:val="both"/>
        <w:rPr>
          <w:rtl/>
        </w:rPr>
      </w:pPr>
      <w:r>
        <w:rPr>
          <w:rtl/>
        </w:rPr>
        <w:t xml:space="preserve">רבנים רבים </w:t>
      </w:r>
      <w:r w:rsidR="002611EE">
        <w:rPr>
          <w:rFonts w:hint="cs"/>
          <w:rtl/>
        </w:rPr>
        <w:t>התבטאו בחריפות</w:t>
      </w:r>
      <w:r w:rsidR="00BC3FC9">
        <w:rPr>
          <w:rFonts w:hint="cs"/>
          <w:rtl/>
        </w:rPr>
        <w:t xml:space="preserve"> </w:t>
      </w:r>
      <w:r w:rsidR="002611EE">
        <w:rPr>
          <w:rFonts w:hint="cs"/>
          <w:rtl/>
        </w:rPr>
        <w:t>נגד ה</w:t>
      </w:r>
      <w:r w:rsidR="00BC3FC9">
        <w:rPr>
          <w:rFonts w:hint="cs"/>
          <w:rtl/>
        </w:rPr>
        <w:t xml:space="preserve">שינויים. הם התנגדו באופן עקרוני לשינויים בטקסי בית הכנסת ומנהגיו, אפילו כאשר למנהג המקורי </w:t>
      </w:r>
      <w:r w:rsidR="002611EE">
        <w:rPr>
          <w:rFonts w:hint="cs"/>
          <w:rtl/>
        </w:rPr>
        <w:t>לא היה</w:t>
      </w:r>
      <w:r w:rsidR="00BC3FC9">
        <w:rPr>
          <w:rFonts w:hint="cs"/>
          <w:rtl/>
        </w:rPr>
        <w:t xml:space="preserve"> מקור הלכתי מבוסס.</w:t>
      </w:r>
      <w:r>
        <w:rPr>
          <w:rtl/>
        </w:rPr>
        <w:t xml:space="preserve"> כך החל</w:t>
      </w:r>
      <w:r w:rsidR="00BC3FC9">
        <w:rPr>
          <w:rFonts w:hint="cs"/>
          <w:rtl/>
        </w:rPr>
        <w:t xml:space="preserve"> העימות התיאולוגי בין</w:t>
      </w:r>
      <w:r>
        <w:rPr>
          <w:rtl/>
        </w:rPr>
        <w:t xml:space="preserve"> התנועה האורתודוקסית </w:t>
      </w:r>
      <w:r w:rsidR="00BC3FC9">
        <w:rPr>
          <w:rFonts w:hint="cs"/>
          <w:rtl/>
        </w:rPr>
        <w:t>ל</w:t>
      </w:r>
      <w:r>
        <w:rPr>
          <w:rtl/>
        </w:rPr>
        <w:t>תנועה הרפורמית.</w:t>
      </w:r>
    </w:p>
    <w:p w14:paraId="776C1271" w14:textId="7BE0C995" w:rsidR="00A40AAE" w:rsidRDefault="00A40AAE" w:rsidP="005F5797">
      <w:pPr>
        <w:jc w:val="both"/>
        <w:rPr>
          <w:rtl/>
        </w:rPr>
      </w:pPr>
      <w:r>
        <w:rPr>
          <w:rtl/>
        </w:rPr>
        <w:t xml:space="preserve">בין התגובות של הקהילה האורתודוקסית לשינויים אלו, </w:t>
      </w:r>
      <w:proofErr w:type="spellStart"/>
      <w:r>
        <w:rPr>
          <w:rtl/>
        </w:rPr>
        <w:t>פ</w:t>
      </w:r>
      <w:r w:rsidR="002611EE">
        <w:rPr>
          <w:rFonts w:hint="cs"/>
          <w:rtl/>
        </w:rPr>
        <w:t>י</w:t>
      </w:r>
      <w:r>
        <w:rPr>
          <w:rtl/>
        </w:rPr>
        <w:t>רסם</w:t>
      </w:r>
      <w:proofErr w:type="spellEnd"/>
      <w:r>
        <w:rPr>
          <w:rtl/>
        </w:rPr>
        <w:t xml:space="preserve"> </w:t>
      </w:r>
      <w:r w:rsidRPr="00523FA5">
        <w:rPr>
          <w:rtl/>
        </w:rPr>
        <w:t>רבי ישראל דוד מרגליות יפה שלזינגר</w:t>
      </w:r>
      <w:r>
        <w:rPr>
          <w:rStyle w:val="a8"/>
          <w:rtl/>
        </w:rPr>
        <w:footnoteReference w:id="3"/>
      </w:r>
      <w:r>
        <w:rPr>
          <w:rFonts w:hint="cs"/>
          <w:rtl/>
        </w:rPr>
        <w:t xml:space="preserve"> </w:t>
      </w:r>
      <w:r>
        <w:rPr>
          <w:rtl/>
        </w:rPr>
        <w:t xml:space="preserve">ספר בשם </w:t>
      </w:r>
      <w:r>
        <w:rPr>
          <w:rFonts w:hint="cs"/>
          <w:rtl/>
        </w:rPr>
        <w:t>"</w:t>
      </w:r>
      <w:r>
        <w:rPr>
          <w:rtl/>
        </w:rPr>
        <w:t>הר תבור</w:t>
      </w:r>
      <w:r>
        <w:rPr>
          <w:rFonts w:hint="cs"/>
          <w:rtl/>
        </w:rPr>
        <w:t>"</w:t>
      </w:r>
      <w:r w:rsidR="003D2C11">
        <w:rPr>
          <w:rFonts w:hint="cs"/>
          <w:rtl/>
        </w:rPr>
        <w:t>.</w:t>
      </w:r>
      <w:r>
        <w:rPr>
          <w:rtl/>
        </w:rPr>
        <w:t xml:space="preserve"> </w:t>
      </w:r>
      <w:r w:rsidR="003D2C11">
        <w:rPr>
          <w:rFonts w:hint="cs"/>
          <w:rtl/>
        </w:rPr>
        <w:t xml:space="preserve">הספר </w:t>
      </w:r>
      <w:r w:rsidR="005F5797">
        <w:rPr>
          <w:rFonts w:hint="cs"/>
          <w:rtl/>
        </w:rPr>
        <w:t xml:space="preserve">עסק במיקום הבימה באולם בית הכנסת, והציג איסור </w:t>
      </w:r>
      <w:r>
        <w:rPr>
          <w:rtl/>
        </w:rPr>
        <w:t>ל</w:t>
      </w:r>
      <w:r w:rsidR="005F5797">
        <w:rPr>
          <w:rFonts w:hint="cs"/>
          <w:rtl/>
        </w:rPr>
        <w:t>שנות את המיקום המקובל.</w:t>
      </w:r>
      <w:r>
        <w:rPr>
          <w:rStyle w:val="a8"/>
          <w:rtl/>
        </w:rPr>
        <w:footnoteReference w:id="4"/>
      </w:r>
      <w:r w:rsidR="005F5797">
        <w:rPr>
          <w:rFonts w:hint="cs"/>
          <w:rtl/>
        </w:rPr>
        <w:t xml:space="preserve"> </w:t>
      </w:r>
      <w:proofErr w:type="spellStart"/>
      <w:r>
        <w:rPr>
          <w:rtl/>
        </w:rPr>
        <w:t>פ</w:t>
      </w:r>
      <w:r w:rsidR="002611EE">
        <w:rPr>
          <w:rFonts w:hint="cs"/>
          <w:rtl/>
        </w:rPr>
        <w:t>י</w:t>
      </w:r>
      <w:r>
        <w:rPr>
          <w:rtl/>
        </w:rPr>
        <w:t>רסום</w:t>
      </w:r>
      <w:proofErr w:type="spellEnd"/>
      <w:r>
        <w:rPr>
          <w:rtl/>
        </w:rPr>
        <w:t xml:space="preserve"> ספר שלם </w:t>
      </w:r>
      <w:r w:rsidR="005F5797">
        <w:rPr>
          <w:rFonts w:hint="cs"/>
          <w:rtl/>
        </w:rPr>
        <w:t xml:space="preserve">העוסק רק </w:t>
      </w:r>
      <w:r>
        <w:rPr>
          <w:rtl/>
        </w:rPr>
        <w:t xml:space="preserve">בעניין זה משקף </w:t>
      </w:r>
      <w:r w:rsidR="005F5797">
        <w:rPr>
          <w:rFonts w:hint="cs"/>
          <w:rtl/>
        </w:rPr>
        <w:t>את היחס של התנועה האורתודוקסית לשינוי, ש</w:t>
      </w:r>
      <w:r>
        <w:rPr>
          <w:rtl/>
        </w:rPr>
        <w:t>הפך לסמל של התנועה הרפורמית</w:t>
      </w:r>
      <w:r w:rsidR="005F5797">
        <w:rPr>
          <w:rFonts w:hint="cs"/>
          <w:rtl/>
        </w:rPr>
        <w:t>.</w:t>
      </w:r>
      <w:r>
        <w:rPr>
          <w:rtl/>
        </w:rPr>
        <w:t xml:space="preserve"> האורתודוקסים ראו </w:t>
      </w:r>
      <w:r w:rsidR="005F5797">
        <w:rPr>
          <w:rFonts w:hint="cs"/>
          <w:rtl/>
        </w:rPr>
        <w:t>בערעור המנהג המקובל</w:t>
      </w:r>
      <w:r>
        <w:rPr>
          <w:rtl/>
        </w:rPr>
        <w:t xml:space="preserve"> איום ישיר על היהדות המסורתית.</w:t>
      </w:r>
    </w:p>
    <w:p w14:paraId="080C657A" w14:textId="77777777" w:rsidR="00A40AAE" w:rsidRDefault="00A40AAE" w:rsidP="00A40AAE">
      <w:pPr>
        <w:jc w:val="both"/>
        <w:rPr>
          <w:rtl/>
        </w:rPr>
      </w:pPr>
    </w:p>
    <w:p w14:paraId="61096AA5" w14:textId="7AD8DFDF" w:rsidR="00A40AAE" w:rsidRPr="005F5797" w:rsidRDefault="002611EE" w:rsidP="005F5797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מיקום</w:t>
      </w:r>
      <w:r w:rsidR="00A40AAE" w:rsidRPr="005F5797">
        <w:rPr>
          <w:b/>
          <w:bCs/>
          <w:u w:val="single"/>
          <w:rtl/>
        </w:rPr>
        <w:t xml:space="preserve"> הבימה</w:t>
      </w:r>
    </w:p>
    <w:p w14:paraId="455AAA8D" w14:textId="2E92770D" w:rsidR="00A40AAE" w:rsidRDefault="00A40AAE" w:rsidP="00AC6B5E">
      <w:pPr>
        <w:jc w:val="both"/>
        <w:rPr>
          <w:rtl/>
        </w:rPr>
      </w:pPr>
      <w:r>
        <w:rPr>
          <w:rtl/>
        </w:rPr>
        <w:t xml:space="preserve">הרמב"ם מונה </w:t>
      </w:r>
      <w:r w:rsidR="003D2C11">
        <w:rPr>
          <w:rFonts w:hint="cs"/>
          <w:rtl/>
        </w:rPr>
        <w:t xml:space="preserve">רשימת </w:t>
      </w:r>
      <w:r>
        <w:rPr>
          <w:rtl/>
        </w:rPr>
        <w:t xml:space="preserve">מנהגים </w:t>
      </w:r>
      <w:r w:rsidR="003D2C11">
        <w:rPr>
          <w:rFonts w:hint="cs"/>
          <w:rtl/>
        </w:rPr>
        <w:t>ביחס</w:t>
      </w:r>
      <w:r>
        <w:rPr>
          <w:rtl/>
        </w:rPr>
        <w:t xml:space="preserve"> </w:t>
      </w:r>
      <w:r w:rsidR="003D2C11">
        <w:rPr>
          <w:rFonts w:hint="cs"/>
          <w:rtl/>
        </w:rPr>
        <w:t>ל</w:t>
      </w:r>
      <w:r>
        <w:rPr>
          <w:rtl/>
        </w:rPr>
        <w:t xml:space="preserve">מבנה בית </w:t>
      </w:r>
      <w:r w:rsidR="005F5797">
        <w:rPr>
          <w:rFonts w:hint="cs"/>
          <w:rtl/>
        </w:rPr>
        <w:t>ה</w:t>
      </w:r>
      <w:r>
        <w:rPr>
          <w:rtl/>
        </w:rPr>
        <w:t>כנסת</w:t>
      </w:r>
      <w:r w:rsidR="00AC6B5E">
        <w:rPr>
          <w:rFonts w:hint="cs"/>
          <w:rtl/>
        </w:rPr>
        <w:t>:</w:t>
      </w:r>
    </w:p>
    <w:p w14:paraId="3D54C9B9" w14:textId="31C4ADFD" w:rsidR="00A40AAE" w:rsidRDefault="00AC6B5E" w:rsidP="00AC6B5E">
      <w:pPr>
        <w:ind w:left="720"/>
        <w:jc w:val="both"/>
        <w:rPr>
          <w:rtl/>
        </w:rPr>
      </w:pPr>
      <w:r>
        <w:rPr>
          <w:rFonts w:hint="cs"/>
          <w:rtl/>
        </w:rPr>
        <w:t>...</w:t>
      </w:r>
      <w:proofErr w:type="spellStart"/>
      <w:r w:rsidR="00A40AAE">
        <w:rPr>
          <w:rtl/>
        </w:rPr>
        <w:t>ומעמידין</w:t>
      </w:r>
      <w:proofErr w:type="spellEnd"/>
      <w:r w:rsidR="00A40AAE">
        <w:rPr>
          <w:rtl/>
        </w:rPr>
        <w:t xml:space="preserve"> בימה באמצע הבית כדי שיעלה עליה הקורא בתורה או מי אשר אומר לעם דברי </w:t>
      </w:r>
      <w:proofErr w:type="spellStart"/>
      <w:r w:rsidR="00A40AAE">
        <w:rPr>
          <w:rtl/>
        </w:rPr>
        <w:t>כבושין</w:t>
      </w:r>
      <w:proofErr w:type="spellEnd"/>
      <w:r w:rsidR="00A40AAE">
        <w:rPr>
          <w:rtl/>
        </w:rPr>
        <w:t xml:space="preserve"> כדי שישמעו כולם</w:t>
      </w:r>
      <w:r w:rsidR="00A40AAE">
        <w:rPr>
          <w:rFonts w:hint="cs"/>
          <w:rtl/>
        </w:rPr>
        <w:t>.</w:t>
      </w:r>
      <w:r w:rsidR="00A40AAE">
        <w:rPr>
          <w:rStyle w:val="a8"/>
          <w:rtl/>
        </w:rPr>
        <w:footnoteReference w:id="5"/>
      </w:r>
    </w:p>
    <w:p w14:paraId="417129B4" w14:textId="06F40DC4" w:rsidR="00A40AAE" w:rsidRDefault="00A40AAE" w:rsidP="00AC6B5E">
      <w:pPr>
        <w:jc w:val="both"/>
        <w:rPr>
          <w:rtl/>
        </w:rPr>
      </w:pPr>
      <w:r>
        <w:rPr>
          <w:rtl/>
        </w:rPr>
        <w:t>הרמב"ם מציע הסבר</w:t>
      </w:r>
      <w:r w:rsidR="00AC6B5E">
        <w:rPr>
          <w:rFonts w:hint="cs"/>
          <w:rtl/>
        </w:rPr>
        <w:t xml:space="preserve"> </w:t>
      </w:r>
      <w:r>
        <w:rPr>
          <w:rtl/>
        </w:rPr>
        <w:t>להצבת הבימה באמצע בית הכנסת. כיוון ש</w:t>
      </w:r>
      <w:r w:rsidR="00AC6B5E">
        <w:rPr>
          <w:rFonts w:hint="cs"/>
          <w:rtl/>
        </w:rPr>
        <w:t>מדובר בהסבר</w:t>
      </w:r>
      <w:r>
        <w:rPr>
          <w:rtl/>
        </w:rPr>
        <w:t xml:space="preserve"> </w:t>
      </w:r>
      <w:r>
        <w:rPr>
          <w:rFonts w:hint="cs"/>
          <w:rtl/>
        </w:rPr>
        <w:t>פרקטי</w:t>
      </w:r>
      <w:r>
        <w:rPr>
          <w:rtl/>
        </w:rPr>
        <w:t xml:space="preserve">, נראה </w:t>
      </w:r>
      <w:r w:rsidR="00AC6B5E">
        <w:rPr>
          <w:rFonts w:hint="cs"/>
          <w:rtl/>
        </w:rPr>
        <w:t xml:space="preserve">לכאורה </w:t>
      </w:r>
      <w:r>
        <w:rPr>
          <w:rtl/>
        </w:rPr>
        <w:t xml:space="preserve">שאין </w:t>
      </w:r>
      <w:r w:rsidR="00AC6B5E">
        <w:rPr>
          <w:rFonts w:hint="cs"/>
          <w:rtl/>
        </w:rPr>
        <w:t>איסור</w:t>
      </w:r>
      <w:r>
        <w:rPr>
          <w:rtl/>
        </w:rPr>
        <w:t xml:space="preserve"> </w:t>
      </w:r>
      <w:r w:rsidR="00AC6B5E">
        <w:rPr>
          <w:rFonts w:hint="cs"/>
          <w:rtl/>
        </w:rPr>
        <w:t>לשנות</w:t>
      </w:r>
      <w:r>
        <w:rPr>
          <w:rtl/>
        </w:rPr>
        <w:t xml:space="preserve"> את </w:t>
      </w:r>
      <w:r w:rsidR="00AC6B5E">
        <w:rPr>
          <w:rFonts w:hint="cs"/>
          <w:rtl/>
        </w:rPr>
        <w:t xml:space="preserve">מיקום </w:t>
      </w:r>
      <w:r>
        <w:rPr>
          <w:rtl/>
        </w:rPr>
        <w:t>הבימה</w:t>
      </w:r>
      <w:r w:rsidR="00AC6B5E">
        <w:rPr>
          <w:rFonts w:hint="cs"/>
          <w:rtl/>
        </w:rPr>
        <w:t>, אם המיקום ה</w:t>
      </w:r>
      <w:r w:rsidR="002611EE">
        <w:rPr>
          <w:rFonts w:hint="cs"/>
          <w:rtl/>
        </w:rPr>
        <w:t>חדש</w:t>
      </w:r>
      <w:r w:rsidR="00AC6B5E">
        <w:rPr>
          <w:rFonts w:hint="cs"/>
          <w:rtl/>
        </w:rPr>
        <w:t xml:space="preserve"> יאפשר שימוש טוב יותר</w:t>
      </w:r>
      <w:r>
        <w:rPr>
          <w:rFonts w:hint="cs"/>
          <w:rtl/>
        </w:rPr>
        <w:t>.</w:t>
      </w:r>
      <w:r w:rsidR="00AC6B5E">
        <w:rPr>
          <w:rFonts w:hint="cs"/>
          <w:rtl/>
        </w:rPr>
        <w:t xml:space="preserve"> אכן, כך </w:t>
      </w:r>
      <w:r>
        <w:rPr>
          <w:rtl/>
        </w:rPr>
        <w:t xml:space="preserve">מסביר </w:t>
      </w:r>
      <w:r>
        <w:rPr>
          <w:rFonts w:hint="cs"/>
          <w:rtl/>
        </w:rPr>
        <w:t>רבי</w:t>
      </w:r>
      <w:r>
        <w:rPr>
          <w:rtl/>
        </w:rPr>
        <w:t xml:space="preserve"> יוסף קארו בפירושו לרמב"ם מדוע </w:t>
      </w:r>
      <w:r w:rsidR="00AC6B5E">
        <w:rPr>
          <w:rFonts w:hint="cs"/>
          <w:rtl/>
        </w:rPr>
        <w:t>חלק מ</w:t>
      </w:r>
      <w:r>
        <w:rPr>
          <w:rtl/>
        </w:rPr>
        <w:t xml:space="preserve">בתי </w:t>
      </w:r>
      <w:r w:rsidR="00AC6B5E">
        <w:rPr>
          <w:rFonts w:hint="cs"/>
          <w:rtl/>
        </w:rPr>
        <w:t>ה</w:t>
      </w:r>
      <w:r>
        <w:rPr>
          <w:rtl/>
        </w:rPr>
        <w:t xml:space="preserve">כנסת בזמנו </w:t>
      </w:r>
      <w:r>
        <w:rPr>
          <w:rFonts w:hint="cs"/>
          <w:rtl/>
        </w:rPr>
        <w:t xml:space="preserve">מיקמו </w:t>
      </w:r>
      <w:r>
        <w:rPr>
          <w:rtl/>
        </w:rPr>
        <w:t>את הבימה מאחור:</w:t>
      </w:r>
    </w:p>
    <w:p w14:paraId="669B99FE" w14:textId="7E74BF83" w:rsidR="00A40AAE" w:rsidRDefault="00A40AAE" w:rsidP="00AC6B5E">
      <w:pPr>
        <w:ind w:left="720"/>
        <w:jc w:val="both"/>
        <w:rPr>
          <w:rtl/>
        </w:rPr>
      </w:pPr>
      <w:r>
        <w:rPr>
          <w:rtl/>
        </w:rPr>
        <w:t>כי העמדה באמצע אינו מהחיוב</w:t>
      </w:r>
      <w:r>
        <w:rPr>
          <w:rFonts w:hint="cs"/>
          <w:rtl/>
        </w:rPr>
        <w:t>...</w:t>
      </w:r>
      <w:r>
        <w:rPr>
          <w:rtl/>
        </w:rPr>
        <w:t xml:space="preserve"> אבל בזמנים הללו שבעונותינו בתי כנסיות שלנו הם קטנים וכל העם שומעים יותר נוי הוא להיות לצד אחד מלהיות באמצע</w:t>
      </w:r>
      <w:r w:rsidR="00AC6B5E">
        <w:rPr>
          <w:rFonts w:hint="cs"/>
          <w:rtl/>
        </w:rPr>
        <w:t>.</w:t>
      </w:r>
      <w:r>
        <w:rPr>
          <w:rStyle w:val="a8"/>
          <w:rtl/>
        </w:rPr>
        <w:footnoteReference w:id="6"/>
      </w:r>
    </w:p>
    <w:p w14:paraId="7A6F822E" w14:textId="7E67A85F" w:rsidR="00A40AAE" w:rsidRDefault="00A40AAE" w:rsidP="00AC6B5E">
      <w:pPr>
        <w:jc w:val="both"/>
        <w:rPr>
          <w:rtl/>
        </w:rPr>
      </w:pPr>
      <w:r>
        <w:rPr>
          <w:rtl/>
        </w:rPr>
        <w:t xml:space="preserve">נאמן להערה זו, </w:t>
      </w:r>
      <w:r w:rsidR="00AC6B5E">
        <w:rPr>
          <w:rFonts w:hint="cs"/>
          <w:rtl/>
        </w:rPr>
        <w:t xml:space="preserve">ר' יוסף קארו </w:t>
      </w:r>
      <w:r>
        <w:rPr>
          <w:rtl/>
        </w:rPr>
        <w:t xml:space="preserve">אינו מזכיר את מיקום הבימה בשולחן ערוך. </w:t>
      </w:r>
      <w:r w:rsidR="00AC6B5E">
        <w:rPr>
          <w:rFonts w:hint="cs"/>
          <w:rtl/>
        </w:rPr>
        <w:t>עם זאת</w:t>
      </w:r>
      <w:r>
        <w:rPr>
          <w:rtl/>
        </w:rPr>
        <w:t xml:space="preserve">, </w:t>
      </w:r>
      <w:proofErr w:type="spellStart"/>
      <w:r>
        <w:rPr>
          <w:rtl/>
        </w:rPr>
        <w:t>ה</w:t>
      </w:r>
      <w:r>
        <w:rPr>
          <w:rFonts w:hint="cs"/>
          <w:rtl/>
        </w:rPr>
        <w:t>רמ"א</w:t>
      </w:r>
      <w:proofErr w:type="spellEnd"/>
      <w:r>
        <w:rPr>
          <w:rFonts w:hint="cs"/>
          <w:rtl/>
        </w:rPr>
        <w:t xml:space="preserve"> </w:t>
      </w:r>
      <w:r w:rsidR="00AC6B5E">
        <w:rPr>
          <w:rFonts w:hint="cs"/>
          <w:rtl/>
        </w:rPr>
        <w:t xml:space="preserve">בהשגותיו </w:t>
      </w:r>
      <w:r>
        <w:rPr>
          <w:rFonts w:hint="cs"/>
          <w:rtl/>
        </w:rPr>
        <w:t xml:space="preserve">פוסק </w:t>
      </w:r>
      <w:r w:rsidR="00AC6B5E">
        <w:rPr>
          <w:rFonts w:hint="cs"/>
          <w:rtl/>
        </w:rPr>
        <w:t>שעל הבימה להיות ממוקמת במרכז</w:t>
      </w:r>
      <w:r>
        <w:rPr>
          <w:rtl/>
        </w:rPr>
        <w:t>.</w:t>
      </w:r>
      <w:r>
        <w:rPr>
          <w:rStyle w:val="a8"/>
          <w:rtl/>
        </w:rPr>
        <w:footnoteReference w:id="7"/>
      </w:r>
      <w:r>
        <w:rPr>
          <w:rtl/>
        </w:rPr>
        <w:t xml:space="preserve"> </w:t>
      </w:r>
      <w:r w:rsidR="00AC6B5E">
        <w:rPr>
          <w:rFonts w:hint="cs"/>
          <w:rtl/>
        </w:rPr>
        <w:t>ה</w:t>
      </w:r>
      <w:r>
        <w:rPr>
          <w:rtl/>
        </w:rPr>
        <w:t xml:space="preserve">אם </w:t>
      </w:r>
      <w:r w:rsidR="00AC6B5E">
        <w:rPr>
          <w:rFonts w:hint="cs"/>
          <w:rtl/>
        </w:rPr>
        <w:t xml:space="preserve">גם לדעת </w:t>
      </w:r>
      <w:proofErr w:type="spellStart"/>
      <w:r w:rsidR="00AC6B5E">
        <w:rPr>
          <w:rFonts w:hint="cs"/>
          <w:rtl/>
        </w:rPr>
        <w:t>הרמ"א</w:t>
      </w:r>
      <w:proofErr w:type="spellEnd"/>
      <w:r w:rsidR="00AC6B5E">
        <w:rPr>
          <w:rFonts w:hint="cs"/>
          <w:rtl/>
        </w:rPr>
        <w:t xml:space="preserve"> </w:t>
      </w:r>
      <w:r w:rsidR="002611EE">
        <w:rPr>
          <w:rFonts w:hint="cs"/>
          <w:rtl/>
        </w:rPr>
        <w:t>ה</w:t>
      </w:r>
      <w:r w:rsidR="00AC6B5E">
        <w:rPr>
          <w:rFonts w:hint="cs"/>
          <w:rtl/>
        </w:rPr>
        <w:t>מיקום נובע משיקולים פרקטיים (ונתון לשינוי), או שמא מדובר במיקום בעל משמעות מהותית?</w:t>
      </w:r>
    </w:p>
    <w:p w14:paraId="22E227E8" w14:textId="77777777" w:rsidR="00A40AAE" w:rsidRDefault="00A40AAE" w:rsidP="00A40AAE">
      <w:pPr>
        <w:jc w:val="both"/>
        <w:rPr>
          <w:rtl/>
        </w:rPr>
      </w:pPr>
    </w:p>
    <w:p w14:paraId="7DCC1759" w14:textId="3CB99AB7" w:rsidR="00A40AAE" w:rsidRPr="00AC6B5E" w:rsidRDefault="00A40AAE" w:rsidP="00AC6B5E">
      <w:pPr>
        <w:jc w:val="both"/>
        <w:rPr>
          <w:b/>
          <w:bCs/>
          <w:u w:val="single"/>
          <w:rtl/>
        </w:rPr>
      </w:pPr>
      <w:r w:rsidRPr="00AC6B5E">
        <w:rPr>
          <w:b/>
          <w:bCs/>
          <w:u w:val="single"/>
          <w:rtl/>
        </w:rPr>
        <w:t>סמליות הבימה</w:t>
      </w:r>
    </w:p>
    <w:p w14:paraId="19A8A865" w14:textId="0FCE214E" w:rsidR="00A40AAE" w:rsidRDefault="00A40AAE" w:rsidP="00A40AAE">
      <w:pPr>
        <w:jc w:val="both"/>
        <w:rPr>
          <w:rtl/>
        </w:rPr>
      </w:pPr>
      <w:r>
        <w:rPr>
          <w:rFonts w:hint="cs"/>
          <w:rtl/>
        </w:rPr>
        <w:t>בעל החתם סופר</w:t>
      </w:r>
      <w:r>
        <w:rPr>
          <w:rStyle w:val="a8"/>
          <w:rtl/>
        </w:rPr>
        <w:footnoteReference w:id="8"/>
      </w:r>
      <w:r>
        <w:rPr>
          <w:rFonts w:hint="cs"/>
          <w:rtl/>
        </w:rPr>
        <w:t xml:space="preserve"> </w:t>
      </w:r>
      <w:r>
        <w:rPr>
          <w:rtl/>
        </w:rPr>
        <w:t xml:space="preserve">אסר לשנות את </w:t>
      </w:r>
      <w:r>
        <w:rPr>
          <w:rFonts w:hint="cs"/>
          <w:rtl/>
        </w:rPr>
        <w:t>מיקום</w:t>
      </w:r>
      <w:r>
        <w:rPr>
          <w:rtl/>
        </w:rPr>
        <w:t xml:space="preserve"> הבימה</w:t>
      </w:r>
      <w:r w:rsidR="00AC6B5E">
        <w:rPr>
          <w:rFonts w:hint="cs"/>
          <w:rtl/>
        </w:rPr>
        <w:t>,</w:t>
      </w:r>
      <w:r>
        <w:rPr>
          <w:rtl/>
        </w:rPr>
        <w:t xml:space="preserve"> והציע הסבר </w:t>
      </w:r>
      <w:r w:rsidR="00AC6B5E">
        <w:rPr>
          <w:rFonts w:hint="cs"/>
          <w:rtl/>
        </w:rPr>
        <w:t>חלופי</w:t>
      </w:r>
      <w:r>
        <w:rPr>
          <w:rtl/>
        </w:rPr>
        <w:t xml:space="preserve"> לפסיקה. </w:t>
      </w:r>
      <w:r w:rsidR="00AC6B5E">
        <w:rPr>
          <w:rFonts w:hint="cs"/>
          <w:rtl/>
        </w:rPr>
        <w:t>הוא טען</w:t>
      </w:r>
      <w:r>
        <w:rPr>
          <w:rtl/>
        </w:rPr>
        <w:t xml:space="preserve"> שהבימה משמשת כתחליף למזבח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="002611EE">
        <w:rPr>
          <w:rFonts w:hint="cs"/>
          <w:rtl/>
        </w:rPr>
        <w:t>ומיקומה משקף את מיקום המזבח במרכז המקדש</w:t>
      </w:r>
      <w:r>
        <w:rPr>
          <w:rtl/>
        </w:rPr>
        <w:t>.</w:t>
      </w:r>
    </w:p>
    <w:p w14:paraId="1B057FA7" w14:textId="43EDE6AB" w:rsidR="00A40AAE" w:rsidRDefault="00A40AAE" w:rsidP="00E11CB0">
      <w:pPr>
        <w:jc w:val="both"/>
        <w:rPr>
          <w:rtl/>
        </w:rPr>
      </w:pPr>
      <w:r>
        <w:rPr>
          <w:rtl/>
        </w:rPr>
        <w:t xml:space="preserve">רעיון זה בא בעקבות </w:t>
      </w:r>
      <w:r w:rsidR="00AC6B5E">
        <w:rPr>
          <w:rFonts w:hint="cs"/>
          <w:rtl/>
        </w:rPr>
        <w:t>התפיסה</w:t>
      </w:r>
      <w:r>
        <w:rPr>
          <w:rtl/>
        </w:rPr>
        <w:t xml:space="preserve"> שבית </w:t>
      </w:r>
      <w:r>
        <w:rPr>
          <w:rFonts w:hint="cs"/>
          <w:rtl/>
        </w:rPr>
        <w:t>ה</w:t>
      </w:r>
      <w:r>
        <w:rPr>
          <w:rtl/>
        </w:rPr>
        <w:t>כנסת הוא "מקדש</w:t>
      </w:r>
      <w:r w:rsidR="00AC6B5E">
        <w:rPr>
          <w:rFonts w:hint="cs"/>
          <w:rtl/>
        </w:rPr>
        <w:t xml:space="preserve"> מעט</w:t>
      </w:r>
      <w:r>
        <w:rPr>
          <w:rtl/>
        </w:rPr>
        <w:t>"</w:t>
      </w:r>
      <w:r w:rsidR="00AC6B5E">
        <w:rPr>
          <w:rFonts w:hint="cs"/>
          <w:rtl/>
        </w:rPr>
        <w:t>,</w:t>
      </w:r>
      <w:r>
        <w:rPr>
          <w:rtl/>
        </w:rPr>
        <w:t xml:space="preserve"> ובנוי כהעתק של בית המקדש</w:t>
      </w:r>
      <w:r w:rsidR="00AC6B5E">
        <w:rPr>
          <w:rFonts w:hint="cs"/>
          <w:rtl/>
        </w:rPr>
        <w:t>:</w:t>
      </w:r>
      <w:r>
        <w:rPr>
          <w:rtl/>
        </w:rPr>
        <w:t xml:space="preserve"> ארון הקודש </w:t>
      </w:r>
      <w:r w:rsidR="00AC6B5E">
        <w:rPr>
          <w:rFonts w:hint="cs"/>
          <w:rtl/>
        </w:rPr>
        <w:t>המכיל את ספרי ה</w:t>
      </w:r>
      <w:r>
        <w:rPr>
          <w:rtl/>
        </w:rPr>
        <w:t xml:space="preserve">תורה, </w:t>
      </w:r>
      <w:r>
        <w:rPr>
          <w:rFonts w:hint="cs"/>
          <w:rtl/>
        </w:rPr>
        <w:t>"</w:t>
      </w:r>
      <w:r>
        <w:rPr>
          <w:rtl/>
        </w:rPr>
        <w:t xml:space="preserve">נר </w:t>
      </w:r>
      <w:r>
        <w:rPr>
          <w:rFonts w:hint="cs"/>
          <w:rtl/>
        </w:rPr>
        <w:t>ה</w:t>
      </w:r>
      <w:r>
        <w:rPr>
          <w:rtl/>
        </w:rPr>
        <w:t>תמיד</w:t>
      </w:r>
      <w:r>
        <w:rPr>
          <w:rFonts w:hint="cs"/>
          <w:rtl/>
        </w:rPr>
        <w:t>"</w:t>
      </w:r>
      <w:r>
        <w:rPr>
          <w:rtl/>
        </w:rPr>
        <w:t xml:space="preserve"> ואפ</w:t>
      </w:r>
      <w:r w:rsidR="00AC6B5E">
        <w:rPr>
          <w:rFonts w:hint="cs"/>
          <w:rtl/>
        </w:rPr>
        <w:t>ילו</w:t>
      </w:r>
      <w:r>
        <w:rPr>
          <w:rtl/>
        </w:rPr>
        <w:t xml:space="preserve"> המ</w:t>
      </w:r>
      <w:r>
        <w:rPr>
          <w:rFonts w:hint="cs"/>
          <w:rtl/>
        </w:rPr>
        <w:t>חי</w:t>
      </w:r>
      <w:r>
        <w:rPr>
          <w:rtl/>
        </w:rPr>
        <w:t>צה</w:t>
      </w:r>
      <w:r>
        <w:rPr>
          <w:rFonts w:hint="cs"/>
          <w:rtl/>
        </w:rPr>
        <w:t xml:space="preserve"> </w:t>
      </w:r>
      <w:r>
        <w:rPr>
          <w:rtl/>
        </w:rPr>
        <w:t xml:space="preserve">בין גברים לנשים. החתם סופר </w:t>
      </w:r>
      <w:r w:rsidR="00AC6B5E">
        <w:rPr>
          <w:rFonts w:hint="cs"/>
          <w:rtl/>
        </w:rPr>
        <w:t>מ</w:t>
      </w:r>
      <w:r w:rsidR="002611EE">
        <w:rPr>
          <w:rFonts w:hint="cs"/>
          <w:rtl/>
        </w:rPr>
        <w:t>דגים</w:t>
      </w:r>
      <w:r w:rsidR="00AC6B5E">
        <w:rPr>
          <w:rFonts w:hint="cs"/>
          <w:rtl/>
        </w:rPr>
        <w:t xml:space="preserve"> את הקישור בין הבימה למזבח</w:t>
      </w:r>
      <w:r>
        <w:rPr>
          <w:rFonts w:hint="cs"/>
          <w:rtl/>
        </w:rPr>
        <w:t xml:space="preserve"> </w:t>
      </w:r>
      <w:r w:rsidR="002611EE">
        <w:rPr>
          <w:rFonts w:hint="cs"/>
          <w:rtl/>
        </w:rPr>
        <w:t>באמצעות</w:t>
      </w:r>
      <w:r w:rsidR="00AC6B5E">
        <w:rPr>
          <w:rFonts w:hint="cs"/>
          <w:rtl/>
        </w:rPr>
        <w:t xml:space="preserve"> ה</w:t>
      </w:r>
      <w:r>
        <w:rPr>
          <w:rtl/>
        </w:rPr>
        <w:t xml:space="preserve">מנהג להקיף את הבימה עם </w:t>
      </w:r>
      <w:r>
        <w:rPr>
          <w:rFonts w:hint="cs"/>
          <w:rtl/>
        </w:rPr>
        <w:t>ארבעת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מינים בסוכות</w:t>
      </w:r>
      <w:r w:rsidR="00AC6B5E">
        <w:rPr>
          <w:rFonts w:hint="cs"/>
          <w:rtl/>
        </w:rPr>
        <w:t>.</w:t>
      </w:r>
      <w:r>
        <w:rPr>
          <w:rtl/>
        </w:rPr>
        <w:t xml:space="preserve"> </w:t>
      </w:r>
      <w:r w:rsidR="00913D28">
        <w:rPr>
          <w:rFonts w:hint="cs"/>
          <w:rtl/>
        </w:rPr>
        <w:t>בזמן ה</w:t>
      </w:r>
      <w:r w:rsidR="00AC6B5E">
        <w:rPr>
          <w:rFonts w:hint="cs"/>
          <w:rtl/>
        </w:rPr>
        <w:t xml:space="preserve">מקדש, ההקפות </w:t>
      </w:r>
      <w:r w:rsidR="00913D28">
        <w:rPr>
          <w:rFonts w:hint="cs"/>
          <w:rtl/>
        </w:rPr>
        <w:t>נעשו</w:t>
      </w:r>
      <w:r>
        <w:rPr>
          <w:rtl/>
        </w:rPr>
        <w:t xml:space="preserve"> </w:t>
      </w:r>
      <w:r>
        <w:rPr>
          <w:rFonts w:hint="cs"/>
          <w:rtl/>
        </w:rPr>
        <w:t xml:space="preserve">סביב </w:t>
      </w:r>
      <w:r w:rsidR="00913D28">
        <w:rPr>
          <w:rFonts w:hint="cs"/>
          <w:rtl/>
        </w:rPr>
        <w:t>ה</w:t>
      </w:r>
      <w:r>
        <w:rPr>
          <w:rtl/>
        </w:rPr>
        <w:t>מזבח.</w:t>
      </w:r>
      <w:r>
        <w:rPr>
          <w:rStyle w:val="a8"/>
          <w:rtl/>
        </w:rPr>
        <w:footnoteReference w:id="9"/>
      </w:r>
    </w:p>
    <w:p w14:paraId="3CFEEC6E" w14:textId="10F34826" w:rsidR="00A40AAE" w:rsidRDefault="00A40AAE" w:rsidP="00A40AAE">
      <w:pPr>
        <w:jc w:val="both"/>
        <w:rPr>
          <w:rtl/>
        </w:rPr>
      </w:pPr>
      <w:proofErr w:type="spellStart"/>
      <w:r>
        <w:rPr>
          <w:rtl/>
        </w:rPr>
        <w:t>ה</w:t>
      </w:r>
      <w:r>
        <w:rPr>
          <w:rFonts w:hint="cs"/>
          <w:rtl/>
        </w:rPr>
        <w:t>נצי"ב</w:t>
      </w:r>
      <w:proofErr w:type="spellEnd"/>
      <w:r>
        <w:rPr>
          <w:rStyle w:val="a8"/>
          <w:rtl/>
        </w:rPr>
        <w:footnoteReference w:id="10"/>
      </w:r>
      <w:r>
        <w:rPr>
          <w:rFonts w:hint="cs"/>
          <w:rtl/>
        </w:rPr>
        <w:t xml:space="preserve"> </w:t>
      </w:r>
      <w:r>
        <w:rPr>
          <w:rtl/>
        </w:rPr>
        <w:t xml:space="preserve">אסר </w:t>
      </w:r>
      <w:r w:rsidR="00E11CB0">
        <w:rPr>
          <w:rFonts w:hint="cs"/>
          <w:rtl/>
        </w:rPr>
        <w:t>לשנות את מיקום</w:t>
      </w:r>
      <w:r>
        <w:rPr>
          <w:rtl/>
        </w:rPr>
        <w:t xml:space="preserve"> </w:t>
      </w:r>
      <w:r w:rsidR="00E11CB0">
        <w:rPr>
          <w:rFonts w:hint="cs"/>
          <w:rtl/>
        </w:rPr>
        <w:t>הבימה מסיבה דומה.</w:t>
      </w:r>
      <w:r>
        <w:rPr>
          <w:rtl/>
        </w:rPr>
        <w:t xml:space="preserve"> הוא </w:t>
      </w:r>
      <w:r w:rsidR="00E11CB0">
        <w:rPr>
          <w:rFonts w:hint="cs"/>
          <w:rtl/>
        </w:rPr>
        <w:t>מוסיף בכתביו</w:t>
      </w:r>
      <w:r>
        <w:rPr>
          <w:rtl/>
        </w:rPr>
        <w:t xml:space="preserve"> שרק לאחרונה </w:t>
      </w:r>
      <w:r w:rsidR="00E11CB0">
        <w:rPr>
          <w:rFonts w:hint="cs"/>
          <w:rtl/>
        </w:rPr>
        <w:t>מצא את ה</w:t>
      </w:r>
      <w:r>
        <w:rPr>
          <w:rtl/>
        </w:rPr>
        <w:t xml:space="preserve">הסבר </w:t>
      </w:r>
      <w:r>
        <w:rPr>
          <w:rFonts w:hint="cs"/>
          <w:rtl/>
        </w:rPr>
        <w:t>בספרי</w:t>
      </w:r>
      <w:r>
        <w:rPr>
          <w:rtl/>
        </w:rPr>
        <w:t xml:space="preserve"> החתם סופר. עם זאת, </w:t>
      </w:r>
      <w:proofErr w:type="spellStart"/>
      <w:r w:rsidR="00E11CB0">
        <w:rPr>
          <w:rFonts w:hint="cs"/>
          <w:rtl/>
        </w:rPr>
        <w:t>הנצי"ב</w:t>
      </w:r>
      <w:proofErr w:type="spellEnd"/>
      <w:r w:rsidR="00E11CB0">
        <w:rPr>
          <w:rFonts w:hint="cs"/>
          <w:rtl/>
        </w:rPr>
        <w:t xml:space="preserve"> מוסיף נימוק נוסף, באומרו:</w:t>
      </w:r>
      <w:r>
        <w:rPr>
          <w:rtl/>
        </w:rPr>
        <w:t xml:space="preserve"> "חדש א</w:t>
      </w:r>
      <w:r>
        <w:rPr>
          <w:rFonts w:hint="cs"/>
          <w:rtl/>
        </w:rPr>
        <w:t>ס</w:t>
      </w:r>
      <w:r>
        <w:rPr>
          <w:rtl/>
        </w:rPr>
        <w:t xml:space="preserve">ור </w:t>
      </w:r>
      <w:r>
        <w:rPr>
          <w:rtl/>
        </w:rPr>
        <w:lastRenderedPageBreak/>
        <w:t>מן התורה"</w:t>
      </w:r>
      <w:r w:rsidR="00E11CB0">
        <w:rPr>
          <w:rFonts w:hint="cs"/>
          <w:rtl/>
        </w:rPr>
        <w:t>.</w:t>
      </w:r>
      <w:r>
        <w:rPr>
          <w:rtl/>
        </w:rPr>
        <w:t xml:space="preserve"> ביטוי </w:t>
      </w:r>
      <w:r w:rsidR="00E11CB0">
        <w:rPr>
          <w:rFonts w:hint="cs"/>
          <w:rtl/>
        </w:rPr>
        <w:t xml:space="preserve">זה </w:t>
      </w:r>
      <w:r>
        <w:rPr>
          <w:rtl/>
        </w:rPr>
        <w:t>מזוהה בדרך כלל עם החתם סופר</w:t>
      </w:r>
      <w:r w:rsidR="00E11CB0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>
        <w:rPr>
          <w:rtl/>
        </w:rPr>
        <w:t xml:space="preserve">מיושם </w:t>
      </w:r>
      <w:r w:rsidR="00E11CB0">
        <w:rPr>
          <w:rFonts w:hint="cs"/>
          <w:rtl/>
        </w:rPr>
        <w:t>כ</w:t>
      </w:r>
      <w:r>
        <w:rPr>
          <w:rtl/>
        </w:rPr>
        <w:t>א</w:t>
      </w:r>
      <w:r w:rsidR="00E11CB0">
        <w:rPr>
          <w:rFonts w:hint="cs"/>
          <w:rtl/>
        </w:rPr>
        <w:t>י</w:t>
      </w:r>
      <w:r>
        <w:rPr>
          <w:rtl/>
        </w:rPr>
        <w:t>סור כ</w:t>
      </w:r>
      <w:r w:rsidR="00E11CB0">
        <w:rPr>
          <w:rFonts w:hint="cs"/>
          <w:rtl/>
        </w:rPr>
        <w:t>ללי על שינויים</w:t>
      </w:r>
      <w:r>
        <w:rPr>
          <w:rtl/>
        </w:rPr>
        <w:t xml:space="preserve"> ב</w:t>
      </w:r>
      <w:r w:rsidR="00E11CB0">
        <w:rPr>
          <w:rFonts w:hint="cs"/>
          <w:rtl/>
        </w:rPr>
        <w:t>מנהגי ה</w:t>
      </w:r>
      <w:r>
        <w:rPr>
          <w:rtl/>
        </w:rPr>
        <w:t>יהדות המסורתית.</w:t>
      </w:r>
      <w:r>
        <w:rPr>
          <w:rStyle w:val="a8"/>
          <w:rtl/>
        </w:rPr>
        <w:footnoteReference w:id="11"/>
      </w:r>
    </w:p>
    <w:p w14:paraId="1AC10BBC" w14:textId="77777777" w:rsidR="00A40AAE" w:rsidRDefault="00A40AAE" w:rsidP="00A40AAE">
      <w:pPr>
        <w:jc w:val="both"/>
        <w:rPr>
          <w:rtl/>
        </w:rPr>
      </w:pPr>
    </w:p>
    <w:p w14:paraId="463B5EB0" w14:textId="60238F87" w:rsidR="00A40AAE" w:rsidRPr="00E11CB0" w:rsidRDefault="00A40AAE" w:rsidP="00E11CB0">
      <w:pPr>
        <w:jc w:val="both"/>
        <w:rPr>
          <w:b/>
          <w:bCs/>
          <w:u w:val="single"/>
          <w:rtl/>
        </w:rPr>
      </w:pPr>
      <w:r w:rsidRPr="00E11CB0">
        <w:rPr>
          <w:b/>
          <w:bCs/>
          <w:u w:val="single"/>
          <w:rtl/>
        </w:rPr>
        <w:t>חו</w:t>
      </w:r>
      <w:r w:rsidRPr="00E11CB0">
        <w:rPr>
          <w:rFonts w:hint="cs"/>
          <w:b/>
          <w:bCs/>
          <w:u w:val="single"/>
          <w:rtl/>
        </w:rPr>
        <w:t>ק</w:t>
      </w:r>
      <w:r w:rsidRPr="00E11CB0">
        <w:rPr>
          <w:b/>
          <w:bCs/>
          <w:u w:val="single"/>
          <w:rtl/>
        </w:rPr>
        <w:t>ות הגויים</w:t>
      </w:r>
    </w:p>
    <w:p w14:paraId="65592D2C" w14:textId="6541AE1B" w:rsidR="00A40AAE" w:rsidRDefault="00A40AAE" w:rsidP="00A64B01">
      <w:pPr>
        <w:jc w:val="both"/>
        <w:rPr>
          <w:rtl/>
        </w:rPr>
      </w:pPr>
      <w:r>
        <w:rPr>
          <w:rtl/>
        </w:rPr>
        <w:t xml:space="preserve">ההתנגדות העזה </w:t>
      </w:r>
      <w:r w:rsidR="00A64B01">
        <w:rPr>
          <w:rFonts w:hint="cs"/>
          <w:rtl/>
        </w:rPr>
        <w:t>להזזת הבימה</w:t>
      </w:r>
      <w:r>
        <w:rPr>
          <w:rtl/>
        </w:rPr>
        <w:t xml:space="preserve"> התבססה גם על ההבנה שמדובר ברעיון </w:t>
      </w:r>
      <w:r w:rsidR="00A64B01">
        <w:rPr>
          <w:rFonts w:hint="cs"/>
          <w:rtl/>
        </w:rPr>
        <w:t>שקיבל השראה ממבנה</w:t>
      </w:r>
      <w:r>
        <w:rPr>
          <w:rtl/>
        </w:rPr>
        <w:t xml:space="preserve"> הכנסייה.</w:t>
      </w:r>
      <w:r w:rsidR="00A64B01">
        <w:rPr>
          <w:rFonts w:hint="cs"/>
          <w:rtl/>
        </w:rPr>
        <w:t xml:space="preserve"> </w:t>
      </w:r>
      <w:r w:rsidR="0049440A">
        <w:rPr>
          <w:rFonts w:hint="cs"/>
          <w:rtl/>
        </w:rPr>
        <w:t>הרב ישראל מאיר הכהן</w:t>
      </w:r>
      <w:r>
        <w:rPr>
          <w:rFonts w:hint="cs"/>
          <w:rtl/>
        </w:rPr>
        <w:t xml:space="preserve"> </w:t>
      </w:r>
      <w:r w:rsidR="0049440A">
        <w:rPr>
          <w:rFonts w:hint="cs"/>
          <w:rtl/>
        </w:rPr>
        <w:t>ציין בכתביו</w:t>
      </w:r>
      <w:r>
        <w:rPr>
          <w:rFonts w:hint="cs"/>
          <w:rtl/>
        </w:rPr>
        <w:t xml:space="preserve"> </w:t>
      </w:r>
      <w:r>
        <w:rPr>
          <w:rtl/>
        </w:rPr>
        <w:t>שהרבנים גינו את מי ש</w:t>
      </w:r>
      <w:r w:rsidR="00A64B01">
        <w:rPr>
          <w:rFonts w:hint="cs"/>
          <w:rtl/>
        </w:rPr>
        <w:t>מחקים</w:t>
      </w:r>
      <w:r>
        <w:rPr>
          <w:rtl/>
        </w:rPr>
        <w:t xml:space="preserve"> את דרכי עובדי האלילים בהזזת הבימה.</w:t>
      </w:r>
      <w:r>
        <w:rPr>
          <w:rStyle w:val="a8"/>
          <w:rtl/>
        </w:rPr>
        <w:footnoteReference w:id="12"/>
      </w:r>
    </w:p>
    <w:p w14:paraId="2926D085" w14:textId="4131B176" w:rsidR="00A40AAE" w:rsidRDefault="00A40AAE" w:rsidP="00A40AAE">
      <w:pPr>
        <w:jc w:val="both"/>
        <w:rPr>
          <w:rtl/>
        </w:rPr>
      </w:pPr>
      <w:r>
        <w:rPr>
          <w:rtl/>
        </w:rPr>
        <w:t xml:space="preserve">הרב </w:t>
      </w:r>
      <w:proofErr w:type="spellStart"/>
      <w:r>
        <w:rPr>
          <w:rtl/>
        </w:rPr>
        <w:t>סולובייצ'יק</w:t>
      </w:r>
      <w:proofErr w:type="spellEnd"/>
      <w:r>
        <w:rPr>
          <w:rtl/>
        </w:rPr>
        <w:t xml:space="preserve"> טען כי ישנו איסור תורה ל</w:t>
      </w:r>
      <w:r w:rsidR="000C7B4D">
        <w:rPr>
          <w:rFonts w:hint="cs"/>
          <w:rtl/>
        </w:rPr>
        <w:t>יישם במסגרת עבודת ה' מנהגים שמקורם</w:t>
      </w:r>
      <w:r>
        <w:rPr>
          <w:rtl/>
        </w:rPr>
        <w:t xml:space="preserve"> </w:t>
      </w:r>
      <w:r w:rsidR="000C7B4D">
        <w:rPr>
          <w:rFonts w:hint="cs"/>
          <w:rtl/>
        </w:rPr>
        <w:t>ב</w:t>
      </w:r>
      <w:r>
        <w:rPr>
          <w:rtl/>
        </w:rPr>
        <w:t xml:space="preserve">דתות אחרות. למעשה, הוא </w:t>
      </w:r>
      <w:r w:rsidR="000C7B4D">
        <w:rPr>
          <w:rFonts w:hint="cs"/>
          <w:rtl/>
        </w:rPr>
        <w:t>טען</w:t>
      </w:r>
      <w:r>
        <w:rPr>
          <w:rtl/>
        </w:rPr>
        <w:t xml:space="preserve"> שזו המשמעות ה</w:t>
      </w:r>
      <w:r w:rsidR="000C7B4D">
        <w:rPr>
          <w:rFonts w:hint="cs"/>
          <w:rtl/>
        </w:rPr>
        <w:t>יסודית</w:t>
      </w:r>
      <w:r>
        <w:rPr>
          <w:rtl/>
        </w:rPr>
        <w:t xml:space="preserve"> של איסור התורה לאמץ </w:t>
      </w:r>
      <w:r>
        <w:rPr>
          <w:rFonts w:hint="cs"/>
          <w:rtl/>
        </w:rPr>
        <w:t xml:space="preserve">מנהגים </w:t>
      </w:r>
      <w:r>
        <w:rPr>
          <w:rtl/>
        </w:rPr>
        <w:t xml:space="preserve">של עמים אחרים (ויקרא </w:t>
      </w:r>
      <w:proofErr w:type="spellStart"/>
      <w:r>
        <w:rPr>
          <w:rtl/>
        </w:rPr>
        <w:t>יח</w:t>
      </w:r>
      <w:proofErr w:type="spellEnd"/>
      <w:r>
        <w:rPr>
          <w:rtl/>
        </w:rPr>
        <w:t>, ג)</w:t>
      </w:r>
      <w:r w:rsidR="000C7B4D">
        <w:rPr>
          <w:rFonts w:hint="cs"/>
          <w:rtl/>
        </w:rPr>
        <w:t>:</w:t>
      </w:r>
      <w:r>
        <w:rPr>
          <w:rStyle w:val="a8"/>
          <w:rtl/>
        </w:rPr>
        <w:footnoteReference w:id="13"/>
      </w:r>
    </w:p>
    <w:p w14:paraId="2A71DCE7" w14:textId="75796978" w:rsidR="000C7B4D" w:rsidRDefault="000C7B4D" w:rsidP="000C7B4D">
      <w:pPr>
        <w:ind w:left="720"/>
        <w:jc w:val="both"/>
        <w:rPr>
          <w:rtl/>
        </w:rPr>
      </w:pPr>
      <w:r w:rsidRPr="000C7B4D">
        <w:rPr>
          <w:rtl/>
        </w:rPr>
        <w:t xml:space="preserve">כְּמַעֲשֵׂה אֶרֶץ מִצְרַיִם אֲשֶׁר יְשַׁבְתֶּם בָּהּ לֹא תַעֲשׂוּ וּכְמַעֲשֵׂה אֶרֶץ כְּנַעַן אֲשֶׁר אֲנִי מֵבִיא אֶתְכֶם שָׁמָּה לֹא תַעֲשׂוּ </w:t>
      </w:r>
      <w:proofErr w:type="spellStart"/>
      <w:r w:rsidRPr="000C7B4D">
        <w:rPr>
          <w:rtl/>
        </w:rPr>
        <w:t>וּבְחֻקֹּתֵיהֶם</w:t>
      </w:r>
      <w:proofErr w:type="spellEnd"/>
      <w:r w:rsidRPr="000C7B4D">
        <w:rPr>
          <w:rtl/>
        </w:rPr>
        <w:t xml:space="preserve"> לֹא תֵלֵכוּ</w:t>
      </w:r>
      <w:r>
        <w:rPr>
          <w:rFonts w:hint="cs"/>
          <w:rtl/>
        </w:rPr>
        <w:t>.</w:t>
      </w:r>
    </w:p>
    <w:p w14:paraId="511A487F" w14:textId="7E4D77D8" w:rsidR="00A40AAE" w:rsidRDefault="00A40AAE" w:rsidP="002611EE">
      <w:pPr>
        <w:jc w:val="both"/>
        <w:rPr>
          <w:rtl/>
        </w:rPr>
      </w:pPr>
      <w:r>
        <w:rPr>
          <w:rtl/>
        </w:rPr>
        <w:t>ל</w:t>
      </w:r>
      <w:r w:rsidR="000C7B4D">
        <w:rPr>
          <w:rFonts w:hint="cs"/>
          <w:rtl/>
        </w:rPr>
        <w:t>אור זאת,</w:t>
      </w:r>
      <w:r>
        <w:rPr>
          <w:rtl/>
        </w:rPr>
        <w:t xml:space="preserve"> הרב </w:t>
      </w:r>
      <w:proofErr w:type="spellStart"/>
      <w:r>
        <w:rPr>
          <w:rtl/>
        </w:rPr>
        <w:t>סולובייצ'יק</w:t>
      </w:r>
      <w:proofErr w:type="spellEnd"/>
      <w:r>
        <w:rPr>
          <w:rtl/>
        </w:rPr>
        <w:t xml:space="preserve"> התנגד </w:t>
      </w:r>
      <w:r w:rsidR="002611EE">
        <w:rPr>
          <w:rFonts w:hint="cs"/>
          <w:rtl/>
        </w:rPr>
        <w:t xml:space="preserve">גם </w:t>
      </w:r>
      <w:r>
        <w:rPr>
          <w:rtl/>
        </w:rPr>
        <w:t>ל</w:t>
      </w:r>
      <w:r w:rsidR="000C7B4D">
        <w:rPr>
          <w:rFonts w:hint="cs"/>
          <w:rtl/>
        </w:rPr>
        <w:t xml:space="preserve">הוספת </w:t>
      </w:r>
      <w:r>
        <w:rPr>
          <w:rtl/>
        </w:rPr>
        <w:t>ה</w:t>
      </w:r>
      <w:r w:rsidR="000C7B4D">
        <w:rPr>
          <w:rFonts w:hint="cs"/>
          <w:rtl/>
        </w:rPr>
        <w:t>פיוט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יג</w:t>
      </w:r>
      <w:r>
        <w:rPr>
          <w:rFonts w:hint="cs"/>
          <w:rtl/>
        </w:rPr>
        <w:t>ד</w:t>
      </w:r>
      <w:r>
        <w:rPr>
          <w:rtl/>
        </w:rPr>
        <w:t>ל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 w:rsidR="000C7B4D">
        <w:rPr>
          <w:rFonts w:hint="cs"/>
          <w:rtl/>
        </w:rPr>
        <w:t>ל</w:t>
      </w:r>
      <w:r>
        <w:rPr>
          <w:rtl/>
        </w:rPr>
        <w:t xml:space="preserve">תפילות, שכן הוא הבין שהרעיון של </w:t>
      </w:r>
      <w:r>
        <w:rPr>
          <w:rFonts w:hint="cs"/>
          <w:rtl/>
        </w:rPr>
        <w:t xml:space="preserve">דקלום יסודות </w:t>
      </w:r>
      <w:r>
        <w:rPr>
          <w:rtl/>
        </w:rPr>
        <w:t>האמונה לקוח מהכנסייה.</w:t>
      </w:r>
      <w:r>
        <w:rPr>
          <w:rFonts w:hint="cs"/>
          <w:rtl/>
        </w:rPr>
        <w:t xml:space="preserve"> </w:t>
      </w:r>
      <w:r w:rsidR="000C7B4D">
        <w:rPr>
          <w:rFonts w:hint="cs"/>
          <w:rtl/>
        </w:rPr>
        <w:t xml:space="preserve">בדומה, הרב </w:t>
      </w:r>
      <w:proofErr w:type="spellStart"/>
      <w:r w:rsidR="000C7B4D">
        <w:rPr>
          <w:rFonts w:hint="cs"/>
          <w:rtl/>
        </w:rPr>
        <w:t>סולובייצ'יק</w:t>
      </w:r>
      <w:proofErr w:type="spellEnd"/>
      <w:r>
        <w:rPr>
          <w:rtl/>
        </w:rPr>
        <w:t xml:space="preserve"> התנגד ל</w:t>
      </w:r>
      <w:r w:rsidR="000C7B4D">
        <w:rPr>
          <w:rFonts w:hint="cs"/>
          <w:rtl/>
        </w:rPr>
        <w:t>קיום חופות</w:t>
      </w:r>
      <w:r>
        <w:rPr>
          <w:rFonts w:hint="cs"/>
          <w:rtl/>
        </w:rPr>
        <w:t xml:space="preserve"> </w:t>
      </w:r>
      <w:r>
        <w:rPr>
          <w:rtl/>
        </w:rPr>
        <w:t xml:space="preserve">בבית </w:t>
      </w:r>
      <w:r w:rsidR="000C7B4D">
        <w:rPr>
          <w:rFonts w:hint="cs"/>
          <w:rtl/>
        </w:rPr>
        <w:t>ה</w:t>
      </w:r>
      <w:r>
        <w:rPr>
          <w:rtl/>
        </w:rPr>
        <w:t xml:space="preserve">כנסת </w:t>
      </w:r>
      <w:r w:rsidR="000C7B4D">
        <w:rPr>
          <w:rFonts w:hint="cs"/>
          <w:rtl/>
        </w:rPr>
        <w:t>ו</w:t>
      </w:r>
      <w:r>
        <w:rPr>
          <w:rtl/>
        </w:rPr>
        <w:t>ל</w:t>
      </w:r>
      <w:r>
        <w:rPr>
          <w:rFonts w:hint="cs"/>
          <w:rtl/>
        </w:rPr>
        <w:t xml:space="preserve">תפילה </w:t>
      </w:r>
      <w:r>
        <w:rPr>
          <w:rtl/>
        </w:rPr>
        <w:t>בבית כנסת ללא מ</w:t>
      </w:r>
      <w:r>
        <w:rPr>
          <w:rFonts w:hint="cs"/>
          <w:rtl/>
        </w:rPr>
        <w:t>ח</w:t>
      </w:r>
      <w:r>
        <w:rPr>
          <w:rtl/>
        </w:rPr>
        <w:t>יצה</w:t>
      </w:r>
      <w:r w:rsidR="000C7B4D">
        <w:rPr>
          <w:rFonts w:hint="cs"/>
          <w:rtl/>
        </w:rPr>
        <w:t xml:space="preserve"> </w:t>
      </w:r>
      <w:r w:rsidR="000C7B4D">
        <w:rPr>
          <w:rtl/>
        </w:rPr>
        <w:t>–</w:t>
      </w:r>
      <w:r>
        <w:rPr>
          <w:rtl/>
        </w:rPr>
        <w:t xml:space="preserve"> </w:t>
      </w:r>
      <w:r w:rsidR="000C7B4D">
        <w:rPr>
          <w:rFonts w:hint="cs"/>
          <w:rtl/>
        </w:rPr>
        <w:t>שכן סבר</w:t>
      </w:r>
      <w:r>
        <w:rPr>
          <w:rtl/>
        </w:rPr>
        <w:t xml:space="preserve"> שמ</w:t>
      </w:r>
      <w:r w:rsidR="002611EE">
        <w:rPr>
          <w:rFonts w:hint="cs"/>
          <w:rtl/>
        </w:rPr>
        <w:t>קור מנהגים אלו</w:t>
      </w:r>
      <w:r>
        <w:rPr>
          <w:rtl/>
        </w:rPr>
        <w:t xml:space="preserve"> </w:t>
      </w:r>
      <w:r w:rsidR="002611EE">
        <w:rPr>
          <w:rFonts w:hint="cs"/>
          <w:rtl/>
        </w:rPr>
        <w:t xml:space="preserve">הוא </w:t>
      </w:r>
      <w:r>
        <w:rPr>
          <w:rtl/>
        </w:rPr>
        <w:t>דתות אחרות.</w:t>
      </w:r>
      <w:r>
        <w:rPr>
          <w:rStyle w:val="a8"/>
          <w:rtl/>
        </w:rPr>
        <w:footnoteReference w:id="14"/>
      </w:r>
    </w:p>
    <w:p w14:paraId="785C033B" w14:textId="77777777" w:rsidR="00A40AAE" w:rsidRDefault="00A40AAE" w:rsidP="00A40AAE">
      <w:pPr>
        <w:jc w:val="both"/>
        <w:rPr>
          <w:rtl/>
        </w:rPr>
      </w:pPr>
    </w:p>
    <w:p w14:paraId="583ABA01" w14:textId="6F41684D" w:rsidR="00A40AAE" w:rsidRPr="00BA5653" w:rsidRDefault="00BA5653" w:rsidP="000C7B4D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תפילה בבית כנסת שבימתו אינה במרכז</w:t>
      </w:r>
    </w:p>
    <w:p w14:paraId="5FFE8B4F" w14:textId="653E5968" w:rsidR="00A40AAE" w:rsidRDefault="00A40AAE" w:rsidP="00A40AAE">
      <w:pPr>
        <w:jc w:val="both"/>
        <w:rPr>
          <w:rtl/>
        </w:rPr>
      </w:pPr>
      <w:r>
        <w:rPr>
          <w:rtl/>
        </w:rPr>
        <w:t>הרב יחיאל יעקב וינברג</w:t>
      </w:r>
      <w:r>
        <w:rPr>
          <w:rStyle w:val="a8"/>
          <w:rtl/>
        </w:rPr>
        <w:footnoteReference w:id="15"/>
      </w:r>
      <w:r>
        <w:rPr>
          <w:rtl/>
        </w:rPr>
        <w:t xml:space="preserve"> </w:t>
      </w:r>
      <w:r w:rsidR="002611EE">
        <w:rPr>
          <w:rFonts w:hint="cs"/>
          <w:rtl/>
        </w:rPr>
        <w:t>נשאל</w:t>
      </w:r>
      <w:r>
        <w:rPr>
          <w:rtl/>
        </w:rPr>
        <w:t xml:space="preserve"> האם מותר להתפלל בבית כנסת שבימ</w:t>
      </w:r>
      <w:r w:rsidR="00EA2302">
        <w:rPr>
          <w:rFonts w:hint="cs"/>
          <w:rtl/>
        </w:rPr>
        <w:t>תו</w:t>
      </w:r>
      <w:r>
        <w:rPr>
          <w:rtl/>
        </w:rPr>
        <w:t xml:space="preserve"> אינה במרכז. </w:t>
      </w:r>
      <w:r w:rsidR="002611EE">
        <w:rPr>
          <w:rFonts w:hint="cs"/>
          <w:rtl/>
        </w:rPr>
        <w:t xml:space="preserve">בתשובתו </w:t>
      </w:r>
      <w:r>
        <w:rPr>
          <w:rtl/>
        </w:rPr>
        <w:t>הוא מב</w:t>
      </w:r>
      <w:r w:rsidR="00EA2302">
        <w:rPr>
          <w:rFonts w:hint="cs"/>
          <w:rtl/>
        </w:rPr>
        <w:t>דיל</w:t>
      </w:r>
      <w:r>
        <w:rPr>
          <w:rtl/>
        </w:rPr>
        <w:t xml:space="preserve"> בין הזזת הבימה </w:t>
      </w:r>
      <w:r w:rsidR="00EA2302">
        <w:rPr>
          <w:rFonts w:hint="cs"/>
          <w:rtl/>
        </w:rPr>
        <w:t>לכתחילה ו</w:t>
      </w:r>
      <w:r>
        <w:rPr>
          <w:rtl/>
        </w:rPr>
        <w:t>בין תפילה בבית כנסת ש</w:t>
      </w:r>
      <w:r>
        <w:rPr>
          <w:rFonts w:hint="cs"/>
          <w:rtl/>
        </w:rPr>
        <w:t>בו הבימה הוזזה</w:t>
      </w:r>
      <w:r w:rsidR="002611EE">
        <w:rPr>
          <w:rFonts w:hint="cs"/>
          <w:rtl/>
        </w:rPr>
        <w:t>.</w:t>
      </w:r>
      <w:r>
        <w:rPr>
          <w:rtl/>
        </w:rPr>
        <w:t xml:space="preserve"> </w:t>
      </w:r>
      <w:r w:rsidR="002611EE">
        <w:rPr>
          <w:rFonts w:hint="cs"/>
          <w:rtl/>
        </w:rPr>
        <w:t xml:space="preserve">הוא </w:t>
      </w:r>
      <w:r>
        <w:rPr>
          <w:rtl/>
        </w:rPr>
        <w:t>ט</w:t>
      </w:r>
      <w:r w:rsidR="002611EE">
        <w:rPr>
          <w:rFonts w:hint="cs"/>
          <w:rtl/>
        </w:rPr>
        <w:t>ו</w:t>
      </w:r>
      <w:r>
        <w:rPr>
          <w:rtl/>
        </w:rPr>
        <w:t>ע</w:t>
      </w:r>
      <w:r w:rsidR="002611EE">
        <w:rPr>
          <w:rFonts w:hint="cs"/>
          <w:rtl/>
        </w:rPr>
        <w:t>ן</w:t>
      </w:r>
      <w:r>
        <w:rPr>
          <w:rtl/>
        </w:rPr>
        <w:t xml:space="preserve"> שמעולם לא שמע שבפועל </w:t>
      </w:r>
      <w:r>
        <w:rPr>
          <w:rFonts w:hint="cs"/>
          <w:rtl/>
        </w:rPr>
        <w:t>אסור</w:t>
      </w:r>
      <w:r>
        <w:rPr>
          <w:rtl/>
        </w:rPr>
        <w:t xml:space="preserve"> להתפלל </w:t>
      </w:r>
      <w:r w:rsidR="002611EE">
        <w:rPr>
          <w:rFonts w:hint="cs"/>
          <w:rtl/>
        </w:rPr>
        <w:t>בבית כנסת שבימתו הוזזה</w:t>
      </w:r>
      <w:r>
        <w:rPr>
          <w:rtl/>
        </w:rPr>
        <w:t xml:space="preserve">. </w:t>
      </w:r>
      <w:r w:rsidR="00EA2302">
        <w:rPr>
          <w:rFonts w:hint="cs"/>
          <w:rtl/>
        </w:rPr>
        <w:t>עם זאת</w:t>
      </w:r>
      <w:r>
        <w:rPr>
          <w:rFonts w:hint="cs"/>
          <w:rtl/>
        </w:rPr>
        <w:t>,</w:t>
      </w:r>
      <w:r>
        <w:rPr>
          <w:rtl/>
        </w:rPr>
        <w:t xml:space="preserve"> בהערה </w:t>
      </w:r>
      <w:r w:rsidR="00EA2302">
        <w:rPr>
          <w:rFonts w:hint="cs"/>
          <w:rtl/>
        </w:rPr>
        <w:t xml:space="preserve">(כנראה מאוחרת) </w:t>
      </w:r>
      <w:r>
        <w:rPr>
          <w:rtl/>
        </w:rPr>
        <w:t>על תשוב</w:t>
      </w:r>
      <w:r w:rsidR="00EA2302">
        <w:rPr>
          <w:rFonts w:hint="cs"/>
          <w:rtl/>
        </w:rPr>
        <w:t>תו</w:t>
      </w:r>
      <w:r>
        <w:rPr>
          <w:rtl/>
        </w:rPr>
        <w:t>, הוא מזכיר שהיו רבנים בהונגריה שאסרו זאת.</w:t>
      </w:r>
      <w:r>
        <w:rPr>
          <w:rStyle w:val="a8"/>
          <w:rtl/>
        </w:rPr>
        <w:footnoteReference w:id="16"/>
      </w:r>
    </w:p>
    <w:p w14:paraId="23F8CCA4" w14:textId="225F9304" w:rsidR="002611EE" w:rsidRDefault="002611EE" w:rsidP="002611EE">
      <w:pPr>
        <w:jc w:val="both"/>
        <w:rPr>
          <w:rtl/>
        </w:rPr>
      </w:pPr>
      <w:r>
        <w:rPr>
          <w:rFonts w:hint="cs"/>
          <w:rtl/>
        </w:rPr>
        <w:t xml:space="preserve">בעבר </w:t>
      </w:r>
      <w:r>
        <w:rPr>
          <w:rtl/>
        </w:rPr>
        <w:t xml:space="preserve">ביקרתי בקהילה היהודית של </w:t>
      </w:r>
      <w:proofErr w:type="spellStart"/>
      <w:r>
        <w:rPr>
          <w:rtl/>
        </w:rPr>
        <w:t>בזל</w:t>
      </w:r>
      <w:proofErr w:type="spellEnd"/>
      <w:r>
        <w:rPr>
          <w:rtl/>
        </w:rPr>
        <w:t xml:space="preserve">, שוויץ. בבית הכנסת המרכזי, שבו קיבל הרצל את עלייתו המפורסמת לתורה, </w:t>
      </w:r>
      <w:r>
        <w:rPr>
          <w:rFonts w:hint="cs"/>
          <w:rtl/>
        </w:rPr>
        <w:t>ניצבות</w:t>
      </w:r>
      <w:r>
        <w:rPr>
          <w:rtl/>
        </w:rPr>
        <w:t xml:space="preserve"> שתי בימות</w:t>
      </w:r>
      <w:r>
        <w:rPr>
          <w:rFonts w:hint="cs"/>
          <w:rtl/>
        </w:rPr>
        <w:t>:</w:t>
      </w:r>
      <w:r>
        <w:rPr>
          <w:rtl/>
        </w:rPr>
        <w:t xml:space="preserve"> ה</w:t>
      </w:r>
      <w:r>
        <w:rPr>
          <w:rFonts w:hint="cs"/>
          <w:rtl/>
        </w:rPr>
        <w:t>בימה ה</w:t>
      </w:r>
      <w:r>
        <w:rPr>
          <w:rtl/>
        </w:rPr>
        <w:t>מקורית</w:t>
      </w:r>
      <w:r>
        <w:rPr>
          <w:rFonts w:hint="cs"/>
          <w:rtl/>
        </w:rPr>
        <w:t xml:space="preserve"> נמצאת</w:t>
      </w:r>
      <w:r>
        <w:rPr>
          <w:rtl/>
        </w:rPr>
        <w:t xml:space="preserve"> על במה </w:t>
      </w:r>
      <w:r>
        <w:rPr>
          <w:rFonts w:hint="cs"/>
          <w:rtl/>
        </w:rPr>
        <w:t>קדמית סמוך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ארון הקודש, ו</w:t>
      </w:r>
      <w:r>
        <w:rPr>
          <w:rFonts w:hint="cs"/>
          <w:rtl/>
        </w:rPr>
        <w:t>בימה נוספת</w:t>
      </w:r>
      <w:r>
        <w:rPr>
          <w:rtl/>
        </w:rPr>
        <w:t xml:space="preserve"> הוצבה באמצע בית הכנסת לפני כ</w:t>
      </w:r>
      <w:r>
        <w:rPr>
          <w:rFonts w:hint="cs"/>
          <w:rtl/>
        </w:rPr>
        <w:t>שלושים</w:t>
      </w:r>
      <w:r>
        <w:rPr>
          <w:rtl/>
        </w:rPr>
        <w:t xml:space="preserve"> שנ</w:t>
      </w:r>
      <w:r>
        <w:rPr>
          <w:rFonts w:hint="cs"/>
          <w:rtl/>
        </w:rPr>
        <w:t>ים</w:t>
      </w:r>
      <w:r>
        <w:rPr>
          <w:rtl/>
        </w:rPr>
        <w:t xml:space="preserve">. נאמר לי </w:t>
      </w:r>
      <w:r>
        <w:rPr>
          <w:rFonts w:hint="cs"/>
          <w:rtl/>
        </w:rPr>
        <w:t xml:space="preserve">בזמן הביקור </w:t>
      </w:r>
      <w:r>
        <w:rPr>
          <w:rtl/>
        </w:rPr>
        <w:t>ש</w:t>
      </w:r>
      <w:r>
        <w:rPr>
          <w:rFonts w:hint="cs"/>
          <w:rtl/>
        </w:rPr>
        <w:t xml:space="preserve">אחד הרבנים </w:t>
      </w:r>
      <w:proofErr w:type="spellStart"/>
      <w:r>
        <w:rPr>
          <w:rFonts w:hint="cs"/>
          <w:rtl/>
        </w:rPr>
        <w:t>ב</w:t>
      </w:r>
      <w:r>
        <w:rPr>
          <w:rtl/>
        </w:rPr>
        <w:t>בזל</w:t>
      </w:r>
      <w:proofErr w:type="spellEnd"/>
      <w:r>
        <w:rPr>
          <w:rtl/>
        </w:rPr>
        <w:t xml:space="preserve"> עדיין מסרב להיכנס לבית הכנסת, ב</w:t>
      </w:r>
      <w:r>
        <w:rPr>
          <w:rFonts w:hint="cs"/>
          <w:rtl/>
        </w:rPr>
        <w:t>של</w:t>
      </w:r>
      <w:r>
        <w:rPr>
          <w:rtl/>
        </w:rPr>
        <w:t xml:space="preserve"> גזירת</w:t>
      </w:r>
      <w:r>
        <w:rPr>
          <w:rFonts w:hint="cs"/>
          <w:rtl/>
        </w:rPr>
        <w:t xml:space="preserve"> רבני </w:t>
      </w:r>
      <w:r>
        <w:rPr>
          <w:rtl/>
        </w:rPr>
        <w:t>הונגריה</w:t>
      </w:r>
      <w:r>
        <w:rPr>
          <w:rFonts w:hint="cs"/>
          <w:rtl/>
        </w:rPr>
        <w:t>.</w:t>
      </w:r>
    </w:p>
    <w:p w14:paraId="1E23ADC3" w14:textId="1B26BC4D" w:rsidR="00A40AAE" w:rsidRDefault="00A40AAE" w:rsidP="00EA2302">
      <w:pPr>
        <w:jc w:val="both"/>
        <w:rPr>
          <w:rtl/>
        </w:rPr>
      </w:pPr>
      <w:r>
        <w:rPr>
          <w:rtl/>
        </w:rPr>
        <w:t xml:space="preserve">הרב משה </w:t>
      </w:r>
      <w:proofErr w:type="spellStart"/>
      <w:r>
        <w:rPr>
          <w:rtl/>
        </w:rPr>
        <w:t>פיינשטיין</w:t>
      </w:r>
      <w:proofErr w:type="spellEnd"/>
      <w:r>
        <w:rPr>
          <w:rtl/>
        </w:rPr>
        <w:t xml:space="preserve"> </w:t>
      </w:r>
      <w:r w:rsidR="002611EE">
        <w:rPr>
          <w:rFonts w:hint="cs"/>
          <w:rtl/>
        </w:rPr>
        <w:t>ה</w:t>
      </w:r>
      <w:r>
        <w:rPr>
          <w:rtl/>
        </w:rPr>
        <w:t>סכים עם הרב וינברג שמותר להתפלל בבית כנסת בו הבימה</w:t>
      </w:r>
      <w:r>
        <w:rPr>
          <w:rFonts w:hint="cs"/>
          <w:rtl/>
        </w:rPr>
        <w:t xml:space="preserve"> הועברה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חזית. </w:t>
      </w:r>
      <w:r w:rsidR="002611EE">
        <w:rPr>
          <w:rFonts w:hint="cs"/>
          <w:rtl/>
        </w:rPr>
        <w:t>עם זאת,</w:t>
      </w:r>
      <w:r>
        <w:rPr>
          <w:rtl/>
        </w:rPr>
        <w:t xml:space="preserve"> הוא </w:t>
      </w:r>
      <w:r w:rsidR="002611EE">
        <w:rPr>
          <w:rFonts w:hint="cs"/>
          <w:rtl/>
        </w:rPr>
        <w:t>ה</w:t>
      </w:r>
      <w:r>
        <w:rPr>
          <w:rtl/>
        </w:rPr>
        <w:t xml:space="preserve">עלה חשש </w:t>
      </w:r>
      <w:r w:rsidR="002611EE">
        <w:rPr>
          <w:rFonts w:hint="cs"/>
          <w:rtl/>
        </w:rPr>
        <w:t>נוסף</w:t>
      </w:r>
      <w:r>
        <w:rPr>
          <w:rtl/>
        </w:rPr>
        <w:t>: אם הבימה בבית כנסת גדול לא תמוקם באמצע, אנשים בקצה הרחוק</w:t>
      </w:r>
      <w:r>
        <w:rPr>
          <w:rFonts w:hint="cs"/>
          <w:rtl/>
        </w:rPr>
        <w:t xml:space="preserve"> של בית הכנסת </w:t>
      </w:r>
      <w:r>
        <w:rPr>
          <w:rtl/>
        </w:rPr>
        <w:t>יצטרכו מיקרופון בשבת כדי לשמוע את התפילות.</w:t>
      </w:r>
      <w:r>
        <w:rPr>
          <w:rStyle w:val="a8"/>
          <w:rtl/>
        </w:rPr>
        <w:footnoteReference w:id="17"/>
      </w:r>
    </w:p>
    <w:p w14:paraId="0C08811E" w14:textId="39E0DB52" w:rsidR="00A40AAE" w:rsidRDefault="00A40AAE" w:rsidP="00B32493">
      <w:pPr>
        <w:jc w:val="both"/>
        <w:rPr>
          <w:rtl/>
        </w:rPr>
      </w:pPr>
      <w:r>
        <w:rPr>
          <w:rtl/>
        </w:rPr>
        <w:t xml:space="preserve">בשנים 1913, 1923 </w:t>
      </w:r>
      <w:r>
        <w:rPr>
          <w:rFonts w:hint="cs"/>
          <w:rtl/>
        </w:rPr>
        <w:t>ו</w:t>
      </w:r>
      <w:r w:rsidR="00B32493">
        <w:rPr>
          <w:rFonts w:hint="cs"/>
          <w:rtl/>
        </w:rPr>
        <w:t>־</w:t>
      </w:r>
      <w:r>
        <w:rPr>
          <w:rtl/>
        </w:rPr>
        <w:t xml:space="preserve">1927, הסתובב </w:t>
      </w:r>
      <w:r>
        <w:rPr>
          <w:rFonts w:hint="cs"/>
          <w:rtl/>
        </w:rPr>
        <w:t>הרב הראשי</w:t>
      </w:r>
      <w:r w:rsidR="00B32493">
        <w:rPr>
          <w:rFonts w:hint="cs"/>
          <w:rtl/>
        </w:rPr>
        <w:t xml:space="preserve"> לשעבר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הראי"ה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קוק ברחבי ארץ ישראל, </w:t>
      </w:r>
      <w:r w:rsidR="00B32493">
        <w:rPr>
          <w:rFonts w:hint="cs"/>
          <w:rtl/>
        </w:rPr>
        <w:t>בליווי</w:t>
      </w:r>
      <w:r>
        <w:rPr>
          <w:rtl/>
        </w:rPr>
        <w:t xml:space="preserve"> רבנים נוספים</w:t>
      </w:r>
      <w:r w:rsidR="00B32493">
        <w:rPr>
          <w:rFonts w:hint="cs"/>
          <w:rtl/>
        </w:rPr>
        <w:t>.</w:t>
      </w:r>
      <w:r>
        <w:rPr>
          <w:rtl/>
        </w:rPr>
        <w:t xml:space="preserve"> </w:t>
      </w:r>
      <w:r w:rsidR="00B32493">
        <w:rPr>
          <w:rFonts w:hint="cs"/>
          <w:rtl/>
        </w:rPr>
        <w:t>הרב קוק ביקר</w:t>
      </w:r>
      <w:r>
        <w:rPr>
          <w:rtl/>
        </w:rPr>
        <w:t xml:space="preserve"> בעיירות</w:t>
      </w:r>
      <w:r w:rsidR="003D2C11">
        <w:rPr>
          <w:rFonts w:hint="cs"/>
          <w:rtl/>
        </w:rPr>
        <w:t xml:space="preserve"> ובמושבים</w:t>
      </w:r>
      <w:r>
        <w:rPr>
          <w:rtl/>
        </w:rPr>
        <w:t xml:space="preserve"> החדש</w:t>
      </w:r>
      <w:r w:rsidR="003D2C11">
        <w:rPr>
          <w:rFonts w:hint="cs"/>
          <w:rtl/>
        </w:rPr>
        <w:t>ים</w:t>
      </w:r>
      <w:r>
        <w:rPr>
          <w:rtl/>
        </w:rPr>
        <w:t xml:space="preserve"> שנבנו על ידי </w:t>
      </w:r>
      <w:r w:rsidR="00B32493">
        <w:rPr>
          <w:rFonts w:hint="cs"/>
          <w:rtl/>
        </w:rPr>
        <w:t>ה</w:t>
      </w:r>
      <w:r>
        <w:rPr>
          <w:rtl/>
        </w:rPr>
        <w:t xml:space="preserve">עולים. </w:t>
      </w:r>
      <w:r>
        <w:rPr>
          <w:rFonts w:hint="cs"/>
          <w:rtl/>
        </w:rPr>
        <w:t xml:space="preserve">נסיעות </w:t>
      </w:r>
      <w:r w:rsidR="00B32493">
        <w:rPr>
          <w:rFonts w:hint="cs"/>
          <w:rtl/>
        </w:rPr>
        <w:t>אלו</w:t>
      </w:r>
      <w:r>
        <w:rPr>
          <w:rtl/>
        </w:rPr>
        <w:t xml:space="preserve">, שנקראו "מסע המושבות", היו חלק מניסיונו של הרב קוק לחבר </w:t>
      </w:r>
      <w:r w:rsidR="00B32493">
        <w:rPr>
          <w:rFonts w:hint="cs"/>
          <w:rtl/>
        </w:rPr>
        <w:t>בין</w:t>
      </w:r>
      <w:r>
        <w:rPr>
          <w:rtl/>
        </w:rPr>
        <w:t xml:space="preserve"> הרבנים </w:t>
      </w:r>
      <w:r w:rsidR="00B32493">
        <w:rPr>
          <w:rFonts w:hint="cs"/>
          <w:rtl/>
        </w:rPr>
        <w:t>ל</w:t>
      </w:r>
      <w:r>
        <w:rPr>
          <w:rtl/>
        </w:rPr>
        <w:t>חלוצים</w:t>
      </w:r>
      <w:r w:rsidR="00B32493">
        <w:rPr>
          <w:rFonts w:hint="cs"/>
          <w:rtl/>
        </w:rPr>
        <w:t>,</w:t>
      </w:r>
      <w:r>
        <w:rPr>
          <w:rtl/>
        </w:rPr>
        <w:t xml:space="preserve"> שרובם לא הי</w:t>
      </w:r>
      <w:r w:rsidR="00B32493">
        <w:rPr>
          <w:rFonts w:hint="cs"/>
          <w:rtl/>
        </w:rPr>
        <w:t xml:space="preserve">ה </w:t>
      </w:r>
      <w:r>
        <w:rPr>
          <w:rtl/>
        </w:rPr>
        <w:t xml:space="preserve">דתי. </w:t>
      </w:r>
      <w:r w:rsidR="00B32493">
        <w:rPr>
          <w:rFonts w:hint="cs"/>
          <w:rtl/>
        </w:rPr>
        <w:t>כאשר ביקרו הרבנים</w:t>
      </w:r>
      <w:r>
        <w:rPr>
          <w:rtl/>
        </w:rPr>
        <w:t xml:space="preserve"> </w:t>
      </w:r>
      <w:proofErr w:type="spellStart"/>
      <w:r>
        <w:rPr>
          <w:rtl/>
        </w:rPr>
        <w:t>בזכרון</w:t>
      </w:r>
      <w:proofErr w:type="spellEnd"/>
      <w:r>
        <w:rPr>
          <w:rtl/>
        </w:rPr>
        <w:t xml:space="preserve"> יעקב, </w:t>
      </w:r>
      <w:r w:rsidR="00B32493">
        <w:rPr>
          <w:rFonts w:hint="cs"/>
          <w:rtl/>
        </w:rPr>
        <w:t>הם הבחינו</w:t>
      </w:r>
      <w:r>
        <w:rPr>
          <w:rtl/>
        </w:rPr>
        <w:t xml:space="preserve"> </w:t>
      </w:r>
      <w:r w:rsidR="00B32493">
        <w:rPr>
          <w:rFonts w:hint="cs"/>
          <w:rtl/>
        </w:rPr>
        <w:t>ש</w:t>
      </w:r>
      <w:r>
        <w:rPr>
          <w:rtl/>
        </w:rPr>
        <w:t>הבימה מוצבת בחלק האחורי של בית הכנסת</w:t>
      </w:r>
      <w:r>
        <w:rPr>
          <w:rFonts w:hint="cs"/>
          <w:rtl/>
        </w:rPr>
        <w:t>,</w:t>
      </w:r>
      <w:r>
        <w:rPr>
          <w:rtl/>
        </w:rPr>
        <w:t xml:space="preserve"> וסירבו להיכנס. </w:t>
      </w:r>
      <w:r w:rsidR="00B32493">
        <w:rPr>
          <w:rFonts w:hint="cs"/>
          <w:rtl/>
        </w:rPr>
        <w:t>הביקור</w:t>
      </w:r>
      <w:r>
        <w:rPr>
          <w:rtl/>
        </w:rPr>
        <w:t xml:space="preserve"> התרחש ביום שישי אחר הצהריים, </w:t>
      </w:r>
      <w:r w:rsidR="00B32493">
        <w:rPr>
          <w:rFonts w:hint="cs"/>
          <w:rtl/>
        </w:rPr>
        <w:t xml:space="preserve">ולפיכך </w:t>
      </w:r>
      <w:r>
        <w:rPr>
          <w:rtl/>
        </w:rPr>
        <w:t xml:space="preserve">התפללו הרבנים </w:t>
      </w:r>
      <w:r w:rsidR="00B32493">
        <w:rPr>
          <w:rFonts w:hint="cs"/>
          <w:rtl/>
        </w:rPr>
        <w:t>תפילת ליל שבת</w:t>
      </w:r>
      <w:r>
        <w:rPr>
          <w:rFonts w:hint="cs"/>
          <w:rtl/>
        </w:rPr>
        <w:t xml:space="preserve"> </w:t>
      </w:r>
      <w:r>
        <w:rPr>
          <w:rtl/>
        </w:rPr>
        <w:t>באכסני</w:t>
      </w:r>
      <w:r>
        <w:rPr>
          <w:rFonts w:hint="cs"/>
          <w:rtl/>
        </w:rPr>
        <w:t>י</w:t>
      </w:r>
      <w:r>
        <w:rPr>
          <w:rtl/>
        </w:rPr>
        <w:t>ה שלהם. בשבת</w:t>
      </w:r>
      <w:r w:rsidR="00B32493">
        <w:rPr>
          <w:rFonts w:hint="cs"/>
          <w:rtl/>
        </w:rPr>
        <w:t xml:space="preserve"> בבוקר</w:t>
      </w:r>
      <w:r>
        <w:rPr>
          <w:rFonts w:hint="cs"/>
          <w:rtl/>
        </w:rPr>
        <w:t>,</w:t>
      </w:r>
      <w:r>
        <w:rPr>
          <w:rtl/>
        </w:rPr>
        <w:t xml:space="preserve"> ניהלה משלחת מבית הכנסת משא ומתן עם הרבנים</w:t>
      </w:r>
      <w:r>
        <w:rPr>
          <w:rFonts w:hint="cs"/>
          <w:rtl/>
        </w:rPr>
        <w:t>,</w:t>
      </w:r>
      <w:r>
        <w:rPr>
          <w:rtl/>
        </w:rPr>
        <w:t xml:space="preserve"> והבטיחה להם שיעבירו את הבימה ל</w:t>
      </w:r>
      <w:r w:rsidR="002611EE">
        <w:rPr>
          <w:rFonts w:hint="cs"/>
          <w:rtl/>
        </w:rPr>
        <w:t>מרכז</w:t>
      </w:r>
      <w:r>
        <w:rPr>
          <w:rtl/>
        </w:rPr>
        <w:t xml:space="preserve"> </w:t>
      </w:r>
      <w:r w:rsidR="002611EE">
        <w:rPr>
          <w:rFonts w:hint="cs"/>
          <w:rtl/>
        </w:rPr>
        <w:t>בצ</w:t>
      </w:r>
      <w:r>
        <w:rPr>
          <w:rtl/>
        </w:rPr>
        <w:t xml:space="preserve">את השבת. רק </w:t>
      </w:r>
      <w:r w:rsidR="00B32493">
        <w:rPr>
          <w:rFonts w:hint="cs"/>
          <w:rtl/>
        </w:rPr>
        <w:t>לאחר הבטחה זו</w:t>
      </w:r>
      <w:r>
        <w:rPr>
          <w:rtl/>
        </w:rPr>
        <w:t xml:space="preserve"> הסכימו הרבנים </w:t>
      </w:r>
      <w:r>
        <w:rPr>
          <w:rFonts w:hint="cs"/>
          <w:rtl/>
        </w:rPr>
        <w:t>להתפלל</w:t>
      </w:r>
      <w:r>
        <w:rPr>
          <w:rtl/>
        </w:rPr>
        <w:t xml:space="preserve"> </w:t>
      </w:r>
      <w:r w:rsidR="00B32493">
        <w:rPr>
          <w:rFonts w:hint="cs"/>
          <w:rtl/>
        </w:rPr>
        <w:t>בבית הכנסת</w:t>
      </w:r>
      <w:r>
        <w:rPr>
          <w:rtl/>
        </w:rPr>
        <w:t>.</w:t>
      </w:r>
      <w:r>
        <w:rPr>
          <w:rStyle w:val="a8"/>
          <w:rtl/>
        </w:rPr>
        <w:footnoteReference w:id="18"/>
      </w:r>
    </w:p>
    <w:p w14:paraId="3D4E12BF" w14:textId="7792F741" w:rsidR="00A40AAE" w:rsidRDefault="00A40AAE" w:rsidP="00A40AAE">
      <w:pPr>
        <w:jc w:val="both"/>
        <w:rPr>
          <w:rtl/>
        </w:rPr>
      </w:pPr>
      <w:r>
        <w:rPr>
          <w:rtl/>
        </w:rPr>
        <w:t xml:space="preserve">גם הרב עובדיה יוסף </w:t>
      </w:r>
      <w:r w:rsidR="00B32493">
        <w:rPr>
          <w:rFonts w:hint="cs"/>
          <w:rtl/>
        </w:rPr>
        <w:t xml:space="preserve">דן </w:t>
      </w:r>
      <w:r>
        <w:rPr>
          <w:rtl/>
        </w:rPr>
        <w:t>בשאל</w:t>
      </w:r>
      <w:r w:rsidR="00B32493">
        <w:rPr>
          <w:rFonts w:hint="cs"/>
          <w:rtl/>
        </w:rPr>
        <w:t>ה</w:t>
      </w:r>
      <w:r>
        <w:rPr>
          <w:rtl/>
        </w:rPr>
        <w:t>.</w:t>
      </w:r>
      <w:r>
        <w:rPr>
          <w:rStyle w:val="a8"/>
          <w:rtl/>
        </w:rPr>
        <w:footnoteReference w:id="19"/>
      </w:r>
      <w:r>
        <w:rPr>
          <w:rtl/>
        </w:rPr>
        <w:t xml:space="preserve"> בתשוב</w:t>
      </w:r>
      <w:r w:rsidR="00B32493">
        <w:rPr>
          <w:rFonts w:hint="cs"/>
          <w:rtl/>
        </w:rPr>
        <w:t xml:space="preserve">תו </w:t>
      </w:r>
      <w:r w:rsidR="00B32493">
        <w:rPr>
          <w:rtl/>
        </w:rPr>
        <w:t>הוא מביא את דעתו של רב</w:t>
      </w:r>
      <w:r w:rsidR="00B32493">
        <w:rPr>
          <w:rFonts w:hint="cs"/>
          <w:rtl/>
        </w:rPr>
        <w:t>י</w:t>
      </w:r>
      <w:r w:rsidR="00B32493">
        <w:rPr>
          <w:rtl/>
        </w:rPr>
        <w:t xml:space="preserve"> יוסף קארו, שלא התנגד ל</w:t>
      </w:r>
      <w:r w:rsidR="002611EE">
        <w:rPr>
          <w:rFonts w:hint="cs"/>
          <w:rtl/>
        </w:rPr>
        <w:t>הזזת הבימה</w:t>
      </w:r>
      <w:r w:rsidR="00B32493">
        <w:rPr>
          <w:rFonts w:hint="cs"/>
          <w:rtl/>
        </w:rPr>
        <w:t>.</w:t>
      </w:r>
      <w:r w:rsidR="00B32493">
        <w:rPr>
          <w:rtl/>
        </w:rPr>
        <w:t xml:space="preserve"> </w:t>
      </w:r>
      <w:r w:rsidR="00B32493">
        <w:rPr>
          <w:rFonts w:hint="cs"/>
          <w:rtl/>
        </w:rPr>
        <w:t xml:space="preserve">לאור זאת </w:t>
      </w:r>
      <w:r>
        <w:rPr>
          <w:rtl/>
        </w:rPr>
        <w:t xml:space="preserve">הוא מתיר </w:t>
      </w:r>
      <w:r w:rsidR="002611EE">
        <w:rPr>
          <w:rFonts w:hint="cs"/>
          <w:rtl/>
        </w:rPr>
        <w:t>לשנות את מיקום הבימה</w:t>
      </w:r>
      <w:r>
        <w:rPr>
          <w:rtl/>
        </w:rPr>
        <w:t xml:space="preserve"> בבית כנסת במרוקו</w:t>
      </w:r>
      <w:r w:rsidR="00B32493">
        <w:rPr>
          <w:rFonts w:hint="cs"/>
          <w:rtl/>
        </w:rPr>
        <w:t xml:space="preserve"> מטעמים פרקטיים</w:t>
      </w:r>
      <w:r>
        <w:rPr>
          <w:rtl/>
        </w:rPr>
        <w:t>.</w:t>
      </w:r>
    </w:p>
    <w:tbl>
      <w:tblPr>
        <w:tblpPr w:leftFromText="180" w:rightFromText="180" w:vertAnchor="text" w:horzAnchor="margin" w:tblpY="4391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B32493" w:rsidRPr="006A6545" w14:paraId="3589A26D" w14:textId="77777777" w:rsidTr="003D2C11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BA59" w14:textId="77777777" w:rsidR="00B32493" w:rsidRPr="006A6545" w:rsidRDefault="00B32493" w:rsidP="003D2C11">
            <w:pPr>
              <w:pStyle w:val="ac"/>
              <w:spacing w:after="120"/>
              <w:jc w:val="left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0E48AE52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155425EE" w14:textId="77777777" w:rsidR="00B32493" w:rsidRPr="006A6545" w:rsidRDefault="00B32493" w:rsidP="003D2C1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E065" w14:textId="77777777" w:rsidR="00B32493" w:rsidRPr="006A6545" w:rsidRDefault="00B32493" w:rsidP="003D2C1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259060BA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2EDB97D6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395CC588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3712D59D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6899AE64" w14:textId="77777777" w:rsidR="00B32493" w:rsidRPr="006A6545" w:rsidRDefault="00B32493" w:rsidP="003D2C11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6AC421AB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014C9A2E" w14:textId="77777777" w:rsidR="00B32493" w:rsidRPr="006A6545" w:rsidRDefault="00B32493" w:rsidP="003D2C1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72C39054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5384DA81" w14:textId="77777777" w:rsidR="00B32493" w:rsidRPr="006A6545" w:rsidRDefault="00B32493" w:rsidP="003D2C1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2ABF7323" w14:textId="77777777" w:rsidR="00B32493" w:rsidRPr="006A6545" w:rsidRDefault="00B32493" w:rsidP="003D2C11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CB40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52721F4E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7F27D0FE" w14:textId="77777777" w:rsidR="00B32493" w:rsidRPr="006A6545" w:rsidRDefault="00B32493" w:rsidP="003D2C11">
            <w:pPr>
              <w:pStyle w:val="ac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B32493" w:rsidRPr="006A6545" w14:paraId="6D8EC0E2" w14:textId="77777777" w:rsidTr="003D2C11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F6B4" w14:textId="77777777" w:rsidR="00B32493" w:rsidRPr="006A6545" w:rsidRDefault="00B32493" w:rsidP="003D2C1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3FB1" w14:textId="77777777" w:rsidR="00B32493" w:rsidRPr="006A6545" w:rsidRDefault="00B32493" w:rsidP="003D2C1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3D26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</w:p>
          <w:p w14:paraId="21239819" w14:textId="77777777" w:rsidR="00B32493" w:rsidRPr="006A6545" w:rsidRDefault="00B32493" w:rsidP="003D2C11">
            <w:pPr>
              <w:pStyle w:val="ac"/>
              <w:spacing w:after="120"/>
              <w:rPr>
                <w:rtl/>
              </w:rPr>
            </w:pPr>
          </w:p>
        </w:tc>
      </w:tr>
    </w:tbl>
    <w:p w14:paraId="54791C54" w14:textId="2C2E248A" w:rsidR="00A40AAE" w:rsidRDefault="00A40AAE" w:rsidP="00B32493">
      <w:pPr>
        <w:jc w:val="both"/>
        <w:rPr>
          <w:rtl/>
        </w:rPr>
      </w:pPr>
      <w:r>
        <w:rPr>
          <w:rtl/>
        </w:rPr>
        <w:t xml:space="preserve">הרב עובדיה מזכיר את ההתנגדות </w:t>
      </w:r>
      <w:r w:rsidR="00B32493">
        <w:rPr>
          <w:rFonts w:hint="cs"/>
          <w:rtl/>
        </w:rPr>
        <w:t>של</w:t>
      </w:r>
      <w:r>
        <w:rPr>
          <w:rtl/>
        </w:rPr>
        <w:t xml:space="preserve"> קהילות אשכנז</w:t>
      </w:r>
      <w:r>
        <w:rPr>
          <w:rFonts w:hint="cs"/>
          <w:rtl/>
        </w:rPr>
        <w:t>יות</w:t>
      </w:r>
      <w:r w:rsidR="00B32493">
        <w:rPr>
          <w:rFonts w:hint="cs"/>
          <w:rtl/>
        </w:rPr>
        <w:t xml:space="preserve"> </w:t>
      </w:r>
      <w:r w:rsidR="002611EE">
        <w:rPr>
          <w:rFonts w:hint="cs"/>
          <w:rtl/>
        </w:rPr>
        <w:t>ל</w:t>
      </w:r>
      <w:r w:rsidR="00B32493">
        <w:rPr>
          <w:rFonts w:hint="cs"/>
          <w:rtl/>
        </w:rPr>
        <w:t>שינויים במנהגי</w:t>
      </w:r>
      <w:r w:rsidR="003D2C11">
        <w:rPr>
          <w:rFonts w:hint="cs"/>
          <w:rtl/>
        </w:rPr>
        <w:t xml:space="preserve"> בית הכנסת</w:t>
      </w:r>
      <w:r>
        <w:rPr>
          <w:rtl/>
        </w:rPr>
        <w:t>, אך מצטט דעות לפיהן גזירות אלו מוגבלות לתחומים ספציפיים</w:t>
      </w:r>
      <w:r w:rsidR="00B32493">
        <w:rPr>
          <w:rFonts w:hint="cs"/>
          <w:rtl/>
        </w:rPr>
        <w:t>.</w:t>
      </w:r>
      <w:r>
        <w:rPr>
          <w:rtl/>
        </w:rPr>
        <w:t xml:space="preserve"> </w:t>
      </w:r>
      <w:r w:rsidR="00B32493">
        <w:rPr>
          <w:rFonts w:hint="cs"/>
          <w:rtl/>
        </w:rPr>
        <w:t>הוא טוען ש</w:t>
      </w:r>
      <w:r>
        <w:rPr>
          <w:rtl/>
        </w:rPr>
        <w:t>יש ליישם</w:t>
      </w:r>
      <w:r>
        <w:rPr>
          <w:rFonts w:hint="cs"/>
          <w:rtl/>
        </w:rPr>
        <w:t xml:space="preserve"> </w:t>
      </w:r>
      <w:r w:rsidR="002611EE">
        <w:rPr>
          <w:rFonts w:hint="cs"/>
          <w:rtl/>
        </w:rPr>
        <w:t>את הגזירות</w:t>
      </w:r>
      <w:r>
        <w:rPr>
          <w:rtl/>
        </w:rPr>
        <w:t xml:space="preserve"> רק כאשר הן </w:t>
      </w:r>
      <w:r w:rsidR="003D2C11">
        <w:rPr>
          <w:rFonts w:hint="cs"/>
          <w:rtl/>
        </w:rPr>
        <w:t>ענייניות</w:t>
      </w:r>
      <w:r>
        <w:rPr>
          <w:rtl/>
        </w:rPr>
        <w:t xml:space="preserve">. ההתנגדות המקורית של רבני אירופה התבססה על דאגתם </w:t>
      </w:r>
      <w:r w:rsidR="003D2C11">
        <w:rPr>
          <w:rFonts w:hint="cs"/>
          <w:rtl/>
        </w:rPr>
        <w:t xml:space="preserve">מפני </w:t>
      </w:r>
      <w:r>
        <w:rPr>
          <w:rtl/>
        </w:rPr>
        <w:t>השפעה אפשרית של התנועה הרפורמית</w:t>
      </w:r>
      <w:r w:rsidR="003D2C11">
        <w:rPr>
          <w:rFonts w:hint="cs"/>
          <w:rtl/>
        </w:rPr>
        <w:t xml:space="preserve"> </w:t>
      </w:r>
      <w:r w:rsidR="003D2C11">
        <w:rPr>
          <w:rtl/>
        </w:rPr>
        <w:t>–</w:t>
      </w:r>
      <w:r>
        <w:rPr>
          <w:rtl/>
        </w:rPr>
        <w:t xml:space="preserve"> איום שלא </w:t>
      </w:r>
      <w:r w:rsidR="00B32493">
        <w:rPr>
          <w:rFonts w:hint="cs"/>
          <w:rtl/>
        </w:rPr>
        <w:t xml:space="preserve">היה </w:t>
      </w:r>
      <w:r w:rsidR="003D2C11">
        <w:rPr>
          <w:rFonts w:hint="cs"/>
          <w:rtl/>
        </w:rPr>
        <w:t>רלוונטי</w:t>
      </w:r>
      <w:r>
        <w:rPr>
          <w:rtl/>
        </w:rPr>
        <w:t xml:space="preserve"> במרוקו</w:t>
      </w:r>
      <w:r>
        <w:rPr>
          <w:rFonts w:hint="cs"/>
          <w:rtl/>
        </w:rPr>
        <w:t xml:space="preserve"> </w:t>
      </w:r>
      <w:r w:rsidR="00B32493">
        <w:rPr>
          <w:rFonts w:hint="cs"/>
          <w:rtl/>
        </w:rPr>
        <w:t>בזמן שבו נשאלה השאלה</w:t>
      </w:r>
      <w:r>
        <w:rPr>
          <w:rtl/>
        </w:rPr>
        <w:t>.</w:t>
      </w:r>
    </w:p>
    <w:p w14:paraId="422C14AC" w14:textId="77777777" w:rsidR="00D922F0" w:rsidRDefault="00D922F0" w:rsidP="00B32493">
      <w:pPr>
        <w:jc w:val="both"/>
        <w:rPr>
          <w:rtl/>
        </w:rPr>
      </w:pPr>
    </w:p>
    <w:p w14:paraId="3F07EDFD" w14:textId="5AD884A8" w:rsidR="00A45961" w:rsidRDefault="00A40AAE" w:rsidP="003D2C11">
      <w:pPr>
        <w:jc w:val="both"/>
        <w:rPr>
          <w:rtl/>
        </w:rPr>
      </w:pPr>
      <w:r>
        <w:rPr>
          <w:rtl/>
        </w:rPr>
        <w:t xml:space="preserve">התגובה הרבנית לשינוי </w:t>
      </w:r>
      <w:r>
        <w:rPr>
          <w:rFonts w:hint="cs"/>
          <w:rtl/>
        </w:rPr>
        <w:t>מיקום</w:t>
      </w:r>
      <w:r>
        <w:rPr>
          <w:rtl/>
        </w:rPr>
        <w:t xml:space="preserve"> הבימה היא דוגמה מצוינת לאופן שבו </w:t>
      </w:r>
      <w:r>
        <w:rPr>
          <w:rFonts w:hint="cs"/>
          <w:rtl/>
        </w:rPr>
        <w:t xml:space="preserve">שינוי </w:t>
      </w:r>
      <w:r>
        <w:rPr>
          <w:rtl/>
        </w:rPr>
        <w:t>של מנהגים מינוריים במסורת היהודית</w:t>
      </w:r>
      <w:r>
        <w:rPr>
          <w:rFonts w:hint="cs"/>
          <w:rtl/>
        </w:rPr>
        <w:t xml:space="preserve"> יכול להיתפס</w:t>
      </w:r>
      <w:r>
        <w:rPr>
          <w:rtl/>
        </w:rPr>
        <w:t xml:space="preserve"> כאיום על האורתודוקסיה. התגובה עשויה להי</w:t>
      </w:r>
      <w:r w:rsidR="003D2C11">
        <w:rPr>
          <w:rFonts w:hint="cs"/>
          <w:rtl/>
        </w:rPr>
        <w:t>תפס כ</w:t>
      </w:r>
      <w:r>
        <w:rPr>
          <w:rtl/>
        </w:rPr>
        <w:t xml:space="preserve">חריפה, אך יש </w:t>
      </w:r>
      <w:r w:rsidR="00B32493">
        <w:rPr>
          <w:rFonts w:hint="cs"/>
          <w:rtl/>
        </w:rPr>
        <w:t>לראות</w:t>
      </w:r>
      <w:r>
        <w:rPr>
          <w:rtl/>
        </w:rPr>
        <w:t xml:space="preserve"> אותה </w:t>
      </w:r>
      <w:r w:rsidR="00B32493">
        <w:rPr>
          <w:rFonts w:hint="cs"/>
          <w:rtl/>
        </w:rPr>
        <w:t xml:space="preserve">על רקע </w:t>
      </w:r>
      <w:r>
        <w:rPr>
          <w:rtl/>
        </w:rPr>
        <w:t>הזמן והמקום</w:t>
      </w:r>
      <w:r w:rsidR="00D922F0">
        <w:rPr>
          <w:rFonts w:hint="cs"/>
          <w:rtl/>
        </w:rPr>
        <w:t xml:space="preserve"> ולאור ההקשר ההיסטורי</w:t>
      </w:r>
      <w:r>
        <w:rPr>
          <w:rtl/>
        </w:rPr>
        <w:t>.</w:t>
      </w:r>
    </w:p>
    <w:p w14:paraId="0F12FB66" w14:textId="77777777" w:rsidR="003D2C11" w:rsidRPr="00D922F0" w:rsidRDefault="003D2C11" w:rsidP="003D2C11">
      <w:pPr>
        <w:jc w:val="both"/>
        <w:rPr>
          <w:rtl/>
        </w:rPr>
      </w:pPr>
    </w:p>
    <w:sectPr w:rsidR="003D2C11" w:rsidRPr="00D922F0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39D3" w14:textId="77777777" w:rsidR="00E84056" w:rsidRDefault="00E84056" w:rsidP="00C96CF0">
      <w:r>
        <w:separator/>
      </w:r>
    </w:p>
  </w:endnote>
  <w:endnote w:type="continuationSeparator" w:id="0">
    <w:p w14:paraId="6EA50DAF" w14:textId="77777777" w:rsidR="00E84056" w:rsidRDefault="00E84056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E05C" w14:textId="77777777" w:rsidR="00E84056" w:rsidRDefault="00E84056" w:rsidP="00C96CF0">
      <w:r>
        <w:separator/>
      </w:r>
    </w:p>
  </w:footnote>
  <w:footnote w:type="continuationSeparator" w:id="0">
    <w:p w14:paraId="42077AD4" w14:textId="77777777" w:rsidR="00E84056" w:rsidRDefault="00E84056" w:rsidP="00C96CF0">
      <w:r>
        <w:continuationSeparator/>
      </w:r>
    </w:p>
  </w:footnote>
  <w:footnote w:id="1">
    <w:p w14:paraId="5B8A176B" w14:textId="4BA1BAA7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1768</w:t>
      </w:r>
      <w:r w:rsidR="0020286F">
        <w:rPr>
          <w:rFonts w:ascii="Narkisim" w:hAnsi="Narkisim"/>
          <w:sz w:val="17"/>
          <w:rtl/>
        </w:rPr>
        <w:t>–</w:t>
      </w:r>
      <w:r w:rsidRPr="00E11CB0">
        <w:rPr>
          <w:rFonts w:ascii="Narkisim" w:hAnsi="Narkisim"/>
          <w:sz w:val="17"/>
          <w:rtl/>
        </w:rPr>
        <w:t>1828, ברלין.</w:t>
      </w:r>
    </w:p>
  </w:footnote>
  <w:footnote w:id="2">
    <w:p w14:paraId="5BB14773" w14:textId="6E035156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יצחק משה </w:t>
      </w:r>
      <w:proofErr w:type="spellStart"/>
      <w:r w:rsidRPr="00E11CB0">
        <w:rPr>
          <w:rFonts w:ascii="Narkisim" w:hAnsi="Narkisim"/>
          <w:sz w:val="17"/>
          <w:rtl/>
        </w:rPr>
        <w:t>אלבוגן</w:t>
      </w:r>
      <w:proofErr w:type="spellEnd"/>
      <w:r w:rsidRPr="00E11CB0">
        <w:rPr>
          <w:rFonts w:ascii="Narkisim" w:hAnsi="Narkisim"/>
          <w:sz w:val="17"/>
          <w:rtl/>
        </w:rPr>
        <w:t>, התפילה בישראל בהתפתחותה ההיסטורית</w:t>
      </w:r>
      <w:r w:rsidR="0020286F">
        <w:rPr>
          <w:rFonts w:ascii="Narkisim" w:hAnsi="Narkisim" w:hint="cs"/>
          <w:sz w:val="17"/>
          <w:rtl/>
        </w:rPr>
        <w:t xml:space="preserve"> (</w:t>
      </w:r>
      <w:r w:rsidRPr="00E11CB0">
        <w:rPr>
          <w:rFonts w:ascii="Narkisim" w:hAnsi="Narkisim"/>
          <w:sz w:val="17"/>
          <w:rtl/>
        </w:rPr>
        <w:t>הוצאת דביר, תל אביב, 1972</w:t>
      </w:r>
      <w:r w:rsidR="0020286F">
        <w:rPr>
          <w:rFonts w:ascii="Narkisim" w:hAnsi="Narkisim" w:hint="cs"/>
          <w:sz w:val="17"/>
          <w:rtl/>
        </w:rPr>
        <w:t>)</w:t>
      </w:r>
      <w:r w:rsidRPr="00E11CB0">
        <w:rPr>
          <w:rFonts w:ascii="Narkisim" w:hAnsi="Narkisim"/>
          <w:sz w:val="17"/>
          <w:rtl/>
        </w:rPr>
        <w:t>, עמ' 292</w:t>
      </w:r>
      <w:r w:rsidR="0020286F">
        <w:rPr>
          <w:rFonts w:ascii="Narkisim" w:hAnsi="Narkisim"/>
          <w:sz w:val="17"/>
          <w:rtl/>
        </w:rPr>
        <w:t>–</w:t>
      </w:r>
      <w:r w:rsidRPr="00E11CB0">
        <w:rPr>
          <w:rFonts w:ascii="Narkisim" w:hAnsi="Narkisim"/>
          <w:sz w:val="17"/>
          <w:rtl/>
        </w:rPr>
        <w:t>294.</w:t>
      </w:r>
    </w:p>
  </w:footnote>
  <w:footnote w:id="3">
    <w:p w14:paraId="3B0EEFFA" w14:textId="4A5E77BC" w:rsidR="00A40AAE" w:rsidRPr="00E11CB0" w:rsidRDefault="00A40AAE" w:rsidP="00E11CB0">
      <w:pPr>
        <w:pStyle w:val="a1"/>
        <w:tabs>
          <w:tab w:val="left" w:pos="3525"/>
        </w:tabs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1802</w:t>
      </w:r>
      <w:r w:rsidR="0020286F">
        <w:rPr>
          <w:rFonts w:ascii="Narkisim" w:hAnsi="Narkisim"/>
          <w:sz w:val="17"/>
          <w:rtl/>
        </w:rPr>
        <w:t>–</w:t>
      </w:r>
      <w:r w:rsidRPr="00E11CB0">
        <w:rPr>
          <w:rFonts w:ascii="Narkisim" w:hAnsi="Narkisim"/>
          <w:sz w:val="17"/>
          <w:rtl/>
        </w:rPr>
        <w:t>1864</w:t>
      </w:r>
      <w:r w:rsidR="0049440A">
        <w:rPr>
          <w:rFonts w:ascii="Narkisim" w:hAnsi="Narkisim" w:hint="cs"/>
          <w:sz w:val="17"/>
          <w:rtl/>
        </w:rPr>
        <w:t>, הונגריה.</w:t>
      </w:r>
      <w:r w:rsidRPr="00E11CB0">
        <w:rPr>
          <w:rFonts w:ascii="Narkisim" w:hAnsi="Narkisim"/>
          <w:sz w:val="17"/>
          <w:rtl/>
        </w:rPr>
        <w:tab/>
      </w:r>
    </w:p>
  </w:footnote>
  <w:footnote w:id="4">
    <w:p w14:paraId="4719248F" w14:textId="1E55DB50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</w:t>
      </w:r>
      <w:r w:rsidR="0020286F">
        <w:rPr>
          <w:rFonts w:ascii="Narkisim" w:hAnsi="Narkisim" w:hint="cs"/>
          <w:sz w:val="17"/>
          <w:rtl/>
        </w:rPr>
        <w:t>זמין</w:t>
      </w:r>
      <w:r w:rsidRPr="00E11CB0">
        <w:rPr>
          <w:rFonts w:ascii="Narkisim" w:hAnsi="Narkisim"/>
          <w:sz w:val="17"/>
          <w:rtl/>
        </w:rPr>
        <w:t xml:space="preserve"> ב</w:t>
      </w:r>
      <w:r w:rsidR="0020286F">
        <w:rPr>
          <w:rFonts w:ascii="Narkisim" w:hAnsi="Narkisim" w:hint="cs"/>
          <w:sz w:val="17"/>
          <w:rtl/>
        </w:rPr>
        <w:t xml:space="preserve">רשת </w:t>
      </w:r>
      <w:r w:rsidR="0020286F">
        <w:rPr>
          <w:rFonts w:ascii="Narkisim" w:hAnsi="Narkisim"/>
          <w:sz w:val="17"/>
          <w:rtl/>
        </w:rPr>
        <w:t>–</w:t>
      </w:r>
      <w:r w:rsidR="0020286F">
        <w:rPr>
          <w:rFonts w:ascii="Narkisim" w:hAnsi="Narkisim" w:hint="cs"/>
          <w:sz w:val="17"/>
          <w:rtl/>
        </w:rPr>
        <w:t xml:space="preserve"> </w:t>
      </w:r>
      <w:hyperlink r:id="rId1" w:history="1">
        <w:r w:rsidR="0020286F" w:rsidRPr="0020286F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Pr="00E11CB0">
        <w:rPr>
          <w:rFonts w:ascii="Narkisim" w:hAnsi="Narkisim"/>
          <w:sz w:val="17"/>
          <w:rtl/>
        </w:rPr>
        <w:t>.</w:t>
      </w:r>
    </w:p>
  </w:footnote>
  <w:footnote w:id="5">
    <w:p w14:paraId="2A9C5A84" w14:textId="1E30D92C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משנה תורה, הלכות תפילה יא</w:t>
      </w:r>
      <w:r w:rsidR="0020286F">
        <w:rPr>
          <w:rFonts w:ascii="Narkisim" w:hAnsi="Narkisim" w:hint="cs"/>
          <w:sz w:val="17"/>
          <w:rtl/>
        </w:rPr>
        <w:t xml:space="preserve">, </w:t>
      </w:r>
      <w:r w:rsidRPr="00E11CB0">
        <w:rPr>
          <w:rFonts w:ascii="Narkisim" w:hAnsi="Narkisim"/>
          <w:sz w:val="17"/>
          <w:rtl/>
        </w:rPr>
        <w:t>ג.</w:t>
      </w:r>
    </w:p>
  </w:footnote>
  <w:footnote w:id="6">
    <w:p w14:paraId="4B494841" w14:textId="77777777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כסף משנה שם.</w:t>
      </w:r>
    </w:p>
  </w:footnote>
  <w:footnote w:id="7">
    <w:p w14:paraId="5565B855" w14:textId="3A4BE52B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אורח חיים </w:t>
      </w:r>
      <w:proofErr w:type="spellStart"/>
      <w:r w:rsidRPr="00E11CB0">
        <w:rPr>
          <w:rFonts w:ascii="Narkisim" w:hAnsi="Narkisim"/>
          <w:sz w:val="17"/>
          <w:rtl/>
        </w:rPr>
        <w:t>קנ</w:t>
      </w:r>
      <w:proofErr w:type="spellEnd"/>
      <w:r w:rsidR="0020286F">
        <w:rPr>
          <w:rFonts w:ascii="Narkisim" w:hAnsi="Narkisim" w:hint="cs"/>
          <w:sz w:val="17"/>
          <w:rtl/>
        </w:rPr>
        <w:t xml:space="preserve">, </w:t>
      </w:r>
      <w:r w:rsidRPr="00E11CB0">
        <w:rPr>
          <w:rFonts w:ascii="Narkisim" w:hAnsi="Narkisim"/>
          <w:sz w:val="17"/>
          <w:rtl/>
        </w:rPr>
        <w:t>ה.</w:t>
      </w:r>
    </w:p>
  </w:footnote>
  <w:footnote w:id="8">
    <w:p w14:paraId="3A5D8319" w14:textId="69D6C5D2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הרב משה סופר </w:t>
      </w:r>
      <w:r w:rsidR="0049440A">
        <w:rPr>
          <w:rFonts w:ascii="Narkisim" w:hAnsi="Narkisim" w:hint="cs"/>
          <w:sz w:val="17"/>
          <w:rtl/>
        </w:rPr>
        <w:t>(</w:t>
      </w:r>
      <w:r w:rsidR="0020286F" w:rsidRPr="0020286F">
        <w:rPr>
          <w:rFonts w:ascii="Narkisim" w:hAnsi="Narkisim"/>
          <w:sz w:val="17"/>
          <w:rtl/>
        </w:rPr>
        <w:t>1762–1839</w:t>
      </w:r>
      <w:r w:rsidR="0049440A">
        <w:rPr>
          <w:rFonts w:ascii="Narkisim" w:hAnsi="Narkisim" w:hint="cs"/>
          <w:sz w:val="17"/>
          <w:rtl/>
        </w:rPr>
        <w:t>)</w:t>
      </w:r>
      <w:r w:rsidRPr="00E11CB0">
        <w:rPr>
          <w:rFonts w:ascii="Narkisim" w:hAnsi="Narkisim"/>
          <w:sz w:val="17"/>
          <w:rtl/>
        </w:rPr>
        <w:t>.</w:t>
      </w:r>
    </w:p>
  </w:footnote>
  <w:footnote w:id="9">
    <w:p w14:paraId="307B3757" w14:textId="77777777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שו"ת חתם סופר אורח חיים </w:t>
      </w:r>
      <w:proofErr w:type="spellStart"/>
      <w:r w:rsidRPr="00E11CB0">
        <w:rPr>
          <w:rFonts w:ascii="Narkisim" w:hAnsi="Narkisim"/>
          <w:sz w:val="17"/>
          <w:rtl/>
        </w:rPr>
        <w:t>כח</w:t>
      </w:r>
      <w:proofErr w:type="spellEnd"/>
      <w:r w:rsidRPr="00E11CB0">
        <w:rPr>
          <w:rFonts w:ascii="Narkisim" w:hAnsi="Narkisim"/>
          <w:sz w:val="17"/>
          <w:rtl/>
        </w:rPr>
        <w:t>.</w:t>
      </w:r>
    </w:p>
  </w:footnote>
  <w:footnote w:id="10">
    <w:p w14:paraId="0206D59B" w14:textId="7354D698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הרב נפתלי צבי יהודה ברלין (1816</w:t>
      </w:r>
      <w:r w:rsidR="0020286F">
        <w:rPr>
          <w:rFonts w:ascii="Narkisim" w:hAnsi="Narkisim"/>
          <w:sz w:val="17"/>
          <w:rtl/>
        </w:rPr>
        <w:t>–</w:t>
      </w:r>
      <w:r w:rsidRPr="00E11CB0">
        <w:rPr>
          <w:rFonts w:ascii="Narkisim" w:hAnsi="Narkisim"/>
          <w:sz w:val="17"/>
          <w:rtl/>
        </w:rPr>
        <w:t>1893)</w:t>
      </w:r>
      <w:r w:rsidR="0020286F">
        <w:rPr>
          <w:rFonts w:ascii="Narkisim" w:hAnsi="Narkisim" w:hint="cs"/>
          <w:sz w:val="17"/>
          <w:rtl/>
        </w:rPr>
        <w:t>.</w:t>
      </w:r>
    </w:p>
  </w:footnote>
  <w:footnote w:id="11">
    <w:p w14:paraId="5B3D5C58" w14:textId="77777777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שו"ת משיב דבר טו.</w:t>
      </w:r>
    </w:p>
  </w:footnote>
  <w:footnote w:id="12">
    <w:p w14:paraId="68E1C2E7" w14:textId="3CA61E35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ביאור הלכה</w:t>
      </w:r>
      <w:r w:rsidR="0020286F">
        <w:rPr>
          <w:rFonts w:ascii="Narkisim" w:hAnsi="Narkisim" w:hint="cs"/>
          <w:sz w:val="17"/>
          <w:rtl/>
        </w:rPr>
        <w:t>,</w:t>
      </w:r>
      <w:r w:rsidRPr="00E11CB0">
        <w:rPr>
          <w:rFonts w:ascii="Narkisim" w:hAnsi="Narkisim"/>
          <w:sz w:val="17"/>
          <w:rtl/>
        </w:rPr>
        <w:t xml:space="preserve"> אורח חיים </w:t>
      </w:r>
      <w:proofErr w:type="spellStart"/>
      <w:r w:rsidRPr="00E11CB0">
        <w:rPr>
          <w:rFonts w:ascii="Narkisim" w:hAnsi="Narkisim"/>
          <w:sz w:val="17"/>
          <w:rtl/>
        </w:rPr>
        <w:t>קנ</w:t>
      </w:r>
      <w:proofErr w:type="spellEnd"/>
      <w:r w:rsidRPr="00E11CB0">
        <w:rPr>
          <w:rFonts w:ascii="Narkisim" w:hAnsi="Narkisim"/>
          <w:sz w:val="17"/>
          <w:rtl/>
        </w:rPr>
        <w:t>, ד"ה "באמצע בית הכנסת".</w:t>
      </w:r>
    </w:p>
  </w:footnote>
  <w:footnote w:id="13">
    <w:p w14:paraId="37FEFA86" w14:textId="56B96E5D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ראו </w:t>
      </w:r>
      <w:r w:rsidR="0020286F">
        <w:rPr>
          <w:rFonts w:ascii="Narkisim" w:hAnsi="Narkisim" w:hint="cs"/>
          <w:sz w:val="17"/>
          <w:rtl/>
        </w:rPr>
        <w:t xml:space="preserve">הרב צבי שכטר, </w:t>
      </w:r>
      <w:r w:rsidRPr="00E11CB0">
        <w:rPr>
          <w:rFonts w:ascii="Narkisim" w:hAnsi="Narkisim"/>
          <w:sz w:val="17"/>
          <w:rtl/>
        </w:rPr>
        <w:t>נפש הרב</w:t>
      </w:r>
      <w:r w:rsidR="0020286F">
        <w:rPr>
          <w:rFonts w:ascii="Narkisim" w:hAnsi="Narkisim" w:hint="cs"/>
          <w:sz w:val="17"/>
          <w:rtl/>
        </w:rPr>
        <w:t>, עמ'</w:t>
      </w:r>
      <w:r w:rsidRPr="00E11CB0">
        <w:rPr>
          <w:rFonts w:ascii="Narkisim" w:hAnsi="Narkisim"/>
          <w:sz w:val="17"/>
          <w:rtl/>
        </w:rPr>
        <w:t xml:space="preserve"> 231.</w:t>
      </w:r>
    </w:p>
  </w:footnote>
  <w:footnote w:id="14">
    <w:p w14:paraId="4BDDC204" w14:textId="3D1A9FC6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 w:hint="cs"/>
          <w:sz w:val="17"/>
          <w:rtl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</w:t>
      </w:r>
      <w:r w:rsidR="0020286F">
        <w:rPr>
          <w:rFonts w:ascii="Narkisim" w:hAnsi="Narkisim" w:hint="cs"/>
          <w:sz w:val="17"/>
          <w:rtl/>
        </w:rPr>
        <w:t>עיינו:</w:t>
      </w:r>
      <w:r w:rsidRPr="00E11CB0">
        <w:rPr>
          <w:rFonts w:ascii="Narkisim" w:hAnsi="Narkisim"/>
          <w:sz w:val="17"/>
          <w:rtl/>
        </w:rPr>
        <w:t xml:space="preserve"> </w:t>
      </w:r>
      <w:r w:rsidRPr="00E11CB0">
        <w:rPr>
          <w:rFonts w:ascii="Narkisim" w:hAnsi="Narkisim"/>
          <w:sz w:val="17"/>
        </w:rPr>
        <w:t xml:space="preserve">Baruch </w:t>
      </w:r>
      <w:proofErr w:type="spellStart"/>
      <w:r w:rsidRPr="00E11CB0">
        <w:rPr>
          <w:rFonts w:ascii="Narkisim" w:hAnsi="Narkisim"/>
          <w:sz w:val="17"/>
        </w:rPr>
        <w:t>Litvin</w:t>
      </w:r>
      <w:proofErr w:type="spellEnd"/>
      <w:r w:rsidR="0020286F">
        <w:rPr>
          <w:rFonts w:ascii="Narkisim" w:hAnsi="Narkisim"/>
          <w:sz w:val="17"/>
        </w:rPr>
        <w:t xml:space="preserve">, </w:t>
      </w:r>
      <w:r w:rsidRPr="00E11CB0">
        <w:rPr>
          <w:rFonts w:ascii="Narkisim" w:hAnsi="Narkisim"/>
          <w:i/>
          <w:iCs/>
          <w:sz w:val="17"/>
        </w:rPr>
        <w:t>The Sanctity of the Synagogue</w:t>
      </w:r>
      <w:r w:rsidR="0020286F">
        <w:rPr>
          <w:rFonts w:ascii="Narkisim" w:hAnsi="Narkisim"/>
          <w:sz w:val="17"/>
        </w:rPr>
        <w:t xml:space="preserve">, </w:t>
      </w:r>
      <w:proofErr w:type="spellStart"/>
      <w:r w:rsidRPr="00E11CB0">
        <w:rPr>
          <w:rFonts w:ascii="Narkisim" w:hAnsi="Narkisim"/>
          <w:sz w:val="17"/>
        </w:rPr>
        <w:t>Ktav</w:t>
      </w:r>
      <w:proofErr w:type="spellEnd"/>
      <w:r w:rsidR="0020286F">
        <w:rPr>
          <w:rFonts w:ascii="Narkisim" w:hAnsi="Narkisim"/>
          <w:sz w:val="17"/>
        </w:rPr>
        <w:t xml:space="preserve"> (1987), pp. 114-116</w:t>
      </w:r>
      <w:r w:rsidR="0020286F">
        <w:rPr>
          <w:rFonts w:ascii="Narkisim" w:hAnsi="Narkisim" w:hint="cs"/>
          <w:sz w:val="17"/>
          <w:rtl/>
        </w:rPr>
        <w:t>.</w:t>
      </w:r>
    </w:p>
  </w:footnote>
  <w:footnote w:id="15">
    <w:p w14:paraId="1568FD68" w14:textId="77777777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 1884–1966.</w:t>
      </w:r>
    </w:p>
  </w:footnote>
  <w:footnote w:id="16">
    <w:p w14:paraId="77CE2C1C" w14:textId="77777777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שו"ת שרידי אש, אורח חיים טו.</w:t>
      </w:r>
    </w:p>
  </w:footnote>
  <w:footnote w:id="17">
    <w:p w14:paraId="3B7F2A41" w14:textId="7F97D0BD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שו"ת אגרות משה, אורח חיים ב</w:t>
      </w:r>
      <w:r w:rsidR="0020286F">
        <w:rPr>
          <w:rFonts w:ascii="Narkisim" w:hAnsi="Narkisim" w:hint="cs"/>
          <w:sz w:val="17"/>
          <w:rtl/>
        </w:rPr>
        <w:t xml:space="preserve">, </w:t>
      </w:r>
      <w:proofErr w:type="spellStart"/>
      <w:r w:rsidRPr="00E11CB0">
        <w:rPr>
          <w:rFonts w:ascii="Narkisim" w:hAnsi="Narkisim"/>
          <w:sz w:val="17"/>
          <w:rtl/>
        </w:rPr>
        <w:t>מא</w:t>
      </w:r>
      <w:proofErr w:type="spellEnd"/>
      <w:r w:rsidR="0020286F" w:rsidRPr="00E11CB0">
        <w:rPr>
          <w:rFonts w:ascii="Narkisim" w:hAnsi="Narkisim"/>
          <w:sz w:val="17"/>
          <w:rtl/>
        </w:rPr>
        <w:t>–</w:t>
      </w:r>
      <w:proofErr w:type="spellStart"/>
      <w:r w:rsidRPr="00E11CB0">
        <w:rPr>
          <w:rFonts w:ascii="Narkisim" w:hAnsi="Narkisim"/>
          <w:sz w:val="17"/>
          <w:rtl/>
        </w:rPr>
        <w:t>מב</w:t>
      </w:r>
      <w:proofErr w:type="spellEnd"/>
      <w:r w:rsidRPr="00E11CB0">
        <w:rPr>
          <w:rFonts w:ascii="Narkisim" w:hAnsi="Narkisim"/>
          <w:sz w:val="17"/>
          <w:rtl/>
        </w:rPr>
        <w:t>.</w:t>
      </w:r>
    </w:p>
  </w:footnote>
  <w:footnote w:id="18">
    <w:p w14:paraId="1884D1AA" w14:textId="044D70E7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 w:hint="cs"/>
          <w:sz w:val="17"/>
          <w:rtl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ניתן </w:t>
      </w:r>
      <w:r w:rsidR="0020286F">
        <w:rPr>
          <w:rFonts w:ascii="Narkisim" w:hAnsi="Narkisim" w:hint="cs"/>
          <w:sz w:val="17"/>
          <w:rtl/>
        </w:rPr>
        <w:t>לקרוא</w:t>
      </w:r>
      <w:r w:rsidRPr="00E11CB0">
        <w:rPr>
          <w:rFonts w:ascii="Narkisim" w:hAnsi="Narkisim"/>
          <w:sz w:val="17"/>
          <w:rtl/>
        </w:rPr>
        <w:t xml:space="preserve"> את הסיפור המלא ב</w:t>
      </w:r>
      <w:r w:rsidR="0020286F">
        <w:rPr>
          <w:rFonts w:ascii="Narkisim" w:hAnsi="Narkisim" w:hint="cs"/>
          <w:sz w:val="17"/>
          <w:rtl/>
        </w:rPr>
        <w:t xml:space="preserve">רשת </w:t>
      </w:r>
      <w:r w:rsidR="0020286F">
        <w:rPr>
          <w:rFonts w:ascii="Narkisim" w:hAnsi="Narkisim"/>
          <w:sz w:val="17"/>
          <w:rtl/>
        </w:rPr>
        <w:t>–</w:t>
      </w:r>
      <w:r w:rsidR="0020286F">
        <w:rPr>
          <w:rFonts w:ascii="Narkisim" w:hAnsi="Narkisim" w:hint="cs"/>
          <w:sz w:val="17"/>
          <w:rtl/>
        </w:rPr>
        <w:t xml:space="preserve"> </w:t>
      </w:r>
      <w:hyperlink r:id="rId2" w:history="1">
        <w:r w:rsidR="0020286F" w:rsidRPr="0020286F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="0020286F">
        <w:rPr>
          <w:rFonts w:ascii="Narkisim" w:hAnsi="Narkisim" w:hint="cs"/>
          <w:sz w:val="17"/>
          <w:rtl/>
        </w:rPr>
        <w:t>.</w:t>
      </w:r>
      <w:r w:rsidRPr="00E11CB0">
        <w:rPr>
          <w:rFonts w:ascii="Narkisim" w:hAnsi="Narkisim"/>
          <w:sz w:val="17"/>
          <w:rtl/>
        </w:rPr>
        <w:t xml:space="preserve"> </w:t>
      </w:r>
    </w:p>
  </w:footnote>
  <w:footnote w:id="19">
    <w:p w14:paraId="3A6C1643" w14:textId="66369B37" w:rsidR="00A40AAE" w:rsidRPr="00E11CB0" w:rsidRDefault="00A40AAE" w:rsidP="00E11CB0">
      <w:pPr>
        <w:pStyle w:val="a1"/>
        <w:spacing w:after="0"/>
        <w:ind w:left="0" w:firstLine="0"/>
        <w:rPr>
          <w:rFonts w:ascii="Narkisim" w:hAnsi="Narkisim" w:hint="cs"/>
          <w:sz w:val="17"/>
          <w:rtl/>
        </w:rPr>
      </w:pPr>
      <w:r w:rsidRPr="00E11CB0">
        <w:rPr>
          <w:rStyle w:val="a8"/>
          <w:rFonts w:ascii="Narkisim" w:hAnsi="Narkisim"/>
        </w:rPr>
        <w:footnoteRef/>
      </w:r>
      <w:r w:rsidRPr="00E11CB0">
        <w:rPr>
          <w:rFonts w:ascii="Narkisim" w:hAnsi="Narkisim"/>
          <w:sz w:val="17"/>
          <w:rtl/>
        </w:rPr>
        <w:t xml:space="preserve"> שו"ת יביע אומר ח</w:t>
      </w:r>
      <w:r w:rsidR="0020286F">
        <w:rPr>
          <w:rFonts w:ascii="Narkisim" w:hAnsi="Narkisim" w:hint="cs"/>
          <w:sz w:val="17"/>
          <w:rtl/>
        </w:rPr>
        <w:t xml:space="preserve">, </w:t>
      </w:r>
      <w:proofErr w:type="spellStart"/>
      <w:r w:rsidRPr="00E11CB0">
        <w:rPr>
          <w:rFonts w:ascii="Narkisim" w:hAnsi="Narkisim"/>
          <w:sz w:val="17"/>
          <w:rtl/>
        </w:rPr>
        <w:t>יז</w:t>
      </w:r>
      <w:proofErr w:type="spellEnd"/>
      <w:r w:rsidRPr="00E11CB0">
        <w:rPr>
          <w:rFonts w:ascii="Narkisim" w:hAnsi="Narkisim"/>
          <w:sz w:val="17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5C1578A3" w14:textId="77777777" w:rsidR="003A13C2" w:rsidRDefault="003A1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C1"/>
    <w:multiLevelType w:val="hybridMultilevel"/>
    <w:tmpl w:val="1C9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1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757E"/>
    <w:multiLevelType w:val="hybridMultilevel"/>
    <w:tmpl w:val="77E0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4"/>
  </w:num>
  <w:num w:numId="2" w16cid:durableId="533350657">
    <w:abstractNumId w:val="15"/>
  </w:num>
  <w:num w:numId="3" w16cid:durableId="1445415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21"/>
  </w:num>
  <w:num w:numId="7" w16cid:durableId="1403873214">
    <w:abstractNumId w:val="23"/>
  </w:num>
  <w:num w:numId="8" w16cid:durableId="93524891">
    <w:abstractNumId w:val="14"/>
  </w:num>
  <w:num w:numId="9" w16cid:durableId="2146312022">
    <w:abstractNumId w:val="13"/>
  </w:num>
  <w:num w:numId="10" w16cid:durableId="1239513071">
    <w:abstractNumId w:val="29"/>
  </w:num>
  <w:num w:numId="11" w16cid:durableId="1329092888">
    <w:abstractNumId w:val="16"/>
  </w:num>
  <w:num w:numId="12" w16cid:durableId="893467647">
    <w:abstractNumId w:val="7"/>
  </w:num>
  <w:num w:numId="13" w16cid:durableId="1519585623">
    <w:abstractNumId w:val="30"/>
  </w:num>
  <w:num w:numId="14" w16cid:durableId="693532964">
    <w:abstractNumId w:val="9"/>
  </w:num>
  <w:num w:numId="15" w16cid:durableId="904874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2"/>
  </w:num>
  <w:num w:numId="17" w16cid:durableId="1857423718">
    <w:abstractNumId w:val="19"/>
  </w:num>
  <w:num w:numId="18" w16cid:durableId="520895202">
    <w:abstractNumId w:val="31"/>
  </w:num>
  <w:num w:numId="19" w16cid:durableId="864488449">
    <w:abstractNumId w:val="8"/>
  </w:num>
  <w:num w:numId="20" w16cid:durableId="955604733">
    <w:abstractNumId w:val="12"/>
  </w:num>
  <w:num w:numId="21" w16cid:durableId="610669520">
    <w:abstractNumId w:val="17"/>
  </w:num>
  <w:num w:numId="22" w16cid:durableId="2005549734">
    <w:abstractNumId w:val="5"/>
  </w:num>
  <w:num w:numId="23" w16cid:durableId="1113864611">
    <w:abstractNumId w:val="24"/>
  </w:num>
  <w:num w:numId="24" w16cid:durableId="1277179915">
    <w:abstractNumId w:val="20"/>
  </w:num>
  <w:num w:numId="25" w16cid:durableId="673847579">
    <w:abstractNumId w:val="28"/>
  </w:num>
  <w:num w:numId="26" w16cid:durableId="1738045471">
    <w:abstractNumId w:val="26"/>
  </w:num>
  <w:num w:numId="27" w16cid:durableId="232353115">
    <w:abstractNumId w:val="3"/>
  </w:num>
  <w:num w:numId="28" w16cid:durableId="1052654809">
    <w:abstractNumId w:val="1"/>
  </w:num>
  <w:num w:numId="29" w16cid:durableId="200675763">
    <w:abstractNumId w:val="25"/>
  </w:num>
  <w:num w:numId="30" w16cid:durableId="220093498">
    <w:abstractNumId w:val="6"/>
  </w:num>
  <w:num w:numId="31" w16cid:durableId="487064084">
    <w:abstractNumId w:val="0"/>
  </w:num>
  <w:num w:numId="32" w16cid:durableId="84155536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12E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BD4"/>
    <w:rsid w:val="00055F7E"/>
    <w:rsid w:val="00056E8A"/>
    <w:rsid w:val="00057254"/>
    <w:rsid w:val="00057BE4"/>
    <w:rsid w:val="00057DE9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87CEE"/>
    <w:rsid w:val="00090053"/>
    <w:rsid w:val="000906B7"/>
    <w:rsid w:val="000907B3"/>
    <w:rsid w:val="00090863"/>
    <w:rsid w:val="00091B8E"/>
    <w:rsid w:val="00091C75"/>
    <w:rsid w:val="00092176"/>
    <w:rsid w:val="00092318"/>
    <w:rsid w:val="000929B7"/>
    <w:rsid w:val="00092CF2"/>
    <w:rsid w:val="00093323"/>
    <w:rsid w:val="000933A9"/>
    <w:rsid w:val="000934D0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0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48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1"/>
    <w:rsid w:val="000C63EB"/>
    <w:rsid w:val="000C64B8"/>
    <w:rsid w:val="000C7898"/>
    <w:rsid w:val="000C7B4D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413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030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A41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B42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04A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2AA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5AA8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7BA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D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103"/>
    <w:rsid w:val="0020120E"/>
    <w:rsid w:val="00201342"/>
    <w:rsid w:val="00201C27"/>
    <w:rsid w:val="0020200C"/>
    <w:rsid w:val="00202487"/>
    <w:rsid w:val="0020286F"/>
    <w:rsid w:val="002030EB"/>
    <w:rsid w:val="002036C8"/>
    <w:rsid w:val="002037CD"/>
    <w:rsid w:val="00203DB0"/>
    <w:rsid w:val="00204DFF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27E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73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1EE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AB8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A82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2FE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5D9"/>
    <w:rsid w:val="002C1645"/>
    <w:rsid w:val="002C223D"/>
    <w:rsid w:val="002C2917"/>
    <w:rsid w:val="002C2A19"/>
    <w:rsid w:val="002C2ED7"/>
    <w:rsid w:val="002C4402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128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22C"/>
    <w:rsid w:val="00320588"/>
    <w:rsid w:val="00320C49"/>
    <w:rsid w:val="00320D73"/>
    <w:rsid w:val="00320F13"/>
    <w:rsid w:val="003211A7"/>
    <w:rsid w:val="00321770"/>
    <w:rsid w:val="0032180B"/>
    <w:rsid w:val="00321D8D"/>
    <w:rsid w:val="00321E21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C4E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47F13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392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060"/>
    <w:rsid w:val="0036713B"/>
    <w:rsid w:val="0036734A"/>
    <w:rsid w:val="003706A9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24"/>
    <w:rsid w:val="00395332"/>
    <w:rsid w:val="0039547D"/>
    <w:rsid w:val="00395841"/>
    <w:rsid w:val="00395893"/>
    <w:rsid w:val="0039612B"/>
    <w:rsid w:val="0039673C"/>
    <w:rsid w:val="0039691E"/>
    <w:rsid w:val="00396F0C"/>
    <w:rsid w:val="00397059"/>
    <w:rsid w:val="00397C26"/>
    <w:rsid w:val="003A045E"/>
    <w:rsid w:val="003A0AFF"/>
    <w:rsid w:val="003A1336"/>
    <w:rsid w:val="003A13C2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13B1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2C11"/>
    <w:rsid w:val="003D3341"/>
    <w:rsid w:val="003D418D"/>
    <w:rsid w:val="003D4E3B"/>
    <w:rsid w:val="003D6311"/>
    <w:rsid w:val="003D798F"/>
    <w:rsid w:val="003D7CD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CEB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9FB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315"/>
    <w:rsid w:val="00402546"/>
    <w:rsid w:val="00403394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452"/>
    <w:rsid w:val="00425666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672"/>
    <w:rsid w:val="00427B6E"/>
    <w:rsid w:val="00427BA2"/>
    <w:rsid w:val="00427BF9"/>
    <w:rsid w:val="00430820"/>
    <w:rsid w:val="00430869"/>
    <w:rsid w:val="00430D60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695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2AB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5A9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40A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62B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381"/>
    <w:rsid w:val="004A5494"/>
    <w:rsid w:val="004A54F3"/>
    <w:rsid w:val="004A58C4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562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9BB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1ED1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DB9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2A1E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005"/>
    <w:rsid w:val="00543373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7D5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65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4DE"/>
    <w:rsid w:val="00583A9D"/>
    <w:rsid w:val="00583E33"/>
    <w:rsid w:val="0058445A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4DBB"/>
    <w:rsid w:val="005B530F"/>
    <w:rsid w:val="005B53FD"/>
    <w:rsid w:val="005B562E"/>
    <w:rsid w:val="005B5B66"/>
    <w:rsid w:val="005B615A"/>
    <w:rsid w:val="005B6283"/>
    <w:rsid w:val="005B6561"/>
    <w:rsid w:val="005B6C0F"/>
    <w:rsid w:val="005B6F30"/>
    <w:rsid w:val="005B7028"/>
    <w:rsid w:val="005B713F"/>
    <w:rsid w:val="005B7203"/>
    <w:rsid w:val="005B731F"/>
    <w:rsid w:val="005B74E4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9CA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39B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194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797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3FF2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2FA"/>
    <w:rsid w:val="00657526"/>
    <w:rsid w:val="00660114"/>
    <w:rsid w:val="006608B6"/>
    <w:rsid w:val="00660CBB"/>
    <w:rsid w:val="00660D2F"/>
    <w:rsid w:val="006610BE"/>
    <w:rsid w:val="006615EA"/>
    <w:rsid w:val="00661BDB"/>
    <w:rsid w:val="00661C2C"/>
    <w:rsid w:val="00661C4A"/>
    <w:rsid w:val="0066259C"/>
    <w:rsid w:val="0066265F"/>
    <w:rsid w:val="00662705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4D5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67B44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37A7"/>
    <w:rsid w:val="00683C15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3B8B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0D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4D9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2A66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10F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6AF5"/>
    <w:rsid w:val="007877DF"/>
    <w:rsid w:val="00787DAA"/>
    <w:rsid w:val="00790270"/>
    <w:rsid w:val="0079082C"/>
    <w:rsid w:val="00790D38"/>
    <w:rsid w:val="00790F03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816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4EE"/>
    <w:rsid w:val="007A26A9"/>
    <w:rsid w:val="007A2B2B"/>
    <w:rsid w:val="007A3832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5F90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912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2F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7FA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EBB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298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2F3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0E0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685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DD0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D28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56F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351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8AD"/>
    <w:rsid w:val="00961C4D"/>
    <w:rsid w:val="00961FC8"/>
    <w:rsid w:val="00962442"/>
    <w:rsid w:val="009628CE"/>
    <w:rsid w:val="00963F38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3BF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0C3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293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523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30A"/>
    <w:rsid w:val="009A4F24"/>
    <w:rsid w:val="009A57A6"/>
    <w:rsid w:val="009A5AA8"/>
    <w:rsid w:val="009A5E59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753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BFD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3ACB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910"/>
    <w:rsid w:val="00A31E4B"/>
    <w:rsid w:val="00A32053"/>
    <w:rsid w:val="00A32606"/>
    <w:rsid w:val="00A32870"/>
    <w:rsid w:val="00A32D5D"/>
    <w:rsid w:val="00A336BC"/>
    <w:rsid w:val="00A33ADF"/>
    <w:rsid w:val="00A33C99"/>
    <w:rsid w:val="00A34189"/>
    <w:rsid w:val="00A3470F"/>
    <w:rsid w:val="00A3476B"/>
    <w:rsid w:val="00A34ABF"/>
    <w:rsid w:val="00A34B10"/>
    <w:rsid w:val="00A35AD1"/>
    <w:rsid w:val="00A3669E"/>
    <w:rsid w:val="00A36C24"/>
    <w:rsid w:val="00A36C7A"/>
    <w:rsid w:val="00A3717C"/>
    <w:rsid w:val="00A37644"/>
    <w:rsid w:val="00A37888"/>
    <w:rsid w:val="00A37A75"/>
    <w:rsid w:val="00A37B2B"/>
    <w:rsid w:val="00A400DB"/>
    <w:rsid w:val="00A409F0"/>
    <w:rsid w:val="00A40A56"/>
    <w:rsid w:val="00A40AAE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961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B01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694"/>
    <w:rsid w:val="00A72BE2"/>
    <w:rsid w:val="00A72D5C"/>
    <w:rsid w:val="00A731F8"/>
    <w:rsid w:val="00A73D15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1F3C"/>
    <w:rsid w:val="00A821EF"/>
    <w:rsid w:val="00A82623"/>
    <w:rsid w:val="00A82F12"/>
    <w:rsid w:val="00A83107"/>
    <w:rsid w:val="00A8323B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4FC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72F"/>
    <w:rsid w:val="00AA283A"/>
    <w:rsid w:val="00AA3106"/>
    <w:rsid w:val="00AA3AA7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4377"/>
    <w:rsid w:val="00AC551B"/>
    <w:rsid w:val="00AC55A7"/>
    <w:rsid w:val="00AC5DB8"/>
    <w:rsid w:val="00AC6191"/>
    <w:rsid w:val="00AC67EC"/>
    <w:rsid w:val="00AC6994"/>
    <w:rsid w:val="00AC6B5E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16E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B9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CBF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95B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50B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8A8"/>
    <w:rsid w:val="00B279DB"/>
    <w:rsid w:val="00B27D1E"/>
    <w:rsid w:val="00B27D29"/>
    <w:rsid w:val="00B27FCF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493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2AE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91F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007"/>
    <w:rsid w:val="00B75200"/>
    <w:rsid w:val="00B75201"/>
    <w:rsid w:val="00B759CE"/>
    <w:rsid w:val="00B76CF9"/>
    <w:rsid w:val="00B77379"/>
    <w:rsid w:val="00B803E5"/>
    <w:rsid w:val="00B804E1"/>
    <w:rsid w:val="00B80563"/>
    <w:rsid w:val="00B80704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B16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653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3FC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6E13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1A0A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0FBB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4FC7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67D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3FE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4C54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8A6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993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4B7D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1803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CAB"/>
    <w:rsid w:val="00CE4D16"/>
    <w:rsid w:val="00CE5381"/>
    <w:rsid w:val="00CE539A"/>
    <w:rsid w:val="00CE54AC"/>
    <w:rsid w:val="00CE5A26"/>
    <w:rsid w:val="00CE5DA1"/>
    <w:rsid w:val="00CE5F9E"/>
    <w:rsid w:val="00CE6B82"/>
    <w:rsid w:val="00CE71B7"/>
    <w:rsid w:val="00CE7B32"/>
    <w:rsid w:val="00CE7B33"/>
    <w:rsid w:val="00CF023D"/>
    <w:rsid w:val="00CF09DB"/>
    <w:rsid w:val="00CF0CA3"/>
    <w:rsid w:val="00CF1C3F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5E1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4EEE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8CF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5784"/>
    <w:rsid w:val="00D561C1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6E21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2D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39DD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2F0"/>
    <w:rsid w:val="00D9258D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97BF1"/>
    <w:rsid w:val="00DA0256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2E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85B"/>
    <w:rsid w:val="00DD2E7D"/>
    <w:rsid w:val="00DD38A0"/>
    <w:rsid w:val="00DD3B18"/>
    <w:rsid w:val="00DD3DF0"/>
    <w:rsid w:val="00DD4085"/>
    <w:rsid w:val="00DD4229"/>
    <w:rsid w:val="00DD5428"/>
    <w:rsid w:val="00DD5A70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3F52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1CB0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3ED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AD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4EB9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4056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4FCA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302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128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2E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A4D"/>
    <w:rsid w:val="00EF1D98"/>
    <w:rsid w:val="00EF27B3"/>
    <w:rsid w:val="00EF30AA"/>
    <w:rsid w:val="00EF351A"/>
    <w:rsid w:val="00EF418E"/>
    <w:rsid w:val="00EF42AC"/>
    <w:rsid w:val="00EF4452"/>
    <w:rsid w:val="00EF45BF"/>
    <w:rsid w:val="00EF505E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32F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0BBD"/>
    <w:rsid w:val="00F513E4"/>
    <w:rsid w:val="00F51A24"/>
    <w:rsid w:val="00F526D0"/>
    <w:rsid w:val="00F52967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4A5"/>
    <w:rsid w:val="00F80A4A"/>
    <w:rsid w:val="00F80EDC"/>
    <w:rsid w:val="00F813AB"/>
    <w:rsid w:val="00F813C3"/>
    <w:rsid w:val="00F815A8"/>
    <w:rsid w:val="00F817E5"/>
    <w:rsid w:val="00F81CC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87D54"/>
    <w:rsid w:val="00F90078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123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65A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A3A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.cet.ac.il/pages/item.asp?item=16909" TargetMode="External"/><Relationship Id="rId1" Type="http://schemas.openxmlformats.org/officeDocument/2006/relationships/hyperlink" Target="https://hebrewbooks.org/77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21965</TotalTime>
  <Pages>2</Pages>
  <Words>1262</Words>
  <Characters>5455</Characters>
  <Application>Microsoft Office Word</Application>
  <DocSecurity>0</DocSecurity>
  <Lines>165</Lines>
  <Paragraphs>181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6536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149</cp:revision>
  <cp:lastPrinted>2015-12-15T07:28:00Z</cp:lastPrinted>
  <dcterms:created xsi:type="dcterms:W3CDTF">2022-12-21T09:23:00Z</dcterms:created>
  <dcterms:modified xsi:type="dcterms:W3CDTF">2023-04-16T11:27:00Z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