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E88F" w14:textId="77777777" w:rsidR="00C6176A" w:rsidRDefault="00C6176A" w:rsidP="003E2900">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3BEBA7FE" w14:textId="77777777" w:rsidR="00C6176A" w:rsidRDefault="00C6176A" w:rsidP="003E2900">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5A98806E" w14:textId="77777777" w:rsidR="00C6176A" w:rsidRDefault="00C6176A" w:rsidP="003E2900">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2783EEE7" w14:textId="77777777" w:rsidR="00C6176A" w:rsidRDefault="00C6176A" w:rsidP="003E2900">
      <w:pPr>
        <w:pStyle w:val="CC"/>
        <w:keepLines w:val="0"/>
        <w:tabs>
          <w:tab w:val="left" w:pos="720"/>
        </w:tabs>
        <w:spacing w:after="0" w:line="240" w:lineRule="auto"/>
        <w:ind w:left="0" w:firstLine="0"/>
        <w:jc w:val="center"/>
        <w:rPr>
          <w:rFonts w:ascii="Arial" w:hAnsi="Arial" w:cs="Arial"/>
          <w:b/>
          <w:bCs/>
          <w:sz w:val="24"/>
          <w:szCs w:val="24"/>
        </w:rPr>
      </w:pPr>
    </w:p>
    <w:p w14:paraId="0B70DFD3" w14:textId="77777777" w:rsidR="00C6176A" w:rsidRDefault="00C6176A" w:rsidP="003E2900">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04475535" w14:textId="77777777" w:rsidR="00C6176A" w:rsidRPr="006F65AE" w:rsidRDefault="00C6176A" w:rsidP="003E2900">
      <w:pPr>
        <w:spacing w:line="240" w:lineRule="auto"/>
        <w:rPr>
          <w:rFonts w:ascii="Arial" w:hAnsi="Arial"/>
          <w:lang w:val="en-GB"/>
        </w:rPr>
      </w:pPr>
    </w:p>
    <w:p w14:paraId="0741ACFC" w14:textId="77777777" w:rsidR="00C6176A" w:rsidRDefault="00C6176A" w:rsidP="003E2900">
      <w:pPr>
        <w:pStyle w:val="BlockText"/>
        <w:spacing w:line="240" w:lineRule="auto"/>
        <w:ind w:left="0"/>
        <w:jc w:val="center"/>
        <w:rPr>
          <w:rFonts w:asciiTheme="minorBidi" w:hAnsiTheme="minorBidi" w:cstheme="minorBidi"/>
          <w:b/>
          <w:bCs/>
          <w:caps/>
          <w:sz w:val="24"/>
          <w:szCs w:val="24"/>
          <w:lang w:val="en-GB"/>
        </w:rPr>
      </w:pPr>
    </w:p>
    <w:p w14:paraId="2E4EF089" w14:textId="5FBED79E" w:rsidR="00AD7CDD" w:rsidRDefault="001C6404" w:rsidP="003E2900">
      <w:pPr>
        <w:pStyle w:val="BlockText"/>
        <w:spacing w:line="240" w:lineRule="auto"/>
        <w:ind w:left="0"/>
        <w:jc w:val="center"/>
        <w:rPr>
          <w:rFonts w:asciiTheme="minorBidi" w:hAnsiTheme="minorBidi" w:cstheme="minorBidi"/>
          <w:b/>
          <w:bCs/>
          <w:caps/>
          <w:sz w:val="24"/>
          <w:szCs w:val="24"/>
        </w:rPr>
      </w:pPr>
      <w:r w:rsidRPr="00077C9E">
        <w:rPr>
          <w:rFonts w:asciiTheme="minorBidi" w:hAnsiTheme="minorBidi" w:cstheme="minorBidi"/>
          <w:b/>
          <w:bCs/>
          <w:caps/>
          <w:sz w:val="24"/>
          <w:szCs w:val="24"/>
        </w:rPr>
        <w:t xml:space="preserve">Parashat </w:t>
      </w:r>
      <w:r w:rsidR="007610A6" w:rsidRPr="00077C9E">
        <w:rPr>
          <w:rFonts w:asciiTheme="minorBidi" w:hAnsiTheme="minorBidi" w:cstheme="minorBidi"/>
          <w:b/>
          <w:bCs/>
          <w:caps/>
          <w:sz w:val="24"/>
          <w:szCs w:val="24"/>
        </w:rPr>
        <w:t>SHemini</w:t>
      </w:r>
    </w:p>
    <w:p w14:paraId="3762AB28" w14:textId="77777777" w:rsidR="00C6176A" w:rsidRDefault="00C6176A" w:rsidP="003E2900">
      <w:pPr>
        <w:pStyle w:val="BlockText"/>
        <w:spacing w:line="240" w:lineRule="auto"/>
        <w:ind w:left="0"/>
        <w:jc w:val="center"/>
        <w:rPr>
          <w:rFonts w:asciiTheme="minorBidi" w:hAnsiTheme="minorBidi" w:cstheme="minorBidi"/>
          <w:b/>
          <w:bCs/>
          <w:caps/>
          <w:sz w:val="24"/>
          <w:szCs w:val="24"/>
        </w:rPr>
      </w:pPr>
    </w:p>
    <w:p w14:paraId="48AE3F4A" w14:textId="77777777" w:rsidR="00C6176A" w:rsidRPr="00077C9E" w:rsidRDefault="00C6176A" w:rsidP="003E2900">
      <w:pPr>
        <w:pStyle w:val="BlockText"/>
        <w:spacing w:line="240" w:lineRule="auto"/>
        <w:ind w:left="0"/>
        <w:jc w:val="center"/>
        <w:rPr>
          <w:rFonts w:asciiTheme="minorBidi" w:hAnsiTheme="minorBidi" w:cstheme="minorBidi"/>
          <w:b/>
          <w:bCs/>
          <w:caps/>
          <w:sz w:val="24"/>
          <w:szCs w:val="24"/>
        </w:rPr>
      </w:pPr>
      <w:r w:rsidRPr="00077C9E">
        <w:rPr>
          <w:rFonts w:asciiTheme="minorBidi" w:hAnsiTheme="minorBidi" w:cstheme="minorBidi"/>
          <w:b/>
          <w:bCs/>
          <w:caps/>
          <w:sz w:val="24"/>
          <w:szCs w:val="24"/>
        </w:rPr>
        <w:t>Sicha of HarAV Mosheh Lichtenstein</w:t>
      </w:r>
    </w:p>
    <w:p w14:paraId="04F18B19" w14:textId="77777777" w:rsidR="00C6176A" w:rsidRDefault="00C6176A" w:rsidP="003E2900">
      <w:pPr>
        <w:pStyle w:val="BlockText"/>
        <w:spacing w:line="240" w:lineRule="auto"/>
        <w:ind w:left="0"/>
        <w:jc w:val="center"/>
        <w:rPr>
          <w:rFonts w:asciiTheme="minorBidi" w:hAnsiTheme="minorBidi" w:cstheme="minorBidi"/>
          <w:b/>
          <w:bCs/>
          <w:caps/>
          <w:sz w:val="24"/>
          <w:szCs w:val="24"/>
        </w:rPr>
      </w:pPr>
    </w:p>
    <w:p w14:paraId="234B30C2" w14:textId="6E3867C3" w:rsidR="00C6176A" w:rsidRPr="00C6176A" w:rsidRDefault="00C6176A" w:rsidP="003E2900">
      <w:pPr>
        <w:pStyle w:val="BlockText"/>
        <w:spacing w:line="240" w:lineRule="auto"/>
        <w:ind w:left="0"/>
        <w:jc w:val="center"/>
        <w:rPr>
          <w:rFonts w:asciiTheme="minorBidi" w:hAnsiTheme="minorBidi" w:cstheme="minorBidi"/>
          <w:b/>
          <w:bCs/>
          <w:sz w:val="24"/>
          <w:szCs w:val="24"/>
        </w:rPr>
      </w:pPr>
      <w:r w:rsidRPr="00C6176A">
        <w:rPr>
          <w:rFonts w:asciiTheme="minorBidi" w:hAnsiTheme="minorBidi" w:cstheme="minorBidi"/>
          <w:b/>
          <w:bCs/>
          <w:sz w:val="24"/>
          <w:szCs w:val="24"/>
        </w:rPr>
        <w:t>“For On This Day the Lord Will Be Revealed to You”</w:t>
      </w:r>
    </w:p>
    <w:p w14:paraId="1573EEF5" w14:textId="75A3F560" w:rsidR="00C6176A" w:rsidRDefault="00C6176A" w:rsidP="003E2900">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077C9E">
        <w:rPr>
          <w:rFonts w:asciiTheme="minorBidi" w:hAnsiTheme="minorBidi" w:cstheme="minorBidi"/>
          <w:sz w:val="24"/>
          <w:szCs w:val="24"/>
        </w:rPr>
        <w:t>ummarized by Mordechai S</w:t>
      </w:r>
      <w:r w:rsidR="004A5251">
        <w:rPr>
          <w:rFonts w:asciiTheme="minorBidi" w:hAnsiTheme="minorBidi" w:cstheme="minorBidi"/>
          <w:sz w:val="24"/>
          <w:szCs w:val="24"/>
        </w:rPr>
        <w:t>a</w:t>
      </w:r>
      <w:r w:rsidRPr="00077C9E">
        <w:rPr>
          <w:rFonts w:asciiTheme="minorBidi" w:hAnsiTheme="minorBidi" w:cstheme="minorBidi"/>
          <w:sz w:val="24"/>
          <w:szCs w:val="24"/>
        </w:rPr>
        <w:t>mbol</w:t>
      </w:r>
    </w:p>
    <w:p w14:paraId="071F3A04" w14:textId="69258F11" w:rsidR="00CA0FAD" w:rsidRDefault="00CA0FAD" w:rsidP="003E2900">
      <w:pPr>
        <w:pStyle w:val="BlockText"/>
        <w:spacing w:line="240" w:lineRule="auto"/>
        <w:ind w:left="0"/>
        <w:jc w:val="center"/>
        <w:rPr>
          <w:rFonts w:asciiTheme="minorBidi" w:hAnsiTheme="minorBidi" w:cstheme="minorBidi"/>
          <w:sz w:val="24"/>
          <w:szCs w:val="24"/>
        </w:rPr>
      </w:pPr>
      <w:r w:rsidRPr="00077C9E">
        <w:rPr>
          <w:rFonts w:asciiTheme="minorBidi" w:hAnsiTheme="minorBidi" w:cstheme="minorBidi"/>
          <w:sz w:val="24"/>
          <w:szCs w:val="24"/>
        </w:rPr>
        <w:t>Translated by David Strauss</w:t>
      </w:r>
    </w:p>
    <w:p w14:paraId="60EE629B" w14:textId="1F1E6CC1" w:rsidR="00C6176A" w:rsidRDefault="00C6176A" w:rsidP="003E2900">
      <w:pPr>
        <w:pStyle w:val="BlockText"/>
        <w:spacing w:line="240" w:lineRule="auto"/>
        <w:ind w:left="0"/>
        <w:rPr>
          <w:rFonts w:asciiTheme="minorBidi" w:hAnsiTheme="minorBidi" w:cstheme="minorBidi"/>
          <w:sz w:val="24"/>
          <w:szCs w:val="24"/>
        </w:rPr>
      </w:pPr>
    </w:p>
    <w:p w14:paraId="6D3EED6B" w14:textId="5D1EAEEA" w:rsidR="00C6176A" w:rsidRPr="00C6176A" w:rsidRDefault="00C6176A" w:rsidP="003E2900">
      <w:pPr>
        <w:pStyle w:val="BlockText"/>
        <w:spacing w:line="240" w:lineRule="auto"/>
        <w:ind w:left="0"/>
        <w:rPr>
          <w:rFonts w:asciiTheme="minorBidi" w:hAnsiTheme="minorBidi" w:cstheme="minorBidi"/>
          <w:b/>
          <w:bCs/>
          <w:sz w:val="24"/>
          <w:szCs w:val="24"/>
        </w:rPr>
      </w:pPr>
      <w:r w:rsidRPr="00C6176A">
        <w:rPr>
          <w:rFonts w:asciiTheme="minorBidi" w:hAnsiTheme="minorBidi" w:cstheme="minorBidi"/>
          <w:b/>
          <w:bCs/>
          <w:sz w:val="24"/>
          <w:szCs w:val="24"/>
        </w:rPr>
        <w:t>Introduction</w:t>
      </w:r>
    </w:p>
    <w:p w14:paraId="587F2BD8" w14:textId="77777777" w:rsidR="007610A6" w:rsidRPr="00077C9E" w:rsidRDefault="007610A6" w:rsidP="003E2900">
      <w:pPr>
        <w:spacing w:line="240" w:lineRule="auto"/>
        <w:rPr>
          <w:rFonts w:asciiTheme="minorBidi" w:hAnsiTheme="minorBidi" w:cstheme="minorBidi"/>
          <w:sz w:val="24"/>
          <w:szCs w:val="24"/>
        </w:rPr>
      </w:pPr>
    </w:p>
    <w:p w14:paraId="781FA1DE" w14:textId="0588B76F" w:rsidR="007610A6" w:rsidRPr="00077C9E" w:rsidRDefault="007610A6" w:rsidP="003E2900">
      <w:pPr>
        <w:spacing w:line="240" w:lineRule="auto"/>
        <w:rPr>
          <w:rFonts w:asciiTheme="minorBidi" w:hAnsiTheme="minorBidi" w:cstheme="minorBidi"/>
          <w:sz w:val="24"/>
          <w:szCs w:val="24"/>
        </w:rPr>
      </w:pPr>
      <w:r w:rsidRPr="00077C9E">
        <w:rPr>
          <w:rFonts w:asciiTheme="minorBidi" w:hAnsiTheme="minorBidi" w:cstheme="minorBidi"/>
          <w:sz w:val="24"/>
          <w:szCs w:val="24"/>
        </w:rPr>
        <w:tab/>
      </w:r>
      <w:r w:rsidRPr="00077C9E">
        <w:rPr>
          <w:rFonts w:asciiTheme="minorBidi" w:hAnsiTheme="minorBidi" w:cstheme="minorBidi"/>
          <w:i/>
          <w:iCs/>
          <w:sz w:val="24"/>
          <w:szCs w:val="24"/>
        </w:rPr>
        <w:t>Parashat Shemini</w:t>
      </w:r>
      <w:r w:rsidRPr="00077C9E">
        <w:rPr>
          <w:rFonts w:asciiTheme="minorBidi" w:hAnsiTheme="minorBidi" w:cstheme="minorBidi"/>
          <w:sz w:val="24"/>
          <w:szCs w:val="24"/>
        </w:rPr>
        <w:t xml:space="preserve"> </w:t>
      </w:r>
      <w:r w:rsidR="00077C9E">
        <w:rPr>
          <w:rFonts w:asciiTheme="minorBidi" w:hAnsiTheme="minorBidi" w:cstheme="minorBidi"/>
          <w:sz w:val="24"/>
          <w:szCs w:val="24"/>
        </w:rPr>
        <w:t>describes</w:t>
      </w:r>
      <w:r w:rsidRPr="00077C9E">
        <w:rPr>
          <w:rFonts w:asciiTheme="minorBidi" w:hAnsiTheme="minorBidi" w:cstheme="minorBidi"/>
          <w:sz w:val="24"/>
          <w:szCs w:val="24"/>
        </w:rPr>
        <w:t xml:space="preserve"> the end of the </w:t>
      </w:r>
      <w:r w:rsidR="00233741">
        <w:rPr>
          <w:rFonts w:asciiTheme="minorBidi" w:hAnsiTheme="minorBidi" w:cstheme="minorBidi"/>
          <w:sz w:val="24"/>
          <w:szCs w:val="24"/>
        </w:rPr>
        <w:t>period of the consecration</w:t>
      </w:r>
      <w:r w:rsidRPr="00077C9E">
        <w:rPr>
          <w:rFonts w:asciiTheme="minorBidi" w:hAnsiTheme="minorBidi" w:cstheme="minorBidi"/>
          <w:sz w:val="24"/>
          <w:szCs w:val="24"/>
        </w:rPr>
        <w:t xml:space="preserve"> of the </w:t>
      </w:r>
      <w:r w:rsidRPr="00077C9E">
        <w:rPr>
          <w:rFonts w:asciiTheme="minorBidi" w:hAnsiTheme="minorBidi" w:cstheme="minorBidi"/>
          <w:i/>
          <w:iCs/>
          <w:sz w:val="24"/>
          <w:szCs w:val="24"/>
        </w:rPr>
        <w:t>Mishkan</w:t>
      </w:r>
      <w:r w:rsidRPr="00077C9E">
        <w:rPr>
          <w:rFonts w:asciiTheme="minorBidi" w:hAnsiTheme="minorBidi" w:cstheme="minorBidi"/>
          <w:sz w:val="24"/>
          <w:szCs w:val="24"/>
        </w:rPr>
        <w:t xml:space="preserve">, which includes an especially </w:t>
      </w:r>
      <w:r w:rsidR="001165C6">
        <w:rPr>
          <w:rFonts w:asciiTheme="minorBidi" w:hAnsiTheme="minorBidi" w:cstheme="minorBidi"/>
          <w:sz w:val="24"/>
          <w:szCs w:val="24"/>
        </w:rPr>
        <w:t>exciting moment</w:t>
      </w:r>
      <w:r w:rsidRPr="00077C9E">
        <w:rPr>
          <w:rFonts w:asciiTheme="minorBidi" w:hAnsiTheme="minorBidi" w:cstheme="minorBidi"/>
          <w:sz w:val="24"/>
          <w:szCs w:val="24"/>
        </w:rPr>
        <w:t>: "For on this day the Lord will be revealed to you" (</w:t>
      </w:r>
      <w:r w:rsidRPr="00077C9E">
        <w:rPr>
          <w:rFonts w:asciiTheme="minorBidi" w:hAnsiTheme="minorBidi" w:cstheme="minorBidi"/>
          <w:i/>
          <w:iCs/>
          <w:sz w:val="24"/>
          <w:szCs w:val="24"/>
        </w:rPr>
        <w:t xml:space="preserve">Vayikra </w:t>
      </w:r>
      <w:r w:rsidRPr="00077C9E">
        <w:rPr>
          <w:rFonts w:asciiTheme="minorBidi" w:hAnsiTheme="minorBidi" w:cstheme="minorBidi"/>
          <w:sz w:val="24"/>
          <w:szCs w:val="24"/>
        </w:rPr>
        <w:t xml:space="preserve">9:4). The revelation of God, </w:t>
      </w:r>
      <w:r w:rsidR="005D5614">
        <w:rPr>
          <w:rFonts w:asciiTheme="minorBidi" w:hAnsiTheme="minorBidi" w:cstheme="minorBidi"/>
          <w:sz w:val="24"/>
          <w:szCs w:val="24"/>
        </w:rPr>
        <w:t>especially</w:t>
      </w:r>
      <w:r w:rsidRPr="00077C9E">
        <w:rPr>
          <w:rFonts w:asciiTheme="minorBidi" w:hAnsiTheme="minorBidi" w:cstheme="minorBidi"/>
          <w:sz w:val="24"/>
          <w:szCs w:val="24"/>
        </w:rPr>
        <w:t xml:space="preserve"> before the entire nation, is an event</w:t>
      </w:r>
      <w:r w:rsidR="005D5614">
        <w:rPr>
          <w:rFonts w:asciiTheme="minorBidi" w:hAnsiTheme="minorBidi" w:cstheme="minorBidi"/>
          <w:sz w:val="24"/>
          <w:szCs w:val="24"/>
        </w:rPr>
        <w:t xml:space="preserve"> that</w:t>
      </w:r>
      <w:r w:rsidRPr="00077C9E">
        <w:rPr>
          <w:rFonts w:asciiTheme="minorBidi" w:hAnsiTheme="minorBidi" w:cstheme="minorBidi"/>
          <w:sz w:val="24"/>
          <w:szCs w:val="24"/>
        </w:rPr>
        <w:t xml:space="preserve"> does not take place</w:t>
      </w:r>
      <w:r w:rsidR="00FA3B04" w:rsidRPr="00077C9E">
        <w:rPr>
          <w:rFonts w:asciiTheme="minorBidi" w:hAnsiTheme="minorBidi" w:cstheme="minorBidi"/>
          <w:sz w:val="24"/>
          <w:szCs w:val="24"/>
        </w:rPr>
        <w:t xml:space="preserve"> every day – not even during the period of the wilderness. </w:t>
      </w:r>
      <w:r w:rsidR="00D01862">
        <w:rPr>
          <w:rFonts w:asciiTheme="minorBidi" w:hAnsiTheme="minorBidi" w:cstheme="minorBidi"/>
          <w:sz w:val="24"/>
          <w:szCs w:val="24"/>
        </w:rPr>
        <w:t xml:space="preserve"> </w:t>
      </w:r>
    </w:p>
    <w:p w14:paraId="6423E905" w14:textId="77777777" w:rsidR="0031724A" w:rsidRPr="00077C9E" w:rsidRDefault="0031724A" w:rsidP="003E2900">
      <w:pPr>
        <w:spacing w:line="240" w:lineRule="auto"/>
        <w:rPr>
          <w:rFonts w:asciiTheme="minorBidi" w:hAnsiTheme="minorBidi" w:cstheme="minorBidi"/>
          <w:sz w:val="24"/>
          <w:szCs w:val="24"/>
        </w:rPr>
      </w:pPr>
    </w:p>
    <w:p w14:paraId="7091CC57" w14:textId="00C517A4" w:rsidR="007610A6" w:rsidRPr="00077C9E" w:rsidRDefault="007610A6"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 xml:space="preserve">Of course, this </w:t>
      </w:r>
      <w:r w:rsidR="0088466A">
        <w:rPr>
          <w:rFonts w:asciiTheme="minorBidi" w:hAnsiTheme="minorBidi" w:cstheme="minorBidi"/>
          <w:sz w:val="24"/>
          <w:szCs w:val="24"/>
        </w:rPr>
        <w:t>is not entirely a</w:t>
      </w:r>
      <w:r w:rsidR="0031724A" w:rsidRPr="00077C9E">
        <w:rPr>
          <w:rFonts w:asciiTheme="minorBidi" w:hAnsiTheme="minorBidi" w:cstheme="minorBidi"/>
          <w:sz w:val="24"/>
          <w:szCs w:val="24"/>
        </w:rPr>
        <w:t xml:space="preserve"> one</w:t>
      </w:r>
      <w:r w:rsidR="0088466A">
        <w:rPr>
          <w:rFonts w:asciiTheme="minorBidi" w:hAnsiTheme="minorBidi" w:cstheme="minorBidi"/>
          <w:sz w:val="24"/>
          <w:szCs w:val="24"/>
        </w:rPr>
        <w:t>-</w:t>
      </w:r>
      <w:r w:rsidR="0031724A" w:rsidRPr="00077C9E">
        <w:rPr>
          <w:rFonts w:asciiTheme="minorBidi" w:hAnsiTheme="minorBidi" w:cstheme="minorBidi"/>
          <w:sz w:val="24"/>
          <w:szCs w:val="24"/>
        </w:rPr>
        <w:t>of</w:t>
      </w:r>
      <w:r w:rsidR="0088466A">
        <w:rPr>
          <w:rFonts w:asciiTheme="minorBidi" w:hAnsiTheme="minorBidi" w:cstheme="minorBidi"/>
          <w:sz w:val="24"/>
          <w:szCs w:val="24"/>
        </w:rPr>
        <w:t>-a-</w:t>
      </w:r>
      <w:r w:rsidR="0031724A" w:rsidRPr="00077C9E">
        <w:rPr>
          <w:rFonts w:asciiTheme="minorBidi" w:hAnsiTheme="minorBidi" w:cstheme="minorBidi"/>
          <w:sz w:val="24"/>
          <w:szCs w:val="24"/>
        </w:rPr>
        <w:t>kind</w:t>
      </w:r>
      <w:r w:rsidR="0088466A">
        <w:rPr>
          <w:rFonts w:asciiTheme="minorBidi" w:hAnsiTheme="minorBidi" w:cstheme="minorBidi"/>
          <w:sz w:val="24"/>
          <w:szCs w:val="24"/>
        </w:rPr>
        <w:t xml:space="preserve"> event</w:t>
      </w:r>
      <w:r w:rsidR="0031724A" w:rsidRPr="00077C9E">
        <w:rPr>
          <w:rFonts w:asciiTheme="minorBidi" w:hAnsiTheme="minorBidi" w:cstheme="minorBidi"/>
          <w:sz w:val="24"/>
          <w:szCs w:val="24"/>
        </w:rPr>
        <w:t xml:space="preserve">, as God reveals Himself to the people on more than one occasion. Nevertheless, </w:t>
      </w:r>
      <w:r w:rsidRPr="00077C9E">
        <w:rPr>
          <w:rFonts w:asciiTheme="minorBidi" w:hAnsiTheme="minorBidi" w:cstheme="minorBidi"/>
          <w:sz w:val="24"/>
          <w:szCs w:val="24"/>
        </w:rPr>
        <w:t xml:space="preserve">the encounter in </w:t>
      </w:r>
      <w:r w:rsidR="0031724A" w:rsidRPr="00077C9E">
        <w:rPr>
          <w:rFonts w:asciiTheme="minorBidi" w:hAnsiTheme="minorBidi" w:cstheme="minorBidi"/>
          <w:i/>
          <w:iCs/>
          <w:sz w:val="24"/>
          <w:szCs w:val="24"/>
        </w:rPr>
        <w:t xml:space="preserve">Parashat Shemini </w:t>
      </w:r>
      <w:r w:rsidR="0031724A" w:rsidRPr="00077C9E">
        <w:rPr>
          <w:rFonts w:asciiTheme="minorBidi" w:hAnsiTheme="minorBidi" w:cstheme="minorBidi"/>
          <w:sz w:val="24"/>
          <w:szCs w:val="24"/>
        </w:rPr>
        <w:t xml:space="preserve">is </w:t>
      </w:r>
      <w:r w:rsidRPr="00077C9E">
        <w:rPr>
          <w:rFonts w:asciiTheme="minorBidi" w:hAnsiTheme="minorBidi" w:cstheme="minorBidi"/>
          <w:sz w:val="24"/>
          <w:szCs w:val="24"/>
        </w:rPr>
        <w:t>parti</w:t>
      </w:r>
      <w:r w:rsidR="0031724A" w:rsidRPr="00077C9E">
        <w:rPr>
          <w:rFonts w:asciiTheme="minorBidi" w:hAnsiTheme="minorBidi" w:cstheme="minorBidi"/>
          <w:sz w:val="24"/>
          <w:szCs w:val="24"/>
        </w:rPr>
        <w:t xml:space="preserve">cularly </w:t>
      </w:r>
      <w:r w:rsidR="00146A36">
        <w:rPr>
          <w:rFonts w:asciiTheme="minorBidi" w:hAnsiTheme="minorBidi" w:cstheme="minorBidi"/>
          <w:sz w:val="24"/>
          <w:szCs w:val="24"/>
        </w:rPr>
        <w:t>intense</w:t>
      </w:r>
      <w:r w:rsidR="0031724A" w:rsidRPr="00077C9E">
        <w:rPr>
          <w:rFonts w:asciiTheme="minorBidi" w:hAnsiTheme="minorBidi" w:cstheme="minorBidi"/>
          <w:sz w:val="24"/>
          <w:szCs w:val="24"/>
        </w:rPr>
        <w:t xml:space="preserve"> because it follows </w:t>
      </w:r>
      <w:r w:rsidR="00233741">
        <w:rPr>
          <w:rFonts w:asciiTheme="minorBidi" w:hAnsiTheme="minorBidi" w:cstheme="minorBidi"/>
          <w:sz w:val="24"/>
          <w:szCs w:val="24"/>
        </w:rPr>
        <w:t xml:space="preserve">the sin </w:t>
      </w:r>
      <w:r w:rsidR="0031724A" w:rsidRPr="00077C9E">
        <w:rPr>
          <w:rFonts w:asciiTheme="minorBidi" w:hAnsiTheme="minorBidi" w:cstheme="minorBidi"/>
          <w:sz w:val="24"/>
          <w:szCs w:val="24"/>
        </w:rPr>
        <w:t>of the golden calf and is part of the process of atonement for it.</w:t>
      </w:r>
      <w:r w:rsidR="0031724A" w:rsidRPr="00077C9E">
        <w:rPr>
          <w:rStyle w:val="FootnoteReference"/>
          <w:rFonts w:asciiTheme="minorBidi" w:hAnsiTheme="minorBidi" w:cstheme="minorBidi"/>
          <w:sz w:val="24"/>
          <w:szCs w:val="24"/>
        </w:rPr>
        <w:footnoteReference w:id="1"/>
      </w:r>
      <w:r w:rsidR="0031724A" w:rsidRPr="00077C9E">
        <w:rPr>
          <w:rFonts w:asciiTheme="minorBidi" w:hAnsiTheme="minorBidi" w:cstheme="minorBidi"/>
          <w:sz w:val="24"/>
          <w:szCs w:val="24"/>
        </w:rPr>
        <w:t xml:space="preserve"> Aharon's part in it is </w:t>
      </w:r>
      <w:r w:rsidR="009A2FC5">
        <w:rPr>
          <w:rFonts w:asciiTheme="minorBidi" w:hAnsiTheme="minorBidi" w:cstheme="minorBidi"/>
          <w:sz w:val="24"/>
          <w:szCs w:val="24"/>
        </w:rPr>
        <w:t>especially fraught</w:t>
      </w:r>
      <w:r w:rsidR="0031724A" w:rsidRPr="00077C9E">
        <w:rPr>
          <w:rFonts w:asciiTheme="minorBidi" w:hAnsiTheme="minorBidi" w:cstheme="minorBidi"/>
          <w:sz w:val="24"/>
          <w:szCs w:val="24"/>
        </w:rPr>
        <w:t xml:space="preserve">, for he was a partner </w:t>
      </w:r>
      <w:r w:rsidR="005F5142" w:rsidRPr="00077C9E">
        <w:rPr>
          <w:rFonts w:asciiTheme="minorBidi" w:hAnsiTheme="minorBidi" w:cstheme="minorBidi"/>
          <w:sz w:val="24"/>
          <w:szCs w:val="24"/>
        </w:rPr>
        <w:t xml:space="preserve">in the sin </w:t>
      </w:r>
      <w:r w:rsidR="0031724A" w:rsidRPr="00077C9E">
        <w:rPr>
          <w:rFonts w:asciiTheme="minorBidi" w:hAnsiTheme="minorBidi" w:cstheme="minorBidi"/>
          <w:sz w:val="24"/>
          <w:szCs w:val="24"/>
        </w:rPr>
        <w:t>– in one way or another –</w:t>
      </w:r>
      <w:r w:rsidR="005F5142">
        <w:rPr>
          <w:rFonts w:asciiTheme="minorBidi" w:hAnsiTheme="minorBidi" w:cstheme="minorBidi"/>
          <w:sz w:val="24"/>
          <w:szCs w:val="24"/>
        </w:rPr>
        <w:t xml:space="preserve"> </w:t>
      </w:r>
      <w:r w:rsidR="0088529E">
        <w:rPr>
          <w:rFonts w:asciiTheme="minorBidi" w:hAnsiTheme="minorBidi" w:cstheme="minorBidi"/>
          <w:sz w:val="24"/>
          <w:szCs w:val="24"/>
        </w:rPr>
        <w:t>and</w:t>
      </w:r>
      <w:r w:rsidR="0031724A" w:rsidRPr="00077C9E">
        <w:rPr>
          <w:rFonts w:asciiTheme="minorBidi" w:hAnsiTheme="minorBidi" w:cstheme="minorBidi"/>
          <w:sz w:val="24"/>
          <w:szCs w:val="24"/>
        </w:rPr>
        <w:t xml:space="preserve"> now it falls upon him to lead the service in the </w:t>
      </w:r>
      <w:r w:rsidR="0031724A" w:rsidRPr="00077C9E">
        <w:rPr>
          <w:rFonts w:asciiTheme="minorBidi" w:hAnsiTheme="minorBidi" w:cstheme="minorBidi"/>
          <w:i/>
          <w:iCs/>
          <w:sz w:val="24"/>
          <w:szCs w:val="24"/>
        </w:rPr>
        <w:t xml:space="preserve">Mishkan. </w:t>
      </w:r>
      <w:r w:rsidR="0031724A" w:rsidRPr="00077C9E">
        <w:rPr>
          <w:rFonts w:asciiTheme="minorBidi" w:hAnsiTheme="minorBidi" w:cstheme="minorBidi"/>
          <w:sz w:val="24"/>
          <w:szCs w:val="24"/>
          <w:rtl/>
        </w:rPr>
        <w:t xml:space="preserve"> </w:t>
      </w:r>
    </w:p>
    <w:p w14:paraId="245907D7" w14:textId="60FE0F41" w:rsidR="007610A6" w:rsidRDefault="007610A6" w:rsidP="003E2900">
      <w:pPr>
        <w:spacing w:line="240" w:lineRule="auto"/>
        <w:rPr>
          <w:rFonts w:asciiTheme="minorBidi" w:hAnsiTheme="minorBidi" w:cstheme="minorBidi"/>
          <w:sz w:val="24"/>
          <w:szCs w:val="24"/>
        </w:rPr>
      </w:pPr>
    </w:p>
    <w:p w14:paraId="0D9C1C5D" w14:textId="24289BD6" w:rsidR="00C6176A" w:rsidRPr="00C6176A" w:rsidRDefault="0092626C" w:rsidP="003E2900">
      <w:pPr>
        <w:spacing w:line="240" w:lineRule="auto"/>
        <w:rPr>
          <w:rFonts w:asciiTheme="minorBidi" w:hAnsiTheme="minorBidi" w:cstheme="minorBidi"/>
          <w:b/>
          <w:bCs/>
          <w:sz w:val="24"/>
          <w:szCs w:val="24"/>
        </w:rPr>
      </w:pPr>
      <w:r>
        <w:rPr>
          <w:rFonts w:asciiTheme="minorBidi" w:hAnsiTheme="minorBidi" w:cstheme="minorBidi"/>
          <w:b/>
          <w:bCs/>
          <w:sz w:val="24"/>
          <w:szCs w:val="24"/>
        </w:rPr>
        <w:t>Despite the</w:t>
      </w:r>
      <w:r w:rsidRPr="00C6176A">
        <w:rPr>
          <w:rFonts w:asciiTheme="minorBidi" w:hAnsiTheme="minorBidi" w:cstheme="minorBidi"/>
          <w:b/>
          <w:bCs/>
          <w:sz w:val="24"/>
          <w:szCs w:val="24"/>
        </w:rPr>
        <w:t xml:space="preserve"> </w:t>
      </w:r>
      <w:r w:rsidR="00C6176A" w:rsidRPr="00C6176A">
        <w:rPr>
          <w:rFonts w:asciiTheme="minorBidi" w:hAnsiTheme="minorBidi" w:cstheme="minorBidi"/>
          <w:b/>
          <w:bCs/>
          <w:sz w:val="24"/>
          <w:szCs w:val="24"/>
        </w:rPr>
        <w:t>Sin of the Golden Calf</w:t>
      </w:r>
    </w:p>
    <w:p w14:paraId="0762A630" w14:textId="77777777" w:rsidR="0031724A" w:rsidRPr="00077C9E" w:rsidRDefault="0031724A" w:rsidP="003E2900">
      <w:pPr>
        <w:spacing w:line="240" w:lineRule="auto"/>
        <w:rPr>
          <w:rFonts w:asciiTheme="minorBidi" w:hAnsiTheme="minorBidi" w:cstheme="minorBidi"/>
          <w:sz w:val="24"/>
          <w:szCs w:val="24"/>
        </w:rPr>
      </w:pPr>
    </w:p>
    <w:p w14:paraId="232B7B02" w14:textId="44EF2F7E" w:rsidR="007610A6" w:rsidRPr="00077C9E" w:rsidRDefault="0031724A"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The last point is</w:t>
      </w:r>
      <w:r w:rsidR="007610A6" w:rsidRPr="00077C9E">
        <w:rPr>
          <w:rFonts w:asciiTheme="minorBidi" w:hAnsiTheme="minorBidi" w:cstheme="minorBidi"/>
          <w:sz w:val="24"/>
          <w:szCs w:val="24"/>
        </w:rPr>
        <w:t xml:space="preserve"> well emphasized by the Ramban</w:t>
      </w:r>
      <w:r w:rsidR="00221A88">
        <w:rPr>
          <w:rFonts w:asciiTheme="minorBidi" w:hAnsiTheme="minorBidi" w:cstheme="minorBidi"/>
          <w:sz w:val="24"/>
          <w:szCs w:val="24"/>
        </w:rPr>
        <w:t xml:space="preserve">. </w:t>
      </w:r>
      <w:r w:rsidR="00796788">
        <w:rPr>
          <w:rFonts w:asciiTheme="minorBidi" w:hAnsiTheme="minorBidi" w:cstheme="minorBidi"/>
          <w:sz w:val="24"/>
          <w:szCs w:val="24"/>
        </w:rPr>
        <w:t xml:space="preserve">Commenting on Moshe’s instruction to Aharon, “Draw near to the </w:t>
      </w:r>
      <w:r w:rsidR="00193F15">
        <w:rPr>
          <w:rFonts w:asciiTheme="minorBidi" w:hAnsiTheme="minorBidi" w:cstheme="minorBidi"/>
          <w:sz w:val="24"/>
          <w:szCs w:val="24"/>
        </w:rPr>
        <w:t xml:space="preserve">altar and </w:t>
      </w:r>
      <w:r w:rsidR="00F550BA">
        <w:rPr>
          <w:rFonts w:asciiTheme="minorBidi" w:hAnsiTheme="minorBidi" w:cstheme="minorBidi"/>
          <w:sz w:val="24"/>
          <w:szCs w:val="24"/>
        </w:rPr>
        <w:t>offer your sin-offering and your burnt-offering…”</w:t>
      </w:r>
      <w:r w:rsidR="007610A6" w:rsidRPr="00077C9E">
        <w:rPr>
          <w:rFonts w:asciiTheme="minorBidi" w:hAnsiTheme="minorBidi" w:cstheme="minorBidi"/>
          <w:sz w:val="24"/>
          <w:szCs w:val="24"/>
        </w:rPr>
        <w:t xml:space="preserve"> (9:7), </w:t>
      </w:r>
      <w:r w:rsidR="00F550BA">
        <w:rPr>
          <w:rFonts w:asciiTheme="minorBidi" w:hAnsiTheme="minorBidi" w:cstheme="minorBidi"/>
          <w:sz w:val="24"/>
          <w:szCs w:val="24"/>
        </w:rPr>
        <w:t>the Ramban</w:t>
      </w:r>
      <w:r w:rsidR="007610A6" w:rsidRPr="00077C9E">
        <w:rPr>
          <w:rFonts w:asciiTheme="minorBidi" w:hAnsiTheme="minorBidi" w:cstheme="minorBidi"/>
          <w:sz w:val="24"/>
          <w:szCs w:val="24"/>
        </w:rPr>
        <w:t xml:space="preserve"> </w:t>
      </w:r>
      <w:r w:rsidRPr="00077C9E">
        <w:rPr>
          <w:rFonts w:asciiTheme="minorBidi" w:hAnsiTheme="minorBidi" w:cstheme="minorBidi"/>
          <w:sz w:val="24"/>
          <w:szCs w:val="24"/>
        </w:rPr>
        <w:t xml:space="preserve">cites </w:t>
      </w:r>
      <w:r w:rsidR="0088529E">
        <w:rPr>
          <w:rFonts w:asciiTheme="minorBidi" w:hAnsiTheme="minorBidi" w:cstheme="minorBidi"/>
          <w:sz w:val="24"/>
          <w:szCs w:val="24"/>
        </w:rPr>
        <w:t>a</w:t>
      </w:r>
      <w:r w:rsidRPr="00077C9E">
        <w:rPr>
          <w:rFonts w:asciiTheme="minorBidi" w:hAnsiTheme="minorBidi" w:cstheme="minorBidi"/>
          <w:sz w:val="24"/>
          <w:szCs w:val="24"/>
        </w:rPr>
        <w:t xml:space="preserve"> parable from </w:t>
      </w:r>
      <w:r w:rsidRPr="00077C9E">
        <w:rPr>
          <w:rFonts w:asciiTheme="minorBidi" w:hAnsiTheme="minorBidi" w:cstheme="minorBidi"/>
          <w:i/>
          <w:iCs/>
          <w:sz w:val="24"/>
          <w:szCs w:val="24"/>
        </w:rPr>
        <w:t>Torat Kohanim</w:t>
      </w:r>
      <w:r w:rsidRPr="00077C9E">
        <w:rPr>
          <w:rFonts w:asciiTheme="minorBidi" w:hAnsiTheme="minorBidi" w:cstheme="minorBidi"/>
          <w:sz w:val="24"/>
          <w:szCs w:val="24"/>
        </w:rPr>
        <w:t>:</w:t>
      </w:r>
    </w:p>
    <w:p w14:paraId="5931653D" w14:textId="77777777" w:rsidR="0031724A" w:rsidRPr="00077C9E" w:rsidRDefault="0031724A" w:rsidP="003E2900">
      <w:pPr>
        <w:spacing w:line="240" w:lineRule="auto"/>
        <w:ind w:firstLine="720"/>
        <w:rPr>
          <w:rFonts w:asciiTheme="minorBidi" w:hAnsiTheme="minorBidi" w:cstheme="minorBidi"/>
          <w:sz w:val="24"/>
          <w:szCs w:val="24"/>
        </w:rPr>
      </w:pPr>
    </w:p>
    <w:p w14:paraId="6714B5B4" w14:textId="43242436" w:rsidR="00675352" w:rsidRDefault="0031724A" w:rsidP="003E2900">
      <w:pPr>
        <w:pStyle w:val="BlockText"/>
        <w:spacing w:line="240" w:lineRule="auto"/>
        <w:ind w:left="720"/>
        <w:rPr>
          <w:rFonts w:asciiTheme="minorBidi" w:hAnsiTheme="minorBidi" w:cstheme="minorBidi"/>
          <w:sz w:val="24"/>
          <w:szCs w:val="24"/>
        </w:rPr>
      </w:pPr>
      <w:r w:rsidRPr="00077C9E">
        <w:rPr>
          <w:rFonts w:asciiTheme="minorBidi" w:hAnsiTheme="minorBidi" w:cstheme="minorBidi"/>
          <w:sz w:val="24"/>
          <w:szCs w:val="24"/>
        </w:rPr>
        <w:t xml:space="preserve">To what can this be compared? To a human king who married a woman, </w:t>
      </w:r>
      <w:r w:rsidR="00CE165E">
        <w:rPr>
          <w:rFonts w:asciiTheme="minorBidi" w:hAnsiTheme="minorBidi" w:cstheme="minorBidi"/>
          <w:sz w:val="24"/>
          <w:szCs w:val="24"/>
        </w:rPr>
        <w:t xml:space="preserve">and she was </w:t>
      </w:r>
      <w:r w:rsidR="00D24DE6">
        <w:rPr>
          <w:rFonts w:asciiTheme="minorBidi" w:hAnsiTheme="minorBidi" w:cstheme="minorBidi"/>
          <w:sz w:val="24"/>
          <w:szCs w:val="24"/>
        </w:rPr>
        <w:t>embarrassed</w:t>
      </w:r>
      <w:r w:rsidRPr="00077C9E">
        <w:rPr>
          <w:rFonts w:asciiTheme="minorBidi" w:hAnsiTheme="minorBidi" w:cstheme="minorBidi"/>
          <w:sz w:val="24"/>
          <w:szCs w:val="24"/>
        </w:rPr>
        <w:t xml:space="preserve"> </w:t>
      </w:r>
      <w:r w:rsidR="00D24DE6">
        <w:rPr>
          <w:rFonts w:asciiTheme="minorBidi" w:hAnsiTheme="minorBidi" w:cstheme="minorBidi"/>
          <w:sz w:val="24"/>
          <w:szCs w:val="24"/>
        </w:rPr>
        <w:t>[</w:t>
      </w:r>
      <w:r w:rsidRPr="00077C9E">
        <w:rPr>
          <w:rFonts w:asciiTheme="minorBidi" w:hAnsiTheme="minorBidi" w:cstheme="minorBidi"/>
          <w:sz w:val="24"/>
          <w:szCs w:val="24"/>
        </w:rPr>
        <w:t xml:space="preserve">to enter] before him. Her sister </w:t>
      </w:r>
      <w:r w:rsidR="00D24DE6">
        <w:rPr>
          <w:rFonts w:asciiTheme="minorBidi" w:hAnsiTheme="minorBidi" w:cstheme="minorBidi"/>
          <w:sz w:val="24"/>
          <w:szCs w:val="24"/>
        </w:rPr>
        <w:t>came to her and said to</w:t>
      </w:r>
      <w:r w:rsidRPr="00077C9E">
        <w:rPr>
          <w:rFonts w:asciiTheme="minorBidi" w:hAnsiTheme="minorBidi" w:cstheme="minorBidi"/>
          <w:sz w:val="24"/>
          <w:szCs w:val="24"/>
        </w:rPr>
        <w:t xml:space="preserve"> her</w:t>
      </w:r>
      <w:r w:rsidR="00C11241" w:rsidRPr="00077C9E">
        <w:rPr>
          <w:rFonts w:asciiTheme="minorBidi" w:hAnsiTheme="minorBidi" w:cstheme="minorBidi"/>
          <w:sz w:val="24"/>
          <w:szCs w:val="24"/>
        </w:rPr>
        <w:t>: "</w:t>
      </w:r>
      <w:r w:rsidRPr="00077C9E">
        <w:rPr>
          <w:rFonts w:asciiTheme="minorBidi" w:hAnsiTheme="minorBidi" w:cstheme="minorBidi"/>
          <w:sz w:val="24"/>
          <w:szCs w:val="24"/>
        </w:rPr>
        <w:t>My sister, why did you enter this matter? Was it not in order that you serve the king? Embolden yourse</w:t>
      </w:r>
      <w:r w:rsidR="00455898" w:rsidRPr="00077C9E">
        <w:rPr>
          <w:rFonts w:asciiTheme="minorBidi" w:hAnsiTheme="minorBidi" w:cstheme="minorBidi"/>
          <w:sz w:val="24"/>
          <w:szCs w:val="24"/>
        </w:rPr>
        <w:t xml:space="preserve">lf and </w:t>
      </w:r>
      <w:r w:rsidR="00E344A4">
        <w:rPr>
          <w:rFonts w:asciiTheme="minorBidi" w:hAnsiTheme="minorBidi" w:cstheme="minorBidi"/>
          <w:sz w:val="24"/>
          <w:szCs w:val="24"/>
        </w:rPr>
        <w:t>come</w:t>
      </w:r>
      <w:r w:rsidR="00455898" w:rsidRPr="00077C9E">
        <w:rPr>
          <w:rFonts w:asciiTheme="minorBidi" w:hAnsiTheme="minorBidi" w:cstheme="minorBidi"/>
          <w:sz w:val="24"/>
          <w:szCs w:val="24"/>
        </w:rPr>
        <w:t xml:space="preserve"> serve the king!"</w:t>
      </w:r>
      <w:r w:rsidRPr="00077C9E">
        <w:rPr>
          <w:rFonts w:asciiTheme="minorBidi" w:hAnsiTheme="minorBidi" w:cstheme="minorBidi"/>
          <w:sz w:val="24"/>
          <w:szCs w:val="24"/>
        </w:rPr>
        <w:t xml:space="preserve"> Similarly did </w:t>
      </w:r>
      <w:r w:rsidR="00455898" w:rsidRPr="00077C9E">
        <w:rPr>
          <w:rFonts w:asciiTheme="minorBidi" w:hAnsiTheme="minorBidi" w:cstheme="minorBidi"/>
          <w:sz w:val="24"/>
          <w:szCs w:val="24"/>
        </w:rPr>
        <w:t>Moshe</w:t>
      </w:r>
      <w:r w:rsidRPr="00077C9E">
        <w:rPr>
          <w:rFonts w:asciiTheme="minorBidi" w:hAnsiTheme="minorBidi" w:cstheme="minorBidi"/>
          <w:sz w:val="24"/>
          <w:szCs w:val="24"/>
        </w:rPr>
        <w:t xml:space="preserve"> say to A</w:t>
      </w:r>
      <w:r w:rsidR="00455898" w:rsidRPr="00077C9E">
        <w:rPr>
          <w:rFonts w:asciiTheme="minorBidi" w:hAnsiTheme="minorBidi" w:cstheme="minorBidi"/>
          <w:sz w:val="24"/>
          <w:szCs w:val="24"/>
        </w:rPr>
        <w:t>haron: "</w:t>
      </w:r>
      <w:r w:rsidRPr="00077C9E">
        <w:rPr>
          <w:rFonts w:asciiTheme="minorBidi" w:hAnsiTheme="minorBidi" w:cstheme="minorBidi"/>
          <w:sz w:val="24"/>
          <w:szCs w:val="24"/>
        </w:rPr>
        <w:t xml:space="preserve">My brother! Why were you </w:t>
      </w:r>
      <w:r w:rsidRPr="00077C9E">
        <w:rPr>
          <w:rFonts w:asciiTheme="minorBidi" w:hAnsiTheme="minorBidi" w:cstheme="minorBidi"/>
          <w:sz w:val="24"/>
          <w:szCs w:val="24"/>
        </w:rPr>
        <w:lastRenderedPageBreak/>
        <w:t>chosen to be the High Priest? Was it no</w:t>
      </w:r>
      <w:r w:rsidR="00455898" w:rsidRPr="00077C9E">
        <w:rPr>
          <w:rFonts w:asciiTheme="minorBidi" w:hAnsiTheme="minorBidi" w:cstheme="minorBidi"/>
          <w:sz w:val="24"/>
          <w:szCs w:val="24"/>
        </w:rPr>
        <w:t>t so that you minister before Go</w:t>
      </w:r>
      <w:r w:rsidRPr="00077C9E">
        <w:rPr>
          <w:rFonts w:asciiTheme="minorBidi" w:hAnsiTheme="minorBidi" w:cstheme="minorBidi"/>
          <w:sz w:val="24"/>
          <w:szCs w:val="24"/>
        </w:rPr>
        <w:t xml:space="preserve">d? Embolden yourself and come and </w:t>
      </w:r>
      <w:r w:rsidR="003F0005">
        <w:rPr>
          <w:rFonts w:asciiTheme="minorBidi" w:hAnsiTheme="minorBidi" w:cstheme="minorBidi"/>
          <w:sz w:val="24"/>
          <w:szCs w:val="24"/>
        </w:rPr>
        <w:t>perform your [priestly] service!</w:t>
      </w:r>
      <w:r w:rsidR="00455898" w:rsidRPr="00077C9E">
        <w:rPr>
          <w:rFonts w:asciiTheme="minorBidi" w:hAnsiTheme="minorBidi" w:cstheme="minorBidi"/>
          <w:sz w:val="24"/>
          <w:szCs w:val="24"/>
        </w:rPr>
        <w:t>"</w:t>
      </w:r>
    </w:p>
    <w:p w14:paraId="31F95543" w14:textId="77777777" w:rsidR="00D01862" w:rsidRDefault="00D01862" w:rsidP="00E46CE9">
      <w:pPr>
        <w:pStyle w:val="BlockText"/>
        <w:spacing w:line="240" w:lineRule="auto"/>
        <w:ind w:left="0"/>
        <w:rPr>
          <w:rFonts w:asciiTheme="minorBidi" w:hAnsiTheme="minorBidi" w:cstheme="minorBidi"/>
          <w:sz w:val="24"/>
          <w:szCs w:val="24"/>
        </w:rPr>
      </w:pPr>
    </w:p>
    <w:p w14:paraId="4F5BC70D" w14:textId="565C6CE2" w:rsidR="00E46CE9" w:rsidRPr="00077C9E" w:rsidRDefault="00E46CE9" w:rsidP="00E46CE9">
      <w:pPr>
        <w:spacing w:line="240" w:lineRule="auto"/>
        <w:ind w:firstLine="567"/>
        <w:rPr>
          <w:rFonts w:asciiTheme="minorBidi" w:hAnsiTheme="minorBidi" w:cstheme="minorBidi"/>
          <w:sz w:val="24"/>
          <w:szCs w:val="24"/>
        </w:rPr>
      </w:pPr>
      <w:r w:rsidRPr="00077C9E">
        <w:rPr>
          <w:rFonts w:asciiTheme="minorBidi" w:hAnsiTheme="minorBidi" w:cstheme="minorBidi"/>
          <w:sz w:val="24"/>
          <w:szCs w:val="24"/>
        </w:rPr>
        <w:t xml:space="preserve">This </w:t>
      </w:r>
      <w:r>
        <w:rPr>
          <w:rFonts w:asciiTheme="minorBidi" w:hAnsiTheme="minorBidi" w:cstheme="minorBidi"/>
          <w:sz w:val="24"/>
          <w:szCs w:val="24"/>
        </w:rPr>
        <w:t>midrash can be understood through the</w:t>
      </w:r>
      <w:r w:rsidRPr="00077C9E">
        <w:rPr>
          <w:rFonts w:asciiTheme="minorBidi" w:hAnsiTheme="minorBidi" w:cstheme="minorBidi"/>
          <w:sz w:val="24"/>
          <w:szCs w:val="24"/>
        </w:rPr>
        <w:t xml:space="preserve"> analogy to marriage</w:t>
      </w:r>
      <w:r>
        <w:rPr>
          <w:rFonts w:asciiTheme="minorBidi" w:hAnsiTheme="minorBidi" w:cstheme="minorBidi"/>
          <w:sz w:val="24"/>
          <w:szCs w:val="24"/>
        </w:rPr>
        <w:t>. A</w:t>
      </w:r>
      <w:r w:rsidRPr="00077C9E">
        <w:rPr>
          <w:rFonts w:asciiTheme="minorBidi" w:hAnsiTheme="minorBidi" w:cstheme="minorBidi"/>
          <w:sz w:val="24"/>
          <w:szCs w:val="24"/>
        </w:rPr>
        <w:t xml:space="preserve"> bride and the groom </w:t>
      </w:r>
      <w:r>
        <w:rPr>
          <w:rFonts w:asciiTheme="minorBidi" w:hAnsiTheme="minorBidi" w:cstheme="minorBidi"/>
          <w:sz w:val="24"/>
          <w:szCs w:val="24"/>
        </w:rPr>
        <w:t xml:space="preserve">unite to </w:t>
      </w:r>
      <w:r w:rsidRPr="00077C9E">
        <w:rPr>
          <w:rFonts w:asciiTheme="minorBidi" w:hAnsiTheme="minorBidi" w:cstheme="minorBidi"/>
          <w:sz w:val="24"/>
          <w:szCs w:val="24"/>
        </w:rPr>
        <w:t>become "one entity"</w:t>
      </w:r>
      <w:r>
        <w:rPr>
          <w:rFonts w:asciiTheme="minorBidi" w:hAnsiTheme="minorBidi" w:cstheme="minorBidi"/>
          <w:sz w:val="24"/>
          <w:szCs w:val="24"/>
        </w:rPr>
        <w:t xml:space="preserve"> – which</w:t>
      </w:r>
      <w:r w:rsidRPr="00077C9E">
        <w:rPr>
          <w:rFonts w:asciiTheme="minorBidi" w:hAnsiTheme="minorBidi" w:cstheme="minorBidi"/>
          <w:sz w:val="24"/>
          <w:szCs w:val="24"/>
        </w:rPr>
        <w:t xml:space="preserve"> is not </w:t>
      </w:r>
      <w:r>
        <w:rPr>
          <w:rFonts w:asciiTheme="minorBidi" w:hAnsiTheme="minorBidi" w:cstheme="minorBidi"/>
          <w:sz w:val="24"/>
          <w:szCs w:val="24"/>
        </w:rPr>
        <w:t xml:space="preserve">at </w:t>
      </w:r>
      <w:r w:rsidRPr="00077C9E">
        <w:rPr>
          <w:rFonts w:asciiTheme="minorBidi" w:hAnsiTheme="minorBidi" w:cstheme="minorBidi"/>
          <w:sz w:val="24"/>
          <w:szCs w:val="24"/>
        </w:rPr>
        <w:t>all simple</w:t>
      </w:r>
      <w:r>
        <w:rPr>
          <w:rFonts w:asciiTheme="minorBidi" w:hAnsiTheme="minorBidi" w:cstheme="minorBidi"/>
          <w:sz w:val="24"/>
          <w:szCs w:val="24"/>
        </w:rPr>
        <w:t>. I</w:t>
      </w:r>
      <w:r w:rsidRPr="00077C9E">
        <w:rPr>
          <w:rFonts w:asciiTheme="minorBidi" w:hAnsiTheme="minorBidi" w:cstheme="minorBidi"/>
          <w:sz w:val="24"/>
          <w:szCs w:val="24"/>
        </w:rPr>
        <w:t xml:space="preserve">n order for </w:t>
      </w:r>
      <w:r>
        <w:rPr>
          <w:rFonts w:asciiTheme="minorBidi" w:hAnsiTheme="minorBidi" w:cstheme="minorBidi"/>
          <w:sz w:val="24"/>
          <w:szCs w:val="24"/>
        </w:rPr>
        <w:t>the union</w:t>
      </w:r>
      <w:r w:rsidRPr="00077C9E">
        <w:rPr>
          <w:rFonts w:asciiTheme="minorBidi" w:hAnsiTheme="minorBidi" w:cstheme="minorBidi"/>
          <w:sz w:val="24"/>
          <w:szCs w:val="24"/>
        </w:rPr>
        <w:t xml:space="preserve"> to be successful, </w:t>
      </w:r>
      <w:r>
        <w:rPr>
          <w:rFonts w:asciiTheme="minorBidi" w:hAnsiTheme="minorBidi" w:cstheme="minorBidi"/>
          <w:sz w:val="24"/>
          <w:szCs w:val="24"/>
        </w:rPr>
        <w:t>they</w:t>
      </w:r>
      <w:r w:rsidRPr="00077C9E">
        <w:rPr>
          <w:rFonts w:asciiTheme="minorBidi" w:hAnsiTheme="minorBidi" w:cstheme="minorBidi"/>
          <w:sz w:val="24"/>
          <w:szCs w:val="24"/>
        </w:rPr>
        <w:t xml:space="preserve"> must reveal their inner worlds to each other, </w:t>
      </w:r>
      <w:r>
        <w:rPr>
          <w:rFonts w:asciiTheme="minorBidi" w:hAnsiTheme="minorBidi" w:cstheme="minorBidi"/>
          <w:sz w:val="24"/>
          <w:szCs w:val="24"/>
        </w:rPr>
        <w:t>even</w:t>
      </w:r>
      <w:r w:rsidRPr="00077C9E">
        <w:rPr>
          <w:rFonts w:asciiTheme="minorBidi" w:hAnsiTheme="minorBidi" w:cstheme="minorBidi"/>
          <w:sz w:val="24"/>
          <w:szCs w:val="24"/>
        </w:rPr>
        <w:t xml:space="preserve"> things that a person is used to keeping to himself. A person is not </w:t>
      </w:r>
      <w:r>
        <w:rPr>
          <w:rFonts w:asciiTheme="minorBidi" w:hAnsiTheme="minorBidi" w:cstheme="minorBidi"/>
          <w:sz w:val="24"/>
          <w:szCs w:val="24"/>
        </w:rPr>
        <w:t>embarrassed</w:t>
      </w:r>
      <w:r w:rsidRPr="00077C9E">
        <w:rPr>
          <w:rFonts w:asciiTheme="minorBidi" w:hAnsiTheme="minorBidi" w:cstheme="minorBidi"/>
          <w:sz w:val="24"/>
          <w:szCs w:val="24"/>
        </w:rPr>
        <w:t xml:space="preserve"> of himself. He is shy of other people. Sharing </w:t>
      </w:r>
      <w:r>
        <w:rPr>
          <w:rFonts w:asciiTheme="minorBidi" w:hAnsiTheme="minorBidi" w:cstheme="minorBidi"/>
          <w:sz w:val="24"/>
          <w:szCs w:val="24"/>
        </w:rPr>
        <w:t>one’s</w:t>
      </w:r>
      <w:r w:rsidRPr="00077C9E">
        <w:rPr>
          <w:rFonts w:asciiTheme="minorBidi" w:hAnsiTheme="minorBidi" w:cstheme="minorBidi"/>
          <w:sz w:val="24"/>
          <w:szCs w:val="24"/>
        </w:rPr>
        <w:t xml:space="preserve"> entire inner world with someone else, giving another person the keys to </w:t>
      </w:r>
      <w:r>
        <w:rPr>
          <w:rFonts w:asciiTheme="minorBidi" w:hAnsiTheme="minorBidi" w:cstheme="minorBidi"/>
          <w:sz w:val="24"/>
          <w:szCs w:val="24"/>
        </w:rPr>
        <w:t>the</w:t>
      </w:r>
      <w:r w:rsidRPr="00077C9E">
        <w:rPr>
          <w:rFonts w:asciiTheme="minorBidi" w:hAnsiTheme="minorBidi" w:cstheme="minorBidi"/>
          <w:sz w:val="24"/>
          <w:szCs w:val="24"/>
        </w:rPr>
        <w:t xml:space="preserve"> innermost </w:t>
      </w:r>
      <w:r>
        <w:rPr>
          <w:rFonts w:asciiTheme="minorBidi" w:hAnsiTheme="minorBidi" w:cstheme="minorBidi"/>
          <w:sz w:val="24"/>
          <w:szCs w:val="24"/>
        </w:rPr>
        <w:t>aspects of oneself –</w:t>
      </w:r>
      <w:r w:rsidRPr="00077C9E">
        <w:rPr>
          <w:rFonts w:asciiTheme="minorBidi" w:hAnsiTheme="minorBidi" w:cstheme="minorBidi"/>
          <w:sz w:val="24"/>
          <w:szCs w:val="24"/>
        </w:rPr>
        <w:t xml:space="preserve"> </w:t>
      </w:r>
      <w:r>
        <w:rPr>
          <w:rFonts w:asciiTheme="minorBidi" w:hAnsiTheme="minorBidi" w:cstheme="minorBidi"/>
          <w:sz w:val="24"/>
          <w:szCs w:val="24"/>
        </w:rPr>
        <w:t>with</w:t>
      </w:r>
      <w:r w:rsidRPr="00077C9E">
        <w:rPr>
          <w:rFonts w:asciiTheme="minorBidi" w:hAnsiTheme="minorBidi" w:cstheme="minorBidi"/>
          <w:sz w:val="24"/>
          <w:szCs w:val="24"/>
        </w:rPr>
        <w:t xml:space="preserve"> the possibility </w:t>
      </w:r>
      <w:r>
        <w:rPr>
          <w:rFonts w:asciiTheme="minorBidi" w:hAnsiTheme="minorBidi" w:cstheme="minorBidi"/>
          <w:sz w:val="24"/>
          <w:szCs w:val="24"/>
        </w:rPr>
        <w:t>of</w:t>
      </w:r>
      <w:r w:rsidRPr="00077C9E">
        <w:rPr>
          <w:rFonts w:asciiTheme="minorBidi" w:hAnsiTheme="minorBidi" w:cstheme="minorBidi"/>
          <w:sz w:val="24"/>
          <w:szCs w:val="24"/>
        </w:rPr>
        <w:t xml:space="preserve"> </w:t>
      </w:r>
      <w:r>
        <w:rPr>
          <w:rFonts w:asciiTheme="minorBidi" w:hAnsiTheme="minorBidi" w:cstheme="minorBidi"/>
          <w:sz w:val="24"/>
          <w:szCs w:val="24"/>
        </w:rPr>
        <w:t xml:space="preserve">even </w:t>
      </w:r>
      <w:r w:rsidRPr="00077C9E">
        <w:rPr>
          <w:rFonts w:asciiTheme="minorBidi" w:hAnsiTheme="minorBidi" w:cstheme="minorBidi"/>
          <w:sz w:val="24"/>
          <w:szCs w:val="24"/>
        </w:rPr>
        <w:t>chang</w:t>
      </w:r>
      <w:r>
        <w:rPr>
          <w:rFonts w:asciiTheme="minorBidi" w:hAnsiTheme="minorBidi" w:cstheme="minorBidi"/>
          <w:sz w:val="24"/>
          <w:szCs w:val="24"/>
        </w:rPr>
        <w:t>ing</w:t>
      </w:r>
      <w:r w:rsidRPr="00077C9E">
        <w:rPr>
          <w:rFonts w:asciiTheme="minorBidi" w:hAnsiTheme="minorBidi" w:cstheme="minorBidi"/>
          <w:sz w:val="24"/>
          <w:szCs w:val="24"/>
        </w:rPr>
        <w:t xml:space="preserve"> and influenc</w:t>
      </w:r>
      <w:r>
        <w:rPr>
          <w:rFonts w:asciiTheme="minorBidi" w:hAnsiTheme="minorBidi" w:cstheme="minorBidi"/>
          <w:sz w:val="24"/>
          <w:szCs w:val="24"/>
        </w:rPr>
        <w:t>ing</w:t>
      </w:r>
      <w:r w:rsidRPr="00077C9E">
        <w:rPr>
          <w:rFonts w:asciiTheme="minorBidi" w:hAnsiTheme="minorBidi" w:cstheme="minorBidi"/>
          <w:sz w:val="24"/>
          <w:szCs w:val="24"/>
        </w:rPr>
        <w:t xml:space="preserve"> them – is not easy at all.</w:t>
      </w:r>
    </w:p>
    <w:p w14:paraId="0EF01EC2" w14:textId="77777777" w:rsidR="00E46CE9" w:rsidRPr="00077C9E" w:rsidRDefault="00E46CE9" w:rsidP="00E46CE9">
      <w:pPr>
        <w:spacing w:line="240" w:lineRule="auto"/>
        <w:rPr>
          <w:rFonts w:asciiTheme="minorBidi" w:hAnsiTheme="minorBidi" w:cstheme="minorBidi"/>
          <w:sz w:val="24"/>
          <w:szCs w:val="24"/>
        </w:rPr>
      </w:pPr>
    </w:p>
    <w:p w14:paraId="2CD8B492" w14:textId="77777777" w:rsidR="00E46CE9" w:rsidRPr="00077C9E" w:rsidRDefault="00E46CE9" w:rsidP="00E46CE9">
      <w:pPr>
        <w:spacing w:line="240" w:lineRule="auto"/>
        <w:ind w:firstLine="567"/>
        <w:rPr>
          <w:rFonts w:asciiTheme="minorBidi" w:hAnsiTheme="minorBidi" w:cstheme="minorBidi"/>
          <w:sz w:val="24"/>
          <w:szCs w:val="24"/>
        </w:rPr>
      </w:pPr>
      <w:r>
        <w:rPr>
          <w:rFonts w:asciiTheme="minorBidi" w:hAnsiTheme="minorBidi" w:cstheme="minorBidi"/>
          <w:sz w:val="24"/>
          <w:szCs w:val="24"/>
        </w:rPr>
        <w:t>The challenge is even greater</w:t>
      </w:r>
      <w:r w:rsidRPr="00077C9E">
        <w:rPr>
          <w:rFonts w:asciiTheme="minorBidi" w:hAnsiTheme="minorBidi" w:cstheme="minorBidi"/>
          <w:sz w:val="24"/>
          <w:szCs w:val="24"/>
        </w:rPr>
        <w:t xml:space="preserve"> when it comes to </w:t>
      </w:r>
      <w:r>
        <w:rPr>
          <w:rFonts w:asciiTheme="minorBidi" w:hAnsiTheme="minorBidi" w:cstheme="minorBidi"/>
          <w:sz w:val="24"/>
          <w:szCs w:val="24"/>
        </w:rPr>
        <w:t>a</w:t>
      </w:r>
      <w:r w:rsidRPr="00077C9E">
        <w:rPr>
          <w:rFonts w:asciiTheme="minorBidi" w:hAnsiTheme="minorBidi" w:cstheme="minorBidi"/>
          <w:sz w:val="24"/>
          <w:szCs w:val="24"/>
        </w:rPr>
        <w:t xml:space="preserve"> king</w:t>
      </w:r>
      <w:r>
        <w:rPr>
          <w:rFonts w:asciiTheme="minorBidi" w:hAnsiTheme="minorBidi" w:cstheme="minorBidi"/>
          <w:sz w:val="24"/>
          <w:szCs w:val="24"/>
        </w:rPr>
        <w:t>, as the</w:t>
      </w:r>
      <w:r w:rsidRPr="00077C9E">
        <w:rPr>
          <w:rFonts w:asciiTheme="minorBidi" w:hAnsiTheme="minorBidi" w:cstheme="minorBidi"/>
          <w:sz w:val="24"/>
          <w:szCs w:val="24"/>
        </w:rPr>
        <w:t xml:space="preserve"> status of the king is greater than that of his wife</w:t>
      </w:r>
      <w:r>
        <w:rPr>
          <w:rFonts w:asciiTheme="minorBidi" w:hAnsiTheme="minorBidi" w:cstheme="minorBidi"/>
          <w:sz w:val="24"/>
          <w:szCs w:val="24"/>
        </w:rPr>
        <w:t>; t</w:t>
      </w:r>
      <w:r w:rsidRPr="00077C9E">
        <w:rPr>
          <w:rFonts w:asciiTheme="minorBidi" w:hAnsiTheme="minorBidi" w:cstheme="minorBidi"/>
          <w:sz w:val="24"/>
          <w:szCs w:val="24"/>
        </w:rPr>
        <w:t>hey do not enter the relationship on an equal standing, as do normal spouses. So, what happens? Basically, the woman has to cancel herself and her own opinions before the king, allow</w:t>
      </w:r>
      <w:r>
        <w:rPr>
          <w:rFonts w:asciiTheme="minorBidi" w:hAnsiTheme="minorBidi" w:cstheme="minorBidi"/>
          <w:sz w:val="24"/>
          <w:szCs w:val="24"/>
        </w:rPr>
        <w:t>ing</w:t>
      </w:r>
      <w:r w:rsidRPr="00077C9E">
        <w:rPr>
          <w:rFonts w:asciiTheme="minorBidi" w:hAnsiTheme="minorBidi" w:cstheme="minorBidi"/>
          <w:sz w:val="24"/>
          <w:szCs w:val="24"/>
        </w:rPr>
        <w:t xml:space="preserve"> him to be the one who shapes her whole personality – and this is even more difficult.</w:t>
      </w:r>
    </w:p>
    <w:p w14:paraId="10941271" w14:textId="77777777" w:rsidR="00E46CE9" w:rsidRPr="00077C9E" w:rsidRDefault="00E46CE9" w:rsidP="00E46CE9">
      <w:pPr>
        <w:spacing w:line="240" w:lineRule="auto"/>
        <w:ind w:firstLine="567"/>
        <w:rPr>
          <w:rFonts w:asciiTheme="minorBidi" w:hAnsiTheme="minorBidi" w:cstheme="minorBidi"/>
          <w:sz w:val="24"/>
          <w:szCs w:val="24"/>
        </w:rPr>
      </w:pPr>
    </w:p>
    <w:p w14:paraId="1B9444E1" w14:textId="5CAA5994" w:rsidR="00E46CE9" w:rsidRPr="00077C9E" w:rsidRDefault="00E46CE9" w:rsidP="00E46CE9">
      <w:pPr>
        <w:spacing w:line="240" w:lineRule="auto"/>
        <w:ind w:firstLine="567"/>
        <w:rPr>
          <w:rFonts w:asciiTheme="minorBidi" w:hAnsiTheme="minorBidi" w:cstheme="minorBidi"/>
          <w:sz w:val="24"/>
          <w:szCs w:val="24"/>
        </w:rPr>
      </w:pPr>
      <w:r>
        <w:rPr>
          <w:rFonts w:asciiTheme="minorBidi" w:hAnsiTheme="minorBidi" w:cstheme="minorBidi"/>
          <w:sz w:val="24"/>
          <w:szCs w:val="24"/>
        </w:rPr>
        <w:t>Thus</w:t>
      </w:r>
      <w:r w:rsidRPr="00077C9E">
        <w:rPr>
          <w:rFonts w:asciiTheme="minorBidi" w:hAnsiTheme="minorBidi" w:cstheme="minorBidi"/>
          <w:sz w:val="24"/>
          <w:szCs w:val="24"/>
        </w:rPr>
        <w:t>, it may be suggested that this is what lies at the root of Aharon's fear of approaching the altar</w:t>
      </w:r>
      <w:r>
        <w:rPr>
          <w:rFonts w:asciiTheme="minorBidi" w:hAnsiTheme="minorBidi" w:cstheme="minorBidi"/>
          <w:sz w:val="24"/>
          <w:szCs w:val="24"/>
        </w:rPr>
        <w:t>:</w:t>
      </w:r>
      <w:r w:rsidRPr="00077C9E">
        <w:rPr>
          <w:rFonts w:asciiTheme="minorBidi" w:hAnsiTheme="minorBidi" w:cstheme="minorBidi"/>
          <w:sz w:val="24"/>
          <w:szCs w:val="24"/>
        </w:rPr>
        <w:t xml:space="preserve"> he is afraid of giving his entire self and all control over his personality into the hands of God. Just as every person is afraid of losing control over himself by allowing another to shape his personality, so Aharon is afraid of approaching God and serving Him. The fear is perfectly understandable, yet Moshe replies that Aharon was chosen to serve God, and therefore he </w:t>
      </w:r>
      <w:r w:rsidRPr="009B7AC0">
        <w:rPr>
          <w:rFonts w:asciiTheme="minorBidi" w:hAnsiTheme="minorBidi" w:cstheme="minorBidi"/>
          <w:i/>
          <w:iCs/>
          <w:sz w:val="24"/>
          <w:szCs w:val="24"/>
        </w:rPr>
        <w:t>must</w:t>
      </w:r>
      <w:r w:rsidRPr="00077C9E">
        <w:rPr>
          <w:rFonts w:asciiTheme="minorBidi" w:hAnsiTheme="minorBidi" w:cstheme="minorBidi"/>
          <w:sz w:val="24"/>
          <w:szCs w:val="24"/>
        </w:rPr>
        <w:t xml:space="preserve"> </w:t>
      </w:r>
      <w:r>
        <w:rPr>
          <w:rFonts w:asciiTheme="minorBidi" w:hAnsiTheme="minorBidi" w:cstheme="minorBidi"/>
          <w:sz w:val="24"/>
          <w:szCs w:val="24"/>
        </w:rPr>
        <w:t xml:space="preserve">draw near and </w:t>
      </w:r>
      <w:r w:rsidRPr="00077C9E">
        <w:rPr>
          <w:rFonts w:asciiTheme="minorBidi" w:hAnsiTheme="minorBidi" w:cstheme="minorBidi"/>
          <w:sz w:val="24"/>
          <w:szCs w:val="24"/>
        </w:rPr>
        <w:t xml:space="preserve">respond to the call. </w:t>
      </w:r>
      <w:r>
        <w:rPr>
          <w:rFonts w:asciiTheme="minorBidi" w:hAnsiTheme="minorBidi" w:cstheme="minorBidi"/>
          <w:sz w:val="24"/>
          <w:szCs w:val="24"/>
        </w:rPr>
        <w:t>Indeed, s</w:t>
      </w:r>
      <w:r w:rsidRPr="00077C9E">
        <w:rPr>
          <w:rFonts w:asciiTheme="minorBidi" w:hAnsiTheme="minorBidi" w:cstheme="minorBidi"/>
          <w:sz w:val="24"/>
          <w:szCs w:val="24"/>
        </w:rPr>
        <w:t>uch a call is addressed to us</w:t>
      </w:r>
      <w:r w:rsidRPr="002C6346">
        <w:rPr>
          <w:rFonts w:asciiTheme="minorBidi" w:hAnsiTheme="minorBidi" w:cstheme="minorBidi"/>
          <w:sz w:val="24"/>
          <w:szCs w:val="24"/>
        </w:rPr>
        <w:t xml:space="preserve"> </w:t>
      </w:r>
      <w:r w:rsidRPr="00077C9E">
        <w:rPr>
          <w:rFonts w:asciiTheme="minorBidi" w:hAnsiTheme="minorBidi" w:cstheme="minorBidi"/>
          <w:sz w:val="24"/>
          <w:szCs w:val="24"/>
        </w:rPr>
        <w:t>all: each of us must cancel himself before the will of God</w:t>
      </w:r>
      <w:r>
        <w:rPr>
          <w:rFonts w:asciiTheme="minorBidi" w:hAnsiTheme="minorBidi" w:cstheme="minorBidi"/>
          <w:sz w:val="24"/>
          <w:szCs w:val="24"/>
        </w:rPr>
        <w:t>; we must mold our</w:t>
      </w:r>
      <w:r w:rsidRPr="00077C9E">
        <w:rPr>
          <w:rFonts w:asciiTheme="minorBidi" w:hAnsiTheme="minorBidi" w:cstheme="minorBidi"/>
          <w:sz w:val="24"/>
          <w:szCs w:val="24"/>
        </w:rPr>
        <w:t xml:space="preserve"> personalit</w:t>
      </w:r>
      <w:r>
        <w:rPr>
          <w:rFonts w:asciiTheme="minorBidi" w:hAnsiTheme="minorBidi" w:cstheme="minorBidi"/>
          <w:sz w:val="24"/>
          <w:szCs w:val="24"/>
        </w:rPr>
        <w:t>ies</w:t>
      </w:r>
      <w:r w:rsidRPr="00077C9E">
        <w:rPr>
          <w:rFonts w:asciiTheme="minorBidi" w:hAnsiTheme="minorBidi" w:cstheme="minorBidi"/>
          <w:sz w:val="24"/>
          <w:szCs w:val="24"/>
        </w:rPr>
        <w:t xml:space="preserve"> according to His will.</w:t>
      </w:r>
    </w:p>
    <w:p w14:paraId="22233EB0" w14:textId="77777777" w:rsidR="00E46CE9" w:rsidRDefault="00E46CE9" w:rsidP="00E46CE9">
      <w:pPr>
        <w:spacing w:line="240" w:lineRule="auto"/>
        <w:rPr>
          <w:rFonts w:asciiTheme="minorBidi" w:hAnsiTheme="minorBidi" w:cstheme="minorBidi"/>
          <w:sz w:val="24"/>
          <w:szCs w:val="24"/>
        </w:rPr>
      </w:pPr>
    </w:p>
    <w:p w14:paraId="1AEE6359" w14:textId="014FCA29" w:rsidR="00E46CE9" w:rsidRPr="00077C9E" w:rsidRDefault="00E46CE9" w:rsidP="00E46CE9">
      <w:pPr>
        <w:spacing w:line="240" w:lineRule="auto"/>
        <w:rPr>
          <w:rFonts w:asciiTheme="minorBidi" w:hAnsiTheme="minorBidi" w:cstheme="minorBidi"/>
          <w:sz w:val="24"/>
          <w:szCs w:val="24"/>
        </w:rPr>
      </w:pPr>
      <w:r>
        <w:rPr>
          <w:rFonts w:asciiTheme="minorBidi" w:hAnsiTheme="minorBidi" w:cstheme="minorBidi"/>
          <w:sz w:val="24"/>
          <w:szCs w:val="24"/>
        </w:rPr>
        <w:tab/>
        <w:t>The Ramban continues to cite the midrash:</w:t>
      </w:r>
    </w:p>
    <w:p w14:paraId="292FEB45" w14:textId="77777777" w:rsidR="00E46CE9" w:rsidRDefault="00E46CE9" w:rsidP="00E46CE9">
      <w:pPr>
        <w:pStyle w:val="BlockText"/>
        <w:spacing w:line="240" w:lineRule="auto"/>
        <w:ind w:left="0"/>
        <w:rPr>
          <w:rFonts w:asciiTheme="minorBidi" w:hAnsiTheme="minorBidi" w:cstheme="minorBidi"/>
          <w:sz w:val="24"/>
          <w:szCs w:val="24"/>
          <w:rtl/>
        </w:rPr>
      </w:pPr>
    </w:p>
    <w:p w14:paraId="45FBF761" w14:textId="5DD43B71" w:rsidR="0031724A" w:rsidRPr="00077C9E" w:rsidRDefault="00675352" w:rsidP="003E2900">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And some say t</w:t>
      </w:r>
      <w:r w:rsidR="005E4720">
        <w:rPr>
          <w:rFonts w:asciiTheme="minorBidi" w:hAnsiTheme="minorBidi" w:cstheme="minorBidi"/>
          <w:sz w:val="24"/>
          <w:szCs w:val="24"/>
        </w:rPr>
        <w:t xml:space="preserve">hat Aharon saw </w:t>
      </w:r>
      <w:r w:rsidR="004F7F7E">
        <w:rPr>
          <w:rFonts w:asciiTheme="minorBidi" w:hAnsiTheme="minorBidi" w:cstheme="minorBidi"/>
          <w:sz w:val="24"/>
          <w:szCs w:val="24"/>
        </w:rPr>
        <w:t xml:space="preserve">the </w:t>
      </w:r>
      <w:r w:rsidR="00767611">
        <w:rPr>
          <w:rFonts w:asciiTheme="minorBidi" w:hAnsiTheme="minorBidi" w:cstheme="minorBidi"/>
          <w:sz w:val="24"/>
          <w:szCs w:val="24"/>
        </w:rPr>
        <w:t xml:space="preserve">[horned] </w:t>
      </w:r>
      <w:r w:rsidR="004F7F7E">
        <w:rPr>
          <w:rFonts w:asciiTheme="minorBidi" w:hAnsiTheme="minorBidi" w:cstheme="minorBidi"/>
          <w:sz w:val="24"/>
          <w:szCs w:val="24"/>
        </w:rPr>
        <w:t xml:space="preserve">altar in the form of a bull </w:t>
      </w:r>
      <w:r w:rsidR="00500A34">
        <w:rPr>
          <w:rFonts w:asciiTheme="minorBidi" w:hAnsiTheme="minorBidi" w:cstheme="minorBidi"/>
          <w:sz w:val="24"/>
          <w:szCs w:val="24"/>
        </w:rPr>
        <w:t xml:space="preserve">[reminiscent of the golden calf] and was afraid of it. Then Moshe came </w:t>
      </w:r>
      <w:r w:rsidR="005878A9">
        <w:rPr>
          <w:rFonts w:asciiTheme="minorBidi" w:hAnsiTheme="minorBidi" w:cstheme="minorBidi"/>
          <w:sz w:val="24"/>
          <w:szCs w:val="24"/>
        </w:rPr>
        <w:t>to him</w:t>
      </w:r>
      <w:r w:rsidR="00500A34">
        <w:rPr>
          <w:rFonts w:asciiTheme="minorBidi" w:hAnsiTheme="minorBidi" w:cstheme="minorBidi"/>
          <w:sz w:val="24"/>
          <w:szCs w:val="24"/>
        </w:rPr>
        <w:t xml:space="preserve"> and said</w:t>
      </w:r>
      <w:r w:rsidR="005878A9">
        <w:rPr>
          <w:rFonts w:asciiTheme="minorBidi" w:hAnsiTheme="minorBidi" w:cstheme="minorBidi"/>
          <w:sz w:val="24"/>
          <w:szCs w:val="24"/>
        </w:rPr>
        <w:t>, “Aharon, my brother! Don’t fear what you fear! Embolden yourself and draw near</w:t>
      </w:r>
      <w:r w:rsidR="00023E26">
        <w:rPr>
          <w:rFonts w:asciiTheme="minorBidi" w:hAnsiTheme="minorBidi" w:cstheme="minorBidi"/>
          <w:sz w:val="24"/>
          <w:szCs w:val="24"/>
        </w:rPr>
        <w:t xml:space="preserve"> to </w:t>
      </w:r>
      <w:r w:rsidR="00BB1F82">
        <w:rPr>
          <w:rFonts w:asciiTheme="minorBidi" w:hAnsiTheme="minorBidi" w:cstheme="minorBidi"/>
          <w:sz w:val="24"/>
          <w:szCs w:val="24"/>
        </w:rPr>
        <w:t>the altar. And he drew near to the altar</w:t>
      </w:r>
      <w:r w:rsidR="00023E26">
        <w:rPr>
          <w:rFonts w:asciiTheme="minorBidi" w:hAnsiTheme="minorBidi" w:cstheme="minorBidi"/>
          <w:sz w:val="24"/>
          <w:szCs w:val="24"/>
        </w:rPr>
        <w:t>”</w:t>
      </w:r>
      <w:r w:rsidR="00BB1F82">
        <w:rPr>
          <w:rFonts w:asciiTheme="minorBidi" w:hAnsiTheme="minorBidi" w:cstheme="minorBidi"/>
          <w:sz w:val="24"/>
          <w:szCs w:val="24"/>
        </w:rPr>
        <w:t xml:space="preserve"> –</w:t>
      </w:r>
      <w:r w:rsidR="00455898" w:rsidRPr="00077C9E">
        <w:rPr>
          <w:rFonts w:asciiTheme="minorBidi" w:hAnsiTheme="minorBidi" w:cstheme="minorBidi"/>
          <w:sz w:val="24"/>
          <w:szCs w:val="24"/>
        </w:rPr>
        <w:t xml:space="preserve"> </w:t>
      </w:r>
      <w:r w:rsidR="00704469">
        <w:rPr>
          <w:rFonts w:asciiTheme="minorBidi" w:hAnsiTheme="minorBidi" w:cstheme="minorBidi"/>
          <w:sz w:val="24"/>
          <w:szCs w:val="24"/>
        </w:rPr>
        <w:t xml:space="preserve">with zeal. </w:t>
      </w:r>
      <w:r w:rsidR="00455898" w:rsidRPr="00077C9E">
        <w:rPr>
          <w:rFonts w:asciiTheme="minorBidi" w:hAnsiTheme="minorBidi" w:cstheme="minorBidi"/>
          <w:sz w:val="24"/>
          <w:szCs w:val="24"/>
        </w:rPr>
        <w:t xml:space="preserve">(Ramban, </w:t>
      </w:r>
      <w:r w:rsidR="00455898" w:rsidRPr="00077C9E">
        <w:rPr>
          <w:rFonts w:asciiTheme="minorBidi" w:hAnsiTheme="minorBidi" w:cstheme="minorBidi"/>
          <w:i/>
          <w:iCs/>
          <w:sz w:val="24"/>
          <w:szCs w:val="24"/>
        </w:rPr>
        <w:t xml:space="preserve">Vayikra </w:t>
      </w:r>
      <w:r w:rsidR="00455898" w:rsidRPr="00077C9E">
        <w:rPr>
          <w:rFonts w:asciiTheme="minorBidi" w:hAnsiTheme="minorBidi" w:cstheme="minorBidi"/>
          <w:sz w:val="24"/>
          <w:szCs w:val="24"/>
        </w:rPr>
        <w:t>9:7</w:t>
      </w:r>
      <w:r w:rsidR="00D573C3">
        <w:rPr>
          <w:rFonts w:asciiTheme="minorBidi" w:hAnsiTheme="minorBidi" w:cstheme="minorBidi"/>
          <w:sz w:val="24"/>
          <w:szCs w:val="24"/>
        </w:rPr>
        <w:t xml:space="preserve">, quoting </w:t>
      </w:r>
      <w:r w:rsidR="00D573C3" w:rsidRPr="00077C9E">
        <w:rPr>
          <w:rFonts w:asciiTheme="minorBidi" w:hAnsiTheme="minorBidi" w:cstheme="minorBidi"/>
          <w:i/>
          <w:iCs/>
          <w:sz w:val="24"/>
          <w:szCs w:val="24"/>
        </w:rPr>
        <w:t>Sifra Shemini mekhilta de-milu'im</w:t>
      </w:r>
      <w:r w:rsidR="00D573C3" w:rsidRPr="00077C9E">
        <w:rPr>
          <w:rFonts w:asciiTheme="minorBidi" w:hAnsiTheme="minorBidi" w:cstheme="minorBidi"/>
          <w:sz w:val="24"/>
          <w:szCs w:val="24"/>
        </w:rPr>
        <w:t xml:space="preserve"> 8</w:t>
      </w:r>
      <w:r w:rsidR="00455898" w:rsidRPr="00077C9E">
        <w:rPr>
          <w:rFonts w:asciiTheme="minorBidi" w:hAnsiTheme="minorBidi" w:cstheme="minorBidi"/>
          <w:sz w:val="24"/>
          <w:szCs w:val="24"/>
        </w:rPr>
        <w:t>)</w:t>
      </w:r>
    </w:p>
    <w:p w14:paraId="174E8060" w14:textId="77777777" w:rsidR="00455898" w:rsidRPr="00077C9E" w:rsidRDefault="00455898" w:rsidP="003E2900">
      <w:pPr>
        <w:spacing w:line="240" w:lineRule="auto"/>
        <w:rPr>
          <w:rFonts w:asciiTheme="minorBidi" w:hAnsiTheme="minorBidi" w:cstheme="minorBidi"/>
          <w:sz w:val="24"/>
          <w:szCs w:val="24"/>
        </w:rPr>
      </w:pPr>
    </w:p>
    <w:p w14:paraId="5CAE424C" w14:textId="4CF607E3" w:rsidR="007610A6" w:rsidRPr="00077C9E" w:rsidRDefault="00455898" w:rsidP="00E46CE9">
      <w:pPr>
        <w:spacing w:line="240" w:lineRule="auto"/>
        <w:rPr>
          <w:rFonts w:asciiTheme="minorBidi" w:hAnsiTheme="minorBidi" w:cstheme="minorBidi"/>
          <w:sz w:val="24"/>
          <w:szCs w:val="24"/>
        </w:rPr>
      </w:pPr>
      <w:r w:rsidRPr="00077C9E">
        <w:rPr>
          <w:rFonts w:asciiTheme="minorBidi" w:hAnsiTheme="minorBidi" w:cstheme="minorBidi"/>
          <w:sz w:val="24"/>
          <w:szCs w:val="24"/>
        </w:rPr>
        <w:t>The Ramban offers two explanations of this</w:t>
      </w:r>
      <w:r w:rsidR="00023E26">
        <w:rPr>
          <w:rFonts w:asciiTheme="minorBidi" w:hAnsiTheme="minorBidi" w:cstheme="minorBidi"/>
          <w:i/>
          <w:iCs/>
          <w:sz w:val="24"/>
          <w:szCs w:val="24"/>
        </w:rPr>
        <w:t xml:space="preserve"> midrash</w:t>
      </w:r>
      <w:r w:rsidRPr="00AB2B84">
        <w:rPr>
          <w:rFonts w:asciiTheme="minorBidi" w:hAnsiTheme="minorBidi" w:cstheme="minorBidi"/>
          <w:i/>
          <w:iCs/>
          <w:sz w:val="24"/>
          <w:szCs w:val="24"/>
        </w:rPr>
        <w:t>:</w:t>
      </w:r>
      <w:r w:rsidRPr="00077C9E">
        <w:rPr>
          <w:rFonts w:asciiTheme="minorBidi" w:hAnsiTheme="minorBidi" w:cstheme="minorBidi"/>
          <w:sz w:val="24"/>
          <w:szCs w:val="24"/>
        </w:rPr>
        <w:t xml:space="preserve"> </w:t>
      </w:r>
    </w:p>
    <w:p w14:paraId="26B21C5F" w14:textId="77777777" w:rsidR="00455898" w:rsidRPr="00077C9E" w:rsidRDefault="00455898" w:rsidP="003E2900">
      <w:pPr>
        <w:pStyle w:val="BlockText"/>
        <w:spacing w:line="240" w:lineRule="auto"/>
        <w:rPr>
          <w:rFonts w:asciiTheme="minorBidi" w:hAnsiTheme="minorBidi" w:cstheme="minorBidi"/>
          <w:sz w:val="24"/>
          <w:szCs w:val="24"/>
        </w:rPr>
      </w:pPr>
    </w:p>
    <w:p w14:paraId="5FF476A0" w14:textId="12026B97" w:rsidR="007A648F" w:rsidRPr="00077C9E" w:rsidRDefault="007A648F" w:rsidP="003E2900">
      <w:pPr>
        <w:pStyle w:val="BlockText"/>
        <w:spacing w:line="240" w:lineRule="auto"/>
        <w:ind w:left="720"/>
        <w:rPr>
          <w:rFonts w:asciiTheme="minorBidi" w:hAnsiTheme="minorBidi" w:cstheme="minorBidi"/>
          <w:sz w:val="24"/>
          <w:szCs w:val="24"/>
        </w:rPr>
      </w:pPr>
      <w:r w:rsidRPr="00077C9E">
        <w:rPr>
          <w:rFonts w:asciiTheme="minorBidi" w:hAnsiTheme="minorBidi" w:cstheme="minorBidi"/>
          <w:sz w:val="24"/>
          <w:szCs w:val="24"/>
        </w:rPr>
        <w:t xml:space="preserve">The reason for this was that since Aharon was </w:t>
      </w:r>
      <w:r w:rsidR="00FD6EEF">
        <w:rPr>
          <w:rFonts w:asciiTheme="minorBidi" w:hAnsiTheme="minorBidi" w:cstheme="minorBidi"/>
          <w:sz w:val="24"/>
          <w:szCs w:val="24"/>
        </w:rPr>
        <w:t>“</w:t>
      </w:r>
      <w:r w:rsidRPr="00077C9E">
        <w:rPr>
          <w:rFonts w:asciiTheme="minorBidi" w:hAnsiTheme="minorBidi" w:cstheme="minorBidi"/>
          <w:sz w:val="24"/>
          <w:szCs w:val="24"/>
        </w:rPr>
        <w:t>the holy one of the Lord</w:t>
      </w:r>
      <w:r w:rsidR="00FD6EEF">
        <w:rPr>
          <w:rFonts w:asciiTheme="minorBidi" w:hAnsiTheme="minorBidi" w:cstheme="minorBidi"/>
          <w:sz w:val="24"/>
          <w:szCs w:val="24"/>
        </w:rPr>
        <w:t>” [</w:t>
      </w:r>
      <w:r w:rsidR="00FD6EEF">
        <w:rPr>
          <w:rFonts w:asciiTheme="minorBidi" w:hAnsiTheme="minorBidi" w:cstheme="minorBidi"/>
          <w:i/>
          <w:iCs/>
          <w:sz w:val="24"/>
          <w:szCs w:val="24"/>
        </w:rPr>
        <w:t xml:space="preserve">Tehillim </w:t>
      </w:r>
      <w:r w:rsidR="00FD6EEF">
        <w:rPr>
          <w:rFonts w:asciiTheme="minorBidi" w:hAnsiTheme="minorBidi" w:cstheme="minorBidi"/>
          <w:sz w:val="24"/>
          <w:szCs w:val="24"/>
        </w:rPr>
        <w:t>106:16]</w:t>
      </w:r>
      <w:r w:rsidRPr="00077C9E">
        <w:rPr>
          <w:rFonts w:asciiTheme="minorBidi" w:hAnsiTheme="minorBidi" w:cstheme="minorBidi"/>
          <w:sz w:val="24"/>
          <w:szCs w:val="24"/>
        </w:rPr>
        <w:t xml:space="preserve">, </w:t>
      </w:r>
      <w:r w:rsidR="006D56FF">
        <w:rPr>
          <w:rFonts w:asciiTheme="minorBidi" w:hAnsiTheme="minorBidi" w:cstheme="minorBidi"/>
          <w:sz w:val="24"/>
          <w:szCs w:val="24"/>
        </w:rPr>
        <w:t>and there was</w:t>
      </w:r>
      <w:r w:rsidR="006D56FF" w:rsidRPr="00077C9E">
        <w:rPr>
          <w:rFonts w:asciiTheme="minorBidi" w:hAnsiTheme="minorBidi" w:cstheme="minorBidi"/>
          <w:sz w:val="24"/>
          <w:szCs w:val="24"/>
        </w:rPr>
        <w:t xml:space="preserve"> </w:t>
      </w:r>
      <w:r w:rsidRPr="00077C9E">
        <w:rPr>
          <w:rFonts w:asciiTheme="minorBidi" w:hAnsiTheme="minorBidi" w:cstheme="minorBidi"/>
          <w:sz w:val="24"/>
          <w:szCs w:val="24"/>
        </w:rPr>
        <w:t xml:space="preserve">no sin </w:t>
      </w:r>
      <w:r w:rsidR="006D56FF">
        <w:rPr>
          <w:rFonts w:asciiTheme="minorBidi" w:hAnsiTheme="minorBidi" w:cstheme="minorBidi"/>
          <w:sz w:val="24"/>
          <w:szCs w:val="24"/>
        </w:rPr>
        <w:t>i</w:t>
      </w:r>
      <w:r w:rsidRPr="00077C9E">
        <w:rPr>
          <w:rFonts w:asciiTheme="minorBidi" w:hAnsiTheme="minorBidi" w:cstheme="minorBidi"/>
          <w:sz w:val="24"/>
          <w:szCs w:val="24"/>
        </w:rPr>
        <w:t>n his soul except the incident of the golden calf, therefore that sin was firmly fixed in his mind</w:t>
      </w:r>
      <w:r w:rsidR="00B41E04">
        <w:rPr>
          <w:rFonts w:asciiTheme="minorBidi" w:hAnsiTheme="minorBidi" w:cstheme="minorBidi"/>
          <w:sz w:val="24"/>
          <w:szCs w:val="24"/>
        </w:rPr>
        <w:t xml:space="preserve"> –</w:t>
      </w:r>
      <w:r w:rsidRPr="00077C9E">
        <w:rPr>
          <w:rFonts w:asciiTheme="minorBidi" w:hAnsiTheme="minorBidi" w:cstheme="minorBidi"/>
          <w:sz w:val="24"/>
          <w:szCs w:val="24"/>
        </w:rPr>
        <w:t xml:space="preserve"> like that which is said: "And my sin is ever before me"</w:t>
      </w:r>
      <w:r w:rsidR="00D00D9C">
        <w:rPr>
          <w:rFonts w:asciiTheme="minorBidi" w:hAnsiTheme="minorBidi" w:cstheme="minorBidi"/>
          <w:sz w:val="24"/>
          <w:szCs w:val="24"/>
        </w:rPr>
        <w:t xml:space="preserve"> [</w:t>
      </w:r>
      <w:r w:rsidR="00FD6EEF">
        <w:rPr>
          <w:rFonts w:asciiTheme="minorBidi" w:hAnsiTheme="minorBidi" w:cstheme="minorBidi"/>
          <w:sz w:val="24"/>
          <w:szCs w:val="24"/>
        </w:rPr>
        <w:t>ibid.</w:t>
      </w:r>
      <w:r w:rsidR="00D00D9C">
        <w:rPr>
          <w:rFonts w:asciiTheme="minorBidi" w:hAnsiTheme="minorBidi" w:cstheme="minorBidi"/>
          <w:i/>
          <w:iCs/>
          <w:sz w:val="24"/>
          <w:szCs w:val="24"/>
        </w:rPr>
        <w:t xml:space="preserve"> </w:t>
      </w:r>
      <w:r w:rsidR="00D00D9C">
        <w:rPr>
          <w:rFonts w:asciiTheme="minorBidi" w:hAnsiTheme="minorBidi" w:cstheme="minorBidi"/>
          <w:sz w:val="24"/>
          <w:szCs w:val="24"/>
        </w:rPr>
        <w:t>51:5].</w:t>
      </w:r>
      <w:r w:rsidRPr="00077C9E">
        <w:rPr>
          <w:rFonts w:asciiTheme="minorBidi" w:hAnsiTheme="minorBidi" w:cstheme="minorBidi"/>
          <w:sz w:val="24"/>
          <w:szCs w:val="24"/>
        </w:rPr>
        <w:t xml:space="preserve"> It thus appeared to him as if the form of the calf was there [in the altar]</w:t>
      </w:r>
      <w:r w:rsidR="00B41E04">
        <w:rPr>
          <w:rFonts w:asciiTheme="minorBidi" w:hAnsiTheme="minorBidi" w:cstheme="minorBidi"/>
          <w:sz w:val="24"/>
          <w:szCs w:val="24"/>
        </w:rPr>
        <w:t>,</w:t>
      </w:r>
      <w:r w:rsidRPr="00077C9E">
        <w:rPr>
          <w:rFonts w:asciiTheme="minorBidi" w:hAnsiTheme="minorBidi" w:cstheme="minorBidi"/>
          <w:sz w:val="24"/>
          <w:szCs w:val="24"/>
        </w:rPr>
        <w:t xml:space="preserve"> preventing his atonement [through the offerings he was to bring]. That is why </w:t>
      </w:r>
      <w:r w:rsidR="0072195A">
        <w:rPr>
          <w:rFonts w:asciiTheme="minorBidi" w:hAnsiTheme="minorBidi" w:cstheme="minorBidi"/>
          <w:sz w:val="24"/>
          <w:szCs w:val="24"/>
        </w:rPr>
        <w:t>[</w:t>
      </w:r>
      <w:r w:rsidRPr="00077C9E">
        <w:rPr>
          <w:rFonts w:asciiTheme="minorBidi" w:hAnsiTheme="minorBidi" w:cstheme="minorBidi"/>
          <w:sz w:val="24"/>
          <w:szCs w:val="24"/>
        </w:rPr>
        <w:t>Moshe</w:t>
      </w:r>
      <w:r w:rsidR="0072195A">
        <w:rPr>
          <w:rFonts w:asciiTheme="minorBidi" w:hAnsiTheme="minorBidi" w:cstheme="minorBidi"/>
          <w:sz w:val="24"/>
          <w:szCs w:val="24"/>
        </w:rPr>
        <w:t>]</w:t>
      </w:r>
      <w:r w:rsidRPr="00077C9E">
        <w:rPr>
          <w:rFonts w:asciiTheme="minorBidi" w:hAnsiTheme="minorBidi" w:cstheme="minorBidi"/>
          <w:sz w:val="24"/>
          <w:szCs w:val="24"/>
        </w:rPr>
        <w:t xml:space="preserve"> said to him: "Embolden yourself</w:t>
      </w:r>
      <w:r w:rsidR="0072195A">
        <w:rPr>
          <w:rFonts w:asciiTheme="minorBidi" w:hAnsiTheme="minorBidi" w:cstheme="minorBidi"/>
          <w:sz w:val="24"/>
          <w:szCs w:val="24"/>
        </w:rPr>
        <w:t>!” –</w:t>
      </w:r>
      <w:r w:rsidRPr="00077C9E">
        <w:rPr>
          <w:rFonts w:asciiTheme="minorBidi" w:hAnsiTheme="minorBidi" w:cstheme="minorBidi"/>
          <w:sz w:val="24"/>
          <w:szCs w:val="24"/>
        </w:rPr>
        <w:t xml:space="preserve"> so that </w:t>
      </w:r>
      <w:r w:rsidR="0072195A">
        <w:rPr>
          <w:rFonts w:asciiTheme="minorBidi" w:hAnsiTheme="minorBidi" w:cstheme="minorBidi"/>
          <w:sz w:val="24"/>
          <w:szCs w:val="24"/>
        </w:rPr>
        <w:t>he</w:t>
      </w:r>
      <w:r w:rsidRPr="00077C9E">
        <w:rPr>
          <w:rFonts w:asciiTheme="minorBidi" w:hAnsiTheme="minorBidi" w:cstheme="minorBidi"/>
          <w:sz w:val="24"/>
          <w:szCs w:val="24"/>
        </w:rPr>
        <w:t xml:space="preserve"> should not be of such </w:t>
      </w:r>
      <w:r w:rsidR="00E53053">
        <w:rPr>
          <w:rFonts w:asciiTheme="minorBidi" w:hAnsiTheme="minorBidi" w:cstheme="minorBidi"/>
          <w:sz w:val="24"/>
          <w:szCs w:val="24"/>
        </w:rPr>
        <w:t>low</w:t>
      </w:r>
      <w:r w:rsidR="00E53053" w:rsidRPr="00077C9E">
        <w:rPr>
          <w:rFonts w:asciiTheme="minorBidi" w:hAnsiTheme="minorBidi" w:cstheme="minorBidi"/>
          <w:sz w:val="24"/>
          <w:szCs w:val="24"/>
        </w:rPr>
        <w:t xml:space="preserve"> </w:t>
      </w:r>
      <w:r w:rsidRPr="00077C9E">
        <w:rPr>
          <w:rFonts w:asciiTheme="minorBidi" w:hAnsiTheme="minorBidi" w:cstheme="minorBidi"/>
          <w:sz w:val="24"/>
          <w:szCs w:val="24"/>
        </w:rPr>
        <w:t xml:space="preserve">spirit, </w:t>
      </w:r>
      <w:r w:rsidR="002B5BB9">
        <w:rPr>
          <w:rFonts w:asciiTheme="minorBidi" w:hAnsiTheme="minorBidi" w:cstheme="minorBidi"/>
          <w:sz w:val="24"/>
          <w:szCs w:val="24"/>
        </w:rPr>
        <w:t>“</w:t>
      </w:r>
      <w:r w:rsidRPr="00077C9E">
        <w:rPr>
          <w:rFonts w:asciiTheme="minorBidi" w:hAnsiTheme="minorBidi" w:cstheme="minorBidi"/>
          <w:sz w:val="24"/>
          <w:szCs w:val="24"/>
        </w:rPr>
        <w:t>for God ha</w:t>
      </w:r>
      <w:r w:rsidR="002B5BB9">
        <w:rPr>
          <w:rFonts w:asciiTheme="minorBidi" w:hAnsiTheme="minorBidi" w:cstheme="minorBidi"/>
          <w:sz w:val="24"/>
          <w:szCs w:val="24"/>
        </w:rPr>
        <w:t>d</w:t>
      </w:r>
      <w:r w:rsidRPr="00077C9E">
        <w:rPr>
          <w:rFonts w:asciiTheme="minorBidi" w:hAnsiTheme="minorBidi" w:cstheme="minorBidi"/>
          <w:sz w:val="24"/>
          <w:szCs w:val="24"/>
        </w:rPr>
        <w:t xml:space="preserve"> already accepted his </w:t>
      </w:r>
      <w:r w:rsidR="0075540D">
        <w:rPr>
          <w:rFonts w:asciiTheme="minorBidi" w:hAnsiTheme="minorBidi" w:cstheme="minorBidi"/>
          <w:sz w:val="24"/>
          <w:szCs w:val="24"/>
        </w:rPr>
        <w:t xml:space="preserve">deeds” [see </w:t>
      </w:r>
      <w:r w:rsidR="0075540D">
        <w:rPr>
          <w:rFonts w:asciiTheme="minorBidi" w:hAnsiTheme="minorBidi" w:cstheme="minorBidi"/>
          <w:i/>
          <w:iCs/>
          <w:sz w:val="24"/>
          <w:szCs w:val="24"/>
        </w:rPr>
        <w:t xml:space="preserve">Kohelet </w:t>
      </w:r>
      <w:r w:rsidR="0075540D">
        <w:rPr>
          <w:rFonts w:asciiTheme="minorBidi" w:hAnsiTheme="minorBidi" w:cstheme="minorBidi"/>
          <w:sz w:val="24"/>
          <w:szCs w:val="24"/>
        </w:rPr>
        <w:t>9:7]</w:t>
      </w:r>
      <w:r w:rsidRPr="00077C9E">
        <w:rPr>
          <w:rFonts w:asciiTheme="minorBidi" w:hAnsiTheme="minorBidi" w:cstheme="minorBidi"/>
          <w:sz w:val="24"/>
          <w:szCs w:val="24"/>
        </w:rPr>
        <w:t xml:space="preserve">. </w:t>
      </w:r>
    </w:p>
    <w:p w14:paraId="5133A3E3" w14:textId="5DD256D6" w:rsidR="007A648F" w:rsidRPr="00077C9E" w:rsidRDefault="007F74C2" w:rsidP="003E2900">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And o</w:t>
      </w:r>
      <w:r w:rsidR="007A648F" w:rsidRPr="00077C9E">
        <w:rPr>
          <w:rFonts w:asciiTheme="minorBidi" w:hAnsiTheme="minorBidi" w:cstheme="minorBidi"/>
          <w:sz w:val="24"/>
          <w:szCs w:val="24"/>
        </w:rPr>
        <w:t>ther</w:t>
      </w:r>
      <w:r>
        <w:rPr>
          <w:rFonts w:asciiTheme="minorBidi" w:hAnsiTheme="minorBidi" w:cstheme="minorBidi"/>
          <w:sz w:val="24"/>
          <w:szCs w:val="24"/>
        </w:rPr>
        <w:t>s</w:t>
      </w:r>
      <w:r w:rsidR="007A648F" w:rsidRPr="00077C9E">
        <w:rPr>
          <w:rFonts w:asciiTheme="minorBidi" w:hAnsiTheme="minorBidi" w:cstheme="minorBidi"/>
          <w:sz w:val="24"/>
          <w:szCs w:val="24"/>
        </w:rPr>
        <w:t xml:space="preserve"> explain that it was Satan who showed him this, as they said there</w:t>
      </w:r>
      <w:r w:rsidR="00220415">
        <w:rPr>
          <w:rFonts w:asciiTheme="minorBidi" w:hAnsiTheme="minorBidi" w:cstheme="minorBidi"/>
          <w:sz w:val="24"/>
          <w:szCs w:val="24"/>
        </w:rPr>
        <w:t xml:space="preserve"> [</w:t>
      </w:r>
      <w:r w:rsidR="00220415">
        <w:rPr>
          <w:rFonts w:asciiTheme="minorBidi" w:hAnsiTheme="minorBidi" w:cstheme="minorBidi"/>
          <w:i/>
          <w:iCs/>
          <w:sz w:val="24"/>
          <w:szCs w:val="24"/>
        </w:rPr>
        <w:t xml:space="preserve">Torat Kohanim </w:t>
      </w:r>
      <w:r w:rsidR="00220415">
        <w:rPr>
          <w:rFonts w:asciiTheme="minorBidi" w:hAnsiTheme="minorBidi" w:cstheme="minorBidi"/>
          <w:sz w:val="24"/>
          <w:szCs w:val="24"/>
        </w:rPr>
        <w:t xml:space="preserve">ibid. </w:t>
      </w:r>
      <w:r w:rsidR="0078015E">
        <w:rPr>
          <w:rFonts w:asciiTheme="minorBidi" w:hAnsiTheme="minorBidi" w:cstheme="minorBidi"/>
          <w:sz w:val="24"/>
          <w:szCs w:val="24"/>
        </w:rPr>
        <w:t>3]</w:t>
      </w:r>
      <w:r w:rsidR="007A648F" w:rsidRPr="00077C9E">
        <w:rPr>
          <w:rFonts w:asciiTheme="minorBidi" w:hAnsiTheme="minorBidi" w:cstheme="minorBidi"/>
          <w:sz w:val="24"/>
          <w:szCs w:val="24"/>
        </w:rPr>
        <w:t>: "</w:t>
      </w:r>
      <w:r w:rsidR="0078015E">
        <w:rPr>
          <w:rFonts w:asciiTheme="minorBidi" w:hAnsiTheme="minorBidi" w:cstheme="minorBidi"/>
          <w:sz w:val="24"/>
          <w:szCs w:val="24"/>
        </w:rPr>
        <w:t>Aharon, m</w:t>
      </w:r>
      <w:r w:rsidR="0078015E" w:rsidRPr="00077C9E">
        <w:rPr>
          <w:rFonts w:asciiTheme="minorBidi" w:hAnsiTheme="minorBidi" w:cstheme="minorBidi"/>
          <w:sz w:val="24"/>
          <w:szCs w:val="24"/>
        </w:rPr>
        <w:t xml:space="preserve">y </w:t>
      </w:r>
      <w:r w:rsidR="007A648F" w:rsidRPr="00077C9E">
        <w:rPr>
          <w:rFonts w:asciiTheme="minorBidi" w:hAnsiTheme="minorBidi" w:cstheme="minorBidi"/>
          <w:sz w:val="24"/>
          <w:szCs w:val="24"/>
        </w:rPr>
        <w:t xml:space="preserve">brother, </w:t>
      </w:r>
      <w:r w:rsidR="00CE2268">
        <w:rPr>
          <w:rFonts w:asciiTheme="minorBidi" w:hAnsiTheme="minorBidi" w:cstheme="minorBidi"/>
          <w:sz w:val="24"/>
          <w:szCs w:val="24"/>
        </w:rPr>
        <w:t xml:space="preserve">even </w:t>
      </w:r>
      <w:r w:rsidR="00CE2268" w:rsidRPr="00077C9E">
        <w:rPr>
          <w:rFonts w:asciiTheme="minorBidi" w:hAnsiTheme="minorBidi" w:cstheme="minorBidi"/>
          <w:sz w:val="24"/>
          <w:szCs w:val="24"/>
        </w:rPr>
        <w:t xml:space="preserve">though </w:t>
      </w:r>
      <w:r w:rsidR="007A648F" w:rsidRPr="00077C9E">
        <w:rPr>
          <w:rFonts w:asciiTheme="minorBidi" w:hAnsiTheme="minorBidi" w:cstheme="minorBidi"/>
          <w:sz w:val="24"/>
          <w:szCs w:val="24"/>
        </w:rPr>
        <w:t xml:space="preserve">God has </w:t>
      </w:r>
      <w:r w:rsidR="007A648F" w:rsidRPr="00077C9E">
        <w:rPr>
          <w:rFonts w:asciiTheme="minorBidi" w:hAnsiTheme="minorBidi" w:cstheme="minorBidi"/>
          <w:sz w:val="24"/>
          <w:szCs w:val="24"/>
        </w:rPr>
        <w:lastRenderedPageBreak/>
        <w:t>agreed to grant atonement for your sin, you must nonetheless close the mouth of Satan [through your offerings], lest he accuse you when you enter the Sanctuary</w:t>
      </w:r>
      <w:r w:rsidR="0097724B">
        <w:rPr>
          <w:rFonts w:asciiTheme="minorBidi" w:hAnsiTheme="minorBidi" w:cstheme="minorBidi"/>
          <w:sz w:val="24"/>
          <w:szCs w:val="24"/>
        </w:rPr>
        <w:t>,</w:t>
      </w:r>
      <w:r w:rsidR="007A648F" w:rsidRPr="00077C9E">
        <w:rPr>
          <w:rFonts w:asciiTheme="minorBidi" w:hAnsiTheme="minorBidi" w:cstheme="minorBidi"/>
          <w:sz w:val="24"/>
          <w:szCs w:val="24"/>
        </w:rPr>
        <w:t xml:space="preserve"> etc." (Ramban, ibid.) </w:t>
      </w:r>
    </w:p>
    <w:p w14:paraId="573A4F72" w14:textId="77777777" w:rsidR="00C6176A" w:rsidRDefault="00C6176A" w:rsidP="003E2900">
      <w:pPr>
        <w:spacing w:line="240" w:lineRule="auto"/>
        <w:ind w:firstLine="567"/>
        <w:rPr>
          <w:rFonts w:asciiTheme="minorBidi" w:hAnsiTheme="minorBidi" w:cstheme="minorBidi"/>
          <w:sz w:val="24"/>
          <w:szCs w:val="24"/>
        </w:rPr>
      </w:pPr>
    </w:p>
    <w:p w14:paraId="135CD35C" w14:textId="5FFF6063" w:rsidR="006357FB" w:rsidRPr="00077C9E" w:rsidRDefault="007610A6" w:rsidP="00E46CE9">
      <w:pPr>
        <w:spacing w:line="240" w:lineRule="auto"/>
        <w:ind w:firstLine="567"/>
        <w:rPr>
          <w:rFonts w:asciiTheme="minorBidi" w:hAnsiTheme="minorBidi" w:cstheme="minorBidi"/>
          <w:sz w:val="24"/>
          <w:szCs w:val="24"/>
        </w:rPr>
      </w:pPr>
      <w:r w:rsidRPr="00077C9E">
        <w:rPr>
          <w:rFonts w:asciiTheme="minorBidi" w:hAnsiTheme="minorBidi" w:cstheme="minorBidi"/>
          <w:sz w:val="24"/>
          <w:szCs w:val="24"/>
        </w:rPr>
        <w:t xml:space="preserve">The first explanation focuses on Aharon's </w:t>
      </w:r>
      <w:r w:rsidR="007A648F" w:rsidRPr="00077C9E">
        <w:rPr>
          <w:rFonts w:asciiTheme="minorBidi" w:hAnsiTheme="minorBidi" w:cstheme="minorBidi"/>
          <w:sz w:val="24"/>
          <w:szCs w:val="24"/>
        </w:rPr>
        <w:t>fear that the sin of the calf</w:t>
      </w:r>
      <w:r w:rsidR="0097724B">
        <w:rPr>
          <w:rFonts w:asciiTheme="minorBidi" w:hAnsiTheme="minorBidi" w:cstheme="minorBidi"/>
          <w:sz w:val="24"/>
          <w:szCs w:val="24"/>
        </w:rPr>
        <w:t xml:space="preserve"> </w:t>
      </w:r>
      <w:r w:rsidR="007A648F" w:rsidRPr="00077C9E">
        <w:rPr>
          <w:rFonts w:asciiTheme="minorBidi" w:hAnsiTheme="minorBidi" w:cstheme="minorBidi"/>
          <w:sz w:val="24"/>
          <w:szCs w:val="24"/>
        </w:rPr>
        <w:t>"was preventing his atonement," which caused him to shy away from the role assigned to him.</w:t>
      </w:r>
      <w:r w:rsidR="0097724B">
        <w:rPr>
          <w:rFonts w:asciiTheme="minorBidi" w:hAnsiTheme="minorBidi" w:cstheme="minorBidi"/>
          <w:sz w:val="24"/>
          <w:szCs w:val="24"/>
        </w:rPr>
        <w:t xml:space="preserve"> </w:t>
      </w:r>
      <w:r w:rsidRPr="00077C9E">
        <w:rPr>
          <w:rFonts w:asciiTheme="minorBidi" w:hAnsiTheme="minorBidi" w:cstheme="minorBidi"/>
          <w:sz w:val="24"/>
          <w:szCs w:val="24"/>
        </w:rPr>
        <w:t xml:space="preserve">The Ramban is not satisfied with the first explanation, </w:t>
      </w:r>
      <w:r w:rsidR="00CB270D" w:rsidRPr="00077C9E">
        <w:rPr>
          <w:rFonts w:asciiTheme="minorBidi" w:hAnsiTheme="minorBidi" w:cstheme="minorBidi"/>
          <w:sz w:val="24"/>
          <w:szCs w:val="24"/>
        </w:rPr>
        <w:t>so he</w:t>
      </w:r>
      <w:r w:rsidRPr="00077C9E">
        <w:rPr>
          <w:rFonts w:asciiTheme="minorBidi" w:hAnsiTheme="minorBidi" w:cstheme="minorBidi"/>
          <w:sz w:val="24"/>
          <w:szCs w:val="24"/>
        </w:rPr>
        <w:t xml:space="preserve"> also suggests that A</w:t>
      </w:r>
      <w:r w:rsidR="00CB270D" w:rsidRPr="00077C9E">
        <w:rPr>
          <w:rFonts w:asciiTheme="minorBidi" w:hAnsiTheme="minorBidi" w:cstheme="minorBidi"/>
          <w:sz w:val="24"/>
          <w:szCs w:val="24"/>
        </w:rPr>
        <w:t>h</w:t>
      </w:r>
      <w:r w:rsidRPr="00077C9E">
        <w:rPr>
          <w:rFonts w:asciiTheme="minorBidi" w:hAnsiTheme="minorBidi" w:cstheme="minorBidi"/>
          <w:sz w:val="24"/>
          <w:szCs w:val="24"/>
        </w:rPr>
        <w:t xml:space="preserve">aron's weakness of mind following the sin of the </w:t>
      </w:r>
      <w:r w:rsidR="00CB270D" w:rsidRPr="00077C9E">
        <w:rPr>
          <w:rFonts w:asciiTheme="minorBidi" w:hAnsiTheme="minorBidi" w:cstheme="minorBidi"/>
          <w:sz w:val="24"/>
          <w:szCs w:val="24"/>
        </w:rPr>
        <w:t xml:space="preserve">golden </w:t>
      </w:r>
      <w:r w:rsidRPr="00077C9E">
        <w:rPr>
          <w:rFonts w:asciiTheme="minorBidi" w:hAnsiTheme="minorBidi" w:cstheme="minorBidi"/>
          <w:sz w:val="24"/>
          <w:szCs w:val="24"/>
        </w:rPr>
        <w:t>calf was due to</w:t>
      </w:r>
      <w:r w:rsidR="00180B3B" w:rsidRPr="00077C9E">
        <w:rPr>
          <w:rFonts w:asciiTheme="minorBidi" w:hAnsiTheme="minorBidi" w:cstheme="minorBidi"/>
          <w:sz w:val="24"/>
          <w:szCs w:val="24"/>
        </w:rPr>
        <w:t xml:space="preserve"> the fact that</w:t>
      </w:r>
      <w:r w:rsidRPr="00077C9E">
        <w:rPr>
          <w:rFonts w:asciiTheme="minorBidi" w:hAnsiTheme="minorBidi" w:cstheme="minorBidi"/>
          <w:sz w:val="24"/>
          <w:szCs w:val="24"/>
        </w:rPr>
        <w:t xml:space="preserve"> "</w:t>
      </w:r>
      <w:r w:rsidR="00180B3B" w:rsidRPr="00077C9E">
        <w:rPr>
          <w:rFonts w:asciiTheme="minorBidi" w:hAnsiTheme="minorBidi" w:cstheme="minorBidi"/>
          <w:sz w:val="24"/>
          <w:szCs w:val="24"/>
        </w:rPr>
        <w:t>it was Satan who showed him this apparition."</w:t>
      </w:r>
      <w:r w:rsidRPr="00077C9E">
        <w:rPr>
          <w:rFonts w:asciiTheme="minorBidi" w:hAnsiTheme="minorBidi" w:cstheme="minorBidi"/>
          <w:sz w:val="24"/>
          <w:szCs w:val="24"/>
        </w:rPr>
        <w:t xml:space="preserve"> A</w:t>
      </w:r>
      <w:r w:rsidR="002D69FB">
        <w:rPr>
          <w:rFonts w:asciiTheme="minorBidi" w:hAnsiTheme="minorBidi" w:cstheme="minorBidi"/>
          <w:sz w:val="24"/>
          <w:szCs w:val="24"/>
        </w:rPr>
        <w:t>h</w:t>
      </w:r>
      <w:r w:rsidRPr="00077C9E">
        <w:rPr>
          <w:rFonts w:asciiTheme="minorBidi" w:hAnsiTheme="minorBidi" w:cstheme="minorBidi"/>
          <w:sz w:val="24"/>
          <w:szCs w:val="24"/>
        </w:rPr>
        <w:t xml:space="preserve">aron had only one sin </w:t>
      </w:r>
      <w:r w:rsidR="00180B3B" w:rsidRPr="00077C9E">
        <w:rPr>
          <w:rFonts w:asciiTheme="minorBidi" w:hAnsiTheme="minorBidi" w:cstheme="minorBidi"/>
          <w:sz w:val="24"/>
          <w:szCs w:val="24"/>
        </w:rPr>
        <w:t xml:space="preserve">– the </w:t>
      </w:r>
      <w:r w:rsidRPr="00077C9E">
        <w:rPr>
          <w:rFonts w:asciiTheme="minorBidi" w:hAnsiTheme="minorBidi" w:cstheme="minorBidi"/>
          <w:sz w:val="24"/>
          <w:szCs w:val="24"/>
        </w:rPr>
        <w:t xml:space="preserve">sin of the </w:t>
      </w:r>
      <w:r w:rsidR="00180B3B" w:rsidRPr="00077C9E">
        <w:rPr>
          <w:rFonts w:asciiTheme="minorBidi" w:hAnsiTheme="minorBidi" w:cstheme="minorBidi"/>
          <w:sz w:val="24"/>
          <w:szCs w:val="24"/>
        </w:rPr>
        <w:t xml:space="preserve">golden </w:t>
      </w:r>
      <w:r w:rsidRPr="00077C9E">
        <w:rPr>
          <w:rFonts w:asciiTheme="minorBidi" w:hAnsiTheme="minorBidi" w:cstheme="minorBidi"/>
          <w:sz w:val="24"/>
          <w:szCs w:val="24"/>
        </w:rPr>
        <w:t>calf. It is very possible that following the sin of the calf</w:t>
      </w:r>
      <w:r w:rsidR="002D69FB">
        <w:rPr>
          <w:rFonts w:asciiTheme="minorBidi" w:hAnsiTheme="minorBidi" w:cstheme="minorBidi"/>
          <w:sz w:val="24"/>
          <w:szCs w:val="24"/>
        </w:rPr>
        <w:t>,</w:t>
      </w:r>
      <w:r w:rsidRPr="00077C9E">
        <w:rPr>
          <w:rFonts w:asciiTheme="minorBidi" w:hAnsiTheme="minorBidi" w:cstheme="minorBidi"/>
          <w:sz w:val="24"/>
          <w:szCs w:val="24"/>
        </w:rPr>
        <w:t xml:space="preserve"> he</w:t>
      </w:r>
      <w:r w:rsidR="00180B3B" w:rsidRPr="00077C9E">
        <w:rPr>
          <w:rFonts w:asciiTheme="minorBidi" w:hAnsiTheme="minorBidi" w:cstheme="minorBidi"/>
          <w:sz w:val="24"/>
          <w:szCs w:val="24"/>
        </w:rPr>
        <w:t xml:space="preserve"> developed an obsession and </w:t>
      </w:r>
      <w:r w:rsidRPr="00077C9E">
        <w:rPr>
          <w:rFonts w:asciiTheme="minorBidi" w:hAnsiTheme="minorBidi" w:cstheme="minorBidi"/>
          <w:sz w:val="24"/>
          <w:szCs w:val="24"/>
        </w:rPr>
        <w:t>saw the calf everywhere</w:t>
      </w:r>
      <w:r w:rsidR="00180B3B" w:rsidRPr="00077C9E">
        <w:rPr>
          <w:rFonts w:asciiTheme="minorBidi" w:hAnsiTheme="minorBidi" w:cstheme="minorBidi"/>
          <w:sz w:val="24"/>
          <w:szCs w:val="24"/>
        </w:rPr>
        <w:t>.</w:t>
      </w:r>
      <w:r w:rsidRPr="00077C9E">
        <w:rPr>
          <w:rFonts w:asciiTheme="minorBidi" w:hAnsiTheme="minorBidi" w:cstheme="minorBidi"/>
          <w:sz w:val="24"/>
          <w:szCs w:val="24"/>
        </w:rPr>
        <w:t xml:space="preserve"> Every time he tried to get closer to God, he felt the calf jump in front of him and block him. When he prayed</w:t>
      </w:r>
      <w:r w:rsidR="00180B3B" w:rsidRPr="00077C9E">
        <w:rPr>
          <w:rFonts w:asciiTheme="minorBidi" w:hAnsiTheme="minorBidi" w:cstheme="minorBidi"/>
          <w:sz w:val="24"/>
          <w:szCs w:val="24"/>
        </w:rPr>
        <w:t>,</w:t>
      </w:r>
      <w:r w:rsidRPr="00077C9E">
        <w:rPr>
          <w:rFonts w:asciiTheme="minorBidi" w:hAnsiTheme="minorBidi" w:cstheme="minorBidi"/>
          <w:sz w:val="24"/>
          <w:szCs w:val="24"/>
        </w:rPr>
        <w:t xml:space="preserve"> the </w:t>
      </w:r>
      <w:r w:rsidR="002D69FB">
        <w:rPr>
          <w:rFonts w:asciiTheme="minorBidi" w:hAnsiTheme="minorBidi" w:cstheme="minorBidi"/>
          <w:sz w:val="24"/>
          <w:szCs w:val="24"/>
        </w:rPr>
        <w:t>image</w:t>
      </w:r>
      <w:r w:rsidRPr="00077C9E">
        <w:rPr>
          <w:rFonts w:asciiTheme="minorBidi" w:hAnsiTheme="minorBidi" w:cstheme="minorBidi"/>
          <w:sz w:val="24"/>
          <w:szCs w:val="24"/>
        </w:rPr>
        <w:t xml:space="preserve"> of the calf </w:t>
      </w:r>
      <w:r w:rsidR="002D69FB">
        <w:rPr>
          <w:rFonts w:asciiTheme="minorBidi" w:hAnsiTheme="minorBidi" w:cstheme="minorBidi"/>
          <w:sz w:val="24"/>
          <w:szCs w:val="24"/>
        </w:rPr>
        <w:t>was before</w:t>
      </w:r>
      <w:r w:rsidRPr="00077C9E">
        <w:rPr>
          <w:rFonts w:asciiTheme="minorBidi" w:hAnsiTheme="minorBidi" w:cstheme="minorBidi"/>
          <w:sz w:val="24"/>
          <w:szCs w:val="24"/>
        </w:rPr>
        <w:t xml:space="preserve"> him, and when he looked at the altar</w:t>
      </w:r>
      <w:r w:rsidR="00180B3B" w:rsidRPr="00077C9E">
        <w:rPr>
          <w:rFonts w:asciiTheme="minorBidi" w:hAnsiTheme="minorBidi" w:cstheme="minorBidi"/>
          <w:sz w:val="24"/>
          <w:szCs w:val="24"/>
        </w:rPr>
        <w:t>,</w:t>
      </w:r>
      <w:r w:rsidRPr="00077C9E">
        <w:rPr>
          <w:rFonts w:asciiTheme="minorBidi" w:hAnsiTheme="minorBidi" w:cstheme="minorBidi"/>
          <w:sz w:val="24"/>
          <w:szCs w:val="24"/>
        </w:rPr>
        <w:t xml:space="preserve"> he saw the calf.</w:t>
      </w:r>
    </w:p>
    <w:p w14:paraId="39B355CB" w14:textId="77777777" w:rsidR="007610A6" w:rsidRPr="00077C9E" w:rsidRDefault="007610A6" w:rsidP="003E2900">
      <w:pPr>
        <w:spacing w:line="240" w:lineRule="auto"/>
        <w:rPr>
          <w:rFonts w:asciiTheme="minorBidi" w:hAnsiTheme="minorBidi" w:cstheme="minorBidi"/>
          <w:sz w:val="24"/>
          <w:szCs w:val="24"/>
        </w:rPr>
      </w:pPr>
    </w:p>
    <w:p w14:paraId="0893070D" w14:textId="625C1139" w:rsidR="007610A6" w:rsidRPr="00077C9E" w:rsidRDefault="007610A6" w:rsidP="003E2900">
      <w:pPr>
        <w:spacing w:line="240" w:lineRule="auto"/>
        <w:ind w:firstLine="567"/>
        <w:rPr>
          <w:rFonts w:asciiTheme="minorBidi" w:hAnsiTheme="minorBidi" w:cstheme="minorBidi"/>
          <w:sz w:val="24"/>
          <w:szCs w:val="24"/>
        </w:rPr>
      </w:pPr>
      <w:r w:rsidRPr="00077C9E">
        <w:rPr>
          <w:rFonts w:asciiTheme="minorBidi" w:hAnsiTheme="minorBidi" w:cstheme="minorBidi"/>
          <w:sz w:val="24"/>
          <w:szCs w:val="24"/>
        </w:rPr>
        <w:t>Indeed, idolatry is</w:t>
      </w:r>
      <w:r w:rsidR="0025323F" w:rsidRPr="00077C9E">
        <w:rPr>
          <w:rFonts w:asciiTheme="minorBidi" w:hAnsiTheme="minorBidi" w:cstheme="minorBidi"/>
          <w:sz w:val="24"/>
          <w:szCs w:val="24"/>
        </w:rPr>
        <w:t xml:space="preserve"> the most serious betrayal of Go</w:t>
      </w:r>
      <w:r w:rsidRPr="00077C9E">
        <w:rPr>
          <w:rFonts w:asciiTheme="minorBidi" w:hAnsiTheme="minorBidi" w:cstheme="minorBidi"/>
          <w:sz w:val="24"/>
          <w:szCs w:val="24"/>
        </w:rPr>
        <w:t xml:space="preserve">d, and it is not for </w:t>
      </w:r>
      <w:r w:rsidR="0025323F" w:rsidRPr="00077C9E">
        <w:rPr>
          <w:rFonts w:asciiTheme="minorBidi" w:hAnsiTheme="minorBidi" w:cstheme="minorBidi"/>
          <w:sz w:val="24"/>
          <w:szCs w:val="24"/>
        </w:rPr>
        <w:t>n</w:t>
      </w:r>
      <w:r w:rsidR="00233741">
        <w:rPr>
          <w:rFonts w:asciiTheme="minorBidi" w:hAnsiTheme="minorBidi" w:cstheme="minorBidi"/>
          <w:sz w:val="24"/>
          <w:szCs w:val="24"/>
        </w:rPr>
        <w:t>a</w:t>
      </w:r>
      <w:r w:rsidR="0025323F" w:rsidRPr="00077C9E">
        <w:rPr>
          <w:rFonts w:asciiTheme="minorBidi" w:hAnsiTheme="minorBidi" w:cstheme="minorBidi"/>
          <w:sz w:val="24"/>
          <w:szCs w:val="24"/>
        </w:rPr>
        <w:t>ught</w:t>
      </w:r>
      <w:r w:rsidRPr="00077C9E">
        <w:rPr>
          <w:rFonts w:asciiTheme="minorBidi" w:hAnsiTheme="minorBidi" w:cstheme="minorBidi"/>
          <w:sz w:val="24"/>
          <w:szCs w:val="24"/>
        </w:rPr>
        <w:t xml:space="preserve"> that </w:t>
      </w:r>
      <w:r w:rsidR="0025323F" w:rsidRPr="00077C9E">
        <w:rPr>
          <w:rFonts w:asciiTheme="minorBidi" w:hAnsiTheme="minorBidi" w:cstheme="minorBidi"/>
          <w:i/>
          <w:iCs/>
          <w:sz w:val="24"/>
          <w:szCs w:val="24"/>
        </w:rPr>
        <w:t xml:space="preserve">Chazal </w:t>
      </w:r>
      <w:r w:rsidRPr="00077C9E">
        <w:rPr>
          <w:rFonts w:asciiTheme="minorBidi" w:hAnsiTheme="minorBidi" w:cstheme="minorBidi"/>
          <w:sz w:val="24"/>
          <w:szCs w:val="24"/>
        </w:rPr>
        <w:t>said about the sin of the calf</w:t>
      </w:r>
      <w:r w:rsidR="001E4A6B">
        <w:rPr>
          <w:rFonts w:asciiTheme="minorBidi" w:hAnsiTheme="minorBidi" w:cstheme="minorBidi"/>
          <w:sz w:val="24"/>
          <w:szCs w:val="24"/>
        </w:rPr>
        <w:t>,</w:t>
      </w:r>
      <w:r w:rsidRPr="00077C9E">
        <w:rPr>
          <w:rFonts w:asciiTheme="minorBidi" w:hAnsiTheme="minorBidi" w:cstheme="minorBidi"/>
          <w:sz w:val="24"/>
          <w:szCs w:val="24"/>
        </w:rPr>
        <w:t xml:space="preserve"> "</w:t>
      </w:r>
      <w:r w:rsidR="0025323F" w:rsidRPr="00077C9E">
        <w:rPr>
          <w:rFonts w:asciiTheme="minorBidi" w:hAnsiTheme="minorBidi" w:cstheme="minorBidi"/>
          <w:sz w:val="24"/>
          <w:szCs w:val="24"/>
        </w:rPr>
        <w:t xml:space="preserve">shameless is the bride </w:t>
      </w:r>
      <w:r w:rsidR="001E4A6B">
        <w:rPr>
          <w:rFonts w:asciiTheme="minorBidi" w:hAnsiTheme="minorBidi" w:cstheme="minorBidi"/>
          <w:sz w:val="24"/>
          <w:szCs w:val="24"/>
        </w:rPr>
        <w:t>who</w:t>
      </w:r>
      <w:r w:rsidR="001E4A6B" w:rsidRPr="00077C9E">
        <w:rPr>
          <w:rFonts w:asciiTheme="minorBidi" w:hAnsiTheme="minorBidi" w:cstheme="minorBidi"/>
          <w:sz w:val="24"/>
          <w:szCs w:val="24"/>
        </w:rPr>
        <w:t xml:space="preserve"> </w:t>
      </w:r>
      <w:r w:rsidR="0025323F" w:rsidRPr="00077C9E">
        <w:rPr>
          <w:rFonts w:asciiTheme="minorBidi" w:hAnsiTheme="minorBidi" w:cstheme="minorBidi"/>
          <w:sz w:val="24"/>
          <w:szCs w:val="24"/>
        </w:rPr>
        <w:t>plays the harlot within her bridal canopy" (</w:t>
      </w:r>
      <w:r w:rsidR="0025323F" w:rsidRPr="00077C9E">
        <w:rPr>
          <w:rFonts w:asciiTheme="minorBidi" w:hAnsiTheme="minorBidi" w:cstheme="minorBidi"/>
          <w:i/>
          <w:iCs/>
          <w:sz w:val="24"/>
          <w:szCs w:val="24"/>
        </w:rPr>
        <w:t xml:space="preserve">Shabbat </w:t>
      </w:r>
      <w:r w:rsidR="0025323F" w:rsidRPr="00077C9E">
        <w:rPr>
          <w:rFonts w:asciiTheme="minorBidi" w:hAnsiTheme="minorBidi" w:cstheme="minorBidi"/>
          <w:sz w:val="24"/>
          <w:szCs w:val="24"/>
        </w:rPr>
        <w:t>88b). A</w:t>
      </w:r>
      <w:r w:rsidRPr="00077C9E">
        <w:rPr>
          <w:rFonts w:asciiTheme="minorBidi" w:hAnsiTheme="minorBidi" w:cstheme="minorBidi"/>
          <w:sz w:val="24"/>
          <w:szCs w:val="24"/>
        </w:rPr>
        <w:t>fter such a crisis, even if the husband forgives</w:t>
      </w:r>
      <w:r w:rsidR="0025323F" w:rsidRPr="00077C9E">
        <w:rPr>
          <w:rFonts w:asciiTheme="minorBidi" w:hAnsiTheme="minorBidi" w:cstheme="minorBidi"/>
          <w:sz w:val="24"/>
          <w:szCs w:val="24"/>
        </w:rPr>
        <w:t xml:space="preserve"> his wife</w:t>
      </w:r>
      <w:r w:rsidRPr="00077C9E">
        <w:rPr>
          <w:rFonts w:asciiTheme="minorBidi" w:hAnsiTheme="minorBidi" w:cstheme="minorBidi"/>
          <w:sz w:val="24"/>
          <w:szCs w:val="24"/>
        </w:rPr>
        <w:t>, the relationship will never be the same as it was (if it even manages to recover</w:t>
      </w:r>
      <w:r w:rsidR="00C347DD">
        <w:rPr>
          <w:rFonts w:asciiTheme="minorBidi" w:hAnsiTheme="minorBidi" w:cstheme="minorBidi"/>
          <w:sz w:val="24"/>
          <w:szCs w:val="24"/>
        </w:rPr>
        <w:t xml:space="preserve"> at all</w:t>
      </w:r>
      <w:r w:rsidRPr="00077C9E">
        <w:rPr>
          <w:rFonts w:asciiTheme="minorBidi" w:hAnsiTheme="minorBidi" w:cstheme="minorBidi"/>
          <w:sz w:val="24"/>
          <w:szCs w:val="24"/>
        </w:rPr>
        <w:t>). This is what Aharon feels: he does not kn</w:t>
      </w:r>
      <w:r w:rsidR="0025323F" w:rsidRPr="00077C9E">
        <w:rPr>
          <w:rFonts w:asciiTheme="minorBidi" w:hAnsiTheme="minorBidi" w:cstheme="minorBidi"/>
          <w:sz w:val="24"/>
          <w:szCs w:val="24"/>
        </w:rPr>
        <w:t>ow if it is possible to restore his</w:t>
      </w:r>
      <w:r w:rsidRPr="00077C9E">
        <w:rPr>
          <w:rFonts w:asciiTheme="minorBidi" w:hAnsiTheme="minorBidi" w:cstheme="minorBidi"/>
          <w:sz w:val="24"/>
          <w:szCs w:val="24"/>
        </w:rPr>
        <w:t xml:space="preserve"> relationship with God.</w:t>
      </w:r>
    </w:p>
    <w:p w14:paraId="0F4708E9" w14:textId="77777777" w:rsidR="0025323F" w:rsidRPr="00077C9E" w:rsidRDefault="0025323F" w:rsidP="003E2900">
      <w:pPr>
        <w:spacing w:line="240" w:lineRule="auto"/>
        <w:rPr>
          <w:rFonts w:asciiTheme="minorBidi" w:hAnsiTheme="minorBidi" w:cstheme="minorBidi"/>
          <w:sz w:val="24"/>
          <w:szCs w:val="24"/>
        </w:rPr>
      </w:pPr>
    </w:p>
    <w:p w14:paraId="0B8237CC" w14:textId="2A6055D6" w:rsidR="007610A6" w:rsidRPr="00077C9E" w:rsidRDefault="00B80E83" w:rsidP="003E2900">
      <w:pPr>
        <w:spacing w:line="240" w:lineRule="auto"/>
        <w:ind w:firstLine="567"/>
        <w:rPr>
          <w:rFonts w:asciiTheme="minorBidi" w:hAnsiTheme="minorBidi" w:cstheme="minorBidi"/>
          <w:sz w:val="24"/>
          <w:szCs w:val="24"/>
        </w:rPr>
      </w:pPr>
      <w:r>
        <w:rPr>
          <w:rFonts w:asciiTheme="minorBidi" w:hAnsiTheme="minorBidi" w:cstheme="minorBidi"/>
          <w:sz w:val="24"/>
          <w:szCs w:val="24"/>
        </w:rPr>
        <w:t>Thus,</w:t>
      </w:r>
      <w:r w:rsidR="007610A6" w:rsidRPr="00077C9E">
        <w:rPr>
          <w:rFonts w:asciiTheme="minorBidi" w:hAnsiTheme="minorBidi" w:cstheme="minorBidi"/>
          <w:sz w:val="24"/>
          <w:szCs w:val="24"/>
        </w:rPr>
        <w:t xml:space="preserve"> Moshe comes to him and </w:t>
      </w:r>
      <w:r w:rsidR="0025323F" w:rsidRPr="00077C9E">
        <w:rPr>
          <w:rFonts w:asciiTheme="minorBidi" w:hAnsiTheme="minorBidi" w:cstheme="minorBidi"/>
          <w:sz w:val="24"/>
          <w:szCs w:val="24"/>
        </w:rPr>
        <w:t>pushes aside the fear: "</w:t>
      </w:r>
      <w:r w:rsidR="007610A6" w:rsidRPr="00077C9E">
        <w:rPr>
          <w:rFonts w:asciiTheme="minorBidi" w:hAnsiTheme="minorBidi" w:cstheme="minorBidi"/>
          <w:sz w:val="24"/>
          <w:szCs w:val="24"/>
        </w:rPr>
        <w:t xml:space="preserve">You </w:t>
      </w:r>
      <w:r w:rsidR="0025323F" w:rsidRPr="00077C9E">
        <w:rPr>
          <w:rFonts w:asciiTheme="minorBidi" w:hAnsiTheme="minorBidi" w:cstheme="minorBidi"/>
          <w:sz w:val="24"/>
          <w:szCs w:val="24"/>
        </w:rPr>
        <w:t>were</w:t>
      </w:r>
      <w:r w:rsidR="007610A6" w:rsidRPr="00077C9E">
        <w:rPr>
          <w:rFonts w:asciiTheme="minorBidi" w:hAnsiTheme="minorBidi" w:cstheme="minorBidi"/>
          <w:sz w:val="24"/>
          <w:szCs w:val="24"/>
        </w:rPr>
        <w:t xml:space="preserve"> chosen to serve before God, </w:t>
      </w:r>
      <w:r w:rsidR="0025323F" w:rsidRPr="00077C9E">
        <w:rPr>
          <w:rFonts w:asciiTheme="minorBidi" w:hAnsiTheme="minorBidi" w:cstheme="minorBidi"/>
          <w:sz w:val="24"/>
          <w:szCs w:val="24"/>
        </w:rPr>
        <w:t xml:space="preserve">and </w:t>
      </w:r>
      <w:r w:rsidR="007610A6" w:rsidRPr="00077C9E">
        <w:rPr>
          <w:rFonts w:asciiTheme="minorBidi" w:hAnsiTheme="minorBidi" w:cstheme="minorBidi"/>
          <w:sz w:val="24"/>
          <w:szCs w:val="24"/>
        </w:rPr>
        <w:t xml:space="preserve">you </w:t>
      </w:r>
      <w:r w:rsidR="007610A6" w:rsidRPr="009B7AC0">
        <w:rPr>
          <w:rFonts w:asciiTheme="minorBidi" w:hAnsiTheme="minorBidi" w:cstheme="minorBidi"/>
          <w:i/>
          <w:iCs/>
          <w:sz w:val="24"/>
          <w:szCs w:val="24"/>
        </w:rPr>
        <w:t>can</w:t>
      </w:r>
      <w:r w:rsidR="007610A6" w:rsidRPr="00077C9E">
        <w:rPr>
          <w:rFonts w:asciiTheme="minorBidi" w:hAnsiTheme="minorBidi" w:cstheme="minorBidi"/>
          <w:sz w:val="24"/>
          <w:szCs w:val="24"/>
        </w:rPr>
        <w:t xml:space="preserve"> restore </w:t>
      </w:r>
      <w:r w:rsidR="0025323F" w:rsidRPr="00077C9E">
        <w:rPr>
          <w:rFonts w:asciiTheme="minorBidi" w:hAnsiTheme="minorBidi" w:cstheme="minorBidi"/>
          <w:sz w:val="24"/>
          <w:szCs w:val="24"/>
        </w:rPr>
        <w:t>your</w:t>
      </w:r>
      <w:r w:rsidR="007610A6" w:rsidRPr="00077C9E">
        <w:rPr>
          <w:rFonts w:asciiTheme="minorBidi" w:hAnsiTheme="minorBidi" w:cstheme="minorBidi"/>
          <w:sz w:val="24"/>
          <w:szCs w:val="24"/>
        </w:rPr>
        <w:t xml:space="preserve"> relationship with God. It is something that can be done</w:t>
      </w:r>
      <w:r w:rsidR="00B97AC6">
        <w:rPr>
          <w:rFonts w:asciiTheme="minorBidi" w:hAnsiTheme="minorBidi" w:cstheme="minorBidi"/>
          <w:sz w:val="24"/>
          <w:szCs w:val="24"/>
        </w:rPr>
        <w:t>, so</w:t>
      </w:r>
      <w:r w:rsidR="007610A6" w:rsidRPr="00077C9E">
        <w:rPr>
          <w:rFonts w:asciiTheme="minorBidi" w:hAnsiTheme="minorBidi" w:cstheme="minorBidi"/>
          <w:sz w:val="24"/>
          <w:szCs w:val="24"/>
        </w:rPr>
        <w:t xml:space="preserve"> </w:t>
      </w:r>
      <w:r w:rsidR="004B0CD5">
        <w:rPr>
          <w:rFonts w:asciiTheme="minorBidi" w:hAnsiTheme="minorBidi" w:cstheme="minorBidi"/>
          <w:sz w:val="24"/>
          <w:szCs w:val="24"/>
        </w:rPr>
        <w:t xml:space="preserve">approach and </w:t>
      </w:r>
      <w:r w:rsidR="007610A6" w:rsidRPr="00077C9E">
        <w:rPr>
          <w:rFonts w:asciiTheme="minorBidi" w:hAnsiTheme="minorBidi" w:cstheme="minorBidi"/>
          <w:sz w:val="24"/>
          <w:szCs w:val="24"/>
        </w:rPr>
        <w:t>do it</w:t>
      </w:r>
      <w:r w:rsidR="00B97AC6">
        <w:rPr>
          <w:rFonts w:asciiTheme="minorBidi" w:hAnsiTheme="minorBidi" w:cstheme="minorBidi"/>
          <w:sz w:val="24"/>
          <w:szCs w:val="24"/>
        </w:rPr>
        <w:t>!</w:t>
      </w:r>
      <w:r w:rsidR="0025323F" w:rsidRPr="00077C9E">
        <w:rPr>
          <w:rFonts w:asciiTheme="minorBidi" w:hAnsiTheme="minorBidi" w:cstheme="minorBidi"/>
          <w:sz w:val="24"/>
          <w:szCs w:val="24"/>
        </w:rPr>
        <w:t>"</w:t>
      </w:r>
      <w:r w:rsidR="0025323F" w:rsidRPr="00077C9E">
        <w:rPr>
          <w:rStyle w:val="FootnoteReference"/>
          <w:rFonts w:asciiTheme="minorBidi" w:hAnsiTheme="minorBidi" w:cstheme="minorBidi"/>
          <w:sz w:val="24"/>
          <w:szCs w:val="24"/>
        </w:rPr>
        <w:footnoteReference w:id="2"/>
      </w:r>
    </w:p>
    <w:p w14:paraId="739545D0" w14:textId="77777777" w:rsidR="0025323F" w:rsidRPr="00077C9E" w:rsidRDefault="0025323F" w:rsidP="003E2900">
      <w:pPr>
        <w:spacing w:line="240" w:lineRule="auto"/>
        <w:ind w:firstLine="567"/>
        <w:rPr>
          <w:rFonts w:asciiTheme="minorBidi" w:hAnsiTheme="minorBidi" w:cstheme="minorBidi"/>
          <w:sz w:val="24"/>
          <w:szCs w:val="24"/>
        </w:rPr>
      </w:pPr>
    </w:p>
    <w:p w14:paraId="1DA337D2" w14:textId="2E41DD83" w:rsidR="007610A6" w:rsidRPr="00077C9E" w:rsidRDefault="00111811" w:rsidP="003E2900">
      <w:pPr>
        <w:spacing w:line="240" w:lineRule="auto"/>
        <w:ind w:firstLine="567"/>
        <w:rPr>
          <w:rFonts w:asciiTheme="minorBidi" w:hAnsiTheme="minorBidi" w:cstheme="minorBidi"/>
          <w:sz w:val="24"/>
          <w:szCs w:val="24"/>
        </w:rPr>
      </w:pPr>
      <w:r>
        <w:rPr>
          <w:rFonts w:asciiTheme="minorBidi" w:hAnsiTheme="minorBidi" w:cstheme="minorBidi"/>
          <w:sz w:val="24"/>
          <w:szCs w:val="24"/>
        </w:rPr>
        <w:t>In any case</w:t>
      </w:r>
      <w:r w:rsidR="007610A6" w:rsidRPr="00077C9E">
        <w:rPr>
          <w:rFonts w:asciiTheme="minorBidi" w:hAnsiTheme="minorBidi" w:cstheme="minorBidi"/>
          <w:sz w:val="24"/>
          <w:szCs w:val="24"/>
        </w:rPr>
        <w:t xml:space="preserve">, the focus of the </w:t>
      </w:r>
      <w:r w:rsidRPr="009B7AC0">
        <w:rPr>
          <w:rFonts w:asciiTheme="minorBidi" w:hAnsiTheme="minorBidi" w:cstheme="minorBidi"/>
          <w:i/>
          <w:iCs/>
          <w:sz w:val="24"/>
          <w:szCs w:val="24"/>
        </w:rPr>
        <w:t>m</w:t>
      </w:r>
      <w:r w:rsidR="0025323F" w:rsidRPr="009B7AC0">
        <w:rPr>
          <w:rFonts w:asciiTheme="minorBidi" w:hAnsiTheme="minorBidi" w:cstheme="minorBidi"/>
          <w:i/>
          <w:iCs/>
          <w:sz w:val="24"/>
          <w:szCs w:val="24"/>
        </w:rPr>
        <w:t>idrash</w:t>
      </w:r>
      <w:r w:rsidR="007610A6" w:rsidRPr="00077C9E">
        <w:rPr>
          <w:rFonts w:asciiTheme="minorBidi" w:hAnsiTheme="minorBidi" w:cstheme="minorBidi"/>
          <w:sz w:val="24"/>
          <w:szCs w:val="24"/>
        </w:rPr>
        <w:t xml:space="preserve"> is </w:t>
      </w:r>
      <w:r>
        <w:rPr>
          <w:rFonts w:asciiTheme="minorBidi" w:hAnsiTheme="minorBidi" w:cstheme="minorBidi"/>
          <w:sz w:val="24"/>
          <w:szCs w:val="24"/>
        </w:rPr>
        <w:t xml:space="preserve">on </w:t>
      </w:r>
      <w:r w:rsidR="007610A6" w:rsidRPr="00077C9E">
        <w:rPr>
          <w:rFonts w:asciiTheme="minorBidi" w:hAnsiTheme="minorBidi" w:cstheme="minorBidi"/>
          <w:sz w:val="24"/>
          <w:szCs w:val="24"/>
        </w:rPr>
        <w:t>pointing out that despite A</w:t>
      </w:r>
      <w:r w:rsidR="00233741">
        <w:rPr>
          <w:rFonts w:asciiTheme="minorBidi" w:hAnsiTheme="minorBidi" w:cstheme="minorBidi"/>
          <w:sz w:val="24"/>
          <w:szCs w:val="24"/>
        </w:rPr>
        <w:t>h</w:t>
      </w:r>
      <w:r w:rsidR="007610A6" w:rsidRPr="00077C9E">
        <w:rPr>
          <w:rFonts w:asciiTheme="minorBidi" w:hAnsiTheme="minorBidi" w:cstheme="minorBidi"/>
          <w:sz w:val="24"/>
          <w:szCs w:val="24"/>
        </w:rPr>
        <w:t xml:space="preserve">aron's role in the sin of the calf, </w:t>
      </w:r>
      <w:r w:rsidR="0025323F" w:rsidRPr="00077C9E">
        <w:rPr>
          <w:rFonts w:asciiTheme="minorBidi" w:hAnsiTheme="minorBidi" w:cstheme="minorBidi"/>
          <w:sz w:val="24"/>
          <w:szCs w:val="24"/>
        </w:rPr>
        <w:t xml:space="preserve">it is precisely he who was </w:t>
      </w:r>
      <w:r w:rsidR="007610A6" w:rsidRPr="00077C9E">
        <w:rPr>
          <w:rFonts w:asciiTheme="minorBidi" w:hAnsiTheme="minorBidi" w:cstheme="minorBidi"/>
          <w:sz w:val="24"/>
          <w:szCs w:val="24"/>
        </w:rPr>
        <w:t>chosen to serve before God.</w:t>
      </w:r>
    </w:p>
    <w:p w14:paraId="19A13B4C" w14:textId="2D70A6AE" w:rsidR="007610A6" w:rsidRDefault="007610A6" w:rsidP="003E2900">
      <w:pPr>
        <w:spacing w:line="240" w:lineRule="auto"/>
        <w:rPr>
          <w:rFonts w:asciiTheme="minorBidi" w:hAnsiTheme="minorBidi" w:cstheme="minorBidi"/>
          <w:sz w:val="24"/>
          <w:szCs w:val="24"/>
        </w:rPr>
      </w:pPr>
    </w:p>
    <w:p w14:paraId="55B732CF" w14:textId="60B6BB8D" w:rsidR="00C6176A" w:rsidRPr="00C6176A" w:rsidRDefault="00C6176A" w:rsidP="003E2900">
      <w:pPr>
        <w:spacing w:line="240" w:lineRule="auto"/>
        <w:rPr>
          <w:rFonts w:asciiTheme="minorBidi" w:hAnsiTheme="minorBidi" w:cstheme="minorBidi"/>
          <w:b/>
          <w:bCs/>
          <w:sz w:val="24"/>
          <w:szCs w:val="24"/>
        </w:rPr>
      </w:pPr>
      <w:r w:rsidRPr="00C6176A">
        <w:rPr>
          <w:rFonts w:asciiTheme="minorBidi" w:hAnsiTheme="minorBidi" w:cstheme="minorBidi"/>
          <w:b/>
          <w:bCs/>
          <w:sz w:val="24"/>
          <w:szCs w:val="24"/>
        </w:rPr>
        <w:t>The Sin of Nadav and Avihu</w:t>
      </w:r>
      <w:r w:rsidR="00C25DF0">
        <w:rPr>
          <w:rFonts w:asciiTheme="minorBidi" w:hAnsiTheme="minorBidi" w:cstheme="minorBidi"/>
          <w:b/>
          <w:bCs/>
          <w:sz w:val="24"/>
          <w:szCs w:val="24"/>
        </w:rPr>
        <w:t xml:space="preserve"> vs. the Golden Calf</w:t>
      </w:r>
    </w:p>
    <w:p w14:paraId="2F6EDC75" w14:textId="77777777" w:rsidR="0025323F" w:rsidRPr="00077C9E" w:rsidRDefault="0025323F" w:rsidP="003E2900">
      <w:pPr>
        <w:spacing w:line="240" w:lineRule="auto"/>
        <w:rPr>
          <w:rFonts w:asciiTheme="minorBidi" w:hAnsiTheme="minorBidi" w:cstheme="minorBidi"/>
          <w:sz w:val="24"/>
          <w:szCs w:val="24"/>
        </w:rPr>
      </w:pPr>
    </w:p>
    <w:p w14:paraId="369406CF" w14:textId="731228CA" w:rsidR="007610A6" w:rsidRPr="00077C9E" w:rsidRDefault="007610A6"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 xml:space="preserve">The festive and impressive </w:t>
      </w:r>
      <w:r w:rsidR="0025323F" w:rsidRPr="00077C9E">
        <w:rPr>
          <w:rFonts w:asciiTheme="minorBidi" w:hAnsiTheme="minorBidi" w:cstheme="minorBidi"/>
          <w:sz w:val="24"/>
          <w:szCs w:val="24"/>
        </w:rPr>
        <w:t>picture that</w:t>
      </w:r>
      <w:r w:rsidRPr="00077C9E">
        <w:rPr>
          <w:rFonts w:asciiTheme="minorBidi" w:hAnsiTheme="minorBidi" w:cstheme="minorBidi"/>
          <w:sz w:val="24"/>
          <w:szCs w:val="24"/>
        </w:rPr>
        <w:t xml:space="preserve"> we encounter at the beginning of the </w:t>
      </w:r>
      <w:r w:rsidR="0025323F" w:rsidRPr="00077C9E">
        <w:rPr>
          <w:rFonts w:asciiTheme="minorBidi" w:hAnsiTheme="minorBidi" w:cstheme="minorBidi"/>
          <w:i/>
          <w:iCs/>
          <w:sz w:val="24"/>
          <w:szCs w:val="24"/>
        </w:rPr>
        <w:t xml:space="preserve">parasha – </w:t>
      </w:r>
      <w:r w:rsidR="0025323F" w:rsidRPr="00077C9E">
        <w:rPr>
          <w:rFonts w:asciiTheme="minorBidi" w:hAnsiTheme="minorBidi" w:cstheme="minorBidi"/>
          <w:sz w:val="24"/>
          <w:szCs w:val="24"/>
        </w:rPr>
        <w:t xml:space="preserve">including </w:t>
      </w:r>
      <w:r w:rsidRPr="00077C9E">
        <w:rPr>
          <w:rFonts w:asciiTheme="minorBidi" w:hAnsiTheme="minorBidi" w:cstheme="minorBidi"/>
          <w:sz w:val="24"/>
          <w:szCs w:val="24"/>
        </w:rPr>
        <w:t>Aharon</w:t>
      </w:r>
      <w:r w:rsidR="006E4281">
        <w:rPr>
          <w:rFonts w:asciiTheme="minorBidi" w:hAnsiTheme="minorBidi" w:cstheme="minorBidi"/>
          <w:sz w:val="24"/>
          <w:szCs w:val="24"/>
        </w:rPr>
        <w:t xml:space="preserve"> leading the</w:t>
      </w:r>
      <w:r w:rsidRPr="00077C9E">
        <w:rPr>
          <w:rFonts w:asciiTheme="minorBidi" w:hAnsiTheme="minorBidi" w:cstheme="minorBidi"/>
          <w:sz w:val="24"/>
          <w:szCs w:val="24"/>
        </w:rPr>
        <w:t xml:space="preserve"> </w:t>
      </w:r>
      <w:r w:rsidR="0025323F" w:rsidRPr="00077C9E">
        <w:rPr>
          <w:rFonts w:asciiTheme="minorBidi" w:hAnsiTheme="minorBidi" w:cstheme="minorBidi"/>
          <w:sz w:val="24"/>
          <w:szCs w:val="24"/>
        </w:rPr>
        <w:t>service</w:t>
      </w:r>
      <w:r w:rsidRPr="00077C9E">
        <w:rPr>
          <w:rFonts w:asciiTheme="minorBidi" w:hAnsiTheme="minorBidi" w:cstheme="minorBidi"/>
          <w:sz w:val="24"/>
          <w:szCs w:val="24"/>
        </w:rPr>
        <w:t xml:space="preserve"> despite his role in the sin of the </w:t>
      </w:r>
      <w:r w:rsidR="0025323F" w:rsidRPr="00077C9E">
        <w:rPr>
          <w:rFonts w:asciiTheme="minorBidi" w:hAnsiTheme="minorBidi" w:cstheme="minorBidi"/>
          <w:sz w:val="24"/>
          <w:szCs w:val="24"/>
        </w:rPr>
        <w:t xml:space="preserve">golden </w:t>
      </w:r>
      <w:r w:rsidRPr="00077C9E">
        <w:rPr>
          <w:rFonts w:asciiTheme="minorBidi" w:hAnsiTheme="minorBidi" w:cstheme="minorBidi"/>
          <w:sz w:val="24"/>
          <w:szCs w:val="24"/>
        </w:rPr>
        <w:t xml:space="preserve">calf </w:t>
      </w:r>
      <w:r w:rsidR="0025323F" w:rsidRPr="00077C9E">
        <w:rPr>
          <w:rFonts w:asciiTheme="minorBidi" w:hAnsiTheme="minorBidi" w:cstheme="minorBidi"/>
          <w:sz w:val="24"/>
          <w:szCs w:val="24"/>
        </w:rPr>
        <w:t xml:space="preserve">– quickly shatters </w:t>
      </w:r>
      <w:r w:rsidRPr="00077C9E">
        <w:rPr>
          <w:rFonts w:asciiTheme="minorBidi" w:hAnsiTheme="minorBidi" w:cstheme="minorBidi"/>
          <w:sz w:val="24"/>
          <w:szCs w:val="24"/>
        </w:rPr>
        <w:t>when the tension built up in the event erupts</w:t>
      </w:r>
      <w:r w:rsidR="00552E04">
        <w:rPr>
          <w:rFonts w:asciiTheme="minorBidi" w:hAnsiTheme="minorBidi" w:cstheme="minorBidi"/>
          <w:sz w:val="24"/>
          <w:szCs w:val="24"/>
        </w:rPr>
        <w:t xml:space="preserve">: </w:t>
      </w:r>
      <w:r w:rsidR="0025323F" w:rsidRPr="00077C9E">
        <w:rPr>
          <w:rFonts w:asciiTheme="minorBidi" w:hAnsiTheme="minorBidi" w:cstheme="minorBidi"/>
          <w:sz w:val="24"/>
          <w:szCs w:val="24"/>
        </w:rPr>
        <w:t>Nadav and Avihu sin</w:t>
      </w:r>
      <w:r w:rsidR="00552E04">
        <w:rPr>
          <w:rFonts w:asciiTheme="minorBidi" w:hAnsiTheme="minorBidi" w:cstheme="minorBidi"/>
          <w:sz w:val="24"/>
          <w:szCs w:val="24"/>
        </w:rPr>
        <w:t>,</w:t>
      </w:r>
      <w:r w:rsidR="0025323F" w:rsidRPr="00077C9E">
        <w:rPr>
          <w:rFonts w:asciiTheme="minorBidi" w:hAnsiTheme="minorBidi" w:cstheme="minorBidi"/>
          <w:sz w:val="24"/>
          <w:szCs w:val="24"/>
        </w:rPr>
        <w:t xml:space="preserve"> offering an unauthorized</w:t>
      </w:r>
      <w:r w:rsidRPr="00077C9E">
        <w:rPr>
          <w:rFonts w:asciiTheme="minorBidi" w:hAnsiTheme="minorBidi" w:cstheme="minorBidi"/>
          <w:sz w:val="24"/>
          <w:szCs w:val="24"/>
        </w:rPr>
        <w:t xml:space="preserve"> fire</w:t>
      </w:r>
      <w:r w:rsidR="0025323F" w:rsidRPr="00077C9E">
        <w:rPr>
          <w:rFonts w:asciiTheme="minorBidi" w:hAnsiTheme="minorBidi" w:cstheme="minorBidi"/>
          <w:sz w:val="24"/>
          <w:szCs w:val="24"/>
        </w:rPr>
        <w:t xml:space="preserve"> before God</w:t>
      </w:r>
      <w:r w:rsidRPr="00077C9E">
        <w:rPr>
          <w:rFonts w:asciiTheme="minorBidi" w:hAnsiTheme="minorBidi" w:cstheme="minorBidi"/>
          <w:sz w:val="24"/>
          <w:szCs w:val="24"/>
        </w:rPr>
        <w:t>, and die.</w:t>
      </w:r>
    </w:p>
    <w:p w14:paraId="18FA77AC" w14:textId="77777777" w:rsidR="00517E39" w:rsidRPr="00077C9E" w:rsidRDefault="00517E39" w:rsidP="003E2900">
      <w:pPr>
        <w:spacing w:line="240" w:lineRule="auto"/>
        <w:rPr>
          <w:rFonts w:asciiTheme="minorBidi" w:hAnsiTheme="minorBidi" w:cstheme="minorBidi"/>
          <w:sz w:val="24"/>
          <w:szCs w:val="24"/>
        </w:rPr>
      </w:pPr>
    </w:p>
    <w:p w14:paraId="162453D2" w14:textId="1DD34A89" w:rsidR="007610A6" w:rsidRPr="00077C9E" w:rsidRDefault="00B23411" w:rsidP="00B23411">
      <w:pPr>
        <w:spacing w:line="240" w:lineRule="auto"/>
        <w:ind w:firstLine="720"/>
        <w:rPr>
          <w:rFonts w:asciiTheme="minorBidi" w:hAnsiTheme="minorBidi" w:cstheme="minorBidi"/>
          <w:sz w:val="24"/>
          <w:szCs w:val="24"/>
        </w:rPr>
      </w:pPr>
      <w:r>
        <w:rPr>
          <w:rFonts w:asciiTheme="minorBidi" w:hAnsiTheme="minorBidi" w:cstheme="minorBidi"/>
          <w:sz w:val="24"/>
          <w:szCs w:val="24"/>
        </w:rPr>
        <w:t>In order to understand</w:t>
      </w:r>
      <w:r w:rsidR="007610A6" w:rsidRPr="00077C9E">
        <w:rPr>
          <w:rFonts w:asciiTheme="minorBidi" w:hAnsiTheme="minorBidi" w:cstheme="minorBidi"/>
          <w:sz w:val="24"/>
          <w:szCs w:val="24"/>
        </w:rPr>
        <w:t xml:space="preserve"> Nadav and Avihu's sin, </w:t>
      </w:r>
      <w:r w:rsidR="00F14F50">
        <w:rPr>
          <w:rFonts w:asciiTheme="minorBidi" w:hAnsiTheme="minorBidi" w:cstheme="minorBidi"/>
          <w:sz w:val="24"/>
          <w:szCs w:val="24"/>
        </w:rPr>
        <w:t xml:space="preserve">we </w:t>
      </w:r>
      <w:r w:rsidR="007F3397">
        <w:rPr>
          <w:rFonts w:asciiTheme="minorBidi" w:hAnsiTheme="minorBidi" w:cstheme="minorBidi"/>
          <w:sz w:val="24"/>
          <w:szCs w:val="24"/>
        </w:rPr>
        <w:t xml:space="preserve">must first characterize </w:t>
      </w:r>
      <w:r w:rsidR="007610A6" w:rsidRPr="00077C9E">
        <w:rPr>
          <w:rFonts w:asciiTheme="minorBidi" w:hAnsiTheme="minorBidi" w:cstheme="minorBidi"/>
          <w:sz w:val="24"/>
          <w:szCs w:val="24"/>
        </w:rPr>
        <w:t xml:space="preserve">the great </w:t>
      </w:r>
      <w:r w:rsidR="00A06DD6">
        <w:rPr>
          <w:rFonts w:asciiTheme="minorBidi" w:hAnsiTheme="minorBidi" w:cstheme="minorBidi"/>
          <w:sz w:val="24"/>
          <w:szCs w:val="24"/>
        </w:rPr>
        <w:t xml:space="preserve">national </w:t>
      </w:r>
      <w:r w:rsidR="007610A6" w:rsidRPr="00077C9E">
        <w:rPr>
          <w:rFonts w:asciiTheme="minorBidi" w:hAnsiTheme="minorBidi" w:cstheme="minorBidi"/>
          <w:sz w:val="24"/>
          <w:szCs w:val="24"/>
        </w:rPr>
        <w:t>sin</w:t>
      </w:r>
      <w:r w:rsidR="00517E39" w:rsidRPr="00077C9E">
        <w:rPr>
          <w:rFonts w:asciiTheme="minorBidi" w:hAnsiTheme="minorBidi" w:cstheme="minorBidi"/>
          <w:sz w:val="24"/>
          <w:szCs w:val="24"/>
        </w:rPr>
        <w:t xml:space="preserve"> that had been committed earlier</w:t>
      </w:r>
      <w:r w:rsidR="007F3397">
        <w:rPr>
          <w:rFonts w:asciiTheme="minorBidi" w:hAnsiTheme="minorBidi" w:cstheme="minorBidi"/>
          <w:sz w:val="24"/>
          <w:szCs w:val="24"/>
        </w:rPr>
        <w:t>.</w:t>
      </w:r>
      <w:r w:rsidR="00517E39" w:rsidRPr="00077C9E">
        <w:rPr>
          <w:rFonts w:asciiTheme="minorBidi" w:hAnsiTheme="minorBidi" w:cstheme="minorBidi"/>
          <w:sz w:val="24"/>
          <w:szCs w:val="24"/>
        </w:rPr>
        <w:t xml:space="preserve"> </w:t>
      </w:r>
      <w:r w:rsidR="007F3397">
        <w:rPr>
          <w:rFonts w:asciiTheme="minorBidi" w:hAnsiTheme="minorBidi" w:cstheme="minorBidi"/>
          <w:sz w:val="24"/>
          <w:szCs w:val="24"/>
        </w:rPr>
        <w:t>T</w:t>
      </w:r>
      <w:r w:rsidR="00517E39" w:rsidRPr="00077C9E">
        <w:rPr>
          <w:rFonts w:asciiTheme="minorBidi" w:hAnsiTheme="minorBidi" w:cstheme="minorBidi"/>
          <w:sz w:val="24"/>
          <w:szCs w:val="24"/>
        </w:rPr>
        <w:t xml:space="preserve">he sin of the golden calf </w:t>
      </w:r>
      <w:r w:rsidR="007F3397">
        <w:rPr>
          <w:rFonts w:asciiTheme="minorBidi" w:hAnsiTheme="minorBidi" w:cstheme="minorBidi"/>
          <w:sz w:val="24"/>
          <w:szCs w:val="24"/>
        </w:rPr>
        <w:t>was not a matter of</w:t>
      </w:r>
      <w:r w:rsidR="00517E39" w:rsidRPr="00077C9E">
        <w:rPr>
          <w:rFonts w:asciiTheme="minorBidi" w:hAnsiTheme="minorBidi" w:cstheme="minorBidi"/>
          <w:sz w:val="24"/>
          <w:szCs w:val="24"/>
        </w:rPr>
        <w:t xml:space="preserve"> outright idolatry. It did not involve the worship of goats dancing in the wilderness.</w:t>
      </w:r>
      <w:r w:rsidR="00517E39" w:rsidRPr="00077C9E">
        <w:rPr>
          <w:rStyle w:val="FootnoteReference"/>
          <w:rFonts w:asciiTheme="minorBidi" w:hAnsiTheme="minorBidi" w:cstheme="minorBidi"/>
          <w:sz w:val="24"/>
          <w:szCs w:val="24"/>
        </w:rPr>
        <w:footnoteReference w:id="3"/>
      </w:r>
      <w:r w:rsidR="00517E39" w:rsidRPr="00077C9E">
        <w:rPr>
          <w:rFonts w:asciiTheme="minorBidi" w:hAnsiTheme="minorBidi" w:cstheme="minorBidi"/>
          <w:sz w:val="24"/>
          <w:szCs w:val="24"/>
        </w:rPr>
        <w:t xml:space="preserve"> </w:t>
      </w:r>
      <w:r w:rsidR="007610A6" w:rsidRPr="00077C9E">
        <w:rPr>
          <w:rFonts w:asciiTheme="minorBidi" w:hAnsiTheme="minorBidi" w:cstheme="minorBidi"/>
          <w:sz w:val="24"/>
          <w:szCs w:val="24"/>
        </w:rPr>
        <w:t>The Israelites</w:t>
      </w:r>
      <w:r w:rsidR="00C520FC">
        <w:rPr>
          <w:rFonts w:asciiTheme="minorBidi" w:hAnsiTheme="minorBidi" w:cstheme="minorBidi"/>
          <w:sz w:val="24"/>
          <w:szCs w:val="24"/>
        </w:rPr>
        <w:t xml:space="preserve"> had</w:t>
      </w:r>
      <w:r w:rsidR="007610A6" w:rsidRPr="00077C9E">
        <w:rPr>
          <w:rFonts w:asciiTheme="minorBidi" w:hAnsiTheme="minorBidi" w:cstheme="minorBidi"/>
          <w:sz w:val="24"/>
          <w:szCs w:val="24"/>
        </w:rPr>
        <w:t xml:space="preserve"> internalized that there is something </w:t>
      </w:r>
      <w:r w:rsidR="00323F69">
        <w:rPr>
          <w:rFonts w:asciiTheme="minorBidi" w:hAnsiTheme="minorBidi" w:cstheme="minorBidi"/>
          <w:sz w:val="24"/>
          <w:szCs w:val="24"/>
        </w:rPr>
        <w:t>beyond</w:t>
      </w:r>
      <w:r w:rsidR="00517E39" w:rsidRPr="00077C9E">
        <w:rPr>
          <w:rFonts w:asciiTheme="minorBidi" w:hAnsiTheme="minorBidi" w:cstheme="minorBidi"/>
          <w:sz w:val="24"/>
          <w:szCs w:val="24"/>
        </w:rPr>
        <w:t xml:space="preserve"> nature</w:t>
      </w:r>
      <w:r w:rsidR="00B6454A">
        <w:rPr>
          <w:rFonts w:asciiTheme="minorBidi" w:hAnsiTheme="minorBidi" w:cstheme="minorBidi"/>
          <w:sz w:val="24"/>
          <w:szCs w:val="24"/>
        </w:rPr>
        <w:t xml:space="preserve">, which should </w:t>
      </w:r>
      <w:r w:rsidR="00517E39" w:rsidRPr="00077C9E">
        <w:rPr>
          <w:rFonts w:asciiTheme="minorBidi" w:hAnsiTheme="minorBidi" w:cstheme="minorBidi"/>
          <w:sz w:val="24"/>
          <w:szCs w:val="24"/>
        </w:rPr>
        <w:t xml:space="preserve">be worshipped. </w:t>
      </w:r>
      <w:r w:rsidR="005D49A0">
        <w:rPr>
          <w:rFonts w:asciiTheme="minorBidi" w:hAnsiTheme="minorBidi" w:cstheme="minorBidi"/>
          <w:sz w:val="24"/>
          <w:szCs w:val="24"/>
        </w:rPr>
        <w:t>We see this in</w:t>
      </w:r>
      <w:r w:rsidR="00517E39" w:rsidRPr="00077C9E">
        <w:rPr>
          <w:rFonts w:asciiTheme="minorBidi" w:hAnsiTheme="minorBidi" w:cstheme="minorBidi"/>
          <w:sz w:val="24"/>
          <w:szCs w:val="24"/>
        </w:rPr>
        <w:t xml:space="preserve"> the fact </w:t>
      </w:r>
      <w:r w:rsidR="007610A6" w:rsidRPr="00077C9E">
        <w:rPr>
          <w:rFonts w:asciiTheme="minorBidi" w:hAnsiTheme="minorBidi" w:cstheme="minorBidi"/>
          <w:sz w:val="24"/>
          <w:szCs w:val="24"/>
        </w:rPr>
        <w:lastRenderedPageBreak/>
        <w:t>that they create</w:t>
      </w:r>
      <w:r w:rsidR="00C520FC">
        <w:rPr>
          <w:rFonts w:asciiTheme="minorBidi" w:hAnsiTheme="minorBidi" w:cstheme="minorBidi"/>
          <w:sz w:val="24"/>
          <w:szCs w:val="24"/>
        </w:rPr>
        <w:t>d</w:t>
      </w:r>
      <w:r w:rsidR="007610A6" w:rsidRPr="00077C9E">
        <w:rPr>
          <w:rFonts w:asciiTheme="minorBidi" w:hAnsiTheme="minorBidi" w:cstheme="minorBidi"/>
          <w:sz w:val="24"/>
          <w:szCs w:val="24"/>
        </w:rPr>
        <w:t xml:space="preserve"> the calf </w:t>
      </w:r>
      <w:r w:rsidR="00C520FC">
        <w:rPr>
          <w:rFonts w:asciiTheme="minorBidi" w:hAnsiTheme="minorBidi" w:cstheme="minorBidi"/>
          <w:sz w:val="24"/>
          <w:szCs w:val="24"/>
        </w:rPr>
        <w:t>out of</w:t>
      </w:r>
      <w:r w:rsidR="007610A6" w:rsidRPr="00077C9E">
        <w:rPr>
          <w:rFonts w:asciiTheme="minorBidi" w:hAnsiTheme="minorBidi" w:cstheme="minorBidi"/>
          <w:sz w:val="24"/>
          <w:szCs w:val="24"/>
        </w:rPr>
        <w:t xml:space="preserve"> jewelry, something that is outside the organic world</w:t>
      </w:r>
      <w:r w:rsidR="00517E39" w:rsidRPr="00077C9E">
        <w:rPr>
          <w:rFonts w:asciiTheme="minorBidi" w:hAnsiTheme="minorBidi" w:cstheme="minorBidi"/>
          <w:sz w:val="24"/>
          <w:szCs w:val="24"/>
        </w:rPr>
        <w:t xml:space="preserve"> and fashion</w:t>
      </w:r>
      <w:r w:rsidR="00323F69">
        <w:rPr>
          <w:rFonts w:asciiTheme="minorBidi" w:hAnsiTheme="minorBidi" w:cstheme="minorBidi"/>
          <w:sz w:val="24"/>
          <w:szCs w:val="24"/>
        </w:rPr>
        <w:t>ed by mankind</w:t>
      </w:r>
      <w:r w:rsidR="00517E39" w:rsidRPr="00077C9E">
        <w:rPr>
          <w:rFonts w:asciiTheme="minorBidi" w:hAnsiTheme="minorBidi" w:cstheme="minorBidi"/>
          <w:sz w:val="24"/>
          <w:szCs w:val="24"/>
        </w:rPr>
        <w:t xml:space="preserve">. </w:t>
      </w:r>
      <w:r w:rsidR="007F54B6">
        <w:rPr>
          <w:rFonts w:asciiTheme="minorBidi" w:hAnsiTheme="minorBidi" w:cstheme="minorBidi"/>
          <w:sz w:val="24"/>
          <w:szCs w:val="24"/>
        </w:rPr>
        <w:t>Their jewels were</w:t>
      </w:r>
      <w:r w:rsidR="007610A6" w:rsidRPr="00077C9E">
        <w:rPr>
          <w:rFonts w:asciiTheme="minorBidi" w:hAnsiTheme="minorBidi" w:cstheme="minorBidi"/>
          <w:sz w:val="24"/>
          <w:szCs w:val="24"/>
        </w:rPr>
        <w:t xml:space="preserve"> perhaps the most </w:t>
      </w:r>
      <w:r w:rsidR="00076B5D">
        <w:rPr>
          <w:rFonts w:asciiTheme="minorBidi" w:hAnsiTheme="minorBidi" w:cstheme="minorBidi"/>
          <w:sz w:val="24"/>
          <w:szCs w:val="24"/>
        </w:rPr>
        <w:t>manufactured</w:t>
      </w:r>
      <w:r w:rsidR="00076B5D" w:rsidRPr="00077C9E" w:rsidDel="00093F39">
        <w:rPr>
          <w:rFonts w:asciiTheme="minorBidi" w:hAnsiTheme="minorBidi" w:cstheme="minorBidi"/>
          <w:sz w:val="24"/>
          <w:szCs w:val="24"/>
        </w:rPr>
        <w:t xml:space="preserve"> </w:t>
      </w:r>
      <w:r w:rsidR="00076B5D">
        <w:rPr>
          <w:rFonts w:asciiTheme="minorBidi" w:hAnsiTheme="minorBidi" w:cstheme="minorBidi"/>
          <w:sz w:val="24"/>
          <w:szCs w:val="24"/>
        </w:rPr>
        <w:t>item</w:t>
      </w:r>
      <w:r w:rsidR="007F54B6">
        <w:rPr>
          <w:rFonts w:asciiTheme="minorBidi" w:hAnsiTheme="minorBidi" w:cstheme="minorBidi"/>
          <w:sz w:val="24"/>
          <w:szCs w:val="24"/>
        </w:rPr>
        <w:t>s</w:t>
      </w:r>
      <w:r w:rsidR="00076B5D" w:rsidRPr="00077C9E">
        <w:rPr>
          <w:rFonts w:asciiTheme="minorBidi" w:hAnsiTheme="minorBidi" w:cstheme="minorBidi"/>
          <w:sz w:val="24"/>
          <w:szCs w:val="24"/>
        </w:rPr>
        <w:t xml:space="preserve"> </w:t>
      </w:r>
      <w:r w:rsidR="007610A6" w:rsidRPr="00077C9E">
        <w:rPr>
          <w:rFonts w:asciiTheme="minorBidi" w:hAnsiTheme="minorBidi" w:cstheme="minorBidi"/>
          <w:sz w:val="24"/>
          <w:szCs w:val="24"/>
        </w:rPr>
        <w:t>they had</w:t>
      </w:r>
      <w:r w:rsidR="00517E39" w:rsidRPr="00077C9E">
        <w:rPr>
          <w:rFonts w:asciiTheme="minorBidi" w:hAnsiTheme="minorBidi" w:cstheme="minorBidi"/>
          <w:sz w:val="24"/>
          <w:szCs w:val="24"/>
        </w:rPr>
        <w:t xml:space="preserve"> in their possession, and </w:t>
      </w:r>
      <w:r w:rsidR="007F54B6">
        <w:rPr>
          <w:rFonts w:asciiTheme="minorBidi" w:hAnsiTheme="minorBidi" w:cstheme="minorBidi"/>
          <w:sz w:val="24"/>
          <w:szCs w:val="24"/>
        </w:rPr>
        <w:t>that</w:t>
      </w:r>
      <w:r w:rsidR="007F54B6" w:rsidRPr="00077C9E">
        <w:rPr>
          <w:rFonts w:asciiTheme="minorBidi" w:hAnsiTheme="minorBidi" w:cstheme="minorBidi"/>
          <w:sz w:val="24"/>
          <w:szCs w:val="24"/>
        </w:rPr>
        <w:t xml:space="preserve"> </w:t>
      </w:r>
      <w:r w:rsidR="00517E39" w:rsidRPr="00077C9E">
        <w:rPr>
          <w:rFonts w:asciiTheme="minorBidi" w:hAnsiTheme="minorBidi" w:cstheme="minorBidi"/>
          <w:sz w:val="24"/>
          <w:szCs w:val="24"/>
        </w:rPr>
        <w:t>is what they used</w:t>
      </w:r>
      <w:r w:rsidR="007610A6" w:rsidRPr="00077C9E">
        <w:rPr>
          <w:rFonts w:asciiTheme="minorBidi" w:hAnsiTheme="minorBidi" w:cstheme="minorBidi"/>
          <w:sz w:val="24"/>
          <w:szCs w:val="24"/>
        </w:rPr>
        <w:t>. Moreover, they chose the form of a calf</w:t>
      </w:r>
      <w:r w:rsidR="00517E39" w:rsidRPr="00077C9E">
        <w:rPr>
          <w:rFonts w:asciiTheme="minorBidi" w:hAnsiTheme="minorBidi" w:cstheme="minorBidi"/>
          <w:sz w:val="24"/>
          <w:szCs w:val="24"/>
        </w:rPr>
        <w:t xml:space="preserve"> – </w:t>
      </w:r>
      <w:r w:rsidR="007610A6" w:rsidRPr="00077C9E">
        <w:rPr>
          <w:rFonts w:asciiTheme="minorBidi" w:hAnsiTheme="minorBidi" w:cstheme="minorBidi"/>
          <w:sz w:val="24"/>
          <w:szCs w:val="24"/>
        </w:rPr>
        <w:t xml:space="preserve">the most domesticated animal. </w:t>
      </w:r>
      <w:r w:rsidR="00675C73">
        <w:rPr>
          <w:rFonts w:asciiTheme="minorBidi" w:hAnsiTheme="minorBidi" w:cstheme="minorBidi"/>
          <w:sz w:val="24"/>
          <w:szCs w:val="24"/>
        </w:rPr>
        <w:t>T</w:t>
      </w:r>
      <w:r w:rsidR="007610A6" w:rsidRPr="00077C9E">
        <w:rPr>
          <w:rFonts w:asciiTheme="minorBidi" w:hAnsiTheme="minorBidi" w:cstheme="minorBidi"/>
          <w:sz w:val="24"/>
          <w:szCs w:val="24"/>
        </w:rPr>
        <w:t xml:space="preserve">he Israelites </w:t>
      </w:r>
      <w:r w:rsidR="00517E39" w:rsidRPr="00077C9E">
        <w:rPr>
          <w:rFonts w:asciiTheme="minorBidi" w:hAnsiTheme="minorBidi" w:cstheme="minorBidi"/>
          <w:sz w:val="24"/>
          <w:szCs w:val="24"/>
        </w:rPr>
        <w:t>correctly understood</w:t>
      </w:r>
      <w:r w:rsidR="007610A6" w:rsidRPr="00077C9E">
        <w:rPr>
          <w:rFonts w:asciiTheme="minorBidi" w:hAnsiTheme="minorBidi" w:cstheme="minorBidi"/>
          <w:sz w:val="24"/>
          <w:szCs w:val="24"/>
        </w:rPr>
        <w:t xml:space="preserve"> that there </w:t>
      </w:r>
      <w:r w:rsidR="00517E39" w:rsidRPr="00077C9E">
        <w:rPr>
          <w:rFonts w:asciiTheme="minorBidi" w:hAnsiTheme="minorBidi" w:cstheme="minorBidi"/>
          <w:sz w:val="24"/>
          <w:szCs w:val="24"/>
        </w:rPr>
        <w:t>is</w:t>
      </w:r>
      <w:r w:rsidR="007610A6" w:rsidRPr="00077C9E">
        <w:rPr>
          <w:rFonts w:asciiTheme="minorBidi" w:hAnsiTheme="minorBidi" w:cstheme="minorBidi"/>
          <w:sz w:val="24"/>
          <w:szCs w:val="24"/>
        </w:rPr>
        <w:t xml:space="preserve"> something </w:t>
      </w:r>
      <w:r w:rsidR="00323F69">
        <w:rPr>
          <w:rFonts w:asciiTheme="minorBidi" w:hAnsiTheme="minorBidi" w:cstheme="minorBidi"/>
          <w:sz w:val="24"/>
          <w:szCs w:val="24"/>
        </w:rPr>
        <w:t>beyond</w:t>
      </w:r>
      <w:r w:rsidR="007610A6" w:rsidRPr="00077C9E">
        <w:rPr>
          <w:rFonts w:asciiTheme="minorBidi" w:hAnsiTheme="minorBidi" w:cstheme="minorBidi"/>
          <w:sz w:val="24"/>
          <w:szCs w:val="24"/>
        </w:rPr>
        <w:t xml:space="preserve"> nature</w:t>
      </w:r>
      <w:r w:rsidR="0050560A">
        <w:rPr>
          <w:rFonts w:asciiTheme="minorBidi" w:hAnsiTheme="minorBidi" w:cstheme="minorBidi"/>
          <w:sz w:val="24"/>
          <w:szCs w:val="24"/>
        </w:rPr>
        <w:t>; they erred</w:t>
      </w:r>
      <w:r w:rsidR="00001B01" w:rsidRPr="00077C9E">
        <w:rPr>
          <w:rFonts w:asciiTheme="minorBidi" w:hAnsiTheme="minorBidi" w:cstheme="minorBidi"/>
          <w:sz w:val="24"/>
          <w:szCs w:val="24"/>
        </w:rPr>
        <w:t xml:space="preserve"> only because of their panic that "the wilderness was closing in on them" </w:t>
      </w:r>
      <w:r w:rsidR="00BE1016">
        <w:rPr>
          <w:rFonts w:asciiTheme="minorBidi" w:hAnsiTheme="minorBidi" w:cstheme="minorBidi"/>
          <w:sz w:val="24"/>
          <w:szCs w:val="24"/>
        </w:rPr>
        <w:t>(</w:t>
      </w:r>
      <w:r w:rsidR="002D6F88">
        <w:rPr>
          <w:rFonts w:asciiTheme="minorBidi" w:hAnsiTheme="minorBidi" w:cstheme="minorBidi"/>
          <w:sz w:val="24"/>
          <w:szCs w:val="24"/>
        </w:rPr>
        <w:t xml:space="preserve">as Pharaoh </w:t>
      </w:r>
      <w:r w:rsidR="00C80386">
        <w:rPr>
          <w:rFonts w:asciiTheme="minorBidi" w:hAnsiTheme="minorBidi" w:cstheme="minorBidi"/>
          <w:sz w:val="24"/>
          <w:szCs w:val="24"/>
        </w:rPr>
        <w:t xml:space="preserve">had </w:t>
      </w:r>
      <w:r w:rsidR="002D6F88">
        <w:rPr>
          <w:rFonts w:asciiTheme="minorBidi" w:hAnsiTheme="minorBidi" w:cstheme="minorBidi"/>
          <w:sz w:val="24"/>
          <w:szCs w:val="24"/>
        </w:rPr>
        <w:t>declared</w:t>
      </w:r>
      <w:r w:rsidR="00C80386">
        <w:rPr>
          <w:rFonts w:asciiTheme="minorBidi" w:hAnsiTheme="minorBidi" w:cstheme="minorBidi"/>
          <w:sz w:val="24"/>
          <w:szCs w:val="24"/>
        </w:rPr>
        <w:t>,</w:t>
      </w:r>
      <w:r w:rsidR="002D6F88">
        <w:rPr>
          <w:rFonts w:asciiTheme="minorBidi" w:hAnsiTheme="minorBidi" w:cstheme="minorBidi"/>
          <w:sz w:val="24"/>
          <w:szCs w:val="24"/>
        </w:rPr>
        <w:t xml:space="preserve"> in</w:t>
      </w:r>
      <w:r w:rsidR="006220D5">
        <w:rPr>
          <w:rFonts w:asciiTheme="minorBidi" w:hAnsiTheme="minorBidi" w:cstheme="minorBidi"/>
          <w:sz w:val="24"/>
          <w:szCs w:val="24"/>
        </w:rPr>
        <w:t xml:space="preserve"> </w:t>
      </w:r>
      <w:r w:rsidR="006220D5">
        <w:rPr>
          <w:rFonts w:asciiTheme="minorBidi" w:hAnsiTheme="minorBidi" w:cstheme="minorBidi"/>
          <w:i/>
          <w:iCs/>
          <w:sz w:val="24"/>
          <w:szCs w:val="24"/>
        </w:rPr>
        <w:t xml:space="preserve">Shemot </w:t>
      </w:r>
      <w:r w:rsidR="006220D5">
        <w:rPr>
          <w:rFonts w:asciiTheme="minorBidi" w:hAnsiTheme="minorBidi" w:cstheme="minorBidi"/>
          <w:sz w:val="24"/>
          <w:szCs w:val="24"/>
        </w:rPr>
        <w:t>14:3)</w:t>
      </w:r>
      <w:r w:rsidR="007610A6" w:rsidRPr="00077C9E">
        <w:rPr>
          <w:rFonts w:asciiTheme="minorBidi" w:hAnsiTheme="minorBidi" w:cstheme="minorBidi"/>
          <w:sz w:val="24"/>
          <w:szCs w:val="24"/>
        </w:rPr>
        <w:t>.</w:t>
      </w:r>
    </w:p>
    <w:p w14:paraId="03FF3100" w14:textId="77777777" w:rsidR="00001B01" w:rsidRPr="00077C9E" w:rsidRDefault="00001B01" w:rsidP="003E2900">
      <w:pPr>
        <w:spacing w:line="240" w:lineRule="auto"/>
        <w:rPr>
          <w:rFonts w:asciiTheme="minorBidi" w:hAnsiTheme="minorBidi" w:cstheme="minorBidi"/>
          <w:sz w:val="24"/>
          <w:szCs w:val="24"/>
        </w:rPr>
      </w:pPr>
    </w:p>
    <w:p w14:paraId="0AB064D3" w14:textId="62783EF0" w:rsidR="007610A6" w:rsidRPr="00077C9E" w:rsidRDefault="007610A6"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Comp</w:t>
      </w:r>
      <w:r w:rsidR="00233741">
        <w:rPr>
          <w:rFonts w:asciiTheme="minorBidi" w:hAnsiTheme="minorBidi" w:cstheme="minorBidi"/>
          <w:sz w:val="24"/>
          <w:szCs w:val="24"/>
        </w:rPr>
        <w:t xml:space="preserve">ared to the sin of the calf, it seems </w:t>
      </w:r>
      <w:r w:rsidR="00001B01" w:rsidRPr="00077C9E">
        <w:rPr>
          <w:rFonts w:asciiTheme="minorBidi" w:hAnsiTheme="minorBidi" w:cstheme="minorBidi"/>
          <w:sz w:val="24"/>
          <w:szCs w:val="24"/>
        </w:rPr>
        <w:t>that the sin of Nadav and Av</w:t>
      </w:r>
      <w:r w:rsidRPr="00077C9E">
        <w:rPr>
          <w:rFonts w:asciiTheme="minorBidi" w:hAnsiTheme="minorBidi" w:cstheme="minorBidi"/>
          <w:sz w:val="24"/>
          <w:szCs w:val="24"/>
        </w:rPr>
        <w:t>ihu expresses th</w:t>
      </w:r>
      <w:r w:rsidR="00001B01" w:rsidRPr="00077C9E">
        <w:rPr>
          <w:rFonts w:asciiTheme="minorBidi" w:hAnsiTheme="minorBidi" w:cstheme="minorBidi"/>
          <w:sz w:val="24"/>
          <w:szCs w:val="24"/>
        </w:rPr>
        <w:t>e opposite problem: Nadav and Av</w:t>
      </w:r>
      <w:r w:rsidRPr="00077C9E">
        <w:rPr>
          <w:rFonts w:asciiTheme="minorBidi" w:hAnsiTheme="minorBidi" w:cstheme="minorBidi"/>
          <w:sz w:val="24"/>
          <w:szCs w:val="24"/>
        </w:rPr>
        <w:t xml:space="preserve">ihu did not try to rise above nature and </w:t>
      </w:r>
      <w:r w:rsidR="00001B01" w:rsidRPr="00077C9E">
        <w:rPr>
          <w:rFonts w:asciiTheme="minorBidi" w:hAnsiTheme="minorBidi" w:cstheme="minorBidi"/>
          <w:sz w:val="24"/>
          <w:szCs w:val="24"/>
        </w:rPr>
        <w:t xml:space="preserve">"only" end up making an idol. </w:t>
      </w:r>
      <w:r w:rsidRPr="00077C9E">
        <w:rPr>
          <w:rFonts w:asciiTheme="minorBidi" w:hAnsiTheme="minorBidi" w:cstheme="minorBidi"/>
          <w:sz w:val="24"/>
          <w:szCs w:val="24"/>
        </w:rPr>
        <w:t>On the contrary</w:t>
      </w:r>
      <w:r w:rsidR="00001B01" w:rsidRPr="00077C9E">
        <w:rPr>
          <w:rFonts w:asciiTheme="minorBidi" w:hAnsiTheme="minorBidi" w:cstheme="minorBidi"/>
          <w:sz w:val="24"/>
          <w:szCs w:val="24"/>
        </w:rPr>
        <w:t xml:space="preserve"> – they </w:t>
      </w:r>
      <w:r w:rsidRPr="00077C9E">
        <w:rPr>
          <w:rFonts w:asciiTheme="minorBidi" w:hAnsiTheme="minorBidi" w:cstheme="minorBidi"/>
          <w:sz w:val="24"/>
          <w:szCs w:val="24"/>
        </w:rPr>
        <w:t xml:space="preserve">tried to worship God, </w:t>
      </w:r>
      <w:r w:rsidR="00CC20A4" w:rsidRPr="00077C9E">
        <w:rPr>
          <w:rFonts w:asciiTheme="minorBidi" w:hAnsiTheme="minorBidi" w:cstheme="minorBidi"/>
          <w:sz w:val="24"/>
          <w:szCs w:val="24"/>
        </w:rPr>
        <w:t>"only" from nature</w:t>
      </w:r>
      <w:r w:rsidR="00356099">
        <w:rPr>
          <w:rFonts w:asciiTheme="minorBidi" w:hAnsiTheme="minorBidi" w:cstheme="minorBidi"/>
          <w:sz w:val="24"/>
          <w:szCs w:val="24"/>
        </w:rPr>
        <w:t>;</w:t>
      </w:r>
      <w:r w:rsidR="00CC20A4" w:rsidRPr="00077C9E">
        <w:rPr>
          <w:rFonts w:asciiTheme="minorBidi" w:hAnsiTheme="minorBidi" w:cstheme="minorBidi"/>
          <w:sz w:val="24"/>
          <w:szCs w:val="24"/>
        </w:rPr>
        <w:t xml:space="preserve"> </w:t>
      </w:r>
      <w:r w:rsidRPr="00077C9E">
        <w:rPr>
          <w:rFonts w:asciiTheme="minorBidi" w:hAnsiTheme="minorBidi" w:cstheme="minorBidi"/>
          <w:sz w:val="24"/>
          <w:szCs w:val="24"/>
        </w:rPr>
        <w:t xml:space="preserve">they were </w:t>
      </w:r>
      <w:r w:rsidR="00894DC1">
        <w:rPr>
          <w:rFonts w:asciiTheme="minorBidi" w:hAnsiTheme="minorBidi" w:cstheme="minorBidi"/>
          <w:sz w:val="24"/>
          <w:szCs w:val="24"/>
        </w:rPr>
        <w:t>absorbed</w:t>
      </w:r>
      <w:r w:rsidR="00894DC1" w:rsidRPr="00077C9E" w:rsidDel="00894DC1">
        <w:rPr>
          <w:rFonts w:asciiTheme="minorBidi" w:hAnsiTheme="minorBidi" w:cstheme="minorBidi"/>
          <w:sz w:val="24"/>
          <w:szCs w:val="24"/>
        </w:rPr>
        <w:t xml:space="preserve"> </w:t>
      </w:r>
      <w:r w:rsidR="00894DC1">
        <w:rPr>
          <w:rFonts w:asciiTheme="minorBidi" w:hAnsiTheme="minorBidi" w:cstheme="minorBidi"/>
          <w:sz w:val="24"/>
          <w:szCs w:val="24"/>
        </w:rPr>
        <w:t>by</w:t>
      </w:r>
      <w:r w:rsidRPr="00077C9E">
        <w:rPr>
          <w:rFonts w:asciiTheme="minorBidi" w:hAnsiTheme="minorBidi" w:cstheme="minorBidi"/>
          <w:sz w:val="24"/>
          <w:szCs w:val="24"/>
        </w:rPr>
        <w:t xml:space="preserve"> what they felt was true and natural</w:t>
      </w:r>
      <w:r w:rsidR="00356099">
        <w:rPr>
          <w:rFonts w:asciiTheme="minorBidi" w:hAnsiTheme="minorBidi" w:cstheme="minorBidi"/>
          <w:sz w:val="24"/>
          <w:szCs w:val="24"/>
        </w:rPr>
        <w:t>,</w:t>
      </w:r>
      <w:r w:rsidRPr="00077C9E">
        <w:rPr>
          <w:rFonts w:asciiTheme="minorBidi" w:hAnsiTheme="minorBidi" w:cstheme="minorBidi"/>
          <w:sz w:val="24"/>
          <w:szCs w:val="24"/>
        </w:rPr>
        <w:t xml:space="preserve"> without restraints </w:t>
      </w:r>
      <w:r w:rsidR="00356099">
        <w:rPr>
          <w:rFonts w:asciiTheme="minorBidi" w:hAnsiTheme="minorBidi" w:cstheme="minorBidi"/>
          <w:sz w:val="24"/>
          <w:szCs w:val="24"/>
        </w:rPr>
        <w:t>or</w:t>
      </w:r>
      <w:r w:rsidRPr="00077C9E">
        <w:rPr>
          <w:rFonts w:asciiTheme="minorBidi" w:hAnsiTheme="minorBidi" w:cstheme="minorBidi"/>
          <w:sz w:val="24"/>
          <w:szCs w:val="24"/>
        </w:rPr>
        <w:t xml:space="preserve"> limitations. </w:t>
      </w:r>
      <w:r w:rsidR="00CC20A4" w:rsidRPr="00077C9E">
        <w:rPr>
          <w:rFonts w:asciiTheme="minorBidi" w:hAnsiTheme="minorBidi" w:cstheme="minorBidi"/>
          <w:i/>
          <w:iCs/>
          <w:sz w:val="24"/>
          <w:szCs w:val="24"/>
        </w:rPr>
        <w:t>Chazal</w:t>
      </w:r>
      <w:r w:rsidRPr="00077C9E">
        <w:rPr>
          <w:rFonts w:asciiTheme="minorBidi" w:hAnsiTheme="minorBidi" w:cstheme="minorBidi"/>
          <w:sz w:val="24"/>
          <w:szCs w:val="24"/>
        </w:rPr>
        <w:t xml:space="preserve"> interpret their sin in different way</w:t>
      </w:r>
      <w:r w:rsidR="00CC20A4" w:rsidRPr="00077C9E">
        <w:rPr>
          <w:rFonts w:asciiTheme="minorBidi" w:hAnsiTheme="minorBidi" w:cstheme="minorBidi"/>
          <w:sz w:val="24"/>
          <w:szCs w:val="24"/>
        </w:rPr>
        <w:t>s –</w:t>
      </w:r>
      <w:r w:rsidR="002113E3">
        <w:rPr>
          <w:rFonts w:asciiTheme="minorBidi" w:hAnsiTheme="minorBidi" w:cstheme="minorBidi"/>
          <w:sz w:val="24"/>
          <w:szCs w:val="24"/>
        </w:rPr>
        <w:t xml:space="preserve"> </w:t>
      </w:r>
      <w:r w:rsidR="00A72A44">
        <w:rPr>
          <w:rFonts w:asciiTheme="minorBidi" w:hAnsiTheme="minorBidi" w:cstheme="minorBidi"/>
          <w:sz w:val="24"/>
          <w:szCs w:val="24"/>
        </w:rPr>
        <w:t>that</w:t>
      </w:r>
      <w:r w:rsidR="00CC20A4" w:rsidRPr="00077C9E">
        <w:rPr>
          <w:rFonts w:asciiTheme="minorBidi" w:hAnsiTheme="minorBidi" w:cstheme="minorBidi"/>
          <w:sz w:val="24"/>
          <w:szCs w:val="24"/>
        </w:rPr>
        <w:t xml:space="preserve"> they were intoxicated, or </w:t>
      </w:r>
      <w:r w:rsidR="00A72A44">
        <w:rPr>
          <w:rFonts w:asciiTheme="minorBidi" w:hAnsiTheme="minorBidi" w:cstheme="minorBidi"/>
          <w:sz w:val="24"/>
          <w:szCs w:val="24"/>
        </w:rPr>
        <w:t xml:space="preserve">that </w:t>
      </w:r>
      <w:r w:rsidR="00CC20A4" w:rsidRPr="00077C9E">
        <w:rPr>
          <w:rFonts w:asciiTheme="minorBidi" w:hAnsiTheme="minorBidi" w:cstheme="minorBidi"/>
          <w:sz w:val="24"/>
          <w:szCs w:val="24"/>
        </w:rPr>
        <w:t>they offered an unauthorized fire, or</w:t>
      </w:r>
      <w:r w:rsidR="00A72A44">
        <w:rPr>
          <w:rFonts w:asciiTheme="minorBidi" w:hAnsiTheme="minorBidi" w:cstheme="minorBidi"/>
          <w:sz w:val="24"/>
          <w:szCs w:val="24"/>
        </w:rPr>
        <w:t xml:space="preserve"> that</w:t>
      </w:r>
      <w:r w:rsidR="00CC20A4" w:rsidRPr="00077C9E">
        <w:rPr>
          <w:rFonts w:asciiTheme="minorBidi" w:hAnsiTheme="minorBidi" w:cstheme="minorBidi"/>
          <w:sz w:val="24"/>
          <w:szCs w:val="24"/>
        </w:rPr>
        <w:t xml:space="preserve"> they issued a halakhic ruling in the presence of their teacher. What is common to all these explanations is that they ignored boundaries </w:t>
      </w:r>
      <w:r w:rsidRPr="00077C9E">
        <w:rPr>
          <w:rFonts w:asciiTheme="minorBidi" w:hAnsiTheme="minorBidi" w:cstheme="minorBidi"/>
          <w:sz w:val="24"/>
          <w:szCs w:val="24"/>
        </w:rPr>
        <w:t xml:space="preserve">and acted impulsively </w:t>
      </w:r>
      <w:r w:rsidR="00CC20A4" w:rsidRPr="00077C9E">
        <w:rPr>
          <w:rFonts w:asciiTheme="minorBidi" w:hAnsiTheme="minorBidi" w:cstheme="minorBidi"/>
          <w:sz w:val="24"/>
          <w:szCs w:val="24"/>
        </w:rPr>
        <w:t xml:space="preserve">based on </w:t>
      </w:r>
      <w:r w:rsidR="007B3645">
        <w:rPr>
          <w:rFonts w:asciiTheme="minorBidi" w:hAnsiTheme="minorBidi" w:cstheme="minorBidi"/>
          <w:sz w:val="24"/>
          <w:szCs w:val="24"/>
        </w:rPr>
        <w:t>what</w:t>
      </w:r>
      <w:r w:rsidR="00CC20A4" w:rsidRPr="00077C9E">
        <w:rPr>
          <w:rFonts w:asciiTheme="minorBidi" w:hAnsiTheme="minorBidi" w:cstheme="minorBidi"/>
          <w:sz w:val="24"/>
          <w:szCs w:val="24"/>
        </w:rPr>
        <w:t xml:space="preserve"> they felt inside themselves.  </w:t>
      </w:r>
    </w:p>
    <w:p w14:paraId="01D07061" w14:textId="77777777" w:rsidR="00CC20A4" w:rsidRPr="00077C9E" w:rsidRDefault="00CC20A4" w:rsidP="003E2900">
      <w:pPr>
        <w:spacing w:line="240" w:lineRule="auto"/>
        <w:rPr>
          <w:rFonts w:asciiTheme="minorBidi" w:hAnsiTheme="minorBidi" w:cstheme="minorBidi"/>
          <w:sz w:val="24"/>
          <w:szCs w:val="24"/>
        </w:rPr>
      </w:pPr>
    </w:p>
    <w:p w14:paraId="2C18BBB5" w14:textId="3A1364BD" w:rsidR="007610A6" w:rsidRPr="00077C9E" w:rsidRDefault="007610A6"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 xml:space="preserve">In other words, Nadav and Avihu </w:t>
      </w:r>
      <w:r w:rsidR="00CC20A4" w:rsidRPr="00077C9E">
        <w:rPr>
          <w:rFonts w:asciiTheme="minorBidi" w:hAnsiTheme="minorBidi" w:cstheme="minorBidi"/>
          <w:sz w:val="24"/>
          <w:szCs w:val="24"/>
        </w:rPr>
        <w:t>did in fact have good intentions, but the path they took was not good. They essentially use</w:t>
      </w:r>
      <w:r w:rsidR="007F37A9">
        <w:rPr>
          <w:rFonts w:asciiTheme="minorBidi" w:hAnsiTheme="minorBidi" w:cstheme="minorBidi"/>
          <w:sz w:val="24"/>
          <w:szCs w:val="24"/>
        </w:rPr>
        <w:t>d</w:t>
      </w:r>
      <w:r w:rsidR="00CC20A4" w:rsidRPr="00077C9E">
        <w:rPr>
          <w:rFonts w:asciiTheme="minorBidi" w:hAnsiTheme="minorBidi" w:cstheme="minorBidi"/>
          <w:sz w:val="24"/>
          <w:szCs w:val="24"/>
        </w:rPr>
        <w:t xml:space="preserve"> the service of God to express themselves, instead of changing their will to conform to the will of God. They set </w:t>
      </w:r>
      <w:r w:rsidRPr="00077C9E">
        <w:rPr>
          <w:rFonts w:asciiTheme="minorBidi" w:hAnsiTheme="minorBidi" w:cstheme="minorBidi"/>
          <w:sz w:val="24"/>
          <w:szCs w:val="24"/>
        </w:rPr>
        <w:t xml:space="preserve">themselves </w:t>
      </w:r>
      <w:r w:rsidR="00507165">
        <w:rPr>
          <w:rFonts w:asciiTheme="minorBidi" w:hAnsiTheme="minorBidi" w:cstheme="minorBidi"/>
          <w:sz w:val="24"/>
          <w:szCs w:val="24"/>
        </w:rPr>
        <w:t>at</w:t>
      </w:r>
      <w:r w:rsidR="00507165" w:rsidRPr="00077C9E">
        <w:rPr>
          <w:rFonts w:asciiTheme="minorBidi" w:hAnsiTheme="minorBidi" w:cstheme="minorBidi"/>
          <w:sz w:val="24"/>
          <w:szCs w:val="24"/>
        </w:rPr>
        <w:t xml:space="preserve"> </w:t>
      </w:r>
      <w:r w:rsidRPr="00077C9E">
        <w:rPr>
          <w:rFonts w:asciiTheme="minorBidi" w:hAnsiTheme="minorBidi" w:cstheme="minorBidi"/>
          <w:sz w:val="24"/>
          <w:szCs w:val="24"/>
        </w:rPr>
        <w:t xml:space="preserve">the center, instead of putting God and His will there. As </w:t>
      </w:r>
      <w:r w:rsidR="00CC20A4" w:rsidRPr="00077C9E">
        <w:rPr>
          <w:rFonts w:asciiTheme="minorBidi" w:hAnsiTheme="minorBidi" w:cstheme="minorBidi"/>
          <w:sz w:val="24"/>
          <w:szCs w:val="24"/>
        </w:rPr>
        <w:t>stated</w:t>
      </w:r>
      <w:r w:rsidRPr="00077C9E">
        <w:rPr>
          <w:rFonts w:asciiTheme="minorBidi" w:hAnsiTheme="minorBidi" w:cstheme="minorBidi"/>
          <w:sz w:val="24"/>
          <w:szCs w:val="24"/>
        </w:rPr>
        <w:t>, this</w:t>
      </w:r>
      <w:r w:rsidR="00CC20A4" w:rsidRPr="00077C9E">
        <w:rPr>
          <w:rFonts w:asciiTheme="minorBidi" w:hAnsiTheme="minorBidi" w:cstheme="minorBidi"/>
          <w:sz w:val="24"/>
          <w:szCs w:val="24"/>
        </w:rPr>
        <w:t xml:space="preserve"> sin</w:t>
      </w:r>
      <w:r w:rsidRPr="00077C9E">
        <w:rPr>
          <w:rFonts w:asciiTheme="minorBidi" w:hAnsiTheme="minorBidi" w:cstheme="minorBidi"/>
          <w:sz w:val="24"/>
          <w:szCs w:val="24"/>
        </w:rPr>
        <w:t xml:space="preserve"> is completely different from the sin of the</w:t>
      </w:r>
      <w:r w:rsidR="00CC20A4" w:rsidRPr="00077C9E">
        <w:rPr>
          <w:rFonts w:asciiTheme="minorBidi" w:hAnsiTheme="minorBidi" w:cstheme="minorBidi"/>
          <w:sz w:val="24"/>
          <w:szCs w:val="24"/>
        </w:rPr>
        <w:t xml:space="preserve"> golden</w:t>
      </w:r>
      <w:r w:rsidRPr="00077C9E">
        <w:rPr>
          <w:rFonts w:asciiTheme="minorBidi" w:hAnsiTheme="minorBidi" w:cstheme="minorBidi"/>
          <w:sz w:val="24"/>
          <w:szCs w:val="24"/>
        </w:rPr>
        <w:t xml:space="preserve"> calf.</w:t>
      </w:r>
    </w:p>
    <w:p w14:paraId="49D064C3" w14:textId="4431F11F" w:rsidR="00CC20A4" w:rsidRDefault="00CC20A4" w:rsidP="003E2900">
      <w:pPr>
        <w:spacing w:line="240" w:lineRule="auto"/>
        <w:rPr>
          <w:rFonts w:asciiTheme="minorBidi" w:hAnsiTheme="minorBidi" w:cstheme="minorBidi"/>
          <w:sz w:val="24"/>
          <w:szCs w:val="24"/>
        </w:rPr>
      </w:pPr>
    </w:p>
    <w:p w14:paraId="4AFC06DB" w14:textId="48B00B4F" w:rsidR="00C6176A" w:rsidRPr="00C6176A" w:rsidRDefault="00C6176A" w:rsidP="003E2900">
      <w:pPr>
        <w:spacing w:line="240" w:lineRule="auto"/>
        <w:rPr>
          <w:rFonts w:asciiTheme="minorBidi" w:hAnsiTheme="minorBidi" w:cstheme="minorBidi"/>
          <w:b/>
          <w:bCs/>
          <w:sz w:val="24"/>
          <w:szCs w:val="24"/>
        </w:rPr>
      </w:pPr>
      <w:r w:rsidRPr="00C6176A">
        <w:rPr>
          <w:rFonts w:asciiTheme="minorBidi" w:hAnsiTheme="minorBidi" w:cstheme="minorBidi"/>
          <w:b/>
          <w:bCs/>
          <w:sz w:val="24"/>
          <w:szCs w:val="24"/>
        </w:rPr>
        <w:t>The Golden Path:</w:t>
      </w:r>
      <w:r w:rsidR="00D32889">
        <w:rPr>
          <w:rFonts w:asciiTheme="minorBidi" w:hAnsiTheme="minorBidi" w:cstheme="minorBidi"/>
          <w:b/>
          <w:bCs/>
          <w:sz w:val="24"/>
          <w:szCs w:val="24"/>
        </w:rPr>
        <w:t xml:space="preserve"> </w:t>
      </w:r>
      <w:r w:rsidRPr="00C6176A">
        <w:rPr>
          <w:rFonts w:asciiTheme="minorBidi" w:hAnsiTheme="minorBidi" w:cstheme="minorBidi"/>
          <w:b/>
          <w:bCs/>
          <w:sz w:val="24"/>
          <w:szCs w:val="24"/>
        </w:rPr>
        <w:t>David</w:t>
      </w:r>
    </w:p>
    <w:p w14:paraId="295C1713" w14:textId="77777777" w:rsidR="00CC20A4" w:rsidRPr="00077C9E" w:rsidRDefault="00CC20A4" w:rsidP="003E2900">
      <w:pPr>
        <w:spacing w:line="240" w:lineRule="auto"/>
        <w:rPr>
          <w:rFonts w:asciiTheme="minorBidi" w:hAnsiTheme="minorBidi" w:cstheme="minorBidi"/>
          <w:sz w:val="24"/>
          <w:szCs w:val="24"/>
        </w:rPr>
      </w:pPr>
    </w:p>
    <w:p w14:paraId="237F7CA5" w14:textId="04087E85" w:rsidR="007610A6" w:rsidRPr="00077C9E" w:rsidRDefault="00CC20A4"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 xml:space="preserve">Nadav and Avihu's </w:t>
      </w:r>
      <w:r w:rsidR="007610A6" w:rsidRPr="00077C9E">
        <w:rPr>
          <w:rFonts w:asciiTheme="minorBidi" w:hAnsiTheme="minorBidi" w:cstheme="minorBidi"/>
          <w:sz w:val="24"/>
          <w:szCs w:val="24"/>
        </w:rPr>
        <w:t xml:space="preserve">basic intention was </w:t>
      </w:r>
      <w:r w:rsidRPr="00077C9E">
        <w:rPr>
          <w:rFonts w:asciiTheme="minorBidi" w:hAnsiTheme="minorBidi" w:cstheme="minorBidi"/>
          <w:sz w:val="24"/>
          <w:szCs w:val="24"/>
        </w:rPr>
        <w:t xml:space="preserve">favorable, </w:t>
      </w:r>
      <w:r w:rsidR="007610A6" w:rsidRPr="00077C9E">
        <w:rPr>
          <w:rFonts w:asciiTheme="minorBidi" w:hAnsiTheme="minorBidi" w:cstheme="minorBidi"/>
          <w:sz w:val="24"/>
          <w:szCs w:val="24"/>
        </w:rPr>
        <w:t xml:space="preserve">and </w:t>
      </w:r>
      <w:r w:rsidRPr="00077C9E">
        <w:rPr>
          <w:rFonts w:asciiTheme="minorBidi" w:hAnsiTheme="minorBidi" w:cstheme="minorBidi"/>
          <w:sz w:val="24"/>
          <w:szCs w:val="24"/>
        </w:rPr>
        <w:t>the</w:t>
      </w:r>
      <w:r w:rsidR="007610A6" w:rsidRPr="00077C9E">
        <w:rPr>
          <w:rFonts w:asciiTheme="minorBidi" w:hAnsiTheme="minorBidi" w:cstheme="minorBidi"/>
          <w:sz w:val="24"/>
          <w:szCs w:val="24"/>
        </w:rPr>
        <w:t xml:space="preserve"> problem was </w:t>
      </w:r>
      <w:r w:rsidR="00070889">
        <w:rPr>
          <w:rFonts w:asciiTheme="minorBidi" w:hAnsiTheme="minorBidi" w:cstheme="minorBidi"/>
          <w:sz w:val="24"/>
          <w:szCs w:val="24"/>
        </w:rPr>
        <w:t>in placing</w:t>
      </w:r>
      <w:r w:rsidRPr="00077C9E">
        <w:rPr>
          <w:rFonts w:asciiTheme="minorBidi" w:hAnsiTheme="minorBidi" w:cstheme="minorBidi"/>
          <w:sz w:val="24"/>
          <w:szCs w:val="24"/>
        </w:rPr>
        <w:t xml:space="preserve"> their personal expression</w:t>
      </w:r>
      <w:r w:rsidR="00070889">
        <w:rPr>
          <w:rFonts w:asciiTheme="minorBidi" w:hAnsiTheme="minorBidi" w:cstheme="minorBidi"/>
          <w:sz w:val="24"/>
          <w:szCs w:val="24"/>
        </w:rPr>
        <w:t xml:space="preserve"> at the center</w:t>
      </w:r>
      <w:r w:rsidRPr="00077C9E">
        <w:rPr>
          <w:rFonts w:asciiTheme="minorBidi" w:hAnsiTheme="minorBidi" w:cstheme="minorBidi"/>
          <w:sz w:val="24"/>
          <w:szCs w:val="24"/>
        </w:rPr>
        <w:t xml:space="preserve">. </w:t>
      </w:r>
      <w:r w:rsidR="007610A6" w:rsidRPr="00077C9E">
        <w:rPr>
          <w:rFonts w:asciiTheme="minorBidi" w:hAnsiTheme="minorBidi" w:cstheme="minorBidi"/>
          <w:sz w:val="24"/>
          <w:szCs w:val="24"/>
        </w:rPr>
        <w:t>What</w:t>
      </w:r>
      <w:r w:rsidR="00070889">
        <w:rPr>
          <w:rFonts w:asciiTheme="minorBidi" w:hAnsiTheme="minorBidi" w:cstheme="minorBidi"/>
          <w:sz w:val="24"/>
          <w:szCs w:val="24"/>
        </w:rPr>
        <w:t>, then,</w:t>
      </w:r>
      <w:r w:rsidR="007610A6" w:rsidRPr="00077C9E">
        <w:rPr>
          <w:rFonts w:asciiTheme="minorBidi" w:hAnsiTheme="minorBidi" w:cstheme="minorBidi"/>
          <w:sz w:val="24"/>
          <w:szCs w:val="24"/>
        </w:rPr>
        <w:t xml:space="preserve"> can be done</w:t>
      </w:r>
      <w:r w:rsidR="00070889">
        <w:rPr>
          <w:rFonts w:asciiTheme="minorBidi" w:hAnsiTheme="minorBidi" w:cstheme="minorBidi"/>
          <w:sz w:val="24"/>
          <w:szCs w:val="24"/>
        </w:rPr>
        <w:t xml:space="preserve"> instead</w:t>
      </w:r>
      <w:r w:rsidR="007610A6" w:rsidRPr="00077C9E">
        <w:rPr>
          <w:rFonts w:asciiTheme="minorBidi" w:hAnsiTheme="minorBidi" w:cstheme="minorBidi"/>
          <w:sz w:val="24"/>
          <w:szCs w:val="24"/>
        </w:rPr>
        <w:t xml:space="preserve">? How </w:t>
      </w:r>
      <w:r w:rsidR="00F870C7">
        <w:rPr>
          <w:rFonts w:asciiTheme="minorBidi" w:hAnsiTheme="minorBidi" w:cstheme="minorBidi"/>
          <w:sz w:val="24"/>
          <w:szCs w:val="24"/>
        </w:rPr>
        <w:t>can</w:t>
      </w:r>
      <w:r w:rsidR="00F870C7" w:rsidRPr="00077C9E">
        <w:rPr>
          <w:rFonts w:asciiTheme="minorBidi" w:hAnsiTheme="minorBidi" w:cstheme="minorBidi"/>
          <w:sz w:val="24"/>
          <w:szCs w:val="24"/>
        </w:rPr>
        <w:t xml:space="preserve"> </w:t>
      </w:r>
      <w:r w:rsidR="00EC369C" w:rsidRPr="00077C9E">
        <w:rPr>
          <w:rFonts w:asciiTheme="minorBidi" w:hAnsiTheme="minorBidi" w:cstheme="minorBidi"/>
          <w:sz w:val="24"/>
          <w:szCs w:val="24"/>
        </w:rPr>
        <w:t xml:space="preserve">one channel </w:t>
      </w:r>
      <w:r w:rsidR="007610A6" w:rsidRPr="00077C9E">
        <w:rPr>
          <w:rFonts w:asciiTheme="minorBidi" w:hAnsiTheme="minorBidi" w:cstheme="minorBidi"/>
          <w:sz w:val="24"/>
          <w:szCs w:val="24"/>
        </w:rPr>
        <w:t>the desire to worship God</w:t>
      </w:r>
      <w:r w:rsidR="00016A22">
        <w:rPr>
          <w:rFonts w:asciiTheme="minorBidi" w:hAnsiTheme="minorBidi" w:cstheme="minorBidi"/>
          <w:sz w:val="24"/>
          <w:szCs w:val="24"/>
        </w:rPr>
        <w:t xml:space="preserve"> specifically</w:t>
      </w:r>
      <w:r w:rsidR="007610A6" w:rsidRPr="00077C9E">
        <w:rPr>
          <w:rFonts w:asciiTheme="minorBidi" w:hAnsiTheme="minorBidi" w:cstheme="minorBidi"/>
          <w:sz w:val="24"/>
          <w:szCs w:val="24"/>
        </w:rPr>
        <w:t xml:space="preserve"> </w:t>
      </w:r>
      <w:r w:rsidR="00D57878">
        <w:rPr>
          <w:rFonts w:asciiTheme="minorBidi" w:hAnsiTheme="minorBidi" w:cstheme="minorBidi"/>
          <w:sz w:val="24"/>
          <w:szCs w:val="24"/>
        </w:rPr>
        <w:t>from one’s own internal drives</w:t>
      </w:r>
      <w:r w:rsidR="00EC369C" w:rsidRPr="00077C9E">
        <w:rPr>
          <w:rFonts w:asciiTheme="minorBidi" w:hAnsiTheme="minorBidi" w:cstheme="minorBidi"/>
          <w:sz w:val="24"/>
          <w:szCs w:val="24"/>
        </w:rPr>
        <w:t>?</w:t>
      </w:r>
    </w:p>
    <w:p w14:paraId="49B018D7" w14:textId="77777777" w:rsidR="00EC369C" w:rsidRPr="00077C9E" w:rsidRDefault="00EC369C" w:rsidP="003E2900">
      <w:pPr>
        <w:spacing w:line="240" w:lineRule="auto"/>
        <w:ind w:firstLine="720"/>
        <w:rPr>
          <w:rFonts w:asciiTheme="minorBidi" w:hAnsiTheme="minorBidi" w:cstheme="minorBidi"/>
          <w:sz w:val="24"/>
          <w:szCs w:val="24"/>
        </w:rPr>
      </w:pPr>
    </w:p>
    <w:p w14:paraId="6CDD80E8" w14:textId="3CA2EAB1" w:rsidR="007610A6" w:rsidRPr="00077C9E" w:rsidRDefault="007610A6"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This is where</w:t>
      </w:r>
      <w:r w:rsidR="00EC369C" w:rsidRPr="00077C9E">
        <w:rPr>
          <w:rFonts w:asciiTheme="minorBidi" w:hAnsiTheme="minorBidi" w:cstheme="minorBidi"/>
          <w:sz w:val="24"/>
          <w:szCs w:val="24"/>
        </w:rPr>
        <w:t xml:space="preserve"> the </w:t>
      </w:r>
      <w:r w:rsidR="00EC369C" w:rsidRPr="00077C9E">
        <w:rPr>
          <w:rFonts w:asciiTheme="minorBidi" w:hAnsiTheme="minorBidi" w:cstheme="minorBidi"/>
          <w:i/>
          <w:iCs/>
          <w:sz w:val="24"/>
          <w:szCs w:val="24"/>
        </w:rPr>
        <w:t>haftara</w:t>
      </w:r>
      <w:r w:rsidR="00AE0E69">
        <w:rPr>
          <w:rFonts w:asciiTheme="minorBidi" w:hAnsiTheme="minorBidi" w:cstheme="minorBidi"/>
          <w:sz w:val="24"/>
          <w:szCs w:val="24"/>
        </w:rPr>
        <w:t xml:space="preserve"> (II </w:t>
      </w:r>
      <w:r w:rsidR="00AE0E69">
        <w:rPr>
          <w:rFonts w:asciiTheme="minorBidi" w:hAnsiTheme="minorBidi" w:cstheme="minorBidi"/>
          <w:i/>
          <w:iCs/>
          <w:sz w:val="24"/>
          <w:szCs w:val="24"/>
        </w:rPr>
        <w:t xml:space="preserve">Shmuel </w:t>
      </w:r>
      <w:r w:rsidR="00AE0E69">
        <w:rPr>
          <w:rFonts w:asciiTheme="minorBidi" w:hAnsiTheme="minorBidi" w:cstheme="minorBidi"/>
          <w:sz w:val="24"/>
          <w:szCs w:val="24"/>
        </w:rPr>
        <w:t>6:1-7:17)</w:t>
      </w:r>
      <w:r w:rsidR="00EC369C" w:rsidRPr="00077C9E">
        <w:rPr>
          <w:rFonts w:asciiTheme="minorBidi" w:hAnsiTheme="minorBidi" w:cstheme="minorBidi"/>
          <w:i/>
          <w:iCs/>
          <w:sz w:val="24"/>
          <w:szCs w:val="24"/>
        </w:rPr>
        <w:t xml:space="preserve"> </w:t>
      </w:r>
      <w:r w:rsidRPr="00077C9E">
        <w:rPr>
          <w:rFonts w:asciiTheme="minorBidi" w:hAnsiTheme="minorBidi" w:cstheme="minorBidi"/>
          <w:sz w:val="24"/>
          <w:szCs w:val="24"/>
        </w:rPr>
        <w:t xml:space="preserve">comes into the picture, </w:t>
      </w:r>
      <w:r w:rsidR="00634AA1">
        <w:rPr>
          <w:rFonts w:asciiTheme="minorBidi" w:hAnsiTheme="minorBidi" w:cstheme="minorBidi"/>
          <w:sz w:val="24"/>
          <w:szCs w:val="24"/>
        </w:rPr>
        <w:t>searching for</w:t>
      </w:r>
      <w:r w:rsidRPr="00077C9E">
        <w:rPr>
          <w:rFonts w:asciiTheme="minorBidi" w:hAnsiTheme="minorBidi" w:cstheme="minorBidi"/>
          <w:sz w:val="24"/>
          <w:szCs w:val="24"/>
        </w:rPr>
        <w:t xml:space="preserve"> the golden path</w:t>
      </w:r>
      <w:r w:rsidR="00634AA1">
        <w:rPr>
          <w:rFonts w:asciiTheme="minorBidi" w:hAnsiTheme="minorBidi" w:cstheme="minorBidi"/>
          <w:sz w:val="24"/>
          <w:szCs w:val="24"/>
        </w:rPr>
        <w:t xml:space="preserve"> of balance</w:t>
      </w:r>
      <w:r w:rsidR="00D57878">
        <w:rPr>
          <w:rFonts w:asciiTheme="minorBidi" w:hAnsiTheme="minorBidi" w:cstheme="minorBidi"/>
          <w:sz w:val="24"/>
          <w:szCs w:val="24"/>
        </w:rPr>
        <w:t xml:space="preserve">. In the </w:t>
      </w:r>
      <w:r w:rsidR="00D57878">
        <w:rPr>
          <w:rFonts w:asciiTheme="minorBidi" w:hAnsiTheme="minorBidi" w:cstheme="minorBidi"/>
          <w:i/>
          <w:iCs/>
          <w:sz w:val="24"/>
          <w:szCs w:val="24"/>
        </w:rPr>
        <w:t>haftara</w:t>
      </w:r>
      <w:r w:rsidR="00D57878">
        <w:rPr>
          <w:rFonts w:asciiTheme="minorBidi" w:hAnsiTheme="minorBidi" w:cstheme="minorBidi"/>
          <w:sz w:val="24"/>
          <w:szCs w:val="24"/>
        </w:rPr>
        <w:t xml:space="preserve"> for </w:t>
      </w:r>
      <w:r w:rsidR="00D57878">
        <w:rPr>
          <w:rFonts w:asciiTheme="minorBidi" w:hAnsiTheme="minorBidi" w:cstheme="minorBidi"/>
          <w:i/>
          <w:iCs/>
          <w:sz w:val="24"/>
          <w:szCs w:val="24"/>
        </w:rPr>
        <w:t>Parashat Shemini</w:t>
      </w:r>
      <w:r w:rsidR="00D57878">
        <w:rPr>
          <w:rFonts w:asciiTheme="minorBidi" w:hAnsiTheme="minorBidi" w:cstheme="minorBidi"/>
          <w:sz w:val="24"/>
          <w:szCs w:val="24"/>
        </w:rPr>
        <w:t>,</w:t>
      </w:r>
      <w:r w:rsidR="00634AA1">
        <w:rPr>
          <w:rFonts w:asciiTheme="minorBidi" w:hAnsiTheme="minorBidi" w:cstheme="minorBidi"/>
          <w:sz w:val="24"/>
          <w:szCs w:val="24"/>
        </w:rPr>
        <w:t xml:space="preserve"> </w:t>
      </w:r>
      <w:r w:rsidRPr="00077C9E">
        <w:rPr>
          <w:rFonts w:asciiTheme="minorBidi" w:hAnsiTheme="minorBidi" w:cstheme="minorBidi"/>
          <w:sz w:val="24"/>
          <w:szCs w:val="24"/>
        </w:rPr>
        <w:t>David</w:t>
      </w:r>
      <w:r w:rsidR="00EC369C" w:rsidRPr="00077C9E">
        <w:rPr>
          <w:rFonts w:asciiTheme="minorBidi" w:hAnsiTheme="minorBidi" w:cstheme="minorBidi"/>
          <w:sz w:val="24"/>
          <w:szCs w:val="24"/>
        </w:rPr>
        <w:t xml:space="preserve"> leaps and dances</w:t>
      </w:r>
      <w:r w:rsidR="00634AA1">
        <w:rPr>
          <w:rFonts w:asciiTheme="minorBidi" w:hAnsiTheme="minorBidi" w:cstheme="minorBidi"/>
          <w:sz w:val="24"/>
          <w:szCs w:val="24"/>
        </w:rPr>
        <w:t xml:space="preserve"> with joy at the return of the Ark to Jerusalem</w:t>
      </w:r>
      <w:r w:rsidR="00085E75">
        <w:rPr>
          <w:rFonts w:asciiTheme="minorBidi" w:hAnsiTheme="minorBidi" w:cstheme="minorBidi"/>
          <w:sz w:val="24"/>
          <w:szCs w:val="24"/>
        </w:rPr>
        <w:t xml:space="preserve"> – </w:t>
      </w:r>
      <w:r w:rsidR="00EC369C" w:rsidRPr="00077C9E">
        <w:rPr>
          <w:rFonts w:asciiTheme="minorBidi" w:hAnsiTheme="minorBidi" w:cstheme="minorBidi"/>
          <w:sz w:val="24"/>
          <w:szCs w:val="24"/>
        </w:rPr>
        <w:t xml:space="preserve">but he does so within limits, </w:t>
      </w:r>
      <w:r w:rsidRPr="00077C9E">
        <w:rPr>
          <w:rFonts w:asciiTheme="minorBidi" w:hAnsiTheme="minorBidi" w:cstheme="minorBidi"/>
          <w:sz w:val="24"/>
          <w:szCs w:val="24"/>
        </w:rPr>
        <w:t>and he knows how to stop when necessary</w:t>
      </w:r>
      <w:r w:rsidR="00085E75">
        <w:rPr>
          <w:rFonts w:asciiTheme="minorBidi" w:hAnsiTheme="minorBidi" w:cstheme="minorBidi"/>
          <w:sz w:val="24"/>
          <w:szCs w:val="24"/>
        </w:rPr>
        <w:t>;</w:t>
      </w:r>
      <w:r w:rsidR="00EC369C" w:rsidRPr="00077C9E">
        <w:rPr>
          <w:rFonts w:asciiTheme="minorBidi" w:hAnsiTheme="minorBidi" w:cstheme="minorBidi"/>
          <w:sz w:val="24"/>
          <w:szCs w:val="24"/>
        </w:rPr>
        <w:t xml:space="preserve"> everything </w:t>
      </w:r>
      <w:r w:rsidR="00085E75">
        <w:rPr>
          <w:rFonts w:asciiTheme="minorBidi" w:hAnsiTheme="minorBidi" w:cstheme="minorBidi"/>
          <w:sz w:val="24"/>
          <w:szCs w:val="24"/>
        </w:rPr>
        <w:t>is</w:t>
      </w:r>
      <w:r w:rsidR="00EC369C" w:rsidRPr="00077C9E">
        <w:rPr>
          <w:rFonts w:asciiTheme="minorBidi" w:hAnsiTheme="minorBidi" w:cstheme="minorBidi"/>
          <w:sz w:val="24"/>
          <w:szCs w:val="24"/>
        </w:rPr>
        <w:t xml:space="preserve"> for the sake of Heaven.</w:t>
      </w:r>
    </w:p>
    <w:p w14:paraId="0E99FE59" w14:textId="77777777" w:rsidR="00EC369C" w:rsidRPr="00077C9E" w:rsidRDefault="00EC369C" w:rsidP="003E2900">
      <w:pPr>
        <w:spacing w:line="240" w:lineRule="auto"/>
        <w:ind w:firstLine="720"/>
        <w:rPr>
          <w:rFonts w:asciiTheme="minorBidi" w:hAnsiTheme="minorBidi" w:cstheme="minorBidi"/>
          <w:sz w:val="24"/>
          <w:szCs w:val="24"/>
        </w:rPr>
      </w:pPr>
    </w:p>
    <w:p w14:paraId="08A7429D" w14:textId="4E42FE4B" w:rsidR="007610A6" w:rsidRPr="00077C9E" w:rsidRDefault="007610A6" w:rsidP="003E2900">
      <w:pPr>
        <w:spacing w:line="240" w:lineRule="auto"/>
        <w:ind w:firstLine="720"/>
        <w:rPr>
          <w:rFonts w:asciiTheme="minorBidi" w:hAnsiTheme="minorBidi" w:cstheme="minorBidi"/>
          <w:sz w:val="24"/>
          <w:szCs w:val="24"/>
        </w:rPr>
      </w:pPr>
      <w:r w:rsidRPr="00077C9E">
        <w:rPr>
          <w:rFonts w:asciiTheme="minorBidi" w:hAnsiTheme="minorBidi" w:cstheme="minorBidi"/>
          <w:sz w:val="24"/>
          <w:szCs w:val="24"/>
        </w:rPr>
        <w:t xml:space="preserve">The emphasis on doing everything for the sake of </w:t>
      </w:r>
      <w:r w:rsidR="00EC369C" w:rsidRPr="00077C9E">
        <w:rPr>
          <w:rFonts w:asciiTheme="minorBidi" w:hAnsiTheme="minorBidi" w:cstheme="minorBidi"/>
          <w:sz w:val="24"/>
          <w:szCs w:val="24"/>
        </w:rPr>
        <w:t>H</w:t>
      </w:r>
      <w:r w:rsidRPr="00077C9E">
        <w:rPr>
          <w:rFonts w:asciiTheme="minorBidi" w:hAnsiTheme="minorBidi" w:cstheme="minorBidi"/>
          <w:sz w:val="24"/>
          <w:szCs w:val="24"/>
        </w:rPr>
        <w:t>eaven is especially prominent in David's conversation with Michal after th</w:t>
      </w:r>
      <w:r w:rsidR="00EC369C" w:rsidRPr="00077C9E">
        <w:rPr>
          <w:rFonts w:asciiTheme="minorBidi" w:hAnsiTheme="minorBidi" w:cstheme="minorBidi"/>
          <w:sz w:val="24"/>
          <w:szCs w:val="24"/>
        </w:rPr>
        <w:t xml:space="preserve">e fact, when in response to her </w:t>
      </w:r>
      <w:r w:rsidR="007F37A9">
        <w:rPr>
          <w:rFonts w:asciiTheme="minorBidi" w:hAnsiTheme="minorBidi" w:cstheme="minorBidi"/>
          <w:sz w:val="24"/>
          <w:szCs w:val="24"/>
        </w:rPr>
        <w:t>assertion</w:t>
      </w:r>
      <w:r w:rsidRPr="00077C9E">
        <w:rPr>
          <w:rFonts w:asciiTheme="minorBidi" w:hAnsiTheme="minorBidi" w:cstheme="minorBidi"/>
          <w:sz w:val="24"/>
          <w:szCs w:val="24"/>
        </w:rPr>
        <w:t>, "</w:t>
      </w:r>
      <w:r w:rsidR="00EC369C" w:rsidRPr="00077C9E">
        <w:rPr>
          <w:rFonts w:asciiTheme="minorBidi" w:hAnsiTheme="minorBidi" w:cstheme="minorBidi"/>
          <w:sz w:val="24"/>
          <w:szCs w:val="24"/>
        </w:rPr>
        <w:t xml:space="preserve">How dignified the king of Israel was today, exposing himself before all the eyes of his servants' slave girls, just as one of the </w:t>
      </w:r>
      <w:proofErr w:type="gramStart"/>
      <w:r w:rsidR="00EC369C" w:rsidRPr="00077C9E">
        <w:rPr>
          <w:rFonts w:asciiTheme="minorBidi" w:hAnsiTheme="minorBidi" w:cstheme="minorBidi"/>
          <w:sz w:val="24"/>
          <w:szCs w:val="24"/>
        </w:rPr>
        <w:t>rabble</w:t>
      </w:r>
      <w:proofErr w:type="gramEnd"/>
      <w:r w:rsidR="00EC369C" w:rsidRPr="00077C9E">
        <w:rPr>
          <w:rFonts w:asciiTheme="minorBidi" w:hAnsiTheme="minorBidi" w:cstheme="minorBidi"/>
          <w:sz w:val="24"/>
          <w:szCs w:val="24"/>
        </w:rPr>
        <w:t xml:space="preserve"> might expose himself" (II </w:t>
      </w:r>
      <w:r w:rsidR="00EC369C" w:rsidRPr="00077C9E">
        <w:rPr>
          <w:rFonts w:asciiTheme="minorBidi" w:hAnsiTheme="minorBidi" w:cstheme="minorBidi"/>
          <w:i/>
          <w:iCs/>
          <w:sz w:val="24"/>
          <w:szCs w:val="24"/>
        </w:rPr>
        <w:t xml:space="preserve">Shmuel </w:t>
      </w:r>
      <w:r w:rsidR="00EC369C" w:rsidRPr="00077C9E">
        <w:rPr>
          <w:rFonts w:asciiTheme="minorBidi" w:hAnsiTheme="minorBidi" w:cstheme="minorBidi"/>
          <w:sz w:val="24"/>
          <w:szCs w:val="24"/>
        </w:rPr>
        <w:t>6:20), he answers: "I danced before the Lord. And I would have lowered myself even further and been humiliated in my own eyes – but to the slave girls you speak of, I would still be dignified" (ibid.</w:t>
      </w:r>
      <w:r w:rsidR="001D2121" w:rsidRPr="00077C9E">
        <w:rPr>
          <w:rFonts w:asciiTheme="minorBidi" w:hAnsiTheme="minorBidi" w:cstheme="minorBidi"/>
          <w:sz w:val="24"/>
          <w:szCs w:val="24"/>
        </w:rPr>
        <w:t>).</w:t>
      </w:r>
      <w:r w:rsidRPr="00077C9E">
        <w:rPr>
          <w:rFonts w:asciiTheme="minorBidi" w:hAnsiTheme="minorBidi" w:cstheme="minorBidi"/>
          <w:sz w:val="24"/>
          <w:szCs w:val="24"/>
        </w:rPr>
        <w:t xml:space="preserve"> How much humility </w:t>
      </w:r>
      <w:r w:rsidR="007F37A9">
        <w:rPr>
          <w:rFonts w:asciiTheme="minorBidi" w:hAnsiTheme="minorBidi" w:cstheme="minorBidi"/>
          <w:sz w:val="24"/>
          <w:szCs w:val="24"/>
        </w:rPr>
        <w:t>lies</w:t>
      </w:r>
      <w:r w:rsidRPr="00077C9E">
        <w:rPr>
          <w:rFonts w:asciiTheme="minorBidi" w:hAnsiTheme="minorBidi" w:cstheme="minorBidi"/>
          <w:sz w:val="24"/>
          <w:szCs w:val="24"/>
        </w:rPr>
        <w:t xml:space="preserve"> in these words! David says that he does nothing for himself, but only according to </w:t>
      </w:r>
      <w:r w:rsidR="001D2121" w:rsidRPr="00077C9E">
        <w:rPr>
          <w:rFonts w:asciiTheme="minorBidi" w:hAnsiTheme="minorBidi" w:cstheme="minorBidi"/>
          <w:sz w:val="24"/>
          <w:szCs w:val="24"/>
        </w:rPr>
        <w:t>God's</w:t>
      </w:r>
      <w:r w:rsidR="007F37A9">
        <w:rPr>
          <w:rFonts w:asciiTheme="minorBidi" w:hAnsiTheme="minorBidi" w:cstheme="minorBidi"/>
          <w:sz w:val="24"/>
          <w:szCs w:val="24"/>
        </w:rPr>
        <w:t xml:space="preserve"> will</w:t>
      </w:r>
      <w:r w:rsidRPr="00077C9E">
        <w:rPr>
          <w:rFonts w:asciiTheme="minorBidi" w:hAnsiTheme="minorBidi" w:cstheme="minorBidi"/>
          <w:sz w:val="24"/>
          <w:szCs w:val="24"/>
        </w:rPr>
        <w:t xml:space="preserve">: If it is God's will for him to </w:t>
      </w:r>
      <w:r w:rsidR="001D2121" w:rsidRPr="00077C9E">
        <w:rPr>
          <w:rFonts w:asciiTheme="minorBidi" w:hAnsiTheme="minorBidi" w:cstheme="minorBidi"/>
          <w:sz w:val="24"/>
          <w:szCs w:val="24"/>
        </w:rPr>
        <w:t xml:space="preserve">leap and dance – then he will do so, and </w:t>
      </w:r>
      <w:r w:rsidR="007F37A9">
        <w:rPr>
          <w:rFonts w:asciiTheme="minorBidi" w:hAnsiTheme="minorBidi" w:cstheme="minorBidi"/>
          <w:sz w:val="24"/>
          <w:szCs w:val="24"/>
        </w:rPr>
        <w:t xml:space="preserve">if </w:t>
      </w:r>
      <w:r w:rsidR="001D2121" w:rsidRPr="00077C9E">
        <w:rPr>
          <w:rFonts w:asciiTheme="minorBidi" w:hAnsiTheme="minorBidi" w:cstheme="minorBidi"/>
          <w:sz w:val="24"/>
          <w:szCs w:val="24"/>
        </w:rPr>
        <w:t xml:space="preserve">it is </w:t>
      </w:r>
      <w:r w:rsidRPr="00077C9E">
        <w:rPr>
          <w:rFonts w:asciiTheme="minorBidi" w:hAnsiTheme="minorBidi" w:cstheme="minorBidi"/>
          <w:sz w:val="24"/>
          <w:szCs w:val="24"/>
        </w:rPr>
        <w:t xml:space="preserve">God's will that he not </w:t>
      </w:r>
      <w:proofErr w:type="gramStart"/>
      <w:r w:rsidRPr="00077C9E">
        <w:rPr>
          <w:rFonts w:asciiTheme="minorBidi" w:hAnsiTheme="minorBidi" w:cstheme="minorBidi"/>
          <w:sz w:val="24"/>
          <w:szCs w:val="24"/>
        </w:rPr>
        <w:t>do</w:t>
      </w:r>
      <w:proofErr w:type="gramEnd"/>
      <w:r w:rsidRPr="00077C9E">
        <w:rPr>
          <w:rFonts w:asciiTheme="minorBidi" w:hAnsiTheme="minorBidi" w:cstheme="minorBidi"/>
          <w:sz w:val="24"/>
          <w:szCs w:val="24"/>
        </w:rPr>
        <w:t xml:space="preserve"> so</w:t>
      </w:r>
      <w:r w:rsidR="001D2121" w:rsidRPr="00077C9E">
        <w:rPr>
          <w:rFonts w:asciiTheme="minorBidi" w:hAnsiTheme="minorBidi" w:cstheme="minorBidi"/>
          <w:sz w:val="24"/>
          <w:szCs w:val="24"/>
        </w:rPr>
        <w:t xml:space="preserve"> – he will refrain from it.</w:t>
      </w:r>
    </w:p>
    <w:p w14:paraId="608CBE19" w14:textId="77777777" w:rsidR="001D2121" w:rsidRPr="00077C9E" w:rsidRDefault="001D2121" w:rsidP="003E2900">
      <w:pPr>
        <w:spacing w:line="240" w:lineRule="auto"/>
        <w:ind w:firstLine="720"/>
        <w:rPr>
          <w:rFonts w:asciiTheme="minorBidi" w:hAnsiTheme="minorBidi" w:cstheme="minorBidi"/>
          <w:sz w:val="24"/>
          <w:szCs w:val="24"/>
        </w:rPr>
      </w:pPr>
    </w:p>
    <w:p w14:paraId="13B33E1B" w14:textId="705DC79D" w:rsidR="007610A6" w:rsidRPr="00077C9E" w:rsidRDefault="001205DF" w:rsidP="003E2900">
      <w:pPr>
        <w:spacing w:line="240" w:lineRule="auto"/>
        <w:ind w:firstLine="720"/>
        <w:rPr>
          <w:rFonts w:asciiTheme="minorBidi" w:hAnsiTheme="minorBidi" w:cstheme="minorBidi"/>
          <w:sz w:val="24"/>
          <w:szCs w:val="24"/>
        </w:rPr>
      </w:pPr>
      <w:r>
        <w:rPr>
          <w:rFonts w:asciiTheme="minorBidi" w:hAnsiTheme="minorBidi" w:cstheme="minorBidi"/>
          <w:sz w:val="24"/>
          <w:szCs w:val="24"/>
        </w:rPr>
        <w:t>Somewhat counterintuitively</w:t>
      </w:r>
      <w:r w:rsidR="001D2121" w:rsidRPr="00077C9E">
        <w:rPr>
          <w:rFonts w:asciiTheme="minorBidi" w:hAnsiTheme="minorBidi" w:cstheme="minorBidi"/>
          <w:sz w:val="24"/>
          <w:szCs w:val="24"/>
        </w:rPr>
        <w:t xml:space="preserve">, </w:t>
      </w:r>
      <w:r w:rsidR="007610A6" w:rsidRPr="00077C9E">
        <w:rPr>
          <w:rFonts w:asciiTheme="minorBidi" w:hAnsiTheme="minorBidi" w:cstheme="minorBidi"/>
          <w:sz w:val="24"/>
          <w:szCs w:val="24"/>
        </w:rPr>
        <w:t xml:space="preserve">surrendering to God's will is not </w:t>
      </w:r>
      <w:r w:rsidR="00C315C8">
        <w:rPr>
          <w:rFonts w:asciiTheme="minorBidi" w:hAnsiTheme="minorBidi" w:cstheme="minorBidi"/>
          <w:sz w:val="24"/>
          <w:szCs w:val="24"/>
        </w:rPr>
        <w:t xml:space="preserve">always </w:t>
      </w:r>
      <w:r w:rsidR="007610A6" w:rsidRPr="00077C9E">
        <w:rPr>
          <w:rFonts w:asciiTheme="minorBidi" w:hAnsiTheme="minorBidi" w:cstheme="minorBidi"/>
          <w:sz w:val="24"/>
          <w:szCs w:val="24"/>
        </w:rPr>
        <w:t xml:space="preserve">self-evident even when it comes to matters that are part of God's </w:t>
      </w:r>
      <w:r w:rsidR="001D2121" w:rsidRPr="00077C9E">
        <w:rPr>
          <w:rFonts w:asciiTheme="minorBidi" w:hAnsiTheme="minorBidi" w:cstheme="minorBidi"/>
          <w:sz w:val="24"/>
          <w:szCs w:val="24"/>
        </w:rPr>
        <w:t>service</w:t>
      </w:r>
      <w:r w:rsidR="007610A6" w:rsidRPr="00077C9E">
        <w:rPr>
          <w:rFonts w:asciiTheme="minorBidi" w:hAnsiTheme="minorBidi" w:cstheme="minorBidi"/>
          <w:sz w:val="24"/>
          <w:szCs w:val="24"/>
        </w:rPr>
        <w:t xml:space="preserve">. For </w:t>
      </w:r>
      <w:r w:rsidR="007610A6" w:rsidRPr="00077C9E">
        <w:rPr>
          <w:rFonts w:asciiTheme="minorBidi" w:hAnsiTheme="minorBidi" w:cstheme="minorBidi"/>
          <w:sz w:val="24"/>
          <w:szCs w:val="24"/>
        </w:rPr>
        <w:lastRenderedPageBreak/>
        <w:t xml:space="preserve">example, </w:t>
      </w:r>
      <w:r>
        <w:rPr>
          <w:rFonts w:asciiTheme="minorBidi" w:hAnsiTheme="minorBidi" w:cstheme="minorBidi"/>
          <w:sz w:val="24"/>
          <w:szCs w:val="24"/>
        </w:rPr>
        <w:t>often when</w:t>
      </w:r>
      <w:r w:rsidR="007610A6" w:rsidRPr="00077C9E">
        <w:rPr>
          <w:rFonts w:asciiTheme="minorBidi" w:hAnsiTheme="minorBidi" w:cstheme="minorBidi"/>
          <w:sz w:val="24"/>
          <w:szCs w:val="24"/>
        </w:rPr>
        <w:t xml:space="preserve"> doctors tell a person</w:t>
      </w:r>
      <w:r w:rsidR="001D2121" w:rsidRPr="00077C9E">
        <w:rPr>
          <w:rFonts w:asciiTheme="minorBidi" w:hAnsiTheme="minorBidi" w:cstheme="minorBidi"/>
          <w:sz w:val="24"/>
          <w:szCs w:val="24"/>
        </w:rPr>
        <w:t xml:space="preserve"> that he must eat on Yom Kippur</w:t>
      </w:r>
      <w:r>
        <w:rPr>
          <w:rFonts w:asciiTheme="minorBidi" w:hAnsiTheme="minorBidi" w:cstheme="minorBidi"/>
          <w:sz w:val="24"/>
          <w:szCs w:val="24"/>
        </w:rPr>
        <w:t>, the person</w:t>
      </w:r>
      <w:r w:rsidR="003868CA">
        <w:rPr>
          <w:rFonts w:asciiTheme="minorBidi" w:hAnsiTheme="minorBidi" w:cstheme="minorBidi"/>
          <w:sz w:val="24"/>
          <w:szCs w:val="24"/>
        </w:rPr>
        <w:t xml:space="preserve"> </w:t>
      </w:r>
      <w:r w:rsidR="007610A6" w:rsidRPr="00077C9E">
        <w:rPr>
          <w:rFonts w:asciiTheme="minorBidi" w:hAnsiTheme="minorBidi" w:cstheme="minorBidi"/>
          <w:sz w:val="24"/>
          <w:szCs w:val="24"/>
        </w:rPr>
        <w:t>feel</w:t>
      </w:r>
      <w:r>
        <w:rPr>
          <w:rFonts w:asciiTheme="minorBidi" w:hAnsiTheme="minorBidi" w:cstheme="minorBidi"/>
          <w:sz w:val="24"/>
          <w:szCs w:val="24"/>
        </w:rPr>
        <w:t>s</w:t>
      </w:r>
      <w:r w:rsidR="007610A6" w:rsidRPr="00077C9E">
        <w:rPr>
          <w:rFonts w:asciiTheme="minorBidi" w:hAnsiTheme="minorBidi" w:cstheme="minorBidi"/>
          <w:sz w:val="24"/>
          <w:szCs w:val="24"/>
        </w:rPr>
        <w:t xml:space="preserve"> </w:t>
      </w:r>
      <w:r>
        <w:rPr>
          <w:rFonts w:asciiTheme="minorBidi" w:hAnsiTheme="minorBidi" w:cstheme="minorBidi"/>
          <w:sz w:val="24"/>
          <w:szCs w:val="24"/>
        </w:rPr>
        <w:t>his</w:t>
      </w:r>
      <w:r w:rsidR="007610A6" w:rsidRPr="00077C9E">
        <w:rPr>
          <w:rFonts w:asciiTheme="minorBidi" w:hAnsiTheme="minorBidi" w:cstheme="minorBidi"/>
          <w:sz w:val="24"/>
          <w:szCs w:val="24"/>
        </w:rPr>
        <w:t xml:space="preserve"> whole world is falling apart and </w:t>
      </w:r>
      <w:r w:rsidR="00200CDC">
        <w:rPr>
          <w:rFonts w:asciiTheme="minorBidi" w:hAnsiTheme="minorBidi" w:cstheme="minorBidi"/>
          <w:sz w:val="24"/>
          <w:szCs w:val="24"/>
        </w:rPr>
        <w:t>find</w:t>
      </w:r>
      <w:r>
        <w:rPr>
          <w:rFonts w:asciiTheme="minorBidi" w:hAnsiTheme="minorBidi" w:cstheme="minorBidi"/>
          <w:sz w:val="24"/>
          <w:szCs w:val="24"/>
        </w:rPr>
        <w:t>s</w:t>
      </w:r>
      <w:r w:rsidR="00200CDC">
        <w:rPr>
          <w:rFonts w:asciiTheme="minorBidi" w:hAnsiTheme="minorBidi" w:cstheme="minorBidi"/>
          <w:sz w:val="24"/>
          <w:szCs w:val="24"/>
        </w:rPr>
        <w:t xml:space="preserve"> it extremely difficult to</w:t>
      </w:r>
      <w:r w:rsidR="007610A6" w:rsidRPr="00077C9E">
        <w:rPr>
          <w:rFonts w:asciiTheme="minorBidi" w:hAnsiTheme="minorBidi" w:cstheme="minorBidi"/>
          <w:sz w:val="24"/>
          <w:szCs w:val="24"/>
        </w:rPr>
        <w:t xml:space="preserve"> </w:t>
      </w:r>
      <w:r w:rsidR="001D2121" w:rsidRPr="00077C9E">
        <w:rPr>
          <w:rFonts w:asciiTheme="minorBidi" w:hAnsiTheme="minorBidi" w:cstheme="minorBidi"/>
          <w:sz w:val="24"/>
          <w:szCs w:val="24"/>
        </w:rPr>
        <w:t>refrain from</w:t>
      </w:r>
      <w:r w:rsidR="007610A6" w:rsidRPr="00077C9E">
        <w:rPr>
          <w:rFonts w:asciiTheme="minorBidi" w:hAnsiTheme="minorBidi" w:cstheme="minorBidi"/>
          <w:sz w:val="24"/>
          <w:szCs w:val="24"/>
        </w:rPr>
        <w:t xml:space="preserve"> fasting. </w:t>
      </w:r>
      <w:r>
        <w:rPr>
          <w:rFonts w:asciiTheme="minorBidi" w:hAnsiTheme="minorBidi" w:cstheme="minorBidi"/>
          <w:sz w:val="24"/>
          <w:szCs w:val="24"/>
        </w:rPr>
        <w:t>On the other hand, however,</w:t>
      </w:r>
      <w:r w:rsidRPr="00077C9E">
        <w:rPr>
          <w:rFonts w:asciiTheme="minorBidi" w:hAnsiTheme="minorBidi" w:cstheme="minorBidi"/>
          <w:sz w:val="24"/>
          <w:szCs w:val="24"/>
        </w:rPr>
        <w:t xml:space="preserve"> </w:t>
      </w:r>
      <w:r w:rsidR="007610A6" w:rsidRPr="00077C9E">
        <w:rPr>
          <w:rFonts w:asciiTheme="minorBidi" w:hAnsiTheme="minorBidi" w:cstheme="minorBidi"/>
          <w:sz w:val="24"/>
          <w:szCs w:val="24"/>
        </w:rPr>
        <w:t xml:space="preserve">there are </w:t>
      </w:r>
      <w:r w:rsidR="00200CDC">
        <w:rPr>
          <w:rFonts w:asciiTheme="minorBidi" w:hAnsiTheme="minorBidi" w:cstheme="minorBidi"/>
          <w:sz w:val="24"/>
          <w:szCs w:val="24"/>
        </w:rPr>
        <w:t xml:space="preserve">also </w:t>
      </w:r>
      <w:r w:rsidR="007610A6" w:rsidRPr="00077C9E">
        <w:rPr>
          <w:rFonts w:asciiTheme="minorBidi" w:hAnsiTheme="minorBidi" w:cstheme="minorBidi"/>
          <w:sz w:val="24"/>
          <w:szCs w:val="24"/>
        </w:rPr>
        <w:t xml:space="preserve">people who </w:t>
      </w:r>
      <w:r w:rsidR="001D2121" w:rsidRPr="00077C9E">
        <w:rPr>
          <w:rFonts w:asciiTheme="minorBidi" w:hAnsiTheme="minorBidi" w:cstheme="minorBidi"/>
          <w:sz w:val="24"/>
          <w:szCs w:val="24"/>
        </w:rPr>
        <w:t>relate to</w:t>
      </w:r>
      <w:r w:rsidR="007610A6" w:rsidRPr="00077C9E">
        <w:rPr>
          <w:rFonts w:asciiTheme="minorBidi" w:hAnsiTheme="minorBidi" w:cstheme="minorBidi"/>
          <w:sz w:val="24"/>
          <w:szCs w:val="24"/>
        </w:rPr>
        <w:t xml:space="preserve"> </w:t>
      </w:r>
      <w:r w:rsidR="001D2121" w:rsidRPr="00077C9E">
        <w:rPr>
          <w:rFonts w:asciiTheme="minorBidi" w:hAnsiTheme="minorBidi" w:cstheme="minorBidi"/>
          <w:sz w:val="24"/>
          <w:szCs w:val="24"/>
        </w:rPr>
        <w:t xml:space="preserve">the situation </w:t>
      </w:r>
      <w:r>
        <w:rPr>
          <w:rFonts w:asciiTheme="minorBidi" w:hAnsiTheme="minorBidi" w:cstheme="minorBidi"/>
          <w:sz w:val="24"/>
          <w:szCs w:val="24"/>
        </w:rPr>
        <w:t>by saying</w:t>
      </w:r>
      <w:r w:rsidR="001D2121" w:rsidRPr="00077C9E">
        <w:rPr>
          <w:rFonts w:asciiTheme="minorBidi" w:hAnsiTheme="minorBidi" w:cstheme="minorBidi"/>
          <w:sz w:val="24"/>
          <w:szCs w:val="24"/>
        </w:rPr>
        <w:t>: "In normal years Go</w:t>
      </w:r>
      <w:r w:rsidR="007610A6" w:rsidRPr="00077C9E">
        <w:rPr>
          <w:rFonts w:asciiTheme="minorBidi" w:hAnsiTheme="minorBidi" w:cstheme="minorBidi"/>
          <w:sz w:val="24"/>
          <w:szCs w:val="24"/>
        </w:rPr>
        <w:t>d wants me to fast on Yom Kippur and so I do</w:t>
      </w:r>
      <w:r w:rsidR="001D2121" w:rsidRPr="00077C9E">
        <w:rPr>
          <w:rFonts w:asciiTheme="minorBidi" w:hAnsiTheme="minorBidi" w:cstheme="minorBidi"/>
          <w:sz w:val="24"/>
          <w:szCs w:val="24"/>
        </w:rPr>
        <w:t>; this year</w:t>
      </w:r>
      <w:r w:rsidR="00200CDC">
        <w:rPr>
          <w:rFonts w:asciiTheme="minorBidi" w:hAnsiTheme="minorBidi" w:cstheme="minorBidi"/>
          <w:sz w:val="24"/>
          <w:szCs w:val="24"/>
        </w:rPr>
        <w:t>,</w:t>
      </w:r>
      <w:r w:rsidR="001D2121" w:rsidRPr="00077C9E">
        <w:rPr>
          <w:rFonts w:asciiTheme="minorBidi" w:hAnsiTheme="minorBidi" w:cstheme="minorBidi"/>
          <w:sz w:val="24"/>
          <w:szCs w:val="24"/>
        </w:rPr>
        <w:t xml:space="preserve"> Go</w:t>
      </w:r>
      <w:r w:rsidR="007610A6" w:rsidRPr="00077C9E">
        <w:rPr>
          <w:rFonts w:asciiTheme="minorBidi" w:hAnsiTheme="minorBidi" w:cstheme="minorBidi"/>
          <w:sz w:val="24"/>
          <w:szCs w:val="24"/>
        </w:rPr>
        <w:t>d wants me not to fast on Yom Kip</w:t>
      </w:r>
      <w:r w:rsidR="001D2121" w:rsidRPr="00077C9E">
        <w:rPr>
          <w:rFonts w:asciiTheme="minorBidi" w:hAnsiTheme="minorBidi" w:cstheme="minorBidi"/>
          <w:sz w:val="24"/>
          <w:szCs w:val="24"/>
        </w:rPr>
        <w:t>pur, and that's what I will do."</w:t>
      </w:r>
      <w:r w:rsidR="007610A6" w:rsidRPr="00077C9E">
        <w:rPr>
          <w:rFonts w:asciiTheme="minorBidi" w:hAnsiTheme="minorBidi" w:cstheme="minorBidi"/>
          <w:sz w:val="24"/>
          <w:szCs w:val="24"/>
        </w:rPr>
        <w:t xml:space="preserve"> This is the message we learn from the </w:t>
      </w:r>
      <w:r w:rsidR="007610A6" w:rsidRPr="00077C9E">
        <w:rPr>
          <w:rFonts w:asciiTheme="minorBidi" w:hAnsiTheme="minorBidi" w:cstheme="minorBidi"/>
          <w:i/>
          <w:iCs/>
          <w:sz w:val="24"/>
          <w:szCs w:val="24"/>
        </w:rPr>
        <w:t>haftara</w:t>
      </w:r>
      <w:r w:rsidR="007610A6" w:rsidRPr="00077C9E">
        <w:rPr>
          <w:rFonts w:asciiTheme="minorBidi" w:hAnsiTheme="minorBidi" w:cstheme="minorBidi"/>
          <w:sz w:val="24"/>
          <w:szCs w:val="24"/>
        </w:rPr>
        <w:t xml:space="preserve"> of </w:t>
      </w:r>
      <w:r w:rsidR="007610A6" w:rsidRPr="00077C9E">
        <w:rPr>
          <w:rFonts w:asciiTheme="minorBidi" w:hAnsiTheme="minorBidi" w:cstheme="minorBidi"/>
          <w:i/>
          <w:iCs/>
          <w:sz w:val="24"/>
          <w:szCs w:val="24"/>
        </w:rPr>
        <w:t>Parashat</w:t>
      </w:r>
      <w:r w:rsidR="007610A6" w:rsidRPr="00077C9E">
        <w:rPr>
          <w:rFonts w:asciiTheme="minorBidi" w:hAnsiTheme="minorBidi" w:cstheme="minorBidi"/>
          <w:sz w:val="24"/>
          <w:szCs w:val="24"/>
        </w:rPr>
        <w:t xml:space="preserve"> </w:t>
      </w:r>
      <w:r w:rsidR="007610A6" w:rsidRPr="00077C9E">
        <w:rPr>
          <w:rFonts w:asciiTheme="minorBidi" w:hAnsiTheme="minorBidi" w:cstheme="minorBidi"/>
          <w:i/>
          <w:iCs/>
          <w:sz w:val="24"/>
          <w:szCs w:val="24"/>
        </w:rPr>
        <w:t>Sh</w:t>
      </w:r>
      <w:r w:rsidR="00D32889">
        <w:rPr>
          <w:rFonts w:asciiTheme="minorBidi" w:hAnsiTheme="minorBidi" w:cstheme="minorBidi"/>
          <w:i/>
          <w:iCs/>
          <w:sz w:val="24"/>
          <w:szCs w:val="24"/>
        </w:rPr>
        <w:t>e</w:t>
      </w:r>
      <w:r w:rsidR="007610A6" w:rsidRPr="00077C9E">
        <w:rPr>
          <w:rFonts w:asciiTheme="minorBidi" w:hAnsiTheme="minorBidi" w:cstheme="minorBidi"/>
          <w:i/>
          <w:iCs/>
          <w:sz w:val="24"/>
          <w:szCs w:val="24"/>
        </w:rPr>
        <w:t>mini</w:t>
      </w:r>
      <w:r w:rsidR="007610A6" w:rsidRPr="00077C9E">
        <w:rPr>
          <w:rFonts w:asciiTheme="minorBidi" w:hAnsiTheme="minorBidi" w:cstheme="minorBidi"/>
          <w:sz w:val="24"/>
          <w:szCs w:val="24"/>
        </w:rPr>
        <w:t>, from the actions of King David</w:t>
      </w:r>
      <w:r w:rsidR="00301B86">
        <w:rPr>
          <w:rFonts w:asciiTheme="minorBidi" w:hAnsiTheme="minorBidi" w:cstheme="minorBidi"/>
          <w:sz w:val="24"/>
          <w:szCs w:val="24"/>
        </w:rPr>
        <w:t>. T</w:t>
      </w:r>
      <w:r w:rsidR="007610A6" w:rsidRPr="00077C9E">
        <w:rPr>
          <w:rFonts w:asciiTheme="minorBidi" w:hAnsiTheme="minorBidi" w:cstheme="minorBidi"/>
          <w:sz w:val="24"/>
          <w:szCs w:val="24"/>
        </w:rPr>
        <w:t xml:space="preserve">here is </w:t>
      </w:r>
      <w:r w:rsidR="001D2121" w:rsidRPr="00077C9E">
        <w:rPr>
          <w:rFonts w:asciiTheme="minorBidi" w:hAnsiTheme="minorBidi" w:cstheme="minorBidi"/>
          <w:sz w:val="24"/>
          <w:szCs w:val="24"/>
        </w:rPr>
        <w:t>much</w:t>
      </w:r>
      <w:r w:rsidR="007610A6" w:rsidRPr="00077C9E">
        <w:rPr>
          <w:rFonts w:asciiTheme="minorBidi" w:hAnsiTheme="minorBidi" w:cstheme="minorBidi"/>
          <w:sz w:val="24"/>
          <w:szCs w:val="24"/>
        </w:rPr>
        <w:t xml:space="preserve"> greatness in</w:t>
      </w:r>
      <w:r w:rsidR="00301B86">
        <w:rPr>
          <w:rFonts w:asciiTheme="minorBidi" w:hAnsiTheme="minorBidi" w:cstheme="minorBidi"/>
          <w:sz w:val="24"/>
          <w:szCs w:val="24"/>
        </w:rPr>
        <w:t xml:space="preserve"> knowing</w:t>
      </w:r>
      <w:r w:rsidR="007610A6" w:rsidRPr="00077C9E">
        <w:rPr>
          <w:rFonts w:asciiTheme="minorBidi" w:hAnsiTheme="minorBidi" w:cstheme="minorBidi"/>
          <w:sz w:val="24"/>
          <w:szCs w:val="24"/>
        </w:rPr>
        <w:t xml:space="preserve"> how to act according to God's will and not according to </w:t>
      </w:r>
      <w:r w:rsidR="001D2121" w:rsidRPr="00077C9E">
        <w:rPr>
          <w:rFonts w:asciiTheme="minorBidi" w:hAnsiTheme="minorBidi" w:cstheme="minorBidi"/>
          <w:sz w:val="24"/>
          <w:szCs w:val="24"/>
        </w:rPr>
        <w:t>one's</w:t>
      </w:r>
      <w:r w:rsidR="007610A6" w:rsidRPr="00077C9E">
        <w:rPr>
          <w:rFonts w:asciiTheme="minorBidi" w:hAnsiTheme="minorBidi" w:cstheme="minorBidi"/>
          <w:sz w:val="24"/>
          <w:szCs w:val="24"/>
        </w:rPr>
        <w:t xml:space="preserve"> own will, even in matters of God's </w:t>
      </w:r>
      <w:r w:rsidR="001D2121" w:rsidRPr="00077C9E">
        <w:rPr>
          <w:rFonts w:asciiTheme="minorBidi" w:hAnsiTheme="minorBidi" w:cstheme="minorBidi"/>
          <w:sz w:val="24"/>
          <w:szCs w:val="24"/>
        </w:rPr>
        <w:t>service</w:t>
      </w:r>
      <w:r w:rsidR="007610A6" w:rsidRPr="00077C9E">
        <w:rPr>
          <w:rFonts w:asciiTheme="minorBidi" w:hAnsiTheme="minorBidi" w:cstheme="minorBidi"/>
          <w:sz w:val="24"/>
          <w:szCs w:val="24"/>
        </w:rPr>
        <w:t>.</w:t>
      </w:r>
    </w:p>
    <w:p w14:paraId="2FEF11AE" w14:textId="4FB8F8CB" w:rsidR="007610A6" w:rsidRDefault="007610A6" w:rsidP="003E2900">
      <w:pPr>
        <w:spacing w:line="240" w:lineRule="auto"/>
        <w:rPr>
          <w:rFonts w:asciiTheme="minorBidi" w:hAnsiTheme="minorBidi" w:cstheme="minorBidi"/>
          <w:sz w:val="24"/>
          <w:szCs w:val="24"/>
        </w:rPr>
      </w:pPr>
    </w:p>
    <w:p w14:paraId="062D7617" w14:textId="72C287BB" w:rsidR="00C6176A" w:rsidRPr="00077C9E" w:rsidRDefault="00C6176A" w:rsidP="003E2900">
      <w:pPr>
        <w:spacing w:line="240" w:lineRule="auto"/>
        <w:rPr>
          <w:rFonts w:asciiTheme="minorBidi" w:hAnsiTheme="minorBidi" w:cstheme="minorBidi"/>
          <w:sz w:val="24"/>
          <w:szCs w:val="24"/>
        </w:rPr>
      </w:pPr>
      <w:r>
        <w:rPr>
          <w:rFonts w:asciiTheme="minorBidi" w:hAnsiTheme="minorBidi" w:cstheme="minorBidi"/>
          <w:sz w:val="24"/>
          <w:szCs w:val="24"/>
        </w:rPr>
        <w:t>[</w:t>
      </w:r>
      <w:r w:rsidRPr="00077C9E">
        <w:rPr>
          <w:rFonts w:asciiTheme="minorBidi" w:hAnsiTheme="minorBidi" w:cstheme="minorBidi"/>
          <w:sz w:val="24"/>
          <w:szCs w:val="24"/>
        </w:rPr>
        <w:t xml:space="preserve">This </w:t>
      </w:r>
      <w:r w:rsidRPr="00077C9E">
        <w:rPr>
          <w:rFonts w:asciiTheme="minorBidi" w:hAnsiTheme="minorBidi" w:cstheme="minorBidi"/>
          <w:i/>
          <w:iCs/>
          <w:sz w:val="24"/>
          <w:szCs w:val="24"/>
        </w:rPr>
        <w:t xml:space="preserve">sicha </w:t>
      </w:r>
      <w:r w:rsidRPr="00077C9E">
        <w:rPr>
          <w:rFonts w:asciiTheme="minorBidi" w:hAnsiTheme="minorBidi" w:cstheme="minorBidi"/>
          <w:sz w:val="24"/>
          <w:szCs w:val="24"/>
        </w:rPr>
        <w:t xml:space="preserve">was delivered on Shabbat </w:t>
      </w:r>
      <w:r w:rsidRPr="00077C9E">
        <w:rPr>
          <w:rFonts w:asciiTheme="minorBidi" w:hAnsiTheme="minorBidi" w:cstheme="minorBidi"/>
          <w:i/>
          <w:iCs/>
          <w:sz w:val="24"/>
          <w:szCs w:val="24"/>
        </w:rPr>
        <w:t>Parashat Shemini</w:t>
      </w:r>
      <w:r w:rsidRPr="00077C9E">
        <w:rPr>
          <w:rFonts w:asciiTheme="minorBidi" w:hAnsiTheme="minorBidi" w:cstheme="minorBidi"/>
          <w:sz w:val="24"/>
          <w:szCs w:val="24"/>
        </w:rPr>
        <w:t xml:space="preserve"> 5781</w:t>
      </w:r>
      <w:r>
        <w:rPr>
          <w:rFonts w:asciiTheme="minorBidi" w:hAnsiTheme="minorBidi" w:cstheme="minorBidi"/>
          <w:sz w:val="24"/>
          <w:szCs w:val="24"/>
        </w:rPr>
        <w:t>.]</w:t>
      </w:r>
    </w:p>
    <w:sectPr w:rsidR="00C6176A" w:rsidRPr="00077C9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24AA" w14:textId="77777777" w:rsidR="005A7AA4" w:rsidRDefault="005A7AA4">
      <w:r>
        <w:separator/>
      </w:r>
    </w:p>
  </w:endnote>
  <w:endnote w:type="continuationSeparator" w:id="0">
    <w:p w14:paraId="647F6FCC" w14:textId="77777777" w:rsidR="005A7AA4" w:rsidRDefault="005A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571846"/>
      <w:docPartObj>
        <w:docPartGallery w:val="Page Numbers (Bottom of Page)"/>
        <w:docPartUnique/>
      </w:docPartObj>
    </w:sdtPr>
    <w:sdtEndPr>
      <w:rPr>
        <w:noProof/>
      </w:rPr>
    </w:sdtEndPr>
    <w:sdtContent>
      <w:p w14:paraId="57A79225" w14:textId="1FCAAED6" w:rsidR="00C6176A" w:rsidRDefault="00C617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F0FE7" w14:textId="77777777" w:rsidR="00C6176A" w:rsidRDefault="00C61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BBCB" w14:textId="77777777" w:rsidR="005A7AA4" w:rsidRDefault="005A7AA4">
      <w:r>
        <w:separator/>
      </w:r>
    </w:p>
  </w:footnote>
  <w:footnote w:type="continuationSeparator" w:id="0">
    <w:p w14:paraId="2E5361D4" w14:textId="77777777" w:rsidR="005A7AA4" w:rsidRDefault="005A7AA4">
      <w:r>
        <w:continuationSeparator/>
      </w:r>
    </w:p>
  </w:footnote>
  <w:footnote w:id="1">
    <w:p w14:paraId="6880A155" w14:textId="25F2784C" w:rsidR="0031724A" w:rsidRPr="00C6176A" w:rsidRDefault="0031724A" w:rsidP="003E2900">
      <w:pPr>
        <w:pStyle w:val="FootnoteText"/>
        <w:spacing w:line="240" w:lineRule="auto"/>
        <w:rPr>
          <w:rFonts w:asciiTheme="minorBidi" w:hAnsiTheme="minorBidi" w:cstheme="minorBidi"/>
        </w:rPr>
      </w:pPr>
      <w:r w:rsidRPr="00C6176A">
        <w:rPr>
          <w:rStyle w:val="FootnoteReference"/>
          <w:rFonts w:asciiTheme="minorBidi" w:hAnsiTheme="minorBidi" w:cstheme="minorBidi"/>
        </w:rPr>
        <w:footnoteRef/>
      </w:r>
      <w:r w:rsidR="001D2121" w:rsidRPr="00C6176A">
        <w:rPr>
          <w:rFonts w:asciiTheme="minorBidi" w:hAnsiTheme="minorBidi" w:cstheme="minorBidi"/>
        </w:rPr>
        <w:t xml:space="preserve"> The Ramban (</w:t>
      </w:r>
      <w:r w:rsidR="001D2121" w:rsidRPr="00C6176A">
        <w:rPr>
          <w:rFonts w:asciiTheme="minorBidi" w:hAnsiTheme="minorBidi" w:cstheme="minorBidi"/>
          <w:i/>
          <w:iCs/>
        </w:rPr>
        <w:t xml:space="preserve">Vayikra </w:t>
      </w:r>
      <w:r w:rsidR="001D2121" w:rsidRPr="00C6176A">
        <w:rPr>
          <w:rFonts w:asciiTheme="minorBidi" w:hAnsiTheme="minorBidi" w:cstheme="minorBidi"/>
        </w:rPr>
        <w:t>1:3) notes that mention is made here of sacrifices that did not appear in the origin</w:t>
      </w:r>
      <w:r w:rsidR="00233741" w:rsidRPr="00C6176A">
        <w:rPr>
          <w:rFonts w:asciiTheme="minorBidi" w:hAnsiTheme="minorBidi" w:cstheme="minorBidi"/>
        </w:rPr>
        <w:t xml:space="preserve">al commandment regarding the consecration </w:t>
      </w:r>
      <w:r w:rsidR="001D2121" w:rsidRPr="00C6176A">
        <w:rPr>
          <w:rFonts w:asciiTheme="minorBidi" w:hAnsiTheme="minorBidi" w:cstheme="minorBidi"/>
        </w:rPr>
        <w:t xml:space="preserve">of the </w:t>
      </w:r>
      <w:r w:rsidR="001D2121" w:rsidRPr="00C6176A">
        <w:rPr>
          <w:rFonts w:asciiTheme="minorBidi" w:hAnsiTheme="minorBidi" w:cstheme="minorBidi"/>
          <w:i/>
          <w:iCs/>
        </w:rPr>
        <w:t>Mishkan</w:t>
      </w:r>
      <w:r w:rsidR="001D2121" w:rsidRPr="00C6176A">
        <w:rPr>
          <w:rFonts w:asciiTheme="minorBidi" w:hAnsiTheme="minorBidi" w:cstheme="minorBidi"/>
        </w:rPr>
        <w:t xml:space="preserve">. He suggests – among other things – that these sacrifices come to atone for the sin of the golden calf and </w:t>
      </w:r>
      <w:r w:rsidR="008873D4" w:rsidRPr="00C6176A">
        <w:rPr>
          <w:rFonts w:asciiTheme="minorBidi" w:hAnsiTheme="minorBidi" w:cstheme="minorBidi"/>
        </w:rPr>
        <w:t xml:space="preserve">were </w:t>
      </w:r>
      <w:r w:rsidR="001D2121" w:rsidRPr="00C6176A">
        <w:rPr>
          <w:rFonts w:asciiTheme="minorBidi" w:hAnsiTheme="minorBidi" w:cstheme="minorBidi"/>
        </w:rPr>
        <w:t xml:space="preserve">therefore not included in the original commandment, which was given before the sin. </w:t>
      </w:r>
      <w:r w:rsidR="008873D4">
        <w:rPr>
          <w:rFonts w:asciiTheme="minorBidi" w:hAnsiTheme="minorBidi" w:cstheme="minorBidi"/>
        </w:rPr>
        <w:t>Ramban also</w:t>
      </w:r>
      <w:r w:rsidR="001D2121" w:rsidRPr="00C6176A">
        <w:rPr>
          <w:rFonts w:asciiTheme="minorBidi" w:hAnsiTheme="minorBidi" w:cstheme="minorBidi"/>
        </w:rPr>
        <w:t xml:space="preserve"> notes the similarity between the sacrifices offe</w:t>
      </w:r>
      <w:r w:rsidR="00737C00" w:rsidRPr="00C6176A">
        <w:rPr>
          <w:rFonts w:asciiTheme="minorBidi" w:hAnsiTheme="minorBidi" w:cstheme="minorBidi"/>
        </w:rPr>
        <w:t>red by Aharon on the eighth day</w:t>
      </w:r>
      <w:r w:rsidR="004916C6">
        <w:rPr>
          <w:rFonts w:asciiTheme="minorBidi" w:hAnsiTheme="minorBidi" w:cstheme="minorBidi"/>
        </w:rPr>
        <w:t xml:space="preserve"> of the consecration</w:t>
      </w:r>
      <w:r w:rsidR="00737C00" w:rsidRPr="00C6176A">
        <w:rPr>
          <w:rFonts w:asciiTheme="minorBidi" w:hAnsiTheme="minorBidi" w:cstheme="minorBidi"/>
        </w:rPr>
        <w:t xml:space="preserve"> </w:t>
      </w:r>
      <w:r w:rsidR="009A2FC5">
        <w:rPr>
          <w:rFonts w:asciiTheme="minorBidi" w:hAnsiTheme="minorBidi" w:cstheme="minorBidi"/>
        </w:rPr>
        <w:t>(</w:t>
      </w:r>
      <w:r w:rsidR="00737C00" w:rsidRPr="00C6176A">
        <w:rPr>
          <w:rFonts w:asciiTheme="minorBidi" w:hAnsiTheme="minorBidi" w:cstheme="minorBidi"/>
        </w:rPr>
        <w:t>a bull calf for a sin-offering and a ram for a burnt-offering</w:t>
      </w:r>
      <w:r w:rsidR="009A2FC5">
        <w:rPr>
          <w:rFonts w:asciiTheme="minorBidi" w:hAnsiTheme="minorBidi" w:cstheme="minorBidi"/>
        </w:rPr>
        <w:t>)</w:t>
      </w:r>
      <w:r w:rsidR="00737C00" w:rsidRPr="00C6176A">
        <w:rPr>
          <w:rFonts w:asciiTheme="minorBidi" w:hAnsiTheme="minorBidi" w:cstheme="minorBidi"/>
        </w:rPr>
        <w:t xml:space="preserve"> and </w:t>
      </w:r>
      <w:r w:rsidR="009A2FC5">
        <w:rPr>
          <w:rFonts w:asciiTheme="minorBidi" w:hAnsiTheme="minorBidi" w:cstheme="minorBidi"/>
        </w:rPr>
        <w:t>those</w:t>
      </w:r>
      <w:r w:rsidR="00737C00" w:rsidRPr="00C6176A">
        <w:rPr>
          <w:rFonts w:asciiTheme="minorBidi" w:hAnsiTheme="minorBidi" w:cstheme="minorBidi"/>
        </w:rPr>
        <w:t xml:space="preserve"> he brings on Yom Kippur </w:t>
      </w:r>
      <w:r w:rsidR="009A2FC5">
        <w:rPr>
          <w:rFonts w:asciiTheme="minorBidi" w:hAnsiTheme="minorBidi" w:cstheme="minorBidi"/>
        </w:rPr>
        <w:t>(</w:t>
      </w:r>
      <w:r w:rsidR="00737C00" w:rsidRPr="00C6176A">
        <w:rPr>
          <w:rFonts w:asciiTheme="minorBidi" w:hAnsiTheme="minorBidi" w:cstheme="minorBidi"/>
        </w:rPr>
        <w:t>a bull for a sin-offering and a ram for a burnt-offering</w:t>
      </w:r>
      <w:r w:rsidR="009A2FC5">
        <w:rPr>
          <w:rFonts w:asciiTheme="minorBidi" w:hAnsiTheme="minorBidi" w:cstheme="minorBidi"/>
        </w:rPr>
        <w:t>)</w:t>
      </w:r>
      <w:r w:rsidR="00737C00" w:rsidRPr="00C6176A">
        <w:rPr>
          <w:rFonts w:asciiTheme="minorBidi" w:hAnsiTheme="minorBidi" w:cstheme="minorBidi"/>
        </w:rPr>
        <w:t>.</w:t>
      </w:r>
    </w:p>
  </w:footnote>
  <w:footnote w:id="2">
    <w:p w14:paraId="1D594EC8" w14:textId="1573F894" w:rsidR="0025323F" w:rsidRPr="00C6176A" w:rsidRDefault="0025323F" w:rsidP="003E2900">
      <w:pPr>
        <w:pStyle w:val="FootnoteText"/>
        <w:spacing w:line="240" w:lineRule="auto"/>
        <w:rPr>
          <w:rFonts w:asciiTheme="minorBidi" w:hAnsiTheme="minorBidi" w:cstheme="minorBidi"/>
        </w:rPr>
      </w:pPr>
      <w:r w:rsidRPr="00C6176A">
        <w:rPr>
          <w:rStyle w:val="FootnoteReference"/>
          <w:rFonts w:asciiTheme="minorBidi" w:hAnsiTheme="minorBidi" w:cstheme="minorBidi"/>
        </w:rPr>
        <w:footnoteRef/>
      </w:r>
      <w:r w:rsidR="00737C00" w:rsidRPr="00C6176A">
        <w:rPr>
          <w:rFonts w:asciiTheme="minorBidi" w:hAnsiTheme="minorBidi" w:cstheme="minorBidi"/>
        </w:rPr>
        <w:t xml:space="preserve"> This explanation intensifies the </w:t>
      </w:r>
      <w:r w:rsidR="00554D24">
        <w:rPr>
          <w:rFonts w:asciiTheme="minorBidi" w:hAnsiTheme="minorBidi" w:cstheme="minorBidi"/>
        </w:rPr>
        <w:t>trial that</w:t>
      </w:r>
      <w:r w:rsidR="00737C00" w:rsidRPr="00C6176A">
        <w:rPr>
          <w:rFonts w:asciiTheme="minorBidi" w:hAnsiTheme="minorBidi" w:cstheme="minorBidi"/>
        </w:rPr>
        <w:t xml:space="preserve"> Aharon </w:t>
      </w:r>
      <w:r w:rsidR="00554D24">
        <w:rPr>
          <w:rFonts w:asciiTheme="minorBidi" w:hAnsiTheme="minorBidi" w:cstheme="minorBidi"/>
        </w:rPr>
        <w:t>faced</w:t>
      </w:r>
      <w:r w:rsidR="00554D24" w:rsidRPr="00C6176A">
        <w:rPr>
          <w:rFonts w:asciiTheme="minorBidi" w:hAnsiTheme="minorBidi" w:cstheme="minorBidi"/>
        </w:rPr>
        <w:t xml:space="preserve"> </w:t>
      </w:r>
      <w:r w:rsidR="00737C00" w:rsidRPr="00C6176A">
        <w:rPr>
          <w:rFonts w:asciiTheme="minorBidi" w:hAnsiTheme="minorBidi" w:cstheme="minorBidi"/>
        </w:rPr>
        <w:t>afer the death of his sons, Nadav and Avihu. Aharon accepted the words of Moshe, overcame his fear that something bad would happen, and drew near to the altar. But immediately</w:t>
      </w:r>
      <w:r w:rsidR="00554D24">
        <w:rPr>
          <w:rFonts w:asciiTheme="minorBidi" w:hAnsiTheme="minorBidi" w:cstheme="minorBidi"/>
        </w:rPr>
        <w:t>,</w:t>
      </w:r>
      <w:r w:rsidR="00737C00" w:rsidRPr="00C6176A">
        <w:rPr>
          <w:rFonts w:asciiTheme="minorBidi" w:hAnsiTheme="minorBidi" w:cstheme="minorBidi"/>
        </w:rPr>
        <w:t xml:space="preserve"> the worst happened. A moment after Aharon succeeded </w:t>
      </w:r>
      <w:r w:rsidR="00554D24">
        <w:rPr>
          <w:rFonts w:asciiTheme="minorBidi" w:hAnsiTheme="minorBidi" w:cstheme="minorBidi"/>
        </w:rPr>
        <w:t>in believing</w:t>
      </w:r>
      <w:r w:rsidR="00737C00" w:rsidRPr="00C6176A">
        <w:rPr>
          <w:rFonts w:asciiTheme="minorBidi" w:hAnsiTheme="minorBidi" w:cstheme="minorBidi"/>
        </w:rPr>
        <w:t xml:space="preserve"> that it would be possible to improve his relationship with God, two </w:t>
      </w:r>
      <w:r w:rsidR="00FF6771">
        <w:rPr>
          <w:rFonts w:asciiTheme="minorBidi" w:hAnsiTheme="minorBidi" w:cstheme="minorBidi"/>
        </w:rPr>
        <w:t xml:space="preserve">of his </w:t>
      </w:r>
      <w:r w:rsidR="00737C00" w:rsidRPr="00C6176A">
        <w:rPr>
          <w:rFonts w:asciiTheme="minorBidi" w:hAnsiTheme="minorBidi" w:cstheme="minorBidi"/>
        </w:rPr>
        <w:t>sons die</w:t>
      </w:r>
      <w:r w:rsidR="006366E8">
        <w:rPr>
          <w:rFonts w:asciiTheme="minorBidi" w:hAnsiTheme="minorBidi" w:cstheme="minorBidi"/>
        </w:rPr>
        <w:t>d</w:t>
      </w:r>
      <w:r w:rsidR="00737C00" w:rsidRPr="00C6176A">
        <w:rPr>
          <w:rFonts w:asciiTheme="minorBidi" w:hAnsiTheme="minorBidi" w:cstheme="minorBidi"/>
        </w:rPr>
        <w:t xml:space="preserve">! This </w:t>
      </w:r>
      <w:r w:rsidR="00A777BE">
        <w:rPr>
          <w:rFonts w:asciiTheme="minorBidi" w:hAnsiTheme="minorBidi" w:cstheme="minorBidi"/>
        </w:rPr>
        <w:t>context increase</w:t>
      </w:r>
      <w:r w:rsidR="006366E8">
        <w:rPr>
          <w:rFonts w:asciiTheme="minorBidi" w:hAnsiTheme="minorBidi" w:cstheme="minorBidi"/>
        </w:rPr>
        <w:t>d</w:t>
      </w:r>
      <w:r w:rsidR="00A777BE">
        <w:rPr>
          <w:rFonts w:asciiTheme="minorBidi" w:hAnsiTheme="minorBidi" w:cstheme="minorBidi"/>
        </w:rPr>
        <w:t xml:space="preserve"> the intense difficulty</w:t>
      </w:r>
      <w:r w:rsidR="006366E8">
        <w:rPr>
          <w:rFonts w:asciiTheme="minorBidi" w:hAnsiTheme="minorBidi" w:cstheme="minorBidi"/>
        </w:rPr>
        <w:t xml:space="preserve"> of the moment for Aharon</w:t>
      </w:r>
      <w:r w:rsidR="00A777BE">
        <w:rPr>
          <w:rFonts w:asciiTheme="minorBidi" w:hAnsiTheme="minorBidi" w:cstheme="minorBidi"/>
        </w:rPr>
        <w:t xml:space="preserve"> and</w:t>
      </w:r>
      <w:r w:rsidR="00737C00" w:rsidRPr="00C6176A">
        <w:rPr>
          <w:rFonts w:asciiTheme="minorBidi" w:hAnsiTheme="minorBidi" w:cstheme="minorBidi"/>
        </w:rPr>
        <w:t xml:space="preserve"> sheds light on </w:t>
      </w:r>
      <w:r w:rsidR="006366E8">
        <w:rPr>
          <w:rFonts w:asciiTheme="minorBidi" w:hAnsiTheme="minorBidi" w:cstheme="minorBidi"/>
        </w:rPr>
        <w:t>his</w:t>
      </w:r>
      <w:r w:rsidR="006366E8" w:rsidRPr="00C6176A">
        <w:rPr>
          <w:rFonts w:asciiTheme="minorBidi" w:hAnsiTheme="minorBidi" w:cstheme="minorBidi"/>
        </w:rPr>
        <w:t xml:space="preserve"> </w:t>
      </w:r>
      <w:r w:rsidR="00737C00" w:rsidRPr="00C6176A">
        <w:rPr>
          <w:rFonts w:asciiTheme="minorBidi" w:hAnsiTheme="minorBidi" w:cstheme="minorBidi"/>
        </w:rPr>
        <w:t>silence.</w:t>
      </w:r>
    </w:p>
  </w:footnote>
  <w:footnote w:id="3">
    <w:p w14:paraId="2CF682F3" w14:textId="25DCC833" w:rsidR="00517E39" w:rsidRPr="00C6176A" w:rsidRDefault="00517E39" w:rsidP="003E2900">
      <w:pPr>
        <w:pStyle w:val="FootnoteText"/>
        <w:spacing w:line="240" w:lineRule="auto"/>
        <w:rPr>
          <w:rFonts w:asciiTheme="minorBidi" w:hAnsiTheme="minorBidi" w:cstheme="minorBidi"/>
        </w:rPr>
      </w:pPr>
      <w:r w:rsidRPr="00C6176A">
        <w:rPr>
          <w:rStyle w:val="FootnoteReference"/>
          <w:rFonts w:asciiTheme="minorBidi" w:hAnsiTheme="minorBidi" w:cstheme="minorBidi"/>
        </w:rPr>
        <w:footnoteRef/>
      </w:r>
      <w:r w:rsidR="00737C00" w:rsidRPr="00C6176A">
        <w:rPr>
          <w:rFonts w:asciiTheme="minorBidi" w:hAnsiTheme="minorBidi" w:cstheme="minorBidi"/>
        </w:rPr>
        <w:t xml:space="preserve"> See Rashi (</w:t>
      </w:r>
      <w:r w:rsidR="00737C00" w:rsidRPr="00C6176A">
        <w:rPr>
          <w:rFonts w:asciiTheme="minorBidi" w:hAnsiTheme="minorBidi" w:cstheme="minorBidi"/>
          <w:i/>
          <w:iCs/>
        </w:rPr>
        <w:t xml:space="preserve">Vayikra </w:t>
      </w:r>
      <w:r w:rsidR="00737C00" w:rsidRPr="00C6176A">
        <w:rPr>
          <w:rFonts w:asciiTheme="minorBidi" w:hAnsiTheme="minorBidi" w:cstheme="minorBidi"/>
        </w:rPr>
        <w:t xml:space="preserve">17:7): "'To the goat demons' – this is similar to </w:t>
      </w:r>
      <w:r w:rsidR="00E303B0">
        <w:rPr>
          <w:rFonts w:asciiTheme="minorBidi" w:hAnsiTheme="minorBidi" w:cstheme="minorBidi"/>
        </w:rPr>
        <w:t>‘</w:t>
      </w:r>
      <w:r w:rsidR="00737C00" w:rsidRPr="00C6176A">
        <w:rPr>
          <w:rFonts w:asciiTheme="minorBidi" w:hAnsiTheme="minorBidi" w:cstheme="minorBidi"/>
        </w:rPr>
        <w:t>and demons shall dance there</w:t>
      </w:r>
      <w:r w:rsidR="00E303B0">
        <w:rPr>
          <w:rFonts w:asciiTheme="minorBidi" w:hAnsiTheme="minorBidi" w:cstheme="minorBidi"/>
        </w:rPr>
        <w:t>’</w:t>
      </w:r>
      <w:r w:rsidR="00737C00" w:rsidRPr="00C6176A">
        <w:rPr>
          <w:rFonts w:asciiTheme="minorBidi" w:hAnsiTheme="minorBidi" w:cstheme="minorBidi"/>
        </w:rPr>
        <w:t xml:space="preserve"> (</w:t>
      </w:r>
      <w:r w:rsidR="00737C00" w:rsidRPr="00C6176A">
        <w:rPr>
          <w:rFonts w:asciiTheme="minorBidi" w:hAnsiTheme="minorBidi" w:cstheme="minorBidi"/>
          <w:i/>
          <w:iCs/>
        </w:rPr>
        <w:t xml:space="preserve">Yeshayahu </w:t>
      </w:r>
      <w:r w:rsidR="00737C00" w:rsidRPr="00C6176A">
        <w:rPr>
          <w:rFonts w:asciiTheme="minorBidi" w:hAnsiTheme="minorBidi" w:cstheme="minorBidi"/>
        </w:rPr>
        <w:t xml:space="preserve">13:21)." </w:t>
      </w:r>
      <w:r w:rsidRPr="00C6176A">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01"/>
    <w:rsid w:val="00001B94"/>
    <w:rsid w:val="0000201F"/>
    <w:rsid w:val="0000222E"/>
    <w:rsid w:val="000025F8"/>
    <w:rsid w:val="0000271E"/>
    <w:rsid w:val="00002E57"/>
    <w:rsid w:val="00003429"/>
    <w:rsid w:val="0000370E"/>
    <w:rsid w:val="000039C4"/>
    <w:rsid w:val="00003CCF"/>
    <w:rsid w:val="00005118"/>
    <w:rsid w:val="000052A2"/>
    <w:rsid w:val="00005658"/>
    <w:rsid w:val="00005CFC"/>
    <w:rsid w:val="00005DF4"/>
    <w:rsid w:val="00006BA1"/>
    <w:rsid w:val="00006FA0"/>
    <w:rsid w:val="00007225"/>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189"/>
    <w:rsid w:val="00014534"/>
    <w:rsid w:val="000153C9"/>
    <w:rsid w:val="000156F9"/>
    <w:rsid w:val="00015A69"/>
    <w:rsid w:val="00015FBC"/>
    <w:rsid w:val="000162E6"/>
    <w:rsid w:val="0001664B"/>
    <w:rsid w:val="00016782"/>
    <w:rsid w:val="00016870"/>
    <w:rsid w:val="00016A22"/>
    <w:rsid w:val="00016C21"/>
    <w:rsid w:val="00016DD6"/>
    <w:rsid w:val="00016FB4"/>
    <w:rsid w:val="00017213"/>
    <w:rsid w:val="00017EF4"/>
    <w:rsid w:val="000208C3"/>
    <w:rsid w:val="00020B76"/>
    <w:rsid w:val="00021134"/>
    <w:rsid w:val="00021A41"/>
    <w:rsid w:val="000224CC"/>
    <w:rsid w:val="00023419"/>
    <w:rsid w:val="00023E26"/>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702"/>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C47"/>
    <w:rsid w:val="00055DC2"/>
    <w:rsid w:val="0005631B"/>
    <w:rsid w:val="000565B1"/>
    <w:rsid w:val="00056F62"/>
    <w:rsid w:val="000573C3"/>
    <w:rsid w:val="000576F1"/>
    <w:rsid w:val="000577F8"/>
    <w:rsid w:val="00057B2A"/>
    <w:rsid w:val="0006010A"/>
    <w:rsid w:val="00060D50"/>
    <w:rsid w:val="00061366"/>
    <w:rsid w:val="0006146C"/>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89"/>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027"/>
    <w:rsid w:val="00076B5D"/>
    <w:rsid w:val="00076BCB"/>
    <w:rsid w:val="00076F48"/>
    <w:rsid w:val="000772A3"/>
    <w:rsid w:val="00077A6A"/>
    <w:rsid w:val="00077C9E"/>
    <w:rsid w:val="00077D93"/>
    <w:rsid w:val="00081264"/>
    <w:rsid w:val="00081A03"/>
    <w:rsid w:val="0008238E"/>
    <w:rsid w:val="000824CD"/>
    <w:rsid w:val="00082514"/>
    <w:rsid w:val="0008255D"/>
    <w:rsid w:val="00082BBC"/>
    <w:rsid w:val="00082FA6"/>
    <w:rsid w:val="00082FFA"/>
    <w:rsid w:val="00083414"/>
    <w:rsid w:val="000849B1"/>
    <w:rsid w:val="00084E22"/>
    <w:rsid w:val="00085A60"/>
    <w:rsid w:val="00085E75"/>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3F39"/>
    <w:rsid w:val="00094502"/>
    <w:rsid w:val="00094BD8"/>
    <w:rsid w:val="00094BF3"/>
    <w:rsid w:val="00094E3D"/>
    <w:rsid w:val="00094EC9"/>
    <w:rsid w:val="00094F7B"/>
    <w:rsid w:val="00095403"/>
    <w:rsid w:val="000956A5"/>
    <w:rsid w:val="0009613B"/>
    <w:rsid w:val="000968ED"/>
    <w:rsid w:val="00096B26"/>
    <w:rsid w:val="00097B34"/>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8B6"/>
    <w:rsid w:val="000A7F4F"/>
    <w:rsid w:val="000B03A6"/>
    <w:rsid w:val="000B0A34"/>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1A1"/>
    <w:rsid w:val="000D01B8"/>
    <w:rsid w:val="000D077D"/>
    <w:rsid w:val="000D156A"/>
    <w:rsid w:val="000D1F72"/>
    <w:rsid w:val="000D1FF3"/>
    <w:rsid w:val="000D20A1"/>
    <w:rsid w:val="000D210A"/>
    <w:rsid w:val="000D2353"/>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11"/>
    <w:rsid w:val="0011182E"/>
    <w:rsid w:val="00111E2D"/>
    <w:rsid w:val="001123C6"/>
    <w:rsid w:val="001129CB"/>
    <w:rsid w:val="0011313F"/>
    <w:rsid w:val="0011367F"/>
    <w:rsid w:val="00113EB9"/>
    <w:rsid w:val="0011426C"/>
    <w:rsid w:val="0011543D"/>
    <w:rsid w:val="0011580B"/>
    <w:rsid w:val="001162C3"/>
    <w:rsid w:val="001165C6"/>
    <w:rsid w:val="00116B74"/>
    <w:rsid w:val="00116BA0"/>
    <w:rsid w:val="001172BB"/>
    <w:rsid w:val="00117858"/>
    <w:rsid w:val="001204D6"/>
    <w:rsid w:val="00120542"/>
    <w:rsid w:val="001205DF"/>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5FA1"/>
    <w:rsid w:val="00126882"/>
    <w:rsid w:val="00126A6E"/>
    <w:rsid w:val="00126DDD"/>
    <w:rsid w:val="001276F8"/>
    <w:rsid w:val="00127DC3"/>
    <w:rsid w:val="0013014D"/>
    <w:rsid w:val="0013044F"/>
    <w:rsid w:val="00131061"/>
    <w:rsid w:val="00132CBC"/>
    <w:rsid w:val="00133DA7"/>
    <w:rsid w:val="0013402E"/>
    <w:rsid w:val="00134373"/>
    <w:rsid w:val="00134BA1"/>
    <w:rsid w:val="00134BD8"/>
    <w:rsid w:val="00135258"/>
    <w:rsid w:val="00135327"/>
    <w:rsid w:val="00135CC6"/>
    <w:rsid w:val="00135F4B"/>
    <w:rsid w:val="00136253"/>
    <w:rsid w:val="0013667C"/>
    <w:rsid w:val="001368BA"/>
    <w:rsid w:val="001377C3"/>
    <w:rsid w:val="00137D7D"/>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A36"/>
    <w:rsid w:val="00146C44"/>
    <w:rsid w:val="001473BE"/>
    <w:rsid w:val="00147505"/>
    <w:rsid w:val="00147947"/>
    <w:rsid w:val="00147AD9"/>
    <w:rsid w:val="00147DA9"/>
    <w:rsid w:val="00150960"/>
    <w:rsid w:val="00150C21"/>
    <w:rsid w:val="001516CD"/>
    <w:rsid w:val="001520FD"/>
    <w:rsid w:val="001522E0"/>
    <w:rsid w:val="00152DE0"/>
    <w:rsid w:val="00153548"/>
    <w:rsid w:val="00153770"/>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3B"/>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166"/>
    <w:rsid w:val="001933EF"/>
    <w:rsid w:val="00193F15"/>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4436"/>
    <w:rsid w:val="001C6404"/>
    <w:rsid w:val="001C6882"/>
    <w:rsid w:val="001C6DC6"/>
    <w:rsid w:val="001C7346"/>
    <w:rsid w:val="001C79C3"/>
    <w:rsid w:val="001D078D"/>
    <w:rsid w:val="001D0A25"/>
    <w:rsid w:val="001D0D6F"/>
    <w:rsid w:val="001D108D"/>
    <w:rsid w:val="001D1F99"/>
    <w:rsid w:val="001D1FEB"/>
    <w:rsid w:val="001D2029"/>
    <w:rsid w:val="001D2121"/>
    <w:rsid w:val="001D2247"/>
    <w:rsid w:val="001D26B5"/>
    <w:rsid w:val="001D2B6A"/>
    <w:rsid w:val="001D33CD"/>
    <w:rsid w:val="001D373B"/>
    <w:rsid w:val="001D4538"/>
    <w:rsid w:val="001D46B2"/>
    <w:rsid w:val="001D4844"/>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6B"/>
    <w:rsid w:val="001E4AF5"/>
    <w:rsid w:val="001E54F9"/>
    <w:rsid w:val="001E5692"/>
    <w:rsid w:val="001E58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CDC"/>
    <w:rsid w:val="00200D30"/>
    <w:rsid w:val="00200D53"/>
    <w:rsid w:val="00201ABD"/>
    <w:rsid w:val="00201B6A"/>
    <w:rsid w:val="00201CB2"/>
    <w:rsid w:val="00201CCE"/>
    <w:rsid w:val="00202592"/>
    <w:rsid w:val="002028F9"/>
    <w:rsid w:val="002029A5"/>
    <w:rsid w:val="00202F2C"/>
    <w:rsid w:val="002031AD"/>
    <w:rsid w:val="0020332E"/>
    <w:rsid w:val="00203872"/>
    <w:rsid w:val="0020395E"/>
    <w:rsid w:val="0020396F"/>
    <w:rsid w:val="00203D02"/>
    <w:rsid w:val="00203EA6"/>
    <w:rsid w:val="00204254"/>
    <w:rsid w:val="002058EF"/>
    <w:rsid w:val="00205951"/>
    <w:rsid w:val="00205DC2"/>
    <w:rsid w:val="00206001"/>
    <w:rsid w:val="002063FC"/>
    <w:rsid w:val="00206BD7"/>
    <w:rsid w:val="00206DB2"/>
    <w:rsid w:val="00207CD8"/>
    <w:rsid w:val="00207EA9"/>
    <w:rsid w:val="002104A7"/>
    <w:rsid w:val="0021064D"/>
    <w:rsid w:val="00210DEF"/>
    <w:rsid w:val="002113E3"/>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415"/>
    <w:rsid w:val="00220629"/>
    <w:rsid w:val="00220868"/>
    <w:rsid w:val="00220ACD"/>
    <w:rsid w:val="00221A88"/>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107"/>
    <w:rsid w:val="00233741"/>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B4E"/>
    <w:rsid w:val="002450FF"/>
    <w:rsid w:val="00245570"/>
    <w:rsid w:val="0024588F"/>
    <w:rsid w:val="00245941"/>
    <w:rsid w:val="00245AD0"/>
    <w:rsid w:val="00245C84"/>
    <w:rsid w:val="00246100"/>
    <w:rsid w:val="0024637E"/>
    <w:rsid w:val="002464B4"/>
    <w:rsid w:val="00246BC9"/>
    <w:rsid w:val="002473B6"/>
    <w:rsid w:val="002505B9"/>
    <w:rsid w:val="00250938"/>
    <w:rsid w:val="00250A32"/>
    <w:rsid w:val="0025112B"/>
    <w:rsid w:val="002517A3"/>
    <w:rsid w:val="00252142"/>
    <w:rsid w:val="00252229"/>
    <w:rsid w:val="002526F0"/>
    <w:rsid w:val="0025323F"/>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C39"/>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64F"/>
    <w:rsid w:val="002A5B9D"/>
    <w:rsid w:val="002A5E3F"/>
    <w:rsid w:val="002A6063"/>
    <w:rsid w:val="002A618E"/>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BB9"/>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46"/>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69FB"/>
    <w:rsid w:val="002D6F88"/>
    <w:rsid w:val="002D7129"/>
    <w:rsid w:val="002D71C2"/>
    <w:rsid w:val="002D7295"/>
    <w:rsid w:val="002E037C"/>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2B8"/>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1B86"/>
    <w:rsid w:val="003031AB"/>
    <w:rsid w:val="00303384"/>
    <w:rsid w:val="00303780"/>
    <w:rsid w:val="00303A36"/>
    <w:rsid w:val="00303AB1"/>
    <w:rsid w:val="003046A6"/>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24A"/>
    <w:rsid w:val="00317586"/>
    <w:rsid w:val="00317F8B"/>
    <w:rsid w:val="0032065F"/>
    <w:rsid w:val="003214D9"/>
    <w:rsid w:val="00321663"/>
    <w:rsid w:val="00321761"/>
    <w:rsid w:val="00321B5A"/>
    <w:rsid w:val="003227E6"/>
    <w:rsid w:val="00322B84"/>
    <w:rsid w:val="003235B2"/>
    <w:rsid w:val="00323F69"/>
    <w:rsid w:val="00323FF3"/>
    <w:rsid w:val="00324548"/>
    <w:rsid w:val="003249F4"/>
    <w:rsid w:val="003249FA"/>
    <w:rsid w:val="00324A3B"/>
    <w:rsid w:val="00324B6E"/>
    <w:rsid w:val="00324CC2"/>
    <w:rsid w:val="00324DD2"/>
    <w:rsid w:val="00324E52"/>
    <w:rsid w:val="00324F18"/>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099"/>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8CA"/>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63C"/>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2900"/>
    <w:rsid w:val="003E30EA"/>
    <w:rsid w:val="003E3113"/>
    <w:rsid w:val="003E3F04"/>
    <w:rsid w:val="003E4231"/>
    <w:rsid w:val="003E48D6"/>
    <w:rsid w:val="003E54DC"/>
    <w:rsid w:val="003E5659"/>
    <w:rsid w:val="003E5699"/>
    <w:rsid w:val="003E652C"/>
    <w:rsid w:val="003E6903"/>
    <w:rsid w:val="003E6A07"/>
    <w:rsid w:val="003E7AA9"/>
    <w:rsid w:val="003F0005"/>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80A"/>
    <w:rsid w:val="00400A5A"/>
    <w:rsid w:val="00400DEB"/>
    <w:rsid w:val="00401865"/>
    <w:rsid w:val="0040188F"/>
    <w:rsid w:val="00401D7E"/>
    <w:rsid w:val="0040321B"/>
    <w:rsid w:val="00403DBB"/>
    <w:rsid w:val="00403DFC"/>
    <w:rsid w:val="00403E4E"/>
    <w:rsid w:val="0040458F"/>
    <w:rsid w:val="0040473A"/>
    <w:rsid w:val="0040481B"/>
    <w:rsid w:val="00404AE8"/>
    <w:rsid w:val="004053B0"/>
    <w:rsid w:val="0040592C"/>
    <w:rsid w:val="004061AA"/>
    <w:rsid w:val="004063B8"/>
    <w:rsid w:val="00406D09"/>
    <w:rsid w:val="00406E62"/>
    <w:rsid w:val="00406EEB"/>
    <w:rsid w:val="004071AF"/>
    <w:rsid w:val="0041025F"/>
    <w:rsid w:val="004114B7"/>
    <w:rsid w:val="004117CB"/>
    <w:rsid w:val="00412526"/>
    <w:rsid w:val="00412692"/>
    <w:rsid w:val="004127A5"/>
    <w:rsid w:val="0041364A"/>
    <w:rsid w:val="004139CC"/>
    <w:rsid w:val="00413F53"/>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7C2"/>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C88"/>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710"/>
    <w:rsid w:val="00453BE3"/>
    <w:rsid w:val="00453DE0"/>
    <w:rsid w:val="00454958"/>
    <w:rsid w:val="00454A6E"/>
    <w:rsid w:val="00454D8C"/>
    <w:rsid w:val="004551E9"/>
    <w:rsid w:val="00455898"/>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16C6"/>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170"/>
    <w:rsid w:val="004A5251"/>
    <w:rsid w:val="004A5813"/>
    <w:rsid w:val="004A5854"/>
    <w:rsid w:val="004A5B29"/>
    <w:rsid w:val="004A685F"/>
    <w:rsid w:val="004A69A7"/>
    <w:rsid w:val="004A6FD2"/>
    <w:rsid w:val="004A720A"/>
    <w:rsid w:val="004A79B4"/>
    <w:rsid w:val="004B011F"/>
    <w:rsid w:val="004B03CC"/>
    <w:rsid w:val="004B04C9"/>
    <w:rsid w:val="004B0CD5"/>
    <w:rsid w:val="004B0E52"/>
    <w:rsid w:val="004B10D0"/>
    <w:rsid w:val="004B1BC4"/>
    <w:rsid w:val="004B1E17"/>
    <w:rsid w:val="004B21AD"/>
    <w:rsid w:val="004B2407"/>
    <w:rsid w:val="004B2866"/>
    <w:rsid w:val="004B2F4C"/>
    <w:rsid w:val="004B31D8"/>
    <w:rsid w:val="004B382E"/>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272"/>
    <w:rsid w:val="004D7E36"/>
    <w:rsid w:val="004E02A1"/>
    <w:rsid w:val="004E0CBC"/>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4F7F7E"/>
    <w:rsid w:val="00500128"/>
    <w:rsid w:val="00500A34"/>
    <w:rsid w:val="00501591"/>
    <w:rsid w:val="00501ACE"/>
    <w:rsid w:val="00501CCB"/>
    <w:rsid w:val="00502A27"/>
    <w:rsid w:val="00502CCB"/>
    <w:rsid w:val="0050361D"/>
    <w:rsid w:val="00503DE8"/>
    <w:rsid w:val="005048E0"/>
    <w:rsid w:val="0050560A"/>
    <w:rsid w:val="0050641E"/>
    <w:rsid w:val="00506915"/>
    <w:rsid w:val="00506D95"/>
    <w:rsid w:val="00506E8F"/>
    <w:rsid w:val="00506EBA"/>
    <w:rsid w:val="00506FCF"/>
    <w:rsid w:val="00507165"/>
    <w:rsid w:val="005073E6"/>
    <w:rsid w:val="00507438"/>
    <w:rsid w:val="00507B51"/>
    <w:rsid w:val="00507C30"/>
    <w:rsid w:val="0051024F"/>
    <w:rsid w:val="00510ECC"/>
    <w:rsid w:val="0051175B"/>
    <w:rsid w:val="00512259"/>
    <w:rsid w:val="005126A4"/>
    <w:rsid w:val="00512913"/>
    <w:rsid w:val="005129C3"/>
    <w:rsid w:val="005129C6"/>
    <w:rsid w:val="0051385B"/>
    <w:rsid w:val="00513C43"/>
    <w:rsid w:val="0051409D"/>
    <w:rsid w:val="00514387"/>
    <w:rsid w:val="00514B37"/>
    <w:rsid w:val="00514E8E"/>
    <w:rsid w:val="005152F8"/>
    <w:rsid w:val="00515F9D"/>
    <w:rsid w:val="00516583"/>
    <w:rsid w:val="00516F43"/>
    <w:rsid w:val="00517476"/>
    <w:rsid w:val="00517E39"/>
    <w:rsid w:val="005204AB"/>
    <w:rsid w:val="00520657"/>
    <w:rsid w:val="00521761"/>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1C7"/>
    <w:rsid w:val="005336AF"/>
    <w:rsid w:val="00533AF0"/>
    <w:rsid w:val="005343A9"/>
    <w:rsid w:val="00534974"/>
    <w:rsid w:val="005350C6"/>
    <w:rsid w:val="005351CA"/>
    <w:rsid w:val="005368A0"/>
    <w:rsid w:val="0053731B"/>
    <w:rsid w:val="00537BB3"/>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E04"/>
    <w:rsid w:val="00552F8F"/>
    <w:rsid w:val="005533A9"/>
    <w:rsid w:val="0055404F"/>
    <w:rsid w:val="00554357"/>
    <w:rsid w:val="00554D24"/>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878A9"/>
    <w:rsid w:val="00590C93"/>
    <w:rsid w:val="005917DB"/>
    <w:rsid w:val="00591B70"/>
    <w:rsid w:val="00591C2A"/>
    <w:rsid w:val="005924C7"/>
    <w:rsid w:val="00594DE2"/>
    <w:rsid w:val="00594FB5"/>
    <w:rsid w:val="005950DF"/>
    <w:rsid w:val="00595347"/>
    <w:rsid w:val="00595C8D"/>
    <w:rsid w:val="00596380"/>
    <w:rsid w:val="005968EA"/>
    <w:rsid w:val="00597594"/>
    <w:rsid w:val="00597C8F"/>
    <w:rsid w:val="005A01AF"/>
    <w:rsid w:val="005A01DA"/>
    <w:rsid w:val="005A01F6"/>
    <w:rsid w:val="005A104B"/>
    <w:rsid w:val="005A1132"/>
    <w:rsid w:val="005A1A20"/>
    <w:rsid w:val="005A3408"/>
    <w:rsid w:val="005A3B77"/>
    <w:rsid w:val="005A414C"/>
    <w:rsid w:val="005A45BD"/>
    <w:rsid w:val="005A4E0B"/>
    <w:rsid w:val="005A5B93"/>
    <w:rsid w:val="005A6770"/>
    <w:rsid w:val="005A6F96"/>
    <w:rsid w:val="005A7615"/>
    <w:rsid w:val="005A7AA4"/>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6F06"/>
    <w:rsid w:val="005B75A0"/>
    <w:rsid w:val="005B75DE"/>
    <w:rsid w:val="005C0323"/>
    <w:rsid w:val="005C049D"/>
    <w:rsid w:val="005C1057"/>
    <w:rsid w:val="005C1313"/>
    <w:rsid w:val="005C1899"/>
    <w:rsid w:val="005C198B"/>
    <w:rsid w:val="005C1F35"/>
    <w:rsid w:val="005C21A7"/>
    <w:rsid w:val="005C2BA4"/>
    <w:rsid w:val="005C2C59"/>
    <w:rsid w:val="005C2D96"/>
    <w:rsid w:val="005C33BA"/>
    <w:rsid w:val="005C3635"/>
    <w:rsid w:val="005C38B2"/>
    <w:rsid w:val="005C3945"/>
    <w:rsid w:val="005C3C0F"/>
    <w:rsid w:val="005C3F69"/>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9A0"/>
    <w:rsid w:val="005D4EEC"/>
    <w:rsid w:val="005D4F28"/>
    <w:rsid w:val="005D52BF"/>
    <w:rsid w:val="005D5614"/>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958"/>
    <w:rsid w:val="005E3DA0"/>
    <w:rsid w:val="005E4720"/>
    <w:rsid w:val="005E49AE"/>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42"/>
    <w:rsid w:val="005F51D0"/>
    <w:rsid w:val="005F51D5"/>
    <w:rsid w:val="005F52E7"/>
    <w:rsid w:val="005F57DE"/>
    <w:rsid w:val="005F5FBC"/>
    <w:rsid w:val="005F60E2"/>
    <w:rsid w:val="005F63A2"/>
    <w:rsid w:val="005F6589"/>
    <w:rsid w:val="005F67D9"/>
    <w:rsid w:val="005F7012"/>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5EF2"/>
    <w:rsid w:val="00606429"/>
    <w:rsid w:val="006066F0"/>
    <w:rsid w:val="00606CCC"/>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CB5"/>
    <w:rsid w:val="00620F6F"/>
    <w:rsid w:val="006215A9"/>
    <w:rsid w:val="006218E9"/>
    <w:rsid w:val="00621FD1"/>
    <w:rsid w:val="006220D5"/>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AA1"/>
    <w:rsid w:val="00634D36"/>
    <w:rsid w:val="00635452"/>
    <w:rsid w:val="006357FB"/>
    <w:rsid w:val="00635C6F"/>
    <w:rsid w:val="0063610A"/>
    <w:rsid w:val="00636152"/>
    <w:rsid w:val="006363AE"/>
    <w:rsid w:val="006363CA"/>
    <w:rsid w:val="00636614"/>
    <w:rsid w:val="0063669C"/>
    <w:rsid w:val="006366E8"/>
    <w:rsid w:val="0063693A"/>
    <w:rsid w:val="00636E30"/>
    <w:rsid w:val="00636E97"/>
    <w:rsid w:val="00637275"/>
    <w:rsid w:val="006375E9"/>
    <w:rsid w:val="00640EA7"/>
    <w:rsid w:val="006410D7"/>
    <w:rsid w:val="0064141D"/>
    <w:rsid w:val="00641C08"/>
    <w:rsid w:val="00641E39"/>
    <w:rsid w:val="00642073"/>
    <w:rsid w:val="00642AC0"/>
    <w:rsid w:val="0064376B"/>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352"/>
    <w:rsid w:val="00675989"/>
    <w:rsid w:val="00675C73"/>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2AA5"/>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A06"/>
    <w:rsid w:val="00692BD6"/>
    <w:rsid w:val="0069349B"/>
    <w:rsid w:val="00693782"/>
    <w:rsid w:val="0069481F"/>
    <w:rsid w:val="0069484C"/>
    <w:rsid w:val="0069495D"/>
    <w:rsid w:val="00694DBE"/>
    <w:rsid w:val="00695222"/>
    <w:rsid w:val="00695256"/>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6D84"/>
    <w:rsid w:val="006A7905"/>
    <w:rsid w:val="006B03F4"/>
    <w:rsid w:val="006B0D75"/>
    <w:rsid w:val="006B1B39"/>
    <w:rsid w:val="006B1CAF"/>
    <w:rsid w:val="006B24C1"/>
    <w:rsid w:val="006B335D"/>
    <w:rsid w:val="006B337F"/>
    <w:rsid w:val="006B3B85"/>
    <w:rsid w:val="006B3D15"/>
    <w:rsid w:val="006B425F"/>
    <w:rsid w:val="006B4427"/>
    <w:rsid w:val="006B538B"/>
    <w:rsid w:val="006B5A1E"/>
    <w:rsid w:val="006B5B1F"/>
    <w:rsid w:val="006B5C88"/>
    <w:rsid w:val="006B6858"/>
    <w:rsid w:val="006B6CE3"/>
    <w:rsid w:val="006B6F65"/>
    <w:rsid w:val="006B7435"/>
    <w:rsid w:val="006B7852"/>
    <w:rsid w:val="006B7AE3"/>
    <w:rsid w:val="006C0163"/>
    <w:rsid w:val="006C05C7"/>
    <w:rsid w:val="006C09A8"/>
    <w:rsid w:val="006C0AF9"/>
    <w:rsid w:val="006C0E0C"/>
    <w:rsid w:val="006C17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6FF"/>
    <w:rsid w:val="006D592E"/>
    <w:rsid w:val="006D61E0"/>
    <w:rsid w:val="006D63D1"/>
    <w:rsid w:val="006D640F"/>
    <w:rsid w:val="006D6653"/>
    <w:rsid w:val="006D6AA3"/>
    <w:rsid w:val="006D6C1E"/>
    <w:rsid w:val="006D6C8D"/>
    <w:rsid w:val="006D7089"/>
    <w:rsid w:val="006D7346"/>
    <w:rsid w:val="006D78DE"/>
    <w:rsid w:val="006D7951"/>
    <w:rsid w:val="006D7F4A"/>
    <w:rsid w:val="006E18B4"/>
    <w:rsid w:val="006E1AAF"/>
    <w:rsid w:val="006E1B17"/>
    <w:rsid w:val="006E1CE3"/>
    <w:rsid w:val="006E2BE4"/>
    <w:rsid w:val="006E2EBA"/>
    <w:rsid w:val="006E3263"/>
    <w:rsid w:val="006E34E5"/>
    <w:rsid w:val="006E3543"/>
    <w:rsid w:val="006E3C23"/>
    <w:rsid w:val="006E3CE4"/>
    <w:rsid w:val="006E3E54"/>
    <w:rsid w:val="006E4281"/>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8F"/>
    <w:rsid w:val="006F6CDD"/>
    <w:rsid w:val="006F6DC1"/>
    <w:rsid w:val="006F7092"/>
    <w:rsid w:val="006F7303"/>
    <w:rsid w:val="007008E8"/>
    <w:rsid w:val="00700B21"/>
    <w:rsid w:val="0070168E"/>
    <w:rsid w:val="00701E6D"/>
    <w:rsid w:val="00702EA4"/>
    <w:rsid w:val="00702F92"/>
    <w:rsid w:val="007030AF"/>
    <w:rsid w:val="0070361A"/>
    <w:rsid w:val="00704220"/>
    <w:rsid w:val="00704469"/>
    <w:rsid w:val="00704A13"/>
    <w:rsid w:val="00705091"/>
    <w:rsid w:val="00705341"/>
    <w:rsid w:val="0070568F"/>
    <w:rsid w:val="007056A2"/>
    <w:rsid w:val="0070592A"/>
    <w:rsid w:val="0070597F"/>
    <w:rsid w:val="00705D5A"/>
    <w:rsid w:val="00705DC1"/>
    <w:rsid w:val="00706354"/>
    <w:rsid w:val="00706593"/>
    <w:rsid w:val="00706E4D"/>
    <w:rsid w:val="007071B3"/>
    <w:rsid w:val="007102A9"/>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95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00"/>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398E"/>
    <w:rsid w:val="0075433C"/>
    <w:rsid w:val="007549C5"/>
    <w:rsid w:val="00754A06"/>
    <w:rsid w:val="00754C8E"/>
    <w:rsid w:val="00754CC1"/>
    <w:rsid w:val="00754E5F"/>
    <w:rsid w:val="00754F97"/>
    <w:rsid w:val="00754FE5"/>
    <w:rsid w:val="0075511A"/>
    <w:rsid w:val="0075540D"/>
    <w:rsid w:val="0075560E"/>
    <w:rsid w:val="00755938"/>
    <w:rsid w:val="007568C2"/>
    <w:rsid w:val="00756BBF"/>
    <w:rsid w:val="00756CD0"/>
    <w:rsid w:val="00757D70"/>
    <w:rsid w:val="007601CF"/>
    <w:rsid w:val="00760A3C"/>
    <w:rsid w:val="00760B09"/>
    <w:rsid w:val="007610A6"/>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611"/>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15E"/>
    <w:rsid w:val="00780DD7"/>
    <w:rsid w:val="00781F3F"/>
    <w:rsid w:val="007828E7"/>
    <w:rsid w:val="007832EC"/>
    <w:rsid w:val="007836F7"/>
    <w:rsid w:val="00783F41"/>
    <w:rsid w:val="00784019"/>
    <w:rsid w:val="00784020"/>
    <w:rsid w:val="007847E8"/>
    <w:rsid w:val="0078480A"/>
    <w:rsid w:val="007849E6"/>
    <w:rsid w:val="00784E09"/>
    <w:rsid w:val="007853F0"/>
    <w:rsid w:val="007858C6"/>
    <w:rsid w:val="00785E49"/>
    <w:rsid w:val="0078655A"/>
    <w:rsid w:val="00786ACD"/>
    <w:rsid w:val="00787547"/>
    <w:rsid w:val="00787F5C"/>
    <w:rsid w:val="0079076B"/>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788"/>
    <w:rsid w:val="00796CF1"/>
    <w:rsid w:val="00796D9F"/>
    <w:rsid w:val="0079733C"/>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890"/>
    <w:rsid w:val="007A4B01"/>
    <w:rsid w:val="007A4C36"/>
    <w:rsid w:val="007A4CFB"/>
    <w:rsid w:val="007A52AF"/>
    <w:rsid w:val="007A5BB4"/>
    <w:rsid w:val="007A6113"/>
    <w:rsid w:val="007A648F"/>
    <w:rsid w:val="007A677E"/>
    <w:rsid w:val="007A7158"/>
    <w:rsid w:val="007A71B9"/>
    <w:rsid w:val="007A72A3"/>
    <w:rsid w:val="007A7A57"/>
    <w:rsid w:val="007A7B16"/>
    <w:rsid w:val="007A7C92"/>
    <w:rsid w:val="007B0CC9"/>
    <w:rsid w:val="007B10B3"/>
    <w:rsid w:val="007B141A"/>
    <w:rsid w:val="007B1942"/>
    <w:rsid w:val="007B24F4"/>
    <w:rsid w:val="007B2E56"/>
    <w:rsid w:val="007B3645"/>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75"/>
    <w:rsid w:val="007D73F8"/>
    <w:rsid w:val="007D77AF"/>
    <w:rsid w:val="007E030A"/>
    <w:rsid w:val="007E0A34"/>
    <w:rsid w:val="007E0F4E"/>
    <w:rsid w:val="007E13BA"/>
    <w:rsid w:val="007E1480"/>
    <w:rsid w:val="007E14F8"/>
    <w:rsid w:val="007E1803"/>
    <w:rsid w:val="007E1880"/>
    <w:rsid w:val="007E1A89"/>
    <w:rsid w:val="007E1C3B"/>
    <w:rsid w:val="007E1C40"/>
    <w:rsid w:val="007E1EEB"/>
    <w:rsid w:val="007E2187"/>
    <w:rsid w:val="007E28A6"/>
    <w:rsid w:val="007E28F7"/>
    <w:rsid w:val="007E3A1A"/>
    <w:rsid w:val="007E48FA"/>
    <w:rsid w:val="007E493F"/>
    <w:rsid w:val="007E4AA7"/>
    <w:rsid w:val="007E53A9"/>
    <w:rsid w:val="007E5471"/>
    <w:rsid w:val="007E5977"/>
    <w:rsid w:val="007E5A74"/>
    <w:rsid w:val="007E5A90"/>
    <w:rsid w:val="007E64DE"/>
    <w:rsid w:val="007E6C41"/>
    <w:rsid w:val="007E7FF8"/>
    <w:rsid w:val="007F00D9"/>
    <w:rsid w:val="007F17E0"/>
    <w:rsid w:val="007F1AF1"/>
    <w:rsid w:val="007F2442"/>
    <w:rsid w:val="007F255C"/>
    <w:rsid w:val="007F29BF"/>
    <w:rsid w:val="007F3397"/>
    <w:rsid w:val="007F3787"/>
    <w:rsid w:val="007F37A9"/>
    <w:rsid w:val="007F3B13"/>
    <w:rsid w:val="007F40FB"/>
    <w:rsid w:val="007F4E12"/>
    <w:rsid w:val="007F50B3"/>
    <w:rsid w:val="007F50C3"/>
    <w:rsid w:val="007F54B6"/>
    <w:rsid w:val="007F6BFC"/>
    <w:rsid w:val="007F74C2"/>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3FA2"/>
    <w:rsid w:val="008140BA"/>
    <w:rsid w:val="0081488A"/>
    <w:rsid w:val="00814A5A"/>
    <w:rsid w:val="00814E21"/>
    <w:rsid w:val="00814FC3"/>
    <w:rsid w:val="008153B6"/>
    <w:rsid w:val="00815400"/>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27DFC"/>
    <w:rsid w:val="00830992"/>
    <w:rsid w:val="00830FE7"/>
    <w:rsid w:val="008310CA"/>
    <w:rsid w:val="0083140D"/>
    <w:rsid w:val="008316E6"/>
    <w:rsid w:val="00831DA4"/>
    <w:rsid w:val="00831F26"/>
    <w:rsid w:val="00832637"/>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4ED"/>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6E"/>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0D5F"/>
    <w:rsid w:val="008811E7"/>
    <w:rsid w:val="0088160D"/>
    <w:rsid w:val="00882606"/>
    <w:rsid w:val="008826CF"/>
    <w:rsid w:val="008831D5"/>
    <w:rsid w:val="00883C28"/>
    <w:rsid w:val="00883E3E"/>
    <w:rsid w:val="0088459E"/>
    <w:rsid w:val="0088466A"/>
    <w:rsid w:val="0088529E"/>
    <w:rsid w:val="008854B4"/>
    <w:rsid w:val="00885625"/>
    <w:rsid w:val="0088610E"/>
    <w:rsid w:val="0088630D"/>
    <w:rsid w:val="00886330"/>
    <w:rsid w:val="00886A4A"/>
    <w:rsid w:val="008873D4"/>
    <w:rsid w:val="0088763B"/>
    <w:rsid w:val="008901BF"/>
    <w:rsid w:val="008909FC"/>
    <w:rsid w:val="00890E2C"/>
    <w:rsid w:val="008914C1"/>
    <w:rsid w:val="0089187C"/>
    <w:rsid w:val="008919A3"/>
    <w:rsid w:val="00891A75"/>
    <w:rsid w:val="00892171"/>
    <w:rsid w:val="008921D2"/>
    <w:rsid w:val="0089270C"/>
    <w:rsid w:val="00892CC4"/>
    <w:rsid w:val="0089387F"/>
    <w:rsid w:val="00893B2E"/>
    <w:rsid w:val="00893CA4"/>
    <w:rsid w:val="008945D9"/>
    <w:rsid w:val="00894DC1"/>
    <w:rsid w:val="0089504A"/>
    <w:rsid w:val="00896581"/>
    <w:rsid w:val="00896686"/>
    <w:rsid w:val="008968A6"/>
    <w:rsid w:val="00896987"/>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2A1A"/>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9BB"/>
    <w:rsid w:val="008E3A3E"/>
    <w:rsid w:val="008E3AD1"/>
    <w:rsid w:val="008E40EE"/>
    <w:rsid w:val="008E5310"/>
    <w:rsid w:val="008E587C"/>
    <w:rsid w:val="008E5956"/>
    <w:rsid w:val="008E5997"/>
    <w:rsid w:val="008E62B8"/>
    <w:rsid w:val="008E6480"/>
    <w:rsid w:val="008E661A"/>
    <w:rsid w:val="008E6B1B"/>
    <w:rsid w:val="008E6C67"/>
    <w:rsid w:val="008E711A"/>
    <w:rsid w:val="008F06F7"/>
    <w:rsid w:val="008F08C0"/>
    <w:rsid w:val="008F10C8"/>
    <w:rsid w:val="008F10DE"/>
    <w:rsid w:val="008F1BB9"/>
    <w:rsid w:val="008F1EA8"/>
    <w:rsid w:val="008F2283"/>
    <w:rsid w:val="008F2ECE"/>
    <w:rsid w:val="008F3749"/>
    <w:rsid w:val="008F4093"/>
    <w:rsid w:val="008F460C"/>
    <w:rsid w:val="008F4687"/>
    <w:rsid w:val="008F46C7"/>
    <w:rsid w:val="008F4C00"/>
    <w:rsid w:val="008F5090"/>
    <w:rsid w:val="008F574E"/>
    <w:rsid w:val="008F6B79"/>
    <w:rsid w:val="008F6E8F"/>
    <w:rsid w:val="008F7096"/>
    <w:rsid w:val="008F70F3"/>
    <w:rsid w:val="008F73A5"/>
    <w:rsid w:val="008F7840"/>
    <w:rsid w:val="008F7D0B"/>
    <w:rsid w:val="00900B84"/>
    <w:rsid w:val="00900C85"/>
    <w:rsid w:val="00901175"/>
    <w:rsid w:val="00901578"/>
    <w:rsid w:val="009027D8"/>
    <w:rsid w:val="0090365B"/>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378"/>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5AB2"/>
    <w:rsid w:val="0092626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3E13"/>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A4E"/>
    <w:rsid w:val="00950B2D"/>
    <w:rsid w:val="009515AC"/>
    <w:rsid w:val="0095195E"/>
    <w:rsid w:val="00951CE2"/>
    <w:rsid w:val="00953947"/>
    <w:rsid w:val="00953AF4"/>
    <w:rsid w:val="009547D1"/>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E3"/>
    <w:rsid w:val="009717F1"/>
    <w:rsid w:val="009727DE"/>
    <w:rsid w:val="00972A2A"/>
    <w:rsid w:val="00972FAB"/>
    <w:rsid w:val="00973146"/>
    <w:rsid w:val="0097339C"/>
    <w:rsid w:val="009733AD"/>
    <w:rsid w:val="009733C3"/>
    <w:rsid w:val="00973559"/>
    <w:rsid w:val="00973B88"/>
    <w:rsid w:val="00973F64"/>
    <w:rsid w:val="00974329"/>
    <w:rsid w:val="009745F4"/>
    <w:rsid w:val="009748DE"/>
    <w:rsid w:val="009754FC"/>
    <w:rsid w:val="00976314"/>
    <w:rsid w:val="00976BB0"/>
    <w:rsid w:val="00976F00"/>
    <w:rsid w:val="0097701F"/>
    <w:rsid w:val="0097724B"/>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643"/>
    <w:rsid w:val="009A1E31"/>
    <w:rsid w:val="009A208E"/>
    <w:rsid w:val="009A24F0"/>
    <w:rsid w:val="009A2FC5"/>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AC0"/>
    <w:rsid w:val="009B7DBF"/>
    <w:rsid w:val="009B7EC4"/>
    <w:rsid w:val="009C04CB"/>
    <w:rsid w:val="009C05AE"/>
    <w:rsid w:val="009C09AD"/>
    <w:rsid w:val="009C0A4A"/>
    <w:rsid w:val="009C0C42"/>
    <w:rsid w:val="009C0D9D"/>
    <w:rsid w:val="009C3D2C"/>
    <w:rsid w:val="009C49B6"/>
    <w:rsid w:val="009C5491"/>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56E7"/>
    <w:rsid w:val="009D617C"/>
    <w:rsid w:val="009D7A90"/>
    <w:rsid w:val="009E0201"/>
    <w:rsid w:val="009E0755"/>
    <w:rsid w:val="009E0DAA"/>
    <w:rsid w:val="009E0F79"/>
    <w:rsid w:val="009E14FA"/>
    <w:rsid w:val="009E17E7"/>
    <w:rsid w:val="009E1C08"/>
    <w:rsid w:val="009E1C72"/>
    <w:rsid w:val="009E310E"/>
    <w:rsid w:val="009E4076"/>
    <w:rsid w:val="009E5725"/>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6DD6"/>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5B19"/>
    <w:rsid w:val="00A16191"/>
    <w:rsid w:val="00A1658B"/>
    <w:rsid w:val="00A16871"/>
    <w:rsid w:val="00A16AF9"/>
    <w:rsid w:val="00A16DE5"/>
    <w:rsid w:val="00A1705C"/>
    <w:rsid w:val="00A1755F"/>
    <w:rsid w:val="00A176C5"/>
    <w:rsid w:val="00A20624"/>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796"/>
    <w:rsid w:val="00A3189F"/>
    <w:rsid w:val="00A318CE"/>
    <w:rsid w:val="00A31A44"/>
    <w:rsid w:val="00A32228"/>
    <w:rsid w:val="00A32875"/>
    <w:rsid w:val="00A32C71"/>
    <w:rsid w:val="00A349B3"/>
    <w:rsid w:val="00A34B20"/>
    <w:rsid w:val="00A34E25"/>
    <w:rsid w:val="00A35631"/>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B03"/>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6FB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3EC0"/>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A44"/>
    <w:rsid w:val="00A72F1B"/>
    <w:rsid w:val="00A73795"/>
    <w:rsid w:val="00A73D7D"/>
    <w:rsid w:val="00A73E6C"/>
    <w:rsid w:val="00A74AAB"/>
    <w:rsid w:val="00A75387"/>
    <w:rsid w:val="00A75A02"/>
    <w:rsid w:val="00A75B32"/>
    <w:rsid w:val="00A76324"/>
    <w:rsid w:val="00A76532"/>
    <w:rsid w:val="00A768F9"/>
    <w:rsid w:val="00A777BE"/>
    <w:rsid w:val="00A77B70"/>
    <w:rsid w:val="00A77E13"/>
    <w:rsid w:val="00A805A2"/>
    <w:rsid w:val="00A80754"/>
    <w:rsid w:val="00A80BCD"/>
    <w:rsid w:val="00A810DA"/>
    <w:rsid w:val="00A813A3"/>
    <w:rsid w:val="00A81F30"/>
    <w:rsid w:val="00A8221A"/>
    <w:rsid w:val="00A82AAF"/>
    <w:rsid w:val="00A8323F"/>
    <w:rsid w:val="00A833FD"/>
    <w:rsid w:val="00A8341D"/>
    <w:rsid w:val="00A83754"/>
    <w:rsid w:val="00A837C6"/>
    <w:rsid w:val="00A845C4"/>
    <w:rsid w:val="00A84AD8"/>
    <w:rsid w:val="00A851E4"/>
    <w:rsid w:val="00A85432"/>
    <w:rsid w:val="00A855B5"/>
    <w:rsid w:val="00A869CE"/>
    <w:rsid w:val="00A8712B"/>
    <w:rsid w:val="00A8757A"/>
    <w:rsid w:val="00A87844"/>
    <w:rsid w:val="00A87B1C"/>
    <w:rsid w:val="00A87FDC"/>
    <w:rsid w:val="00A90634"/>
    <w:rsid w:val="00A907EF"/>
    <w:rsid w:val="00A90DDE"/>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249"/>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7E2"/>
    <w:rsid w:val="00AB088B"/>
    <w:rsid w:val="00AB0E00"/>
    <w:rsid w:val="00AB119C"/>
    <w:rsid w:val="00AB1B2D"/>
    <w:rsid w:val="00AB1CD6"/>
    <w:rsid w:val="00AB2A71"/>
    <w:rsid w:val="00AB2B84"/>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799"/>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6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4A3C"/>
    <w:rsid w:val="00AF72E5"/>
    <w:rsid w:val="00B0012A"/>
    <w:rsid w:val="00B00626"/>
    <w:rsid w:val="00B00936"/>
    <w:rsid w:val="00B00F80"/>
    <w:rsid w:val="00B01030"/>
    <w:rsid w:val="00B012FF"/>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11"/>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2B6F"/>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150"/>
    <w:rsid w:val="00B40AAB"/>
    <w:rsid w:val="00B40AE0"/>
    <w:rsid w:val="00B40E18"/>
    <w:rsid w:val="00B41E04"/>
    <w:rsid w:val="00B41EBA"/>
    <w:rsid w:val="00B421CE"/>
    <w:rsid w:val="00B42B39"/>
    <w:rsid w:val="00B4340B"/>
    <w:rsid w:val="00B43A7E"/>
    <w:rsid w:val="00B43AE3"/>
    <w:rsid w:val="00B43B9C"/>
    <w:rsid w:val="00B43C3C"/>
    <w:rsid w:val="00B44703"/>
    <w:rsid w:val="00B45444"/>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741"/>
    <w:rsid w:val="00B61AA9"/>
    <w:rsid w:val="00B6209A"/>
    <w:rsid w:val="00B621BA"/>
    <w:rsid w:val="00B6229F"/>
    <w:rsid w:val="00B62520"/>
    <w:rsid w:val="00B62946"/>
    <w:rsid w:val="00B631A8"/>
    <w:rsid w:val="00B6326E"/>
    <w:rsid w:val="00B6390A"/>
    <w:rsid w:val="00B6407A"/>
    <w:rsid w:val="00B64190"/>
    <w:rsid w:val="00B6454A"/>
    <w:rsid w:val="00B64745"/>
    <w:rsid w:val="00B6499E"/>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2AC"/>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0E83"/>
    <w:rsid w:val="00B810B4"/>
    <w:rsid w:val="00B81547"/>
    <w:rsid w:val="00B81621"/>
    <w:rsid w:val="00B81825"/>
    <w:rsid w:val="00B81884"/>
    <w:rsid w:val="00B81A2A"/>
    <w:rsid w:val="00B81A58"/>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97AC6"/>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1F82"/>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6A4"/>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61E"/>
    <w:rsid w:val="00BD59ED"/>
    <w:rsid w:val="00BD6FD2"/>
    <w:rsid w:val="00BD72E5"/>
    <w:rsid w:val="00BD77A7"/>
    <w:rsid w:val="00BE0510"/>
    <w:rsid w:val="00BE0D6A"/>
    <w:rsid w:val="00BE0E9F"/>
    <w:rsid w:val="00BE1016"/>
    <w:rsid w:val="00BE1AE6"/>
    <w:rsid w:val="00BE1C51"/>
    <w:rsid w:val="00BE312A"/>
    <w:rsid w:val="00BE34DF"/>
    <w:rsid w:val="00BE45F3"/>
    <w:rsid w:val="00BE4759"/>
    <w:rsid w:val="00BE49D0"/>
    <w:rsid w:val="00BE4AC2"/>
    <w:rsid w:val="00BE4B60"/>
    <w:rsid w:val="00BE5114"/>
    <w:rsid w:val="00BE52EB"/>
    <w:rsid w:val="00BE55F2"/>
    <w:rsid w:val="00BE5951"/>
    <w:rsid w:val="00BE5D86"/>
    <w:rsid w:val="00BE6818"/>
    <w:rsid w:val="00BE6B76"/>
    <w:rsid w:val="00BE6CB9"/>
    <w:rsid w:val="00BE6E9A"/>
    <w:rsid w:val="00BE780C"/>
    <w:rsid w:val="00BE7947"/>
    <w:rsid w:val="00BE7B2A"/>
    <w:rsid w:val="00BE7D96"/>
    <w:rsid w:val="00BE7E21"/>
    <w:rsid w:val="00BF111A"/>
    <w:rsid w:val="00BF117B"/>
    <w:rsid w:val="00BF18D2"/>
    <w:rsid w:val="00BF18EF"/>
    <w:rsid w:val="00BF1D1F"/>
    <w:rsid w:val="00BF2EFD"/>
    <w:rsid w:val="00BF300B"/>
    <w:rsid w:val="00BF3163"/>
    <w:rsid w:val="00BF3CFB"/>
    <w:rsid w:val="00BF4677"/>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0C4A"/>
    <w:rsid w:val="00C11241"/>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DF0"/>
    <w:rsid w:val="00C26037"/>
    <w:rsid w:val="00C2658A"/>
    <w:rsid w:val="00C27932"/>
    <w:rsid w:val="00C27AAF"/>
    <w:rsid w:val="00C27F4B"/>
    <w:rsid w:val="00C27F5A"/>
    <w:rsid w:val="00C30211"/>
    <w:rsid w:val="00C309B8"/>
    <w:rsid w:val="00C30A40"/>
    <w:rsid w:val="00C30DE2"/>
    <w:rsid w:val="00C315C8"/>
    <w:rsid w:val="00C31C0B"/>
    <w:rsid w:val="00C31E00"/>
    <w:rsid w:val="00C325FF"/>
    <w:rsid w:val="00C3300C"/>
    <w:rsid w:val="00C33550"/>
    <w:rsid w:val="00C33CFF"/>
    <w:rsid w:val="00C34584"/>
    <w:rsid w:val="00C347DD"/>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6C2E"/>
    <w:rsid w:val="00C4775A"/>
    <w:rsid w:val="00C4786F"/>
    <w:rsid w:val="00C479A7"/>
    <w:rsid w:val="00C5017F"/>
    <w:rsid w:val="00C50782"/>
    <w:rsid w:val="00C50AE3"/>
    <w:rsid w:val="00C51B16"/>
    <w:rsid w:val="00C520FC"/>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76A"/>
    <w:rsid w:val="00C6182F"/>
    <w:rsid w:val="00C61F98"/>
    <w:rsid w:val="00C6242E"/>
    <w:rsid w:val="00C6330E"/>
    <w:rsid w:val="00C63CD2"/>
    <w:rsid w:val="00C6438A"/>
    <w:rsid w:val="00C6522C"/>
    <w:rsid w:val="00C653C4"/>
    <w:rsid w:val="00C65741"/>
    <w:rsid w:val="00C65EE7"/>
    <w:rsid w:val="00C66460"/>
    <w:rsid w:val="00C66F8F"/>
    <w:rsid w:val="00C6700F"/>
    <w:rsid w:val="00C6752E"/>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2B9"/>
    <w:rsid w:val="00C75607"/>
    <w:rsid w:val="00C757F6"/>
    <w:rsid w:val="00C75A7D"/>
    <w:rsid w:val="00C7639C"/>
    <w:rsid w:val="00C769AF"/>
    <w:rsid w:val="00C76AAE"/>
    <w:rsid w:val="00C76F7C"/>
    <w:rsid w:val="00C7747D"/>
    <w:rsid w:val="00C80057"/>
    <w:rsid w:val="00C80386"/>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70D"/>
    <w:rsid w:val="00CB2957"/>
    <w:rsid w:val="00CB2A6D"/>
    <w:rsid w:val="00CB3211"/>
    <w:rsid w:val="00CB40BE"/>
    <w:rsid w:val="00CB4FD7"/>
    <w:rsid w:val="00CB54C3"/>
    <w:rsid w:val="00CB61D1"/>
    <w:rsid w:val="00CB61ED"/>
    <w:rsid w:val="00CB6A38"/>
    <w:rsid w:val="00CB6E39"/>
    <w:rsid w:val="00CB7472"/>
    <w:rsid w:val="00CB7A39"/>
    <w:rsid w:val="00CB7D2A"/>
    <w:rsid w:val="00CC01B5"/>
    <w:rsid w:val="00CC0B91"/>
    <w:rsid w:val="00CC0DC7"/>
    <w:rsid w:val="00CC1467"/>
    <w:rsid w:val="00CC1990"/>
    <w:rsid w:val="00CC1BA0"/>
    <w:rsid w:val="00CC1CB2"/>
    <w:rsid w:val="00CC1DF8"/>
    <w:rsid w:val="00CC1DF9"/>
    <w:rsid w:val="00CC20A4"/>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165E"/>
    <w:rsid w:val="00CE2226"/>
    <w:rsid w:val="00CE2268"/>
    <w:rsid w:val="00CE26CB"/>
    <w:rsid w:val="00CE2CF8"/>
    <w:rsid w:val="00CE4E0B"/>
    <w:rsid w:val="00CE5361"/>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0D9C"/>
    <w:rsid w:val="00D01132"/>
    <w:rsid w:val="00D0155A"/>
    <w:rsid w:val="00D01862"/>
    <w:rsid w:val="00D0192B"/>
    <w:rsid w:val="00D019B1"/>
    <w:rsid w:val="00D03175"/>
    <w:rsid w:val="00D031F9"/>
    <w:rsid w:val="00D0361B"/>
    <w:rsid w:val="00D0435F"/>
    <w:rsid w:val="00D0491C"/>
    <w:rsid w:val="00D054F6"/>
    <w:rsid w:val="00D0580C"/>
    <w:rsid w:val="00D05AD0"/>
    <w:rsid w:val="00D06DBF"/>
    <w:rsid w:val="00D100EF"/>
    <w:rsid w:val="00D10210"/>
    <w:rsid w:val="00D1068C"/>
    <w:rsid w:val="00D114BB"/>
    <w:rsid w:val="00D11CE9"/>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0CBF"/>
    <w:rsid w:val="00D21E1C"/>
    <w:rsid w:val="00D222B7"/>
    <w:rsid w:val="00D222F4"/>
    <w:rsid w:val="00D22782"/>
    <w:rsid w:val="00D23778"/>
    <w:rsid w:val="00D23D61"/>
    <w:rsid w:val="00D24157"/>
    <w:rsid w:val="00D24DE6"/>
    <w:rsid w:val="00D2502A"/>
    <w:rsid w:val="00D251CA"/>
    <w:rsid w:val="00D2578B"/>
    <w:rsid w:val="00D26493"/>
    <w:rsid w:val="00D26DE3"/>
    <w:rsid w:val="00D27730"/>
    <w:rsid w:val="00D27E2A"/>
    <w:rsid w:val="00D3007F"/>
    <w:rsid w:val="00D3052B"/>
    <w:rsid w:val="00D30AF0"/>
    <w:rsid w:val="00D30D07"/>
    <w:rsid w:val="00D31A63"/>
    <w:rsid w:val="00D31D72"/>
    <w:rsid w:val="00D31EB7"/>
    <w:rsid w:val="00D325B6"/>
    <w:rsid w:val="00D32889"/>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5F5"/>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3C3"/>
    <w:rsid w:val="00D575B5"/>
    <w:rsid w:val="00D57878"/>
    <w:rsid w:val="00D57C27"/>
    <w:rsid w:val="00D57E47"/>
    <w:rsid w:val="00D57FA8"/>
    <w:rsid w:val="00D60DC2"/>
    <w:rsid w:val="00D6188E"/>
    <w:rsid w:val="00D61DF6"/>
    <w:rsid w:val="00D61EC0"/>
    <w:rsid w:val="00D61FDC"/>
    <w:rsid w:val="00D640C1"/>
    <w:rsid w:val="00D6412D"/>
    <w:rsid w:val="00D64265"/>
    <w:rsid w:val="00D6426E"/>
    <w:rsid w:val="00D648C8"/>
    <w:rsid w:val="00D64F98"/>
    <w:rsid w:val="00D66196"/>
    <w:rsid w:val="00D661FF"/>
    <w:rsid w:val="00D66E37"/>
    <w:rsid w:val="00D67BF1"/>
    <w:rsid w:val="00D67C24"/>
    <w:rsid w:val="00D706A4"/>
    <w:rsid w:val="00D70751"/>
    <w:rsid w:val="00D70A85"/>
    <w:rsid w:val="00D70E45"/>
    <w:rsid w:val="00D722FA"/>
    <w:rsid w:val="00D724D9"/>
    <w:rsid w:val="00D726AF"/>
    <w:rsid w:val="00D727F1"/>
    <w:rsid w:val="00D72FBC"/>
    <w:rsid w:val="00D73BDA"/>
    <w:rsid w:val="00D7414B"/>
    <w:rsid w:val="00D747FC"/>
    <w:rsid w:val="00D7494C"/>
    <w:rsid w:val="00D74AC6"/>
    <w:rsid w:val="00D74F67"/>
    <w:rsid w:val="00D75563"/>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3CE3"/>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508"/>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206"/>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4A79"/>
    <w:rsid w:val="00DC5A5B"/>
    <w:rsid w:val="00DC5C4E"/>
    <w:rsid w:val="00DC5D62"/>
    <w:rsid w:val="00DC5E47"/>
    <w:rsid w:val="00DC6845"/>
    <w:rsid w:val="00DC6942"/>
    <w:rsid w:val="00DC6E12"/>
    <w:rsid w:val="00DC785C"/>
    <w:rsid w:val="00DC7DE3"/>
    <w:rsid w:val="00DC7F1D"/>
    <w:rsid w:val="00DD0F8E"/>
    <w:rsid w:val="00DD10C5"/>
    <w:rsid w:val="00DD15CD"/>
    <w:rsid w:val="00DD1714"/>
    <w:rsid w:val="00DD23ED"/>
    <w:rsid w:val="00DD27F7"/>
    <w:rsid w:val="00DD28F5"/>
    <w:rsid w:val="00DD2CB0"/>
    <w:rsid w:val="00DD3709"/>
    <w:rsid w:val="00DD3929"/>
    <w:rsid w:val="00DD3977"/>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012"/>
    <w:rsid w:val="00DF2CD6"/>
    <w:rsid w:val="00DF34FF"/>
    <w:rsid w:val="00DF3A53"/>
    <w:rsid w:val="00DF3F93"/>
    <w:rsid w:val="00DF405D"/>
    <w:rsid w:val="00DF42ED"/>
    <w:rsid w:val="00DF441D"/>
    <w:rsid w:val="00DF4997"/>
    <w:rsid w:val="00DF5260"/>
    <w:rsid w:val="00DF5678"/>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5E"/>
    <w:rsid w:val="00E17B6E"/>
    <w:rsid w:val="00E20CE3"/>
    <w:rsid w:val="00E20E29"/>
    <w:rsid w:val="00E20EAE"/>
    <w:rsid w:val="00E214EA"/>
    <w:rsid w:val="00E21B89"/>
    <w:rsid w:val="00E21FAB"/>
    <w:rsid w:val="00E2270D"/>
    <w:rsid w:val="00E22A5B"/>
    <w:rsid w:val="00E24B55"/>
    <w:rsid w:val="00E251D9"/>
    <w:rsid w:val="00E25BD9"/>
    <w:rsid w:val="00E25DD5"/>
    <w:rsid w:val="00E260EA"/>
    <w:rsid w:val="00E27684"/>
    <w:rsid w:val="00E277EC"/>
    <w:rsid w:val="00E301B0"/>
    <w:rsid w:val="00E3029E"/>
    <w:rsid w:val="00E303B0"/>
    <w:rsid w:val="00E311CF"/>
    <w:rsid w:val="00E31DAC"/>
    <w:rsid w:val="00E3238E"/>
    <w:rsid w:val="00E326FD"/>
    <w:rsid w:val="00E32F71"/>
    <w:rsid w:val="00E337A7"/>
    <w:rsid w:val="00E33CE3"/>
    <w:rsid w:val="00E342A0"/>
    <w:rsid w:val="00E343EC"/>
    <w:rsid w:val="00E344A4"/>
    <w:rsid w:val="00E34750"/>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CE9"/>
    <w:rsid w:val="00E46D44"/>
    <w:rsid w:val="00E474E9"/>
    <w:rsid w:val="00E4784F"/>
    <w:rsid w:val="00E47F3F"/>
    <w:rsid w:val="00E50516"/>
    <w:rsid w:val="00E5057F"/>
    <w:rsid w:val="00E5095D"/>
    <w:rsid w:val="00E50978"/>
    <w:rsid w:val="00E50C89"/>
    <w:rsid w:val="00E5123A"/>
    <w:rsid w:val="00E512B4"/>
    <w:rsid w:val="00E512EB"/>
    <w:rsid w:val="00E51562"/>
    <w:rsid w:val="00E5288B"/>
    <w:rsid w:val="00E52E23"/>
    <w:rsid w:val="00E53053"/>
    <w:rsid w:val="00E54C63"/>
    <w:rsid w:val="00E54F81"/>
    <w:rsid w:val="00E555D6"/>
    <w:rsid w:val="00E558D0"/>
    <w:rsid w:val="00E55A42"/>
    <w:rsid w:val="00E55C85"/>
    <w:rsid w:val="00E560FB"/>
    <w:rsid w:val="00E56646"/>
    <w:rsid w:val="00E56D89"/>
    <w:rsid w:val="00E57D05"/>
    <w:rsid w:val="00E57D4B"/>
    <w:rsid w:val="00E600B9"/>
    <w:rsid w:val="00E60B13"/>
    <w:rsid w:val="00E617E4"/>
    <w:rsid w:val="00E61AFD"/>
    <w:rsid w:val="00E62093"/>
    <w:rsid w:val="00E62563"/>
    <w:rsid w:val="00E625CE"/>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29BC"/>
    <w:rsid w:val="00EC2CFB"/>
    <w:rsid w:val="00EC3109"/>
    <w:rsid w:val="00EC369C"/>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01"/>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37"/>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4F50"/>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84C"/>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0BA"/>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B88"/>
    <w:rsid w:val="00F67F2F"/>
    <w:rsid w:val="00F7055C"/>
    <w:rsid w:val="00F7099E"/>
    <w:rsid w:val="00F70C39"/>
    <w:rsid w:val="00F71673"/>
    <w:rsid w:val="00F71929"/>
    <w:rsid w:val="00F71CC0"/>
    <w:rsid w:val="00F720C9"/>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1B2"/>
    <w:rsid w:val="00F845FE"/>
    <w:rsid w:val="00F84D53"/>
    <w:rsid w:val="00F84ECD"/>
    <w:rsid w:val="00F8515D"/>
    <w:rsid w:val="00F853CF"/>
    <w:rsid w:val="00F86B2B"/>
    <w:rsid w:val="00F870C7"/>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3A1"/>
    <w:rsid w:val="00FA3446"/>
    <w:rsid w:val="00FA3663"/>
    <w:rsid w:val="00FA3B04"/>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2C30"/>
    <w:rsid w:val="00FB3952"/>
    <w:rsid w:val="00FB3E9D"/>
    <w:rsid w:val="00FB4C8E"/>
    <w:rsid w:val="00FB53CD"/>
    <w:rsid w:val="00FB5681"/>
    <w:rsid w:val="00FB610D"/>
    <w:rsid w:val="00FB6407"/>
    <w:rsid w:val="00FB6918"/>
    <w:rsid w:val="00FB706F"/>
    <w:rsid w:val="00FB75F9"/>
    <w:rsid w:val="00FB7884"/>
    <w:rsid w:val="00FC0C37"/>
    <w:rsid w:val="00FC2359"/>
    <w:rsid w:val="00FC24E9"/>
    <w:rsid w:val="00FC2CC8"/>
    <w:rsid w:val="00FC2E1D"/>
    <w:rsid w:val="00FC302F"/>
    <w:rsid w:val="00FC3BB5"/>
    <w:rsid w:val="00FC3DDA"/>
    <w:rsid w:val="00FC415F"/>
    <w:rsid w:val="00FC4647"/>
    <w:rsid w:val="00FC4A66"/>
    <w:rsid w:val="00FC5950"/>
    <w:rsid w:val="00FC5E3C"/>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EF"/>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77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customStyle="1" w:styleId="he">
    <w:name w:val="he"/>
    <w:basedOn w:val="DefaultParagraphFont"/>
    <w:rsid w:val="0086286E"/>
  </w:style>
  <w:style w:type="character" w:customStyle="1" w:styleId="sefaria-ref-wrapper">
    <w:name w:val="sefaria-ref-wrapper"/>
    <w:basedOn w:val="DefaultParagraphFont"/>
    <w:rsid w:val="00827DFC"/>
  </w:style>
  <w:style w:type="paragraph" w:styleId="Revision">
    <w:name w:val="Revision"/>
    <w:hidden/>
    <w:uiPriority w:val="99"/>
    <w:semiHidden/>
    <w:rsid w:val="00324548"/>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7989096">
      <w:bodyDiv w:val="1"/>
      <w:marLeft w:val="0"/>
      <w:marRight w:val="0"/>
      <w:marTop w:val="0"/>
      <w:marBottom w:val="0"/>
      <w:divBdr>
        <w:top w:val="none" w:sz="0" w:space="0" w:color="auto"/>
        <w:left w:val="none" w:sz="0" w:space="0" w:color="auto"/>
        <w:bottom w:val="none" w:sz="0" w:space="0" w:color="auto"/>
        <w:right w:val="none" w:sz="0" w:space="0" w:color="auto"/>
      </w:divBdr>
      <w:divsChild>
        <w:div w:id="2096322993">
          <w:marLeft w:val="0"/>
          <w:marRight w:val="0"/>
          <w:marTop w:val="0"/>
          <w:marBottom w:val="0"/>
          <w:divBdr>
            <w:top w:val="none" w:sz="0" w:space="0" w:color="auto"/>
            <w:left w:val="none" w:sz="0" w:space="0" w:color="auto"/>
            <w:bottom w:val="none" w:sz="0" w:space="0" w:color="auto"/>
            <w:right w:val="none" w:sz="0" w:space="0" w:color="auto"/>
          </w:divBdr>
          <w:divsChild>
            <w:div w:id="839781477">
              <w:marLeft w:val="0"/>
              <w:marRight w:val="0"/>
              <w:marTop w:val="0"/>
              <w:marBottom w:val="0"/>
              <w:divBdr>
                <w:top w:val="none" w:sz="0" w:space="0" w:color="auto"/>
                <w:left w:val="none" w:sz="0" w:space="0" w:color="auto"/>
                <w:bottom w:val="none" w:sz="0" w:space="0" w:color="auto"/>
                <w:right w:val="none" w:sz="0" w:space="0" w:color="auto"/>
              </w:divBdr>
              <w:divsChild>
                <w:div w:id="1865482792">
                  <w:marLeft w:val="0"/>
                  <w:marRight w:val="0"/>
                  <w:marTop w:val="0"/>
                  <w:marBottom w:val="0"/>
                  <w:divBdr>
                    <w:top w:val="none" w:sz="0" w:space="0" w:color="auto"/>
                    <w:left w:val="none" w:sz="0" w:space="0" w:color="auto"/>
                    <w:bottom w:val="none" w:sz="0" w:space="0" w:color="auto"/>
                    <w:right w:val="none" w:sz="0" w:space="0" w:color="auto"/>
                  </w:divBdr>
                  <w:divsChild>
                    <w:div w:id="655691890">
                      <w:marLeft w:val="0"/>
                      <w:marRight w:val="0"/>
                      <w:marTop w:val="0"/>
                      <w:marBottom w:val="0"/>
                      <w:divBdr>
                        <w:top w:val="none" w:sz="0" w:space="0" w:color="auto"/>
                        <w:left w:val="none" w:sz="0" w:space="0" w:color="auto"/>
                        <w:bottom w:val="none" w:sz="0" w:space="0" w:color="auto"/>
                        <w:right w:val="none" w:sz="0" w:space="0" w:color="auto"/>
                      </w:divBdr>
                      <w:divsChild>
                        <w:div w:id="513232929">
                          <w:marLeft w:val="0"/>
                          <w:marRight w:val="0"/>
                          <w:marTop w:val="0"/>
                          <w:marBottom w:val="0"/>
                          <w:divBdr>
                            <w:top w:val="none" w:sz="0" w:space="0" w:color="auto"/>
                            <w:left w:val="none" w:sz="0" w:space="0" w:color="auto"/>
                            <w:bottom w:val="none" w:sz="0" w:space="0" w:color="auto"/>
                            <w:right w:val="none" w:sz="0" w:space="0" w:color="auto"/>
                          </w:divBdr>
                          <w:divsChild>
                            <w:div w:id="7761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00909157">
      <w:bodyDiv w:val="1"/>
      <w:marLeft w:val="0"/>
      <w:marRight w:val="0"/>
      <w:marTop w:val="0"/>
      <w:marBottom w:val="0"/>
      <w:divBdr>
        <w:top w:val="none" w:sz="0" w:space="0" w:color="auto"/>
        <w:left w:val="none" w:sz="0" w:space="0" w:color="auto"/>
        <w:bottom w:val="none" w:sz="0" w:space="0" w:color="auto"/>
        <w:right w:val="none" w:sz="0" w:space="0" w:color="auto"/>
      </w:divBdr>
      <w:divsChild>
        <w:div w:id="448427474">
          <w:marLeft w:val="0"/>
          <w:marRight w:val="0"/>
          <w:marTop w:val="0"/>
          <w:marBottom w:val="0"/>
          <w:divBdr>
            <w:top w:val="none" w:sz="0" w:space="0" w:color="auto"/>
            <w:left w:val="none" w:sz="0" w:space="0" w:color="auto"/>
            <w:bottom w:val="none" w:sz="0" w:space="0" w:color="auto"/>
            <w:right w:val="none" w:sz="0" w:space="0" w:color="auto"/>
          </w:divBdr>
          <w:divsChild>
            <w:div w:id="2110617916">
              <w:marLeft w:val="0"/>
              <w:marRight w:val="0"/>
              <w:marTop w:val="0"/>
              <w:marBottom w:val="0"/>
              <w:divBdr>
                <w:top w:val="none" w:sz="0" w:space="0" w:color="auto"/>
                <w:left w:val="none" w:sz="0" w:space="0" w:color="auto"/>
                <w:bottom w:val="none" w:sz="0" w:space="0" w:color="auto"/>
                <w:right w:val="none" w:sz="0" w:space="0" w:color="auto"/>
              </w:divBdr>
              <w:divsChild>
                <w:div w:id="809634777">
                  <w:marLeft w:val="0"/>
                  <w:marRight w:val="0"/>
                  <w:marTop w:val="0"/>
                  <w:marBottom w:val="0"/>
                  <w:divBdr>
                    <w:top w:val="none" w:sz="0" w:space="0" w:color="auto"/>
                    <w:left w:val="none" w:sz="0" w:space="0" w:color="auto"/>
                    <w:bottom w:val="none" w:sz="0" w:space="0" w:color="auto"/>
                    <w:right w:val="none" w:sz="0" w:space="0" w:color="auto"/>
                  </w:divBdr>
                  <w:divsChild>
                    <w:div w:id="1662854902">
                      <w:marLeft w:val="0"/>
                      <w:marRight w:val="0"/>
                      <w:marTop w:val="0"/>
                      <w:marBottom w:val="0"/>
                      <w:divBdr>
                        <w:top w:val="none" w:sz="0" w:space="0" w:color="auto"/>
                        <w:left w:val="none" w:sz="0" w:space="0" w:color="auto"/>
                        <w:bottom w:val="none" w:sz="0" w:space="0" w:color="auto"/>
                        <w:right w:val="none" w:sz="0" w:space="0" w:color="auto"/>
                      </w:divBdr>
                      <w:divsChild>
                        <w:div w:id="1589390245">
                          <w:marLeft w:val="0"/>
                          <w:marRight w:val="0"/>
                          <w:marTop w:val="0"/>
                          <w:marBottom w:val="0"/>
                          <w:divBdr>
                            <w:top w:val="none" w:sz="0" w:space="0" w:color="auto"/>
                            <w:left w:val="none" w:sz="0" w:space="0" w:color="auto"/>
                            <w:bottom w:val="none" w:sz="0" w:space="0" w:color="auto"/>
                            <w:right w:val="none" w:sz="0" w:space="0" w:color="auto"/>
                          </w:divBdr>
                          <w:divsChild>
                            <w:div w:id="16430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8105">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605621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8">
          <w:marLeft w:val="0"/>
          <w:marRight w:val="0"/>
          <w:marTop w:val="0"/>
          <w:marBottom w:val="0"/>
          <w:divBdr>
            <w:top w:val="none" w:sz="0" w:space="0" w:color="auto"/>
            <w:left w:val="none" w:sz="0" w:space="0" w:color="auto"/>
            <w:bottom w:val="none" w:sz="0" w:space="0" w:color="auto"/>
            <w:right w:val="none" w:sz="0" w:space="0" w:color="auto"/>
          </w:divBdr>
          <w:divsChild>
            <w:div w:id="40980772">
              <w:marLeft w:val="0"/>
              <w:marRight w:val="0"/>
              <w:marTop w:val="0"/>
              <w:marBottom w:val="0"/>
              <w:divBdr>
                <w:top w:val="none" w:sz="0" w:space="0" w:color="auto"/>
                <w:left w:val="none" w:sz="0" w:space="0" w:color="auto"/>
                <w:bottom w:val="none" w:sz="0" w:space="0" w:color="auto"/>
                <w:right w:val="none" w:sz="0" w:space="0" w:color="auto"/>
              </w:divBdr>
              <w:divsChild>
                <w:div w:id="1309243644">
                  <w:marLeft w:val="0"/>
                  <w:marRight w:val="0"/>
                  <w:marTop w:val="0"/>
                  <w:marBottom w:val="0"/>
                  <w:divBdr>
                    <w:top w:val="none" w:sz="0" w:space="0" w:color="auto"/>
                    <w:left w:val="none" w:sz="0" w:space="0" w:color="auto"/>
                    <w:bottom w:val="none" w:sz="0" w:space="0" w:color="auto"/>
                    <w:right w:val="none" w:sz="0" w:space="0" w:color="auto"/>
                  </w:divBdr>
                  <w:divsChild>
                    <w:div w:id="1489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5380">
          <w:marLeft w:val="0"/>
          <w:marRight w:val="0"/>
          <w:marTop w:val="0"/>
          <w:marBottom w:val="0"/>
          <w:divBdr>
            <w:top w:val="none" w:sz="0" w:space="0" w:color="auto"/>
            <w:left w:val="none" w:sz="0" w:space="0" w:color="auto"/>
            <w:bottom w:val="none" w:sz="0" w:space="0" w:color="auto"/>
            <w:right w:val="none" w:sz="0" w:space="0" w:color="auto"/>
          </w:divBdr>
          <w:divsChild>
            <w:div w:id="282277001">
              <w:marLeft w:val="0"/>
              <w:marRight w:val="0"/>
              <w:marTop w:val="0"/>
              <w:marBottom w:val="0"/>
              <w:divBdr>
                <w:top w:val="none" w:sz="0" w:space="0" w:color="auto"/>
                <w:left w:val="none" w:sz="0" w:space="0" w:color="auto"/>
                <w:bottom w:val="none" w:sz="0" w:space="0" w:color="auto"/>
                <w:right w:val="none" w:sz="0" w:space="0" w:color="auto"/>
              </w:divBdr>
              <w:divsChild>
                <w:div w:id="1921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564226">
      <w:bodyDiv w:val="1"/>
      <w:marLeft w:val="0"/>
      <w:marRight w:val="0"/>
      <w:marTop w:val="0"/>
      <w:marBottom w:val="0"/>
      <w:divBdr>
        <w:top w:val="none" w:sz="0" w:space="0" w:color="auto"/>
        <w:left w:val="none" w:sz="0" w:space="0" w:color="auto"/>
        <w:bottom w:val="none" w:sz="0" w:space="0" w:color="auto"/>
        <w:right w:val="none" w:sz="0" w:space="0" w:color="auto"/>
      </w:divBdr>
      <w:divsChild>
        <w:div w:id="1294485274">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0528902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39140">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FC6A-0A87-4F9E-B586-1CD50DCD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9405</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2023-04-13T07:13:00Z</dcterms:created>
  <dcterms:modified xsi:type="dcterms:W3CDTF">2023-04-13T07:13:00Z</dcterms:modified>
</cp:coreProperties>
</file>