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C615E6E" w:rsidR="00FD72B3" w:rsidRPr="00C96CF0" w:rsidRDefault="006904BB" w:rsidP="00C96CF0">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1B7EB6">
        <w:rPr>
          <w:rFonts w:hint="cs"/>
          <w:rtl/>
        </w:rPr>
        <w:t>3</w:t>
      </w:r>
      <w:r w:rsidR="00C24B95">
        <w:rPr>
          <w:rFonts w:hint="cs"/>
          <w:rtl/>
        </w:rPr>
        <w:t>1</w:t>
      </w:r>
      <w:r w:rsidR="00B42880" w:rsidRPr="00C96CF0">
        <w:rPr>
          <w:rFonts w:hint="cs"/>
          <w:rtl/>
        </w:rPr>
        <w:t>:</w:t>
      </w:r>
      <w:r w:rsidR="00A81F3C">
        <w:rPr>
          <w:rFonts w:hint="cs"/>
          <w:rtl/>
        </w:rPr>
        <w:t xml:space="preserve"> </w:t>
      </w:r>
      <w:r w:rsidR="00C24B95" w:rsidRPr="00C24B95">
        <w:rPr>
          <w:rtl/>
        </w:rPr>
        <w:t>מלחמת העולם הראשונה – שירות</w:t>
      </w:r>
      <w:r w:rsidR="00C24B95">
        <w:rPr>
          <w:rFonts w:hint="cs"/>
          <w:rtl/>
        </w:rPr>
        <w:t xml:space="preserve"> </w:t>
      </w:r>
      <w:r w:rsidR="00C24B95" w:rsidRPr="00C24B95">
        <w:rPr>
          <w:rtl/>
        </w:rPr>
        <w:t xml:space="preserve">בצבאות </w:t>
      </w:r>
      <w:r w:rsidR="005E503F">
        <w:rPr>
          <w:rFonts w:hint="cs"/>
          <w:rtl/>
        </w:rPr>
        <w:t>זרים</w:t>
      </w:r>
      <w:r w:rsidR="00C24B95" w:rsidRPr="00C24B95">
        <w:rPr>
          <w:rFonts w:hint="cs"/>
          <w:rtl/>
        </w:rPr>
        <w:t xml:space="preserve"> </w:t>
      </w:r>
      <w:r w:rsidR="00A81F3C">
        <w:rPr>
          <w:rFonts w:hint="cs"/>
          <w:rtl/>
        </w:rPr>
        <w:t>(</w:t>
      </w:r>
      <w:r w:rsidR="001B7EB6">
        <w:rPr>
          <w:rFonts w:hint="cs"/>
          <w:rtl/>
        </w:rPr>
        <w:t>19</w:t>
      </w:r>
      <w:r w:rsidR="00C24B95">
        <w:rPr>
          <w:rFonts w:hint="cs"/>
          <w:rtl/>
        </w:rPr>
        <w:t>1</w:t>
      </w:r>
      <w:r w:rsidR="001B7EB6">
        <w:rPr>
          <w:rFonts w:hint="cs"/>
          <w:rtl/>
        </w:rPr>
        <w:t>4</w:t>
      </w:r>
      <w:r w:rsidR="00A81F3C">
        <w:rPr>
          <w:rFonts w:hint="cs"/>
          <w:rtl/>
        </w:rPr>
        <w:t>)</w:t>
      </w:r>
    </w:p>
    <w:p w14:paraId="4B119932" w14:textId="44ECEB69" w:rsidR="00C24B95" w:rsidRPr="00F13053" w:rsidRDefault="00C24B95" w:rsidP="00C24B95">
      <w:pPr>
        <w:jc w:val="both"/>
        <w:rPr>
          <w:rFonts w:ascii="Narkisim" w:hAnsi="Narkisim"/>
          <w:rtl/>
        </w:rPr>
      </w:pPr>
      <w:r w:rsidRPr="00F13053">
        <w:rPr>
          <w:rFonts w:ascii="Narkisim" w:hAnsi="Narkisim"/>
          <w:rtl/>
        </w:rPr>
        <w:t xml:space="preserve">מלחמת העולם הראשונה פרצה ביולי 1914. הבריטים, הצרפתים, הרוסים והאמריקאים </w:t>
      </w:r>
      <w:r w:rsidR="005E503F">
        <w:rPr>
          <w:rFonts w:ascii="Narkisim" w:hAnsi="Narkisim" w:hint="cs"/>
          <w:rtl/>
        </w:rPr>
        <w:t xml:space="preserve">("מדינות ההסכמה") </w:t>
      </w:r>
      <w:r w:rsidRPr="00F13053">
        <w:rPr>
          <w:rFonts w:ascii="Narkisim" w:hAnsi="Narkisim"/>
          <w:rtl/>
        </w:rPr>
        <w:t xml:space="preserve">נלחמו נגד הגרמנים ובני בריתם </w:t>
      </w:r>
      <w:r w:rsidR="005E503F">
        <w:rPr>
          <w:rFonts w:ascii="Narkisim" w:hAnsi="Narkisim" w:hint="cs"/>
          <w:rtl/>
        </w:rPr>
        <w:t xml:space="preserve">("מעצמות המרכז") </w:t>
      </w:r>
      <w:r w:rsidRPr="00F13053">
        <w:rPr>
          <w:rFonts w:ascii="Narkisim" w:hAnsi="Narkisim"/>
          <w:rtl/>
        </w:rPr>
        <w:t xml:space="preserve">במלחמה פראית שגבתה </w:t>
      </w:r>
      <w:r>
        <w:rPr>
          <w:rFonts w:ascii="Narkisim" w:hAnsi="Narkisim" w:hint="cs"/>
          <w:rtl/>
        </w:rPr>
        <w:t>מיליוני קורבנות</w:t>
      </w:r>
      <w:r w:rsidRPr="00F13053">
        <w:rPr>
          <w:rFonts w:ascii="Narkisim" w:hAnsi="Narkisim"/>
          <w:rtl/>
        </w:rPr>
        <w:t>. המלחמה הסתיימה ב</w:t>
      </w:r>
      <w:r>
        <w:rPr>
          <w:rFonts w:ascii="Narkisim" w:hAnsi="Narkisim" w:hint="cs"/>
          <w:rtl/>
        </w:rPr>
        <w:t xml:space="preserve">שנת </w:t>
      </w:r>
      <w:r w:rsidRPr="00F13053">
        <w:rPr>
          <w:rFonts w:ascii="Narkisim" w:hAnsi="Narkisim"/>
          <w:rtl/>
        </w:rPr>
        <w:t xml:space="preserve">1919 עם תבוסת </w:t>
      </w:r>
      <w:r w:rsidR="005E503F">
        <w:rPr>
          <w:rFonts w:ascii="Narkisim" w:hAnsi="Narkisim" w:hint="cs"/>
          <w:rtl/>
        </w:rPr>
        <w:t>"מעצמות המרכז"</w:t>
      </w:r>
      <w:r w:rsidRPr="00F13053">
        <w:rPr>
          <w:rFonts w:ascii="Narkisim" w:hAnsi="Narkisim"/>
          <w:rtl/>
        </w:rPr>
        <w:t xml:space="preserve"> וחתימת הסכם ורסאי.</w:t>
      </w:r>
    </w:p>
    <w:p w14:paraId="06163A9E" w14:textId="79EA2D97" w:rsidR="00C24B95" w:rsidRPr="00F13053" w:rsidRDefault="00D42A2F" w:rsidP="00D42A2F">
      <w:pPr>
        <w:jc w:val="both"/>
        <w:rPr>
          <w:rFonts w:ascii="Narkisim" w:hAnsi="Narkisim"/>
          <w:rtl/>
        </w:rPr>
      </w:pPr>
      <w:r>
        <w:rPr>
          <w:rFonts w:ascii="Narkisim" w:hAnsi="Narkisim" w:hint="cs"/>
          <w:rtl/>
        </w:rPr>
        <w:t>על פי הערכות, מ</w:t>
      </w:r>
      <w:r w:rsidR="00C24B95">
        <w:rPr>
          <w:rFonts w:ascii="Narkisim" w:hAnsi="Narkisim" w:hint="cs"/>
          <w:rtl/>
        </w:rPr>
        <w:t>על</w:t>
      </w:r>
      <w:r w:rsidR="00C24B95" w:rsidRPr="00F13053">
        <w:rPr>
          <w:rFonts w:ascii="Narkisim" w:hAnsi="Narkisim"/>
          <w:rtl/>
        </w:rPr>
        <w:t xml:space="preserve"> מיליון יהודים </w:t>
      </w:r>
      <w:r>
        <w:rPr>
          <w:rFonts w:ascii="Narkisim" w:hAnsi="Narkisim" w:hint="cs"/>
          <w:rtl/>
        </w:rPr>
        <w:t>השתתפו בלחימה</w:t>
      </w:r>
      <w:r w:rsidR="00C24B95" w:rsidRPr="00F13053">
        <w:rPr>
          <w:rFonts w:ascii="Narkisim" w:hAnsi="Narkisim"/>
          <w:rtl/>
        </w:rPr>
        <w:t xml:space="preserve"> </w:t>
      </w:r>
      <w:r>
        <w:rPr>
          <w:rFonts w:ascii="Narkisim" w:hAnsi="Narkisim" w:hint="cs"/>
          <w:rtl/>
        </w:rPr>
        <w:t>מ</w:t>
      </w:r>
      <w:r w:rsidR="00C24B95" w:rsidRPr="00F13053">
        <w:rPr>
          <w:rFonts w:ascii="Narkisim" w:hAnsi="Narkisim"/>
          <w:rtl/>
        </w:rPr>
        <w:t xml:space="preserve">שני </w:t>
      </w:r>
      <w:r>
        <w:rPr>
          <w:rFonts w:ascii="Narkisim" w:hAnsi="Narkisim" w:hint="cs"/>
          <w:rtl/>
        </w:rPr>
        <w:t>עברי המתרס.</w:t>
      </w:r>
      <w:r w:rsidR="00C24B95" w:rsidRPr="00F13053">
        <w:rPr>
          <w:rFonts w:ascii="Narkisim" w:hAnsi="Narkisim"/>
          <w:rtl/>
        </w:rPr>
        <w:t xml:space="preserve"> עשרות אלפי </w:t>
      </w:r>
      <w:r>
        <w:rPr>
          <w:rFonts w:ascii="Narkisim" w:hAnsi="Narkisim" w:hint="cs"/>
          <w:rtl/>
        </w:rPr>
        <w:t>יהודים</w:t>
      </w:r>
      <w:r w:rsidR="00C24B95">
        <w:rPr>
          <w:rFonts w:ascii="Narkisim" w:hAnsi="Narkisim" w:hint="cs"/>
          <w:rtl/>
        </w:rPr>
        <w:t xml:space="preserve"> נהרגו</w:t>
      </w:r>
      <w:r>
        <w:rPr>
          <w:rFonts w:ascii="Narkisim" w:hAnsi="Narkisim" w:hint="cs"/>
          <w:rtl/>
        </w:rPr>
        <w:t xml:space="preserve"> בקרבות</w:t>
      </w:r>
      <w:r w:rsidR="00C24B95" w:rsidRPr="00F13053">
        <w:rPr>
          <w:rFonts w:ascii="Narkisim" w:hAnsi="Narkisim"/>
          <w:rtl/>
        </w:rPr>
        <w:t>.</w:t>
      </w:r>
      <w:r w:rsidR="00C24B95">
        <w:rPr>
          <w:rStyle w:val="a8"/>
          <w:rFonts w:ascii="Narkisim" w:hAnsi="Narkisim"/>
          <w:rtl/>
        </w:rPr>
        <w:footnoteReference w:id="1"/>
      </w:r>
      <w:r>
        <w:rPr>
          <w:rFonts w:ascii="Narkisim" w:hAnsi="Narkisim" w:hint="cs"/>
          <w:rtl/>
        </w:rPr>
        <w:t xml:space="preserve"> ההשתתפות אינה מובנת מאליה </w:t>
      </w:r>
      <w:r>
        <w:rPr>
          <w:rFonts w:ascii="Narkisim" w:hAnsi="Narkisim"/>
          <w:rtl/>
        </w:rPr>
        <w:t>–</w:t>
      </w:r>
      <w:r>
        <w:rPr>
          <w:rFonts w:ascii="Narkisim" w:hAnsi="Narkisim" w:hint="cs"/>
          <w:rtl/>
        </w:rPr>
        <w:t xml:space="preserve"> במהלך ההיסטוריה </w:t>
      </w:r>
      <w:r w:rsidR="00C24B95" w:rsidRPr="00F13053">
        <w:rPr>
          <w:rFonts w:ascii="Narkisim" w:hAnsi="Narkisim"/>
          <w:rtl/>
        </w:rPr>
        <w:t>יהודים</w:t>
      </w:r>
      <w:r w:rsidR="00C24B95">
        <w:rPr>
          <w:rFonts w:ascii="Narkisim" w:hAnsi="Narkisim" w:hint="cs"/>
          <w:rtl/>
        </w:rPr>
        <w:t xml:space="preserve"> לא תמיד הורשו</w:t>
      </w:r>
      <w:r w:rsidR="00C24B95" w:rsidRPr="00F13053">
        <w:rPr>
          <w:rFonts w:ascii="Narkisim" w:hAnsi="Narkisim"/>
          <w:rtl/>
        </w:rPr>
        <w:t xml:space="preserve"> להצטרף לצבאות של מדינותיהם. למעשה, </w:t>
      </w:r>
      <w:r>
        <w:rPr>
          <w:rFonts w:ascii="Narkisim" w:hAnsi="Narkisim" w:hint="cs"/>
          <w:rtl/>
        </w:rPr>
        <w:t>לעיתים</w:t>
      </w:r>
      <w:r w:rsidR="00C24B95" w:rsidRPr="00F13053">
        <w:rPr>
          <w:rFonts w:ascii="Narkisim" w:hAnsi="Narkisim"/>
          <w:rtl/>
        </w:rPr>
        <w:t xml:space="preserve"> אפילו נאסר על יהודים לשאת נשק</w:t>
      </w:r>
      <w:r w:rsidR="00E15ECA">
        <w:rPr>
          <w:rFonts w:ascii="Narkisim" w:hAnsi="Narkisim" w:hint="cs"/>
          <w:rtl/>
        </w:rPr>
        <w:t>.</w:t>
      </w:r>
      <w:r w:rsidR="00C24B95">
        <w:rPr>
          <w:rStyle w:val="a8"/>
          <w:rFonts w:ascii="Narkisim" w:hAnsi="Narkisim"/>
          <w:rtl/>
        </w:rPr>
        <w:footnoteReference w:id="2"/>
      </w:r>
    </w:p>
    <w:p w14:paraId="561B53D4" w14:textId="63C39246" w:rsidR="00C24B95" w:rsidRDefault="00C24B95" w:rsidP="00D42A2F">
      <w:pPr>
        <w:jc w:val="both"/>
        <w:rPr>
          <w:rFonts w:ascii="Narkisim" w:hAnsi="Narkisim"/>
          <w:rtl/>
        </w:rPr>
      </w:pPr>
      <w:r w:rsidRPr="00F13053">
        <w:rPr>
          <w:rFonts w:ascii="Narkisim" w:hAnsi="Narkisim"/>
          <w:rtl/>
        </w:rPr>
        <w:t>רבינו יעקב בעל ה</w:t>
      </w:r>
      <w:r>
        <w:rPr>
          <w:rFonts w:ascii="Narkisim" w:hAnsi="Narkisim" w:hint="cs"/>
          <w:rtl/>
        </w:rPr>
        <w:t>ט</w:t>
      </w:r>
      <w:r w:rsidRPr="00F13053">
        <w:rPr>
          <w:rFonts w:ascii="Narkisim" w:hAnsi="Narkisim"/>
          <w:rtl/>
        </w:rPr>
        <w:t xml:space="preserve">ורים (מחבר הטור) כולל הלכות לחימה בשבת בספר ההלכה שלו. הדבר הפתיע את הרב יוסף קארו (מחבר השולחן ערוך), משום שגם הוא וגם רבינו יעקב מגבילים את ספרי ההלכה שלהם לנושאים מעשיים. כך, טוען </w:t>
      </w:r>
      <w:r>
        <w:rPr>
          <w:rFonts w:ascii="Narkisim" w:hAnsi="Narkisim" w:hint="cs"/>
          <w:rtl/>
        </w:rPr>
        <w:t>המחבר</w:t>
      </w:r>
      <w:r w:rsidRPr="00F13053">
        <w:rPr>
          <w:rFonts w:ascii="Narkisim" w:hAnsi="Narkisim"/>
          <w:rtl/>
        </w:rPr>
        <w:t>:</w:t>
      </w:r>
    </w:p>
    <w:p w14:paraId="4ECE9184" w14:textId="38E2DE9D" w:rsidR="00C24B95" w:rsidRPr="00F13053" w:rsidRDefault="00C24B95" w:rsidP="00D42A2F">
      <w:pPr>
        <w:ind w:left="720"/>
        <w:jc w:val="both"/>
        <w:rPr>
          <w:rFonts w:ascii="Narkisim" w:hAnsi="Narkisim"/>
          <w:rtl/>
        </w:rPr>
      </w:pPr>
      <w:proofErr w:type="spellStart"/>
      <w:r w:rsidRPr="00986ED0">
        <w:rPr>
          <w:rFonts w:ascii="Narkisim" w:hAnsi="Narkisim"/>
          <w:rtl/>
        </w:rPr>
        <w:t>והאידנא</w:t>
      </w:r>
      <w:proofErr w:type="spellEnd"/>
      <w:r w:rsidRPr="00986ED0">
        <w:rPr>
          <w:rFonts w:ascii="Narkisim" w:hAnsi="Narkisim"/>
          <w:rtl/>
        </w:rPr>
        <w:t xml:space="preserve"> שאין ישראל </w:t>
      </w:r>
      <w:proofErr w:type="spellStart"/>
      <w:r w:rsidRPr="00986ED0">
        <w:rPr>
          <w:rFonts w:ascii="Narkisim" w:hAnsi="Narkisim"/>
          <w:rtl/>
        </w:rPr>
        <w:t>הולכין</w:t>
      </w:r>
      <w:proofErr w:type="spellEnd"/>
      <w:r w:rsidRPr="00986ED0">
        <w:rPr>
          <w:rFonts w:ascii="Narkisim" w:hAnsi="Narkisim"/>
          <w:rtl/>
        </w:rPr>
        <w:t xml:space="preserve"> </w:t>
      </w:r>
      <w:proofErr w:type="spellStart"/>
      <w:r w:rsidRPr="00986ED0">
        <w:rPr>
          <w:rFonts w:ascii="Narkisim" w:hAnsi="Narkisim"/>
          <w:rtl/>
        </w:rPr>
        <w:t>להלחם</w:t>
      </w:r>
      <w:proofErr w:type="spellEnd"/>
      <w:r w:rsidRPr="00986ED0">
        <w:rPr>
          <w:rFonts w:ascii="Narkisim" w:hAnsi="Narkisim"/>
          <w:rtl/>
        </w:rPr>
        <w:t xml:space="preserve"> ולצור על עיירות לא היה צריך רבינו לכתוב דין זה</w:t>
      </w:r>
      <w:r>
        <w:rPr>
          <w:rFonts w:ascii="Narkisim" w:hAnsi="Narkisim" w:hint="cs"/>
          <w:rtl/>
        </w:rPr>
        <w:t>.</w:t>
      </w:r>
      <w:r>
        <w:rPr>
          <w:rStyle w:val="a8"/>
          <w:rFonts w:ascii="Narkisim" w:hAnsi="Narkisim"/>
          <w:rtl/>
        </w:rPr>
        <w:footnoteReference w:id="3"/>
      </w:r>
    </w:p>
    <w:p w14:paraId="5CA1A501" w14:textId="219013BE" w:rsidR="00C24B95" w:rsidRPr="00F13053" w:rsidRDefault="00C24B95" w:rsidP="00F011D2">
      <w:pPr>
        <w:jc w:val="both"/>
        <w:rPr>
          <w:rFonts w:ascii="Narkisim" w:hAnsi="Narkisim"/>
          <w:rtl/>
        </w:rPr>
      </w:pPr>
      <w:r w:rsidRPr="00F13053">
        <w:rPr>
          <w:rFonts w:ascii="Narkisim" w:hAnsi="Narkisim"/>
          <w:rtl/>
        </w:rPr>
        <w:t xml:space="preserve">הפרשן הגדול על הטור, הרב יואל </w:t>
      </w:r>
      <w:proofErr w:type="spellStart"/>
      <w:r w:rsidRPr="00F13053">
        <w:rPr>
          <w:rFonts w:ascii="Narkisim" w:hAnsi="Narkisim"/>
          <w:rtl/>
        </w:rPr>
        <w:t>סירקיס</w:t>
      </w:r>
      <w:proofErr w:type="spellEnd"/>
      <w:r>
        <w:rPr>
          <w:rFonts w:ascii="Narkisim" w:hAnsi="Narkisim" w:hint="cs"/>
          <w:rtl/>
        </w:rPr>
        <w:t xml:space="preserve"> </w:t>
      </w:r>
      <w:r w:rsidR="00D42A2F">
        <w:rPr>
          <w:rFonts w:ascii="Narkisim" w:hAnsi="Narkisim" w:hint="cs"/>
          <w:rtl/>
        </w:rPr>
        <w:t>(</w:t>
      </w:r>
      <w:r>
        <w:rPr>
          <w:rFonts w:ascii="Narkisim" w:hAnsi="Narkisim" w:hint="cs"/>
          <w:rtl/>
        </w:rPr>
        <w:t xml:space="preserve">מחבר </w:t>
      </w:r>
      <w:proofErr w:type="spellStart"/>
      <w:r>
        <w:rPr>
          <w:rFonts w:ascii="Narkisim" w:hAnsi="Narkisim" w:hint="cs"/>
          <w:rtl/>
        </w:rPr>
        <w:t>הב"ח</w:t>
      </w:r>
      <w:proofErr w:type="spellEnd"/>
      <w:r w:rsidR="00D42A2F">
        <w:rPr>
          <w:rFonts w:ascii="Narkisim" w:hAnsi="Narkisim" w:hint="cs"/>
          <w:rtl/>
        </w:rPr>
        <w:t>)</w:t>
      </w:r>
      <w:r w:rsidRPr="00F13053">
        <w:rPr>
          <w:rFonts w:ascii="Narkisim" w:hAnsi="Narkisim"/>
          <w:rtl/>
        </w:rPr>
        <w:t>,</w:t>
      </w:r>
      <w:r>
        <w:rPr>
          <w:rStyle w:val="a8"/>
          <w:rFonts w:ascii="Narkisim" w:hAnsi="Narkisim"/>
          <w:rtl/>
        </w:rPr>
        <w:footnoteReference w:id="4"/>
      </w:r>
      <w:r w:rsidRPr="00F13053">
        <w:rPr>
          <w:rFonts w:ascii="Narkisim" w:hAnsi="Narkisim"/>
          <w:rtl/>
        </w:rPr>
        <w:t xml:space="preserve"> מסביר ש</w:t>
      </w:r>
      <w:r w:rsidR="00D42A2F">
        <w:rPr>
          <w:rFonts w:ascii="Narkisim" w:hAnsi="Narkisim" w:hint="cs"/>
          <w:rtl/>
        </w:rPr>
        <w:t>רבי יוסף קארו</w:t>
      </w:r>
      <w:r>
        <w:rPr>
          <w:rFonts w:ascii="Narkisim" w:hAnsi="Narkisim" w:hint="cs"/>
          <w:rtl/>
        </w:rPr>
        <w:t xml:space="preserve"> </w:t>
      </w:r>
      <w:r w:rsidRPr="00F13053">
        <w:rPr>
          <w:rFonts w:ascii="Narkisim" w:hAnsi="Narkisim"/>
          <w:rtl/>
        </w:rPr>
        <w:t xml:space="preserve">לא היה מודע למתרחש </w:t>
      </w:r>
      <w:r>
        <w:rPr>
          <w:rFonts w:ascii="Narkisim" w:hAnsi="Narkisim" w:hint="cs"/>
          <w:rtl/>
        </w:rPr>
        <w:t>במקומו של</w:t>
      </w:r>
      <w:r w:rsidRPr="00F13053">
        <w:rPr>
          <w:rFonts w:ascii="Narkisim" w:hAnsi="Narkisim"/>
          <w:rtl/>
        </w:rPr>
        <w:t xml:space="preserve"> הטור. לטענתו, למרות שיהודים לא מנהלים מלחמה ב</w:t>
      </w:r>
      <w:r w:rsidR="00D42A2F">
        <w:rPr>
          <w:rFonts w:ascii="Narkisim" w:hAnsi="Narkisim" w:hint="cs"/>
          <w:rtl/>
        </w:rPr>
        <w:t>אופן עצמאי</w:t>
      </w:r>
      <w:r w:rsidRPr="00F13053">
        <w:rPr>
          <w:rFonts w:ascii="Narkisim" w:hAnsi="Narkisim"/>
          <w:rtl/>
        </w:rPr>
        <w:t xml:space="preserve">, </w:t>
      </w:r>
      <w:r w:rsidR="00D42A2F">
        <w:rPr>
          <w:rFonts w:ascii="Narkisim" w:hAnsi="Narkisim" w:hint="cs"/>
          <w:rtl/>
        </w:rPr>
        <w:t>היו יהודים שהשתתפו ב</w:t>
      </w:r>
      <w:r w:rsidR="00E15ECA">
        <w:rPr>
          <w:rFonts w:ascii="Narkisim" w:hAnsi="Narkisim" w:hint="cs"/>
          <w:rtl/>
        </w:rPr>
        <w:t>קרבות</w:t>
      </w:r>
      <w:r w:rsidR="00D42A2F">
        <w:rPr>
          <w:rFonts w:ascii="Narkisim" w:hAnsi="Narkisim" w:hint="cs"/>
          <w:rtl/>
        </w:rPr>
        <w:t xml:space="preserve"> במסגרת </w:t>
      </w:r>
      <w:r w:rsidR="00E15ECA">
        <w:rPr>
          <w:rFonts w:ascii="Narkisim" w:hAnsi="Narkisim" w:hint="cs"/>
          <w:rtl/>
        </w:rPr>
        <w:t>ה</w:t>
      </w:r>
      <w:r w:rsidR="00D42A2F">
        <w:rPr>
          <w:rFonts w:ascii="Narkisim" w:hAnsi="Narkisim" w:hint="cs"/>
          <w:rtl/>
        </w:rPr>
        <w:t xml:space="preserve">צבא </w:t>
      </w:r>
      <w:r w:rsidR="00E15ECA">
        <w:rPr>
          <w:rFonts w:ascii="Narkisim" w:hAnsi="Narkisim" w:hint="cs"/>
          <w:rtl/>
        </w:rPr>
        <w:t xml:space="preserve">של </w:t>
      </w:r>
      <w:r w:rsidR="00D42A2F">
        <w:rPr>
          <w:rFonts w:ascii="Narkisim" w:hAnsi="Narkisim" w:hint="cs"/>
          <w:rtl/>
        </w:rPr>
        <w:t>מדינתם</w:t>
      </w:r>
      <w:r w:rsidRPr="00F13053">
        <w:rPr>
          <w:rFonts w:ascii="Narkisim" w:hAnsi="Narkisim"/>
          <w:rtl/>
        </w:rPr>
        <w:t>. לפיכך, להלכות אלו יש רלוונטיות מעשית.</w:t>
      </w:r>
      <w:r>
        <w:rPr>
          <w:rStyle w:val="a8"/>
          <w:rFonts w:ascii="Narkisim" w:hAnsi="Narkisim"/>
          <w:rtl/>
        </w:rPr>
        <w:footnoteReference w:id="5"/>
      </w:r>
    </w:p>
    <w:p w14:paraId="3E40154B" w14:textId="7DDEAADE" w:rsidR="00F011D2" w:rsidRDefault="00C24B95" w:rsidP="00C24B95">
      <w:pPr>
        <w:jc w:val="both"/>
        <w:rPr>
          <w:rFonts w:ascii="Narkisim" w:hAnsi="Narkisim"/>
          <w:rtl/>
        </w:rPr>
      </w:pPr>
      <w:r w:rsidRPr="00F13053">
        <w:rPr>
          <w:rFonts w:ascii="Narkisim" w:hAnsi="Narkisim"/>
          <w:rtl/>
        </w:rPr>
        <w:t>ב</w:t>
      </w:r>
      <w:r w:rsidR="00D42A2F">
        <w:rPr>
          <w:rFonts w:ascii="Narkisim" w:hAnsi="Narkisim" w:hint="cs"/>
          <w:rtl/>
        </w:rPr>
        <w:t xml:space="preserve">שנת </w:t>
      </w:r>
      <w:r w:rsidRPr="00F13053">
        <w:rPr>
          <w:rFonts w:ascii="Narkisim" w:hAnsi="Narkisim"/>
          <w:rtl/>
        </w:rPr>
        <w:t>1788</w:t>
      </w:r>
      <w:r>
        <w:rPr>
          <w:rFonts w:ascii="Narkisim" w:hAnsi="Narkisim" w:hint="cs"/>
          <w:rtl/>
        </w:rPr>
        <w:t>,</w:t>
      </w:r>
      <w:r w:rsidRPr="00F13053">
        <w:rPr>
          <w:rFonts w:ascii="Narkisim" w:hAnsi="Narkisim"/>
          <w:rtl/>
        </w:rPr>
        <w:t xml:space="preserve"> אוסטריה</w:t>
      </w:r>
      <w:r>
        <w:rPr>
          <w:rFonts w:ascii="Narkisim" w:hAnsi="Narkisim" w:hint="cs"/>
          <w:rtl/>
        </w:rPr>
        <w:t xml:space="preserve"> הייתה</w:t>
      </w:r>
      <w:r w:rsidRPr="00F13053">
        <w:rPr>
          <w:rFonts w:ascii="Narkisim" w:hAnsi="Narkisim"/>
          <w:rtl/>
        </w:rPr>
        <w:t xml:space="preserve"> המדינה הראשונה שגייסה את אזרחיה היהודים לצבא לאומי על פי חוק, </w:t>
      </w:r>
      <w:r w:rsidR="00F011D2">
        <w:rPr>
          <w:rFonts w:ascii="Narkisim" w:hAnsi="Narkisim" w:hint="cs"/>
          <w:rtl/>
        </w:rPr>
        <w:t>בדומה ל</w:t>
      </w:r>
      <w:r w:rsidRPr="00F13053">
        <w:rPr>
          <w:rFonts w:ascii="Narkisim" w:hAnsi="Narkisim"/>
          <w:rtl/>
        </w:rPr>
        <w:t xml:space="preserve">שאר האזרחים. מדינות אחרות </w:t>
      </w:r>
      <w:r>
        <w:rPr>
          <w:rFonts w:ascii="Narkisim" w:hAnsi="Narkisim" w:hint="cs"/>
          <w:rtl/>
        </w:rPr>
        <w:t xml:space="preserve">הלכו </w:t>
      </w:r>
      <w:r w:rsidRPr="00F13053">
        <w:rPr>
          <w:rFonts w:ascii="Narkisim" w:hAnsi="Narkisim"/>
          <w:rtl/>
        </w:rPr>
        <w:t>בעקבותיה, ו</w:t>
      </w:r>
      <w:r w:rsidR="00E15ECA">
        <w:rPr>
          <w:rFonts w:ascii="Narkisim" w:hAnsi="Narkisim" w:hint="cs"/>
          <w:rtl/>
        </w:rPr>
        <w:t>הדבר נעשה נפוץ</w:t>
      </w:r>
      <w:r w:rsidRPr="00F13053">
        <w:rPr>
          <w:rFonts w:ascii="Narkisim" w:hAnsi="Narkisim"/>
          <w:rtl/>
        </w:rPr>
        <w:t xml:space="preserve"> בשנים שקדמו למלחמת העולם הראשונה.</w:t>
      </w:r>
    </w:p>
    <w:p w14:paraId="5B056FA9" w14:textId="4D7CE57C" w:rsidR="00C24B95" w:rsidRDefault="00F011D2" w:rsidP="00F011D2">
      <w:pPr>
        <w:jc w:val="both"/>
        <w:rPr>
          <w:rFonts w:ascii="Narkisim" w:hAnsi="Narkisim"/>
          <w:rtl/>
        </w:rPr>
      </w:pPr>
      <w:r>
        <w:rPr>
          <w:rFonts w:ascii="Narkisim" w:hAnsi="Narkisim" w:hint="cs"/>
          <w:rtl/>
        </w:rPr>
        <w:t>העולם היהודי היה חלוק בדעתו ביחס לתופעה</w:t>
      </w:r>
      <w:r w:rsidR="00C24B95" w:rsidRPr="00F13053">
        <w:rPr>
          <w:rFonts w:ascii="Narkisim" w:hAnsi="Narkisim"/>
          <w:rtl/>
        </w:rPr>
        <w:t>. רבים ראו במגמה זו התקדמות</w:t>
      </w:r>
      <w:r>
        <w:rPr>
          <w:rFonts w:ascii="Narkisim" w:hAnsi="Narkisim" w:hint="cs"/>
          <w:rtl/>
        </w:rPr>
        <w:t xml:space="preserve"> והשתלבות ברוכה של הקהילה היהודית בחברה הכללית</w:t>
      </w:r>
      <w:r w:rsidR="00C24B95" w:rsidRPr="00F13053">
        <w:rPr>
          <w:rFonts w:ascii="Narkisim" w:hAnsi="Narkisim"/>
          <w:rtl/>
        </w:rPr>
        <w:t>.</w:t>
      </w:r>
      <w:r>
        <w:rPr>
          <w:rFonts w:ascii="Narkisim" w:hAnsi="Narkisim" w:hint="cs"/>
          <w:rtl/>
        </w:rPr>
        <w:t xml:space="preserve"> מאידך גיסא,</w:t>
      </w:r>
      <w:r w:rsidR="00C24B95" w:rsidRPr="00F13053">
        <w:rPr>
          <w:rFonts w:ascii="Narkisim" w:hAnsi="Narkisim"/>
          <w:rtl/>
        </w:rPr>
        <w:t xml:space="preserve"> הלחימה בצבא סיכנה את חיי </w:t>
      </w:r>
      <w:r w:rsidR="00C24B95">
        <w:rPr>
          <w:rFonts w:ascii="Narkisim" w:hAnsi="Narkisim" w:hint="cs"/>
          <w:rtl/>
        </w:rPr>
        <w:t xml:space="preserve">החיילים </w:t>
      </w:r>
      <w:r w:rsidR="00C24B95" w:rsidRPr="00F13053">
        <w:rPr>
          <w:rFonts w:ascii="Narkisim" w:hAnsi="Narkisim"/>
          <w:rtl/>
        </w:rPr>
        <w:t xml:space="preserve">היהודים. יתר על כן, </w:t>
      </w:r>
      <w:r>
        <w:rPr>
          <w:rFonts w:ascii="Narkisim" w:hAnsi="Narkisim" w:hint="cs"/>
          <w:rtl/>
        </w:rPr>
        <w:t xml:space="preserve">ההשתלבות בחברה הכללית בצבא גררה לעיתים </w:t>
      </w:r>
      <w:r w:rsidR="00E15ECA">
        <w:rPr>
          <w:rFonts w:ascii="Narkisim" w:hAnsi="Narkisim" w:hint="cs"/>
          <w:rtl/>
        </w:rPr>
        <w:t xml:space="preserve">קרובות </w:t>
      </w:r>
      <w:r>
        <w:rPr>
          <w:rFonts w:ascii="Narkisim" w:hAnsi="Narkisim" w:hint="cs"/>
          <w:rtl/>
        </w:rPr>
        <w:t>חוסר יכולת להקפיד על קיום הלכה,</w:t>
      </w:r>
      <w:r w:rsidR="00C24B95" w:rsidRPr="00F13053">
        <w:rPr>
          <w:rFonts w:ascii="Narkisim" w:hAnsi="Narkisim"/>
          <w:rtl/>
        </w:rPr>
        <w:t xml:space="preserve"> ולע</w:t>
      </w:r>
      <w:r w:rsidR="00E15ECA">
        <w:rPr>
          <w:rFonts w:ascii="Narkisim" w:hAnsi="Narkisim" w:hint="cs"/>
          <w:rtl/>
        </w:rPr>
        <w:t>י</w:t>
      </w:r>
      <w:r w:rsidR="00C24B95" w:rsidRPr="00F13053">
        <w:rPr>
          <w:rFonts w:ascii="Narkisim" w:hAnsi="Narkisim"/>
          <w:rtl/>
        </w:rPr>
        <w:t xml:space="preserve">תים אף </w:t>
      </w:r>
      <w:r>
        <w:rPr>
          <w:rFonts w:ascii="Narkisim" w:hAnsi="Narkisim" w:hint="cs"/>
          <w:rtl/>
        </w:rPr>
        <w:t>הובילה לנטישת האמונה</w:t>
      </w:r>
      <w:r w:rsidR="00C24B95" w:rsidRPr="00F13053">
        <w:rPr>
          <w:rFonts w:ascii="Narkisim" w:hAnsi="Narkisim"/>
          <w:rtl/>
        </w:rPr>
        <w:t>.</w:t>
      </w:r>
      <w:r>
        <w:rPr>
          <w:rFonts w:ascii="Narkisim" w:hAnsi="Narkisim" w:hint="cs"/>
          <w:rtl/>
        </w:rPr>
        <w:t xml:space="preserve"> למעשה, </w:t>
      </w:r>
      <w:r w:rsidR="00C24B95" w:rsidRPr="00F13053">
        <w:rPr>
          <w:rFonts w:ascii="Narkisim" w:hAnsi="Narkisim"/>
          <w:rtl/>
        </w:rPr>
        <w:t>אחת התקופות האפלות ביותר עבור הקהילה היהודית הרוסית כללה גיוס</w:t>
      </w:r>
      <w:r>
        <w:rPr>
          <w:rFonts w:ascii="Narkisim" w:hAnsi="Narkisim" w:hint="cs"/>
          <w:rtl/>
        </w:rPr>
        <w:t xml:space="preserve"> כפוי</w:t>
      </w:r>
      <w:r w:rsidR="00C24B95" w:rsidRPr="00F13053">
        <w:rPr>
          <w:rFonts w:ascii="Narkisim" w:hAnsi="Narkisim"/>
          <w:rtl/>
        </w:rPr>
        <w:t xml:space="preserve"> של נערים יהודים שנחטפו מבתיהם</w:t>
      </w:r>
      <w:r>
        <w:rPr>
          <w:rFonts w:ascii="Narkisim" w:hAnsi="Narkisim" w:hint="cs"/>
          <w:rtl/>
        </w:rPr>
        <w:t>.</w:t>
      </w:r>
      <w:r w:rsidR="00C24B95" w:rsidRPr="00F13053">
        <w:rPr>
          <w:rFonts w:ascii="Narkisim" w:hAnsi="Narkisim"/>
          <w:rtl/>
        </w:rPr>
        <w:t xml:space="preserve"> רבים מ</w:t>
      </w:r>
      <w:r>
        <w:rPr>
          <w:rFonts w:ascii="Narkisim" w:hAnsi="Narkisim" w:hint="cs"/>
          <w:rtl/>
        </w:rPr>
        <w:t xml:space="preserve">נערים אלו </w:t>
      </w:r>
      <w:r w:rsidR="00C24B95" w:rsidRPr="00F13053">
        <w:rPr>
          <w:rFonts w:ascii="Narkisim" w:hAnsi="Narkisim"/>
          <w:rtl/>
        </w:rPr>
        <w:t xml:space="preserve">לא </w:t>
      </w:r>
      <w:r w:rsidR="00C24B95">
        <w:rPr>
          <w:rFonts w:ascii="Narkisim" w:hAnsi="Narkisim" w:hint="cs"/>
          <w:rtl/>
        </w:rPr>
        <w:t>נ</w:t>
      </w:r>
      <w:r w:rsidR="00C24B95" w:rsidRPr="00F13053">
        <w:rPr>
          <w:rFonts w:ascii="Narkisim" w:hAnsi="Narkisim"/>
          <w:rtl/>
        </w:rPr>
        <w:t>ראו שוב.</w:t>
      </w:r>
      <w:r w:rsidR="00C24B95">
        <w:rPr>
          <w:rStyle w:val="a8"/>
          <w:rFonts w:ascii="Narkisim" w:hAnsi="Narkisim"/>
          <w:rtl/>
        </w:rPr>
        <w:footnoteReference w:id="6"/>
      </w:r>
    </w:p>
    <w:p w14:paraId="27860314" w14:textId="77777777" w:rsidR="00F011D2" w:rsidRPr="00F13053" w:rsidRDefault="00F011D2" w:rsidP="00F011D2">
      <w:pPr>
        <w:jc w:val="both"/>
        <w:rPr>
          <w:rFonts w:ascii="Narkisim" w:hAnsi="Narkisim"/>
          <w:rtl/>
        </w:rPr>
      </w:pPr>
    </w:p>
    <w:p w14:paraId="7A99950F" w14:textId="40E82DEF" w:rsidR="00C24B95" w:rsidRPr="00F011D2" w:rsidRDefault="00F011D2" w:rsidP="00F011D2">
      <w:pPr>
        <w:jc w:val="both"/>
        <w:rPr>
          <w:rFonts w:ascii="Narkisim" w:hAnsi="Narkisim"/>
          <w:b/>
          <w:bCs/>
          <w:u w:val="single"/>
          <w:rtl/>
        </w:rPr>
      </w:pPr>
      <w:r w:rsidRPr="00D42A2F">
        <w:rPr>
          <w:rFonts w:ascii="Narkisim" w:hAnsi="Narkisim" w:hint="cs"/>
          <w:b/>
          <w:bCs/>
          <w:u w:val="single"/>
          <w:rtl/>
        </w:rPr>
        <w:t xml:space="preserve">גיוס יהודים </w:t>
      </w:r>
      <w:r w:rsidRPr="00D42A2F">
        <w:rPr>
          <w:rFonts w:ascii="Narkisim" w:hAnsi="Narkisim"/>
          <w:b/>
          <w:bCs/>
          <w:u w:val="single"/>
          <w:rtl/>
        </w:rPr>
        <w:t xml:space="preserve">לצבאות </w:t>
      </w:r>
      <w:r w:rsidRPr="00D42A2F">
        <w:rPr>
          <w:rFonts w:ascii="Narkisim" w:hAnsi="Narkisim" w:hint="cs"/>
          <w:b/>
          <w:bCs/>
          <w:u w:val="single"/>
          <w:rtl/>
        </w:rPr>
        <w:t>נוכריים</w:t>
      </w:r>
    </w:p>
    <w:p w14:paraId="18AD7A10" w14:textId="34D745DC" w:rsidR="00E56C61" w:rsidRDefault="00C24B95" w:rsidP="00C24B95">
      <w:pPr>
        <w:jc w:val="both"/>
        <w:rPr>
          <w:rFonts w:ascii="Narkisim" w:hAnsi="Narkisim"/>
          <w:rtl/>
        </w:rPr>
      </w:pPr>
      <w:r w:rsidRPr="00F13053">
        <w:rPr>
          <w:rFonts w:ascii="Narkisim" w:hAnsi="Narkisim"/>
          <w:rtl/>
        </w:rPr>
        <w:t xml:space="preserve">האם מותר ליהודים </w:t>
      </w:r>
      <w:r>
        <w:rPr>
          <w:rFonts w:ascii="Narkisim" w:hAnsi="Narkisim" w:hint="cs"/>
          <w:rtl/>
        </w:rPr>
        <w:t>להתגייס</w:t>
      </w:r>
      <w:r w:rsidRPr="00F13053">
        <w:rPr>
          <w:rFonts w:ascii="Narkisim" w:hAnsi="Narkisim"/>
          <w:rtl/>
        </w:rPr>
        <w:t xml:space="preserve"> לצבאות </w:t>
      </w:r>
      <w:r>
        <w:rPr>
          <w:rFonts w:ascii="Narkisim" w:hAnsi="Narkisim" w:hint="cs"/>
          <w:rtl/>
        </w:rPr>
        <w:t xml:space="preserve">נוכריים </w:t>
      </w:r>
      <w:r w:rsidRPr="00F13053">
        <w:rPr>
          <w:rFonts w:ascii="Narkisim" w:hAnsi="Narkisim"/>
          <w:rtl/>
        </w:rPr>
        <w:t>ולהילחם במלחמותיהם</w:t>
      </w:r>
      <w:r w:rsidR="00F011D2">
        <w:rPr>
          <w:rFonts w:ascii="Narkisim" w:hAnsi="Narkisim" w:hint="cs"/>
          <w:rtl/>
        </w:rPr>
        <w:t>?</w:t>
      </w:r>
      <w:r>
        <w:rPr>
          <w:rStyle w:val="a8"/>
          <w:rFonts w:ascii="Narkisim" w:hAnsi="Narkisim"/>
          <w:rtl/>
        </w:rPr>
        <w:footnoteReference w:id="7"/>
      </w:r>
      <w:r w:rsidRPr="00F13053">
        <w:rPr>
          <w:rFonts w:ascii="Narkisim" w:hAnsi="Narkisim"/>
          <w:rtl/>
        </w:rPr>
        <w:t xml:space="preserve"> השתתפות במלחמה מעלה שאלות </w:t>
      </w:r>
      <w:r w:rsidR="009C4001">
        <w:rPr>
          <w:rFonts w:ascii="Narkisim" w:hAnsi="Narkisim" w:hint="cs"/>
          <w:rtl/>
        </w:rPr>
        <w:t xml:space="preserve">הן </w:t>
      </w:r>
      <w:r w:rsidRPr="00F13053">
        <w:rPr>
          <w:rFonts w:ascii="Narkisim" w:hAnsi="Narkisim"/>
          <w:rtl/>
        </w:rPr>
        <w:t>לגבי הלגיטימציה ההלכתית</w:t>
      </w:r>
      <w:r w:rsidR="00E15ECA">
        <w:rPr>
          <w:rFonts w:ascii="Narkisim" w:hAnsi="Narkisim" w:hint="cs"/>
          <w:rtl/>
        </w:rPr>
        <w:t xml:space="preserve"> ליטול סיכונים, והן ביחס לרשות</w:t>
      </w:r>
      <w:r w:rsidRPr="00F13053">
        <w:rPr>
          <w:rFonts w:ascii="Narkisim" w:hAnsi="Narkisim"/>
          <w:rtl/>
        </w:rPr>
        <w:t xml:space="preserve"> </w:t>
      </w:r>
      <w:r w:rsidR="009C4001">
        <w:rPr>
          <w:rFonts w:ascii="Narkisim" w:hAnsi="Narkisim" w:hint="cs"/>
          <w:rtl/>
        </w:rPr>
        <w:t>ליטול חיים</w:t>
      </w:r>
      <w:r w:rsidRPr="00F13053">
        <w:rPr>
          <w:rFonts w:ascii="Narkisim" w:hAnsi="Narkisim"/>
          <w:rtl/>
        </w:rPr>
        <w:t xml:space="preserve">. יתר על כן, יהודים שנלחמו בצבאות זרים מצאו עצמם </w:t>
      </w:r>
      <w:r w:rsidR="009C4001">
        <w:rPr>
          <w:rFonts w:ascii="Narkisim" w:hAnsi="Narkisim" w:hint="cs"/>
          <w:rtl/>
        </w:rPr>
        <w:t>לא פעם</w:t>
      </w:r>
      <w:r>
        <w:rPr>
          <w:rFonts w:ascii="Narkisim" w:hAnsi="Narkisim" w:hint="cs"/>
          <w:rtl/>
        </w:rPr>
        <w:t xml:space="preserve"> נלחמים</w:t>
      </w:r>
      <w:r w:rsidRPr="00F13053">
        <w:rPr>
          <w:rFonts w:ascii="Narkisim" w:hAnsi="Narkisim"/>
          <w:rtl/>
        </w:rPr>
        <w:t xml:space="preserve"> מול אחיהם היהודים.</w:t>
      </w:r>
    </w:p>
    <w:p w14:paraId="3DAEB537" w14:textId="17157A7C" w:rsidR="00C24B95" w:rsidRPr="00F13053" w:rsidRDefault="003307F3" w:rsidP="00E56C61">
      <w:pPr>
        <w:jc w:val="both"/>
        <w:rPr>
          <w:rFonts w:ascii="Narkisim" w:hAnsi="Narkisim"/>
          <w:rtl/>
        </w:rPr>
      </w:pPr>
      <w:r>
        <w:rPr>
          <w:rFonts w:ascii="Narkisim" w:hAnsi="Narkisim" w:hint="cs"/>
          <w:rtl/>
        </w:rPr>
        <w:t xml:space="preserve">אכן, בידינו נמצאים </w:t>
      </w:r>
      <w:proofErr w:type="spellStart"/>
      <w:r>
        <w:rPr>
          <w:rFonts w:ascii="Narkisim" w:hAnsi="Narkisim" w:hint="cs"/>
          <w:rtl/>
        </w:rPr>
        <w:t>תיעודים</w:t>
      </w:r>
      <w:proofErr w:type="spellEnd"/>
      <w:r>
        <w:rPr>
          <w:rFonts w:ascii="Narkisim" w:hAnsi="Narkisim" w:hint="cs"/>
          <w:rtl/>
        </w:rPr>
        <w:t xml:space="preserve"> של הריגת יהודים בידי יהודים</w:t>
      </w:r>
      <w:r w:rsidR="00C24B95" w:rsidRPr="00F13053">
        <w:rPr>
          <w:rFonts w:ascii="Narkisim" w:hAnsi="Narkisim"/>
          <w:rtl/>
        </w:rPr>
        <w:t>.</w:t>
      </w:r>
      <w:r w:rsidR="00C24B95">
        <w:rPr>
          <w:rStyle w:val="a8"/>
          <w:rFonts w:ascii="Narkisim" w:hAnsi="Narkisim"/>
          <w:rtl/>
        </w:rPr>
        <w:footnoteReference w:id="8"/>
      </w:r>
      <w:r w:rsidR="00E56C61">
        <w:rPr>
          <w:rFonts w:ascii="Narkisim" w:hAnsi="Narkisim" w:hint="cs"/>
          <w:rtl/>
        </w:rPr>
        <w:t xml:space="preserve"> </w:t>
      </w:r>
      <w:r w:rsidR="00C24B95" w:rsidRPr="00F13053">
        <w:rPr>
          <w:rFonts w:ascii="Narkisim" w:hAnsi="Narkisim"/>
          <w:rtl/>
        </w:rPr>
        <w:t>כך למשל הרב חיים סב</w:t>
      </w:r>
      <w:r w:rsidR="00C24B95">
        <w:rPr>
          <w:rFonts w:ascii="Narkisim" w:hAnsi="Narkisim" w:hint="cs"/>
          <w:rtl/>
        </w:rPr>
        <w:t>ת</w:t>
      </w:r>
      <w:r w:rsidR="00C24B95" w:rsidRPr="00F13053">
        <w:rPr>
          <w:rFonts w:ascii="Narkisim" w:hAnsi="Narkisim"/>
          <w:rtl/>
        </w:rPr>
        <w:t>ו, ראש ישיבת ברכת משה</w:t>
      </w:r>
      <w:r w:rsidR="00C24B95">
        <w:rPr>
          <w:rFonts w:ascii="Narkisim" w:hAnsi="Narkisim" w:hint="cs"/>
          <w:rtl/>
        </w:rPr>
        <w:t>,</w:t>
      </w:r>
      <w:r w:rsidR="00C24B95" w:rsidRPr="00F13053">
        <w:rPr>
          <w:rFonts w:ascii="Narkisim" w:hAnsi="Narkisim"/>
          <w:rtl/>
        </w:rPr>
        <w:t xml:space="preserve"> מ</w:t>
      </w:r>
      <w:r w:rsidR="00FE0757">
        <w:rPr>
          <w:rFonts w:ascii="Narkisim" w:hAnsi="Narkisim" w:hint="cs"/>
          <w:rtl/>
        </w:rPr>
        <w:t>תאר מ</w:t>
      </w:r>
      <w:r w:rsidR="00C24B95" w:rsidRPr="00F13053">
        <w:rPr>
          <w:rFonts w:ascii="Narkisim" w:hAnsi="Narkisim"/>
          <w:rtl/>
        </w:rPr>
        <w:t xml:space="preserve">פגש </w:t>
      </w:r>
      <w:r w:rsidR="00C24B95">
        <w:rPr>
          <w:rFonts w:ascii="Narkisim" w:hAnsi="Narkisim" w:hint="cs"/>
          <w:rtl/>
        </w:rPr>
        <w:t xml:space="preserve">איום </w:t>
      </w:r>
      <w:r w:rsidR="00C24B95" w:rsidRPr="00F13053">
        <w:rPr>
          <w:rFonts w:ascii="Narkisim" w:hAnsi="Narkisim"/>
          <w:rtl/>
        </w:rPr>
        <w:t>שהתרחש במהלך מלחמת העולם הראשונה.</w:t>
      </w:r>
      <w:r w:rsidR="00C24B95">
        <w:rPr>
          <w:rFonts w:ascii="Narkisim" w:hAnsi="Narkisim" w:hint="cs"/>
          <w:rtl/>
        </w:rPr>
        <w:t xml:space="preserve"> את הסיפור שמע מ</w:t>
      </w:r>
      <w:r w:rsidR="00C24B95" w:rsidRPr="00F13053">
        <w:rPr>
          <w:rFonts w:ascii="Narkisim" w:hAnsi="Narkisim"/>
          <w:rtl/>
        </w:rPr>
        <w:t xml:space="preserve">ישראל משה </w:t>
      </w:r>
      <w:proofErr w:type="spellStart"/>
      <w:r w:rsidR="00C24B95" w:rsidRPr="00F13053">
        <w:rPr>
          <w:rFonts w:ascii="Narkisim" w:hAnsi="Narkisim"/>
          <w:rtl/>
        </w:rPr>
        <w:t>פרקש</w:t>
      </w:r>
      <w:proofErr w:type="spellEnd"/>
      <w:r w:rsidR="00C24B95" w:rsidRPr="00F13053">
        <w:rPr>
          <w:rFonts w:ascii="Narkisim" w:hAnsi="Narkisim"/>
          <w:rtl/>
        </w:rPr>
        <w:t>, ש</w:t>
      </w:r>
      <w:r w:rsidR="00E56C61">
        <w:rPr>
          <w:rFonts w:ascii="Narkisim" w:hAnsi="Narkisim" w:hint="cs"/>
          <w:rtl/>
        </w:rPr>
        <w:t>סיפר בשם אביו</w:t>
      </w:r>
      <w:r w:rsidR="00C24B95" w:rsidRPr="00F13053">
        <w:rPr>
          <w:rFonts w:ascii="Narkisim" w:hAnsi="Narkisim"/>
          <w:rtl/>
        </w:rPr>
        <w:t>:</w:t>
      </w:r>
    </w:p>
    <w:p w14:paraId="726AE422" w14:textId="1A4DE1AA" w:rsidR="00C24B95" w:rsidRPr="00F13053" w:rsidRDefault="00C24B95" w:rsidP="00C24B95">
      <w:pPr>
        <w:ind w:left="720"/>
        <w:jc w:val="both"/>
        <w:rPr>
          <w:rFonts w:ascii="Narkisim" w:hAnsi="Narkisim"/>
          <w:rtl/>
        </w:rPr>
      </w:pPr>
      <w:r w:rsidRPr="00F13053">
        <w:rPr>
          <w:rFonts w:ascii="Narkisim" w:hAnsi="Narkisim"/>
          <w:rtl/>
        </w:rPr>
        <w:t xml:space="preserve">בשדה הקרב </w:t>
      </w:r>
      <w:r>
        <w:rPr>
          <w:rFonts w:ascii="Narkisim" w:hAnsi="Narkisim" w:hint="cs"/>
          <w:rtl/>
        </w:rPr>
        <w:t xml:space="preserve">הייתי. </w:t>
      </w:r>
      <w:r w:rsidRPr="00F13053">
        <w:rPr>
          <w:rFonts w:ascii="Narkisim" w:hAnsi="Narkisim"/>
          <w:rtl/>
        </w:rPr>
        <w:t>מלחמה חסרת</w:t>
      </w:r>
      <w:r w:rsidR="00E56C61">
        <w:rPr>
          <w:rFonts w:ascii="Narkisim" w:hAnsi="Narkisim" w:hint="cs"/>
          <w:rtl/>
        </w:rPr>
        <w:t xml:space="preserve"> </w:t>
      </w:r>
      <w:r>
        <w:rPr>
          <w:rFonts w:ascii="Narkisim" w:hAnsi="Narkisim" w:hint="cs"/>
          <w:rtl/>
        </w:rPr>
        <w:t>תכלית לחמתי</w:t>
      </w:r>
      <w:r w:rsidRPr="00F13053">
        <w:rPr>
          <w:rFonts w:ascii="Narkisim" w:hAnsi="Narkisim"/>
          <w:rtl/>
        </w:rPr>
        <w:t xml:space="preserve">. </w:t>
      </w:r>
      <w:r>
        <w:rPr>
          <w:rFonts w:ascii="Narkisim" w:hAnsi="Narkisim" w:hint="cs"/>
          <w:rtl/>
        </w:rPr>
        <w:t xml:space="preserve">להתקפה </w:t>
      </w:r>
      <w:r w:rsidRPr="00F13053">
        <w:rPr>
          <w:rFonts w:ascii="Narkisim" w:hAnsi="Narkisim"/>
          <w:rtl/>
        </w:rPr>
        <w:t>יצאנו</w:t>
      </w:r>
      <w:r>
        <w:rPr>
          <w:rFonts w:ascii="Narkisim" w:hAnsi="Narkisim" w:hint="cs"/>
          <w:rtl/>
        </w:rPr>
        <w:t xml:space="preserve">, עם </w:t>
      </w:r>
      <w:r w:rsidRPr="00F13053">
        <w:rPr>
          <w:rFonts w:ascii="Narkisim" w:hAnsi="Narkisim"/>
          <w:rtl/>
        </w:rPr>
        <w:t>השחר</w:t>
      </w:r>
      <w:r>
        <w:rPr>
          <w:rFonts w:ascii="Narkisim" w:hAnsi="Narkisim" w:hint="cs"/>
          <w:rtl/>
        </w:rPr>
        <w:t xml:space="preserve"> השחור</w:t>
      </w:r>
      <w:r w:rsidRPr="00F13053">
        <w:rPr>
          <w:rFonts w:ascii="Narkisim" w:hAnsi="Narkisim"/>
          <w:rtl/>
        </w:rPr>
        <w:t xml:space="preserve">, </w:t>
      </w:r>
      <w:r>
        <w:rPr>
          <w:rFonts w:ascii="Narkisim" w:hAnsi="Narkisim" w:hint="cs"/>
          <w:rtl/>
        </w:rPr>
        <w:t>מתנפלים בתעלה על החיילים שמולנו</w:t>
      </w:r>
      <w:r w:rsidRPr="00F13053">
        <w:rPr>
          <w:rFonts w:ascii="Narkisim" w:hAnsi="Narkisim"/>
          <w:rtl/>
        </w:rPr>
        <w:t>...</w:t>
      </w:r>
    </w:p>
    <w:p w14:paraId="09BECE70" w14:textId="07EA5736" w:rsidR="00C24B95" w:rsidRPr="00F13053" w:rsidRDefault="00C24B95" w:rsidP="00C24B95">
      <w:pPr>
        <w:ind w:left="720"/>
        <w:jc w:val="both"/>
        <w:rPr>
          <w:rFonts w:ascii="Narkisim" w:hAnsi="Narkisim"/>
          <w:rtl/>
        </w:rPr>
      </w:pPr>
      <w:r w:rsidRPr="00F13053">
        <w:rPr>
          <w:rFonts w:ascii="Narkisim" w:hAnsi="Narkisim"/>
          <w:rtl/>
        </w:rPr>
        <w:t xml:space="preserve">הכידון שלי </w:t>
      </w:r>
      <w:r>
        <w:rPr>
          <w:rFonts w:ascii="Narkisim" w:hAnsi="Narkisim" w:hint="cs"/>
          <w:rtl/>
        </w:rPr>
        <w:t xml:space="preserve">פילח </w:t>
      </w:r>
      <w:r w:rsidRPr="00F13053">
        <w:rPr>
          <w:rFonts w:ascii="Narkisim" w:hAnsi="Narkisim"/>
          <w:rtl/>
        </w:rPr>
        <w:t xml:space="preserve">את לבו של </w:t>
      </w:r>
      <w:r>
        <w:rPr>
          <w:rFonts w:ascii="Narkisim" w:hAnsi="Narkisim" w:hint="cs"/>
          <w:rtl/>
        </w:rPr>
        <w:t>ה</w:t>
      </w:r>
      <w:r w:rsidRPr="00F13053">
        <w:rPr>
          <w:rFonts w:ascii="Narkisim" w:hAnsi="Narkisim"/>
          <w:rtl/>
        </w:rPr>
        <w:t xml:space="preserve">חייל שמולי </w:t>
      </w:r>
      <w:r>
        <w:rPr>
          <w:rFonts w:ascii="Narkisim" w:hAnsi="Narkisim" w:hint="cs"/>
          <w:rtl/>
        </w:rPr>
        <w:t>בעלות ה</w:t>
      </w:r>
      <w:r w:rsidRPr="00F13053">
        <w:rPr>
          <w:rFonts w:ascii="Narkisim" w:hAnsi="Narkisim"/>
          <w:rtl/>
        </w:rPr>
        <w:t>שחר</w:t>
      </w:r>
      <w:r>
        <w:rPr>
          <w:rFonts w:ascii="Narkisim" w:hAnsi="Narkisim" w:hint="cs"/>
          <w:rtl/>
        </w:rPr>
        <w:t xml:space="preserve"> השחור</w:t>
      </w:r>
      <w:r w:rsidRPr="00F13053">
        <w:rPr>
          <w:rFonts w:ascii="Narkisim" w:hAnsi="Narkisim"/>
          <w:rtl/>
        </w:rPr>
        <w:t xml:space="preserve">. החייל שמט את </w:t>
      </w:r>
      <w:r>
        <w:rPr>
          <w:rFonts w:ascii="Narkisim" w:hAnsi="Narkisim" w:hint="cs"/>
          <w:rtl/>
        </w:rPr>
        <w:t xml:space="preserve">חרבו, </w:t>
      </w:r>
      <w:r w:rsidRPr="00F13053">
        <w:rPr>
          <w:rFonts w:ascii="Narkisim" w:hAnsi="Narkisim"/>
          <w:rtl/>
        </w:rPr>
        <w:t xml:space="preserve">נפל </w:t>
      </w:r>
      <w:proofErr w:type="spellStart"/>
      <w:r>
        <w:rPr>
          <w:rFonts w:ascii="Narkisim" w:hAnsi="Narkisim" w:hint="cs"/>
          <w:rtl/>
        </w:rPr>
        <w:t>למרגלותי</w:t>
      </w:r>
      <w:proofErr w:type="spellEnd"/>
      <w:r>
        <w:rPr>
          <w:rFonts w:ascii="Narkisim" w:hAnsi="Narkisim" w:hint="cs"/>
          <w:rtl/>
        </w:rPr>
        <w:t xml:space="preserve"> </w:t>
      </w:r>
      <w:r w:rsidRPr="00F13053">
        <w:rPr>
          <w:rFonts w:ascii="Narkisim" w:hAnsi="Narkisim"/>
          <w:rtl/>
        </w:rPr>
        <w:t>וצ</w:t>
      </w:r>
      <w:r>
        <w:rPr>
          <w:rFonts w:ascii="Narkisim" w:hAnsi="Narkisim" w:hint="cs"/>
          <w:rtl/>
        </w:rPr>
        <w:t>וו</w:t>
      </w:r>
      <w:r w:rsidRPr="00F13053">
        <w:rPr>
          <w:rFonts w:ascii="Narkisim" w:hAnsi="Narkisim"/>
          <w:rtl/>
        </w:rPr>
        <w:t>ח ב</w:t>
      </w:r>
      <w:r>
        <w:rPr>
          <w:rFonts w:ascii="Narkisim" w:hAnsi="Narkisim" w:hint="cs"/>
          <w:rtl/>
        </w:rPr>
        <w:t xml:space="preserve">אימה: </w:t>
      </w:r>
      <w:r w:rsidRPr="00F13053">
        <w:rPr>
          <w:rFonts w:ascii="Narkisim" w:hAnsi="Narkisim"/>
          <w:rtl/>
        </w:rPr>
        <w:t xml:space="preserve">שמע ישראל ה' </w:t>
      </w:r>
      <w:proofErr w:type="spellStart"/>
      <w:r w:rsidRPr="00F13053">
        <w:rPr>
          <w:rFonts w:ascii="Narkisim" w:hAnsi="Narkisim"/>
          <w:rtl/>
        </w:rPr>
        <w:t>אלקינו</w:t>
      </w:r>
      <w:proofErr w:type="spellEnd"/>
      <w:r w:rsidRPr="00F13053">
        <w:rPr>
          <w:rFonts w:ascii="Narkisim" w:hAnsi="Narkisim"/>
          <w:rtl/>
        </w:rPr>
        <w:t xml:space="preserve"> ה' אחד!</w:t>
      </w:r>
    </w:p>
    <w:p w14:paraId="78024952" w14:textId="77777777" w:rsidR="00C24B95" w:rsidRDefault="00C24B95" w:rsidP="00C24B95">
      <w:pPr>
        <w:ind w:left="720"/>
        <w:jc w:val="both"/>
        <w:rPr>
          <w:rFonts w:ascii="Narkisim" w:hAnsi="Narkisim"/>
          <w:rtl/>
        </w:rPr>
      </w:pPr>
      <w:r>
        <w:rPr>
          <w:rFonts w:ascii="Narkisim" w:hAnsi="Narkisim" w:hint="cs"/>
          <w:rtl/>
        </w:rPr>
        <w:t>אוי</w:t>
      </w:r>
      <w:r w:rsidRPr="00F13053">
        <w:rPr>
          <w:rFonts w:ascii="Narkisim" w:hAnsi="Narkisim"/>
          <w:rtl/>
        </w:rPr>
        <w:t xml:space="preserve">, </w:t>
      </w:r>
      <w:r>
        <w:rPr>
          <w:rFonts w:ascii="Narkisim" w:hAnsi="Narkisim" w:hint="cs"/>
          <w:rtl/>
        </w:rPr>
        <w:t>זעק בנופלו</w:t>
      </w:r>
      <w:r w:rsidRPr="00F13053">
        <w:rPr>
          <w:rFonts w:ascii="Narkisim" w:hAnsi="Narkisim"/>
          <w:rtl/>
        </w:rPr>
        <w:t>, אוי לשבעת ילדי, א</w:t>
      </w:r>
      <w:r>
        <w:rPr>
          <w:rFonts w:ascii="Narkisim" w:hAnsi="Narkisim" w:hint="cs"/>
          <w:rtl/>
        </w:rPr>
        <w:t>ב</w:t>
      </w:r>
      <w:r w:rsidRPr="00F13053">
        <w:rPr>
          <w:rFonts w:ascii="Narkisim" w:hAnsi="Narkisim"/>
          <w:rtl/>
        </w:rPr>
        <w:t xml:space="preserve">וי למשפחתי. </w:t>
      </w:r>
    </w:p>
    <w:p w14:paraId="0AC3B632" w14:textId="38410C20" w:rsidR="00C24B95" w:rsidRDefault="00C24B95" w:rsidP="00C24B95">
      <w:pPr>
        <w:ind w:left="720"/>
        <w:jc w:val="both"/>
        <w:rPr>
          <w:rFonts w:ascii="Narkisim" w:hAnsi="Narkisim"/>
          <w:rtl/>
        </w:rPr>
      </w:pPr>
      <w:r>
        <w:rPr>
          <w:rFonts w:ascii="Narkisim" w:hAnsi="Narkisim" w:hint="cs"/>
          <w:rtl/>
        </w:rPr>
        <w:t>בהלה אחזה בי</w:t>
      </w:r>
      <w:r w:rsidRPr="00F13053">
        <w:rPr>
          <w:rFonts w:ascii="Narkisim" w:hAnsi="Narkisim"/>
          <w:rtl/>
        </w:rPr>
        <w:t xml:space="preserve">. </w:t>
      </w:r>
      <w:r>
        <w:rPr>
          <w:rFonts w:ascii="Narkisim" w:hAnsi="Narkisim" w:hint="cs"/>
          <w:rtl/>
        </w:rPr>
        <w:t>רעדתי כולי</w:t>
      </w:r>
      <w:r w:rsidRPr="00F13053">
        <w:rPr>
          <w:rFonts w:ascii="Narkisim" w:hAnsi="Narkisim"/>
          <w:rtl/>
        </w:rPr>
        <w:t xml:space="preserve">. מה </w:t>
      </w:r>
      <w:r>
        <w:rPr>
          <w:rFonts w:ascii="Narkisim" w:hAnsi="Narkisim" w:hint="cs"/>
          <w:rtl/>
        </w:rPr>
        <w:t>עוללתי</w:t>
      </w:r>
      <w:r w:rsidRPr="00F13053">
        <w:rPr>
          <w:rFonts w:ascii="Narkisim" w:hAnsi="Narkisim"/>
          <w:rtl/>
        </w:rPr>
        <w:t xml:space="preserve">? </w:t>
      </w:r>
      <w:r>
        <w:rPr>
          <w:rFonts w:ascii="Narkisim" w:hAnsi="Narkisim" w:hint="cs"/>
          <w:rtl/>
        </w:rPr>
        <w:t>מה עוללתי</w:t>
      </w:r>
      <w:r w:rsidRPr="00F13053">
        <w:rPr>
          <w:rFonts w:ascii="Narkisim" w:hAnsi="Narkisim"/>
          <w:rtl/>
        </w:rPr>
        <w:t xml:space="preserve">! </w:t>
      </w:r>
      <w:r>
        <w:rPr>
          <w:rFonts w:ascii="Narkisim" w:hAnsi="Narkisim" w:hint="cs"/>
          <w:rtl/>
        </w:rPr>
        <w:t xml:space="preserve">טוב היה לי </w:t>
      </w:r>
      <w:r w:rsidRPr="00F13053">
        <w:rPr>
          <w:rFonts w:ascii="Narkisim" w:hAnsi="Narkisim"/>
          <w:rtl/>
        </w:rPr>
        <w:t xml:space="preserve">למות. </w:t>
      </w:r>
      <w:r>
        <w:rPr>
          <w:rFonts w:ascii="Narkisim" w:hAnsi="Narkisim" w:hint="cs"/>
          <w:rtl/>
        </w:rPr>
        <w:t xml:space="preserve">טוב מותי </w:t>
      </w:r>
      <w:proofErr w:type="spellStart"/>
      <w:r>
        <w:rPr>
          <w:rFonts w:ascii="Narkisim" w:hAnsi="Narkisim" w:hint="cs"/>
          <w:rtl/>
        </w:rPr>
        <w:t>מחיי</w:t>
      </w:r>
      <w:proofErr w:type="spellEnd"/>
      <w:r w:rsidRPr="00F13053">
        <w:rPr>
          <w:rFonts w:ascii="Narkisim" w:hAnsi="Narkisim"/>
          <w:rtl/>
        </w:rPr>
        <w:t>.</w:t>
      </w:r>
    </w:p>
    <w:p w14:paraId="29DAAE7F" w14:textId="327AEA8A" w:rsidR="00C24B95" w:rsidRPr="00F13053" w:rsidRDefault="00C24B95" w:rsidP="005E503F">
      <w:pPr>
        <w:ind w:left="720"/>
        <w:jc w:val="both"/>
        <w:rPr>
          <w:rFonts w:ascii="Narkisim" w:hAnsi="Narkisim"/>
          <w:rtl/>
        </w:rPr>
      </w:pPr>
      <w:r>
        <w:rPr>
          <w:rFonts w:ascii="Narkisim" w:hAnsi="Narkisim" w:hint="cs"/>
          <w:rtl/>
        </w:rPr>
        <w:t xml:space="preserve">הבטתי </w:t>
      </w:r>
      <w:r w:rsidRPr="00F13053">
        <w:rPr>
          <w:rFonts w:ascii="Narkisim" w:hAnsi="Narkisim"/>
          <w:rtl/>
        </w:rPr>
        <w:t xml:space="preserve">בו </w:t>
      </w:r>
      <w:r>
        <w:rPr>
          <w:rFonts w:ascii="Narkisim" w:hAnsi="Narkisim" w:hint="cs"/>
          <w:rtl/>
        </w:rPr>
        <w:t xml:space="preserve">מתפתל </w:t>
      </w:r>
      <w:r w:rsidRPr="00F13053">
        <w:rPr>
          <w:rFonts w:ascii="Narkisim" w:hAnsi="Narkisim"/>
          <w:rtl/>
        </w:rPr>
        <w:t xml:space="preserve">מכאב. ואז </w:t>
      </w:r>
      <w:r>
        <w:rPr>
          <w:rFonts w:ascii="Narkisim" w:hAnsi="Narkisim" w:hint="cs"/>
          <w:rtl/>
        </w:rPr>
        <w:t>צעקתי:</w:t>
      </w:r>
      <w:r w:rsidRPr="00F13053">
        <w:rPr>
          <w:rFonts w:ascii="Narkisim" w:hAnsi="Narkisim"/>
          <w:rtl/>
        </w:rPr>
        <w:t xml:space="preserve"> </w:t>
      </w:r>
      <w:proofErr w:type="spellStart"/>
      <w:r>
        <w:rPr>
          <w:rFonts w:ascii="Narkisim" w:hAnsi="Narkisim" w:hint="cs"/>
          <w:rtl/>
        </w:rPr>
        <w:t>ברידר</w:t>
      </w:r>
      <w:proofErr w:type="spellEnd"/>
      <w:r>
        <w:rPr>
          <w:rFonts w:ascii="Narkisim" w:hAnsi="Narkisim" w:hint="cs"/>
          <w:rtl/>
        </w:rPr>
        <w:t xml:space="preserve"> </w:t>
      </w:r>
      <w:proofErr w:type="spellStart"/>
      <w:r>
        <w:rPr>
          <w:rFonts w:ascii="Narkisim" w:hAnsi="Narkisim" w:hint="cs"/>
          <w:rtl/>
        </w:rPr>
        <w:t>זיסער</w:t>
      </w:r>
      <w:proofErr w:type="spellEnd"/>
      <w:r>
        <w:rPr>
          <w:rFonts w:ascii="Narkisim" w:hAnsi="Narkisim" w:hint="cs"/>
          <w:rtl/>
        </w:rPr>
        <w:t xml:space="preserve"> זי ימיר מוחל, איך האב </w:t>
      </w:r>
      <w:proofErr w:type="spellStart"/>
      <w:r>
        <w:rPr>
          <w:rFonts w:ascii="Narkisim" w:hAnsi="Narkisim" w:hint="cs"/>
          <w:rtl/>
        </w:rPr>
        <w:t>נישט</w:t>
      </w:r>
      <w:proofErr w:type="spellEnd"/>
      <w:r>
        <w:rPr>
          <w:rFonts w:ascii="Narkisim" w:hAnsi="Narkisim" w:hint="cs"/>
          <w:rtl/>
        </w:rPr>
        <w:t xml:space="preserve"> </w:t>
      </w:r>
      <w:proofErr w:type="spellStart"/>
      <w:r>
        <w:rPr>
          <w:rFonts w:ascii="Narkisim" w:hAnsi="Narkisim" w:hint="cs"/>
          <w:rtl/>
        </w:rPr>
        <w:t>געווסט</w:t>
      </w:r>
      <w:proofErr w:type="spellEnd"/>
      <w:r>
        <w:rPr>
          <w:rFonts w:ascii="Narkisim" w:hAnsi="Narkisim" w:hint="cs"/>
          <w:rtl/>
        </w:rPr>
        <w:t xml:space="preserve"> אז דו </w:t>
      </w:r>
      <w:proofErr w:type="spellStart"/>
      <w:r>
        <w:rPr>
          <w:rFonts w:ascii="Narkisim" w:hAnsi="Narkisim" w:hint="cs"/>
          <w:rtl/>
        </w:rPr>
        <w:t>ביסט</w:t>
      </w:r>
      <w:proofErr w:type="spellEnd"/>
      <w:r>
        <w:rPr>
          <w:rFonts w:ascii="Narkisim" w:hAnsi="Narkisim" w:hint="cs"/>
          <w:rtl/>
        </w:rPr>
        <w:t xml:space="preserve"> א </w:t>
      </w:r>
      <w:proofErr w:type="spellStart"/>
      <w:r>
        <w:rPr>
          <w:rFonts w:ascii="Narkisim" w:hAnsi="Narkisim" w:hint="cs"/>
          <w:rtl/>
        </w:rPr>
        <w:t>ייד</w:t>
      </w:r>
      <w:proofErr w:type="spellEnd"/>
      <w:r>
        <w:rPr>
          <w:rFonts w:ascii="Narkisim" w:hAnsi="Narkisim" w:hint="cs"/>
          <w:rtl/>
        </w:rPr>
        <w:t xml:space="preserve"> (</w:t>
      </w:r>
      <w:r w:rsidRPr="00F13053">
        <w:rPr>
          <w:rFonts w:ascii="Narkisim" w:hAnsi="Narkisim"/>
          <w:rtl/>
        </w:rPr>
        <w:t xml:space="preserve">אחי </w:t>
      </w:r>
      <w:r>
        <w:rPr>
          <w:rFonts w:ascii="Narkisim" w:hAnsi="Narkisim" w:hint="cs"/>
          <w:rtl/>
        </w:rPr>
        <w:t>המתוק, מחל</w:t>
      </w:r>
      <w:r w:rsidRPr="00F13053">
        <w:rPr>
          <w:rFonts w:ascii="Narkisim" w:hAnsi="Narkisim"/>
          <w:rtl/>
        </w:rPr>
        <w:t xml:space="preserve"> לי, לא </w:t>
      </w:r>
      <w:r>
        <w:rPr>
          <w:rFonts w:ascii="Narkisim" w:hAnsi="Narkisim" w:hint="cs"/>
          <w:rtl/>
        </w:rPr>
        <w:t xml:space="preserve">ידעתי </w:t>
      </w:r>
      <w:r w:rsidRPr="00F13053">
        <w:rPr>
          <w:rFonts w:ascii="Narkisim" w:hAnsi="Narkisim"/>
          <w:rtl/>
        </w:rPr>
        <w:t>שאתה יהודי</w:t>
      </w:r>
      <w:r>
        <w:rPr>
          <w:rFonts w:ascii="Narkisim" w:hAnsi="Narkisim" w:hint="cs"/>
          <w:rtl/>
        </w:rPr>
        <w:t>)</w:t>
      </w:r>
      <w:r w:rsidRPr="00F13053">
        <w:rPr>
          <w:rFonts w:ascii="Narkisim" w:hAnsi="Narkisim"/>
          <w:rtl/>
        </w:rPr>
        <w:t xml:space="preserve">. </w:t>
      </w:r>
      <w:r>
        <w:rPr>
          <w:rFonts w:ascii="Narkisim" w:hAnsi="Narkisim" w:hint="cs"/>
          <w:rtl/>
        </w:rPr>
        <w:t xml:space="preserve">מחל לי, אנא מחל </w:t>
      </w:r>
      <w:r w:rsidRPr="00F13053">
        <w:rPr>
          <w:rFonts w:ascii="Narkisim" w:hAnsi="Narkisim"/>
          <w:rtl/>
        </w:rPr>
        <w:t>לי</w:t>
      </w:r>
      <w:r>
        <w:rPr>
          <w:rFonts w:ascii="Narkisim" w:hAnsi="Narkisim" w:hint="cs"/>
          <w:rtl/>
        </w:rPr>
        <w:t>.</w:t>
      </w:r>
      <w:r w:rsidRPr="00F13053">
        <w:rPr>
          <w:rFonts w:ascii="Narkisim" w:hAnsi="Narkisim"/>
          <w:rtl/>
        </w:rPr>
        <w:t xml:space="preserve"> </w:t>
      </w:r>
      <w:r>
        <w:rPr>
          <w:rFonts w:ascii="Narkisim" w:hAnsi="Narkisim" w:hint="cs"/>
          <w:rtl/>
        </w:rPr>
        <w:t xml:space="preserve">אנא אמור </w:t>
      </w:r>
      <w:r w:rsidRPr="00F13053">
        <w:rPr>
          <w:rFonts w:ascii="Narkisim" w:hAnsi="Narkisim"/>
          <w:rtl/>
        </w:rPr>
        <w:t xml:space="preserve">שאתה </w:t>
      </w:r>
      <w:r>
        <w:rPr>
          <w:rFonts w:ascii="Narkisim" w:hAnsi="Narkisim" w:hint="cs"/>
          <w:rtl/>
        </w:rPr>
        <w:t xml:space="preserve">מוחל </w:t>
      </w:r>
      <w:r w:rsidRPr="00F13053">
        <w:rPr>
          <w:rFonts w:ascii="Narkisim" w:hAnsi="Narkisim"/>
          <w:rtl/>
        </w:rPr>
        <w:t>לי.</w:t>
      </w:r>
      <w:r>
        <w:rPr>
          <w:rStyle w:val="a8"/>
          <w:rFonts w:ascii="Narkisim" w:hAnsi="Narkisim"/>
          <w:rtl/>
        </w:rPr>
        <w:footnoteReference w:id="9"/>
      </w:r>
    </w:p>
    <w:p w14:paraId="45650372" w14:textId="7F50AE6D" w:rsidR="00C24B95" w:rsidRPr="00F13053" w:rsidRDefault="00C24B95" w:rsidP="00C24B95">
      <w:pPr>
        <w:jc w:val="both"/>
        <w:rPr>
          <w:rFonts w:ascii="Narkisim" w:hAnsi="Narkisim"/>
          <w:rtl/>
        </w:rPr>
      </w:pPr>
      <w:r w:rsidRPr="00F13053">
        <w:rPr>
          <w:rFonts w:ascii="Narkisim" w:hAnsi="Narkisim"/>
          <w:rtl/>
        </w:rPr>
        <w:t xml:space="preserve">בשלב זה, חשוב להעיר שתי הערות: </w:t>
      </w:r>
      <w:r w:rsidR="005E503F">
        <w:rPr>
          <w:rFonts w:ascii="Narkisim" w:hAnsi="Narkisim" w:hint="cs"/>
          <w:rtl/>
        </w:rPr>
        <w:t>ראשית,</w:t>
      </w:r>
      <w:r w:rsidRPr="00F13053">
        <w:rPr>
          <w:rFonts w:ascii="Narkisim" w:hAnsi="Narkisim"/>
          <w:rtl/>
        </w:rPr>
        <w:t xml:space="preserve"> במהלך מאות השנים שבהן לחמו יהודים </w:t>
      </w:r>
      <w:r w:rsidR="005E503F">
        <w:rPr>
          <w:rFonts w:ascii="Narkisim" w:hAnsi="Narkisim" w:hint="cs"/>
          <w:rtl/>
        </w:rPr>
        <w:t>כחלק</w:t>
      </w:r>
      <w:r w:rsidRPr="00F13053">
        <w:rPr>
          <w:rFonts w:ascii="Narkisim" w:hAnsi="Narkisim"/>
          <w:rtl/>
        </w:rPr>
        <w:t xml:space="preserve"> </w:t>
      </w:r>
      <w:r w:rsidR="005E503F">
        <w:rPr>
          <w:rFonts w:ascii="Narkisim" w:hAnsi="Narkisim" w:hint="cs"/>
          <w:rtl/>
        </w:rPr>
        <w:t>מ</w:t>
      </w:r>
      <w:r w:rsidRPr="00F13053">
        <w:rPr>
          <w:rFonts w:ascii="Narkisim" w:hAnsi="Narkisim"/>
          <w:rtl/>
        </w:rPr>
        <w:t xml:space="preserve">צבאות זרים, הם גויסו בדרך כלל </w:t>
      </w:r>
      <w:r w:rsidR="005E503F">
        <w:rPr>
          <w:rFonts w:ascii="Narkisim" w:hAnsi="Narkisim" w:hint="cs"/>
          <w:rtl/>
        </w:rPr>
        <w:t xml:space="preserve">בכפייה </w:t>
      </w:r>
      <w:r w:rsidRPr="00F13053">
        <w:rPr>
          <w:rFonts w:ascii="Narkisim" w:hAnsi="Narkisim"/>
          <w:rtl/>
        </w:rPr>
        <w:t>ב</w:t>
      </w:r>
      <w:r w:rsidR="005E503F">
        <w:rPr>
          <w:rFonts w:ascii="Narkisim" w:hAnsi="Narkisim" w:hint="cs"/>
          <w:rtl/>
        </w:rPr>
        <w:t>ניגוד לרצונם.</w:t>
      </w:r>
      <w:r w:rsidRPr="00F13053">
        <w:rPr>
          <w:rFonts w:ascii="Narkisim" w:hAnsi="Narkisim"/>
          <w:rtl/>
        </w:rPr>
        <w:t xml:space="preserve"> אפילו אם חלקם התגייסו ברצון, לא הי</w:t>
      </w:r>
      <w:r>
        <w:rPr>
          <w:rFonts w:ascii="Narkisim" w:hAnsi="Narkisim" w:hint="cs"/>
          <w:rtl/>
        </w:rPr>
        <w:t xml:space="preserve">יתה להם </w:t>
      </w:r>
      <w:r w:rsidR="005E503F">
        <w:rPr>
          <w:rFonts w:ascii="Narkisim" w:hAnsi="Narkisim" w:hint="cs"/>
          <w:rtl/>
        </w:rPr>
        <w:t>אפשרות לבחור אחרת</w:t>
      </w:r>
      <w:r w:rsidRPr="00F13053">
        <w:rPr>
          <w:rFonts w:ascii="Narkisim" w:hAnsi="Narkisim"/>
          <w:rtl/>
        </w:rPr>
        <w:t>. לכן</w:t>
      </w:r>
      <w:r>
        <w:rPr>
          <w:rFonts w:ascii="Narkisim" w:hAnsi="Narkisim" w:hint="cs"/>
          <w:rtl/>
        </w:rPr>
        <w:t>,</w:t>
      </w:r>
      <w:r w:rsidRPr="00F13053">
        <w:rPr>
          <w:rFonts w:ascii="Narkisim" w:hAnsi="Narkisim"/>
          <w:rtl/>
        </w:rPr>
        <w:t xml:space="preserve"> א</w:t>
      </w:r>
      <w:r w:rsidR="005E503F">
        <w:rPr>
          <w:rFonts w:ascii="Narkisim" w:hAnsi="Narkisim" w:hint="cs"/>
          <w:rtl/>
        </w:rPr>
        <w:t>ין בדברינו בשיעור זה</w:t>
      </w:r>
      <w:r w:rsidRPr="00F13053">
        <w:rPr>
          <w:rFonts w:ascii="Narkisim" w:hAnsi="Narkisim"/>
          <w:rtl/>
        </w:rPr>
        <w:t xml:space="preserve"> </w:t>
      </w:r>
      <w:r w:rsidR="005E503F">
        <w:rPr>
          <w:rFonts w:ascii="Narkisim" w:hAnsi="Narkisim" w:hint="cs"/>
          <w:rtl/>
        </w:rPr>
        <w:t>התיימרות</w:t>
      </w:r>
      <w:r w:rsidRPr="00F13053">
        <w:rPr>
          <w:rFonts w:ascii="Narkisim" w:hAnsi="Narkisim"/>
          <w:rtl/>
        </w:rPr>
        <w:t xml:space="preserve"> לשפוט א</w:t>
      </w:r>
      <w:r w:rsidR="005E503F">
        <w:rPr>
          <w:rFonts w:ascii="Narkisim" w:hAnsi="Narkisim" w:hint="cs"/>
          <w:rtl/>
        </w:rPr>
        <w:t>ת מעשיהם</w:t>
      </w:r>
      <w:r w:rsidRPr="00F13053">
        <w:rPr>
          <w:rFonts w:ascii="Narkisim" w:hAnsi="Narkisim"/>
          <w:rtl/>
        </w:rPr>
        <w:t xml:space="preserve">. </w:t>
      </w:r>
      <w:r w:rsidR="005E503F">
        <w:rPr>
          <w:rFonts w:ascii="Narkisim" w:hAnsi="Narkisim" w:hint="cs"/>
          <w:rtl/>
        </w:rPr>
        <w:t xml:space="preserve">שנית, </w:t>
      </w:r>
      <w:r w:rsidRPr="00F13053">
        <w:rPr>
          <w:rFonts w:ascii="Narkisim" w:hAnsi="Narkisim"/>
          <w:rtl/>
        </w:rPr>
        <w:t xml:space="preserve">במהלך מלחמת העולם השנייה למעלה ממיליון וחצי יהודים </w:t>
      </w:r>
      <w:r>
        <w:rPr>
          <w:rFonts w:ascii="Narkisim" w:hAnsi="Narkisim" w:hint="cs"/>
          <w:rtl/>
        </w:rPr>
        <w:t>נ</w:t>
      </w:r>
      <w:r w:rsidRPr="00F13053">
        <w:rPr>
          <w:rFonts w:ascii="Narkisim" w:hAnsi="Narkisim"/>
          <w:rtl/>
        </w:rPr>
        <w:t xml:space="preserve">לחמו נגד הנאצים. בניגוד למלחמת העולם הראשונה, </w:t>
      </w:r>
      <w:r>
        <w:rPr>
          <w:rFonts w:ascii="Narkisim" w:hAnsi="Narkisim" w:hint="cs"/>
          <w:rtl/>
        </w:rPr>
        <w:t>ב</w:t>
      </w:r>
      <w:r w:rsidRPr="00F13053">
        <w:rPr>
          <w:rFonts w:ascii="Narkisim" w:hAnsi="Narkisim"/>
          <w:rtl/>
        </w:rPr>
        <w:t xml:space="preserve">מלחמה זו היה אויב </w:t>
      </w:r>
      <w:r>
        <w:rPr>
          <w:rFonts w:ascii="Narkisim" w:hAnsi="Narkisim" w:hint="cs"/>
          <w:rtl/>
        </w:rPr>
        <w:t xml:space="preserve">מרושע </w:t>
      </w:r>
      <w:r w:rsidR="001F73B2">
        <w:rPr>
          <w:rFonts w:ascii="Narkisim" w:hAnsi="Narkisim" w:hint="cs"/>
          <w:rtl/>
        </w:rPr>
        <w:t>מובהק</w:t>
      </w:r>
      <w:r w:rsidRPr="00F13053">
        <w:rPr>
          <w:rFonts w:ascii="Narkisim" w:hAnsi="Narkisim"/>
          <w:rtl/>
        </w:rPr>
        <w:t xml:space="preserve"> שניסה להרוס את העולם ולהשמיד את </w:t>
      </w:r>
      <w:r w:rsidRPr="00F13053">
        <w:rPr>
          <w:rFonts w:ascii="Narkisim" w:hAnsi="Narkisim"/>
          <w:rtl/>
        </w:rPr>
        <w:lastRenderedPageBreak/>
        <w:t>העם היהודי. יהודים רבים התנדבו בגבורה להילחם במלחמה</w:t>
      </w:r>
      <w:r w:rsidR="001F73B2">
        <w:rPr>
          <w:rFonts w:ascii="Narkisim" w:hAnsi="Narkisim" w:hint="cs"/>
          <w:rtl/>
        </w:rPr>
        <w:t>,</w:t>
      </w:r>
      <w:r w:rsidRPr="00F13053">
        <w:rPr>
          <w:rFonts w:ascii="Narkisim" w:hAnsi="Narkisim"/>
          <w:rtl/>
        </w:rPr>
        <w:t xml:space="preserve"> ו</w:t>
      </w:r>
      <w:r w:rsidR="001F73B2">
        <w:rPr>
          <w:rFonts w:ascii="Narkisim" w:hAnsi="Narkisim" w:hint="cs"/>
          <w:rtl/>
        </w:rPr>
        <w:t>לקחו חלק</w:t>
      </w:r>
      <w:r w:rsidRPr="00F13053">
        <w:rPr>
          <w:rFonts w:ascii="Narkisim" w:hAnsi="Narkisim"/>
          <w:rtl/>
        </w:rPr>
        <w:t xml:space="preserve"> בה</w:t>
      </w:r>
      <w:r w:rsidR="001F73B2">
        <w:rPr>
          <w:rFonts w:ascii="Narkisim" w:hAnsi="Narkisim" w:hint="cs"/>
          <w:rtl/>
        </w:rPr>
        <w:t>נחלת התבוסה ל</w:t>
      </w:r>
      <w:r w:rsidRPr="00F13053">
        <w:rPr>
          <w:rFonts w:ascii="Narkisim" w:hAnsi="Narkisim"/>
          <w:rtl/>
        </w:rPr>
        <w:t>נאצים ו</w:t>
      </w:r>
      <w:r w:rsidR="001F73B2">
        <w:rPr>
          <w:rFonts w:ascii="Narkisim" w:hAnsi="Narkisim" w:hint="cs"/>
          <w:rtl/>
        </w:rPr>
        <w:t>ל</w:t>
      </w:r>
      <w:r w:rsidRPr="00F13053">
        <w:rPr>
          <w:rFonts w:ascii="Narkisim" w:hAnsi="Narkisim"/>
          <w:rtl/>
        </w:rPr>
        <w:t>בני בריתם.</w:t>
      </w:r>
    </w:p>
    <w:p w14:paraId="4F4206ED" w14:textId="77777777" w:rsidR="00C24B95" w:rsidRPr="00F13053" w:rsidRDefault="00C24B95" w:rsidP="00C24B95">
      <w:pPr>
        <w:jc w:val="both"/>
        <w:rPr>
          <w:rFonts w:ascii="Narkisim" w:hAnsi="Narkisim"/>
          <w:rtl/>
        </w:rPr>
      </w:pPr>
    </w:p>
    <w:p w14:paraId="1F422BED" w14:textId="55407E50" w:rsidR="00C24B95" w:rsidRPr="001F73B2" w:rsidRDefault="00C24B95" w:rsidP="001F73B2">
      <w:pPr>
        <w:jc w:val="both"/>
        <w:rPr>
          <w:rFonts w:ascii="Narkisim" w:hAnsi="Narkisim"/>
          <w:b/>
          <w:bCs/>
          <w:u w:val="single"/>
          <w:rtl/>
        </w:rPr>
      </w:pPr>
      <w:r w:rsidRPr="001F73B2">
        <w:rPr>
          <w:rFonts w:ascii="Narkisim" w:hAnsi="Narkisim" w:hint="cs"/>
          <w:b/>
          <w:bCs/>
          <w:u w:val="single"/>
          <w:rtl/>
        </w:rPr>
        <w:t>בחירה</w:t>
      </w:r>
      <w:r w:rsidRPr="001F73B2">
        <w:rPr>
          <w:rFonts w:ascii="Narkisim" w:hAnsi="Narkisim"/>
          <w:b/>
          <w:bCs/>
          <w:u w:val="single"/>
          <w:rtl/>
        </w:rPr>
        <w:t xml:space="preserve"> להילחם</w:t>
      </w:r>
    </w:p>
    <w:p w14:paraId="6DDA35FB" w14:textId="419FCF5B" w:rsidR="00C24B95" w:rsidRPr="00F13053" w:rsidRDefault="001F73B2" w:rsidP="001F73B2">
      <w:pPr>
        <w:jc w:val="both"/>
        <w:rPr>
          <w:rFonts w:ascii="Narkisim" w:hAnsi="Narkisim"/>
          <w:rtl/>
        </w:rPr>
      </w:pPr>
      <w:r>
        <w:rPr>
          <w:rFonts w:ascii="Narkisim" w:hAnsi="Narkisim" w:hint="cs"/>
          <w:rtl/>
        </w:rPr>
        <w:t>הבה נתמקד ב</w:t>
      </w:r>
      <w:r w:rsidR="00C24B95" w:rsidRPr="00F13053">
        <w:rPr>
          <w:rFonts w:ascii="Narkisim" w:hAnsi="Narkisim"/>
          <w:rtl/>
        </w:rPr>
        <w:t>מלחמת העולם הראשונה. במהלך מלחמה זו, יהודים רבים שמחו להתגייס לצבאות מדינותיהם, והיו גאים להילחם ולמות למען מולדתם</w:t>
      </w:r>
      <w:r>
        <w:rPr>
          <w:rFonts w:ascii="Narkisim" w:hAnsi="Narkisim" w:hint="cs"/>
          <w:rtl/>
        </w:rPr>
        <w:t xml:space="preserve">. </w:t>
      </w:r>
      <w:r w:rsidR="00C24B95" w:rsidRPr="00F13053">
        <w:rPr>
          <w:rFonts w:ascii="Narkisim" w:hAnsi="Narkisim"/>
          <w:rtl/>
        </w:rPr>
        <w:t>הרב סב</w:t>
      </w:r>
      <w:r w:rsidR="00C24B95">
        <w:rPr>
          <w:rFonts w:ascii="Narkisim" w:hAnsi="Narkisim" w:hint="cs"/>
          <w:rtl/>
        </w:rPr>
        <w:t>ת</w:t>
      </w:r>
      <w:r w:rsidR="00C24B95" w:rsidRPr="00F13053">
        <w:rPr>
          <w:rFonts w:ascii="Narkisim" w:hAnsi="Narkisim"/>
          <w:rtl/>
        </w:rPr>
        <w:t xml:space="preserve">ו </w:t>
      </w:r>
      <w:r>
        <w:rPr>
          <w:rFonts w:ascii="Narkisim" w:hAnsi="Narkisim" w:hint="cs"/>
          <w:rtl/>
        </w:rPr>
        <w:t xml:space="preserve">מצטט את תהייתו של </w:t>
      </w:r>
      <w:r w:rsidR="00C24B95" w:rsidRPr="00F13053">
        <w:rPr>
          <w:rFonts w:ascii="Narkisim" w:hAnsi="Narkisim"/>
          <w:rtl/>
        </w:rPr>
        <w:t xml:space="preserve">חברו, משה </w:t>
      </w:r>
      <w:proofErr w:type="spellStart"/>
      <w:r w:rsidR="00C24B95" w:rsidRPr="00F13053">
        <w:rPr>
          <w:rFonts w:ascii="Narkisim" w:hAnsi="Narkisim"/>
          <w:rtl/>
        </w:rPr>
        <w:t>פרקש</w:t>
      </w:r>
      <w:proofErr w:type="spellEnd"/>
      <w:r>
        <w:rPr>
          <w:rFonts w:ascii="Narkisim" w:hAnsi="Narkisim" w:hint="cs"/>
          <w:rtl/>
        </w:rPr>
        <w:t>:</w:t>
      </w:r>
    </w:p>
    <w:p w14:paraId="62B49F8F" w14:textId="603D23FF" w:rsidR="00C24B95" w:rsidRPr="00F13053" w:rsidRDefault="00C24B95" w:rsidP="001F73B2">
      <w:pPr>
        <w:ind w:left="720"/>
        <w:jc w:val="both"/>
        <w:rPr>
          <w:rFonts w:ascii="Narkisim" w:hAnsi="Narkisim"/>
          <w:rtl/>
        </w:rPr>
      </w:pPr>
      <w:r>
        <w:rPr>
          <w:rFonts w:ascii="Narkisim" w:hAnsi="Narkisim" w:hint="cs"/>
          <w:rtl/>
        </w:rPr>
        <w:t xml:space="preserve">הרבה קראתי על המלחמה העולמית </w:t>
      </w:r>
      <w:r w:rsidRPr="00F13053">
        <w:rPr>
          <w:rFonts w:ascii="Narkisim" w:hAnsi="Narkisim"/>
          <w:rtl/>
        </w:rPr>
        <w:t xml:space="preserve">הראשונה... </w:t>
      </w:r>
      <w:r>
        <w:rPr>
          <w:rFonts w:ascii="Narkisim" w:hAnsi="Narkisim" w:hint="cs"/>
          <w:rtl/>
        </w:rPr>
        <w:t>ו</w:t>
      </w:r>
      <w:r w:rsidRPr="00F13053">
        <w:rPr>
          <w:rFonts w:ascii="Narkisim" w:hAnsi="Narkisim"/>
          <w:rtl/>
        </w:rPr>
        <w:t xml:space="preserve">עד היום </w:t>
      </w:r>
      <w:r>
        <w:rPr>
          <w:rFonts w:ascii="Narkisim" w:hAnsi="Narkisim" w:hint="cs"/>
          <w:rtl/>
        </w:rPr>
        <w:t>איני מ</w:t>
      </w:r>
      <w:r w:rsidRPr="00F13053">
        <w:rPr>
          <w:rFonts w:ascii="Narkisim" w:hAnsi="Narkisim"/>
          <w:rtl/>
        </w:rPr>
        <w:t>בין על מה נלחמו</w:t>
      </w:r>
      <w:r>
        <w:rPr>
          <w:rFonts w:ascii="Narkisim" w:hAnsi="Narkisim" w:hint="cs"/>
          <w:rtl/>
        </w:rPr>
        <w:t xml:space="preserve"> שם.</w:t>
      </w:r>
      <w:r w:rsidRPr="00F13053">
        <w:rPr>
          <w:rFonts w:ascii="Narkisim" w:hAnsi="Narkisim"/>
          <w:rtl/>
        </w:rPr>
        <w:t xml:space="preserve"> </w:t>
      </w:r>
      <w:r>
        <w:rPr>
          <w:rFonts w:ascii="Narkisim" w:hAnsi="Narkisim" w:hint="cs"/>
          <w:rtl/>
        </w:rPr>
        <w:t>ע</w:t>
      </w:r>
      <w:r w:rsidRPr="00F13053">
        <w:rPr>
          <w:rFonts w:ascii="Narkisim" w:hAnsi="Narkisim"/>
          <w:rtl/>
        </w:rPr>
        <w:t>ל</w:t>
      </w:r>
      <w:r>
        <w:rPr>
          <w:rFonts w:ascii="Narkisim" w:hAnsi="Narkisim" w:hint="cs"/>
          <w:rtl/>
        </w:rPr>
        <w:t xml:space="preserve"> </w:t>
      </w:r>
      <w:r w:rsidRPr="00F13053">
        <w:rPr>
          <w:rFonts w:ascii="Narkisim" w:hAnsi="Narkisim"/>
          <w:rtl/>
        </w:rPr>
        <w:t xml:space="preserve">מה </w:t>
      </w:r>
      <w:r>
        <w:rPr>
          <w:rFonts w:ascii="Narkisim" w:hAnsi="Narkisim" w:hint="cs"/>
          <w:rtl/>
        </w:rPr>
        <w:t xml:space="preserve">נהפכו שם </w:t>
      </w:r>
      <w:r w:rsidRPr="00F13053">
        <w:rPr>
          <w:rFonts w:ascii="Narkisim" w:hAnsi="Narkisim"/>
          <w:rtl/>
        </w:rPr>
        <w:t>אלפי אלפי</w:t>
      </w:r>
      <w:r>
        <w:rPr>
          <w:rFonts w:ascii="Narkisim" w:hAnsi="Narkisim" w:hint="cs"/>
          <w:rtl/>
        </w:rPr>
        <w:t>ם</w:t>
      </w:r>
      <w:r w:rsidRPr="00F13053">
        <w:rPr>
          <w:rFonts w:ascii="Narkisim" w:hAnsi="Narkisim"/>
          <w:rtl/>
        </w:rPr>
        <w:t xml:space="preserve"> חיילים צעירים </w:t>
      </w:r>
      <w:r>
        <w:rPr>
          <w:rFonts w:ascii="Narkisim" w:hAnsi="Narkisim" w:hint="cs"/>
          <w:rtl/>
        </w:rPr>
        <w:t>לבעלי מומים קטועי איברים</w:t>
      </w:r>
      <w:r w:rsidRPr="00F13053">
        <w:rPr>
          <w:rFonts w:ascii="Narkisim" w:hAnsi="Narkisim"/>
          <w:rtl/>
        </w:rPr>
        <w:t xml:space="preserve">... </w:t>
      </w:r>
      <w:r>
        <w:rPr>
          <w:rFonts w:ascii="Narkisim" w:hAnsi="Narkisim" w:hint="cs"/>
          <w:rtl/>
        </w:rPr>
        <w:t xml:space="preserve">כל שכן שאיני </w:t>
      </w:r>
      <w:r w:rsidRPr="00F13053">
        <w:rPr>
          <w:rFonts w:ascii="Narkisim" w:hAnsi="Narkisim"/>
          <w:rtl/>
        </w:rPr>
        <w:t xml:space="preserve">מבין </w:t>
      </w:r>
      <w:r>
        <w:rPr>
          <w:rFonts w:ascii="Narkisim" w:hAnsi="Narkisim" w:hint="cs"/>
          <w:rtl/>
        </w:rPr>
        <w:t>ע</w:t>
      </w:r>
      <w:r w:rsidRPr="00F13053">
        <w:rPr>
          <w:rFonts w:ascii="Narkisim" w:hAnsi="Narkisim"/>
          <w:rtl/>
        </w:rPr>
        <w:t>ל</w:t>
      </w:r>
      <w:r>
        <w:rPr>
          <w:rFonts w:ascii="Narkisim" w:hAnsi="Narkisim" w:hint="cs"/>
          <w:rtl/>
        </w:rPr>
        <w:t xml:space="preserve"> </w:t>
      </w:r>
      <w:r w:rsidRPr="00F13053">
        <w:rPr>
          <w:rFonts w:ascii="Narkisim" w:hAnsi="Narkisim"/>
          <w:rtl/>
        </w:rPr>
        <w:t xml:space="preserve">מה </w:t>
      </w:r>
      <w:r>
        <w:rPr>
          <w:rFonts w:ascii="Narkisim" w:hAnsi="Narkisim" w:hint="cs"/>
          <w:rtl/>
        </w:rPr>
        <w:t>לחמו שם ה</w:t>
      </w:r>
      <w:r w:rsidRPr="00F13053">
        <w:rPr>
          <w:rFonts w:ascii="Narkisim" w:hAnsi="Narkisim"/>
          <w:rtl/>
        </w:rPr>
        <w:t>יהודים.</w:t>
      </w:r>
      <w:r>
        <w:rPr>
          <w:rStyle w:val="a8"/>
          <w:rFonts w:ascii="Narkisim" w:hAnsi="Narkisim"/>
          <w:rtl/>
        </w:rPr>
        <w:footnoteReference w:id="10"/>
      </w:r>
    </w:p>
    <w:p w14:paraId="07541972" w14:textId="7611BF64" w:rsidR="00C24B95" w:rsidRPr="00F13053" w:rsidRDefault="001F73B2" w:rsidP="001F73B2">
      <w:pPr>
        <w:jc w:val="both"/>
        <w:rPr>
          <w:rFonts w:ascii="Narkisim" w:hAnsi="Narkisim"/>
          <w:rtl/>
        </w:rPr>
      </w:pPr>
      <w:r>
        <w:rPr>
          <w:rFonts w:ascii="Narkisim" w:hAnsi="Narkisim" w:hint="cs"/>
          <w:rtl/>
        </w:rPr>
        <w:t xml:space="preserve">בדבריו, משה </w:t>
      </w:r>
      <w:proofErr w:type="spellStart"/>
      <w:r>
        <w:rPr>
          <w:rFonts w:ascii="Narkisim" w:hAnsi="Narkisim" w:hint="cs"/>
          <w:rtl/>
        </w:rPr>
        <w:t>פרקש</w:t>
      </w:r>
      <w:proofErr w:type="spellEnd"/>
      <w:r>
        <w:rPr>
          <w:rFonts w:ascii="Narkisim" w:hAnsi="Narkisim" w:hint="cs"/>
          <w:rtl/>
        </w:rPr>
        <w:t xml:space="preserve"> מוסר שנאמר לו שהיחס החיובי לגיוס הושפע מדעתם של חלק מרבני גרמניה. לפי דבריהם</w:t>
      </w:r>
      <w:r w:rsidR="00C24B95">
        <w:rPr>
          <w:rFonts w:ascii="Narkisim" w:hAnsi="Narkisim" w:hint="cs"/>
          <w:rtl/>
        </w:rPr>
        <w:t>:</w:t>
      </w:r>
    </w:p>
    <w:p w14:paraId="60F650EF" w14:textId="58DCCF42" w:rsidR="00C24B95" w:rsidRPr="00F13053" w:rsidRDefault="00C24B95" w:rsidP="001F73B2">
      <w:pPr>
        <w:ind w:left="720"/>
        <w:jc w:val="both"/>
        <w:rPr>
          <w:rFonts w:ascii="Narkisim" w:hAnsi="Narkisim"/>
          <w:rtl/>
        </w:rPr>
      </w:pPr>
      <w:r>
        <w:rPr>
          <w:rFonts w:ascii="Narkisim" w:hAnsi="Narkisim" w:hint="cs"/>
          <w:rtl/>
        </w:rPr>
        <w:t>בישראל נחשבה חובה מטעם הדת לא פחות משאר החובות הקדושות השומות עלינו מה', כי בכל ארץ וארץ אשר שם יגור וישכון ישראל, לא לבד למלאות אל נכון כל חוקי הארץ ודתיה, כי אם גם בנפש חפצה בדיבור ובמעשה לפעול ולעשות ככל אשר יהיה ביכולת לטובת הארץ ואושרה, וגם להקריב את החיים על מזבח ארץ מולדת עת תקרא את בניה להגן עליה, להיות נאמן בלב ונפש למלך ולמדינה.</w:t>
      </w:r>
      <w:r>
        <w:rPr>
          <w:rStyle w:val="a8"/>
          <w:rFonts w:ascii="Narkisim" w:hAnsi="Narkisim"/>
          <w:rtl/>
        </w:rPr>
        <w:footnoteReference w:id="11"/>
      </w:r>
    </w:p>
    <w:p w14:paraId="27ADE1E6" w14:textId="77777777" w:rsidR="001F73B2" w:rsidRDefault="001F73B2" w:rsidP="00C24B95">
      <w:pPr>
        <w:jc w:val="both"/>
        <w:rPr>
          <w:rFonts w:ascii="Narkisim" w:hAnsi="Narkisim"/>
          <w:rtl/>
        </w:rPr>
      </w:pPr>
      <w:r>
        <w:rPr>
          <w:rFonts w:ascii="Narkisim" w:hAnsi="Narkisim" w:hint="cs"/>
          <w:rtl/>
        </w:rPr>
        <w:t>ייתכן שהכוונה היא</w:t>
      </w:r>
      <w:r w:rsidR="00C24B95" w:rsidRPr="00F13053">
        <w:rPr>
          <w:rFonts w:ascii="Narkisim" w:hAnsi="Narkisim"/>
          <w:rtl/>
        </w:rPr>
        <w:t xml:space="preserve"> לרעיונותיו של הרב שמשון רפאל הירש,</w:t>
      </w:r>
      <w:r w:rsidR="00C24B95">
        <w:rPr>
          <w:rStyle w:val="a8"/>
          <w:rFonts w:ascii="Narkisim" w:hAnsi="Narkisim"/>
          <w:rtl/>
        </w:rPr>
        <w:footnoteReference w:id="12"/>
      </w:r>
      <w:r w:rsidR="00C24B95" w:rsidRPr="00F13053">
        <w:rPr>
          <w:rFonts w:ascii="Narkisim" w:hAnsi="Narkisim"/>
          <w:rtl/>
        </w:rPr>
        <w:t xml:space="preserve"> </w:t>
      </w:r>
      <w:r w:rsidR="00C24B95">
        <w:rPr>
          <w:rFonts w:ascii="Narkisim" w:hAnsi="Narkisim" w:hint="cs"/>
          <w:rtl/>
        </w:rPr>
        <w:t>ש</w:t>
      </w:r>
      <w:r w:rsidR="00C24B95" w:rsidRPr="00F13053">
        <w:rPr>
          <w:rFonts w:ascii="Narkisim" w:hAnsi="Narkisim"/>
          <w:rtl/>
        </w:rPr>
        <w:t>האמין שיהודים חייבים להיות נאמנים למולדתם</w:t>
      </w:r>
      <w:r>
        <w:rPr>
          <w:rFonts w:ascii="Narkisim" w:hAnsi="Narkisim" w:hint="cs"/>
          <w:rtl/>
        </w:rPr>
        <w:t>.</w:t>
      </w:r>
      <w:r w:rsidR="00C24B95">
        <w:rPr>
          <w:rStyle w:val="a8"/>
          <w:rFonts w:ascii="Narkisim" w:hAnsi="Narkisim"/>
          <w:rtl/>
        </w:rPr>
        <w:footnoteReference w:id="13"/>
      </w:r>
    </w:p>
    <w:p w14:paraId="5515F582" w14:textId="6E1D99E7" w:rsidR="00C24B95" w:rsidRPr="00F13053" w:rsidRDefault="001F73B2" w:rsidP="001F73B2">
      <w:pPr>
        <w:jc w:val="both"/>
        <w:rPr>
          <w:rFonts w:ascii="Narkisim" w:hAnsi="Narkisim"/>
          <w:rtl/>
        </w:rPr>
      </w:pPr>
      <w:r>
        <w:rPr>
          <w:rFonts w:ascii="Narkisim" w:hAnsi="Narkisim" w:hint="cs"/>
          <w:rtl/>
        </w:rPr>
        <w:t>לחילופין, ייתכן שדברים אלו מיוחסים ל</w:t>
      </w:r>
      <w:r w:rsidR="00C24B95" w:rsidRPr="00F13053">
        <w:rPr>
          <w:rFonts w:ascii="Narkisim" w:hAnsi="Narkisim"/>
          <w:rtl/>
        </w:rPr>
        <w:t>פוסק הגרמני הרב דוד צבי הופמן.</w:t>
      </w:r>
      <w:r w:rsidR="00C24B95">
        <w:rPr>
          <w:rStyle w:val="a8"/>
          <w:rFonts w:ascii="Narkisim" w:hAnsi="Narkisim"/>
          <w:rtl/>
        </w:rPr>
        <w:footnoteReference w:id="14"/>
      </w:r>
      <w:r>
        <w:rPr>
          <w:rFonts w:ascii="Narkisim" w:hAnsi="Narkisim" w:hint="cs"/>
          <w:rtl/>
        </w:rPr>
        <w:t xml:space="preserve"> </w:t>
      </w:r>
      <w:r w:rsidR="00C24B95" w:rsidRPr="00F13053">
        <w:rPr>
          <w:rFonts w:ascii="Narkisim" w:hAnsi="Narkisim"/>
          <w:rtl/>
        </w:rPr>
        <w:t xml:space="preserve">הרב הופמן נשאל </w:t>
      </w:r>
      <w:r w:rsidR="00C24B95">
        <w:rPr>
          <w:rFonts w:ascii="Narkisim" w:hAnsi="Narkisim" w:hint="cs"/>
          <w:rtl/>
        </w:rPr>
        <w:t>ה</w:t>
      </w:r>
      <w:r w:rsidR="00C24B95" w:rsidRPr="00F13053">
        <w:rPr>
          <w:rFonts w:ascii="Narkisim" w:hAnsi="Narkisim"/>
          <w:rtl/>
        </w:rPr>
        <w:t>אם חיילים יהודים שגויסו לצבא גרמניה וי</w:t>
      </w:r>
      <w:r w:rsidR="00C24B95">
        <w:rPr>
          <w:rFonts w:ascii="Narkisim" w:hAnsi="Narkisim" w:hint="cs"/>
          <w:rtl/>
        </w:rPr>
        <w:t>י</w:t>
      </w:r>
      <w:r w:rsidR="00C24B95" w:rsidRPr="00F13053">
        <w:rPr>
          <w:rFonts w:ascii="Narkisim" w:hAnsi="Narkisim"/>
          <w:rtl/>
        </w:rPr>
        <w:t xml:space="preserve">אלצו לחלל שבת צריכים להימנע מהגיוס. לאחר שדן בהלכות חילול שבת בזמן מלחמה, הוא פוסק שאסור </w:t>
      </w:r>
      <w:r w:rsidR="00C24B95">
        <w:rPr>
          <w:rFonts w:ascii="Narkisim" w:hAnsi="Narkisim" w:hint="cs"/>
          <w:rtl/>
        </w:rPr>
        <w:t>ל</w:t>
      </w:r>
      <w:r w:rsidR="00C24B95" w:rsidRPr="00F13053">
        <w:rPr>
          <w:rFonts w:ascii="Narkisim" w:hAnsi="Narkisim"/>
          <w:rtl/>
        </w:rPr>
        <w:t>חייל להתחמק מהגיוס</w:t>
      </w:r>
      <w:r>
        <w:rPr>
          <w:rFonts w:ascii="Narkisim" w:hAnsi="Narkisim" w:hint="cs"/>
          <w:rtl/>
        </w:rPr>
        <w:t xml:space="preserve">. </w:t>
      </w:r>
      <w:r w:rsidR="000E6A5C">
        <w:rPr>
          <w:rFonts w:ascii="Narkisim" w:hAnsi="Narkisim" w:hint="cs"/>
          <w:rtl/>
        </w:rPr>
        <w:t>לדבריו, התחמקות מגיוס עלולה להיות מסוכנת לקהילה היהודית</w:t>
      </w:r>
      <w:r w:rsidR="00C24B95">
        <w:rPr>
          <w:rFonts w:ascii="Narkisim" w:hAnsi="Narkisim" w:hint="cs"/>
          <w:rtl/>
        </w:rPr>
        <w:t>:</w:t>
      </w:r>
    </w:p>
    <w:p w14:paraId="12E94C13" w14:textId="4B12761C" w:rsidR="00C24B95" w:rsidRPr="00F13053" w:rsidRDefault="00C24B95" w:rsidP="000E6A5C">
      <w:pPr>
        <w:ind w:left="720"/>
        <w:jc w:val="both"/>
        <w:rPr>
          <w:rFonts w:ascii="Narkisim" w:hAnsi="Narkisim"/>
          <w:rtl/>
        </w:rPr>
      </w:pPr>
      <w:r w:rsidRPr="004023DF">
        <w:rPr>
          <w:rFonts w:ascii="Narkisim" w:hAnsi="Narkisim"/>
          <w:rtl/>
        </w:rPr>
        <w:t>גורם ח"ו חילול השם אם יודע הדבר</w:t>
      </w:r>
      <w:r w:rsidR="000E6A5C">
        <w:rPr>
          <w:rFonts w:ascii="Narkisim" w:hAnsi="Narkisim" w:hint="cs"/>
          <w:rtl/>
        </w:rPr>
        <w:t>,</w:t>
      </w:r>
      <w:r w:rsidRPr="004023DF">
        <w:rPr>
          <w:rFonts w:ascii="Narkisim" w:hAnsi="Narkisim"/>
          <w:rtl/>
        </w:rPr>
        <w:t xml:space="preserve"> וגורם רעה ליהודים</w:t>
      </w:r>
      <w:r w:rsidR="000E6A5C">
        <w:rPr>
          <w:rFonts w:ascii="Narkisim" w:hAnsi="Narkisim" w:hint="cs"/>
          <w:rtl/>
        </w:rPr>
        <w:t>,</w:t>
      </w:r>
      <w:r w:rsidRPr="004023DF">
        <w:rPr>
          <w:rFonts w:ascii="Narkisim" w:hAnsi="Narkisim"/>
          <w:rtl/>
        </w:rPr>
        <w:t xml:space="preserve"> כי שונאי יהודים אומרים שהיהודים אינם עושים את דתי המלכות</w:t>
      </w:r>
      <w:r w:rsidRPr="00F13053">
        <w:rPr>
          <w:rFonts w:ascii="Narkisim" w:hAnsi="Narkisim"/>
          <w:rtl/>
        </w:rPr>
        <w:t>.</w:t>
      </w:r>
      <w:r>
        <w:rPr>
          <w:rStyle w:val="a8"/>
          <w:rFonts w:ascii="Narkisim" w:hAnsi="Narkisim"/>
          <w:rtl/>
        </w:rPr>
        <w:footnoteReference w:id="15"/>
      </w:r>
    </w:p>
    <w:p w14:paraId="08256AAC" w14:textId="3BDF422B" w:rsidR="00C24B95" w:rsidRPr="00F13053" w:rsidRDefault="00C24B95" w:rsidP="000E6A5C">
      <w:pPr>
        <w:jc w:val="both"/>
        <w:rPr>
          <w:rFonts w:ascii="Narkisim" w:hAnsi="Narkisim"/>
          <w:rtl/>
        </w:rPr>
      </w:pPr>
      <w:r w:rsidRPr="00F13053">
        <w:rPr>
          <w:rFonts w:ascii="Narkisim" w:hAnsi="Narkisim"/>
          <w:rtl/>
        </w:rPr>
        <w:t xml:space="preserve">גם </w:t>
      </w:r>
      <w:r>
        <w:rPr>
          <w:rFonts w:ascii="Narkisim" w:hAnsi="Narkisim" w:hint="cs"/>
          <w:rtl/>
        </w:rPr>
        <w:t>החתם סופר</w:t>
      </w:r>
      <w:r>
        <w:rPr>
          <w:rStyle w:val="a8"/>
          <w:rFonts w:ascii="Narkisim" w:hAnsi="Narkisim"/>
          <w:rtl/>
        </w:rPr>
        <w:footnoteReference w:id="16"/>
      </w:r>
      <w:r>
        <w:rPr>
          <w:rFonts w:ascii="Narkisim" w:hAnsi="Narkisim" w:hint="cs"/>
          <w:rtl/>
        </w:rPr>
        <w:t xml:space="preserve"> </w:t>
      </w:r>
      <w:r w:rsidR="000E6A5C">
        <w:rPr>
          <w:rFonts w:ascii="Narkisim" w:hAnsi="Narkisim" w:hint="cs"/>
          <w:rtl/>
        </w:rPr>
        <w:t xml:space="preserve">סבר שהחובה ההלכתית </w:t>
      </w:r>
      <w:proofErr w:type="spellStart"/>
      <w:r w:rsidR="000E6A5C">
        <w:rPr>
          <w:rFonts w:ascii="Narkisim" w:hAnsi="Narkisim" w:hint="cs"/>
          <w:rtl/>
        </w:rPr>
        <w:t>לצייט</w:t>
      </w:r>
      <w:proofErr w:type="spellEnd"/>
      <w:r w:rsidR="000E6A5C">
        <w:rPr>
          <w:rFonts w:ascii="Narkisim" w:hAnsi="Narkisim" w:hint="cs"/>
          <w:rtl/>
        </w:rPr>
        <w:t xml:space="preserve"> לחוקי הממלכה מהווה לגיטימציה לשירות</w:t>
      </w:r>
      <w:r w:rsidRPr="00F13053">
        <w:rPr>
          <w:rFonts w:ascii="Narkisim" w:hAnsi="Narkisim"/>
          <w:rtl/>
        </w:rPr>
        <w:t xml:space="preserve"> בצבא לאומי. </w:t>
      </w:r>
      <w:r w:rsidR="000E6A5C">
        <w:rPr>
          <w:rFonts w:ascii="Narkisim" w:hAnsi="Narkisim" w:hint="cs"/>
          <w:rtl/>
        </w:rPr>
        <w:t>בדומה לפוסקים רבים שבאו אחריו</w:t>
      </w:r>
      <w:r w:rsidRPr="00F13053">
        <w:rPr>
          <w:rFonts w:ascii="Narkisim" w:hAnsi="Narkisim"/>
          <w:rtl/>
        </w:rPr>
        <w:t>,</w:t>
      </w:r>
      <w:r>
        <w:rPr>
          <w:rStyle w:val="a8"/>
          <w:rFonts w:ascii="Narkisim" w:hAnsi="Narkisim"/>
          <w:rtl/>
        </w:rPr>
        <w:footnoteReference w:id="17"/>
      </w:r>
      <w:r w:rsidRPr="00F13053">
        <w:rPr>
          <w:rFonts w:ascii="Narkisim" w:hAnsi="Narkisim"/>
          <w:rtl/>
        </w:rPr>
        <w:t xml:space="preserve"> הוא יישם </w:t>
      </w:r>
      <w:r w:rsidR="000E6A5C">
        <w:rPr>
          <w:rFonts w:ascii="Narkisim" w:hAnsi="Narkisim" w:hint="cs"/>
          <w:rtl/>
        </w:rPr>
        <w:t xml:space="preserve">בהקשר זה </w:t>
      </w:r>
      <w:r w:rsidRPr="00F13053">
        <w:rPr>
          <w:rFonts w:ascii="Narkisim" w:hAnsi="Narkisim"/>
          <w:rtl/>
        </w:rPr>
        <w:t xml:space="preserve">את הביטוי ההלכתי </w:t>
      </w:r>
      <w:r>
        <w:rPr>
          <w:rFonts w:ascii="Narkisim" w:hAnsi="Narkisim" w:hint="cs"/>
          <w:rtl/>
        </w:rPr>
        <w:t>"</w:t>
      </w:r>
      <w:proofErr w:type="spellStart"/>
      <w:r w:rsidRPr="00F13053">
        <w:rPr>
          <w:rFonts w:ascii="Narkisim" w:hAnsi="Narkisim"/>
          <w:rtl/>
        </w:rPr>
        <w:t>דינ</w:t>
      </w:r>
      <w:r>
        <w:rPr>
          <w:rFonts w:ascii="Narkisim" w:hAnsi="Narkisim" w:hint="cs"/>
          <w:rtl/>
        </w:rPr>
        <w:t>א</w:t>
      </w:r>
      <w:proofErr w:type="spellEnd"/>
      <w:r w:rsidRPr="00F13053">
        <w:rPr>
          <w:rFonts w:ascii="Narkisim" w:hAnsi="Narkisim"/>
          <w:rtl/>
        </w:rPr>
        <w:t xml:space="preserve"> </w:t>
      </w:r>
      <w:proofErr w:type="spellStart"/>
      <w:r w:rsidRPr="00F13053">
        <w:rPr>
          <w:rFonts w:ascii="Narkisim" w:hAnsi="Narkisim"/>
          <w:rtl/>
        </w:rPr>
        <w:t>דמלכותא</w:t>
      </w:r>
      <w:proofErr w:type="spellEnd"/>
      <w:r w:rsidRPr="00F13053">
        <w:rPr>
          <w:rFonts w:ascii="Narkisim" w:hAnsi="Narkisim"/>
          <w:rtl/>
        </w:rPr>
        <w:t xml:space="preserve"> </w:t>
      </w:r>
      <w:proofErr w:type="spellStart"/>
      <w:r w:rsidRPr="00F13053">
        <w:rPr>
          <w:rFonts w:ascii="Narkisim" w:hAnsi="Narkisim"/>
          <w:rtl/>
        </w:rPr>
        <w:t>דינ</w:t>
      </w:r>
      <w:r>
        <w:rPr>
          <w:rFonts w:ascii="Narkisim" w:hAnsi="Narkisim" w:hint="cs"/>
          <w:rtl/>
        </w:rPr>
        <w:t>א</w:t>
      </w:r>
      <w:proofErr w:type="spellEnd"/>
      <w:r>
        <w:rPr>
          <w:rFonts w:ascii="Narkisim" w:hAnsi="Narkisim" w:hint="cs"/>
          <w:rtl/>
        </w:rPr>
        <w:t>"</w:t>
      </w:r>
      <w:r w:rsidRPr="00F13053">
        <w:rPr>
          <w:rFonts w:ascii="Narkisim" w:hAnsi="Narkisim"/>
          <w:rtl/>
        </w:rPr>
        <w:t xml:space="preserve">. החתם סופר </w:t>
      </w:r>
      <w:r w:rsidR="000E6A5C">
        <w:rPr>
          <w:rFonts w:ascii="Narkisim" w:hAnsi="Narkisim" w:hint="cs"/>
          <w:rtl/>
        </w:rPr>
        <w:t>ה</w:t>
      </w:r>
      <w:r w:rsidRPr="00F13053">
        <w:rPr>
          <w:rFonts w:ascii="Narkisim" w:hAnsi="Narkisim"/>
          <w:rtl/>
        </w:rPr>
        <w:t>תייחס גם לעניין עדין במיוחד</w:t>
      </w:r>
      <w:r w:rsidR="000E6A5C">
        <w:rPr>
          <w:rFonts w:ascii="Narkisim" w:hAnsi="Narkisim" w:hint="cs"/>
          <w:rtl/>
        </w:rPr>
        <w:t>,</w:t>
      </w:r>
      <w:r w:rsidRPr="00F13053">
        <w:rPr>
          <w:rFonts w:ascii="Narkisim" w:hAnsi="Narkisim"/>
          <w:rtl/>
        </w:rPr>
        <w:t xml:space="preserve"> הנוגע לאחריות הקהילה היהודית לספק מכסת גברים לצבא. הוא </w:t>
      </w:r>
      <w:r w:rsidR="000E6A5C">
        <w:rPr>
          <w:rFonts w:ascii="Narkisim" w:hAnsi="Narkisim" w:hint="cs"/>
          <w:rtl/>
        </w:rPr>
        <w:t>ה</w:t>
      </w:r>
      <w:r w:rsidRPr="00F13053">
        <w:rPr>
          <w:rFonts w:ascii="Narkisim" w:hAnsi="Narkisim"/>
          <w:rtl/>
        </w:rPr>
        <w:t>ציע ל</w:t>
      </w:r>
      <w:r w:rsidR="000E6A5C">
        <w:rPr>
          <w:rFonts w:ascii="Narkisim" w:hAnsi="Narkisim" w:hint="cs"/>
          <w:rtl/>
        </w:rPr>
        <w:t>בצע הגרלה לצורך הבחירה</w:t>
      </w:r>
      <w:r w:rsidRPr="00F13053">
        <w:rPr>
          <w:rFonts w:ascii="Narkisim" w:hAnsi="Narkisim"/>
          <w:rtl/>
        </w:rPr>
        <w:t>, ו</w:t>
      </w:r>
      <w:r w:rsidR="000E6A5C">
        <w:rPr>
          <w:rFonts w:ascii="Narkisim" w:hAnsi="Narkisim" w:hint="cs"/>
          <w:rtl/>
        </w:rPr>
        <w:t>א</w:t>
      </w:r>
      <w:r w:rsidRPr="00F13053">
        <w:rPr>
          <w:rFonts w:ascii="Narkisim" w:hAnsi="Narkisim"/>
          <w:rtl/>
        </w:rPr>
        <w:t>סר למלא את השורות ב</w:t>
      </w:r>
      <w:r w:rsidR="00BD2382">
        <w:rPr>
          <w:rFonts w:ascii="Narkisim" w:hAnsi="Narkisim" w:hint="cs"/>
          <w:rtl/>
        </w:rPr>
        <w:t>יהוד</w:t>
      </w:r>
      <w:r>
        <w:rPr>
          <w:rFonts w:ascii="Narkisim" w:hAnsi="Narkisim" w:hint="cs"/>
          <w:rtl/>
        </w:rPr>
        <w:t xml:space="preserve">ים שאינם </w:t>
      </w:r>
      <w:r w:rsidR="00BD2382">
        <w:rPr>
          <w:rFonts w:ascii="Narkisim" w:hAnsi="Narkisim" w:hint="cs"/>
          <w:rtl/>
        </w:rPr>
        <w:t>שומרי תורה ומצוות</w:t>
      </w:r>
      <w:r w:rsidRPr="00F13053">
        <w:rPr>
          <w:rFonts w:ascii="Narkisim" w:hAnsi="Narkisim"/>
          <w:rtl/>
        </w:rPr>
        <w:t>.</w:t>
      </w:r>
      <w:r>
        <w:rPr>
          <w:rStyle w:val="a8"/>
          <w:rFonts w:ascii="Narkisim" w:hAnsi="Narkisim"/>
          <w:rtl/>
        </w:rPr>
        <w:footnoteReference w:id="18"/>
      </w:r>
    </w:p>
    <w:p w14:paraId="4B420154" w14:textId="2AE2A602" w:rsidR="00C24B95" w:rsidRPr="00F13053" w:rsidRDefault="00C24B95" w:rsidP="00BD2382">
      <w:pPr>
        <w:jc w:val="both"/>
        <w:rPr>
          <w:rFonts w:ascii="Narkisim" w:hAnsi="Narkisim"/>
          <w:rtl/>
        </w:rPr>
      </w:pPr>
      <w:r w:rsidRPr="00F13053">
        <w:rPr>
          <w:rFonts w:ascii="Narkisim" w:hAnsi="Narkisim"/>
          <w:rtl/>
        </w:rPr>
        <w:t xml:space="preserve">הרב מאיר </w:t>
      </w:r>
      <w:proofErr w:type="spellStart"/>
      <w:r w:rsidRPr="00F13053">
        <w:rPr>
          <w:rFonts w:ascii="Narkisim" w:hAnsi="Narkisim"/>
          <w:rtl/>
        </w:rPr>
        <w:t>איזנשטטר</w:t>
      </w:r>
      <w:proofErr w:type="spellEnd"/>
      <w:r w:rsidRPr="00F13053">
        <w:rPr>
          <w:rFonts w:ascii="Narkisim" w:hAnsi="Narkisim"/>
          <w:rtl/>
        </w:rPr>
        <w:t>,</w:t>
      </w:r>
      <w:r>
        <w:rPr>
          <w:rStyle w:val="a8"/>
          <w:rFonts w:ascii="Narkisim" w:hAnsi="Narkisim"/>
          <w:rtl/>
        </w:rPr>
        <w:footnoteReference w:id="19"/>
      </w:r>
      <w:r w:rsidRPr="00F13053">
        <w:rPr>
          <w:rFonts w:ascii="Narkisim" w:hAnsi="Narkisim"/>
          <w:rtl/>
        </w:rPr>
        <w:t xml:space="preserve"> תלמידו של החתם סופר, נשאל </w:t>
      </w:r>
      <w:r>
        <w:rPr>
          <w:rFonts w:ascii="Narkisim" w:hAnsi="Narkisim" w:hint="cs"/>
          <w:rtl/>
        </w:rPr>
        <w:t>ה</w:t>
      </w:r>
      <w:r w:rsidRPr="00F13053">
        <w:rPr>
          <w:rFonts w:ascii="Narkisim" w:hAnsi="Narkisim"/>
          <w:rtl/>
        </w:rPr>
        <w:t xml:space="preserve">אם </w:t>
      </w:r>
      <w:r>
        <w:rPr>
          <w:rFonts w:ascii="Narkisim" w:hAnsi="Narkisim" w:hint="cs"/>
          <w:rtl/>
        </w:rPr>
        <w:t>מותר ל</w:t>
      </w:r>
      <w:r w:rsidR="00BD2382">
        <w:rPr>
          <w:rFonts w:ascii="Narkisim" w:hAnsi="Narkisim" w:hint="cs"/>
          <w:rtl/>
        </w:rPr>
        <w:t>גלגל את חובת הגיוס ליהודי אחר תמורת תשלום</w:t>
      </w:r>
      <w:r w:rsidRPr="00F13053">
        <w:rPr>
          <w:rFonts w:ascii="Narkisim" w:hAnsi="Narkisim"/>
          <w:rtl/>
        </w:rPr>
        <w:t xml:space="preserve">. </w:t>
      </w:r>
      <w:r w:rsidR="00BD2382">
        <w:rPr>
          <w:rFonts w:ascii="Narkisim" w:hAnsi="Narkisim" w:hint="cs"/>
          <w:rtl/>
        </w:rPr>
        <w:t xml:space="preserve">בתשובתו הוא מתייחס לשאלה העקרונית </w:t>
      </w:r>
      <w:r w:rsidR="00BD2382">
        <w:rPr>
          <w:rFonts w:ascii="Narkisim" w:hAnsi="Narkisim"/>
          <w:rtl/>
        </w:rPr>
        <w:t>–</w:t>
      </w:r>
      <w:r w:rsidR="00BD2382">
        <w:rPr>
          <w:rFonts w:ascii="Narkisim" w:hAnsi="Narkisim" w:hint="cs"/>
          <w:rtl/>
        </w:rPr>
        <w:t xml:space="preserve"> האם ישנו היתר לקחת חלק בצבאות זרים</w:t>
      </w:r>
      <w:r w:rsidRPr="00F13053">
        <w:rPr>
          <w:rFonts w:ascii="Narkisim" w:hAnsi="Narkisim"/>
          <w:rtl/>
        </w:rPr>
        <w:t xml:space="preserve">. הוא מצטט את </w:t>
      </w:r>
      <w:r>
        <w:rPr>
          <w:rFonts w:ascii="Narkisim" w:hAnsi="Narkisim" w:hint="cs"/>
          <w:rtl/>
        </w:rPr>
        <w:t>המושג</w:t>
      </w:r>
      <w:r w:rsidRPr="00F13053">
        <w:rPr>
          <w:rFonts w:ascii="Narkisim" w:hAnsi="Narkisim"/>
          <w:rtl/>
        </w:rPr>
        <w:t xml:space="preserve"> ה</w:t>
      </w:r>
      <w:r w:rsidR="00BD2382">
        <w:rPr>
          <w:rFonts w:ascii="Narkisim" w:hAnsi="Narkisim" w:hint="cs"/>
          <w:rtl/>
        </w:rPr>
        <w:t>ה</w:t>
      </w:r>
      <w:r w:rsidRPr="00F13053">
        <w:rPr>
          <w:rFonts w:ascii="Narkisim" w:hAnsi="Narkisim"/>
          <w:rtl/>
        </w:rPr>
        <w:t xml:space="preserve">לכתי </w:t>
      </w:r>
      <w:r>
        <w:rPr>
          <w:rFonts w:ascii="Narkisim" w:hAnsi="Narkisim" w:hint="cs"/>
          <w:rtl/>
        </w:rPr>
        <w:t>"</w:t>
      </w:r>
      <w:r w:rsidRPr="00F13053">
        <w:rPr>
          <w:rFonts w:ascii="Narkisim" w:hAnsi="Narkisim"/>
          <w:rtl/>
        </w:rPr>
        <w:t>מלחמת רש</w:t>
      </w:r>
      <w:r>
        <w:rPr>
          <w:rFonts w:ascii="Narkisim" w:hAnsi="Narkisim" w:hint="cs"/>
          <w:rtl/>
        </w:rPr>
        <w:t>ו</w:t>
      </w:r>
      <w:r w:rsidRPr="00F13053">
        <w:rPr>
          <w:rFonts w:ascii="Narkisim" w:hAnsi="Narkisim"/>
          <w:rtl/>
        </w:rPr>
        <w:t>ת</w:t>
      </w:r>
      <w:r>
        <w:rPr>
          <w:rFonts w:ascii="Narkisim" w:hAnsi="Narkisim" w:hint="cs"/>
          <w:rtl/>
        </w:rPr>
        <w:t>"</w:t>
      </w:r>
      <w:r w:rsidR="00BD2382">
        <w:rPr>
          <w:rFonts w:ascii="Narkisim" w:hAnsi="Narkisim" w:hint="cs"/>
          <w:rtl/>
        </w:rPr>
        <w:t>,</w:t>
      </w:r>
      <w:r w:rsidRPr="00F13053">
        <w:rPr>
          <w:rFonts w:ascii="Narkisim" w:hAnsi="Narkisim"/>
          <w:rtl/>
        </w:rPr>
        <w:t xml:space="preserve"> וטוען שהעובדה שהתורה מתירה לאדם להרוג אחרים ולסכן את חייו במלחמ</w:t>
      </w:r>
      <w:r w:rsidR="00BD2382">
        <w:rPr>
          <w:rFonts w:ascii="Narkisim" w:hAnsi="Narkisim" w:hint="cs"/>
          <w:rtl/>
        </w:rPr>
        <w:t>ת רשות</w:t>
      </w:r>
      <w:r w:rsidRPr="00F13053">
        <w:rPr>
          <w:rFonts w:ascii="Narkisim" w:hAnsi="Narkisim"/>
          <w:rtl/>
        </w:rPr>
        <w:t>, מוכיחה ש</w:t>
      </w:r>
      <w:r>
        <w:rPr>
          <w:rFonts w:ascii="Narkisim" w:hAnsi="Narkisim" w:hint="cs"/>
          <w:rtl/>
        </w:rPr>
        <w:t>ה</w:t>
      </w:r>
      <w:r w:rsidR="00BD2382">
        <w:rPr>
          <w:rFonts w:ascii="Narkisim" w:hAnsi="Narkisim" w:hint="cs"/>
          <w:rtl/>
        </w:rPr>
        <w:t>גיוס לצבא זר</w:t>
      </w:r>
      <w:r>
        <w:rPr>
          <w:rFonts w:ascii="Narkisim" w:hAnsi="Narkisim" w:hint="cs"/>
          <w:rtl/>
        </w:rPr>
        <w:t xml:space="preserve"> מותר</w:t>
      </w:r>
      <w:r w:rsidR="00BD2382">
        <w:rPr>
          <w:rFonts w:ascii="Narkisim" w:hAnsi="Narkisim" w:hint="cs"/>
          <w:rtl/>
        </w:rPr>
        <w:t xml:space="preserve"> גם כן</w:t>
      </w:r>
      <w:r w:rsidRPr="00F13053">
        <w:rPr>
          <w:rFonts w:ascii="Narkisim" w:hAnsi="Narkisim"/>
          <w:rtl/>
        </w:rPr>
        <w:t>.</w:t>
      </w:r>
      <w:r>
        <w:rPr>
          <w:rStyle w:val="a8"/>
          <w:rFonts w:ascii="Narkisim" w:hAnsi="Narkisim"/>
          <w:rtl/>
        </w:rPr>
        <w:footnoteReference w:id="20"/>
      </w:r>
    </w:p>
    <w:p w14:paraId="4B56E46B" w14:textId="29FF3549" w:rsidR="00C24B95" w:rsidRPr="00F13053" w:rsidRDefault="00C24B95" w:rsidP="00BD2382">
      <w:pPr>
        <w:jc w:val="both"/>
        <w:rPr>
          <w:rFonts w:ascii="Narkisim" w:hAnsi="Narkisim"/>
          <w:rtl/>
        </w:rPr>
      </w:pPr>
      <w:r w:rsidRPr="00F13053">
        <w:rPr>
          <w:rFonts w:ascii="Narkisim" w:hAnsi="Narkisim"/>
          <w:rtl/>
        </w:rPr>
        <w:t xml:space="preserve">הרב זאב וולף </w:t>
      </w:r>
      <w:proofErr w:type="spellStart"/>
      <w:r w:rsidRPr="00F13053">
        <w:rPr>
          <w:rFonts w:ascii="Narkisim" w:hAnsi="Narkisim"/>
          <w:rtl/>
        </w:rPr>
        <w:t>לייטר</w:t>
      </w:r>
      <w:proofErr w:type="spellEnd"/>
      <w:r>
        <w:rPr>
          <w:rStyle w:val="a8"/>
          <w:rFonts w:ascii="Narkisim" w:hAnsi="Narkisim"/>
          <w:rtl/>
        </w:rPr>
        <w:footnoteReference w:id="21"/>
      </w:r>
      <w:r>
        <w:rPr>
          <w:rFonts w:ascii="Narkisim" w:hAnsi="Narkisim" w:hint="cs"/>
          <w:rtl/>
        </w:rPr>
        <w:t xml:space="preserve"> </w:t>
      </w:r>
      <w:r w:rsidR="00BD2382">
        <w:rPr>
          <w:rFonts w:ascii="Narkisim" w:hAnsi="Narkisim" w:hint="cs"/>
          <w:rtl/>
        </w:rPr>
        <w:t>התנגד לדעה זו</w:t>
      </w:r>
      <w:r w:rsidRPr="00F13053">
        <w:rPr>
          <w:rFonts w:ascii="Narkisim" w:hAnsi="Narkisim"/>
          <w:rtl/>
        </w:rPr>
        <w:t>. בתשובה בנושא</w:t>
      </w:r>
      <w:r>
        <w:rPr>
          <w:rFonts w:ascii="Narkisim" w:hAnsi="Narkisim" w:hint="cs"/>
          <w:rtl/>
        </w:rPr>
        <w:t>,</w:t>
      </w:r>
      <w:r w:rsidRPr="00F13053">
        <w:rPr>
          <w:rFonts w:ascii="Narkisim" w:hAnsi="Narkisim"/>
          <w:rtl/>
        </w:rPr>
        <w:t xml:space="preserve"> הוא </w:t>
      </w:r>
      <w:r w:rsidR="00BD2382">
        <w:rPr>
          <w:rFonts w:ascii="Narkisim" w:hAnsi="Narkisim" w:hint="cs"/>
          <w:rtl/>
        </w:rPr>
        <w:t>טען</w:t>
      </w:r>
      <w:r w:rsidRPr="00F13053">
        <w:rPr>
          <w:rFonts w:ascii="Narkisim" w:hAnsi="Narkisim"/>
          <w:rtl/>
        </w:rPr>
        <w:t xml:space="preserve"> </w:t>
      </w:r>
      <w:r w:rsidR="00BD2382">
        <w:rPr>
          <w:rFonts w:ascii="Narkisim" w:hAnsi="Narkisim" w:hint="cs"/>
          <w:rtl/>
        </w:rPr>
        <w:t>ש</w:t>
      </w:r>
      <w:r w:rsidRPr="00F13053">
        <w:rPr>
          <w:rFonts w:ascii="Narkisim" w:hAnsi="Narkisim"/>
          <w:rtl/>
        </w:rPr>
        <w:t xml:space="preserve">גיוס מרצון למלחמה </w:t>
      </w:r>
      <w:r w:rsidR="00BD2382">
        <w:rPr>
          <w:rFonts w:ascii="Narkisim" w:hAnsi="Narkisim"/>
          <w:rtl/>
        </w:rPr>
        <w:t>–</w:t>
      </w:r>
      <w:r w:rsidR="00BD2382">
        <w:rPr>
          <w:rFonts w:ascii="Narkisim" w:hAnsi="Narkisim" w:hint="cs"/>
          <w:rtl/>
        </w:rPr>
        <w:t xml:space="preserve"> </w:t>
      </w:r>
      <w:r>
        <w:rPr>
          <w:rFonts w:ascii="Narkisim" w:hAnsi="Narkisim" w:hint="cs"/>
          <w:rtl/>
        </w:rPr>
        <w:t>כש</w:t>
      </w:r>
      <w:r w:rsidRPr="00F13053">
        <w:rPr>
          <w:rFonts w:ascii="Narkisim" w:hAnsi="Narkisim"/>
          <w:rtl/>
        </w:rPr>
        <w:t>אין חוב</w:t>
      </w:r>
      <w:r w:rsidR="00BD2382">
        <w:rPr>
          <w:rFonts w:ascii="Narkisim" w:hAnsi="Narkisim" w:hint="cs"/>
          <w:rtl/>
        </w:rPr>
        <w:t>ת גיוס</w:t>
      </w:r>
      <w:r w:rsidRPr="00F13053">
        <w:rPr>
          <w:rFonts w:ascii="Narkisim" w:hAnsi="Narkisim"/>
          <w:rtl/>
        </w:rPr>
        <w:t>, ו</w:t>
      </w:r>
      <w:r>
        <w:rPr>
          <w:rFonts w:ascii="Narkisim" w:hAnsi="Narkisim" w:hint="cs"/>
          <w:rtl/>
        </w:rPr>
        <w:t>כ</w:t>
      </w:r>
      <w:r w:rsidRPr="00F13053">
        <w:rPr>
          <w:rFonts w:ascii="Narkisim" w:hAnsi="Narkisim"/>
          <w:rtl/>
        </w:rPr>
        <w:t>ש</w:t>
      </w:r>
      <w:r>
        <w:rPr>
          <w:rFonts w:ascii="Narkisim" w:hAnsi="Narkisim" w:hint="cs"/>
          <w:rtl/>
        </w:rPr>
        <w:t>ה</w:t>
      </w:r>
      <w:r w:rsidRPr="00F13053">
        <w:rPr>
          <w:rFonts w:ascii="Narkisim" w:hAnsi="Narkisim"/>
          <w:rtl/>
        </w:rPr>
        <w:t xml:space="preserve">אויב </w:t>
      </w:r>
      <w:r>
        <w:rPr>
          <w:rFonts w:ascii="Narkisim" w:hAnsi="Narkisim" w:hint="cs"/>
          <w:rtl/>
        </w:rPr>
        <w:t xml:space="preserve">אינו </w:t>
      </w:r>
      <w:r w:rsidR="00E15ECA">
        <w:rPr>
          <w:rFonts w:ascii="Narkisim" w:hAnsi="Narkisim" w:hint="cs"/>
          <w:rtl/>
        </w:rPr>
        <w:t>מסכן</w:t>
      </w:r>
      <w:r w:rsidRPr="00F13053">
        <w:rPr>
          <w:rFonts w:ascii="Narkisim" w:hAnsi="Narkisim"/>
          <w:rtl/>
        </w:rPr>
        <w:t xml:space="preserve"> חיים</w:t>
      </w:r>
      <w:r w:rsidR="00BD2382">
        <w:rPr>
          <w:rFonts w:ascii="Narkisim" w:hAnsi="Narkisim" w:hint="cs"/>
          <w:rtl/>
        </w:rPr>
        <w:t xml:space="preserve"> </w:t>
      </w:r>
      <w:r w:rsidR="00BD2382">
        <w:rPr>
          <w:rFonts w:ascii="Narkisim" w:hAnsi="Narkisim"/>
          <w:rtl/>
        </w:rPr>
        <w:t>–</w:t>
      </w:r>
      <w:r w:rsidRPr="00F13053">
        <w:rPr>
          <w:rFonts w:ascii="Narkisim" w:hAnsi="Narkisim"/>
          <w:rtl/>
        </w:rPr>
        <w:t xml:space="preserve"> אסור</w:t>
      </w:r>
      <w:r>
        <w:rPr>
          <w:rFonts w:ascii="Narkisim" w:hAnsi="Narkisim" w:hint="cs"/>
          <w:rtl/>
        </w:rPr>
        <w:t>,</w:t>
      </w:r>
      <w:r w:rsidRPr="00F13053">
        <w:rPr>
          <w:rFonts w:ascii="Narkisim" w:hAnsi="Narkisim"/>
          <w:rtl/>
        </w:rPr>
        <w:t xml:space="preserve"> שכן </w:t>
      </w:r>
      <w:r>
        <w:rPr>
          <w:rFonts w:ascii="Narkisim" w:hAnsi="Narkisim" w:hint="cs"/>
          <w:rtl/>
        </w:rPr>
        <w:t>זהו מעשה אובדני</w:t>
      </w:r>
      <w:r w:rsidRPr="00F13053">
        <w:rPr>
          <w:rFonts w:ascii="Narkisim" w:hAnsi="Narkisim"/>
          <w:rtl/>
        </w:rPr>
        <w:t>.</w:t>
      </w:r>
      <w:r>
        <w:rPr>
          <w:rStyle w:val="a8"/>
          <w:rFonts w:ascii="Narkisim" w:hAnsi="Narkisim"/>
          <w:rtl/>
        </w:rPr>
        <w:footnoteReference w:id="22"/>
      </w:r>
    </w:p>
    <w:p w14:paraId="6D41258E" w14:textId="5043DCCA" w:rsidR="00C24B95" w:rsidRPr="00F13053" w:rsidRDefault="00C24B95" w:rsidP="00BD2382">
      <w:pPr>
        <w:jc w:val="both"/>
        <w:rPr>
          <w:rFonts w:ascii="Narkisim" w:hAnsi="Narkisim"/>
          <w:rtl/>
        </w:rPr>
      </w:pPr>
      <w:proofErr w:type="spellStart"/>
      <w:r w:rsidRPr="00F13053">
        <w:rPr>
          <w:rFonts w:ascii="Narkisim" w:hAnsi="Narkisim"/>
          <w:rtl/>
        </w:rPr>
        <w:t>הנצי</w:t>
      </w:r>
      <w:r>
        <w:rPr>
          <w:rFonts w:ascii="Narkisim" w:hAnsi="Narkisim" w:hint="cs"/>
          <w:rtl/>
        </w:rPr>
        <w:t>"</w:t>
      </w:r>
      <w:r w:rsidRPr="00F13053">
        <w:rPr>
          <w:rFonts w:ascii="Narkisim" w:hAnsi="Narkisim"/>
          <w:rtl/>
        </w:rPr>
        <w:t>ב</w:t>
      </w:r>
      <w:proofErr w:type="spellEnd"/>
      <w:r>
        <w:rPr>
          <w:rStyle w:val="a8"/>
          <w:rFonts w:ascii="Narkisim" w:hAnsi="Narkisim"/>
          <w:rtl/>
        </w:rPr>
        <w:footnoteReference w:id="23"/>
      </w:r>
      <w:r w:rsidRPr="00F13053">
        <w:rPr>
          <w:rFonts w:ascii="Narkisim" w:hAnsi="Narkisim"/>
          <w:rtl/>
        </w:rPr>
        <w:t xml:space="preserve"> </w:t>
      </w:r>
      <w:r w:rsidR="00BD2382">
        <w:rPr>
          <w:rFonts w:ascii="Narkisim" w:hAnsi="Narkisim" w:hint="cs"/>
          <w:rtl/>
        </w:rPr>
        <w:t>סבר אף הוא</w:t>
      </w:r>
      <w:r w:rsidRPr="00F13053">
        <w:rPr>
          <w:rFonts w:ascii="Narkisim" w:hAnsi="Narkisim"/>
          <w:rtl/>
        </w:rPr>
        <w:t xml:space="preserve"> שמלחמה היא לגיטימית.</w:t>
      </w:r>
      <w:r w:rsidR="00BD2382">
        <w:rPr>
          <w:rFonts w:ascii="Narkisim" w:hAnsi="Narkisim" w:hint="cs"/>
          <w:rtl/>
        </w:rPr>
        <w:t xml:space="preserve"> </w:t>
      </w:r>
      <w:proofErr w:type="spellStart"/>
      <w:r w:rsidRPr="00F13053">
        <w:rPr>
          <w:rFonts w:ascii="Narkisim" w:hAnsi="Narkisim"/>
          <w:rtl/>
        </w:rPr>
        <w:t>הנצי</w:t>
      </w:r>
      <w:r>
        <w:rPr>
          <w:rFonts w:ascii="Narkisim" w:hAnsi="Narkisim" w:hint="cs"/>
          <w:rtl/>
        </w:rPr>
        <w:t>"</w:t>
      </w:r>
      <w:r w:rsidRPr="00F13053">
        <w:rPr>
          <w:rFonts w:ascii="Narkisim" w:hAnsi="Narkisim"/>
          <w:rtl/>
        </w:rPr>
        <w:t>ב</w:t>
      </w:r>
      <w:proofErr w:type="spellEnd"/>
      <w:r w:rsidRPr="00F13053">
        <w:rPr>
          <w:rFonts w:ascii="Narkisim" w:hAnsi="Narkisim"/>
          <w:rtl/>
        </w:rPr>
        <w:t xml:space="preserve"> מסביר</w:t>
      </w:r>
      <w:r w:rsidR="004A7C57">
        <w:rPr>
          <w:rFonts w:ascii="Narkisim" w:hAnsi="Narkisim" w:hint="cs"/>
          <w:rtl/>
        </w:rPr>
        <w:t xml:space="preserve"> את האיסור לרצוח, בו נצטווינו לאחר המבול</w:t>
      </w:r>
      <w:r w:rsidRPr="00F13053">
        <w:rPr>
          <w:rFonts w:ascii="Narkisim" w:hAnsi="Narkisim"/>
          <w:rtl/>
        </w:rPr>
        <w:t>:</w:t>
      </w:r>
    </w:p>
    <w:p w14:paraId="086F1168" w14:textId="567A23A6" w:rsidR="00C24B95" w:rsidRPr="00F13053" w:rsidRDefault="00C24B95" w:rsidP="004A7C57">
      <w:pPr>
        <w:ind w:left="720"/>
        <w:jc w:val="both"/>
        <w:rPr>
          <w:rFonts w:ascii="Narkisim" w:hAnsi="Narkisim"/>
          <w:rtl/>
        </w:rPr>
      </w:pPr>
      <w:r w:rsidRPr="00FD3CD5">
        <w:rPr>
          <w:rFonts w:ascii="Narkisim" w:hAnsi="Narkisim"/>
          <w:rtl/>
        </w:rPr>
        <w:t xml:space="preserve">מיד איש אחיו. פירש הקדוש ברוך הוא אימתי האדם נענש בשעה שראוי לנהוג </w:t>
      </w:r>
      <w:proofErr w:type="spellStart"/>
      <w:r w:rsidRPr="00FD3CD5">
        <w:rPr>
          <w:rFonts w:ascii="Narkisim" w:hAnsi="Narkisim"/>
          <w:rtl/>
        </w:rPr>
        <w:t>באחוה</w:t>
      </w:r>
      <w:proofErr w:type="spellEnd"/>
      <w:r w:rsidRPr="00FD3CD5">
        <w:rPr>
          <w:rFonts w:ascii="Narkisim" w:hAnsi="Narkisim"/>
          <w:rtl/>
        </w:rPr>
        <w:t xml:space="preserve">, </w:t>
      </w:r>
      <w:r>
        <w:rPr>
          <w:rFonts w:ascii="Narkisim" w:hAnsi="Narkisim" w:hint="cs"/>
          <w:rtl/>
        </w:rPr>
        <w:t>מה שאין כן</w:t>
      </w:r>
      <w:r w:rsidRPr="00FD3CD5">
        <w:rPr>
          <w:rFonts w:ascii="Narkisim" w:hAnsi="Narkisim"/>
          <w:rtl/>
        </w:rPr>
        <w:t xml:space="preserve"> בשעת מלחמה ועת לשנוא אז עת להרוג, ואין עונש על זה כלל, כי כך נוסד העולם</w:t>
      </w:r>
      <w:r>
        <w:rPr>
          <w:rFonts w:ascii="Narkisim" w:hAnsi="Narkisim" w:hint="cs"/>
          <w:rtl/>
        </w:rPr>
        <w:t xml:space="preserve">... </w:t>
      </w:r>
      <w:r w:rsidRPr="00FD3CD5">
        <w:rPr>
          <w:rFonts w:ascii="Narkisim" w:hAnsi="Narkisim"/>
          <w:rtl/>
        </w:rPr>
        <w:t xml:space="preserve">ואפי' מלך ישראל מותר לעשות מלחמת הרשות אף על גב שכמה מישראל יהרגו </w:t>
      </w:r>
      <w:r>
        <w:rPr>
          <w:rFonts w:ascii="Narkisim" w:hAnsi="Narkisim" w:hint="cs"/>
          <w:rtl/>
        </w:rPr>
        <w:t>על ידי זה.</w:t>
      </w:r>
      <w:r>
        <w:rPr>
          <w:rStyle w:val="a8"/>
          <w:rFonts w:ascii="Narkisim" w:hAnsi="Narkisim"/>
          <w:rtl/>
        </w:rPr>
        <w:footnoteReference w:id="24"/>
      </w:r>
    </w:p>
    <w:p w14:paraId="75FD07BF" w14:textId="35D379C2" w:rsidR="00C24B95" w:rsidRPr="00F13053" w:rsidRDefault="00C24B95" w:rsidP="004A7C57">
      <w:pPr>
        <w:jc w:val="both"/>
        <w:rPr>
          <w:rFonts w:ascii="Narkisim" w:hAnsi="Narkisim"/>
          <w:rtl/>
        </w:rPr>
      </w:pPr>
      <w:r w:rsidRPr="00F13053">
        <w:rPr>
          <w:rFonts w:ascii="Narkisim" w:hAnsi="Narkisim"/>
          <w:rtl/>
        </w:rPr>
        <w:t xml:space="preserve">בפירושו על ספר דברים הוא מסתמך גם </w:t>
      </w:r>
      <w:r w:rsidR="004A7C57">
        <w:rPr>
          <w:rFonts w:ascii="Narkisim" w:hAnsi="Narkisim" w:hint="cs"/>
          <w:rtl/>
        </w:rPr>
        <w:t xml:space="preserve">כן </w:t>
      </w:r>
      <w:r w:rsidRPr="00F13053">
        <w:rPr>
          <w:rFonts w:ascii="Narkisim" w:hAnsi="Narkisim"/>
          <w:rtl/>
        </w:rPr>
        <w:t xml:space="preserve">על </w:t>
      </w:r>
      <w:r>
        <w:rPr>
          <w:rFonts w:ascii="Narkisim" w:hAnsi="Narkisim" w:hint="cs"/>
          <w:rtl/>
        </w:rPr>
        <w:t xml:space="preserve">דין </w:t>
      </w:r>
      <w:r w:rsidR="004A7C57">
        <w:rPr>
          <w:rFonts w:ascii="Narkisim" w:hAnsi="Narkisim" w:hint="cs"/>
          <w:rtl/>
        </w:rPr>
        <w:t>"</w:t>
      </w:r>
      <w:r>
        <w:rPr>
          <w:rFonts w:ascii="Narkisim" w:hAnsi="Narkisim" w:hint="cs"/>
          <w:rtl/>
        </w:rPr>
        <w:t>מלחמת רשות</w:t>
      </w:r>
      <w:r w:rsidR="004A7C57">
        <w:rPr>
          <w:rFonts w:ascii="Narkisim" w:hAnsi="Narkisim" w:hint="cs"/>
          <w:rtl/>
        </w:rPr>
        <w:t>"</w:t>
      </w:r>
      <w:r>
        <w:rPr>
          <w:rFonts w:ascii="Narkisim" w:hAnsi="Narkisim" w:hint="cs"/>
          <w:rtl/>
        </w:rPr>
        <w:t xml:space="preserve"> </w:t>
      </w:r>
      <w:r w:rsidRPr="00F13053">
        <w:rPr>
          <w:rFonts w:ascii="Narkisim" w:hAnsi="Narkisim"/>
          <w:rtl/>
        </w:rPr>
        <w:t xml:space="preserve">כדי לטעון </w:t>
      </w:r>
      <w:r w:rsidR="004A7C57">
        <w:rPr>
          <w:rFonts w:ascii="Narkisim" w:hAnsi="Narkisim" w:hint="cs"/>
          <w:rtl/>
        </w:rPr>
        <w:t>שאין איסור להשתתף במלחמה</w:t>
      </w:r>
      <w:r w:rsidRPr="00F13053">
        <w:rPr>
          <w:rFonts w:ascii="Narkisim" w:hAnsi="Narkisim"/>
          <w:rtl/>
        </w:rPr>
        <w:t>:</w:t>
      </w:r>
    </w:p>
    <w:p w14:paraId="524CED9E" w14:textId="0CF2D508" w:rsidR="00C24B95" w:rsidRPr="00F13053" w:rsidRDefault="00C24B95" w:rsidP="004A7C57">
      <w:pPr>
        <w:ind w:left="720"/>
        <w:jc w:val="both"/>
        <w:rPr>
          <w:rFonts w:ascii="Narkisim" w:hAnsi="Narkisim"/>
          <w:rtl/>
        </w:rPr>
      </w:pPr>
      <w:r w:rsidRPr="00FD3CD5">
        <w:rPr>
          <w:rFonts w:ascii="Narkisim" w:hAnsi="Narkisim"/>
          <w:rtl/>
        </w:rPr>
        <w:t>ואין איסור במלחמה כמו שאין המלך מוזהר מלעשות מלחמת הרשות הגורם סכנת נפשות, אלא מלחמה שאני</w:t>
      </w:r>
      <w:r>
        <w:rPr>
          <w:rFonts w:ascii="Narkisim" w:hAnsi="Narkisim" w:hint="cs"/>
          <w:rtl/>
        </w:rPr>
        <w:t xml:space="preserve">... </w:t>
      </w:r>
      <w:r w:rsidRPr="00FD3CD5">
        <w:rPr>
          <w:rFonts w:ascii="Narkisim" w:hAnsi="Narkisim"/>
          <w:rtl/>
        </w:rPr>
        <w:t>אין איסור לאדם להכניס עצמו במלחמה ולסכן עצמו</w:t>
      </w:r>
      <w:r>
        <w:rPr>
          <w:rFonts w:ascii="Narkisim" w:hAnsi="Narkisim" w:hint="cs"/>
          <w:rtl/>
        </w:rPr>
        <w:t>.</w:t>
      </w:r>
      <w:r>
        <w:rPr>
          <w:rStyle w:val="a8"/>
          <w:rFonts w:ascii="Narkisim" w:hAnsi="Narkisim"/>
          <w:rtl/>
        </w:rPr>
        <w:footnoteReference w:id="25"/>
      </w:r>
    </w:p>
    <w:p w14:paraId="6C44AE66" w14:textId="3887BE82" w:rsidR="00C24B95" w:rsidRPr="00F13053" w:rsidRDefault="00C24B95" w:rsidP="00C24B95">
      <w:pPr>
        <w:jc w:val="both"/>
        <w:rPr>
          <w:rFonts w:ascii="Narkisim" w:hAnsi="Narkisim"/>
          <w:rtl/>
        </w:rPr>
      </w:pPr>
      <w:r>
        <w:rPr>
          <w:rFonts w:ascii="Narkisim" w:hAnsi="Narkisim" w:hint="cs"/>
          <w:rtl/>
        </w:rPr>
        <w:t xml:space="preserve">הרב </w:t>
      </w:r>
      <w:r w:rsidRPr="00F13053">
        <w:rPr>
          <w:rFonts w:ascii="Narkisim" w:hAnsi="Narkisim"/>
          <w:rtl/>
        </w:rPr>
        <w:t xml:space="preserve">משה שמואל </w:t>
      </w:r>
      <w:proofErr w:type="spellStart"/>
      <w:r w:rsidRPr="00F13053">
        <w:rPr>
          <w:rFonts w:ascii="Narkisim" w:hAnsi="Narkisim"/>
          <w:rtl/>
        </w:rPr>
        <w:t>גל</w:t>
      </w:r>
      <w:r>
        <w:rPr>
          <w:rFonts w:ascii="Narkisim" w:hAnsi="Narkisim" w:hint="cs"/>
          <w:rtl/>
        </w:rPr>
        <w:t>ז</w:t>
      </w:r>
      <w:r w:rsidRPr="00F13053">
        <w:rPr>
          <w:rFonts w:ascii="Narkisim" w:hAnsi="Narkisim"/>
          <w:rtl/>
        </w:rPr>
        <w:t>נר</w:t>
      </w:r>
      <w:proofErr w:type="spellEnd"/>
      <w:r>
        <w:rPr>
          <w:rStyle w:val="a8"/>
          <w:rFonts w:ascii="Narkisim" w:hAnsi="Narkisim"/>
          <w:rtl/>
        </w:rPr>
        <w:footnoteReference w:id="26"/>
      </w:r>
      <w:r w:rsidRPr="00F13053">
        <w:rPr>
          <w:rFonts w:ascii="Narkisim" w:hAnsi="Narkisim"/>
          <w:rtl/>
        </w:rPr>
        <w:t xml:space="preserve"> כתב </w:t>
      </w:r>
      <w:r>
        <w:rPr>
          <w:rFonts w:ascii="Narkisim" w:hAnsi="Narkisim" w:hint="cs"/>
          <w:rtl/>
        </w:rPr>
        <w:t>תשובה</w:t>
      </w:r>
      <w:r w:rsidRPr="00F13053">
        <w:rPr>
          <w:rFonts w:ascii="Narkisim" w:hAnsi="Narkisim"/>
          <w:rtl/>
        </w:rPr>
        <w:t xml:space="preserve"> </w:t>
      </w:r>
      <w:r w:rsidR="009A4247">
        <w:rPr>
          <w:rFonts w:ascii="Narkisim" w:hAnsi="Narkisim" w:hint="cs"/>
          <w:rtl/>
        </w:rPr>
        <w:t xml:space="preserve">בזמן </w:t>
      </w:r>
      <w:r w:rsidRPr="00F13053">
        <w:rPr>
          <w:rFonts w:ascii="Narkisim" w:hAnsi="Narkisim"/>
          <w:rtl/>
        </w:rPr>
        <w:t xml:space="preserve">מלחמת העולם הראשונה, </w:t>
      </w:r>
      <w:r>
        <w:rPr>
          <w:rFonts w:ascii="Narkisim" w:hAnsi="Narkisim" w:hint="cs"/>
          <w:rtl/>
        </w:rPr>
        <w:t>ו</w:t>
      </w:r>
      <w:r w:rsidRPr="00F13053">
        <w:rPr>
          <w:rFonts w:ascii="Narkisim" w:hAnsi="Narkisim"/>
          <w:rtl/>
        </w:rPr>
        <w:t>עודד יהודים להילחם למען ארצם</w:t>
      </w:r>
      <w:r w:rsidR="009A4247">
        <w:rPr>
          <w:rFonts w:ascii="Narkisim" w:hAnsi="Narkisim" w:hint="cs"/>
          <w:rtl/>
        </w:rPr>
        <w:t>.</w:t>
      </w:r>
      <w:r w:rsidRPr="00F13053">
        <w:rPr>
          <w:rFonts w:ascii="Narkisim" w:hAnsi="Narkisim"/>
          <w:rtl/>
        </w:rPr>
        <w:t xml:space="preserve"> כמו אחרים, הוא טען ש</w:t>
      </w:r>
      <w:r w:rsidR="009A4247">
        <w:rPr>
          <w:rFonts w:ascii="Narkisim" w:hAnsi="Narkisim" w:hint="cs"/>
          <w:rtl/>
        </w:rPr>
        <w:t>מדובר ב</w:t>
      </w:r>
      <w:r w:rsidRPr="00F13053">
        <w:rPr>
          <w:rFonts w:ascii="Narkisim" w:hAnsi="Narkisim"/>
          <w:rtl/>
        </w:rPr>
        <w:t xml:space="preserve">קידוש השם. הוא אף טען שהבטחת הרמב"ם </w:t>
      </w:r>
      <w:r w:rsidRPr="00F13053">
        <w:rPr>
          <w:rFonts w:ascii="Narkisim" w:hAnsi="Narkisim"/>
          <w:rtl/>
        </w:rPr>
        <w:lastRenderedPageBreak/>
        <w:t>(הלכות מלכים</w:t>
      </w:r>
      <w:r w:rsidR="009A4247">
        <w:rPr>
          <w:rFonts w:ascii="Narkisim" w:hAnsi="Narkisim" w:hint="cs"/>
          <w:rtl/>
        </w:rPr>
        <w:t>, פרק ז</w:t>
      </w:r>
      <w:r w:rsidRPr="00F13053">
        <w:rPr>
          <w:rFonts w:ascii="Narkisim" w:hAnsi="Narkisim"/>
          <w:rtl/>
        </w:rPr>
        <w:t xml:space="preserve">), לפיה חיילים הנלחמים באומץ זוכים לשכר </w:t>
      </w:r>
      <w:r>
        <w:rPr>
          <w:rFonts w:ascii="Narkisim" w:hAnsi="Narkisim" w:hint="cs"/>
          <w:rtl/>
        </w:rPr>
        <w:t>מהקב"ה</w:t>
      </w:r>
      <w:r w:rsidRPr="00F13053">
        <w:rPr>
          <w:rFonts w:ascii="Narkisim" w:hAnsi="Narkisim"/>
          <w:rtl/>
        </w:rPr>
        <w:t xml:space="preserve">, חלה </w:t>
      </w:r>
      <w:r>
        <w:rPr>
          <w:rFonts w:ascii="Narkisim" w:hAnsi="Narkisim" w:hint="cs"/>
          <w:rtl/>
        </w:rPr>
        <w:t>גם</w:t>
      </w:r>
      <w:r w:rsidRPr="00F13053">
        <w:rPr>
          <w:rFonts w:ascii="Narkisim" w:hAnsi="Narkisim"/>
          <w:rtl/>
        </w:rPr>
        <w:t xml:space="preserve"> על </w:t>
      </w:r>
      <w:proofErr w:type="spellStart"/>
      <w:r w:rsidRPr="00F13053">
        <w:rPr>
          <w:rFonts w:ascii="Narkisim" w:hAnsi="Narkisim"/>
          <w:rtl/>
        </w:rPr>
        <w:t>קרב</w:t>
      </w:r>
      <w:r w:rsidR="002E7FB9">
        <w:rPr>
          <w:rFonts w:ascii="Narkisim" w:hAnsi="Narkisim" w:hint="cs"/>
          <w:rtl/>
        </w:rPr>
        <w:t>נ</w:t>
      </w:r>
      <w:r w:rsidRPr="00F13053">
        <w:rPr>
          <w:rFonts w:ascii="Narkisim" w:hAnsi="Narkisim"/>
          <w:rtl/>
        </w:rPr>
        <w:t>ות</w:t>
      </w:r>
      <w:proofErr w:type="spellEnd"/>
      <w:r w:rsidRPr="00F13053">
        <w:rPr>
          <w:rFonts w:ascii="Narkisim" w:hAnsi="Narkisim"/>
          <w:rtl/>
        </w:rPr>
        <w:t xml:space="preserve"> </w:t>
      </w:r>
      <w:r w:rsidR="009A4247">
        <w:rPr>
          <w:rFonts w:ascii="Narkisim" w:hAnsi="Narkisim" w:hint="cs"/>
          <w:rtl/>
        </w:rPr>
        <w:t>מלחמת העולם</w:t>
      </w:r>
      <w:r w:rsidRPr="00F13053">
        <w:rPr>
          <w:rFonts w:ascii="Narkisim" w:hAnsi="Narkisim"/>
          <w:rtl/>
        </w:rPr>
        <w:t>.</w:t>
      </w:r>
      <w:r>
        <w:rPr>
          <w:rStyle w:val="a8"/>
          <w:rFonts w:ascii="Narkisim" w:hAnsi="Narkisim"/>
          <w:rtl/>
        </w:rPr>
        <w:footnoteReference w:id="27"/>
      </w:r>
    </w:p>
    <w:p w14:paraId="21E35D64" w14:textId="77777777" w:rsidR="00C24B95" w:rsidRPr="00F13053" w:rsidRDefault="00C24B95" w:rsidP="00C24B95">
      <w:pPr>
        <w:jc w:val="both"/>
        <w:rPr>
          <w:rFonts w:ascii="Narkisim" w:hAnsi="Narkisim"/>
          <w:rtl/>
        </w:rPr>
      </w:pPr>
    </w:p>
    <w:p w14:paraId="6E551AFC" w14:textId="538F3310" w:rsidR="00C24B95" w:rsidRPr="002E7FB9" w:rsidRDefault="00C24B95" w:rsidP="002E7FB9">
      <w:pPr>
        <w:jc w:val="both"/>
        <w:rPr>
          <w:rFonts w:ascii="Narkisim" w:hAnsi="Narkisim"/>
          <w:b/>
          <w:bCs/>
          <w:u w:val="single"/>
          <w:rtl/>
        </w:rPr>
      </w:pPr>
      <w:r w:rsidRPr="002E7FB9">
        <w:rPr>
          <w:rFonts w:ascii="Narkisim" w:hAnsi="Narkisim"/>
          <w:b/>
          <w:bCs/>
          <w:u w:val="single"/>
          <w:rtl/>
        </w:rPr>
        <w:t>מלחמת קוריאה</w:t>
      </w:r>
    </w:p>
    <w:p w14:paraId="5BD2CF12" w14:textId="37A6CF32" w:rsidR="00C24B95" w:rsidRPr="00F13053" w:rsidRDefault="00C24B95" w:rsidP="00E72367">
      <w:pPr>
        <w:jc w:val="both"/>
        <w:rPr>
          <w:rFonts w:ascii="Narkisim" w:hAnsi="Narkisim"/>
          <w:rtl/>
        </w:rPr>
      </w:pPr>
      <w:r w:rsidRPr="00F13053">
        <w:rPr>
          <w:rFonts w:ascii="Narkisim" w:hAnsi="Narkisim"/>
          <w:rtl/>
        </w:rPr>
        <w:t xml:space="preserve">הרב </w:t>
      </w:r>
      <w:proofErr w:type="spellStart"/>
      <w:r w:rsidRPr="00F13053">
        <w:rPr>
          <w:rFonts w:ascii="Narkisim" w:hAnsi="Narkisim"/>
          <w:rtl/>
        </w:rPr>
        <w:t>סולובייצ'יק</w:t>
      </w:r>
      <w:proofErr w:type="spellEnd"/>
      <w:r w:rsidRPr="00F13053">
        <w:rPr>
          <w:rFonts w:ascii="Narkisim" w:hAnsi="Narkisim"/>
          <w:rtl/>
        </w:rPr>
        <w:t xml:space="preserve"> נשאל על האפשרות של </w:t>
      </w:r>
      <w:r>
        <w:rPr>
          <w:rFonts w:ascii="Narkisim" w:hAnsi="Narkisim" w:hint="cs"/>
          <w:rtl/>
        </w:rPr>
        <w:t>רבנים</w:t>
      </w:r>
      <w:r w:rsidRPr="00F13053">
        <w:rPr>
          <w:rFonts w:ascii="Narkisim" w:hAnsi="Narkisim"/>
          <w:rtl/>
        </w:rPr>
        <w:t xml:space="preserve"> יהודים לשרת בצבא במהלך מלחמת קוריאה:</w:t>
      </w:r>
      <w:r>
        <w:rPr>
          <w:rStyle w:val="a8"/>
          <w:rFonts w:ascii="Narkisim" w:hAnsi="Narkisim"/>
          <w:rtl/>
        </w:rPr>
        <w:footnoteReference w:id="28"/>
      </w:r>
    </w:p>
    <w:p w14:paraId="6DC37CAC" w14:textId="3EAC0178" w:rsidR="00C24B95" w:rsidRPr="00F13053" w:rsidRDefault="00C24B95" w:rsidP="00E72367">
      <w:pPr>
        <w:ind w:left="720"/>
        <w:jc w:val="both"/>
        <w:rPr>
          <w:rFonts w:ascii="Narkisim" w:hAnsi="Narkisim"/>
          <w:rtl/>
        </w:rPr>
      </w:pPr>
      <w:r w:rsidRPr="00F13053">
        <w:rPr>
          <w:rFonts w:ascii="Narkisim" w:hAnsi="Narkisim"/>
          <w:rtl/>
        </w:rPr>
        <w:t>האם רב רשאי להתנדב כ</w:t>
      </w:r>
      <w:r>
        <w:rPr>
          <w:rFonts w:ascii="Narkisim" w:hAnsi="Narkisim" w:hint="cs"/>
          <w:rtl/>
        </w:rPr>
        <w:t xml:space="preserve">איש דת </w:t>
      </w:r>
      <w:r w:rsidRPr="00F13053">
        <w:rPr>
          <w:rFonts w:ascii="Narkisim" w:hAnsi="Narkisim"/>
          <w:rtl/>
        </w:rPr>
        <w:t>ב</w:t>
      </w:r>
      <w:r>
        <w:rPr>
          <w:rFonts w:ascii="Narkisim" w:hAnsi="Narkisim" w:hint="cs"/>
          <w:rtl/>
        </w:rPr>
        <w:t xml:space="preserve">צבא, </w:t>
      </w:r>
      <w:r w:rsidRPr="00F13053">
        <w:rPr>
          <w:rFonts w:ascii="Narkisim" w:hAnsi="Narkisim"/>
          <w:rtl/>
        </w:rPr>
        <w:t xml:space="preserve">בהתחשב בכך שמילוי תפקידו עלול לערב אותו במצבים </w:t>
      </w:r>
      <w:r w:rsidR="00E15ECA">
        <w:rPr>
          <w:rFonts w:ascii="Narkisim" w:hAnsi="Narkisim" w:hint="cs"/>
          <w:rtl/>
        </w:rPr>
        <w:t>ש</w:t>
      </w:r>
      <w:r w:rsidRPr="00F13053">
        <w:rPr>
          <w:rFonts w:ascii="Narkisim" w:hAnsi="Narkisim"/>
          <w:rtl/>
        </w:rPr>
        <w:t xml:space="preserve">בהם </w:t>
      </w:r>
      <w:r>
        <w:rPr>
          <w:rFonts w:ascii="Narkisim" w:hAnsi="Narkisim" w:hint="cs"/>
          <w:rtl/>
        </w:rPr>
        <w:t>יידרש לעבור על ההלכה</w:t>
      </w:r>
      <w:r w:rsidRPr="00F13053">
        <w:rPr>
          <w:rFonts w:ascii="Narkisim" w:hAnsi="Narkisim"/>
          <w:rtl/>
        </w:rPr>
        <w:t>?</w:t>
      </w:r>
    </w:p>
    <w:p w14:paraId="3B1A44C2" w14:textId="598B0B9C" w:rsidR="00C24B95" w:rsidRPr="00F13053" w:rsidRDefault="00E72367" w:rsidP="00E72367">
      <w:pPr>
        <w:jc w:val="both"/>
        <w:rPr>
          <w:rFonts w:ascii="Narkisim" w:hAnsi="Narkisim"/>
          <w:rtl/>
        </w:rPr>
      </w:pPr>
      <w:r>
        <w:rPr>
          <w:rFonts w:ascii="Narkisim" w:hAnsi="Narkisim" w:hint="cs"/>
          <w:rtl/>
        </w:rPr>
        <w:t xml:space="preserve">הרב </w:t>
      </w:r>
      <w:proofErr w:type="spellStart"/>
      <w:r>
        <w:rPr>
          <w:rFonts w:ascii="Narkisim" w:hAnsi="Narkisim" w:hint="cs"/>
          <w:rtl/>
        </w:rPr>
        <w:t>סולובייצ'יק</w:t>
      </w:r>
      <w:proofErr w:type="spellEnd"/>
      <w:r>
        <w:rPr>
          <w:rFonts w:ascii="Narkisim" w:hAnsi="Narkisim" w:hint="cs"/>
          <w:rtl/>
        </w:rPr>
        <w:t xml:space="preserve"> השיב בחיוב, והוסיף סיבה נוספת לשירות:</w:t>
      </w:r>
    </w:p>
    <w:p w14:paraId="36C53C6A" w14:textId="4649365D" w:rsidR="00C24B95" w:rsidRPr="00F13053" w:rsidRDefault="00C24B95" w:rsidP="00E72367">
      <w:pPr>
        <w:ind w:left="720"/>
        <w:jc w:val="both"/>
        <w:rPr>
          <w:rFonts w:ascii="Narkisim" w:hAnsi="Narkisim"/>
          <w:rtl/>
        </w:rPr>
      </w:pPr>
      <w:r w:rsidRPr="00F13053">
        <w:rPr>
          <w:rFonts w:ascii="Narkisim" w:hAnsi="Narkisim"/>
          <w:rtl/>
        </w:rPr>
        <w:t>לא די לספק ללוחם את כלי המלחמה החומריים, אלא חיוני שיהיה מצויד גם בחוסן מוסרי ובאמונה גדולה.</w:t>
      </w:r>
      <w:r>
        <w:rPr>
          <w:rStyle w:val="a8"/>
          <w:rFonts w:ascii="Narkisim" w:hAnsi="Narkisim"/>
          <w:rtl/>
        </w:rPr>
        <w:footnoteReference w:id="29"/>
      </w:r>
    </w:p>
    <w:p w14:paraId="724A098E" w14:textId="39BFC025" w:rsidR="00636FAF" w:rsidRDefault="00C24B95" w:rsidP="00E72367">
      <w:pPr>
        <w:jc w:val="both"/>
        <w:rPr>
          <w:rFonts w:ascii="Narkisim" w:hAnsi="Narkisim"/>
          <w:rtl/>
        </w:rPr>
      </w:pPr>
      <w:r w:rsidRPr="00F13053">
        <w:rPr>
          <w:rFonts w:ascii="Narkisim" w:hAnsi="Narkisim"/>
          <w:rtl/>
        </w:rPr>
        <w:t xml:space="preserve">אני </w:t>
      </w:r>
      <w:r w:rsidR="00E72367">
        <w:rPr>
          <w:rFonts w:ascii="Narkisim" w:hAnsi="Narkisim" w:hint="cs"/>
          <w:rtl/>
        </w:rPr>
        <w:t>סבור</w:t>
      </w:r>
      <w:r w:rsidRPr="00F13053">
        <w:rPr>
          <w:rFonts w:ascii="Narkisim" w:hAnsi="Narkisim"/>
          <w:rtl/>
        </w:rPr>
        <w:t xml:space="preserve"> ש</w:t>
      </w:r>
      <w:r w:rsidR="00E72367">
        <w:rPr>
          <w:rFonts w:ascii="Narkisim" w:hAnsi="Narkisim" w:hint="cs"/>
          <w:rtl/>
        </w:rPr>
        <w:t>דברים אלו מעידים על ה</w:t>
      </w:r>
      <w:r w:rsidRPr="00F13053">
        <w:rPr>
          <w:rFonts w:ascii="Narkisim" w:hAnsi="Narkisim"/>
          <w:rtl/>
        </w:rPr>
        <w:t xml:space="preserve">שכנוע העמוק </w:t>
      </w:r>
      <w:r w:rsidR="00E72367">
        <w:rPr>
          <w:rFonts w:ascii="Narkisim" w:hAnsi="Narkisim" w:hint="cs"/>
          <w:rtl/>
        </w:rPr>
        <w:t>בו הי</w:t>
      </w:r>
      <w:r w:rsidR="00E15ECA">
        <w:rPr>
          <w:rFonts w:ascii="Narkisim" w:hAnsi="Narkisim" w:hint="cs"/>
          <w:rtl/>
        </w:rPr>
        <w:t>ו</w:t>
      </w:r>
      <w:r w:rsidR="00E72367">
        <w:rPr>
          <w:rFonts w:ascii="Narkisim" w:hAnsi="Narkisim" w:hint="cs"/>
          <w:rtl/>
        </w:rPr>
        <w:t xml:space="preserve"> מצוי</w:t>
      </w:r>
      <w:r w:rsidR="00E15ECA">
        <w:rPr>
          <w:rFonts w:ascii="Narkisim" w:hAnsi="Narkisim" w:hint="cs"/>
          <w:rtl/>
        </w:rPr>
        <w:t>ים</w:t>
      </w:r>
      <w:r w:rsidRPr="00F13053">
        <w:rPr>
          <w:rFonts w:ascii="Narkisim" w:hAnsi="Narkisim"/>
          <w:rtl/>
        </w:rPr>
        <w:t xml:space="preserve"> הרב </w:t>
      </w:r>
      <w:proofErr w:type="spellStart"/>
      <w:r w:rsidR="00E72367">
        <w:rPr>
          <w:rFonts w:ascii="Narkisim" w:hAnsi="Narkisim" w:hint="cs"/>
          <w:rtl/>
        </w:rPr>
        <w:t>סולובייצ'יק</w:t>
      </w:r>
      <w:proofErr w:type="spellEnd"/>
      <w:r w:rsidR="00E72367">
        <w:rPr>
          <w:rFonts w:ascii="Narkisim" w:hAnsi="Narkisim" w:hint="cs"/>
          <w:rtl/>
        </w:rPr>
        <w:t xml:space="preserve"> </w:t>
      </w:r>
      <w:r w:rsidRPr="00F13053">
        <w:rPr>
          <w:rFonts w:ascii="Narkisim" w:hAnsi="Narkisim"/>
          <w:rtl/>
        </w:rPr>
        <w:t>ורבים מקודמיו</w:t>
      </w:r>
      <w:r w:rsidR="00E72367">
        <w:rPr>
          <w:rFonts w:ascii="Narkisim" w:hAnsi="Narkisim" w:hint="cs"/>
          <w:rtl/>
        </w:rPr>
        <w:t>,</w:t>
      </w:r>
      <w:r w:rsidRPr="00F13053">
        <w:rPr>
          <w:rFonts w:ascii="Narkisim" w:hAnsi="Narkisim"/>
          <w:rtl/>
        </w:rPr>
        <w:t xml:space="preserve"> </w:t>
      </w:r>
      <w:r w:rsidR="00E72367">
        <w:rPr>
          <w:rFonts w:ascii="Narkisim" w:hAnsi="Narkisim" w:hint="cs"/>
          <w:rtl/>
        </w:rPr>
        <w:t>אשר סברו ש</w:t>
      </w:r>
      <w:r>
        <w:rPr>
          <w:rFonts w:ascii="Narkisim" w:hAnsi="Narkisim" w:hint="cs"/>
          <w:rtl/>
        </w:rPr>
        <w:t>ל</w:t>
      </w:r>
      <w:r w:rsidRPr="00F13053">
        <w:rPr>
          <w:rFonts w:ascii="Narkisim" w:hAnsi="Narkisim"/>
          <w:rtl/>
        </w:rPr>
        <w:t>נאמנות</w:t>
      </w:r>
      <w:r w:rsidR="00E72367">
        <w:rPr>
          <w:rFonts w:ascii="Narkisim" w:hAnsi="Narkisim" w:hint="cs"/>
          <w:rtl/>
        </w:rPr>
        <w:t xml:space="preserve"> למולדת</w:t>
      </w:r>
      <w:r w:rsidRPr="00F13053">
        <w:rPr>
          <w:rFonts w:ascii="Narkisim" w:hAnsi="Narkisim"/>
          <w:rtl/>
        </w:rPr>
        <w:t xml:space="preserve"> ו</w:t>
      </w:r>
      <w:r w:rsidR="00E72367">
        <w:rPr>
          <w:rFonts w:ascii="Narkisim" w:hAnsi="Narkisim" w:hint="cs"/>
          <w:rtl/>
        </w:rPr>
        <w:t>ל</w:t>
      </w:r>
      <w:r w:rsidRPr="00F13053">
        <w:rPr>
          <w:rFonts w:ascii="Narkisim" w:hAnsi="Narkisim"/>
          <w:rtl/>
        </w:rPr>
        <w:t xml:space="preserve">פטריוטיות יש להתייחס </w:t>
      </w:r>
      <w:r>
        <w:rPr>
          <w:rFonts w:ascii="Narkisim" w:hAnsi="Narkisim" w:hint="cs"/>
          <w:rtl/>
        </w:rPr>
        <w:t>כ</w:t>
      </w:r>
      <w:r w:rsidR="00E15ECA">
        <w:rPr>
          <w:rFonts w:ascii="Narkisim" w:hAnsi="Narkisim" w:hint="cs"/>
          <w:rtl/>
        </w:rPr>
        <w:t xml:space="preserve">אל </w:t>
      </w:r>
      <w:r w:rsidRPr="00F13053">
        <w:rPr>
          <w:rFonts w:ascii="Narkisim" w:hAnsi="Narkisim"/>
          <w:rtl/>
        </w:rPr>
        <w:t xml:space="preserve">ערך דתי, שלדעתם אף יכול להצדיק לחימה בצבאות </w:t>
      </w:r>
      <w:r>
        <w:rPr>
          <w:rFonts w:ascii="Narkisim" w:hAnsi="Narkisim" w:hint="cs"/>
          <w:rtl/>
        </w:rPr>
        <w:t>לא יהודיים</w:t>
      </w:r>
      <w:r w:rsidRPr="00F13053">
        <w:rPr>
          <w:rFonts w:ascii="Narkisim" w:hAnsi="Narkisim"/>
          <w:rtl/>
        </w:rPr>
        <w:t>.</w:t>
      </w:r>
    </w:p>
    <w:tbl>
      <w:tblPr>
        <w:tblpPr w:leftFromText="180" w:rightFromText="180" w:vertAnchor="text" w:horzAnchor="margin" w:tblpXSpec="right" w:tblpY="1273"/>
        <w:bidiVisual/>
        <w:tblW w:w="5000" w:type="pct"/>
        <w:tblCellMar>
          <w:left w:w="0" w:type="dxa"/>
          <w:right w:w="0" w:type="dxa"/>
        </w:tblCellMar>
        <w:tblLook w:val="0000" w:firstRow="0" w:lastRow="0" w:firstColumn="0" w:lastColumn="0" w:noHBand="0" w:noVBand="0"/>
      </w:tblPr>
      <w:tblGrid>
        <w:gridCol w:w="282"/>
        <w:gridCol w:w="4055"/>
        <w:gridCol w:w="283"/>
      </w:tblGrid>
      <w:tr w:rsidR="00F84C41" w:rsidRPr="006A6545" w14:paraId="32475BE1" w14:textId="77777777" w:rsidTr="00F84C41">
        <w:trPr>
          <w:trHeight w:val="1775"/>
        </w:trPr>
        <w:tc>
          <w:tcPr>
            <w:tcW w:w="305" w:type="pct"/>
            <w:tcMar>
              <w:top w:w="0" w:type="dxa"/>
              <w:left w:w="108" w:type="dxa"/>
              <w:bottom w:w="0" w:type="dxa"/>
              <w:right w:w="108" w:type="dxa"/>
            </w:tcMar>
          </w:tcPr>
          <w:p w14:paraId="40DC8200" w14:textId="77777777" w:rsidR="00F84C41" w:rsidRPr="006A6545" w:rsidRDefault="00F84C41" w:rsidP="00F84C41">
            <w:pPr>
              <w:pStyle w:val="ac"/>
              <w:spacing w:after="120"/>
              <w:jc w:val="left"/>
              <w:rPr>
                <w:rtl/>
              </w:rPr>
            </w:pPr>
            <w:r w:rsidRPr="006A6545">
              <w:rPr>
                <w:rFonts w:hint="cs"/>
                <w:rtl/>
              </w:rPr>
              <w:t>* * * * * * * * * *</w:t>
            </w:r>
          </w:p>
          <w:p w14:paraId="66741CFA" w14:textId="77777777" w:rsidR="00F84C41" w:rsidRPr="006A6545" w:rsidRDefault="00F84C41" w:rsidP="00F84C41">
            <w:pPr>
              <w:pStyle w:val="ac"/>
              <w:spacing w:after="120"/>
              <w:rPr>
                <w:rtl/>
              </w:rPr>
            </w:pPr>
            <w:r w:rsidRPr="006A6545">
              <w:rPr>
                <w:rFonts w:hint="cs"/>
                <w:rtl/>
              </w:rPr>
              <w:t>*</w:t>
            </w:r>
          </w:p>
          <w:p w14:paraId="0F88A101" w14:textId="77777777" w:rsidR="00F84C41" w:rsidRPr="006A6545" w:rsidRDefault="00F84C41" w:rsidP="00F84C41">
            <w:pPr>
              <w:pStyle w:val="ac"/>
              <w:spacing w:after="120"/>
            </w:pPr>
            <w:r w:rsidRPr="006A6545">
              <w:rPr>
                <w:rFonts w:hint="cs"/>
                <w:rtl/>
              </w:rPr>
              <w:t>*</w:t>
            </w:r>
          </w:p>
        </w:tc>
        <w:tc>
          <w:tcPr>
            <w:tcW w:w="4389" w:type="pct"/>
            <w:tcMar>
              <w:top w:w="0" w:type="dxa"/>
              <w:left w:w="108" w:type="dxa"/>
              <w:bottom w:w="0" w:type="dxa"/>
              <w:right w:w="108" w:type="dxa"/>
            </w:tcMar>
          </w:tcPr>
          <w:p w14:paraId="07955259" w14:textId="77777777" w:rsidR="00F84C41" w:rsidRPr="006A6545" w:rsidRDefault="00F84C41" w:rsidP="00F84C41">
            <w:pPr>
              <w:pStyle w:val="ac"/>
              <w:spacing w:after="120"/>
            </w:pPr>
            <w:r w:rsidRPr="006A6545">
              <w:rPr>
                <w:rFonts w:hint="cs"/>
                <w:rtl/>
              </w:rPr>
              <w:t>כל הזכויות שמורות לישיבת הר עציון ולרב אביעד תבורי התשפ"ג</w:t>
            </w:r>
          </w:p>
          <w:p w14:paraId="0684CF8A" w14:textId="77777777" w:rsidR="00F84C41" w:rsidRPr="006A6545" w:rsidRDefault="00F84C41" w:rsidP="00F84C41">
            <w:pPr>
              <w:pStyle w:val="ac"/>
              <w:spacing w:after="120"/>
              <w:rPr>
                <w:rtl/>
              </w:rPr>
            </w:pPr>
            <w:r w:rsidRPr="006A6545">
              <w:rPr>
                <w:rFonts w:hint="cs"/>
                <w:rtl/>
              </w:rPr>
              <w:t>תרגום מאנגלית: תני בדנרש; עריכה: אורי שטרן</w:t>
            </w:r>
          </w:p>
          <w:p w14:paraId="301AA53E" w14:textId="77777777" w:rsidR="00F84C41" w:rsidRPr="006A6545" w:rsidRDefault="00F84C41" w:rsidP="00F84C41">
            <w:pPr>
              <w:pStyle w:val="ac"/>
              <w:spacing w:after="120"/>
              <w:rPr>
                <w:rtl/>
              </w:rPr>
            </w:pPr>
            <w:r w:rsidRPr="006A6545">
              <w:rPr>
                <w:rFonts w:hint="cs"/>
                <w:rtl/>
              </w:rPr>
              <w:t>*******************************************************</w:t>
            </w:r>
          </w:p>
          <w:p w14:paraId="094219A3" w14:textId="77777777" w:rsidR="00F84C41" w:rsidRPr="006A6545" w:rsidRDefault="00F84C41" w:rsidP="00F84C41">
            <w:pPr>
              <w:pStyle w:val="ac"/>
              <w:spacing w:after="120"/>
              <w:rPr>
                <w:rtl/>
              </w:rPr>
            </w:pPr>
            <w:r w:rsidRPr="006A6545">
              <w:rPr>
                <w:rFonts w:hint="cs"/>
                <w:rtl/>
              </w:rPr>
              <w:t xml:space="preserve">בית המדרש הווירטואלי </w:t>
            </w:r>
          </w:p>
          <w:p w14:paraId="47DE3B16" w14:textId="77777777" w:rsidR="00F84C41" w:rsidRPr="006A6545" w:rsidRDefault="00F84C41" w:rsidP="00F84C41">
            <w:pPr>
              <w:pStyle w:val="ac"/>
              <w:spacing w:after="120"/>
              <w:rPr>
                <w:rtl/>
              </w:rPr>
            </w:pPr>
            <w:r w:rsidRPr="006A6545">
              <w:rPr>
                <w:rFonts w:hint="cs"/>
                <w:rtl/>
              </w:rPr>
              <w:t xml:space="preserve">מיסודו של </w:t>
            </w:r>
          </w:p>
          <w:p w14:paraId="338D8FAA" w14:textId="77777777" w:rsidR="00F84C41" w:rsidRPr="006A6545" w:rsidRDefault="00F84C41" w:rsidP="00F84C41">
            <w:pPr>
              <w:pStyle w:val="ac"/>
              <w:spacing w:after="120"/>
            </w:pPr>
            <w:r w:rsidRPr="006A6545">
              <w:t>The Israel Koschitzky Virtual Beit Midrash</w:t>
            </w:r>
          </w:p>
          <w:p w14:paraId="58CD29F9" w14:textId="77777777" w:rsidR="00F84C41" w:rsidRPr="006A6545" w:rsidRDefault="00F84C41" w:rsidP="00F84C41">
            <w:pPr>
              <w:pStyle w:val="ac"/>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51D01EA8" w14:textId="77777777" w:rsidR="00F84C41" w:rsidRPr="006A6545" w:rsidRDefault="00F84C41" w:rsidP="00F84C41">
            <w:pPr>
              <w:pStyle w:val="ac"/>
              <w:spacing w:after="120"/>
            </w:pPr>
            <w:r w:rsidRPr="006A6545">
              <w:rPr>
                <w:rFonts w:hint="cs"/>
                <w:rtl/>
              </w:rPr>
              <w:t xml:space="preserve">האתר באנגלית: </w:t>
            </w:r>
            <w:r w:rsidRPr="006A6545">
              <w:t>http://www.etzion.org.il/en</w:t>
            </w:r>
          </w:p>
          <w:p w14:paraId="3834EDC5" w14:textId="77777777" w:rsidR="00F84C41" w:rsidRPr="006A6545" w:rsidRDefault="00F84C41" w:rsidP="00F84C41">
            <w:pPr>
              <w:pStyle w:val="ac"/>
              <w:spacing w:after="120"/>
              <w:rPr>
                <w:rtl/>
              </w:rPr>
            </w:pPr>
            <w:r w:rsidRPr="006A6545">
              <w:rPr>
                <w:rFonts w:hint="cs"/>
                <w:rtl/>
              </w:rPr>
              <w:t>משרדי בית המדרש הווירטואלי: 02-9937300 שלוחה 5</w:t>
            </w:r>
          </w:p>
          <w:p w14:paraId="61927721" w14:textId="77777777" w:rsidR="00F84C41" w:rsidRPr="006A6545" w:rsidRDefault="00F84C41" w:rsidP="00F84C41">
            <w:pPr>
              <w:pStyle w:val="ac"/>
              <w:spacing w:after="120"/>
            </w:pPr>
            <w:r w:rsidRPr="006A6545">
              <w:rPr>
                <w:rFonts w:hint="cs"/>
                <w:rtl/>
              </w:rPr>
              <w:t xml:space="preserve">דוא"ל: </w:t>
            </w:r>
            <w:hyperlink r:id="rId10" w:history="1">
              <w:r w:rsidRPr="006A6545">
                <w:rPr>
                  <w:rStyle w:val="Hyperlink"/>
                </w:rPr>
                <w:t>office@etzion.org.il</w:t>
              </w:r>
            </w:hyperlink>
          </w:p>
          <w:p w14:paraId="4AF121A7" w14:textId="77777777" w:rsidR="00F84C41" w:rsidRPr="006A6545" w:rsidRDefault="00F84C41" w:rsidP="00F84C41">
            <w:pPr>
              <w:pStyle w:val="ac"/>
              <w:spacing w:after="120"/>
            </w:pPr>
          </w:p>
        </w:tc>
        <w:tc>
          <w:tcPr>
            <w:tcW w:w="306" w:type="pct"/>
            <w:tcMar>
              <w:top w:w="0" w:type="dxa"/>
              <w:left w:w="108" w:type="dxa"/>
              <w:bottom w:w="0" w:type="dxa"/>
              <w:right w:w="108" w:type="dxa"/>
            </w:tcMar>
          </w:tcPr>
          <w:p w14:paraId="1FA4D664" w14:textId="77777777" w:rsidR="00F84C41" w:rsidRPr="006A6545" w:rsidRDefault="00F84C41" w:rsidP="00F84C41">
            <w:pPr>
              <w:pStyle w:val="ac"/>
              <w:spacing w:after="120"/>
              <w:rPr>
                <w:rtl/>
              </w:rPr>
            </w:pPr>
            <w:r w:rsidRPr="006A6545">
              <w:rPr>
                <w:rFonts w:hint="cs"/>
                <w:rtl/>
              </w:rPr>
              <w:t xml:space="preserve">* * * * * * * * * * </w:t>
            </w:r>
          </w:p>
          <w:p w14:paraId="11C18230" w14:textId="77777777" w:rsidR="00F84C41" w:rsidRPr="006A6545" w:rsidRDefault="00F84C41" w:rsidP="00F84C41">
            <w:pPr>
              <w:pStyle w:val="ac"/>
              <w:spacing w:after="120"/>
              <w:rPr>
                <w:rtl/>
              </w:rPr>
            </w:pPr>
            <w:r w:rsidRPr="006A6545">
              <w:rPr>
                <w:rFonts w:hint="cs"/>
                <w:rtl/>
              </w:rPr>
              <w:t>*</w:t>
            </w:r>
          </w:p>
          <w:p w14:paraId="47AC2655" w14:textId="77777777" w:rsidR="00F84C41" w:rsidRPr="006A6545" w:rsidRDefault="00F84C41" w:rsidP="00F84C41">
            <w:pPr>
              <w:pStyle w:val="ac"/>
              <w:spacing w:after="120"/>
              <w:jc w:val="both"/>
              <w:rPr>
                <w:rtl/>
              </w:rPr>
            </w:pPr>
            <w:r w:rsidRPr="006A6545">
              <w:rPr>
                <w:rFonts w:hint="cs"/>
                <w:rtl/>
              </w:rPr>
              <w:t>*</w:t>
            </w:r>
          </w:p>
        </w:tc>
      </w:tr>
      <w:tr w:rsidR="00F84C41" w:rsidRPr="006A6545" w14:paraId="13A1C627" w14:textId="77777777" w:rsidTr="00F84C41">
        <w:trPr>
          <w:trHeight w:val="156"/>
        </w:trPr>
        <w:tc>
          <w:tcPr>
            <w:tcW w:w="305" w:type="pct"/>
            <w:tcMar>
              <w:top w:w="0" w:type="dxa"/>
              <w:left w:w="108" w:type="dxa"/>
              <w:bottom w:w="0" w:type="dxa"/>
              <w:right w:w="108" w:type="dxa"/>
            </w:tcMar>
          </w:tcPr>
          <w:p w14:paraId="769C87C6" w14:textId="77777777" w:rsidR="00F84C41" w:rsidRPr="006A6545" w:rsidRDefault="00F84C41" w:rsidP="00F84C41">
            <w:pPr>
              <w:pStyle w:val="ac"/>
              <w:spacing w:after="120"/>
            </w:pPr>
            <w:r w:rsidRPr="006A6545">
              <w:rPr>
                <w:rFonts w:hint="cs"/>
                <w:rtl/>
              </w:rPr>
              <w:t>*</w:t>
            </w:r>
          </w:p>
        </w:tc>
        <w:tc>
          <w:tcPr>
            <w:tcW w:w="4389" w:type="pct"/>
            <w:tcMar>
              <w:top w:w="0" w:type="dxa"/>
              <w:left w:w="108" w:type="dxa"/>
              <w:bottom w:w="0" w:type="dxa"/>
              <w:right w:w="108" w:type="dxa"/>
            </w:tcMar>
          </w:tcPr>
          <w:p w14:paraId="6E11AA3E" w14:textId="77777777" w:rsidR="00F84C41" w:rsidRPr="006A6545" w:rsidRDefault="00F84C41" w:rsidP="00F84C41">
            <w:pPr>
              <w:pStyle w:val="ac"/>
              <w:spacing w:after="120"/>
            </w:pPr>
            <w:r w:rsidRPr="006A6545">
              <w:rPr>
                <w:rFonts w:hint="cs"/>
                <w:rtl/>
              </w:rPr>
              <w:t>**********************************************************</w:t>
            </w:r>
          </w:p>
        </w:tc>
        <w:tc>
          <w:tcPr>
            <w:tcW w:w="306" w:type="pct"/>
            <w:tcMar>
              <w:top w:w="0" w:type="dxa"/>
              <w:left w:w="108" w:type="dxa"/>
              <w:bottom w:w="0" w:type="dxa"/>
              <w:right w:w="108" w:type="dxa"/>
            </w:tcMar>
          </w:tcPr>
          <w:p w14:paraId="36BCFB58" w14:textId="77777777" w:rsidR="00F84C41" w:rsidRPr="006A6545" w:rsidRDefault="00F84C41" w:rsidP="00F84C41">
            <w:pPr>
              <w:pStyle w:val="ac"/>
              <w:spacing w:after="120"/>
              <w:rPr>
                <w:rtl/>
              </w:rPr>
            </w:pPr>
          </w:p>
          <w:p w14:paraId="0B032B53" w14:textId="77777777" w:rsidR="00F84C41" w:rsidRPr="006A6545" w:rsidRDefault="00F84C41" w:rsidP="00F84C41">
            <w:pPr>
              <w:pStyle w:val="ac"/>
              <w:spacing w:after="120"/>
              <w:rPr>
                <w:rtl/>
              </w:rPr>
            </w:pPr>
          </w:p>
        </w:tc>
      </w:tr>
    </w:tbl>
    <w:p w14:paraId="0F12FB66" w14:textId="64828D39" w:rsidR="003D2C11" w:rsidRPr="00E72367" w:rsidRDefault="00E72367" w:rsidP="00E72367">
      <w:pPr>
        <w:jc w:val="both"/>
        <w:rPr>
          <w:rFonts w:ascii="Narkisim" w:hAnsi="Narkisim"/>
          <w:rtl/>
        </w:rPr>
      </w:pPr>
      <w:r>
        <w:rPr>
          <w:rFonts w:ascii="Narkisim" w:hAnsi="Narkisim" w:hint="cs"/>
          <w:rtl/>
        </w:rPr>
        <w:t>מעת הקמת המדינה, שאלת הגיוס לצבא והמ</w:t>
      </w:r>
      <w:r w:rsidR="00E15ECA">
        <w:rPr>
          <w:rFonts w:ascii="Narkisim" w:hAnsi="Narkisim" w:hint="cs"/>
          <w:rtl/>
        </w:rPr>
        <w:t>חוי</w:t>
      </w:r>
      <w:r>
        <w:rPr>
          <w:rFonts w:ascii="Narkisim" w:hAnsi="Narkisim" w:hint="cs"/>
          <w:rtl/>
        </w:rPr>
        <w:t>בות למולדת מקבלת פנים חדשות, שכן המדינה המחייבת בגיוס אינה עוד מדינה זרה המחזיקה בצבא שאינו יהודי, כי אם מדינת היהודים.</w:t>
      </w: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A61B" w14:textId="77777777" w:rsidR="000A1A3C" w:rsidRDefault="000A1A3C" w:rsidP="00C96CF0">
      <w:r>
        <w:separator/>
      </w:r>
    </w:p>
  </w:endnote>
  <w:endnote w:type="continuationSeparator" w:id="0">
    <w:p w14:paraId="0A39D56F" w14:textId="77777777" w:rsidR="000A1A3C" w:rsidRDefault="000A1A3C"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5B65" w14:textId="77777777" w:rsidR="000A1A3C" w:rsidRDefault="000A1A3C" w:rsidP="00C96CF0">
      <w:r>
        <w:separator/>
      </w:r>
    </w:p>
  </w:footnote>
  <w:footnote w:type="continuationSeparator" w:id="0">
    <w:p w14:paraId="633C65DD" w14:textId="77777777" w:rsidR="000A1A3C" w:rsidRDefault="000A1A3C" w:rsidP="00C96CF0">
      <w:r>
        <w:continuationSeparator/>
      </w:r>
    </w:p>
  </w:footnote>
  <w:footnote w:id="1">
    <w:p w14:paraId="7ABF08D6" w14:textId="11C521B4" w:rsidR="00C24B95" w:rsidRPr="00B04D01" w:rsidRDefault="00C24B95" w:rsidP="00F13EC7">
      <w:pPr>
        <w:pStyle w:val="a1"/>
        <w:spacing w:after="0"/>
        <w:ind w:left="0" w:firstLine="0"/>
        <w:jc w:val="both"/>
        <w:rPr>
          <w:rFonts w:ascii="Narkisim" w:hAnsi="Narkisim"/>
          <w:sz w:val="17"/>
          <w:rtl/>
        </w:rPr>
      </w:pPr>
      <w:r w:rsidRPr="00B04D01">
        <w:rPr>
          <w:rStyle w:val="a8"/>
          <w:rFonts w:ascii="Narkisim" w:hAnsi="Narkisim"/>
        </w:rPr>
        <w:footnoteRef/>
      </w:r>
      <w:r w:rsidRPr="00B04D01">
        <w:rPr>
          <w:rFonts w:ascii="Narkisim" w:hAnsi="Narkisim"/>
          <w:sz w:val="17"/>
          <w:rtl/>
        </w:rPr>
        <w:t xml:space="preserve"> ראו</w:t>
      </w:r>
      <w:r w:rsidR="00A61D4A">
        <w:rPr>
          <w:rFonts w:ascii="Narkisim" w:hAnsi="Narkisim" w:hint="cs"/>
          <w:sz w:val="17"/>
          <w:rtl/>
        </w:rPr>
        <w:t>:</w:t>
      </w:r>
      <w:r w:rsidRPr="00B04D01">
        <w:rPr>
          <w:rFonts w:ascii="Narkisim" w:hAnsi="Narkisim"/>
          <w:sz w:val="17"/>
          <w:rtl/>
        </w:rPr>
        <w:t xml:space="preserve"> </w:t>
      </w:r>
      <w:r w:rsidRPr="00B04D01">
        <w:rPr>
          <w:rFonts w:ascii="Narkisim" w:hAnsi="Narkisim"/>
          <w:i/>
          <w:iCs/>
          <w:sz w:val="17"/>
        </w:rPr>
        <w:t>Encyclopedia Judaica</w:t>
      </w:r>
      <w:r w:rsidRPr="00B04D01">
        <w:rPr>
          <w:rFonts w:ascii="Narkisim" w:hAnsi="Narkisim"/>
          <w:sz w:val="17"/>
          <w:rtl/>
        </w:rPr>
        <w:t>, כרך 11, עמ' 1550.</w:t>
      </w:r>
    </w:p>
  </w:footnote>
  <w:footnote w:id="2">
    <w:p w14:paraId="0DC2FFF1" w14:textId="0604F38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לדיון ארוך בהיסטוריה של לחימת יהודים ב</w:t>
      </w:r>
      <w:r w:rsidR="00B04D01">
        <w:rPr>
          <w:rFonts w:ascii="Narkisim" w:hAnsi="Narkisim" w:hint="cs"/>
          <w:sz w:val="17"/>
          <w:rtl/>
        </w:rPr>
        <w:t xml:space="preserve">קרב </w:t>
      </w:r>
      <w:r w:rsidRPr="00B04D01">
        <w:rPr>
          <w:rFonts w:ascii="Narkisim" w:hAnsi="Narkisim"/>
          <w:sz w:val="17"/>
          <w:rtl/>
        </w:rPr>
        <w:t xml:space="preserve">צבאות </w:t>
      </w:r>
      <w:proofErr w:type="spellStart"/>
      <w:r w:rsidRPr="00B04D01">
        <w:rPr>
          <w:rFonts w:ascii="Narkisim" w:hAnsi="Narkisim"/>
          <w:sz w:val="17"/>
          <w:rtl/>
        </w:rPr>
        <w:t>לא</w:t>
      </w:r>
      <w:r w:rsidR="00B04D01">
        <w:rPr>
          <w:rFonts w:ascii="Narkisim" w:hAnsi="Narkisim" w:hint="cs"/>
          <w:sz w:val="17"/>
          <w:rtl/>
        </w:rPr>
        <w:t>־</w:t>
      </w:r>
      <w:r w:rsidRPr="00B04D01">
        <w:rPr>
          <w:rFonts w:ascii="Narkisim" w:hAnsi="Narkisim"/>
          <w:sz w:val="17"/>
          <w:rtl/>
        </w:rPr>
        <w:t>יהודיים</w:t>
      </w:r>
      <w:proofErr w:type="spellEnd"/>
      <w:r w:rsidR="00B04D01">
        <w:rPr>
          <w:rFonts w:ascii="Narkisim" w:hAnsi="Narkisim" w:hint="cs"/>
          <w:sz w:val="17"/>
          <w:rtl/>
        </w:rPr>
        <w:t>,</w:t>
      </w:r>
      <w:r w:rsidRPr="00B04D01">
        <w:rPr>
          <w:rFonts w:ascii="Narkisim" w:hAnsi="Narkisim"/>
          <w:sz w:val="17"/>
          <w:rtl/>
        </w:rPr>
        <w:t xml:space="preserve"> וכן סיכום האתגרים ההלכתיים שעמדו בפני החיילים וקהילותיהם, </w:t>
      </w:r>
      <w:r w:rsidR="00B04D01">
        <w:rPr>
          <w:rFonts w:ascii="Narkisim" w:hAnsi="Narkisim" w:hint="cs"/>
          <w:sz w:val="17"/>
          <w:rtl/>
        </w:rPr>
        <w:t>עיינו בספרו של</w:t>
      </w:r>
      <w:r w:rsidRPr="00B04D01">
        <w:rPr>
          <w:rFonts w:ascii="Narkisim" w:hAnsi="Narkisim"/>
          <w:sz w:val="17"/>
          <w:rtl/>
        </w:rPr>
        <w:t xml:space="preserve"> יצחק זאב כהנא, מחקרים בספרות התשובות</w:t>
      </w:r>
      <w:r w:rsidR="00B04D01">
        <w:rPr>
          <w:rFonts w:ascii="Narkisim" w:hAnsi="Narkisim" w:hint="cs"/>
          <w:sz w:val="17"/>
          <w:rtl/>
        </w:rPr>
        <w:t xml:space="preserve"> (</w:t>
      </w:r>
      <w:r w:rsidRPr="00B04D01">
        <w:rPr>
          <w:rFonts w:ascii="Narkisim" w:hAnsi="Narkisim"/>
          <w:sz w:val="17"/>
          <w:rtl/>
        </w:rPr>
        <w:t>מוסד הרב קוק</w:t>
      </w:r>
      <w:r w:rsidR="00B04D01">
        <w:rPr>
          <w:rFonts w:ascii="Narkisim" w:hAnsi="Narkisim" w:hint="cs"/>
          <w:sz w:val="17"/>
          <w:rtl/>
        </w:rPr>
        <w:t>)</w:t>
      </w:r>
      <w:r w:rsidRPr="00B04D01">
        <w:rPr>
          <w:rFonts w:ascii="Narkisim" w:hAnsi="Narkisim"/>
          <w:sz w:val="17"/>
          <w:rtl/>
        </w:rPr>
        <w:t>, עמ' 163</w:t>
      </w:r>
      <w:r w:rsidR="00B04D01">
        <w:rPr>
          <w:rFonts w:ascii="Narkisim" w:hAnsi="Narkisim"/>
          <w:sz w:val="17"/>
          <w:rtl/>
        </w:rPr>
        <w:t>–</w:t>
      </w:r>
      <w:r w:rsidRPr="00B04D01">
        <w:rPr>
          <w:rFonts w:ascii="Narkisim" w:hAnsi="Narkisim"/>
          <w:sz w:val="17"/>
          <w:rtl/>
        </w:rPr>
        <w:t>194</w:t>
      </w:r>
      <w:r w:rsidR="00B04D01">
        <w:rPr>
          <w:rFonts w:ascii="Narkisim" w:hAnsi="Narkisim" w:hint="cs"/>
          <w:sz w:val="17"/>
          <w:rtl/>
        </w:rPr>
        <w:t>.</w:t>
      </w:r>
    </w:p>
  </w:footnote>
  <w:footnote w:id="3">
    <w:p w14:paraId="0CE18051" w14:textId="7777777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בית יוסף אורח חיים </w:t>
      </w:r>
      <w:proofErr w:type="spellStart"/>
      <w:r w:rsidRPr="00B04D01">
        <w:rPr>
          <w:rFonts w:ascii="Narkisim" w:hAnsi="Narkisim"/>
          <w:sz w:val="17"/>
          <w:rtl/>
        </w:rPr>
        <w:t>רמט</w:t>
      </w:r>
      <w:proofErr w:type="spellEnd"/>
      <w:r w:rsidRPr="00B04D01">
        <w:rPr>
          <w:rFonts w:ascii="Narkisim" w:hAnsi="Narkisim"/>
          <w:sz w:val="17"/>
          <w:rtl/>
        </w:rPr>
        <w:t>, ד"ה אבל.</w:t>
      </w:r>
    </w:p>
  </w:footnote>
  <w:footnote w:id="4">
    <w:p w14:paraId="42046D01" w14:textId="07E2FEEC"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1561</w:t>
      </w:r>
      <w:r w:rsidR="00B04D01">
        <w:rPr>
          <w:rFonts w:ascii="Narkisim" w:hAnsi="Narkisim"/>
          <w:sz w:val="17"/>
          <w:rtl/>
        </w:rPr>
        <w:t>–</w:t>
      </w:r>
      <w:r w:rsidRPr="00B04D01">
        <w:rPr>
          <w:rFonts w:ascii="Narkisim" w:hAnsi="Narkisim"/>
          <w:sz w:val="17"/>
          <w:rtl/>
        </w:rPr>
        <w:t>1640.</w:t>
      </w:r>
    </w:p>
  </w:footnote>
  <w:footnote w:id="5">
    <w:p w14:paraId="3ED6A770" w14:textId="2A5A618D" w:rsidR="00C24B95" w:rsidRPr="00B04D01" w:rsidRDefault="00C24B95" w:rsidP="00F13EC7">
      <w:pPr>
        <w:pStyle w:val="a1"/>
        <w:spacing w:after="0"/>
        <w:ind w:left="0" w:firstLine="0"/>
        <w:jc w:val="both"/>
        <w:rPr>
          <w:rFonts w:ascii="Narkisim" w:hAnsi="Narkisim" w:hint="cs"/>
          <w:sz w:val="17"/>
          <w:rtl/>
        </w:rPr>
      </w:pPr>
      <w:r w:rsidRPr="00B04D01">
        <w:rPr>
          <w:rStyle w:val="a8"/>
          <w:rFonts w:ascii="Narkisim" w:hAnsi="Narkisim"/>
        </w:rPr>
        <w:footnoteRef/>
      </w:r>
      <w:r w:rsidRPr="00B04D01">
        <w:rPr>
          <w:rFonts w:ascii="Narkisim" w:hAnsi="Narkisim"/>
          <w:sz w:val="17"/>
          <w:rtl/>
        </w:rPr>
        <w:t xml:space="preserve"> ב"ח אורח חיים </w:t>
      </w:r>
      <w:proofErr w:type="spellStart"/>
      <w:r w:rsidRPr="00B04D01">
        <w:rPr>
          <w:rFonts w:ascii="Narkisim" w:hAnsi="Narkisim"/>
          <w:sz w:val="17"/>
          <w:rtl/>
        </w:rPr>
        <w:t>רמט</w:t>
      </w:r>
      <w:proofErr w:type="spellEnd"/>
      <w:r w:rsidRPr="00B04D01">
        <w:rPr>
          <w:rFonts w:ascii="Narkisim" w:hAnsi="Narkisim"/>
          <w:sz w:val="17"/>
          <w:rtl/>
        </w:rPr>
        <w:t>, ד"ה אין.</w:t>
      </w:r>
    </w:p>
  </w:footnote>
  <w:footnote w:id="6">
    <w:p w14:paraId="4BE258FD" w14:textId="2C534685"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w:t>
      </w:r>
      <w:r w:rsidR="00A61D4A">
        <w:rPr>
          <w:rFonts w:ascii="Narkisim" w:hAnsi="Narkisim" w:hint="cs"/>
          <w:sz w:val="17"/>
          <w:rtl/>
        </w:rPr>
        <w:t xml:space="preserve">ראו: </w:t>
      </w:r>
      <w:r w:rsidRPr="00B04D01">
        <w:rPr>
          <w:rFonts w:ascii="Narkisim" w:hAnsi="Narkisim"/>
          <w:i/>
          <w:iCs/>
          <w:sz w:val="17"/>
        </w:rPr>
        <w:t>Encyclopedia Judaica</w:t>
      </w:r>
      <w:r w:rsidRPr="00B04D01">
        <w:rPr>
          <w:rFonts w:ascii="Narkisim" w:hAnsi="Narkisim"/>
          <w:sz w:val="17"/>
          <w:rtl/>
        </w:rPr>
        <w:t>, כרך 5, עמ' 130</w:t>
      </w:r>
      <w:r w:rsidR="00B04D01">
        <w:rPr>
          <w:rFonts w:ascii="Narkisim" w:hAnsi="Narkisim"/>
          <w:sz w:val="17"/>
          <w:rtl/>
        </w:rPr>
        <w:t>–</w:t>
      </w:r>
      <w:r w:rsidRPr="00B04D01">
        <w:rPr>
          <w:rFonts w:ascii="Narkisim" w:hAnsi="Narkisim"/>
          <w:sz w:val="17"/>
          <w:rtl/>
        </w:rPr>
        <w:t>133.</w:t>
      </w:r>
    </w:p>
  </w:footnote>
  <w:footnote w:id="7">
    <w:p w14:paraId="457CD1EE" w14:textId="5AFC4ECA"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הרב שלמה </w:t>
      </w:r>
      <w:proofErr w:type="spellStart"/>
      <w:r w:rsidRPr="00B04D01">
        <w:rPr>
          <w:rFonts w:ascii="Narkisim" w:hAnsi="Narkisim"/>
          <w:sz w:val="17"/>
          <w:rtl/>
        </w:rPr>
        <w:t>זווין</w:t>
      </w:r>
      <w:proofErr w:type="spellEnd"/>
      <w:r w:rsidRPr="00B04D01">
        <w:rPr>
          <w:rFonts w:ascii="Narkisim" w:hAnsi="Narkisim"/>
          <w:sz w:val="17"/>
          <w:rtl/>
        </w:rPr>
        <w:t xml:space="preserve"> העלה את השאלה הזו במאמרו החשוב על מלחמה בהלכה </w:t>
      </w:r>
      <w:r w:rsidR="00F13EC7">
        <w:rPr>
          <w:rFonts w:ascii="Narkisim" w:hAnsi="Narkisim" w:hint="cs"/>
          <w:sz w:val="17"/>
          <w:rtl/>
        </w:rPr>
        <w:t xml:space="preserve">ראו בספרו </w:t>
      </w:r>
      <w:r w:rsidRPr="00F13EC7">
        <w:rPr>
          <w:rFonts w:ascii="Narkisim" w:hAnsi="Narkisim"/>
          <w:sz w:val="17"/>
          <w:rtl/>
        </w:rPr>
        <w:t>לאור ההלכה,</w:t>
      </w:r>
      <w:r w:rsidRPr="00B04D01">
        <w:rPr>
          <w:rFonts w:ascii="Narkisim" w:hAnsi="Narkisim"/>
          <w:sz w:val="17"/>
          <w:rtl/>
        </w:rPr>
        <w:t xml:space="preserve"> עמ' 57</w:t>
      </w:r>
      <w:r w:rsidR="00F13EC7">
        <w:rPr>
          <w:rFonts w:ascii="Narkisim" w:hAnsi="Narkisim"/>
          <w:sz w:val="17"/>
          <w:rtl/>
        </w:rPr>
        <w:t>–</w:t>
      </w:r>
      <w:r w:rsidRPr="00B04D01">
        <w:rPr>
          <w:rFonts w:ascii="Narkisim" w:hAnsi="Narkisim"/>
          <w:sz w:val="17"/>
          <w:rtl/>
        </w:rPr>
        <w:t>58.</w:t>
      </w:r>
    </w:p>
  </w:footnote>
  <w:footnote w:id="8">
    <w:p w14:paraId="608E6024" w14:textId="3E83135A"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הרב אוריאל בנר כתב מאמר בנו</w:t>
      </w:r>
      <w:r w:rsidR="00F13EC7">
        <w:rPr>
          <w:rFonts w:ascii="Narkisim" w:hAnsi="Narkisim" w:hint="cs"/>
          <w:sz w:val="17"/>
          <w:rtl/>
        </w:rPr>
        <w:t>ש</w:t>
      </w:r>
      <w:r w:rsidRPr="00B04D01">
        <w:rPr>
          <w:rFonts w:ascii="Narkisim" w:hAnsi="Narkisim"/>
          <w:sz w:val="17"/>
          <w:rtl/>
        </w:rPr>
        <w:t xml:space="preserve">א זה, </w:t>
      </w:r>
      <w:r w:rsidR="00F13EC7">
        <w:rPr>
          <w:rFonts w:ascii="Narkisim" w:hAnsi="Narkisim" w:hint="cs"/>
          <w:sz w:val="17"/>
          <w:rtl/>
        </w:rPr>
        <w:t>"'</w:t>
      </w:r>
      <w:r w:rsidR="00F13EC7" w:rsidRPr="00F13EC7">
        <w:rPr>
          <w:rFonts w:ascii="Narkisim" w:hAnsi="Narkisim"/>
          <w:sz w:val="17"/>
          <w:rtl/>
        </w:rPr>
        <w:t>חרב איש באחיו</w:t>
      </w:r>
      <w:r w:rsidR="00F13EC7">
        <w:rPr>
          <w:rFonts w:ascii="Narkisim" w:hAnsi="Narkisim" w:hint="cs"/>
          <w:sz w:val="17"/>
          <w:rtl/>
        </w:rPr>
        <w:t>'</w:t>
      </w:r>
      <w:r w:rsidR="00F13EC7" w:rsidRPr="00F13EC7">
        <w:rPr>
          <w:rFonts w:ascii="Narkisim" w:hAnsi="Narkisim"/>
          <w:sz w:val="17"/>
          <w:rtl/>
        </w:rPr>
        <w:t xml:space="preserve"> במלחמת העולם הראשונה</w:t>
      </w:r>
      <w:r w:rsidR="00F13EC7">
        <w:rPr>
          <w:rFonts w:ascii="Narkisim" w:hAnsi="Narkisim" w:hint="cs"/>
          <w:sz w:val="17"/>
          <w:rtl/>
        </w:rPr>
        <w:t>",</w:t>
      </w:r>
      <w:r w:rsidRPr="00B04D01">
        <w:rPr>
          <w:rFonts w:ascii="Narkisim" w:hAnsi="Narkisim"/>
          <w:sz w:val="17"/>
          <w:rtl/>
        </w:rPr>
        <w:t xml:space="preserve"> </w:t>
      </w:r>
      <w:proofErr w:type="spellStart"/>
      <w:r w:rsidRPr="00B04D01">
        <w:rPr>
          <w:rFonts w:ascii="Narkisim" w:hAnsi="Narkisim"/>
          <w:b/>
          <w:bCs/>
          <w:sz w:val="17"/>
          <w:rtl/>
        </w:rPr>
        <w:t>המע</w:t>
      </w:r>
      <w:r w:rsidRPr="00F13EC7">
        <w:rPr>
          <w:rFonts w:ascii="Narkisim" w:hAnsi="Narkisim"/>
          <w:b/>
          <w:bCs/>
          <w:sz w:val="17"/>
          <w:rtl/>
        </w:rPr>
        <w:t>ין</w:t>
      </w:r>
      <w:proofErr w:type="spellEnd"/>
      <w:r w:rsidRPr="00F13EC7">
        <w:rPr>
          <w:rFonts w:ascii="Narkisim" w:hAnsi="Narkisim"/>
          <w:b/>
          <w:bCs/>
          <w:sz w:val="17"/>
          <w:rtl/>
        </w:rPr>
        <w:t xml:space="preserve"> 211</w:t>
      </w:r>
      <w:r w:rsidR="00F13EC7">
        <w:rPr>
          <w:rFonts w:ascii="Narkisim" w:hAnsi="Narkisim" w:hint="cs"/>
          <w:sz w:val="17"/>
          <w:rtl/>
        </w:rPr>
        <w:t xml:space="preserve"> (2015)</w:t>
      </w:r>
      <w:r w:rsidRPr="00B04D01">
        <w:rPr>
          <w:rFonts w:ascii="Narkisim" w:hAnsi="Narkisim"/>
          <w:sz w:val="17"/>
          <w:rtl/>
        </w:rPr>
        <w:t>, עמ' 21</w:t>
      </w:r>
      <w:r w:rsidR="00F13EC7">
        <w:rPr>
          <w:rFonts w:ascii="Narkisim" w:hAnsi="Narkisim"/>
          <w:sz w:val="17"/>
          <w:rtl/>
        </w:rPr>
        <w:t>–</w:t>
      </w:r>
      <w:r w:rsidRPr="00B04D01">
        <w:rPr>
          <w:rFonts w:ascii="Narkisim" w:hAnsi="Narkisim"/>
          <w:sz w:val="17"/>
          <w:rtl/>
        </w:rPr>
        <w:t>32.</w:t>
      </w:r>
    </w:p>
  </w:footnote>
  <w:footnote w:id="9">
    <w:p w14:paraId="510B2642" w14:textId="62B82A54"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חיים סבתו, בואי הרוח, עמ' 156</w:t>
      </w:r>
      <w:r w:rsidR="00F13EC7">
        <w:rPr>
          <w:rFonts w:ascii="Narkisim" w:hAnsi="Narkisim"/>
          <w:sz w:val="17"/>
          <w:rtl/>
        </w:rPr>
        <w:t>–</w:t>
      </w:r>
      <w:r w:rsidRPr="00B04D01">
        <w:rPr>
          <w:rFonts w:ascii="Narkisim" w:hAnsi="Narkisim"/>
          <w:sz w:val="17"/>
          <w:rtl/>
        </w:rPr>
        <w:t>157.</w:t>
      </w:r>
    </w:p>
  </w:footnote>
  <w:footnote w:id="10">
    <w:p w14:paraId="33C7A25F" w14:textId="7777777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שם, עמ' 141.</w:t>
      </w:r>
    </w:p>
  </w:footnote>
  <w:footnote w:id="11">
    <w:p w14:paraId="0CACDBAD" w14:textId="7777777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שם, עמ' 142.</w:t>
      </w:r>
    </w:p>
  </w:footnote>
  <w:footnote w:id="12">
    <w:p w14:paraId="5E74220F" w14:textId="0CAF5AE9"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1808</w:t>
      </w:r>
      <w:r w:rsidR="00F13EC7">
        <w:rPr>
          <w:rFonts w:ascii="Narkisim" w:hAnsi="Narkisim"/>
          <w:sz w:val="17"/>
          <w:rtl/>
        </w:rPr>
        <w:t>–</w:t>
      </w:r>
      <w:r w:rsidRPr="00B04D01">
        <w:rPr>
          <w:rFonts w:ascii="Narkisim" w:hAnsi="Narkisim"/>
          <w:sz w:val="17"/>
          <w:rtl/>
        </w:rPr>
        <w:t>1888.</w:t>
      </w:r>
    </w:p>
  </w:footnote>
  <w:footnote w:id="13">
    <w:p w14:paraId="284B8BB7" w14:textId="5B79A9D8"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ראו שיעור 22 בסדרה זו, </w:t>
      </w:r>
      <w:r w:rsidR="00F13EC7">
        <w:rPr>
          <w:rFonts w:ascii="Narkisim" w:hAnsi="Narkisim" w:hint="cs"/>
          <w:sz w:val="17"/>
          <w:rtl/>
        </w:rPr>
        <w:t>"</w:t>
      </w:r>
      <w:r w:rsidR="00F13EC7" w:rsidRPr="00F13EC7">
        <w:rPr>
          <w:rFonts w:ascii="Narkisim" w:hAnsi="Narkisim"/>
          <w:sz w:val="17"/>
          <w:rtl/>
        </w:rPr>
        <w:t>נפוליאון ואמנציפציה – נאמנות למדינה (1802)</w:t>
      </w:r>
      <w:r w:rsidR="00F13EC7">
        <w:rPr>
          <w:rFonts w:ascii="Narkisim" w:hAnsi="Narkisim" w:hint="cs"/>
          <w:sz w:val="17"/>
          <w:rtl/>
        </w:rPr>
        <w:t xml:space="preserve">", </w:t>
      </w:r>
      <w:r w:rsidRPr="00B04D01">
        <w:rPr>
          <w:rFonts w:ascii="Narkisim" w:hAnsi="Narkisim"/>
          <w:sz w:val="17"/>
          <w:rtl/>
        </w:rPr>
        <w:t xml:space="preserve">שם </w:t>
      </w:r>
      <w:r w:rsidR="00F13EC7">
        <w:rPr>
          <w:rFonts w:ascii="Narkisim" w:hAnsi="Narkisim" w:hint="cs"/>
          <w:sz w:val="17"/>
          <w:rtl/>
        </w:rPr>
        <w:t>ה</w:t>
      </w:r>
      <w:r w:rsidRPr="00B04D01">
        <w:rPr>
          <w:rFonts w:ascii="Narkisim" w:hAnsi="Narkisim"/>
          <w:sz w:val="17"/>
          <w:rtl/>
        </w:rPr>
        <w:t>רחבנו לגבי שיטתו החריגה של הרב הירש</w:t>
      </w:r>
      <w:r w:rsidR="00F13EC7">
        <w:rPr>
          <w:rFonts w:ascii="Narkisim" w:hAnsi="Narkisim" w:hint="cs"/>
          <w:sz w:val="17"/>
          <w:rtl/>
        </w:rPr>
        <w:t xml:space="preserve"> </w:t>
      </w:r>
      <w:r w:rsidR="00F13EC7">
        <w:rPr>
          <w:rFonts w:ascii="Narkisim" w:hAnsi="Narkisim"/>
          <w:sz w:val="17"/>
          <w:rtl/>
        </w:rPr>
        <w:t>–</w:t>
      </w:r>
      <w:r w:rsidR="00F13EC7">
        <w:rPr>
          <w:rFonts w:ascii="Narkisim" w:hAnsi="Narkisim" w:hint="cs"/>
          <w:sz w:val="17"/>
          <w:rtl/>
        </w:rPr>
        <w:t xml:space="preserve"> </w:t>
      </w:r>
      <w:hyperlink r:id="rId1" w:history="1">
        <w:r w:rsidR="00F13EC7" w:rsidRPr="00F13EC7">
          <w:rPr>
            <w:rStyle w:val="Hyperlink"/>
            <w:rFonts w:ascii="Narkisim" w:hAnsi="Narkisim" w:hint="cs"/>
            <w:sz w:val="17"/>
            <w:rtl/>
          </w:rPr>
          <w:t>קישור</w:t>
        </w:r>
      </w:hyperlink>
      <w:r w:rsidRPr="00B04D01">
        <w:rPr>
          <w:rFonts w:ascii="Narkisim" w:hAnsi="Narkisim"/>
          <w:sz w:val="17"/>
          <w:rtl/>
        </w:rPr>
        <w:t>.</w:t>
      </w:r>
    </w:p>
  </w:footnote>
  <w:footnote w:id="14">
    <w:p w14:paraId="753BC564" w14:textId="33619743"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1843</w:t>
      </w:r>
      <w:r w:rsidR="00F13EC7">
        <w:rPr>
          <w:rFonts w:ascii="Narkisim" w:hAnsi="Narkisim"/>
          <w:sz w:val="17"/>
          <w:rtl/>
        </w:rPr>
        <w:t>–</w:t>
      </w:r>
      <w:r w:rsidRPr="00B04D01">
        <w:rPr>
          <w:rFonts w:ascii="Narkisim" w:hAnsi="Narkisim"/>
          <w:sz w:val="17"/>
          <w:rtl/>
        </w:rPr>
        <w:t>1921.</w:t>
      </w:r>
    </w:p>
  </w:footnote>
  <w:footnote w:id="15">
    <w:p w14:paraId="11108C56" w14:textId="7C790761"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מלמד להועיל א</w:t>
      </w:r>
      <w:r w:rsidR="00F13EC7">
        <w:rPr>
          <w:rFonts w:ascii="Narkisim" w:hAnsi="Narkisim" w:hint="cs"/>
          <w:sz w:val="17"/>
          <w:rtl/>
        </w:rPr>
        <w:t xml:space="preserve">, </w:t>
      </w:r>
      <w:proofErr w:type="spellStart"/>
      <w:r w:rsidRPr="00B04D01">
        <w:rPr>
          <w:rFonts w:ascii="Narkisim" w:hAnsi="Narkisim"/>
          <w:sz w:val="17"/>
          <w:rtl/>
        </w:rPr>
        <w:t>מב</w:t>
      </w:r>
      <w:proofErr w:type="spellEnd"/>
      <w:r w:rsidRPr="00B04D01">
        <w:rPr>
          <w:rFonts w:ascii="Narkisim" w:hAnsi="Narkisim"/>
          <w:sz w:val="17"/>
          <w:rtl/>
        </w:rPr>
        <w:t>.</w:t>
      </w:r>
    </w:p>
  </w:footnote>
  <w:footnote w:id="16">
    <w:p w14:paraId="42E46E39" w14:textId="2C8C97BC" w:rsidR="00C24B95" w:rsidRPr="00B04D01" w:rsidRDefault="00C24B95" w:rsidP="00F13EC7">
      <w:pPr>
        <w:pStyle w:val="a1"/>
        <w:spacing w:after="0"/>
        <w:ind w:left="0" w:firstLine="0"/>
        <w:jc w:val="both"/>
        <w:rPr>
          <w:rFonts w:ascii="Narkisim" w:hAnsi="Narkisim" w:hint="cs"/>
          <w:sz w:val="17"/>
          <w:rtl/>
        </w:rPr>
      </w:pPr>
      <w:r w:rsidRPr="00B04D01">
        <w:rPr>
          <w:rStyle w:val="a8"/>
          <w:rFonts w:ascii="Narkisim" w:hAnsi="Narkisim"/>
        </w:rPr>
        <w:footnoteRef/>
      </w:r>
      <w:r w:rsidRPr="00B04D01">
        <w:rPr>
          <w:rFonts w:ascii="Narkisim" w:hAnsi="Narkisim"/>
          <w:sz w:val="17"/>
          <w:rtl/>
        </w:rPr>
        <w:t xml:space="preserve"> הרב משה סופר, 1762</w:t>
      </w:r>
      <w:r w:rsidR="00F13EC7">
        <w:rPr>
          <w:rFonts w:ascii="Narkisim" w:hAnsi="Narkisim"/>
          <w:sz w:val="17"/>
          <w:rtl/>
        </w:rPr>
        <w:t>–</w:t>
      </w:r>
      <w:r w:rsidRPr="00B04D01">
        <w:rPr>
          <w:rFonts w:ascii="Narkisim" w:hAnsi="Narkisim"/>
          <w:sz w:val="17"/>
          <w:rtl/>
        </w:rPr>
        <w:t>1839.</w:t>
      </w:r>
    </w:p>
  </w:footnote>
  <w:footnote w:id="17">
    <w:p w14:paraId="7C98600F" w14:textId="17B30B4C" w:rsidR="00F13EC7" w:rsidRPr="00F13EC7" w:rsidRDefault="00C24B95" w:rsidP="00F13EC7">
      <w:pPr>
        <w:pStyle w:val="a1"/>
        <w:spacing w:after="0"/>
        <w:ind w:left="0" w:firstLine="0"/>
        <w:jc w:val="both"/>
        <w:rPr>
          <w:rFonts w:ascii="Narkisim" w:hAnsi="Narkisim" w:hint="cs"/>
          <w:sz w:val="17"/>
          <w:rtl/>
        </w:rPr>
      </w:pPr>
      <w:r w:rsidRPr="00B04D01">
        <w:rPr>
          <w:rStyle w:val="a8"/>
          <w:rFonts w:ascii="Narkisim" w:hAnsi="Narkisim"/>
        </w:rPr>
        <w:footnoteRef/>
      </w:r>
      <w:r w:rsidRPr="00B04D01">
        <w:rPr>
          <w:rFonts w:ascii="Narkisim" w:hAnsi="Narkisim"/>
          <w:sz w:val="17"/>
          <w:rtl/>
        </w:rPr>
        <w:t xml:space="preserve"> הרב מיכאל </w:t>
      </w:r>
      <w:proofErr w:type="spellStart"/>
      <w:r w:rsidRPr="00B04D01">
        <w:rPr>
          <w:rFonts w:ascii="Narkisim" w:hAnsi="Narkisim"/>
          <w:sz w:val="17"/>
          <w:rtl/>
        </w:rPr>
        <w:t>ברויד</w:t>
      </w:r>
      <w:proofErr w:type="spellEnd"/>
      <w:r w:rsidRPr="00B04D01">
        <w:rPr>
          <w:rFonts w:ascii="Narkisim" w:hAnsi="Narkisim"/>
          <w:sz w:val="17"/>
          <w:rtl/>
        </w:rPr>
        <w:t xml:space="preserve"> מסביר שבנוסף לרבנים הירש והופמן, גם החפץ חיים, הרב משה </w:t>
      </w:r>
      <w:proofErr w:type="spellStart"/>
      <w:r w:rsidRPr="00B04D01">
        <w:rPr>
          <w:rFonts w:ascii="Narkisim" w:hAnsi="Narkisim"/>
          <w:sz w:val="17"/>
          <w:rtl/>
        </w:rPr>
        <w:t>פיינשטיין</w:t>
      </w:r>
      <w:proofErr w:type="spellEnd"/>
      <w:r w:rsidRPr="00B04D01">
        <w:rPr>
          <w:rFonts w:ascii="Narkisim" w:hAnsi="Narkisim"/>
          <w:sz w:val="17"/>
          <w:rtl/>
        </w:rPr>
        <w:t xml:space="preserve"> והרב יוסף אליהו </w:t>
      </w:r>
      <w:proofErr w:type="spellStart"/>
      <w:r w:rsidRPr="00B04D01">
        <w:rPr>
          <w:rFonts w:ascii="Narkisim" w:hAnsi="Narkisim"/>
          <w:sz w:val="17"/>
          <w:rtl/>
        </w:rPr>
        <w:t>הנקין</w:t>
      </w:r>
      <w:proofErr w:type="spellEnd"/>
      <w:r w:rsidRPr="00B04D01">
        <w:rPr>
          <w:rFonts w:ascii="Narkisim" w:hAnsi="Narkisim"/>
          <w:sz w:val="17"/>
          <w:rtl/>
        </w:rPr>
        <w:t xml:space="preserve"> התירו גיוס </w:t>
      </w:r>
      <w:r w:rsidR="00F13EC7">
        <w:rPr>
          <w:rFonts w:ascii="Narkisim" w:hAnsi="Narkisim" w:hint="cs"/>
          <w:sz w:val="17"/>
          <w:rtl/>
        </w:rPr>
        <w:t xml:space="preserve">לצבא של </w:t>
      </w:r>
      <w:r w:rsidRPr="00B04D01">
        <w:rPr>
          <w:rFonts w:ascii="Narkisim" w:hAnsi="Narkisim"/>
          <w:sz w:val="17"/>
          <w:rtl/>
        </w:rPr>
        <w:t xml:space="preserve">מדינה חילונית. </w:t>
      </w:r>
      <w:r w:rsidR="00F13EC7">
        <w:rPr>
          <w:rFonts w:ascii="Narkisim" w:hAnsi="Narkisim" w:hint="cs"/>
          <w:sz w:val="17"/>
          <w:rtl/>
        </w:rPr>
        <w:t xml:space="preserve">ניתן לעיין במאמרו: </w:t>
      </w:r>
      <w:r w:rsidR="00F13EC7">
        <w:rPr>
          <w:rFonts w:ascii="Narkisim" w:hAnsi="Narkisim"/>
          <w:sz w:val="17"/>
        </w:rPr>
        <w:t>"</w:t>
      </w:r>
      <w:r w:rsidR="00F13EC7" w:rsidRPr="00F13EC7">
        <w:rPr>
          <w:rFonts w:ascii="Narkisim" w:hAnsi="Narkisim"/>
          <w:sz w:val="17"/>
        </w:rPr>
        <w:t xml:space="preserve"> </w:t>
      </w:r>
      <w:r w:rsidR="00F13EC7" w:rsidRPr="00F13EC7">
        <w:rPr>
          <w:rFonts w:ascii="Narkisim" w:hAnsi="Narkisim"/>
          <w:sz w:val="17"/>
        </w:rPr>
        <w:t>Just Wars, Just Battles and Just Conduct in Jewish Law: Jewish Law Is Not a Suicide Pact!*</w:t>
      </w:r>
      <w:r w:rsidR="00F13EC7">
        <w:rPr>
          <w:rFonts w:ascii="Narkisim" w:hAnsi="Narkisim"/>
          <w:sz w:val="17"/>
        </w:rPr>
        <w:t xml:space="preserve">", in: </w:t>
      </w:r>
      <w:r w:rsidR="00F13EC7" w:rsidRPr="00B04D01">
        <w:rPr>
          <w:rFonts w:ascii="Narkisim" w:hAnsi="Narkisim"/>
          <w:i/>
          <w:iCs/>
          <w:sz w:val="17"/>
        </w:rPr>
        <w:t xml:space="preserve">War and Peace in the Jewish </w:t>
      </w:r>
      <w:proofErr w:type="spellStart"/>
      <w:r w:rsidR="00F13EC7" w:rsidRPr="00B04D01">
        <w:rPr>
          <w:rFonts w:ascii="Narkisim" w:hAnsi="Narkisim"/>
          <w:i/>
          <w:iCs/>
          <w:sz w:val="17"/>
        </w:rPr>
        <w:t>Traditio</w:t>
      </w:r>
      <w:proofErr w:type="spellEnd"/>
      <w:r w:rsidR="00F13EC7">
        <w:rPr>
          <w:rFonts w:ascii="Narkisim" w:hAnsi="Narkisim"/>
          <w:sz w:val="17"/>
        </w:rPr>
        <w:t xml:space="preserve"> (editors: </w:t>
      </w:r>
      <w:r w:rsidR="00F13EC7" w:rsidRPr="00B04D01">
        <w:rPr>
          <w:rFonts w:ascii="Narkisim" w:hAnsi="Narkisim"/>
          <w:sz w:val="17"/>
        </w:rPr>
        <w:t>Lawrence Schiffman</w:t>
      </w:r>
      <w:r w:rsidR="00F13EC7">
        <w:rPr>
          <w:rFonts w:ascii="Narkisim" w:hAnsi="Narkisim"/>
          <w:sz w:val="17"/>
        </w:rPr>
        <w:t xml:space="preserve"> and </w:t>
      </w:r>
      <w:r w:rsidR="00F13EC7" w:rsidRPr="00B04D01">
        <w:rPr>
          <w:rFonts w:ascii="Narkisim" w:hAnsi="Narkisim"/>
          <w:sz w:val="17"/>
        </w:rPr>
        <w:t xml:space="preserve">Joel </w:t>
      </w:r>
      <w:proofErr w:type="spellStart"/>
      <w:r w:rsidR="00F13EC7" w:rsidRPr="00B04D01">
        <w:rPr>
          <w:rFonts w:ascii="Narkisim" w:hAnsi="Narkisim"/>
          <w:sz w:val="17"/>
        </w:rPr>
        <w:t>Wolowelsky</w:t>
      </w:r>
      <w:proofErr w:type="spellEnd"/>
      <w:r w:rsidR="00F13EC7">
        <w:rPr>
          <w:rFonts w:ascii="Narkisim" w:hAnsi="Narkisim"/>
          <w:sz w:val="17"/>
        </w:rPr>
        <w:t xml:space="preserve">), </w:t>
      </w:r>
      <w:r w:rsidR="00F13EC7" w:rsidRPr="00B04D01">
        <w:rPr>
          <w:rFonts w:ascii="Narkisim" w:hAnsi="Narkisim"/>
          <w:sz w:val="17"/>
        </w:rPr>
        <w:t>Yeshiva University Press</w:t>
      </w:r>
      <w:r w:rsidR="00F13EC7">
        <w:rPr>
          <w:rFonts w:ascii="Narkisim" w:hAnsi="Narkisim"/>
          <w:sz w:val="17"/>
        </w:rPr>
        <w:t xml:space="preserve">, 2007, </w:t>
      </w:r>
      <w:r w:rsidR="00920060">
        <w:rPr>
          <w:rFonts w:ascii="Narkisim" w:hAnsi="Narkisim"/>
          <w:sz w:val="17"/>
        </w:rPr>
        <w:t>34n39</w:t>
      </w:r>
      <w:r w:rsidR="00920060">
        <w:rPr>
          <w:rFonts w:ascii="Narkisim" w:hAnsi="Narkisim" w:hint="cs"/>
          <w:sz w:val="17"/>
          <w:rtl/>
        </w:rPr>
        <w:t>.</w:t>
      </w:r>
    </w:p>
    <w:p w14:paraId="265EF1E7" w14:textId="77777777" w:rsidR="00F13EC7" w:rsidRDefault="00F13EC7" w:rsidP="00F13EC7">
      <w:pPr>
        <w:pStyle w:val="a1"/>
        <w:spacing w:after="0"/>
        <w:ind w:left="0" w:firstLine="0"/>
        <w:jc w:val="both"/>
        <w:rPr>
          <w:rFonts w:ascii="Narkisim" w:hAnsi="Narkisim" w:hint="cs"/>
          <w:sz w:val="17"/>
          <w:rtl/>
        </w:rPr>
      </w:pPr>
    </w:p>
    <w:p w14:paraId="09A5108A" w14:textId="77777777" w:rsidR="00F13EC7" w:rsidRDefault="00F13EC7" w:rsidP="00F13EC7">
      <w:pPr>
        <w:pStyle w:val="a1"/>
        <w:spacing w:after="0"/>
        <w:ind w:left="0" w:firstLine="0"/>
        <w:jc w:val="both"/>
        <w:rPr>
          <w:rFonts w:ascii="Narkisim" w:hAnsi="Narkisim"/>
          <w:sz w:val="17"/>
          <w:rtl/>
        </w:rPr>
      </w:pPr>
    </w:p>
    <w:p w14:paraId="50655646" w14:textId="3BE48D19" w:rsidR="00C24B95" w:rsidRPr="00B04D01" w:rsidRDefault="00C24B95" w:rsidP="00F13EC7">
      <w:pPr>
        <w:pStyle w:val="a1"/>
        <w:spacing w:after="0"/>
        <w:ind w:left="0" w:firstLine="0"/>
        <w:jc w:val="both"/>
        <w:rPr>
          <w:rFonts w:ascii="Narkisim" w:hAnsi="Narkisim" w:hint="cs"/>
          <w:sz w:val="17"/>
          <w:rtl/>
        </w:rPr>
      </w:pPr>
    </w:p>
  </w:footnote>
  <w:footnote w:id="18">
    <w:p w14:paraId="5AABA5E7" w14:textId="2445A3C8"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תשובות חתם סופר ו</w:t>
      </w:r>
      <w:r w:rsidR="00920060">
        <w:rPr>
          <w:rFonts w:ascii="Narkisim" w:hAnsi="Narkisim" w:hint="cs"/>
          <w:sz w:val="17"/>
          <w:rtl/>
        </w:rPr>
        <w:t xml:space="preserve">, </w:t>
      </w:r>
      <w:proofErr w:type="spellStart"/>
      <w:r w:rsidRPr="00B04D01">
        <w:rPr>
          <w:rFonts w:ascii="Narkisim" w:hAnsi="Narkisim"/>
          <w:sz w:val="17"/>
          <w:rtl/>
        </w:rPr>
        <w:t>כט</w:t>
      </w:r>
      <w:proofErr w:type="spellEnd"/>
      <w:r w:rsidRPr="00B04D01">
        <w:rPr>
          <w:rFonts w:ascii="Narkisim" w:hAnsi="Narkisim"/>
          <w:sz w:val="17"/>
          <w:rtl/>
        </w:rPr>
        <w:t>.</w:t>
      </w:r>
    </w:p>
  </w:footnote>
  <w:footnote w:id="19">
    <w:p w14:paraId="06086D08" w14:textId="2BBD6403"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1780</w:t>
      </w:r>
      <w:r w:rsidR="00920060">
        <w:rPr>
          <w:rFonts w:ascii="Narkisim" w:hAnsi="Narkisim"/>
          <w:sz w:val="17"/>
          <w:rtl/>
        </w:rPr>
        <w:t>–</w:t>
      </w:r>
      <w:r w:rsidRPr="00B04D01">
        <w:rPr>
          <w:rFonts w:ascii="Narkisim" w:hAnsi="Narkisim"/>
          <w:sz w:val="17"/>
          <w:rtl/>
        </w:rPr>
        <w:t>1852.</w:t>
      </w:r>
    </w:p>
  </w:footnote>
  <w:footnote w:id="20">
    <w:p w14:paraId="0C4B84C8" w14:textId="7777777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אמרי אש, יורה דעה נב.</w:t>
      </w:r>
    </w:p>
  </w:footnote>
  <w:footnote w:id="21">
    <w:p w14:paraId="48319AF6" w14:textId="7F70C2DB"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1891</w:t>
      </w:r>
      <w:r w:rsidR="00920060">
        <w:rPr>
          <w:rFonts w:ascii="Narkisim" w:hAnsi="Narkisim"/>
          <w:sz w:val="17"/>
          <w:rtl/>
        </w:rPr>
        <w:t>–</w:t>
      </w:r>
      <w:r w:rsidRPr="00B04D01">
        <w:rPr>
          <w:rFonts w:ascii="Narkisim" w:hAnsi="Narkisim"/>
          <w:sz w:val="17"/>
          <w:rtl/>
        </w:rPr>
        <w:t>1974.</w:t>
      </w:r>
    </w:p>
  </w:footnote>
  <w:footnote w:id="22">
    <w:p w14:paraId="3212B2F3" w14:textId="7777777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בית דוד, </w:t>
      </w:r>
      <w:proofErr w:type="spellStart"/>
      <w:r w:rsidRPr="00B04D01">
        <w:rPr>
          <w:rFonts w:ascii="Narkisim" w:hAnsi="Narkisim"/>
          <w:sz w:val="17"/>
          <w:rtl/>
        </w:rPr>
        <w:t>עא</w:t>
      </w:r>
      <w:proofErr w:type="spellEnd"/>
      <w:r w:rsidRPr="00B04D01">
        <w:rPr>
          <w:rFonts w:ascii="Narkisim" w:hAnsi="Narkisim"/>
          <w:sz w:val="17"/>
          <w:rtl/>
        </w:rPr>
        <w:t>.</w:t>
      </w:r>
    </w:p>
  </w:footnote>
  <w:footnote w:id="23">
    <w:p w14:paraId="1267D71E" w14:textId="64F963A3"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הרב נפתלי צבי יהודה ברלין, 1816</w:t>
      </w:r>
      <w:r w:rsidR="00920060">
        <w:rPr>
          <w:rFonts w:ascii="Narkisim" w:hAnsi="Narkisim"/>
          <w:sz w:val="17"/>
          <w:rtl/>
        </w:rPr>
        <w:t>–</w:t>
      </w:r>
      <w:r w:rsidRPr="00B04D01">
        <w:rPr>
          <w:rFonts w:ascii="Narkisim" w:hAnsi="Narkisim"/>
          <w:sz w:val="17"/>
          <w:rtl/>
        </w:rPr>
        <w:t>1893.</w:t>
      </w:r>
    </w:p>
  </w:footnote>
  <w:footnote w:id="24">
    <w:p w14:paraId="34B44E46" w14:textId="52C837D9"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העמק דבר בראשית ט</w:t>
      </w:r>
      <w:r w:rsidR="00920060">
        <w:rPr>
          <w:rFonts w:ascii="Narkisim" w:hAnsi="Narkisim" w:hint="cs"/>
          <w:sz w:val="17"/>
          <w:rtl/>
        </w:rPr>
        <w:t xml:space="preserve">, </w:t>
      </w:r>
      <w:r w:rsidRPr="00B04D01">
        <w:rPr>
          <w:rFonts w:ascii="Narkisim" w:hAnsi="Narkisim"/>
          <w:sz w:val="17"/>
          <w:rtl/>
        </w:rPr>
        <w:t>ה.</w:t>
      </w:r>
    </w:p>
  </w:footnote>
  <w:footnote w:id="25">
    <w:p w14:paraId="042BAC00" w14:textId="6B574738"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העמק דבר דברים כ</w:t>
      </w:r>
      <w:r w:rsidR="00920060">
        <w:rPr>
          <w:rFonts w:ascii="Narkisim" w:hAnsi="Narkisim" w:hint="cs"/>
          <w:sz w:val="17"/>
          <w:rtl/>
        </w:rPr>
        <w:t xml:space="preserve">, </w:t>
      </w:r>
      <w:r w:rsidRPr="00B04D01">
        <w:rPr>
          <w:rFonts w:ascii="Narkisim" w:hAnsi="Narkisim"/>
          <w:sz w:val="17"/>
          <w:rtl/>
        </w:rPr>
        <w:t>ח.</w:t>
      </w:r>
    </w:p>
  </w:footnote>
  <w:footnote w:id="26">
    <w:p w14:paraId="1A7223F0" w14:textId="4D0A528B"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הונגריה, 1856</w:t>
      </w:r>
      <w:r w:rsidR="00920060">
        <w:rPr>
          <w:rFonts w:ascii="Narkisim" w:hAnsi="Narkisim"/>
          <w:sz w:val="17"/>
          <w:rtl/>
        </w:rPr>
        <w:t>–</w:t>
      </w:r>
      <w:r w:rsidRPr="00B04D01">
        <w:rPr>
          <w:rFonts w:ascii="Narkisim" w:hAnsi="Narkisim"/>
          <w:sz w:val="17"/>
          <w:rtl/>
        </w:rPr>
        <w:t>1924.</w:t>
      </w:r>
    </w:p>
  </w:footnote>
  <w:footnote w:id="27">
    <w:p w14:paraId="27D980E9" w14:textId="6E6C222D"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w:t>
      </w:r>
      <w:r w:rsidR="00920060">
        <w:rPr>
          <w:rFonts w:ascii="Narkisim" w:hAnsi="Narkisim" w:hint="cs"/>
          <w:sz w:val="17"/>
          <w:rtl/>
        </w:rPr>
        <w:t xml:space="preserve">מאמרו התפרסם בכתב העת </w:t>
      </w:r>
      <w:r w:rsidRPr="00920060">
        <w:rPr>
          <w:rFonts w:ascii="Narkisim" w:hAnsi="Narkisim"/>
          <w:b/>
          <w:bCs/>
          <w:sz w:val="17"/>
          <w:rtl/>
        </w:rPr>
        <w:t>תל תלפיות</w:t>
      </w:r>
      <w:r w:rsidR="00920060">
        <w:rPr>
          <w:rFonts w:ascii="Narkisim" w:hAnsi="Narkisim" w:hint="cs"/>
          <w:b/>
          <w:bCs/>
          <w:sz w:val="17"/>
          <w:rtl/>
        </w:rPr>
        <w:t xml:space="preserve"> 174</w:t>
      </w:r>
      <w:r w:rsidRPr="00B04D01">
        <w:rPr>
          <w:rFonts w:ascii="Narkisim" w:hAnsi="Narkisim"/>
          <w:sz w:val="17"/>
          <w:rtl/>
        </w:rPr>
        <w:t xml:space="preserve"> </w:t>
      </w:r>
      <w:r w:rsidR="00920060">
        <w:rPr>
          <w:rFonts w:ascii="Narkisim" w:hAnsi="Narkisim" w:hint="cs"/>
          <w:sz w:val="17"/>
          <w:rtl/>
        </w:rPr>
        <w:t>(</w:t>
      </w:r>
      <w:proofErr w:type="spellStart"/>
      <w:r w:rsidRPr="00B04D01">
        <w:rPr>
          <w:rFonts w:ascii="Narkisim" w:hAnsi="Narkisim"/>
          <w:sz w:val="17"/>
          <w:rtl/>
        </w:rPr>
        <w:t>וואיטצען</w:t>
      </w:r>
      <w:proofErr w:type="spellEnd"/>
      <w:r w:rsidRPr="00B04D01">
        <w:rPr>
          <w:rFonts w:ascii="Narkisim" w:hAnsi="Narkisim"/>
          <w:sz w:val="17"/>
          <w:rtl/>
        </w:rPr>
        <w:t xml:space="preserve"> 1915</w:t>
      </w:r>
      <w:r w:rsidR="00920060">
        <w:rPr>
          <w:rFonts w:ascii="Narkisim" w:hAnsi="Narkisim" w:hint="cs"/>
          <w:sz w:val="17"/>
          <w:rtl/>
        </w:rPr>
        <w:t>)</w:t>
      </w:r>
      <w:r w:rsidRPr="00B04D01">
        <w:rPr>
          <w:rFonts w:ascii="Narkisim" w:hAnsi="Narkisim"/>
          <w:sz w:val="17"/>
          <w:rtl/>
        </w:rPr>
        <w:t>.</w:t>
      </w:r>
    </w:p>
  </w:footnote>
  <w:footnote w:id="28">
    <w:p w14:paraId="5E333280" w14:textId="39C24FB5" w:rsidR="00C24B95" w:rsidRPr="00B04D01" w:rsidRDefault="00C24B95" w:rsidP="00F13EC7">
      <w:pPr>
        <w:pStyle w:val="a1"/>
        <w:spacing w:after="0"/>
        <w:ind w:left="0" w:firstLine="0"/>
        <w:jc w:val="both"/>
        <w:rPr>
          <w:rFonts w:ascii="Narkisim" w:hAnsi="Narkisim"/>
          <w:sz w:val="17"/>
          <w:rtl/>
        </w:rPr>
      </w:pPr>
      <w:r w:rsidRPr="00B04D01">
        <w:rPr>
          <w:rStyle w:val="a8"/>
          <w:rFonts w:ascii="Narkisim" w:hAnsi="Narkisim"/>
        </w:rPr>
        <w:footnoteRef/>
      </w:r>
      <w:r w:rsidRPr="00B04D01">
        <w:rPr>
          <w:rFonts w:ascii="Narkisim" w:hAnsi="Narkisim"/>
          <w:sz w:val="17"/>
          <w:rtl/>
        </w:rPr>
        <w:t xml:space="preserve"> </w:t>
      </w:r>
      <w:r w:rsidRPr="00B04D01">
        <w:rPr>
          <w:rFonts w:ascii="Narkisim" w:hAnsi="Narkisim"/>
          <w:i/>
          <w:iCs/>
          <w:sz w:val="17"/>
        </w:rPr>
        <w:t>Community, Covenant and Commitment</w:t>
      </w:r>
      <w:r w:rsidR="00254CEE">
        <w:rPr>
          <w:rFonts w:ascii="Narkisim" w:hAnsi="Narkisim"/>
          <w:sz w:val="17"/>
        </w:rPr>
        <w:t xml:space="preserve"> (editor: </w:t>
      </w:r>
      <w:r w:rsidRPr="00B04D01">
        <w:rPr>
          <w:rFonts w:ascii="Narkisim" w:hAnsi="Narkisim"/>
          <w:sz w:val="17"/>
        </w:rPr>
        <w:t xml:space="preserve">Rabbi Nathaniel </w:t>
      </w:r>
      <w:proofErr w:type="spellStart"/>
      <w:r w:rsidRPr="00B04D01">
        <w:rPr>
          <w:rFonts w:ascii="Narkisim" w:hAnsi="Narkisim"/>
          <w:sz w:val="17"/>
        </w:rPr>
        <w:t>Helfgot</w:t>
      </w:r>
      <w:proofErr w:type="spellEnd"/>
      <w:r w:rsidR="00254CEE">
        <w:rPr>
          <w:rFonts w:ascii="Narkisim" w:hAnsi="Narkisim"/>
          <w:sz w:val="17"/>
        </w:rPr>
        <w:t xml:space="preserve">), </w:t>
      </w:r>
      <w:proofErr w:type="spellStart"/>
      <w:r w:rsidR="00254CEE">
        <w:rPr>
          <w:rFonts w:ascii="Narkisim" w:hAnsi="Narkisim"/>
          <w:sz w:val="17"/>
        </w:rPr>
        <w:t>Ktav</w:t>
      </w:r>
      <w:proofErr w:type="spellEnd"/>
      <w:r w:rsidR="00254CEE">
        <w:rPr>
          <w:rFonts w:ascii="Narkisim" w:hAnsi="Narkisim"/>
          <w:sz w:val="17"/>
        </w:rPr>
        <w:t>, 2005, pp. 23-60</w:t>
      </w:r>
      <w:r w:rsidR="00254CEE">
        <w:rPr>
          <w:rFonts w:ascii="Narkisim" w:hAnsi="Narkisim" w:hint="cs"/>
          <w:sz w:val="17"/>
          <w:rtl/>
        </w:rPr>
        <w:t>.</w:t>
      </w:r>
    </w:p>
  </w:footnote>
  <w:footnote w:id="29">
    <w:p w14:paraId="6D2539C1" w14:textId="77777777" w:rsidR="00C24B95" w:rsidRPr="00B04D01" w:rsidRDefault="00C24B95" w:rsidP="00F13EC7">
      <w:pPr>
        <w:pStyle w:val="a1"/>
        <w:spacing w:after="0"/>
        <w:ind w:left="0" w:firstLine="0"/>
        <w:jc w:val="both"/>
        <w:rPr>
          <w:rFonts w:ascii="Narkisim" w:hAnsi="Narkisim"/>
          <w:sz w:val="17"/>
        </w:rPr>
      </w:pPr>
      <w:r w:rsidRPr="00B04D01">
        <w:rPr>
          <w:rStyle w:val="a8"/>
          <w:rFonts w:ascii="Narkisim" w:hAnsi="Narkisim"/>
        </w:rPr>
        <w:footnoteRef/>
      </w:r>
      <w:r w:rsidRPr="00B04D01">
        <w:rPr>
          <w:rFonts w:ascii="Narkisim" w:hAnsi="Narkisim"/>
          <w:sz w:val="17"/>
          <w:rtl/>
        </w:rPr>
        <w:t xml:space="preserve"> שם עמ'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C96CF0">
          <w:pPr>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9"/>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CF5589">
      <w:rPr>
        <w:noProof/>
        <w:rtl/>
      </w:rPr>
      <w:t>4</w:t>
    </w:r>
    <w:r w:rsidR="00CF5589">
      <w:rPr>
        <w:rtl/>
      </w:rPr>
      <w:fldChar w:fldCharType="end"/>
    </w:r>
    <w:r w:rsidR="00CF5589">
      <w:rPr>
        <w:rtl/>
      </w:rPr>
      <w:t xml:space="preserve"> </w:t>
    </w:r>
    <w:r w:rsidR="00C14C7C">
      <w:rPr>
        <w:rtl/>
      </w:rPr>
      <w:t>–</w:t>
    </w:r>
  </w:p>
  <w:p w14:paraId="5C1578A3" w14:textId="77777777" w:rsidR="003A13C2" w:rsidRDefault="003A1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1"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4"/>
  </w:num>
  <w:num w:numId="2" w16cid:durableId="533350657">
    <w:abstractNumId w:val="15"/>
  </w:num>
  <w:num w:numId="3" w16cid:durableId="1445415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2"/>
  </w:num>
  <w:num w:numId="5" w16cid:durableId="16772289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23"/>
  </w:num>
  <w:num w:numId="7" w16cid:durableId="1403873214">
    <w:abstractNumId w:val="25"/>
  </w:num>
  <w:num w:numId="8" w16cid:durableId="93524891">
    <w:abstractNumId w:val="14"/>
  </w:num>
  <w:num w:numId="9" w16cid:durableId="2146312022">
    <w:abstractNumId w:val="13"/>
  </w:num>
  <w:num w:numId="10" w16cid:durableId="1239513071">
    <w:abstractNumId w:val="31"/>
  </w:num>
  <w:num w:numId="11" w16cid:durableId="1329092888">
    <w:abstractNumId w:val="16"/>
  </w:num>
  <w:num w:numId="12" w16cid:durableId="893467647">
    <w:abstractNumId w:val="7"/>
  </w:num>
  <w:num w:numId="13" w16cid:durableId="1519585623">
    <w:abstractNumId w:val="32"/>
  </w:num>
  <w:num w:numId="14" w16cid:durableId="693532964">
    <w:abstractNumId w:val="9"/>
  </w:num>
  <w:num w:numId="15" w16cid:durableId="904874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24"/>
  </w:num>
  <w:num w:numId="17" w16cid:durableId="1857423718">
    <w:abstractNumId w:val="21"/>
  </w:num>
  <w:num w:numId="18" w16cid:durableId="520895202">
    <w:abstractNumId w:val="33"/>
  </w:num>
  <w:num w:numId="19" w16cid:durableId="864488449">
    <w:abstractNumId w:val="8"/>
  </w:num>
  <w:num w:numId="20" w16cid:durableId="955604733">
    <w:abstractNumId w:val="12"/>
  </w:num>
  <w:num w:numId="21" w16cid:durableId="610669520">
    <w:abstractNumId w:val="17"/>
  </w:num>
  <w:num w:numId="22" w16cid:durableId="2005549734">
    <w:abstractNumId w:val="5"/>
  </w:num>
  <w:num w:numId="23" w16cid:durableId="1113864611">
    <w:abstractNumId w:val="26"/>
  </w:num>
  <w:num w:numId="24" w16cid:durableId="1277179915">
    <w:abstractNumId w:val="22"/>
  </w:num>
  <w:num w:numId="25" w16cid:durableId="673847579">
    <w:abstractNumId w:val="30"/>
  </w:num>
  <w:num w:numId="26" w16cid:durableId="1738045471">
    <w:abstractNumId w:val="28"/>
  </w:num>
  <w:num w:numId="27" w16cid:durableId="232353115">
    <w:abstractNumId w:val="3"/>
  </w:num>
  <w:num w:numId="28" w16cid:durableId="1052654809">
    <w:abstractNumId w:val="1"/>
  </w:num>
  <w:num w:numId="29" w16cid:durableId="200675763">
    <w:abstractNumId w:val="27"/>
  </w:num>
  <w:num w:numId="30" w16cid:durableId="220093498">
    <w:abstractNumId w:val="6"/>
  </w:num>
  <w:num w:numId="31" w16cid:durableId="487064084">
    <w:abstractNumId w:val="0"/>
  </w:num>
  <w:num w:numId="32" w16cid:durableId="841555367">
    <w:abstractNumId w:val="18"/>
  </w:num>
  <w:num w:numId="33" w16cid:durableId="764303139">
    <w:abstractNumId w:val="19"/>
  </w:num>
  <w:num w:numId="34" w16cid:durableId="45220963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6FB0"/>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D07"/>
    <w:rsid w:val="000E541A"/>
    <w:rsid w:val="000E54D0"/>
    <w:rsid w:val="000E5921"/>
    <w:rsid w:val="000E5CBA"/>
    <w:rsid w:val="000E5FD3"/>
    <w:rsid w:val="000E6A5C"/>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04A"/>
    <w:rsid w:val="00163359"/>
    <w:rsid w:val="00163414"/>
    <w:rsid w:val="001636EA"/>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1F73B2"/>
    <w:rsid w:val="00200001"/>
    <w:rsid w:val="00200246"/>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4F0C"/>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6D97"/>
    <w:rsid w:val="003C7BB3"/>
    <w:rsid w:val="003D0279"/>
    <w:rsid w:val="003D059B"/>
    <w:rsid w:val="003D0DF2"/>
    <w:rsid w:val="003D1066"/>
    <w:rsid w:val="003D1378"/>
    <w:rsid w:val="003D1744"/>
    <w:rsid w:val="003D24E2"/>
    <w:rsid w:val="003D2C11"/>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5E31"/>
    <w:rsid w:val="004763EA"/>
    <w:rsid w:val="00476469"/>
    <w:rsid w:val="0047695E"/>
    <w:rsid w:val="00477F6C"/>
    <w:rsid w:val="004802AB"/>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7FA"/>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351"/>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915"/>
    <w:rsid w:val="00966230"/>
    <w:rsid w:val="0096630E"/>
    <w:rsid w:val="00966746"/>
    <w:rsid w:val="00966B69"/>
    <w:rsid w:val="00967886"/>
    <w:rsid w:val="00967987"/>
    <w:rsid w:val="0097088B"/>
    <w:rsid w:val="00970A6C"/>
    <w:rsid w:val="00970E2B"/>
    <w:rsid w:val="009711F9"/>
    <w:rsid w:val="00971585"/>
    <w:rsid w:val="00971F2C"/>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694"/>
    <w:rsid w:val="00A72BE2"/>
    <w:rsid w:val="00A72D5C"/>
    <w:rsid w:val="00A731F8"/>
    <w:rsid w:val="00A73D15"/>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5947"/>
    <w:rsid w:val="00AF5AC7"/>
    <w:rsid w:val="00AF5EAC"/>
    <w:rsid w:val="00AF5F36"/>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2AE"/>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7CD"/>
    <w:rsid w:val="00D47B03"/>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85B"/>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894"/>
    <w:rsid w:val="00F24C94"/>
    <w:rsid w:val="00F24D90"/>
    <w:rsid w:val="00F2522D"/>
    <w:rsid w:val="00F254FF"/>
    <w:rsid w:val="00F25B0E"/>
    <w:rsid w:val="00F267AB"/>
    <w:rsid w:val="00F27A49"/>
    <w:rsid w:val="00F27B98"/>
    <w:rsid w:val="00F27E5B"/>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D80"/>
    <w:rPr>
      <w:rFonts w:cs="Narkisim"/>
      <w:szCs w:val="21"/>
    </w:rPr>
  </w:style>
  <w:style w:type="paragraph" w:styleId="1">
    <w:name w:val="heading 1"/>
    <w:basedOn w:val="a0"/>
    <w:next w:val="a0"/>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link w:val="21"/>
    <w:uiPriority w:val="9"/>
    <w:qFormat/>
  </w:style>
  <w:style w:type="paragraph" w:styleId="3">
    <w:name w:val="heading 3"/>
    <w:basedOn w:val="30"/>
    <w:next w:val="a0"/>
    <w:link w:val="31"/>
    <w:uiPriority w:val="9"/>
    <w:qFormat/>
    <w:pPr>
      <w:outlineLvl w:val="2"/>
    </w:pPr>
  </w:style>
  <w:style w:type="paragraph" w:styleId="4">
    <w:name w:val="heading 4"/>
    <w:basedOn w:val="a0"/>
    <w:next w:val="a0"/>
    <w:link w:val="40"/>
    <w:uiPriority w:val="9"/>
    <w:qFormat/>
    <w:pPr>
      <w:keepNext/>
      <w:spacing w:before="120" w:line="288" w:lineRule="auto"/>
      <w:outlineLvl w:val="3"/>
    </w:pPr>
    <w:rPr>
      <w:rFonts w:ascii="Arial" w:hAnsi="Arial"/>
      <w:b/>
      <w:bCs/>
      <w:sz w:val="24"/>
      <w:szCs w:val="24"/>
    </w:rPr>
  </w:style>
  <w:style w:type="paragraph" w:styleId="5">
    <w:name w:val="heading 5"/>
    <w:basedOn w:val="a0"/>
    <w:next w:val="a0"/>
    <w:qFormat/>
    <w:pPr>
      <w:keepNext/>
      <w:spacing w:after="0" w:line="240" w:lineRule="auto"/>
      <w:outlineLvl w:val="4"/>
    </w:pPr>
    <w:rPr>
      <w:rFonts w:cs="Arial"/>
      <w:b/>
      <w:bCs/>
      <w:sz w:val="10"/>
      <w:szCs w:val="14"/>
    </w:rPr>
  </w:style>
  <w:style w:type="paragraph" w:styleId="6">
    <w:name w:val="heading 6"/>
    <w:basedOn w:val="a0"/>
    <w:next w:val="a0"/>
    <w:qFormat/>
    <w:pPr>
      <w:keepNext/>
      <w:spacing w:after="0" w:line="240" w:lineRule="auto"/>
      <w:outlineLvl w:val="5"/>
    </w:pPr>
    <w:rPr>
      <w:rFonts w:cs="David"/>
      <w:b/>
      <w:bCs/>
      <w:spacing w:val="5"/>
      <w:position w:val="2"/>
      <w:sz w:val="16"/>
    </w:rPr>
  </w:style>
  <w:style w:type="paragraph" w:styleId="7">
    <w:name w:val="heading 7"/>
    <w:basedOn w:val="a0"/>
    <w:next w:val="a0"/>
    <w:qFormat/>
    <w:pPr>
      <w:keepNext/>
      <w:spacing w:after="0" w:line="240" w:lineRule="auto"/>
      <w:outlineLvl w:val="6"/>
    </w:pPr>
    <w:rPr>
      <w:rFonts w:cs="David"/>
      <w:b/>
      <w:bCs/>
      <w:sz w:val="18"/>
    </w:rPr>
  </w:style>
  <w:style w:type="paragraph" w:styleId="8">
    <w:name w:val="heading 8"/>
    <w:basedOn w:val="a0"/>
    <w:next w:val="a0"/>
    <w:qFormat/>
    <w:pPr>
      <w:keepNext/>
      <w:spacing w:after="0" w:line="240" w:lineRule="auto"/>
      <w:outlineLvl w:val="7"/>
    </w:pPr>
    <w:rPr>
      <w:b/>
      <w:bCs/>
      <w:color w:val="000000"/>
      <w:sz w:val="24"/>
      <w:u w:val="single"/>
    </w:rPr>
  </w:style>
  <w:style w:type="paragraph" w:styleId="9">
    <w:name w:val="heading 9"/>
    <w:aliases w:val="הערות שוליים"/>
    <w:basedOn w:val="a1"/>
    <w:next w:val="a0"/>
    <w:qFormat/>
    <w:rsid w:val="00255CFE"/>
    <w:pPr>
      <w:spacing w:after="0"/>
      <w:ind w:left="0" w:firstLine="0"/>
      <w:outlineLvl w:val="8"/>
    </w:pPr>
    <w:rPr>
      <w:rFonts w:ascii="Narkisim" w:hAnsi="Narkisim"/>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0"/>
    <w:rsid w:val="00EB5F6B"/>
    <w:pPr>
      <w:keepNext/>
      <w:spacing w:before="120" w:line="300" w:lineRule="exact"/>
    </w:pPr>
    <w:rPr>
      <w:rFonts w:cs="Arial"/>
      <w:b/>
      <w:bCs/>
    </w:rPr>
  </w:style>
  <w:style w:type="paragraph" w:customStyle="1" w:styleId="a5">
    <w:name w:val="רגיל פרשה"/>
    <w:basedOn w:val="a0"/>
    <w:link w:val="a6"/>
    <w:rsid w:val="00E365E2"/>
    <w:rPr>
      <w:sz w:val="21"/>
    </w:rPr>
  </w:style>
  <w:style w:type="character" w:customStyle="1" w:styleId="a6">
    <w:name w:val="רגיל פרשה תו"/>
    <w:link w:val="a5"/>
    <w:locked/>
    <w:rsid w:val="00BE2BBA"/>
    <w:rPr>
      <w:rFonts w:cs="Narkisim"/>
      <w:sz w:val="21"/>
      <w:szCs w:val="21"/>
      <w:lang w:val="en-US" w:eastAsia="en-US" w:bidi="he-IL"/>
    </w:rPr>
  </w:style>
  <w:style w:type="paragraph" w:styleId="a1">
    <w:name w:val="footnote text"/>
    <w:aliases w:val="הערת שולים"/>
    <w:basedOn w:val="a0"/>
    <w:link w:val="a7"/>
    <w:uiPriority w:val="99"/>
    <w:rsid w:val="00D21FBA"/>
    <w:pPr>
      <w:spacing w:after="80" w:line="220" w:lineRule="exact"/>
      <w:ind w:left="227" w:hanging="227"/>
    </w:pPr>
    <w:rPr>
      <w:position w:val="6"/>
      <w:sz w:val="15"/>
      <w:szCs w:val="17"/>
    </w:rPr>
  </w:style>
  <w:style w:type="character" w:customStyle="1" w:styleId="a7">
    <w:name w:val="טקסט הערת שוליים תו"/>
    <w:aliases w:val="הערת שולים תו"/>
    <w:link w:val="a1"/>
    <w:uiPriority w:val="99"/>
    <w:rsid w:val="001E4F41"/>
    <w:rPr>
      <w:rFonts w:cs="Narkisim"/>
      <w:position w:val="6"/>
      <w:sz w:val="15"/>
      <w:szCs w:val="17"/>
      <w:lang w:val="en-US" w:eastAsia="en-US" w:bidi="he-IL"/>
    </w:rPr>
  </w:style>
  <w:style w:type="character" w:styleId="a8">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9">
    <w:name w:val="header"/>
    <w:basedOn w:val="a0"/>
    <w:link w:val="aa"/>
    <w:uiPriority w:val="99"/>
    <w:pPr>
      <w:tabs>
        <w:tab w:val="center" w:pos="4153"/>
        <w:tab w:val="right" w:pos="8306"/>
      </w:tabs>
      <w:spacing w:line="300" w:lineRule="exact"/>
    </w:pPr>
  </w:style>
  <w:style w:type="character" w:customStyle="1" w:styleId="aa">
    <w:name w:val="כותרת עליונה תו"/>
    <w:link w:val="a9"/>
    <w:uiPriority w:val="99"/>
    <w:locked/>
    <w:rsid w:val="00513EAB"/>
    <w:rPr>
      <w:rFonts w:cs="Narkisim"/>
      <w:szCs w:val="21"/>
      <w:lang w:val="en-US" w:eastAsia="en-US" w:bidi="he-IL"/>
    </w:rPr>
  </w:style>
  <w:style w:type="paragraph" w:customStyle="1" w:styleId="ab">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c">
    <w:name w:val="לוגו תחתון"/>
    <w:basedOn w:val="a0"/>
    <w:pPr>
      <w:tabs>
        <w:tab w:val="right" w:pos="3895"/>
      </w:tabs>
      <w:spacing w:after="0" w:line="240" w:lineRule="auto"/>
      <w:jc w:val="center"/>
    </w:pPr>
    <w:rPr>
      <w:rFonts w:ascii="Arial" w:hAnsi="Arial"/>
      <w:b/>
      <w:bCs/>
      <w:noProof/>
      <w:sz w:val="16"/>
      <w:szCs w:val="16"/>
    </w:rPr>
  </w:style>
  <w:style w:type="paragraph" w:styleId="ad">
    <w:name w:val="footer"/>
    <w:basedOn w:val="a0"/>
    <w:link w:val="ae"/>
    <w:uiPriority w:val="99"/>
    <w:pPr>
      <w:tabs>
        <w:tab w:val="center" w:pos="4153"/>
        <w:tab w:val="right" w:pos="8306"/>
      </w:tabs>
      <w:spacing w:line="300" w:lineRule="exact"/>
    </w:pPr>
  </w:style>
  <w:style w:type="character" w:customStyle="1" w:styleId="ae">
    <w:name w:val="כותרת תחתונה תו"/>
    <w:link w:val="ad"/>
    <w:uiPriority w:val="99"/>
    <w:locked/>
    <w:rsid w:val="00513EAB"/>
    <w:rPr>
      <w:rFonts w:cs="Narkisim"/>
      <w:szCs w:val="21"/>
      <w:lang w:val="en-US" w:eastAsia="en-US" w:bidi="he-IL"/>
    </w:rPr>
  </w:style>
  <w:style w:type="paragraph" w:styleId="af">
    <w:name w:val="endnote text"/>
    <w:basedOn w:val="a0"/>
    <w:semiHidden/>
    <w:pPr>
      <w:spacing w:after="0" w:line="240" w:lineRule="auto"/>
    </w:pPr>
  </w:style>
  <w:style w:type="character" w:styleId="af0">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0"/>
    <w:pPr>
      <w:spacing w:line="300" w:lineRule="exact"/>
      <w:ind w:left="283"/>
    </w:pPr>
    <w:rPr>
      <w:sz w:val="16"/>
      <w:szCs w:val="16"/>
    </w:rPr>
  </w:style>
  <w:style w:type="paragraph" w:customStyle="1" w:styleId="af1">
    <w:name w:val="פרשה ומחבר"/>
    <w:basedOn w:val="ab"/>
    <w:rsid w:val="00D35FBC"/>
    <w:pPr>
      <w:tabs>
        <w:tab w:val="right" w:pos="9638"/>
      </w:tabs>
      <w:spacing w:after="0"/>
      <w:jc w:val="left"/>
    </w:pPr>
    <w:rPr>
      <w:szCs w:val="28"/>
    </w:rPr>
  </w:style>
  <w:style w:type="paragraph" w:styleId="af2">
    <w:name w:val="Block Text"/>
    <w:basedOn w:val="a0"/>
    <w:pPr>
      <w:spacing w:after="0" w:line="240" w:lineRule="auto"/>
      <w:ind w:left="456" w:right="702"/>
    </w:pPr>
    <w:rPr>
      <w:b/>
      <w:bCs/>
      <w:color w:val="000000"/>
      <w:sz w:val="22"/>
    </w:rPr>
  </w:style>
  <w:style w:type="paragraph" w:styleId="22">
    <w:name w:val="Body Text Indent 2"/>
    <w:basedOn w:val="a0"/>
    <w:pPr>
      <w:spacing w:after="0" w:line="360" w:lineRule="auto"/>
      <w:ind w:right="84"/>
    </w:pPr>
    <w:rPr>
      <w:sz w:val="24"/>
      <w:szCs w:val="24"/>
    </w:rPr>
  </w:style>
  <w:style w:type="paragraph" w:customStyle="1" w:styleId="af3">
    <w:name w:val="רגיל פרשה מודגש"/>
    <w:basedOn w:val="a0"/>
    <w:link w:val="af4"/>
    <w:rsid w:val="00B70691"/>
    <w:rPr>
      <w:rFonts w:ascii="Arial" w:hAnsi="Arial" w:cs="Arial"/>
      <w:b/>
      <w:bCs/>
      <w:sz w:val="19"/>
      <w:szCs w:val="19"/>
    </w:rPr>
  </w:style>
  <w:style w:type="character" w:customStyle="1" w:styleId="af4">
    <w:name w:val="רגיל פרשה מודגש תו"/>
    <w:link w:val="af3"/>
    <w:locked/>
    <w:rsid w:val="00030FF5"/>
    <w:rPr>
      <w:rFonts w:ascii="Arial" w:hAnsi="Arial" w:cs="Arial"/>
      <w:b/>
      <w:bCs/>
      <w:sz w:val="19"/>
      <w:szCs w:val="19"/>
      <w:lang w:val="en-US" w:eastAsia="en-US" w:bidi="he-IL"/>
    </w:rPr>
  </w:style>
  <w:style w:type="paragraph" w:customStyle="1" w:styleId="af5">
    <w:name w:val="הערות"/>
    <w:basedOn w:val="a0"/>
    <w:rsid w:val="00953374"/>
    <w:pPr>
      <w:tabs>
        <w:tab w:val="left" w:pos="340"/>
      </w:tabs>
      <w:spacing w:after="0" w:line="264" w:lineRule="atLeast"/>
      <w:ind w:right="340" w:hanging="340"/>
    </w:pPr>
    <w:rPr>
      <w:position w:val="6"/>
      <w:szCs w:val="20"/>
    </w:rPr>
  </w:style>
  <w:style w:type="paragraph" w:customStyle="1" w:styleId="af6">
    <w:name w:val="טבלה"/>
    <w:basedOn w:val="a0"/>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0"/>
    <w:link w:val="af7"/>
    <w:rsid w:val="00C41635"/>
    <w:pPr>
      <w:tabs>
        <w:tab w:val="right" w:pos="4621"/>
      </w:tabs>
      <w:ind w:left="567"/>
    </w:pPr>
    <w:rPr>
      <w:sz w:val="21"/>
    </w:rPr>
  </w:style>
  <w:style w:type="character" w:customStyle="1" w:styleId="af7">
    <w:name w:val="ציטוט תו"/>
    <w:link w:val="11"/>
    <w:uiPriority w:val="29"/>
    <w:locked/>
    <w:rsid w:val="00C41635"/>
    <w:rPr>
      <w:rFonts w:cs="Narkisim"/>
      <w:sz w:val="21"/>
      <w:szCs w:val="21"/>
      <w:lang w:val="en-US" w:eastAsia="en-US" w:bidi="he-IL"/>
    </w:rPr>
  </w:style>
  <w:style w:type="paragraph" w:customStyle="1" w:styleId="af8">
    <w:name w:val="ציטוט מודגש"/>
    <w:basedOn w:val="11"/>
    <w:link w:val="af9"/>
    <w:rsid w:val="004B562A"/>
    <w:rPr>
      <w:rFonts w:ascii="Arial" w:hAnsi="Arial" w:cs="Arial"/>
      <w:b/>
      <w:bCs/>
      <w:sz w:val="19"/>
      <w:szCs w:val="19"/>
    </w:rPr>
  </w:style>
  <w:style w:type="character" w:customStyle="1" w:styleId="af9">
    <w:name w:val="ציטוט מודגש תו"/>
    <w:link w:val="af8"/>
    <w:locked/>
    <w:rsid w:val="004B562A"/>
    <w:rPr>
      <w:rFonts w:ascii="Arial" w:hAnsi="Arial" w:cs="Arial"/>
      <w:b/>
      <w:bCs/>
      <w:sz w:val="19"/>
      <w:szCs w:val="19"/>
      <w:lang w:val="en-US" w:eastAsia="en-US" w:bidi="he-IL"/>
    </w:rPr>
  </w:style>
  <w:style w:type="paragraph" w:styleId="23">
    <w:name w:val="Body Text 2"/>
    <w:basedOn w:val="a0"/>
    <w:rsid w:val="00F57DF2"/>
    <w:pPr>
      <w:spacing w:line="480" w:lineRule="auto"/>
    </w:pPr>
  </w:style>
  <w:style w:type="paragraph" w:customStyle="1" w:styleId="afa">
    <w:name w:val="מודגש"/>
    <w:basedOn w:val="a0"/>
    <w:link w:val="afb"/>
    <w:rsid w:val="00F57DF2"/>
    <w:pPr>
      <w:spacing w:line="290" w:lineRule="exact"/>
    </w:pPr>
    <w:rPr>
      <w:rFonts w:ascii="Arial" w:hAnsi="Arial" w:cs="Arial"/>
      <w:b/>
      <w:bCs/>
      <w:snapToGrid w:val="0"/>
      <w:sz w:val="18"/>
      <w:szCs w:val="20"/>
      <w:lang w:eastAsia="he-IL"/>
    </w:rPr>
  </w:style>
  <w:style w:type="character" w:customStyle="1" w:styleId="afb">
    <w:name w:val="מודגש תו"/>
    <w:link w:val="afa"/>
    <w:locked/>
    <w:rsid w:val="00F57DF2"/>
    <w:rPr>
      <w:rFonts w:ascii="Arial" w:hAnsi="Arial" w:cs="Arial"/>
      <w:b/>
      <w:bCs/>
      <w:snapToGrid w:val="0"/>
      <w:sz w:val="18"/>
      <w:lang w:val="en-US" w:eastAsia="he-IL" w:bidi="he-IL"/>
    </w:rPr>
  </w:style>
  <w:style w:type="character" w:styleId="afc">
    <w:name w:val="page number"/>
    <w:rsid w:val="00F57DF2"/>
    <w:rPr>
      <w:rFonts w:cs="Times New Roman"/>
    </w:rPr>
  </w:style>
  <w:style w:type="character" w:styleId="afd">
    <w:name w:val="annotation reference"/>
    <w:uiPriority w:val="99"/>
    <w:semiHidden/>
    <w:rsid w:val="00261F3F"/>
    <w:rPr>
      <w:sz w:val="16"/>
      <w:szCs w:val="16"/>
    </w:rPr>
  </w:style>
  <w:style w:type="paragraph" w:styleId="afe">
    <w:name w:val="annotation text"/>
    <w:basedOn w:val="a0"/>
    <w:link w:val="aff"/>
    <w:uiPriority w:val="99"/>
    <w:rsid w:val="00261F3F"/>
    <w:rPr>
      <w:szCs w:val="20"/>
    </w:rPr>
  </w:style>
  <w:style w:type="paragraph" w:styleId="aff0">
    <w:name w:val="annotation subject"/>
    <w:basedOn w:val="afe"/>
    <w:next w:val="afe"/>
    <w:link w:val="aff1"/>
    <w:uiPriority w:val="99"/>
    <w:semiHidden/>
    <w:rsid w:val="00261F3F"/>
    <w:rPr>
      <w:b/>
      <w:bCs/>
    </w:rPr>
  </w:style>
  <w:style w:type="paragraph" w:styleId="aff2">
    <w:name w:val="Balloon Text"/>
    <w:basedOn w:val="a0"/>
    <w:link w:val="aff3"/>
    <w:uiPriority w:val="99"/>
    <w:semiHidden/>
    <w:rsid w:val="00261F3F"/>
    <w:rPr>
      <w:rFonts w:ascii="Tahoma" w:hAnsi="Tahoma" w:cs="Tahoma"/>
      <w:sz w:val="16"/>
      <w:szCs w:val="16"/>
    </w:rPr>
  </w:style>
  <w:style w:type="character" w:customStyle="1" w:styleId="aff3">
    <w:name w:val="טקסט בלונים תו"/>
    <w:link w:val="aff2"/>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2"/>
    <w:rsid w:val="00A76C91"/>
  </w:style>
  <w:style w:type="character" w:customStyle="1" w:styleId="apple-converted-space">
    <w:name w:val="apple-converted-space"/>
    <w:basedOn w:val="a2"/>
    <w:rsid w:val="00A76C91"/>
  </w:style>
  <w:style w:type="paragraph" w:styleId="NormalWeb">
    <w:name w:val="Normal (Web)"/>
    <w:basedOn w:val="a0"/>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2"/>
    <w:rsid w:val="00B20ACE"/>
  </w:style>
  <w:style w:type="paragraph" w:customStyle="1" w:styleId="David">
    <w:name w:val="רגיל + (עברית ושפות אחרות) David"/>
    <w:aliases w:val="‏12 נק',לפני:  0 ס''מ,תלויה:  0.05 ס''מ,..."/>
    <w:basedOn w:val="a0"/>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0"/>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0"/>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0"/>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0"/>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0"/>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0"/>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0"/>
    <w:rsid w:val="002712E6"/>
    <w:pPr>
      <w:bidi w:val="0"/>
      <w:spacing w:before="100" w:beforeAutospacing="1" w:after="100" w:afterAutospacing="1" w:line="360" w:lineRule="auto"/>
    </w:pPr>
    <w:rPr>
      <w:rFonts w:eastAsia="Calibri"/>
      <w:color w:val="A52A2A"/>
      <w:sz w:val="22"/>
      <w:szCs w:val="22"/>
    </w:rPr>
  </w:style>
  <w:style w:type="paragraph" w:styleId="aff4">
    <w:name w:val="Title"/>
    <w:basedOn w:val="a0"/>
    <w:link w:val="aff5"/>
    <w:uiPriority w:val="10"/>
    <w:qFormat/>
    <w:rsid w:val="0057439E"/>
    <w:pPr>
      <w:spacing w:after="0" w:line="240" w:lineRule="auto"/>
      <w:jc w:val="center"/>
    </w:pPr>
    <w:rPr>
      <w:rFonts w:ascii="Arial" w:eastAsia="Calibri" w:hAnsi="Arial" w:cs="Arial"/>
      <w:b/>
      <w:bCs/>
      <w:sz w:val="52"/>
      <w:szCs w:val="52"/>
    </w:rPr>
  </w:style>
  <w:style w:type="character" w:customStyle="1" w:styleId="aff5">
    <w:name w:val="כותרת טקסט תו"/>
    <w:link w:val="aff4"/>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0"/>
    <w:next w:val="a0"/>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0"/>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6">
    <w:name w:val="List Paragraph"/>
    <w:basedOn w:val="a0"/>
    <w:uiPriority w:val="34"/>
    <w:qFormat/>
    <w:rsid w:val="005D714C"/>
    <w:pPr>
      <w:spacing w:after="200" w:line="276" w:lineRule="auto"/>
      <w:ind w:left="720"/>
      <w:contextualSpacing/>
    </w:pPr>
    <w:rPr>
      <w:rFonts w:ascii="Calibri" w:hAnsi="Calibri" w:cs="Arial"/>
      <w:sz w:val="22"/>
      <w:szCs w:val="22"/>
    </w:rPr>
  </w:style>
  <w:style w:type="table" w:styleId="aff7">
    <w:name w:val="Table Grid"/>
    <w:aliases w:val="טבלת רשת"/>
    <w:basedOn w:val="a3"/>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0"/>
    <w:link w:val="aff9"/>
    <w:rsid w:val="00BE6BCB"/>
    <w:pPr>
      <w:bidi w:val="0"/>
      <w:adjustRightInd w:val="0"/>
      <w:spacing w:line="240" w:lineRule="auto"/>
    </w:pPr>
    <w:rPr>
      <w:rFonts w:cs="Times New Roman"/>
      <w:sz w:val="24"/>
      <w:szCs w:val="24"/>
    </w:rPr>
  </w:style>
  <w:style w:type="character" w:customStyle="1" w:styleId="aff9">
    <w:name w:val="גוף טקסט תו"/>
    <w:link w:val="aff8"/>
    <w:semiHidden/>
    <w:locked/>
    <w:rsid w:val="00BE6BCB"/>
    <w:rPr>
      <w:sz w:val="24"/>
      <w:szCs w:val="24"/>
      <w:lang w:val="en-US" w:bidi="he-IL"/>
    </w:rPr>
  </w:style>
  <w:style w:type="paragraph" w:styleId="affa">
    <w:name w:val="List"/>
    <w:basedOn w:val="aff8"/>
    <w:rsid w:val="00BE6BCB"/>
  </w:style>
  <w:style w:type="paragraph" w:styleId="affb">
    <w:name w:val="Subtitle"/>
    <w:basedOn w:val="a0"/>
    <w:next w:val="aff8"/>
    <w:link w:val="affc"/>
    <w:qFormat/>
    <w:rsid w:val="00C96CF0"/>
    <w:pPr>
      <w:keepNext/>
    </w:pPr>
    <w:rPr>
      <w:b/>
      <w:bCs/>
      <w:u w:val="single"/>
    </w:rPr>
  </w:style>
  <w:style w:type="character" w:customStyle="1" w:styleId="affc">
    <w:name w:val="כותרת משנה תו"/>
    <w:link w:val="affb"/>
    <w:locked/>
    <w:rsid w:val="00C96CF0"/>
    <w:rPr>
      <w:rFonts w:cs="Narkisim"/>
      <w:b/>
      <w:bCs/>
      <w:szCs w:val="21"/>
      <w:u w:val="single"/>
    </w:rPr>
  </w:style>
  <w:style w:type="paragraph" w:customStyle="1" w:styleId="TableContents">
    <w:name w:val="Table Contents"/>
    <w:basedOn w:val="a0"/>
    <w:rsid w:val="00DA580F"/>
    <w:pPr>
      <w:bidi w:val="0"/>
      <w:adjustRightInd w:val="0"/>
      <w:spacing w:after="0" w:line="240" w:lineRule="auto"/>
      <w:jc w:val="right"/>
    </w:pPr>
    <w:rPr>
      <w:rFonts w:eastAsia="Calibri" w:cs="Times New Roman"/>
      <w:sz w:val="24"/>
      <w:szCs w:val="24"/>
    </w:rPr>
  </w:style>
  <w:style w:type="paragraph" w:customStyle="1" w:styleId="affd">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e">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
    <w:name w:val="Quote"/>
    <w:basedOn w:val="a0"/>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
    <w:rsid w:val="001E0369"/>
    <w:rPr>
      <w:rFonts w:ascii="CG Times" w:hAnsi="CG Times" w:cs="Narkisim"/>
      <w:szCs w:val="24"/>
      <w:lang w:eastAsia="he-IL"/>
    </w:rPr>
  </w:style>
  <w:style w:type="paragraph" w:customStyle="1" w:styleId="70">
    <w:name w:val="7"/>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0">
    <w:name w:val="כותרת"/>
    <w:basedOn w:val="a0"/>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0"/>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1">
    <w:name w:val="מחבר"/>
    <w:basedOn w:val="a0"/>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0"/>
    <w:next w:val="a0"/>
    <w:rsid w:val="001E0369"/>
    <w:pPr>
      <w:spacing w:after="0" w:line="240" w:lineRule="auto"/>
    </w:pPr>
    <w:rPr>
      <w:rFonts w:ascii="Courier New" w:hAnsi="Courier New" w:cs="Courier New"/>
      <w:szCs w:val="20"/>
      <w:lang w:eastAsia="he-IL"/>
    </w:rPr>
  </w:style>
  <w:style w:type="paragraph" w:customStyle="1" w:styleId="34">
    <w:name w:val="3"/>
    <w:basedOn w:val="a0"/>
    <w:next w:val="a0"/>
    <w:rsid w:val="001E0369"/>
    <w:pPr>
      <w:spacing w:after="0" w:line="240" w:lineRule="auto"/>
    </w:pPr>
    <w:rPr>
      <w:rFonts w:ascii="Courier New" w:hAnsi="Courier New" w:cs="Courier New"/>
      <w:szCs w:val="20"/>
      <w:lang w:eastAsia="he-IL"/>
    </w:rPr>
  </w:style>
  <w:style w:type="paragraph" w:customStyle="1" w:styleId="25">
    <w:name w:val="2"/>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2">
    <w:name w:val="מגדים"/>
    <w:basedOn w:val="a0"/>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3">
    <w:name w:val="סקירה"/>
    <w:basedOn w:val="afff4"/>
    <w:next w:val="afff4"/>
    <w:rsid w:val="001E0369"/>
    <w:rPr>
      <w:sz w:val="20"/>
      <w:szCs w:val="24"/>
    </w:rPr>
  </w:style>
  <w:style w:type="paragraph" w:customStyle="1" w:styleId="afff4">
    <w:name w:val="נטועים"/>
    <w:basedOn w:val="a0"/>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1"/>
    <w:next w:val="afff2"/>
    <w:rsid w:val="001E0369"/>
    <w:pPr>
      <w:keepNext/>
      <w:spacing w:before="240"/>
    </w:pPr>
    <w:rPr>
      <w:sz w:val="22"/>
      <w:szCs w:val="24"/>
    </w:rPr>
  </w:style>
  <w:style w:type="paragraph" w:customStyle="1" w:styleId="afff5">
    <w:name w:val="מוטו"/>
    <w:basedOn w:val="afff"/>
    <w:next w:val="afff2"/>
    <w:rsid w:val="001E0369"/>
    <w:pPr>
      <w:tabs>
        <w:tab w:val="right" w:pos="6861"/>
      </w:tabs>
      <w:spacing w:line="288" w:lineRule="exact"/>
      <w:ind w:left="4253"/>
      <w:jc w:val="center"/>
    </w:pPr>
    <w:rPr>
      <w:sz w:val="18"/>
      <w:szCs w:val="21"/>
    </w:rPr>
  </w:style>
  <w:style w:type="paragraph" w:customStyle="1" w:styleId="afff6">
    <w:name w:val="מראה מקום"/>
    <w:basedOn w:val="a0"/>
    <w:link w:val="afff7"/>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8">
    <w:name w:val="ציטוטים"/>
    <w:basedOn w:val="afff2"/>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7">
    <w:name w:val="מראה מקום תו"/>
    <w:link w:val="afff6"/>
    <w:rsid w:val="001E0369"/>
    <w:rPr>
      <w:rFonts w:ascii="CG Times" w:hAnsi="CG Times" w:cs="Narkisim"/>
      <w:szCs w:val="24"/>
      <w:lang w:eastAsia="he-IL"/>
    </w:rPr>
  </w:style>
  <w:style w:type="paragraph" w:customStyle="1" w:styleId="afff9">
    <w:name w:val="פסוקים"/>
    <w:next w:val="a0"/>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0"/>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0"/>
    <w:next w:val="a0"/>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0"/>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2"/>
    <w:link w:val="-"/>
    <w:rsid w:val="00A03EB2"/>
    <w:rPr>
      <w:rFonts w:cs="Guttman Keren"/>
      <w:bCs/>
      <w:sz w:val="24"/>
    </w:rPr>
  </w:style>
  <w:style w:type="paragraph" w:customStyle="1" w:styleId="vtc">
    <w:name w:val="vtc"/>
    <w:basedOn w:val="a0"/>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
    <w:name w:val="טקסט הערה תו"/>
    <w:basedOn w:val="a2"/>
    <w:link w:val="afe"/>
    <w:uiPriority w:val="99"/>
    <w:rsid w:val="00233E1A"/>
    <w:rPr>
      <w:rFonts w:cs="Narkisim"/>
    </w:rPr>
  </w:style>
  <w:style w:type="character" w:customStyle="1" w:styleId="aff1">
    <w:name w:val="נושא הערה תו"/>
    <w:basedOn w:val="aff"/>
    <w:link w:val="aff0"/>
    <w:uiPriority w:val="99"/>
    <w:semiHidden/>
    <w:rsid w:val="00233E1A"/>
    <w:rPr>
      <w:rFonts w:cs="Narkisim"/>
      <w:b/>
      <w:bCs/>
    </w:rPr>
  </w:style>
  <w:style w:type="paragraph" w:styleId="afffa">
    <w:name w:val="Revision"/>
    <w:hidden/>
    <w:uiPriority w:val="99"/>
    <w:semiHidden/>
    <w:rsid w:val="00233E1A"/>
    <w:rPr>
      <w:rFonts w:asciiTheme="minorHAnsi" w:eastAsiaTheme="minorHAnsi" w:hAnsiTheme="minorHAnsi" w:cstheme="minorBidi"/>
      <w:sz w:val="22"/>
      <w:szCs w:val="22"/>
    </w:rPr>
  </w:style>
  <w:style w:type="paragraph" w:styleId="afffb">
    <w:name w:val="Intense Quote"/>
    <w:basedOn w:val="a0"/>
    <w:next w:val="a0"/>
    <w:link w:val="afffc"/>
    <w:uiPriority w:val="30"/>
    <w:qFormat/>
    <w:rsid w:val="008576EC"/>
    <w:pPr>
      <w:spacing w:after="200" w:line="276" w:lineRule="auto"/>
    </w:pPr>
    <w:rPr>
      <w:rFonts w:ascii="Gisha" w:eastAsiaTheme="minorEastAsia" w:hAnsi="Gisha" w:cs="Gisha"/>
      <w:szCs w:val="20"/>
    </w:rPr>
  </w:style>
  <w:style w:type="character" w:customStyle="1" w:styleId="afffc">
    <w:name w:val="ציטוט חזק תו"/>
    <w:basedOn w:val="a2"/>
    <w:link w:val="afffb"/>
    <w:uiPriority w:val="30"/>
    <w:rsid w:val="008576EC"/>
    <w:rPr>
      <w:rFonts w:ascii="Gisha" w:eastAsiaTheme="minorEastAsia" w:hAnsi="Gisha" w:cs="Gisha"/>
    </w:rPr>
  </w:style>
  <w:style w:type="character" w:customStyle="1" w:styleId="31">
    <w:name w:val="כותרת 3 תו"/>
    <w:basedOn w:val="a2"/>
    <w:link w:val="3"/>
    <w:uiPriority w:val="9"/>
    <w:rsid w:val="008576EC"/>
    <w:rPr>
      <w:rFonts w:cs="Arial"/>
      <w:b/>
      <w:bCs/>
      <w:szCs w:val="21"/>
    </w:rPr>
  </w:style>
  <w:style w:type="character" w:styleId="afffd">
    <w:name w:val="Emphasis"/>
    <w:uiPriority w:val="20"/>
    <w:qFormat/>
    <w:rsid w:val="008576EC"/>
    <w:rPr>
      <w:rFonts w:cs="FrankRuehl"/>
      <w:b/>
      <w:bCs/>
      <w:sz w:val="26"/>
      <w:szCs w:val="26"/>
    </w:rPr>
  </w:style>
  <w:style w:type="character" w:customStyle="1" w:styleId="40">
    <w:name w:val="כותרת 4 תו"/>
    <w:basedOn w:val="a2"/>
    <w:link w:val="4"/>
    <w:uiPriority w:val="9"/>
    <w:rsid w:val="008576EC"/>
    <w:rPr>
      <w:rFonts w:ascii="Arial" w:hAnsi="Arial" w:cs="Narkisim"/>
      <w:b/>
      <w:bCs/>
      <w:sz w:val="24"/>
      <w:szCs w:val="24"/>
    </w:rPr>
  </w:style>
  <w:style w:type="character" w:styleId="afffe">
    <w:name w:val="Subtle Reference"/>
    <w:basedOn w:val="a2"/>
    <w:uiPriority w:val="31"/>
    <w:qFormat/>
    <w:rsid w:val="008576EC"/>
    <w:rPr>
      <w:rFonts w:cs="Narkisim"/>
      <w:smallCaps/>
      <w:color w:val="auto"/>
      <w:szCs w:val="18"/>
    </w:rPr>
  </w:style>
  <w:style w:type="paragraph" w:styleId="affff">
    <w:name w:val="No Spacing"/>
    <w:uiPriority w:val="1"/>
    <w:qFormat/>
    <w:rsid w:val="008576EC"/>
    <w:pPr>
      <w:jc w:val="both"/>
    </w:pPr>
    <w:rPr>
      <w:rFonts w:asciiTheme="minorHAnsi" w:eastAsiaTheme="minorEastAsia" w:hAnsiTheme="minorHAnsi" w:cs="Narkisim"/>
      <w:sz w:val="22"/>
      <w:szCs w:val="22"/>
    </w:rPr>
  </w:style>
  <w:style w:type="character" w:styleId="affff0">
    <w:name w:val="Strong"/>
    <w:basedOn w:val="a2"/>
    <w:uiPriority w:val="22"/>
    <w:qFormat/>
    <w:rsid w:val="008576EC"/>
    <w:rPr>
      <w:b/>
      <w:bCs/>
    </w:rPr>
  </w:style>
  <w:style w:type="paragraph" w:styleId="affff1">
    <w:name w:val="TOC Heading"/>
    <w:basedOn w:val="1"/>
    <w:next w:val="a0"/>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0"/>
    <w:next w:val="a0"/>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0"/>
    <w:next w:val="a0"/>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0"/>
    <w:next w:val="a0"/>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3"/>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3"/>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6"/>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3"/>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2"/>
    <w:rsid w:val="00475072"/>
  </w:style>
  <w:style w:type="paragraph" w:customStyle="1" w:styleId="affff3">
    <w:name w:val="כותרת מאמר"/>
    <w:basedOn w:val="ab"/>
    <w:autoRedefine/>
    <w:qFormat/>
    <w:rsid w:val="00C96CF0"/>
    <w:rPr>
      <w:rFonts w:ascii="Narkisim" w:hAnsi="Narkisim" w:cs="Narkisim"/>
    </w:rPr>
  </w:style>
  <w:style w:type="character" w:customStyle="1" w:styleId="cf01">
    <w:name w:val="cf01"/>
    <w:basedOn w:val="a2"/>
    <w:rsid w:val="004F1A7F"/>
    <w:rPr>
      <w:rFonts w:ascii="Tahoma" w:hAnsi="Tahoma" w:cs="Tahoma" w:hint="default"/>
      <w:sz w:val="18"/>
      <w:szCs w:val="18"/>
    </w:rPr>
  </w:style>
  <w:style w:type="character" w:styleId="affff4">
    <w:name w:val="Unresolved Mention"/>
    <w:basedOn w:val="a2"/>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1802-napoleon-and-emancipation-loyalty-stat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23286</TotalTime>
  <Pages>3</Pages>
  <Words>1332</Words>
  <Characters>6091</Characters>
  <Application>Microsoft Office Word</Application>
  <DocSecurity>0</DocSecurity>
  <Lines>138</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7366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204</cp:revision>
  <cp:lastPrinted>2015-12-15T07:28:00Z</cp:lastPrinted>
  <dcterms:created xsi:type="dcterms:W3CDTF">2022-12-21T09:23:00Z</dcterms:created>
  <dcterms:modified xsi:type="dcterms:W3CDTF">2023-05-29T10:51:00Z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