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0EDD" w14:textId="77777777" w:rsidR="00835D2B" w:rsidRPr="001561D0" w:rsidRDefault="00835D2B" w:rsidP="004A5E78">
      <w:pPr>
        <w:widowControl w:val="0"/>
        <w:bidi w:val="0"/>
        <w:spacing w:after="0" w:line="240" w:lineRule="auto"/>
        <w:jc w:val="center"/>
        <w:rPr>
          <w:rFonts w:asciiTheme="minorBidi" w:hAnsiTheme="minorBidi" w:cstheme="minorBidi"/>
          <w:sz w:val="24"/>
          <w:szCs w:val="24"/>
        </w:rPr>
      </w:pPr>
      <w:r w:rsidRPr="001561D0">
        <w:rPr>
          <w:rFonts w:asciiTheme="minorBidi" w:hAnsiTheme="minorBidi" w:cstheme="minorBidi"/>
          <w:sz w:val="24"/>
          <w:szCs w:val="24"/>
          <w:lang w:val="en-GB"/>
        </w:rPr>
        <w:t>YESHIVAT HAR ETZION</w:t>
      </w:r>
    </w:p>
    <w:p w14:paraId="1566EDAF" w14:textId="77777777" w:rsidR="00835D2B" w:rsidRPr="001561D0" w:rsidRDefault="00835D2B" w:rsidP="004A5E78">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ISRAEL KOSCHITZKY VIRTUAL BEIT MIDRASH (VBM)</w:t>
      </w:r>
    </w:p>
    <w:p w14:paraId="28B90B4C" w14:textId="77777777" w:rsidR="00835D2B" w:rsidRPr="001561D0" w:rsidRDefault="00835D2B" w:rsidP="004A5E78">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w:t>
      </w:r>
    </w:p>
    <w:p w14:paraId="5DF32957" w14:textId="77777777" w:rsidR="00835D2B" w:rsidRPr="001561D0" w:rsidRDefault="00835D2B" w:rsidP="004A5E78">
      <w:pPr>
        <w:widowControl w:val="0"/>
        <w:bidi w:val="0"/>
        <w:spacing w:after="0" w:line="240" w:lineRule="auto"/>
        <w:jc w:val="center"/>
        <w:rPr>
          <w:rFonts w:asciiTheme="minorBidi" w:hAnsiTheme="minorBidi" w:cstheme="minorBidi"/>
          <w:b/>
          <w:bCs/>
          <w:sz w:val="24"/>
          <w:szCs w:val="24"/>
        </w:rPr>
      </w:pPr>
    </w:p>
    <w:p w14:paraId="5485DA6D" w14:textId="77777777" w:rsidR="00835D2B" w:rsidRPr="001561D0" w:rsidRDefault="00835D2B" w:rsidP="004A5E78">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 xml:space="preserve">Talmudic </w:t>
      </w:r>
      <w:r w:rsidRPr="001561D0">
        <w:rPr>
          <w:rFonts w:asciiTheme="minorBidi" w:hAnsiTheme="minorBidi" w:cstheme="minorBidi"/>
          <w:b/>
          <w:bCs/>
          <w:i/>
          <w:iCs/>
          <w:sz w:val="24"/>
          <w:szCs w:val="24"/>
        </w:rPr>
        <w:t>Aggadot</w:t>
      </w:r>
    </w:p>
    <w:p w14:paraId="2E19700D" w14:textId="77777777" w:rsidR="00835D2B" w:rsidRPr="001561D0" w:rsidRDefault="00835D2B" w:rsidP="004A5E78">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Rav Dr. Yonatan Feintuch</w:t>
      </w:r>
    </w:p>
    <w:p w14:paraId="20EC5E25" w14:textId="77777777" w:rsidR="00835D2B" w:rsidRPr="001561D0" w:rsidRDefault="00835D2B" w:rsidP="004A5E78">
      <w:pPr>
        <w:widowControl w:val="0"/>
        <w:bidi w:val="0"/>
        <w:spacing w:after="0" w:line="240" w:lineRule="auto"/>
        <w:jc w:val="center"/>
        <w:rPr>
          <w:rFonts w:asciiTheme="minorBidi" w:hAnsiTheme="minorBidi" w:cstheme="minorBidi"/>
          <w:i/>
          <w:iCs/>
          <w:caps/>
          <w:sz w:val="24"/>
          <w:szCs w:val="24"/>
        </w:rPr>
      </w:pPr>
    </w:p>
    <w:p w14:paraId="26E4667E" w14:textId="77777777" w:rsidR="004A5E78" w:rsidRPr="000E5171" w:rsidRDefault="004A5E78" w:rsidP="004A5E7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0E5171">
        <w:rPr>
          <w:rFonts w:ascii="Arial" w:hAnsi="Arial" w:cs="Arial"/>
          <w:sz w:val="24"/>
          <w:szCs w:val="24"/>
          <w:lang w:val="en-GB"/>
        </w:rPr>
        <w:t>*********************************************************************</w:t>
      </w:r>
    </w:p>
    <w:p w14:paraId="233CBA54" w14:textId="77777777" w:rsidR="004A5E78" w:rsidRPr="000E5171" w:rsidRDefault="004A5E78" w:rsidP="004A5E7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0E5171">
        <w:rPr>
          <w:rFonts w:ascii="Arial" w:hAnsi="Arial" w:cs="Arial"/>
          <w:b/>
          <w:bCs/>
          <w:sz w:val="24"/>
          <w:szCs w:val="24"/>
          <w:lang w:val="en-GB"/>
        </w:rPr>
        <w:t xml:space="preserve">This shiur is dedicated </w:t>
      </w:r>
      <w:r w:rsidRPr="000E5171">
        <w:rPr>
          <w:rFonts w:ascii="Arial" w:hAnsi="Arial" w:cs="Arial"/>
          <w:b/>
          <w:bCs/>
          <w:i/>
          <w:iCs/>
          <w:sz w:val="24"/>
          <w:szCs w:val="24"/>
          <w:lang w:val="en-GB"/>
        </w:rPr>
        <w:t>le-zekher nishmot</w:t>
      </w:r>
      <w:r w:rsidRPr="000E5171">
        <w:rPr>
          <w:rFonts w:ascii="Arial" w:hAnsi="Arial" w:cs="Arial"/>
          <w:b/>
          <w:bCs/>
          <w:sz w:val="24"/>
          <w:szCs w:val="24"/>
          <w:lang w:val="en-GB"/>
        </w:rPr>
        <w:t xml:space="preserve"> Amelia Ray and Morris Ray </w:t>
      </w:r>
      <w:r w:rsidRPr="000E5171">
        <w:rPr>
          <w:rFonts w:ascii="Arial" w:hAnsi="Arial" w:cs="Arial"/>
          <w:b/>
          <w:bCs/>
          <w:sz w:val="24"/>
          <w:szCs w:val="24"/>
          <w:lang w:val="en-GB"/>
        </w:rPr>
        <w:br/>
        <w:t xml:space="preserve">on the occasion of their ninth </w:t>
      </w:r>
      <w:r w:rsidRPr="000E5171">
        <w:rPr>
          <w:rFonts w:ascii="Arial" w:hAnsi="Arial" w:cs="Arial"/>
          <w:b/>
          <w:bCs/>
          <w:i/>
          <w:iCs/>
          <w:sz w:val="24"/>
          <w:szCs w:val="24"/>
          <w:lang w:val="en-GB"/>
        </w:rPr>
        <w:t>yahrtzeits</w:t>
      </w:r>
      <w:r w:rsidRPr="000E5171">
        <w:rPr>
          <w:rFonts w:ascii="Arial" w:hAnsi="Arial" w:cs="Arial"/>
          <w:b/>
          <w:bCs/>
          <w:sz w:val="24"/>
          <w:szCs w:val="24"/>
          <w:lang w:val="en-GB"/>
        </w:rPr>
        <w:t xml:space="preserve"> </w:t>
      </w:r>
      <w:r w:rsidRPr="000E5171">
        <w:rPr>
          <w:rFonts w:ascii="Arial" w:hAnsi="Arial" w:cs="Arial"/>
          <w:b/>
          <w:bCs/>
          <w:sz w:val="24"/>
          <w:szCs w:val="24"/>
          <w:lang w:val="en-GB"/>
        </w:rPr>
        <w:br/>
        <w:t>by their children Patti Ray and Allen Ray</w:t>
      </w:r>
    </w:p>
    <w:p w14:paraId="6BC4F816" w14:textId="77777777" w:rsidR="004A5E78" w:rsidRPr="000E5171" w:rsidRDefault="004A5E78" w:rsidP="004A5E7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0E5171">
        <w:rPr>
          <w:rFonts w:ascii="Arial" w:hAnsi="Arial" w:cs="Arial"/>
          <w:sz w:val="24"/>
          <w:szCs w:val="24"/>
          <w:lang w:val="en-GB"/>
        </w:rPr>
        <w:t>**********************************************************************</w:t>
      </w:r>
    </w:p>
    <w:p w14:paraId="7E6E6072" w14:textId="77777777" w:rsidR="00835D2B" w:rsidRDefault="00835D2B" w:rsidP="004A5E78">
      <w:pPr>
        <w:widowControl w:val="0"/>
        <w:bidi w:val="0"/>
        <w:spacing w:after="0" w:line="240" w:lineRule="auto"/>
        <w:jc w:val="center"/>
        <w:rPr>
          <w:rFonts w:asciiTheme="minorBidi" w:hAnsiTheme="minorBidi" w:cstheme="minorBidi"/>
          <w:i/>
          <w:iCs/>
          <w:caps/>
          <w:sz w:val="24"/>
          <w:szCs w:val="24"/>
        </w:rPr>
      </w:pPr>
    </w:p>
    <w:p w14:paraId="6B76EA60" w14:textId="77777777" w:rsidR="004A5E78" w:rsidRPr="001561D0" w:rsidRDefault="004A5E78" w:rsidP="004A5E78">
      <w:pPr>
        <w:widowControl w:val="0"/>
        <w:bidi w:val="0"/>
        <w:spacing w:after="0" w:line="240" w:lineRule="auto"/>
        <w:jc w:val="center"/>
        <w:rPr>
          <w:rFonts w:asciiTheme="minorBidi" w:hAnsiTheme="minorBidi" w:cstheme="minorBidi"/>
          <w:i/>
          <w:iCs/>
          <w:caps/>
          <w:sz w:val="24"/>
          <w:szCs w:val="24"/>
        </w:rPr>
      </w:pPr>
    </w:p>
    <w:p w14:paraId="4C0A538B" w14:textId="29EB17E9" w:rsidR="009577D6" w:rsidRPr="00835D2B" w:rsidRDefault="00835D2B" w:rsidP="004A5E78">
      <w:pPr>
        <w:widowControl w:val="0"/>
        <w:bidi w:val="0"/>
        <w:spacing w:after="0" w:line="240" w:lineRule="auto"/>
        <w:jc w:val="center"/>
        <w:rPr>
          <w:rFonts w:asciiTheme="minorBidi" w:hAnsiTheme="minorBidi" w:cstheme="minorBidi"/>
          <w:b/>
          <w:bCs/>
          <w:caps/>
          <w:sz w:val="24"/>
          <w:szCs w:val="24"/>
        </w:rPr>
      </w:pPr>
      <w:r w:rsidRPr="00835D2B">
        <w:rPr>
          <w:rFonts w:asciiTheme="minorBidi" w:hAnsiTheme="minorBidi" w:cstheme="minorBidi"/>
          <w:b/>
          <w:bCs/>
          <w:sz w:val="24"/>
        </w:rPr>
        <w:t xml:space="preserve">Shiur #18: The Story of Rabbi </w:t>
      </w:r>
      <w:r w:rsidR="00E40E09">
        <w:rPr>
          <w:rFonts w:asciiTheme="minorBidi" w:hAnsiTheme="minorBidi" w:cstheme="minorBidi"/>
          <w:b/>
          <w:bCs/>
          <w:sz w:val="24"/>
        </w:rPr>
        <w:t>Sheila</w:t>
      </w:r>
      <w:r w:rsidRPr="00835D2B">
        <w:rPr>
          <w:rFonts w:asciiTheme="minorBidi" w:hAnsiTheme="minorBidi" w:cstheme="minorBidi"/>
          <w:b/>
          <w:bCs/>
          <w:sz w:val="24"/>
        </w:rPr>
        <w:t xml:space="preserve"> - </w:t>
      </w:r>
      <w:r w:rsidRPr="00835D2B">
        <w:rPr>
          <w:rFonts w:asciiTheme="minorBidi" w:hAnsiTheme="minorBidi" w:cstheme="minorBidi"/>
          <w:b/>
          <w:bCs/>
          <w:sz w:val="24"/>
        </w:rPr>
        <w:br/>
        <w:t xml:space="preserve">A Purim Story </w:t>
      </w:r>
      <w:r w:rsidR="00B032BF">
        <w:rPr>
          <w:rFonts w:asciiTheme="minorBidi" w:hAnsiTheme="minorBidi" w:cstheme="minorBidi"/>
          <w:b/>
          <w:bCs/>
          <w:sz w:val="24"/>
        </w:rPr>
        <w:t>f</w:t>
      </w:r>
      <w:r w:rsidRPr="00835D2B">
        <w:rPr>
          <w:rFonts w:asciiTheme="minorBidi" w:hAnsiTheme="minorBidi" w:cstheme="minorBidi"/>
          <w:b/>
          <w:bCs/>
          <w:sz w:val="24"/>
        </w:rPr>
        <w:t xml:space="preserve">rom </w:t>
      </w:r>
      <w:r w:rsidRPr="006B1501">
        <w:rPr>
          <w:rFonts w:asciiTheme="minorBidi" w:hAnsiTheme="minorBidi" w:cstheme="minorBidi"/>
          <w:b/>
          <w:bCs/>
          <w:i/>
          <w:sz w:val="24"/>
        </w:rPr>
        <w:t>Massekhet Berakhot</w:t>
      </w:r>
      <w:r w:rsidRPr="00835D2B">
        <w:rPr>
          <w:rFonts w:asciiTheme="minorBidi" w:hAnsiTheme="minorBidi" w:cstheme="minorBidi"/>
          <w:b/>
          <w:bCs/>
          <w:sz w:val="24"/>
        </w:rPr>
        <w:t>, Part I</w:t>
      </w:r>
    </w:p>
    <w:p w14:paraId="4333E046" w14:textId="77777777" w:rsidR="009577D6" w:rsidRPr="00835D2B" w:rsidRDefault="009577D6" w:rsidP="004A5E78">
      <w:pPr>
        <w:widowControl w:val="0"/>
        <w:bidi w:val="0"/>
        <w:spacing w:after="0" w:line="240" w:lineRule="auto"/>
        <w:ind w:firstLine="426"/>
        <w:rPr>
          <w:rFonts w:asciiTheme="minorBidi" w:hAnsiTheme="minorBidi" w:cstheme="minorBidi"/>
          <w:caps/>
          <w:sz w:val="24"/>
          <w:szCs w:val="24"/>
        </w:rPr>
      </w:pPr>
    </w:p>
    <w:p w14:paraId="382FC309" w14:textId="77777777" w:rsidR="009577D6" w:rsidRPr="00835D2B" w:rsidRDefault="009577D6" w:rsidP="004A5E78">
      <w:pPr>
        <w:pStyle w:val="a4"/>
        <w:keepNext w:val="0"/>
        <w:widowControl w:val="0"/>
        <w:bidi w:val="0"/>
        <w:rPr>
          <w:rFonts w:asciiTheme="minorBidi" w:hAnsiTheme="minorBidi" w:cstheme="minorBidi"/>
          <w:b w:val="0"/>
          <w:bCs w:val="0"/>
          <w:sz w:val="24"/>
        </w:rPr>
      </w:pPr>
    </w:p>
    <w:p w14:paraId="1B59EF70" w14:textId="689267F3" w:rsidR="009577D6" w:rsidRDefault="00E40E09" w:rsidP="00E40E09">
      <w:pPr>
        <w:pStyle w:val="a4"/>
        <w:keepNext w:val="0"/>
        <w:widowControl w:val="0"/>
        <w:bidi w:val="0"/>
        <w:rPr>
          <w:rFonts w:asciiTheme="minorBidi" w:hAnsiTheme="minorBidi" w:cstheme="minorBidi"/>
          <w:sz w:val="24"/>
        </w:rPr>
      </w:pPr>
      <w:r w:rsidRPr="00E40E09">
        <w:rPr>
          <w:rFonts w:asciiTheme="minorBidi" w:hAnsiTheme="minorBidi" w:cstheme="minorBidi"/>
          <w:b w:val="0"/>
          <w:bCs w:val="0"/>
          <w:sz w:val="24"/>
        </w:rPr>
        <w:t>A.</w:t>
      </w:r>
      <w:r>
        <w:rPr>
          <w:rFonts w:asciiTheme="minorBidi" w:hAnsiTheme="minorBidi" w:cstheme="minorBidi"/>
          <w:sz w:val="24"/>
        </w:rPr>
        <w:t xml:space="preserve"> </w:t>
      </w:r>
      <w:r w:rsidR="009577D6" w:rsidRPr="00835D2B">
        <w:rPr>
          <w:rFonts w:asciiTheme="minorBidi" w:hAnsiTheme="minorBidi" w:cstheme="minorBidi"/>
          <w:sz w:val="24"/>
        </w:rPr>
        <w:t xml:space="preserve">The story of R. </w:t>
      </w:r>
      <w:r>
        <w:rPr>
          <w:rFonts w:asciiTheme="minorBidi" w:hAnsiTheme="minorBidi" w:cstheme="minorBidi"/>
          <w:sz w:val="24"/>
        </w:rPr>
        <w:t>Sheila</w:t>
      </w:r>
    </w:p>
    <w:p w14:paraId="644353E2" w14:textId="77777777" w:rsidR="00835D2B" w:rsidRPr="00835D2B" w:rsidRDefault="00835D2B" w:rsidP="004A5E78">
      <w:pPr>
        <w:pStyle w:val="a4"/>
        <w:keepNext w:val="0"/>
        <w:widowControl w:val="0"/>
        <w:bidi w:val="0"/>
        <w:rPr>
          <w:rFonts w:asciiTheme="minorBidi" w:hAnsiTheme="minorBidi" w:cstheme="minorBidi"/>
          <w:sz w:val="24"/>
        </w:rPr>
      </w:pPr>
    </w:p>
    <w:p w14:paraId="05F5E7C9" w14:textId="5E1F92B2" w:rsidR="009577D6" w:rsidRDefault="009577D6"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In the ninth chapter of </w:t>
      </w:r>
      <w:r w:rsidRPr="00835D2B">
        <w:rPr>
          <w:rFonts w:asciiTheme="minorBidi" w:hAnsiTheme="minorBidi" w:cstheme="minorBidi"/>
          <w:b w:val="0"/>
          <w:bCs w:val="0"/>
          <w:i/>
          <w:iCs/>
          <w:sz w:val="24"/>
        </w:rPr>
        <w:t>Massekhet Berakhot</w:t>
      </w:r>
      <w:r w:rsidRPr="00835D2B">
        <w:rPr>
          <w:rFonts w:asciiTheme="minorBidi" w:hAnsiTheme="minorBidi" w:cstheme="minorBidi"/>
          <w:b w:val="0"/>
          <w:bCs w:val="0"/>
          <w:sz w:val="24"/>
        </w:rPr>
        <w:t xml:space="preserve">, in the midst of a </w:t>
      </w:r>
      <w:r w:rsidRPr="00835D2B">
        <w:rPr>
          <w:rFonts w:asciiTheme="minorBidi" w:hAnsiTheme="minorBidi" w:cstheme="minorBidi"/>
          <w:b w:val="0"/>
          <w:bCs w:val="0"/>
          <w:i/>
          <w:iCs/>
          <w:sz w:val="24"/>
        </w:rPr>
        <w:t>sugya</w:t>
      </w:r>
      <w:r w:rsidRPr="00835D2B">
        <w:rPr>
          <w:rFonts w:asciiTheme="minorBidi" w:hAnsiTheme="minorBidi" w:cstheme="minorBidi"/>
          <w:b w:val="0"/>
          <w:bCs w:val="0"/>
          <w:sz w:val="24"/>
        </w:rPr>
        <w:t xml:space="preserve"> (58a), we find the story of the Amora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w:t>
      </w:r>
      <w:r w:rsidR="00F80971" w:rsidRPr="00F80971">
        <w:rPr>
          <w:rStyle w:val="FootnoteReference"/>
          <w:rFonts w:asciiTheme="minorBidi" w:hAnsiTheme="minorBidi" w:cstheme="minorBidi"/>
          <w:b w:val="0"/>
          <w:bCs w:val="0"/>
          <w:sz w:val="20"/>
          <w:szCs w:val="20"/>
        </w:rPr>
        <w:t xml:space="preserve"> </w:t>
      </w:r>
      <w:r w:rsidR="00F80971" w:rsidRPr="00835D2B">
        <w:rPr>
          <w:rStyle w:val="FootnoteReference"/>
          <w:rFonts w:asciiTheme="minorBidi" w:hAnsiTheme="minorBidi" w:cstheme="minorBidi"/>
          <w:b w:val="0"/>
          <w:bCs w:val="0"/>
          <w:sz w:val="20"/>
          <w:szCs w:val="20"/>
        </w:rPr>
        <w:footnoteReference w:id="1"/>
      </w:r>
    </w:p>
    <w:p w14:paraId="45C9C5F6" w14:textId="77777777" w:rsidR="00835D2B" w:rsidRPr="00835D2B" w:rsidRDefault="00835D2B" w:rsidP="004A5E78">
      <w:pPr>
        <w:pStyle w:val="a4"/>
        <w:keepNext w:val="0"/>
        <w:widowControl w:val="0"/>
        <w:bidi w:val="0"/>
        <w:ind w:left="426"/>
        <w:rPr>
          <w:rFonts w:asciiTheme="minorBidi" w:hAnsiTheme="minorBidi" w:cstheme="minorBidi"/>
          <w:b w:val="0"/>
          <w:bCs w:val="0"/>
          <w:sz w:val="24"/>
        </w:rPr>
      </w:pPr>
    </w:p>
    <w:p w14:paraId="68BC5431" w14:textId="094A90C1" w:rsidR="0085407A" w:rsidRPr="00835D2B" w:rsidRDefault="009577D6" w:rsidP="004A5E78">
      <w:pPr>
        <w:pStyle w:val="a4"/>
        <w:keepNext w:val="0"/>
        <w:widowControl w:val="0"/>
        <w:bidi w:val="0"/>
        <w:ind w:left="720"/>
        <w:rPr>
          <w:rFonts w:asciiTheme="minorBidi" w:hAnsiTheme="minorBidi" w:cstheme="minorBidi"/>
          <w:b w:val="0"/>
          <w:bCs w:val="0"/>
          <w:sz w:val="24"/>
        </w:rPr>
      </w:pPr>
      <w:r w:rsidRPr="00835D2B">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administered lashes to a man who had engaged in intercourse with a Gentile woman. The man went and informed against him to the king. He said, ‘There is a man among the Jews who passes judgment without the permission of the king.</w:t>
      </w:r>
      <w:r w:rsidR="0085407A" w:rsidRPr="00835D2B">
        <w:rPr>
          <w:rFonts w:asciiTheme="minorBidi" w:hAnsiTheme="minorBidi" w:cstheme="minorBidi"/>
          <w:b w:val="0"/>
          <w:bCs w:val="0"/>
          <w:sz w:val="24"/>
        </w:rPr>
        <w:t xml:space="preserve">’ </w:t>
      </w:r>
      <w:r w:rsidR="00F80971">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00F80971">
        <w:rPr>
          <w:rFonts w:asciiTheme="minorBidi" w:hAnsiTheme="minorBidi" w:cstheme="minorBidi"/>
          <w:b w:val="0"/>
          <w:bCs w:val="0"/>
          <w:sz w:val="24"/>
        </w:rPr>
        <w:t>]</w:t>
      </w:r>
      <w:r w:rsidR="00F80971" w:rsidRPr="00835D2B">
        <w:rPr>
          <w:rFonts w:asciiTheme="minorBidi" w:hAnsiTheme="minorBidi" w:cstheme="minorBidi"/>
          <w:b w:val="0"/>
          <w:bCs w:val="0"/>
          <w:sz w:val="24"/>
        </w:rPr>
        <w:t xml:space="preserve"> </w:t>
      </w:r>
      <w:r w:rsidR="0085407A" w:rsidRPr="00835D2B">
        <w:rPr>
          <w:rFonts w:asciiTheme="minorBidi" w:hAnsiTheme="minorBidi" w:cstheme="minorBidi"/>
          <w:b w:val="0"/>
          <w:bCs w:val="0"/>
          <w:sz w:val="24"/>
        </w:rPr>
        <w:t xml:space="preserve">was sent for. When he came they asked him, ‘Why did you flog this man?’ He answered them, ‘He engaged in intercourse with a she-ass.’ They said to him, ‘Do you have witnesses?’ He answered, ‘Yes.’ </w:t>
      </w:r>
      <w:r w:rsidR="00BB45FF" w:rsidRPr="00835D2B">
        <w:rPr>
          <w:rFonts w:asciiTheme="minorBidi" w:hAnsiTheme="minorBidi" w:cstheme="minorBidi"/>
          <w:b w:val="0"/>
          <w:bCs w:val="0"/>
          <w:sz w:val="24"/>
        </w:rPr>
        <w:t xml:space="preserve">[The prophet] </w:t>
      </w:r>
      <w:r w:rsidR="0085407A" w:rsidRPr="00835D2B">
        <w:rPr>
          <w:rFonts w:asciiTheme="minorBidi" w:hAnsiTheme="minorBidi" w:cstheme="minorBidi"/>
          <w:b w:val="0"/>
          <w:bCs w:val="0"/>
          <w:sz w:val="24"/>
        </w:rPr>
        <w:t xml:space="preserve">Eliyahu </w:t>
      </w:r>
      <w:r w:rsidR="00BB45FF" w:rsidRPr="00835D2B">
        <w:rPr>
          <w:rFonts w:asciiTheme="minorBidi" w:hAnsiTheme="minorBidi" w:cstheme="minorBidi"/>
          <w:b w:val="0"/>
          <w:bCs w:val="0"/>
          <w:sz w:val="24"/>
        </w:rPr>
        <w:t>appeared</w:t>
      </w:r>
      <w:r w:rsidR="0085407A" w:rsidRPr="00835D2B">
        <w:rPr>
          <w:rFonts w:asciiTheme="minorBidi" w:hAnsiTheme="minorBidi" w:cstheme="minorBidi"/>
          <w:b w:val="0"/>
          <w:bCs w:val="0"/>
          <w:sz w:val="24"/>
        </w:rPr>
        <w:t xml:space="preserve"> in the form of a man, and gave testimony. They said to him, ‘If so, then he is deserving of death!’</w:t>
      </w:r>
      <w:r w:rsidRPr="00835D2B">
        <w:rPr>
          <w:rFonts w:asciiTheme="minorBidi" w:hAnsiTheme="minorBidi" w:cstheme="minorBidi"/>
          <w:b w:val="0"/>
          <w:bCs w:val="0"/>
          <w:sz w:val="24"/>
        </w:rPr>
        <w:t xml:space="preserve"> </w:t>
      </w:r>
      <w:r w:rsidR="0085407A" w:rsidRPr="00835D2B">
        <w:rPr>
          <w:rFonts w:asciiTheme="minorBidi" w:hAnsiTheme="minorBidi" w:cstheme="minorBidi"/>
          <w:b w:val="0"/>
          <w:bCs w:val="0"/>
          <w:sz w:val="24"/>
        </w:rPr>
        <w:t>He told them, ‘Since the day that we were exiled from our land, we have no authority to pass a death sentence, but you – you may do to him as you wish.’</w:t>
      </w:r>
      <w:r w:rsidRPr="00835D2B">
        <w:rPr>
          <w:rFonts w:asciiTheme="minorBidi" w:hAnsiTheme="minorBidi" w:cstheme="minorBidi"/>
          <w:b w:val="0"/>
          <w:bCs w:val="0"/>
          <w:sz w:val="24"/>
        </w:rPr>
        <w:t xml:space="preserve"> </w:t>
      </w:r>
      <w:r w:rsidR="0085407A" w:rsidRPr="00835D2B">
        <w:rPr>
          <w:rFonts w:asciiTheme="minorBidi" w:hAnsiTheme="minorBidi" w:cstheme="minorBidi"/>
          <w:b w:val="0"/>
          <w:bCs w:val="0"/>
          <w:sz w:val="24"/>
        </w:rPr>
        <w:t xml:space="preserve">While they were considering his case, R. </w:t>
      </w:r>
      <w:r w:rsidR="00E40E09">
        <w:rPr>
          <w:rFonts w:asciiTheme="minorBidi" w:hAnsiTheme="minorBidi" w:cstheme="minorBidi"/>
          <w:b w:val="0"/>
          <w:bCs w:val="0"/>
          <w:sz w:val="24"/>
        </w:rPr>
        <w:t>Sheila</w:t>
      </w:r>
      <w:r w:rsidR="00BB45FF" w:rsidRPr="00835D2B">
        <w:rPr>
          <w:rFonts w:asciiTheme="minorBidi" w:hAnsiTheme="minorBidi" w:cstheme="minorBidi"/>
          <w:b w:val="0"/>
          <w:bCs w:val="0"/>
          <w:sz w:val="24"/>
        </w:rPr>
        <w:t xml:space="preserve"> declared</w:t>
      </w:r>
      <w:r w:rsidR="0085407A" w:rsidRPr="00835D2B">
        <w:rPr>
          <w:rFonts w:asciiTheme="minorBidi" w:hAnsiTheme="minorBidi" w:cstheme="minorBidi"/>
          <w:b w:val="0"/>
          <w:bCs w:val="0"/>
          <w:sz w:val="24"/>
        </w:rPr>
        <w:t xml:space="preserve">: ‘Yours, O Lord, is the greatness and the power…’ (Divrei </w:t>
      </w:r>
      <w:r w:rsidR="004A5E78">
        <w:rPr>
          <w:rFonts w:asciiTheme="minorBidi" w:hAnsiTheme="minorBidi" w:cstheme="minorBidi"/>
          <w:b w:val="0"/>
          <w:bCs w:val="0"/>
          <w:sz w:val="24"/>
        </w:rPr>
        <w:t>H</w:t>
      </w:r>
      <w:r w:rsidR="0085407A" w:rsidRPr="00835D2B">
        <w:rPr>
          <w:rFonts w:asciiTheme="minorBidi" w:hAnsiTheme="minorBidi" w:cstheme="minorBidi"/>
          <w:b w:val="0"/>
          <w:bCs w:val="0"/>
          <w:sz w:val="24"/>
        </w:rPr>
        <w:t>a-</w:t>
      </w:r>
      <w:r w:rsidR="004A5E78">
        <w:rPr>
          <w:rFonts w:asciiTheme="minorBidi" w:hAnsiTheme="minorBidi" w:cstheme="minorBidi"/>
          <w:b w:val="0"/>
          <w:bCs w:val="0"/>
          <w:sz w:val="24"/>
        </w:rPr>
        <w:t>y</w:t>
      </w:r>
      <w:r w:rsidR="0085407A" w:rsidRPr="00835D2B">
        <w:rPr>
          <w:rFonts w:asciiTheme="minorBidi" w:hAnsiTheme="minorBidi" w:cstheme="minorBidi"/>
          <w:b w:val="0"/>
          <w:bCs w:val="0"/>
          <w:sz w:val="24"/>
        </w:rPr>
        <w:t>amim I 29). They asked him, ‘What did you say?’ He said, ‘What I</w:t>
      </w:r>
      <w:r w:rsidR="000466B1" w:rsidRPr="00835D2B">
        <w:rPr>
          <w:rFonts w:asciiTheme="minorBidi" w:hAnsiTheme="minorBidi" w:cstheme="minorBidi"/>
          <w:b w:val="0"/>
          <w:bCs w:val="0"/>
          <w:sz w:val="24"/>
        </w:rPr>
        <w:t xml:space="preserve"> said was: Blessed is the Lord W</w:t>
      </w:r>
      <w:r w:rsidR="0085407A" w:rsidRPr="00835D2B">
        <w:rPr>
          <w:rFonts w:asciiTheme="minorBidi" w:hAnsiTheme="minorBidi" w:cstheme="minorBidi"/>
          <w:b w:val="0"/>
          <w:bCs w:val="0"/>
          <w:sz w:val="24"/>
        </w:rPr>
        <w:t>h</w:t>
      </w:r>
      <w:r w:rsidR="00BB45FF" w:rsidRPr="00835D2B">
        <w:rPr>
          <w:rFonts w:asciiTheme="minorBidi" w:hAnsiTheme="minorBidi" w:cstheme="minorBidi"/>
          <w:b w:val="0"/>
          <w:bCs w:val="0"/>
          <w:sz w:val="24"/>
        </w:rPr>
        <w:t>o has cast an earthly monarchy i</w:t>
      </w:r>
      <w:r w:rsidR="0085407A" w:rsidRPr="00835D2B">
        <w:rPr>
          <w:rFonts w:asciiTheme="minorBidi" w:hAnsiTheme="minorBidi" w:cstheme="minorBidi"/>
          <w:b w:val="0"/>
          <w:bCs w:val="0"/>
          <w:sz w:val="24"/>
        </w:rPr>
        <w:t>n the model of the heavenly Kingship, and has invested you with dominion, and made you lovers of justice.’ They said, ‘So beloved to him is the</w:t>
      </w:r>
      <w:r w:rsidR="00BB45FF" w:rsidRPr="00835D2B">
        <w:rPr>
          <w:rFonts w:asciiTheme="minorBidi" w:hAnsiTheme="minorBidi" w:cstheme="minorBidi"/>
          <w:b w:val="0"/>
          <w:bCs w:val="0"/>
          <w:sz w:val="24"/>
        </w:rPr>
        <w:t xml:space="preserve"> honor of the monarchy?!’ They g</w:t>
      </w:r>
      <w:r w:rsidR="0085407A" w:rsidRPr="00835D2B">
        <w:rPr>
          <w:rFonts w:asciiTheme="minorBidi" w:hAnsiTheme="minorBidi" w:cstheme="minorBidi"/>
          <w:b w:val="0"/>
          <w:bCs w:val="0"/>
          <w:sz w:val="24"/>
        </w:rPr>
        <w:t xml:space="preserve">ave him a staff and said to him, ‘You may </w:t>
      </w:r>
      <w:r w:rsidR="00BB45FF" w:rsidRPr="00835D2B">
        <w:rPr>
          <w:rFonts w:asciiTheme="minorBidi" w:hAnsiTheme="minorBidi" w:cstheme="minorBidi"/>
          <w:b w:val="0"/>
          <w:bCs w:val="0"/>
          <w:sz w:val="24"/>
        </w:rPr>
        <w:t xml:space="preserve">serve </w:t>
      </w:r>
      <w:r w:rsidR="0085407A" w:rsidRPr="00835D2B">
        <w:rPr>
          <w:rFonts w:asciiTheme="minorBidi" w:hAnsiTheme="minorBidi" w:cstheme="minorBidi"/>
          <w:b w:val="0"/>
          <w:bCs w:val="0"/>
          <w:sz w:val="24"/>
        </w:rPr>
        <w:t xml:space="preserve">as judge.’ When he left, that man said to him, ‘Does God then perform miracles for liars?’ He replied, ‘Wicked one! Are they not called asses? For it is written, ‘…whose flesh is [as] the flesh </w:t>
      </w:r>
      <w:r w:rsidR="0085407A" w:rsidRPr="00835D2B">
        <w:rPr>
          <w:rFonts w:asciiTheme="minorBidi" w:hAnsiTheme="minorBidi" w:cstheme="minorBidi"/>
          <w:b w:val="0"/>
          <w:bCs w:val="0"/>
          <w:sz w:val="24"/>
        </w:rPr>
        <w:lastRenderedPageBreak/>
        <w:t>of asses’ (Yechezkel 23).</w:t>
      </w:r>
      <w:r w:rsidR="00F80971">
        <w:rPr>
          <w:rFonts w:asciiTheme="minorBidi" w:hAnsiTheme="minorBidi" w:cstheme="minorBidi"/>
          <w:b w:val="0"/>
          <w:bCs w:val="0"/>
          <w:sz w:val="24"/>
        </w:rPr>
        <w:t>’</w:t>
      </w:r>
      <w:r w:rsidR="0085407A" w:rsidRPr="00835D2B">
        <w:rPr>
          <w:rFonts w:asciiTheme="minorBidi" w:hAnsiTheme="minorBidi" w:cstheme="minorBidi"/>
          <w:b w:val="0"/>
          <w:bCs w:val="0"/>
          <w:sz w:val="24"/>
        </w:rPr>
        <w:t xml:space="preserve"> When he saw that the man was about to inform on him </w:t>
      </w:r>
      <w:r w:rsidR="00BB45FF" w:rsidRPr="00835D2B">
        <w:rPr>
          <w:rFonts w:asciiTheme="minorBidi" w:hAnsiTheme="minorBidi" w:cstheme="minorBidi"/>
          <w:b w:val="0"/>
          <w:bCs w:val="0"/>
          <w:sz w:val="24"/>
        </w:rPr>
        <w:t xml:space="preserve">for calling </w:t>
      </w:r>
      <w:r w:rsidR="0085407A" w:rsidRPr="00835D2B">
        <w:rPr>
          <w:rFonts w:asciiTheme="minorBidi" w:hAnsiTheme="minorBidi" w:cstheme="minorBidi"/>
          <w:b w:val="0"/>
          <w:bCs w:val="0"/>
          <w:sz w:val="24"/>
        </w:rPr>
        <w:t>them asses, he said, ‘This man is a persecutor, and the Torah states, ‘If someone comes to kill you, arise and kill him first.’ So he struck him with the staff and killed him.”</w:t>
      </w:r>
    </w:p>
    <w:p w14:paraId="1BF6D63C" w14:textId="77777777" w:rsidR="0085407A" w:rsidRPr="00835D2B" w:rsidRDefault="0085407A" w:rsidP="004A5E78">
      <w:pPr>
        <w:pStyle w:val="a4"/>
        <w:keepNext w:val="0"/>
        <w:widowControl w:val="0"/>
        <w:bidi w:val="0"/>
        <w:ind w:left="426"/>
        <w:rPr>
          <w:rFonts w:asciiTheme="minorBidi" w:hAnsiTheme="minorBidi" w:cstheme="minorBidi"/>
          <w:b w:val="0"/>
          <w:bCs w:val="0"/>
          <w:sz w:val="24"/>
        </w:rPr>
      </w:pPr>
    </w:p>
    <w:p w14:paraId="67858DFE" w14:textId="15F0127A" w:rsidR="0085407A" w:rsidRDefault="00E40E09" w:rsidP="00E40E09">
      <w:pPr>
        <w:pStyle w:val="a4"/>
        <w:keepNext w:val="0"/>
        <w:widowControl w:val="0"/>
        <w:bidi w:val="0"/>
        <w:rPr>
          <w:rFonts w:asciiTheme="minorBidi" w:hAnsiTheme="minorBidi" w:cstheme="minorBidi"/>
          <w:sz w:val="24"/>
        </w:rPr>
      </w:pPr>
      <w:r>
        <w:rPr>
          <w:rFonts w:asciiTheme="minorBidi" w:hAnsiTheme="minorBidi" w:cstheme="minorBidi"/>
          <w:sz w:val="24"/>
        </w:rPr>
        <w:t xml:space="preserve">B. </w:t>
      </w:r>
      <w:r w:rsidR="00FE04B2" w:rsidRPr="00835D2B">
        <w:rPr>
          <w:rFonts w:asciiTheme="minorBidi" w:hAnsiTheme="minorBidi" w:cstheme="minorBidi"/>
          <w:sz w:val="24"/>
        </w:rPr>
        <w:t xml:space="preserve">Preliminary </w:t>
      </w:r>
      <w:r w:rsidR="0085407A" w:rsidRPr="00835D2B">
        <w:rPr>
          <w:rFonts w:asciiTheme="minorBidi" w:hAnsiTheme="minorBidi" w:cstheme="minorBidi"/>
          <w:sz w:val="24"/>
        </w:rPr>
        <w:t>analysis of the story</w:t>
      </w:r>
    </w:p>
    <w:p w14:paraId="09A52D15" w14:textId="77777777" w:rsidR="00835D2B" w:rsidRPr="00835D2B" w:rsidRDefault="00835D2B" w:rsidP="004A5E78">
      <w:pPr>
        <w:pStyle w:val="a4"/>
        <w:keepNext w:val="0"/>
        <w:widowControl w:val="0"/>
        <w:bidi w:val="0"/>
        <w:rPr>
          <w:rFonts w:asciiTheme="minorBidi" w:hAnsiTheme="minorBidi" w:cstheme="minorBidi"/>
          <w:sz w:val="24"/>
        </w:rPr>
      </w:pPr>
    </w:p>
    <w:p w14:paraId="20BF3002" w14:textId="36BCDE1E" w:rsidR="001362E5" w:rsidRDefault="001362E5"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delivers lashes to a man who has engaged in intercourse with a Gentile woman</w:t>
      </w:r>
      <w:r w:rsidR="00F80971">
        <w:rPr>
          <w:rFonts w:asciiTheme="minorBidi" w:hAnsiTheme="minorBidi" w:cstheme="minorBidi"/>
          <w:b w:val="0"/>
          <w:bCs w:val="0"/>
          <w:sz w:val="24"/>
        </w:rPr>
        <w:t>. T</w:t>
      </w:r>
      <w:r w:rsidRPr="00835D2B">
        <w:rPr>
          <w:rFonts w:asciiTheme="minorBidi" w:hAnsiTheme="minorBidi" w:cstheme="minorBidi"/>
          <w:b w:val="0"/>
          <w:bCs w:val="0"/>
          <w:sz w:val="24"/>
        </w:rPr>
        <w:t xml:space="preserve">he man informs on him to the authorities, claiming that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’s assumption of authority to mete out punishment is unlawful. When questioned,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accuses the man of bestiality</w:t>
      </w:r>
      <w:r w:rsidR="00F531A9">
        <w:rPr>
          <w:rFonts w:asciiTheme="minorBidi" w:hAnsiTheme="minorBidi" w:cstheme="minorBidi"/>
          <w:b w:val="0"/>
          <w:bCs w:val="0"/>
          <w:sz w:val="24"/>
        </w:rPr>
        <w:t>;</w:t>
      </w:r>
      <w:r w:rsidRPr="00835D2B">
        <w:rPr>
          <w:rFonts w:asciiTheme="minorBidi" w:hAnsiTheme="minorBidi" w:cstheme="minorBidi"/>
          <w:b w:val="0"/>
          <w:bCs w:val="0"/>
          <w:sz w:val="24"/>
        </w:rPr>
        <w:t xml:space="preserve"> he succeeds, through what seems like a sophisticated and artful but not entirely truthful answer</w:t>
      </w:r>
      <w:r w:rsidR="00BB45FF" w:rsidRPr="00835D2B">
        <w:rPr>
          <w:rFonts w:asciiTheme="minorBidi" w:hAnsiTheme="minorBidi" w:cstheme="minorBidi"/>
          <w:b w:val="0"/>
          <w:bCs w:val="0"/>
          <w:sz w:val="24"/>
        </w:rPr>
        <w:t>,</w:t>
      </w:r>
      <w:r w:rsidRPr="00835D2B">
        <w:rPr>
          <w:rFonts w:asciiTheme="minorBidi" w:hAnsiTheme="minorBidi" w:cstheme="minorBidi"/>
          <w:b w:val="0"/>
          <w:bCs w:val="0"/>
          <w:sz w:val="24"/>
        </w:rPr>
        <w:t xml:space="preserve"> to fool the authorities, escape punishment, and – no less – receive official license to sit in judgment and mete out punishment. The man whom he had originally flogged, who is obviously very disappointed by how things </w:t>
      </w:r>
      <w:r w:rsidR="00F531A9">
        <w:rPr>
          <w:rFonts w:asciiTheme="minorBidi" w:hAnsiTheme="minorBidi" w:cstheme="minorBidi"/>
          <w:b w:val="0"/>
          <w:bCs w:val="0"/>
          <w:sz w:val="24"/>
        </w:rPr>
        <w:t xml:space="preserve">have </w:t>
      </w:r>
      <w:r w:rsidRPr="00835D2B">
        <w:rPr>
          <w:rFonts w:asciiTheme="minorBidi" w:hAnsiTheme="minorBidi" w:cstheme="minorBidi"/>
          <w:b w:val="0"/>
          <w:bCs w:val="0"/>
          <w:sz w:val="24"/>
        </w:rPr>
        <w:t xml:space="preserve">turned out, accuses him of lying.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explains that based on the verse in Yechezkel, his answer to the authorities </w:t>
      </w:r>
      <w:r w:rsidR="00BB45FF" w:rsidRPr="00835D2B">
        <w:rPr>
          <w:rFonts w:asciiTheme="minorBidi" w:hAnsiTheme="minorBidi" w:cstheme="minorBidi"/>
          <w:b w:val="0"/>
          <w:bCs w:val="0"/>
          <w:sz w:val="24"/>
        </w:rPr>
        <w:t xml:space="preserve">was </w:t>
      </w:r>
      <w:r w:rsidRPr="00835D2B">
        <w:rPr>
          <w:rFonts w:asciiTheme="minorBidi" w:hAnsiTheme="minorBidi" w:cstheme="minorBidi"/>
          <w:b w:val="0"/>
          <w:bCs w:val="0"/>
          <w:sz w:val="24"/>
        </w:rPr>
        <w:t xml:space="preserve">not actually a lie. Seeing that the man is now ready to use this new information to make another attempt at having </w:t>
      </w:r>
      <w:r w:rsidR="007C750C">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007C750C" w:rsidRPr="00835D2B">
        <w:rPr>
          <w:rFonts w:asciiTheme="minorBidi" w:hAnsiTheme="minorBidi" w:cstheme="minorBidi"/>
          <w:b w:val="0"/>
          <w:bCs w:val="0"/>
          <w:sz w:val="24"/>
        </w:rPr>
        <w:t xml:space="preserve"> </w:t>
      </w:r>
      <w:r w:rsidRPr="00835D2B">
        <w:rPr>
          <w:rFonts w:asciiTheme="minorBidi" w:hAnsiTheme="minorBidi" w:cstheme="minorBidi"/>
          <w:b w:val="0"/>
          <w:bCs w:val="0"/>
          <w:sz w:val="24"/>
        </w:rPr>
        <w:t>put to death</w:t>
      </w:r>
      <w:r w:rsidR="00BB45FF" w:rsidRPr="00835D2B">
        <w:rPr>
          <w:rFonts w:asciiTheme="minorBidi" w:hAnsiTheme="minorBidi" w:cstheme="minorBidi"/>
          <w:b w:val="0"/>
          <w:bCs w:val="0"/>
          <w:sz w:val="24"/>
        </w:rPr>
        <w:t>, he treats him as a persecutor</w:t>
      </w:r>
      <w:r w:rsidRPr="00835D2B">
        <w:rPr>
          <w:rFonts w:asciiTheme="minorBidi" w:hAnsiTheme="minorBidi" w:cstheme="minorBidi"/>
          <w:b w:val="0"/>
          <w:bCs w:val="0"/>
          <w:sz w:val="24"/>
        </w:rPr>
        <w:t xml:space="preserve"> and kills him with the staff that the authorities </w:t>
      </w:r>
      <w:r w:rsidR="007C750C" w:rsidRPr="00835D2B">
        <w:rPr>
          <w:rFonts w:asciiTheme="minorBidi" w:hAnsiTheme="minorBidi" w:cstheme="minorBidi"/>
          <w:b w:val="0"/>
          <w:bCs w:val="0"/>
          <w:sz w:val="24"/>
        </w:rPr>
        <w:t>ha</w:t>
      </w:r>
      <w:r w:rsidR="007C750C">
        <w:rPr>
          <w:rFonts w:asciiTheme="minorBidi" w:hAnsiTheme="minorBidi" w:cstheme="minorBidi"/>
          <w:b w:val="0"/>
          <w:bCs w:val="0"/>
          <w:sz w:val="24"/>
        </w:rPr>
        <w:t>ve</w:t>
      </w:r>
      <w:r w:rsidR="007C750C" w:rsidRPr="00835D2B">
        <w:rPr>
          <w:rFonts w:asciiTheme="minorBidi" w:hAnsiTheme="minorBidi" w:cstheme="minorBidi"/>
          <w:b w:val="0"/>
          <w:bCs w:val="0"/>
          <w:sz w:val="24"/>
        </w:rPr>
        <w:t xml:space="preserve"> </w:t>
      </w:r>
      <w:r w:rsidRPr="00835D2B">
        <w:rPr>
          <w:rFonts w:asciiTheme="minorBidi" w:hAnsiTheme="minorBidi" w:cstheme="minorBidi"/>
          <w:b w:val="0"/>
          <w:bCs w:val="0"/>
          <w:sz w:val="24"/>
        </w:rPr>
        <w:t>given him.</w:t>
      </w:r>
    </w:p>
    <w:p w14:paraId="61A18B1A" w14:textId="77777777" w:rsidR="00A459C0" w:rsidRPr="00835D2B" w:rsidRDefault="00A459C0" w:rsidP="004A5E78">
      <w:pPr>
        <w:pStyle w:val="a4"/>
        <w:keepNext w:val="0"/>
        <w:widowControl w:val="0"/>
        <w:bidi w:val="0"/>
        <w:ind w:firstLine="720"/>
        <w:rPr>
          <w:rFonts w:asciiTheme="minorBidi" w:hAnsiTheme="minorBidi" w:cstheme="minorBidi"/>
          <w:b w:val="0"/>
          <w:bCs w:val="0"/>
          <w:sz w:val="24"/>
        </w:rPr>
      </w:pPr>
    </w:p>
    <w:p w14:paraId="0D623E23" w14:textId="77777777" w:rsidR="001362E5" w:rsidRDefault="001362E5"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What is the message of the story? </w:t>
      </w:r>
      <w:r w:rsidR="008C3F88" w:rsidRPr="00835D2B">
        <w:rPr>
          <w:rFonts w:asciiTheme="minorBidi" w:hAnsiTheme="minorBidi" w:cstheme="minorBidi"/>
          <w:b w:val="0"/>
          <w:bCs w:val="0"/>
          <w:sz w:val="24"/>
        </w:rPr>
        <w:t xml:space="preserve">A superficial reading </w:t>
      </w:r>
      <w:r w:rsidR="00BB45FF" w:rsidRPr="00835D2B">
        <w:rPr>
          <w:rFonts w:asciiTheme="minorBidi" w:hAnsiTheme="minorBidi" w:cstheme="minorBidi"/>
          <w:b w:val="0"/>
          <w:bCs w:val="0"/>
          <w:sz w:val="24"/>
        </w:rPr>
        <w:t xml:space="preserve">might </w:t>
      </w:r>
      <w:r w:rsidR="008C3F88" w:rsidRPr="00835D2B">
        <w:rPr>
          <w:rFonts w:asciiTheme="minorBidi" w:hAnsiTheme="minorBidi" w:cstheme="minorBidi"/>
          <w:b w:val="0"/>
          <w:bCs w:val="0"/>
          <w:sz w:val="24"/>
        </w:rPr>
        <w:t>suggest</w:t>
      </w:r>
      <w:r w:rsidR="00BB45FF" w:rsidRPr="00835D2B">
        <w:rPr>
          <w:rFonts w:asciiTheme="minorBidi" w:hAnsiTheme="minorBidi" w:cstheme="minorBidi"/>
          <w:b w:val="0"/>
          <w:bCs w:val="0"/>
          <w:sz w:val="24"/>
        </w:rPr>
        <w:t xml:space="preserve"> that</w:t>
      </w:r>
      <w:r w:rsidR="008C3F88" w:rsidRPr="00835D2B">
        <w:rPr>
          <w:rFonts w:asciiTheme="minorBidi" w:hAnsiTheme="minorBidi" w:cstheme="minorBidi"/>
          <w:b w:val="0"/>
          <w:bCs w:val="0"/>
          <w:sz w:val="24"/>
        </w:rPr>
        <w:t xml:space="preserve"> it is possible (perhaps even desirable) to use subtlety and shrewdness</w:t>
      </w:r>
      <w:r w:rsidR="00F531A9">
        <w:rPr>
          <w:rFonts w:asciiTheme="minorBidi" w:hAnsiTheme="minorBidi" w:cstheme="minorBidi"/>
          <w:b w:val="0"/>
          <w:bCs w:val="0"/>
          <w:sz w:val="24"/>
        </w:rPr>
        <w:t xml:space="preserve"> and even compromise</w:t>
      </w:r>
      <w:r w:rsidR="00F531A9" w:rsidRPr="00835D2B">
        <w:rPr>
          <w:rFonts w:asciiTheme="minorBidi" w:hAnsiTheme="minorBidi" w:cstheme="minorBidi"/>
          <w:b w:val="0"/>
          <w:bCs w:val="0"/>
          <w:sz w:val="24"/>
        </w:rPr>
        <w:t xml:space="preserve"> on the truth</w:t>
      </w:r>
      <w:r w:rsidR="008C3F88" w:rsidRPr="00835D2B">
        <w:rPr>
          <w:rFonts w:asciiTheme="minorBidi" w:hAnsiTheme="minorBidi" w:cstheme="minorBidi"/>
          <w:b w:val="0"/>
          <w:bCs w:val="0"/>
          <w:sz w:val="24"/>
        </w:rPr>
        <w:t xml:space="preserve"> in order to save oneself from Gentile authorities </w:t>
      </w:r>
      <w:r w:rsidR="00BB45FF" w:rsidRPr="00835D2B">
        <w:rPr>
          <w:rFonts w:asciiTheme="minorBidi" w:hAnsiTheme="minorBidi" w:cstheme="minorBidi"/>
          <w:b w:val="0"/>
          <w:bCs w:val="0"/>
          <w:sz w:val="24"/>
        </w:rPr>
        <w:t>(</w:t>
      </w:r>
      <w:r w:rsidR="008C3F88" w:rsidRPr="00835D2B">
        <w:rPr>
          <w:rFonts w:asciiTheme="minorBidi" w:hAnsiTheme="minorBidi" w:cstheme="minorBidi"/>
          <w:b w:val="0"/>
          <w:bCs w:val="0"/>
          <w:sz w:val="24"/>
        </w:rPr>
        <w:t>and in order to punish Jewish criminals</w:t>
      </w:r>
      <w:r w:rsidR="00BB45FF" w:rsidRPr="00835D2B">
        <w:rPr>
          <w:rFonts w:asciiTheme="minorBidi" w:hAnsiTheme="minorBidi" w:cstheme="minorBidi"/>
          <w:b w:val="0"/>
          <w:bCs w:val="0"/>
          <w:sz w:val="24"/>
        </w:rPr>
        <w:t>)</w:t>
      </w:r>
      <w:r w:rsidR="008C3F88" w:rsidRPr="00835D2B">
        <w:rPr>
          <w:rFonts w:asciiTheme="minorBidi" w:hAnsiTheme="minorBidi" w:cstheme="minorBidi"/>
          <w:b w:val="0"/>
          <w:bCs w:val="0"/>
          <w:sz w:val="24"/>
        </w:rPr>
        <w:t xml:space="preserve">. The story, with its dose of irony, presents us with a </w:t>
      </w:r>
      <w:r w:rsidR="00F531A9">
        <w:rPr>
          <w:rFonts w:asciiTheme="minorBidi" w:hAnsiTheme="minorBidi" w:cstheme="minorBidi"/>
          <w:b w:val="0"/>
          <w:bCs w:val="0"/>
          <w:sz w:val="24"/>
        </w:rPr>
        <w:t>S</w:t>
      </w:r>
      <w:r w:rsidR="008C3F88" w:rsidRPr="00835D2B">
        <w:rPr>
          <w:rFonts w:asciiTheme="minorBidi" w:hAnsiTheme="minorBidi" w:cstheme="minorBidi"/>
          <w:b w:val="0"/>
          <w:bCs w:val="0"/>
          <w:sz w:val="24"/>
        </w:rPr>
        <w:t>age who, with his quick wits and verbal resourcefulness</w:t>
      </w:r>
      <w:r w:rsidR="00BB45FF" w:rsidRPr="00835D2B">
        <w:rPr>
          <w:rFonts w:asciiTheme="minorBidi" w:hAnsiTheme="minorBidi" w:cstheme="minorBidi"/>
          <w:b w:val="0"/>
          <w:bCs w:val="0"/>
          <w:sz w:val="24"/>
        </w:rPr>
        <w:t>,</w:t>
      </w:r>
      <w:r w:rsidR="008C3F88" w:rsidRPr="00835D2B">
        <w:rPr>
          <w:rFonts w:asciiTheme="minorBidi" w:hAnsiTheme="minorBidi" w:cstheme="minorBidi"/>
          <w:b w:val="0"/>
          <w:bCs w:val="0"/>
          <w:sz w:val="24"/>
        </w:rPr>
        <w:t xml:space="preserve"> manages to deceive the Gentile authorities</w:t>
      </w:r>
      <w:r w:rsidR="00F531A9">
        <w:rPr>
          <w:rFonts w:asciiTheme="minorBidi" w:hAnsiTheme="minorBidi" w:cstheme="minorBidi"/>
          <w:b w:val="0"/>
          <w:bCs w:val="0"/>
          <w:sz w:val="24"/>
        </w:rPr>
        <w:t>,</w:t>
      </w:r>
      <w:r w:rsidR="008C3F88" w:rsidRPr="00835D2B">
        <w:rPr>
          <w:rFonts w:asciiTheme="minorBidi" w:hAnsiTheme="minorBidi" w:cstheme="minorBidi"/>
          <w:b w:val="0"/>
          <w:bCs w:val="0"/>
          <w:sz w:val="24"/>
        </w:rPr>
        <w:t xml:space="preserve"> punish the Jewish sinner</w:t>
      </w:r>
      <w:r w:rsidR="00F531A9">
        <w:rPr>
          <w:rFonts w:asciiTheme="minorBidi" w:hAnsiTheme="minorBidi" w:cstheme="minorBidi"/>
          <w:b w:val="0"/>
          <w:bCs w:val="0"/>
          <w:sz w:val="24"/>
        </w:rPr>
        <w:t>, and emerge victorious</w:t>
      </w:r>
      <w:r w:rsidR="008C3F88" w:rsidRPr="00835D2B">
        <w:rPr>
          <w:rFonts w:asciiTheme="minorBidi" w:hAnsiTheme="minorBidi" w:cstheme="minorBidi"/>
          <w:b w:val="0"/>
          <w:bCs w:val="0"/>
          <w:sz w:val="24"/>
        </w:rPr>
        <w:t>.</w:t>
      </w:r>
    </w:p>
    <w:p w14:paraId="0CF68874"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68DD8568" w14:textId="77777777" w:rsidR="008C3F88" w:rsidRDefault="008C3F88"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Is this the entire message of the story – scorn for the stupidity of the Gentile rulers and the helplessness of the sinner, showing how the </w:t>
      </w:r>
      <w:r w:rsidR="00F531A9">
        <w:rPr>
          <w:rFonts w:asciiTheme="minorBidi" w:hAnsiTheme="minorBidi" w:cstheme="minorBidi"/>
          <w:b w:val="0"/>
          <w:bCs w:val="0"/>
          <w:sz w:val="24"/>
        </w:rPr>
        <w:t>S</w:t>
      </w:r>
      <w:r w:rsidRPr="00835D2B">
        <w:rPr>
          <w:rFonts w:asciiTheme="minorBidi" w:hAnsiTheme="minorBidi" w:cstheme="minorBidi"/>
          <w:b w:val="0"/>
          <w:bCs w:val="0"/>
          <w:sz w:val="24"/>
        </w:rPr>
        <w:t>age prevails over all? Such a reading would likely arouse mixed feelings: on one hand, the man has committed a sin – one that was viewed by the Amoraim of Babylonia as a particularly grave sin, punishable by lashes even though they were not authorized by the authorities to mete out corporal punishment. The same idea arises from a different source (</w:t>
      </w:r>
      <w:r w:rsidRPr="00835D2B">
        <w:rPr>
          <w:rFonts w:asciiTheme="minorBidi" w:hAnsiTheme="minorBidi" w:cstheme="minorBidi"/>
          <w:b w:val="0"/>
          <w:bCs w:val="0"/>
          <w:i/>
          <w:iCs/>
          <w:sz w:val="24"/>
        </w:rPr>
        <w:t>Ta’anit</w:t>
      </w:r>
      <w:r w:rsidRPr="00835D2B">
        <w:rPr>
          <w:rFonts w:asciiTheme="minorBidi" w:hAnsiTheme="minorBidi" w:cstheme="minorBidi"/>
          <w:b w:val="0"/>
          <w:bCs w:val="0"/>
          <w:sz w:val="24"/>
        </w:rPr>
        <w:t xml:space="preserve"> 24b)</w:t>
      </w:r>
      <w:r w:rsidR="00F531A9">
        <w:rPr>
          <w:rFonts w:asciiTheme="minorBidi" w:hAnsiTheme="minorBidi" w:cstheme="minorBidi"/>
          <w:b w:val="0"/>
          <w:bCs w:val="0"/>
          <w:sz w:val="24"/>
        </w:rPr>
        <w:t xml:space="preserve"> </w:t>
      </w:r>
      <w:r w:rsidRPr="00835D2B">
        <w:rPr>
          <w:rFonts w:asciiTheme="minorBidi" w:hAnsiTheme="minorBidi" w:cstheme="minorBidi"/>
          <w:b w:val="0"/>
          <w:bCs w:val="0"/>
          <w:sz w:val="24"/>
        </w:rPr>
        <w:t xml:space="preserve">which </w:t>
      </w:r>
      <w:r w:rsidR="00F531A9">
        <w:rPr>
          <w:rFonts w:asciiTheme="minorBidi" w:hAnsiTheme="minorBidi" w:cstheme="minorBidi"/>
          <w:b w:val="0"/>
          <w:bCs w:val="0"/>
          <w:sz w:val="24"/>
        </w:rPr>
        <w:t xml:space="preserve">also describes an instance of lashes issued (in this case from the </w:t>
      </w:r>
      <w:r w:rsidRPr="00835D2B">
        <w:rPr>
          <w:rFonts w:asciiTheme="minorBidi" w:hAnsiTheme="minorBidi" w:cstheme="minorBidi"/>
          <w:b w:val="0"/>
          <w:bCs w:val="0"/>
          <w:sz w:val="24"/>
        </w:rPr>
        <w:t>beit din of Rabba</w:t>
      </w:r>
      <w:r w:rsidR="00B13F94">
        <w:rPr>
          <w:rFonts w:asciiTheme="minorBidi" w:hAnsiTheme="minorBidi" w:cstheme="minorBidi"/>
          <w:b w:val="0"/>
          <w:bCs w:val="0"/>
          <w:sz w:val="24"/>
        </w:rPr>
        <w:t>) for the act of sleeping with a Gentile woman. T</w:t>
      </w:r>
      <w:r w:rsidRPr="00835D2B">
        <w:rPr>
          <w:rFonts w:asciiTheme="minorBidi" w:hAnsiTheme="minorBidi" w:cstheme="minorBidi"/>
          <w:b w:val="0"/>
          <w:bCs w:val="0"/>
          <w:sz w:val="24"/>
        </w:rPr>
        <w:t xml:space="preserve">here, too, the punishment is carried out to the displeasure of the authorities in Babylonia, </w:t>
      </w:r>
      <w:r w:rsidR="00F531A9" w:rsidRPr="00835D2B">
        <w:rPr>
          <w:rFonts w:asciiTheme="minorBidi" w:hAnsiTheme="minorBidi" w:cstheme="minorBidi"/>
          <w:b w:val="0"/>
          <w:bCs w:val="0"/>
          <w:sz w:val="24"/>
        </w:rPr>
        <w:t>a</w:t>
      </w:r>
      <w:r w:rsidR="00F531A9">
        <w:rPr>
          <w:rFonts w:asciiTheme="minorBidi" w:hAnsiTheme="minorBidi" w:cstheme="minorBidi"/>
          <w:b w:val="0"/>
          <w:bCs w:val="0"/>
          <w:sz w:val="24"/>
        </w:rPr>
        <w:t>nd</w:t>
      </w:r>
      <w:r w:rsidR="00F531A9" w:rsidRPr="00835D2B">
        <w:rPr>
          <w:rFonts w:asciiTheme="minorBidi" w:hAnsiTheme="minorBidi" w:cstheme="minorBidi"/>
          <w:b w:val="0"/>
          <w:bCs w:val="0"/>
          <w:sz w:val="24"/>
        </w:rPr>
        <w:t xml:space="preserve"> </w:t>
      </w:r>
      <w:r w:rsidRPr="00835D2B">
        <w:rPr>
          <w:rFonts w:asciiTheme="minorBidi" w:hAnsiTheme="minorBidi" w:cstheme="minorBidi"/>
          <w:b w:val="0"/>
          <w:bCs w:val="0"/>
          <w:sz w:val="24"/>
        </w:rPr>
        <w:t>there, too, the Amora who administers the lashes is not punished.</w:t>
      </w:r>
      <w:r w:rsidRPr="00835D2B">
        <w:rPr>
          <w:rStyle w:val="FootnoteReference"/>
          <w:rFonts w:asciiTheme="minorBidi" w:hAnsiTheme="minorBidi" w:cstheme="minorBidi"/>
          <w:b w:val="0"/>
          <w:bCs w:val="0"/>
          <w:sz w:val="20"/>
          <w:szCs w:val="20"/>
        </w:rPr>
        <w:footnoteReference w:id="2"/>
      </w:r>
    </w:p>
    <w:p w14:paraId="1553DAA0"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4CF6D88F" w14:textId="09F8421F" w:rsidR="003A7A7F" w:rsidRPr="00835D2B" w:rsidRDefault="00B13F94" w:rsidP="004A5E78">
      <w:pPr>
        <w:pStyle w:val="a4"/>
        <w:keepNext w:val="0"/>
        <w:widowControl w:val="0"/>
        <w:bidi w:val="0"/>
        <w:ind w:firstLine="720"/>
        <w:rPr>
          <w:rFonts w:asciiTheme="minorBidi" w:hAnsiTheme="minorBidi" w:cstheme="minorBidi"/>
          <w:b w:val="0"/>
          <w:bCs w:val="0"/>
          <w:sz w:val="24"/>
        </w:rPr>
      </w:pPr>
      <w:r>
        <w:rPr>
          <w:rFonts w:asciiTheme="minorBidi" w:hAnsiTheme="minorBidi" w:cstheme="minorBidi"/>
          <w:b w:val="0"/>
          <w:bCs w:val="0"/>
          <w:sz w:val="24"/>
        </w:rPr>
        <w:t>On the other hand</w:t>
      </w:r>
      <w:r w:rsidR="00CC2028" w:rsidRPr="00835D2B">
        <w:rPr>
          <w:rFonts w:asciiTheme="minorBidi" w:hAnsiTheme="minorBidi" w:cstheme="minorBidi"/>
          <w:b w:val="0"/>
          <w:bCs w:val="0"/>
          <w:sz w:val="24"/>
        </w:rPr>
        <w:t xml:space="preserve">, we might still feel some discomfort about R. </w:t>
      </w:r>
      <w:r w:rsidR="00E40E09">
        <w:rPr>
          <w:rFonts w:asciiTheme="minorBidi" w:hAnsiTheme="minorBidi" w:cstheme="minorBidi"/>
          <w:b w:val="0"/>
          <w:bCs w:val="0"/>
          <w:sz w:val="24"/>
        </w:rPr>
        <w:t>Sheila</w:t>
      </w:r>
      <w:r w:rsidR="00CC2028" w:rsidRPr="00835D2B">
        <w:rPr>
          <w:rFonts w:asciiTheme="minorBidi" w:hAnsiTheme="minorBidi" w:cstheme="minorBidi"/>
          <w:b w:val="0"/>
          <w:bCs w:val="0"/>
          <w:sz w:val="24"/>
        </w:rPr>
        <w:t xml:space="preserve">’s </w:t>
      </w:r>
      <w:r w:rsidR="00CC2028" w:rsidRPr="00835D2B">
        <w:rPr>
          <w:rFonts w:asciiTheme="minorBidi" w:hAnsiTheme="minorBidi" w:cstheme="minorBidi"/>
          <w:b w:val="0"/>
          <w:bCs w:val="0"/>
          <w:sz w:val="24"/>
        </w:rPr>
        <w:lastRenderedPageBreak/>
        <w:t xml:space="preserve">conduct. </w:t>
      </w:r>
      <w:r>
        <w:rPr>
          <w:rFonts w:asciiTheme="minorBidi" w:hAnsiTheme="minorBidi" w:cstheme="minorBidi"/>
          <w:b w:val="0"/>
          <w:bCs w:val="0"/>
          <w:sz w:val="24"/>
        </w:rPr>
        <w:t>The man</w:t>
      </w:r>
      <w:r w:rsidR="00CC2028" w:rsidRPr="00835D2B">
        <w:rPr>
          <w:rFonts w:asciiTheme="minorBidi" w:hAnsiTheme="minorBidi" w:cstheme="minorBidi"/>
          <w:b w:val="0"/>
          <w:bCs w:val="0"/>
          <w:sz w:val="24"/>
        </w:rPr>
        <w:t xml:space="preserve"> </w:t>
      </w:r>
      <w:r w:rsidR="00BB45FF" w:rsidRPr="00835D2B">
        <w:rPr>
          <w:rFonts w:asciiTheme="minorBidi" w:hAnsiTheme="minorBidi" w:cstheme="minorBidi"/>
          <w:b w:val="0"/>
          <w:bCs w:val="0"/>
          <w:sz w:val="24"/>
        </w:rPr>
        <w:t xml:space="preserve">demands </w:t>
      </w:r>
      <w:r w:rsidR="00CC2028" w:rsidRPr="00835D2B">
        <w:rPr>
          <w:rFonts w:asciiTheme="minorBidi" w:hAnsiTheme="minorBidi" w:cstheme="minorBidi"/>
          <w:b w:val="0"/>
          <w:bCs w:val="0"/>
          <w:sz w:val="24"/>
        </w:rPr>
        <w:t xml:space="preserve">the truth and is astounded at the heavenly aid awarded to R. </w:t>
      </w:r>
      <w:r w:rsidR="00E40E09">
        <w:rPr>
          <w:rFonts w:asciiTheme="minorBidi" w:hAnsiTheme="minorBidi" w:cstheme="minorBidi"/>
          <w:b w:val="0"/>
          <w:bCs w:val="0"/>
          <w:sz w:val="24"/>
        </w:rPr>
        <w:t>Sheila</w:t>
      </w:r>
      <w:r>
        <w:rPr>
          <w:rFonts w:asciiTheme="minorBidi" w:hAnsiTheme="minorBidi" w:cstheme="minorBidi"/>
          <w:b w:val="0"/>
          <w:bCs w:val="0"/>
          <w:sz w:val="24"/>
        </w:rPr>
        <w:t>.</w:t>
      </w:r>
      <w:r w:rsidR="00CC2028" w:rsidRPr="00835D2B">
        <w:rPr>
          <w:rFonts w:asciiTheme="minorBidi" w:hAnsiTheme="minorBidi" w:cstheme="minorBidi"/>
          <w:b w:val="0"/>
          <w:bCs w:val="0"/>
          <w:sz w:val="24"/>
        </w:rPr>
        <w:t xml:space="preserve"> R. </w:t>
      </w:r>
      <w:r w:rsidR="00E40E09">
        <w:rPr>
          <w:rFonts w:asciiTheme="minorBidi" w:hAnsiTheme="minorBidi" w:cstheme="minorBidi"/>
          <w:b w:val="0"/>
          <w:bCs w:val="0"/>
          <w:sz w:val="24"/>
        </w:rPr>
        <w:t>Sheila</w:t>
      </w:r>
      <w:r w:rsidR="00CC2028" w:rsidRPr="00835D2B">
        <w:rPr>
          <w:rFonts w:asciiTheme="minorBidi" w:hAnsiTheme="minorBidi" w:cstheme="minorBidi"/>
          <w:b w:val="0"/>
          <w:bCs w:val="0"/>
          <w:sz w:val="24"/>
        </w:rPr>
        <w:t xml:space="preserve"> has </w:t>
      </w:r>
      <w:r>
        <w:rPr>
          <w:rFonts w:asciiTheme="minorBidi" w:hAnsiTheme="minorBidi" w:cstheme="minorBidi"/>
          <w:b w:val="0"/>
          <w:bCs w:val="0"/>
          <w:sz w:val="24"/>
        </w:rPr>
        <w:t xml:space="preserve">falsely </w:t>
      </w:r>
      <w:r w:rsidR="00CC2028" w:rsidRPr="00835D2B">
        <w:rPr>
          <w:rFonts w:asciiTheme="minorBidi" w:hAnsiTheme="minorBidi" w:cstheme="minorBidi"/>
          <w:b w:val="0"/>
          <w:bCs w:val="0"/>
          <w:sz w:val="24"/>
        </w:rPr>
        <w:t xml:space="preserve">accused him of a more serious transgression than the one </w:t>
      </w:r>
      <w:r w:rsidR="004E72CC">
        <w:rPr>
          <w:rFonts w:asciiTheme="minorBidi" w:hAnsiTheme="minorBidi" w:cstheme="minorBidi"/>
          <w:b w:val="0"/>
          <w:bCs w:val="0"/>
          <w:sz w:val="24"/>
        </w:rPr>
        <w:t xml:space="preserve">in which </w:t>
      </w:r>
      <w:r w:rsidR="00CC2028" w:rsidRPr="00835D2B">
        <w:rPr>
          <w:rFonts w:asciiTheme="minorBidi" w:hAnsiTheme="minorBidi" w:cstheme="minorBidi"/>
          <w:b w:val="0"/>
          <w:bCs w:val="0"/>
          <w:sz w:val="24"/>
        </w:rPr>
        <w:t xml:space="preserve">he actually engaged; in fact, the accusation is so severe that even the Gentile authorities are shocked and their attention is diverted away from R. </w:t>
      </w:r>
      <w:r w:rsidR="00E40E09">
        <w:rPr>
          <w:rFonts w:asciiTheme="minorBidi" w:hAnsiTheme="minorBidi" w:cstheme="minorBidi"/>
          <w:b w:val="0"/>
          <w:bCs w:val="0"/>
          <w:sz w:val="24"/>
        </w:rPr>
        <w:t>Sheila</w:t>
      </w:r>
      <w:r w:rsidR="00CC2028" w:rsidRPr="00835D2B">
        <w:rPr>
          <w:rFonts w:asciiTheme="minorBidi" w:hAnsiTheme="minorBidi" w:cstheme="minorBidi"/>
          <w:b w:val="0"/>
          <w:bCs w:val="0"/>
          <w:sz w:val="24"/>
        </w:rPr>
        <w:t>’s deviation from his sphere of authority.</w:t>
      </w:r>
      <w:r w:rsidR="00364DCE" w:rsidRPr="00835D2B">
        <w:rPr>
          <w:rFonts w:asciiTheme="minorBidi" w:hAnsiTheme="minorBidi" w:cstheme="minorBidi"/>
          <w:b w:val="0"/>
          <w:bCs w:val="0"/>
          <w:sz w:val="24"/>
        </w:rPr>
        <w:t xml:space="preserve"> Later on, R. </w:t>
      </w:r>
      <w:r w:rsidR="00E40E09">
        <w:rPr>
          <w:rFonts w:asciiTheme="minorBidi" w:hAnsiTheme="minorBidi" w:cstheme="minorBidi"/>
          <w:b w:val="0"/>
          <w:bCs w:val="0"/>
          <w:sz w:val="24"/>
        </w:rPr>
        <w:t>Sheila</w:t>
      </w:r>
      <w:r w:rsidR="00364DCE" w:rsidRPr="00835D2B">
        <w:rPr>
          <w:rFonts w:asciiTheme="minorBidi" w:hAnsiTheme="minorBidi" w:cstheme="minorBidi"/>
          <w:b w:val="0"/>
          <w:bCs w:val="0"/>
          <w:sz w:val="24"/>
        </w:rPr>
        <w:t xml:space="preserve"> murmurs some verses</w:t>
      </w:r>
      <w:r w:rsidR="006176A0">
        <w:rPr>
          <w:rFonts w:asciiTheme="minorBidi" w:hAnsiTheme="minorBidi" w:cstheme="minorBidi"/>
          <w:b w:val="0"/>
          <w:bCs w:val="0"/>
          <w:sz w:val="24"/>
        </w:rPr>
        <w:t>.</w:t>
      </w:r>
      <w:r w:rsidR="00364DCE" w:rsidRPr="00835D2B">
        <w:rPr>
          <w:rFonts w:asciiTheme="minorBidi" w:hAnsiTheme="minorBidi" w:cstheme="minorBidi"/>
          <w:b w:val="0"/>
          <w:bCs w:val="0"/>
          <w:sz w:val="24"/>
        </w:rPr>
        <w:t xml:space="preserve"> </w:t>
      </w:r>
      <w:r w:rsidR="006176A0">
        <w:rPr>
          <w:rFonts w:asciiTheme="minorBidi" w:hAnsiTheme="minorBidi" w:cstheme="minorBidi"/>
          <w:b w:val="0"/>
          <w:bCs w:val="0"/>
          <w:sz w:val="24"/>
        </w:rPr>
        <w:t>W</w:t>
      </w:r>
      <w:r w:rsidR="00364DCE" w:rsidRPr="00835D2B">
        <w:rPr>
          <w:rFonts w:asciiTheme="minorBidi" w:hAnsiTheme="minorBidi" w:cstheme="minorBidi"/>
          <w:b w:val="0"/>
          <w:bCs w:val="0"/>
          <w:sz w:val="24"/>
        </w:rPr>
        <w:t>hen questioned as to what he is saying, he once again gives an answer that is not entirely truthf</w:t>
      </w:r>
      <w:r w:rsidR="00584AE1" w:rsidRPr="00835D2B">
        <w:rPr>
          <w:rFonts w:asciiTheme="minorBidi" w:hAnsiTheme="minorBidi" w:cstheme="minorBidi"/>
          <w:b w:val="0"/>
          <w:bCs w:val="0"/>
          <w:sz w:val="24"/>
        </w:rPr>
        <w:t xml:space="preserve">ul and sounds obsequious towards the </w:t>
      </w:r>
      <w:r w:rsidR="00705DA2" w:rsidRPr="00835D2B">
        <w:rPr>
          <w:rFonts w:asciiTheme="minorBidi" w:hAnsiTheme="minorBidi" w:cstheme="minorBidi"/>
          <w:b w:val="0"/>
          <w:bCs w:val="0"/>
          <w:sz w:val="24"/>
        </w:rPr>
        <w:t xml:space="preserve">Gentiles </w:t>
      </w:r>
      <w:r w:rsidR="00584AE1" w:rsidRPr="00835D2B">
        <w:rPr>
          <w:rFonts w:asciiTheme="minorBidi" w:hAnsiTheme="minorBidi" w:cstheme="minorBidi"/>
          <w:b w:val="0"/>
          <w:bCs w:val="0"/>
          <w:sz w:val="24"/>
        </w:rPr>
        <w:t>– who respond by awarding him a new level of authority.</w:t>
      </w:r>
      <w:r w:rsidR="00705DA2" w:rsidRPr="00835D2B">
        <w:rPr>
          <w:rFonts w:asciiTheme="minorBidi" w:hAnsiTheme="minorBidi" w:cstheme="minorBidi"/>
          <w:b w:val="0"/>
          <w:bCs w:val="0"/>
          <w:sz w:val="24"/>
        </w:rPr>
        <w:t xml:space="preserve"> In light of all of this, some might feel at least some identification with the angry claim of the man</w:t>
      </w:r>
      <w:r w:rsidR="001457A4">
        <w:rPr>
          <w:rFonts w:asciiTheme="minorBidi" w:hAnsiTheme="minorBidi" w:cstheme="minorBidi"/>
          <w:b w:val="0"/>
          <w:bCs w:val="0"/>
          <w:sz w:val="24"/>
        </w:rPr>
        <w:t>.</w:t>
      </w:r>
      <w:r w:rsidR="00D06E96" w:rsidRPr="00835D2B">
        <w:rPr>
          <w:rFonts w:asciiTheme="minorBidi" w:hAnsiTheme="minorBidi" w:cstheme="minorBidi"/>
          <w:b w:val="0"/>
          <w:bCs w:val="0"/>
          <w:sz w:val="24"/>
        </w:rPr>
        <w:t xml:space="preserve"> One might argue that R. </w:t>
      </w:r>
      <w:r w:rsidR="00E40E09">
        <w:rPr>
          <w:rFonts w:asciiTheme="minorBidi" w:hAnsiTheme="minorBidi" w:cstheme="minorBidi"/>
          <w:b w:val="0"/>
          <w:bCs w:val="0"/>
          <w:sz w:val="24"/>
        </w:rPr>
        <w:t>Sheila</w:t>
      </w:r>
      <w:r w:rsidR="00D06E96" w:rsidRPr="00835D2B">
        <w:rPr>
          <w:rFonts w:asciiTheme="minorBidi" w:hAnsiTheme="minorBidi" w:cstheme="minorBidi"/>
          <w:b w:val="0"/>
          <w:bCs w:val="0"/>
          <w:sz w:val="24"/>
        </w:rPr>
        <w:t xml:space="preserve"> ha</w:t>
      </w:r>
      <w:r w:rsidR="001457A4">
        <w:rPr>
          <w:rFonts w:asciiTheme="minorBidi" w:hAnsiTheme="minorBidi" w:cstheme="minorBidi"/>
          <w:b w:val="0"/>
          <w:bCs w:val="0"/>
          <w:sz w:val="24"/>
        </w:rPr>
        <w:t>s</w:t>
      </w:r>
      <w:r w:rsidR="00D06E96" w:rsidRPr="00835D2B">
        <w:rPr>
          <w:rFonts w:asciiTheme="minorBidi" w:hAnsiTheme="minorBidi" w:cstheme="minorBidi"/>
          <w:b w:val="0"/>
          <w:bCs w:val="0"/>
          <w:sz w:val="24"/>
        </w:rPr>
        <w:t xml:space="preserve"> no choice, since he ha</w:t>
      </w:r>
      <w:r w:rsidR="001457A4">
        <w:rPr>
          <w:rFonts w:asciiTheme="minorBidi" w:hAnsiTheme="minorBidi" w:cstheme="minorBidi"/>
          <w:b w:val="0"/>
          <w:bCs w:val="0"/>
          <w:sz w:val="24"/>
        </w:rPr>
        <w:t>s</w:t>
      </w:r>
      <w:r w:rsidR="00D06E96" w:rsidRPr="00835D2B">
        <w:rPr>
          <w:rFonts w:asciiTheme="minorBidi" w:hAnsiTheme="minorBidi" w:cstheme="minorBidi"/>
          <w:b w:val="0"/>
          <w:bCs w:val="0"/>
          <w:sz w:val="24"/>
        </w:rPr>
        <w:t xml:space="preserve"> to save himself from the situation that the sinner ha</w:t>
      </w:r>
      <w:r w:rsidR="001457A4">
        <w:rPr>
          <w:rFonts w:asciiTheme="minorBidi" w:hAnsiTheme="minorBidi" w:cstheme="minorBidi"/>
          <w:b w:val="0"/>
          <w:bCs w:val="0"/>
          <w:sz w:val="24"/>
        </w:rPr>
        <w:t>s</w:t>
      </w:r>
      <w:r w:rsidR="00D06E96" w:rsidRPr="00835D2B">
        <w:rPr>
          <w:rFonts w:asciiTheme="minorBidi" w:hAnsiTheme="minorBidi" w:cstheme="minorBidi"/>
          <w:b w:val="0"/>
          <w:bCs w:val="0"/>
          <w:sz w:val="24"/>
        </w:rPr>
        <w:t xml:space="preserve"> </w:t>
      </w:r>
      <w:r w:rsidR="001457A4">
        <w:rPr>
          <w:rFonts w:asciiTheme="minorBidi" w:hAnsiTheme="minorBidi" w:cstheme="minorBidi"/>
          <w:b w:val="0"/>
          <w:bCs w:val="0"/>
          <w:sz w:val="24"/>
        </w:rPr>
        <w:t xml:space="preserve">initiated; </w:t>
      </w:r>
      <w:r w:rsidR="00D06E96" w:rsidRPr="00835D2B">
        <w:rPr>
          <w:rFonts w:asciiTheme="minorBidi" w:hAnsiTheme="minorBidi" w:cstheme="minorBidi"/>
          <w:b w:val="0"/>
          <w:bCs w:val="0"/>
          <w:sz w:val="24"/>
        </w:rPr>
        <w:t xml:space="preserve">it is reasonable to assume that </w:t>
      </w:r>
      <w:r w:rsidR="001457A4">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001457A4">
        <w:rPr>
          <w:rFonts w:asciiTheme="minorBidi" w:hAnsiTheme="minorBidi" w:cstheme="minorBidi"/>
          <w:b w:val="0"/>
          <w:bCs w:val="0"/>
          <w:sz w:val="24"/>
        </w:rPr>
        <w:t>’s</w:t>
      </w:r>
      <w:r w:rsidR="001457A4" w:rsidRPr="00835D2B">
        <w:rPr>
          <w:rFonts w:asciiTheme="minorBidi" w:hAnsiTheme="minorBidi" w:cstheme="minorBidi"/>
          <w:b w:val="0"/>
          <w:bCs w:val="0"/>
          <w:sz w:val="24"/>
        </w:rPr>
        <w:t xml:space="preserve"> </w:t>
      </w:r>
      <w:r w:rsidR="00D06E96" w:rsidRPr="00835D2B">
        <w:rPr>
          <w:rFonts w:asciiTheme="minorBidi" w:hAnsiTheme="minorBidi" w:cstheme="minorBidi"/>
          <w:b w:val="0"/>
          <w:bCs w:val="0"/>
          <w:sz w:val="24"/>
        </w:rPr>
        <w:t xml:space="preserve">life is at stake. On the other hand, if R. </w:t>
      </w:r>
      <w:r w:rsidR="00E40E09">
        <w:rPr>
          <w:rFonts w:asciiTheme="minorBidi" w:hAnsiTheme="minorBidi" w:cstheme="minorBidi"/>
          <w:b w:val="0"/>
          <w:bCs w:val="0"/>
          <w:sz w:val="24"/>
        </w:rPr>
        <w:t>Sheila</w:t>
      </w:r>
      <w:r w:rsidR="00D06E96" w:rsidRPr="00835D2B">
        <w:rPr>
          <w:rFonts w:asciiTheme="minorBidi" w:hAnsiTheme="minorBidi" w:cstheme="minorBidi"/>
          <w:b w:val="0"/>
          <w:bCs w:val="0"/>
          <w:sz w:val="24"/>
        </w:rPr>
        <w:t xml:space="preserve"> truly enjoys Divine aid, as the sinner himself notes, then could God not perform His miracles if R. </w:t>
      </w:r>
      <w:r w:rsidR="00E40E09">
        <w:rPr>
          <w:rFonts w:asciiTheme="minorBidi" w:hAnsiTheme="minorBidi" w:cstheme="minorBidi"/>
          <w:b w:val="0"/>
          <w:bCs w:val="0"/>
          <w:sz w:val="24"/>
        </w:rPr>
        <w:t>Sheila</w:t>
      </w:r>
      <w:r w:rsidR="00D06E96" w:rsidRPr="00835D2B">
        <w:rPr>
          <w:rFonts w:asciiTheme="minorBidi" w:hAnsiTheme="minorBidi" w:cstheme="minorBidi"/>
          <w:b w:val="0"/>
          <w:bCs w:val="0"/>
          <w:sz w:val="24"/>
        </w:rPr>
        <w:t xml:space="preserve"> were to adhere strictly to the truth? And even if we agree th</w:t>
      </w:r>
      <w:r w:rsidR="00BB45FF" w:rsidRPr="00835D2B">
        <w:rPr>
          <w:rFonts w:asciiTheme="minorBidi" w:hAnsiTheme="minorBidi" w:cstheme="minorBidi"/>
          <w:b w:val="0"/>
          <w:bCs w:val="0"/>
          <w:sz w:val="24"/>
        </w:rPr>
        <w:t>at a deviation from the truth i</w:t>
      </w:r>
      <w:r w:rsidR="00D06E96" w:rsidRPr="00835D2B">
        <w:rPr>
          <w:rFonts w:asciiTheme="minorBidi" w:hAnsiTheme="minorBidi" w:cstheme="minorBidi"/>
          <w:b w:val="0"/>
          <w:bCs w:val="0"/>
          <w:sz w:val="24"/>
        </w:rPr>
        <w:t>s in fact the best solution in his situation, since a Jew starts off in a position of weakness before the Gentile authorities, we come back to our original question: is the entire message of the story that one is permitted to deviate from the truth in order to save oneself?</w:t>
      </w:r>
    </w:p>
    <w:p w14:paraId="34DEB4C6" w14:textId="77777777" w:rsidR="00D06E96" w:rsidRPr="00835D2B" w:rsidRDefault="00D06E96" w:rsidP="004A5E78">
      <w:pPr>
        <w:pStyle w:val="a4"/>
        <w:keepNext w:val="0"/>
        <w:widowControl w:val="0"/>
        <w:bidi w:val="0"/>
        <w:ind w:firstLine="426"/>
        <w:rPr>
          <w:rFonts w:asciiTheme="minorBidi" w:hAnsiTheme="minorBidi" w:cstheme="minorBidi"/>
          <w:b w:val="0"/>
          <w:bCs w:val="0"/>
          <w:sz w:val="24"/>
        </w:rPr>
      </w:pPr>
    </w:p>
    <w:p w14:paraId="5EC9ED10" w14:textId="651BDD9B" w:rsidR="00D06E96" w:rsidRPr="00835D2B" w:rsidRDefault="00E40E09" w:rsidP="00E40E09">
      <w:pPr>
        <w:pStyle w:val="a4"/>
        <w:keepNext w:val="0"/>
        <w:widowControl w:val="0"/>
        <w:bidi w:val="0"/>
        <w:rPr>
          <w:rFonts w:asciiTheme="minorBidi" w:hAnsiTheme="minorBidi" w:cstheme="minorBidi"/>
          <w:sz w:val="24"/>
        </w:rPr>
      </w:pPr>
      <w:r>
        <w:rPr>
          <w:rFonts w:asciiTheme="minorBidi" w:hAnsiTheme="minorBidi" w:cstheme="minorBidi"/>
          <w:sz w:val="24"/>
        </w:rPr>
        <w:t xml:space="preserve">C. </w:t>
      </w:r>
      <w:r w:rsidR="00D06E96" w:rsidRPr="00835D2B">
        <w:rPr>
          <w:rFonts w:asciiTheme="minorBidi" w:hAnsiTheme="minorBidi" w:cstheme="minorBidi"/>
          <w:sz w:val="24"/>
        </w:rPr>
        <w:t>Analysis in greater depth</w:t>
      </w:r>
    </w:p>
    <w:p w14:paraId="0398768D" w14:textId="77777777" w:rsidR="00835D2B" w:rsidRDefault="00835D2B" w:rsidP="004A5E78">
      <w:pPr>
        <w:pStyle w:val="a4"/>
        <w:keepNext w:val="0"/>
        <w:widowControl w:val="0"/>
        <w:bidi w:val="0"/>
        <w:rPr>
          <w:rFonts w:asciiTheme="minorBidi" w:hAnsiTheme="minorBidi" w:cstheme="minorBidi"/>
          <w:sz w:val="24"/>
        </w:rPr>
      </w:pPr>
    </w:p>
    <w:p w14:paraId="0B08BCBE" w14:textId="77777777" w:rsidR="00D06E96" w:rsidRPr="00835D2B" w:rsidRDefault="00D06E96" w:rsidP="004A5E78">
      <w:pPr>
        <w:pStyle w:val="a4"/>
        <w:keepNext w:val="0"/>
        <w:widowControl w:val="0"/>
        <w:bidi w:val="0"/>
        <w:ind w:firstLine="720"/>
        <w:rPr>
          <w:rFonts w:asciiTheme="minorBidi" w:hAnsiTheme="minorBidi" w:cstheme="minorBidi"/>
          <w:sz w:val="24"/>
        </w:rPr>
      </w:pPr>
      <w:r w:rsidRPr="00835D2B">
        <w:rPr>
          <w:rFonts w:asciiTheme="minorBidi" w:hAnsiTheme="minorBidi" w:cstheme="minorBidi"/>
          <w:sz w:val="24"/>
        </w:rPr>
        <w:t>Literary devices in the story</w:t>
      </w:r>
    </w:p>
    <w:p w14:paraId="693D7D5E" w14:textId="77777777" w:rsidR="00835D2B" w:rsidRDefault="00835D2B" w:rsidP="004A5E78">
      <w:pPr>
        <w:pStyle w:val="a4"/>
        <w:keepNext w:val="0"/>
        <w:widowControl w:val="0"/>
        <w:bidi w:val="0"/>
        <w:ind w:firstLine="720"/>
        <w:rPr>
          <w:rFonts w:asciiTheme="minorBidi" w:hAnsiTheme="minorBidi" w:cstheme="minorBidi"/>
          <w:b w:val="0"/>
          <w:bCs w:val="0"/>
          <w:sz w:val="24"/>
        </w:rPr>
      </w:pPr>
    </w:p>
    <w:p w14:paraId="76FF6FC3" w14:textId="77777777" w:rsidR="00D06E96" w:rsidRDefault="00D06E96"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Prof. Yona Frankel, in an article discussing this </w:t>
      </w:r>
      <w:r w:rsidR="00835D2B" w:rsidRPr="006B1501">
        <w:rPr>
          <w:rFonts w:asciiTheme="minorBidi" w:hAnsiTheme="minorBidi" w:cstheme="minorBidi"/>
          <w:b w:val="0"/>
          <w:bCs w:val="0"/>
          <w:i/>
          <w:sz w:val="24"/>
        </w:rPr>
        <w:t>aggada</w:t>
      </w:r>
      <w:r w:rsidRPr="006B1501">
        <w:rPr>
          <w:rFonts w:asciiTheme="minorBidi" w:hAnsiTheme="minorBidi" w:cstheme="minorBidi"/>
          <w:b w:val="0"/>
          <w:bCs w:val="0"/>
          <w:i/>
          <w:sz w:val="24"/>
        </w:rPr>
        <w:t>,</w:t>
      </w:r>
      <w:r w:rsidRPr="00835D2B">
        <w:rPr>
          <w:rFonts w:asciiTheme="minorBidi" w:hAnsiTheme="minorBidi" w:cstheme="minorBidi"/>
          <w:b w:val="0"/>
          <w:bCs w:val="0"/>
          <w:sz w:val="20"/>
          <w:szCs w:val="20"/>
        </w:rPr>
        <w:t xml:space="preserve"> </w:t>
      </w:r>
      <w:r w:rsidRPr="00835D2B">
        <w:rPr>
          <w:rFonts w:asciiTheme="minorBidi" w:hAnsiTheme="minorBidi" w:cstheme="minorBidi"/>
          <w:b w:val="0"/>
          <w:bCs w:val="0"/>
          <w:sz w:val="24"/>
        </w:rPr>
        <w:t>shows that the above message is not the point of the story.</w:t>
      </w:r>
      <w:r w:rsidR="001457A4" w:rsidRPr="00835D2B">
        <w:rPr>
          <w:rStyle w:val="FootnoteReference"/>
          <w:rFonts w:asciiTheme="minorBidi" w:hAnsiTheme="minorBidi" w:cstheme="minorBidi"/>
          <w:b w:val="0"/>
          <w:bCs w:val="0"/>
          <w:sz w:val="20"/>
          <w:szCs w:val="20"/>
        </w:rPr>
        <w:footnoteReference w:id="3"/>
      </w:r>
      <w:r w:rsidRPr="00835D2B">
        <w:rPr>
          <w:rFonts w:asciiTheme="minorBidi" w:hAnsiTheme="minorBidi" w:cstheme="minorBidi"/>
          <w:b w:val="0"/>
          <w:bCs w:val="0"/>
          <w:sz w:val="24"/>
        </w:rPr>
        <w:t xml:space="preserve"> Through an in-depth literary analysis</w:t>
      </w:r>
      <w:r w:rsidR="001457A4">
        <w:rPr>
          <w:rFonts w:asciiTheme="minorBidi" w:hAnsiTheme="minorBidi" w:cstheme="minorBidi"/>
          <w:b w:val="0"/>
          <w:bCs w:val="0"/>
          <w:sz w:val="24"/>
        </w:rPr>
        <w:t>,</w:t>
      </w:r>
      <w:r w:rsidRPr="00835D2B">
        <w:rPr>
          <w:rFonts w:asciiTheme="minorBidi" w:hAnsiTheme="minorBidi" w:cstheme="minorBidi"/>
          <w:b w:val="0"/>
          <w:bCs w:val="0"/>
          <w:sz w:val="24"/>
        </w:rPr>
        <w:t xml:space="preserve"> he shows that R. Shilo </w:t>
      </w:r>
      <w:r w:rsidR="001457A4">
        <w:rPr>
          <w:rFonts w:asciiTheme="minorBidi" w:hAnsiTheme="minorBidi" w:cstheme="minorBidi"/>
          <w:b w:val="0"/>
          <w:bCs w:val="0"/>
          <w:sz w:val="24"/>
        </w:rPr>
        <w:t>does not</w:t>
      </w:r>
      <w:r w:rsidRPr="00835D2B">
        <w:rPr>
          <w:rFonts w:asciiTheme="minorBidi" w:hAnsiTheme="minorBidi" w:cstheme="minorBidi"/>
          <w:b w:val="0"/>
          <w:bCs w:val="0"/>
          <w:sz w:val="24"/>
        </w:rPr>
        <w:t xml:space="preserve"> simply utter lies or half-truths in order to save himself; rather, behind his words lies a depth of meaning which is the true message of the story. We shall re-read the story, this time from the perspective of Prof. Frankel’s analysis.</w:t>
      </w:r>
      <w:r w:rsidRPr="00835D2B">
        <w:rPr>
          <w:rStyle w:val="FootnoteReference"/>
          <w:rFonts w:asciiTheme="minorBidi" w:hAnsiTheme="minorBidi" w:cstheme="minorBidi"/>
          <w:b w:val="0"/>
          <w:bCs w:val="0"/>
          <w:sz w:val="20"/>
          <w:szCs w:val="20"/>
        </w:rPr>
        <w:footnoteReference w:id="4"/>
      </w:r>
      <w:r w:rsidR="00EB47DE" w:rsidRPr="00835D2B">
        <w:rPr>
          <w:rFonts w:asciiTheme="minorBidi" w:hAnsiTheme="minorBidi" w:cstheme="minorBidi"/>
          <w:b w:val="0"/>
          <w:bCs w:val="0"/>
          <w:sz w:val="24"/>
        </w:rPr>
        <w:t xml:space="preserve"> Thereafter, we will look beyond this </w:t>
      </w:r>
      <w:r w:rsidR="00835D2B" w:rsidRPr="00835D2B">
        <w:rPr>
          <w:rFonts w:asciiTheme="minorBidi" w:hAnsiTheme="minorBidi" w:cstheme="minorBidi"/>
          <w:b w:val="0"/>
          <w:bCs w:val="0"/>
          <w:i/>
          <w:iCs/>
          <w:sz w:val="24"/>
        </w:rPr>
        <w:t>aggada</w:t>
      </w:r>
      <w:r w:rsidR="00EB47DE" w:rsidRPr="00835D2B">
        <w:rPr>
          <w:rFonts w:asciiTheme="minorBidi" w:hAnsiTheme="minorBidi" w:cstheme="minorBidi"/>
          <w:b w:val="0"/>
          <w:bCs w:val="0"/>
          <w:sz w:val="24"/>
        </w:rPr>
        <w:t xml:space="preserve"> and see how the messages of the story connect with its broader context in the Gemara.</w:t>
      </w:r>
    </w:p>
    <w:p w14:paraId="406F8C44"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1264F36F" w14:textId="4E89531E" w:rsidR="00EB47DE" w:rsidRPr="00835D2B" w:rsidRDefault="00EB47DE"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Before re-examining the story it must be pointed out that one of the most common and conspicuous literary devices is </w:t>
      </w:r>
      <w:r w:rsidR="00BB45FF" w:rsidRPr="00835D2B">
        <w:rPr>
          <w:rFonts w:asciiTheme="minorBidi" w:hAnsiTheme="minorBidi" w:cstheme="minorBidi"/>
          <w:b w:val="0"/>
          <w:bCs w:val="0"/>
          <w:sz w:val="24"/>
        </w:rPr>
        <w:t xml:space="preserve">the </w:t>
      </w:r>
      <w:r w:rsidRPr="00835D2B">
        <w:rPr>
          <w:rFonts w:asciiTheme="minorBidi" w:hAnsiTheme="minorBidi" w:cstheme="minorBidi"/>
          <w:b w:val="0"/>
          <w:bCs w:val="0"/>
          <w:sz w:val="24"/>
        </w:rPr>
        <w:t xml:space="preserve">double entendre. </w:t>
      </w:r>
      <w:r w:rsidR="00BC6EBC">
        <w:rPr>
          <w:rFonts w:asciiTheme="minorBidi" w:hAnsiTheme="minorBidi" w:cstheme="minorBidi"/>
          <w:b w:val="0"/>
          <w:bCs w:val="0"/>
          <w:sz w:val="24"/>
        </w:rPr>
        <w:t>D</w:t>
      </w:r>
      <w:r w:rsidRPr="00835D2B">
        <w:rPr>
          <w:rFonts w:asciiTheme="minorBidi" w:hAnsiTheme="minorBidi" w:cstheme="minorBidi"/>
          <w:b w:val="0"/>
          <w:bCs w:val="0"/>
          <w:sz w:val="24"/>
        </w:rPr>
        <w:t xml:space="preserve">ual meaning is not limited to being created by the narrator and directed toward the reader. The main character in a story can be aware of it and use it in his interaction with other characters. Thus, the same sentences that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utters as seeming half-truths actually have two different meanings that are aimed in two different directions, as we shall see. </w:t>
      </w:r>
      <w:r w:rsidR="00BC6EBC">
        <w:rPr>
          <w:rFonts w:asciiTheme="minorBidi" w:hAnsiTheme="minorBidi" w:cstheme="minorBidi"/>
          <w:b w:val="0"/>
          <w:bCs w:val="0"/>
          <w:sz w:val="24"/>
        </w:rPr>
        <w:t>He</w:t>
      </w:r>
      <w:r w:rsidRPr="00835D2B">
        <w:rPr>
          <w:rFonts w:asciiTheme="minorBidi" w:hAnsiTheme="minorBidi" w:cstheme="minorBidi"/>
          <w:b w:val="0"/>
          <w:bCs w:val="0"/>
          <w:sz w:val="24"/>
        </w:rPr>
        <w:t xml:space="preserve"> </w:t>
      </w:r>
      <w:r w:rsidR="00BC6EBC" w:rsidRPr="00835D2B">
        <w:rPr>
          <w:rFonts w:asciiTheme="minorBidi" w:hAnsiTheme="minorBidi" w:cstheme="minorBidi"/>
          <w:b w:val="0"/>
          <w:bCs w:val="0"/>
          <w:sz w:val="24"/>
        </w:rPr>
        <w:t>resort</w:t>
      </w:r>
      <w:r w:rsidR="00BC6EBC">
        <w:rPr>
          <w:rFonts w:asciiTheme="minorBidi" w:hAnsiTheme="minorBidi" w:cstheme="minorBidi"/>
          <w:b w:val="0"/>
          <w:bCs w:val="0"/>
          <w:sz w:val="24"/>
        </w:rPr>
        <w:t>s</w:t>
      </w:r>
      <w:r w:rsidR="00BC6EBC" w:rsidRPr="00835D2B">
        <w:rPr>
          <w:rFonts w:asciiTheme="minorBidi" w:hAnsiTheme="minorBidi" w:cstheme="minorBidi"/>
          <w:b w:val="0"/>
          <w:bCs w:val="0"/>
          <w:sz w:val="24"/>
        </w:rPr>
        <w:t xml:space="preserve"> </w:t>
      </w:r>
      <w:r w:rsidRPr="00835D2B">
        <w:rPr>
          <w:rFonts w:asciiTheme="minorBidi" w:hAnsiTheme="minorBidi" w:cstheme="minorBidi"/>
          <w:b w:val="0"/>
          <w:bCs w:val="0"/>
          <w:sz w:val="24"/>
        </w:rPr>
        <w:t xml:space="preserve">to this technique </w:t>
      </w:r>
      <w:r w:rsidR="00BC6EBC">
        <w:rPr>
          <w:rFonts w:asciiTheme="minorBidi" w:hAnsiTheme="minorBidi" w:cstheme="minorBidi"/>
          <w:b w:val="0"/>
          <w:bCs w:val="0"/>
          <w:sz w:val="24"/>
        </w:rPr>
        <w:t>because of</w:t>
      </w:r>
      <w:r w:rsidRPr="00835D2B">
        <w:rPr>
          <w:rFonts w:asciiTheme="minorBidi" w:hAnsiTheme="minorBidi" w:cstheme="minorBidi"/>
          <w:b w:val="0"/>
          <w:bCs w:val="0"/>
          <w:sz w:val="24"/>
        </w:rPr>
        <w:t xml:space="preserve"> the weak position of the Jews in exile, under foreign rule. In this situation</w:t>
      </w:r>
      <w:r w:rsidR="00BC6EBC">
        <w:rPr>
          <w:rFonts w:asciiTheme="minorBidi" w:hAnsiTheme="minorBidi" w:cstheme="minorBidi"/>
          <w:b w:val="0"/>
          <w:bCs w:val="0"/>
          <w:sz w:val="24"/>
        </w:rPr>
        <w:t>,</w:t>
      </w:r>
      <w:r w:rsidRPr="00835D2B">
        <w:rPr>
          <w:rFonts w:asciiTheme="minorBidi" w:hAnsiTheme="minorBidi" w:cstheme="minorBidi"/>
          <w:b w:val="0"/>
          <w:bCs w:val="0"/>
          <w:sz w:val="24"/>
        </w:rPr>
        <w:t xml:space="preserve"> it is not always possible to state the full truth clearly at any given moment. Nevertheless, as we shall see,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does </w:t>
      </w:r>
      <w:r w:rsidRPr="00835D2B">
        <w:rPr>
          <w:rFonts w:asciiTheme="minorBidi" w:hAnsiTheme="minorBidi" w:cstheme="minorBidi"/>
          <w:b w:val="0"/>
          <w:bCs w:val="0"/>
          <w:sz w:val="24"/>
        </w:rPr>
        <w:lastRenderedPageBreak/>
        <w:t>not lie, but rather expresses himself in a way that carries dual significance.</w:t>
      </w:r>
    </w:p>
    <w:p w14:paraId="45DB9DED" w14:textId="77777777" w:rsidR="00835D2B" w:rsidRDefault="00835D2B" w:rsidP="004A5E78">
      <w:pPr>
        <w:pStyle w:val="a4"/>
        <w:keepNext w:val="0"/>
        <w:widowControl w:val="0"/>
        <w:bidi w:val="0"/>
        <w:ind w:firstLine="720"/>
        <w:rPr>
          <w:rFonts w:asciiTheme="minorBidi" w:hAnsiTheme="minorBidi" w:cstheme="minorBidi"/>
          <w:b w:val="0"/>
          <w:bCs w:val="0"/>
          <w:sz w:val="24"/>
        </w:rPr>
      </w:pPr>
    </w:p>
    <w:p w14:paraId="15465435" w14:textId="77777777" w:rsidR="00EB47DE" w:rsidRPr="00835D2B" w:rsidRDefault="00EB47DE"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Another literary device in the molding of the story, as noted by Frankel, is the structure. Our story follows a chiastic structure:</w:t>
      </w:r>
    </w:p>
    <w:p w14:paraId="46193731" w14:textId="7B82B422" w:rsidR="00EB47DE" w:rsidRPr="00835D2B" w:rsidRDefault="00EB47DE" w:rsidP="004A5E78">
      <w:pPr>
        <w:pStyle w:val="a4"/>
        <w:keepNext w:val="0"/>
        <w:widowControl w:val="0"/>
        <w:bidi w:val="0"/>
        <w:ind w:firstLine="426"/>
        <w:rPr>
          <w:rFonts w:asciiTheme="minorBidi" w:hAnsiTheme="minorBidi" w:cstheme="minorBidi"/>
          <w:b w:val="0"/>
          <w:bCs w:val="0"/>
          <w:sz w:val="24"/>
        </w:rPr>
      </w:pPr>
      <w:r w:rsidRPr="00835D2B">
        <w:rPr>
          <w:rFonts w:asciiTheme="minorBidi" w:hAnsiTheme="minorBidi" w:cstheme="minorBidi"/>
          <w:b w:val="0"/>
          <w:bCs w:val="0"/>
          <w:sz w:val="24"/>
        </w:rPr>
        <w:t xml:space="preserve">A1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flogs the sinner</w:t>
      </w:r>
    </w:p>
    <w:p w14:paraId="506726A5" w14:textId="629D5E5E" w:rsidR="00EB47DE" w:rsidRPr="00835D2B" w:rsidRDefault="00EB47DE" w:rsidP="004A5E78">
      <w:pPr>
        <w:pStyle w:val="a4"/>
        <w:keepNext w:val="0"/>
        <w:widowControl w:val="0"/>
        <w:bidi w:val="0"/>
        <w:ind w:firstLine="426"/>
        <w:rPr>
          <w:rFonts w:asciiTheme="minorBidi" w:hAnsiTheme="minorBidi" w:cstheme="minorBidi"/>
          <w:b w:val="0"/>
          <w:bCs w:val="0"/>
          <w:sz w:val="24"/>
        </w:rPr>
      </w:pPr>
      <w:r w:rsidRPr="00835D2B">
        <w:rPr>
          <w:rFonts w:asciiTheme="minorBidi" w:hAnsiTheme="minorBidi" w:cstheme="minorBidi"/>
          <w:b w:val="0"/>
          <w:bCs w:val="0"/>
          <w:sz w:val="24"/>
        </w:rPr>
        <w:tab/>
        <w:t xml:space="preserve">B1 – The sinner informs on R. </w:t>
      </w:r>
      <w:r w:rsidR="00E40E09">
        <w:rPr>
          <w:rFonts w:asciiTheme="minorBidi" w:hAnsiTheme="minorBidi" w:cstheme="minorBidi"/>
          <w:b w:val="0"/>
          <w:bCs w:val="0"/>
          <w:sz w:val="24"/>
        </w:rPr>
        <w:t>Sheila</w:t>
      </w:r>
    </w:p>
    <w:p w14:paraId="20426B99" w14:textId="31E5F706" w:rsidR="00EB47DE" w:rsidRPr="00835D2B" w:rsidRDefault="00EB47DE" w:rsidP="004A5E78">
      <w:pPr>
        <w:pStyle w:val="a4"/>
        <w:keepNext w:val="0"/>
        <w:widowControl w:val="0"/>
        <w:bidi w:val="0"/>
        <w:ind w:firstLine="426"/>
        <w:rPr>
          <w:rFonts w:asciiTheme="minorBidi" w:hAnsiTheme="minorBidi" w:cstheme="minorBidi"/>
          <w:b w:val="0"/>
          <w:bCs w:val="0"/>
          <w:sz w:val="24"/>
        </w:rPr>
      </w:pPr>
      <w:r w:rsidRPr="00835D2B">
        <w:rPr>
          <w:rFonts w:asciiTheme="minorBidi" w:hAnsiTheme="minorBidi" w:cstheme="minorBidi"/>
          <w:b w:val="0"/>
          <w:bCs w:val="0"/>
          <w:sz w:val="24"/>
        </w:rPr>
        <w:tab/>
      </w:r>
      <w:r w:rsidRPr="00835D2B">
        <w:rPr>
          <w:rFonts w:asciiTheme="minorBidi" w:hAnsiTheme="minorBidi" w:cstheme="minorBidi"/>
          <w:b w:val="0"/>
          <w:bCs w:val="0"/>
          <w:sz w:val="24"/>
        </w:rPr>
        <w:tab/>
        <w:t xml:space="preserve">C1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accuses the sinner of </w:t>
      </w:r>
      <w:r w:rsidR="00B44D7D" w:rsidRPr="00835D2B">
        <w:rPr>
          <w:rFonts w:asciiTheme="minorBidi" w:hAnsiTheme="minorBidi" w:cstheme="minorBidi"/>
          <w:b w:val="0"/>
          <w:bCs w:val="0"/>
          <w:sz w:val="24"/>
        </w:rPr>
        <w:t>bestiality</w:t>
      </w:r>
    </w:p>
    <w:p w14:paraId="2F269663" w14:textId="33D5CA43" w:rsidR="00B44D7D" w:rsidRPr="00835D2B" w:rsidRDefault="00B44D7D" w:rsidP="004A5E78">
      <w:pPr>
        <w:pStyle w:val="a4"/>
        <w:keepNext w:val="0"/>
        <w:widowControl w:val="0"/>
        <w:bidi w:val="0"/>
        <w:ind w:left="2835" w:hanging="675"/>
        <w:rPr>
          <w:rFonts w:asciiTheme="minorBidi" w:hAnsiTheme="minorBidi" w:cstheme="minorBidi"/>
          <w:b w:val="0"/>
          <w:bCs w:val="0"/>
          <w:sz w:val="24"/>
        </w:rPr>
      </w:pPr>
      <w:r w:rsidRPr="00835D2B">
        <w:rPr>
          <w:rFonts w:asciiTheme="minorBidi" w:hAnsiTheme="minorBidi" w:cstheme="minorBidi"/>
          <w:b w:val="0"/>
          <w:bCs w:val="0"/>
          <w:sz w:val="24"/>
        </w:rPr>
        <w:t xml:space="preserve">D1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claims that he has no authority to pass a death sentence in exile</w:t>
      </w:r>
    </w:p>
    <w:p w14:paraId="76642A94" w14:textId="77777777" w:rsidR="00B44D7D" w:rsidRPr="00835D2B" w:rsidRDefault="00B44D7D" w:rsidP="004A5E78">
      <w:pPr>
        <w:pStyle w:val="a4"/>
        <w:keepNext w:val="0"/>
        <w:widowControl w:val="0"/>
        <w:bidi w:val="0"/>
        <w:ind w:left="3544" w:hanging="675"/>
        <w:rPr>
          <w:rFonts w:asciiTheme="minorBidi" w:hAnsiTheme="minorBidi" w:cstheme="minorBidi"/>
          <w:b w:val="0"/>
          <w:bCs w:val="0"/>
          <w:sz w:val="24"/>
        </w:rPr>
      </w:pPr>
      <w:r w:rsidRPr="00835D2B">
        <w:rPr>
          <w:rFonts w:asciiTheme="minorBidi" w:hAnsiTheme="minorBidi" w:cstheme="minorBidi"/>
          <w:b w:val="0"/>
          <w:bCs w:val="0"/>
          <w:sz w:val="24"/>
        </w:rPr>
        <w:t>E1 – R. prays – “Yours, O Lord, is the greatness…”</w:t>
      </w:r>
    </w:p>
    <w:p w14:paraId="7BC26F11" w14:textId="156B5935" w:rsidR="00B44D7D" w:rsidRPr="00835D2B" w:rsidRDefault="00B44D7D" w:rsidP="004A5E78">
      <w:pPr>
        <w:pStyle w:val="a4"/>
        <w:keepNext w:val="0"/>
        <w:widowControl w:val="0"/>
        <w:bidi w:val="0"/>
        <w:ind w:left="4111" w:hanging="567"/>
        <w:rPr>
          <w:rFonts w:asciiTheme="minorBidi" w:hAnsiTheme="minorBidi" w:cstheme="minorBidi"/>
          <w:b w:val="0"/>
          <w:bCs w:val="0"/>
          <w:sz w:val="24"/>
        </w:rPr>
      </w:pPr>
      <w:r w:rsidRPr="00835D2B">
        <w:rPr>
          <w:rFonts w:asciiTheme="minorBidi" w:hAnsiTheme="minorBidi" w:cstheme="minorBidi"/>
          <w:b w:val="0"/>
          <w:bCs w:val="0"/>
          <w:sz w:val="24"/>
        </w:rPr>
        <w:t xml:space="preserve">F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is asked, ‘What did you say?’</w:t>
      </w:r>
    </w:p>
    <w:p w14:paraId="6D2BD064" w14:textId="77777777" w:rsidR="00B44D7D" w:rsidRPr="00835D2B" w:rsidRDefault="00B44D7D" w:rsidP="004A5E78">
      <w:pPr>
        <w:pStyle w:val="a4"/>
        <w:keepNext w:val="0"/>
        <w:widowControl w:val="0"/>
        <w:bidi w:val="0"/>
        <w:rPr>
          <w:rFonts w:asciiTheme="minorBidi" w:hAnsiTheme="minorBidi" w:cstheme="minorBidi"/>
          <w:b w:val="0"/>
          <w:bCs w:val="0"/>
          <w:sz w:val="24"/>
        </w:rPr>
      </w:pPr>
      <w:r w:rsidRPr="00835D2B">
        <w:rPr>
          <w:rFonts w:asciiTheme="minorBidi" w:hAnsiTheme="minorBidi" w:cstheme="minorBidi"/>
          <w:b w:val="0"/>
          <w:bCs w:val="0"/>
          <w:sz w:val="24"/>
        </w:rPr>
        <w:tab/>
      </w:r>
      <w:r w:rsidRPr="00835D2B">
        <w:rPr>
          <w:rFonts w:asciiTheme="minorBidi" w:hAnsiTheme="minorBidi" w:cstheme="minorBidi"/>
          <w:b w:val="0"/>
          <w:bCs w:val="0"/>
          <w:sz w:val="24"/>
        </w:rPr>
        <w:tab/>
      </w:r>
      <w:r w:rsidRPr="00835D2B">
        <w:rPr>
          <w:rFonts w:asciiTheme="minorBidi" w:hAnsiTheme="minorBidi" w:cstheme="minorBidi"/>
          <w:b w:val="0"/>
          <w:bCs w:val="0"/>
          <w:sz w:val="24"/>
        </w:rPr>
        <w:tab/>
      </w:r>
      <w:r w:rsidRPr="00835D2B">
        <w:rPr>
          <w:rFonts w:asciiTheme="minorBidi" w:hAnsiTheme="minorBidi" w:cstheme="minorBidi"/>
          <w:b w:val="0"/>
          <w:bCs w:val="0"/>
          <w:sz w:val="24"/>
        </w:rPr>
        <w:tab/>
        <w:t>E2 – R. explains: ‘Blessed is God…’</w:t>
      </w:r>
    </w:p>
    <w:p w14:paraId="44E677DA" w14:textId="7C9F19DA" w:rsidR="00B44D7D" w:rsidRPr="00835D2B" w:rsidRDefault="00B44D7D" w:rsidP="004A5E78">
      <w:pPr>
        <w:pStyle w:val="a4"/>
        <w:keepNext w:val="0"/>
        <w:widowControl w:val="0"/>
        <w:bidi w:val="0"/>
        <w:rPr>
          <w:rFonts w:asciiTheme="minorBidi" w:hAnsiTheme="minorBidi" w:cstheme="minorBidi"/>
          <w:b w:val="0"/>
          <w:bCs w:val="0"/>
          <w:sz w:val="24"/>
        </w:rPr>
      </w:pPr>
      <w:r w:rsidRPr="00835D2B">
        <w:rPr>
          <w:rFonts w:asciiTheme="minorBidi" w:hAnsiTheme="minorBidi" w:cstheme="minorBidi"/>
          <w:b w:val="0"/>
          <w:bCs w:val="0"/>
          <w:sz w:val="24"/>
        </w:rPr>
        <w:tab/>
      </w:r>
      <w:r w:rsidRPr="00835D2B">
        <w:rPr>
          <w:rFonts w:asciiTheme="minorBidi" w:hAnsiTheme="minorBidi" w:cstheme="minorBidi"/>
          <w:b w:val="0"/>
          <w:bCs w:val="0"/>
          <w:sz w:val="24"/>
        </w:rPr>
        <w:tab/>
      </w:r>
      <w:r w:rsidRPr="00835D2B">
        <w:rPr>
          <w:rFonts w:asciiTheme="minorBidi" w:hAnsiTheme="minorBidi" w:cstheme="minorBidi"/>
          <w:b w:val="0"/>
          <w:bCs w:val="0"/>
          <w:sz w:val="24"/>
        </w:rPr>
        <w:tab/>
        <w:t xml:space="preserve">D2 – The king awards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the power to judge</w:t>
      </w:r>
    </w:p>
    <w:p w14:paraId="5890B2D9" w14:textId="3413A1CE" w:rsidR="00B44D7D" w:rsidRPr="00835D2B" w:rsidRDefault="00B44D7D" w:rsidP="004A5E78">
      <w:pPr>
        <w:pStyle w:val="a4"/>
        <w:keepNext w:val="0"/>
        <w:widowControl w:val="0"/>
        <w:bidi w:val="0"/>
        <w:ind w:left="2127" w:hanging="687"/>
        <w:rPr>
          <w:rFonts w:asciiTheme="minorBidi" w:hAnsiTheme="minorBidi" w:cstheme="minorBidi"/>
          <w:b w:val="0"/>
          <w:bCs w:val="0"/>
          <w:sz w:val="24"/>
        </w:rPr>
      </w:pPr>
      <w:r w:rsidRPr="00835D2B">
        <w:rPr>
          <w:rFonts w:asciiTheme="minorBidi" w:hAnsiTheme="minorBidi" w:cstheme="minorBidi"/>
          <w:b w:val="0"/>
          <w:bCs w:val="0"/>
          <w:sz w:val="24"/>
        </w:rPr>
        <w:t xml:space="preserve">C2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justifies himself on the basis of the verse, ‘the flesh of </w:t>
      </w:r>
      <w:r w:rsidR="006B1501">
        <w:rPr>
          <w:rFonts w:asciiTheme="minorBidi" w:hAnsiTheme="minorBidi" w:cstheme="minorBidi"/>
          <w:b w:val="0"/>
          <w:bCs w:val="0"/>
          <w:sz w:val="24"/>
        </w:rPr>
        <w:t>asses</w:t>
      </w:r>
      <w:r w:rsidRPr="00835D2B">
        <w:rPr>
          <w:rFonts w:asciiTheme="minorBidi" w:hAnsiTheme="minorBidi" w:cstheme="minorBidi"/>
          <w:b w:val="0"/>
          <w:bCs w:val="0"/>
          <w:sz w:val="24"/>
        </w:rPr>
        <w:t>’</w:t>
      </w:r>
    </w:p>
    <w:p w14:paraId="422A01B4" w14:textId="77777777" w:rsidR="00B44D7D" w:rsidRPr="00835D2B" w:rsidRDefault="00B44D7D" w:rsidP="004A5E78">
      <w:pPr>
        <w:pStyle w:val="a4"/>
        <w:keepNext w:val="0"/>
        <w:widowControl w:val="0"/>
        <w:bidi w:val="0"/>
        <w:rPr>
          <w:rFonts w:asciiTheme="minorBidi" w:hAnsiTheme="minorBidi" w:cstheme="minorBidi"/>
          <w:b w:val="0"/>
          <w:bCs w:val="0"/>
          <w:sz w:val="24"/>
        </w:rPr>
      </w:pPr>
      <w:r w:rsidRPr="00835D2B">
        <w:rPr>
          <w:rFonts w:asciiTheme="minorBidi" w:hAnsiTheme="minorBidi" w:cstheme="minorBidi"/>
          <w:b w:val="0"/>
          <w:bCs w:val="0"/>
          <w:sz w:val="24"/>
        </w:rPr>
        <w:tab/>
        <w:t>B2 – The sinner prepares to report him once again</w:t>
      </w:r>
    </w:p>
    <w:p w14:paraId="60902C2F" w14:textId="75D31435" w:rsidR="00B44D7D" w:rsidRPr="00835D2B" w:rsidRDefault="00B44D7D" w:rsidP="004A5E78">
      <w:pPr>
        <w:pStyle w:val="a4"/>
        <w:keepNext w:val="0"/>
        <w:widowControl w:val="0"/>
        <w:bidi w:val="0"/>
        <w:rPr>
          <w:rFonts w:asciiTheme="minorBidi" w:hAnsiTheme="minorBidi" w:cstheme="minorBidi"/>
          <w:b w:val="0"/>
          <w:bCs w:val="0"/>
          <w:sz w:val="24"/>
        </w:rPr>
      </w:pPr>
      <w:r w:rsidRPr="00835D2B">
        <w:rPr>
          <w:rFonts w:asciiTheme="minorBidi" w:hAnsiTheme="minorBidi" w:cstheme="minorBidi"/>
          <w:b w:val="0"/>
          <w:bCs w:val="0"/>
          <w:sz w:val="24"/>
        </w:rPr>
        <w:t xml:space="preserve">A2 –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strikes the man and kills him.</w:t>
      </w:r>
    </w:p>
    <w:p w14:paraId="15FBE018" w14:textId="77777777" w:rsidR="00B44D7D" w:rsidRPr="00835D2B" w:rsidRDefault="00B44D7D" w:rsidP="004A5E78">
      <w:pPr>
        <w:pStyle w:val="a4"/>
        <w:keepNext w:val="0"/>
        <w:widowControl w:val="0"/>
        <w:bidi w:val="0"/>
        <w:rPr>
          <w:rFonts w:asciiTheme="minorBidi" w:hAnsiTheme="minorBidi" w:cstheme="minorBidi"/>
          <w:b w:val="0"/>
          <w:bCs w:val="0"/>
          <w:sz w:val="24"/>
        </w:rPr>
      </w:pPr>
    </w:p>
    <w:p w14:paraId="7AD0A419" w14:textId="77777777" w:rsidR="00B44D7D" w:rsidRDefault="00B44D7D" w:rsidP="004A5E78">
      <w:pPr>
        <w:pStyle w:val="a4"/>
        <w:keepNext w:val="0"/>
        <w:widowControl w:val="0"/>
        <w:bidi w:val="0"/>
        <w:ind w:firstLine="720"/>
        <w:rPr>
          <w:rFonts w:asciiTheme="minorBidi" w:hAnsiTheme="minorBidi" w:cstheme="minorBidi"/>
          <w:sz w:val="24"/>
        </w:rPr>
      </w:pPr>
      <w:r w:rsidRPr="00835D2B">
        <w:rPr>
          <w:rFonts w:asciiTheme="minorBidi" w:hAnsiTheme="minorBidi" w:cstheme="minorBidi"/>
          <w:sz w:val="24"/>
        </w:rPr>
        <w:t>Sections C1 and C2</w:t>
      </w:r>
    </w:p>
    <w:p w14:paraId="313459CE" w14:textId="77777777" w:rsidR="00835D2B" w:rsidRPr="00835D2B" w:rsidRDefault="00835D2B" w:rsidP="004A5E78">
      <w:pPr>
        <w:pStyle w:val="a4"/>
        <w:keepNext w:val="0"/>
        <w:widowControl w:val="0"/>
        <w:bidi w:val="0"/>
        <w:ind w:firstLine="720"/>
        <w:rPr>
          <w:rFonts w:asciiTheme="minorBidi" w:hAnsiTheme="minorBidi" w:cstheme="minorBidi"/>
          <w:sz w:val="24"/>
        </w:rPr>
      </w:pPr>
    </w:p>
    <w:p w14:paraId="4065FE17" w14:textId="1C019016" w:rsidR="00B44D7D" w:rsidRDefault="00B44D7D"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’s wor</w:t>
      </w:r>
      <w:r w:rsidR="00BB45FF" w:rsidRPr="00835D2B">
        <w:rPr>
          <w:rFonts w:asciiTheme="minorBidi" w:hAnsiTheme="minorBidi" w:cstheme="minorBidi"/>
          <w:b w:val="0"/>
          <w:bCs w:val="0"/>
          <w:sz w:val="24"/>
        </w:rPr>
        <w:t>ds appear in C1 and are explained</w:t>
      </w:r>
      <w:r w:rsidRPr="00835D2B">
        <w:rPr>
          <w:rFonts w:asciiTheme="minorBidi" w:hAnsiTheme="minorBidi" w:cstheme="minorBidi"/>
          <w:b w:val="0"/>
          <w:bCs w:val="0"/>
          <w:sz w:val="24"/>
        </w:rPr>
        <w:t xml:space="preserve"> in C2. He is brought before the Gentile king. He cannot say that he flogged the man for engaging in intercourse with a Gentile woman, </w:t>
      </w:r>
      <w:r w:rsidR="00BB45FF" w:rsidRPr="00835D2B">
        <w:rPr>
          <w:rFonts w:asciiTheme="minorBidi" w:hAnsiTheme="minorBidi" w:cstheme="minorBidi"/>
          <w:b w:val="0"/>
          <w:bCs w:val="0"/>
          <w:sz w:val="24"/>
        </w:rPr>
        <w:t xml:space="preserve">so </w:t>
      </w:r>
      <w:r w:rsidRPr="00835D2B">
        <w:rPr>
          <w:rFonts w:asciiTheme="minorBidi" w:hAnsiTheme="minorBidi" w:cstheme="minorBidi"/>
          <w:b w:val="0"/>
          <w:bCs w:val="0"/>
          <w:sz w:val="24"/>
        </w:rPr>
        <w:t>he reports instead that the man engaged in relations with a</w:t>
      </w:r>
      <w:r w:rsidR="006B1501">
        <w:rPr>
          <w:rFonts w:asciiTheme="minorBidi" w:hAnsiTheme="minorBidi" w:cstheme="minorBidi"/>
          <w:b w:val="0"/>
          <w:bCs w:val="0"/>
          <w:sz w:val="24"/>
        </w:rPr>
        <w:t>n</w:t>
      </w:r>
      <w:r w:rsidRPr="00835D2B">
        <w:rPr>
          <w:rFonts w:asciiTheme="minorBidi" w:hAnsiTheme="minorBidi" w:cstheme="minorBidi"/>
          <w:b w:val="0"/>
          <w:bCs w:val="0"/>
          <w:sz w:val="24"/>
        </w:rPr>
        <w:t xml:space="preserve"> </w:t>
      </w:r>
      <w:r w:rsidR="006B1501">
        <w:rPr>
          <w:rFonts w:asciiTheme="minorBidi" w:hAnsiTheme="minorBidi" w:cstheme="minorBidi"/>
          <w:b w:val="0"/>
          <w:bCs w:val="0"/>
          <w:sz w:val="24"/>
        </w:rPr>
        <w:t>ass</w:t>
      </w:r>
      <w:r w:rsidRPr="00835D2B">
        <w:rPr>
          <w:rFonts w:asciiTheme="minorBidi" w:hAnsiTheme="minorBidi" w:cstheme="minorBidi"/>
          <w:b w:val="0"/>
          <w:bCs w:val="0"/>
          <w:sz w:val="24"/>
        </w:rPr>
        <w:t xml:space="preserve">. When the man later claims that this was a lie,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quotes the verse from Yechezkel – “… whose flesh is the flesh of </w:t>
      </w:r>
      <w:r w:rsidR="006B1501">
        <w:rPr>
          <w:rFonts w:asciiTheme="minorBidi" w:hAnsiTheme="minorBidi" w:cstheme="minorBidi"/>
          <w:b w:val="0"/>
          <w:bCs w:val="0"/>
          <w:sz w:val="24"/>
        </w:rPr>
        <w:t>asses</w:t>
      </w:r>
      <w:r w:rsidR="00B26B38">
        <w:rPr>
          <w:rFonts w:asciiTheme="minorBidi" w:hAnsiTheme="minorBidi" w:cstheme="minorBidi"/>
          <w:b w:val="0"/>
          <w:bCs w:val="0"/>
          <w:sz w:val="24"/>
        </w:rPr>
        <w:t>.</w:t>
      </w:r>
      <w:r w:rsidRPr="00835D2B">
        <w:rPr>
          <w:rFonts w:asciiTheme="minorBidi" w:hAnsiTheme="minorBidi" w:cstheme="minorBidi"/>
          <w:b w:val="0"/>
          <w:bCs w:val="0"/>
          <w:sz w:val="24"/>
        </w:rPr>
        <w:t>”</w:t>
      </w:r>
      <w:r w:rsidR="00417B3F">
        <w:rPr>
          <w:rFonts w:asciiTheme="minorBidi" w:hAnsiTheme="minorBidi" w:cstheme="minorBidi"/>
          <w:b w:val="0"/>
          <w:bCs w:val="0"/>
          <w:sz w:val="24"/>
        </w:rPr>
        <w:t xml:space="preserve"> </w:t>
      </w:r>
      <w:r w:rsidRPr="00835D2B">
        <w:rPr>
          <w:rFonts w:asciiTheme="minorBidi" w:hAnsiTheme="minorBidi" w:cstheme="minorBidi"/>
          <w:b w:val="0"/>
          <w:bCs w:val="0"/>
          <w:sz w:val="24"/>
        </w:rPr>
        <w:t xml:space="preserve">At first, it might appear that this is not a serious answer, since obviously the verse does not mean to tell us that in every aspect of reality, Gentiles are like </w:t>
      </w:r>
      <w:r w:rsidR="006B1501">
        <w:rPr>
          <w:rFonts w:asciiTheme="minorBidi" w:hAnsiTheme="minorBidi" w:cstheme="minorBidi"/>
          <w:b w:val="0"/>
          <w:bCs w:val="0"/>
          <w:sz w:val="24"/>
        </w:rPr>
        <w:t>asse</w:t>
      </w:r>
      <w:r w:rsidRPr="00835D2B">
        <w:rPr>
          <w:rFonts w:asciiTheme="minorBidi" w:hAnsiTheme="minorBidi" w:cstheme="minorBidi"/>
          <w:b w:val="0"/>
          <w:bCs w:val="0"/>
          <w:sz w:val="24"/>
        </w:rPr>
        <w:t xml:space="preserve">s. However, as Frankel notes,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’s intention is not to suggest that they are absolutely alike. Only in the context of this sinner, whose deed is bound up with </w:t>
      </w:r>
      <w:r w:rsidR="00F802D7" w:rsidRPr="00835D2B">
        <w:rPr>
          <w:rFonts w:asciiTheme="minorBidi" w:hAnsiTheme="minorBidi" w:cstheme="minorBidi"/>
          <w:b w:val="0"/>
          <w:bCs w:val="0"/>
          <w:sz w:val="24"/>
        </w:rPr>
        <w:t xml:space="preserve">animalistic desire and the physical contact of flesh, does R. </w:t>
      </w:r>
      <w:r w:rsidR="00E40E09">
        <w:rPr>
          <w:rFonts w:asciiTheme="minorBidi" w:hAnsiTheme="minorBidi" w:cstheme="minorBidi"/>
          <w:b w:val="0"/>
          <w:bCs w:val="0"/>
          <w:sz w:val="24"/>
        </w:rPr>
        <w:t>Sheila</w:t>
      </w:r>
      <w:r w:rsidR="00F802D7" w:rsidRPr="00835D2B">
        <w:rPr>
          <w:rFonts w:asciiTheme="minorBidi" w:hAnsiTheme="minorBidi" w:cstheme="minorBidi"/>
          <w:b w:val="0"/>
          <w:bCs w:val="0"/>
          <w:sz w:val="24"/>
        </w:rPr>
        <w:t xml:space="preserve"> draw the parallel. Thus, he offers an altogether serious interpretation of the verse with a message of truth.</w:t>
      </w:r>
    </w:p>
    <w:p w14:paraId="23D1926C"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39EAF973" w14:textId="77777777" w:rsidR="001362E5" w:rsidRDefault="00E41F89"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Indeed, a review of the verse that he cites and the surrounding verses shows that this is exactly the context:</w:t>
      </w:r>
    </w:p>
    <w:p w14:paraId="06707DCF" w14:textId="77777777" w:rsidR="00835D2B" w:rsidRPr="00835D2B" w:rsidRDefault="00835D2B" w:rsidP="004A5E78">
      <w:pPr>
        <w:pStyle w:val="a4"/>
        <w:keepNext w:val="0"/>
        <w:widowControl w:val="0"/>
        <w:bidi w:val="0"/>
        <w:ind w:firstLine="426"/>
        <w:rPr>
          <w:rFonts w:asciiTheme="minorBidi" w:hAnsiTheme="minorBidi" w:cstheme="minorBidi"/>
          <w:b w:val="0"/>
          <w:bCs w:val="0"/>
          <w:sz w:val="24"/>
        </w:rPr>
      </w:pPr>
    </w:p>
    <w:p w14:paraId="24971730" w14:textId="77777777" w:rsidR="00E41F89" w:rsidRPr="00835D2B" w:rsidRDefault="00E41F89" w:rsidP="004A5E78">
      <w:pPr>
        <w:pStyle w:val="a4"/>
        <w:keepNext w:val="0"/>
        <w:widowControl w:val="0"/>
        <w:bidi w:val="0"/>
        <w:ind w:left="720" w:hanging="11"/>
        <w:rPr>
          <w:rFonts w:asciiTheme="minorBidi" w:hAnsiTheme="minorBidi" w:cstheme="minorBidi"/>
          <w:b w:val="0"/>
          <w:bCs w:val="0"/>
          <w:sz w:val="24"/>
        </w:rPr>
      </w:pPr>
      <w:r w:rsidRPr="00835D2B">
        <w:rPr>
          <w:rFonts w:asciiTheme="minorBidi" w:hAnsiTheme="minorBidi" w:cstheme="minorBidi"/>
          <w:b w:val="0"/>
          <w:bCs w:val="0"/>
          <w:sz w:val="24"/>
        </w:rPr>
        <w:t xml:space="preserve">(11) </w:t>
      </w:r>
      <w:r w:rsidR="00E85709" w:rsidRPr="00835D2B">
        <w:rPr>
          <w:rFonts w:asciiTheme="minorBidi" w:hAnsiTheme="minorBidi" w:cstheme="minorBidi"/>
          <w:b w:val="0"/>
          <w:bCs w:val="0"/>
          <w:sz w:val="24"/>
        </w:rPr>
        <w:t>“And her sister Aholiva saw this, yet she was more corrupt in her inordinate lasciviousness than she, and in her harlotries more than her sister in her harlotries.</w:t>
      </w:r>
    </w:p>
    <w:p w14:paraId="53614DA0" w14:textId="77777777" w:rsidR="00E85709" w:rsidRPr="00835D2B" w:rsidRDefault="00E85709" w:rsidP="004A5E78">
      <w:pPr>
        <w:pStyle w:val="a4"/>
        <w:keepNext w:val="0"/>
        <w:widowControl w:val="0"/>
        <w:bidi w:val="0"/>
        <w:ind w:left="720" w:hanging="11"/>
        <w:rPr>
          <w:rFonts w:asciiTheme="minorBidi" w:hAnsiTheme="minorBidi" w:cstheme="minorBidi"/>
          <w:b w:val="0"/>
          <w:bCs w:val="0"/>
          <w:sz w:val="24"/>
        </w:rPr>
      </w:pPr>
      <w:r w:rsidRPr="00835D2B">
        <w:rPr>
          <w:rFonts w:asciiTheme="minorBidi" w:hAnsiTheme="minorBidi" w:cstheme="minorBidi"/>
          <w:b w:val="0"/>
          <w:bCs w:val="0"/>
          <w:sz w:val="24"/>
        </w:rPr>
        <w:t>(12) She doted upon the children of Ashur, her neighbors, captains and rulers clothed most gorgeously, horsemen riding upon horses, all of the charming young men. …</w:t>
      </w:r>
    </w:p>
    <w:p w14:paraId="56EBCE03" w14:textId="77777777" w:rsidR="00E85709" w:rsidRPr="00835D2B" w:rsidRDefault="00E85709" w:rsidP="004A5E78">
      <w:pPr>
        <w:pStyle w:val="a4"/>
        <w:keepNext w:val="0"/>
        <w:widowControl w:val="0"/>
        <w:bidi w:val="0"/>
        <w:ind w:left="720" w:hanging="11"/>
        <w:rPr>
          <w:rFonts w:asciiTheme="minorBidi" w:hAnsiTheme="minorBidi" w:cstheme="minorBidi"/>
          <w:b w:val="0"/>
          <w:bCs w:val="0"/>
          <w:sz w:val="24"/>
        </w:rPr>
      </w:pPr>
      <w:r w:rsidRPr="00835D2B">
        <w:rPr>
          <w:rFonts w:asciiTheme="minorBidi" w:hAnsiTheme="minorBidi" w:cstheme="minorBidi"/>
          <w:b w:val="0"/>
          <w:bCs w:val="0"/>
          <w:sz w:val="24"/>
        </w:rPr>
        <w:t xml:space="preserve">(15) Girded with girdles upon their loins, with flowing turbans upon their heads, all of them looking like captains, after the manner of </w:t>
      </w:r>
      <w:r w:rsidRPr="00835D2B">
        <w:rPr>
          <w:rFonts w:asciiTheme="minorBidi" w:hAnsiTheme="minorBidi" w:cstheme="minorBidi"/>
          <w:sz w:val="24"/>
        </w:rPr>
        <w:t>the children of Babylonia</w:t>
      </w:r>
      <w:r w:rsidRPr="00835D2B">
        <w:rPr>
          <w:rFonts w:asciiTheme="minorBidi" w:hAnsiTheme="minorBidi" w:cstheme="minorBidi"/>
          <w:b w:val="0"/>
          <w:bCs w:val="0"/>
          <w:sz w:val="24"/>
        </w:rPr>
        <w:t xml:space="preserve"> in Kasdim, the land of their nativity. …</w:t>
      </w:r>
    </w:p>
    <w:p w14:paraId="2F4B2F98" w14:textId="77777777" w:rsidR="00E85709" w:rsidRPr="00835D2B" w:rsidRDefault="00E85709" w:rsidP="004A5E78">
      <w:pPr>
        <w:pStyle w:val="a4"/>
        <w:keepNext w:val="0"/>
        <w:widowControl w:val="0"/>
        <w:bidi w:val="0"/>
        <w:ind w:left="720" w:hanging="11"/>
        <w:rPr>
          <w:rFonts w:asciiTheme="minorBidi" w:hAnsiTheme="minorBidi" w:cstheme="minorBidi"/>
          <w:b w:val="0"/>
          <w:bCs w:val="0"/>
          <w:sz w:val="24"/>
        </w:rPr>
      </w:pPr>
      <w:r w:rsidRPr="00835D2B">
        <w:rPr>
          <w:rFonts w:asciiTheme="minorBidi" w:hAnsiTheme="minorBidi" w:cstheme="minorBidi"/>
          <w:b w:val="0"/>
          <w:bCs w:val="0"/>
          <w:sz w:val="24"/>
        </w:rPr>
        <w:t xml:space="preserve">(17) And the </w:t>
      </w:r>
      <w:r w:rsidRPr="00835D2B">
        <w:rPr>
          <w:rFonts w:asciiTheme="minorBidi" w:hAnsiTheme="minorBidi" w:cstheme="minorBidi"/>
          <w:sz w:val="24"/>
        </w:rPr>
        <w:t>children of Babylonia</w:t>
      </w:r>
      <w:r w:rsidRPr="00835D2B">
        <w:rPr>
          <w:rFonts w:asciiTheme="minorBidi" w:hAnsiTheme="minorBidi" w:cstheme="minorBidi"/>
          <w:b w:val="0"/>
          <w:bCs w:val="0"/>
          <w:sz w:val="24"/>
        </w:rPr>
        <w:t xml:space="preserve"> came to her into the bed of love, and they defiled her with their lust, and she was polluted with them, and her mind </w:t>
      </w:r>
      <w:r w:rsidRPr="00835D2B">
        <w:rPr>
          <w:rFonts w:asciiTheme="minorBidi" w:hAnsiTheme="minorBidi" w:cstheme="minorBidi"/>
          <w:b w:val="0"/>
          <w:bCs w:val="0"/>
          <w:sz w:val="24"/>
        </w:rPr>
        <w:lastRenderedPageBreak/>
        <w:t>was alienated from them. …</w:t>
      </w:r>
    </w:p>
    <w:p w14:paraId="726DA046" w14:textId="77777777" w:rsidR="00E85709" w:rsidRPr="00835D2B" w:rsidRDefault="00E85709" w:rsidP="004A5E78">
      <w:pPr>
        <w:pStyle w:val="a4"/>
        <w:keepNext w:val="0"/>
        <w:widowControl w:val="0"/>
        <w:bidi w:val="0"/>
        <w:ind w:left="720" w:hanging="11"/>
        <w:rPr>
          <w:rFonts w:asciiTheme="minorBidi" w:hAnsiTheme="minorBidi" w:cstheme="minorBidi"/>
          <w:b w:val="0"/>
          <w:bCs w:val="0"/>
          <w:sz w:val="24"/>
        </w:rPr>
      </w:pPr>
      <w:r w:rsidRPr="00835D2B">
        <w:rPr>
          <w:rFonts w:asciiTheme="minorBidi" w:hAnsiTheme="minorBidi" w:cstheme="minorBidi"/>
          <w:b w:val="0"/>
          <w:bCs w:val="0"/>
          <w:sz w:val="24"/>
        </w:rPr>
        <w:t xml:space="preserve">(20) For she doted upon her paramours there, </w:t>
      </w:r>
      <w:r w:rsidRPr="00835D2B">
        <w:rPr>
          <w:rFonts w:asciiTheme="minorBidi" w:hAnsiTheme="minorBidi" w:cstheme="minorBidi"/>
          <w:sz w:val="24"/>
        </w:rPr>
        <w:t>whose flesh was like the flesh of asses</w:t>
      </w:r>
      <w:r w:rsidRPr="00835D2B">
        <w:rPr>
          <w:rFonts w:asciiTheme="minorBidi" w:hAnsiTheme="minorBidi" w:cstheme="minorBidi"/>
          <w:b w:val="0"/>
          <w:bCs w:val="0"/>
          <w:sz w:val="24"/>
        </w:rPr>
        <w:t xml:space="preserve">, and whose issue was like that of horses. …” </w:t>
      </w:r>
    </w:p>
    <w:p w14:paraId="72AA9743" w14:textId="77777777" w:rsidR="00835D2B" w:rsidRDefault="00835D2B" w:rsidP="004A5E78">
      <w:pPr>
        <w:pStyle w:val="a4"/>
        <w:keepNext w:val="0"/>
        <w:widowControl w:val="0"/>
        <w:bidi w:val="0"/>
        <w:ind w:firstLine="426"/>
        <w:rPr>
          <w:rFonts w:asciiTheme="minorBidi" w:hAnsiTheme="minorBidi" w:cstheme="minorBidi"/>
          <w:b w:val="0"/>
          <w:bCs w:val="0"/>
          <w:sz w:val="24"/>
        </w:rPr>
      </w:pPr>
    </w:p>
    <w:p w14:paraId="1579CCAB" w14:textId="33736D02" w:rsidR="00E85709" w:rsidRPr="00835D2B" w:rsidRDefault="00C91A5E"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The verses mention prostitution with the children of Babylonia, and it is in this context that we find the expression, “Whose flesh was like the flesh of asses…”. The plain reading of these verses would understand this as a metaphor, a sort of allegory describing the sin of idolatry committed by the kingdom of Yehuda. However,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offers a sophisticated interpretation of the metaphor, bringing it back to </w:t>
      </w:r>
      <w:r w:rsidR="00B26B38">
        <w:rPr>
          <w:rFonts w:asciiTheme="minorBidi" w:hAnsiTheme="minorBidi" w:cstheme="minorBidi"/>
          <w:b w:val="0"/>
          <w:bCs w:val="0"/>
          <w:sz w:val="24"/>
        </w:rPr>
        <w:t xml:space="preserve">the </w:t>
      </w:r>
      <w:r w:rsidRPr="00835D2B">
        <w:rPr>
          <w:rFonts w:asciiTheme="minorBidi" w:hAnsiTheme="minorBidi" w:cstheme="minorBidi"/>
          <w:b w:val="0"/>
          <w:bCs w:val="0"/>
          <w:sz w:val="24"/>
        </w:rPr>
        <w:t>simple meaning of the</w:t>
      </w:r>
      <w:r w:rsidR="001109B6" w:rsidRPr="00835D2B">
        <w:rPr>
          <w:rFonts w:asciiTheme="minorBidi" w:hAnsiTheme="minorBidi" w:cstheme="minorBidi"/>
          <w:b w:val="0"/>
          <w:bCs w:val="0"/>
          <w:sz w:val="24"/>
        </w:rPr>
        <w:t xml:space="preserve"> image</w:t>
      </w:r>
      <w:r w:rsidRPr="00835D2B">
        <w:rPr>
          <w:rFonts w:asciiTheme="minorBidi" w:hAnsiTheme="minorBidi" w:cstheme="minorBidi"/>
          <w:b w:val="0"/>
          <w:bCs w:val="0"/>
          <w:sz w:val="24"/>
        </w:rPr>
        <w:t xml:space="preserve">. He is dealing with a Jew who has engaged in sexual relations with a Babylonian woman, and in this context he refers to the woman as a she-ass. The sinner </w:t>
      </w:r>
      <w:r w:rsidR="00B26B38">
        <w:rPr>
          <w:rFonts w:asciiTheme="minorBidi" w:hAnsiTheme="minorBidi" w:cstheme="minorBidi"/>
          <w:b w:val="0"/>
          <w:bCs w:val="0"/>
          <w:sz w:val="24"/>
        </w:rPr>
        <w:t>n</w:t>
      </w:r>
      <w:r w:rsidRPr="00835D2B">
        <w:rPr>
          <w:rFonts w:asciiTheme="minorBidi" w:hAnsiTheme="minorBidi" w:cstheme="minorBidi"/>
          <w:b w:val="0"/>
          <w:bCs w:val="0"/>
          <w:sz w:val="24"/>
        </w:rPr>
        <w:t xml:space="preserve">ow intends to inform the Babylonian authorities that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refers to the Babylonians as asses</w:t>
      </w:r>
      <w:r w:rsidR="00B26B38">
        <w:rPr>
          <w:rFonts w:asciiTheme="minorBidi" w:hAnsiTheme="minorBidi" w:cstheme="minorBidi"/>
          <w:b w:val="0"/>
          <w:bCs w:val="0"/>
          <w:sz w:val="24"/>
        </w:rPr>
        <w:t>. In</w:t>
      </w:r>
      <w:r w:rsidR="00E41A0E" w:rsidRPr="00835D2B">
        <w:rPr>
          <w:rFonts w:asciiTheme="minorBidi" w:hAnsiTheme="minorBidi" w:cstheme="minorBidi"/>
          <w:b w:val="0"/>
          <w:bCs w:val="0"/>
          <w:sz w:val="24"/>
        </w:rPr>
        <w:t xml:space="preserve"> doing so</w:t>
      </w:r>
      <w:r w:rsidR="00B26B38">
        <w:rPr>
          <w:rFonts w:asciiTheme="minorBidi" w:hAnsiTheme="minorBidi" w:cstheme="minorBidi"/>
          <w:b w:val="0"/>
          <w:bCs w:val="0"/>
          <w:sz w:val="24"/>
        </w:rPr>
        <w:t>,</w:t>
      </w:r>
      <w:r w:rsidR="00E41A0E" w:rsidRPr="00835D2B">
        <w:rPr>
          <w:rFonts w:asciiTheme="minorBidi" w:hAnsiTheme="minorBidi" w:cstheme="minorBidi"/>
          <w:b w:val="0"/>
          <w:bCs w:val="0"/>
          <w:sz w:val="24"/>
        </w:rPr>
        <w:t xml:space="preserve"> </w:t>
      </w:r>
      <w:r w:rsidR="00B26B38">
        <w:rPr>
          <w:rFonts w:asciiTheme="minorBidi" w:hAnsiTheme="minorBidi" w:cstheme="minorBidi"/>
          <w:b w:val="0"/>
          <w:bCs w:val="0"/>
          <w:sz w:val="24"/>
        </w:rPr>
        <w:t xml:space="preserve">it is </w:t>
      </w:r>
      <w:r w:rsidR="00E41A0E" w:rsidRPr="00835D2B">
        <w:rPr>
          <w:rFonts w:asciiTheme="minorBidi" w:hAnsiTheme="minorBidi" w:cstheme="minorBidi"/>
          <w:b w:val="0"/>
          <w:bCs w:val="0"/>
          <w:sz w:val="24"/>
        </w:rPr>
        <w:t xml:space="preserve">he who is speaking falsely, since he </w:t>
      </w:r>
      <w:r w:rsidR="00B26B38">
        <w:rPr>
          <w:rFonts w:asciiTheme="minorBidi" w:hAnsiTheme="minorBidi" w:cstheme="minorBidi"/>
          <w:b w:val="0"/>
          <w:bCs w:val="0"/>
          <w:sz w:val="24"/>
        </w:rPr>
        <w:t xml:space="preserve">seeks </w:t>
      </w:r>
      <w:r w:rsidR="00E41A0E" w:rsidRPr="00835D2B">
        <w:rPr>
          <w:rFonts w:asciiTheme="minorBidi" w:hAnsiTheme="minorBidi" w:cstheme="minorBidi"/>
          <w:b w:val="0"/>
          <w:bCs w:val="0"/>
          <w:sz w:val="24"/>
        </w:rPr>
        <w:t xml:space="preserve">to quote </w:t>
      </w:r>
      <w:r w:rsidR="00B26B38">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00B26B38" w:rsidRPr="00835D2B">
        <w:rPr>
          <w:rFonts w:asciiTheme="minorBidi" w:hAnsiTheme="minorBidi" w:cstheme="minorBidi"/>
          <w:b w:val="0"/>
          <w:bCs w:val="0"/>
          <w:sz w:val="24"/>
        </w:rPr>
        <w:t xml:space="preserve"> </w:t>
      </w:r>
      <w:r w:rsidR="00E41A0E" w:rsidRPr="00835D2B">
        <w:rPr>
          <w:rFonts w:asciiTheme="minorBidi" w:hAnsiTheme="minorBidi" w:cstheme="minorBidi"/>
          <w:b w:val="0"/>
          <w:bCs w:val="0"/>
          <w:sz w:val="24"/>
        </w:rPr>
        <w:t xml:space="preserve">out of context. R. </w:t>
      </w:r>
      <w:r w:rsidR="00E40E09">
        <w:rPr>
          <w:rFonts w:asciiTheme="minorBidi" w:hAnsiTheme="minorBidi" w:cstheme="minorBidi"/>
          <w:b w:val="0"/>
          <w:bCs w:val="0"/>
          <w:sz w:val="24"/>
        </w:rPr>
        <w:t>Sheila</w:t>
      </w:r>
      <w:r w:rsidR="00E41A0E" w:rsidRPr="00835D2B">
        <w:rPr>
          <w:rFonts w:asciiTheme="minorBidi" w:hAnsiTheme="minorBidi" w:cstheme="minorBidi"/>
          <w:b w:val="0"/>
          <w:bCs w:val="0"/>
          <w:sz w:val="24"/>
        </w:rPr>
        <w:t>’s interpretation of the verse is meant as learned discourse between Jews, and is directed specifically at the sinner, expressing a halakhic and spiritual perspective of his deed. The king is incapable of understanding this sort of Jewish discourse centering</w:t>
      </w:r>
      <w:r w:rsidR="003B781A">
        <w:rPr>
          <w:rFonts w:asciiTheme="minorBidi" w:hAnsiTheme="minorBidi" w:cstheme="minorBidi"/>
          <w:b w:val="0"/>
          <w:bCs w:val="0"/>
          <w:sz w:val="24"/>
        </w:rPr>
        <w:t xml:space="preserve"> on </w:t>
      </w:r>
      <w:r w:rsidR="00E41A0E" w:rsidRPr="00835D2B">
        <w:rPr>
          <w:rFonts w:asciiTheme="minorBidi" w:hAnsiTheme="minorBidi" w:cstheme="minorBidi"/>
          <w:b w:val="0"/>
          <w:bCs w:val="0"/>
          <w:sz w:val="24"/>
        </w:rPr>
        <w:t xml:space="preserve">a </w:t>
      </w:r>
      <w:r w:rsidR="001109B6" w:rsidRPr="00835D2B">
        <w:rPr>
          <w:rFonts w:asciiTheme="minorBidi" w:hAnsiTheme="minorBidi" w:cstheme="minorBidi"/>
          <w:b w:val="0"/>
          <w:bCs w:val="0"/>
          <w:sz w:val="24"/>
        </w:rPr>
        <w:t xml:space="preserve">moralistic </w:t>
      </w:r>
      <w:r w:rsidR="00E41A0E" w:rsidRPr="00835D2B">
        <w:rPr>
          <w:rFonts w:asciiTheme="minorBidi" w:hAnsiTheme="minorBidi" w:cstheme="minorBidi"/>
          <w:b w:val="0"/>
          <w:bCs w:val="0"/>
          <w:sz w:val="24"/>
        </w:rPr>
        <w:t xml:space="preserve">reading of a biblical text. He will certainly understand the statement as a sweeping and offensive comment on the Babylonians, and will put R. Shilo to death. Hence, in reporting him, the sinner would be speaking falsely as well as persecuting R. </w:t>
      </w:r>
      <w:r w:rsidR="00E40E09">
        <w:rPr>
          <w:rFonts w:asciiTheme="minorBidi" w:hAnsiTheme="minorBidi" w:cstheme="minorBidi"/>
          <w:b w:val="0"/>
          <w:bCs w:val="0"/>
          <w:sz w:val="24"/>
        </w:rPr>
        <w:t>Sheila</w:t>
      </w:r>
      <w:r w:rsidR="00E41A0E" w:rsidRPr="00835D2B">
        <w:rPr>
          <w:rFonts w:asciiTheme="minorBidi" w:hAnsiTheme="minorBidi" w:cstheme="minorBidi"/>
          <w:b w:val="0"/>
          <w:bCs w:val="0"/>
          <w:sz w:val="24"/>
        </w:rPr>
        <w:t>.</w:t>
      </w:r>
    </w:p>
    <w:p w14:paraId="7CAD822D" w14:textId="77777777" w:rsidR="00E41A0E" w:rsidRPr="00835D2B" w:rsidRDefault="00E41A0E" w:rsidP="004A5E78">
      <w:pPr>
        <w:pStyle w:val="a4"/>
        <w:keepNext w:val="0"/>
        <w:widowControl w:val="0"/>
        <w:bidi w:val="0"/>
        <w:ind w:firstLine="720"/>
        <w:rPr>
          <w:rFonts w:asciiTheme="minorBidi" w:hAnsiTheme="minorBidi" w:cstheme="minorBidi"/>
          <w:b w:val="0"/>
          <w:bCs w:val="0"/>
          <w:sz w:val="24"/>
        </w:rPr>
      </w:pPr>
    </w:p>
    <w:p w14:paraId="2767F22F" w14:textId="77777777" w:rsidR="00E41A0E" w:rsidRDefault="00E41A0E" w:rsidP="004A5E78">
      <w:pPr>
        <w:pStyle w:val="a4"/>
        <w:keepNext w:val="0"/>
        <w:widowControl w:val="0"/>
        <w:bidi w:val="0"/>
        <w:ind w:firstLine="720"/>
        <w:rPr>
          <w:rFonts w:asciiTheme="minorBidi" w:hAnsiTheme="minorBidi" w:cstheme="minorBidi"/>
          <w:sz w:val="24"/>
        </w:rPr>
      </w:pPr>
      <w:r w:rsidRPr="00835D2B">
        <w:rPr>
          <w:rFonts w:asciiTheme="minorBidi" w:hAnsiTheme="minorBidi" w:cstheme="minorBidi"/>
          <w:sz w:val="24"/>
        </w:rPr>
        <w:t>Parts D1 and D2</w:t>
      </w:r>
    </w:p>
    <w:p w14:paraId="59C2B609" w14:textId="77777777" w:rsidR="004A5E78" w:rsidRDefault="004A5E78" w:rsidP="004A5E78">
      <w:pPr>
        <w:pStyle w:val="a4"/>
        <w:keepNext w:val="0"/>
        <w:widowControl w:val="0"/>
        <w:bidi w:val="0"/>
        <w:ind w:firstLine="720"/>
        <w:rPr>
          <w:rFonts w:asciiTheme="minorBidi" w:hAnsiTheme="minorBidi" w:cstheme="minorBidi"/>
          <w:b w:val="0"/>
          <w:bCs w:val="0"/>
          <w:sz w:val="24"/>
        </w:rPr>
      </w:pPr>
    </w:p>
    <w:p w14:paraId="1DCE639E" w14:textId="4324D78A" w:rsidR="00DD6D09" w:rsidRPr="00835D2B" w:rsidRDefault="00743DE9"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When the king asks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why he did not put the sinner to death, his answer is that since the Jews were exiled, they do not have the authority to pass a death sentence. This declaration, too, has a double meaning. For the Gentile king, it means that the Jews lack independence; they are ruled by foreign powers and therefore cannot mete out capital punishment. However, this is only the external meaning of the statement. Its inner religious significance is that the </w:t>
      </w:r>
      <w:r w:rsidR="001109B6" w:rsidRPr="00835D2B">
        <w:rPr>
          <w:rFonts w:asciiTheme="minorBidi" w:hAnsiTheme="minorBidi" w:cstheme="minorBidi"/>
          <w:b w:val="0"/>
          <w:bCs w:val="0"/>
          <w:sz w:val="24"/>
        </w:rPr>
        <w:t xml:space="preserve">loss </w:t>
      </w:r>
      <w:r w:rsidRPr="00835D2B">
        <w:rPr>
          <w:rFonts w:asciiTheme="minorBidi" w:hAnsiTheme="minorBidi" w:cstheme="minorBidi"/>
          <w:b w:val="0"/>
          <w:bCs w:val="0"/>
          <w:sz w:val="24"/>
        </w:rPr>
        <w:t>of Jewish independence, including the abilit</w:t>
      </w:r>
      <w:r w:rsidR="009C397A" w:rsidRPr="00835D2B">
        <w:rPr>
          <w:rFonts w:asciiTheme="minorBidi" w:hAnsiTheme="minorBidi" w:cstheme="minorBidi"/>
          <w:b w:val="0"/>
          <w:bCs w:val="0"/>
          <w:sz w:val="24"/>
        </w:rPr>
        <w:t xml:space="preserve">y to rule on capital cases, is God’s decision. Since God wished to punish and exile His people, they lost their independence. It was not because of the strength of the Gentiles; their power over Israel, too, arises only from the will of God. Therefore, when R. </w:t>
      </w:r>
      <w:r w:rsidR="00E40E09">
        <w:rPr>
          <w:rFonts w:asciiTheme="minorBidi" w:hAnsiTheme="minorBidi" w:cstheme="minorBidi"/>
          <w:b w:val="0"/>
          <w:bCs w:val="0"/>
          <w:sz w:val="24"/>
        </w:rPr>
        <w:t>Sheila</w:t>
      </w:r>
      <w:r w:rsidR="009C397A" w:rsidRPr="00835D2B">
        <w:rPr>
          <w:rFonts w:asciiTheme="minorBidi" w:hAnsiTheme="minorBidi" w:cstheme="minorBidi"/>
          <w:b w:val="0"/>
          <w:bCs w:val="0"/>
          <w:sz w:val="24"/>
        </w:rPr>
        <w:t xml:space="preserve"> declares himself limited in the scope of his judicial authority, the external implication is that this is so because of the power of the Gentile kingdom. The inner and essential meaning, however, is the acknowledgment that Israel’s weakness in exile and its absence of authority is the will of God. </w:t>
      </w:r>
      <w:r w:rsidR="008D6982" w:rsidRPr="00835D2B">
        <w:rPr>
          <w:rFonts w:asciiTheme="minorBidi" w:hAnsiTheme="minorBidi" w:cstheme="minorBidi"/>
          <w:b w:val="0"/>
          <w:bCs w:val="0"/>
          <w:sz w:val="24"/>
        </w:rPr>
        <w:t xml:space="preserve">The same two levels are manifest in the corresponding limb, D2: </w:t>
      </w:r>
      <w:r w:rsidR="00DD6D09" w:rsidRPr="00835D2B">
        <w:rPr>
          <w:rFonts w:asciiTheme="minorBidi" w:hAnsiTheme="minorBidi" w:cstheme="minorBidi"/>
          <w:b w:val="0"/>
          <w:bCs w:val="0"/>
          <w:sz w:val="24"/>
        </w:rPr>
        <w:t xml:space="preserve">outwardly, R. </w:t>
      </w:r>
      <w:r w:rsidR="00E40E09">
        <w:rPr>
          <w:rFonts w:asciiTheme="minorBidi" w:hAnsiTheme="minorBidi" w:cstheme="minorBidi"/>
          <w:b w:val="0"/>
          <w:bCs w:val="0"/>
          <w:sz w:val="24"/>
        </w:rPr>
        <w:t>Sheila</w:t>
      </w:r>
      <w:r w:rsidR="00DD6D09" w:rsidRPr="00835D2B">
        <w:rPr>
          <w:rFonts w:asciiTheme="minorBidi" w:hAnsiTheme="minorBidi" w:cstheme="minorBidi"/>
          <w:b w:val="0"/>
          <w:bCs w:val="0"/>
          <w:sz w:val="24"/>
        </w:rPr>
        <w:t xml:space="preserve"> is invested with the authority to judge by those who have the power to decide this. Inwardly, he feels that he is now receiving authority from God: it is only by the will of God that the Gentile king has given him this authority. Therefore</w:t>
      </w:r>
      <w:r w:rsidR="003B781A">
        <w:rPr>
          <w:rFonts w:asciiTheme="minorBidi" w:hAnsiTheme="minorBidi" w:cstheme="minorBidi"/>
          <w:b w:val="0"/>
          <w:bCs w:val="0"/>
          <w:sz w:val="24"/>
        </w:rPr>
        <w:t>,</w:t>
      </w:r>
      <w:r w:rsidR="00DD6D09" w:rsidRPr="00835D2B">
        <w:rPr>
          <w:rFonts w:asciiTheme="minorBidi" w:hAnsiTheme="minorBidi" w:cstheme="minorBidi"/>
          <w:b w:val="0"/>
          <w:bCs w:val="0"/>
          <w:sz w:val="24"/>
        </w:rPr>
        <w:t xml:space="preserve"> he is reconciled with his new status, and ultimately uses his authority to put the sinner to death.</w:t>
      </w:r>
    </w:p>
    <w:p w14:paraId="11D070E7" w14:textId="77777777" w:rsidR="00DD6D09" w:rsidRPr="00835D2B" w:rsidRDefault="00DD6D09" w:rsidP="004A5E78">
      <w:pPr>
        <w:pStyle w:val="a4"/>
        <w:keepNext w:val="0"/>
        <w:widowControl w:val="0"/>
        <w:bidi w:val="0"/>
        <w:ind w:firstLine="426"/>
        <w:rPr>
          <w:rFonts w:asciiTheme="minorBidi" w:hAnsiTheme="minorBidi" w:cstheme="minorBidi"/>
          <w:b w:val="0"/>
          <w:bCs w:val="0"/>
          <w:sz w:val="24"/>
        </w:rPr>
      </w:pPr>
    </w:p>
    <w:p w14:paraId="048812DB" w14:textId="77777777" w:rsidR="00DD6D09" w:rsidRPr="00835D2B" w:rsidRDefault="00DD6D09" w:rsidP="004A5E78">
      <w:pPr>
        <w:pStyle w:val="a4"/>
        <w:keepNext w:val="0"/>
        <w:widowControl w:val="0"/>
        <w:bidi w:val="0"/>
        <w:ind w:firstLine="720"/>
        <w:rPr>
          <w:rFonts w:asciiTheme="minorBidi" w:hAnsiTheme="minorBidi" w:cstheme="minorBidi"/>
          <w:sz w:val="24"/>
        </w:rPr>
      </w:pPr>
      <w:r w:rsidRPr="00835D2B">
        <w:rPr>
          <w:rFonts w:asciiTheme="minorBidi" w:hAnsiTheme="minorBidi" w:cstheme="minorBidi"/>
          <w:sz w:val="24"/>
        </w:rPr>
        <w:t>Parts E1 and E2</w:t>
      </w:r>
    </w:p>
    <w:p w14:paraId="7348133A" w14:textId="77777777" w:rsidR="004A5E78" w:rsidRDefault="004A5E78" w:rsidP="004A5E78">
      <w:pPr>
        <w:pStyle w:val="a4"/>
        <w:keepNext w:val="0"/>
        <w:widowControl w:val="0"/>
        <w:bidi w:val="0"/>
        <w:ind w:firstLine="720"/>
        <w:rPr>
          <w:rFonts w:asciiTheme="minorBidi" w:hAnsiTheme="minorBidi" w:cstheme="minorBidi"/>
          <w:b w:val="0"/>
          <w:bCs w:val="0"/>
          <w:sz w:val="24"/>
        </w:rPr>
      </w:pPr>
    </w:p>
    <w:p w14:paraId="2F1696B3" w14:textId="28983135" w:rsidR="009E6050" w:rsidRPr="00835D2B" w:rsidRDefault="009E6050"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lastRenderedPageBreak/>
        <w:t>We now turn our attention to E1 and E2, the limbs straddling the central axis of the chiastic structure.</w:t>
      </w:r>
      <w:r w:rsidR="00446AD1" w:rsidRPr="00835D2B">
        <w:rPr>
          <w:rFonts w:asciiTheme="minorBidi" w:hAnsiTheme="minorBidi" w:cstheme="minorBidi"/>
          <w:b w:val="0"/>
          <w:bCs w:val="0"/>
          <w:sz w:val="24"/>
        </w:rPr>
        <w:t xml:space="preserve"> R. </w:t>
      </w:r>
      <w:r w:rsidR="00E40E09">
        <w:rPr>
          <w:rFonts w:asciiTheme="minorBidi" w:hAnsiTheme="minorBidi" w:cstheme="minorBidi"/>
          <w:b w:val="0"/>
          <w:bCs w:val="0"/>
          <w:sz w:val="24"/>
        </w:rPr>
        <w:t>Sheila</w:t>
      </w:r>
      <w:r w:rsidR="00446AD1" w:rsidRPr="00835D2B">
        <w:rPr>
          <w:rFonts w:asciiTheme="minorBidi" w:hAnsiTheme="minorBidi" w:cstheme="minorBidi"/>
          <w:b w:val="0"/>
          <w:bCs w:val="0"/>
          <w:sz w:val="24"/>
        </w:rPr>
        <w:t xml:space="preserve"> is still in a delicate position: he has managed to shock the Gentile authorities by accusing the sinner of bestiality, and has thereby deflected their attention from the question of his own deviation from his sphere of authority, but they have yet to make a final decision</w:t>
      </w:r>
      <w:r w:rsidR="00510A61">
        <w:rPr>
          <w:rFonts w:asciiTheme="minorBidi" w:hAnsiTheme="minorBidi" w:cstheme="minorBidi"/>
          <w:b w:val="0"/>
          <w:bCs w:val="0"/>
          <w:sz w:val="24"/>
        </w:rPr>
        <w:t xml:space="preserve">. </w:t>
      </w:r>
      <w:r w:rsidR="00446AD1" w:rsidRPr="00835D2B">
        <w:rPr>
          <w:rFonts w:asciiTheme="minorBidi" w:hAnsiTheme="minorBidi" w:cstheme="minorBidi"/>
          <w:b w:val="0"/>
          <w:bCs w:val="0"/>
          <w:sz w:val="24"/>
        </w:rPr>
        <w:t xml:space="preserve">R. </w:t>
      </w:r>
      <w:r w:rsidR="00E40E09">
        <w:rPr>
          <w:rFonts w:asciiTheme="minorBidi" w:hAnsiTheme="minorBidi" w:cstheme="minorBidi"/>
          <w:b w:val="0"/>
          <w:bCs w:val="0"/>
          <w:sz w:val="24"/>
        </w:rPr>
        <w:t>Sheila</w:t>
      </w:r>
      <w:r w:rsidR="00446AD1" w:rsidRPr="00835D2B">
        <w:rPr>
          <w:rFonts w:asciiTheme="minorBidi" w:hAnsiTheme="minorBidi" w:cstheme="minorBidi"/>
          <w:b w:val="0"/>
          <w:bCs w:val="0"/>
          <w:sz w:val="24"/>
        </w:rPr>
        <w:t xml:space="preserve"> therefore prays, and he murmurs to himself the verses, “Yours, O Lord, is the greatness, and the power, and the glory, and the victory, and the majesty, for all that is in heaven and on hearth is Yours; Yours is the Kingdom, O Lord, and You are exalted as head above all.”</w:t>
      </w:r>
      <w:r w:rsidR="00446AD1" w:rsidRPr="00835D2B">
        <w:rPr>
          <w:rStyle w:val="FootnoteReference"/>
          <w:rFonts w:asciiTheme="minorBidi" w:hAnsiTheme="minorBidi" w:cstheme="minorBidi"/>
          <w:b w:val="0"/>
          <w:bCs w:val="0"/>
          <w:sz w:val="24"/>
          <w:szCs w:val="24"/>
        </w:rPr>
        <w:footnoteReference w:id="5"/>
      </w:r>
      <w:r w:rsidR="00446AD1" w:rsidRPr="00835D2B">
        <w:rPr>
          <w:rFonts w:asciiTheme="minorBidi" w:hAnsiTheme="minorBidi" w:cstheme="minorBidi"/>
          <w:b w:val="0"/>
          <w:bCs w:val="0"/>
          <w:sz w:val="24"/>
        </w:rPr>
        <w:t xml:space="preserve"> In doing so, he expresses his inner faith that </w:t>
      </w:r>
      <w:r w:rsidR="000466B1" w:rsidRPr="00835D2B">
        <w:rPr>
          <w:rFonts w:asciiTheme="minorBidi" w:hAnsiTheme="minorBidi" w:cstheme="minorBidi"/>
          <w:b w:val="0"/>
          <w:bCs w:val="0"/>
          <w:sz w:val="24"/>
        </w:rPr>
        <w:t xml:space="preserve">everything that happens in the world, happens by the will of God. Whatever the Gentile king decides will in fact be the decision and will of the true King, the King of kings. Thus, R. </w:t>
      </w:r>
      <w:r w:rsidR="00E40E09">
        <w:rPr>
          <w:rFonts w:asciiTheme="minorBidi" w:hAnsiTheme="minorBidi" w:cstheme="minorBidi"/>
          <w:b w:val="0"/>
          <w:bCs w:val="0"/>
          <w:sz w:val="24"/>
        </w:rPr>
        <w:t>Sheila</w:t>
      </w:r>
      <w:r w:rsidR="000466B1" w:rsidRPr="00835D2B">
        <w:rPr>
          <w:rFonts w:asciiTheme="minorBidi" w:hAnsiTheme="minorBidi" w:cstheme="minorBidi"/>
          <w:b w:val="0"/>
          <w:bCs w:val="0"/>
          <w:sz w:val="24"/>
        </w:rPr>
        <w:t xml:space="preserve"> entrusts his fate</w:t>
      </w:r>
      <w:r w:rsidR="00510A61">
        <w:rPr>
          <w:rFonts w:asciiTheme="minorBidi" w:hAnsiTheme="minorBidi" w:cstheme="minorBidi"/>
          <w:b w:val="0"/>
          <w:bCs w:val="0"/>
          <w:sz w:val="24"/>
        </w:rPr>
        <w:t xml:space="preserve"> </w:t>
      </w:r>
      <w:r w:rsidR="000466B1" w:rsidRPr="00835D2B">
        <w:rPr>
          <w:rFonts w:asciiTheme="minorBidi" w:hAnsiTheme="minorBidi" w:cstheme="minorBidi"/>
          <w:b w:val="0"/>
          <w:bCs w:val="0"/>
          <w:sz w:val="24"/>
        </w:rPr>
        <w:t>to God, and asks for His salvation.</w:t>
      </w:r>
    </w:p>
    <w:p w14:paraId="10A029F8" w14:textId="77777777" w:rsidR="000466B1" w:rsidRPr="00835D2B" w:rsidRDefault="000466B1" w:rsidP="004A5E78">
      <w:pPr>
        <w:pStyle w:val="a4"/>
        <w:keepNext w:val="0"/>
        <w:widowControl w:val="0"/>
        <w:bidi w:val="0"/>
        <w:ind w:firstLine="426"/>
        <w:rPr>
          <w:rFonts w:asciiTheme="minorBidi" w:hAnsiTheme="minorBidi" w:cstheme="minorBidi"/>
          <w:b w:val="0"/>
          <w:bCs w:val="0"/>
          <w:sz w:val="24"/>
        </w:rPr>
      </w:pPr>
    </w:p>
    <w:p w14:paraId="6B76D9DF" w14:textId="77777777" w:rsidR="000466B1" w:rsidRPr="00835D2B" w:rsidRDefault="000466B1" w:rsidP="004A5E78">
      <w:pPr>
        <w:pStyle w:val="a4"/>
        <w:keepNext w:val="0"/>
        <w:widowControl w:val="0"/>
        <w:bidi w:val="0"/>
        <w:ind w:firstLine="720"/>
        <w:rPr>
          <w:rFonts w:asciiTheme="minorBidi" w:hAnsiTheme="minorBidi" w:cstheme="minorBidi"/>
          <w:sz w:val="24"/>
        </w:rPr>
      </w:pPr>
      <w:r w:rsidRPr="00835D2B">
        <w:rPr>
          <w:rFonts w:asciiTheme="minorBidi" w:hAnsiTheme="minorBidi" w:cstheme="minorBidi"/>
          <w:sz w:val="24"/>
        </w:rPr>
        <w:t>Part F</w:t>
      </w:r>
    </w:p>
    <w:p w14:paraId="4991247E" w14:textId="77777777" w:rsidR="004A5E78" w:rsidRDefault="004A5E78" w:rsidP="004A5E78">
      <w:pPr>
        <w:pStyle w:val="a4"/>
        <w:keepNext w:val="0"/>
        <w:widowControl w:val="0"/>
        <w:bidi w:val="0"/>
        <w:ind w:firstLine="720"/>
        <w:rPr>
          <w:rFonts w:asciiTheme="minorBidi" w:hAnsiTheme="minorBidi" w:cstheme="minorBidi"/>
          <w:b w:val="0"/>
          <w:bCs w:val="0"/>
          <w:sz w:val="24"/>
        </w:rPr>
      </w:pPr>
    </w:p>
    <w:p w14:paraId="6031BF93" w14:textId="19B6B9A7" w:rsidR="000466B1" w:rsidRDefault="000466B1"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At the center of the structure is the moment where the king asks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what he is saying. Frankel notes that this is the central axis because it represents the turning point in the story. We might add that the question, “What did you say?” is a central axis not only of the plot, but also of the deeper meaning of the story: the entire story revolves around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w:t>
      </w:r>
      <w:r w:rsidR="001109B6" w:rsidRPr="00835D2B">
        <w:rPr>
          <w:rFonts w:asciiTheme="minorBidi" w:hAnsiTheme="minorBidi" w:cstheme="minorBidi"/>
          <w:b w:val="0"/>
          <w:bCs w:val="0"/>
          <w:sz w:val="24"/>
        </w:rPr>
        <w:t>s words</w:t>
      </w:r>
      <w:r w:rsidRPr="00835D2B">
        <w:rPr>
          <w:rFonts w:asciiTheme="minorBidi" w:hAnsiTheme="minorBidi" w:cstheme="minorBidi"/>
          <w:b w:val="0"/>
          <w:bCs w:val="0"/>
          <w:sz w:val="24"/>
        </w:rPr>
        <w:t xml:space="preserve"> and the interplay of their different meanings. Thus, it is symbolic that the heart of the structure of the story is the question, “What did you say?” What is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actually saying?</w:t>
      </w:r>
    </w:p>
    <w:p w14:paraId="6F8F6761" w14:textId="77777777" w:rsidR="00835D2B" w:rsidRPr="00835D2B" w:rsidRDefault="00835D2B" w:rsidP="004A5E78">
      <w:pPr>
        <w:pStyle w:val="a4"/>
        <w:keepNext w:val="0"/>
        <w:widowControl w:val="0"/>
        <w:bidi w:val="0"/>
        <w:ind w:firstLine="426"/>
        <w:rPr>
          <w:rFonts w:asciiTheme="minorBidi" w:hAnsiTheme="minorBidi" w:cstheme="minorBidi"/>
          <w:b w:val="0"/>
          <w:bCs w:val="0"/>
          <w:sz w:val="24"/>
        </w:rPr>
      </w:pPr>
    </w:p>
    <w:p w14:paraId="6B7DF38A" w14:textId="702DABB5" w:rsidR="00FE04B2" w:rsidRDefault="000466B1"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In part E2, which parallels the verse from </w:t>
      </w:r>
      <w:r w:rsidRPr="00835D2B">
        <w:rPr>
          <w:rFonts w:asciiTheme="minorBidi" w:hAnsiTheme="minorBidi" w:cstheme="minorBidi"/>
          <w:b w:val="0"/>
          <w:bCs w:val="0"/>
          <w:i/>
          <w:iCs/>
          <w:sz w:val="24"/>
        </w:rPr>
        <w:t xml:space="preserve">Divrei </w:t>
      </w:r>
      <w:r w:rsidR="00835D2B">
        <w:rPr>
          <w:rFonts w:asciiTheme="minorBidi" w:hAnsiTheme="minorBidi" w:cstheme="minorBidi"/>
          <w:b w:val="0"/>
          <w:bCs w:val="0"/>
          <w:i/>
          <w:iCs/>
          <w:sz w:val="24"/>
        </w:rPr>
        <w:t>H</w:t>
      </w:r>
      <w:r w:rsidRPr="00835D2B">
        <w:rPr>
          <w:rFonts w:asciiTheme="minorBidi" w:hAnsiTheme="minorBidi" w:cstheme="minorBidi"/>
          <w:b w:val="0"/>
          <w:bCs w:val="0"/>
          <w:i/>
          <w:iCs/>
          <w:sz w:val="24"/>
        </w:rPr>
        <w:t>a-</w:t>
      </w:r>
      <w:r w:rsidR="00835D2B">
        <w:rPr>
          <w:rFonts w:asciiTheme="minorBidi" w:hAnsiTheme="minorBidi" w:cstheme="minorBidi"/>
          <w:b w:val="0"/>
          <w:bCs w:val="0"/>
          <w:i/>
          <w:iCs/>
          <w:sz w:val="24"/>
        </w:rPr>
        <w:t>y</w:t>
      </w:r>
      <w:r w:rsidRPr="00835D2B">
        <w:rPr>
          <w:rFonts w:asciiTheme="minorBidi" w:hAnsiTheme="minorBidi" w:cstheme="minorBidi"/>
          <w:b w:val="0"/>
          <w:bCs w:val="0"/>
          <w:i/>
          <w:iCs/>
          <w:sz w:val="24"/>
        </w:rPr>
        <w:t>amim</w:t>
      </w:r>
      <w:r w:rsidRPr="00835D2B">
        <w:rPr>
          <w:rFonts w:asciiTheme="minorBidi" w:hAnsiTheme="minorBidi" w:cstheme="minorBidi"/>
          <w:b w:val="0"/>
          <w:bCs w:val="0"/>
          <w:sz w:val="24"/>
        </w:rPr>
        <w:t xml:space="preserve">,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explains that he was blessing God, Who “has cast an earthly monarchy on the model of the heavenly Kingship, and has invested you with dominion, and made you lovers of justice</w:t>
      </w:r>
      <w:r w:rsidR="00510A61">
        <w:rPr>
          <w:rFonts w:asciiTheme="minorBidi" w:hAnsiTheme="minorBidi" w:cstheme="minorBidi"/>
          <w:b w:val="0"/>
          <w:bCs w:val="0"/>
          <w:sz w:val="24"/>
        </w:rPr>
        <w:t>.</w:t>
      </w:r>
      <w:r w:rsidRPr="00835D2B">
        <w:rPr>
          <w:rFonts w:asciiTheme="minorBidi" w:hAnsiTheme="minorBidi" w:cstheme="minorBidi"/>
          <w:b w:val="0"/>
          <w:bCs w:val="0"/>
          <w:sz w:val="24"/>
        </w:rPr>
        <w:t xml:space="preserve">” Is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lying? Here, Frankel refers us to the Aramaic translation </w:t>
      </w:r>
      <w:r w:rsidR="00510A61">
        <w:rPr>
          <w:rFonts w:asciiTheme="minorBidi" w:hAnsiTheme="minorBidi" w:cstheme="minorBidi"/>
          <w:b w:val="0"/>
          <w:bCs w:val="0"/>
          <w:sz w:val="24"/>
        </w:rPr>
        <w:t xml:space="preserve">(Targum) </w:t>
      </w:r>
      <w:r w:rsidRPr="00835D2B">
        <w:rPr>
          <w:rFonts w:asciiTheme="minorBidi" w:hAnsiTheme="minorBidi" w:cstheme="minorBidi"/>
          <w:b w:val="0"/>
          <w:bCs w:val="0"/>
          <w:sz w:val="24"/>
        </w:rPr>
        <w:t xml:space="preserve">of the verse from </w:t>
      </w:r>
      <w:r w:rsidRPr="00835D2B">
        <w:rPr>
          <w:rFonts w:asciiTheme="minorBidi" w:hAnsiTheme="minorBidi" w:cstheme="minorBidi"/>
          <w:b w:val="0"/>
          <w:bCs w:val="0"/>
          <w:i/>
          <w:iCs/>
          <w:sz w:val="24"/>
        </w:rPr>
        <w:t xml:space="preserve">Divrei </w:t>
      </w:r>
      <w:r w:rsidR="00835D2B" w:rsidRPr="00835D2B">
        <w:rPr>
          <w:rFonts w:asciiTheme="minorBidi" w:hAnsiTheme="minorBidi" w:cstheme="minorBidi"/>
          <w:b w:val="0"/>
          <w:bCs w:val="0"/>
          <w:i/>
          <w:iCs/>
          <w:sz w:val="24"/>
        </w:rPr>
        <w:t>H</w:t>
      </w:r>
      <w:r w:rsidRPr="00835D2B">
        <w:rPr>
          <w:rFonts w:asciiTheme="minorBidi" w:hAnsiTheme="minorBidi" w:cstheme="minorBidi"/>
          <w:b w:val="0"/>
          <w:bCs w:val="0"/>
          <w:i/>
          <w:iCs/>
          <w:sz w:val="24"/>
        </w:rPr>
        <w:t>a-</w:t>
      </w:r>
      <w:r w:rsidR="00835D2B" w:rsidRPr="00835D2B">
        <w:rPr>
          <w:rFonts w:asciiTheme="minorBidi" w:hAnsiTheme="minorBidi" w:cstheme="minorBidi"/>
          <w:b w:val="0"/>
          <w:bCs w:val="0"/>
          <w:i/>
          <w:iCs/>
          <w:sz w:val="24"/>
        </w:rPr>
        <w:t>y</w:t>
      </w:r>
      <w:r w:rsidRPr="00835D2B">
        <w:rPr>
          <w:rFonts w:asciiTheme="minorBidi" w:hAnsiTheme="minorBidi" w:cstheme="minorBidi"/>
          <w:b w:val="0"/>
          <w:bCs w:val="0"/>
          <w:i/>
          <w:iCs/>
          <w:sz w:val="24"/>
        </w:rPr>
        <w:t>amim</w:t>
      </w:r>
      <w:r w:rsidRPr="00835D2B">
        <w:rPr>
          <w:rFonts w:asciiTheme="minorBidi" w:hAnsiTheme="minorBidi" w:cstheme="minorBidi"/>
          <w:b w:val="0"/>
          <w:bCs w:val="0"/>
          <w:sz w:val="24"/>
        </w:rPr>
        <w:t xml:space="preserve">, which is not a literal translation but rather an interpretation: </w:t>
      </w:r>
    </w:p>
    <w:p w14:paraId="59F4E659"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2335CFDB" w14:textId="77777777" w:rsidR="000466B1" w:rsidRDefault="000466B1" w:rsidP="004A5E78">
      <w:pPr>
        <w:pStyle w:val="a4"/>
        <w:keepNext w:val="0"/>
        <w:widowControl w:val="0"/>
        <w:bidi w:val="0"/>
        <w:ind w:left="720"/>
        <w:rPr>
          <w:rFonts w:asciiTheme="minorBidi" w:hAnsiTheme="minorBidi" w:cstheme="minorBidi"/>
          <w:b w:val="0"/>
          <w:bCs w:val="0"/>
          <w:sz w:val="24"/>
        </w:rPr>
      </w:pPr>
      <w:r w:rsidRPr="00835D2B">
        <w:rPr>
          <w:rFonts w:asciiTheme="minorBidi" w:hAnsiTheme="minorBidi" w:cstheme="minorBidi"/>
          <w:b w:val="0"/>
          <w:bCs w:val="0"/>
          <w:sz w:val="24"/>
        </w:rPr>
        <w:t>“And You are Ruler over them, and bear all that is in heaven and all that is on earth; Yours is the Kingdom of the sky, and You are elevated above all; [above] the angels that are in heaven and above those who are appointed as heads on earth. And the wealth of the wealthy and the honor of kings and rulers is given to them from before You, and You rule over all, and You have the power to give greatness and strength to all.” (</w:t>
      </w:r>
      <w:r w:rsidRPr="00835D2B">
        <w:rPr>
          <w:rFonts w:asciiTheme="minorBidi" w:hAnsiTheme="minorBidi" w:cstheme="minorBidi"/>
          <w:b w:val="0"/>
          <w:bCs w:val="0"/>
          <w:i/>
          <w:iCs/>
          <w:sz w:val="24"/>
        </w:rPr>
        <w:t>Divrei</w:t>
      </w:r>
      <w:r w:rsidRPr="00835D2B">
        <w:rPr>
          <w:rFonts w:asciiTheme="minorBidi" w:hAnsiTheme="minorBidi" w:cstheme="minorBidi"/>
          <w:b w:val="0"/>
          <w:bCs w:val="0"/>
          <w:sz w:val="24"/>
        </w:rPr>
        <w:t xml:space="preserve"> </w:t>
      </w:r>
      <w:r w:rsidR="00835D2B" w:rsidRPr="00835D2B">
        <w:rPr>
          <w:rFonts w:asciiTheme="minorBidi" w:hAnsiTheme="minorBidi" w:cstheme="minorBidi"/>
          <w:b w:val="0"/>
          <w:bCs w:val="0"/>
          <w:i/>
          <w:iCs/>
          <w:sz w:val="24"/>
        </w:rPr>
        <w:t>H</w:t>
      </w:r>
      <w:r w:rsidRPr="00835D2B">
        <w:rPr>
          <w:rFonts w:asciiTheme="minorBidi" w:hAnsiTheme="minorBidi" w:cstheme="minorBidi"/>
          <w:b w:val="0"/>
          <w:bCs w:val="0"/>
          <w:i/>
          <w:iCs/>
          <w:sz w:val="24"/>
        </w:rPr>
        <w:t>a</w:t>
      </w:r>
      <w:r w:rsidRPr="00835D2B">
        <w:rPr>
          <w:rFonts w:asciiTheme="minorBidi" w:hAnsiTheme="minorBidi" w:cstheme="minorBidi"/>
          <w:b w:val="0"/>
          <w:bCs w:val="0"/>
          <w:sz w:val="24"/>
        </w:rPr>
        <w:t>-</w:t>
      </w:r>
      <w:r w:rsidR="00835D2B" w:rsidRPr="00835D2B">
        <w:rPr>
          <w:rFonts w:asciiTheme="minorBidi" w:hAnsiTheme="minorBidi" w:cstheme="minorBidi"/>
          <w:b w:val="0"/>
          <w:bCs w:val="0"/>
          <w:i/>
          <w:iCs/>
          <w:sz w:val="24"/>
        </w:rPr>
        <w:t>y</w:t>
      </w:r>
      <w:r w:rsidRPr="00835D2B">
        <w:rPr>
          <w:rFonts w:asciiTheme="minorBidi" w:hAnsiTheme="minorBidi" w:cstheme="minorBidi"/>
          <w:b w:val="0"/>
          <w:bCs w:val="0"/>
          <w:i/>
          <w:iCs/>
          <w:sz w:val="24"/>
        </w:rPr>
        <w:t>amim</w:t>
      </w:r>
      <w:r w:rsidRPr="00835D2B">
        <w:rPr>
          <w:rFonts w:asciiTheme="minorBidi" w:hAnsiTheme="minorBidi" w:cstheme="minorBidi"/>
          <w:b w:val="0"/>
          <w:bCs w:val="0"/>
          <w:sz w:val="24"/>
        </w:rPr>
        <w:t xml:space="preserve"> I 29:11-12)</w:t>
      </w:r>
    </w:p>
    <w:p w14:paraId="6273D122" w14:textId="77777777" w:rsidR="00510A61" w:rsidRPr="00835D2B" w:rsidRDefault="00510A61" w:rsidP="004A5E78">
      <w:pPr>
        <w:pStyle w:val="a4"/>
        <w:keepNext w:val="0"/>
        <w:widowControl w:val="0"/>
        <w:bidi w:val="0"/>
        <w:ind w:left="720"/>
        <w:rPr>
          <w:rFonts w:asciiTheme="minorBidi" w:hAnsiTheme="minorBidi" w:cstheme="minorBidi"/>
          <w:b w:val="0"/>
          <w:bCs w:val="0"/>
          <w:sz w:val="24"/>
        </w:rPr>
      </w:pPr>
    </w:p>
    <w:p w14:paraId="102AF79F" w14:textId="5D1D5B79" w:rsidR="001A5EAF" w:rsidRPr="00835D2B" w:rsidRDefault="001A5EAF"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On the basis of the Targu</w:t>
      </w:r>
      <w:r w:rsidR="00510A61">
        <w:rPr>
          <w:rFonts w:asciiTheme="minorBidi" w:hAnsiTheme="minorBidi" w:cstheme="minorBidi"/>
          <w:b w:val="0"/>
          <w:bCs w:val="0"/>
          <w:sz w:val="24"/>
        </w:rPr>
        <w:t>m</w:t>
      </w:r>
      <w:r w:rsidRPr="00835D2B">
        <w:rPr>
          <w:rFonts w:asciiTheme="minorBidi" w:hAnsiTheme="minorBidi" w:cstheme="minorBidi"/>
          <w:b w:val="0"/>
          <w:bCs w:val="0"/>
          <w:sz w:val="24"/>
        </w:rPr>
        <w:t xml:space="preserve">, we can certainly say that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is blessing God</w:t>
      </w:r>
      <w:r w:rsidR="00510A61">
        <w:rPr>
          <w:rFonts w:asciiTheme="minorBidi" w:hAnsiTheme="minorBidi" w:cstheme="minorBidi"/>
          <w:b w:val="0"/>
          <w:bCs w:val="0"/>
          <w:sz w:val="24"/>
        </w:rPr>
        <w:t>,</w:t>
      </w:r>
      <w:r w:rsidRPr="00835D2B">
        <w:rPr>
          <w:rFonts w:asciiTheme="minorBidi" w:hAnsiTheme="minorBidi" w:cstheme="minorBidi"/>
          <w:b w:val="0"/>
          <w:bCs w:val="0"/>
          <w:sz w:val="24"/>
        </w:rPr>
        <w:t xml:space="preserve"> Who has placed kingship in the world </w:t>
      </w:r>
      <w:r w:rsidR="00510A61">
        <w:rPr>
          <w:rFonts w:asciiTheme="minorBidi" w:hAnsiTheme="minorBidi" w:cstheme="minorBidi"/>
          <w:b w:val="0"/>
          <w:bCs w:val="0"/>
          <w:sz w:val="24"/>
        </w:rPr>
        <w:t>in the image</w:t>
      </w:r>
      <w:r w:rsidRPr="00835D2B">
        <w:rPr>
          <w:rFonts w:asciiTheme="minorBidi" w:hAnsiTheme="minorBidi" w:cstheme="minorBidi"/>
          <w:b w:val="0"/>
          <w:bCs w:val="0"/>
          <w:sz w:val="24"/>
        </w:rPr>
        <w:t xml:space="preserve"> of heavenly Kingship. Admittedly, he conceals the true and inner meaning of what he is saying – i.e., that all the power of the earthly king comes from God; the king of Bayblonia has no independent power, </w:t>
      </w:r>
      <w:r w:rsidR="00510A61">
        <w:rPr>
          <w:rFonts w:asciiTheme="minorBidi" w:hAnsiTheme="minorBidi" w:cstheme="minorBidi"/>
          <w:b w:val="0"/>
          <w:bCs w:val="0"/>
          <w:sz w:val="24"/>
        </w:rPr>
        <w:t xml:space="preserve">and </w:t>
      </w:r>
      <w:r w:rsidRPr="00835D2B">
        <w:rPr>
          <w:rFonts w:asciiTheme="minorBidi" w:hAnsiTheme="minorBidi" w:cstheme="minorBidi"/>
          <w:b w:val="0"/>
          <w:bCs w:val="0"/>
          <w:sz w:val="24"/>
        </w:rPr>
        <w:t xml:space="preserve">any power that he seems to have is mere illusion. However, the king would never understand or accept this idea, and so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w:t>
      </w:r>
      <w:r w:rsidRPr="00835D2B">
        <w:rPr>
          <w:rFonts w:asciiTheme="minorBidi" w:hAnsiTheme="minorBidi" w:cstheme="minorBidi"/>
          <w:b w:val="0"/>
          <w:bCs w:val="0"/>
          <w:sz w:val="24"/>
        </w:rPr>
        <w:lastRenderedPageBreak/>
        <w:t>reveals only part of the meaning: that he is blessing God Who has empowered the rule of the Gentile king on earth. Ironically, the king understands this as recognition of his own power and sovereignty</w:t>
      </w:r>
      <w:r w:rsidR="00510A61">
        <w:rPr>
          <w:rFonts w:asciiTheme="minorBidi" w:hAnsiTheme="minorBidi" w:cstheme="minorBidi"/>
          <w:b w:val="0"/>
          <w:bCs w:val="0"/>
          <w:sz w:val="24"/>
        </w:rPr>
        <w:t>.</w:t>
      </w:r>
      <w:r w:rsidRPr="00835D2B">
        <w:rPr>
          <w:rFonts w:asciiTheme="minorBidi" w:hAnsiTheme="minorBidi" w:cstheme="minorBidi"/>
          <w:b w:val="0"/>
          <w:bCs w:val="0"/>
          <w:sz w:val="24"/>
        </w:rPr>
        <w:t xml:space="preserve"> </w:t>
      </w:r>
      <w:r w:rsidR="00510A61">
        <w:rPr>
          <w:rFonts w:asciiTheme="minorBidi" w:hAnsiTheme="minorBidi" w:cstheme="minorBidi"/>
          <w:b w:val="0"/>
          <w:bCs w:val="0"/>
          <w:sz w:val="24"/>
        </w:rPr>
        <w:t>N</w:t>
      </w:r>
      <w:r w:rsidRPr="00835D2B">
        <w:rPr>
          <w:rFonts w:asciiTheme="minorBidi" w:hAnsiTheme="minorBidi" w:cstheme="minorBidi"/>
          <w:b w:val="0"/>
          <w:bCs w:val="0"/>
          <w:sz w:val="24"/>
        </w:rPr>
        <w:t xml:space="preserve">ot only is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saved, but his “recognition” of the regime renders him worthy of being awarded the authority to judge. As we have seen, from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’s perspective this authority is actually given to him by God Himself, Whose will at that moment is expressed in the decision of the Gentile king.</w:t>
      </w:r>
    </w:p>
    <w:p w14:paraId="5B6A4250" w14:textId="77777777" w:rsidR="001A5EAF" w:rsidRPr="00835D2B" w:rsidRDefault="001A5EAF" w:rsidP="004A5E78">
      <w:pPr>
        <w:pStyle w:val="a4"/>
        <w:keepNext w:val="0"/>
        <w:widowControl w:val="0"/>
        <w:bidi w:val="0"/>
        <w:ind w:firstLine="426"/>
        <w:rPr>
          <w:rFonts w:asciiTheme="minorBidi" w:hAnsiTheme="minorBidi" w:cstheme="minorBidi"/>
          <w:b w:val="0"/>
          <w:bCs w:val="0"/>
          <w:sz w:val="24"/>
        </w:rPr>
      </w:pPr>
    </w:p>
    <w:p w14:paraId="167ECFB5" w14:textId="77777777" w:rsidR="001A5EAF" w:rsidRPr="00835D2B" w:rsidRDefault="001A5EAF" w:rsidP="004A5E78">
      <w:pPr>
        <w:pStyle w:val="a4"/>
        <w:keepNext w:val="0"/>
        <w:widowControl w:val="0"/>
        <w:bidi w:val="0"/>
        <w:rPr>
          <w:rFonts w:asciiTheme="minorBidi" w:hAnsiTheme="minorBidi" w:cstheme="minorBidi"/>
          <w:sz w:val="24"/>
        </w:rPr>
      </w:pPr>
      <w:r w:rsidRPr="00835D2B">
        <w:rPr>
          <w:rFonts w:asciiTheme="minorBidi" w:hAnsiTheme="minorBidi" w:cstheme="minorBidi"/>
          <w:sz w:val="24"/>
        </w:rPr>
        <w:t>Two layers of reality</w:t>
      </w:r>
    </w:p>
    <w:p w14:paraId="19F301A9" w14:textId="77777777" w:rsidR="004A5E78" w:rsidRDefault="004A5E78" w:rsidP="004A5E78">
      <w:pPr>
        <w:pStyle w:val="a4"/>
        <w:keepNext w:val="0"/>
        <w:widowControl w:val="0"/>
        <w:bidi w:val="0"/>
        <w:ind w:firstLine="720"/>
        <w:rPr>
          <w:rFonts w:asciiTheme="minorBidi" w:hAnsiTheme="minorBidi" w:cstheme="minorBidi"/>
          <w:b w:val="0"/>
          <w:bCs w:val="0"/>
          <w:sz w:val="24"/>
        </w:rPr>
      </w:pPr>
    </w:p>
    <w:p w14:paraId="1A937EFF" w14:textId="3CA1FD81" w:rsidR="0031034A" w:rsidRDefault="0031034A"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Thus,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’s telling of only part of the truth, </w:t>
      </w:r>
      <w:r w:rsidR="00E77F0A" w:rsidRPr="00835D2B">
        <w:rPr>
          <w:rFonts w:asciiTheme="minorBidi" w:hAnsiTheme="minorBidi" w:cstheme="minorBidi"/>
          <w:b w:val="0"/>
          <w:bCs w:val="0"/>
          <w:sz w:val="24"/>
        </w:rPr>
        <w:t xml:space="preserve">is more than just a way of saving himself. This </w:t>
      </w:r>
      <w:r w:rsidR="001109B6" w:rsidRPr="00835D2B">
        <w:rPr>
          <w:rFonts w:asciiTheme="minorBidi" w:hAnsiTheme="minorBidi" w:cstheme="minorBidi"/>
          <w:b w:val="0"/>
          <w:bCs w:val="0"/>
          <w:sz w:val="24"/>
        </w:rPr>
        <w:t xml:space="preserve">technique of speaking </w:t>
      </w:r>
      <w:r w:rsidR="00E77F0A" w:rsidRPr="00835D2B">
        <w:rPr>
          <w:rFonts w:asciiTheme="minorBidi" w:hAnsiTheme="minorBidi" w:cstheme="minorBidi"/>
          <w:b w:val="0"/>
          <w:bCs w:val="0"/>
          <w:sz w:val="24"/>
        </w:rPr>
        <w:t>represents a reflection of his view that there are two la</w:t>
      </w:r>
      <w:r w:rsidR="001109B6" w:rsidRPr="00835D2B">
        <w:rPr>
          <w:rFonts w:asciiTheme="minorBidi" w:hAnsiTheme="minorBidi" w:cstheme="minorBidi"/>
          <w:b w:val="0"/>
          <w:bCs w:val="0"/>
          <w:sz w:val="24"/>
        </w:rPr>
        <w:t>yers of reality: an outer layer</w:t>
      </w:r>
      <w:r w:rsidR="00E77F0A" w:rsidRPr="00835D2B">
        <w:rPr>
          <w:rFonts w:asciiTheme="minorBidi" w:hAnsiTheme="minorBidi" w:cstheme="minorBidi"/>
          <w:b w:val="0"/>
          <w:bCs w:val="0"/>
          <w:sz w:val="24"/>
        </w:rPr>
        <w:t xml:space="preserve"> and an inner one. The Gentiles see only the outer layer; they are convinced of their own strength, and the dependence of the Jews’ fate on </w:t>
      </w:r>
      <w:r w:rsidR="00ED2C23">
        <w:rPr>
          <w:rFonts w:asciiTheme="minorBidi" w:hAnsiTheme="minorBidi" w:cstheme="minorBidi"/>
          <w:b w:val="0"/>
          <w:bCs w:val="0"/>
          <w:sz w:val="24"/>
        </w:rPr>
        <w:t>Gentile</w:t>
      </w:r>
      <w:r w:rsidR="00E77F0A" w:rsidRPr="00835D2B">
        <w:rPr>
          <w:rFonts w:asciiTheme="minorBidi" w:hAnsiTheme="minorBidi" w:cstheme="minorBidi"/>
          <w:b w:val="0"/>
          <w:bCs w:val="0"/>
          <w:sz w:val="24"/>
        </w:rPr>
        <w:t xml:space="preserve"> decision</w:t>
      </w:r>
      <w:r w:rsidR="001109B6" w:rsidRPr="00835D2B">
        <w:rPr>
          <w:rFonts w:asciiTheme="minorBidi" w:hAnsiTheme="minorBidi" w:cstheme="minorBidi"/>
          <w:b w:val="0"/>
          <w:bCs w:val="0"/>
          <w:sz w:val="24"/>
        </w:rPr>
        <w:t>s</w:t>
      </w:r>
      <w:r w:rsidR="00E77F0A" w:rsidRPr="00835D2B">
        <w:rPr>
          <w:rFonts w:asciiTheme="minorBidi" w:hAnsiTheme="minorBidi" w:cstheme="minorBidi"/>
          <w:b w:val="0"/>
          <w:bCs w:val="0"/>
          <w:sz w:val="24"/>
        </w:rPr>
        <w:t>. The Jews, in contrast, know that their weak situation in exile in fact flows from the will of God; He is the true King and it is He Who actually directs the events of the world. The moment that God decides to, He can take the power from the Gentiles and give it to Israel. For the meantime, however, Israel is in exile</w:t>
      </w:r>
      <w:r w:rsidR="00ED2C23">
        <w:rPr>
          <w:rFonts w:asciiTheme="minorBidi" w:hAnsiTheme="minorBidi" w:cstheme="minorBidi"/>
          <w:b w:val="0"/>
          <w:bCs w:val="0"/>
          <w:sz w:val="24"/>
        </w:rPr>
        <w:t xml:space="preserve"> </w:t>
      </w:r>
      <w:r w:rsidR="00E77F0A" w:rsidRPr="00835D2B">
        <w:rPr>
          <w:rFonts w:asciiTheme="minorBidi" w:hAnsiTheme="minorBidi" w:cstheme="minorBidi"/>
          <w:b w:val="0"/>
          <w:bCs w:val="0"/>
          <w:sz w:val="24"/>
        </w:rPr>
        <w:t>by t</w:t>
      </w:r>
      <w:r w:rsidR="001109B6" w:rsidRPr="00835D2B">
        <w:rPr>
          <w:rFonts w:asciiTheme="minorBidi" w:hAnsiTheme="minorBidi" w:cstheme="minorBidi"/>
          <w:b w:val="0"/>
          <w:bCs w:val="0"/>
          <w:sz w:val="24"/>
        </w:rPr>
        <w:t xml:space="preserve">he will of God, </w:t>
      </w:r>
      <w:r w:rsidR="00E77F0A" w:rsidRPr="00835D2B">
        <w:rPr>
          <w:rFonts w:asciiTheme="minorBidi" w:hAnsiTheme="minorBidi" w:cstheme="minorBidi"/>
          <w:b w:val="0"/>
          <w:bCs w:val="0"/>
          <w:sz w:val="24"/>
        </w:rPr>
        <w:t>and the power lies</w:t>
      </w:r>
      <w:r w:rsidR="00ED2C23">
        <w:rPr>
          <w:rFonts w:asciiTheme="minorBidi" w:hAnsiTheme="minorBidi" w:cstheme="minorBidi"/>
          <w:b w:val="0"/>
          <w:bCs w:val="0"/>
          <w:sz w:val="24"/>
        </w:rPr>
        <w:t xml:space="preserve"> </w:t>
      </w:r>
      <w:r w:rsidR="00E77F0A" w:rsidRPr="00835D2B">
        <w:rPr>
          <w:rFonts w:asciiTheme="minorBidi" w:hAnsiTheme="minorBidi" w:cstheme="minorBidi"/>
          <w:b w:val="0"/>
          <w:bCs w:val="0"/>
          <w:sz w:val="24"/>
        </w:rPr>
        <w:t>in the hands of the Gentiles.</w:t>
      </w:r>
    </w:p>
    <w:p w14:paraId="277BC4DF"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523C5662" w14:textId="77777777" w:rsidR="00E77F0A" w:rsidRPr="00835D2B" w:rsidRDefault="00E77F0A"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The situation of exile for Israel is also an exile of the Shekhina, as we learn in many different sources. Indeed, when </w:t>
      </w:r>
      <w:r w:rsidR="008C2002">
        <w:rPr>
          <w:rFonts w:asciiTheme="minorBidi" w:hAnsiTheme="minorBidi" w:cstheme="minorBidi"/>
          <w:b w:val="0"/>
          <w:bCs w:val="0"/>
          <w:sz w:val="24"/>
        </w:rPr>
        <w:t xml:space="preserve">the people of </w:t>
      </w:r>
      <w:r w:rsidRPr="00835D2B">
        <w:rPr>
          <w:rFonts w:asciiTheme="minorBidi" w:hAnsiTheme="minorBidi" w:cstheme="minorBidi"/>
          <w:b w:val="0"/>
          <w:bCs w:val="0"/>
          <w:sz w:val="24"/>
        </w:rPr>
        <w:t>Israel are in their land, the Divine Presence is revealed and God’s will and His actions are clear and manifest. Exile is a situation of a “hiding of God’s face</w:t>
      </w:r>
      <w:r w:rsidR="008C2002">
        <w:rPr>
          <w:rFonts w:asciiTheme="minorBidi" w:hAnsiTheme="minorBidi" w:cstheme="minorBidi"/>
          <w:b w:val="0"/>
          <w:bCs w:val="0"/>
          <w:sz w:val="24"/>
        </w:rPr>
        <w:t>,</w:t>
      </w:r>
      <w:r w:rsidRPr="00835D2B">
        <w:rPr>
          <w:rFonts w:asciiTheme="minorBidi" w:hAnsiTheme="minorBidi" w:cstheme="minorBidi"/>
          <w:b w:val="0"/>
          <w:bCs w:val="0"/>
          <w:sz w:val="24"/>
        </w:rPr>
        <w:t>”</w:t>
      </w:r>
      <w:r w:rsidR="008C2002">
        <w:rPr>
          <w:rFonts w:asciiTheme="minorBidi" w:hAnsiTheme="minorBidi" w:cstheme="minorBidi"/>
          <w:b w:val="0"/>
          <w:bCs w:val="0"/>
          <w:sz w:val="24"/>
        </w:rPr>
        <w:t xml:space="preserve"> </w:t>
      </w:r>
      <w:r w:rsidRPr="00835D2B">
        <w:rPr>
          <w:rFonts w:asciiTheme="minorBidi" w:hAnsiTheme="minorBidi" w:cstheme="minorBidi"/>
          <w:b w:val="0"/>
          <w:bCs w:val="0"/>
          <w:sz w:val="24"/>
        </w:rPr>
        <w:t>and God’s will is concealed. God does not reveal Himself openly, but rather operates “behind the scenes</w:t>
      </w:r>
      <w:r w:rsidR="008C2002">
        <w:rPr>
          <w:rFonts w:asciiTheme="minorBidi" w:hAnsiTheme="minorBidi" w:cstheme="minorBidi"/>
          <w:b w:val="0"/>
          <w:bCs w:val="0"/>
          <w:sz w:val="24"/>
        </w:rPr>
        <w:t>,</w:t>
      </w:r>
      <w:r w:rsidRPr="00835D2B">
        <w:rPr>
          <w:rFonts w:asciiTheme="minorBidi" w:hAnsiTheme="minorBidi" w:cstheme="minorBidi"/>
          <w:b w:val="0"/>
          <w:bCs w:val="0"/>
          <w:sz w:val="24"/>
        </w:rPr>
        <w:t>” via the will and decisions of the Gentiles. Nevertheless, the true sovereignty is His, and even the actions of the Gentiles are by His will – only the connection is invisible.</w:t>
      </w:r>
    </w:p>
    <w:p w14:paraId="6FCAD05B" w14:textId="77777777" w:rsidR="00E77F0A" w:rsidRPr="00835D2B" w:rsidRDefault="00E77F0A" w:rsidP="004A5E78">
      <w:pPr>
        <w:pStyle w:val="a4"/>
        <w:keepNext w:val="0"/>
        <w:widowControl w:val="0"/>
        <w:bidi w:val="0"/>
        <w:ind w:firstLine="426"/>
        <w:rPr>
          <w:rFonts w:asciiTheme="minorBidi" w:hAnsiTheme="minorBidi" w:cstheme="minorBidi"/>
          <w:b w:val="0"/>
          <w:bCs w:val="0"/>
          <w:sz w:val="24"/>
        </w:rPr>
      </w:pPr>
    </w:p>
    <w:p w14:paraId="52A81C55" w14:textId="1AD7AE30" w:rsidR="00E77F0A" w:rsidRPr="00835D2B" w:rsidRDefault="004C4674" w:rsidP="004C4674">
      <w:pPr>
        <w:pStyle w:val="a4"/>
        <w:keepNext w:val="0"/>
        <w:widowControl w:val="0"/>
        <w:bidi w:val="0"/>
        <w:rPr>
          <w:rFonts w:asciiTheme="minorBidi" w:hAnsiTheme="minorBidi" w:cstheme="minorBidi"/>
          <w:sz w:val="24"/>
        </w:rPr>
      </w:pPr>
      <w:r>
        <w:rPr>
          <w:rFonts w:asciiTheme="minorBidi" w:hAnsiTheme="minorBidi" w:cstheme="minorBidi"/>
          <w:sz w:val="24"/>
        </w:rPr>
        <w:t xml:space="preserve">D. </w:t>
      </w:r>
      <w:r w:rsidR="00E77F0A" w:rsidRPr="00835D2B">
        <w:rPr>
          <w:rFonts w:asciiTheme="minorBidi" w:hAnsiTheme="minorBidi" w:cstheme="minorBidi"/>
          <w:sz w:val="24"/>
        </w:rPr>
        <w:t>Our story and Megillat Est</w:t>
      </w:r>
      <w:r w:rsidR="004E5EA8">
        <w:rPr>
          <w:rFonts w:asciiTheme="minorBidi" w:hAnsiTheme="minorBidi" w:cstheme="minorBidi"/>
          <w:sz w:val="24"/>
        </w:rPr>
        <w:t>h</w:t>
      </w:r>
      <w:r w:rsidR="00E77F0A" w:rsidRPr="00835D2B">
        <w:rPr>
          <w:rFonts w:asciiTheme="minorBidi" w:hAnsiTheme="minorBidi" w:cstheme="minorBidi"/>
          <w:sz w:val="24"/>
        </w:rPr>
        <w:t>er</w:t>
      </w:r>
    </w:p>
    <w:p w14:paraId="1653CAAA" w14:textId="77777777" w:rsidR="00835D2B" w:rsidRDefault="00835D2B" w:rsidP="004A5E78">
      <w:pPr>
        <w:pStyle w:val="a4"/>
        <w:keepNext w:val="0"/>
        <w:widowControl w:val="0"/>
        <w:bidi w:val="0"/>
        <w:ind w:firstLine="720"/>
        <w:rPr>
          <w:rFonts w:asciiTheme="minorBidi" w:hAnsiTheme="minorBidi" w:cstheme="minorBidi"/>
          <w:b w:val="0"/>
          <w:bCs w:val="0"/>
          <w:sz w:val="24"/>
        </w:rPr>
      </w:pPr>
    </w:p>
    <w:p w14:paraId="279290CF" w14:textId="3A84F5EA" w:rsidR="00E77F0A" w:rsidRDefault="00154EE0"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The idea that there are two layers of reality, and that the outer reality is in fact directed by the inner, concealed reality, is the connection between our story and the story of the </w:t>
      </w:r>
      <w:r w:rsidRPr="00835D2B">
        <w:rPr>
          <w:rFonts w:asciiTheme="minorBidi" w:hAnsiTheme="minorBidi" w:cstheme="minorBidi"/>
          <w:b w:val="0"/>
          <w:bCs w:val="0"/>
          <w:i/>
          <w:iCs/>
          <w:sz w:val="24"/>
        </w:rPr>
        <w:t>Megilla</w:t>
      </w:r>
      <w:r w:rsidRPr="00835D2B">
        <w:rPr>
          <w:rFonts w:asciiTheme="minorBidi" w:hAnsiTheme="minorBidi" w:cstheme="minorBidi"/>
          <w:b w:val="0"/>
          <w:bCs w:val="0"/>
          <w:sz w:val="24"/>
        </w:rPr>
        <w:t xml:space="preserve">, and the two narratives in fact share many parallels. In the </w:t>
      </w:r>
      <w:r w:rsidRPr="00835D2B">
        <w:rPr>
          <w:rFonts w:asciiTheme="minorBidi" w:hAnsiTheme="minorBidi" w:cstheme="minorBidi"/>
          <w:b w:val="0"/>
          <w:bCs w:val="0"/>
          <w:i/>
          <w:iCs/>
          <w:sz w:val="24"/>
        </w:rPr>
        <w:t>Megilla</w:t>
      </w:r>
      <w:r w:rsidRPr="00835D2B">
        <w:rPr>
          <w:rFonts w:asciiTheme="minorBidi" w:hAnsiTheme="minorBidi" w:cstheme="minorBidi"/>
          <w:b w:val="0"/>
          <w:bCs w:val="0"/>
          <w:sz w:val="24"/>
        </w:rPr>
        <w:t xml:space="preserve">, too, there is a king who is not altogether aware of the true discourse and the actual struggle being waged between two sides. </w:t>
      </w:r>
      <w:r w:rsidR="004E5EA8">
        <w:rPr>
          <w:rFonts w:asciiTheme="minorBidi" w:hAnsiTheme="minorBidi" w:cstheme="minorBidi"/>
          <w:b w:val="0"/>
          <w:bCs w:val="0"/>
          <w:sz w:val="24"/>
        </w:rPr>
        <w:t xml:space="preserve">Like </w:t>
      </w:r>
      <w:r w:rsidRPr="00835D2B">
        <w:rPr>
          <w:rFonts w:asciiTheme="minorBidi" w:hAnsiTheme="minorBidi" w:cstheme="minorBidi"/>
          <w:b w:val="0"/>
          <w:bCs w:val="0"/>
          <w:sz w:val="24"/>
        </w:rPr>
        <w:t xml:space="preserve">Achashverosh who thinks that he is in control of the situation, the king of Babylonia (who is in fact Persian) </w:t>
      </w:r>
      <w:r w:rsidR="004E5EA8">
        <w:rPr>
          <w:rFonts w:asciiTheme="minorBidi" w:hAnsiTheme="minorBidi" w:cstheme="minorBidi"/>
          <w:b w:val="0"/>
          <w:bCs w:val="0"/>
          <w:sz w:val="24"/>
        </w:rPr>
        <w:t xml:space="preserve">similarly </w:t>
      </w:r>
      <w:r w:rsidRPr="00835D2B">
        <w:rPr>
          <w:rFonts w:asciiTheme="minorBidi" w:hAnsiTheme="minorBidi" w:cstheme="minorBidi"/>
          <w:b w:val="0"/>
          <w:bCs w:val="0"/>
          <w:sz w:val="24"/>
        </w:rPr>
        <w:t xml:space="preserve">believes that he understands what is happening and that he has the power to make decisions. </w:t>
      </w:r>
      <w:r w:rsidR="00E2639F" w:rsidRPr="00835D2B">
        <w:rPr>
          <w:rFonts w:asciiTheme="minorBidi" w:hAnsiTheme="minorBidi" w:cstheme="minorBidi"/>
          <w:b w:val="0"/>
          <w:bCs w:val="0"/>
          <w:sz w:val="24"/>
        </w:rPr>
        <w:t xml:space="preserve">In the story of R. </w:t>
      </w:r>
      <w:r w:rsidR="00E40E09">
        <w:rPr>
          <w:rFonts w:asciiTheme="minorBidi" w:hAnsiTheme="minorBidi" w:cstheme="minorBidi"/>
          <w:b w:val="0"/>
          <w:bCs w:val="0"/>
          <w:sz w:val="24"/>
        </w:rPr>
        <w:t>Sheila</w:t>
      </w:r>
      <w:r w:rsidR="00E2639F" w:rsidRPr="00835D2B">
        <w:rPr>
          <w:rFonts w:asciiTheme="minorBidi" w:hAnsiTheme="minorBidi" w:cstheme="minorBidi"/>
          <w:b w:val="0"/>
          <w:bCs w:val="0"/>
          <w:sz w:val="24"/>
        </w:rPr>
        <w:t xml:space="preserve">, with a great deal of irony that likewise recalls the irony of the </w:t>
      </w:r>
      <w:r w:rsidR="00E2639F" w:rsidRPr="00835D2B">
        <w:rPr>
          <w:rFonts w:asciiTheme="minorBidi" w:hAnsiTheme="minorBidi" w:cstheme="minorBidi"/>
          <w:b w:val="0"/>
          <w:bCs w:val="0"/>
          <w:i/>
          <w:iCs/>
          <w:sz w:val="24"/>
        </w:rPr>
        <w:t>Megilla</w:t>
      </w:r>
      <w:r w:rsidR="00E2639F" w:rsidRPr="00835D2B">
        <w:rPr>
          <w:rFonts w:asciiTheme="minorBidi" w:hAnsiTheme="minorBidi" w:cstheme="minorBidi"/>
          <w:b w:val="0"/>
          <w:bCs w:val="0"/>
          <w:sz w:val="24"/>
        </w:rPr>
        <w:t xml:space="preserve">, the Jewish </w:t>
      </w:r>
      <w:r w:rsidR="004E5EA8">
        <w:rPr>
          <w:rFonts w:asciiTheme="minorBidi" w:hAnsiTheme="minorBidi" w:cstheme="minorBidi"/>
          <w:b w:val="0"/>
          <w:bCs w:val="0"/>
          <w:sz w:val="24"/>
        </w:rPr>
        <w:t>S</w:t>
      </w:r>
      <w:r w:rsidR="00E2639F" w:rsidRPr="00835D2B">
        <w:rPr>
          <w:rFonts w:asciiTheme="minorBidi" w:hAnsiTheme="minorBidi" w:cstheme="minorBidi"/>
          <w:b w:val="0"/>
          <w:bCs w:val="0"/>
          <w:sz w:val="24"/>
        </w:rPr>
        <w:t xml:space="preserve">age manipulates the king who believes in his own firm authority, while in the background something else altogether is going on. As in the </w:t>
      </w:r>
      <w:r w:rsidR="00E2639F" w:rsidRPr="00835D2B">
        <w:rPr>
          <w:rFonts w:asciiTheme="minorBidi" w:hAnsiTheme="minorBidi" w:cstheme="minorBidi"/>
          <w:b w:val="0"/>
          <w:bCs w:val="0"/>
          <w:i/>
          <w:iCs/>
          <w:sz w:val="24"/>
        </w:rPr>
        <w:t>Megilla</w:t>
      </w:r>
      <w:r w:rsidR="00E2639F" w:rsidRPr="00835D2B">
        <w:rPr>
          <w:rFonts w:asciiTheme="minorBidi" w:hAnsiTheme="minorBidi" w:cstheme="minorBidi"/>
          <w:b w:val="0"/>
          <w:bCs w:val="0"/>
          <w:sz w:val="24"/>
        </w:rPr>
        <w:t xml:space="preserve">, everything is turned around: R. </w:t>
      </w:r>
      <w:r w:rsidR="00E40E09">
        <w:rPr>
          <w:rFonts w:asciiTheme="minorBidi" w:hAnsiTheme="minorBidi" w:cstheme="minorBidi"/>
          <w:b w:val="0"/>
          <w:bCs w:val="0"/>
          <w:sz w:val="24"/>
        </w:rPr>
        <w:t>Sheila</w:t>
      </w:r>
      <w:r w:rsidR="00E2639F" w:rsidRPr="00835D2B">
        <w:rPr>
          <w:rFonts w:asciiTheme="minorBidi" w:hAnsiTheme="minorBidi" w:cstheme="minorBidi"/>
          <w:b w:val="0"/>
          <w:bCs w:val="0"/>
          <w:sz w:val="24"/>
        </w:rPr>
        <w:t xml:space="preserve">, in the wake of the sinner’s report to the king, </w:t>
      </w:r>
      <w:r w:rsidR="004E5EA8">
        <w:rPr>
          <w:rFonts w:asciiTheme="minorBidi" w:hAnsiTheme="minorBidi" w:cstheme="minorBidi"/>
          <w:b w:val="0"/>
          <w:bCs w:val="0"/>
          <w:sz w:val="24"/>
        </w:rPr>
        <w:t>i</w:t>
      </w:r>
      <w:r w:rsidR="004E5EA8" w:rsidRPr="00835D2B">
        <w:rPr>
          <w:rFonts w:asciiTheme="minorBidi" w:hAnsiTheme="minorBidi" w:cstheme="minorBidi"/>
          <w:b w:val="0"/>
          <w:bCs w:val="0"/>
          <w:sz w:val="24"/>
        </w:rPr>
        <w:t xml:space="preserve">s </w:t>
      </w:r>
      <w:r w:rsidR="00E2639F" w:rsidRPr="00835D2B">
        <w:rPr>
          <w:rFonts w:asciiTheme="minorBidi" w:hAnsiTheme="minorBidi" w:cstheme="minorBidi"/>
          <w:b w:val="0"/>
          <w:bCs w:val="0"/>
          <w:sz w:val="24"/>
        </w:rPr>
        <w:t>meant to be punished by the king for meting out punishment without the proper authorit</w:t>
      </w:r>
      <w:r w:rsidR="008C2002">
        <w:rPr>
          <w:rFonts w:asciiTheme="minorBidi" w:hAnsiTheme="minorBidi" w:cstheme="minorBidi"/>
          <w:b w:val="0"/>
          <w:bCs w:val="0"/>
          <w:sz w:val="24"/>
        </w:rPr>
        <w:t>y. Instead,</w:t>
      </w:r>
      <w:r w:rsidR="00E2639F" w:rsidRPr="00835D2B">
        <w:rPr>
          <w:rFonts w:asciiTheme="minorBidi" w:hAnsiTheme="minorBidi" w:cstheme="minorBidi"/>
          <w:b w:val="0"/>
          <w:bCs w:val="0"/>
          <w:sz w:val="24"/>
        </w:rPr>
        <w:t xml:space="preserve"> not only </w:t>
      </w:r>
      <w:r w:rsidR="008C2002">
        <w:rPr>
          <w:rFonts w:asciiTheme="minorBidi" w:hAnsiTheme="minorBidi" w:cstheme="minorBidi"/>
          <w:b w:val="0"/>
          <w:bCs w:val="0"/>
          <w:sz w:val="24"/>
        </w:rPr>
        <w:t xml:space="preserve">does he </w:t>
      </w:r>
      <w:r w:rsidR="00E2639F" w:rsidRPr="00835D2B">
        <w:rPr>
          <w:rFonts w:asciiTheme="minorBidi" w:hAnsiTheme="minorBidi" w:cstheme="minorBidi"/>
          <w:b w:val="0"/>
          <w:bCs w:val="0"/>
          <w:sz w:val="24"/>
        </w:rPr>
        <w:t xml:space="preserve">emerge unscathed, but </w:t>
      </w:r>
      <w:r w:rsidR="008C2002">
        <w:rPr>
          <w:rFonts w:asciiTheme="minorBidi" w:hAnsiTheme="minorBidi" w:cstheme="minorBidi"/>
          <w:b w:val="0"/>
          <w:bCs w:val="0"/>
          <w:sz w:val="24"/>
        </w:rPr>
        <w:t xml:space="preserve">he </w:t>
      </w:r>
      <w:r w:rsidR="00E2639F" w:rsidRPr="00835D2B">
        <w:rPr>
          <w:rFonts w:asciiTheme="minorBidi" w:hAnsiTheme="minorBidi" w:cstheme="minorBidi"/>
          <w:b w:val="0"/>
          <w:bCs w:val="0"/>
          <w:sz w:val="24"/>
        </w:rPr>
        <w:t xml:space="preserve">is in fact </w:t>
      </w:r>
      <w:r w:rsidR="008C2002">
        <w:rPr>
          <w:rFonts w:asciiTheme="minorBidi" w:hAnsiTheme="minorBidi" w:cstheme="minorBidi"/>
          <w:b w:val="0"/>
          <w:bCs w:val="0"/>
          <w:sz w:val="24"/>
        </w:rPr>
        <w:t xml:space="preserve">also </w:t>
      </w:r>
      <w:r w:rsidR="00E2639F" w:rsidRPr="00835D2B">
        <w:rPr>
          <w:rFonts w:asciiTheme="minorBidi" w:hAnsiTheme="minorBidi" w:cstheme="minorBidi"/>
          <w:b w:val="0"/>
          <w:bCs w:val="0"/>
          <w:sz w:val="24"/>
        </w:rPr>
        <w:t xml:space="preserve">strengthened, now possessing official authority to judge. The sinner, who had hoped to cause harm to R. </w:t>
      </w:r>
      <w:r w:rsidR="00E40E09">
        <w:rPr>
          <w:rFonts w:asciiTheme="minorBidi" w:hAnsiTheme="minorBidi" w:cstheme="minorBidi"/>
          <w:b w:val="0"/>
          <w:bCs w:val="0"/>
          <w:sz w:val="24"/>
        </w:rPr>
        <w:t>Sheila</w:t>
      </w:r>
      <w:r w:rsidR="00E2639F" w:rsidRPr="00835D2B">
        <w:rPr>
          <w:rFonts w:asciiTheme="minorBidi" w:hAnsiTheme="minorBidi" w:cstheme="minorBidi"/>
          <w:b w:val="0"/>
          <w:bCs w:val="0"/>
          <w:sz w:val="24"/>
        </w:rPr>
        <w:t xml:space="preserve">, is led </w:t>
      </w:r>
      <w:r w:rsidR="009F0B0B">
        <w:rPr>
          <w:rFonts w:asciiTheme="minorBidi" w:hAnsiTheme="minorBidi" w:cstheme="minorBidi"/>
          <w:b w:val="0"/>
          <w:bCs w:val="0"/>
          <w:sz w:val="24"/>
        </w:rPr>
        <w:lastRenderedPageBreak/>
        <w:t xml:space="preserve">to death </w:t>
      </w:r>
      <w:r w:rsidR="00E2639F" w:rsidRPr="00835D2B">
        <w:rPr>
          <w:rFonts w:asciiTheme="minorBidi" w:hAnsiTheme="minorBidi" w:cstheme="minorBidi"/>
          <w:b w:val="0"/>
          <w:bCs w:val="0"/>
          <w:sz w:val="24"/>
        </w:rPr>
        <w:t xml:space="preserve">by his own actions. If we were to imagine the face of this man as he emerges from the king’s palace, knowing that R. </w:t>
      </w:r>
      <w:r w:rsidR="00E40E09">
        <w:rPr>
          <w:rFonts w:asciiTheme="minorBidi" w:hAnsiTheme="minorBidi" w:cstheme="minorBidi"/>
          <w:b w:val="0"/>
          <w:bCs w:val="0"/>
          <w:sz w:val="24"/>
        </w:rPr>
        <w:t>Sheila</w:t>
      </w:r>
      <w:r w:rsidR="00E2639F" w:rsidRPr="00835D2B">
        <w:rPr>
          <w:rFonts w:asciiTheme="minorBidi" w:hAnsiTheme="minorBidi" w:cstheme="minorBidi"/>
          <w:b w:val="0"/>
          <w:bCs w:val="0"/>
          <w:sz w:val="24"/>
        </w:rPr>
        <w:t xml:space="preserve"> has somehow turned the situation to his own advantage, it would no doubt look very similar to that of Haman as he is forced to lead Morde</w:t>
      </w:r>
      <w:r w:rsidR="009F0B0B">
        <w:rPr>
          <w:rFonts w:asciiTheme="minorBidi" w:hAnsiTheme="minorBidi" w:cstheme="minorBidi"/>
          <w:b w:val="0"/>
          <w:bCs w:val="0"/>
          <w:sz w:val="24"/>
        </w:rPr>
        <w:t>c</w:t>
      </w:r>
      <w:r w:rsidR="00E2639F" w:rsidRPr="00835D2B">
        <w:rPr>
          <w:rFonts w:asciiTheme="minorBidi" w:hAnsiTheme="minorBidi" w:cstheme="minorBidi"/>
          <w:b w:val="0"/>
          <w:bCs w:val="0"/>
          <w:sz w:val="24"/>
        </w:rPr>
        <w:t>hai on the royal horse.</w:t>
      </w:r>
    </w:p>
    <w:p w14:paraId="3CCA1FC1"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3130FEB0" w14:textId="7E9F551D" w:rsidR="00E2639F" w:rsidRDefault="00E2639F"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There is an interesting source in</w:t>
      </w:r>
      <w:r w:rsidR="00D72773">
        <w:rPr>
          <w:rFonts w:asciiTheme="minorBidi" w:hAnsiTheme="minorBidi" w:cstheme="minorBidi"/>
          <w:b w:val="0"/>
          <w:bCs w:val="0"/>
          <w:sz w:val="24"/>
        </w:rPr>
        <w:t xml:space="preserve"> the first chapter of</w:t>
      </w:r>
      <w:r w:rsidRPr="00835D2B">
        <w:rPr>
          <w:rFonts w:asciiTheme="minorBidi" w:hAnsiTheme="minorBidi" w:cstheme="minorBidi"/>
          <w:b w:val="0"/>
          <w:bCs w:val="0"/>
          <w:sz w:val="24"/>
        </w:rPr>
        <w:t xml:space="preserve"> </w:t>
      </w:r>
      <w:r w:rsidRPr="00835D2B">
        <w:rPr>
          <w:rFonts w:asciiTheme="minorBidi" w:hAnsiTheme="minorBidi" w:cstheme="minorBidi"/>
          <w:b w:val="0"/>
          <w:bCs w:val="0"/>
          <w:i/>
          <w:iCs/>
          <w:sz w:val="24"/>
        </w:rPr>
        <w:t>Massekhet Megilla</w:t>
      </w:r>
      <w:r w:rsidR="00D72773">
        <w:rPr>
          <w:rFonts w:asciiTheme="minorBidi" w:hAnsiTheme="minorBidi" w:cstheme="minorBidi"/>
          <w:b w:val="0"/>
          <w:bCs w:val="0"/>
          <w:sz w:val="24"/>
        </w:rPr>
        <w:t xml:space="preserve"> </w:t>
      </w:r>
      <w:r w:rsidRPr="00835D2B">
        <w:rPr>
          <w:rFonts w:asciiTheme="minorBidi" w:hAnsiTheme="minorBidi" w:cstheme="minorBidi"/>
          <w:b w:val="0"/>
          <w:bCs w:val="0"/>
          <w:sz w:val="24"/>
        </w:rPr>
        <w:t xml:space="preserve">that relates to the </w:t>
      </w:r>
      <w:r w:rsidRPr="00835D2B">
        <w:rPr>
          <w:rFonts w:asciiTheme="minorBidi" w:hAnsiTheme="minorBidi" w:cstheme="minorBidi"/>
          <w:b w:val="0"/>
          <w:bCs w:val="0"/>
          <w:i/>
          <w:iCs/>
          <w:sz w:val="24"/>
        </w:rPr>
        <w:t>Megilla</w:t>
      </w:r>
      <w:r w:rsidRPr="00835D2B">
        <w:rPr>
          <w:rFonts w:asciiTheme="minorBidi" w:hAnsiTheme="minorBidi" w:cstheme="minorBidi"/>
          <w:b w:val="0"/>
          <w:bCs w:val="0"/>
          <w:sz w:val="24"/>
        </w:rPr>
        <w:t xml:space="preserve"> but also </w:t>
      </w:r>
      <w:r w:rsidR="001109B6" w:rsidRPr="00835D2B">
        <w:rPr>
          <w:rFonts w:asciiTheme="minorBidi" w:hAnsiTheme="minorBidi" w:cstheme="minorBidi"/>
          <w:b w:val="0"/>
          <w:bCs w:val="0"/>
          <w:sz w:val="24"/>
        </w:rPr>
        <w:t xml:space="preserve">recalls </w:t>
      </w:r>
      <w:r w:rsidRPr="00835D2B">
        <w:rPr>
          <w:rFonts w:asciiTheme="minorBidi" w:hAnsiTheme="minorBidi" w:cstheme="minorBidi"/>
          <w:b w:val="0"/>
          <w:bCs w:val="0"/>
          <w:sz w:val="24"/>
        </w:rPr>
        <w:t xml:space="preserve">the story of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thereby strengthening the connection between them:</w:t>
      </w:r>
    </w:p>
    <w:p w14:paraId="3FA77C08" w14:textId="77777777" w:rsidR="00D72773" w:rsidRPr="00835D2B" w:rsidRDefault="00D72773" w:rsidP="004A5E78">
      <w:pPr>
        <w:pStyle w:val="a4"/>
        <w:keepNext w:val="0"/>
        <w:widowControl w:val="0"/>
        <w:bidi w:val="0"/>
        <w:ind w:firstLine="720"/>
        <w:rPr>
          <w:rFonts w:asciiTheme="minorBidi" w:hAnsiTheme="minorBidi" w:cstheme="minorBidi"/>
          <w:b w:val="0"/>
          <w:bCs w:val="0"/>
          <w:sz w:val="24"/>
        </w:rPr>
      </w:pPr>
    </w:p>
    <w:p w14:paraId="174E0D6F" w14:textId="77777777" w:rsidR="00E2639F" w:rsidRDefault="00E2639F" w:rsidP="004A5E78">
      <w:pPr>
        <w:pStyle w:val="a4"/>
        <w:keepNext w:val="0"/>
        <w:widowControl w:val="0"/>
        <w:bidi w:val="0"/>
        <w:ind w:left="720"/>
        <w:rPr>
          <w:rFonts w:asciiTheme="minorBidi" w:hAnsiTheme="minorBidi" w:cstheme="minorBidi"/>
          <w:b w:val="0"/>
          <w:bCs w:val="0"/>
          <w:sz w:val="24"/>
        </w:rPr>
      </w:pPr>
      <w:r w:rsidRPr="00835D2B">
        <w:rPr>
          <w:rFonts w:asciiTheme="minorBidi" w:hAnsiTheme="minorBidi" w:cstheme="minorBidi"/>
          <w:b w:val="0"/>
          <w:bCs w:val="0"/>
          <w:sz w:val="24"/>
        </w:rPr>
        <w:t xml:space="preserve">“’And the king said to his wise men’ – Who are these wise men? </w:t>
      </w:r>
      <w:r w:rsidR="001109B6" w:rsidRPr="00835D2B">
        <w:rPr>
          <w:rFonts w:asciiTheme="minorBidi" w:hAnsiTheme="minorBidi" w:cstheme="minorBidi"/>
          <w:b w:val="0"/>
          <w:bCs w:val="0"/>
          <w:sz w:val="24"/>
        </w:rPr>
        <w:t>The rabbis;</w:t>
      </w:r>
      <w:r w:rsidRPr="00835D2B">
        <w:rPr>
          <w:rFonts w:asciiTheme="minorBidi" w:hAnsiTheme="minorBidi" w:cstheme="minorBidi"/>
          <w:b w:val="0"/>
          <w:bCs w:val="0"/>
          <w:sz w:val="24"/>
        </w:rPr>
        <w:t xml:space="preserve"> ‘</w:t>
      </w:r>
      <w:r w:rsidR="001109B6" w:rsidRPr="00835D2B">
        <w:rPr>
          <w:rFonts w:asciiTheme="minorBidi" w:hAnsiTheme="minorBidi" w:cstheme="minorBidi"/>
          <w:b w:val="0"/>
          <w:bCs w:val="0"/>
          <w:sz w:val="24"/>
        </w:rPr>
        <w:t>w</w:t>
      </w:r>
      <w:r w:rsidRPr="00835D2B">
        <w:rPr>
          <w:rFonts w:asciiTheme="minorBidi" w:hAnsiTheme="minorBidi" w:cstheme="minorBidi"/>
          <w:b w:val="0"/>
          <w:bCs w:val="0"/>
          <w:sz w:val="24"/>
        </w:rPr>
        <w:t xml:space="preserve">ho knew the times’ – meaning, they knew how to intercalate years and determine the time of the new moon. He said to them, ‘Try her [Vashti] for me.’ They said, ‘What shall we do? If we tell him that he should kill her, </w:t>
      </w:r>
      <w:r w:rsidR="001109B6" w:rsidRPr="00835D2B">
        <w:rPr>
          <w:rFonts w:asciiTheme="minorBidi" w:hAnsiTheme="minorBidi" w:cstheme="minorBidi"/>
          <w:b w:val="0"/>
          <w:bCs w:val="0"/>
          <w:sz w:val="24"/>
        </w:rPr>
        <w:t xml:space="preserve">then </w:t>
      </w:r>
      <w:r w:rsidRPr="00835D2B">
        <w:rPr>
          <w:rFonts w:asciiTheme="minorBidi" w:hAnsiTheme="minorBidi" w:cstheme="minorBidi"/>
          <w:b w:val="0"/>
          <w:bCs w:val="0"/>
          <w:sz w:val="24"/>
        </w:rPr>
        <w:t xml:space="preserve">tomorrow </w:t>
      </w:r>
      <w:r w:rsidR="001109B6" w:rsidRPr="00835D2B">
        <w:rPr>
          <w:rFonts w:asciiTheme="minorBidi" w:hAnsiTheme="minorBidi" w:cstheme="minorBidi"/>
          <w:b w:val="0"/>
          <w:bCs w:val="0"/>
          <w:sz w:val="24"/>
        </w:rPr>
        <w:t xml:space="preserve">when he is </w:t>
      </w:r>
      <w:r w:rsidRPr="00835D2B">
        <w:rPr>
          <w:rFonts w:asciiTheme="minorBidi" w:hAnsiTheme="minorBidi" w:cstheme="minorBidi"/>
          <w:b w:val="0"/>
          <w:bCs w:val="0"/>
          <w:sz w:val="24"/>
        </w:rPr>
        <w:t>sober he will require her from us. If we tell him to leave her, all respect for the royalty</w:t>
      </w:r>
      <w:r w:rsidR="001109B6" w:rsidRPr="00835D2B">
        <w:rPr>
          <w:rFonts w:asciiTheme="minorBidi" w:hAnsiTheme="minorBidi" w:cstheme="minorBidi"/>
          <w:b w:val="0"/>
          <w:bCs w:val="0"/>
          <w:sz w:val="24"/>
        </w:rPr>
        <w:t xml:space="preserve"> will be lost</w:t>
      </w:r>
      <w:r w:rsidRPr="00835D2B">
        <w:rPr>
          <w:rFonts w:asciiTheme="minorBidi" w:hAnsiTheme="minorBidi" w:cstheme="minorBidi"/>
          <w:b w:val="0"/>
          <w:bCs w:val="0"/>
          <w:sz w:val="24"/>
        </w:rPr>
        <w:t>.’ So they told him, ‘Since the day that the Temple was destroyed</w:t>
      </w:r>
      <w:r w:rsidR="0018791A" w:rsidRPr="00835D2B">
        <w:rPr>
          <w:rFonts w:asciiTheme="minorBidi" w:hAnsiTheme="minorBidi" w:cstheme="minorBidi"/>
          <w:b w:val="0"/>
          <w:bCs w:val="0"/>
          <w:sz w:val="24"/>
        </w:rPr>
        <w:t xml:space="preserve"> and we were exiled from our land, counsel has been taken from us and we do not know how to judge capital cases</w:t>
      </w:r>
      <w:r w:rsidRPr="00835D2B">
        <w:rPr>
          <w:rFonts w:asciiTheme="minorBidi" w:hAnsiTheme="minorBidi" w:cstheme="minorBidi"/>
          <w:b w:val="0"/>
          <w:bCs w:val="0"/>
          <w:sz w:val="24"/>
        </w:rPr>
        <w:t>…’.” (</w:t>
      </w:r>
      <w:r w:rsidRPr="00835D2B">
        <w:rPr>
          <w:rFonts w:asciiTheme="minorBidi" w:hAnsiTheme="minorBidi" w:cstheme="minorBidi"/>
          <w:b w:val="0"/>
          <w:bCs w:val="0"/>
          <w:i/>
          <w:iCs/>
          <w:sz w:val="24"/>
        </w:rPr>
        <w:t>Megilla</w:t>
      </w:r>
      <w:r w:rsidRPr="00835D2B">
        <w:rPr>
          <w:rFonts w:asciiTheme="minorBidi" w:hAnsiTheme="minorBidi" w:cstheme="minorBidi"/>
          <w:b w:val="0"/>
          <w:bCs w:val="0"/>
          <w:sz w:val="24"/>
        </w:rPr>
        <w:t xml:space="preserve"> 12b)</w:t>
      </w:r>
    </w:p>
    <w:p w14:paraId="28661C97" w14:textId="77777777" w:rsidR="00835D2B" w:rsidRPr="00835D2B" w:rsidRDefault="00835D2B" w:rsidP="004A5E78">
      <w:pPr>
        <w:pStyle w:val="a4"/>
        <w:keepNext w:val="0"/>
        <w:widowControl w:val="0"/>
        <w:bidi w:val="0"/>
        <w:ind w:left="720"/>
        <w:rPr>
          <w:rFonts w:asciiTheme="minorBidi" w:hAnsiTheme="minorBidi" w:cstheme="minorBidi"/>
          <w:b w:val="0"/>
          <w:bCs w:val="0"/>
          <w:sz w:val="24"/>
        </w:rPr>
      </w:pPr>
    </w:p>
    <w:p w14:paraId="70638859" w14:textId="79754F72" w:rsidR="00E2639F" w:rsidRDefault="0018791A"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According to this midrash, the king’s “wise men who knew the times” were in fact Jewish </w:t>
      </w:r>
      <w:r w:rsidR="00D72773">
        <w:rPr>
          <w:rFonts w:asciiTheme="minorBidi" w:hAnsiTheme="minorBidi" w:cstheme="minorBidi"/>
          <w:b w:val="0"/>
          <w:bCs w:val="0"/>
          <w:sz w:val="24"/>
        </w:rPr>
        <w:t>S</w:t>
      </w:r>
      <w:r w:rsidRPr="00835D2B">
        <w:rPr>
          <w:rFonts w:asciiTheme="minorBidi" w:hAnsiTheme="minorBidi" w:cstheme="minorBidi"/>
          <w:b w:val="0"/>
          <w:bCs w:val="0"/>
          <w:sz w:val="24"/>
        </w:rPr>
        <w:t xml:space="preserve">ages, and it was they who were entrusted with passing sentence on Vashti. However, this decision was a trap: if they advised him to have her executed, they would be blamed when the king returned to sobriety and regretted losing his queen. If they passed a more lenient sentence, this would show scorn towards the king’s honor – and this, too, would anger him. They therefore offer an excuse similar to the one offered by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that since the Destruction of the Temple, they are unable to judge capital cases. This extricates them from the impossible situation in which they find themselves. This is a way of managing the weakness of the Jewish position in exile, under the rule of a cruel or foolish Gentile king. In uttering their excuse</w:t>
      </w:r>
      <w:r w:rsidR="00D72773">
        <w:rPr>
          <w:rFonts w:asciiTheme="minorBidi" w:hAnsiTheme="minorBidi" w:cstheme="minorBidi"/>
          <w:b w:val="0"/>
          <w:bCs w:val="0"/>
          <w:sz w:val="24"/>
        </w:rPr>
        <w:t>,</w:t>
      </w:r>
      <w:r w:rsidRPr="00835D2B">
        <w:rPr>
          <w:rFonts w:asciiTheme="minorBidi" w:hAnsiTheme="minorBidi" w:cstheme="minorBidi"/>
          <w:b w:val="0"/>
          <w:bCs w:val="0"/>
          <w:sz w:val="24"/>
        </w:rPr>
        <w:t xml:space="preserve"> they also acknowledge the reason for their weakness and their impossible choices: the Destruction and the exile.</w:t>
      </w:r>
    </w:p>
    <w:p w14:paraId="3572A0B7"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098C52FE" w14:textId="18F749BF" w:rsidR="0018791A" w:rsidRDefault="0018791A"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In both </w:t>
      </w:r>
      <w:r w:rsidR="00D72773">
        <w:rPr>
          <w:rFonts w:asciiTheme="minorBidi" w:hAnsiTheme="minorBidi" w:cstheme="minorBidi"/>
          <w:b w:val="0"/>
          <w:bCs w:val="0"/>
          <w:sz w:val="24"/>
        </w:rPr>
        <w:t>the story about</w:t>
      </w:r>
      <w:r w:rsidRPr="00835D2B">
        <w:rPr>
          <w:rFonts w:asciiTheme="minorBidi" w:hAnsiTheme="minorBidi" w:cstheme="minorBidi"/>
          <w:b w:val="0"/>
          <w:bCs w:val="0"/>
          <w:sz w:val="24"/>
        </w:rPr>
        <w:t xml:space="preserve">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and </w:t>
      </w:r>
      <w:r w:rsidR="00D72773">
        <w:rPr>
          <w:rFonts w:asciiTheme="minorBidi" w:hAnsiTheme="minorBidi" w:cstheme="minorBidi"/>
          <w:b w:val="0"/>
          <w:bCs w:val="0"/>
          <w:sz w:val="24"/>
        </w:rPr>
        <w:t xml:space="preserve">the story of </w:t>
      </w:r>
      <w:r w:rsidRPr="00835D2B">
        <w:rPr>
          <w:rFonts w:asciiTheme="minorBidi" w:hAnsiTheme="minorBidi" w:cstheme="minorBidi"/>
          <w:b w:val="0"/>
          <w:bCs w:val="0"/>
          <w:i/>
          <w:iCs/>
          <w:sz w:val="24"/>
        </w:rPr>
        <w:t>Megila</w:t>
      </w:r>
      <w:r w:rsidR="00D72773">
        <w:rPr>
          <w:rFonts w:asciiTheme="minorBidi" w:hAnsiTheme="minorBidi" w:cstheme="minorBidi"/>
          <w:b w:val="0"/>
          <w:bCs w:val="0"/>
          <w:i/>
          <w:iCs/>
          <w:sz w:val="24"/>
        </w:rPr>
        <w:t>t Esther</w:t>
      </w:r>
      <w:r w:rsidRPr="00835D2B">
        <w:rPr>
          <w:rFonts w:asciiTheme="minorBidi" w:hAnsiTheme="minorBidi" w:cstheme="minorBidi"/>
          <w:b w:val="0"/>
          <w:bCs w:val="0"/>
          <w:sz w:val="24"/>
        </w:rPr>
        <w:t>, the Jewish heroes are aware that the king’s power is merely an illusion</w:t>
      </w:r>
      <w:r w:rsidR="00D72773">
        <w:rPr>
          <w:rFonts w:asciiTheme="minorBidi" w:hAnsiTheme="minorBidi" w:cstheme="minorBidi"/>
          <w:b w:val="0"/>
          <w:bCs w:val="0"/>
          <w:sz w:val="24"/>
        </w:rPr>
        <w:t>.</w:t>
      </w:r>
      <w:r w:rsidRPr="00835D2B">
        <w:rPr>
          <w:rFonts w:asciiTheme="minorBidi" w:hAnsiTheme="minorBidi" w:cstheme="minorBidi"/>
          <w:b w:val="0"/>
          <w:bCs w:val="0"/>
          <w:sz w:val="24"/>
        </w:rPr>
        <w:t xml:space="preserve"> </w:t>
      </w:r>
      <w:r w:rsidR="00D72773">
        <w:rPr>
          <w:rFonts w:asciiTheme="minorBidi" w:hAnsiTheme="minorBidi" w:cstheme="minorBidi"/>
          <w:b w:val="0"/>
          <w:bCs w:val="0"/>
          <w:sz w:val="24"/>
        </w:rPr>
        <w:t>T</w:t>
      </w:r>
      <w:r w:rsidRPr="00835D2B">
        <w:rPr>
          <w:rFonts w:asciiTheme="minorBidi" w:hAnsiTheme="minorBidi" w:cstheme="minorBidi"/>
          <w:b w:val="0"/>
          <w:bCs w:val="0"/>
          <w:sz w:val="24"/>
        </w:rPr>
        <w:t xml:space="preserve">he real power behind this illusion is that of the King of the universe. However, they keep this consciousness and this truth to themselves, and play by the rules of the Gentile court. The story of R. </w:t>
      </w:r>
      <w:r w:rsidR="00E40E09">
        <w:rPr>
          <w:rFonts w:asciiTheme="minorBidi" w:hAnsiTheme="minorBidi" w:cstheme="minorBidi"/>
          <w:b w:val="0"/>
          <w:bCs w:val="0"/>
          <w:sz w:val="24"/>
        </w:rPr>
        <w:t>Sheila</w:t>
      </w:r>
      <w:r w:rsidRPr="00835D2B">
        <w:rPr>
          <w:rFonts w:asciiTheme="minorBidi" w:hAnsiTheme="minorBidi" w:cstheme="minorBidi"/>
          <w:b w:val="0"/>
          <w:bCs w:val="0"/>
          <w:sz w:val="24"/>
        </w:rPr>
        <w:t xml:space="preserve"> reveals the deeper meaning, which is also relevant to the </w:t>
      </w:r>
      <w:r w:rsidRPr="00835D2B">
        <w:rPr>
          <w:rFonts w:asciiTheme="minorBidi" w:hAnsiTheme="minorBidi" w:cstheme="minorBidi"/>
          <w:b w:val="0"/>
          <w:bCs w:val="0"/>
          <w:i/>
          <w:iCs/>
          <w:sz w:val="24"/>
        </w:rPr>
        <w:t>Megilla</w:t>
      </w:r>
      <w:r w:rsidRPr="00835D2B">
        <w:rPr>
          <w:rFonts w:asciiTheme="minorBidi" w:hAnsiTheme="minorBidi" w:cstheme="minorBidi"/>
          <w:b w:val="0"/>
          <w:bCs w:val="0"/>
          <w:sz w:val="24"/>
        </w:rPr>
        <w:t xml:space="preserve"> – that even playing by the Gentile rules is in fact, at the present time, the will of God, who has caused Israel to be in exile. This is the logic behind the conduct of Morde</w:t>
      </w:r>
      <w:r w:rsidR="00732982">
        <w:rPr>
          <w:rFonts w:asciiTheme="minorBidi" w:hAnsiTheme="minorBidi" w:cstheme="minorBidi"/>
          <w:b w:val="0"/>
          <w:bCs w:val="0"/>
          <w:sz w:val="24"/>
        </w:rPr>
        <w:t>c</w:t>
      </w:r>
      <w:r w:rsidRPr="00835D2B">
        <w:rPr>
          <w:rFonts w:asciiTheme="minorBidi" w:hAnsiTheme="minorBidi" w:cstheme="minorBidi"/>
          <w:b w:val="0"/>
          <w:bCs w:val="0"/>
          <w:sz w:val="24"/>
        </w:rPr>
        <w:t>hai and Est</w:t>
      </w:r>
      <w:r w:rsidR="007C750C">
        <w:rPr>
          <w:rFonts w:asciiTheme="minorBidi" w:hAnsiTheme="minorBidi" w:cstheme="minorBidi"/>
          <w:b w:val="0"/>
          <w:bCs w:val="0"/>
          <w:sz w:val="24"/>
        </w:rPr>
        <w:t>h</w:t>
      </w:r>
      <w:r w:rsidRPr="00835D2B">
        <w:rPr>
          <w:rFonts w:asciiTheme="minorBidi" w:hAnsiTheme="minorBidi" w:cstheme="minorBidi"/>
          <w:b w:val="0"/>
          <w:bCs w:val="0"/>
          <w:sz w:val="24"/>
        </w:rPr>
        <w:t xml:space="preserve">er, </w:t>
      </w:r>
      <w:r w:rsidR="00732982">
        <w:rPr>
          <w:rFonts w:asciiTheme="minorBidi" w:hAnsiTheme="minorBidi" w:cstheme="minorBidi"/>
          <w:b w:val="0"/>
          <w:bCs w:val="0"/>
          <w:sz w:val="24"/>
        </w:rPr>
        <w:t>too</w:t>
      </w:r>
      <w:r w:rsidRPr="00835D2B">
        <w:rPr>
          <w:rFonts w:asciiTheme="minorBidi" w:hAnsiTheme="minorBidi" w:cstheme="minorBidi"/>
          <w:b w:val="0"/>
          <w:bCs w:val="0"/>
          <w:sz w:val="24"/>
        </w:rPr>
        <w:t xml:space="preserve">, when they make astute use of the power given to them by the Gentile regime. </w:t>
      </w:r>
      <w:r w:rsidR="001109B6" w:rsidRPr="00835D2B">
        <w:rPr>
          <w:rFonts w:asciiTheme="minorBidi" w:hAnsiTheme="minorBidi" w:cstheme="minorBidi"/>
          <w:b w:val="0"/>
          <w:bCs w:val="0"/>
          <w:sz w:val="24"/>
        </w:rPr>
        <w:t xml:space="preserve">So long </w:t>
      </w:r>
      <w:r w:rsidRPr="00835D2B">
        <w:rPr>
          <w:rFonts w:asciiTheme="minorBidi" w:hAnsiTheme="minorBidi" w:cstheme="minorBidi"/>
          <w:b w:val="0"/>
          <w:bCs w:val="0"/>
          <w:sz w:val="24"/>
        </w:rPr>
        <w:t>as they know tha</w:t>
      </w:r>
      <w:r w:rsidR="001109B6" w:rsidRPr="00835D2B">
        <w:rPr>
          <w:rFonts w:asciiTheme="minorBidi" w:hAnsiTheme="minorBidi" w:cstheme="minorBidi"/>
          <w:b w:val="0"/>
          <w:bCs w:val="0"/>
          <w:sz w:val="24"/>
        </w:rPr>
        <w:t>t</w:t>
      </w:r>
      <w:r w:rsidRPr="00835D2B">
        <w:rPr>
          <w:rFonts w:asciiTheme="minorBidi" w:hAnsiTheme="minorBidi" w:cstheme="minorBidi"/>
          <w:b w:val="0"/>
          <w:bCs w:val="0"/>
          <w:sz w:val="24"/>
        </w:rPr>
        <w:t xml:space="preserve"> the true source of their strength and their salvation (as well as of Haman’s decrees) is “from Elsewhere”, </w:t>
      </w:r>
      <w:r w:rsidR="00FE04B2" w:rsidRPr="00835D2B">
        <w:rPr>
          <w:rFonts w:asciiTheme="minorBidi" w:hAnsiTheme="minorBidi" w:cstheme="minorBidi"/>
          <w:b w:val="0"/>
          <w:bCs w:val="0"/>
          <w:sz w:val="24"/>
        </w:rPr>
        <w:t xml:space="preserve">their conduct is a fulfillment of God’s will. R. </w:t>
      </w:r>
      <w:r w:rsidR="00E40E09">
        <w:rPr>
          <w:rFonts w:asciiTheme="minorBidi" w:hAnsiTheme="minorBidi" w:cstheme="minorBidi"/>
          <w:b w:val="0"/>
          <w:bCs w:val="0"/>
          <w:sz w:val="24"/>
        </w:rPr>
        <w:t>Sheila</w:t>
      </w:r>
      <w:r w:rsidR="00FE04B2" w:rsidRPr="00835D2B">
        <w:rPr>
          <w:rFonts w:asciiTheme="minorBidi" w:hAnsiTheme="minorBidi" w:cstheme="minorBidi"/>
          <w:b w:val="0"/>
          <w:bCs w:val="0"/>
          <w:sz w:val="24"/>
        </w:rPr>
        <w:t xml:space="preserve"> shows honor</w:t>
      </w:r>
      <w:r w:rsidR="007C750C">
        <w:rPr>
          <w:rFonts w:asciiTheme="minorBidi" w:hAnsiTheme="minorBidi" w:cstheme="minorBidi"/>
          <w:b w:val="0"/>
          <w:bCs w:val="0"/>
          <w:sz w:val="24"/>
        </w:rPr>
        <w:t xml:space="preserve"> </w:t>
      </w:r>
      <w:r w:rsidR="00FE04B2" w:rsidRPr="00835D2B">
        <w:rPr>
          <w:rFonts w:asciiTheme="minorBidi" w:hAnsiTheme="minorBidi" w:cstheme="minorBidi"/>
          <w:b w:val="0"/>
          <w:bCs w:val="0"/>
          <w:sz w:val="24"/>
        </w:rPr>
        <w:t>to the Gentile king in Babylonia, and thereby succeeds in prevailing over the Jewish sinner</w:t>
      </w:r>
      <w:r w:rsidR="007C750C">
        <w:rPr>
          <w:rFonts w:asciiTheme="minorBidi" w:hAnsiTheme="minorBidi" w:cstheme="minorBidi"/>
          <w:b w:val="0"/>
          <w:bCs w:val="0"/>
          <w:sz w:val="24"/>
        </w:rPr>
        <w:t>.</w:t>
      </w:r>
      <w:r w:rsidR="00FE04B2" w:rsidRPr="00835D2B">
        <w:rPr>
          <w:rFonts w:asciiTheme="minorBidi" w:hAnsiTheme="minorBidi" w:cstheme="minorBidi"/>
          <w:b w:val="0"/>
          <w:bCs w:val="0"/>
          <w:sz w:val="24"/>
        </w:rPr>
        <w:t xml:space="preserve"> </w:t>
      </w:r>
      <w:r w:rsidR="007C750C">
        <w:rPr>
          <w:rFonts w:asciiTheme="minorBidi" w:hAnsiTheme="minorBidi" w:cstheme="minorBidi"/>
          <w:b w:val="0"/>
          <w:bCs w:val="0"/>
          <w:sz w:val="24"/>
        </w:rPr>
        <w:t>T</w:t>
      </w:r>
      <w:r w:rsidR="00FE04B2" w:rsidRPr="00835D2B">
        <w:rPr>
          <w:rFonts w:asciiTheme="minorBidi" w:hAnsiTheme="minorBidi" w:cstheme="minorBidi"/>
          <w:b w:val="0"/>
          <w:bCs w:val="0"/>
          <w:sz w:val="24"/>
        </w:rPr>
        <w:t xml:space="preserve">hrough his inner consciousness, as expressed in his prayer, he recognizes that the only true King is God, Who is concealed in exile and remains </w:t>
      </w:r>
      <w:r w:rsidR="00FE04B2" w:rsidRPr="00835D2B">
        <w:rPr>
          <w:rFonts w:asciiTheme="minorBidi" w:hAnsiTheme="minorBidi" w:cstheme="minorBidi"/>
          <w:b w:val="0"/>
          <w:bCs w:val="0"/>
          <w:sz w:val="24"/>
        </w:rPr>
        <w:lastRenderedPageBreak/>
        <w:t>behind the scenes.</w:t>
      </w:r>
    </w:p>
    <w:p w14:paraId="67588AD3" w14:textId="77777777" w:rsidR="00835D2B" w:rsidRPr="00835D2B" w:rsidRDefault="00835D2B" w:rsidP="004A5E78">
      <w:pPr>
        <w:pStyle w:val="a4"/>
        <w:keepNext w:val="0"/>
        <w:widowControl w:val="0"/>
        <w:bidi w:val="0"/>
        <w:ind w:firstLine="720"/>
        <w:rPr>
          <w:rFonts w:asciiTheme="minorBidi" w:hAnsiTheme="minorBidi" w:cstheme="minorBidi"/>
          <w:b w:val="0"/>
          <w:bCs w:val="0"/>
          <w:sz w:val="24"/>
        </w:rPr>
      </w:pPr>
    </w:p>
    <w:p w14:paraId="4AD2B577" w14:textId="77777777" w:rsidR="00FE04B2" w:rsidRPr="00835D2B" w:rsidRDefault="00FE04B2" w:rsidP="004A5E78">
      <w:pPr>
        <w:pStyle w:val="a4"/>
        <w:keepNext w:val="0"/>
        <w:widowControl w:val="0"/>
        <w:bidi w:val="0"/>
        <w:ind w:firstLine="720"/>
        <w:rPr>
          <w:rFonts w:asciiTheme="minorBidi" w:hAnsiTheme="minorBidi" w:cstheme="minorBidi"/>
          <w:b w:val="0"/>
          <w:bCs w:val="0"/>
          <w:sz w:val="24"/>
        </w:rPr>
      </w:pPr>
      <w:r w:rsidRPr="00835D2B">
        <w:rPr>
          <w:rFonts w:asciiTheme="minorBidi" w:hAnsiTheme="minorBidi" w:cstheme="minorBidi"/>
          <w:b w:val="0"/>
          <w:bCs w:val="0"/>
          <w:sz w:val="24"/>
        </w:rPr>
        <w:t xml:space="preserve">In the next </w:t>
      </w:r>
      <w:r w:rsidRPr="00A459C0">
        <w:rPr>
          <w:rFonts w:asciiTheme="minorBidi" w:hAnsiTheme="minorBidi" w:cstheme="minorBidi"/>
          <w:b w:val="0"/>
          <w:bCs w:val="0"/>
          <w:i/>
          <w:iCs/>
          <w:sz w:val="24"/>
        </w:rPr>
        <w:t>shiur</w:t>
      </w:r>
      <w:r w:rsidR="00732982">
        <w:rPr>
          <w:rFonts w:asciiTheme="minorBidi" w:hAnsiTheme="minorBidi" w:cstheme="minorBidi"/>
          <w:b w:val="0"/>
          <w:bCs w:val="0"/>
          <w:i/>
          <w:iCs/>
          <w:sz w:val="24"/>
        </w:rPr>
        <w:t>,</w:t>
      </w:r>
      <w:r w:rsidRPr="00835D2B">
        <w:rPr>
          <w:rFonts w:asciiTheme="minorBidi" w:hAnsiTheme="minorBidi" w:cstheme="minorBidi"/>
          <w:b w:val="0"/>
          <w:bCs w:val="0"/>
          <w:sz w:val="24"/>
        </w:rPr>
        <w:t xml:space="preserve"> we will look at the broader context of this story in </w:t>
      </w:r>
      <w:r w:rsidRPr="00A459C0">
        <w:rPr>
          <w:rFonts w:asciiTheme="minorBidi" w:hAnsiTheme="minorBidi" w:cstheme="minorBidi"/>
          <w:b w:val="0"/>
          <w:bCs w:val="0"/>
          <w:i/>
          <w:iCs/>
          <w:sz w:val="24"/>
        </w:rPr>
        <w:t>Massekhet</w:t>
      </w:r>
      <w:r w:rsidRPr="00835D2B">
        <w:rPr>
          <w:rFonts w:asciiTheme="minorBidi" w:hAnsiTheme="minorBidi" w:cstheme="minorBidi"/>
          <w:b w:val="0"/>
          <w:bCs w:val="0"/>
          <w:sz w:val="24"/>
        </w:rPr>
        <w:t xml:space="preserve"> </w:t>
      </w:r>
      <w:r w:rsidRPr="00A459C0">
        <w:rPr>
          <w:rFonts w:asciiTheme="minorBidi" w:hAnsiTheme="minorBidi" w:cstheme="minorBidi"/>
          <w:b w:val="0"/>
          <w:bCs w:val="0"/>
          <w:i/>
          <w:iCs/>
          <w:sz w:val="24"/>
        </w:rPr>
        <w:t>Berakhot</w:t>
      </w:r>
      <w:r w:rsidRPr="00835D2B">
        <w:rPr>
          <w:rFonts w:asciiTheme="minorBidi" w:hAnsiTheme="minorBidi" w:cstheme="minorBidi"/>
          <w:b w:val="0"/>
          <w:bCs w:val="0"/>
          <w:sz w:val="24"/>
        </w:rPr>
        <w:t>.</w:t>
      </w:r>
    </w:p>
    <w:p w14:paraId="108876E4" w14:textId="77777777" w:rsidR="00FE04B2" w:rsidRPr="00835D2B" w:rsidRDefault="00FE04B2" w:rsidP="004A5E78">
      <w:pPr>
        <w:pStyle w:val="a4"/>
        <w:keepNext w:val="0"/>
        <w:widowControl w:val="0"/>
        <w:bidi w:val="0"/>
        <w:ind w:firstLine="426"/>
        <w:rPr>
          <w:rFonts w:asciiTheme="minorBidi" w:hAnsiTheme="minorBidi" w:cstheme="minorBidi"/>
          <w:b w:val="0"/>
          <w:bCs w:val="0"/>
          <w:sz w:val="24"/>
        </w:rPr>
      </w:pPr>
    </w:p>
    <w:p w14:paraId="5E45C871" w14:textId="77777777" w:rsidR="00FE04B2" w:rsidRDefault="00FE04B2" w:rsidP="004A5E78">
      <w:pPr>
        <w:pStyle w:val="a4"/>
        <w:keepNext w:val="0"/>
        <w:widowControl w:val="0"/>
        <w:bidi w:val="0"/>
        <w:rPr>
          <w:rFonts w:asciiTheme="minorBidi" w:hAnsiTheme="minorBidi" w:cstheme="minorBidi"/>
          <w:b w:val="0"/>
          <w:bCs w:val="0"/>
          <w:sz w:val="24"/>
        </w:rPr>
      </w:pPr>
      <w:r w:rsidRPr="00835D2B">
        <w:rPr>
          <w:rFonts w:asciiTheme="minorBidi" w:hAnsiTheme="minorBidi" w:cstheme="minorBidi"/>
          <w:b w:val="0"/>
          <w:bCs w:val="0"/>
          <w:sz w:val="24"/>
        </w:rPr>
        <w:t>Translated by Kaeren Fish</w:t>
      </w:r>
    </w:p>
    <w:sectPr w:rsidR="00FE04B2" w:rsidSect="009577D6">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22E5" w14:textId="77777777" w:rsidR="00BA412B" w:rsidRDefault="00BA412B" w:rsidP="006B4438">
      <w:r>
        <w:separator/>
      </w:r>
    </w:p>
    <w:p w14:paraId="495CACF8" w14:textId="77777777" w:rsidR="00BA412B" w:rsidRDefault="00BA412B" w:rsidP="006B4438"/>
    <w:p w14:paraId="036470A7" w14:textId="77777777" w:rsidR="00BA412B" w:rsidRDefault="00BA412B"/>
  </w:endnote>
  <w:endnote w:type="continuationSeparator" w:id="0">
    <w:p w14:paraId="706510D4" w14:textId="77777777" w:rsidR="00BA412B" w:rsidRDefault="00BA412B" w:rsidP="006B4438">
      <w:r>
        <w:continuationSeparator/>
      </w:r>
    </w:p>
    <w:p w14:paraId="704389E7" w14:textId="77777777" w:rsidR="00BA412B" w:rsidRDefault="00BA412B" w:rsidP="006B4438"/>
    <w:p w14:paraId="6A0E4A8B" w14:textId="77777777" w:rsidR="00BA412B" w:rsidRDefault="00BA4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993E" w14:textId="77777777" w:rsidR="00BA412B" w:rsidRDefault="00BA412B" w:rsidP="00835D2B">
      <w:pPr>
        <w:bidi w:val="0"/>
      </w:pPr>
      <w:r>
        <w:separator/>
      </w:r>
    </w:p>
  </w:footnote>
  <w:footnote w:type="continuationSeparator" w:id="0">
    <w:p w14:paraId="02630D56" w14:textId="77777777" w:rsidR="00BA412B" w:rsidRDefault="00BA412B" w:rsidP="00023123">
      <w:r>
        <w:continuationSeparator/>
      </w:r>
    </w:p>
  </w:footnote>
  <w:footnote w:id="1">
    <w:p w14:paraId="48B8A97C" w14:textId="77777777"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Style w:val="FootnoteReference"/>
          <w:rFonts w:asciiTheme="minorBidi" w:hAnsiTheme="minorBidi" w:cstheme="minorBidi"/>
          <w:sz w:val="20"/>
          <w:szCs w:val="20"/>
        </w:rPr>
        <w:footnoteRef/>
      </w:r>
      <w:r w:rsidRPr="00835D2B">
        <w:rPr>
          <w:rFonts w:asciiTheme="minorBidi" w:hAnsiTheme="minorBidi" w:cstheme="minorBidi"/>
          <w:szCs w:val="20"/>
          <w:rtl/>
        </w:rPr>
        <w:t xml:space="preserve"> </w:t>
      </w:r>
      <w:r w:rsidRPr="00835D2B">
        <w:rPr>
          <w:rFonts w:asciiTheme="minorBidi" w:hAnsiTheme="minorBidi" w:cstheme="minorBidi"/>
          <w:szCs w:val="20"/>
        </w:rPr>
        <w:t xml:space="preserve"> The identity of this Amora is difficult to establish, since there were several figures during t</w:t>
      </w:r>
      <w:r>
        <w:rPr>
          <w:rFonts w:asciiTheme="minorBidi" w:hAnsiTheme="minorBidi" w:cstheme="minorBidi"/>
          <w:szCs w:val="20"/>
        </w:rPr>
        <w:t>h</w:t>
      </w:r>
      <w:r w:rsidRPr="00835D2B">
        <w:rPr>
          <w:rFonts w:asciiTheme="minorBidi" w:hAnsiTheme="minorBidi" w:cstheme="minorBidi"/>
          <w:szCs w:val="20"/>
        </w:rPr>
        <w:t xml:space="preserve">e period of the Amoraim in Babylonia who all shared this name. It is possible that he was of the first generation in Babylonia. </w:t>
      </w:r>
    </w:p>
  </w:footnote>
  <w:footnote w:id="2">
    <w:p w14:paraId="6F4ACE0A" w14:textId="77777777"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Style w:val="FootnoteReference"/>
          <w:rFonts w:asciiTheme="minorBidi" w:hAnsiTheme="minorBidi" w:cstheme="minorBidi"/>
          <w:sz w:val="20"/>
          <w:szCs w:val="20"/>
        </w:rPr>
        <w:footnoteRef/>
      </w:r>
      <w:r w:rsidRPr="00835D2B">
        <w:rPr>
          <w:rFonts w:asciiTheme="minorBidi" w:hAnsiTheme="minorBidi" w:cstheme="minorBidi"/>
          <w:szCs w:val="20"/>
          <w:rtl/>
        </w:rPr>
        <w:t xml:space="preserve"> </w:t>
      </w:r>
      <w:r w:rsidRPr="00835D2B">
        <w:rPr>
          <w:rFonts w:asciiTheme="minorBidi" w:hAnsiTheme="minorBidi" w:cstheme="minorBidi"/>
          <w:szCs w:val="20"/>
        </w:rPr>
        <w:t xml:space="preserve"> The account there reads:</w:t>
      </w:r>
    </w:p>
    <w:p w14:paraId="23CF473A" w14:textId="77777777"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Fonts w:asciiTheme="minorBidi" w:hAnsiTheme="minorBidi" w:cstheme="minorBidi"/>
          <w:szCs w:val="20"/>
        </w:rPr>
        <w:t>“Once a certain man was sentenced by the beit din of Rabba to receive lashes for having engaged in intercourse with a Gentile woman. Rabba had him flogged and he died. The matter reached the ears of King Shapur, and he sought to punish Rabba. Ifra Hormiz, the mother of King Shapur, said to him, ‘Do not interfere with the Jews, because whatever they ask of their God – He grants them…”.</w:t>
      </w:r>
    </w:p>
  </w:footnote>
  <w:footnote w:id="3">
    <w:p w14:paraId="61EC3DA1" w14:textId="3E1C42F0"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Style w:val="FootnoteReference"/>
          <w:rFonts w:asciiTheme="minorBidi" w:hAnsiTheme="minorBidi" w:cstheme="minorBidi"/>
          <w:sz w:val="20"/>
          <w:szCs w:val="20"/>
        </w:rPr>
        <w:footnoteRef/>
      </w:r>
      <w:r w:rsidRPr="00835D2B">
        <w:rPr>
          <w:rFonts w:asciiTheme="minorBidi" w:hAnsiTheme="minorBidi" w:cstheme="minorBidi"/>
          <w:szCs w:val="20"/>
          <w:rtl/>
        </w:rPr>
        <w:t xml:space="preserve"> </w:t>
      </w:r>
      <w:r w:rsidRPr="00835D2B">
        <w:rPr>
          <w:rFonts w:asciiTheme="minorBidi" w:hAnsiTheme="minorBidi" w:cstheme="minorBidi"/>
          <w:szCs w:val="20"/>
        </w:rPr>
        <w:t xml:space="preserve"> Y. Frankel, “Ma’aseh be-Rabbi </w:t>
      </w:r>
      <w:r w:rsidR="00E40E09">
        <w:rPr>
          <w:rFonts w:asciiTheme="minorBidi" w:hAnsiTheme="minorBidi" w:cstheme="minorBidi"/>
          <w:szCs w:val="20"/>
        </w:rPr>
        <w:t>Sheila</w:t>
      </w:r>
      <w:r w:rsidRPr="00835D2B">
        <w:rPr>
          <w:rFonts w:asciiTheme="minorBidi" w:hAnsiTheme="minorBidi" w:cstheme="minorBidi"/>
          <w:szCs w:val="20"/>
        </w:rPr>
        <w:t xml:space="preserve">”, </w:t>
      </w:r>
      <w:r w:rsidRPr="00835D2B">
        <w:rPr>
          <w:rFonts w:asciiTheme="minorBidi" w:hAnsiTheme="minorBidi" w:cstheme="minorBidi"/>
          <w:i/>
          <w:iCs/>
          <w:szCs w:val="20"/>
        </w:rPr>
        <w:t>Tarbitz</w:t>
      </w:r>
      <w:r w:rsidRPr="00835D2B">
        <w:rPr>
          <w:rFonts w:asciiTheme="minorBidi" w:hAnsiTheme="minorBidi" w:cstheme="minorBidi"/>
          <w:szCs w:val="20"/>
        </w:rPr>
        <w:t xml:space="preserve"> 40 (5731), pp. 33-40 (= </w:t>
      </w:r>
      <w:r w:rsidRPr="00835D2B">
        <w:rPr>
          <w:rFonts w:asciiTheme="minorBidi" w:hAnsiTheme="minorBidi" w:cstheme="minorBidi"/>
          <w:i/>
          <w:iCs/>
          <w:szCs w:val="20"/>
        </w:rPr>
        <w:t>Sippur ha-Aggadah – Achdut shel Tokhen ve-Tzura</w:t>
      </w:r>
      <w:r w:rsidRPr="00835D2B">
        <w:rPr>
          <w:rFonts w:asciiTheme="minorBidi" w:hAnsiTheme="minorBidi" w:cstheme="minorBidi"/>
          <w:szCs w:val="20"/>
        </w:rPr>
        <w:t>, Tel Aviv 5761, pp. 261-272).</w:t>
      </w:r>
    </w:p>
  </w:footnote>
  <w:footnote w:id="4">
    <w:p w14:paraId="3F054738" w14:textId="77777777"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Style w:val="FootnoteReference"/>
          <w:rFonts w:asciiTheme="minorBidi" w:hAnsiTheme="minorBidi" w:cstheme="minorBidi"/>
          <w:sz w:val="20"/>
          <w:szCs w:val="20"/>
        </w:rPr>
        <w:footnoteRef/>
      </w:r>
      <w:r w:rsidRPr="00835D2B">
        <w:rPr>
          <w:rFonts w:asciiTheme="minorBidi" w:hAnsiTheme="minorBidi" w:cstheme="minorBidi"/>
          <w:szCs w:val="20"/>
          <w:rtl/>
        </w:rPr>
        <w:t xml:space="preserve"> </w:t>
      </w:r>
      <w:r w:rsidRPr="00835D2B">
        <w:rPr>
          <w:rFonts w:asciiTheme="minorBidi" w:hAnsiTheme="minorBidi" w:cstheme="minorBidi"/>
          <w:szCs w:val="20"/>
        </w:rPr>
        <w:t xml:space="preserve"> While Prof. Frankel’s analysis is the basis for the reading that we propose here, we might add, omit, or change certain details, and thus he might not necessarily agree with all that is written here. </w:t>
      </w:r>
      <w:r>
        <w:rPr>
          <w:rFonts w:asciiTheme="minorBidi" w:hAnsiTheme="minorBidi" w:cstheme="minorBidi"/>
          <w:szCs w:val="20"/>
        </w:rPr>
        <w:t>The</w:t>
      </w:r>
      <w:r w:rsidRPr="00835D2B">
        <w:rPr>
          <w:rFonts w:asciiTheme="minorBidi" w:hAnsiTheme="minorBidi" w:cstheme="minorBidi"/>
          <w:szCs w:val="20"/>
        </w:rPr>
        <w:t xml:space="preserve"> reader is referred to his original analysis – see n. 3 above.</w:t>
      </w:r>
    </w:p>
  </w:footnote>
  <w:footnote w:id="5">
    <w:p w14:paraId="488A013D" w14:textId="77777777" w:rsidR="004E5EA8" w:rsidRPr="00835D2B" w:rsidRDefault="004E5EA8" w:rsidP="004A5E78">
      <w:pPr>
        <w:pStyle w:val="FootnoteText"/>
        <w:bidi w:val="0"/>
        <w:spacing w:after="0" w:line="240" w:lineRule="auto"/>
        <w:ind w:left="0" w:firstLine="0"/>
        <w:rPr>
          <w:rFonts w:asciiTheme="minorBidi" w:hAnsiTheme="minorBidi" w:cstheme="minorBidi"/>
          <w:szCs w:val="20"/>
        </w:rPr>
      </w:pPr>
      <w:r w:rsidRPr="00835D2B">
        <w:rPr>
          <w:rStyle w:val="FootnoteReference"/>
          <w:rFonts w:asciiTheme="minorBidi" w:hAnsiTheme="minorBidi" w:cstheme="minorBidi"/>
          <w:sz w:val="20"/>
          <w:szCs w:val="20"/>
        </w:rPr>
        <w:footnoteRef/>
      </w:r>
      <w:r w:rsidRPr="00835D2B">
        <w:rPr>
          <w:rFonts w:asciiTheme="minorBidi" w:hAnsiTheme="minorBidi" w:cstheme="minorBidi"/>
          <w:szCs w:val="20"/>
          <w:rtl/>
        </w:rPr>
        <w:t xml:space="preserve"> </w:t>
      </w:r>
      <w:r w:rsidRPr="00835D2B">
        <w:rPr>
          <w:rFonts w:asciiTheme="minorBidi" w:hAnsiTheme="minorBidi" w:cstheme="minorBidi"/>
          <w:szCs w:val="20"/>
        </w:rPr>
        <w:t xml:space="preserve"> In kabbalistic teachings, the various qualities mentioned here are related to the ten </w:t>
      </w:r>
      <w:r w:rsidRPr="00835D2B">
        <w:rPr>
          <w:rFonts w:asciiTheme="minorBidi" w:hAnsiTheme="minorBidi" w:cstheme="minorBidi"/>
          <w:i/>
          <w:iCs/>
          <w:szCs w:val="20"/>
        </w:rPr>
        <w:t>sefirot</w:t>
      </w:r>
      <w:r w:rsidRPr="00835D2B">
        <w:rPr>
          <w:rFonts w:asciiTheme="minorBidi" w:hAnsiTheme="minorBidi" w:cstheme="minorBidi"/>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2AF1" w14:textId="77777777" w:rsidR="004E5EA8" w:rsidRDefault="004E5EA8"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4A5E78">
      <w:rPr>
        <w:noProof/>
        <w:rtl/>
      </w:rPr>
      <w:t>2</w:t>
    </w:r>
    <w:r>
      <w:rPr>
        <w:rtl/>
      </w:rPr>
      <w:fldChar w:fldCharType="end"/>
    </w:r>
    <w:r>
      <w:rPr>
        <w:rtl/>
      </w:rPr>
      <w:t xml:space="preserve"> -</w:t>
    </w:r>
  </w:p>
  <w:p w14:paraId="347C2742" w14:textId="77777777" w:rsidR="004E5EA8" w:rsidRDefault="004E5EA8" w:rsidP="006B44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1.5pt;height:11.5pt" o:bullet="t">
        <v:imagedata r:id="rId1" o:title=""/>
        <o:lock v:ext="edit" cropping="t"/>
      </v:shape>
    </w:pict>
  </w:numPicBullet>
  <w:numPicBullet w:numPicBulletId="1">
    <w:pict>
      <v:shape id="_x0000_i1221" type="#_x0000_t75" style="width:9pt;height:9pt" o:bullet="t">
        <v:imagedata r:id="rId2" o:title=""/>
      </v:shape>
    </w:pict>
  </w:numPicBullet>
  <w:abstractNum w:abstractNumId="0" w15:restartNumberingAfterBreak="0">
    <w:nsid w:val="05263D5C"/>
    <w:multiLevelType w:val="hybridMultilevel"/>
    <w:tmpl w:val="11204660"/>
    <w:lvl w:ilvl="0" w:tplc="F4E481EE">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6"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39D6104E"/>
    <w:multiLevelType w:val="hybridMultilevel"/>
    <w:tmpl w:val="54FA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D3F0B"/>
    <w:multiLevelType w:val="hybridMultilevel"/>
    <w:tmpl w:val="0484B23C"/>
    <w:lvl w:ilvl="0" w:tplc="FA262788">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5"/>
  </w:num>
  <w:num w:numId="2">
    <w:abstractNumId w:val="1"/>
  </w:num>
  <w:num w:numId="3">
    <w:abstractNumId w:val="10"/>
  </w:num>
  <w:num w:numId="4">
    <w:abstractNumId w:val="2"/>
  </w:num>
  <w:num w:numId="5">
    <w:abstractNumId w:val="8"/>
  </w:num>
  <w:num w:numId="6">
    <w:abstractNumId w:val="7"/>
  </w:num>
  <w:num w:numId="7">
    <w:abstractNumId w:val="3"/>
  </w:num>
  <w:num w:numId="8">
    <w:abstractNumId w:val="14"/>
  </w:num>
  <w:num w:numId="9">
    <w:abstractNumId w:val="12"/>
  </w:num>
  <w:num w:numId="10">
    <w:abstractNumId w:val="11"/>
  </w:num>
  <w:num w:numId="11">
    <w:abstractNumId w:val="6"/>
  </w:num>
  <w:num w:numId="12">
    <w:abstractNumId w:val="4"/>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AF"/>
    <w:rsid w:val="00000591"/>
    <w:rsid w:val="00004451"/>
    <w:rsid w:val="00004D71"/>
    <w:rsid w:val="00005810"/>
    <w:rsid w:val="0000691E"/>
    <w:rsid w:val="00015AA2"/>
    <w:rsid w:val="00023123"/>
    <w:rsid w:val="000246E2"/>
    <w:rsid w:val="00032D1C"/>
    <w:rsid w:val="00032DAE"/>
    <w:rsid w:val="00034492"/>
    <w:rsid w:val="00034F87"/>
    <w:rsid w:val="00035A9A"/>
    <w:rsid w:val="000366E2"/>
    <w:rsid w:val="000367D2"/>
    <w:rsid w:val="0004045B"/>
    <w:rsid w:val="0004088B"/>
    <w:rsid w:val="00043A91"/>
    <w:rsid w:val="00045116"/>
    <w:rsid w:val="000466B1"/>
    <w:rsid w:val="000507F2"/>
    <w:rsid w:val="00053EC7"/>
    <w:rsid w:val="00057B64"/>
    <w:rsid w:val="000612F6"/>
    <w:rsid w:val="0006196E"/>
    <w:rsid w:val="00062738"/>
    <w:rsid w:val="00063F9D"/>
    <w:rsid w:val="0006503C"/>
    <w:rsid w:val="00065363"/>
    <w:rsid w:val="00076EE4"/>
    <w:rsid w:val="000773F0"/>
    <w:rsid w:val="00094A4C"/>
    <w:rsid w:val="00097B63"/>
    <w:rsid w:val="00097F41"/>
    <w:rsid w:val="000A7BD8"/>
    <w:rsid w:val="000B4AD4"/>
    <w:rsid w:val="000C025F"/>
    <w:rsid w:val="000C0814"/>
    <w:rsid w:val="000C0A52"/>
    <w:rsid w:val="000C21E4"/>
    <w:rsid w:val="000C3B99"/>
    <w:rsid w:val="000C4FB4"/>
    <w:rsid w:val="000D13B0"/>
    <w:rsid w:val="000D1837"/>
    <w:rsid w:val="000D2128"/>
    <w:rsid w:val="000D4C2E"/>
    <w:rsid w:val="000D5220"/>
    <w:rsid w:val="000D723E"/>
    <w:rsid w:val="000D727F"/>
    <w:rsid w:val="000E3D8E"/>
    <w:rsid w:val="000F0DA1"/>
    <w:rsid w:val="000F15E8"/>
    <w:rsid w:val="000F280A"/>
    <w:rsid w:val="000F4197"/>
    <w:rsid w:val="000F74D6"/>
    <w:rsid w:val="00100668"/>
    <w:rsid w:val="00103DF1"/>
    <w:rsid w:val="00106912"/>
    <w:rsid w:val="00106E98"/>
    <w:rsid w:val="001072C6"/>
    <w:rsid w:val="001109B6"/>
    <w:rsid w:val="00120191"/>
    <w:rsid w:val="00121F9B"/>
    <w:rsid w:val="001301E7"/>
    <w:rsid w:val="00135BB5"/>
    <w:rsid w:val="001362E5"/>
    <w:rsid w:val="00137205"/>
    <w:rsid w:val="0013778B"/>
    <w:rsid w:val="001423C6"/>
    <w:rsid w:val="00143E85"/>
    <w:rsid w:val="001457A4"/>
    <w:rsid w:val="0014781D"/>
    <w:rsid w:val="00151753"/>
    <w:rsid w:val="00154379"/>
    <w:rsid w:val="00154EE0"/>
    <w:rsid w:val="001617C5"/>
    <w:rsid w:val="00161D94"/>
    <w:rsid w:val="00164870"/>
    <w:rsid w:val="001663EF"/>
    <w:rsid w:val="0017280C"/>
    <w:rsid w:val="00174770"/>
    <w:rsid w:val="001751A3"/>
    <w:rsid w:val="00182A88"/>
    <w:rsid w:val="001874E2"/>
    <w:rsid w:val="0018791A"/>
    <w:rsid w:val="00190CDE"/>
    <w:rsid w:val="001974C1"/>
    <w:rsid w:val="001A2DB0"/>
    <w:rsid w:val="001A4650"/>
    <w:rsid w:val="001A529B"/>
    <w:rsid w:val="001A568A"/>
    <w:rsid w:val="001A5EAF"/>
    <w:rsid w:val="001A7DF9"/>
    <w:rsid w:val="001C1F4E"/>
    <w:rsid w:val="001C5DEE"/>
    <w:rsid w:val="001D0B69"/>
    <w:rsid w:val="001E0949"/>
    <w:rsid w:val="001E1C36"/>
    <w:rsid w:val="001E66AC"/>
    <w:rsid w:val="001F1F98"/>
    <w:rsid w:val="001F434A"/>
    <w:rsid w:val="001F56EE"/>
    <w:rsid w:val="00203D07"/>
    <w:rsid w:val="00203EAA"/>
    <w:rsid w:val="0020437E"/>
    <w:rsid w:val="00207415"/>
    <w:rsid w:val="00214238"/>
    <w:rsid w:val="00214AFE"/>
    <w:rsid w:val="00215AA7"/>
    <w:rsid w:val="00217613"/>
    <w:rsid w:val="00217622"/>
    <w:rsid w:val="00221760"/>
    <w:rsid w:val="00221AE0"/>
    <w:rsid w:val="002237A1"/>
    <w:rsid w:val="00224073"/>
    <w:rsid w:val="002252B1"/>
    <w:rsid w:val="002322B4"/>
    <w:rsid w:val="00232618"/>
    <w:rsid w:val="0023368B"/>
    <w:rsid w:val="00233BA6"/>
    <w:rsid w:val="00237BBC"/>
    <w:rsid w:val="00241382"/>
    <w:rsid w:val="00241740"/>
    <w:rsid w:val="0024213E"/>
    <w:rsid w:val="00245DD3"/>
    <w:rsid w:val="0024603C"/>
    <w:rsid w:val="002468A8"/>
    <w:rsid w:val="00247C2C"/>
    <w:rsid w:val="00257983"/>
    <w:rsid w:val="0026732D"/>
    <w:rsid w:val="00273E39"/>
    <w:rsid w:val="00273E91"/>
    <w:rsid w:val="00274720"/>
    <w:rsid w:val="0027672A"/>
    <w:rsid w:val="00276AFA"/>
    <w:rsid w:val="002775A3"/>
    <w:rsid w:val="002777F9"/>
    <w:rsid w:val="00281554"/>
    <w:rsid w:val="00281FA0"/>
    <w:rsid w:val="00285246"/>
    <w:rsid w:val="00285DB2"/>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16B4"/>
    <w:rsid w:val="002E53AE"/>
    <w:rsid w:val="002E55CF"/>
    <w:rsid w:val="002E5B9C"/>
    <w:rsid w:val="002F0DA4"/>
    <w:rsid w:val="002F4ABC"/>
    <w:rsid w:val="002F5738"/>
    <w:rsid w:val="00304FDC"/>
    <w:rsid w:val="0030719B"/>
    <w:rsid w:val="00307C38"/>
    <w:rsid w:val="0031034A"/>
    <w:rsid w:val="00313284"/>
    <w:rsid w:val="003151FF"/>
    <w:rsid w:val="00316531"/>
    <w:rsid w:val="003202CE"/>
    <w:rsid w:val="00321E81"/>
    <w:rsid w:val="003253A2"/>
    <w:rsid w:val="00327989"/>
    <w:rsid w:val="00330159"/>
    <w:rsid w:val="00331327"/>
    <w:rsid w:val="003315F6"/>
    <w:rsid w:val="00332026"/>
    <w:rsid w:val="00333614"/>
    <w:rsid w:val="00333DD3"/>
    <w:rsid w:val="0033620E"/>
    <w:rsid w:val="00340095"/>
    <w:rsid w:val="00342616"/>
    <w:rsid w:val="00354E51"/>
    <w:rsid w:val="00355A48"/>
    <w:rsid w:val="003566CF"/>
    <w:rsid w:val="00356938"/>
    <w:rsid w:val="00360055"/>
    <w:rsid w:val="0036156C"/>
    <w:rsid w:val="00363409"/>
    <w:rsid w:val="00364DCE"/>
    <w:rsid w:val="003673A5"/>
    <w:rsid w:val="003725B8"/>
    <w:rsid w:val="003762FE"/>
    <w:rsid w:val="003848A2"/>
    <w:rsid w:val="0038751C"/>
    <w:rsid w:val="00387C77"/>
    <w:rsid w:val="00390010"/>
    <w:rsid w:val="00390769"/>
    <w:rsid w:val="00390CA0"/>
    <w:rsid w:val="00391519"/>
    <w:rsid w:val="00393080"/>
    <w:rsid w:val="003934D0"/>
    <w:rsid w:val="003944C6"/>
    <w:rsid w:val="003946BB"/>
    <w:rsid w:val="003A093C"/>
    <w:rsid w:val="003A0DC2"/>
    <w:rsid w:val="003A4F6E"/>
    <w:rsid w:val="003A6E6F"/>
    <w:rsid w:val="003A7A7F"/>
    <w:rsid w:val="003B268D"/>
    <w:rsid w:val="003B37AF"/>
    <w:rsid w:val="003B3E68"/>
    <w:rsid w:val="003B54B5"/>
    <w:rsid w:val="003B5D2D"/>
    <w:rsid w:val="003B6181"/>
    <w:rsid w:val="003B781A"/>
    <w:rsid w:val="003C1CF1"/>
    <w:rsid w:val="003C36D1"/>
    <w:rsid w:val="003C3EC6"/>
    <w:rsid w:val="003C414E"/>
    <w:rsid w:val="003C6E02"/>
    <w:rsid w:val="003D00D7"/>
    <w:rsid w:val="003D13A0"/>
    <w:rsid w:val="003D3D5C"/>
    <w:rsid w:val="003E382A"/>
    <w:rsid w:val="003E568C"/>
    <w:rsid w:val="003E71F5"/>
    <w:rsid w:val="003F28CE"/>
    <w:rsid w:val="003F34D6"/>
    <w:rsid w:val="003F39B0"/>
    <w:rsid w:val="003F7917"/>
    <w:rsid w:val="0040128E"/>
    <w:rsid w:val="004018E2"/>
    <w:rsid w:val="00403A21"/>
    <w:rsid w:val="00404CC5"/>
    <w:rsid w:val="004100C7"/>
    <w:rsid w:val="004102A9"/>
    <w:rsid w:val="004176E4"/>
    <w:rsid w:val="00417B3F"/>
    <w:rsid w:val="004258BD"/>
    <w:rsid w:val="00426569"/>
    <w:rsid w:val="00430315"/>
    <w:rsid w:val="00432D53"/>
    <w:rsid w:val="004345E5"/>
    <w:rsid w:val="004372E5"/>
    <w:rsid w:val="00437565"/>
    <w:rsid w:val="00440629"/>
    <w:rsid w:val="00441567"/>
    <w:rsid w:val="00442172"/>
    <w:rsid w:val="00442867"/>
    <w:rsid w:val="0044300C"/>
    <w:rsid w:val="00446AD1"/>
    <w:rsid w:val="00446D10"/>
    <w:rsid w:val="004477FA"/>
    <w:rsid w:val="0045100D"/>
    <w:rsid w:val="004521CF"/>
    <w:rsid w:val="00452921"/>
    <w:rsid w:val="00455042"/>
    <w:rsid w:val="00455373"/>
    <w:rsid w:val="0045751B"/>
    <w:rsid w:val="004576D6"/>
    <w:rsid w:val="00460FDF"/>
    <w:rsid w:val="00461893"/>
    <w:rsid w:val="00463A8F"/>
    <w:rsid w:val="00464590"/>
    <w:rsid w:val="004655B8"/>
    <w:rsid w:val="00473CDF"/>
    <w:rsid w:val="004744D9"/>
    <w:rsid w:val="004754C3"/>
    <w:rsid w:val="00475543"/>
    <w:rsid w:val="00475DF3"/>
    <w:rsid w:val="00480955"/>
    <w:rsid w:val="004811CB"/>
    <w:rsid w:val="0048174F"/>
    <w:rsid w:val="00482C42"/>
    <w:rsid w:val="004833A5"/>
    <w:rsid w:val="00484995"/>
    <w:rsid w:val="00487525"/>
    <w:rsid w:val="00493112"/>
    <w:rsid w:val="00493970"/>
    <w:rsid w:val="004A3597"/>
    <w:rsid w:val="004A5E78"/>
    <w:rsid w:val="004A65D9"/>
    <w:rsid w:val="004B5012"/>
    <w:rsid w:val="004B71AE"/>
    <w:rsid w:val="004C310F"/>
    <w:rsid w:val="004C32B7"/>
    <w:rsid w:val="004C4674"/>
    <w:rsid w:val="004C6246"/>
    <w:rsid w:val="004C6A7C"/>
    <w:rsid w:val="004D088E"/>
    <w:rsid w:val="004D5A93"/>
    <w:rsid w:val="004D66F8"/>
    <w:rsid w:val="004E048E"/>
    <w:rsid w:val="004E091F"/>
    <w:rsid w:val="004E122A"/>
    <w:rsid w:val="004E4BF2"/>
    <w:rsid w:val="004E5EA8"/>
    <w:rsid w:val="004E72CC"/>
    <w:rsid w:val="004F171A"/>
    <w:rsid w:val="004F47D9"/>
    <w:rsid w:val="004F4EDB"/>
    <w:rsid w:val="004F5432"/>
    <w:rsid w:val="00500F70"/>
    <w:rsid w:val="005012B2"/>
    <w:rsid w:val="005026B4"/>
    <w:rsid w:val="00505B95"/>
    <w:rsid w:val="00510A61"/>
    <w:rsid w:val="00511E90"/>
    <w:rsid w:val="0051476C"/>
    <w:rsid w:val="0051493E"/>
    <w:rsid w:val="00515C9B"/>
    <w:rsid w:val="00516193"/>
    <w:rsid w:val="00516B86"/>
    <w:rsid w:val="005178B7"/>
    <w:rsid w:val="00517F11"/>
    <w:rsid w:val="0052127A"/>
    <w:rsid w:val="00523CE4"/>
    <w:rsid w:val="00523CF4"/>
    <w:rsid w:val="00524DA5"/>
    <w:rsid w:val="0052544F"/>
    <w:rsid w:val="00526D9D"/>
    <w:rsid w:val="00532236"/>
    <w:rsid w:val="00532C63"/>
    <w:rsid w:val="00534E8A"/>
    <w:rsid w:val="00540496"/>
    <w:rsid w:val="0054539F"/>
    <w:rsid w:val="00547EE0"/>
    <w:rsid w:val="005528D9"/>
    <w:rsid w:val="00553982"/>
    <w:rsid w:val="0056391F"/>
    <w:rsid w:val="00563B1B"/>
    <w:rsid w:val="00564012"/>
    <w:rsid w:val="00564253"/>
    <w:rsid w:val="005643F3"/>
    <w:rsid w:val="00565821"/>
    <w:rsid w:val="00565C25"/>
    <w:rsid w:val="00566372"/>
    <w:rsid w:val="005734F1"/>
    <w:rsid w:val="00576A50"/>
    <w:rsid w:val="00577CDF"/>
    <w:rsid w:val="005822D5"/>
    <w:rsid w:val="00584AE1"/>
    <w:rsid w:val="00584F87"/>
    <w:rsid w:val="00586297"/>
    <w:rsid w:val="00586E74"/>
    <w:rsid w:val="00586F40"/>
    <w:rsid w:val="005919B0"/>
    <w:rsid w:val="00592BD6"/>
    <w:rsid w:val="005A0AC4"/>
    <w:rsid w:val="005A0EFE"/>
    <w:rsid w:val="005A1657"/>
    <w:rsid w:val="005A1D73"/>
    <w:rsid w:val="005A4A35"/>
    <w:rsid w:val="005A54D8"/>
    <w:rsid w:val="005A6F6D"/>
    <w:rsid w:val="005B0D5D"/>
    <w:rsid w:val="005B567C"/>
    <w:rsid w:val="005B7DBB"/>
    <w:rsid w:val="005C12EB"/>
    <w:rsid w:val="005C26E1"/>
    <w:rsid w:val="005C486E"/>
    <w:rsid w:val="005C5E35"/>
    <w:rsid w:val="005D12F6"/>
    <w:rsid w:val="005D4841"/>
    <w:rsid w:val="005D5344"/>
    <w:rsid w:val="005D55E2"/>
    <w:rsid w:val="005D78E0"/>
    <w:rsid w:val="005D7D72"/>
    <w:rsid w:val="005E13FD"/>
    <w:rsid w:val="005F25C2"/>
    <w:rsid w:val="005F3C9F"/>
    <w:rsid w:val="005F3CB9"/>
    <w:rsid w:val="005F542D"/>
    <w:rsid w:val="006034BB"/>
    <w:rsid w:val="00606AD3"/>
    <w:rsid w:val="00606F9E"/>
    <w:rsid w:val="0061114B"/>
    <w:rsid w:val="00611B77"/>
    <w:rsid w:val="006120B6"/>
    <w:rsid w:val="00617006"/>
    <w:rsid w:val="006176A0"/>
    <w:rsid w:val="0062345A"/>
    <w:rsid w:val="00624498"/>
    <w:rsid w:val="00626471"/>
    <w:rsid w:val="006300C0"/>
    <w:rsid w:val="006300F5"/>
    <w:rsid w:val="006316F5"/>
    <w:rsid w:val="00631BEA"/>
    <w:rsid w:val="0063324F"/>
    <w:rsid w:val="006371B3"/>
    <w:rsid w:val="006418FC"/>
    <w:rsid w:val="00643F4B"/>
    <w:rsid w:val="00644C62"/>
    <w:rsid w:val="00644DCF"/>
    <w:rsid w:val="00646879"/>
    <w:rsid w:val="00647CCB"/>
    <w:rsid w:val="00651C08"/>
    <w:rsid w:val="00652773"/>
    <w:rsid w:val="00653243"/>
    <w:rsid w:val="006541BC"/>
    <w:rsid w:val="006551B1"/>
    <w:rsid w:val="0065588F"/>
    <w:rsid w:val="00657029"/>
    <w:rsid w:val="00660794"/>
    <w:rsid w:val="006618C3"/>
    <w:rsid w:val="00663342"/>
    <w:rsid w:val="006635C1"/>
    <w:rsid w:val="00667926"/>
    <w:rsid w:val="006778CA"/>
    <w:rsid w:val="006856E6"/>
    <w:rsid w:val="006909C8"/>
    <w:rsid w:val="00693A1F"/>
    <w:rsid w:val="006952F5"/>
    <w:rsid w:val="006A2943"/>
    <w:rsid w:val="006A29E8"/>
    <w:rsid w:val="006A3100"/>
    <w:rsid w:val="006A3432"/>
    <w:rsid w:val="006A5BCA"/>
    <w:rsid w:val="006A7540"/>
    <w:rsid w:val="006B0F2C"/>
    <w:rsid w:val="006B1501"/>
    <w:rsid w:val="006B2E0F"/>
    <w:rsid w:val="006B4438"/>
    <w:rsid w:val="006B532B"/>
    <w:rsid w:val="006B66FA"/>
    <w:rsid w:val="006B6C4A"/>
    <w:rsid w:val="006C1249"/>
    <w:rsid w:val="006C136F"/>
    <w:rsid w:val="006C2957"/>
    <w:rsid w:val="006C34EB"/>
    <w:rsid w:val="006C4162"/>
    <w:rsid w:val="006C4B55"/>
    <w:rsid w:val="006C6975"/>
    <w:rsid w:val="006D0EA5"/>
    <w:rsid w:val="006D3C62"/>
    <w:rsid w:val="006D613A"/>
    <w:rsid w:val="006E34C1"/>
    <w:rsid w:val="006E4002"/>
    <w:rsid w:val="006E4DEC"/>
    <w:rsid w:val="006E646B"/>
    <w:rsid w:val="006F2A05"/>
    <w:rsid w:val="006F3F77"/>
    <w:rsid w:val="006F40A9"/>
    <w:rsid w:val="00702400"/>
    <w:rsid w:val="007058C1"/>
    <w:rsid w:val="00705DA2"/>
    <w:rsid w:val="00711E93"/>
    <w:rsid w:val="00720C7E"/>
    <w:rsid w:val="00721E82"/>
    <w:rsid w:val="00723CDF"/>
    <w:rsid w:val="007256AF"/>
    <w:rsid w:val="0072610C"/>
    <w:rsid w:val="007313DB"/>
    <w:rsid w:val="00731A4C"/>
    <w:rsid w:val="00732982"/>
    <w:rsid w:val="00733396"/>
    <w:rsid w:val="00733497"/>
    <w:rsid w:val="00733702"/>
    <w:rsid w:val="00734AFA"/>
    <w:rsid w:val="00735016"/>
    <w:rsid w:val="0073666E"/>
    <w:rsid w:val="00737593"/>
    <w:rsid w:val="00742120"/>
    <w:rsid w:val="007431F1"/>
    <w:rsid w:val="00743DE9"/>
    <w:rsid w:val="0074456E"/>
    <w:rsid w:val="00746472"/>
    <w:rsid w:val="00746BF0"/>
    <w:rsid w:val="007503FF"/>
    <w:rsid w:val="007539B0"/>
    <w:rsid w:val="00755E09"/>
    <w:rsid w:val="00757595"/>
    <w:rsid w:val="00760274"/>
    <w:rsid w:val="007806E1"/>
    <w:rsid w:val="00780BA1"/>
    <w:rsid w:val="0078155D"/>
    <w:rsid w:val="00782945"/>
    <w:rsid w:val="00782FB3"/>
    <w:rsid w:val="007838D0"/>
    <w:rsid w:val="00783DAD"/>
    <w:rsid w:val="0078479F"/>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66C4"/>
    <w:rsid w:val="007C750C"/>
    <w:rsid w:val="007C7B30"/>
    <w:rsid w:val="007D4716"/>
    <w:rsid w:val="007E0B64"/>
    <w:rsid w:val="007E0DDB"/>
    <w:rsid w:val="007E2054"/>
    <w:rsid w:val="007E3BE6"/>
    <w:rsid w:val="007E5AAA"/>
    <w:rsid w:val="007F06EB"/>
    <w:rsid w:val="007F2E84"/>
    <w:rsid w:val="007F5789"/>
    <w:rsid w:val="007F580F"/>
    <w:rsid w:val="007F6320"/>
    <w:rsid w:val="007F7198"/>
    <w:rsid w:val="00800E3E"/>
    <w:rsid w:val="00801A67"/>
    <w:rsid w:val="00804615"/>
    <w:rsid w:val="008064AA"/>
    <w:rsid w:val="0080738C"/>
    <w:rsid w:val="00807463"/>
    <w:rsid w:val="00814AB4"/>
    <w:rsid w:val="008209A5"/>
    <w:rsid w:val="008210CD"/>
    <w:rsid w:val="0082180E"/>
    <w:rsid w:val="00823D44"/>
    <w:rsid w:val="00825090"/>
    <w:rsid w:val="00835D2B"/>
    <w:rsid w:val="00837271"/>
    <w:rsid w:val="00840914"/>
    <w:rsid w:val="0084099B"/>
    <w:rsid w:val="00845023"/>
    <w:rsid w:val="0084514A"/>
    <w:rsid w:val="00847F58"/>
    <w:rsid w:val="00850661"/>
    <w:rsid w:val="00852977"/>
    <w:rsid w:val="0085407A"/>
    <w:rsid w:val="00861032"/>
    <w:rsid w:val="00862804"/>
    <w:rsid w:val="0086712C"/>
    <w:rsid w:val="0086759B"/>
    <w:rsid w:val="00870EA9"/>
    <w:rsid w:val="00874084"/>
    <w:rsid w:val="008742BA"/>
    <w:rsid w:val="00874A04"/>
    <w:rsid w:val="00875311"/>
    <w:rsid w:val="00881E61"/>
    <w:rsid w:val="00891B1A"/>
    <w:rsid w:val="008947D5"/>
    <w:rsid w:val="00895B0D"/>
    <w:rsid w:val="00896918"/>
    <w:rsid w:val="008A21FB"/>
    <w:rsid w:val="008A5A27"/>
    <w:rsid w:val="008B1494"/>
    <w:rsid w:val="008B1A45"/>
    <w:rsid w:val="008B1BA2"/>
    <w:rsid w:val="008B2A76"/>
    <w:rsid w:val="008B3668"/>
    <w:rsid w:val="008B37CF"/>
    <w:rsid w:val="008B42EF"/>
    <w:rsid w:val="008B4700"/>
    <w:rsid w:val="008B5145"/>
    <w:rsid w:val="008C2002"/>
    <w:rsid w:val="008C2FDD"/>
    <w:rsid w:val="008C3F88"/>
    <w:rsid w:val="008C4330"/>
    <w:rsid w:val="008C702F"/>
    <w:rsid w:val="008C77AB"/>
    <w:rsid w:val="008C7CCC"/>
    <w:rsid w:val="008C7E95"/>
    <w:rsid w:val="008D2128"/>
    <w:rsid w:val="008D2B6E"/>
    <w:rsid w:val="008D2D78"/>
    <w:rsid w:val="008D3A8B"/>
    <w:rsid w:val="008D3F51"/>
    <w:rsid w:val="008D4C83"/>
    <w:rsid w:val="008D6982"/>
    <w:rsid w:val="008D6D1A"/>
    <w:rsid w:val="008E0312"/>
    <w:rsid w:val="008E19B4"/>
    <w:rsid w:val="008E36AB"/>
    <w:rsid w:val="008E4DFB"/>
    <w:rsid w:val="008E5C37"/>
    <w:rsid w:val="008F19CF"/>
    <w:rsid w:val="008F2C40"/>
    <w:rsid w:val="008F5AB8"/>
    <w:rsid w:val="009022D9"/>
    <w:rsid w:val="00905392"/>
    <w:rsid w:val="00905607"/>
    <w:rsid w:val="0090610A"/>
    <w:rsid w:val="00922BE2"/>
    <w:rsid w:val="00926E18"/>
    <w:rsid w:val="0092797C"/>
    <w:rsid w:val="009312F5"/>
    <w:rsid w:val="00933EF2"/>
    <w:rsid w:val="00935791"/>
    <w:rsid w:val="00942682"/>
    <w:rsid w:val="00947FD9"/>
    <w:rsid w:val="00952331"/>
    <w:rsid w:val="00956230"/>
    <w:rsid w:val="009577D6"/>
    <w:rsid w:val="00962DA2"/>
    <w:rsid w:val="00963D27"/>
    <w:rsid w:val="009661CE"/>
    <w:rsid w:val="00970D8C"/>
    <w:rsid w:val="00971739"/>
    <w:rsid w:val="00972EE8"/>
    <w:rsid w:val="009743E0"/>
    <w:rsid w:val="0098066E"/>
    <w:rsid w:val="009825A0"/>
    <w:rsid w:val="00984D77"/>
    <w:rsid w:val="00985D10"/>
    <w:rsid w:val="0099061E"/>
    <w:rsid w:val="009912E9"/>
    <w:rsid w:val="009936C0"/>
    <w:rsid w:val="009953D1"/>
    <w:rsid w:val="009966B4"/>
    <w:rsid w:val="009A197B"/>
    <w:rsid w:val="009A4E5A"/>
    <w:rsid w:val="009A6D41"/>
    <w:rsid w:val="009B0415"/>
    <w:rsid w:val="009B0EF1"/>
    <w:rsid w:val="009B1CD5"/>
    <w:rsid w:val="009B2586"/>
    <w:rsid w:val="009B2E0B"/>
    <w:rsid w:val="009B3DD9"/>
    <w:rsid w:val="009B722B"/>
    <w:rsid w:val="009B7801"/>
    <w:rsid w:val="009C0EC1"/>
    <w:rsid w:val="009C397A"/>
    <w:rsid w:val="009D105C"/>
    <w:rsid w:val="009E1AA1"/>
    <w:rsid w:val="009E42BD"/>
    <w:rsid w:val="009E583E"/>
    <w:rsid w:val="009E6050"/>
    <w:rsid w:val="009F0B0B"/>
    <w:rsid w:val="009F490B"/>
    <w:rsid w:val="009F580F"/>
    <w:rsid w:val="00A03158"/>
    <w:rsid w:val="00A039D5"/>
    <w:rsid w:val="00A044AF"/>
    <w:rsid w:val="00A078F4"/>
    <w:rsid w:val="00A13C07"/>
    <w:rsid w:val="00A15355"/>
    <w:rsid w:val="00A16A11"/>
    <w:rsid w:val="00A23984"/>
    <w:rsid w:val="00A256BC"/>
    <w:rsid w:val="00A2770D"/>
    <w:rsid w:val="00A30402"/>
    <w:rsid w:val="00A323B1"/>
    <w:rsid w:val="00A34494"/>
    <w:rsid w:val="00A34E22"/>
    <w:rsid w:val="00A42374"/>
    <w:rsid w:val="00A4396D"/>
    <w:rsid w:val="00A459C0"/>
    <w:rsid w:val="00A46F7D"/>
    <w:rsid w:val="00A53163"/>
    <w:rsid w:val="00A64E93"/>
    <w:rsid w:val="00A65B63"/>
    <w:rsid w:val="00A664AA"/>
    <w:rsid w:val="00A67818"/>
    <w:rsid w:val="00A72726"/>
    <w:rsid w:val="00A73E02"/>
    <w:rsid w:val="00A73FDD"/>
    <w:rsid w:val="00A74039"/>
    <w:rsid w:val="00A75027"/>
    <w:rsid w:val="00A77725"/>
    <w:rsid w:val="00A80C70"/>
    <w:rsid w:val="00A81E47"/>
    <w:rsid w:val="00A845A7"/>
    <w:rsid w:val="00A86C9C"/>
    <w:rsid w:val="00A9228A"/>
    <w:rsid w:val="00A9660F"/>
    <w:rsid w:val="00AA16B0"/>
    <w:rsid w:val="00AA1FDF"/>
    <w:rsid w:val="00AA6E22"/>
    <w:rsid w:val="00AB02C7"/>
    <w:rsid w:val="00AB2ECB"/>
    <w:rsid w:val="00AB464A"/>
    <w:rsid w:val="00AB58E2"/>
    <w:rsid w:val="00AB5B6E"/>
    <w:rsid w:val="00AC11C4"/>
    <w:rsid w:val="00AC2FFD"/>
    <w:rsid w:val="00AC53B6"/>
    <w:rsid w:val="00AC5DCF"/>
    <w:rsid w:val="00AD03CE"/>
    <w:rsid w:val="00AD17E3"/>
    <w:rsid w:val="00AD58E3"/>
    <w:rsid w:val="00AD5D92"/>
    <w:rsid w:val="00AD72E0"/>
    <w:rsid w:val="00AE3397"/>
    <w:rsid w:val="00AF1BAB"/>
    <w:rsid w:val="00AF3355"/>
    <w:rsid w:val="00AF4F62"/>
    <w:rsid w:val="00AF6743"/>
    <w:rsid w:val="00AF7703"/>
    <w:rsid w:val="00B015A4"/>
    <w:rsid w:val="00B0307A"/>
    <w:rsid w:val="00B032BF"/>
    <w:rsid w:val="00B05EC0"/>
    <w:rsid w:val="00B06E3C"/>
    <w:rsid w:val="00B13F94"/>
    <w:rsid w:val="00B14CA8"/>
    <w:rsid w:val="00B14EF1"/>
    <w:rsid w:val="00B21122"/>
    <w:rsid w:val="00B22018"/>
    <w:rsid w:val="00B2297E"/>
    <w:rsid w:val="00B26B38"/>
    <w:rsid w:val="00B3169A"/>
    <w:rsid w:val="00B374FC"/>
    <w:rsid w:val="00B376FC"/>
    <w:rsid w:val="00B41D89"/>
    <w:rsid w:val="00B42BBE"/>
    <w:rsid w:val="00B42D14"/>
    <w:rsid w:val="00B4384A"/>
    <w:rsid w:val="00B44D7D"/>
    <w:rsid w:val="00B47A7C"/>
    <w:rsid w:val="00B53FCE"/>
    <w:rsid w:val="00B54115"/>
    <w:rsid w:val="00B61305"/>
    <w:rsid w:val="00B6444C"/>
    <w:rsid w:val="00B71BD8"/>
    <w:rsid w:val="00B72750"/>
    <w:rsid w:val="00B74866"/>
    <w:rsid w:val="00B7667A"/>
    <w:rsid w:val="00B809E2"/>
    <w:rsid w:val="00B81798"/>
    <w:rsid w:val="00B85F1D"/>
    <w:rsid w:val="00B86B23"/>
    <w:rsid w:val="00B9182F"/>
    <w:rsid w:val="00B92236"/>
    <w:rsid w:val="00BA275D"/>
    <w:rsid w:val="00BA412B"/>
    <w:rsid w:val="00BA492C"/>
    <w:rsid w:val="00BA5246"/>
    <w:rsid w:val="00BA5B63"/>
    <w:rsid w:val="00BA7D8C"/>
    <w:rsid w:val="00BB24B6"/>
    <w:rsid w:val="00BB36DB"/>
    <w:rsid w:val="00BB45FF"/>
    <w:rsid w:val="00BB6BE8"/>
    <w:rsid w:val="00BB72E2"/>
    <w:rsid w:val="00BB7ED8"/>
    <w:rsid w:val="00BC1E15"/>
    <w:rsid w:val="00BC1EB0"/>
    <w:rsid w:val="00BC345F"/>
    <w:rsid w:val="00BC5784"/>
    <w:rsid w:val="00BC6A8C"/>
    <w:rsid w:val="00BC6EBC"/>
    <w:rsid w:val="00BC7F24"/>
    <w:rsid w:val="00BD0F4C"/>
    <w:rsid w:val="00BD41D6"/>
    <w:rsid w:val="00BD50B0"/>
    <w:rsid w:val="00BD564A"/>
    <w:rsid w:val="00BD7D83"/>
    <w:rsid w:val="00BE0085"/>
    <w:rsid w:val="00BE1AAA"/>
    <w:rsid w:val="00BE42B9"/>
    <w:rsid w:val="00BF319F"/>
    <w:rsid w:val="00BF3C78"/>
    <w:rsid w:val="00BF583B"/>
    <w:rsid w:val="00BF6470"/>
    <w:rsid w:val="00C03D99"/>
    <w:rsid w:val="00C04689"/>
    <w:rsid w:val="00C053A0"/>
    <w:rsid w:val="00C06285"/>
    <w:rsid w:val="00C06ECA"/>
    <w:rsid w:val="00C1192B"/>
    <w:rsid w:val="00C12D9D"/>
    <w:rsid w:val="00C23943"/>
    <w:rsid w:val="00C2490E"/>
    <w:rsid w:val="00C24EB3"/>
    <w:rsid w:val="00C26A8D"/>
    <w:rsid w:val="00C30999"/>
    <w:rsid w:val="00C32036"/>
    <w:rsid w:val="00C35DE1"/>
    <w:rsid w:val="00C36159"/>
    <w:rsid w:val="00C45F51"/>
    <w:rsid w:val="00C5019C"/>
    <w:rsid w:val="00C50DF4"/>
    <w:rsid w:val="00C51F2F"/>
    <w:rsid w:val="00C52069"/>
    <w:rsid w:val="00C5549B"/>
    <w:rsid w:val="00C628AF"/>
    <w:rsid w:val="00C6408D"/>
    <w:rsid w:val="00C65079"/>
    <w:rsid w:val="00C652E5"/>
    <w:rsid w:val="00C6556A"/>
    <w:rsid w:val="00C70B63"/>
    <w:rsid w:val="00C72EB8"/>
    <w:rsid w:val="00C8128E"/>
    <w:rsid w:val="00C81AC6"/>
    <w:rsid w:val="00C81FBE"/>
    <w:rsid w:val="00C861CC"/>
    <w:rsid w:val="00C86C39"/>
    <w:rsid w:val="00C875B8"/>
    <w:rsid w:val="00C916A8"/>
    <w:rsid w:val="00C91A5E"/>
    <w:rsid w:val="00C94133"/>
    <w:rsid w:val="00C96A46"/>
    <w:rsid w:val="00CA274F"/>
    <w:rsid w:val="00CA5BFD"/>
    <w:rsid w:val="00CA7029"/>
    <w:rsid w:val="00CA77D7"/>
    <w:rsid w:val="00CC2028"/>
    <w:rsid w:val="00CC42CB"/>
    <w:rsid w:val="00CC4A72"/>
    <w:rsid w:val="00CC588F"/>
    <w:rsid w:val="00CC5E7F"/>
    <w:rsid w:val="00CC6475"/>
    <w:rsid w:val="00CC6FDC"/>
    <w:rsid w:val="00CD434E"/>
    <w:rsid w:val="00CD4C2D"/>
    <w:rsid w:val="00CD7E64"/>
    <w:rsid w:val="00CE51ED"/>
    <w:rsid w:val="00CE5FA2"/>
    <w:rsid w:val="00CE70FE"/>
    <w:rsid w:val="00CE75D6"/>
    <w:rsid w:val="00D02A80"/>
    <w:rsid w:val="00D02F09"/>
    <w:rsid w:val="00D045B3"/>
    <w:rsid w:val="00D05763"/>
    <w:rsid w:val="00D06122"/>
    <w:rsid w:val="00D06E96"/>
    <w:rsid w:val="00D10180"/>
    <w:rsid w:val="00D12DE5"/>
    <w:rsid w:val="00D140C3"/>
    <w:rsid w:val="00D145B3"/>
    <w:rsid w:val="00D1478F"/>
    <w:rsid w:val="00D14EEE"/>
    <w:rsid w:val="00D155BC"/>
    <w:rsid w:val="00D15A05"/>
    <w:rsid w:val="00D15E16"/>
    <w:rsid w:val="00D16790"/>
    <w:rsid w:val="00D20032"/>
    <w:rsid w:val="00D201DE"/>
    <w:rsid w:val="00D20EEC"/>
    <w:rsid w:val="00D2485C"/>
    <w:rsid w:val="00D25E14"/>
    <w:rsid w:val="00D26585"/>
    <w:rsid w:val="00D33A4C"/>
    <w:rsid w:val="00D35D97"/>
    <w:rsid w:val="00D3739F"/>
    <w:rsid w:val="00D4058C"/>
    <w:rsid w:val="00D40C25"/>
    <w:rsid w:val="00D42332"/>
    <w:rsid w:val="00D45ACE"/>
    <w:rsid w:val="00D47057"/>
    <w:rsid w:val="00D50D86"/>
    <w:rsid w:val="00D51D42"/>
    <w:rsid w:val="00D541FD"/>
    <w:rsid w:val="00D55D9B"/>
    <w:rsid w:val="00D635F3"/>
    <w:rsid w:val="00D67FC9"/>
    <w:rsid w:val="00D72773"/>
    <w:rsid w:val="00D7355A"/>
    <w:rsid w:val="00D736C6"/>
    <w:rsid w:val="00D7395F"/>
    <w:rsid w:val="00D73BAE"/>
    <w:rsid w:val="00D74720"/>
    <w:rsid w:val="00D74830"/>
    <w:rsid w:val="00D80210"/>
    <w:rsid w:val="00D8067A"/>
    <w:rsid w:val="00D8385E"/>
    <w:rsid w:val="00D8484B"/>
    <w:rsid w:val="00D84BE8"/>
    <w:rsid w:val="00D87C0E"/>
    <w:rsid w:val="00D87C6C"/>
    <w:rsid w:val="00D92945"/>
    <w:rsid w:val="00DA1807"/>
    <w:rsid w:val="00DA1F01"/>
    <w:rsid w:val="00DA25C6"/>
    <w:rsid w:val="00DA3E7D"/>
    <w:rsid w:val="00DA5412"/>
    <w:rsid w:val="00DB1CE7"/>
    <w:rsid w:val="00DB7865"/>
    <w:rsid w:val="00DC0B43"/>
    <w:rsid w:val="00DC510B"/>
    <w:rsid w:val="00DC5C52"/>
    <w:rsid w:val="00DC5E7B"/>
    <w:rsid w:val="00DD095C"/>
    <w:rsid w:val="00DD15A2"/>
    <w:rsid w:val="00DD1FCF"/>
    <w:rsid w:val="00DD5F54"/>
    <w:rsid w:val="00DD6B10"/>
    <w:rsid w:val="00DD6D09"/>
    <w:rsid w:val="00DD71A5"/>
    <w:rsid w:val="00DE0A54"/>
    <w:rsid w:val="00DE129F"/>
    <w:rsid w:val="00DE491C"/>
    <w:rsid w:val="00DE6B0F"/>
    <w:rsid w:val="00DF1F02"/>
    <w:rsid w:val="00DF4BF9"/>
    <w:rsid w:val="00DF56F6"/>
    <w:rsid w:val="00DF570E"/>
    <w:rsid w:val="00DF7885"/>
    <w:rsid w:val="00E06E78"/>
    <w:rsid w:val="00E07B36"/>
    <w:rsid w:val="00E10BAC"/>
    <w:rsid w:val="00E17058"/>
    <w:rsid w:val="00E207FF"/>
    <w:rsid w:val="00E22620"/>
    <w:rsid w:val="00E2639F"/>
    <w:rsid w:val="00E40E09"/>
    <w:rsid w:val="00E41A0E"/>
    <w:rsid w:val="00E41F89"/>
    <w:rsid w:val="00E54EDD"/>
    <w:rsid w:val="00E57C3B"/>
    <w:rsid w:val="00E62D79"/>
    <w:rsid w:val="00E6366E"/>
    <w:rsid w:val="00E658E9"/>
    <w:rsid w:val="00E6762D"/>
    <w:rsid w:val="00E70AE7"/>
    <w:rsid w:val="00E72DDC"/>
    <w:rsid w:val="00E77F0A"/>
    <w:rsid w:val="00E83796"/>
    <w:rsid w:val="00E85709"/>
    <w:rsid w:val="00E8644A"/>
    <w:rsid w:val="00E959F1"/>
    <w:rsid w:val="00E95D71"/>
    <w:rsid w:val="00E97311"/>
    <w:rsid w:val="00EA17FC"/>
    <w:rsid w:val="00EA2CB7"/>
    <w:rsid w:val="00EA4EA1"/>
    <w:rsid w:val="00EA6088"/>
    <w:rsid w:val="00EA723F"/>
    <w:rsid w:val="00EB05A7"/>
    <w:rsid w:val="00EB0620"/>
    <w:rsid w:val="00EB424F"/>
    <w:rsid w:val="00EB47DE"/>
    <w:rsid w:val="00EB518A"/>
    <w:rsid w:val="00EC1472"/>
    <w:rsid w:val="00EC343A"/>
    <w:rsid w:val="00EC44FB"/>
    <w:rsid w:val="00EC691F"/>
    <w:rsid w:val="00ED08C3"/>
    <w:rsid w:val="00ED2C23"/>
    <w:rsid w:val="00ED38C2"/>
    <w:rsid w:val="00ED4F22"/>
    <w:rsid w:val="00ED63C9"/>
    <w:rsid w:val="00EE0A14"/>
    <w:rsid w:val="00EE1380"/>
    <w:rsid w:val="00EE4C5F"/>
    <w:rsid w:val="00EE6017"/>
    <w:rsid w:val="00EF0050"/>
    <w:rsid w:val="00EF154E"/>
    <w:rsid w:val="00EF266E"/>
    <w:rsid w:val="00F01083"/>
    <w:rsid w:val="00F04089"/>
    <w:rsid w:val="00F0445C"/>
    <w:rsid w:val="00F04BE7"/>
    <w:rsid w:val="00F04D1C"/>
    <w:rsid w:val="00F05889"/>
    <w:rsid w:val="00F14691"/>
    <w:rsid w:val="00F26D7C"/>
    <w:rsid w:val="00F300F5"/>
    <w:rsid w:val="00F309B6"/>
    <w:rsid w:val="00F31E48"/>
    <w:rsid w:val="00F33A82"/>
    <w:rsid w:val="00F344DB"/>
    <w:rsid w:val="00F37926"/>
    <w:rsid w:val="00F402E0"/>
    <w:rsid w:val="00F4032F"/>
    <w:rsid w:val="00F42A94"/>
    <w:rsid w:val="00F430C4"/>
    <w:rsid w:val="00F45DB3"/>
    <w:rsid w:val="00F506E2"/>
    <w:rsid w:val="00F531A9"/>
    <w:rsid w:val="00F56D94"/>
    <w:rsid w:val="00F63735"/>
    <w:rsid w:val="00F640DB"/>
    <w:rsid w:val="00F666F6"/>
    <w:rsid w:val="00F70270"/>
    <w:rsid w:val="00F711F3"/>
    <w:rsid w:val="00F728E9"/>
    <w:rsid w:val="00F73F31"/>
    <w:rsid w:val="00F76130"/>
    <w:rsid w:val="00F802D7"/>
    <w:rsid w:val="00F80971"/>
    <w:rsid w:val="00F82A0D"/>
    <w:rsid w:val="00F864EC"/>
    <w:rsid w:val="00F95599"/>
    <w:rsid w:val="00F97656"/>
    <w:rsid w:val="00FA2D5C"/>
    <w:rsid w:val="00FA38BA"/>
    <w:rsid w:val="00FB0345"/>
    <w:rsid w:val="00FB3DD5"/>
    <w:rsid w:val="00FC1B88"/>
    <w:rsid w:val="00FC1F94"/>
    <w:rsid w:val="00FC237B"/>
    <w:rsid w:val="00FC3002"/>
    <w:rsid w:val="00FD083C"/>
    <w:rsid w:val="00FD0E9B"/>
    <w:rsid w:val="00FD1C34"/>
    <w:rsid w:val="00FD2827"/>
    <w:rsid w:val="00FD2CB9"/>
    <w:rsid w:val="00FD3992"/>
    <w:rsid w:val="00FD5EC1"/>
    <w:rsid w:val="00FD6BF5"/>
    <w:rsid w:val="00FD72D7"/>
    <w:rsid w:val="00FE04B2"/>
    <w:rsid w:val="00FE0D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FEC1B"/>
  <w14:defaultImageDpi w14:val="0"/>
  <w15:docId w15:val="{1EE59BF2-01B4-4CC5-9E39-BE138FC1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locked/>
    <w:rPr>
      <w:rFonts w:cs="Narkisim"/>
      <w:sz w:val="20"/>
      <w:lang w:bidi="he-IL"/>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9577D6"/>
    <w:rPr>
      <w:rFonts w:ascii="Arial" w:hAnsi="Arial"/>
      <w:sz w:val="24"/>
    </w:rPr>
  </w:style>
  <w:style w:type="character" w:styleId="CommentReference">
    <w:name w:val="annotation reference"/>
    <w:basedOn w:val="DefaultParagraphFont"/>
    <w:uiPriority w:val="99"/>
    <w:semiHidden/>
    <w:unhideWhenUsed/>
    <w:rsid w:val="00B26B38"/>
    <w:rPr>
      <w:sz w:val="18"/>
      <w:szCs w:val="18"/>
    </w:rPr>
  </w:style>
  <w:style w:type="paragraph" w:styleId="CommentText">
    <w:name w:val="annotation text"/>
    <w:basedOn w:val="Normal"/>
    <w:link w:val="CommentTextChar"/>
    <w:uiPriority w:val="99"/>
    <w:semiHidden/>
    <w:unhideWhenUsed/>
    <w:rsid w:val="00B26B38"/>
    <w:pPr>
      <w:spacing w:line="240" w:lineRule="auto"/>
    </w:pPr>
    <w:rPr>
      <w:sz w:val="24"/>
      <w:szCs w:val="24"/>
    </w:rPr>
  </w:style>
  <w:style w:type="character" w:customStyle="1" w:styleId="CommentTextChar">
    <w:name w:val="Comment Text Char"/>
    <w:basedOn w:val="DefaultParagraphFont"/>
    <w:link w:val="CommentText"/>
    <w:uiPriority w:val="99"/>
    <w:semiHidden/>
    <w:rsid w:val="00B26B38"/>
    <w:rPr>
      <w:rFonts w:cs="Narkisim"/>
      <w:sz w:val="24"/>
      <w:szCs w:val="24"/>
    </w:rPr>
  </w:style>
  <w:style w:type="paragraph" w:styleId="CommentSubject">
    <w:name w:val="annotation subject"/>
    <w:basedOn w:val="CommentText"/>
    <w:next w:val="CommentText"/>
    <w:link w:val="CommentSubjectChar"/>
    <w:uiPriority w:val="99"/>
    <w:semiHidden/>
    <w:unhideWhenUsed/>
    <w:rsid w:val="00B26B38"/>
    <w:rPr>
      <w:b/>
      <w:bCs/>
      <w:sz w:val="20"/>
      <w:szCs w:val="20"/>
    </w:rPr>
  </w:style>
  <w:style w:type="character" w:customStyle="1" w:styleId="CommentSubjectChar">
    <w:name w:val="Comment Subject Char"/>
    <w:basedOn w:val="CommentTextChar"/>
    <w:link w:val="CommentSubject"/>
    <w:uiPriority w:val="99"/>
    <w:semiHidden/>
    <w:rsid w:val="00B26B38"/>
    <w:rPr>
      <w:rFonts w:cs="Narkisim"/>
      <w:b/>
      <w:bCs/>
      <w:sz w:val="20"/>
      <w:szCs w:val="20"/>
    </w:rPr>
  </w:style>
  <w:style w:type="paragraph" w:customStyle="1" w:styleId="CC">
    <w:name w:val="CC"/>
    <w:basedOn w:val="BodyText"/>
    <w:uiPriority w:val="99"/>
    <w:rsid w:val="004A5E78"/>
    <w:pPr>
      <w:keepLines/>
      <w:widowControl w:val="0"/>
      <w:bidi w:val="0"/>
      <w:spacing w:after="160"/>
      <w:ind w:left="360" w:hanging="360"/>
    </w:pPr>
    <w:rPr>
      <w:rFonts w:ascii="Courier New" w:hAnsi="Courier New"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D775-FFC6-4C43-915C-FF2FF7DD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4</cp:revision>
  <cp:lastPrinted>2001-10-24T11:13:00Z</cp:lastPrinted>
  <dcterms:created xsi:type="dcterms:W3CDTF">2023-09-20T17:11:00Z</dcterms:created>
  <dcterms:modified xsi:type="dcterms:W3CDTF">2023-09-20T17:12:00Z</dcterms:modified>
</cp:coreProperties>
</file>