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0E9E" w14:textId="77777777" w:rsidR="00D40F6F" w:rsidRPr="005E6B75" w:rsidRDefault="00D40F6F" w:rsidP="00B113A6">
      <w:pPr>
        <w:pStyle w:val="BlockText"/>
        <w:widowControl w:val="0"/>
        <w:tabs>
          <w:tab w:val="left" w:pos="720"/>
        </w:tabs>
        <w:spacing w:line="240" w:lineRule="auto"/>
        <w:ind w:left="0"/>
        <w:jc w:val="center"/>
        <w:rPr>
          <w:rFonts w:asciiTheme="minorBidi" w:hAnsiTheme="minorBidi" w:cstheme="minorBidi"/>
          <w:caps/>
          <w:sz w:val="24"/>
          <w:szCs w:val="24"/>
        </w:rPr>
      </w:pPr>
      <w:r w:rsidRPr="005E6B75">
        <w:rPr>
          <w:rFonts w:asciiTheme="minorBidi" w:hAnsiTheme="minorBidi" w:cstheme="minorBidi"/>
          <w:caps/>
          <w:sz w:val="24"/>
          <w:szCs w:val="24"/>
          <w:lang w:val="en-GB"/>
        </w:rPr>
        <w:t>YESHIVAT HAR ETZION</w:t>
      </w:r>
    </w:p>
    <w:p w14:paraId="67036890" w14:textId="77777777" w:rsidR="00D40F6F" w:rsidRPr="005E6B75" w:rsidRDefault="00D40F6F" w:rsidP="00B113A6">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ISRAEL KOSCHITZKY VIRTUAL BEIT MIDRASH (VBM)</w:t>
      </w:r>
    </w:p>
    <w:p w14:paraId="08CF39C0" w14:textId="77777777" w:rsidR="00D40F6F" w:rsidRPr="005E6B75" w:rsidRDefault="00D40F6F" w:rsidP="00B113A6">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w:t>
      </w:r>
    </w:p>
    <w:p w14:paraId="10E741A3" w14:textId="77777777" w:rsidR="00D40F6F" w:rsidRPr="005E6B75" w:rsidRDefault="00D40F6F" w:rsidP="00B113A6">
      <w:pPr>
        <w:widowControl w:val="0"/>
        <w:tabs>
          <w:tab w:val="left" w:pos="720"/>
        </w:tabs>
        <w:spacing w:line="240" w:lineRule="auto"/>
        <w:jc w:val="center"/>
        <w:rPr>
          <w:rFonts w:asciiTheme="minorBidi" w:hAnsiTheme="minorBidi" w:cstheme="minorBidi"/>
          <w:caps/>
          <w:sz w:val="24"/>
          <w:szCs w:val="24"/>
        </w:rPr>
      </w:pPr>
    </w:p>
    <w:p w14:paraId="12CDB740" w14:textId="77777777" w:rsidR="00D40F6F" w:rsidRDefault="00D40F6F" w:rsidP="00B113A6">
      <w:pPr>
        <w:widowControl w:val="0"/>
        <w:tabs>
          <w:tab w:val="left" w:pos="720"/>
        </w:tabs>
        <w:spacing w:line="240" w:lineRule="auto"/>
        <w:jc w:val="center"/>
        <w:rPr>
          <w:rFonts w:asciiTheme="minorBidi" w:hAnsiTheme="minorBidi" w:cstheme="minorBidi"/>
          <w:b/>
          <w:bCs/>
          <w:caps/>
          <w:sz w:val="24"/>
          <w:szCs w:val="24"/>
        </w:rPr>
      </w:pPr>
      <w:r w:rsidRPr="005E6B75">
        <w:rPr>
          <w:rFonts w:asciiTheme="minorBidi" w:hAnsiTheme="minorBidi" w:cstheme="minorBidi"/>
          <w:b/>
          <w:bCs/>
          <w:caps/>
          <w:sz w:val="24"/>
          <w:szCs w:val="24"/>
        </w:rPr>
        <w:t>PARASHAT HASHAVUA</w:t>
      </w:r>
    </w:p>
    <w:p w14:paraId="78FBCC17" w14:textId="77777777" w:rsidR="00D40F6F" w:rsidRPr="007107FF" w:rsidRDefault="00D40F6F" w:rsidP="00B113A6">
      <w:pPr>
        <w:widowControl w:val="0"/>
        <w:tabs>
          <w:tab w:val="left" w:pos="720"/>
        </w:tabs>
        <w:spacing w:line="240" w:lineRule="auto"/>
        <w:jc w:val="center"/>
        <w:rPr>
          <w:rFonts w:asciiTheme="minorBidi" w:hAnsiTheme="minorBidi" w:cstheme="minorBidi"/>
          <w:b/>
          <w:bCs/>
          <w:sz w:val="24"/>
          <w:szCs w:val="24"/>
          <w:shd w:val="clear" w:color="auto" w:fill="FFFFFF"/>
        </w:rPr>
      </w:pPr>
      <w:r w:rsidRPr="007107FF">
        <w:rPr>
          <w:rFonts w:asciiTheme="minorBidi" w:hAnsiTheme="minorBidi" w:cstheme="minorBidi"/>
          <w:b/>
          <w:bCs/>
          <w:caps/>
          <w:sz w:val="24"/>
          <w:szCs w:val="24"/>
          <w:shd w:val="clear" w:color="auto" w:fill="FFFFFF"/>
        </w:rPr>
        <w:t>R</w:t>
      </w:r>
      <w:r w:rsidRPr="007107FF">
        <w:rPr>
          <w:rFonts w:asciiTheme="minorBidi" w:hAnsiTheme="minorBidi" w:cstheme="minorBidi"/>
          <w:b/>
          <w:bCs/>
          <w:sz w:val="24"/>
          <w:szCs w:val="24"/>
          <w:shd w:val="clear" w:color="auto" w:fill="FFFFFF"/>
        </w:rPr>
        <w:t>av Yishai Jeselsohn</w:t>
      </w:r>
    </w:p>
    <w:p w14:paraId="6ED1973F" w14:textId="77777777" w:rsidR="00D40F6F" w:rsidRDefault="00D40F6F" w:rsidP="00B113A6">
      <w:pPr>
        <w:widowControl w:val="0"/>
        <w:tabs>
          <w:tab w:val="left" w:pos="720"/>
        </w:tabs>
        <w:spacing w:line="240" w:lineRule="auto"/>
        <w:jc w:val="center"/>
        <w:rPr>
          <w:rFonts w:asciiTheme="minorBidi" w:hAnsiTheme="minorBidi" w:cstheme="minorBidi"/>
          <w:b/>
          <w:bCs/>
          <w:caps/>
          <w:sz w:val="24"/>
          <w:szCs w:val="24"/>
        </w:rPr>
      </w:pPr>
    </w:p>
    <w:p w14:paraId="087FA92B" w14:textId="77777777" w:rsidR="00B113A6" w:rsidRDefault="00B113A6" w:rsidP="00B113A6">
      <w:pPr>
        <w:widowControl w:val="0"/>
        <w:tabs>
          <w:tab w:val="left" w:pos="720"/>
          <w:tab w:val="left" w:pos="3160"/>
          <w:tab w:val="left" w:pos="5560"/>
        </w:tabs>
        <w:spacing w:line="240" w:lineRule="auto"/>
        <w:jc w:val="center"/>
        <w:rPr>
          <w:rFonts w:asciiTheme="minorBidi" w:hAnsiTheme="minorBidi" w:cstheme="minorBidi"/>
          <w:b/>
          <w:bCs/>
          <w:caps/>
          <w:sz w:val="24"/>
          <w:szCs w:val="24"/>
        </w:rPr>
      </w:pPr>
    </w:p>
    <w:p w14:paraId="79A446B1" w14:textId="4321F34D" w:rsidR="00D40F6F" w:rsidRDefault="00D40F6F" w:rsidP="00B113A6">
      <w:pPr>
        <w:widowControl w:val="0"/>
        <w:tabs>
          <w:tab w:val="left" w:pos="720"/>
          <w:tab w:val="left" w:pos="3160"/>
          <w:tab w:val="left" w:pos="5560"/>
        </w:tabs>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PARASHAT VAYISHLACH</w:t>
      </w:r>
    </w:p>
    <w:p w14:paraId="0A9B8981" w14:textId="77777777" w:rsidR="00D40F6F" w:rsidRDefault="00D40F6F" w:rsidP="00B113A6">
      <w:pPr>
        <w:widowControl w:val="0"/>
        <w:tabs>
          <w:tab w:val="left" w:pos="720"/>
          <w:tab w:val="left" w:pos="3160"/>
          <w:tab w:val="left" w:pos="5560"/>
        </w:tabs>
        <w:spacing w:line="240" w:lineRule="auto"/>
        <w:jc w:val="center"/>
        <w:rPr>
          <w:rFonts w:asciiTheme="minorBidi" w:hAnsiTheme="minorBidi" w:cstheme="minorBidi"/>
          <w:b/>
          <w:bCs/>
          <w:caps/>
          <w:sz w:val="24"/>
          <w:szCs w:val="24"/>
        </w:rPr>
      </w:pPr>
    </w:p>
    <w:p w14:paraId="11DAB8A0" w14:textId="77777777" w:rsidR="002B1262" w:rsidRDefault="002B1262" w:rsidP="002B1262">
      <w:pPr>
        <w:tabs>
          <w:tab w:val="left" w:pos="720"/>
        </w:tabs>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w:t>
      </w:r>
    </w:p>
    <w:p w14:paraId="0EE9806F" w14:textId="77777777" w:rsidR="002B1262" w:rsidRPr="00DF4040" w:rsidRDefault="002B1262" w:rsidP="002B1262">
      <w:pPr>
        <w:tabs>
          <w:tab w:val="left" w:pos="720"/>
        </w:tabs>
        <w:spacing w:line="240" w:lineRule="auto"/>
        <w:jc w:val="center"/>
        <w:rPr>
          <w:rFonts w:asciiTheme="minorBidi" w:hAnsiTheme="minorBidi" w:cstheme="minorBidi"/>
          <w:caps/>
          <w:sz w:val="24"/>
          <w:szCs w:val="24"/>
        </w:rPr>
      </w:pPr>
      <w:r w:rsidRPr="00DF4040">
        <w:rPr>
          <w:rFonts w:asciiTheme="minorBidi" w:hAnsiTheme="minorBidi" w:cstheme="minorBidi"/>
          <w:color w:val="1F1F1F"/>
          <w:sz w:val="24"/>
          <w:szCs w:val="24"/>
          <w:shd w:val="clear" w:color="auto" w:fill="FFFFFF"/>
        </w:rPr>
        <w:t xml:space="preserve">Dedicated in memory of Moshe Eliezer </w:t>
      </w:r>
      <w:r>
        <w:rPr>
          <w:rFonts w:asciiTheme="minorBidi" w:hAnsiTheme="minorBidi" w:cstheme="minorBidi"/>
          <w:color w:val="1F1F1F"/>
          <w:sz w:val="24"/>
          <w:szCs w:val="24"/>
          <w:shd w:val="clear" w:color="auto" w:fill="FFFFFF"/>
        </w:rPr>
        <w:br/>
      </w:r>
      <w:r w:rsidRPr="00DF4040">
        <w:rPr>
          <w:rFonts w:asciiTheme="minorBidi" w:hAnsiTheme="minorBidi" w:cstheme="minorBidi"/>
          <w:color w:val="1F1F1F"/>
          <w:sz w:val="24"/>
          <w:szCs w:val="24"/>
          <w:shd w:val="clear" w:color="auto" w:fill="FFFFFF"/>
        </w:rPr>
        <w:t xml:space="preserve">ben HaRav Avraham Yehoshua Aryeh Engel z"l </w:t>
      </w:r>
      <w:r>
        <w:rPr>
          <w:rFonts w:asciiTheme="minorBidi" w:hAnsiTheme="minorBidi" w:cstheme="minorBidi"/>
          <w:color w:val="1F1F1F"/>
          <w:sz w:val="24"/>
          <w:szCs w:val="24"/>
          <w:shd w:val="clear" w:color="auto" w:fill="FFFFFF"/>
        </w:rPr>
        <w:br/>
      </w:r>
      <w:r w:rsidRPr="00DF4040">
        <w:rPr>
          <w:rFonts w:asciiTheme="minorBidi" w:hAnsiTheme="minorBidi" w:cstheme="minorBidi"/>
          <w:color w:val="1F1F1F"/>
          <w:sz w:val="24"/>
          <w:szCs w:val="24"/>
          <w:shd w:val="clear" w:color="auto" w:fill="FFFFFF"/>
        </w:rPr>
        <w:t xml:space="preserve">whose yahrzeit is 15 Kislev. Yehi zikhro barukh. </w:t>
      </w:r>
      <w:r>
        <w:rPr>
          <w:rFonts w:asciiTheme="minorBidi" w:hAnsiTheme="minorBidi" w:cstheme="minorBidi"/>
          <w:color w:val="1F1F1F"/>
          <w:sz w:val="24"/>
          <w:szCs w:val="24"/>
          <w:shd w:val="clear" w:color="auto" w:fill="FFFFFF"/>
        </w:rPr>
        <w:br/>
      </w:r>
      <w:r w:rsidRPr="00DF4040">
        <w:rPr>
          <w:rFonts w:asciiTheme="minorBidi" w:hAnsiTheme="minorBidi" w:cstheme="minorBidi"/>
          <w:color w:val="1F1F1F"/>
          <w:sz w:val="24"/>
          <w:szCs w:val="24"/>
          <w:shd w:val="clear" w:color="auto" w:fill="FFFFFF"/>
        </w:rPr>
        <w:t xml:space="preserve">By his daughter, Toby Schlussel, </w:t>
      </w:r>
      <w:r>
        <w:rPr>
          <w:rFonts w:asciiTheme="minorBidi" w:hAnsiTheme="minorBidi" w:cstheme="minorBidi"/>
          <w:color w:val="1F1F1F"/>
          <w:sz w:val="24"/>
          <w:szCs w:val="24"/>
          <w:shd w:val="clear" w:color="auto" w:fill="FFFFFF"/>
        </w:rPr>
        <w:br/>
      </w:r>
      <w:r w:rsidRPr="00DF4040">
        <w:rPr>
          <w:rFonts w:asciiTheme="minorBidi" w:hAnsiTheme="minorBidi" w:cstheme="minorBidi"/>
          <w:color w:val="1F1F1F"/>
          <w:sz w:val="24"/>
          <w:szCs w:val="24"/>
          <w:shd w:val="clear" w:color="auto" w:fill="FFFFFF"/>
        </w:rPr>
        <w:t>and his great granddaughter, Migdal Oz graduate Marilyn Meyers</w:t>
      </w:r>
    </w:p>
    <w:p w14:paraId="2EF0DF8B" w14:textId="77777777" w:rsidR="002B1262" w:rsidRDefault="002B1262" w:rsidP="002B1262">
      <w:pPr>
        <w:tabs>
          <w:tab w:val="left" w:pos="720"/>
        </w:tabs>
        <w:spacing w:line="240" w:lineRule="auto"/>
        <w:jc w:val="center"/>
        <w:rPr>
          <w:rFonts w:asciiTheme="minorBidi" w:hAnsiTheme="minorBidi" w:cstheme="minorBidi"/>
          <w:caps/>
          <w:sz w:val="24"/>
          <w:szCs w:val="24"/>
        </w:rPr>
      </w:pPr>
      <w:r>
        <w:rPr>
          <w:rFonts w:asciiTheme="minorBidi" w:hAnsiTheme="minorBidi" w:cstheme="minorBidi"/>
          <w:b/>
          <w:bCs/>
          <w:sz w:val="24"/>
          <w:szCs w:val="24"/>
          <w:shd w:val="clear" w:color="auto" w:fill="FFFFFF"/>
        </w:rPr>
        <w:t>***************************************************************************</w:t>
      </w:r>
    </w:p>
    <w:p w14:paraId="15C5F911" w14:textId="77777777" w:rsidR="00D40F6F" w:rsidRDefault="00D40F6F" w:rsidP="00B113A6">
      <w:pPr>
        <w:widowControl w:val="0"/>
        <w:tabs>
          <w:tab w:val="left" w:pos="720"/>
          <w:tab w:val="left" w:pos="3160"/>
          <w:tab w:val="left" w:pos="5560"/>
        </w:tabs>
        <w:spacing w:line="240" w:lineRule="auto"/>
        <w:jc w:val="center"/>
        <w:rPr>
          <w:rFonts w:asciiTheme="minorBidi" w:hAnsiTheme="minorBidi" w:cstheme="minorBidi"/>
          <w:b/>
          <w:bCs/>
          <w:caps/>
          <w:sz w:val="24"/>
          <w:szCs w:val="24"/>
        </w:rPr>
      </w:pPr>
    </w:p>
    <w:p w14:paraId="3EF2A81F" w14:textId="4B70407E" w:rsidR="00A77AC0" w:rsidRPr="00D40F6F" w:rsidRDefault="007A0284" w:rsidP="00B113A6">
      <w:pPr>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w:t>
      </w:r>
      <w:r w:rsidR="00AE6887" w:rsidRPr="00D40F6F">
        <w:rPr>
          <w:rFonts w:asciiTheme="minorBidi" w:hAnsiTheme="minorBidi" w:cstheme="minorBidi"/>
          <w:b/>
          <w:bCs/>
          <w:sz w:val="24"/>
          <w:szCs w:val="24"/>
        </w:rPr>
        <w:t>Shimon and Levi a</w:t>
      </w:r>
      <w:r w:rsidR="00D40F6F">
        <w:rPr>
          <w:rFonts w:asciiTheme="minorBidi" w:hAnsiTheme="minorBidi" w:cstheme="minorBidi"/>
          <w:b/>
          <w:bCs/>
          <w:sz w:val="24"/>
          <w:szCs w:val="24"/>
        </w:rPr>
        <w:t xml:space="preserve">re </w:t>
      </w:r>
      <w:r w:rsidR="00136DA6">
        <w:rPr>
          <w:rFonts w:asciiTheme="minorBidi" w:hAnsiTheme="minorBidi" w:cstheme="minorBidi"/>
          <w:b/>
          <w:bCs/>
          <w:sz w:val="24"/>
          <w:szCs w:val="24"/>
        </w:rPr>
        <w:t>B</w:t>
      </w:r>
      <w:r w:rsidRPr="00D40F6F">
        <w:rPr>
          <w:rFonts w:asciiTheme="minorBidi" w:hAnsiTheme="minorBidi" w:cstheme="minorBidi"/>
          <w:b/>
          <w:bCs/>
          <w:sz w:val="24"/>
          <w:szCs w:val="24"/>
        </w:rPr>
        <w:t>rothers</w:t>
      </w:r>
      <w:r>
        <w:rPr>
          <w:rFonts w:asciiTheme="minorBidi" w:hAnsiTheme="minorBidi" w:cstheme="minorBidi"/>
          <w:b/>
          <w:bCs/>
          <w:sz w:val="24"/>
          <w:szCs w:val="24"/>
        </w:rPr>
        <w:t>”</w:t>
      </w:r>
      <w:r w:rsidRPr="00D40F6F">
        <w:rPr>
          <w:rFonts w:asciiTheme="minorBidi" w:hAnsiTheme="minorBidi" w:cstheme="minorBidi"/>
          <w:b/>
          <w:bCs/>
          <w:sz w:val="24"/>
          <w:szCs w:val="24"/>
        </w:rPr>
        <w:t xml:space="preserve"> </w:t>
      </w:r>
      <w:r w:rsidR="00AE6887" w:rsidRPr="00D40F6F">
        <w:rPr>
          <w:rFonts w:asciiTheme="minorBidi" w:hAnsiTheme="minorBidi" w:cstheme="minorBidi"/>
          <w:b/>
          <w:bCs/>
          <w:sz w:val="24"/>
          <w:szCs w:val="24"/>
        </w:rPr>
        <w:t>–</w:t>
      </w:r>
      <w:r w:rsidR="00E67D02" w:rsidRPr="00D40F6F">
        <w:rPr>
          <w:rFonts w:asciiTheme="minorBidi" w:hAnsiTheme="minorBidi" w:cstheme="minorBidi"/>
          <w:b/>
          <w:bCs/>
          <w:sz w:val="24"/>
          <w:szCs w:val="24"/>
        </w:rPr>
        <w:t xml:space="preserve"> </w:t>
      </w:r>
      <w:r w:rsidR="00D40F6F">
        <w:rPr>
          <w:rFonts w:asciiTheme="minorBidi" w:hAnsiTheme="minorBidi" w:cstheme="minorBidi"/>
          <w:b/>
          <w:bCs/>
          <w:sz w:val="24"/>
          <w:szCs w:val="24"/>
        </w:rPr>
        <w:t>T</w:t>
      </w:r>
      <w:r w:rsidR="00AE6887" w:rsidRPr="00D40F6F">
        <w:rPr>
          <w:rFonts w:asciiTheme="minorBidi" w:hAnsiTheme="minorBidi" w:cstheme="minorBidi"/>
          <w:b/>
          <w:bCs/>
          <w:sz w:val="24"/>
          <w:szCs w:val="24"/>
        </w:rPr>
        <w:t xml:space="preserve">he </w:t>
      </w:r>
      <w:r w:rsidR="00D40F6F">
        <w:rPr>
          <w:rFonts w:asciiTheme="minorBidi" w:hAnsiTheme="minorBidi" w:cstheme="minorBidi"/>
          <w:b/>
          <w:bCs/>
          <w:sz w:val="24"/>
          <w:szCs w:val="24"/>
        </w:rPr>
        <w:t>A</w:t>
      </w:r>
      <w:r w:rsidR="00AE6887" w:rsidRPr="00D40F6F">
        <w:rPr>
          <w:rFonts w:asciiTheme="minorBidi" w:hAnsiTheme="minorBidi" w:cstheme="minorBidi"/>
          <w:b/>
          <w:bCs/>
          <w:sz w:val="24"/>
          <w:szCs w:val="24"/>
        </w:rPr>
        <w:t xml:space="preserve">ctions of </w:t>
      </w:r>
      <w:r w:rsidR="00E67D02" w:rsidRPr="00D40F6F">
        <w:rPr>
          <w:rFonts w:asciiTheme="minorBidi" w:hAnsiTheme="minorBidi" w:cstheme="minorBidi"/>
          <w:b/>
          <w:bCs/>
          <w:sz w:val="24"/>
          <w:szCs w:val="24"/>
        </w:rPr>
        <w:t>Yaakov's</w:t>
      </w:r>
      <w:r w:rsidR="00AE6887" w:rsidRPr="00D40F6F">
        <w:rPr>
          <w:rFonts w:asciiTheme="minorBidi" w:hAnsiTheme="minorBidi" w:cstheme="minorBidi"/>
          <w:b/>
          <w:bCs/>
          <w:sz w:val="24"/>
          <w:szCs w:val="24"/>
        </w:rPr>
        <w:t xml:space="preserve"> </w:t>
      </w:r>
      <w:r w:rsidR="00D40F6F">
        <w:rPr>
          <w:rFonts w:asciiTheme="minorBidi" w:hAnsiTheme="minorBidi" w:cstheme="minorBidi"/>
          <w:b/>
          <w:bCs/>
          <w:sz w:val="24"/>
          <w:szCs w:val="24"/>
        </w:rPr>
        <w:t>C</w:t>
      </w:r>
      <w:r w:rsidR="00AE6887" w:rsidRPr="00D40F6F">
        <w:rPr>
          <w:rFonts w:asciiTheme="minorBidi" w:hAnsiTheme="minorBidi" w:cstheme="minorBidi"/>
          <w:b/>
          <w:bCs/>
          <w:sz w:val="24"/>
          <w:szCs w:val="24"/>
        </w:rPr>
        <w:t>hildren</w:t>
      </w:r>
    </w:p>
    <w:p w14:paraId="75383214" w14:textId="77777777" w:rsidR="003561BD" w:rsidRDefault="003561BD" w:rsidP="00B113A6">
      <w:pPr>
        <w:widowControl w:val="0"/>
        <w:spacing w:line="240" w:lineRule="auto"/>
        <w:rPr>
          <w:rFonts w:asciiTheme="minorBidi" w:hAnsiTheme="minorBidi" w:cstheme="minorBidi"/>
          <w:caps/>
          <w:sz w:val="24"/>
          <w:szCs w:val="24"/>
          <w:shd w:val="clear" w:color="auto" w:fill="FFFFFF"/>
        </w:rPr>
      </w:pPr>
    </w:p>
    <w:p w14:paraId="638607A9" w14:textId="77777777" w:rsidR="00D40F6F" w:rsidRPr="00A609DA" w:rsidRDefault="00D40F6F" w:rsidP="00B113A6">
      <w:pPr>
        <w:widowControl w:val="0"/>
        <w:spacing w:line="240" w:lineRule="auto"/>
        <w:rPr>
          <w:rFonts w:asciiTheme="minorBidi" w:hAnsiTheme="minorBidi" w:cstheme="minorBidi"/>
          <w:sz w:val="24"/>
          <w:szCs w:val="24"/>
        </w:rPr>
      </w:pPr>
    </w:p>
    <w:p w14:paraId="07E61CE2" w14:textId="2CEEABDE" w:rsidR="00AE6887" w:rsidRPr="00D40F6F" w:rsidRDefault="00AE6887" w:rsidP="00B113A6">
      <w:pPr>
        <w:spacing w:line="240" w:lineRule="auto"/>
        <w:rPr>
          <w:rFonts w:asciiTheme="minorBidi" w:hAnsiTheme="minorBidi" w:cstheme="minorBidi"/>
          <w:b/>
          <w:bCs/>
          <w:sz w:val="24"/>
          <w:szCs w:val="24"/>
        </w:rPr>
      </w:pPr>
      <w:r w:rsidRPr="00D40F6F">
        <w:rPr>
          <w:rFonts w:asciiTheme="minorBidi" w:hAnsiTheme="minorBidi" w:cstheme="minorBidi"/>
          <w:b/>
          <w:bCs/>
          <w:sz w:val="24"/>
          <w:szCs w:val="24"/>
        </w:rPr>
        <w:t>I. T</w:t>
      </w:r>
      <w:r w:rsidR="00D40F6F">
        <w:rPr>
          <w:rFonts w:asciiTheme="minorBidi" w:hAnsiTheme="minorBidi" w:cstheme="minorBidi"/>
          <w:b/>
          <w:bCs/>
          <w:sz w:val="24"/>
          <w:szCs w:val="24"/>
        </w:rPr>
        <w:t>h</w:t>
      </w:r>
      <w:r w:rsidRPr="00D40F6F">
        <w:rPr>
          <w:rFonts w:asciiTheme="minorBidi" w:hAnsiTheme="minorBidi" w:cstheme="minorBidi"/>
          <w:b/>
          <w:bCs/>
          <w:sz w:val="24"/>
          <w:szCs w:val="24"/>
        </w:rPr>
        <w:t xml:space="preserve">e Killing of the </w:t>
      </w:r>
      <w:r w:rsidR="00D40F6F">
        <w:rPr>
          <w:rFonts w:asciiTheme="minorBidi" w:hAnsiTheme="minorBidi" w:cstheme="minorBidi"/>
          <w:b/>
          <w:bCs/>
          <w:sz w:val="24"/>
          <w:szCs w:val="24"/>
        </w:rPr>
        <w:t>P</w:t>
      </w:r>
      <w:r w:rsidRPr="00D40F6F">
        <w:rPr>
          <w:rFonts w:asciiTheme="minorBidi" w:hAnsiTheme="minorBidi" w:cstheme="minorBidi"/>
          <w:b/>
          <w:bCs/>
          <w:sz w:val="24"/>
          <w:szCs w:val="24"/>
        </w:rPr>
        <w:t xml:space="preserve">eople of </w:t>
      </w:r>
      <w:r w:rsidR="0010743A" w:rsidRPr="00D40F6F">
        <w:rPr>
          <w:rFonts w:asciiTheme="minorBidi" w:hAnsiTheme="minorBidi" w:cstheme="minorBidi"/>
          <w:b/>
          <w:bCs/>
          <w:sz w:val="24"/>
          <w:szCs w:val="24"/>
        </w:rPr>
        <w:t>Shechem</w:t>
      </w:r>
      <w:r w:rsidRPr="00D40F6F">
        <w:rPr>
          <w:rFonts w:asciiTheme="minorBidi" w:hAnsiTheme="minorBidi" w:cstheme="minorBidi"/>
          <w:b/>
          <w:bCs/>
          <w:sz w:val="24"/>
          <w:szCs w:val="24"/>
        </w:rPr>
        <w:t xml:space="preserve"> </w:t>
      </w:r>
    </w:p>
    <w:p w14:paraId="21EEC812" w14:textId="77777777" w:rsidR="00AE6887" w:rsidRPr="00A609DA" w:rsidRDefault="00AE6887" w:rsidP="00B113A6">
      <w:pPr>
        <w:widowControl w:val="0"/>
        <w:spacing w:line="240" w:lineRule="auto"/>
        <w:rPr>
          <w:rFonts w:asciiTheme="minorBidi" w:hAnsiTheme="minorBidi" w:cstheme="minorBidi"/>
          <w:sz w:val="24"/>
          <w:szCs w:val="24"/>
        </w:rPr>
      </w:pPr>
    </w:p>
    <w:p w14:paraId="607E1655" w14:textId="43F5F9C4" w:rsidR="00AE6887" w:rsidRPr="00A609DA" w:rsidRDefault="00AE6887" w:rsidP="00B113A6">
      <w:pPr>
        <w:pStyle w:val="BlockText"/>
        <w:widowControl w:val="0"/>
        <w:spacing w:line="240" w:lineRule="auto"/>
        <w:ind w:left="720"/>
        <w:rPr>
          <w:rFonts w:asciiTheme="minorBidi" w:hAnsiTheme="minorBidi" w:cstheme="minorBidi"/>
          <w:color w:val="000000"/>
          <w:sz w:val="24"/>
          <w:szCs w:val="24"/>
          <w:shd w:val="clear" w:color="auto" w:fill="FDF5E6"/>
        </w:rPr>
      </w:pPr>
      <w:r w:rsidRPr="00A609DA">
        <w:rPr>
          <w:rFonts w:asciiTheme="minorBidi" w:hAnsiTheme="minorBidi" w:cstheme="minorBidi"/>
          <w:sz w:val="24"/>
          <w:szCs w:val="24"/>
        </w:rPr>
        <w:t xml:space="preserve">And it came to pass on the third day, when they were in pain, that two of the sons of Yaakov, Shimon and Levi, Dina's brothers, took each man his sword, and came upon the city unawares, and slew all the males. And they slew Chamor and </w:t>
      </w:r>
      <w:r w:rsidR="0010743A" w:rsidRPr="00A609DA">
        <w:rPr>
          <w:rFonts w:asciiTheme="minorBidi" w:hAnsiTheme="minorBidi" w:cstheme="minorBidi"/>
          <w:sz w:val="24"/>
          <w:szCs w:val="24"/>
        </w:rPr>
        <w:t>Shechem</w:t>
      </w:r>
      <w:r w:rsidRPr="00A609DA">
        <w:rPr>
          <w:rFonts w:asciiTheme="minorBidi" w:hAnsiTheme="minorBidi" w:cstheme="minorBidi"/>
          <w:sz w:val="24"/>
          <w:szCs w:val="24"/>
        </w:rPr>
        <w:t xml:space="preserve"> his son with the edge of the sword, and took Dina out of </w:t>
      </w:r>
      <w:r w:rsidR="0010743A" w:rsidRPr="00A609DA">
        <w:rPr>
          <w:rFonts w:asciiTheme="minorBidi" w:hAnsiTheme="minorBidi" w:cstheme="minorBidi"/>
          <w:sz w:val="24"/>
          <w:szCs w:val="24"/>
        </w:rPr>
        <w:t>Shechem</w:t>
      </w:r>
      <w:r w:rsidRPr="00A609DA">
        <w:rPr>
          <w:rFonts w:asciiTheme="minorBidi" w:hAnsiTheme="minorBidi" w:cstheme="minorBidi"/>
          <w:sz w:val="24"/>
          <w:szCs w:val="24"/>
        </w:rPr>
        <w:t xml:space="preserve">'s house, and went forth. The sons of Yaakov came upon the slain, and spoiled the city, because they had defiled their sister. They took their flocks and their herds and their </w:t>
      </w:r>
      <w:r w:rsidR="00394846">
        <w:rPr>
          <w:rFonts w:asciiTheme="minorBidi" w:hAnsiTheme="minorBidi" w:cstheme="minorBidi"/>
          <w:sz w:val="24"/>
          <w:szCs w:val="24"/>
        </w:rPr>
        <w:t>donkeys</w:t>
      </w:r>
      <w:r w:rsidRPr="00A609DA">
        <w:rPr>
          <w:rFonts w:asciiTheme="minorBidi" w:hAnsiTheme="minorBidi" w:cstheme="minorBidi"/>
          <w:sz w:val="24"/>
          <w:szCs w:val="24"/>
        </w:rPr>
        <w:t xml:space="preserve">, and that which was in the city and that which was in the field; and all their wealth, and all their little ones and their wives, </w:t>
      </w:r>
      <w:r w:rsidR="00302CD6" w:rsidRPr="00A609DA">
        <w:rPr>
          <w:rFonts w:asciiTheme="minorBidi" w:hAnsiTheme="minorBidi" w:cstheme="minorBidi"/>
          <w:sz w:val="24"/>
          <w:szCs w:val="24"/>
        </w:rPr>
        <w:t xml:space="preserve">they </w:t>
      </w:r>
      <w:r w:rsidRPr="00A609DA">
        <w:rPr>
          <w:rFonts w:asciiTheme="minorBidi" w:hAnsiTheme="minorBidi" w:cstheme="minorBidi"/>
          <w:sz w:val="24"/>
          <w:szCs w:val="24"/>
        </w:rPr>
        <w:t>took captive and spoiled, even all that was in the house. (</w:t>
      </w:r>
      <w:r w:rsidRPr="00A609DA">
        <w:rPr>
          <w:rFonts w:asciiTheme="minorBidi" w:hAnsiTheme="minorBidi" w:cstheme="minorBidi"/>
          <w:i/>
          <w:iCs/>
          <w:sz w:val="24"/>
          <w:szCs w:val="24"/>
        </w:rPr>
        <w:t xml:space="preserve">Bereishit </w:t>
      </w:r>
      <w:r w:rsidRPr="00A609DA">
        <w:rPr>
          <w:rFonts w:asciiTheme="minorBidi" w:hAnsiTheme="minorBidi" w:cstheme="minorBidi"/>
          <w:sz w:val="24"/>
          <w:szCs w:val="24"/>
        </w:rPr>
        <w:t>34:25-29)</w:t>
      </w:r>
    </w:p>
    <w:p w14:paraId="602B92C5" w14:textId="77777777" w:rsidR="00AE6887" w:rsidRPr="00A609DA" w:rsidRDefault="00AE6887" w:rsidP="00B113A6">
      <w:pPr>
        <w:widowControl w:val="0"/>
        <w:spacing w:line="240" w:lineRule="auto"/>
        <w:rPr>
          <w:rFonts w:asciiTheme="minorBidi" w:hAnsiTheme="minorBidi" w:cstheme="minorBidi"/>
          <w:sz w:val="24"/>
          <w:szCs w:val="24"/>
        </w:rPr>
      </w:pPr>
    </w:p>
    <w:p w14:paraId="02AA6BE2" w14:textId="010DAF11" w:rsidR="00AE6887" w:rsidRPr="00A609DA" w:rsidRDefault="000301C2" w:rsidP="00B113A6">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These</w:t>
      </w:r>
      <w:r w:rsidR="00AE6887" w:rsidRPr="00A609DA">
        <w:rPr>
          <w:rFonts w:asciiTheme="minorBidi" w:hAnsiTheme="minorBidi" w:cstheme="minorBidi"/>
          <w:sz w:val="24"/>
          <w:szCs w:val="24"/>
        </w:rPr>
        <w:t xml:space="preserve"> actions of Shimon and Levi in </w:t>
      </w:r>
      <w:r w:rsidR="0010743A" w:rsidRPr="00A609DA">
        <w:rPr>
          <w:rFonts w:asciiTheme="minorBidi" w:hAnsiTheme="minorBidi" w:cstheme="minorBidi"/>
          <w:sz w:val="24"/>
          <w:szCs w:val="24"/>
        </w:rPr>
        <w:t>Shechem</w:t>
      </w:r>
      <w:r w:rsidR="00AE6887" w:rsidRPr="00A609DA">
        <w:rPr>
          <w:rFonts w:asciiTheme="minorBidi" w:hAnsiTheme="minorBidi" w:cstheme="minorBidi"/>
          <w:sz w:val="24"/>
          <w:szCs w:val="24"/>
        </w:rPr>
        <w:t xml:space="preserve">, in response to the </w:t>
      </w:r>
      <w:r w:rsidR="00E67D02">
        <w:rPr>
          <w:rFonts w:asciiTheme="minorBidi" w:hAnsiTheme="minorBidi" w:cstheme="minorBidi"/>
          <w:sz w:val="24"/>
          <w:szCs w:val="24"/>
        </w:rPr>
        <w:t xml:space="preserve">atrocity </w:t>
      </w:r>
      <w:r w:rsidR="002030EE" w:rsidRPr="00A609DA">
        <w:rPr>
          <w:rFonts w:asciiTheme="minorBidi" w:hAnsiTheme="minorBidi" w:cstheme="minorBidi"/>
          <w:sz w:val="24"/>
          <w:szCs w:val="24"/>
        </w:rPr>
        <w:t xml:space="preserve">that </w:t>
      </w:r>
      <w:r w:rsidR="0010743A" w:rsidRPr="00A609DA">
        <w:rPr>
          <w:rFonts w:asciiTheme="minorBidi" w:hAnsiTheme="minorBidi" w:cstheme="minorBidi"/>
          <w:sz w:val="24"/>
          <w:szCs w:val="24"/>
        </w:rPr>
        <w:t>Shechem</w:t>
      </w:r>
      <w:r w:rsidR="002030EE" w:rsidRPr="00A609DA">
        <w:rPr>
          <w:rFonts w:asciiTheme="minorBidi" w:hAnsiTheme="minorBidi" w:cstheme="minorBidi"/>
          <w:sz w:val="24"/>
          <w:szCs w:val="24"/>
        </w:rPr>
        <w:t xml:space="preserve"> had </w:t>
      </w:r>
      <w:r w:rsidR="00E67D02">
        <w:rPr>
          <w:rFonts w:asciiTheme="minorBidi" w:hAnsiTheme="minorBidi" w:cstheme="minorBidi"/>
          <w:sz w:val="24"/>
          <w:szCs w:val="24"/>
        </w:rPr>
        <w:t>committed against</w:t>
      </w:r>
      <w:r w:rsidR="002030EE" w:rsidRPr="00A609DA">
        <w:rPr>
          <w:rFonts w:asciiTheme="minorBidi" w:hAnsiTheme="minorBidi" w:cstheme="minorBidi"/>
          <w:sz w:val="24"/>
          <w:szCs w:val="24"/>
        </w:rPr>
        <w:t xml:space="preserve"> their sister</w:t>
      </w:r>
      <w:r w:rsidR="00E67D02">
        <w:rPr>
          <w:rFonts w:asciiTheme="minorBidi" w:hAnsiTheme="minorBidi" w:cstheme="minorBidi"/>
          <w:sz w:val="24"/>
          <w:szCs w:val="24"/>
        </w:rPr>
        <w:t xml:space="preserve"> Dina</w:t>
      </w:r>
      <w:r>
        <w:rPr>
          <w:rFonts w:asciiTheme="minorBidi" w:hAnsiTheme="minorBidi" w:cstheme="minorBidi"/>
          <w:sz w:val="24"/>
          <w:szCs w:val="24"/>
        </w:rPr>
        <w:t>,</w:t>
      </w:r>
      <w:r w:rsidR="00E67D02">
        <w:rPr>
          <w:rFonts w:asciiTheme="minorBidi" w:hAnsiTheme="minorBidi" w:cstheme="minorBidi"/>
          <w:sz w:val="24"/>
          <w:szCs w:val="24"/>
        </w:rPr>
        <w:t xml:space="preserve"> are bewildering</w:t>
      </w:r>
      <w:r>
        <w:rPr>
          <w:rFonts w:asciiTheme="minorBidi" w:hAnsiTheme="minorBidi" w:cstheme="minorBidi"/>
          <w:sz w:val="24"/>
          <w:szCs w:val="24"/>
        </w:rPr>
        <w:t>.</w:t>
      </w:r>
      <w:r w:rsidR="00E67D02">
        <w:rPr>
          <w:rFonts w:asciiTheme="minorBidi" w:hAnsiTheme="minorBidi" w:cstheme="minorBidi"/>
          <w:sz w:val="24"/>
          <w:szCs w:val="24"/>
        </w:rPr>
        <w:t xml:space="preserve"> </w:t>
      </w:r>
      <w:r>
        <w:rPr>
          <w:rFonts w:asciiTheme="minorBidi" w:hAnsiTheme="minorBidi" w:cstheme="minorBidi"/>
          <w:sz w:val="24"/>
          <w:szCs w:val="24"/>
        </w:rPr>
        <w:t>I</w:t>
      </w:r>
      <w:r w:rsidR="00E67D02">
        <w:rPr>
          <w:rFonts w:asciiTheme="minorBidi" w:hAnsiTheme="minorBidi" w:cstheme="minorBidi"/>
          <w:sz w:val="24"/>
          <w:szCs w:val="24"/>
        </w:rPr>
        <w:t xml:space="preserve">s this </w:t>
      </w:r>
      <w:r w:rsidR="000B5777">
        <w:rPr>
          <w:rFonts w:asciiTheme="minorBidi" w:hAnsiTheme="minorBidi" w:cstheme="minorBidi"/>
          <w:sz w:val="24"/>
          <w:szCs w:val="24"/>
        </w:rPr>
        <w:t xml:space="preserve">an </w:t>
      </w:r>
      <w:r w:rsidR="00E67D02">
        <w:rPr>
          <w:rFonts w:asciiTheme="minorBidi" w:hAnsiTheme="minorBidi" w:cstheme="minorBidi"/>
          <w:sz w:val="24"/>
          <w:szCs w:val="24"/>
        </w:rPr>
        <w:t xml:space="preserve">appropriate punishment for </w:t>
      </w:r>
      <w:r w:rsidR="002030EE" w:rsidRPr="00A609DA">
        <w:rPr>
          <w:rFonts w:asciiTheme="minorBidi" w:hAnsiTheme="minorBidi" w:cstheme="minorBidi"/>
          <w:sz w:val="24"/>
          <w:szCs w:val="24"/>
        </w:rPr>
        <w:t xml:space="preserve">the people of </w:t>
      </w:r>
      <w:r w:rsidR="0010743A" w:rsidRPr="00A609DA">
        <w:rPr>
          <w:rFonts w:asciiTheme="minorBidi" w:hAnsiTheme="minorBidi" w:cstheme="minorBidi"/>
          <w:sz w:val="24"/>
          <w:szCs w:val="24"/>
        </w:rPr>
        <w:t>Shechem</w:t>
      </w:r>
      <w:r w:rsidR="002030EE" w:rsidRPr="00A609DA">
        <w:rPr>
          <w:rFonts w:asciiTheme="minorBidi" w:hAnsiTheme="minorBidi" w:cstheme="minorBidi"/>
          <w:sz w:val="24"/>
          <w:szCs w:val="24"/>
        </w:rPr>
        <w:t xml:space="preserve">? </w:t>
      </w:r>
      <w:r w:rsidR="00AE6887" w:rsidRPr="00A609DA">
        <w:rPr>
          <w:rFonts w:asciiTheme="minorBidi" w:hAnsiTheme="minorBidi" w:cstheme="minorBidi"/>
          <w:sz w:val="24"/>
          <w:szCs w:val="24"/>
        </w:rPr>
        <w:t xml:space="preserve">After all, only </w:t>
      </w:r>
      <w:r w:rsidR="0010743A" w:rsidRPr="00A609DA">
        <w:rPr>
          <w:rFonts w:asciiTheme="minorBidi" w:hAnsiTheme="minorBidi" w:cstheme="minorBidi"/>
          <w:sz w:val="24"/>
          <w:szCs w:val="24"/>
        </w:rPr>
        <w:t>Shechem</w:t>
      </w:r>
      <w:r w:rsidR="00AE6887" w:rsidRPr="00A609DA">
        <w:rPr>
          <w:rFonts w:asciiTheme="minorBidi" w:hAnsiTheme="minorBidi" w:cstheme="minorBidi"/>
          <w:sz w:val="24"/>
          <w:szCs w:val="24"/>
        </w:rPr>
        <w:t xml:space="preserve"> sinned</w:t>
      </w:r>
      <w:r w:rsidR="000B5777">
        <w:rPr>
          <w:rFonts w:asciiTheme="minorBidi" w:hAnsiTheme="minorBidi" w:cstheme="minorBidi"/>
          <w:sz w:val="24"/>
          <w:szCs w:val="24"/>
        </w:rPr>
        <w:t>,</w:t>
      </w:r>
      <w:r w:rsidR="00AE6887" w:rsidRPr="00A609DA">
        <w:rPr>
          <w:rFonts w:asciiTheme="minorBidi" w:hAnsiTheme="minorBidi" w:cstheme="minorBidi"/>
          <w:sz w:val="24"/>
          <w:szCs w:val="24"/>
        </w:rPr>
        <w:t xml:space="preserve"> not all the people of the city!</w:t>
      </w:r>
    </w:p>
    <w:p w14:paraId="5EF9682F" w14:textId="77777777" w:rsidR="002030EE" w:rsidRPr="00A609DA" w:rsidRDefault="002030EE" w:rsidP="00B113A6">
      <w:pPr>
        <w:widowControl w:val="0"/>
        <w:spacing w:line="240" w:lineRule="auto"/>
        <w:ind w:firstLine="720"/>
        <w:rPr>
          <w:rFonts w:asciiTheme="minorBidi" w:hAnsiTheme="minorBidi" w:cstheme="minorBidi"/>
          <w:sz w:val="24"/>
          <w:szCs w:val="24"/>
        </w:rPr>
      </w:pPr>
    </w:p>
    <w:p w14:paraId="211EBDED" w14:textId="6257AA8B" w:rsidR="00AE6887" w:rsidRPr="00A609DA" w:rsidRDefault="000B5777" w:rsidP="00B113A6">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2030EE" w:rsidRPr="00A609DA">
        <w:rPr>
          <w:rFonts w:asciiTheme="minorBidi" w:hAnsiTheme="minorBidi" w:cstheme="minorBidi"/>
          <w:sz w:val="24"/>
          <w:szCs w:val="24"/>
        </w:rPr>
        <w:t xml:space="preserve"> </w:t>
      </w:r>
      <w:r w:rsidR="002030EE" w:rsidRPr="00A609DA">
        <w:rPr>
          <w:rFonts w:asciiTheme="minorBidi" w:hAnsiTheme="minorBidi" w:cstheme="minorBidi"/>
          <w:i/>
          <w:iCs/>
          <w:sz w:val="24"/>
          <w:szCs w:val="24"/>
        </w:rPr>
        <w:t>Rishonim</w:t>
      </w:r>
      <w:r>
        <w:rPr>
          <w:rFonts w:asciiTheme="minorBidi" w:hAnsiTheme="minorBidi" w:cstheme="minorBidi"/>
          <w:sz w:val="24"/>
          <w:szCs w:val="24"/>
        </w:rPr>
        <w:t xml:space="preserve"> </w:t>
      </w:r>
      <w:r w:rsidR="00E67D02">
        <w:rPr>
          <w:rFonts w:asciiTheme="minorBidi" w:hAnsiTheme="minorBidi" w:cstheme="minorBidi"/>
          <w:sz w:val="24"/>
          <w:szCs w:val="24"/>
        </w:rPr>
        <w:t xml:space="preserve">go in several different directions </w:t>
      </w:r>
      <w:r w:rsidR="0010743A" w:rsidRPr="00A609DA">
        <w:rPr>
          <w:rFonts w:asciiTheme="minorBidi" w:hAnsiTheme="minorBidi" w:cstheme="minorBidi"/>
          <w:sz w:val="24"/>
          <w:szCs w:val="24"/>
        </w:rPr>
        <w:t>in their answers</w:t>
      </w:r>
      <w:r>
        <w:rPr>
          <w:rFonts w:asciiTheme="minorBidi" w:hAnsiTheme="minorBidi" w:cstheme="minorBidi"/>
          <w:sz w:val="24"/>
          <w:szCs w:val="24"/>
        </w:rPr>
        <w:t xml:space="preserve"> to this question</w:t>
      </w:r>
      <w:r w:rsidR="0010743A" w:rsidRPr="00A609DA">
        <w:rPr>
          <w:rFonts w:asciiTheme="minorBidi" w:hAnsiTheme="minorBidi" w:cstheme="minorBidi"/>
          <w:sz w:val="24"/>
          <w:szCs w:val="24"/>
        </w:rPr>
        <w:t xml:space="preserve">. </w:t>
      </w:r>
    </w:p>
    <w:p w14:paraId="3368F854" w14:textId="77777777" w:rsidR="0010743A" w:rsidRPr="00A609DA" w:rsidRDefault="0010743A" w:rsidP="00B113A6">
      <w:pPr>
        <w:widowControl w:val="0"/>
        <w:spacing w:line="240" w:lineRule="auto"/>
        <w:ind w:firstLine="720"/>
        <w:rPr>
          <w:rFonts w:asciiTheme="minorBidi" w:hAnsiTheme="minorBidi" w:cstheme="minorBidi"/>
          <w:sz w:val="24"/>
          <w:szCs w:val="24"/>
        </w:rPr>
      </w:pPr>
    </w:p>
    <w:p w14:paraId="5D0B7014" w14:textId="2CE52D90" w:rsidR="00AE6887" w:rsidRPr="00A609DA" w:rsidRDefault="00AE6887" w:rsidP="00B113A6">
      <w:pPr>
        <w:widowControl w:val="0"/>
        <w:spacing w:line="240" w:lineRule="auto"/>
        <w:ind w:firstLine="720"/>
        <w:rPr>
          <w:rFonts w:asciiTheme="minorBidi" w:hAnsiTheme="minorBidi" w:cstheme="minorBidi"/>
          <w:sz w:val="24"/>
          <w:szCs w:val="24"/>
        </w:rPr>
      </w:pPr>
      <w:r w:rsidRPr="00A609DA">
        <w:rPr>
          <w:rFonts w:asciiTheme="minorBidi" w:hAnsiTheme="minorBidi" w:cstheme="minorBidi"/>
          <w:sz w:val="24"/>
          <w:szCs w:val="24"/>
        </w:rPr>
        <w:t xml:space="preserve">The Rambam </w:t>
      </w:r>
      <w:r w:rsidR="0010743A" w:rsidRPr="00A609DA">
        <w:rPr>
          <w:rFonts w:asciiTheme="minorBidi" w:hAnsiTheme="minorBidi" w:cstheme="minorBidi"/>
          <w:sz w:val="24"/>
          <w:szCs w:val="24"/>
        </w:rPr>
        <w:t xml:space="preserve">connects the punishment of the people of Shechem to their </w:t>
      </w:r>
      <w:r w:rsidR="00AA500F">
        <w:rPr>
          <w:rFonts w:asciiTheme="minorBidi" w:hAnsiTheme="minorBidi" w:cstheme="minorBidi"/>
          <w:sz w:val="24"/>
          <w:szCs w:val="24"/>
        </w:rPr>
        <w:t>failure to fulfill</w:t>
      </w:r>
      <w:r w:rsidR="0010743A" w:rsidRPr="00A609DA">
        <w:rPr>
          <w:rFonts w:asciiTheme="minorBidi" w:hAnsiTheme="minorBidi" w:cstheme="minorBidi"/>
          <w:sz w:val="24"/>
          <w:szCs w:val="24"/>
        </w:rPr>
        <w:t xml:space="preserve"> one of the seven commandments </w:t>
      </w:r>
      <w:r w:rsidR="00AA500F">
        <w:rPr>
          <w:rFonts w:asciiTheme="minorBidi" w:hAnsiTheme="minorBidi" w:cstheme="minorBidi"/>
          <w:sz w:val="24"/>
          <w:szCs w:val="24"/>
        </w:rPr>
        <w:t xml:space="preserve">incumbent </w:t>
      </w:r>
      <w:r w:rsidR="00E67D02">
        <w:rPr>
          <w:rFonts w:asciiTheme="minorBidi" w:hAnsiTheme="minorBidi" w:cstheme="minorBidi"/>
          <w:sz w:val="24"/>
          <w:szCs w:val="24"/>
        </w:rPr>
        <w:t>on</w:t>
      </w:r>
      <w:r w:rsidRPr="00A609DA">
        <w:rPr>
          <w:rFonts w:asciiTheme="minorBidi" w:hAnsiTheme="minorBidi" w:cstheme="minorBidi"/>
          <w:sz w:val="24"/>
          <w:szCs w:val="24"/>
        </w:rPr>
        <w:t xml:space="preserve"> </w:t>
      </w:r>
      <w:r w:rsidR="0010743A" w:rsidRPr="00A609DA">
        <w:rPr>
          <w:rFonts w:asciiTheme="minorBidi" w:hAnsiTheme="minorBidi" w:cstheme="minorBidi"/>
          <w:sz w:val="24"/>
          <w:szCs w:val="24"/>
        </w:rPr>
        <w:t>Noachides</w:t>
      </w:r>
      <w:r w:rsidRPr="00A609DA">
        <w:rPr>
          <w:rFonts w:asciiTheme="minorBidi" w:hAnsiTheme="minorBidi" w:cstheme="minorBidi"/>
          <w:sz w:val="24"/>
          <w:szCs w:val="24"/>
        </w:rPr>
        <w:t>:</w:t>
      </w:r>
    </w:p>
    <w:p w14:paraId="1AD786A2" w14:textId="77777777" w:rsidR="0010743A" w:rsidRPr="00A609DA" w:rsidRDefault="0010743A" w:rsidP="00B113A6">
      <w:pPr>
        <w:widowControl w:val="0"/>
        <w:spacing w:line="240" w:lineRule="auto"/>
        <w:ind w:firstLine="720"/>
        <w:rPr>
          <w:rFonts w:asciiTheme="minorBidi" w:hAnsiTheme="minorBidi" w:cstheme="minorBidi"/>
          <w:sz w:val="24"/>
          <w:szCs w:val="24"/>
        </w:rPr>
      </w:pPr>
    </w:p>
    <w:p w14:paraId="5954C6BF" w14:textId="05F0B6BF" w:rsidR="00AE6887" w:rsidRPr="00A609DA" w:rsidRDefault="0010743A" w:rsidP="00B113A6">
      <w:pPr>
        <w:pStyle w:val="BlockText"/>
        <w:widowControl w:val="0"/>
        <w:spacing w:line="240" w:lineRule="auto"/>
        <w:ind w:left="720"/>
        <w:rPr>
          <w:rFonts w:asciiTheme="minorBidi" w:hAnsiTheme="minorBidi" w:cstheme="minorBidi"/>
          <w:sz w:val="24"/>
          <w:szCs w:val="24"/>
        </w:rPr>
      </w:pPr>
      <w:r w:rsidRPr="00A609DA">
        <w:rPr>
          <w:rFonts w:asciiTheme="minorBidi" w:hAnsiTheme="minorBidi" w:cstheme="minorBidi"/>
          <w:sz w:val="24"/>
          <w:szCs w:val="24"/>
        </w:rPr>
        <w:t xml:space="preserve">How must the Noachides fulfill the commandment to establish laws and courts? They are obligated to set up judges and magistrates in every major city to render judgement concerning these six </w:t>
      </w:r>
      <w:r w:rsidRPr="00A609DA">
        <w:rPr>
          <w:rFonts w:asciiTheme="minorBidi" w:hAnsiTheme="minorBidi" w:cstheme="minorBidi"/>
          <w:i/>
          <w:iCs/>
          <w:sz w:val="24"/>
          <w:szCs w:val="24"/>
        </w:rPr>
        <w:t>mitzvot</w:t>
      </w:r>
      <w:r w:rsidRPr="00A609DA">
        <w:rPr>
          <w:rFonts w:asciiTheme="minorBidi" w:hAnsiTheme="minorBidi" w:cstheme="minorBidi"/>
          <w:sz w:val="24"/>
          <w:szCs w:val="24"/>
        </w:rPr>
        <w:t xml:space="preserve"> and to admonish the people regarding their observance. A Noachide who transgresses these seven commands shall be executed by decapitation. </w:t>
      </w:r>
      <w:r w:rsidRPr="00A609DA">
        <w:rPr>
          <w:rFonts w:asciiTheme="minorBidi" w:hAnsiTheme="minorBidi" w:cstheme="minorBidi"/>
          <w:sz w:val="24"/>
          <w:szCs w:val="24"/>
        </w:rPr>
        <w:lastRenderedPageBreak/>
        <w:t>For this reason, all the inhabitants of Shechem</w:t>
      </w:r>
      <w:r w:rsidRPr="00A609DA">
        <w:rPr>
          <w:rStyle w:val="glossaryitem"/>
          <w:rFonts w:asciiTheme="minorBidi" w:hAnsiTheme="minorBidi" w:cstheme="minorBidi"/>
          <w:color w:val="000000"/>
          <w:sz w:val="24"/>
          <w:szCs w:val="24"/>
        </w:rPr>
        <w:t xml:space="preserve"> </w:t>
      </w:r>
      <w:r w:rsidR="00ED76CB" w:rsidRPr="00A609DA">
        <w:rPr>
          <w:rFonts w:asciiTheme="minorBidi" w:hAnsiTheme="minorBidi" w:cstheme="minorBidi"/>
          <w:sz w:val="24"/>
          <w:szCs w:val="24"/>
        </w:rPr>
        <w:t xml:space="preserve">were </w:t>
      </w:r>
      <w:r w:rsidR="005B14EC">
        <w:rPr>
          <w:rFonts w:asciiTheme="minorBidi" w:hAnsiTheme="minorBidi" w:cstheme="minorBidi"/>
          <w:sz w:val="24"/>
          <w:szCs w:val="24"/>
        </w:rPr>
        <w:t>punishable by death</w:t>
      </w:r>
      <w:r w:rsidR="00ED76CB" w:rsidRPr="00A609DA">
        <w:rPr>
          <w:rFonts w:asciiTheme="minorBidi" w:hAnsiTheme="minorBidi" w:cstheme="minorBidi"/>
          <w:sz w:val="24"/>
          <w:szCs w:val="24"/>
        </w:rPr>
        <w:t>, for</w:t>
      </w:r>
      <w:r w:rsidRPr="00A609DA">
        <w:rPr>
          <w:rFonts w:asciiTheme="minorBidi" w:hAnsiTheme="minorBidi" w:cstheme="minorBidi"/>
          <w:sz w:val="24"/>
          <w:szCs w:val="24"/>
        </w:rPr>
        <w:t xml:space="preserve"> Shechem kidnapped</w:t>
      </w:r>
      <w:r w:rsidR="00ED76CB" w:rsidRPr="00A609DA">
        <w:rPr>
          <w:rFonts w:asciiTheme="minorBidi" w:hAnsiTheme="minorBidi" w:cstheme="minorBidi"/>
          <w:sz w:val="24"/>
          <w:szCs w:val="24"/>
        </w:rPr>
        <w:t xml:space="preserve">, and they </w:t>
      </w:r>
      <w:r w:rsidRPr="00A609DA">
        <w:rPr>
          <w:rFonts w:asciiTheme="minorBidi" w:hAnsiTheme="minorBidi" w:cstheme="minorBidi"/>
          <w:sz w:val="24"/>
          <w:szCs w:val="24"/>
        </w:rPr>
        <w:t xml:space="preserve">observed and were aware of his deeds but did not judge him. (Rambam, </w:t>
      </w:r>
      <w:r w:rsidRPr="00A609DA">
        <w:rPr>
          <w:rFonts w:asciiTheme="minorBidi" w:hAnsiTheme="minorBidi" w:cstheme="minorBidi"/>
          <w:i/>
          <w:iCs/>
          <w:sz w:val="24"/>
          <w:szCs w:val="24"/>
        </w:rPr>
        <w:t>Hilkhot Melakhim</w:t>
      </w:r>
      <w:r w:rsidRPr="00A609DA">
        <w:rPr>
          <w:rFonts w:asciiTheme="minorBidi" w:hAnsiTheme="minorBidi" w:cstheme="minorBidi"/>
          <w:sz w:val="24"/>
          <w:szCs w:val="24"/>
        </w:rPr>
        <w:t xml:space="preserve"> 9:14)</w:t>
      </w:r>
    </w:p>
    <w:p w14:paraId="24597BAF" w14:textId="77777777" w:rsidR="00ED76CB" w:rsidRPr="00A609DA" w:rsidRDefault="00ED76CB" w:rsidP="00B113A6">
      <w:pPr>
        <w:widowControl w:val="0"/>
        <w:spacing w:line="240" w:lineRule="auto"/>
        <w:ind w:firstLine="720"/>
        <w:rPr>
          <w:rFonts w:asciiTheme="minorBidi" w:hAnsiTheme="minorBidi" w:cstheme="minorBidi"/>
          <w:sz w:val="24"/>
          <w:szCs w:val="24"/>
        </w:rPr>
      </w:pPr>
    </w:p>
    <w:p w14:paraId="17EAAA70" w14:textId="7E9F6159" w:rsidR="00AE6887" w:rsidRPr="00A609DA" w:rsidRDefault="00ED76CB" w:rsidP="00B113A6">
      <w:pPr>
        <w:widowControl w:val="0"/>
        <w:spacing w:line="240" w:lineRule="auto"/>
        <w:ind w:firstLine="720"/>
        <w:rPr>
          <w:rFonts w:asciiTheme="minorBidi" w:hAnsiTheme="minorBidi" w:cstheme="minorBidi"/>
          <w:sz w:val="24"/>
          <w:szCs w:val="24"/>
        </w:rPr>
      </w:pPr>
      <w:r w:rsidRPr="00A609DA">
        <w:rPr>
          <w:rFonts w:asciiTheme="minorBidi" w:hAnsiTheme="minorBidi" w:cstheme="minorBidi"/>
          <w:sz w:val="24"/>
          <w:szCs w:val="24"/>
        </w:rPr>
        <w:t xml:space="preserve">The commandment to establish laws and courts, </w:t>
      </w:r>
      <w:r w:rsidR="00AE6887" w:rsidRPr="00A609DA">
        <w:rPr>
          <w:rFonts w:asciiTheme="minorBidi" w:hAnsiTheme="minorBidi" w:cstheme="minorBidi"/>
          <w:sz w:val="24"/>
          <w:szCs w:val="24"/>
        </w:rPr>
        <w:t xml:space="preserve">according to the Rambam, includes </w:t>
      </w:r>
      <w:r w:rsidR="00B12B15">
        <w:rPr>
          <w:rFonts w:asciiTheme="minorBidi" w:hAnsiTheme="minorBidi" w:cstheme="minorBidi"/>
          <w:sz w:val="24"/>
          <w:szCs w:val="24"/>
        </w:rPr>
        <w:t>an</w:t>
      </w:r>
      <w:r w:rsidR="00B12B15" w:rsidRPr="00A609DA">
        <w:rPr>
          <w:rFonts w:asciiTheme="minorBidi" w:hAnsiTheme="minorBidi" w:cstheme="minorBidi"/>
          <w:sz w:val="24"/>
          <w:szCs w:val="24"/>
        </w:rPr>
        <w:t xml:space="preserve"> </w:t>
      </w:r>
      <w:r w:rsidR="00AE6887" w:rsidRPr="00A609DA">
        <w:rPr>
          <w:rFonts w:asciiTheme="minorBidi" w:hAnsiTheme="minorBidi" w:cstheme="minorBidi"/>
          <w:sz w:val="24"/>
          <w:szCs w:val="24"/>
        </w:rPr>
        <w:t xml:space="preserve">obligation to appoint judges in every </w:t>
      </w:r>
      <w:r w:rsidRPr="00A609DA">
        <w:rPr>
          <w:rFonts w:asciiTheme="minorBidi" w:hAnsiTheme="minorBidi" w:cstheme="minorBidi"/>
          <w:sz w:val="24"/>
          <w:szCs w:val="24"/>
        </w:rPr>
        <w:t>major city</w:t>
      </w:r>
      <w:r w:rsidR="00AE6887" w:rsidRPr="00A609DA">
        <w:rPr>
          <w:rFonts w:asciiTheme="minorBidi" w:hAnsiTheme="minorBidi" w:cstheme="minorBidi"/>
          <w:sz w:val="24"/>
          <w:szCs w:val="24"/>
        </w:rPr>
        <w:t xml:space="preserve">. Since the people of </w:t>
      </w:r>
      <w:r w:rsidRPr="00A609DA">
        <w:rPr>
          <w:rFonts w:asciiTheme="minorBidi" w:hAnsiTheme="minorBidi" w:cstheme="minorBidi"/>
          <w:sz w:val="24"/>
          <w:szCs w:val="24"/>
        </w:rPr>
        <w:t>Shechem</w:t>
      </w:r>
      <w:r w:rsidR="00AE6887" w:rsidRPr="00A609DA">
        <w:rPr>
          <w:rFonts w:asciiTheme="minorBidi" w:hAnsiTheme="minorBidi" w:cstheme="minorBidi"/>
          <w:sz w:val="24"/>
          <w:szCs w:val="24"/>
        </w:rPr>
        <w:t xml:space="preserve"> not only </w:t>
      </w:r>
      <w:r w:rsidRPr="00A609DA">
        <w:rPr>
          <w:rFonts w:asciiTheme="minorBidi" w:hAnsiTheme="minorBidi" w:cstheme="minorBidi"/>
          <w:sz w:val="24"/>
          <w:szCs w:val="24"/>
        </w:rPr>
        <w:t xml:space="preserve">failed to judge Shechem, but even tried to help him in his taking of Dina by undergoing circumcision, </w:t>
      </w:r>
      <w:r w:rsidR="00CA2412" w:rsidRPr="00A609DA">
        <w:rPr>
          <w:rFonts w:asciiTheme="minorBidi" w:hAnsiTheme="minorBidi" w:cstheme="minorBidi"/>
          <w:sz w:val="24"/>
          <w:szCs w:val="24"/>
        </w:rPr>
        <w:t xml:space="preserve">all the inhabitants of Shechem were </w:t>
      </w:r>
      <w:r w:rsidR="00E67D02">
        <w:rPr>
          <w:rFonts w:asciiTheme="minorBidi" w:hAnsiTheme="minorBidi" w:cstheme="minorBidi"/>
          <w:sz w:val="24"/>
          <w:szCs w:val="24"/>
        </w:rPr>
        <w:t>liable for the death penalty</w:t>
      </w:r>
      <w:r w:rsidR="00CA2412" w:rsidRPr="00A609DA">
        <w:rPr>
          <w:rFonts w:asciiTheme="minorBidi" w:hAnsiTheme="minorBidi" w:cstheme="minorBidi"/>
          <w:sz w:val="24"/>
          <w:szCs w:val="24"/>
        </w:rPr>
        <w:t xml:space="preserve">. </w:t>
      </w:r>
    </w:p>
    <w:p w14:paraId="20995791" w14:textId="77777777" w:rsidR="00CA2412" w:rsidRPr="00A609DA" w:rsidRDefault="00CA2412" w:rsidP="00B113A6">
      <w:pPr>
        <w:widowControl w:val="0"/>
        <w:spacing w:line="240" w:lineRule="auto"/>
        <w:ind w:firstLine="720"/>
        <w:rPr>
          <w:rFonts w:asciiTheme="minorBidi" w:hAnsiTheme="minorBidi" w:cstheme="minorBidi"/>
          <w:sz w:val="24"/>
          <w:szCs w:val="24"/>
        </w:rPr>
      </w:pPr>
    </w:p>
    <w:p w14:paraId="35C11717" w14:textId="622391BB" w:rsidR="00AE6887" w:rsidRPr="00A609DA" w:rsidRDefault="00CA2412" w:rsidP="00B113A6">
      <w:pPr>
        <w:widowControl w:val="0"/>
        <w:spacing w:line="240" w:lineRule="auto"/>
        <w:ind w:firstLine="720"/>
        <w:rPr>
          <w:rFonts w:asciiTheme="minorBidi" w:hAnsiTheme="minorBidi" w:cstheme="minorBidi"/>
          <w:sz w:val="24"/>
          <w:szCs w:val="24"/>
        </w:rPr>
      </w:pPr>
      <w:r w:rsidRPr="00A609DA">
        <w:rPr>
          <w:rFonts w:asciiTheme="minorBidi" w:hAnsiTheme="minorBidi" w:cstheme="minorBidi"/>
          <w:sz w:val="24"/>
          <w:szCs w:val="24"/>
        </w:rPr>
        <w:t>The Ramban</w:t>
      </w:r>
      <w:r w:rsidR="00EA5E10">
        <w:rPr>
          <w:rFonts w:asciiTheme="minorBidi" w:hAnsiTheme="minorBidi" w:cstheme="minorBidi"/>
          <w:sz w:val="24"/>
          <w:szCs w:val="24"/>
        </w:rPr>
        <w:t>,</w:t>
      </w:r>
      <w:r w:rsidRPr="00A609DA">
        <w:rPr>
          <w:rFonts w:asciiTheme="minorBidi" w:hAnsiTheme="minorBidi" w:cstheme="minorBidi"/>
          <w:sz w:val="24"/>
          <w:szCs w:val="24"/>
        </w:rPr>
        <w:t xml:space="preserve"> in his commentary to the passage</w:t>
      </w:r>
      <w:r w:rsidR="00EA5E10">
        <w:rPr>
          <w:rFonts w:asciiTheme="minorBidi" w:hAnsiTheme="minorBidi" w:cstheme="minorBidi"/>
          <w:sz w:val="24"/>
          <w:szCs w:val="24"/>
        </w:rPr>
        <w:t>,</w:t>
      </w:r>
      <w:r w:rsidRPr="00A609DA">
        <w:rPr>
          <w:rFonts w:asciiTheme="minorBidi" w:hAnsiTheme="minorBidi" w:cstheme="minorBidi"/>
          <w:sz w:val="24"/>
          <w:szCs w:val="24"/>
        </w:rPr>
        <w:t xml:space="preserve"> raises several objections against the Rambam: </w:t>
      </w:r>
    </w:p>
    <w:p w14:paraId="4B9F96C9" w14:textId="77777777" w:rsidR="00CA2412" w:rsidRPr="00A609DA" w:rsidRDefault="00CA2412" w:rsidP="00B113A6">
      <w:pPr>
        <w:widowControl w:val="0"/>
        <w:spacing w:line="240" w:lineRule="auto"/>
        <w:ind w:firstLine="720"/>
        <w:rPr>
          <w:rFonts w:asciiTheme="minorBidi" w:hAnsiTheme="minorBidi" w:cstheme="minorBidi"/>
          <w:sz w:val="24"/>
          <w:szCs w:val="24"/>
        </w:rPr>
      </w:pPr>
    </w:p>
    <w:p w14:paraId="44687729" w14:textId="44983B8E" w:rsidR="00CA2412" w:rsidRPr="00A609DA" w:rsidRDefault="00CA2412" w:rsidP="00B113A6">
      <w:pPr>
        <w:pStyle w:val="BlockText"/>
        <w:widowControl w:val="0"/>
        <w:spacing w:line="240" w:lineRule="auto"/>
        <w:ind w:left="720"/>
        <w:rPr>
          <w:rFonts w:asciiTheme="minorBidi" w:hAnsiTheme="minorBidi" w:cstheme="minorBidi"/>
          <w:sz w:val="24"/>
          <w:szCs w:val="24"/>
        </w:rPr>
      </w:pPr>
      <w:r w:rsidRPr="00A609DA">
        <w:rPr>
          <w:rFonts w:asciiTheme="minorBidi" w:hAnsiTheme="minorBidi" w:cstheme="minorBidi"/>
          <w:sz w:val="24"/>
          <w:szCs w:val="24"/>
        </w:rPr>
        <w:t>But these words do not appear to me to be correct, for if so, our father Yaakov should have been the first to obtain the merit of causing their death, and if he was afraid of them</w:t>
      </w:r>
      <w:r w:rsidR="00EA5E10">
        <w:rPr>
          <w:rFonts w:asciiTheme="minorBidi" w:hAnsiTheme="minorBidi" w:cstheme="minorBidi"/>
          <w:sz w:val="24"/>
          <w:szCs w:val="24"/>
        </w:rPr>
        <w:t xml:space="preserve"> [and that is why he held back]</w:t>
      </w:r>
      <w:r w:rsidRPr="00A609DA">
        <w:rPr>
          <w:rFonts w:asciiTheme="minorBidi" w:hAnsiTheme="minorBidi" w:cstheme="minorBidi"/>
          <w:sz w:val="24"/>
          <w:szCs w:val="24"/>
        </w:rPr>
        <w:t xml:space="preserve">, why was he angry at his sons and why did he curse their wrath a long time after that and punish them by dividing them and scattering them in Israel? Were they not meritorious, fulfilling a commandment and trusting in God who saved them? (Ramban, </w:t>
      </w:r>
      <w:r w:rsidRPr="00A609DA">
        <w:rPr>
          <w:rFonts w:asciiTheme="minorBidi" w:hAnsiTheme="minorBidi" w:cstheme="minorBidi"/>
          <w:i/>
          <w:iCs/>
          <w:sz w:val="24"/>
          <w:szCs w:val="24"/>
        </w:rPr>
        <w:t>Bereishit</w:t>
      </w:r>
      <w:r w:rsidRPr="00A609DA">
        <w:rPr>
          <w:rFonts w:asciiTheme="minorBidi" w:hAnsiTheme="minorBidi" w:cstheme="minorBidi"/>
          <w:sz w:val="24"/>
          <w:szCs w:val="24"/>
        </w:rPr>
        <w:t xml:space="preserve"> 34:13)</w:t>
      </w:r>
    </w:p>
    <w:p w14:paraId="76B02713" w14:textId="77777777" w:rsidR="00CA2412" w:rsidRPr="00A609DA" w:rsidRDefault="00CA2412" w:rsidP="00B113A6">
      <w:pPr>
        <w:widowControl w:val="0"/>
        <w:spacing w:line="240" w:lineRule="auto"/>
        <w:ind w:firstLine="720"/>
        <w:rPr>
          <w:rFonts w:asciiTheme="minorBidi" w:hAnsiTheme="minorBidi" w:cstheme="minorBidi"/>
          <w:sz w:val="24"/>
          <w:szCs w:val="24"/>
        </w:rPr>
      </w:pPr>
    </w:p>
    <w:p w14:paraId="5ED7F32B" w14:textId="524AB41A" w:rsidR="00CA2412" w:rsidRPr="00A609DA" w:rsidRDefault="00AE6887" w:rsidP="00B113A6">
      <w:pPr>
        <w:widowControl w:val="0"/>
        <w:spacing w:line="240" w:lineRule="auto"/>
        <w:ind w:firstLine="720"/>
        <w:rPr>
          <w:rFonts w:asciiTheme="minorBidi" w:hAnsiTheme="minorBidi" w:cstheme="minorBidi"/>
          <w:sz w:val="24"/>
          <w:szCs w:val="24"/>
        </w:rPr>
      </w:pPr>
      <w:r w:rsidRPr="00A609DA">
        <w:rPr>
          <w:rFonts w:asciiTheme="minorBidi" w:hAnsiTheme="minorBidi" w:cstheme="minorBidi"/>
          <w:sz w:val="24"/>
          <w:szCs w:val="24"/>
        </w:rPr>
        <w:t xml:space="preserve">Indeed, </w:t>
      </w:r>
      <w:r w:rsidR="00CA2412" w:rsidRPr="00A609DA">
        <w:rPr>
          <w:rFonts w:asciiTheme="minorBidi" w:hAnsiTheme="minorBidi" w:cstheme="minorBidi"/>
          <w:sz w:val="24"/>
          <w:szCs w:val="24"/>
        </w:rPr>
        <w:t>the "blessing" that Yaakov gave to Shimon and Levi</w:t>
      </w:r>
      <w:r w:rsidR="00F72E87">
        <w:rPr>
          <w:rFonts w:asciiTheme="minorBidi" w:hAnsiTheme="minorBidi" w:cstheme="minorBidi"/>
          <w:sz w:val="24"/>
          <w:szCs w:val="24"/>
        </w:rPr>
        <w:t xml:space="preserve"> certain implies</w:t>
      </w:r>
      <w:r w:rsidR="00CA2412" w:rsidRPr="00A609DA">
        <w:rPr>
          <w:rFonts w:asciiTheme="minorBidi" w:hAnsiTheme="minorBidi" w:cstheme="minorBidi"/>
          <w:sz w:val="24"/>
          <w:szCs w:val="24"/>
        </w:rPr>
        <w:t xml:space="preserve"> that their actions were </w:t>
      </w:r>
      <w:r w:rsidR="00CA2412" w:rsidRPr="00864A74">
        <w:rPr>
          <w:rFonts w:asciiTheme="minorBidi" w:hAnsiTheme="minorBidi" w:cstheme="minorBidi"/>
          <w:i/>
          <w:iCs/>
          <w:sz w:val="24"/>
          <w:szCs w:val="24"/>
        </w:rPr>
        <w:t>not</w:t>
      </w:r>
      <w:r w:rsidR="00CA2412" w:rsidRPr="00A609DA">
        <w:rPr>
          <w:rFonts w:asciiTheme="minorBidi" w:hAnsiTheme="minorBidi" w:cstheme="minorBidi"/>
          <w:sz w:val="24"/>
          <w:szCs w:val="24"/>
        </w:rPr>
        <w:t xml:space="preserve"> in accordance with the law! Therefore, the Ramban offers a different understanding of the </w:t>
      </w:r>
      <w:r w:rsidR="00CA2412" w:rsidRPr="00864A74">
        <w:rPr>
          <w:rFonts w:asciiTheme="minorBidi" w:hAnsiTheme="minorBidi" w:cstheme="minorBidi"/>
          <w:sz w:val="24"/>
          <w:szCs w:val="24"/>
        </w:rPr>
        <w:t>mitzva</w:t>
      </w:r>
      <w:r w:rsidR="00CA2412" w:rsidRPr="00A609DA">
        <w:rPr>
          <w:rFonts w:asciiTheme="minorBidi" w:hAnsiTheme="minorBidi" w:cstheme="minorBidi"/>
          <w:i/>
          <w:iCs/>
          <w:sz w:val="24"/>
          <w:szCs w:val="24"/>
        </w:rPr>
        <w:t xml:space="preserve"> </w:t>
      </w:r>
      <w:r w:rsidR="00CA2412" w:rsidRPr="00A609DA">
        <w:rPr>
          <w:rFonts w:asciiTheme="minorBidi" w:hAnsiTheme="minorBidi" w:cstheme="minorBidi"/>
          <w:sz w:val="24"/>
          <w:szCs w:val="24"/>
        </w:rPr>
        <w:t xml:space="preserve">to establish laws and courts: </w:t>
      </w:r>
    </w:p>
    <w:p w14:paraId="1D98AEC9" w14:textId="77777777" w:rsidR="00CA2412" w:rsidRPr="00A609DA" w:rsidRDefault="00CA2412" w:rsidP="00B113A6">
      <w:pPr>
        <w:pStyle w:val="BlockText"/>
        <w:widowControl w:val="0"/>
        <w:spacing w:line="240" w:lineRule="auto"/>
        <w:rPr>
          <w:rFonts w:asciiTheme="minorBidi" w:hAnsiTheme="minorBidi" w:cstheme="minorBidi"/>
          <w:sz w:val="24"/>
          <w:szCs w:val="24"/>
        </w:rPr>
      </w:pPr>
    </w:p>
    <w:p w14:paraId="057619A8" w14:textId="5EFADB85" w:rsidR="00CA2412" w:rsidRPr="00A609DA" w:rsidRDefault="00FE09C4" w:rsidP="00B113A6">
      <w:pPr>
        <w:pStyle w:val="BlockText"/>
        <w:widowControl w:val="0"/>
        <w:spacing w:line="240" w:lineRule="auto"/>
        <w:ind w:left="720"/>
        <w:rPr>
          <w:rFonts w:asciiTheme="minorBidi" w:hAnsiTheme="minorBidi" w:cstheme="minorBidi"/>
          <w:sz w:val="24"/>
          <w:szCs w:val="24"/>
        </w:rPr>
      </w:pPr>
      <w:r w:rsidRPr="00A609DA">
        <w:rPr>
          <w:rFonts w:asciiTheme="minorBidi" w:hAnsiTheme="minorBidi" w:cstheme="minorBidi"/>
          <w:sz w:val="24"/>
          <w:szCs w:val="24"/>
        </w:rPr>
        <w:t>In my opinion, the meaning of "</w:t>
      </w:r>
      <w:r w:rsidR="00514243">
        <w:rPr>
          <w:rFonts w:asciiTheme="minorBidi" w:hAnsiTheme="minorBidi" w:cstheme="minorBidi"/>
          <w:sz w:val="24"/>
          <w:szCs w:val="24"/>
        </w:rPr>
        <w:t>l</w:t>
      </w:r>
      <w:r w:rsidR="00CA2412" w:rsidRPr="00A609DA">
        <w:rPr>
          <w:rFonts w:asciiTheme="minorBidi" w:hAnsiTheme="minorBidi" w:cstheme="minorBidi"/>
          <w:sz w:val="24"/>
          <w:szCs w:val="24"/>
        </w:rPr>
        <w:t>aws</w:t>
      </w:r>
      <w:r w:rsidRPr="00A609DA">
        <w:rPr>
          <w:rFonts w:asciiTheme="minorBidi" w:hAnsiTheme="minorBidi" w:cstheme="minorBidi"/>
          <w:sz w:val="24"/>
          <w:szCs w:val="24"/>
        </w:rPr>
        <w:t>"</w:t>
      </w:r>
      <w:r w:rsidR="00CA2412" w:rsidRPr="00A609DA">
        <w:rPr>
          <w:rFonts w:asciiTheme="minorBidi" w:hAnsiTheme="minorBidi" w:cstheme="minorBidi"/>
          <w:sz w:val="24"/>
          <w:szCs w:val="24"/>
        </w:rPr>
        <w:t xml:space="preserve"> which the Rabbis </w:t>
      </w:r>
      <w:r w:rsidRPr="00A609DA">
        <w:rPr>
          <w:rFonts w:asciiTheme="minorBidi" w:hAnsiTheme="minorBidi" w:cstheme="minorBidi"/>
          <w:sz w:val="24"/>
          <w:szCs w:val="24"/>
        </w:rPr>
        <w:t>counted among the seven Noachide</w:t>
      </w:r>
      <w:r w:rsidR="00CA2412" w:rsidRPr="00A609DA">
        <w:rPr>
          <w:rFonts w:asciiTheme="minorBidi" w:hAnsiTheme="minorBidi" w:cstheme="minorBidi"/>
          <w:sz w:val="24"/>
          <w:szCs w:val="24"/>
        </w:rPr>
        <w:t xml:space="preserve"> commandments is </w:t>
      </w:r>
      <w:r w:rsidR="00CA2412" w:rsidRPr="00864A74">
        <w:rPr>
          <w:rFonts w:asciiTheme="minorBidi" w:hAnsiTheme="minorBidi" w:cstheme="minorBidi"/>
          <w:i/>
          <w:iCs/>
          <w:sz w:val="24"/>
          <w:szCs w:val="24"/>
        </w:rPr>
        <w:t>not</w:t>
      </w:r>
      <w:r w:rsidR="00CA2412" w:rsidRPr="00A609DA">
        <w:rPr>
          <w:rFonts w:asciiTheme="minorBidi" w:hAnsiTheme="minorBidi" w:cstheme="minorBidi"/>
          <w:sz w:val="24"/>
          <w:szCs w:val="24"/>
        </w:rPr>
        <w:t xml:space="preserve"> </w:t>
      </w:r>
      <w:r w:rsidR="00A91534">
        <w:rPr>
          <w:rFonts w:asciiTheme="minorBidi" w:hAnsiTheme="minorBidi" w:cstheme="minorBidi"/>
          <w:i/>
          <w:iCs/>
          <w:sz w:val="24"/>
          <w:szCs w:val="24"/>
        </w:rPr>
        <w:t>only</w:t>
      </w:r>
      <w:r w:rsidR="00A91534" w:rsidRPr="00A609DA">
        <w:rPr>
          <w:rFonts w:asciiTheme="minorBidi" w:hAnsiTheme="minorBidi" w:cstheme="minorBidi"/>
          <w:sz w:val="24"/>
          <w:szCs w:val="24"/>
        </w:rPr>
        <w:t xml:space="preserve"> </w:t>
      </w:r>
      <w:r w:rsidR="00CA2412" w:rsidRPr="00A609DA">
        <w:rPr>
          <w:rFonts w:asciiTheme="minorBidi" w:hAnsiTheme="minorBidi" w:cstheme="minorBidi"/>
          <w:sz w:val="24"/>
          <w:szCs w:val="24"/>
        </w:rPr>
        <w:t xml:space="preserve">that they are to appoint judges in each and every </w:t>
      </w:r>
      <w:r w:rsidRPr="00A609DA">
        <w:rPr>
          <w:rFonts w:asciiTheme="minorBidi" w:hAnsiTheme="minorBidi" w:cstheme="minorBidi"/>
          <w:sz w:val="24"/>
          <w:szCs w:val="24"/>
        </w:rPr>
        <w:t>major city</w:t>
      </w:r>
      <w:r w:rsidR="00CA2412" w:rsidRPr="00A609DA">
        <w:rPr>
          <w:rFonts w:asciiTheme="minorBidi" w:hAnsiTheme="minorBidi" w:cstheme="minorBidi"/>
          <w:sz w:val="24"/>
          <w:szCs w:val="24"/>
        </w:rPr>
        <w:t>, but He commanded them concerning the laws of theft, overch</w:t>
      </w:r>
      <w:r w:rsidRPr="00A609DA">
        <w:rPr>
          <w:rFonts w:asciiTheme="minorBidi" w:hAnsiTheme="minorBidi" w:cstheme="minorBidi"/>
          <w:sz w:val="24"/>
          <w:szCs w:val="24"/>
        </w:rPr>
        <w:t>arge, wronging, and a hired man'</w:t>
      </w:r>
      <w:r w:rsidR="00CA2412" w:rsidRPr="00A609DA">
        <w:rPr>
          <w:rFonts w:asciiTheme="minorBidi" w:hAnsiTheme="minorBidi" w:cstheme="minorBidi"/>
          <w:sz w:val="24"/>
          <w:szCs w:val="24"/>
        </w:rPr>
        <w:t>s wages; the laws of guardians of property, forceful violation of a woman, seduction, principles of damage</w:t>
      </w:r>
      <w:r w:rsidR="00550E01">
        <w:rPr>
          <w:rFonts w:asciiTheme="minorBidi" w:hAnsiTheme="minorBidi" w:cstheme="minorBidi"/>
          <w:sz w:val="24"/>
          <w:szCs w:val="24"/>
        </w:rPr>
        <w:t>,</w:t>
      </w:r>
      <w:r w:rsidR="00CA2412" w:rsidRPr="00A609DA">
        <w:rPr>
          <w:rFonts w:asciiTheme="minorBidi" w:hAnsiTheme="minorBidi" w:cstheme="minorBidi"/>
          <w:sz w:val="24"/>
          <w:szCs w:val="24"/>
        </w:rPr>
        <w:t xml:space="preserve"> and wounding a fellowman; laws of creditors and debtors, and laws of buying and selling, and their like, similar in scope to the laws with which Israel was charged, and involving the death</w:t>
      </w:r>
      <w:r w:rsidR="00A91534">
        <w:rPr>
          <w:rFonts w:asciiTheme="minorBidi" w:hAnsiTheme="minorBidi" w:cstheme="minorBidi"/>
          <w:sz w:val="24"/>
          <w:szCs w:val="24"/>
        </w:rPr>
        <w:t xml:space="preserve"> </w:t>
      </w:r>
      <w:r w:rsidR="00CA2412" w:rsidRPr="00A609DA">
        <w:rPr>
          <w:rFonts w:asciiTheme="minorBidi" w:hAnsiTheme="minorBidi" w:cstheme="minorBidi"/>
          <w:sz w:val="24"/>
          <w:szCs w:val="24"/>
        </w:rPr>
        <w:t>penalty for stealing</w:t>
      </w:r>
      <w:r w:rsidR="001A5F5F">
        <w:rPr>
          <w:rFonts w:asciiTheme="minorBidi" w:hAnsiTheme="minorBidi" w:cstheme="minorBidi"/>
          <w:sz w:val="24"/>
          <w:szCs w:val="24"/>
        </w:rPr>
        <w:t xml:space="preserve"> or</w:t>
      </w:r>
      <w:r w:rsidR="00CA2412" w:rsidRPr="00A609DA">
        <w:rPr>
          <w:rFonts w:asciiTheme="minorBidi" w:hAnsiTheme="minorBidi" w:cstheme="minorBidi"/>
          <w:sz w:val="24"/>
          <w:szCs w:val="24"/>
        </w:rPr>
        <w:t xml:space="preserve"> wronging</w:t>
      </w:r>
      <w:r w:rsidR="001A5F5F">
        <w:rPr>
          <w:rFonts w:asciiTheme="minorBidi" w:hAnsiTheme="minorBidi" w:cstheme="minorBidi"/>
          <w:sz w:val="24"/>
          <w:szCs w:val="24"/>
        </w:rPr>
        <w:t>,</w:t>
      </w:r>
      <w:r w:rsidR="00CA2412" w:rsidRPr="00A609DA">
        <w:rPr>
          <w:rFonts w:asciiTheme="minorBidi" w:hAnsiTheme="minorBidi" w:cstheme="minorBidi"/>
          <w:sz w:val="24"/>
          <w:szCs w:val="24"/>
        </w:rPr>
        <w:t xml:space="preserve"> or </w:t>
      </w:r>
      <w:r w:rsidR="001A5F5F">
        <w:rPr>
          <w:rFonts w:asciiTheme="minorBidi" w:hAnsiTheme="minorBidi" w:cstheme="minorBidi"/>
          <w:sz w:val="24"/>
          <w:szCs w:val="24"/>
        </w:rPr>
        <w:t>forcing</w:t>
      </w:r>
      <w:r w:rsidR="001A5F5F" w:rsidRPr="00A609DA">
        <w:rPr>
          <w:rFonts w:asciiTheme="minorBidi" w:hAnsiTheme="minorBidi" w:cstheme="minorBidi"/>
          <w:sz w:val="24"/>
          <w:szCs w:val="24"/>
        </w:rPr>
        <w:t xml:space="preserve"> </w:t>
      </w:r>
      <w:r w:rsidR="00CA2412" w:rsidRPr="00A609DA">
        <w:rPr>
          <w:rFonts w:asciiTheme="minorBidi" w:hAnsiTheme="minorBidi" w:cstheme="minorBidi"/>
          <w:sz w:val="24"/>
          <w:szCs w:val="24"/>
        </w:rPr>
        <w:t xml:space="preserve">or seducing the daughter of his fellowman, or </w:t>
      </w:r>
      <w:r w:rsidR="006D11EB">
        <w:rPr>
          <w:rFonts w:asciiTheme="minorBidi" w:hAnsiTheme="minorBidi" w:cstheme="minorBidi"/>
          <w:sz w:val="24"/>
          <w:szCs w:val="24"/>
        </w:rPr>
        <w:t>igniting his stockpile</w:t>
      </w:r>
      <w:r w:rsidR="00CA2412" w:rsidRPr="00A609DA">
        <w:rPr>
          <w:rFonts w:asciiTheme="minorBidi" w:hAnsiTheme="minorBidi" w:cstheme="minorBidi"/>
          <w:sz w:val="24"/>
          <w:szCs w:val="24"/>
        </w:rPr>
        <w:t xml:space="preserve">, or wounding him, and their like. And it is </w:t>
      </w:r>
      <w:r w:rsidR="00CA2412" w:rsidRPr="00864A74">
        <w:rPr>
          <w:rFonts w:asciiTheme="minorBidi" w:hAnsiTheme="minorBidi" w:cstheme="minorBidi"/>
          <w:i/>
          <w:iCs/>
          <w:sz w:val="24"/>
          <w:szCs w:val="24"/>
        </w:rPr>
        <w:t>included</w:t>
      </w:r>
      <w:r w:rsidR="00CA2412" w:rsidRPr="00A609DA">
        <w:rPr>
          <w:rFonts w:asciiTheme="minorBidi" w:hAnsiTheme="minorBidi" w:cstheme="minorBidi"/>
          <w:sz w:val="24"/>
          <w:szCs w:val="24"/>
        </w:rPr>
        <w:t xml:space="preserve"> in this commandment that they appoint judges for each and every city, just as Israel was commanded to do, but if they failed to do so</w:t>
      </w:r>
      <w:r w:rsidR="00036765">
        <w:rPr>
          <w:rFonts w:asciiTheme="minorBidi" w:hAnsiTheme="minorBidi" w:cstheme="minorBidi"/>
          <w:sz w:val="24"/>
          <w:szCs w:val="24"/>
        </w:rPr>
        <w:t>,</w:t>
      </w:r>
      <w:r w:rsidR="00CA2412" w:rsidRPr="00A609DA">
        <w:rPr>
          <w:rFonts w:asciiTheme="minorBidi" w:hAnsiTheme="minorBidi" w:cstheme="minorBidi"/>
          <w:sz w:val="24"/>
          <w:szCs w:val="24"/>
        </w:rPr>
        <w:t xml:space="preserve"> they are free of the death</w:t>
      </w:r>
      <w:r w:rsidR="00036765">
        <w:rPr>
          <w:rFonts w:asciiTheme="minorBidi" w:hAnsiTheme="minorBidi" w:cstheme="minorBidi"/>
          <w:sz w:val="24"/>
          <w:szCs w:val="24"/>
        </w:rPr>
        <w:t xml:space="preserve"> </w:t>
      </w:r>
      <w:r w:rsidR="00CA2412" w:rsidRPr="00A609DA">
        <w:rPr>
          <w:rFonts w:asciiTheme="minorBidi" w:hAnsiTheme="minorBidi" w:cstheme="minorBidi"/>
          <w:sz w:val="24"/>
          <w:szCs w:val="24"/>
        </w:rPr>
        <w:t xml:space="preserve">penalty since this is a </w:t>
      </w:r>
      <w:r w:rsidR="00CA2412" w:rsidRPr="00864A74">
        <w:rPr>
          <w:rFonts w:asciiTheme="minorBidi" w:hAnsiTheme="minorBidi" w:cstheme="minorBidi"/>
          <w:i/>
          <w:iCs/>
          <w:sz w:val="24"/>
          <w:szCs w:val="24"/>
        </w:rPr>
        <w:t>positive</w:t>
      </w:r>
      <w:r w:rsidR="00CA2412" w:rsidRPr="00A609DA">
        <w:rPr>
          <w:rFonts w:asciiTheme="minorBidi" w:hAnsiTheme="minorBidi" w:cstheme="minorBidi"/>
          <w:sz w:val="24"/>
          <w:szCs w:val="24"/>
        </w:rPr>
        <w:t xml:space="preserve"> precept of theirs [and failing to fulfill a positive precept does not incur the death</w:t>
      </w:r>
      <w:r w:rsidR="00036765">
        <w:rPr>
          <w:rFonts w:asciiTheme="minorBidi" w:hAnsiTheme="minorBidi" w:cstheme="minorBidi"/>
          <w:sz w:val="24"/>
          <w:szCs w:val="24"/>
        </w:rPr>
        <w:t xml:space="preserve"> </w:t>
      </w:r>
      <w:r w:rsidR="00CA2412" w:rsidRPr="00A609DA">
        <w:rPr>
          <w:rFonts w:asciiTheme="minorBidi" w:hAnsiTheme="minorBidi" w:cstheme="minorBidi"/>
          <w:sz w:val="24"/>
          <w:szCs w:val="24"/>
        </w:rPr>
        <w:t>penalt</w:t>
      </w:r>
      <w:r w:rsidRPr="00A609DA">
        <w:rPr>
          <w:rFonts w:asciiTheme="minorBidi" w:hAnsiTheme="minorBidi" w:cstheme="minorBidi"/>
          <w:sz w:val="24"/>
          <w:szCs w:val="24"/>
        </w:rPr>
        <w:t>y]. The Rabbis have only said (</w:t>
      </w:r>
      <w:r w:rsidRPr="00A609DA">
        <w:rPr>
          <w:rFonts w:asciiTheme="minorBidi" w:hAnsiTheme="minorBidi" w:cstheme="minorBidi"/>
          <w:i/>
          <w:iCs/>
          <w:sz w:val="24"/>
          <w:szCs w:val="24"/>
        </w:rPr>
        <w:t xml:space="preserve">Sanhedrin </w:t>
      </w:r>
      <w:r w:rsidRPr="00A609DA">
        <w:rPr>
          <w:rFonts w:asciiTheme="minorBidi" w:hAnsiTheme="minorBidi" w:cstheme="minorBidi"/>
          <w:sz w:val="24"/>
          <w:szCs w:val="24"/>
        </w:rPr>
        <w:t>57a): "</w:t>
      </w:r>
      <w:r w:rsidR="00CA2412" w:rsidRPr="00A609DA">
        <w:rPr>
          <w:rFonts w:asciiTheme="minorBidi" w:hAnsiTheme="minorBidi" w:cstheme="minorBidi"/>
          <w:sz w:val="24"/>
          <w:szCs w:val="24"/>
        </w:rPr>
        <w:t>For violation of their admonishme</w:t>
      </w:r>
      <w:r w:rsidRPr="00A609DA">
        <w:rPr>
          <w:rFonts w:asciiTheme="minorBidi" w:hAnsiTheme="minorBidi" w:cstheme="minorBidi"/>
          <w:sz w:val="24"/>
          <w:szCs w:val="24"/>
        </w:rPr>
        <w:t>nts there is the death</w:t>
      </w:r>
      <w:r w:rsidR="009A1EEC">
        <w:rPr>
          <w:rFonts w:asciiTheme="minorBidi" w:hAnsiTheme="minorBidi" w:cstheme="minorBidi"/>
          <w:sz w:val="24"/>
          <w:szCs w:val="24"/>
        </w:rPr>
        <w:t xml:space="preserve"> </w:t>
      </w:r>
      <w:r w:rsidRPr="00A609DA">
        <w:rPr>
          <w:rFonts w:asciiTheme="minorBidi" w:hAnsiTheme="minorBidi" w:cstheme="minorBidi"/>
          <w:sz w:val="24"/>
          <w:szCs w:val="24"/>
        </w:rPr>
        <w:t>penalty,"</w:t>
      </w:r>
      <w:r w:rsidR="00CA2412" w:rsidRPr="00A609DA">
        <w:rPr>
          <w:rFonts w:asciiTheme="minorBidi" w:hAnsiTheme="minorBidi" w:cstheme="minorBidi"/>
          <w:sz w:val="24"/>
          <w:szCs w:val="24"/>
        </w:rPr>
        <w:t xml:space="preserve"> and only a prohibition agains</w:t>
      </w:r>
      <w:r w:rsidRPr="00A609DA">
        <w:rPr>
          <w:rFonts w:asciiTheme="minorBidi" w:hAnsiTheme="minorBidi" w:cstheme="minorBidi"/>
          <w:sz w:val="24"/>
          <w:szCs w:val="24"/>
        </w:rPr>
        <w:t>t doing something is called an "</w:t>
      </w:r>
      <w:r w:rsidR="00CA2412" w:rsidRPr="00A609DA">
        <w:rPr>
          <w:rFonts w:asciiTheme="minorBidi" w:hAnsiTheme="minorBidi" w:cstheme="minorBidi"/>
          <w:sz w:val="24"/>
          <w:szCs w:val="24"/>
        </w:rPr>
        <w:t>admon</w:t>
      </w:r>
      <w:r w:rsidRPr="00A609DA">
        <w:rPr>
          <w:rFonts w:asciiTheme="minorBidi" w:hAnsiTheme="minorBidi" w:cstheme="minorBidi"/>
          <w:sz w:val="24"/>
          <w:szCs w:val="24"/>
        </w:rPr>
        <w:t>ishment."</w:t>
      </w:r>
      <w:r w:rsidR="00CA2412" w:rsidRPr="00A609DA">
        <w:rPr>
          <w:rFonts w:asciiTheme="minorBidi" w:hAnsiTheme="minorBidi" w:cstheme="minorBidi"/>
          <w:sz w:val="24"/>
          <w:szCs w:val="24"/>
        </w:rPr>
        <w:t xml:space="preserve"> And such i</w:t>
      </w:r>
      <w:r w:rsidRPr="00A609DA">
        <w:rPr>
          <w:rFonts w:asciiTheme="minorBidi" w:hAnsiTheme="minorBidi" w:cstheme="minorBidi"/>
          <w:sz w:val="24"/>
          <w:szCs w:val="24"/>
        </w:rPr>
        <w:t>s the purport of the Gemara in t</w:t>
      </w:r>
      <w:r w:rsidR="00CA2412" w:rsidRPr="00A609DA">
        <w:rPr>
          <w:rFonts w:asciiTheme="minorBidi" w:hAnsiTheme="minorBidi" w:cstheme="minorBidi"/>
          <w:sz w:val="24"/>
          <w:szCs w:val="24"/>
        </w:rPr>
        <w:t xml:space="preserve">ractate </w:t>
      </w:r>
      <w:r w:rsidR="00CA2412" w:rsidRPr="00A609DA">
        <w:rPr>
          <w:rFonts w:asciiTheme="minorBidi" w:hAnsiTheme="minorBidi" w:cstheme="minorBidi"/>
          <w:i/>
          <w:iCs/>
          <w:sz w:val="24"/>
          <w:szCs w:val="24"/>
        </w:rPr>
        <w:t>Sanhedrin</w:t>
      </w:r>
      <w:r w:rsidRPr="00A609DA">
        <w:rPr>
          <w:rFonts w:asciiTheme="minorBidi" w:hAnsiTheme="minorBidi" w:cstheme="minorBidi"/>
          <w:sz w:val="24"/>
          <w:szCs w:val="24"/>
        </w:rPr>
        <w:t xml:space="preserve"> (59b)</w:t>
      </w:r>
      <w:r w:rsidR="00CA2412" w:rsidRPr="00A609DA">
        <w:rPr>
          <w:rFonts w:asciiTheme="minorBidi" w:hAnsiTheme="minorBidi" w:cstheme="minorBidi"/>
          <w:sz w:val="24"/>
          <w:szCs w:val="24"/>
        </w:rPr>
        <w:t>.</w:t>
      </w:r>
      <w:r w:rsidRPr="00A609DA">
        <w:rPr>
          <w:rFonts w:asciiTheme="minorBidi" w:hAnsiTheme="minorBidi" w:cstheme="minorBidi"/>
          <w:sz w:val="24"/>
          <w:szCs w:val="24"/>
        </w:rPr>
        <w:t xml:space="preserve"> (</w:t>
      </w:r>
      <w:r w:rsidR="00A93FEC">
        <w:rPr>
          <w:rFonts w:asciiTheme="minorBidi" w:hAnsiTheme="minorBidi" w:cstheme="minorBidi"/>
          <w:sz w:val="24"/>
          <w:szCs w:val="24"/>
        </w:rPr>
        <w:t xml:space="preserve">Ramban, </w:t>
      </w:r>
      <w:r w:rsidRPr="00A609DA">
        <w:rPr>
          <w:rFonts w:asciiTheme="minorBidi" w:hAnsiTheme="minorBidi" w:cstheme="minorBidi"/>
          <w:sz w:val="24"/>
          <w:szCs w:val="24"/>
        </w:rPr>
        <w:t>ibid.)</w:t>
      </w:r>
      <w:r w:rsidR="00CA2412" w:rsidRPr="00A609DA">
        <w:rPr>
          <w:rFonts w:asciiTheme="minorBidi" w:hAnsiTheme="minorBidi" w:cstheme="minorBidi"/>
          <w:sz w:val="24"/>
          <w:szCs w:val="24"/>
        </w:rPr>
        <w:t xml:space="preserve"> </w:t>
      </w:r>
    </w:p>
    <w:p w14:paraId="1EC30432" w14:textId="77777777" w:rsidR="00CA2412" w:rsidRPr="00A609DA" w:rsidRDefault="00CA2412" w:rsidP="00B113A6">
      <w:pPr>
        <w:widowControl w:val="0"/>
        <w:spacing w:line="240" w:lineRule="auto"/>
        <w:ind w:firstLine="720"/>
        <w:rPr>
          <w:rFonts w:asciiTheme="minorBidi" w:hAnsiTheme="minorBidi" w:cstheme="minorBidi"/>
          <w:sz w:val="24"/>
          <w:szCs w:val="24"/>
        </w:rPr>
      </w:pPr>
    </w:p>
    <w:p w14:paraId="3A84B48D" w14:textId="02A904AB" w:rsidR="00AE6887" w:rsidRPr="00A609DA" w:rsidRDefault="00161CC9" w:rsidP="00B113A6">
      <w:pPr>
        <w:widowControl w:val="0"/>
        <w:spacing w:line="240" w:lineRule="auto"/>
        <w:ind w:firstLine="720"/>
        <w:rPr>
          <w:rFonts w:asciiTheme="minorBidi" w:hAnsiTheme="minorBidi" w:cstheme="minorBidi"/>
          <w:sz w:val="24"/>
          <w:szCs w:val="24"/>
        </w:rPr>
      </w:pPr>
      <w:r w:rsidRPr="00A609DA">
        <w:rPr>
          <w:rFonts w:asciiTheme="minorBidi" w:hAnsiTheme="minorBidi" w:cstheme="minorBidi"/>
          <w:sz w:val="24"/>
          <w:szCs w:val="24"/>
        </w:rPr>
        <w:t xml:space="preserve">According to the Ramban's </w:t>
      </w:r>
      <w:r w:rsidR="00AE6887" w:rsidRPr="00A609DA">
        <w:rPr>
          <w:rFonts w:asciiTheme="minorBidi" w:hAnsiTheme="minorBidi" w:cstheme="minorBidi"/>
          <w:sz w:val="24"/>
          <w:szCs w:val="24"/>
        </w:rPr>
        <w:t>understanding,</w:t>
      </w:r>
      <w:r w:rsidRPr="00A609DA">
        <w:rPr>
          <w:rFonts w:asciiTheme="minorBidi" w:hAnsiTheme="minorBidi" w:cstheme="minorBidi"/>
          <w:sz w:val="24"/>
          <w:szCs w:val="24"/>
        </w:rPr>
        <w:t xml:space="preserve"> the civil laws of the Noachides are very similar to those of Israel, </w:t>
      </w:r>
      <w:r w:rsidR="00AE6887" w:rsidRPr="00A609DA">
        <w:rPr>
          <w:rFonts w:asciiTheme="minorBidi" w:hAnsiTheme="minorBidi" w:cstheme="minorBidi"/>
          <w:sz w:val="24"/>
          <w:szCs w:val="24"/>
        </w:rPr>
        <w:t xml:space="preserve">and therefore there is no penalty for </w:t>
      </w:r>
      <w:r w:rsidR="0062636E">
        <w:rPr>
          <w:rFonts w:asciiTheme="minorBidi" w:hAnsiTheme="minorBidi" w:cstheme="minorBidi"/>
          <w:sz w:val="24"/>
          <w:szCs w:val="24"/>
        </w:rPr>
        <w:t>neglecting</w:t>
      </w:r>
      <w:r w:rsidR="0062636E" w:rsidRPr="00A609DA">
        <w:rPr>
          <w:rFonts w:asciiTheme="minorBidi" w:hAnsiTheme="minorBidi" w:cstheme="minorBidi"/>
          <w:sz w:val="24"/>
          <w:szCs w:val="24"/>
        </w:rPr>
        <w:t xml:space="preserve"> </w:t>
      </w:r>
      <w:r w:rsidR="00AE6887" w:rsidRPr="00A609DA">
        <w:rPr>
          <w:rFonts w:asciiTheme="minorBidi" w:hAnsiTheme="minorBidi" w:cstheme="minorBidi"/>
          <w:sz w:val="24"/>
          <w:szCs w:val="24"/>
        </w:rPr>
        <w:t xml:space="preserve">the </w:t>
      </w:r>
      <w:r w:rsidRPr="00A609DA">
        <w:rPr>
          <w:rFonts w:asciiTheme="minorBidi" w:hAnsiTheme="minorBidi" w:cstheme="minorBidi"/>
          <w:sz w:val="24"/>
          <w:szCs w:val="24"/>
        </w:rPr>
        <w:t>positive commandment to establish courts</w:t>
      </w:r>
      <w:r w:rsidR="0062636E">
        <w:rPr>
          <w:rFonts w:asciiTheme="minorBidi" w:hAnsiTheme="minorBidi" w:cstheme="minorBidi"/>
          <w:sz w:val="24"/>
          <w:szCs w:val="24"/>
        </w:rPr>
        <w:t xml:space="preserve"> –</w:t>
      </w:r>
      <w:r w:rsidRPr="00A609DA">
        <w:rPr>
          <w:rFonts w:asciiTheme="minorBidi" w:hAnsiTheme="minorBidi" w:cstheme="minorBidi"/>
          <w:sz w:val="24"/>
          <w:szCs w:val="24"/>
        </w:rPr>
        <w:t xml:space="preserve"> only for the prohibitions included in civil law. </w:t>
      </w:r>
    </w:p>
    <w:p w14:paraId="100F5C84" w14:textId="77777777" w:rsidR="00161CC9" w:rsidRPr="00A609DA" w:rsidRDefault="00161CC9" w:rsidP="00B113A6">
      <w:pPr>
        <w:widowControl w:val="0"/>
        <w:spacing w:line="240" w:lineRule="auto"/>
        <w:ind w:firstLine="720"/>
        <w:rPr>
          <w:rFonts w:asciiTheme="minorBidi" w:hAnsiTheme="minorBidi" w:cstheme="minorBidi"/>
          <w:sz w:val="24"/>
          <w:szCs w:val="24"/>
        </w:rPr>
      </w:pPr>
    </w:p>
    <w:p w14:paraId="385CFEE2" w14:textId="02E78BD0" w:rsidR="00AE6887" w:rsidRPr="00A609DA" w:rsidRDefault="00AE6887" w:rsidP="00B113A6">
      <w:pPr>
        <w:widowControl w:val="0"/>
        <w:spacing w:line="240" w:lineRule="auto"/>
        <w:ind w:firstLine="720"/>
        <w:rPr>
          <w:rFonts w:asciiTheme="minorBidi" w:hAnsiTheme="minorBidi" w:cstheme="minorBidi"/>
          <w:sz w:val="24"/>
          <w:szCs w:val="24"/>
        </w:rPr>
      </w:pPr>
      <w:r w:rsidRPr="00A609DA">
        <w:rPr>
          <w:rFonts w:asciiTheme="minorBidi" w:hAnsiTheme="minorBidi" w:cstheme="minorBidi"/>
          <w:sz w:val="24"/>
          <w:szCs w:val="24"/>
        </w:rPr>
        <w:t xml:space="preserve">If so, </w:t>
      </w:r>
      <w:r w:rsidR="0062636E">
        <w:rPr>
          <w:rFonts w:asciiTheme="minorBidi" w:hAnsiTheme="minorBidi" w:cstheme="minorBidi"/>
          <w:sz w:val="24"/>
          <w:szCs w:val="24"/>
        </w:rPr>
        <w:t>our</w:t>
      </w:r>
      <w:r w:rsidR="0062636E" w:rsidRPr="00A609DA">
        <w:rPr>
          <w:rFonts w:asciiTheme="minorBidi" w:hAnsiTheme="minorBidi" w:cstheme="minorBidi"/>
          <w:sz w:val="24"/>
          <w:szCs w:val="24"/>
        </w:rPr>
        <w:t xml:space="preserve"> </w:t>
      </w:r>
      <w:r w:rsidRPr="00A609DA">
        <w:rPr>
          <w:rFonts w:asciiTheme="minorBidi" w:hAnsiTheme="minorBidi" w:cstheme="minorBidi"/>
          <w:sz w:val="24"/>
          <w:szCs w:val="24"/>
        </w:rPr>
        <w:t xml:space="preserve">question still stands </w:t>
      </w:r>
      <w:r w:rsidR="00A93FEC">
        <w:rPr>
          <w:rFonts w:asciiTheme="minorBidi" w:hAnsiTheme="minorBidi" w:cstheme="minorBidi"/>
          <w:sz w:val="24"/>
          <w:szCs w:val="24"/>
        </w:rPr>
        <w:t>– why did Shimon and Levi conduct themselves in</w:t>
      </w:r>
      <w:r w:rsidRPr="00A609DA">
        <w:rPr>
          <w:rFonts w:asciiTheme="minorBidi" w:hAnsiTheme="minorBidi" w:cstheme="minorBidi"/>
          <w:sz w:val="24"/>
          <w:szCs w:val="24"/>
        </w:rPr>
        <w:t xml:space="preserve"> this problematic </w:t>
      </w:r>
      <w:r w:rsidR="00A93FEC">
        <w:rPr>
          <w:rFonts w:asciiTheme="minorBidi" w:hAnsiTheme="minorBidi" w:cstheme="minorBidi"/>
          <w:sz w:val="24"/>
          <w:szCs w:val="24"/>
        </w:rPr>
        <w:t>way</w:t>
      </w:r>
      <w:r w:rsidRPr="00A609DA">
        <w:rPr>
          <w:rFonts w:asciiTheme="minorBidi" w:hAnsiTheme="minorBidi" w:cstheme="minorBidi"/>
          <w:sz w:val="24"/>
          <w:szCs w:val="24"/>
        </w:rPr>
        <w:t>?</w:t>
      </w:r>
    </w:p>
    <w:p w14:paraId="62AAF027" w14:textId="77777777" w:rsidR="00161CC9" w:rsidRPr="00A609DA" w:rsidRDefault="00161CC9" w:rsidP="00B113A6">
      <w:pPr>
        <w:widowControl w:val="0"/>
        <w:spacing w:line="240" w:lineRule="auto"/>
        <w:ind w:firstLine="720"/>
        <w:rPr>
          <w:rFonts w:asciiTheme="minorBidi" w:hAnsiTheme="minorBidi" w:cstheme="minorBidi"/>
          <w:sz w:val="24"/>
          <w:szCs w:val="24"/>
        </w:rPr>
      </w:pPr>
    </w:p>
    <w:p w14:paraId="52CBF005" w14:textId="473BC630" w:rsidR="00AE6887" w:rsidRPr="00A609DA" w:rsidRDefault="00AE6887" w:rsidP="00B113A6">
      <w:pPr>
        <w:widowControl w:val="0"/>
        <w:spacing w:line="240" w:lineRule="auto"/>
        <w:ind w:firstLine="720"/>
        <w:rPr>
          <w:rFonts w:asciiTheme="minorBidi" w:hAnsiTheme="minorBidi" w:cstheme="minorBidi"/>
          <w:sz w:val="24"/>
          <w:szCs w:val="24"/>
        </w:rPr>
      </w:pPr>
      <w:r w:rsidRPr="00A609DA">
        <w:rPr>
          <w:rFonts w:asciiTheme="minorBidi" w:hAnsiTheme="minorBidi" w:cstheme="minorBidi"/>
          <w:sz w:val="24"/>
          <w:szCs w:val="24"/>
        </w:rPr>
        <w:t xml:space="preserve">The Ramban </w:t>
      </w:r>
      <w:r w:rsidR="00161CC9" w:rsidRPr="00A609DA">
        <w:rPr>
          <w:rFonts w:asciiTheme="minorBidi" w:hAnsiTheme="minorBidi" w:cstheme="minorBidi"/>
          <w:sz w:val="24"/>
          <w:szCs w:val="24"/>
        </w:rPr>
        <w:t xml:space="preserve">then </w:t>
      </w:r>
      <w:r w:rsidRPr="00A609DA">
        <w:rPr>
          <w:rFonts w:asciiTheme="minorBidi" w:hAnsiTheme="minorBidi" w:cstheme="minorBidi"/>
          <w:sz w:val="24"/>
          <w:szCs w:val="24"/>
        </w:rPr>
        <w:t xml:space="preserve">suggests that the people of </w:t>
      </w:r>
      <w:r w:rsidR="00161CC9" w:rsidRPr="00A609DA">
        <w:rPr>
          <w:rFonts w:asciiTheme="minorBidi" w:hAnsiTheme="minorBidi" w:cstheme="minorBidi"/>
          <w:sz w:val="24"/>
          <w:szCs w:val="24"/>
        </w:rPr>
        <w:t>Shechem</w:t>
      </w:r>
      <w:r w:rsidRPr="00A609DA">
        <w:rPr>
          <w:rFonts w:asciiTheme="minorBidi" w:hAnsiTheme="minorBidi" w:cstheme="minorBidi"/>
          <w:sz w:val="24"/>
          <w:szCs w:val="24"/>
        </w:rPr>
        <w:t xml:space="preserve"> </w:t>
      </w:r>
      <w:r w:rsidR="00FB4A11">
        <w:rPr>
          <w:rFonts w:asciiTheme="minorBidi" w:hAnsiTheme="minorBidi" w:cstheme="minorBidi"/>
          <w:sz w:val="24"/>
          <w:szCs w:val="24"/>
        </w:rPr>
        <w:t>had</w:t>
      </w:r>
      <w:r w:rsidR="00237F59">
        <w:rPr>
          <w:rFonts w:asciiTheme="minorBidi" w:hAnsiTheme="minorBidi" w:cstheme="minorBidi"/>
          <w:sz w:val="24"/>
          <w:szCs w:val="24"/>
        </w:rPr>
        <w:t xml:space="preserve"> </w:t>
      </w:r>
      <w:r w:rsidRPr="00A609DA">
        <w:rPr>
          <w:rFonts w:asciiTheme="minorBidi" w:hAnsiTheme="minorBidi" w:cstheme="minorBidi"/>
          <w:sz w:val="24"/>
          <w:szCs w:val="24"/>
        </w:rPr>
        <w:t xml:space="preserve">committed </w:t>
      </w:r>
      <w:r w:rsidR="00161CC9" w:rsidRPr="00A609DA">
        <w:rPr>
          <w:rFonts w:asciiTheme="minorBidi" w:hAnsiTheme="minorBidi" w:cstheme="minorBidi"/>
          <w:sz w:val="24"/>
          <w:szCs w:val="24"/>
        </w:rPr>
        <w:t>a different</w:t>
      </w:r>
      <w:r w:rsidRPr="00A609DA">
        <w:rPr>
          <w:rFonts w:asciiTheme="minorBidi" w:hAnsiTheme="minorBidi" w:cstheme="minorBidi"/>
          <w:sz w:val="24"/>
          <w:szCs w:val="24"/>
        </w:rPr>
        <w:t xml:space="preserve"> sin</w:t>
      </w:r>
      <w:r w:rsidR="00FB4A11">
        <w:rPr>
          <w:rFonts w:asciiTheme="minorBidi" w:hAnsiTheme="minorBidi" w:cstheme="minorBidi"/>
          <w:sz w:val="24"/>
          <w:szCs w:val="24"/>
        </w:rPr>
        <w:t>,</w:t>
      </w:r>
      <w:r w:rsidRPr="00A609DA">
        <w:rPr>
          <w:rFonts w:asciiTheme="minorBidi" w:hAnsiTheme="minorBidi" w:cstheme="minorBidi"/>
          <w:sz w:val="24"/>
          <w:szCs w:val="24"/>
        </w:rPr>
        <w:t xml:space="preserve"> </w:t>
      </w:r>
      <w:r w:rsidR="00161CC9" w:rsidRPr="00A609DA">
        <w:rPr>
          <w:rFonts w:asciiTheme="minorBidi" w:hAnsiTheme="minorBidi" w:cstheme="minorBidi"/>
          <w:sz w:val="24"/>
          <w:szCs w:val="24"/>
        </w:rPr>
        <w:t>included in the seven Noachide commandments:</w:t>
      </w:r>
    </w:p>
    <w:p w14:paraId="74C3C036" w14:textId="77777777" w:rsidR="00161CC9" w:rsidRPr="00A609DA" w:rsidRDefault="00161CC9" w:rsidP="00B113A6">
      <w:pPr>
        <w:widowControl w:val="0"/>
        <w:spacing w:line="240" w:lineRule="auto"/>
        <w:ind w:firstLine="720"/>
        <w:rPr>
          <w:rFonts w:asciiTheme="minorBidi" w:hAnsiTheme="minorBidi" w:cstheme="minorBidi"/>
          <w:sz w:val="24"/>
          <w:szCs w:val="24"/>
        </w:rPr>
      </w:pPr>
    </w:p>
    <w:p w14:paraId="14B1D400" w14:textId="0A30CC9C" w:rsidR="00AE6887" w:rsidRPr="00A609DA" w:rsidRDefault="00161CC9" w:rsidP="00B113A6">
      <w:pPr>
        <w:pStyle w:val="BlockText"/>
        <w:widowControl w:val="0"/>
        <w:spacing w:line="240" w:lineRule="auto"/>
        <w:ind w:left="720"/>
        <w:rPr>
          <w:rFonts w:asciiTheme="minorBidi" w:hAnsiTheme="minorBidi" w:cstheme="minorBidi"/>
          <w:sz w:val="24"/>
          <w:szCs w:val="24"/>
        </w:rPr>
      </w:pPr>
      <w:r w:rsidRPr="00A609DA">
        <w:rPr>
          <w:rFonts w:asciiTheme="minorBidi" w:hAnsiTheme="minorBidi" w:cstheme="minorBidi"/>
          <w:sz w:val="24"/>
          <w:szCs w:val="24"/>
        </w:rPr>
        <w:t xml:space="preserve">Moreover, why does the Rabbi [the Rambam] have to seek to establish their guilt? Were not the people of Shechem and all </w:t>
      </w:r>
      <w:r w:rsidR="00A93FEC">
        <w:rPr>
          <w:rFonts w:asciiTheme="minorBidi" w:hAnsiTheme="minorBidi" w:cstheme="minorBidi"/>
          <w:sz w:val="24"/>
          <w:szCs w:val="24"/>
        </w:rPr>
        <w:t xml:space="preserve">the </w:t>
      </w:r>
      <w:r w:rsidRPr="00A609DA">
        <w:rPr>
          <w:rFonts w:asciiTheme="minorBidi" w:hAnsiTheme="minorBidi" w:cstheme="minorBidi"/>
          <w:sz w:val="24"/>
          <w:szCs w:val="24"/>
        </w:rPr>
        <w:t>seven nations idol worshippers, perpetrators of unchaste acts, and practitioners of all things that are abominable to God? Scripture loudly proclaims concerning them</w:t>
      </w:r>
      <w:r w:rsidR="00237F59">
        <w:rPr>
          <w:rFonts w:asciiTheme="minorBidi" w:hAnsiTheme="minorBidi" w:cstheme="minorBidi"/>
          <w:sz w:val="24"/>
          <w:szCs w:val="24"/>
        </w:rPr>
        <w:t xml:space="preserve"> i</w:t>
      </w:r>
      <w:r w:rsidR="00237F59" w:rsidRPr="00A609DA">
        <w:rPr>
          <w:rFonts w:asciiTheme="minorBidi" w:hAnsiTheme="minorBidi" w:cstheme="minorBidi"/>
          <w:sz w:val="24"/>
          <w:szCs w:val="24"/>
        </w:rPr>
        <w:t>n many places</w:t>
      </w:r>
      <w:r w:rsidRPr="00A609DA">
        <w:rPr>
          <w:rFonts w:asciiTheme="minorBidi" w:hAnsiTheme="minorBidi" w:cstheme="minorBidi"/>
          <w:sz w:val="24"/>
          <w:szCs w:val="24"/>
        </w:rPr>
        <w:t>: "Upon the high mountains, and upon their hills, and under every leafy tree</w:t>
      </w:r>
      <w:r w:rsidR="00F07495" w:rsidRPr="00A609DA">
        <w:rPr>
          <w:rFonts w:asciiTheme="minorBidi" w:hAnsiTheme="minorBidi" w:cstheme="minorBidi"/>
          <w:sz w:val="24"/>
          <w:szCs w:val="24"/>
        </w:rPr>
        <w:t>" (</w:t>
      </w:r>
      <w:r w:rsidR="00F07495" w:rsidRPr="00A609DA">
        <w:rPr>
          <w:rFonts w:asciiTheme="minorBidi" w:hAnsiTheme="minorBidi" w:cstheme="minorBidi"/>
          <w:i/>
          <w:iCs/>
          <w:sz w:val="24"/>
          <w:szCs w:val="24"/>
        </w:rPr>
        <w:t xml:space="preserve">Devarim </w:t>
      </w:r>
      <w:r w:rsidR="00F07495" w:rsidRPr="00A609DA">
        <w:rPr>
          <w:rFonts w:asciiTheme="minorBidi" w:hAnsiTheme="minorBidi" w:cstheme="minorBidi"/>
          <w:sz w:val="24"/>
          <w:szCs w:val="24"/>
        </w:rPr>
        <w:t>12:2)</w:t>
      </w:r>
      <w:r w:rsidRPr="00A609DA">
        <w:rPr>
          <w:rFonts w:asciiTheme="minorBidi" w:hAnsiTheme="minorBidi" w:cstheme="minorBidi"/>
          <w:sz w:val="24"/>
          <w:szCs w:val="24"/>
        </w:rPr>
        <w:t xml:space="preserve">; </w:t>
      </w:r>
      <w:r w:rsidR="00F07495" w:rsidRPr="00A609DA">
        <w:rPr>
          <w:rFonts w:asciiTheme="minorBidi" w:hAnsiTheme="minorBidi" w:cstheme="minorBidi"/>
          <w:sz w:val="24"/>
          <w:szCs w:val="24"/>
        </w:rPr>
        <w:t>"Y</w:t>
      </w:r>
      <w:r w:rsidRPr="00A609DA">
        <w:rPr>
          <w:rFonts w:asciiTheme="minorBidi" w:hAnsiTheme="minorBidi" w:cstheme="minorBidi"/>
          <w:sz w:val="24"/>
          <w:szCs w:val="24"/>
        </w:rPr>
        <w:t>ou shal</w:t>
      </w:r>
      <w:r w:rsidR="00F07495" w:rsidRPr="00A609DA">
        <w:rPr>
          <w:rFonts w:asciiTheme="minorBidi" w:hAnsiTheme="minorBidi" w:cstheme="minorBidi"/>
          <w:sz w:val="24"/>
          <w:szCs w:val="24"/>
        </w:rPr>
        <w:t>l</w:t>
      </w:r>
      <w:r w:rsidRPr="00A609DA">
        <w:rPr>
          <w:rFonts w:asciiTheme="minorBidi" w:hAnsiTheme="minorBidi" w:cstheme="minorBidi"/>
          <w:sz w:val="24"/>
          <w:szCs w:val="24"/>
        </w:rPr>
        <w:t xml:space="preserve"> not learn to do after the abominations</w:t>
      </w:r>
      <w:r w:rsidR="00F07495" w:rsidRPr="00A609DA">
        <w:rPr>
          <w:rFonts w:asciiTheme="minorBidi" w:hAnsiTheme="minorBidi" w:cstheme="minorBidi"/>
          <w:sz w:val="24"/>
          <w:szCs w:val="24"/>
        </w:rPr>
        <w:t>" (</w:t>
      </w:r>
      <w:r w:rsidR="00F07495" w:rsidRPr="00A609DA">
        <w:rPr>
          <w:rFonts w:asciiTheme="minorBidi" w:hAnsiTheme="minorBidi" w:cstheme="minorBidi"/>
          <w:i/>
          <w:iCs/>
          <w:sz w:val="24"/>
          <w:szCs w:val="24"/>
        </w:rPr>
        <w:t xml:space="preserve">Devarim </w:t>
      </w:r>
      <w:r w:rsidR="00F07495" w:rsidRPr="00A609DA">
        <w:rPr>
          <w:rFonts w:asciiTheme="minorBidi" w:hAnsiTheme="minorBidi" w:cstheme="minorBidi"/>
          <w:sz w:val="24"/>
          <w:szCs w:val="24"/>
        </w:rPr>
        <w:t>18:9)</w:t>
      </w:r>
      <w:r w:rsidR="00D74B96">
        <w:rPr>
          <w:rFonts w:asciiTheme="minorBidi" w:hAnsiTheme="minorBidi" w:cstheme="minorBidi"/>
          <w:sz w:val="24"/>
          <w:szCs w:val="24"/>
        </w:rPr>
        <w:t>;</w:t>
      </w:r>
      <w:r w:rsidRPr="00A609DA">
        <w:rPr>
          <w:rFonts w:asciiTheme="minorBidi" w:hAnsiTheme="minorBidi" w:cstheme="minorBidi"/>
          <w:sz w:val="24"/>
          <w:szCs w:val="24"/>
        </w:rPr>
        <w:t xml:space="preserve"> </w:t>
      </w:r>
      <w:r w:rsidR="00D74B96">
        <w:rPr>
          <w:rFonts w:asciiTheme="minorBidi" w:hAnsiTheme="minorBidi" w:cstheme="minorBidi"/>
          <w:sz w:val="24"/>
          <w:szCs w:val="24"/>
        </w:rPr>
        <w:t>a</w:t>
      </w:r>
      <w:r w:rsidR="00F07495" w:rsidRPr="00A609DA">
        <w:rPr>
          <w:rFonts w:asciiTheme="minorBidi" w:hAnsiTheme="minorBidi" w:cstheme="minorBidi"/>
          <w:sz w:val="24"/>
          <w:szCs w:val="24"/>
        </w:rPr>
        <w:t>nd regarding forbidden sexual relationships: "</w:t>
      </w:r>
      <w:r w:rsidRPr="00A609DA">
        <w:rPr>
          <w:rFonts w:asciiTheme="minorBidi" w:hAnsiTheme="minorBidi" w:cstheme="minorBidi"/>
          <w:sz w:val="24"/>
          <w:szCs w:val="24"/>
        </w:rPr>
        <w:t>For all these abominations have the men of the land done</w:t>
      </w:r>
      <w:r w:rsidR="00F07495" w:rsidRPr="00A609DA">
        <w:rPr>
          <w:rFonts w:asciiTheme="minorBidi" w:hAnsiTheme="minorBidi" w:cstheme="minorBidi"/>
          <w:sz w:val="24"/>
          <w:szCs w:val="24"/>
        </w:rPr>
        <w:t>" (</w:t>
      </w:r>
      <w:r w:rsidR="00F07495" w:rsidRPr="00A609DA">
        <w:rPr>
          <w:rFonts w:asciiTheme="minorBidi" w:hAnsiTheme="minorBidi" w:cstheme="minorBidi"/>
          <w:i/>
          <w:iCs/>
          <w:sz w:val="24"/>
          <w:szCs w:val="24"/>
        </w:rPr>
        <w:t xml:space="preserve">Vayikra </w:t>
      </w:r>
      <w:r w:rsidR="00F07495" w:rsidRPr="00A609DA">
        <w:rPr>
          <w:rFonts w:asciiTheme="minorBidi" w:hAnsiTheme="minorBidi" w:cstheme="minorBidi"/>
          <w:sz w:val="24"/>
          <w:szCs w:val="24"/>
        </w:rPr>
        <w:t>18:27). (</w:t>
      </w:r>
      <w:r w:rsidR="00A93FEC">
        <w:rPr>
          <w:rFonts w:asciiTheme="minorBidi" w:hAnsiTheme="minorBidi" w:cstheme="minorBidi"/>
          <w:sz w:val="24"/>
          <w:szCs w:val="24"/>
        </w:rPr>
        <w:t xml:space="preserve">Ramban, </w:t>
      </w:r>
      <w:r w:rsidR="00F07495" w:rsidRPr="00A609DA">
        <w:rPr>
          <w:rFonts w:asciiTheme="minorBidi" w:hAnsiTheme="minorBidi" w:cstheme="minorBidi"/>
          <w:sz w:val="24"/>
          <w:szCs w:val="24"/>
        </w:rPr>
        <w:t>ibid.)</w:t>
      </w:r>
    </w:p>
    <w:p w14:paraId="051ECB8F" w14:textId="77777777" w:rsidR="00F07495" w:rsidRPr="00A609DA" w:rsidRDefault="00F07495" w:rsidP="00B113A6">
      <w:pPr>
        <w:pStyle w:val="BlockText"/>
        <w:widowControl w:val="0"/>
        <w:spacing w:line="240" w:lineRule="auto"/>
        <w:rPr>
          <w:rFonts w:asciiTheme="minorBidi" w:hAnsiTheme="minorBidi" w:cstheme="minorBidi"/>
          <w:sz w:val="24"/>
          <w:szCs w:val="24"/>
        </w:rPr>
      </w:pPr>
    </w:p>
    <w:p w14:paraId="0973F256" w14:textId="0FA715BC" w:rsidR="00AE6887" w:rsidRPr="00A609DA" w:rsidRDefault="00AE6887" w:rsidP="00B113A6">
      <w:pPr>
        <w:widowControl w:val="0"/>
        <w:spacing w:line="240" w:lineRule="auto"/>
        <w:ind w:firstLine="720"/>
        <w:rPr>
          <w:rFonts w:asciiTheme="minorBidi" w:hAnsiTheme="minorBidi" w:cstheme="minorBidi"/>
          <w:sz w:val="24"/>
          <w:szCs w:val="24"/>
        </w:rPr>
      </w:pPr>
      <w:r w:rsidRPr="00A609DA">
        <w:rPr>
          <w:rFonts w:asciiTheme="minorBidi" w:hAnsiTheme="minorBidi" w:cstheme="minorBidi"/>
          <w:sz w:val="24"/>
          <w:szCs w:val="24"/>
        </w:rPr>
        <w:t>Id</w:t>
      </w:r>
      <w:r w:rsidR="00F07495" w:rsidRPr="00A609DA">
        <w:rPr>
          <w:rFonts w:asciiTheme="minorBidi" w:hAnsiTheme="minorBidi" w:cstheme="minorBidi"/>
          <w:sz w:val="24"/>
          <w:szCs w:val="24"/>
        </w:rPr>
        <w:t>ol worship and forbidden sexual relations</w:t>
      </w:r>
      <w:r w:rsidRPr="00A609DA">
        <w:rPr>
          <w:rFonts w:asciiTheme="minorBidi" w:hAnsiTheme="minorBidi" w:cstheme="minorBidi"/>
          <w:sz w:val="24"/>
          <w:szCs w:val="24"/>
        </w:rPr>
        <w:t xml:space="preserve"> were</w:t>
      </w:r>
      <w:r w:rsidR="00F07495" w:rsidRPr="00A609DA">
        <w:rPr>
          <w:rFonts w:asciiTheme="minorBidi" w:hAnsiTheme="minorBidi" w:cstheme="minorBidi"/>
          <w:sz w:val="24"/>
          <w:szCs w:val="24"/>
        </w:rPr>
        <w:t xml:space="preserve"> common among the people of Shechem, </w:t>
      </w:r>
      <w:r w:rsidRPr="00A609DA">
        <w:rPr>
          <w:rFonts w:asciiTheme="minorBidi" w:hAnsiTheme="minorBidi" w:cstheme="minorBidi"/>
          <w:sz w:val="24"/>
          <w:szCs w:val="24"/>
        </w:rPr>
        <w:t>as the Ramban proves from the verses</w:t>
      </w:r>
      <w:r w:rsidR="001812B7">
        <w:rPr>
          <w:rFonts w:asciiTheme="minorBidi" w:hAnsiTheme="minorBidi" w:cstheme="minorBidi"/>
          <w:sz w:val="24"/>
          <w:szCs w:val="24"/>
        </w:rPr>
        <w:t>; thus</w:t>
      </w:r>
      <w:r w:rsidRPr="00A609DA">
        <w:rPr>
          <w:rFonts w:asciiTheme="minorBidi" w:hAnsiTheme="minorBidi" w:cstheme="minorBidi"/>
          <w:sz w:val="24"/>
          <w:szCs w:val="24"/>
        </w:rPr>
        <w:t xml:space="preserve"> there is, apparently, a justified reason for killing them. </w:t>
      </w:r>
      <w:r w:rsidR="00F07495" w:rsidRPr="00A609DA">
        <w:rPr>
          <w:rFonts w:asciiTheme="minorBidi" w:hAnsiTheme="minorBidi" w:cstheme="minorBidi"/>
          <w:sz w:val="24"/>
          <w:szCs w:val="24"/>
        </w:rPr>
        <w:t xml:space="preserve">But according to the Ramban, even these sins </w:t>
      </w:r>
      <w:r w:rsidR="00FE4325">
        <w:rPr>
          <w:rFonts w:asciiTheme="minorBidi" w:hAnsiTheme="minorBidi" w:cstheme="minorBidi"/>
          <w:sz w:val="24"/>
          <w:szCs w:val="24"/>
        </w:rPr>
        <w:t>did</w:t>
      </w:r>
      <w:r w:rsidR="00FE4325" w:rsidRPr="00A609DA">
        <w:rPr>
          <w:rFonts w:asciiTheme="minorBidi" w:hAnsiTheme="minorBidi" w:cstheme="minorBidi"/>
          <w:sz w:val="24"/>
          <w:szCs w:val="24"/>
        </w:rPr>
        <w:t xml:space="preserve"> </w:t>
      </w:r>
      <w:r w:rsidR="00F07495" w:rsidRPr="00A609DA">
        <w:rPr>
          <w:rFonts w:asciiTheme="minorBidi" w:hAnsiTheme="minorBidi" w:cstheme="minorBidi"/>
          <w:sz w:val="24"/>
          <w:szCs w:val="24"/>
        </w:rPr>
        <w:t xml:space="preserve">not justify harming the people of Shechem: </w:t>
      </w:r>
    </w:p>
    <w:p w14:paraId="4024885C" w14:textId="77777777" w:rsidR="00F07495" w:rsidRPr="00A609DA" w:rsidRDefault="00F07495" w:rsidP="00B113A6">
      <w:pPr>
        <w:widowControl w:val="0"/>
        <w:spacing w:line="240" w:lineRule="auto"/>
        <w:ind w:firstLine="720"/>
        <w:rPr>
          <w:rFonts w:asciiTheme="minorBidi" w:hAnsiTheme="minorBidi" w:cstheme="minorBidi"/>
          <w:sz w:val="24"/>
          <w:szCs w:val="24"/>
          <w:rtl/>
        </w:rPr>
      </w:pPr>
    </w:p>
    <w:p w14:paraId="54901753" w14:textId="77777777" w:rsidR="00600D3B" w:rsidRPr="00A609DA" w:rsidRDefault="00600D3B" w:rsidP="00B113A6">
      <w:pPr>
        <w:pStyle w:val="BlockText"/>
        <w:widowControl w:val="0"/>
        <w:spacing w:line="240" w:lineRule="auto"/>
        <w:ind w:left="720"/>
        <w:rPr>
          <w:rFonts w:asciiTheme="minorBidi" w:hAnsiTheme="minorBidi" w:cstheme="minorBidi"/>
          <w:sz w:val="24"/>
          <w:szCs w:val="24"/>
        </w:rPr>
      </w:pPr>
      <w:r w:rsidRPr="00A609DA">
        <w:rPr>
          <w:rFonts w:asciiTheme="minorBidi" w:hAnsiTheme="minorBidi" w:cstheme="minorBidi"/>
          <w:sz w:val="24"/>
          <w:szCs w:val="24"/>
        </w:rPr>
        <w:t>However, it was not the responsibility of Yaakov and his sons to bring them to justice. (</w:t>
      </w:r>
      <w:r w:rsidR="00A93FEC">
        <w:rPr>
          <w:rFonts w:asciiTheme="minorBidi" w:hAnsiTheme="minorBidi" w:cstheme="minorBidi"/>
          <w:sz w:val="24"/>
          <w:szCs w:val="24"/>
        </w:rPr>
        <w:t xml:space="preserve">Ramban, </w:t>
      </w:r>
      <w:r w:rsidRPr="00A609DA">
        <w:rPr>
          <w:rFonts w:asciiTheme="minorBidi" w:hAnsiTheme="minorBidi" w:cstheme="minorBidi"/>
          <w:sz w:val="24"/>
          <w:szCs w:val="24"/>
        </w:rPr>
        <w:t>ibid.)</w:t>
      </w:r>
    </w:p>
    <w:p w14:paraId="36DBA631" w14:textId="77777777" w:rsidR="00AE6887" w:rsidRPr="00A609DA" w:rsidRDefault="00600D3B" w:rsidP="00B113A6">
      <w:pPr>
        <w:widowControl w:val="0"/>
        <w:spacing w:line="240" w:lineRule="auto"/>
        <w:ind w:firstLine="720"/>
        <w:rPr>
          <w:rFonts w:asciiTheme="minorBidi" w:hAnsiTheme="minorBidi" w:cstheme="minorBidi"/>
          <w:sz w:val="24"/>
          <w:szCs w:val="24"/>
        </w:rPr>
      </w:pPr>
      <w:r w:rsidRPr="00A609DA">
        <w:rPr>
          <w:rFonts w:asciiTheme="minorBidi" w:hAnsiTheme="minorBidi" w:cstheme="minorBidi"/>
          <w:sz w:val="24"/>
          <w:szCs w:val="24"/>
        </w:rPr>
        <w:t xml:space="preserve"> </w:t>
      </w:r>
    </w:p>
    <w:p w14:paraId="238373E1" w14:textId="487B929E" w:rsidR="00AE6887" w:rsidRPr="00A609DA" w:rsidRDefault="00600D3B" w:rsidP="00B113A6">
      <w:pPr>
        <w:widowControl w:val="0"/>
        <w:spacing w:line="240" w:lineRule="auto"/>
        <w:ind w:firstLine="720"/>
        <w:rPr>
          <w:rFonts w:asciiTheme="minorBidi" w:hAnsiTheme="minorBidi" w:cstheme="minorBidi"/>
          <w:sz w:val="24"/>
          <w:szCs w:val="24"/>
        </w:rPr>
      </w:pPr>
      <w:r w:rsidRPr="00A609DA">
        <w:rPr>
          <w:rFonts w:asciiTheme="minorBidi" w:hAnsiTheme="minorBidi" w:cstheme="minorBidi"/>
          <w:sz w:val="24"/>
          <w:szCs w:val="24"/>
        </w:rPr>
        <w:t>It would seem that</w:t>
      </w:r>
      <w:r w:rsidR="00A93FEC">
        <w:rPr>
          <w:rFonts w:asciiTheme="minorBidi" w:hAnsiTheme="minorBidi" w:cstheme="minorBidi"/>
          <w:sz w:val="24"/>
          <w:szCs w:val="24"/>
        </w:rPr>
        <w:t xml:space="preserve"> even</w:t>
      </w:r>
      <w:r w:rsidRPr="00A609DA">
        <w:rPr>
          <w:rFonts w:asciiTheme="minorBidi" w:hAnsiTheme="minorBidi" w:cstheme="minorBidi"/>
          <w:sz w:val="24"/>
          <w:szCs w:val="24"/>
        </w:rPr>
        <w:t xml:space="preserve"> the </w:t>
      </w:r>
      <w:r w:rsidR="00AE6887" w:rsidRPr="00A609DA">
        <w:rPr>
          <w:rFonts w:asciiTheme="minorBidi" w:hAnsiTheme="minorBidi" w:cstheme="minorBidi"/>
          <w:sz w:val="24"/>
          <w:szCs w:val="24"/>
        </w:rPr>
        <w:t xml:space="preserve">Rambam agrees with </w:t>
      </w:r>
      <w:r w:rsidR="00A93FEC">
        <w:rPr>
          <w:rFonts w:asciiTheme="minorBidi" w:hAnsiTheme="minorBidi" w:cstheme="minorBidi"/>
          <w:sz w:val="24"/>
          <w:szCs w:val="24"/>
        </w:rPr>
        <w:t xml:space="preserve">this, for </w:t>
      </w:r>
      <w:r w:rsidRPr="00A609DA">
        <w:rPr>
          <w:rFonts w:asciiTheme="minorBidi" w:hAnsiTheme="minorBidi" w:cstheme="minorBidi"/>
          <w:sz w:val="24"/>
          <w:szCs w:val="24"/>
        </w:rPr>
        <w:t xml:space="preserve">at the end of the </w:t>
      </w:r>
      <w:r w:rsidRPr="00864A74">
        <w:rPr>
          <w:rFonts w:asciiTheme="minorBidi" w:hAnsiTheme="minorBidi" w:cstheme="minorBidi"/>
          <w:i/>
          <w:iCs/>
          <w:sz w:val="24"/>
          <w:szCs w:val="24"/>
        </w:rPr>
        <w:t>halak</w:t>
      </w:r>
      <w:r w:rsidR="00AE6887" w:rsidRPr="00864A74">
        <w:rPr>
          <w:rFonts w:asciiTheme="minorBidi" w:hAnsiTheme="minorBidi" w:cstheme="minorBidi"/>
          <w:i/>
          <w:iCs/>
          <w:sz w:val="24"/>
          <w:szCs w:val="24"/>
        </w:rPr>
        <w:t>ha</w:t>
      </w:r>
      <w:r w:rsidR="00AE6887" w:rsidRPr="00A609DA">
        <w:rPr>
          <w:rFonts w:asciiTheme="minorBidi" w:hAnsiTheme="minorBidi" w:cstheme="minorBidi"/>
          <w:sz w:val="24"/>
          <w:szCs w:val="24"/>
        </w:rPr>
        <w:t xml:space="preserve"> cited above</w:t>
      </w:r>
      <w:r w:rsidR="00FE4325">
        <w:rPr>
          <w:rFonts w:asciiTheme="minorBidi" w:hAnsiTheme="minorBidi" w:cstheme="minorBidi"/>
          <w:sz w:val="24"/>
          <w:szCs w:val="24"/>
        </w:rPr>
        <w:t>,</w:t>
      </w:r>
      <w:r w:rsidR="00A93FEC">
        <w:rPr>
          <w:rFonts w:asciiTheme="minorBidi" w:hAnsiTheme="minorBidi" w:cstheme="minorBidi"/>
          <w:sz w:val="24"/>
          <w:szCs w:val="24"/>
        </w:rPr>
        <w:t xml:space="preserve"> he writes</w:t>
      </w:r>
      <w:r w:rsidR="00AE6887" w:rsidRPr="00A609DA">
        <w:rPr>
          <w:rFonts w:asciiTheme="minorBidi" w:hAnsiTheme="minorBidi" w:cstheme="minorBidi"/>
          <w:sz w:val="24"/>
          <w:szCs w:val="24"/>
        </w:rPr>
        <w:t>:</w:t>
      </w:r>
    </w:p>
    <w:p w14:paraId="05013C8F" w14:textId="77777777" w:rsidR="00600D3B" w:rsidRPr="00A609DA" w:rsidRDefault="00600D3B" w:rsidP="00B113A6">
      <w:pPr>
        <w:widowControl w:val="0"/>
        <w:spacing w:line="240" w:lineRule="auto"/>
        <w:ind w:firstLine="720"/>
        <w:rPr>
          <w:rFonts w:asciiTheme="minorBidi" w:hAnsiTheme="minorBidi" w:cstheme="minorBidi"/>
          <w:sz w:val="24"/>
          <w:szCs w:val="24"/>
        </w:rPr>
      </w:pPr>
    </w:p>
    <w:p w14:paraId="1B7CE7CF" w14:textId="77777777" w:rsidR="00600D3B" w:rsidRPr="00A609DA" w:rsidRDefault="00600D3B" w:rsidP="00B113A6">
      <w:pPr>
        <w:pStyle w:val="BlockText"/>
        <w:widowControl w:val="0"/>
        <w:spacing w:line="240" w:lineRule="auto"/>
        <w:ind w:left="720"/>
        <w:rPr>
          <w:rFonts w:asciiTheme="minorBidi" w:hAnsiTheme="minorBidi" w:cstheme="minorBidi"/>
          <w:sz w:val="24"/>
          <w:szCs w:val="24"/>
        </w:rPr>
      </w:pPr>
      <w:r w:rsidRPr="00A609DA">
        <w:rPr>
          <w:rFonts w:asciiTheme="minorBidi" w:hAnsiTheme="minorBidi" w:cstheme="minorBidi"/>
          <w:sz w:val="24"/>
          <w:szCs w:val="24"/>
          <w:shd w:val="clear" w:color="auto" w:fill="FFFFFF"/>
        </w:rPr>
        <w:t>A Noachide is executed on the basis of the testimony of one witness and the verdict of a single judge. No warning is required. Relatives may serve as witnesses. However, a woman may not serve as a witness or a judge for them.</w:t>
      </w:r>
      <w:r w:rsidRPr="00A609DA">
        <w:rPr>
          <w:rFonts w:asciiTheme="minorBidi" w:hAnsiTheme="minorBidi" w:cstheme="minorBidi"/>
          <w:sz w:val="24"/>
          <w:szCs w:val="24"/>
        </w:rPr>
        <w:t xml:space="preserve"> (Rambam, </w:t>
      </w:r>
      <w:r w:rsidRPr="00A609DA">
        <w:rPr>
          <w:rFonts w:asciiTheme="minorBidi" w:hAnsiTheme="minorBidi" w:cstheme="minorBidi"/>
          <w:i/>
          <w:iCs/>
          <w:sz w:val="24"/>
          <w:szCs w:val="24"/>
        </w:rPr>
        <w:t>Hilkhot Melakhim</w:t>
      </w:r>
      <w:r w:rsidRPr="00A609DA">
        <w:rPr>
          <w:rFonts w:asciiTheme="minorBidi" w:hAnsiTheme="minorBidi" w:cstheme="minorBidi"/>
          <w:sz w:val="24"/>
          <w:szCs w:val="24"/>
        </w:rPr>
        <w:t xml:space="preserve"> 9:14)</w:t>
      </w:r>
    </w:p>
    <w:p w14:paraId="21D5A9F9" w14:textId="77777777" w:rsidR="00600D3B" w:rsidRPr="00A609DA" w:rsidRDefault="00600D3B" w:rsidP="00B113A6">
      <w:pPr>
        <w:widowControl w:val="0"/>
        <w:spacing w:line="240" w:lineRule="auto"/>
        <w:ind w:firstLine="720"/>
        <w:rPr>
          <w:rFonts w:asciiTheme="minorBidi" w:hAnsiTheme="minorBidi" w:cstheme="minorBidi"/>
          <w:sz w:val="24"/>
          <w:szCs w:val="24"/>
        </w:rPr>
      </w:pPr>
    </w:p>
    <w:p w14:paraId="1CE66AA9" w14:textId="547726F4" w:rsidR="00AE6887" w:rsidRPr="00A609DA" w:rsidRDefault="00A93FEC" w:rsidP="00B113A6">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Apparently</w:t>
      </w:r>
      <w:r w:rsidR="00600D3B" w:rsidRPr="00A609DA">
        <w:rPr>
          <w:rFonts w:asciiTheme="minorBidi" w:hAnsiTheme="minorBidi" w:cstheme="minorBidi"/>
          <w:sz w:val="24"/>
          <w:szCs w:val="24"/>
        </w:rPr>
        <w:t xml:space="preserve">, according to the Rambam, we must </w:t>
      </w:r>
      <w:r>
        <w:rPr>
          <w:rFonts w:asciiTheme="minorBidi" w:hAnsiTheme="minorBidi" w:cstheme="minorBidi"/>
          <w:sz w:val="24"/>
          <w:szCs w:val="24"/>
        </w:rPr>
        <w:t xml:space="preserve">assume that the sons of Yaakov </w:t>
      </w:r>
      <w:r w:rsidR="008C4A9D">
        <w:rPr>
          <w:rFonts w:asciiTheme="minorBidi" w:hAnsiTheme="minorBidi" w:cstheme="minorBidi"/>
          <w:sz w:val="24"/>
          <w:szCs w:val="24"/>
        </w:rPr>
        <w:t xml:space="preserve">actually </w:t>
      </w:r>
      <w:r>
        <w:rPr>
          <w:rFonts w:asciiTheme="minorBidi" w:hAnsiTheme="minorBidi" w:cstheme="minorBidi"/>
          <w:sz w:val="24"/>
          <w:szCs w:val="24"/>
        </w:rPr>
        <w:t>established a court</w:t>
      </w:r>
      <w:r w:rsidR="008C4A9D">
        <w:rPr>
          <w:rFonts w:asciiTheme="minorBidi" w:hAnsiTheme="minorBidi" w:cstheme="minorBidi"/>
          <w:sz w:val="24"/>
          <w:szCs w:val="24"/>
        </w:rPr>
        <w:t xml:space="preserve"> of some kind</w:t>
      </w:r>
      <w:r>
        <w:rPr>
          <w:rFonts w:asciiTheme="minorBidi" w:hAnsiTheme="minorBidi" w:cstheme="minorBidi"/>
          <w:sz w:val="24"/>
          <w:szCs w:val="24"/>
        </w:rPr>
        <w:t xml:space="preserve"> to judge</w:t>
      </w:r>
      <w:r w:rsidR="00600D3B" w:rsidRPr="00A609DA">
        <w:rPr>
          <w:rFonts w:asciiTheme="minorBidi" w:hAnsiTheme="minorBidi" w:cstheme="minorBidi"/>
          <w:sz w:val="24"/>
          <w:szCs w:val="24"/>
        </w:rPr>
        <w:t xml:space="preserve"> the inhabitants of She</w:t>
      </w:r>
      <w:r w:rsidR="002B1262">
        <w:rPr>
          <w:rFonts w:asciiTheme="minorBidi" w:hAnsiTheme="minorBidi" w:cstheme="minorBidi"/>
          <w:sz w:val="24"/>
          <w:szCs w:val="24"/>
        </w:rPr>
        <w:t>c</w:t>
      </w:r>
      <w:r w:rsidR="00600D3B" w:rsidRPr="00A609DA">
        <w:rPr>
          <w:rFonts w:asciiTheme="minorBidi" w:hAnsiTheme="minorBidi" w:cstheme="minorBidi"/>
          <w:sz w:val="24"/>
          <w:szCs w:val="24"/>
        </w:rPr>
        <w:t xml:space="preserve">hem.  </w:t>
      </w:r>
    </w:p>
    <w:p w14:paraId="4E968785" w14:textId="77777777" w:rsidR="00600D3B" w:rsidRPr="00A609DA" w:rsidRDefault="00600D3B" w:rsidP="00B113A6">
      <w:pPr>
        <w:widowControl w:val="0"/>
        <w:spacing w:line="240" w:lineRule="auto"/>
        <w:ind w:firstLine="720"/>
        <w:rPr>
          <w:rFonts w:asciiTheme="minorBidi" w:hAnsiTheme="minorBidi" w:cstheme="minorBidi"/>
          <w:sz w:val="24"/>
          <w:szCs w:val="24"/>
        </w:rPr>
      </w:pPr>
    </w:p>
    <w:p w14:paraId="7FD9E702" w14:textId="265B9D4A" w:rsidR="00600D3B" w:rsidRPr="00A609DA" w:rsidRDefault="00AE6887" w:rsidP="00B113A6">
      <w:pPr>
        <w:widowControl w:val="0"/>
        <w:spacing w:line="240" w:lineRule="auto"/>
        <w:ind w:firstLine="720"/>
        <w:rPr>
          <w:rFonts w:asciiTheme="minorBidi" w:hAnsiTheme="minorBidi" w:cstheme="minorBidi"/>
          <w:sz w:val="24"/>
          <w:szCs w:val="24"/>
        </w:rPr>
      </w:pPr>
      <w:r w:rsidRPr="00A609DA">
        <w:rPr>
          <w:rFonts w:asciiTheme="minorBidi" w:hAnsiTheme="minorBidi" w:cstheme="minorBidi"/>
          <w:sz w:val="24"/>
          <w:szCs w:val="24"/>
        </w:rPr>
        <w:t>The Ramban, in any case, chooses a different way to explain the actions of Shimon and Levi</w:t>
      </w:r>
      <w:r w:rsidR="008C4A9D">
        <w:rPr>
          <w:rFonts w:asciiTheme="minorBidi" w:hAnsiTheme="minorBidi" w:cstheme="minorBidi"/>
          <w:sz w:val="24"/>
          <w:szCs w:val="24"/>
        </w:rPr>
        <w:t xml:space="preserve"> –</w:t>
      </w:r>
      <w:r w:rsidR="00600D3B" w:rsidRPr="00A609DA">
        <w:rPr>
          <w:rFonts w:asciiTheme="minorBidi" w:hAnsiTheme="minorBidi" w:cstheme="minorBidi"/>
          <w:sz w:val="24"/>
          <w:szCs w:val="24"/>
        </w:rPr>
        <w:t xml:space="preserve"> and in light of Yaakov</w:t>
      </w:r>
      <w:r w:rsidR="008C4A9D">
        <w:rPr>
          <w:rFonts w:asciiTheme="minorBidi" w:hAnsiTheme="minorBidi" w:cstheme="minorBidi"/>
          <w:sz w:val="24"/>
          <w:szCs w:val="24"/>
        </w:rPr>
        <w:t>’s words</w:t>
      </w:r>
      <w:r w:rsidR="00600D3B" w:rsidRPr="00A609DA">
        <w:rPr>
          <w:rFonts w:asciiTheme="minorBidi" w:hAnsiTheme="minorBidi" w:cstheme="minorBidi"/>
          <w:sz w:val="24"/>
          <w:szCs w:val="24"/>
        </w:rPr>
        <w:t xml:space="preserve">, he </w:t>
      </w:r>
      <w:r w:rsidR="00036DCD">
        <w:rPr>
          <w:rFonts w:asciiTheme="minorBidi" w:hAnsiTheme="minorBidi" w:cstheme="minorBidi"/>
          <w:sz w:val="24"/>
          <w:szCs w:val="24"/>
        </w:rPr>
        <w:t xml:space="preserve">does </w:t>
      </w:r>
      <w:r w:rsidR="00600D3B" w:rsidRPr="00A609DA">
        <w:rPr>
          <w:rFonts w:asciiTheme="minorBidi" w:hAnsiTheme="minorBidi" w:cstheme="minorBidi"/>
          <w:sz w:val="24"/>
          <w:szCs w:val="24"/>
        </w:rPr>
        <w:t xml:space="preserve">see </w:t>
      </w:r>
      <w:r w:rsidR="00036DCD">
        <w:rPr>
          <w:rFonts w:asciiTheme="minorBidi" w:hAnsiTheme="minorBidi" w:cstheme="minorBidi"/>
          <w:sz w:val="24"/>
          <w:szCs w:val="24"/>
        </w:rPr>
        <w:t>their behavior</w:t>
      </w:r>
      <w:r w:rsidR="00036DCD" w:rsidRPr="00A609DA">
        <w:rPr>
          <w:rFonts w:asciiTheme="minorBidi" w:hAnsiTheme="minorBidi" w:cstheme="minorBidi"/>
          <w:sz w:val="24"/>
          <w:szCs w:val="24"/>
        </w:rPr>
        <w:t xml:space="preserve"> </w:t>
      </w:r>
      <w:r w:rsidR="00600D3B" w:rsidRPr="00A609DA">
        <w:rPr>
          <w:rFonts w:asciiTheme="minorBidi" w:hAnsiTheme="minorBidi" w:cstheme="minorBidi"/>
          <w:sz w:val="24"/>
          <w:szCs w:val="24"/>
        </w:rPr>
        <w:t xml:space="preserve">in a negative light: </w:t>
      </w:r>
    </w:p>
    <w:p w14:paraId="658034EE" w14:textId="77777777" w:rsidR="00600D3B" w:rsidRPr="00A609DA" w:rsidRDefault="00600D3B" w:rsidP="00B113A6">
      <w:pPr>
        <w:widowControl w:val="0"/>
        <w:spacing w:line="240" w:lineRule="auto"/>
        <w:ind w:firstLine="720"/>
        <w:rPr>
          <w:rFonts w:asciiTheme="minorBidi" w:hAnsiTheme="minorBidi" w:cstheme="minorBidi"/>
          <w:sz w:val="24"/>
          <w:szCs w:val="24"/>
        </w:rPr>
      </w:pPr>
    </w:p>
    <w:p w14:paraId="027B7C63" w14:textId="79AA4589" w:rsidR="00AE6887" w:rsidRPr="00A609DA" w:rsidRDefault="00600D3B" w:rsidP="00B113A6">
      <w:pPr>
        <w:pStyle w:val="BlockText"/>
        <w:widowControl w:val="0"/>
        <w:spacing w:line="240" w:lineRule="auto"/>
        <w:ind w:left="720"/>
        <w:rPr>
          <w:rFonts w:asciiTheme="minorBidi" w:hAnsiTheme="minorBidi" w:cstheme="minorBidi"/>
          <w:sz w:val="24"/>
          <w:szCs w:val="24"/>
        </w:rPr>
      </w:pPr>
      <w:r w:rsidRPr="00A609DA">
        <w:rPr>
          <w:rFonts w:asciiTheme="minorBidi" w:hAnsiTheme="minorBidi" w:cstheme="minorBidi"/>
          <w:sz w:val="24"/>
          <w:szCs w:val="24"/>
        </w:rPr>
        <w:t>But the matter of Shechem was that the people of Shechem were wicked [by virtue of their violation of the seven Noachide laws] and had thereby forfeited their lives. Therefore</w:t>
      </w:r>
      <w:r w:rsidR="00651299">
        <w:rPr>
          <w:rFonts w:asciiTheme="minorBidi" w:hAnsiTheme="minorBidi" w:cstheme="minorBidi"/>
          <w:sz w:val="24"/>
          <w:szCs w:val="24"/>
        </w:rPr>
        <w:t>,</w:t>
      </w:r>
      <w:r w:rsidRPr="00A609DA">
        <w:rPr>
          <w:rFonts w:asciiTheme="minorBidi" w:hAnsiTheme="minorBidi" w:cstheme="minorBidi"/>
          <w:sz w:val="24"/>
          <w:szCs w:val="24"/>
        </w:rPr>
        <w:t xml:space="preserve"> </w:t>
      </w:r>
      <w:r w:rsidR="003F2727" w:rsidRPr="00A609DA">
        <w:rPr>
          <w:rFonts w:asciiTheme="minorBidi" w:hAnsiTheme="minorBidi" w:cstheme="minorBidi"/>
          <w:sz w:val="24"/>
          <w:szCs w:val="24"/>
        </w:rPr>
        <w:t>Yaakov's</w:t>
      </w:r>
      <w:r w:rsidRPr="00A609DA">
        <w:rPr>
          <w:rFonts w:asciiTheme="minorBidi" w:hAnsiTheme="minorBidi" w:cstheme="minorBidi"/>
          <w:sz w:val="24"/>
          <w:szCs w:val="24"/>
        </w:rPr>
        <w:t xml:space="preserve"> sons wanted to take vengeance </w:t>
      </w:r>
      <w:r w:rsidR="008E6B0F">
        <w:rPr>
          <w:rFonts w:asciiTheme="minorBidi" w:hAnsiTheme="minorBidi" w:cstheme="minorBidi"/>
          <w:sz w:val="24"/>
          <w:szCs w:val="24"/>
        </w:rPr>
        <w:t>from</w:t>
      </w:r>
      <w:r w:rsidR="008E6B0F" w:rsidRPr="00A609DA">
        <w:rPr>
          <w:rFonts w:asciiTheme="minorBidi" w:hAnsiTheme="minorBidi" w:cstheme="minorBidi"/>
          <w:sz w:val="24"/>
          <w:szCs w:val="24"/>
        </w:rPr>
        <w:t xml:space="preserve"> </w:t>
      </w:r>
      <w:r w:rsidRPr="00A609DA">
        <w:rPr>
          <w:rFonts w:asciiTheme="minorBidi" w:hAnsiTheme="minorBidi" w:cstheme="minorBidi"/>
          <w:sz w:val="24"/>
          <w:szCs w:val="24"/>
        </w:rPr>
        <w:t>them with a vengeful sword, and so they killed the king and all the men of his city who were his subjects</w:t>
      </w:r>
      <w:r w:rsidR="008E6B0F">
        <w:rPr>
          <w:rFonts w:asciiTheme="minorBidi" w:hAnsiTheme="minorBidi" w:cstheme="minorBidi"/>
          <w:sz w:val="24"/>
          <w:szCs w:val="24"/>
        </w:rPr>
        <w:t xml:space="preserve"> and</w:t>
      </w:r>
      <w:r w:rsidRPr="00A609DA">
        <w:rPr>
          <w:rFonts w:asciiTheme="minorBidi" w:hAnsiTheme="minorBidi" w:cstheme="minorBidi"/>
          <w:sz w:val="24"/>
          <w:szCs w:val="24"/>
        </w:rPr>
        <w:t xml:space="preserve"> obey</w:t>
      </w:r>
      <w:r w:rsidR="008E6B0F">
        <w:rPr>
          <w:rFonts w:asciiTheme="minorBidi" w:hAnsiTheme="minorBidi" w:cstheme="minorBidi"/>
          <w:sz w:val="24"/>
          <w:szCs w:val="24"/>
        </w:rPr>
        <w:t>ed</w:t>
      </w:r>
      <w:r w:rsidRPr="00A609DA">
        <w:rPr>
          <w:rFonts w:asciiTheme="minorBidi" w:hAnsiTheme="minorBidi" w:cstheme="minorBidi"/>
          <w:sz w:val="24"/>
          <w:szCs w:val="24"/>
        </w:rPr>
        <w:t xml:space="preserve"> his commands. The covenant represented by the circumcision of the inhabitants of Shechem had no validity in the eyes of </w:t>
      </w:r>
      <w:r w:rsidR="003F2727" w:rsidRPr="00A609DA">
        <w:rPr>
          <w:rFonts w:asciiTheme="minorBidi" w:hAnsiTheme="minorBidi" w:cstheme="minorBidi"/>
          <w:sz w:val="24"/>
          <w:szCs w:val="24"/>
        </w:rPr>
        <w:t>Yaakov's</w:t>
      </w:r>
      <w:r w:rsidRPr="00A609DA">
        <w:rPr>
          <w:rFonts w:asciiTheme="minorBidi" w:hAnsiTheme="minorBidi" w:cstheme="minorBidi"/>
          <w:sz w:val="24"/>
          <w:szCs w:val="24"/>
        </w:rPr>
        <w:t xml:space="preserve"> sons</w:t>
      </w:r>
      <w:r w:rsidR="008C0B2D">
        <w:rPr>
          <w:rFonts w:asciiTheme="minorBidi" w:hAnsiTheme="minorBidi" w:cstheme="minorBidi"/>
          <w:sz w:val="24"/>
          <w:szCs w:val="24"/>
        </w:rPr>
        <w:t>,</w:t>
      </w:r>
      <w:r w:rsidRPr="00A609DA">
        <w:rPr>
          <w:rFonts w:asciiTheme="minorBidi" w:hAnsiTheme="minorBidi" w:cstheme="minorBidi"/>
          <w:sz w:val="24"/>
          <w:szCs w:val="24"/>
        </w:rPr>
        <w:t xml:space="preserve"> for it was done to curry favor with their master [and did not represent a g</w:t>
      </w:r>
      <w:r w:rsidR="003F2727" w:rsidRPr="00A609DA">
        <w:rPr>
          <w:rFonts w:asciiTheme="minorBidi" w:hAnsiTheme="minorBidi" w:cstheme="minorBidi"/>
          <w:sz w:val="24"/>
          <w:szCs w:val="24"/>
        </w:rPr>
        <w:t>enuine conversion]. But Yaakov</w:t>
      </w:r>
      <w:r w:rsidRPr="00A609DA">
        <w:rPr>
          <w:rFonts w:asciiTheme="minorBidi" w:hAnsiTheme="minorBidi" w:cstheme="minorBidi"/>
          <w:sz w:val="24"/>
          <w:szCs w:val="24"/>
        </w:rPr>
        <w:t xml:space="preserve"> told them here that they had placed him in danger, as it is </w:t>
      </w:r>
      <w:r w:rsidR="003F2727" w:rsidRPr="00A609DA">
        <w:rPr>
          <w:rFonts w:asciiTheme="minorBidi" w:hAnsiTheme="minorBidi" w:cstheme="minorBidi"/>
          <w:sz w:val="24"/>
          <w:szCs w:val="24"/>
        </w:rPr>
        <w:t xml:space="preserve">stated: </w:t>
      </w:r>
      <w:r w:rsidR="003F2727" w:rsidRPr="00A609DA">
        <w:rPr>
          <w:rFonts w:asciiTheme="minorBidi" w:hAnsiTheme="minorBidi" w:cstheme="minorBidi"/>
          <w:sz w:val="24"/>
          <w:szCs w:val="24"/>
        </w:rPr>
        <w:lastRenderedPageBreak/>
        <w:t>"</w:t>
      </w:r>
      <w:r w:rsidRPr="00A609DA">
        <w:rPr>
          <w:rFonts w:asciiTheme="minorBidi" w:hAnsiTheme="minorBidi" w:cstheme="minorBidi"/>
          <w:sz w:val="24"/>
          <w:szCs w:val="24"/>
        </w:rPr>
        <w:t xml:space="preserve">You have troubled me, to make me </w:t>
      </w:r>
      <w:r w:rsidR="00F77A6C">
        <w:rPr>
          <w:rFonts w:asciiTheme="minorBidi" w:hAnsiTheme="minorBidi" w:cstheme="minorBidi"/>
          <w:sz w:val="24"/>
          <w:szCs w:val="24"/>
        </w:rPr>
        <w:t>detestable</w:t>
      </w:r>
      <w:r w:rsidR="001C04CB">
        <w:rPr>
          <w:rFonts w:asciiTheme="minorBidi" w:hAnsiTheme="minorBidi" w:cstheme="minorBidi"/>
          <w:sz w:val="24"/>
          <w:szCs w:val="24"/>
        </w:rPr>
        <w:t xml:space="preserve"> [to the inhabitants of the land]</w:t>
      </w:r>
      <w:r w:rsidR="003F2727" w:rsidRPr="00A609DA">
        <w:rPr>
          <w:rFonts w:asciiTheme="minorBidi" w:hAnsiTheme="minorBidi" w:cstheme="minorBidi"/>
          <w:sz w:val="24"/>
          <w:szCs w:val="24"/>
        </w:rPr>
        <w:t>"</w:t>
      </w:r>
      <w:r w:rsidRPr="00A609DA">
        <w:rPr>
          <w:rFonts w:asciiTheme="minorBidi" w:hAnsiTheme="minorBidi" w:cstheme="minorBidi"/>
          <w:sz w:val="24"/>
          <w:szCs w:val="24"/>
        </w:rPr>
        <w:t xml:space="preserve"> </w:t>
      </w:r>
      <w:r w:rsidR="001C04CB">
        <w:rPr>
          <w:rFonts w:asciiTheme="minorBidi" w:hAnsiTheme="minorBidi" w:cstheme="minorBidi"/>
          <w:sz w:val="24"/>
          <w:szCs w:val="24"/>
        </w:rPr>
        <w:t>(</w:t>
      </w:r>
      <w:r w:rsidR="00A238D1">
        <w:rPr>
          <w:rFonts w:asciiTheme="minorBidi" w:hAnsiTheme="minorBidi" w:cstheme="minorBidi"/>
          <w:sz w:val="24"/>
          <w:szCs w:val="24"/>
        </w:rPr>
        <w:t xml:space="preserve">34:30), </w:t>
      </w:r>
      <w:r w:rsidRPr="00A609DA">
        <w:rPr>
          <w:rFonts w:asciiTheme="minorBidi" w:hAnsiTheme="minorBidi" w:cstheme="minorBidi"/>
          <w:sz w:val="24"/>
          <w:szCs w:val="24"/>
        </w:rPr>
        <w:t xml:space="preserve">and there, [i.e., </w:t>
      </w:r>
      <w:r w:rsidR="00A238D1">
        <w:rPr>
          <w:rFonts w:asciiTheme="minorBidi" w:hAnsiTheme="minorBidi" w:cstheme="minorBidi"/>
          <w:sz w:val="24"/>
          <w:szCs w:val="24"/>
        </w:rPr>
        <w:t>when</w:t>
      </w:r>
      <w:r w:rsidRPr="00A609DA">
        <w:rPr>
          <w:rFonts w:asciiTheme="minorBidi" w:hAnsiTheme="minorBidi" w:cstheme="minorBidi"/>
          <w:sz w:val="24"/>
          <w:szCs w:val="24"/>
        </w:rPr>
        <w:t xml:space="preserve"> he blessed the other children], he cursed the wrath of </w:t>
      </w:r>
      <w:r w:rsidR="003F2727" w:rsidRPr="00A609DA">
        <w:rPr>
          <w:rFonts w:asciiTheme="minorBidi" w:hAnsiTheme="minorBidi" w:cstheme="minorBidi"/>
          <w:sz w:val="24"/>
          <w:szCs w:val="24"/>
        </w:rPr>
        <w:t>Shimon</w:t>
      </w:r>
      <w:r w:rsidRPr="00A609DA">
        <w:rPr>
          <w:rFonts w:asciiTheme="minorBidi" w:hAnsiTheme="minorBidi" w:cstheme="minorBidi"/>
          <w:sz w:val="24"/>
          <w:szCs w:val="24"/>
        </w:rPr>
        <w:t xml:space="preserve"> and Levi</w:t>
      </w:r>
      <w:r w:rsidR="00514E05">
        <w:rPr>
          <w:rFonts w:asciiTheme="minorBidi" w:hAnsiTheme="minorBidi" w:cstheme="minorBidi"/>
          <w:sz w:val="24"/>
          <w:szCs w:val="24"/>
        </w:rPr>
        <w:t>,</w:t>
      </w:r>
      <w:r w:rsidRPr="00A609DA">
        <w:rPr>
          <w:rFonts w:asciiTheme="minorBidi" w:hAnsiTheme="minorBidi" w:cstheme="minorBidi"/>
          <w:sz w:val="24"/>
          <w:szCs w:val="24"/>
        </w:rPr>
        <w:t xml:space="preserve"> for they </w:t>
      </w:r>
      <w:r w:rsidR="00514E05">
        <w:rPr>
          <w:rFonts w:asciiTheme="minorBidi" w:hAnsiTheme="minorBidi" w:cstheme="minorBidi"/>
          <w:sz w:val="24"/>
          <w:szCs w:val="24"/>
        </w:rPr>
        <w:t>did</w:t>
      </w:r>
      <w:r w:rsidRPr="00A609DA">
        <w:rPr>
          <w:rFonts w:asciiTheme="minorBidi" w:hAnsiTheme="minorBidi" w:cstheme="minorBidi"/>
          <w:sz w:val="24"/>
          <w:szCs w:val="24"/>
        </w:rPr>
        <w:t xml:space="preserve"> violence to the men of the city whom they had told in his presence, </w:t>
      </w:r>
      <w:r w:rsidR="003F2727" w:rsidRPr="00A609DA">
        <w:rPr>
          <w:rFonts w:asciiTheme="minorBidi" w:hAnsiTheme="minorBidi" w:cstheme="minorBidi"/>
          <w:sz w:val="24"/>
          <w:szCs w:val="24"/>
        </w:rPr>
        <w:t>"</w:t>
      </w:r>
      <w:r w:rsidRPr="00A609DA">
        <w:rPr>
          <w:rFonts w:asciiTheme="minorBidi" w:hAnsiTheme="minorBidi" w:cstheme="minorBidi"/>
          <w:sz w:val="24"/>
          <w:szCs w:val="24"/>
        </w:rPr>
        <w:t>And we will dwell with you, and we will become one people</w:t>
      </w:r>
      <w:r w:rsidR="003F2727" w:rsidRPr="00A609DA">
        <w:rPr>
          <w:rFonts w:asciiTheme="minorBidi" w:hAnsiTheme="minorBidi" w:cstheme="minorBidi"/>
          <w:sz w:val="24"/>
          <w:szCs w:val="24"/>
        </w:rPr>
        <w:t>"</w:t>
      </w:r>
      <w:r w:rsidR="00651299">
        <w:rPr>
          <w:rFonts w:asciiTheme="minorBidi" w:hAnsiTheme="minorBidi" w:cstheme="minorBidi"/>
          <w:sz w:val="24"/>
          <w:szCs w:val="24"/>
        </w:rPr>
        <w:t xml:space="preserve"> (v. 16).</w:t>
      </w:r>
      <w:r w:rsidRPr="00A609DA">
        <w:rPr>
          <w:rFonts w:asciiTheme="minorBidi" w:hAnsiTheme="minorBidi" w:cstheme="minorBidi"/>
          <w:sz w:val="24"/>
          <w:szCs w:val="24"/>
        </w:rPr>
        <w:t xml:space="preserve"> They </w:t>
      </w:r>
      <w:r w:rsidR="00F64003">
        <w:rPr>
          <w:rFonts w:asciiTheme="minorBidi" w:hAnsiTheme="minorBidi" w:cstheme="minorBidi"/>
          <w:sz w:val="24"/>
          <w:szCs w:val="24"/>
        </w:rPr>
        <w:t>chose them</w:t>
      </w:r>
      <w:r w:rsidR="001457D0">
        <w:rPr>
          <w:rFonts w:asciiTheme="minorBidi" w:hAnsiTheme="minorBidi" w:cstheme="minorBidi"/>
          <w:sz w:val="24"/>
          <w:szCs w:val="24"/>
        </w:rPr>
        <w:t xml:space="preserve">, </w:t>
      </w:r>
      <w:r w:rsidR="00583C5F">
        <w:rPr>
          <w:rFonts w:asciiTheme="minorBidi" w:hAnsiTheme="minorBidi" w:cstheme="minorBidi"/>
          <w:sz w:val="24"/>
          <w:szCs w:val="24"/>
        </w:rPr>
        <w:t xml:space="preserve">and </w:t>
      </w:r>
      <w:r w:rsidR="001457D0">
        <w:rPr>
          <w:rFonts w:asciiTheme="minorBidi" w:hAnsiTheme="minorBidi" w:cstheme="minorBidi"/>
          <w:sz w:val="24"/>
          <w:szCs w:val="24"/>
        </w:rPr>
        <w:t>[yet Shimon and Levi] upended</w:t>
      </w:r>
      <w:r w:rsidRPr="00A609DA">
        <w:rPr>
          <w:rFonts w:asciiTheme="minorBidi" w:hAnsiTheme="minorBidi" w:cstheme="minorBidi"/>
          <w:sz w:val="24"/>
          <w:szCs w:val="24"/>
        </w:rPr>
        <w:t xml:space="preserve"> their word</w:t>
      </w:r>
      <w:r w:rsidR="00583C5F">
        <w:rPr>
          <w:rFonts w:asciiTheme="minorBidi" w:hAnsiTheme="minorBidi" w:cstheme="minorBidi"/>
          <w:sz w:val="24"/>
          <w:szCs w:val="24"/>
        </w:rPr>
        <w:t xml:space="preserve"> –</w:t>
      </w:r>
      <w:r w:rsidRPr="00A609DA">
        <w:rPr>
          <w:rFonts w:asciiTheme="minorBidi" w:hAnsiTheme="minorBidi" w:cstheme="minorBidi"/>
          <w:sz w:val="24"/>
          <w:szCs w:val="24"/>
        </w:rPr>
        <w:t xml:space="preserve"> and perhaps they </w:t>
      </w:r>
      <w:r w:rsidR="00583C5F">
        <w:rPr>
          <w:rFonts w:asciiTheme="minorBidi" w:hAnsiTheme="minorBidi" w:cstheme="minorBidi"/>
          <w:sz w:val="24"/>
          <w:szCs w:val="24"/>
        </w:rPr>
        <w:t>would</w:t>
      </w:r>
      <w:r w:rsidR="00583C5F" w:rsidRPr="00A609DA">
        <w:rPr>
          <w:rFonts w:asciiTheme="minorBidi" w:hAnsiTheme="minorBidi" w:cstheme="minorBidi"/>
          <w:sz w:val="24"/>
          <w:szCs w:val="24"/>
        </w:rPr>
        <w:t xml:space="preserve"> </w:t>
      </w:r>
      <w:r w:rsidR="003F2727" w:rsidRPr="00A609DA">
        <w:rPr>
          <w:rFonts w:asciiTheme="minorBidi" w:hAnsiTheme="minorBidi" w:cstheme="minorBidi"/>
          <w:sz w:val="24"/>
          <w:szCs w:val="24"/>
        </w:rPr>
        <w:t xml:space="preserve">have </w:t>
      </w:r>
      <w:r w:rsidR="00583C5F">
        <w:rPr>
          <w:rFonts w:asciiTheme="minorBidi" w:hAnsiTheme="minorBidi" w:cstheme="minorBidi"/>
          <w:sz w:val="24"/>
          <w:szCs w:val="24"/>
        </w:rPr>
        <w:t>repented</w:t>
      </w:r>
      <w:r w:rsidR="003F2727" w:rsidRPr="00A609DA">
        <w:rPr>
          <w:rFonts w:asciiTheme="minorBidi" w:hAnsiTheme="minorBidi" w:cstheme="minorBidi"/>
          <w:sz w:val="24"/>
          <w:szCs w:val="24"/>
        </w:rPr>
        <w:t xml:space="preserve"> to Go</w:t>
      </w:r>
      <w:r w:rsidRPr="00A609DA">
        <w:rPr>
          <w:rFonts w:asciiTheme="minorBidi" w:hAnsiTheme="minorBidi" w:cstheme="minorBidi"/>
          <w:sz w:val="24"/>
          <w:szCs w:val="24"/>
        </w:rPr>
        <w:t>d</w:t>
      </w:r>
      <w:r w:rsidR="00F64003">
        <w:rPr>
          <w:rFonts w:asciiTheme="minorBidi" w:hAnsiTheme="minorBidi" w:cstheme="minorBidi"/>
          <w:sz w:val="24"/>
          <w:szCs w:val="24"/>
        </w:rPr>
        <w:t>,</w:t>
      </w:r>
      <w:r w:rsidRPr="00A609DA">
        <w:rPr>
          <w:rFonts w:asciiTheme="minorBidi" w:hAnsiTheme="minorBidi" w:cstheme="minorBidi"/>
          <w:sz w:val="24"/>
          <w:szCs w:val="24"/>
        </w:rPr>
        <w:t xml:space="preserve"> and thus </w:t>
      </w:r>
      <w:r w:rsidR="003F2727" w:rsidRPr="00A609DA">
        <w:rPr>
          <w:rFonts w:asciiTheme="minorBidi" w:hAnsiTheme="minorBidi" w:cstheme="minorBidi"/>
          <w:sz w:val="24"/>
          <w:szCs w:val="24"/>
        </w:rPr>
        <w:t>Shimon</w:t>
      </w:r>
      <w:r w:rsidRPr="00A609DA">
        <w:rPr>
          <w:rFonts w:asciiTheme="minorBidi" w:hAnsiTheme="minorBidi" w:cstheme="minorBidi"/>
          <w:sz w:val="24"/>
          <w:szCs w:val="24"/>
        </w:rPr>
        <w:t xml:space="preserve"> and Levi killed them without cause</w:t>
      </w:r>
      <w:r w:rsidR="005F330A">
        <w:rPr>
          <w:rFonts w:asciiTheme="minorBidi" w:hAnsiTheme="minorBidi" w:cstheme="minorBidi"/>
          <w:sz w:val="24"/>
          <w:szCs w:val="24"/>
        </w:rPr>
        <w:t>,</w:t>
      </w:r>
      <w:r w:rsidRPr="00A609DA">
        <w:rPr>
          <w:rFonts w:asciiTheme="minorBidi" w:hAnsiTheme="minorBidi" w:cstheme="minorBidi"/>
          <w:sz w:val="24"/>
          <w:szCs w:val="24"/>
        </w:rPr>
        <w:t xml:space="preserve"> for the people had done them no evil at all. It is this which </w:t>
      </w:r>
      <w:r w:rsidR="003F2727" w:rsidRPr="00A609DA">
        <w:rPr>
          <w:rFonts w:asciiTheme="minorBidi" w:hAnsiTheme="minorBidi" w:cstheme="minorBidi"/>
          <w:sz w:val="24"/>
          <w:szCs w:val="24"/>
        </w:rPr>
        <w:t>Yaakov said: "</w:t>
      </w:r>
      <w:r w:rsidRPr="00A609DA">
        <w:rPr>
          <w:rFonts w:asciiTheme="minorBidi" w:hAnsiTheme="minorBidi" w:cstheme="minorBidi"/>
          <w:sz w:val="24"/>
          <w:szCs w:val="24"/>
        </w:rPr>
        <w:t>Weapons of violence are their kinship</w:t>
      </w:r>
      <w:r w:rsidR="003F2727" w:rsidRPr="00A609DA">
        <w:rPr>
          <w:rFonts w:asciiTheme="minorBidi" w:hAnsiTheme="minorBidi" w:cstheme="minorBidi"/>
          <w:sz w:val="24"/>
          <w:szCs w:val="24"/>
        </w:rPr>
        <w:t>" (</w:t>
      </w:r>
      <w:r w:rsidR="003F2727" w:rsidRPr="00A609DA">
        <w:rPr>
          <w:rFonts w:asciiTheme="minorBidi" w:hAnsiTheme="minorBidi" w:cstheme="minorBidi"/>
          <w:i/>
          <w:iCs/>
          <w:sz w:val="24"/>
          <w:szCs w:val="24"/>
        </w:rPr>
        <w:t xml:space="preserve">Bereishit </w:t>
      </w:r>
      <w:r w:rsidR="004A0E71" w:rsidRPr="00A609DA">
        <w:rPr>
          <w:rFonts w:asciiTheme="minorBidi" w:hAnsiTheme="minorBidi" w:cstheme="minorBidi"/>
          <w:sz w:val="24"/>
          <w:szCs w:val="24"/>
        </w:rPr>
        <w:t>49:5).</w:t>
      </w:r>
      <w:r w:rsidR="001111CF">
        <w:rPr>
          <w:rFonts w:asciiTheme="minorBidi" w:hAnsiTheme="minorBidi" w:cstheme="minorBidi"/>
          <w:sz w:val="24"/>
          <w:szCs w:val="24"/>
        </w:rPr>
        <w:t xml:space="preserve"> (Ramban, ibid.)</w:t>
      </w:r>
    </w:p>
    <w:p w14:paraId="565F80FC" w14:textId="77777777" w:rsidR="004A0E71" w:rsidRPr="00A609DA" w:rsidRDefault="004A0E71" w:rsidP="00B113A6">
      <w:pPr>
        <w:pStyle w:val="BlockText"/>
        <w:widowControl w:val="0"/>
        <w:spacing w:line="240" w:lineRule="auto"/>
        <w:rPr>
          <w:rFonts w:asciiTheme="minorBidi" w:hAnsiTheme="minorBidi" w:cstheme="minorBidi"/>
          <w:sz w:val="24"/>
          <w:szCs w:val="24"/>
        </w:rPr>
      </w:pPr>
    </w:p>
    <w:p w14:paraId="28E42508" w14:textId="748BFE71" w:rsidR="00AE6887" w:rsidRPr="00A609DA" w:rsidRDefault="00AE6887" w:rsidP="00B113A6">
      <w:pPr>
        <w:widowControl w:val="0"/>
        <w:spacing w:line="240" w:lineRule="auto"/>
        <w:ind w:firstLine="720"/>
        <w:rPr>
          <w:rFonts w:asciiTheme="minorBidi" w:hAnsiTheme="minorBidi" w:cstheme="minorBidi"/>
          <w:sz w:val="24"/>
          <w:szCs w:val="24"/>
        </w:rPr>
      </w:pPr>
      <w:r w:rsidRPr="00A609DA">
        <w:rPr>
          <w:rFonts w:asciiTheme="minorBidi" w:hAnsiTheme="minorBidi" w:cstheme="minorBidi"/>
          <w:sz w:val="24"/>
          <w:szCs w:val="24"/>
        </w:rPr>
        <w:t>At the root of the dispute between the Rambam and the Ramban is the question of whether to judge Shimon and Levi</w:t>
      </w:r>
      <w:r w:rsidR="000E20BD" w:rsidRPr="00A609DA">
        <w:rPr>
          <w:rFonts w:asciiTheme="minorBidi" w:hAnsiTheme="minorBidi" w:cstheme="minorBidi"/>
          <w:sz w:val="24"/>
          <w:szCs w:val="24"/>
        </w:rPr>
        <w:t>'s action</w:t>
      </w:r>
      <w:r w:rsidRPr="00A609DA">
        <w:rPr>
          <w:rFonts w:asciiTheme="minorBidi" w:hAnsiTheme="minorBidi" w:cstheme="minorBidi"/>
          <w:sz w:val="24"/>
          <w:szCs w:val="24"/>
        </w:rPr>
        <w:t xml:space="preserve"> </w:t>
      </w:r>
      <w:r w:rsidR="000E20BD" w:rsidRPr="00A609DA">
        <w:rPr>
          <w:rFonts w:asciiTheme="minorBidi" w:hAnsiTheme="minorBidi" w:cstheme="minorBidi"/>
          <w:sz w:val="24"/>
          <w:szCs w:val="24"/>
        </w:rPr>
        <w:t xml:space="preserve">favorably or unfavorably. On the face of it, Yaakov provides the answer in </w:t>
      </w:r>
      <w:r w:rsidR="000E20BD" w:rsidRPr="00A609DA">
        <w:rPr>
          <w:rFonts w:asciiTheme="minorBidi" w:hAnsiTheme="minorBidi" w:cstheme="minorBidi"/>
          <w:i/>
          <w:iCs/>
          <w:sz w:val="24"/>
          <w:szCs w:val="24"/>
        </w:rPr>
        <w:t>Parashat Vayechi</w:t>
      </w:r>
      <w:r w:rsidR="00BB2758" w:rsidRPr="00A609DA">
        <w:rPr>
          <w:rFonts w:asciiTheme="minorBidi" w:hAnsiTheme="minorBidi" w:cstheme="minorBidi"/>
          <w:sz w:val="24"/>
          <w:szCs w:val="24"/>
        </w:rPr>
        <w:t>, when instead of blessing Shimon and Levi</w:t>
      </w:r>
      <w:r w:rsidR="00062367">
        <w:rPr>
          <w:rFonts w:asciiTheme="minorBidi" w:hAnsiTheme="minorBidi" w:cstheme="minorBidi"/>
          <w:sz w:val="24"/>
          <w:szCs w:val="24"/>
        </w:rPr>
        <w:t xml:space="preserve"> like his other sons</w:t>
      </w:r>
      <w:r w:rsidR="00BB2758" w:rsidRPr="00A609DA">
        <w:rPr>
          <w:rFonts w:asciiTheme="minorBidi" w:hAnsiTheme="minorBidi" w:cstheme="minorBidi"/>
          <w:sz w:val="24"/>
          <w:szCs w:val="24"/>
        </w:rPr>
        <w:t xml:space="preserve">, Yaakov </w:t>
      </w:r>
      <w:r w:rsidR="00062367">
        <w:rPr>
          <w:rFonts w:asciiTheme="minorBidi" w:hAnsiTheme="minorBidi" w:cstheme="minorBidi"/>
          <w:sz w:val="24"/>
          <w:szCs w:val="24"/>
        </w:rPr>
        <w:t>has harsh words for</w:t>
      </w:r>
      <w:r w:rsidRPr="00A609DA">
        <w:rPr>
          <w:rFonts w:asciiTheme="minorBidi" w:hAnsiTheme="minorBidi" w:cstheme="minorBidi"/>
          <w:sz w:val="24"/>
          <w:szCs w:val="24"/>
        </w:rPr>
        <w:t xml:space="preserve"> them:</w:t>
      </w:r>
    </w:p>
    <w:p w14:paraId="536D7A73" w14:textId="77777777" w:rsidR="00BB2758" w:rsidRPr="00A609DA" w:rsidRDefault="00BB2758" w:rsidP="00B113A6">
      <w:pPr>
        <w:widowControl w:val="0"/>
        <w:spacing w:line="240" w:lineRule="auto"/>
        <w:ind w:firstLine="720"/>
        <w:rPr>
          <w:rFonts w:asciiTheme="minorBidi" w:hAnsiTheme="minorBidi" w:cstheme="minorBidi"/>
          <w:sz w:val="24"/>
          <w:szCs w:val="24"/>
        </w:rPr>
      </w:pPr>
    </w:p>
    <w:p w14:paraId="29FF5FC0" w14:textId="39AD2179" w:rsidR="00AE6887" w:rsidRPr="00A609DA" w:rsidRDefault="00BB2758" w:rsidP="00B113A6">
      <w:pPr>
        <w:pStyle w:val="BlockText"/>
        <w:widowControl w:val="0"/>
        <w:spacing w:line="240" w:lineRule="auto"/>
        <w:ind w:left="720"/>
        <w:rPr>
          <w:rFonts w:asciiTheme="minorBidi" w:hAnsiTheme="minorBidi" w:cstheme="minorBidi"/>
          <w:sz w:val="24"/>
          <w:szCs w:val="24"/>
        </w:rPr>
      </w:pPr>
      <w:r w:rsidRPr="00A609DA">
        <w:rPr>
          <w:rFonts w:asciiTheme="minorBidi" w:hAnsiTheme="minorBidi" w:cstheme="minorBidi"/>
          <w:sz w:val="24"/>
          <w:szCs w:val="24"/>
        </w:rPr>
        <w:t xml:space="preserve">Shimon and Levi are brothers; weapons of violence </w:t>
      </w:r>
      <w:r w:rsidR="001111CF">
        <w:rPr>
          <w:rFonts w:asciiTheme="minorBidi" w:hAnsiTheme="minorBidi" w:cstheme="minorBidi"/>
          <w:sz w:val="24"/>
          <w:szCs w:val="24"/>
        </w:rPr>
        <w:t xml:space="preserve">are </w:t>
      </w:r>
      <w:r w:rsidRPr="00A609DA">
        <w:rPr>
          <w:rFonts w:asciiTheme="minorBidi" w:hAnsiTheme="minorBidi" w:cstheme="minorBidi"/>
          <w:sz w:val="24"/>
          <w:szCs w:val="24"/>
        </w:rPr>
        <w:t xml:space="preserve">their kinship. Let my soul not come into their council; to their assembly let my glory not be united; for in their anger they slew men, and in their self-will they </w:t>
      </w:r>
      <w:r w:rsidR="000E0E18">
        <w:rPr>
          <w:rFonts w:asciiTheme="minorBidi" w:hAnsiTheme="minorBidi" w:cstheme="minorBidi"/>
          <w:sz w:val="24"/>
          <w:szCs w:val="24"/>
        </w:rPr>
        <w:t>maimed</w:t>
      </w:r>
      <w:r w:rsidR="000E0E18" w:rsidRPr="00A609DA">
        <w:rPr>
          <w:rFonts w:asciiTheme="minorBidi" w:hAnsiTheme="minorBidi" w:cstheme="minorBidi"/>
          <w:sz w:val="24"/>
          <w:szCs w:val="24"/>
        </w:rPr>
        <w:t xml:space="preserve"> </w:t>
      </w:r>
      <w:r w:rsidRPr="00A609DA">
        <w:rPr>
          <w:rFonts w:asciiTheme="minorBidi" w:hAnsiTheme="minorBidi" w:cstheme="minorBidi"/>
          <w:sz w:val="24"/>
          <w:szCs w:val="24"/>
        </w:rPr>
        <w:t>oxen. Cursed be their anger, for it was fierce, and their wrath, for it was cruel; I will divide them in Yaakov, and scatter them in Israel. (</w:t>
      </w:r>
      <w:r w:rsidRPr="00A609DA">
        <w:rPr>
          <w:rFonts w:asciiTheme="minorBidi" w:hAnsiTheme="minorBidi" w:cstheme="minorBidi"/>
          <w:i/>
          <w:iCs/>
          <w:sz w:val="24"/>
          <w:szCs w:val="24"/>
        </w:rPr>
        <w:t xml:space="preserve">Bereishit </w:t>
      </w:r>
      <w:r w:rsidRPr="00A609DA">
        <w:rPr>
          <w:rFonts w:asciiTheme="minorBidi" w:hAnsiTheme="minorBidi" w:cstheme="minorBidi"/>
          <w:sz w:val="24"/>
          <w:szCs w:val="24"/>
        </w:rPr>
        <w:t>49:5-7)</w:t>
      </w:r>
    </w:p>
    <w:p w14:paraId="450917A6" w14:textId="77777777" w:rsidR="00BB2758" w:rsidRPr="00A609DA" w:rsidRDefault="00BB2758" w:rsidP="00B113A6">
      <w:pPr>
        <w:widowControl w:val="0"/>
        <w:spacing w:line="240" w:lineRule="auto"/>
        <w:ind w:firstLine="720"/>
        <w:rPr>
          <w:rFonts w:asciiTheme="minorBidi" w:hAnsiTheme="minorBidi" w:cstheme="minorBidi"/>
          <w:sz w:val="24"/>
          <w:szCs w:val="24"/>
        </w:rPr>
      </w:pPr>
    </w:p>
    <w:p w14:paraId="08DD1F6A" w14:textId="470906A5" w:rsidR="003561BD" w:rsidRPr="00A609DA" w:rsidRDefault="00AE3692" w:rsidP="00B113A6">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rPr>
        <w:t>The</w:t>
      </w:r>
      <w:r w:rsidR="00BB2758" w:rsidRPr="00A609DA">
        <w:rPr>
          <w:rFonts w:asciiTheme="minorBidi" w:hAnsiTheme="minorBidi" w:cstheme="minorBidi"/>
          <w:sz w:val="24"/>
          <w:szCs w:val="24"/>
        </w:rPr>
        <w:t xml:space="preserve"> Rambam's interpretation, which tries to justify Shimon and Levi, </w:t>
      </w:r>
      <w:r w:rsidR="00AE6887" w:rsidRPr="00A609DA">
        <w:rPr>
          <w:rFonts w:asciiTheme="minorBidi" w:hAnsiTheme="minorBidi" w:cstheme="minorBidi"/>
          <w:sz w:val="24"/>
          <w:szCs w:val="24"/>
        </w:rPr>
        <w:t xml:space="preserve">is </w:t>
      </w:r>
      <w:r>
        <w:rPr>
          <w:rFonts w:asciiTheme="minorBidi" w:hAnsiTheme="minorBidi" w:cstheme="minorBidi"/>
          <w:sz w:val="24"/>
          <w:szCs w:val="24"/>
        </w:rPr>
        <w:t xml:space="preserve">therefore </w:t>
      </w:r>
      <w:r w:rsidR="00AE6887" w:rsidRPr="00A609DA">
        <w:rPr>
          <w:rFonts w:asciiTheme="minorBidi" w:hAnsiTheme="minorBidi" w:cstheme="minorBidi"/>
          <w:sz w:val="24"/>
          <w:szCs w:val="24"/>
        </w:rPr>
        <w:t>difficult to</w:t>
      </w:r>
      <w:r w:rsidR="00BB2758" w:rsidRPr="00A609DA">
        <w:rPr>
          <w:rFonts w:asciiTheme="minorBidi" w:hAnsiTheme="minorBidi" w:cstheme="minorBidi"/>
          <w:sz w:val="24"/>
          <w:szCs w:val="24"/>
        </w:rPr>
        <w:t xml:space="preserve"> accept.</w:t>
      </w:r>
    </w:p>
    <w:p w14:paraId="260ACC66" w14:textId="77777777" w:rsidR="00AE6887" w:rsidRPr="00A609DA" w:rsidRDefault="00AE6887" w:rsidP="00B113A6">
      <w:pPr>
        <w:widowControl w:val="0"/>
        <w:spacing w:line="240" w:lineRule="auto"/>
        <w:ind w:firstLine="720"/>
        <w:rPr>
          <w:rFonts w:asciiTheme="minorBidi" w:hAnsiTheme="minorBidi" w:cstheme="minorBidi"/>
          <w:sz w:val="24"/>
          <w:szCs w:val="24"/>
          <w:shd w:val="clear" w:color="auto" w:fill="FFFFFF"/>
        </w:rPr>
      </w:pPr>
    </w:p>
    <w:p w14:paraId="075022F3" w14:textId="6D8A32D2" w:rsidR="00AE6887" w:rsidRPr="00D40F6F" w:rsidRDefault="0073202A" w:rsidP="00B113A6">
      <w:pPr>
        <w:spacing w:line="240" w:lineRule="auto"/>
        <w:rPr>
          <w:rFonts w:asciiTheme="minorBidi" w:hAnsiTheme="minorBidi" w:cstheme="minorBidi"/>
          <w:b/>
          <w:bCs/>
          <w:sz w:val="24"/>
          <w:szCs w:val="24"/>
        </w:rPr>
      </w:pPr>
      <w:r w:rsidRPr="00D40F6F">
        <w:rPr>
          <w:rFonts w:asciiTheme="minorBidi" w:hAnsiTheme="minorBidi" w:cstheme="minorBidi"/>
          <w:b/>
          <w:bCs/>
          <w:sz w:val="24"/>
          <w:szCs w:val="24"/>
        </w:rPr>
        <w:t>II</w:t>
      </w:r>
      <w:r w:rsidR="00AE6887" w:rsidRPr="00D40F6F">
        <w:rPr>
          <w:rFonts w:asciiTheme="minorBidi" w:hAnsiTheme="minorBidi" w:cstheme="minorBidi"/>
          <w:b/>
          <w:bCs/>
          <w:sz w:val="24"/>
          <w:szCs w:val="24"/>
        </w:rPr>
        <w:t xml:space="preserve">. </w:t>
      </w:r>
      <w:r w:rsidR="00330B5A">
        <w:rPr>
          <w:rFonts w:asciiTheme="minorBidi" w:hAnsiTheme="minorBidi" w:cstheme="minorBidi"/>
          <w:b/>
          <w:bCs/>
          <w:sz w:val="24"/>
          <w:szCs w:val="24"/>
        </w:rPr>
        <w:t>T</w:t>
      </w:r>
      <w:r w:rsidR="00AE6887" w:rsidRPr="00D40F6F">
        <w:rPr>
          <w:rFonts w:asciiTheme="minorBidi" w:hAnsiTheme="minorBidi" w:cstheme="minorBidi"/>
          <w:b/>
          <w:bCs/>
          <w:sz w:val="24"/>
          <w:szCs w:val="24"/>
        </w:rPr>
        <w:t xml:space="preserve">aking the </w:t>
      </w:r>
      <w:r w:rsidR="00330B5A">
        <w:rPr>
          <w:rFonts w:asciiTheme="minorBidi" w:hAnsiTheme="minorBidi" w:cstheme="minorBidi"/>
          <w:b/>
          <w:bCs/>
          <w:sz w:val="24"/>
          <w:szCs w:val="24"/>
        </w:rPr>
        <w:t>B</w:t>
      </w:r>
      <w:r w:rsidR="00AE6887" w:rsidRPr="00D40F6F">
        <w:rPr>
          <w:rFonts w:asciiTheme="minorBidi" w:hAnsiTheme="minorBidi" w:cstheme="minorBidi"/>
          <w:b/>
          <w:bCs/>
          <w:sz w:val="24"/>
          <w:szCs w:val="24"/>
        </w:rPr>
        <w:t>ooty</w:t>
      </w:r>
    </w:p>
    <w:p w14:paraId="2859791B" w14:textId="77777777" w:rsidR="00937A94" w:rsidRPr="00A609DA" w:rsidRDefault="00937A94" w:rsidP="00B113A6">
      <w:pPr>
        <w:widowControl w:val="0"/>
        <w:spacing w:line="240" w:lineRule="auto"/>
        <w:ind w:firstLine="720"/>
        <w:rPr>
          <w:rFonts w:asciiTheme="minorBidi" w:hAnsiTheme="minorBidi" w:cstheme="minorBidi"/>
          <w:sz w:val="24"/>
          <w:szCs w:val="24"/>
          <w:shd w:val="clear" w:color="auto" w:fill="FFFFFF"/>
        </w:rPr>
      </w:pPr>
    </w:p>
    <w:p w14:paraId="0B87B676" w14:textId="7538268D" w:rsidR="00AE6887" w:rsidRPr="00A609DA" w:rsidRDefault="00937A94" w:rsidP="00B113A6">
      <w:pPr>
        <w:widowControl w:val="0"/>
        <w:spacing w:line="240" w:lineRule="auto"/>
        <w:ind w:firstLine="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 xml:space="preserve">The </w:t>
      </w:r>
      <w:r w:rsidRPr="00A609DA">
        <w:rPr>
          <w:rFonts w:asciiTheme="minorBidi" w:hAnsiTheme="minorBidi" w:cstheme="minorBidi"/>
          <w:i/>
          <w:iCs/>
          <w:sz w:val="24"/>
          <w:szCs w:val="24"/>
          <w:shd w:val="clear" w:color="auto" w:fill="FFFFFF"/>
        </w:rPr>
        <w:t xml:space="preserve">Or </w:t>
      </w:r>
      <w:r w:rsidR="00330B5A">
        <w:rPr>
          <w:rFonts w:asciiTheme="minorBidi" w:hAnsiTheme="minorBidi" w:cstheme="minorBidi"/>
          <w:i/>
          <w:iCs/>
          <w:sz w:val="24"/>
          <w:szCs w:val="24"/>
          <w:shd w:val="clear" w:color="auto" w:fill="FFFFFF"/>
        </w:rPr>
        <w:t>Ha-Chaim</w:t>
      </w:r>
      <w:r w:rsidRPr="00A609DA">
        <w:rPr>
          <w:rFonts w:asciiTheme="minorBidi" w:hAnsiTheme="minorBidi" w:cstheme="minorBidi"/>
          <w:i/>
          <w:iCs/>
          <w:sz w:val="24"/>
          <w:szCs w:val="24"/>
          <w:shd w:val="clear" w:color="auto" w:fill="FFFFFF"/>
        </w:rPr>
        <w:t xml:space="preserve"> </w:t>
      </w:r>
      <w:r w:rsidRPr="00A609DA">
        <w:rPr>
          <w:rFonts w:asciiTheme="minorBidi" w:hAnsiTheme="minorBidi" w:cstheme="minorBidi"/>
          <w:sz w:val="24"/>
          <w:szCs w:val="24"/>
          <w:shd w:val="clear" w:color="auto" w:fill="FFFFFF"/>
        </w:rPr>
        <w:t xml:space="preserve">notes another difficulty that arises from </w:t>
      </w:r>
      <w:r w:rsidR="00E11582">
        <w:rPr>
          <w:rFonts w:asciiTheme="minorBidi" w:hAnsiTheme="minorBidi" w:cstheme="minorBidi"/>
          <w:sz w:val="24"/>
          <w:szCs w:val="24"/>
          <w:shd w:val="clear" w:color="auto" w:fill="FFFFFF"/>
        </w:rPr>
        <w:t>both of the</w:t>
      </w:r>
      <w:r w:rsidR="00DF6167">
        <w:rPr>
          <w:rFonts w:asciiTheme="minorBidi" w:hAnsiTheme="minorBidi" w:cstheme="minorBidi"/>
          <w:sz w:val="24"/>
          <w:szCs w:val="24"/>
          <w:shd w:val="clear" w:color="auto" w:fill="FFFFFF"/>
        </w:rPr>
        <w:t xml:space="preserve"> above</w:t>
      </w:r>
      <w:r w:rsidRPr="00A609DA">
        <w:rPr>
          <w:rFonts w:asciiTheme="minorBidi" w:hAnsiTheme="minorBidi" w:cstheme="minorBidi"/>
          <w:sz w:val="24"/>
          <w:szCs w:val="24"/>
          <w:shd w:val="clear" w:color="auto" w:fill="FFFFFF"/>
        </w:rPr>
        <w:t xml:space="preserve"> interpretations: </w:t>
      </w:r>
    </w:p>
    <w:p w14:paraId="706F8270" w14:textId="77777777" w:rsidR="00937A94" w:rsidRPr="00A609DA" w:rsidRDefault="00937A94" w:rsidP="00B113A6">
      <w:pPr>
        <w:widowControl w:val="0"/>
        <w:spacing w:line="240" w:lineRule="auto"/>
        <w:ind w:firstLine="720"/>
        <w:rPr>
          <w:rFonts w:asciiTheme="minorBidi" w:hAnsiTheme="minorBidi" w:cstheme="minorBidi"/>
          <w:sz w:val="24"/>
          <w:szCs w:val="24"/>
          <w:shd w:val="clear" w:color="auto" w:fill="FFFFFF"/>
        </w:rPr>
      </w:pPr>
    </w:p>
    <w:p w14:paraId="00EBFE06" w14:textId="2C15E52A" w:rsidR="00937A94" w:rsidRPr="00A609DA" w:rsidRDefault="00937A94" w:rsidP="00B113A6">
      <w:pPr>
        <w:pStyle w:val="BlockText"/>
        <w:widowControl w:val="0"/>
        <w:spacing w:line="240" w:lineRule="auto"/>
        <w:ind w:left="720"/>
        <w:rPr>
          <w:rFonts w:asciiTheme="minorBidi" w:hAnsiTheme="minorBidi" w:cstheme="minorBidi"/>
          <w:sz w:val="24"/>
          <w:szCs w:val="24"/>
        </w:rPr>
      </w:pPr>
      <w:r w:rsidRPr="00A609DA">
        <w:rPr>
          <w:rFonts w:asciiTheme="minorBidi" w:hAnsiTheme="minorBidi" w:cstheme="minorBidi"/>
          <w:sz w:val="24"/>
          <w:szCs w:val="24"/>
        </w:rPr>
        <w:t>Neither of the luminaries provide a reason for the brothers spoiling the town. (</w:t>
      </w:r>
      <w:r w:rsidRPr="00A609DA">
        <w:rPr>
          <w:rFonts w:asciiTheme="minorBidi" w:hAnsiTheme="minorBidi" w:cstheme="minorBidi"/>
          <w:i/>
          <w:iCs/>
          <w:sz w:val="24"/>
          <w:szCs w:val="24"/>
        </w:rPr>
        <w:t xml:space="preserve">Or </w:t>
      </w:r>
      <w:r w:rsidR="00330B5A">
        <w:rPr>
          <w:rFonts w:asciiTheme="minorBidi" w:hAnsiTheme="minorBidi" w:cstheme="minorBidi"/>
          <w:i/>
          <w:iCs/>
          <w:sz w:val="24"/>
          <w:szCs w:val="24"/>
        </w:rPr>
        <w:t>Ha-Chaim</w:t>
      </w:r>
      <w:r w:rsidRPr="00A609DA">
        <w:rPr>
          <w:rFonts w:asciiTheme="minorBidi" w:hAnsiTheme="minorBidi" w:cstheme="minorBidi"/>
          <w:i/>
          <w:iCs/>
          <w:sz w:val="24"/>
          <w:szCs w:val="24"/>
        </w:rPr>
        <w:t xml:space="preserve"> </w:t>
      </w:r>
      <w:r w:rsidRPr="00A609DA">
        <w:rPr>
          <w:rFonts w:asciiTheme="minorBidi" w:hAnsiTheme="minorBidi" w:cstheme="minorBidi"/>
          <w:sz w:val="24"/>
          <w:szCs w:val="24"/>
        </w:rPr>
        <w:t xml:space="preserve">34:25) </w:t>
      </w:r>
    </w:p>
    <w:p w14:paraId="787CDF0E" w14:textId="77777777" w:rsidR="00937A94" w:rsidRPr="00A609DA" w:rsidRDefault="00937A94" w:rsidP="00B113A6">
      <w:pPr>
        <w:widowControl w:val="0"/>
        <w:spacing w:line="240" w:lineRule="auto"/>
        <w:ind w:firstLine="720"/>
        <w:rPr>
          <w:rFonts w:asciiTheme="minorBidi" w:hAnsiTheme="minorBidi" w:cstheme="minorBidi"/>
          <w:sz w:val="24"/>
          <w:szCs w:val="24"/>
          <w:shd w:val="clear" w:color="auto" w:fill="FFFFFF"/>
        </w:rPr>
      </w:pPr>
    </w:p>
    <w:p w14:paraId="5E290457" w14:textId="171DA3CA" w:rsidR="00AE6887" w:rsidRPr="00A609DA" w:rsidRDefault="00AE6887" w:rsidP="00DF6167">
      <w:pPr>
        <w:widowControl w:val="0"/>
        <w:spacing w:line="240" w:lineRule="auto"/>
        <w:ind w:firstLine="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Only one verse describes the killing of the</w:t>
      </w:r>
      <w:r w:rsidR="00CA42AB" w:rsidRPr="00A609DA">
        <w:rPr>
          <w:rFonts w:asciiTheme="minorBidi" w:hAnsiTheme="minorBidi" w:cstheme="minorBidi"/>
          <w:sz w:val="24"/>
          <w:szCs w:val="24"/>
          <w:shd w:val="clear" w:color="auto" w:fill="FFFFFF"/>
        </w:rPr>
        <w:t xml:space="preserve"> inhabitants of Shechem, while the Torah devotes three whole verses to the plundering of the town.</w:t>
      </w:r>
      <w:r w:rsidR="00DF6167">
        <w:rPr>
          <w:rFonts w:asciiTheme="minorBidi" w:hAnsiTheme="minorBidi" w:cstheme="minorBidi"/>
          <w:sz w:val="24"/>
          <w:szCs w:val="24"/>
          <w:shd w:val="clear" w:color="auto" w:fill="FFFFFF"/>
        </w:rPr>
        <w:t xml:space="preserve"> Furthermore, any </w:t>
      </w:r>
      <w:r w:rsidR="00CA42AB" w:rsidRPr="00A609DA">
        <w:rPr>
          <w:rFonts w:asciiTheme="minorBidi" w:hAnsiTheme="minorBidi" w:cstheme="minorBidi"/>
          <w:sz w:val="24"/>
          <w:szCs w:val="24"/>
          <w:shd w:val="clear" w:color="auto" w:fill="FFFFFF"/>
        </w:rPr>
        <w:t>looting raises a big question – after all</w:t>
      </w:r>
      <w:r w:rsidRPr="00A609DA">
        <w:rPr>
          <w:rFonts w:asciiTheme="minorBidi" w:hAnsiTheme="minorBidi" w:cstheme="minorBidi"/>
          <w:sz w:val="24"/>
          <w:szCs w:val="24"/>
          <w:shd w:val="clear" w:color="auto" w:fill="FFFFFF"/>
        </w:rPr>
        <w:t xml:space="preserve">, </w:t>
      </w:r>
      <w:r w:rsidR="00DF6167" w:rsidRPr="00A609DA">
        <w:rPr>
          <w:rFonts w:asciiTheme="minorBidi" w:hAnsiTheme="minorBidi" w:cstheme="minorBidi"/>
          <w:sz w:val="24"/>
          <w:szCs w:val="24"/>
          <w:shd w:val="clear" w:color="auto" w:fill="FFFFFF"/>
        </w:rPr>
        <w:t xml:space="preserve">looting is forbidden </w:t>
      </w:r>
      <w:r w:rsidRPr="00A609DA">
        <w:rPr>
          <w:rFonts w:asciiTheme="minorBidi" w:hAnsiTheme="minorBidi" w:cstheme="minorBidi"/>
          <w:sz w:val="24"/>
          <w:szCs w:val="24"/>
          <w:shd w:val="clear" w:color="auto" w:fill="FFFFFF"/>
        </w:rPr>
        <w:t xml:space="preserve">in many </w:t>
      </w:r>
      <w:r w:rsidR="00DF6167">
        <w:rPr>
          <w:rFonts w:asciiTheme="minorBidi" w:hAnsiTheme="minorBidi" w:cstheme="minorBidi"/>
          <w:sz w:val="24"/>
          <w:szCs w:val="24"/>
          <w:shd w:val="clear" w:color="auto" w:fill="FFFFFF"/>
        </w:rPr>
        <w:t>cases in Tanach</w:t>
      </w:r>
      <w:r w:rsidR="00CA42AB" w:rsidRPr="00A609DA">
        <w:rPr>
          <w:rFonts w:asciiTheme="minorBidi" w:hAnsiTheme="minorBidi" w:cstheme="minorBidi"/>
          <w:sz w:val="24"/>
          <w:szCs w:val="24"/>
          <w:shd w:val="clear" w:color="auto" w:fill="FFFFFF"/>
        </w:rPr>
        <w:t>!</w:t>
      </w:r>
      <w:r w:rsidRPr="00A609DA">
        <w:rPr>
          <w:rFonts w:asciiTheme="minorBidi" w:hAnsiTheme="minorBidi" w:cstheme="minorBidi"/>
          <w:sz w:val="24"/>
          <w:szCs w:val="24"/>
          <w:shd w:val="clear" w:color="auto" w:fill="FFFFFF"/>
        </w:rPr>
        <w:t xml:space="preserve"> </w:t>
      </w:r>
      <w:r w:rsidR="00625AD7">
        <w:rPr>
          <w:rFonts w:asciiTheme="minorBidi" w:hAnsiTheme="minorBidi" w:cstheme="minorBidi"/>
          <w:sz w:val="24"/>
          <w:szCs w:val="24"/>
          <w:shd w:val="clear" w:color="auto" w:fill="FFFFFF"/>
        </w:rPr>
        <w:t>We find</w:t>
      </w:r>
      <w:r w:rsidR="00CA42AB" w:rsidRPr="00A609DA">
        <w:rPr>
          <w:rFonts w:asciiTheme="minorBidi" w:hAnsiTheme="minorBidi" w:cstheme="minorBidi"/>
          <w:sz w:val="24"/>
          <w:szCs w:val="24"/>
          <w:shd w:val="clear" w:color="auto" w:fill="FFFFFF"/>
        </w:rPr>
        <w:t xml:space="preserve"> prohibition</w:t>
      </w:r>
      <w:r w:rsidR="00625AD7">
        <w:rPr>
          <w:rFonts w:asciiTheme="minorBidi" w:hAnsiTheme="minorBidi" w:cstheme="minorBidi"/>
          <w:sz w:val="24"/>
          <w:szCs w:val="24"/>
          <w:shd w:val="clear" w:color="auto" w:fill="FFFFFF"/>
        </w:rPr>
        <w:t>s against taking</w:t>
      </w:r>
      <w:r w:rsidR="00CA42AB" w:rsidRPr="00A609DA">
        <w:rPr>
          <w:rFonts w:asciiTheme="minorBidi" w:hAnsiTheme="minorBidi" w:cstheme="minorBidi"/>
          <w:sz w:val="24"/>
          <w:szCs w:val="24"/>
          <w:shd w:val="clear" w:color="auto" w:fill="FFFFFF"/>
        </w:rPr>
        <w:t xml:space="preserve"> plunder in the war against Midyan (</w:t>
      </w:r>
      <w:r w:rsidR="00CA42AB" w:rsidRPr="00A609DA">
        <w:rPr>
          <w:rFonts w:asciiTheme="minorBidi" w:hAnsiTheme="minorBidi" w:cstheme="minorBidi"/>
          <w:i/>
          <w:iCs/>
          <w:sz w:val="24"/>
          <w:szCs w:val="24"/>
          <w:shd w:val="clear" w:color="auto" w:fill="FFFFFF"/>
        </w:rPr>
        <w:t>B</w:t>
      </w:r>
      <w:r w:rsidR="00330B5A">
        <w:rPr>
          <w:rFonts w:asciiTheme="minorBidi" w:hAnsiTheme="minorBidi" w:cstheme="minorBidi"/>
          <w:i/>
          <w:iCs/>
          <w:sz w:val="24"/>
          <w:szCs w:val="24"/>
          <w:shd w:val="clear" w:color="auto" w:fill="FFFFFF"/>
        </w:rPr>
        <w:t>a</w:t>
      </w:r>
      <w:r w:rsidR="00CA42AB" w:rsidRPr="00A609DA">
        <w:rPr>
          <w:rFonts w:asciiTheme="minorBidi" w:hAnsiTheme="minorBidi" w:cstheme="minorBidi"/>
          <w:i/>
          <w:iCs/>
          <w:sz w:val="24"/>
          <w:szCs w:val="24"/>
          <w:shd w:val="clear" w:color="auto" w:fill="FFFFFF"/>
        </w:rPr>
        <w:t xml:space="preserve">midbar </w:t>
      </w:r>
      <w:r w:rsidR="00CA42AB" w:rsidRPr="00A609DA">
        <w:rPr>
          <w:rFonts w:asciiTheme="minorBidi" w:hAnsiTheme="minorBidi" w:cstheme="minorBidi"/>
          <w:sz w:val="24"/>
          <w:szCs w:val="24"/>
          <w:shd w:val="clear" w:color="auto" w:fill="FFFFFF"/>
        </w:rPr>
        <w:t>31), in the law of a "city that was led astray"</w:t>
      </w:r>
      <w:r w:rsidR="00FD2FA4" w:rsidRPr="00A609DA">
        <w:rPr>
          <w:rFonts w:asciiTheme="minorBidi" w:hAnsiTheme="minorBidi" w:cstheme="minorBidi"/>
          <w:sz w:val="24"/>
          <w:szCs w:val="24"/>
          <w:shd w:val="clear" w:color="auto" w:fill="FFFFFF"/>
        </w:rPr>
        <w:t xml:space="preserve"> [</w:t>
      </w:r>
      <w:r w:rsidR="00FD2FA4" w:rsidRPr="00A609DA">
        <w:rPr>
          <w:rFonts w:asciiTheme="minorBidi" w:hAnsiTheme="minorBidi" w:cstheme="minorBidi"/>
          <w:i/>
          <w:iCs/>
          <w:sz w:val="24"/>
          <w:szCs w:val="24"/>
          <w:shd w:val="clear" w:color="auto" w:fill="FFFFFF"/>
        </w:rPr>
        <w:t xml:space="preserve">ir </w:t>
      </w:r>
      <w:r w:rsidR="00D75B88">
        <w:rPr>
          <w:rFonts w:asciiTheme="minorBidi" w:hAnsiTheme="minorBidi" w:cstheme="minorBidi"/>
          <w:i/>
          <w:iCs/>
          <w:sz w:val="24"/>
          <w:szCs w:val="24"/>
          <w:shd w:val="clear" w:color="auto" w:fill="FFFFFF"/>
        </w:rPr>
        <w:t>ha-</w:t>
      </w:r>
      <w:r w:rsidR="00FD2FA4" w:rsidRPr="00A609DA">
        <w:rPr>
          <w:rFonts w:asciiTheme="minorBidi" w:hAnsiTheme="minorBidi" w:cstheme="minorBidi"/>
          <w:i/>
          <w:iCs/>
          <w:sz w:val="24"/>
          <w:szCs w:val="24"/>
          <w:shd w:val="clear" w:color="auto" w:fill="FFFFFF"/>
        </w:rPr>
        <w:t>nidachat</w:t>
      </w:r>
      <w:r w:rsidR="00FD2FA4" w:rsidRPr="00A609DA">
        <w:rPr>
          <w:rFonts w:asciiTheme="minorBidi" w:hAnsiTheme="minorBidi" w:cstheme="minorBidi"/>
          <w:sz w:val="24"/>
          <w:szCs w:val="24"/>
          <w:shd w:val="clear" w:color="auto" w:fill="FFFFFF"/>
        </w:rPr>
        <w:t>]</w:t>
      </w:r>
      <w:r w:rsidR="00CA42AB" w:rsidRPr="00A609DA">
        <w:rPr>
          <w:rFonts w:asciiTheme="minorBidi" w:hAnsiTheme="minorBidi" w:cstheme="minorBidi"/>
          <w:sz w:val="24"/>
          <w:szCs w:val="24"/>
          <w:shd w:val="clear" w:color="auto" w:fill="FFFFFF"/>
        </w:rPr>
        <w:t xml:space="preserve"> (</w:t>
      </w:r>
      <w:r w:rsidR="00CA42AB" w:rsidRPr="00A609DA">
        <w:rPr>
          <w:rFonts w:asciiTheme="minorBidi" w:hAnsiTheme="minorBidi" w:cstheme="minorBidi"/>
          <w:i/>
          <w:iCs/>
          <w:sz w:val="24"/>
          <w:szCs w:val="24"/>
          <w:shd w:val="clear" w:color="auto" w:fill="FFFFFF"/>
        </w:rPr>
        <w:t xml:space="preserve">Devarim </w:t>
      </w:r>
      <w:r w:rsidR="00CA42AB" w:rsidRPr="00A609DA">
        <w:rPr>
          <w:rFonts w:asciiTheme="minorBidi" w:hAnsiTheme="minorBidi" w:cstheme="minorBidi"/>
          <w:sz w:val="24"/>
          <w:szCs w:val="24"/>
          <w:shd w:val="clear" w:color="auto" w:fill="FFFFFF"/>
        </w:rPr>
        <w:t>13:16-18), in Yericho (</w:t>
      </w:r>
      <w:r w:rsidR="00CA42AB" w:rsidRPr="00A609DA">
        <w:rPr>
          <w:rFonts w:asciiTheme="minorBidi" w:hAnsiTheme="minorBidi" w:cstheme="minorBidi"/>
          <w:i/>
          <w:iCs/>
          <w:sz w:val="24"/>
          <w:szCs w:val="24"/>
          <w:shd w:val="clear" w:color="auto" w:fill="FFFFFF"/>
        </w:rPr>
        <w:t xml:space="preserve">Yehoshua </w:t>
      </w:r>
      <w:r w:rsidR="00CA42AB" w:rsidRPr="00A609DA">
        <w:rPr>
          <w:rFonts w:asciiTheme="minorBidi" w:hAnsiTheme="minorBidi" w:cstheme="minorBidi"/>
          <w:sz w:val="24"/>
          <w:szCs w:val="24"/>
          <w:shd w:val="clear" w:color="auto" w:fill="FFFFFF"/>
        </w:rPr>
        <w:t xml:space="preserve">6-7), in Shaul's war against Agag (I </w:t>
      </w:r>
      <w:r w:rsidR="00CA42AB" w:rsidRPr="00A609DA">
        <w:rPr>
          <w:rFonts w:asciiTheme="minorBidi" w:hAnsiTheme="minorBidi" w:cstheme="minorBidi"/>
          <w:i/>
          <w:iCs/>
          <w:sz w:val="24"/>
          <w:szCs w:val="24"/>
          <w:shd w:val="clear" w:color="auto" w:fill="FFFFFF"/>
        </w:rPr>
        <w:t xml:space="preserve">Shmuel </w:t>
      </w:r>
      <w:r w:rsidR="00CA42AB" w:rsidRPr="00A609DA">
        <w:rPr>
          <w:rFonts w:asciiTheme="minorBidi" w:hAnsiTheme="minorBidi" w:cstheme="minorBidi"/>
          <w:sz w:val="24"/>
          <w:szCs w:val="24"/>
          <w:shd w:val="clear" w:color="auto" w:fill="FFFFFF"/>
        </w:rPr>
        <w:t>15)</w:t>
      </w:r>
      <w:r w:rsidR="00625AD7">
        <w:rPr>
          <w:rFonts w:asciiTheme="minorBidi" w:hAnsiTheme="minorBidi" w:cstheme="minorBidi"/>
          <w:sz w:val="24"/>
          <w:szCs w:val="24"/>
          <w:shd w:val="clear" w:color="auto" w:fill="FFFFFF"/>
        </w:rPr>
        <w:t>,</w:t>
      </w:r>
      <w:r w:rsidR="00CA42AB" w:rsidRPr="00A609DA">
        <w:rPr>
          <w:rFonts w:asciiTheme="minorBidi" w:hAnsiTheme="minorBidi" w:cstheme="minorBidi"/>
          <w:sz w:val="24"/>
          <w:szCs w:val="24"/>
          <w:shd w:val="clear" w:color="auto" w:fill="FFFFFF"/>
        </w:rPr>
        <w:t xml:space="preserve"> and in the book of </w:t>
      </w:r>
      <w:r w:rsidR="00CA42AB" w:rsidRPr="00A609DA">
        <w:rPr>
          <w:rFonts w:asciiTheme="minorBidi" w:hAnsiTheme="minorBidi" w:cstheme="minorBidi"/>
          <w:i/>
          <w:iCs/>
          <w:sz w:val="24"/>
          <w:szCs w:val="24"/>
          <w:shd w:val="clear" w:color="auto" w:fill="FFFFFF"/>
        </w:rPr>
        <w:t xml:space="preserve">Esther </w:t>
      </w:r>
      <w:r w:rsidR="00CA42AB" w:rsidRPr="00A609DA">
        <w:rPr>
          <w:rFonts w:asciiTheme="minorBidi" w:hAnsiTheme="minorBidi" w:cstheme="minorBidi"/>
          <w:sz w:val="24"/>
          <w:szCs w:val="24"/>
          <w:shd w:val="clear" w:color="auto" w:fill="FFFFFF"/>
        </w:rPr>
        <w:t xml:space="preserve">(9). </w:t>
      </w:r>
    </w:p>
    <w:p w14:paraId="66987710" w14:textId="77777777" w:rsidR="00CA42AB" w:rsidRPr="00A609DA" w:rsidRDefault="00CA42AB" w:rsidP="00B113A6">
      <w:pPr>
        <w:widowControl w:val="0"/>
        <w:spacing w:line="240" w:lineRule="auto"/>
        <w:ind w:firstLine="720"/>
        <w:rPr>
          <w:rFonts w:asciiTheme="minorBidi" w:hAnsiTheme="minorBidi" w:cstheme="minorBidi"/>
          <w:sz w:val="24"/>
          <w:szCs w:val="24"/>
          <w:shd w:val="clear" w:color="auto" w:fill="FFFFFF"/>
        </w:rPr>
      </w:pPr>
    </w:p>
    <w:p w14:paraId="021C8B84" w14:textId="7A1687C3" w:rsidR="00AE6887" w:rsidRPr="00A609DA" w:rsidRDefault="00AE6887" w:rsidP="00B113A6">
      <w:pPr>
        <w:widowControl w:val="0"/>
        <w:spacing w:line="240" w:lineRule="auto"/>
        <w:ind w:firstLine="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 xml:space="preserve">In general, it can be said that these wars </w:t>
      </w:r>
      <w:r w:rsidR="00CA42AB" w:rsidRPr="00A609DA">
        <w:rPr>
          <w:rFonts w:asciiTheme="minorBidi" w:hAnsiTheme="minorBidi" w:cstheme="minorBidi"/>
          <w:sz w:val="24"/>
          <w:szCs w:val="24"/>
          <w:shd w:val="clear" w:color="auto" w:fill="FFFFFF"/>
        </w:rPr>
        <w:t xml:space="preserve">were fought primarily </w:t>
      </w:r>
      <w:r w:rsidR="001111CF">
        <w:rPr>
          <w:rFonts w:asciiTheme="minorBidi" w:hAnsiTheme="minorBidi" w:cstheme="minorBidi"/>
          <w:sz w:val="24"/>
          <w:szCs w:val="24"/>
          <w:shd w:val="clear" w:color="auto" w:fill="FFFFFF"/>
        </w:rPr>
        <w:t>as an expression of</w:t>
      </w:r>
      <w:r w:rsidR="00CA42AB" w:rsidRPr="00A609DA">
        <w:rPr>
          <w:rFonts w:asciiTheme="minorBidi" w:hAnsiTheme="minorBidi" w:cstheme="minorBidi"/>
          <w:sz w:val="24"/>
          <w:szCs w:val="24"/>
          <w:shd w:val="clear" w:color="auto" w:fill="FFFFFF"/>
        </w:rPr>
        <w:t xml:space="preserve"> the hand of God</w:t>
      </w:r>
      <w:r w:rsidR="003B6690">
        <w:rPr>
          <w:rFonts w:asciiTheme="minorBidi" w:hAnsiTheme="minorBidi" w:cstheme="minorBidi"/>
          <w:sz w:val="24"/>
          <w:szCs w:val="24"/>
          <w:shd w:val="clear" w:color="auto" w:fill="FFFFFF"/>
        </w:rPr>
        <w:t>;</w:t>
      </w:r>
      <w:r w:rsidR="00CA42AB" w:rsidRPr="00A609DA">
        <w:rPr>
          <w:rFonts w:asciiTheme="minorBidi" w:hAnsiTheme="minorBidi" w:cstheme="minorBidi"/>
          <w:sz w:val="24"/>
          <w:szCs w:val="24"/>
          <w:shd w:val="clear" w:color="auto" w:fill="FFFFFF"/>
        </w:rPr>
        <w:t xml:space="preserve"> their purpose was not conquest of territory, but fulfillment of </w:t>
      </w:r>
      <w:r w:rsidR="001111CF">
        <w:rPr>
          <w:rFonts w:asciiTheme="minorBidi" w:hAnsiTheme="minorBidi" w:cstheme="minorBidi"/>
          <w:sz w:val="24"/>
          <w:szCs w:val="24"/>
          <w:shd w:val="clear" w:color="auto" w:fill="FFFFFF"/>
        </w:rPr>
        <w:t>God's</w:t>
      </w:r>
      <w:r w:rsidR="00CA42AB" w:rsidRPr="00A609DA">
        <w:rPr>
          <w:rFonts w:asciiTheme="minorBidi" w:hAnsiTheme="minorBidi" w:cstheme="minorBidi"/>
          <w:sz w:val="24"/>
          <w:szCs w:val="24"/>
          <w:shd w:val="clear" w:color="auto" w:fill="FFFFFF"/>
        </w:rPr>
        <w:t xml:space="preserve"> command</w:t>
      </w:r>
      <w:r w:rsidR="00FD2FA4" w:rsidRPr="00A609DA">
        <w:rPr>
          <w:rFonts w:asciiTheme="minorBidi" w:hAnsiTheme="minorBidi" w:cstheme="minorBidi"/>
          <w:sz w:val="24"/>
          <w:szCs w:val="24"/>
          <w:shd w:val="clear" w:color="auto" w:fill="FFFFFF"/>
        </w:rPr>
        <w:t xml:space="preserve">, </w:t>
      </w:r>
      <w:r w:rsidR="003B6690">
        <w:rPr>
          <w:rFonts w:asciiTheme="minorBidi" w:hAnsiTheme="minorBidi" w:cstheme="minorBidi"/>
          <w:sz w:val="24"/>
          <w:szCs w:val="24"/>
          <w:shd w:val="clear" w:color="auto" w:fill="FFFFFF"/>
        </w:rPr>
        <w:t xml:space="preserve">and thus </w:t>
      </w:r>
      <w:r w:rsidR="001111CF">
        <w:rPr>
          <w:rFonts w:asciiTheme="minorBidi" w:hAnsiTheme="minorBidi" w:cstheme="minorBidi"/>
          <w:sz w:val="24"/>
          <w:szCs w:val="24"/>
          <w:shd w:val="clear" w:color="auto" w:fill="FFFFFF"/>
        </w:rPr>
        <w:t>the people of Israel</w:t>
      </w:r>
      <w:r w:rsidR="00FD2FA4" w:rsidRPr="00A609DA">
        <w:rPr>
          <w:rFonts w:asciiTheme="minorBidi" w:hAnsiTheme="minorBidi" w:cstheme="minorBidi"/>
          <w:sz w:val="24"/>
          <w:szCs w:val="24"/>
          <w:shd w:val="clear" w:color="auto" w:fill="FFFFFF"/>
        </w:rPr>
        <w:t xml:space="preserve"> were forbidden to take booty. </w:t>
      </w:r>
      <w:r w:rsidR="00D651DC">
        <w:rPr>
          <w:rFonts w:asciiTheme="minorBidi" w:hAnsiTheme="minorBidi" w:cstheme="minorBidi"/>
          <w:sz w:val="24"/>
          <w:szCs w:val="24"/>
          <w:shd w:val="clear" w:color="auto" w:fill="FFFFFF"/>
        </w:rPr>
        <w:t>The prospect of</w:t>
      </w:r>
      <w:r w:rsidR="00D651DC" w:rsidRPr="00A609DA">
        <w:rPr>
          <w:rFonts w:asciiTheme="minorBidi" w:hAnsiTheme="minorBidi" w:cstheme="minorBidi"/>
          <w:sz w:val="24"/>
          <w:szCs w:val="24"/>
          <w:shd w:val="clear" w:color="auto" w:fill="FFFFFF"/>
        </w:rPr>
        <w:t xml:space="preserve"> </w:t>
      </w:r>
      <w:r w:rsidR="00FD2FA4" w:rsidRPr="00A609DA">
        <w:rPr>
          <w:rFonts w:asciiTheme="minorBidi" w:hAnsiTheme="minorBidi" w:cstheme="minorBidi"/>
          <w:sz w:val="24"/>
          <w:szCs w:val="24"/>
          <w:shd w:val="clear" w:color="auto" w:fill="FFFFFF"/>
        </w:rPr>
        <w:t>booty creates a</w:t>
      </w:r>
      <w:r w:rsidR="001111CF">
        <w:rPr>
          <w:rFonts w:asciiTheme="minorBidi" w:hAnsiTheme="minorBidi" w:cstheme="minorBidi"/>
          <w:sz w:val="24"/>
          <w:szCs w:val="24"/>
          <w:shd w:val="clear" w:color="auto" w:fill="FFFFFF"/>
        </w:rPr>
        <w:t xml:space="preserve"> self-</w:t>
      </w:r>
      <w:r w:rsidR="00FD2FA4" w:rsidRPr="00A609DA">
        <w:rPr>
          <w:rFonts w:asciiTheme="minorBidi" w:hAnsiTheme="minorBidi" w:cstheme="minorBidi"/>
          <w:sz w:val="24"/>
          <w:szCs w:val="24"/>
          <w:shd w:val="clear" w:color="auto" w:fill="FFFFFF"/>
        </w:rPr>
        <w:t xml:space="preserve">interest in fulfilling the </w:t>
      </w:r>
      <w:r w:rsidR="00FD2FA4" w:rsidRPr="00864A74">
        <w:rPr>
          <w:rFonts w:asciiTheme="minorBidi" w:hAnsiTheme="minorBidi" w:cstheme="minorBidi"/>
          <w:sz w:val="24"/>
          <w:szCs w:val="24"/>
          <w:shd w:val="clear" w:color="auto" w:fill="FFFFFF"/>
        </w:rPr>
        <w:t>mitzva</w:t>
      </w:r>
      <w:r w:rsidR="00FD2FA4" w:rsidRPr="00A609DA">
        <w:rPr>
          <w:rFonts w:asciiTheme="minorBidi" w:hAnsiTheme="minorBidi" w:cstheme="minorBidi"/>
          <w:sz w:val="24"/>
          <w:szCs w:val="24"/>
          <w:shd w:val="clear" w:color="auto" w:fill="FFFFFF"/>
        </w:rPr>
        <w:t xml:space="preserve">, for it mixes in personal benefit. </w:t>
      </w:r>
      <w:r w:rsidRPr="00A609DA">
        <w:rPr>
          <w:rFonts w:asciiTheme="minorBidi" w:hAnsiTheme="minorBidi" w:cstheme="minorBidi"/>
          <w:sz w:val="24"/>
          <w:szCs w:val="24"/>
          <w:shd w:val="clear" w:color="auto" w:fill="FFFFFF"/>
        </w:rPr>
        <w:t xml:space="preserve">This is how the </w:t>
      </w:r>
      <w:r w:rsidR="00CB38D6" w:rsidRPr="00A609DA">
        <w:rPr>
          <w:rFonts w:asciiTheme="minorBidi" w:hAnsiTheme="minorBidi" w:cstheme="minorBidi"/>
          <w:sz w:val="24"/>
          <w:szCs w:val="24"/>
          <w:shd w:val="clear" w:color="auto" w:fill="FFFFFF"/>
        </w:rPr>
        <w:t xml:space="preserve">Netziv explains the prohibition of taking the spoils of an </w:t>
      </w:r>
      <w:r w:rsidR="00CB38D6" w:rsidRPr="00A609DA">
        <w:rPr>
          <w:rFonts w:asciiTheme="minorBidi" w:hAnsiTheme="minorBidi" w:cstheme="minorBidi"/>
          <w:i/>
          <w:iCs/>
          <w:sz w:val="24"/>
          <w:szCs w:val="24"/>
          <w:shd w:val="clear" w:color="auto" w:fill="FFFFFF"/>
        </w:rPr>
        <w:t>ir ha</w:t>
      </w:r>
      <w:r w:rsidR="00D75B88">
        <w:rPr>
          <w:rFonts w:asciiTheme="minorBidi" w:hAnsiTheme="minorBidi" w:cstheme="minorBidi"/>
          <w:i/>
          <w:iCs/>
          <w:sz w:val="24"/>
          <w:szCs w:val="24"/>
          <w:shd w:val="clear" w:color="auto" w:fill="FFFFFF"/>
        </w:rPr>
        <w:t>-</w:t>
      </w:r>
      <w:r w:rsidR="00CB38D6" w:rsidRPr="00A609DA">
        <w:rPr>
          <w:rFonts w:asciiTheme="minorBidi" w:hAnsiTheme="minorBidi" w:cstheme="minorBidi"/>
          <w:i/>
          <w:iCs/>
          <w:sz w:val="24"/>
          <w:szCs w:val="24"/>
          <w:shd w:val="clear" w:color="auto" w:fill="FFFFFF"/>
        </w:rPr>
        <w:t>nidachat</w:t>
      </w:r>
      <w:r w:rsidR="00CB38D6" w:rsidRPr="00A609DA">
        <w:rPr>
          <w:rFonts w:asciiTheme="minorBidi" w:hAnsiTheme="minorBidi" w:cstheme="minorBidi"/>
          <w:sz w:val="24"/>
          <w:szCs w:val="24"/>
          <w:shd w:val="clear" w:color="auto" w:fill="FFFFFF"/>
        </w:rPr>
        <w:t xml:space="preserve">:  </w:t>
      </w:r>
    </w:p>
    <w:p w14:paraId="1C20ED3E" w14:textId="77777777" w:rsidR="00CB38D6" w:rsidRPr="00A609DA" w:rsidRDefault="00CB38D6" w:rsidP="00B113A6">
      <w:pPr>
        <w:widowControl w:val="0"/>
        <w:spacing w:line="240" w:lineRule="auto"/>
        <w:ind w:firstLine="720"/>
        <w:rPr>
          <w:rFonts w:asciiTheme="minorBidi" w:hAnsiTheme="minorBidi" w:cstheme="minorBidi"/>
          <w:sz w:val="24"/>
          <w:szCs w:val="24"/>
          <w:shd w:val="clear" w:color="auto" w:fill="FFFFFF"/>
        </w:rPr>
      </w:pPr>
    </w:p>
    <w:p w14:paraId="363A3666" w14:textId="4DAD27B5" w:rsidR="00514243" w:rsidRDefault="00403E81" w:rsidP="00B113A6">
      <w:pPr>
        <w:pStyle w:val="BlockText"/>
        <w:widowControl w:val="0"/>
        <w:spacing w:line="240" w:lineRule="auto"/>
        <w:ind w:left="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 xml:space="preserve">"And He will show you mercy" – the matter of an </w:t>
      </w:r>
      <w:r w:rsidRPr="00A609DA">
        <w:rPr>
          <w:rFonts w:asciiTheme="minorBidi" w:hAnsiTheme="minorBidi" w:cstheme="minorBidi"/>
          <w:i/>
          <w:iCs/>
          <w:sz w:val="24"/>
          <w:szCs w:val="24"/>
          <w:shd w:val="clear" w:color="auto" w:fill="FFFFFF"/>
        </w:rPr>
        <w:t xml:space="preserve">ir ha-nidachat </w:t>
      </w:r>
      <w:r w:rsidR="00AE6887" w:rsidRPr="00A609DA">
        <w:rPr>
          <w:rFonts w:asciiTheme="minorBidi" w:hAnsiTheme="minorBidi" w:cstheme="minorBidi"/>
          <w:sz w:val="24"/>
          <w:szCs w:val="24"/>
          <w:shd w:val="clear" w:color="auto" w:fill="FFFFFF"/>
        </w:rPr>
        <w:t xml:space="preserve">causes </w:t>
      </w:r>
      <w:r w:rsidR="00AE6887" w:rsidRPr="00A609DA">
        <w:rPr>
          <w:rFonts w:asciiTheme="minorBidi" w:hAnsiTheme="minorBidi" w:cstheme="minorBidi"/>
          <w:sz w:val="24"/>
          <w:szCs w:val="24"/>
          <w:shd w:val="clear" w:color="auto" w:fill="FFFFFF"/>
        </w:rPr>
        <w:lastRenderedPageBreak/>
        <w:t xml:space="preserve">three evils in Israel: 1. That </w:t>
      </w:r>
      <w:r w:rsidRPr="00A609DA">
        <w:rPr>
          <w:rFonts w:asciiTheme="minorBidi" w:hAnsiTheme="minorBidi" w:cstheme="minorBidi"/>
          <w:sz w:val="24"/>
          <w:szCs w:val="24"/>
          <w:shd w:val="clear" w:color="auto" w:fill="FFFFFF"/>
        </w:rPr>
        <w:t>one who kills a person become</w:t>
      </w:r>
      <w:r w:rsidR="00886059">
        <w:rPr>
          <w:rFonts w:asciiTheme="minorBidi" w:hAnsiTheme="minorBidi" w:cstheme="minorBidi"/>
          <w:sz w:val="24"/>
          <w:szCs w:val="24"/>
          <w:shd w:val="clear" w:color="auto" w:fill="FFFFFF"/>
        </w:rPr>
        <w:t>s</w:t>
      </w:r>
      <w:r w:rsidRPr="00A609DA">
        <w:rPr>
          <w:rFonts w:asciiTheme="minorBidi" w:hAnsiTheme="minorBidi" w:cstheme="minorBidi"/>
          <w:sz w:val="24"/>
          <w:szCs w:val="24"/>
          <w:shd w:val="clear" w:color="auto" w:fill="FFFFFF"/>
        </w:rPr>
        <w:t xml:space="preserve"> cruel by nature. Now when a single individual is executed by the court, </w:t>
      </w:r>
      <w:r w:rsidR="00986F2E" w:rsidRPr="00A609DA">
        <w:rPr>
          <w:rFonts w:asciiTheme="minorBidi" w:hAnsiTheme="minorBidi" w:cstheme="minorBidi"/>
          <w:sz w:val="24"/>
          <w:szCs w:val="24"/>
          <w:shd w:val="clear" w:color="auto" w:fill="FFFFFF"/>
        </w:rPr>
        <w:t xml:space="preserve">agents of the court are chosen for the task. But in the case of an entire city, we are forced to </w:t>
      </w:r>
      <w:r w:rsidR="00886059">
        <w:rPr>
          <w:rFonts w:asciiTheme="minorBidi" w:hAnsiTheme="minorBidi" w:cstheme="minorBidi"/>
          <w:sz w:val="24"/>
          <w:szCs w:val="24"/>
          <w:shd w:val="clear" w:color="auto" w:fill="FFFFFF"/>
        </w:rPr>
        <w:t>accustom</w:t>
      </w:r>
      <w:r w:rsidR="00886059" w:rsidRPr="00A609DA">
        <w:rPr>
          <w:rFonts w:asciiTheme="minorBidi" w:hAnsiTheme="minorBidi" w:cstheme="minorBidi"/>
          <w:sz w:val="24"/>
          <w:szCs w:val="24"/>
          <w:shd w:val="clear" w:color="auto" w:fill="FFFFFF"/>
        </w:rPr>
        <w:t xml:space="preserve"> </w:t>
      </w:r>
      <w:r w:rsidR="00986F2E" w:rsidRPr="00A609DA">
        <w:rPr>
          <w:rFonts w:asciiTheme="minorBidi" w:hAnsiTheme="minorBidi" w:cstheme="minorBidi"/>
          <w:sz w:val="24"/>
          <w:szCs w:val="24"/>
          <w:shd w:val="clear" w:color="auto" w:fill="FFFFFF"/>
        </w:rPr>
        <w:t xml:space="preserve">many people to kill and to be cruel. </w:t>
      </w:r>
      <w:r w:rsidR="00AE6887" w:rsidRPr="00A609DA">
        <w:rPr>
          <w:rFonts w:asciiTheme="minorBidi" w:hAnsiTheme="minorBidi" w:cstheme="minorBidi"/>
          <w:sz w:val="24"/>
          <w:szCs w:val="24"/>
          <w:shd w:val="clear" w:color="auto" w:fill="FFFFFF"/>
        </w:rPr>
        <w:t>2.</w:t>
      </w:r>
      <w:r w:rsidR="003A505C" w:rsidRPr="00A609DA">
        <w:rPr>
          <w:rFonts w:asciiTheme="minorBidi" w:hAnsiTheme="minorBidi" w:cstheme="minorBidi"/>
          <w:sz w:val="24"/>
          <w:szCs w:val="24"/>
          <w:shd w:val="clear" w:color="auto" w:fill="FFFFFF"/>
        </w:rPr>
        <w:t xml:space="preserve"> There is no person from that city who does not have relatives in another city, </w:t>
      </w:r>
      <w:r w:rsidR="00AE6887" w:rsidRPr="00A609DA">
        <w:rPr>
          <w:rFonts w:asciiTheme="minorBidi" w:hAnsiTheme="minorBidi" w:cstheme="minorBidi"/>
          <w:sz w:val="24"/>
          <w:szCs w:val="24"/>
          <w:shd w:val="clear" w:color="auto" w:fill="FFFFFF"/>
        </w:rPr>
        <w:t>and</w:t>
      </w:r>
      <w:r w:rsidR="00514243">
        <w:rPr>
          <w:rFonts w:asciiTheme="minorBidi" w:hAnsiTheme="minorBidi" w:cstheme="minorBidi"/>
          <w:sz w:val="24"/>
          <w:szCs w:val="24"/>
          <w:shd w:val="clear" w:color="auto" w:fill="FFFFFF"/>
        </w:rPr>
        <w:t xml:space="preserve"> so</w:t>
      </w:r>
      <w:r w:rsidR="00AE6887" w:rsidRPr="00A609DA">
        <w:rPr>
          <w:rFonts w:asciiTheme="minorBidi" w:hAnsiTheme="minorBidi" w:cstheme="minorBidi"/>
          <w:sz w:val="24"/>
          <w:szCs w:val="24"/>
          <w:shd w:val="clear" w:color="auto" w:fill="FFFFFF"/>
        </w:rPr>
        <w:t xml:space="preserve"> </w:t>
      </w:r>
      <w:r w:rsidR="00514243">
        <w:rPr>
          <w:rFonts w:asciiTheme="minorBidi" w:hAnsiTheme="minorBidi" w:cstheme="minorBidi"/>
          <w:sz w:val="24"/>
          <w:szCs w:val="24"/>
          <w:shd w:val="clear" w:color="auto" w:fill="FFFFFF"/>
        </w:rPr>
        <w:t xml:space="preserve">hatred </w:t>
      </w:r>
      <w:r w:rsidR="00EA6D04">
        <w:rPr>
          <w:rFonts w:asciiTheme="minorBidi" w:hAnsiTheme="minorBidi" w:cstheme="minorBidi"/>
          <w:sz w:val="24"/>
          <w:szCs w:val="24"/>
          <w:shd w:val="clear" w:color="auto" w:fill="FFFFFF"/>
        </w:rPr>
        <w:t xml:space="preserve">increases </w:t>
      </w:r>
      <w:r w:rsidR="00514243">
        <w:rPr>
          <w:rFonts w:asciiTheme="minorBidi" w:hAnsiTheme="minorBidi" w:cstheme="minorBidi"/>
          <w:sz w:val="24"/>
          <w:szCs w:val="24"/>
          <w:shd w:val="clear" w:color="auto" w:fill="FFFFFF"/>
        </w:rPr>
        <w:t>in Israel. 3</w:t>
      </w:r>
      <w:r w:rsidR="00AE6887" w:rsidRPr="00A609DA">
        <w:rPr>
          <w:rFonts w:asciiTheme="minorBidi" w:hAnsiTheme="minorBidi" w:cstheme="minorBidi"/>
          <w:sz w:val="24"/>
          <w:szCs w:val="24"/>
          <w:shd w:val="clear" w:color="auto" w:fill="FFFFFF"/>
        </w:rPr>
        <w:t xml:space="preserve">. </w:t>
      </w:r>
      <w:r w:rsidR="003A505C" w:rsidRPr="00A609DA">
        <w:rPr>
          <w:rFonts w:asciiTheme="minorBidi" w:hAnsiTheme="minorBidi" w:cstheme="minorBidi"/>
          <w:sz w:val="24"/>
          <w:szCs w:val="24"/>
          <w:shd w:val="clear" w:color="auto" w:fill="FFFFFF"/>
        </w:rPr>
        <w:t xml:space="preserve">A </w:t>
      </w:r>
      <w:r w:rsidR="00217FED">
        <w:rPr>
          <w:rFonts w:asciiTheme="minorBidi" w:hAnsiTheme="minorBidi" w:cstheme="minorBidi"/>
          <w:sz w:val="24"/>
          <w:szCs w:val="24"/>
          <w:shd w:val="clear" w:color="auto" w:fill="FFFFFF"/>
        </w:rPr>
        <w:t>bald spot</w:t>
      </w:r>
      <w:r w:rsidR="00217FED" w:rsidRPr="00A609DA">
        <w:rPr>
          <w:rFonts w:asciiTheme="minorBidi" w:hAnsiTheme="minorBidi" w:cstheme="minorBidi"/>
          <w:sz w:val="24"/>
          <w:szCs w:val="24"/>
          <w:shd w:val="clear" w:color="auto" w:fill="FFFFFF"/>
        </w:rPr>
        <w:t xml:space="preserve"> </w:t>
      </w:r>
      <w:r w:rsidR="003A505C" w:rsidRPr="00A609DA">
        <w:rPr>
          <w:rFonts w:asciiTheme="minorBidi" w:hAnsiTheme="minorBidi" w:cstheme="minorBidi"/>
          <w:sz w:val="24"/>
          <w:szCs w:val="24"/>
          <w:shd w:val="clear" w:color="auto" w:fill="FFFFFF"/>
        </w:rPr>
        <w:t>and depopulation are created in Israel.</w:t>
      </w:r>
    </w:p>
    <w:p w14:paraId="7245AD7C" w14:textId="77777777" w:rsidR="00AE6887" w:rsidRPr="00A609DA" w:rsidRDefault="00514243" w:rsidP="00B113A6">
      <w:pPr>
        <w:pStyle w:val="BlockText"/>
        <w:widowControl w:val="0"/>
        <w:spacing w:line="240" w:lineRule="auto"/>
        <w:ind w:left="720"/>
        <w:rPr>
          <w:rFonts w:asciiTheme="minorBidi" w:hAnsiTheme="minorBidi" w:cstheme="minorBidi"/>
          <w:i/>
          <w:iCs/>
          <w:sz w:val="24"/>
          <w:szCs w:val="24"/>
          <w:shd w:val="clear" w:color="auto" w:fill="FFFFFF"/>
        </w:rPr>
      </w:pPr>
      <w:r>
        <w:rPr>
          <w:rFonts w:asciiTheme="minorBidi" w:hAnsiTheme="minorBidi" w:cstheme="minorBidi"/>
          <w:sz w:val="24"/>
          <w:szCs w:val="24"/>
          <w:shd w:val="clear" w:color="auto" w:fill="FFFFFF"/>
        </w:rPr>
        <w:t xml:space="preserve">Therefore, the verse promises that if you occupy yourself in this without receiving any benefit from the booty, the Lord will turn from the fierceness of His anger, and show you mercy – the attribute of mercy. </w:t>
      </w:r>
      <w:r w:rsidR="003A505C" w:rsidRPr="00A609DA">
        <w:rPr>
          <w:rFonts w:asciiTheme="minorBidi" w:hAnsiTheme="minorBidi" w:cstheme="minorBidi"/>
          <w:sz w:val="24"/>
          <w:szCs w:val="24"/>
          <w:shd w:val="clear" w:color="auto" w:fill="FFFFFF"/>
        </w:rPr>
        <w:t>(</w:t>
      </w:r>
      <w:r w:rsidR="003A505C" w:rsidRPr="00A609DA">
        <w:rPr>
          <w:rFonts w:asciiTheme="minorBidi" w:hAnsiTheme="minorBidi" w:cstheme="minorBidi"/>
          <w:i/>
          <w:iCs/>
          <w:sz w:val="24"/>
          <w:szCs w:val="24"/>
          <w:shd w:val="clear" w:color="auto" w:fill="FFFFFF"/>
        </w:rPr>
        <w:t>Ha'amek Davar</w:t>
      </w:r>
      <w:r w:rsidR="003A505C" w:rsidRPr="00A609DA">
        <w:rPr>
          <w:rFonts w:asciiTheme="minorBidi" w:hAnsiTheme="minorBidi" w:cstheme="minorBidi"/>
          <w:sz w:val="24"/>
          <w:szCs w:val="24"/>
          <w:shd w:val="clear" w:color="auto" w:fill="FFFFFF"/>
        </w:rPr>
        <w:t xml:space="preserve">, </w:t>
      </w:r>
      <w:r w:rsidR="003A505C" w:rsidRPr="00A609DA">
        <w:rPr>
          <w:rFonts w:asciiTheme="minorBidi" w:hAnsiTheme="minorBidi" w:cstheme="minorBidi"/>
          <w:i/>
          <w:iCs/>
          <w:sz w:val="24"/>
          <w:szCs w:val="24"/>
          <w:shd w:val="clear" w:color="auto" w:fill="FFFFFF"/>
        </w:rPr>
        <w:t xml:space="preserve">Devarim </w:t>
      </w:r>
      <w:r w:rsidR="003A505C" w:rsidRPr="00A609DA">
        <w:rPr>
          <w:rFonts w:asciiTheme="minorBidi" w:hAnsiTheme="minorBidi" w:cstheme="minorBidi"/>
          <w:sz w:val="24"/>
          <w:szCs w:val="24"/>
          <w:shd w:val="clear" w:color="auto" w:fill="FFFFFF"/>
        </w:rPr>
        <w:t>13:18)</w:t>
      </w:r>
      <w:r w:rsidR="003A505C" w:rsidRPr="00A609DA">
        <w:rPr>
          <w:rFonts w:asciiTheme="minorBidi" w:hAnsiTheme="minorBidi" w:cstheme="minorBidi"/>
          <w:i/>
          <w:iCs/>
          <w:sz w:val="24"/>
          <w:szCs w:val="24"/>
          <w:shd w:val="clear" w:color="auto" w:fill="FFFFFF"/>
        </w:rPr>
        <w:t xml:space="preserve"> </w:t>
      </w:r>
    </w:p>
    <w:p w14:paraId="761D645B" w14:textId="77777777" w:rsidR="003A505C" w:rsidRPr="00A609DA" w:rsidRDefault="003A505C" w:rsidP="00B113A6">
      <w:pPr>
        <w:pStyle w:val="BlockText"/>
        <w:widowControl w:val="0"/>
        <w:spacing w:line="240" w:lineRule="auto"/>
        <w:rPr>
          <w:rFonts w:asciiTheme="minorBidi" w:hAnsiTheme="minorBidi" w:cstheme="minorBidi"/>
          <w:sz w:val="24"/>
          <w:szCs w:val="24"/>
          <w:shd w:val="clear" w:color="auto" w:fill="FFFFFF"/>
        </w:rPr>
      </w:pPr>
    </w:p>
    <w:p w14:paraId="609FF011" w14:textId="0EA4A86F" w:rsidR="00AE6887" w:rsidRPr="00A609DA" w:rsidRDefault="003A505C" w:rsidP="00B113A6">
      <w:pPr>
        <w:widowControl w:val="0"/>
        <w:spacing w:line="240" w:lineRule="auto"/>
        <w:ind w:firstLine="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 xml:space="preserve">According to </w:t>
      </w:r>
      <w:r w:rsidR="00514243">
        <w:rPr>
          <w:rFonts w:asciiTheme="minorBidi" w:hAnsiTheme="minorBidi" w:cstheme="minorBidi"/>
          <w:sz w:val="24"/>
          <w:szCs w:val="24"/>
          <w:shd w:val="clear" w:color="auto" w:fill="FFFFFF"/>
        </w:rPr>
        <w:t xml:space="preserve">this understanding, taking booty was part of the sin of the sons of Yaakov. </w:t>
      </w:r>
      <w:r w:rsidR="00217FED">
        <w:rPr>
          <w:rFonts w:asciiTheme="minorBidi" w:hAnsiTheme="minorBidi" w:cstheme="minorBidi"/>
          <w:sz w:val="24"/>
          <w:szCs w:val="24"/>
          <w:shd w:val="clear" w:color="auto" w:fill="FFFFFF"/>
        </w:rPr>
        <w:t>We</w:t>
      </w:r>
      <w:r w:rsidR="00AE6887" w:rsidRPr="00A609DA">
        <w:rPr>
          <w:rFonts w:asciiTheme="minorBidi" w:hAnsiTheme="minorBidi" w:cstheme="minorBidi"/>
          <w:sz w:val="24"/>
          <w:szCs w:val="24"/>
          <w:shd w:val="clear" w:color="auto" w:fill="FFFFFF"/>
        </w:rPr>
        <w:t xml:space="preserve"> must</w:t>
      </w:r>
      <w:r w:rsidR="00217FED">
        <w:rPr>
          <w:rFonts w:asciiTheme="minorBidi" w:hAnsiTheme="minorBidi" w:cstheme="minorBidi"/>
          <w:sz w:val="24"/>
          <w:szCs w:val="24"/>
          <w:shd w:val="clear" w:color="auto" w:fill="FFFFFF"/>
        </w:rPr>
        <w:t>, then,</w:t>
      </w:r>
      <w:r w:rsidR="00AE6887" w:rsidRPr="00A609DA">
        <w:rPr>
          <w:rFonts w:asciiTheme="minorBidi" w:hAnsiTheme="minorBidi" w:cstheme="minorBidi"/>
          <w:sz w:val="24"/>
          <w:szCs w:val="24"/>
          <w:shd w:val="clear" w:color="auto" w:fill="FFFFFF"/>
        </w:rPr>
        <w:t xml:space="preserve"> </w:t>
      </w:r>
      <w:r w:rsidRPr="00A609DA">
        <w:rPr>
          <w:rFonts w:asciiTheme="minorBidi" w:hAnsiTheme="minorBidi" w:cstheme="minorBidi"/>
          <w:sz w:val="24"/>
          <w:szCs w:val="24"/>
          <w:shd w:val="clear" w:color="auto" w:fill="FFFFFF"/>
        </w:rPr>
        <w:t xml:space="preserve">try to explain the plundering and its extensive description in the Torah, both according to the view that </w:t>
      </w:r>
      <w:r w:rsidR="00D36216">
        <w:rPr>
          <w:rFonts w:asciiTheme="minorBidi" w:hAnsiTheme="minorBidi" w:cstheme="minorBidi"/>
          <w:sz w:val="24"/>
          <w:szCs w:val="24"/>
          <w:shd w:val="clear" w:color="auto" w:fill="FFFFFF"/>
        </w:rPr>
        <w:t>condemns</w:t>
      </w:r>
      <w:r w:rsidR="00D36216" w:rsidRPr="00A609DA">
        <w:rPr>
          <w:rFonts w:asciiTheme="minorBidi" w:hAnsiTheme="minorBidi" w:cstheme="minorBidi"/>
          <w:sz w:val="24"/>
          <w:szCs w:val="24"/>
          <w:shd w:val="clear" w:color="auto" w:fill="FFFFFF"/>
        </w:rPr>
        <w:t xml:space="preserve"> </w:t>
      </w:r>
      <w:r w:rsidRPr="00A609DA">
        <w:rPr>
          <w:rFonts w:asciiTheme="minorBidi" w:hAnsiTheme="minorBidi" w:cstheme="minorBidi"/>
          <w:sz w:val="24"/>
          <w:szCs w:val="24"/>
          <w:shd w:val="clear" w:color="auto" w:fill="FFFFFF"/>
        </w:rPr>
        <w:t xml:space="preserve">the killing of the inhabitants of Shechem and according to the view that considers it a </w:t>
      </w:r>
      <w:r w:rsidRPr="00864A74">
        <w:rPr>
          <w:rFonts w:asciiTheme="minorBidi" w:hAnsiTheme="minorBidi" w:cstheme="minorBidi"/>
          <w:sz w:val="24"/>
          <w:szCs w:val="24"/>
          <w:shd w:val="clear" w:color="auto" w:fill="FFFFFF"/>
        </w:rPr>
        <w:t>mitzva</w:t>
      </w:r>
      <w:r w:rsidRPr="00A609DA">
        <w:rPr>
          <w:rFonts w:asciiTheme="minorBidi" w:hAnsiTheme="minorBidi" w:cstheme="minorBidi"/>
          <w:sz w:val="24"/>
          <w:szCs w:val="24"/>
          <w:shd w:val="clear" w:color="auto" w:fill="FFFFFF"/>
        </w:rPr>
        <w:t xml:space="preserve">.  </w:t>
      </w:r>
    </w:p>
    <w:p w14:paraId="72C9A380" w14:textId="77777777" w:rsidR="00AE6887" w:rsidRPr="00A609DA" w:rsidRDefault="00AE6887" w:rsidP="00B113A6">
      <w:pPr>
        <w:widowControl w:val="0"/>
        <w:spacing w:line="240" w:lineRule="auto"/>
        <w:ind w:firstLine="720"/>
        <w:rPr>
          <w:rFonts w:asciiTheme="minorBidi" w:hAnsiTheme="minorBidi" w:cstheme="minorBidi"/>
          <w:sz w:val="24"/>
          <w:szCs w:val="24"/>
          <w:shd w:val="clear" w:color="auto" w:fill="FFFFFF"/>
        </w:rPr>
      </w:pPr>
    </w:p>
    <w:p w14:paraId="3C9251D9" w14:textId="77777777" w:rsidR="00AE6887" w:rsidRPr="00330B5A" w:rsidRDefault="003A505C" w:rsidP="00B113A6">
      <w:pPr>
        <w:spacing w:line="240" w:lineRule="auto"/>
        <w:rPr>
          <w:rFonts w:asciiTheme="minorBidi" w:hAnsiTheme="minorBidi" w:cstheme="minorBidi"/>
          <w:b/>
          <w:bCs/>
          <w:sz w:val="24"/>
          <w:szCs w:val="24"/>
        </w:rPr>
      </w:pPr>
      <w:r w:rsidRPr="00330B5A">
        <w:rPr>
          <w:rFonts w:asciiTheme="minorBidi" w:hAnsiTheme="minorBidi" w:cstheme="minorBidi"/>
          <w:b/>
          <w:bCs/>
          <w:sz w:val="24"/>
          <w:szCs w:val="24"/>
        </w:rPr>
        <w:t>III</w:t>
      </w:r>
      <w:r w:rsidR="00AE6887" w:rsidRPr="00330B5A">
        <w:rPr>
          <w:rFonts w:asciiTheme="minorBidi" w:hAnsiTheme="minorBidi" w:cstheme="minorBidi"/>
          <w:b/>
          <w:bCs/>
          <w:sz w:val="24"/>
          <w:szCs w:val="24"/>
        </w:rPr>
        <w:t xml:space="preserve">. Rape and </w:t>
      </w:r>
      <w:r w:rsidRPr="00330B5A">
        <w:rPr>
          <w:rFonts w:asciiTheme="minorBidi" w:hAnsiTheme="minorBidi" w:cstheme="minorBidi"/>
          <w:b/>
          <w:bCs/>
          <w:sz w:val="24"/>
          <w:szCs w:val="24"/>
        </w:rPr>
        <w:t>Seduction</w:t>
      </w:r>
    </w:p>
    <w:p w14:paraId="545ABE7C" w14:textId="77777777" w:rsidR="003A505C" w:rsidRPr="00A609DA" w:rsidRDefault="003A505C" w:rsidP="00B113A6">
      <w:pPr>
        <w:widowControl w:val="0"/>
        <w:spacing w:line="240" w:lineRule="auto"/>
        <w:rPr>
          <w:rFonts w:asciiTheme="minorBidi" w:hAnsiTheme="minorBidi" w:cstheme="minorBidi"/>
          <w:sz w:val="24"/>
          <w:szCs w:val="24"/>
        </w:rPr>
      </w:pPr>
    </w:p>
    <w:p w14:paraId="384A6DEB" w14:textId="0B8FA9E5" w:rsidR="00AE6887" w:rsidRPr="00A609DA" w:rsidRDefault="00C64070" w:rsidP="00B113A6">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Because of his interest in this question, t</w:t>
      </w:r>
      <w:r w:rsidR="00D36216">
        <w:rPr>
          <w:rFonts w:asciiTheme="minorBidi" w:hAnsiTheme="minorBidi" w:cstheme="minorBidi"/>
          <w:sz w:val="24"/>
          <w:szCs w:val="24"/>
          <w:shd w:val="clear" w:color="auto" w:fill="FFFFFF"/>
        </w:rPr>
        <w:t xml:space="preserve">he </w:t>
      </w:r>
      <w:r w:rsidR="003A505C" w:rsidRPr="00A609DA">
        <w:rPr>
          <w:rFonts w:asciiTheme="minorBidi" w:hAnsiTheme="minorBidi" w:cstheme="minorBidi"/>
          <w:i/>
          <w:iCs/>
          <w:sz w:val="24"/>
          <w:szCs w:val="24"/>
          <w:shd w:val="clear" w:color="auto" w:fill="FFFFFF"/>
        </w:rPr>
        <w:t xml:space="preserve">Or </w:t>
      </w:r>
      <w:r w:rsidR="00D36216">
        <w:rPr>
          <w:rFonts w:asciiTheme="minorBidi" w:hAnsiTheme="minorBidi" w:cstheme="minorBidi"/>
          <w:i/>
          <w:iCs/>
          <w:sz w:val="24"/>
          <w:szCs w:val="24"/>
        </w:rPr>
        <w:t>Ha-Chaim</w:t>
      </w:r>
      <w:r w:rsidR="00D36216" w:rsidRPr="00A609DA" w:rsidDel="00D36216">
        <w:rPr>
          <w:rFonts w:asciiTheme="minorBidi" w:hAnsiTheme="minorBidi" w:cstheme="minorBidi"/>
          <w:i/>
          <w:iCs/>
          <w:sz w:val="24"/>
          <w:szCs w:val="24"/>
          <w:shd w:val="clear" w:color="auto" w:fill="FFFFFF"/>
        </w:rPr>
        <w:t xml:space="preserve"> </w:t>
      </w:r>
      <w:r w:rsidR="003A505C" w:rsidRPr="00A609DA">
        <w:rPr>
          <w:rFonts w:asciiTheme="minorBidi" w:hAnsiTheme="minorBidi" w:cstheme="minorBidi"/>
          <w:sz w:val="24"/>
          <w:szCs w:val="24"/>
          <w:shd w:val="clear" w:color="auto" w:fill="FFFFFF"/>
        </w:rPr>
        <w:t xml:space="preserve">proposes </w:t>
      </w:r>
      <w:r w:rsidR="00AE0BED" w:rsidRPr="00A609DA">
        <w:rPr>
          <w:rFonts w:asciiTheme="minorBidi" w:hAnsiTheme="minorBidi" w:cstheme="minorBidi"/>
          <w:sz w:val="24"/>
          <w:szCs w:val="24"/>
          <w:shd w:val="clear" w:color="auto" w:fill="FFFFFF"/>
        </w:rPr>
        <w:t xml:space="preserve">that we view the entire </w:t>
      </w:r>
      <w:r w:rsidR="00AE0BED" w:rsidRPr="00A609DA">
        <w:rPr>
          <w:rFonts w:asciiTheme="minorBidi" w:hAnsiTheme="minorBidi" w:cstheme="minorBidi"/>
          <w:i/>
          <w:iCs/>
          <w:sz w:val="24"/>
          <w:szCs w:val="24"/>
          <w:shd w:val="clear" w:color="auto" w:fill="FFFFFF"/>
        </w:rPr>
        <w:t xml:space="preserve">parasha </w:t>
      </w:r>
      <w:r w:rsidR="00AE0BED" w:rsidRPr="00A609DA">
        <w:rPr>
          <w:rFonts w:asciiTheme="minorBidi" w:hAnsiTheme="minorBidi" w:cstheme="minorBidi"/>
          <w:sz w:val="24"/>
          <w:szCs w:val="24"/>
          <w:shd w:val="clear" w:color="auto" w:fill="FFFFFF"/>
        </w:rPr>
        <w:t xml:space="preserve">in a different light, one that indeed justifies Shimon and Levi </w:t>
      </w:r>
      <w:r>
        <w:rPr>
          <w:rFonts w:asciiTheme="minorBidi" w:hAnsiTheme="minorBidi" w:cstheme="minorBidi"/>
          <w:sz w:val="24"/>
          <w:szCs w:val="24"/>
          <w:shd w:val="clear" w:color="auto" w:fill="FFFFFF"/>
        </w:rPr>
        <w:t>yet</w:t>
      </w:r>
      <w:r w:rsidR="00AE6887" w:rsidRPr="00A609DA">
        <w:rPr>
          <w:rFonts w:asciiTheme="minorBidi" w:hAnsiTheme="minorBidi" w:cstheme="minorBidi"/>
          <w:sz w:val="24"/>
          <w:szCs w:val="24"/>
          <w:shd w:val="clear" w:color="auto" w:fill="FFFFFF"/>
        </w:rPr>
        <w:t xml:space="preserve"> fits </w:t>
      </w:r>
      <w:r w:rsidR="00AE0BED" w:rsidRPr="00A609DA">
        <w:rPr>
          <w:rFonts w:asciiTheme="minorBidi" w:hAnsiTheme="minorBidi" w:cstheme="minorBidi"/>
          <w:sz w:val="24"/>
          <w:szCs w:val="24"/>
          <w:shd w:val="clear" w:color="auto" w:fill="FFFFFF"/>
        </w:rPr>
        <w:t xml:space="preserve">in with the plain meaning of the verses and the words of the Talmud and the </w:t>
      </w:r>
      <w:r w:rsidR="00AE0BED" w:rsidRPr="00A609DA">
        <w:rPr>
          <w:rFonts w:asciiTheme="minorBidi" w:hAnsiTheme="minorBidi" w:cstheme="minorBidi"/>
          <w:i/>
          <w:iCs/>
          <w:sz w:val="24"/>
          <w:szCs w:val="24"/>
          <w:shd w:val="clear" w:color="auto" w:fill="FFFFFF"/>
        </w:rPr>
        <w:t xml:space="preserve">Rishonim. </w:t>
      </w:r>
      <w:r w:rsidR="00AE6887" w:rsidRPr="00A609DA">
        <w:rPr>
          <w:rFonts w:asciiTheme="minorBidi" w:hAnsiTheme="minorBidi" w:cstheme="minorBidi"/>
          <w:sz w:val="24"/>
          <w:szCs w:val="24"/>
          <w:shd w:val="clear" w:color="auto" w:fill="FFFFFF"/>
        </w:rPr>
        <w:t>The</w:t>
      </w:r>
      <w:r w:rsidR="00AE0BED" w:rsidRPr="00A609DA">
        <w:rPr>
          <w:rFonts w:asciiTheme="minorBidi" w:hAnsiTheme="minorBidi" w:cstheme="minorBidi"/>
          <w:sz w:val="24"/>
          <w:szCs w:val="24"/>
          <w:shd w:val="clear" w:color="auto" w:fill="FFFFFF"/>
        </w:rPr>
        <w:t xml:space="preserve"> </w:t>
      </w:r>
      <w:r w:rsidR="00AE0BED" w:rsidRPr="00A609DA">
        <w:rPr>
          <w:rFonts w:asciiTheme="minorBidi" w:hAnsiTheme="minorBidi" w:cstheme="minorBidi"/>
          <w:i/>
          <w:iCs/>
          <w:sz w:val="24"/>
          <w:szCs w:val="24"/>
          <w:shd w:val="clear" w:color="auto" w:fill="FFFFFF"/>
        </w:rPr>
        <w:t xml:space="preserve">Or </w:t>
      </w:r>
      <w:r w:rsidR="00330B5A">
        <w:rPr>
          <w:rFonts w:asciiTheme="minorBidi" w:hAnsiTheme="minorBidi" w:cstheme="minorBidi"/>
          <w:i/>
          <w:iCs/>
          <w:sz w:val="24"/>
          <w:szCs w:val="24"/>
          <w:shd w:val="clear" w:color="auto" w:fill="FFFFFF"/>
        </w:rPr>
        <w:t>Ha-Chaim</w:t>
      </w:r>
      <w:r w:rsidR="00AE0BED" w:rsidRPr="00A609DA">
        <w:rPr>
          <w:rFonts w:asciiTheme="minorBidi" w:hAnsiTheme="minorBidi" w:cstheme="minorBidi"/>
          <w:i/>
          <w:iCs/>
          <w:sz w:val="24"/>
          <w:szCs w:val="24"/>
          <w:shd w:val="clear" w:color="auto" w:fill="FFFFFF"/>
        </w:rPr>
        <w:t xml:space="preserve"> </w:t>
      </w:r>
      <w:r w:rsidR="00AE0BED" w:rsidRPr="00A609DA">
        <w:rPr>
          <w:rFonts w:asciiTheme="minorBidi" w:hAnsiTheme="minorBidi" w:cstheme="minorBidi"/>
          <w:sz w:val="24"/>
          <w:szCs w:val="24"/>
          <w:shd w:val="clear" w:color="auto" w:fill="FFFFFF"/>
        </w:rPr>
        <w:t xml:space="preserve">follows in the direction of the Rambam, but based on the understanding of the Ramban. According to the </w:t>
      </w:r>
      <w:r w:rsidR="00AE0BED" w:rsidRPr="00A609DA">
        <w:rPr>
          <w:rFonts w:asciiTheme="minorBidi" w:hAnsiTheme="minorBidi" w:cstheme="minorBidi"/>
          <w:i/>
          <w:iCs/>
          <w:sz w:val="24"/>
          <w:szCs w:val="24"/>
          <w:shd w:val="clear" w:color="auto" w:fill="FFFFFF"/>
        </w:rPr>
        <w:t xml:space="preserve">Or </w:t>
      </w:r>
      <w:r w:rsidR="00330B5A">
        <w:rPr>
          <w:rFonts w:asciiTheme="minorBidi" w:hAnsiTheme="minorBidi" w:cstheme="minorBidi"/>
          <w:i/>
          <w:iCs/>
          <w:sz w:val="24"/>
          <w:szCs w:val="24"/>
          <w:shd w:val="clear" w:color="auto" w:fill="FFFFFF"/>
        </w:rPr>
        <w:t>Ha-Chaim</w:t>
      </w:r>
      <w:r w:rsidR="00AE0BED" w:rsidRPr="00A609DA">
        <w:rPr>
          <w:rFonts w:asciiTheme="minorBidi" w:hAnsiTheme="minorBidi" w:cstheme="minorBidi"/>
          <w:i/>
          <w:iCs/>
          <w:sz w:val="24"/>
          <w:szCs w:val="24"/>
          <w:shd w:val="clear" w:color="auto" w:fill="FFFFFF"/>
        </w:rPr>
        <w:t xml:space="preserve">, </w:t>
      </w:r>
      <w:r w:rsidR="00AE0BED" w:rsidRPr="00A609DA">
        <w:rPr>
          <w:rFonts w:asciiTheme="minorBidi" w:hAnsiTheme="minorBidi" w:cstheme="minorBidi"/>
          <w:sz w:val="24"/>
          <w:szCs w:val="24"/>
          <w:shd w:val="clear" w:color="auto" w:fill="FFFFFF"/>
        </w:rPr>
        <w:t xml:space="preserve">the people of Shechem indeed sinned </w:t>
      </w:r>
      <w:r w:rsidR="004311AB">
        <w:rPr>
          <w:rFonts w:asciiTheme="minorBidi" w:hAnsiTheme="minorBidi" w:cstheme="minorBidi"/>
          <w:sz w:val="24"/>
          <w:szCs w:val="24"/>
          <w:shd w:val="clear" w:color="auto" w:fill="FFFFFF"/>
        </w:rPr>
        <w:t>with regard to</w:t>
      </w:r>
      <w:r w:rsidR="004311AB" w:rsidRPr="00A609DA">
        <w:rPr>
          <w:rFonts w:asciiTheme="minorBidi" w:hAnsiTheme="minorBidi" w:cstheme="minorBidi"/>
          <w:sz w:val="24"/>
          <w:szCs w:val="24"/>
          <w:shd w:val="clear" w:color="auto" w:fill="FFFFFF"/>
        </w:rPr>
        <w:t xml:space="preserve"> </w:t>
      </w:r>
      <w:r w:rsidR="00AE0BED" w:rsidRPr="00A609DA">
        <w:rPr>
          <w:rFonts w:asciiTheme="minorBidi" w:hAnsiTheme="minorBidi" w:cstheme="minorBidi"/>
          <w:sz w:val="24"/>
          <w:szCs w:val="24"/>
          <w:shd w:val="clear" w:color="auto" w:fill="FFFFFF"/>
        </w:rPr>
        <w:t>the</w:t>
      </w:r>
      <w:r w:rsidR="004311AB">
        <w:rPr>
          <w:rFonts w:asciiTheme="minorBidi" w:hAnsiTheme="minorBidi" w:cstheme="minorBidi"/>
          <w:sz w:val="24"/>
          <w:szCs w:val="24"/>
          <w:shd w:val="clear" w:color="auto" w:fill="FFFFFF"/>
        </w:rPr>
        <w:t xml:space="preserve"> Noachide</w:t>
      </w:r>
      <w:r w:rsidR="00AE0BED" w:rsidRPr="00A609DA">
        <w:rPr>
          <w:rFonts w:asciiTheme="minorBidi" w:hAnsiTheme="minorBidi" w:cstheme="minorBidi"/>
          <w:sz w:val="24"/>
          <w:szCs w:val="24"/>
          <w:shd w:val="clear" w:color="auto" w:fill="FFFFFF"/>
        </w:rPr>
        <w:t xml:space="preserve"> commandment of "laws" </w:t>
      </w:r>
      <w:r w:rsidR="00534B0A">
        <w:rPr>
          <w:rFonts w:asciiTheme="minorBidi" w:hAnsiTheme="minorBidi" w:cstheme="minorBidi"/>
          <w:sz w:val="24"/>
          <w:szCs w:val="24"/>
          <w:shd w:val="clear" w:color="auto" w:fill="FFFFFF"/>
        </w:rPr>
        <w:t xml:space="preserve">– </w:t>
      </w:r>
      <w:r w:rsidR="00AE0BED" w:rsidRPr="00A609DA">
        <w:rPr>
          <w:rFonts w:asciiTheme="minorBidi" w:hAnsiTheme="minorBidi" w:cstheme="minorBidi"/>
          <w:sz w:val="24"/>
          <w:szCs w:val="24"/>
          <w:shd w:val="clear" w:color="auto" w:fill="FFFFFF"/>
        </w:rPr>
        <w:t>but not because they failed to judge Shechem</w:t>
      </w:r>
      <w:r w:rsidR="00534B0A">
        <w:rPr>
          <w:rFonts w:asciiTheme="minorBidi" w:hAnsiTheme="minorBidi" w:cstheme="minorBidi"/>
          <w:sz w:val="24"/>
          <w:szCs w:val="24"/>
          <w:shd w:val="clear" w:color="auto" w:fill="FFFFFF"/>
        </w:rPr>
        <w:t>. Rather, they sinned by helping</w:t>
      </w:r>
      <w:r w:rsidR="00AE0BED" w:rsidRPr="00A609DA">
        <w:rPr>
          <w:rFonts w:asciiTheme="minorBidi" w:hAnsiTheme="minorBidi" w:cstheme="minorBidi"/>
          <w:sz w:val="24"/>
          <w:szCs w:val="24"/>
          <w:shd w:val="clear" w:color="auto" w:fill="FFFFFF"/>
        </w:rPr>
        <w:t xml:space="preserve"> him </w:t>
      </w:r>
      <w:r w:rsidR="008202C2">
        <w:rPr>
          <w:rFonts w:asciiTheme="minorBidi" w:hAnsiTheme="minorBidi" w:cstheme="minorBidi"/>
          <w:sz w:val="24"/>
          <w:szCs w:val="24"/>
          <w:shd w:val="clear" w:color="auto" w:fill="FFFFFF"/>
        </w:rPr>
        <w:t>kidnap</w:t>
      </w:r>
      <w:r w:rsidR="00AE0BED" w:rsidRPr="00A609DA">
        <w:rPr>
          <w:rFonts w:asciiTheme="minorBidi" w:hAnsiTheme="minorBidi" w:cstheme="minorBidi"/>
          <w:sz w:val="24"/>
          <w:szCs w:val="24"/>
          <w:shd w:val="clear" w:color="auto" w:fill="FFFFFF"/>
        </w:rPr>
        <w:t xml:space="preserve"> Dina:</w:t>
      </w:r>
    </w:p>
    <w:p w14:paraId="1A67A62B" w14:textId="77777777" w:rsidR="00AE0BED" w:rsidRPr="00A609DA" w:rsidRDefault="00AE0BED" w:rsidP="00B113A6">
      <w:pPr>
        <w:widowControl w:val="0"/>
        <w:spacing w:line="240" w:lineRule="auto"/>
        <w:ind w:firstLine="720"/>
        <w:rPr>
          <w:rFonts w:asciiTheme="minorBidi" w:hAnsiTheme="minorBidi" w:cstheme="minorBidi"/>
          <w:sz w:val="24"/>
          <w:szCs w:val="24"/>
          <w:shd w:val="clear" w:color="auto" w:fill="FFFFFF"/>
        </w:rPr>
      </w:pPr>
    </w:p>
    <w:p w14:paraId="155E7247" w14:textId="0A2FCAFC" w:rsidR="00C17290" w:rsidRPr="00A609DA" w:rsidRDefault="00C17290" w:rsidP="00B113A6">
      <w:pPr>
        <w:pStyle w:val="BlockText"/>
        <w:widowControl w:val="0"/>
        <w:spacing w:line="240" w:lineRule="auto"/>
        <w:ind w:left="720"/>
        <w:rPr>
          <w:rFonts w:asciiTheme="minorBidi" w:hAnsiTheme="minorBidi" w:cstheme="minorBidi"/>
          <w:sz w:val="24"/>
          <w:szCs w:val="24"/>
        </w:rPr>
      </w:pPr>
      <w:r w:rsidRPr="00A609DA">
        <w:rPr>
          <w:rFonts w:asciiTheme="minorBidi" w:hAnsiTheme="minorBidi" w:cstheme="minorBidi"/>
          <w:sz w:val="24"/>
          <w:szCs w:val="24"/>
        </w:rPr>
        <w:t>Another reason that they killed all the inhabitants of Shechem is that they helped Shechem take Dina, and Noachides are liable for death for kidnapping.</w:t>
      </w:r>
      <w:r w:rsidR="00361099">
        <w:rPr>
          <w:rFonts w:asciiTheme="minorBidi" w:hAnsiTheme="minorBidi" w:cstheme="minorBidi"/>
          <w:sz w:val="24"/>
          <w:szCs w:val="24"/>
        </w:rPr>
        <w:t>.</w:t>
      </w:r>
      <w:r w:rsidRPr="00A609DA">
        <w:rPr>
          <w:rFonts w:asciiTheme="minorBidi" w:hAnsiTheme="minorBidi" w:cstheme="minorBidi"/>
          <w:sz w:val="24"/>
          <w:szCs w:val="24"/>
        </w:rPr>
        <w:t xml:space="preserve">. You find that the verse states: "Because </w:t>
      </w:r>
      <w:r w:rsidRPr="00A609DA">
        <w:rPr>
          <w:rFonts w:asciiTheme="minorBidi" w:hAnsiTheme="minorBidi" w:cstheme="minorBidi"/>
          <w:b/>
          <w:bCs/>
          <w:sz w:val="24"/>
          <w:szCs w:val="24"/>
        </w:rPr>
        <w:t xml:space="preserve">they </w:t>
      </w:r>
      <w:r w:rsidRPr="00A609DA">
        <w:rPr>
          <w:rFonts w:asciiTheme="minorBidi" w:hAnsiTheme="minorBidi" w:cstheme="minorBidi"/>
          <w:sz w:val="24"/>
          <w:szCs w:val="24"/>
        </w:rPr>
        <w:t>had defiled their sister" (</w:t>
      </w:r>
      <w:r w:rsidRPr="00A609DA">
        <w:rPr>
          <w:rFonts w:asciiTheme="minorBidi" w:hAnsiTheme="minorBidi" w:cstheme="minorBidi"/>
          <w:i/>
          <w:iCs/>
          <w:sz w:val="24"/>
          <w:szCs w:val="24"/>
        </w:rPr>
        <w:t xml:space="preserve">Bereishit </w:t>
      </w:r>
      <w:r w:rsidRPr="00A609DA">
        <w:rPr>
          <w:rFonts w:asciiTheme="minorBidi" w:hAnsiTheme="minorBidi" w:cstheme="minorBidi"/>
          <w:sz w:val="24"/>
          <w:szCs w:val="24"/>
        </w:rPr>
        <w:t>34:27), referring to all of [the inhabitants of Shechem</w:t>
      </w:r>
      <w:r w:rsidR="00AE7D92">
        <w:rPr>
          <w:rFonts w:asciiTheme="minorBidi" w:hAnsiTheme="minorBidi" w:cstheme="minorBidi"/>
          <w:sz w:val="24"/>
          <w:szCs w:val="24"/>
        </w:rPr>
        <w:t>]</w:t>
      </w:r>
      <w:r w:rsidRPr="00A609DA">
        <w:rPr>
          <w:rFonts w:asciiTheme="minorBidi" w:hAnsiTheme="minorBidi" w:cstheme="minorBidi"/>
          <w:sz w:val="24"/>
          <w:szCs w:val="24"/>
        </w:rPr>
        <w:t>. Thus you learn that they were equally responsible for the kidnapping. (</w:t>
      </w:r>
      <w:r w:rsidRPr="00A609DA">
        <w:rPr>
          <w:rFonts w:asciiTheme="minorBidi" w:hAnsiTheme="minorBidi" w:cstheme="minorBidi"/>
          <w:i/>
          <w:iCs/>
          <w:sz w:val="24"/>
          <w:szCs w:val="24"/>
        </w:rPr>
        <w:t xml:space="preserve">Or </w:t>
      </w:r>
      <w:r w:rsidR="00330B5A">
        <w:rPr>
          <w:rFonts w:asciiTheme="minorBidi" w:hAnsiTheme="minorBidi" w:cstheme="minorBidi"/>
          <w:i/>
          <w:iCs/>
          <w:sz w:val="24"/>
          <w:szCs w:val="24"/>
        </w:rPr>
        <w:t>Ha-Chaim</w:t>
      </w:r>
      <w:r w:rsidRPr="00A609DA">
        <w:rPr>
          <w:rFonts w:asciiTheme="minorBidi" w:hAnsiTheme="minorBidi" w:cstheme="minorBidi"/>
          <w:sz w:val="24"/>
          <w:szCs w:val="24"/>
        </w:rPr>
        <w:t>, ibid.)</w:t>
      </w:r>
    </w:p>
    <w:p w14:paraId="6352B92D" w14:textId="77777777" w:rsidR="00C17290" w:rsidRPr="00A609DA" w:rsidRDefault="00C17290" w:rsidP="00B113A6">
      <w:pPr>
        <w:widowControl w:val="0"/>
        <w:spacing w:line="240" w:lineRule="auto"/>
        <w:ind w:firstLine="720"/>
        <w:rPr>
          <w:rFonts w:asciiTheme="minorBidi" w:hAnsiTheme="minorBidi" w:cstheme="minorBidi"/>
          <w:sz w:val="24"/>
          <w:szCs w:val="24"/>
          <w:shd w:val="clear" w:color="auto" w:fill="FFFFFF"/>
        </w:rPr>
      </w:pPr>
    </w:p>
    <w:p w14:paraId="7796D3B4" w14:textId="77777777" w:rsidR="001D6292" w:rsidRDefault="001D6292" w:rsidP="00B113A6">
      <w:pPr>
        <w:widowControl w:val="0"/>
        <w:spacing w:line="240" w:lineRule="auto"/>
        <w:ind w:firstLine="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 xml:space="preserve">Rape is a sexual offense, but there are also other aspects to the crime: a. the robbery dimension – taking a person's body against his will </w:t>
      </w:r>
      <w:r w:rsidR="00AE7D92">
        <w:rPr>
          <w:rFonts w:asciiTheme="minorBidi" w:hAnsiTheme="minorBidi" w:cstheme="minorBidi"/>
          <w:sz w:val="24"/>
          <w:szCs w:val="24"/>
          <w:shd w:val="clear" w:color="auto" w:fill="FFFFFF"/>
        </w:rPr>
        <w:t xml:space="preserve">and using it by force; </w:t>
      </w:r>
      <w:r w:rsidRPr="00A609DA">
        <w:rPr>
          <w:rFonts w:asciiTheme="minorBidi" w:hAnsiTheme="minorBidi" w:cstheme="minorBidi"/>
          <w:sz w:val="24"/>
          <w:szCs w:val="24"/>
          <w:shd w:val="clear" w:color="auto" w:fill="FFFFFF"/>
        </w:rPr>
        <w:t xml:space="preserve">b. the physical injury, which </w:t>
      </w:r>
      <w:r w:rsidR="00AE7D92">
        <w:rPr>
          <w:rFonts w:asciiTheme="minorBidi" w:hAnsiTheme="minorBidi" w:cstheme="minorBidi"/>
          <w:sz w:val="24"/>
          <w:szCs w:val="24"/>
          <w:shd w:val="clear" w:color="auto" w:fill="FFFFFF"/>
        </w:rPr>
        <w:t>imposes liability</w:t>
      </w:r>
      <w:r w:rsidRPr="00A609DA">
        <w:rPr>
          <w:rFonts w:asciiTheme="minorBidi" w:hAnsiTheme="minorBidi" w:cstheme="minorBidi"/>
          <w:sz w:val="24"/>
          <w:szCs w:val="24"/>
          <w:shd w:val="clear" w:color="auto" w:fill="FFFFFF"/>
        </w:rPr>
        <w:t xml:space="preserve"> for</w:t>
      </w:r>
      <w:r w:rsidR="00AE7D92">
        <w:rPr>
          <w:rFonts w:asciiTheme="minorBidi" w:hAnsiTheme="minorBidi" w:cstheme="minorBidi"/>
          <w:sz w:val="24"/>
          <w:szCs w:val="24"/>
          <w:shd w:val="clear" w:color="auto" w:fill="FFFFFF"/>
        </w:rPr>
        <w:t xml:space="preserve"> the</w:t>
      </w:r>
      <w:r w:rsidRPr="00A609DA">
        <w:rPr>
          <w:rFonts w:asciiTheme="minorBidi" w:hAnsiTheme="minorBidi" w:cstheme="minorBidi"/>
          <w:sz w:val="24"/>
          <w:szCs w:val="24"/>
          <w:shd w:val="clear" w:color="auto" w:fill="FFFFFF"/>
        </w:rPr>
        <w:t xml:space="preserve"> damage and </w:t>
      </w:r>
      <w:r w:rsidR="00D82F17" w:rsidRPr="00A609DA">
        <w:rPr>
          <w:rFonts w:asciiTheme="minorBidi" w:hAnsiTheme="minorBidi" w:cstheme="minorBidi"/>
          <w:sz w:val="24"/>
          <w:szCs w:val="24"/>
          <w:shd w:val="clear" w:color="auto" w:fill="FFFFFF"/>
        </w:rPr>
        <w:t>embarrassment</w:t>
      </w:r>
      <w:r w:rsidR="00AE7D92">
        <w:rPr>
          <w:rFonts w:asciiTheme="minorBidi" w:hAnsiTheme="minorBidi" w:cstheme="minorBidi"/>
          <w:sz w:val="24"/>
          <w:szCs w:val="24"/>
          <w:shd w:val="clear" w:color="auto" w:fill="FFFFFF"/>
        </w:rPr>
        <w:t xml:space="preserve"> suffered by the victim.</w:t>
      </w:r>
    </w:p>
    <w:p w14:paraId="704490DB" w14:textId="77777777" w:rsidR="00AE7D92" w:rsidRDefault="00AE7D92" w:rsidP="00B113A6">
      <w:pPr>
        <w:widowControl w:val="0"/>
        <w:spacing w:line="240" w:lineRule="auto"/>
        <w:ind w:firstLine="720"/>
        <w:rPr>
          <w:rFonts w:asciiTheme="minorBidi" w:hAnsiTheme="minorBidi" w:cstheme="minorBidi"/>
          <w:sz w:val="24"/>
          <w:szCs w:val="24"/>
          <w:shd w:val="clear" w:color="auto" w:fill="FFFFFF"/>
        </w:rPr>
      </w:pPr>
    </w:p>
    <w:p w14:paraId="11761421" w14:textId="5EB89749" w:rsidR="00AE7D92" w:rsidRPr="00AE7D92" w:rsidRDefault="00AE7D92" w:rsidP="00B113A6">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The </w:t>
      </w:r>
      <w:r>
        <w:rPr>
          <w:rFonts w:asciiTheme="minorBidi" w:hAnsiTheme="minorBidi" w:cstheme="minorBidi"/>
          <w:i/>
          <w:iCs/>
          <w:sz w:val="24"/>
          <w:szCs w:val="24"/>
          <w:shd w:val="clear" w:color="auto" w:fill="FFFFFF"/>
        </w:rPr>
        <w:t xml:space="preserve">Or </w:t>
      </w:r>
      <w:r w:rsidR="00330B5A">
        <w:rPr>
          <w:rFonts w:asciiTheme="minorBidi" w:hAnsiTheme="minorBidi" w:cstheme="minorBidi"/>
          <w:i/>
          <w:iCs/>
          <w:sz w:val="24"/>
          <w:szCs w:val="24"/>
          <w:shd w:val="clear" w:color="auto" w:fill="FFFFFF"/>
        </w:rPr>
        <w:t>Ha-Chaim</w:t>
      </w:r>
      <w:r>
        <w:rPr>
          <w:rFonts w:asciiTheme="minorBidi" w:hAnsiTheme="minorBidi" w:cstheme="minorBidi"/>
          <w:i/>
          <w:iCs/>
          <w:sz w:val="24"/>
          <w:szCs w:val="24"/>
          <w:shd w:val="clear" w:color="auto" w:fill="FFFFFF"/>
        </w:rPr>
        <w:t xml:space="preserve"> </w:t>
      </w:r>
      <w:r>
        <w:rPr>
          <w:rFonts w:asciiTheme="minorBidi" w:hAnsiTheme="minorBidi" w:cstheme="minorBidi"/>
          <w:sz w:val="24"/>
          <w:szCs w:val="24"/>
          <w:shd w:val="clear" w:color="auto" w:fill="FFFFFF"/>
        </w:rPr>
        <w:t xml:space="preserve">sees the people of Shechem as partners in </w:t>
      </w:r>
      <w:r w:rsidR="000B256E">
        <w:rPr>
          <w:rFonts w:asciiTheme="minorBidi" w:hAnsiTheme="minorBidi" w:cstheme="minorBidi"/>
          <w:sz w:val="24"/>
          <w:szCs w:val="24"/>
          <w:shd w:val="clear" w:color="auto" w:fill="FFFFFF"/>
        </w:rPr>
        <w:t xml:space="preserve">that </w:t>
      </w:r>
      <w:r>
        <w:rPr>
          <w:rFonts w:asciiTheme="minorBidi" w:hAnsiTheme="minorBidi" w:cstheme="minorBidi"/>
          <w:sz w:val="24"/>
          <w:szCs w:val="24"/>
          <w:shd w:val="clear" w:color="auto" w:fill="FFFFFF"/>
        </w:rPr>
        <w:t xml:space="preserve">transgression, and </w:t>
      </w:r>
      <w:r w:rsidR="00EF6F1A">
        <w:rPr>
          <w:rFonts w:asciiTheme="minorBidi" w:hAnsiTheme="minorBidi" w:cstheme="minorBidi"/>
          <w:sz w:val="24"/>
          <w:szCs w:val="24"/>
          <w:shd w:val="clear" w:color="auto" w:fill="FFFFFF"/>
        </w:rPr>
        <w:t xml:space="preserve">this helps him explain why Shimon and Levi </w:t>
      </w:r>
      <w:r w:rsidR="00A150CC">
        <w:rPr>
          <w:rFonts w:asciiTheme="minorBidi" w:hAnsiTheme="minorBidi" w:cstheme="minorBidi"/>
          <w:sz w:val="24"/>
          <w:szCs w:val="24"/>
          <w:shd w:val="clear" w:color="auto" w:fill="FFFFFF"/>
        </w:rPr>
        <w:t>plundered the city</w:t>
      </w:r>
      <w:r>
        <w:rPr>
          <w:rFonts w:asciiTheme="minorBidi" w:hAnsiTheme="minorBidi" w:cstheme="minorBidi"/>
          <w:sz w:val="24"/>
          <w:szCs w:val="24"/>
          <w:shd w:val="clear" w:color="auto" w:fill="FFFFFF"/>
        </w:rPr>
        <w:t xml:space="preserve">: </w:t>
      </w:r>
    </w:p>
    <w:p w14:paraId="79EEDF1F" w14:textId="77777777" w:rsidR="001D6292" w:rsidRPr="00A609DA" w:rsidRDefault="001D6292" w:rsidP="00B113A6">
      <w:pPr>
        <w:widowControl w:val="0"/>
        <w:spacing w:line="240" w:lineRule="auto"/>
        <w:ind w:firstLine="720"/>
        <w:rPr>
          <w:rFonts w:asciiTheme="minorBidi" w:hAnsiTheme="minorBidi" w:cstheme="minorBidi"/>
          <w:sz w:val="24"/>
          <w:szCs w:val="24"/>
          <w:shd w:val="clear" w:color="auto" w:fill="FFFFFF"/>
        </w:rPr>
      </w:pPr>
    </w:p>
    <w:p w14:paraId="5BF29DBF" w14:textId="5CAA52EE" w:rsidR="001D6292" w:rsidRPr="00A609DA" w:rsidRDefault="001D6292" w:rsidP="00B113A6">
      <w:pPr>
        <w:pStyle w:val="BlockText"/>
        <w:widowControl w:val="0"/>
        <w:spacing w:line="240" w:lineRule="auto"/>
        <w:ind w:left="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 xml:space="preserve">Another explanation of "they had defiled" is that </w:t>
      </w:r>
      <w:r w:rsidR="00AE7D92">
        <w:rPr>
          <w:rFonts w:asciiTheme="minorBidi" w:hAnsiTheme="minorBidi" w:cstheme="minorBidi"/>
          <w:sz w:val="24"/>
          <w:szCs w:val="24"/>
          <w:shd w:val="clear" w:color="auto" w:fill="FFFFFF"/>
        </w:rPr>
        <w:t xml:space="preserve">these words explain </w:t>
      </w:r>
      <w:r w:rsidRPr="00A609DA">
        <w:rPr>
          <w:rFonts w:asciiTheme="minorBidi" w:hAnsiTheme="minorBidi" w:cstheme="minorBidi"/>
          <w:sz w:val="24"/>
          <w:szCs w:val="24"/>
          <w:shd w:val="clear" w:color="auto" w:fill="FFFFFF"/>
        </w:rPr>
        <w:t xml:space="preserve">why </w:t>
      </w:r>
      <w:r w:rsidR="00AE7D92">
        <w:rPr>
          <w:rFonts w:asciiTheme="minorBidi" w:hAnsiTheme="minorBidi" w:cstheme="minorBidi"/>
          <w:sz w:val="24"/>
          <w:szCs w:val="24"/>
          <w:shd w:val="clear" w:color="auto" w:fill="FFFFFF"/>
        </w:rPr>
        <w:t>[the brothers]</w:t>
      </w:r>
      <w:r w:rsidRPr="00A609DA">
        <w:rPr>
          <w:rFonts w:asciiTheme="minorBidi" w:hAnsiTheme="minorBidi" w:cstheme="minorBidi"/>
          <w:sz w:val="24"/>
          <w:szCs w:val="24"/>
          <w:shd w:val="clear" w:color="auto" w:fill="FFFFFF"/>
        </w:rPr>
        <w:t xml:space="preserve"> took </w:t>
      </w:r>
      <w:r w:rsidR="00AE7D92">
        <w:rPr>
          <w:rFonts w:asciiTheme="minorBidi" w:hAnsiTheme="minorBidi" w:cstheme="minorBidi"/>
          <w:sz w:val="24"/>
          <w:szCs w:val="24"/>
          <w:shd w:val="clear" w:color="auto" w:fill="FFFFFF"/>
        </w:rPr>
        <w:t>[the people of Shechem's]</w:t>
      </w:r>
      <w:r w:rsidRPr="00A609DA">
        <w:rPr>
          <w:rFonts w:asciiTheme="minorBidi" w:hAnsiTheme="minorBidi" w:cstheme="minorBidi"/>
          <w:sz w:val="24"/>
          <w:szCs w:val="24"/>
          <w:shd w:val="clear" w:color="auto" w:fill="FFFFFF"/>
        </w:rPr>
        <w:t xml:space="preserve"> property, </w:t>
      </w:r>
      <w:r w:rsidR="00AE7D92">
        <w:rPr>
          <w:rFonts w:asciiTheme="minorBidi" w:hAnsiTheme="minorBidi" w:cstheme="minorBidi"/>
          <w:sz w:val="24"/>
          <w:szCs w:val="24"/>
          <w:shd w:val="clear" w:color="auto" w:fill="FFFFFF"/>
        </w:rPr>
        <w:t xml:space="preserve">saying that the </w:t>
      </w:r>
      <w:r w:rsidR="00EB5F21" w:rsidRPr="00A609DA">
        <w:rPr>
          <w:rFonts w:asciiTheme="minorBidi" w:hAnsiTheme="minorBidi" w:cstheme="minorBidi"/>
          <w:sz w:val="24"/>
          <w:szCs w:val="24"/>
          <w:shd w:val="clear" w:color="auto" w:fill="FFFFFF"/>
        </w:rPr>
        <w:t>reason for their plundering the city and taking their possessions</w:t>
      </w:r>
      <w:r w:rsidR="00AE7D92">
        <w:rPr>
          <w:rFonts w:asciiTheme="minorBidi" w:hAnsiTheme="minorBidi" w:cstheme="minorBidi"/>
          <w:sz w:val="24"/>
          <w:szCs w:val="24"/>
          <w:shd w:val="clear" w:color="auto" w:fill="FFFFFF"/>
        </w:rPr>
        <w:t xml:space="preserve"> is that they</w:t>
      </w:r>
      <w:r w:rsidR="00EB5F21" w:rsidRPr="00A609DA">
        <w:rPr>
          <w:rFonts w:asciiTheme="minorBidi" w:hAnsiTheme="minorBidi" w:cstheme="minorBidi"/>
          <w:sz w:val="24"/>
          <w:szCs w:val="24"/>
          <w:shd w:val="clear" w:color="auto" w:fill="FFFFFF"/>
        </w:rPr>
        <w:t xml:space="preserve"> had defiled their sister Dina. That is</w:t>
      </w:r>
      <w:r w:rsidR="00AE7D92">
        <w:rPr>
          <w:rFonts w:asciiTheme="minorBidi" w:hAnsiTheme="minorBidi" w:cstheme="minorBidi"/>
          <w:sz w:val="24"/>
          <w:szCs w:val="24"/>
          <w:shd w:val="clear" w:color="auto" w:fill="FFFFFF"/>
        </w:rPr>
        <w:t xml:space="preserve"> to say</w:t>
      </w:r>
      <w:r w:rsidR="00EB5F21" w:rsidRPr="00A609DA">
        <w:rPr>
          <w:rFonts w:asciiTheme="minorBidi" w:hAnsiTheme="minorBidi" w:cstheme="minorBidi"/>
          <w:sz w:val="24"/>
          <w:szCs w:val="24"/>
          <w:shd w:val="clear" w:color="auto" w:fill="FFFFFF"/>
        </w:rPr>
        <w:t xml:space="preserve">, </w:t>
      </w:r>
      <w:r w:rsidR="00AE7D92">
        <w:rPr>
          <w:rFonts w:asciiTheme="minorBidi" w:hAnsiTheme="minorBidi" w:cstheme="minorBidi"/>
          <w:sz w:val="24"/>
          <w:szCs w:val="24"/>
          <w:shd w:val="clear" w:color="auto" w:fill="FFFFFF"/>
        </w:rPr>
        <w:t xml:space="preserve">it was </w:t>
      </w:r>
      <w:r w:rsidR="00EB5F21" w:rsidRPr="00A609DA">
        <w:rPr>
          <w:rFonts w:asciiTheme="minorBidi" w:hAnsiTheme="minorBidi" w:cstheme="minorBidi"/>
          <w:sz w:val="24"/>
          <w:szCs w:val="24"/>
          <w:shd w:val="clear" w:color="auto" w:fill="FFFFFF"/>
        </w:rPr>
        <w:t xml:space="preserve">payment for the </w:t>
      </w:r>
      <w:r w:rsidR="00D82F17" w:rsidRPr="00A609DA">
        <w:rPr>
          <w:rFonts w:asciiTheme="minorBidi" w:hAnsiTheme="minorBidi" w:cstheme="minorBidi"/>
          <w:sz w:val="24"/>
          <w:szCs w:val="24"/>
          <w:shd w:val="clear" w:color="auto" w:fill="FFFFFF"/>
        </w:rPr>
        <w:t>embarrassment</w:t>
      </w:r>
      <w:r w:rsidR="00AE7D92">
        <w:rPr>
          <w:rFonts w:asciiTheme="minorBidi" w:hAnsiTheme="minorBidi" w:cstheme="minorBidi"/>
          <w:sz w:val="24"/>
          <w:szCs w:val="24"/>
          <w:shd w:val="clear" w:color="auto" w:fill="FFFFFF"/>
        </w:rPr>
        <w:t xml:space="preserve"> [suffered by Dina]</w:t>
      </w:r>
      <w:r w:rsidR="00EB5F21" w:rsidRPr="00A609DA">
        <w:rPr>
          <w:rFonts w:asciiTheme="minorBidi" w:hAnsiTheme="minorBidi" w:cstheme="minorBidi"/>
          <w:sz w:val="24"/>
          <w:szCs w:val="24"/>
          <w:shd w:val="clear" w:color="auto" w:fill="FFFFFF"/>
        </w:rPr>
        <w:t>, which is</w:t>
      </w:r>
      <w:r w:rsidR="00AE7D92">
        <w:rPr>
          <w:rFonts w:asciiTheme="minorBidi" w:hAnsiTheme="minorBidi" w:cstheme="minorBidi"/>
          <w:sz w:val="24"/>
          <w:szCs w:val="24"/>
          <w:shd w:val="clear" w:color="auto" w:fill="FFFFFF"/>
        </w:rPr>
        <w:t xml:space="preserve"> calculated</w:t>
      </w:r>
      <w:r w:rsidR="00EB5F21" w:rsidRPr="00A609DA">
        <w:rPr>
          <w:rFonts w:asciiTheme="minorBidi" w:hAnsiTheme="minorBidi" w:cstheme="minorBidi"/>
          <w:sz w:val="24"/>
          <w:szCs w:val="24"/>
          <w:shd w:val="clear" w:color="auto" w:fill="FFFFFF"/>
        </w:rPr>
        <w:t xml:space="preserve"> in accordance </w:t>
      </w:r>
      <w:r w:rsidR="00EB5F21" w:rsidRPr="00A609DA">
        <w:rPr>
          <w:rFonts w:asciiTheme="minorBidi" w:hAnsiTheme="minorBidi" w:cstheme="minorBidi"/>
          <w:sz w:val="24"/>
          <w:szCs w:val="24"/>
          <w:shd w:val="clear" w:color="auto" w:fill="FFFFFF"/>
        </w:rPr>
        <w:lastRenderedPageBreak/>
        <w:t xml:space="preserve">with the person causing the </w:t>
      </w:r>
      <w:r w:rsidR="00D82F17" w:rsidRPr="00A609DA">
        <w:rPr>
          <w:rFonts w:asciiTheme="minorBidi" w:hAnsiTheme="minorBidi" w:cstheme="minorBidi"/>
          <w:sz w:val="24"/>
          <w:szCs w:val="24"/>
          <w:shd w:val="clear" w:color="auto" w:fill="FFFFFF"/>
        </w:rPr>
        <w:t>embarrassment</w:t>
      </w:r>
      <w:r w:rsidR="00EB5F21" w:rsidRPr="00A609DA">
        <w:rPr>
          <w:rFonts w:asciiTheme="minorBidi" w:hAnsiTheme="minorBidi" w:cstheme="minorBidi"/>
          <w:sz w:val="24"/>
          <w:szCs w:val="24"/>
          <w:shd w:val="clear" w:color="auto" w:fill="FFFFFF"/>
        </w:rPr>
        <w:t xml:space="preserve"> and the person who was </w:t>
      </w:r>
      <w:r w:rsidR="00D82F17" w:rsidRPr="00A609DA">
        <w:rPr>
          <w:rFonts w:asciiTheme="minorBidi" w:hAnsiTheme="minorBidi" w:cstheme="minorBidi"/>
          <w:sz w:val="24"/>
          <w:szCs w:val="24"/>
          <w:shd w:val="clear" w:color="auto" w:fill="FFFFFF"/>
        </w:rPr>
        <w:t>embarrassed</w:t>
      </w:r>
      <w:r w:rsidR="00EB5F21" w:rsidRPr="00A609DA">
        <w:rPr>
          <w:rFonts w:asciiTheme="minorBidi" w:hAnsiTheme="minorBidi" w:cstheme="minorBidi"/>
          <w:sz w:val="24"/>
          <w:szCs w:val="24"/>
          <w:shd w:val="clear" w:color="auto" w:fill="FFFFFF"/>
        </w:rPr>
        <w:t xml:space="preserve">. </w:t>
      </w:r>
      <w:r w:rsidR="00452D81">
        <w:rPr>
          <w:rFonts w:asciiTheme="minorBidi" w:hAnsiTheme="minorBidi" w:cstheme="minorBidi"/>
          <w:sz w:val="24"/>
          <w:szCs w:val="24"/>
          <w:shd w:val="clear" w:color="auto" w:fill="FFFFFF"/>
        </w:rPr>
        <w:t xml:space="preserve">If only </w:t>
      </w:r>
      <w:r w:rsidR="00EB5F21" w:rsidRPr="00A609DA">
        <w:rPr>
          <w:rFonts w:asciiTheme="minorBidi" w:hAnsiTheme="minorBidi" w:cstheme="minorBidi"/>
          <w:sz w:val="24"/>
          <w:szCs w:val="24"/>
          <w:shd w:val="clear" w:color="auto" w:fill="FFFFFF"/>
        </w:rPr>
        <w:t xml:space="preserve">all of their property </w:t>
      </w:r>
      <w:r w:rsidR="00452D81">
        <w:rPr>
          <w:rFonts w:asciiTheme="minorBidi" w:hAnsiTheme="minorBidi" w:cstheme="minorBidi"/>
          <w:sz w:val="24"/>
          <w:szCs w:val="24"/>
          <w:shd w:val="clear" w:color="auto" w:fill="FFFFFF"/>
        </w:rPr>
        <w:t>would</w:t>
      </w:r>
      <w:r w:rsidR="00EB5F21" w:rsidRPr="00A609DA">
        <w:rPr>
          <w:rFonts w:asciiTheme="minorBidi" w:hAnsiTheme="minorBidi" w:cstheme="minorBidi"/>
          <w:sz w:val="24"/>
          <w:szCs w:val="24"/>
          <w:shd w:val="clear" w:color="auto" w:fill="FFFFFF"/>
        </w:rPr>
        <w:t xml:space="preserve"> cover the </w:t>
      </w:r>
      <w:r w:rsidR="00D82F17" w:rsidRPr="00A609DA">
        <w:rPr>
          <w:rFonts w:asciiTheme="minorBidi" w:hAnsiTheme="minorBidi" w:cstheme="minorBidi"/>
          <w:sz w:val="24"/>
          <w:szCs w:val="24"/>
          <w:shd w:val="clear" w:color="auto" w:fill="FFFFFF"/>
        </w:rPr>
        <w:t>embarrassment</w:t>
      </w:r>
      <w:r w:rsidR="00EB5F21" w:rsidRPr="00A609DA">
        <w:rPr>
          <w:rFonts w:asciiTheme="minorBidi" w:hAnsiTheme="minorBidi" w:cstheme="minorBidi"/>
          <w:sz w:val="24"/>
          <w:szCs w:val="24"/>
          <w:shd w:val="clear" w:color="auto" w:fill="FFFFFF"/>
        </w:rPr>
        <w:t xml:space="preserve"> of the daughter of Yaakov, unique in the world </w:t>
      </w:r>
      <w:r w:rsidR="00452D81">
        <w:rPr>
          <w:rFonts w:asciiTheme="minorBidi" w:hAnsiTheme="minorBidi" w:cstheme="minorBidi"/>
          <w:sz w:val="24"/>
          <w:szCs w:val="24"/>
          <w:shd w:val="clear" w:color="auto" w:fill="FFFFFF"/>
        </w:rPr>
        <w:t>in</w:t>
      </w:r>
      <w:r w:rsidR="00EB5F21" w:rsidRPr="00A609DA">
        <w:rPr>
          <w:rFonts w:asciiTheme="minorBidi" w:hAnsiTheme="minorBidi" w:cstheme="minorBidi"/>
          <w:sz w:val="24"/>
          <w:szCs w:val="24"/>
          <w:shd w:val="clear" w:color="auto" w:fill="FFFFFF"/>
        </w:rPr>
        <w:t xml:space="preserve"> the loftiness of his virtues, at the hands of the exceedingly despicable Shechem. (</w:t>
      </w:r>
      <w:r w:rsidR="00EB5F21" w:rsidRPr="00A609DA">
        <w:rPr>
          <w:rFonts w:asciiTheme="minorBidi" w:hAnsiTheme="minorBidi" w:cstheme="minorBidi"/>
          <w:i/>
          <w:iCs/>
          <w:sz w:val="24"/>
          <w:szCs w:val="24"/>
          <w:shd w:val="clear" w:color="auto" w:fill="FFFFFF"/>
        </w:rPr>
        <w:t xml:space="preserve">Or </w:t>
      </w:r>
      <w:r w:rsidR="00330B5A">
        <w:rPr>
          <w:rFonts w:asciiTheme="minorBidi" w:hAnsiTheme="minorBidi" w:cstheme="minorBidi"/>
          <w:i/>
          <w:iCs/>
          <w:sz w:val="24"/>
          <w:szCs w:val="24"/>
          <w:shd w:val="clear" w:color="auto" w:fill="FFFFFF"/>
        </w:rPr>
        <w:t>Ha-Chaim</w:t>
      </w:r>
      <w:r w:rsidR="00EB5F21" w:rsidRPr="00A609DA">
        <w:rPr>
          <w:rFonts w:asciiTheme="minorBidi" w:hAnsiTheme="minorBidi" w:cstheme="minorBidi"/>
          <w:i/>
          <w:iCs/>
          <w:sz w:val="24"/>
          <w:szCs w:val="24"/>
          <w:shd w:val="clear" w:color="auto" w:fill="FFFFFF"/>
        </w:rPr>
        <w:t xml:space="preserve"> </w:t>
      </w:r>
      <w:r w:rsidR="00EB5F21" w:rsidRPr="00A609DA">
        <w:rPr>
          <w:rFonts w:asciiTheme="minorBidi" w:hAnsiTheme="minorBidi" w:cstheme="minorBidi"/>
          <w:sz w:val="24"/>
          <w:szCs w:val="24"/>
          <w:shd w:val="clear" w:color="auto" w:fill="FFFFFF"/>
        </w:rPr>
        <w:t>34:25)</w:t>
      </w:r>
    </w:p>
    <w:p w14:paraId="059AA166" w14:textId="77777777" w:rsidR="00AE6887" w:rsidRPr="00A609DA" w:rsidRDefault="00EB5F21" w:rsidP="00B113A6">
      <w:pPr>
        <w:widowControl w:val="0"/>
        <w:spacing w:line="240" w:lineRule="auto"/>
        <w:ind w:firstLine="720"/>
        <w:rPr>
          <w:rFonts w:asciiTheme="minorBidi" w:hAnsiTheme="minorBidi" w:cstheme="minorBidi"/>
          <w:sz w:val="24"/>
          <w:szCs w:val="24"/>
          <w:shd w:val="clear" w:color="auto" w:fill="FFFFFF"/>
          <w:rtl/>
        </w:rPr>
      </w:pPr>
      <w:r w:rsidRPr="00A609DA">
        <w:rPr>
          <w:rFonts w:asciiTheme="minorBidi" w:hAnsiTheme="minorBidi" w:cstheme="minorBidi"/>
          <w:sz w:val="24"/>
          <w:szCs w:val="24"/>
          <w:shd w:val="clear" w:color="auto" w:fill="FFFFFF"/>
        </w:rPr>
        <w:t xml:space="preserve"> </w:t>
      </w:r>
    </w:p>
    <w:p w14:paraId="182E86F2" w14:textId="624CF165" w:rsidR="00EB5F21" w:rsidRPr="00A609DA" w:rsidRDefault="00EB5F21" w:rsidP="00B113A6">
      <w:pPr>
        <w:widowControl w:val="0"/>
        <w:spacing w:line="240" w:lineRule="auto"/>
        <w:ind w:firstLine="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 xml:space="preserve">The </w:t>
      </w:r>
      <w:r w:rsidRPr="00A609DA">
        <w:rPr>
          <w:rFonts w:asciiTheme="minorBidi" w:hAnsiTheme="minorBidi" w:cstheme="minorBidi"/>
          <w:i/>
          <w:iCs/>
          <w:sz w:val="24"/>
          <w:szCs w:val="24"/>
          <w:shd w:val="clear" w:color="auto" w:fill="FFFFFF"/>
        </w:rPr>
        <w:t xml:space="preserve">Or </w:t>
      </w:r>
      <w:r w:rsidR="00330B5A">
        <w:rPr>
          <w:rFonts w:asciiTheme="minorBidi" w:hAnsiTheme="minorBidi" w:cstheme="minorBidi"/>
          <w:i/>
          <w:iCs/>
          <w:sz w:val="24"/>
          <w:szCs w:val="24"/>
          <w:shd w:val="clear" w:color="auto" w:fill="FFFFFF"/>
        </w:rPr>
        <w:t>Ha-Chaim</w:t>
      </w:r>
      <w:r w:rsidRPr="00A609DA">
        <w:rPr>
          <w:rFonts w:asciiTheme="minorBidi" w:hAnsiTheme="minorBidi" w:cstheme="minorBidi"/>
          <w:i/>
          <w:iCs/>
          <w:sz w:val="24"/>
          <w:szCs w:val="24"/>
          <w:shd w:val="clear" w:color="auto" w:fill="FFFFFF"/>
        </w:rPr>
        <w:t xml:space="preserve"> </w:t>
      </w:r>
      <w:r w:rsidRPr="00A609DA">
        <w:rPr>
          <w:rFonts w:asciiTheme="minorBidi" w:hAnsiTheme="minorBidi" w:cstheme="minorBidi"/>
          <w:sz w:val="24"/>
          <w:szCs w:val="24"/>
          <w:shd w:val="clear" w:color="auto" w:fill="FFFFFF"/>
        </w:rPr>
        <w:t>offers an amazingly precise reading of the verse. The Torah describe</w:t>
      </w:r>
      <w:r w:rsidR="00452D81">
        <w:rPr>
          <w:rFonts w:asciiTheme="minorBidi" w:hAnsiTheme="minorBidi" w:cstheme="minorBidi"/>
          <w:sz w:val="24"/>
          <w:szCs w:val="24"/>
          <w:shd w:val="clear" w:color="auto" w:fill="FFFFFF"/>
        </w:rPr>
        <w:t>s</w:t>
      </w:r>
      <w:r w:rsidRPr="00A609DA">
        <w:rPr>
          <w:rFonts w:asciiTheme="minorBidi" w:hAnsiTheme="minorBidi" w:cstheme="minorBidi"/>
          <w:sz w:val="24"/>
          <w:szCs w:val="24"/>
          <w:shd w:val="clear" w:color="auto" w:fill="FFFFFF"/>
        </w:rPr>
        <w:t xml:space="preserve"> the taking of the booty as follows:</w:t>
      </w:r>
    </w:p>
    <w:p w14:paraId="4BFBB0EE" w14:textId="77777777" w:rsidR="00EB5F21" w:rsidRPr="00A609DA" w:rsidRDefault="00EB5F21" w:rsidP="00B113A6">
      <w:pPr>
        <w:widowControl w:val="0"/>
        <w:spacing w:line="240" w:lineRule="auto"/>
        <w:ind w:firstLine="720"/>
        <w:rPr>
          <w:rFonts w:asciiTheme="minorBidi" w:hAnsiTheme="minorBidi" w:cstheme="minorBidi"/>
          <w:sz w:val="24"/>
          <w:szCs w:val="24"/>
          <w:shd w:val="clear" w:color="auto" w:fill="FFFFFF"/>
        </w:rPr>
      </w:pPr>
    </w:p>
    <w:p w14:paraId="11BF6B16" w14:textId="77777777" w:rsidR="00AE6887" w:rsidRPr="00A609DA" w:rsidRDefault="00EB5F21" w:rsidP="00B113A6">
      <w:pPr>
        <w:pStyle w:val="BlockText"/>
        <w:widowControl w:val="0"/>
        <w:spacing w:line="240" w:lineRule="auto"/>
        <w:ind w:left="720"/>
        <w:rPr>
          <w:rFonts w:asciiTheme="minorBidi" w:hAnsiTheme="minorBidi" w:cstheme="minorBidi"/>
          <w:sz w:val="24"/>
          <w:szCs w:val="24"/>
          <w:shd w:val="clear" w:color="auto" w:fill="FFFFFF"/>
        </w:rPr>
      </w:pPr>
      <w:r w:rsidRPr="00A609DA">
        <w:rPr>
          <w:rFonts w:asciiTheme="minorBidi" w:hAnsiTheme="minorBidi" w:cstheme="minorBidi"/>
          <w:b/>
          <w:bCs/>
          <w:sz w:val="24"/>
          <w:szCs w:val="24"/>
          <w:shd w:val="clear" w:color="auto" w:fill="FFFFFF"/>
        </w:rPr>
        <w:t>The sons of Yaakov</w:t>
      </w:r>
      <w:r w:rsidRPr="00A609DA">
        <w:rPr>
          <w:rFonts w:asciiTheme="minorBidi" w:hAnsiTheme="minorBidi" w:cstheme="minorBidi"/>
          <w:sz w:val="24"/>
          <w:szCs w:val="24"/>
          <w:shd w:val="clear" w:color="auto" w:fill="FFFFFF"/>
        </w:rPr>
        <w:t xml:space="preserve"> came upon the slain, and spoiled the city, </w:t>
      </w:r>
      <w:r w:rsidR="00324ED3" w:rsidRPr="00A609DA">
        <w:rPr>
          <w:rFonts w:asciiTheme="minorBidi" w:hAnsiTheme="minorBidi" w:cstheme="minorBidi"/>
          <w:b/>
          <w:bCs/>
          <w:i/>
          <w:iCs/>
          <w:sz w:val="24"/>
          <w:szCs w:val="24"/>
          <w:shd w:val="clear" w:color="auto" w:fill="FFFFFF"/>
        </w:rPr>
        <w:t xml:space="preserve">asher </w:t>
      </w:r>
      <w:r w:rsidRPr="00A609DA">
        <w:rPr>
          <w:rFonts w:asciiTheme="minorBidi" w:hAnsiTheme="minorBidi" w:cstheme="minorBidi"/>
          <w:b/>
          <w:bCs/>
          <w:sz w:val="24"/>
          <w:szCs w:val="24"/>
          <w:shd w:val="clear" w:color="auto" w:fill="FFFFFF"/>
        </w:rPr>
        <w:t>they had defiled their sister</w:t>
      </w:r>
      <w:r w:rsidRPr="00A609DA">
        <w:rPr>
          <w:rFonts w:asciiTheme="minorBidi" w:hAnsiTheme="minorBidi" w:cstheme="minorBidi"/>
          <w:sz w:val="24"/>
          <w:szCs w:val="24"/>
          <w:shd w:val="clear" w:color="auto" w:fill="FFFFFF"/>
        </w:rPr>
        <w:t>. (</w:t>
      </w:r>
      <w:r w:rsidRPr="00A609DA">
        <w:rPr>
          <w:rFonts w:asciiTheme="minorBidi" w:hAnsiTheme="minorBidi" w:cstheme="minorBidi"/>
          <w:i/>
          <w:iCs/>
          <w:sz w:val="24"/>
          <w:szCs w:val="24"/>
          <w:shd w:val="clear" w:color="auto" w:fill="FFFFFF"/>
        </w:rPr>
        <w:t xml:space="preserve">Bereishit </w:t>
      </w:r>
      <w:r w:rsidRPr="00A609DA">
        <w:rPr>
          <w:rFonts w:asciiTheme="minorBidi" w:hAnsiTheme="minorBidi" w:cstheme="minorBidi"/>
          <w:sz w:val="24"/>
          <w:szCs w:val="24"/>
          <w:shd w:val="clear" w:color="auto" w:fill="FFFFFF"/>
        </w:rPr>
        <w:t xml:space="preserve">34:27) </w:t>
      </w:r>
    </w:p>
    <w:p w14:paraId="777BEF8C" w14:textId="77777777" w:rsidR="00EB5F21" w:rsidRPr="00A609DA" w:rsidRDefault="00EB5F21" w:rsidP="00B113A6">
      <w:pPr>
        <w:pStyle w:val="BlockText"/>
        <w:widowControl w:val="0"/>
        <w:spacing w:line="240" w:lineRule="auto"/>
        <w:rPr>
          <w:rFonts w:asciiTheme="minorBidi" w:hAnsiTheme="minorBidi" w:cstheme="minorBidi"/>
          <w:sz w:val="24"/>
          <w:szCs w:val="24"/>
          <w:shd w:val="clear" w:color="auto" w:fill="FFFFFF"/>
        </w:rPr>
      </w:pPr>
    </w:p>
    <w:p w14:paraId="68A1D5C7" w14:textId="0EC6047A" w:rsidR="00AE6887" w:rsidRPr="00A609DA" w:rsidRDefault="00AE6887" w:rsidP="00B113A6">
      <w:pPr>
        <w:widowControl w:val="0"/>
        <w:spacing w:line="240" w:lineRule="auto"/>
        <w:ind w:firstLine="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The word "</w:t>
      </w:r>
      <w:r w:rsidR="00324ED3" w:rsidRPr="00A609DA">
        <w:rPr>
          <w:rFonts w:asciiTheme="minorBidi" w:hAnsiTheme="minorBidi" w:cstheme="minorBidi"/>
          <w:i/>
          <w:iCs/>
          <w:sz w:val="24"/>
          <w:szCs w:val="24"/>
          <w:shd w:val="clear" w:color="auto" w:fill="FFFFFF"/>
        </w:rPr>
        <w:t>asher</w:t>
      </w:r>
      <w:r w:rsidR="00324ED3" w:rsidRPr="00A609DA">
        <w:rPr>
          <w:rFonts w:asciiTheme="minorBidi" w:hAnsiTheme="minorBidi" w:cstheme="minorBidi"/>
          <w:sz w:val="24"/>
          <w:szCs w:val="24"/>
          <w:shd w:val="clear" w:color="auto" w:fill="FFFFFF"/>
        </w:rPr>
        <w:t>"</w:t>
      </w:r>
      <w:r w:rsidR="00324ED3" w:rsidRPr="00A609DA">
        <w:rPr>
          <w:rFonts w:asciiTheme="minorBidi" w:hAnsiTheme="minorBidi" w:cstheme="minorBidi"/>
          <w:i/>
          <w:iCs/>
          <w:sz w:val="24"/>
          <w:szCs w:val="24"/>
          <w:shd w:val="clear" w:color="auto" w:fill="FFFFFF"/>
        </w:rPr>
        <w:t xml:space="preserve"> </w:t>
      </w:r>
      <w:r w:rsidRPr="00A609DA">
        <w:rPr>
          <w:rFonts w:asciiTheme="minorBidi" w:hAnsiTheme="minorBidi" w:cstheme="minorBidi"/>
          <w:sz w:val="24"/>
          <w:szCs w:val="24"/>
          <w:shd w:val="clear" w:color="auto" w:fill="FFFFFF"/>
        </w:rPr>
        <w:t>can be understood as</w:t>
      </w:r>
      <w:r w:rsidR="00324ED3" w:rsidRPr="00A609DA">
        <w:rPr>
          <w:rFonts w:asciiTheme="minorBidi" w:hAnsiTheme="minorBidi" w:cstheme="minorBidi"/>
          <w:sz w:val="24"/>
          <w:szCs w:val="24"/>
          <w:shd w:val="clear" w:color="auto" w:fill="FFFFFF"/>
        </w:rPr>
        <w:t xml:space="preserve"> "which"</w:t>
      </w:r>
      <w:r w:rsidR="00E7323C">
        <w:rPr>
          <w:rFonts w:asciiTheme="minorBidi" w:hAnsiTheme="minorBidi" w:cstheme="minorBidi"/>
          <w:sz w:val="24"/>
          <w:szCs w:val="24"/>
          <w:shd w:val="clear" w:color="auto" w:fill="FFFFFF"/>
        </w:rPr>
        <w:t xml:space="preserve"> –</w:t>
      </w:r>
      <w:r w:rsidR="00452D81">
        <w:rPr>
          <w:rFonts w:asciiTheme="minorBidi" w:hAnsiTheme="minorBidi" w:cstheme="minorBidi"/>
          <w:sz w:val="24"/>
          <w:szCs w:val="24"/>
          <w:shd w:val="clear" w:color="auto" w:fill="FFFFFF"/>
        </w:rPr>
        <w:t xml:space="preserve"> </w:t>
      </w:r>
      <w:r w:rsidR="00E7323C">
        <w:rPr>
          <w:rFonts w:asciiTheme="minorBidi" w:hAnsiTheme="minorBidi" w:cstheme="minorBidi"/>
          <w:sz w:val="24"/>
          <w:szCs w:val="24"/>
          <w:shd w:val="clear" w:color="auto" w:fill="FFFFFF"/>
        </w:rPr>
        <w:t>introducing</w:t>
      </w:r>
      <w:r w:rsidR="00324ED3" w:rsidRPr="00A609DA">
        <w:rPr>
          <w:rFonts w:asciiTheme="minorBidi" w:hAnsiTheme="minorBidi" w:cstheme="minorBidi"/>
          <w:sz w:val="24"/>
          <w:szCs w:val="24"/>
          <w:shd w:val="clear" w:color="auto" w:fill="FFFFFF"/>
        </w:rPr>
        <w:t xml:space="preserve"> a description of the people of the city</w:t>
      </w:r>
      <w:r w:rsidR="00E7323C">
        <w:rPr>
          <w:rFonts w:asciiTheme="minorBidi" w:hAnsiTheme="minorBidi" w:cstheme="minorBidi"/>
          <w:sz w:val="24"/>
          <w:szCs w:val="24"/>
          <w:shd w:val="clear" w:color="auto" w:fill="FFFFFF"/>
        </w:rPr>
        <w:t>,</w:t>
      </w:r>
      <w:r w:rsidR="00324ED3" w:rsidRPr="00A609DA">
        <w:rPr>
          <w:rFonts w:asciiTheme="minorBidi" w:hAnsiTheme="minorBidi" w:cstheme="minorBidi"/>
          <w:sz w:val="24"/>
          <w:szCs w:val="24"/>
          <w:shd w:val="clear" w:color="auto" w:fill="FFFFFF"/>
        </w:rPr>
        <w:t xml:space="preserve"> "which had defiled their si</w:t>
      </w:r>
      <w:r w:rsidR="00452D81">
        <w:rPr>
          <w:rFonts w:asciiTheme="minorBidi" w:hAnsiTheme="minorBidi" w:cstheme="minorBidi"/>
          <w:sz w:val="24"/>
          <w:szCs w:val="24"/>
          <w:shd w:val="clear" w:color="auto" w:fill="FFFFFF"/>
        </w:rPr>
        <w:t>ster" (see, for example, Radak). But</w:t>
      </w:r>
      <w:r w:rsidR="00324ED3" w:rsidRPr="00A609DA">
        <w:rPr>
          <w:rFonts w:asciiTheme="minorBidi" w:hAnsiTheme="minorBidi" w:cstheme="minorBidi"/>
          <w:sz w:val="24"/>
          <w:szCs w:val="24"/>
          <w:shd w:val="clear" w:color="auto" w:fill="FFFFFF"/>
        </w:rPr>
        <w:t xml:space="preserve"> the </w:t>
      </w:r>
      <w:r w:rsidR="00324ED3" w:rsidRPr="00A609DA">
        <w:rPr>
          <w:rFonts w:asciiTheme="minorBidi" w:hAnsiTheme="minorBidi" w:cstheme="minorBidi"/>
          <w:i/>
          <w:iCs/>
          <w:sz w:val="24"/>
          <w:szCs w:val="24"/>
          <w:shd w:val="clear" w:color="auto" w:fill="FFFFFF"/>
        </w:rPr>
        <w:t xml:space="preserve">Or </w:t>
      </w:r>
      <w:r w:rsidR="00330B5A">
        <w:rPr>
          <w:rFonts w:asciiTheme="minorBidi" w:hAnsiTheme="minorBidi" w:cstheme="minorBidi"/>
          <w:i/>
          <w:iCs/>
          <w:sz w:val="24"/>
          <w:szCs w:val="24"/>
          <w:shd w:val="clear" w:color="auto" w:fill="FFFFFF"/>
        </w:rPr>
        <w:t>Ha-Chaim</w:t>
      </w:r>
      <w:r w:rsidR="00324ED3" w:rsidRPr="00A609DA">
        <w:rPr>
          <w:rFonts w:asciiTheme="minorBidi" w:hAnsiTheme="minorBidi" w:cstheme="minorBidi"/>
          <w:i/>
          <w:iCs/>
          <w:sz w:val="24"/>
          <w:szCs w:val="24"/>
          <w:shd w:val="clear" w:color="auto" w:fill="FFFFFF"/>
        </w:rPr>
        <w:t xml:space="preserve"> </w:t>
      </w:r>
      <w:r w:rsidR="00324ED3" w:rsidRPr="00A609DA">
        <w:rPr>
          <w:rFonts w:asciiTheme="minorBidi" w:hAnsiTheme="minorBidi" w:cstheme="minorBidi"/>
          <w:sz w:val="24"/>
          <w:szCs w:val="24"/>
          <w:shd w:val="clear" w:color="auto" w:fill="FFFFFF"/>
        </w:rPr>
        <w:t xml:space="preserve">understands it as "because" </w:t>
      </w:r>
      <w:r w:rsidR="00E7323C">
        <w:rPr>
          <w:rFonts w:asciiTheme="minorBidi" w:hAnsiTheme="minorBidi" w:cstheme="minorBidi"/>
          <w:sz w:val="24"/>
          <w:szCs w:val="24"/>
          <w:shd w:val="clear" w:color="auto" w:fill="FFFFFF"/>
        </w:rPr>
        <w:t>–</w:t>
      </w:r>
      <w:r w:rsidR="00324ED3" w:rsidRPr="00A609DA">
        <w:rPr>
          <w:rFonts w:asciiTheme="minorBidi" w:hAnsiTheme="minorBidi" w:cstheme="minorBidi"/>
          <w:sz w:val="24"/>
          <w:szCs w:val="24"/>
          <w:shd w:val="clear" w:color="auto" w:fill="FFFFFF"/>
        </w:rPr>
        <w:t xml:space="preserve"> introduc</w:t>
      </w:r>
      <w:r w:rsidR="00A150CC">
        <w:rPr>
          <w:rFonts w:asciiTheme="minorBidi" w:hAnsiTheme="minorBidi" w:cstheme="minorBidi"/>
          <w:sz w:val="24"/>
          <w:szCs w:val="24"/>
          <w:shd w:val="clear" w:color="auto" w:fill="FFFFFF"/>
        </w:rPr>
        <w:t>ing</w:t>
      </w:r>
      <w:r w:rsidR="00324ED3" w:rsidRPr="00A609DA">
        <w:rPr>
          <w:rFonts w:asciiTheme="minorBidi" w:hAnsiTheme="minorBidi" w:cstheme="minorBidi"/>
          <w:sz w:val="24"/>
          <w:szCs w:val="24"/>
          <w:shd w:val="clear" w:color="auto" w:fill="FFFFFF"/>
        </w:rPr>
        <w:t xml:space="preserve"> a reason for the taking of the booty</w:t>
      </w:r>
      <w:r w:rsidR="00E7323C">
        <w:rPr>
          <w:rFonts w:asciiTheme="minorBidi" w:hAnsiTheme="minorBidi" w:cstheme="minorBidi"/>
          <w:sz w:val="24"/>
          <w:szCs w:val="24"/>
          <w:shd w:val="clear" w:color="auto" w:fill="FFFFFF"/>
        </w:rPr>
        <w:t>,</w:t>
      </w:r>
      <w:r w:rsidR="00324ED3" w:rsidRPr="00A609DA">
        <w:rPr>
          <w:rFonts w:asciiTheme="minorBidi" w:hAnsiTheme="minorBidi" w:cstheme="minorBidi"/>
          <w:sz w:val="24"/>
          <w:szCs w:val="24"/>
          <w:shd w:val="clear" w:color="auto" w:fill="FFFFFF"/>
        </w:rPr>
        <w:t xml:space="preserve"> "because they had defiled their sister." </w:t>
      </w:r>
    </w:p>
    <w:p w14:paraId="23932051" w14:textId="77777777" w:rsidR="00324ED3" w:rsidRPr="00A609DA" w:rsidRDefault="00324ED3" w:rsidP="00B113A6">
      <w:pPr>
        <w:widowControl w:val="0"/>
        <w:spacing w:line="240" w:lineRule="auto"/>
        <w:ind w:firstLine="720"/>
        <w:rPr>
          <w:rFonts w:asciiTheme="minorBidi" w:hAnsiTheme="minorBidi" w:cstheme="minorBidi"/>
          <w:sz w:val="24"/>
          <w:szCs w:val="24"/>
          <w:shd w:val="clear" w:color="auto" w:fill="FFFFFF"/>
        </w:rPr>
      </w:pPr>
    </w:p>
    <w:p w14:paraId="5E4B81EA" w14:textId="53C5A62C" w:rsidR="00AE6887" w:rsidRPr="00A609DA" w:rsidRDefault="00AE6887" w:rsidP="00B113A6">
      <w:pPr>
        <w:widowControl w:val="0"/>
        <w:spacing w:line="240" w:lineRule="auto"/>
        <w:ind w:firstLine="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 xml:space="preserve">This understanding also sheds light on another difficulty in the </w:t>
      </w:r>
      <w:r w:rsidR="00D03015">
        <w:rPr>
          <w:rFonts w:asciiTheme="minorBidi" w:hAnsiTheme="minorBidi" w:cstheme="minorBidi"/>
          <w:sz w:val="24"/>
          <w:szCs w:val="24"/>
          <w:shd w:val="clear" w:color="auto" w:fill="FFFFFF"/>
        </w:rPr>
        <w:t>text</w:t>
      </w:r>
      <w:r w:rsidRPr="00A609DA">
        <w:rPr>
          <w:rFonts w:asciiTheme="minorBidi" w:hAnsiTheme="minorBidi" w:cstheme="minorBidi"/>
          <w:sz w:val="24"/>
          <w:szCs w:val="24"/>
          <w:shd w:val="clear" w:color="auto" w:fill="FFFFFF"/>
        </w:rPr>
        <w:t xml:space="preserve">. At the beginning of the </w:t>
      </w:r>
      <w:r w:rsidR="006B27B5" w:rsidRPr="00A609DA">
        <w:rPr>
          <w:rFonts w:asciiTheme="minorBidi" w:hAnsiTheme="minorBidi" w:cstheme="minorBidi"/>
          <w:sz w:val="24"/>
          <w:szCs w:val="24"/>
          <w:shd w:val="clear" w:color="auto" w:fill="FFFFFF"/>
        </w:rPr>
        <w:t>story</w:t>
      </w:r>
      <w:r w:rsidRPr="00A609DA">
        <w:rPr>
          <w:rFonts w:asciiTheme="minorBidi" w:hAnsiTheme="minorBidi" w:cstheme="minorBidi"/>
          <w:sz w:val="24"/>
          <w:szCs w:val="24"/>
          <w:shd w:val="clear" w:color="auto" w:fill="FFFFFF"/>
        </w:rPr>
        <w:t>, only Shimon and Levi are mentioned, while afterwards</w:t>
      </w:r>
      <w:r w:rsidR="00D03015">
        <w:rPr>
          <w:rFonts w:asciiTheme="minorBidi" w:hAnsiTheme="minorBidi" w:cstheme="minorBidi"/>
          <w:sz w:val="24"/>
          <w:szCs w:val="24"/>
          <w:shd w:val="clear" w:color="auto" w:fill="FFFFFF"/>
        </w:rPr>
        <w:t>, it seems that</w:t>
      </w:r>
      <w:r w:rsidRPr="00A609DA">
        <w:rPr>
          <w:rFonts w:asciiTheme="minorBidi" w:hAnsiTheme="minorBidi" w:cstheme="minorBidi"/>
          <w:sz w:val="24"/>
          <w:szCs w:val="24"/>
          <w:shd w:val="clear" w:color="auto" w:fill="FFFFFF"/>
        </w:rPr>
        <w:t xml:space="preserve"> all the </w:t>
      </w:r>
      <w:r w:rsidR="006B27B5" w:rsidRPr="00A609DA">
        <w:rPr>
          <w:rFonts w:asciiTheme="minorBidi" w:hAnsiTheme="minorBidi" w:cstheme="minorBidi"/>
          <w:sz w:val="24"/>
          <w:szCs w:val="24"/>
          <w:shd w:val="clear" w:color="auto" w:fill="FFFFFF"/>
        </w:rPr>
        <w:t>"sons of Yaakov" come upon the slain. T</w:t>
      </w:r>
      <w:r w:rsidR="00452D81">
        <w:rPr>
          <w:rFonts w:asciiTheme="minorBidi" w:hAnsiTheme="minorBidi" w:cstheme="minorBidi"/>
          <w:sz w:val="24"/>
          <w:szCs w:val="24"/>
          <w:shd w:val="clear" w:color="auto" w:fill="FFFFFF"/>
        </w:rPr>
        <w:t xml:space="preserve">his can be explained </w:t>
      </w:r>
      <w:r w:rsidR="006B27B5" w:rsidRPr="00A609DA">
        <w:rPr>
          <w:rFonts w:asciiTheme="minorBidi" w:hAnsiTheme="minorBidi" w:cstheme="minorBidi"/>
          <w:sz w:val="24"/>
          <w:szCs w:val="24"/>
          <w:shd w:val="clear" w:color="auto" w:fill="FFFFFF"/>
        </w:rPr>
        <w:t xml:space="preserve">based on the </w:t>
      </w:r>
      <w:r w:rsidR="006B27B5" w:rsidRPr="00A609DA">
        <w:rPr>
          <w:rFonts w:asciiTheme="minorBidi" w:hAnsiTheme="minorBidi" w:cstheme="minorBidi"/>
          <w:i/>
          <w:iCs/>
          <w:sz w:val="24"/>
          <w:szCs w:val="24"/>
          <w:shd w:val="clear" w:color="auto" w:fill="FFFFFF"/>
        </w:rPr>
        <w:t xml:space="preserve">Or </w:t>
      </w:r>
      <w:r w:rsidR="00A46DD6">
        <w:rPr>
          <w:rFonts w:asciiTheme="minorBidi" w:hAnsiTheme="minorBidi" w:cstheme="minorBidi"/>
          <w:i/>
          <w:iCs/>
          <w:sz w:val="24"/>
          <w:szCs w:val="24"/>
        </w:rPr>
        <w:t>Ha-Chaim</w:t>
      </w:r>
      <w:r w:rsidR="006B27B5" w:rsidRPr="00A609DA">
        <w:rPr>
          <w:rFonts w:asciiTheme="minorBidi" w:hAnsiTheme="minorBidi" w:cstheme="minorBidi"/>
          <w:i/>
          <w:iCs/>
          <w:sz w:val="24"/>
          <w:szCs w:val="24"/>
          <w:shd w:val="clear" w:color="auto" w:fill="FFFFFF"/>
        </w:rPr>
        <w:t xml:space="preserve">'s </w:t>
      </w:r>
      <w:r w:rsidR="006B27B5" w:rsidRPr="00A609DA">
        <w:rPr>
          <w:rFonts w:asciiTheme="minorBidi" w:hAnsiTheme="minorBidi" w:cstheme="minorBidi"/>
          <w:sz w:val="24"/>
          <w:szCs w:val="24"/>
          <w:shd w:val="clear" w:color="auto" w:fill="FFFFFF"/>
        </w:rPr>
        <w:t xml:space="preserve">understanding: </w:t>
      </w:r>
    </w:p>
    <w:p w14:paraId="11C3DA95" w14:textId="77777777" w:rsidR="006B27B5" w:rsidRPr="00A609DA" w:rsidRDefault="006B27B5" w:rsidP="00B113A6">
      <w:pPr>
        <w:widowControl w:val="0"/>
        <w:spacing w:line="240" w:lineRule="auto"/>
        <w:ind w:firstLine="720"/>
        <w:rPr>
          <w:rFonts w:asciiTheme="minorBidi" w:hAnsiTheme="minorBidi" w:cstheme="minorBidi"/>
          <w:sz w:val="24"/>
          <w:szCs w:val="24"/>
          <w:shd w:val="clear" w:color="auto" w:fill="FFFFFF"/>
        </w:rPr>
      </w:pPr>
    </w:p>
    <w:p w14:paraId="21A5412D" w14:textId="76EC8B55" w:rsidR="00640092" w:rsidRPr="00A609DA" w:rsidRDefault="006B27B5" w:rsidP="00B113A6">
      <w:pPr>
        <w:pStyle w:val="BlockText"/>
        <w:widowControl w:val="0"/>
        <w:spacing w:line="240" w:lineRule="auto"/>
        <w:ind w:left="720"/>
        <w:rPr>
          <w:rFonts w:asciiTheme="minorBidi" w:hAnsiTheme="minorBidi" w:cstheme="minorBidi"/>
          <w:sz w:val="24"/>
          <w:szCs w:val="24"/>
        </w:rPr>
      </w:pPr>
      <w:r w:rsidRPr="00A609DA">
        <w:rPr>
          <w:rFonts w:asciiTheme="minorBidi" w:hAnsiTheme="minorBidi" w:cstheme="minorBidi"/>
          <w:sz w:val="24"/>
          <w:szCs w:val="24"/>
          <w:shd w:val="clear" w:color="auto" w:fill="FFFFFF"/>
        </w:rPr>
        <w:t xml:space="preserve">"The sons of Yaakov came." They all came together. The verse </w:t>
      </w:r>
      <w:r w:rsidR="00640092" w:rsidRPr="00A609DA">
        <w:rPr>
          <w:rFonts w:asciiTheme="minorBidi" w:hAnsiTheme="minorBidi" w:cstheme="minorBidi"/>
          <w:sz w:val="24"/>
          <w:szCs w:val="24"/>
          <w:shd w:val="clear" w:color="auto" w:fill="FFFFFF"/>
        </w:rPr>
        <w:t xml:space="preserve">means to explain the reason for the looting of all the property of the city, because the </w:t>
      </w:r>
      <w:r w:rsidR="00D82F17" w:rsidRPr="00A609DA">
        <w:rPr>
          <w:rFonts w:asciiTheme="minorBidi" w:hAnsiTheme="minorBidi" w:cstheme="minorBidi"/>
          <w:sz w:val="24"/>
          <w:szCs w:val="24"/>
          <w:shd w:val="clear" w:color="auto" w:fill="FFFFFF"/>
        </w:rPr>
        <w:t>embarrassment</w:t>
      </w:r>
      <w:r w:rsidR="00640092" w:rsidRPr="00A609DA">
        <w:rPr>
          <w:rFonts w:asciiTheme="minorBidi" w:hAnsiTheme="minorBidi" w:cstheme="minorBidi"/>
          <w:sz w:val="24"/>
          <w:szCs w:val="24"/>
          <w:shd w:val="clear" w:color="auto" w:fill="FFFFFF"/>
        </w:rPr>
        <w:t xml:space="preserve"> relates to all of them, and they had to take in correspondence to the </w:t>
      </w:r>
      <w:r w:rsidR="00D82F17" w:rsidRPr="00A609DA">
        <w:rPr>
          <w:rFonts w:asciiTheme="minorBidi" w:hAnsiTheme="minorBidi" w:cstheme="minorBidi"/>
          <w:sz w:val="24"/>
          <w:szCs w:val="24"/>
          <w:shd w:val="clear" w:color="auto" w:fill="FFFFFF"/>
        </w:rPr>
        <w:t>embarrassment</w:t>
      </w:r>
      <w:r w:rsidR="00640092" w:rsidRPr="00A609DA">
        <w:rPr>
          <w:rFonts w:asciiTheme="minorBidi" w:hAnsiTheme="minorBidi" w:cstheme="minorBidi"/>
          <w:sz w:val="24"/>
          <w:szCs w:val="24"/>
          <w:shd w:val="clear" w:color="auto" w:fill="FFFFFF"/>
        </w:rPr>
        <w:t xml:space="preserve"> of each of them. Like the Rambam writes in chapter 2 of </w:t>
      </w:r>
      <w:r w:rsidR="00640092" w:rsidRPr="00A609DA">
        <w:rPr>
          <w:rFonts w:asciiTheme="minorBidi" w:hAnsiTheme="minorBidi" w:cstheme="minorBidi"/>
          <w:i/>
          <w:iCs/>
          <w:sz w:val="24"/>
          <w:szCs w:val="24"/>
          <w:shd w:val="clear" w:color="auto" w:fill="FFFFFF"/>
        </w:rPr>
        <w:t>Hilkhot Na'ara Betula</w:t>
      </w:r>
      <w:r w:rsidR="00640092" w:rsidRPr="00A609DA">
        <w:rPr>
          <w:rFonts w:asciiTheme="minorBidi" w:hAnsiTheme="minorBidi" w:cstheme="minorBidi"/>
          <w:sz w:val="24"/>
          <w:szCs w:val="24"/>
          <w:shd w:val="clear" w:color="auto" w:fill="FFFFFF"/>
        </w:rPr>
        <w:t>:</w:t>
      </w:r>
      <w:r w:rsidR="00D82F17" w:rsidRPr="00A609DA">
        <w:rPr>
          <w:rFonts w:asciiTheme="minorBidi" w:hAnsiTheme="minorBidi" w:cstheme="minorBidi"/>
          <w:sz w:val="24"/>
          <w:szCs w:val="24"/>
          <w:shd w:val="clear" w:color="auto" w:fill="FFFFFF"/>
        </w:rPr>
        <w:t xml:space="preserve"> "</w:t>
      </w:r>
      <w:r w:rsidR="00D82F17" w:rsidRPr="00A609DA">
        <w:rPr>
          <w:rFonts w:asciiTheme="minorBidi" w:hAnsiTheme="minorBidi" w:cstheme="minorBidi"/>
          <w:color w:val="000000"/>
          <w:sz w:val="24"/>
          <w:szCs w:val="24"/>
          <w:shd w:val="clear" w:color="auto" w:fill="FFFFFF"/>
        </w:rPr>
        <w:t xml:space="preserve">On this basis, the judges consider the stature of [the rapist or the seducer] and </w:t>
      </w:r>
      <w:r w:rsidR="00C230AE">
        <w:rPr>
          <w:rFonts w:asciiTheme="minorBidi" w:hAnsiTheme="minorBidi" w:cstheme="minorBidi"/>
          <w:color w:val="000000"/>
          <w:sz w:val="24"/>
          <w:szCs w:val="24"/>
          <w:shd w:val="clear" w:color="auto" w:fill="FFFFFF"/>
        </w:rPr>
        <w:t xml:space="preserve">the stature of </w:t>
      </w:r>
      <w:r w:rsidR="00D82F17" w:rsidRPr="00A609DA">
        <w:rPr>
          <w:rFonts w:asciiTheme="minorBidi" w:hAnsiTheme="minorBidi" w:cstheme="minorBidi"/>
          <w:color w:val="000000"/>
          <w:sz w:val="24"/>
          <w:szCs w:val="24"/>
          <w:shd w:val="clear" w:color="auto" w:fill="FFFFFF"/>
        </w:rPr>
        <w:t>his victim. They evaluate how much a father and the girl's family would give to prevent [these relations] from taking place with this individual. This is the amount [the man] is obligated to pay."</w:t>
      </w:r>
      <w:r w:rsidR="00640092" w:rsidRPr="00A609DA">
        <w:rPr>
          <w:rFonts w:asciiTheme="minorBidi" w:hAnsiTheme="minorBidi" w:cstheme="minorBidi"/>
          <w:sz w:val="24"/>
          <w:szCs w:val="24"/>
          <w:shd w:val="clear" w:color="auto" w:fill="FFFFFF"/>
        </w:rPr>
        <w:t xml:space="preserve"> </w:t>
      </w:r>
      <w:r w:rsidR="00D82F17" w:rsidRPr="00A609DA">
        <w:rPr>
          <w:rFonts w:asciiTheme="minorBidi" w:hAnsiTheme="minorBidi" w:cstheme="minorBidi"/>
          <w:sz w:val="24"/>
          <w:szCs w:val="24"/>
          <w:shd w:val="clear" w:color="auto" w:fill="FFFFFF"/>
        </w:rPr>
        <w:t>The brothers</w:t>
      </w:r>
      <w:r w:rsidR="00452D81">
        <w:rPr>
          <w:rFonts w:asciiTheme="minorBidi" w:hAnsiTheme="minorBidi" w:cstheme="minorBidi"/>
          <w:sz w:val="24"/>
          <w:szCs w:val="24"/>
          <w:shd w:val="clear" w:color="auto" w:fill="FFFFFF"/>
        </w:rPr>
        <w:t>, who are included in the family for this purpose,</w:t>
      </w:r>
      <w:r w:rsidR="00D82F17" w:rsidRPr="00A609DA">
        <w:rPr>
          <w:rFonts w:asciiTheme="minorBidi" w:hAnsiTheme="minorBidi" w:cstheme="minorBidi"/>
          <w:sz w:val="24"/>
          <w:szCs w:val="24"/>
          <w:shd w:val="clear" w:color="auto" w:fill="FFFFFF"/>
        </w:rPr>
        <w:t xml:space="preserve"> gathered together to assess the sum appropriate for the embarrassment of them </w:t>
      </w:r>
      <w:r w:rsidR="00C230AE" w:rsidRPr="00A609DA">
        <w:rPr>
          <w:rFonts w:asciiTheme="minorBidi" w:hAnsiTheme="minorBidi" w:cstheme="minorBidi"/>
          <w:sz w:val="24"/>
          <w:szCs w:val="24"/>
          <w:shd w:val="clear" w:color="auto" w:fill="FFFFFF"/>
        </w:rPr>
        <w:t>all</w:t>
      </w:r>
      <w:r w:rsidR="00C230AE">
        <w:rPr>
          <w:rFonts w:asciiTheme="minorBidi" w:hAnsiTheme="minorBidi" w:cstheme="minorBidi"/>
          <w:sz w:val="24"/>
          <w:szCs w:val="24"/>
          <w:shd w:val="clear" w:color="auto" w:fill="FFFFFF"/>
        </w:rPr>
        <w:t>,</w:t>
      </w:r>
      <w:r w:rsidR="00C230AE" w:rsidRPr="00A609DA">
        <w:rPr>
          <w:rFonts w:asciiTheme="minorBidi" w:hAnsiTheme="minorBidi" w:cstheme="minorBidi"/>
          <w:sz w:val="24"/>
          <w:szCs w:val="24"/>
          <w:shd w:val="clear" w:color="auto" w:fill="FFFFFF"/>
        </w:rPr>
        <w:t xml:space="preserve"> </w:t>
      </w:r>
      <w:r w:rsidR="00D82F17" w:rsidRPr="00A609DA">
        <w:rPr>
          <w:rFonts w:asciiTheme="minorBidi" w:hAnsiTheme="minorBidi" w:cstheme="minorBidi"/>
          <w:sz w:val="24"/>
          <w:szCs w:val="24"/>
          <w:shd w:val="clear" w:color="auto" w:fill="FFFFFF"/>
        </w:rPr>
        <w:t xml:space="preserve">and they looted the entire city, </w:t>
      </w:r>
      <w:r w:rsidR="001B1ABA">
        <w:rPr>
          <w:rFonts w:asciiTheme="minorBidi" w:hAnsiTheme="minorBidi" w:cstheme="minorBidi"/>
          <w:sz w:val="24"/>
          <w:szCs w:val="24"/>
          <w:shd w:val="clear" w:color="auto" w:fill="FFFFFF"/>
        </w:rPr>
        <w:t>which did not contain enough for</w:t>
      </w:r>
      <w:r w:rsidR="00D82F17" w:rsidRPr="00A609DA">
        <w:rPr>
          <w:rFonts w:asciiTheme="minorBidi" w:hAnsiTheme="minorBidi" w:cstheme="minorBidi"/>
          <w:sz w:val="24"/>
          <w:szCs w:val="24"/>
          <w:shd w:val="clear" w:color="auto" w:fill="FFFFFF"/>
        </w:rPr>
        <w:t xml:space="preserve"> the value of their embarrassment, and they too</w:t>
      </w:r>
      <w:r w:rsidR="00452D81">
        <w:rPr>
          <w:rFonts w:asciiTheme="minorBidi" w:hAnsiTheme="minorBidi" w:cstheme="minorBidi"/>
          <w:sz w:val="24"/>
          <w:szCs w:val="24"/>
          <w:shd w:val="clear" w:color="auto" w:fill="FFFFFF"/>
        </w:rPr>
        <w:t>k</w:t>
      </w:r>
      <w:r w:rsidR="00D82F17" w:rsidRPr="00A609DA">
        <w:rPr>
          <w:rFonts w:asciiTheme="minorBidi" w:hAnsiTheme="minorBidi" w:cstheme="minorBidi"/>
          <w:sz w:val="24"/>
          <w:szCs w:val="24"/>
          <w:shd w:val="clear" w:color="auto" w:fill="FFFFFF"/>
        </w:rPr>
        <w:t xml:space="preserve"> it all </w:t>
      </w:r>
      <w:r w:rsidR="00596E9A">
        <w:rPr>
          <w:rFonts w:asciiTheme="minorBidi" w:hAnsiTheme="minorBidi" w:cstheme="minorBidi"/>
          <w:sz w:val="24"/>
          <w:szCs w:val="24"/>
          <w:shd w:val="clear" w:color="auto" w:fill="FFFFFF"/>
        </w:rPr>
        <w:t>on behalf of</w:t>
      </w:r>
      <w:r w:rsidR="00D82F17" w:rsidRPr="00A609DA">
        <w:rPr>
          <w:rFonts w:asciiTheme="minorBidi" w:hAnsiTheme="minorBidi" w:cstheme="minorBidi"/>
          <w:sz w:val="24"/>
          <w:szCs w:val="24"/>
          <w:shd w:val="clear" w:color="auto" w:fill="FFFFFF"/>
        </w:rPr>
        <w:t xml:space="preserve"> Yaakov their father, </w:t>
      </w:r>
      <w:r w:rsidR="00596E9A">
        <w:rPr>
          <w:rFonts w:asciiTheme="minorBidi" w:hAnsiTheme="minorBidi" w:cstheme="minorBidi"/>
          <w:sz w:val="24"/>
          <w:szCs w:val="24"/>
          <w:shd w:val="clear" w:color="auto" w:fill="FFFFFF"/>
        </w:rPr>
        <w:t xml:space="preserve">to whom it </w:t>
      </w:r>
      <w:r w:rsidR="00C441E3">
        <w:rPr>
          <w:rFonts w:asciiTheme="minorBidi" w:hAnsiTheme="minorBidi" w:cstheme="minorBidi"/>
          <w:sz w:val="24"/>
          <w:szCs w:val="24"/>
          <w:shd w:val="clear" w:color="auto" w:fill="FFFFFF"/>
        </w:rPr>
        <w:t>attached</w:t>
      </w:r>
      <w:r w:rsidR="00D82F17" w:rsidRPr="00A609DA">
        <w:rPr>
          <w:rFonts w:asciiTheme="minorBidi" w:hAnsiTheme="minorBidi" w:cstheme="minorBidi"/>
          <w:sz w:val="24"/>
          <w:szCs w:val="24"/>
          <w:shd w:val="clear" w:color="auto" w:fill="FFFFFF"/>
        </w:rPr>
        <w:t>. (</w:t>
      </w:r>
      <w:r w:rsidR="00D82F17" w:rsidRPr="00A609DA">
        <w:rPr>
          <w:rFonts w:asciiTheme="minorBidi" w:hAnsiTheme="minorBidi" w:cstheme="minorBidi"/>
          <w:i/>
          <w:iCs/>
          <w:sz w:val="24"/>
          <w:szCs w:val="24"/>
          <w:shd w:val="clear" w:color="auto" w:fill="FFFFFF"/>
        </w:rPr>
        <w:t xml:space="preserve">Or </w:t>
      </w:r>
      <w:r w:rsidR="00330B5A">
        <w:rPr>
          <w:rFonts w:asciiTheme="minorBidi" w:hAnsiTheme="minorBidi" w:cstheme="minorBidi"/>
          <w:i/>
          <w:iCs/>
          <w:sz w:val="24"/>
          <w:szCs w:val="24"/>
          <w:shd w:val="clear" w:color="auto" w:fill="FFFFFF"/>
        </w:rPr>
        <w:t>Ha-Chaim</w:t>
      </w:r>
      <w:r w:rsidR="00D82F17" w:rsidRPr="00A609DA">
        <w:rPr>
          <w:rFonts w:asciiTheme="minorBidi" w:hAnsiTheme="minorBidi" w:cstheme="minorBidi"/>
          <w:sz w:val="24"/>
          <w:szCs w:val="24"/>
        </w:rPr>
        <w:t xml:space="preserve">, </w:t>
      </w:r>
      <w:r w:rsidR="00D82F17" w:rsidRPr="00A609DA">
        <w:rPr>
          <w:rFonts w:asciiTheme="minorBidi" w:hAnsiTheme="minorBidi" w:cstheme="minorBidi"/>
          <w:i/>
          <w:iCs/>
          <w:sz w:val="24"/>
          <w:szCs w:val="24"/>
        </w:rPr>
        <w:t>Bereishit</w:t>
      </w:r>
      <w:r w:rsidR="00D82F17" w:rsidRPr="00A609DA">
        <w:rPr>
          <w:rFonts w:asciiTheme="minorBidi" w:hAnsiTheme="minorBidi" w:cstheme="minorBidi"/>
          <w:sz w:val="24"/>
          <w:szCs w:val="24"/>
        </w:rPr>
        <w:t xml:space="preserve"> 34:27)</w:t>
      </w:r>
    </w:p>
    <w:p w14:paraId="5BC213EB" w14:textId="77777777" w:rsidR="00AE6887" w:rsidRPr="00A609DA" w:rsidRDefault="00640092" w:rsidP="00B113A6">
      <w:pPr>
        <w:pStyle w:val="BlockText"/>
        <w:widowControl w:val="0"/>
        <w:spacing w:line="240" w:lineRule="auto"/>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 xml:space="preserve"> </w:t>
      </w:r>
      <w:r w:rsidR="00D82F17" w:rsidRPr="00A609DA">
        <w:rPr>
          <w:rFonts w:asciiTheme="minorBidi" w:hAnsiTheme="minorBidi" w:cstheme="minorBidi"/>
          <w:sz w:val="24"/>
          <w:szCs w:val="24"/>
          <w:shd w:val="clear" w:color="auto" w:fill="FFFFFF"/>
        </w:rPr>
        <w:t xml:space="preserve"> </w:t>
      </w:r>
    </w:p>
    <w:p w14:paraId="3F82FD88" w14:textId="77777777" w:rsidR="00AE6887" w:rsidRPr="00A609DA" w:rsidRDefault="00AE6887" w:rsidP="00B113A6">
      <w:pPr>
        <w:widowControl w:val="0"/>
        <w:spacing w:line="240" w:lineRule="auto"/>
        <w:ind w:firstLine="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 xml:space="preserve">Indeed, all the brothers were </w:t>
      </w:r>
      <w:r w:rsidR="00D82F17" w:rsidRPr="00A609DA">
        <w:rPr>
          <w:rFonts w:asciiTheme="minorBidi" w:hAnsiTheme="minorBidi" w:cstheme="minorBidi"/>
          <w:sz w:val="24"/>
          <w:szCs w:val="24"/>
          <w:shd w:val="clear" w:color="auto" w:fill="FFFFFF"/>
        </w:rPr>
        <w:t>partners</w:t>
      </w:r>
      <w:r w:rsidRPr="00A609DA">
        <w:rPr>
          <w:rFonts w:asciiTheme="minorBidi" w:hAnsiTheme="minorBidi" w:cstheme="minorBidi"/>
          <w:sz w:val="24"/>
          <w:szCs w:val="24"/>
          <w:shd w:val="clear" w:color="auto" w:fill="FFFFFF"/>
        </w:rPr>
        <w:t xml:space="preserve"> in the distribution of the loot, </w:t>
      </w:r>
      <w:r w:rsidR="00D82F17" w:rsidRPr="00A609DA">
        <w:rPr>
          <w:rFonts w:asciiTheme="minorBidi" w:hAnsiTheme="minorBidi" w:cstheme="minorBidi"/>
          <w:sz w:val="24"/>
          <w:szCs w:val="24"/>
          <w:shd w:val="clear" w:color="auto" w:fill="FFFFFF"/>
        </w:rPr>
        <w:t>for the liability for the rape was toward the entire family.</w:t>
      </w:r>
    </w:p>
    <w:p w14:paraId="1F45181C" w14:textId="77777777" w:rsidR="00D82F17" w:rsidRPr="00A609DA" w:rsidRDefault="00D82F17" w:rsidP="00B113A6">
      <w:pPr>
        <w:widowControl w:val="0"/>
        <w:spacing w:line="240" w:lineRule="auto"/>
        <w:ind w:firstLine="720"/>
        <w:rPr>
          <w:rFonts w:asciiTheme="minorBidi" w:hAnsiTheme="minorBidi" w:cstheme="minorBidi"/>
          <w:sz w:val="24"/>
          <w:szCs w:val="24"/>
          <w:shd w:val="clear" w:color="auto" w:fill="FFFFFF"/>
        </w:rPr>
      </w:pPr>
    </w:p>
    <w:p w14:paraId="38BAAB83" w14:textId="12D0CB3D" w:rsidR="00AE6887" w:rsidRPr="00330B5A" w:rsidRDefault="00D82F17" w:rsidP="00B113A6">
      <w:pPr>
        <w:spacing w:line="240" w:lineRule="auto"/>
        <w:rPr>
          <w:rFonts w:asciiTheme="minorBidi" w:hAnsiTheme="minorBidi" w:cstheme="minorBidi"/>
          <w:b/>
          <w:bCs/>
          <w:sz w:val="24"/>
          <w:szCs w:val="24"/>
        </w:rPr>
      </w:pPr>
      <w:r w:rsidRPr="00330B5A">
        <w:rPr>
          <w:rFonts w:asciiTheme="minorBidi" w:hAnsiTheme="minorBidi" w:cstheme="minorBidi"/>
          <w:b/>
          <w:bCs/>
          <w:sz w:val="24"/>
          <w:szCs w:val="24"/>
        </w:rPr>
        <w:t xml:space="preserve">IV. The </w:t>
      </w:r>
      <w:r w:rsidR="003773C5">
        <w:rPr>
          <w:rFonts w:asciiTheme="minorBidi" w:hAnsiTheme="minorBidi" w:cstheme="minorBidi"/>
          <w:b/>
          <w:bCs/>
          <w:sz w:val="24"/>
          <w:szCs w:val="24"/>
        </w:rPr>
        <w:t>H</w:t>
      </w:r>
      <w:r w:rsidR="003773C5" w:rsidRPr="00330B5A">
        <w:rPr>
          <w:rFonts w:asciiTheme="minorBidi" w:hAnsiTheme="minorBidi" w:cstheme="minorBidi"/>
          <w:b/>
          <w:bCs/>
          <w:sz w:val="24"/>
          <w:szCs w:val="24"/>
        </w:rPr>
        <w:t xml:space="preserve">alakhic </w:t>
      </w:r>
      <w:r w:rsidR="003773C5">
        <w:rPr>
          <w:rFonts w:asciiTheme="minorBidi" w:hAnsiTheme="minorBidi" w:cstheme="minorBidi"/>
          <w:b/>
          <w:bCs/>
          <w:sz w:val="24"/>
          <w:szCs w:val="24"/>
        </w:rPr>
        <w:t>F</w:t>
      </w:r>
      <w:r w:rsidR="003773C5" w:rsidRPr="00330B5A">
        <w:rPr>
          <w:rFonts w:asciiTheme="minorBidi" w:hAnsiTheme="minorBidi" w:cstheme="minorBidi"/>
          <w:b/>
          <w:bCs/>
          <w:sz w:val="24"/>
          <w:szCs w:val="24"/>
        </w:rPr>
        <w:t xml:space="preserve">oundations </w:t>
      </w:r>
    </w:p>
    <w:p w14:paraId="6C52830D" w14:textId="77777777" w:rsidR="00D82F17" w:rsidRPr="00A609DA" w:rsidRDefault="00D82F17" w:rsidP="00B113A6">
      <w:pPr>
        <w:widowControl w:val="0"/>
        <w:spacing w:line="240" w:lineRule="auto"/>
        <w:ind w:firstLine="720"/>
        <w:rPr>
          <w:rFonts w:asciiTheme="minorBidi" w:hAnsiTheme="minorBidi" w:cstheme="minorBidi"/>
          <w:sz w:val="24"/>
          <w:szCs w:val="24"/>
          <w:shd w:val="clear" w:color="auto" w:fill="FFFFFF"/>
        </w:rPr>
      </w:pPr>
    </w:p>
    <w:p w14:paraId="347A67FC" w14:textId="270AFD4D" w:rsidR="009E7347" w:rsidRPr="00A609DA" w:rsidRDefault="009E7347" w:rsidP="00B113A6">
      <w:pPr>
        <w:widowControl w:val="0"/>
        <w:spacing w:line="240" w:lineRule="auto"/>
        <w:ind w:firstLine="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 xml:space="preserve">In accordance with his general approach, the </w:t>
      </w:r>
      <w:r w:rsidRPr="00A609DA">
        <w:rPr>
          <w:rFonts w:asciiTheme="minorBidi" w:hAnsiTheme="minorBidi" w:cstheme="minorBidi"/>
          <w:i/>
          <w:iCs/>
          <w:sz w:val="24"/>
          <w:szCs w:val="24"/>
          <w:shd w:val="clear" w:color="auto" w:fill="FFFFFF"/>
        </w:rPr>
        <w:t xml:space="preserve">Or </w:t>
      </w:r>
      <w:r w:rsidR="00B113A6">
        <w:rPr>
          <w:rFonts w:asciiTheme="minorBidi" w:hAnsiTheme="minorBidi" w:cstheme="minorBidi"/>
          <w:i/>
          <w:iCs/>
          <w:sz w:val="24"/>
          <w:szCs w:val="24"/>
          <w:shd w:val="clear" w:color="auto" w:fill="FFFFFF"/>
        </w:rPr>
        <w:t xml:space="preserve">Ha-Chaim </w:t>
      </w:r>
      <w:r w:rsidR="004D04D1">
        <w:rPr>
          <w:rFonts w:asciiTheme="minorBidi" w:hAnsiTheme="minorBidi" w:cstheme="minorBidi"/>
          <w:sz w:val="24"/>
          <w:szCs w:val="24"/>
          <w:shd w:val="clear" w:color="auto" w:fill="FFFFFF"/>
        </w:rPr>
        <w:t>bases his approach</w:t>
      </w:r>
      <w:r w:rsidRPr="00A609DA">
        <w:rPr>
          <w:rFonts w:asciiTheme="minorBidi" w:hAnsiTheme="minorBidi" w:cstheme="minorBidi"/>
          <w:sz w:val="24"/>
          <w:szCs w:val="24"/>
          <w:shd w:val="clear" w:color="auto" w:fill="FFFFFF"/>
        </w:rPr>
        <w:t xml:space="preserve"> on both the plain meaning of the verses and on Talmudic passages</w:t>
      </w:r>
      <w:r w:rsidR="004D04D1">
        <w:rPr>
          <w:rFonts w:asciiTheme="minorBidi" w:hAnsiTheme="minorBidi" w:cstheme="minorBidi"/>
          <w:sz w:val="24"/>
          <w:szCs w:val="24"/>
          <w:shd w:val="clear" w:color="auto" w:fill="FFFFFF"/>
        </w:rPr>
        <w:t>,</w:t>
      </w:r>
      <w:r w:rsidRPr="00A609DA">
        <w:rPr>
          <w:rFonts w:asciiTheme="minorBidi" w:hAnsiTheme="minorBidi" w:cstheme="minorBidi"/>
          <w:sz w:val="24"/>
          <w:szCs w:val="24"/>
          <w:shd w:val="clear" w:color="auto" w:fill="FFFFFF"/>
        </w:rPr>
        <w:t xml:space="preserve"> with all their details. The </w:t>
      </w:r>
      <w:r w:rsidRPr="00A609DA">
        <w:rPr>
          <w:rFonts w:asciiTheme="minorBidi" w:hAnsiTheme="minorBidi" w:cstheme="minorBidi"/>
          <w:i/>
          <w:iCs/>
          <w:sz w:val="24"/>
          <w:szCs w:val="24"/>
          <w:shd w:val="clear" w:color="auto" w:fill="FFFFFF"/>
        </w:rPr>
        <w:t xml:space="preserve">Or </w:t>
      </w:r>
      <w:r w:rsidR="00B113A6">
        <w:rPr>
          <w:rFonts w:asciiTheme="minorBidi" w:hAnsiTheme="minorBidi" w:cstheme="minorBidi"/>
          <w:i/>
          <w:iCs/>
          <w:sz w:val="24"/>
          <w:szCs w:val="24"/>
          <w:shd w:val="clear" w:color="auto" w:fill="FFFFFF"/>
        </w:rPr>
        <w:t>Ha-Chaim</w:t>
      </w:r>
      <w:r w:rsidRPr="00A609DA">
        <w:rPr>
          <w:rFonts w:asciiTheme="minorBidi" w:hAnsiTheme="minorBidi" w:cstheme="minorBidi"/>
          <w:i/>
          <w:iCs/>
          <w:sz w:val="24"/>
          <w:szCs w:val="24"/>
          <w:shd w:val="clear" w:color="auto" w:fill="FFFFFF"/>
        </w:rPr>
        <w:t xml:space="preserve"> </w:t>
      </w:r>
      <w:r w:rsidRPr="00A609DA">
        <w:rPr>
          <w:rFonts w:asciiTheme="minorBidi" w:hAnsiTheme="minorBidi" w:cstheme="minorBidi"/>
          <w:sz w:val="24"/>
          <w:szCs w:val="24"/>
          <w:shd w:val="clear" w:color="auto" w:fill="FFFFFF"/>
        </w:rPr>
        <w:t xml:space="preserve">sees </w:t>
      </w:r>
      <w:r w:rsidR="00640E4A" w:rsidRPr="00A609DA">
        <w:rPr>
          <w:rFonts w:asciiTheme="minorBidi" w:hAnsiTheme="minorBidi" w:cstheme="minorBidi"/>
          <w:sz w:val="24"/>
          <w:szCs w:val="24"/>
          <w:shd w:val="clear" w:color="auto" w:fill="FFFFFF"/>
        </w:rPr>
        <w:t xml:space="preserve">a complete </w:t>
      </w:r>
      <w:r w:rsidR="00640E4A">
        <w:rPr>
          <w:rFonts w:asciiTheme="minorBidi" w:hAnsiTheme="minorBidi" w:cstheme="minorBidi"/>
          <w:sz w:val="24"/>
          <w:szCs w:val="24"/>
          <w:shd w:val="clear" w:color="auto" w:fill="FFFFFF"/>
        </w:rPr>
        <w:t>h</w:t>
      </w:r>
      <w:r w:rsidR="00640E4A" w:rsidRPr="00A609DA">
        <w:rPr>
          <w:rFonts w:asciiTheme="minorBidi" w:hAnsiTheme="minorBidi" w:cstheme="minorBidi"/>
          <w:sz w:val="24"/>
          <w:szCs w:val="24"/>
          <w:shd w:val="clear" w:color="auto" w:fill="FFFFFF"/>
        </w:rPr>
        <w:t xml:space="preserve">alakhic discussion </w:t>
      </w:r>
      <w:r w:rsidRPr="00A609DA">
        <w:rPr>
          <w:rFonts w:asciiTheme="minorBidi" w:hAnsiTheme="minorBidi" w:cstheme="minorBidi"/>
          <w:sz w:val="24"/>
          <w:szCs w:val="24"/>
          <w:shd w:val="clear" w:color="auto" w:fill="FFFFFF"/>
        </w:rPr>
        <w:t>in the words of Chamor, the father of Shechem, to Yaakov and his sons,:</w:t>
      </w:r>
    </w:p>
    <w:p w14:paraId="56F3F581" w14:textId="77777777" w:rsidR="009E7347" w:rsidRPr="00A609DA" w:rsidRDefault="009E7347" w:rsidP="00B113A6">
      <w:pPr>
        <w:widowControl w:val="0"/>
        <w:spacing w:line="240" w:lineRule="auto"/>
        <w:ind w:firstLine="720"/>
        <w:rPr>
          <w:rFonts w:asciiTheme="minorBidi" w:hAnsiTheme="minorBidi" w:cstheme="minorBidi"/>
          <w:sz w:val="24"/>
          <w:szCs w:val="24"/>
          <w:shd w:val="clear" w:color="auto" w:fill="FFFFFF"/>
        </w:rPr>
      </w:pPr>
    </w:p>
    <w:p w14:paraId="681E303A" w14:textId="177FEC1E" w:rsidR="00470DC6" w:rsidRPr="00A609DA" w:rsidRDefault="009E7347" w:rsidP="00B113A6">
      <w:pPr>
        <w:pStyle w:val="BlockText"/>
        <w:widowControl w:val="0"/>
        <w:spacing w:line="240" w:lineRule="auto"/>
        <w:ind w:left="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 xml:space="preserve">"And Chamor spoke." The word </w:t>
      </w:r>
      <w:r w:rsidRPr="00A609DA">
        <w:rPr>
          <w:rFonts w:asciiTheme="minorBidi" w:hAnsiTheme="minorBidi" w:cstheme="minorBidi"/>
          <w:i/>
          <w:iCs/>
          <w:sz w:val="24"/>
          <w:szCs w:val="24"/>
          <w:shd w:val="clear" w:color="auto" w:fill="FFFFFF"/>
        </w:rPr>
        <w:t>le</w:t>
      </w:r>
      <w:r w:rsidR="00640E4A">
        <w:rPr>
          <w:rFonts w:asciiTheme="minorBidi" w:hAnsiTheme="minorBidi" w:cstheme="minorBidi"/>
          <w:i/>
          <w:iCs/>
          <w:sz w:val="24"/>
          <w:szCs w:val="24"/>
          <w:shd w:val="clear" w:color="auto" w:fill="FFFFFF"/>
        </w:rPr>
        <w:t>i</w:t>
      </w:r>
      <w:r w:rsidRPr="00A609DA">
        <w:rPr>
          <w:rFonts w:asciiTheme="minorBidi" w:hAnsiTheme="minorBidi" w:cstheme="minorBidi"/>
          <w:i/>
          <w:iCs/>
          <w:sz w:val="24"/>
          <w:szCs w:val="24"/>
          <w:shd w:val="clear" w:color="auto" w:fill="FFFFFF"/>
        </w:rPr>
        <w:t>mor</w:t>
      </w:r>
      <w:r w:rsidRPr="00A609DA">
        <w:rPr>
          <w:rFonts w:asciiTheme="minorBidi" w:hAnsiTheme="minorBidi" w:cstheme="minorBidi"/>
          <w:sz w:val="24"/>
          <w:szCs w:val="24"/>
          <w:shd w:val="clear" w:color="auto" w:fill="FFFFFF"/>
        </w:rPr>
        <w:t xml:space="preserve">, "saying," perhaps comes to say that </w:t>
      </w:r>
      <w:r w:rsidRPr="00A609DA">
        <w:rPr>
          <w:rFonts w:asciiTheme="minorBidi" w:hAnsiTheme="minorBidi" w:cstheme="minorBidi"/>
          <w:b/>
          <w:bCs/>
          <w:sz w:val="24"/>
          <w:szCs w:val="24"/>
          <w:shd w:val="clear" w:color="auto" w:fill="FFFFFF"/>
        </w:rPr>
        <w:t xml:space="preserve">he was prepared </w:t>
      </w:r>
      <w:r w:rsidR="008475A0" w:rsidRPr="00A609DA">
        <w:rPr>
          <w:rFonts w:asciiTheme="minorBidi" w:hAnsiTheme="minorBidi" w:cstheme="minorBidi"/>
          <w:b/>
          <w:bCs/>
          <w:sz w:val="24"/>
          <w:szCs w:val="24"/>
          <w:shd w:val="clear" w:color="auto" w:fill="FFFFFF"/>
        </w:rPr>
        <w:t>to execute the law governing the rap</w:t>
      </w:r>
      <w:r w:rsidR="00596E9A">
        <w:rPr>
          <w:rFonts w:asciiTheme="minorBidi" w:hAnsiTheme="minorBidi" w:cstheme="minorBidi"/>
          <w:b/>
          <w:bCs/>
          <w:sz w:val="24"/>
          <w:szCs w:val="24"/>
          <w:shd w:val="clear" w:color="auto" w:fill="FFFFFF"/>
        </w:rPr>
        <w:t>e</w:t>
      </w:r>
      <w:r w:rsidR="008475A0" w:rsidRPr="00A609DA">
        <w:rPr>
          <w:rFonts w:asciiTheme="minorBidi" w:hAnsiTheme="minorBidi" w:cstheme="minorBidi"/>
          <w:b/>
          <w:bCs/>
          <w:sz w:val="24"/>
          <w:szCs w:val="24"/>
          <w:shd w:val="clear" w:color="auto" w:fill="FFFFFF"/>
        </w:rPr>
        <w:t xml:space="preserve"> of a </w:t>
      </w:r>
      <w:r w:rsidR="008475A0" w:rsidRPr="00A609DA">
        <w:rPr>
          <w:rFonts w:asciiTheme="minorBidi" w:hAnsiTheme="minorBidi" w:cstheme="minorBidi"/>
          <w:b/>
          <w:bCs/>
          <w:sz w:val="24"/>
          <w:szCs w:val="24"/>
          <w:shd w:val="clear" w:color="auto" w:fill="FFFFFF"/>
        </w:rPr>
        <w:lastRenderedPageBreak/>
        <w:t xml:space="preserve">virgin, </w:t>
      </w:r>
      <w:r w:rsidR="008475A0" w:rsidRPr="00A609DA">
        <w:rPr>
          <w:rFonts w:asciiTheme="minorBidi" w:hAnsiTheme="minorBidi" w:cstheme="minorBidi"/>
          <w:sz w:val="24"/>
          <w:szCs w:val="24"/>
          <w:shd w:val="clear" w:color="auto" w:fill="FFFFFF"/>
        </w:rPr>
        <w:t>to pay the fine and the payments for pain, embarrassment</w:t>
      </w:r>
      <w:r w:rsidR="007F12EA">
        <w:rPr>
          <w:rFonts w:asciiTheme="minorBidi" w:hAnsiTheme="minorBidi" w:cstheme="minorBidi"/>
          <w:sz w:val="24"/>
          <w:szCs w:val="24"/>
          <w:shd w:val="clear" w:color="auto" w:fill="FFFFFF"/>
        </w:rPr>
        <w:t>,</w:t>
      </w:r>
      <w:r w:rsidR="008475A0" w:rsidRPr="00A609DA">
        <w:rPr>
          <w:rFonts w:asciiTheme="minorBidi" w:hAnsiTheme="minorBidi" w:cstheme="minorBidi"/>
          <w:sz w:val="24"/>
          <w:szCs w:val="24"/>
          <w:shd w:val="clear" w:color="auto" w:fill="FFFFFF"/>
        </w:rPr>
        <w:t xml:space="preserve"> and damage</w:t>
      </w:r>
      <w:r w:rsidR="00596E9A">
        <w:rPr>
          <w:rFonts w:asciiTheme="minorBidi" w:hAnsiTheme="minorBidi" w:cstheme="minorBidi"/>
          <w:sz w:val="24"/>
          <w:szCs w:val="24"/>
          <w:shd w:val="clear" w:color="auto" w:fill="FFFFFF"/>
        </w:rPr>
        <w:t xml:space="preserve">. He was also </w:t>
      </w:r>
      <w:r w:rsidR="008475A0" w:rsidRPr="00A609DA">
        <w:rPr>
          <w:rFonts w:asciiTheme="minorBidi" w:hAnsiTheme="minorBidi" w:cstheme="minorBidi"/>
          <w:sz w:val="24"/>
          <w:szCs w:val="24"/>
          <w:shd w:val="clear" w:color="auto" w:fill="FFFFFF"/>
        </w:rPr>
        <w:t>prepare</w:t>
      </w:r>
      <w:r w:rsidR="00596E9A">
        <w:rPr>
          <w:rFonts w:asciiTheme="minorBidi" w:hAnsiTheme="minorBidi" w:cstheme="minorBidi"/>
          <w:sz w:val="24"/>
          <w:szCs w:val="24"/>
          <w:shd w:val="clear" w:color="auto" w:fill="FFFFFF"/>
        </w:rPr>
        <w:t>d</w:t>
      </w:r>
      <w:r w:rsidR="008475A0" w:rsidRPr="00A609DA">
        <w:rPr>
          <w:rFonts w:asciiTheme="minorBidi" w:hAnsiTheme="minorBidi" w:cstheme="minorBidi"/>
          <w:sz w:val="24"/>
          <w:szCs w:val="24"/>
          <w:shd w:val="clear" w:color="auto" w:fill="FFFFFF"/>
        </w:rPr>
        <w:t xml:space="preserve"> to take her as </w:t>
      </w:r>
      <w:r w:rsidR="00F07C5B">
        <w:rPr>
          <w:rFonts w:asciiTheme="minorBidi" w:hAnsiTheme="minorBidi" w:cstheme="minorBidi"/>
          <w:sz w:val="24"/>
          <w:szCs w:val="24"/>
          <w:shd w:val="clear" w:color="auto" w:fill="FFFFFF"/>
        </w:rPr>
        <w:t>a</w:t>
      </w:r>
      <w:r w:rsidR="00F07C5B" w:rsidRPr="00A609DA">
        <w:rPr>
          <w:rFonts w:asciiTheme="minorBidi" w:hAnsiTheme="minorBidi" w:cstheme="minorBidi"/>
          <w:sz w:val="24"/>
          <w:szCs w:val="24"/>
          <w:shd w:val="clear" w:color="auto" w:fill="FFFFFF"/>
        </w:rPr>
        <w:t xml:space="preserve"> </w:t>
      </w:r>
      <w:r w:rsidR="008475A0" w:rsidRPr="00A609DA">
        <w:rPr>
          <w:rFonts w:asciiTheme="minorBidi" w:hAnsiTheme="minorBidi" w:cstheme="minorBidi"/>
          <w:sz w:val="24"/>
          <w:szCs w:val="24"/>
          <w:shd w:val="clear" w:color="auto" w:fill="FFFFFF"/>
        </w:rPr>
        <w:t>wife, if her father and brothers agree</w:t>
      </w:r>
      <w:r w:rsidR="00596E9A">
        <w:rPr>
          <w:rFonts w:asciiTheme="minorBidi" w:hAnsiTheme="minorBidi" w:cstheme="minorBidi"/>
          <w:sz w:val="24"/>
          <w:szCs w:val="24"/>
          <w:shd w:val="clear" w:color="auto" w:fill="FFFFFF"/>
        </w:rPr>
        <w:t xml:space="preserve">. This is what he meant when he said: </w:t>
      </w:r>
      <w:r w:rsidR="008475A0" w:rsidRPr="00A609DA">
        <w:rPr>
          <w:rFonts w:asciiTheme="minorBidi" w:hAnsiTheme="minorBidi" w:cstheme="minorBidi"/>
          <w:sz w:val="24"/>
          <w:szCs w:val="24"/>
          <w:shd w:val="clear" w:color="auto" w:fill="FFFFFF"/>
        </w:rPr>
        <w:t>"Give [her to him to wife]."</w:t>
      </w:r>
    </w:p>
    <w:p w14:paraId="692CFD28" w14:textId="21920827" w:rsidR="00AE6887" w:rsidRPr="00A609DA" w:rsidRDefault="00470DC6" w:rsidP="00B113A6">
      <w:pPr>
        <w:pStyle w:val="BlockText"/>
        <w:widowControl w:val="0"/>
        <w:spacing w:line="240" w:lineRule="auto"/>
        <w:ind w:left="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Or else he meant to exempt himself from the fine, as we learned in the Mishna (</w:t>
      </w:r>
      <w:r w:rsidRPr="00A609DA">
        <w:rPr>
          <w:rFonts w:asciiTheme="minorBidi" w:hAnsiTheme="minorBidi" w:cstheme="minorBidi"/>
          <w:i/>
          <w:iCs/>
          <w:sz w:val="24"/>
          <w:szCs w:val="24"/>
          <w:shd w:val="clear" w:color="auto" w:fill="FFFFFF"/>
        </w:rPr>
        <w:t xml:space="preserve">Ketubot </w:t>
      </w:r>
      <w:r w:rsidRPr="00A609DA">
        <w:rPr>
          <w:rFonts w:asciiTheme="minorBidi" w:hAnsiTheme="minorBidi" w:cstheme="minorBidi"/>
          <w:sz w:val="24"/>
          <w:szCs w:val="24"/>
          <w:shd w:val="clear" w:color="auto" w:fill="FFFFFF"/>
        </w:rPr>
        <w:t xml:space="preserve">41a): "He who declares: I have raped or seduced the daughter of So-and-so, does not pay the fine based on his own </w:t>
      </w:r>
      <w:r w:rsidR="003146B9" w:rsidRPr="00A609DA">
        <w:rPr>
          <w:rFonts w:asciiTheme="minorBidi" w:hAnsiTheme="minorBidi" w:cstheme="minorBidi"/>
          <w:sz w:val="24"/>
          <w:szCs w:val="24"/>
          <w:shd w:val="clear" w:color="auto" w:fill="FFFFFF"/>
        </w:rPr>
        <w:t>confession</w:t>
      </w:r>
      <w:r w:rsidRPr="00A609DA">
        <w:rPr>
          <w:rFonts w:asciiTheme="minorBidi" w:hAnsiTheme="minorBidi" w:cstheme="minorBidi"/>
          <w:sz w:val="24"/>
          <w:szCs w:val="24"/>
          <w:shd w:val="clear" w:color="auto" w:fill="FFFFFF"/>
        </w:rPr>
        <w:t xml:space="preserve">." </w:t>
      </w:r>
      <w:r w:rsidR="002A0650">
        <w:rPr>
          <w:rFonts w:asciiTheme="minorBidi" w:hAnsiTheme="minorBidi" w:cstheme="minorBidi"/>
          <w:sz w:val="24"/>
          <w:szCs w:val="24"/>
          <w:shd w:val="clear" w:color="auto" w:fill="FFFFFF"/>
        </w:rPr>
        <w:t>Therefore</w:t>
      </w:r>
      <w:r w:rsidRPr="00A609DA">
        <w:rPr>
          <w:rFonts w:asciiTheme="minorBidi" w:hAnsiTheme="minorBidi" w:cstheme="minorBidi"/>
          <w:sz w:val="24"/>
          <w:szCs w:val="24"/>
          <w:shd w:val="clear" w:color="auto" w:fill="FFFFFF"/>
        </w:rPr>
        <w:t xml:space="preserve"> it says: "Saying, my son Shechem [longs for your daughter</w:t>
      </w:r>
      <w:r w:rsidR="00F07C5B">
        <w:rPr>
          <w:rFonts w:asciiTheme="minorBidi" w:hAnsiTheme="minorBidi" w:cstheme="minorBidi"/>
          <w:sz w:val="24"/>
          <w:szCs w:val="24"/>
          <w:shd w:val="clear" w:color="auto" w:fill="FFFFFF"/>
        </w:rPr>
        <w:t>]</w:t>
      </w:r>
      <w:r w:rsidRPr="00A609DA">
        <w:rPr>
          <w:rFonts w:asciiTheme="minorBidi" w:hAnsiTheme="minorBidi" w:cstheme="minorBidi"/>
          <w:sz w:val="24"/>
          <w:szCs w:val="24"/>
          <w:shd w:val="clear" w:color="auto" w:fill="FFFFFF"/>
        </w:rPr>
        <w:t xml:space="preserve">." That is to say, Shechem admitted of his own and said that he </w:t>
      </w:r>
      <w:r w:rsidR="00596E9A">
        <w:rPr>
          <w:rFonts w:asciiTheme="minorBidi" w:hAnsiTheme="minorBidi" w:cstheme="minorBidi"/>
          <w:sz w:val="24"/>
          <w:szCs w:val="24"/>
          <w:shd w:val="clear" w:color="auto" w:fill="FFFFFF"/>
        </w:rPr>
        <w:t>raped</w:t>
      </w:r>
      <w:r w:rsidRPr="00A609DA">
        <w:rPr>
          <w:rFonts w:asciiTheme="minorBidi" w:hAnsiTheme="minorBidi" w:cstheme="minorBidi"/>
          <w:sz w:val="24"/>
          <w:szCs w:val="24"/>
          <w:shd w:val="clear" w:color="auto" w:fill="FFFFFF"/>
        </w:rPr>
        <w:t xml:space="preserve"> Dina, and therefore he is exempt from the fixed obligation, which is a fine</w:t>
      </w:r>
      <w:r w:rsidR="00596E9A">
        <w:rPr>
          <w:rFonts w:asciiTheme="minorBidi" w:hAnsiTheme="minorBidi" w:cstheme="minorBidi"/>
          <w:sz w:val="24"/>
          <w:szCs w:val="24"/>
          <w:shd w:val="clear" w:color="auto" w:fill="FFFFFF"/>
        </w:rPr>
        <w:t>,</w:t>
      </w:r>
      <w:r w:rsidRPr="00A609DA">
        <w:rPr>
          <w:rFonts w:asciiTheme="minorBidi" w:hAnsiTheme="minorBidi" w:cstheme="minorBidi"/>
          <w:sz w:val="24"/>
          <w:szCs w:val="24"/>
          <w:shd w:val="clear" w:color="auto" w:fill="FFFFFF"/>
        </w:rPr>
        <w:t xml:space="preserve"> both </w:t>
      </w:r>
      <w:r w:rsidR="00596E9A">
        <w:rPr>
          <w:rFonts w:asciiTheme="minorBidi" w:hAnsiTheme="minorBidi" w:cstheme="minorBidi"/>
          <w:sz w:val="24"/>
          <w:szCs w:val="24"/>
          <w:shd w:val="clear" w:color="auto" w:fill="FFFFFF"/>
        </w:rPr>
        <w:t xml:space="preserve">in the case of a </w:t>
      </w:r>
      <w:r w:rsidRPr="00A609DA">
        <w:rPr>
          <w:rFonts w:asciiTheme="minorBidi" w:hAnsiTheme="minorBidi" w:cstheme="minorBidi"/>
          <w:sz w:val="24"/>
          <w:szCs w:val="24"/>
          <w:shd w:val="clear" w:color="auto" w:fill="FFFFFF"/>
        </w:rPr>
        <w:t xml:space="preserve">seducer and </w:t>
      </w:r>
      <w:r w:rsidR="00596E9A">
        <w:rPr>
          <w:rFonts w:asciiTheme="minorBidi" w:hAnsiTheme="minorBidi" w:cstheme="minorBidi"/>
          <w:sz w:val="24"/>
          <w:szCs w:val="24"/>
          <w:shd w:val="clear" w:color="auto" w:fill="FFFFFF"/>
        </w:rPr>
        <w:t>in the case of a</w:t>
      </w:r>
      <w:r w:rsidRPr="00A609DA">
        <w:rPr>
          <w:rFonts w:asciiTheme="minorBidi" w:hAnsiTheme="minorBidi" w:cstheme="minorBidi"/>
          <w:sz w:val="24"/>
          <w:szCs w:val="24"/>
          <w:shd w:val="clear" w:color="auto" w:fill="FFFFFF"/>
        </w:rPr>
        <w:t xml:space="preserve"> rapist. (</w:t>
      </w:r>
      <w:r w:rsidRPr="00A609DA">
        <w:rPr>
          <w:rFonts w:asciiTheme="minorBidi" w:hAnsiTheme="minorBidi" w:cstheme="minorBidi"/>
          <w:i/>
          <w:iCs/>
          <w:sz w:val="24"/>
          <w:szCs w:val="24"/>
          <w:shd w:val="clear" w:color="auto" w:fill="FFFFFF"/>
        </w:rPr>
        <w:t xml:space="preserve">Or </w:t>
      </w:r>
      <w:r w:rsidR="00B113A6">
        <w:rPr>
          <w:rFonts w:asciiTheme="minorBidi" w:hAnsiTheme="minorBidi" w:cstheme="minorBidi"/>
          <w:i/>
          <w:iCs/>
          <w:sz w:val="24"/>
          <w:szCs w:val="24"/>
          <w:shd w:val="clear" w:color="auto" w:fill="FFFFFF"/>
        </w:rPr>
        <w:t>Ha-Chaim</w:t>
      </w:r>
      <w:r w:rsidRPr="00A609DA">
        <w:rPr>
          <w:rFonts w:asciiTheme="minorBidi" w:hAnsiTheme="minorBidi" w:cstheme="minorBidi"/>
          <w:sz w:val="24"/>
          <w:szCs w:val="24"/>
          <w:shd w:val="clear" w:color="auto" w:fill="FFFFFF"/>
        </w:rPr>
        <w:t xml:space="preserve">, </w:t>
      </w:r>
      <w:r w:rsidRPr="00A609DA">
        <w:rPr>
          <w:rFonts w:asciiTheme="minorBidi" w:hAnsiTheme="minorBidi" w:cstheme="minorBidi"/>
          <w:i/>
          <w:iCs/>
          <w:sz w:val="24"/>
          <w:szCs w:val="24"/>
          <w:shd w:val="clear" w:color="auto" w:fill="FFFFFF"/>
        </w:rPr>
        <w:t xml:space="preserve">Bereishit </w:t>
      </w:r>
      <w:r w:rsidRPr="00A609DA">
        <w:rPr>
          <w:rFonts w:asciiTheme="minorBidi" w:hAnsiTheme="minorBidi" w:cstheme="minorBidi"/>
          <w:sz w:val="24"/>
          <w:szCs w:val="24"/>
          <w:shd w:val="clear" w:color="auto" w:fill="FFFFFF"/>
        </w:rPr>
        <w:t>34:8)</w:t>
      </w:r>
    </w:p>
    <w:p w14:paraId="7DF8CA6F" w14:textId="77777777" w:rsidR="00470DC6" w:rsidRPr="00A609DA" w:rsidRDefault="00470DC6" w:rsidP="00B113A6">
      <w:pPr>
        <w:pStyle w:val="BlockText"/>
        <w:widowControl w:val="0"/>
        <w:spacing w:line="240" w:lineRule="auto"/>
        <w:rPr>
          <w:rFonts w:asciiTheme="minorBidi" w:hAnsiTheme="minorBidi" w:cstheme="minorBidi"/>
          <w:sz w:val="24"/>
          <w:szCs w:val="24"/>
          <w:shd w:val="clear" w:color="auto" w:fill="FFFFFF"/>
        </w:rPr>
      </w:pPr>
    </w:p>
    <w:p w14:paraId="4C7AFB89" w14:textId="67EDA94D" w:rsidR="00AE6887" w:rsidRPr="00A609DA" w:rsidRDefault="00AE6887" w:rsidP="00B113A6">
      <w:pPr>
        <w:widowControl w:val="0"/>
        <w:spacing w:line="240" w:lineRule="auto"/>
        <w:ind w:firstLine="720"/>
        <w:rPr>
          <w:rFonts w:asciiTheme="minorBidi" w:hAnsiTheme="minorBidi" w:cstheme="minorBidi"/>
          <w:i/>
          <w:iCs/>
          <w:sz w:val="24"/>
          <w:szCs w:val="24"/>
          <w:shd w:val="clear" w:color="auto" w:fill="FFFFFF"/>
        </w:rPr>
      </w:pPr>
      <w:r w:rsidRPr="00A609DA">
        <w:rPr>
          <w:rFonts w:asciiTheme="minorBidi" w:hAnsiTheme="minorBidi" w:cstheme="minorBidi"/>
          <w:sz w:val="24"/>
          <w:szCs w:val="24"/>
          <w:shd w:val="clear" w:color="auto" w:fill="FFFFFF"/>
        </w:rPr>
        <w:t>The difference between the two interpretations of</w:t>
      </w:r>
      <w:r w:rsidR="00470DC6" w:rsidRPr="00A609DA">
        <w:rPr>
          <w:rFonts w:asciiTheme="minorBidi" w:hAnsiTheme="minorBidi" w:cstheme="minorBidi"/>
          <w:sz w:val="24"/>
          <w:szCs w:val="24"/>
          <w:shd w:val="clear" w:color="auto" w:fill="FFFFFF"/>
        </w:rPr>
        <w:t xml:space="preserve"> the </w:t>
      </w:r>
      <w:r w:rsidR="00470DC6" w:rsidRPr="00A609DA">
        <w:rPr>
          <w:rFonts w:asciiTheme="minorBidi" w:hAnsiTheme="minorBidi" w:cstheme="minorBidi"/>
          <w:i/>
          <w:iCs/>
          <w:sz w:val="24"/>
          <w:szCs w:val="24"/>
          <w:shd w:val="clear" w:color="auto" w:fill="FFFFFF"/>
        </w:rPr>
        <w:t xml:space="preserve">Or </w:t>
      </w:r>
      <w:r w:rsidR="00B113A6">
        <w:rPr>
          <w:rFonts w:asciiTheme="minorBidi" w:hAnsiTheme="minorBidi" w:cstheme="minorBidi"/>
          <w:i/>
          <w:iCs/>
          <w:sz w:val="24"/>
          <w:szCs w:val="24"/>
          <w:shd w:val="clear" w:color="auto" w:fill="FFFFFF"/>
        </w:rPr>
        <w:t>Ha-Chaim</w:t>
      </w:r>
      <w:r w:rsidR="00470DC6" w:rsidRPr="00A609DA">
        <w:rPr>
          <w:rFonts w:asciiTheme="minorBidi" w:hAnsiTheme="minorBidi" w:cstheme="minorBidi"/>
          <w:i/>
          <w:iCs/>
          <w:sz w:val="24"/>
          <w:szCs w:val="24"/>
          <w:shd w:val="clear" w:color="auto" w:fill="FFFFFF"/>
        </w:rPr>
        <w:t xml:space="preserve"> </w:t>
      </w:r>
      <w:r w:rsidR="00470DC6" w:rsidRPr="00A609DA">
        <w:rPr>
          <w:rFonts w:asciiTheme="minorBidi" w:hAnsiTheme="minorBidi" w:cstheme="minorBidi"/>
          <w:sz w:val="24"/>
          <w:szCs w:val="24"/>
          <w:shd w:val="clear" w:color="auto" w:fill="FFFFFF"/>
        </w:rPr>
        <w:t xml:space="preserve">lies in the question </w:t>
      </w:r>
      <w:r w:rsidR="00002C16">
        <w:rPr>
          <w:rFonts w:asciiTheme="minorBidi" w:hAnsiTheme="minorBidi" w:cstheme="minorBidi"/>
          <w:sz w:val="24"/>
          <w:szCs w:val="24"/>
          <w:shd w:val="clear" w:color="auto" w:fill="FFFFFF"/>
        </w:rPr>
        <w:t xml:space="preserve">of </w:t>
      </w:r>
      <w:r w:rsidR="00470DC6" w:rsidRPr="00A609DA">
        <w:rPr>
          <w:rFonts w:asciiTheme="minorBidi" w:hAnsiTheme="minorBidi" w:cstheme="minorBidi"/>
          <w:sz w:val="24"/>
          <w:szCs w:val="24"/>
          <w:shd w:val="clear" w:color="auto" w:fill="FFFFFF"/>
        </w:rPr>
        <w:t xml:space="preserve">whether Chamor accepted judgment in the wake of his son's action, or </w:t>
      </w:r>
      <w:r w:rsidR="00002C16">
        <w:rPr>
          <w:rFonts w:asciiTheme="minorBidi" w:hAnsiTheme="minorBidi" w:cstheme="minorBidi"/>
          <w:sz w:val="24"/>
          <w:szCs w:val="24"/>
          <w:shd w:val="clear" w:color="auto" w:fill="FFFFFF"/>
        </w:rPr>
        <w:t xml:space="preserve">whether </w:t>
      </w:r>
      <w:r w:rsidR="00470DC6" w:rsidRPr="00A609DA">
        <w:rPr>
          <w:rFonts w:asciiTheme="minorBidi" w:hAnsiTheme="minorBidi" w:cstheme="minorBidi"/>
          <w:sz w:val="24"/>
          <w:szCs w:val="24"/>
          <w:shd w:val="clear" w:color="auto" w:fill="FFFFFF"/>
        </w:rPr>
        <w:t xml:space="preserve">he meant to exempt his son, though he too "admits" his guilt. But if the second interpretation is correct, </w:t>
      </w:r>
      <w:r w:rsidR="00264BED" w:rsidRPr="00A609DA">
        <w:rPr>
          <w:rFonts w:asciiTheme="minorBidi" w:hAnsiTheme="minorBidi" w:cstheme="minorBidi"/>
          <w:sz w:val="24"/>
          <w:szCs w:val="24"/>
          <w:shd w:val="clear" w:color="auto" w:fill="FFFFFF"/>
        </w:rPr>
        <w:t xml:space="preserve">we have here an instance of the law that one who admits his liability for a fine is exempt. How then </w:t>
      </w:r>
      <w:r w:rsidR="008366D0" w:rsidRPr="00A609DA">
        <w:rPr>
          <w:rFonts w:asciiTheme="minorBidi" w:hAnsiTheme="minorBidi" w:cstheme="minorBidi"/>
          <w:sz w:val="24"/>
          <w:szCs w:val="24"/>
          <w:shd w:val="clear" w:color="auto" w:fill="FFFFFF"/>
        </w:rPr>
        <w:t>c</w:t>
      </w:r>
      <w:r w:rsidR="008366D0">
        <w:rPr>
          <w:rFonts w:asciiTheme="minorBidi" w:hAnsiTheme="minorBidi" w:cstheme="minorBidi"/>
          <w:sz w:val="24"/>
          <w:szCs w:val="24"/>
          <w:shd w:val="clear" w:color="auto" w:fill="FFFFFF"/>
        </w:rPr>
        <w:t>ould</w:t>
      </w:r>
      <w:r w:rsidR="008366D0" w:rsidRPr="00A609DA">
        <w:rPr>
          <w:rFonts w:asciiTheme="minorBidi" w:hAnsiTheme="minorBidi" w:cstheme="minorBidi"/>
          <w:sz w:val="24"/>
          <w:szCs w:val="24"/>
          <w:shd w:val="clear" w:color="auto" w:fill="FFFFFF"/>
        </w:rPr>
        <w:t xml:space="preserve"> </w:t>
      </w:r>
      <w:r w:rsidR="00264BED" w:rsidRPr="00A609DA">
        <w:rPr>
          <w:rFonts w:asciiTheme="minorBidi" w:hAnsiTheme="minorBidi" w:cstheme="minorBidi"/>
          <w:sz w:val="24"/>
          <w:szCs w:val="24"/>
          <w:shd w:val="clear" w:color="auto" w:fill="FFFFFF"/>
        </w:rPr>
        <w:t xml:space="preserve">the </w:t>
      </w:r>
      <w:r w:rsidR="00596E9A">
        <w:rPr>
          <w:rFonts w:asciiTheme="minorBidi" w:hAnsiTheme="minorBidi" w:cstheme="minorBidi"/>
          <w:sz w:val="24"/>
          <w:szCs w:val="24"/>
          <w:shd w:val="clear" w:color="auto" w:fill="FFFFFF"/>
        </w:rPr>
        <w:t xml:space="preserve">sons of Yaakov take the booty? </w:t>
      </w:r>
      <w:r w:rsidR="00264BED" w:rsidRPr="00A609DA">
        <w:rPr>
          <w:rFonts w:asciiTheme="minorBidi" w:hAnsiTheme="minorBidi" w:cstheme="minorBidi"/>
          <w:sz w:val="24"/>
          <w:szCs w:val="24"/>
          <w:shd w:val="clear" w:color="auto" w:fill="FFFFFF"/>
        </w:rPr>
        <w:t xml:space="preserve">The </w:t>
      </w:r>
      <w:r w:rsidR="00264BED" w:rsidRPr="00A609DA">
        <w:rPr>
          <w:rFonts w:asciiTheme="minorBidi" w:hAnsiTheme="minorBidi" w:cstheme="minorBidi"/>
          <w:i/>
          <w:iCs/>
          <w:sz w:val="24"/>
          <w:szCs w:val="24"/>
          <w:shd w:val="clear" w:color="auto" w:fill="FFFFFF"/>
        </w:rPr>
        <w:t xml:space="preserve">Or </w:t>
      </w:r>
      <w:r w:rsidR="00B113A6">
        <w:rPr>
          <w:rFonts w:asciiTheme="minorBidi" w:hAnsiTheme="minorBidi" w:cstheme="minorBidi"/>
          <w:i/>
          <w:iCs/>
          <w:sz w:val="24"/>
          <w:szCs w:val="24"/>
          <w:shd w:val="clear" w:color="auto" w:fill="FFFFFF"/>
        </w:rPr>
        <w:t>Ha-Chaim</w:t>
      </w:r>
      <w:r w:rsidR="00264BED" w:rsidRPr="00A609DA">
        <w:rPr>
          <w:rFonts w:asciiTheme="minorBidi" w:hAnsiTheme="minorBidi" w:cstheme="minorBidi"/>
          <w:i/>
          <w:iCs/>
          <w:sz w:val="24"/>
          <w:szCs w:val="24"/>
          <w:shd w:val="clear" w:color="auto" w:fill="FFFFFF"/>
        </w:rPr>
        <w:t xml:space="preserve"> </w:t>
      </w:r>
      <w:r w:rsidR="00264BED" w:rsidRPr="00A609DA">
        <w:rPr>
          <w:rFonts w:asciiTheme="minorBidi" w:hAnsiTheme="minorBidi" w:cstheme="minorBidi"/>
          <w:sz w:val="24"/>
          <w:szCs w:val="24"/>
          <w:shd w:val="clear" w:color="auto" w:fill="FFFFFF"/>
        </w:rPr>
        <w:t xml:space="preserve">answers this question based on </w:t>
      </w:r>
      <w:r w:rsidR="00596E9A">
        <w:rPr>
          <w:rFonts w:asciiTheme="minorBidi" w:hAnsiTheme="minorBidi" w:cstheme="minorBidi"/>
          <w:sz w:val="24"/>
          <w:szCs w:val="24"/>
          <w:shd w:val="clear" w:color="auto" w:fill="FFFFFF"/>
        </w:rPr>
        <w:t>a Talmudic</w:t>
      </w:r>
      <w:r w:rsidR="00264BED" w:rsidRPr="00A609DA">
        <w:rPr>
          <w:rFonts w:asciiTheme="minorBidi" w:hAnsiTheme="minorBidi" w:cstheme="minorBidi"/>
          <w:sz w:val="24"/>
          <w:szCs w:val="24"/>
          <w:shd w:val="clear" w:color="auto" w:fill="FFFFFF"/>
        </w:rPr>
        <w:t xml:space="preserve"> passage in </w:t>
      </w:r>
      <w:r w:rsidR="00264BED" w:rsidRPr="00A609DA">
        <w:rPr>
          <w:rFonts w:asciiTheme="minorBidi" w:hAnsiTheme="minorBidi" w:cstheme="minorBidi"/>
          <w:i/>
          <w:iCs/>
          <w:sz w:val="24"/>
          <w:szCs w:val="24"/>
          <w:shd w:val="clear" w:color="auto" w:fill="FFFFFF"/>
        </w:rPr>
        <w:t>Ketubot</w:t>
      </w:r>
      <w:r w:rsidR="00264BED" w:rsidRPr="00A609DA">
        <w:rPr>
          <w:rFonts w:asciiTheme="minorBidi" w:hAnsiTheme="minorBidi" w:cstheme="minorBidi"/>
          <w:sz w:val="24"/>
          <w:szCs w:val="24"/>
          <w:shd w:val="clear" w:color="auto" w:fill="FFFFFF"/>
        </w:rPr>
        <w:t>:</w:t>
      </w:r>
      <w:r w:rsidR="00264BED" w:rsidRPr="00A609DA">
        <w:rPr>
          <w:rFonts w:asciiTheme="minorBidi" w:hAnsiTheme="minorBidi" w:cstheme="minorBidi"/>
          <w:i/>
          <w:iCs/>
          <w:sz w:val="24"/>
          <w:szCs w:val="24"/>
          <w:shd w:val="clear" w:color="auto" w:fill="FFFFFF"/>
        </w:rPr>
        <w:t xml:space="preserve"> </w:t>
      </w:r>
    </w:p>
    <w:p w14:paraId="25109050" w14:textId="77777777" w:rsidR="00264BED" w:rsidRPr="00A609DA" w:rsidRDefault="00264BED" w:rsidP="00B113A6">
      <w:pPr>
        <w:widowControl w:val="0"/>
        <w:spacing w:line="240" w:lineRule="auto"/>
        <w:ind w:firstLine="720"/>
        <w:rPr>
          <w:rFonts w:asciiTheme="minorBidi" w:hAnsiTheme="minorBidi" w:cstheme="minorBidi"/>
          <w:sz w:val="24"/>
          <w:szCs w:val="24"/>
          <w:shd w:val="clear" w:color="auto" w:fill="FFFFFF"/>
        </w:rPr>
      </w:pPr>
    </w:p>
    <w:p w14:paraId="077D02DD" w14:textId="3593125E" w:rsidR="00AE6887" w:rsidRPr="00A609DA" w:rsidRDefault="00264BED" w:rsidP="00B113A6">
      <w:pPr>
        <w:pStyle w:val="BlockText"/>
        <w:widowControl w:val="0"/>
        <w:spacing w:line="240" w:lineRule="auto"/>
        <w:ind w:left="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Even according to what I wrote above that he confessed to the act, this helps only to exempt him from the fine, but he is still liable for embarrassment, and the other things (</w:t>
      </w:r>
      <w:r w:rsidRPr="00A609DA">
        <w:rPr>
          <w:rFonts w:asciiTheme="minorBidi" w:hAnsiTheme="minorBidi" w:cstheme="minorBidi"/>
          <w:i/>
          <w:iCs/>
          <w:sz w:val="24"/>
          <w:szCs w:val="24"/>
          <w:shd w:val="clear" w:color="auto" w:fill="FFFFFF"/>
        </w:rPr>
        <w:t xml:space="preserve">Ketubot </w:t>
      </w:r>
      <w:r w:rsidRPr="00A609DA">
        <w:rPr>
          <w:rFonts w:asciiTheme="minorBidi" w:hAnsiTheme="minorBidi" w:cstheme="minorBidi"/>
          <w:sz w:val="24"/>
          <w:szCs w:val="24"/>
          <w:shd w:val="clear" w:color="auto" w:fill="FFFFFF"/>
        </w:rPr>
        <w:t>41a). This is simple. (</w:t>
      </w:r>
      <w:r w:rsidRPr="00A609DA">
        <w:rPr>
          <w:rFonts w:asciiTheme="minorBidi" w:hAnsiTheme="minorBidi" w:cstheme="minorBidi"/>
          <w:i/>
          <w:iCs/>
          <w:sz w:val="24"/>
          <w:szCs w:val="24"/>
          <w:shd w:val="clear" w:color="auto" w:fill="FFFFFF"/>
        </w:rPr>
        <w:t xml:space="preserve">Or </w:t>
      </w:r>
      <w:r w:rsidR="00B113A6">
        <w:rPr>
          <w:rFonts w:asciiTheme="minorBidi" w:hAnsiTheme="minorBidi" w:cstheme="minorBidi"/>
          <w:i/>
          <w:iCs/>
          <w:sz w:val="24"/>
          <w:szCs w:val="24"/>
          <w:shd w:val="clear" w:color="auto" w:fill="FFFFFF"/>
        </w:rPr>
        <w:t>Ha-Chaim</w:t>
      </w:r>
      <w:r w:rsidRPr="00A609DA">
        <w:rPr>
          <w:rFonts w:asciiTheme="minorBidi" w:hAnsiTheme="minorBidi" w:cstheme="minorBidi"/>
          <w:i/>
          <w:iCs/>
          <w:sz w:val="24"/>
          <w:szCs w:val="24"/>
          <w:shd w:val="clear" w:color="auto" w:fill="FFFFFF"/>
        </w:rPr>
        <w:t xml:space="preserve"> </w:t>
      </w:r>
      <w:r w:rsidRPr="00A609DA">
        <w:rPr>
          <w:rFonts w:asciiTheme="minorBidi" w:hAnsiTheme="minorBidi" w:cstheme="minorBidi"/>
          <w:sz w:val="24"/>
          <w:szCs w:val="24"/>
          <w:shd w:val="clear" w:color="auto" w:fill="FFFFFF"/>
        </w:rPr>
        <w:t>34:25)</w:t>
      </w:r>
    </w:p>
    <w:p w14:paraId="61E39BCB" w14:textId="77777777" w:rsidR="00264BED" w:rsidRPr="00A609DA" w:rsidRDefault="00264BED" w:rsidP="00B113A6">
      <w:pPr>
        <w:pStyle w:val="BlockText"/>
        <w:widowControl w:val="0"/>
        <w:spacing w:line="240" w:lineRule="auto"/>
        <w:rPr>
          <w:rFonts w:asciiTheme="minorBidi" w:hAnsiTheme="minorBidi" w:cstheme="minorBidi"/>
          <w:sz w:val="24"/>
          <w:szCs w:val="24"/>
          <w:shd w:val="clear" w:color="auto" w:fill="FFFFFF"/>
        </w:rPr>
      </w:pPr>
    </w:p>
    <w:p w14:paraId="73DCADD5" w14:textId="17299033" w:rsidR="003146B9" w:rsidRPr="00A609DA" w:rsidRDefault="00264BED" w:rsidP="00B113A6">
      <w:pPr>
        <w:widowControl w:val="0"/>
        <w:spacing w:line="240" w:lineRule="auto"/>
        <w:ind w:firstLine="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 xml:space="preserve">While it is true that confession grants exemption from the fine, there is no exemption from </w:t>
      </w:r>
      <w:r w:rsidR="003146B9" w:rsidRPr="00A609DA">
        <w:rPr>
          <w:rFonts w:asciiTheme="minorBidi" w:hAnsiTheme="minorBidi" w:cstheme="minorBidi"/>
          <w:sz w:val="24"/>
          <w:szCs w:val="24"/>
          <w:shd w:val="clear" w:color="auto" w:fill="FFFFFF"/>
        </w:rPr>
        <w:t>payments for embarrassment and damages</w:t>
      </w:r>
      <w:r w:rsidR="00FB2FFE">
        <w:rPr>
          <w:rFonts w:asciiTheme="minorBidi" w:hAnsiTheme="minorBidi" w:cstheme="minorBidi"/>
          <w:sz w:val="24"/>
          <w:szCs w:val="24"/>
          <w:shd w:val="clear" w:color="auto" w:fill="FFFFFF"/>
        </w:rPr>
        <w:t>. These</w:t>
      </w:r>
      <w:r w:rsidR="003146B9" w:rsidRPr="00A609DA">
        <w:rPr>
          <w:rFonts w:asciiTheme="minorBidi" w:hAnsiTheme="minorBidi" w:cstheme="minorBidi"/>
          <w:sz w:val="24"/>
          <w:szCs w:val="24"/>
          <w:shd w:val="clear" w:color="auto" w:fill="FFFFFF"/>
        </w:rPr>
        <w:t xml:space="preserve"> are set in accordance with the stature of the rapist and his victim (Mishna </w:t>
      </w:r>
      <w:r w:rsidR="003146B9" w:rsidRPr="00A609DA">
        <w:rPr>
          <w:rFonts w:asciiTheme="minorBidi" w:hAnsiTheme="minorBidi" w:cstheme="minorBidi"/>
          <w:i/>
          <w:iCs/>
          <w:sz w:val="24"/>
          <w:szCs w:val="24"/>
          <w:shd w:val="clear" w:color="auto" w:fill="FFFFFF"/>
        </w:rPr>
        <w:t>Ketubot</w:t>
      </w:r>
      <w:r w:rsidR="003146B9" w:rsidRPr="00A609DA">
        <w:rPr>
          <w:rFonts w:asciiTheme="minorBidi" w:hAnsiTheme="minorBidi" w:cstheme="minorBidi"/>
          <w:sz w:val="24"/>
          <w:szCs w:val="24"/>
          <w:shd w:val="clear" w:color="auto" w:fill="FFFFFF"/>
        </w:rPr>
        <w:t xml:space="preserve"> 3:7), and therefore we are dealing with very large sums.</w:t>
      </w:r>
    </w:p>
    <w:p w14:paraId="7405C494" w14:textId="77777777" w:rsidR="00AE6887" w:rsidRPr="00A609DA" w:rsidRDefault="00AE6887" w:rsidP="00B113A6">
      <w:pPr>
        <w:widowControl w:val="0"/>
        <w:spacing w:line="240" w:lineRule="auto"/>
        <w:ind w:firstLine="720"/>
        <w:rPr>
          <w:rFonts w:asciiTheme="minorBidi" w:hAnsiTheme="minorBidi" w:cstheme="minorBidi"/>
          <w:sz w:val="24"/>
          <w:szCs w:val="24"/>
          <w:shd w:val="clear" w:color="auto" w:fill="FFFFFF"/>
        </w:rPr>
      </w:pPr>
    </w:p>
    <w:p w14:paraId="1C5359E1" w14:textId="540916CA" w:rsidR="00AE6887" w:rsidRPr="00A609DA" w:rsidRDefault="00E02E3A" w:rsidP="00B113A6">
      <w:pPr>
        <w:widowControl w:val="0"/>
        <w:spacing w:line="240" w:lineRule="auto"/>
        <w:ind w:firstLine="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 xml:space="preserve">The </w:t>
      </w:r>
      <w:r w:rsidRPr="00A609DA">
        <w:rPr>
          <w:rFonts w:asciiTheme="minorBidi" w:hAnsiTheme="minorBidi" w:cstheme="minorBidi"/>
          <w:i/>
          <w:iCs/>
          <w:sz w:val="24"/>
          <w:szCs w:val="24"/>
          <w:shd w:val="clear" w:color="auto" w:fill="FFFFFF"/>
        </w:rPr>
        <w:t xml:space="preserve">Or </w:t>
      </w:r>
      <w:r w:rsidR="00B113A6">
        <w:rPr>
          <w:rFonts w:asciiTheme="minorBidi" w:hAnsiTheme="minorBidi" w:cstheme="minorBidi"/>
          <w:i/>
          <w:iCs/>
          <w:sz w:val="24"/>
          <w:szCs w:val="24"/>
          <w:shd w:val="clear" w:color="auto" w:fill="FFFFFF"/>
        </w:rPr>
        <w:t>Ha-Chaim</w:t>
      </w:r>
      <w:r w:rsidRPr="00A609DA">
        <w:rPr>
          <w:rFonts w:asciiTheme="minorBidi" w:hAnsiTheme="minorBidi" w:cstheme="minorBidi"/>
          <w:i/>
          <w:iCs/>
          <w:sz w:val="24"/>
          <w:szCs w:val="24"/>
          <w:shd w:val="clear" w:color="auto" w:fill="FFFFFF"/>
        </w:rPr>
        <w:t xml:space="preserve"> </w:t>
      </w:r>
      <w:r w:rsidRPr="00A609DA">
        <w:rPr>
          <w:rFonts w:asciiTheme="minorBidi" w:hAnsiTheme="minorBidi" w:cstheme="minorBidi"/>
          <w:sz w:val="24"/>
          <w:szCs w:val="24"/>
          <w:shd w:val="clear" w:color="auto" w:fill="FFFFFF"/>
        </w:rPr>
        <w:t xml:space="preserve">refers to another </w:t>
      </w:r>
      <w:r w:rsidR="00FB2FFE">
        <w:rPr>
          <w:rFonts w:asciiTheme="minorBidi" w:hAnsiTheme="minorBidi" w:cstheme="minorBidi"/>
          <w:sz w:val="24"/>
          <w:szCs w:val="24"/>
          <w:shd w:val="clear" w:color="auto" w:fill="FFFFFF"/>
        </w:rPr>
        <w:t>h</w:t>
      </w:r>
      <w:r w:rsidRPr="00A609DA">
        <w:rPr>
          <w:rFonts w:asciiTheme="minorBidi" w:hAnsiTheme="minorBidi" w:cstheme="minorBidi"/>
          <w:sz w:val="24"/>
          <w:szCs w:val="24"/>
          <w:shd w:val="clear" w:color="auto" w:fill="FFFFFF"/>
        </w:rPr>
        <w:t>alakhic passage</w:t>
      </w:r>
      <w:r w:rsidR="00FB2FFE">
        <w:rPr>
          <w:rFonts w:asciiTheme="minorBidi" w:hAnsiTheme="minorBidi" w:cstheme="minorBidi"/>
          <w:sz w:val="24"/>
          <w:szCs w:val="24"/>
          <w:shd w:val="clear" w:color="auto" w:fill="FFFFFF"/>
        </w:rPr>
        <w:t xml:space="preserve"> as well</w:t>
      </w:r>
      <w:r w:rsidR="00951789">
        <w:rPr>
          <w:rFonts w:asciiTheme="minorBidi" w:hAnsiTheme="minorBidi" w:cstheme="minorBidi"/>
          <w:sz w:val="24"/>
          <w:szCs w:val="24"/>
          <w:shd w:val="clear" w:color="auto" w:fill="FFFFFF"/>
        </w:rPr>
        <w:t>:</w:t>
      </w:r>
      <w:r w:rsidRPr="00A609DA">
        <w:rPr>
          <w:rFonts w:asciiTheme="minorBidi" w:hAnsiTheme="minorBidi" w:cstheme="minorBidi"/>
          <w:sz w:val="24"/>
          <w:szCs w:val="24"/>
          <w:shd w:val="clear" w:color="auto" w:fill="FFFFFF"/>
        </w:rPr>
        <w:t xml:space="preserve"> If we accept his position that the people of Shechem were killed for kidnapping, it would seem that we should apply the principle of </w:t>
      </w:r>
      <w:r w:rsidRPr="00A609DA">
        <w:rPr>
          <w:rFonts w:asciiTheme="minorBidi" w:hAnsiTheme="minorBidi" w:cstheme="minorBidi"/>
          <w:i/>
          <w:iCs/>
          <w:sz w:val="24"/>
          <w:szCs w:val="24"/>
          <w:shd w:val="clear" w:color="auto" w:fill="FFFFFF"/>
        </w:rPr>
        <w:t>kim lei bi</w:t>
      </w:r>
      <w:r w:rsidR="007902B2">
        <w:rPr>
          <w:rFonts w:asciiTheme="minorBidi" w:hAnsiTheme="minorBidi" w:cstheme="minorBidi"/>
          <w:i/>
          <w:iCs/>
          <w:sz w:val="24"/>
          <w:szCs w:val="24"/>
          <w:shd w:val="clear" w:color="auto" w:fill="FFFFFF"/>
        </w:rPr>
        <w:t>-</w:t>
      </w:r>
      <w:r w:rsidRPr="00A609DA">
        <w:rPr>
          <w:rFonts w:asciiTheme="minorBidi" w:hAnsiTheme="minorBidi" w:cstheme="minorBidi"/>
          <w:i/>
          <w:iCs/>
          <w:sz w:val="24"/>
          <w:szCs w:val="24"/>
          <w:shd w:val="clear" w:color="auto" w:fill="FFFFFF"/>
        </w:rPr>
        <w:t>derabba minei</w:t>
      </w:r>
      <w:r w:rsidRPr="00A609DA">
        <w:rPr>
          <w:rFonts w:asciiTheme="minorBidi" w:hAnsiTheme="minorBidi" w:cstheme="minorBidi"/>
          <w:sz w:val="24"/>
          <w:szCs w:val="24"/>
          <w:shd w:val="clear" w:color="auto" w:fill="FFFFFF"/>
        </w:rPr>
        <w:t xml:space="preserve">, </w:t>
      </w:r>
      <w:r w:rsidRPr="00A609DA">
        <w:rPr>
          <w:rFonts w:asciiTheme="minorBidi" w:hAnsiTheme="minorBidi" w:cstheme="minorBidi"/>
          <w:color w:val="272828"/>
          <w:sz w:val="24"/>
          <w:szCs w:val="24"/>
          <w:shd w:val="clear" w:color="auto" w:fill="FFFFFF"/>
        </w:rPr>
        <w:t xml:space="preserve">that </w:t>
      </w:r>
      <w:r w:rsidR="00951789">
        <w:rPr>
          <w:rFonts w:asciiTheme="minorBidi" w:hAnsiTheme="minorBidi" w:cstheme="minorBidi"/>
          <w:color w:val="272828"/>
          <w:sz w:val="24"/>
          <w:szCs w:val="24"/>
          <w:shd w:val="clear" w:color="auto" w:fill="FFFFFF"/>
        </w:rPr>
        <w:t xml:space="preserve">if </w:t>
      </w:r>
      <w:r w:rsidRPr="00A609DA">
        <w:rPr>
          <w:rFonts w:asciiTheme="minorBidi" w:hAnsiTheme="minorBidi" w:cstheme="minorBidi"/>
          <w:color w:val="272828"/>
          <w:sz w:val="24"/>
          <w:szCs w:val="24"/>
          <w:shd w:val="clear" w:color="auto" w:fill="FFFFFF"/>
        </w:rPr>
        <w:t xml:space="preserve">a person committed an act entailing the death penalty or lashes </w:t>
      </w:r>
      <w:r w:rsidRPr="00864A74">
        <w:rPr>
          <w:rFonts w:asciiTheme="minorBidi" w:hAnsiTheme="minorBidi" w:cstheme="minorBidi"/>
          <w:i/>
          <w:iCs/>
          <w:color w:val="272828"/>
          <w:sz w:val="24"/>
          <w:szCs w:val="24"/>
          <w:shd w:val="clear" w:color="auto" w:fill="FFFFFF"/>
        </w:rPr>
        <w:t>and</w:t>
      </w:r>
      <w:r w:rsidRPr="00A609DA">
        <w:rPr>
          <w:rFonts w:asciiTheme="minorBidi" w:hAnsiTheme="minorBidi" w:cstheme="minorBidi"/>
          <w:color w:val="272828"/>
          <w:sz w:val="24"/>
          <w:szCs w:val="24"/>
          <w:shd w:val="clear" w:color="auto" w:fill="FFFFFF"/>
        </w:rPr>
        <w:t xml:space="preserve"> the payment of monetary compensation, the more severe penalty (death or lashes) is imposed and he is exempt from the </w:t>
      </w:r>
      <w:r w:rsidR="00AE0133">
        <w:rPr>
          <w:rFonts w:asciiTheme="minorBidi" w:hAnsiTheme="minorBidi" w:cstheme="minorBidi"/>
          <w:color w:val="272828"/>
          <w:sz w:val="24"/>
          <w:szCs w:val="24"/>
          <w:shd w:val="clear" w:color="auto" w:fill="FFFFFF"/>
        </w:rPr>
        <w:t>lesser (</w:t>
      </w:r>
      <w:r w:rsidRPr="00A609DA">
        <w:rPr>
          <w:rFonts w:asciiTheme="minorBidi" w:hAnsiTheme="minorBidi" w:cstheme="minorBidi"/>
          <w:color w:val="272828"/>
          <w:sz w:val="24"/>
          <w:szCs w:val="24"/>
          <w:shd w:val="clear" w:color="auto" w:fill="FFFFFF"/>
        </w:rPr>
        <w:t>monetary</w:t>
      </w:r>
      <w:r w:rsidR="00AE0133">
        <w:rPr>
          <w:rFonts w:asciiTheme="minorBidi" w:hAnsiTheme="minorBidi" w:cstheme="minorBidi"/>
          <w:color w:val="272828"/>
          <w:sz w:val="24"/>
          <w:szCs w:val="24"/>
          <w:shd w:val="clear" w:color="auto" w:fill="FFFFFF"/>
        </w:rPr>
        <w:t>)</w:t>
      </w:r>
      <w:r w:rsidRPr="00A609DA">
        <w:rPr>
          <w:rFonts w:asciiTheme="minorBidi" w:hAnsiTheme="minorBidi" w:cstheme="minorBidi"/>
          <w:color w:val="272828"/>
          <w:sz w:val="24"/>
          <w:szCs w:val="24"/>
          <w:shd w:val="clear" w:color="auto" w:fill="FFFFFF"/>
        </w:rPr>
        <w:t xml:space="preserve"> </w:t>
      </w:r>
      <w:r w:rsidR="00AE0133" w:rsidRPr="00A609DA">
        <w:rPr>
          <w:rFonts w:asciiTheme="minorBidi" w:hAnsiTheme="minorBidi" w:cstheme="minorBidi"/>
          <w:color w:val="272828"/>
          <w:sz w:val="24"/>
          <w:szCs w:val="24"/>
          <w:shd w:val="clear" w:color="auto" w:fill="FFFFFF"/>
        </w:rPr>
        <w:t>penalty</w:t>
      </w:r>
      <w:r w:rsidRPr="00A609DA">
        <w:rPr>
          <w:rFonts w:asciiTheme="minorBidi" w:hAnsiTheme="minorBidi" w:cstheme="minorBidi"/>
          <w:color w:val="272828"/>
          <w:sz w:val="24"/>
          <w:szCs w:val="24"/>
          <w:shd w:val="clear" w:color="auto" w:fill="FFFFFF"/>
        </w:rPr>
        <w:t xml:space="preserve">. </w:t>
      </w:r>
      <w:r w:rsidR="00AE6887" w:rsidRPr="00A609DA">
        <w:rPr>
          <w:rFonts w:asciiTheme="minorBidi" w:hAnsiTheme="minorBidi" w:cstheme="minorBidi"/>
          <w:sz w:val="24"/>
          <w:szCs w:val="24"/>
          <w:shd w:val="clear" w:color="auto" w:fill="FFFFFF"/>
        </w:rPr>
        <w:t xml:space="preserve">Since the people of </w:t>
      </w:r>
      <w:r w:rsidRPr="00A609DA">
        <w:rPr>
          <w:rFonts w:asciiTheme="minorBidi" w:hAnsiTheme="minorBidi" w:cstheme="minorBidi"/>
          <w:sz w:val="24"/>
          <w:szCs w:val="24"/>
          <w:shd w:val="clear" w:color="auto" w:fill="FFFFFF"/>
        </w:rPr>
        <w:t xml:space="preserve">Shechem were killed, from a </w:t>
      </w:r>
      <w:r w:rsidR="00AE0133">
        <w:rPr>
          <w:rFonts w:asciiTheme="minorBidi" w:hAnsiTheme="minorBidi" w:cstheme="minorBidi"/>
          <w:sz w:val="24"/>
          <w:szCs w:val="24"/>
          <w:shd w:val="clear" w:color="auto" w:fill="FFFFFF"/>
        </w:rPr>
        <w:t>h</w:t>
      </w:r>
      <w:r w:rsidR="00AE0133" w:rsidRPr="00A609DA">
        <w:rPr>
          <w:rFonts w:asciiTheme="minorBidi" w:hAnsiTheme="minorBidi" w:cstheme="minorBidi"/>
          <w:sz w:val="24"/>
          <w:szCs w:val="24"/>
          <w:shd w:val="clear" w:color="auto" w:fill="FFFFFF"/>
        </w:rPr>
        <w:t>ala</w:t>
      </w:r>
      <w:r w:rsidR="00AE0133">
        <w:rPr>
          <w:rFonts w:asciiTheme="minorBidi" w:hAnsiTheme="minorBidi" w:cstheme="minorBidi"/>
          <w:sz w:val="24"/>
          <w:szCs w:val="24"/>
          <w:shd w:val="clear" w:color="auto" w:fill="FFFFFF"/>
        </w:rPr>
        <w:t>k</w:t>
      </w:r>
      <w:r w:rsidR="00AE0133" w:rsidRPr="00A609DA">
        <w:rPr>
          <w:rFonts w:asciiTheme="minorBidi" w:hAnsiTheme="minorBidi" w:cstheme="minorBidi"/>
          <w:sz w:val="24"/>
          <w:szCs w:val="24"/>
          <w:shd w:val="clear" w:color="auto" w:fill="FFFFFF"/>
        </w:rPr>
        <w:t xml:space="preserve">hic </w:t>
      </w:r>
      <w:r w:rsidR="00AE6887" w:rsidRPr="00A609DA">
        <w:rPr>
          <w:rFonts w:asciiTheme="minorBidi" w:hAnsiTheme="minorBidi" w:cstheme="minorBidi"/>
          <w:sz w:val="24"/>
          <w:szCs w:val="24"/>
          <w:shd w:val="clear" w:color="auto" w:fill="FFFFFF"/>
        </w:rPr>
        <w:t>point of view</w:t>
      </w:r>
      <w:r w:rsidR="00AE0133">
        <w:rPr>
          <w:rFonts w:asciiTheme="minorBidi" w:hAnsiTheme="minorBidi" w:cstheme="minorBidi"/>
          <w:sz w:val="24"/>
          <w:szCs w:val="24"/>
          <w:shd w:val="clear" w:color="auto" w:fill="FFFFFF"/>
        </w:rPr>
        <w:t>,</w:t>
      </w:r>
      <w:r w:rsidR="00AE6887" w:rsidRPr="00A609DA">
        <w:rPr>
          <w:rFonts w:asciiTheme="minorBidi" w:hAnsiTheme="minorBidi" w:cstheme="minorBidi"/>
          <w:sz w:val="24"/>
          <w:szCs w:val="24"/>
          <w:shd w:val="clear" w:color="auto" w:fill="FFFFFF"/>
        </w:rPr>
        <w:t xml:space="preserve"> they </w:t>
      </w:r>
      <w:r w:rsidRPr="00A609DA">
        <w:rPr>
          <w:rFonts w:asciiTheme="minorBidi" w:hAnsiTheme="minorBidi" w:cstheme="minorBidi"/>
          <w:sz w:val="24"/>
          <w:szCs w:val="24"/>
          <w:shd w:val="clear" w:color="auto" w:fill="FFFFFF"/>
        </w:rPr>
        <w:t>should be exempt from the obligation to pay! Here</w:t>
      </w:r>
      <w:r w:rsidR="00072537">
        <w:rPr>
          <w:rFonts w:asciiTheme="minorBidi" w:hAnsiTheme="minorBidi" w:cstheme="minorBidi"/>
          <w:sz w:val="24"/>
          <w:szCs w:val="24"/>
          <w:shd w:val="clear" w:color="auto" w:fill="FFFFFF"/>
        </w:rPr>
        <w:t>,</w:t>
      </w:r>
      <w:r w:rsidRPr="00A609DA">
        <w:rPr>
          <w:rFonts w:asciiTheme="minorBidi" w:hAnsiTheme="minorBidi" w:cstheme="minorBidi"/>
          <w:sz w:val="24"/>
          <w:szCs w:val="24"/>
          <w:shd w:val="clear" w:color="auto" w:fill="FFFFFF"/>
        </w:rPr>
        <w:t xml:space="preserve"> the </w:t>
      </w:r>
      <w:r w:rsidRPr="00A609DA">
        <w:rPr>
          <w:rFonts w:asciiTheme="minorBidi" w:hAnsiTheme="minorBidi" w:cstheme="minorBidi"/>
          <w:i/>
          <w:iCs/>
          <w:sz w:val="24"/>
          <w:szCs w:val="24"/>
          <w:shd w:val="clear" w:color="auto" w:fill="FFFFFF"/>
        </w:rPr>
        <w:t xml:space="preserve">Or </w:t>
      </w:r>
      <w:r w:rsidR="00B113A6">
        <w:rPr>
          <w:rFonts w:asciiTheme="minorBidi" w:hAnsiTheme="minorBidi" w:cstheme="minorBidi"/>
          <w:i/>
          <w:iCs/>
          <w:sz w:val="24"/>
          <w:szCs w:val="24"/>
          <w:shd w:val="clear" w:color="auto" w:fill="FFFFFF"/>
        </w:rPr>
        <w:t>Ha-Chaim</w:t>
      </w:r>
      <w:r w:rsidRPr="00A609DA">
        <w:rPr>
          <w:rFonts w:asciiTheme="minorBidi" w:hAnsiTheme="minorBidi" w:cstheme="minorBidi"/>
          <w:i/>
          <w:iCs/>
          <w:sz w:val="24"/>
          <w:szCs w:val="24"/>
          <w:shd w:val="clear" w:color="auto" w:fill="FFFFFF"/>
        </w:rPr>
        <w:t xml:space="preserve"> </w:t>
      </w:r>
      <w:r w:rsidRPr="00A609DA">
        <w:rPr>
          <w:rFonts w:asciiTheme="minorBidi" w:hAnsiTheme="minorBidi" w:cstheme="minorBidi"/>
          <w:sz w:val="24"/>
          <w:szCs w:val="24"/>
          <w:shd w:val="clear" w:color="auto" w:fill="FFFFFF"/>
        </w:rPr>
        <w:t xml:space="preserve">makes use of the words of the </w:t>
      </w:r>
      <w:r w:rsidRPr="00A609DA">
        <w:rPr>
          <w:rFonts w:asciiTheme="minorBidi" w:hAnsiTheme="minorBidi" w:cstheme="minorBidi"/>
          <w:i/>
          <w:iCs/>
          <w:sz w:val="24"/>
          <w:szCs w:val="24"/>
          <w:shd w:val="clear" w:color="auto" w:fill="FFFFFF"/>
        </w:rPr>
        <w:t xml:space="preserve">Tosafot </w:t>
      </w:r>
      <w:r w:rsidRPr="00A609DA">
        <w:rPr>
          <w:rFonts w:asciiTheme="minorBidi" w:hAnsiTheme="minorBidi" w:cstheme="minorBidi"/>
          <w:sz w:val="24"/>
          <w:szCs w:val="24"/>
          <w:shd w:val="clear" w:color="auto" w:fill="FFFFFF"/>
        </w:rPr>
        <w:t xml:space="preserve">in tractate </w:t>
      </w:r>
      <w:r w:rsidRPr="00A609DA">
        <w:rPr>
          <w:rFonts w:asciiTheme="minorBidi" w:hAnsiTheme="minorBidi" w:cstheme="minorBidi"/>
          <w:i/>
          <w:iCs/>
          <w:sz w:val="24"/>
          <w:szCs w:val="24"/>
          <w:shd w:val="clear" w:color="auto" w:fill="FFFFFF"/>
        </w:rPr>
        <w:t>Eiruvin</w:t>
      </w:r>
      <w:r w:rsidRPr="00A609DA">
        <w:rPr>
          <w:rFonts w:asciiTheme="minorBidi" w:hAnsiTheme="minorBidi" w:cstheme="minorBidi"/>
          <w:sz w:val="24"/>
          <w:szCs w:val="24"/>
          <w:shd w:val="clear" w:color="auto" w:fill="FFFFFF"/>
        </w:rPr>
        <w:t xml:space="preserve">:  </w:t>
      </w:r>
    </w:p>
    <w:p w14:paraId="44ABC6CF" w14:textId="77777777" w:rsidR="00E02E3A" w:rsidRPr="00A609DA" w:rsidRDefault="00E02E3A" w:rsidP="00B113A6">
      <w:pPr>
        <w:widowControl w:val="0"/>
        <w:spacing w:line="240" w:lineRule="auto"/>
        <w:ind w:firstLine="720"/>
        <w:rPr>
          <w:rFonts w:asciiTheme="minorBidi" w:hAnsiTheme="minorBidi" w:cstheme="minorBidi"/>
          <w:sz w:val="24"/>
          <w:szCs w:val="24"/>
          <w:shd w:val="clear" w:color="auto" w:fill="FFFFFF"/>
        </w:rPr>
      </w:pPr>
    </w:p>
    <w:p w14:paraId="0CF6C446" w14:textId="77777777" w:rsidR="00E02E3A" w:rsidRPr="00A609DA" w:rsidRDefault="00E02E3A" w:rsidP="00864A74">
      <w:pPr>
        <w:pStyle w:val="BlockText"/>
        <w:widowControl w:val="0"/>
        <w:spacing w:line="240" w:lineRule="auto"/>
        <w:ind w:left="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 xml:space="preserve">They are not exempt on the grounds of </w:t>
      </w:r>
      <w:r w:rsidRPr="00A609DA">
        <w:rPr>
          <w:rFonts w:asciiTheme="minorBidi" w:hAnsiTheme="minorBidi" w:cstheme="minorBidi"/>
          <w:i/>
          <w:iCs/>
          <w:sz w:val="24"/>
          <w:szCs w:val="24"/>
          <w:shd w:val="clear" w:color="auto" w:fill="FFFFFF"/>
        </w:rPr>
        <w:t>kim lei biderabba minei</w:t>
      </w:r>
      <w:r w:rsidR="00D75BB2" w:rsidRPr="00A609DA">
        <w:rPr>
          <w:rFonts w:asciiTheme="minorBidi" w:hAnsiTheme="minorBidi" w:cstheme="minorBidi"/>
          <w:sz w:val="24"/>
          <w:szCs w:val="24"/>
          <w:shd w:val="clear" w:color="auto" w:fill="FFFFFF"/>
        </w:rPr>
        <w:t>, because it does not apply to non-Jews. (</w:t>
      </w:r>
      <w:r w:rsidR="00D75BB2" w:rsidRPr="00A609DA">
        <w:rPr>
          <w:rFonts w:asciiTheme="minorBidi" w:hAnsiTheme="minorBidi" w:cstheme="minorBidi"/>
          <w:i/>
          <w:iCs/>
          <w:sz w:val="24"/>
          <w:szCs w:val="24"/>
          <w:shd w:val="clear" w:color="auto" w:fill="FFFFFF"/>
        </w:rPr>
        <w:t>Eiruvin</w:t>
      </w:r>
      <w:r w:rsidR="00D75BB2" w:rsidRPr="00A609DA">
        <w:rPr>
          <w:rFonts w:asciiTheme="minorBidi" w:hAnsiTheme="minorBidi" w:cstheme="minorBidi"/>
          <w:sz w:val="24"/>
          <w:szCs w:val="24"/>
          <w:shd w:val="clear" w:color="auto" w:fill="FFFFFF"/>
        </w:rPr>
        <w:t xml:space="preserve"> 62a, s.v. </w:t>
      </w:r>
      <w:r w:rsidR="00D75BB2" w:rsidRPr="00A609DA">
        <w:rPr>
          <w:rFonts w:asciiTheme="minorBidi" w:hAnsiTheme="minorBidi" w:cstheme="minorBidi"/>
          <w:i/>
          <w:iCs/>
          <w:sz w:val="24"/>
          <w:szCs w:val="24"/>
          <w:shd w:val="clear" w:color="auto" w:fill="FFFFFF"/>
        </w:rPr>
        <w:t>ben noach</w:t>
      </w:r>
      <w:r w:rsidR="00D75BB2" w:rsidRPr="00A609DA">
        <w:rPr>
          <w:rFonts w:asciiTheme="minorBidi" w:hAnsiTheme="minorBidi" w:cstheme="minorBidi"/>
          <w:sz w:val="24"/>
          <w:szCs w:val="24"/>
          <w:shd w:val="clear" w:color="auto" w:fill="FFFFFF"/>
        </w:rPr>
        <w:t>).</w:t>
      </w:r>
    </w:p>
    <w:p w14:paraId="71D4796F" w14:textId="77777777" w:rsidR="00D75BB2" w:rsidRPr="00A609DA" w:rsidRDefault="00D75BB2" w:rsidP="00B113A6">
      <w:pPr>
        <w:pStyle w:val="BlockText"/>
        <w:widowControl w:val="0"/>
        <w:spacing w:line="240" w:lineRule="auto"/>
        <w:rPr>
          <w:rFonts w:asciiTheme="minorBidi" w:hAnsiTheme="minorBidi" w:cstheme="minorBidi"/>
          <w:sz w:val="24"/>
          <w:szCs w:val="24"/>
          <w:shd w:val="clear" w:color="auto" w:fill="FFFFFF"/>
        </w:rPr>
      </w:pPr>
    </w:p>
    <w:p w14:paraId="7F438684" w14:textId="0B58A96D" w:rsidR="00AE6887" w:rsidRPr="00A609DA" w:rsidRDefault="00AE6887" w:rsidP="00B113A6">
      <w:pPr>
        <w:widowControl w:val="0"/>
        <w:spacing w:line="240" w:lineRule="auto"/>
        <w:ind w:firstLine="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 xml:space="preserve">In light of this, </w:t>
      </w:r>
      <w:r w:rsidR="00D75BB2" w:rsidRPr="00A609DA">
        <w:rPr>
          <w:rFonts w:asciiTheme="minorBidi" w:hAnsiTheme="minorBidi" w:cstheme="minorBidi"/>
          <w:sz w:val="24"/>
          <w:szCs w:val="24"/>
          <w:shd w:val="clear" w:color="auto" w:fill="FFFFFF"/>
        </w:rPr>
        <w:t xml:space="preserve">the </w:t>
      </w:r>
      <w:r w:rsidR="00D75BB2" w:rsidRPr="00A609DA">
        <w:rPr>
          <w:rFonts w:asciiTheme="minorBidi" w:hAnsiTheme="minorBidi" w:cstheme="minorBidi"/>
          <w:i/>
          <w:iCs/>
          <w:sz w:val="24"/>
          <w:szCs w:val="24"/>
          <w:shd w:val="clear" w:color="auto" w:fill="FFFFFF"/>
        </w:rPr>
        <w:t xml:space="preserve">Or </w:t>
      </w:r>
      <w:r w:rsidR="00B113A6">
        <w:rPr>
          <w:rFonts w:asciiTheme="minorBidi" w:hAnsiTheme="minorBidi" w:cstheme="minorBidi"/>
          <w:i/>
          <w:iCs/>
          <w:sz w:val="24"/>
          <w:szCs w:val="24"/>
          <w:shd w:val="clear" w:color="auto" w:fill="FFFFFF"/>
        </w:rPr>
        <w:t>Ha-Chaim</w:t>
      </w:r>
      <w:r w:rsidR="00D75BB2" w:rsidRPr="00A609DA">
        <w:rPr>
          <w:rFonts w:asciiTheme="minorBidi" w:hAnsiTheme="minorBidi" w:cstheme="minorBidi"/>
          <w:i/>
          <w:iCs/>
          <w:sz w:val="24"/>
          <w:szCs w:val="24"/>
          <w:shd w:val="clear" w:color="auto" w:fill="FFFFFF"/>
        </w:rPr>
        <w:t xml:space="preserve"> </w:t>
      </w:r>
      <w:r w:rsidR="00D75BB2" w:rsidRPr="00A609DA">
        <w:rPr>
          <w:rFonts w:asciiTheme="minorBidi" w:hAnsiTheme="minorBidi" w:cstheme="minorBidi"/>
          <w:sz w:val="24"/>
          <w:szCs w:val="24"/>
          <w:shd w:val="clear" w:color="auto" w:fill="FFFFFF"/>
        </w:rPr>
        <w:t xml:space="preserve">writes: </w:t>
      </w:r>
    </w:p>
    <w:p w14:paraId="5C8C6512" w14:textId="77777777" w:rsidR="00D75BB2" w:rsidRPr="00A609DA" w:rsidRDefault="00D75BB2" w:rsidP="00B113A6">
      <w:pPr>
        <w:widowControl w:val="0"/>
        <w:spacing w:line="240" w:lineRule="auto"/>
        <w:ind w:firstLine="720"/>
        <w:rPr>
          <w:rFonts w:asciiTheme="minorBidi" w:hAnsiTheme="minorBidi" w:cstheme="minorBidi"/>
          <w:sz w:val="24"/>
          <w:szCs w:val="24"/>
          <w:shd w:val="clear" w:color="auto" w:fill="FFFFFF"/>
        </w:rPr>
      </w:pPr>
    </w:p>
    <w:p w14:paraId="110E4BC4" w14:textId="7A01E1CF" w:rsidR="00AE6887" w:rsidRPr="00A609DA" w:rsidRDefault="00D75BB2" w:rsidP="00B113A6">
      <w:pPr>
        <w:pStyle w:val="BlockText"/>
        <w:widowControl w:val="0"/>
        <w:spacing w:line="240" w:lineRule="auto"/>
        <w:ind w:left="720"/>
        <w:rPr>
          <w:rFonts w:asciiTheme="minorBidi" w:hAnsiTheme="minorBidi" w:cstheme="minorBidi"/>
          <w:i/>
          <w:iCs/>
          <w:sz w:val="24"/>
          <w:szCs w:val="24"/>
          <w:shd w:val="clear" w:color="auto" w:fill="FFFFFF"/>
        </w:rPr>
      </w:pPr>
      <w:r w:rsidRPr="00A609DA">
        <w:rPr>
          <w:rFonts w:asciiTheme="minorBidi" w:hAnsiTheme="minorBidi" w:cstheme="minorBidi"/>
          <w:sz w:val="24"/>
          <w:szCs w:val="24"/>
          <w:shd w:val="clear" w:color="auto" w:fill="FFFFFF"/>
        </w:rPr>
        <w:t xml:space="preserve">Even though they were sentenced to death, we do not apply to non-Jews </w:t>
      </w:r>
      <w:r w:rsidRPr="00A609DA">
        <w:rPr>
          <w:rFonts w:asciiTheme="minorBidi" w:hAnsiTheme="minorBidi" w:cstheme="minorBidi"/>
          <w:sz w:val="24"/>
          <w:szCs w:val="24"/>
          <w:shd w:val="clear" w:color="auto" w:fill="FFFFFF"/>
        </w:rPr>
        <w:lastRenderedPageBreak/>
        <w:t xml:space="preserve">the principle of </w:t>
      </w:r>
      <w:r w:rsidRPr="00A609DA">
        <w:rPr>
          <w:rFonts w:asciiTheme="minorBidi" w:hAnsiTheme="minorBidi" w:cstheme="minorBidi"/>
          <w:i/>
          <w:iCs/>
          <w:sz w:val="24"/>
          <w:szCs w:val="24"/>
          <w:shd w:val="clear" w:color="auto" w:fill="FFFFFF"/>
        </w:rPr>
        <w:t>kim lei bi</w:t>
      </w:r>
      <w:r w:rsidR="007902B2">
        <w:rPr>
          <w:rFonts w:asciiTheme="minorBidi" w:hAnsiTheme="minorBidi" w:cstheme="minorBidi"/>
          <w:i/>
          <w:iCs/>
          <w:sz w:val="24"/>
          <w:szCs w:val="24"/>
          <w:shd w:val="clear" w:color="auto" w:fill="FFFFFF"/>
        </w:rPr>
        <w:t>-</w:t>
      </w:r>
      <w:r w:rsidRPr="00A609DA">
        <w:rPr>
          <w:rFonts w:asciiTheme="minorBidi" w:hAnsiTheme="minorBidi" w:cstheme="minorBidi"/>
          <w:i/>
          <w:iCs/>
          <w:sz w:val="24"/>
          <w:szCs w:val="24"/>
          <w:shd w:val="clear" w:color="auto" w:fill="FFFFFF"/>
        </w:rPr>
        <w:t xml:space="preserve">derabba minei.  </w:t>
      </w:r>
      <w:r w:rsidRPr="00A609DA">
        <w:rPr>
          <w:rFonts w:asciiTheme="minorBidi" w:hAnsiTheme="minorBidi" w:cstheme="minorBidi"/>
          <w:sz w:val="24"/>
          <w:szCs w:val="24"/>
          <w:shd w:val="clear" w:color="auto" w:fill="FFFFFF"/>
        </w:rPr>
        <w:t>(</w:t>
      </w:r>
      <w:r w:rsidRPr="00A609DA">
        <w:rPr>
          <w:rFonts w:asciiTheme="minorBidi" w:hAnsiTheme="minorBidi" w:cstheme="minorBidi"/>
          <w:i/>
          <w:iCs/>
          <w:sz w:val="24"/>
          <w:szCs w:val="24"/>
          <w:shd w:val="clear" w:color="auto" w:fill="FFFFFF"/>
        </w:rPr>
        <w:t xml:space="preserve">Or </w:t>
      </w:r>
      <w:r w:rsidR="00B113A6">
        <w:rPr>
          <w:rFonts w:asciiTheme="minorBidi" w:hAnsiTheme="minorBidi" w:cstheme="minorBidi"/>
          <w:i/>
          <w:iCs/>
          <w:sz w:val="24"/>
          <w:szCs w:val="24"/>
          <w:shd w:val="clear" w:color="auto" w:fill="FFFFFF"/>
        </w:rPr>
        <w:t>Ha-Chaim</w:t>
      </w:r>
      <w:r w:rsidRPr="00A609DA">
        <w:rPr>
          <w:rFonts w:asciiTheme="minorBidi" w:hAnsiTheme="minorBidi" w:cstheme="minorBidi"/>
          <w:sz w:val="24"/>
          <w:szCs w:val="24"/>
          <w:shd w:val="clear" w:color="auto" w:fill="FFFFFF"/>
        </w:rPr>
        <w:t xml:space="preserve">, </w:t>
      </w:r>
      <w:r w:rsidRPr="00A609DA">
        <w:rPr>
          <w:rFonts w:asciiTheme="minorBidi" w:hAnsiTheme="minorBidi" w:cstheme="minorBidi"/>
          <w:i/>
          <w:iCs/>
          <w:sz w:val="24"/>
          <w:szCs w:val="24"/>
          <w:shd w:val="clear" w:color="auto" w:fill="FFFFFF"/>
        </w:rPr>
        <w:t>Bereishit</w:t>
      </w:r>
      <w:r w:rsidRPr="00A609DA">
        <w:rPr>
          <w:rFonts w:asciiTheme="minorBidi" w:hAnsiTheme="minorBidi" w:cstheme="minorBidi"/>
          <w:sz w:val="24"/>
          <w:szCs w:val="24"/>
          <w:shd w:val="clear" w:color="auto" w:fill="FFFFFF"/>
        </w:rPr>
        <w:t xml:space="preserve"> 34:27)</w:t>
      </w:r>
      <w:r w:rsidRPr="00A609DA">
        <w:rPr>
          <w:rStyle w:val="FootnoteReference"/>
          <w:rFonts w:asciiTheme="minorBidi" w:hAnsiTheme="minorBidi" w:cstheme="minorBidi"/>
          <w:sz w:val="24"/>
          <w:szCs w:val="24"/>
          <w:shd w:val="clear" w:color="auto" w:fill="FFFFFF"/>
        </w:rPr>
        <w:footnoteReference w:id="1"/>
      </w:r>
    </w:p>
    <w:p w14:paraId="6C7D6B14" w14:textId="77777777" w:rsidR="00D75BB2" w:rsidRPr="00A609DA" w:rsidRDefault="00D75BB2" w:rsidP="00B113A6">
      <w:pPr>
        <w:pStyle w:val="BlockText"/>
        <w:widowControl w:val="0"/>
        <w:spacing w:line="240" w:lineRule="auto"/>
        <w:rPr>
          <w:rFonts w:asciiTheme="minorBidi" w:hAnsiTheme="minorBidi" w:cstheme="minorBidi"/>
          <w:sz w:val="24"/>
          <w:szCs w:val="24"/>
          <w:shd w:val="clear" w:color="auto" w:fill="FFFFFF"/>
        </w:rPr>
      </w:pPr>
    </w:p>
    <w:p w14:paraId="2281C60B" w14:textId="43A8ED19" w:rsidR="00AE6887" w:rsidRPr="00A609DA" w:rsidRDefault="00D75BB2" w:rsidP="00B113A6">
      <w:pPr>
        <w:widowControl w:val="0"/>
        <w:spacing w:line="240" w:lineRule="auto"/>
        <w:ind w:firstLine="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Another answer can</w:t>
      </w:r>
      <w:r w:rsidR="00AE6887" w:rsidRPr="00A609DA">
        <w:rPr>
          <w:rFonts w:asciiTheme="minorBidi" w:hAnsiTheme="minorBidi" w:cstheme="minorBidi"/>
          <w:sz w:val="24"/>
          <w:szCs w:val="24"/>
          <w:shd w:val="clear" w:color="auto" w:fill="FFFFFF"/>
        </w:rPr>
        <w:t xml:space="preserve"> be offered to this question. </w:t>
      </w:r>
      <w:r w:rsidRPr="00A609DA">
        <w:rPr>
          <w:rFonts w:asciiTheme="minorBidi" w:hAnsiTheme="minorBidi" w:cstheme="minorBidi"/>
          <w:sz w:val="24"/>
          <w:szCs w:val="24"/>
          <w:shd w:val="clear" w:color="auto" w:fill="FFFFFF"/>
        </w:rPr>
        <w:t xml:space="preserve">The </w:t>
      </w:r>
      <w:r w:rsidR="003C5D03" w:rsidRPr="00A609DA">
        <w:rPr>
          <w:rFonts w:asciiTheme="minorBidi" w:hAnsiTheme="minorBidi" w:cstheme="minorBidi"/>
          <w:i/>
          <w:iCs/>
          <w:sz w:val="24"/>
          <w:szCs w:val="24"/>
          <w:shd w:val="clear" w:color="auto" w:fill="FFFFFF"/>
        </w:rPr>
        <w:t xml:space="preserve">Or </w:t>
      </w:r>
      <w:r w:rsidR="003C5D03">
        <w:rPr>
          <w:rFonts w:asciiTheme="minorBidi" w:hAnsiTheme="minorBidi" w:cstheme="minorBidi"/>
          <w:i/>
          <w:iCs/>
          <w:sz w:val="24"/>
          <w:szCs w:val="24"/>
          <w:shd w:val="clear" w:color="auto" w:fill="FFFFFF"/>
        </w:rPr>
        <w:t>Ha-Chaim</w:t>
      </w:r>
      <w:r w:rsidR="003C5D03" w:rsidRPr="00A609DA">
        <w:rPr>
          <w:rFonts w:asciiTheme="minorBidi" w:hAnsiTheme="minorBidi" w:cstheme="minorBidi"/>
          <w:i/>
          <w:iCs/>
          <w:sz w:val="24"/>
          <w:szCs w:val="24"/>
          <w:shd w:val="clear" w:color="auto" w:fill="FFFFFF"/>
        </w:rPr>
        <w:t xml:space="preserve"> </w:t>
      </w:r>
      <w:r w:rsidRPr="00A609DA">
        <w:rPr>
          <w:rFonts w:asciiTheme="minorBidi" w:hAnsiTheme="minorBidi" w:cstheme="minorBidi"/>
          <w:sz w:val="24"/>
          <w:szCs w:val="24"/>
          <w:shd w:val="clear" w:color="auto" w:fill="FFFFFF"/>
        </w:rPr>
        <w:t xml:space="preserve">assumes that the robbery here was the very act of Dina's rape, and therefore he defines it as "robbery that is not subject to return." </w:t>
      </w:r>
      <w:r w:rsidR="00450978">
        <w:rPr>
          <w:rFonts w:asciiTheme="minorBidi" w:hAnsiTheme="minorBidi" w:cstheme="minorBidi"/>
          <w:sz w:val="24"/>
          <w:szCs w:val="24"/>
          <w:shd w:val="clear" w:color="auto" w:fill="FFFFFF"/>
        </w:rPr>
        <w:t>However,</w:t>
      </w:r>
      <w:r w:rsidR="00450978" w:rsidRPr="00A609DA">
        <w:rPr>
          <w:rFonts w:asciiTheme="minorBidi" w:hAnsiTheme="minorBidi" w:cstheme="minorBidi"/>
          <w:sz w:val="24"/>
          <w:szCs w:val="24"/>
          <w:shd w:val="clear" w:color="auto" w:fill="FFFFFF"/>
        </w:rPr>
        <w:t xml:space="preserve"> </w:t>
      </w:r>
      <w:r w:rsidRPr="00A609DA">
        <w:rPr>
          <w:rFonts w:asciiTheme="minorBidi" w:hAnsiTheme="minorBidi" w:cstheme="minorBidi"/>
          <w:sz w:val="24"/>
          <w:szCs w:val="24"/>
          <w:shd w:val="clear" w:color="auto" w:fill="FFFFFF"/>
        </w:rPr>
        <w:t xml:space="preserve">it is possible to suggest that the robbery was not the rape, but the holding of Dina until </w:t>
      </w:r>
      <w:r w:rsidR="00450978">
        <w:rPr>
          <w:rFonts w:asciiTheme="minorBidi" w:hAnsiTheme="minorBidi" w:cstheme="minorBidi"/>
          <w:sz w:val="24"/>
          <w:szCs w:val="24"/>
          <w:shd w:val="clear" w:color="auto" w:fill="FFFFFF"/>
        </w:rPr>
        <w:t>her brothers</w:t>
      </w:r>
      <w:r w:rsidRPr="00A609DA">
        <w:rPr>
          <w:rFonts w:asciiTheme="minorBidi" w:hAnsiTheme="minorBidi" w:cstheme="minorBidi"/>
          <w:sz w:val="24"/>
          <w:szCs w:val="24"/>
          <w:shd w:val="clear" w:color="auto" w:fill="FFFFFF"/>
        </w:rPr>
        <w:t xml:space="preserve"> removed her. According to this, there were </w:t>
      </w:r>
      <w:r w:rsidRPr="00864A74">
        <w:rPr>
          <w:rFonts w:asciiTheme="minorBidi" w:hAnsiTheme="minorBidi" w:cstheme="minorBidi"/>
          <w:i/>
          <w:iCs/>
          <w:sz w:val="24"/>
          <w:szCs w:val="24"/>
          <w:shd w:val="clear" w:color="auto" w:fill="FFFFFF"/>
        </w:rPr>
        <w:t>two separate actions</w:t>
      </w:r>
      <w:r w:rsidR="00F40E80">
        <w:rPr>
          <w:rFonts w:asciiTheme="minorBidi" w:hAnsiTheme="minorBidi" w:cstheme="minorBidi"/>
          <w:sz w:val="24"/>
          <w:szCs w:val="24"/>
          <w:shd w:val="clear" w:color="auto" w:fill="FFFFFF"/>
        </w:rPr>
        <w:t>, punishable by death and monetary payment, respectively</w:t>
      </w:r>
      <w:r w:rsidRPr="00A609DA">
        <w:rPr>
          <w:rFonts w:asciiTheme="minorBidi" w:hAnsiTheme="minorBidi" w:cstheme="minorBidi"/>
          <w:sz w:val="24"/>
          <w:szCs w:val="24"/>
          <w:shd w:val="clear" w:color="auto" w:fill="FFFFFF"/>
        </w:rPr>
        <w:t xml:space="preserve">, and so the </w:t>
      </w:r>
      <w:r w:rsidR="00932490" w:rsidRPr="00A609DA">
        <w:rPr>
          <w:rFonts w:asciiTheme="minorBidi" w:hAnsiTheme="minorBidi" w:cstheme="minorBidi"/>
          <w:sz w:val="24"/>
          <w:szCs w:val="24"/>
          <w:shd w:val="clear" w:color="auto" w:fill="FFFFFF"/>
        </w:rPr>
        <w:t xml:space="preserve">problem of </w:t>
      </w:r>
      <w:r w:rsidR="00932490" w:rsidRPr="00A609DA">
        <w:rPr>
          <w:rFonts w:asciiTheme="minorBidi" w:hAnsiTheme="minorBidi" w:cstheme="minorBidi"/>
          <w:i/>
          <w:iCs/>
          <w:sz w:val="24"/>
          <w:szCs w:val="24"/>
          <w:shd w:val="clear" w:color="auto" w:fill="FFFFFF"/>
        </w:rPr>
        <w:t>kim lei bi</w:t>
      </w:r>
      <w:r w:rsidR="00F40E80">
        <w:rPr>
          <w:rFonts w:asciiTheme="minorBidi" w:hAnsiTheme="minorBidi" w:cstheme="minorBidi"/>
          <w:i/>
          <w:iCs/>
          <w:sz w:val="24"/>
          <w:szCs w:val="24"/>
          <w:shd w:val="clear" w:color="auto" w:fill="FFFFFF"/>
        </w:rPr>
        <w:t>-</w:t>
      </w:r>
      <w:r w:rsidR="00932490" w:rsidRPr="00A609DA">
        <w:rPr>
          <w:rFonts w:asciiTheme="minorBidi" w:hAnsiTheme="minorBidi" w:cstheme="minorBidi"/>
          <w:i/>
          <w:iCs/>
          <w:sz w:val="24"/>
          <w:szCs w:val="24"/>
          <w:shd w:val="clear" w:color="auto" w:fill="FFFFFF"/>
        </w:rPr>
        <w:t xml:space="preserve">derabba minei </w:t>
      </w:r>
      <w:r w:rsidR="00932490" w:rsidRPr="00A609DA">
        <w:rPr>
          <w:rFonts w:asciiTheme="minorBidi" w:hAnsiTheme="minorBidi" w:cstheme="minorBidi"/>
          <w:sz w:val="24"/>
          <w:szCs w:val="24"/>
          <w:shd w:val="clear" w:color="auto" w:fill="FFFFFF"/>
        </w:rPr>
        <w:t xml:space="preserve">does not arise.  </w:t>
      </w:r>
    </w:p>
    <w:p w14:paraId="67975D80" w14:textId="77777777" w:rsidR="00AE6887" w:rsidRPr="00A609DA" w:rsidRDefault="00AE6887" w:rsidP="00B113A6">
      <w:pPr>
        <w:widowControl w:val="0"/>
        <w:spacing w:line="240" w:lineRule="auto"/>
        <w:ind w:firstLine="720"/>
        <w:rPr>
          <w:rFonts w:asciiTheme="minorBidi" w:hAnsiTheme="minorBidi" w:cstheme="minorBidi"/>
          <w:sz w:val="24"/>
          <w:szCs w:val="24"/>
          <w:shd w:val="clear" w:color="auto" w:fill="FFFFFF"/>
        </w:rPr>
      </w:pPr>
    </w:p>
    <w:p w14:paraId="34EAD89C" w14:textId="12996748" w:rsidR="00932490" w:rsidRPr="00B113A6" w:rsidRDefault="00932490" w:rsidP="00B113A6">
      <w:pPr>
        <w:spacing w:line="240" w:lineRule="auto"/>
        <w:rPr>
          <w:rFonts w:asciiTheme="minorBidi" w:hAnsiTheme="minorBidi" w:cstheme="minorBidi"/>
          <w:b/>
          <w:bCs/>
          <w:sz w:val="24"/>
          <w:szCs w:val="24"/>
        </w:rPr>
      </w:pPr>
      <w:r w:rsidRPr="00B113A6">
        <w:rPr>
          <w:rFonts w:asciiTheme="minorBidi" w:hAnsiTheme="minorBidi" w:cstheme="minorBidi"/>
          <w:b/>
          <w:bCs/>
          <w:sz w:val="24"/>
          <w:szCs w:val="24"/>
        </w:rPr>
        <w:t xml:space="preserve">V. Yaakov's </w:t>
      </w:r>
      <w:r w:rsidR="00F40E80" w:rsidRPr="00B113A6">
        <w:rPr>
          <w:rFonts w:asciiTheme="minorBidi" w:hAnsiTheme="minorBidi" w:cstheme="minorBidi"/>
          <w:b/>
          <w:bCs/>
          <w:sz w:val="24"/>
          <w:szCs w:val="24"/>
        </w:rPr>
        <w:t xml:space="preserve">Attitude Toward </w:t>
      </w:r>
      <w:r w:rsidR="00F40E80">
        <w:rPr>
          <w:rFonts w:asciiTheme="minorBidi" w:hAnsiTheme="minorBidi" w:cstheme="minorBidi"/>
          <w:b/>
          <w:bCs/>
          <w:sz w:val="24"/>
          <w:szCs w:val="24"/>
        </w:rPr>
        <w:t>H</w:t>
      </w:r>
      <w:r w:rsidR="00F40E80" w:rsidRPr="00B113A6">
        <w:rPr>
          <w:rFonts w:asciiTheme="minorBidi" w:hAnsiTheme="minorBidi" w:cstheme="minorBidi"/>
          <w:b/>
          <w:bCs/>
          <w:sz w:val="24"/>
          <w:szCs w:val="24"/>
        </w:rPr>
        <w:t>is Sons</w:t>
      </w:r>
    </w:p>
    <w:p w14:paraId="30849BBC" w14:textId="77777777" w:rsidR="00932490" w:rsidRPr="00A609DA" w:rsidRDefault="00932490" w:rsidP="00B113A6">
      <w:pPr>
        <w:pStyle w:val="Heading3"/>
        <w:keepNext w:val="0"/>
        <w:widowControl w:val="0"/>
        <w:spacing w:line="240" w:lineRule="auto"/>
        <w:rPr>
          <w:rFonts w:asciiTheme="minorBidi" w:hAnsiTheme="minorBidi" w:cstheme="minorBidi"/>
          <w:sz w:val="24"/>
          <w:szCs w:val="24"/>
          <w:shd w:val="clear" w:color="auto" w:fill="FFFFFF"/>
        </w:rPr>
      </w:pPr>
    </w:p>
    <w:p w14:paraId="59E7F8B9" w14:textId="2FDCAD50" w:rsidR="00AE6887" w:rsidRPr="00A609DA" w:rsidRDefault="00AE6887" w:rsidP="00B113A6">
      <w:pPr>
        <w:widowControl w:val="0"/>
        <w:spacing w:line="240" w:lineRule="auto"/>
        <w:ind w:firstLine="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 xml:space="preserve">Even </w:t>
      </w:r>
      <w:r w:rsidR="00932490" w:rsidRPr="00A609DA">
        <w:rPr>
          <w:rFonts w:asciiTheme="minorBidi" w:hAnsiTheme="minorBidi" w:cstheme="minorBidi"/>
          <w:sz w:val="24"/>
          <w:szCs w:val="24"/>
          <w:shd w:val="clear" w:color="auto" w:fill="FFFFFF"/>
        </w:rPr>
        <w:t xml:space="preserve">the plain sense of the verses provides significant support for the </w:t>
      </w:r>
      <w:r w:rsidR="00932490" w:rsidRPr="00A609DA">
        <w:rPr>
          <w:rFonts w:asciiTheme="minorBidi" w:hAnsiTheme="minorBidi" w:cstheme="minorBidi"/>
          <w:i/>
          <w:iCs/>
          <w:sz w:val="24"/>
          <w:szCs w:val="24"/>
          <w:shd w:val="clear" w:color="auto" w:fill="FFFFFF"/>
        </w:rPr>
        <w:t xml:space="preserve">Or </w:t>
      </w:r>
      <w:r w:rsidR="00B113A6">
        <w:rPr>
          <w:rFonts w:asciiTheme="minorBidi" w:hAnsiTheme="minorBidi" w:cstheme="minorBidi"/>
          <w:i/>
          <w:iCs/>
          <w:sz w:val="24"/>
          <w:szCs w:val="24"/>
          <w:shd w:val="clear" w:color="auto" w:fill="FFFFFF"/>
        </w:rPr>
        <w:t>Ha-Chaim</w:t>
      </w:r>
      <w:r w:rsidR="00F40E80">
        <w:rPr>
          <w:rFonts w:asciiTheme="minorBidi" w:hAnsiTheme="minorBidi" w:cstheme="minorBidi"/>
          <w:sz w:val="24"/>
          <w:szCs w:val="24"/>
          <w:shd w:val="clear" w:color="auto" w:fill="FFFFFF"/>
        </w:rPr>
        <w:t>’s</w:t>
      </w:r>
      <w:r w:rsidR="00932490" w:rsidRPr="00A609DA">
        <w:rPr>
          <w:rFonts w:asciiTheme="minorBidi" w:hAnsiTheme="minorBidi" w:cstheme="minorBidi"/>
          <w:i/>
          <w:iCs/>
          <w:sz w:val="24"/>
          <w:szCs w:val="24"/>
          <w:shd w:val="clear" w:color="auto" w:fill="FFFFFF"/>
        </w:rPr>
        <w:t xml:space="preserve"> </w:t>
      </w:r>
      <w:r w:rsidR="00932490" w:rsidRPr="00A609DA">
        <w:rPr>
          <w:rFonts w:asciiTheme="minorBidi" w:hAnsiTheme="minorBidi" w:cstheme="minorBidi"/>
          <w:sz w:val="24"/>
          <w:szCs w:val="24"/>
          <w:shd w:val="clear" w:color="auto" w:fill="FFFFFF"/>
        </w:rPr>
        <w:t xml:space="preserve">understanding. As stated, </w:t>
      </w:r>
      <w:r w:rsidR="00FA7E73">
        <w:rPr>
          <w:rFonts w:asciiTheme="minorBidi" w:hAnsiTheme="minorBidi" w:cstheme="minorBidi"/>
          <w:sz w:val="24"/>
          <w:szCs w:val="24"/>
          <w:shd w:val="clear" w:color="auto" w:fill="FFFFFF"/>
        </w:rPr>
        <w:t>any</w:t>
      </w:r>
      <w:r w:rsidR="00FA7E73" w:rsidRPr="00A609DA">
        <w:rPr>
          <w:rFonts w:asciiTheme="minorBidi" w:hAnsiTheme="minorBidi" w:cstheme="minorBidi"/>
          <w:sz w:val="24"/>
          <w:szCs w:val="24"/>
          <w:shd w:val="clear" w:color="auto" w:fill="FFFFFF"/>
        </w:rPr>
        <w:t xml:space="preserve"> </w:t>
      </w:r>
      <w:r w:rsidR="00932490" w:rsidRPr="00A609DA">
        <w:rPr>
          <w:rFonts w:asciiTheme="minorBidi" w:hAnsiTheme="minorBidi" w:cstheme="minorBidi"/>
          <w:sz w:val="24"/>
          <w:szCs w:val="24"/>
          <w:shd w:val="clear" w:color="auto" w:fill="FFFFFF"/>
        </w:rPr>
        <w:t>attempt to "justify" the action of Shimon and Levi seems to clash directly with Yaakov</w:t>
      </w:r>
      <w:r w:rsidR="00FA7E73">
        <w:rPr>
          <w:rFonts w:asciiTheme="minorBidi" w:hAnsiTheme="minorBidi" w:cstheme="minorBidi"/>
          <w:sz w:val="24"/>
          <w:szCs w:val="24"/>
          <w:shd w:val="clear" w:color="auto" w:fill="FFFFFF"/>
        </w:rPr>
        <w:t>’s harsh words to them</w:t>
      </w:r>
      <w:r w:rsidR="00932490" w:rsidRPr="00A609DA">
        <w:rPr>
          <w:rFonts w:asciiTheme="minorBidi" w:hAnsiTheme="minorBidi" w:cstheme="minorBidi"/>
          <w:sz w:val="24"/>
          <w:szCs w:val="24"/>
          <w:shd w:val="clear" w:color="auto" w:fill="FFFFFF"/>
        </w:rPr>
        <w:t xml:space="preserve"> in </w:t>
      </w:r>
      <w:r w:rsidR="00932490" w:rsidRPr="00A609DA">
        <w:rPr>
          <w:rFonts w:asciiTheme="minorBidi" w:hAnsiTheme="minorBidi" w:cstheme="minorBidi"/>
          <w:i/>
          <w:iCs/>
          <w:sz w:val="24"/>
          <w:szCs w:val="24"/>
          <w:shd w:val="clear" w:color="auto" w:fill="FFFFFF"/>
        </w:rPr>
        <w:t>Parashat Vayechi</w:t>
      </w:r>
      <w:r w:rsidR="00FA7E73">
        <w:rPr>
          <w:rFonts w:asciiTheme="minorBidi" w:hAnsiTheme="minorBidi" w:cstheme="minorBidi"/>
          <w:sz w:val="24"/>
          <w:szCs w:val="24"/>
        </w:rPr>
        <w:t>, cited above.</w:t>
      </w:r>
      <w:r w:rsidR="00FA7E73">
        <w:rPr>
          <w:rFonts w:asciiTheme="minorBidi" w:hAnsiTheme="minorBidi" w:cstheme="minorBidi"/>
          <w:sz w:val="24"/>
          <w:szCs w:val="24"/>
          <w:shd w:val="clear" w:color="auto" w:fill="FFFFFF"/>
        </w:rPr>
        <w:t xml:space="preserve"> </w:t>
      </w:r>
      <w:r w:rsidR="00932490" w:rsidRPr="00A609DA">
        <w:rPr>
          <w:rFonts w:asciiTheme="minorBidi" w:hAnsiTheme="minorBidi" w:cstheme="minorBidi"/>
          <w:sz w:val="24"/>
          <w:szCs w:val="24"/>
          <w:shd w:val="clear" w:color="auto" w:fill="FFFFFF"/>
        </w:rPr>
        <w:t xml:space="preserve">According to plain meaning of these verses, Yaakov </w:t>
      </w:r>
      <w:r w:rsidR="00FA7E73">
        <w:rPr>
          <w:rFonts w:asciiTheme="minorBidi" w:hAnsiTheme="minorBidi" w:cstheme="minorBidi"/>
          <w:sz w:val="24"/>
          <w:szCs w:val="24"/>
          <w:shd w:val="clear" w:color="auto" w:fill="FFFFFF"/>
        </w:rPr>
        <w:t xml:space="preserve">is </w:t>
      </w:r>
      <w:r w:rsidR="00932490" w:rsidRPr="00A609DA">
        <w:rPr>
          <w:rFonts w:asciiTheme="minorBidi" w:hAnsiTheme="minorBidi" w:cstheme="minorBidi"/>
          <w:sz w:val="24"/>
          <w:szCs w:val="24"/>
          <w:shd w:val="clear" w:color="auto" w:fill="FFFFFF"/>
        </w:rPr>
        <w:t>criticiz</w:t>
      </w:r>
      <w:r w:rsidR="00FA7E73">
        <w:rPr>
          <w:rFonts w:asciiTheme="minorBidi" w:hAnsiTheme="minorBidi" w:cstheme="minorBidi"/>
          <w:sz w:val="24"/>
          <w:szCs w:val="24"/>
          <w:shd w:val="clear" w:color="auto" w:fill="FFFFFF"/>
        </w:rPr>
        <w:t>ing</w:t>
      </w:r>
      <w:r w:rsidR="00932490" w:rsidRPr="00A609DA">
        <w:rPr>
          <w:rFonts w:asciiTheme="minorBidi" w:hAnsiTheme="minorBidi" w:cstheme="minorBidi"/>
          <w:sz w:val="24"/>
          <w:szCs w:val="24"/>
          <w:shd w:val="clear" w:color="auto" w:fill="FFFFFF"/>
        </w:rPr>
        <w:t xml:space="preserve"> the actions of Shimon and Levi in our </w:t>
      </w:r>
      <w:r w:rsidR="00932490" w:rsidRPr="00A609DA">
        <w:rPr>
          <w:rFonts w:asciiTheme="minorBidi" w:hAnsiTheme="minorBidi" w:cstheme="minorBidi"/>
          <w:i/>
          <w:iCs/>
          <w:sz w:val="24"/>
          <w:szCs w:val="24"/>
          <w:shd w:val="clear" w:color="auto" w:fill="FFFFFF"/>
        </w:rPr>
        <w:t xml:space="preserve">parasha </w:t>
      </w:r>
      <w:r w:rsidR="00932490" w:rsidRPr="00A609DA">
        <w:rPr>
          <w:rFonts w:asciiTheme="minorBidi" w:hAnsiTheme="minorBidi" w:cstheme="minorBidi"/>
          <w:sz w:val="24"/>
          <w:szCs w:val="24"/>
          <w:shd w:val="clear" w:color="auto" w:fill="FFFFFF"/>
        </w:rPr>
        <w:t xml:space="preserve">(see Rashi, </w:t>
      </w:r>
      <w:r w:rsidR="00932490" w:rsidRPr="00A609DA">
        <w:rPr>
          <w:rFonts w:asciiTheme="minorBidi" w:hAnsiTheme="minorBidi" w:cstheme="minorBidi"/>
          <w:i/>
          <w:iCs/>
          <w:sz w:val="24"/>
          <w:szCs w:val="24"/>
          <w:shd w:val="clear" w:color="auto" w:fill="FFFFFF"/>
        </w:rPr>
        <w:t>Pesikta Zutrata</w:t>
      </w:r>
      <w:r w:rsidR="00932490" w:rsidRPr="00A609DA">
        <w:rPr>
          <w:rFonts w:asciiTheme="minorBidi" w:hAnsiTheme="minorBidi" w:cstheme="minorBidi"/>
          <w:sz w:val="24"/>
          <w:szCs w:val="24"/>
          <w:shd w:val="clear" w:color="auto" w:fill="FFFFFF"/>
        </w:rPr>
        <w:t>, Ibn Ezra, Radak</w:t>
      </w:r>
      <w:r w:rsidR="00FA7E73">
        <w:rPr>
          <w:rFonts w:asciiTheme="minorBidi" w:hAnsiTheme="minorBidi" w:cstheme="minorBidi"/>
          <w:sz w:val="24"/>
          <w:szCs w:val="24"/>
          <w:shd w:val="clear" w:color="auto" w:fill="FFFFFF"/>
        </w:rPr>
        <w:t>,</w:t>
      </w:r>
      <w:r w:rsidR="00932490" w:rsidRPr="00A609DA">
        <w:rPr>
          <w:rFonts w:asciiTheme="minorBidi" w:hAnsiTheme="minorBidi" w:cstheme="minorBidi"/>
          <w:sz w:val="24"/>
          <w:szCs w:val="24"/>
          <w:shd w:val="clear" w:color="auto" w:fill="FFFFFF"/>
        </w:rPr>
        <w:t xml:space="preserve"> and others). But if what we said is correct, a great difficulty arises. In our </w:t>
      </w:r>
      <w:r w:rsidR="00932490" w:rsidRPr="00A609DA">
        <w:rPr>
          <w:rFonts w:asciiTheme="minorBidi" w:hAnsiTheme="minorBidi" w:cstheme="minorBidi"/>
          <w:i/>
          <w:iCs/>
          <w:sz w:val="24"/>
          <w:szCs w:val="24"/>
          <w:shd w:val="clear" w:color="auto" w:fill="FFFFFF"/>
        </w:rPr>
        <w:t xml:space="preserve">parasha </w:t>
      </w:r>
      <w:r w:rsidR="00932490" w:rsidRPr="00A609DA">
        <w:rPr>
          <w:rFonts w:asciiTheme="minorBidi" w:hAnsiTheme="minorBidi" w:cstheme="minorBidi"/>
          <w:sz w:val="24"/>
          <w:szCs w:val="24"/>
          <w:shd w:val="clear" w:color="auto" w:fill="FFFFFF"/>
        </w:rPr>
        <w:t xml:space="preserve">itself, Yaakov's entire critique of the action of Shimon and Levi </w:t>
      </w:r>
      <w:r w:rsidRPr="00A609DA">
        <w:rPr>
          <w:rFonts w:asciiTheme="minorBidi" w:hAnsiTheme="minorBidi" w:cstheme="minorBidi"/>
          <w:sz w:val="24"/>
          <w:szCs w:val="24"/>
          <w:shd w:val="clear" w:color="auto" w:fill="FFFFFF"/>
        </w:rPr>
        <w:t>amounts to a practical criticism rather than a moral argument:</w:t>
      </w:r>
    </w:p>
    <w:p w14:paraId="333DB816" w14:textId="77777777" w:rsidR="006E6321" w:rsidRPr="00A609DA" w:rsidRDefault="006E6321" w:rsidP="00B113A6">
      <w:pPr>
        <w:widowControl w:val="0"/>
        <w:spacing w:line="240" w:lineRule="auto"/>
        <w:ind w:firstLine="720"/>
        <w:rPr>
          <w:rFonts w:asciiTheme="minorBidi" w:hAnsiTheme="minorBidi" w:cstheme="minorBidi"/>
          <w:sz w:val="24"/>
          <w:szCs w:val="24"/>
          <w:shd w:val="clear" w:color="auto" w:fill="FFFFFF"/>
        </w:rPr>
      </w:pPr>
    </w:p>
    <w:p w14:paraId="61CBE687" w14:textId="31DCD1CC" w:rsidR="00AE6887" w:rsidRPr="00A609DA" w:rsidRDefault="006E6321" w:rsidP="00B113A6">
      <w:pPr>
        <w:pStyle w:val="BlockText"/>
        <w:widowControl w:val="0"/>
        <w:spacing w:line="240" w:lineRule="auto"/>
        <w:ind w:left="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 xml:space="preserve">And Yaakov said to Shimon and Levi: You have troubled me, to make me </w:t>
      </w:r>
      <w:r w:rsidR="00CF5A43">
        <w:rPr>
          <w:rFonts w:asciiTheme="minorBidi" w:hAnsiTheme="minorBidi" w:cstheme="minorBidi"/>
          <w:sz w:val="24"/>
          <w:szCs w:val="24"/>
        </w:rPr>
        <w:t xml:space="preserve">detestable </w:t>
      </w:r>
      <w:r w:rsidRPr="00A609DA">
        <w:rPr>
          <w:rFonts w:asciiTheme="minorBidi" w:hAnsiTheme="minorBidi" w:cstheme="minorBidi"/>
          <w:sz w:val="24"/>
          <w:szCs w:val="24"/>
          <w:shd w:val="clear" w:color="auto" w:fill="FFFFFF"/>
        </w:rPr>
        <w:t>to the inhabitants of the land, to the Canaanites and the Pertizzites; and, I being few in number, they will gather themselves</w:t>
      </w:r>
      <w:r w:rsidR="00330F9C" w:rsidRPr="00A609DA">
        <w:rPr>
          <w:rFonts w:asciiTheme="minorBidi" w:hAnsiTheme="minorBidi" w:cstheme="minorBidi"/>
          <w:sz w:val="24"/>
          <w:szCs w:val="24"/>
          <w:shd w:val="clear" w:color="auto" w:fill="FFFFFF"/>
        </w:rPr>
        <w:t xml:space="preserve"> together against me and smite me; and I shall be destroyed, I and my house. (</w:t>
      </w:r>
      <w:r w:rsidR="00330F9C" w:rsidRPr="00A609DA">
        <w:rPr>
          <w:rFonts w:asciiTheme="minorBidi" w:hAnsiTheme="minorBidi" w:cstheme="minorBidi"/>
          <w:i/>
          <w:iCs/>
          <w:sz w:val="24"/>
          <w:szCs w:val="24"/>
          <w:shd w:val="clear" w:color="auto" w:fill="FFFFFF"/>
        </w:rPr>
        <w:t xml:space="preserve">Bereishit </w:t>
      </w:r>
      <w:r w:rsidR="00330F9C" w:rsidRPr="00A609DA">
        <w:rPr>
          <w:rFonts w:asciiTheme="minorBidi" w:hAnsiTheme="minorBidi" w:cstheme="minorBidi"/>
          <w:sz w:val="24"/>
          <w:szCs w:val="24"/>
          <w:shd w:val="clear" w:color="auto" w:fill="FFFFFF"/>
        </w:rPr>
        <w:t xml:space="preserve">34:30) </w:t>
      </w:r>
    </w:p>
    <w:p w14:paraId="6657AE45" w14:textId="77777777" w:rsidR="00330F9C" w:rsidRPr="00A609DA" w:rsidRDefault="00330F9C" w:rsidP="00B113A6">
      <w:pPr>
        <w:pStyle w:val="BlockText"/>
        <w:widowControl w:val="0"/>
        <w:spacing w:line="240" w:lineRule="auto"/>
        <w:rPr>
          <w:rFonts w:asciiTheme="minorBidi" w:hAnsiTheme="minorBidi" w:cstheme="minorBidi"/>
          <w:sz w:val="24"/>
          <w:szCs w:val="24"/>
          <w:shd w:val="clear" w:color="auto" w:fill="FFFFFF"/>
        </w:rPr>
      </w:pPr>
    </w:p>
    <w:p w14:paraId="4CC5761E" w14:textId="320C6E52" w:rsidR="00AE6887" w:rsidRPr="00A609DA" w:rsidRDefault="009361AC" w:rsidP="00B113A6">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Furthermore</w:t>
      </w:r>
      <w:r w:rsidR="00AE6887" w:rsidRPr="00A609DA">
        <w:rPr>
          <w:rFonts w:asciiTheme="minorBidi" w:hAnsiTheme="minorBidi" w:cstheme="minorBidi"/>
          <w:sz w:val="24"/>
          <w:szCs w:val="24"/>
          <w:shd w:val="clear" w:color="auto" w:fill="FFFFFF"/>
        </w:rPr>
        <w:t xml:space="preserve">, Shimon and Levi's </w:t>
      </w:r>
      <w:r>
        <w:rPr>
          <w:rFonts w:asciiTheme="minorBidi" w:hAnsiTheme="minorBidi" w:cstheme="minorBidi"/>
          <w:sz w:val="24"/>
          <w:szCs w:val="24"/>
          <w:shd w:val="clear" w:color="auto" w:fill="FFFFFF"/>
        </w:rPr>
        <w:t>response to his rebuke seems to be</w:t>
      </w:r>
      <w:r w:rsidR="00AE6887" w:rsidRPr="00A609DA">
        <w:rPr>
          <w:rFonts w:asciiTheme="minorBidi" w:hAnsiTheme="minorBidi" w:cstheme="minorBidi"/>
          <w:sz w:val="24"/>
          <w:szCs w:val="24"/>
          <w:shd w:val="clear" w:color="auto" w:fill="FFFFFF"/>
        </w:rPr>
        <w:t xml:space="preserve"> accepted</w:t>
      </w:r>
      <w:r w:rsidRPr="009361AC">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at the end of the story</w:t>
      </w:r>
      <w:r w:rsidR="00AE6887" w:rsidRPr="00A609DA">
        <w:rPr>
          <w:rFonts w:asciiTheme="minorBidi" w:hAnsiTheme="minorBidi" w:cstheme="minorBidi"/>
          <w:sz w:val="24"/>
          <w:szCs w:val="24"/>
          <w:shd w:val="clear" w:color="auto" w:fill="FFFFFF"/>
        </w:rPr>
        <w:t>:</w:t>
      </w:r>
    </w:p>
    <w:p w14:paraId="4E5129B3" w14:textId="77777777" w:rsidR="00330F9C" w:rsidRPr="00A609DA" w:rsidRDefault="00330F9C" w:rsidP="00B113A6">
      <w:pPr>
        <w:widowControl w:val="0"/>
        <w:spacing w:line="240" w:lineRule="auto"/>
        <w:ind w:firstLine="720"/>
        <w:rPr>
          <w:rFonts w:asciiTheme="minorBidi" w:hAnsiTheme="minorBidi" w:cstheme="minorBidi"/>
          <w:sz w:val="24"/>
          <w:szCs w:val="24"/>
          <w:shd w:val="clear" w:color="auto" w:fill="FFFFFF"/>
        </w:rPr>
      </w:pPr>
    </w:p>
    <w:p w14:paraId="1AB998D6" w14:textId="77777777" w:rsidR="00330F9C" w:rsidRPr="00A609DA" w:rsidRDefault="00330F9C" w:rsidP="00B113A6">
      <w:pPr>
        <w:pStyle w:val="BlockText"/>
        <w:widowControl w:val="0"/>
        <w:spacing w:line="240" w:lineRule="auto"/>
        <w:ind w:left="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And they said: Should one deal with our sister as with a harlot? (</w:t>
      </w:r>
      <w:r w:rsidRPr="00A609DA">
        <w:rPr>
          <w:rFonts w:asciiTheme="minorBidi" w:hAnsiTheme="minorBidi" w:cstheme="minorBidi"/>
          <w:i/>
          <w:iCs/>
          <w:sz w:val="24"/>
          <w:szCs w:val="24"/>
          <w:shd w:val="clear" w:color="auto" w:fill="FFFFFF"/>
        </w:rPr>
        <w:t>Bereishit</w:t>
      </w:r>
      <w:r w:rsidRPr="00A609DA">
        <w:rPr>
          <w:rFonts w:asciiTheme="minorBidi" w:hAnsiTheme="minorBidi" w:cstheme="minorBidi"/>
          <w:sz w:val="24"/>
          <w:szCs w:val="24"/>
          <w:shd w:val="clear" w:color="auto" w:fill="FFFFFF"/>
        </w:rPr>
        <w:t xml:space="preserve"> 34:31)</w:t>
      </w:r>
    </w:p>
    <w:p w14:paraId="5D29174B" w14:textId="77777777" w:rsidR="00AE6887" w:rsidRPr="00A609DA" w:rsidRDefault="00330F9C" w:rsidP="00B113A6">
      <w:pPr>
        <w:widowControl w:val="0"/>
        <w:spacing w:line="240" w:lineRule="auto"/>
        <w:ind w:firstLine="720"/>
        <w:rPr>
          <w:rFonts w:asciiTheme="minorBidi" w:hAnsiTheme="minorBidi" w:cstheme="minorBidi"/>
          <w:sz w:val="24"/>
          <w:szCs w:val="24"/>
          <w:shd w:val="clear" w:color="auto" w:fill="FFFFFF"/>
        </w:rPr>
      </w:pPr>
      <w:r w:rsidRPr="00864A74">
        <w:rPr>
          <w:rFonts w:asciiTheme="minorBidi" w:hAnsiTheme="minorBidi" w:cstheme="minorBidi"/>
          <w:color w:val="000000"/>
          <w:sz w:val="24"/>
          <w:szCs w:val="24"/>
        </w:rPr>
        <w:t xml:space="preserve"> </w:t>
      </w:r>
    </w:p>
    <w:p w14:paraId="0C6F7203" w14:textId="1CA5D4C8" w:rsidR="00AE6887" w:rsidRPr="00A609DA" w:rsidRDefault="00AE6887" w:rsidP="00B113A6">
      <w:pPr>
        <w:widowControl w:val="0"/>
        <w:spacing w:line="240" w:lineRule="auto"/>
        <w:ind w:firstLine="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 xml:space="preserve">If indeed </w:t>
      </w:r>
      <w:r w:rsidR="00330F9C" w:rsidRPr="00A609DA">
        <w:rPr>
          <w:rFonts w:asciiTheme="minorBidi" w:hAnsiTheme="minorBidi" w:cstheme="minorBidi"/>
          <w:sz w:val="24"/>
          <w:szCs w:val="24"/>
          <w:shd w:val="clear" w:color="auto" w:fill="FFFFFF"/>
        </w:rPr>
        <w:t>Yaakov saw such a great moral flaw</w:t>
      </w:r>
      <w:r w:rsidR="003E0629">
        <w:rPr>
          <w:rFonts w:asciiTheme="minorBidi" w:hAnsiTheme="minorBidi" w:cstheme="minorBidi"/>
          <w:sz w:val="24"/>
          <w:szCs w:val="24"/>
          <w:shd w:val="clear" w:color="auto" w:fill="FFFFFF"/>
        </w:rPr>
        <w:t xml:space="preserve"> in their actions</w:t>
      </w:r>
      <w:r w:rsidR="00330F9C" w:rsidRPr="00A609DA">
        <w:rPr>
          <w:rFonts w:asciiTheme="minorBidi" w:hAnsiTheme="minorBidi" w:cstheme="minorBidi"/>
          <w:sz w:val="24"/>
          <w:szCs w:val="24"/>
          <w:shd w:val="clear" w:color="auto" w:fill="FFFFFF"/>
        </w:rPr>
        <w:t xml:space="preserve">, </w:t>
      </w:r>
      <w:r w:rsidR="003E0629">
        <w:rPr>
          <w:rFonts w:asciiTheme="minorBidi" w:hAnsiTheme="minorBidi" w:cstheme="minorBidi"/>
          <w:sz w:val="24"/>
          <w:szCs w:val="24"/>
          <w:shd w:val="clear" w:color="auto" w:fill="FFFFFF"/>
        </w:rPr>
        <w:t xml:space="preserve">why did he wait until </w:t>
      </w:r>
      <w:r w:rsidR="006243C3">
        <w:rPr>
          <w:rFonts w:asciiTheme="minorBidi" w:hAnsiTheme="minorBidi" w:cstheme="minorBidi"/>
          <w:sz w:val="24"/>
          <w:szCs w:val="24"/>
          <w:shd w:val="clear" w:color="auto" w:fill="FFFFFF"/>
        </w:rPr>
        <w:t xml:space="preserve">he was on his deathbed, in </w:t>
      </w:r>
      <w:r w:rsidR="006243C3">
        <w:rPr>
          <w:rFonts w:asciiTheme="minorBidi" w:hAnsiTheme="minorBidi" w:cstheme="minorBidi"/>
          <w:i/>
          <w:iCs/>
          <w:sz w:val="24"/>
          <w:szCs w:val="24"/>
          <w:shd w:val="clear" w:color="auto" w:fill="FFFFFF"/>
        </w:rPr>
        <w:t>Parashat Vayechi</w:t>
      </w:r>
      <w:r w:rsidR="006243C3">
        <w:rPr>
          <w:rFonts w:asciiTheme="minorBidi" w:hAnsiTheme="minorBidi" w:cstheme="minorBidi"/>
          <w:sz w:val="24"/>
          <w:szCs w:val="24"/>
          <w:shd w:val="clear" w:color="auto" w:fill="FFFFFF"/>
        </w:rPr>
        <w:t>, to say so?</w:t>
      </w:r>
      <w:r w:rsidR="006243C3">
        <w:rPr>
          <w:rFonts w:asciiTheme="minorBidi" w:hAnsiTheme="minorBidi" w:cstheme="minorBidi"/>
          <w:i/>
          <w:iCs/>
          <w:sz w:val="24"/>
          <w:szCs w:val="24"/>
          <w:shd w:val="clear" w:color="auto" w:fill="FFFFFF"/>
        </w:rPr>
        <w:t xml:space="preserve"> </w:t>
      </w:r>
      <w:r w:rsidR="006243C3">
        <w:rPr>
          <w:rFonts w:asciiTheme="minorBidi" w:hAnsiTheme="minorBidi" w:cstheme="minorBidi"/>
          <w:sz w:val="24"/>
          <w:szCs w:val="24"/>
          <w:shd w:val="clear" w:color="auto" w:fill="FFFFFF"/>
        </w:rPr>
        <w:t>W</w:t>
      </w:r>
      <w:r w:rsidR="00330F9C" w:rsidRPr="00A609DA">
        <w:rPr>
          <w:rFonts w:asciiTheme="minorBidi" w:hAnsiTheme="minorBidi" w:cstheme="minorBidi"/>
          <w:sz w:val="24"/>
          <w:szCs w:val="24"/>
          <w:shd w:val="clear" w:color="auto" w:fill="FFFFFF"/>
        </w:rPr>
        <w:t xml:space="preserve">ouldn't it have been </w:t>
      </w:r>
      <w:r w:rsidR="006243C3">
        <w:rPr>
          <w:rFonts w:asciiTheme="minorBidi" w:hAnsiTheme="minorBidi" w:cstheme="minorBidi"/>
          <w:sz w:val="24"/>
          <w:szCs w:val="24"/>
          <w:shd w:val="clear" w:color="auto" w:fill="FFFFFF"/>
        </w:rPr>
        <w:t>appropriate</w:t>
      </w:r>
      <w:r w:rsidR="006243C3" w:rsidRPr="00A609DA">
        <w:rPr>
          <w:rFonts w:asciiTheme="minorBidi" w:hAnsiTheme="minorBidi" w:cstheme="minorBidi"/>
          <w:sz w:val="24"/>
          <w:szCs w:val="24"/>
          <w:shd w:val="clear" w:color="auto" w:fill="FFFFFF"/>
        </w:rPr>
        <w:t xml:space="preserve"> </w:t>
      </w:r>
      <w:r w:rsidR="00330F9C" w:rsidRPr="00A609DA">
        <w:rPr>
          <w:rFonts w:asciiTheme="minorBidi" w:hAnsiTheme="minorBidi" w:cstheme="minorBidi"/>
          <w:sz w:val="24"/>
          <w:szCs w:val="24"/>
          <w:shd w:val="clear" w:color="auto" w:fill="FFFFFF"/>
        </w:rPr>
        <w:t xml:space="preserve">to criticize Shimon and Levi </w:t>
      </w:r>
      <w:r w:rsidR="006243C3">
        <w:rPr>
          <w:rFonts w:asciiTheme="minorBidi" w:hAnsiTheme="minorBidi" w:cstheme="minorBidi"/>
          <w:sz w:val="24"/>
          <w:szCs w:val="24"/>
          <w:shd w:val="clear" w:color="auto" w:fill="FFFFFF"/>
        </w:rPr>
        <w:t xml:space="preserve">on these grounds </w:t>
      </w:r>
      <w:r w:rsidR="00330F9C" w:rsidRPr="00A609DA">
        <w:rPr>
          <w:rFonts w:asciiTheme="minorBidi" w:hAnsiTheme="minorBidi" w:cstheme="minorBidi"/>
          <w:sz w:val="24"/>
          <w:szCs w:val="24"/>
          <w:shd w:val="clear" w:color="auto" w:fill="FFFFFF"/>
        </w:rPr>
        <w:t xml:space="preserve">immediately after their actions? </w:t>
      </w:r>
    </w:p>
    <w:p w14:paraId="2A75A7CC" w14:textId="77777777" w:rsidR="00330F9C" w:rsidRPr="00A609DA" w:rsidRDefault="00330F9C" w:rsidP="00B113A6">
      <w:pPr>
        <w:widowControl w:val="0"/>
        <w:spacing w:line="240" w:lineRule="auto"/>
        <w:ind w:firstLine="720"/>
        <w:rPr>
          <w:rFonts w:asciiTheme="minorBidi" w:hAnsiTheme="minorBidi" w:cstheme="minorBidi"/>
          <w:sz w:val="24"/>
          <w:szCs w:val="24"/>
          <w:shd w:val="clear" w:color="auto" w:fill="FFFFFF"/>
        </w:rPr>
      </w:pPr>
    </w:p>
    <w:p w14:paraId="7EB2F441" w14:textId="4444B427" w:rsidR="00330F9C" w:rsidRPr="00A609DA" w:rsidRDefault="00AE6887" w:rsidP="00B113A6">
      <w:pPr>
        <w:widowControl w:val="0"/>
        <w:spacing w:line="240" w:lineRule="auto"/>
        <w:ind w:firstLine="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 xml:space="preserve">In light of this, </w:t>
      </w:r>
      <w:r w:rsidR="00330F9C" w:rsidRPr="00A609DA">
        <w:rPr>
          <w:rFonts w:asciiTheme="minorBidi" w:hAnsiTheme="minorBidi" w:cstheme="minorBidi"/>
          <w:sz w:val="24"/>
          <w:szCs w:val="24"/>
          <w:shd w:val="clear" w:color="auto" w:fill="FFFFFF"/>
        </w:rPr>
        <w:t xml:space="preserve">the </w:t>
      </w:r>
      <w:r w:rsidR="006243C3" w:rsidRPr="00A609DA">
        <w:rPr>
          <w:rFonts w:asciiTheme="minorBidi" w:hAnsiTheme="minorBidi" w:cstheme="minorBidi"/>
          <w:i/>
          <w:iCs/>
          <w:sz w:val="24"/>
          <w:szCs w:val="24"/>
          <w:shd w:val="clear" w:color="auto" w:fill="FFFFFF"/>
        </w:rPr>
        <w:t xml:space="preserve">Or </w:t>
      </w:r>
      <w:r w:rsidR="006243C3">
        <w:rPr>
          <w:rFonts w:asciiTheme="minorBidi" w:hAnsiTheme="minorBidi" w:cstheme="minorBidi"/>
          <w:i/>
          <w:iCs/>
          <w:sz w:val="24"/>
          <w:szCs w:val="24"/>
          <w:shd w:val="clear" w:color="auto" w:fill="FFFFFF"/>
        </w:rPr>
        <w:t>Ha-Chaim</w:t>
      </w:r>
      <w:r w:rsidR="006243C3" w:rsidRPr="00A609DA" w:rsidDel="006243C3">
        <w:rPr>
          <w:rFonts w:asciiTheme="minorBidi" w:hAnsiTheme="minorBidi" w:cstheme="minorBidi"/>
          <w:i/>
          <w:iCs/>
          <w:sz w:val="24"/>
          <w:szCs w:val="24"/>
          <w:shd w:val="clear" w:color="auto" w:fill="FFFFFF"/>
        </w:rPr>
        <w:t xml:space="preserve"> </w:t>
      </w:r>
      <w:r w:rsidR="006243C3">
        <w:rPr>
          <w:rFonts w:asciiTheme="minorBidi" w:hAnsiTheme="minorBidi" w:cstheme="minorBidi"/>
          <w:sz w:val="24"/>
          <w:szCs w:val="24"/>
          <w:shd w:val="clear" w:color="auto" w:fill="FFFFFF"/>
        </w:rPr>
        <w:t>says</w:t>
      </w:r>
      <w:r w:rsidR="007A665B">
        <w:rPr>
          <w:rFonts w:asciiTheme="minorBidi" w:hAnsiTheme="minorBidi" w:cstheme="minorBidi"/>
          <w:sz w:val="24"/>
          <w:szCs w:val="24"/>
          <w:shd w:val="clear" w:color="auto" w:fill="FFFFFF"/>
        </w:rPr>
        <w:t xml:space="preserve"> Yaakov's words do </w:t>
      </w:r>
      <w:r w:rsidR="00330F9C" w:rsidRPr="00A609DA">
        <w:rPr>
          <w:rFonts w:asciiTheme="minorBidi" w:hAnsiTheme="minorBidi" w:cstheme="minorBidi"/>
          <w:sz w:val="24"/>
          <w:szCs w:val="24"/>
          <w:shd w:val="clear" w:color="auto" w:fill="FFFFFF"/>
        </w:rPr>
        <w:t>not relate to their actions in Shechem, but to their part in the sale of Yosef:</w:t>
      </w:r>
    </w:p>
    <w:p w14:paraId="325155D4" w14:textId="77777777" w:rsidR="00330F9C" w:rsidRPr="00A609DA" w:rsidRDefault="00330F9C" w:rsidP="00B113A6">
      <w:pPr>
        <w:widowControl w:val="0"/>
        <w:spacing w:line="240" w:lineRule="auto"/>
        <w:ind w:firstLine="720"/>
        <w:rPr>
          <w:rFonts w:asciiTheme="minorBidi" w:hAnsiTheme="minorBidi" w:cstheme="minorBidi"/>
          <w:sz w:val="24"/>
          <w:szCs w:val="24"/>
          <w:shd w:val="clear" w:color="auto" w:fill="FFFFFF"/>
        </w:rPr>
      </w:pPr>
    </w:p>
    <w:p w14:paraId="7556755D" w14:textId="1AC021B3" w:rsidR="00AE6887" w:rsidRPr="00A609DA" w:rsidRDefault="00AE6887" w:rsidP="00B113A6">
      <w:pPr>
        <w:pStyle w:val="BlockText"/>
        <w:widowControl w:val="0"/>
        <w:spacing w:line="240" w:lineRule="auto"/>
        <w:ind w:left="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 xml:space="preserve">Indeed, the </w:t>
      </w:r>
      <w:r w:rsidR="00330F9C" w:rsidRPr="00A609DA">
        <w:rPr>
          <w:rFonts w:asciiTheme="minorBidi" w:hAnsiTheme="minorBidi" w:cstheme="minorBidi"/>
          <w:sz w:val="24"/>
          <w:szCs w:val="24"/>
          <w:shd w:val="clear" w:color="auto" w:fill="FFFFFF"/>
        </w:rPr>
        <w:t>plain meaning of Scripture is that the entire passage is speaking about the affair involving Yosef…. (</w:t>
      </w:r>
      <w:r w:rsidR="006243C3" w:rsidRPr="00A609DA">
        <w:rPr>
          <w:rFonts w:asciiTheme="minorBidi" w:hAnsiTheme="minorBidi" w:cstheme="minorBidi"/>
          <w:i/>
          <w:iCs/>
          <w:sz w:val="24"/>
          <w:szCs w:val="24"/>
          <w:shd w:val="clear" w:color="auto" w:fill="FFFFFF"/>
        </w:rPr>
        <w:t xml:space="preserve">Or </w:t>
      </w:r>
      <w:r w:rsidR="006243C3">
        <w:rPr>
          <w:rFonts w:asciiTheme="minorBidi" w:hAnsiTheme="minorBidi" w:cstheme="minorBidi"/>
          <w:i/>
          <w:iCs/>
          <w:sz w:val="24"/>
          <w:szCs w:val="24"/>
          <w:shd w:val="clear" w:color="auto" w:fill="FFFFFF"/>
        </w:rPr>
        <w:t>Ha-Chaim</w:t>
      </w:r>
      <w:r w:rsidR="00330F9C" w:rsidRPr="00A609DA">
        <w:rPr>
          <w:rFonts w:asciiTheme="minorBidi" w:hAnsiTheme="minorBidi" w:cstheme="minorBidi"/>
          <w:sz w:val="24"/>
          <w:szCs w:val="24"/>
          <w:shd w:val="clear" w:color="auto" w:fill="FFFFFF"/>
        </w:rPr>
        <w:t xml:space="preserve">, </w:t>
      </w:r>
      <w:r w:rsidR="00330F9C" w:rsidRPr="00A609DA">
        <w:rPr>
          <w:rFonts w:asciiTheme="minorBidi" w:hAnsiTheme="minorBidi" w:cstheme="minorBidi"/>
          <w:i/>
          <w:iCs/>
          <w:sz w:val="24"/>
          <w:szCs w:val="24"/>
          <w:shd w:val="clear" w:color="auto" w:fill="FFFFFF"/>
        </w:rPr>
        <w:t xml:space="preserve">Bereishit </w:t>
      </w:r>
      <w:r w:rsidR="00330F9C" w:rsidRPr="00A609DA">
        <w:rPr>
          <w:rFonts w:asciiTheme="minorBidi" w:hAnsiTheme="minorBidi" w:cstheme="minorBidi"/>
          <w:sz w:val="24"/>
          <w:szCs w:val="24"/>
          <w:shd w:val="clear" w:color="auto" w:fill="FFFFFF"/>
        </w:rPr>
        <w:t>49:6)</w:t>
      </w:r>
      <w:r w:rsidR="00330F9C" w:rsidRPr="00A609DA">
        <w:rPr>
          <w:rFonts w:asciiTheme="minorBidi" w:hAnsiTheme="minorBidi" w:cstheme="minorBidi"/>
          <w:i/>
          <w:iCs/>
          <w:sz w:val="24"/>
          <w:szCs w:val="24"/>
          <w:shd w:val="clear" w:color="auto" w:fill="FFFFFF"/>
        </w:rPr>
        <w:t xml:space="preserve"> </w:t>
      </w:r>
    </w:p>
    <w:p w14:paraId="10E15857" w14:textId="77777777" w:rsidR="00330F9C" w:rsidRPr="00A609DA" w:rsidRDefault="00330F9C" w:rsidP="00B113A6">
      <w:pPr>
        <w:widowControl w:val="0"/>
        <w:spacing w:line="240" w:lineRule="auto"/>
        <w:ind w:firstLine="720"/>
        <w:rPr>
          <w:rFonts w:asciiTheme="minorBidi" w:hAnsiTheme="minorBidi" w:cstheme="minorBidi"/>
          <w:sz w:val="24"/>
          <w:szCs w:val="24"/>
          <w:shd w:val="clear" w:color="auto" w:fill="FFFFFF"/>
        </w:rPr>
      </w:pPr>
    </w:p>
    <w:p w14:paraId="3006B648" w14:textId="57D98839" w:rsidR="00AE6887" w:rsidRPr="00A609DA" w:rsidRDefault="00302DA0" w:rsidP="00B113A6">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lastRenderedPageBreak/>
        <w:t>This view seems</w:t>
      </w:r>
      <w:r w:rsidR="00330F9C" w:rsidRPr="00A609DA">
        <w:rPr>
          <w:rFonts w:asciiTheme="minorBidi" w:hAnsiTheme="minorBidi" w:cstheme="minorBidi"/>
          <w:sz w:val="24"/>
          <w:szCs w:val="24"/>
          <w:shd w:val="clear" w:color="auto" w:fill="FFFFFF"/>
        </w:rPr>
        <w:t xml:space="preserve"> to be based on </w:t>
      </w:r>
      <w:r w:rsidR="00330F9C" w:rsidRPr="00A609DA">
        <w:rPr>
          <w:rFonts w:asciiTheme="minorBidi" w:hAnsiTheme="minorBidi" w:cstheme="minorBidi"/>
          <w:i/>
          <w:iCs/>
          <w:sz w:val="24"/>
          <w:szCs w:val="24"/>
          <w:shd w:val="clear" w:color="auto" w:fill="FFFFFF"/>
        </w:rPr>
        <w:t>Midrash Bereishit Rabba</w:t>
      </w:r>
      <w:r w:rsidR="00AE6887" w:rsidRPr="00A609DA">
        <w:rPr>
          <w:rFonts w:asciiTheme="minorBidi" w:hAnsiTheme="minorBidi" w:cstheme="minorBidi"/>
          <w:sz w:val="24"/>
          <w:szCs w:val="24"/>
          <w:shd w:val="clear" w:color="auto" w:fill="FFFFFF"/>
        </w:rPr>
        <w:t>:</w:t>
      </w:r>
    </w:p>
    <w:p w14:paraId="0C8BB63C" w14:textId="77777777" w:rsidR="00D937BB" w:rsidRPr="00A609DA" w:rsidRDefault="00D937BB" w:rsidP="00B113A6">
      <w:pPr>
        <w:widowControl w:val="0"/>
        <w:spacing w:line="240" w:lineRule="auto"/>
        <w:ind w:firstLine="720"/>
        <w:rPr>
          <w:rFonts w:asciiTheme="minorBidi" w:hAnsiTheme="minorBidi" w:cstheme="minorBidi"/>
          <w:sz w:val="24"/>
          <w:szCs w:val="24"/>
          <w:shd w:val="clear" w:color="auto" w:fill="FFFFFF"/>
        </w:rPr>
      </w:pPr>
    </w:p>
    <w:p w14:paraId="66DAD99C" w14:textId="4F4BD563" w:rsidR="00AE6887" w:rsidRPr="00A609DA" w:rsidRDefault="00D937BB" w:rsidP="00B113A6">
      <w:pPr>
        <w:pStyle w:val="BlockText"/>
        <w:widowControl w:val="0"/>
        <w:spacing w:line="240" w:lineRule="auto"/>
        <w:ind w:left="720"/>
        <w:rPr>
          <w:rFonts w:asciiTheme="minorBidi" w:hAnsiTheme="minorBidi" w:cstheme="minorBidi"/>
          <w:sz w:val="24"/>
          <w:szCs w:val="24"/>
        </w:rPr>
      </w:pPr>
      <w:r w:rsidRPr="00A609DA">
        <w:rPr>
          <w:rFonts w:asciiTheme="minorBidi" w:hAnsiTheme="minorBidi" w:cstheme="minorBidi"/>
          <w:sz w:val="24"/>
          <w:szCs w:val="24"/>
        </w:rPr>
        <w:t xml:space="preserve">[Yaakov] began calling: "Shimon and Levi are brothers" – brothers </w:t>
      </w:r>
      <w:r w:rsidR="00302DA0">
        <w:rPr>
          <w:rFonts w:asciiTheme="minorBidi" w:hAnsiTheme="minorBidi" w:cstheme="minorBidi"/>
          <w:sz w:val="24"/>
          <w:szCs w:val="24"/>
        </w:rPr>
        <w:t>in</w:t>
      </w:r>
      <w:r w:rsidR="00302DA0" w:rsidRPr="00A609DA">
        <w:rPr>
          <w:rFonts w:asciiTheme="minorBidi" w:hAnsiTheme="minorBidi" w:cstheme="minorBidi"/>
          <w:sz w:val="24"/>
          <w:szCs w:val="24"/>
        </w:rPr>
        <w:t xml:space="preserve"> </w:t>
      </w:r>
      <w:r w:rsidRPr="00A609DA">
        <w:rPr>
          <w:rFonts w:asciiTheme="minorBidi" w:hAnsiTheme="minorBidi" w:cstheme="minorBidi"/>
          <w:sz w:val="24"/>
          <w:szCs w:val="24"/>
        </w:rPr>
        <w:t>degradation. He said to them: "You were brothe</w:t>
      </w:r>
      <w:r w:rsidR="00A609DA" w:rsidRPr="00A609DA">
        <w:rPr>
          <w:rFonts w:asciiTheme="minorBidi" w:hAnsiTheme="minorBidi" w:cstheme="minorBidi"/>
          <w:sz w:val="24"/>
          <w:szCs w:val="24"/>
        </w:rPr>
        <w:t>rs for Dina, as it is written: '</w:t>
      </w:r>
      <w:r w:rsidRPr="00A609DA">
        <w:rPr>
          <w:rFonts w:asciiTheme="minorBidi" w:hAnsiTheme="minorBidi" w:cstheme="minorBidi"/>
          <w:sz w:val="24"/>
          <w:szCs w:val="24"/>
        </w:rPr>
        <w:t>Two sons of Yaakov, Shimon and Levi, Dina's brothers, each took his sword</w:t>
      </w:r>
      <w:r w:rsidR="00A609DA" w:rsidRPr="00A609DA">
        <w:rPr>
          <w:rFonts w:asciiTheme="minorBidi" w:hAnsiTheme="minorBidi" w:cstheme="minorBidi"/>
          <w:sz w:val="24"/>
          <w:szCs w:val="24"/>
        </w:rPr>
        <w:t>'</w:t>
      </w:r>
      <w:r w:rsidRPr="00A609DA">
        <w:rPr>
          <w:rFonts w:asciiTheme="minorBidi" w:hAnsiTheme="minorBidi" w:cstheme="minorBidi"/>
          <w:sz w:val="24"/>
          <w:szCs w:val="24"/>
        </w:rPr>
        <w:t xml:space="preserve"> (</w:t>
      </w:r>
      <w:r w:rsidRPr="00A609DA">
        <w:rPr>
          <w:rFonts w:asciiTheme="minorBidi" w:hAnsiTheme="minorBidi" w:cstheme="minorBidi"/>
          <w:i/>
          <w:iCs/>
          <w:sz w:val="24"/>
          <w:szCs w:val="24"/>
        </w:rPr>
        <w:t xml:space="preserve">Bereishit </w:t>
      </w:r>
      <w:r w:rsidRPr="00A609DA">
        <w:rPr>
          <w:rFonts w:asciiTheme="minorBidi" w:hAnsiTheme="minorBidi" w:cstheme="minorBidi"/>
          <w:sz w:val="24"/>
          <w:szCs w:val="24"/>
        </w:rPr>
        <w:t xml:space="preserve">34:25), but not brothers for </w:t>
      </w:r>
      <w:r w:rsidR="00A609DA" w:rsidRPr="00A609DA">
        <w:rPr>
          <w:rFonts w:asciiTheme="minorBidi" w:hAnsiTheme="minorBidi" w:cstheme="minorBidi"/>
          <w:sz w:val="24"/>
          <w:szCs w:val="24"/>
        </w:rPr>
        <w:t>Yosef</w:t>
      </w:r>
      <w:r w:rsidRPr="00A609DA">
        <w:rPr>
          <w:rFonts w:asciiTheme="minorBidi" w:hAnsiTheme="minorBidi" w:cstheme="minorBidi"/>
          <w:sz w:val="24"/>
          <w:szCs w:val="24"/>
        </w:rPr>
        <w:t>, as you sold him.</w:t>
      </w:r>
      <w:r w:rsidR="00A609DA" w:rsidRPr="00A609DA">
        <w:rPr>
          <w:rFonts w:asciiTheme="minorBidi" w:hAnsiTheme="minorBidi" w:cstheme="minorBidi"/>
          <w:sz w:val="24"/>
          <w:szCs w:val="24"/>
        </w:rPr>
        <w:t>" (</w:t>
      </w:r>
      <w:r w:rsidR="00A609DA" w:rsidRPr="00A609DA">
        <w:rPr>
          <w:rFonts w:asciiTheme="minorBidi" w:hAnsiTheme="minorBidi" w:cstheme="minorBidi"/>
          <w:i/>
          <w:iCs/>
          <w:sz w:val="24"/>
          <w:szCs w:val="24"/>
        </w:rPr>
        <w:t>Bereishit Rabba</w:t>
      </w:r>
      <w:r w:rsidR="007A665B">
        <w:rPr>
          <w:rFonts w:asciiTheme="minorBidi" w:hAnsiTheme="minorBidi" w:cstheme="minorBidi"/>
          <w:sz w:val="24"/>
          <w:szCs w:val="24"/>
        </w:rPr>
        <w:t xml:space="preserve"> 99, </w:t>
      </w:r>
      <w:r w:rsidR="00A609DA" w:rsidRPr="00A609DA">
        <w:rPr>
          <w:rFonts w:asciiTheme="minorBidi" w:hAnsiTheme="minorBidi" w:cstheme="minorBidi"/>
          <w:sz w:val="24"/>
          <w:szCs w:val="24"/>
        </w:rPr>
        <w:t>6)</w:t>
      </w:r>
    </w:p>
    <w:p w14:paraId="74DB3040" w14:textId="77777777" w:rsidR="00A609DA" w:rsidRPr="00A609DA" w:rsidRDefault="00A609DA" w:rsidP="00B113A6">
      <w:pPr>
        <w:pStyle w:val="BlockText"/>
        <w:widowControl w:val="0"/>
        <w:spacing w:line="240" w:lineRule="auto"/>
        <w:rPr>
          <w:rFonts w:asciiTheme="minorBidi" w:hAnsiTheme="minorBidi" w:cstheme="minorBidi"/>
          <w:sz w:val="24"/>
          <w:szCs w:val="24"/>
          <w:shd w:val="clear" w:color="auto" w:fill="FFFFFF"/>
        </w:rPr>
      </w:pPr>
    </w:p>
    <w:p w14:paraId="17D70DC0" w14:textId="0CCA749E" w:rsidR="00AE6887" w:rsidRPr="00A609DA" w:rsidRDefault="00AE6887" w:rsidP="00B113A6">
      <w:pPr>
        <w:widowControl w:val="0"/>
        <w:spacing w:line="240" w:lineRule="auto"/>
        <w:ind w:firstLine="720"/>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Shimon and Levi were called brothers</w:t>
      </w:r>
      <w:r w:rsidR="0049767F">
        <w:rPr>
          <w:rFonts w:asciiTheme="minorBidi" w:hAnsiTheme="minorBidi" w:cstheme="minorBidi"/>
          <w:sz w:val="24"/>
          <w:szCs w:val="24"/>
          <w:shd w:val="clear" w:color="auto" w:fill="FFFFFF"/>
        </w:rPr>
        <w:t xml:space="preserve"> in our </w:t>
      </w:r>
      <w:r w:rsidR="0049767F">
        <w:rPr>
          <w:rFonts w:asciiTheme="minorBidi" w:hAnsiTheme="minorBidi" w:cstheme="minorBidi"/>
          <w:i/>
          <w:iCs/>
          <w:sz w:val="24"/>
          <w:szCs w:val="24"/>
          <w:shd w:val="clear" w:color="auto" w:fill="FFFFFF"/>
        </w:rPr>
        <w:t>parasha</w:t>
      </w:r>
      <w:r w:rsidRPr="00A609DA">
        <w:rPr>
          <w:rFonts w:asciiTheme="minorBidi" w:hAnsiTheme="minorBidi" w:cstheme="minorBidi"/>
          <w:sz w:val="24"/>
          <w:szCs w:val="24"/>
          <w:shd w:val="clear" w:color="auto" w:fill="FFFFFF"/>
        </w:rPr>
        <w:t>, and according to the Midrash</w:t>
      </w:r>
      <w:r w:rsidR="0049767F">
        <w:rPr>
          <w:rFonts w:asciiTheme="minorBidi" w:hAnsiTheme="minorBidi" w:cstheme="minorBidi"/>
          <w:sz w:val="24"/>
          <w:szCs w:val="24"/>
          <w:shd w:val="clear" w:color="auto" w:fill="FFFFFF"/>
        </w:rPr>
        <w:t>,</w:t>
      </w:r>
      <w:r w:rsidRPr="00A609DA">
        <w:rPr>
          <w:rFonts w:asciiTheme="minorBidi" w:hAnsiTheme="minorBidi" w:cstheme="minorBidi"/>
          <w:sz w:val="24"/>
          <w:szCs w:val="24"/>
          <w:shd w:val="clear" w:color="auto" w:fill="FFFFFF"/>
        </w:rPr>
        <w:t xml:space="preserve"> they were </w:t>
      </w:r>
      <w:r w:rsidR="007A665B">
        <w:rPr>
          <w:rFonts w:asciiTheme="minorBidi" w:hAnsiTheme="minorBidi" w:cstheme="minorBidi"/>
          <w:sz w:val="24"/>
          <w:szCs w:val="24"/>
          <w:shd w:val="clear" w:color="auto" w:fill="FFFFFF"/>
        </w:rPr>
        <w:t>in fact</w:t>
      </w:r>
      <w:r w:rsidRPr="00A609DA">
        <w:rPr>
          <w:rFonts w:asciiTheme="minorBidi" w:hAnsiTheme="minorBidi" w:cstheme="minorBidi"/>
          <w:sz w:val="24"/>
          <w:szCs w:val="24"/>
          <w:shd w:val="clear" w:color="auto" w:fill="FFFFFF"/>
        </w:rPr>
        <w:t xml:space="preserve"> brothers </w:t>
      </w:r>
      <w:r w:rsidR="00A609DA" w:rsidRPr="00A609DA">
        <w:rPr>
          <w:rFonts w:asciiTheme="minorBidi" w:hAnsiTheme="minorBidi" w:cstheme="minorBidi"/>
          <w:sz w:val="24"/>
          <w:szCs w:val="24"/>
          <w:shd w:val="clear" w:color="auto" w:fill="FFFFFF"/>
        </w:rPr>
        <w:t xml:space="preserve">in </w:t>
      </w:r>
      <w:r w:rsidR="0049767F">
        <w:rPr>
          <w:rFonts w:asciiTheme="minorBidi" w:hAnsiTheme="minorBidi" w:cstheme="minorBidi"/>
          <w:sz w:val="24"/>
          <w:szCs w:val="24"/>
          <w:shd w:val="clear" w:color="auto" w:fill="FFFFFF"/>
        </w:rPr>
        <w:t>a positive</w:t>
      </w:r>
      <w:r w:rsidR="00A609DA" w:rsidRPr="00A609DA">
        <w:rPr>
          <w:rFonts w:asciiTheme="minorBidi" w:hAnsiTheme="minorBidi" w:cstheme="minorBidi"/>
          <w:sz w:val="24"/>
          <w:szCs w:val="24"/>
          <w:shd w:val="clear" w:color="auto" w:fill="FFFFFF"/>
        </w:rPr>
        <w:t xml:space="preserve"> sense, their actions stemming from concern for </w:t>
      </w:r>
      <w:r w:rsidRPr="00A609DA">
        <w:rPr>
          <w:rFonts w:asciiTheme="minorBidi" w:hAnsiTheme="minorBidi" w:cstheme="minorBidi"/>
          <w:sz w:val="24"/>
          <w:szCs w:val="24"/>
          <w:shd w:val="clear" w:color="auto" w:fill="FFFFFF"/>
        </w:rPr>
        <w:t xml:space="preserve">their sister </w:t>
      </w:r>
      <w:r w:rsidR="00A609DA" w:rsidRPr="00A609DA">
        <w:rPr>
          <w:rFonts w:asciiTheme="minorBidi" w:hAnsiTheme="minorBidi" w:cstheme="minorBidi"/>
          <w:sz w:val="24"/>
          <w:szCs w:val="24"/>
          <w:shd w:val="clear" w:color="auto" w:fill="FFFFFF"/>
        </w:rPr>
        <w:t xml:space="preserve">– in accordance with the plain sense of the verses. </w:t>
      </w:r>
      <w:r w:rsidRPr="00A609DA">
        <w:rPr>
          <w:rFonts w:asciiTheme="minorBidi" w:hAnsiTheme="minorBidi" w:cstheme="minorBidi"/>
          <w:sz w:val="24"/>
          <w:szCs w:val="24"/>
          <w:shd w:val="clear" w:color="auto" w:fill="FFFFFF"/>
        </w:rPr>
        <w:t>But later, when a brother from another mother needed help and Shimon and Levi's brotherhood was put to the test, the</w:t>
      </w:r>
      <w:r w:rsidR="00784F11">
        <w:rPr>
          <w:rFonts w:asciiTheme="minorBidi" w:hAnsiTheme="minorBidi" w:cstheme="minorBidi"/>
          <w:sz w:val="24"/>
          <w:szCs w:val="24"/>
          <w:shd w:val="clear" w:color="auto" w:fill="FFFFFF"/>
        </w:rPr>
        <w:t>ir</w:t>
      </w:r>
      <w:r w:rsidRPr="00A609DA">
        <w:rPr>
          <w:rFonts w:asciiTheme="minorBidi" w:hAnsiTheme="minorBidi" w:cstheme="minorBidi"/>
          <w:sz w:val="24"/>
          <w:szCs w:val="24"/>
          <w:shd w:val="clear" w:color="auto" w:fill="FFFFFF"/>
        </w:rPr>
        <w:t xml:space="preserve"> failure was </w:t>
      </w:r>
      <w:r w:rsidR="00A609DA" w:rsidRPr="00A609DA">
        <w:rPr>
          <w:rFonts w:asciiTheme="minorBidi" w:hAnsiTheme="minorBidi" w:cstheme="minorBidi"/>
          <w:sz w:val="24"/>
          <w:szCs w:val="24"/>
          <w:shd w:val="clear" w:color="auto" w:fill="FFFFFF"/>
        </w:rPr>
        <w:t>absolute</w:t>
      </w:r>
      <w:r w:rsidRPr="00A609DA">
        <w:rPr>
          <w:rFonts w:asciiTheme="minorBidi" w:hAnsiTheme="minorBidi" w:cstheme="minorBidi"/>
          <w:sz w:val="24"/>
          <w:szCs w:val="24"/>
          <w:shd w:val="clear" w:color="auto" w:fill="FFFFFF"/>
        </w:rPr>
        <w:t xml:space="preserve">. </w:t>
      </w:r>
      <w:r w:rsidR="00A609DA" w:rsidRPr="00A609DA">
        <w:rPr>
          <w:rFonts w:asciiTheme="minorBidi" w:hAnsiTheme="minorBidi" w:cstheme="minorBidi"/>
          <w:sz w:val="24"/>
          <w:szCs w:val="24"/>
          <w:shd w:val="clear" w:color="auto" w:fill="FFFFFF"/>
        </w:rPr>
        <w:t>Yaakov's</w:t>
      </w:r>
      <w:r w:rsidRPr="00A609DA">
        <w:rPr>
          <w:rFonts w:asciiTheme="minorBidi" w:hAnsiTheme="minorBidi" w:cstheme="minorBidi"/>
          <w:sz w:val="24"/>
          <w:szCs w:val="24"/>
          <w:shd w:val="clear" w:color="auto" w:fill="FFFFFF"/>
        </w:rPr>
        <w:t xml:space="preserve"> </w:t>
      </w:r>
      <w:r w:rsidR="00784F11">
        <w:rPr>
          <w:rFonts w:asciiTheme="minorBidi" w:hAnsiTheme="minorBidi" w:cstheme="minorBidi"/>
          <w:sz w:val="24"/>
          <w:szCs w:val="24"/>
          <w:shd w:val="clear" w:color="auto" w:fill="FFFFFF"/>
        </w:rPr>
        <w:t>rebuke</w:t>
      </w:r>
      <w:r w:rsidR="00784F11" w:rsidRPr="00A609DA">
        <w:rPr>
          <w:rFonts w:asciiTheme="minorBidi" w:hAnsiTheme="minorBidi" w:cstheme="minorBidi"/>
          <w:sz w:val="24"/>
          <w:szCs w:val="24"/>
          <w:shd w:val="clear" w:color="auto" w:fill="FFFFFF"/>
        </w:rPr>
        <w:t xml:space="preserve"> </w:t>
      </w:r>
      <w:r w:rsidRPr="00A609DA">
        <w:rPr>
          <w:rFonts w:asciiTheme="minorBidi" w:hAnsiTheme="minorBidi" w:cstheme="minorBidi"/>
          <w:sz w:val="24"/>
          <w:szCs w:val="24"/>
          <w:shd w:val="clear" w:color="auto" w:fill="FFFFFF"/>
        </w:rPr>
        <w:t xml:space="preserve">is not about their actions in </w:t>
      </w:r>
      <w:r w:rsidR="00A609DA" w:rsidRPr="00A609DA">
        <w:rPr>
          <w:rFonts w:asciiTheme="minorBidi" w:hAnsiTheme="minorBidi" w:cstheme="minorBidi"/>
          <w:sz w:val="24"/>
          <w:szCs w:val="24"/>
          <w:shd w:val="clear" w:color="auto" w:fill="FFFFFF"/>
        </w:rPr>
        <w:t>Shechem</w:t>
      </w:r>
      <w:r w:rsidRPr="00A609DA">
        <w:rPr>
          <w:rFonts w:asciiTheme="minorBidi" w:hAnsiTheme="minorBidi" w:cstheme="minorBidi"/>
          <w:sz w:val="24"/>
          <w:szCs w:val="24"/>
          <w:shd w:val="clear" w:color="auto" w:fill="FFFFFF"/>
        </w:rPr>
        <w:t xml:space="preserve">, but about the </w:t>
      </w:r>
      <w:r w:rsidR="00A609DA" w:rsidRPr="00A609DA">
        <w:rPr>
          <w:rFonts w:asciiTheme="minorBidi" w:hAnsiTheme="minorBidi" w:cstheme="minorBidi"/>
          <w:sz w:val="24"/>
          <w:szCs w:val="24"/>
          <w:shd w:val="clear" w:color="auto" w:fill="FFFFFF"/>
        </w:rPr>
        <w:t>contrast</w:t>
      </w:r>
      <w:r w:rsidRPr="00A609DA">
        <w:rPr>
          <w:rFonts w:asciiTheme="minorBidi" w:hAnsiTheme="minorBidi" w:cstheme="minorBidi"/>
          <w:sz w:val="24"/>
          <w:szCs w:val="24"/>
          <w:shd w:val="clear" w:color="auto" w:fill="FFFFFF"/>
        </w:rPr>
        <w:t xml:space="preserve"> between the great sacrifice they made for t</w:t>
      </w:r>
      <w:r w:rsidR="00A609DA" w:rsidRPr="00A609DA">
        <w:rPr>
          <w:rFonts w:asciiTheme="minorBidi" w:hAnsiTheme="minorBidi" w:cstheme="minorBidi"/>
          <w:sz w:val="24"/>
          <w:szCs w:val="24"/>
          <w:shd w:val="clear" w:color="auto" w:fill="FFFFFF"/>
        </w:rPr>
        <w:t xml:space="preserve">heir sister from their </w:t>
      </w:r>
      <w:r w:rsidR="007A665B">
        <w:rPr>
          <w:rFonts w:asciiTheme="minorBidi" w:hAnsiTheme="minorBidi" w:cstheme="minorBidi"/>
          <w:sz w:val="24"/>
          <w:szCs w:val="24"/>
          <w:shd w:val="clear" w:color="auto" w:fill="FFFFFF"/>
        </w:rPr>
        <w:t xml:space="preserve">own </w:t>
      </w:r>
      <w:r w:rsidR="00A609DA" w:rsidRPr="00A609DA">
        <w:rPr>
          <w:rFonts w:asciiTheme="minorBidi" w:hAnsiTheme="minorBidi" w:cstheme="minorBidi"/>
          <w:sz w:val="24"/>
          <w:szCs w:val="24"/>
          <w:shd w:val="clear" w:color="auto" w:fill="FFFFFF"/>
        </w:rPr>
        <w:t xml:space="preserve">mother, and the </w:t>
      </w:r>
      <w:r w:rsidRPr="00A609DA">
        <w:rPr>
          <w:rFonts w:asciiTheme="minorBidi" w:hAnsiTheme="minorBidi" w:cstheme="minorBidi"/>
          <w:sz w:val="24"/>
          <w:szCs w:val="24"/>
          <w:shd w:val="clear" w:color="auto" w:fill="FFFFFF"/>
        </w:rPr>
        <w:t xml:space="preserve">great hatred </w:t>
      </w:r>
      <w:r w:rsidR="00A609DA" w:rsidRPr="00A609DA">
        <w:rPr>
          <w:rFonts w:asciiTheme="minorBidi" w:hAnsiTheme="minorBidi" w:cstheme="minorBidi"/>
          <w:sz w:val="24"/>
          <w:szCs w:val="24"/>
          <w:shd w:val="clear" w:color="auto" w:fill="FFFFFF"/>
        </w:rPr>
        <w:t xml:space="preserve">they showed to </w:t>
      </w:r>
      <w:r w:rsidRPr="00A609DA">
        <w:rPr>
          <w:rFonts w:asciiTheme="minorBidi" w:hAnsiTheme="minorBidi" w:cstheme="minorBidi"/>
          <w:sz w:val="24"/>
          <w:szCs w:val="24"/>
          <w:shd w:val="clear" w:color="auto" w:fill="FFFFFF"/>
        </w:rPr>
        <w:t>their brother from another mother.</w:t>
      </w:r>
    </w:p>
    <w:p w14:paraId="30373406" w14:textId="77777777" w:rsidR="00A609DA" w:rsidRPr="00A609DA" w:rsidRDefault="00A609DA" w:rsidP="00B113A6">
      <w:pPr>
        <w:widowControl w:val="0"/>
        <w:spacing w:line="240" w:lineRule="auto"/>
        <w:rPr>
          <w:rFonts w:asciiTheme="minorBidi" w:hAnsiTheme="minorBidi" w:cstheme="minorBidi"/>
          <w:sz w:val="24"/>
          <w:szCs w:val="24"/>
          <w:shd w:val="clear" w:color="auto" w:fill="FFFFFF"/>
        </w:rPr>
      </w:pPr>
    </w:p>
    <w:p w14:paraId="50D3A9A3" w14:textId="77777777" w:rsidR="00A609DA" w:rsidRPr="00A609DA" w:rsidRDefault="00A609DA" w:rsidP="00B113A6">
      <w:pPr>
        <w:widowControl w:val="0"/>
        <w:spacing w:line="240" w:lineRule="auto"/>
        <w:rPr>
          <w:rFonts w:asciiTheme="minorBidi" w:hAnsiTheme="minorBidi" w:cstheme="minorBidi"/>
          <w:sz w:val="24"/>
          <w:szCs w:val="24"/>
          <w:shd w:val="clear" w:color="auto" w:fill="FFFFFF"/>
        </w:rPr>
      </w:pPr>
      <w:r w:rsidRPr="00A609DA">
        <w:rPr>
          <w:rFonts w:asciiTheme="minorBidi" w:hAnsiTheme="minorBidi" w:cstheme="minorBidi"/>
          <w:sz w:val="24"/>
          <w:szCs w:val="24"/>
          <w:shd w:val="clear" w:color="auto" w:fill="FFFFFF"/>
        </w:rPr>
        <w:t>(Translated by David Strauss)</w:t>
      </w:r>
    </w:p>
    <w:p w14:paraId="631FBBC9" w14:textId="77777777" w:rsidR="00AE6887" w:rsidRPr="00A609DA" w:rsidRDefault="00AE6887" w:rsidP="00B113A6">
      <w:pPr>
        <w:widowControl w:val="0"/>
        <w:spacing w:line="240" w:lineRule="auto"/>
        <w:ind w:firstLine="720"/>
        <w:rPr>
          <w:rFonts w:asciiTheme="minorBidi" w:hAnsiTheme="minorBidi" w:cstheme="minorBidi"/>
          <w:sz w:val="24"/>
          <w:szCs w:val="24"/>
          <w:shd w:val="clear" w:color="auto" w:fill="FFFFFF"/>
        </w:rPr>
      </w:pPr>
    </w:p>
    <w:sectPr w:rsidR="00AE6887" w:rsidRPr="00A609DA">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3A38" w14:textId="77777777" w:rsidR="00055E7D" w:rsidRDefault="00055E7D">
      <w:r>
        <w:separator/>
      </w:r>
    </w:p>
  </w:endnote>
  <w:endnote w:type="continuationSeparator" w:id="0">
    <w:p w14:paraId="064FA428" w14:textId="77777777" w:rsidR="00055E7D" w:rsidRDefault="0005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1001" w14:textId="77777777" w:rsidR="00C17290" w:rsidRDefault="00C17290" w:rsidP="00984B35">
    <w:pPr>
      <w:pStyle w:val="Footer"/>
      <w:tabs>
        <w:tab w:val="clear" w:pos="4153"/>
        <w:tab w:val="clear" w:pos="8306"/>
        <w:tab w:val="left" w:pos="18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0F35" w14:textId="77777777" w:rsidR="00055E7D" w:rsidRDefault="00055E7D">
      <w:r>
        <w:separator/>
      </w:r>
    </w:p>
  </w:footnote>
  <w:footnote w:type="continuationSeparator" w:id="0">
    <w:p w14:paraId="7024BFA6" w14:textId="77777777" w:rsidR="00055E7D" w:rsidRDefault="00055E7D">
      <w:r>
        <w:continuationSeparator/>
      </w:r>
    </w:p>
  </w:footnote>
  <w:footnote w:id="1">
    <w:p w14:paraId="278646E8" w14:textId="77777777" w:rsidR="00D75BB2" w:rsidRPr="00B113A6" w:rsidRDefault="00D75BB2" w:rsidP="00A609DA">
      <w:pPr>
        <w:pStyle w:val="FootnoteText"/>
        <w:rPr>
          <w:rFonts w:asciiTheme="minorBidi" w:hAnsiTheme="minorBidi" w:cstheme="minorBidi"/>
        </w:rPr>
      </w:pPr>
      <w:r w:rsidRPr="00B113A6">
        <w:rPr>
          <w:rStyle w:val="FootnoteReference"/>
          <w:rFonts w:asciiTheme="minorBidi" w:hAnsiTheme="minorBidi" w:cstheme="minorBidi"/>
        </w:rPr>
        <w:footnoteRef/>
      </w:r>
      <w:r w:rsidRPr="00B113A6">
        <w:rPr>
          <w:rFonts w:asciiTheme="minorBidi" w:hAnsiTheme="minorBidi" w:cstheme="minorBidi"/>
        </w:rPr>
        <w:t xml:space="preserve"> </w:t>
      </w:r>
      <w:r w:rsidR="00A609DA" w:rsidRPr="00B113A6">
        <w:rPr>
          <w:rFonts w:asciiTheme="minorBidi" w:hAnsiTheme="minorBidi" w:cstheme="minorBidi"/>
        </w:rPr>
        <w:t xml:space="preserve">For an explanation of this difference between Jews and non-Jews, see </w:t>
      </w:r>
      <w:r w:rsidR="00A609DA" w:rsidRPr="00B113A6">
        <w:rPr>
          <w:rFonts w:asciiTheme="minorBidi" w:hAnsiTheme="minorBidi" w:cstheme="minorBidi"/>
          <w:i/>
          <w:iCs/>
        </w:rPr>
        <w:t xml:space="preserve">Keli Chemda </w:t>
      </w:r>
      <w:r w:rsidR="00A609DA" w:rsidRPr="00B113A6">
        <w:rPr>
          <w:rFonts w:asciiTheme="minorBidi" w:hAnsiTheme="minorBidi" w:cstheme="minorBidi"/>
        </w:rPr>
        <w:t xml:space="preserve">on the Torah, </w:t>
      </w:r>
      <w:r w:rsidR="00A609DA" w:rsidRPr="00B113A6">
        <w:rPr>
          <w:rFonts w:asciiTheme="minorBidi" w:hAnsiTheme="minorBidi" w:cstheme="minorBidi"/>
          <w:i/>
          <w:iCs/>
        </w:rPr>
        <w:t xml:space="preserve">Devarim </w:t>
      </w:r>
      <w:r w:rsidR="00A609DA" w:rsidRPr="00B113A6">
        <w:rPr>
          <w:rFonts w:asciiTheme="minorBidi" w:hAnsiTheme="minorBidi" w:cstheme="minorBidi"/>
        </w:rPr>
        <w:t xml:space="preserve">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0326096">
    <w:abstractNumId w:val="40"/>
  </w:num>
  <w:num w:numId="2" w16cid:durableId="1422607956">
    <w:abstractNumId w:val="24"/>
  </w:num>
  <w:num w:numId="3" w16cid:durableId="2106490144">
    <w:abstractNumId w:val="26"/>
  </w:num>
  <w:num w:numId="4" w16cid:durableId="1639259450">
    <w:abstractNumId w:val="28"/>
  </w:num>
  <w:num w:numId="5" w16cid:durableId="1922987408">
    <w:abstractNumId w:val="38"/>
  </w:num>
  <w:num w:numId="6" w16cid:durableId="2020233671">
    <w:abstractNumId w:val="25"/>
  </w:num>
  <w:num w:numId="7" w16cid:durableId="232472286">
    <w:abstractNumId w:val="10"/>
  </w:num>
  <w:num w:numId="8" w16cid:durableId="425618259">
    <w:abstractNumId w:val="12"/>
  </w:num>
  <w:num w:numId="9" w16cid:durableId="1937789368">
    <w:abstractNumId w:val="41"/>
  </w:num>
  <w:num w:numId="10" w16cid:durableId="1184173900">
    <w:abstractNumId w:val="33"/>
  </w:num>
  <w:num w:numId="11" w16cid:durableId="1092966173">
    <w:abstractNumId w:val="1"/>
  </w:num>
  <w:num w:numId="12" w16cid:durableId="1505170787">
    <w:abstractNumId w:val="34"/>
  </w:num>
  <w:num w:numId="13" w16cid:durableId="665281712">
    <w:abstractNumId w:val="21"/>
  </w:num>
  <w:num w:numId="14" w16cid:durableId="1447576808">
    <w:abstractNumId w:val="45"/>
  </w:num>
  <w:num w:numId="15" w16cid:durableId="2024934749">
    <w:abstractNumId w:val="11"/>
  </w:num>
  <w:num w:numId="16" w16cid:durableId="787970295">
    <w:abstractNumId w:val="37"/>
  </w:num>
  <w:num w:numId="17" w16cid:durableId="1416511109">
    <w:abstractNumId w:val="31"/>
  </w:num>
  <w:num w:numId="18" w16cid:durableId="767000531">
    <w:abstractNumId w:val="46"/>
  </w:num>
  <w:num w:numId="19" w16cid:durableId="886644085">
    <w:abstractNumId w:val="32"/>
  </w:num>
  <w:num w:numId="20" w16cid:durableId="362823872">
    <w:abstractNumId w:val="13"/>
  </w:num>
  <w:num w:numId="21" w16cid:durableId="670448490">
    <w:abstractNumId w:val="0"/>
  </w:num>
  <w:num w:numId="22" w16cid:durableId="1106654435">
    <w:abstractNumId w:val="19"/>
  </w:num>
  <w:num w:numId="23" w16cid:durableId="250504686">
    <w:abstractNumId w:val="2"/>
  </w:num>
  <w:num w:numId="24" w16cid:durableId="296691273">
    <w:abstractNumId w:val="9"/>
  </w:num>
  <w:num w:numId="25" w16cid:durableId="1648973647">
    <w:abstractNumId w:val="8"/>
  </w:num>
  <w:num w:numId="26" w16cid:durableId="2104570707">
    <w:abstractNumId w:val="6"/>
  </w:num>
  <w:num w:numId="27" w16cid:durableId="182331111">
    <w:abstractNumId w:val="23"/>
  </w:num>
  <w:num w:numId="28" w16cid:durableId="189152804">
    <w:abstractNumId w:val="42"/>
  </w:num>
  <w:num w:numId="29" w16cid:durableId="1101561523">
    <w:abstractNumId w:val="35"/>
  </w:num>
  <w:num w:numId="30" w16cid:durableId="402794945">
    <w:abstractNumId w:val="17"/>
  </w:num>
  <w:num w:numId="31" w16cid:durableId="588345885">
    <w:abstractNumId w:val="43"/>
  </w:num>
  <w:num w:numId="32" w16cid:durableId="35811908">
    <w:abstractNumId w:val="48"/>
  </w:num>
  <w:num w:numId="33" w16cid:durableId="1995715240">
    <w:abstractNumId w:val="3"/>
  </w:num>
  <w:num w:numId="34" w16cid:durableId="236324137">
    <w:abstractNumId w:val="16"/>
  </w:num>
  <w:num w:numId="35" w16cid:durableId="1324046651">
    <w:abstractNumId w:val="44"/>
  </w:num>
  <w:num w:numId="36" w16cid:durableId="1676305235">
    <w:abstractNumId w:val="7"/>
  </w:num>
  <w:num w:numId="37" w16cid:durableId="1880314554">
    <w:abstractNumId w:val="22"/>
  </w:num>
  <w:num w:numId="38" w16cid:durableId="2092316844">
    <w:abstractNumId w:val="5"/>
  </w:num>
  <w:num w:numId="39" w16cid:durableId="1978337665">
    <w:abstractNumId w:val="15"/>
  </w:num>
  <w:num w:numId="40" w16cid:durableId="2078090875">
    <w:abstractNumId w:val="36"/>
  </w:num>
  <w:num w:numId="41" w16cid:durableId="1188638945">
    <w:abstractNumId w:val="39"/>
  </w:num>
  <w:num w:numId="42" w16cid:durableId="1354307037">
    <w:abstractNumId w:val="14"/>
  </w:num>
  <w:num w:numId="43" w16cid:durableId="1815759892">
    <w:abstractNumId w:val="47"/>
  </w:num>
  <w:num w:numId="44" w16cid:durableId="793641077">
    <w:abstractNumId w:val="30"/>
  </w:num>
  <w:num w:numId="45" w16cid:durableId="228418573">
    <w:abstractNumId w:val="18"/>
  </w:num>
  <w:num w:numId="46" w16cid:durableId="1338388208">
    <w:abstractNumId w:val="20"/>
  </w:num>
  <w:num w:numId="47" w16cid:durableId="1849709876">
    <w:abstractNumId w:val="4"/>
  </w:num>
  <w:num w:numId="48" w16cid:durableId="1727097586">
    <w:abstractNumId w:val="29"/>
  </w:num>
  <w:num w:numId="49" w16cid:durableId="1624310436">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C16"/>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8C1"/>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087"/>
    <w:rsid w:val="000265E7"/>
    <w:rsid w:val="00026929"/>
    <w:rsid w:val="00026C23"/>
    <w:rsid w:val="00026DEC"/>
    <w:rsid w:val="00026E46"/>
    <w:rsid w:val="00026F10"/>
    <w:rsid w:val="000271B0"/>
    <w:rsid w:val="000274B6"/>
    <w:rsid w:val="00027FD3"/>
    <w:rsid w:val="00030030"/>
    <w:rsid w:val="000301C2"/>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09"/>
    <w:rsid w:val="0003440B"/>
    <w:rsid w:val="00034C2A"/>
    <w:rsid w:val="000357E4"/>
    <w:rsid w:val="00035EA5"/>
    <w:rsid w:val="00036270"/>
    <w:rsid w:val="000362E3"/>
    <w:rsid w:val="00036350"/>
    <w:rsid w:val="00036510"/>
    <w:rsid w:val="00036765"/>
    <w:rsid w:val="000368E9"/>
    <w:rsid w:val="0003698E"/>
    <w:rsid w:val="00036DCD"/>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5E7D"/>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367"/>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F73"/>
    <w:rsid w:val="000721C0"/>
    <w:rsid w:val="00072374"/>
    <w:rsid w:val="00072382"/>
    <w:rsid w:val="000723CC"/>
    <w:rsid w:val="00072537"/>
    <w:rsid w:val="0007290B"/>
    <w:rsid w:val="0007290F"/>
    <w:rsid w:val="00072B4B"/>
    <w:rsid w:val="00073DF9"/>
    <w:rsid w:val="000747D1"/>
    <w:rsid w:val="00075C93"/>
    <w:rsid w:val="00075D22"/>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FA6"/>
    <w:rsid w:val="00082FFA"/>
    <w:rsid w:val="000849B1"/>
    <w:rsid w:val="00084B0F"/>
    <w:rsid w:val="00084E22"/>
    <w:rsid w:val="0008561A"/>
    <w:rsid w:val="00085F18"/>
    <w:rsid w:val="000862A7"/>
    <w:rsid w:val="0008657C"/>
    <w:rsid w:val="00086807"/>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C57"/>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B03A6"/>
    <w:rsid w:val="000B113B"/>
    <w:rsid w:val="000B1E3D"/>
    <w:rsid w:val="000B2369"/>
    <w:rsid w:val="000B256E"/>
    <w:rsid w:val="000B48E1"/>
    <w:rsid w:val="000B4ABD"/>
    <w:rsid w:val="000B5455"/>
    <w:rsid w:val="000B5777"/>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0E18"/>
    <w:rsid w:val="000E115F"/>
    <w:rsid w:val="000E1171"/>
    <w:rsid w:val="000E19B1"/>
    <w:rsid w:val="000E1C42"/>
    <w:rsid w:val="000E2069"/>
    <w:rsid w:val="000E20BD"/>
    <w:rsid w:val="000E2844"/>
    <w:rsid w:val="000E31C3"/>
    <w:rsid w:val="000E32F6"/>
    <w:rsid w:val="000E33F0"/>
    <w:rsid w:val="000E3A7B"/>
    <w:rsid w:val="000E3F8D"/>
    <w:rsid w:val="000E4124"/>
    <w:rsid w:val="000E4BA6"/>
    <w:rsid w:val="000E4E3F"/>
    <w:rsid w:val="000E56BB"/>
    <w:rsid w:val="000E58F0"/>
    <w:rsid w:val="000E5B33"/>
    <w:rsid w:val="000E6065"/>
    <w:rsid w:val="000E64E7"/>
    <w:rsid w:val="000E64EB"/>
    <w:rsid w:val="000E689F"/>
    <w:rsid w:val="000E6D38"/>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3A"/>
    <w:rsid w:val="00107452"/>
    <w:rsid w:val="001075D5"/>
    <w:rsid w:val="00107A16"/>
    <w:rsid w:val="00107C2F"/>
    <w:rsid w:val="001102D2"/>
    <w:rsid w:val="00110793"/>
    <w:rsid w:val="0011109E"/>
    <w:rsid w:val="001111CF"/>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27FCE"/>
    <w:rsid w:val="0013014D"/>
    <w:rsid w:val="0013044F"/>
    <w:rsid w:val="001304BC"/>
    <w:rsid w:val="00130C2C"/>
    <w:rsid w:val="00131061"/>
    <w:rsid w:val="001315CA"/>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6DA6"/>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7D0"/>
    <w:rsid w:val="001460ED"/>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CC9"/>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65"/>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2B7"/>
    <w:rsid w:val="001814A0"/>
    <w:rsid w:val="001815CF"/>
    <w:rsid w:val="00181BE9"/>
    <w:rsid w:val="00181DE3"/>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2C2"/>
    <w:rsid w:val="001A2369"/>
    <w:rsid w:val="001A25D8"/>
    <w:rsid w:val="001A2664"/>
    <w:rsid w:val="001A2671"/>
    <w:rsid w:val="001A286D"/>
    <w:rsid w:val="001A32FF"/>
    <w:rsid w:val="001A3A66"/>
    <w:rsid w:val="001A3E45"/>
    <w:rsid w:val="001A44A5"/>
    <w:rsid w:val="001A4B17"/>
    <w:rsid w:val="001A51F9"/>
    <w:rsid w:val="001A5886"/>
    <w:rsid w:val="001A5DA0"/>
    <w:rsid w:val="001A5F5F"/>
    <w:rsid w:val="001A5F98"/>
    <w:rsid w:val="001A6D7E"/>
    <w:rsid w:val="001A6D9C"/>
    <w:rsid w:val="001A6F1A"/>
    <w:rsid w:val="001A7DF3"/>
    <w:rsid w:val="001B0084"/>
    <w:rsid w:val="001B00D4"/>
    <w:rsid w:val="001B0420"/>
    <w:rsid w:val="001B095A"/>
    <w:rsid w:val="001B0BA0"/>
    <w:rsid w:val="001B0F0B"/>
    <w:rsid w:val="001B11A1"/>
    <w:rsid w:val="001B1223"/>
    <w:rsid w:val="001B1ABA"/>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88A"/>
    <w:rsid w:val="001B5A79"/>
    <w:rsid w:val="001B61C6"/>
    <w:rsid w:val="001B6234"/>
    <w:rsid w:val="001B6441"/>
    <w:rsid w:val="001B6671"/>
    <w:rsid w:val="001B669F"/>
    <w:rsid w:val="001B7B44"/>
    <w:rsid w:val="001C0187"/>
    <w:rsid w:val="001C04CB"/>
    <w:rsid w:val="001C0C27"/>
    <w:rsid w:val="001C1130"/>
    <w:rsid w:val="001C1583"/>
    <w:rsid w:val="001C1729"/>
    <w:rsid w:val="001C264B"/>
    <w:rsid w:val="001C340C"/>
    <w:rsid w:val="001C354E"/>
    <w:rsid w:val="001C3D6D"/>
    <w:rsid w:val="001C4416"/>
    <w:rsid w:val="001C4582"/>
    <w:rsid w:val="001C4CA7"/>
    <w:rsid w:val="001C506F"/>
    <w:rsid w:val="001C5713"/>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292"/>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0EE"/>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17FED"/>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37F59"/>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BED"/>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650"/>
    <w:rsid w:val="002A0C58"/>
    <w:rsid w:val="002A0E6F"/>
    <w:rsid w:val="002A1015"/>
    <w:rsid w:val="002A2FB9"/>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262"/>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5CC"/>
    <w:rsid w:val="002F36CF"/>
    <w:rsid w:val="002F391C"/>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2CD6"/>
    <w:rsid w:val="00302DA0"/>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6B9"/>
    <w:rsid w:val="00314BE8"/>
    <w:rsid w:val="00314EFC"/>
    <w:rsid w:val="003158FF"/>
    <w:rsid w:val="00315BA0"/>
    <w:rsid w:val="00315D2B"/>
    <w:rsid w:val="00316B72"/>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ED3"/>
    <w:rsid w:val="00325834"/>
    <w:rsid w:val="00325841"/>
    <w:rsid w:val="003259EE"/>
    <w:rsid w:val="0032682E"/>
    <w:rsid w:val="00326DB2"/>
    <w:rsid w:val="0032746B"/>
    <w:rsid w:val="00330424"/>
    <w:rsid w:val="00330504"/>
    <w:rsid w:val="003307A3"/>
    <w:rsid w:val="0033081B"/>
    <w:rsid w:val="00330A43"/>
    <w:rsid w:val="00330B5A"/>
    <w:rsid w:val="00330D48"/>
    <w:rsid w:val="00330E40"/>
    <w:rsid w:val="00330F9C"/>
    <w:rsid w:val="0033161E"/>
    <w:rsid w:val="00331729"/>
    <w:rsid w:val="003321CF"/>
    <w:rsid w:val="00332248"/>
    <w:rsid w:val="00332B2E"/>
    <w:rsid w:val="00332C73"/>
    <w:rsid w:val="00332C77"/>
    <w:rsid w:val="00332E65"/>
    <w:rsid w:val="00332F49"/>
    <w:rsid w:val="003330FC"/>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1D45"/>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1BD"/>
    <w:rsid w:val="00356AA3"/>
    <w:rsid w:val="00357318"/>
    <w:rsid w:val="003578EA"/>
    <w:rsid w:val="003578F7"/>
    <w:rsid w:val="00357E10"/>
    <w:rsid w:val="00357FCF"/>
    <w:rsid w:val="00360336"/>
    <w:rsid w:val="00360841"/>
    <w:rsid w:val="003609C8"/>
    <w:rsid w:val="00361099"/>
    <w:rsid w:val="00361AF2"/>
    <w:rsid w:val="00361DE2"/>
    <w:rsid w:val="00361FC1"/>
    <w:rsid w:val="00362573"/>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D18"/>
    <w:rsid w:val="00375D39"/>
    <w:rsid w:val="00375ECC"/>
    <w:rsid w:val="0037604E"/>
    <w:rsid w:val="0037678B"/>
    <w:rsid w:val="00376D20"/>
    <w:rsid w:val="00377097"/>
    <w:rsid w:val="00377128"/>
    <w:rsid w:val="003773C5"/>
    <w:rsid w:val="00377406"/>
    <w:rsid w:val="00377C0E"/>
    <w:rsid w:val="003802C3"/>
    <w:rsid w:val="003807E9"/>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13C"/>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846"/>
    <w:rsid w:val="00394C23"/>
    <w:rsid w:val="00394C3D"/>
    <w:rsid w:val="00395332"/>
    <w:rsid w:val="00395A2C"/>
    <w:rsid w:val="0039682F"/>
    <w:rsid w:val="00396C7D"/>
    <w:rsid w:val="003971A9"/>
    <w:rsid w:val="003A07F9"/>
    <w:rsid w:val="003A146A"/>
    <w:rsid w:val="003A1C96"/>
    <w:rsid w:val="003A240C"/>
    <w:rsid w:val="003A2900"/>
    <w:rsid w:val="003A3DD3"/>
    <w:rsid w:val="003A3F07"/>
    <w:rsid w:val="003A505C"/>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690"/>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03"/>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233"/>
    <w:rsid w:val="003E0629"/>
    <w:rsid w:val="003E0650"/>
    <w:rsid w:val="003E09A7"/>
    <w:rsid w:val="003E0CE4"/>
    <w:rsid w:val="003E18BA"/>
    <w:rsid w:val="003E2595"/>
    <w:rsid w:val="003E29DF"/>
    <w:rsid w:val="003E2BAC"/>
    <w:rsid w:val="003E2CA9"/>
    <w:rsid w:val="003E30EA"/>
    <w:rsid w:val="003E3113"/>
    <w:rsid w:val="003E3F04"/>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27"/>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3E81"/>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D24"/>
    <w:rsid w:val="0042799E"/>
    <w:rsid w:val="00427ABF"/>
    <w:rsid w:val="004305B0"/>
    <w:rsid w:val="00430604"/>
    <w:rsid w:val="00430662"/>
    <w:rsid w:val="004311AB"/>
    <w:rsid w:val="00431350"/>
    <w:rsid w:val="004313E6"/>
    <w:rsid w:val="00431811"/>
    <w:rsid w:val="004318CA"/>
    <w:rsid w:val="00431FBC"/>
    <w:rsid w:val="00432208"/>
    <w:rsid w:val="0043226C"/>
    <w:rsid w:val="00433309"/>
    <w:rsid w:val="004336BB"/>
    <w:rsid w:val="00433C6D"/>
    <w:rsid w:val="00433F88"/>
    <w:rsid w:val="0043455A"/>
    <w:rsid w:val="00434A24"/>
    <w:rsid w:val="00434F16"/>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DF"/>
    <w:rsid w:val="00450923"/>
    <w:rsid w:val="00450978"/>
    <w:rsid w:val="00450A1A"/>
    <w:rsid w:val="00450B68"/>
    <w:rsid w:val="0045136B"/>
    <w:rsid w:val="00451641"/>
    <w:rsid w:val="0045173D"/>
    <w:rsid w:val="00451776"/>
    <w:rsid w:val="004517CE"/>
    <w:rsid w:val="0045284C"/>
    <w:rsid w:val="00452D81"/>
    <w:rsid w:val="00453537"/>
    <w:rsid w:val="00453BE3"/>
    <w:rsid w:val="00453BE5"/>
    <w:rsid w:val="00453DE0"/>
    <w:rsid w:val="004542CA"/>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DC6"/>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8C1"/>
    <w:rsid w:val="004769CD"/>
    <w:rsid w:val="004774AF"/>
    <w:rsid w:val="004776DA"/>
    <w:rsid w:val="00477AE9"/>
    <w:rsid w:val="00477D37"/>
    <w:rsid w:val="00480A07"/>
    <w:rsid w:val="00480A41"/>
    <w:rsid w:val="0048153A"/>
    <w:rsid w:val="00481B05"/>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7F"/>
    <w:rsid w:val="0049768C"/>
    <w:rsid w:val="0049770B"/>
    <w:rsid w:val="004A00ED"/>
    <w:rsid w:val="004A01E3"/>
    <w:rsid w:val="004A05FF"/>
    <w:rsid w:val="004A0A20"/>
    <w:rsid w:val="004A0DAD"/>
    <w:rsid w:val="004A0E71"/>
    <w:rsid w:val="004A0F47"/>
    <w:rsid w:val="004A1333"/>
    <w:rsid w:val="004A1400"/>
    <w:rsid w:val="004A1508"/>
    <w:rsid w:val="004A1749"/>
    <w:rsid w:val="004A188E"/>
    <w:rsid w:val="004A25C1"/>
    <w:rsid w:val="004A25EF"/>
    <w:rsid w:val="004A2636"/>
    <w:rsid w:val="004A3404"/>
    <w:rsid w:val="004A3A01"/>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3E2"/>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883"/>
    <w:rsid w:val="004C7C8A"/>
    <w:rsid w:val="004C7CAE"/>
    <w:rsid w:val="004D04D1"/>
    <w:rsid w:val="004D0747"/>
    <w:rsid w:val="004D074C"/>
    <w:rsid w:val="004D0954"/>
    <w:rsid w:val="004D0D00"/>
    <w:rsid w:val="004D1046"/>
    <w:rsid w:val="004D201B"/>
    <w:rsid w:val="004D22C0"/>
    <w:rsid w:val="004D251E"/>
    <w:rsid w:val="004D2581"/>
    <w:rsid w:val="004D26FE"/>
    <w:rsid w:val="004D2987"/>
    <w:rsid w:val="004D2FDA"/>
    <w:rsid w:val="004D4A37"/>
    <w:rsid w:val="004D4A6F"/>
    <w:rsid w:val="004D4F2A"/>
    <w:rsid w:val="004D5C4A"/>
    <w:rsid w:val="004D5C4B"/>
    <w:rsid w:val="004D5CB4"/>
    <w:rsid w:val="004D5FC3"/>
    <w:rsid w:val="004D625C"/>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569"/>
    <w:rsid w:val="004F0EB5"/>
    <w:rsid w:val="004F1D10"/>
    <w:rsid w:val="004F2675"/>
    <w:rsid w:val="004F26BD"/>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243"/>
    <w:rsid w:val="00514387"/>
    <w:rsid w:val="0051473D"/>
    <w:rsid w:val="005148D0"/>
    <w:rsid w:val="00514B37"/>
    <w:rsid w:val="00514CF0"/>
    <w:rsid w:val="00514E05"/>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B0A"/>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0E01"/>
    <w:rsid w:val="005512E3"/>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5F"/>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2684"/>
    <w:rsid w:val="00593799"/>
    <w:rsid w:val="00593838"/>
    <w:rsid w:val="005939D8"/>
    <w:rsid w:val="00594332"/>
    <w:rsid w:val="005946FA"/>
    <w:rsid w:val="00594DE2"/>
    <w:rsid w:val="00594E53"/>
    <w:rsid w:val="00594F3C"/>
    <w:rsid w:val="00594FB5"/>
    <w:rsid w:val="005950DF"/>
    <w:rsid w:val="00595347"/>
    <w:rsid w:val="00596250"/>
    <w:rsid w:val="00596380"/>
    <w:rsid w:val="00596665"/>
    <w:rsid w:val="00596E9A"/>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A40"/>
    <w:rsid w:val="005A6F96"/>
    <w:rsid w:val="005A7615"/>
    <w:rsid w:val="005B01EB"/>
    <w:rsid w:val="005B0CA7"/>
    <w:rsid w:val="005B14EC"/>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3F9"/>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330A"/>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3B"/>
    <w:rsid w:val="00600D5D"/>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3C3"/>
    <w:rsid w:val="00624539"/>
    <w:rsid w:val="006247C5"/>
    <w:rsid w:val="00624CC0"/>
    <w:rsid w:val="006252DE"/>
    <w:rsid w:val="00625386"/>
    <w:rsid w:val="006254F4"/>
    <w:rsid w:val="0062570C"/>
    <w:rsid w:val="00625AD7"/>
    <w:rsid w:val="00625C14"/>
    <w:rsid w:val="00625FEE"/>
    <w:rsid w:val="0062636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092"/>
    <w:rsid w:val="0064055F"/>
    <w:rsid w:val="00640E4A"/>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299"/>
    <w:rsid w:val="00651366"/>
    <w:rsid w:val="006518F3"/>
    <w:rsid w:val="00651929"/>
    <w:rsid w:val="00651B72"/>
    <w:rsid w:val="00652810"/>
    <w:rsid w:val="006529E4"/>
    <w:rsid w:val="00652A8D"/>
    <w:rsid w:val="00652CC6"/>
    <w:rsid w:val="006530F4"/>
    <w:rsid w:val="00653408"/>
    <w:rsid w:val="0065357D"/>
    <w:rsid w:val="006538FF"/>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60"/>
    <w:rsid w:val="006632E4"/>
    <w:rsid w:val="0066354B"/>
    <w:rsid w:val="00663C49"/>
    <w:rsid w:val="006642EC"/>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9CF"/>
    <w:rsid w:val="0069250E"/>
    <w:rsid w:val="006926D8"/>
    <w:rsid w:val="006928FB"/>
    <w:rsid w:val="00692AC4"/>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7B5"/>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1F23"/>
    <w:rsid w:val="006C2A08"/>
    <w:rsid w:val="006C3163"/>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1EB"/>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321"/>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1D1"/>
    <w:rsid w:val="007008E8"/>
    <w:rsid w:val="00700B21"/>
    <w:rsid w:val="0070168E"/>
    <w:rsid w:val="00701E6D"/>
    <w:rsid w:val="007020F4"/>
    <w:rsid w:val="00702EA4"/>
    <w:rsid w:val="00702F92"/>
    <w:rsid w:val="007030AF"/>
    <w:rsid w:val="007033A0"/>
    <w:rsid w:val="00703981"/>
    <w:rsid w:val="00704A13"/>
    <w:rsid w:val="00705341"/>
    <w:rsid w:val="007056A2"/>
    <w:rsid w:val="0070592A"/>
    <w:rsid w:val="0070597F"/>
    <w:rsid w:val="00705B54"/>
    <w:rsid w:val="00705D5A"/>
    <w:rsid w:val="00705DC1"/>
    <w:rsid w:val="00706354"/>
    <w:rsid w:val="00706532"/>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02A"/>
    <w:rsid w:val="00732481"/>
    <w:rsid w:val="00732BA8"/>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4F11"/>
    <w:rsid w:val="007853F0"/>
    <w:rsid w:val="00785678"/>
    <w:rsid w:val="007858C6"/>
    <w:rsid w:val="00785E49"/>
    <w:rsid w:val="00786ACD"/>
    <w:rsid w:val="00787547"/>
    <w:rsid w:val="0078774A"/>
    <w:rsid w:val="00787F5C"/>
    <w:rsid w:val="007902B2"/>
    <w:rsid w:val="00790848"/>
    <w:rsid w:val="00790B3F"/>
    <w:rsid w:val="00790C2B"/>
    <w:rsid w:val="00790E74"/>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284"/>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D21"/>
    <w:rsid w:val="007A6113"/>
    <w:rsid w:val="007A665B"/>
    <w:rsid w:val="007A69FD"/>
    <w:rsid w:val="007A6E70"/>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6B6"/>
    <w:rsid w:val="007F091A"/>
    <w:rsid w:val="007F0956"/>
    <w:rsid w:val="007F12EA"/>
    <w:rsid w:val="007F17E0"/>
    <w:rsid w:val="007F1AF1"/>
    <w:rsid w:val="007F2442"/>
    <w:rsid w:val="007F255C"/>
    <w:rsid w:val="007F3B13"/>
    <w:rsid w:val="007F3C85"/>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2C2"/>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6D0"/>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9CF"/>
    <w:rsid w:val="00845AF2"/>
    <w:rsid w:val="00845B05"/>
    <w:rsid w:val="00846607"/>
    <w:rsid w:val="00846A47"/>
    <w:rsid w:val="00846EBC"/>
    <w:rsid w:val="00846F8C"/>
    <w:rsid w:val="00847201"/>
    <w:rsid w:val="008475A0"/>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A74"/>
    <w:rsid w:val="00864F1F"/>
    <w:rsid w:val="00865701"/>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059"/>
    <w:rsid w:val="0088610E"/>
    <w:rsid w:val="00886330"/>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B16"/>
    <w:rsid w:val="00892CC4"/>
    <w:rsid w:val="00892D55"/>
    <w:rsid w:val="0089387F"/>
    <w:rsid w:val="00893CA4"/>
    <w:rsid w:val="00893FEE"/>
    <w:rsid w:val="00894022"/>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B2D"/>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9D"/>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334"/>
    <w:rsid w:val="008E587C"/>
    <w:rsid w:val="008E5997"/>
    <w:rsid w:val="008E62B8"/>
    <w:rsid w:val="008E635E"/>
    <w:rsid w:val="008E6480"/>
    <w:rsid w:val="008E661A"/>
    <w:rsid w:val="008E6B0F"/>
    <w:rsid w:val="008E6B1B"/>
    <w:rsid w:val="008E6CC3"/>
    <w:rsid w:val="008E711A"/>
    <w:rsid w:val="008E7D61"/>
    <w:rsid w:val="008F06F7"/>
    <w:rsid w:val="008F08C0"/>
    <w:rsid w:val="008F10C8"/>
    <w:rsid w:val="008F10DE"/>
    <w:rsid w:val="008F155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490"/>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1AC"/>
    <w:rsid w:val="009364AC"/>
    <w:rsid w:val="009367F0"/>
    <w:rsid w:val="009368B9"/>
    <w:rsid w:val="00936D08"/>
    <w:rsid w:val="009374BE"/>
    <w:rsid w:val="009376EC"/>
    <w:rsid w:val="00937A94"/>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789"/>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184D"/>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6F2E"/>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1EEC"/>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6FC"/>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E7347"/>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0CC"/>
    <w:rsid w:val="00A15184"/>
    <w:rsid w:val="00A1581B"/>
    <w:rsid w:val="00A16191"/>
    <w:rsid w:val="00A16871"/>
    <w:rsid w:val="00A16AF9"/>
    <w:rsid w:val="00A1705C"/>
    <w:rsid w:val="00A17194"/>
    <w:rsid w:val="00A1755F"/>
    <w:rsid w:val="00A176C5"/>
    <w:rsid w:val="00A1792D"/>
    <w:rsid w:val="00A205B5"/>
    <w:rsid w:val="00A214D8"/>
    <w:rsid w:val="00A2168A"/>
    <w:rsid w:val="00A21CF0"/>
    <w:rsid w:val="00A221A9"/>
    <w:rsid w:val="00A23512"/>
    <w:rsid w:val="00A23677"/>
    <w:rsid w:val="00A238D1"/>
    <w:rsid w:val="00A23928"/>
    <w:rsid w:val="00A23964"/>
    <w:rsid w:val="00A239EF"/>
    <w:rsid w:val="00A243CE"/>
    <w:rsid w:val="00A244E1"/>
    <w:rsid w:val="00A24603"/>
    <w:rsid w:val="00A24B08"/>
    <w:rsid w:val="00A24D67"/>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896"/>
    <w:rsid w:val="00A33920"/>
    <w:rsid w:val="00A349B3"/>
    <w:rsid w:val="00A34B20"/>
    <w:rsid w:val="00A34E25"/>
    <w:rsid w:val="00A359B2"/>
    <w:rsid w:val="00A35B66"/>
    <w:rsid w:val="00A36A7A"/>
    <w:rsid w:val="00A3742D"/>
    <w:rsid w:val="00A401CB"/>
    <w:rsid w:val="00A40A71"/>
    <w:rsid w:val="00A412B2"/>
    <w:rsid w:val="00A414FD"/>
    <w:rsid w:val="00A418FC"/>
    <w:rsid w:val="00A421DB"/>
    <w:rsid w:val="00A42767"/>
    <w:rsid w:val="00A436B7"/>
    <w:rsid w:val="00A43DA6"/>
    <w:rsid w:val="00A4407E"/>
    <w:rsid w:val="00A44103"/>
    <w:rsid w:val="00A4414C"/>
    <w:rsid w:val="00A448D0"/>
    <w:rsid w:val="00A450D0"/>
    <w:rsid w:val="00A45BFF"/>
    <w:rsid w:val="00A45F6A"/>
    <w:rsid w:val="00A467D1"/>
    <w:rsid w:val="00A46AA6"/>
    <w:rsid w:val="00A46DB3"/>
    <w:rsid w:val="00A46DD6"/>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EF9"/>
    <w:rsid w:val="00A57F92"/>
    <w:rsid w:val="00A57FA4"/>
    <w:rsid w:val="00A60613"/>
    <w:rsid w:val="00A60676"/>
    <w:rsid w:val="00A609DA"/>
    <w:rsid w:val="00A61264"/>
    <w:rsid w:val="00A61539"/>
    <w:rsid w:val="00A61C28"/>
    <w:rsid w:val="00A62266"/>
    <w:rsid w:val="00A6258C"/>
    <w:rsid w:val="00A62957"/>
    <w:rsid w:val="00A62B6E"/>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12C"/>
    <w:rsid w:val="00A71945"/>
    <w:rsid w:val="00A72633"/>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534"/>
    <w:rsid w:val="00A916C1"/>
    <w:rsid w:val="00A9191A"/>
    <w:rsid w:val="00A91A32"/>
    <w:rsid w:val="00A91F9F"/>
    <w:rsid w:val="00A921FC"/>
    <w:rsid w:val="00A92EC9"/>
    <w:rsid w:val="00A93121"/>
    <w:rsid w:val="00A93159"/>
    <w:rsid w:val="00A93F31"/>
    <w:rsid w:val="00A93FEC"/>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2C25"/>
    <w:rsid w:val="00AA351C"/>
    <w:rsid w:val="00AA3717"/>
    <w:rsid w:val="00AA4306"/>
    <w:rsid w:val="00AA45B3"/>
    <w:rsid w:val="00AA4CA2"/>
    <w:rsid w:val="00AA500F"/>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91D"/>
    <w:rsid w:val="00AC4C73"/>
    <w:rsid w:val="00AC5329"/>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3"/>
    <w:rsid w:val="00AE013C"/>
    <w:rsid w:val="00AE025F"/>
    <w:rsid w:val="00AE0947"/>
    <w:rsid w:val="00AE0AEA"/>
    <w:rsid w:val="00AE0B99"/>
    <w:rsid w:val="00AE0BED"/>
    <w:rsid w:val="00AE0EDB"/>
    <w:rsid w:val="00AE123E"/>
    <w:rsid w:val="00AE21DC"/>
    <w:rsid w:val="00AE22D1"/>
    <w:rsid w:val="00AE23C4"/>
    <w:rsid w:val="00AE27C5"/>
    <w:rsid w:val="00AE2C65"/>
    <w:rsid w:val="00AE2DF1"/>
    <w:rsid w:val="00AE33A1"/>
    <w:rsid w:val="00AE3692"/>
    <w:rsid w:val="00AE3903"/>
    <w:rsid w:val="00AE3973"/>
    <w:rsid w:val="00AE3BB4"/>
    <w:rsid w:val="00AE45DE"/>
    <w:rsid w:val="00AE4692"/>
    <w:rsid w:val="00AE4BCE"/>
    <w:rsid w:val="00AE4D80"/>
    <w:rsid w:val="00AE5193"/>
    <w:rsid w:val="00AE5602"/>
    <w:rsid w:val="00AE59C2"/>
    <w:rsid w:val="00AE5D82"/>
    <w:rsid w:val="00AE6541"/>
    <w:rsid w:val="00AE6887"/>
    <w:rsid w:val="00AE6895"/>
    <w:rsid w:val="00AE6B26"/>
    <w:rsid w:val="00AE6BB5"/>
    <w:rsid w:val="00AE7015"/>
    <w:rsid w:val="00AE7D92"/>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090"/>
    <w:rsid w:val="00B05220"/>
    <w:rsid w:val="00B05AFA"/>
    <w:rsid w:val="00B064C7"/>
    <w:rsid w:val="00B06706"/>
    <w:rsid w:val="00B075C2"/>
    <w:rsid w:val="00B103D6"/>
    <w:rsid w:val="00B10A88"/>
    <w:rsid w:val="00B10C23"/>
    <w:rsid w:val="00B10D45"/>
    <w:rsid w:val="00B111A1"/>
    <w:rsid w:val="00B11379"/>
    <w:rsid w:val="00B113A6"/>
    <w:rsid w:val="00B118B1"/>
    <w:rsid w:val="00B118CD"/>
    <w:rsid w:val="00B1194C"/>
    <w:rsid w:val="00B122EF"/>
    <w:rsid w:val="00B128CE"/>
    <w:rsid w:val="00B129C7"/>
    <w:rsid w:val="00B12B15"/>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B39"/>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2EF7"/>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75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7A7"/>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5F0"/>
    <w:rsid w:val="00BF57FF"/>
    <w:rsid w:val="00BF588B"/>
    <w:rsid w:val="00BF58B9"/>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1D7B"/>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B83"/>
    <w:rsid w:val="00C06C2B"/>
    <w:rsid w:val="00C06E2F"/>
    <w:rsid w:val="00C07E06"/>
    <w:rsid w:val="00C07E9D"/>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290"/>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0AE"/>
    <w:rsid w:val="00C231F5"/>
    <w:rsid w:val="00C2361A"/>
    <w:rsid w:val="00C23738"/>
    <w:rsid w:val="00C2391F"/>
    <w:rsid w:val="00C23E85"/>
    <w:rsid w:val="00C241A6"/>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1E3"/>
    <w:rsid w:val="00C4425A"/>
    <w:rsid w:val="00C44882"/>
    <w:rsid w:val="00C451CE"/>
    <w:rsid w:val="00C453A3"/>
    <w:rsid w:val="00C456FA"/>
    <w:rsid w:val="00C4574D"/>
    <w:rsid w:val="00C45C0A"/>
    <w:rsid w:val="00C461B9"/>
    <w:rsid w:val="00C46462"/>
    <w:rsid w:val="00C46C08"/>
    <w:rsid w:val="00C46D4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070"/>
    <w:rsid w:val="00C6438A"/>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14AD"/>
    <w:rsid w:val="00CA1F76"/>
    <w:rsid w:val="00CA2412"/>
    <w:rsid w:val="00CA2889"/>
    <w:rsid w:val="00CA2DEB"/>
    <w:rsid w:val="00CA345A"/>
    <w:rsid w:val="00CA3475"/>
    <w:rsid w:val="00CA363F"/>
    <w:rsid w:val="00CA3F53"/>
    <w:rsid w:val="00CA42AB"/>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8D6"/>
    <w:rsid w:val="00CB40BE"/>
    <w:rsid w:val="00CB430E"/>
    <w:rsid w:val="00CB444F"/>
    <w:rsid w:val="00CB4A61"/>
    <w:rsid w:val="00CB4FD7"/>
    <w:rsid w:val="00CB54C3"/>
    <w:rsid w:val="00CB5B12"/>
    <w:rsid w:val="00CB61D1"/>
    <w:rsid w:val="00CB61ED"/>
    <w:rsid w:val="00CB64D1"/>
    <w:rsid w:val="00CB6501"/>
    <w:rsid w:val="00CB6E39"/>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5E90"/>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5A43"/>
    <w:rsid w:val="00CF624B"/>
    <w:rsid w:val="00CF63A4"/>
    <w:rsid w:val="00CF6F2E"/>
    <w:rsid w:val="00CF7167"/>
    <w:rsid w:val="00CF7BC3"/>
    <w:rsid w:val="00CF7CB0"/>
    <w:rsid w:val="00D0009C"/>
    <w:rsid w:val="00D0155A"/>
    <w:rsid w:val="00D0192B"/>
    <w:rsid w:val="00D019B1"/>
    <w:rsid w:val="00D01B71"/>
    <w:rsid w:val="00D02178"/>
    <w:rsid w:val="00D02CA9"/>
    <w:rsid w:val="00D03015"/>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2241"/>
    <w:rsid w:val="00D12301"/>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16"/>
    <w:rsid w:val="00D36271"/>
    <w:rsid w:val="00D36919"/>
    <w:rsid w:val="00D36EBE"/>
    <w:rsid w:val="00D370D3"/>
    <w:rsid w:val="00D3738F"/>
    <w:rsid w:val="00D37841"/>
    <w:rsid w:val="00D40849"/>
    <w:rsid w:val="00D40CB7"/>
    <w:rsid w:val="00D40F6F"/>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1DC"/>
    <w:rsid w:val="00D65A4D"/>
    <w:rsid w:val="00D65B2D"/>
    <w:rsid w:val="00D660E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B96"/>
    <w:rsid w:val="00D74F67"/>
    <w:rsid w:val="00D75750"/>
    <w:rsid w:val="00D757D5"/>
    <w:rsid w:val="00D75990"/>
    <w:rsid w:val="00D75B88"/>
    <w:rsid w:val="00D75BB2"/>
    <w:rsid w:val="00D75FB7"/>
    <w:rsid w:val="00D768FD"/>
    <w:rsid w:val="00D76A92"/>
    <w:rsid w:val="00D76AC4"/>
    <w:rsid w:val="00D76FD8"/>
    <w:rsid w:val="00D77105"/>
    <w:rsid w:val="00D7796B"/>
    <w:rsid w:val="00D80654"/>
    <w:rsid w:val="00D80D16"/>
    <w:rsid w:val="00D81BA1"/>
    <w:rsid w:val="00D81DF4"/>
    <w:rsid w:val="00D82E7D"/>
    <w:rsid w:val="00D82F17"/>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BB"/>
    <w:rsid w:val="00D937DF"/>
    <w:rsid w:val="00D94C9A"/>
    <w:rsid w:val="00D952AC"/>
    <w:rsid w:val="00D953C0"/>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36D"/>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378"/>
    <w:rsid w:val="00DD3709"/>
    <w:rsid w:val="00DD3929"/>
    <w:rsid w:val="00DD3EC1"/>
    <w:rsid w:val="00DD400E"/>
    <w:rsid w:val="00DD4349"/>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167"/>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2E3A"/>
    <w:rsid w:val="00E041AD"/>
    <w:rsid w:val="00E04244"/>
    <w:rsid w:val="00E0426D"/>
    <w:rsid w:val="00E047C6"/>
    <w:rsid w:val="00E04955"/>
    <w:rsid w:val="00E05171"/>
    <w:rsid w:val="00E0527F"/>
    <w:rsid w:val="00E0658F"/>
    <w:rsid w:val="00E065BC"/>
    <w:rsid w:val="00E069F2"/>
    <w:rsid w:val="00E06A88"/>
    <w:rsid w:val="00E06BA7"/>
    <w:rsid w:val="00E07A61"/>
    <w:rsid w:val="00E07DD2"/>
    <w:rsid w:val="00E106CA"/>
    <w:rsid w:val="00E11418"/>
    <w:rsid w:val="00E11582"/>
    <w:rsid w:val="00E11805"/>
    <w:rsid w:val="00E11C4F"/>
    <w:rsid w:val="00E120A1"/>
    <w:rsid w:val="00E12AE1"/>
    <w:rsid w:val="00E12DEE"/>
    <w:rsid w:val="00E1341B"/>
    <w:rsid w:val="00E13972"/>
    <w:rsid w:val="00E13BC4"/>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67D02"/>
    <w:rsid w:val="00E7038A"/>
    <w:rsid w:val="00E70B2D"/>
    <w:rsid w:val="00E7134A"/>
    <w:rsid w:val="00E71611"/>
    <w:rsid w:val="00E719C6"/>
    <w:rsid w:val="00E719E7"/>
    <w:rsid w:val="00E71DF4"/>
    <w:rsid w:val="00E71E3D"/>
    <w:rsid w:val="00E71FEB"/>
    <w:rsid w:val="00E7318A"/>
    <w:rsid w:val="00E7323C"/>
    <w:rsid w:val="00E73560"/>
    <w:rsid w:val="00E7364B"/>
    <w:rsid w:val="00E738F8"/>
    <w:rsid w:val="00E73941"/>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726"/>
    <w:rsid w:val="00E90A0E"/>
    <w:rsid w:val="00E90C38"/>
    <w:rsid w:val="00E90CEF"/>
    <w:rsid w:val="00E90DCC"/>
    <w:rsid w:val="00E90E82"/>
    <w:rsid w:val="00E91441"/>
    <w:rsid w:val="00E917AD"/>
    <w:rsid w:val="00E92496"/>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5E10"/>
    <w:rsid w:val="00EA670C"/>
    <w:rsid w:val="00EA6D04"/>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5F21"/>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6CB"/>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E06"/>
    <w:rsid w:val="00EF6F1A"/>
    <w:rsid w:val="00EF6F5D"/>
    <w:rsid w:val="00EF783B"/>
    <w:rsid w:val="00EF7873"/>
    <w:rsid w:val="00EF7E1A"/>
    <w:rsid w:val="00EF7E5C"/>
    <w:rsid w:val="00F0025D"/>
    <w:rsid w:val="00F00B17"/>
    <w:rsid w:val="00F010B3"/>
    <w:rsid w:val="00F012E4"/>
    <w:rsid w:val="00F016BD"/>
    <w:rsid w:val="00F01F21"/>
    <w:rsid w:val="00F01F8C"/>
    <w:rsid w:val="00F023A3"/>
    <w:rsid w:val="00F0245F"/>
    <w:rsid w:val="00F02726"/>
    <w:rsid w:val="00F03047"/>
    <w:rsid w:val="00F03BF6"/>
    <w:rsid w:val="00F03D65"/>
    <w:rsid w:val="00F03F5A"/>
    <w:rsid w:val="00F04523"/>
    <w:rsid w:val="00F048FA"/>
    <w:rsid w:val="00F04E49"/>
    <w:rsid w:val="00F05130"/>
    <w:rsid w:val="00F05789"/>
    <w:rsid w:val="00F06249"/>
    <w:rsid w:val="00F063C8"/>
    <w:rsid w:val="00F06AE7"/>
    <w:rsid w:val="00F07495"/>
    <w:rsid w:val="00F07634"/>
    <w:rsid w:val="00F07C5B"/>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80"/>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003"/>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2E87"/>
    <w:rsid w:val="00F73226"/>
    <w:rsid w:val="00F73511"/>
    <w:rsid w:val="00F73533"/>
    <w:rsid w:val="00F73738"/>
    <w:rsid w:val="00F73885"/>
    <w:rsid w:val="00F73BCC"/>
    <w:rsid w:val="00F73E34"/>
    <w:rsid w:val="00F7468E"/>
    <w:rsid w:val="00F74C65"/>
    <w:rsid w:val="00F74EAB"/>
    <w:rsid w:val="00F75294"/>
    <w:rsid w:val="00F754B3"/>
    <w:rsid w:val="00F755DB"/>
    <w:rsid w:val="00F75D21"/>
    <w:rsid w:val="00F765DB"/>
    <w:rsid w:val="00F76790"/>
    <w:rsid w:val="00F76DDB"/>
    <w:rsid w:val="00F77578"/>
    <w:rsid w:val="00F77A6C"/>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686"/>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6A3"/>
    <w:rsid w:val="00FA0B27"/>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A7E73"/>
    <w:rsid w:val="00FB0546"/>
    <w:rsid w:val="00FB13A6"/>
    <w:rsid w:val="00FB187C"/>
    <w:rsid w:val="00FB1F56"/>
    <w:rsid w:val="00FB21E7"/>
    <w:rsid w:val="00FB2807"/>
    <w:rsid w:val="00FB2FFE"/>
    <w:rsid w:val="00FB3405"/>
    <w:rsid w:val="00FB3442"/>
    <w:rsid w:val="00FB3952"/>
    <w:rsid w:val="00FB4A11"/>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65C"/>
    <w:rsid w:val="00FD1804"/>
    <w:rsid w:val="00FD1D6D"/>
    <w:rsid w:val="00FD2246"/>
    <w:rsid w:val="00FD24FF"/>
    <w:rsid w:val="00FD25B6"/>
    <w:rsid w:val="00FD25E9"/>
    <w:rsid w:val="00FD29C8"/>
    <w:rsid w:val="00FD2FA4"/>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9C4"/>
    <w:rsid w:val="00FE0D57"/>
    <w:rsid w:val="00FE144B"/>
    <w:rsid w:val="00FE14D1"/>
    <w:rsid w:val="00FE1684"/>
    <w:rsid w:val="00FE18FC"/>
    <w:rsid w:val="00FE1C55"/>
    <w:rsid w:val="00FE1EC7"/>
    <w:rsid w:val="00FE2291"/>
    <w:rsid w:val="00FE284B"/>
    <w:rsid w:val="00FE3051"/>
    <w:rsid w:val="00FE357D"/>
    <w:rsid w:val="00FE3589"/>
    <w:rsid w:val="00FE3F2F"/>
    <w:rsid w:val="00FE41DB"/>
    <w:rsid w:val="00FE4325"/>
    <w:rsid w:val="00FE4C3E"/>
    <w:rsid w:val="00FE4E73"/>
    <w:rsid w:val="00FE50F6"/>
    <w:rsid w:val="00FE5327"/>
    <w:rsid w:val="00FE55C9"/>
    <w:rsid w:val="00FE569A"/>
    <w:rsid w:val="00FE56CF"/>
    <w:rsid w:val="00FE5D07"/>
    <w:rsid w:val="00FE656D"/>
    <w:rsid w:val="00FE6A7F"/>
    <w:rsid w:val="00FE7394"/>
    <w:rsid w:val="00FE73B6"/>
    <w:rsid w:val="00FF0320"/>
    <w:rsid w:val="00FF036C"/>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34940"/>
  <w15:chartTrackingRefBased/>
  <w15:docId w15:val="{53A32D37-9CCD-4B2F-AEEA-D676056E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7A0284"/>
    <w:rPr>
      <w:rFonts w:ascii="Courier New" w:hAnsi="Courier New" w:cs="Miriam"/>
      <w:sz w:val="22"/>
    </w:rPr>
  </w:style>
  <w:style w:type="character" w:styleId="CommentReference">
    <w:name w:val="annotation reference"/>
    <w:basedOn w:val="DefaultParagraphFont"/>
    <w:rsid w:val="00341D45"/>
    <w:rPr>
      <w:sz w:val="16"/>
      <w:szCs w:val="16"/>
    </w:rPr>
  </w:style>
  <w:style w:type="paragraph" w:styleId="CommentText">
    <w:name w:val="annotation text"/>
    <w:basedOn w:val="Normal"/>
    <w:link w:val="CommentTextChar"/>
    <w:rsid w:val="00341D45"/>
    <w:pPr>
      <w:spacing w:line="240" w:lineRule="auto"/>
    </w:pPr>
    <w:rPr>
      <w:sz w:val="20"/>
    </w:rPr>
  </w:style>
  <w:style w:type="character" w:customStyle="1" w:styleId="CommentTextChar">
    <w:name w:val="Comment Text Char"/>
    <w:basedOn w:val="DefaultParagraphFont"/>
    <w:link w:val="CommentText"/>
    <w:rsid w:val="00341D45"/>
    <w:rPr>
      <w:rFonts w:ascii="Courier New" w:hAnsi="Courier New" w:cs="Miriam"/>
    </w:rPr>
  </w:style>
  <w:style w:type="paragraph" w:styleId="CommentSubject">
    <w:name w:val="annotation subject"/>
    <w:basedOn w:val="CommentText"/>
    <w:next w:val="CommentText"/>
    <w:link w:val="CommentSubjectChar"/>
    <w:rsid w:val="00341D45"/>
    <w:rPr>
      <w:b/>
      <w:bCs/>
    </w:rPr>
  </w:style>
  <w:style w:type="character" w:customStyle="1" w:styleId="CommentSubjectChar">
    <w:name w:val="Comment Subject Char"/>
    <w:basedOn w:val="CommentTextChar"/>
    <w:link w:val="CommentSubject"/>
    <w:rsid w:val="00341D45"/>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EE300-A42A-4BBA-B4E6-6067DC17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3245</Words>
  <Characters>18501</Characters>
  <Application>Microsoft Office Word</Application>
  <DocSecurity>0</DocSecurity>
  <Lines>154</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2023-11-28T07:34:00Z</dcterms:created>
  <dcterms:modified xsi:type="dcterms:W3CDTF">2023-11-28T07:36:00Z</dcterms:modified>
</cp:coreProperties>
</file>