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9C20" w14:textId="77777777" w:rsidR="00163640" w:rsidRPr="001219E9" w:rsidRDefault="00163640" w:rsidP="0016364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1219E9">
        <w:rPr>
          <w:rFonts w:asciiTheme="minorBidi" w:eastAsia="Courier New" w:hAnsiTheme="minorBidi"/>
          <w:b/>
          <w:color w:val="000000"/>
          <w:sz w:val="24"/>
          <w:szCs w:val="24"/>
        </w:rPr>
        <w:t>YESHIVAT HAR ETZION</w:t>
      </w:r>
    </w:p>
    <w:p w14:paraId="485A5536" w14:textId="77777777" w:rsidR="00163640" w:rsidRPr="001219E9" w:rsidRDefault="00163640" w:rsidP="0016364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1219E9">
        <w:rPr>
          <w:rFonts w:asciiTheme="minorBidi" w:eastAsia="Courier New" w:hAnsiTheme="minorBidi"/>
          <w:b/>
          <w:color w:val="000000"/>
          <w:sz w:val="24"/>
          <w:szCs w:val="24"/>
        </w:rPr>
        <w:t>ISRAEL KOSCHITZKY VIRTUAL BEIT MIDRASH (VBM)</w:t>
      </w:r>
    </w:p>
    <w:p w14:paraId="4C83CD70" w14:textId="77777777" w:rsidR="00163640" w:rsidRPr="001219E9" w:rsidRDefault="00163640" w:rsidP="00163640">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1219E9">
        <w:rPr>
          <w:rFonts w:asciiTheme="minorBidi" w:eastAsia="Courier New" w:hAnsiTheme="minorBidi"/>
          <w:b/>
          <w:color w:val="000000"/>
          <w:sz w:val="24"/>
          <w:szCs w:val="24"/>
        </w:rPr>
        <w:t>*********************************************************</w:t>
      </w:r>
    </w:p>
    <w:p w14:paraId="776D0CD6" w14:textId="77777777" w:rsidR="00163640" w:rsidRPr="001219E9" w:rsidRDefault="00163640" w:rsidP="00163640">
      <w:pPr>
        <w:bidi w:val="0"/>
        <w:spacing w:after="0" w:line="240" w:lineRule="auto"/>
        <w:contextualSpacing/>
        <w:jc w:val="center"/>
        <w:rPr>
          <w:rFonts w:asciiTheme="minorBidi" w:hAnsiTheme="minorBidi"/>
          <w:b/>
          <w:sz w:val="24"/>
          <w:szCs w:val="24"/>
        </w:rPr>
      </w:pPr>
    </w:p>
    <w:p w14:paraId="2D927510" w14:textId="77777777" w:rsidR="00163640" w:rsidRPr="001219E9" w:rsidRDefault="00163640" w:rsidP="00163640">
      <w:pPr>
        <w:bidi w:val="0"/>
        <w:spacing w:after="0" w:line="240" w:lineRule="auto"/>
        <w:contextualSpacing/>
        <w:jc w:val="center"/>
        <w:rPr>
          <w:rFonts w:asciiTheme="minorBidi" w:hAnsiTheme="minorBidi"/>
          <w:b/>
          <w:color w:val="000000"/>
          <w:sz w:val="24"/>
          <w:szCs w:val="24"/>
          <w:highlight w:val="white"/>
        </w:rPr>
      </w:pPr>
      <w:r w:rsidRPr="001219E9">
        <w:rPr>
          <w:rFonts w:asciiTheme="minorBidi" w:hAnsiTheme="minorBidi"/>
          <w:b/>
          <w:color w:val="000000"/>
          <w:sz w:val="24"/>
          <w:szCs w:val="24"/>
          <w:highlight w:val="white"/>
        </w:rPr>
        <w:t xml:space="preserve">Reading Sefer </w:t>
      </w:r>
      <w:proofErr w:type="spellStart"/>
      <w:r w:rsidRPr="001219E9">
        <w:rPr>
          <w:rFonts w:asciiTheme="minorBidi" w:hAnsiTheme="minorBidi"/>
          <w:b/>
          <w:color w:val="000000"/>
          <w:sz w:val="24"/>
          <w:szCs w:val="24"/>
          <w:highlight w:val="white"/>
        </w:rPr>
        <w:t>Bereishit</w:t>
      </w:r>
      <w:proofErr w:type="spellEnd"/>
      <w:r w:rsidRPr="001219E9">
        <w:rPr>
          <w:rFonts w:asciiTheme="minorBidi" w:hAnsiTheme="minorBidi"/>
          <w:b/>
          <w:color w:val="000000"/>
          <w:sz w:val="24"/>
          <w:szCs w:val="24"/>
          <w:highlight w:val="white"/>
        </w:rPr>
        <w:t>: A Literary Approach</w:t>
      </w:r>
    </w:p>
    <w:p w14:paraId="66A1C273" w14:textId="77777777" w:rsidR="00163640" w:rsidRPr="001219E9" w:rsidRDefault="00163640" w:rsidP="00163640">
      <w:pPr>
        <w:bidi w:val="0"/>
        <w:spacing w:after="0" w:line="240" w:lineRule="auto"/>
        <w:contextualSpacing/>
        <w:jc w:val="center"/>
        <w:rPr>
          <w:rFonts w:asciiTheme="minorBidi" w:hAnsiTheme="minorBidi"/>
          <w:b/>
          <w:color w:val="000000"/>
          <w:sz w:val="24"/>
          <w:szCs w:val="24"/>
          <w:highlight w:val="white"/>
        </w:rPr>
      </w:pPr>
      <w:r w:rsidRPr="001219E9">
        <w:rPr>
          <w:rFonts w:asciiTheme="minorBidi" w:hAnsiTheme="minorBidi"/>
          <w:b/>
          <w:sz w:val="24"/>
          <w:szCs w:val="24"/>
          <w:highlight w:val="white"/>
        </w:rPr>
        <w:t>Rav</w:t>
      </w:r>
      <w:r w:rsidRPr="001219E9">
        <w:rPr>
          <w:rFonts w:asciiTheme="minorBidi" w:hAnsiTheme="minorBidi"/>
          <w:b/>
          <w:color w:val="000000"/>
          <w:sz w:val="24"/>
          <w:szCs w:val="24"/>
          <w:highlight w:val="white"/>
        </w:rPr>
        <w:t xml:space="preserve"> Yitzchak Blau</w:t>
      </w:r>
    </w:p>
    <w:p w14:paraId="66AD953C" w14:textId="77777777" w:rsidR="00163640" w:rsidRDefault="00163640" w:rsidP="00163640">
      <w:pPr>
        <w:bidi w:val="0"/>
        <w:spacing w:after="0" w:line="240" w:lineRule="auto"/>
        <w:contextualSpacing/>
        <w:jc w:val="center"/>
        <w:rPr>
          <w:rFonts w:asciiTheme="minorBidi" w:hAnsiTheme="minorBidi"/>
          <w:b/>
          <w:bCs/>
          <w:color w:val="222222"/>
          <w:sz w:val="24"/>
          <w:szCs w:val="24"/>
          <w:shd w:val="clear" w:color="auto" w:fill="FFFFFF"/>
        </w:rPr>
      </w:pPr>
    </w:p>
    <w:p w14:paraId="62911674" w14:textId="77777777" w:rsidR="00163640" w:rsidRPr="001219E9" w:rsidRDefault="00163640" w:rsidP="00163640">
      <w:pPr>
        <w:bidi w:val="0"/>
        <w:spacing w:after="0" w:line="240" w:lineRule="auto"/>
        <w:contextualSpacing/>
        <w:jc w:val="center"/>
        <w:rPr>
          <w:rFonts w:asciiTheme="minorBidi" w:hAnsiTheme="minorBidi"/>
          <w:b/>
          <w:bCs/>
          <w:color w:val="222222"/>
          <w:sz w:val="24"/>
          <w:szCs w:val="24"/>
          <w:shd w:val="clear" w:color="auto" w:fill="FFFFFF"/>
        </w:rPr>
      </w:pPr>
    </w:p>
    <w:p w14:paraId="5AED6452" w14:textId="77777777" w:rsidR="00163640" w:rsidRDefault="00163640" w:rsidP="00163640">
      <w:pPr>
        <w:bidi w:val="0"/>
        <w:spacing w:after="0" w:line="240" w:lineRule="auto"/>
        <w:jc w:val="both"/>
        <w:rPr>
          <w:rFonts w:asciiTheme="minorBidi" w:hAnsiTheme="minorBidi"/>
          <w:sz w:val="24"/>
          <w:szCs w:val="24"/>
          <w:rtl/>
        </w:rPr>
      </w:pPr>
    </w:p>
    <w:p w14:paraId="18DD2CDF" w14:textId="43A7B5E8" w:rsidR="00A25484" w:rsidRDefault="006C51E6" w:rsidP="00163640">
      <w:pPr>
        <w:bidi w:val="0"/>
        <w:spacing w:after="0" w:line="240" w:lineRule="auto"/>
        <w:jc w:val="both"/>
        <w:rPr>
          <w:rFonts w:asciiTheme="minorBidi" w:hAnsiTheme="minorBidi"/>
          <w:sz w:val="24"/>
          <w:szCs w:val="24"/>
          <w:rtl/>
        </w:rPr>
      </w:pPr>
      <w:r w:rsidRPr="00163640">
        <w:rPr>
          <w:rFonts w:asciiTheme="minorBidi" w:hAnsiTheme="minorBidi"/>
          <w:sz w:val="24"/>
          <w:szCs w:val="24"/>
        </w:rPr>
        <w:t xml:space="preserve">The first part of this </w:t>
      </w:r>
      <w:r w:rsidRPr="00163640">
        <w:rPr>
          <w:rFonts w:asciiTheme="minorBidi" w:hAnsiTheme="minorBidi"/>
          <w:i/>
          <w:iCs/>
          <w:sz w:val="24"/>
          <w:szCs w:val="24"/>
        </w:rPr>
        <w:t>shiur</w:t>
      </w:r>
      <w:r w:rsidRPr="00163640">
        <w:rPr>
          <w:rFonts w:asciiTheme="minorBidi" w:hAnsiTheme="minorBidi"/>
          <w:sz w:val="24"/>
          <w:szCs w:val="24"/>
        </w:rPr>
        <w:t xml:space="preserve"> was written </w:t>
      </w:r>
      <w:r w:rsidR="00A25484" w:rsidRPr="00163640">
        <w:rPr>
          <w:rFonts w:asciiTheme="minorBidi" w:hAnsiTheme="minorBidi"/>
          <w:sz w:val="24"/>
          <w:szCs w:val="24"/>
        </w:rPr>
        <w:t xml:space="preserve">in the </w:t>
      </w:r>
      <w:proofErr w:type="spellStart"/>
      <w:r w:rsidR="00A25484" w:rsidRPr="00163640">
        <w:rPr>
          <w:rFonts w:asciiTheme="minorBidi" w:hAnsiTheme="minorBidi"/>
          <w:i/>
          <w:iCs/>
          <w:sz w:val="24"/>
          <w:szCs w:val="24"/>
        </w:rPr>
        <w:t>beit</w:t>
      </w:r>
      <w:proofErr w:type="spellEnd"/>
      <w:r w:rsidR="00A25484" w:rsidRPr="00163640">
        <w:rPr>
          <w:rFonts w:asciiTheme="minorBidi" w:hAnsiTheme="minorBidi"/>
          <w:i/>
          <w:iCs/>
          <w:sz w:val="24"/>
          <w:szCs w:val="24"/>
        </w:rPr>
        <w:t xml:space="preserve"> m</w:t>
      </w:r>
      <w:r w:rsidR="00163640">
        <w:rPr>
          <w:rFonts w:asciiTheme="minorBidi" w:hAnsiTheme="minorBidi"/>
          <w:i/>
          <w:iCs/>
          <w:sz w:val="24"/>
          <w:szCs w:val="24"/>
        </w:rPr>
        <w:t>i</w:t>
      </w:r>
      <w:r w:rsidR="00A25484" w:rsidRPr="00163640">
        <w:rPr>
          <w:rFonts w:asciiTheme="minorBidi" w:hAnsiTheme="minorBidi"/>
          <w:i/>
          <w:iCs/>
          <w:sz w:val="24"/>
          <w:szCs w:val="24"/>
        </w:rPr>
        <w:t>drash</w:t>
      </w:r>
      <w:r w:rsidR="00A25484" w:rsidRPr="00163640">
        <w:rPr>
          <w:rFonts w:asciiTheme="minorBidi" w:hAnsiTheme="minorBidi"/>
          <w:sz w:val="24"/>
          <w:szCs w:val="24"/>
        </w:rPr>
        <w:t xml:space="preserve"> of Yeshivat </w:t>
      </w:r>
      <w:proofErr w:type="spellStart"/>
      <w:r w:rsidR="00A25484" w:rsidRPr="00163640">
        <w:rPr>
          <w:rFonts w:asciiTheme="minorBidi" w:hAnsiTheme="minorBidi"/>
          <w:sz w:val="24"/>
          <w:szCs w:val="24"/>
        </w:rPr>
        <w:t>Cha</w:t>
      </w:r>
      <w:r w:rsidR="00163640">
        <w:rPr>
          <w:rFonts w:asciiTheme="minorBidi" w:hAnsiTheme="minorBidi"/>
          <w:sz w:val="24"/>
          <w:szCs w:val="24"/>
        </w:rPr>
        <w:t>kh</w:t>
      </w:r>
      <w:r w:rsidR="00A25484" w:rsidRPr="00163640">
        <w:rPr>
          <w:rFonts w:asciiTheme="minorBidi" w:hAnsiTheme="minorBidi"/>
          <w:sz w:val="24"/>
          <w:szCs w:val="24"/>
        </w:rPr>
        <w:t>mei</w:t>
      </w:r>
      <w:proofErr w:type="spellEnd"/>
      <w:r w:rsidR="00A25484" w:rsidRPr="00163640">
        <w:rPr>
          <w:rFonts w:asciiTheme="minorBidi" w:hAnsiTheme="minorBidi"/>
          <w:sz w:val="24"/>
          <w:szCs w:val="24"/>
        </w:rPr>
        <w:t xml:space="preserve"> Lublin </w:t>
      </w:r>
      <w:r w:rsidR="00925B64" w:rsidRPr="00163640">
        <w:rPr>
          <w:rFonts w:asciiTheme="minorBidi" w:hAnsiTheme="minorBidi"/>
          <w:sz w:val="24"/>
          <w:szCs w:val="24"/>
        </w:rPr>
        <w:t xml:space="preserve">on a trip with Yeshivat </w:t>
      </w:r>
      <w:proofErr w:type="spellStart"/>
      <w:r w:rsidR="00925B64" w:rsidRPr="00163640">
        <w:rPr>
          <w:rFonts w:asciiTheme="minorBidi" w:hAnsiTheme="minorBidi"/>
          <w:sz w:val="24"/>
          <w:szCs w:val="24"/>
        </w:rPr>
        <w:t>Orayta</w:t>
      </w:r>
      <w:proofErr w:type="spellEnd"/>
      <w:r w:rsidR="003D1D38">
        <w:rPr>
          <w:rFonts w:asciiTheme="minorBidi" w:hAnsiTheme="minorBidi"/>
          <w:sz w:val="24"/>
          <w:szCs w:val="24"/>
        </w:rPr>
        <w:t>,</w:t>
      </w:r>
      <w:r w:rsidR="00925B64" w:rsidRPr="00163640">
        <w:rPr>
          <w:rFonts w:asciiTheme="minorBidi" w:hAnsiTheme="minorBidi"/>
          <w:sz w:val="24"/>
          <w:szCs w:val="24"/>
        </w:rPr>
        <w:t xml:space="preserve"> and the rest</w:t>
      </w:r>
      <w:r w:rsidRPr="00163640">
        <w:rPr>
          <w:rFonts w:asciiTheme="minorBidi" w:hAnsiTheme="minorBidi"/>
          <w:sz w:val="24"/>
          <w:szCs w:val="24"/>
        </w:rPr>
        <w:t xml:space="preserve"> </w:t>
      </w:r>
      <w:r w:rsidR="003D1D38">
        <w:rPr>
          <w:rFonts w:asciiTheme="minorBidi" w:hAnsiTheme="minorBidi"/>
          <w:sz w:val="24"/>
          <w:szCs w:val="24"/>
        </w:rPr>
        <w:t>was written</w:t>
      </w:r>
      <w:r w:rsidR="003D1D38" w:rsidRPr="00163640">
        <w:rPr>
          <w:rFonts w:asciiTheme="minorBidi" w:hAnsiTheme="minorBidi"/>
          <w:sz w:val="24"/>
          <w:szCs w:val="24"/>
        </w:rPr>
        <w:t xml:space="preserve"> </w:t>
      </w:r>
      <w:r w:rsidRPr="00163640">
        <w:rPr>
          <w:rFonts w:asciiTheme="minorBidi" w:hAnsiTheme="minorBidi"/>
          <w:sz w:val="24"/>
          <w:szCs w:val="24"/>
        </w:rPr>
        <w:t xml:space="preserve">in a </w:t>
      </w:r>
      <w:r w:rsidR="004869B6">
        <w:rPr>
          <w:rFonts w:asciiTheme="minorBidi" w:hAnsiTheme="minorBidi"/>
          <w:sz w:val="24"/>
          <w:szCs w:val="24"/>
        </w:rPr>
        <w:t>C</w:t>
      </w:r>
      <w:r w:rsidR="004869B6" w:rsidRPr="00163640">
        <w:rPr>
          <w:rFonts w:asciiTheme="minorBidi" w:hAnsiTheme="minorBidi"/>
          <w:sz w:val="24"/>
          <w:szCs w:val="24"/>
        </w:rPr>
        <w:t>racow</w:t>
      </w:r>
      <w:r w:rsidRPr="00163640">
        <w:rPr>
          <w:rFonts w:asciiTheme="minorBidi" w:hAnsiTheme="minorBidi"/>
          <w:sz w:val="24"/>
          <w:szCs w:val="24"/>
        </w:rPr>
        <w:t xml:space="preserve"> hotel room. </w:t>
      </w:r>
      <w:r w:rsidR="00925B64" w:rsidRPr="00163640">
        <w:rPr>
          <w:rFonts w:asciiTheme="minorBidi" w:hAnsiTheme="minorBidi"/>
          <w:sz w:val="24"/>
          <w:szCs w:val="24"/>
        </w:rPr>
        <w:t>May this series</w:t>
      </w:r>
      <w:r w:rsidR="00A25484" w:rsidRPr="00163640">
        <w:rPr>
          <w:rFonts w:asciiTheme="minorBidi" w:hAnsiTheme="minorBidi"/>
          <w:sz w:val="24"/>
          <w:szCs w:val="24"/>
        </w:rPr>
        <w:t xml:space="preserve"> succeed in contributing towards</w:t>
      </w:r>
      <w:r w:rsidR="001951EA">
        <w:rPr>
          <w:rFonts w:asciiTheme="minorBidi" w:hAnsiTheme="minorBidi"/>
          <w:sz w:val="24"/>
          <w:szCs w:val="24"/>
        </w:rPr>
        <w:t xml:space="preserve"> recovering from </w:t>
      </w:r>
      <w:r w:rsidR="00A25484" w:rsidRPr="00163640">
        <w:rPr>
          <w:rFonts w:asciiTheme="minorBidi" w:hAnsiTheme="minorBidi"/>
          <w:sz w:val="24"/>
          <w:szCs w:val="24"/>
        </w:rPr>
        <w:t xml:space="preserve">the </w:t>
      </w:r>
      <w:r w:rsidR="001951EA">
        <w:rPr>
          <w:rFonts w:asciiTheme="minorBidi" w:hAnsiTheme="minorBidi"/>
          <w:sz w:val="24"/>
          <w:szCs w:val="24"/>
        </w:rPr>
        <w:t xml:space="preserve">loss of </w:t>
      </w:r>
      <w:r w:rsidR="00A25484" w:rsidRPr="00163640">
        <w:rPr>
          <w:rFonts w:asciiTheme="minorBidi" w:hAnsiTheme="minorBidi"/>
          <w:sz w:val="24"/>
          <w:szCs w:val="24"/>
        </w:rPr>
        <w:t xml:space="preserve">Torah in the conflagration that consumed the great </w:t>
      </w:r>
      <w:r w:rsidRPr="00163640">
        <w:rPr>
          <w:rFonts w:asciiTheme="minorBidi" w:hAnsiTheme="minorBidi"/>
          <w:sz w:val="24"/>
          <w:szCs w:val="24"/>
        </w:rPr>
        <w:t xml:space="preserve">Jewish </w:t>
      </w:r>
      <w:r w:rsidR="00A25484" w:rsidRPr="00163640">
        <w:rPr>
          <w:rFonts w:asciiTheme="minorBidi" w:hAnsiTheme="minorBidi"/>
          <w:sz w:val="24"/>
          <w:szCs w:val="24"/>
        </w:rPr>
        <w:t>institutions of Eastern Europe.</w:t>
      </w:r>
    </w:p>
    <w:p w14:paraId="52DB8C43" w14:textId="77777777" w:rsidR="00163640" w:rsidRDefault="00163640" w:rsidP="00163640">
      <w:pPr>
        <w:bidi w:val="0"/>
        <w:spacing w:after="0" w:line="240" w:lineRule="auto"/>
        <w:jc w:val="both"/>
        <w:rPr>
          <w:rFonts w:asciiTheme="minorBidi" w:hAnsiTheme="minorBidi"/>
          <w:sz w:val="24"/>
          <w:szCs w:val="24"/>
        </w:rPr>
      </w:pPr>
    </w:p>
    <w:p w14:paraId="5F5709FD" w14:textId="77777777" w:rsidR="00163640" w:rsidRPr="00163640" w:rsidRDefault="00163640" w:rsidP="00163640">
      <w:pPr>
        <w:bidi w:val="0"/>
        <w:spacing w:after="0" w:line="240" w:lineRule="auto"/>
        <w:jc w:val="both"/>
        <w:rPr>
          <w:rFonts w:asciiTheme="minorBidi" w:hAnsiTheme="minorBidi"/>
          <w:sz w:val="24"/>
          <w:szCs w:val="24"/>
        </w:rPr>
      </w:pPr>
    </w:p>
    <w:p w14:paraId="780F195C" w14:textId="62649849" w:rsidR="0099738A" w:rsidRPr="00163640" w:rsidRDefault="00061C16" w:rsidP="00163640">
      <w:pPr>
        <w:bidi w:val="0"/>
        <w:spacing w:after="0" w:line="240" w:lineRule="auto"/>
        <w:jc w:val="center"/>
        <w:rPr>
          <w:rFonts w:asciiTheme="minorBidi" w:hAnsiTheme="minorBidi"/>
          <w:b/>
          <w:bCs/>
          <w:sz w:val="24"/>
          <w:szCs w:val="24"/>
        </w:rPr>
      </w:pPr>
      <w:r w:rsidRPr="00163640">
        <w:rPr>
          <w:rFonts w:asciiTheme="minorBidi" w:hAnsiTheme="minorBidi"/>
          <w:b/>
          <w:bCs/>
          <w:sz w:val="24"/>
          <w:szCs w:val="24"/>
        </w:rPr>
        <w:t xml:space="preserve">Shiur 19: </w:t>
      </w:r>
      <w:r w:rsidR="00A25484" w:rsidRPr="00163640">
        <w:rPr>
          <w:rFonts w:asciiTheme="minorBidi" w:hAnsiTheme="minorBidi"/>
          <w:b/>
          <w:bCs/>
          <w:sz w:val="24"/>
          <w:szCs w:val="24"/>
        </w:rPr>
        <w:t>Chiasmus</w:t>
      </w:r>
      <w:r w:rsidR="001951EA">
        <w:rPr>
          <w:rFonts w:asciiTheme="minorBidi" w:hAnsiTheme="minorBidi"/>
          <w:b/>
          <w:bCs/>
          <w:sz w:val="24"/>
          <w:szCs w:val="24"/>
        </w:rPr>
        <w:t xml:space="preserve"> </w:t>
      </w:r>
      <w:r w:rsidR="00802431">
        <w:rPr>
          <w:rFonts w:asciiTheme="minorBidi" w:hAnsiTheme="minorBidi"/>
          <w:b/>
          <w:bCs/>
          <w:sz w:val="24"/>
          <w:szCs w:val="24"/>
        </w:rPr>
        <w:t>–</w:t>
      </w:r>
      <w:r w:rsidR="00A25484" w:rsidRPr="00163640">
        <w:rPr>
          <w:rFonts w:asciiTheme="minorBidi" w:hAnsiTheme="minorBidi"/>
          <w:b/>
          <w:bCs/>
          <w:sz w:val="24"/>
          <w:szCs w:val="24"/>
        </w:rPr>
        <w:t xml:space="preserve"> and Some Hesitations</w:t>
      </w:r>
    </w:p>
    <w:p w14:paraId="0BD7458F" w14:textId="77777777" w:rsidR="00163640" w:rsidRDefault="00163640" w:rsidP="00163640">
      <w:pPr>
        <w:bidi w:val="0"/>
        <w:spacing w:after="0" w:line="240" w:lineRule="auto"/>
        <w:jc w:val="both"/>
        <w:rPr>
          <w:rFonts w:asciiTheme="minorBidi" w:hAnsiTheme="minorBidi"/>
          <w:sz w:val="24"/>
          <w:szCs w:val="24"/>
        </w:rPr>
      </w:pPr>
    </w:p>
    <w:p w14:paraId="5C72DDCC" w14:textId="77777777" w:rsidR="00163640" w:rsidRDefault="00163640" w:rsidP="00163640">
      <w:pPr>
        <w:bidi w:val="0"/>
        <w:spacing w:after="0" w:line="240" w:lineRule="auto"/>
        <w:jc w:val="both"/>
        <w:rPr>
          <w:rFonts w:asciiTheme="minorBidi" w:hAnsiTheme="minorBidi"/>
          <w:sz w:val="24"/>
          <w:szCs w:val="24"/>
        </w:rPr>
      </w:pPr>
    </w:p>
    <w:p w14:paraId="764CE105" w14:textId="5E0B986E" w:rsidR="00FF7A38" w:rsidRDefault="00163640" w:rsidP="00163640">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Prof. </w:t>
      </w:r>
      <w:r w:rsidR="00A25484" w:rsidRPr="00163640">
        <w:rPr>
          <w:rFonts w:asciiTheme="minorBidi" w:hAnsiTheme="minorBidi"/>
          <w:sz w:val="24"/>
          <w:szCs w:val="24"/>
        </w:rPr>
        <w:t xml:space="preserve">Yonatan Grossman </w:t>
      </w:r>
      <w:r w:rsidR="00936D2F">
        <w:rPr>
          <w:rFonts w:asciiTheme="minorBidi" w:hAnsiTheme="minorBidi"/>
          <w:sz w:val="24"/>
          <w:szCs w:val="24"/>
        </w:rPr>
        <w:t>describes</w:t>
      </w:r>
      <w:r w:rsidR="00A25484" w:rsidRPr="00163640">
        <w:rPr>
          <w:rFonts w:asciiTheme="minorBidi" w:hAnsiTheme="minorBidi"/>
          <w:sz w:val="24"/>
          <w:szCs w:val="24"/>
        </w:rPr>
        <w:t xml:space="preserve"> three different </w:t>
      </w:r>
      <w:r w:rsidR="006939BB">
        <w:rPr>
          <w:rFonts w:asciiTheme="minorBidi" w:hAnsiTheme="minorBidi"/>
          <w:sz w:val="24"/>
          <w:szCs w:val="24"/>
        </w:rPr>
        <w:t>B</w:t>
      </w:r>
      <w:r w:rsidR="006939BB" w:rsidRPr="00163640">
        <w:rPr>
          <w:rFonts w:asciiTheme="minorBidi" w:hAnsiTheme="minorBidi"/>
          <w:sz w:val="24"/>
          <w:szCs w:val="24"/>
        </w:rPr>
        <w:t xml:space="preserve">iblical </w:t>
      </w:r>
      <w:r w:rsidR="00A25484" w:rsidRPr="00163640">
        <w:rPr>
          <w:rFonts w:asciiTheme="minorBidi" w:hAnsiTheme="minorBidi"/>
          <w:sz w:val="24"/>
          <w:szCs w:val="24"/>
        </w:rPr>
        <w:t>st</w:t>
      </w:r>
      <w:r w:rsidR="00FF7A38" w:rsidRPr="00163640">
        <w:rPr>
          <w:rFonts w:asciiTheme="minorBidi" w:hAnsiTheme="minorBidi"/>
          <w:sz w:val="24"/>
          <w:szCs w:val="24"/>
        </w:rPr>
        <w:t xml:space="preserve">ructures. </w:t>
      </w:r>
      <w:r w:rsidR="00A25484" w:rsidRPr="00163640">
        <w:rPr>
          <w:rFonts w:asciiTheme="minorBidi" w:hAnsiTheme="minorBidi"/>
          <w:sz w:val="24"/>
          <w:szCs w:val="24"/>
        </w:rPr>
        <w:t xml:space="preserve">Classic parallelism </w:t>
      </w:r>
      <w:r w:rsidR="00C65267">
        <w:rPr>
          <w:rFonts w:asciiTheme="minorBidi" w:hAnsiTheme="minorBidi"/>
          <w:sz w:val="24"/>
          <w:szCs w:val="24"/>
        </w:rPr>
        <w:t>follows an</w:t>
      </w:r>
      <w:r w:rsidR="00C65267" w:rsidRPr="00163640">
        <w:rPr>
          <w:rFonts w:asciiTheme="minorBidi" w:hAnsiTheme="minorBidi"/>
          <w:sz w:val="24"/>
          <w:szCs w:val="24"/>
        </w:rPr>
        <w:t xml:space="preserve"> </w:t>
      </w:r>
      <w:r w:rsidR="00A25484" w:rsidRPr="00163640">
        <w:rPr>
          <w:rFonts w:asciiTheme="minorBidi" w:hAnsiTheme="minorBidi"/>
          <w:sz w:val="24"/>
          <w:szCs w:val="24"/>
        </w:rPr>
        <w:t>ABCABC</w:t>
      </w:r>
      <w:r w:rsidR="00C65267">
        <w:rPr>
          <w:rFonts w:asciiTheme="minorBidi" w:hAnsiTheme="minorBidi"/>
          <w:sz w:val="24"/>
          <w:szCs w:val="24"/>
        </w:rPr>
        <w:t xml:space="preserve"> patte</w:t>
      </w:r>
      <w:r w:rsidR="009C3B3B">
        <w:rPr>
          <w:rFonts w:asciiTheme="minorBidi" w:hAnsiTheme="minorBidi"/>
          <w:sz w:val="24"/>
          <w:szCs w:val="24"/>
        </w:rPr>
        <w:t>rn</w:t>
      </w:r>
      <w:r w:rsidR="00A25484" w:rsidRPr="00163640">
        <w:rPr>
          <w:rFonts w:asciiTheme="minorBidi" w:hAnsiTheme="minorBidi"/>
          <w:sz w:val="24"/>
          <w:szCs w:val="24"/>
        </w:rPr>
        <w:t xml:space="preserve">, chiastic structures are </w:t>
      </w:r>
      <w:r w:rsidR="007C50FD">
        <w:rPr>
          <w:rFonts w:asciiTheme="minorBidi" w:hAnsiTheme="minorBidi"/>
          <w:sz w:val="24"/>
          <w:szCs w:val="24"/>
        </w:rPr>
        <w:t xml:space="preserve">built as </w:t>
      </w:r>
      <w:r w:rsidR="00A25484" w:rsidRPr="00163640">
        <w:rPr>
          <w:rFonts w:asciiTheme="minorBidi" w:hAnsiTheme="minorBidi"/>
          <w:sz w:val="24"/>
          <w:szCs w:val="24"/>
        </w:rPr>
        <w:t xml:space="preserve">ABCCBA, and concentric </w:t>
      </w:r>
      <w:r w:rsidR="00FF7A38" w:rsidRPr="00163640">
        <w:rPr>
          <w:rFonts w:asciiTheme="minorBidi" w:hAnsiTheme="minorBidi"/>
          <w:sz w:val="24"/>
          <w:szCs w:val="24"/>
        </w:rPr>
        <w:t>patter</w:t>
      </w:r>
      <w:r w:rsidR="00936D2F">
        <w:rPr>
          <w:rFonts w:asciiTheme="minorBidi" w:hAnsiTheme="minorBidi"/>
          <w:sz w:val="24"/>
          <w:szCs w:val="24"/>
        </w:rPr>
        <w:t>n</w:t>
      </w:r>
      <w:r w:rsidR="00FF7A38" w:rsidRPr="00163640">
        <w:rPr>
          <w:rFonts w:asciiTheme="minorBidi" w:hAnsiTheme="minorBidi"/>
          <w:sz w:val="24"/>
          <w:szCs w:val="24"/>
        </w:rPr>
        <w:t>s run ABCDCBA</w:t>
      </w:r>
      <w:r w:rsidR="00545DAC" w:rsidRPr="00163640">
        <w:rPr>
          <w:rFonts w:asciiTheme="minorBidi" w:hAnsiTheme="minorBidi"/>
          <w:sz w:val="24"/>
          <w:szCs w:val="24"/>
        </w:rPr>
        <w:t xml:space="preserve"> (see the entire fifth chapter of his </w:t>
      </w:r>
      <w:proofErr w:type="spellStart"/>
      <w:r w:rsidR="00545DAC" w:rsidRPr="00163640">
        <w:rPr>
          <w:rFonts w:asciiTheme="minorBidi" w:hAnsiTheme="minorBidi"/>
          <w:i/>
          <w:iCs/>
          <w:sz w:val="24"/>
          <w:szCs w:val="24"/>
        </w:rPr>
        <w:t>Galuy</w:t>
      </w:r>
      <w:proofErr w:type="spellEnd"/>
      <w:r w:rsidR="00545DAC" w:rsidRPr="00163640">
        <w:rPr>
          <w:rFonts w:asciiTheme="minorBidi" w:hAnsiTheme="minorBidi"/>
          <w:i/>
          <w:iCs/>
          <w:sz w:val="24"/>
          <w:szCs w:val="24"/>
        </w:rPr>
        <w:t xml:space="preserve"> u-</w:t>
      </w:r>
      <w:proofErr w:type="spellStart"/>
      <w:r w:rsidR="00545DAC" w:rsidRPr="00163640">
        <w:rPr>
          <w:rFonts w:asciiTheme="minorBidi" w:hAnsiTheme="minorBidi"/>
          <w:i/>
          <w:iCs/>
          <w:sz w:val="24"/>
          <w:szCs w:val="24"/>
        </w:rPr>
        <w:t>Mutzpan</w:t>
      </w:r>
      <w:proofErr w:type="spellEnd"/>
      <w:r w:rsidR="00545DAC" w:rsidRPr="00163640">
        <w:rPr>
          <w:rFonts w:asciiTheme="minorBidi" w:hAnsiTheme="minorBidi"/>
          <w:sz w:val="24"/>
          <w:szCs w:val="24"/>
        </w:rPr>
        <w:t>).</w:t>
      </w:r>
      <w:r w:rsidR="00FF7A38" w:rsidRPr="00163640">
        <w:rPr>
          <w:rFonts w:asciiTheme="minorBidi" w:hAnsiTheme="minorBidi"/>
          <w:sz w:val="24"/>
          <w:szCs w:val="24"/>
        </w:rPr>
        <w:t xml:space="preserve"> </w:t>
      </w:r>
      <w:r w:rsidR="00DA064C">
        <w:rPr>
          <w:rFonts w:asciiTheme="minorBidi" w:hAnsiTheme="minorBidi"/>
          <w:sz w:val="24"/>
          <w:szCs w:val="24"/>
        </w:rPr>
        <w:t xml:space="preserve">(Note that </w:t>
      </w:r>
      <w:r w:rsidR="00075048">
        <w:rPr>
          <w:rFonts w:asciiTheme="minorBidi" w:hAnsiTheme="minorBidi"/>
          <w:sz w:val="24"/>
          <w:szCs w:val="24"/>
        </w:rPr>
        <w:t>many</w:t>
      </w:r>
      <w:r w:rsidR="00DA064C">
        <w:rPr>
          <w:rFonts w:asciiTheme="minorBidi" w:hAnsiTheme="minorBidi"/>
          <w:sz w:val="24"/>
          <w:szCs w:val="24"/>
        </w:rPr>
        <w:t xml:space="preserve"> scholars </w:t>
      </w:r>
      <w:r w:rsidR="00075048">
        <w:rPr>
          <w:rFonts w:asciiTheme="minorBidi" w:hAnsiTheme="minorBidi"/>
          <w:sz w:val="24"/>
          <w:szCs w:val="24"/>
        </w:rPr>
        <w:t xml:space="preserve">use the term “chiasmus” for both of the latter categories.) </w:t>
      </w:r>
      <w:r w:rsidR="00FF7A38" w:rsidRPr="00163640">
        <w:rPr>
          <w:rFonts w:asciiTheme="minorBidi" w:hAnsiTheme="minorBidi"/>
          <w:sz w:val="24"/>
          <w:szCs w:val="24"/>
        </w:rPr>
        <w:t xml:space="preserve">Many modern literary readers are quite enthusiastic about </w:t>
      </w:r>
      <w:r w:rsidR="00A02937">
        <w:rPr>
          <w:rFonts w:asciiTheme="minorBidi" w:hAnsiTheme="minorBidi"/>
          <w:sz w:val="24"/>
          <w:szCs w:val="24"/>
        </w:rPr>
        <w:t>identifying examples of</w:t>
      </w:r>
      <w:r w:rsidR="00A02937" w:rsidRPr="00163640">
        <w:rPr>
          <w:rFonts w:asciiTheme="minorBidi" w:hAnsiTheme="minorBidi"/>
          <w:sz w:val="24"/>
          <w:szCs w:val="24"/>
        </w:rPr>
        <w:t xml:space="preserve"> </w:t>
      </w:r>
      <w:r w:rsidR="00FF7A38" w:rsidRPr="00163640">
        <w:rPr>
          <w:rFonts w:asciiTheme="minorBidi" w:hAnsiTheme="minorBidi"/>
          <w:sz w:val="24"/>
          <w:szCs w:val="24"/>
        </w:rPr>
        <w:t xml:space="preserve">such structures in the </w:t>
      </w:r>
      <w:r w:rsidR="006939BB">
        <w:rPr>
          <w:rFonts w:asciiTheme="minorBidi" w:hAnsiTheme="minorBidi"/>
          <w:sz w:val="24"/>
          <w:szCs w:val="24"/>
        </w:rPr>
        <w:t>B</w:t>
      </w:r>
      <w:r w:rsidR="006939BB" w:rsidRPr="00163640">
        <w:rPr>
          <w:rFonts w:asciiTheme="minorBidi" w:hAnsiTheme="minorBidi"/>
          <w:sz w:val="24"/>
          <w:szCs w:val="24"/>
        </w:rPr>
        <w:t xml:space="preserve">iblical </w:t>
      </w:r>
      <w:r w:rsidR="00FF7A38" w:rsidRPr="00163640">
        <w:rPr>
          <w:rFonts w:asciiTheme="minorBidi" w:hAnsiTheme="minorBidi"/>
          <w:sz w:val="24"/>
          <w:szCs w:val="24"/>
        </w:rPr>
        <w:t>text</w:t>
      </w:r>
      <w:r w:rsidR="009C3B3B">
        <w:rPr>
          <w:rFonts w:asciiTheme="minorBidi" w:hAnsiTheme="minorBidi"/>
          <w:sz w:val="24"/>
          <w:szCs w:val="24"/>
        </w:rPr>
        <w:t xml:space="preserve">; </w:t>
      </w:r>
      <w:r w:rsidR="00FF7A38" w:rsidRPr="00163640">
        <w:rPr>
          <w:rFonts w:asciiTheme="minorBidi" w:hAnsiTheme="minorBidi"/>
          <w:sz w:val="24"/>
          <w:szCs w:val="24"/>
        </w:rPr>
        <w:t>this</w:t>
      </w:r>
      <w:r w:rsidR="006C51E6" w:rsidRPr="00163640">
        <w:rPr>
          <w:rFonts w:asciiTheme="minorBidi" w:hAnsiTheme="minorBidi"/>
          <w:sz w:val="24"/>
          <w:szCs w:val="24"/>
        </w:rPr>
        <w:t xml:space="preserve"> </w:t>
      </w:r>
      <w:r w:rsidR="006C51E6" w:rsidRPr="004559FA">
        <w:rPr>
          <w:rFonts w:asciiTheme="minorBidi" w:hAnsiTheme="minorBidi"/>
          <w:i/>
          <w:iCs/>
          <w:sz w:val="24"/>
          <w:szCs w:val="24"/>
        </w:rPr>
        <w:t>shiur</w:t>
      </w:r>
      <w:r w:rsidR="006C51E6" w:rsidRPr="00163640">
        <w:rPr>
          <w:rFonts w:asciiTheme="minorBidi" w:hAnsiTheme="minorBidi"/>
          <w:sz w:val="24"/>
          <w:szCs w:val="24"/>
        </w:rPr>
        <w:t xml:space="preserve"> will explore </w:t>
      </w:r>
      <w:r w:rsidR="006375C4">
        <w:rPr>
          <w:rFonts w:asciiTheme="minorBidi" w:hAnsiTheme="minorBidi"/>
          <w:sz w:val="24"/>
          <w:szCs w:val="24"/>
        </w:rPr>
        <w:t xml:space="preserve">the </w:t>
      </w:r>
      <w:r w:rsidR="00FF7A38" w:rsidRPr="00163640">
        <w:rPr>
          <w:rFonts w:asciiTheme="minorBidi" w:hAnsiTheme="minorBidi"/>
          <w:sz w:val="24"/>
          <w:szCs w:val="24"/>
        </w:rPr>
        <w:t>technique</w:t>
      </w:r>
      <w:r w:rsidR="006375C4">
        <w:rPr>
          <w:rFonts w:asciiTheme="minorBidi" w:hAnsiTheme="minorBidi"/>
          <w:sz w:val="24"/>
          <w:szCs w:val="24"/>
        </w:rPr>
        <w:t xml:space="preserve">, along with some of its </w:t>
      </w:r>
      <w:r w:rsidR="006375C4" w:rsidRPr="00163640">
        <w:rPr>
          <w:rFonts w:asciiTheme="minorBidi" w:hAnsiTheme="minorBidi"/>
          <w:sz w:val="24"/>
          <w:szCs w:val="24"/>
        </w:rPr>
        <w:t>strengths and weaknesses</w:t>
      </w:r>
      <w:r w:rsidR="00FF7A38" w:rsidRPr="00163640">
        <w:rPr>
          <w:rFonts w:asciiTheme="minorBidi" w:hAnsiTheme="minorBidi"/>
          <w:sz w:val="24"/>
          <w:szCs w:val="24"/>
        </w:rPr>
        <w:t xml:space="preserve">.  </w:t>
      </w:r>
    </w:p>
    <w:p w14:paraId="0AED48E6"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7E616DBB" w14:textId="2C5C7A4D" w:rsidR="007D311F" w:rsidRDefault="006C51E6"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C</w:t>
      </w:r>
      <w:r w:rsidR="00FF7A38" w:rsidRPr="00163640">
        <w:rPr>
          <w:rFonts w:asciiTheme="minorBidi" w:hAnsiTheme="minorBidi"/>
          <w:sz w:val="24"/>
          <w:szCs w:val="24"/>
        </w:rPr>
        <w:t>oncentric structure</w:t>
      </w:r>
      <w:r w:rsidRPr="00163640">
        <w:rPr>
          <w:rFonts w:asciiTheme="minorBidi" w:hAnsiTheme="minorBidi"/>
          <w:sz w:val="24"/>
          <w:szCs w:val="24"/>
        </w:rPr>
        <w:t>s highlight</w:t>
      </w:r>
      <w:r w:rsidR="003811A1" w:rsidRPr="00163640">
        <w:rPr>
          <w:rFonts w:asciiTheme="minorBidi" w:hAnsiTheme="minorBidi"/>
          <w:sz w:val="24"/>
          <w:szCs w:val="24"/>
        </w:rPr>
        <w:t xml:space="preserve"> the middle section, the D</w:t>
      </w:r>
      <w:r w:rsidR="00200E2B">
        <w:rPr>
          <w:rFonts w:asciiTheme="minorBidi" w:hAnsiTheme="minorBidi"/>
          <w:sz w:val="24"/>
          <w:szCs w:val="24"/>
        </w:rPr>
        <w:t>, which lacks</w:t>
      </w:r>
      <w:r w:rsidR="00200E2B" w:rsidRPr="00163640">
        <w:rPr>
          <w:rFonts w:asciiTheme="minorBidi" w:hAnsiTheme="minorBidi"/>
          <w:sz w:val="24"/>
          <w:szCs w:val="24"/>
        </w:rPr>
        <w:t xml:space="preserve"> </w:t>
      </w:r>
      <w:r w:rsidR="00FF7A38" w:rsidRPr="00163640">
        <w:rPr>
          <w:rFonts w:asciiTheme="minorBidi" w:hAnsiTheme="minorBidi"/>
          <w:sz w:val="24"/>
          <w:szCs w:val="24"/>
        </w:rPr>
        <w:t xml:space="preserve">a parallel. </w:t>
      </w:r>
      <w:r w:rsidR="00416BB1">
        <w:rPr>
          <w:rFonts w:asciiTheme="minorBidi" w:hAnsiTheme="minorBidi"/>
          <w:sz w:val="24"/>
          <w:szCs w:val="24"/>
        </w:rPr>
        <w:t>T</w:t>
      </w:r>
      <w:r w:rsidR="00FF7A38" w:rsidRPr="00163640">
        <w:rPr>
          <w:rFonts w:asciiTheme="minorBidi" w:hAnsiTheme="minorBidi"/>
          <w:sz w:val="24"/>
          <w:szCs w:val="24"/>
        </w:rPr>
        <w:t xml:space="preserve">his </w:t>
      </w:r>
      <w:r w:rsidRPr="00163640">
        <w:rPr>
          <w:rFonts w:asciiTheme="minorBidi" w:hAnsiTheme="minorBidi"/>
          <w:sz w:val="24"/>
          <w:szCs w:val="24"/>
        </w:rPr>
        <w:t xml:space="preserve">D </w:t>
      </w:r>
      <w:r w:rsidR="00416BB1">
        <w:rPr>
          <w:rFonts w:asciiTheme="minorBidi" w:hAnsiTheme="minorBidi"/>
          <w:sz w:val="24"/>
          <w:szCs w:val="24"/>
        </w:rPr>
        <w:t xml:space="preserve">likely represents </w:t>
      </w:r>
      <w:r w:rsidR="003811A1" w:rsidRPr="00163640">
        <w:rPr>
          <w:rFonts w:asciiTheme="minorBidi" w:hAnsiTheme="minorBidi"/>
          <w:sz w:val="24"/>
          <w:szCs w:val="24"/>
        </w:rPr>
        <w:t>the most significant section</w:t>
      </w:r>
      <w:r w:rsidR="00416BB1">
        <w:rPr>
          <w:rFonts w:asciiTheme="minorBidi" w:hAnsiTheme="minorBidi"/>
          <w:sz w:val="24"/>
          <w:szCs w:val="24"/>
        </w:rPr>
        <w:t xml:space="preserve"> of the narrative unit, possibly the </w:t>
      </w:r>
      <w:r w:rsidR="00416BB1" w:rsidRPr="00163640">
        <w:rPr>
          <w:rFonts w:asciiTheme="minorBidi" w:hAnsiTheme="minorBidi"/>
          <w:sz w:val="24"/>
          <w:szCs w:val="24"/>
        </w:rPr>
        <w:t>turning point of the entire story</w:t>
      </w:r>
      <w:r w:rsidR="003811A1" w:rsidRPr="00163640">
        <w:rPr>
          <w:rFonts w:asciiTheme="minorBidi" w:hAnsiTheme="minorBidi"/>
          <w:sz w:val="24"/>
          <w:szCs w:val="24"/>
        </w:rPr>
        <w:t>. Chiastic s</w:t>
      </w:r>
      <w:r w:rsidR="007D311F" w:rsidRPr="00163640">
        <w:rPr>
          <w:rFonts w:asciiTheme="minorBidi" w:hAnsiTheme="minorBidi"/>
          <w:sz w:val="24"/>
          <w:szCs w:val="24"/>
        </w:rPr>
        <w:t>tr</w:t>
      </w:r>
      <w:r w:rsidR="003811A1" w:rsidRPr="00163640">
        <w:rPr>
          <w:rFonts w:asciiTheme="minorBidi" w:hAnsiTheme="minorBidi"/>
          <w:sz w:val="24"/>
          <w:szCs w:val="24"/>
        </w:rPr>
        <w:t xml:space="preserve">uctures lack that protruding middle </w:t>
      </w:r>
      <w:r w:rsidR="007D311F" w:rsidRPr="00163640">
        <w:rPr>
          <w:rFonts w:asciiTheme="minorBidi" w:hAnsiTheme="minorBidi"/>
          <w:sz w:val="24"/>
          <w:szCs w:val="24"/>
        </w:rPr>
        <w:t>but do convey a strong s</w:t>
      </w:r>
      <w:r w:rsidR="003811A1" w:rsidRPr="00163640">
        <w:rPr>
          <w:rFonts w:asciiTheme="minorBidi" w:hAnsiTheme="minorBidi"/>
          <w:sz w:val="24"/>
          <w:szCs w:val="24"/>
        </w:rPr>
        <w:t>e</w:t>
      </w:r>
      <w:r w:rsidR="007D311F" w:rsidRPr="00163640">
        <w:rPr>
          <w:rFonts w:asciiTheme="minorBidi" w:hAnsiTheme="minorBidi"/>
          <w:sz w:val="24"/>
          <w:szCs w:val="24"/>
        </w:rPr>
        <w:t>n</w:t>
      </w:r>
      <w:r w:rsidRPr="00163640">
        <w:rPr>
          <w:rFonts w:asciiTheme="minorBidi" w:hAnsiTheme="minorBidi"/>
          <w:sz w:val="24"/>
          <w:szCs w:val="24"/>
        </w:rPr>
        <w:t>se of reversal</w:t>
      </w:r>
      <w:r w:rsidR="006B602F">
        <w:rPr>
          <w:rFonts w:asciiTheme="minorBidi" w:hAnsiTheme="minorBidi"/>
          <w:sz w:val="24"/>
          <w:szCs w:val="24"/>
        </w:rPr>
        <w:t>,</w:t>
      </w:r>
      <w:r w:rsidRPr="00163640">
        <w:rPr>
          <w:rFonts w:asciiTheme="minorBidi" w:hAnsiTheme="minorBidi"/>
          <w:sz w:val="24"/>
          <w:szCs w:val="24"/>
        </w:rPr>
        <w:t xml:space="preserve"> </w:t>
      </w:r>
      <w:r w:rsidR="00661EFA">
        <w:rPr>
          <w:rFonts w:asciiTheme="minorBidi" w:hAnsiTheme="minorBidi"/>
          <w:sz w:val="24"/>
          <w:szCs w:val="24"/>
        </w:rPr>
        <w:t>making them a powerful element in</w:t>
      </w:r>
      <w:r w:rsidR="007D311F" w:rsidRPr="00163640">
        <w:rPr>
          <w:rFonts w:asciiTheme="minorBidi" w:hAnsiTheme="minorBidi"/>
          <w:sz w:val="24"/>
          <w:szCs w:val="24"/>
        </w:rPr>
        <w:t xml:space="preserve"> a story with contrasting halves. Let us</w:t>
      </w:r>
      <w:r w:rsidRPr="00163640">
        <w:rPr>
          <w:rFonts w:asciiTheme="minorBidi" w:hAnsiTheme="minorBidi"/>
          <w:sz w:val="24"/>
          <w:szCs w:val="24"/>
        </w:rPr>
        <w:t xml:space="preserve"> look at a few examples</w:t>
      </w:r>
      <w:r w:rsidR="007D311F" w:rsidRPr="00163640">
        <w:rPr>
          <w:rFonts w:asciiTheme="minorBidi" w:hAnsiTheme="minorBidi"/>
          <w:sz w:val="24"/>
          <w:szCs w:val="24"/>
        </w:rPr>
        <w:t>.</w:t>
      </w:r>
    </w:p>
    <w:p w14:paraId="767E0646"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7ABB94F1" w14:textId="65635757" w:rsidR="00D623E9" w:rsidRDefault="006C51E6"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I</w:t>
      </w:r>
      <w:r w:rsidR="007D311F" w:rsidRPr="00163640">
        <w:rPr>
          <w:rFonts w:asciiTheme="minorBidi" w:hAnsiTheme="minorBidi"/>
          <w:sz w:val="24"/>
          <w:szCs w:val="24"/>
        </w:rPr>
        <w:t xml:space="preserve">ndividual </w:t>
      </w:r>
      <w:proofErr w:type="spellStart"/>
      <w:r w:rsidR="007D311F" w:rsidRPr="00163640">
        <w:rPr>
          <w:rFonts w:asciiTheme="minorBidi" w:hAnsiTheme="minorBidi"/>
          <w:i/>
          <w:iCs/>
          <w:sz w:val="24"/>
          <w:szCs w:val="24"/>
        </w:rPr>
        <w:t>pesukim</w:t>
      </w:r>
      <w:proofErr w:type="spellEnd"/>
      <w:r w:rsidR="007D311F" w:rsidRPr="00163640">
        <w:rPr>
          <w:rFonts w:asciiTheme="minorBidi" w:hAnsiTheme="minorBidi"/>
          <w:sz w:val="24"/>
          <w:szCs w:val="24"/>
        </w:rPr>
        <w:t xml:space="preserve">, </w:t>
      </w:r>
      <w:r w:rsidRPr="00163640">
        <w:rPr>
          <w:rFonts w:asciiTheme="minorBidi" w:hAnsiTheme="minorBidi"/>
          <w:sz w:val="24"/>
          <w:szCs w:val="24"/>
        </w:rPr>
        <w:t>especially in poetic sections, frequently contain chiasmus</w:t>
      </w:r>
      <w:r w:rsidR="007D311F" w:rsidRPr="00163640">
        <w:rPr>
          <w:rFonts w:asciiTheme="minorBidi" w:hAnsiTheme="minorBidi"/>
          <w:sz w:val="24"/>
          <w:szCs w:val="24"/>
        </w:rPr>
        <w:t xml:space="preserve">. </w:t>
      </w:r>
      <w:r w:rsidR="000B1AB5">
        <w:rPr>
          <w:rFonts w:asciiTheme="minorBidi" w:hAnsiTheme="minorBidi"/>
          <w:sz w:val="24"/>
          <w:szCs w:val="24"/>
        </w:rPr>
        <w:t>The verse</w:t>
      </w:r>
      <w:r w:rsidR="007D311F" w:rsidRPr="00163640">
        <w:rPr>
          <w:rFonts w:asciiTheme="minorBidi" w:hAnsiTheme="minorBidi"/>
          <w:sz w:val="24"/>
          <w:szCs w:val="24"/>
        </w:rPr>
        <w:t xml:space="preserve"> "One who sheds the blood of man, by man shall his blood be shed" (</w:t>
      </w:r>
      <w:proofErr w:type="spellStart"/>
      <w:r w:rsidR="007D311F" w:rsidRPr="00163640">
        <w:rPr>
          <w:rFonts w:asciiTheme="minorBidi" w:hAnsiTheme="minorBidi"/>
          <w:i/>
          <w:iCs/>
          <w:sz w:val="24"/>
          <w:szCs w:val="24"/>
        </w:rPr>
        <w:t>Bereishit</w:t>
      </w:r>
      <w:proofErr w:type="spellEnd"/>
      <w:r w:rsidR="007D311F" w:rsidRPr="00163640">
        <w:rPr>
          <w:rFonts w:asciiTheme="minorBidi" w:hAnsiTheme="minorBidi"/>
          <w:sz w:val="24"/>
          <w:szCs w:val="24"/>
        </w:rPr>
        <w:t xml:space="preserve"> 9:6) clearly incorporates the pattern of shed/blood/man/man/blood/shed</w:t>
      </w:r>
      <w:r w:rsidRPr="00163640">
        <w:rPr>
          <w:rFonts w:asciiTheme="minorBidi" w:hAnsiTheme="minorBidi"/>
          <w:sz w:val="24"/>
          <w:szCs w:val="24"/>
        </w:rPr>
        <w:t>, a design</w:t>
      </w:r>
      <w:r w:rsidR="00A568E3" w:rsidRPr="00163640">
        <w:rPr>
          <w:rFonts w:asciiTheme="minorBidi" w:hAnsiTheme="minorBidi"/>
          <w:sz w:val="24"/>
          <w:szCs w:val="24"/>
        </w:rPr>
        <w:t xml:space="preserve"> that illustrates </w:t>
      </w:r>
      <w:r w:rsidRPr="00163640">
        <w:rPr>
          <w:rFonts w:asciiTheme="minorBidi" w:hAnsiTheme="minorBidi"/>
          <w:sz w:val="24"/>
          <w:szCs w:val="24"/>
        </w:rPr>
        <w:t xml:space="preserve">a "measure for measure" </w:t>
      </w:r>
      <w:r w:rsidR="00366059">
        <w:rPr>
          <w:rFonts w:asciiTheme="minorBidi" w:hAnsiTheme="minorBidi"/>
          <w:sz w:val="24"/>
          <w:szCs w:val="24"/>
        </w:rPr>
        <w:t>approach</w:t>
      </w:r>
      <w:r w:rsidR="00366059" w:rsidRPr="00163640">
        <w:rPr>
          <w:rFonts w:asciiTheme="minorBidi" w:hAnsiTheme="minorBidi"/>
          <w:sz w:val="24"/>
          <w:szCs w:val="24"/>
        </w:rPr>
        <w:t xml:space="preserve"> </w:t>
      </w:r>
      <w:r w:rsidR="000B1AB5">
        <w:rPr>
          <w:rFonts w:asciiTheme="minorBidi" w:hAnsiTheme="minorBidi"/>
          <w:sz w:val="24"/>
          <w:szCs w:val="24"/>
        </w:rPr>
        <w:t>in which</w:t>
      </w:r>
      <w:r w:rsidR="000B1AB5" w:rsidRPr="00163640">
        <w:rPr>
          <w:rFonts w:asciiTheme="minorBidi" w:hAnsiTheme="minorBidi"/>
          <w:sz w:val="24"/>
          <w:szCs w:val="24"/>
        </w:rPr>
        <w:t xml:space="preserve"> </w:t>
      </w:r>
      <w:r w:rsidRPr="00163640">
        <w:rPr>
          <w:rFonts w:asciiTheme="minorBidi" w:hAnsiTheme="minorBidi"/>
          <w:sz w:val="24"/>
          <w:szCs w:val="24"/>
        </w:rPr>
        <w:t>t</w:t>
      </w:r>
      <w:r w:rsidR="00A568E3" w:rsidRPr="00163640">
        <w:rPr>
          <w:rFonts w:asciiTheme="minorBidi" w:hAnsiTheme="minorBidi"/>
          <w:sz w:val="24"/>
          <w:szCs w:val="24"/>
        </w:rPr>
        <w:t xml:space="preserve">hose who murder forfeit their own lives. </w:t>
      </w:r>
      <w:r w:rsidR="00925B64" w:rsidRPr="00163640">
        <w:rPr>
          <w:rFonts w:asciiTheme="minorBidi" w:hAnsiTheme="minorBidi"/>
          <w:sz w:val="24"/>
          <w:szCs w:val="24"/>
        </w:rPr>
        <w:t>"Length of days is in her right hand; in her left are riches and honor" (</w:t>
      </w:r>
      <w:r w:rsidR="00925B64" w:rsidRPr="00163640">
        <w:rPr>
          <w:rFonts w:asciiTheme="minorBidi" w:hAnsiTheme="minorBidi"/>
          <w:i/>
          <w:iCs/>
          <w:sz w:val="24"/>
          <w:szCs w:val="24"/>
        </w:rPr>
        <w:t>Mishlei</w:t>
      </w:r>
      <w:r w:rsidR="00925B64" w:rsidRPr="00163640">
        <w:rPr>
          <w:rFonts w:asciiTheme="minorBidi" w:hAnsiTheme="minorBidi"/>
          <w:sz w:val="24"/>
          <w:szCs w:val="24"/>
        </w:rPr>
        <w:t xml:space="preserve"> 3:16) is a clear ABBA. </w:t>
      </w:r>
      <w:r w:rsidR="00D623E9" w:rsidRPr="00163640">
        <w:rPr>
          <w:rFonts w:asciiTheme="minorBidi" w:hAnsiTheme="minorBidi"/>
          <w:sz w:val="24"/>
          <w:szCs w:val="24"/>
        </w:rPr>
        <w:t xml:space="preserve">However, many </w:t>
      </w:r>
      <w:r w:rsidR="00E57743">
        <w:rPr>
          <w:rFonts w:asciiTheme="minorBidi" w:hAnsiTheme="minorBidi"/>
          <w:sz w:val="24"/>
          <w:szCs w:val="24"/>
        </w:rPr>
        <w:t xml:space="preserve">scholars also </w:t>
      </w:r>
      <w:r w:rsidR="00D623E9" w:rsidRPr="00163640">
        <w:rPr>
          <w:rFonts w:asciiTheme="minorBidi" w:hAnsiTheme="minorBidi"/>
          <w:sz w:val="24"/>
          <w:szCs w:val="24"/>
        </w:rPr>
        <w:t>claim to find such struct</w:t>
      </w:r>
      <w:r w:rsidRPr="00163640">
        <w:rPr>
          <w:rFonts w:asciiTheme="minorBidi" w:hAnsiTheme="minorBidi"/>
          <w:sz w:val="24"/>
          <w:szCs w:val="24"/>
        </w:rPr>
        <w:t xml:space="preserve">ures over </w:t>
      </w:r>
      <w:r w:rsidR="00D623E9" w:rsidRPr="00163640">
        <w:rPr>
          <w:rFonts w:asciiTheme="minorBidi" w:hAnsiTheme="minorBidi"/>
          <w:sz w:val="24"/>
          <w:szCs w:val="24"/>
        </w:rPr>
        <w:t>larger canvas</w:t>
      </w:r>
      <w:r w:rsidRPr="00163640">
        <w:rPr>
          <w:rFonts w:asciiTheme="minorBidi" w:hAnsiTheme="minorBidi"/>
          <w:sz w:val="24"/>
          <w:szCs w:val="24"/>
        </w:rPr>
        <w:t>es</w:t>
      </w:r>
      <w:r w:rsidR="00E57743">
        <w:rPr>
          <w:rFonts w:asciiTheme="minorBidi" w:hAnsiTheme="minorBidi"/>
          <w:sz w:val="24"/>
          <w:szCs w:val="24"/>
        </w:rPr>
        <w:t>, which often raises more questions</w:t>
      </w:r>
      <w:r w:rsidR="00D623E9" w:rsidRPr="00163640">
        <w:rPr>
          <w:rFonts w:asciiTheme="minorBidi" w:hAnsiTheme="minorBidi"/>
          <w:sz w:val="24"/>
          <w:szCs w:val="24"/>
        </w:rPr>
        <w:t>.</w:t>
      </w:r>
    </w:p>
    <w:p w14:paraId="7A37F337"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094DE50E" w14:textId="5B8E043F" w:rsidR="00FF7A38" w:rsidRDefault="00D623E9"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The tower of Bavel account is a prime example</w:t>
      </w:r>
      <w:r w:rsidR="002812DD">
        <w:rPr>
          <w:rFonts w:asciiTheme="minorBidi" w:hAnsiTheme="minorBidi"/>
          <w:sz w:val="24"/>
          <w:szCs w:val="24"/>
        </w:rPr>
        <w:t>:</w:t>
      </w:r>
      <w:r w:rsidR="003811A1" w:rsidRPr="00163640">
        <w:rPr>
          <w:rFonts w:asciiTheme="minorBidi" w:hAnsiTheme="minorBidi"/>
          <w:sz w:val="24"/>
          <w:szCs w:val="24"/>
        </w:rPr>
        <w:t xml:space="preserve"> </w:t>
      </w:r>
    </w:p>
    <w:p w14:paraId="0FADB063" w14:textId="77777777" w:rsidR="00163640" w:rsidRPr="00163640" w:rsidRDefault="00163640" w:rsidP="00163640">
      <w:pPr>
        <w:bidi w:val="0"/>
        <w:spacing w:after="0" w:line="240" w:lineRule="auto"/>
        <w:jc w:val="both"/>
        <w:rPr>
          <w:rFonts w:asciiTheme="minorBidi" w:hAnsiTheme="minorBidi"/>
          <w:sz w:val="24"/>
          <w:szCs w:val="24"/>
          <w:rtl/>
        </w:rPr>
      </w:pPr>
    </w:p>
    <w:p w14:paraId="5654A35E" w14:textId="3DDF3D0F" w:rsidR="00BD7C0C" w:rsidRDefault="00D6599E" w:rsidP="00D6599E">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(A) </w:t>
      </w:r>
      <w:r w:rsidR="00D623E9" w:rsidRPr="00163640">
        <w:rPr>
          <w:rFonts w:asciiTheme="minorBidi" w:hAnsiTheme="minorBidi"/>
          <w:sz w:val="24"/>
          <w:szCs w:val="24"/>
        </w:rPr>
        <w:t xml:space="preserve">And the whole earth was of one language and of </w:t>
      </w:r>
      <w:r w:rsidR="00172F1B">
        <w:rPr>
          <w:rFonts w:asciiTheme="minorBidi" w:hAnsiTheme="minorBidi"/>
          <w:sz w:val="24"/>
          <w:szCs w:val="24"/>
        </w:rPr>
        <w:t>unified</w:t>
      </w:r>
      <w:r w:rsidR="00172F1B" w:rsidRPr="00163640">
        <w:rPr>
          <w:rFonts w:asciiTheme="minorBidi" w:hAnsiTheme="minorBidi"/>
          <w:sz w:val="24"/>
          <w:szCs w:val="24"/>
        </w:rPr>
        <w:t xml:space="preserve"> </w:t>
      </w:r>
      <w:r w:rsidR="00172F1B">
        <w:rPr>
          <w:rFonts w:asciiTheme="minorBidi" w:hAnsiTheme="minorBidi"/>
          <w:sz w:val="24"/>
          <w:szCs w:val="24"/>
        </w:rPr>
        <w:t>words</w:t>
      </w:r>
      <w:r w:rsidR="00D623E9" w:rsidRPr="00163640">
        <w:rPr>
          <w:rFonts w:asciiTheme="minorBidi" w:hAnsiTheme="minorBidi"/>
          <w:sz w:val="24"/>
          <w:szCs w:val="24"/>
        </w:rPr>
        <w:t>. </w:t>
      </w:r>
    </w:p>
    <w:p w14:paraId="4F3A3A2A" w14:textId="3785DD4D"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(B) </w:t>
      </w:r>
      <w:r w:rsidR="00D623E9" w:rsidRPr="00163640">
        <w:rPr>
          <w:rFonts w:asciiTheme="minorBidi" w:hAnsiTheme="minorBidi"/>
          <w:sz w:val="24"/>
          <w:szCs w:val="24"/>
        </w:rPr>
        <w:t xml:space="preserve">And it came to pass, as they journeyed </w:t>
      </w:r>
      <w:r w:rsidR="00172F1B">
        <w:rPr>
          <w:rFonts w:asciiTheme="minorBidi" w:hAnsiTheme="minorBidi"/>
          <w:sz w:val="24"/>
          <w:szCs w:val="24"/>
        </w:rPr>
        <w:t xml:space="preserve">from the </w:t>
      </w:r>
      <w:r w:rsidR="00D623E9" w:rsidRPr="00163640">
        <w:rPr>
          <w:rFonts w:asciiTheme="minorBidi" w:hAnsiTheme="minorBidi"/>
          <w:sz w:val="24"/>
          <w:szCs w:val="24"/>
        </w:rPr>
        <w:t xml:space="preserve">east, that they found a </w:t>
      </w:r>
      <w:r w:rsidR="00C7645B">
        <w:rPr>
          <w:rFonts w:asciiTheme="minorBidi" w:hAnsiTheme="minorBidi"/>
          <w:sz w:val="24"/>
          <w:szCs w:val="24"/>
        </w:rPr>
        <w:t>valley</w:t>
      </w:r>
      <w:r w:rsidR="00C7645B" w:rsidRPr="00163640">
        <w:rPr>
          <w:rFonts w:asciiTheme="minorBidi" w:hAnsiTheme="minorBidi"/>
          <w:sz w:val="24"/>
          <w:szCs w:val="24"/>
        </w:rPr>
        <w:t xml:space="preserve"> </w:t>
      </w:r>
      <w:r w:rsidR="00D623E9" w:rsidRPr="00163640">
        <w:rPr>
          <w:rFonts w:asciiTheme="minorBidi" w:hAnsiTheme="minorBidi"/>
          <w:sz w:val="24"/>
          <w:szCs w:val="24"/>
        </w:rPr>
        <w:t>in the land of Shinar</w:t>
      </w:r>
      <w:r w:rsidR="00C7645B">
        <w:rPr>
          <w:rFonts w:asciiTheme="minorBidi" w:hAnsiTheme="minorBidi"/>
          <w:sz w:val="24"/>
          <w:szCs w:val="24"/>
        </w:rPr>
        <w:t>,</w:t>
      </w:r>
      <w:r w:rsidR="00D623E9" w:rsidRPr="00163640">
        <w:rPr>
          <w:rFonts w:asciiTheme="minorBidi" w:hAnsiTheme="minorBidi"/>
          <w:sz w:val="24"/>
          <w:szCs w:val="24"/>
        </w:rPr>
        <w:t xml:space="preserve"> and they dwelled there. </w:t>
      </w:r>
      <w:bookmarkStart w:id="0" w:name="3"/>
      <w:bookmarkEnd w:id="0"/>
      <w:r w:rsidR="00D623E9" w:rsidRPr="00163640">
        <w:rPr>
          <w:rFonts w:asciiTheme="minorBidi" w:hAnsiTheme="minorBidi"/>
          <w:sz w:val="24"/>
          <w:szCs w:val="24"/>
        </w:rPr>
        <w:t>And they said</w:t>
      </w:r>
      <w:r w:rsidR="00C7645B">
        <w:rPr>
          <w:rFonts w:asciiTheme="minorBidi" w:hAnsiTheme="minorBidi"/>
          <w:sz w:val="24"/>
          <w:szCs w:val="24"/>
        </w:rPr>
        <w:t>,</w:t>
      </w:r>
      <w:r w:rsidR="00D623E9" w:rsidRPr="00163640">
        <w:rPr>
          <w:rFonts w:asciiTheme="minorBidi" w:hAnsiTheme="minorBidi"/>
          <w:sz w:val="24"/>
          <w:szCs w:val="24"/>
        </w:rPr>
        <w:t xml:space="preserve"> one to another: </w:t>
      </w:r>
      <w:r w:rsidR="00794D3E">
        <w:rPr>
          <w:rFonts w:asciiTheme="minorBidi" w:hAnsiTheme="minorBidi"/>
          <w:sz w:val="24"/>
          <w:szCs w:val="24"/>
        </w:rPr>
        <w:t>“</w:t>
      </w:r>
      <w:r w:rsidR="00D623E9" w:rsidRPr="00163640">
        <w:rPr>
          <w:rFonts w:asciiTheme="minorBidi" w:hAnsiTheme="minorBidi"/>
          <w:sz w:val="24"/>
          <w:szCs w:val="24"/>
        </w:rPr>
        <w:t>Come, let us make brick</w:t>
      </w:r>
      <w:r w:rsidR="00C7645B">
        <w:rPr>
          <w:rFonts w:asciiTheme="minorBidi" w:hAnsiTheme="minorBidi"/>
          <w:sz w:val="24"/>
          <w:szCs w:val="24"/>
        </w:rPr>
        <w:t>s</w:t>
      </w:r>
      <w:r w:rsidR="00D623E9" w:rsidRPr="00163640">
        <w:rPr>
          <w:rFonts w:asciiTheme="minorBidi" w:hAnsiTheme="minorBidi"/>
          <w:sz w:val="24"/>
          <w:szCs w:val="24"/>
        </w:rPr>
        <w:t>, and burn them thoroughly.</w:t>
      </w:r>
      <w:r w:rsidR="00794D3E">
        <w:rPr>
          <w:rFonts w:asciiTheme="minorBidi" w:hAnsiTheme="minorBidi"/>
          <w:sz w:val="24"/>
          <w:szCs w:val="24"/>
        </w:rPr>
        <w:t>”</w:t>
      </w:r>
      <w:r w:rsidR="00D623E9" w:rsidRPr="00163640">
        <w:rPr>
          <w:rFonts w:asciiTheme="minorBidi" w:hAnsiTheme="minorBidi"/>
          <w:sz w:val="24"/>
          <w:szCs w:val="24"/>
        </w:rPr>
        <w:t xml:space="preserve"> And they had brick </w:t>
      </w:r>
      <w:r w:rsidR="00847E11">
        <w:rPr>
          <w:rFonts w:asciiTheme="minorBidi" w:hAnsiTheme="minorBidi"/>
          <w:sz w:val="24"/>
          <w:szCs w:val="24"/>
        </w:rPr>
        <w:t>as</w:t>
      </w:r>
      <w:r w:rsidR="00847E11" w:rsidRPr="00163640">
        <w:rPr>
          <w:rFonts w:asciiTheme="minorBidi" w:hAnsiTheme="minorBidi"/>
          <w:sz w:val="24"/>
          <w:szCs w:val="24"/>
        </w:rPr>
        <w:t xml:space="preserve"> </w:t>
      </w:r>
      <w:r w:rsidR="00D623E9" w:rsidRPr="00163640">
        <w:rPr>
          <w:rFonts w:asciiTheme="minorBidi" w:hAnsiTheme="minorBidi"/>
          <w:sz w:val="24"/>
          <w:szCs w:val="24"/>
        </w:rPr>
        <w:t xml:space="preserve">stone, and </w:t>
      </w:r>
      <w:r w:rsidR="00CE4F72">
        <w:rPr>
          <w:rFonts w:asciiTheme="minorBidi" w:hAnsiTheme="minorBidi"/>
          <w:sz w:val="24"/>
          <w:szCs w:val="24"/>
        </w:rPr>
        <w:t>bitumen</w:t>
      </w:r>
      <w:r w:rsidR="00CE4F72" w:rsidRPr="00163640">
        <w:rPr>
          <w:rFonts w:asciiTheme="minorBidi" w:hAnsiTheme="minorBidi"/>
          <w:sz w:val="24"/>
          <w:szCs w:val="24"/>
        </w:rPr>
        <w:t xml:space="preserve"> </w:t>
      </w:r>
      <w:r w:rsidR="00847E11">
        <w:rPr>
          <w:rFonts w:asciiTheme="minorBidi" w:hAnsiTheme="minorBidi"/>
          <w:sz w:val="24"/>
          <w:szCs w:val="24"/>
        </w:rPr>
        <w:t>was for them as</w:t>
      </w:r>
      <w:r w:rsidR="00D623E9" w:rsidRPr="00163640">
        <w:rPr>
          <w:rFonts w:asciiTheme="minorBidi" w:hAnsiTheme="minorBidi"/>
          <w:sz w:val="24"/>
          <w:szCs w:val="24"/>
        </w:rPr>
        <w:t xml:space="preserve"> mortar</w:t>
      </w:r>
      <w:bookmarkStart w:id="1" w:name="4"/>
      <w:bookmarkEnd w:id="1"/>
      <w:r w:rsidRPr="00163640">
        <w:rPr>
          <w:rFonts w:asciiTheme="minorBidi" w:hAnsiTheme="minorBidi"/>
          <w:sz w:val="24"/>
          <w:szCs w:val="24"/>
        </w:rPr>
        <w:t>.</w:t>
      </w:r>
      <w:r w:rsidR="00BD7C0C">
        <w:rPr>
          <w:rFonts w:asciiTheme="minorBidi" w:hAnsiTheme="minorBidi"/>
          <w:sz w:val="24"/>
          <w:szCs w:val="24"/>
        </w:rPr>
        <w:t xml:space="preserve"> </w:t>
      </w:r>
    </w:p>
    <w:p w14:paraId="78B83E93" w14:textId="77777777"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(C) </w:t>
      </w:r>
      <w:r w:rsidR="00D623E9" w:rsidRPr="00163640">
        <w:rPr>
          <w:rFonts w:asciiTheme="minorBidi" w:hAnsiTheme="minorBidi"/>
          <w:sz w:val="24"/>
          <w:szCs w:val="24"/>
        </w:rPr>
        <w:t xml:space="preserve">And they said: </w:t>
      </w:r>
      <w:r w:rsidR="00794D3E">
        <w:rPr>
          <w:rFonts w:asciiTheme="minorBidi" w:hAnsiTheme="minorBidi"/>
          <w:sz w:val="24"/>
          <w:szCs w:val="24"/>
        </w:rPr>
        <w:t>“</w:t>
      </w:r>
      <w:r w:rsidR="00D623E9" w:rsidRPr="00163640">
        <w:rPr>
          <w:rFonts w:asciiTheme="minorBidi" w:hAnsiTheme="minorBidi"/>
          <w:sz w:val="24"/>
          <w:szCs w:val="24"/>
        </w:rPr>
        <w:t xml:space="preserve">Come, let us build us </w:t>
      </w:r>
    </w:p>
    <w:p w14:paraId="1B14BC70" w14:textId="6BF26C4F"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(D) </w:t>
      </w:r>
      <w:r w:rsidR="00D623E9" w:rsidRPr="00163640">
        <w:rPr>
          <w:rFonts w:asciiTheme="minorBidi" w:hAnsiTheme="minorBidi"/>
          <w:sz w:val="24"/>
          <w:szCs w:val="24"/>
        </w:rPr>
        <w:t>a city, and a tower, with its top in heaven, and let us make us a name</w:t>
      </w:r>
      <w:r w:rsidR="00604E72">
        <w:rPr>
          <w:rFonts w:asciiTheme="minorBidi" w:hAnsiTheme="minorBidi"/>
          <w:sz w:val="24"/>
          <w:szCs w:val="24"/>
        </w:rPr>
        <w:t>,</w:t>
      </w:r>
      <w:r w:rsidR="00D623E9" w:rsidRPr="00163640">
        <w:rPr>
          <w:rFonts w:asciiTheme="minorBidi" w:hAnsiTheme="minorBidi"/>
          <w:sz w:val="24"/>
          <w:szCs w:val="24"/>
        </w:rPr>
        <w:t xml:space="preserve"> lest we be scattered upon the face of the whole earth.</w:t>
      </w:r>
      <w:r w:rsidR="00794D3E">
        <w:rPr>
          <w:rFonts w:asciiTheme="minorBidi" w:hAnsiTheme="minorBidi"/>
          <w:sz w:val="24"/>
          <w:szCs w:val="24"/>
        </w:rPr>
        <w:t>”</w:t>
      </w:r>
      <w:r w:rsidR="00D623E9" w:rsidRPr="00163640">
        <w:rPr>
          <w:rFonts w:asciiTheme="minorBidi" w:hAnsiTheme="minorBidi"/>
          <w:sz w:val="24"/>
          <w:szCs w:val="24"/>
        </w:rPr>
        <w:t> </w:t>
      </w:r>
      <w:bookmarkStart w:id="2" w:name="5"/>
      <w:bookmarkEnd w:id="2"/>
      <w:r w:rsidR="00D623E9" w:rsidRPr="00163640">
        <w:rPr>
          <w:rFonts w:asciiTheme="minorBidi" w:hAnsiTheme="minorBidi"/>
          <w:sz w:val="24"/>
          <w:szCs w:val="24"/>
        </w:rPr>
        <w:t xml:space="preserve">And God came down to </w:t>
      </w:r>
      <w:proofErr w:type="gramStart"/>
      <w:r w:rsidR="00D623E9" w:rsidRPr="00163640">
        <w:rPr>
          <w:rFonts w:asciiTheme="minorBidi" w:hAnsiTheme="minorBidi"/>
          <w:sz w:val="24"/>
          <w:szCs w:val="24"/>
        </w:rPr>
        <w:t>see</w:t>
      </w:r>
      <w:proofErr w:type="gramEnd"/>
      <w:r w:rsidR="00D623E9" w:rsidRPr="00163640">
        <w:rPr>
          <w:rFonts w:asciiTheme="minorBidi" w:hAnsiTheme="minorBidi"/>
          <w:sz w:val="24"/>
          <w:szCs w:val="24"/>
        </w:rPr>
        <w:t xml:space="preserve"> </w:t>
      </w:r>
    </w:p>
    <w:p w14:paraId="4A5C22E1" w14:textId="5ABE6438"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(D) </w:t>
      </w:r>
      <w:r w:rsidR="00D623E9" w:rsidRPr="00163640">
        <w:rPr>
          <w:rFonts w:asciiTheme="minorBidi" w:hAnsiTheme="minorBidi"/>
          <w:sz w:val="24"/>
          <w:szCs w:val="24"/>
        </w:rPr>
        <w:t xml:space="preserve">the city and the tower, which the children of </w:t>
      </w:r>
      <w:r w:rsidR="00855FD0" w:rsidRPr="00163640">
        <w:rPr>
          <w:rFonts w:asciiTheme="minorBidi" w:hAnsiTheme="minorBidi"/>
          <w:sz w:val="24"/>
          <w:szCs w:val="24"/>
        </w:rPr>
        <w:t>m</w:t>
      </w:r>
      <w:r w:rsidR="00855FD0">
        <w:rPr>
          <w:rFonts w:asciiTheme="minorBidi" w:hAnsiTheme="minorBidi"/>
          <w:sz w:val="24"/>
          <w:szCs w:val="24"/>
        </w:rPr>
        <w:t>a</w:t>
      </w:r>
      <w:r w:rsidR="00855FD0" w:rsidRPr="00163640">
        <w:rPr>
          <w:rFonts w:asciiTheme="minorBidi" w:hAnsiTheme="minorBidi"/>
          <w:sz w:val="24"/>
          <w:szCs w:val="24"/>
        </w:rPr>
        <w:t xml:space="preserve">n </w:t>
      </w:r>
      <w:r w:rsidR="00855FD0">
        <w:rPr>
          <w:rFonts w:asciiTheme="minorBidi" w:hAnsiTheme="minorBidi"/>
          <w:sz w:val="24"/>
          <w:szCs w:val="24"/>
        </w:rPr>
        <w:t xml:space="preserve">had </w:t>
      </w:r>
      <w:r w:rsidR="00D623E9" w:rsidRPr="00163640">
        <w:rPr>
          <w:rFonts w:asciiTheme="minorBidi" w:hAnsiTheme="minorBidi"/>
          <w:sz w:val="24"/>
          <w:szCs w:val="24"/>
        </w:rPr>
        <w:t>built. </w:t>
      </w:r>
      <w:bookmarkStart w:id="3" w:name="6"/>
      <w:bookmarkEnd w:id="3"/>
      <w:r w:rsidR="00D623E9" w:rsidRPr="00163640">
        <w:rPr>
          <w:rFonts w:asciiTheme="minorBidi" w:hAnsiTheme="minorBidi"/>
          <w:sz w:val="24"/>
          <w:szCs w:val="24"/>
        </w:rPr>
        <w:t xml:space="preserve">And God said: </w:t>
      </w:r>
      <w:r w:rsidR="00794D3E">
        <w:rPr>
          <w:rFonts w:asciiTheme="minorBidi" w:hAnsiTheme="minorBidi"/>
          <w:sz w:val="24"/>
          <w:szCs w:val="24"/>
        </w:rPr>
        <w:t>“</w:t>
      </w:r>
      <w:r w:rsidR="00D623E9" w:rsidRPr="00163640">
        <w:rPr>
          <w:rFonts w:asciiTheme="minorBidi" w:hAnsiTheme="minorBidi"/>
          <w:sz w:val="24"/>
          <w:szCs w:val="24"/>
        </w:rPr>
        <w:t>Behold, they are one people, and they have one language</w:t>
      </w:r>
      <w:r w:rsidR="00DE65EC">
        <w:rPr>
          <w:rFonts w:asciiTheme="minorBidi" w:hAnsiTheme="minorBidi"/>
          <w:sz w:val="24"/>
          <w:szCs w:val="24"/>
        </w:rPr>
        <w:t xml:space="preserve"> for them all,</w:t>
      </w:r>
      <w:r w:rsidR="00D623E9" w:rsidRPr="00163640">
        <w:rPr>
          <w:rFonts w:asciiTheme="minorBidi" w:hAnsiTheme="minorBidi"/>
          <w:sz w:val="24"/>
          <w:szCs w:val="24"/>
        </w:rPr>
        <w:t xml:space="preserve"> and this is what they begin to do; and now nothing will be </w:t>
      </w:r>
      <w:r w:rsidR="00DE65EC" w:rsidRPr="00163640">
        <w:rPr>
          <w:rFonts w:asciiTheme="minorBidi" w:hAnsiTheme="minorBidi"/>
          <w:sz w:val="24"/>
          <w:szCs w:val="24"/>
        </w:rPr>
        <w:t>withh</w:t>
      </w:r>
      <w:r w:rsidR="00DE65EC">
        <w:rPr>
          <w:rFonts w:asciiTheme="minorBidi" w:hAnsiTheme="minorBidi"/>
          <w:sz w:val="24"/>
          <w:szCs w:val="24"/>
        </w:rPr>
        <w:t>eld</w:t>
      </w:r>
      <w:r w:rsidR="00DE65EC" w:rsidRPr="00163640">
        <w:rPr>
          <w:rFonts w:asciiTheme="minorBidi" w:hAnsiTheme="minorBidi"/>
          <w:sz w:val="24"/>
          <w:szCs w:val="24"/>
        </w:rPr>
        <w:t xml:space="preserve"> </w:t>
      </w:r>
      <w:r w:rsidR="00D623E9" w:rsidRPr="00163640">
        <w:rPr>
          <w:rFonts w:asciiTheme="minorBidi" w:hAnsiTheme="minorBidi"/>
          <w:sz w:val="24"/>
          <w:szCs w:val="24"/>
        </w:rPr>
        <w:t xml:space="preserve">from them </w:t>
      </w:r>
      <w:r w:rsidR="00B14A67">
        <w:rPr>
          <w:rFonts w:asciiTheme="minorBidi" w:hAnsiTheme="minorBidi"/>
          <w:sz w:val="24"/>
          <w:szCs w:val="24"/>
        </w:rPr>
        <w:t>that they plan</w:t>
      </w:r>
      <w:r w:rsidR="00D623E9" w:rsidRPr="00163640">
        <w:rPr>
          <w:rFonts w:asciiTheme="minorBidi" w:hAnsiTheme="minorBidi"/>
          <w:sz w:val="24"/>
          <w:szCs w:val="24"/>
        </w:rPr>
        <w:t xml:space="preserve"> to do. </w:t>
      </w:r>
      <w:bookmarkStart w:id="4" w:name="7"/>
      <w:bookmarkEnd w:id="4"/>
    </w:p>
    <w:p w14:paraId="2EE1DEEF" w14:textId="0E3462D4"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(C) </w:t>
      </w:r>
      <w:r w:rsidR="00D623E9" w:rsidRPr="00163640">
        <w:rPr>
          <w:rFonts w:asciiTheme="minorBidi" w:hAnsiTheme="minorBidi"/>
          <w:sz w:val="24"/>
          <w:szCs w:val="24"/>
        </w:rPr>
        <w:t xml:space="preserve">Come, let us go down, and there confound their language, </w:t>
      </w:r>
      <w:r w:rsidR="00B14A67">
        <w:rPr>
          <w:rFonts w:asciiTheme="minorBidi" w:hAnsiTheme="minorBidi"/>
          <w:sz w:val="24"/>
          <w:szCs w:val="24"/>
        </w:rPr>
        <w:t xml:space="preserve">such </w:t>
      </w:r>
      <w:r w:rsidR="00D623E9" w:rsidRPr="00163640">
        <w:rPr>
          <w:rFonts w:asciiTheme="minorBidi" w:hAnsiTheme="minorBidi"/>
          <w:sz w:val="24"/>
          <w:szCs w:val="24"/>
        </w:rPr>
        <w:t xml:space="preserve">that they </w:t>
      </w:r>
      <w:r w:rsidR="00B14A67">
        <w:rPr>
          <w:rFonts w:asciiTheme="minorBidi" w:hAnsiTheme="minorBidi"/>
          <w:sz w:val="24"/>
          <w:szCs w:val="24"/>
        </w:rPr>
        <w:t>will</w:t>
      </w:r>
      <w:r w:rsidR="00B14A67" w:rsidRPr="00163640">
        <w:rPr>
          <w:rFonts w:asciiTheme="minorBidi" w:hAnsiTheme="minorBidi"/>
          <w:sz w:val="24"/>
          <w:szCs w:val="24"/>
        </w:rPr>
        <w:t xml:space="preserve"> </w:t>
      </w:r>
      <w:r w:rsidR="00D623E9" w:rsidRPr="00163640">
        <w:rPr>
          <w:rFonts w:asciiTheme="minorBidi" w:hAnsiTheme="minorBidi"/>
          <w:sz w:val="24"/>
          <w:szCs w:val="24"/>
        </w:rPr>
        <w:t>not understand one another's speech.</w:t>
      </w:r>
      <w:r w:rsidR="00794D3E">
        <w:rPr>
          <w:rFonts w:asciiTheme="minorBidi" w:hAnsiTheme="minorBidi"/>
          <w:sz w:val="24"/>
          <w:szCs w:val="24"/>
        </w:rPr>
        <w:t>”</w:t>
      </w:r>
      <w:r w:rsidR="00D623E9" w:rsidRPr="00163640">
        <w:rPr>
          <w:rFonts w:asciiTheme="minorBidi" w:hAnsiTheme="minorBidi"/>
          <w:sz w:val="24"/>
          <w:szCs w:val="24"/>
        </w:rPr>
        <w:t> </w:t>
      </w:r>
      <w:bookmarkStart w:id="5" w:name="8"/>
      <w:bookmarkEnd w:id="5"/>
    </w:p>
    <w:p w14:paraId="0976D3FE" w14:textId="74C7AA85" w:rsidR="00BD7C0C"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(B) </w:t>
      </w:r>
      <w:proofErr w:type="gramStart"/>
      <w:r w:rsidR="00D623E9" w:rsidRPr="00163640">
        <w:rPr>
          <w:rFonts w:asciiTheme="minorBidi" w:hAnsiTheme="minorBidi"/>
          <w:sz w:val="24"/>
          <w:szCs w:val="24"/>
        </w:rPr>
        <w:t>So</w:t>
      </w:r>
      <w:proofErr w:type="gramEnd"/>
      <w:r w:rsidR="00D623E9" w:rsidRPr="00163640">
        <w:rPr>
          <w:rFonts w:asciiTheme="minorBidi" w:hAnsiTheme="minorBidi"/>
          <w:sz w:val="24"/>
          <w:szCs w:val="24"/>
        </w:rPr>
        <w:t xml:space="preserve"> God scattered them from there upon the face of all the earth</w:t>
      </w:r>
      <w:r w:rsidR="0087395A">
        <w:rPr>
          <w:rFonts w:asciiTheme="minorBidi" w:hAnsiTheme="minorBidi"/>
          <w:sz w:val="24"/>
          <w:szCs w:val="24"/>
        </w:rPr>
        <w:t>,</w:t>
      </w:r>
      <w:r w:rsidR="00D623E9" w:rsidRPr="00163640">
        <w:rPr>
          <w:rFonts w:asciiTheme="minorBidi" w:hAnsiTheme="minorBidi"/>
          <w:sz w:val="24"/>
          <w:szCs w:val="24"/>
        </w:rPr>
        <w:t xml:space="preserve"> and they left off building the city.</w:t>
      </w:r>
      <w:bookmarkStart w:id="6" w:name="9"/>
      <w:bookmarkEnd w:id="6"/>
      <w:r w:rsidR="00D623E9" w:rsidRPr="00163640">
        <w:rPr>
          <w:rFonts w:asciiTheme="minorBidi" w:hAnsiTheme="minorBidi"/>
          <w:sz w:val="24"/>
          <w:szCs w:val="24"/>
        </w:rPr>
        <w:t> </w:t>
      </w:r>
      <w:proofErr w:type="gramStart"/>
      <w:r w:rsidR="00D623E9" w:rsidRPr="00163640">
        <w:rPr>
          <w:rFonts w:asciiTheme="minorBidi" w:hAnsiTheme="minorBidi"/>
          <w:sz w:val="24"/>
          <w:szCs w:val="24"/>
        </w:rPr>
        <w:t>Therefore</w:t>
      </w:r>
      <w:proofErr w:type="gramEnd"/>
      <w:r w:rsidR="00D623E9" w:rsidRPr="00163640">
        <w:rPr>
          <w:rFonts w:asciiTheme="minorBidi" w:hAnsiTheme="minorBidi"/>
          <w:sz w:val="24"/>
          <w:szCs w:val="24"/>
        </w:rPr>
        <w:t xml:space="preserve"> was the name of it called Babel; </w:t>
      </w:r>
    </w:p>
    <w:p w14:paraId="0C58F52C" w14:textId="4484602C" w:rsidR="00A25484" w:rsidRPr="00163640" w:rsidRDefault="00D6599E" w:rsidP="00BD7C0C">
      <w:pPr>
        <w:bidi w:val="0"/>
        <w:spacing w:after="0" w:line="240" w:lineRule="auto"/>
        <w:ind w:left="720"/>
        <w:jc w:val="both"/>
        <w:rPr>
          <w:rFonts w:asciiTheme="minorBidi" w:hAnsiTheme="minorBidi"/>
          <w:sz w:val="24"/>
          <w:szCs w:val="24"/>
        </w:rPr>
      </w:pPr>
      <w:r>
        <w:rPr>
          <w:rFonts w:asciiTheme="minorBidi" w:hAnsiTheme="minorBidi"/>
          <w:sz w:val="24"/>
          <w:szCs w:val="24"/>
        </w:rPr>
        <w:t xml:space="preserve">(A) </w:t>
      </w:r>
      <w:r w:rsidR="00D623E9" w:rsidRPr="00163640">
        <w:rPr>
          <w:rFonts w:asciiTheme="minorBidi" w:hAnsiTheme="minorBidi"/>
          <w:sz w:val="24"/>
          <w:szCs w:val="24"/>
        </w:rPr>
        <w:t xml:space="preserve">because </w:t>
      </w:r>
      <w:proofErr w:type="gramStart"/>
      <w:r w:rsidR="0087395A" w:rsidRPr="00163640">
        <w:rPr>
          <w:rFonts w:asciiTheme="minorBidi" w:hAnsiTheme="minorBidi"/>
          <w:sz w:val="24"/>
          <w:szCs w:val="24"/>
        </w:rPr>
        <w:t>there</w:t>
      </w:r>
      <w:proofErr w:type="gramEnd"/>
      <w:r w:rsidR="0087395A" w:rsidRPr="00163640">
        <w:rPr>
          <w:rFonts w:asciiTheme="minorBidi" w:hAnsiTheme="minorBidi"/>
          <w:sz w:val="24"/>
          <w:szCs w:val="24"/>
        </w:rPr>
        <w:t xml:space="preserve"> </w:t>
      </w:r>
      <w:r w:rsidR="00D623E9" w:rsidRPr="00163640">
        <w:rPr>
          <w:rFonts w:asciiTheme="minorBidi" w:hAnsiTheme="minorBidi"/>
          <w:sz w:val="24"/>
          <w:szCs w:val="24"/>
        </w:rPr>
        <w:t>God did confound the language of all the earth; and from there God scattered them upon the face of all the earth.</w:t>
      </w:r>
      <w:r w:rsidR="00FF7A38" w:rsidRPr="00163640">
        <w:rPr>
          <w:rFonts w:asciiTheme="minorBidi" w:hAnsiTheme="minorBidi"/>
          <w:sz w:val="24"/>
          <w:szCs w:val="24"/>
        </w:rPr>
        <w:t xml:space="preserve"> </w:t>
      </w:r>
      <w:r w:rsidR="00D623E9" w:rsidRPr="00163640">
        <w:rPr>
          <w:rFonts w:asciiTheme="minorBidi" w:hAnsiTheme="minorBidi"/>
          <w:sz w:val="24"/>
          <w:szCs w:val="24"/>
        </w:rPr>
        <w:t>(</w:t>
      </w:r>
      <w:proofErr w:type="spellStart"/>
      <w:r w:rsidR="00D623E9" w:rsidRPr="00BD7C0C">
        <w:rPr>
          <w:rFonts w:asciiTheme="minorBidi" w:hAnsiTheme="minorBidi"/>
          <w:i/>
          <w:iCs/>
          <w:sz w:val="24"/>
          <w:szCs w:val="24"/>
        </w:rPr>
        <w:t>Bereishit</w:t>
      </w:r>
      <w:proofErr w:type="spellEnd"/>
      <w:r w:rsidR="00D623E9" w:rsidRPr="00163640">
        <w:rPr>
          <w:rFonts w:asciiTheme="minorBidi" w:hAnsiTheme="minorBidi"/>
          <w:sz w:val="24"/>
          <w:szCs w:val="24"/>
        </w:rPr>
        <w:t xml:space="preserve"> 11:1-9)</w:t>
      </w:r>
    </w:p>
    <w:p w14:paraId="6FCD80CB" w14:textId="77777777" w:rsidR="00163640" w:rsidRDefault="00163640" w:rsidP="00163640">
      <w:pPr>
        <w:bidi w:val="0"/>
        <w:spacing w:after="0" w:line="240" w:lineRule="auto"/>
        <w:jc w:val="both"/>
        <w:rPr>
          <w:rFonts w:asciiTheme="minorBidi" w:hAnsiTheme="minorBidi"/>
          <w:sz w:val="24"/>
          <w:szCs w:val="24"/>
        </w:rPr>
      </w:pPr>
    </w:p>
    <w:p w14:paraId="4BC25D78" w14:textId="73094B4A" w:rsidR="00D353A1" w:rsidRDefault="00D623E9"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Here, we have </w:t>
      </w:r>
      <w:r w:rsidR="00625A28">
        <w:rPr>
          <w:rFonts w:asciiTheme="minorBidi" w:hAnsiTheme="minorBidi"/>
          <w:sz w:val="24"/>
          <w:szCs w:val="24"/>
        </w:rPr>
        <w:t>a</w:t>
      </w:r>
      <w:r w:rsidR="00625A28" w:rsidRPr="00163640">
        <w:rPr>
          <w:rFonts w:asciiTheme="minorBidi" w:hAnsiTheme="minorBidi"/>
          <w:sz w:val="24"/>
          <w:szCs w:val="24"/>
        </w:rPr>
        <w:t xml:space="preserve"> </w:t>
      </w:r>
      <w:r w:rsidRPr="00163640">
        <w:rPr>
          <w:rFonts w:asciiTheme="minorBidi" w:hAnsiTheme="minorBidi"/>
          <w:sz w:val="24"/>
          <w:szCs w:val="24"/>
        </w:rPr>
        <w:t>chiastic structure of ABCDDCBA</w:t>
      </w:r>
      <w:r w:rsidR="00625A28">
        <w:rPr>
          <w:rFonts w:asciiTheme="minorBidi" w:hAnsiTheme="minorBidi"/>
          <w:sz w:val="24"/>
          <w:szCs w:val="24"/>
        </w:rPr>
        <w:t>,</w:t>
      </w:r>
      <w:r w:rsidRPr="00163640">
        <w:rPr>
          <w:rFonts w:asciiTheme="minorBidi" w:hAnsiTheme="minorBidi"/>
          <w:sz w:val="24"/>
          <w:szCs w:val="24"/>
        </w:rPr>
        <w:t xml:space="preserve"> with some </w:t>
      </w:r>
      <w:r w:rsidR="006C51E6" w:rsidRPr="00163640">
        <w:rPr>
          <w:rFonts w:asciiTheme="minorBidi" w:hAnsiTheme="minorBidi"/>
          <w:sz w:val="24"/>
          <w:szCs w:val="24"/>
        </w:rPr>
        <w:t xml:space="preserve">of the parallels </w:t>
      </w:r>
      <w:r w:rsidR="00625A28">
        <w:rPr>
          <w:rFonts w:asciiTheme="minorBidi" w:hAnsiTheme="minorBidi"/>
          <w:sz w:val="24"/>
          <w:szCs w:val="24"/>
        </w:rPr>
        <w:t>clearly highlighting</w:t>
      </w:r>
      <w:r w:rsidRPr="00163640">
        <w:rPr>
          <w:rFonts w:asciiTheme="minorBidi" w:hAnsiTheme="minorBidi"/>
          <w:sz w:val="24"/>
          <w:szCs w:val="24"/>
        </w:rPr>
        <w:t xml:space="preserve"> reversals. </w:t>
      </w:r>
      <w:r w:rsidR="006C51E6" w:rsidRPr="00163640">
        <w:rPr>
          <w:rFonts w:asciiTheme="minorBidi" w:hAnsiTheme="minorBidi"/>
          <w:sz w:val="24"/>
          <w:szCs w:val="24"/>
        </w:rPr>
        <w:t>The tower builders</w:t>
      </w:r>
      <w:r w:rsidR="00031539" w:rsidRPr="00163640">
        <w:rPr>
          <w:rFonts w:asciiTheme="minorBidi" w:hAnsiTheme="minorBidi"/>
          <w:sz w:val="24"/>
          <w:szCs w:val="24"/>
        </w:rPr>
        <w:t xml:space="preserve"> begin with one language and end with a multitude of dialects. They would like to dwell together </w:t>
      </w:r>
      <w:r w:rsidR="00F734D7" w:rsidRPr="00163640">
        <w:rPr>
          <w:rFonts w:asciiTheme="minorBidi" w:hAnsiTheme="minorBidi"/>
          <w:sz w:val="24"/>
          <w:szCs w:val="24"/>
        </w:rPr>
        <w:t>i</w:t>
      </w:r>
      <w:r w:rsidR="00031539" w:rsidRPr="00163640">
        <w:rPr>
          <w:rFonts w:asciiTheme="minorBidi" w:hAnsiTheme="minorBidi"/>
          <w:sz w:val="24"/>
          <w:szCs w:val="24"/>
        </w:rPr>
        <w:t>n</w:t>
      </w:r>
      <w:r w:rsidR="006C51E6" w:rsidRPr="00163640">
        <w:rPr>
          <w:rFonts w:asciiTheme="minorBidi" w:hAnsiTheme="minorBidi"/>
          <w:sz w:val="24"/>
          <w:szCs w:val="24"/>
        </w:rPr>
        <w:t xml:space="preserve"> one concentrated area but ultimately are</w:t>
      </w:r>
      <w:r w:rsidR="00031539" w:rsidRPr="00163640">
        <w:rPr>
          <w:rFonts w:asciiTheme="minorBidi" w:hAnsiTheme="minorBidi"/>
          <w:sz w:val="24"/>
          <w:szCs w:val="24"/>
        </w:rPr>
        <w:t xml:space="preserve"> scatte</w:t>
      </w:r>
      <w:r w:rsidR="00F734D7" w:rsidRPr="00163640">
        <w:rPr>
          <w:rFonts w:asciiTheme="minorBidi" w:hAnsiTheme="minorBidi"/>
          <w:sz w:val="24"/>
          <w:szCs w:val="24"/>
        </w:rPr>
        <w:t>red</w:t>
      </w:r>
      <w:r w:rsidR="00031539" w:rsidRPr="00163640">
        <w:rPr>
          <w:rFonts w:asciiTheme="minorBidi" w:hAnsiTheme="minorBidi"/>
          <w:sz w:val="24"/>
          <w:szCs w:val="24"/>
        </w:rPr>
        <w:t xml:space="preserve"> </w:t>
      </w:r>
      <w:r w:rsidR="00F734D7" w:rsidRPr="00163640">
        <w:rPr>
          <w:rFonts w:asciiTheme="minorBidi" w:hAnsiTheme="minorBidi"/>
          <w:sz w:val="24"/>
          <w:szCs w:val="24"/>
        </w:rPr>
        <w:t xml:space="preserve">all over the earth. The </w:t>
      </w:r>
      <w:r w:rsidR="009E7952">
        <w:rPr>
          <w:rFonts w:asciiTheme="minorBidi" w:hAnsiTheme="minorBidi"/>
          <w:sz w:val="24"/>
          <w:szCs w:val="24"/>
        </w:rPr>
        <w:t xml:space="preserve">repeated </w:t>
      </w:r>
      <w:r w:rsidR="00F734D7" w:rsidRPr="00163640">
        <w:rPr>
          <w:rFonts w:asciiTheme="minorBidi" w:hAnsiTheme="minorBidi"/>
          <w:sz w:val="24"/>
          <w:szCs w:val="24"/>
        </w:rPr>
        <w:t>human call to "come</w:t>
      </w:r>
      <w:r w:rsidR="00605FD2">
        <w:rPr>
          <w:rFonts w:asciiTheme="minorBidi" w:hAnsiTheme="minorBidi"/>
          <w:sz w:val="24"/>
          <w:szCs w:val="24"/>
        </w:rPr>
        <w:t>,</w:t>
      </w:r>
      <w:r w:rsidR="00F734D7" w:rsidRPr="00163640">
        <w:rPr>
          <w:rFonts w:asciiTheme="minorBidi" w:hAnsiTheme="minorBidi"/>
          <w:sz w:val="24"/>
          <w:szCs w:val="24"/>
        </w:rPr>
        <w:t xml:space="preserve"> let us" </w:t>
      </w:r>
      <w:r w:rsidR="000F5394">
        <w:rPr>
          <w:rFonts w:asciiTheme="minorBidi" w:hAnsiTheme="minorBidi"/>
          <w:sz w:val="24"/>
          <w:szCs w:val="24"/>
        </w:rPr>
        <w:t xml:space="preserve">develop materials and </w:t>
      </w:r>
      <w:r w:rsidR="006C51E6" w:rsidRPr="00163640">
        <w:rPr>
          <w:rFonts w:asciiTheme="minorBidi" w:hAnsiTheme="minorBidi"/>
          <w:sz w:val="24"/>
          <w:szCs w:val="24"/>
        </w:rPr>
        <w:t xml:space="preserve">build a tower </w:t>
      </w:r>
      <w:r w:rsidR="00F734D7" w:rsidRPr="00163640">
        <w:rPr>
          <w:rFonts w:asciiTheme="minorBidi" w:hAnsiTheme="minorBidi"/>
          <w:sz w:val="24"/>
          <w:szCs w:val="24"/>
        </w:rPr>
        <w:t>is negated by the divine call t</w:t>
      </w:r>
      <w:r w:rsidR="006C51E6" w:rsidRPr="00163640">
        <w:rPr>
          <w:rFonts w:asciiTheme="minorBidi" w:hAnsiTheme="minorBidi"/>
          <w:sz w:val="24"/>
          <w:szCs w:val="24"/>
        </w:rPr>
        <w:t>o "come</w:t>
      </w:r>
      <w:r w:rsidR="00605FD2">
        <w:rPr>
          <w:rFonts w:asciiTheme="minorBidi" w:hAnsiTheme="minorBidi"/>
          <w:sz w:val="24"/>
          <w:szCs w:val="24"/>
        </w:rPr>
        <w:t>,</w:t>
      </w:r>
      <w:r w:rsidR="006C51E6" w:rsidRPr="00163640">
        <w:rPr>
          <w:rFonts w:asciiTheme="minorBidi" w:hAnsiTheme="minorBidi"/>
          <w:sz w:val="24"/>
          <w:szCs w:val="24"/>
        </w:rPr>
        <w:t xml:space="preserve"> let us</w:t>
      </w:r>
      <w:r w:rsidR="00F734D7" w:rsidRPr="00163640">
        <w:rPr>
          <w:rFonts w:asciiTheme="minorBidi" w:hAnsiTheme="minorBidi"/>
          <w:sz w:val="24"/>
          <w:szCs w:val="24"/>
        </w:rPr>
        <w:t>"</w:t>
      </w:r>
      <w:r w:rsidR="006C51E6" w:rsidRPr="00163640">
        <w:rPr>
          <w:rFonts w:asciiTheme="minorBidi" w:hAnsiTheme="minorBidi"/>
          <w:sz w:val="24"/>
          <w:szCs w:val="24"/>
        </w:rPr>
        <w:t xml:space="preserve"> sabotage their plans. </w:t>
      </w:r>
      <w:r w:rsidR="00E001A2">
        <w:rPr>
          <w:rFonts w:asciiTheme="minorBidi" w:hAnsiTheme="minorBidi"/>
          <w:sz w:val="24"/>
          <w:szCs w:val="24"/>
        </w:rPr>
        <w:t>The a</w:t>
      </w:r>
      <w:r w:rsidR="00E001A2" w:rsidRPr="00163640">
        <w:rPr>
          <w:rFonts w:asciiTheme="minorBidi" w:hAnsiTheme="minorBidi"/>
          <w:sz w:val="24"/>
          <w:szCs w:val="24"/>
        </w:rPr>
        <w:t xml:space="preserve">rtistic </w:t>
      </w:r>
      <w:r w:rsidR="00F734D7" w:rsidRPr="00163640">
        <w:rPr>
          <w:rFonts w:asciiTheme="minorBidi" w:hAnsiTheme="minorBidi"/>
          <w:sz w:val="24"/>
          <w:szCs w:val="24"/>
        </w:rPr>
        <w:t xml:space="preserve">design </w:t>
      </w:r>
      <w:r w:rsidR="00E001A2">
        <w:rPr>
          <w:rFonts w:asciiTheme="minorBidi" w:hAnsiTheme="minorBidi"/>
          <w:sz w:val="24"/>
          <w:szCs w:val="24"/>
        </w:rPr>
        <w:t xml:space="preserve">of the text </w:t>
      </w:r>
      <w:r w:rsidR="000F5394">
        <w:rPr>
          <w:rFonts w:asciiTheme="minorBidi" w:hAnsiTheme="minorBidi"/>
          <w:sz w:val="24"/>
          <w:szCs w:val="24"/>
        </w:rPr>
        <w:t>enhances the portrayal of</w:t>
      </w:r>
      <w:r w:rsidR="00F734D7" w:rsidRPr="00163640">
        <w:rPr>
          <w:rFonts w:asciiTheme="minorBidi" w:hAnsiTheme="minorBidi"/>
          <w:sz w:val="24"/>
          <w:szCs w:val="24"/>
        </w:rPr>
        <w:t xml:space="preserve"> how God reverses and undermines this human initiative. Wh</w:t>
      </w:r>
      <w:r w:rsidR="00D353A1" w:rsidRPr="00163640">
        <w:rPr>
          <w:rFonts w:asciiTheme="minorBidi" w:hAnsiTheme="minorBidi"/>
          <w:sz w:val="24"/>
          <w:szCs w:val="24"/>
        </w:rPr>
        <w:t xml:space="preserve">ile we could view this as a story of sin and punishment, </w:t>
      </w:r>
      <w:r w:rsidR="00725CB0">
        <w:rPr>
          <w:rFonts w:asciiTheme="minorBidi" w:hAnsiTheme="minorBidi"/>
          <w:sz w:val="24"/>
          <w:szCs w:val="24"/>
        </w:rPr>
        <w:t xml:space="preserve">it is also possible that they were not waging war against God but simply trying to concentrate in one location, not realizing </w:t>
      </w:r>
      <w:r w:rsidR="00FA0C56">
        <w:rPr>
          <w:rFonts w:asciiTheme="minorBidi" w:hAnsiTheme="minorBidi"/>
          <w:sz w:val="24"/>
          <w:szCs w:val="24"/>
        </w:rPr>
        <w:t xml:space="preserve">God intends for them to settle the earth; </w:t>
      </w:r>
      <w:r w:rsidR="00F734D7" w:rsidRPr="00163640">
        <w:rPr>
          <w:rFonts w:asciiTheme="minorBidi" w:hAnsiTheme="minorBidi"/>
          <w:sz w:val="24"/>
          <w:szCs w:val="24"/>
        </w:rPr>
        <w:t xml:space="preserve">Grossman </w:t>
      </w:r>
      <w:r w:rsidR="00D353A1" w:rsidRPr="00163640">
        <w:rPr>
          <w:rFonts w:asciiTheme="minorBidi" w:hAnsiTheme="minorBidi"/>
          <w:sz w:val="24"/>
          <w:szCs w:val="24"/>
        </w:rPr>
        <w:t xml:space="preserve">points out that the literary technique works equally well </w:t>
      </w:r>
      <w:r w:rsidR="00CE505C">
        <w:rPr>
          <w:rFonts w:asciiTheme="minorBidi" w:hAnsiTheme="minorBidi"/>
          <w:sz w:val="24"/>
          <w:szCs w:val="24"/>
        </w:rPr>
        <w:t xml:space="preserve">either way </w:t>
      </w:r>
      <w:r w:rsidR="00D36E58" w:rsidRPr="00163640">
        <w:rPr>
          <w:rFonts w:asciiTheme="minorBidi" w:hAnsiTheme="minorBidi"/>
          <w:sz w:val="24"/>
          <w:szCs w:val="24"/>
        </w:rPr>
        <w:t xml:space="preserve">(Grossman, </w:t>
      </w:r>
      <w:proofErr w:type="spellStart"/>
      <w:r w:rsidR="00D36E58" w:rsidRPr="00163640">
        <w:rPr>
          <w:rFonts w:asciiTheme="minorBidi" w:hAnsiTheme="minorBidi"/>
          <w:i/>
          <w:iCs/>
          <w:sz w:val="24"/>
          <w:szCs w:val="24"/>
        </w:rPr>
        <w:t>Bereishit</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Sippuran</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shel</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Toldot</w:t>
      </w:r>
      <w:proofErr w:type="spellEnd"/>
      <w:r w:rsidR="001870EE">
        <w:rPr>
          <w:rFonts w:asciiTheme="minorBidi" w:hAnsiTheme="minorBidi"/>
          <w:sz w:val="24"/>
          <w:szCs w:val="24"/>
        </w:rPr>
        <w:t>,</w:t>
      </w:r>
      <w:r w:rsidR="00D36E58" w:rsidRPr="00163640">
        <w:rPr>
          <w:rFonts w:asciiTheme="minorBidi" w:hAnsiTheme="minorBidi"/>
          <w:sz w:val="24"/>
          <w:szCs w:val="24"/>
        </w:rPr>
        <w:t xml:space="preserve"> 271)</w:t>
      </w:r>
      <w:r w:rsidR="00CE63A2">
        <w:rPr>
          <w:rFonts w:asciiTheme="minorBidi" w:hAnsiTheme="minorBidi"/>
          <w:sz w:val="24"/>
          <w:szCs w:val="24"/>
        </w:rPr>
        <w:t>.</w:t>
      </w:r>
      <w:r w:rsidR="00DC5C42">
        <w:rPr>
          <w:rFonts w:asciiTheme="minorBidi" w:hAnsiTheme="minorBidi"/>
          <w:sz w:val="24"/>
          <w:szCs w:val="24"/>
        </w:rPr>
        <w:t xml:space="preserve"> </w:t>
      </w:r>
    </w:p>
    <w:p w14:paraId="4D5295F4"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7A889F2E" w14:textId="64145653" w:rsidR="00A25484" w:rsidRDefault="000458DA" w:rsidP="00163640">
      <w:pPr>
        <w:bidi w:val="0"/>
        <w:spacing w:after="0" w:line="240" w:lineRule="auto"/>
        <w:ind w:firstLine="720"/>
        <w:jc w:val="both"/>
        <w:rPr>
          <w:rFonts w:asciiTheme="minorBidi" w:hAnsiTheme="minorBidi"/>
          <w:sz w:val="24"/>
          <w:szCs w:val="24"/>
        </w:rPr>
      </w:pPr>
      <w:r>
        <w:rPr>
          <w:rFonts w:asciiTheme="minorBidi" w:hAnsiTheme="minorBidi"/>
          <w:sz w:val="24"/>
          <w:szCs w:val="24"/>
        </w:rPr>
        <w:t>Moving much later in the Biblical text</w:t>
      </w:r>
      <w:r w:rsidR="00E573F2">
        <w:rPr>
          <w:rFonts w:asciiTheme="minorBidi" w:hAnsiTheme="minorBidi"/>
          <w:sz w:val="24"/>
          <w:szCs w:val="24"/>
        </w:rPr>
        <w:t>, some scholars identify</w:t>
      </w:r>
      <w:r w:rsidR="00D353A1" w:rsidRPr="00163640">
        <w:rPr>
          <w:rFonts w:asciiTheme="minorBidi" w:hAnsiTheme="minorBidi"/>
          <w:sz w:val="24"/>
          <w:szCs w:val="24"/>
        </w:rPr>
        <w:t xml:space="preserve"> </w:t>
      </w:r>
      <w:r w:rsidR="00D353A1" w:rsidRPr="00F6036C">
        <w:rPr>
          <w:rFonts w:asciiTheme="minorBidi" w:hAnsiTheme="minorBidi"/>
          <w:sz w:val="24"/>
          <w:szCs w:val="24"/>
        </w:rPr>
        <w:t>chiastic structures</w:t>
      </w:r>
      <w:r w:rsidR="00D353A1" w:rsidRPr="00163640">
        <w:rPr>
          <w:rFonts w:asciiTheme="minorBidi" w:hAnsiTheme="minorBidi"/>
          <w:sz w:val="24"/>
          <w:szCs w:val="24"/>
        </w:rPr>
        <w:t xml:space="preserve"> either over the totality of </w:t>
      </w:r>
      <w:r w:rsidR="00D353A1" w:rsidRPr="00163640">
        <w:rPr>
          <w:rFonts w:asciiTheme="minorBidi" w:hAnsiTheme="minorBidi"/>
          <w:i/>
          <w:iCs/>
          <w:sz w:val="24"/>
          <w:szCs w:val="24"/>
        </w:rPr>
        <w:t>Megil</w:t>
      </w:r>
      <w:r w:rsidR="000E29D3">
        <w:rPr>
          <w:rFonts w:asciiTheme="minorBidi" w:hAnsiTheme="minorBidi"/>
          <w:i/>
          <w:iCs/>
          <w:sz w:val="24"/>
          <w:szCs w:val="24"/>
        </w:rPr>
        <w:t>l</w:t>
      </w:r>
      <w:r w:rsidR="00D353A1" w:rsidRPr="00163640">
        <w:rPr>
          <w:rFonts w:asciiTheme="minorBidi" w:hAnsiTheme="minorBidi"/>
          <w:i/>
          <w:iCs/>
          <w:sz w:val="24"/>
          <w:szCs w:val="24"/>
        </w:rPr>
        <w:t>at Esther</w:t>
      </w:r>
      <w:r w:rsidR="00D353A1" w:rsidRPr="00163640">
        <w:rPr>
          <w:rFonts w:asciiTheme="minorBidi" w:hAnsiTheme="minorBidi"/>
          <w:sz w:val="24"/>
          <w:szCs w:val="24"/>
        </w:rPr>
        <w:t xml:space="preserve"> or</w:t>
      </w:r>
      <w:r w:rsidR="00E40AF2" w:rsidRPr="00163640">
        <w:rPr>
          <w:rFonts w:asciiTheme="minorBidi" w:hAnsiTheme="minorBidi"/>
          <w:sz w:val="24"/>
          <w:szCs w:val="24"/>
        </w:rPr>
        <w:t xml:space="preserve"> over large units of </w:t>
      </w:r>
      <w:r w:rsidR="00A33AE3">
        <w:rPr>
          <w:rFonts w:asciiTheme="minorBidi" w:hAnsiTheme="minorBidi"/>
          <w:sz w:val="24"/>
          <w:szCs w:val="24"/>
        </w:rPr>
        <w:t>it</w:t>
      </w:r>
      <w:r w:rsidR="00E40AF2" w:rsidRPr="00163640">
        <w:rPr>
          <w:rFonts w:asciiTheme="minorBidi" w:hAnsiTheme="minorBidi"/>
          <w:sz w:val="24"/>
          <w:szCs w:val="24"/>
        </w:rPr>
        <w:t>. Grossman</w:t>
      </w:r>
      <w:r>
        <w:rPr>
          <w:rFonts w:asciiTheme="minorBidi" w:hAnsiTheme="minorBidi"/>
          <w:sz w:val="24"/>
          <w:szCs w:val="24"/>
        </w:rPr>
        <w:t>, for instance,</w:t>
      </w:r>
      <w:r w:rsidR="00E40AF2" w:rsidRPr="00163640">
        <w:rPr>
          <w:rFonts w:asciiTheme="minorBidi" w:hAnsiTheme="minorBidi"/>
          <w:sz w:val="24"/>
          <w:szCs w:val="24"/>
        </w:rPr>
        <w:t xml:space="preserve"> suggests </w:t>
      </w:r>
      <w:r w:rsidR="00B46A65">
        <w:rPr>
          <w:rFonts w:asciiTheme="minorBidi" w:hAnsiTheme="minorBidi"/>
          <w:sz w:val="24"/>
          <w:szCs w:val="24"/>
        </w:rPr>
        <w:t>the following</w:t>
      </w:r>
      <w:r w:rsidR="00E40AF2" w:rsidRPr="00F6036C">
        <w:rPr>
          <w:rFonts w:asciiTheme="minorBidi" w:hAnsiTheme="minorBidi"/>
          <w:sz w:val="24"/>
          <w:szCs w:val="24"/>
        </w:rPr>
        <w:t xml:space="preserve"> concentric ar</w:t>
      </w:r>
      <w:r w:rsidR="00D95375" w:rsidRPr="00F6036C">
        <w:rPr>
          <w:rFonts w:asciiTheme="minorBidi" w:hAnsiTheme="minorBidi"/>
          <w:sz w:val="24"/>
          <w:szCs w:val="24"/>
        </w:rPr>
        <w:t>r</w:t>
      </w:r>
      <w:r w:rsidR="00E40AF2" w:rsidRPr="00F6036C">
        <w:rPr>
          <w:rFonts w:asciiTheme="minorBidi" w:hAnsiTheme="minorBidi"/>
          <w:sz w:val="24"/>
          <w:szCs w:val="24"/>
        </w:rPr>
        <w:t>angement</w:t>
      </w:r>
      <w:r w:rsidR="00E40AF2" w:rsidRPr="00163640">
        <w:rPr>
          <w:rFonts w:asciiTheme="minorBidi" w:hAnsiTheme="minorBidi"/>
          <w:sz w:val="24"/>
          <w:szCs w:val="24"/>
        </w:rPr>
        <w:t xml:space="preserve"> </w:t>
      </w:r>
      <w:r w:rsidR="00A33AE3">
        <w:rPr>
          <w:rFonts w:asciiTheme="minorBidi" w:hAnsiTheme="minorBidi"/>
          <w:sz w:val="24"/>
          <w:szCs w:val="24"/>
        </w:rPr>
        <w:t xml:space="preserve">within the book </w:t>
      </w:r>
      <w:r w:rsidR="00D36E58" w:rsidRPr="00163640">
        <w:rPr>
          <w:rFonts w:asciiTheme="minorBidi" w:hAnsiTheme="minorBidi"/>
          <w:sz w:val="24"/>
          <w:szCs w:val="24"/>
        </w:rPr>
        <w:t xml:space="preserve">(Grossman, </w:t>
      </w:r>
      <w:r w:rsidR="00D36E58" w:rsidRPr="00163640">
        <w:rPr>
          <w:rFonts w:asciiTheme="minorBidi" w:hAnsiTheme="minorBidi"/>
          <w:i/>
          <w:iCs/>
          <w:sz w:val="24"/>
          <w:szCs w:val="24"/>
        </w:rPr>
        <w:t xml:space="preserve">Esther: Megilat </w:t>
      </w:r>
      <w:proofErr w:type="spellStart"/>
      <w:r w:rsidR="00D36E58" w:rsidRPr="00163640">
        <w:rPr>
          <w:rFonts w:asciiTheme="minorBidi" w:hAnsiTheme="minorBidi"/>
          <w:i/>
          <w:iCs/>
          <w:sz w:val="24"/>
          <w:szCs w:val="24"/>
        </w:rPr>
        <w:t>Se</w:t>
      </w:r>
      <w:r w:rsidR="00545DAC" w:rsidRPr="00163640">
        <w:rPr>
          <w:rFonts w:asciiTheme="minorBidi" w:hAnsiTheme="minorBidi"/>
          <w:i/>
          <w:iCs/>
          <w:sz w:val="24"/>
          <w:szCs w:val="24"/>
        </w:rPr>
        <w:t>tarim</w:t>
      </w:r>
      <w:proofErr w:type="spellEnd"/>
      <w:r w:rsidR="00545DAC" w:rsidRPr="00163640">
        <w:rPr>
          <w:rFonts w:asciiTheme="minorBidi" w:hAnsiTheme="minorBidi"/>
          <w:sz w:val="24"/>
          <w:szCs w:val="24"/>
        </w:rPr>
        <w:t xml:space="preserve"> </w:t>
      </w:r>
      <w:r w:rsidR="00D36E58" w:rsidRPr="00163640">
        <w:rPr>
          <w:rFonts w:asciiTheme="minorBidi" w:hAnsiTheme="minorBidi"/>
          <w:sz w:val="24"/>
          <w:szCs w:val="24"/>
        </w:rPr>
        <w:t>153)</w:t>
      </w:r>
      <w:r w:rsidR="00B46A65">
        <w:rPr>
          <w:rFonts w:asciiTheme="minorBidi" w:hAnsiTheme="minorBidi"/>
          <w:sz w:val="24"/>
          <w:szCs w:val="24"/>
        </w:rPr>
        <w:t>:</w:t>
      </w:r>
      <w:r w:rsidR="00D96C97" w:rsidRPr="00163640">
        <w:rPr>
          <w:rFonts w:asciiTheme="minorBidi" w:hAnsiTheme="minorBidi"/>
          <w:sz w:val="24"/>
          <w:szCs w:val="24"/>
        </w:rPr>
        <w:t xml:space="preserve"> </w:t>
      </w:r>
    </w:p>
    <w:p w14:paraId="2E30369F"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1B4C196B" w14:textId="77777777" w:rsidR="000458DA" w:rsidRDefault="00D96C97"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A: Rebels are hung</w:t>
      </w:r>
      <w:r w:rsidR="00E40AF2" w:rsidRPr="00163640">
        <w:rPr>
          <w:rFonts w:asciiTheme="minorBidi" w:hAnsiTheme="minorBidi"/>
          <w:sz w:val="24"/>
          <w:szCs w:val="24"/>
        </w:rPr>
        <w:t xml:space="preserve"> (2:21)</w:t>
      </w:r>
      <w:r w:rsidRPr="00163640">
        <w:rPr>
          <w:rFonts w:asciiTheme="minorBidi" w:hAnsiTheme="minorBidi"/>
          <w:sz w:val="24"/>
          <w:szCs w:val="24"/>
        </w:rPr>
        <w:t xml:space="preserve">. </w:t>
      </w:r>
    </w:p>
    <w:p w14:paraId="585386F9" w14:textId="77777777" w:rsidR="000458DA" w:rsidRDefault="00D96C97" w:rsidP="000458DA">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B: Haman's power</w:t>
      </w:r>
      <w:r w:rsidR="00E40AF2" w:rsidRPr="00163640">
        <w:rPr>
          <w:rFonts w:asciiTheme="minorBidi" w:hAnsiTheme="minorBidi"/>
          <w:sz w:val="24"/>
          <w:szCs w:val="24"/>
        </w:rPr>
        <w:t xml:space="preserve"> (3:1-2)</w:t>
      </w:r>
      <w:r w:rsidRPr="00163640">
        <w:rPr>
          <w:rFonts w:asciiTheme="minorBidi" w:hAnsiTheme="minorBidi"/>
          <w:sz w:val="24"/>
          <w:szCs w:val="24"/>
        </w:rPr>
        <w:t xml:space="preserve">. </w:t>
      </w:r>
    </w:p>
    <w:p w14:paraId="1B033B80" w14:textId="77777777" w:rsidR="000B2530" w:rsidRDefault="00D96C97" w:rsidP="000458DA">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C: Haman</w:t>
      </w:r>
      <w:r w:rsidRPr="003F2FE0">
        <w:rPr>
          <w:rFonts w:asciiTheme="minorBidi" w:hAnsiTheme="minorBidi"/>
          <w:sz w:val="24"/>
          <w:szCs w:val="24"/>
        </w:rPr>
        <w:t>'s anger</w:t>
      </w:r>
      <w:r w:rsidRPr="00163640">
        <w:rPr>
          <w:rFonts w:asciiTheme="minorBidi" w:hAnsiTheme="minorBidi"/>
          <w:sz w:val="24"/>
          <w:szCs w:val="24"/>
        </w:rPr>
        <w:t xml:space="preserve"> with Mordechai</w:t>
      </w:r>
      <w:r w:rsidR="00E40AF2" w:rsidRPr="00163640">
        <w:rPr>
          <w:rFonts w:asciiTheme="minorBidi" w:hAnsiTheme="minorBidi"/>
          <w:sz w:val="24"/>
          <w:szCs w:val="24"/>
        </w:rPr>
        <w:t xml:space="preserve"> (3:2-6)</w:t>
      </w:r>
      <w:r w:rsidRPr="00163640">
        <w:rPr>
          <w:rFonts w:asciiTheme="minorBidi" w:hAnsiTheme="minorBidi"/>
          <w:sz w:val="24"/>
          <w:szCs w:val="24"/>
        </w:rPr>
        <w:t xml:space="preserve">. </w:t>
      </w:r>
    </w:p>
    <w:p w14:paraId="710C04D3" w14:textId="77777777" w:rsidR="000B2530" w:rsidRDefault="00D96C97"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w:t>
      </w:r>
      <w:r w:rsidR="00E40AF2" w:rsidRPr="00163640">
        <w:rPr>
          <w:rFonts w:asciiTheme="minorBidi" w:hAnsiTheme="minorBidi"/>
          <w:sz w:val="24"/>
          <w:szCs w:val="24"/>
        </w:rPr>
        <w:t xml:space="preserve">Haman </w:t>
      </w:r>
      <w:r w:rsidR="00E40AF2" w:rsidRPr="003F2FE0">
        <w:rPr>
          <w:rFonts w:asciiTheme="minorBidi" w:hAnsiTheme="minorBidi"/>
          <w:sz w:val="24"/>
          <w:szCs w:val="24"/>
        </w:rPr>
        <w:t xml:space="preserve">enters to talk with </w:t>
      </w:r>
      <w:proofErr w:type="gramStart"/>
      <w:r w:rsidR="00E40AF2" w:rsidRPr="003F2FE0">
        <w:rPr>
          <w:rFonts w:asciiTheme="minorBidi" w:hAnsiTheme="minorBidi"/>
          <w:sz w:val="24"/>
          <w:szCs w:val="24"/>
        </w:rPr>
        <w:t>Achashverosh</w:t>
      </w:r>
      <w:proofErr w:type="gramEnd"/>
      <w:r w:rsidR="00E40AF2" w:rsidRPr="00163640">
        <w:rPr>
          <w:rFonts w:asciiTheme="minorBidi" w:hAnsiTheme="minorBidi"/>
          <w:sz w:val="24"/>
          <w:szCs w:val="24"/>
        </w:rPr>
        <w:t xml:space="preserve"> and they drink together (3:8-15). </w:t>
      </w:r>
    </w:p>
    <w:p w14:paraId="3839C48A" w14:textId="77777777" w:rsidR="000B2530" w:rsidRDefault="00E40AF2"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E: The dialogue between Mordechai and Esther (</w:t>
      </w:r>
      <w:proofErr w:type="spellStart"/>
      <w:r w:rsidRPr="00163640">
        <w:rPr>
          <w:rFonts w:asciiTheme="minorBidi" w:hAnsiTheme="minorBidi"/>
          <w:i/>
          <w:iCs/>
          <w:sz w:val="24"/>
          <w:szCs w:val="24"/>
        </w:rPr>
        <w:t>perek</w:t>
      </w:r>
      <w:proofErr w:type="spellEnd"/>
      <w:r w:rsidRPr="00163640">
        <w:rPr>
          <w:rFonts w:asciiTheme="minorBidi" w:hAnsiTheme="minorBidi"/>
          <w:i/>
          <w:iCs/>
          <w:sz w:val="24"/>
          <w:szCs w:val="24"/>
        </w:rPr>
        <w:t xml:space="preserve"> </w:t>
      </w:r>
      <w:r w:rsidRPr="00163640">
        <w:rPr>
          <w:rFonts w:asciiTheme="minorBidi" w:hAnsiTheme="minorBidi"/>
          <w:sz w:val="24"/>
          <w:szCs w:val="24"/>
        </w:rPr>
        <w:t xml:space="preserve">4). </w:t>
      </w:r>
    </w:p>
    <w:p w14:paraId="2577AA9A" w14:textId="4F9897C0" w:rsidR="000B2530" w:rsidRDefault="00E40AF2"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Esther </w:t>
      </w:r>
      <w:r w:rsidRPr="00927421">
        <w:rPr>
          <w:rFonts w:asciiTheme="minorBidi" w:hAnsiTheme="minorBidi"/>
          <w:sz w:val="24"/>
          <w:szCs w:val="24"/>
        </w:rPr>
        <w:t xml:space="preserve">enters </w:t>
      </w:r>
      <w:r w:rsidR="00DC5C42" w:rsidRPr="00927421">
        <w:rPr>
          <w:rFonts w:asciiTheme="minorBidi" w:hAnsiTheme="minorBidi"/>
          <w:sz w:val="24"/>
          <w:szCs w:val="24"/>
        </w:rPr>
        <w:t>to talk with t</w:t>
      </w:r>
      <w:r w:rsidRPr="00927421">
        <w:rPr>
          <w:rFonts w:asciiTheme="minorBidi" w:hAnsiTheme="minorBidi"/>
          <w:sz w:val="24"/>
          <w:szCs w:val="24"/>
        </w:rPr>
        <w:t>he kin</w:t>
      </w:r>
      <w:r w:rsidR="00DC5C42" w:rsidRPr="00927421">
        <w:rPr>
          <w:rFonts w:asciiTheme="minorBidi" w:hAnsiTheme="minorBidi"/>
          <w:sz w:val="24"/>
          <w:szCs w:val="24"/>
        </w:rPr>
        <w:t>g</w:t>
      </w:r>
      <w:r w:rsidR="00323146" w:rsidRPr="00163640">
        <w:rPr>
          <w:rFonts w:asciiTheme="minorBidi" w:hAnsiTheme="minorBidi"/>
          <w:sz w:val="24"/>
          <w:szCs w:val="24"/>
        </w:rPr>
        <w:t xml:space="preserve"> and invites him to a party</w:t>
      </w:r>
      <w:r w:rsidRPr="00163640">
        <w:rPr>
          <w:rFonts w:asciiTheme="minorBidi" w:hAnsiTheme="minorBidi"/>
          <w:sz w:val="24"/>
          <w:szCs w:val="24"/>
        </w:rPr>
        <w:t xml:space="preserve"> (5:1-8). </w:t>
      </w:r>
    </w:p>
    <w:p w14:paraId="4FFE3E84" w14:textId="3591258A" w:rsidR="000B2530" w:rsidRDefault="00E40AF2"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C: Haman</w:t>
      </w:r>
      <w:r w:rsidR="00BC3076">
        <w:rPr>
          <w:rFonts w:asciiTheme="minorBidi" w:hAnsiTheme="minorBidi"/>
          <w:sz w:val="24"/>
          <w:szCs w:val="24"/>
        </w:rPr>
        <w:t>’s</w:t>
      </w:r>
      <w:r w:rsidR="00DC5C42">
        <w:rPr>
          <w:rFonts w:asciiTheme="minorBidi" w:hAnsiTheme="minorBidi"/>
          <w:sz w:val="24"/>
          <w:szCs w:val="24"/>
        </w:rPr>
        <w:t xml:space="preserve"> anger</w:t>
      </w:r>
      <w:r w:rsidRPr="00163640">
        <w:rPr>
          <w:rFonts w:asciiTheme="minorBidi" w:hAnsiTheme="minorBidi"/>
          <w:sz w:val="24"/>
          <w:szCs w:val="24"/>
        </w:rPr>
        <w:t xml:space="preserve"> with Mordechai (5:9). </w:t>
      </w:r>
    </w:p>
    <w:p w14:paraId="0636731A" w14:textId="77777777" w:rsidR="000B2530" w:rsidRDefault="00E40AF2"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B: Haman's power (5:10-13). </w:t>
      </w:r>
    </w:p>
    <w:p w14:paraId="664F98B3" w14:textId="127AA5C7" w:rsidR="00D96C97" w:rsidRDefault="00E40AF2" w:rsidP="000B253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A: Zeresh suggests hanging Mordechai (5:14).   </w:t>
      </w:r>
    </w:p>
    <w:p w14:paraId="09FD9CC0"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16A207F0" w14:textId="75384AF1" w:rsidR="00E40AF2" w:rsidRDefault="00925B64"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Grossman makes several insightful</w:t>
      </w:r>
      <w:r w:rsidR="00E40AF2" w:rsidRPr="00163640">
        <w:rPr>
          <w:rFonts w:asciiTheme="minorBidi" w:hAnsiTheme="minorBidi"/>
          <w:sz w:val="24"/>
          <w:szCs w:val="24"/>
        </w:rPr>
        <w:t xml:space="preserve"> points based on this structure. </w:t>
      </w:r>
      <w:r w:rsidR="00187A0F">
        <w:rPr>
          <w:rFonts w:asciiTheme="minorBidi" w:hAnsiTheme="minorBidi"/>
          <w:sz w:val="24"/>
          <w:szCs w:val="24"/>
        </w:rPr>
        <w:t>First, i</w:t>
      </w:r>
      <w:r w:rsidR="00E40AF2" w:rsidRPr="00163640">
        <w:rPr>
          <w:rFonts w:asciiTheme="minorBidi" w:hAnsiTheme="minorBidi"/>
          <w:sz w:val="24"/>
          <w:szCs w:val="24"/>
        </w:rPr>
        <w:t xml:space="preserve">t places the dialogue of chapter four front and center </w:t>
      </w:r>
      <w:r w:rsidR="00187A0F">
        <w:rPr>
          <w:rFonts w:asciiTheme="minorBidi" w:hAnsiTheme="minorBidi"/>
          <w:sz w:val="24"/>
          <w:szCs w:val="24"/>
        </w:rPr>
        <w:t xml:space="preserve">– </w:t>
      </w:r>
      <w:r w:rsidR="00E40AF2" w:rsidRPr="00163640">
        <w:rPr>
          <w:rFonts w:asciiTheme="minorBidi" w:hAnsiTheme="minorBidi"/>
          <w:sz w:val="24"/>
          <w:szCs w:val="24"/>
        </w:rPr>
        <w:t>and indeed, this great conversation deserves prominence</w:t>
      </w:r>
      <w:r w:rsidR="00187A0F">
        <w:rPr>
          <w:rFonts w:asciiTheme="minorBidi" w:hAnsiTheme="minorBidi"/>
          <w:sz w:val="24"/>
          <w:szCs w:val="24"/>
        </w:rPr>
        <w:t>:</w:t>
      </w:r>
    </w:p>
    <w:p w14:paraId="17290D9C" w14:textId="77777777" w:rsidR="00163640" w:rsidRPr="00163640" w:rsidRDefault="00163640" w:rsidP="00163640">
      <w:pPr>
        <w:bidi w:val="0"/>
        <w:spacing w:after="0" w:line="240" w:lineRule="auto"/>
        <w:jc w:val="both"/>
        <w:rPr>
          <w:rFonts w:asciiTheme="minorBidi" w:hAnsiTheme="minorBidi"/>
          <w:sz w:val="24"/>
          <w:szCs w:val="24"/>
        </w:rPr>
      </w:pPr>
    </w:p>
    <w:p w14:paraId="61172DCB" w14:textId="7BA1EB9D" w:rsidR="00E40AF2" w:rsidRPr="00163640" w:rsidRDefault="00E40AF2" w:rsidP="00163640">
      <w:pPr>
        <w:bidi w:val="0"/>
        <w:spacing w:after="0" w:line="240" w:lineRule="auto"/>
        <w:ind w:left="720"/>
        <w:jc w:val="both"/>
        <w:rPr>
          <w:rFonts w:asciiTheme="minorBidi" w:hAnsiTheme="minorBidi"/>
          <w:sz w:val="24"/>
          <w:szCs w:val="24"/>
        </w:rPr>
      </w:pPr>
      <w:r w:rsidRPr="00163640">
        <w:rPr>
          <w:rFonts w:asciiTheme="minorBidi" w:hAnsiTheme="minorBidi"/>
          <w:sz w:val="24"/>
          <w:szCs w:val="24"/>
        </w:rPr>
        <w:t>Then Mordecai</w:t>
      </w:r>
      <w:r w:rsidR="00056379" w:rsidRPr="00163640">
        <w:rPr>
          <w:rFonts w:asciiTheme="minorBidi" w:hAnsiTheme="minorBidi"/>
          <w:sz w:val="24"/>
          <w:szCs w:val="24"/>
        </w:rPr>
        <w:t xml:space="preserve"> bade them to answer</w:t>
      </w:r>
      <w:r w:rsidRPr="00163640">
        <w:rPr>
          <w:rFonts w:asciiTheme="minorBidi" w:hAnsiTheme="minorBidi"/>
          <w:sz w:val="24"/>
          <w:szCs w:val="24"/>
        </w:rPr>
        <w:t xml:space="preserve"> Esther:</w:t>
      </w:r>
      <w:r w:rsidR="00056379" w:rsidRPr="00163640">
        <w:rPr>
          <w:rFonts w:asciiTheme="minorBidi" w:hAnsiTheme="minorBidi"/>
          <w:sz w:val="24"/>
          <w:szCs w:val="24"/>
        </w:rPr>
        <w:t xml:space="preserve"> </w:t>
      </w:r>
      <w:r w:rsidR="00686CA4">
        <w:rPr>
          <w:rFonts w:asciiTheme="minorBidi" w:hAnsiTheme="minorBidi"/>
          <w:sz w:val="24"/>
          <w:szCs w:val="24"/>
        </w:rPr>
        <w:t>“</w:t>
      </w:r>
      <w:r w:rsidR="00056379" w:rsidRPr="00163640">
        <w:rPr>
          <w:rFonts w:asciiTheme="minorBidi" w:hAnsiTheme="minorBidi"/>
          <w:sz w:val="24"/>
          <w:szCs w:val="24"/>
        </w:rPr>
        <w:t>Think not with yourself that you shall</w:t>
      </w:r>
      <w:r w:rsidRPr="00163640">
        <w:rPr>
          <w:rFonts w:asciiTheme="minorBidi" w:hAnsiTheme="minorBidi"/>
          <w:sz w:val="24"/>
          <w:szCs w:val="24"/>
        </w:rPr>
        <w:t xml:space="preserve"> escape in the king's house, more than all the Jews. </w:t>
      </w:r>
      <w:bookmarkStart w:id="7" w:name="14"/>
      <w:bookmarkEnd w:id="7"/>
      <w:r w:rsidR="00056379" w:rsidRPr="00163640">
        <w:rPr>
          <w:rFonts w:asciiTheme="minorBidi" w:hAnsiTheme="minorBidi"/>
          <w:sz w:val="24"/>
          <w:szCs w:val="24"/>
        </w:rPr>
        <w:t xml:space="preserve">For if you remain silent at this time, </w:t>
      </w:r>
      <w:r w:rsidRPr="00163640">
        <w:rPr>
          <w:rFonts w:asciiTheme="minorBidi" w:hAnsiTheme="minorBidi"/>
          <w:sz w:val="24"/>
          <w:szCs w:val="24"/>
        </w:rPr>
        <w:t xml:space="preserve">relief and deliverance </w:t>
      </w:r>
      <w:r w:rsidR="00056379" w:rsidRPr="00163640">
        <w:rPr>
          <w:rFonts w:asciiTheme="minorBidi" w:hAnsiTheme="minorBidi"/>
          <w:sz w:val="24"/>
          <w:szCs w:val="24"/>
        </w:rPr>
        <w:t xml:space="preserve">will </w:t>
      </w:r>
      <w:r w:rsidRPr="00163640">
        <w:rPr>
          <w:rFonts w:asciiTheme="minorBidi" w:hAnsiTheme="minorBidi"/>
          <w:sz w:val="24"/>
          <w:szCs w:val="24"/>
        </w:rPr>
        <w:t xml:space="preserve">arise </w:t>
      </w:r>
      <w:r w:rsidR="00720A3F">
        <w:rPr>
          <w:rFonts w:asciiTheme="minorBidi" w:hAnsiTheme="minorBidi"/>
          <w:sz w:val="24"/>
          <w:szCs w:val="24"/>
        </w:rPr>
        <w:t>for</w:t>
      </w:r>
      <w:r w:rsidR="00720A3F" w:rsidRPr="00163640">
        <w:rPr>
          <w:rFonts w:asciiTheme="minorBidi" w:hAnsiTheme="minorBidi"/>
          <w:sz w:val="24"/>
          <w:szCs w:val="24"/>
        </w:rPr>
        <w:t xml:space="preserve"> </w:t>
      </w:r>
      <w:r w:rsidRPr="00163640">
        <w:rPr>
          <w:rFonts w:asciiTheme="minorBidi" w:hAnsiTheme="minorBidi"/>
          <w:sz w:val="24"/>
          <w:szCs w:val="24"/>
        </w:rPr>
        <w:t>the</w:t>
      </w:r>
      <w:r w:rsidR="00056379" w:rsidRPr="00163640">
        <w:rPr>
          <w:rFonts w:asciiTheme="minorBidi" w:hAnsiTheme="minorBidi"/>
          <w:sz w:val="24"/>
          <w:szCs w:val="24"/>
        </w:rPr>
        <w:t xml:space="preserve"> Jews from another place, but you and </w:t>
      </w:r>
      <w:r w:rsidRPr="00163640">
        <w:rPr>
          <w:rFonts w:asciiTheme="minorBidi" w:hAnsiTheme="minorBidi"/>
          <w:sz w:val="24"/>
          <w:szCs w:val="24"/>
        </w:rPr>
        <w:t>y</w:t>
      </w:r>
      <w:r w:rsidR="00056379" w:rsidRPr="00163640">
        <w:rPr>
          <w:rFonts w:asciiTheme="minorBidi" w:hAnsiTheme="minorBidi"/>
          <w:sz w:val="24"/>
          <w:szCs w:val="24"/>
        </w:rPr>
        <w:t>our</w:t>
      </w:r>
      <w:r w:rsidRPr="00163640">
        <w:rPr>
          <w:rFonts w:asciiTheme="minorBidi" w:hAnsiTheme="minorBidi"/>
          <w:sz w:val="24"/>
          <w:szCs w:val="24"/>
        </w:rPr>
        <w:t xml:space="preserve"> father's ho</w:t>
      </w:r>
      <w:r w:rsidR="00056379" w:rsidRPr="00163640">
        <w:rPr>
          <w:rFonts w:asciiTheme="minorBidi" w:hAnsiTheme="minorBidi"/>
          <w:sz w:val="24"/>
          <w:szCs w:val="24"/>
        </w:rPr>
        <w:t xml:space="preserve">use will perish; and who knows whether </w:t>
      </w:r>
      <w:r w:rsidR="00D71ED2">
        <w:rPr>
          <w:rFonts w:asciiTheme="minorBidi" w:hAnsiTheme="minorBidi"/>
          <w:sz w:val="24"/>
          <w:szCs w:val="24"/>
        </w:rPr>
        <w:t>it was</w:t>
      </w:r>
      <w:r w:rsidRPr="00163640">
        <w:rPr>
          <w:rFonts w:asciiTheme="minorBidi" w:hAnsiTheme="minorBidi"/>
          <w:sz w:val="24"/>
          <w:szCs w:val="24"/>
        </w:rPr>
        <w:t xml:space="preserve"> for such a time as this</w:t>
      </w:r>
      <w:r w:rsidR="00D71ED2">
        <w:rPr>
          <w:rFonts w:asciiTheme="minorBidi" w:hAnsiTheme="minorBidi"/>
          <w:sz w:val="24"/>
          <w:szCs w:val="24"/>
        </w:rPr>
        <w:t xml:space="preserve"> that you came to royalty</w:t>
      </w:r>
      <w:r w:rsidRPr="00163640">
        <w:rPr>
          <w:rFonts w:asciiTheme="minorBidi" w:hAnsiTheme="minorBidi"/>
          <w:sz w:val="24"/>
          <w:szCs w:val="24"/>
        </w:rPr>
        <w:t>?</w:t>
      </w:r>
      <w:r w:rsidR="00D71ED2">
        <w:rPr>
          <w:rFonts w:asciiTheme="minorBidi" w:hAnsiTheme="minorBidi"/>
          <w:sz w:val="24"/>
          <w:szCs w:val="24"/>
        </w:rPr>
        <w:t>”</w:t>
      </w:r>
      <w:r w:rsidR="00056379" w:rsidRPr="00163640">
        <w:rPr>
          <w:rFonts w:asciiTheme="minorBidi" w:hAnsiTheme="minorBidi"/>
          <w:sz w:val="24"/>
          <w:szCs w:val="24"/>
        </w:rPr>
        <w:t xml:space="preserve"> (Esther 4:13-14)</w:t>
      </w:r>
      <w:r w:rsidRPr="00163640">
        <w:rPr>
          <w:rFonts w:asciiTheme="minorBidi" w:hAnsiTheme="minorBidi"/>
          <w:sz w:val="24"/>
          <w:szCs w:val="24"/>
        </w:rPr>
        <w:t xml:space="preserve">   </w:t>
      </w:r>
    </w:p>
    <w:p w14:paraId="5FC95B47" w14:textId="77777777" w:rsidR="00163640" w:rsidRDefault="00163640" w:rsidP="00163640">
      <w:pPr>
        <w:bidi w:val="0"/>
        <w:spacing w:after="0" w:line="240" w:lineRule="auto"/>
        <w:jc w:val="both"/>
        <w:rPr>
          <w:rFonts w:asciiTheme="minorBidi" w:hAnsiTheme="minorBidi"/>
          <w:sz w:val="24"/>
          <w:szCs w:val="24"/>
        </w:rPr>
      </w:pPr>
    </w:p>
    <w:p w14:paraId="5144BA02" w14:textId="4FE928E8" w:rsidR="00E40AF2" w:rsidRDefault="00056379"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Not only is this a glorious speech</w:t>
      </w:r>
      <w:r w:rsidR="006F218F">
        <w:rPr>
          <w:rFonts w:asciiTheme="minorBidi" w:hAnsiTheme="minorBidi"/>
          <w:sz w:val="24"/>
          <w:szCs w:val="24"/>
        </w:rPr>
        <w:t>,</w:t>
      </w:r>
      <w:r w:rsidRPr="00163640">
        <w:rPr>
          <w:rFonts w:asciiTheme="minorBidi" w:hAnsiTheme="minorBidi"/>
          <w:sz w:val="24"/>
          <w:szCs w:val="24"/>
        </w:rPr>
        <w:t xml:space="preserve"> but it also reflects a turning point in the story. Until now, Mordechai has been the leading voice directing Esther, including </w:t>
      </w:r>
      <w:r w:rsidRPr="00163640">
        <w:rPr>
          <w:rFonts w:asciiTheme="minorBidi" w:hAnsiTheme="minorBidi"/>
          <w:sz w:val="24"/>
          <w:szCs w:val="24"/>
        </w:rPr>
        <w:lastRenderedPageBreak/>
        <w:t xml:space="preserve">commanding her not to divulge her ethnic identity. At this moment, Esther takes charge and </w:t>
      </w:r>
      <w:r w:rsidR="008A6A08">
        <w:rPr>
          <w:rFonts w:asciiTheme="minorBidi" w:hAnsiTheme="minorBidi"/>
          <w:sz w:val="24"/>
          <w:szCs w:val="24"/>
        </w:rPr>
        <w:t>instructs Mordechai to declare</w:t>
      </w:r>
      <w:r w:rsidR="008A6A08" w:rsidRPr="00163640">
        <w:rPr>
          <w:rFonts w:asciiTheme="minorBidi" w:hAnsiTheme="minorBidi"/>
          <w:sz w:val="24"/>
          <w:szCs w:val="24"/>
        </w:rPr>
        <w:t xml:space="preserve"> </w:t>
      </w:r>
      <w:r w:rsidRPr="00163640">
        <w:rPr>
          <w:rFonts w:asciiTheme="minorBidi" w:hAnsiTheme="minorBidi"/>
          <w:sz w:val="24"/>
          <w:szCs w:val="24"/>
        </w:rPr>
        <w:t xml:space="preserve">a </w:t>
      </w:r>
      <w:r w:rsidR="009D6E21" w:rsidRPr="00163640">
        <w:rPr>
          <w:rFonts w:asciiTheme="minorBidi" w:hAnsiTheme="minorBidi"/>
          <w:sz w:val="24"/>
          <w:szCs w:val="24"/>
        </w:rPr>
        <w:t>three</w:t>
      </w:r>
      <w:r w:rsidR="009D6E21">
        <w:rPr>
          <w:rFonts w:asciiTheme="minorBidi" w:hAnsiTheme="minorBidi"/>
          <w:sz w:val="24"/>
          <w:szCs w:val="24"/>
        </w:rPr>
        <w:t>-</w:t>
      </w:r>
      <w:r w:rsidRPr="00163640">
        <w:rPr>
          <w:rFonts w:asciiTheme="minorBidi" w:hAnsiTheme="minorBidi"/>
          <w:sz w:val="24"/>
          <w:szCs w:val="24"/>
        </w:rPr>
        <w:t xml:space="preserve">day fast.  </w:t>
      </w:r>
      <w:r w:rsidR="009D6E21" w:rsidRPr="00163640">
        <w:rPr>
          <w:rFonts w:asciiTheme="minorBidi" w:hAnsiTheme="minorBidi"/>
          <w:sz w:val="24"/>
          <w:szCs w:val="24"/>
        </w:rPr>
        <w:t>In</w:t>
      </w:r>
      <w:r w:rsidR="009D6E21">
        <w:rPr>
          <w:rFonts w:asciiTheme="minorBidi" w:hAnsiTheme="minorBidi"/>
          <w:sz w:val="24"/>
          <w:szCs w:val="24"/>
        </w:rPr>
        <w:t xml:space="preserve"> fact</w:t>
      </w:r>
      <w:r w:rsidRPr="00163640">
        <w:rPr>
          <w:rFonts w:asciiTheme="minorBidi" w:hAnsiTheme="minorBidi"/>
          <w:sz w:val="24"/>
          <w:szCs w:val="24"/>
        </w:rPr>
        <w:t xml:space="preserve">, the chapter's concluding verse states "And Mordechai went and did all that Esther had commanded him" (4:17).   </w:t>
      </w:r>
    </w:p>
    <w:p w14:paraId="35264A9F"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54A0C2D4" w14:textId="3AC2617E" w:rsidR="00056379" w:rsidRDefault="00C71ECB" w:rsidP="00163640">
      <w:pPr>
        <w:bidi w:val="0"/>
        <w:spacing w:after="0" w:line="240" w:lineRule="auto"/>
        <w:ind w:firstLine="720"/>
        <w:jc w:val="both"/>
        <w:rPr>
          <w:rFonts w:asciiTheme="minorBidi" w:hAnsiTheme="minorBidi"/>
          <w:sz w:val="24"/>
          <w:szCs w:val="24"/>
        </w:rPr>
      </w:pPr>
      <w:r>
        <w:rPr>
          <w:rFonts w:asciiTheme="minorBidi" w:hAnsiTheme="minorBidi"/>
          <w:sz w:val="24"/>
          <w:szCs w:val="24"/>
        </w:rPr>
        <w:t>Moving</w:t>
      </w:r>
      <w:r w:rsidR="00187A0F">
        <w:rPr>
          <w:rFonts w:asciiTheme="minorBidi" w:hAnsiTheme="minorBidi"/>
          <w:sz w:val="24"/>
          <w:szCs w:val="24"/>
        </w:rPr>
        <w:t xml:space="preserve"> outward to the D</w:t>
      </w:r>
      <w:r w:rsidR="005E576C">
        <w:rPr>
          <w:rFonts w:asciiTheme="minorBidi" w:hAnsiTheme="minorBidi"/>
          <w:sz w:val="24"/>
          <w:szCs w:val="24"/>
        </w:rPr>
        <w:t xml:space="preserve"> parallels, we find that </w:t>
      </w:r>
      <w:r w:rsidR="00056379" w:rsidRPr="00163640">
        <w:rPr>
          <w:rFonts w:asciiTheme="minorBidi" w:hAnsiTheme="minorBidi"/>
          <w:sz w:val="24"/>
          <w:szCs w:val="24"/>
        </w:rPr>
        <w:t>Esther's entry to Ach</w:t>
      </w:r>
      <w:r w:rsidR="00163640">
        <w:rPr>
          <w:rFonts w:asciiTheme="minorBidi" w:hAnsiTheme="minorBidi"/>
          <w:sz w:val="24"/>
          <w:szCs w:val="24"/>
        </w:rPr>
        <w:t>a</w:t>
      </w:r>
      <w:r w:rsidR="00056379" w:rsidRPr="00163640">
        <w:rPr>
          <w:rFonts w:asciiTheme="minorBidi" w:hAnsiTheme="minorBidi"/>
          <w:sz w:val="24"/>
          <w:szCs w:val="24"/>
        </w:rPr>
        <w:t>shverosh ironically subverts Haman's conversation with the monarch. Haman accuses the Jews of not following the king's laws (</w:t>
      </w:r>
      <w:proofErr w:type="spellStart"/>
      <w:r w:rsidR="00056379" w:rsidRPr="00163640">
        <w:rPr>
          <w:rFonts w:asciiTheme="minorBidi" w:hAnsiTheme="minorBidi"/>
          <w:i/>
          <w:iCs/>
          <w:sz w:val="24"/>
          <w:szCs w:val="24"/>
        </w:rPr>
        <w:t>datei</w:t>
      </w:r>
      <w:proofErr w:type="spellEnd"/>
      <w:r w:rsidR="00056379" w:rsidRPr="00163640">
        <w:rPr>
          <w:rFonts w:asciiTheme="minorBidi" w:hAnsiTheme="minorBidi"/>
          <w:i/>
          <w:iCs/>
          <w:sz w:val="24"/>
          <w:szCs w:val="24"/>
        </w:rPr>
        <w:t xml:space="preserve"> ha</w:t>
      </w:r>
      <w:r w:rsidR="00163640">
        <w:rPr>
          <w:rFonts w:asciiTheme="minorBidi" w:hAnsiTheme="minorBidi"/>
          <w:i/>
          <w:iCs/>
          <w:sz w:val="24"/>
          <w:szCs w:val="24"/>
        </w:rPr>
        <w:t>-</w:t>
      </w:r>
      <w:proofErr w:type="spellStart"/>
      <w:r w:rsidR="00056379" w:rsidRPr="00163640">
        <w:rPr>
          <w:rFonts w:asciiTheme="minorBidi" w:hAnsiTheme="minorBidi"/>
          <w:i/>
          <w:iCs/>
          <w:sz w:val="24"/>
          <w:szCs w:val="24"/>
        </w:rPr>
        <w:t>melekh</w:t>
      </w:r>
      <w:proofErr w:type="spellEnd"/>
      <w:r w:rsidR="00056379" w:rsidRPr="00163640">
        <w:rPr>
          <w:rFonts w:asciiTheme="minorBidi" w:hAnsiTheme="minorBidi"/>
          <w:sz w:val="24"/>
          <w:szCs w:val="24"/>
        </w:rPr>
        <w:t xml:space="preserve"> 3:8). Esther resolutely decides to enter the king's palace </w:t>
      </w:r>
      <w:r w:rsidR="002759FD" w:rsidRPr="00163640">
        <w:rPr>
          <w:rFonts w:asciiTheme="minorBidi" w:hAnsiTheme="minorBidi"/>
          <w:sz w:val="24"/>
          <w:szCs w:val="24"/>
        </w:rPr>
        <w:t>uninvited</w:t>
      </w:r>
      <w:r w:rsidR="00187A0F">
        <w:rPr>
          <w:rFonts w:asciiTheme="minorBidi" w:hAnsiTheme="minorBidi"/>
          <w:sz w:val="24"/>
          <w:szCs w:val="24"/>
        </w:rPr>
        <w:t>,</w:t>
      </w:r>
      <w:r w:rsidR="002759FD" w:rsidRPr="00163640">
        <w:rPr>
          <w:rFonts w:asciiTheme="minorBidi" w:hAnsiTheme="minorBidi"/>
          <w:sz w:val="24"/>
          <w:szCs w:val="24"/>
        </w:rPr>
        <w:t xml:space="preserve"> violating</w:t>
      </w:r>
      <w:r w:rsidR="00056379" w:rsidRPr="00163640">
        <w:rPr>
          <w:rFonts w:asciiTheme="minorBidi" w:hAnsiTheme="minorBidi"/>
          <w:sz w:val="24"/>
          <w:szCs w:val="24"/>
        </w:rPr>
        <w:t xml:space="preserve"> the</w:t>
      </w:r>
      <w:r w:rsidR="002759FD" w:rsidRPr="00163640">
        <w:rPr>
          <w:rFonts w:asciiTheme="minorBidi" w:hAnsiTheme="minorBidi"/>
          <w:sz w:val="24"/>
          <w:szCs w:val="24"/>
        </w:rPr>
        <w:t xml:space="preserve"> norms (</w:t>
      </w:r>
      <w:proofErr w:type="spellStart"/>
      <w:r w:rsidR="002759FD" w:rsidRPr="00163640">
        <w:rPr>
          <w:rFonts w:asciiTheme="minorBidi" w:hAnsiTheme="minorBidi"/>
          <w:i/>
          <w:iCs/>
          <w:sz w:val="24"/>
          <w:szCs w:val="24"/>
        </w:rPr>
        <w:t>asher</w:t>
      </w:r>
      <w:proofErr w:type="spellEnd"/>
      <w:r w:rsidR="002759FD" w:rsidRPr="00163640">
        <w:rPr>
          <w:rFonts w:asciiTheme="minorBidi" w:hAnsiTheme="minorBidi"/>
          <w:i/>
          <w:iCs/>
          <w:sz w:val="24"/>
          <w:szCs w:val="24"/>
        </w:rPr>
        <w:t xml:space="preserve"> lo </w:t>
      </w:r>
      <w:proofErr w:type="spellStart"/>
      <w:r w:rsidR="002759FD" w:rsidRPr="00163640">
        <w:rPr>
          <w:rFonts w:asciiTheme="minorBidi" w:hAnsiTheme="minorBidi"/>
          <w:i/>
          <w:iCs/>
          <w:sz w:val="24"/>
          <w:szCs w:val="24"/>
        </w:rPr>
        <w:t>k</w:t>
      </w:r>
      <w:r w:rsidR="00187A0F">
        <w:rPr>
          <w:rFonts w:asciiTheme="minorBidi" w:hAnsiTheme="minorBidi"/>
          <w:i/>
          <w:iCs/>
          <w:sz w:val="24"/>
          <w:szCs w:val="24"/>
        </w:rPr>
        <w:t>e-</w:t>
      </w:r>
      <w:r w:rsidR="002759FD" w:rsidRPr="00163640">
        <w:rPr>
          <w:rFonts w:asciiTheme="minorBidi" w:hAnsiTheme="minorBidi"/>
          <w:i/>
          <w:iCs/>
          <w:sz w:val="24"/>
          <w:szCs w:val="24"/>
        </w:rPr>
        <w:t>dat</w:t>
      </w:r>
      <w:proofErr w:type="spellEnd"/>
      <w:r w:rsidR="002759FD" w:rsidRPr="00163640">
        <w:rPr>
          <w:rFonts w:asciiTheme="minorBidi" w:hAnsiTheme="minorBidi"/>
          <w:sz w:val="24"/>
          <w:szCs w:val="24"/>
        </w:rPr>
        <w:t xml:space="preserve"> 4:16) and risking her life. Though Haman </w:t>
      </w:r>
      <w:r w:rsidR="00BA35E0">
        <w:rPr>
          <w:rFonts w:asciiTheme="minorBidi" w:hAnsiTheme="minorBidi"/>
          <w:sz w:val="24"/>
          <w:szCs w:val="24"/>
        </w:rPr>
        <w:t xml:space="preserve">endangered </w:t>
      </w:r>
      <w:r w:rsidR="002759FD" w:rsidRPr="00163640">
        <w:rPr>
          <w:rFonts w:asciiTheme="minorBidi" w:hAnsiTheme="minorBidi"/>
          <w:sz w:val="24"/>
          <w:szCs w:val="24"/>
        </w:rPr>
        <w:t>the Jews</w:t>
      </w:r>
      <w:r w:rsidR="00BA35E0">
        <w:rPr>
          <w:rFonts w:asciiTheme="minorBidi" w:hAnsiTheme="minorBidi"/>
          <w:sz w:val="24"/>
          <w:szCs w:val="24"/>
        </w:rPr>
        <w:t xml:space="preserve"> with his accusation</w:t>
      </w:r>
      <w:r w:rsidR="002759FD" w:rsidRPr="00163640">
        <w:rPr>
          <w:rFonts w:asciiTheme="minorBidi" w:hAnsiTheme="minorBidi"/>
          <w:sz w:val="24"/>
          <w:szCs w:val="24"/>
        </w:rPr>
        <w:t xml:space="preserve"> of not respecting Persian law, it is precisely Esther's willingness to violate </w:t>
      </w:r>
      <w:r w:rsidR="00BA35E0">
        <w:rPr>
          <w:rFonts w:asciiTheme="minorBidi" w:hAnsiTheme="minorBidi"/>
          <w:sz w:val="24"/>
          <w:szCs w:val="24"/>
        </w:rPr>
        <w:t>those laws</w:t>
      </w:r>
      <w:r w:rsidR="002759FD" w:rsidRPr="00163640">
        <w:rPr>
          <w:rFonts w:asciiTheme="minorBidi" w:hAnsiTheme="minorBidi"/>
          <w:sz w:val="24"/>
          <w:szCs w:val="24"/>
        </w:rPr>
        <w:t xml:space="preserve"> that saves her people. This point emerges from the parallel between the two Ds.  </w:t>
      </w:r>
    </w:p>
    <w:p w14:paraId="1FE50C76" w14:textId="77777777" w:rsidR="00163640" w:rsidRPr="00163640" w:rsidRDefault="00163640" w:rsidP="00163640">
      <w:pPr>
        <w:bidi w:val="0"/>
        <w:spacing w:after="0" w:line="240" w:lineRule="auto"/>
        <w:jc w:val="both"/>
        <w:rPr>
          <w:rFonts w:asciiTheme="minorBidi" w:hAnsiTheme="minorBidi"/>
          <w:i/>
          <w:iCs/>
          <w:sz w:val="24"/>
          <w:szCs w:val="24"/>
        </w:rPr>
      </w:pPr>
    </w:p>
    <w:p w14:paraId="365F32A2" w14:textId="76120D01" w:rsidR="002759FD" w:rsidRDefault="00F74D0F" w:rsidP="00163640">
      <w:pPr>
        <w:bidi w:val="0"/>
        <w:spacing w:after="0" w:line="240" w:lineRule="auto"/>
        <w:ind w:firstLine="720"/>
        <w:jc w:val="both"/>
        <w:rPr>
          <w:rFonts w:asciiTheme="minorBidi" w:hAnsiTheme="minorBidi"/>
          <w:sz w:val="24"/>
          <w:szCs w:val="24"/>
        </w:rPr>
      </w:pPr>
      <w:r>
        <w:rPr>
          <w:rFonts w:asciiTheme="minorBidi" w:hAnsiTheme="minorBidi"/>
          <w:sz w:val="24"/>
          <w:szCs w:val="24"/>
        </w:rPr>
        <w:t>When</w:t>
      </w:r>
      <w:r w:rsidRPr="00163640">
        <w:rPr>
          <w:rFonts w:asciiTheme="minorBidi" w:hAnsiTheme="minorBidi"/>
          <w:sz w:val="24"/>
          <w:szCs w:val="24"/>
        </w:rPr>
        <w:t xml:space="preserve"> </w:t>
      </w:r>
      <w:proofErr w:type="spellStart"/>
      <w:r w:rsidR="002759FD" w:rsidRPr="00163640">
        <w:rPr>
          <w:rFonts w:asciiTheme="minorBidi" w:hAnsiTheme="minorBidi"/>
          <w:sz w:val="24"/>
          <w:szCs w:val="24"/>
        </w:rPr>
        <w:t>Bigtan</w:t>
      </w:r>
      <w:proofErr w:type="spellEnd"/>
      <w:r w:rsidR="002759FD" w:rsidRPr="00163640">
        <w:rPr>
          <w:rFonts w:asciiTheme="minorBidi" w:hAnsiTheme="minorBidi"/>
          <w:sz w:val="24"/>
          <w:szCs w:val="24"/>
        </w:rPr>
        <w:t xml:space="preserve"> and </w:t>
      </w:r>
      <w:proofErr w:type="spellStart"/>
      <w:r w:rsidR="002759FD" w:rsidRPr="00163640">
        <w:rPr>
          <w:rFonts w:asciiTheme="minorBidi" w:hAnsiTheme="minorBidi"/>
          <w:sz w:val="24"/>
          <w:szCs w:val="24"/>
        </w:rPr>
        <w:t>Teresh</w:t>
      </w:r>
      <w:proofErr w:type="spellEnd"/>
      <w:r w:rsidR="002759FD" w:rsidRPr="00163640">
        <w:rPr>
          <w:rFonts w:asciiTheme="minorBidi" w:hAnsiTheme="minorBidi"/>
          <w:sz w:val="24"/>
          <w:szCs w:val="24"/>
        </w:rPr>
        <w:t xml:space="preserve"> are hung, it seems that this is the punishment for rebellion against the king. If so, perhaps Zeresh </w:t>
      </w:r>
      <w:r w:rsidR="00CE4199">
        <w:rPr>
          <w:rFonts w:asciiTheme="minorBidi" w:hAnsiTheme="minorBidi"/>
          <w:sz w:val="24"/>
          <w:szCs w:val="24"/>
        </w:rPr>
        <w:t>is suggesting that Haman accuse</w:t>
      </w:r>
      <w:r w:rsidR="002759FD" w:rsidRPr="00163640">
        <w:rPr>
          <w:rFonts w:asciiTheme="minorBidi" w:hAnsiTheme="minorBidi"/>
          <w:sz w:val="24"/>
          <w:szCs w:val="24"/>
        </w:rPr>
        <w:t xml:space="preserve"> Mordechai of treason </w:t>
      </w:r>
      <w:r w:rsidR="00CE4199">
        <w:rPr>
          <w:rFonts w:asciiTheme="minorBidi" w:hAnsiTheme="minorBidi"/>
          <w:sz w:val="24"/>
          <w:szCs w:val="24"/>
        </w:rPr>
        <w:t>so that he will</w:t>
      </w:r>
      <w:r w:rsidR="00CE4199" w:rsidRPr="00163640">
        <w:rPr>
          <w:rFonts w:asciiTheme="minorBidi" w:hAnsiTheme="minorBidi"/>
          <w:sz w:val="24"/>
          <w:szCs w:val="24"/>
        </w:rPr>
        <w:t xml:space="preserve"> </w:t>
      </w:r>
      <w:r w:rsidR="002759FD" w:rsidRPr="00163640">
        <w:rPr>
          <w:rFonts w:asciiTheme="minorBidi" w:hAnsiTheme="minorBidi"/>
          <w:sz w:val="24"/>
          <w:szCs w:val="24"/>
        </w:rPr>
        <w:t>receiv</w:t>
      </w:r>
      <w:r w:rsidR="00CE4199">
        <w:rPr>
          <w:rFonts w:asciiTheme="minorBidi" w:hAnsiTheme="minorBidi"/>
          <w:sz w:val="24"/>
          <w:szCs w:val="24"/>
        </w:rPr>
        <w:t>e</w:t>
      </w:r>
      <w:r w:rsidR="002759FD" w:rsidRPr="00163640">
        <w:rPr>
          <w:rFonts w:asciiTheme="minorBidi" w:hAnsiTheme="minorBidi"/>
          <w:sz w:val="24"/>
          <w:szCs w:val="24"/>
        </w:rPr>
        <w:t xml:space="preserve"> the appropriate punishment. However, once the king hears the historical record, Mordechai cannot be accused of such a crime; after all, he saved the king from a rebellious assassination plot. This point emerges from the parallel between the two As.</w:t>
      </w:r>
    </w:p>
    <w:p w14:paraId="1580CCAC"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7D262EBD" w14:textId="6DACB356" w:rsidR="00212F32" w:rsidRDefault="00212F3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In addition to all of the above, the theme of reversal dominates the Purim story</w:t>
      </w:r>
      <w:r w:rsidR="008528B4">
        <w:rPr>
          <w:rFonts w:asciiTheme="minorBidi" w:hAnsiTheme="minorBidi"/>
          <w:sz w:val="24"/>
          <w:szCs w:val="24"/>
        </w:rPr>
        <w:t xml:space="preserve"> throughout</w:t>
      </w:r>
      <w:r w:rsidRPr="00163640">
        <w:rPr>
          <w:rFonts w:asciiTheme="minorBidi" w:hAnsiTheme="minorBidi"/>
          <w:sz w:val="24"/>
          <w:szCs w:val="24"/>
        </w:rPr>
        <w:t>.</w:t>
      </w:r>
      <w:r w:rsidR="002759FD" w:rsidRPr="00163640">
        <w:rPr>
          <w:rFonts w:asciiTheme="minorBidi" w:hAnsiTheme="minorBidi"/>
          <w:sz w:val="24"/>
          <w:szCs w:val="24"/>
        </w:rPr>
        <w:t xml:space="preserve"> </w:t>
      </w:r>
      <w:r w:rsidRPr="00163640">
        <w:rPr>
          <w:rFonts w:asciiTheme="minorBidi" w:hAnsiTheme="minorBidi"/>
          <w:sz w:val="24"/>
          <w:szCs w:val="24"/>
        </w:rPr>
        <w:t xml:space="preserve">"It was turned to the contrary" (9:1). Haman is hanged on the tree prepared for Mordechai, the signet ring given to Haman now gets handed to Mordechai, Haman hopes to ride on the king's horse but has to lead Mordechai around on that horse, and letters first </w:t>
      </w:r>
      <w:r w:rsidR="005F65A2">
        <w:rPr>
          <w:rFonts w:asciiTheme="minorBidi" w:hAnsiTheme="minorBidi"/>
          <w:sz w:val="24"/>
          <w:szCs w:val="24"/>
        </w:rPr>
        <w:t>enable the</w:t>
      </w:r>
      <w:r w:rsidRPr="00163640">
        <w:rPr>
          <w:rFonts w:asciiTheme="minorBidi" w:hAnsiTheme="minorBidi"/>
          <w:sz w:val="24"/>
          <w:szCs w:val="24"/>
        </w:rPr>
        <w:t xml:space="preserve"> killing of the Jews before a second set of letters go</w:t>
      </w:r>
      <w:r w:rsidR="005F65A2">
        <w:rPr>
          <w:rFonts w:asciiTheme="minorBidi" w:hAnsiTheme="minorBidi"/>
          <w:sz w:val="24"/>
          <w:szCs w:val="24"/>
        </w:rPr>
        <w:t>es</w:t>
      </w:r>
      <w:r w:rsidRPr="00163640">
        <w:rPr>
          <w:rFonts w:asciiTheme="minorBidi" w:hAnsiTheme="minorBidi"/>
          <w:sz w:val="24"/>
          <w:szCs w:val="24"/>
        </w:rPr>
        <w:t xml:space="preserve"> out allowing the Jews to rise up against their enemies. Chiastic or</w:t>
      </w:r>
      <w:r w:rsidR="00D95375" w:rsidRPr="00163640">
        <w:rPr>
          <w:rFonts w:asciiTheme="minorBidi" w:hAnsiTheme="minorBidi"/>
          <w:sz w:val="24"/>
          <w:szCs w:val="24"/>
        </w:rPr>
        <w:t xml:space="preserve"> concentric structures fit this</w:t>
      </w:r>
      <w:r w:rsidRPr="00163640">
        <w:rPr>
          <w:rFonts w:asciiTheme="minorBidi" w:hAnsiTheme="minorBidi"/>
          <w:sz w:val="24"/>
          <w:szCs w:val="24"/>
        </w:rPr>
        <w:t xml:space="preserve"> theme perfectly. </w:t>
      </w:r>
    </w:p>
    <w:p w14:paraId="5AE38FC7"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3CDC0A36" w14:textId="5D4467E6" w:rsidR="00224FC2" w:rsidRDefault="00212F32" w:rsidP="00AC633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That being said, I will raise a few quibbles. The insightful points about the two As and the two Ds could be said equally well without the larger concentric structure</w:t>
      </w:r>
      <w:r w:rsidR="004002F5">
        <w:rPr>
          <w:rFonts w:asciiTheme="minorBidi" w:hAnsiTheme="minorBidi"/>
          <w:sz w:val="24"/>
          <w:szCs w:val="24"/>
        </w:rPr>
        <w:t>,</w:t>
      </w:r>
      <w:r w:rsidRPr="00163640">
        <w:rPr>
          <w:rFonts w:asciiTheme="minorBidi" w:hAnsiTheme="minorBidi"/>
          <w:sz w:val="24"/>
          <w:szCs w:val="24"/>
        </w:rPr>
        <w:t xml:space="preserve"> so the artistic design may not be crucial to the message.</w:t>
      </w:r>
      <w:r w:rsidR="00D95375" w:rsidRPr="00163640">
        <w:rPr>
          <w:rFonts w:asciiTheme="minorBidi" w:hAnsiTheme="minorBidi"/>
          <w:sz w:val="24"/>
          <w:szCs w:val="24"/>
        </w:rPr>
        <w:t xml:space="preserve"> More importantly</w:t>
      </w:r>
      <w:r w:rsidR="004002F5">
        <w:rPr>
          <w:rFonts w:asciiTheme="minorBidi" w:hAnsiTheme="minorBidi"/>
          <w:sz w:val="24"/>
          <w:szCs w:val="24"/>
        </w:rPr>
        <w:t>,</w:t>
      </w:r>
      <w:r w:rsidR="00D95375" w:rsidRPr="00163640">
        <w:rPr>
          <w:rFonts w:asciiTheme="minorBidi" w:hAnsiTheme="minorBidi"/>
          <w:sz w:val="24"/>
          <w:szCs w:val="24"/>
        </w:rPr>
        <w:t xml:space="preserve"> interpreters get to define the description of each unit</w:t>
      </w:r>
      <w:r w:rsidR="00D97996">
        <w:rPr>
          <w:rFonts w:asciiTheme="minorBidi" w:hAnsiTheme="minorBidi"/>
          <w:sz w:val="24"/>
          <w:szCs w:val="24"/>
        </w:rPr>
        <w:t>,</w:t>
      </w:r>
      <w:r w:rsidRPr="00163640">
        <w:rPr>
          <w:rFonts w:asciiTheme="minorBidi" w:hAnsiTheme="minorBidi"/>
          <w:sz w:val="24"/>
          <w:szCs w:val="24"/>
        </w:rPr>
        <w:t xml:space="preserve"> so cheating becomes a danger. Both Haman and Esther have conversations with Achashverosh (the two Ds)</w:t>
      </w:r>
      <w:r w:rsidR="00D97996">
        <w:rPr>
          <w:rFonts w:asciiTheme="minorBidi" w:hAnsiTheme="minorBidi"/>
          <w:sz w:val="24"/>
          <w:szCs w:val="24"/>
        </w:rPr>
        <w:t>,</w:t>
      </w:r>
      <w:r w:rsidRPr="00163640">
        <w:rPr>
          <w:rFonts w:asciiTheme="minorBidi" w:hAnsiTheme="minorBidi"/>
          <w:sz w:val="24"/>
          <w:szCs w:val="24"/>
        </w:rPr>
        <w:t xml:space="preserve"> but are they truly</w:t>
      </w:r>
      <w:r w:rsidR="00D95375" w:rsidRPr="00163640">
        <w:rPr>
          <w:rFonts w:asciiTheme="minorBidi" w:hAnsiTheme="minorBidi"/>
          <w:sz w:val="24"/>
          <w:szCs w:val="24"/>
        </w:rPr>
        <w:t xml:space="preserve"> parallel?</w:t>
      </w:r>
      <w:r w:rsidRPr="00163640">
        <w:rPr>
          <w:rFonts w:asciiTheme="minorBidi" w:hAnsiTheme="minorBidi"/>
          <w:sz w:val="24"/>
          <w:szCs w:val="24"/>
        </w:rPr>
        <w:t xml:space="preserve"> Note how </w:t>
      </w:r>
      <w:r w:rsidR="00323146" w:rsidRPr="00163640">
        <w:rPr>
          <w:rFonts w:asciiTheme="minorBidi" w:hAnsiTheme="minorBidi"/>
          <w:sz w:val="24"/>
          <w:szCs w:val="24"/>
        </w:rPr>
        <w:t>Grossman cho</w:t>
      </w:r>
      <w:r w:rsidR="00B8314B">
        <w:rPr>
          <w:rFonts w:asciiTheme="minorBidi" w:hAnsiTheme="minorBidi"/>
          <w:sz w:val="24"/>
          <w:szCs w:val="24"/>
        </w:rPr>
        <w:t>o</w:t>
      </w:r>
      <w:r w:rsidR="00323146" w:rsidRPr="00163640">
        <w:rPr>
          <w:rFonts w:asciiTheme="minorBidi" w:hAnsiTheme="minorBidi"/>
          <w:sz w:val="24"/>
          <w:szCs w:val="24"/>
        </w:rPr>
        <w:t xml:space="preserve">ses to describe Haman </w:t>
      </w:r>
      <w:r w:rsidR="00323146" w:rsidRPr="00163640">
        <w:rPr>
          <w:rFonts w:asciiTheme="minorBidi" w:hAnsiTheme="minorBidi"/>
          <w:i/>
          <w:iCs/>
          <w:sz w:val="24"/>
          <w:szCs w:val="24"/>
        </w:rPr>
        <w:t>entering</w:t>
      </w:r>
      <w:r w:rsidR="00323146" w:rsidRPr="00163640">
        <w:rPr>
          <w:rFonts w:asciiTheme="minorBidi" w:hAnsiTheme="minorBidi"/>
          <w:sz w:val="24"/>
          <w:szCs w:val="24"/>
        </w:rPr>
        <w:t xml:space="preserve"> into Achashverosh's chamber, thus creating a strong association with the queen's </w:t>
      </w:r>
      <w:r w:rsidR="00323146" w:rsidRPr="00482A7C">
        <w:rPr>
          <w:rFonts w:asciiTheme="minorBidi" w:hAnsiTheme="minorBidi"/>
          <w:i/>
          <w:iCs/>
          <w:sz w:val="24"/>
          <w:szCs w:val="24"/>
        </w:rPr>
        <w:t>entry</w:t>
      </w:r>
      <w:r w:rsidR="00323146" w:rsidRPr="00163640">
        <w:rPr>
          <w:rFonts w:asciiTheme="minorBidi" w:hAnsiTheme="minorBidi"/>
          <w:sz w:val="24"/>
          <w:szCs w:val="24"/>
        </w:rPr>
        <w:t>. No doubt, Haman entered the room at some point</w:t>
      </w:r>
      <w:r w:rsidR="00B8314B">
        <w:rPr>
          <w:rFonts w:asciiTheme="minorBidi" w:hAnsiTheme="minorBidi"/>
          <w:sz w:val="24"/>
          <w:szCs w:val="24"/>
        </w:rPr>
        <w:t>,</w:t>
      </w:r>
      <w:r w:rsidR="00323146" w:rsidRPr="00163640">
        <w:rPr>
          <w:rFonts w:asciiTheme="minorBidi" w:hAnsiTheme="minorBidi"/>
          <w:sz w:val="24"/>
          <w:szCs w:val="24"/>
        </w:rPr>
        <w:t xml:space="preserve"> but the verb </w:t>
      </w:r>
      <w:r w:rsidR="00323146" w:rsidRPr="00163640">
        <w:rPr>
          <w:rFonts w:asciiTheme="minorBidi" w:hAnsiTheme="minorBidi"/>
          <w:i/>
          <w:iCs/>
          <w:sz w:val="24"/>
          <w:szCs w:val="24"/>
        </w:rPr>
        <w:t>kaf/nun/</w:t>
      </w:r>
      <w:r w:rsidR="00AC633B" w:rsidRPr="00163640">
        <w:rPr>
          <w:rFonts w:asciiTheme="minorBidi" w:hAnsiTheme="minorBidi"/>
          <w:i/>
          <w:iCs/>
          <w:sz w:val="24"/>
          <w:szCs w:val="24"/>
        </w:rPr>
        <w:t>sam</w:t>
      </w:r>
      <w:r w:rsidR="00AC633B">
        <w:rPr>
          <w:rFonts w:asciiTheme="minorBidi" w:hAnsiTheme="minorBidi"/>
          <w:i/>
          <w:iCs/>
          <w:sz w:val="24"/>
          <w:szCs w:val="24"/>
        </w:rPr>
        <w:t>ek</w:t>
      </w:r>
      <w:r w:rsidR="00AC633B" w:rsidRPr="00163640">
        <w:rPr>
          <w:rFonts w:asciiTheme="minorBidi" w:hAnsiTheme="minorBidi"/>
          <w:i/>
          <w:iCs/>
          <w:sz w:val="24"/>
          <w:szCs w:val="24"/>
        </w:rPr>
        <w:t xml:space="preserve">h </w:t>
      </w:r>
      <w:r w:rsidR="00323146" w:rsidRPr="00163640">
        <w:rPr>
          <w:rFonts w:asciiTheme="minorBidi" w:hAnsiTheme="minorBidi"/>
          <w:sz w:val="24"/>
          <w:szCs w:val="24"/>
        </w:rPr>
        <w:t>does not appear in</w:t>
      </w:r>
      <w:r w:rsidR="00D95375" w:rsidRPr="00163640">
        <w:rPr>
          <w:rFonts w:asciiTheme="minorBidi" w:hAnsiTheme="minorBidi"/>
          <w:sz w:val="24"/>
          <w:szCs w:val="24"/>
        </w:rPr>
        <w:t xml:space="preserve"> the text</w:t>
      </w:r>
      <w:r w:rsidR="00323146" w:rsidRPr="00163640">
        <w:rPr>
          <w:rFonts w:asciiTheme="minorBidi" w:hAnsiTheme="minorBidi"/>
          <w:sz w:val="24"/>
          <w:szCs w:val="24"/>
        </w:rPr>
        <w:t xml:space="preserve">. Furthermore, </w:t>
      </w:r>
      <w:r w:rsidR="002F3FFD">
        <w:rPr>
          <w:rFonts w:asciiTheme="minorBidi" w:hAnsiTheme="minorBidi"/>
          <w:sz w:val="24"/>
          <w:szCs w:val="24"/>
        </w:rPr>
        <w:t>with regard to</w:t>
      </w:r>
      <w:r w:rsidR="00323146" w:rsidRPr="00163640">
        <w:rPr>
          <w:rFonts w:asciiTheme="minorBidi" w:hAnsiTheme="minorBidi"/>
          <w:sz w:val="24"/>
          <w:szCs w:val="24"/>
        </w:rPr>
        <w:t xml:space="preserve"> Esther</w:t>
      </w:r>
      <w:r w:rsidR="002F3FFD">
        <w:rPr>
          <w:rFonts w:asciiTheme="minorBidi" w:hAnsiTheme="minorBidi"/>
          <w:sz w:val="24"/>
          <w:szCs w:val="24"/>
        </w:rPr>
        <w:t>, the entrance itself</w:t>
      </w:r>
      <w:r w:rsidR="00323146" w:rsidRPr="00163640">
        <w:rPr>
          <w:rFonts w:asciiTheme="minorBidi" w:hAnsiTheme="minorBidi"/>
          <w:sz w:val="24"/>
          <w:szCs w:val="24"/>
        </w:rPr>
        <w:t xml:space="preserve"> is significant</w:t>
      </w:r>
      <w:r w:rsidR="00482A7C">
        <w:rPr>
          <w:rFonts w:asciiTheme="minorBidi" w:hAnsiTheme="minorBidi"/>
          <w:sz w:val="24"/>
          <w:szCs w:val="24"/>
        </w:rPr>
        <w:t>,</w:t>
      </w:r>
      <w:r w:rsidR="00323146" w:rsidRPr="00163640">
        <w:rPr>
          <w:rFonts w:asciiTheme="minorBidi" w:hAnsiTheme="minorBidi"/>
          <w:sz w:val="24"/>
          <w:szCs w:val="24"/>
        </w:rPr>
        <w:t xml:space="preserve"> </w:t>
      </w:r>
      <w:r w:rsidR="002F3FFD">
        <w:rPr>
          <w:rFonts w:asciiTheme="minorBidi" w:hAnsiTheme="minorBidi"/>
          <w:sz w:val="24"/>
          <w:szCs w:val="24"/>
        </w:rPr>
        <w:t>as that is what risks</w:t>
      </w:r>
      <w:r w:rsidR="00323146" w:rsidRPr="00163640">
        <w:rPr>
          <w:rFonts w:asciiTheme="minorBidi" w:hAnsiTheme="minorBidi"/>
          <w:sz w:val="24"/>
          <w:szCs w:val="24"/>
        </w:rPr>
        <w:t xml:space="preserve"> her life</w:t>
      </w:r>
      <w:r w:rsidR="002F3FFD">
        <w:rPr>
          <w:rFonts w:asciiTheme="minorBidi" w:hAnsiTheme="minorBidi"/>
          <w:sz w:val="24"/>
          <w:szCs w:val="24"/>
        </w:rPr>
        <w:t>,</w:t>
      </w:r>
      <w:r w:rsidR="00323146" w:rsidRPr="00163640">
        <w:rPr>
          <w:rFonts w:asciiTheme="minorBidi" w:hAnsiTheme="minorBidi"/>
          <w:sz w:val="24"/>
          <w:szCs w:val="24"/>
        </w:rPr>
        <w:t xml:space="preserve"> whereas </w:t>
      </w:r>
      <w:r w:rsidR="00925B64" w:rsidRPr="00163640">
        <w:rPr>
          <w:rFonts w:asciiTheme="minorBidi" w:hAnsiTheme="minorBidi"/>
          <w:sz w:val="24"/>
          <w:szCs w:val="24"/>
        </w:rPr>
        <w:t>Haman</w:t>
      </w:r>
      <w:r w:rsidR="002F3FFD">
        <w:rPr>
          <w:rFonts w:asciiTheme="minorBidi" w:hAnsiTheme="minorBidi"/>
          <w:sz w:val="24"/>
          <w:szCs w:val="24"/>
        </w:rPr>
        <w:t xml:space="preserve">’s </w:t>
      </w:r>
      <w:r w:rsidR="002F3FFD" w:rsidRPr="00482A7C">
        <w:rPr>
          <w:rFonts w:asciiTheme="minorBidi" w:hAnsiTheme="minorBidi"/>
          <w:sz w:val="24"/>
          <w:szCs w:val="24"/>
        </w:rPr>
        <w:t>entrance</w:t>
      </w:r>
      <w:r w:rsidR="00925B64" w:rsidRPr="00163640">
        <w:rPr>
          <w:rFonts w:asciiTheme="minorBidi" w:hAnsiTheme="minorBidi"/>
          <w:sz w:val="24"/>
          <w:szCs w:val="24"/>
        </w:rPr>
        <w:t xml:space="preserve"> </w:t>
      </w:r>
      <w:r w:rsidR="00EF7611">
        <w:rPr>
          <w:rFonts w:asciiTheme="minorBidi" w:hAnsiTheme="minorBidi"/>
          <w:sz w:val="24"/>
          <w:szCs w:val="24"/>
        </w:rPr>
        <w:t xml:space="preserve">itself </w:t>
      </w:r>
      <w:r w:rsidR="00925B64" w:rsidRPr="00163640">
        <w:rPr>
          <w:rFonts w:asciiTheme="minorBidi" w:hAnsiTheme="minorBidi"/>
          <w:sz w:val="24"/>
          <w:szCs w:val="24"/>
        </w:rPr>
        <w:t xml:space="preserve">is irrelevant. It may be unfair to describe the third chapter as incorporating an </w:t>
      </w:r>
      <w:r w:rsidR="00925B64" w:rsidRPr="00482A7C">
        <w:rPr>
          <w:rFonts w:asciiTheme="minorBidi" w:hAnsiTheme="minorBidi"/>
          <w:i/>
          <w:iCs/>
          <w:sz w:val="24"/>
          <w:szCs w:val="24"/>
        </w:rPr>
        <w:t>entry</w:t>
      </w:r>
      <w:r w:rsidR="00925B64" w:rsidRPr="00163640">
        <w:rPr>
          <w:rFonts w:asciiTheme="minorBidi" w:hAnsiTheme="minorBidi"/>
          <w:sz w:val="24"/>
          <w:szCs w:val="24"/>
        </w:rPr>
        <w:t xml:space="preserve"> of Haman. </w:t>
      </w:r>
    </w:p>
    <w:p w14:paraId="61CAF9CF" w14:textId="77777777" w:rsidR="00163640" w:rsidRPr="00163640" w:rsidRDefault="00163640" w:rsidP="00163640">
      <w:pPr>
        <w:bidi w:val="0"/>
        <w:spacing w:after="0" w:line="240" w:lineRule="auto"/>
        <w:jc w:val="both"/>
        <w:rPr>
          <w:rFonts w:asciiTheme="minorBidi" w:hAnsiTheme="minorBidi"/>
          <w:sz w:val="24"/>
          <w:szCs w:val="24"/>
        </w:rPr>
      </w:pPr>
    </w:p>
    <w:p w14:paraId="608095B4" w14:textId="185725EB" w:rsidR="00224FC2" w:rsidRDefault="00224FC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Another potential </w:t>
      </w:r>
      <w:r w:rsidR="0097346B" w:rsidRPr="00163640">
        <w:rPr>
          <w:rFonts w:asciiTheme="minorBidi" w:hAnsiTheme="minorBidi"/>
          <w:sz w:val="24"/>
          <w:szCs w:val="24"/>
        </w:rPr>
        <w:t xml:space="preserve">method </w:t>
      </w:r>
      <w:r w:rsidR="0097346B">
        <w:rPr>
          <w:rFonts w:asciiTheme="minorBidi" w:hAnsiTheme="minorBidi"/>
          <w:sz w:val="24"/>
          <w:szCs w:val="24"/>
        </w:rPr>
        <w:t xml:space="preserve">of </w:t>
      </w:r>
      <w:r w:rsidRPr="00163640">
        <w:rPr>
          <w:rFonts w:asciiTheme="minorBidi" w:hAnsiTheme="minorBidi"/>
          <w:sz w:val="24"/>
          <w:szCs w:val="24"/>
        </w:rPr>
        <w:t>"cheating" involves skipping over material</w:t>
      </w:r>
      <w:r w:rsidR="00482A7C">
        <w:rPr>
          <w:rFonts w:asciiTheme="minorBidi" w:hAnsiTheme="minorBidi"/>
          <w:sz w:val="24"/>
          <w:szCs w:val="24"/>
        </w:rPr>
        <w:t xml:space="preserve"> – so that one might</w:t>
      </w:r>
      <w:r w:rsidR="006D45D0">
        <w:rPr>
          <w:rFonts w:asciiTheme="minorBidi" w:hAnsiTheme="minorBidi"/>
          <w:sz w:val="24"/>
          <w:szCs w:val="24"/>
        </w:rPr>
        <w:t>, for instance,</w:t>
      </w:r>
      <w:r w:rsidR="00482A7C">
        <w:rPr>
          <w:rFonts w:asciiTheme="minorBidi" w:hAnsiTheme="minorBidi"/>
          <w:sz w:val="24"/>
          <w:szCs w:val="24"/>
        </w:rPr>
        <w:t xml:space="preserve"> analyze</w:t>
      </w:r>
      <w:r w:rsidRPr="00163640">
        <w:rPr>
          <w:rFonts w:asciiTheme="minorBidi" w:hAnsiTheme="minorBidi"/>
          <w:sz w:val="24"/>
          <w:szCs w:val="24"/>
        </w:rPr>
        <w:t xml:space="preserve"> ABCCBA when the reality </w:t>
      </w:r>
      <w:r w:rsidR="006D45D0">
        <w:rPr>
          <w:rFonts w:asciiTheme="minorBidi" w:hAnsiTheme="minorBidi"/>
          <w:sz w:val="24"/>
          <w:szCs w:val="24"/>
        </w:rPr>
        <w:t>is more like</w:t>
      </w:r>
      <w:r w:rsidRPr="00163640">
        <w:rPr>
          <w:rFonts w:asciiTheme="minorBidi" w:hAnsiTheme="minorBidi"/>
          <w:sz w:val="24"/>
          <w:szCs w:val="24"/>
        </w:rPr>
        <w:t xml:space="preserve"> ABDCCBEA. Glossing over an individual verse might work</w:t>
      </w:r>
      <w:r w:rsidR="0097346B">
        <w:rPr>
          <w:rFonts w:asciiTheme="minorBidi" w:hAnsiTheme="minorBidi"/>
          <w:sz w:val="24"/>
          <w:szCs w:val="24"/>
        </w:rPr>
        <w:t>,</w:t>
      </w:r>
      <w:r w:rsidRPr="00163640">
        <w:rPr>
          <w:rFonts w:asciiTheme="minorBidi" w:hAnsiTheme="minorBidi"/>
          <w:sz w:val="24"/>
          <w:szCs w:val="24"/>
        </w:rPr>
        <w:t xml:space="preserve"> but what if we are talking about overlooking an entire series of </w:t>
      </w:r>
      <w:proofErr w:type="spellStart"/>
      <w:r w:rsidRPr="00163640">
        <w:rPr>
          <w:rFonts w:asciiTheme="minorBidi" w:hAnsiTheme="minorBidi"/>
          <w:i/>
          <w:iCs/>
          <w:sz w:val="24"/>
          <w:szCs w:val="24"/>
        </w:rPr>
        <w:t>pesukim</w:t>
      </w:r>
      <w:proofErr w:type="spellEnd"/>
      <w:r w:rsidR="0097346B">
        <w:rPr>
          <w:rFonts w:asciiTheme="minorBidi" w:hAnsiTheme="minorBidi"/>
          <w:sz w:val="24"/>
          <w:szCs w:val="24"/>
        </w:rPr>
        <w:t>?</w:t>
      </w:r>
      <w:r w:rsidR="00925B64" w:rsidRPr="00163640">
        <w:rPr>
          <w:rFonts w:asciiTheme="minorBidi" w:hAnsiTheme="minorBidi"/>
          <w:sz w:val="24"/>
          <w:szCs w:val="24"/>
        </w:rPr>
        <w:t xml:space="preserve"> </w:t>
      </w:r>
      <w:r w:rsidRPr="00163640">
        <w:rPr>
          <w:rFonts w:asciiTheme="minorBidi" w:hAnsiTheme="minorBidi"/>
          <w:sz w:val="24"/>
          <w:szCs w:val="24"/>
        </w:rPr>
        <w:t xml:space="preserve">Grossman </w:t>
      </w:r>
      <w:r w:rsidR="00925B64" w:rsidRPr="00163640">
        <w:rPr>
          <w:rFonts w:asciiTheme="minorBidi" w:hAnsiTheme="minorBidi"/>
          <w:sz w:val="24"/>
          <w:szCs w:val="24"/>
        </w:rPr>
        <w:t xml:space="preserve">suggests the following chiasmus </w:t>
      </w:r>
      <w:r w:rsidRPr="00163640">
        <w:rPr>
          <w:rFonts w:asciiTheme="minorBidi" w:hAnsiTheme="minorBidi"/>
          <w:sz w:val="24"/>
          <w:szCs w:val="24"/>
        </w:rPr>
        <w:t xml:space="preserve">for </w:t>
      </w:r>
      <w:proofErr w:type="spellStart"/>
      <w:r w:rsidRPr="00163640">
        <w:rPr>
          <w:rFonts w:asciiTheme="minorBidi" w:hAnsiTheme="minorBidi"/>
          <w:i/>
          <w:iCs/>
          <w:sz w:val="24"/>
          <w:szCs w:val="24"/>
        </w:rPr>
        <w:t>Bereishit</w:t>
      </w:r>
      <w:proofErr w:type="spellEnd"/>
      <w:r w:rsidRPr="00163640">
        <w:rPr>
          <w:rFonts w:asciiTheme="minorBidi" w:hAnsiTheme="minorBidi"/>
          <w:sz w:val="24"/>
          <w:szCs w:val="24"/>
        </w:rPr>
        <w:t xml:space="preserve"> 37-50</w:t>
      </w:r>
      <w:r w:rsidR="00D36E58" w:rsidRPr="00163640">
        <w:rPr>
          <w:rFonts w:asciiTheme="minorBidi" w:hAnsiTheme="minorBidi"/>
          <w:sz w:val="24"/>
          <w:szCs w:val="24"/>
        </w:rPr>
        <w:t xml:space="preserve"> (Grossman, </w:t>
      </w:r>
      <w:r w:rsidR="00D36E58" w:rsidRPr="00482A7C">
        <w:rPr>
          <w:rFonts w:asciiTheme="minorBidi" w:hAnsiTheme="minorBidi"/>
          <w:i/>
          <w:iCs/>
          <w:sz w:val="24"/>
          <w:szCs w:val="24"/>
        </w:rPr>
        <w:t xml:space="preserve">Yosef: </w:t>
      </w:r>
      <w:proofErr w:type="spellStart"/>
      <w:r w:rsidR="00D36E58" w:rsidRPr="00482A7C">
        <w:rPr>
          <w:rFonts w:asciiTheme="minorBidi" w:hAnsiTheme="minorBidi"/>
          <w:i/>
          <w:iCs/>
          <w:sz w:val="24"/>
          <w:szCs w:val="24"/>
        </w:rPr>
        <w:t>Sippuran</w:t>
      </w:r>
      <w:proofErr w:type="spellEnd"/>
      <w:r w:rsidR="00D36E58" w:rsidRPr="000C40FC">
        <w:rPr>
          <w:rFonts w:asciiTheme="minorBidi" w:hAnsiTheme="minorBidi"/>
          <w:sz w:val="24"/>
          <w:szCs w:val="24"/>
        </w:rPr>
        <w:t xml:space="preserve"> </w:t>
      </w:r>
      <w:proofErr w:type="spellStart"/>
      <w:r w:rsidR="00D36E58" w:rsidRPr="00482A7C">
        <w:rPr>
          <w:rFonts w:asciiTheme="minorBidi" w:hAnsiTheme="minorBidi"/>
          <w:i/>
          <w:iCs/>
          <w:sz w:val="24"/>
          <w:szCs w:val="24"/>
        </w:rPr>
        <w:t>shel</w:t>
      </w:r>
      <w:proofErr w:type="spellEnd"/>
      <w:r w:rsidR="00D36E58" w:rsidRPr="00482A7C">
        <w:rPr>
          <w:rFonts w:asciiTheme="minorBidi" w:hAnsiTheme="minorBidi"/>
          <w:i/>
          <w:iCs/>
          <w:sz w:val="24"/>
          <w:szCs w:val="24"/>
        </w:rPr>
        <w:t xml:space="preserve"> </w:t>
      </w:r>
      <w:proofErr w:type="spellStart"/>
      <w:r w:rsidR="00D36E58" w:rsidRPr="002B378D">
        <w:rPr>
          <w:rFonts w:asciiTheme="minorBidi" w:hAnsiTheme="minorBidi"/>
          <w:i/>
          <w:iCs/>
          <w:sz w:val="24"/>
          <w:szCs w:val="24"/>
        </w:rPr>
        <w:t>Chalomot</w:t>
      </w:r>
      <w:proofErr w:type="spellEnd"/>
      <w:r w:rsidR="00D36E58" w:rsidRPr="00163640">
        <w:rPr>
          <w:rFonts w:asciiTheme="minorBidi" w:hAnsiTheme="minorBidi"/>
          <w:sz w:val="24"/>
          <w:szCs w:val="24"/>
        </w:rPr>
        <w:t xml:space="preserve">, </w:t>
      </w:r>
      <w:r w:rsidR="0021586A" w:rsidRPr="00163640">
        <w:rPr>
          <w:rFonts w:asciiTheme="minorBidi" w:hAnsiTheme="minorBidi"/>
          <w:sz w:val="24"/>
          <w:szCs w:val="24"/>
        </w:rPr>
        <w:t>34)</w:t>
      </w:r>
      <w:r w:rsidR="00EF7611">
        <w:rPr>
          <w:rFonts w:asciiTheme="minorBidi" w:hAnsiTheme="minorBidi"/>
          <w:sz w:val="24"/>
          <w:szCs w:val="24"/>
        </w:rPr>
        <w:t>:</w:t>
      </w:r>
    </w:p>
    <w:p w14:paraId="68DFF78F"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1459F181" w14:textId="77777777" w:rsidR="00EF7611" w:rsidRDefault="00224FC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A: Seventeen years of a united family. </w:t>
      </w:r>
    </w:p>
    <w:p w14:paraId="1E3EDB14" w14:textId="79885CD6" w:rsidR="00EF7611" w:rsidRDefault="00224FC2" w:rsidP="00EF7611">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B: Yosef</w:t>
      </w:r>
      <w:r w:rsidR="001E1CB0">
        <w:rPr>
          <w:rFonts w:asciiTheme="minorBidi" w:hAnsiTheme="minorBidi"/>
          <w:sz w:val="24"/>
          <w:szCs w:val="24"/>
        </w:rPr>
        <w:t>’s brother</w:t>
      </w:r>
      <w:r w:rsidR="006D45D0">
        <w:rPr>
          <w:rFonts w:asciiTheme="minorBidi" w:hAnsiTheme="minorBidi"/>
          <w:sz w:val="24"/>
          <w:szCs w:val="24"/>
        </w:rPr>
        <w:t>s</w:t>
      </w:r>
      <w:r w:rsidR="001E1CB0">
        <w:rPr>
          <w:rFonts w:asciiTheme="minorBidi" w:hAnsiTheme="minorBidi"/>
          <w:sz w:val="24"/>
          <w:szCs w:val="24"/>
        </w:rPr>
        <w:t xml:space="preserve"> sell him into slavery</w:t>
      </w:r>
      <w:r w:rsidRPr="00163640">
        <w:rPr>
          <w:rFonts w:asciiTheme="minorBidi" w:hAnsiTheme="minorBidi"/>
          <w:sz w:val="24"/>
          <w:szCs w:val="24"/>
        </w:rPr>
        <w:t>.</w:t>
      </w:r>
    </w:p>
    <w:p w14:paraId="02BB4E38" w14:textId="787261C5" w:rsidR="00170EA5" w:rsidRDefault="00224FC2" w:rsidP="00EF7611">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C: Yehuda establishes a family with two sons, Peretz and Zerach. </w:t>
      </w:r>
    </w:p>
    <w:p w14:paraId="6BAAC692" w14:textId="77777777" w:rsidR="00827ED9" w:rsidRDefault="00224FC2" w:rsidP="00170EA5">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Yosef is responsible for Potiphar's house. </w:t>
      </w:r>
    </w:p>
    <w:p w14:paraId="4D30D880" w14:textId="77777777" w:rsidR="00827ED9" w:rsidRDefault="00224FC2" w:rsidP="00827ED9">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E: Yosef interprets the butler</w:t>
      </w:r>
      <w:r w:rsidR="00827ED9">
        <w:rPr>
          <w:rFonts w:asciiTheme="minorBidi" w:hAnsiTheme="minorBidi"/>
          <w:sz w:val="24"/>
          <w:szCs w:val="24"/>
        </w:rPr>
        <w:t>’s</w:t>
      </w:r>
      <w:r w:rsidRPr="00163640">
        <w:rPr>
          <w:rFonts w:asciiTheme="minorBidi" w:hAnsiTheme="minorBidi"/>
          <w:sz w:val="24"/>
          <w:szCs w:val="24"/>
        </w:rPr>
        <w:t xml:space="preserve"> and baker's dreams. </w:t>
      </w:r>
    </w:p>
    <w:p w14:paraId="72C18F0A" w14:textId="77777777" w:rsidR="00827ED9" w:rsidRDefault="00224FC2" w:rsidP="00827ED9">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lastRenderedPageBreak/>
        <w:t xml:space="preserve">E: Yosef interprets Pharaoh's dreams. </w:t>
      </w:r>
    </w:p>
    <w:p w14:paraId="3831ADC8" w14:textId="57B084D6" w:rsidR="00827ED9" w:rsidRDefault="00224FC2" w:rsidP="00D6599E">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D: Yosef is responsible for Pharaoh's</w:t>
      </w:r>
      <w:r w:rsidR="00D6599E">
        <w:rPr>
          <w:rFonts w:asciiTheme="minorBidi" w:hAnsiTheme="minorBidi"/>
          <w:sz w:val="24"/>
          <w:szCs w:val="24"/>
        </w:rPr>
        <w:t xml:space="preserve"> storehouses</w:t>
      </w:r>
      <w:r w:rsidR="00265DCD">
        <w:rPr>
          <w:rFonts w:asciiTheme="minorBidi" w:hAnsiTheme="minorBidi"/>
          <w:sz w:val="24"/>
          <w:szCs w:val="24"/>
        </w:rPr>
        <w:t>.</w:t>
      </w:r>
      <w:r w:rsidRPr="00163640">
        <w:rPr>
          <w:rFonts w:asciiTheme="minorBidi" w:hAnsiTheme="minorBidi"/>
          <w:sz w:val="24"/>
          <w:szCs w:val="24"/>
        </w:rPr>
        <w:t xml:space="preserve"> </w:t>
      </w:r>
    </w:p>
    <w:p w14:paraId="467004C6" w14:textId="4977E93B" w:rsidR="00827ED9" w:rsidRDefault="00224FC2" w:rsidP="00827ED9">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C: Yosef establishes a family with two sons, </w:t>
      </w:r>
      <w:proofErr w:type="gramStart"/>
      <w:r w:rsidRPr="00163640">
        <w:rPr>
          <w:rFonts w:asciiTheme="minorBidi" w:hAnsiTheme="minorBidi"/>
          <w:sz w:val="24"/>
          <w:szCs w:val="24"/>
        </w:rPr>
        <w:t>Menashe</w:t>
      </w:r>
      <w:proofErr w:type="gramEnd"/>
      <w:r w:rsidRPr="00163640">
        <w:rPr>
          <w:rFonts w:asciiTheme="minorBidi" w:hAnsiTheme="minorBidi"/>
          <w:sz w:val="24"/>
          <w:szCs w:val="24"/>
        </w:rPr>
        <w:t xml:space="preserve"> and </w:t>
      </w:r>
      <w:r w:rsidR="00827ED9" w:rsidRPr="00163640">
        <w:rPr>
          <w:rFonts w:asciiTheme="minorBidi" w:hAnsiTheme="minorBidi"/>
          <w:sz w:val="24"/>
          <w:szCs w:val="24"/>
        </w:rPr>
        <w:t>E</w:t>
      </w:r>
      <w:r w:rsidR="00827ED9">
        <w:rPr>
          <w:rFonts w:asciiTheme="minorBidi" w:hAnsiTheme="minorBidi"/>
          <w:sz w:val="24"/>
          <w:szCs w:val="24"/>
        </w:rPr>
        <w:t>ph</w:t>
      </w:r>
      <w:r w:rsidR="00827ED9" w:rsidRPr="00163640">
        <w:rPr>
          <w:rFonts w:asciiTheme="minorBidi" w:hAnsiTheme="minorBidi"/>
          <w:sz w:val="24"/>
          <w:szCs w:val="24"/>
        </w:rPr>
        <w:t>raim</w:t>
      </w:r>
      <w:r w:rsidRPr="00163640">
        <w:rPr>
          <w:rFonts w:asciiTheme="minorBidi" w:hAnsiTheme="minorBidi"/>
          <w:sz w:val="24"/>
          <w:szCs w:val="24"/>
        </w:rPr>
        <w:t xml:space="preserve">. </w:t>
      </w:r>
    </w:p>
    <w:p w14:paraId="02C2A843" w14:textId="77777777" w:rsidR="00827ED9" w:rsidRDefault="00224FC2" w:rsidP="00827ED9">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B: Yosef's brothers refuse to allow Binyamin to be a slave. </w:t>
      </w:r>
    </w:p>
    <w:p w14:paraId="3FFBFD4C" w14:textId="637E63AC" w:rsidR="00224FC2" w:rsidRDefault="00224FC2" w:rsidP="00827ED9">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A: Seventeen years of a united family in Egypt.</w:t>
      </w:r>
    </w:p>
    <w:p w14:paraId="08FABE6F"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41311D75" w14:textId="78717C53" w:rsidR="002A74B1" w:rsidRDefault="00224FC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Once again</w:t>
      </w:r>
      <w:r w:rsidR="002A74B1" w:rsidRPr="00163640">
        <w:rPr>
          <w:rFonts w:asciiTheme="minorBidi" w:hAnsiTheme="minorBidi"/>
          <w:sz w:val="24"/>
          <w:szCs w:val="24"/>
        </w:rPr>
        <w:t xml:space="preserve">, some important points emerge with or without the larger structure. The brothers have certainly matured </w:t>
      </w:r>
      <w:r w:rsidR="00925B64" w:rsidRPr="00163640">
        <w:rPr>
          <w:rFonts w:asciiTheme="minorBidi" w:hAnsiTheme="minorBidi"/>
          <w:sz w:val="24"/>
          <w:szCs w:val="24"/>
        </w:rPr>
        <w:t>since they sold Yosef</w:t>
      </w:r>
      <w:r w:rsidR="003B592C">
        <w:rPr>
          <w:rFonts w:asciiTheme="minorBidi" w:hAnsiTheme="minorBidi"/>
          <w:sz w:val="24"/>
          <w:szCs w:val="24"/>
        </w:rPr>
        <w:t>,</w:t>
      </w:r>
      <w:r w:rsidR="00925B64" w:rsidRPr="00163640">
        <w:rPr>
          <w:rFonts w:asciiTheme="minorBidi" w:hAnsiTheme="minorBidi"/>
          <w:sz w:val="24"/>
          <w:szCs w:val="24"/>
        </w:rPr>
        <w:t xml:space="preserve"> </w:t>
      </w:r>
      <w:r w:rsidR="002A74B1" w:rsidRPr="00163640">
        <w:rPr>
          <w:rFonts w:asciiTheme="minorBidi" w:hAnsiTheme="minorBidi"/>
          <w:sz w:val="24"/>
          <w:szCs w:val="24"/>
        </w:rPr>
        <w:t>and now protect a younger brother despite his preferential status</w:t>
      </w:r>
      <w:r w:rsidR="00925B64" w:rsidRPr="00163640">
        <w:rPr>
          <w:rFonts w:asciiTheme="minorBidi" w:hAnsiTheme="minorBidi"/>
          <w:sz w:val="24"/>
          <w:szCs w:val="24"/>
        </w:rPr>
        <w:t>,</w:t>
      </w:r>
      <w:r w:rsidR="002A74B1" w:rsidRPr="00163640">
        <w:rPr>
          <w:rFonts w:asciiTheme="minorBidi" w:hAnsiTheme="minorBidi"/>
          <w:sz w:val="24"/>
          <w:szCs w:val="24"/>
        </w:rPr>
        <w:t xml:space="preserve"> yet that would remain true even if we do not </w:t>
      </w:r>
      <w:r w:rsidR="003B592C">
        <w:rPr>
          <w:rFonts w:asciiTheme="minorBidi" w:hAnsiTheme="minorBidi"/>
          <w:sz w:val="24"/>
          <w:szCs w:val="24"/>
        </w:rPr>
        <w:t>call these items</w:t>
      </w:r>
      <w:r w:rsidR="003B592C" w:rsidRPr="00163640">
        <w:rPr>
          <w:rFonts w:asciiTheme="minorBidi" w:hAnsiTheme="minorBidi"/>
          <w:sz w:val="24"/>
          <w:szCs w:val="24"/>
        </w:rPr>
        <w:t xml:space="preserve"> </w:t>
      </w:r>
      <w:r w:rsidR="002A74B1" w:rsidRPr="00163640">
        <w:rPr>
          <w:rFonts w:asciiTheme="minorBidi" w:hAnsiTheme="minorBidi"/>
          <w:sz w:val="24"/>
          <w:szCs w:val="24"/>
        </w:rPr>
        <w:t xml:space="preserve">parallel Bs within a broader framework. Moreover, the parallel between the two Cs only works if I </w:t>
      </w:r>
      <w:r w:rsidR="002D16D4" w:rsidRPr="00163640">
        <w:rPr>
          <w:rFonts w:asciiTheme="minorBidi" w:hAnsiTheme="minorBidi"/>
          <w:sz w:val="24"/>
          <w:szCs w:val="24"/>
        </w:rPr>
        <w:t xml:space="preserve">ignore considerable parts of </w:t>
      </w:r>
      <w:r w:rsidR="002A74B1" w:rsidRPr="00163640">
        <w:rPr>
          <w:rFonts w:asciiTheme="minorBidi" w:hAnsiTheme="minorBidi"/>
          <w:sz w:val="24"/>
          <w:szCs w:val="24"/>
        </w:rPr>
        <w:t>the Yehuda story.</w:t>
      </w:r>
      <w:r w:rsidR="002D16D4" w:rsidRPr="00163640">
        <w:rPr>
          <w:rFonts w:asciiTheme="minorBidi" w:hAnsiTheme="minorBidi"/>
          <w:sz w:val="24"/>
          <w:szCs w:val="24"/>
        </w:rPr>
        <w:t xml:space="preserve"> Chapter </w:t>
      </w:r>
      <w:r w:rsidR="00246ACF">
        <w:rPr>
          <w:rFonts w:asciiTheme="minorBidi" w:hAnsiTheme="minorBidi"/>
          <w:sz w:val="24"/>
          <w:szCs w:val="24"/>
        </w:rPr>
        <w:t>38</w:t>
      </w:r>
      <w:r w:rsidR="002A74B1" w:rsidRPr="00163640">
        <w:rPr>
          <w:rFonts w:asciiTheme="minorBidi" w:hAnsiTheme="minorBidi"/>
          <w:sz w:val="24"/>
          <w:szCs w:val="24"/>
        </w:rPr>
        <w:t xml:space="preserve"> includes Yehuda marrying a Canaanite, the death</w:t>
      </w:r>
      <w:r w:rsidR="00246ACF">
        <w:rPr>
          <w:rFonts w:asciiTheme="minorBidi" w:hAnsiTheme="minorBidi"/>
          <w:sz w:val="24"/>
          <w:szCs w:val="24"/>
        </w:rPr>
        <w:t>s</w:t>
      </w:r>
      <w:r w:rsidR="002A74B1" w:rsidRPr="00163640">
        <w:rPr>
          <w:rFonts w:asciiTheme="minorBidi" w:hAnsiTheme="minorBidi"/>
          <w:sz w:val="24"/>
          <w:szCs w:val="24"/>
        </w:rPr>
        <w:t xml:space="preserve"> of his </w:t>
      </w:r>
      <w:r w:rsidR="00F30161">
        <w:rPr>
          <w:rFonts w:asciiTheme="minorBidi" w:hAnsiTheme="minorBidi"/>
          <w:sz w:val="24"/>
          <w:szCs w:val="24"/>
        </w:rPr>
        <w:t xml:space="preserve">first </w:t>
      </w:r>
      <w:r w:rsidR="002A74B1" w:rsidRPr="00163640">
        <w:rPr>
          <w:rFonts w:asciiTheme="minorBidi" w:hAnsiTheme="minorBidi"/>
          <w:sz w:val="24"/>
          <w:szCs w:val="24"/>
        </w:rPr>
        <w:t xml:space="preserve">two sons, his putting off Tamar by saying that Shela </w:t>
      </w:r>
      <w:r w:rsidR="00F30161">
        <w:rPr>
          <w:rFonts w:asciiTheme="minorBidi" w:hAnsiTheme="minorBidi"/>
          <w:sz w:val="24"/>
          <w:szCs w:val="24"/>
        </w:rPr>
        <w:t xml:space="preserve">(his third son) </w:t>
      </w:r>
      <w:r w:rsidR="002A74B1" w:rsidRPr="00163640">
        <w:rPr>
          <w:rFonts w:asciiTheme="minorBidi" w:hAnsiTheme="minorBidi"/>
          <w:sz w:val="24"/>
          <w:szCs w:val="24"/>
        </w:rPr>
        <w:t>is too young, Tamar taking initiative, Yehuda determining that Tamar deserves the death penalty</w:t>
      </w:r>
      <w:r w:rsidR="00F30161">
        <w:rPr>
          <w:rFonts w:asciiTheme="minorBidi" w:hAnsiTheme="minorBidi"/>
          <w:sz w:val="24"/>
          <w:szCs w:val="24"/>
        </w:rPr>
        <w:t>,</w:t>
      </w:r>
      <w:r w:rsidR="002A74B1" w:rsidRPr="00163640">
        <w:rPr>
          <w:rFonts w:asciiTheme="minorBidi" w:hAnsiTheme="minorBidi"/>
          <w:sz w:val="24"/>
          <w:szCs w:val="24"/>
        </w:rPr>
        <w:t xml:space="preserve"> and then Yehuda admitting that Tamar is "more righteous than me." Is it legitimate to gloss over all of this and just refer to </w:t>
      </w:r>
      <w:r w:rsidR="00F30161">
        <w:rPr>
          <w:rFonts w:asciiTheme="minorBidi" w:hAnsiTheme="minorBidi"/>
          <w:sz w:val="24"/>
          <w:szCs w:val="24"/>
        </w:rPr>
        <w:t>the</w:t>
      </w:r>
      <w:r w:rsidR="002A74B1" w:rsidRPr="00163640">
        <w:rPr>
          <w:rFonts w:asciiTheme="minorBidi" w:hAnsiTheme="minorBidi"/>
          <w:sz w:val="24"/>
          <w:szCs w:val="24"/>
        </w:rPr>
        <w:t xml:space="preserve"> two </w:t>
      </w:r>
      <w:r w:rsidR="00F30161">
        <w:rPr>
          <w:rFonts w:asciiTheme="minorBidi" w:hAnsiTheme="minorBidi"/>
          <w:sz w:val="24"/>
          <w:szCs w:val="24"/>
        </w:rPr>
        <w:t>sons</w:t>
      </w:r>
      <w:r w:rsidR="00F30161" w:rsidRPr="00163640">
        <w:rPr>
          <w:rFonts w:asciiTheme="minorBidi" w:hAnsiTheme="minorBidi"/>
          <w:sz w:val="24"/>
          <w:szCs w:val="24"/>
        </w:rPr>
        <w:t xml:space="preserve"> </w:t>
      </w:r>
      <w:r w:rsidR="00F30161">
        <w:rPr>
          <w:rFonts w:asciiTheme="minorBidi" w:hAnsiTheme="minorBidi"/>
          <w:sz w:val="24"/>
          <w:szCs w:val="24"/>
        </w:rPr>
        <w:t xml:space="preserve">born </w:t>
      </w:r>
      <w:r w:rsidR="002A74B1" w:rsidRPr="00163640">
        <w:rPr>
          <w:rFonts w:asciiTheme="minorBidi" w:hAnsiTheme="minorBidi"/>
          <w:sz w:val="24"/>
          <w:szCs w:val="24"/>
        </w:rPr>
        <w:t xml:space="preserve">at the </w:t>
      </w:r>
      <w:r w:rsidR="00F30161">
        <w:rPr>
          <w:rFonts w:asciiTheme="minorBidi" w:hAnsiTheme="minorBidi"/>
          <w:sz w:val="24"/>
          <w:szCs w:val="24"/>
        </w:rPr>
        <w:t xml:space="preserve">very </w:t>
      </w:r>
      <w:r w:rsidR="002A74B1" w:rsidRPr="00163640">
        <w:rPr>
          <w:rFonts w:asciiTheme="minorBidi" w:hAnsiTheme="minorBidi"/>
          <w:sz w:val="24"/>
          <w:szCs w:val="24"/>
        </w:rPr>
        <w:t>end of the chapter? Leaving out significant sections can be a way of manipulating the material into a larger pattern</w:t>
      </w:r>
      <w:r w:rsidR="00297671">
        <w:rPr>
          <w:rFonts w:asciiTheme="minorBidi" w:hAnsiTheme="minorBidi"/>
          <w:sz w:val="24"/>
          <w:szCs w:val="24"/>
        </w:rPr>
        <w:t xml:space="preserve"> that really doesn’t quite fit</w:t>
      </w:r>
      <w:r w:rsidR="002A74B1" w:rsidRPr="00163640">
        <w:rPr>
          <w:rFonts w:asciiTheme="minorBidi" w:hAnsiTheme="minorBidi"/>
          <w:sz w:val="24"/>
          <w:szCs w:val="24"/>
        </w:rPr>
        <w:t xml:space="preserve">. </w:t>
      </w:r>
    </w:p>
    <w:p w14:paraId="3F98F67C" w14:textId="77777777" w:rsidR="00163640" w:rsidRPr="00163640" w:rsidRDefault="00163640" w:rsidP="00163640">
      <w:pPr>
        <w:bidi w:val="0"/>
        <w:spacing w:after="0" w:line="240" w:lineRule="auto"/>
        <w:jc w:val="both"/>
        <w:rPr>
          <w:rFonts w:asciiTheme="minorBidi" w:hAnsiTheme="minorBidi"/>
          <w:sz w:val="24"/>
          <w:szCs w:val="24"/>
        </w:rPr>
      </w:pPr>
    </w:p>
    <w:p w14:paraId="1443EAF9" w14:textId="49008715" w:rsidR="002A74B1" w:rsidRDefault="002D16D4"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Sometimes,</w:t>
      </w:r>
      <w:r w:rsidR="002A74B1" w:rsidRPr="00163640">
        <w:rPr>
          <w:rFonts w:asciiTheme="minorBidi" w:hAnsiTheme="minorBidi"/>
          <w:sz w:val="24"/>
          <w:szCs w:val="24"/>
        </w:rPr>
        <w:t xml:space="preserve"> a chiasmus may simply reflect a natural progression of events rather than artistic design. </w:t>
      </w:r>
      <w:r w:rsidR="00D6599E">
        <w:rPr>
          <w:rFonts w:asciiTheme="minorBidi" w:hAnsiTheme="minorBidi"/>
          <w:sz w:val="24"/>
          <w:szCs w:val="24"/>
        </w:rPr>
        <w:t xml:space="preserve">We turn to </w:t>
      </w:r>
      <w:r w:rsidR="002A74B1" w:rsidRPr="00163640">
        <w:rPr>
          <w:rFonts w:asciiTheme="minorBidi" w:hAnsiTheme="minorBidi"/>
          <w:sz w:val="24"/>
          <w:szCs w:val="24"/>
        </w:rPr>
        <w:t>Grossman once again</w:t>
      </w:r>
      <w:r w:rsidR="0010599F" w:rsidRPr="00163640">
        <w:rPr>
          <w:rFonts w:asciiTheme="minorBidi" w:hAnsiTheme="minorBidi"/>
          <w:sz w:val="24"/>
          <w:szCs w:val="24"/>
        </w:rPr>
        <w:t xml:space="preserve"> on chapters </w:t>
      </w:r>
      <w:r w:rsidR="0034563A">
        <w:rPr>
          <w:rFonts w:asciiTheme="minorBidi" w:hAnsiTheme="minorBidi"/>
          <w:sz w:val="24"/>
          <w:szCs w:val="24"/>
        </w:rPr>
        <w:t>37</w:t>
      </w:r>
      <w:r w:rsidR="002A74B1" w:rsidRPr="00163640">
        <w:rPr>
          <w:rFonts w:asciiTheme="minorBidi" w:hAnsiTheme="minorBidi"/>
          <w:sz w:val="24"/>
          <w:szCs w:val="24"/>
        </w:rPr>
        <w:t xml:space="preserve"> through</w:t>
      </w:r>
      <w:r w:rsidR="002349A2" w:rsidRPr="00163640">
        <w:rPr>
          <w:rFonts w:asciiTheme="minorBidi" w:hAnsiTheme="minorBidi"/>
          <w:sz w:val="24"/>
          <w:szCs w:val="24"/>
        </w:rPr>
        <w:t xml:space="preserve"> </w:t>
      </w:r>
      <w:r w:rsidR="0034563A">
        <w:rPr>
          <w:rFonts w:asciiTheme="minorBidi" w:hAnsiTheme="minorBidi"/>
          <w:sz w:val="24"/>
          <w:szCs w:val="24"/>
        </w:rPr>
        <w:t>41</w:t>
      </w:r>
      <w:r w:rsidR="00D36E58" w:rsidRPr="00163640">
        <w:rPr>
          <w:rFonts w:asciiTheme="minorBidi" w:hAnsiTheme="minorBidi"/>
          <w:sz w:val="24"/>
          <w:szCs w:val="24"/>
        </w:rPr>
        <w:t xml:space="preserve"> (</w:t>
      </w:r>
      <w:r w:rsidR="00D36E58" w:rsidRPr="00163640">
        <w:rPr>
          <w:rFonts w:asciiTheme="minorBidi" w:hAnsiTheme="minorBidi"/>
          <w:i/>
          <w:iCs/>
          <w:sz w:val="24"/>
          <w:szCs w:val="24"/>
        </w:rPr>
        <w:t xml:space="preserve">Yosef: </w:t>
      </w:r>
      <w:proofErr w:type="spellStart"/>
      <w:r w:rsidR="00D36E58" w:rsidRPr="00163640">
        <w:rPr>
          <w:rFonts w:asciiTheme="minorBidi" w:hAnsiTheme="minorBidi"/>
          <w:i/>
          <w:iCs/>
          <w:sz w:val="24"/>
          <w:szCs w:val="24"/>
        </w:rPr>
        <w:t>Sippuran</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shel</w:t>
      </w:r>
      <w:proofErr w:type="spellEnd"/>
      <w:r w:rsidR="00D36E58" w:rsidRPr="00163640">
        <w:rPr>
          <w:rFonts w:asciiTheme="minorBidi" w:hAnsiTheme="minorBidi"/>
          <w:sz w:val="24"/>
          <w:szCs w:val="24"/>
        </w:rPr>
        <w:t xml:space="preserve"> </w:t>
      </w:r>
      <w:proofErr w:type="spellStart"/>
      <w:r w:rsidR="00D36E58" w:rsidRPr="00163640">
        <w:rPr>
          <w:rFonts w:asciiTheme="minorBidi" w:hAnsiTheme="minorBidi"/>
          <w:i/>
          <w:iCs/>
          <w:sz w:val="24"/>
          <w:szCs w:val="24"/>
        </w:rPr>
        <w:t>Chalomot</w:t>
      </w:r>
      <w:proofErr w:type="spellEnd"/>
      <w:r w:rsidR="00D36E58" w:rsidRPr="00163640">
        <w:rPr>
          <w:rFonts w:asciiTheme="minorBidi" w:hAnsiTheme="minorBidi"/>
          <w:sz w:val="24"/>
          <w:szCs w:val="24"/>
        </w:rPr>
        <w:t>, 205)</w:t>
      </w:r>
      <w:r w:rsidR="00456EBD">
        <w:rPr>
          <w:rFonts w:asciiTheme="minorBidi" w:hAnsiTheme="minorBidi"/>
          <w:sz w:val="24"/>
          <w:szCs w:val="24"/>
        </w:rPr>
        <w:t>:</w:t>
      </w:r>
    </w:p>
    <w:p w14:paraId="07CA24F3"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613B1BF1" w14:textId="34BB6833" w:rsidR="00456EBD" w:rsidRDefault="002A74B1"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A: Yosef is </w:t>
      </w:r>
      <w:r w:rsidR="00132539">
        <w:rPr>
          <w:rFonts w:asciiTheme="minorBidi" w:hAnsiTheme="minorBidi"/>
          <w:sz w:val="24"/>
          <w:szCs w:val="24"/>
        </w:rPr>
        <w:t>“</w:t>
      </w:r>
      <w:r w:rsidRPr="00163640">
        <w:rPr>
          <w:rFonts w:asciiTheme="minorBidi" w:hAnsiTheme="minorBidi"/>
          <w:sz w:val="24"/>
          <w:szCs w:val="24"/>
        </w:rPr>
        <w:t>master of dreams.</w:t>
      </w:r>
      <w:r w:rsidR="00132539">
        <w:rPr>
          <w:rFonts w:asciiTheme="minorBidi" w:hAnsiTheme="minorBidi"/>
          <w:sz w:val="24"/>
          <w:szCs w:val="24"/>
        </w:rPr>
        <w:t>”</w:t>
      </w:r>
      <w:r w:rsidRPr="00163640">
        <w:rPr>
          <w:rFonts w:asciiTheme="minorBidi" w:hAnsiTheme="minorBidi"/>
          <w:sz w:val="24"/>
          <w:szCs w:val="24"/>
        </w:rPr>
        <w:t xml:space="preserve"> </w:t>
      </w:r>
    </w:p>
    <w:p w14:paraId="0EDA30A2" w14:textId="77777777" w:rsidR="00456EBD" w:rsidRDefault="002A74B1"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B: Yosef comes to his brothers. </w:t>
      </w:r>
    </w:p>
    <w:p w14:paraId="002F4B37" w14:textId="344B0E4A" w:rsidR="00456EBD" w:rsidRDefault="002A74B1"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C: The brothers remove his garment. </w:t>
      </w:r>
    </w:p>
    <w:p w14:paraId="6CD0A83D" w14:textId="77777777" w:rsidR="00456EBD" w:rsidRDefault="002A74B1"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w:t>
      </w:r>
      <w:r w:rsidR="002349A2" w:rsidRPr="00163640">
        <w:rPr>
          <w:rFonts w:asciiTheme="minorBidi" w:hAnsiTheme="minorBidi"/>
          <w:sz w:val="24"/>
          <w:szCs w:val="24"/>
        </w:rPr>
        <w:t xml:space="preserve">The brothers throw Yosef into a pit. </w:t>
      </w:r>
    </w:p>
    <w:p w14:paraId="348A8BC1" w14:textId="3E7008AC" w:rsidR="00456EBD" w:rsidRDefault="002349A2"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Yosef is removed from </w:t>
      </w:r>
      <w:r w:rsidR="00456EBD">
        <w:rPr>
          <w:rFonts w:asciiTheme="minorBidi" w:hAnsiTheme="minorBidi"/>
          <w:sz w:val="24"/>
          <w:szCs w:val="24"/>
        </w:rPr>
        <w:t>a</w:t>
      </w:r>
      <w:r w:rsidR="00456EBD" w:rsidRPr="00163640">
        <w:rPr>
          <w:rFonts w:asciiTheme="minorBidi" w:hAnsiTheme="minorBidi"/>
          <w:sz w:val="24"/>
          <w:szCs w:val="24"/>
        </w:rPr>
        <w:t xml:space="preserve"> </w:t>
      </w:r>
      <w:r w:rsidRPr="00163640">
        <w:rPr>
          <w:rFonts w:asciiTheme="minorBidi" w:hAnsiTheme="minorBidi"/>
          <w:sz w:val="24"/>
          <w:szCs w:val="24"/>
        </w:rPr>
        <w:t xml:space="preserve">pit (jail). </w:t>
      </w:r>
    </w:p>
    <w:p w14:paraId="43422E70" w14:textId="77777777" w:rsidR="00456EBD" w:rsidRDefault="002349A2"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C: Yosef is given noble clothing. </w:t>
      </w:r>
    </w:p>
    <w:p w14:paraId="774B9502" w14:textId="77777777" w:rsidR="00456EBD" w:rsidRDefault="002349A2"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B:</w:t>
      </w:r>
      <w:r w:rsidR="00456EBD">
        <w:rPr>
          <w:rFonts w:asciiTheme="minorBidi" w:hAnsiTheme="minorBidi"/>
          <w:sz w:val="24"/>
          <w:szCs w:val="24"/>
        </w:rPr>
        <w:t xml:space="preserve"> </w:t>
      </w:r>
      <w:r w:rsidRPr="00163640">
        <w:rPr>
          <w:rFonts w:asciiTheme="minorBidi" w:hAnsiTheme="minorBidi"/>
          <w:sz w:val="24"/>
          <w:szCs w:val="24"/>
        </w:rPr>
        <w:t xml:space="preserve">Yosef comes to Pharaoh. </w:t>
      </w:r>
    </w:p>
    <w:p w14:paraId="0C9A014A" w14:textId="7E794DA7" w:rsidR="002349A2" w:rsidRDefault="002349A2" w:rsidP="00456EBD">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A: Yosef is master of dreams.</w:t>
      </w:r>
    </w:p>
    <w:p w14:paraId="7CC788B6"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0B303B85" w14:textId="5935F4E6" w:rsidR="002A74B1" w:rsidRDefault="002349A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This parallel nicely indicates the fall and rise of Yosef</w:t>
      </w:r>
      <w:r w:rsidR="007E4036">
        <w:rPr>
          <w:rFonts w:asciiTheme="minorBidi" w:hAnsiTheme="minorBidi"/>
          <w:sz w:val="24"/>
          <w:szCs w:val="24"/>
        </w:rPr>
        <w:t xml:space="preserve"> –</w:t>
      </w:r>
      <w:r w:rsidRPr="00163640">
        <w:rPr>
          <w:rFonts w:asciiTheme="minorBidi" w:hAnsiTheme="minorBidi"/>
          <w:sz w:val="24"/>
          <w:szCs w:val="24"/>
        </w:rPr>
        <w:t xml:space="preserve"> </w:t>
      </w:r>
      <w:r w:rsidR="002D16D4" w:rsidRPr="00163640">
        <w:rPr>
          <w:rFonts w:asciiTheme="minorBidi" w:hAnsiTheme="minorBidi"/>
          <w:sz w:val="24"/>
          <w:szCs w:val="24"/>
        </w:rPr>
        <w:t xml:space="preserve">but the CDDC </w:t>
      </w:r>
      <w:r w:rsidR="007E4036">
        <w:rPr>
          <w:rFonts w:asciiTheme="minorBidi" w:hAnsiTheme="minorBidi"/>
          <w:sz w:val="24"/>
          <w:szCs w:val="24"/>
        </w:rPr>
        <w:t>portion is only to</w:t>
      </w:r>
      <w:r w:rsidR="002D16D4" w:rsidRPr="00163640">
        <w:rPr>
          <w:rFonts w:asciiTheme="minorBidi" w:hAnsiTheme="minorBidi"/>
          <w:sz w:val="24"/>
          <w:szCs w:val="24"/>
        </w:rPr>
        <w:t xml:space="preserve"> be</w:t>
      </w:r>
      <w:r w:rsidRPr="00163640">
        <w:rPr>
          <w:rFonts w:asciiTheme="minorBidi" w:hAnsiTheme="minorBidi"/>
          <w:sz w:val="24"/>
          <w:szCs w:val="24"/>
        </w:rPr>
        <w:t xml:space="preserve"> expected. In their anger with Yosef, the brothers will naturally remove the garment symbolizing his favored status and throw him into a pit. When Yosef's </w:t>
      </w:r>
      <w:r w:rsidR="006C29EC">
        <w:rPr>
          <w:rFonts w:asciiTheme="minorBidi" w:hAnsiTheme="minorBidi"/>
          <w:sz w:val="24"/>
          <w:szCs w:val="24"/>
        </w:rPr>
        <w:t>status</w:t>
      </w:r>
      <w:r w:rsidR="006C29EC" w:rsidRPr="00163640" w:rsidDel="006C29EC">
        <w:rPr>
          <w:rFonts w:asciiTheme="minorBidi" w:hAnsiTheme="minorBidi"/>
          <w:sz w:val="24"/>
          <w:szCs w:val="24"/>
        </w:rPr>
        <w:t xml:space="preserve"> </w:t>
      </w:r>
      <w:r w:rsidRPr="00163640">
        <w:rPr>
          <w:rFonts w:asciiTheme="minorBidi" w:hAnsiTheme="minorBidi"/>
          <w:sz w:val="24"/>
          <w:szCs w:val="24"/>
        </w:rPr>
        <w:t xml:space="preserve">rises, he will understandably emerge from </w:t>
      </w:r>
      <w:r w:rsidR="007E4036">
        <w:rPr>
          <w:rFonts w:asciiTheme="minorBidi" w:hAnsiTheme="minorBidi"/>
          <w:sz w:val="24"/>
          <w:szCs w:val="24"/>
        </w:rPr>
        <w:t>his current</w:t>
      </w:r>
      <w:r w:rsidR="007E4036" w:rsidRPr="00163640">
        <w:rPr>
          <w:rFonts w:asciiTheme="minorBidi" w:hAnsiTheme="minorBidi"/>
          <w:sz w:val="24"/>
          <w:szCs w:val="24"/>
        </w:rPr>
        <w:t xml:space="preserve"> </w:t>
      </w:r>
      <w:r w:rsidR="002D16D4" w:rsidRPr="00163640">
        <w:rPr>
          <w:rFonts w:asciiTheme="minorBidi" w:hAnsiTheme="minorBidi"/>
          <w:sz w:val="24"/>
          <w:szCs w:val="24"/>
        </w:rPr>
        <w:t>pit before receiv</w:t>
      </w:r>
      <w:r w:rsidRPr="00163640">
        <w:rPr>
          <w:rFonts w:asciiTheme="minorBidi" w:hAnsiTheme="minorBidi"/>
          <w:sz w:val="24"/>
          <w:szCs w:val="24"/>
        </w:rPr>
        <w:t xml:space="preserve">ing new clothes reflecting his </w:t>
      </w:r>
      <w:r w:rsidR="006C29EC">
        <w:rPr>
          <w:rFonts w:asciiTheme="minorBidi" w:hAnsiTheme="minorBidi"/>
          <w:sz w:val="24"/>
          <w:szCs w:val="24"/>
        </w:rPr>
        <w:t>new position</w:t>
      </w:r>
      <w:r w:rsidRPr="00163640">
        <w:rPr>
          <w:rFonts w:asciiTheme="minorBidi" w:hAnsiTheme="minorBidi"/>
          <w:sz w:val="24"/>
          <w:szCs w:val="24"/>
        </w:rPr>
        <w:t>. Thus, the chia</w:t>
      </w:r>
      <w:r w:rsidR="002D16D4" w:rsidRPr="00163640">
        <w:rPr>
          <w:rFonts w:asciiTheme="minorBidi" w:hAnsiTheme="minorBidi"/>
          <w:sz w:val="24"/>
          <w:szCs w:val="24"/>
        </w:rPr>
        <w:t xml:space="preserve">smus </w:t>
      </w:r>
      <w:r w:rsidRPr="00163640">
        <w:rPr>
          <w:rFonts w:asciiTheme="minorBidi" w:hAnsiTheme="minorBidi"/>
          <w:sz w:val="24"/>
          <w:szCs w:val="24"/>
        </w:rPr>
        <w:t xml:space="preserve">simply </w:t>
      </w:r>
      <w:r w:rsidR="002D16D4" w:rsidRPr="00163640">
        <w:rPr>
          <w:rFonts w:asciiTheme="minorBidi" w:hAnsiTheme="minorBidi"/>
          <w:sz w:val="24"/>
          <w:szCs w:val="24"/>
        </w:rPr>
        <w:t xml:space="preserve">shows </w:t>
      </w:r>
      <w:r w:rsidRPr="00163640">
        <w:rPr>
          <w:rFonts w:asciiTheme="minorBidi" w:hAnsiTheme="minorBidi"/>
          <w:sz w:val="24"/>
          <w:szCs w:val="24"/>
        </w:rPr>
        <w:t xml:space="preserve">the ebb and </w:t>
      </w:r>
      <w:r w:rsidR="00D36E58" w:rsidRPr="00163640">
        <w:rPr>
          <w:rFonts w:asciiTheme="minorBidi" w:hAnsiTheme="minorBidi"/>
          <w:sz w:val="24"/>
          <w:szCs w:val="24"/>
        </w:rPr>
        <w:t>flow of the tides of man.</w:t>
      </w:r>
    </w:p>
    <w:p w14:paraId="34C2BF6E"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5468034E" w14:textId="0F0390AE" w:rsidR="00913869" w:rsidRDefault="002349A2"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To be sure, any method can be misused</w:t>
      </w:r>
      <w:r w:rsidR="0083119D">
        <w:rPr>
          <w:rFonts w:asciiTheme="minorBidi" w:hAnsiTheme="minorBidi"/>
          <w:sz w:val="24"/>
          <w:szCs w:val="24"/>
        </w:rPr>
        <w:t>;</w:t>
      </w:r>
      <w:r w:rsidRPr="00163640">
        <w:rPr>
          <w:rFonts w:asciiTheme="minorBidi" w:hAnsiTheme="minorBidi"/>
          <w:sz w:val="24"/>
          <w:szCs w:val="24"/>
        </w:rPr>
        <w:t xml:space="preserve"> we can also find poor </w:t>
      </w:r>
      <w:r w:rsidR="0083119D">
        <w:rPr>
          <w:rFonts w:asciiTheme="minorBidi" w:hAnsiTheme="minorBidi"/>
          <w:sz w:val="24"/>
          <w:szCs w:val="24"/>
        </w:rPr>
        <w:t>applications</w:t>
      </w:r>
      <w:r w:rsidR="0083119D" w:rsidRPr="00163640">
        <w:rPr>
          <w:rFonts w:asciiTheme="minorBidi" w:hAnsiTheme="minorBidi"/>
          <w:sz w:val="24"/>
          <w:szCs w:val="24"/>
        </w:rPr>
        <w:t xml:space="preserve"> </w:t>
      </w:r>
      <w:r w:rsidRPr="00163640">
        <w:rPr>
          <w:rFonts w:asciiTheme="minorBidi" w:hAnsiTheme="minorBidi"/>
          <w:sz w:val="24"/>
          <w:szCs w:val="24"/>
        </w:rPr>
        <w:t>of intertextuality and the like. Howe</w:t>
      </w:r>
      <w:r w:rsidR="002D16D4" w:rsidRPr="00163640">
        <w:rPr>
          <w:rFonts w:asciiTheme="minorBidi" w:hAnsiTheme="minorBidi"/>
          <w:sz w:val="24"/>
          <w:szCs w:val="24"/>
        </w:rPr>
        <w:t>ver, most</w:t>
      </w:r>
      <w:r w:rsidRPr="00163640">
        <w:rPr>
          <w:rFonts w:asciiTheme="minorBidi" w:hAnsiTheme="minorBidi"/>
          <w:sz w:val="24"/>
          <w:szCs w:val="24"/>
        </w:rPr>
        <w:t xml:space="preserve"> of the literary techniques we have studied are less prone to misuse. If </w:t>
      </w:r>
      <w:r w:rsidR="007E4036">
        <w:rPr>
          <w:rFonts w:asciiTheme="minorBidi" w:hAnsiTheme="minorBidi"/>
          <w:sz w:val="24"/>
          <w:szCs w:val="24"/>
        </w:rPr>
        <w:t>S</w:t>
      </w:r>
      <w:r w:rsidR="007E4036" w:rsidRPr="00163640">
        <w:rPr>
          <w:rFonts w:asciiTheme="minorBidi" w:hAnsiTheme="minorBidi"/>
          <w:sz w:val="24"/>
          <w:szCs w:val="24"/>
        </w:rPr>
        <w:t xml:space="preserve">cripture </w:t>
      </w:r>
      <w:r w:rsidRPr="00163640">
        <w:rPr>
          <w:rFonts w:asciiTheme="minorBidi" w:hAnsiTheme="minorBidi"/>
          <w:sz w:val="24"/>
          <w:szCs w:val="24"/>
        </w:rPr>
        <w:t xml:space="preserve">usually does not tell us the physical </w:t>
      </w:r>
      <w:r w:rsidR="00913869" w:rsidRPr="00163640">
        <w:rPr>
          <w:rFonts w:asciiTheme="minorBidi" w:hAnsiTheme="minorBidi"/>
          <w:sz w:val="24"/>
          <w:szCs w:val="24"/>
        </w:rPr>
        <w:t>characteristics of its protagonists</w:t>
      </w:r>
      <w:r w:rsidRPr="00163640">
        <w:rPr>
          <w:rFonts w:asciiTheme="minorBidi" w:hAnsiTheme="minorBidi"/>
          <w:sz w:val="24"/>
          <w:szCs w:val="24"/>
        </w:rPr>
        <w:t xml:space="preserve"> or the t</w:t>
      </w:r>
      <w:r w:rsidR="00913869" w:rsidRPr="00163640">
        <w:rPr>
          <w:rFonts w:asciiTheme="minorBidi" w:hAnsiTheme="minorBidi"/>
          <w:sz w:val="24"/>
          <w:szCs w:val="24"/>
        </w:rPr>
        <w:t>i</w:t>
      </w:r>
      <w:r w:rsidRPr="00163640">
        <w:rPr>
          <w:rFonts w:asciiTheme="minorBidi" w:hAnsiTheme="minorBidi"/>
          <w:sz w:val="24"/>
          <w:szCs w:val="24"/>
        </w:rPr>
        <w:t xml:space="preserve">me of day of its </w:t>
      </w:r>
      <w:r w:rsidR="002D16D4" w:rsidRPr="00163640">
        <w:rPr>
          <w:rFonts w:asciiTheme="minorBidi" w:hAnsiTheme="minorBidi"/>
          <w:sz w:val="24"/>
          <w:szCs w:val="24"/>
        </w:rPr>
        <w:t>events, then we are justified</w:t>
      </w:r>
      <w:r w:rsidRPr="00163640">
        <w:rPr>
          <w:rFonts w:asciiTheme="minorBidi" w:hAnsiTheme="minorBidi"/>
          <w:sz w:val="24"/>
          <w:szCs w:val="24"/>
        </w:rPr>
        <w:t xml:space="preserve"> for considering those factors significant when they do appear.</w:t>
      </w:r>
      <w:r w:rsidR="00913869" w:rsidRPr="00163640">
        <w:rPr>
          <w:rFonts w:asciiTheme="minorBidi" w:hAnsiTheme="minorBidi"/>
          <w:sz w:val="24"/>
          <w:szCs w:val="24"/>
        </w:rPr>
        <w:t xml:space="preserve"> A reader cannot cheat too much with </w:t>
      </w:r>
      <w:proofErr w:type="gramStart"/>
      <w:r w:rsidR="00913869" w:rsidRPr="00163640">
        <w:rPr>
          <w:rFonts w:asciiTheme="minorBidi" w:hAnsiTheme="minorBidi"/>
          <w:sz w:val="24"/>
          <w:szCs w:val="24"/>
        </w:rPr>
        <w:t>juxtaposition</w:t>
      </w:r>
      <w:r w:rsidR="001858F3">
        <w:rPr>
          <w:rFonts w:asciiTheme="minorBidi" w:hAnsiTheme="minorBidi"/>
          <w:sz w:val="24"/>
          <w:szCs w:val="24"/>
        </w:rPr>
        <w:t>,</w:t>
      </w:r>
      <w:r w:rsidR="00913869" w:rsidRPr="00163640">
        <w:rPr>
          <w:rFonts w:asciiTheme="minorBidi" w:hAnsiTheme="minorBidi"/>
          <w:sz w:val="24"/>
          <w:szCs w:val="24"/>
        </w:rPr>
        <w:t xml:space="preserve"> because</w:t>
      </w:r>
      <w:proofErr w:type="gramEnd"/>
      <w:r w:rsidR="00913869" w:rsidRPr="00163640">
        <w:rPr>
          <w:rFonts w:asciiTheme="minorBidi" w:hAnsiTheme="minorBidi"/>
          <w:sz w:val="24"/>
          <w:szCs w:val="24"/>
        </w:rPr>
        <w:t xml:space="preserve"> he or s</w:t>
      </w:r>
      <w:r w:rsidR="002D16D4" w:rsidRPr="00163640">
        <w:rPr>
          <w:rFonts w:asciiTheme="minorBidi" w:hAnsiTheme="minorBidi"/>
          <w:sz w:val="24"/>
          <w:szCs w:val="24"/>
        </w:rPr>
        <w:t>he is constrained</w:t>
      </w:r>
      <w:r w:rsidR="00913869" w:rsidRPr="00163640">
        <w:rPr>
          <w:rFonts w:asciiTheme="minorBidi" w:hAnsiTheme="minorBidi"/>
          <w:sz w:val="24"/>
          <w:szCs w:val="24"/>
        </w:rPr>
        <w:t xml:space="preserve"> by which two narratives actually appear in succession. </w:t>
      </w:r>
      <w:proofErr w:type="spellStart"/>
      <w:r w:rsidR="00913869" w:rsidRPr="00163640">
        <w:rPr>
          <w:rFonts w:asciiTheme="minorBidi" w:hAnsiTheme="minorBidi"/>
          <w:i/>
          <w:iCs/>
          <w:sz w:val="24"/>
          <w:szCs w:val="24"/>
        </w:rPr>
        <w:t>Leitwort</w:t>
      </w:r>
      <w:proofErr w:type="spellEnd"/>
      <w:r w:rsidR="00913869" w:rsidRPr="00163640">
        <w:rPr>
          <w:rFonts w:asciiTheme="minorBidi" w:hAnsiTheme="minorBidi"/>
          <w:sz w:val="24"/>
          <w:szCs w:val="24"/>
        </w:rPr>
        <w:t xml:space="preserve"> and intertextuality are more subject to misuse </w:t>
      </w:r>
      <w:r w:rsidR="001858F3">
        <w:rPr>
          <w:rFonts w:asciiTheme="minorBidi" w:hAnsiTheme="minorBidi"/>
          <w:sz w:val="24"/>
          <w:szCs w:val="24"/>
        </w:rPr>
        <w:t xml:space="preserve">– </w:t>
      </w:r>
      <w:r w:rsidR="00913869" w:rsidRPr="00163640">
        <w:rPr>
          <w:rFonts w:asciiTheme="minorBidi" w:hAnsiTheme="minorBidi"/>
          <w:sz w:val="24"/>
          <w:szCs w:val="24"/>
        </w:rPr>
        <w:t>but I would distinguish between poor usage and cheating. Claiming intertextuality base</w:t>
      </w:r>
      <w:r w:rsidR="002D16D4" w:rsidRPr="00163640">
        <w:rPr>
          <w:rFonts w:asciiTheme="minorBidi" w:hAnsiTheme="minorBidi"/>
          <w:sz w:val="24"/>
          <w:szCs w:val="24"/>
        </w:rPr>
        <w:t>d</w:t>
      </w:r>
      <w:r w:rsidR="00913869" w:rsidRPr="00163640">
        <w:rPr>
          <w:rFonts w:asciiTheme="minorBidi" w:hAnsiTheme="minorBidi"/>
          <w:sz w:val="24"/>
          <w:szCs w:val="24"/>
        </w:rPr>
        <w:t xml:space="preserve"> on two usages of the word </w:t>
      </w:r>
      <w:proofErr w:type="spellStart"/>
      <w:r w:rsidR="00913869" w:rsidRPr="00163640">
        <w:rPr>
          <w:rFonts w:asciiTheme="minorBidi" w:hAnsiTheme="minorBidi"/>
          <w:i/>
          <w:iCs/>
          <w:sz w:val="24"/>
          <w:szCs w:val="24"/>
        </w:rPr>
        <w:t>sadeh</w:t>
      </w:r>
      <w:proofErr w:type="spellEnd"/>
      <w:r w:rsidR="00913869" w:rsidRPr="00163640">
        <w:rPr>
          <w:rFonts w:asciiTheme="minorBidi" w:hAnsiTheme="minorBidi"/>
          <w:sz w:val="24"/>
          <w:szCs w:val="24"/>
        </w:rPr>
        <w:t xml:space="preserve"> is </w:t>
      </w:r>
      <w:r w:rsidR="002D16D4" w:rsidRPr="00163640">
        <w:rPr>
          <w:rFonts w:asciiTheme="minorBidi" w:hAnsiTheme="minorBidi"/>
          <w:sz w:val="24"/>
          <w:szCs w:val="24"/>
        </w:rPr>
        <w:t xml:space="preserve">a </w:t>
      </w:r>
      <w:r w:rsidR="00913869" w:rsidRPr="00163640">
        <w:rPr>
          <w:rFonts w:asciiTheme="minorBidi" w:hAnsiTheme="minorBidi"/>
          <w:sz w:val="24"/>
          <w:szCs w:val="24"/>
        </w:rPr>
        <w:t>weak</w:t>
      </w:r>
      <w:r w:rsidR="002D16D4" w:rsidRPr="00163640">
        <w:rPr>
          <w:rFonts w:asciiTheme="minorBidi" w:hAnsiTheme="minorBidi"/>
          <w:sz w:val="24"/>
          <w:szCs w:val="24"/>
        </w:rPr>
        <w:t xml:space="preserve"> performance</w:t>
      </w:r>
      <w:r w:rsidR="00913869" w:rsidRPr="00163640">
        <w:rPr>
          <w:rFonts w:asciiTheme="minorBidi" w:hAnsiTheme="minorBidi"/>
          <w:sz w:val="24"/>
          <w:szCs w:val="24"/>
        </w:rPr>
        <w:t xml:space="preserve">; leaving out large sections and redefining units to make the chiastic structure work is manipulating the </w:t>
      </w:r>
      <w:r w:rsidR="00880208" w:rsidRPr="00163640">
        <w:rPr>
          <w:rFonts w:asciiTheme="minorBidi" w:hAnsiTheme="minorBidi"/>
          <w:sz w:val="24"/>
          <w:szCs w:val="24"/>
        </w:rPr>
        <w:t>evidence</w:t>
      </w:r>
      <w:r w:rsidR="00880208">
        <w:rPr>
          <w:rFonts w:asciiTheme="minorBidi" w:hAnsiTheme="minorBidi"/>
          <w:sz w:val="24"/>
          <w:szCs w:val="24"/>
        </w:rPr>
        <w:t xml:space="preserve"> and</w:t>
      </w:r>
      <w:r w:rsidR="0083119D">
        <w:rPr>
          <w:rFonts w:asciiTheme="minorBidi" w:hAnsiTheme="minorBidi"/>
          <w:sz w:val="24"/>
          <w:szCs w:val="24"/>
        </w:rPr>
        <w:t xml:space="preserve"> is thus</w:t>
      </w:r>
      <w:r w:rsidR="00913869" w:rsidRPr="00163640">
        <w:rPr>
          <w:rFonts w:asciiTheme="minorBidi" w:hAnsiTheme="minorBidi"/>
          <w:sz w:val="24"/>
          <w:szCs w:val="24"/>
        </w:rPr>
        <w:t xml:space="preserve"> more problematic.  </w:t>
      </w:r>
    </w:p>
    <w:p w14:paraId="051CF97C" w14:textId="77777777" w:rsidR="00163640" w:rsidRPr="00163640" w:rsidRDefault="00163640" w:rsidP="00163640">
      <w:pPr>
        <w:bidi w:val="0"/>
        <w:spacing w:after="0" w:line="240" w:lineRule="auto"/>
        <w:jc w:val="both"/>
        <w:rPr>
          <w:rFonts w:asciiTheme="minorBidi" w:hAnsiTheme="minorBidi"/>
          <w:sz w:val="24"/>
          <w:szCs w:val="24"/>
        </w:rPr>
      </w:pPr>
    </w:p>
    <w:p w14:paraId="3553A4B3" w14:textId="0FBE6344" w:rsidR="002759FD" w:rsidRDefault="0090289C"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I will conclude </w:t>
      </w:r>
      <w:r w:rsidR="00AC633B">
        <w:rPr>
          <w:rFonts w:asciiTheme="minorBidi" w:hAnsiTheme="minorBidi"/>
          <w:sz w:val="24"/>
          <w:szCs w:val="24"/>
        </w:rPr>
        <w:t xml:space="preserve">on a positive note </w:t>
      </w:r>
      <w:r w:rsidRPr="00163640">
        <w:rPr>
          <w:rFonts w:asciiTheme="minorBidi" w:hAnsiTheme="minorBidi"/>
          <w:sz w:val="24"/>
          <w:szCs w:val="24"/>
        </w:rPr>
        <w:t>with one final clever example from Grossman</w:t>
      </w:r>
      <w:r w:rsidR="008013C4">
        <w:rPr>
          <w:rFonts w:asciiTheme="minorBidi" w:hAnsiTheme="minorBidi"/>
          <w:sz w:val="24"/>
          <w:szCs w:val="24"/>
        </w:rPr>
        <w:t>,</w:t>
      </w:r>
      <w:r w:rsidRPr="00163640">
        <w:rPr>
          <w:rFonts w:asciiTheme="minorBidi" w:hAnsiTheme="minorBidi"/>
          <w:sz w:val="24"/>
          <w:szCs w:val="24"/>
        </w:rPr>
        <w:t xml:space="preserve"> from the fourth</w:t>
      </w:r>
      <w:r w:rsidR="002D16D4" w:rsidRPr="00163640">
        <w:rPr>
          <w:rFonts w:asciiTheme="minorBidi" w:hAnsiTheme="minorBidi"/>
          <w:sz w:val="24"/>
          <w:szCs w:val="24"/>
        </w:rPr>
        <w:t xml:space="preserve"> day of creation</w:t>
      </w:r>
      <w:r w:rsidR="00880208">
        <w:rPr>
          <w:rFonts w:asciiTheme="minorBidi" w:hAnsiTheme="minorBidi"/>
          <w:sz w:val="24"/>
          <w:szCs w:val="24"/>
        </w:rPr>
        <w:t>,</w:t>
      </w:r>
      <w:r w:rsidRPr="00163640">
        <w:rPr>
          <w:rFonts w:asciiTheme="minorBidi" w:hAnsiTheme="minorBidi"/>
          <w:sz w:val="24"/>
          <w:szCs w:val="24"/>
        </w:rPr>
        <w:t xml:space="preserve"> that opens up a new angle for what </w:t>
      </w:r>
      <w:r w:rsidR="00D407AA">
        <w:rPr>
          <w:rFonts w:asciiTheme="minorBidi" w:hAnsiTheme="minorBidi"/>
          <w:sz w:val="24"/>
          <w:szCs w:val="24"/>
        </w:rPr>
        <w:t>these</w:t>
      </w:r>
      <w:r w:rsidR="00D407AA" w:rsidRPr="00163640">
        <w:rPr>
          <w:rFonts w:asciiTheme="minorBidi" w:hAnsiTheme="minorBidi"/>
          <w:sz w:val="24"/>
          <w:szCs w:val="24"/>
        </w:rPr>
        <w:t xml:space="preserve"> </w:t>
      </w:r>
      <w:r w:rsidR="00D6599E">
        <w:rPr>
          <w:rFonts w:asciiTheme="minorBidi" w:hAnsiTheme="minorBidi"/>
          <w:sz w:val="24"/>
          <w:szCs w:val="24"/>
        </w:rPr>
        <w:t>patterns</w:t>
      </w:r>
      <w:r w:rsidRPr="00163640">
        <w:rPr>
          <w:rFonts w:asciiTheme="minorBidi" w:hAnsiTheme="minorBidi"/>
          <w:sz w:val="24"/>
          <w:szCs w:val="24"/>
        </w:rPr>
        <w:t xml:space="preserve"> can convey</w:t>
      </w:r>
      <w:r w:rsidR="00D36E58" w:rsidRPr="00163640">
        <w:rPr>
          <w:rFonts w:asciiTheme="minorBidi" w:hAnsiTheme="minorBidi"/>
          <w:sz w:val="24"/>
          <w:szCs w:val="24"/>
        </w:rPr>
        <w:t xml:space="preserve"> (Grossman, </w:t>
      </w:r>
      <w:proofErr w:type="spellStart"/>
      <w:r w:rsidR="00D36E58" w:rsidRPr="00163640">
        <w:rPr>
          <w:rFonts w:asciiTheme="minorBidi" w:hAnsiTheme="minorBidi"/>
          <w:i/>
          <w:iCs/>
          <w:sz w:val="24"/>
          <w:szCs w:val="24"/>
        </w:rPr>
        <w:t>Bereishit</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Sippuran</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shel</w:t>
      </w:r>
      <w:proofErr w:type="spellEnd"/>
      <w:r w:rsidR="00D36E58" w:rsidRPr="00163640">
        <w:rPr>
          <w:rFonts w:asciiTheme="minorBidi" w:hAnsiTheme="minorBidi"/>
          <w:i/>
          <w:iCs/>
          <w:sz w:val="24"/>
          <w:szCs w:val="24"/>
        </w:rPr>
        <w:t xml:space="preserve"> </w:t>
      </w:r>
      <w:proofErr w:type="spellStart"/>
      <w:r w:rsidR="00D36E58" w:rsidRPr="00163640">
        <w:rPr>
          <w:rFonts w:asciiTheme="minorBidi" w:hAnsiTheme="minorBidi"/>
          <w:i/>
          <w:iCs/>
          <w:sz w:val="24"/>
          <w:szCs w:val="24"/>
        </w:rPr>
        <w:t>Toldot</w:t>
      </w:r>
      <w:proofErr w:type="spellEnd"/>
      <w:r w:rsidR="00D36E58" w:rsidRPr="00163640">
        <w:rPr>
          <w:rFonts w:asciiTheme="minorBidi" w:hAnsiTheme="minorBidi"/>
          <w:sz w:val="24"/>
          <w:szCs w:val="24"/>
        </w:rPr>
        <w:t xml:space="preserve"> 64)</w:t>
      </w:r>
      <w:r w:rsidR="008013C4">
        <w:rPr>
          <w:rFonts w:asciiTheme="minorBidi" w:hAnsiTheme="minorBidi"/>
          <w:sz w:val="24"/>
          <w:szCs w:val="24"/>
        </w:rPr>
        <w:t>:</w:t>
      </w:r>
      <w:r w:rsidRPr="00163640">
        <w:rPr>
          <w:rFonts w:asciiTheme="minorBidi" w:hAnsiTheme="minorBidi"/>
          <w:sz w:val="24"/>
          <w:szCs w:val="24"/>
        </w:rPr>
        <w:t xml:space="preserve"> </w:t>
      </w:r>
    </w:p>
    <w:p w14:paraId="680EDB11"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5E26D394" w14:textId="77777777" w:rsidR="00AE34BB" w:rsidRDefault="0090289C"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A: And God said</w:t>
      </w:r>
      <w:r w:rsidR="00F65E74" w:rsidRPr="00163640">
        <w:rPr>
          <w:rFonts w:asciiTheme="minorBidi" w:hAnsiTheme="minorBidi"/>
          <w:sz w:val="24"/>
          <w:szCs w:val="24"/>
        </w:rPr>
        <w:t xml:space="preserve"> (1:14)</w:t>
      </w:r>
      <w:r w:rsidRPr="00163640">
        <w:rPr>
          <w:rFonts w:asciiTheme="minorBidi" w:hAnsiTheme="minorBidi"/>
          <w:sz w:val="24"/>
          <w:szCs w:val="24"/>
        </w:rPr>
        <w:t xml:space="preserve">. </w:t>
      </w:r>
    </w:p>
    <w:p w14:paraId="0AC17E75" w14:textId="77777777" w:rsidR="00AE34BB" w:rsidRDefault="0090289C"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B: To differentiate between day and night</w:t>
      </w:r>
      <w:r w:rsidR="00F65E74" w:rsidRPr="00163640">
        <w:rPr>
          <w:rFonts w:asciiTheme="minorBidi" w:hAnsiTheme="minorBidi"/>
          <w:sz w:val="24"/>
          <w:szCs w:val="24"/>
        </w:rPr>
        <w:t xml:space="preserve"> (1:14)</w:t>
      </w:r>
      <w:r w:rsidRPr="00163640">
        <w:rPr>
          <w:rFonts w:asciiTheme="minorBidi" w:hAnsiTheme="minorBidi"/>
          <w:sz w:val="24"/>
          <w:szCs w:val="24"/>
        </w:rPr>
        <w:t xml:space="preserve">. </w:t>
      </w:r>
    </w:p>
    <w:p w14:paraId="1229FC07" w14:textId="77777777" w:rsidR="00AE34BB" w:rsidRDefault="0090289C"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C: To be for signs and for seasons</w:t>
      </w:r>
      <w:r w:rsidR="00F65E74" w:rsidRPr="00163640">
        <w:rPr>
          <w:rFonts w:asciiTheme="minorBidi" w:hAnsiTheme="minorBidi"/>
          <w:sz w:val="24"/>
          <w:szCs w:val="24"/>
        </w:rPr>
        <w:t xml:space="preserve"> (1:14)</w:t>
      </w:r>
      <w:r w:rsidRPr="00163640">
        <w:rPr>
          <w:rFonts w:asciiTheme="minorBidi" w:hAnsiTheme="minorBidi"/>
          <w:sz w:val="24"/>
          <w:szCs w:val="24"/>
        </w:rPr>
        <w:t xml:space="preserve">. </w:t>
      </w:r>
    </w:p>
    <w:p w14:paraId="5E904F38" w14:textId="094A4443" w:rsidR="00AE34BB" w:rsidRDefault="0090289C"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D: In the firmament of the heavens</w:t>
      </w:r>
      <w:r w:rsidR="00AE34BB">
        <w:rPr>
          <w:rFonts w:asciiTheme="minorBidi" w:hAnsiTheme="minorBidi"/>
          <w:sz w:val="24"/>
          <w:szCs w:val="24"/>
        </w:rPr>
        <w:t>,</w:t>
      </w:r>
      <w:r w:rsidRPr="00163640">
        <w:rPr>
          <w:rFonts w:asciiTheme="minorBidi" w:hAnsiTheme="minorBidi"/>
          <w:sz w:val="24"/>
          <w:szCs w:val="24"/>
        </w:rPr>
        <w:t xml:space="preserve"> to illuminate the earth</w:t>
      </w:r>
      <w:r w:rsidR="00F65E74" w:rsidRPr="00163640">
        <w:rPr>
          <w:rFonts w:asciiTheme="minorBidi" w:hAnsiTheme="minorBidi"/>
          <w:sz w:val="24"/>
          <w:szCs w:val="24"/>
        </w:rPr>
        <w:t xml:space="preserve"> (1:15)</w:t>
      </w:r>
      <w:r w:rsidRPr="00163640">
        <w:rPr>
          <w:rFonts w:asciiTheme="minorBidi" w:hAnsiTheme="minorBidi"/>
          <w:sz w:val="24"/>
          <w:szCs w:val="24"/>
        </w:rPr>
        <w:t xml:space="preserve">. </w:t>
      </w:r>
    </w:p>
    <w:p w14:paraId="1BA77FC8" w14:textId="77777777" w:rsidR="00AE34BB" w:rsidRDefault="00F65E74"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E: And God mad</w:t>
      </w:r>
      <w:r w:rsidR="0090289C" w:rsidRPr="00163640">
        <w:rPr>
          <w:rFonts w:asciiTheme="minorBidi" w:hAnsiTheme="minorBidi"/>
          <w:sz w:val="24"/>
          <w:szCs w:val="24"/>
        </w:rPr>
        <w:t>e the two great luminaries</w:t>
      </w:r>
      <w:r w:rsidRPr="00163640">
        <w:rPr>
          <w:rFonts w:asciiTheme="minorBidi" w:hAnsiTheme="minorBidi"/>
          <w:sz w:val="24"/>
          <w:szCs w:val="24"/>
        </w:rPr>
        <w:t xml:space="preserve"> (1:16)</w:t>
      </w:r>
      <w:r w:rsidR="0090289C" w:rsidRPr="00163640">
        <w:rPr>
          <w:rFonts w:asciiTheme="minorBidi" w:hAnsiTheme="minorBidi"/>
          <w:sz w:val="24"/>
          <w:szCs w:val="24"/>
        </w:rPr>
        <w:t xml:space="preserve">. </w:t>
      </w:r>
    </w:p>
    <w:p w14:paraId="1BCF8BCE" w14:textId="77777777" w:rsidR="00AE34BB" w:rsidRDefault="0090289C"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D: </w:t>
      </w:r>
      <w:r w:rsidR="00F65E74" w:rsidRPr="00163640">
        <w:rPr>
          <w:rFonts w:asciiTheme="minorBidi" w:hAnsiTheme="minorBidi"/>
          <w:sz w:val="24"/>
          <w:szCs w:val="24"/>
        </w:rPr>
        <w:t>In the firmament of the heav</w:t>
      </w:r>
      <w:r w:rsidRPr="00163640">
        <w:rPr>
          <w:rFonts w:asciiTheme="minorBidi" w:hAnsiTheme="minorBidi"/>
          <w:sz w:val="24"/>
          <w:szCs w:val="24"/>
        </w:rPr>
        <w:t>e</w:t>
      </w:r>
      <w:r w:rsidR="00F65E74" w:rsidRPr="00163640">
        <w:rPr>
          <w:rFonts w:asciiTheme="minorBidi" w:hAnsiTheme="minorBidi"/>
          <w:sz w:val="24"/>
          <w:szCs w:val="24"/>
        </w:rPr>
        <w:t>n</w:t>
      </w:r>
      <w:r w:rsidRPr="00163640">
        <w:rPr>
          <w:rFonts w:asciiTheme="minorBidi" w:hAnsiTheme="minorBidi"/>
          <w:sz w:val="24"/>
          <w:szCs w:val="24"/>
        </w:rPr>
        <w:t>s</w:t>
      </w:r>
      <w:r w:rsidR="00AE34BB">
        <w:rPr>
          <w:rFonts w:asciiTheme="minorBidi" w:hAnsiTheme="minorBidi"/>
          <w:sz w:val="24"/>
          <w:szCs w:val="24"/>
        </w:rPr>
        <w:t>,</w:t>
      </w:r>
      <w:r w:rsidRPr="00163640">
        <w:rPr>
          <w:rFonts w:asciiTheme="minorBidi" w:hAnsiTheme="minorBidi"/>
          <w:sz w:val="24"/>
          <w:szCs w:val="24"/>
        </w:rPr>
        <w:t xml:space="preserve"> to illuminate the earth </w:t>
      </w:r>
      <w:r w:rsidR="00F65E74" w:rsidRPr="00163640">
        <w:rPr>
          <w:rFonts w:asciiTheme="minorBidi" w:hAnsiTheme="minorBidi"/>
          <w:sz w:val="24"/>
          <w:szCs w:val="24"/>
        </w:rPr>
        <w:t xml:space="preserve">(1:17). </w:t>
      </w:r>
    </w:p>
    <w:p w14:paraId="0D31B712" w14:textId="62BAA0CA" w:rsidR="00A85F10" w:rsidRDefault="00A85F10" w:rsidP="00A85F10">
      <w:pPr>
        <w:bidi w:val="0"/>
        <w:spacing w:after="0" w:line="240" w:lineRule="auto"/>
        <w:ind w:firstLine="720"/>
        <w:jc w:val="both"/>
        <w:rPr>
          <w:rFonts w:asciiTheme="minorBidi" w:hAnsiTheme="minorBidi"/>
          <w:sz w:val="24"/>
          <w:szCs w:val="24"/>
        </w:rPr>
      </w:pPr>
      <w:r>
        <w:rPr>
          <w:rFonts w:asciiTheme="minorBidi" w:hAnsiTheme="minorBidi"/>
          <w:sz w:val="24"/>
          <w:szCs w:val="24"/>
        </w:rPr>
        <w:t>C:</w:t>
      </w:r>
      <w:r w:rsidR="00033383">
        <w:rPr>
          <w:rFonts w:asciiTheme="minorBidi" w:hAnsiTheme="minorBidi"/>
          <w:sz w:val="24"/>
          <w:szCs w:val="24"/>
        </w:rPr>
        <w:t xml:space="preserve"> </w:t>
      </w:r>
      <w:proofErr w:type="gramStart"/>
      <w:r w:rsidR="00033383">
        <w:rPr>
          <w:rFonts w:asciiTheme="minorBidi" w:hAnsiTheme="minorBidi"/>
          <w:sz w:val="24"/>
          <w:szCs w:val="24"/>
        </w:rPr>
        <w:t>[ ]</w:t>
      </w:r>
      <w:proofErr w:type="gramEnd"/>
    </w:p>
    <w:p w14:paraId="727A56A0" w14:textId="77777777" w:rsidR="00AE34BB" w:rsidRDefault="00F65E74"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B:</w:t>
      </w:r>
      <w:r w:rsidR="0090289C" w:rsidRPr="00163640">
        <w:rPr>
          <w:rFonts w:asciiTheme="minorBidi" w:hAnsiTheme="minorBidi"/>
          <w:sz w:val="24"/>
          <w:szCs w:val="24"/>
        </w:rPr>
        <w:t xml:space="preserve"> </w:t>
      </w:r>
      <w:r w:rsidRPr="00163640">
        <w:rPr>
          <w:rFonts w:asciiTheme="minorBidi" w:hAnsiTheme="minorBidi"/>
          <w:sz w:val="24"/>
          <w:szCs w:val="24"/>
        </w:rPr>
        <w:t xml:space="preserve">To differentiate between day and night (1:18). </w:t>
      </w:r>
    </w:p>
    <w:p w14:paraId="64E226F0" w14:textId="7418B23A" w:rsidR="0090289C" w:rsidRDefault="00F65E74" w:rsidP="00AE34BB">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 xml:space="preserve">A: And God saw that it was good (1:18). </w:t>
      </w:r>
      <w:r w:rsidR="0090289C" w:rsidRPr="00163640">
        <w:rPr>
          <w:rFonts w:asciiTheme="minorBidi" w:hAnsiTheme="minorBidi"/>
          <w:sz w:val="24"/>
          <w:szCs w:val="24"/>
        </w:rPr>
        <w:t xml:space="preserve"> </w:t>
      </w:r>
    </w:p>
    <w:p w14:paraId="4EA5CCA0" w14:textId="77777777" w:rsidR="00163640" w:rsidRPr="00163640" w:rsidRDefault="00163640" w:rsidP="00163640">
      <w:pPr>
        <w:bidi w:val="0"/>
        <w:spacing w:after="0" w:line="240" w:lineRule="auto"/>
        <w:ind w:firstLine="720"/>
        <w:jc w:val="both"/>
        <w:rPr>
          <w:rFonts w:asciiTheme="minorBidi" w:hAnsiTheme="minorBidi"/>
          <w:sz w:val="24"/>
          <w:szCs w:val="24"/>
        </w:rPr>
      </w:pPr>
    </w:p>
    <w:p w14:paraId="52FCC311" w14:textId="3C0C7EEF" w:rsidR="00F65E74" w:rsidRDefault="00F65E74" w:rsidP="00163640">
      <w:pPr>
        <w:bidi w:val="0"/>
        <w:spacing w:after="0" w:line="240" w:lineRule="auto"/>
        <w:ind w:firstLine="720"/>
        <w:jc w:val="both"/>
        <w:rPr>
          <w:rFonts w:asciiTheme="minorBidi" w:hAnsiTheme="minorBidi"/>
          <w:sz w:val="24"/>
          <w:szCs w:val="24"/>
        </w:rPr>
      </w:pPr>
      <w:r w:rsidRPr="00163640">
        <w:rPr>
          <w:rFonts w:asciiTheme="minorBidi" w:hAnsiTheme="minorBidi"/>
          <w:sz w:val="24"/>
          <w:szCs w:val="24"/>
        </w:rPr>
        <w:t>The concentric pattern illustrates how God's plans immediately become reality; howe</w:t>
      </w:r>
      <w:r w:rsidR="002D16D4" w:rsidRPr="00163640">
        <w:rPr>
          <w:rFonts w:asciiTheme="minorBidi" w:hAnsiTheme="minorBidi"/>
          <w:sz w:val="24"/>
          <w:szCs w:val="24"/>
        </w:rPr>
        <w:t>ver, we notice that</w:t>
      </w:r>
      <w:r w:rsidRPr="00163640">
        <w:rPr>
          <w:rFonts w:asciiTheme="minorBidi" w:hAnsiTheme="minorBidi"/>
          <w:sz w:val="24"/>
          <w:szCs w:val="24"/>
        </w:rPr>
        <w:t xml:space="preserve"> C lacks a parallel in the section of fulfillment. Grossman explains that signs and seasons are only relevant if creatures exist who can read those signs and act upon them. Thus, until God creates humanity two days later, God's plan cannot achieve complete realization. The lack of parallel </w:t>
      </w:r>
      <w:r w:rsidR="00AF5CA2">
        <w:rPr>
          <w:rFonts w:asciiTheme="minorBidi" w:hAnsiTheme="minorBidi"/>
          <w:sz w:val="24"/>
          <w:szCs w:val="24"/>
        </w:rPr>
        <w:t>informs</w:t>
      </w:r>
      <w:r w:rsidR="00AF5CA2" w:rsidRPr="00163640">
        <w:rPr>
          <w:rFonts w:asciiTheme="minorBidi" w:hAnsiTheme="minorBidi"/>
          <w:sz w:val="24"/>
          <w:szCs w:val="24"/>
        </w:rPr>
        <w:t xml:space="preserve"> </w:t>
      </w:r>
      <w:r w:rsidRPr="00163640">
        <w:rPr>
          <w:rFonts w:asciiTheme="minorBidi" w:hAnsiTheme="minorBidi"/>
          <w:sz w:val="24"/>
          <w:szCs w:val="24"/>
        </w:rPr>
        <w:t xml:space="preserve">us about God's </w:t>
      </w:r>
      <w:r w:rsidR="00AE34BB" w:rsidRPr="00163640">
        <w:rPr>
          <w:rFonts w:asciiTheme="minorBidi" w:hAnsiTheme="minorBidi"/>
          <w:sz w:val="24"/>
          <w:szCs w:val="24"/>
        </w:rPr>
        <w:t>dependenc</w:t>
      </w:r>
      <w:r w:rsidR="00AE34BB">
        <w:rPr>
          <w:rFonts w:asciiTheme="minorBidi" w:hAnsiTheme="minorBidi"/>
          <w:sz w:val="24"/>
          <w:szCs w:val="24"/>
        </w:rPr>
        <w:t>e</w:t>
      </w:r>
      <w:r w:rsidR="00AE34BB" w:rsidRPr="00163640">
        <w:rPr>
          <w:rFonts w:asciiTheme="minorBidi" w:hAnsiTheme="minorBidi"/>
          <w:sz w:val="24"/>
          <w:szCs w:val="24"/>
        </w:rPr>
        <w:t xml:space="preserve"> </w:t>
      </w:r>
      <w:r w:rsidRPr="00163640">
        <w:rPr>
          <w:rFonts w:asciiTheme="minorBidi" w:hAnsiTheme="minorBidi"/>
          <w:sz w:val="24"/>
          <w:szCs w:val="24"/>
        </w:rPr>
        <w:t xml:space="preserve">on humanity for the fulfillment of </w:t>
      </w:r>
      <w:r w:rsidR="00AF5CA2">
        <w:rPr>
          <w:rFonts w:asciiTheme="minorBidi" w:hAnsiTheme="minorBidi"/>
          <w:sz w:val="24"/>
          <w:szCs w:val="24"/>
        </w:rPr>
        <w:t>H</w:t>
      </w:r>
      <w:r w:rsidR="00AF5CA2" w:rsidRPr="00163640">
        <w:rPr>
          <w:rFonts w:asciiTheme="minorBidi" w:hAnsiTheme="minorBidi"/>
          <w:sz w:val="24"/>
          <w:szCs w:val="24"/>
        </w:rPr>
        <w:t xml:space="preserve">is </w:t>
      </w:r>
      <w:r w:rsidRPr="00163640">
        <w:rPr>
          <w:rFonts w:asciiTheme="minorBidi" w:hAnsiTheme="minorBidi"/>
          <w:sz w:val="24"/>
          <w:szCs w:val="24"/>
        </w:rPr>
        <w:t>plans.</w:t>
      </w:r>
    </w:p>
    <w:p w14:paraId="4C14F83C" w14:textId="77777777" w:rsidR="00163640" w:rsidRPr="00163640" w:rsidRDefault="00163640" w:rsidP="00163640">
      <w:pPr>
        <w:bidi w:val="0"/>
        <w:spacing w:after="0" w:line="240" w:lineRule="auto"/>
        <w:jc w:val="both"/>
        <w:rPr>
          <w:rFonts w:asciiTheme="minorBidi" w:hAnsiTheme="minorBidi"/>
          <w:sz w:val="24"/>
          <w:szCs w:val="24"/>
        </w:rPr>
      </w:pPr>
    </w:p>
    <w:p w14:paraId="45D44302" w14:textId="14C9BAD4" w:rsidR="00F65E74" w:rsidRPr="00163640" w:rsidRDefault="002D16D4" w:rsidP="00163640">
      <w:pPr>
        <w:bidi w:val="0"/>
        <w:spacing w:after="0" w:line="240" w:lineRule="auto"/>
        <w:jc w:val="both"/>
        <w:rPr>
          <w:rFonts w:asciiTheme="minorBidi" w:hAnsiTheme="minorBidi"/>
          <w:sz w:val="24"/>
          <w:szCs w:val="24"/>
        </w:rPr>
      </w:pPr>
      <w:r w:rsidRPr="00163640">
        <w:rPr>
          <w:rFonts w:asciiTheme="minorBidi" w:hAnsiTheme="minorBidi"/>
          <w:sz w:val="24"/>
          <w:szCs w:val="24"/>
        </w:rPr>
        <w:t>In sum, c</w:t>
      </w:r>
      <w:r w:rsidR="00F65E74" w:rsidRPr="00163640">
        <w:rPr>
          <w:rFonts w:asciiTheme="minorBidi" w:hAnsiTheme="minorBidi"/>
          <w:sz w:val="24"/>
          <w:szCs w:val="24"/>
        </w:rPr>
        <w:t>hiasmus can be a powerful tool</w:t>
      </w:r>
      <w:r w:rsidR="00AF5CA2">
        <w:rPr>
          <w:rFonts w:asciiTheme="minorBidi" w:hAnsiTheme="minorBidi"/>
          <w:sz w:val="24"/>
          <w:szCs w:val="24"/>
        </w:rPr>
        <w:t>,</w:t>
      </w:r>
      <w:r w:rsidR="00F65E74" w:rsidRPr="00163640">
        <w:rPr>
          <w:rFonts w:asciiTheme="minorBidi" w:hAnsiTheme="minorBidi"/>
          <w:sz w:val="24"/>
          <w:szCs w:val="24"/>
        </w:rPr>
        <w:t xml:space="preserve"> but its usage requires more caution than other techniques we have surveyed. </w:t>
      </w:r>
    </w:p>
    <w:p w14:paraId="7B1B89C7" w14:textId="77777777" w:rsidR="00F65E74" w:rsidRPr="00163640" w:rsidRDefault="00F65E74" w:rsidP="00163640">
      <w:pPr>
        <w:bidi w:val="0"/>
        <w:spacing w:after="0" w:line="240" w:lineRule="auto"/>
        <w:jc w:val="both"/>
        <w:rPr>
          <w:rFonts w:asciiTheme="minorBidi" w:hAnsiTheme="minorBidi"/>
          <w:sz w:val="24"/>
          <w:szCs w:val="24"/>
        </w:rPr>
      </w:pPr>
    </w:p>
    <w:sectPr w:rsidR="00F65E74" w:rsidRPr="00163640" w:rsidSect="00CF23C5">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EF91" w14:textId="77777777" w:rsidR="00CF23C5" w:rsidRDefault="00CF23C5" w:rsidP="00163640">
      <w:pPr>
        <w:spacing w:after="0" w:line="240" w:lineRule="auto"/>
      </w:pPr>
      <w:r>
        <w:separator/>
      </w:r>
    </w:p>
  </w:endnote>
  <w:endnote w:type="continuationSeparator" w:id="0">
    <w:p w14:paraId="7AD440CC" w14:textId="77777777" w:rsidR="00CF23C5" w:rsidRDefault="00CF23C5" w:rsidP="0016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7369392"/>
      <w:docPartObj>
        <w:docPartGallery w:val="Page Numbers (Bottom of Page)"/>
        <w:docPartUnique/>
      </w:docPartObj>
    </w:sdtPr>
    <w:sdtEndPr>
      <w:rPr>
        <w:noProof/>
      </w:rPr>
    </w:sdtEndPr>
    <w:sdtContent>
      <w:p w14:paraId="1B88C63F" w14:textId="10F4EA18" w:rsidR="00163640" w:rsidRDefault="00163640">
        <w:pPr>
          <w:pStyle w:val="Footer"/>
          <w:jc w:val="center"/>
        </w:pPr>
        <w:r>
          <w:fldChar w:fldCharType="begin"/>
        </w:r>
        <w:r>
          <w:instrText xml:space="preserve"> PAGE   \* MERGEFORMAT </w:instrText>
        </w:r>
        <w:r>
          <w:fldChar w:fldCharType="separate"/>
        </w:r>
        <w:r w:rsidR="00AC633B">
          <w:rPr>
            <w:noProof/>
            <w:rtl/>
          </w:rPr>
          <w:t>4</w:t>
        </w:r>
        <w:r>
          <w:rPr>
            <w:noProof/>
          </w:rPr>
          <w:fldChar w:fldCharType="end"/>
        </w:r>
      </w:p>
    </w:sdtContent>
  </w:sdt>
  <w:p w14:paraId="70B174EA" w14:textId="77777777" w:rsidR="00163640" w:rsidRDefault="0016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06C0" w14:textId="77777777" w:rsidR="00CF23C5" w:rsidRDefault="00CF23C5" w:rsidP="00163640">
      <w:pPr>
        <w:spacing w:after="0" w:line="240" w:lineRule="auto"/>
      </w:pPr>
      <w:r>
        <w:separator/>
      </w:r>
    </w:p>
  </w:footnote>
  <w:footnote w:type="continuationSeparator" w:id="0">
    <w:p w14:paraId="16FF8930" w14:textId="77777777" w:rsidR="00CF23C5" w:rsidRDefault="00CF23C5" w:rsidP="00163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84"/>
    <w:rsid w:val="00031539"/>
    <w:rsid w:val="00033383"/>
    <w:rsid w:val="000458DA"/>
    <w:rsid w:val="00056379"/>
    <w:rsid w:val="00061C16"/>
    <w:rsid w:val="00071070"/>
    <w:rsid w:val="00075048"/>
    <w:rsid w:val="000B1AB5"/>
    <w:rsid w:val="000B2530"/>
    <w:rsid w:val="000B44C0"/>
    <w:rsid w:val="000C40FC"/>
    <w:rsid w:val="000C6382"/>
    <w:rsid w:val="000E29D3"/>
    <w:rsid w:val="000F5394"/>
    <w:rsid w:val="000F7A77"/>
    <w:rsid w:val="001002AF"/>
    <w:rsid w:val="0010599F"/>
    <w:rsid w:val="0011779C"/>
    <w:rsid w:val="00132539"/>
    <w:rsid w:val="00156392"/>
    <w:rsid w:val="00163640"/>
    <w:rsid w:val="00170EA5"/>
    <w:rsid w:val="00172F1B"/>
    <w:rsid w:val="001858F3"/>
    <w:rsid w:val="001870EE"/>
    <w:rsid w:val="00187A0F"/>
    <w:rsid w:val="00194046"/>
    <w:rsid w:val="00194CB1"/>
    <w:rsid w:val="001951EA"/>
    <w:rsid w:val="00197119"/>
    <w:rsid w:val="001E1CB0"/>
    <w:rsid w:val="001E538E"/>
    <w:rsid w:val="00200E2B"/>
    <w:rsid w:val="0020751F"/>
    <w:rsid w:val="00212F32"/>
    <w:rsid w:val="0021586A"/>
    <w:rsid w:val="00222C94"/>
    <w:rsid w:val="00224FC2"/>
    <w:rsid w:val="002349A2"/>
    <w:rsid w:val="00246ACF"/>
    <w:rsid w:val="00265DCD"/>
    <w:rsid w:val="00270FB7"/>
    <w:rsid w:val="002759FD"/>
    <w:rsid w:val="002812DD"/>
    <w:rsid w:val="00281AAD"/>
    <w:rsid w:val="00294A9A"/>
    <w:rsid w:val="00297671"/>
    <w:rsid w:val="002A74B1"/>
    <w:rsid w:val="002B378D"/>
    <w:rsid w:val="002D0BED"/>
    <w:rsid w:val="002D16D4"/>
    <w:rsid w:val="002D3ADB"/>
    <w:rsid w:val="002F3FFD"/>
    <w:rsid w:val="00323146"/>
    <w:rsid w:val="00332796"/>
    <w:rsid w:val="00343C4E"/>
    <w:rsid w:val="0034563A"/>
    <w:rsid w:val="003521E9"/>
    <w:rsid w:val="00355C13"/>
    <w:rsid w:val="00366059"/>
    <w:rsid w:val="00375153"/>
    <w:rsid w:val="003811A1"/>
    <w:rsid w:val="00387155"/>
    <w:rsid w:val="003B592C"/>
    <w:rsid w:val="003D0187"/>
    <w:rsid w:val="003D1D38"/>
    <w:rsid w:val="003F2FE0"/>
    <w:rsid w:val="004002F5"/>
    <w:rsid w:val="00416BB1"/>
    <w:rsid w:val="004441A2"/>
    <w:rsid w:val="004559FA"/>
    <w:rsid w:val="00456EBD"/>
    <w:rsid w:val="00482A7C"/>
    <w:rsid w:val="004869B6"/>
    <w:rsid w:val="004923E7"/>
    <w:rsid w:val="00545DAC"/>
    <w:rsid w:val="005E576C"/>
    <w:rsid w:val="005F65A2"/>
    <w:rsid w:val="00600F97"/>
    <w:rsid w:val="00604E72"/>
    <w:rsid w:val="00605FD2"/>
    <w:rsid w:val="00617265"/>
    <w:rsid w:val="00625A28"/>
    <w:rsid w:val="006375C4"/>
    <w:rsid w:val="00651A5B"/>
    <w:rsid w:val="00661EFA"/>
    <w:rsid w:val="006652C0"/>
    <w:rsid w:val="00686CA4"/>
    <w:rsid w:val="006903B2"/>
    <w:rsid w:val="006939BB"/>
    <w:rsid w:val="006B602F"/>
    <w:rsid w:val="006C29EC"/>
    <w:rsid w:val="006C51E6"/>
    <w:rsid w:val="006D45D0"/>
    <w:rsid w:val="006E276E"/>
    <w:rsid w:val="006F218F"/>
    <w:rsid w:val="00720A3F"/>
    <w:rsid w:val="00725CB0"/>
    <w:rsid w:val="00794D3E"/>
    <w:rsid w:val="007C50FD"/>
    <w:rsid w:val="007D311F"/>
    <w:rsid w:val="007E4036"/>
    <w:rsid w:val="007F6C73"/>
    <w:rsid w:val="008013C4"/>
    <w:rsid w:val="00802431"/>
    <w:rsid w:val="00827ED9"/>
    <w:rsid w:val="0083119D"/>
    <w:rsid w:val="00847E11"/>
    <w:rsid w:val="008528B4"/>
    <w:rsid w:val="00855FD0"/>
    <w:rsid w:val="0087395A"/>
    <w:rsid w:val="00880208"/>
    <w:rsid w:val="008A6A08"/>
    <w:rsid w:val="0090289C"/>
    <w:rsid w:val="00913869"/>
    <w:rsid w:val="00925B64"/>
    <w:rsid w:val="00927421"/>
    <w:rsid w:val="00936D2F"/>
    <w:rsid w:val="0097346B"/>
    <w:rsid w:val="0099738A"/>
    <w:rsid w:val="009C29A8"/>
    <w:rsid w:val="009C3B3B"/>
    <w:rsid w:val="009D6E21"/>
    <w:rsid w:val="009E0A3A"/>
    <w:rsid w:val="009E7952"/>
    <w:rsid w:val="00A02937"/>
    <w:rsid w:val="00A25484"/>
    <w:rsid w:val="00A33AE3"/>
    <w:rsid w:val="00A53947"/>
    <w:rsid w:val="00A568E3"/>
    <w:rsid w:val="00A85F10"/>
    <w:rsid w:val="00AC1F39"/>
    <w:rsid w:val="00AC633B"/>
    <w:rsid w:val="00AE0A0A"/>
    <w:rsid w:val="00AE34BB"/>
    <w:rsid w:val="00AF23BA"/>
    <w:rsid w:val="00AF5CA2"/>
    <w:rsid w:val="00B14A67"/>
    <w:rsid w:val="00B204EB"/>
    <w:rsid w:val="00B22B41"/>
    <w:rsid w:val="00B4593F"/>
    <w:rsid w:val="00B46A65"/>
    <w:rsid w:val="00B80D18"/>
    <w:rsid w:val="00B8314B"/>
    <w:rsid w:val="00BA35E0"/>
    <w:rsid w:val="00BA580D"/>
    <w:rsid w:val="00BC3076"/>
    <w:rsid w:val="00BD7C0C"/>
    <w:rsid w:val="00C26F33"/>
    <w:rsid w:val="00C65267"/>
    <w:rsid w:val="00C71ECB"/>
    <w:rsid w:val="00C7645B"/>
    <w:rsid w:val="00CA2D0B"/>
    <w:rsid w:val="00CE4199"/>
    <w:rsid w:val="00CE4F72"/>
    <w:rsid w:val="00CE505C"/>
    <w:rsid w:val="00CE63A2"/>
    <w:rsid w:val="00CF23C5"/>
    <w:rsid w:val="00D16793"/>
    <w:rsid w:val="00D353A1"/>
    <w:rsid w:val="00D36E58"/>
    <w:rsid w:val="00D407AA"/>
    <w:rsid w:val="00D513E3"/>
    <w:rsid w:val="00D57888"/>
    <w:rsid w:val="00D623E9"/>
    <w:rsid w:val="00D6599E"/>
    <w:rsid w:val="00D71ED2"/>
    <w:rsid w:val="00D95375"/>
    <w:rsid w:val="00D96C97"/>
    <w:rsid w:val="00D97996"/>
    <w:rsid w:val="00DA064C"/>
    <w:rsid w:val="00DC5C42"/>
    <w:rsid w:val="00DE65EC"/>
    <w:rsid w:val="00E001A2"/>
    <w:rsid w:val="00E079A7"/>
    <w:rsid w:val="00E40AF2"/>
    <w:rsid w:val="00E41A3F"/>
    <w:rsid w:val="00E573F2"/>
    <w:rsid w:val="00E57743"/>
    <w:rsid w:val="00EF7611"/>
    <w:rsid w:val="00F30161"/>
    <w:rsid w:val="00F6036C"/>
    <w:rsid w:val="00F65E74"/>
    <w:rsid w:val="00F734D7"/>
    <w:rsid w:val="00F74D0F"/>
    <w:rsid w:val="00FA0C56"/>
    <w:rsid w:val="00FD6FA4"/>
    <w:rsid w:val="00FE5D58"/>
    <w:rsid w:val="00FF7A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85B"/>
  <w15:chartTrackingRefBased/>
  <w15:docId w15:val="{4CF3D4F1-659F-499B-B643-77AE394D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3E9"/>
    <w:rPr>
      <w:color w:val="0000FF"/>
      <w:u w:val="single"/>
    </w:rPr>
  </w:style>
  <w:style w:type="paragraph" w:styleId="Header">
    <w:name w:val="header"/>
    <w:basedOn w:val="Normal"/>
    <w:link w:val="HeaderChar"/>
    <w:uiPriority w:val="99"/>
    <w:unhideWhenUsed/>
    <w:rsid w:val="0016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640"/>
  </w:style>
  <w:style w:type="paragraph" w:styleId="Footer">
    <w:name w:val="footer"/>
    <w:basedOn w:val="Normal"/>
    <w:link w:val="FooterChar"/>
    <w:uiPriority w:val="99"/>
    <w:unhideWhenUsed/>
    <w:rsid w:val="0016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640"/>
  </w:style>
  <w:style w:type="paragraph" w:styleId="Revision">
    <w:name w:val="Revision"/>
    <w:hidden/>
    <w:uiPriority w:val="99"/>
    <w:semiHidden/>
    <w:rsid w:val="00071070"/>
    <w:pPr>
      <w:spacing w:after="0" w:line="240" w:lineRule="auto"/>
    </w:pPr>
  </w:style>
  <w:style w:type="character" w:styleId="CommentReference">
    <w:name w:val="annotation reference"/>
    <w:basedOn w:val="DefaultParagraphFont"/>
    <w:uiPriority w:val="99"/>
    <w:semiHidden/>
    <w:unhideWhenUsed/>
    <w:rsid w:val="00375153"/>
    <w:rPr>
      <w:sz w:val="16"/>
      <w:szCs w:val="16"/>
    </w:rPr>
  </w:style>
  <w:style w:type="paragraph" w:styleId="CommentText">
    <w:name w:val="annotation text"/>
    <w:basedOn w:val="Normal"/>
    <w:link w:val="CommentTextChar"/>
    <w:uiPriority w:val="99"/>
    <w:unhideWhenUsed/>
    <w:rsid w:val="00375153"/>
    <w:pPr>
      <w:spacing w:line="240" w:lineRule="auto"/>
    </w:pPr>
    <w:rPr>
      <w:sz w:val="20"/>
      <w:szCs w:val="20"/>
    </w:rPr>
  </w:style>
  <w:style w:type="character" w:customStyle="1" w:styleId="CommentTextChar">
    <w:name w:val="Comment Text Char"/>
    <w:basedOn w:val="DefaultParagraphFont"/>
    <w:link w:val="CommentText"/>
    <w:uiPriority w:val="99"/>
    <w:rsid w:val="00375153"/>
    <w:rPr>
      <w:sz w:val="20"/>
      <w:szCs w:val="20"/>
    </w:rPr>
  </w:style>
  <w:style w:type="paragraph" w:styleId="CommentSubject">
    <w:name w:val="annotation subject"/>
    <w:basedOn w:val="CommentText"/>
    <w:next w:val="CommentText"/>
    <w:link w:val="CommentSubjectChar"/>
    <w:uiPriority w:val="99"/>
    <w:semiHidden/>
    <w:unhideWhenUsed/>
    <w:rsid w:val="00375153"/>
    <w:rPr>
      <w:b/>
      <w:bCs/>
    </w:rPr>
  </w:style>
  <w:style w:type="character" w:customStyle="1" w:styleId="CommentSubjectChar">
    <w:name w:val="Comment Subject Char"/>
    <w:basedOn w:val="CommentTextChar"/>
    <w:link w:val="CommentSubject"/>
    <w:uiPriority w:val="99"/>
    <w:semiHidden/>
    <w:rsid w:val="00375153"/>
    <w:rPr>
      <w:b/>
      <w:bCs/>
      <w:sz w:val="20"/>
      <w:szCs w:val="20"/>
    </w:rPr>
  </w:style>
  <w:style w:type="paragraph" w:styleId="BalloonText">
    <w:name w:val="Balloon Text"/>
    <w:basedOn w:val="Normal"/>
    <w:link w:val="BalloonTextChar"/>
    <w:uiPriority w:val="99"/>
    <w:semiHidden/>
    <w:unhideWhenUsed/>
    <w:rsid w:val="00195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3</cp:revision>
  <dcterms:created xsi:type="dcterms:W3CDTF">2024-03-20T16:01:00Z</dcterms:created>
  <dcterms:modified xsi:type="dcterms:W3CDTF">2024-03-20T16:02:00Z</dcterms:modified>
</cp:coreProperties>
</file>