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6FC3" w14:textId="77777777" w:rsidR="00961A93" w:rsidRPr="00FC2276" w:rsidRDefault="00961A93" w:rsidP="00B132C2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FC2276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25F96262" w14:textId="77777777" w:rsidR="00961A93" w:rsidRPr="001C19D7" w:rsidRDefault="00961A93" w:rsidP="00B132C2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KOSCHITZKY VIRTUAL BEIT MIDRASH (VBM)</w:t>
      </w:r>
    </w:p>
    <w:p w14:paraId="6B401B92" w14:textId="77777777" w:rsidR="00961A93" w:rsidRPr="001C19D7" w:rsidRDefault="00961A93" w:rsidP="00B132C2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156EA54E" w14:textId="77777777" w:rsidR="00961A93" w:rsidRPr="001C19D7" w:rsidRDefault="00961A93" w:rsidP="00B132C2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50C85F27" w14:textId="7B14F12E" w:rsidR="00961A93" w:rsidRPr="00961A93" w:rsidRDefault="00961A93" w:rsidP="00B132C2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1C19D7">
        <w:rPr>
          <w:rFonts w:asciiTheme="minorBidi" w:hAnsiTheme="minorBidi" w:cstheme="minorBidi"/>
          <w:b/>
          <w:bCs/>
          <w:caps/>
          <w:sz w:val="24"/>
          <w:szCs w:val="24"/>
        </w:rPr>
        <w:t>PARASHAT HASHAVUA</w:t>
      </w:r>
    </w:p>
    <w:p w14:paraId="55CEB4C4" w14:textId="77777777" w:rsidR="00961A93" w:rsidRDefault="00961A93" w:rsidP="00B132C2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B43F5E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Pr="00B43F5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av Yishai Jeselsohn</w:t>
      </w:r>
    </w:p>
    <w:p w14:paraId="31F72F63" w14:textId="6B114C51" w:rsidR="00961A93" w:rsidRDefault="00961A93" w:rsidP="00B132C2">
      <w:pPr>
        <w:spacing w:line="240" w:lineRule="auto"/>
        <w:jc w:val="center"/>
        <w:rPr>
          <w:rFonts w:asciiTheme="minorBidi" w:hAnsiTheme="minorBidi" w:cstheme="minorBidi"/>
          <w:i/>
          <w:iCs/>
          <w:caps/>
          <w:sz w:val="24"/>
          <w:szCs w:val="24"/>
        </w:rPr>
      </w:pPr>
    </w:p>
    <w:p w14:paraId="33D986E6" w14:textId="77777777" w:rsidR="00961A93" w:rsidRPr="00961A93" w:rsidRDefault="00961A93" w:rsidP="00B132C2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72E1C918" w14:textId="33C73870" w:rsidR="00961A93" w:rsidRDefault="00961A93" w:rsidP="00B132C2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1A93">
        <w:rPr>
          <w:rFonts w:asciiTheme="minorBidi" w:hAnsiTheme="minorBidi" w:cstheme="minorBidi"/>
          <w:b/>
          <w:bCs/>
          <w:caps/>
          <w:sz w:val="24"/>
          <w:szCs w:val="24"/>
        </w:rPr>
        <w:t>PARASHAT KEDOSHIM</w:t>
      </w:r>
    </w:p>
    <w:p w14:paraId="7F575EA7" w14:textId="77777777" w:rsidR="003E365E" w:rsidRDefault="003E365E" w:rsidP="00B132C2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CCDBB59" w14:textId="77777777" w:rsidR="004B6253" w:rsidRPr="001C19D7" w:rsidRDefault="004B6253" w:rsidP="004B6253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3840ADEF" w14:textId="77777777" w:rsidR="004B6253" w:rsidRPr="004B6253" w:rsidRDefault="004B6253" w:rsidP="004B6253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4B6253">
        <w:rPr>
          <w:rFonts w:asciiTheme="minorBidi" w:hAnsiTheme="minorBidi" w:cstheme="minorBidi"/>
          <w:sz w:val="24"/>
          <w:szCs w:val="24"/>
        </w:rPr>
        <w:t>This shiur is dedicated in memory of Rabbanit Frieda Heller z"</w:t>
      </w:r>
      <w:proofErr w:type="gramStart"/>
      <w:r w:rsidRPr="004B6253">
        <w:rPr>
          <w:rFonts w:asciiTheme="minorBidi" w:hAnsiTheme="minorBidi" w:cstheme="minorBidi"/>
          <w:sz w:val="24"/>
          <w:szCs w:val="24"/>
        </w:rPr>
        <w:t>l</w:t>
      </w:r>
      <w:proofErr w:type="gramEnd"/>
    </w:p>
    <w:p w14:paraId="245D73DB" w14:textId="77777777" w:rsidR="004B6253" w:rsidRPr="004B6253" w:rsidRDefault="004B6253" w:rsidP="004B6253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4B6253">
        <w:rPr>
          <w:rFonts w:asciiTheme="minorBidi" w:hAnsiTheme="minorBidi" w:cstheme="minorBidi"/>
          <w:sz w:val="24"/>
          <w:szCs w:val="24"/>
        </w:rPr>
        <w:t>whose yahrzeit falls on the third of Iyar,</w:t>
      </w:r>
    </w:p>
    <w:p w14:paraId="30325DB8" w14:textId="77777777" w:rsidR="004B6253" w:rsidRPr="004B6253" w:rsidRDefault="004B6253" w:rsidP="004B6253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4B6253">
        <w:rPr>
          <w:rFonts w:asciiTheme="minorBidi" w:hAnsiTheme="minorBidi" w:cstheme="minorBidi"/>
          <w:sz w:val="24"/>
          <w:szCs w:val="24"/>
        </w:rPr>
        <w:t>by her granddaughter, Vivian Singer</w:t>
      </w:r>
    </w:p>
    <w:p w14:paraId="0B991210" w14:textId="77777777" w:rsidR="004B6253" w:rsidRPr="001C19D7" w:rsidRDefault="004B6253" w:rsidP="004B6253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48BA0A1E" w14:textId="77777777" w:rsidR="00961A93" w:rsidRDefault="00961A93" w:rsidP="00B132C2">
      <w:pPr>
        <w:spacing w:line="240" w:lineRule="auto"/>
        <w:jc w:val="center"/>
        <w:rPr>
          <w:rFonts w:asciiTheme="minorBidi" w:hAnsiTheme="minorBidi" w:cstheme="minorBidi"/>
          <w:i/>
          <w:iCs/>
          <w:caps/>
          <w:sz w:val="24"/>
          <w:szCs w:val="24"/>
        </w:rPr>
      </w:pPr>
    </w:p>
    <w:p w14:paraId="64604A80" w14:textId="05F6E7F9" w:rsidR="00646432" w:rsidRPr="00961A93" w:rsidRDefault="00646432" w:rsidP="00B132C2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61A93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C73855" w:rsidRPr="00961A93">
        <w:rPr>
          <w:rFonts w:asciiTheme="minorBidi" w:hAnsiTheme="minorBidi" w:cstheme="minorBidi"/>
          <w:b/>
          <w:bCs/>
          <w:sz w:val="24"/>
          <w:szCs w:val="24"/>
        </w:rPr>
        <w:t xml:space="preserve">You shall be </w:t>
      </w:r>
      <w:proofErr w:type="gramStart"/>
      <w:r w:rsidR="006E4AEA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6E4AEA" w:rsidRPr="00961A93">
        <w:rPr>
          <w:rFonts w:asciiTheme="minorBidi" w:hAnsiTheme="minorBidi" w:cstheme="minorBidi"/>
          <w:b/>
          <w:bCs/>
          <w:sz w:val="24"/>
          <w:szCs w:val="24"/>
        </w:rPr>
        <w:t>oly</w:t>
      </w:r>
      <w:proofErr w:type="gramEnd"/>
      <w:r w:rsidRPr="00961A93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58338335" w14:textId="77777777" w:rsidR="0033426D" w:rsidRDefault="0033426D" w:rsidP="00B132C2">
      <w:pPr>
        <w:spacing w:line="240" w:lineRule="auto"/>
        <w:rPr>
          <w:rFonts w:asciiTheme="minorBidi" w:hAnsiTheme="minorBidi" w:cstheme="minorBidi"/>
          <w:caps/>
          <w:sz w:val="24"/>
          <w:szCs w:val="24"/>
          <w:shd w:val="clear" w:color="auto" w:fill="FFFFFF"/>
        </w:rPr>
      </w:pPr>
    </w:p>
    <w:p w14:paraId="2323EDF4" w14:textId="77777777" w:rsidR="00961A93" w:rsidRPr="00123B72" w:rsidRDefault="00961A93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B3D7F17" w14:textId="77777777" w:rsidR="008C67C7" w:rsidRPr="00961A93" w:rsidRDefault="00C73855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61A93"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8C67C7" w:rsidRPr="00961A93">
        <w:rPr>
          <w:rFonts w:asciiTheme="minorBidi" w:hAnsiTheme="minorBidi" w:cstheme="minorBidi"/>
          <w:b/>
          <w:bCs/>
          <w:sz w:val="24"/>
          <w:szCs w:val="24"/>
        </w:rPr>
        <w:t xml:space="preserve">. A specific </w:t>
      </w:r>
      <w:r w:rsidR="00596F78" w:rsidRPr="00961A93">
        <w:rPr>
          <w:rFonts w:asciiTheme="minorBidi" w:hAnsiTheme="minorBidi" w:cstheme="minorBidi"/>
          <w:b/>
          <w:bCs/>
          <w:sz w:val="24"/>
          <w:szCs w:val="24"/>
        </w:rPr>
        <w:t>command</w:t>
      </w:r>
      <w:r w:rsidR="008C67C7" w:rsidRPr="00961A93">
        <w:rPr>
          <w:rFonts w:asciiTheme="minorBidi" w:hAnsiTheme="minorBidi" w:cstheme="minorBidi"/>
          <w:b/>
          <w:bCs/>
          <w:sz w:val="24"/>
          <w:szCs w:val="24"/>
        </w:rPr>
        <w:t xml:space="preserve"> or a general instruction?</w:t>
      </w:r>
    </w:p>
    <w:p w14:paraId="11417258" w14:textId="77777777" w:rsidR="00596F78" w:rsidRPr="00123B72" w:rsidRDefault="00596F78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6CC5D68" w14:textId="6C2DF42D" w:rsidR="008C67C7" w:rsidRPr="00123B72" w:rsidRDefault="00596F78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In both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 w:rsidR="00B14B6F">
        <w:rPr>
          <w:rFonts w:asciiTheme="minorBidi" w:hAnsiTheme="minorBidi" w:cstheme="minorBidi"/>
          <w:i/>
          <w:iCs/>
          <w:sz w:val="24"/>
          <w:szCs w:val="24"/>
        </w:rPr>
        <w:t>Acharei Mot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and in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Parashat Kedoshim</w:t>
      </w:r>
      <w:r w:rsidR="00B14B6F">
        <w:rPr>
          <w:rFonts w:asciiTheme="minorBidi" w:hAnsiTheme="minorBidi" w:cstheme="minorBidi"/>
          <w:sz w:val="24"/>
          <w:szCs w:val="24"/>
        </w:rPr>
        <w:t>,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the concept of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kedusha</w:t>
      </w:r>
      <w:r w:rsidRPr="00123B72">
        <w:rPr>
          <w:rFonts w:asciiTheme="minorBidi" w:hAnsiTheme="minorBidi" w:cstheme="minorBidi"/>
          <w:sz w:val="24"/>
          <w:szCs w:val="24"/>
        </w:rPr>
        <w:t xml:space="preserve">, "holiness," recurs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quite </w:t>
      </w:r>
      <w:proofErr w:type="gramStart"/>
      <w:r w:rsidR="008C67C7" w:rsidRPr="00123B72">
        <w:rPr>
          <w:rFonts w:asciiTheme="minorBidi" w:hAnsiTheme="minorBidi" w:cstheme="minorBidi"/>
          <w:sz w:val="24"/>
          <w:szCs w:val="24"/>
        </w:rPr>
        <w:t>a few</w:t>
      </w:r>
      <w:proofErr w:type="gramEnd"/>
      <w:r w:rsidR="008C67C7" w:rsidRPr="00123B72">
        <w:rPr>
          <w:rFonts w:asciiTheme="minorBidi" w:hAnsiTheme="minorBidi" w:cstheme="minorBidi"/>
          <w:sz w:val="24"/>
          <w:szCs w:val="24"/>
        </w:rPr>
        <w:t xml:space="preserve"> times. </w:t>
      </w:r>
      <w:r w:rsidRPr="00123B72">
        <w:rPr>
          <w:rFonts w:asciiTheme="minorBidi" w:hAnsiTheme="minorBidi" w:cstheme="minorBidi"/>
          <w:sz w:val="24"/>
          <w:szCs w:val="24"/>
        </w:rPr>
        <w:t xml:space="preserve">The most direct expression of this is the explicit commandment found at the very beginning of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Parashat Kedoshim</w:t>
      </w:r>
      <w:r w:rsidR="008C67C7" w:rsidRPr="00123B72">
        <w:rPr>
          <w:rFonts w:asciiTheme="minorBidi" w:hAnsiTheme="minorBidi" w:cstheme="minorBidi"/>
          <w:sz w:val="24"/>
          <w:szCs w:val="24"/>
        </w:rPr>
        <w:t>:</w:t>
      </w:r>
    </w:p>
    <w:p w14:paraId="3928248A" w14:textId="77777777" w:rsidR="00596F78" w:rsidRPr="00123B72" w:rsidRDefault="00596F78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40EA018" w14:textId="77777777" w:rsidR="00596F78" w:rsidRPr="00123B72" w:rsidRDefault="00596F78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Speak to all the congregation of the children of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Israel, and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say to them: You shall be holy; for I the Lord your God am holy. 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123B72">
        <w:rPr>
          <w:rFonts w:asciiTheme="minorBidi" w:hAnsiTheme="minorBidi" w:cstheme="minorBidi"/>
          <w:sz w:val="24"/>
          <w:szCs w:val="24"/>
        </w:rPr>
        <w:t>19:2)</w:t>
      </w:r>
    </w:p>
    <w:p w14:paraId="50208A04" w14:textId="77777777" w:rsidR="008C67C7" w:rsidRPr="00123B72" w:rsidRDefault="00596F78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</w:p>
    <w:p w14:paraId="0B5B985E" w14:textId="7A516CA5" w:rsidR="008C67C7" w:rsidRPr="00123B72" w:rsidRDefault="00596F78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"</w:t>
      </w:r>
      <w:r w:rsidR="00882D41">
        <w:rPr>
          <w:rFonts w:asciiTheme="minorBidi" w:hAnsiTheme="minorBidi" w:cstheme="minorBidi"/>
          <w:sz w:val="24"/>
          <w:szCs w:val="24"/>
        </w:rPr>
        <w:t>H</w:t>
      </w:r>
      <w:r w:rsidRPr="00123B72">
        <w:rPr>
          <w:rFonts w:asciiTheme="minorBidi" w:hAnsiTheme="minorBidi" w:cstheme="minorBidi"/>
          <w:sz w:val="24"/>
          <w:szCs w:val="24"/>
        </w:rPr>
        <w:t xml:space="preserve">oliness" is </w:t>
      </w:r>
      <w:r w:rsidR="008C67C7" w:rsidRPr="00123B72">
        <w:rPr>
          <w:rFonts w:asciiTheme="minorBidi" w:hAnsiTheme="minorBidi" w:cstheme="minorBidi"/>
          <w:sz w:val="24"/>
          <w:szCs w:val="24"/>
        </w:rPr>
        <w:t>a basic and fundamental concept in</w:t>
      </w:r>
      <w:r w:rsidRPr="00123B72">
        <w:rPr>
          <w:rFonts w:asciiTheme="minorBidi" w:hAnsiTheme="minorBidi" w:cstheme="minorBidi"/>
          <w:sz w:val="24"/>
          <w:szCs w:val="24"/>
        </w:rPr>
        <w:t xml:space="preserve"> the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Torah and </w:t>
      </w:r>
      <w:r w:rsidRPr="00123B72">
        <w:rPr>
          <w:rFonts w:asciiTheme="minorBidi" w:hAnsiTheme="minorBidi" w:cstheme="minorBidi"/>
          <w:sz w:val="24"/>
          <w:szCs w:val="24"/>
        </w:rPr>
        <w:t xml:space="preserve">in Halakha,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and </w:t>
      </w:r>
      <w:proofErr w:type="gramStart"/>
      <w:r w:rsidR="008C67C7" w:rsidRPr="00123B72">
        <w:rPr>
          <w:rFonts w:asciiTheme="minorBidi" w:hAnsiTheme="minorBidi" w:cstheme="minorBidi"/>
          <w:sz w:val="24"/>
          <w:szCs w:val="24"/>
        </w:rPr>
        <w:t>to a large extent</w:t>
      </w:r>
      <w:r w:rsidR="00DD1AE2">
        <w:rPr>
          <w:rFonts w:asciiTheme="minorBidi" w:hAnsiTheme="minorBidi" w:cstheme="minorBidi"/>
          <w:sz w:val="24"/>
          <w:szCs w:val="24"/>
        </w:rPr>
        <w:t>,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it</w:t>
      </w:r>
      <w:proofErr w:type="gramEnd"/>
      <w:r w:rsidR="008C67C7" w:rsidRPr="00123B72">
        <w:rPr>
          <w:rFonts w:asciiTheme="minorBidi" w:hAnsiTheme="minorBidi" w:cstheme="minorBidi"/>
          <w:sz w:val="24"/>
          <w:szCs w:val="24"/>
        </w:rPr>
        <w:t xml:space="preserve"> encompasses our </w:t>
      </w:r>
      <w:r w:rsidRPr="00123B72">
        <w:rPr>
          <w:rFonts w:asciiTheme="minorBidi" w:hAnsiTheme="minorBidi" w:cstheme="minorBidi"/>
          <w:sz w:val="24"/>
          <w:szCs w:val="24"/>
        </w:rPr>
        <w:t xml:space="preserve">entire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lives. We </w:t>
      </w:r>
      <w:r w:rsidRPr="00123B72">
        <w:rPr>
          <w:rFonts w:asciiTheme="minorBidi" w:hAnsiTheme="minorBidi" w:cstheme="minorBidi"/>
          <w:sz w:val="24"/>
          <w:szCs w:val="24"/>
        </w:rPr>
        <w:t>encounter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in it in the dimension of time (on </w:t>
      </w:r>
      <w:r w:rsidRPr="00961A93">
        <w:rPr>
          <w:rFonts w:asciiTheme="minorBidi" w:hAnsiTheme="minorBidi" w:cstheme="minorBidi"/>
          <w:i/>
          <w:iCs/>
          <w:sz w:val="24"/>
          <w:szCs w:val="24"/>
        </w:rPr>
        <w:t>Shabbatot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and holidays), in the dimension of place (in the sanctity of the synagogue, the Land of Israel</w:t>
      </w:r>
      <w:r w:rsidR="004C0D55">
        <w:rPr>
          <w:rFonts w:asciiTheme="minorBidi" w:hAnsiTheme="minorBidi" w:cstheme="minorBidi"/>
          <w:sz w:val="24"/>
          <w:szCs w:val="24"/>
        </w:rPr>
        <w:t>,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and Jerusalem) and also, in our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8C67C7" w:rsidRPr="00123B72">
        <w:rPr>
          <w:rFonts w:asciiTheme="minorBidi" w:hAnsiTheme="minorBidi" w:cstheme="minorBidi"/>
          <w:sz w:val="24"/>
          <w:szCs w:val="24"/>
        </w:rPr>
        <w:t>, in the human dimension</w:t>
      </w:r>
      <w:r w:rsidR="004C0D55">
        <w:rPr>
          <w:rFonts w:asciiTheme="minorBidi" w:hAnsiTheme="minorBidi" w:cstheme="minorBidi"/>
          <w:sz w:val="24"/>
          <w:szCs w:val="24"/>
        </w:rPr>
        <w:t>:</w:t>
      </w:r>
      <w:r w:rsidRPr="00123B72">
        <w:rPr>
          <w:rFonts w:asciiTheme="minorBidi" w:hAnsiTheme="minorBidi" w:cstheme="minorBidi"/>
          <w:sz w:val="24"/>
          <w:szCs w:val="24"/>
        </w:rPr>
        <w:t xml:space="preserve"> every member of the people of Israel is commanded to be holy.</w:t>
      </w:r>
    </w:p>
    <w:p w14:paraId="53F10A9D" w14:textId="77777777" w:rsidR="00596F78" w:rsidRPr="00123B72" w:rsidRDefault="00596F78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311947" w14:textId="64058694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596F78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596F78" w:rsidRPr="00123B72">
        <w:rPr>
          <w:rFonts w:asciiTheme="minorBidi" w:hAnsiTheme="minorBidi" w:cstheme="minorBidi"/>
          <w:sz w:val="24"/>
          <w:szCs w:val="24"/>
        </w:rPr>
        <w:t xml:space="preserve">disagree as to whether </w:t>
      </w:r>
      <w:r w:rsidR="00E41721">
        <w:rPr>
          <w:rFonts w:asciiTheme="minorBidi" w:hAnsiTheme="minorBidi" w:cstheme="minorBidi"/>
          <w:sz w:val="24"/>
          <w:szCs w:val="24"/>
        </w:rPr>
        <w:t>this is a</w:t>
      </w:r>
      <w:r w:rsidR="00596F78" w:rsidRPr="00123B72">
        <w:rPr>
          <w:rFonts w:asciiTheme="minorBidi" w:hAnsiTheme="minorBidi" w:cstheme="minorBidi"/>
          <w:sz w:val="24"/>
          <w:szCs w:val="24"/>
        </w:rPr>
        <w:t xml:space="preserve"> commandment</w:t>
      </w:r>
      <w:r w:rsidR="007823EC">
        <w:rPr>
          <w:rFonts w:asciiTheme="minorBidi" w:hAnsiTheme="minorBidi" w:cstheme="minorBidi"/>
          <w:sz w:val="24"/>
          <w:szCs w:val="24"/>
        </w:rPr>
        <w:t xml:space="preserve"> with specific content</w:t>
      </w:r>
      <w:r w:rsidR="00596F78" w:rsidRPr="00123B72">
        <w:rPr>
          <w:rFonts w:asciiTheme="minorBidi" w:hAnsiTheme="minorBidi" w:cstheme="minorBidi"/>
          <w:sz w:val="24"/>
          <w:szCs w:val="24"/>
        </w:rPr>
        <w:t xml:space="preserve"> or whether what we have here is a general </w:t>
      </w:r>
      <w:r w:rsidR="00E41721">
        <w:rPr>
          <w:rFonts w:asciiTheme="minorBidi" w:hAnsiTheme="minorBidi" w:cstheme="minorBidi"/>
          <w:sz w:val="24"/>
          <w:szCs w:val="24"/>
        </w:rPr>
        <w:t>reinforcement</w:t>
      </w:r>
      <w:r w:rsidR="00E41721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of all the Torah</w:t>
      </w:r>
      <w:r w:rsidR="00596F78" w:rsidRPr="00123B72">
        <w:rPr>
          <w:rFonts w:asciiTheme="minorBidi" w:hAnsiTheme="minorBidi" w:cstheme="minorBidi"/>
          <w:sz w:val="24"/>
          <w:szCs w:val="24"/>
        </w:rPr>
        <w:t>'s</w:t>
      </w:r>
      <w:r w:rsidRPr="00123B72">
        <w:rPr>
          <w:rFonts w:asciiTheme="minorBidi" w:hAnsiTheme="minorBidi" w:cstheme="minorBidi"/>
          <w:sz w:val="24"/>
          <w:szCs w:val="24"/>
        </w:rPr>
        <w:t xml:space="preserve"> commandments. The Rambam </w:t>
      </w:r>
      <w:r w:rsidR="00C61095" w:rsidRPr="00123B72">
        <w:rPr>
          <w:rFonts w:asciiTheme="minorBidi" w:hAnsiTheme="minorBidi" w:cstheme="minorBidi"/>
          <w:sz w:val="24"/>
          <w:szCs w:val="24"/>
        </w:rPr>
        <w:t xml:space="preserve">states </w:t>
      </w:r>
      <w:r w:rsidRPr="00123B72">
        <w:rPr>
          <w:rFonts w:asciiTheme="minorBidi" w:hAnsiTheme="minorBidi" w:cstheme="minorBidi"/>
          <w:sz w:val="24"/>
          <w:szCs w:val="24"/>
        </w:rPr>
        <w:t xml:space="preserve">in the fourth </w:t>
      </w:r>
      <w:r w:rsidR="00596F78" w:rsidRPr="00123B72">
        <w:rPr>
          <w:rFonts w:asciiTheme="minorBidi" w:hAnsiTheme="minorBidi" w:cstheme="minorBidi"/>
          <w:sz w:val="24"/>
          <w:szCs w:val="24"/>
        </w:rPr>
        <w:t xml:space="preserve">principle </w:t>
      </w:r>
      <w:r w:rsidR="008133E3" w:rsidRPr="00123B72">
        <w:rPr>
          <w:rFonts w:asciiTheme="minorBidi" w:hAnsiTheme="minorBidi" w:cstheme="minorBidi"/>
          <w:sz w:val="24"/>
          <w:szCs w:val="24"/>
        </w:rPr>
        <w:t xml:space="preserve">at the beginning of his </w:t>
      </w:r>
      <w:r w:rsidR="00596F78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961A93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596F78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a-Mitzvot </w:t>
      </w:r>
      <w:r w:rsidR="00596F78" w:rsidRPr="00123B72">
        <w:rPr>
          <w:rFonts w:asciiTheme="minorBidi" w:hAnsiTheme="minorBidi" w:cstheme="minorBidi"/>
          <w:sz w:val="24"/>
          <w:szCs w:val="24"/>
        </w:rPr>
        <w:t xml:space="preserve">that "general commandments" </w:t>
      </w:r>
      <w:proofErr w:type="gramStart"/>
      <w:r w:rsidR="00596F78" w:rsidRPr="00123B72">
        <w:rPr>
          <w:rFonts w:asciiTheme="minorBidi" w:hAnsiTheme="minorBidi" w:cstheme="minorBidi"/>
          <w:sz w:val="24"/>
          <w:szCs w:val="24"/>
        </w:rPr>
        <w:t>are not counted</w:t>
      </w:r>
      <w:proofErr w:type="gramEnd"/>
      <w:r w:rsidR="00596F78" w:rsidRPr="00123B72">
        <w:rPr>
          <w:rFonts w:asciiTheme="minorBidi" w:hAnsiTheme="minorBidi" w:cstheme="minorBidi"/>
          <w:sz w:val="24"/>
          <w:szCs w:val="24"/>
        </w:rPr>
        <w:t xml:space="preserve"> among the 613 </w:t>
      </w:r>
      <w:r w:rsidR="00596F78" w:rsidRPr="00123B72">
        <w:rPr>
          <w:rFonts w:asciiTheme="minorBidi" w:hAnsiTheme="minorBidi" w:cstheme="minorBidi"/>
          <w:i/>
          <w:iCs/>
          <w:sz w:val="24"/>
          <w:szCs w:val="24"/>
        </w:rPr>
        <w:t>mit</w:t>
      </w:r>
      <w:r w:rsidR="008133E3" w:rsidRPr="00123B72">
        <w:rPr>
          <w:rFonts w:asciiTheme="minorBidi" w:hAnsiTheme="minorBidi" w:cstheme="minorBidi"/>
          <w:i/>
          <w:iCs/>
          <w:sz w:val="24"/>
          <w:szCs w:val="24"/>
        </w:rPr>
        <w:t>zvot</w:t>
      </w:r>
      <w:r w:rsidR="008133E3" w:rsidRPr="00123B72">
        <w:rPr>
          <w:rFonts w:asciiTheme="minorBidi" w:hAnsiTheme="minorBidi" w:cstheme="minorBidi"/>
          <w:sz w:val="24"/>
          <w:szCs w:val="24"/>
        </w:rPr>
        <w:t>:</w:t>
      </w:r>
    </w:p>
    <w:p w14:paraId="33A39661" w14:textId="77777777" w:rsidR="008133E3" w:rsidRPr="00123B72" w:rsidRDefault="008133E3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5CCDC0F" w14:textId="6965B49B" w:rsidR="008C67C7" w:rsidRPr="00123B72" w:rsidRDefault="008133E3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fourth principle is that it is inappropriate to count commands that include the whole Torah. There are commands and warnings that appear in the Torah that are not about a specific thing, but rather include all of the commandments. It is as if it says: "Do everything I have commanded you to do and be careful about anything from which I have prohibited you"; or "Do not transgress anything of what I have commanded you about." </w:t>
      </w:r>
      <w:r w:rsidR="007823EC">
        <w:rPr>
          <w:rFonts w:asciiTheme="minorBidi" w:hAnsiTheme="minorBidi" w:cstheme="minorBidi"/>
          <w:sz w:val="24"/>
          <w:szCs w:val="24"/>
        </w:rPr>
        <w:t>T</w:t>
      </w:r>
      <w:r w:rsidRPr="00123B72">
        <w:rPr>
          <w:rFonts w:asciiTheme="minorBidi" w:hAnsiTheme="minorBidi" w:cstheme="minorBidi"/>
          <w:sz w:val="24"/>
          <w:szCs w:val="24"/>
        </w:rPr>
        <w:t>here is no room to count this command on its own</w:t>
      </w:r>
      <w:r w:rsidR="007823EC">
        <w:rPr>
          <w:rFonts w:asciiTheme="minorBidi" w:hAnsiTheme="minorBidi" w:cstheme="minorBidi"/>
          <w:sz w:val="24"/>
          <w:szCs w:val="24"/>
        </w:rPr>
        <w:t xml:space="preserve"> – as </w:t>
      </w:r>
      <w:r w:rsidRPr="00123B72">
        <w:rPr>
          <w:rFonts w:asciiTheme="minorBidi" w:hAnsiTheme="minorBidi" w:cstheme="minorBidi"/>
          <w:sz w:val="24"/>
          <w:szCs w:val="24"/>
        </w:rPr>
        <w:t xml:space="preserve">it does not command us to do a specific act, such that it should be a positive </w:t>
      </w:r>
      <w:r w:rsidRPr="00123B72">
        <w:rPr>
          <w:rFonts w:asciiTheme="minorBidi" w:hAnsiTheme="minorBidi" w:cstheme="minorBidi"/>
          <w:sz w:val="24"/>
          <w:szCs w:val="24"/>
        </w:rPr>
        <w:lastRenderedPageBreak/>
        <w:t xml:space="preserve">commandment; nor does it warn us from doing a specific act, such that it should be a negative commandment. (Rambam,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961A93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a-Mitzvot</w:t>
      </w:r>
      <w:r w:rsidRPr="00123B72">
        <w:rPr>
          <w:rFonts w:asciiTheme="minorBidi" w:hAnsiTheme="minorBidi" w:cstheme="minorBidi"/>
          <w:sz w:val="24"/>
          <w:szCs w:val="24"/>
        </w:rPr>
        <w:t xml:space="preserve">, principle 4) </w:t>
      </w:r>
    </w:p>
    <w:p w14:paraId="3F22F69A" w14:textId="77777777" w:rsidR="008133E3" w:rsidRPr="00123B72" w:rsidRDefault="008133E3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B5B52E7" w14:textId="0C97F8D4" w:rsidR="008C67C7" w:rsidRPr="00123B72" w:rsidRDefault="00D53801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Thus,</w:t>
      </w:r>
      <w:r w:rsidR="00E8723F">
        <w:rPr>
          <w:rFonts w:asciiTheme="minorBidi" w:hAnsiTheme="minorBidi" w:cstheme="minorBidi"/>
          <w:sz w:val="24"/>
          <w:szCs w:val="24"/>
        </w:rPr>
        <w:t xml:space="preserve"> according to the Rambam,</w:t>
      </w:r>
      <w:r w:rsidR="008133E3" w:rsidRPr="00123B72">
        <w:rPr>
          <w:rFonts w:asciiTheme="minorBidi" w:hAnsiTheme="minorBidi" w:cstheme="minorBidi"/>
          <w:sz w:val="24"/>
          <w:szCs w:val="24"/>
        </w:rPr>
        <w:t xml:space="preserve"> a commandment lacking specific content should not </w:t>
      </w:r>
      <w:proofErr w:type="gramStart"/>
      <w:r w:rsidR="008133E3" w:rsidRPr="00123B72">
        <w:rPr>
          <w:rFonts w:asciiTheme="minorBidi" w:hAnsiTheme="minorBidi" w:cstheme="minorBidi"/>
          <w:sz w:val="24"/>
          <w:szCs w:val="24"/>
        </w:rPr>
        <w:t>be counted</w:t>
      </w:r>
      <w:proofErr w:type="gramEnd"/>
      <w:r w:rsidR="008133E3" w:rsidRPr="00123B72">
        <w:rPr>
          <w:rFonts w:asciiTheme="minorBidi" w:hAnsiTheme="minorBidi" w:cstheme="minorBidi"/>
          <w:sz w:val="24"/>
          <w:szCs w:val="24"/>
        </w:rPr>
        <w:t xml:space="preserve"> as a separate commandment. </w:t>
      </w:r>
      <w:r w:rsidR="00E8723F">
        <w:rPr>
          <w:rFonts w:asciiTheme="minorBidi" w:hAnsiTheme="minorBidi" w:cstheme="minorBidi"/>
          <w:sz w:val="24"/>
          <w:szCs w:val="24"/>
        </w:rPr>
        <w:t>H</w:t>
      </w:r>
      <w:r w:rsidR="008133E3" w:rsidRPr="00123B72">
        <w:rPr>
          <w:rFonts w:asciiTheme="minorBidi" w:hAnsiTheme="minorBidi" w:cstheme="minorBidi"/>
          <w:sz w:val="24"/>
          <w:szCs w:val="24"/>
        </w:rPr>
        <w:t xml:space="preserve">e </w:t>
      </w:r>
      <w:r w:rsidR="00E8723F">
        <w:rPr>
          <w:rFonts w:asciiTheme="minorBidi" w:hAnsiTheme="minorBidi" w:cstheme="minorBidi"/>
          <w:sz w:val="24"/>
          <w:szCs w:val="24"/>
        </w:rPr>
        <w:t xml:space="preserve">cites </w:t>
      </w:r>
      <w:r w:rsidR="008C67C7" w:rsidRPr="00123B72">
        <w:rPr>
          <w:rFonts w:asciiTheme="minorBidi" w:hAnsiTheme="minorBidi" w:cstheme="minorBidi"/>
          <w:sz w:val="24"/>
          <w:szCs w:val="24"/>
        </w:rPr>
        <w:t>our commandment</w:t>
      </w:r>
      <w:r w:rsidR="00E8723F">
        <w:rPr>
          <w:rFonts w:asciiTheme="minorBidi" w:hAnsiTheme="minorBidi" w:cstheme="minorBidi"/>
          <w:sz w:val="24"/>
          <w:szCs w:val="24"/>
        </w:rPr>
        <w:t xml:space="preserve">, among other things, </w:t>
      </w:r>
      <w:r w:rsidR="00F75B6C">
        <w:rPr>
          <w:rFonts w:asciiTheme="minorBidi" w:hAnsiTheme="minorBidi" w:cstheme="minorBidi"/>
          <w:sz w:val="24"/>
          <w:szCs w:val="24"/>
        </w:rPr>
        <w:t>t</w:t>
      </w:r>
      <w:r w:rsidR="00E8723F" w:rsidRPr="00123B72">
        <w:rPr>
          <w:rFonts w:asciiTheme="minorBidi" w:hAnsiTheme="minorBidi" w:cstheme="minorBidi"/>
          <w:sz w:val="24"/>
          <w:szCs w:val="24"/>
        </w:rPr>
        <w:t>o illustrate this principle</w:t>
      </w:r>
      <w:r w:rsidR="008C67C7" w:rsidRPr="00123B72">
        <w:rPr>
          <w:rFonts w:asciiTheme="minorBidi" w:hAnsiTheme="minorBidi" w:cstheme="minorBidi"/>
          <w:sz w:val="24"/>
          <w:szCs w:val="24"/>
        </w:rPr>
        <w:t>:</w:t>
      </w:r>
    </w:p>
    <w:p w14:paraId="39884368" w14:textId="77777777" w:rsidR="008133E3" w:rsidRPr="00123B72" w:rsidRDefault="008133E3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B8EBE4E" w14:textId="3D31A386" w:rsidR="008C67C7" w:rsidRPr="00123B72" w:rsidRDefault="008133E3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And this is like its saying… "You shall be holy," and "you shall sa</w:t>
      </w:r>
      <w:r w:rsidR="000D1721" w:rsidRPr="00123B72">
        <w:rPr>
          <w:rFonts w:asciiTheme="minorBidi" w:hAnsiTheme="minorBidi" w:cstheme="minorBidi"/>
          <w:sz w:val="24"/>
          <w:szCs w:val="24"/>
        </w:rPr>
        <w:t>nctify yourselves and be holy"</w:t>
      </w:r>
      <w:r w:rsidRPr="00123B72">
        <w:rPr>
          <w:rFonts w:asciiTheme="minorBidi" w:hAnsiTheme="minorBidi" w:cstheme="minorBidi"/>
          <w:sz w:val="24"/>
          <w:szCs w:val="24"/>
        </w:rPr>
        <w:t xml:space="preserve"> are commands to keep the whole Torah. It is as if it said</w:t>
      </w:r>
      <w:r w:rsidR="000D1721" w:rsidRPr="00123B72">
        <w:rPr>
          <w:rFonts w:asciiTheme="minorBidi" w:hAnsiTheme="minorBidi" w:cstheme="minorBidi"/>
          <w:sz w:val="24"/>
          <w:szCs w:val="24"/>
        </w:rPr>
        <w:t>:</w:t>
      </w:r>
      <w:r w:rsidRPr="00123B72">
        <w:rPr>
          <w:rFonts w:asciiTheme="minorBidi" w:hAnsiTheme="minorBidi" w:cstheme="minorBidi"/>
          <w:sz w:val="24"/>
          <w:szCs w:val="24"/>
        </w:rPr>
        <w:t xml:space="preserve"> "Be holy by doing everything I have commanded you and being careful about anything I have prohibited to you."</w:t>
      </w:r>
      <w:r w:rsidR="000D1721" w:rsidRPr="00123B72">
        <w:rPr>
          <w:rFonts w:asciiTheme="minorBidi" w:hAnsiTheme="minorBidi" w:cstheme="minorBidi"/>
          <w:sz w:val="24"/>
          <w:szCs w:val="24"/>
        </w:rPr>
        <w:t xml:space="preserve"> (</w:t>
      </w:r>
      <w:r w:rsidR="00F75B6C">
        <w:rPr>
          <w:rFonts w:asciiTheme="minorBidi" w:hAnsiTheme="minorBidi" w:cstheme="minorBidi"/>
          <w:sz w:val="24"/>
          <w:szCs w:val="24"/>
        </w:rPr>
        <w:t>I</w:t>
      </w:r>
      <w:r w:rsidR="00F75B6C" w:rsidRPr="00123B72">
        <w:rPr>
          <w:rFonts w:asciiTheme="minorBidi" w:hAnsiTheme="minorBidi" w:cstheme="minorBidi"/>
          <w:sz w:val="24"/>
          <w:szCs w:val="24"/>
        </w:rPr>
        <w:t>bid</w:t>
      </w:r>
      <w:r w:rsidR="000D1721" w:rsidRPr="00123B72">
        <w:rPr>
          <w:rFonts w:asciiTheme="minorBidi" w:hAnsiTheme="minorBidi" w:cstheme="minorBidi"/>
          <w:sz w:val="24"/>
          <w:szCs w:val="24"/>
        </w:rPr>
        <w:t>.)</w:t>
      </w:r>
    </w:p>
    <w:p w14:paraId="6E2781C9" w14:textId="77777777" w:rsidR="000D1721" w:rsidRPr="00123B72" w:rsidRDefault="000D1721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CAAF8D9" w14:textId="661DD430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On the other hand, </w:t>
      </w:r>
      <w:r w:rsidR="000D1721"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0D1721" w:rsidRPr="00123B72">
        <w:rPr>
          <w:rFonts w:asciiTheme="minorBidi" w:hAnsiTheme="minorBidi" w:cstheme="minorBidi"/>
          <w:i/>
          <w:iCs/>
          <w:sz w:val="24"/>
          <w:szCs w:val="24"/>
        </w:rPr>
        <w:t>Sefer Chareidim</w:t>
      </w:r>
      <w:r w:rsidR="000D1721" w:rsidRPr="00123B72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="000D1721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states that the Gaon (</w:t>
      </w:r>
      <w:r w:rsidR="000D1721" w:rsidRPr="00123B72">
        <w:rPr>
          <w:rFonts w:asciiTheme="minorBidi" w:hAnsiTheme="minorBidi" w:cstheme="minorBidi"/>
          <w:sz w:val="24"/>
          <w:szCs w:val="24"/>
        </w:rPr>
        <w:t>Rabbi Saadya Gaon</w:t>
      </w:r>
      <w:r w:rsidRPr="00123B72">
        <w:rPr>
          <w:rFonts w:asciiTheme="minorBidi" w:hAnsiTheme="minorBidi" w:cstheme="minorBidi"/>
          <w:sz w:val="24"/>
          <w:szCs w:val="24"/>
        </w:rPr>
        <w:t xml:space="preserve">) </w:t>
      </w:r>
      <w:r w:rsidR="000D1721" w:rsidRPr="00123B72">
        <w:rPr>
          <w:rFonts w:asciiTheme="minorBidi" w:hAnsiTheme="minorBidi" w:cstheme="minorBidi"/>
          <w:sz w:val="24"/>
          <w:szCs w:val="24"/>
        </w:rPr>
        <w:t xml:space="preserve">counted this </w:t>
      </w:r>
      <w:r w:rsidR="000D1721" w:rsidRPr="00961A93">
        <w:rPr>
          <w:rFonts w:asciiTheme="minorBidi" w:hAnsiTheme="minorBidi" w:cstheme="minorBidi"/>
          <w:sz w:val="24"/>
          <w:szCs w:val="24"/>
        </w:rPr>
        <w:t>mitzva</w:t>
      </w:r>
      <w:r w:rsidR="000D1721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D14AF">
        <w:rPr>
          <w:rFonts w:asciiTheme="minorBidi" w:hAnsiTheme="minorBidi" w:cstheme="minorBidi"/>
          <w:sz w:val="24"/>
          <w:szCs w:val="24"/>
        </w:rPr>
        <w:t>separately, and</w:t>
      </w:r>
      <w:r w:rsidR="000D1721" w:rsidRPr="00123B72">
        <w:rPr>
          <w:rFonts w:asciiTheme="minorBidi" w:hAnsiTheme="minorBidi" w:cstheme="minorBidi"/>
          <w:sz w:val="24"/>
          <w:szCs w:val="24"/>
        </w:rPr>
        <w:t xml:space="preserve"> explains </w:t>
      </w:r>
      <w:r w:rsidR="00CD14AF">
        <w:rPr>
          <w:rFonts w:asciiTheme="minorBidi" w:hAnsiTheme="minorBidi" w:cstheme="minorBidi"/>
          <w:sz w:val="24"/>
          <w:szCs w:val="24"/>
        </w:rPr>
        <w:t>its</w:t>
      </w:r>
      <w:r w:rsidR="00CD14A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0D1721" w:rsidRPr="00123B72">
        <w:rPr>
          <w:rFonts w:asciiTheme="minorBidi" w:hAnsiTheme="minorBidi" w:cstheme="minorBidi"/>
          <w:sz w:val="24"/>
          <w:szCs w:val="24"/>
        </w:rPr>
        <w:t xml:space="preserve">content: </w:t>
      </w:r>
    </w:p>
    <w:p w14:paraId="46198E59" w14:textId="77777777" w:rsidR="000D1721" w:rsidRPr="00123B72" w:rsidRDefault="000D1721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D76CD5D" w14:textId="77777777" w:rsidR="008C67C7" w:rsidRPr="00123B72" w:rsidRDefault="000D1721" w:rsidP="00B132C2">
      <w:pPr>
        <w:pStyle w:val="BlockText"/>
        <w:spacing w:line="240" w:lineRule="auto"/>
        <w:ind w:left="720"/>
        <w:rPr>
          <w:rFonts w:asciiTheme="minorBidi" w:hAnsiTheme="minorBidi" w:cstheme="minorBidi"/>
          <w:i/>
          <w:iCs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Gaon counted [among the 613 commandments] "to be holy," and the Ramban in his commentary to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Kedoshim</w:t>
      </w:r>
      <w:r w:rsidRPr="00123B72">
        <w:rPr>
          <w:rFonts w:asciiTheme="minorBidi" w:hAnsiTheme="minorBidi" w:cstheme="minorBidi"/>
          <w:sz w:val="24"/>
          <w:szCs w:val="24"/>
        </w:rPr>
        <w:t xml:space="preserve">: This is what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123B72">
        <w:rPr>
          <w:rFonts w:asciiTheme="minorBidi" w:hAnsiTheme="minorBidi" w:cstheme="minorBidi"/>
          <w:sz w:val="24"/>
          <w:szCs w:val="24"/>
        </w:rPr>
        <w:t xml:space="preserve">said: Sanctify yourselves with what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is permitted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to you. 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Sefer Chareidim</w:t>
      </w:r>
      <w:r w:rsidR="007823EC">
        <w:rPr>
          <w:rFonts w:asciiTheme="minorBidi" w:hAnsiTheme="minorBidi" w:cstheme="minorBidi"/>
          <w:sz w:val="24"/>
          <w:szCs w:val="24"/>
        </w:rPr>
        <w:t>, p</w:t>
      </w:r>
      <w:r w:rsidRPr="00123B72">
        <w:rPr>
          <w:rFonts w:asciiTheme="minorBidi" w:hAnsiTheme="minorBidi" w:cstheme="minorBidi"/>
          <w:sz w:val="24"/>
          <w:szCs w:val="24"/>
        </w:rPr>
        <w:t>ositive</w:t>
      </w:r>
      <w:r w:rsidR="007823EC">
        <w:rPr>
          <w:rFonts w:asciiTheme="minorBidi" w:hAnsiTheme="minorBidi" w:cstheme="minorBidi"/>
          <w:sz w:val="24"/>
          <w:szCs w:val="24"/>
        </w:rPr>
        <w:t xml:space="preserve"> c</w:t>
      </w:r>
      <w:r w:rsidRPr="00123B72">
        <w:rPr>
          <w:rFonts w:asciiTheme="minorBidi" w:hAnsiTheme="minorBidi" w:cstheme="minorBidi"/>
          <w:sz w:val="24"/>
          <w:szCs w:val="24"/>
        </w:rPr>
        <w:t>ommandments, chapter 7, no. 13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)</w:t>
      </w:r>
    </w:p>
    <w:p w14:paraId="31B14B3E" w14:textId="77777777" w:rsidR="000D1721" w:rsidRPr="00123B72" w:rsidRDefault="000D1721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9A056EC" w14:textId="00DA31F4" w:rsidR="008C67C7" w:rsidRPr="00123B72" w:rsidRDefault="008B27E9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To some</w:t>
      </w:r>
      <w:r w:rsidR="00F85DFA" w:rsidRPr="00123B72">
        <w:rPr>
          <w:rFonts w:asciiTheme="minorBidi" w:hAnsiTheme="minorBidi" w:cstheme="minorBidi"/>
          <w:sz w:val="24"/>
          <w:szCs w:val="24"/>
        </w:rPr>
        <w:t xml:space="preserve"> extent, </w:t>
      </w:r>
      <w:r>
        <w:rPr>
          <w:rFonts w:asciiTheme="minorBidi" w:hAnsiTheme="minorBidi" w:cstheme="minorBidi"/>
          <w:sz w:val="24"/>
          <w:szCs w:val="24"/>
        </w:rPr>
        <w:t xml:space="preserve">this corresponds </w:t>
      </w:r>
      <w:r w:rsidR="00F85DFA" w:rsidRPr="00123B72">
        <w:rPr>
          <w:rFonts w:asciiTheme="minorBidi" w:hAnsiTheme="minorBidi" w:cstheme="minorBidi"/>
          <w:sz w:val="24"/>
          <w:szCs w:val="24"/>
        </w:rPr>
        <w:t xml:space="preserve">to a disagreement among the commentators at the beginning of our </w:t>
      </w:r>
      <w:r w:rsidR="00F85DFA" w:rsidRPr="00123B7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F85DFA" w:rsidRPr="00123B72">
        <w:rPr>
          <w:rFonts w:asciiTheme="minorBidi" w:hAnsiTheme="minorBidi" w:cstheme="minorBidi"/>
          <w:sz w:val="24"/>
          <w:szCs w:val="24"/>
        </w:rPr>
        <w:t>: Whereas Rashi sees in the command of "you shall be holy" an obligation to keep aloof from forbidden sexual relations, the Ramba</w:t>
      </w:r>
      <w:r w:rsidR="00FE387D">
        <w:rPr>
          <w:rFonts w:asciiTheme="minorBidi" w:hAnsiTheme="minorBidi" w:cstheme="minorBidi"/>
          <w:sz w:val="24"/>
          <w:szCs w:val="24"/>
        </w:rPr>
        <w:t xml:space="preserve">n, as </w:t>
      </w:r>
      <w:r w:rsidR="00FE387D" w:rsidRPr="00FE387D">
        <w:rPr>
          <w:rFonts w:asciiTheme="minorBidi" w:hAnsiTheme="minorBidi" w:cstheme="minorBidi"/>
          <w:sz w:val="24"/>
          <w:szCs w:val="24"/>
        </w:rPr>
        <w:t>the</w:t>
      </w:r>
      <w:r w:rsidR="00FE387D">
        <w:rPr>
          <w:rFonts w:asciiTheme="minorBidi" w:hAnsiTheme="minorBidi" w:cstheme="minorBidi"/>
          <w:sz w:val="24"/>
          <w:szCs w:val="24"/>
        </w:rPr>
        <w:t xml:space="preserve"> </w:t>
      </w:r>
      <w:r w:rsidR="00FE387D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FE387D" w:rsidRPr="00FE387D">
        <w:rPr>
          <w:rFonts w:asciiTheme="minorBidi" w:hAnsiTheme="minorBidi" w:cstheme="minorBidi"/>
          <w:i/>
          <w:iCs/>
          <w:sz w:val="24"/>
          <w:szCs w:val="24"/>
        </w:rPr>
        <w:t>Chareidim</w:t>
      </w:r>
      <w:r w:rsidR="00FE387D">
        <w:rPr>
          <w:rFonts w:asciiTheme="minorBidi" w:hAnsiTheme="minorBidi" w:cstheme="minorBidi"/>
          <w:sz w:val="24"/>
          <w:szCs w:val="24"/>
        </w:rPr>
        <w:t xml:space="preserve"> notes,</w:t>
      </w:r>
      <w:r w:rsidR="00F85DFA" w:rsidRPr="00123B72">
        <w:rPr>
          <w:rFonts w:asciiTheme="minorBidi" w:hAnsiTheme="minorBidi" w:cstheme="minorBidi"/>
          <w:sz w:val="24"/>
          <w:szCs w:val="24"/>
        </w:rPr>
        <w:t xml:space="preserve"> explains it as an obligation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to </w:t>
      </w:r>
      <w:r w:rsidR="007A348F" w:rsidRPr="00123B72">
        <w:rPr>
          <w:rFonts w:asciiTheme="minorBidi" w:hAnsiTheme="minorBidi" w:cstheme="minorBidi"/>
          <w:sz w:val="24"/>
          <w:szCs w:val="24"/>
        </w:rPr>
        <w:t xml:space="preserve">practice moderation even in matters that are permitted, </w:t>
      </w:r>
      <w:r w:rsidR="00F85DFA" w:rsidRPr="00123B72">
        <w:rPr>
          <w:rFonts w:asciiTheme="minorBidi" w:hAnsiTheme="minorBidi" w:cstheme="minorBidi"/>
          <w:sz w:val="24"/>
          <w:szCs w:val="24"/>
        </w:rPr>
        <w:t xml:space="preserve">in order to reach the ideals that the Torah has set for us in its commandments:  </w:t>
      </w:r>
    </w:p>
    <w:p w14:paraId="17338DEE" w14:textId="77777777" w:rsidR="00F85DFA" w:rsidRPr="00123B72" w:rsidRDefault="00F85DFA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FD8900B" w14:textId="02C0E7EA" w:rsidR="00F85DFA" w:rsidRPr="00123B72" w:rsidRDefault="00F85DFA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8A4045">
        <w:rPr>
          <w:rFonts w:asciiTheme="minorBidi" w:hAnsiTheme="minorBidi" w:cstheme="minorBidi"/>
          <w:sz w:val="24"/>
          <w:szCs w:val="24"/>
        </w:rPr>
        <w:t xml:space="preserve">idea </w:t>
      </w:r>
      <w:r w:rsidRPr="00123B72">
        <w:rPr>
          <w:rFonts w:asciiTheme="minorBidi" w:hAnsiTheme="minorBidi" w:cstheme="minorBidi"/>
          <w:sz w:val="24"/>
          <w:szCs w:val="24"/>
        </w:rPr>
        <w:t xml:space="preserve">is as follows: The Torah </w:t>
      </w:r>
      <w:r w:rsidR="00C03C67">
        <w:rPr>
          <w:rFonts w:asciiTheme="minorBidi" w:hAnsiTheme="minorBidi" w:cstheme="minorBidi"/>
          <w:sz w:val="24"/>
          <w:szCs w:val="24"/>
        </w:rPr>
        <w:t>cautioned</w:t>
      </w:r>
      <w:r w:rsidR="00C03C67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us against immorality and forbidden foods, but permitted sexual intercourse between man and his wife, and the </w:t>
      </w:r>
      <w:r w:rsidR="00C03C67">
        <w:rPr>
          <w:rFonts w:asciiTheme="minorBidi" w:hAnsiTheme="minorBidi" w:cstheme="minorBidi"/>
          <w:sz w:val="24"/>
          <w:szCs w:val="24"/>
        </w:rPr>
        <w:t>consumption</w:t>
      </w:r>
      <w:r w:rsidR="00C03C67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of [certain] meat and wine. </w:t>
      </w:r>
      <w:r w:rsidR="00DA72D9">
        <w:rPr>
          <w:rFonts w:asciiTheme="minorBidi" w:hAnsiTheme="minorBidi" w:cstheme="minorBidi"/>
          <w:sz w:val="24"/>
          <w:szCs w:val="24"/>
        </w:rPr>
        <w:t>Thus</w:t>
      </w:r>
      <w:r w:rsidRPr="00123B72">
        <w:rPr>
          <w:rFonts w:asciiTheme="minorBidi" w:hAnsiTheme="minorBidi" w:cstheme="minorBidi"/>
          <w:sz w:val="24"/>
          <w:szCs w:val="24"/>
        </w:rPr>
        <w:t xml:space="preserve">, a man of desire could </w:t>
      </w:r>
      <w:r w:rsidR="00BC0104">
        <w:rPr>
          <w:rFonts w:asciiTheme="minorBidi" w:hAnsiTheme="minorBidi" w:cstheme="minorBidi"/>
          <w:sz w:val="24"/>
          <w:szCs w:val="24"/>
        </w:rPr>
        <w:t>find room</w:t>
      </w:r>
      <w:r w:rsidRPr="00123B72">
        <w:rPr>
          <w:rFonts w:asciiTheme="minorBidi" w:hAnsiTheme="minorBidi" w:cstheme="minorBidi"/>
          <w:sz w:val="24"/>
          <w:szCs w:val="24"/>
        </w:rPr>
        <w:t xml:space="preserve"> to be</w:t>
      </w:r>
      <w:r w:rsidR="004372F6">
        <w:rPr>
          <w:rFonts w:asciiTheme="minorBidi" w:hAnsiTheme="minorBidi" w:cstheme="minorBidi"/>
          <w:sz w:val="24"/>
          <w:szCs w:val="24"/>
        </w:rPr>
        <w:t>come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BC0104">
        <w:rPr>
          <w:rFonts w:asciiTheme="minorBidi" w:hAnsiTheme="minorBidi" w:cstheme="minorBidi"/>
          <w:sz w:val="24"/>
          <w:szCs w:val="24"/>
        </w:rPr>
        <w:t>immersed in relations</w:t>
      </w:r>
      <w:r w:rsidRPr="00123B72">
        <w:rPr>
          <w:rFonts w:asciiTheme="minorBidi" w:hAnsiTheme="minorBidi" w:cstheme="minorBidi"/>
          <w:sz w:val="24"/>
          <w:szCs w:val="24"/>
        </w:rPr>
        <w:t xml:space="preserve"> with his wife or many wives, and </w:t>
      </w:r>
      <w:r w:rsidR="004372F6">
        <w:rPr>
          <w:rFonts w:asciiTheme="minorBidi" w:hAnsiTheme="minorBidi" w:cstheme="minorBidi"/>
          <w:sz w:val="24"/>
          <w:szCs w:val="24"/>
        </w:rPr>
        <w:t xml:space="preserve">to </w:t>
      </w:r>
      <w:r w:rsidRPr="00123B72">
        <w:rPr>
          <w:rFonts w:asciiTheme="minorBidi" w:hAnsiTheme="minorBidi" w:cstheme="minorBidi"/>
          <w:sz w:val="24"/>
          <w:szCs w:val="24"/>
        </w:rPr>
        <w:t xml:space="preserve">be among winebibbers, among gluttonous eaters of flesh, and </w:t>
      </w:r>
      <w:r w:rsidR="009459F1">
        <w:rPr>
          <w:rFonts w:asciiTheme="minorBidi" w:hAnsiTheme="minorBidi" w:cstheme="minorBidi"/>
          <w:sz w:val="24"/>
          <w:szCs w:val="24"/>
        </w:rPr>
        <w:t xml:space="preserve">he might </w:t>
      </w:r>
      <w:r w:rsidRPr="00123B72">
        <w:rPr>
          <w:rFonts w:asciiTheme="minorBidi" w:hAnsiTheme="minorBidi" w:cstheme="minorBidi"/>
          <w:sz w:val="24"/>
          <w:szCs w:val="24"/>
        </w:rPr>
        <w:t xml:space="preserve">speak freely all profanities, since this prohibition </w:t>
      </w:r>
      <w:r w:rsidR="009459F1">
        <w:rPr>
          <w:rFonts w:asciiTheme="minorBidi" w:hAnsiTheme="minorBidi" w:cstheme="minorBidi"/>
          <w:sz w:val="24"/>
          <w:szCs w:val="24"/>
        </w:rPr>
        <w:t>w</w:t>
      </w:r>
      <w:r w:rsidR="009459F1" w:rsidRPr="00123B72">
        <w:rPr>
          <w:rFonts w:asciiTheme="minorBidi" w:hAnsiTheme="minorBidi" w:cstheme="minorBidi"/>
          <w:sz w:val="24"/>
          <w:szCs w:val="24"/>
        </w:rPr>
        <w:t xml:space="preserve">as </w:t>
      </w:r>
      <w:r w:rsidRPr="00123B72">
        <w:rPr>
          <w:rFonts w:asciiTheme="minorBidi" w:hAnsiTheme="minorBidi" w:cstheme="minorBidi"/>
          <w:sz w:val="24"/>
          <w:szCs w:val="24"/>
        </w:rPr>
        <w:t xml:space="preserve">not [expressly] mentioned in the Torah, and thus he will become a sordid person within the permissible realm of the Torah! Therefore, after having listed the matters which He prohibited altogether, Scripture </w:t>
      </w:r>
      <w:r w:rsidR="007D208F">
        <w:rPr>
          <w:rFonts w:asciiTheme="minorBidi" w:hAnsiTheme="minorBidi" w:cstheme="minorBidi"/>
          <w:sz w:val="24"/>
          <w:szCs w:val="24"/>
        </w:rPr>
        <w:t xml:space="preserve">came </w:t>
      </w:r>
      <w:r w:rsidR="00004571">
        <w:rPr>
          <w:rFonts w:asciiTheme="minorBidi" w:hAnsiTheme="minorBidi" w:cstheme="minorBidi"/>
          <w:sz w:val="24"/>
          <w:szCs w:val="24"/>
        </w:rPr>
        <w:t>and commanded as</w:t>
      </w:r>
      <w:r w:rsidRPr="00123B72">
        <w:rPr>
          <w:rFonts w:asciiTheme="minorBidi" w:hAnsiTheme="minorBidi" w:cstheme="minorBidi"/>
          <w:sz w:val="24"/>
          <w:szCs w:val="24"/>
        </w:rPr>
        <w:t xml:space="preserve"> a general </w:t>
      </w:r>
      <w:r w:rsidR="00004571">
        <w:rPr>
          <w:rFonts w:asciiTheme="minorBidi" w:hAnsiTheme="minorBidi" w:cstheme="minorBidi"/>
          <w:sz w:val="24"/>
          <w:szCs w:val="24"/>
        </w:rPr>
        <w:t>matter</w:t>
      </w:r>
      <w:r w:rsidR="00004571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that we </w:t>
      </w:r>
      <w:r w:rsidR="00004571">
        <w:rPr>
          <w:rFonts w:asciiTheme="minorBidi" w:hAnsiTheme="minorBidi" w:cstheme="minorBidi"/>
          <w:sz w:val="24"/>
          <w:szCs w:val="24"/>
        </w:rPr>
        <w:t>should hold</w:t>
      </w:r>
      <w:r w:rsidR="00ED5220">
        <w:rPr>
          <w:rFonts w:asciiTheme="minorBidi" w:hAnsiTheme="minorBidi" w:cstheme="minorBidi"/>
          <w:sz w:val="24"/>
          <w:szCs w:val="24"/>
        </w:rPr>
        <w:t xml:space="preserve"> back</w:t>
      </w:r>
      <w:r w:rsidRPr="00123B72">
        <w:rPr>
          <w:rFonts w:asciiTheme="minorBidi" w:hAnsiTheme="minorBidi" w:cstheme="minorBidi"/>
          <w:sz w:val="24"/>
          <w:szCs w:val="24"/>
        </w:rPr>
        <w:t xml:space="preserve"> even</w:t>
      </w:r>
      <w:r w:rsidR="007A348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ED5220">
        <w:rPr>
          <w:rFonts w:asciiTheme="minorBidi" w:hAnsiTheme="minorBidi" w:cstheme="minorBidi"/>
          <w:sz w:val="24"/>
          <w:szCs w:val="24"/>
        </w:rPr>
        <w:t>from</w:t>
      </w:r>
      <w:r w:rsidR="00ED5220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7A348F" w:rsidRPr="00123B72">
        <w:rPr>
          <w:rFonts w:asciiTheme="minorBidi" w:hAnsiTheme="minorBidi" w:cstheme="minorBidi"/>
          <w:sz w:val="24"/>
          <w:szCs w:val="24"/>
        </w:rPr>
        <w:t xml:space="preserve">matters which </w:t>
      </w:r>
      <w:proofErr w:type="gramStart"/>
      <w:r w:rsidR="007A348F" w:rsidRPr="00123B72">
        <w:rPr>
          <w:rFonts w:asciiTheme="minorBidi" w:hAnsiTheme="minorBidi" w:cstheme="minorBidi"/>
          <w:sz w:val="24"/>
          <w:szCs w:val="24"/>
        </w:rPr>
        <w:t>are permitted</w:t>
      </w:r>
      <w:proofErr w:type="gramEnd"/>
      <w:r w:rsidR="007A348F" w:rsidRPr="00123B72">
        <w:rPr>
          <w:rFonts w:asciiTheme="minorBidi" w:hAnsiTheme="minorBidi" w:cstheme="minorBidi"/>
          <w:sz w:val="24"/>
          <w:szCs w:val="24"/>
        </w:rPr>
        <w:t xml:space="preserve">. (Ramban, </w:t>
      </w:r>
      <w:r w:rsidR="007A348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7A348F" w:rsidRPr="00123B72">
        <w:rPr>
          <w:rFonts w:asciiTheme="minorBidi" w:hAnsiTheme="minorBidi" w:cstheme="minorBidi"/>
          <w:sz w:val="24"/>
          <w:szCs w:val="24"/>
        </w:rPr>
        <w:t>19:</w:t>
      </w:r>
      <w:r w:rsidR="00ED5220">
        <w:rPr>
          <w:rFonts w:asciiTheme="minorBidi" w:hAnsiTheme="minorBidi" w:cstheme="minorBidi"/>
          <w:sz w:val="24"/>
          <w:szCs w:val="24"/>
        </w:rPr>
        <w:t>2</w:t>
      </w:r>
      <w:r w:rsidR="007A348F" w:rsidRPr="00123B72">
        <w:rPr>
          <w:rFonts w:asciiTheme="minorBidi" w:hAnsiTheme="minorBidi" w:cstheme="minorBidi"/>
          <w:sz w:val="24"/>
          <w:szCs w:val="24"/>
        </w:rPr>
        <w:t>)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</w:p>
    <w:p w14:paraId="221AD2C2" w14:textId="77777777" w:rsidR="00F85DFA" w:rsidRPr="00123B72" w:rsidRDefault="00F85DFA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A14315E" w14:textId="19DB4632" w:rsidR="008C67C7" w:rsidRPr="00123B72" w:rsidRDefault="007A348F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61A93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as well sees this command as a </w:t>
      </w:r>
      <w:r w:rsidRPr="0067304E">
        <w:rPr>
          <w:rFonts w:asciiTheme="minorBidi" w:hAnsiTheme="minorBidi" w:cstheme="minorBidi"/>
          <w:sz w:val="24"/>
          <w:szCs w:val="24"/>
        </w:rPr>
        <w:t>mitzva</w:t>
      </w:r>
      <w:r w:rsidRPr="00123B72">
        <w:rPr>
          <w:rFonts w:asciiTheme="minorBidi" w:hAnsiTheme="minorBidi" w:cstheme="minorBidi"/>
          <w:sz w:val="24"/>
          <w:szCs w:val="24"/>
        </w:rPr>
        <w:t xml:space="preserve">, but in a manner slightly different from that of the Ramban and 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Sefer Chareidim. </w:t>
      </w:r>
      <w:r w:rsidRPr="00123B72">
        <w:rPr>
          <w:rFonts w:asciiTheme="minorBidi" w:hAnsiTheme="minorBidi" w:cstheme="minorBidi"/>
          <w:sz w:val="24"/>
          <w:szCs w:val="24"/>
        </w:rPr>
        <w:t xml:space="preserve">Whereas they understand that the </w:t>
      </w:r>
      <w:r w:rsidRPr="00961A93">
        <w:rPr>
          <w:rFonts w:asciiTheme="minorBidi" w:hAnsiTheme="minorBidi" w:cstheme="minorBidi"/>
          <w:sz w:val="24"/>
          <w:szCs w:val="24"/>
        </w:rPr>
        <w:t>mitzva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here is to abstain from that which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is permitted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, 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61A93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argues that a person becomes "holy" when he abstains from transgressions:  </w:t>
      </w:r>
    </w:p>
    <w:p w14:paraId="73B6DBA1" w14:textId="77777777" w:rsidR="007A348F" w:rsidRPr="00123B72" w:rsidRDefault="007A348F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914B2B0" w14:textId="767E1FD7" w:rsidR="00E20CB0" w:rsidRPr="00123B72" w:rsidRDefault="00E20CB0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lastRenderedPageBreak/>
        <w:t xml:space="preserve">Furthermore, our verse may reflect </w:t>
      </w:r>
      <w:r w:rsidR="00AD61CE">
        <w:rPr>
          <w:rFonts w:asciiTheme="minorBidi" w:hAnsiTheme="minorBidi" w:cstheme="minorBidi"/>
          <w:sz w:val="24"/>
          <w:szCs w:val="24"/>
        </w:rPr>
        <w:t xml:space="preserve">what </w:t>
      </w:r>
      <w:r w:rsidR="00AD61CE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AD61CE">
        <w:rPr>
          <w:rFonts w:asciiTheme="minorBidi" w:hAnsiTheme="minorBidi" w:cstheme="minorBidi"/>
          <w:sz w:val="24"/>
          <w:szCs w:val="24"/>
        </w:rPr>
        <w:t>say</w:t>
      </w:r>
      <w:r w:rsidRPr="00123B72">
        <w:rPr>
          <w:rFonts w:asciiTheme="minorBidi" w:hAnsiTheme="minorBidi" w:cstheme="minorBidi"/>
          <w:sz w:val="24"/>
          <w:szCs w:val="24"/>
        </w:rPr>
        <w:t xml:space="preserve"> in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123B72">
        <w:rPr>
          <w:rFonts w:asciiTheme="minorBidi" w:hAnsiTheme="minorBidi" w:cstheme="minorBidi"/>
          <w:sz w:val="24"/>
          <w:szCs w:val="24"/>
        </w:rPr>
        <w:t xml:space="preserve"> 39b: </w:t>
      </w:r>
      <w:r w:rsidR="0025426C">
        <w:rPr>
          <w:rFonts w:asciiTheme="minorBidi" w:hAnsiTheme="minorBidi" w:cstheme="minorBidi"/>
          <w:sz w:val="24"/>
          <w:szCs w:val="24"/>
        </w:rPr>
        <w:t>“</w:t>
      </w:r>
      <w:r w:rsidRPr="00123B72">
        <w:rPr>
          <w:rFonts w:asciiTheme="minorBidi" w:hAnsiTheme="minorBidi" w:cstheme="minorBidi"/>
          <w:sz w:val="24"/>
          <w:szCs w:val="24"/>
        </w:rPr>
        <w:t>If a person sits and refrains from committing a transgression</w:t>
      </w:r>
      <w:r w:rsidR="004774F3">
        <w:rPr>
          <w:rFonts w:asciiTheme="minorBidi" w:hAnsiTheme="minorBidi" w:cstheme="minorBidi"/>
          <w:sz w:val="24"/>
          <w:szCs w:val="24"/>
        </w:rPr>
        <w:t>,</w:t>
      </w:r>
      <w:r w:rsidRPr="00123B72">
        <w:rPr>
          <w:rFonts w:asciiTheme="minorBidi" w:hAnsiTheme="minorBidi" w:cstheme="minorBidi"/>
          <w:sz w:val="24"/>
          <w:szCs w:val="24"/>
        </w:rPr>
        <w:t xml:space="preserve"> he is given a reward as if he had performed a positive commandment.</w:t>
      </w:r>
      <w:r w:rsidR="0025426C">
        <w:rPr>
          <w:rFonts w:asciiTheme="minorBidi" w:hAnsiTheme="minorBidi" w:cstheme="minorBidi"/>
          <w:sz w:val="24"/>
          <w:szCs w:val="24"/>
        </w:rPr>
        <w:t>”</w:t>
      </w:r>
      <w:r w:rsidRPr="00123B72">
        <w:rPr>
          <w:rFonts w:asciiTheme="minorBidi" w:hAnsiTheme="minorBidi" w:cstheme="minorBidi"/>
          <w:sz w:val="24"/>
          <w:szCs w:val="24"/>
        </w:rPr>
        <w:t xml:space="preserve"> This is the </w:t>
      </w:r>
      <w:r w:rsidR="00A91060">
        <w:rPr>
          <w:rFonts w:asciiTheme="minorBidi" w:hAnsiTheme="minorBidi" w:cstheme="minorBidi"/>
          <w:sz w:val="24"/>
          <w:szCs w:val="24"/>
        </w:rPr>
        <w:t>statement of Scripture</w:t>
      </w:r>
      <w:r w:rsidRPr="00123B72">
        <w:rPr>
          <w:rFonts w:asciiTheme="minorBidi" w:hAnsiTheme="minorBidi" w:cstheme="minorBidi"/>
          <w:sz w:val="24"/>
          <w:szCs w:val="24"/>
        </w:rPr>
        <w:t>, "You shall be holy</w:t>
      </w:r>
      <w:r w:rsidR="006C646C">
        <w:rPr>
          <w:rFonts w:asciiTheme="minorBidi" w:hAnsiTheme="minorBidi" w:cstheme="minorBidi"/>
          <w:sz w:val="24"/>
          <w:szCs w:val="24"/>
        </w:rPr>
        <w:t>,</w:t>
      </w:r>
      <w:r w:rsidRPr="00123B72">
        <w:rPr>
          <w:rFonts w:asciiTheme="minorBidi" w:hAnsiTheme="minorBidi" w:cstheme="minorBidi"/>
          <w:sz w:val="24"/>
          <w:szCs w:val="24"/>
        </w:rPr>
        <w:t>"</w:t>
      </w:r>
      <w:r w:rsidR="006C646C">
        <w:rPr>
          <w:rFonts w:asciiTheme="minorBidi" w:hAnsiTheme="minorBidi" w:cstheme="minorBidi"/>
          <w:sz w:val="24"/>
          <w:szCs w:val="24"/>
        </w:rPr>
        <w:t xml:space="preserve"> as a positive commandment</w:t>
      </w:r>
      <w:r w:rsidR="00DF6F09">
        <w:rPr>
          <w:rFonts w:asciiTheme="minorBidi" w:hAnsiTheme="minorBidi" w:cstheme="minorBidi"/>
          <w:sz w:val="24"/>
          <w:szCs w:val="24"/>
        </w:rPr>
        <w:t xml:space="preserve"> – regarding one who</w:t>
      </w:r>
      <w:r w:rsidR="006C646C">
        <w:rPr>
          <w:rFonts w:asciiTheme="minorBidi" w:hAnsiTheme="minorBidi" w:cstheme="minorBidi"/>
          <w:sz w:val="24"/>
          <w:szCs w:val="24"/>
        </w:rPr>
        <w:t xml:space="preserve"> is</w:t>
      </w:r>
      <w:r w:rsidRPr="00123B72">
        <w:rPr>
          <w:rFonts w:asciiTheme="minorBidi" w:hAnsiTheme="minorBidi" w:cstheme="minorBidi"/>
          <w:sz w:val="24"/>
          <w:szCs w:val="24"/>
        </w:rPr>
        <w:t xml:space="preserve"> presented with an opportunity to commit a sin and refrain</w:t>
      </w:r>
      <w:r w:rsidR="00A660D0">
        <w:rPr>
          <w:rFonts w:asciiTheme="minorBidi" w:hAnsiTheme="minorBidi" w:cstheme="minorBidi"/>
          <w:sz w:val="24"/>
          <w:szCs w:val="24"/>
        </w:rPr>
        <w:t>s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A5750E">
        <w:rPr>
          <w:rFonts w:asciiTheme="minorBidi" w:hAnsiTheme="minorBidi" w:cstheme="minorBidi"/>
          <w:sz w:val="24"/>
          <w:szCs w:val="24"/>
        </w:rPr>
        <w:t xml:space="preserve">from </w:t>
      </w:r>
      <w:r w:rsidR="00A660D0">
        <w:rPr>
          <w:rFonts w:asciiTheme="minorBidi" w:hAnsiTheme="minorBidi" w:cstheme="minorBidi"/>
          <w:sz w:val="24"/>
          <w:szCs w:val="24"/>
        </w:rPr>
        <w:t>doing it</w:t>
      </w:r>
      <w:r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="00A660D0">
        <w:rPr>
          <w:rFonts w:asciiTheme="minorBidi" w:hAnsiTheme="minorBidi" w:cstheme="minorBidi"/>
          <w:sz w:val="24"/>
          <w:szCs w:val="24"/>
        </w:rPr>
        <w:t>and with this he has</w:t>
      </w:r>
      <w:r w:rsidRPr="00123B72">
        <w:rPr>
          <w:rFonts w:asciiTheme="minorBidi" w:hAnsiTheme="minorBidi" w:cstheme="minorBidi"/>
          <w:sz w:val="24"/>
          <w:szCs w:val="24"/>
        </w:rPr>
        <w:t xml:space="preserve"> fulfilled the</w:t>
      </w:r>
      <w:r w:rsidR="00A660D0">
        <w:rPr>
          <w:rFonts w:asciiTheme="minorBidi" w:hAnsiTheme="minorBidi" w:cstheme="minorBidi"/>
          <w:sz w:val="24"/>
          <w:szCs w:val="24"/>
        </w:rPr>
        <w:t xml:space="preserve"> positive</w:t>
      </w:r>
      <w:r w:rsidRPr="00123B72">
        <w:rPr>
          <w:rFonts w:asciiTheme="minorBidi" w:hAnsiTheme="minorBidi" w:cstheme="minorBidi"/>
          <w:sz w:val="24"/>
          <w:szCs w:val="24"/>
        </w:rPr>
        <w:t xml:space="preserve"> commandment </w:t>
      </w:r>
      <w:r w:rsidR="00A660D0">
        <w:rPr>
          <w:rFonts w:asciiTheme="minorBidi" w:hAnsiTheme="minorBidi" w:cstheme="minorBidi"/>
          <w:sz w:val="24"/>
          <w:szCs w:val="24"/>
        </w:rPr>
        <w:t>that we were commanded in the statement, “You shall be</w:t>
      </w:r>
      <w:r w:rsidRPr="00123B72">
        <w:rPr>
          <w:rFonts w:asciiTheme="minorBidi" w:hAnsiTheme="minorBidi" w:cstheme="minorBidi"/>
          <w:sz w:val="24"/>
          <w:szCs w:val="24"/>
        </w:rPr>
        <w:t xml:space="preserve"> holy.</w:t>
      </w:r>
      <w:r w:rsidR="00A660D0">
        <w:rPr>
          <w:rFonts w:asciiTheme="minorBidi" w:hAnsiTheme="minorBidi" w:cstheme="minorBidi"/>
          <w:sz w:val="24"/>
          <w:szCs w:val="24"/>
        </w:rPr>
        <w:t>”</w:t>
      </w:r>
      <w:r w:rsidRPr="00123B72">
        <w:rPr>
          <w:rFonts w:asciiTheme="minorBidi" w:hAnsiTheme="minorBidi" w:cstheme="minorBidi"/>
          <w:sz w:val="24"/>
          <w:szCs w:val="24"/>
        </w:rPr>
        <w:t xml:space="preserve"> 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61A93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123B72">
        <w:rPr>
          <w:rFonts w:asciiTheme="minorBidi" w:hAnsiTheme="minorBidi" w:cstheme="minorBidi"/>
          <w:sz w:val="24"/>
          <w:szCs w:val="24"/>
        </w:rPr>
        <w:t>19:</w:t>
      </w:r>
      <w:r w:rsidR="00680FAF">
        <w:rPr>
          <w:rFonts w:asciiTheme="minorBidi" w:hAnsiTheme="minorBidi" w:cstheme="minorBidi"/>
          <w:sz w:val="24"/>
          <w:szCs w:val="24"/>
        </w:rPr>
        <w:t>2</w:t>
      </w:r>
      <w:r w:rsidRPr="00123B72">
        <w:rPr>
          <w:rFonts w:asciiTheme="minorBidi" w:hAnsiTheme="minorBidi" w:cstheme="minorBidi"/>
          <w:sz w:val="24"/>
          <w:szCs w:val="24"/>
        </w:rPr>
        <w:t xml:space="preserve">) </w:t>
      </w:r>
    </w:p>
    <w:p w14:paraId="3A17E5E0" w14:textId="77777777" w:rsidR="007A348F" w:rsidRPr="00123B72" w:rsidRDefault="007A348F" w:rsidP="00B132C2">
      <w:pPr>
        <w:spacing w:line="240" w:lineRule="auto"/>
        <w:ind w:firstLine="567"/>
        <w:jc w:val="center"/>
        <w:rPr>
          <w:rFonts w:asciiTheme="minorBidi" w:hAnsiTheme="minorBidi" w:cstheme="minorBidi"/>
          <w:sz w:val="24"/>
          <w:szCs w:val="24"/>
        </w:rPr>
      </w:pPr>
    </w:p>
    <w:p w14:paraId="41DA9758" w14:textId="7740DD22" w:rsidR="008C67C7" w:rsidRPr="00961A93" w:rsidRDefault="00E20CB0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61A93">
        <w:rPr>
          <w:rFonts w:asciiTheme="minorBidi" w:hAnsiTheme="minorBidi" w:cstheme="minorBidi"/>
          <w:b/>
          <w:bCs/>
          <w:sz w:val="24"/>
          <w:szCs w:val="24"/>
        </w:rPr>
        <w:t>II</w:t>
      </w:r>
      <w:r w:rsidR="008C67C7" w:rsidRPr="00961A93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961A93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961A93">
        <w:rPr>
          <w:rFonts w:asciiTheme="minorBidi" w:hAnsiTheme="minorBidi" w:cstheme="minorBidi"/>
          <w:b/>
          <w:bCs/>
          <w:sz w:val="24"/>
          <w:szCs w:val="24"/>
        </w:rPr>
        <w:t>eek</w:t>
      </w:r>
      <w:r w:rsidR="004013EE">
        <w:rPr>
          <w:rFonts w:asciiTheme="minorBidi" w:hAnsiTheme="minorBidi" w:cstheme="minorBidi"/>
          <w:b/>
          <w:bCs/>
          <w:sz w:val="24"/>
          <w:szCs w:val="24"/>
        </w:rPr>
        <w:t>ing</w:t>
      </w:r>
      <w:r w:rsidRPr="00961A93">
        <w:rPr>
          <w:rFonts w:asciiTheme="minorBidi" w:hAnsiTheme="minorBidi" w:cstheme="minorBidi"/>
          <w:b/>
          <w:bCs/>
          <w:sz w:val="24"/>
          <w:szCs w:val="24"/>
        </w:rPr>
        <w:t xml:space="preserve"> Holiness</w:t>
      </w:r>
    </w:p>
    <w:p w14:paraId="79ECE40E" w14:textId="77777777" w:rsidR="00E20CB0" w:rsidRPr="00123B72" w:rsidRDefault="00E20CB0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F5EC2B" w14:textId="11601F7B" w:rsidR="008C67C7" w:rsidRPr="00123B72" w:rsidRDefault="007823EC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All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three </w:t>
      </w:r>
      <w:r w:rsidR="00E20CB0" w:rsidRPr="00123B72">
        <w:rPr>
          <w:rFonts w:asciiTheme="minorBidi" w:hAnsiTheme="minorBidi" w:cstheme="minorBidi"/>
          <w:sz w:val="24"/>
          <w:szCs w:val="24"/>
        </w:rPr>
        <w:t>approaches that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we have seen recognize that a Jew</w:t>
      </w:r>
      <w:r w:rsidR="00E20CB0" w:rsidRPr="00123B72">
        <w:rPr>
          <w:rFonts w:asciiTheme="minorBidi" w:hAnsiTheme="minorBidi" w:cstheme="minorBidi"/>
          <w:sz w:val="24"/>
          <w:szCs w:val="24"/>
        </w:rPr>
        <w:t xml:space="preserve"> should strive to be "</w:t>
      </w:r>
      <w:r w:rsidR="008C67C7" w:rsidRPr="00123B72">
        <w:rPr>
          <w:rFonts w:asciiTheme="minorBidi" w:hAnsiTheme="minorBidi" w:cstheme="minorBidi"/>
          <w:sz w:val="24"/>
          <w:szCs w:val="24"/>
        </w:rPr>
        <w:t>holy</w:t>
      </w:r>
      <w:r w:rsidR="00E20CB0" w:rsidRPr="00123B72">
        <w:rPr>
          <w:rFonts w:asciiTheme="minorBidi" w:hAnsiTheme="minorBidi" w:cstheme="minorBidi"/>
          <w:sz w:val="24"/>
          <w:szCs w:val="24"/>
        </w:rPr>
        <w:t>,"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but they differ on the question of how to reach holiness: </w:t>
      </w:r>
      <w:r w:rsidR="00365020">
        <w:rPr>
          <w:rFonts w:asciiTheme="minorBidi" w:hAnsiTheme="minorBidi" w:cstheme="minorBidi"/>
          <w:sz w:val="24"/>
          <w:szCs w:val="24"/>
        </w:rPr>
        <w:t>a</w:t>
      </w:r>
      <w:r w:rsidR="00E20CB0" w:rsidRPr="00123B72">
        <w:rPr>
          <w:rFonts w:asciiTheme="minorBidi" w:hAnsiTheme="minorBidi" w:cstheme="minorBidi"/>
          <w:sz w:val="24"/>
          <w:szCs w:val="24"/>
        </w:rPr>
        <w:t xml:space="preserve">ccording to the </w:t>
      </w:r>
      <w:r w:rsidR="008C67C7" w:rsidRPr="00123B72">
        <w:rPr>
          <w:rFonts w:asciiTheme="minorBidi" w:hAnsiTheme="minorBidi" w:cstheme="minorBidi"/>
          <w:sz w:val="24"/>
          <w:szCs w:val="24"/>
        </w:rPr>
        <w:t>Rambam and Rashi</w:t>
      </w:r>
      <w:r w:rsidR="00E20CB0" w:rsidRPr="00123B72">
        <w:rPr>
          <w:rFonts w:asciiTheme="minorBidi" w:hAnsiTheme="minorBidi" w:cstheme="minorBidi"/>
          <w:sz w:val="24"/>
          <w:szCs w:val="24"/>
        </w:rPr>
        <w:t>,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by </w:t>
      </w:r>
      <w:r w:rsidR="00E20CB0" w:rsidRPr="00123B72">
        <w:rPr>
          <w:rFonts w:asciiTheme="minorBidi" w:hAnsiTheme="minorBidi" w:cstheme="minorBidi"/>
          <w:sz w:val="24"/>
          <w:szCs w:val="24"/>
        </w:rPr>
        <w:t xml:space="preserve">performing the </w:t>
      </w:r>
      <w:r w:rsidR="00E20CB0" w:rsidRPr="00123B7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E20CB0" w:rsidRPr="00123B72">
        <w:rPr>
          <w:rFonts w:asciiTheme="minorBidi" w:hAnsiTheme="minorBidi" w:cstheme="minorBidi"/>
          <w:sz w:val="24"/>
          <w:szCs w:val="24"/>
        </w:rPr>
        <w:t xml:space="preserve">: according to the Ramban,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by </w:t>
      </w:r>
      <w:r w:rsidR="00E20CB0" w:rsidRPr="00123B72">
        <w:rPr>
          <w:rFonts w:asciiTheme="minorBidi" w:hAnsiTheme="minorBidi" w:cstheme="minorBidi"/>
          <w:sz w:val="24"/>
          <w:szCs w:val="24"/>
        </w:rPr>
        <w:t xml:space="preserve">abstaining from that which is permitted; and according to the </w:t>
      </w:r>
      <w:r w:rsidR="00E20CB0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61A93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E20CB0" w:rsidRPr="00123B72">
        <w:rPr>
          <w:rFonts w:asciiTheme="minorBidi" w:hAnsiTheme="minorBidi" w:cstheme="minorBidi"/>
          <w:sz w:val="24"/>
          <w:szCs w:val="24"/>
        </w:rPr>
        <w:t>, when a person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B20AB">
        <w:rPr>
          <w:rFonts w:asciiTheme="minorBidi" w:hAnsiTheme="minorBidi" w:cstheme="minorBidi"/>
          <w:sz w:val="24"/>
          <w:szCs w:val="24"/>
        </w:rPr>
        <w:t>is tested and holds firm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122860" w:rsidRPr="00123B72">
        <w:rPr>
          <w:rFonts w:asciiTheme="minorBidi" w:hAnsiTheme="minorBidi" w:cstheme="minorBidi"/>
          <w:sz w:val="24"/>
          <w:szCs w:val="24"/>
        </w:rPr>
        <w:t xml:space="preserve">he </w:t>
      </w:r>
      <w:r w:rsidR="00B87730">
        <w:rPr>
          <w:rFonts w:asciiTheme="minorBidi" w:hAnsiTheme="minorBidi" w:cstheme="minorBidi"/>
          <w:sz w:val="24"/>
          <w:szCs w:val="24"/>
        </w:rPr>
        <w:t>increases</w:t>
      </w:r>
      <w:r w:rsidR="00B87730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22860" w:rsidRPr="00123B72">
        <w:rPr>
          <w:rFonts w:asciiTheme="minorBidi" w:hAnsiTheme="minorBidi" w:cstheme="minorBidi"/>
          <w:sz w:val="24"/>
          <w:szCs w:val="24"/>
        </w:rPr>
        <w:t xml:space="preserve">holiness.  </w:t>
      </w:r>
    </w:p>
    <w:p w14:paraId="6871E37E" w14:textId="77777777" w:rsidR="00122860" w:rsidRPr="00123B72" w:rsidRDefault="00122860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31499D" w14:textId="7C49B549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123B72">
        <w:rPr>
          <w:rFonts w:asciiTheme="minorBidi" w:hAnsiTheme="minorBidi" w:cstheme="minorBidi"/>
          <w:sz w:val="24"/>
          <w:szCs w:val="24"/>
        </w:rPr>
        <w:t xml:space="preserve">It seems that these three </w:t>
      </w:r>
      <w:r w:rsidR="00122860" w:rsidRPr="00123B72">
        <w:rPr>
          <w:rFonts w:asciiTheme="minorBidi" w:hAnsiTheme="minorBidi" w:cstheme="minorBidi"/>
          <w:sz w:val="24"/>
          <w:szCs w:val="24"/>
        </w:rPr>
        <w:t>approaches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(and there are many more that we have not mentioned here) are </w:t>
      </w:r>
      <w:r w:rsidR="00E322C0">
        <w:rPr>
          <w:rFonts w:asciiTheme="minorBidi" w:hAnsiTheme="minorBidi" w:cstheme="minorBidi"/>
          <w:sz w:val="24"/>
          <w:szCs w:val="24"/>
        </w:rPr>
        <w:t>built</w:t>
      </w:r>
      <w:r w:rsidR="00E322C0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22860" w:rsidRPr="00123B72">
        <w:rPr>
          <w:rFonts w:asciiTheme="minorBidi" w:hAnsiTheme="minorBidi" w:cstheme="minorBidi"/>
          <w:sz w:val="24"/>
          <w:szCs w:val="24"/>
        </w:rPr>
        <w:t>on the same basic point of "holiness"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22860" w:rsidRPr="00123B72">
        <w:rPr>
          <w:rFonts w:asciiTheme="minorBidi" w:hAnsiTheme="minorBidi" w:cstheme="minorBidi"/>
          <w:sz w:val="24"/>
          <w:szCs w:val="24"/>
        </w:rPr>
        <w:t xml:space="preserve">that is </w:t>
      </w:r>
      <w:r w:rsidRPr="00123B72">
        <w:rPr>
          <w:rFonts w:asciiTheme="minorBidi" w:hAnsiTheme="minorBidi" w:cstheme="minorBidi"/>
          <w:sz w:val="24"/>
          <w:szCs w:val="24"/>
        </w:rPr>
        <w:t>expected of the people of Isr</w:t>
      </w:r>
      <w:r w:rsidR="00122860" w:rsidRPr="00123B72">
        <w:rPr>
          <w:rFonts w:asciiTheme="minorBidi" w:hAnsiTheme="minorBidi" w:cstheme="minorBidi"/>
          <w:sz w:val="24"/>
          <w:szCs w:val="24"/>
        </w:rPr>
        <w:t xml:space="preserve">ael. We will try to understand, from </w:t>
      </w:r>
      <w:proofErr w:type="gramStart"/>
      <w:r w:rsidR="00122860"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122860" w:rsidRPr="00123B72">
        <w:rPr>
          <w:rFonts w:asciiTheme="minorBidi" w:hAnsiTheme="minorBidi" w:cstheme="minorBidi"/>
          <w:i/>
          <w:iCs/>
          <w:sz w:val="24"/>
          <w:szCs w:val="24"/>
        </w:rPr>
        <w:t>Or</w:t>
      </w:r>
      <w:proofErr w:type="gramEnd"/>
      <w:r w:rsidR="00122860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122860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's </w:t>
      </w:r>
      <w:r w:rsidR="00344278">
        <w:rPr>
          <w:rFonts w:asciiTheme="minorBidi" w:hAnsiTheme="minorBidi" w:cstheme="minorBidi"/>
          <w:sz w:val="24"/>
          <w:szCs w:val="24"/>
        </w:rPr>
        <w:t xml:space="preserve">explanations of </w:t>
      </w:r>
      <w:r w:rsidR="00122860" w:rsidRPr="00123B72">
        <w:rPr>
          <w:rFonts w:asciiTheme="minorBidi" w:hAnsiTheme="minorBidi" w:cstheme="minorBidi"/>
          <w:sz w:val="24"/>
          <w:szCs w:val="24"/>
        </w:rPr>
        <w:t xml:space="preserve">our </w:t>
      </w:r>
      <w:r w:rsidR="00122860" w:rsidRPr="00123B7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122860" w:rsidRPr="00123B72">
        <w:rPr>
          <w:rFonts w:asciiTheme="minorBidi" w:hAnsiTheme="minorBidi" w:cstheme="minorBidi"/>
          <w:sz w:val="24"/>
          <w:szCs w:val="24"/>
        </w:rPr>
        <w:t xml:space="preserve">, how he understood the concept of holiness and how it finds expression in the </w:t>
      </w:r>
      <w:r w:rsidR="0096378C">
        <w:rPr>
          <w:rFonts w:asciiTheme="minorBidi" w:hAnsiTheme="minorBidi" w:cstheme="minorBidi"/>
          <w:sz w:val="24"/>
          <w:szCs w:val="24"/>
        </w:rPr>
        <w:t xml:space="preserve">various </w:t>
      </w:r>
      <w:r w:rsidR="00122860" w:rsidRPr="00123B72">
        <w:rPr>
          <w:rFonts w:asciiTheme="minorBidi" w:hAnsiTheme="minorBidi" w:cstheme="minorBidi"/>
          <w:sz w:val="24"/>
          <w:szCs w:val="24"/>
        </w:rPr>
        <w:t>approaches that we have seen</w:t>
      </w:r>
      <w:proofErr w:type="gramStart"/>
      <w:r w:rsidR="00122860" w:rsidRPr="00123B72">
        <w:rPr>
          <w:rFonts w:asciiTheme="minorBidi" w:hAnsiTheme="minorBidi" w:cstheme="minorBidi"/>
          <w:sz w:val="24"/>
          <w:szCs w:val="24"/>
        </w:rPr>
        <w:t xml:space="preserve">. </w:t>
      </w:r>
      <w:r w:rsidR="00122860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gramEnd"/>
    </w:p>
    <w:p w14:paraId="21E1FB02" w14:textId="77777777" w:rsidR="008C67C7" w:rsidRPr="00123B72" w:rsidRDefault="008C67C7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5672FA6" w14:textId="75228EAF" w:rsidR="008C67C7" w:rsidRPr="00961A93" w:rsidRDefault="00122860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61A93">
        <w:rPr>
          <w:rFonts w:asciiTheme="minorBidi" w:hAnsiTheme="minorBidi" w:cstheme="minorBidi"/>
          <w:b/>
          <w:bCs/>
          <w:sz w:val="24"/>
          <w:szCs w:val="24"/>
        </w:rPr>
        <w:t>III</w:t>
      </w:r>
      <w:r w:rsidR="008C67C7" w:rsidRPr="00961A93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961A93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8C67C7" w:rsidRPr="00961A93">
        <w:rPr>
          <w:rFonts w:asciiTheme="minorBidi" w:hAnsiTheme="minorBidi" w:cstheme="minorBidi"/>
          <w:b/>
          <w:bCs/>
          <w:sz w:val="24"/>
          <w:szCs w:val="24"/>
        </w:rPr>
        <w:t xml:space="preserve"> I am </w:t>
      </w:r>
      <w:proofErr w:type="gramStart"/>
      <w:r w:rsidR="00961A93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8C67C7" w:rsidRPr="00961A93">
        <w:rPr>
          <w:rFonts w:asciiTheme="minorBidi" w:hAnsiTheme="minorBidi" w:cstheme="minorBidi"/>
          <w:b/>
          <w:bCs/>
          <w:sz w:val="24"/>
          <w:szCs w:val="24"/>
        </w:rPr>
        <w:t>oly</w:t>
      </w:r>
      <w:proofErr w:type="gramEnd"/>
    </w:p>
    <w:p w14:paraId="129BEECA" w14:textId="77777777" w:rsidR="00122860" w:rsidRPr="00123B72" w:rsidRDefault="00122860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3247C0D" w14:textId="4EEDC132" w:rsidR="008C67C7" w:rsidRPr="00123B72" w:rsidRDefault="00122860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123B72">
        <w:rPr>
          <w:rFonts w:asciiTheme="minorBidi" w:hAnsiTheme="minorBidi" w:cstheme="minorBidi"/>
          <w:sz w:val="24"/>
          <w:szCs w:val="24"/>
        </w:rPr>
        <w:t>Some of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Pr="00123B72">
        <w:rPr>
          <w:rFonts w:asciiTheme="minorBidi" w:hAnsiTheme="minorBidi" w:cstheme="minorBidi"/>
          <w:sz w:val="24"/>
          <w:szCs w:val="24"/>
        </w:rPr>
        <w:t xml:space="preserve">in the Torah are decrees, the reasons for which have not been explained to us, </w:t>
      </w:r>
      <w:r w:rsidR="00CB7351">
        <w:rPr>
          <w:rFonts w:asciiTheme="minorBidi" w:hAnsiTheme="minorBidi" w:cstheme="minorBidi"/>
          <w:sz w:val="24"/>
          <w:szCs w:val="24"/>
        </w:rPr>
        <w:t>while for</w:t>
      </w:r>
      <w:r w:rsidRPr="00123B72">
        <w:rPr>
          <w:rFonts w:asciiTheme="minorBidi" w:hAnsiTheme="minorBidi" w:cstheme="minorBidi"/>
          <w:sz w:val="24"/>
          <w:szCs w:val="24"/>
        </w:rPr>
        <w:t xml:space="preserve"> other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123B72">
        <w:rPr>
          <w:rFonts w:asciiTheme="minorBidi" w:hAnsiTheme="minorBidi" w:cstheme="minorBidi"/>
          <w:sz w:val="24"/>
          <w:szCs w:val="24"/>
        </w:rPr>
        <w:t xml:space="preserve">, the Torah offers explicit reasons. Our </w:t>
      </w:r>
      <w:r w:rsidRPr="00961A93">
        <w:rPr>
          <w:rFonts w:asciiTheme="minorBidi" w:hAnsiTheme="minorBidi" w:cstheme="minorBidi"/>
          <w:sz w:val="24"/>
          <w:szCs w:val="24"/>
        </w:rPr>
        <w:t>mitzva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presents an interesting </w:t>
      </w:r>
      <w:r w:rsidR="004A198C">
        <w:rPr>
          <w:rFonts w:asciiTheme="minorBidi" w:hAnsiTheme="minorBidi" w:cstheme="minorBidi"/>
          <w:sz w:val="24"/>
          <w:szCs w:val="24"/>
        </w:rPr>
        <w:t>case</w:t>
      </w:r>
      <w:r w:rsidRPr="00123B72">
        <w:rPr>
          <w:rFonts w:asciiTheme="minorBidi" w:hAnsiTheme="minorBidi" w:cstheme="minorBidi"/>
          <w:sz w:val="24"/>
          <w:szCs w:val="24"/>
        </w:rPr>
        <w:t xml:space="preserve">: </w:t>
      </w:r>
      <w:r w:rsidR="00940BA3">
        <w:rPr>
          <w:rFonts w:asciiTheme="minorBidi" w:hAnsiTheme="minorBidi" w:cstheme="minorBidi"/>
          <w:sz w:val="24"/>
          <w:szCs w:val="24"/>
        </w:rPr>
        <w:t>o</w:t>
      </w:r>
      <w:r w:rsidR="00940BA3" w:rsidRPr="00123B72">
        <w:rPr>
          <w:rFonts w:asciiTheme="minorBidi" w:hAnsiTheme="minorBidi" w:cstheme="minorBidi"/>
          <w:sz w:val="24"/>
          <w:szCs w:val="24"/>
        </w:rPr>
        <w:t xml:space="preserve">n </w:t>
      </w:r>
      <w:r w:rsidRPr="00123B72">
        <w:rPr>
          <w:rFonts w:asciiTheme="minorBidi" w:hAnsiTheme="minorBidi" w:cstheme="minorBidi"/>
          <w:sz w:val="24"/>
          <w:szCs w:val="24"/>
        </w:rPr>
        <w:t xml:space="preserve">the one hand, the Torah offers an explicit reason for the </w:t>
      </w:r>
      <w:r w:rsidRPr="00961A93">
        <w:rPr>
          <w:rFonts w:asciiTheme="minorBidi" w:hAnsiTheme="minorBidi" w:cstheme="minorBidi"/>
          <w:sz w:val="24"/>
          <w:szCs w:val="24"/>
        </w:rPr>
        <w:t>mitzva</w:t>
      </w:r>
      <w:r w:rsidR="00940BA3">
        <w:rPr>
          <w:rFonts w:asciiTheme="minorBidi" w:hAnsiTheme="minorBidi" w:cstheme="minorBidi"/>
          <w:sz w:val="24"/>
          <w:szCs w:val="24"/>
        </w:rPr>
        <w:t xml:space="preserve"> (</w:t>
      </w:r>
      <w:r w:rsidRPr="00123B72">
        <w:rPr>
          <w:rFonts w:asciiTheme="minorBidi" w:hAnsiTheme="minorBidi" w:cstheme="minorBidi"/>
          <w:sz w:val="24"/>
          <w:szCs w:val="24"/>
        </w:rPr>
        <w:t>"for I am holy"</w:t>
      </w:r>
      <w:r w:rsidR="00940BA3">
        <w:rPr>
          <w:rFonts w:asciiTheme="minorBidi" w:hAnsiTheme="minorBidi" w:cstheme="minorBidi"/>
          <w:sz w:val="24"/>
          <w:szCs w:val="24"/>
        </w:rPr>
        <w:t>);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940BA3">
        <w:rPr>
          <w:rFonts w:asciiTheme="minorBidi" w:hAnsiTheme="minorBidi" w:cstheme="minorBidi"/>
          <w:sz w:val="24"/>
          <w:szCs w:val="24"/>
        </w:rPr>
        <w:t>o</w:t>
      </w:r>
      <w:r w:rsidRPr="00123B72">
        <w:rPr>
          <w:rFonts w:asciiTheme="minorBidi" w:hAnsiTheme="minorBidi" w:cstheme="minorBidi"/>
          <w:sz w:val="24"/>
          <w:szCs w:val="24"/>
        </w:rPr>
        <w:t xml:space="preserve">n </w:t>
      </w:r>
      <w:r w:rsidR="00E167FF" w:rsidRPr="00123B72">
        <w:rPr>
          <w:rFonts w:asciiTheme="minorBidi" w:hAnsiTheme="minorBidi" w:cstheme="minorBidi"/>
          <w:sz w:val="24"/>
          <w:szCs w:val="24"/>
        </w:rPr>
        <w:t xml:space="preserve">the other hand,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this </w:t>
      </w:r>
      <w:r w:rsidR="00E167FF" w:rsidRPr="00123B72">
        <w:rPr>
          <w:rFonts w:asciiTheme="minorBidi" w:hAnsiTheme="minorBidi" w:cstheme="minorBidi"/>
          <w:sz w:val="24"/>
          <w:szCs w:val="24"/>
        </w:rPr>
        <w:t>reason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is </w:t>
      </w:r>
      <w:proofErr w:type="gramStart"/>
      <w:r w:rsidR="008C67C7" w:rsidRPr="00123B72">
        <w:rPr>
          <w:rFonts w:asciiTheme="minorBidi" w:hAnsiTheme="minorBidi" w:cstheme="minorBidi"/>
          <w:sz w:val="24"/>
          <w:szCs w:val="24"/>
        </w:rPr>
        <w:t>very difficult</w:t>
      </w:r>
      <w:proofErr w:type="gramEnd"/>
      <w:r w:rsidR="008C67C7" w:rsidRPr="00123B72">
        <w:rPr>
          <w:rFonts w:asciiTheme="minorBidi" w:hAnsiTheme="minorBidi" w:cstheme="minorBidi"/>
          <w:sz w:val="24"/>
          <w:szCs w:val="24"/>
        </w:rPr>
        <w:t xml:space="preserve"> to understand</w:t>
      </w:r>
      <w:r w:rsidR="00940BA3">
        <w:rPr>
          <w:rFonts w:asciiTheme="minorBidi" w:hAnsiTheme="minorBidi" w:cstheme="minorBidi"/>
          <w:sz w:val="24"/>
          <w:szCs w:val="24"/>
        </w:rPr>
        <w:t>.</w:t>
      </w:r>
      <w:r w:rsidR="00940BA3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940BA3">
        <w:rPr>
          <w:rFonts w:asciiTheme="minorBidi" w:hAnsiTheme="minorBidi" w:cstheme="minorBidi"/>
          <w:sz w:val="24"/>
          <w:szCs w:val="24"/>
        </w:rPr>
        <w:t>W</w:t>
      </w:r>
      <w:r w:rsidR="008C67C7" w:rsidRPr="00123B72">
        <w:rPr>
          <w:rFonts w:asciiTheme="minorBidi" w:hAnsiTheme="minorBidi" w:cstheme="minorBidi"/>
          <w:sz w:val="24"/>
          <w:szCs w:val="24"/>
        </w:rPr>
        <w:t>ha</w:t>
      </w:r>
      <w:r w:rsidR="00E167FF" w:rsidRPr="00123B72">
        <w:rPr>
          <w:rFonts w:asciiTheme="minorBidi" w:hAnsiTheme="minorBidi" w:cstheme="minorBidi"/>
          <w:sz w:val="24"/>
          <w:szCs w:val="24"/>
        </w:rPr>
        <w:t>t is the connection between the command and the rationale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? Why does the fact that </w:t>
      </w:r>
      <w:r w:rsidR="00E167FF" w:rsidRPr="00123B72">
        <w:rPr>
          <w:rFonts w:asciiTheme="minorBidi" w:hAnsiTheme="minorBidi" w:cstheme="minorBidi"/>
          <w:sz w:val="24"/>
          <w:szCs w:val="24"/>
        </w:rPr>
        <w:t>God is holy obligate us as His people to conduct ourselves in holiness?</w:t>
      </w:r>
    </w:p>
    <w:p w14:paraId="29B7A8D6" w14:textId="77777777" w:rsidR="00E167FF" w:rsidRPr="00123B72" w:rsidRDefault="00E167FF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5D4D05F" w14:textId="0582057B" w:rsidR="00716B11" w:rsidRPr="00123B72" w:rsidRDefault="00E8128A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his first explanation, the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E64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961A93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1E64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E64EF" w:rsidRPr="00123B72">
        <w:rPr>
          <w:rFonts w:asciiTheme="minorBidi" w:hAnsiTheme="minorBidi" w:cstheme="minorBidi"/>
          <w:sz w:val="24"/>
          <w:szCs w:val="24"/>
        </w:rPr>
        <w:t xml:space="preserve">suggests that "for I am holy" is not the </w:t>
      </w:r>
      <w:r w:rsidR="0096378C" w:rsidRPr="00C2715B">
        <w:rPr>
          <w:rFonts w:asciiTheme="minorBidi" w:hAnsiTheme="minorBidi" w:cstheme="minorBidi"/>
          <w:i/>
          <w:iCs/>
          <w:sz w:val="24"/>
          <w:szCs w:val="24"/>
        </w:rPr>
        <w:t>reason</w:t>
      </w:r>
      <w:r w:rsidR="001E64EF" w:rsidRPr="00123B72">
        <w:rPr>
          <w:rFonts w:asciiTheme="minorBidi" w:hAnsiTheme="minorBidi" w:cstheme="minorBidi"/>
          <w:sz w:val="24"/>
          <w:szCs w:val="24"/>
        </w:rPr>
        <w:t xml:space="preserve"> for the commandment, but the </w:t>
      </w:r>
      <w:r w:rsidR="001E64EF" w:rsidRPr="00C2715B">
        <w:rPr>
          <w:rFonts w:asciiTheme="minorBidi" w:hAnsiTheme="minorBidi" w:cstheme="minorBidi"/>
          <w:i/>
          <w:iCs/>
          <w:sz w:val="24"/>
          <w:szCs w:val="24"/>
        </w:rPr>
        <w:t>purpose</w:t>
      </w:r>
      <w:r w:rsidR="001E64EF" w:rsidRPr="00123B72">
        <w:rPr>
          <w:rFonts w:asciiTheme="minorBidi" w:hAnsiTheme="minorBidi" w:cstheme="minorBidi"/>
          <w:sz w:val="24"/>
          <w:szCs w:val="24"/>
        </w:rPr>
        <w:t xml:space="preserve">. The difference between </w:t>
      </w:r>
      <w:r w:rsidR="0096378C">
        <w:rPr>
          <w:rFonts w:asciiTheme="minorBidi" w:hAnsiTheme="minorBidi" w:cstheme="minorBidi"/>
          <w:sz w:val="24"/>
          <w:szCs w:val="24"/>
        </w:rPr>
        <w:t>reason</w:t>
      </w:r>
      <w:r w:rsidR="001E64EF" w:rsidRPr="00123B72">
        <w:rPr>
          <w:rFonts w:asciiTheme="minorBidi" w:hAnsiTheme="minorBidi" w:cstheme="minorBidi"/>
          <w:sz w:val="24"/>
          <w:szCs w:val="24"/>
        </w:rPr>
        <w:t xml:space="preserve"> and purpose is subtle: </w:t>
      </w:r>
      <w:r w:rsidR="00785EF5">
        <w:rPr>
          <w:rFonts w:asciiTheme="minorBidi" w:hAnsiTheme="minorBidi" w:cstheme="minorBidi"/>
          <w:sz w:val="24"/>
          <w:szCs w:val="24"/>
        </w:rPr>
        <w:t>a</w:t>
      </w:r>
      <w:r w:rsidR="00785EF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96378C">
        <w:rPr>
          <w:rFonts w:asciiTheme="minorBidi" w:hAnsiTheme="minorBidi" w:cstheme="minorBidi"/>
          <w:sz w:val="24"/>
          <w:szCs w:val="24"/>
        </w:rPr>
        <w:t xml:space="preserve">reason </w:t>
      </w:r>
      <w:r w:rsidR="001E64EF" w:rsidRPr="00123B72">
        <w:rPr>
          <w:rFonts w:asciiTheme="minorBidi" w:hAnsiTheme="minorBidi" w:cstheme="minorBidi"/>
          <w:sz w:val="24"/>
          <w:szCs w:val="24"/>
        </w:rPr>
        <w:t xml:space="preserve">is the </w:t>
      </w:r>
      <w:r w:rsidR="0096378C" w:rsidRPr="00C2715B">
        <w:rPr>
          <w:rFonts w:asciiTheme="minorBidi" w:hAnsiTheme="minorBidi" w:cstheme="minorBidi"/>
          <w:i/>
          <w:iCs/>
          <w:sz w:val="24"/>
          <w:szCs w:val="24"/>
        </w:rPr>
        <w:t>rationale</w:t>
      </w:r>
      <w:r w:rsidR="001E64EF" w:rsidRPr="00123B72">
        <w:rPr>
          <w:rFonts w:asciiTheme="minorBidi" w:hAnsiTheme="minorBidi" w:cstheme="minorBidi"/>
          <w:sz w:val="24"/>
          <w:szCs w:val="24"/>
        </w:rPr>
        <w:t xml:space="preserve"> because of which God commanded us to perform a certain act; </w:t>
      </w:r>
      <w:r w:rsidR="00785EF5">
        <w:rPr>
          <w:rFonts w:asciiTheme="minorBidi" w:hAnsiTheme="minorBidi" w:cstheme="minorBidi"/>
          <w:sz w:val="24"/>
          <w:szCs w:val="24"/>
        </w:rPr>
        <w:t>a</w:t>
      </w:r>
      <w:r w:rsidR="00785EF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E64EF" w:rsidRPr="00123B72">
        <w:rPr>
          <w:rFonts w:asciiTheme="minorBidi" w:hAnsiTheme="minorBidi" w:cstheme="minorBidi"/>
          <w:sz w:val="24"/>
          <w:szCs w:val="24"/>
        </w:rPr>
        <w:t xml:space="preserve">purpose is the </w:t>
      </w:r>
      <w:r w:rsidR="0011145D" w:rsidRPr="00C2715B">
        <w:rPr>
          <w:rFonts w:asciiTheme="minorBidi" w:hAnsiTheme="minorBidi" w:cstheme="minorBidi"/>
          <w:i/>
          <w:iCs/>
          <w:sz w:val="24"/>
          <w:szCs w:val="24"/>
        </w:rPr>
        <w:t>content</w:t>
      </w:r>
      <w:r w:rsidR="0011145D" w:rsidRPr="00123B72">
        <w:rPr>
          <w:rFonts w:asciiTheme="minorBidi" w:hAnsiTheme="minorBidi" w:cstheme="minorBidi"/>
          <w:sz w:val="24"/>
          <w:szCs w:val="24"/>
        </w:rPr>
        <w:t xml:space="preserve"> with which God wants us to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come out of doing the </w:t>
      </w:r>
      <w:r w:rsidR="0011145D" w:rsidRPr="00B132C2">
        <w:rPr>
          <w:rFonts w:asciiTheme="minorBidi" w:hAnsiTheme="minorBidi" w:cstheme="minorBidi"/>
          <w:sz w:val="24"/>
          <w:szCs w:val="24"/>
        </w:rPr>
        <w:t>mit</w:t>
      </w:r>
      <w:r w:rsidR="008C67C7" w:rsidRPr="00B132C2">
        <w:rPr>
          <w:rFonts w:asciiTheme="minorBidi" w:hAnsiTheme="minorBidi" w:cstheme="minorBidi"/>
          <w:sz w:val="24"/>
          <w:szCs w:val="24"/>
        </w:rPr>
        <w:t>zva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. </w:t>
      </w:r>
      <w:r w:rsidR="0011145D" w:rsidRPr="00123B72">
        <w:rPr>
          <w:rFonts w:asciiTheme="minorBidi" w:hAnsiTheme="minorBidi" w:cstheme="minorBidi"/>
          <w:sz w:val="24"/>
          <w:szCs w:val="24"/>
        </w:rPr>
        <w:t xml:space="preserve">For example, </w:t>
      </w:r>
      <w:r w:rsidR="0005699C">
        <w:rPr>
          <w:rFonts w:asciiTheme="minorBidi" w:hAnsiTheme="minorBidi" w:cstheme="minorBidi"/>
          <w:sz w:val="24"/>
          <w:szCs w:val="24"/>
        </w:rPr>
        <w:t>the reason for the mitzva of</w:t>
      </w:r>
      <w:r w:rsidR="0005699C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1145D" w:rsidRPr="00123B72">
        <w:rPr>
          <w:rFonts w:asciiTheme="minorBidi" w:hAnsiTheme="minorBidi" w:cstheme="minorBidi"/>
          <w:sz w:val="24"/>
          <w:szCs w:val="24"/>
        </w:rPr>
        <w:t>resting from work on Shabbat</w:t>
      </w:r>
      <w:r w:rsidR="0011145D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1145D" w:rsidRPr="00123B72">
        <w:rPr>
          <w:rFonts w:asciiTheme="minorBidi" w:hAnsiTheme="minorBidi" w:cstheme="minorBidi"/>
          <w:sz w:val="24"/>
          <w:szCs w:val="24"/>
        </w:rPr>
        <w:t>is that God rested on the seventh day of creation, where</w:t>
      </w:r>
      <w:r w:rsidR="0096378C">
        <w:rPr>
          <w:rFonts w:asciiTheme="minorBidi" w:hAnsiTheme="minorBidi" w:cstheme="minorBidi"/>
          <w:sz w:val="24"/>
          <w:szCs w:val="24"/>
        </w:rPr>
        <w:t>as</w:t>
      </w:r>
      <w:r w:rsidR="0011145D" w:rsidRPr="00123B72">
        <w:rPr>
          <w:rFonts w:asciiTheme="minorBidi" w:hAnsiTheme="minorBidi" w:cstheme="minorBidi"/>
          <w:sz w:val="24"/>
          <w:szCs w:val="24"/>
        </w:rPr>
        <w:t xml:space="preserve"> the purpose of the </w:t>
      </w:r>
      <w:r w:rsidR="0011145D" w:rsidRPr="00B132C2">
        <w:rPr>
          <w:rFonts w:asciiTheme="minorBidi" w:hAnsiTheme="minorBidi" w:cstheme="minorBidi"/>
          <w:sz w:val="24"/>
          <w:szCs w:val="24"/>
        </w:rPr>
        <w:t>mitzva</w:t>
      </w:r>
      <w:r w:rsidR="0011145D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1145D" w:rsidRPr="00123B72">
        <w:rPr>
          <w:rFonts w:asciiTheme="minorBidi" w:hAnsiTheme="minorBidi" w:cstheme="minorBidi"/>
          <w:sz w:val="24"/>
          <w:szCs w:val="24"/>
        </w:rPr>
        <w:t>is that we should leave Shabbat with an understanding of the greatness of God and of the fact that He r</w:t>
      </w:r>
      <w:r w:rsidR="008C67C7" w:rsidRPr="00123B72">
        <w:rPr>
          <w:rFonts w:asciiTheme="minorBidi" w:hAnsiTheme="minorBidi" w:cstheme="minorBidi"/>
          <w:sz w:val="24"/>
          <w:szCs w:val="24"/>
        </w:rPr>
        <w:t>ule</w:t>
      </w:r>
      <w:r w:rsidR="0011145D" w:rsidRPr="00123B72">
        <w:rPr>
          <w:rFonts w:asciiTheme="minorBidi" w:hAnsiTheme="minorBidi" w:cstheme="minorBidi"/>
          <w:sz w:val="24"/>
          <w:szCs w:val="24"/>
        </w:rPr>
        <w:t xml:space="preserve">s over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the entire world. </w:t>
      </w:r>
      <w:r w:rsidR="0096378C">
        <w:rPr>
          <w:rFonts w:asciiTheme="minorBidi" w:hAnsiTheme="minorBidi" w:cstheme="minorBidi"/>
          <w:sz w:val="24"/>
          <w:szCs w:val="24"/>
        </w:rPr>
        <w:t xml:space="preserve">As for the </w:t>
      </w:r>
      <w:r w:rsidR="0011145D" w:rsidRPr="0067304E">
        <w:rPr>
          <w:rFonts w:asciiTheme="minorBidi" w:hAnsiTheme="minorBidi" w:cstheme="minorBidi"/>
          <w:sz w:val="24"/>
          <w:szCs w:val="24"/>
        </w:rPr>
        <w:t>mitzva</w:t>
      </w:r>
      <w:r w:rsidR="0011145D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1145D" w:rsidRPr="00123B72">
        <w:rPr>
          <w:rFonts w:asciiTheme="minorBidi" w:hAnsiTheme="minorBidi" w:cstheme="minorBidi"/>
          <w:sz w:val="24"/>
          <w:szCs w:val="24"/>
        </w:rPr>
        <w:t xml:space="preserve">of holiness, </w:t>
      </w:r>
      <w:r w:rsidR="0011145D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11145D" w:rsidRPr="00123B72">
        <w:rPr>
          <w:rFonts w:asciiTheme="minorBidi" w:hAnsiTheme="minorBidi" w:cstheme="minorBidi"/>
          <w:sz w:val="24"/>
          <w:szCs w:val="24"/>
        </w:rPr>
        <w:t xml:space="preserve">in </w:t>
      </w:r>
      <w:r w:rsidR="0011145D" w:rsidRPr="00123B72">
        <w:rPr>
          <w:rFonts w:asciiTheme="minorBidi" w:hAnsiTheme="minorBidi" w:cstheme="minorBidi"/>
          <w:i/>
          <w:iCs/>
          <w:sz w:val="24"/>
          <w:szCs w:val="24"/>
        </w:rPr>
        <w:t>Torat Kohanim</w:t>
      </w:r>
      <w:r w:rsidR="0011145D" w:rsidRPr="00123B72">
        <w:rPr>
          <w:rFonts w:asciiTheme="minorBidi" w:hAnsiTheme="minorBidi" w:cstheme="minorBidi"/>
          <w:sz w:val="24"/>
          <w:szCs w:val="24"/>
        </w:rPr>
        <w:t xml:space="preserve"> expound as follows:</w:t>
      </w:r>
    </w:p>
    <w:p w14:paraId="504A8096" w14:textId="77777777" w:rsidR="0011145D" w:rsidRPr="00123B72" w:rsidRDefault="0011145D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533DD8C" w14:textId="77777777" w:rsidR="0011145D" w:rsidRPr="00123B72" w:rsidRDefault="0011145D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"For I the Lord your God am holy." That is to say, </w:t>
      </w:r>
      <w:r w:rsidR="0038675E" w:rsidRPr="0096378C">
        <w:rPr>
          <w:rFonts w:asciiTheme="minorBidi" w:hAnsiTheme="minorBidi" w:cstheme="minorBidi"/>
          <w:b/>
          <w:bCs/>
          <w:sz w:val="24"/>
          <w:szCs w:val="24"/>
        </w:rPr>
        <w:t>if you sanctify yourselves, I will consider it as if you sanctified Me.</w:t>
      </w:r>
      <w:r w:rsidR="0038675E" w:rsidRPr="00123B72">
        <w:rPr>
          <w:rFonts w:asciiTheme="minorBidi" w:hAnsiTheme="minorBidi" w:cstheme="minorBidi"/>
          <w:sz w:val="24"/>
          <w:szCs w:val="24"/>
        </w:rPr>
        <w:t xml:space="preserve"> And if you do not sanctify yourselves, I will consider it as if you did not sanctify Me. (</w:t>
      </w:r>
      <w:r w:rsidR="0038675E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Torat Kohanim Kedoshim </w:t>
      </w:r>
      <w:r w:rsidR="0038675E" w:rsidRPr="00123B72">
        <w:rPr>
          <w:rFonts w:asciiTheme="minorBidi" w:hAnsiTheme="minorBidi" w:cstheme="minorBidi"/>
          <w:sz w:val="24"/>
          <w:szCs w:val="24"/>
        </w:rPr>
        <w:t xml:space="preserve">1) </w:t>
      </w:r>
    </w:p>
    <w:p w14:paraId="41C722A5" w14:textId="77777777" w:rsidR="0038675E" w:rsidRPr="00123B72" w:rsidRDefault="0038675E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88E52B" w14:textId="17D3D945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lastRenderedPageBreak/>
        <w:t xml:space="preserve">In other words, the </w:t>
      </w:r>
      <w:r w:rsidR="0038675E" w:rsidRPr="00123B72">
        <w:rPr>
          <w:rFonts w:asciiTheme="minorBidi" w:hAnsiTheme="minorBidi" w:cstheme="minorBidi"/>
          <w:sz w:val="24"/>
          <w:szCs w:val="24"/>
        </w:rPr>
        <w:t>sanctit</w:t>
      </w:r>
      <w:r w:rsidR="0096378C">
        <w:rPr>
          <w:rFonts w:asciiTheme="minorBidi" w:hAnsiTheme="minorBidi" w:cstheme="minorBidi"/>
          <w:sz w:val="24"/>
          <w:szCs w:val="24"/>
        </w:rPr>
        <w:t>y of man involves</w:t>
      </w:r>
      <w:r w:rsidR="0038675E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D4401A">
        <w:rPr>
          <w:rFonts w:asciiTheme="minorBidi" w:hAnsiTheme="minorBidi" w:cstheme="minorBidi"/>
          <w:sz w:val="24"/>
          <w:szCs w:val="24"/>
        </w:rPr>
        <w:t>sanctifying</w:t>
      </w:r>
      <w:r w:rsidR="0038675E" w:rsidRPr="00123B72">
        <w:rPr>
          <w:rFonts w:asciiTheme="minorBidi" w:hAnsiTheme="minorBidi" w:cstheme="minorBidi"/>
          <w:sz w:val="24"/>
          <w:szCs w:val="24"/>
        </w:rPr>
        <w:t xml:space="preserve"> the name of God. </w:t>
      </w:r>
      <w:r w:rsidRPr="00123B72">
        <w:rPr>
          <w:rFonts w:asciiTheme="minorBidi" w:hAnsiTheme="minorBidi" w:cstheme="minorBidi"/>
          <w:sz w:val="24"/>
          <w:szCs w:val="24"/>
        </w:rPr>
        <w:t xml:space="preserve">When you </w:t>
      </w:r>
      <w:r w:rsidR="0038675E" w:rsidRPr="00123B72">
        <w:rPr>
          <w:rFonts w:asciiTheme="minorBidi" w:hAnsiTheme="minorBidi" w:cstheme="minorBidi"/>
          <w:sz w:val="24"/>
          <w:szCs w:val="24"/>
        </w:rPr>
        <w:t xml:space="preserve">consider this idea deeply, it is </w:t>
      </w:r>
      <w:r w:rsidR="00D4401A">
        <w:rPr>
          <w:rFonts w:asciiTheme="minorBidi" w:hAnsiTheme="minorBidi" w:cstheme="minorBidi"/>
          <w:sz w:val="24"/>
          <w:szCs w:val="24"/>
        </w:rPr>
        <w:t>quite</w:t>
      </w:r>
      <w:r w:rsidR="00D4401A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38675E" w:rsidRPr="00123B72">
        <w:rPr>
          <w:rFonts w:asciiTheme="minorBidi" w:hAnsiTheme="minorBidi" w:cstheme="minorBidi"/>
          <w:sz w:val="24"/>
          <w:szCs w:val="24"/>
        </w:rPr>
        <w:t xml:space="preserve">exciting. On the face of it, God's holiness </w:t>
      </w:r>
      <w:proofErr w:type="gramStart"/>
      <w:r w:rsidR="0038675E" w:rsidRPr="00123B72">
        <w:rPr>
          <w:rFonts w:asciiTheme="minorBidi" w:hAnsiTheme="minorBidi" w:cstheme="minorBidi"/>
          <w:sz w:val="24"/>
          <w:szCs w:val="24"/>
        </w:rPr>
        <w:t>is fixed</w:t>
      </w:r>
      <w:proofErr w:type="gramEnd"/>
      <w:r w:rsidR="0038675E" w:rsidRPr="00123B72">
        <w:rPr>
          <w:rFonts w:asciiTheme="minorBidi" w:hAnsiTheme="minorBidi" w:cstheme="minorBidi"/>
          <w:sz w:val="24"/>
          <w:szCs w:val="24"/>
        </w:rPr>
        <w:t xml:space="preserve"> and does not depend </w:t>
      </w:r>
      <w:r w:rsidRPr="00123B72">
        <w:rPr>
          <w:rFonts w:asciiTheme="minorBidi" w:hAnsiTheme="minorBidi" w:cstheme="minorBidi"/>
          <w:sz w:val="24"/>
          <w:szCs w:val="24"/>
        </w:rPr>
        <w:t xml:space="preserve">at all on </w:t>
      </w:r>
      <w:r w:rsidR="00366896">
        <w:rPr>
          <w:rFonts w:asciiTheme="minorBidi" w:hAnsiTheme="minorBidi" w:cstheme="minorBidi"/>
          <w:sz w:val="24"/>
          <w:szCs w:val="24"/>
        </w:rPr>
        <w:t>human</w:t>
      </w:r>
      <w:r w:rsidRPr="00123B72">
        <w:rPr>
          <w:rFonts w:asciiTheme="minorBidi" w:hAnsiTheme="minorBidi" w:cstheme="minorBidi"/>
          <w:sz w:val="24"/>
          <w:szCs w:val="24"/>
        </w:rPr>
        <w:t xml:space="preserve"> action, but here </w:t>
      </w:r>
      <w:r w:rsidR="0038675E" w:rsidRPr="00123B72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123B72">
        <w:rPr>
          <w:rFonts w:asciiTheme="minorBidi" w:hAnsiTheme="minorBidi" w:cstheme="minorBidi"/>
          <w:sz w:val="24"/>
          <w:szCs w:val="24"/>
        </w:rPr>
        <w:t xml:space="preserve"> teach us that</w:t>
      </w:r>
      <w:r w:rsidR="00366896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the holiness of God depends</w:t>
      </w:r>
      <w:r w:rsidR="00366896" w:rsidRPr="00123B72">
        <w:rPr>
          <w:rFonts w:asciiTheme="minorBidi" w:hAnsiTheme="minorBidi" w:cstheme="minorBidi"/>
          <w:sz w:val="24"/>
          <w:szCs w:val="24"/>
        </w:rPr>
        <w:t>, as it were,</w:t>
      </w:r>
      <w:r w:rsidRPr="00123B72">
        <w:rPr>
          <w:rFonts w:asciiTheme="minorBidi" w:hAnsiTheme="minorBidi" w:cstheme="minorBidi"/>
          <w:sz w:val="24"/>
          <w:szCs w:val="24"/>
        </w:rPr>
        <w:t xml:space="preserve"> on the holiness of the people of Israel.</w:t>
      </w:r>
    </w:p>
    <w:p w14:paraId="11CC5234" w14:textId="77777777" w:rsidR="008C67C7" w:rsidRPr="00123B72" w:rsidRDefault="008C67C7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67A557A" w14:textId="58837DF0" w:rsidR="008C67C7" w:rsidRPr="00B132C2" w:rsidRDefault="00BA3690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132C2">
        <w:rPr>
          <w:rFonts w:asciiTheme="minorBidi" w:hAnsiTheme="minorBidi" w:cstheme="minorBidi"/>
          <w:b/>
          <w:bCs/>
          <w:sz w:val="24"/>
          <w:szCs w:val="24"/>
        </w:rPr>
        <w:t xml:space="preserve">IV. </w:t>
      </w:r>
      <w:r w:rsidR="00B132C2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B132C2">
        <w:rPr>
          <w:rFonts w:asciiTheme="minorBidi" w:hAnsiTheme="minorBidi" w:cstheme="minorBidi"/>
          <w:b/>
          <w:bCs/>
          <w:sz w:val="24"/>
          <w:szCs w:val="24"/>
        </w:rPr>
        <w:t>hat is "</w:t>
      </w:r>
      <w:r w:rsidR="00723F35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723F35" w:rsidRPr="00B132C2">
        <w:rPr>
          <w:rFonts w:asciiTheme="minorBidi" w:hAnsiTheme="minorBidi" w:cstheme="minorBidi"/>
          <w:b/>
          <w:bCs/>
          <w:sz w:val="24"/>
          <w:szCs w:val="24"/>
        </w:rPr>
        <w:t>oliness</w:t>
      </w:r>
      <w:r w:rsidR="00B132C2">
        <w:rPr>
          <w:rFonts w:asciiTheme="minorBidi" w:hAnsiTheme="minorBidi" w:cstheme="minorBidi"/>
          <w:b/>
          <w:bCs/>
          <w:sz w:val="24"/>
          <w:szCs w:val="24"/>
        </w:rPr>
        <w:t>”</w:t>
      </w:r>
      <w:r w:rsidR="00723F35" w:rsidRPr="00B132C2">
        <w:rPr>
          <w:rFonts w:asciiTheme="minorBidi" w:hAnsiTheme="minorBidi" w:cstheme="minorBidi"/>
          <w:b/>
          <w:bCs/>
          <w:sz w:val="24"/>
          <w:szCs w:val="24"/>
        </w:rPr>
        <w:t>?</w:t>
      </w:r>
    </w:p>
    <w:p w14:paraId="7E2E192F" w14:textId="77777777" w:rsidR="00BA3690" w:rsidRPr="00123B72" w:rsidRDefault="00BA3690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989278B" w14:textId="491D2386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In order to understand</w:t>
      </w:r>
      <w:r w:rsidR="00BA3690" w:rsidRPr="00123B72">
        <w:rPr>
          <w:rFonts w:asciiTheme="minorBidi" w:hAnsiTheme="minorBidi" w:cstheme="minorBidi"/>
          <w:sz w:val="24"/>
          <w:szCs w:val="24"/>
        </w:rPr>
        <w:t xml:space="preserve"> more deeply</w:t>
      </w:r>
      <w:r w:rsidRPr="00123B72">
        <w:rPr>
          <w:rFonts w:asciiTheme="minorBidi" w:hAnsiTheme="minorBidi" w:cstheme="minorBidi"/>
          <w:sz w:val="24"/>
          <w:szCs w:val="24"/>
        </w:rPr>
        <w:t xml:space="preserve"> how </w:t>
      </w:r>
      <w:r w:rsidR="00A03BA1">
        <w:rPr>
          <w:rFonts w:asciiTheme="minorBidi" w:hAnsiTheme="minorBidi" w:cstheme="minorBidi"/>
          <w:sz w:val="24"/>
          <w:szCs w:val="24"/>
        </w:rPr>
        <w:t>this</w:t>
      </w:r>
      <w:r w:rsidR="00A03BA1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BA3690" w:rsidRPr="00123B72">
        <w:rPr>
          <w:rFonts w:asciiTheme="minorBidi" w:hAnsiTheme="minorBidi" w:cstheme="minorBidi"/>
          <w:sz w:val="24"/>
          <w:szCs w:val="24"/>
        </w:rPr>
        <w:t>works</w:t>
      </w:r>
      <w:r w:rsidR="00A03BA1">
        <w:rPr>
          <w:rFonts w:asciiTheme="minorBidi" w:hAnsiTheme="minorBidi" w:cstheme="minorBidi"/>
          <w:sz w:val="24"/>
          <w:szCs w:val="24"/>
        </w:rPr>
        <w:t>, how man’s holiness can “affect” God’s holiness</w:t>
      </w:r>
      <w:r w:rsidR="00BA3690"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Pr="00123B72">
        <w:rPr>
          <w:rFonts w:asciiTheme="minorBidi" w:hAnsiTheme="minorBidi" w:cstheme="minorBidi"/>
          <w:sz w:val="24"/>
          <w:szCs w:val="24"/>
        </w:rPr>
        <w:t xml:space="preserve">we will </w:t>
      </w:r>
      <w:r w:rsidR="00BA3690" w:rsidRPr="00123B72">
        <w:rPr>
          <w:rFonts w:asciiTheme="minorBidi" w:hAnsiTheme="minorBidi" w:cstheme="minorBidi"/>
          <w:sz w:val="24"/>
          <w:szCs w:val="24"/>
        </w:rPr>
        <w:t xml:space="preserve">turn to the end of our </w:t>
      </w:r>
      <w:r w:rsidR="00BA3690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parasha. </w:t>
      </w:r>
      <w:r w:rsidRPr="00123B72">
        <w:rPr>
          <w:rFonts w:asciiTheme="minorBidi" w:hAnsiTheme="minorBidi" w:cstheme="minorBidi"/>
          <w:sz w:val="24"/>
          <w:szCs w:val="24"/>
        </w:rPr>
        <w:t xml:space="preserve">After the Torah commands </w:t>
      </w:r>
      <w:r w:rsidR="001641F1">
        <w:rPr>
          <w:rFonts w:asciiTheme="minorBidi" w:hAnsiTheme="minorBidi" w:cstheme="minorBidi"/>
          <w:sz w:val="24"/>
          <w:szCs w:val="24"/>
        </w:rPr>
        <w:t xml:space="preserve">us </w:t>
      </w:r>
      <w:r w:rsidRPr="00123B72">
        <w:rPr>
          <w:rFonts w:asciiTheme="minorBidi" w:hAnsiTheme="minorBidi" w:cstheme="minorBidi"/>
          <w:sz w:val="24"/>
          <w:szCs w:val="24"/>
        </w:rPr>
        <w:t xml:space="preserve">to differentiate between a </w:t>
      </w:r>
      <w:r w:rsidR="001641F1">
        <w:rPr>
          <w:rFonts w:asciiTheme="minorBidi" w:hAnsiTheme="minorBidi" w:cstheme="minorBidi"/>
          <w:sz w:val="24"/>
          <w:szCs w:val="24"/>
        </w:rPr>
        <w:t>pure</w:t>
      </w:r>
      <w:r w:rsidR="001641F1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animal and an </w:t>
      </w:r>
      <w:r w:rsidR="001641F1">
        <w:rPr>
          <w:rFonts w:asciiTheme="minorBidi" w:hAnsiTheme="minorBidi" w:cstheme="minorBidi"/>
          <w:sz w:val="24"/>
          <w:szCs w:val="24"/>
        </w:rPr>
        <w:t>impure</w:t>
      </w:r>
      <w:r w:rsidR="001641F1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one in order to avoid eating forbidden f</w:t>
      </w:r>
      <w:r w:rsidR="00BA3690" w:rsidRPr="00123B72">
        <w:rPr>
          <w:rFonts w:asciiTheme="minorBidi" w:hAnsiTheme="minorBidi" w:cstheme="minorBidi"/>
          <w:sz w:val="24"/>
          <w:szCs w:val="24"/>
        </w:rPr>
        <w:t>oods, it offers a reason:</w:t>
      </w:r>
    </w:p>
    <w:p w14:paraId="2DBEE8EC" w14:textId="77777777" w:rsidR="00BA3690" w:rsidRPr="00123B72" w:rsidRDefault="00BA3690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FA6F04" w14:textId="77777777" w:rsidR="008C67C7" w:rsidRPr="00123B72" w:rsidRDefault="00BA3690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And you shall be holy to Me; for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I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the Lord am holy, and have set you apart from the peoples, that you should be Mine. 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123B72">
        <w:rPr>
          <w:rFonts w:asciiTheme="minorBidi" w:hAnsiTheme="minorBidi" w:cstheme="minorBidi"/>
          <w:sz w:val="24"/>
          <w:szCs w:val="24"/>
        </w:rPr>
        <w:t xml:space="preserve">20:26) </w:t>
      </w:r>
    </w:p>
    <w:p w14:paraId="1581B8A8" w14:textId="77777777" w:rsidR="00BA3690" w:rsidRPr="00123B72" w:rsidRDefault="00BA3690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C95D475" w14:textId="494BC77E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same </w:t>
      </w:r>
      <w:r w:rsidR="00BA3690" w:rsidRPr="00123B72">
        <w:rPr>
          <w:rFonts w:asciiTheme="minorBidi" w:hAnsiTheme="minorBidi" w:cstheme="minorBidi"/>
          <w:sz w:val="24"/>
          <w:szCs w:val="24"/>
        </w:rPr>
        <w:t>reason of "for I am holy" appears here</w:t>
      </w:r>
      <w:r w:rsidR="008E1CDF">
        <w:rPr>
          <w:rFonts w:asciiTheme="minorBidi" w:hAnsiTheme="minorBidi" w:cstheme="minorBidi"/>
          <w:sz w:val="24"/>
          <w:szCs w:val="24"/>
        </w:rPr>
        <w:t>, this time</w:t>
      </w:r>
      <w:r w:rsidR="00BA3690" w:rsidRPr="00123B72">
        <w:rPr>
          <w:rFonts w:asciiTheme="minorBidi" w:hAnsiTheme="minorBidi" w:cstheme="minorBidi"/>
          <w:sz w:val="24"/>
          <w:szCs w:val="24"/>
        </w:rPr>
        <w:t xml:space="preserve"> with a short </w:t>
      </w:r>
      <w:r w:rsidRPr="00123B72">
        <w:rPr>
          <w:rFonts w:asciiTheme="minorBidi" w:hAnsiTheme="minorBidi" w:cstheme="minorBidi"/>
          <w:sz w:val="24"/>
          <w:szCs w:val="24"/>
        </w:rPr>
        <w:t xml:space="preserve">explanatory note: the difference between Israel and the nations. This difference also </w:t>
      </w:r>
      <w:r w:rsidR="008E1CDF">
        <w:rPr>
          <w:rFonts w:asciiTheme="minorBidi" w:hAnsiTheme="minorBidi" w:cstheme="minorBidi"/>
          <w:sz w:val="24"/>
          <w:szCs w:val="24"/>
        </w:rPr>
        <w:t>has</w:t>
      </w:r>
      <w:r w:rsidRPr="00123B72">
        <w:rPr>
          <w:rFonts w:asciiTheme="minorBidi" w:hAnsiTheme="minorBidi" w:cstheme="minorBidi"/>
          <w:sz w:val="24"/>
          <w:szCs w:val="24"/>
        </w:rPr>
        <w:t xml:space="preserve"> a specific purpose</w:t>
      </w:r>
      <w:r w:rsidR="008E1CDF">
        <w:rPr>
          <w:rFonts w:asciiTheme="minorBidi" w:hAnsiTheme="minorBidi" w:cstheme="minorBidi"/>
          <w:sz w:val="24"/>
          <w:szCs w:val="24"/>
        </w:rPr>
        <w:t>, which</w:t>
      </w:r>
      <w:r w:rsidR="00BA3690" w:rsidRPr="00123B72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BA3690" w:rsidRPr="00123B72">
        <w:rPr>
          <w:rFonts w:asciiTheme="minorBidi" w:hAnsiTheme="minorBidi" w:cstheme="minorBidi"/>
          <w:sz w:val="24"/>
          <w:szCs w:val="24"/>
        </w:rPr>
        <w:t xml:space="preserve">is </w:t>
      </w:r>
      <w:r w:rsidRPr="00123B72">
        <w:rPr>
          <w:rFonts w:asciiTheme="minorBidi" w:hAnsiTheme="minorBidi" w:cstheme="minorBidi"/>
          <w:sz w:val="24"/>
          <w:szCs w:val="24"/>
        </w:rPr>
        <w:t>already written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in the verse: "</w:t>
      </w:r>
      <w:r w:rsidR="00BA3690" w:rsidRPr="00123B72">
        <w:rPr>
          <w:rFonts w:asciiTheme="minorBidi" w:hAnsiTheme="minorBidi" w:cstheme="minorBidi"/>
          <w:sz w:val="24"/>
          <w:szCs w:val="24"/>
        </w:rPr>
        <w:t>that you should</w:t>
      </w:r>
      <w:r w:rsidRPr="00123B72">
        <w:rPr>
          <w:rFonts w:asciiTheme="minorBidi" w:hAnsiTheme="minorBidi" w:cstheme="minorBidi"/>
          <w:sz w:val="24"/>
          <w:szCs w:val="24"/>
        </w:rPr>
        <w:t xml:space="preserve"> be </w:t>
      </w:r>
      <w:r w:rsidR="0096378C">
        <w:rPr>
          <w:rFonts w:asciiTheme="minorBidi" w:hAnsiTheme="minorBidi" w:cstheme="minorBidi"/>
          <w:sz w:val="24"/>
          <w:szCs w:val="24"/>
        </w:rPr>
        <w:t>Mine</w:t>
      </w:r>
      <w:r w:rsidR="00BA3690" w:rsidRPr="00123B72">
        <w:rPr>
          <w:rFonts w:asciiTheme="minorBidi" w:hAnsiTheme="minorBidi" w:cstheme="minorBidi"/>
          <w:sz w:val="24"/>
          <w:szCs w:val="24"/>
        </w:rPr>
        <w:t>.</w:t>
      </w:r>
      <w:r w:rsidRPr="00123B72">
        <w:rPr>
          <w:rFonts w:asciiTheme="minorBidi" w:hAnsiTheme="minorBidi" w:cstheme="minorBidi"/>
          <w:sz w:val="24"/>
          <w:szCs w:val="24"/>
        </w:rPr>
        <w:t xml:space="preserve">" </w:t>
      </w:r>
      <w:r w:rsidR="00BA3690" w:rsidRPr="00123B72">
        <w:rPr>
          <w:rFonts w:asciiTheme="minorBidi" w:hAnsiTheme="minorBidi" w:cstheme="minorBidi"/>
          <w:sz w:val="24"/>
          <w:szCs w:val="24"/>
        </w:rPr>
        <w:t xml:space="preserve">That is to say, </w:t>
      </w: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BA3690" w:rsidRPr="00123B72">
        <w:rPr>
          <w:rFonts w:asciiTheme="minorBidi" w:hAnsiTheme="minorBidi" w:cstheme="minorBidi"/>
          <w:sz w:val="24"/>
          <w:szCs w:val="24"/>
        </w:rPr>
        <w:t>people</w:t>
      </w:r>
      <w:r w:rsidRPr="00123B72">
        <w:rPr>
          <w:rFonts w:asciiTheme="minorBidi" w:hAnsiTheme="minorBidi" w:cstheme="minorBidi"/>
          <w:sz w:val="24"/>
          <w:szCs w:val="24"/>
        </w:rPr>
        <w:t xml:space="preserve"> of Israel </w:t>
      </w:r>
      <w:r w:rsidR="00BA3690" w:rsidRPr="00123B72">
        <w:rPr>
          <w:rFonts w:asciiTheme="minorBidi" w:hAnsiTheme="minorBidi" w:cstheme="minorBidi"/>
          <w:sz w:val="24"/>
          <w:szCs w:val="24"/>
        </w:rPr>
        <w:t>were</w:t>
      </w:r>
      <w:r w:rsidRPr="00123B72">
        <w:rPr>
          <w:rFonts w:asciiTheme="minorBidi" w:hAnsiTheme="minorBidi" w:cstheme="minorBidi"/>
          <w:sz w:val="24"/>
          <w:szCs w:val="24"/>
        </w:rPr>
        <w:t xml:space="preserve"> meant to be God's representatives in the world. </w:t>
      </w:r>
      <w:r w:rsidR="00BA3690" w:rsidRPr="00123B72">
        <w:rPr>
          <w:rFonts w:asciiTheme="minorBidi" w:hAnsiTheme="minorBidi" w:cstheme="minorBidi"/>
          <w:sz w:val="24"/>
          <w:szCs w:val="24"/>
        </w:rPr>
        <w:t>Thus</w:t>
      </w:r>
      <w:r w:rsidRPr="00123B72">
        <w:rPr>
          <w:rFonts w:asciiTheme="minorBidi" w:hAnsiTheme="minorBidi" w:cstheme="minorBidi"/>
          <w:sz w:val="24"/>
          <w:szCs w:val="24"/>
        </w:rPr>
        <w:t xml:space="preserve">, Israel's level of holiness directly affects the level at which God's holiness will be present in the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world, since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this is Israel's role.</w:t>
      </w:r>
    </w:p>
    <w:p w14:paraId="0B0454AA" w14:textId="77777777" w:rsidR="00A96D85" w:rsidRDefault="00A96D85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030AE29" w14:textId="424C378C" w:rsidR="008C67C7" w:rsidRPr="00123B72" w:rsidRDefault="00BA3690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C67C7" w:rsidRPr="00123B72">
        <w:rPr>
          <w:rFonts w:asciiTheme="minorBidi" w:hAnsiTheme="minorBidi" w:cstheme="minorBidi"/>
          <w:sz w:val="24"/>
          <w:szCs w:val="24"/>
        </w:rPr>
        <w:t>explains that the</w:t>
      </w:r>
      <w:r w:rsidR="005D4247" w:rsidRPr="00123B72">
        <w:rPr>
          <w:rFonts w:asciiTheme="minorBidi" w:hAnsiTheme="minorBidi" w:cstheme="minorBidi"/>
          <w:sz w:val="24"/>
          <w:szCs w:val="24"/>
        </w:rPr>
        <w:t xml:space="preserve"> distinction</w:t>
      </w:r>
      <w:r w:rsidR="007C5281">
        <w:rPr>
          <w:rFonts w:asciiTheme="minorBidi" w:hAnsiTheme="minorBidi" w:cstheme="minorBidi"/>
          <w:sz w:val="24"/>
          <w:szCs w:val="24"/>
        </w:rPr>
        <w:t xml:space="preserve"> </w:t>
      </w:r>
      <w:r w:rsidR="007C5281" w:rsidRPr="00123B72">
        <w:rPr>
          <w:rFonts w:asciiTheme="minorBidi" w:hAnsiTheme="minorBidi" w:cstheme="minorBidi"/>
          <w:sz w:val="24"/>
          <w:szCs w:val="24"/>
        </w:rPr>
        <w:t xml:space="preserve">between </w:t>
      </w:r>
      <w:r w:rsidR="007C5281">
        <w:rPr>
          <w:rFonts w:asciiTheme="minorBidi" w:hAnsiTheme="minorBidi" w:cstheme="minorBidi"/>
          <w:sz w:val="24"/>
          <w:szCs w:val="24"/>
        </w:rPr>
        <w:t>pure</w:t>
      </w:r>
      <w:r w:rsidR="007C5281" w:rsidRPr="00123B72">
        <w:rPr>
          <w:rFonts w:asciiTheme="minorBidi" w:hAnsiTheme="minorBidi" w:cstheme="minorBidi"/>
          <w:sz w:val="24"/>
          <w:szCs w:val="24"/>
        </w:rPr>
        <w:t xml:space="preserve"> and </w:t>
      </w:r>
      <w:r w:rsidR="007C5281">
        <w:rPr>
          <w:rFonts w:asciiTheme="minorBidi" w:hAnsiTheme="minorBidi" w:cstheme="minorBidi"/>
          <w:sz w:val="24"/>
          <w:szCs w:val="24"/>
        </w:rPr>
        <w:t>impure</w:t>
      </w:r>
      <w:r w:rsidR="007C5281" w:rsidRPr="00123B72">
        <w:rPr>
          <w:rFonts w:asciiTheme="minorBidi" w:hAnsiTheme="minorBidi" w:cstheme="minorBidi"/>
          <w:sz w:val="24"/>
          <w:szCs w:val="24"/>
        </w:rPr>
        <w:t xml:space="preserve"> foods</w:t>
      </w:r>
      <w:r w:rsidR="005D4247" w:rsidRPr="00123B72">
        <w:rPr>
          <w:rFonts w:asciiTheme="minorBidi" w:hAnsiTheme="minorBidi" w:cstheme="minorBidi"/>
          <w:sz w:val="24"/>
          <w:szCs w:val="24"/>
        </w:rPr>
        <w:t xml:space="preserve"> must </w:t>
      </w:r>
      <w:proofErr w:type="gramStart"/>
      <w:r w:rsidR="005D4247" w:rsidRPr="00123B72">
        <w:rPr>
          <w:rFonts w:asciiTheme="minorBidi" w:hAnsiTheme="minorBidi" w:cstheme="minorBidi"/>
          <w:sz w:val="24"/>
          <w:szCs w:val="24"/>
        </w:rPr>
        <w:t>be made</w:t>
      </w:r>
      <w:proofErr w:type="gramEnd"/>
      <w:r w:rsidR="005D4247" w:rsidRPr="00123B72">
        <w:rPr>
          <w:rFonts w:asciiTheme="minorBidi" w:hAnsiTheme="minorBidi" w:cstheme="minorBidi"/>
          <w:sz w:val="24"/>
          <w:szCs w:val="24"/>
        </w:rPr>
        <w:t xml:space="preserve"> not for </w:t>
      </w:r>
      <w:r w:rsidR="008C67C7" w:rsidRPr="00123B72">
        <w:rPr>
          <w:rFonts w:asciiTheme="minorBidi" w:hAnsiTheme="minorBidi" w:cstheme="minorBidi"/>
          <w:sz w:val="24"/>
          <w:szCs w:val="24"/>
        </w:rPr>
        <w:t>health, nutritional</w:t>
      </w:r>
      <w:r w:rsidR="007C5281">
        <w:rPr>
          <w:rFonts w:asciiTheme="minorBidi" w:hAnsiTheme="minorBidi" w:cstheme="minorBidi"/>
          <w:sz w:val="24"/>
          <w:szCs w:val="24"/>
        </w:rPr>
        <w:t>,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or moral reasons</w:t>
      </w:r>
      <w:r w:rsidR="005D4247" w:rsidRPr="00123B72">
        <w:rPr>
          <w:rFonts w:asciiTheme="minorBidi" w:hAnsiTheme="minorBidi" w:cstheme="minorBidi"/>
          <w:sz w:val="24"/>
          <w:szCs w:val="24"/>
        </w:rPr>
        <w:t xml:space="preserve">, but only because of </w:t>
      </w:r>
      <w:r w:rsidR="008C67C7" w:rsidRPr="00123B72">
        <w:rPr>
          <w:rFonts w:asciiTheme="minorBidi" w:hAnsiTheme="minorBidi" w:cstheme="minorBidi"/>
          <w:sz w:val="24"/>
          <w:szCs w:val="24"/>
        </w:rPr>
        <w:t>God's commandment:</w:t>
      </w:r>
    </w:p>
    <w:p w14:paraId="269641C6" w14:textId="77777777" w:rsidR="005D4247" w:rsidRPr="00123B72" w:rsidRDefault="005D4247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D660B77" w14:textId="51DDCFB4" w:rsidR="008C67C7" w:rsidRPr="00123B72" w:rsidRDefault="005D4247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"And you shall be holy to Me,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etc.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" The reason the Torah adds the words "to </w:t>
      </w:r>
      <w:r w:rsidR="00A96D85">
        <w:rPr>
          <w:rFonts w:asciiTheme="minorBidi" w:hAnsiTheme="minorBidi" w:cstheme="minorBidi"/>
          <w:sz w:val="24"/>
          <w:szCs w:val="24"/>
        </w:rPr>
        <w:t>M</w:t>
      </w:r>
      <w:r w:rsidRPr="00123B72">
        <w:rPr>
          <w:rFonts w:asciiTheme="minorBidi" w:hAnsiTheme="minorBidi" w:cstheme="minorBidi"/>
          <w:sz w:val="24"/>
          <w:szCs w:val="24"/>
        </w:rPr>
        <w:t xml:space="preserve">e" in this verse may best be understood in connection with the comment of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123B72">
        <w:rPr>
          <w:rFonts w:asciiTheme="minorBidi" w:hAnsiTheme="minorBidi" w:cstheme="minorBidi"/>
          <w:sz w:val="24"/>
          <w:szCs w:val="24"/>
        </w:rPr>
        <w:t>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Torat Kohanim</w:t>
      </w:r>
      <w:r w:rsidRPr="00123B72">
        <w:rPr>
          <w:rFonts w:asciiTheme="minorBidi" w:hAnsiTheme="minorBidi" w:cstheme="minorBidi"/>
          <w:sz w:val="24"/>
          <w:szCs w:val="24"/>
        </w:rPr>
        <w:t xml:space="preserve">) that one should </w:t>
      </w:r>
      <w:r w:rsidR="002D1A47">
        <w:rPr>
          <w:rFonts w:asciiTheme="minorBidi" w:hAnsiTheme="minorBidi" w:cstheme="minorBidi"/>
          <w:sz w:val="24"/>
          <w:szCs w:val="24"/>
        </w:rPr>
        <w:t>not</w:t>
      </w:r>
      <w:r w:rsidR="002D1A47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say: "I do not want to eat pig's meat," but one should say: "I would love </w:t>
      </w:r>
      <w:r w:rsidR="00FA40C7">
        <w:rPr>
          <w:rFonts w:asciiTheme="minorBidi" w:hAnsiTheme="minorBidi" w:cstheme="minorBidi"/>
          <w:sz w:val="24"/>
          <w:szCs w:val="24"/>
        </w:rPr>
        <w:t>[</w:t>
      </w:r>
      <w:r w:rsidRPr="00123B72">
        <w:rPr>
          <w:rFonts w:asciiTheme="minorBidi" w:hAnsiTheme="minorBidi" w:cstheme="minorBidi"/>
          <w:sz w:val="24"/>
          <w:szCs w:val="24"/>
        </w:rPr>
        <w:t>to eat pig's meat,</w:t>
      </w:r>
      <w:r w:rsidR="00FA40C7">
        <w:rPr>
          <w:rFonts w:asciiTheme="minorBidi" w:hAnsiTheme="minorBidi" w:cstheme="minorBidi"/>
          <w:sz w:val="24"/>
          <w:szCs w:val="24"/>
        </w:rPr>
        <w:t>]</w:t>
      </w:r>
      <w:r w:rsidRPr="00123B72">
        <w:rPr>
          <w:rFonts w:asciiTheme="minorBidi" w:hAnsiTheme="minorBidi" w:cstheme="minorBidi"/>
          <w:sz w:val="24"/>
          <w:szCs w:val="24"/>
        </w:rPr>
        <w:t xml:space="preserve"> but </w:t>
      </w:r>
      <w:r w:rsidR="00733D25">
        <w:rPr>
          <w:rFonts w:asciiTheme="minorBidi" w:hAnsiTheme="minorBidi" w:cstheme="minorBidi"/>
          <w:sz w:val="24"/>
          <w:szCs w:val="24"/>
        </w:rPr>
        <w:t>my Father in heaven</w:t>
      </w:r>
      <w:r w:rsidR="00733D2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has forbidden it to me." </w:t>
      </w:r>
      <w:r w:rsidR="00733D25">
        <w:rPr>
          <w:rFonts w:asciiTheme="minorBidi" w:hAnsiTheme="minorBidi" w:cstheme="minorBidi"/>
          <w:sz w:val="24"/>
          <w:szCs w:val="24"/>
        </w:rPr>
        <w:t>And this is what it says</w:t>
      </w:r>
      <w:r w:rsidRPr="00123B72">
        <w:rPr>
          <w:rFonts w:asciiTheme="minorBidi" w:hAnsiTheme="minorBidi" w:cstheme="minorBidi"/>
          <w:sz w:val="24"/>
          <w:szCs w:val="24"/>
        </w:rPr>
        <w:t>, "And you shall be holy to Me"</w:t>
      </w:r>
      <w:r w:rsidR="00D16AEF">
        <w:rPr>
          <w:rFonts w:asciiTheme="minorBidi" w:hAnsiTheme="minorBidi" w:cstheme="minorBidi"/>
          <w:sz w:val="24"/>
          <w:szCs w:val="24"/>
        </w:rPr>
        <w:t xml:space="preserve"> –</w:t>
      </w:r>
      <w:r w:rsidRPr="00123B72">
        <w:rPr>
          <w:rFonts w:asciiTheme="minorBidi" w:hAnsiTheme="minorBidi" w:cstheme="minorBidi"/>
          <w:sz w:val="24"/>
          <w:szCs w:val="24"/>
        </w:rPr>
        <w:t xml:space="preserve"> you shall abstain </w:t>
      </w:r>
      <w:r w:rsidR="00394DA6" w:rsidRPr="00C2715B">
        <w:rPr>
          <w:rFonts w:asciiTheme="minorBidi" w:hAnsiTheme="minorBidi" w:cstheme="minorBidi"/>
          <w:sz w:val="24"/>
          <w:szCs w:val="24"/>
        </w:rPr>
        <w:t>for</w:t>
      </w:r>
      <w:r w:rsidRPr="00123B72">
        <w:rPr>
          <w:rFonts w:asciiTheme="minorBidi" w:hAnsiTheme="minorBidi" w:cstheme="minorBidi"/>
          <w:sz w:val="24"/>
          <w:szCs w:val="24"/>
        </w:rPr>
        <w:t xml:space="preserve"> Me, for the sake of My commandments, and not because you detest </w:t>
      </w:r>
      <w:r w:rsidR="007050BC">
        <w:rPr>
          <w:rFonts w:asciiTheme="minorBidi" w:hAnsiTheme="minorBidi" w:cstheme="minorBidi"/>
          <w:sz w:val="24"/>
          <w:szCs w:val="24"/>
        </w:rPr>
        <w:t>the thing that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is prohibited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>. 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Pr="00123B72">
        <w:rPr>
          <w:rFonts w:asciiTheme="minorBidi" w:hAnsiTheme="minorBidi" w:cstheme="minorBidi"/>
          <w:sz w:val="24"/>
          <w:szCs w:val="24"/>
        </w:rPr>
        <w:t xml:space="preserve"> 20:26)</w:t>
      </w:r>
    </w:p>
    <w:p w14:paraId="7ED2B975" w14:textId="77777777" w:rsidR="005D4247" w:rsidRPr="00123B72" w:rsidRDefault="005D4247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521A6A0" w14:textId="32D17152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T</w:t>
      </w:r>
      <w:r w:rsidR="001821AF" w:rsidRPr="00123B72">
        <w:rPr>
          <w:rFonts w:asciiTheme="minorBidi" w:hAnsiTheme="minorBidi" w:cstheme="minorBidi"/>
          <w:sz w:val="24"/>
          <w:szCs w:val="24"/>
        </w:rPr>
        <w:t xml:space="preserve">his can be understood based on the </w:t>
      </w:r>
      <w:r w:rsidR="001821AF" w:rsidRPr="00B132C2">
        <w:rPr>
          <w:rFonts w:asciiTheme="minorBidi" w:hAnsiTheme="minorBidi" w:cstheme="minorBidi"/>
          <w:sz w:val="24"/>
          <w:szCs w:val="24"/>
        </w:rPr>
        <w:t>mitzva</w:t>
      </w:r>
      <w:r w:rsidR="001821A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821AF" w:rsidRPr="00123B72">
        <w:rPr>
          <w:rFonts w:asciiTheme="minorBidi" w:hAnsiTheme="minorBidi" w:cstheme="minorBidi"/>
          <w:sz w:val="24"/>
          <w:szCs w:val="24"/>
        </w:rPr>
        <w:t>of holiness that we just saw</w:t>
      </w:r>
      <w:r w:rsidR="00530DF9">
        <w:rPr>
          <w:rFonts w:asciiTheme="minorBidi" w:hAnsiTheme="minorBidi" w:cstheme="minorBidi"/>
          <w:sz w:val="24"/>
          <w:szCs w:val="24"/>
        </w:rPr>
        <w:t>:</w:t>
      </w:r>
      <w:r w:rsidR="001821A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530DF9">
        <w:rPr>
          <w:rFonts w:asciiTheme="minorBidi" w:hAnsiTheme="minorBidi" w:cstheme="minorBidi"/>
          <w:sz w:val="24"/>
          <w:szCs w:val="24"/>
        </w:rPr>
        <w:t>I</w:t>
      </w:r>
      <w:r w:rsidR="001821AF" w:rsidRPr="00123B72">
        <w:rPr>
          <w:rFonts w:asciiTheme="minorBidi" w:hAnsiTheme="minorBidi" w:cstheme="minorBidi"/>
          <w:sz w:val="24"/>
          <w:szCs w:val="24"/>
        </w:rPr>
        <w:t>f a person</w:t>
      </w:r>
      <w:r w:rsidR="00263F7C">
        <w:rPr>
          <w:rFonts w:asciiTheme="minorBidi" w:hAnsiTheme="minorBidi" w:cstheme="minorBidi"/>
          <w:sz w:val="24"/>
          <w:szCs w:val="24"/>
        </w:rPr>
        <w:t>’s abstention from</w:t>
      </w:r>
      <w:r w:rsidR="001821AF" w:rsidRPr="00123B72">
        <w:rPr>
          <w:rFonts w:asciiTheme="minorBidi" w:hAnsiTheme="minorBidi" w:cstheme="minorBidi"/>
          <w:sz w:val="24"/>
          <w:szCs w:val="24"/>
        </w:rPr>
        <w:t xml:space="preserve"> forbidden foods</w:t>
      </w:r>
      <w:r w:rsidR="00263F7C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263F7C">
        <w:rPr>
          <w:rFonts w:asciiTheme="minorBidi" w:hAnsiTheme="minorBidi" w:cstheme="minorBidi"/>
          <w:sz w:val="24"/>
          <w:szCs w:val="24"/>
        </w:rPr>
        <w:t xml:space="preserve">is not </w:t>
      </w:r>
      <w:r w:rsidR="003D6617">
        <w:rPr>
          <w:rFonts w:asciiTheme="minorBidi" w:hAnsiTheme="minorBidi" w:cstheme="minorBidi"/>
          <w:sz w:val="24"/>
          <w:szCs w:val="24"/>
        </w:rPr>
        <w:t>explicitly</w:t>
      </w:r>
      <w:r w:rsidR="00263F7C">
        <w:rPr>
          <w:rFonts w:asciiTheme="minorBidi" w:hAnsiTheme="minorBidi" w:cstheme="minorBidi"/>
          <w:sz w:val="24"/>
          <w:szCs w:val="24"/>
        </w:rPr>
        <w:t xml:space="preserve"> 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because of God's commandment, </w:t>
      </w:r>
      <w:r w:rsidR="00263F7C">
        <w:rPr>
          <w:rFonts w:asciiTheme="minorBidi" w:hAnsiTheme="minorBidi" w:cstheme="minorBidi"/>
          <w:sz w:val="24"/>
          <w:szCs w:val="24"/>
        </w:rPr>
        <w:t>but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3D6617">
        <w:rPr>
          <w:rFonts w:asciiTheme="minorBidi" w:hAnsiTheme="minorBidi" w:cstheme="minorBidi"/>
          <w:sz w:val="24"/>
          <w:szCs w:val="24"/>
        </w:rPr>
        <w:t>relates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 to worldly factors</w:t>
      </w:r>
      <w:r w:rsidR="00263F7C">
        <w:rPr>
          <w:rFonts w:asciiTheme="minorBidi" w:hAnsiTheme="minorBidi" w:cstheme="minorBidi"/>
          <w:sz w:val="24"/>
          <w:szCs w:val="24"/>
        </w:rPr>
        <w:t xml:space="preserve"> such as nutrition</w:t>
      </w:r>
      <w:r w:rsidR="003D6617">
        <w:rPr>
          <w:rFonts w:asciiTheme="minorBidi" w:hAnsiTheme="minorBidi" w:cstheme="minorBidi"/>
          <w:sz w:val="24"/>
          <w:szCs w:val="24"/>
        </w:rPr>
        <w:t>, his conduct</w:t>
      </w:r>
      <w:r w:rsidR="003D6617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512937" w:rsidRPr="00123B72">
        <w:rPr>
          <w:rFonts w:asciiTheme="minorBidi" w:hAnsiTheme="minorBidi" w:cstheme="minorBidi"/>
          <w:sz w:val="24"/>
          <w:szCs w:val="24"/>
        </w:rPr>
        <w:t>does not bring God's name to expression in the world</w:t>
      </w:r>
      <w:r w:rsidR="003D6617">
        <w:rPr>
          <w:rFonts w:asciiTheme="minorBidi" w:hAnsiTheme="minorBidi" w:cstheme="minorBidi"/>
          <w:sz w:val="24"/>
          <w:szCs w:val="24"/>
        </w:rPr>
        <w:t>;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 therefore</w:t>
      </w:r>
      <w:r w:rsidR="003D6617">
        <w:rPr>
          <w:rFonts w:asciiTheme="minorBidi" w:hAnsiTheme="minorBidi" w:cstheme="minorBidi"/>
          <w:sz w:val="24"/>
          <w:szCs w:val="24"/>
        </w:rPr>
        <w:t>,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 it is not included in the </w:t>
      </w:r>
      <w:r w:rsidR="00512937" w:rsidRPr="00B132C2">
        <w:rPr>
          <w:rFonts w:asciiTheme="minorBidi" w:hAnsiTheme="minorBidi" w:cstheme="minorBidi"/>
          <w:sz w:val="24"/>
          <w:szCs w:val="24"/>
        </w:rPr>
        <w:t>mitzva</w:t>
      </w:r>
      <w:r w:rsidR="0051293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of holiness. According to the </w:t>
      </w:r>
      <w:r w:rsidR="0051293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, in the commandment regarding holiness, emphasis </w:t>
      </w:r>
      <w:proofErr w:type="gramStart"/>
      <w:r w:rsidR="00512937" w:rsidRPr="00123B72">
        <w:rPr>
          <w:rFonts w:asciiTheme="minorBidi" w:hAnsiTheme="minorBidi" w:cstheme="minorBidi"/>
          <w:sz w:val="24"/>
          <w:szCs w:val="24"/>
        </w:rPr>
        <w:t>is placed</w:t>
      </w:r>
      <w:proofErr w:type="gramEnd"/>
      <w:r w:rsidR="00512937" w:rsidRPr="00123B72">
        <w:rPr>
          <w:rFonts w:asciiTheme="minorBidi" w:hAnsiTheme="minorBidi" w:cstheme="minorBidi"/>
          <w:sz w:val="24"/>
          <w:szCs w:val="24"/>
        </w:rPr>
        <w:t xml:space="preserve"> on the fact that a person must act for </w:t>
      </w:r>
      <w:r w:rsidR="00A96D85">
        <w:rPr>
          <w:rFonts w:asciiTheme="minorBidi" w:hAnsiTheme="minorBidi" w:cstheme="minorBidi"/>
          <w:sz w:val="24"/>
          <w:szCs w:val="24"/>
        </w:rPr>
        <w:t xml:space="preserve">the sake of </w:t>
      </w:r>
      <w:r w:rsidR="00512937" w:rsidRPr="00123B72">
        <w:rPr>
          <w:rFonts w:asciiTheme="minorBidi" w:hAnsiTheme="minorBidi" w:cstheme="minorBidi"/>
          <w:sz w:val="24"/>
          <w:szCs w:val="24"/>
        </w:rPr>
        <w:t>God and strictly by virtue of His commandment.</w:t>
      </w:r>
    </w:p>
    <w:p w14:paraId="27024256" w14:textId="77777777" w:rsidR="00512937" w:rsidRPr="00123B72" w:rsidRDefault="0051293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CB79A9C" w14:textId="27F53307" w:rsidR="008C67C7" w:rsidRPr="00123B72" w:rsidRDefault="00A96D85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Let us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go back to 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51293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Ha-Chaim’s</w:t>
      </w:r>
      <w:r w:rsidR="0051293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definition of the </w:t>
      </w:r>
      <w:r w:rsidR="00512937" w:rsidRPr="00B132C2">
        <w:rPr>
          <w:rFonts w:asciiTheme="minorBidi" w:hAnsiTheme="minorBidi" w:cstheme="minorBidi"/>
          <w:sz w:val="24"/>
          <w:szCs w:val="24"/>
        </w:rPr>
        <w:t>mitzva</w:t>
      </w:r>
      <w:r w:rsidR="0051293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12937" w:rsidRPr="00123B72">
        <w:rPr>
          <w:rFonts w:asciiTheme="minorBidi" w:hAnsiTheme="minorBidi" w:cstheme="minorBidi"/>
          <w:sz w:val="24"/>
          <w:szCs w:val="24"/>
        </w:rPr>
        <w:t xml:space="preserve">above:  </w:t>
      </w:r>
    </w:p>
    <w:p w14:paraId="4AB32372" w14:textId="77777777" w:rsidR="00512937" w:rsidRPr="00123B72" w:rsidRDefault="00512937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8ADE36A" w14:textId="04686A7B" w:rsidR="00DA791E" w:rsidRPr="00123B72" w:rsidRDefault="00A5750E" w:rsidP="00DA79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2715B">
        <w:rPr>
          <w:rFonts w:asciiTheme="minorBidi" w:hAnsiTheme="minorBidi" w:cstheme="minorBidi"/>
          <w:sz w:val="24"/>
          <w:szCs w:val="24"/>
        </w:rPr>
        <w:t xml:space="preserve">This is the statement of Scripture, "You shall be holy," as a positive commandment – regarding </w:t>
      </w:r>
      <w:r w:rsidRPr="00C2715B">
        <w:rPr>
          <w:rFonts w:asciiTheme="minorBidi" w:hAnsiTheme="minorBidi" w:cstheme="minorBidi"/>
          <w:b/>
          <w:bCs/>
          <w:sz w:val="24"/>
          <w:szCs w:val="24"/>
        </w:rPr>
        <w:t xml:space="preserve">one who is presented with an opportunity to commit a sin and refrains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from </w:t>
      </w:r>
      <w:r w:rsidRPr="00C2715B">
        <w:rPr>
          <w:rFonts w:asciiTheme="minorBidi" w:hAnsiTheme="minorBidi" w:cstheme="minorBidi"/>
          <w:b/>
          <w:bCs/>
          <w:sz w:val="24"/>
          <w:szCs w:val="24"/>
        </w:rPr>
        <w:t>doing it</w:t>
      </w:r>
      <w:r w:rsidRPr="00C2715B">
        <w:rPr>
          <w:rFonts w:asciiTheme="minorBidi" w:hAnsiTheme="minorBidi" w:cstheme="minorBidi"/>
          <w:sz w:val="24"/>
          <w:szCs w:val="24"/>
        </w:rPr>
        <w:t xml:space="preserve">, and with this he has fulfilled </w:t>
      </w:r>
      <w:r w:rsidRPr="00C2715B">
        <w:rPr>
          <w:rFonts w:asciiTheme="minorBidi" w:hAnsiTheme="minorBidi" w:cstheme="minorBidi"/>
          <w:sz w:val="24"/>
          <w:szCs w:val="24"/>
        </w:rPr>
        <w:lastRenderedPageBreak/>
        <w:t xml:space="preserve">the positive commandment that we were commanded in the statement, “You shall be holy.” </w:t>
      </w:r>
    </w:p>
    <w:p w14:paraId="69D429F5" w14:textId="77777777" w:rsidR="000645DC" w:rsidRPr="00123B72" w:rsidRDefault="000645DC" w:rsidP="00C2715B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B5A89A1" w14:textId="39A3561F" w:rsidR="008C67C7" w:rsidRPr="00123B72" w:rsidRDefault="000645DC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emphasizes that it is specifically one who is "presented with an opportunity to commit a sin" who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is considered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holy. Why is this so? On the face of it, even a person who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was never presented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with an opportunity to commit a sin should be considered </w:t>
      </w:r>
      <w:r w:rsidR="00A5750E">
        <w:rPr>
          <w:rFonts w:asciiTheme="minorBidi" w:hAnsiTheme="minorBidi" w:cstheme="minorBidi"/>
          <w:sz w:val="24"/>
          <w:szCs w:val="24"/>
        </w:rPr>
        <w:t>just as</w:t>
      </w:r>
      <w:r w:rsidRPr="00123B72">
        <w:rPr>
          <w:rFonts w:asciiTheme="minorBidi" w:hAnsiTheme="minorBidi" w:cstheme="minorBidi"/>
          <w:sz w:val="24"/>
          <w:szCs w:val="24"/>
        </w:rPr>
        <w:t xml:space="preserve"> righteous! </w:t>
      </w:r>
      <w:r w:rsidR="00A5750E">
        <w:rPr>
          <w:rFonts w:asciiTheme="minorBidi" w:hAnsiTheme="minorBidi" w:cstheme="minorBidi"/>
          <w:sz w:val="24"/>
          <w:szCs w:val="24"/>
        </w:rPr>
        <w:t>However, i</w:t>
      </w:r>
      <w:r w:rsidRPr="00123B72">
        <w:rPr>
          <w:rFonts w:asciiTheme="minorBidi" w:hAnsiTheme="minorBidi" w:cstheme="minorBidi"/>
          <w:sz w:val="24"/>
          <w:szCs w:val="24"/>
        </w:rPr>
        <w:t xml:space="preserve">f we understand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that holiness expresses </w:t>
      </w:r>
      <w:r w:rsidR="00602465">
        <w:rPr>
          <w:rFonts w:asciiTheme="minorBidi" w:hAnsiTheme="minorBidi" w:cstheme="minorBidi"/>
          <w:sz w:val="24"/>
          <w:szCs w:val="24"/>
        </w:rPr>
        <w:t xml:space="preserve">explicit </w:t>
      </w:r>
      <w:r w:rsidR="008C67C7" w:rsidRPr="00123B72">
        <w:rPr>
          <w:rFonts w:asciiTheme="minorBidi" w:hAnsiTheme="minorBidi" w:cstheme="minorBidi"/>
          <w:sz w:val="24"/>
          <w:szCs w:val="24"/>
        </w:rPr>
        <w:t>commitment to God, then</w:t>
      </w:r>
      <w:r w:rsidR="00602465">
        <w:rPr>
          <w:rFonts w:asciiTheme="minorBidi" w:hAnsiTheme="minorBidi" w:cstheme="minorBidi"/>
          <w:sz w:val="24"/>
          <w:szCs w:val="24"/>
        </w:rPr>
        <w:t xml:space="preserve"> we can see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the</w:t>
      </w:r>
      <w:r w:rsidR="0060246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602465">
        <w:rPr>
          <w:rFonts w:asciiTheme="minorBidi" w:hAnsiTheme="minorBidi" w:cstheme="minorBidi"/>
          <w:sz w:val="24"/>
          <w:szCs w:val="24"/>
        </w:rPr>
        <w:t>great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 difference</w:t>
      </w:r>
      <w:proofErr w:type="gramEnd"/>
      <w:r w:rsidR="008C67C7" w:rsidRPr="00123B72">
        <w:rPr>
          <w:rFonts w:asciiTheme="minorBidi" w:hAnsiTheme="minorBidi" w:cstheme="minorBidi"/>
          <w:sz w:val="24"/>
          <w:szCs w:val="24"/>
        </w:rPr>
        <w:t xml:space="preserve"> between them. </w:t>
      </w:r>
      <w:r w:rsidR="006D6282">
        <w:rPr>
          <w:rFonts w:asciiTheme="minorBidi" w:hAnsiTheme="minorBidi" w:cstheme="minorBidi"/>
          <w:sz w:val="24"/>
          <w:szCs w:val="24"/>
        </w:rPr>
        <w:t>One</w:t>
      </w:r>
      <w:r w:rsidR="006D6282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8C67C7" w:rsidRPr="00123B72">
        <w:rPr>
          <w:rFonts w:asciiTheme="minorBidi" w:hAnsiTheme="minorBidi" w:cstheme="minorBidi"/>
          <w:sz w:val="24"/>
          <w:szCs w:val="24"/>
        </w:rPr>
        <w:t xml:space="preserve">who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was not presented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with an opportunity to commit a sin did not commit a sin, but he also did not sanctify the name of God – since he did not </w:t>
      </w:r>
      <w:r w:rsidR="006D6282">
        <w:rPr>
          <w:rFonts w:asciiTheme="minorBidi" w:hAnsiTheme="minorBidi" w:cstheme="minorBidi"/>
          <w:sz w:val="24"/>
          <w:szCs w:val="24"/>
        </w:rPr>
        <w:t>face</w:t>
      </w:r>
      <w:r w:rsidRPr="00123B72">
        <w:rPr>
          <w:rFonts w:asciiTheme="minorBidi" w:hAnsiTheme="minorBidi" w:cstheme="minorBidi"/>
          <w:sz w:val="24"/>
          <w:szCs w:val="24"/>
        </w:rPr>
        <w:t xml:space="preserve"> a confrontation in which the will of God would have had to overcome his own desires. In contrast, a person </w:t>
      </w:r>
      <w:r w:rsidR="008C67C7" w:rsidRPr="00123B72">
        <w:rPr>
          <w:rFonts w:asciiTheme="minorBidi" w:hAnsiTheme="minorBidi" w:cstheme="minorBidi"/>
          <w:sz w:val="24"/>
          <w:szCs w:val="24"/>
        </w:rPr>
        <w:t>who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was faced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with a test and passed it</w:t>
      </w:r>
      <w:r w:rsidR="006D6282">
        <w:rPr>
          <w:rFonts w:asciiTheme="minorBidi" w:hAnsiTheme="minorBidi" w:cstheme="minorBidi"/>
          <w:sz w:val="24"/>
          <w:szCs w:val="24"/>
        </w:rPr>
        <w:t xml:space="preserve"> has</w:t>
      </w:r>
      <w:r w:rsidRPr="00123B72">
        <w:rPr>
          <w:rFonts w:asciiTheme="minorBidi" w:hAnsiTheme="minorBidi" w:cstheme="minorBidi"/>
          <w:sz w:val="24"/>
          <w:szCs w:val="24"/>
        </w:rPr>
        <w:t xml:space="preserve"> sanctified the name of God and </w:t>
      </w:r>
      <w:r w:rsidR="001E6ED0">
        <w:rPr>
          <w:rFonts w:asciiTheme="minorBidi" w:hAnsiTheme="minorBidi" w:cstheme="minorBidi"/>
          <w:sz w:val="24"/>
          <w:szCs w:val="24"/>
        </w:rPr>
        <w:t>increased</w:t>
      </w:r>
      <w:r w:rsidR="001E6ED0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commitment to God</w:t>
      </w:r>
      <w:r w:rsidR="001E6ED0">
        <w:rPr>
          <w:rFonts w:asciiTheme="minorBidi" w:hAnsiTheme="minorBidi" w:cstheme="minorBidi"/>
          <w:sz w:val="24"/>
          <w:szCs w:val="24"/>
        </w:rPr>
        <w:t xml:space="preserve"> in the world</w:t>
      </w:r>
      <w:r w:rsidRPr="00123B72">
        <w:rPr>
          <w:rFonts w:asciiTheme="minorBidi" w:hAnsiTheme="minorBidi" w:cstheme="minorBidi"/>
          <w:sz w:val="24"/>
          <w:szCs w:val="24"/>
        </w:rPr>
        <w:t xml:space="preserve">, based on the understanding that He created the world, and thus the name of God </w:t>
      </w:r>
      <w:r w:rsidR="001E6ED0">
        <w:rPr>
          <w:rFonts w:asciiTheme="minorBidi" w:hAnsiTheme="minorBidi" w:cstheme="minorBidi"/>
          <w:sz w:val="24"/>
          <w:szCs w:val="24"/>
        </w:rPr>
        <w:t>has become</w:t>
      </w:r>
      <w:r w:rsidR="001E6ED0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more sanctified. </w:t>
      </w:r>
    </w:p>
    <w:p w14:paraId="2B5E8F00" w14:textId="77777777" w:rsidR="008C67C7" w:rsidRPr="00123B72" w:rsidRDefault="008C67C7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5A0BE9A" w14:textId="0B783AD1" w:rsidR="008C67C7" w:rsidRPr="00B132C2" w:rsidRDefault="008411FF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132C2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8C67C7" w:rsidRPr="00B132C2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B132C2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B132C2">
        <w:rPr>
          <w:rFonts w:asciiTheme="minorBidi" w:hAnsiTheme="minorBidi" w:cstheme="minorBidi"/>
          <w:b/>
          <w:bCs/>
          <w:sz w:val="24"/>
          <w:szCs w:val="24"/>
        </w:rPr>
        <w:t xml:space="preserve">bstention from </w:t>
      </w:r>
      <w:r w:rsidR="00180223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180223" w:rsidRPr="00B132C2">
        <w:rPr>
          <w:rFonts w:asciiTheme="minorBidi" w:hAnsiTheme="minorBidi" w:cstheme="minorBidi"/>
          <w:b/>
          <w:bCs/>
          <w:sz w:val="24"/>
          <w:szCs w:val="24"/>
        </w:rPr>
        <w:t xml:space="preserve">exual </w:t>
      </w:r>
      <w:r w:rsidR="00180223"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180223" w:rsidRPr="00B132C2">
        <w:rPr>
          <w:rFonts w:asciiTheme="minorBidi" w:hAnsiTheme="minorBidi" w:cstheme="minorBidi"/>
          <w:b/>
          <w:bCs/>
          <w:sz w:val="24"/>
          <w:szCs w:val="24"/>
        </w:rPr>
        <w:t xml:space="preserve">elations </w:t>
      </w:r>
    </w:p>
    <w:p w14:paraId="62BCFE59" w14:textId="77777777" w:rsidR="008411FF" w:rsidRPr="00123B72" w:rsidRDefault="008411FF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768576" w14:textId="70A383CB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Another example of this 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approach can </w:t>
      </w:r>
      <w:proofErr w:type="gramStart"/>
      <w:r w:rsidR="008411FF" w:rsidRPr="00123B72">
        <w:rPr>
          <w:rFonts w:asciiTheme="minorBidi" w:hAnsiTheme="minorBidi" w:cstheme="minorBidi"/>
          <w:sz w:val="24"/>
          <w:szCs w:val="24"/>
        </w:rPr>
        <w:t>be seen</w:t>
      </w:r>
      <w:proofErr w:type="gramEnd"/>
      <w:r w:rsidR="008411F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80223" w:rsidRPr="00123B72">
        <w:rPr>
          <w:rFonts w:asciiTheme="minorBidi" w:hAnsiTheme="minorBidi" w:cstheme="minorBidi"/>
          <w:sz w:val="24"/>
          <w:szCs w:val="24"/>
        </w:rPr>
        <w:t xml:space="preserve">in the words of the </w:t>
      </w:r>
      <w:r w:rsidR="00180223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180223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180223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with respect to holiness in the context of sexual relations. The </w:t>
      </w:r>
      <w:r w:rsidR="008411F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8411F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411FF" w:rsidRPr="00123B72">
        <w:rPr>
          <w:rFonts w:asciiTheme="minorBidi" w:hAnsiTheme="minorBidi" w:cstheme="minorBidi"/>
          <w:sz w:val="24"/>
          <w:szCs w:val="24"/>
        </w:rPr>
        <w:t>deals with a most difficult dilemma</w:t>
      </w:r>
      <w:r w:rsidR="00180223">
        <w:rPr>
          <w:rFonts w:asciiTheme="minorBidi" w:hAnsiTheme="minorBidi" w:cstheme="minorBidi"/>
          <w:sz w:val="24"/>
          <w:szCs w:val="24"/>
        </w:rPr>
        <w:t>: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80223">
        <w:rPr>
          <w:rFonts w:asciiTheme="minorBidi" w:hAnsiTheme="minorBidi" w:cstheme="minorBidi"/>
          <w:sz w:val="24"/>
          <w:szCs w:val="24"/>
        </w:rPr>
        <w:t>O</w:t>
      </w:r>
      <w:r w:rsidR="008411FF" w:rsidRPr="00123B72">
        <w:rPr>
          <w:rFonts w:asciiTheme="minorBidi" w:hAnsiTheme="minorBidi" w:cstheme="minorBidi"/>
          <w:sz w:val="24"/>
          <w:szCs w:val="24"/>
        </w:rPr>
        <w:t>n the one hand</w:t>
      </w:r>
      <w:r w:rsidRPr="00123B72">
        <w:rPr>
          <w:rFonts w:asciiTheme="minorBidi" w:hAnsiTheme="minorBidi" w:cstheme="minorBidi"/>
          <w:sz w:val="24"/>
          <w:szCs w:val="24"/>
        </w:rPr>
        <w:t xml:space="preserve">, a person cannot </w:t>
      </w:r>
      <w:r w:rsidR="00732402">
        <w:rPr>
          <w:rFonts w:asciiTheme="minorBidi" w:hAnsiTheme="minorBidi" w:cstheme="minorBidi"/>
          <w:sz w:val="24"/>
          <w:szCs w:val="24"/>
        </w:rPr>
        <w:t>allow</w:t>
      </w:r>
      <w:r w:rsidR="00732402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his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sexual</w:t>
      </w:r>
      <w:r w:rsidRPr="00123B72">
        <w:rPr>
          <w:rFonts w:asciiTheme="minorBidi" w:hAnsiTheme="minorBidi" w:cstheme="minorBidi"/>
          <w:sz w:val="24"/>
          <w:szCs w:val="24"/>
        </w:rPr>
        <w:t xml:space="preserve"> desire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to run wild, for the Torah issued prohibitions</w:t>
      </w:r>
      <w:r w:rsidR="00732402">
        <w:rPr>
          <w:rFonts w:asciiTheme="minorBidi" w:hAnsiTheme="minorBidi" w:cstheme="minorBidi"/>
          <w:sz w:val="24"/>
          <w:szCs w:val="24"/>
        </w:rPr>
        <w:t xml:space="preserve"> that limit sexual behavior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. On the other hand, if a person completely refrains </w:t>
      </w:r>
      <w:r w:rsidRPr="00123B72">
        <w:rPr>
          <w:rFonts w:asciiTheme="minorBidi" w:hAnsiTheme="minorBidi" w:cstheme="minorBidi"/>
          <w:sz w:val="24"/>
          <w:szCs w:val="24"/>
        </w:rPr>
        <w:t>from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sexual relations, he will </w:t>
      </w:r>
      <w:r w:rsidR="006F0226">
        <w:rPr>
          <w:rFonts w:asciiTheme="minorBidi" w:hAnsiTheme="minorBidi" w:cstheme="minorBidi"/>
          <w:sz w:val="24"/>
          <w:szCs w:val="24"/>
        </w:rPr>
        <w:t>abandon</w:t>
      </w:r>
      <w:r w:rsidR="006F0226" w:rsidRPr="00123B72" w:rsidDel="006F0226">
        <w:rPr>
          <w:rFonts w:asciiTheme="minorBidi" w:hAnsiTheme="minorBidi" w:cstheme="minorBidi"/>
          <w:sz w:val="24"/>
          <w:szCs w:val="24"/>
        </w:rPr>
        <w:t xml:space="preserve"> 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8411FF" w:rsidRPr="00B132C2">
        <w:rPr>
          <w:rFonts w:asciiTheme="minorBidi" w:hAnsiTheme="minorBidi" w:cstheme="minorBidi"/>
          <w:sz w:val="24"/>
          <w:szCs w:val="24"/>
        </w:rPr>
        <w:t>mitzva</w:t>
      </w:r>
      <w:r w:rsidR="008411F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of </w:t>
      </w:r>
      <w:r w:rsidR="004A3DF7" w:rsidRPr="00123B72">
        <w:rPr>
          <w:rFonts w:asciiTheme="minorBidi" w:hAnsiTheme="minorBidi" w:cstheme="minorBidi"/>
          <w:sz w:val="24"/>
          <w:szCs w:val="24"/>
        </w:rPr>
        <w:t>procreation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and </w:t>
      </w:r>
      <w:r w:rsidR="00D74F8E">
        <w:rPr>
          <w:rFonts w:asciiTheme="minorBidi" w:hAnsiTheme="minorBidi" w:cstheme="minorBidi"/>
          <w:sz w:val="24"/>
          <w:szCs w:val="24"/>
        </w:rPr>
        <w:t>the continued existence of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the world:</w:t>
      </w:r>
    </w:p>
    <w:p w14:paraId="68EAAD46" w14:textId="77777777" w:rsidR="008411FF" w:rsidRPr="00123B72" w:rsidRDefault="008411FF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E06331F" w14:textId="76226975" w:rsidR="008411FF" w:rsidRPr="00123B72" w:rsidRDefault="003506D3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 further seems the verse can be explained in this way:</w:t>
      </w:r>
      <w:r w:rsidR="004A3DF7" w:rsidRPr="00123B7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Since</w:t>
      </w:r>
      <w:r w:rsidR="004A3DF7" w:rsidRPr="00123B72">
        <w:rPr>
          <w:rFonts w:asciiTheme="minorBidi" w:hAnsiTheme="minorBidi" w:cstheme="minorBidi"/>
          <w:sz w:val="24"/>
          <w:szCs w:val="24"/>
        </w:rPr>
        <w:t xml:space="preserve"> Go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d issued </w:t>
      </w:r>
      <w:r w:rsidR="0087700B">
        <w:rPr>
          <w:rFonts w:asciiTheme="minorBidi" w:hAnsiTheme="minorBidi" w:cstheme="minorBidi"/>
          <w:sz w:val="24"/>
          <w:szCs w:val="24"/>
        </w:rPr>
        <w:t>commandments regarding the aspect of desire that is ingrained in human nature</w:t>
      </w:r>
      <w:r w:rsidR="00C439CD">
        <w:rPr>
          <w:rFonts w:asciiTheme="minorBidi" w:hAnsiTheme="minorBidi" w:cstheme="minorBidi"/>
          <w:sz w:val="24"/>
          <w:szCs w:val="24"/>
        </w:rPr>
        <w:t xml:space="preserve"> [</w:t>
      </w:r>
      <w:r w:rsidR="008411FF" w:rsidRPr="00123B72">
        <w:rPr>
          <w:rFonts w:asciiTheme="minorBidi" w:hAnsiTheme="minorBidi" w:cstheme="minorBidi"/>
          <w:sz w:val="24"/>
          <w:szCs w:val="24"/>
        </w:rPr>
        <w:t>all of which ask us to deny natural biological urge</w:t>
      </w:r>
      <w:r w:rsidR="00C439CD">
        <w:rPr>
          <w:rFonts w:asciiTheme="minorBidi" w:hAnsiTheme="minorBidi" w:cstheme="minorBidi"/>
          <w:sz w:val="24"/>
          <w:szCs w:val="24"/>
        </w:rPr>
        <w:t>s</w:t>
      </w:r>
      <w:r w:rsidR="00F10A40">
        <w:rPr>
          <w:rFonts w:asciiTheme="minorBidi" w:hAnsiTheme="minorBidi" w:cstheme="minorBidi"/>
          <w:sz w:val="24"/>
          <w:szCs w:val="24"/>
        </w:rPr>
        <w:t>]</w:t>
      </w:r>
      <w:r w:rsidR="004A3DF7" w:rsidRPr="00123B72">
        <w:rPr>
          <w:rFonts w:asciiTheme="minorBidi" w:hAnsiTheme="minorBidi" w:cstheme="minorBidi"/>
          <w:sz w:val="24"/>
          <w:szCs w:val="24"/>
        </w:rPr>
        <w:t>…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F10A40">
        <w:rPr>
          <w:rFonts w:asciiTheme="minorBidi" w:hAnsiTheme="minorBidi" w:cstheme="minorBidi"/>
          <w:sz w:val="24"/>
          <w:szCs w:val="24"/>
        </w:rPr>
        <w:t>f</w:t>
      </w:r>
      <w:r w:rsidR="00C439CD">
        <w:rPr>
          <w:rFonts w:asciiTheme="minorBidi" w:hAnsiTheme="minorBidi" w:cstheme="minorBidi"/>
          <w:sz w:val="24"/>
          <w:szCs w:val="24"/>
        </w:rPr>
        <w:t>or</w:t>
      </w:r>
      <w:r w:rsidR="00F10A40">
        <w:rPr>
          <w:rFonts w:asciiTheme="minorBidi" w:hAnsiTheme="minorBidi" w:cstheme="minorBidi"/>
          <w:sz w:val="24"/>
          <w:szCs w:val="24"/>
        </w:rPr>
        <w:t xml:space="preserve"> it is impossible for a person to overcome it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E24BC1">
        <w:rPr>
          <w:rFonts w:asciiTheme="minorBidi" w:hAnsiTheme="minorBidi" w:cstheme="minorBidi"/>
          <w:sz w:val="24"/>
          <w:szCs w:val="24"/>
        </w:rPr>
        <w:t>except through a protective distancing [including] in the aspect of thought</w:t>
      </w:r>
      <w:r w:rsidR="004A3DF7" w:rsidRPr="00123B72">
        <w:rPr>
          <w:rFonts w:asciiTheme="minorBidi" w:hAnsiTheme="minorBidi" w:cstheme="minorBidi"/>
          <w:sz w:val="24"/>
          <w:szCs w:val="24"/>
        </w:rPr>
        <w:t xml:space="preserve">. </w:t>
      </w:r>
      <w:r w:rsidR="0014442A">
        <w:rPr>
          <w:rFonts w:asciiTheme="minorBidi" w:hAnsiTheme="minorBidi" w:cstheme="minorBidi"/>
          <w:sz w:val="24"/>
          <w:szCs w:val="24"/>
        </w:rPr>
        <w:t>And since</w:t>
      </w:r>
      <w:r w:rsidR="004A3DF7" w:rsidRPr="00123B72">
        <w:rPr>
          <w:rFonts w:asciiTheme="minorBidi" w:hAnsiTheme="minorBidi" w:cstheme="minorBidi"/>
          <w:sz w:val="24"/>
          <w:szCs w:val="24"/>
        </w:rPr>
        <w:t xml:space="preserve"> Go</w:t>
      </w:r>
      <w:r w:rsidR="008411FF" w:rsidRPr="00123B72">
        <w:rPr>
          <w:rFonts w:asciiTheme="minorBidi" w:hAnsiTheme="minorBidi" w:cstheme="minorBidi"/>
          <w:sz w:val="24"/>
          <w:szCs w:val="24"/>
        </w:rPr>
        <w:t>d command</w:t>
      </w:r>
      <w:r w:rsidR="0014442A">
        <w:rPr>
          <w:rFonts w:asciiTheme="minorBidi" w:hAnsiTheme="minorBidi" w:cstheme="minorBidi"/>
          <w:sz w:val="24"/>
          <w:szCs w:val="24"/>
        </w:rPr>
        <w:t>ed in its place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223680">
        <w:rPr>
          <w:rFonts w:asciiTheme="minorBidi" w:hAnsiTheme="minorBidi" w:cstheme="minorBidi"/>
          <w:sz w:val="24"/>
          <w:szCs w:val="24"/>
        </w:rPr>
        <w:t xml:space="preserve">[that we </w:t>
      </w:r>
      <w:r w:rsidR="008411FF" w:rsidRPr="00123B72">
        <w:rPr>
          <w:rFonts w:asciiTheme="minorBidi" w:hAnsiTheme="minorBidi" w:cstheme="minorBidi"/>
          <w:sz w:val="24"/>
          <w:szCs w:val="24"/>
        </w:rPr>
        <w:t>procreate and thereby</w:t>
      </w:r>
      <w:r w:rsidR="00223680">
        <w:rPr>
          <w:rFonts w:asciiTheme="minorBidi" w:hAnsiTheme="minorBidi" w:cstheme="minorBidi"/>
          <w:sz w:val="24"/>
          <w:szCs w:val="24"/>
        </w:rPr>
        <w:t>] to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7A30DF">
        <w:rPr>
          <w:rFonts w:asciiTheme="minorBidi" w:hAnsiTheme="minorBidi" w:cstheme="minorBidi"/>
          <w:sz w:val="24"/>
          <w:szCs w:val="24"/>
        </w:rPr>
        <w:t>e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nsure the continuity of the human species, one cannot totally dissociate oneself from the subject of sex and all that this entails. Not only that, </w:t>
      </w:r>
      <w:r w:rsidR="009666A5">
        <w:rPr>
          <w:rFonts w:asciiTheme="minorBidi" w:hAnsiTheme="minorBidi" w:cstheme="minorBidi"/>
          <w:sz w:val="24"/>
          <w:szCs w:val="24"/>
        </w:rPr>
        <w:t xml:space="preserve">but </w:t>
      </w:r>
      <w:r w:rsidR="008411FF" w:rsidRPr="00123B72">
        <w:rPr>
          <w:rFonts w:asciiTheme="minorBidi" w:hAnsiTheme="minorBidi" w:cstheme="minorBidi"/>
          <w:sz w:val="24"/>
          <w:szCs w:val="24"/>
        </w:rPr>
        <w:t>there are times when the very preoccupation with that subject becomes a positive commandment</w:t>
      </w:r>
      <w:r w:rsidR="001B1FE1">
        <w:rPr>
          <w:rFonts w:asciiTheme="minorBidi" w:hAnsiTheme="minorBidi" w:cstheme="minorBidi"/>
          <w:sz w:val="24"/>
          <w:szCs w:val="24"/>
        </w:rPr>
        <w:t>;</w:t>
      </w:r>
      <w:r w:rsidR="001B1FE1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8411FF" w:rsidRPr="00123B72">
        <w:rPr>
          <w:rFonts w:asciiTheme="minorBidi" w:hAnsiTheme="minorBidi" w:cstheme="minorBidi"/>
          <w:sz w:val="24"/>
          <w:szCs w:val="24"/>
        </w:rPr>
        <w:t>how else is one to engage in one's marital duty at the right time and place?</w:t>
      </w:r>
      <w:r w:rsidR="001711C6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4A3DF7" w:rsidRPr="00123B72">
        <w:rPr>
          <w:rFonts w:asciiTheme="minorBidi" w:hAnsiTheme="minorBidi" w:cstheme="minorBidi"/>
          <w:sz w:val="24"/>
          <w:szCs w:val="24"/>
        </w:rPr>
        <w:t xml:space="preserve"> (</w:t>
      </w:r>
      <w:r w:rsidR="00011A9C">
        <w:rPr>
          <w:rFonts w:asciiTheme="minorBidi" w:hAnsiTheme="minorBidi" w:cstheme="minorBidi"/>
          <w:sz w:val="24"/>
          <w:szCs w:val="24"/>
        </w:rPr>
        <w:t>I</w:t>
      </w:r>
      <w:r w:rsidR="00011A9C" w:rsidRPr="00123B72">
        <w:rPr>
          <w:rFonts w:asciiTheme="minorBidi" w:hAnsiTheme="minorBidi" w:cstheme="minorBidi"/>
          <w:sz w:val="24"/>
          <w:szCs w:val="24"/>
        </w:rPr>
        <w:t>bid</w:t>
      </w:r>
      <w:r w:rsidR="004A3DF7" w:rsidRPr="00123B72">
        <w:rPr>
          <w:rFonts w:asciiTheme="minorBidi" w:hAnsiTheme="minorBidi" w:cstheme="minorBidi"/>
          <w:sz w:val="24"/>
          <w:szCs w:val="24"/>
        </w:rPr>
        <w:t>.)</w:t>
      </w:r>
      <w:r w:rsidR="008411FF" w:rsidRPr="00123B72">
        <w:rPr>
          <w:rFonts w:asciiTheme="minorBidi" w:hAnsiTheme="minorBidi" w:cstheme="minorBidi"/>
          <w:sz w:val="24"/>
          <w:szCs w:val="24"/>
        </w:rPr>
        <w:t xml:space="preserve"> </w:t>
      </w:r>
    </w:p>
    <w:p w14:paraId="1EE3D3D4" w14:textId="77777777" w:rsidR="008411FF" w:rsidRPr="00123B72" w:rsidRDefault="008411FF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5421BE6" w14:textId="7CA9AABF" w:rsidR="008C67C7" w:rsidRPr="00123B72" w:rsidRDefault="004A3DF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Therefore</w:t>
      </w:r>
      <w:r w:rsidR="001B1FE1">
        <w:rPr>
          <w:rFonts w:asciiTheme="minorBidi" w:hAnsiTheme="minorBidi" w:cstheme="minorBidi"/>
          <w:sz w:val="24"/>
          <w:szCs w:val="24"/>
        </w:rPr>
        <w:t>,</w:t>
      </w:r>
      <w:r w:rsidRPr="00123B72">
        <w:rPr>
          <w:rFonts w:asciiTheme="minorBidi" w:hAnsiTheme="minorBidi" w:cstheme="minorBidi"/>
          <w:sz w:val="24"/>
          <w:szCs w:val="24"/>
        </w:rPr>
        <w:t xml:space="preserve"> 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suggests: </w:t>
      </w:r>
    </w:p>
    <w:p w14:paraId="7434FCA6" w14:textId="77777777" w:rsidR="004A3DF7" w:rsidRPr="00123B72" w:rsidRDefault="004A3DF7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FCD720E" w14:textId="3E3ACD9D" w:rsidR="004A3DF7" w:rsidRPr="00123B72" w:rsidRDefault="004A3DF7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9703F6">
        <w:rPr>
          <w:rFonts w:asciiTheme="minorBidi" w:hAnsiTheme="minorBidi" w:cstheme="minorBidi"/>
          <w:sz w:val="24"/>
          <w:szCs w:val="24"/>
        </w:rPr>
        <w:t>word of God comes h</w:t>
      </w:r>
      <w:r w:rsidR="00AF5EBE">
        <w:rPr>
          <w:rFonts w:asciiTheme="minorBidi" w:hAnsiTheme="minorBidi" w:cstheme="minorBidi"/>
          <w:sz w:val="24"/>
          <w:szCs w:val="24"/>
        </w:rPr>
        <w:t>ere and commands…</w:t>
      </w:r>
      <w:r w:rsidR="00C13BCB">
        <w:rPr>
          <w:rFonts w:asciiTheme="minorBidi" w:hAnsiTheme="minorBidi" w:cstheme="minorBidi"/>
          <w:sz w:val="24"/>
          <w:szCs w:val="24"/>
        </w:rPr>
        <w:t>: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C13BCB">
        <w:rPr>
          <w:rFonts w:asciiTheme="minorBidi" w:hAnsiTheme="minorBidi" w:cstheme="minorBidi"/>
          <w:sz w:val="24"/>
          <w:szCs w:val="24"/>
        </w:rPr>
        <w:t>“B</w:t>
      </w:r>
      <w:r w:rsidRPr="00123B72">
        <w:rPr>
          <w:rFonts w:asciiTheme="minorBidi" w:hAnsiTheme="minorBidi" w:cstheme="minorBidi"/>
          <w:sz w:val="24"/>
          <w:szCs w:val="24"/>
        </w:rPr>
        <w:t>e holy</w:t>
      </w:r>
      <w:r w:rsidR="00C13BCB">
        <w:rPr>
          <w:rFonts w:asciiTheme="minorBidi" w:hAnsiTheme="minorBidi" w:cstheme="minorBidi"/>
          <w:sz w:val="24"/>
          <w:szCs w:val="24"/>
        </w:rPr>
        <w:t>” – meaning, that we sanctify ourselves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2C3F84">
        <w:rPr>
          <w:rFonts w:asciiTheme="minorBidi" w:hAnsiTheme="minorBidi" w:cstheme="minorBidi"/>
          <w:sz w:val="24"/>
          <w:szCs w:val="24"/>
        </w:rPr>
        <w:t xml:space="preserve">with acts that are subject to commandment </w:t>
      </w:r>
      <w:r w:rsidR="00B471FC">
        <w:rPr>
          <w:rFonts w:asciiTheme="minorBidi" w:hAnsiTheme="minorBidi" w:cstheme="minorBidi"/>
          <w:sz w:val="24"/>
          <w:szCs w:val="24"/>
        </w:rPr>
        <w:t xml:space="preserve">[i.e., </w:t>
      </w:r>
      <w:r w:rsidRPr="00123B72">
        <w:rPr>
          <w:rFonts w:asciiTheme="minorBidi" w:hAnsiTheme="minorBidi" w:cstheme="minorBidi"/>
          <w:sz w:val="24"/>
          <w:szCs w:val="24"/>
        </w:rPr>
        <w:t>that we elevate the subject of procreation to a spiritual experience</w:t>
      </w:r>
      <w:r w:rsidR="00B471FC">
        <w:rPr>
          <w:rFonts w:asciiTheme="minorBidi" w:hAnsiTheme="minorBidi" w:cstheme="minorBidi"/>
          <w:sz w:val="24"/>
          <w:szCs w:val="24"/>
        </w:rPr>
        <w:t>]</w:t>
      </w:r>
      <w:r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="00B471FC">
        <w:rPr>
          <w:rFonts w:asciiTheme="minorBidi" w:hAnsiTheme="minorBidi" w:cstheme="minorBidi"/>
          <w:sz w:val="24"/>
          <w:szCs w:val="24"/>
        </w:rPr>
        <w:t xml:space="preserve">that one </w:t>
      </w:r>
      <w:r w:rsidRPr="00123B72">
        <w:rPr>
          <w:rFonts w:asciiTheme="minorBidi" w:hAnsiTheme="minorBidi" w:cstheme="minorBidi"/>
          <w:sz w:val="24"/>
          <w:szCs w:val="24"/>
        </w:rPr>
        <w:t xml:space="preserve">not </w:t>
      </w:r>
      <w:r w:rsidR="00010A95">
        <w:rPr>
          <w:rFonts w:asciiTheme="minorBidi" w:hAnsiTheme="minorBidi" w:cstheme="minorBidi"/>
          <w:sz w:val="24"/>
          <w:szCs w:val="24"/>
        </w:rPr>
        <w:t xml:space="preserve">act for </w:t>
      </w:r>
      <w:r w:rsidRPr="00123B72">
        <w:rPr>
          <w:rFonts w:asciiTheme="minorBidi" w:hAnsiTheme="minorBidi" w:cstheme="minorBidi"/>
          <w:sz w:val="24"/>
          <w:szCs w:val="24"/>
        </w:rPr>
        <w:t xml:space="preserve">the fulfilment of a mere </w:t>
      </w:r>
      <w:r w:rsidR="00010A95">
        <w:rPr>
          <w:rFonts w:asciiTheme="minorBidi" w:hAnsiTheme="minorBidi" w:cstheme="minorBidi"/>
          <w:sz w:val="24"/>
          <w:szCs w:val="24"/>
        </w:rPr>
        <w:t>physical</w:t>
      </w:r>
      <w:r w:rsidR="00010A9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urge</w:t>
      </w:r>
      <w:r w:rsidR="004D7BA5">
        <w:rPr>
          <w:rFonts w:asciiTheme="minorBidi" w:hAnsiTheme="minorBidi" w:cstheme="minorBidi"/>
          <w:sz w:val="24"/>
          <w:szCs w:val="24"/>
        </w:rPr>
        <w:t>…but to</w:t>
      </w:r>
      <w:r w:rsidR="0023448D">
        <w:rPr>
          <w:rFonts w:asciiTheme="minorBidi" w:hAnsiTheme="minorBidi" w:cstheme="minorBidi"/>
          <w:sz w:val="24"/>
          <w:szCs w:val="24"/>
        </w:rPr>
        <w:t xml:space="preserve"> perform the act in holiness and purity</w:t>
      </w:r>
      <w:r w:rsidR="004D7BA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23448D">
        <w:rPr>
          <w:rFonts w:asciiTheme="minorBidi" w:hAnsiTheme="minorBidi" w:cstheme="minorBidi"/>
          <w:sz w:val="24"/>
          <w:szCs w:val="24"/>
        </w:rPr>
        <w:t>[</w:t>
      </w:r>
      <w:r w:rsidRPr="00123B72">
        <w:rPr>
          <w:rFonts w:asciiTheme="minorBidi" w:hAnsiTheme="minorBidi" w:cstheme="minorBidi"/>
          <w:sz w:val="24"/>
          <w:szCs w:val="24"/>
        </w:rPr>
        <w:t xml:space="preserve">as a </w:t>
      </w:r>
      <w:r w:rsidRPr="0067304E">
        <w:rPr>
          <w:rFonts w:asciiTheme="minorBidi" w:hAnsiTheme="minorBidi" w:cstheme="minorBidi"/>
          <w:sz w:val="24"/>
          <w:szCs w:val="24"/>
        </w:rPr>
        <w:t>mitzva</w:t>
      </w:r>
      <w:r w:rsidR="0023448D">
        <w:rPr>
          <w:rFonts w:asciiTheme="minorBidi" w:hAnsiTheme="minorBidi" w:cstheme="minorBidi"/>
          <w:sz w:val="24"/>
          <w:szCs w:val="24"/>
        </w:rPr>
        <w:t>]</w:t>
      </w:r>
      <w:r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="0023448D">
        <w:rPr>
          <w:rFonts w:asciiTheme="minorBidi" w:hAnsiTheme="minorBidi" w:cstheme="minorBidi"/>
          <w:sz w:val="24"/>
          <w:szCs w:val="24"/>
        </w:rPr>
        <w:t>just like</w:t>
      </w:r>
      <w:r w:rsidRPr="00123B72">
        <w:rPr>
          <w:rFonts w:asciiTheme="minorBidi" w:hAnsiTheme="minorBidi" w:cstheme="minorBidi"/>
          <w:sz w:val="24"/>
          <w:szCs w:val="24"/>
        </w:rPr>
        <w:t xml:space="preserve"> wearing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tzitzit </w:t>
      </w:r>
      <w:r w:rsidRPr="00123B72">
        <w:rPr>
          <w:rFonts w:asciiTheme="minorBidi" w:hAnsiTheme="minorBidi" w:cstheme="minorBidi"/>
          <w:sz w:val="24"/>
          <w:szCs w:val="24"/>
        </w:rPr>
        <w:t xml:space="preserve">and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tefil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in</w:t>
      </w:r>
      <w:r w:rsidRPr="00123B72">
        <w:rPr>
          <w:rFonts w:asciiTheme="minorBidi" w:hAnsiTheme="minorBidi" w:cstheme="minorBidi"/>
          <w:sz w:val="24"/>
          <w:szCs w:val="24"/>
        </w:rPr>
        <w:t>. (</w:t>
      </w:r>
      <w:r w:rsidR="00C42762">
        <w:rPr>
          <w:rFonts w:asciiTheme="minorBidi" w:hAnsiTheme="minorBidi" w:cstheme="minorBidi"/>
          <w:sz w:val="24"/>
          <w:szCs w:val="24"/>
        </w:rPr>
        <w:t>I</w:t>
      </w:r>
      <w:r w:rsidR="00C42762" w:rsidRPr="00123B72">
        <w:rPr>
          <w:rFonts w:asciiTheme="minorBidi" w:hAnsiTheme="minorBidi" w:cstheme="minorBidi"/>
          <w:sz w:val="24"/>
          <w:szCs w:val="24"/>
        </w:rPr>
        <w:t>bid</w:t>
      </w:r>
      <w:r w:rsidRPr="00123B72">
        <w:rPr>
          <w:rFonts w:asciiTheme="minorBidi" w:hAnsiTheme="minorBidi" w:cstheme="minorBidi"/>
          <w:sz w:val="24"/>
          <w:szCs w:val="24"/>
        </w:rPr>
        <w:t xml:space="preserve">.) </w:t>
      </w:r>
    </w:p>
    <w:p w14:paraId="779D3F66" w14:textId="77777777" w:rsidR="004A3DF7" w:rsidRPr="00123B72" w:rsidRDefault="004A3DF7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69634B9" w14:textId="022DD9E7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lastRenderedPageBreak/>
        <w:t xml:space="preserve">The comparison </w:t>
      </w:r>
      <w:r w:rsidR="00715235" w:rsidRPr="00123B72">
        <w:rPr>
          <w:rFonts w:asciiTheme="minorBidi" w:hAnsiTheme="minorBidi" w:cstheme="minorBidi"/>
          <w:sz w:val="24"/>
          <w:szCs w:val="24"/>
        </w:rPr>
        <w:t>between</w:t>
      </w:r>
      <w:r w:rsidR="004A3DF7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4A3DF7" w:rsidRPr="00123B72">
        <w:rPr>
          <w:rFonts w:asciiTheme="minorBidi" w:hAnsiTheme="minorBidi" w:cstheme="minorBidi"/>
          <w:i/>
          <w:iCs/>
          <w:sz w:val="24"/>
          <w:szCs w:val="24"/>
        </w:rPr>
        <w:t>tefil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4A3DF7" w:rsidRPr="00123B72">
        <w:rPr>
          <w:rFonts w:asciiTheme="minorBidi" w:hAnsiTheme="minorBidi" w:cstheme="minorBidi"/>
          <w:i/>
          <w:iCs/>
          <w:sz w:val="24"/>
          <w:szCs w:val="24"/>
        </w:rPr>
        <w:t>in</w:t>
      </w:r>
      <w:r w:rsidRPr="00123B72">
        <w:rPr>
          <w:rFonts w:asciiTheme="minorBidi" w:hAnsiTheme="minorBidi" w:cstheme="minorBidi"/>
          <w:sz w:val="24"/>
          <w:szCs w:val="24"/>
        </w:rPr>
        <w:t xml:space="preserve"> and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tzi</w:t>
      </w:r>
      <w:r w:rsidR="004A3DF7" w:rsidRPr="00123B72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zit</w:t>
      </w:r>
      <w:r w:rsidR="003E17C7">
        <w:rPr>
          <w:rFonts w:asciiTheme="minorBidi" w:hAnsiTheme="minorBidi" w:cstheme="minorBidi"/>
          <w:sz w:val="24"/>
          <w:szCs w:val="24"/>
        </w:rPr>
        <w:t xml:space="preserve"> –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715235" w:rsidRPr="00123B7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123B72">
        <w:rPr>
          <w:rFonts w:asciiTheme="minorBidi" w:hAnsiTheme="minorBidi" w:cstheme="minorBidi"/>
          <w:sz w:val="24"/>
          <w:szCs w:val="24"/>
        </w:rPr>
        <w:t xml:space="preserve"> whose entire essence is to represent the name of God that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 xml:space="preserve">is </w:t>
      </w:r>
      <w:r w:rsidR="00ED6F6F">
        <w:rPr>
          <w:rFonts w:asciiTheme="minorBidi" w:hAnsiTheme="minorBidi" w:cstheme="minorBidi"/>
          <w:sz w:val="24"/>
          <w:szCs w:val="24"/>
        </w:rPr>
        <w:t>called</w:t>
      </w:r>
      <w:proofErr w:type="gramEnd"/>
      <w:r w:rsidR="00ED6F6F">
        <w:rPr>
          <w:rFonts w:asciiTheme="minorBidi" w:hAnsiTheme="minorBidi" w:cstheme="minorBidi"/>
          <w:sz w:val="24"/>
          <w:szCs w:val="24"/>
        </w:rPr>
        <w:t xml:space="preserve"> upon</w:t>
      </w:r>
      <w:r w:rsidR="00715235" w:rsidRPr="00123B72">
        <w:rPr>
          <w:rFonts w:asciiTheme="minorBidi" w:hAnsiTheme="minorBidi" w:cstheme="minorBidi"/>
          <w:sz w:val="24"/>
          <w:szCs w:val="24"/>
        </w:rPr>
        <w:t xml:space="preserve"> man</w:t>
      </w:r>
      <w:r w:rsidR="003E17C7">
        <w:rPr>
          <w:rFonts w:asciiTheme="minorBidi" w:hAnsiTheme="minorBidi" w:cstheme="minorBidi"/>
          <w:sz w:val="24"/>
          <w:szCs w:val="24"/>
        </w:rPr>
        <w:t>,</w:t>
      </w:r>
      <w:r w:rsidR="0071523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and for which there is no physical </w:t>
      </w:r>
      <w:r w:rsidR="00715235" w:rsidRPr="00123B72">
        <w:rPr>
          <w:rFonts w:asciiTheme="minorBidi" w:hAnsiTheme="minorBidi" w:cstheme="minorBidi"/>
          <w:sz w:val="24"/>
          <w:szCs w:val="24"/>
        </w:rPr>
        <w:t>or</w:t>
      </w:r>
      <w:r w:rsidRPr="00123B72">
        <w:rPr>
          <w:rFonts w:asciiTheme="minorBidi" w:hAnsiTheme="minorBidi" w:cstheme="minorBidi"/>
          <w:sz w:val="24"/>
          <w:szCs w:val="24"/>
        </w:rPr>
        <w:t xml:space="preserve"> natural reason for a person to do them</w:t>
      </w:r>
      <w:r w:rsidR="003E17C7">
        <w:rPr>
          <w:rFonts w:asciiTheme="minorBidi" w:hAnsiTheme="minorBidi" w:cstheme="minorBidi"/>
          <w:sz w:val="24"/>
          <w:szCs w:val="24"/>
        </w:rPr>
        <w:t xml:space="preserve"> –</w:t>
      </w:r>
      <w:r w:rsidRPr="00123B72">
        <w:rPr>
          <w:rFonts w:asciiTheme="minorBidi" w:hAnsiTheme="minorBidi" w:cstheme="minorBidi"/>
          <w:sz w:val="24"/>
          <w:szCs w:val="24"/>
        </w:rPr>
        <w:t xml:space="preserve"> and</w:t>
      </w:r>
      <w:r w:rsidR="00715235" w:rsidRPr="00123B72">
        <w:rPr>
          <w:rFonts w:asciiTheme="minorBidi" w:hAnsiTheme="minorBidi" w:cstheme="minorBidi"/>
          <w:sz w:val="24"/>
          <w:szCs w:val="24"/>
        </w:rPr>
        <w:t xml:space="preserve"> sexual relations is a </w:t>
      </w:r>
      <w:r w:rsidRPr="00123B72">
        <w:rPr>
          <w:rFonts w:asciiTheme="minorBidi" w:hAnsiTheme="minorBidi" w:cstheme="minorBidi"/>
          <w:sz w:val="24"/>
          <w:szCs w:val="24"/>
        </w:rPr>
        <w:t>far-reaching comparison</w:t>
      </w:r>
      <w:r w:rsidR="003E17C7">
        <w:rPr>
          <w:rFonts w:asciiTheme="minorBidi" w:hAnsiTheme="minorBidi" w:cstheme="minorBidi"/>
          <w:sz w:val="24"/>
          <w:szCs w:val="24"/>
        </w:rPr>
        <w:t>. I</w:t>
      </w:r>
      <w:r w:rsidR="00715235" w:rsidRPr="00123B72">
        <w:rPr>
          <w:rFonts w:asciiTheme="minorBidi" w:hAnsiTheme="minorBidi" w:cstheme="minorBidi"/>
          <w:sz w:val="24"/>
          <w:szCs w:val="24"/>
        </w:rPr>
        <w:t xml:space="preserve">t comes </w:t>
      </w:r>
      <w:r w:rsidRPr="00123B72">
        <w:rPr>
          <w:rFonts w:asciiTheme="minorBidi" w:hAnsiTheme="minorBidi" w:cstheme="minorBidi"/>
          <w:sz w:val="24"/>
          <w:szCs w:val="24"/>
        </w:rPr>
        <w:t xml:space="preserve">to </w:t>
      </w:r>
      <w:r w:rsidR="00715235" w:rsidRPr="00123B72">
        <w:rPr>
          <w:rFonts w:asciiTheme="minorBidi" w:hAnsiTheme="minorBidi" w:cstheme="minorBidi"/>
          <w:sz w:val="24"/>
          <w:szCs w:val="24"/>
        </w:rPr>
        <w:t>emphasize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715235" w:rsidRPr="00123B72">
        <w:rPr>
          <w:rFonts w:asciiTheme="minorBidi" w:hAnsiTheme="minorBidi" w:cstheme="minorBidi"/>
          <w:sz w:val="24"/>
          <w:szCs w:val="24"/>
        </w:rPr>
        <w:t>the very principle</w:t>
      </w:r>
      <w:r w:rsidRPr="00123B72">
        <w:rPr>
          <w:rFonts w:asciiTheme="minorBidi" w:hAnsiTheme="minorBidi" w:cstheme="minorBidi"/>
          <w:sz w:val="24"/>
          <w:szCs w:val="24"/>
        </w:rPr>
        <w:t xml:space="preserve"> which we </w:t>
      </w:r>
      <w:r w:rsidR="00715235" w:rsidRPr="00123B72">
        <w:rPr>
          <w:rFonts w:asciiTheme="minorBidi" w:hAnsiTheme="minorBidi" w:cstheme="minorBidi"/>
          <w:sz w:val="24"/>
          <w:szCs w:val="24"/>
        </w:rPr>
        <w:t>noted</w:t>
      </w:r>
      <w:r w:rsidR="003E17C7">
        <w:rPr>
          <w:rFonts w:asciiTheme="minorBidi" w:hAnsiTheme="minorBidi" w:cstheme="minorBidi"/>
          <w:sz w:val="24"/>
          <w:szCs w:val="24"/>
        </w:rPr>
        <w:t>: w</w:t>
      </w:r>
      <w:r w:rsidRPr="00123B72">
        <w:rPr>
          <w:rFonts w:asciiTheme="minorBidi" w:hAnsiTheme="minorBidi" w:cstheme="minorBidi"/>
          <w:sz w:val="24"/>
          <w:szCs w:val="24"/>
        </w:rPr>
        <w:t xml:space="preserve">hen a </w:t>
      </w:r>
      <w:r w:rsidRPr="00B132C2">
        <w:rPr>
          <w:rFonts w:asciiTheme="minorBidi" w:hAnsiTheme="minorBidi" w:cstheme="minorBidi"/>
          <w:sz w:val="24"/>
          <w:szCs w:val="24"/>
        </w:rPr>
        <w:t>mitzva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 xml:space="preserve">is </w:t>
      </w:r>
      <w:r w:rsidR="00715235" w:rsidRPr="00123B72">
        <w:rPr>
          <w:rFonts w:asciiTheme="minorBidi" w:hAnsiTheme="minorBidi" w:cstheme="minorBidi"/>
          <w:sz w:val="24"/>
          <w:szCs w:val="24"/>
        </w:rPr>
        <w:t>performed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pure</w:t>
      </w:r>
      <w:r w:rsidR="00307ECB">
        <w:rPr>
          <w:rFonts w:asciiTheme="minorBidi" w:hAnsiTheme="minorBidi" w:cstheme="minorBidi"/>
          <w:sz w:val="24"/>
          <w:szCs w:val="24"/>
        </w:rPr>
        <w:t>ly for</w:t>
      </w:r>
      <w:r w:rsidRPr="00123B72">
        <w:rPr>
          <w:rFonts w:asciiTheme="minorBidi" w:hAnsiTheme="minorBidi" w:cstheme="minorBidi"/>
          <w:sz w:val="24"/>
          <w:szCs w:val="24"/>
        </w:rPr>
        <w:t xml:space="preserve"> God, </w:t>
      </w:r>
      <w:r w:rsidR="00715235" w:rsidRPr="00123B72">
        <w:rPr>
          <w:rFonts w:asciiTheme="minorBidi" w:hAnsiTheme="minorBidi" w:cstheme="minorBidi"/>
          <w:sz w:val="24"/>
          <w:szCs w:val="24"/>
        </w:rPr>
        <w:t>His</w:t>
      </w:r>
      <w:r w:rsidRPr="00123B72">
        <w:rPr>
          <w:rFonts w:asciiTheme="minorBidi" w:hAnsiTheme="minorBidi" w:cstheme="minorBidi"/>
          <w:sz w:val="24"/>
          <w:szCs w:val="24"/>
        </w:rPr>
        <w:t xml:space="preserve"> name is </w:t>
      </w:r>
      <w:r w:rsidR="00715235" w:rsidRPr="00123B72">
        <w:rPr>
          <w:rFonts w:asciiTheme="minorBidi" w:hAnsiTheme="minorBidi" w:cstheme="minorBidi"/>
          <w:sz w:val="24"/>
          <w:szCs w:val="24"/>
        </w:rPr>
        <w:t>magnified in the world.</w:t>
      </w:r>
    </w:p>
    <w:p w14:paraId="2B718309" w14:textId="77777777" w:rsidR="00715235" w:rsidRPr="00123B72" w:rsidRDefault="00715235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CBCC457" w14:textId="340D1935" w:rsidR="008C67C7" w:rsidRPr="00B132C2" w:rsidRDefault="00307ECB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132C2">
        <w:rPr>
          <w:rFonts w:asciiTheme="minorBidi" w:hAnsiTheme="minorBidi" w:cstheme="minorBidi"/>
          <w:b/>
          <w:bCs/>
          <w:sz w:val="24"/>
          <w:szCs w:val="24"/>
        </w:rPr>
        <w:t>V</w:t>
      </w:r>
      <w:r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8C67C7" w:rsidRPr="00B132C2">
        <w:rPr>
          <w:rFonts w:asciiTheme="minorBidi" w:hAnsiTheme="minorBidi" w:cstheme="minorBidi"/>
          <w:b/>
          <w:bCs/>
          <w:sz w:val="24"/>
          <w:szCs w:val="24"/>
        </w:rPr>
        <w:t xml:space="preserve">. The </w:t>
      </w:r>
      <w:r w:rsidR="00B132C2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8C67C7" w:rsidRPr="00B132C2">
        <w:rPr>
          <w:rFonts w:asciiTheme="minorBidi" w:hAnsiTheme="minorBidi" w:cstheme="minorBidi"/>
          <w:b/>
          <w:bCs/>
          <w:sz w:val="24"/>
          <w:szCs w:val="24"/>
        </w:rPr>
        <w:t>itzva and the Shek</w:t>
      </w:r>
      <w:r w:rsidR="00601146" w:rsidRPr="00B132C2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8C67C7" w:rsidRPr="00B132C2">
        <w:rPr>
          <w:rFonts w:asciiTheme="minorBidi" w:hAnsiTheme="minorBidi" w:cstheme="minorBidi"/>
          <w:b/>
          <w:bCs/>
          <w:sz w:val="24"/>
          <w:szCs w:val="24"/>
        </w:rPr>
        <w:t>ina</w:t>
      </w:r>
    </w:p>
    <w:p w14:paraId="30C50FCE" w14:textId="77777777" w:rsidR="00601146" w:rsidRPr="00123B72" w:rsidRDefault="00601146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2FC0F48" w14:textId="30D694F2" w:rsidR="008C67C7" w:rsidRPr="00123B72" w:rsidRDefault="00DC323B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“</w:t>
      </w:r>
      <w:r w:rsidR="00601146" w:rsidRPr="00123B72">
        <w:rPr>
          <w:rFonts w:asciiTheme="minorBidi" w:hAnsiTheme="minorBidi" w:cstheme="minorBidi"/>
          <w:i/>
          <w:iCs/>
          <w:sz w:val="24"/>
          <w:szCs w:val="24"/>
        </w:rPr>
        <w:t>Gematriyot</w:t>
      </w:r>
      <w:r>
        <w:rPr>
          <w:rStyle w:val="FootnoteReference"/>
          <w:rFonts w:asciiTheme="minorBidi" w:hAnsiTheme="minorBidi"/>
          <w:i/>
          <w:iCs/>
          <w:sz w:val="24"/>
          <w:szCs w:val="24"/>
        </w:rPr>
        <w:footnoteReference w:id="3"/>
      </w:r>
      <w:r w:rsidR="00601146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01146" w:rsidRPr="00123B72">
        <w:rPr>
          <w:rFonts w:asciiTheme="minorBidi" w:hAnsiTheme="minorBidi" w:cstheme="minorBidi"/>
          <w:sz w:val="24"/>
          <w:szCs w:val="24"/>
        </w:rPr>
        <w:t>are an after</w:t>
      </w:r>
      <w:r w:rsidR="00A534C4">
        <w:rPr>
          <w:rFonts w:asciiTheme="minorBidi" w:hAnsiTheme="minorBidi" w:cstheme="minorBidi"/>
          <w:sz w:val="24"/>
          <w:szCs w:val="24"/>
        </w:rPr>
        <w:t>-</w:t>
      </w:r>
      <w:r w:rsidR="00601146" w:rsidRPr="00123B72">
        <w:rPr>
          <w:rFonts w:asciiTheme="minorBidi" w:hAnsiTheme="minorBidi" w:cstheme="minorBidi"/>
          <w:sz w:val="24"/>
          <w:szCs w:val="24"/>
        </w:rPr>
        <w:t>course of wisdom</w:t>
      </w:r>
      <w:r w:rsidR="00A534C4">
        <w:rPr>
          <w:rFonts w:asciiTheme="minorBidi" w:hAnsiTheme="minorBidi" w:cstheme="minorBidi"/>
          <w:sz w:val="24"/>
          <w:szCs w:val="24"/>
        </w:rPr>
        <w:t>”</w:t>
      </w:r>
      <w:r w:rsidR="00601146" w:rsidRPr="00123B72">
        <w:rPr>
          <w:rFonts w:asciiTheme="minorBidi" w:hAnsiTheme="minorBidi" w:cstheme="minorBidi"/>
          <w:sz w:val="24"/>
          <w:szCs w:val="24"/>
        </w:rPr>
        <w:t xml:space="preserve"> (</w:t>
      </w:r>
      <w:r w:rsidR="00601146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="00601146" w:rsidRPr="00123B72">
        <w:rPr>
          <w:rFonts w:asciiTheme="minorBidi" w:hAnsiTheme="minorBidi" w:cstheme="minorBidi"/>
          <w:sz w:val="24"/>
          <w:szCs w:val="24"/>
        </w:rPr>
        <w:t xml:space="preserve">3:18), and kabbalists used them extensively in order to express profound ideas in </w:t>
      </w:r>
      <w:r w:rsidR="00B0496C">
        <w:rPr>
          <w:rFonts w:asciiTheme="minorBidi" w:hAnsiTheme="minorBidi" w:cstheme="minorBidi"/>
          <w:sz w:val="24"/>
          <w:szCs w:val="24"/>
        </w:rPr>
        <w:t>the</w:t>
      </w:r>
      <w:r w:rsidR="00601146" w:rsidRPr="00123B72">
        <w:rPr>
          <w:rFonts w:asciiTheme="minorBidi" w:hAnsiTheme="minorBidi" w:cstheme="minorBidi"/>
          <w:sz w:val="24"/>
          <w:szCs w:val="24"/>
        </w:rPr>
        <w:t xml:space="preserve"> esoteric realms of the Torah. Our principle also appears in the words of the </w:t>
      </w:r>
      <w:r w:rsidR="00601146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601146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01146" w:rsidRPr="00123B72">
        <w:rPr>
          <w:rFonts w:asciiTheme="minorBidi" w:hAnsiTheme="minorBidi" w:cstheme="minorBidi"/>
          <w:sz w:val="24"/>
          <w:szCs w:val="24"/>
        </w:rPr>
        <w:t xml:space="preserve">in a kind of </w:t>
      </w:r>
      <w:r w:rsidR="00601146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gematriya </w:t>
      </w:r>
      <w:r w:rsidR="00601146" w:rsidRPr="00123B72">
        <w:rPr>
          <w:rFonts w:asciiTheme="minorBidi" w:hAnsiTheme="minorBidi" w:cstheme="minorBidi"/>
          <w:sz w:val="24"/>
          <w:szCs w:val="24"/>
        </w:rPr>
        <w:t xml:space="preserve">from the </w:t>
      </w:r>
      <w:r w:rsidR="00601146" w:rsidRPr="00123B72">
        <w:rPr>
          <w:rFonts w:asciiTheme="minorBidi" w:hAnsiTheme="minorBidi" w:cstheme="minorBidi"/>
          <w:i/>
          <w:iCs/>
          <w:sz w:val="24"/>
          <w:szCs w:val="24"/>
        </w:rPr>
        <w:t>Zohar</w:t>
      </w:r>
      <w:r w:rsidR="008C67C7" w:rsidRPr="00123B72">
        <w:rPr>
          <w:rFonts w:asciiTheme="minorBidi" w:hAnsiTheme="minorBidi" w:cstheme="minorBidi"/>
          <w:sz w:val="24"/>
          <w:szCs w:val="24"/>
        </w:rPr>
        <w:t>:</w:t>
      </w:r>
    </w:p>
    <w:p w14:paraId="6AE2EE88" w14:textId="77777777" w:rsidR="00601146" w:rsidRPr="00123B72" w:rsidRDefault="00601146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</w:p>
    <w:p w14:paraId="1EE5CC26" w14:textId="4550DD0F" w:rsidR="00601146" w:rsidRPr="00123B72" w:rsidRDefault="002536E5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proofErr w:type="gramStart"/>
      <w:r w:rsidRPr="00123B72">
        <w:rPr>
          <w:rFonts w:asciiTheme="minorBidi" w:hAnsiTheme="minorBidi" w:cstheme="minorBidi"/>
          <w:sz w:val="24"/>
          <w:szCs w:val="24"/>
        </w:rPr>
        <w:t>Therefore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the Torah writes "for I the Lord your God am holy</w:t>
      </w:r>
      <w:r w:rsidR="00A2764C" w:rsidRPr="00123B72">
        <w:rPr>
          <w:rFonts w:asciiTheme="minorBidi" w:hAnsiTheme="minorBidi" w:cstheme="minorBidi"/>
          <w:sz w:val="24"/>
          <w:szCs w:val="24"/>
        </w:rPr>
        <w:t>.</w:t>
      </w:r>
      <w:r w:rsidRPr="00123B72">
        <w:rPr>
          <w:rFonts w:asciiTheme="minorBidi" w:hAnsiTheme="minorBidi" w:cstheme="minorBidi"/>
          <w:sz w:val="24"/>
          <w:szCs w:val="24"/>
        </w:rPr>
        <w:t>"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 This can be understood based on what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A2764C" w:rsidRPr="00123B72">
        <w:rPr>
          <w:rFonts w:asciiTheme="minorBidi" w:hAnsiTheme="minorBidi" w:cstheme="minorBidi"/>
          <w:sz w:val="24"/>
          <w:szCs w:val="24"/>
        </w:rPr>
        <w:t>said (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Tikkunim 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70) that </w:t>
      </w:r>
      <w:r w:rsidR="00601146" w:rsidRPr="00123B72">
        <w:rPr>
          <w:rFonts w:asciiTheme="minorBidi" w:hAnsiTheme="minorBidi" w:cstheme="minorBidi"/>
          <w:sz w:val="24"/>
          <w:szCs w:val="24"/>
        </w:rPr>
        <w:t>whenever someone performs a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A2764C" w:rsidRPr="0067304E">
        <w:rPr>
          <w:rFonts w:asciiTheme="minorBidi" w:hAnsiTheme="minorBidi" w:cstheme="minorBidi"/>
          <w:sz w:val="24"/>
          <w:szCs w:val="24"/>
        </w:rPr>
        <w:t>mitzva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, God's holy name rests on the organ with which he performed the </w:t>
      </w:r>
      <w:r w:rsidR="00A2764C" w:rsidRPr="0067304E">
        <w:rPr>
          <w:rFonts w:asciiTheme="minorBidi" w:hAnsiTheme="minorBidi" w:cstheme="minorBidi"/>
          <w:sz w:val="24"/>
          <w:szCs w:val="24"/>
        </w:rPr>
        <w:t>mitzva</w:t>
      </w:r>
      <w:r w:rsidR="00B0496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0496C">
        <w:rPr>
          <w:rFonts w:asciiTheme="minorBidi" w:hAnsiTheme="minorBidi" w:cstheme="minorBidi"/>
          <w:sz w:val="24"/>
          <w:szCs w:val="24"/>
        </w:rPr>
        <w:t>[</w:t>
      </w:r>
      <w:r w:rsidR="00B0496C">
        <w:rPr>
          <w:rFonts w:asciiTheme="minorBidi" w:hAnsiTheme="minorBidi" w:cstheme="minorBidi"/>
          <w:i/>
          <w:iCs/>
          <w:sz w:val="24"/>
          <w:szCs w:val="24"/>
        </w:rPr>
        <w:t>mem-tzadi-vav-heh</w:t>
      </w:r>
      <w:r w:rsidR="00B0496C">
        <w:rPr>
          <w:rFonts w:asciiTheme="minorBidi" w:hAnsiTheme="minorBidi" w:cstheme="minorBidi"/>
          <w:sz w:val="24"/>
          <w:szCs w:val="24"/>
        </w:rPr>
        <w:t>]</w:t>
      </w:r>
      <w:r w:rsidR="00B0496C">
        <w:rPr>
          <w:rFonts w:asciiTheme="minorBidi" w:hAnsiTheme="minorBidi" w:cstheme="minorBidi"/>
          <w:i/>
          <w:iCs/>
          <w:sz w:val="24"/>
          <w:szCs w:val="24"/>
        </w:rPr>
        <w:t xml:space="preserve">, </w:t>
      </w:r>
      <w:r w:rsidR="00B0496C">
        <w:rPr>
          <w:rFonts w:asciiTheme="minorBidi" w:hAnsiTheme="minorBidi" w:cstheme="minorBidi"/>
          <w:sz w:val="24"/>
          <w:szCs w:val="24"/>
        </w:rPr>
        <w:t>because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 the word </w:t>
      </w:r>
      <w:r w:rsidR="00A2764C" w:rsidRPr="00B132C2">
        <w:rPr>
          <w:rFonts w:asciiTheme="minorBidi" w:hAnsiTheme="minorBidi" w:cstheme="minorBidi"/>
          <w:sz w:val="24"/>
          <w:szCs w:val="24"/>
        </w:rPr>
        <w:t>mitzva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 alludes to the name of God</w:t>
      </w:r>
      <w:r w:rsidR="00A97352">
        <w:rPr>
          <w:rFonts w:asciiTheme="minorBidi" w:hAnsiTheme="minorBidi" w:cstheme="minorBidi"/>
          <w:sz w:val="24"/>
          <w:szCs w:val="24"/>
        </w:rPr>
        <w:t>: t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he letters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mem 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and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tzadi</w:t>
      </w:r>
      <w:r w:rsidR="00B0496C">
        <w:rPr>
          <w:rFonts w:asciiTheme="minorBidi" w:hAnsiTheme="minorBidi" w:cstheme="minorBidi"/>
          <w:sz w:val="24"/>
          <w:szCs w:val="24"/>
        </w:rPr>
        <w:t>,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using the </w:t>
      </w:r>
      <w:r w:rsidR="00B0496C">
        <w:rPr>
          <w:rFonts w:asciiTheme="minorBidi" w:hAnsiTheme="minorBidi" w:cstheme="minorBidi"/>
          <w:sz w:val="24"/>
          <w:szCs w:val="24"/>
        </w:rPr>
        <w:t>system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 of </w:t>
      </w:r>
      <w:r w:rsidR="00B0496C">
        <w:rPr>
          <w:rFonts w:asciiTheme="minorBidi" w:hAnsiTheme="minorBidi" w:cstheme="minorBidi"/>
          <w:i/>
          <w:iCs/>
          <w:sz w:val="24"/>
          <w:szCs w:val="24"/>
        </w:rPr>
        <w:t>at-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bash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 [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alef=taf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bet=shin</w:t>
      </w:r>
      <w:r w:rsidR="00A2764C" w:rsidRPr="00123B72">
        <w:rPr>
          <w:rFonts w:asciiTheme="minorBidi" w:hAnsiTheme="minorBidi" w:cstheme="minorBidi"/>
          <w:sz w:val="24"/>
          <w:szCs w:val="24"/>
        </w:rPr>
        <w:t>, etc.</w:t>
      </w:r>
      <w:r w:rsidR="002175F4" w:rsidRPr="00123B72">
        <w:rPr>
          <w:rFonts w:asciiTheme="minorBidi" w:hAnsiTheme="minorBidi" w:cstheme="minorBidi"/>
          <w:sz w:val="24"/>
          <w:szCs w:val="24"/>
        </w:rPr>
        <w:t>]</w:t>
      </w:r>
      <w:r w:rsidR="00A04842">
        <w:rPr>
          <w:rFonts w:asciiTheme="minorBidi" w:hAnsiTheme="minorBidi" w:cstheme="minorBidi"/>
          <w:sz w:val="24"/>
          <w:szCs w:val="24"/>
        </w:rPr>
        <w:t>,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are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yod 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and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heh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, and with the letters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vav 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and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heh</w:t>
      </w:r>
      <w:r w:rsidR="00A04842">
        <w:rPr>
          <w:rFonts w:asciiTheme="minorBidi" w:hAnsiTheme="minorBidi" w:cstheme="minorBidi"/>
          <w:sz w:val="24"/>
          <w:szCs w:val="24"/>
        </w:rPr>
        <w:t>,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 you have the name of God –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yod</w:t>
      </w:r>
      <w:r w:rsidR="00A2764C" w:rsidRPr="00123B72">
        <w:rPr>
          <w:rFonts w:asciiTheme="minorBidi" w:hAnsiTheme="minorBidi" w:cstheme="minorBidi"/>
          <w:sz w:val="24"/>
          <w:szCs w:val="24"/>
        </w:rPr>
        <w:t>,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heh</w:t>
      </w:r>
      <w:r w:rsidR="00A2764C" w:rsidRPr="00123B72">
        <w:rPr>
          <w:rFonts w:asciiTheme="minorBidi" w:hAnsiTheme="minorBidi" w:cstheme="minorBidi"/>
          <w:sz w:val="24"/>
          <w:szCs w:val="24"/>
        </w:rPr>
        <w:t>,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vav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heh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. I already explained elsewhere why half of the name of God </w:t>
      </w:r>
      <w:proofErr w:type="gramStart"/>
      <w:r w:rsidR="00A2764C" w:rsidRPr="00123B72">
        <w:rPr>
          <w:rFonts w:asciiTheme="minorBidi" w:hAnsiTheme="minorBidi" w:cstheme="minorBidi"/>
          <w:sz w:val="24"/>
          <w:szCs w:val="24"/>
        </w:rPr>
        <w:t xml:space="preserve">is through 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at</w:t>
      </w:r>
      <w:r w:rsidR="00B0496C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A2764C" w:rsidRPr="00123B72">
        <w:rPr>
          <w:rFonts w:asciiTheme="minorBidi" w:hAnsiTheme="minorBidi" w:cstheme="minorBidi"/>
          <w:i/>
          <w:iCs/>
          <w:sz w:val="24"/>
          <w:szCs w:val="24"/>
        </w:rPr>
        <w:t>bash</w:t>
      </w:r>
      <w:proofErr w:type="gramEnd"/>
      <w:r w:rsidR="00A2764C" w:rsidRPr="00123B72">
        <w:rPr>
          <w:rFonts w:asciiTheme="minorBidi" w:hAnsiTheme="minorBidi" w:cstheme="minorBidi"/>
          <w:sz w:val="24"/>
          <w:szCs w:val="24"/>
        </w:rPr>
        <w:t xml:space="preserve">, and half </w:t>
      </w:r>
      <w:r w:rsidR="00B0496C">
        <w:rPr>
          <w:rFonts w:asciiTheme="minorBidi" w:hAnsiTheme="minorBidi" w:cstheme="minorBidi"/>
          <w:sz w:val="24"/>
          <w:szCs w:val="24"/>
        </w:rPr>
        <w:t>in a revealed manner</w:t>
      </w:r>
      <w:r w:rsidR="00A2764C" w:rsidRPr="00123B72">
        <w:rPr>
          <w:rFonts w:asciiTheme="minorBidi" w:hAnsiTheme="minorBidi" w:cstheme="minorBidi"/>
          <w:sz w:val="24"/>
          <w:szCs w:val="24"/>
        </w:rPr>
        <w:t xml:space="preserve">. If so, when a person performs an act for the sake of a </w:t>
      </w:r>
      <w:r w:rsidR="00A2764C" w:rsidRPr="00B132C2">
        <w:rPr>
          <w:rFonts w:asciiTheme="minorBidi" w:hAnsiTheme="minorBidi" w:cstheme="minorBidi"/>
          <w:sz w:val="24"/>
          <w:szCs w:val="24"/>
        </w:rPr>
        <w:t>mitzva</w:t>
      </w:r>
      <w:r w:rsidR="00A2764C" w:rsidRPr="00123B72">
        <w:rPr>
          <w:rFonts w:asciiTheme="minorBidi" w:hAnsiTheme="minorBidi" w:cstheme="minorBidi"/>
          <w:sz w:val="24"/>
          <w:szCs w:val="24"/>
        </w:rPr>
        <w:t>, the name of God rests upon him, so that he becomes holy. (</w:t>
      </w:r>
      <w:r w:rsidR="00A04842">
        <w:rPr>
          <w:rFonts w:asciiTheme="minorBidi" w:hAnsiTheme="minorBidi" w:cstheme="minorBidi"/>
          <w:sz w:val="24"/>
          <w:szCs w:val="24"/>
        </w:rPr>
        <w:t>I</w:t>
      </w:r>
      <w:r w:rsidR="00A04842" w:rsidRPr="00123B72">
        <w:rPr>
          <w:rFonts w:asciiTheme="minorBidi" w:hAnsiTheme="minorBidi" w:cstheme="minorBidi"/>
          <w:sz w:val="24"/>
          <w:szCs w:val="24"/>
        </w:rPr>
        <w:t>bid</w:t>
      </w:r>
      <w:r w:rsidR="00A2764C" w:rsidRPr="00123B72">
        <w:rPr>
          <w:rFonts w:asciiTheme="minorBidi" w:hAnsiTheme="minorBidi" w:cstheme="minorBidi"/>
          <w:sz w:val="24"/>
          <w:szCs w:val="24"/>
        </w:rPr>
        <w:t>.)</w:t>
      </w:r>
      <w:r w:rsidR="00601146" w:rsidRPr="00123B72">
        <w:rPr>
          <w:rFonts w:asciiTheme="minorBidi" w:hAnsiTheme="minorBidi" w:cstheme="minorBidi"/>
          <w:sz w:val="24"/>
          <w:szCs w:val="24"/>
        </w:rPr>
        <w:t xml:space="preserve"> </w:t>
      </w:r>
    </w:p>
    <w:p w14:paraId="70D58147" w14:textId="77777777" w:rsidR="008C67C7" w:rsidRPr="00123B72" w:rsidRDefault="008C67C7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9CD78D4" w14:textId="7AE594E8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What is the meaning of the </w:t>
      </w:r>
      <w:r w:rsidR="002175F4" w:rsidRPr="00123B72">
        <w:rPr>
          <w:rFonts w:asciiTheme="minorBidi" w:hAnsiTheme="minorBidi" w:cstheme="minorBidi"/>
          <w:sz w:val="24"/>
          <w:szCs w:val="24"/>
        </w:rPr>
        <w:t>statement</w:t>
      </w:r>
      <w:r w:rsidRPr="00123B72">
        <w:rPr>
          <w:rFonts w:asciiTheme="minorBidi" w:hAnsiTheme="minorBidi" w:cstheme="minorBidi"/>
          <w:sz w:val="24"/>
          <w:szCs w:val="24"/>
        </w:rPr>
        <w:t xml:space="preserve"> that when a person 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performs a </w:t>
      </w:r>
      <w:r w:rsidR="002175F4" w:rsidRPr="0067304E">
        <w:rPr>
          <w:rFonts w:asciiTheme="minorBidi" w:hAnsiTheme="minorBidi" w:cstheme="minorBidi"/>
          <w:sz w:val="24"/>
          <w:szCs w:val="24"/>
        </w:rPr>
        <w:t>mitzva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, God rests upon the organ with which he performed it? How does this find expression? </w:t>
      </w:r>
      <w:r w:rsidRPr="00123B72">
        <w:rPr>
          <w:rFonts w:asciiTheme="minorBidi" w:hAnsiTheme="minorBidi" w:cstheme="minorBidi"/>
          <w:sz w:val="24"/>
          <w:szCs w:val="24"/>
        </w:rPr>
        <w:t xml:space="preserve">I would like to suggest that 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this </w:t>
      </w:r>
      <w:proofErr w:type="gramStart"/>
      <w:r w:rsidR="002175F4" w:rsidRPr="00123B72">
        <w:rPr>
          <w:rFonts w:asciiTheme="minorBidi" w:hAnsiTheme="minorBidi" w:cstheme="minorBidi"/>
          <w:sz w:val="24"/>
          <w:szCs w:val="24"/>
        </w:rPr>
        <w:t>is connected</w:t>
      </w:r>
      <w:proofErr w:type="gramEnd"/>
      <w:r w:rsidR="002175F4" w:rsidRPr="00123B72">
        <w:rPr>
          <w:rFonts w:asciiTheme="minorBidi" w:hAnsiTheme="minorBidi" w:cstheme="minorBidi"/>
          <w:sz w:val="24"/>
          <w:szCs w:val="24"/>
        </w:rPr>
        <w:t xml:space="preserve"> to the principle that was raised </w:t>
      </w:r>
      <w:r w:rsidR="00D76724">
        <w:rPr>
          <w:rFonts w:asciiTheme="minorBidi" w:hAnsiTheme="minorBidi" w:cstheme="minorBidi"/>
          <w:sz w:val="24"/>
          <w:szCs w:val="24"/>
        </w:rPr>
        <w:t>above: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 when a particular organ refrains from committing a transgression, it gives expression in our world to the existence of God, and for this reason</w:t>
      </w:r>
      <w:r w:rsidR="0005486F">
        <w:rPr>
          <w:rFonts w:asciiTheme="minorBidi" w:hAnsiTheme="minorBidi" w:cstheme="minorBidi"/>
          <w:sz w:val="24"/>
          <w:szCs w:val="24"/>
        </w:rPr>
        <w:t>,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 the name of God rests on it. The </w:t>
      </w:r>
      <w:r w:rsidR="00C5185D">
        <w:rPr>
          <w:rFonts w:asciiTheme="minorBidi" w:hAnsiTheme="minorBidi" w:cstheme="minorBidi"/>
          <w:i/>
          <w:iCs/>
          <w:sz w:val="24"/>
          <w:szCs w:val="24"/>
        </w:rPr>
        <w:t>Or Ha-</w:t>
      </w:r>
      <w:r w:rsidR="00C5185D" w:rsidRPr="00C5185D">
        <w:rPr>
          <w:rFonts w:asciiTheme="minorBidi" w:hAnsiTheme="minorBidi" w:cstheme="minorBidi"/>
          <w:i/>
          <w:iCs/>
          <w:sz w:val="24"/>
          <w:szCs w:val="24"/>
        </w:rPr>
        <w:t>Chaim</w:t>
      </w:r>
      <w:r w:rsidR="00C5185D">
        <w:rPr>
          <w:rFonts w:asciiTheme="minorBidi" w:hAnsiTheme="minorBidi" w:cstheme="minorBidi"/>
          <w:sz w:val="24"/>
          <w:szCs w:val="24"/>
        </w:rPr>
        <w:t xml:space="preserve"> relates to 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the Tetragrammaton </w:t>
      </w:r>
      <w:r w:rsidR="00757B38">
        <w:rPr>
          <w:rFonts w:asciiTheme="minorBidi" w:hAnsiTheme="minorBidi" w:cstheme="minorBidi"/>
          <w:sz w:val="24"/>
          <w:szCs w:val="24"/>
        </w:rPr>
        <w:t xml:space="preserve">specifically (as opposed to other names of God) because its meaning 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is "who was, </w:t>
      </w:r>
      <w:r w:rsidR="00C5185D">
        <w:rPr>
          <w:rFonts w:asciiTheme="minorBidi" w:hAnsiTheme="minorBidi" w:cstheme="minorBidi"/>
          <w:sz w:val="24"/>
          <w:szCs w:val="24"/>
        </w:rPr>
        <w:t>i</w:t>
      </w:r>
      <w:r w:rsidR="002175F4" w:rsidRPr="00123B72">
        <w:rPr>
          <w:rFonts w:asciiTheme="minorBidi" w:hAnsiTheme="minorBidi" w:cstheme="minorBidi"/>
          <w:sz w:val="24"/>
          <w:szCs w:val="24"/>
        </w:rPr>
        <w:t>s, and will be" (</w:t>
      </w:r>
      <w:r w:rsidR="002175F4" w:rsidRPr="00123B72">
        <w:rPr>
          <w:rFonts w:asciiTheme="minorBidi" w:hAnsiTheme="minorBidi" w:cstheme="minorBidi"/>
          <w:i/>
          <w:iCs/>
          <w:sz w:val="24"/>
          <w:szCs w:val="24"/>
        </w:rPr>
        <w:t>Shulchan Arukh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, </w:t>
      </w:r>
      <w:r w:rsidR="002175F4" w:rsidRPr="00123B72">
        <w:rPr>
          <w:rFonts w:asciiTheme="minorBidi" w:hAnsiTheme="minorBidi" w:cstheme="minorBidi"/>
          <w:i/>
          <w:iCs/>
          <w:sz w:val="24"/>
          <w:szCs w:val="24"/>
        </w:rPr>
        <w:t>Orach Chaim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 5)</w:t>
      </w:r>
      <w:r w:rsidR="0036118F">
        <w:rPr>
          <w:rFonts w:asciiTheme="minorBidi" w:hAnsiTheme="minorBidi" w:cstheme="minorBidi"/>
          <w:sz w:val="24"/>
          <w:szCs w:val="24"/>
        </w:rPr>
        <w:t>, expressing God’s enduring existence</w:t>
      </w:r>
      <w:r w:rsidR="002175F4" w:rsidRPr="00123B72">
        <w:rPr>
          <w:rFonts w:asciiTheme="minorBidi" w:hAnsiTheme="minorBidi" w:cstheme="minorBidi"/>
          <w:sz w:val="24"/>
          <w:szCs w:val="24"/>
        </w:rPr>
        <w:t xml:space="preserve">. </w:t>
      </w:r>
    </w:p>
    <w:p w14:paraId="6AA1368D" w14:textId="77777777" w:rsidR="002175F4" w:rsidRPr="00123B72" w:rsidRDefault="002175F4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B6C1BF" w14:textId="706E6075" w:rsidR="002175F4" w:rsidRPr="00123B72" w:rsidRDefault="002175F4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65F43">
        <w:rPr>
          <w:rFonts w:asciiTheme="minorBidi" w:hAnsiTheme="minorBidi" w:cstheme="minorBidi"/>
          <w:sz w:val="24"/>
          <w:szCs w:val="24"/>
        </w:rPr>
        <w:t>expresses the same</w:t>
      </w:r>
      <w:r w:rsidRPr="00123B72">
        <w:rPr>
          <w:rFonts w:asciiTheme="minorBidi" w:hAnsiTheme="minorBidi" w:cstheme="minorBidi"/>
          <w:sz w:val="24"/>
          <w:szCs w:val="24"/>
        </w:rPr>
        <w:t xml:space="preserve"> idea in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 w:rsidR="00B14B6F">
        <w:rPr>
          <w:rFonts w:asciiTheme="minorBidi" w:hAnsiTheme="minorBidi" w:cstheme="minorBidi"/>
          <w:i/>
          <w:iCs/>
          <w:sz w:val="24"/>
          <w:szCs w:val="24"/>
        </w:rPr>
        <w:t>Acharei Mot</w:t>
      </w:r>
      <w:r w:rsidR="00C00FDB">
        <w:rPr>
          <w:rFonts w:asciiTheme="minorBidi" w:hAnsiTheme="minorBidi" w:cstheme="minorBidi"/>
          <w:sz w:val="24"/>
          <w:szCs w:val="24"/>
        </w:rPr>
        <w:t xml:space="preserve"> when </w:t>
      </w:r>
      <w:r w:rsidRPr="00123B72">
        <w:rPr>
          <w:rFonts w:asciiTheme="minorBidi" w:hAnsiTheme="minorBidi" w:cstheme="minorBidi"/>
          <w:sz w:val="24"/>
          <w:szCs w:val="24"/>
        </w:rPr>
        <w:t>the Torah commands</w:t>
      </w:r>
      <w:r w:rsidR="00C00FDB">
        <w:rPr>
          <w:rFonts w:asciiTheme="minorBidi" w:hAnsiTheme="minorBidi" w:cstheme="minorBidi"/>
          <w:sz w:val="24"/>
          <w:szCs w:val="24"/>
        </w:rPr>
        <w:t>,</w:t>
      </w:r>
      <w:r w:rsidRPr="00123B72">
        <w:rPr>
          <w:rFonts w:asciiTheme="minorBidi" w:hAnsiTheme="minorBidi" w:cstheme="minorBidi"/>
          <w:sz w:val="24"/>
          <w:szCs w:val="24"/>
        </w:rPr>
        <w:t xml:space="preserve"> at the beginning of the section dealing with prohibited sexual relations: </w:t>
      </w:r>
    </w:p>
    <w:p w14:paraId="0F33A644" w14:textId="77777777" w:rsidR="002175F4" w:rsidRPr="00123B72" w:rsidRDefault="002175F4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B7E2511" w14:textId="77777777" w:rsidR="008C67C7" w:rsidRPr="00123B72" w:rsidRDefault="002175F4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My ordinances shall you do, and My statutes shall you keep, to walk </w:t>
      </w:r>
      <w:r w:rsidR="000E121C" w:rsidRPr="00123B72">
        <w:rPr>
          <w:rFonts w:asciiTheme="minorBidi" w:hAnsiTheme="minorBidi" w:cstheme="minorBidi"/>
          <w:sz w:val="24"/>
          <w:szCs w:val="24"/>
        </w:rPr>
        <w:t>in them</w:t>
      </w:r>
      <w:r w:rsidRPr="00123B72">
        <w:rPr>
          <w:rFonts w:asciiTheme="minorBidi" w:hAnsiTheme="minorBidi" w:cstheme="minorBidi"/>
          <w:sz w:val="24"/>
          <w:szCs w:val="24"/>
        </w:rPr>
        <w:t>: I am the Lord your God. 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123B72">
        <w:rPr>
          <w:rFonts w:asciiTheme="minorBidi" w:hAnsiTheme="minorBidi" w:cstheme="minorBidi"/>
          <w:sz w:val="24"/>
          <w:szCs w:val="24"/>
        </w:rPr>
        <w:t xml:space="preserve">18:4) </w:t>
      </w:r>
    </w:p>
    <w:p w14:paraId="4160D704" w14:textId="77777777" w:rsidR="002175F4" w:rsidRPr="00123B72" w:rsidRDefault="002175F4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B258620" w14:textId="7599F6A5" w:rsidR="008C67C7" w:rsidRPr="00123B72" w:rsidRDefault="00E17FF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explain</w:t>
      </w:r>
      <w:r w:rsidR="00B0496C">
        <w:rPr>
          <w:rFonts w:asciiTheme="minorBidi" w:hAnsiTheme="minorBidi" w:cstheme="minorBidi"/>
          <w:sz w:val="24"/>
          <w:szCs w:val="24"/>
        </w:rPr>
        <w:t>s</w:t>
      </w:r>
      <w:r w:rsidRPr="00123B72">
        <w:rPr>
          <w:rFonts w:asciiTheme="minorBidi" w:hAnsiTheme="minorBidi" w:cstheme="minorBidi"/>
          <w:sz w:val="24"/>
          <w:szCs w:val="24"/>
        </w:rPr>
        <w:t xml:space="preserve"> "walking" in God's way as follows:</w:t>
      </w:r>
    </w:p>
    <w:p w14:paraId="29975304" w14:textId="77777777" w:rsidR="00E17FF7" w:rsidRPr="00123B72" w:rsidRDefault="00E17FF7" w:rsidP="00B132C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D588EAE" w14:textId="2F873CA3" w:rsidR="000E121C" w:rsidRPr="00A35165" w:rsidRDefault="00E17FF7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This can be understood based on what the Tanna Rabbi Shimon bar Yochai (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Zohar </w:t>
      </w:r>
      <w:r w:rsidRPr="00123B72">
        <w:rPr>
          <w:rFonts w:asciiTheme="minorBidi" w:hAnsiTheme="minorBidi" w:cstheme="minorBidi"/>
          <w:sz w:val="24"/>
          <w:szCs w:val="24"/>
        </w:rPr>
        <w:t>I, 170b) said</w:t>
      </w:r>
      <w:r w:rsidR="001858BA">
        <w:rPr>
          <w:rFonts w:asciiTheme="minorBidi" w:hAnsiTheme="minorBidi" w:cstheme="minorBidi"/>
          <w:sz w:val="24"/>
          <w:szCs w:val="24"/>
        </w:rPr>
        <w:t>,</w:t>
      </w:r>
      <w:r w:rsidRPr="00123B72">
        <w:rPr>
          <w:rFonts w:asciiTheme="minorBidi" w:hAnsiTheme="minorBidi" w:cstheme="minorBidi"/>
          <w:sz w:val="24"/>
          <w:szCs w:val="24"/>
        </w:rPr>
        <w:t xml:space="preserve"> that </w:t>
      </w:r>
      <w:proofErr w:type="gramStart"/>
      <w:r w:rsidR="00166D22" w:rsidRPr="00123B72">
        <w:rPr>
          <w:rFonts w:asciiTheme="minorBidi" w:hAnsiTheme="minorBidi" w:cstheme="minorBidi"/>
          <w:sz w:val="24"/>
          <w:szCs w:val="24"/>
        </w:rPr>
        <w:t>man's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66D22" w:rsidRPr="00123B72">
        <w:rPr>
          <w:rFonts w:asciiTheme="minorBidi" w:hAnsiTheme="minorBidi" w:cstheme="minorBidi"/>
          <w:sz w:val="24"/>
          <w:szCs w:val="24"/>
        </w:rPr>
        <w:t xml:space="preserve">248 organs and 365 sinews </w:t>
      </w:r>
      <w:r w:rsidR="00166D22" w:rsidRPr="00123B72">
        <w:rPr>
          <w:rFonts w:asciiTheme="minorBidi" w:hAnsiTheme="minorBidi" w:cstheme="minorBidi"/>
          <w:sz w:val="24"/>
          <w:szCs w:val="24"/>
        </w:rPr>
        <w:lastRenderedPageBreak/>
        <w:t xml:space="preserve">correspond to the 248 positive commandments and 365 negative commandments. When a person performs a </w:t>
      </w:r>
      <w:r w:rsidR="00166D22" w:rsidRPr="0067304E">
        <w:rPr>
          <w:rFonts w:asciiTheme="minorBidi" w:hAnsiTheme="minorBidi" w:cstheme="minorBidi"/>
          <w:sz w:val="24"/>
          <w:szCs w:val="24"/>
        </w:rPr>
        <w:t>mitzva</w:t>
      </w:r>
      <w:r w:rsidR="000E121C" w:rsidRPr="00123B72">
        <w:rPr>
          <w:rFonts w:asciiTheme="minorBidi" w:hAnsiTheme="minorBidi" w:cstheme="minorBidi"/>
          <w:sz w:val="24"/>
          <w:szCs w:val="24"/>
        </w:rPr>
        <w:t>,</w:t>
      </w:r>
      <w:r w:rsidR="001858BA" w:rsidRPr="00C2715B">
        <w:rPr>
          <w:rFonts w:asciiTheme="minorBidi" w:hAnsiTheme="minorBidi" w:cstheme="minorBidi"/>
          <w:sz w:val="24"/>
          <w:szCs w:val="24"/>
        </w:rPr>
        <w:t xml:space="preserve"> 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the name of God rests upon the organ with which it </w:t>
      </w:r>
      <w:proofErr w:type="gramStart"/>
      <w:r w:rsidR="000E121C" w:rsidRPr="00123B72">
        <w:rPr>
          <w:rFonts w:asciiTheme="minorBidi" w:hAnsiTheme="minorBidi" w:cstheme="minorBidi"/>
          <w:sz w:val="24"/>
          <w:szCs w:val="24"/>
        </w:rPr>
        <w:t>was performed</w:t>
      </w:r>
      <w:proofErr w:type="gramEnd"/>
      <w:r w:rsidR="000E121C" w:rsidRPr="00123B72">
        <w:rPr>
          <w:rFonts w:asciiTheme="minorBidi" w:hAnsiTheme="minorBidi" w:cstheme="minorBidi"/>
          <w:sz w:val="24"/>
          <w:szCs w:val="24"/>
        </w:rPr>
        <w:t xml:space="preserve">. Because the letters of the word </w:t>
      </w:r>
      <w:r w:rsidR="000E121C" w:rsidRPr="00B132C2">
        <w:rPr>
          <w:rFonts w:asciiTheme="minorBidi" w:hAnsiTheme="minorBidi" w:cstheme="minorBidi"/>
          <w:sz w:val="24"/>
          <w:szCs w:val="24"/>
        </w:rPr>
        <w:t>mitzva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 are the letters of the Tetragrammaton, half in a revealed manner and half in a hidden manner, because the letters </w:t>
      </w:r>
      <w:r w:rsidR="000E121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mem 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and </w:t>
      </w:r>
      <w:r w:rsidR="000E121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tzadi 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in </w:t>
      </w:r>
      <w:r w:rsidR="00B0496C">
        <w:rPr>
          <w:rFonts w:asciiTheme="minorBidi" w:hAnsiTheme="minorBidi" w:cstheme="minorBidi"/>
          <w:i/>
          <w:iCs/>
          <w:sz w:val="24"/>
          <w:szCs w:val="24"/>
        </w:rPr>
        <w:t>at-</w:t>
      </w:r>
      <w:r w:rsidR="000E121C" w:rsidRPr="00123B72">
        <w:rPr>
          <w:rFonts w:asciiTheme="minorBidi" w:hAnsiTheme="minorBidi" w:cstheme="minorBidi"/>
          <w:i/>
          <w:iCs/>
          <w:sz w:val="24"/>
          <w:szCs w:val="24"/>
        </w:rPr>
        <w:t>bash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 are </w:t>
      </w:r>
      <w:r w:rsidR="000E121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yod 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and </w:t>
      </w:r>
      <w:r w:rsidR="000E121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heh. 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And it is known that God is His </w:t>
      </w:r>
      <w:proofErr w:type="gramStart"/>
      <w:r w:rsidR="000E121C" w:rsidRPr="00123B72">
        <w:rPr>
          <w:rFonts w:asciiTheme="minorBidi" w:hAnsiTheme="minorBidi" w:cstheme="minorBidi"/>
          <w:sz w:val="24"/>
          <w:szCs w:val="24"/>
        </w:rPr>
        <w:t>name</w:t>
      </w:r>
      <w:proofErr w:type="gramEnd"/>
      <w:r w:rsidR="000E121C" w:rsidRPr="00123B72">
        <w:rPr>
          <w:rFonts w:asciiTheme="minorBidi" w:hAnsiTheme="minorBidi" w:cstheme="minorBidi"/>
          <w:sz w:val="24"/>
          <w:szCs w:val="24"/>
        </w:rPr>
        <w:t xml:space="preserve"> and His name is He, as it is stated: "The Lord is one and His name is one"</w:t>
      </w:r>
      <w:r w:rsidR="00A35165">
        <w:rPr>
          <w:rFonts w:asciiTheme="minorBidi" w:hAnsiTheme="minorBidi" w:cstheme="minorBidi"/>
          <w:sz w:val="24"/>
          <w:szCs w:val="24"/>
        </w:rPr>
        <w:t xml:space="preserve"> </w:t>
      </w:r>
      <w:r w:rsidR="00A35165" w:rsidRPr="00123B72">
        <w:rPr>
          <w:rFonts w:asciiTheme="minorBidi" w:hAnsiTheme="minorBidi" w:cstheme="minorBidi"/>
          <w:sz w:val="24"/>
          <w:szCs w:val="24"/>
        </w:rPr>
        <w:t>(</w:t>
      </w:r>
      <w:r w:rsidR="00A35165" w:rsidRPr="00123B72">
        <w:rPr>
          <w:rFonts w:asciiTheme="minorBidi" w:hAnsiTheme="minorBidi" w:cstheme="minorBidi"/>
          <w:i/>
          <w:iCs/>
          <w:sz w:val="24"/>
          <w:szCs w:val="24"/>
        </w:rPr>
        <w:t>Zekharya</w:t>
      </w:r>
      <w:r w:rsidR="00A35165" w:rsidRPr="00123B72">
        <w:rPr>
          <w:rFonts w:asciiTheme="minorBidi" w:hAnsiTheme="minorBidi" w:cstheme="minorBidi"/>
          <w:sz w:val="24"/>
          <w:szCs w:val="24"/>
        </w:rPr>
        <w:t xml:space="preserve"> 14)</w:t>
      </w:r>
      <w:r w:rsidR="00A35165">
        <w:rPr>
          <w:rFonts w:asciiTheme="minorBidi" w:hAnsiTheme="minorBidi" w:cstheme="minorBidi"/>
          <w:sz w:val="24"/>
          <w:szCs w:val="24"/>
        </w:rPr>
        <w:t>.</w:t>
      </w:r>
      <w:r w:rsidR="000E121C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A35165" w:rsidRPr="00A35165">
        <w:rPr>
          <w:rFonts w:asciiTheme="minorBidi" w:hAnsiTheme="minorBidi" w:cstheme="minorBidi"/>
          <w:sz w:val="24"/>
          <w:szCs w:val="24"/>
        </w:rPr>
        <w:t>“</w:t>
      </w:r>
      <w:r w:rsidR="000E121C" w:rsidRPr="00C2715B">
        <w:rPr>
          <w:rFonts w:asciiTheme="minorBidi" w:hAnsiTheme="minorBidi" w:cstheme="minorBidi"/>
          <w:sz w:val="24"/>
          <w:szCs w:val="24"/>
        </w:rPr>
        <w:t xml:space="preserve">You have </w:t>
      </w:r>
      <w:r w:rsidR="00A35165" w:rsidRPr="00C2715B">
        <w:rPr>
          <w:rFonts w:asciiTheme="minorBidi" w:hAnsiTheme="minorBidi" w:cstheme="minorBidi"/>
          <w:sz w:val="24"/>
          <w:szCs w:val="24"/>
        </w:rPr>
        <w:t xml:space="preserve">been shown </w:t>
      </w:r>
      <w:r w:rsidR="000E121C" w:rsidRPr="00C2715B">
        <w:rPr>
          <w:rFonts w:asciiTheme="minorBidi" w:hAnsiTheme="minorBidi" w:cstheme="minorBidi"/>
          <w:sz w:val="24"/>
          <w:szCs w:val="24"/>
        </w:rPr>
        <w:t>to know</w:t>
      </w:r>
      <w:r w:rsidR="00A35165" w:rsidRPr="00C2715B">
        <w:rPr>
          <w:rFonts w:asciiTheme="minorBidi" w:hAnsiTheme="minorBidi" w:cstheme="minorBidi"/>
          <w:sz w:val="24"/>
          <w:szCs w:val="24"/>
        </w:rPr>
        <w:t>”</w:t>
      </w:r>
      <w:r w:rsidR="000E121C" w:rsidRPr="00C2715B">
        <w:rPr>
          <w:rFonts w:asciiTheme="minorBidi" w:hAnsiTheme="minorBidi" w:cstheme="minorBidi"/>
          <w:sz w:val="24"/>
          <w:szCs w:val="24"/>
        </w:rPr>
        <w:t xml:space="preserve"> that when a person performs a mitzva, he becomes a chariot for the </w:t>
      </w:r>
      <w:r w:rsidR="000E121C" w:rsidRPr="00C2715B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="000E121C" w:rsidRPr="00C2715B">
        <w:rPr>
          <w:rFonts w:asciiTheme="minorBidi" w:hAnsiTheme="minorBidi" w:cstheme="minorBidi"/>
          <w:sz w:val="24"/>
          <w:szCs w:val="24"/>
        </w:rPr>
        <w:t>and God walks within him.</w:t>
      </w:r>
    </w:p>
    <w:p w14:paraId="396674F7" w14:textId="26FA60FD" w:rsidR="008C67C7" w:rsidRPr="00123B72" w:rsidRDefault="000E121C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This is the meaning of "to walk in them." And then it explains </w:t>
      </w:r>
      <w:r w:rsidRPr="00C2715B">
        <w:rPr>
          <w:rFonts w:asciiTheme="minorBidi" w:hAnsiTheme="minorBidi" w:cstheme="minorBidi"/>
          <w:sz w:val="24"/>
          <w:szCs w:val="24"/>
        </w:rPr>
        <w:t>who</w:t>
      </w:r>
      <w:r w:rsidR="00D468D2" w:rsidRPr="00792647">
        <w:rPr>
          <w:rFonts w:asciiTheme="minorBidi" w:hAnsiTheme="minorBidi" w:cstheme="minorBidi"/>
          <w:sz w:val="24"/>
          <w:szCs w:val="24"/>
        </w:rPr>
        <w:t xml:space="preserve"> </w:t>
      </w:r>
      <w:r w:rsidR="00792647">
        <w:rPr>
          <w:rFonts w:asciiTheme="minorBidi" w:hAnsiTheme="minorBidi" w:cstheme="minorBidi"/>
          <w:sz w:val="24"/>
          <w:szCs w:val="24"/>
        </w:rPr>
        <w:t xml:space="preserve">it is that </w:t>
      </w:r>
      <w:r w:rsidR="00D468D2" w:rsidRPr="00C2715B">
        <w:rPr>
          <w:rFonts w:asciiTheme="minorBidi" w:hAnsiTheme="minorBidi" w:cstheme="minorBidi"/>
          <w:sz w:val="24"/>
          <w:szCs w:val="24"/>
        </w:rPr>
        <w:t xml:space="preserve">walks in them, saying: "I am the Lord," as if it said: "to walk I the Lord in them." </w:t>
      </w:r>
      <w:r w:rsidR="00D468D2" w:rsidRPr="00792647">
        <w:rPr>
          <w:rFonts w:asciiTheme="minorBidi" w:hAnsiTheme="minorBidi" w:cstheme="minorBidi"/>
          <w:sz w:val="24"/>
          <w:szCs w:val="24"/>
        </w:rPr>
        <w:t xml:space="preserve">This is the </w:t>
      </w:r>
      <w:r w:rsidR="00AB7C04">
        <w:rPr>
          <w:rFonts w:asciiTheme="minorBidi" w:hAnsiTheme="minorBidi" w:cstheme="minorBidi"/>
          <w:sz w:val="24"/>
          <w:szCs w:val="24"/>
        </w:rPr>
        <w:t xml:space="preserve">hidden </w:t>
      </w:r>
      <w:r w:rsidR="00D468D2" w:rsidRPr="00792647">
        <w:rPr>
          <w:rFonts w:asciiTheme="minorBidi" w:hAnsiTheme="minorBidi" w:cstheme="minorBidi"/>
          <w:sz w:val="24"/>
          <w:szCs w:val="24"/>
        </w:rPr>
        <w:t>meaning of "</w:t>
      </w:r>
      <w:r w:rsidR="001B440E">
        <w:rPr>
          <w:rFonts w:asciiTheme="minorBidi" w:hAnsiTheme="minorBidi" w:cstheme="minorBidi"/>
          <w:sz w:val="24"/>
          <w:szCs w:val="24"/>
        </w:rPr>
        <w:t xml:space="preserve">[Build for Me a </w:t>
      </w:r>
      <w:r w:rsidR="001B440E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1B440E">
        <w:rPr>
          <w:rFonts w:asciiTheme="minorBidi" w:hAnsiTheme="minorBidi" w:cstheme="minorBidi"/>
          <w:sz w:val="24"/>
          <w:szCs w:val="24"/>
        </w:rPr>
        <w:t>,]</w:t>
      </w:r>
      <w:r w:rsidR="001B440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468D2" w:rsidRPr="00792647">
        <w:rPr>
          <w:rFonts w:asciiTheme="minorBidi" w:hAnsiTheme="minorBidi" w:cstheme="minorBidi"/>
          <w:sz w:val="24"/>
          <w:szCs w:val="24"/>
        </w:rPr>
        <w:t>that I may dwell among</w:t>
      </w:r>
      <w:r w:rsidR="00D468D2" w:rsidRPr="00123B72">
        <w:rPr>
          <w:rFonts w:asciiTheme="minorBidi" w:hAnsiTheme="minorBidi" w:cstheme="minorBidi"/>
          <w:sz w:val="24"/>
          <w:szCs w:val="24"/>
        </w:rPr>
        <w:t xml:space="preserve"> them"</w:t>
      </w:r>
      <w:r w:rsidR="00AB7C04">
        <w:rPr>
          <w:rFonts w:asciiTheme="minorBidi" w:hAnsiTheme="minorBidi" w:cstheme="minorBidi"/>
          <w:sz w:val="24"/>
          <w:szCs w:val="24"/>
        </w:rPr>
        <w:t xml:space="preserve"> </w:t>
      </w:r>
      <w:r w:rsidR="00AB7C04" w:rsidRPr="00792647">
        <w:rPr>
          <w:rFonts w:asciiTheme="minorBidi" w:hAnsiTheme="minorBidi" w:cstheme="minorBidi"/>
          <w:sz w:val="24"/>
          <w:szCs w:val="24"/>
        </w:rPr>
        <w:t>(</w:t>
      </w:r>
      <w:r w:rsidR="00AB7C04" w:rsidRPr="00792647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AB7C04" w:rsidRPr="00792647">
        <w:rPr>
          <w:rFonts w:asciiTheme="minorBidi" w:hAnsiTheme="minorBidi" w:cstheme="minorBidi"/>
          <w:sz w:val="24"/>
          <w:szCs w:val="24"/>
        </w:rPr>
        <w:t>25:8)</w:t>
      </w:r>
      <w:r w:rsidR="00AB7C04">
        <w:rPr>
          <w:rFonts w:asciiTheme="minorBidi" w:hAnsiTheme="minorBidi" w:cstheme="minorBidi"/>
          <w:sz w:val="24"/>
          <w:szCs w:val="24"/>
        </w:rPr>
        <w:t>.</w:t>
      </w:r>
      <w:r w:rsidR="00D468D2" w:rsidRPr="00123B72">
        <w:rPr>
          <w:rFonts w:asciiTheme="minorBidi" w:hAnsiTheme="minorBidi" w:cstheme="minorBidi"/>
          <w:sz w:val="24"/>
          <w:szCs w:val="24"/>
        </w:rPr>
        <w:t xml:space="preserve"> According to this, the word </w:t>
      </w:r>
      <w:r w:rsidR="00D468D2" w:rsidRPr="00123B72">
        <w:rPr>
          <w:rFonts w:asciiTheme="minorBidi" w:hAnsiTheme="minorBidi" w:cstheme="minorBidi"/>
          <w:i/>
          <w:iCs/>
          <w:sz w:val="24"/>
          <w:szCs w:val="24"/>
        </w:rPr>
        <w:t>bahem</w:t>
      </w:r>
      <w:r w:rsidR="00D468D2" w:rsidRPr="00123B72">
        <w:rPr>
          <w:rFonts w:asciiTheme="minorBidi" w:hAnsiTheme="minorBidi" w:cstheme="minorBidi"/>
          <w:sz w:val="24"/>
          <w:szCs w:val="24"/>
        </w:rPr>
        <w:t xml:space="preserve">, "in them," should </w:t>
      </w:r>
      <w:proofErr w:type="gramStart"/>
      <w:r w:rsidR="00D468D2" w:rsidRPr="00123B72">
        <w:rPr>
          <w:rFonts w:asciiTheme="minorBidi" w:hAnsiTheme="minorBidi" w:cstheme="minorBidi"/>
          <w:sz w:val="24"/>
          <w:szCs w:val="24"/>
        </w:rPr>
        <w:t>be understood</w:t>
      </w:r>
      <w:proofErr w:type="gramEnd"/>
      <w:r w:rsidR="00D468D2" w:rsidRPr="00123B72">
        <w:rPr>
          <w:rFonts w:asciiTheme="minorBidi" w:hAnsiTheme="minorBidi" w:cstheme="minorBidi"/>
          <w:sz w:val="24"/>
          <w:szCs w:val="24"/>
        </w:rPr>
        <w:t xml:space="preserve"> in its plain sense. For when a person performs a </w:t>
      </w:r>
      <w:r w:rsidR="00D468D2" w:rsidRPr="00B132C2">
        <w:rPr>
          <w:rFonts w:asciiTheme="minorBidi" w:hAnsiTheme="minorBidi" w:cstheme="minorBidi"/>
          <w:sz w:val="24"/>
          <w:szCs w:val="24"/>
        </w:rPr>
        <w:t>mitzva</w:t>
      </w:r>
      <w:r w:rsidR="00D468D2" w:rsidRPr="00123B72">
        <w:rPr>
          <w:rFonts w:asciiTheme="minorBidi" w:hAnsiTheme="minorBidi" w:cstheme="minorBidi"/>
          <w:sz w:val="24"/>
          <w:szCs w:val="24"/>
        </w:rPr>
        <w:t xml:space="preserve">, the preparation </w:t>
      </w:r>
      <w:proofErr w:type="gramStart"/>
      <w:r w:rsidR="00D468D2" w:rsidRPr="00123B72">
        <w:rPr>
          <w:rFonts w:asciiTheme="minorBidi" w:hAnsiTheme="minorBidi" w:cstheme="minorBidi"/>
          <w:sz w:val="24"/>
          <w:szCs w:val="24"/>
        </w:rPr>
        <w:t>is made</w:t>
      </w:r>
      <w:proofErr w:type="gramEnd"/>
      <w:r w:rsidR="00D468D2" w:rsidRPr="00123B72">
        <w:rPr>
          <w:rFonts w:asciiTheme="minorBidi" w:hAnsiTheme="minorBidi" w:cstheme="minorBidi"/>
          <w:sz w:val="24"/>
          <w:szCs w:val="24"/>
        </w:rPr>
        <w:t xml:space="preserve"> for Him to walk among them. This is the meaning of: "And I will walk among you"</w:t>
      </w:r>
      <w:r w:rsidR="0029088C">
        <w:rPr>
          <w:rFonts w:asciiTheme="minorBidi" w:hAnsiTheme="minorBidi" w:cstheme="minorBidi"/>
          <w:sz w:val="24"/>
          <w:szCs w:val="24"/>
        </w:rPr>
        <w:t xml:space="preserve"> </w:t>
      </w:r>
      <w:r w:rsidR="0029088C" w:rsidRPr="00123B72">
        <w:rPr>
          <w:rFonts w:asciiTheme="minorBidi" w:hAnsiTheme="minorBidi" w:cstheme="minorBidi"/>
          <w:sz w:val="24"/>
          <w:szCs w:val="24"/>
        </w:rPr>
        <w:t>(</w:t>
      </w:r>
      <w:r w:rsidR="0029088C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29088C" w:rsidRPr="00123B72">
        <w:rPr>
          <w:rFonts w:asciiTheme="minorBidi" w:hAnsiTheme="minorBidi" w:cstheme="minorBidi"/>
          <w:sz w:val="24"/>
          <w:szCs w:val="24"/>
        </w:rPr>
        <w:t>26</w:t>
      </w:r>
      <w:r w:rsidR="0029088C">
        <w:rPr>
          <w:rFonts w:asciiTheme="minorBidi" w:hAnsiTheme="minorBidi" w:cstheme="minorBidi"/>
          <w:sz w:val="24"/>
          <w:szCs w:val="24"/>
        </w:rPr>
        <w:t>:</w:t>
      </w:r>
      <w:r w:rsidR="0029088C" w:rsidRPr="00123B72">
        <w:rPr>
          <w:rFonts w:asciiTheme="minorBidi" w:hAnsiTheme="minorBidi" w:cstheme="minorBidi"/>
          <w:sz w:val="24"/>
          <w:szCs w:val="24"/>
        </w:rPr>
        <w:t>2)</w:t>
      </w:r>
      <w:r w:rsidR="00D468D2" w:rsidRPr="00123B72">
        <w:rPr>
          <w:rFonts w:asciiTheme="minorBidi" w:hAnsiTheme="minorBidi" w:cstheme="minorBidi"/>
          <w:sz w:val="24"/>
          <w:szCs w:val="24"/>
        </w:rPr>
        <w:t xml:space="preserve"> and</w:t>
      </w:r>
      <w:r w:rsidR="0029088C">
        <w:rPr>
          <w:rFonts w:asciiTheme="minorBidi" w:hAnsiTheme="minorBidi" w:cstheme="minorBidi"/>
          <w:sz w:val="24"/>
          <w:szCs w:val="24"/>
        </w:rPr>
        <w:t xml:space="preserve"> of</w:t>
      </w:r>
      <w:r w:rsidR="00D468D2" w:rsidRPr="00123B72">
        <w:rPr>
          <w:rFonts w:asciiTheme="minorBidi" w:hAnsiTheme="minorBidi" w:cstheme="minorBidi"/>
          <w:sz w:val="24"/>
          <w:szCs w:val="24"/>
        </w:rPr>
        <w:t>: "But you that did cleave to the Lord your God"</w:t>
      </w:r>
      <w:r w:rsidR="0029088C">
        <w:rPr>
          <w:rFonts w:asciiTheme="minorBidi" w:hAnsiTheme="minorBidi" w:cstheme="minorBidi"/>
          <w:sz w:val="24"/>
          <w:szCs w:val="24"/>
        </w:rPr>
        <w:t xml:space="preserve"> </w:t>
      </w:r>
      <w:r w:rsidR="0029088C" w:rsidRPr="00123B72">
        <w:rPr>
          <w:rFonts w:asciiTheme="minorBidi" w:hAnsiTheme="minorBidi" w:cstheme="minorBidi"/>
          <w:sz w:val="24"/>
          <w:szCs w:val="24"/>
        </w:rPr>
        <w:t>(</w:t>
      </w:r>
      <w:r w:rsidR="0029088C" w:rsidRPr="00123B72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29088C" w:rsidRPr="00123B72">
        <w:rPr>
          <w:rFonts w:asciiTheme="minorBidi" w:hAnsiTheme="minorBidi" w:cstheme="minorBidi"/>
          <w:sz w:val="24"/>
          <w:szCs w:val="24"/>
        </w:rPr>
        <w:t xml:space="preserve"> 4:4)</w:t>
      </w:r>
      <w:r w:rsidR="0029088C">
        <w:rPr>
          <w:rFonts w:asciiTheme="minorBidi" w:hAnsiTheme="minorBidi" w:cstheme="minorBidi"/>
          <w:sz w:val="24"/>
          <w:szCs w:val="24"/>
        </w:rPr>
        <w:t>.</w:t>
      </w:r>
      <w:r w:rsidR="00D468D2" w:rsidRPr="00123B72">
        <w:rPr>
          <w:rFonts w:asciiTheme="minorBidi" w:hAnsiTheme="minorBidi" w:cstheme="minorBidi"/>
          <w:sz w:val="24"/>
          <w:szCs w:val="24"/>
        </w:rPr>
        <w:t xml:space="preserve"> (</w:t>
      </w:r>
      <w:r w:rsidR="00D468D2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D468D2" w:rsidRPr="00123B72">
        <w:rPr>
          <w:rFonts w:asciiTheme="minorBidi" w:hAnsiTheme="minorBidi" w:cstheme="minorBidi"/>
          <w:sz w:val="24"/>
          <w:szCs w:val="24"/>
        </w:rPr>
        <w:t>,</w:t>
      </w:r>
      <w:r w:rsidR="00523E34">
        <w:rPr>
          <w:rFonts w:asciiTheme="minorBidi" w:hAnsiTheme="minorBidi" w:cstheme="minorBidi"/>
          <w:sz w:val="24"/>
          <w:szCs w:val="24"/>
        </w:rPr>
        <w:t xml:space="preserve"> </w:t>
      </w:r>
      <w:r w:rsidR="00523E34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194E82">
        <w:rPr>
          <w:rFonts w:asciiTheme="minorBidi" w:hAnsiTheme="minorBidi" w:cstheme="minorBidi"/>
          <w:sz w:val="24"/>
          <w:szCs w:val="24"/>
        </w:rPr>
        <w:t>18:4</w:t>
      </w:r>
      <w:r w:rsidR="00D468D2" w:rsidRPr="00123B72">
        <w:rPr>
          <w:rFonts w:asciiTheme="minorBidi" w:hAnsiTheme="minorBidi" w:cstheme="minorBidi"/>
          <w:sz w:val="24"/>
          <w:szCs w:val="24"/>
        </w:rPr>
        <w:t>)</w:t>
      </w:r>
    </w:p>
    <w:p w14:paraId="2AA1F3B6" w14:textId="77777777" w:rsidR="00D468D2" w:rsidRPr="00123B72" w:rsidRDefault="00D468D2" w:rsidP="00B132C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20F47A3" w14:textId="3789B402" w:rsidR="008C67C7" w:rsidRPr="00123B72" w:rsidRDefault="00D468D2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's </w:t>
      </w:r>
      <w:r w:rsidRPr="00123B72">
        <w:rPr>
          <w:rFonts w:asciiTheme="minorBidi" w:hAnsiTheme="minorBidi" w:cstheme="minorBidi"/>
          <w:sz w:val="24"/>
          <w:szCs w:val="24"/>
        </w:rPr>
        <w:t xml:space="preserve">words here are </w:t>
      </w:r>
      <w:r w:rsidR="00194E82">
        <w:rPr>
          <w:rFonts w:asciiTheme="minorBidi" w:hAnsiTheme="minorBidi" w:cstheme="minorBidi"/>
          <w:sz w:val="24"/>
          <w:szCs w:val="24"/>
        </w:rPr>
        <w:t>quite</w:t>
      </w:r>
      <w:r w:rsidR="00194E82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novel</w:t>
      </w:r>
      <w:r w:rsidR="00194E82">
        <w:rPr>
          <w:rFonts w:asciiTheme="minorBidi" w:hAnsiTheme="minorBidi" w:cstheme="minorBidi"/>
          <w:sz w:val="24"/>
          <w:szCs w:val="24"/>
        </w:rPr>
        <w:t>: w</w:t>
      </w:r>
      <w:r w:rsidRPr="00123B72">
        <w:rPr>
          <w:rFonts w:asciiTheme="minorBidi" w:hAnsiTheme="minorBidi" w:cstheme="minorBidi"/>
          <w:sz w:val="24"/>
          <w:szCs w:val="24"/>
        </w:rPr>
        <w:t xml:space="preserve">hen a person performs a </w:t>
      </w:r>
      <w:r w:rsidRPr="00B132C2">
        <w:rPr>
          <w:rFonts w:asciiTheme="minorBidi" w:hAnsiTheme="minorBidi" w:cstheme="minorBidi"/>
          <w:sz w:val="24"/>
          <w:szCs w:val="24"/>
        </w:rPr>
        <w:t>mitzva</w:t>
      </w:r>
      <w:r w:rsidRPr="00123B72">
        <w:rPr>
          <w:rFonts w:asciiTheme="minorBidi" w:hAnsiTheme="minorBidi" w:cstheme="minorBidi"/>
          <w:sz w:val="24"/>
          <w:szCs w:val="24"/>
        </w:rPr>
        <w:t>, he</w:t>
      </w:r>
      <w:r w:rsidR="00194E8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"enables" God</w:t>
      </w:r>
      <w:r w:rsidR="00194E82" w:rsidRPr="00123B72">
        <w:rPr>
          <w:rFonts w:asciiTheme="minorBidi" w:hAnsiTheme="minorBidi" w:cstheme="minorBidi"/>
          <w:sz w:val="24"/>
          <w:szCs w:val="24"/>
        </w:rPr>
        <w:t>, as it were,</w:t>
      </w:r>
      <w:r w:rsidRPr="00123B72">
        <w:rPr>
          <w:rFonts w:asciiTheme="minorBidi" w:hAnsiTheme="minorBidi" w:cstheme="minorBidi"/>
          <w:sz w:val="24"/>
          <w:szCs w:val="24"/>
        </w:rPr>
        <w:t xml:space="preserve"> to walk in that </w:t>
      </w:r>
      <w:r w:rsidRPr="00B132C2">
        <w:rPr>
          <w:rFonts w:asciiTheme="minorBidi" w:hAnsiTheme="minorBidi" w:cstheme="minorBidi"/>
          <w:sz w:val="24"/>
          <w:szCs w:val="24"/>
        </w:rPr>
        <w:t>mitzva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Pr="00123B72">
        <w:rPr>
          <w:rFonts w:asciiTheme="minorBidi" w:hAnsiTheme="minorBidi" w:cstheme="minorBidi"/>
          <w:sz w:val="24"/>
          <w:szCs w:val="24"/>
        </w:rPr>
        <w:t xml:space="preserve">Of course, this does not mean that God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literally walks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there, but the observance of the </w:t>
      </w:r>
      <w:r w:rsidRPr="00B132C2">
        <w:rPr>
          <w:rFonts w:asciiTheme="minorBidi" w:hAnsiTheme="minorBidi" w:cstheme="minorBidi"/>
          <w:sz w:val="24"/>
          <w:szCs w:val="24"/>
        </w:rPr>
        <w:t>mitzva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D5E07" w:rsidRPr="00123B72">
        <w:rPr>
          <w:rFonts w:asciiTheme="minorBidi" w:hAnsiTheme="minorBidi" w:cstheme="minorBidi"/>
          <w:sz w:val="24"/>
          <w:szCs w:val="24"/>
        </w:rPr>
        <w:t>in the world allows God to become revealed and to find expression even in our material world</w:t>
      </w:r>
      <w:r w:rsidR="004645EE">
        <w:rPr>
          <w:rFonts w:asciiTheme="minorBidi" w:hAnsiTheme="minorBidi" w:cstheme="minorBidi"/>
          <w:sz w:val="24"/>
          <w:szCs w:val="24"/>
        </w:rPr>
        <w:t>.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4645EE">
        <w:rPr>
          <w:rFonts w:asciiTheme="minorBidi" w:hAnsiTheme="minorBidi" w:cstheme="minorBidi"/>
          <w:sz w:val="24"/>
          <w:szCs w:val="24"/>
        </w:rPr>
        <w:t>W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hen we perform a </w:t>
      </w:r>
      <w:r w:rsidR="009D5E07" w:rsidRPr="00B132C2">
        <w:rPr>
          <w:rFonts w:asciiTheme="minorBidi" w:hAnsiTheme="minorBidi" w:cstheme="minorBidi"/>
          <w:sz w:val="24"/>
          <w:szCs w:val="24"/>
        </w:rPr>
        <w:t>mitzva</w:t>
      </w:r>
      <w:r w:rsidR="004645EE">
        <w:rPr>
          <w:rFonts w:asciiTheme="minorBidi" w:hAnsiTheme="minorBidi" w:cstheme="minorBidi"/>
          <w:sz w:val="24"/>
          <w:szCs w:val="24"/>
        </w:rPr>
        <w:t>,</w:t>
      </w:r>
      <w:r w:rsidR="009D5E0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D5E07" w:rsidRPr="00123B72">
        <w:rPr>
          <w:rFonts w:asciiTheme="minorBidi" w:hAnsiTheme="minorBidi" w:cstheme="minorBidi"/>
          <w:sz w:val="24"/>
          <w:szCs w:val="24"/>
        </w:rPr>
        <w:t>we give God presence in our world</w:t>
      </w:r>
      <w:proofErr w:type="gramStart"/>
      <w:r w:rsidR="009D5E07" w:rsidRPr="00123B72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3F3C0CBC" w14:textId="77777777" w:rsidR="008C67C7" w:rsidRPr="00123B72" w:rsidRDefault="008C67C7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DC15DF0" w14:textId="38CB77D6" w:rsidR="008C67C7" w:rsidRPr="00B132C2" w:rsidRDefault="009D5E07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132C2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B132C2">
        <w:rPr>
          <w:rFonts w:asciiTheme="minorBidi" w:hAnsiTheme="minorBidi" w:cstheme="minorBidi"/>
          <w:b/>
          <w:bCs/>
          <w:sz w:val="24"/>
          <w:szCs w:val="24"/>
        </w:rPr>
        <w:t>II</w:t>
      </w:r>
      <w:r w:rsidRPr="00B132C2">
        <w:rPr>
          <w:rFonts w:asciiTheme="minorBidi" w:hAnsiTheme="minorBidi" w:cstheme="minorBidi"/>
          <w:b/>
          <w:bCs/>
          <w:sz w:val="24"/>
          <w:szCs w:val="24"/>
        </w:rPr>
        <w:t>.</w:t>
      </w:r>
      <w:r w:rsidR="008C67C7" w:rsidRPr="00B132C2">
        <w:rPr>
          <w:rFonts w:asciiTheme="minorBidi" w:hAnsiTheme="minorBidi" w:cstheme="minorBidi"/>
          <w:b/>
          <w:bCs/>
          <w:sz w:val="24"/>
          <w:szCs w:val="24"/>
        </w:rPr>
        <w:t xml:space="preserve"> Humans as </w:t>
      </w:r>
      <w:r w:rsidR="00063479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063479" w:rsidRPr="00B132C2">
        <w:rPr>
          <w:rFonts w:asciiTheme="minorBidi" w:hAnsiTheme="minorBidi" w:cstheme="minorBidi"/>
          <w:b/>
          <w:bCs/>
          <w:sz w:val="24"/>
          <w:szCs w:val="24"/>
        </w:rPr>
        <w:t>ngels</w:t>
      </w:r>
    </w:p>
    <w:p w14:paraId="7E3DB1A0" w14:textId="77777777" w:rsidR="009D5E07" w:rsidRPr="00123B72" w:rsidRDefault="009D5E07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FD447A1" w14:textId="3F64E5D1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idea that holiness </w:t>
      </w:r>
      <w:r w:rsidR="00063479">
        <w:rPr>
          <w:rFonts w:asciiTheme="minorBidi" w:hAnsiTheme="minorBidi" w:cstheme="minorBidi"/>
          <w:sz w:val="24"/>
          <w:szCs w:val="24"/>
        </w:rPr>
        <w:t>refers to</w:t>
      </w:r>
      <w:r w:rsidR="00063479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revelation of the </w:t>
      </w:r>
      <w:r w:rsidR="009D5E0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through fulfillment of the </w:t>
      </w:r>
      <w:r w:rsidR="009D5E0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in our world finds expression in another comment of the </w:t>
      </w:r>
      <w:r w:rsidR="009D5E0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9D5E0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about the </w:t>
      </w:r>
      <w:r w:rsidR="009D5E07" w:rsidRPr="00B132C2">
        <w:rPr>
          <w:rFonts w:asciiTheme="minorBidi" w:hAnsiTheme="minorBidi" w:cstheme="minorBidi"/>
          <w:sz w:val="24"/>
          <w:szCs w:val="24"/>
        </w:rPr>
        <w:t>mitzva</w:t>
      </w:r>
      <w:r w:rsidR="009D5E07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D5E07" w:rsidRPr="00123B72">
        <w:rPr>
          <w:rFonts w:asciiTheme="minorBidi" w:hAnsiTheme="minorBidi" w:cstheme="minorBidi"/>
          <w:sz w:val="24"/>
          <w:szCs w:val="24"/>
        </w:rPr>
        <w:t xml:space="preserve">of holiness:  </w:t>
      </w:r>
    </w:p>
    <w:p w14:paraId="2DCCB2BF" w14:textId="77777777" w:rsidR="009D5E07" w:rsidRPr="00123B72" w:rsidRDefault="009D5E0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</w:p>
    <w:p w14:paraId="20F21943" w14:textId="5111B5D8" w:rsidR="009D5E07" w:rsidRPr="00123B72" w:rsidRDefault="009D5E07" w:rsidP="00B132C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Yet another meaning of the words "You shall be holy" is that you should be like the angel</w:t>
      </w:r>
      <w:r w:rsidR="00B0496C">
        <w:rPr>
          <w:rFonts w:asciiTheme="minorBidi" w:hAnsiTheme="minorBidi" w:cstheme="minorBidi"/>
          <w:sz w:val="24"/>
          <w:szCs w:val="24"/>
        </w:rPr>
        <w:t>s</w:t>
      </w:r>
      <w:r w:rsidRPr="00123B72">
        <w:rPr>
          <w:rFonts w:asciiTheme="minorBidi" w:hAnsiTheme="minorBidi" w:cstheme="minorBidi"/>
          <w:sz w:val="24"/>
          <w:szCs w:val="24"/>
        </w:rPr>
        <w:t xml:space="preserve"> who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are called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"holy," as it is written: "And a holy one said"</w:t>
      </w:r>
      <w:r w:rsidR="00217223">
        <w:rPr>
          <w:rFonts w:asciiTheme="minorBidi" w:hAnsiTheme="minorBidi" w:cstheme="minorBidi"/>
          <w:sz w:val="24"/>
          <w:szCs w:val="24"/>
        </w:rPr>
        <w:t xml:space="preserve"> </w:t>
      </w:r>
      <w:r w:rsidR="00217223" w:rsidRPr="00123B72">
        <w:rPr>
          <w:rFonts w:asciiTheme="minorBidi" w:hAnsiTheme="minorBidi" w:cstheme="minorBidi"/>
          <w:sz w:val="24"/>
          <w:szCs w:val="24"/>
        </w:rPr>
        <w:t>(</w:t>
      </w:r>
      <w:r w:rsidR="00217223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Daniel </w:t>
      </w:r>
      <w:r w:rsidR="00217223" w:rsidRPr="00123B72">
        <w:rPr>
          <w:rFonts w:asciiTheme="minorBidi" w:hAnsiTheme="minorBidi" w:cstheme="minorBidi"/>
          <w:sz w:val="24"/>
          <w:szCs w:val="24"/>
        </w:rPr>
        <w:t>8:13)</w:t>
      </w:r>
      <w:r w:rsidR="00217223">
        <w:rPr>
          <w:rFonts w:asciiTheme="minorBidi" w:hAnsiTheme="minorBidi" w:cstheme="minorBidi"/>
          <w:sz w:val="24"/>
          <w:szCs w:val="24"/>
        </w:rPr>
        <w:t>.</w:t>
      </w:r>
      <w:r w:rsidRPr="00123B72">
        <w:rPr>
          <w:rFonts w:asciiTheme="minorBidi" w:hAnsiTheme="minorBidi" w:cstheme="minorBidi"/>
          <w:sz w:val="24"/>
          <w:szCs w:val="24"/>
        </w:rPr>
        <w:t xml:space="preserve"> This is like what is stated: "I said</w:t>
      </w:r>
      <w:r w:rsidR="00433691">
        <w:rPr>
          <w:rFonts w:asciiTheme="minorBidi" w:hAnsiTheme="minorBidi" w:cstheme="minorBidi"/>
          <w:sz w:val="24"/>
          <w:szCs w:val="24"/>
        </w:rPr>
        <w:t>,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You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are godlike beings, and sons of the Most High</w:t>
      </w:r>
      <w:r w:rsidR="00433691">
        <w:rPr>
          <w:rFonts w:asciiTheme="minorBidi" w:hAnsiTheme="minorBidi" w:cstheme="minorBidi"/>
          <w:sz w:val="24"/>
          <w:szCs w:val="24"/>
        </w:rPr>
        <w:t xml:space="preserve">, </w:t>
      </w:r>
      <w:r w:rsidR="00433691" w:rsidRPr="00123B72">
        <w:rPr>
          <w:rFonts w:asciiTheme="minorBidi" w:hAnsiTheme="minorBidi" w:cstheme="minorBidi"/>
          <w:sz w:val="24"/>
          <w:szCs w:val="24"/>
        </w:rPr>
        <w:t>all of you</w:t>
      </w:r>
      <w:r w:rsidRPr="00123B72">
        <w:rPr>
          <w:rFonts w:asciiTheme="minorBidi" w:hAnsiTheme="minorBidi" w:cstheme="minorBidi"/>
          <w:sz w:val="24"/>
          <w:szCs w:val="24"/>
        </w:rPr>
        <w:t>"</w:t>
      </w:r>
      <w:r w:rsidR="00217223">
        <w:rPr>
          <w:rFonts w:asciiTheme="minorBidi" w:hAnsiTheme="minorBidi" w:cstheme="minorBidi"/>
          <w:sz w:val="24"/>
          <w:szCs w:val="24"/>
        </w:rPr>
        <w:t xml:space="preserve"> </w:t>
      </w:r>
      <w:r w:rsidR="00217223" w:rsidRPr="00123B72">
        <w:rPr>
          <w:rFonts w:asciiTheme="minorBidi" w:hAnsiTheme="minorBidi" w:cstheme="minorBidi"/>
          <w:sz w:val="24"/>
          <w:szCs w:val="24"/>
        </w:rPr>
        <w:t>(</w:t>
      </w:r>
      <w:r w:rsidR="00217223" w:rsidRPr="00123B72">
        <w:rPr>
          <w:rFonts w:asciiTheme="minorBidi" w:hAnsiTheme="minorBidi" w:cstheme="minorBidi"/>
          <w:i/>
          <w:iCs/>
          <w:sz w:val="24"/>
          <w:szCs w:val="24"/>
        </w:rPr>
        <w:t>Tehil</w:t>
      </w:r>
      <w:r w:rsidR="00217223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217223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im </w:t>
      </w:r>
      <w:r w:rsidR="00217223" w:rsidRPr="00123B72">
        <w:rPr>
          <w:rFonts w:asciiTheme="minorBidi" w:hAnsiTheme="minorBidi" w:cstheme="minorBidi"/>
          <w:sz w:val="24"/>
          <w:szCs w:val="24"/>
        </w:rPr>
        <w:t>82:6)</w:t>
      </w:r>
      <w:r w:rsidR="00217223">
        <w:rPr>
          <w:rFonts w:asciiTheme="minorBidi" w:hAnsiTheme="minorBidi" w:cstheme="minorBidi"/>
          <w:sz w:val="24"/>
          <w:szCs w:val="24"/>
        </w:rPr>
        <w:t>.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593629">
        <w:rPr>
          <w:rFonts w:asciiTheme="minorBidi" w:hAnsiTheme="minorBidi" w:cstheme="minorBidi"/>
          <w:sz w:val="24"/>
          <w:szCs w:val="24"/>
        </w:rPr>
        <w:t>As the</w:t>
      </w:r>
      <w:r w:rsidR="00593629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Holy One, blessed be He, rested his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123B72">
        <w:rPr>
          <w:rFonts w:asciiTheme="minorBidi" w:hAnsiTheme="minorBidi" w:cstheme="minorBidi"/>
          <w:sz w:val="24"/>
          <w:szCs w:val="24"/>
        </w:rPr>
        <w:t xml:space="preserve"> among the people of Israel and 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made them members of His palace in place of </w:t>
      </w:r>
      <w:r w:rsidR="007F12D1">
        <w:rPr>
          <w:rFonts w:asciiTheme="minorBidi" w:hAnsiTheme="minorBidi" w:cstheme="minorBidi"/>
          <w:sz w:val="24"/>
          <w:szCs w:val="24"/>
        </w:rPr>
        <w:t xml:space="preserve">[i.e., parallel to] 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the angels. Learn what they said in the book of the </w:t>
      </w:r>
      <w:r w:rsidR="00001A7A" w:rsidRPr="00123B72">
        <w:rPr>
          <w:rFonts w:asciiTheme="minorBidi" w:hAnsiTheme="minorBidi" w:cstheme="minorBidi"/>
          <w:i/>
          <w:iCs/>
          <w:sz w:val="24"/>
          <w:szCs w:val="24"/>
        </w:rPr>
        <w:t>Zohar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 (II, 140b) about the time that the Holy One, blessed be He, rested His </w:t>
      </w:r>
      <w:r w:rsidR="00001A7A" w:rsidRPr="00123B72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 in the lower world</w:t>
      </w:r>
      <w:r w:rsidR="00ED7D5D">
        <w:rPr>
          <w:rFonts w:asciiTheme="minorBidi" w:hAnsiTheme="minorBidi" w:cstheme="minorBidi"/>
          <w:sz w:val="24"/>
          <w:szCs w:val="24"/>
        </w:rPr>
        <w:t>,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2F33A1">
        <w:rPr>
          <w:rFonts w:asciiTheme="minorBidi" w:hAnsiTheme="minorBidi" w:cstheme="minorBidi"/>
          <w:sz w:val="24"/>
          <w:szCs w:val="24"/>
        </w:rPr>
        <w:t xml:space="preserve">how great </w:t>
      </w:r>
      <w:r w:rsidR="00883C88">
        <w:rPr>
          <w:rFonts w:asciiTheme="minorBidi" w:hAnsiTheme="minorBidi" w:cstheme="minorBidi"/>
          <w:sz w:val="24"/>
          <w:szCs w:val="24"/>
        </w:rPr>
        <w:t>was the agitation</w:t>
      </w:r>
      <w:r w:rsidRPr="00123B72">
        <w:rPr>
          <w:rFonts w:asciiTheme="minorBidi" w:hAnsiTheme="minorBidi" w:cstheme="minorBidi"/>
          <w:sz w:val="24"/>
          <w:szCs w:val="24"/>
        </w:rPr>
        <w:t xml:space="preserve"> of </w:t>
      </w:r>
      <w:r w:rsidR="00883C88">
        <w:rPr>
          <w:rFonts w:asciiTheme="minorBidi" w:hAnsiTheme="minorBidi" w:cstheme="minorBidi"/>
          <w:sz w:val="24"/>
          <w:szCs w:val="24"/>
        </w:rPr>
        <w:t>those</w:t>
      </w:r>
      <w:r w:rsidRPr="00123B72">
        <w:rPr>
          <w:rFonts w:asciiTheme="minorBidi" w:hAnsiTheme="minorBidi" w:cstheme="minorBidi"/>
          <w:sz w:val="24"/>
          <w:szCs w:val="24"/>
        </w:rPr>
        <w:t xml:space="preserve"> in the celestial reg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ions </w:t>
      </w:r>
      <w:r w:rsidR="00883C88">
        <w:rPr>
          <w:rFonts w:asciiTheme="minorBidi" w:hAnsiTheme="minorBidi" w:cstheme="minorBidi"/>
          <w:sz w:val="24"/>
          <w:szCs w:val="24"/>
        </w:rPr>
        <w:t>about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 Go</w:t>
      </w:r>
      <w:r w:rsidR="000E6178">
        <w:rPr>
          <w:rFonts w:asciiTheme="minorBidi" w:hAnsiTheme="minorBidi" w:cstheme="minorBidi"/>
          <w:sz w:val="24"/>
          <w:szCs w:val="24"/>
        </w:rPr>
        <w:t>d</w:t>
      </w:r>
      <w:r w:rsidR="00883C88">
        <w:rPr>
          <w:rFonts w:asciiTheme="minorBidi" w:hAnsiTheme="minorBidi" w:cstheme="minorBidi"/>
          <w:sz w:val="24"/>
          <w:szCs w:val="24"/>
        </w:rPr>
        <w:t>’s choosing</w:t>
      </w:r>
      <w:r w:rsidR="000E6178">
        <w:rPr>
          <w:rFonts w:asciiTheme="minorBidi" w:hAnsiTheme="minorBidi" w:cstheme="minorBidi"/>
          <w:sz w:val="24"/>
          <w:szCs w:val="24"/>
        </w:rPr>
        <w:t xml:space="preserve"> residence among</w:t>
      </w:r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977FC5">
        <w:rPr>
          <w:rFonts w:asciiTheme="minorBidi" w:hAnsiTheme="minorBidi" w:cstheme="minorBidi"/>
          <w:sz w:val="24"/>
          <w:szCs w:val="24"/>
        </w:rPr>
        <w:t>Israel</w:t>
      </w:r>
      <w:r w:rsidR="00977FC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977FC5">
        <w:rPr>
          <w:rFonts w:asciiTheme="minorBidi" w:hAnsiTheme="minorBidi" w:cstheme="minorBidi"/>
          <w:sz w:val="24"/>
          <w:szCs w:val="24"/>
        </w:rPr>
        <w:t xml:space="preserve">[i.e., </w:t>
      </w:r>
      <w:r w:rsidRPr="00123B72">
        <w:rPr>
          <w:rFonts w:asciiTheme="minorBidi" w:hAnsiTheme="minorBidi" w:cstheme="minorBidi"/>
          <w:sz w:val="24"/>
          <w:szCs w:val="24"/>
        </w:rPr>
        <w:t>humans on earth</w:t>
      </w:r>
      <w:r w:rsidR="00EF4954">
        <w:rPr>
          <w:rFonts w:asciiTheme="minorBidi" w:hAnsiTheme="minorBidi" w:cstheme="minorBidi"/>
          <w:sz w:val="24"/>
          <w:szCs w:val="24"/>
        </w:rPr>
        <w:t>] more than among the angels</w:t>
      </w:r>
      <w:r w:rsidRPr="00123B72">
        <w:rPr>
          <w:rFonts w:asciiTheme="minorBidi" w:hAnsiTheme="minorBidi" w:cstheme="minorBidi"/>
          <w:sz w:val="24"/>
          <w:szCs w:val="24"/>
        </w:rPr>
        <w:t xml:space="preserve">. </w:t>
      </w:r>
      <w:r w:rsidR="00EF4954">
        <w:rPr>
          <w:rFonts w:asciiTheme="minorBidi" w:hAnsiTheme="minorBidi" w:cstheme="minorBidi"/>
          <w:sz w:val="24"/>
          <w:szCs w:val="24"/>
        </w:rPr>
        <w:t>And therefore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, God </w:t>
      </w:r>
      <w:r w:rsidRPr="00123B72">
        <w:rPr>
          <w:rFonts w:asciiTheme="minorBidi" w:hAnsiTheme="minorBidi" w:cstheme="minorBidi"/>
          <w:sz w:val="24"/>
          <w:szCs w:val="24"/>
        </w:rPr>
        <w:t>command</w:t>
      </w:r>
      <w:r w:rsidR="001D12B3">
        <w:rPr>
          <w:rFonts w:asciiTheme="minorBidi" w:hAnsiTheme="minorBidi" w:cstheme="minorBidi"/>
          <w:sz w:val="24"/>
          <w:szCs w:val="24"/>
        </w:rPr>
        <w:t>ed</w:t>
      </w:r>
      <w:r w:rsidR="0064047B">
        <w:rPr>
          <w:rFonts w:asciiTheme="minorBidi" w:hAnsiTheme="minorBidi" w:cstheme="minorBidi"/>
          <w:sz w:val="24"/>
          <w:szCs w:val="24"/>
        </w:rPr>
        <w:t>…</w:t>
      </w:r>
      <w:r w:rsidRPr="00123B72">
        <w:rPr>
          <w:rFonts w:asciiTheme="minorBidi" w:hAnsiTheme="minorBidi" w:cstheme="minorBidi"/>
          <w:sz w:val="24"/>
          <w:szCs w:val="24"/>
        </w:rPr>
        <w:t xml:space="preserve"> the Israelites to be holy like angels </w:t>
      </w:r>
      <w:r w:rsidR="0064047B">
        <w:rPr>
          <w:rFonts w:asciiTheme="minorBidi" w:hAnsiTheme="minorBidi" w:cstheme="minorBidi"/>
          <w:sz w:val="24"/>
          <w:szCs w:val="24"/>
        </w:rPr>
        <w:t>[</w:t>
      </w:r>
      <w:r w:rsidRPr="00123B72">
        <w:rPr>
          <w:rFonts w:asciiTheme="minorBidi" w:hAnsiTheme="minorBidi" w:cstheme="minorBidi"/>
          <w:sz w:val="24"/>
          <w:szCs w:val="24"/>
        </w:rPr>
        <w:t>in order that the angels should cease complaining</w:t>
      </w:r>
      <w:r w:rsidR="0064047B">
        <w:rPr>
          <w:rFonts w:asciiTheme="minorBidi" w:hAnsiTheme="minorBidi" w:cstheme="minorBidi"/>
          <w:sz w:val="24"/>
          <w:szCs w:val="24"/>
        </w:rPr>
        <w:t>]</w:t>
      </w:r>
      <w:r w:rsidRPr="00123B72">
        <w:rPr>
          <w:rFonts w:asciiTheme="minorBidi" w:hAnsiTheme="minorBidi" w:cstheme="minorBidi"/>
          <w:sz w:val="24"/>
          <w:szCs w:val="24"/>
        </w:rPr>
        <w:t xml:space="preserve">. </w:t>
      </w:r>
      <w:r w:rsidR="00001A7A" w:rsidRPr="00123B72">
        <w:rPr>
          <w:rFonts w:asciiTheme="minorBidi" w:hAnsiTheme="minorBidi" w:cstheme="minorBidi"/>
          <w:sz w:val="24"/>
          <w:szCs w:val="24"/>
        </w:rPr>
        <w:t>(</w:t>
      </w:r>
      <w:r w:rsidR="00001A7A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001A7A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001A7A" w:rsidRPr="00123B72">
        <w:rPr>
          <w:rFonts w:asciiTheme="minorBidi" w:hAnsiTheme="minorBidi" w:cstheme="minorBidi"/>
          <w:sz w:val="24"/>
          <w:szCs w:val="24"/>
        </w:rPr>
        <w:t>19:2)</w:t>
      </w:r>
      <w:r w:rsidR="00001A7A" w:rsidRPr="00123B7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14:paraId="02BFEAF2" w14:textId="77777777" w:rsidR="009D5E07" w:rsidRPr="00123B72" w:rsidRDefault="009D5E0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7A503F5" w14:textId="787499CE" w:rsidR="008C67C7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In Hebrew, the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 word </w:t>
      </w:r>
      <w:r w:rsidR="00001A7A" w:rsidRPr="00123B72">
        <w:rPr>
          <w:rFonts w:asciiTheme="minorBidi" w:hAnsiTheme="minorBidi" w:cstheme="minorBidi"/>
          <w:i/>
          <w:iCs/>
          <w:sz w:val="24"/>
          <w:szCs w:val="24"/>
        </w:rPr>
        <w:t>mal'akh</w:t>
      </w:r>
      <w:r w:rsidR="00001A7A" w:rsidRPr="00123B72">
        <w:rPr>
          <w:rFonts w:asciiTheme="minorBidi" w:hAnsiTheme="minorBidi" w:cstheme="minorBidi"/>
          <w:sz w:val="24"/>
          <w:szCs w:val="24"/>
        </w:rPr>
        <w:t xml:space="preserve">, "angel," means messenger. </w:t>
      </w:r>
      <w:r w:rsidRPr="00123B72">
        <w:rPr>
          <w:rFonts w:asciiTheme="minorBidi" w:hAnsiTheme="minorBidi" w:cstheme="minorBidi"/>
          <w:sz w:val="24"/>
          <w:szCs w:val="24"/>
        </w:rPr>
        <w:t xml:space="preserve">The angels are God's messengers to do His word. There is an interesting discussion as to </w:t>
      </w:r>
      <w:r w:rsidRPr="00123B72">
        <w:rPr>
          <w:rFonts w:asciiTheme="minorBidi" w:hAnsiTheme="minorBidi" w:cstheme="minorBidi"/>
          <w:sz w:val="24"/>
          <w:szCs w:val="24"/>
        </w:rPr>
        <w:lastRenderedPageBreak/>
        <w:t xml:space="preserve">whether the angels even have </w:t>
      </w:r>
      <w:r w:rsidR="006E7108" w:rsidRPr="00123B72">
        <w:rPr>
          <w:rFonts w:asciiTheme="minorBidi" w:hAnsiTheme="minorBidi" w:cstheme="minorBidi"/>
          <w:sz w:val="24"/>
          <w:szCs w:val="24"/>
        </w:rPr>
        <w:t>free will</w:t>
      </w:r>
      <w:r w:rsidR="00EF59D9">
        <w:rPr>
          <w:rFonts w:asciiTheme="minorBidi" w:hAnsiTheme="minorBidi" w:cstheme="minorBidi"/>
          <w:sz w:val="24"/>
          <w:szCs w:val="24"/>
        </w:rPr>
        <w:t xml:space="preserve"> at all</w:t>
      </w:r>
      <w:r w:rsidRPr="00123B72">
        <w:rPr>
          <w:rFonts w:asciiTheme="minorBidi" w:hAnsiTheme="minorBidi" w:cstheme="minorBidi"/>
          <w:sz w:val="24"/>
          <w:szCs w:val="24"/>
        </w:rPr>
        <w:t>,</w:t>
      </w:r>
      <w:r w:rsidR="006E7108" w:rsidRPr="00123B72">
        <w:rPr>
          <w:rStyle w:val="FootnoteReference"/>
          <w:rFonts w:asciiTheme="minorBidi" w:hAnsiTheme="minorBidi" w:cstheme="minorBidi"/>
          <w:sz w:val="24"/>
          <w:szCs w:val="24"/>
        </w:rPr>
        <w:footnoteReference w:id="4"/>
      </w:r>
      <w:r w:rsidRPr="00123B72">
        <w:rPr>
          <w:rFonts w:asciiTheme="minorBidi" w:hAnsiTheme="minorBidi" w:cstheme="minorBidi"/>
          <w:sz w:val="24"/>
          <w:szCs w:val="24"/>
        </w:rPr>
        <w:t xml:space="preserve"> but it is clear that they have </w:t>
      </w:r>
      <w:proofErr w:type="gramStart"/>
      <w:r w:rsidRPr="00123B72">
        <w:rPr>
          <w:rFonts w:asciiTheme="minorBidi" w:hAnsiTheme="minorBidi" w:cstheme="minorBidi"/>
          <w:sz w:val="24"/>
          <w:szCs w:val="24"/>
        </w:rPr>
        <w:t>very little</w:t>
      </w:r>
      <w:proofErr w:type="gramEnd"/>
      <w:r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6E7108" w:rsidRPr="00123B72">
        <w:rPr>
          <w:rFonts w:asciiTheme="minorBidi" w:hAnsiTheme="minorBidi" w:cstheme="minorBidi"/>
          <w:sz w:val="24"/>
          <w:szCs w:val="24"/>
        </w:rPr>
        <w:t xml:space="preserve">ability to change </w:t>
      </w:r>
      <w:r w:rsidRPr="00123B72">
        <w:rPr>
          <w:rFonts w:asciiTheme="minorBidi" w:hAnsiTheme="minorBidi" w:cstheme="minorBidi"/>
          <w:sz w:val="24"/>
          <w:szCs w:val="24"/>
        </w:rPr>
        <w:t>God's word.</w:t>
      </w:r>
      <w:r w:rsidR="006E7108" w:rsidRPr="00123B72">
        <w:rPr>
          <w:rFonts w:asciiTheme="minorBidi" w:hAnsiTheme="minorBidi" w:cstheme="minorBidi"/>
          <w:sz w:val="24"/>
          <w:szCs w:val="24"/>
        </w:rPr>
        <w:t xml:space="preserve"> The </w:t>
      </w:r>
      <w:r w:rsidR="006E7108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6E7108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E7108" w:rsidRPr="00123B72">
        <w:rPr>
          <w:rFonts w:asciiTheme="minorBidi" w:hAnsiTheme="minorBidi" w:cstheme="minorBidi"/>
          <w:sz w:val="24"/>
          <w:szCs w:val="24"/>
        </w:rPr>
        <w:t>says here that the people of Israel, as it were, "replace</w:t>
      </w:r>
      <w:r w:rsidR="000E6178">
        <w:rPr>
          <w:rFonts w:asciiTheme="minorBidi" w:hAnsiTheme="minorBidi" w:cstheme="minorBidi"/>
          <w:sz w:val="24"/>
          <w:szCs w:val="24"/>
        </w:rPr>
        <w:t>d</w:t>
      </w:r>
      <w:r w:rsidR="006E7108" w:rsidRPr="00123B72">
        <w:rPr>
          <w:rFonts w:asciiTheme="minorBidi" w:hAnsiTheme="minorBidi" w:cstheme="minorBidi"/>
          <w:sz w:val="24"/>
          <w:szCs w:val="24"/>
        </w:rPr>
        <w:t xml:space="preserve">" the angels in this world. But there is a problem here: whereas the angels </w:t>
      </w:r>
      <w:proofErr w:type="gramStart"/>
      <w:r w:rsidR="006E7108" w:rsidRPr="00123B72">
        <w:rPr>
          <w:rFonts w:asciiTheme="minorBidi" w:hAnsiTheme="minorBidi" w:cstheme="minorBidi"/>
          <w:sz w:val="24"/>
          <w:szCs w:val="24"/>
        </w:rPr>
        <w:t>are deprived</w:t>
      </w:r>
      <w:proofErr w:type="gramEnd"/>
      <w:r w:rsidR="006E7108" w:rsidRPr="00123B72">
        <w:rPr>
          <w:rFonts w:asciiTheme="minorBidi" w:hAnsiTheme="minorBidi" w:cstheme="minorBidi"/>
          <w:sz w:val="24"/>
          <w:szCs w:val="24"/>
        </w:rPr>
        <w:t xml:space="preserve"> of free will, for man</w:t>
      </w:r>
      <w:r w:rsidR="00D87D7D">
        <w:rPr>
          <w:rFonts w:asciiTheme="minorBidi" w:hAnsiTheme="minorBidi" w:cstheme="minorBidi"/>
          <w:sz w:val="24"/>
          <w:szCs w:val="24"/>
        </w:rPr>
        <w:t>,</w:t>
      </w:r>
      <w:r w:rsidR="006E7108" w:rsidRPr="00123B72">
        <w:rPr>
          <w:rFonts w:asciiTheme="minorBidi" w:hAnsiTheme="minorBidi" w:cstheme="minorBidi"/>
          <w:sz w:val="24"/>
          <w:szCs w:val="24"/>
        </w:rPr>
        <w:t xml:space="preserve"> the ability to choose is a central pillar in his life. </w:t>
      </w:r>
      <w:r w:rsidRPr="00123B72">
        <w:rPr>
          <w:rFonts w:asciiTheme="minorBidi" w:hAnsiTheme="minorBidi" w:cstheme="minorBidi"/>
          <w:sz w:val="24"/>
          <w:szCs w:val="24"/>
        </w:rPr>
        <w:t>This is where the commandment of holiness comes in</w:t>
      </w:r>
      <w:r w:rsidR="00D87D7D">
        <w:rPr>
          <w:rFonts w:asciiTheme="minorBidi" w:hAnsiTheme="minorBidi" w:cstheme="minorBidi"/>
          <w:sz w:val="24"/>
          <w:szCs w:val="24"/>
        </w:rPr>
        <w:t xml:space="preserve">. The </w:t>
      </w:r>
      <w:r w:rsidR="006E7108" w:rsidRPr="00123B72">
        <w:rPr>
          <w:rFonts w:asciiTheme="minorBidi" w:hAnsiTheme="minorBidi" w:cstheme="minorBidi"/>
          <w:sz w:val="24"/>
          <w:szCs w:val="24"/>
        </w:rPr>
        <w:t xml:space="preserve">ability to subordinate themselves to the word of God </w:t>
      </w:r>
      <w:r w:rsidR="006E7108" w:rsidRPr="00C2715B">
        <w:rPr>
          <w:rFonts w:asciiTheme="minorBidi" w:hAnsiTheme="minorBidi" w:cstheme="minorBidi"/>
          <w:i/>
          <w:iCs/>
          <w:sz w:val="24"/>
          <w:szCs w:val="24"/>
        </w:rPr>
        <w:t>despite</w:t>
      </w:r>
      <w:r w:rsidR="006E7108" w:rsidRPr="00123B72">
        <w:rPr>
          <w:rFonts w:asciiTheme="minorBidi" w:hAnsiTheme="minorBidi" w:cstheme="minorBidi"/>
          <w:sz w:val="24"/>
          <w:szCs w:val="24"/>
        </w:rPr>
        <w:t xml:space="preserve"> their free will sets Israel on the level of the angels, and </w:t>
      </w:r>
      <w:proofErr w:type="gramStart"/>
      <w:r w:rsidR="006E7108" w:rsidRPr="00123B72">
        <w:rPr>
          <w:rFonts w:asciiTheme="minorBidi" w:hAnsiTheme="minorBidi" w:cstheme="minorBidi"/>
          <w:sz w:val="24"/>
          <w:szCs w:val="24"/>
        </w:rPr>
        <w:t>perhaps even</w:t>
      </w:r>
      <w:proofErr w:type="gramEnd"/>
      <w:r w:rsidR="006E7108" w:rsidRPr="00123B72">
        <w:rPr>
          <w:rFonts w:asciiTheme="minorBidi" w:hAnsiTheme="minorBidi" w:cstheme="minorBidi"/>
          <w:sz w:val="24"/>
          <w:szCs w:val="24"/>
        </w:rPr>
        <w:t xml:space="preserve"> above them.  </w:t>
      </w:r>
    </w:p>
    <w:p w14:paraId="309590C5" w14:textId="77777777" w:rsidR="008C67C7" w:rsidRPr="00123B72" w:rsidRDefault="008C67C7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DF99F9" w14:textId="77777777" w:rsidR="008C67C7" w:rsidRPr="00B132C2" w:rsidRDefault="006E7108" w:rsidP="00B132C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132C2">
        <w:rPr>
          <w:rFonts w:asciiTheme="minorBidi" w:hAnsiTheme="minorBidi" w:cstheme="minorBidi"/>
          <w:b/>
          <w:bCs/>
          <w:sz w:val="24"/>
          <w:szCs w:val="24"/>
        </w:rPr>
        <w:t>Summary</w:t>
      </w:r>
    </w:p>
    <w:p w14:paraId="4122DF71" w14:textId="77777777" w:rsidR="006E7108" w:rsidRPr="00123B72" w:rsidRDefault="006E7108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1E2C0CC" w14:textId="4E5EFBAB" w:rsidR="008C67C7" w:rsidRPr="00123B72" w:rsidRDefault="006E7108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We have seen that the 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 xml:space="preserve">explains holiness as an expression in the 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material world of man's subservience to God. This expression can </w:t>
      </w:r>
      <w:r w:rsidR="002C01BA">
        <w:rPr>
          <w:rFonts w:asciiTheme="minorBidi" w:hAnsiTheme="minorBidi" w:cstheme="minorBidi"/>
          <w:sz w:val="24"/>
          <w:szCs w:val="24"/>
        </w:rPr>
        <w:t>come into being through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7729B3">
        <w:rPr>
          <w:rFonts w:asciiTheme="minorBidi" w:hAnsiTheme="minorBidi" w:cstheme="minorBidi"/>
          <w:sz w:val="24"/>
          <w:szCs w:val="24"/>
        </w:rPr>
        <w:t xml:space="preserve">performance of </w:t>
      </w:r>
      <w:r w:rsidR="007729B3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A21EF" w:rsidRPr="00123B72">
        <w:rPr>
          <w:rFonts w:asciiTheme="minorBidi" w:hAnsiTheme="minorBidi" w:cstheme="minorBidi"/>
          <w:sz w:val="24"/>
          <w:szCs w:val="24"/>
        </w:rPr>
        <w:t>with the proper intention</w:t>
      </w:r>
      <w:r w:rsidR="007729B3">
        <w:rPr>
          <w:rFonts w:asciiTheme="minorBidi" w:hAnsiTheme="minorBidi" w:cstheme="minorBidi"/>
          <w:sz w:val="24"/>
          <w:szCs w:val="24"/>
        </w:rPr>
        <w:t>,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for the sake of heaven</w:t>
      </w:r>
      <w:r w:rsidR="007729B3">
        <w:rPr>
          <w:rFonts w:asciiTheme="minorBidi" w:hAnsiTheme="minorBidi" w:cstheme="minorBidi"/>
          <w:sz w:val="24"/>
          <w:szCs w:val="24"/>
        </w:rPr>
        <w:t>,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or by overcoming the evil inclination in order to avoid transgression. At the beginning of this 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, we saw three approaches to the </w:t>
      </w:r>
      <w:r w:rsidR="00FA21EF" w:rsidRPr="00B132C2">
        <w:rPr>
          <w:rFonts w:asciiTheme="minorBidi" w:hAnsiTheme="minorBidi" w:cstheme="minorBidi"/>
          <w:sz w:val="24"/>
          <w:szCs w:val="24"/>
        </w:rPr>
        <w:t>mitzva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of holiness, and it seems that all three </w:t>
      </w:r>
      <w:proofErr w:type="gramStart"/>
      <w:r w:rsidR="00FA21EF" w:rsidRPr="00123B72">
        <w:rPr>
          <w:rFonts w:asciiTheme="minorBidi" w:hAnsiTheme="minorBidi" w:cstheme="minorBidi"/>
          <w:sz w:val="24"/>
          <w:szCs w:val="24"/>
        </w:rPr>
        <w:t>are directed</w:t>
      </w:r>
      <w:proofErr w:type="gramEnd"/>
      <w:r w:rsidR="00FA21EF" w:rsidRPr="00123B72">
        <w:rPr>
          <w:rFonts w:asciiTheme="minorBidi" w:hAnsiTheme="minorBidi" w:cstheme="minorBidi"/>
          <w:sz w:val="24"/>
          <w:szCs w:val="24"/>
        </w:rPr>
        <w:t xml:space="preserve"> toward the principle that we find in the words of the 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</w:p>
    <w:p w14:paraId="230B4EA4" w14:textId="77777777" w:rsidR="00FA21EF" w:rsidRPr="00123B72" w:rsidRDefault="00FA21EF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3D4BF3A" w14:textId="36AB6714" w:rsidR="00123B72" w:rsidRPr="00123B72" w:rsidRDefault="008C67C7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The Rambam </w:t>
      </w:r>
      <w:r w:rsidR="00FA21EF" w:rsidRPr="00123B72">
        <w:rPr>
          <w:rFonts w:asciiTheme="minorBidi" w:hAnsiTheme="minorBidi" w:cstheme="minorBidi"/>
          <w:sz w:val="24"/>
          <w:szCs w:val="24"/>
        </w:rPr>
        <w:t>maintains</w:t>
      </w:r>
      <w:r w:rsidRPr="00123B72">
        <w:rPr>
          <w:rFonts w:asciiTheme="minorBidi" w:hAnsiTheme="minorBidi" w:cstheme="minorBidi"/>
          <w:sz w:val="24"/>
          <w:szCs w:val="24"/>
        </w:rPr>
        <w:t xml:space="preserve"> that </w:t>
      </w:r>
      <w:r w:rsidR="00B32F5C">
        <w:rPr>
          <w:rFonts w:asciiTheme="minorBidi" w:hAnsiTheme="minorBidi" w:cstheme="minorBidi"/>
          <w:sz w:val="24"/>
          <w:szCs w:val="24"/>
        </w:rPr>
        <w:t xml:space="preserve">the commandment to </w:t>
      </w:r>
      <w:r w:rsidR="00C846A3">
        <w:rPr>
          <w:rFonts w:asciiTheme="minorBidi" w:hAnsiTheme="minorBidi" w:cstheme="minorBidi"/>
          <w:sz w:val="24"/>
          <w:szCs w:val="24"/>
        </w:rPr>
        <w:t>“</w:t>
      </w:r>
      <w:r w:rsidR="00B32F5C">
        <w:rPr>
          <w:rFonts w:asciiTheme="minorBidi" w:hAnsiTheme="minorBidi" w:cstheme="minorBidi"/>
          <w:sz w:val="24"/>
          <w:szCs w:val="24"/>
        </w:rPr>
        <w:t>be holy” is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a general reinforcement for all transgressions and 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, and this accords with the words of the 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C846A3">
        <w:rPr>
          <w:rFonts w:asciiTheme="minorBidi" w:hAnsiTheme="minorBidi" w:cstheme="minorBidi"/>
          <w:sz w:val="24"/>
          <w:szCs w:val="24"/>
        </w:rPr>
        <w:t>: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with every transgression or </w:t>
      </w:r>
      <w:r w:rsidR="00FA21EF" w:rsidRPr="0067304E">
        <w:rPr>
          <w:rFonts w:asciiTheme="minorBidi" w:hAnsiTheme="minorBidi" w:cstheme="minorBidi"/>
          <w:sz w:val="24"/>
          <w:szCs w:val="24"/>
        </w:rPr>
        <w:t>mitzva</w:t>
      </w:r>
      <w:r w:rsidR="00C846A3">
        <w:rPr>
          <w:rFonts w:asciiTheme="minorBidi" w:hAnsiTheme="minorBidi" w:cstheme="minorBidi"/>
          <w:sz w:val="24"/>
          <w:szCs w:val="24"/>
        </w:rPr>
        <w:t>,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one can give expression to one's subservience to God. The Ramban maintains that there is sanctification when a person abstains from what is permitted to him</w:t>
      </w:r>
      <w:r w:rsidR="00C846A3">
        <w:rPr>
          <w:rFonts w:asciiTheme="minorBidi" w:hAnsiTheme="minorBidi" w:cstheme="minorBidi"/>
          <w:sz w:val="24"/>
          <w:szCs w:val="24"/>
        </w:rPr>
        <w:t>, which also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accords with the principle laid down by the 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C846A3">
        <w:rPr>
          <w:rFonts w:asciiTheme="minorBidi" w:hAnsiTheme="minorBidi" w:cstheme="minorBidi"/>
          <w:sz w:val="24"/>
          <w:szCs w:val="24"/>
        </w:rPr>
        <w:t>: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abstaining from </w:t>
      </w:r>
      <w:r w:rsidR="001A08F4">
        <w:rPr>
          <w:rFonts w:asciiTheme="minorBidi" w:hAnsiTheme="minorBidi" w:cstheme="minorBidi"/>
          <w:sz w:val="24"/>
          <w:szCs w:val="24"/>
        </w:rPr>
        <w:t>something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permitted</w:t>
      </w:r>
      <w:r w:rsidR="001A08F4">
        <w:rPr>
          <w:rFonts w:asciiTheme="minorBidi" w:hAnsiTheme="minorBidi" w:cstheme="minorBidi"/>
          <w:sz w:val="24"/>
          <w:szCs w:val="24"/>
        </w:rPr>
        <w:t>,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for the sake of God</w:t>
      </w:r>
      <w:r w:rsidR="001A08F4">
        <w:rPr>
          <w:rFonts w:asciiTheme="minorBidi" w:hAnsiTheme="minorBidi" w:cstheme="minorBidi"/>
          <w:sz w:val="24"/>
          <w:szCs w:val="24"/>
        </w:rPr>
        <w:t>,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 demonstrates how much a person is prepared to give up for His sake, and thus it gives Him presence in the world. The understanding proposed by the </w:t>
      </w:r>
      <w:r w:rsidR="00FA21EF" w:rsidRPr="00123B72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B132C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FA21EF" w:rsidRPr="00123B72">
        <w:rPr>
          <w:rFonts w:asciiTheme="minorBidi" w:hAnsiTheme="minorBidi" w:cstheme="minorBidi"/>
          <w:sz w:val="24"/>
          <w:szCs w:val="24"/>
        </w:rPr>
        <w:t xml:space="preserve">, according to which </w:t>
      </w:r>
      <w:r w:rsidR="001A08F4">
        <w:rPr>
          <w:rFonts w:asciiTheme="minorBidi" w:hAnsiTheme="minorBidi" w:cstheme="minorBidi"/>
          <w:sz w:val="24"/>
          <w:szCs w:val="24"/>
        </w:rPr>
        <w:t xml:space="preserve">holiness comes from </w:t>
      </w:r>
      <w:r w:rsidR="00CA37B5">
        <w:rPr>
          <w:rFonts w:asciiTheme="minorBidi" w:hAnsiTheme="minorBidi" w:cstheme="minorBidi"/>
          <w:sz w:val="24"/>
          <w:szCs w:val="24"/>
        </w:rPr>
        <w:t>holding back</w:t>
      </w:r>
      <w:r w:rsidR="00123B72" w:rsidRPr="00123B72">
        <w:rPr>
          <w:rFonts w:asciiTheme="minorBidi" w:hAnsiTheme="minorBidi" w:cstheme="minorBidi"/>
          <w:sz w:val="24"/>
          <w:szCs w:val="24"/>
        </w:rPr>
        <w:t xml:space="preserve"> when the opportunity to commit </w:t>
      </w:r>
      <w:r w:rsidR="00CA37B5">
        <w:rPr>
          <w:rFonts w:asciiTheme="minorBidi" w:hAnsiTheme="minorBidi" w:cstheme="minorBidi"/>
          <w:sz w:val="24"/>
          <w:szCs w:val="24"/>
        </w:rPr>
        <w:t>a sin</w:t>
      </w:r>
      <w:r w:rsidR="00CA37B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23B72" w:rsidRPr="00123B72">
        <w:rPr>
          <w:rFonts w:asciiTheme="minorBidi" w:hAnsiTheme="minorBidi" w:cstheme="minorBidi"/>
          <w:sz w:val="24"/>
          <w:szCs w:val="24"/>
        </w:rPr>
        <w:t xml:space="preserve">presents itself, is based on the </w:t>
      </w:r>
      <w:r w:rsidR="00CA37B5">
        <w:rPr>
          <w:rFonts w:asciiTheme="minorBidi" w:hAnsiTheme="minorBidi" w:cstheme="minorBidi"/>
          <w:sz w:val="24"/>
          <w:szCs w:val="24"/>
        </w:rPr>
        <w:t>idea</w:t>
      </w:r>
      <w:r w:rsidR="00CA37B5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DF4A03">
        <w:rPr>
          <w:rFonts w:asciiTheme="minorBidi" w:hAnsiTheme="minorBidi" w:cstheme="minorBidi"/>
          <w:sz w:val="24"/>
          <w:szCs w:val="24"/>
        </w:rPr>
        <w:t>of giving</w:t>
      </w:r>
      <w:r w:rsidR="00123B72" w:rsidRPr="00123B72">
        <w:rPr>
          <w:rFonts w:asciiTheme="minorBidi" w:hAnsiTheme="minorBidi" w:cstheme="minorBidi"/>
          <w:sz w:val="24"/>
          <w:szCs w:val="24"/>
        </w:rPr>
        <w:t xml:space="preserve"> up </w:t>
      </w:r>
      <w:r w:rsidR="00DF4A03">
        <w:rPr>
          <w:rFonts w:asciiTheme="minorBidi" w:hAnsiTheme="minorBidi" w:cstheme="minorBidi"/>
          <w:sz w:val="24"/>
          <w:szCs w:val="24"/>
        </w:rPr>
        <w:t>one’s</w:t>
      </w:r>
      <w:r w:rsidR="00DF4A03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="00123B72" w:rsidRPr="00123B72">
        <w:rPr>
          <w:rFonts w:asciiTheme="minorBidi" w:hAnsiTheme="minorBidi" w:cstheme="minorBidi"/>
          <w:sz w:val="24"/>
          <w:szCs w:val="24"/>
        </w:rPr>
        <w:t>own desires for the sake of performing God's will.</w:t>
      </w:r>
    </w:p>
    <w:p w14:paraId="432E25E1" w14:textId="77777777" w:rsidR="00B132C2" w:rsidRDefault="00B132C2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95D102" w14:textId="689E3E7C" w:rsidR="008C67C7" w:rsidRPr="00123B72" w:rsidRDefault="00123B72" w:rsidP="00B132C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 xml:space="preserve">May it be God's will that we merit </w:t>
      </w:r>
      <w:r w:rsidR="000174F2">
        <w:rPr>
          <w:rFonts w:asciiTheme="minorBidi" w:hAnsiTheme="minorBidi" w:cstheme="minorBidi"/>
          <w:sz w:val="24"/>
          <w:szCs w:val="24"/>
        </w:rPr>
        <w:t>to make</w:t>
      </w:r>
      <w:r w:rsidR="000174F2" w:rsidRPr="00123B72">
        <w:rPr>
          <w:rFonts w:asciiTheme="minorBidi" w:hAnsiTheme="minorBidi" w:cstheme="minorBidi"/>
          <w:sz w:val="24"/>
          <w:szCs w:val="24"/>
        </w:rPr>
        <w:t xml:space="preserve"> </w:t>
      </w:r>
      <w:r w:rsidRPr="00123B72">
        <w:rPr>
          <w:rFonts w:asciiTheme="minorBidi" w:hAnsiTheme="minorBidi" w:cstheme="minorBidi"/>
          <w:sz w:val="24"/>
          <w:szCs w:val="24"/>
        </w:rPr>
        <w:t>our will be like His will and thus become sanctified so that the name of God should rest upon us.</w:t>
      </w:r>
    </w:p>
    <w:p w14:paraId="7E801955" w14:textId="77777777" w:rsidR="00123B72" w:rsidRPr="00123B72" w:rsidRDefault="00123B72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358C965" w14:textId="77777777" w:rsidR="00123B72" w:rsidRPr="00123B72" w:rsidRDefault="00123B72" w:rsidP="00B132C2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123B72">
        <w:rPr>
          <w:rFonts w:asciiTheme="minorBidi" w:hAnsiTheme="minorBidi" w:cstheme="minorBidi"/>
          <w:sz w:val="24"/>
          <w:szCs w:val="24"/>
        </w:rPr>
        <w:t>(Translated by David Strauss)</w:t>
      </w:r>
    </w:p>
    <w:sectPr w:rsidR="00123B72" w:rsidRPr="00123B72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01D9" w14:textId="77777777" w:rsidR="00145871" w:rsidRDefault="00145871">
      <w:r>
        <w:separator/>
      </w:r>
    </w:p>
  </w:endnote>
  <w:endnote w:type="continuationSeparator" w:id="0">
    <w:p w14:paraId="655C3A6C" w14:textId="77777777" w:rsidR="00145871" w:rsidRDefault="0014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929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EC65E" w14:textId="22DE2507" w:rsidR="00961A93" w:rsidRDefault="00961A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1E3E7" w14:textId="75236BE2" w:rsidR="00BE03D1" w:rsidRDefault="00BE03D1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D8BFC" w14:textId="77777777" w:rsidR="00145871" w:rsidRDefault="00145871">
      <w:r>
        <w:separator/>
      </w:r>
    </w:p>
  </w:footnote>
  <w:footnote w:type="continuationSeparator" w:id="0">
    <w:p w14:paraId="58A42676" w14:textId="77777777" w:rsidR="00145871" w:rsidRDefault="00145871">
      <w:r>
        <w:continuationSeparator/>
      </w:r>
    </w:p>
  </w:footnote>
  <w:footnote w:id="1">
    <w:p w14:paraId="1A5C494F" w14:textId="61493C04" w:rsidR="000D1721" w:rsidRPr="00961A93" w:rsidRDefault="000D1721" w:rsidP="00B132C2">
      <w:pPr>
        <w:pStyle w:val="FootnoteText"/>
        <w:spacing w:line="240" w:lineRule="auto"/>
        <w:rPr>
          <w:rFonts w:asciiTheme="minorBidi" w:hAnsiTheme="minorBidi" w:cstheme="minorBidi"/>
          <w:i/>
          <w:iCs/>
        </w:rPr>
      </w:pPr>
      <w:r w:rsidRPr="00961A93">
        <w:rPr>
          <w:rStyle w:val="FootnoteReference"/>
          <w:rFonts w:asciiTheme="minorBidi" w:hAnsiTheme="minorBidi" w:cstheme="minorBidi"/>
        </w:rPr>
        <w:footnoteRef/>
      </w:r>
      <w:r w:rsidRPr="00961A93">
        <w:rPr>
          <w:rFonts w:asciiTheme="minorBidi" w:hAnsiTheme="minorBidi" w:cstheme="minorBidi"/>
        </w:rPr>
        <w:t xml:space="preserve"> </w:t>
      </w:r>
      <w:r w:rsidR="00123B72" w:rsidRPr="00961A93">
        <w:rPr>
          <w:rFonts w:asciiTheme="minorBidi" w:hAnsiTheme="minorBidi" w:cstheme="minorBidi"/>
        </w:rPr>
        <w:t xml:space="preserve">Rabbi Elazar Azikri, a contemporary of the Ari and the </w:t>
      </w:r>
      <w:r w:rsidR="00123B72" w:rsidRPr="00961A93">
        <w:rPr>
          <w:rFonts w:asciiTheme="minorBidi" w:hAnsiTheme="minorBidi" w:cstheme="minorBidi"/>
          <w:i/>
          <w:iCs/>
        </w:rPr>
        <w:t>Beit Yosef</w:t>
      </w:r>
      <w:r w:rsidR="00E37CB6">
        <w:rPr>
          <w:rFonts w:asciiTheme="minorBidi" w:hAnsiTheme="minorBidi" w:cstheme="minorBidi"/>
        </w:rPr>
        <w:t xml:space="preserve"> in </w:t>
      </w:r>
      <w:r w:rsidR="00E37CB6" w:rsidRPr="00961A93">
        <w:rPr>
          <w:rFonts w:asciiTheme="minorBidi" w:hAnsiTheme="minorBidi" w:cstheme="minorBidi"/>
        </w:rPr>
        <w:t>Tzefat in the second half of the 16</w:t>
      </w:r>
      <w:r w:rsidR="00E37CB6" w:rsidRPr="00961A93">
        <w:rPr>
          <w:rFonts w:asciiTheme="minorBidi" w:hAnsiTheme="minorBidi" w:cstheme="minorBidi"/>
          <w:vertAlign w:val="superscript"/>
        </w:rPr>
        <w:t>th</w:t>
      </w:r>
      <w:r w:rsidR="00E37CB6" w:rsidRPr="00961A93">
        <w:rPr>
          <w:rFonts w:asciiTheme="minorBidi" w:hAnsiTheme="minorBidi" w:cstheme="minorBidi"/>
        </w:rPr>
        <w:t xml:space="preserve"> century</w:t>
      </w:r>
      <w:r w:rsidR="00123B72" w:rsidRPr="00961A93">
        <w:rPr>
          <w:rFonts w:asciiTheme="minorBidi" w:hAnsiTheme="minorBidi" w:cstheme="minorBidi"/>
          <w:i/>
          <w:iCs/>
        </w:rPr>
        <w:t>.</w:t>
      </w:r>
    </w:p>
  </w:footnote>
  <w:footnote w:id="2">
    <w:p w14:paraId="5C2DCB3E" w14:textId="4E38F144" w:rsidR="001711C6" w:rsidRPr="00C2715B" w:rsidRDefault="001711C6" w:rsidP="00C2715B">
      <w:pPr>
        <w:pStyle w:val="FootnoteText"/>
        <w:spacing w:line="240" w:lineRule="auto"/>
        <w:rPr>
          <w:rFonts w:asciiTheme="minorBidi" w:hAnsiTheme="minorBidi" w:cstheme="minorBidi"/>
        </w:rPr>
      </w:pPr>
      <w:r w:rsidRPr="00C2715B">
        <w:rPr>
          <w:rStyle w:val="FootnoteReference"/>
          <w:rFonts w:asciiTheme="minorBidi" w:hAnsiTheme="minorBidi" w:cstheme="minorBidi"/>
        </w:rPr>
        <w:footnoteRef/>
      </w:r>
      <w:r w:rsidRPr="00C2715B">
        <w:rPr>
          <w:rFonts w:asciiTheme="minorBidi" w:hAnsiTheme="minorBidi" w:cstheme="minorBidi"/>
        </w:rPr>
        <w:t xml:space="preserve"> Some of the translations of the </w:t>
      </w:r>
      <w:r w:rsidRPr="00C2715B">
        <w:rPr>
          <w:rFonts w:asciiTheme="minorBidi" w:hAnsiTheme="minorBidi" w:cstheme="minorBidi"/>
          <w:i/>
          <w:iCs/>
        </w:rPr>
        <w:t>Or Ha-Chaim</w:t>
      </w:r>
      <w:r w:rsidRPr="00C2715B">
        <w:rPr>
          <w:rFonts w:asciiTheme="minorBidi" w:hAnsiTheme="minorBidi" w:cstheme="minorBidi"/>
        </w:rPr>
        <w:t xml:space="preserve"> borrow from the explanation of R. Eliyahu Munk, available at Sefaria.org.</w:t>
      </w:r>
    </w:p>
  </w:footnote>
  <w:footnote w:id="3">
    <w:p w14:paraId="564655B0" w14:textId="363C6B47" w:rsidR="00DC323B" w:rsidRPr="00C2715B" w:rsidRDefault="00DC323B" w:rsidP="00C2715B">
      <w:pPr>
        <w:pStyle w:val="FootnoteText"/>
        <w:spacing w:line="240" w:lineRule="auto"/>
        <w:rPr>
          <w:rFonts w:asciiTheme="minorBidi" w:hAnsiTheme="minorBidi" w:cstheme="minorBidi"/>
        </w:rPr>
      </w:pPr>
      <w:r w:rsidRPr="00C2715B">
        <w:rPr>
          <w:rStyle w:val="FootnoteReference"/>
          <w:rFonts w:asciiTheme="minorBidi" w:hAnsiTheme="minorBidi" w:cstheme="minorBidi"/>
        </w:rPr>
        <w:footnoteRef/>
      </w:r>
      <w:r w:rsidRPr="00C2715B">
        <w:rPr>
          <w:rFonts w:asciiTheme="minorBidi" w:hAnsiTheme="minorBidi" w:cstheme="minorBidi"/>
        </w:rPr>
        <w:t xml:space="preserve"> I.e., the use, for exegetical purposes, of the numerical values of the letters of the Hebrew alphabet.</w:t>
      </w:r>
    </w:p>
  </w:footnote>
  <w:footnote w:id="4">
    <w:p w14:paraId="61750B6D" w14:textId="7ECB4092" w:rsidR="006E7108" w:rsidRPr="00961A93" w:rsidRDefault="006E7108" w:rsidP="00B132C2">
      <w:pPr>
        <w:pStyle w:val="FootnoteText"/>
        <w:spacing w:line="240" w:lineRule="auto"/>
        <w:rPr>
          <w:rFonts w:asciiTheme="minorBidi" w:hAnsiTheme="minorBidi" w:cstheme="minorBidi"/>
        </w:rPr>
      </w:pPr>
      <w:r w:rsidRPr="00961A93">
        <w:rPr>
          <w:rStyle w:val="FootnoteReference"/>
          <w:rFonts w:asciiTheme="minorBidi" w:hAnsiTheme="minorBidi" w:cstheme="minorBidi"/>
        </w:rPr>
        <w:footnoteRef/>
      </w:r>
      <w:r w:rsidRPr="00961A93">
        <w:rPr>
          <w:rFonts w:asciiTheme="minorBidi" w:hAnsiTheme="minorBidi" w:cstheme="minorBidi"/>
        </w:rPr>
        <w:t xml:space="preserve"> </w:t>
      </w:r>
      <w:r w:rsidR="00123B72" w:rsidRPr="00961A93">
        <w:rPr>
          <w:rFonts w:asciiTheme="minorBidi" w:hAnsiTheme="minorBidi" w:cstheme="minorBidi"/>
        </w:rPr>
        <w:t xml:space="preserve">See, for example, </w:t>
      </w:r>
      <w:r w:rsidR="00123B72" w:rsidRPr="00961A93">
        <w:rPr>
          <w:rFonts w:asciiTheme="minorBidi" w:hAnsiTheme="minorBidi" w:cstheme="minorBidi"/>
          <w:i/>
          <w:iCs/>
        </w:rPr>
        <w:t>Or Same'ach</w:t>
      </w:r>
      <w:r w:rsidR="00123B72" w:rsidRPr="00961A93">
        <w:rPr>
          <w:rFonts w:asciiTheme="minorBidi" w:hAnsiTheme="minorBidi" w:cstheme="minorBidi"/>
        </w:rPr>
        <w:t xml:space="preserve">, </w:t>
      </w:r>
      <w:r w:rsidR="00123B72" w:rsidRPr="00961A93">
        <w:rPr>
          <w:rFonts w:asciiTheme="minorBidi" w:hAnsiTheme="minorBidi" w:cstheme="minorBidi"/>
          <w:i/>
          <w:iCs/>
        </w:rPr>
        <w:t>Hilkhot Teshuva</w:t>
      </w:r>
      <w:r w:rsidR="00123B72" w:rsidRPr="00961A93">
        <w:rPr>
          <w:rFonts w:asciiTheme="minorBidi" w:hAnsiTheme="minorBidi" w:cstheme="minorBidi"/>
        </w:rPr>
        <w:t xml:space="preserve">, chapter 5, </w:t>
      </w:r>
      <w:r w:rsidR="00123B72" w:rsidRPr="00961A93">
        <w:rPr>
          <w:rFonts w:asciiTheme="minorBidi" w:hAnsiTheme="minorBidi" w:cstheme="minorBidi"/>
          <w:i/>
          <w:iCs/>
        </w:rPr>
        <w:t xml:space="preserve">Kuntrus </w:t>
      </w:r>
      <w:r w:rsidR="00123B72" w:rsidRPr="00961A93">
        <w:rPr>
          <w:rFonts w:asciiTheme="minorBidi" w:hAnsiTheme="minorBidi" w:cstheme="minorBidi"/>
        </w:rPr>
        <w:t>"</w:t>
      </w:r>
      <w:r w:rsidR="00123B72" w:rsidRPr="00961A93">
        <w:rPr>
          <w:rFonts w:asciiTheme="minorBidi" w:hAnsiTheme="minorBidi" w:cstheme="minorBidi"/>
          <w:i/>
          <w:iCs/>
        </w:rPr>
        <w:t>Ha-Kol Tzafui ve-ha-Reshut Netuna</w:t>
      </w:r>
      <w:r w:rsidR="00123B72" w:rsidRPr="00961A93">
        <w:rPr>
          <w:rFonts w:asciiTheme="minorBidi" w:hAnsiTheme="minorBidi" w:cstheme="minorBidi"/>
        </w:rPr>
        <w:t xml:space="preserve">; </w:t>
      </w:r>
      <w:r w:rsidR="00123B72" w:rsidRPr="00961A93">
        <w:rPr>
          <w:rFonts w:asciiTheme="minorBidi" w:hAnsiTheme="minorBidi" w:cstheme="minorBidi"/>
          <w:i/>
          <w:iCs/>
        </w:rPr>
        <w:t>Sefe</w:t>
      </w:r>
      <w:r w:rsidR="00C02089">
        <w:rPr>
          <w:rFonts w:asciiTheme="minorBidi" w:hAnsiTheme="minorBidi" w:cstheme="minorBidi"/>
          <w:i/>
          <w:iCs/>
        </w:rPr>
        <w:t>r</w:t>
      </w:r>
      <w:r w:rsidR="00123B72" w:rsidRPr="00961A93">
        <w:rPr>
          <w:rFonts w:asciiTheme="minorBidi" w:hAnsiTheme="minorBidi" w:cstheme="minorBidi"/>
          <w:i/>
          <w:iCs/>
        </w:rPr>
        <w:t xml:space="preserve"> ha-Ikarim</w:t>
      </w:r>
      <w:r w:rsidR="00123B72" w:rsidRPr="00961A93">
        <w:rPr>
          <w:rFonts w:asciiTheme="minorBidi" w:hAnsiTheme="minorBidi" w:cstheme="minorBidi"/>
        </w:rPr>
        <w:t xml:space="preserve">, II, chapter 28; and in contrast, Radak, </w:t>
      </w:r>
      <w:r w:rsidR="00123B72" w:rsidRPr="00961A93">
        <w:rPr>
          <w:rFonts w:asciiTheme="minorBidi" w:hAnsiTheme="minorBidi" w:cstheme="minorBidi"/>
          <w:i/>
          <w:iCs/>
        </w:rPr>
        <w:t xml:space="preserve">Bereishit </w:t>
      </w:r>
      <w:r w:rsidR="00123B72" w:rsidRPr="00961A93">
        <w:rPr>
          <w:rFonts w:asciiTheme="minorBidi" w:hAnsiTheme="minorBidi" w:cstheme="minorBidi"/>
        </w:rPr>
        <w:t>19:21.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11766"/>
    <w:multiLevelType w:val="hybridMultilevel"/>
    <w:tmpl w:val="5CA0FCBA"/>
    <w:lvl w:ilvl="0" w:tplc="D834D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10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112"/>
    <w:multiLevelType w:val="hybridMultilevel"/>
    <w:tmpl w:val="8EFC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A4F02"/>
    <w:multiLevelType w:val="hybridMultilevel"/>
    <w:tmpl w:val="2B7E0DD2"/>
    <w:lvl w:ilvl="0" w:tplc="CE702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22D"/>
    <w:multiLevelType w:val="hybridMultilevel"/>
    <w:tmpl w:val="A4282C8C"/>
    <w:lvl w:ilvl="0" w:tplc="2D1864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C0FDA"/>
    <w:multiLevelType w:val="hybridMultilevel"/>
    <w:tmpl w:val="07BADA8C"/>
    <w:lvl w:ilvl="0" w:tplc="312CEE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035C"/>
    <w:multiLevelType w:val="hybridMultilevel"/>
    <w:tmpl w:val="E9E0DCCE"/>
    <w:lvl w:ilvl="0" w:tplc="9A08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42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004090">
    <w:abstractNumId w:val="41"/>
  </w:num>
  <w:num w:numId="2" w16cid:durableId="354885478">
    <w:abstractNumId w:val="25"/>
  </w:num>
  <w:num w:numId="3" w16cid:durableId="1447235711">
    <w:abstractNumId w:val="27"/>
  </w:num>
  <w:num w:numId="4" w16cid:durableId="856120851">
    <w:abstractNumId w:val="29"/>
  </w:num>
  <w:num w:numId="5" w16cid:durableId="1275482344">
    <w:abstractNumId w:val="39"/>
  </w:num>
  <w:num w:numId="6" w16cid:durableId="1389374196">
    <w:abstractNumId w:val="26"/>
  </w:num>
  <w:num w:numId="7" w16cid:durableId="123472748">
    <w:abstractNumId w:val="10"/>
  </w:num>
  <w:num w:numId="8" w16cid:durableId="317730835">
    <w:abstractNumId w:val="12"/>
  </w:num>
  <w:num w:numId="9" w16cid:durableId="1661420695">
    <w:abstractNumId w:val="42"/>
  </w:num>
  <w:num w:numId="10" w16cid:durableId="538590647">
    <w:abstractNumId w:val="34"/>
  </w:num>
  <w:num w:numId="11" w16cid:durableId="218445890">
    <w:abstractNumId w:val="1"/>
  </w:num>
  <w:num w:numId="12" w16cid:durableId="1186215192">
    <w:abstractNumId w:val="35"/>
  </w:num>
  <w:num w:numId="13" w16cid:durableId="2142502946">
    <w:abstractNumId w:val="22"/>
  </w:num>
  <w:num w:numId="14" w16cid:durableId="661545128">
    <w:abstractNumId w:val="46"/>
  </w:num>
  <w:num w:numId="15" w16cid:durableId="379088752">
    <w:abstractNumId w:val="11"/>
  </w:num>
  <w:num w:numId="16" w16cid:durableId="1825972969">
    <w:abstractNumId w:val="38"/>
  </w:num>
  <w:num w:numId="17" w16cid:durableId="427386613">
    <w:abstractNumId w:val="32"/>
  </w:num>
  <w:num w:numId="18" w16cid:durableId="540824612">
    <w:abstractNumId w:val="47"/>
  </w:num>
  <w:num w:numId="19" w16cid:durableId="1258169530">
    <w:abstractNumId w:val="33"/>
  </w:num>
  <w:num w:numId="20" w16cid:durableId="762216128">
    <w:abstractNumId w:val="13"/>
  </w:num>
  <w:num w:numId="21" w16cid:durableId="449740081">
    <w:abstractNumId w:val="0"/>
  </w:num>
  <w:num w:numId="22" w16cid:durableId="15498809">
    <w:abstractNumId w:val="20"/>
  </w:num>
  <w:num w:numId="23" w16cid:durableId="10187086">
    <w:abstractNumId w:val="2"/>
  </w:num>
  <w:num w:numId="24" w16cid:durableId="1895240863">
    <w:abstractNumId w:val="9"/>
  </w:num>
  <w:num w:numId="25" w16cid:durableId="153032590">
    <w:abstractNumId w:val="8"/>
  </w:num>
  <w:num w:numId="26" w16cid:durableId="1506171161">
    <w:abstractNumId w:val="6"/>
  </w:num>
  <w:num w:numId="27" w16cid:durableId="509418635">
    <w:abstractNumId w:val="24"/>
  </w:num>
  <w:num w:numId="28" w16cid:durableId="646983358">
    <w:abstractNumId w:val="43"/>
  </w:num>
  <w:num w:numId="29" w16cid:durableId="1056391760">
    <w:abstractNumId w:val="36"/>
  </w:num>
  <w:num w:numId="30" w16cid:durableId="201089914">
    <w:abstractNumId w:val="18"/>
  </w:num>
  <w:num w:numId="31" w16cid:durableId="421026302">
    <w:abstractNumId w:val="44"/>
  </w:num>
  <w:num w:numId="32" w16cid:durableId="1498494858">
    <w:abstractNumId w:val="49"/>
  </w:num>
  <w:num w:numId="33" w16cid:durableId="1432626080">
    <w:abstractNumId w:val="3"/>
  </w:num>
  <w:num w:numId="34" w16cid:durableId="1441803002">
    <w:abstractNumId w:val="17"/>
  </w:num>
  <w:num w:numId="35" w16cid:durableId="1594050773">
    <w:abstractNumId w:val="45"/>
  </w:num>
  <w:num w:numId="36" w16cid:durableId="739793340">
    <w:abstractNumId w:val="7"/>
  </w:num>
  <w:num w:numId="37" w16cid:durableId="590772114">
    <w:abstractNumId w:val="23"/>
  </w:num>
  <w:num w:numId="38" w16cid:durableId="812255623">
    <w:abstractNumId w:val="5"/>
  </w:num>
  <w:num w:numId="39" w16cid:durableId="1742293721">
    <w:abstractNumId w:val="16"/>
  </w:num>
  <w:num w:numId="40" w16cid:durableId="1259175878">
    <w:abstractNumId w:val="37"/>
  </w:num>
  <w:num w:numId="41" w16cid:durableId="722170686">
    <w:abstractNumId w:val="40"/>
  </w:num>
  <w:num w:numId="42" w16cid:durableId="1235581320">
    <w:abstractNumId w:val="14"/>
  </w:num>
  <w:num w:numId="43" w16cid:durableId="259291930">
    <w:abstractNumId w:val="48"/>
  </w:num>
  <w:num w:numId="44" w16cid:durableId="1054040536">
    <w:abstractNumId w:val="31"/>
  </w:num>
  <w:num w:numId="45" w16cid:durableId="1272280605">
    <w:abstractNumId w:val="19"/>
  </w:num>
  <w:num w:numId="46" w16cid:durableId="615258926">
    <w:abstractNumId w:val="21"/>
  </w:num>
  <w:num w:numId="47" w16cid:durableId="1051228323">
    <w:abstractNumId w:val="4"/>
  </w:num>
  <w:num w:numId="48" w16cid:durableId="1760248029">
    <w:abstractNumId w:val="30"/>
  </w:num>
  <w:num w:numId="49" w16cid:durableId="1235506178">
    <w:abstractNumId w:val="28"/>
  </w:num>
  <w:num w:numId="50" w16cid:durableId="111247950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A7A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4571"/>
    <w:rsid w:val="0000489E"/>
    <w:rsid w:val="00005118"/>
    <w:rsid w:val="000052A2"/>
    <w:rsid w:val="00005658"/>
    <w:rsid w:val="00005BDD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5"/>
    <w:rsid w:val="00010E04"/>
    <w:rsid w:val="00010F43"/>
    <w:rsid w:val="00010FF2"/>
    <w:rsid w:val="00011A9C"/>
    <w:rsid w:val="00011D07"/>
    <w:rsid w:val="00012D8F"/>
    <w:rsid w:val="00012EA7"/>
    <w:rsid w:val="00012F84"/>
    <w:rsid w:val="000130C1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4F2"/>
    <w:rsid w:val="00017EF4"/>
    <w:rsid w:val="000208C3"/>
    <w:rsid w:val="00020B76"/>
    <w:rsid w:val="00021134"/>
    <w:rsid w:val="00021A41"/>
    <w:rsid w:val="00021CCF"/>
    <w:rsid w:val="000224CC"/>
    <w:rsid w:val="00023419"/>
    <w:rsid w:val="000249B2"/>
    <w:rsid w:val="00025274"/>
    <w:rsid w:val="0002540C"/>
    <w:rsid w:val="00025C04"/>
    <w:rsid w:val="00025EFE"/>
    <w:rsid w:val="00026087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3AA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1DE"/>
    <w:rsid w:val="00041711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5FE7"/>
    <w:rsid w:val="000460E1"/>
    <w:rsid w:val="00046732"/>
    <w:rsid w:val="00046C55"/>
    <w:rsid w:val="000479DC"/>
    <w:rsid w:val="00047ACB"/>
    <w:rsid w:val="000500E7"/>
    <w:rsid w:val="00050261"/>
    <w:rsid w:val="0005058C"/>
    <w:rsid w:val="000516DE"/>
    <w:rsid w:val="00051890"/>
    <w:rsid w:val="00051E35"/>
    <w:rsid w:val="00052238"/>
    <w:rsid w:val="000523D3"/>
    <w:rsid w:val="00052400"/>
    <w:rsid w:val="00052989"/>
    <w:rsid w:val="0005300F"/>
    <w:rsid w:val="00053437"/>
    <w:rsid w:val="00053958"/>
    <w:rsid w:val="0005427D"/>
    <w:rsid w:val="000542D3"/>
    <w:rsid w:val="00054568"/>
    <w:rsid w:val="00054748"/>
    <w:rsid w:val="0005486F"/>
    <w:rsid w:val="00054BBB"/>
    <w:rsid w:val="00055180"/>
    <w:rsid w:val="000552F6"/>
    <w:rsid w:val="00055595"/>
    <w:rsid w:val="00055624"/>
    <w:rsid w:val="00055A81"/>
    <w:rsid w:val="00055D1B"/>
    <w:rsid w:val="00055DC2"/>
    <w:rsid w:val="0005631B"/>
    <w:rsid w:val="000565B1"/>
    <w:rsid w:val="00056904"/>
    <w:rsid w:val="0005699C"/>
    <w:rsid w:val="00056F62"/>
    <w:rsid w:val="0005727C"/>
    <w:rsid w:val="000576F1"/>
    <w:rsid w:val="000577F8"/>
    <w:rsid w:val="00057B2A"/>
    <w:rsid w:val="00057B9F"/>
    <w:rsid w:val="00057CFA"/>
    <w:rsid w:val="00060055"/>
    <w:rsid w:val="0006010A"/>
    <w:rsid w:val="00060498"/>
    <w:rsid w:val="00060539"/>
    <w:rsid w:val="000608D8"/>
    <w:rsid w:val="00060A8C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479"/>
    <w:rsid w:val="000637D3"/>
    <w:rsid w:val="00063C3E"/>
    <w:rsid w:val="00063E92"/>
    <w:rsid w:val="000643E5"/>
    <w:rsid w:val="00064579"/>
    <w:rsid w:val="000645DC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F73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4AB9"/>
    <w:rsid w:val="00075C93"/>
    <w:rsid w:val="00075D22"/>
    <w:rsid w:val="00076BCB"/>
    <w:rsid w:val="00076F48"/>
    <w:rsid w:val="0007703C"/>
    <w:rsid w:val="000772A3"/>
    <w:rsid w:val="00077A6A"/>
    <w:rsid w:val="00077D93"/>
    <w:rsid w:val="00080BF9"/>
    <w:rsid w:val="00080DA8"/>
    <w:rsid w:val="0008101A"/>
    <w:rsid w:val="00081264"/>
    <w:rsid w:val="00081A03"/>
    <w:rsid w:val="00081BAF"/>
    <w:rsid w:val="0008238E"/>
    <w:rsid w:val="000824CD"/>
    <w:rsid w:val="00082514"/>
    <w:rsid w:val="0008255D"/>
    <w:rsid w:val="00082898"/>
    <w:rsid w:val="00082BBC"/>
    <w:rsid w:val="00082FA6"/>
    <w:rsid w:val="00082FFA"/>
    <w:rsid w:val="00083287"/>
    <w:rsid w:val="00083F53"/>
    <w:rsid w:val="000849B1"/>
    <w:rsid w:val="00084B0F"/>
    <w:rsid w:val="00084E22"/>
    <w:rsid w:val="0008561A"/>
    <w:rsid w:val="00085F18"/>
    <w:rsid w:val="000862A7"/>
    <w:rsid w:val="0008657C"/>
    <w:rsid w:val="00086807"/>
    <w:rsid w:val="00086969"/>
    <w:rsid w:val="00087074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1FF6"/>
    <w:rsid w:val="0009220D"/>
    <w:rsid w:val="0009227C"/>
    <w:rsid w:val="00093184"/>
    <w:rsid w:val="00093339"/>
    <w:rsid w:val="00093771"/>
    <w:rsid w:val="00093AE7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78B"/>
    <w:rsid w:val="00097B80"/>
    <w:rsid w:val="00097C12"/>
    <w:rsid w:val="00097F39"/>
    <w:rsid w:val="000A01C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E71"/>
    <w:rsid w:val="000A3F2B"/>
    <w:rsid w:val="000A4121"/>
    <w:rsid w:val="000A4484"/>
    <w:rsid w:val="000A49C2"/>
    <w:rsid w:val="000A4E4D"/>
    <w:rsid w:val="000A4F28"/>
    <w:rsid w:val="000A501F"/>
    <w:rsid w:val="000A5544"/>
    <w:rsid w:val="000A56BE"/>
    <w:rsid w:val="000A5972"/>
    <w:rsid w:val="000A5A04"/>
    <w:rsid w:val="000A7032"/>
    <w:rsid w:val="000B03A6"/>
    <w:rsid w:val="000B113B"/>
    <w:rsid w:val="000B1E3D"/>
    <w:rsid w:val="000B2369"/>
    <w:rsid w:val="000B3250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6CED"/>
    <w:rsid w:val="000C7EEF"/>
    <w:rsid w:val="000C7FCF"/>
    <w:rsid w:val="000D0769"/>
    <w:rsid w:val="000D077D"/>
    <w:rsid w:val="000D0CAC"/>
    <w:rsid w:val="000D137E"/>
    <w:rsid w:val="000D1462"/>
    <w:rsid w:val="000D156A"/>
    <w:rsid w:val="000D1721"/>
    <w:rsid w:val="000D1788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0B48"/>
    <w:rsid w:val="000E115F"/>
    <w:rsid w:val="000E1171"/>
    <w:rsid w:val="000E121C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FBB"/>
    <w:rsid w:val="000E6065"/>
    <w:rsid w:val="000E6178"/>
    <w:rsid w:val="000E64E7"/>
    <w:rsid w:val="000E64EB"/>
    <w:rsid w:val="000E689F"/>
    <w:rsid w:val="000E6D38"/>
    <w:rsid w:val="000E73D7"/>
    <w:rsid w:val="000E7783"/>
    <w:rsid w:val="000E7FA8"/>
    <w:rsid w:val="000F0028"/>
    <w:rsid w:val="000F00E3"/>
    <w:rsid w:val="000F0425"/>
    <w:rsid w:val="000F0559"/>
    <w:rsid w:val="000F08A0"/>
    <w:rsid w:val="000F08AB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382"/>
    <w:rsid w:val="00100984"/>
    <w:rsid w:val="00101239"/>
    <w:rsid w:val="0010147E"/>
    <w:rsid w:val="00101739"/>
    <w:rsid w:val="0010196E"/>
    <w:rsid w:val="00101AE8"/>
    <w:rsid w:val="00101D2B"/>
    <w:rsid w:val="00101E29"/>
    <w:rsid w:val="00102045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45D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29D"/>
    <w:rsid w:val="00122860"/>
    <w:rsid w:val="001230F5"/>
    <w:rsid w:val="0012348C"/>
    <w:rsid w:val="001237F9"/>
    <w:rsid w:val="001238C0"/>
    <w:rsid w:val="00123B72"/>
    <w:rsid w:val="00124071"/>
    <w:rsid w:val="001241C2"/>
    <w:rsid w:val="001241D4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5F"/>
    <w:rsid w:val="00127DC3"/>
    <w:rsid w:val="00127FCE"/>
    <w:rsid w:val="0013014D"/>
    <w:rsid w:val="0013044F"/>
    <w:rsid w:val="001304BC"/>
    <w:rsid w:val="001307DD"/>
    <w:rsid w:val="00130BBC"/>
    <w:rsid w:val="00130C2C"/>
    <w:rsid w:val="00131061"/>
    <w:rsid w:val="001315CA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42A"/>
    <w:rsid w:val="001445AC"/>
    <w:rsid w:val="001447BB"/>
    <w:rsid w:val="00144B50"/>
    <w:rsid w:val="0014526D"/>
    <w:rsid w:val="00145871"/>
    <w:rsid w:val="001459DE"/>
    <w:rsid w:val="001460ED"/>
    <w:rsid w:val="0014671D"/>
    <w:rsid w:val="00146854"/>
    <w:rsid w:val="00146868"/>
    <w:rsid w:val="00146930"/>
    <w:rsid w:val="00146C44"/>
    <w:rsid w:val="001470CA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1A2C"/>
    <w:rsid w:val="001520FD"/>
    <w:rsid w:val="001522E0"/>
    <w:rsid w:val="00152C4F"/>
    <w:rsid w:val="00152DE0"/>
    <w:rsid w:val="00153548"/>
    <w:rsid w:val="00153B0A"/>
    <w:rsid w:val="00153E32"/>
    <w:rsid w:val="00154262"/>
    <w:rsid w:val="00154434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6ACA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1F1"/>
    <w:rsid w:val="0016497A"/>
    <w:rsid w:val="00164E89"/>
    <w:rsid w:val="00165505"/>
    <w:rsid w:val="001655E3"/>
    <w:rsid w:val="001656B3"/>
    <w:rsid w:val="00165A18"/>
    <w:rsid w:val="00165DB3"/>
    <w:rsid w:val="00166749"/>
    <w:rsid w:val="00166A9B"/>
    <w:rsid w:val="00166D22"/>
    <w:rsid w:val="00166E09"/>
    <w:rsid w:val="001672FB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1C6"/>
    <w:rsid w:val="00171A7F"/>
    <w:rsid w:val="00171B10"/>
    <w:rsid w:val="00171E7A"/>
    <w:rsid w:val="0017224B"/>
    <w:rsid w:val="0017238B"/>
    <w:rsid w:val="001723E4"/>
    <w:rsid w:val="001725F4"/>
    <w:rsid w:val="00173927"/>
    <w:rsid w:val="00173965"/>
    <w:rsid w:val="00173993"/>
    <w:rsid w:val="00173CCA"/>
    <w:rsid w:val="00175321"/>
    <w:rsid w:val="00175601"/>
    <w:rsid w:val="001758CA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223"/>
    <w:rsid w:val="00180BCA"/>
    <w:rsid w:val="00180F10"/>
    <w:rsid w:val="001814A0"/>
    <w:rsid w:val="001815CF"/>
    <w:rsid w:val="00181BE9"/>
    <w:rsid w:val="00181DE3"/>
    <w:rsid w:val="00181ED6"/>
    <w:rsid w:val="001821AF"/>
    <w:rsid w:val="001822FF"/>
    <w:rsid w:val="0018246E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DF0"/>
    <w:rsid w:val="001857EC"/>
    <w:rsid w:val="001858BA"/>
    <w:rsid w:val="00185CDE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587"/>
    <w:rsid w:val="0018782A"/>
    <w:rsid w:val="00187A13"/>
    <w:rsid w:val="00187A24"/>
    <w:rsid w:val="00187D6A"/>
    <w:rsid w:val="00190078"/>
    <w:rsid w:val="001906EA"/>
    <w:rsid w:val="00190CFE"/>
    <w:rsid w:val="00191894"/>
    <w:rsid w:val="001918CD"/>
    <w:rsid w:val="00191BF2"/>
    <w:rsid w:val="00192682"/>
    <w:rsid w:val="0019292B"/>
    <w:rsid w:val="00192BC2"/>
    <w:rsid w:val="00192ED5"/>
    <w:rsid w:val="001933EF"/>
    <w:rsid w:val="00193F56"/>
    <w:rsid w:val="00194E82"/>
    <w:rsid w:val="0019588E"/>
    <w:rsid w:val="00195918"/>
    <w:rsid w:val="00195B6D"/>
    <w:rsid w:val="00195D5B"/>
    <w:rsid w:val="00196641"/>
    <w:rsid w:val="00196852"/>
    <w:rsid w:val="00197C89"/>
    <w:rsid w:val="001A0072"/>
    <w:rsid w:val="001A0451"/>
    <w:rsid w:val="001A0672"/>
    <w:rsid w:val="001A08F4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5D8"/>
    <w:rsid w:val="001A2664"/>
    <w:rsid w:val="001A2671"/>
    <w:rsid w:val="001A286D"/>
    <w:rsid w:val="001A32FF"/>
    <w:rsid w:val="001A3A66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1FE1"/>
    <w:rsid w:val="001B278F"/>
    <w:rsid w:val="001B2D9C"/>
    <w:rsid w:val="001B339F"/>
    <w:rsid w:val="001B3566"/>
    <w:rsid w:val="001B36EC"/>
    <w:rsid w:val="001B37E2"/>
    <w:rsid w:val="001B3C5D"/>
    <w:rsid w:val="001B3FCE"/>
    <w:rsid w:val="001B4201"/>
    <w:rsid w:val="001B440E"/>
    <w:rsid w:val="001B4518"/>
    <w:rsid w:val="001B45E9"/>
    <w:rsid w:val="001B4D9F"/>
    <w:rsid w:val="001B53A3"/>
    <w:rsid w:val="001B588A"/>
    <w:rsid w:val="001B5A79"/>
    <w:rsid w:val="001B61C6"/>
    <w:rsid w:val="001B6234"/>
    <w:rsid w:val="001B6441"/>
    <w:rsid w:val="001B6671"/>
    <w:rsid w:val="001B669F"/>
    <w:rsid w:val="001B7B44"/>
    <w:rsid w:val="001C0187"/>
    <w:rsid w:val="001C0865"/>
    <w:rsid w:val="001C0C27"/>
    <w:rsid w:val="001C1130"/>
    <w:rsid w:val="001C125C"/>
    <w:rsid w:val="001C1583"/>
    <w:rsid w:val="001C1729"/>
    <w:rsid w:val="001C264B"/>
    <w:rsid w:val="001C340C"/>
    <w:rsid w:val="001C354E"/>
    <w:rsid w:val="001C3D6D"/>
    <w:rsid w:val="001C4416"/>
    <w:rsid w:val="001C4582"/>
    <w:rsid w:val="001C4CA7"/>
    <w:rsid w:val="001C506F"/>
    <w:rsid w:val="001C5713"/>
    <w:rsid w:val="001C6882"/>
    <w:rsid w:val="001C6D0B"/>
    <w:rsid w:val="001C7346"/>
    <w:rsid w:val="001C7706"/>
    <w:rsid w:val="001C7859"/>
    <w:rsid w:val="001C79C3"/>
    <w:rsid w:val="001D0A25"/>
    <w:rsid w:val="001D0D6F"/>
    <w:rsid w:val="001D108D"/>
    <w:rsid w:val="001D1131"/>
    <w:rsid w:val="001D12B3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73F"/>
    <w:rsid w:val="001E29A4"/>
    <w:rsid w:val="001E2B5E"/>
    <w:rsid w:val="001E2B63"/>
    <w:rsid w:val="001E3013"/>
    <w:rsid w:val="001E3236"/>
    <w:rsid w:val="001E3700"/>
    <w:rsid w:val="001E3952"/>
    <w:rsid w:val="001E39C4"/>
    <w:rsid w:val="001E3B1C"/>
    <w:rsid w:val="001E3EF6"/>
    <w:rsid w:val="001E436D"/>
    <w:rsid w:val="001E4618"/>
    <w:rsid w:val="001E4AF5"/>
    <w:rsid w:val="001E4D6C"/>
    <w:rsid w:val="001E54F9"/>
    <w:rsid w:val="001E5692"/>
    <w:rsid w:val="001E5F96"/>
    <w:rsid w:val="001E64EF"/>
    <w:rsid w:val="001E6DE4"/>
    <w:rsid w:val="001E6E17"/>
    <w:rsid w:val="001E6ED0"/>
    <w:rsid w:val="001E7165"/>
    <w:rsid w:val="001E7C1C"/>
    <w:rsid w:val="001E7CB1"/>
    <w:rsid w:val="001F039D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50F"/>
    <w:rsid w:val="001F7E8B"/>
    <w:rsid w:val="002000CA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EC1"/>
    <w:rsid w:val="00214F29"/>
    <w:rsid w:val="0021541D"/>
    <w:rsid w:val="00215483"/>
    <w:rsid w:val="00215646"/>
    <w:rsid w:val="00215B48"/>
    <w:rsid w:val="00215F7B"/>
    <w:rsid w:val="0021614E"/>
    <w:rsid w:val="00217223"/>
    <w:rsid w:val="002175F4"/>
    <w:rsid w:val="002176E8"/>
    <w:rsid w:val="00217947"/>
    <w:rsid w:val="00217B85"/>
    <w:rsid w:val="00217D31"/>
    <w:rsid w:val="00217E5F"/>
    <w:rsid w:val="002203DF"/>
    <w:rsid w:val="00220549"/>
    <w:rsid w:val="00220629"/>
    <w:rsid w:val="00220868"/>
    <w:rsid w:val="002209F7"/>
    <w:rsid w:val="00220ACD"/>
    <w:rsid w:val="00220EEA"/>
    <w:rsid w:val="002213CA"/>
    <w:rsid w:val="00221BF6"/>
    <w:rsid w:val="00222579"/>
    <w:rsid w:val="002226EF"/>
    <w:rsid w:val="002228B6"/>
    <w:rsid w:val="00222B1B"/>
    <w:rsid w:val="00222BCE"/>
    <w:rsid w:val="00223680"/>
    <w:rsid w:val="00223739"/>
    <w:rsid w:val="00223C21"/>
    <w:rsid w:val="00223CB8"/>
    <w:rsid w:val="00223E15"/>
    <w:rsid w:val="00225169"/>
    <w:rsid w:val="002255AB"/>
    <w:rsid w:val="002256E7"/>
    <w:rsid w:val="00225751"/>
    <w:rsid w:val="00225A27"/>
    <w:rsid w:val="00225C38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120"/>
    <w:rsid w:val="002323FE"/>
    <w:rsid w:val="00232506"/>
    <w:rsid w:val="00232CB8"/>
    <w:rsid w:val="00232CEC"/>
    <w:rsid w:val="002339EE"/>
    <w:rsid w:val="00233EDC"/>
    <w:rsid w:val="00234012"/>
    <w:rsid w:val="002340DA"/>
    <w:rsid w:val="0023448D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ACF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3A6"/>
    <w:rsid w:val="002464B4"/>
    <w:rsid w:val="002469C7"/>
    <w:rsid w:val="00246BC9"/>
    <w:rsid w:val="00246D91"/>
    <w:rsid w:val="00247117"/>
    <w:rsid w:val="002473AE"/>
    <w:rsid w:val="00247897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6E5"/>
    <w:rsid w:val="002539CC"/>
    <w:rsid w:val="0025426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A8D"/>
    <w:rsid w:val="00257B75"/>
    <w:rsid w:val="00257E4C"/>
    <w:rsid w:val="00257E73"/>
    <w:rsid w:val="00257EBF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9E9"/>
    <w:rsid w:val="00262611"/>
    <w:rsid w:val="00262D49"/>
    <w:rsid w:val="0026329E"/>
    <w:rsid w:val="00263330"/>
    <w:rsid w:val="002633C3"/>
    <w:rsid w:val="002637B3"/>
    <w:rsid w:val="00263B2C"/>
    <w:rsid w:val="00263B31"/>
    <w:rsid w:val="00263D55"/>
    <w:rsid w:val="00263F7C"/>
    <w:rsid w:val="00263F9D"/>
    <w:rsid w:val="00263FA4"/>
    <w:rsid w:val="002640B3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BC4"/>
    <w:rsid w:val="00275F49"/>
    <w:rsid w:val="002762E8"/>
    <w:rsid w:val="002765BE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5921"/>
    <w:rsid w:val="00286201"/>
    <w:rsid w:val="002869FB"/>
    <w:rsid w:val="00287441"/>
    <w:rsid w:val="0028792B"/>
    <w:rsid w:val="00287E61"/>
    <w:rsid w:val="0029018A"/>
    <w:rsid w:val="0029088C"/>
    <w:rsid w:val="00290B12"/>
    <w:rsid w:val="002912C3"/>
    <w:rsid w:val="002919FA"/>
    <w:rsid w:val="00291D98"/>
    <w:rsid w:val="00291DD5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A7D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716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1BA"/>
    <w:rsid w:val="002C0C0E"/>
    <w:rsid w:val="002C11EF"/>
    <w:rsid w:val="002C1D28"/>
    <w:rsid w:val="002C1E72"/>
    <w:rsid w:val="002C1EC5"/>
    <w:rsid w:val="002C1F47"/>
    <w:rsid w:val="002C200D"/>
    <w:rsid w:val="002C3336"/>
    <w:rsid w:val="002C35A0"/>
    <w:rsid w:val="002C3805"/>
    <w:rsid w:val="002C3F84"/>
    <w:rsid w:val="002C4AF1"/>
    <w:rsid w:val="002C4C68"/>
    <w:rsid w:val="002C4DB8"/>
    <w:rsid w:val="002C5106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50A"/>
    <w:rsid w:val="002C7C21"/>
    <w:rsid w:val="002C7C9F"/>
    <w:rsid w:val="002C7CBE"/>
    <w:rsid w:val="002D001B"/>
    <w:rsid w:val="002D0671"/>
    <w:rsid w:val="002D07BC"/>
    <w:rsid w:val="002D09FD"/>
    <w:rsid w:val="002D0DD6"/>
    <w:rsid w:val="002D1A47"/>
    <w:rsid w:val="002D2268"/>
    <w:rsid w:val="002D24E5"/>
    <w:rsid w:val="002D26D3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45"/>
    <w:rsid w:val="002D5ACB"/>
    <w:rsid w:val="002D5BC9"/>
    <w:rsid w:val="002D5CBA"/>
    <w:rsid w:val="002D693E"/>
    <w:rsid w:val="002D69F4"/>
    <w:rsid w:val="002D7129"/>
    <w:rsid w:val="002D71C2"/>
    <w:rsid w:val="002D7295"/>
    <w:rsid w:val="002D7B9E"/>
    <w:rsid w:val="002E0400"/>
    <w:rsid w:val="002E041E"/>
    <w:rsid w:val="002E08D0"/>
    <w:rsid w:val="002E0A0F"/>
    <w:rsid w:val="002E0EEA"/>
    <w:rsid w:val="002E0FB1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4ED2"/>
    <w:rsid w:val="002E505E"/>
    <w:rsid w:val="002E56B1"/>
    <w:rsid w:val="002E5FFA"/>
    <w:rsid w:val="002E69D6"/>
    <w:rsid w:val="002E6BE7"/>
    <w:rsid w:val="002E73AF"/>
    <w:rsid w:val="002E74B5"/>
    <w:rsid w:val="002E7BC9"/>
    <w:rsid w:val="002E7CF6"/>
    <w:rsid w:val="002F067A"/>
    <w:rsid w:val="002F0CA9"/>
    <w:rsid w:val="002F1480"/>
    <w:rsid w:val="002F16BF"/>
    <w:rsid w:val="002F1EB3"/>
    <w:rsid w:val="002F22CA"/>
    <w:rsid w:val="002F287C"/>
    <w:rsid w:val="002F2E35"/>
    <w:rsid w:val="002F33A1"/>
    <w:rsid w:val="002F35CC"/>
    <w:rsid w:val="002F36CF"/>
    <w:rsid w:val="002F391C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6EC4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07ECB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617A"/>
    <w:rsid w:val="00316B72"/>
    <w:rsid w:val="00317475"/>
    <w:rsid w:val="00317586"/>
    <w:rsid w:val="00317F8B"/>
    <w:rsid w:val="0032065F"/>
    <w:rsid w:val="0032076F"/>
    <w:rsid w:val="003214D9"/>
    <w:rsid w:val="00321663"/>
    <w:rsid w:val="00321761"/>
    <w:rsid w:val="00321BB7"/>
    <w:rsid w:val="00321E7A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5E21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6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26D"/>
    <w:rsid w:val="00334CD9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278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6D3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1BD"/>
    <w:rsid w:val="00356AA3"/>
    <w:rsid w:val="00357318"/>
    <w:rsid w:val="003578EA"/>
    <w:rsid w:val="003578F7"/>
    <w:rsid w:val="00357E10"/>
    <w:rsid w:val="00360336"/>
    <w:rsid w:val="00360841"/>
    <w:rsid w:val="003609C8"/>
    <w:rsid w:val="0036118F"/>
    <w:rsid w:val="00361AF2"/>
    <w:rsid w:val="00361DE2"/>
    <w:rsid w:val="00361FC1"/>
    <w:rsid w:val="00362573"/>
    <w:rsid w:val="00362DAD"/>
    <w:rsid w:val="003633CE"/>
    <w:rsid w:val="00363E68"/>
    <w:rsid w:val="003640CF"/>
    <w:rsid w:val="0036484E"/>
    <w:rsid w:val="00364AEB"/>
    <w:rsid w:val="00364D50"/>
    <w:rsid w:val="00365020"/>
    <w:rsid w:val="003652F5"/>
    <w:rsid w:val="00365456"/>
    <w:rsid w:val="00365512"/>
    <w:rsid w:val="00365561"/>
    <w:rsid w:val="00365568"/>
    <w:rsid w:val="00366802"/>
    <w:rsid w:val="00366896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534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51DA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621"/>
    <w:rsid w:val="003827E2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75E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1F"/>
    <w:rsid w:val="00394C23"/>
    <w:rsid w:val="00394C3D"/>
    <w:rsid w:val="00394DA6"/>
    <w:rsid w:val="00395332"/>
    <w:rsid w:val="00395A2C"/>
    <w:rsid w:val="0039682F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460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5C1"/>
    <w:rsid w:val="003C6670"/>
    <w:rsid w:val="003C66EB"/>
    <w:rsid w:val="003C673E"/>
    <w:rsid w:val="003C6B13"/>
    <w:rsid w:val="003C6D32"/>
    <w:rsid w:val="003C6EE3"/>
    <w:rsid w:val="003C72BD"/>
    <w:rsid w:val="003C7491"/>
    <w:rsid w:val="003C77FD"/>
    <w:rsid w:val="003C7BD5"/>
    <w:rsid w:val="003D0144"/>
    <w:rsid w:val="003D026E"/>
    <w:rsid w:val="003D0614"/>
    <w:rsid w:val="003D0672"/>
    <w:rsid w:val="003D0BAD"/>
    <w:rsid w:val="003D0CE5"/>
    <w:rsid w:val="003D12B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4E51"/>
    <w:rsid w:val="003D5043"/>
    <w:rsid w:val="003D5142"/>
    <w:rsid w:val="003D55A7"/>
    <w:rsid w:val="003D58C5"/>
    <w:rsid w:val="003D623C"/>
    <w:rsid w:val="003D643D"/>
    <w:rsid w:val="003D646A"/>
    <w:rsid w:val="003D6617"/>
    <w:rsid w:val="003D6B6B"/>
    <w:rsid w:val="003D6D47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7C7"/>
    <w:rsid w:val="003E18BA"/>
    <w:rsid w:val="003E2595"/>
    <w:rsid w:val="003E29DF"/>
    <w:rsid w:val="003E2BAC"/>
    <w:rsid w:val="003E2CA9"/>
    <w:rsid w:val="003E30EA"/>
    <w:rsid w:val="003E3113"/>
    <w:rsid w:val="003E365E"/>
    <w:rsid w:val="003E3F04"/>
    <w:rsid w:val="003E4529"/>
    <w:rsid w:val="003E48D6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E9C"/>
    <w:rsid w:val="003F65F3"/>
    <w:rsid w:val="003F6AFA"/>
    <w:rsid w:val="003F6EFE"/>
    <w:rsid w:val="003F712D"/>
    <w:rsid w:val="003F75CC"/>
    <w:rsid w:val="003F7CE7"/>
    <w:rsid w:val="003F7DA6"/>
    <w:rsid w:val="003F7FC6"/>
    <w:rsid w:val="004002C9"/>
    <w:rsid w:val="00400345"/>
    <w:rsid w:val="0040072F"/>
    <w:rsid w:val="00400A5A"/>
    <w:rsid w:val="00400DEB"/>
    <w:rsid w:val="0040102F"/>
    <w:rsid w:val="004013EE"/>
    <w:rsid w:val="00401865"/>
    <w:rsid w:val="0040188F"/>
    <w:rsid w:val="00401D7E"/>
    <w:rsid w:val="00401F9E"/>
    <w:rsid w:val="0040246B"/>
    <w:rsid w:val="00402C95"/>
    <w:rsid w:val="00402CB5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6F31"/>
    <w:rsid w:val="004071AF"/>
    <w:rsid w:val="004075C9"/>
    <w:rsid w:val="0041025F"/>
    <w:rsid w:val="0041028F"/>
    <w:rsid w:val="00410FEE"/>
    <w:rsid w:val="00411339"/>
    <w:rsid w:val="00412526"/>
    <w:rsid w:val="00412692"/>
    <w:rsid w:val="004127A5"/>
    <w:rsid w:val="0041364A"/>
    <w:rsid w:val="004139CC"/>
    <w:rsid w:val="00414081"/>
    <w:rsid w:val="00414358"/>
    <w:rsid w:val="00414C8C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14CD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6D24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36A"/>
    <w:rsid w:val="00433691"/>
    <w:rsid w:val="004336BB"/>
    <w:rsid w:val="00433C6D"/>
    <w:rsid w:val="00433F88"/>
    <w:rsid w:val="0043455A"/>
    <w:rsid w:val="00434A24"/>
    <w:rsid w:val="00434F16"/>
    <w:rsid w:val="00435211"/>
    <w:rsid w:val="004354AD"/>
    <w:rsid w:val="004355DE"/>
    <w:rsid w:val="0043586C"/>
    <w:rsid w:val="004358CC"/>
    <w:rsid w:val="00435C02"/>
    <w:rsid w:val="004365CE"/>
    <w:rsid w:val="004371FC"/>
    <w:rsid w:val="0043729C"/>
    <w:rsid w:val="004372F6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A3"/>
    <w:rsid w:val="004412CB"/>
    <w:rsid w:val="0044180A"/>
    <w:rsid w:val="00441E85"/>
    <w:rsid w:val="0044251C"/>
    <w:rsid w:val="004426E4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05"/>
    <w:rsid w:val="00445E2E"/>
    <w:rsid w:val="004462EE"/>
    <w:rsid w:val="00446371"/>
    <w:rsid w:val="0044646D"/>
    <w:rsid w:val="00446E52"/>
    <w:rsid w:val="00446F35"/>
    <w:rsid w:val="00447192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2CA"/>
    <w:rsid w:val="00454958"/>
    <w:rsid w:val="00454A6E"/>
    <w:rsid w:val="00454F81"/>
    <w:rsid w:val="00455088"/>
    <w:rsid w:val="004551E9"/>
    <w:rsid w:val="00456213"/>
    <w:rsid w:val="00456253"/>
    <w:rsid w:val="00456761"/>
    <w:rsid w:val="0045681F"/>
    <w:rsid w:val="0045687D"/>
    <w:rsid w:val="00456CF3"/>
    <w:rsid w:val="004571B9"/>
    <w:rsid w:val="004574CE"/>
    <w:rsid w:val="004574EC"/>
    <w:rsid w:val="00457888"/>
    <w:rsid w:val="00460BFB"/>
    <w:rsid w:val="00461713"/>
    <w:rsid w:val="00461A62"/>
    <w:rsid w:val="0046203D"/>
    <w:rsid w:val="004624C2"/>
    <w:rsid w:val="004625A6"/>
    <w:rsid w:val="00462F1C"/>
    <w:rsid w:val="004636B4"/>
    <w:rsid w:val="004637D4"/>
    <w:rsid w:val="0046457B"/>
    <w:rsid w:val="004645EE"/>
    <w:rsid w:val="00464898"/>
    <w:rsid w:val="00464A3D"/>
    <w:rsid w:val="00464C88"/>
    <w:rsid w:val="00465149"/>
    <w:rsid w:val="00465AB1"/>
    <w:rsid w:val="00465D6B"/>
    <w:rsid w:val="00465E70"/>
    <w:rsid w:val="00466403"/>
    <w:rsid w:val="00466526"/>
    <w:rsid w:val="00466A3B"/>
    <w:rsid w:val="0046734B"/>
    <w:rsid w:val="0047075D"/>
    <w:rsid w:val="00470E11"/>
    <w:rsid w:val="00471372"/>
    <w:rsid w:val="004713A4"/>
    <w:rsid w:val="004713DB"/>
    <w:rsid w:val="00472544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308"/>
    <w:rsid w:val="004768C1"/>
    <w:rsid w:val="004769CD"/>
    <w:rsid w:val="004774AF"/>
    <w:rsid w:val="004774F3"/>
    <w:rsid w:val="004776DA"/>
    <w:rsid w:val="00477AE9"/>
    <w:rsid w:val="00477D37"/>
    <w:rsid w:val="004807C2"/>
    <w:rsid w:val="00480A07"/>
    <w:rsid w:val="00480A41"/>
    <w:rsid w:val="0048153A"/>
    <w:rsid w:val="00481B05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40F"/>
    <w:rsid w:val="0048689F"/>
    <w:rsid w:val="00486F86"/>
    <w:rsid w:val="0048790B"/>
    <w:rsid w:val="00487B69"/>
    <w:rsid w:val="00490105"/>
    <w:rsid w:val="004901CA"/>
    <w:rsid w:val="00490694"/>
    <w:rsid w:val="00490762"/>
    <w:rsid w:val="00490DB6"/>
    <w:rsid w:val="004911D4"/>
    <w:rsid w:val="0049273E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198C"/>
    <w:rsid w:val="004A25C1"/>
    <w:rsid w:val="004A25EF"/>
    <w:rsid w:val="004A2636"/>
    <w:rsid w:val="004A3404"/>
    <w:rsid w:val="004A3A01"/>
    <w:rsid w:val="004A3DF7"/>
    <w:rsid w:val="004A3E07"/>
    <w:rsid w:val="004A4A56"/>
    <w:rsid w:val="004A4FAC"/>
    <w:rsid w:val="004A5161"/>
    <w:rsid w:val="004A5813"/>
    <w:rsid w:val="004A685F"/>
    <w:rsid w:val="004A69A7"/>
    <w:rsid w:val="004A6DD3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39F"/>
    <w:rsid w:val="004B38B0"/>
    <w:rsid w:val="004B3C5C"/>
    <w:rsid w:val="004B3D21"/>
    <w:rsid w:val="004B4031"/>
    <w:rsid w:val="004B4C86"/>
    <w:rsid w:val="004B4D54"/>
    <w:rsid w:val="004B5143"/>
    <w:rsid w:val="004B57D5"/>
    <w:rsid w:val="004B6253"/>
    <w:rsid w:val="004B683B"/>
    <w:rsid w:val="004B7263"/>
    <w:rsid w:val="004B73E2"/>
    <w:rsid w:val="004B7985"/>
    <w:rsid w:val="004B7995"/>
    <w:rsid w:val="004B7A93"/>
    <w:rsid w:val="004B7D48"/>
    <w:rsid w:val="004C03DB"/>
    <w:rsid w:val="004C0D55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1FD"/>
    <w:rsid w:val="004C6548"/>
    <w:rsid w:val="004C673E"/>
    <w:rsid w:val="004C6859"/>
    <w:rsid w:val="004C6C9E"/>
    <w:rsid w:val="004C7391"/>
    <w:rsid w:val="004C73F0"/>
    <w:rsid w:val="004C7883"/>
    <w:rsid w:val="004C7C8A"/>
    <w:rsid w:val="004C7CAE"/>
    <w:rsid w:val="004D0437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2FDA"/>
    <w:rsid w:val="004D3CF2"/>
    <w:rsid w:val="004D4A37"/>
    <w:rsid w:val="004D4A6F"/>
    <w:rsid w:val="004D4F2A"/>
    <w:rsid w:val="004D532C"/>
    <w:rsid w:val="004D5C4A"/>
    <w:rsid w:val="004D5C4B"/>
    <w:rsid w:val="004D5CB4"/>
    <w:rsid w:val="004D5FC3"/>
    <w:rsid w:val="004D625C"/>
    <w:rsid w:val="004D6891"/>
    <w:rsid w:val="004D6A1F"/>
    <w:rsid w:val="004D6E2F"/>
    <w:rsid w:val="004D7BA5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36F"/>
    <w:rsid w:val="004E750B"/>
    <w:rsid w:val="004E76AD"/>
    <w:rsid w:val="004E7CEE"/>
    <w:rsid w:val="004E7E5B"/>
    <w:rsid w:val="004F03C3"/>
    <w:rsid w:val="004F0530"/>
    <w:rsid w:val="004F0569"/>
    <w:rsid w:val="004F0EB5"/>
    <w:rsid w:val="004F1D10"/>
    <w:rsid w:val="004F1D4D"/>
    <w:rsid w:val="004F2675"/>
    <w:rsid w:val="004F26BD"/>
    <w:rsid w:val="004F312C"/>
    <w:rsid w:val="004F3552"/>
    <w:rsid w:val="004F371A"/>
    <w:rsid w:val="004F588A"/>
    <w:rsid w:val="004F5899"/>
    <w:rsid w:val="004F5907"/>
    <w:rsid w:val="004F5A7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0CBC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3C8C"/>
    <w:rsid w:val="005046C3"/>
    <w:rsid w:val="005048E0"/>
    <w:rsid w:val="00504ED0"/>
    <w:rsid w:val="0050546B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37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719"/>
    <w:rsid w:val="00520A2F"/>
    <w:rsid w:val="00520B69"/>
    <w:rsid w:val="00521C06"/>
    <w:rsid w:val="0052245A"/>
    <w:rsid w:val="00522555"/>
    <w:rsid w:val="00523E34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0DF9"/>
    <w:rsid w:val="00530F4B"/>
    <w:rsid w:val="00531800"/>
    <w:rsid w:val="005319E1"/>
    <w:rsid w:val="00531BDD"/>
    <w:rsid w:val="00531FFB"/>
    <w:rsid w:val="005322F1"/>
    <w:rsid w:val="005323C3"/>
    <w:rsid w:val="005325C3"/>
    <w:rsid w:val="005327A3"/>
    <w:rsid w:val="005327BA"/>
    <w:rsid w:val="0053298D"/>
    <w:rsid w:val="00532A20"/>
    <w:rsid w:val="00532BFA"/>
    <w:rsid w:val="00532FD3"/>
    <w:rsid w:val="005336AF"/>
    <w:rsid w:val="00533730"/>
    <w:rsid w:val="00533AF0"/>
    <w:rsid w:val="005343A9"/>
    <w:rsid w:val="00534638"/>
    <w:rsid w:val="00534DA5"/>
    <w:rsid w:val="005350C6"/>
    <w:rsid w:val="005351CA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9E1"/>
    <w:rsid w:val="00544B32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4885"/>
    <w:rsid w:val="005558CE"/>
    <w:rsid w:val="0055666B"/>
    <w:rsid w:val="0055683D"/>
    <w:rsid w:val="00556A4E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2B19"/>
    <w:rsid w:val="0056314B"/>
    <w:rsid w:val="005632E7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A1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5E72"/>
    <w:rsid w:val="00576050"/>
    <w:rsid w:val="0057750B"/>
    <w:rsid w:val="00577A87"/>
    <w:rsid w:val="00577F94"/>
    <w:rsid w:val="00580211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7DB"/>
    <w:rsid w:val="00591B70"/>
    <w:rsid w:val="005924C7"/>
    <w:rsid w:val="00592684"/>
    <w:rsid w:val="00592DA6"/>
    <w:rsid w:val="00593629"/>
    <w:rsid w:val="00593799"/>
    <w:rsid w:val="00593838"/>
    <w:rsid w:val="005939D8"/>
    <w:rsid w:val="00594332"/>
    <w:rsid w:val="005946FA"/>
    <w:rsid w:val="00594DE2"/>
    <w:rsid w:val="00594E53"/>
    <w:rsid w:val="00594F3C"/>
    <w:rsid w:val="00594FB5"/>
    <w:rsid w:val="005950DF"/>
    <w:rsid w:val="00595347"/>
    <w:rsid w:val="00595FF3"/>
    <w:rsid w:val="00596250"/>
    <w:rsid w:val="00596380"/>
    <w:rsid w:val="00596665"/>
    <w:rsid w:val="00596D9C"/>
    <w:rsid w:val="00596F78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2766"/>
    <w:rsid w:val="005A2D31"/>
    <w:rsid w:val="005A3B77"/>
    <w:rsid w:val="005A3E89"/>
    <w:rsid w:val="005A414C"/>
    <w:rsid w:val="005A42EA"/>
    <w:rsid w:val="005A45BD"/>
    <w:rsid w:val="005A4E0B"/>
    <w:rsid w:val="005A5A39"/>
    <w:rsid w:val="005A5B93"/>
    <w:rsid w:val="005A6333"/>
    <w:rsid w:val="005A6770"/>
    <w:rsid w:val="005A680A"/>
    <w:rsid w:val="005A6A40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B7A74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8E3"/>
    <w:rsid w:val="005C799A"/>
    <w:rsid w:val="005C7C5D"/>
    <w:rsid w:val="005C7ECE"/>
    <w:rsid w:val="005D00C4"/>
    <w:rsid w:val="005D0646"/>
    <w:rsid w:val="005D092A"/>
    <w:rsid w:val="005D0C23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577"/>
    <w:rsid w:val="005D393A"/>
    <w:rsid w:val="005D3BAF"/>
    <w:rsid w:val="005D3C8E"/>
    <w:rsid w:val="005D412F"/>
    <w:rsid w:val="005D4163"/>
    <w:rsid w:val="005D4247"/>
    <w:rsid w:val="005D4BB3"/>
    <w:rsid w:val="005D4EEC"/>
    <w:rsid w:val="005D4F28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323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2777"/>
    <w:rsid w:val="005F3895"/>
    <w:rsid w:val="005F3F74"/>
    <w:rsid w:val="005F42FF"/>
    <w:rsid w:val="005F4A7B"/>
    <w:rsid w:val="005F4BC0"/>
    <w:rsid w:val="005F4C12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6F5F"/>
    <w:rsid w:val="005F73A5"/>
    <w:rsid w:val="005F7562"/>
    <w:rsid w:val="005F7782"/>
    <w:rsid w:val="005F78E7"/>
    <w:rsid w:val="005F7F36"/>
    <w:rsid w:val="00600661"/>
    <w:rsid w:val="00600BBB"/>
    <w:rsid w:val="00600D5D"/>
    <w:rsid w:val="00601146"/>
    <w:rsid w:val="0060114E"/>
    <w:rsid w:val="006012EE"/>
    <w:rsid w:val="006019FF"/>
    <w:rsid w:val="00602297"/>
    <w:rsid w:val="00602465"/>
    <w:rsid w:val="0060268D"/>
    <w:rsid w:val="006027A0"/>
    <w:rsid w:val="00602B39"/>
    <w:rsid w:val="00602DFB"/>
    <w:rsid w:val="006036FB"/>
    <w:rsid w:val="00603AA5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A27"/>
    <w:rsid w:val="00607C88"/>
    <w:rsid w:val="00607E39"/>
    <w:rsid w:val="00610049"/>
    <w:rsid w:val="00610AC1"/>
    <w:rsid w:val="00610DA3"/>
    <w:rsid w:val="006112EB"/>
    <w:rsid w:val="00611D98"/>
    <w:rsid w:val="0061220D"/>
    <w:rsid w:val="006125D5"/>
    <w:rsid w:val="0061276C"/>
    <w:rsid w:val="00612A59"/>
    <w:rsid w:val="00612CD1"/>
    <w:rsid w:val="00612E43"/>
    <w:rsid w:val="006131FE"/>
    <w:rsid w:val="0061332C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D2C"/>
    <w:rsid w:val="00635452"/>
    <w:rsid w:val="006355E1"/>
    <w:rsid w:val="00635C6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47B"/>
    <w:rsid w:val="0064055F"/>
    <w:rsid w:val="00640EA7"/>
    <w:rsid w:val="006410D7"/>
    <w:rsid w:val="006410F1"/>
    <w:rsid w:val="00641362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432"/>
    <w:rsid w:val="0064652D"/>
    <w:rsid w:val="0064672C"/>
    <w:rsid w:val="00646B78"/>
    <w:rsid w:val="006471C9"/>
    <w:rsid w:val="00647203"/>
    <w:rsid w:val="0064759C"/>
    <w:rsid w:val="00647B93"/>
    <w:rsid w:val="00647EF5"/>
    <w:rsid w:val="0065006D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38FF"/>
    <w:rsid w:val="006542C3"/>
    <w:rsid w:val="0065459C"/>
    <w:rsid w:val="00654816"/>
    <w:rsid w:val="00655503"/>
    <w:rsid w:val="00655A91"/>
    <w:rsid w:val="00656C4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1C"/>
    <w:rsid w:val="00661346"/>
    <w:rsid w:val="00661EDF"/>
    <w:rsid w:val="006628AE"/>
    <w:rsid w:val="006628C5"/>
    <w:rsid w:val="00662A94"/>
    <w:rsid w:val="00663260"/>
    <w:rsid w:val="006632E4"/>
    <w:rsid w:val="0066354B"/>
    <w:rsid w:val="00663C49"/>
    <w:rsid w:val="006642EC"/>
    <w:rsid w:val="006643A1"/>
    <w:rsid w:val="00664727"/>
    <w:rsid w:val="006652F0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04E"/>
    <w:rsid w:val="00673242"/>
    <w:rsid w:val="00673737"/>
    <w:rsid w:val="0067377B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B93"/>
    <w:rsid w:val="006804E4"/>
    <w:rsid w:val="0068081A"/>
    <w:rsid w:val="00680854"/>
    <w:rsid w:val="00680892"/>
    <w:rsid w:val="00680C89"/>
    <w:rsid w:val="00680FAF"/>
    <w:rsid w:val="00681D50"/>
    <w:rsid w:val="00681DA0"/>
    <w:rsid w:val="006821E3"/>
    <w:rsid w:val="006832CF"/>
    <w:rsid w:val="006838F7"/>
    <w:rsid w:val="00683FCF"/>
    <w:rsid w:val="006840BE"/>
    <w:rsid w:val="0068478B"/>
    <w:rsid w:val="006849F0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177"/>
    <w:rsid w:val="006909C0"/>
    <w:rsid w:val="00691090"/>
    <w:rsid w:val="006913C8"/>
    <w:rsid w:val="0069142C"/>
    <w:rsid w:val="006918C0"/>
    <w:rsid w:val="0069250E"/>
    <w:rsid w:val="006926D8"/>
    <w:rsid w:val="006928FB"/>
    <w:rsid w:val="00692AC4"/>
    <w:rsid w:val="00692BD6"/>
    <w:rsid w:val="00692DAC"/>
    <w:rsid w:val="00693004"/>
    <w:rsid w:val="00693027"/>
    <w:rsid w:val="0069349B"/>
    <w:rsid w:val="0069367B"/>
    <w:rsid w:val="00693782"/>
    <w:rsid w:val="0069431B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3A62"/>
    <w:rsid w:val="006A4125"/>
    <w:rsid w:val="006A47CB"/>
    <w:rsid w:val="006A4C52"/>
    <w:rsid w:val="006A576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D75"/>
    <w:rsid w:val="006B0FAE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4B88"/>
    <w:rsid w:val="006B50B0"/>
    <w:rsid w:val="006B538B"/>
    <w:rsid w:val="006B5A1E"/>
    <w:rsid w:val="006B6401"/>
    <w:rsid w:val="006B6858"/>
    <w:rsid w:val="006B6CE3"/>
    <w:rsid w:val="006B6F65"/>
    <w:rsid w:val="006B7435"/>
    <w:rsid w:val="006B7852"/>
    <w:rsid w:val="006B7AE3"/>
    <w:rsid w:val="006C05C7"/>
    <w:rsid w:val="006C0E0C"/>
    <w:rsid w:val="006C12F5"/>
    <w:rsid w:val="006C1A07"/>
    <w:rsid w:val="006C1E46"/>
    <w:rsid w:val="006C1F23"/>
    <w:rsid w:val="006C2A08"/>
    <w:rsid w:val="006C3163"/>
    <w:rsid w:val="006C3B44"/>
    <w:rsid w:val="006C4881"/>
    <w:rsid w:val="006C4D92"/>
    <w:rsid w:val="006C4F4D"/>
    <w:rsid w:val="006C5BA5"/>
    <w:rsid w:val="006C6126"/>
    <w:rsid w:val="006C625A"/>
    <w:rsid w:val="006C646C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653"/>
    <w:rsid w:val="006D0C5C"/>
    <w:rsid w:val="006D15AE"/>
    <w:rsid w:val="006D18D0"/>
    <w:rsid w:val="006D1C63"/>
    <w:rsid w:val="006D2201"/>
    <w:rsid w:val="006D248F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92E"/>
    <w:rsid w:val="006D5AE2"/>
    <w:rsid w:val="006D6282"/>
    <w:rsid w:val="006D63D1"/>
    <w:rsid w:val="006D640F"/>
    <w:rsid w:val="006D6653"/>
    <w:rsid w:val="006D678F"/>
    <w:rsid w:val="006D6AA3"/>
    <w:rsid w:val="006D6C1E"/>
    <w:rsid w:val="006D6C8D"/>
    <w:rsid w:val="006D6F6A"/>
    <w:rsid w:val="006D72F3"/>
    <w:rsid w:val="006D7346"/>
    <w:rsid w:val="006D78DE"/>
    <w:rsid w:val="006D7A17"/>
    <w:rsid w:val="006E06C3"/>
    <w:rsid w:val="006E13E6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6A0"/>
    <w:rsid w:val="006E3822"/>
    <w:rsid w:val="006E385E"/>
    <w:rsid w:val="006E3CE4"/>
    <w:rsid w:val="006E3E54"/>
    <w:rsid w:val="006E445D"/>
    <w:rsid w:val="006E4649"/>
    <w:rsid w:val="006E4AEA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108"/>
    <w:rsid w:val="006E7292"/>
    <w:rsid w:val="006E75BB"/>
    <w:rsid w:val="006E76CC"/>
    <w:rsid w:val="006E7722"/>
    <w:rsid w:val="006E7789"/>
    <w:rsid w:val="006E7B98"/>
    <w:rsid w:val="006E7BC1"/>
    <w:rsid w:val="006F0116"/>
    <w:rsid w:val="006F022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4D3"/>
    <w:rsid w:val="006F479D"/>
    <w:rsid w:val="006F47C2"/>
    <w:rsid w:val="006F49CE"/>
    <w:rsid w:val="006F4A03"/>
    <w:rsid w:val="006F596A"/>
    <w:rsid w:val="006F5BDF"/>
    <w:rsid w:val="006F6011"/>
    <w:rsid w:val="006F60BA"/>
    <w:rsid w:val="006F60E5"/>
    <w:rsid w:val="006F60E7"/>
    <w:rsid w:val="006F6CDD"/>
    <w:rsid w:val="006F6DC1"/>
    <w:rsid w:val="006F7092"/>
    <w:rsid w:val="006F7303"/>
    <w:rsid w:val="006F76DC"/>
    <w:rsid w:val="007001D1"/>
    <w:rsid w:val="007008E8"/>
    <w:rsid w:val="00700B21"/>
    <w:rsid w:val="00700C76"/>
    <w:rsid w:val="0070168E"/>
    <w:rsid w:val="00701E6D"/>
    <w:rsid w:val="007020F4"/>
    <w:rsid w:val="00702EA4"/>
    <w:rsid w:val="00702F92"/>
    <w:rsid w:val="007030AF"/>
    <w:rsid w:val="007033A0"/>
    <w:rsid w:val="00703981"/>
    <w:rsid w:val="0070455D"/>
    <w:rsid w:val="0070460D"/>
    <w:rsid w:val="00704A13"/>
    <w:rsid w:val="007050BC"/>
    <w:rsid w:val="00705341"/>
    <w:rsid w:val="007056A2"/>
    <w:rsid w:val="0070592A"/>
    <w:rsid w:val="0070597F"/>
    <w:rsid w:val="00705B54"/>
    <w:rsid w:val="00705D5A"/>
    <w:rsid w:val="00705DC1"/>
    <w:rsid w:val="00706354"/>
    <w:rsid w:val="00706532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35"/>
    <w:rsid w:val="0071526D"/>
    <w:rsid w:val="00715BD7"/>
    <w:rsid w:val="00715C57"/>
    <w:rsid w:val="0071614C"/>
    <w:rsid w:val="0071616B"/>
    <w:rsid w:val="0071632F"/>
    <w:rsid w:val="007163D2"/>
    <w:rsid w:val="007167EC"/>
    <w:rsid w:val="00716B11"/>
    <w:rsid w:val="00716ED5"/>
    <w:rsid w:val="00717391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3F35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0C9"/>
    <w:rsid w:val="00731217"/>
    <w:rsid w:val="00731D36"/>
    <w:rsid w:val="00731F67"/>
    <w:rsid w:val="00731F8B"/>
    <w:rsid w:val="00732402"/>
    <w:rsid w:val="00732481"/>
    <w:rsid w:val="00732A84"/>
    <w:rsid w:val="00732BA8"/>
    <w:rsid w:val="00732FB0"/>
    <w:rsid w:val="00733168"/>
    <w:rsid w:val="007331FF"/>
    <w:rsid w:val="0073321C"/>
    <w:rsid w:val="00733452"/>
    <w:rsid w:val="00733803"/>
    <w:rsid w:val="0073380C"/>
    <w:rsid w:val="0073397A"/>
    <w:rsid w:val="00733D25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716"/>
    <w:rsid w:val="007378C8"/>
    <w:rsid w:val="00737AF7"/>
    <w:rsid w:val="00737CF8"/>
    <w:rsid w:val="0074000C"/>
    <w:rsid w:val="00740599"/>
    <w:rsid w:val="0074095D"/>
    <w:rsid w:val="00740AE1"/>
    <w:rsid w:val="007410DE"/>
    <w:rsid w:val="007413A9"/>
    <w:rsid w:val="0074183D"/>
    <w:rsid w:val="00742BCC"/>
    <w:rsid w:val="00742D84"/>
    <w:rsid w:val="00742ED0"/>
    <w:rsid w:val="00743673"/>
    <w:rsid w:val="00743BCE"/>
    <w:rsid w:val="007441D6"/>
    <w:rsid w:val="007447A2"/>
    <w:rsid w:val="007448D0"/>
    <w:rsid w:val="00744C10"/>
    <w:rsid w:val="00744CE5"/>
    <w:rsid w:val="00744D00"/>
    <w:rsid w:val="00744DDC"/>
    <w:rsid w:val="007456FC"/>
    <w:rsid w:val="00745ADE"/>
    <w:rsid w:val="007466BD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601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78C"/>
    <w:rsid w:val="00755938"/>
    <w:rsid w:val="00755B2C"/>
    <w:rsid w:val="00755B95"/>
    <w:rsid w:val="00756BBF"/>
    <w:rsid w:val="00756CD0"/>
    <w:rsid w:val="007572A2"/>
    <w:rsid w:val="007576E1"/>
    <w:rsid w:val="00757B38"/>
    <w:rsid w:val="00757D70"/>
    <w:rsid w:val="00760014"/>
    <w:rsid w:val="007601CF"/>
    <w:rsid w:val="0076066F"/>
    <w:rsid w:val="00760B09"/>
    <w:rsid w:val="00760B67"/>
    <w:rsid w:val="007610FD"/>
    <w:rsid w:val="00761AA5"/>
    <w:rsid w:val="00761C33"/>
    <w:rsid w:val="00762D74"/>
    <w:rsid w:val="007630FF"/>
    <w:rsid w:val="00763B9F"/>
    <w:rsid w:val="00763C71"/>
    <w:rsid w:val="00763FDF"/>
    <w:rsid w:val="0076403D"/>
    <w:rsid w:val="007643F7"/>
    <w:rsid w:val="007644FD"/>
    <w:rsid w:val="007647A8"/>
    <w:rsid w:val="00764963"/>
    <w:rsid w:val="00764BD7"/>
    <w:rsid w:val="00764BFE"/>
    <w:rsid w:val="00765093"/>
    <w:rsid w:val="007651E7"/>
    <w:rsid w:val="00765B4B"/>
    <w:rsid w:val="007665D7"/>
    <w:rsid w:val="007667F1"/>
    <w:rsid w:val="00766FFB"/>
    <w:rsid w:val="007672D3"/>
    <w:rsid w:val="0076740F"/>
    <w:rsid w:val="00767596"/>
    <w:rsid w:val="00767666"/>
    <w:rsid w:val="0076785F"/>
    <w:rsid w:val="007707B6"/>
    <w:rsid w:val="00770C0A"/>
    <w:rsid w:val="00770D83"/>
    <w:rsid w:val="00771DED"/>
    <w:rsid w:val="007725FD"/>
    <w:rsid w:val="007726BC"/>
    <w:rsid w:val="007729B3"/>
    <w:rsid w:val="00772FD6"/>
    <w:rsid w:val="0077427A"/>
    <w:rsid w:val="0077523C"/>
    <w:rsid w:val="007752F7"/>
    <w:rsid w:val="0077590E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EC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5EF5"/>
    <w:rsid w:val="00786ACD"/>
    <w:rsid w:val="00787547"/>
    <w:rsid w:val="0078774A"/>
    <w:rsid w:val="00787DC9"/>
    <w:rsid w:val="00787F5C"/>
    <w:rsid w:val="00790848"/>
    <w:rsid w:val="00790B3F"/>
    <w:rsid w:val="00790C2B"/>
    <w:rsid w:val="00790E74"/>
    <w:rsid w:val="007922AD"/>
    <w:rsid w:val="00792647"/>
    <w:rsid w:val="00792A43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6E16"/>
    <w:rsid w:val="00797C83"/>
    <w:rsid w:val="00797DEB"/>
    <w:rsid w:val="00797E1B"/>
    <w:rsid w:val="00797EF4"/>
    <w:rsid w:val="00797EF8"/>
    <w:rsid w:val="007A00CE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0DF"/>
    <w:rsid w:val="007A3444"/>
    <w:rsid w:val="007A348F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D21"/>
    <w:rsid w:val="007A6113"/>
    <w:rsid w:val="007A69FD"/>
    <w:rsid w:val="007A6E70"/>
    <w:rsid w:val="007A7158"/>
    <w:rsid w:val="007A71B9"/>
    <w:rsid w:val="007A7A57"/>
    <w:rsid w:val="007A7B16"/>
    <w:rsid w:val="007A7B8C"/>
    <w:rsid w:val="007A7C92"/>
    <w:rsid w:val="007A7DFE"/>
    <w:rsid w:val="007B0023"/>
    <w:rsid w:val="007B0CC9"/>
    <w:rsid w:val="007B10B3"/>
    <w:rsid w:val="007B141A"/>
    <w:rsid w:val="007B1942"/>
    <w:rsid w:val="007B210F"/>
    <w:rsid w:val="007B2151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281"/>
    <w:rsid w:val="007C5A22"/>
    <w:rsid w:val="007C5E5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08F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4DA"/>
    <w:rsid w:val="007E28A6"/>
    <w:rsid w:val="007E28CA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5FBD"/>
    <w:rsid w:val="007E6C41"/>
    <w:rsid w:val="007E6C9B"/>
    <w:rsid w:val="007E7FF8"/>
    <w:rsid w:val="007F00D9"/>
    <w:rsid w:val="007F06B6"/>
    <w:rsid w:val="007F091A"/>
    <w:rsid w:val="007F0956"/>
    <w:rsid w:val="007F12D1"/>
    <w:rsid w:val="007F17E0"/>
    <w:rsid w:val="007F1AF1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8FC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2457"/>
    <w:rsid w:val="00812DF0"/>
    <w:rsid w:val="00812FD2"/>
    <w:rsid w:val="0081316D"/>
    <w:rsid w:val="008133E3"/>
    <w:rsid w:val="008135EE"/>
    <w:rsid w:val="00813EE9"/>
    <w:rsid w:val="008140BA"/>
    <w:rsid w:val="0081488A"/>
    <w:rsid w:val="00814A5A"/>
    <w:rsid w:val="00814E21"/>
    <w:rsid w:val="00814FC3"/>
    <w:rsid w:val="0081507E"/>
    <w:rsid w:val="008153B6"/>
    <w:rsid w:val="00815A31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0B8C"/>
    <w:rsid w:val="00821003"/>
    <w:rsid w:val="008210B9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B53"/>
    <w:rsid w:val="00824D88"/>
    <w:rsid w:val="00825C82"/>
    <w:rsid w:val="00825F06"/>
    <w:rsid w:val="008264B4"/>
    <w:rsid w:val="00826730"/>
    <w:rsid w:val="008269C9"/>
    <w:rsid w:val="00826C94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1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11FF"/>
    <w:rsid w:val="00841F62"/>
    <w:rsid w:val="008427F7"/>
    <w:rsid w:val="008433B6"/>
    <w:rsid w:val="00843998"/>
    <w:rsid w:val="0084413C"/>
    <w:rsid w:val="00844304"/>
    <w:rsid w:val="00844599"/>
    <w:rsid w:val="0084532C"/>
    <w:rsid w:val="0084544D"/>
    <w:rsid w:val="0084556B"/>
    <w:rsid w:val="008455CA"/>
    <w:rsid w:val="008459CF"/>
    <w:rsid w:val="00845AF2"/>
    <w:rsid w:val="00845B05"/>
    <w:rsid w:val="00846607"/>
    <w:rsid w:val="00846A47"/>
    <w:rsid w:val="00846EBC"/>
    <w:rsid w:val="00846F8C"/>
    <w:rsid w:val="00847201"/>
    <w:rsid w:val="008476D0"/>
    <w:rsid w:val="00847931"/>
    <w:rsid w:val="00850357"/>
    <w:rsid w:val="0085053E"/>
    <w:rsid w:val="00850CB8"/>
    <w:rsid w:val="008517E1"/>
    <w:rsid w:val="00851A04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3A2B"/>
    <w:rsid w:val="008541C5"/>
    <w:rsid w:val="00854221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A26"/>
    <w:rsid w:val="00864F1F"/>
    <w:rsid w:val="00865701"/>
    <w:rsid w:val="00865FF4"/>
    <w:rsid w:val="00866331"/>
    <w:rsid w:val="008664E0"/>
    <w:rsid w:val="008669BC"/>
    <w:rsid w:val="00866F23"/>
    <w:rsid w:val="00866FB4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33"/>
    <w:rsid w:val="00872CF4"/>
    <w:rsid w:val="008733BD"/>
    <w:rsid w:val="00873753"/>
    <w:rsid w:val="00873C3D"/>
    <w:rsid w:val="00873CD9"/>
    <w:rsid w:val="00873FC0"/>
    <w:rsid w:val="008742F4"/>
    <w:rsid w:val="008756E7"/>
    <w:rsid w:val="0087583C"/>
    <w:rsid w:val="00875CD6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00B"/>
    <w:rsid w:val="00877153"/>
    <w:rsid w:val="008771A3"/>
    <w:rsid w:val="00877D0C"/>
    <w:rsid w:val="008800A7"/>
    <w:rsid w:val="00880181"/>
    <w:rsid w:val="008803CA"/>
    <w:rsid w:val="008808D5"/>
    <w:rsid w:val="00880CAE"/>
    <w:rsid w:val="00881138"/>
    <w:rsid w:val="008811E7"/>
    <w:rsid w:val="008815A5"/>
    <w:rsid w:val="0088160D"/>
    <w:rsid w:val="00881DB7"/>
    <w:rsid w:val="00882139"/>
    <w:rsid w:val="0088268C"/>
    <w:rsid w:val="008826CF"/>
    <w:rsid w:val="00882D41"/>
    <w:rsid w:val="008831D5"/>
    <w:rsid w:val="00883C28"/>
    <w:rsid w:val="00883C88"/>
    <w:rsid w:val="00883E3E"/>
    <w:rsid w:val="0088459E"/>
    <w:rsid w:val="0088525C"/>
    <w:rsid w:val="008854B4"/>
    <w:rsid w:val="0088610E"/>
    <w:rsid w:val="00886330"/>
    <w:rsid w:val="0088763B"/>
    <w:rsid w:val="00887D68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87F"/>
    <w:rsid w:val="00893CA4"/>
    <w:rsid w:val="00893FEE"/>
    <w:rsid w:val="00894022"/>
    <w:rsid w:val="008945D9"/>
    <w:rsid w:val="00894742"/>
    <w:rsid w:val="0089504A"/>
    <w:rsid w:val="00896016"/>
    <w:rsid w:val="00896581"/>
    <w:rsid w:val="00896686"/>
    <w:rsid w:val="008968A6"/>
    <w:rsid w:val="00896CF4"/>
    <w:rsid w:val="008978F9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045"/>
    <w:rsid w:val="008A44EB"/>
    <w:rsid w:val="008A4992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7E9"/>
    <w:rsid w:val="008B2A09"/>
    <w:rsid w:val="008B3AC2"/>
    <w:rsid w:val="008B45CF"/>
    <w:rsid w:val="008B49C1"/>
    <w:rsid w:val="008B49DE"/>
    <w:rsid w:val="008B4AA7"/>
    <w:rsid w:val="008B5168"/>
    <w:rsid w:val="008B57E3"/>
    <w:rsid w:val="008B619D"/>
    <w:rsid w:val="008B65BC"/>
    <w:rsid w:val="008B6A7B"/>
    <w:rsid w:val="008B6AF0"/>
    <w:rsid w:val="008B7358"/>
    <w:rsid w:val="008B74CE"/>
    <w:rsid w:val="008B76E7"/>
    <w:rsid w:val="008B76FA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948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ABE"/>
    <w:rsid w:val="008C5B91"/>
    <w:rsid w:val="008C5EA7"/>
    <w:rsid w:val="008C6251"/>
    <w:rsid w:val="008C656A"/>
    <w:rsid w:val="008C6691"/>
    <w:rsid w:val="008C67C7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155"/>
    <w:rsid w:val="008D5732"/>
    <w:rsid w:val="008D585B"/>
    <w:rsid w:val="008D5A52"/>
    <w:rsid w:val="008D5A5B"/>
    <w:rsid w:val="008D658D"/>
    <w:rsid w:val="008D65C5"/>
    <w:rsid w:val="008D69D6"/>
    <w:rsid w:val="008D6D19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1CDF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4896"/>
    <w:rsid w:val="008E5310"/>
    <w:rsid w:val="008E5334"/>
    <w:rsid w:val="008E587C"/>
    <w:rsid w:val="008E58CB"/>
    <w:rsid w:val="008E5909"/>
    <w:rsid w:val="008E5997"/>
    <w:rsid w:val="008E62B8"/>
    <w:rsid w:val="008E635E"/>
    <w:rsid w:val="008E6480"/>
    <w:rsid w:val="008E661A"/>
    <w:rsid w:val="008E6B1B"/>
    <w:rsid w:val="008E70D3"/>
    <w:rsid w:val="008E711A"/>
    <w:rsid w:val="008E7D61"/>
    <w:rsid w:val="008E7FFD"/>
    <w:rsid w:val="008F06F7"/>
    <w:rsid w:val="008F08C0"/>
    <w:rsid w:val="008F10C8"/>
    <w:rsid w:val="008F10DE"/>
    <w:rsid w:val="008F155E"/>
    <w:rsid w:val="008F19D6"/>
    <w:rsid w:val="008F1EA8"/>
    <w:rsid w:val="008F1F7C"/>
    <w:rsid w:val="008F2D7E"/>
    <w:rsid w:val="008F2ECE"/>
    <w:rsid w:val="008F328C"/>
    <w:rsid w:val="008F3749"/>
    <w:rsid w:val="008F4093"/>
    <w:rsid w:val="008F460C"/>
    <w:rsid w:val="008F4687"/>
    <w:rsid w:val="008F4C00"/>
    <w:rsid w:val="008F5090"/>
    <w:rsid w:val="008F574E"/>
    <w:rsid w:val="008F604C"/>
    <w:rsid w:val="008F667E"/>
    <w:rsid w:val="008F69F6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F53"/>
    <w:rsid w:val="009027CE"/>
    <w:rsid w:val="009027D8"/>
    <w:rsid w:val="0090296C"/>
    <w:rsid w:val="00903FC9"/>
    <w:rsid w:val="00904749"/>
    <w:rsid w:val="00904CAB"/>
    <w:rsid w:val="00904E94"/>
    <w:rsid w:val="00904F58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6FFC"/>
    <w:rsid w:val="009076DA"/>
    <w:rsid w:val="009078CC"/>
    <w:rsid w:val="00907A15"/>
    <w:rsid w:val="00907DCF"/>
    <w:rsid w:val="0091008A"/>
    <w:rsid w:val="009100B3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399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17B81"/>
    <w:rsid w:val="009200AB"/>
    <w:rsid w:val="0092044C"/>
    <w:rsid w:val="0092065F"/>
    <w:rsid w:val="009209C0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2F37"/>
    <w:rsid w:val="00923083"/>
    <w:rsid w:val="009230A4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68"/>
    <w:rsid w:val="00930E80"/>
    <w:rsid w:val="009311B9"/>
    <w:rsid w:val="00931747"/>
    <w:rsid w:val="009322F2"/>
    <w:rsid w:val="00932650"/>
    <w:rsid w:val="00932796"/>
    <w:rsid w:val="009328B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4AC"/>
    <w:rsid w:val="009367F0"/>
    <w:rsid w:val="009368B9"/>
    <w:rsid w:val="009368BB"/>
    <w:rsid w:val="00936D08"/>
    <w:rsid w:val="009374BE"/>
    <w:rsid w:val="009376EC"/>
    <w:rsid w:val="00937D7F"/>
    <w:rsid w:val="009401D4"/>
    <w:rsid w:val="009402B4"/>
    <w:rsid w:val="00940BA3"/>
    <w:rsid w:val="0094120B"/>
    <w:rsid w:val="00941228"/>
    <w:rsid w:val="009412B0"/>
    <w:rsid w:val="009417A5"/>
    <w:rsid w:val="00941BB7"/>
    <w:rsid w:val="00941FAF"/>
    <w:rsid w:val="009421F7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59F1"/>
    <w:rsid w:val="0094625F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2E7"/>
    <w:rsid w:val="0095039E"/>
    <w:rsid w:val="009504A2"/>
    <w:rsid w:val="0095093D"/>
    <w:rsid w:val="00950B2D"/>
    <w:rsid w:val="00950D61"/>
    <w:rsid w:val="009515AC"/>
    <w:rsid w:val="0095195E"/>
    <w:rsid w:val="00951B8A"/>
    <w:rsid w:val="00951BB8"/>
    <w:rsid w:val="00951CE2"/>
    <w:rsid w:val="00953947"/>
    <w:rsid w:val="00953AF4"/>
    <w:rsid w:val="00954676"/>
    <w:rsid w:val="00955258"/>
    <w:rsid w:val="009553CB"/>
    <w:rsid w:val="00955570"/>
    <w:rsid w:val="009555F3"/>
    <w:rsid w:val="0095573A"/>
    <w:rsid w:val="00955CC5"/>
    <w:rsid w:val="00956047"/>
    <w:rsid w:val="009565DE"/>
    <w:rsid w:val="0095662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347"/>
    <w:rsid w:val="00961A93"/>
    <w:rsid w:val="00961E6B"/>
    <w:rsid w:val="0096285F"/>
    <w:rsid w:val="009628B5"/>
    <w:rsid w:val="00962955"/>
    <w:rsid w:val="00963032"/>
    <w:rsid w:val="00963176"/>
    <w:rsid w:val="009632A1"/>
    <w:rsid w:val="0096332A"/>
    <w:rsid w:val="0096378C"/>
    <w:rsid w:val="0096394E"/>
    <w:rsid w:val="00965A34"/>
    <w:rsid w:val="00965B03"/>
    <w:rsid w:val="00965C15"/>
    <w:rsid w:val="00966301"/>
    <w:rsid w:val="009666A5"/>
    <w:rsid w:val="00966A25"/>
    <w:rsid w:val="0096705B"/>
    <w:rsid w:val="009675B2"/>
    <w:rsid w:val="009676A3"/>
    <w:rsid w:val="009679E6"/>
    <w:rsid w:val="00967B6F"/>
    <w:rsid w:val="00970197"/>
    <w:rsid w:val="009703F6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4C56"/>
    <w:rsid w:val="00974E80"/>
    <w:rsid w:val="00974EFD"/>
    <w:rsid w:val="009753FC"/>
    <w:rsid w:val="009754FC"/>
    <w:rsid w:val="009756D5"/>
    <w:rsid w:val="00976314"/>
    <w:rsid w:val="00976F00"/>
    <w:rsid w:val="0097701C"/>
    <w:rsid w:val="0097701F"/>
    <w:rsid w:val="00977547"/>
    <w:rsid w:val="00977932"/>
    <w:rsid w:val="00977A1A"/>
    <w:rsid w:val="00977FC5"/>
    <w:rsid w:val="0098011F"/>
    <w:rsid w:val="00980382"/>
    <w:rsid w:val="0098089A"/>
    <w:rsid w:val="0098184D"/>
    <w:rsid w:val="00981A97"/>
    <w:rsid w:val="00981CFE"/>
    <w:rsid w:val="00981FD0"/>
    <w:rsid w:val="0098213B"/>
    <w:rsid w:val="009822FF"/>
    <w:rsid w:val="00982ABA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343"/>
    <w:rsid w:val="00985886"/>
    <w:rsid w:val="00985C6F"/>
    <w:rsid w:val="00986145"/>
    <w:rsid w:val="009865AD"/>
    <w:rsid w:val="009865D8"/>
    <w:rsid w:val="0098699B"/>
    <w:rsid w:val="00986AD2"/>
    <w:rsid w:val="009871C2"/>
    <w:rsid w:val="00987547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8A7"/>
    <w:rsid w:val="00993A6A"/>
    <w:rsid w:val="00993B48"/>
    <w:rsid w:val="009941AC"/>
    <w:rsid w:val="009944A7"/>
    <w:rsid w:val="009944C3"/>
    <w:rsid w:val="00994690"/>
    <w:rsid w:val="00994714"/>
    <w:rsid w:val="009947E3"/>
    <w:rsid w:val="00994B4C"/>
    <w:rsid w:val="00994B5E"/>
    <w:rsid w:val="00994F67"/>
    <w:rsid w:val="00995312"/>
    <w:rsid w:val="00995478"/>
    <w:rsid w:val="0099665A"/>
    <w:rsid w:val="009966AA"/>
    <w:rsid w:val="00996B90"/>
    <w:rsid w:val="00997405"/>
    <w:rsid w:val="0099764B"/>
    <w:rsid w:val="00997745"/>
    <w:rsid w:val="009979B4"/>
    <w:rsid w:val="009A0200"/>
    <w:rsid w:val="009A05C1"/>
    <w:rsid w:val="009A09BA"/>
    <w:rsid w:val="009A0ADF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0A5"/>
    <w:rsid w:val="009A515F"/>
    <w:rsid w:val="009A548E"/>
    <w:rsid w:val="009A56A0"/>
    <w:rsid w:val="009A5A6C"/>
    <w:rsid w:val="009A5CBE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719"/>
    <w:rsid w:val="009B28C4"/>
    <w:rsid w:val="009B2DF7"/>
    <w:rsid w:val="009B314D"/>
    <w:rsid w:val="009B3A4B"/>
    <w:rsid w:val="009B3D25"/>
    <w:rsid w:val="009B40C2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87E"/>
    <w:rsid w:val="009C09AD"/>
    <w:rsid w:val="009C0A4A"/>
    <w:rsid w:val="009C0AC8"/>
    <w:rsid w:val="009C0C42"/>
    <w:rsid w:val="009C0D9D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6C39"/>
    <w:rsid w:val="009C77E2"/>
    <w:rsid w:val="009C7A56"/>
    <w:rsid w:val="009C7C3A"/>
    <w:rsid w:val="009C7D1A"/>
    <w:rsid w:val="009D0303"/>
    <w:rsid w:val="009D0919"/>
    <w:rsid w:val="009D0B5A"/>
    <w:rsid w:val="009D1FE7"/>
    <w:rsid w:val="009D22F3"/>
    <w:rsid w:val="009D26FC"/>
    <w:rsid w:val="009D2727"/>
    <w:rsid w:val="009D2F75"/>
    <w:rsid w:val="009D34AB"/>
    <w:rsid w:val="009D39AE"/>
    <w:rsid w:val="009D3A4D"/>
    <w:rsid w:val="009D430E"/>
    <w:rsid w:val="009D469A"/>
    <w:rsid w:val="009D4BD4"/>
    <w:rsid w:val="009D51FB"/>
    <w:rsid w:val="009D5E07"/>
    <w:rsid w:val="009D617C"/>
    <w:rsid w:val="009D6718"/>
    <w:rsid w:val="009D67BB"/>
    <w:rsid w:val="009D68A0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73D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690"/>
    <w:rsid w:val="009F5AE5"/>
    <w:rsid w:val="009F5CCE"/>
    <w:rsid w:val="009F6267"/>
    <w:rsid w:val="009F661C"/>
    <w:rsid w:val="009F6BFC"/>
    <w:rsid w:val="009F70B7"/>
    <w:rsid w:val="009F70EE"/>
    <w:rsid w:val="009F791A"/>
    <w:rsid w:val="00A0089E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0B7"/>
    <w:rsid w:val="00A02D34"/>
    <w:rsid w:val="00A03658"/>
    <w:rsid w:val="00A03B82"/>
    <w:rsid w:val="00A03BA1"/>
    <w:rsid w:val="00A0482D"/>
    <w:rsid w:val="00A04842"/>
    <w:rsid w:val="00A04A75"/>
    <w:rsid w:val="00A04BD4"/>
    <w:rsid w:val="00A05809"/>
    <w:rsid w:val="00A05829"/>
    <w:rsid w:val="00A05F89"/>
    <w:rsid w:val="00A06724"/>
    <w:rsid w:val="00A07169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283"/>
    <w:rsid w:val="00A124CC"/>
    <w:rsid w:val="00A1264A"/>
    <w:rsid w:val="00A12836"/>
    <w:rsid w:val="00A128A4"/>
    <w:rsid w:val="00A12A95"/>
    <w:rsid w:val="00A12AB0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1792D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39EF"/>
    <w:rsid w:val="00A243CE"/>
    <w:rsid w:val="00A244E1"/>
    <w:rsid w:val="00A24603"/>
    <w:rsid w:val="00A24B08"/>
    <w:rsid w:val="00A24D67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64C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2DED"/>
    <w:rsid w:val="00A33337"/>
    <w:rsid w:val="00A33896"/>
    <w:rsid w:val="00A33920"/>
    <w:rsid w:val="00A349B3"/>
    <w:rsid w:val="00A34B20"/>
    <w:rsid w:val="00A34E25"/>
    <w:rsid w:val="00A35165"/>
    <w:rsid w:val="00A359B2"/>
    <w:rsid w:val="00A35B66"/>
    <w:rsid w:val="00A361A8"/>
    <w:rsid w:val="00A36A7A"/>
    <w:rsid w:val="00A3742D"/>
    <w:rsid w:val="00A401CB"/>
    <w:rsid w:val="00A40A71"/>
    <w:rsid w:val="00A412B2"/>
    <w:rsid w:val="00A414FD"/>
    <w:rsid w:val="00A418FC"/>
    <w:rsid w:val="00A41CA7"/>
    <w:rsid w:val="00A421DB"/>
    <w:rsid w:val="00A42767"/>
    <w:rsid w:val="00A433FB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34C4"/>
    <w:rsid w:val="00A5469D"/>
    <w:rsid w:val="00A5594D"/>
    <w:rsid w:val="00A55D54"/>
    <w:rsid w:val="00A56726"/>
    <w:rsid w:val="00A56C2A"/>
    <w:rsid w:val="00A5750E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957"/>
    <w:rsid w:val="00A62A89"/>
    <w:rsid w:val="00A62B6E"/>
    <w:rsid w:val="00A62D94"/>
    <w:rsid w:val="00A62FE7"/>
    <w:rsid w:val="00A637E8"/>
    <w:rsid w:val="00A63C61"/>
    <w:rsid w:val="00A6404D"/>
    <w:rsid w:val="00A64497"/>
    <w:rsid w:val="00A649F6"/>
    <w:rsid w:val="00A64F78"/>
    <w:rsid w:val="00A65026"/>
    <w:rsid w:val="00A65307"/>
    <w:rsid w:val="00A6553B"/>
    <w:rsid w:val="00A656D4"/>
    <w:rsid w:val="00A6577B"/>
    <w:rsid w:val="00A65A3D"/>
    <w:rsid w:val="00A65A46"/>
    <w:rsid w:val="00A65D62"/>
    <w:rsid w:val="00A660D0"/>
    <w:rsid w:val="00A66D3A"/>
    <w:rsid w:val="00A66FCE"/>
    <w:rsid w:val="00A6710A"/>
    <w:rsid w:val="00A6767C"/>
    <w:rsid w:val="00A6773D"/>
    <w:rsid w:val="00A677A5"/>
    <w:rsid w:val="00A70A4F"/>
    <w:rsid w:val="00A70E0E"/>
    <w:rsid w:val="00A7112C"/>
    <w:rsid w:val="00A71945"/>
    <w:rsid w:val="00A72633"/>
    <w:rsid w:val="00A72D71"/>
    <w:rsid w:val="00A72F1B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AC0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12E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060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C43"/>
    <w:rsid w:val="00A96D85"/>
    <w:rsid w:val="00A97352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1C78"/>
    <w:rsid w:val="00AA2626"/>
    <w:rsid w:val="00AA351C"/>
    <w:rsid w:val="00AA3717"/>
    <w:rsid w:val="00AA4306"/>
    <w:rsid w:val="00AA45B3"/>
    <w:rsid w:val="00AA4CA2"/>
    <w:rsid w:val="00AA4CCE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87F"/>
    <w:rsid w:val="00AB6C2E"/>
    <w:rsid w:val="00AB6D61"/>
    <w:rsid w:val="00AB76AD"/>
    <w:rsid w:val="00AB77E7"/>
    <w:rsid w:val="00AB7922"/>
    <w:rsid w:val="00AB7A53"/>
    <w:rsid w:val="00AB7C04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240"/>
    <w:rsid w:val="00AC34D4"/>
    <w:rsid w:val="00AC3A3E"/>
    <w:rsid w:val="00AC3A6C"/>
    <w:rsid w:val="00AC4436"/>
    <w:rsid w:val="00AC448E"/>
    <w:rsid w:val="00AC47FD"/>
    <w:rsid w:val="00AC491D"/>
    <w:rsid w:val="00AC4C73"/>
    <w:rsid w:val="00AC5329"/>
    <w:rsid w:val="00AC62C9"/>
    <w:rsid w:val="00AC68A0"/>
    <w:rsid w:val="00AC6969"/>
    <w:rsid w:val="00AC6A71"/>
    <w:rsid w:val="00AC70F5"/>
    <w:rsid w:val="00AD04E1"/>
    <w:rsid w:val="00AD0AD7"/>
    <w:rsid w:val="00AD0B1D"/>
    <w:rsid w:val="00AD0C76"/>
    <w:rsid w:val="00AD0E2A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677"/>
    <w:rsid w:val="00AD480E"/>
    <w:rsid w:val="00AD4A35"/>
    <w:rsid w:val="00AD4C2F"/>
    <w:rsid w:val="00AD516A"/>
    <w:rsid w:val="00AD5229"/>
    <w:rsid w:val="00AD5263"/>
    <w:rsid w:val="00AD526C"/>
    <w:rsid w:val="00AD546A"/>
    <w:rsid w:val="00AD554E"/>
    <w:rsid w:val="00AD5602"/>
    <w:rsid w:val="00AD5684"/>
    <w:rsid w:val="00AD59DE"/>
    <w:rsid w:val="00AD61CE"/>
    <w:rsid w:val="00AD64C1"/>
    <w:rsid w:val="00AD64F8"/>
    <w:rsid w:val="00AD69B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06D"/>
    <w:rsid w:val="00AE123E"/>
    <w:rsid w:val="00AE21DC"/>
    <w:rsid w:val="00AE22D1"/>
    <w:rsid w:val="00AE23C4"/>
    <w:rsid w:val="00AE27C5"/>
    <w:rsid w:val="00AE2C65"/>
    <w:rsid w:val="00AE2DF1"/>
    <w:rsid w:val="00AE33A1"/>
    <w:rsid w:val="00AE3665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5E17"/>
    <w:rsid w:val="00AF5EBE"/>
    <w:rsid w:val="00AF652F"/>
    <w:rsid w:val="00AF66E0"/>
    <w:rsid w:val="00AF72E5"/>
    <w:rsid w:val="00AF7B42"/>
    <w:rsid w:val="00B0012A"/>
    <w:rsid w:val="00B005F3"/>
    <w:rsid w:val="00B00626"/>
    <w:rsid w:val="00B00936"/>
    <w:rsid w:val="00B009F1"/>
    <w:rsid w:val="00B00F80"/>
    <w:rsid w:val="00B01030"/>
    <w:rsid w:val="00B01186"/>
    <w:rsid w:val="00B01A9D"/>
    <w:rsid w:val="00B01B15"/>
    <w:rsid w:val="00B01E13"/>
    <w:rsid w:val="00B01E1F"/>
    <w:rsid w:val="00B01F24"/>
    <w:rsid w:val="00B037EB"/>
    <w:rsid w:val="00B03A87"/>
    <w:rsid w:val="00B0433D"/>
    <w:rsid w:val="00B0496C"/>
    <w:rsid w:val="00B04D67"/>
    <w:rsid w:val="00B04D89"/>
    <w:rsid w:val="00B04E53"/>
    <w:rsid w:val="00B04F59"/>
    <w:rsid w:val="00B04F7D"/>
    <w:rsid w:val="00B05090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CE"/>
    <w:rsid w:val="00B129C7"/>
    <w:rsid w:val="00B132C2"/>
    <w:rsid w:val="00B1346C"/>
    <w:rsid w:val="00B14213"/>
    <w:rsid w:val="00B14590"/>
    <w:rsid w:val="00B1468E"/>
    <w:rsid w:val="00B147A0"/>
    <w:rsid w:val="00B14B19"/>
    <w:rsid w:val="00B14B6F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29"/>
    <w:rsid w:val="00B216FB"/>
    <w:rsid w:val="00B21719"/>
    <w:rsid w:val="00B2225C"/>
    <w:rsid w:val="00B2259D"/>
    <w:rsid w:val="00B22CAB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D4B"/>
    <w:rsid w:val="00B24D93"/>
    <w:rsid w:val="00B24F32"/>
    <w:rsid w:val="00B2596A"/>
    <w:rsid w:val="00B2682B"/>
    <w:rsid w:val="00B2697F"/>
    <w:rsid w:val="00B26AB3"/>
    <w:rsid w:val="00B26BEE"/>
    <w:rsid w:val="00B26E3A"/>
    <w:rsid w:val="00B27108"/>
    <w:rsid w:val="00B27BD9"/>
    <w:rsid w:val="00B27EC2"/>
    <w:rsid w:val="00B30E6A"/>
    <w:rsid w:val="00B31137"/>
    <w:rsid w:val="00B31A06"/>
    <w:rsid w:val="00B32F5C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EEC"/>
    <w:rsid w:val="00B35F9F"/>
    <w:rsid w:val="00B362D2"/>
    <w:rsid w:val="00B36413"/>
    <w:rsid w:val="00B364D0"/>
    <w:rsid w:val="00B3742C"/>
    <w:rsid w:val="00B37FA2"/>
    <w:rsid w:val="00B40AAB"/>
    <w:rsid w:val="00B40AE0"/>
    <w:rsid w:val="00B40E18"/>
    <w:rsid w:val="00B41EBA"/>
    <w:rsid w:val="00B421CE"/>
    <w:rsid w:val="00B42B39"/>
    <w:rsid w:val="00B42E48"/>
    <w:rsid w:val="00B43125"/>
    <w:rsid w:val="00B4340B"/>
    <w:rsid w:val="00B4353B"/>
    <w:rsid w:val="00B43A7E"/>
    <w:rsid w:val="00B43B9C"/>
    <w:rsid w:val="00B43E01"/>
    <w:rsid w:val="00B4427E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1FC"/>
    <w:rsid w:val="00B47302"/>
    <w:rsid w:val="00B47940"/>
    <w:rsid w:val="00B47C1B"/>
    <w:rsid w:val="00B50765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60332"/>
    <w:rsid w:val="00B60D09"/>
    <w:rsid w:val="00B616CF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174"/>
    <w:rsid w:val="00B66D8D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1779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F1"/>
    <w:rsid w:val="00B7683D"/>
    <w:rsid w:val="00B76D64"/>
    <w:rsid w:val="00B76E69"/>
    <w:rsid w:val="00B77149"/>
    <w:rsid w:val="00B77843"/>
    <w:rsid w:val="00B77880"/>
    <w:rsid w:val="00B77C9B"/>
    <w:rsid w:val="00B803CF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6737"/>
    <w:rsid w:val="00B87730"/>
    <w:rsid w:val="00B87976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768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14F"/>
    <w:rsid w:val="00BA02A7"/>
    <w:rsid w:val="00BA0BCB"/>
    <w:rsid w:val="00BA107E"/>
    <w:rsid w:val="00BA115B"/>
    <w:rsid w:val="00BA1703"/>
    <w:rsid w:val="00BA1736"/>
    <w:rsid w:val="00BA1BBB"/>
    <w:rsid w:val="00BA23BD"/>
    <w:rsid w:val="00BA2695"/>
    <w:rsid w:val="00BA2781"/>
    <w:rsid w:val="00BA2D61"/>
    <w:rsid w:val="00BA3690"/>
    <w:rsid w:val="00BA36BB"/>
    <w:rsid w:val="00BA392B"/>
    <w:rsid w:val="00BA3FF8"/>
    <w:rsid w:val="00BA46D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881"/>
    <w:rsid w:val="00BB1BAA"/>
    <w:rsid w:val="00BB20AB"/>
    <w:rsid w:val="00BB2698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D49"/>
    <w:rsid w:val="00BB6D95"/>
    <w:rsid w:val="00BB72BD"/>
    <w:rsid w:val="00BB7637"/>
    <w:rsid w:val="00BB7A94"/>
    <w:rsid w:val="00BB7FFE"/>
    <w:rsid w:val="00BC0095"/>
    <w:rsid w:val="00BC0104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600"/>
    <w:rsid w:val="00BC39EE"/>
    <w:rsid w:val="00BC3D83"/>
    <w:rsid w:val="00BC4267"/>
    <w:rsid w:val="00BC47F9"/>
    <w:rsid w:val="00BC488E"/>
    <w:rsid w:val="00BC48F4"/>
    <w:rsid w:val="00BC4DE3"/>
    <w:rsid w:val="00BC5075"/>
    <w:rsid w:val="00BC5816"/>
    <w:rsid w:val="00BC58B0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D40"/>
    <w:rsid w:val="00BD0277"/>
    <w:rsid w:val="00BD031E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7DF"/>
    <w:rsid w:val="00BD494C"/>
    <w:rsid w:val="00BD59ED"/>
    <w:rsid w:val="00BD6FD2"/>
    <w:rsid w:val="00BD77A7"/>
    <w:rsid w:val="00BE03D1"/>
    <w:rsid w:val="00BE0510"/>
    <w:rsid w:val="00BE071A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3D85"/>
    <w:rsid w:val="00BE45F3"/>
    <w:rsid w:val="00BE4759"/>
    <w:rsid w:val="00BE49D0"/>
    <w:rsid w:val="00BE4B60"/>
    <w:rsid w:val="00BE4D12"/>
    <w:rsid w:val="00BE50E5"/>
    <w:rsid w:val="00BE5114"/>
    <w:rsid w:val="00BE52EB"/>
    <w:rsid w:val="00BE55F2"/>
    <w:rsid w:val="00BE5951"/>
    <w:rsid w:val="00BE5B66"/>
    <w:rsid w:val="00BE5D86"/>
    <w:rsid w:val="00BE6169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073D"/>
    <w:rsid w:val="00BF111A"/>
    <w:rsid w:val="00BF117B"/>
    <w:rsid w:val="00BF18D2"/>
    <w:rsid w:val="00BF18EF"/>
    <w:rsid w:val="00BF1D1F"/>
    <w:rsid w:val="00BF2308"/>
    <w:rsid w:val="00BF2496"/>
    <w:rsid w:val="00BF2EFD"/>
    <w:rsid w:val="00BF300B"/>
    <w:rsid w:val="00BF3163"/>
    <w:rsid w:val="00BF3CFB"/>
    <w:rsid w:val="00BF3FE4"/>
    <w:rsid w:val="00BF55F0"/>
    <w:rsid w:val="00BF57FF"/>
    <w:rsid w:val="00BF588B"/>
    <w:rsid w:val="00BF58B9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0FDB"/>
    <w:rsid w:val="00C01058"/>
    <w:rsid w:val="00C0113F"/>
    <w:rsid w:val="00C012C8"/>
    <w:rsid w:val="00C014FE"/>
    <w:rsid w:val="00C01A79"/>
    <w:rsid w:val="00C0208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3C67"/>
    <w:rsid w:val="00C04589"/>
    <w:rsid w:val="00C0513C"/>
    <w:rsid w:val="00C0549C"/>
    <w:rsid w:val="00C05908"/>
    <w:rsid w:val="00C05970"/>
    <w:rsid w:val="00C05A90"/>
    <w:rsid w:val="00C061BB"/>
    <w:rsid w:val="00C061E7"/>
    <w:rsid w:val="00C062F7"/>
    <w:rsid w:val="00C066C3"/>
    <w:rsid w:val="00C06770"/>
    <w:rsid w:val="00C06B83"/>
    <w:rsid w:val="00C06C2B"/>
    <w:rsid w:val="00C06E2F"/>
    <w:rsid w:val="00C07E06"/>
    <w:rsid w:val="00C07E9D"/>
    <w:rsid w:val="00C10104"/>
    <w:rsid w:val="00C10A76"/>
    <w:rsid w:val="00C10DFA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BCB"/>
    <w:rsid w:val="00C13C02"/>
    <w:rsid w:val="00C13DB2"/>
    <w:rsid w:val="00C15005"/>
    <w:rsid w:val="00C15257"/>
    <w:rsid w:val="00C157E0"/>
    <w:rsid w:val="00C160A7"/>
    <w:rsid w:val="00C16E83"/>
    <w:rsid w:val="00C1743C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BC3"/>
    <w:rsid w:val="00C231F5"/>
    <w:rsid w:val="00C2361A"/>
    <w:rsid w:val="00C23738"/>
    <w:rsid w:val="00C2391F"/>
    <w:rsid w:val="00C23E85"/>
    <w:rsid w:val="00C241A6"/>
    <w:rsid w:val="00C24C6A"/>
    <w:rsid w:val="00C24DA0"/>
    <w:rsid w:val="00C258C9"/>
    <w:rsid w:val="00C26037"/>
    <w:rsid w:val="00C2658A"/>
    <w:rsid w:val="00C26BEC"/>
    <w:rsid w:val="00C2715B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C0B"/>
    <w:rsid w:val="00C31E00"/>
    <w:rsid w:val="00C325FF"/>
    <w:rsid w:val="00C32F34"/>
    <w:rsid w:val="00C33550"/>
    <w:rsid w:val="00C33CFF"/>
    <w:rsid w:val="00C34584"/>
    <w:rsid w:val="00C348F2"/>
    <w:rsid w:val="00C35409"/>
    <w:rsid w:val="00C35531"/>
    <w:rsid w:val="00C357E6"/>
    <w:rsid w:val="00C35D4F"/>
    <w:rsid w:val="00C35E2D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0C63"/>
    <w:rsid w:val="00C41460"/>
    <w:rsid w:val="00C41642"/>
    <w:rsid w:val="00C4173B"/>
    <w:rsid w:val="00C42762"/>
    <w:rsid w:val="00C429CC"/>
    <w:rsid w:val="00C42A30"/>
    <w:rsid w:val="00C42AAA"/>
    <w:rsid w:val="00C42F0E"/>
    <w:rsid w:val="00C43002"/>
    <w:rsid w:val="00C43244"/>
    <w:rsid w:val="00C432D3"/>
    <w:rsid w:val="00C43333"/>
    <w:rsid w:val="00C439CD"/>
    <w:rsid w:val="00C43C63"/>
    <w:rsid w:val="00C43D96"/>
    <w:rsid w:val="00C4409D"/>
    <w:rsid w:val="00C4425A"/>
    <w:rsid w:val="00C44882"/>
    <w:rsid w:val="00C451CE"/>
    <w:rsid w:val="00C453A3"/>
    <w:rsid w:val="00C456FA"/>
    <w:rsid w:val="00C4574D"/>
    <w:rsid w:val="00C45C0A"/>
    <w:rsid w:val="00C461B9"/>
    <w:rsid w:val="00C46462"/>
    <w:rsid w:val="00C46C08"/>
    <w:rsid w:val="00C46D48"/>
    <w:rsid w:val="00C4775A"/>
    <w:rsid w:val="00C4787F"/>
    <w:rsid w:val="00C50961"/>
    <w:rsid w:val="00C5104A"/>
    <w:rsid w:val="00C5185D"/>
    <w:rsid w:val="00C51B16"/>
    <w:rsid w:val="00C527C5"/>
    <w:rsid w:val="00C5294A"/>
    <w:rsid w:val="00C532E4"/>
    <w:rsid w:val="00C53357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095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5F7E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85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3B1"/>
    <w:rsid w:val="00C837A2"/>
    <w:rsid w:val="00C83CBB"/>
    <w:rsid w:val="00C83CF4"/>
    <w:rsid w:val="00C8412F"/>
    <w:rsid w:val="00C84380"/>
    <w:rsid w:val="00C846A3"/>
    <w:rsid w:val="00C84E23"/>
    <w:rsid w:val="00C8523E"/>
    <w:rsid w:val="00C854D6"/>
    <w:rsid w:val="00C85D25"/>
    <w:rsid w:val="00C85D42"/>
    <w:rsid w:val="00C86634"/>
    <w:rsid w:val="00C866F8"/>
    <w:rsid w:val="00C87288"/>
    <w:rsid w:val="00C873A6"/>
    <w:rsid w:val="00C87473"/>
    <w:rsid w:val="00C87E9F"/>
    <w:rsid w:val="00C9044F"/>
    <w:rsid w:val="00C90747"/>
    <w:rsid w:val="00C9131E"/>
    <w:rsid w:val="00C92196"/>
    <w:rsid w:val="00C925A8"/>
    <w:rsid w:val="00C9260A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97D78"/>
    <w:rsid w:val="00CA0019"/>
    <w:rsid w:val="00CA035F"/>
    <w:rsid w:val="00CA0B92"/>
    <w:rsid w:val="00CA14AD"/>
    <w:rsid w:val="00CA1F76"/>
    <w:rsid w:val="00CA2889"/>
    <w:rsid w:val="00CA2DEB"/>
    <w:rsid w:val="00CA345A"/>
    <w:rsid w:val="00CA3475"/>
    <w:rsid w:val="00CA363F"/>
    <w:rsid w:val="00CA37B5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2CC"/>
    <w:rsid w:val="00CA55C2"/>
    <w:rsid w:val="00CA57CD"/>
    <w:rsid w:val="00CA5855"/>
    <w:rsid w:val="00CA5A95"/>
    <w:rsid w:val="00CA5B2F"/>
    <w:rsid w:val="00CA5D47"/>
    <w:rsid w:val="00CA5D5B"/>
    <w:rsid w:val="00CA70E0"/>
    <w:rsid w:val="00CA7A04"/>
    <w:rsid w:val="00CB061A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501"/>
    <w:rsid w:val="00CB6E39"/>
    <w:rsid w:val="00CB6FC5"/>
    <w:rsid w:val="00CB7351"/>
    <w:rsid w:val="00CB7A39"/>
    <w:rsid w:val="00CB7BB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96E"/>
    <w:rsid w:val="00CC6C82"/>
    <w:rsid w:val="00CC77A0"/>
    <w:rsid w:val="00CC7F62"/>
    <w:rsid w:val="00CC7FA2"/>
    <w:rsid w:val="00CD0575"/>
    <w:rsid w:val="00CD0718"/>
    <w:rsid w:val="00CD0773"/>
    <w:rsid w:val="00CD11C4"/>
    <w:rsid w:val="00CD12C6"/>
    <w:rsid w:val="00CD14AF"/>
    <w:rsid w:val="00CD14F1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379"/>
    <w:rsid w:val="00CD6A2D"/>
    <w:rsid w:val="00CD6F4A"/>
    <w:rsid w:val="00CD6FBC"/>
    <w:rsid w:val="00CD77FA"/>
    <w:rsid w:val="00CD79C3"/>
    <w:rsid w:val="00CD7AC5"/>
    <w:rsid w:val="00CD7BB7"/>
    <w:rsid w:val="00CE0CF9"/>
    <w:rsid w:val="00CE0F95"/>
    <w:rsid w:val="00CE14D2"/>
    <w:rsid w:val="00CE199D"/>
    <w:rsid w:val="00CE1A81"/>
    <w:rsid w:val="00CE1C8A"/>
    <w:rsid w:val="00CE2226"/>
    <w:rsid w:val="00CE2CF8"/>
    <w:rsid w:val="00CE327A"/>
    <w:rsid w:val="00CE41CB"/>
    <w:rsid w:val="00CE4E7B"/>
    <w:rsid w:val="00CE5E90"/>
    <w:rsid w:val="00CE615C"/>
    <w:rsid w:val="00CE697E"/>
    <w:rsid w:val="00CE69BA"/>
    <w:rsid w:val="00CE6AEF"/>
    <w:rsid w:val="00CE6E9B"/>
    <w:rsid w:val="00CE7132"/>
    <w:rsid w:val="00CE759C"/>
    <w:rsid w:val="00CF0551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178"/>
    <w:rsid w:val="00D02CA9"/>
    <w:rsid w:val="00D03175"/>
    <w:rsid w:val="00D031F9"/>
    <w:rsid w:val="00D0361B"/>
    <w:rsid w:val="00D03C7F"/>
    <w:rsid w:val="00D0435F"/>
    <w:rsid w:val="00D04500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2241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5E02"/>
    <w:rsid w:val="00D16AEF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02D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578"/>
    <w:rsid w:val="00D30AF0"/>
    <w:rsid w:val="00D31A63"/>
    <w:rsid w:val="00D31B9D"/>
    <w:rsid w:val="00D31D72"/>
    <w:rsid w:val="00D31EB7"/>
    <w:rsid w:val="00D3208C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29D1"/>
    <w:rsid w:val="00D432AA"/>
    <w:rsid w:val="00D434E0"/>
    <w:rsid w:val="00D4401A"/>
    <w:rsid w:val="00D44734"/>
    <w:rsid w:val="00D44919"/>
    <w:rsid w:val="00D44D63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8D2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F8"/>
    <w:rsid w:val="00D527CF"/>
    <w:rsid w:val="00D52AD3"/>
    <w:rsid w:val="00D5307A"/>
    <w:rsid w:val="00D530EC"/>
    <w:rsid w:val="00D532B4"/>
    <w:rsid w:val="00D53801"/>
    <w:rsid w:val="00D53A2A"/>
    <w:rsid w:val="00D53B3C"/>
    <w:rsid w:val="00D53CC8"/>
    <w:rsid w:val="00D53EC3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44"/>
    <w:rsid w:val="00D60380"/>
    <w:rsid w:val="00D606CE"/>
    <w:rsid w:val="00D60DC2"/>
    <w:rsid w:val="00D6188E"/>
    <w:rsid w:val="00D61DF6"/>
    <w:rsid w:val="00D61EC0"/>
    <w:rsid w:val="00D61FDC"/>
    <w:rsid w:val="00D63535"/>
    <w:rsid w:val="00D63ABD"/>
    <w:rsid w:val="00D640C1"/>
    <w:rsid w:val="00D6412D"/>
    <w:rsid w:val="00D64265"/>
    <w:rsid w:val="00D648C8"/>
    <w:rsid w:val="00D64B5B"/>
    <w:rsid w:val="00D64F98"/>
    <w:rsid w:val="00D65A4D"/>
    <w:rsid w:val="00D65B2D"/>
    <w:rsid w:val="00D65F43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34"/>
    <w:rsid w:val="00D7326E"/>
    <w:rsid w:val="00D736F4"/>
    <w:rsid w:val="00D73BDA"/>
    <w:rsid w:val="00D747FC"/>
    <w:rsid w:val="00D74940"/>
    <w:rsid w:val="00D7494C"/>
    <w:rsid w:val="00D74AC6"/>
    <w:rsid w:val="00D74F67"/>
    <w:rsid w:val="00D74F8E"/>
    <w:rsid w:val="00D75750"/>
    <w:rsid w:val="00D757D5"/>
    <w:rsid w:val="00D75990"/>
    <w:rsid w:val="00D75FB7"/>
    <w:rsid w:val="00D76724"/>
    <w:rsid w:val="00D768FD"/>
    <w:rsid w:val="00D76A92"/>
    <w:rsid w:val="00D76AC4"/>
    <w:rsid w:val="00D76FD8"/>
    <w:rsid w:val="00D77105"/>
    <w:rsid w:val="00D7796B"/>
    <w:rsid w:val="00D80654"/>
    <w:rsid w:val="00D80D16"/>
    <w:rsid w:val="00D81B41"/>
    <w:rsid w:val="00D81BA1"/>
    <w:rsid w:val="00D81DF4"/>
    <w:rsid w:val="00D82E7D"/>
    <w:rsid w:val="00D83396"/>
    <w:rsid w:val="00D83744"/>
    <w:rsid w:val="00D83750"/>
    <w:rsid w:val="00D837E0"/>
    <w:rsid w:val="00D83AC6"/>
    <w:rsid w:val="00D83BB1"/>
    <w:rsid w:val="00D83D1C"/>
    <w:rsid w:val="00D83D24"/>
    <w:rsid w:val="00D84A0C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87D7D"/>
    <w:rsid w:val="00D90664"/>
    <w:rsid w:val="00D90993"/>
    <w:rsid w:val="00D9099E"/>
    <w:rsid w:val="00D909D0"/>
    <w:rsid w:val="00D90C1B"/>
    <w:rsid w:val="00D912E2"/>
    <w:rsid w:val="00D9133A"/>
    <w:rsid w:val="00D914D4"/>
    <w:rsid w:val="00D916B7"/>
    <w:rsid w:val="00D91C37"/>
    <w:rsid w:val="00D924BD"/>
    <w:rsid w:val="00D9291E"/>
    <w:rsid w:val="00D92A7C"/>
    <w:rsid w:val="00D937DF"/>
    <w:rsid w:val="00D94C9A"/>
    <w:rsid w:val="00D952AC"/>
    <w:rsid w:val="00D953C0"/>
    <w:rsid w:val="00D95E07"/>
    <w:rsid w:val="00D962D1"/>
    <w:rsid w:val="00D96631"/>
    <w:rsid w:val="00D9688E"/>
    <w:rsid w:val="00D96EDD"/>
    <w:rsid w:val="00D97419"/>
    <w:rsid w:val="00D978E4"/>
    <w:rsid w:val="00D97BBD"/>
    <w:rsid w:val="00DA016A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83"/>
    <w:rsid w:val="00DA35D3"/>
    <w:rsid w:val="00DA3ADE"/>
    <w:rsid w:val="00DA3B52"/>
    <w:rsid w:val="00DA3BD8"/>
    <w:rsid w:val="00DA4A19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1CC"/>
    <w:rsid w:val="00DA72D9"/>
    <w:rsid w:val="00DA7863"/>
    <w:rsid w:val="00DA791E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920"/>
    <w:rsid w:val="00DB3B4B"/>
    <w:rsid w:val="00DB3CDE"/>
    <w:rsid w:val="00DB3E6D"/>
    <w:rsid w:val="00DB47B7"/>
    <w:rsid w:val="00DB4AC2"/>
    <w:rsid w:val="00DB552C"/>
    <w:rsid w:val="00DB56D5"/>
    <w:rsid w:val="00DB58F1"/>
    <w:rsid w:val="00DB5C45"/>
    <w:rsid w:val="00DB5FF6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23B"/>
    <w:rsid w:val="00DC3494"/>
    <w:rsid w:val="00DC37FD"/>
    <w:rsid w:val="00DC3D00"/>
    <w:rsid w:val="00DC419B"/>
    <w:rsid w:val="00DC4A61"/>
    <w:rsid w:val="00DC54D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7C3"/>
    <w:rsid w:val="00DD1AE2"/>
    <w:rsid w:val="00DD202B"/>
    <w:rsid w:val="00DD23ED"/>
    <w:rsid w:val="00DD28F5"/>
    <w:rsid w:val="00DD3378"/>
    <w:rsid w:val="00DD3709"/>
    <w:rsid w:val="00DD3929"/>
    <w:rsid w:val="00DD3EC1"/>
    <w:rsid w:val="00DD400E"/>
    <w:rsid w:val="00DD4349"/>
    <w:rsid w:val="00DD43B2"/>
    <w:rsid w:val="00DD47A8"/>
    <w:rsid w:val="00DD4B0F"/>
    <w:rsid w:val="00DD4B19"/>
    <w:rsid w:val="00DD4D7D"/>
    <w:rsid w:val="00DD5119"/>
    <w:rsid w:val="00DD5711"/>
    <w:rsid w:val="00DD59D5"/>
    <w:rsid w:val="00DD5D36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B23"/>
    <w:rsid w:val="00DE6EBC"/>
    <w:rsid w:val="00DE6F7C"/>
    <w:rsid w:val="00DE747D"/>
    <w:rsid w:val="00DE793B"/>
    <w:rsid w:val="00DF0184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A31"/>
    <w:rsid w:val="00DF3A53"/>
    <w:rsid w:val="00DF3E74"/>
    <w:rsid w:val="00DF3F93"/>
    <w:rsid w:val="00DF4220"/>
    <w:rsid w:val="00DF42ED"/>
    <w:rsid w:val="00DF441D"/>
    <w:rsid w:val="00DF4997"/>
    <w:rsid w:val="00DF4A03"/>
    <w:rsid w:val="00DF5260"/>
    <w:rsid w:val="00DF5515"/>
    <w:rsid w:val="00DF5713"/>
    <w:rsid w:val="00DF57CA"/>
    <w:rsid w:val="00DF5D40"/>
    <w:rsid w:val="00DF5FCE"/>
    <w:rsid w:val="00DF607B"/>
    <w:rsid w:val="00DF65B4"/>
    <w:rsid w:val="00DF6AB1"/>
    <w:rsid w:val="00DF6F09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41AD"/>
    <w:rsid w:val="00E04244"/>
    <w:rsid w:val="00E0426D"/>
    <w:rsid w:val="00E047C6"/>
    <w:rsid w:val="00E04955"/>
    <w:rsid w:val="00E05171"/>
    <w:rsid w:val="00E0527F"/>
    <w:rsid w:val="00E0658F"/>
    <w:rsid w:val="00E065BC"/>
    <w:rsid w:val="00E069F2"/>
    <w:rsid w:val="00E06A88"/>
    <w:rsid w:val="00E06BA7"/>
    <w:rsid w:val="00E0735C"/>
    <w:rsid w:val="00E07A61"/>
    <w:rsid w:val="00E07DD2"/>
    <w:rsid w:val="00E106CA"/>
    <w:rsid w:val="00E11418"/>
    <w:rsid w:val="00E11805"/>
    <w:rsid w:val="00E11C4F"/>
    <w:rsid w:val="00E120A1"/>
    <w:rsid w:val="00E12AE1"/>
    <w:rsid w:val="00E12DEE"/>
    <w:rsid w:val="00E1341B"/>
    <w:rsid w:val="00E13972"/>
    <w:rsid w:val="00E13BC4"/>
    <w:rsid w:val="00E14A1C"/>
    <w:rsid w:val="00E14B4B"/>
    <w:rsid w:val="00E14C4B"/>
    <w:rsid w:val="00E158F0"/>
    <w:rsid w:val="00E15C05"/>
    <w:rsid w:val="00E15C8E"/>
    <w:rsid w:val="00E16040"/>
    <w:rsid w:val="00E163D1"/>
    <w:rsid w:val="00E167FF"/>
    <w:rsid w:val="00E16923"/>
    <w:rsid w:val="00E16A6F"/>
    <w:rsid w:val="00E1766C"/>
    <w:rsid w:val="00E17B6E"/>
    <w:rsid w:val="00E17D9C"/>
    <w:rsid w:val="00E17FF7"/>
    <w:rsid w:val="00E20CB0"/>
    <w:rsid w:val="00E20CE3"/>
    <w:rsid w:val="00E20E29"/>
    <w:rsid w:val="00E20EAE"/>
    <w:rsid w:val="00E214EA"/>
    <w:rsid w:val="00E21587"/>
    <w:rsid w:val="00E21B89"/>
    <w:rsid w:val="00E21FAB"/>
    <w:rsid w:val="00E21FB1"/>
    <w:rsid w:val="00E22256"/>
    <w:rsid w:val="00E2270D"/>
    <w:rsid w:val="00E2285A"/>
    <w:rsid w:val="00E2476E"/>
    <w:rsid w:val="00E24B55"/>
    <w:rsid w:val="00E24BC1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2C0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145"/>
    <w:rsid w:val="00E37340"/>
    <w:rsid w:val="00E374D9"/>
    <w:rsid w:val="00E37CB6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74"/>
    <w:rsid w:val="00E416AC"/>
    <w:rsid w:val="00E41721"/>
    <w:rsid w:val="00E418F3"/>
    <w:rsid w:val="00E4251C"/>
    <w:rsid w:val="00E4253B"/>
    <w:rsid w:val="00E430EE"/>
    <w:rsid w:val="00E43A05"/>
    <w:rsid w:val="00E43DDC"/>
    <w:rsid w:val="00E4443C"/>
    <w:rsid w:val="00E44834"/>
    <w:rsid w:val="00E449BB"/>
    <w:rsid w:val="00E45644"/>
    <w:rsid w:val="00E45B96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696"/>
    <w:rsid w:val="00E5095D"/>
    <w:rsid w:val="00E50978"/>
    <w:rsid w:val="00E50C89"/>
    <w:rsid w:val="00E50D06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1DE"/>
    <w:rsid w:val="00E54B09"/>
    <w:rsid w:val="00E54C63"/>
    <w:rsid w:val="00E54CEE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5AD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9F4"/>
    <w:rsid w:val="00E66AF0"/>
    <w:rsid w:val="00E6783E"/>
    <w:rsid w:val="00E67A54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D8"/>
    <w:rsid w:val="00E73DE9"/>
    <w:rsid w:val="00E73F18"/>
    <w:rsid w:val="00E74410"/>
    <w:rsid w:val="00E744DD"/>
    <w:rsid w:val="00E75575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0B1F"/>
    <w:rsid w:val="00E8128A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23F"/>
    <w:rsid w:val="00E87280"/>
    <w:rsid w:val="00E874FF"/>
    <w:rsid w:val="00E8756C"/>
    <w:rsid w:val="00E9013E"/>
    <w:rsid w:val="00E90600"/>
    <w:rsid w:val="00E90726"/>
    <w:rsid w:val="00E90A0E"/>
    <w:rsid w:val="00E90C38"/>
    <w:rsid w:val="00E90CEF"/>
    <w:rsid w:val="00E90DCC"/>
    <w:rsid w:val="00E90E82"/>
    <w:rsid w:val="00E91441"/>
    <w:rsid w:val="00E917AD"/>
    <w:rsid w:val="00E92496"/>
    <w:rsid w:val="00E92DB1"/>
    <w:rsid w:val="00E92ED9"/>
    <w:rsid w:val="00E93185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015"/>
    <w:rsid w:val="00E96687"/>
    <w:rsid w:val="00E96696"/>
    <w:rsid w:val="00E96A33"/>
    <w:rsid w:val="00E97120"/>
    <w:rsid w:val="00E9719B"/>
    <w:rsid w:val="00E9728C"/>
    <w:rsid w:val="00E97340"/>
    <w:rsid w:val="00E97791"/>
    <w:rsid w:val="00EA0199"/>
    <w:rsid w:val="00EA02EF"/>
    <w:rsid w:val="00EA0E25"/>
    <w:rsid w:val="00EA0E63"/>
    <w:rsid w:val="00EA1B43"/>
    <w:rsid w:val="00EA1CF6"/>
    <w:rsid w:val="00EA249D"/>
    <w:rsid w:val="00EA2C37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0CE4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EAC"/>
    <w:rsid w:val="00EC0329"/>
    <w:rsid w:val="00EC0A33"/>
    <w:rsid w:val="00EC0E8F"/>
    <w:rsid w:val="00EC1175"/>
    <w:rsid w:val="00EC11EF"/>
    <w:rsid w:val="00EC14F3"/>
    <w:rsid w:val="00EC1751"/>
    <w:rsid w:val="00EC3109"/>
    <w:rsid w:val="00EC3414"/>
    <w:rsid w:val="00EC3DC7"/>
    <w:rsid w:val="00EC4698"/>
    <w:rsid w:val="00EC486C"/>
    <w:rsid w:val="00EC646C"/>
    <w:rsid w:val="00EC67EC"/>
    <w:rsid w:val="00EC71D5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20"/>
    <w:rsid w:val="00ED523C"/>
    <w:rsid w:val="00ED5A48"/>
    <w:rsid w:val="00ED5C59"/>
    <w:rsid w:val="00ED65BB"/>
    <w:rsid w:val="00ED6B73"/>
    <w:rsid w:val="00ED6F6F"/>
    <w:rsid w:val="00ED7087"/>
    <w:rsid w:val="00ED73A4"/>
    <w:rsid w:val="00ED775D"/>
    <w:rsid w:val="00ED79DE"/>
    <w:rsid w:val="00ED7C26"/>
    <w:rsid w:val="00ED7D5D"/>
    <w:rsid w:val="00ED7F03"/>
    <w:rsid w:val="00ED7FDA"/>
    <w:rsid w:val="00EE086C"/>
    <w:rsid w:val="00EE0D8E"/>
    <w:rsid w:val="00EE0EAB"/>
    <w:rsid w:val="00EE0FE2"/>
    <w:rsid w:val="00EE1C2F"/>
    <w:rsid w:val="00EE29FF"/>
    <w:rsid w:val="00EE2BE0"/>
    <w:rsid w:val="00EE342B"/>
    <w:rsid w:val="00EE3489"/>
    <w:rsid w:val="00EE3B50"/>
    <w:rsid w:val="00EE48C4"/>
    <w:rsid w:val="00EE48D5"/>
    <w:rsid w:val="00EE518F"/>
    <w:rsid w:val="00EE562E"/>
    <w:rsid w:val="00EE5F37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ED1"/>
    <w:rsid w:val="00EE7FD5"/>
    <w:rsid w:val="00EF0179"/>
    <w:rsid w:val="00EF02A4"/>
    <w:rsid w:val="00EF0305"/>
    <w:rsid w:val="00EF0C4C"/>
    <w:rsid w:val="00EF1582"/>
    <w:rsid w:val="00EF19A3"/>
    <w:rsid w:val="00EF1B09"/>
    <w:rsid w:val="00EF1C19"/>
    <w:rsid w:val="00EF280A"/>
    <w:rsid w:val="00EF2FC1"/>
    <w:rsid w:val="00EF3474"/>
    <w:rsid w:val="00EF3563"/>
    <w:rsid w:val="00EF3CDA"/>
    <w:rsid w:val="00EF3DAE"/>
    <w:rsid w:val="00EF425D"/>
    <w:rsid w:val="00EF4266"/>
    <w:rsid w:val="00EF4954"/>
    <w:rsid w:val="00EF4BF8"/>
    <w:rsid w:val="00EF57DF"/>
    <w:rsid w:val="00EF59D9"/>
    <w:rsid w:val="00EF5C6E"/>
    <w:rsid w:val="00EF605C"/>
    <w:rsid w:val="00EF6265"/>
    <w:rsid w:val="00EF652B"/>
    <w:rsid w:val="00EF6E06"/>
    <w:rsid w:val="00EF6F5D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21"/>
    <w:rsid w:val="00F01F8C"/>
    <w:rsid w:val="00F023A3"/>
    <w:rsid w:val="00F0245F"/>
    <w:rsid w:val="00F02726"/>
    <w:rsid w:val="00F03047"/>
    <w:rsid w:val="00F03BF6"/>
    <w:rsid w:val="00F03D65"/>
    <w:rsid w:val="00F03F5A"/>
    <w:rsid w:val="00F04139"/>
    <w:rsid w:val="00F04523"/>
    <w:rsid w:val="00F048FA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98F"/>
    <w:rsid w:val="00F10A40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429"/>
    <w:rsid w:val="00F26F26"/>
    <w:rsid w:val="00F2714B"/>
    <w:rsid w:val="00F27150"/>
    <w:rsid w:val="00F27424"/>
    <w:rsid w:val="00F2742C"/>
    <w:rsid w:val="00F2746B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381"/>
    <w:rsid w:val="00F319D0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8B3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110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EC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8B1"/>
    <w:rsid w:val="00F44C8B"/>
    <w:rsid w:val="00F44EAA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13"/>
    <w:rsid w:val="00F52222"/>
    <w:rsid w:val="00F532A7"/>
    <w:rsid w:val="00F532A9"/>
    <w:rsid w:val="00F5468A"/>
    <w:rsid w:val="00F5531D"/>
    <w:rsid w:val="00F55580"/>
    <w:rsid w:val="00F55EFD"/>
    <w:rsid w:val="00F5600A"/>
    <w:rsid w:val="00F56744"/>
    <w:rsid w:val="00F56BF0"/>
    <w:rsid w:val="00F56EBB"/>
    <w:rsid w:val="00F56FE6"/>
    <w:rsid w:val="00F57656"/>
    <w:rsid w:val="00F5774E"/>
    <w:rsid w:val="00F57952"/>
    <w:rsid w:val="00F57CC7"/>
    <w:rsid w:val="00F57D90"/>
    <w:rsid w:val="00F602B1"/>
    <w:rsid w:val="00F602D9"/>
    <w:rsid w:val="00F607F7"/>
    <w:rsid w:val="00F61BBE"/>
    <w:rsid w:val="00F61EB3"/>
    <w:rsid w:val="00F627DB"/>
    <w:rsid w:val="00F6319C"/>
    <w:rsid w:val="00F6369E"/>
    <w:rsid w:val="00F63C95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BB4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9C5"/>
    <w:rsid w:val="00F73BCC"/>
    <w:rsid w:val="00F73E34"/>
    <w:rsid w:val="00F7468E"/>
    <w:rsid w:val="00F74C65"/>
    <w:rsid w:val="00F74EAB"/>
    <w:rsid w:val="00F75294"/>
    <w:rsid w:val="00F754B3"/>
    <w:rsid w:val="00F755BD"/>
    <w:rsid w:val="00F755DB"/>
    <w:rsid w:val="00F75B6C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72B"/>
    <w:rsid w:val="00F84D53"/>
    <w:rsid w:val="00F84ECD"/>
    <w:rsid w:val="00F8515D"/>
    <w:rsid w:val="00F8518A"/>
    <w:rsid w:val="00F853CF"/>
    <w:rsid w:val="00F85C79"/>
    <w:rsid w:val="00F85DFA"/>
    <w:rsid w:val="00F8606D"/>
    <w:rsid w:val="00F861C0"/>
    <w:rsid w:val="00F86D4A"/>
    <w:rsid w:val="00F873F7"/>
    <w:rsid w:val="00F87E71"/>
    <w:rsid w:val="00F900BA"/>
    <w:rsid w:val="00F90330"/>
    <w:rsid w:val="00F904DC"/>
    <w:rsid w:val="00F906F0"/>
    <w:rsid w:val="00F909E3"/>
    <w:rsid w:val="00F90BC6"/>
    <w:rsid w:val="00F913FE"/>
    <w:rsid w:val="00F9169D"/>
    <w:rsid w:val="00F91791"/>
    <w:rsid w:val="00F918D1"/>
    <w:rsid w:val="00F91F5B"/>
    <w:rsid w:val="00F92071"/>
    <w:rsid w:val="00F9220E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2A1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712"/>
    <w:rsid w:val="00FA18CA"/>
    <w:rsid w:val="00FA1B89"/>
    <w:rsid w:val="00FA1DB2"/>
    <w:rsid w:val="00FA20C0"/>
    <w:rsid w:val="00FA21EF"/>
    <w:rsid w:val="00FA228D"/>
    <w:rsid w:val="00FA229F"/>
    <w:rsid w:val="00FA30FE"/>
    <w:rsid w:val="00FA3220"/>
    <w:rsid w:val="00FA3663"/>
    <w:rsid w:val="00FA37AF"/>
    <w:rsid w:val="00FA3A5B"/>
    <w:rsid w:val="00FA3C0C"/>
    <w:rsid w:val="00FA3E69"/>
    <w:rsid w:val="00FA40C7"/>
    <w:rsid w:val="00FA42F5"/>
    <w:rsid w:val="00FA44F9"/>
    <w:rsid w:val="00FA46F8"/>
    <w:rsid w:val="00FA48BB"/>
    <w:rsid w:val="00FA4AA7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05E8"/>
    <w:rsid w:val="00FB13A6"/>
    <w:rsid w:val="00FB187C"/>
    <w:rsid w:val="00FB1F56"/>
    <w:rsid w:val="00FB21E7"/>
    <w:rsid w:val="00FB2807"/>
    <w:rsid w:val="00FB3405"/>
    <w:rsid w:val="00FB3442"/>
    <w:rsid w:val="00FB3513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239"/>
    <w:rsid w:val="00FB7404"/>
    <w:rsid w:val="00FB76FC"/>
    <w:rsid w:val="00FB7884"/>
    <w:rsid w:val="00FC066C"/>
    <w:rsid w:val="00FC0C69"/>
    <w:rsid w:val="00FC0E6F"/>
    <w:rsid w:val="00FC1F70"/>
    <w:rsid w:val="00FC2036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E8C"/>
    <w:rsid w:val="00FC747C"/>
    <w:rsid w:val="00FC7C53"/>
    <w:rsid w:val="00FD09C4"/>
    <w:rsid w:val="00FD0E76"/>
    <w:rsid w:val="00FD165C"/>
    <w:rsid w:val="00FD1804"/>
    <w:rsid w:val="00FD19D3"/>
    <w:rsid w:val="00FD1D6D"/>
    <w:rsid w:val="00FD2246"/>
    <w:rsid w:val="00FD24FF"/>
    <w:rsid w:val="00FD25B6"/>
    <w:rsid w:val="00FD25E9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E3"/>
    <w:rsid w:val="00FE0D57"/>
    <w:rsid w:val="00FE144B"/>
    <w:rsid w:val="00FE14D1"/>
    <w:rsid w:val="00FE1684"/>
    <w:rsid w:val="00FE18FC"/>
    <w:rsid w:val="00FE1C55"/>
    <w:rsid w:val="00FE1EC7"/>
    <w:rsid w:val="00FE2291"/>
    <w:rsid w:val="00FE284B"/>
    <w:rsid w:val="00FE3051"/>
    <w:rsid w:val="00FE357D"/>
    <w:rsid w:val="00FE3589"/>
    <w:rsid w:val="00FE387D"/>
    <w:rsid w:val="00FE3F2F"/>
    <w:rsid w:val="00FE41DB"/>
    <w:rsid w:val="00FE4950"/>
    <w:rsid w:val="00FE4C3E"/>
    <w:rsid w:val="00FE4E73"/>
    <w:rsid w:val="00FE4EE4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E86"/>
    <w:rsid w:val="00FF0EDA"/>
    <w:rsid w:val="00FF0F7B"/>
    <w:rsid w:val="00FF1B6F"/>
    <w:rsid w:val="00FF1CD9"/>
    <w:rsid w:val="00FF223C"/>
    <w:rsid w:val="00FF22C2"/>
    <w:rsid w:val="00FF2867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10558"/>
  <w15:chartTrackingRefBased/>
  <w15:docId w15:val="{AC9D77FC-EE49-431B-9386-9C7A2FD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73E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paragraph" w:styleId="Revision">
    <w:name w:val="Revision"/>
    <w:hidden/>
    <w:uiPriority w:val="99"/>
    <w:semiHidden/>
    <w:rsid w:val="006E4AEA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DD1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A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1AE2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DD1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AE2"/>
    <w:rPr>
      <w:rFonts w:ascii="Courier New" w:hAnsi="Courier New" w:cs="Miriam"/>
      <w:b/>
      <w:bCs/>
    </w:rPr>
  </w:style>
  <w:style w:type="character" w:customStyle="1" w:styleId="cf01">
    <w:name w:val="cf01"/>
    <w:basedOn w:val="DefaultParagraphFont"/>
    <w:rsid w:val="00A5750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9697-3A15-4FA7-AECB-0C8EF3B4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3055</Words>
  <Characters>17419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4</cp:revision>
  <dcterms:created xsi:type="dcterms:W3CDTF">2024-05-07T16:14:00Z</dcterms:created>
  <dcterms:modified xsi:type="dcterms:W3CDTF">2024-05-07T16:15:00Z</dcterms:modified>
</cp:coreProperties>
</file>