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AA47" w14:textId="77777777" w:rsidR="00C65FA7" w:rsidRPr="00A43118" w:rsidRDefault="00C65FA7" w:rsidP="00A43118">
      <w:pPr>
        <w:pStyle w:val="BlockText"/>
        <w:widowControl w:val="0"/>
        <w:bidi w:val="0"/>
        <w:spacing w:after="0" w:line="240" w:lineRule="auto"/>
        <w:ind w:left="0" w:right="0" w:firstLine="0"/>
        <w:jc w:val="center"/>
        <w:rPr>
          <w:rFonts w:asciiTheme="minorBidi" w:hAnsiTheme="minorBidi" w:cstheme="minorBidi"/>
          <w:caps/>
          <w:sz w:val="24"/>
          <w:szCs w:val="24"/>
        </w:rPr>
      </w:pPr>
      <w:r w:rsidRPr="00A43118">
        <w:rPr>
          <w:rFonts w:asciiTheme="minorBidi" w:hAnsiTheme="minorBidi" w:cstheme="minorBidi"/>
          <w:caps/>
          <w:sz w:val="24"/>
          <w:szCs w:val="24"/>
          <w:lang w:eastAsia="en-GB"/>
        </w:rPr>
        <w:t>YESHIVAT HAR ETZION</w:t>
      </w:r>
    </w:p>
    <w:p w14:paraId="3D1534FE" w14:textId="77777777" w:rsidR="00C65FA7" w:rsidRPr="00A43118" w:rsidRDefault="00C65FA7" w:rsidP="00A43118">
      <w:pPr>
        <w:widowControl w:val="0"/>
        <w:bidi w:val="0"/>
        <w:spacing w:line="240" w:lineRule="auto"/>
        <w:ind w:firstLine="0"/>
        <w:jc w:val="center"/>
        <w:rPr>
          <w:rFonts w:asciiTheme="minorBidi" w:hAnsiTheme="minorBidi" w:cstheme="minorBidi"/>
          <w:caps/>
          <w:sz w:val="24"/>
          <w:szCs w:val="24"/>
          <w:lang w:eastAsia="en-GB"/>
        </w:rPr>
      </w:pPr>
      <w:r w:rsidRPr="00A43118">
        <w:rPr>
          <w:rFonts w:asciiTheme="minorBidi" w:hAnsiTheme="minorBidi" w:cstheme="minorBidi"/>
          <w:caps/>
          <w:sz w:val="24"/>
          <w:szCs w:val="24"/>
          <w:lang w:eastAsia="en-GB"/>
        </w:rPr>
        <w:t>ISRAEL KOSCHITZKY VIRTUAL BEIT MIDRASH (VBM)</w:t>
      </w:r>
    </w:p>
    <w:p w14:paraId="719ECDE3" w14:textId="77777777" w:rsidR="00C65FA7" w:rsidRPr="00A43118" w:rsidRDefault="00C65FA7" w:rsidP="00A43118">
      <w:pPr>
        <w:widowControl w:val="0"/>
        <w:bidi w:val="0"/>
        <w:spacing w:line="240" w:lineRule="auto"/>
        <w:ind w:firstLine="0"/>
        <w:jc w:val="center"/>
        <w:rPr>
          <w:rFonts w:asciiTheme="minorBidi" w:hAnsiTheme="minorBidi" w:cstheme="minorBidi"/>
          <w:caps/>
          <w:sz w:val="24"/>
          <w:szCs w:val="24"/>
          <w:lang w:eastAsia="en-GB"/>
        </w:rPr>
      </w:pPr>
      <w:r w:rsidRPr="00A43118">
        <w:rPr>
          <w:rFonts w:asciiTheme="minorBidi" w:hAnsiTheme="minorBidi" w:cstheme="minorBidi"/>
          <w:caps/>
          <w:sz w:val="24"/>
          <w:szCs w:val="24"/>
          <w:lang w:eastAsia="en-GB"/>
        </w:rPr>
        <w:t>*********************************************************</w:t>
      </w:r>
    </w:p>
    <w:p w14:paraId="744D6098" w14:textId="77777777" w:rsidR="00C65FA7" w:rsidRPr="00A43118" w:rsidRDefault="00C65FA7" w:rsidP="00A43118">
      <w:pPr>
        <w:widowControl w:val="0"/>
        <w:bidi w:val="0"/>
        <w:spacing w:line="240" w:lineRule="auto"/>
        <w:ind w:firstLine="0"/>
        <w:jc w:val="center"/>
        <w:rPr>
          <w:rFonts w:asciiTheme="minorBidi" w:hAnsiTheme="minorBidi" w:cstheme="minorBidi"/>
          <w:caps/>
          <w:sz w:val="24"/>
          <w:szCs w:val="24"/>
          <w:lang w:eastAsia="en-GB"/>
        </w:rPr>
      </w:pPr>
    </w:p>
    <w:p w14:paraId="577F8D0C" w14:textId="77777777" w:rsidR="00C65FA7" w:rsidRPr="00A43118" w:rsidRDefault="00C65FA7" w:rsidP="00A43118">
      <w:pPr>
        <w:widowControl w:val="0"/>
        <w:bidi w:val="0"/>
        <w:spacing w:line="240" w:lineRule="auto"/>
        <w:ind w:firstLine="0"/>
        <w:jc w:val="center"/>
        <w:rPr>
          <w:rFonts w:asciiTheme="minorBidi" w:hAnsiTheme="minorBidi" w:cstheme="minorBidi"/>
          <w:b/>
          <w:bCs/>
          <w:sz w:val="24"/>
          <w:szCs w:val="24"/>
        </w:rPr>
      </w:pPr>
      <w:r w:rsidRPr="00A43118">
        <w:rPr>
          <w:rFonts w:asciiTheme="minorBidi" w:hAnsiTheme="minorBidi" w:cstheme="minorBidi"/>
          <w:b/>
          <w:bCs/>
          <w:sz w:val="24"/>
          <w:szCs w:val="24"/>
        </w:rPr>
        <w:t>SEFER DANIEL</w:t>
      </w:r>
    </w:p>
    <w:p w14:paraId="5352D981" w14:textId="77777777" w:rsidR="00C65FA7" w:rsidRPr="00A43118" w:rsidRDefault="00C65FA7" w:rsidP="00A43118">
      <w:pPr>
        <w:widowControl w:val="0"/>
        <w:bidi w:val="0"/>
        <w:spacing w:line="240" w:lineRule="auto"/>
        <w:ind w:firstLine="0"/>
        <w:jc w:val="center"/>
        <w:rPr>
          <w:rFonts w:asciiTheme="minorBidi" w:hAnsiTheme="minorBidi" w:cstheme="minorBidi"/>
          <w:b/>
          <w:bCs/>
          <w:sz w:val="24"/>
          <w:szCs w:val="24"/>
        </w:rPr>
      </w:pPr>
      <w:r w:rsidRPr="00A43118">
        <w:rPr>
          <w:rFonts w:asciiTheme="minorBidi" w:hAnsiTheme="minorBidi" w:cstheme="minorBidi"/>
          <w:b/>
          <w:bCs/>
          <w:sz w:val="24"/>
          <w:szCs w:val="24"/>
        </w:rPr>
        <w:t>By Rav Yaakov Medan</w:t>
      </w:r>
    </w:p>
    <w:p w14:paraId="064C2E55" w14:textId="1F32DCD7" w:rsidR="00C65FA7" w:rsidRPr="00920129" w:rsidRDefault="00C65FA7" w:rsidP="00920129">
      <w:pPr>
        <w:widowControl w:val="0"/>
        <w:bidi w:val="0"/>
        <w:spacing w:line="240" w:lineRule="auto"/>
        <w:ind w:firstLine="0"/>
        <w:jc w:val="center"/>
        <w:rPr>
          <w:rFonts w:asciiTheme="minorBidi" w:hAnsiTheme="minorBidi" w:cstheme="minorBidi"/>
          <w:b/>
          <w:bCs/>
          <w:color w:val="000000"/>
          <w:sz w:val="24"/>
          <w:szCs w:val="24"/>
          <w:shd w:val="clear" w:color="auto" w:fill="FFFFFF"/>
        </w:rPr>
      </w:pPr>
      <w:r w:rsidRPr="00A43118">
        <w:rPr>
          <w:rFonts w:asciiTheme="minorBidi" w:hAnsiTheme="minorBidi" w:cstheme="minorBidi"/>
          <w:b/>
          <w:bCs/>
          <w:color w:val="000000"/>
          <w:sz w:val="24"/>
          <w:szCs w:val="24"/>
          <w:shd w:val="clear" w:color="auto" w:fill="FFFFFF"/>
        </w:rPr>
        <w:t>Translated by Kaeren Fish</w:t>
      </w:r>
    </w:p>
    <w:p w14:paraId="339A387D" w14:textId="77777777" w:rsidR="00201CF3" w:rsidRPr="00A43118" w:rsidRDefault="00201CF3" w:rsidP="00A43118">
      <w:pPr>
        <w:bidi w:val="0"/>
        <w:spacing w:line="240" w:lineRule="auto"/>
        <w:ind w:firstLine="0"/>
        <w:rPr>
          <w:rFonts w:asciiTheme="minorBidi" w:hAnsiTheme="minorBidi" w:cstheme="minorBidi"/>
          <w:sz w:val="24"/>
          <w:szCs w:val="24"/>
          <w:rtl/>
        </w:rPr>
      </w:pPr>
    </w:p>
    <w:p w14:paraId="3E75E36F" w14:textId="77777777" w:rsidR="00370532" w:rsidRPr="00A43118" w:rsidRDefault="00C65FA7" w:rsidP="00A43118">
      <w:pPr>
        <w:bidi w:val="0"/>
        <w:spacing w:line="240" w:lineRule="auto"/>
        <w:ind w:firstLine="0"/>
        <w:jc w:val="center"/>
        <w:rPr>
          <w:rFonts w:asciiTheme="minorBidi" w:hAnsiTheme="minorBidi" w:cstheme="minorBidi"/>
          <w:b/>
          <w:bCs/>
          <w:sz w:val="24"/>
          <w:szCs w:val="24"/>
        </w:rPr>
      </w:pPr>
      <w:r w:rsidRPr="00A43118">
        <w:rPr>
          <w:rFonts w:asciiTheme="minorBidi" w:hAnsiTheme="minorBidi" w:cstheme="minorBidi"/>
          <w:b/>
          <w:bCs/>
          <w:sz w:val="24"/>
          <w:szCs w:val="24"/>
        </w:rPr>
        <w:t>Shiur #1</w:t>
      </w:r>
      <w:r w:rsidR="00A43118">
        <w:rPr>
          <w:rFonts w:asciiTheme="minorBidi" w:hAnsiTheme="minorBidi" w:cstheme="minorBidi"/>
          <w:b/>
          <w:bCs/>
          <w:sz w:val="24"/>
          <w:szCs w:val="24"/>
        </w:rPr>
        <w:t>2</w:t>
      </w:r>
      <w:r w:rsidRPr="00A43118">
        <w:rPr>
          <w:rFonts w:asciiTheme="minorBidi" w:hAnsiTheme="minorBidi" w:cstheme="minorBidi"/>
          <w:b/>
          <w:bCs/>
          <w:sz w:val="24"/>
          <w:szCs w:val="24"/>
        </w:rPr>
        <w:t>: Chapter</w:t>
      </w:r>
      <w:r w:rsidR="00370532" w:rsidRPr="00A43118">
        <w:rPr>
          <w:rFonts w:asciiTheme="minorBidi" w:hAnsiTheme="minorBidi" w:cstheme="minorBidi"/>
          <w:b/>
          <w:bCs/>
          <w:sz w:val="24"/>
          <w:szCs w:val="24"/>
        </w:rPr>
        <w:t xml:space="preserve"> 7a</w:t>
      </w:r>
      <w:r w:rsidRPr="00A43118">
        <w:rPr>
          <w:rFonts w:asciiTheme="minorBidi" w:hAnsiTheme="minorBidi" w:cstheme="minorBidi"/>
          <w:b/>
          <w:bCs/>
          <w:sz w:val="24"/>
          <w:szCs w:val="24"/>
        </w:rPr>
        <w:t>:</w:t>
      </w:r>
    </w:p>
    <w:p w14:paraId="4BA2F2DD" w14:textId="77777777" w:rsidR="00370532" w:rsidRPr="00A43118" w:rsidRDefault="00370532" w:rsidP="00A43118">
      <w:pPr>
        <w:bidi w:val="0"/>
        <w:spacing w:line="240" w:lineRule="auto"/>
        <w:ind w:firstLine="0"/>
        <w:jc w:val="center"/>
        <w:rPr>
          <w:rFonts w:asciiTheme="minorBidi" w:hAnsiTheme="minorBidi" w:cstheme="minorBidi"/>
          <w:b/>
          <w:bCs/>
          <w:sz w:val="24"/>
          <w:szCs w:val="24"/>
        </w:rPr>
      </w:pPr>
      <w:r w:rsidRPr="00A43118">
        <w:rPr>
          <w:rFonts w:asciiTheme="minorBidi" w:hAnsiTheme="minorBidi" w:cstheme="minorBidi"/>
          <w:b/>
          <w:bCs/>
          <w:sz w:val="24"/>
          <w:szCs w:val="24"/>
        </w:rPr>
        <w:t>Nevukhadnetzar's Second Dream</w:t>
      </w:r>
    </w:p>
    <w:p w14:paraId="454BE472" w14:textId="77777777" w:rsidR="00370532" w:rsidRDefault="00370532" w:rsidP="00A43118">
      <w:pPr>
        <w:bidi w:val="0"/>
        <w:spacing w:line="240" w:lineRule="auto"/>
        <w:rPr>
          <w:rFonts w:asciiTheme="minorBidi" w:hAnsiTheme="minorBidi" w:cstheme="minorBidi"/>
          <w:sz w:val="24"/>
          <w:szCs w:val="24"/>
        </w:rPr>
      </w:pPr>
    </w:p>
    <w:p w14:paraId="0B87D34B" w14:textId="77777777" w:rsidR="00A43118" w:rsidRPr="00A43118" w:rsidRDefault="00A43118" w:rsidP="00A43118">
      <w:pPr>
        <w:bidi w:val="0"/>
        <w:spacing w:line="240" w:lineRule="auto"/>
        <w:rPr>
          <w:rFonts w:asciiTheme="minorBidi" w:hAnsiTheme="minorBidi" w:cstheme="minorBidi"/>
          <w:sz w:val="24"/>
          <w:szCs w:val="24"/>
        </w:rPr>
      </w:pPr>
    </w:p>
    <w:p w14:paraId="74C18A9B" w14:textId="77777777" w:rsidR="00370532" w:rsidRPr="00A43118" w:rsidRDefault="00DE574D" w:rsidP="00A43118">
      <w:pPr>
        <w:pStyle w:val="ListParagraph"/>
        <w:numPr>
          <w:ilvl w:val="0"/>
          <w:numId w:val="41"/>
        </w:numPr>
        <w:bidi w:val="0"/>
        <w:spacing w:line="240" w:lineRule="auto"/>
        <w:ind w:left="0" w:firstLine="0"/>
        <w:rPr>
          <w:rFonts w:asciiTheme="minorBidi" w:hAnsiTheme="minorBidi" w:cstheme="minorBidi"/>
          <w:b/>
          <w:bCs/>
          <w:sz w:val="24"/>
          <w:szCs w:val="24"/>
        </w:rPr>
      </w:pPr>
      <w:r w:rsidRPr="00A43118">
        <w:rPr>
          <w:rFonts w:asciiTheme="minorBidi" w:hAnsiTheme="minorBidi" w:cstheme="minorBidi"/>
          <w:b/>
          <w:bCs/>
          <w:sz w:val="24"/>
          <w:szCs w:val="24"/>
        </w:rPr>
        <w:t>The Dream, the Interpretation, and the A</w:t>
      </w:r>
      <w:r w:rsidR="00370532" w:rsidRPr="00A43118">
        <w:rPr>
          <w:rFonts w:asciiTheme="minorBidi" w:hAnsiTheme="minorBidi" w:cstheme="minorBidi"/>
          <w:b/>
          <w:bCs/>
          <w:sz w:val="24"/>
          <w:szCs w:val="24"/>
        </w:rPr>
        <w:t>dvice</w:t>
      </w:r>
    </w:p>
    <w:p w14:paraId="3FEF5C83" w14:textId="77777777" w:rsidR="00370532" w:rsidRPr="00A43118" w:rsidRDefault="00370532" w:rsidP="00A43118">
      <w:pPr>
        <w:bidi w:val="0"/>
        <w:spacing w:line="240" w:lineRule="auto"/>
        <w:ind w:left="346"/>
        <w:rPr>
          <w:rFonts w:asciiTheme="minorBidi" w:hAnsiTheme="minorBidi" w:cstheme="minorBidi"/>
          <w:sz w:val="24"/>
          <w:szCs w:val="24"/>
        </w:rPr>
      </w:pPr>
    </w:p>
    <w:p w14:paraId="5CBCDF56" w14:textId="73DB599E" w:rsidR="00370532" w:rsidRPr="00A43118" w:rsidRDefault="00DE574D" w:rsidP="00A43118">
      <w:pPr>
        <w:bidi w:val="0"/>
        <w:spacing w:line="240" w:lineRule="auto"/>
        <w:ind w:left="720" w:firstLine="3"/>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w:t>
      </w:r>
      <w:r w:rsidR="00370532" w:rsidRPr="00A43118">
        <w:rPr>
          <w:rFonts w:asciiTheme="minorBidi" w:hAnsiTheme="minorBidi" w:cstheme="minorBidi"/>
          <w:color w:val="000000"/>
          <w:sz w:val="24"/>
          <w:szCs w:val="24"/>
          <w:shd w:val="clear" w:color="auto" w:fill="FFFFFF"/>
        </w:rPr>
        <w:t>Nevu</w:t>
      </w:r>
      <w:r w:rsidR="00920129">
        <w:rPr>
          <w:rFonts w:asciiTheme="minorBidi" w:hAnsiTheme="minorBidi" w:cstheme="minorBidi"/>
          <w:color w:val="000000"/>
          <w:sz w:val="24"/>
          <w:szCs w:val="24"/>
          <w:shd w:val="clear" w:color="auto" w:fill="FFFFFF"/>
        </w:rPr>
        <w:t>k</w:t>
      </w:r>
      <w:r w:rsidR="00370532" w:rsidRPr="00A43118">
        <w:rPr>
          <w:rFonts w:asciiTheme="minorBidi" w:hAnsiTheme="minorBidi" w:cstheme="minorBidi"/>
          <w:color w:val="000000"/>
          <w:sz w:val="24"/>
          <w:szCs w:val="24"/>
          <w:shd w:val="clear" w:color="auto" w:fill="FFFFFF"/>
        </w:rPr>
        <w:t>hadnet</w:t>
      </w:r>
      <w:r w:rsidR="00A935B6" w:rsidRPr="00A43118">
        <w:rPr>
          <w:rFonts w:asciiTheme="minorBidi" w:hAnsiTheme="minorBidi" w:cstheme="minorBidi"/>
          <w:color w:val="000000"/>
          <w:sz w:val="24"/>
          <w:szCs w:val="24"/>
          <w:shd w:val="clear" w:color="auto" w:fill="FFFFFF"/>
        </w:rPr>
        <w:t>zar the king</w:t>
      </w:r>
      <w:r w:rsidR="00370532" w:rsidRPr="00A43118">
        <w:rPr>
          <w:rFonts w:asciiTheme="minorBidi" w:hAnsiTheme="minorBidi" w:cstheme="minorBidi"/>
          <w:color w:val="000000"/>
          <w:sz w:val="24"/>
          <w:szCs w:val="24"/>
          <w:shd w:val="clear" w:color="auto" w:fill="FFFFFF"/>
        </w:rPr>
        <w:t xml:space="preserve"> of all </w:t>
      </w:r>
      <w:r w:rsidR="00A935B6" w:rsidRPr="00A43118">
        <w:rPr>
          <w:rFonts w:asciiTheme="minorBidi" w:hAnsiTheme="minorBidi" w:cstheme="minorBidi"/>
          <w:color w:val="000000"/>
          <w:sz w:val="24"/>
          <w:szCs w:val="24"/>
          <w:shd w:val="clear" w:color="auto" w:fill="FFFFFF"/>
        </w:rPr>
        <w:t>peoples, nations, and languages</w:t>
      </w:r>
      <w:r w:rsidR="00370532" w:rsidRPr="00A43118">
        <w:rPr>
          <w:rFonts w:asciiTheme="minorBidi" w:hAnsiTheme="minorBidi" w:cstheme="minorBidi"/>
          <w:color w:val="000000"/>
          <w:sz w:val="24"/>
          <w:szCs w:val="24"/>
          <w:shd w:val="clear" w:color="auto" w:fill="FFFFFF"/>
        </w:rPr>
        <w:t xml:space="preserve"> that live in all the earth; much peace unto you.</w:t>
      </w:r>
      <w:bookmarkStart w:id="0" w:name="32"/>
      <w:bookmarkEnd w:id="0"/>
      <w:r w:rsidR="000964B0" w:rsidRPr="00A43118">
        <w:rPr>
          <w:rStyle w:val="apple-converted-space"/>
          <w:rFonts w:asciiTheme="minorBidi" w:hAnsiTheme="minorBidi" w:cstheme="minorBidi"/>
          <w:color w:val="000000"/>
          <w:sz w:val="24"/>
          <w:szCs w:val="24"/>
          <w:shd w:val="clear" w:color="auto" w:fill="FFFFFF"/>
        </w:rPr>
        <w:t xml:space="preserve"> </w:t>
      </w:r>
      <w:r w:rsidR="00370532" w:rsidRPr="00A43118">
        <w:rPr>
          <w:rFonts w:asciiTheme="minorBidi" w:hAnsiTheme="minorBidi" w:cstheme="minorBidi"/>
          <w:color w:val="000000"/>
          <w:sz w:val="24"/>
          <w:szCs w:val="24"/>
          <w:shd w:val="clear" w:color="auto" w:fill="FFFFFF"/>
        </w:rPr>
        <w:t>I see fit to decare the signs and wonders that the Most High God has wrought for me.</w:t>
      </w:r>
      <w:bookmarkStart w:id="1" w:name="33"/>
      <w:bookmarkEnd w:id="1"/>
      <w:r w:rsidR="0091284E" w:rsidRPr="00A43118">
        <w:rPr>
          <w:rFonts w:asciiTheme="minorBidi" w:hAnsiTheme="minorBidi" w:cstheme="minorBidi"/>
          <w:color w:val="000000"/>
          <w:sz w:val="24"/>
          <w:szCs w:val="24"/>
          <w:shd w:val="clear" w:color="auto" w:fill="FFFFFF"/>
        </w:rPr>
        <w:t xml:space="preserve"> How great are His signs, a</w:t>
      </w:r>
      <w:r w:rsidR="00370532" w:rsidRPr="00A43118">
        <w:rPr>
          <w:rFonts w:asciiTheme="minorBidi" w:hAnsiTheme="minorBidi" w:cstheme="minorBidi"/>
          <w:color w:val="000000"/>
          <w:sz w:val="24"/>
          <w:szCs w:val="24"/>
          <w:shd w:val="clear" w:color="auto" w:fill="FFFFFF"/>
        </w:rPr>
        <w:t>nd h</w:t>
      </w:r>
      <w:r w:rsidR="0091284E" w:rsidRPr="00A43118">
        <w:rPr>
          <w:rFonts w:asciiTheme="minorBidi" w:hAnsiTheme="minorBidi" w:cstheme="minorBidi"/>
          <w:color w:val="000000"/>
          <w:sz w:val="24"/>
          <w:szCs w:val="24"/>
          <w:shd w:val="clear" w:color="auto" w:fill="FFFFFF"/>
        </w:rPr>
        <w:t>ow mighty are His wonders! His Kingdom is an everlasting K</w:t>
      </w:r>
      <w:r w:rsidR="00370532" w:rsidRPr="00A43118">
        <w:rPr>
          <w:rFonts w:asciiTheme="minorBidi" w:hAnsiTheme="minorBidi" w:cstheme="minorBidi"/>
          <w:color w:val="000000"/>
          <w:sz w:val="24"/>
          <w:szCs w:val="24"/>
          <w:shd w:val="clear" w:color="auto" w:fill="FFFFFF"/>
        </w:rPr>
        <w:t>ingdom, and His dominion is from generation to generation. I</w:t>
      </w:r>
      <w:r w:rsidR="0091284E" w:rsidRPr="00A43118">
        <w:rPr>
          <w:rFonts w:asciiTheme="minorBidi" w:hAnsiTheme="minorBidi" w:cstheme="minorBidi"/>
          <w:color w:val="000000"/>
          <w:sz w:val="24"/>
          <w:szCs w:val="24"/>
          <w:shd w:val="clear" w:color="auto" w:fill="FFFFFF"/>
        </w:rPr>
        <w:t>, Nevu</w:t>
      </w:r>
      <w:r w:rsidR="00920129">
        <w:rPr>
          <w:rFonts w:asciiTheme="minorBidi" w:hAnsiTheme="minorBidi" w:cstheme="minorBidi"/>
          <w:color w:val="000000"/>
          <w:sz w:val="24"/>
          <w:szCs w:val="24"/>
          <w:shd w:val="clear" w:color="auto" w:fill="FFFFFF"/>
        </w:rPr>
        <w:t>k</w:t>
      </w:r>
      <w:r w:rsidR="0091284E" w:rsidRPr="00A43118">
        <w:rPr>
          <w:rFonts w:asciiTheme="minorBidi" w:hAnsiTheme="minorBidi" w:cstheme="minorBidi"/>
          <w:color w:val="000000"/>
          <w:sz w:val="24"/>
          <w:szCs w:val="24"/>
          <w:shd w:val="clear" w:color="auto" w:fill="FFFFFF"/>
        </w:rPr>
        <w:t>hadnet</w:t>
      </w:r>
      <w:r w:rsidR="00370532" w:rsidRPr="00A43118">
        <w:rPr>
          <w:rFonts w:asciiTheme="minorBidi" w:hAnsiTheme="minorBidi" w:cstheme="minorBidi"/>
          <w:color w:val="000000"/>
          <w:sz w:val="24"/>
          <w:szCs w:val="24"/>
          <w:shd w:val="clear" w:color="auto" w:fill="FFFFFF"/>
        </w:rPr>
        <w:t>zar</w:t>
      </w:r>
      <w:r w:rsidR="0091284E" w:rsidRPr="00A43118">
        <w:rPr>
          <w:rFonts w:asciiTheme="minorBidi" w:hAnsiTheme="minorBidi" w:cstheme="minorBidi"/>
          <w:color w:val="000000"/>
          <w:sz w:val="24"/>
          <w:szCs w:val="24"/>
          <w:shd w:val="clear" w:color="auto" w:fill="FFFFFF"/>
        </w:rPr>
        <w:t>,</w:t>
      </w:r>
      <w:r w:rsidR="00370532" w:rsidRPr="00A43118">
        <w:rPr>
          <w:rFonts w:asciiTheme="minorBidi" w:hAnsiTheme="minorBidi" w:cstheme="minorBidi"/>
          <w:color w:val="000000"/>
          <w:sz w:val="24"/>
          <w:szCs w:val="24"/>
          <w:shd w:val="clear" w:color="auto" w:fill="FFFFFF"/>
        </w:rPr>
        <w:t xml:space="preserve"> was at rest in my house, and flourishing in my palace.</w:t>
      </w:r>
      <w:bookmarkStart w:id="2" w:name="2"/>
      <w:bookmarkEnd w:id="2"/>
      <w:r w:rsidR="00C65FA7" w:rsidRPr="00A43118">
        <w:rPr>
          <w:rStyle w:val="apple-converted-space"/>
          <w:rFonts w:asciiTheme="minorBidi" w:hAnsiTheme="minorBidi" w:cstheme="minorBidi"/>
          <w:color w:val="000000"/>
          <w:sz w:val="24"/>
          <w:szCs w:val="24"/>
          <w:shd w:val="clear" w:color="auto" w:fill="FFFFFF"/>
        </w:rPr>
        <w:t xml:space="preserve"> </w:t>
      </w:r>
      <w:r w:rsidR="00370532" w:rsidRPr="00A43118">
        <w:rPr>
          <w:rFonts w:asciiTheme="minorBidi" w:hAnsiTheme="minorBidi" w:cstheme="minorBidi"/>
          <w:color w:val="000000"/>
          <w:sz w:val="24"/>
          <w:szCs w:val="24"/>
          <w:shd w:val="clear" w:color="auto" w:fill="FFFFFF"/>
        </w:rPr>
        <w:t xml:space="preserve">I saw a dream which made me afraid; and </w:t>
      </w:r>
      <w:r w:rsidR="0091284E" w:rsidRPr="00A43118">
        <w:rPr>
          <w:rFonts w:asciiTheme="minorBidi" w:hAnsiTheme="minorBidi" w:cstheme="minorBidi"/>
          <w:color w:val="000000"/>
          <w:sz w:val="24"/>
          <w:szCs w:val="24"/>
          <w:shd w:val="clear" w:color="auto" w:fill="FFFFFF"/>
        </w:rPr>
        <w:t xml:space="preserve">my </w:t>
      </w:r>
      <w:r w:rsidR="00370532" w:rsidRPr="00A43118">
        <w:rPr>
          <w:rFonts w:asciiTheme="minorBidi" w:hAnsiTheme="minorBidi" w:cstheme="minorBidi"/>
          <w:color w:val="000000"/>
          <w:sz w:val="24"/>
          <w:szCs w:val="24"/>
          <w:shd w:val="clear" w:color="auto" w:fill="FFFFFF"/>
        </w:rPr>
        <w:t>imaginings upon my bed and the visions of my head frighte</w:t>
      </w:r>
      <w:r w:rsidR="0091284E" w:rsidRPr="00A43118">
        <w:rPr>
          <w:rFonts w:asciiTheme="minorBidi" w:hAnsiTheme="minorBidi" w:cstheme="minorBidi"/>
          <w:color w:val="000000"/>
          <w:sz w:val="24"/>
          <w:szCs w:val="24"/>
          <w:shd w:val="clear" w:color="auto" w:fill="FFFFFF"/>
        </w:rPr>
        <w:t>ne</w:t>
      </w:r>
      <w:r w:rsidR="00370532" w:rsidRPr="00A43118">
        <w:rPr>
          <w:rFonts w:asciiTheme="minorBidi" w:hAnsiTheme="minorBidi" w:cstheme="minorBidi"/>
          <w:color w:val="000000"/>
          <w:sz w:val="24"/>
          <w:szCs w:val="24"/>
          <w:shd w:val="clear" w:color="auto" w:fill="FFFFFF"/>
        </w:rPr>
        <w:t>d me.</w:t>
      </w:r>
      <w:bookmarkStart w:id="3" w:name="3"/>
      <w:bookmarkEnd w:id="3"/>
      <w:r w:rsidR="0091284E" w:rsidRPr="00A43118">
        <w:rPr>
          <w:rStyle w:val="apple-converted-space"/>
          <w:rFonts w:asciiTheme="minorBidi" w:hAnsiTheme="minorBidi" w:cstheme="minorBidi"/>
          <w:color w:val="000000"/>
          <w:sz w:val="24"/>
          <w:szCs w:val="24"/>
          <w:shd w:val="clear" w:color="auto" w:fill="FFFFFF"/>
        </w:rPr>
        <w:t xml:space="preserve"> </w:t>
      </w:r>
      <w:r w:rsidR="0091284E" w:rsidRPr="00A43118">
        <w:rPr>
          <w:rFonts w:asciiTheme="minorBidi" w:hAnsiTheme="minorBidi" w:cstheme="minorBidi"/>
          <w:color w:val="000000"/>
          <w:sz w:val="24"/>
          <w:szCs w:val="24"/>
          <w:shd w:val="clear" w:color="auto" w:fill="FFFFFF"/>
        </w:rPr>
        <w:t xml:space="preserve">I therefore issued </w:t>
      </w:r>
      <w:r w:rsidR="00370532" w:rsidRPr="00A43118">
        <w:rPr>
          <w:rFonts w:asciiTheme="minorBidi" w:hAnsiTheme="minorBidi" w:cstheme="minorBidi"/>
          <w:color w:val="000000"/>
          <w:sz w:val="24"/>
          <w:szCs w:val="24"/>
          <w:shd w:val="clear" w:color="auto" w:fill="FFFFFF"/>
        </w:rPr>
        <w:t>a decree to bring all the wise men of Babylon before me,</w:t>
      </w:r>
      <w:r w:rsidR="0091284E" w:rsidRPr="00A43118">
        <w:rPr>
          <w:rFonts w:asciiTheme="minorBidi" w:hAnsiTheme="minorBidi" w:cstheme="minorBidi"/>
          <w:color w:val="000000"/>
          <w:sz w:val="24"/>
          <w:szCs w:val="24"/>
          <w:shd w:val="clear" w:color="auto" w:fill="FFFFFF"/>
        </w:rPr>
        <w:t xml:space="preserve"> that they might make known </w:t>
      </w:r>
      <w:r w:rsidR="00370532" w:rsidRPr="00A43118">
        <w:rPr>
          <w:rFonts w:asciiTheme="minorBidi" w:hAnsiTheme="minorBidi" w:cstheme="minorBidi"/>
          <w:color w:val="000000"/>
          <w:sz w:val="24"/>
          <w:szCs w:val="24"/>
          <w:shd w:val="clear" w:color="auto" w:fill="FFFFFF"/>
        </w:rPr>
        <w:t xml:space="preserve">to me the </w:t>
      </w:r>
      <w:r w:rsidR="0091284E" w:rsidRPr="00A43118">
        <w:rPr>
          <w:rFonts w:asciiTheme="minorBidi" w:hAnsiTheme="minorBidi" w:cstheme="minorBidi"/>
          <w:color w:val="000000"/>
          <w:sz w:val="24"/>
          <w:szCs w:val="24"/>
          <w:shd w:val="clear" w:color="auto" w:fill="FFFFFF"/>
        </w:rPr>
        <w:t xml:space="preserve">meaning </w:t>
      </w:r>
      <w:r w:rsidR="00370532" w:rsidRPr="00A43118">
        <w:rPr>
          <w:rFonts w:asciiTheme="minorBidi" w:hAnsiTheme="minorBidi" w:cstheme="minorBidi"/>
          <w:color w:val="000000"/>
          <w:sz w:val="24"/>
          <w:szCs w:val="24"/>
          <w:shd w:val="clear" w:color="auto" w:fill="FFFFFF"/>
        </w:rPr>
        <w:t>of the dream.</w:t>
      </w:r>
      <w:bookmarkStart w:id="4" w:name="4"/>
      <w:bookmarkEnd w:id="4"/>
      <w:r w:rsidR="0091284E" w:rsidRPr="00A43118">
        <w:rPr>
          <w:rFonts w:asciiTheme="minorBidi" w:hAnsiTheme="minorBidi" w:cstheme="minorBidi"/>
          <w:color w:val="000000"/>
          <w:sz w:val="24"/>
          <w:szCs w:val="24"/>
          <w:shd w:val="clear" w:color="auto" w:fill="FFFFFF"/>
        </w:rPr>
        <w:t xml:space="preserve"> </w:t>
      </w:r>
      <w:r w:rsidR="00370532" w:rsidRPr="00A43118">
        <w:rPr>
          <w:rFonts w:asciiTheme="minorBidi" w:hAnsiTheme="minorBidi" w:cstheme="minorBidi"/>
          <w:color w:val="000000"/>
          <w:sz w:val="24"/>
          <w:szCs w:val="24"/>
          <w:shd w:val="clear" w:color="auto" w:fill="FFFFFF"/>
        </w:rPr>
        <w:t>Then came the magicians, the enchanters, the</w:t>
      </w:r>
      <w:r w:rsidR="0091284E" w:rsidRPr="00A43118">
        <w:rPr>
          <w:rFonts w:asciiTheme="minorBidi" w:hAnsiTheme="minorBidi" w:cstheme="minorBidi"/>
          <w:color w:val="000000"/>
          <w:sz w:val="24"/>
          <w:szCs w:val="24"/>
          <w:shd w:val="clear" w:color="auto" w:fill="FFFFFF"/>
        </w:rPr>
        <w:t xml:space="preserve"> Chaldeans, and the astrologers,</w:t>
      </w:r>
      <w:r w:rsidR="00370532" w:rsidRPr="00A43118">
        <w:rPr>
          <w:rFonts w:asciiTheme="minorBidi" w:hAnsiTheme="minorBidi" w:cstheme="minorBidi"/>
          <w:color w:val="000000"/>
          <w:sz w:val="24"/>
          <w:szCs w:val="24"/>
          <w:shd w:val="clear" w:color="auto" w:fill="FFFFFF"/>
        </w:rPr>
        <w:t xml:space="preserve"> a</w:t>
      </w:r>
      <w:r w:rsidR="0091284E" w:rsidRPr="00A43118">
        <w:rPr>
          <w:rFonts w:asciiTheme="minorBidi" w:hAnsiTheme="minorBidi" w:cstheme="minorBidi"/>
          <w:color w:val="000000"/>
          <w:sz w:val="24"/>
          <w:szCs w:val="24"/>
          <w:shd w:val="clear" w:color="auto" w:fill="FFFFFF"/>
        </w:rPr>
        <w:t>nd I told the dream before them,</w:t>
      </w:r>
      <w:r w:rsidR="00370532" w:rsidRPr="00A43118">
        <w:rPr>
          <w:rFonts w:asciiTheme="minorBidi" w:hAnsiTheme="minorBidi" w:cstheme="minorBidi"/>
          <w:color w:val="000000"/>
          <w:sz w:val="24"/>
          <w:szCs w:val="24"/>
          <w:shd w:val="clear" w:color="auto" w:fill="FFFFFF"/>
        </w:rPr>
        <w:t xml:space="preserve"> but they did not </w:t>
      </w:r>
      <w:r w:rsidR="0091284E" w:rsidRPr="00A43118">
        <w:rPr>
          <w:rFonts w:asciiTheme="minorBidi" w:hAnsiTheme="minorBidi" w:cstheme="minorBidi"/>
          <w:color w:val="000000"/>
          <w:sz w:val="24"/>
          <w:szCs w:val="24"/>
          <w:shd w:val="clear" w:color="auto" w:fill="FFFFFF"/>
        </w:rPr>
        <w:t>tell me its interpretation. Last to come before me was Daniel, whose name was Beltshat</w:t>
      </w:r>
      <w:r w:rsidR="00370532" w:rsidRPr="00A43118">
        <w:rPr>
          <w:rFonts w:asciiTheme="minorBidi" w:hAnsiTheme="minorBidi" w:cstheme="minorBidi"/>
          <w:color w:val="000000"/>
          <w:sz w:val="24"/>
          <w:szCs w:val="24"/>
          <w:shd w:val="clear" w:color="auto" w:fill="FFFFFF"/>
        </w:rPr>
        <w:t xml:space="preserve">zar, </w:t>
      </w:r>
      <w:r w:rsidR="0091284E" w:rsidRPr="00A43118">
        <w:rPr>
          <w:rFonts w:asciiTheme="minorBidi" w:hAnsiTheme="minorBidi" w:cstheme="minorBidi"/>
          <w:color w:val="000000"/>
          <w:sz w:val="24"/>
          <w:szCs w:val="24"/>
          <w:shd w:val="clear" w:color="auto" w:fill="FFFFFF"/>
        </w:rPr>
        <w:t xml:space="preserve">like </w:t>
      </w:r>
      <w:r w:rsidR="00370532" w:rsidRPr="00A43118">
        <w:rPr>
          <w:rFonts w:asciiTheme="minorBidi" w:hAnsiTheme="minorBidi" w:cstheme="minorBidi"/>
          <w:color w:val="000000"/>
          <w:sz w:val="24"/>
          <w:szCs w:val="24"/>
          <w:shd w:val="clear" w:color="auto" w:fill="FFFFFF"/>
        </w:rPr>
        <w:t xml:space="preserve">the name of my god, </w:t>
      </w:r>
      <w:r w:rsidR="0091284E" w:rsidRPr="00A43118">
        <w:rPr>
          <w:rFonts w:asciiTheme="minorBidi" w:hAnsiTheme="minorBidi" w:cstheme="minorBidi"/>
          <w:color w:val="000000"/>
          <w:sz w:val="24"/>
          <w:szCs w:val="24"/>
          <w:shd w:val="clear" w:color="auto" w:fill="FFFFFF"/>
        </w:rPr>
        <w:t xml:space="preserve">with </w:t>
      </w:r>
      <w:r w:rsidR="00370532" w:rsidRPr="00A43118">
        <w:rPr>
          <w:rFonts w:asciiTheme="minorBidi" w:hAnsiTheme="minorBidi" w:cstheme="minorBidi"/>
          <w:color w:val="000000"/>
          <w:sz w:val="24"/>
          <w:szCs w:val="24"/>
          <w:shd w:val="clear" w:color="auto" w:fill="FFFFFF"/>
        </w:rPr>
        <w:t>the spirit of the holy gods</w:t>
      </w:r>
      <w:r w:rsidR="0091284E" w:rsidRPr="00A43118">
        <w:rPr>
          <w:rFonts w:asciiTheme="minorBidi" w:hAnsiTheme="minorBidi" w:cstheme="minorBidi"/>
          <w:color w:val="000000"/>
          <w:sz w:val="24"/>
          <w:szCs w:val="24"/>
          <w:shd w:val="clear" w:color="auto" w:fill="FFFFFF"/>
        </w:rPr>
        <w:t xml:space="preserve"> in him,</w:t>
      </w:r>
      <w:r w:rsidR="00370532" w:rsidRPr="00A43118">
        <w:rPr>
          <w:rFonts w:asciiTheme="minorBidi" w:hAnsiTheme="minorBidi" w:cstheme="minorBidi"/>
          <w:color w:val="000000"/>
          <w:sz w:val="24"/>
          <w:szCs w:val="24"/>
          <w:shd w:val="clear" w:color="auto" w:fill="FFFFFF"/>
        </w:rPr>
        <w:t xml:space="preserve"> and I told </w:t>
      </w:r>
      <w:r w:rsidR="0091284E" w:rsidRPr="00A43118">
        <w:rPr>
          <w:rFonts w:asciiTheme="minorBidi" w:hAnsiTheme="minorBidi" w:cstheme="minorBidi"/>
          <w:color w:val="000000"/>
          <w:sz w:val="24"/>
          <w:szCs w:val="24"/>
          <w:shd w:val="clear" w:color="auto" w:fill="FFFFFF"/>
        </w:rPr>
        <w:t xml:space="preserve">him </w:t>
      </w:r>
      <w:r w:rsidR="00370532" w:rsidRPr="00A43118">
        <w:rPr>
          <w:rFonts w:asciiTheme="minorBidi" w:hAnsiTheme="minorBidi" w:cstheme="minorBidi"/>
          <w:color w:val="000000"/>
          <w:sz w:val="24"/>
          <w:szCs w:val="24"/>
          <w:shd w:val="clear" w:color="auto" w:fill="FFFFFF"/>
        </w:rPr>
        <w:t>the drea</w:t>
      </w:r>
      <w:bookmarkStart w:id="5" w:name="6"/>
      <w:bookmarkEnd w:id="5"/>
      <w:r w:rsidR="0091284E" w:rsidRPr="00A43118">
        <w:rPr>
          <w:rFonts w:asciiTheme="minorBidi" w:hAnsiTheme="minorBidi" w:cstheme="minorBidi"/>
          <w:color w:val="000000"/>
          <w:sz w:val="24"/>
          <w:szCs w:val="24"/>
          <w:shd w:val="clear" w:color="auto" w:fill="FFFFFF"/>
        </w:rPr>
        <w:t>m.</w:t>
      </w:r>
      <w:r w:rsidR="0091284E" w:rsidRPr="00A43118">
        <w:rPr>
          <w:rFonts w:asciiTheme="minorBidi" w:hAnsiTheme="minorBidi" w:cstheme="minorBidi"/>
          <w:b/>
          <w:bCs/>
          <w:color w:val="000000"/>
          <w:sz w:val="24"/>
          <w:szCs w:val="24"/>
          <w:shd w:val="clear" w:color="auto" w:fill="FFFFFF"/>
        </w:rPr>
        <w:t xml:space="preserve"> </w:t>
      </w:r>
      <w:r w:rsidR="0091284E" w:rsidRPr="00A43118">
        <w:rPr>
          <w:rFonts w:asciiTheme="minorBidi" w:hAnsiTheme="minorBidi" w:cstheme="minorBidi"/>
          <w:color w:val="000000"/>
          <w:sz w:val="24"/>
          <w:szCs w:val="24"/>
          <w:shd w:val="clear" w:color="auto" w:fill="FFFFFF"/>
        </w:rPr>
        <w:t>Beltshat</w:t>
      </w:r>
      <w:r w:rsidR="00370532" w:rsidRPr="00A43118">
        <w:rPr>
          <w:rFonts w:asciiTheme="minorBidi" w:hAnsiTheme="minorBidi" w:cstheme="minorBidi"/>
          <w:color w:val="000000"/>
          <w:sz w:val="24"/>
          <w:szCs w:val="24"/>
          <w:shd w:val="clear" w:color="auto" w:fill="FFFFFF"/>
        </w:rPr>
        <w:t xml:space="preserve">zar, master of the magicians, </w:t>
      </w:r>
      <w:r w:rsidR="0091284E" w:rsidRPr="00A43118">
        <w:rPr>
          <w:rFonts w:asciiTheme="minorBidi" w:hAnsiTheme="minorBidi" w:cstheme="minorBidi"/>
          <w:color w:val="000000"/>
          <w:sz w:val="24"/>
          <w:szCs w:val="24"/>
          <w:shd w:val="clear" w:color="auto" w:fill="FFFFFF"/>
        </w:rPr>
        <w:t xml:space="preserve">concerning whom </w:t>
      </w:r>
      <w:r w:rsidR="00370532" w:rsidRPr="00A43118">
        <w:rPr>
          <w:rFonts w:asciiTheme="minorBidi" w:hAnsiTheme="minorBidi" w:cstheme="minorBidi"/>
          <w:color w:val="000000"/>
          <w:sz w:val="24"/>
          <w:szCs w:val="24"/>
          <w:shd w:val="clear" w:color="auto" w:fill="FFFFFF"/>
        </w:rPr>
        <w:t>I know that the spirit of the holy gods is in</w:t>
      </w:r>
      <w:r w:rsidR="0091284E" w:rsidRPr="00A43118">
        <w:rPr>
          <w:rFonts w:asciiTheme="minorBidi" w:hAnsiTheme="minorBidi" w:cstheme="minorBidi"/>
          <w:color w:val="000000"/>
          <w:sz w:val="24"/>
          <w:szCs w:val="24"/>
          <w:shd w:val="clear" w:color="auto" w:fill="FFFFFF"/>
        </w:rPr>
        <w:t xml:space="preserve"> you</w:t>
      </w:r>
      <w:r w:rsidR="00370532" w:rsidRPr="00A43118">
        <w:rPr>
          <w:rFonts w:asciiTheme="minorBidi" w:hAnsiTheme="minorBidi" w:cstheme="minorBidi"/>
          <w:color w:val="000000"/>
          <w:sz w:val="24"/>
          <w:szCs w:val="24"/>
          <w:shd w:val="clear" w:color="auto" w:fill="FFFFFF"/>
        </w:rPr>
        <w:t>, and no secret</w:t>
      </w:r>
      <w:r w:rsidR="0091284E" w:rsidRPr="00A43118">
        <w:rPr>
          <w:rFonts w:asciiTheme="minorBidi" w:hAnsiTheme="minorBidi" w:cstheme="minorBidi"/>
          <w:color w:val="000000"/>
          <w:sz w:val="24"/>
          <w:szCs w:val="24"/>
          <w:shd w:val="clear" w:color="auto" w:fill="FFFFFF"/>
        </w:rPr>
        <w:t xml:space="preserve"> troubles you: tell me the vision of the</w:t>
      </w:r>
      <w:r w:rsidR="00370532" w:rsidRPr="00A43118">
        <w:rPr>
          <w:rFonts w:asciiTheme="minorBidi" w:hAnsiTheme="minorBidi" w:cstheme="minorBidi"/>
          <w:color w:val="000000"/>
          <w:sz w:val="24"/>
          <w:szCs w:val="24"/>
          <w:shd w:val="clear" w:color="auto" w:fill="FFFFFF"/>
        </w:rPr>
        <w:t xml:space="preserve"> dream that I have seen, and </w:t>
      </w:r>
      <w:r w:rsidR="0091284E" w:rsidRPr="00A43118">
        <w:rPr>
          <w:rFonts w:asciiTheme="minorBidi" w:hAnsiTheme="minorBidi" w:cstheme="minorBidi"/>
          <w:color w:val="000000"/>
          <w:sz w:val="24"/>
          <w:szCs w:val="24"/>
          <w:shd w:val="clear" w:color="auto" w:fill="FFFFFF"/>
        </w:rPr>
        <w:t>its interpretation." (3:31-4:6)</w:t>
      </w:r>
    </w:p>
    <w:p w14:paraId="54D0C699" w14:textId="77777777" w:rsidR="0091284E" w:rsidRPr="00A43118" w:rsidRDefault="0091284E" w:rsidP="00A43118">
      <w:pPr>
        <w:bidi w:val="0"/>
        <w:spacing w:line="240" w:lineRule="auto"/>
        <w:ind w:left="346"/>
        <w:rPr>
          <w:rFonts w:asciiTheme="minorBidi" w:hAnsiTheme="minorBidi" w:cstheme="minorBidi"/>
          <w:sz w:val="24"/>
          <w:szCs w:val="24"/>
        </w:rPr>
      </w:pPr>
    </w:p>
    <w:p w14:paraId="685FCC0C" w14:textId="77777777" w:rsidR="0091284E" w:rsidRPr="00A43118" w:rsidRDefault="0091284E" w:rsidP="00A43118">
      <w:pPr>
        <w:bidi w:val="0"/>
        <w:spacing w:line="240" w:lineRule="auto"/>
        <w:ind w:firstLine="720"/>
        <w:rPr>
          <w:rFonts w:asciiTheme="minorBidi" w:hAnsiTheme="minorBidi" w:cstheme="minorBidi"/>
          <w:sz w:val="24"/>
          <w:szCs w:val="24"/>
        </w:rPr>
      </w:pPr>
      <w:r w:rsidRPr="00A43118">
        <w:rPr>
          <w:rFonts w:asciiTheme="minorBidi" w:hAnsiTheme="minorBidi" w:cstheme="minorBidi"/>
          <w:sz w:val="24"/>
          <w:szCs w:val="24"/>
        </w:rPr>
        <w:t>Unlike the first dream, the context here is described only briefly, with more extensive attention to the dream itself, its meaning, and its realization.</w:t>
      </w:r>
    </w:p>
    <w:p w14:paraId="3E23DADA" w14:textId="77777777" w:rsidR="00C65FA7" w:rsidRPr="00A43118" w:rsidRDefault="00C65FA7" w:rsidP="00A43118">
      <w:pPr>
        <w:bidi w:val="0"/>
        <w:spacing w:line="240" w:lineRule="auto"/>
        <w:ind w:left="346"/>
        <w:rPr>
          <w:rFonts w:asciiTheme="minorBidi" w:hAnsiTheme="minorBidi" w:cstheme="minorBidi"/>
          <w:sz w:val="24"/>
          <w:szCs w:val="24"/>
        </w:rPr>
      </w:pPr>
    </w:p>
    <w:p w14:paraId="008FA5A8" w14:textId="3B735375" w:rsidR="00370532" w:rsidRPr="00A43118" w:rsidRDefault="0091284E" w:rsidP="00A43118">
      <w:pPr>
        <w:bidi w:val="0"/>
        <w:spacing w:line="240" w:lineRule="auto"/>
        <w:ind w:left="692" w:firstLine="17"/>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Thus were the visions of my head upon my bed: I saw, and behold a tree in the midst of the earth, of great height.</w:t>
      </w:r>
      <w:bookmarkStart w:id="6" w:name="8"/>
      <w:bookmarkEnd w:id="6"/>
      <w:r w:rsidRPr="00A43118">
        <w:rPr>
          <w:rFonts w:asciiTheme="minorBidi" w:hAnsiTheme="minorBidi" w:cstheme="minorBidi"/>
          <w:color w:val="000000"/>
          <w:sz w:val="24"/>
          <w:szCs w:val="24"/>
          <w:shd w:val="clear" w:color="auto" w:fill="FFFFFF"/>
        </w:rPr>
        <w:t xml:space="preserve"> The tree grew, and was strong, and </w:t>
      </w:r>
      <w:r w:rsidR="00B76B0B" w:rsidRPr="00A43118">
        <w:rPr>
          <w:rFonts w:asciiTheme="minorBidi" w:hAnsiTheme="minorBidi" w:cstheme="minorBidi"/>
          <w:color w:val="000000"/>
          <w:sz w:val="24"/>
          <w:szCs w:val="24"/>
          <w:shd w:val="clear" w:color="auto" w:fill="FFFFFF"/>
        </w:rPr>
        <w:t xml:space="preserve">its height reached </w:t>
      </w:r>
      <w:r w:rsidRPr="00A43118">
        <w:rPr>
          <w:rFonts w:asciiTheme="minorBidi" w:hAnsiTheme="minorBidi" w:cstheme="minorBidi"/>
          <w:color w:val="000000"/>
          <w:sz w:val="24"/>
          <w:szCs w:val="24"/>
          <w:shd w:val="clear" w:color="auto" w:fill="FFFFFF"/>
        </w:rPr>
        <w:t xml:space="preserve">heaven, and </w:t>
      </w:r>
      <w:r w:rsidR="00B76B0B" w:rsidRPr="00A43118">
        <w:rPr>
          <w:rFonts w:asciiTheme="minorBidi" w:hAnsiTheme="minorBidi" w:cstheme="minorBidi"/>
          <w:color w:val="000000"/>
          <w:sz w:val="24"/>
          <w:szCs w:val="24"/>
          <w:shd w:val="clear" w:color="auto" w:fill="FFFFFF"/>
        </w:rPr>
        <w:t xml:space="preserve">it could be seen to the ends of </w:t>
      </w:r>
      <w:r w:rsidRPr="00A43118">
        <w:rPr>
          <w:rFonts w:asciiTheme="minorBidi" w:hAnsiTheme="minorBidi" w:cstheme="minorBidi"/>
          <w:color w:val="000000"/>
          <w:sz w:val="24"/>
          <w:szCs w:val="24"/>
          <w:shd w:val="clear" w:color="auto" w:fill="FFFFFF"/>
        </w:rPr>
        <w:t>the earth.</w:t>
      </w:r>
      <w:bookmarkStart w:id="7" w:name="9"/>
      <w:bookmarkEnd w:id="7"/>
      <w:r w:rsidR="00C65FA7" w:rsidRPr="00A43118">
        <w:rPr>
          <w:rStyle w:val="apple-converted-space"/>
          <w:rFonts w:asciiTheme="minorBidi" w:hAnsiTheme="minorBidi" w:cstheme="minorBidi"/>
          <w:color w:val="000000"/>
          <w:sz w:val="24"/>
          <w:szCs w:val="24"/>
          <w:shd w:val="clear" w:color="auto" w:fill="FFFFFF"/>
        </w:rPr>
        <w:t xml:space="preserve"> </w:t>
      </w:r>
      <w:r w:rsidR="00B76B0B" w:rsidRPr="00A43118">
        <w:rPr>
          <w:rFonts w:asciiTheme="minorBidi" w:hAnsiTheme="minorBidi" w:cstheme="minorBidi"/>
          <w:color w:val="000000"/>
          <w:sz w:val="24"/>
          <w:szCs w:val="24"/>
          <w:shd w:val="clear" w:color="auto" w:fill="FFFFFF"/>
        </w:rPr>
        <w:t>Its</w:t>
      </w:r>
      <w:r w:rsidRPr="00A43118">
        <w:rPr>
          <w:rFonts w:asciiTheme="minorBidi" w:hAnsiTheme="minorBidi" w:cstheme="minorBidi"/>
          <w:color w:val="000000"/>
          <w:sz w:val="24"/>
          <w:szCs w:val="24"/>
          <w:shd w:val="clear" w:color="auto" w:fill="FFFFFF"/>
        </w:rPr>
        <w:t xml:space="preserve"> leaves</w:t>
      </w:r>
      <w:r w:rsidR="00B76B0B" w:rsidRPr="00A43118">
        <w:rPr>
          <w:rFonts w:asciiTheme="minorBidi" w:hAnsiTheme="minorBidi" w:cstheme="minorBidi"/>
          <w:color w:val="000000"/>
          <w:sz w:val="24"/>
          <w:szCs w:val="24"/>
          <w:shd w:val="clear" w:color="auto" w:fill="FFFFFF"/>
        </w:rPr>
        <w:t xml:space="preserve"> were beautiful and its fruit plentiful; in it was food for all. The beasts of the </w:t>
      </w:r>
      <w:r w:rsidRPr="00A43118">
        <w:rPr>
          <w:rFonts w:asciiTheme="minorBidi" w:hAnsiTheme="minorBidi" w:cstheme="minorBidi"/>
          <w:color w:val="000000"/>
          <w:sz w:val="24"/>
          <w:szCs w:val="24"/>
          <w:shd w:val="clear" w:color="auto" w:fill="FFFFFF"/>
        </w:rPr>
        <w:t xml:space="preserve">field </w:t>
      </w:r>
      <w:r w:rsidR="00B76B0B" w:rsidRPr="00A43118">
        <w:rPr>
          <w:rFonts w:asciiTheme="minorBidi" w:hAnsiTheme="minorBidi" w:cstheme="minorBidi"/>
          <w:color w:val="000000"/>
          <w:sz w:val="24"/>
          <w:szCs w:val="24"/>
          <w:shd w:val="clear" w:color="auto" w:fill="FFFFFF"/>
        </w:rPr>
        <w:t xml:space="preserve">sat in its shade, and the birds of the heaven rested in its branches, and all flesh was fed from it. </w:t>
      </w:r>
      <w:r w:rsidRPr="00A43118">
        <w:rPr>
          <w:rFonts w:asciiTheme="minorBidi" w:hAnsiTheme="minorBidi" w:cstheme="minorBidi"/>
          <w:color w:val="000000"/>
          <w:sz w:val="24"/>
          <w:szCs w:val="24"/>
          <w:shd w:val="clear" w:color="auto" w:fill="FFFFFF"/>
        </w:rPr>
        <w:t xml:space="preserve">I saw in the visions of my head upon my bed, and, behold, a </w:t>
      </w:r>
      <w:r w:rsidR="00D8264A" w:rsidRPr="00A43118">
        <w:rPr>
          <w:rFonts w:asciiTheme="minorBidi" w:hAnsiTheme="minorBidi" w:cstheme="minorBidi"/>
          <w:color w:val="000000"/>
          <w:sz w:val="24"/>
          <w:szCs w:val="24"/>
          <w:shd w:val="clear" w:color="auto" w:fill="FFFFFF"/>
        </w:rPr>
        <w:t xml:space="preserve">watcher </w:t>
      </w:r>
      <w:r w:rsidRPr="00A43118">
        <w:rPr>
          <w:rFonts w:asciiTheme="minorBidi" w:hAnsiTheme="minorBidi" w:cstheme="minorBidi"/>
          <w:color w:val="000000"/>
          <w:sz w:val="24"/>
          <w:szCs w:val="24"/>
          <w:shd w:val="clear" w:color="auto" w:fill="FFFFFF"/>
        </w:rPr>
        <w:t xml:space="preserve">and a holy </w:t>
      </w:r>
      <w:r w:rsidR="00D8264A" w:rsidRPr="00A43118">
        <w:rPr>
          <w:rFonts w:asciiTheme="minorBidi" w:hAnsiTheme="minorBidi" w:cstheme="minorBidi"/>
          <w:color w:val="000000"/>
          <w:sz w:val="24"/>
          <w:szCs w:val="24"/>
          <w:shd w:val="clear" w:color="auto" w:fill="FFFFFF"/>
        </w:rPr>
        <w:t xml:space="preserve">one </w:t>
      </w:r>
      <w:r w:rsidRPr="00A43118">
        <w:rPr>
          <w:rFonts w:asciiTheme="minorBidi" w:hAnsiTheme="minorBidi" w:cstheme="minorBidi"/>
          <w:color w:val="000000"/>
          <w:sz w:val="24"/>
          <w:szCs w:val="24"/>
          <w:shd w:val="clear" w:color="auto" w:fill="FFFFFF"/>
        </w:rPr>
        <w:t>came down from heaven.</w:t>
      </w:r>
      <w:bookmarkStart w:id="8" w:name="11"/>
      <w:bookmarkEnd w:id="8"/>
      <w:r w:rsidR="00B76B0B" w:rsidRPr="00A43118">
        <w:rPr>
          <w:rStyle w:val="apple-converted-space"/>
          <w:rFonts w:asciiTheme="minorBidi" w:hAnsiTheme="minorBidi" w:cstheme="minorBidi"/>
          <w:color w:val="000000"/>
          <w:sz w:val="24"/>
          <w:szCs w:val="24"/>
          <w:shd w:val="clear" w:color="auto" w:fill="FFFFFF"/>
        </w:rPr>
        <w:t xml:space="preserve"> </w:t>
      </w:r>
      <w:r w:rsidR="00B76B0B" w:rsidRPr="00A43118">
        <w:rPr>
          <w:rFonts w:asciiTheme="minorBidi" w:hAnsiTheme="minorBidi" w:cstheme="minorBidi"/>
          <w:color w:val="000000"/>
          <w:sz w:val="24"/>
          <w:szCs w:val="24"/>
          <w:shd w:val="clear" w:color="auto" w:fill="FFFFFF"/>
        </w:rPr>
        <w:t xml:space="preserve">He cried </w:t>
      </w:r>
      <w:r w:rsidRPr="00A43118">
        <w:rPr>
          <w:rFonts w:asciiTheme="minorBidi" w:hAnsiTheme="minorBidi" w:cstheme="minorBidi"/>
          <w:color w:val="000000"/>
          <w:sz w:val="24"/>
          <w:szCs w:val="24"/>
          <w:shd w:val="clear" w:color="auto" w:fill="FFFFFF"/>
        </w:rPr>
        <w:t>loud</w:t>
      </w:r>
      <w:r w:rsidR="00B76B0B" w:rsidRPr="00A43118">
        <w:rPr>
          <w:rFonts w:asciiTheme="minorBidi" w:hAnsiTheme="minorBidi" w:cstheme="minorBidi"/>
          <w:color w:val="000000"/>
          <w:sz w:val="24"/>
          <w:szCs w:val="24"/>
          <w:shd w:val="clear" w:color="auto" w:fill="FFFFFF"/>
        </w:rPr>
        <w:t>ly</w:t>
      </w:r>
      <w:r w:rsidRPr="00A43118">
        <w:rPr>
          <w:rFonts w:asciiTheme="minorBidi" w:hAnsiTheme="minorBidi" w:cstheme="minorBidi"/>
          <w:color w:val="000000"/>
          <w:sz w:val="24"/>
          <w:szCs w:val="24"/>
          <w:shd w:val="clear" w:color="auto" w:fill="FFFFFF"/>
        </w:rPr>
        <w:t>,</w:t>
      </w:r>
      <w:r w:rsidR="00B76B0B" w:rsidRPr="00A43118">
        <w:rPr>
          <w:rFonts w:asciiTheme="minorBidi" w:hAnsiTheme="minorBidi" w:cstheme="minorBidi"/>
          <w:color w:val="000000"/>
          <w:sz w:val="24"/>
          <w:szCs w:val="24"/>
          <w:shd w:val="clear" w:color="auto" w:fill="FFFFFF"/>
        </w:rPr>
        <w:t xml:space="preserve"> saying thus</w:t>
      </w:r>
      <w:r w:rsidRPr="00A43118">
        <w:rPr>
          <w:rFonts w:asciiTheme="minorBidi" w:hAnsiTheme="minorBidi" w:cstheme="minorBidi"/>
          <w:color w:val="000000"/>
          <w:sz w:val="24"/>
          <w:szCs w:val="24"/>
          <w:shd w:val="clear" w:color="auto" w:fill="FFFFFF"/>
        </w:rPr>
        <w:t xml:space="preserve">: </w:t>
      </w:r>
      <w:r w:rsidR="00B76B0B" w:rsidRPr="00A43118">
        <w:rPr>
          <w:rFonts w:asciiTheme="minorBidi" w:hAnsiTheme="minorBidi" w:cstheme="minorBidi"/>
          <w:color w:val="000000"/>
          <w:sz w:val="24"/>
          <w:szCs w:val="24"/>
          <w:shd w:val="clear" w:color="auto" w:fill="FFFFFF"/>
        </w:rPr>
        <w:t xml:space="preserve">'Cut </w:t>
      </w:r>
      <w:r w:rsidRPr="00A43118">
        <w:rPr>
          <w:rFonts w:asciiTheme="minorBidi" w:hAnsiTheme="minorBidi" w:cstheme="minorBidi"/>
          <w:color w:val="000000"/>
          <w:sz w:val="24"/>
          <w:szCs w:val="24"/>
          <w:shd w:val="clear" w:color="auto" w:fill="FFFFFF"/>
        </w:rPr>
        <w:t xml:space="preserve">down the tree, and </w:t>
      </w:r>
      <w:r w:rsidR="00B76B0B" w:rsidRPr="00A43118">
        <w:rPr>
          <w:rFonts w:asciiTheme="minorBidi" w:hAnsiTheme="minorBidi" w:cstheme="minorBidi"/>
          <w:color w:val="000000"/>
          <w:sz w:val="24"/>
          <w:szCs w:val="24"/>
          <w:shd w:val="clear" w:color="auto" w:fill="FFFFFF"/>
        </w:rPr>
        <w:t xml:space="preserve">shear </w:t>
      </w:r>
      <w:r w:rsidRPr="00A43118">
        <w:rPr>
          <w:rFonts w:asciiTheme="minorBidi" w:hAnsiTheme="minorBidi" w:cstheme="minorBidi"/>
          <w:color w:val="000000"/>
          <w:sz w:val="24"/>
          <w:szCs w:val="24"/>
          <w:shd w:val="clear" w:color="auto" w:fill="FFFFFF"/>
        </w:rPr>
        <w:t xml:space="preserve">off its branches, shake off its leaves, and scatter its fruit; let the beasts </w:t>
      </w:r>
      <w:r w:rsidR="00B76B0B" w:rsidRPr="00A43118">
        <w:rPr>
          <w:rFonts w:asciiTheme="minorBidi" w:hAnsiTheme="minorBidi" w:cstheme="minorBidi"/>
          <w:color w:val="000000"/>
          <w:sz w:val="24"/>
          <w:szCs w:val="24"/>
          <w:shd w:val="clear" w:color="auto" w:fill="FFFFFF"/>
        </w:rPr>
        <w:t xml:space="preserve">move </w:t>
      </w:r>
      <w:r w:rsidRPr="00A43118">
        <w:rPr>
          <w:rFonts w:asciiTheme="minorBidi" w:hAnsiTheme="minorBidi" w:cstheme="minorBidi"/>
          <w:color w:val="000000"/>
          <w:sz w:val="24"/>
          <w:szCs w:val="24"/>
          <w:shd w:val="clear" w:color="auto" w:fill="FFFFFF"/>
        </w:rPr>
        <w:t xml:space="preserve">from under it, and the </w:t>
      </w:r>
      <w:r w:rsidR="00B76B0B" w:rsidRPr="00A43118">
        <w:rPr>
          <w:rFonts w:asciiTheme="minorBidi" w:hAnsiTheme="minorBidi" w:cstheme="minorBidi"/>
          <w:color w:val="000000"/>
          <w:sz w:val="24"/>
          <w:szCs w:val="24"/>
          <w:shd w:val="clear" w:color="auto" w:fill="FFFFFF"/>
        </w:rPr>
        <w:t xml:space="preserve">birds </w:t>
      </w:r>
      <w:r w:rsidRPr="00A43118">
        <w:rPr>
          <w:rFonts w:asciiTheme="minorBidi" w:hAnsiTheme="minorBidi" w:cstheme="minorBidi"/>
          <w:color w:val="000000"/>
          <w:sz w:val="24"/>
          <w:szCs w:val="24"/>
          <w:shd w:val="clear" w:color="auto" w:fill="FFFFFF"/>
        </w:rPr>
        <w:t>from its branches.</w:t>
      </w:r>
      <w:bookmarkStart w:id="9" w:name="12"/>
      <w:bookmarkEnd w:id="9"/>
      <w:r w:rsidR="00B76B0B" w:rsidRPr="00A43118">
        <w:rPr>
          <w:rFonts w:asciiTheme="minorBidi" w:hAnsiTheme="minorBidi" w:cstheme="minorBidi"/>
          <w:color w:val="000000"/>
          <w:sz w:val="24"/>
          <w:szCs w:val="24"/>
          <w:shd w:val="clear" w:color="auto" w:fill="FFFFFF"/>
        </w:rPr>
        <w:t xml:space="preserve"> But </w:t>
      </w:r>
      <w:r w:rsidRPr="00A43118">
        <w:rPr>
          <w:rFonts w:asciiTheme="minorBidi" w:hAnsiTheme="minorBidi" w:cstheme="minorBidi"/>
          <w:color w:val="000000"/>
          <w:sz w:val="24"/>
          <w:szCs w:val="24"/>
          <w:shd w:val="clear" w:color="auto" w:fill="FFFFFF"/>
        </w:rPr>
        <w:t>leave the stump of its roots in the earth, in a band of iron and br</w:t>
      </w:r>
      <w:r w:rsidR="00D8264A" w:rsidRPr="00A43118">
        <w:rPr>
          <w:rFonts w:asciiTheme="minorBidi" w:hAnsiTheme="minorBidi" w:cstheme="minorBidi"/>
          <w:color w:val="000000"/>
          <w:sz w:val="24"/>
          <w:szCs w:val="24"/>
          <w:shd w:val="clear" w:color="auto" w:fill="FFFFFF"/>
        </w:rPr>
        <w:t>ass, amidst</w:t>
      </w:r>
      <w:r w:rsidRPr="00A43118">
        <w:rPr>
          <w:rFonts w:asciiTheme="minorBidi" w:hAnsiTheme="minorBidi" w:cstheme="minorBidi"/>
          <w:color w:val="000000"/>
          <w:sz w:val="24"/>
          <w:szCs w:val="24"/>
          <w:shd w:val="clear" w:color="auto" w:fill="FFFFFF"/>
        </w:rPr>
        <w:t xml:space="preserve"> the </w:t>
      </w:r>
      <w:r w:rsidR="00D8264A" w:rsidRPr="00A43118">
        <w:rPr>
          <w:rFonts w:asciiTheme="minorBidi" w:hAnsiTheme="minorBidi" w:cstheme="minorBidi"/>
          <w:color w:val="000000"/>
          <w:sz w:val="24"/>
          <w:szCs w:val="24"/>
          <w:shd w:val="clear" w:color="auto" w:fill="FFFFFF"/>
        </w:rPr>
        <w:t>grass of the field. Let him</w:t>
      </w:r>
      <w:r w:rsidRPr="00A43118">
        <w:rPr>
          <w:rFonts w:asciiTheme="minorBidi" w:hAnsiTheme="minorBidi" w:cstheme="minorBidi"/>
          <w:color w:val="000000"/>
          <w:sz w:val="24"/>
          <w:szCs w:val="24"/>
          <w:shd w:val="clear" w:color="auto" w:fill="FFFFFF"/>
        </w:rPr>
        <w:t xml:space="preserve"> be </w:t>
      </w:r>
      <w:r w:rsidR="00A935B6" w:rsidRPr="00A43118">
        <w:rPr>
          <w:rFonts w:asciiTheme="minorBidi" w:hAnsiTheme="minorBidi" w:cstheme="minorBidi"/>
          <w:color w:val="000000"/>
          <w:sz w:val="24"/>
          <w:szCs w:val="24"/>
          <w:shd w:val="clear" w:color="auto" w:fill="FFFFFF"/>
        </w:rPr>
        <w:t xml:space="preserve">wet </w:t>
      </w:r>
      <w:r w:rsidRPr="00A43118">
        <w:rPr>
          <w:rFonts w:asciiTheme="minorBidi" w:hAnsiTheme="minorBidi" w:cstheme="minorBidi"/>
          <w:color w:val="000000"/>
          <w:sz w:val="24"/>
          <w:szCs w:val="24"/>
          <w:shd w:val="clear" w:color="auto" w:fill="FFFFFF"/>
        </w:rPr>
        <w:t xml:space="preserve">with the dew of heaven, and let </w:t>
      </w:r>
      <w:r w:rsidR="00D8264A" w:rsidRPr="00A43118">
        <w:rPr>
          <w:rFonts w:asciiTheme="minorBidi" w:hAnsiTheme="minorBidi" w:cstheme="minorBidi"/>
          <w:color w:val="000000"/>
          <w:sz w:val="24"/>
          <w:szCs w:val="24"/>
          <w:shd w:val="clear" w:color="auto" w:fill="FFFFFF"/>
        </w:rPr>
        <w:t>his</w:t>
      </w:r>
      <w:r w:rsidR="00B76B0B" w:rsidRPr="00A43118">
        <w:rPr>
          <w:rFonts w:asciiTheme="minorBidi" w:hAnsiTheme="minorBidi" w:cstheme="minorBidi"/>
          <w:color w:val="000000"/>
          <w:sz w:val="24"/>
          <w:szCs w:val="24"/>
          <w:shd w:val="clear" w:color="auto" w:fill="FFFFFF"/>
        </w:rPr>
        <w:t xml:space="preserve"> portion be with the beasts, of</w:t>
      </w:r>
      <w:r w:rsidR="00D8264A"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color w:val="000000"/>
          <w:sz w:val="24"/>
          <w:szCs w:val="24"/>
          <w:shd w:val="clear" w:color="auto" w:fill="FFFFFF"/>
        </w:rPr>
        <w:t>the grass of the earth</w:t>
      </w:r>
      <w:bookmarkStart w:id="10" w:name="13"/>
      <w:bookmarkEnd w:id="10"/>
      <w:r w:rsidR="00B76B0B"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color w:val="000000"/>
          <w:sz w:val="24"/>
          <w:szCs w:val="24"/>
          <w:shd w:val="clear" w:color="auto" w:fill="FFFFFF"/>
        </w:rPr>
        <w:t xml:space="preserve">Let his heart be changed from </w:t>
      </w:r>
      <w:r w:rsidR="00A935B6" w:rsidRPr="00A43118">
        <w:rPr>
          <w:rFonts w:asciiTheme="minorBidi" w:hAnsiTheme="minorBidi" w:cstheme="minorBidi"/>
          <w:color w:val="000000"/>
          <w:sz w:val="24"/>
          <w:szCs w:val="24"/>
          <w:shd w:val="clear" w:color="auto" w:fill="FFFFFF"/>
        </w:rPr>
        <w:t xml:space="preserve">a </w:t>
      </w:r>
      <w:r w:rsidRPr="00A43118">
        <w:rPr>
          <w:rFonts w:asciiTheme="minorBidi" w:hAnsiTheme="minorBidi" w:cstheme="minorBidi"/>
          <w:color w:val="000000"/>
          <w:sz w:val="24"/>
          <w:szCs w:val="24"/>
          <w:shd w:val="clear" w:color="auto" w:fill="FFFFFF"/>
        </w:rPr>
        <w:t>man's, and</w:t>
      </w:r>
      <w:r w:rsidR="00D8264A" w:rsidRPr="00A43118">
        <w:rPr>
          <w:rFonts w:asciiTheme="minorBidi" w:hAnsiTheme="minorBidi" w:cstheme="minorBidi"/>
          <w:color w:val="000000"/>
          <w:sz w:val="24"/>
          <w:szCs w:val="24"/>
          <w:shd w:val="clear" w:color="auto" w:fill="FFFFFF"/>
        </w:rPr>
        <w:t xml:space="preserve"> let a beast's heart be given </w:t>
      </w:r>
      <w:r w:rsidRPr="00A43118">
        <w:rPr>
          <w:rFonts w:asciiTheme="minorBidi" w:hAnsiTheme="minorBidi" w:cstheme="minorBidi"/>
          <w:color w:val="000000"/>
          <w:sz w:val="24"/>
          <w:szCs w:val="24"/>
          <w:shd w:val="clear" w:color="auto" w:fill="FFFFFF"/>
        </w:rPr>
        <w:t xml:space="preserve">to him; and let seven </w:t>
      </w:r>
      <w:r w:rsidR="00D8264A" w:rsidRPr="00A43118">
        <w:rPr>
          <w:rFonts w:asciiTheme="minorBidi" w:hAnsiTheme="minorBidi" w:cstheme="minorBidi"/>
          <w:color w:val="000000"/>
          <w:sz w:val="24"/>
          <w:szCs w:val="24"/>
          <w:shd w:val="clear" w:color="auto" w:fill="FFFFFF"/>
        </w:rPr>
        <w:t xml:space="preserve">seasons </w:t>
      </w:r>
      <w:r w:rsidRPr="00A43118">
        <w:rPr>
          <w:rFonts w:asciiTheme="minorBidi" w:hAnsiTheme="minorBidi" w:cstheme="minorBidi"/>
          <w:color w:val="000000"/>
          <w:sz w:val="24"/>
          <w:szCs w:val="24"/>
          <w:shd w:val="clear" w:color="auto" w:fill="FFFFFF"/>
        </w:rPr>
        <w:t>pass over him.</w:t>
      </w:r>
      <w:bookmarkStart w:id="11" w:name="14"/>
      <w:bookmarkEnd w:id="11"/>
      <w:r w:rsidR="00D8264A" w:rsidRPr="00A43118">
        <w:rPr>
          <w:rFonts w:asciiTheme="minorBidi" w:hAnsiTheme="minorBidi" w:cstheme="minorBidi"/>
          <w:color w:val="000000"/>
          <w:sz w:val="24"/>
          <w:szCs w:val="24"/>
          <w:shd w:val="clear" w:color="auto" w:fill="FFFFFF"/>
        </w:rPr>
        <w:t xml:space="preserve"> This</w:t>
      </w:r>
      <w:r w:rsidRPr="00A43118">
        <w:rPr>
          <w:rFonts w:asciiTheme="minorBidi" w:hAnsiTheme="minorBidi" w:cstheme="minorBidi"/>
          <w:color w:val="000000"/>
          <w:sz w:val="24"/>
          <w:szCs w:val="24"/>
          <w:shd w:val="clear" w:color="auto" w:fill="FFFFFF"/>
        </w:rPr>
        <w:t xml:space="preserve"> matter is by the decree of the watchers, and the </w:t>
      </w:r>
      <w:r w:rsidRPr="00A43118">
        <w:rPr>
          <w:rFonts w:asciiTheme="minorBidi" w:hAnsiTheme="minorBidi" w:cstheme="minorBidi"/>
          <w:color w:val="000000"/>
          <w:sz w:val="24"/>
          <w:szCs w:val="24"/>
          <w:shd w:val="clear" w:color="auto" w:fill="FFFFFF"/>
        </w:rPr>
        <w:lastRenderedPageBreak/>
        <w:t>sentence by the word of the holy ones; to the intent that the living ma</w:t>
      </w:r>
      <w:r w:rsidR="00D8264A" w:rsidRPr="00A43118">
        <w:rPr>
          <w:rFonts w:asciiTheme="minorBidi" w:hAnsiTheme="minorBidi" w:cstheme="minorBidi"/>
          <w:color w:val="000000"/>
          <w:sz w:val="24"/>
          <w:szCs w:val="24"/>
          <w:shd w:val="clear" w:color="auto" w:fill="FFFFFF"/>
        </w:rPr>
        <w:t>y know that the Most High rules</w:t>
      </w:r>
      <w:r w:rsidRPr="00A43118">
        <w:rPr>
          <w:rFonts w:asciiTheme="minorBidi" w:hAnsiTheme="minorBidi" w:cstheme="minorBidi"/>
          <w:color w:val="000000"/>
          <w:sz w:val="24"/>
          <w:szCs w:val="24"/>
          <w:shd w:val="clear" w:color="auto" w:fill="FFFFFF"/>
        </w:rPr>
        <w:t xml:space="preserve"> in the kingdom of men, and </w:t>
      </w:r>
      <w:r w:rsidR="00D8264A" w:rsidRPr="00A43118">
        <w:rPr>
          <w:rFonts w:asciiTheme="minorBidi" w:hAnsiTheme="minorBidi" w:cstheme="minorBidi"/>
          <w:color w:val="000000"/>
          <w:sz w:val="24"/>
          <w:szCs w:val="24"/>
          <w:shd w:val="clear" w:color="auto" w:fill="FFFFFF"/>
        </w:rPr>
        <w:t>He gives</w:t>
      </w:r>
      <w:r w:rsidRPr="00A43118">
        <w:rPr>
          <w:rFonts w:asciiTheme="minorBidi" w:hAnsiTheme="minorBidi" w:cstheme="minorBidi"/>
          <w:color w:val="000000"/>
          <w:sz w:val="24"/>
          <w:szCs w:val="24"/>
          <w:shd w:val="clear" w:color="auto" w:fill="FFFFFF"/>
        </w:rPr>
        <w:t xml:space="preserve"> it to</w:t>
      </w:r>
      <w:r w:rsidR="00D8264A" w:rsidRPr="00A43118">
        <w:rPr>
          <w:rFonts w:asciiTheme="minorBidi" w:hAnsiTheme="minorBidi" w:cstheme="minorBidi"/>
          <w:color w:val="000000"/>
          <w:sz w:val="24"/>
          <w:szCs w:val="24"/>
          <w:shd w:val="clear" w:color="auto" w:fill="FFFFFF"/>
        </w:rPr>
        <w:t xml:space="preserve"> whoever He desires</w:t>
      </w:r>
      <w:r w:rsidRPr="00A43118">
        <w:rPr>
          <w:rFonts w:asciiTheme="minorBidi" w:hAnsiTheme="minorBidi" w:cstheme="minorBidi"/>
          <w:color w:val="000000"/>
          <w:sz w:val="24"/>
          <w:szCs w:val="24"/>
          <w:shd w:val="clear" w:color="auto" w:fill="FFFFFF"/>
        </w:rPr>
        <w:t xml:space="preserve">, </w:t>
      </w:r>
      <w:r w:rsidR="00D8264A" w:rsidRPr="00A43118">
        <w:rPr>
          <w:rFonts w:asciiTheme="minorBidi" w:hAnsiTheme="minorBidi" w:cstheme="minorBidi"/>
          <w:color w:val="000000"/>
          <w:sz w:val="24"/>
          <w:szCs w:val="24"/>
          <w:shd w:val="clear" w:color="auto" w:fill="FFFFFF"/>
        </w:rPr>
        <w:t xml:space="preserve">setting up </w:t>
      </w:r>
      <w:r w:rsidRPr="00A43118">
        <w:rPr>
          <w:rFonts w:asciiTheme="minorBidi" w:hAnsiTheme="minorBidi" w:cstheme="minorBidi"/>
          <w:color w:val="000000"/>
          <w:sz w:val="24"/>
          <w:szCs w:val="24"/>
          <w:shd w:val="clear" w:color="auto" w:fill="FFFFFF"/>
        </w:rPr>
        <w:t>over it the lowest of men.</w:t>
      </w:r>
      <w:r w:rsidR="00DE574D" w:rsidRPr="00A43118">
        <w:rPr>
          <w:rFonts w:asciiTheme="minorBidi" w:hAnsiTheme="minorBidi" w:cstheme="minorBidi"/>
          <w:color w:val="000000"/>
          <w:sz w:val="24"/>
          <w:szCs w:val="24"/>
          <w:shd w:val="clear" w:color="auto" w:fill="FFFFFF"/>
        </w:rPr>
        <w:t>’</w:t>
      </w:r>
      <w:r w:rsidRPr="00A43118">
        <w:rPr>
          <w:rStyle w:val="apple-converted-space"/>
          <w:rFonts w:asciiTheme="minorBidi" w:hAnsiTheme="minorBidi" w:cstheme="minorBidi"/>
          <w:color w:val="000000"/>
          <w:sz w:val="24"/>
          <w:szCs w:val="24"/>
          <w:shd w:val="clear" w:color="auto" w:fill="FFFFFF"/>
        </w:rPr>
        <w:t> </w:t>
      </w:r>
      <w:bookmarkStart w:id="12" w:name="15"/>
      <w:bookmarkEnd w:id="12"/>
      <w:r w:rsidRPr="00A43118">
        <w:rPr>
          <w:rFonts w:asciiTheme="minorBidi" w:hAnsiTheme="minorBidi" w:cstheme="minorBidi"/>
          <w:color w:val="000000"/>
          <w:sz w:val="24"/>
          <w:szCs w:val="24"/>
          <w:shd w:val="clear" w:color="auto" w:fill="FFFFFF"/>
        </w:rPr>
        <w:t>This dream I</w:t>
      </w:r>
      <w:r w:rsidR="00D8264A" w:rsidRPr="00A43118">
        <w:rPr>
          <w:rFonts w:asciiTheme="minorBidi" w:hAnsiTheme="minorBidi" w:cstheme="minorBidi"/>
          <w:color w:val="000000"/>
          <w:sz w:val="24"/>
          <w:szCs w:val="24"/>
          <w:shd w:val="clear" w:color="auto" w:fill="FFFFFF"/>
        </w:rPr>
        <w:t>, king Nevu</w:t>
      </w:r>
      <w:r w:rsidR="00920129">
        <w:rPr>
          <w:rFonts w:asciiTheme="minorBidi" w:hAnsiTheme="minorBidi" w:cstheme="minorBidi"/>
          <w:color w:val="000000"/>
          <w:sz w:val="24"/>
          <w:szCs w:val="24"/>
          <w:shd w:val="clear" w:color="auto" w:fill="FFFFFF"/>
        </w:rPr>
        <w:t>k</w:t>
      </w:r>
      <w:r w:rsidR="00D8264A" w:rsidRPr="00A43118">
        <w:rPr>
          <w:rFonts w:asciiTheme="minorBidi" w:hAnsiTheme="minorBidi" w:cstheme="minorBidi"/>
          <w:color w:val="000000"/>
          <w:sz w:val="24"/>
          <w:szCs w:val="24"/>
          <w:shd w:val="clear" w:color="auto" w:fill="FFFFFF"/>
        </w:rPr>
        <w:t>hadnet</w:t>
      </w:r>
      <w:r w:rsidRPr="00A43118">
        <w:rPr>
          <w:rFonts w:asciiTheme="minorBidi" w:hAnsiTheme="minorBidi" w:cstheme="minorBidi"/>
          <w:color w:val="000000"/>
          <w:sz w:val="24"/>
          <w:szCs w:val="24"/>
          <w:shd w:val="clear" w:color="auto" w:fill="FFFFFF"/>
        </w:rPr>
        <w:t>zar</w:t>
      </w:r>
      <w:r w:rsidR="00A935B6" w:rsidRPr="00A43118">
        <w:rPr>
          <w:rFonts w:asciiTheme="minorBidi" w:hAnsiTheme="minorBidi" w:cstheme="minorBidi"/>
          <w:color w:val="000000"/>
          <w:sz w:val="24"/>
          <w:szCs w:val="24"/>
          <w:shd w:val="clear" w:color="auto" w:fill="FFFFFF"/>
        </w:rPr>
        <w:t>, saw</w:t>
      </w:r>
      <w:r w:rsidR="00D8264A" w:rsidRPr="00A43118">
        <w:rPr>
          <w:rFonts w:asciiTheme="minorBidi" w:hAnsiTheme="minorBidi" w:cstheme="minorBidi"/>
          <w:color w:val="000000"/>
          <w:sz w:val="24"/>
          <w:szCs w:val="24"/>
          <w:shd w:val="clear" w:color="auto" w:fill="FFFFFF"/>
        </w:rPr>
        <w:t xml:space="preserve">; you, Beltshatzar, declare its interpretation, since all </w:t>
      </w:r>
      <w:r w:rsidRPr="00A43118">
        <w:rPr>
          <w:rFonts w:asciiTheme="minorBidi" w:hAnsiTheme="minorBidi" w:cstheme="minorBidi"/>
          <w:color w:val="000000"/>
          <w:sz w:val="24"/>
          <w:szCs w:val="24"/>
          <w:shd w:val="clear" w:color="auto" w:fill="FFFFFF"/>
        </w:rPr>
        <w:t xml:space="preserve">the wise men of my kingdom are </w:t>
      </w:r>
      <w:r w:rsidR="00D8264A" w:rsidRPr="00A43118">
        <w:rPr>
          <w:rFonts w:asciiTheme="minorBidi" w:hAnsiTheme="minorBidi" w:cstheme="minorBidi"/>
          <w:color w:val="000000"/>
          <w:sz w:val="24"/>
          <w:szCs w:val="24"/>
          <w:shd w:val="clear" w:color="auto" w:fill="FFFFFF"/>
        </w:rPr>
        <w:t>unable to tell me the interpretation. B</w:t>
      </w:r>
      <w:r w:rsidRPr="00A43118">
        <w:rPr>
          <w:rFonts w:asciiTheme="minorBidi" w:hAnsiTheme="minorBidi" w:cstheme="minorBidi"/>
          <w:color w:val="000000"/>
          <w:sz w:val="24"/>
          <w:szCs w:val="24"/>
          <w:shd w:val="clear" w:color="auto" w:fill="FFFFFF"/>
        </w:rPr>
        <w:t xml:space="preserve">ut </w:t>
      </w:r>
      <w:r w:rsidR="00D8264A" w:rsidRPr="00A43118">
        <w:rPr>
          <w:rFonts w:asciiTheme="minorBidi" w:hAnsiTheme="minorBidi" w:cstheme="minorBidi"/>
          <w:color w:val="000000"/>
          <w:sz w:val="24"/>
          <w:szCs w:val="24"/>
          <w:shd w:val="clear" w:color="auto" w:fill="FFFFFF"/>
        </w:rPr>
        <w:t xml:space="preserve">you are </w:t>
      </w:r>
      <w:r w:rsidRPr="00A43118">
        <w:rPr>
          <w:rFonts w:asciiTheme="minorBidi" w:hAnsiTheme="minorBidi" w:cstheme="minorBidi"/>
          <w:color w:val="000000"/>
          <w:sz w:val="24"/>
          <w:szCs w:val="24"/>
          <w:shd w:val="clear" w:color="auto" w:fill="FFFFFF"/>
        </w:rPr>
        <w:t>able, for the spirit of the holy gods is in</w:t>
      </w:r>
      <w:r w:rsidR="00D8264A" w:rsidRPr="00A43118">
        <w:rPr>
          <w:rFonts w:asciiTheme="minorBidi" w:hAnsiTheme="minorBidi" w:cstheme="minorBidi"/>
          <w:color w:val="000000"/>
          <w:sz w:val="24"/>
          <w:szCs w:val="24"/>
          <w:shd w:val="clear" w:color="auto" w:fill="FFFFFF"/>
        </w:rPr>
        <w:t xml:space="preserve"> you</w:t>
      </w:r>
      <w:r w:rsidRPr="00A43118">
        <w:rPr>
          <w:rFonts w:asciiTheme="minorBidi" w:hAnsiTheme="minorBidi" w:cstheme="minorBidi"/>
          <w:color w:val="000000"/>
          <w:sz w:val="24"/>
          <w:szCs w:val="24"/>
          <w:shd w:val="clear" w:color="auto" w:fill="FFFFFF"/>
        </w:rPr>
        <w:t>.</w:t>
      </w:r>
      <w:r w:rsidR="00D8264A" w:rsidRPr="00A43118">
        <w:rPr>
          <w:rFonts w:asciiTheme="minorBidi" w:hAnsiTheme="minorBidi" w:cstheme="minorBidi"/>
          <w:color w:val="000000"/>
          <w:sz w:val="24"/>
          <w:szCs w:val="24"/>
          <w:shd w:val="clear" w:color="auto" w:fill="FFFFFF"/>
        </w:rPr>
        <w:t>" (4:7-15)</w:t>
      </w:r>
    </w:p>
    <w:p w14:paraId="21D2C3F2" w14:textId="77777777" w:rsidR="00A935B6" w:rsidRPr="00A43118" w:rsidRDefault="00A935B6" w:rsidP="00A43118">
      <w:pPr>
        <w:bidi w:val="0"/>
        <w:spacing w:line="240" w:lineRule="auto"/>
        <w:ind w:left="692" w:firstLine="17"/>
        <w:rPr>
          <w:rFonts w:asciiTheme="minorBidi" w:hAnsiTheme="minorBidi" w:cstheme="minorBidi"/>
          <w:color w:val="000000"/>
          <w:sz w:val="24"/>
          <w:szCs w:val="24"/>
          <w:shd w:val="clear" w:color="auto" w:fill="FFFFFF"/>
        </w:rPr>
      </w:pPr>
    </w:p>
    <w:p w14:paraId="2DB3F14F" w14:textId="698FAC10" w:rsidR="00417D56" w:rsidRPr="00A43118" w:rsidRDefault="00417D56" w:rsidP="00A43118">
      <w:pPr>
        <w:bidi w:val="0"/>
        <w:spacing w:line="240" w:lineRule="auto"/>
        <w:ind w:firstLine="72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Once again, as in our earlier discussion (</w:t>
      </w:r>
      <w:hyperlink r:id="rId8" w:history="1">
        <w:r w:rsidR="00FE5F5D" w:rsidRPr="00FE5F5D">
          <w:rPr>
            <w:rStyle w:val="Hyperlink"/>
            <w:rFonts w:asciiTheme="minorBidi" w:hAnsiTheme="minorBidi" w:cstheme="minorBidi"/>
            <w:sz w:val="24"/>
            <w:szCs w:val="24"/>
            <w:shd w:val="clear" w:color="auto" w:fill="FFFFFF"/>
          </w:rPr>
          <w:t>lesson 4</w:t>
        </w:r>
      </w:hyperlink>
      <w:r w:rsidRPr="00A43118">
        <w:rPr>
          <w:rFonts w:asciiTheme="minorBidi" w:hAnsiTheme="minorBidi" w:cstheme="minorBidi"/>
          <w:color w:val="000000"/>
          <w:sz w:val="24"/>
          <w:szCs w:val="24"/>
          <w:shd w:val="clear" w:color="auto" w:fill="FFFFFF"/>
        </w:rPr>
        <w:t>) of the dream of Pharaoh's butler, the dream appears fairly easy to understand: a tree whose heart (before th</w:t>
      </w:r>
      <w:r w:rsidR="00DE574D" w:rsidRPr="00A43118">
        <w:rPr>
          <w:rFonts w:asciiTheme="minorBidi" w:hAnsiTheme="minorBidi" w:cstheme="minorBidi"/>
          <w:color w:val="000000"/>
          <w:sz w:val="24"/>
          <w:szCs w:val="24"/>
          <w:shd w:val="clear" w:color="auto" w:fill="FFFFFF"/>
        </w:rPr>
        <w:t>e change) is the heart of a man</w:t>
      </w:r>
      <w:r w:rsidRPr="00A43118">
        <w:rPr>
          <w:rFonts w:asciiTheme="minorBidi" w:hAnsiTheme="minorBidi" w:cstheme="minorBidi"/>
          <w:color w:val="000000"/>
          <w:sz w:val="24"/>
          <w:szCs w:val="24"/>
          <w:shd w:val="clear" w:color="auto" w:fill="FFFFFF"/>
        </w:rPr>
        <w:t xml:space="preserve"> must symbolize a man. The tremendous power of the tree and its influence over the entire earth can point only to Nevukhadnetzar – especially since it is Nevukhadnetzar who experiences the dream, and the dream is about him. The content, concerning a man who needs to be taught </w:t>
      </w:r>
      <w:r w:rsidR="00A935B6" w:rsidRPr="00A43118">
        <w:rPr>
          <w:rFonts w:asciiTheme="minorBidi" w:hAnsiTheme="minorBidi" w:cstheme="minorBidi"/>
          <w:color w:val="000000"/>
          <w:sz w:val="24"/>
          <w:szCs w:val="24"/>
          <w:shd w:val="clear" w:color="auto" w:fill="FFFFFF"/>
        </w:rPr>
        <w:t xml:space="preserve">knowledge </w:t>
      </w:r>
      <w:r w:rsidRPr="00A43118">
        <w:rPr>
          <w:rFonts w:asciiTheme="minorBidi" w:hAnsiTheme="minorBidi" w:cstheme="minorBidi"/>
          <w:color w:val="000000"/>
          <w:sz w:val="24"/>
          <w:szCs w:val="24"/>
          <w:shd w:val="clear" w:color="auto" w:fill="FFFFFF"/>
        </w:rPr>
        <w:t>of God's rule, is likewise better suited to Nevukhadnetzar than to anyone else. Can it be possible that Nevukhadnetzar did not understand the meaning of the dre</w:t>
      </w:r>
      <w:r w:rsidR="00A935B6" w:rsidRPr="00A43118">
        <w:rPr>
          <w:rFonts w:asciiTheme="minorBidi" w:hAnsiTheme="minorBidi" w:cstheme="minorBidi"/>
          <w:color w:val="000000"/>
          <w:sz w:val="24"/>
          <w:szCs w:val="24"/>
          <w:shd w:val="clear" w:color="auto" w:fill="FFFFFF"/>
        </w:rPr>
        <w:t xml:space="preserve">am, and </w:t>
      </w:r>
      <w:r w:rsidR="00DE574D" w:rsidRPr="00A43118">
        <w:rPr>
          <w:rFonts w:asciiTheme="minorBidi" w:hAnsiTheme="minorBidi" w:cstheme="minorBidi"/>
          <w:color w:val="000000"/>
          <w:sz w:val="24"/>
          <w:szCs w:val="24"/>
          <w:shd w:val="clear" w:color="auto" w:fill="FFFFFF"/>
        </w:rPr>
        <w:t xml:space="preserve">that he </w:t>
      </w:r>
      <w:r w:rsidR="00A935B6" w:rsidRPr="00A43118">
        <w:rPr>
          <w:rFonts w:asciiTheme="minorBidi" w:hAnsiTheme="minorBidi" w:cstheme="minorBidi"/>
          <w:color w:val="000000"/>
          <w:sz w:val="24"/>
          <w:szCs w:val="24"/>
          <w:shd w:val="clear" w:color="auto" w:fill="FFFFFF"/>
        </w:rPr>
        <w:t xml:space="preserve">was truly in need of </w:t>
      </w:r>
      <w:r w:rsidRPr="00A43118">
        <w:rPr>
          <w:rFonts w:asciiTheme="minorBidi" w:hAnsiTheme="minorBidi" w:cstheme="minorBidi"/>
          <w:color w:val="000000"/>
          <w:sz w:val="24"/>
          <w:szCs w:val="24"/>
          <w:shd w:val="clear" w:color="auto" w:fill="FFFFFF"/>
        </w:rPr>
        <w:t>outside interpretation? Could his wise men and magicians possibly not have understood what it meant? Was Daniel's Divine inspiration really required for this?</w:t>
      </w:r>
    </w:p>
    <w:p w14:paraId="6B3D333C" w14:textId="77777777" w:rsidR="00C65FA7" w:rsidRPr="00A43118" w:rsidRDefault="00C65FA7" w:rsidP="00A43118">
      <w:pPr>
        <w:bidi w:val="0"/>
        <w:spacing w:line="240" w:lineRule="auto"/>
        <w:rPr>
          <w:rFonts w:asciiTheme="minorBidi" w:hAnsiTheme="minorBidi" w:cstheme="minorBidi"/>
          <w:color w:val="000000"/>
          <w:sz w:val="24"/>
          <w:szCs w:val="24"/>
          <w:shd w:val="clear" w:color="auto" w:fill="FFFFFF"/>
        </w:rPr>
      </w:pPr>
    </w:p>
    <w:p w14:paraId="25E36A97" w14:textId="77777777" w:rsidR="00417D56" w:rsidRPr="00A43118" w:rsidRDefault="00417D56" w:rsidP="00A43118">
      <w:pPr>
        <w:bidi w:val="0"/>
        <w:spacing w:line="240" w:lineRule="auto"/>
        <w:ind w:firstLine="72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Strangely enough, even Daniel himself has difficulty spelling out what the dream means:</w:t>
      </w:r>
    </w:p>
    <w:p w14:paraId="207CE060" w14:textId="77777777" w:rsidR="00C65FA7" w:rsidRPr="00A43118" w:rsidRDefault="00C65FA7" w:rsidP="00A43118">
      <w:pPr>
        <w:bidi w:val="0"/>
        <w:spacing w:line="240" w:lineRule="auto"/>
        <w:ind w:firstLine="720"/>
        <w:rPr>
          <w:rFonts w:asciiTheme="minorBidi" w:hAnsiTheme="minorBidi" w:cstheme="minorBidi"/>
          <w:color w:val="000000"/>
          <w:sz w:val="24"/>
          <w:szCs w:val="24"/>
          <w:shd w:val="clear" w:color="auto" w:fill="FFFFFF"/>
        </w:rPr>
      </w:pPr>
    </w:p>
    <w:p w14:paraId="71B87B38" w14:textId="77777777" w:rsidR="00417D56" w:rsidRPr="00A43118" w:rsidRDefault="00417D56" w:rsidP="00A43118">
      <w:pPr>
        <w:bidi w:val="0"/>
        <w:spacing w:line="240" w:lineRule="auto"/>
        <w:ind w:left="720"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Then Daniel</w:t>
      </w:r>
      <w:r w:rsidR="00DE574D" w:rsidRPr="00A43118">
        <w:rPr>
          <w:rFonts w:asciiTheme="minorBidi" w:hAnsiTheme="minorBidi" w:cstheme="minorBidi"/>
          <w:color w:val="000000"/>
          <w:sz w:val="24"/>
          <w:szCs w:val="24"/>
          <w:shd w:val="clear" w:color="auto" w:fill="FFFFFF"/>
        </w:rPr>
        <w:t>,</w:t>
      </w:r>
      <w:r w:rsidRPr="00A43118">
        <w:rPr>
          <w:rFonts w:asciiTheme="minorBidi" w:hAnsiTheme="minorBidi" w:cstheme="minorBidi"/>
          <w:color w:val="000000"/>
          <w:sz w:val="24"/>
          <w:szCs w:val="24"/>
          <w:shd w:val="clear" w:color="auto" w:fill="FFFFFF"/>
        </w:rPr>
        <w:t xml:space="preserve"> whose name was Beltshatzar</w:t>
      </w:r>
      <w:r w:rsidR="00DE574D" w:rsidRPr="00A43118">
        <w:rPr>
          <w:rFonts w:asciiTheme="minorBidi" w:hAnsiTheme="minorBidi" w:cstheme="minorBidi"/>
          <w:color w:val="000000"/>
          <w:sz w:val="24"/>
          <w:szCs w:val="24"/>
          <w:shd w:val="clear" w:color="auto" w:fill="FFFFFF"/>
        </w:rPr>
        <w:t>,</w:t>
      </w:r>
      <w:r w:rsidRPr="00A43118">
        <w:rPr>
          <w:rFonts w:asciiTheme="minorBidi" w:hAnsiTheme="minorBidi" w:cstheme="minorBidi"/>
          <w:color w:val="000000"/>
          <w:sz w:val="24"/>
          <w:szCs w:val="24"/>
          <w:shd w:val="clear" w:color="auto" w:fill="FFFFFF"/>
        </w:rPr>
        <w:t xml:space="preserve"> was dumbfounded for one hour, and his</w:t>
      </w:r>
      <w:r w:rsidR="00A935B6" w:rsidRPr="00A43118">
        <w:rPr>
          <w:rFonts w:asciiTheme="minorBidi" w:hAnsiTheme="minorBidi" w:cstheme="minorBidi"/>
          <w:color w:val="000000"/>
          <w:sz w:val="24"/>
          <w:szCs w:val="24"/>
          <w:shd w:val="clear" w:color="auto" w:fill="FFFFFF"/>
        </w:rPr>
        <w:t xml:space="preserve"> thoug</w:t>
      </w:r>
      <w:r w:rsidRPr="00A43118">
        <w:rPr>
          <w:rFonts w:asciiTheme="minorBidi" w:hAnsiTheme="minorBidi" w:cstheme="minorBidi"/>
          <w:color w:val="000000"/>
          <w:sz w:val="24"/>
          <w:szCs w:val="24"/>
          <w:shd w:val="clear" w:color="auto" w:fill="FFFFFF"/>
        </w:rPr>
        <w:t xml:space="preserve">hts terrified him. </w:t>
      </w:r>
      <w:r w:rsidR="00DE574D" w:rsidRPr="00A43118">
        <w:rPr>
          <w:rFonts w:asciiTheme="minorBidi" w:hAnsiTheme="minorBidi" w:cstheme="minorBidi"/>
          <w:color w:val="000000"/>
          <w:sz w:val="24"/>
          <w:szCs w:val="24"/>
          <w:shd w:val="clear" w:color="auto" w:fill="FFFFFF"/>
        </w:rPr>
        <w:t>The king spoke and said, “</w:t>
      </w:r>
      <w:r w:rsidRPr="00A43118">
        <w:rPr>
          <w:rFonts w:asciiTheme="minorBidi" w:hAnsiTheme="minorBidi" w:cstheme="minorBidi"/>
          <w:color w:val="000000"/>
          <w:sz w:val="24"/>
          <w:szCs w:val="24"/>
          <w:shd w:val="clear" w:color="auto" w:fill="FFFFFF"/>
        </w:rPr>
        <w:t xml:space="preserve">Beltshatzar, let the dream and its </w:t>
      </w:r>
      <w:r w:rsidR="00DE574D" w:rsidRPr="00A43118">
        <w:rPr>
          <w:rFonts w:asciiTheme="minorBidi" w:hAnsiTheme="minorBidi" w:cstheme="minorBidi"/>
          <w:color w:val="000000"/>
          <w:sz w:val="24"/>
          <w:szCs w:val="24"/>
          <w:shd w:val="clear" w:color="auto" w:fill="FFFFFF"/>
        </w:rPr>
        <w:t>interpretation not terrify you.”</w:t>
      </w:r>
      <w:r w:rsidRPr="00A43118">
        <w:rPr>
          <w:rFonts w:asciiTheme="minorBidi" w:hAnsiTheme="minorBidi" w:cstheme="minorBidi"/>
          <w:color w:val="000000"/>
          <w:sz w:val="24"/>
          <w:szCs w:val="24"/>
          <w:shd w:val="clear" w:color="auto" w:fill="FFFFFF"/>
        </w:rPr>
        <w:t xml:space="preserve"> Bel</w:t>
      </w:r>
      <w:r w:rsidR="00DE574D" w:rsidRPr="00A43118">
        <w:rPr>
          <w:rFonts w:asciiTheme="minorBidi" w:hAnsiTheme="minorBidi" w:cstheme="minorBidi"/>
          <w:color w:val="000000"/>
          <w:sz w:val="24"/>
          <w:szCs w:val="24"/>
          <w:shd w:val="clear" w:color="auto" w:fill="FFFFFF"/>
        </w:rPr>
        <w:t>tshatzar answered and he said, “</w:t>
      </w:r>
      <w:r w:rsidRPr="00A43118">
        <w:rPr>
          <w:rFonts w:asciiTheme="minorBidi" w:hAnsiTheme="minorBidi" w:cstheme="minorBidi"/>
          <w:color w:val="000000"/>
          <w:sz w:val="24"/>
          <w:szCs w:val="24"/>
          <w:shd w:val="clear" w:color="auto" w:fill="FFFFFF"/>
        </w:rPr>
        <w:t>My lord, the dream is for those who hate you, and its i</w:t>
      </w:r>
      <w:r w:rsidR="00DE574D" w:rsidRPr="00A43118">
        <w:rPr>
          <w:rFonts w:asciiTheme="minorBidi" w:hAnsiTheme="minorBidi" w:cstheme="minorBidi"/>
          <w:color w:val="000000"/>
          <w:sz w:val="24"/>
          <w:szCs w:val="24"/>
          <w:shd w:val="clear" w:color="auto" w:fill="FFFFFF"/>
        </w:rPr>
        <w:t>nterpretation for your enemies.</w:t>
      </w:r>
      <w:r w:rsidRPr="00A43118">
        <w:rPr>
          <w:rFonts w:asciiTheme="minorBidi" w:hAnsiTheme="minorBidi" w:cstheme="minorBidi"/>
          <w:color w:val="000000"/>
          <w:sz w:val="24"/>
          <w:szCs w:val="24"/>
          <w:shd w:val="clear" w:color="auto" w:fill="FFFFFF"/>
        </w:rPr>
        <w:t>" (4:16)</w:t>
      </w:r>
    </w:p>
    <w:p w14:paraId="4D5C03F6" w14:textId="77777777" w:rsidR="00C65FA7" w:rsidRPr="00A43118" w:rsidRDefault="00C65FA7" w:rsidP="00A43118">
      <w:pPr>
        <w:bidi w:val="0"/>
        <w:spacing w:line="240" w:lineRule="auto"/>
        <w:rPr>
          <w:rFonts w:asciiTheme="minorBidi" w:hAnsiTheme="minorBidi" w:cstheme="minorBidi"/>
          <w:color w:val="000000"/>
          <w:sz w:val="24"/>
          <w:szCs w:val="24"/>
          <w:shd w:val="clear" w:color="auto" w:fill="FFFFFF"/>
        </w:rPr>
      </w:pPr>
    </w:p>
    <w:p w14:paraId="5E10CE81" w14:textId="52558705" w:rsidR="00417D56" w:rsidRPr="00A43118" w:rsidRDefault="00417D56" w:rsidP="00A43118">
      <w:pPr>
        <w:bidi w:val="0"/>
        <w:spacing w:line="240" w:lineRule="auto"/>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With the king's encouragement, Daniel ove</w:t>
      </w:r>
      <w:r w:rsidR="00920129">
        <w:rPr>
          <w:rFonts w:asciiTheme="minorBidi" w:hAnsiTheme="minorBidi" w:cstheme="minorBidi"/>
          <w:color w:val="000000"/>
          <w:sz w:val="24"/>
          <w:szCs w:val="24"/>
          <w:shd w:val="clear" w:color="auto" w:fill="FFFFFF"/>
        </w:rPr>
        <w:t>r</w:t>
      </w:r>
      <w:r w:rsidRPr="00A43118">
        <w:rPr>
          <w:rFonts w:asciiTheme="minorBidi" w:hAnsiTheme="minorBidi" w:cstheme="minorBidi"/>
          <w:color w:val="000000"/>
          <w:sz w:val="24"/>
          <w:szCs w:val="24"/>
          <w:shd w:val="clear" w:color="auto" w:fill="FFFFFF"/>
        </w:rPr>
        <w:t>comes his fear and declares the meaning of the dream:</w:t>
      </w:r>
    </w:p>
    <w:p w14:paraId="45CF1869" w14:textId="77777777" w:rsidR="00C65FA7" w:rsidRPr="00A43118" w:rsidRDefault="00C65FA7" w:rsidP="00A43118">
      <w:pPr>
        <w:bidi w:val="0"/>
        <w:spacing w:line="240" w:lineRule="auto"/>
        <w:rPr>
          <w:rFonts w:asciiTheme="minorBidi" w:hAnsiTheme="minorBidi" w:cstheme="minorBidi"/>
          <w:color w:val="000000"/>
          <w:sz w:val="24"/>
          <w:szCs w:val="24"/>
          <w:shd w:val="clear" w:color="auto" w:fill="FFFFFF"/>
        </w:rPr>
      </w:pPr>
    </w:p>
    <w:p w14:paraId="34E83D0D" w14:textId="4AE2DD1A" w:rsidR="00D8264A" w:rsidRPr="00A43118" w:rsidRDefault="00417D56" w:rsidP="00A43118">
      <w:pPr>
        <w:bidi w:val="0"/>
        <w:spacing w:line="240" w:lineRule="auto"/>
        <w:ind w:left="720"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"The tree that you saw, which grew and was strong, and whose height reached the heaven, and which could be seen throughout the earth; whose leaves were beautiful and its fruit plentiful, with food in it for all; the beasts of the field sitting in its shade</w:t>
      </w:r>
      <w:r w:rsidR="00A935B6" w:rsidRPr="00A43118">
        <w:rPr>
          <w:rFonts w:asciiTheme="minorBidi" w:hAnsiTheme="minorBidi" w:cstheme="minorBidi"/>
          <w:color w:val="000000"/>
          <w:sz w:val="24"/>
          <w:szCs w:val="24"/>
          <w:shd w:val="clear" w:color="auto" w:fill="FFFFFF"/>
        </w:rPr>
        <w:t xml:space="preserve"> </w:t>
      </w:r>
      <w:r w:rsidR="00BA6966" w:rsidRPr="00A43118">
        <w:rPr>
          <w:rFonts w:asciiTheme="minorBidi" w:hAnsiTheme="minorBidi" w:cstheme="minorBidi"/>
          <w:color w:val="000000"/>
          <w:sz w:val="24"/>
          <w:szCs w:val="24"/>
          <w:shd w:val="clear" w:color="auto" w:fill="FFFFFF"/>
        </w:rPr>
        <w:t>and the birds of the</w:t>
      </w:r>
      <w:r w:rsidR="00DE574D" w:rsidRPr="00A43118">
        <w:rPr>
          <w:rFonts w:asciiTheme="minorBidi" w:hAnsiTheme="minorBidi" w:cstheme="minorBidi"/>
          <w:color w:val="000000"/>
          <w:sz w:val="24"/>
          <w:szCs w:val="24"/>
          <w:shd w:val="clear" w:color="auto" w:fill="FFFFFF"/>
        </w:rPr>
        <w:t xml:space="preserve"> heaven resting in its branches –</w:t>
      </w:r>
      <w:r w:rsidR="00BA6966" w:rsidRPr="00A43118">
        <w:rPr>
          <w:rFonts w:asciiTheme="minorBidi" w:hAnsiTheme="minorBidi" w:cstheme="minorBidi"/>
          <w:color w:val="000000"/>
          <w:sz w:val="24"/>
          <w:szCs w:val="24"/>
          <w:shd w:val="clear" w:color="auto" w:fill="FFFFFF"/>
        </w:rPr>
        <w:t xml:space="preserve"> it is you, O king, who have grown and become strong, and your greatness has increased and reaches the heaven, and your dominion extends to the ends of the earth. </w:t>
      </w:r>
      <w:r w:rsidR="00113FF2" w:rsidRPr="00A43118">
        <w:rPr>
          <w:rFonts w:asciiTheme="minorBidi" w:hAnsiTheme="minorBidi" w:cstheme="minorBidi"/>
          <w:color w:val="000000"/>
          <w:sz w:val="24"/>
          <w:szCs w:val="24"/>
          <w:shd w:val="clear" w:color="auto" w:fill="FFFFFF"/>
        </w:rPr>
        <w:t xml:space="preserve">And as to the king having seen a watcher and holy one descending from the heaven and saying, 'Cut down the tree and destroy it, but leave the stump of its roots in the ground, in a band of iron and brass, amid the grass of the field, and let him be </w:t>
      </w:r>
      <w:r w:rsidR="00A935B6" w:rsidRPr="00A43118">
        <w:rPr>
          <w:rFonts w:asciiTheme="minorBidi" w:hAnsiTheme="minorBidi" w:cstheme="minorBidi"/>
          <w:color w:val="000000"/>
          <w:sz w:val="24"/>
          <w:szCs w:val="24"/>
          <w:shd w:val="clear" w:color="auto" w:fill="FFFFFF"/>
        </w:rPr>
        <w:t xml:space="preserve">wet </w:t>
      </w:r>
      <w:r w:rsidR="00113FF2" w:rsidRPr="00A43118">
        <w:rPr>
          <w:rFonts w:asciiTheme="minorBidi" w:hAnsiTheme="minorBidi" w:cstheme="minorBidi"/>
          <w:color w:val="000000"/>
          <w:sz w:val="24"/>
          <w:szCs w:val="24"/>
          <w:shd w:val="clear" w:color="auto" w:fill="FFFFFF"/>
        </w:rPr>
        <w:t>with the dew of the heaven and let his portion be with the beasts of the field, until seven seasons pass over him' – this is the interpretation, O king, and this is the decree of the Most High, which has come upon my lord, the kin</w:t>
      </w:r>
      <w:r w:rsidR="00DE574D" w:rsidRPr="00A43118">
        <w:rPr>
          <w:rFonts w:asciiTheme="minorBidi" w:hAnsiTheme="minorBidi" w:cstheme="minorBidi"/>
          <w:color w:val="000000"/>
          <w:sz w:val="24"/>
          <w:szCs w:val="24"/>
          <w:shd w:val="clear" w:color="auto" w:fill="FFFFFF"/>
        </w:rPr>
        <w:t>g.</w:t>
      </w:r>
      <w:r w:rsidR="00113FF2" w:rsidRPr="00A43118">
        <w:rPr>
          <w:rFonts w:asciiTheme="minorBidi" w:hAnsiTheme="minorBidi" w:cstheme="minorBidi"/>
          <w:color w:val="000000"/>
          <w:sz w:val="24"/>
          <w:szCs w:val="24"/>
          <w:shd w:val="clear" w:color="auto" w:fill="FFFFFF"/>
        </w:rPr>
        <w:t xml:space="preserve"> You shall be driven away from mankind, and your dwelling will be with the be</w:t>
      </w:r>
      <w:r w:rsidR="00A935B6" w:rsidRPr="00A43118">
        <w:rPr>
          <w:rFonts w:asciiTheme="minorBidi" w:hAnsiTheme="minorBidi" w:cstheme="minorBidi"/>
          <w:color w:val="000000"/>
          <w:sz w:val="24"/>
          <w:szCs w:val="24"/>
          <w:shd w:val="clear" w:color="auto" w:fill="FFFFFF"/>
        </w:rPr>
        <w:t>a</w:t>
      </w:r>
      <w:r w:rsidR="00113FF2" w:rsidRPr="00A43118">
        <w:rPr>
          <w:rFonts w:asciiTheme="minorBidi" w:hAnsiTheme="minorBidi" w:cstheme="minorBidi"/>
          <w:color w:val="000000"/>
          <w:sz w:val="24"/>
          <w:szCs w:val="24"/>
          <w:shd w:val="clear" w:color="auto" w:fill="FFFFFF"/>
        </w:rPr>
        <w:t xml:space="preserve">sts of the field, and you shall be made to eat grass like oxen, and you shall be wet with the dew of heaven, and seven seasons shall pass over you, until you know that the </w:t>
      </w:r>
      <w:r w:rsidR="00113FF2" w:rsidRPr="00A43118">
        <w:rPr>
          <w:rFonts w:asciiTheme="minorBidi" w:hAnsiTheme="minorBidi" w:cstheme="minorBidi"/>
          <w:color w:val="000000"/>
          <w:sz w:val="24"/>
          <w:szCs w:val="24"/>
          <w:shd w:val="clear" w:color="auto" w:fill="FFFFFF"/>
        </w:rPr>
        <w:lastRenderedPageBreak/>
        <w:t>Most High rules in the kingdom of man, and He gives it to whom He wishes. And as for it being said that the stump of the roots of the tree be left – your kingdom shall stand in wait for you, after you come</w:t>
      </w:r>
      <w:r w:rsidR="00DE574D" w:rsidRPr="00A43118">
        <w:rPr>
          <w:rFonts w:asciiTheme="minorBidi" w:hAnsiTheme="minorBidi" w:cstheme="minorBidi"/>
          <w:color w:val="000000"/>
          <w:sz w:val="24"/>
          <w:szCs w:val="24"/>
          <w:shd w:val="clear" w:color="auto" w:fill="FFFFFF"/>
        </w:rPr>
        <w:t xml:space="preserve"> to know that the heavens rule.</w:t>
      </w:r>
      <w:r w:rsidR="00113FF2" w:rsidRPr="00A43118">
        <w:rPr>
          <w:rFonts w:asciiTheme="minorBidi" w:hAnsiTheme="minorBidi" w:cstheme="minorBidi"/>
          <w:color w:val="000000"/>
          <w:sz w:val="24"/>
          <w:szCs w:val="24"/>
          <w:shd w:val="clear" w:color="auto" w:fill="FFFFFF"/>
        </w:rPr>
        <w:t>"</w:t>
      </w:r>
      <w:r w:rsidR="00920129">
        <w:rPr>
          <w:rFonts w:asciiTheme="minorBidi" w:hAnsiTheme="minorBidi" w:cstheme="minorBidi"/>
          <w:color w:val="000000"/>
          <w:sz w:val="24"/>
          <w:szCs w:val="24"/>
          <w:shd w:val="clear" w:color="auto" w:fill="FFFFFF"/>
        </w:rPr>
        <w:t xml:space="preserve"> </w:t>
      </w:r>
      <w:r w:rsidR="00920129" w:rsidRPr="00920129">
        <w:rPr>
          <w:rFonts w:asciiTheme="minorBidi" w:hAnsiTheme="minorBidi" w:cstheme="minorBidi"/>
          <w:color w:val="000000"/>
          <w:sz w:val="24"/>
          <w:szCs w:val="24"/>
          <w:shd w:val="clear" w:color="auto" w:fill="FFFFFF"/>
        </w:rPr>
        <w:t>(4:17-23)</w:t>
      </w:r>
    </w:p>
    <w:p w14:paraId="4C7AEB72" w14:textId="77777777" w:rsidR="00C65FA7" w:rsidRPr="00A43118" w:rsidRDefault="00C65FA7" w:rsidP="00A43118">
      <w:pPr>
        <w:bidi w:val="0"/>
        <w:spacing w:line="240" w:lineRule="auto"/>
        <w:ind w:left="720" w:firstLine="0"/>
        <w:rPr>
          <w:rFonts w:asciiTheme="minorBidi" w:hAnsiTheme="minorBidi" w:cstheme="minorBidi"/>
          <w:color w:val="000000"/>
          <w:sz w:val="24"/>
          <w:szCs w:val="24"/>
          <w:shd w:val="clear" w:color="auto" w:fill="FFFFFF"/>
        </w:rPr>
      </w:pPr>
    </w:p>
    <w:p w14:paraId="22A75872" w14:textId="77777777" w:rsidR="00DE574D" w:rsidRPr="00A43118" w:rsidRDefault="00113FF2" w:rsidP="00A43118">
      <w:pPr>
        <w:bidi w:val="0"/>
        <w:spacing w:line="240" w:lineRule="auto"/>
        <w:ind w:firstLine="72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 xml:space="preserve">Daniel's greatness </w:t>
      </w:r>
      <w:r w:rsidR="00447696" w:rsidRPr="00A43118">
        <w:rPr>
          <w:rFonts w:asciiTheme="minorBidi" w:hAnsiTheme="minorBidi" w:cstheme="minorBidi"/>
          <w:color w:val="000000"/>
          <w:sz w:val="24"/>
          <w:szCs w:val="24"/>
          <w:shd w:val="clear" w:color="auto" w:fill="FFFFFF"/>
        </w:rPr>
        <w:t xml:space="preserve">here lies not in his wisdom, but in the courage required to </w:t>
      </w:r>
      <w:r w:rsidR="00A935B6" w:rsidRPr="00A43118">
        <w:rPr>
          <w:rFonts w:asciiTheme="minorBidi" w:hAnsiTheme="minorBidi" w:cstheme="minorBidi"/>
          <w:color w:val="000000"/>
          <w:sz w:val="24"/>
          <w:szCs w:val="24"/>
          <w:shd w:val="clear" w:color="auto" w:fill="FFFFFF"/>
        </w:rPr>
        <w:t xml:space="preserve">utter </w:t>
      </w:r>
      <w:r w:rsidR="00447696" w:rsidRPr="00A43118">
        <w:rPr>
          <w:rFonts w:asciiTheme="minorBidi" w:hAnsiTheme="minorBidi" w:cstheme="minorBidi"/>
          <w:color w:val="000000"/>
          <w:sz w:val="24"/>
          <w:szCs w:val="24"/>
          <w:shd w:val="clear" w:color="auto" w:fill="FFFFFF"/>
        </w:rPr>
        <w:t xml:space="preserve">this harsh forecast before the seemingly omnipotent ruler, with no attempt to </w:t>
      </w:r>
      <w:r w:rsidR="00A935B6" w:rsidRPr="00A43118">
        <w:rPr>
          <w:rFonts w:asciiTheme="minorBidi" w:hAnsiTheme="minorBidi" w:cstheme="minorBidi"/>
          <w:color w:val="000000"/>
          <w:sz w:val="24"/>
          <w:szCs w:val="24"/>
          <w:shd w:val="clear" w:color="auto" w:fill="FFFFFF"/>
        </w:rPr>
        <w:t>hide the seriousness of the message and its implications.</w:t>
      </w:r>
      <w:r w:rsidR="00DE574D" w:rsidRPr="00A43118">
        <w:rPr>
          <w:rFonts w:asciiTheme="minorBidi" w:hAnsiTheme="minorBidi" w:cstheme="minorBidi"/>
          <w:color w:val="000000"/>
          <w:sz w:val="24"/>
          <w:szCs w:val="24"/>
          <w:shd w:val="clear" w:color="auto" w:fill="FFFFFF"/>
        </w:rPr>
        <w:t xml:space="preserve"> </w:t>
      </w:r>
      <w:r w:rsidR="00447696" w:rsidRPr="00A43118">
        <w:rPr>
          <w:rFonts w:asciiTheme="minorBidi" w:hAnsiTheme="minorBidi" w:cstheme="minorBidi"/>
          <w:color w:val="000000"/>
          <w:sz w:val="24"/>
          <w:szCs w:val="24"/>
          <w:shd w:val="clear" w:color="auto" w:fill="FFFFFF"/>
        </w:rPr>
        <w:t xml:space="preserve">Nevukhadnetzar understood the meaning of the dream quite well, but could not bring himself to acknowledge its interpretation to himself. His ministers, likewise, understood what the dream meant but dared not verbalize it, fearing for their lives. </w:t>
      </w:r>
    </w:p>
    <w:p w14:paraId="08F8D3B3" w14:textId="77777777" w:rsidR="00DE574D" w:rsidRPr="00A43118" w:rsidRDefault="00DE574D" w:rsidP="00A43118">
      <w:pPr>
        <w:bidi w:val="0"/>
        <w:spacing w:line="240" w:lineRule="auto"/>
        <w:ind w:firstLine="720"/>
        <w:rPr>
          <w:rFonts w:asciiTheme="minorBidi" w:hAnsiTheme="minorBidi" w:cstheme="minorBidi"/>
          <w:color w:val="000000"/>
          <w:sz w:val="24"/>
          <w:szCs w:val="24"/>
          <w:shd w:val="clear" w:color="auto" w:fill="FFFFFF"/>
        </w:rPr>
      </w:pPr>
    </w:p>
    <w:p w14:paraId="4CDE3C0A" w14:textId="77777777" w:rsidR="00415819" w:rsidRPr="00A43118" w:rsidRDefault="00447696" w:rsidP="00A43118">
      <w:pPr>
        <w:bidi w:val="0"/>
        <w:spacing w:line="240" w:lineRule="auto"/>
        <w:ind w:firstLine="72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A prophet and int</w:t>
      </w:r>
      <w:r w:rsidR="00A935B6" w:rsidRPr="00A43118">
        <w:rPr>
          <w:rFonts w:asciiTheme="minorBidi" w:hAnsiTheme="minorBidi" w:cstheme="minorBidi"/>
          <w:color w:val="000000"/>
          <w:sz w:val="24"/>
          <w:szCs w:val="24"/>
          <w:shd w:val="clear" w:color="auto" w:fill="FFFFFF"/>
        </w:rPr>
        <w:t>erpreter of dreams through</w:t>
      </w:r>
      <w:r w:rsidRPr="00A43118">
        <w:rPr>
          <w:rFonts w:asciiTheme="minorBidi" w:hAnsiTheme="minorBidi" w:cstheme="minorBidi"/>
          <w:color w:val="000000"/>
          <w:sz w:val="24"/>
          <w:szCs w:val="24"/>
          <w:shd w:val="clear" w:color="auto" w:fill="FFFFFF"/>
        </w:rPr>
        <w:t xml:space="preserve"> God's spirit is </w:t>
      </w:r>
      <w:r w:rsidR="00A935B6" w:rsidRPr="00A43118">
        <w:rPr>
          <w:rFonts w:asciiTheme="minorBidi" w:hAnsiTheme="minorBidi" w:cstheme="minorBidi"/>
          <w:color w:val="000000"/>
          <w:sz w:val="24"/>
          <w:szCs w:val="24"/>
          <w:shd w:val="clear" w:color="auto" w:fill="FFFFFF"/>
        </w:rPr>
        <w:t xml:space="preserve">marked </w:t>
      </w:r>
      <w:r w:rsidRPr="00A43118">
        <w:rPr>
          <w:rFonts w:asciiTheme="minorBidi" w:hAnsiTheme="minorBidi" w:cstheme="minorBidi"/>
          <w:color w:val="000000"/>
          <w:sz w:val="24"/>
          <w:szCs w:val="24"/>
          <w:shd w:val="clear" w:color="auto" w:fill="FFFFFF"/>
        </w:rPr>
        <w:t xml:space="preserve">not only by the wisdom that God grants him. </w:t>
      </w:r>
      <w:r w:rsidR="00415819" w:rsidRPr="00A43118">
        <w:rPr>
          <w:rFonts w:asciiTheme="minorBidi" w:hAnsiTheme="minorBidi" w:cstheme="minorBidi"/>
          <w:color w:val="000000"/>
          <w:sz w:val="24"/>
          <w:szCs w:val="24"/>
          <w:shd w:val="clear" w:color="auto" w:fill="FFFFFF"/>
        </w:rPr>
        <w:t xml:space="preserve">In many instances in </w:t>
      </w:r>
      <w:r w:rsidR="00415819" w:rsidRPr="00A43118">
        <w:rPr>
          <w:rFonts w:asciiTheme="minorBidi" w:hAnsiTheme="minorBidi" w:cstheme="minorBidi"/>
          <w:i/>
          <w:iCs/>
          <w:color w:val="000000"/>
          <w:sz w:val="24"/>
          <w:szCs w:val="24"/>
          <w:shd w:val="clear" w:color="auto" w:fill="FFFFFF"/>
        </w:rPr>
        <w:t>Tanakh</w:t>
      </w:r>
      <w:r w:rsidR="00415819" w:rsidRPr="00A43118">
        <w:rPr>
          <w:rFonts w:asciiTheme="minorBidi" w:hAnsiTheme="minorBidi" w:cstheme="minorBidi"/>
          <w:color w:val="000000"/>
          <w:sz w:val="24"/>
          <w:szCs w:val="24"/>
          <w:shd w:val="clear" w:color="auto" w:fill="FFFFFF"/>
        </w:rPr>
        <w:t>, God's spirit is linked not only to understanding of things that regular people would not know, but also to the courage to verbalize these messages:</w:t>
      </w:r>
    </w:p>
    <w:p w14:paraId="04B22673" w14:textId="77777777" w:rsidR="00C65FA7" w:rsidRPr="00A43118" w:rsidRDefault="00C65FA7" w:rsidP="00A43118">
      <w:pPr>
        <w:bidi w:val="0"/>
        <w:spacing w:line="240" w:lineRule="auto"/>
        <w:ind w:firstLine="720"/>
        <w:rPr>
          <w:rFonts w:asciiTheme="minorBidi" w:hAnsiTheme="minorBidi" w:cstheme="minorBidi"/>
          <w:color w:val="000000"/>
          <w:sz w:val="24"/>
          <w:szCs w:val="24"/>
          <w:shd w:val="clear" w:color="auto" w:fill="FFFFFF"/>
        </w:rPr>
      </w:pPr>
    </w:p>
    <w:p w14:paraId="4179C2F3" w14:textId="71766199" w:rsidR="00415819" w:rsidRPr="00A43118" w:rsidRDefault="00415819" w:rsidP="00A43118">
      <w:pPr>
        <w:bidi w:val="0"/>
        <w:spacing w:line="240" w:lineRule="auto"/>
        <w:ind w:left="720"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But I am filled with the power of the spirit of God and courage to declare to Yaakov their transgression, and to Yisrael their sin.</w:t>
      </w:r>
      <w:r w:rsidR="00447696"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color w:val="000000"/>
          <w:sz w:val="24"/>
          <w:szCs w:val="24"/>
          <w:shd w:val="clear" w:color="auto" w:fill="FFFFFF"/>
        </w:rPr>
        <w:t>Hear this now, I pray you, the heads of the house of Yaakov and the rulers of the house of Yisrael, who abhor justice and pervert all uprightne</w:t>
      </w:r>
      <w:r w:rsidR="00920129">
        <w:rPr>
          <w:rFonts w:asciiTheme="minorBidi" w:hAnsiTheme="minorBidi" w:cstheme="minorBidi"/>
          <w:color w:val="000000"/>
          <w:sz w:val="24"/>
          <w:szCs w:val="24"/>
          <w:shd w:val="clear" w:color="auto" w:fill="FFFFFF"/>
        </w:rPr>
        <w:t>s</w:t>
      </w:r>
      <w:r w:rsidRPr="00A43118">
        <w:rPr>
          <w:rFonts w:asciiTheme="minorBidi" w:hAnsiTheme="minorBidi" w:cstheme="minorBidi"/>
          <w:color w:val="000000"/>
          <w:sz w:val="24"/>
          <w:szCs w:val="24"/>
          <w:shd w:val="clear" w:color="auto" w:fill="FFFFFF"/>
        </w:rPr>
        <w:t xml:space="preserve">s; who built up Tzion with blood, and Yerushalayim with injustice. Their heads judge for bribes, and their </w:t>
      </w:r>
      <w:r w:rsidRPr="00A43118">
        <w:rPr>
          <w:rFonts w:asciiTheme="minorBidi" w:hAnsiTheme="minorBidi" w:cstheme="minorBidi"/>
          <w:i/>
          <w:iCs/>
          <w:color w:val="000000"/>
          <w:sz w:val="24"/>
          <w:szCs w:val="24"/>
          <w:shd w:val="clear" w:color="auto" w:fill="FFFFFF"/>
        </w:rPr>
        <w:t>kohanim</w:t>
      </w:r>
      <w:r w:rsidR="00DE574D" w:rsidRPr="00A43118">
        <w:rPr>
          <w:rFonts w:asciiTheme="minorBidi" w:hAnsiTheme="minorBidi" w:cstheme="minorBidi"/>
          <w:color w:val="000000"/>
          <w:sz w:val="24"/>
          <w:szCs w:val="24"/>
          <w:shd w:val="clear" w:color="auto" w:fill="FFFFFF"/>
        </w:rPr>
        <w:t xml:space="preserve"> teach for a </w:t>
      </w:r>
      <w:r w:rsidRPr="00A43118">
        <w:rPr>
          <w:rFonts w:asciiTheme="minorBidi" w:hAnsiTheme="minorBidi" w:cstheme="minorBidi"/>
          <w:color w:val="000000"/>
          <w:sz w:val="24"/>
          <w:szCs w:val="24"/>
          <w:shd w:val="clear" w:color="auto" w:fill="FFFFFF"/>
        </w:rPr>
        <w:t>p</w:t>
      </w:r>
      <w:r w:rsidR="00DE574D" w:rsidRPr="00A43118">
        <w:rPr>
          <w:rFonts w:asciiTheme="minorBidi" w:hAnsiTheme="minorBidi" w:cstheme="minorBidi"/>
          <w:color w:val="000000"/>
          <w:sz w:val="24"/>
          <w:szCs w:val="24"/>
          <w:shd w:val="clear" w:color="auto" w:fill="FFFFFF"/>
        </w:rPr>
        <w:t>r</w:t>
      </w:r>
      <w:r w:rsidRPr="00A43118">
        <w:rPr>
          <w:rFonts w:asciiTheme="minorBidi" w:hAnsiTheme="minorBidi" w:cstheme="minorBidi"/>
          <w:color w:val="000000"/>
          <w:sz w:val="24"/>
          <w:szCs w:val="24"/>
          <w:shd w:val="clear" w:color="auto" w:fill="FFFFFF"/>
        </w:rPr>
        <w:t>ice, and their prophets divine for money, a</w:t>
      </w:r>
      <w:r w:rsidR="00DE574D" w:rsidRPr="00A43118">
        <w:rPr>
          <w:rFonts w:asciiTheme="minorBidi" w:hAnsiTheme="minorBidi" w:cstheme="minorBidi"/>
          <w:color w:val="000000"/>
          <w:sz w:val="24"/>
          <w:szCs w:val="24"/>
          <w:shd w:val="clear" w:color="auto" w:fill="FFFFFF"/>
        </w:rPr>
        <w:t>nd they lean upon God, saying: “</w:t>
      </w:r>
      <w:r w:rsidRPr="00A43118">
        <w:rPr>
          <w:rFonts w:asciiTheme="minorBidi" w:hAnsiTheme="minorBidi" w:cstheme="minorBidi"/>
          <w:color w:val="000000"/>
          <w:sz w:val="24"/>
          <w:szCs w:val="24"/>
          <w:shd w:val="clear" w:color="auto" w:fill="FFFFFF"/>
        </w:rPr>
        <w:t>Is God not in ou</w:t>
      </w:r>
      <w:r w:rsidR="00DE574D" w:rsidRPr="00A43118">
        <w:rPr>
          <w:rFonts w:asciiTheme="minorBidi" w:hAnsiTheme="minorBidi" w:cstheme="minorBidi"/>
          <w:color w:val="000000"/>
          <w:sz w:val="24"/>
          <w:szCs w:val="24"/>
          <w:shd w:val="clear" w:color="auto" w:fill="FFFFFF"/>
        </w:rPr>
        <w:t>r midst? No evil can befall us.”</w:t>
      </w:r>
      <w:r w:rsidRPr="00A43118">
        <w:rPr>
          <w:rFonts w:asciiTheme="minorBidi" w:hAnsiTheme="minorBidi" w:cstheme="minorBidi"/>
          <w:color w:val="000000"/>
          <w:sz w:val="24"/>
          <w:szCs w:val="24"/>
          <w:shd w:val="clear" w:color="auto" w:fill="FFFFFF"/>
        </w:rPr>
        <w:t xml:space="preserve"> Therefore, because of you, Tzion will be plowed like a field, and Yerushalayim will be heaps of rubble, and the Temple Mount like</w:t>
      </w:r>
      <w:r w:rsidR="00DE574D" w:rsidRPr="00A43118">
        <w:rPr>
          <w:rFonts w:asciiTheme="minorBidi" w:hAnsiTheme="minorBidi" w:cstheme="minorBidi"/>
          <w:color w:val="000000"/>
          <w:sz w:val="24"/>
          <w:szCs w:val="24"/>
          <w:shd w:val="clear" w:color="auto" w:fill="FFFFFF"/>
        </w:rPr>
        <w:t xml:space="preserve"> the high places of the forest.</w:t>
      </w:r>
      <w:r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i/>
          <w:iCs/>
          <w:color w:val="000000"/>
          <w:sz w:val="24"/>
          <w:szCs w:val="24"/>
          <w:shd w:val="clear" w:color="auto" w:fill="FFFFFF"/>
        </w:rPr>
        <w:t>Mikha</w:t>
      </w:r>
      <w:r w:rsidRPr="00A43118">
        <w:rPr>
          <w:rFonts w:asciiTheme="minorBidi" w:hAnsiTheme="minorBidi" w:cstheme="minorBidi"/>
          <w:color w:val="000000"/>
          <w:sz w:val="24"/>
          <w:szCs w:val="24"/>
          <w:shd w:val="clear" w:color="auto" w:fill="FFFFFF"/>
        </w:rPr>
        <w:t xml:space="preserve"> 3:8-12)</w:t>
      </w:r>
    </w:p>
    <w:p w14:paraId="7738AE74" w14:textId="77777777" w:rsidR="000964B0" w:rsidRPr="00A43118" w:rsidRDefault="000964B0" w:rsidP="00A43118">
      <w:pPr>
        <w:bidi w:val="0"/>
        <w:spacing w:line="240" w:lineRule="auto"/>
        <w:ind w:firstLine="0"/>
        <w:rPr>
          <w:rFonts w:asciiTheme="minorBidi" w:hAnsiTheme="minorBidi" w:cstheme="minorBidi"/>
          <w:color w:val="000000"/>
          <w:sz w:val="24"/>
          <w:szCs w:val="24"/>
          <w:shd w:val="clear" w:color="auto" w:fill="FFFFFF"/>
        </w:rPr>
      </w:pPr>
    </w:p>
    <w:p w14:paraId="54899199" w14:textId="77777777" w:rsidR="008F332F" w:rsidRPr="00A43118" w:rsidRDefault="00DE574D" w:rsidP="00A43118">
      <w:pPr>
        <w:bidi w:val="0"/>
        <w:spacing w:line="240" w:lineRule="auto"/>
        <w:ind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The “spirit of God” often refers</w:t>
      </w:r>
      <w:r w:rsidR="00552961" w:rsidRPr="00A43118">
        <w:rPr>
          <w:rFonts w:asciiTheme="minorBidi" w:hAnsiTheme="minorBidi" w:cstheme="minorBidi"/>
          <w:color w:val="000000"/>
          <w:sz w:val="24"/>
          <w:szCs w:val="24"/>
          <w:shd w:val="clear" w:color="auto" w:fill="FFFFFF"/>
        </w:rPr>
        <w:t xml:space="preserve"> in </w:t>
      </w:r>
      <w:r w:rsidR="00552961" w:rsidRPr="00A43118">
        <w:rPr>
          <w:rFonts w:asciiTheme="minorBidi" w:hAnsiTheme="minorBidi" w:cstheme="minorBidi"/>
          <w:i/>
          <w:iCs/>
          <w:color w:val="000000"/>
          <w:sz w:val="24"/>
          <w:szCs w:val="24"/>
          <w:shd w:val="clear" w:color="auto" w:fill="FFFFFF"/>
        </w:rPr>
        <w:t>Tanakh</w:t>
      </w:r>
      <w:r w:rsidR="00552961" w:rsidRPr="00A43118">
        <w:rPr>
          <w:rFonts w:asciiTheme="minorBidi" w:hAnsiTheme="minorBidi" w:cstheme="minorBidi"/>
          <w:color w:val="000000"/>
          <w:sz w:val="24"/>
          <w:szCs w:val="24"/>
          <w:shd w:val="clear" w:color="auto" w:fill="FFFFFF"/>
        </w:rPr>
        <w:t xml:space="preserve"> to a courageous spirit, and this is indeed one of the characteristics of the prophets.</w:t>
      </w:r>
      <w:r w:rsidR="00552961" w:rsidRPr="00A43118">
        <w:rPr>
          <w:rStyle w:val="FootnoteReference"/>
          <w:rFonts w:asciiTheme="minorBidi" w:hAnsiTheme="minorBidi" w:cstheme="minorBidi"/>
          <w:color w:val="000000"/>
          <w:sz w:val="20"/>
          <w:szCs w:val="20"/>
          <w:shd w:val="clear" w:color="auto" w:fill="FFFFFF"/>
        </w:rPr>
        <w:footnoteReference w:id="1"/>
      </w:r>
      <w:r w:rsidR="00F20C8A" w:rsidRPr="00A43118">
        <w:rPr>
          <w:rFonts w:asciiTheme="minorBidi" w:hAnsiTheme="minorBidi" w:cstheme="minorBidi"/>
          <w:color w:val="000000"/>
          <w:sz w:val="24"/>
          <w:szCs w:val="24"/>
          <w:shd w:val="clear" w:color="auto" w:fill="FFFFFF"/>
        </w:rPr>
        <w:t xml:space="preserve"> It seems that the prophet Mikha was put on trial after speaking so harshly against the national leadership and disseminating such terrible forecasts concerning Yerushalayim and the Temple. At a certain stage, it seems, there was even </w:t>
      </w:r>
      <w:r w:rsidR="00374773" w:rsidRPr="00A43118">
        <w:rPr>
          <w:rFonts w:asciiTheme="minorBidi" w:hAnsiTheme="minorBidi" w:cstheme="minorBidi"/>
          <w:color w:val="000000"/>
          <w:sz w:val="24"/>
          <w:szCs w:val="24"/>
          <w:shd w:val="clear" w:color="auto" w:fill="FFFFFF"/>
        </w:rPr>
        <w:t xml:space="preserve">talk of executing </w:t>
      </w:r>
      <w:r w:rsidR="00F20C8A" w:rsidRPr="00A43118">
        <w:rPr>
          <w:rFonts w:asciiTheme="minorBidi" w:hAnsiTheme="minorBidi" w:cstheme="minorBidi"/>
          <w:color w:val="000000"/>
          <w:sz w:val="24"/>
          <w:szCs w:val="24"/>
          <w:shd w:val="clear" w:color="auto" w:fill="FFFFFF"/>
        </w:rPr>
        <w:t xml:space="preserve">him for his </w:t>
      </w:r>
      <w:r w:rsidR="008F332F" w:rsidRPr="00A43118">
        <w:rPr>
          <w:rFonts w:asciiTheme="minorBidi" w:hAnsiTheme="minorBidi" w:cstheme="minorBidi"/>
          <w:color w:val="000000"/>
          <w:sz w:val="24"/>
          <w:szCs w:val="24"/>
          <w:shd w:val="clear" w:color="auto" w:fill="FFFFFF"/>
        </w:rPr>
        <w:t>temerity:</w:t>
      </w:r>
    </w:p>
    <w:p w14:paraId="3CA3855B" w14:textId="77777777" w:rsidR="00C65FA7" w:rsidRPr="00A43118" w:rsidRDefault="00C65FA7" w:rsidP="00A43118">
      <w:pPr>
        <w:bidi w:val="0"/>
        <w:spacing w:line="240" w:lineRule="auto"/>
        <w:rPr>
          <w:rFonts w:asciiTheme="minorBidi" w:hAnsiTheme="minorBidi" w:cstheme="minorBidi"/>
          <w:color w:val="000000"/>
          <w:sz w:val="24"/>
          <w:szCs w:val="24"/>
          <w:shd w:val="clear" w:color="auto" w:fill="FFFFFF"/>
        </w:rPr>
      </w:pPr>
    </w:p>
    <w:p w14:paraId="683FC7AD" w14:textId="77777777" w:rsidR="008F332F" w:rsidRPr="00A43118" w:rsidRDefault="008F332F" w:rsidP="00A43118">
      <w:pPr>
        <w:bidi w:val="0"/>
        <w:spacing w:line="240" w:lineRule="auto"/>
        <w:ind w:left="731" w:hanging="11"/>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Then certain men of the elders of the land rose up and spoke to all the as</w:t>
      </w:r>
      <w:r w:rsidR="00DE574D" w:rsidRPr="00A43118">
        <w:rPr>
          <w:rFonts w:asciiTheme="minorBidi" w:hAnsiTheme="minorBidi" w:cstheme="minorBidi"/>
          <w:color w:val="000000"/>
          <w:sz w:val="24"/>
          <w:szCs w:val="24"/>
          <w:shd w:val="clear" w:color="auto" w:fill="FFFFFF"/>
        </w:rPr>
        <w:t>sembly of the people and said, “</w:t>
      </w:r>
      <w:r w:rsidRPr="00A43118">
        <w:rPr>
          <w:rFonts w:asciiTheme="minorBidi" w:hAnsiTheme="minorBidi" w:cstheme="minorBidi"/>
          <w:color w:val="000000"/>
          <w:sz w:val="24"/>
          <w:szCs w:val="24"/>
          <w:shd w:val="clear" w:color="auto" w:fill="FFFFFF"/>
        </w:rPr>
        <w:t xml:space="preserve">Mikha the Morashti prophesized in the days of Chizkiyahu, king of Yehuda. And he said to all the people of Yehuda, </w:t>
      </w:r>
      <w:r w:rsidR="00DE574D" w:rsidRPr="00A43118">
        <w:rPr>
          <w:rFonts w:asciiTheme="minorBidi" w:hAnsiTheme="minorBidi" w:cstheme="minorBidi"/>
          <w:color w:val="000000"/>
          <w:sz w:val="24"/>
          <w:szCs w:val="24"/>
          <w:shd w:val="clear" w:color="auto" w:fill="FFFFFF"/>
        </w:rPr>
        <w:t>‘</w:t>
      </w:r>
      <w:r w:rsidRPr="00A43118">
        <w:rPr>
          <w:rFonts w:asciiTheme="minorBidi" w:hAnsiTheme="minorBidi" w:cstheme="minorBidi"/>
          <w:color w:val="000000"/>
          <w:sz w:val="24"/>
          <w:szCs w:val="24"/>
          <w:shd w:val="clear" w:color="auto" w:fill="FFFFFF"/>
        </w:rPr>
        <w:t>So says the Lord of Hosts: Tzion shall be plowed like a field, and Yerushalayim will be heaps of rubble, and the Temple Mount like the high places of the forest.</w:t>
      </w:r>
      <w:r w:rsidR="00DE574D" w:rsidRPr="00A43118">
        <w:rPr>
          <w:rFonts w:asciiTheme="minorBidi" w:hAnsiTheme="minorBidi" w:cstheme="minorBidi"/>
          <w:color w:val="000000"/>
          <w:sz w:val="24"/>
          <w:szCs w:val="24"/>
          <w:shd w:val="clear" w:color="auto" w:fill="FFFFFF"/>
        </w:rPr>
        <w:t>’</w:t>
      </w:r>
      <w:r w:rsidRPr="00A43118">
        <w:rPr>
          <w:rFonts w:asciiTheme="minorBidi" w:hAnsiTheme="minorBidi" w:cstheme="minorBidi"/>
          <w:color w:val="000000"/>
          <w:sz w:val="24"/>
          <w:szCs w:val="24"/>
          <w:shd w:val="clear" w:color="auto" w:fill="FFFFFF"/>
        </w:rPr>
        <w:t xml:space="preserve"> Did Chizkiyahu, the king of Yehuda, and all of Yehuda, </w:t>
      </w:r>
      <w:r w:rsidR="00374773" w:rsidRPr="00A43118">
        <w:rPr>
          <w:rFonts w:asciiTheme="minorBidi" w:hAnsiTheme="minorBidi" w:cstheme="minorBidi"/>
          <w:color w:val="000000"/>
          <w:sz w:val="24"/>
          <w:szCs w:val="24"/>
          <w:shd w:val="clear" w:color="auto" w:fill="FFFFFF"/>
        </w:rPr>
        <w:t xml:space="preserve">then </w:t>
      </w:r>
      <w:r w:rsidRPr="00A43118">
        <w:rPr>
          <w:rFonts w:asciiTheme="minorBidi" w:hAnsiTheme="minorBidi" w:cstheme="minorBidi"/>
          <w:color w:val="000000"/>
          <w:sz w:val="24"/>
          <w:szCs w:val="24"/>
          <w:shd w:val="clear" w:color="auto" w:fill="FFFFFF"/>
        </w:rPr>
        <w:t>put him to death? Did [Chizkiyahu] not fear the Lord, and beseech the Lord, so the Lord regretted the evil that He had spoken against them? Shall we then do this great evil to our souls?" (</w:t>
      </w:r>
      <w:r w:rsidRPr="00A43118">
        <w:rPr>
          <w:rFonts w:asciiTheme="minorBidi" w:hAnsiTheme="minorBidi" w:cstheme="minorBidi"/>
          <w:i/>
          <w:iCs/>
          <w:color w:val="000000"/>
          <w:sz w:val="24"/>
          <w:szCs w:val="24"/>
          <w:shd w:val="clear" w:color="auto" w:fill="FFFFFF"/>
        </w:rPr>
        <w:t>Yirmiyahu</w:t>
      </w:r>
      <w:r w:rsidRPr="00A43118">
        <w:rPr>
          <w:rFonts w:asciiTheme="minorBidi" w:hAnsiTheme="minorBidi" w:cstheme="minorBidi"/>
          <w:color w:val="000000"/>
          <w:sz w:val="24"/>
          <w:szCs w:val="24"/>
          <w:shd w:val="clear" w:color="auto" w:fill="FFFFFF"/>
        </w:rPr>
        <w:t xml:space="preserve"> 26:17-19)</w:t>
      </w:r>
    </w:p>
    <w:p w14:paraId="71DC2CF5" w14:textId="77777777" w:rsidR="00C65FA7" w:rsidRPr="00A43118" w:rsidRDefault="00C65FA7" w:rsidP="00A43118">
      <w:pPr>
        <w:bidi w:val="0"/>
        <w:spacing w:line="240" w:lineRule="auto"/>
        <w:rPr>
          <w:rFonts w:asciiTheme="minorBidi" w:hAnsiTheme="minorBidi" w:cstheme="minorBidi"/>
          <w:color w:val="000000"/>
          <w:sz w:val="24"/>
          <w:szCs w:val="24"/>
          <w:shd w:val="clear" w:color="auto" w:fill="FFFFFF"/>
        </w:rPr>
      </w:pPr>
    </w:p>
    <w:p w14:paraId="26B5AF89" w14:textId="77777777" w:rsidR="008F332F" w:rsidRPr="00A43118" w:rsidRDefault="008F332F" w:rsidP="00A43118">
      <w:pPr>
        <w:bidi w:val="0"/>
        <w:spacing w:line="240" w:lineRule="auto"/>
        <w:ind w:firstLine="72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Despite the danger, Mikha declared God's word to the people. Yishayahu, Yirmiyahu, and the other prophets of Israel did likewise.</w:t>
      </w:r>
      <w:r w:rsidRPr="00A43118">
        <w:rPr>
          <w:rStyle w:val="FootnoteReference"/>
          <w:rFonts w:asciiTheme="minorBidi" w:hAnsiTheme="minorBidi" w:cstheme="minorBidi"/>
          <w:color w:val="000000"/>
          <w:sz w:val="20"/>
          <w:szCs w:val="20"/>
          <w:shd w:val="clear" w:color="auto" w:fill="FFFFFF"/>
        </w:rPr>
        <w:footnoteReference w:id="2"/>
      </w:r>
      <w:r w:rsidRPr="00A43118">
        <w:rPr>
          <w:rFonts w:asciiTheme="minorBidi" w:hAnsiTheme="minorBidi" w:cstheme="minorBidi"/>
          <w:color w:val="000000"/>
          <w:sz w:val="24"/>
          <w:szCs w:val="24"/>
          <w:shd w:val="clear" w:color="auto" w:fill="FFFFFF"/>
        </w:rPr>
        <w:t xml:space="preserve"> Some paid for this with their lives. </w:t>
      </w:r>
      <w:r w:rsidR="00785CBB" w:rsidRPr="00A43118">
        <w:rPr>
          <w:rFonts w:asciiTheme="minorBidi" w:hAnsiTheme="minorBidi" w:cstheme="minorBidi"/>
          <w:color w:val="000000"/>
          <w:sz w:val="24"/>
          <w:szCs w:val="24"/>
          <w:shd w:val="clear" w:color="auto" w:fill="FFFFFF"/>
        </w:rPr>
        <w:t>Thus, the "spirit of God" that fills the prophet is also a spirit of great courage</w:t>
      </w:r>
      <w:r w:rsidR="00DE574D" w:rsidRPr="00A43118">
        <w:rPr>
          <w:rFonts w:asciiTheme="minorBidi" w:hAnsiTheme="minorBidi" w:cstheme="minorBidi"/>
          <w:color w:val="000000"/>
          <w:sz w:val="24"/>
          <w:szCs w:val="24"/>
          <w:shd w:val="clear" w:color="auto" w:fill="FFFFFF"/>
        </w:rPr>
        <w:t>,</w:t>
      </w:r>
      <w:r w:rsidR="00785CBB" w:rsidRPr="00A43118">
        <w:rPr>
          <w:rFonts w:asciiTheme="minorBidi" w:hAnsiTheme="minorBidi" w:cstheme="minorBidi"/>
          <w:color w:val="000000"/>
          <w:sz w:val="24"/>
          <w:szCs w:val="24"/>
          <w:shd w:val="clear" w:color="auto" w:fill="FFFFFF"/>
        </w:rPr>
        <w:t xml:space="preserve"> as evidenced in God's words to Yirmiyahu, in the prophecy of his induction:</w:t>
      </w:r>
    </w:p>
    <w:p w14:paraId="231BF06A" w14:textId="77777777" w:rsidR="00C65FA7" w:rsidRPr="00A43118" w:rsidRDefault="00C65FA7" w:rsidP="00A43118">
      <w:pPr>
        <w:bidi w:val="0"/>
        <w:spacing w:line="240" w:lineRule="auto"/>
        <w:ind w:firstLine="720"/>
        <w:rPr>
          <w:rFonts w:asciiTheme="minorBidi" w:hAnsiTheme="minorBidi" w:cstheme="minorBidi"/>
          <w:color w:val="000000"/>
          <w:sz w:val="24"/>
          <w:szCs w:val="24"/>
          <w:shd w:val="clear" w:color="auto" w:fill="FFFFFF"/>
        </w:rPr>
      </w:pPr>
    </w:p>
    <w:p w14:paraId="01E2DD97" w14:textId="551B7E87" w:rsidR="00785CBB" w:rsidRPr="00A43118" w:rsidRDefault="00785CBB" w:rsidP="00A43118">
      <w:pPr>
        <w:bidi w:val="0"/>
        <w:spacing w:line="240" w:lineRule="auto"/>
        <w:ind w:left="720" w:hanging="11"/>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Behold, I have made you this day a fortified city and an iron pillar, and walls of brass ag</w:t>
      </w:r>
      <w:r w:rsidR="00920129">
        <w:rPr>
          <w:rFonts w:asciiTheme="minorBidi" w:hAnsiTheme="minorBidi" w:cstheme="minorBidi"/>
          <w:color w:val="000000"/>
          <w:sz w:val="24"/>
          <w:szCs w:val="24"/>
          <w:shd w:val="clear" w:color="auto" w:fill="FFFFFF"/>
        </w:rPr>
        <w:t>ai</w:t>
      </w:r>
      <w:r w:rsidRPr="00A43118">
        <w:rPr>
          <w:rFonts w:asciiTheme="minorBidi" w:hAnsiTheme="minorBidi" w:cstheme="minorBidi"/>
          <w:color w:val="000000"/>
          <w:sz w:val="24"/>
          <w:szCs w:val="24"/>
          <w:shd w:val="clear" w:color="auto" w:fill="FFFFFF"/>
        </w:rPr>
        <w:t xml:space="preserve">nst the whole land, against the kings of Yehuda, its princes, its </w:t>
      </w:r>
      <w:r w:rsidRPr="00A43118">
        <w:rPr>
          <w:rFonts w:asciiTheme="minorBidi" w:hAnsiTheme="minorBidi" w:cstheme="minorBidi"/>
          <w:i/>
          <w:iCs/>
          <w:color w:val="000000"/>
          <w:sz w:val="24"/>
          <w:szCs w:val="24"/>
          <w:shd w:val="clear" w:color="auto" w:fill="FFFFFF"/>
        </w:rPr>
        <w:t>kohanim</w:t>
      </w:r>
      <w:r w:rsidRPr="00A43118">
        <w:rPr>
          <w:rFonts w:asciiTheme="minorBidi" w:hAnsiTheme="minorBidi" w:cstheme="minorBidi"/>
          <w:color w:val="000000"/>
          <w:sz w:val="24"/>
          <w:szCs w:val="24"/>
          <w:shd w:val="clear" w:color="auto" w:fill="FFFFFF"/>
        </w:rPr>
        <w:t>, and against the people of the land. And they will fight against you, but will not prevail against you, for I am with you, s</w:t>
      </w:r>
      <w:r w:rsidR="00DE574D" w:rsidRPr="00A43118">
        <w:rPr>
          <w:rFonts w:asciiTheme="minorBidi" w:hAnsiTheme="minorBidi" w:cstheme="minorBidi"/>
          <w:color w:val="000000"/>
          <w:sz w:val="24"/>
          <w:szCs w:val="24"/>
          <w:shd w:val="clear" w:color="auto" w:fill="FFFFFF"/>
        </w:rPr>
        <w:t>ays the Lord, to deliver you.</w:t>
      </w:r>
      <w:r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i/>
          <w:iCs/>
          <w:color w:val="000000"/>
          <w:sz w:val="24"/>
          <w:szCs w:val="24"/>
          <w:shd w:val="clear" w:color="auto" w:fill="FFFFFF"/>
        </w:rPr>
        <w:t>Yirmiyahu</w:t>
      </w:r>
      <w:r w:rsidRPr="00A43118">
        <w:rPr>
          <w:rFonts w:asciiTheme="minorBidi" w:hAnsiTheme="minorBidi" w:cstheme="minorBidi"/>
          <w:color w:val="000000"/>
          <w:sz w:val="24"/>
          <w:szCs w:val="24"/>
          <w:shd w:val="clear" w:color="auto" w:fill="FFFFFF"/>
        </w:rPr>
        <w:t xml:space="preserve"> 1:18-19)</w:t>
      </w:r>
    </w:p>
    <w:p w14:paraId="775B9D7A" w14:textId="77777777" w:rsidR="00374773" w:rsidRPr="00A43118" w:rsidRDefault="00374773" w:rsidP="00A43118">
      <w:pPr>
        <w:bidi w:val="0"/>
        <w:spacing w:line="240" w:lineRule="auto"/>
        <w:rPr>
          <w:rFonts w:asciiTheme="minorBidi" w:hAnsiTheme="minorBidi" w:cstheme="minorBidi"/>
          <w:color w:val="000000"/>
          <w:sz w:val="24"/>
          <w:szCs w:val="24"/>
          <w:shd w:val="clear" w:color="auto" w:fill="FFFFFF"/>
        </w:rPr>
      </w:pPr>
    </w:p>
    <w:p w14:paraId="10B5574C" w14:textId="77777777" w:rsidR="00785CBB" w:rsidRPr="00A43118" w:rsidRDefault="00785CBB" w:rsidP="00A43118">
      <w:pPr>
        <w:bidi w:val="0"/>
        <w:spacing w:line="240" w:lineRule="auto"/>
        <w:ind w:firstLine="72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 xml:space="preserve">We have previously explained our view that Daniel was not a prophet, and his words and actions proceeded from the level of </w:t>
      </w:r>
      <w:r w:rsidRPr="00A43118">
        <w:rPr>
          <w:rFonts w:asciiTheme="minorBidi" w:hAnsiTheme="minorBidi" w:cstheme="minorBidi"/>
          <w:i/>
          <w:iCs/>
          <w:color w:val="000000"/>
          <w:sz w:val="24"/>
          <w:szCs w:val="24"/>
          <w:shd w:val="clear" w:color="auto" w:fill="FFFFFF"/>
        </w:rPr>
        <w:t>ruach ha-kodesh</w:t>
      </w:r>
      <w:r w:rsidRPr="00A43118">
        <w:rPr>
          <w:rFonts w:asciiTheme="minorBidi" w:hAnsiTheme="minorBidi" w:cstheme="minorBidi"/>
          <w:color w:val="000000"/>
          <w:sz w:val="24"/>
          <w:szCs w:val="24"/>
          <w:shd w:val="clear" w:color="auto" w:fill="FFFFFF"/>
        </w:rPr>
        <w:t>, which is lower than that of prophecy. Thus, we can understand his initial fear of stating the interpretation of the dream:</w:t>
      </w:r>
    </w:p>
    <w:p w14:paraId="17E2C079" w14:textId="77777777" w:rsidR="00C65FA7" w:rsidRPr="00A43118" w:rsidRDefault="00C65FA7" w:rsidP="00A43118">
      <w:pPr>
        <w:bidi w:val="0"/>
        <w:spacing w:line="240" w:lineRule="auto"/>
        <w:ind w:left="720" w:hanging="11"/>
        <w:rPr>
          <w:rFonts w:asciiTheme="minorBidi" w:hAnsiTheme="minorBidi" w:cstheme="minorBidi"/>
          <w:color w:val="000000"/>
          <w:sz w:val="24"/>
          <w:szCs w:val="24"/>
          <w:shd w:val="clear" w:color="auto" w:fill="FFFFFF"/>
        </w:rPr>
      </w:pPr>
    </w:p>
    <w:p w14:paraId="70FEAED5" w14:textId="061B9622" w:rsidR="00785CBB" w:rsidRPr="00A43118" w:rsidRDefault="00DE574D" w:rsidP="00A43118">
      <w:pPr>
        <w:bidi w:val="0"/>
        <w:spacing w:line="240" w:lineRule="auto"/>
        <w:ind w:left="731" w:hanging="11"/>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Then Daniel,</w:t>
      </w:r>
      <w:r w:rsidR="00785CBB" w:rsidRPr="00A43118">
        <w:rPr>
          <w:rFonts w:asciiTheme="minorBidi" w:hAnsiTheme="minorBidi" w:cstheme="minorBidi"/>
          <w:color w:val="000000"/>
          <w:sz w:val="24"/>
          <w:szCs w:val="24"/>
          <w:shd w:val="clear" w:color="auto" w:fill="FFFFFF"/>
        </w:rPr>
        <w:t xml:space="preserve"> whose name was Beltshatzar</w:t>
      </w:r>
      <w:r w:rsidRPr="00A43118">
        <w:rPr>
          <w:rFonts w:asciiTheme="minorBidi" w:hAnsiTheme="minorBidi" w:cstheme="minorBidi"/>
          <w:color w:val="000000"/>
          <w:sz w:val="24"/>
          <w:szCs w:val="24"/>
          <w:shd w:val="clear" w:color="auto" w:fill="FFFFFF"/>
        </w:rPr>
        <w:t>,</w:t>
      </w:r>
      <w:r w:rsidR="00785CBB" w:rsidRPr="00A43118">
        <w:rPr>
          <w:rFonts w:asciiTheme="minorBidi" w:hAnsiTheme="minorBidi" w:cstheme="minorBidi"/>
          <w:color w:val="000000"/>
          <w:sz w:val="24"/>
          <w:szCs w:val="24"/>
          <w:shd w:val="clear" w:color="auto" w:fill="FFFFFF"/>
        </w:rPr>
        <w:t xml:space="preserve"> was dumbfounded for one hour, and his tho</w:t>
      </w:r>
      <w:r w:rsidR="00920129">
        <w:rPr>
          <w:rFonts w:asciiTheme="minorBidi" w:hAnsiTheme="minorBidi" w:cstheme="minorBidi"/>
          <w:color w:val="000000"/>
          <w:sz w:val="24"/>
          <w:szCs w:val="24"/>
          <w:shd w:val="clear" w:color="auto" w:fill="FFFFFF"/>
        </w:rPr>
        <w:t>ug</w:t>
      </w:r>
      <w:r w:rsidR="00785CBB" w:rsidRPr="00A43118">
        <w:rPr>
          <w:rFonts w:asciiTheme="minorBidi" w:hAnsiTheme="minorBidi" w:cstheme="minorBidi"/>
          <w:color w:val="000000"/>
          <w:sz w:val="24"/>
          <w:szCs w:val="24"/>
          <w:shd w:val="clear" w:color="auto" w:fill="FFFFFF"/>
        </w:rPr>
        <w:t>hts terrified</w:t>
      </w:r>
      <w:r w:rsidRPr="00A43118">
        <w:rPr>
          <w:rFonts w:asciiTheme="minorBidi" w:hAnsiTheme="minorBidi" w:cstheme="minorBidi"/>
          <w:color w:val="000000"/>
          <w:sz w:val="24"/>
          <w:szCs w:val="24"/>
          <w:shd w:val="clear" w:color="auto" w:fill="FFFFFF"/>
        </w:rPr>
        <w:t xml:space="preserve"> him. The king spoke and said, “</w:t>
      </w:r>
      <w:r w:rsidR="00785CBB" w:rsidRPr="00A43118">
        <w:rPr>
          <w:rFonts w:asciiTheme="minorBidi" w:hAnsiTheme="minorBidi" w:cstheme="minorBidi"/>
          <w:color w:val="000000"/>
          <w:sz w:val="24"/>
          <w:szCs w:val="24"/>
          <w:shd w:val="clear" w:color="auto" w:fill="FFFFFF"/>
        </w:rPr>
        <w:t>Beltshatzar, let the dream and its interpretation not terrify yo</w:t>
      </w:r>
      <w:r w:rsidRPr="00A43118">
        <w:rPr>
          <w:rFonts w:asciiTheme="minorBidi" w:hAnsiTheme="minorBidi" w:cstheme="minorBidi"/>
          <w:color w:val="000000"/>
          <w:sz w:val="24"/>
          <w:szCs w:val="24"/>
          <w:shd w:val="clear" w:color="auto" w:fill="FFFFFF"/>
        </w:rPr>
        <w:t>u.”</w:t>
      </w:r>
      <w:r w:rsidR="00785CBB" w:rsidRPr="00A43118">
        <w:rPr>
          <w:rFonts w:asciiTheme="minorBidi" w:hAnsiTheme="minorBidi" w:cstheme="minorBidi"/>
          <w:color w:val="000000"/>
          <w:sz w:val="24"/>
          <w:szCs w:val="24"/>
          <w:shd w:val="clear" w:color="auto" w:fill="FFFFFF"/>
        </w:rPr>
        <w:t xml:space="preserve"> Bel</w:t>
      </w:r>
      <w:r w:rsidRPr="00A43118">
        <w:rPr>
          <w:rFonts w:asciiTheme="minorBidi" w:hAnsiTheme="minorBidi" w:cstheme="minorBidi"/>
          <w:color w:val="000000"/>
          <w:sz w:val="24"/>
          <w:szCs w:val="24"/>
          <w:shd w:val="clear" w:color="auto" w:fill="FFFFFF"/>
        </w:rPr>
        <w:t>tshatzar answered and he said, “</w:t>
      </w:r>
      <w:r w:rsidR="00785CBB" w:rsidRPr="00A43118">
        <w:rPr>
          <w:rFonts w:asciiTheme="minorBidi" w:hAnsiTheme="minorBidi" w:cstheme="minorBidi"/>
          <w:color w:val="000000"/>
          <w:sz w:val="24"/>
          <w:szCs w:val="24"/>
          <w:shd w:val="clear" w:color="auto" w:fill="FFFFFF"/>
        </w:rPr>
        <w:t>My lord, the dream is for those who hate you, and its i</w:t>
      </w:r>
      <w:r w:rsidRPr="00A43118">
        <w:rPr>
          <w:rFonts w:asciiTheme="minorBidi" w:hAnsiTheme="minorBidi" w:cstheme="minorBidi"/>
          <w:color w:val="000000"/>
          <w:sz w:val="24"/>
          <w:szCs w:val="24"/>
          <w:shd w:val="clear" w:color="auto" w:fill="FFFFFF"/>
        </w:rPr>
        <w:t>nterpretation for your enemies.</w:t>
      </w:r>
      <w:r w:rsidR="00785CBB" w:rsidRPr="00A43118">
        <w:rPr>
          <w:rFonts w:asciiTheme="minorBidi" w:hAnsiTheme="minorBidi" w:cstheme="minorBidi"/>
          <w:color w:val="000000"/>
          <w:sz w:val="24"/>
          <w:szCs w:val="24"/>
          <w:shd w:val="clear" w:color="auto" w:fill="FFFFFF"/>
        </w:rPr>
        <w:t>" (4:16)</w:t>
      </w:r>
    </w:p>
    <w:p w14:paraId="75860927" w14:textId="77777777" w:rsidR="00C65FA7" w:rsidRPr="00A43118" w:rsidRDefault="00C65FA7" w:rsidP="00A43118">
      <w:pPr>
        <w:bidi w:val="0"/>
        <w:spacing w:line="240" w:lineRule="auto"/>
        <w:ind w:firstLine="0"/>
        <w:rPr>
          <w:rFonts w:asciiTheme="minorBidi" w:hAnsiTheme="minorBidi" w:cstheme="minorBidi"/>
          <w:color w:val="000000"/>
          <w:sz w:val="24"/>
          <w:szCs w:val="24"/>
          <w:shd w:val="clear" w:color="auto" w:fill="FFFFFF"/>
        </w:rPr>
      </w:pPr>
    </w:p>
    <w:p w14:paraId="321A0D09" w14:textId="77777777" w:rsidR="008F332F" w:rsidRPr="00A43118" w:rsidRDefault="00785CBB" w:rsidP="00A43118">
      <w:pPr>
        <w:bidi w:val="0"/>
        <w:spacing w:line="240" w:lineRule="auto"/>
        <w:ind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Furthermore, this may also explain the advice which Daniel attaches to the interpretation:</w:t>
      </w:r>
    </w:p>
    <w:p w14:paraId="2C72F374" w14:textId="77777777" w:rsidR="00C65FA7" w:rsidRPr="00A43118" w:rsidRDefault="00C65FA7" w:rsidP="00A43118">
      <w:pPr>
        <w:bidi w:val="0"/>
        <w:spacing w:line="240" w:lineRule="auto"/>
        <w:ind w:firstLine="0"/>
        <w:rPr>
          <w:rFonts w:asciiTheme="minorBidi" w:hAnsiTheme="minorBidi" w:cstheme="minorBidi"/>
          <w:color w:val="000000"/>
          <w:sz w:val="24"/>
          <w:szCs w:val="24"/>
          <w:shd w:val="clear" w:color="auto" w:fill="FFFFFF"/>
        </w:rPr>
      </w:pPr>
    </w:p>
    <w:p w14:paraId="50F2732B" w14:textId="77777777" w:rsidR="00785CBB" w:rsidRPr="00A43118" w:rsidRDefault="00785CBB" w:rsidP="00A43118">
      <w:pPr>
        <w:bidi w:val="0"/>
        <w:spacing w:line="240" w:lineRule="auto"/>
        <w:ind w:left="720"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"Therefore, O king, let my counsel be acceptable to you</w:t>
      </w:r>
      <w:r w:rsidR="00FE03C7" w:rsidRPr="00A43118">
        <w:rPr>
          <w:rFonts w:asciiTheme="minorBidi" w:hAnsiTheme="minorBidi" w:cstheme="minorBidi"/>
          <w:color w:val="000000"/>
          <w:sz w:val="24"/>
          <w:szCs w:val="24"/>
          <w:shd w:val="clear" w:color="auto" w:fill="FFFFFF"/>
        </w:rPr>
        <w:t>, and redeem your sins with charity, and your transgressions through compassion to the poor, that your tranquility may be extended." (4:24)</w:t>
      </w:r>
    </w:p>
    <w:p w14:paraId="00392426" w14:textId="77777777" w:rsidR="00C65FA7" w:rsidRPr="00A43118" w:rsidRDefault="00C65FA7" w:rsidP="00A43118">
      <w:pPr>
        <w:bidi w:val="0"/>
        <w:spacing w:line="240" w:lineRule="auto"/>
        <w:ind w:firstLine="0"/>
        <w:rPr>
          <w:rFonts w:asciiTheme="minorBidi" w:hAnsiTheme="minorBidi" w:cstheme="minorBidi"/>
          <w:color w:val="000000"/>
          <w:sz w:val="24"/>
          <w:szCs w:val="24"/>
          <w:shd w:val="clear" w:color="auto" w:fill="FFFFFF"/>
        </w:rPr>
      </w:pPr>
    </w:p>
    <w:p w14:paraId="2B2C6C05" w14:textId="77777777" w:rsidR="00DE574D" w:rsidRPr="00A43118" w:rsidRDefault="00FE03C7" w:rsidP="00A43118">
      <w:pPr>
        <w:bidi w:val="0"/>
        <w:spacing w:line="240" w:lineRule="auto"/>
        <w:ind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This advice is not part of the interpretation of the dream.</w:t>
      </w:r>
      <w:r w:rsidRPr="00A43118">
        <w:rPr>
          <w:rStyle w:val="FootnoteReference"/>
          <w:rFonts w:asciiTheme="minorBidi" w:hAnsiTheme="minorBidi" w:cstheme="minorBidi"/>
          <w:color w:val="000000"/>
          <w:sz w:val="20"/>
          <w:szCs w:val="20"/>
          <w:shd w:val="clear" w:color="auto" w:fill="FFFFFF"/>
        </w:rPr>
        <w:footnoteReference w:id="3"/>
      </w:r>
      <w:r w:rsidR="00374773" w:rsidRPr="00A43118">
        <w:rPr>
          <w:rFonts w:asciiTheme="minorBidi" w:hAnsiTheme="minorBidi" w:cstheme="minorBidi"/>
          <w:color w:val="000000"/>
          <w:sz w:val="24"/>
          <w:szCs w:val="24"/>
          <w:shd w:val="clear" w:color="auto" w:fill="FFFFFF"/>
        </w:rPr>
        <w:t xml:space="preserve"> Why was there a need for it</w:t>
      </w:r>
      <w:r w:rsidRPr="00A43118">
        <w:rPr>
          <w:rFonts w:asciiTheme="minorBidi" w:hAnsiTheme="minorBidi" w:cstheme="minorBidi"/>
          <w:color w:val="000000"/>
          <w:sz w:val="24"/>
          <w:szCs w:val="24"/>
          <w:shd w:val="clear" w:color="auto" w:fill="FFFFFF"/>
        </w:rPr>
        <w:t xml:space="preserve">? </w:t>
      </w:r>
      <w:r w:rsidR="00F86D86" w:rsidRPr="00A43118">
        <w:rPr>
          <w:rFonts w:asciiTheme="minorBidi" w:hAnsiTheme="minorBidi" w:cstheme="minorBidi"/>
          <w:color w:val="000000"/>
          <w:sz w:val="24"/>
          <w:szCs w:val="24"/>
          <w:shd w:val="clear" w:color="auto" w:fill="FFFFFF"/>
        </w:rPr>
        <w:t xml:space="preserve">Why should Nevukhadnetzar not receive the punishment </w:t>
      </w:r>
      <w:r w:rsidR="00374773" w:rsidRPr="00A43118">
        <w:rPr>
          <w:rFonts w:asciiTheme="minorBidi" w:hAnsiTheme="minorBidi" w:cstheme="minorBidi"/>
          <w:color w:val="000000"/>
          <w:sz w:val="24"/>
          <w:szCs w:val="24"/>
          <w:shd w:val="clear" w:color="auto" w:fill="FFFFFF"/>
        </w:rPr>
        <w:t xml:space="preserve">coming </w:t>
      </w:r>
      <w:r w:rsidR="00F86D86" w:rsidRPr="00A43118">
        <w:rPr>
          <w:rFonts w:asciiTheme="minorBidi" w:hAnsiTheme="minorBidi" w:cstheme="minorBidi"/>
          <w:color w:val="000000"/>
          <w:sz w:val="24"/>
          <w:szCs w:val="24"/>
          <w:shd w:val="clear" w:color="auto" w:fill="FFFFFF"/>
        </w:rPr>
        <w:t xml:space="preserve">to him for his actions in the ruin of Jerusalem, the destruction of the Temple, and the exile and massacre that he had wrought? </w:t>
      </w:r>
    </w:p>
    <w:p w14:paraId="6238C7B8" w14:textId="77777777" w:rsidR="00DE574D" w:rsidRPr="00A43118" w:rsidRDefault="00DE574D" w:rsidP="00A43118">
      <w:pPr>
        <w:bidi w:val="0"/>
        <w:spacing w:line="240" w:lineRule="auto"/>
        <w:ind w:firstLine="0"/>
        <w:rPr>
          <w:rFonts w:asciiTheme="minorBidi" w:hAnsiTheme="minorBidi" w:cstheme="minorBidi"/>
          <w:color w:val="000000"/>
          <w:sz w:val="24"/>
          <w:szCs w:val="24"/>
          <w:shd w:val="clear" w:color="auto" w:fill="FFFFFF"/>
        </w:rPr>
      </w:pPr>
    </w:p>
    <w:p w14:paraId="3752C625" w14:textId="77777777" w:rsidR="00FE03C7" w:rsidRPr="00A43118" w:rsidRDefault="00DE574D" w:rsidP="00A43118">
      <w:pPr>
        <w:bidi w:val="0"/>
        <w:spacing w:line="240" w:lineRule="auto"/>
        <w:ind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ab/>
      </w:r>
      <w:r w:rsidR="00F86D86" w:rsidRPr="00A43118">
        <w:rPr>
          <w:rFonts w:asciiTheme="minorBidi" w:hAnsiTheme="minorBidi" w:cstheme="minorBidi"/>
          <w:i/>
          <w:iCs/>
          <w:color w:val="000000"/>
          <w:sz w:val="24"/>
          <w:szCs w:val="24"/>
          <w:shd w:val="clear" w:color="auto" w:fill="FFFFFF"/>
        </w:rPr>
        <w:t>Chazal</w:t>
      </w:r>
      <w:r w:rsidR="00F86D86"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color w:val="000000"/>
          <w:sz w:val="24"/>
          <w:szCs w:val="24"/>
          <w:shd w:val="clear" w:color="auto" w:fill="FFFFFF"/>
        </w:rPr>
        <w:t xml:space="preserve">actually </w:t>
      </w:r>
      <w:r w:rsidR="00F86D86" w:rsidRPr="00A43118">
        <w:rPr>
          <w:rFonts w:asciiTheme="minorBidi" w:hAnsiTheme="minorBidi" w:cstheme="minorBidi"/>
          <w:color w:val="000000"/>
          <w:sz w:val="24"/>
          <w:szCs w:val="24"/>
          <w:shd w:val="clear" w:color="auto" w:fill="FFFFFF"/>
        </w:rPr>
        <w:t>criticize Daniel for this:</w:t>
      </w:r>
    </w:p>
    <w:p w14:paraId="7D884D48" w14:textId="77777777" w:rsidR="00C65FA7" w:rsidRPr="00A43118" w:rsidRDefault="00C65FA7" w:rsidP="00A43118">
      <w:pPr>
        <w:bidi w:val="0"/>
        <w:spacing w:line="240" w:lineRule="auto"/>
        <w:ind w:firstLine="0"/>
        <w:rPr>
          <w:rFonts w:asciiTheme="minorBidi" w:hAnsiTheme="minorBidi" w:cstheme="minorBidi"/>
          <w:color w:val="000000"/>
          <w:sz w:val="24"/>
          <w:szCs w:val="24"/>
          <w:shd w:val="clear" w:color="auto" w:fill="FFFFFF"/>
        </w:rPr>
      </w:pPr>
    </w:p>
    <w:p w14:paraId="7109CD2C" w14:textId="77777777" w:rsidR="00F86D86" w:rsidRPr="00A43118" w:rsidRDefault="00F86D86" w:rsidP="00A43118">
      <w:pPr>
        <w:bidi w:val="0"/>
        <w:spacing w:line="240" w:lineRule="auto"/>
        <w:ind w:left="720" w:firstLine="0"/>
        <w:rPr>
          <w:rFonts w:asciiTheme="minorBidi" w:hAnsiTheme="minorBidi" w:cstheme="minorBidi"/>
          <w:color w:val="000000"/>
          <w:sz w:val="24"/>
          <w:szCs w:val="24"/>
          <w:shd w:val="clear" w:color="auto" w:fill="FFFFFF"/>
        </w:rPr>
      </w:pPr>
      <w:r w:rsidRPr="00A43118">
        <w:rPr>
          <w:rFonts w:asciiTheme="minorBidi" w:hAnsiTheme="minorBidi" w:cstheme="minorBidi"/>
          <w:color w:val="000000"/>
          <w:sz w:val="24"/>
          <w:szCs w:val="24"/>
          <w:shd w:val="clear" w:color="auto" w:fill="FFFFFF"/>
        </w:rPr>
        <w:t>R</w:t>
      </w:r>
      <w:r w:rsidR="00DE574D" w:rsidRPr="00A43118">
        <w:rPr>
          <w:rFonts w:asciiTheme="minorBidi" w:hAnsiTheme="minorBidi" w:cstheme="minorBidi"/>
          <w:color w:val="000000"/>
          <w:sz w:val="24"/>
          <w:szCs w:val="24"/>
          <w:shd w:val="clear" w:color="auto" w:fill="FFFFFF"/>
        </w:rPr>
        <w:t>.</w:t>
      </w:r>
      <w:r w:rsidRPr="00A43118">
        <w:rPr>
          <w:rFonts w:asciiTheme="minorBidi" w:hAnsiTheme="minorBidi" w:cstheme="minorBidi"/>
          <w:color w:val="000000"/>
          <w:sz w:val="24"/>
          <w:szCs w:val="24"/>
          <w:shd w:val="clear" w:color="auto" w:fill="FFFFFF"/>
        </w:rPr>
        <w:t xml:space="preserve"> Yehuda said in the name of Rav, and R</w:t>
      </w:r>
      <w:r w:rsidR="00DE574D" w:rsidRPr="00A43118">
        <w:rPr>
          <w:rFonts w:asciiTheme="minorBidi" w:hAnsiTheme="minorBidi" w:cstheme="minorBidi"/>
          <w:color w:val="000000"/>
          <w:sz w:val="24"/>
          <w:szCs w:val="24"/>
          <w:shd w:val="clear" w:color="auto" w:fill="FFFFFF"/>
        </w:rPr>
        <w:t>.</w:t>
      </w:r>
      <w:r w:rsidRPr="00A43118">
        <w:rPr>
          <w:rFonts w:asciiTheme="minorBidi" w:hAnsiTheme="minorBidi" w:cstheme="minorBidi"/>
          <w:color w:val="000000"/>
          <w:sz w:val="24"/>
          <w:szCs w:val="24"/>
          <w:shd w:val="clear" w:color="auto" w:fill="FFFFFF"/>
        </w:rPr>
        <w:t xml:space="preserve"> Yehoshua ben Levi questioned: Why was Daniel punish</w:t>
      </w:r>
      <w:r w:rsidR="00DE574D" w:rsidRPr="00A43118">
        <w:rPr>
          <w:rFonts w:asciiTheme="minorBidi" w:hAnsiTheme="minorBidi" w:cstheme="minorBidi"/>
          <w:color w:val="000000"/>
          <w:sz w:val="24"/>
          <w:szCs w:val="24"/>
          <w:shd w:val="clear" w:color="auto" w:fill="FFFFFF"/>
        </w:rPr>
        <w:t>ed</w:t>
      </w:r>
      <w:r w:rsidRPr="00A43118">
        <w:rPr>
          <w:rFonts w:asciiTheme="minorBidi" w:hAnsiTheme="minorBidi" w:cstheme="minorBidi"/>
          <w:color w:val="000000"/>
          <w:sz w:val="24"/>
          <w:szCs w:val="24"/>
          <w:shd w:val="clear" w:color="auto" w:fill="FFFFFF"/>
        </w:rPr>
        <w:t>? Because he of</w:t>
      </w:r>
      <w:r w:rsidR="00DE574D" w:rsidRPr="00A43118">
        <w:rPr>
          <w:rFonts w:asciiTheme="minorBidi" w:hAnsiTheme="minorBidi" w:cstheme="minorBidi"/>
          <w:color w:val="000000"/>
          <w:sz w:val="24"/>
          <w:szCs w:val="24"/>
          <w:shd w:val="clear" w:color="auto" w:fill="FFFFFF"/>
        </w:rPr>
        <w:t>fered advice to Nevukhadnetzar.</w:t>
      </w:r>
      <w:r w:rsidRPr="00A43118">
        <w:rPr>
          <w:rFonts w:asciiTheme="minorBidi" w:hAnsiTheme="minorBidi" w:cstheme="minorBidi"/>
          <w:color w:val="000000"/>
          <w:sz w:val="24"/>
          <w:szCs w:val="24"/>
          <w:shd w:val="clear" w:color="auto" w:fill="FFFFFF"/>
        </w:rPr>
        <w:t xml:space="preserve"> (</w:t>
      </w:r>
      <w:r w:rsidRPr="00A43118">
        <w:rPr>
          <w:rFonts w:asciiTheme="minorBidi" w:hAnsiTheme="minorBidi" w:cstheme="minorBidi"/>
          <w:i/>
          <w:iCs/>
          <w:color w:val="000000"/>
          <w:sz w:val="24"/>
          <w:szCs w:val="24"/>
          <w:shd w:val="clear" w:color="auto" w:fill="FFFFFF"/>
        </w:rPr>
        <w:t>Bava Batra</w:t>
      </w:r>
      <w:r w:rsidRPr="00A43118">
        <w:rPr>
          <w:rFonts w:asciiTheme="minorBidi" w:hAnsiTheme="minorBidi" w:cstheme="minorBidi"/>
          <w:color w:val="000000"/>
          <w:sz w:val="24"/>
          <w:szCs w:val="24"/>
          <w:shd w:val="clear" w:color="auto" w:fill="FFFFFF"/>
        </w:rPr>
        <w:t xml:space="preserve"> 4a)</w:t>
      </w:r>
    </w:p>
    <w:p w14:paraId="2011014E" w14:textId="77777777" w:rsidR="00C65FA7" w:rsidRPr="00A43118" w:rsidRDefault="00C65FA7" w:rsidP="00A43118">
      <w:pPr>
        <w:bidi w:val="0"/>
        <w:spacing w:line="240" w:lineRule="auto"/>
        <w:ind w:left="720" w:firstLine="0"/>
        <w:rPr>
          <w:rFonts w:asciiTheme="minorBidi" w:hAnsiTheme="minorBidi" w:cstheme="minorBidi"/>
          <w:color w:val="000000"/>
          <w:sz w:val="24"/>
          <w:szCs w:val="24"/>
          <w:shd w:val="clear" w:color="auto" w:fill="FFFFFF"/>
        </w:rPr>
      </w:pPr>
    </w:p>
    <w:p w14:paraId="476BCB9A" w14:textId="77777777" w:rsidR="00D8264A" w:rsidRPr="00A43118" w:rsidRDefault="00DE574D" w:rsidP="00A43118">
      <w:pPr>
        <w:bidi w:val="0"/>
        <w:spacing w:line="240" w:lineRule="auto"/>
        <w:ind w:firstLine="720"/>
        <w:rPr>
          <w:rFonts w:asciiTheme="minorBidi" w:hAnsiTheme="minorBidi" w:cstheme="minorBidi"/>
          <w:sz w:val="24"/>
          <w:szCs w:val="24"/>
        </w:rPr>
      </w:pPr>
      <w:r w:rsidRPr="00A43118">
        <w:rPr>
          <w:rFonts w:asciiTheme="minorBidi" w:hAnsiTheme="minorBidi" w:cstheme="minorBidi"/>
          <w:sz w:val="24"/>
          <w:szCs w:val="24"/>
        </w:rPr>
        <w:lastRenderedPageBreak/>
        <w:t xml:space="preserve">The </w:t>
      </w:r>
      <w:r w:rsidRPr="00A43118">
        <w:rPr>
          <w:rFonts w:asciiTheme="minorBidi" w:hAnsiTheme="minorBidi" w:cstheme="minorBidi"/>
          <w:i/>
          <w:iCs/>
          <w:sz w:val="24"/>
          <w:szCs w:val="24"/>
        </w:rPr>
        <w:t>g</w:t>
      </w:r>
      <w:r w:rsidR="00F86D86" w:rsidRPr="00A43118">
        <w:rPr>
          <w:rFonts w:asciiTheme="minorBidi" w:hAnsiTheme="minorBidi" w:cstheme="minorBidi"/>
          <w:i/>
          <w:iCs/>
          <w:sz w:val="24"/>
          <w:szCs w:val="24"/>
        </w:rPr>
        <w:t>emara</w:t>
      </w:r>
      <w:r w:rsidR="00F86D86" w:rsidRPr="00A43118">
        <w:rPr>
          <w:rFonts w:asciiTheme="minorBidi" w:hAnsiTheme="minorBidi" w:cstheme="minorBidi"/>
          <w:sz w:val="24"/>
          <w:szCs w:val="24"/>
        </w:rPr>
        <w:t xml:space="preserve"> </w:t>
      </w:r>
      <w:r w:rsidRPr="00A43118">
        <w:rPr>
          <w:rFonts w:asciiTheme="minorBidi" w:hAnsiTheme="minorBidi" w:cstheme="minorBidi"/>
          <w:sz w:val="24"/>
          <w:szCs w:val="24"/>
        </w:rPr>
        <w:t>notes</w:t>
      </w:r>
      <w:r w:rsidR="00F86D86" w:rsidRPr="00A43118">
        <w:rPr>
          <w:rFonts w:asciiTheme="minorBidi" w:hAnsiTheme="minorBidi" w:cstheme="minorBidi"/>
          <w:sz w:val="24"/>
          <w:szCs w:val="24"/>
        </w:rPr>
        <w:t xml:space="preserve"> </w:t>
      </w:r>
      <w:r w:rsidRPr="00A43118">
        <w:rPr>
          <w:rFonts w:asciiTheme="minorBidi" w:hAnsiTheme="minorBidi" w:cstheme="minorBidi"/>
          <w:sz w:val="24"/>
          <w:szCs w:val="24"/>
        </w:rPr>
        <w:t xml:space="preserve">the case of one of the Sages, </w:t>
      </w:r>
      <w:r w:rsidR="00F86D86" w:rsidRPr="00A43118">
        <w:rPr>
          <w:rFonts w:asciiTheme="minorBidi" w:hAnsiTheme="minorBidi" w:cstheme="minorBidi"/>
          <w:sz w:val="24"/>
          <w:szCs w:val="24"/>
        </w:rPr>
        <w:t xml:space="preserve">Bava ben Buta, who suggested to Herod that he build on to the Temple, </w:t>
      </w:r>
      <w:r w:rsidRPr="00A43118">
        <w:rPr>
          <w:rFonts w:asciiTheme="minorBidi" w:hAnsiTheme="minorBidi" w:cstheme="minorBidi"/>
          <w:sz w:val="24"/>
          <w:szCs w:val="24"/>
        </w:rPr>
        <w:t>expressing surprise at this suggestion</w:t>
      </w:r>
      <w:r w:rsidR="00F86D86" w:rsidRPr="00A43118">
        <w:rPr>
          <w:rFonts w:asciiTheme="minorBidi" w:hAnsiTheme="minorBidi" w:cstheme="minorBidi"/>
          <w:sz w:val="24"/>
          <w:szCs w:val="24"/>
        </w:rPr>
        <w:t xml:space="preserve"> in light of the</w:t>
      </w:r>
      <w:r w:rsidRPr="00A43118">
        <w:rPr>
          <w:rFonts w:asciiTheme="minorBidi" w:hAnsiTheme="minorBidi" w:cstheme="minorBidi"/>
          <w:sz w:val="24"/>
          <w:szCs w:val="24"/>
        </w:rPr>
        <w:t xml:space="preserve"> criticism of Daniel. The </w:t>
      </w:r>
      <w:r w:rsidRPr="00A43118">
        <w:rPr>
          <w:rFonts w:asciiTheme="minorBidi" w:hAnsiTheme="minorBidi" w:cstheme="minorBidi"/>
          <w:i/>
          <w:iCs/>
          <w:sz w:val="24"/>
          <w:szCs w:val="24"/>
        </w:rPr>
        <w:t>g</w:t>
      </w:r>
      <w:r w:rsidR="00F86D86" w:rsidRPr="00A43118">
        <w:rPr>
          <w:rFonts w:asciiTheme="minorBidi" w:hAnsiTheme="minorBidi" w:cstheme="minorBidi"/>
          <w:i/>
          <w:iCs/>
          <w:sz w:val="24"/>
          <w:szCs w:val="24"/>
        </w:rPr>
        <w:t>emara</w:t>
      </w:r>
      <w:r w:rsidR="00F86D86" w:rsidRPr="00A43118">
        <w:rPr>
          <w:rFonts w:asciiTheme="minorBidi" w:hAnsiTheme="minorBidi" w:cstheme="minorBidi"/>
          <w:sz w:val="24"/>
          <w:szCs w:val="24"/>
        </w:rPr>
        <w:t xml:space="preserve"> </w:t>
      </w:r>
      <w:r w:rsidRPr="00A43118">
        <w:rPr>
          <w:rFonts w:asciiTheme="minorBidi" w:hAnsiTheme="minorBidi" w:cstheme="minorBidi"/>
          <w:sz w:val="24"/>
          <w:szCs w:val="24"/>
        </w:rPr>
        <w:t xml:space="preserve">explains Daniel’s mistake based on </w:t>
      </w:r>
      <w:r w:rsidR="00F86D86" w:rsidRPr="00A43118">
        <w:rPr>
          <w:rFonts w:asciiTheme="minorBidi" w:hAnsiTheme="minorBidi" w:cstheme="minorBidi"/>
          <w:sz w:val="24"/>
          <w:szCs w:val="24"/>
        </w:rPr>
        <w:t xml:space="preserve">the principle that a non-Jew should not be advised to give charity, since </w:t>
      </w:r>
      <w:r w:rsidR="00CD410F" w:rsidRPr="00A43118">
        <w:rPr>
          <w:rFonts w:asciiTheme="minorBidi" w:hAnsiTheme="minorBidi" w:cstheme="minorBidi"/>
          <w:sz w:val="24"/>
          <w:szCs w:val="24"/>
        </w:rPr>
        <w:t>"the kindness of the nations is [counted as] sin</w:t>
      </w:r>
      <w:r w:rsidRPr="00A43118">
        <w:rPr>
          <w:rFonts w:asciiTheme="minorBidi" w:hAnsiTheme="minorBidi" w:cstheme="minorBidi"/>
          <w:sz w:val="24"/>
          <w:szCs w:val="24"/>
        </w:rPr>
        <w:t>.</w:t>
      </w:r>
      <w:r w:rsidR="00CD410F" w:rsidRPr="00A43118">
        <w:rPr>
          <w:rFonts w:asciiTheme="minorBidi" w:hAnsiTheme="minorBidi" w:cstheme="minorBidi"/>
          <w:sz w:val="24"/>
          <w:szCs w:val="24"/>
        </w:rPr>
        <w:t>"</w:t>
      </w:r>
      <w:r w:rsidR="00CD410F" w:rsidRPr="00A43118">
        <w:rPr>
          <w:rStyle w:val="FootnoteReference"/>
          <w:rFonts w:asciiTheme="minorBidi" w:hAnsiTheme="minorBidi" w:cstheme="minorBidi"/>
          <w:sz w:val="20"/>
          <w:szCs w:val="20"/>
        </w:rPr>
        <w:footnoteReference w:id="4"/>
      </w:r>
      <w:r w:rsidR="00CD410F" w:rsidRPr="00A43118">
        <w:rPr>
          <w:rFonts w:asciiTheme="minorBidi" w:hAnsiTheme="minorBidi" w:cstheme="minorBidi"/>
          <w:sz w:val="20"/>
          <w:szCs w:val="20"/>
        </w:rPr>
        <w:t xml:space="preserve"> </w:t>
      </w:r>
      <w:r w:rsidR="00CD410F" w:rsidRPr="00A43118">
        <w:rPr>
          <w:rFonts w:asciiTheme="minorBidi" w:hAnsiTheme="minorBidi" w:cstheme="minorBidi"/>
          <w:sz w:val="24"/>
          <w:szCs w:val="24"/>
        </w:rPr>
        <w:t>However, it may be that this reservation applies specifically where the non-Jew is an evil person. We know, for example, that Ezra accepted contributions from Artaxerxes, king of Persia, and Moshe also told Pharaoh, "You shall also give offerings and sacrifices into our hands" (</w:t>
      </w:r>
      <w:r w:rsidR="00CD410F" w:rsidRPr="00A43118">
        <w:rPr>
          <w:rFonts w:asciiTheme="minorBidi" w:hAnsiTheme="minorBidi" w:cstheme="minorBidi"/>
          <w:i/>
          <w:iCs/>
          <w:sz w:val="24"/>
          <w:szCs w:val="24"/>
        </w:rPr>
        <w:t>Shemot</w:t>
      </w:r>
      <w:r w:rsidR="00CD410F" w:rsidRPr="00A43118">
        <w:rPr>
          <w:rFonts w:asciiTheme="minorBidi" w:hAnsiTheme="minorBidi" w:cstheme="minorBidi"/>
          <w:sz w:val="24"/>
          <w:szCs w:val="24"/>
        </w:rPr>
        <w:t xml:space="preserve"> 10:25). </w:t>
      </w:r>
    </w:p>
    <w:p w14:paraId="0D6EAA9D" w14:textId="77777777" w:rsidR="00C65FA7" w:rsidRPr="00A43118" w:rsidRDefault="00C65FA7" w:rsidP="00A43118">
      <w:pPr>
        <w:bidi w:val="0"/>
        <w:spacing w:line="240" w:lineRule="auto"/>
        <w:ind w:firstLine="720"/>
        <w:rPr>
          <w:rFonts w:asciiTheme="minorBidi" w:hAnsiTheme="minorBidi" w:cstheme="minorBidi"/>
          <w:sz w:val="24"/>
          <w:szCs w:val="24"/>
        </w:rPr>
      </w:pPr>
    </w:p>
    <w:p w14:paraId="69941071" w14:textId="77777777" w:rsidR="00CD410F" w:rsidRPr="00A43118" w:rsidRDefault="00CD410F" w:rsidP="00A43118">
      <w:pPr>
        <w:bidi w:val="0"/>
        <w:spacing w:line="240" w:lineRule="auto"/>
        <w:ind w:firstLine="720"/>
        <w:rPr>
          <w:rFonts w:asciiTheme="minorBidi" w:hAnsiTheme="minorBidi" w:cstheme="minorBidi"/>
          <w:sz w:val="24"/>
          <w:szCs w:val="24"/>
        </w:rPr>
      </w:pPr>
      <w:r w:rsidRPr="00A43118">
        <w:rPr>
          <w:rFonts w:asciiTheme="minorBidi" w:hAnsiTheme="minorBidi" w:cstheme="minorBidi"/>
          <w:sz w:val="24"/>
          <w:szCs w:val="24"/>
        </w:rPr>
        <w:t>Perhaps Daniel feared leaving the king with just the interpretation of the dream, with no advice as to how to avoid its realization. He was punished for this, because fear guided him to act improperly in this regard.</w:t>
      </w:r>
    </w:p>
    <w:p w14:paraId="70479CDC" w14:textId="77777777" w:rsidR="00C65FA7" w:rsidRPr="00A43118" w:rsidRDefault="00C65FA7" w:rsidP="00A43118">
      <w:pPr>
        <w:bidi w:val="0"/>
        <w:spacing w:line="240" w:lineRule="auto"/>
        <w:ind w:firstLine="720"/>
        <w:rPr>
          <w:rFonts w:asciiTheme="minorBidi" w:hAnsiTheme="minorBidi" w:cstheme="minorBidi"/>
          <w:sz w:val="24"/>
          <w:szCs w:val="24"/>
        </w:rPr>
      </w:pPr>
    </w:p>
    <w:p w14:paraId="06598DA6" w14:textId="77777777" w:rsidR="00CD410F" w:rsidRPr="00A43118" w:rsidRDefault="00CD410F" w:rsidP="00A43118">
      <w:pPr>
        <w:bidi w:val="0"/>
        <w:spacing w:line="240" w:lineRule="auto"/>
        <w:ind w:firstLine="720"/>
        <w:rPr>
          <w:rFonts w:asciiTheme="minorBidi" w:hAnsiTheme="minorBidi" w:cstheme="minorBidi"/>
          <w:sz w:val="24"/>
          <w:szCs w:val="24"/>
        </w:rPr>
      </w:pPr>
      <w:r w:rsidRPr="00A43118">
        <w:rPr>
          <w:rFonts w:asciiTheme="minorBidi" w:hAnsiTheme="minorBidi" w:cstheme="minorBidi"/>
          <w:sz w:val="24"/>
          <w:szCs w:val="24"/>
        </w:rPr>
        <w:t>Daniel'</w:t>
      </w:r>
      <w:r w:rsidR="004B6CEC" w:rsidRPr="00A43118">
        <w:rPr>
          <w:rFonts w:asciiTheme="minorBidi" w:hAnsiTheme="minorBidi" w:cstheme="minorBidi"/>
          <w:sz w:val="24"/>
          <w:szCs w:val="24"/>
        </w:rPr>
        <w:t xml:space="preserve">s punishment, according to the </w:t>
      </w:r>
      <w:r w:rsidR="004B6CEC" w:rsidRPr="00A43118">
        <w:rPr>
          <w:rFonts w:asciiTheme="minorBidi" w:hAnsiTheme="minorBidi" w:cstheme="minorBidi"/>
          <w:i/>
          <w:iCs/>
          <w:sz w:val="24"/>
          <w:szCs w:val="24"/>
        </w:rPr>
        <w:t>g</w:t>
      </w:r>
      <w:r w:rsidRPr="00A43118">
        <w:rPr>
          <w:rFonts w:asciiTheme="minorBidi" w:hAnsiTheme="minorBidi" w:cstheme="minorBidi"/>
          <w:i/>
          <w:iCs/>
          <w:sz w:val="24"/>
          <w:szCs w:val="24"/>
        </w:rPr>
        <w:t>emara</w:t>
      </w:r>
      <w:r w:rsidRPr="00A43118">
        <w:rPr>
          <w:rFonts w:asciiTheme="minorBidi" w:hAnsiTheme="minorBidi" w:cstheme="minorBidi"/>
          <w:sz w:val="24"/>
          <w:szCs w:val="24"/>
        </w:rPr>
        <w:t xml:space="preserve"> (</w:t>
      </w:r>
      <w:r w:rsidRPr="00A43118">
        <w:rPr>
          <w:rFonts w:asciiTheme="minorBidi" w:hAnsiTheme="minorBidi" w:cstheme="minorBidi"/>
          <w:i/>
          <w:iCs/>
          <w:sz w:val="24"/>
          <w:szCs w:val="24"/>
        </w:rPr>
        <w:t>Bava Batra</w:t>
      </w:r>
      <w:r w:rsidRPr="00A43118">
        <w:rPr>
          <w:rFonts w:asciiTheme="minorBidi" w:hAnsiTheme="minorBidi" w:cstheme="minorBidi"/>
          <w:sz w:val="24"/>
          <w:szCs w:val="24"/>
        </w:rPr>
        <w:t xml:space="preserve"> 4a) was that he was thrown into the lions' den, or that he was castrated and became the chamberlain Hatakh, one of Ester's servants (see </w:t>
      </w:r>
      <w:r w:rsidRPr="00A43118">
        <w:rPr>
          <w:rFonts w:asciiTheme="minorBidi" w:hAnsiTheme="minorBidi" w:cstheme="minorBidi"/>
          <w:i/>
          <w:iCs/>
          <w:sz w:val="24"/>
          <w:szCs w:val="24"/>
        </w:rPr>
        <w:t>Est</w:t>
      </w:r>
      <w:r w:rsidR="004B6CEC" w:rsidRPr="00A43118">
        <w:rPr>
          <w:rFonts w:asciiTheme="minorBidi" w:hAnsiTheme="minorBidi" w:cstheme="minorBidi"/>
          <w:i/>
          <w:iCs/>
          <w:sz w:val="24"/>
          <w:szCs w:val="24"/>
        </w:rPr>
        <w:t>h</w:t>
      </w:r>
      <w:r w:rsidRPr="00A43118">
        <w:rPr>
          <w:rFonts w:asciiTheme="minorBidi" w:hAnsiTheme="minorBidi" w:cstheme="minorBidi"/>
          <w:i/>
          <w:iCs/>
          <w:sz w:val="24"/>
          <w:szCs w:val="24"/>
        </w:rPr>
        <w:t>er</w:t>
      </w:r>
      <w:r w:rsidRPr="00A43118">
        <w:rPr>
          <w:rFonts w:asciiTheme="minorBidi" w:hAnsiTheme="minorBidi" w:cstheme="minorBidi"/>
          <w:sz w:val="24"/>
          <w:szCs w:val="24"/>
        </w:rPr>
        <w:t xml:space="preserve"> 4).</w:t>
      </w:r>
      <w:r w:rsidRPr="00A43118">
        <w:rPr>
          <w:rStyle w:val="FootnoteReference"/>
          <w:rFonts w:asciiTheme="minorBidi" w:hAnsiTheme="minorBidi" w:cstheme="minorBidi"/>
          <w:sz w:val="20"/>
          <w:szCs w:val="20"/>
        </w:rPr>
        <w:footnoteReference w:id="5"/>
      </w:r>
    </w:p>
    <w:p w14:paraId="349BD82C" w14:textId="77777777" w:rsidR="00374773" w:rsidRPr="00A43118" w:rsidRDefault="00374773" w:rsidP="00A43118">
      <w:pPr>
        <w:bidi w:val="0"/>
        <w:spacing w:line="240" w:lineRule="auto"/>
        <w:rPr>
          <w:rFonts w:asciiTheme="minorBidi" w:hAnsiTheme="minorBidi" w:cstheme="minorBidi"/>
          <w:sz w:val="24"/>
          <w:szCs w:val="24"/>
        </w:rPr>
      </w:pPr>
    </w:p>
    <w:p w14:paraId="59C0D2AB" w14:textId="77777777" w:rsidR="003C397E" w:rsidRPr="00A43118" w:rsidRDefault="003C397E" w:rsidP="00A43118">
      <w:pPr>
        <w:bidi w:val="0"/>
        <w:spacing w:line="240" w:lineRule="auto"/>
        <w:ind w:firstLine="720"/>
        <w:rPr>
          <w:rFonts w:asciiTheme="minorBidi" w:hAnsiTheme="minorBidi" w:cstheme="minorBidi"/>
          <w:sz w:val="24"/>
          <w:szCs w:val="24"/>
        </w:rPr>
      </w:pPr>
      <w:r w:rsidRPr="00A43118">
        <w:rPr>
          <w:rFonts w:asciiTheme="minorBidi" w:hAnsiTheme="minorBidi" w:cstheme="minorBidi"/>
          <w:sz w:val="24"/>
          <w:szCs w:val="24"/>
        </w:rPr>
        <w:t>Still, this seems difficult to understand: was suggesting a path of repair to Nevukhadnetzar truly such a great sin? Does God not want even the greatest of sinners to repent?</w:t>
      </w:r>
    </w:p>
    <w:p w14:paraId="555EDD49" w14:textId="77777777" w:rsidR="00C65FA7" w:rsidRPr="00A43118" w:rsidRDefault="00C65FA7" w:rsidP="00A43118">
      <w:pPr>
        <w:bidi w:val="0"/>
        <w:spacing w:line="240" w:lineRule="auto"/>
        <w:rPr>
          <w:rFonts w:asciiTheme="minorBidi" w:hAnsiTheme="minorBidi" w:cstheme="minorBidi"/>
          <w:sz w:val="24"/>
          <w:szCs w:val="24"/>
        </w:rPr>
      </w:pPr>
    </w:p>
    <w:p w14:paraId="335C1A54" w14:textId="77777777" w:rsidR="003C397E" w:rsidRPr="00A43118" w:rsidRDefault="003C397E" w:rsidP="00A43118">
      <w:pPr>
        <w:bidi w:val="0"/>
        <w:spacing w:line="240" w:lineRule="auto"/>
        <w:ind w:firstLine="720"/>
        <w:rPr>
          <w:rFonts w:asciiTheme="minorBidi" w:hAnsiTheme="minorBidi" w:cstheme="minorBidi"/>
          <w:sz w:val="24"/>
          <w:szCs w:val="24"/>
        </w:rPr>
      </w:pPr>
      <w:r w:rsidRPr="00A43118">
        <w:rPr>
          <w:rFonts w:asciiTheme="minorBidi" w:hAnsiTheme="minorBidi" w:cstheme="minorBidi"/>
          <w:sz w:val="24"/>
          <w:szCs w:val="24"/>
        </w:rPr>
        <w:t>Let us consider what happens next:</w:t>
      </w:r>
    </w:p>
    <w:p w14:paraId="6F6AD610" w14:textId="77777777" w:rsidR="00C65FA7" w:rsidRPr="00A43118" w:rsidRDefault="00C65FA7" w:rsidP="00A43118">
      <w:pPr>
        <w:bidi w:val="0"/>
        <w:spacing w:line="240" w:lineRule="auto"/>
        <w:rPr>
          <w:rFonts w:asciiTheme="minorBidi" w:hAnsiTheme="minorBidi" w:cstheme="minorBidi"/>
          <w:sz w:val="24"/>
          <w:szCs w:val="24"/>
        </w:rPr>
      </w:pPr>
    </w:p>
    <w:p w14:paraId="70A323F0" w14:textId="77777777" w:rsidR="003C397E" w:rsidRPr="00A43118" w:rsidRDefault="000F38EA" w:rsidP="00A43118">
      <w:pPr>
        <w:bidi w:val="0"/>
        <w:spacing w:line="240" w:lineRule="auto"/>
        <w:ind w:left="731" w:hanging="11"/>
        <w:rPr>
          <w:rFonts w:asciiTheme="minorBidi" w:hAnsiTheme="minorBidi" w:cstheme="minorBidi"/>
          <w:sz w:val="24"/>
          <w:szCs w:val="24"/>
        </w:rPr>
      </w:pPr>
      <w:r w:rsidRPr="00A43118">
        <w:rPr>
          <w:rFonts w:asciiTheme="minorBidi" w:hAnsiTheme="minorBidi" w:cstheme="minorBidi"/>
          <w:sz w:val="24"/>
          <w:szCs w:val="24"/>
        </w:rPr>
        <w:t>All of this came upon the king Nevukhadnetzar. At the end of twelve months, he was walking in the palace of the kingdom of Babylo</w:t>
      </w:r>
      <w:r w:rsidR="004B6CEC" w:rsidRPr="00A43118">
        <w:rPr>
          <w:rFonts w:asciiTheme="minorBidi" w:hAnsiTheme="minorBidi" w:cstheme="minorBidi"/>
          <w:sz w:val="24"/>
          <w:szCs w:val="24"/>
        </w:rPr>
        <w:t>n. The king spoke and he said, “</w:t>
      </w:r>
      <w:r w:rsidRPr="00A43118">
        <w:rPr>
          <w:rFonts w:asciiTheme="minorBidi" w:hAnsiTheme="minorBidi" w:cstheme="minorBidi"/>
          <w:sz w:val="24"/>
          <w:szCs w:val="24"/>
        </w:rPr>
        <w:t>Is this not the grea</w:t>
      </w:r>
      <w:r w:rsidR="008275DC" w:rsidRPr="00A43118">
        <w:rPr>
          <w:rFonts w:asciiTheme="minorBidi" w:hAnsiTheme="minorBidi" w:cstheme="minorBidi"/>
          <w:sz w:val="24"/>
          <w:szCs w:val="24"/>
        </w:rPr>
        <w:t>t Babylon which I have built</w:t>
      </w:r>
      <w:r w:rsidRPr="00A43118">
        <w:rPr>
          <w:rFonts w:asciiTheme="minorBidi" w:hAnsiTheme="minorBidi" w:cstheme="minorBidi"/>
          <w:sz w:val="24"/>
          <w:szCs w:val="24"/>
        </w:rPr>
        <w:t xml:space="preserve"> as a royal residence, by the might of my power and for the honor of my majesty?</w:t>
      </w:r>
      <w:r w:rsidR="004B6CEC" w:rsidRPr="00A43118">
        <w:rPr>
          <w:rFonts w:asciiTheme="minorBidi" w:hAnsiTheme="minorBidi" w:cstheme="minorBidi"/>
          <w:sz w:val="24"/>
          <w:szCs w:val="24"/>
        </w:rPr>
        <w:t>”</w:t>
      </w:r>
      <w:r w:rsidRPr="00A43118">
        <w:rPr>
          <w:rFonts w:asciiTheme="minorBidi" w:hAnsiTheme="minorBidi" w:cstheme="minorBidi"/>
          <w:sz w:val="24"/>
          <w:szCs w:val="24"/>
        </w:rPr>
        <w:t xml:space="preserve"> As the king was still speaking, a voice </w:t>
      </w:r>
      <w:r w:rsidR="004B6CEC" w:rsidRPr="00A43118">
        <w:rPr>
          <w:rFonts w:asciiTheme="minorBidi" w:hAnsiTheme="minorBidi" w:cstheme="minorBidi"/>
          <w:sz w:val="24"/>
          <w:szCs w:val="24"/>
        </w:rPr>
        <w:t>came down from heaven, saying, “To you it is spoken, K</w:t>
      </w:r>
      <w:r w:rsidRPr="00A43118">
        <w:rPr>
          <w:rFonts w:asciiTheme="minorBidi" w:hAnsiTheme="minorBidi" w:cstheme="minorBidi"/>
          <w:sz w:val="24"/>
          <w:szCs w:val="24"/>
        </w:rPr>
        <w:t>ing Nevukhadnetzar; the kingdom has departed from you. You will be driven away from man, and your dwelling will be with the beasts of the field; you will be made to eat grass, like the oxen, and seven seasons will pass over you, until you know that the Most High rules in the kingdom of men, and gives it to whoever He desires." (4:25-29)</w:t>
      </w:r>
    </w:p>
    <w:p w14:paraId="3DA69F68" w14:textId="77777777" w:rsidR="000F38EA" w:rsidRPr="00A43118" w:rsidRDefault="000F38EA" w:rsidP="00A43118">
      <w:pPr>
        <w:bidi w:val="0"/>
        <w:spacing w:line="240" w:lineRule="auto"/>
        <w:rPr>
          <w:rFonts w:asciiTheme="minorBidi" w:hAnsiTheme="minorBidi" w:cstheme="minorBidi"/>
          <w:sz w:val="24"/>
          <w:szCs w:val="24"/>
        </w:rPr>
      </w:pPr>
    </w:p>
    <w:p w14:paraId="3C3E1DF1" w14:textId="6B5B3C30" w:rsidR="00370532" w:rsidRPr="00A43118" w:rsidRDefault="000F38EA"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 xml:space="preserve">It is not clear from the text why Daniel's advice helped only for twelve months and no more. The </w:t>
      </w:r>
      <w:r w:rsidRPr="00A43118">
        <w:rPr>
          <w:rFonts w:asciiTheme="minorBidi" w:hAnsiTheme="minorBidi" w:cstheme="minorBidi"/>
          <w:i/>
          <w:iCs/>
          <w:noProof w:val="0"/>
          <w:sz w:val="24"/>
          <w:szCs w:val="24"/>
        </w:rPr>
        <w:t>midrash</w:t>
      </w:r>
      <w:r w:rsidRPr="00A43118">
        <w:rPr>
          <w:rFonts w:asciiTheme="minorBidi" w:hAnsiTheme="minorBidi" w:cstheme="minorBidi"/>
          <w:noProof w:val="0"/>
          <w:sz w:val="24"/>
          <w:szCs w:val="24"/>
        </w:rPr>
        <w:t xml:space="preserve"> tell</w:t>
      </w:r>
      <w:r w:rsidR="00920129">
        <w:rPr>
          <w:rFonts w:asciiTheme="minorBidi" w:hAnsiTheme="minorBidi" w:cstheme="minorBidi"/>
          <w:noProof w:val="0"/>
          <w:sz w:val="24"/>
          <w:szCs w:val="24"/>
        </w:rPr>
        <w:t>s</w:t>
      </w:r>
      <w:r w:rsidRPr="00A43118">
        <w:rPr>
          <w:rFonts w:asciiTheme="minorBidi" w:hAnsiTheme="minorBidi" w:cstheme="minorBidi"/>
          <w:noProof w:val="0"/>
          <w:sz w:val="24"/>
          <w:szCs w:val="24"/>
        </w:rPr>
        <w:t xml:space="preserve"> us:</w:t>
      </w:r>
    </w:p>
    <w:p w14:paraId="360F7321" w14:textId="77777777" w:rsidR="00A43118" w:rsidRDefault="00A43118" w:rsidP="00A43118">
      <w:pPr>
        <w:pStyle w:val="a1"/>
        <w:bidi w:val="0"/>
        <w:spacing w:line="240" w:lineRule="auto"/>
        <w:ind w:left="731" w:hanging="11"/>
        <w:rPr>
          <w:rFonts w:asciiTheme="minorBidi" w:hAnsiTheme="minorBidi" w:cstheme="minorBidi"/>
          <w:noProof w:val="0"/>
          <w:sz w:val="24"/>
          <w:szCs w:val="24"/>
        </w:rPr>
      </w:pPr>
    </w:p>
    <w:p w14:paraId="09C084E5" w14:textId="305763CE" w:rsidR="000F38EA" w:rsidRPr="00A43118" w:rsidRDefault="00920129" w:rsidP="00A43118">
      <w:pPr>
        <w:pStyle w:val="a1"/>
        <w:bidi w:val="0"/>
        <w:spacing w:line="240" w:lineRule="auto"/>
        <w:ind w:left="731" w:hanging="11"/>
        <w:rPr>
          <w:rFonts w:asciiTheme="minorBidi" w:hAnsiTheme="minorBidi" w:cstheme="minorBidi"/>
          <w:noProof w:val="0"/>
          <w:sz w:val="24"/>
          <w:szCs w:val="24"/>
        </w:rPr>
      </w:pPr>
      <w:r w:rsidRPr="00F73D72">
        <w:rPr>
          <w:rFonts w:asciiTheme="minorBidi" w:hAnsiTheme="minorBidi" w:cstheme="minorBidi"/>
          <w:sz w:val="24"/>
          <w:szCs w:val="24"/>
        </w:rPr>
        <w:t xml:space="preserve">The wicked one [Nevukhadnetzar] immediately opened his storehouses and distributed to them for 12 months. After 12 months, the wicked one forgot his dream, and began walking about his palace. He heard the uproar of the destitute masses in front of his storehouse, and said to his servants, “What is this noise that I hear?” They told him, “The poor, whom you drove out, are demanding sustenance.” A wicked thought </w:t>
      </w:r>
      <w:r w:rsidRPr="00F73D72">
        <w:rPr>
          <w:rFonts w:asciiTheme="minorBidi" w:hAnsiTheme="minorBidi" w:cstheme="minorBidi"/>
          <w:sz w:val="24"/>
          <w:szCs w:val="24"/>
        </w:rPr>
        <w:lastRenderedPageBreak/>
        <w:t>entered his heart at once; “The king spoke and he said, ‘Is this not the great Babylon which I have built as a royal residence, by the might of my power and for the honor of my majesty?'” (4:27). He said: Were it not for my wealth, how could I build this entire kingdom? He commanded that they be stopped, as it is written, “As the king was still speaking…” The Holy One, blessed be He, said to him: “Wicked one – Who granted you tranquility during these past 12 months? Was it not the charity that you executed?...”  (Tanchuma, Mishpatim 4)</w:t>
      </w:r>
      <w:r w:rsidR="004B6CEC" w:rsidRPr="00A43118">
        <w:rPr>
          <w:rStyle w:val="FootnoteReference"/>
          <w:rFonts w:asciiTheme="minorBidi" w:hAnsiTheme="minorBidi" w:cstheme="minorBidi"/>
          <w:noProof w:val="0"/>
          <w:sz w:val="20"/>
          <w:szCs w:val="20"/>
        </w:rPr>
        <w:footnoteReference w:id="6"/>
      </w:r>
    </w:p>
    <w:p w14:paraId="39B6F8BE" w14:textId="77777777" w:rsidR="00C65FA7" w:rsidRPr="00A43118" w:rsidRDefault="00C65FA7" w:rsidP="00A43118">
      <w:pPr>
        <w:pStyle w:val="a1"/>
        <w:bidi w:val="0"/>
        <w:spacing w:line="240" w:lineRule="auto"/>
        <w:ind w:left="0" w:firstLine="346"/>
        <w:rPr>
          <w:rFonts w:asciiTheme="minorBidi" w:hAnsiTheme="minorBidi" w:cstheme="minorBidi"/>
          <w:noProof w:val="0"/>
          <w:sz w:val="24"/>
          <w:szCs w:val="24"/>
        </w:rPr>
      </w:pPr>
    </w:p>
    <w:p w14:paraId="3B7169AA" w14:textId="77777777" w:rsidR="008275DC" w:rsidRDefault="009E3764"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 xml:space="preserve">From the </w:t>
      </w:r>
      <w:r w:rsidRPr="00A43118">
        <w:rPr>
          <w:rFonts w:asciiTheme="minorBidi" w:hAnsiTheme="minorBidi" w:cstheme="minorBidi"/>
          <w:i/>
          <w:iCs/>
          <w:noProof w:val="0"/>
          <w:sz w:val="24"/>
          <w:szCs w:val="24"/>
        </w:rPr>
        <w:t>midrash</w:t>
      </w:r>
      <w:r w:rsidR="004B6CEC" w:rsidRPr="00A43118">
        <w:rPr>
          <w:rFonts w:asciiTheme="minorBidi" w:hAnsiTheme="minorBidi" w:cstheme="minorBidi"/>
          <w:noProof w:val="0"/>
          <w:sz w:val="24"/>
          <w:szCs w:val="24"/>
        </w:rPr>
        <w:t>,</w:t>
      </w:r>
      <w:r w:rsidRPr="00A43118">
        <w:rPr>
          <w:rFonts w:asciiTheme="minorBidi" w:hAnsiTheme="minorBidi" w:cstheme="minorBidi"/>
          <w:noProof w:val="0"/>
          <w:sz w:val="24"/>
          <w:szCs w:val="24"/>
        </w:rPr>
        <w:t xml:space="preserve"> it seems that Daniel's advice could have been effective indefinitely, had Nevukhadnetzar continued to follow it. However, after twelve months</w:t>
      </w:r>
      <w:r w:rsidR="004B6CEC" w:rsidRPr="00A43118">
        <w:rPr>
          <w:rFonts w:asciiTheme="minorBidi" w:hAnsiTheme="minorBidi" w:cstheme="minorBidi"/>
          <w:noProof w:val="0"/>
          <w:sz w:val="24"/>
          <w:szCs w:val="24"/>
        </w:rPr>
        <w:t>, he was seized with miserliness</w:t>
      </w:r>
      <w:r w:rsidRPr="00A43118">
        <w:rPr>
          <w:rFonts w:asciiTheme="minorBidi" w:hAnsiTheme="minorBidi" w:cstheme="minorBidi"/>
          <w:noProof w:val="0"/>
          <w:sz w:val="24"/>
          <w:szCs w:val="24"/>
        </w:rPr>
        <w:t xml:space="preserve"> and stopped giving charity to the poor.</w:t>
      </w:r>
      <w:r w:rsidRPr="00A43118">
        <w:rPr>
          <w:rStyle w:val="FootnoteReference"/>
          <w:rFonts w:asciiTheme="minorBidi" w:hAnsiTheme="minorBidi" w:cstheme="minorBidi"/>
          <w:noProof w:val="0"/>
          <w:sz w:val="20"/>
          <w:szCs w:val="20"/>
        </w:rPr>
        <w:footnoteReference w:id="7"/>
      </w:r>
      <w:r w:rsidR="008275DC" w:rsidRPr="00A43118">
        <w:rPr>
          <w:rFonts w:asciiTheme="minorBidi" w:hAnsiTheme="minorBidi" w:cstheme="minorBidi"/>
          <w:noProof w:val="0"/>
          <w:sz w:val="24"/>
          <w:szCs w:val="24"/>
        </w:rPr>
        <w:t xml:space="preserve"> </w:t>
      </w:r>
      <w:r w:rsidRPr="00A43118">
        <w:rPr>
          <w:rFonts w:asciiTheme="minorBidi" w:hAnsiTheme="minorBidi" w:cstheme="minorBidi"/>
          <w:noProof w:val="0"/>
          <w:sz w:val="24"/>
          <w:szCs w:val="24"/>
        </w:rPr>
        <w:t xml:space="preserve">The </w:t>
      </w:r>
      <w:r w:rsidRPr="00A43118">
        <w:rPr>
          <w:rFonts w:asciiTheme="minorBidi" w:hAnsiTheme="minorBidi" w:cstheme="minorBidi"/>
          <w:i/>
          <w:iCs/>
          <w:noProof w:val="0"/>
          <w:sz w:val="24"/>
          <w:szCs w:val="24"/>
        </w:rPr>
        <w:t>midrash</w:t>
      </w:r>
      <w:r w:rsidRPr="00A43118">
        <w:rPr>
          <w:rFonts w:asciiTheme="minorBidi" w:hAnsiTheme="minorBidi" w:cstheme="minorBidi"/>
          <w:noProof w:val="0"/>
          <w:sz w:val="24"/>
          <w:szCs w:val="24"/>
        </w:rPr>
        <w:t xml:space="preserve"> finds it necessary to connect the cessation of the charity with the textual description of how the punishment came when Nevukhadnetzar was standing proudly atop the palace and declaring the praises of the majestic empire that he had built. </w:t>
      </w:r>
    </w:p>
    <w:p w14:paraId="08EF7408" w14:textId="77777777" w:rsidR="00A43118" w:rsidRPr="00A43118" w:rsidRDefault="00A43118" w:rsidP="00A43118">
      <w:pPr>
        <w:pStyle w:val="a1"/>
        <w:bidi w:val="0"/>
        <w:spacing w:line="240" w:lineRule="auto"/>
        <w:ind w:left="0" w:firstLine="720"/>
        <w:rPr>
          <w:rFonts w:asciiTheme="minorBidi" w:hAnsiTheme="minorBidi" w:cstheme="minorBidi"/>
          <w:noProof w:val="0"/>
          <w:sz w:val="24"/>
          <w:szCs w:val="24"/>
        </w:rPr>
      </w:pPr>
    </w:p>
    <w:p w14:paraId="6542FF24" w14:textId="77777777" w:rsidR="009E3764" w:rsidRDefault="009E3764"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Perhaps there is a</w:t>
      </w:r>
      <w:r w:rsidR="004B6CEC" w:rsidRPr="00A43118">
        <w:rPr>
          <w:rFonts w:asciiTheme="minorBidi" w:hAnsiTheme="minorBidi" w:cstheme="minorBidi"/>
          <w:noProof w:val="0"/>
          <w:sz w:val="24"/>
          <w:szCs w:val="24"/>
        </w:rPr>
        <w:t>n alternative</w:t>
      </w:r>
      <w:r w:rsidRPr="00A43118">
        <w:rPr>
          <w:rFonts w:asciiTheme="minorBidi" w:hAnsiTheme="minorBidi" w:cstheme="minorBidi"/>
          <w:noProof w:val="0"/>
          <w:sz w:val="24"/>
          <w:szCs w:val="24"/>
        </w:rPr>
        <w:t xml:space="preserve"> possible reading of the verses. The dream described Nevukhadnetzar as a king whose power led him to arrogance, such that he forgot the true Ruler of the world and its inhabitants. The dream and its interpretation appear to have been a punishment </w:t>
      </w:r>
      <w:r w:rsidR="004B6CEC" w:rsidRPr="00A43118">
        <w:rPr>
          <w:rFonts w:asciiTheme="minorBidi" w:hAnsiTheme="minorBidi" w:cstheme="minorBidi"/>
          <w:noProof w:val="0"/>
          <w:sz w:val="24"/>
          <w:szCs w:val="24"/>
        </w:rPr>
        <w:t>of</w:t>
      </w:r>
      <w:r w:rsidRPr="00A43118">
        <w:rPr>
          <w:rFonts w:asciiTheme="minorBidi" w:hAnsiTheme="minorBidi" w:cstheme="minorBidi"/>
          <w:noProof w:val="0"/>
          <w:sz w:val="24"/>
          <w:szCs w:val="24"/>
        </w:rPr>
        <w:t xml:space="preserve"> Nevukhadnetzar for his sin in setting up the image in the plain of Dura, which itself had been an attempt to deflect</w:t>
      </w:r>
      <w:r w:rsidR="004B6CEC" w:rsidRPr="00A43118">
        <w:rPr>
          <w:rFonts w:asciiTheme="minorBidi" w:hAnsiTheme="minorBidi" w:cstheme="minorBidi"/>
          <w:noProof w:val="0"/>
          <w:sz w:val="24"/>
          <w:szCs w:val="24"/>
        </w:rPr>
        <w:t xml:space="preserve"> the meaning of his first dream about the image with the</w:t>
      </w:r>
      <w:r w:rsidRPr="00A43118">
        <w:rPr>
          <w:rFonts w:asciiTheme="minorBidi" w:hAnsiTheme="minorBidi" w:cstheme="minorBidi"/>
          <w:noProof w:val="0"/>
          <w:sz w:val="24"/>
          <w:szCs w:val="24"/>
        </w:rPr>
        <w:t xml:space="preserve"> head of gold.</w:t>
      </w:r>
      <w:r w:rsidRPr="00A43118">
        <w:rPr>
          <w:rStyle w:val="FootnoteReference"/>
          <w:rFonts w:asciiTheme="minorBidi" w:hAnsiTheme="minorBidi" w:cstheme="minorBidi"/>
          <w:noProof w:val="0"/>
          <w:sz w:val="20"/>
          <w:szCs w:val="20"/>
        </w:rPr>
        <w:footnoteReference w:id="8"/>
      </w:r>
      <w:r w:rsidRPr="00A43118">
        <w:rPr>
          <w:rFonts w:asciiTheme="minorBidi" w:hAnsiTheme="minorBidi" w:cstheme="minorBidi"/>
          <w:noProof w:val="0"/>
          <w:sz w:val="20"/>
          <w:szCs w:val="20"/>
        </w:rPr>
        <w:t xml:space="preserve"> </w:t>
      </w:r>
      <w:r w:rsidRPr="00A43118">
        <w:rPr>
          <w:rFonts w:asciiTheme="minorBidi" w:hAnsiTheme="minorBidi" w:cstheme="minorBidi"/>
          <w:noProof w:val="0"/>
          <w:sz w:val="24"/>
          <w:szCs w:val="24"/>
        </w:rPr>
        <w:t xml:space="preserve">Nevukhadnetzar had commanded all the nations and peoples to bow down to it simultaneously, throwing into the fiery furnace anyone who rebelled. </w:t>
      </w:r>
      <w:r w:rsidR="001866CD" w:rsidRPr="00A43118">
        <w:rPr>
          <w:rFonts w:asciiTheme="minorBidi" w:hAnsiTheme="minorBidi" w:cstheme="minorBidi"/>
          <w:noProof w:val="0"/>
          <w:sz w:val="24"/>
          <w:szCs w:val="24"/>
        </w:rPr>
        <w:t>Corresponding to his outrageous arrogance, his punishment – measure for measure – was unparalleled degradation, whereby he would be forced to live with the beasts of the field and to eat the food of animals.</w:t>
      </w:r>
    </w:p>
    <w:p w14:paraId="5642F6AC" w14:textId="77777777" w:rsidR="00A43118" w:rsidRPr="00A43118" w:rsidRDefault="00A43118" w:rsidP="00A43118">
      <w:pPr>
        <w:pStyle w:val="a1"/>
        <w:bidi w:val="0"/>
        <w:spacing w:line="240" w:lineRule="auto"/>
        <w:ind w:left="0" w:firstLine="720"/>
        <w:rPr>
          <w:rFonts w:asciiTheme="minorBidi" w:hAnsiTheme="minorBidi" w:cstheme="minorBidi"/>
          <w:noProof w:val="0"/>
          <w:sz w:val="24"/>
          <w:szCs w:val="24"/>
        </w:rPr>
      </w:pPr>
    </w:p>
    <w:p w14:paraId="61FE0238" w14:textId="77777777" w:rsidR="001866CD" w:rsidRDefault="001866CD"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Charity to the poor did not have the power to solve Nevukhadnetzar's fundamental problem of arrogance and self-importance. Perhaps this was Daniel's sin: he failed to state the message to Nevukhadnetzar fully, instead planting in him the hope that the charity that he would distribute to the poor would placate God's anger over the king's arrogance. If a person has sinned through arrogance, can he bribe God, Who shows no partiality and takes no bribes, by giving charity so that God will forgive his sin?</w:t>
      </w:r>
    </w:p>
    <w:p w14:paraId="68A80119" w14:textId="77777777" w:rsidR="00A43118" w:rsidRPr="00A43118" w:rsidRDefault="00A43118" w:rsidP="00A43118">
      <w:pPr>
        <w:pStyle w:val="a1"/>
        <w:bidi w:val="0"/>
        <w:spacing w:line="240" w:lineRule="auto"/>
        <w:ind w:left="0" w:firstLine="720"/>
        <w:rPr>
          <w:rFonts w:asciiTheme="minorBidi" w:hAnsiTheme="minorBidi" w:cstheme="minorBidi"/>
          <w:noProof w:val="0"/>
          <w:sz w:val="24"/>
          <w:szCs w:val="24"/>
        </w:rPr>
      </w:pPr>
    </w:p>
    <w:p w14:paraId="103F055C" w14:textId="77777777" w:rsidR="001866CD" w:rsidRDefault="001866CD"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lastRenderedPageBreak/>
        <w:t xml:space="preserve">The purpose of charity is to arouse the Divine attribute of mercy, in keeping with the mercy of the giver of charity. But the attribute of mercy is not a waiving of the sin and its punishment. </w:t>
      </w:r>
      <w:r w:rsidR="008F065A" w:rsidRPr="00A43118">
        <w:rPr>
          <w:rFonts w:asciiTheme="minorBidi" w:hAnsiTheme="minorBidi" w:cstheme="minorBidi"/>
          <w:noProof w:val="0"/>
          <w:sz w:val="24"/>
          <w:szCs w:val="24"/>
        </w:rPr>
        <w:t>"Anyone who says, 'God is a foregoer [of punishment for transgressions, and one may therefore sin with impunity]', foregoes his own life."</w:t>
      </w:r>
      <w:r w:rsidR="008F065A" w:rsidRPr="00A43118">
        <w:rPr>
          <w:rStyle w:val="FootnoteReference"/>
          <w:rFonts w:asciiTheme="minorBidi" w:hAnsiTheme="minorBidi" w:cstheme="minorBidi"/>
          <w:noProof w:val="0"/>
          <w:sz w:val="20"/>
          <w:szCs w:val="20"/>
        </w:rPr>
        <w:footnoteReference w:id="9"/>
      </w:r>
      <w:r w:rsidR="008F065A" w:rsidRPr="00A43118">
        <w:rPr>
          <w:rFonts w:asciiTheme="minorBidi" w:hAnsiTheme="minorBidi" w:cstheme="minorBidi"/>
          <w:noProof w:val="0"/>
          <w:sz w:val="24"/>
          <w:szCs w:val="24"/>
        </w:rPr>
        <w:t xml:space="preserve"> The attribute of mercy sets aside the punishment in order to allow man to repair his sin. In this instance, the sin was arrogance. How did Nevukhadnetzar use the extension granted him in order to correct his sin?</w:t>
      </w:r>
    </w:p>
    <w:p w14:paraId="5CBD55C3" w14:textId="77777777" w:rsidR="00A43118" w:rsidRPr="00A43118" w:rsidRDefault="00A43118" w:rsidP="00A43118">
      <w:pPr>
        <w:pStyle w:val="a1"/>
        <w:bidi w:val="0"/>
        <w:spacing w:line="240" w:lineRule="auto"/>
        <w:ind w:left="0" w:firstLine="720"/>
        <w:rPr>
          <w:rFonts w:asciiTheme="minorBidi" w:hAnsiTheme="minorBidi" w:cstheme="minorBidi"/>
          <w:noProof w:val="0"/>
          <w:sz w:val="24"/>
          <w:szCs w:val="24"/>
        </w:rPr>
      </w:pPr>
    </w:p>
    <w:p w14:paraId="669014A5" w14:textId="77777777" w:rsidR="008F065A" w:rsidRPr="00A43118" w:rsidRDefault="008F065A" w:rsidP="00A43118">
      <w:pPr>
        <w:pStyle w:val="a1"/>
        <w:bidi w:val="0"/>
        <w:spacing w:line="240" w:lineRule="auto"/>
        <w:ind w:left="731" w:hanging="11"/>
        <w:rPr>
          <w:rFonts w:asciiTheme="minorBidi" w:hAnsiTheme="minorBidi" w:cstheme="minorBidi"/>
          <w:noProof w:val="0"/>
          <w:sz w:val="24"/>
          <w:szCs w:val="24"/>
        </w:rPr>
      </w:pPr>
      <w:r w:rsidRPr="00A43118">
        <w:rPr>
          <w:rFonts w:asciiTheme="minorBidi" w:hAnsiTheme="minorBidi" w:cstheme="minorBidi"/>
          <w:sz w:val="24"/>
          <w:szCs w:val="24"/>
        </w:rPr>
        <w:t>At the end of twelve months, he was walking in the palace of the kingdom of Babylo</w:t>
      </w:r>
      <w:r w:rsidR="004B6CEC" w:rsidRPr="00A43118">
        <w:rPr>
          <w:rFonts w:asciiTheme="minorBidi" w:hAnsiTheme="minorBidi" w:cstheme="minorBidi"/>
          <w:sz w:val="24"/>
          <w:szCs w:val="24"/>
        </w:rPr>
        <w:t>n. The king spoke and he said, “</w:t>
      </w:r>
      <w:r w:rsidRPr="00A43118">
        <w:rPr>
          <w:rFonts w:asciiTheme="minorBidi" w:hAnsiTheme="minorBidi" w:cstheme="minorBidi"/>
          <w:sz w:val="24"/>
          <w:szCs w:val="24"/>
        </w:rPr>
        <w:t>Is this not the great Babylon which I have built as a royal residence, by the might of my power and for the honor of my majesty?</w:t>
      </w:r>
      <w:r w:rsidRPr="00A43118">
        <w:rPr>
          <w:rFonts w:asciiTheme="minorBidi" w:hAnsiTheme="minorBidi" w:cstheme="minorBidi"/>
          <w:noProof w:val="0"/>
          <w:sz w:val="24"/>
          <w:szCs w:val="24"/>
        </w:rPr>
        <w:t>" (4:26-27)</w:t>
      </w:r>
    </w:p>
    <w:p w14:paraId="4074F2FB" w14:textId="77777777" w:rsidR="004D761B" w:rsidRPr="00A43118" w:rsidRDefault="004D761B" w:rsidP="00A43118">
      <w:pPr>
        <w:pStyle w:val="a1"/>
        <w:bidi w:val="0"/>
        <w:spacing w:line="240" w:lineRule="auto"/>
        <w:ind w:left="0" w:firstLine="346"/>
        <w:rPr>
          <w:rFonts w:asciiTheme="minorBidi" w:hAnsiTheme="minorBidi" w:cstheme="minorBidi"/>
          <w:noProof w:val="0"/>
          <w:sz w:val="24"/>
          <w:szCs w:val="24"/>
        </w:rPr>
      </w:pPr>
    </w:p>
    <w:p w14:paraId="619A5662" w14:textId="77777777" w:rsidR="008F065A" w:rsidRPr="00A43118" w:rsidRDefault="008F065A"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 xml:space="preserve">Nevukhadnetzar continues to be arrogant and full of self-importance. Since the postponement has achieved nothing, the Divine attribute of mercy is silenced – despite the charity given by Nevukhadnetzar. As he declares the praise of his own handiwork and grandeur, a Divine voice emerges and tells Nevukhadnetzar that his sin is about to be met with its punishment. </w:t>
      </w:r>
    </w:p>
    <w:p w14:paraId="78F0C736" w14:textId="77777777" w:rsidR="00A43118" w:rsidRDefault="00A43118" w:rsidP="00A43118">
      <w:pPr>
        <w:pStyle w:val="a1"/>
        <w:bidi w:val="0"/>
        <w:spacing w:line="240" w:lineRule="auto"/>
        <w:ind w:left="0" w:firstLine="720"/>
        <w:rPr>
          <w:rFonts w:asciiTheme="minorBidi" w:hAnsiTheme="minorBidi" w:cstheme="minorBidi"/>
          <w:noProof w:val="0"/>
          <w:sz w:val="24"/>
          <w:szCs w:val="24"/>
        </w:rPr>
      </w:pPr>
    </w:p>
    <w:p w14:paraId="48176C1C" w14:textId="77777777" w:rsidR="008F065A" w:rsidRPr="00A43118" w:rsidRDefault="008F065A"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Let us pay closer attention to one detail of this new manifestation of Nevukhadnetzar's arrogance, walking about on the roof of his palace and priding himself on his city and his kingdom. Nevukhadnetzar is not the first king to walk about on the roof of the palace and look out over the city. He was preceded</w:t>
      </w:r>
      <w:r w:rsidR="004B6CEC" w:rsidRPr="00A43118">
        <w:rPr>
          <w:rFonts w:asciiTheme="minorBidi" w:hAnsiTheme="minorBidi" w:cstheme="minorBidi"/>
          <w:noProof w:val="0"/>
          <w:sz w:val="24"/>
          <w:szCs w:val="24"/>
        </w:rPr>
        <w:t xml:space="preserve"> </w:t>
      </w:r>
      <w:r w:rsidRPr="00A43118">
        <w:rPr>
          <w:rFonts w:asciiTheme="minorBidi" w:hAnsiTheme="minorBidi" w:cstheme="minorBidi"/>
          <w:noProof w:val="0"/>
          <w:sz w:val="24"/>
          <w:szCs w:val="24"/>
        </w:rPr>
        <w:t>in this by King David:</w:t>
      </w:r>
    </w:p>
    <w:p w14:paraId="459B5400" w14:textId="77777777" w:rsidR="00A43118" w:rsidRDefault="00A43118" w:rsidP="00A43118">
      <w:pPr>
        <w:pStyle w:val="a1"/>
        <w:bidi w:val="0"/>
        <w:spacing w:line="240" w:lineRule="auto"/>
        <w:ind w:left="731" w:hanging="11"/>
        <w:rPr>
          <w:rFonts w:asciiTheme="minorBidi" w:hAnsiTheme="minorBidi" w:cstheme="minorBidi"/>
          <w:noProof w:val="0"/>
          <w:sz w:val="24"/>
          <w:szCs w:val="24"/>
        </w:rPr>
      </w:pPr>
    </w:p>
    <w:p w14:paraId="72F25811" w14:textId="77777777" w:rsidR="008F065A" w:rsidRPr="00A43118" w:rsidRDefault="008F065A" w:rsidP="00A43118">
      <w:pPr>
        <w:pStyle w:val="a1"/>
        <w:bidi w:val="0"/>
        <w:spacing w:line="240" w:lineRule="auto"/>
        <w:ind w:left="731" w:hanging="11"/>
        <w:rPr>
          <w:rFonts w:asciiTheme="minorBidi" w:hAnsiTheme="minorBidi" w:cstheme="minorBidi"/>
          <w:noProof w:val="0"/>
          <w:sz w:val="24"/>
          <w:szCs w:val="24"/>
        </w:rPr>
      </w:pPr>
      <w:r w:rsidRPr="00A43118">
        <w:rPr>
          <w:rFonts w:asciiTheme="minorBidi" w:hAnsiTheme="minorBidi" w:cstheme="minorBidi"/>
          <w:noProof w:val="0"/>
          <w:sz w:val="24"/>
          <w:szCs w:val="24"/>
        </w:rPr>
        <w:t xml:space="preserve">And </w:t>
      </w:r>
      <w:r w:rsidR="00374773" w:rsidRPr="00A43118">
        <w:rPr>
          <w:rFonts w:asciiTheme="minorBidi" w:hAnsiTheme="minorBidi" w:cstheme="minorBidi"/>
          <w:noProof w:val="0"/>
          <w:sz w:val="24"/>
          <w:szCs w:val="24"/>
        </w:rPr>
        <w:t>it came to pass</w:t>
      </w:r>
      <w:r w:rsidR="004B6CEC" w:rsidRPr="00A43118">
        <w:rPr>
          <w:rFonts w:asciiTheme="minorBidi" w:hAnsiTheme="minorBidi" w:cstheme="minorBidi"/>
          <w:noProof w:val="0"/>
          <w:sz w:val="24"/>
          <w:szCs w:val="24"/>
        </w:rPr>
        <w:t xml:space="preserve"> one evening</w:t>
      </w:r>
      <w:r w:rsidRPr="00A43118">
        <w:rPr>
          <w:rFonts w:asciiTheme="minorBidi" w:hAnsiTheme="minorBidi" w:cstheme="minorBidi"/>
          <w:noProof w:val="0"/>
          <w:sz w:val="24"/>
          <w:szCs w:val="24"/>
        </w:rPr>
        <w:t xml:space="preserve"> that David arose from his bed and walked </w:t>
      </w:r>
      <w:r w:rsidR="005E3AF2" w:rsidRPr="00A43118">
        <w:rPr>
          <w:rFonts w:asciiTheme="minorBidi" w:hAnsiTheme="minorBidi" w:cstheme="minorBidi"/>
          <w:noProof w:val="0"/>
          <w:sz w:val="24"/>
          <w:szCs w:val="24"/>
        </w:rPr>
        <w:t>about on the roof of the king's house. And from the roof he saw a woman bathing, and the woman was of very beautiful appearance. And David sent and inquired about the woman. And h</w:t>
      </w:r>
      <w:r w:rsidR="004B6CEC" w:rsidRPr="00A43118">
        <w:rPr>
          <w:rFonts w:asciiTheme="minorBidi" w:hAnsiTheme="minorBidi" w:cstheme="minorBidi"/>
          <w:noProof w:val="0"/>
          <w:sz w:val="24"/>
          <w:szCs w:val="24"/>
        </w:rPr>
        <w:t>e was told, “</w:t>
      </w:r>
      <w:r w:rsidR="005E3AF2" w:rsidRPr="00A43118">
        <w:rPr>
          <w:rFonts w:asciiTheme="minorBidi" w:hAnsiTheme="minorBidi" w:cstheme="minorBidi"/>
          <w:noProof w:val="0"/>
          <w:sz w:val="24"/>
          <w:szCs w:val="24"/>
        </w:rPr>
        <w:t>Is this not Bat Sheva, daughter of Eliam and the w</w:t>
      </w:r>
      <w:r w:rsidR="004B6CEC" w:rsidRPr="00A43118">
        <w:rPr>
          <w:rFonts w:asciiTheme="minorBidi" w:hAnsiTheme="minorBidi" w:cstheme="minorBidi"/>
          <w:noProof w:val="0"/>
          <w:sz w:val="24"/>
          <w:szCs w:val="24"/>
        </w:rPr>
        <w:t>ife of Uria, the Hittite?</w:t>
      </w:r>
      <w:r w:rsidR="004D761B" w:rsidRPr="00A43118">
        <w:rPr>
          <w:rFonts w:asciiTheme="minorBidi" w:hAnsiTheme="minorBidi" w:cstheme="minorBidi"/>
          <w:noProof w:val="0"/>
          <w:sz w:val="24"/>
          <w:szCs w:val="24"/>
        </w:rPr>
        <w:t>" (</w:t>
      </w:r>
      <w:r w:rsidR="004D761B" w:rsidRPr="00A43118">
        <w:rPr>
          <w:rFonts w:asciiTheme="minorBidi" w:hAnsiTheme="minorBidi" w:cstheme="minorBidi"/>
          <w:i/>
          <w:iCs/>
          <w:noProof w:val="0"/>
          <w:sz w:val="24"/>
          <w:szCs w:val="24"/>
        </w:rPr>
        <w:t>Sh</w:t>
      </w:r>
      <w:r w:rsidR="005E3AF2" w:rsidRPr="00A43118">
        <w:rPr>
          <w:rFonts w:asciiTheme="minorBidi" w:hAnsiTheme="minorBidi" w:cstheme="minorBidi"/>
          <w:i/>
          <w:iCs/>
          <w:noProof w:val="0"/>
          <w:sz w:val="24"/>
          <w:szCs w:val="24"/>
        </w:rPr>
        <w:t>muel</w:t>
      </w:r>
      <w:r w:rsidR="005E3AF2" w:rsidRPr="00A43118">
        <w:rPr>
          <w:rFonts w:asciiTheme="minorBidi" w:hAnsiTheme="minorBidi" w:cstheme="minorBidi"/>
          <w:noProof w:val="0"/>
          <w:sz w:val="24"/>
          <w:szCs w:val="24"/>
        </w:rPr>
        <w:t xml:space="preserve"> </w:t>
      </w:r>
      <w:r w:rsidR="005E3AF2" w:rsidRPr="00A43118">
        <w:rPr>
          <w:rFonts w:asciiTheme="minorBidi" w:hAnsiTheme="minorBidi" w:cstheme="minorBidi"/>
          <w:i/>
          <w:iCs/>
          <w:noProof w:val="0"/>
          <w:sz w:val="24"/>
          <w:szCs w:val="24"/>
        </w:rPr>
        <w:t>II</w:t>
      </w:r>
      <w:r w:rsidR="005E3AF2" w:rsidRPr="00A43118">
        <w:rPr>
          <w:rFonts w:asciiTheme="minorBidi" w:hAnsiTheme="minorBidi" w:cstheme="minorBidi"/>
          <w:noProof w:val="0"/>
          <w:sz w:val="24"/>
          <w:szCs w:val="24"/>
        </w:rPr>
        <w:t xml:space="preserve"> 11:2-3)</w:t>
      </w:r>
    </w:p>
    <w:p w14:paraId="56297CBC" w14:textId="77777777" w:rsidR="00A43118" w:rsidRDefault="00A43118" w:rsidP="00A43118">
      <w:pPr>
        <w:pStyle w:val="a1"/>
        <w:bidi w:val="0"/>
        <w:spacing w:line="240" w:lineRule="auto"/>
        <w:ind w:left="0" w:firstLine="720"/>
        <w:rPr>
          <w:rFonts w:asciiTheme="minorBidi" w:hAnsiTheme="minorBidi" w:cstheme="minorBidi"/>
          <w:noProof w:val="0"/>
          <w:sz w:val="24"/>
          <w:szCs w:val="24"/>
        </w:rPr>
      </w:pPr>
    </w:p>
    <w:p w14:paraId="10A31C2E" w14:textId="77777777" w:rsidR="005E3AF2" w:rsidRPr="00A43118" w:rsidRDefault="005E3AF2" w:rsidP="00A43118">
      <w:pPr>
        <w:pStyle w:val="a1"/>
        <w:bidi w:val="0"/>
        <w:spacing w:line="240" w:lineRule="auto"/>
        <w:ind w:left="0" w:firstLine="720"/>
        <w:rPr>
          <w:rFonts w:asciiTheme="minorBidi" w:hAnsiTheme="minorBidi" w:cstheme="minorBidi"/>
          <w:noProof w:val="0"/>
          <w:sz w:val="24"/>
          <w:szCs w:val="24"/>
        </w:rPr>
      </w:pPr>
      <w:r w:rsidRPr="00A43118">
        <w:rPr>
          <w:rFonts w:asciiTheme="minorBidi" w:hAnsiTheme="minorBidi" w:cstheme="minorBidi"/>
          <w:noProof w:val="0"/>
          <w:sz w:val="24"/>
          <w:szCs w:val="24"/>
        </w:rPr>
        <w:t xml:space="preserve">The preceding chapters in </w:t>
      </w:r>
      <w:r w:rsidRPr="00A43118">
        <w:rPr>
          <w:rFonts w:asciiTheme="minorBidi" w:hAnsiTheme="minorBidi" w:cstheme="minorBidi"/>
          <w:i/>
          <w:iCs/>
          <w:noProof w:val="0"/>
          <w:sz w:val="24"/>
          <w:szCs w:val="24"/>
        </w:rPr>
        <w:t>Shmuel</w:t>
      </w:r>
      <w:r w:rsidRPr="00A43118">
        <w:rPr>
          <w:rFonts w:asciiTheme="minorBidi" w:hAnsiTheme="minorBidi" w:cstheme="minorBidi"/>
          <w:noProof w:val="0"/>
          <w:sz w:val="24"/>
          <w:szCs w:val="24"/>
        </w:rPr>
        <w:t xml:space="preserve"> II (chapters 8 and 10) describe David's military conquests, which transform his kingdom into an empire, stretchin</w:t>
      </w:r>
      <w:r w:rsidR="004B6CEC" w:rsidRPr="00A43118">
        <w:rPr>
          <w:rFonts w:asciiTheme="minorBidi" w:hAnsiTheme="minorBidi" w:cstheme="minorBidi"/>
          <w:noProof w:val="0"/>
          <w:sz w:val="24"/>
          <w:szCs w:val="24"/>
        </w:rPr>
        <w:t>g all the way to Aram Naharayim</w:t>
      </w:r>
      <w:r w:rsidRPr="00A43118">
        <w:rPr>
          <w:rFonts w:asciiTheme="minorBidi" w:hAnsiTheme="minorBidi" w:cstheme="minorBidi"/>
          <w:noProof w:val="0"/>
          <w:sz w:val="24"/>
          <w:szCs w:val="24"/>
        </w:rPr>
        <w:t xml:space="preserve"> on the banks of the Tigris. In chapter 11</w:t>
      </w:r>
      <w:r w:rsidR="004B6CEC" w:rsidRPr="00A43118">
        <w:rPr>
          <w:rFonts w:asciiTheme="minorBidi" w:hAnsiTheme="minorBidi" w:cstheme="minorBidi"/>
          <w:noProof w:val="0"/>
          <w:sz w:val="24"/>
          <w:szCs w:val="24"/>
        </w:rPr>
        <w:t>,</w:t>
      </w:r>
      <w:r w:rsidRPr="00A43118">
        <w:rPr>
          <w:rFonts w:asciiTheme="minorBidi" w:hAnsiTheme="minorBidi" w:cstheme="minorBidi"/>
          <w:noProof w:val="0"/>
          <w:sz w:val="24"/>
          <w:szCs w:val="24"/>
        </w:rPr>
        <w:t xml:space="preserve"> we find David walking about on the roof of the royal palace. From there</w:t>
      </w:r>
      <w:r w:rsidR="004B6CEC" w:rsidRPr="00A43118">
        <w:rPr>
          <w:rFonts w:asciiTheme="minorBidi" w:hAnsiTheme="minorBidi" w:cstheme="minorBidi"/>
          <w:noProof w:val="0"/>
          <w:sz w:val="24"/>
          <w:szCs w:val="24"/>
        </w:rPr>
        <w:t>,</w:t>
      </w:r>
      <w:r w:rsidRPr="00A43118">
        <w:rPr>
          <w:rFonts w:asciiTheme="minorBidi" w:hAnsiTheme="minorBidi" w:cstheme="minorBidi"/>
          <w:noProof w:val="0"/>
          <w:sz w:val="24"/>
          <w:szCs w:val="24"/>
        </w:rPr>
        <w:t xml:space="preserve"> he falls to the depths of his sin with Bat Sheva and Uria, and </w:t>
      </w:r>
      <w:r w:rsidR="00374773" w:rsidRPr="00A43118">
        <w:rPr>
          <w:rFonts w:asciiTheme="minorBidi" w:hAnsiTheme="minorBidi" w:cstheme="minorBidi"/>
          <w:noProof w:val="0"/>
          <w:sz w:val="24"/>
          <w:szCs w:val="24"/>
        </w:rPr>
        <w:t xml:space="preserve">into </w:t>
      </w:r>
      <w:r w:rsidRPr="00A43118">
        <w:rPr>
          <w:rFonts w:asciiTheme="minorBidi" w:hAnsiTheme="minorBidi" w:cstheme="minorBidi"/>
          <w:noProof w:val="0"/>
          <w:sz w:val="24"/>
          <w:szCs w:val="24"/>
        </w:rPr>
        <w:t xml:space="preserve">the abyss of shame and punishment </w:t>
      </w:r>
      <w:r w:rsidR="004B6CEC" w:rsidRPr="00A43118">
        <w:rPr>
          <w:rFonts w:asciiTheme="minorBidi" w:hAnsiTheme="minorBidi" w:cstheme="minorBidi"/>
          <w:noProof w:val="0"/>
          <w:sz w:val="24"/>
          <w:szCs w:val="24"/>
        </w:rPr>
        <w:t>that</w:t>
      </w:r>
      <w:r w:rsidRPr="00A43118">
        <w:rPr>
          <w:rFonts w:asciiTheme="minorBidi" w:hAnsiTheme="minorBidi" w:cstheme="minorBidi"/>
          <w:noProof w:val="0"/>
          <w:sz w:val="24"/>
          <w:szCs w:val="24"/>
        </w:rPr>
        <w:t xml:space="preserve"> followed, all the way to the tent of Avshalom, his son, who lies with David's wives on the roof of his house – the same roof where David, the n</w:t>
      </w:r>
      <w:r w:rsidR="004B6CEC" w:rsidRPr="00A43118">
        <w:rPr>
          <w:rFonts w:asciiTheme="minorBidi" w:hAnsiTheme="minorBidi" w:cstheme="minorBidi"/>
          <w:noProof w:val="0"/>
          <w:sz w:val="24"/>
          <w:szCs w:val="24"/>
        </w:rPr>
        <w:t>ew emperor, had walked</w:t>
      </w:r>
      <w:r w:rsidRPr="00A43118">
        <w:rPr>
          <w:rFonts w:asciiTheme="minorBidi" w:hAnsiTheme="minorBidi" w:cstheme="minorBidi"/>
          <w:noProof w:val="0"/>
          <w:sz w:val="24"/>
          <w:szCs w:val="24"/>
        </w:rPr>
        <w:t xml:space="preserve"> until his sin. It was from a similar roof, and owing to a similar sin, that Nevukhadnetzar fell as low as he did, as we shall see.</w:t>
      </w:r>
    </w:p>
    <w:p w14:paraId="5C7CC90E" w14:textId="77777777" w:rsidR="004D761B" w:rsidRPr="00A43118" w:rsidRDefault="004D761B" w:rsidP="00A43118">
      <w:pPr>
        <w:pStyle w:val="a1"/>
        <w:bidi w:val="0"/>
        <w:spacing w:line="240" w:lineRule="auto"/>
        <w:ind w:left="0"/>
        <w:rPr>
          <w:rFonts w:asciiTheme="minorBidi" w:hAnsiTheme="minorBidi" w:cstheme="minorBidi"/>
          <w:noProof w:val="0"/>
          <w:sz w:val="24"/>
          <w:szCs w:val="24"/>
        </w:rPr>
      </w:pPr>
    </w:p>
    <w:p w14:paraId="3A3A0EB4" w14:textId="77777777" w:rsidR="005E3AF2" w:rsidRPr="00A43118" w:rsidRDefault="005E3AF2" w:rsidP="00A43118">
      <w:pPr>
        <w:pStyle w:val="a1"/>
        <w:bidi w:val="0"/>
        <w:spacing w:line="240" w:lineRule="auto"/>
        <w:ind w:left="0"/>
        <w:rPr>
          <w:rFonts w:asciiTheme="minorBidi" w:hAnsiTheme="minorBidi" w:cstheme="minorBidi"/>
          <w:noProof w:val="0"/>
          <w:sz w:val="24"/>
          <w:szCs w:val="24"/>
        </w:rPr>
      </w:pPr>
      <w:r w:rsidRPr="00A43118">
        <w:rPr>
          <w:rFonts w:asciiTheme="minorBidi" w:hAnsiTheme="minorBidi" w:cstheme="minorBidi"/>
          <w:noProof w:val="0"/>
          <w:sz w:val="24"/>
          <w:szCs w:val="24"/>
        </w:rPr>
        <w:t>(To be continued)</w:t>
      </w:r>
    </w:p>
    <w:p w14:paraId="6052E974" w14:textId="77777777" w:rsidR="005E3AF2" w:rsidRPr="00A43118" w:rsidRDefault="005E3AF2" w:rsidP="00A43118">
      <w:pPr>
        <w:pStyle w:val="a1"/>
        <w:bidi w:val="0"/>
        <w:spacing w:line="240" w:lineRule="auto"/>
        <w:ind w:left="0"/>
        <w:rPr>
          <w:rFonts w:asciiTheme="minorBidi" w:hAnsiTheme="minorBidi" w:cstheme="minorBidi"/>
          <w:noProof w:val="0"/>
          <w:sz w:val="24"/>
          <w:szCs w:val="24"/>
        </w:rPr>
      </w:pPr>
    </w:p>
    <w:p w14:paraId="67D2EDB7" w14:textId="77777777" w:rsidR="005E3AF2" w:rsidRPr="00A43118" w:rsidRDefault="005E3AF2" w:rsidP="00A43118">
      <w:pPr>
        <w:pStyle w:val="a1"/>
        <w:bidi w:val="0"/>
        <w:spacing w:line="240" w:lineRule="auto"/>
        <w:ind w:left="0"/>
        <w:rPr>
          <w:rFonts w:asciiTheme="minorBidi" w:hAnsiTheme="minorBidi" w:cstheme="minorBidi"/>
          <w:noProof w:val="0"/>
          <w:sz w:val="24"/>
          <w:szCs w:val="24"/>
        </w:rPr>
      </w:pPr>
      <w:r w:rsidRPr="00A43118">
        <w:rPr>
          <w:rFonts w:asciiTheme="minorBidi" w:hAnsiTheme="minorBidi" w:cstheme="minorBidi"/>
          <w:noProof w:val="0"/>
          <w:sz w:val="24"/>
          <w:szCs w:val="24"/>
        </w:rPr>
        <w:t>Translated by Kaeren Fish</w:t>
      </w:r>
    </w:p>
    <w:sectPr w:rsidR="005E3AF2" w:rsidRPr="00A43118" w:rsidSect="00622FA3">
      <w:headerReference w:type="even"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E2CA" w14:textId="77777777" w:rsidR="00C11B6D" w:rsidRDefault="00C11B6D" w:rsidP="00370532">
      <w:pPr>
        <w:spacing w:line="240" w:lineRule="auto"/>
      </w:pPr>
      <w:r>
        <w:separator/>
      </w:r>
    </w:p>
  </w:endnote>
  <w:endnote w:type="continuationSeparator" w:id="0">
    <w:p w14:paraId="6F7C3221" w14:textId="77777777" w:rsidR="00C11B6D" w:rsidRDefault="00C11B6D" w:rsidP="00370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0165" w14:textId="77777777" w:rsidR="00C11B6D" w:rsidRDefault="00C11B6D" w:rsidP="00C65FA7">
      <w:pPr>
        <w:bidi w:val="0"/>
        <w:spacing w:line="240" w:lineRule="auto"/>
      </w:pPr>
      <w:r>
        <w:separator/>
      </w:r>
    </w:p>
  </w:footnote>
  <w:footnote w:type="continuationSeparator" w:id="0">
    <w:p w14:paraId="006760D8" w14:textId="77777777" w:rsidR="00C11B6D" w:rsidRDefault="00C11B6D" w:rsidP="00370532">
      <w:pPr>
        <w:spacing w:line="240" w:lineRule="auto"/>
      </w:pPr>
      <w:r>
        <w:continuationSeparator/>
      </w:r>
    </w:p>
  </w:footnote>
  <w:footnote w:id="1">
    <w:p w14:paraId="075A996F" w14:textId="77777777" w:rsidR="00C65FA7" w:rsidRPr="00C65FA7" w:rsidRDefault="00C65FA7" w:rsidP="00DE574D">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The Rambam devotes extensive discussion to this point</w:t>
      </w:r>
      <w:r w:rsidR="00DE574D">
        <w:rPr>
          <w:rFonts w:asciiTheme="minorBidi" w:hAnsiTheme="minorBidi" w:cstheme="minorBidi"/>
        </w:rPr>
        <w:t>;</w:t>
      </w:r>
      <w:r w:rsidRPr="00C65FA7">
        <w:rPr>
          <w:rFonts w:asciiTheme="minorBidi" w:hAnsiTheme="minorBidi" w:cstheme="minorBidi"/>
        </w:rPr>
        <w:t xml:space="preserve"> see </w:t>
      </w:r>
      <w:r w:rsidRPr="00DE574D">
        <w:rPr>
          <w:rFonts w:asciiTheme="minorBidi" w:hAnsiTheme="minorBidi" w:cstheme="minorBidi"/>
          <w:i/>
          <w:iCs/>
        </w:rPr>
        <w:t>Moreh Nevukhim</w:t>
      </w:r>
      <w:r w:rsidR="00DE574D">
        <w:rPr>
          <w:rFonts w:asciiTheme="minorBidi" w:hAnsiTheme="minorBidi" w:cstheme="minorBidi"/>
        </w:rPr>
        <w:t xml:space="preserve"> 2:45,</w:t>
      </w:r>
      <w:r w:rsidRPr="00C65FA7">
        <w:rPr>
          <w:rFonts w:asciiTheme="minorBidi" w:hAnsiTheme="minorBidi" w:cstheme="minorBidi"/>
        </w:rPr>
        <w:t xml:space="preserve"> the section starting with "The first level…". See also our previous discussion concerning Yosef's interpretation of the dream</w:t>
      </w:r>
      <w:r w:rsidR="00DE574D">
        <w:rPr>
          <w:rFonts w:asciiTheme="minorBidi" w:hAnsiTheme="minorBidi" w:cstheme="minorBidi"/>
        </w:rPr>
        <w:t>s of the royal butler and baker</w:t>
      </w:r>
      <w:r w:rsidRPr="00C65FA7">
        <w:rPr>
          <w:rFonts w:asciiTheme="minorBidi" w:hAnsiTheme="minorBidi" w:cstheme="minorBidi"/>
        </w:rPr>
        <w:t xml:space="preserve"> and of Pharaoh himself.</w:t>
      </w:r>
    </w:p>
  </w:footnote>
  <w:footnote w:id="2">
    <w:p w14:paraId="39BCDC6A" w14:textId="77777777" w:rsidR="00C65FA7" w:rsidRPr="00C65FA7" w:rsidRDefault="00C65FA7" w:rsidP="00C65FA7">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Sometimes</w:t>
      </w:r>
      <w:r w:rsidR="00DE574D">
        <w:rPr>
          <w:rFonts w:asciiTheme="minorBidi" w:hAnsiTheme="minorBidi" w:cstheme="minorBidi"/>
        </w:rPr>
        <w:t>,</w:t>
      </w:r>
      <w:r w:rsidRPr="00C65FA7">
        <w:rPr>
          <w:rFonts w:asciiTheme="minorBidi" w:hAnsiTheme="minorBidi" w:cstheme="minorBidi"/>
        </w:rPr>
        <w:t xml:space="preserve"> the prophets failed in this regard, for various reasons, and God's response was to withhold prophecy from them. See, for example, </w:t>
      </w:r>
      <w:r w:rsidRPr="00DE574D">
        <w:rPr>
          <w:rFonts w:asciiTheme="minorBidi" w:hAnsiTheme="minorBidi" w:cstheme="minorBidi"/>
          <w:i/>
          <w:iCs/>
        </w:rPr>
        <w:t>Sh</w:t>
      </w:r>
      <w:r w:rsidR="00DE574D" w:rsidRPr="00DE574D">
        <w:rPr>
          <w:rFonts w:asciiTheme="minorBidi" w:hAnsiTheme="minorBidi" w:cstheme="minorBidi"/>
          <w:i/>
          <w:iCs/>
        </w:rPr>
        <w:t>e</w:t>
      </w:r>
      <w:r w:rsidRPr="00DE574D">
        <w:rPr>
          <w:rFonts w:asciiTheme="minorBidi" w:hAnsiTheme="minorBidi" w:cstheme="minorBidi"/>
          <w:i/>
          <w:iCs/>
        </w:rPr>
        <w:t>muel I</w:t>
      </w:r>
      <w:r w:rsidRPr="00C65FA7">
        <w:rPr>
          <w:rFonts w:asciiTheme="minorBidi" w:hAnsiTheme="minorBidi" w:cstheme="minorBidi"/>
        </w:rPr>
        <w:t xml:space="preserve"> 16.</w:t>
      </w:r>
    </w:p>
  </w:footnote>
  <w:footnote w:id="3">
    <w:p w14:paraId="1D60A4FA" w14:textId="77777777" w:rsidR="00C65FA7" w:rsidRPr="00C65FA7" w:rsidRDefault="00C65FA7" w:rsidP="00C65FA7">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Malbim, commenting on this verse, does find a connection between the dream and Daniel's counsel. In the dream</w:t>
      </w:r>
      <w:r w:rsidR="00DE574D">
        <w:rPr>
          <w:rFonts w:asciiTheme="minorBidi" w:hAnsiTheme="minorBidi" w:cstheme="minorBidi"/>
        </w:rPr>
        <w:t>,</w:t>
      </w:r>
      <w:r w:rsidRPr="00C65FA7">
        <w:rPr>
          <w:rFonts w:asciiTheme="minorBidi" w:hAnsiTheme="minorBidi" w:cstheme="minorBidi"/>
        </w:rPr>
        <w:t xml:space="preserve"> Nevukhadnetzar is told, "All flesh was fed from it" – meaning, that Nevukhadnetzar (the great tree) should provide sustenance for the poor. Malbim explains that Daniel did not repeat this image in the body of his interpretation of the dream, leaving it for the end. He then proposes an understanding based on this view.</w:t>
      </w:r>
    </w:p>
  </w:footnote>
  <w:footnote w:id="4">
    <w:p w14:paraId="1FA5D5D3" w14:textId="77777777" w:rsidR="00C65FA7" w:rsidRPr="00C65FA7" w:rsidRDefault="00C65FA7" w:rsidP="00C65FA7">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See </w:t>
      </w:r>
      <w:r w:rsidRPr="000964B0">
        <w:rPr>
          <w:rFonts w:asciiTheme="minorBidi" w:hAnsiTheme="minorBidi" w:cstheme="minorBidi"/>
          <w:i/>
          <w:iCs/>
        </w:rPr>
        <w:t>Bava Batra</w:t>
      </w:r>
      <w:r w:rsidRPr="00C65FA7">
        <w:rPr>
          <w:rFonts w:asciiTheme="minorBidi" w:hAnsiTheme="minorBidi" w:cstheme="minorBidi"/>
        </w:rPr>
        <w:t xml:space="preserve"> 10a.</w:t>
      </w:r>
    </w:p>
  </w:footnote>
  <w:footnote w:id="5">
    <w:p w14:paraId="3808D2AC" w14:textId="47C8E144" w:rsidR="00C65FA7" w:rsidRPr="00C65FA7" w:rsidRDefault="00C65FA7" w:rsidP="004B6CEC">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This is supported </w:t>
      </w:r>
      <w:r w:rsidR="004B6CEC">
        <w:rPr>
          <w:rFonts w:asciiTheme="minorBidi" w:hAnsiTheme="minorBidi" w:cstheme="minorBidi"/>
        </w:rPr>
        <w:t>by the text itself.</w:t>
      </w:r>
      <w:r w:rsidRPr="00C65FA7">
        <w:rPr>
          <w:rFonts w:asciiTheme="minorBidi" w:hAnsiTheme="minorBidi" w:cstheme="minorBidi"/>
        </w:rPr>
        <w:t xml:space="preserve"> </w:t>
      </w:r>
      <w:r w:rsidR="004B6CEC">
        <w:rPr>
          <w:rFonts w:asciiTheme="minorBidi" w:hAnsiTheme="minorBidi" w:cstheme="minorBidi"/>
        </w:rPr>
        <w:t>I</w:t>
      </w:r>
      <w:r w:rsidRPr="00C65FA7">
        <w:rPr>
          <w:rFonts w:asciiTheme="minorBidi" w:hAnsiTheme="minorBidi" w:cstheme="minorBidi"/>
        </w:rPr>
        <w:t xml:space="preserve">n the next chapter, in the days of </w:t>
      </w:r>
      <w:r w:rsidR="004B6CEC">
        <w:rPr>
          <w:rFonts w:asciiTheme="minorBidi" w:hAnsiTheme="minorBidi" w:cstheme="minorBidi"/>
        </w:rPr>
        <w:t>King Beltshatzar, no</w:t>
      </w:r>
      <w:r w:rsidR="00FE5F5D">
        <w:rPr>
          <w:rFonts w:asciiTheme="minorBidi" w:hAnsiTheme="minorBidi" w:cstheme="minorBidi"/>
        </w:rPr>
        <w:t xml:space="preserve"> </w:t>
      </w:r>
      <w:r w:rsidRPr="00C65FA7">
        <w:rPr>
          <w:rFonts w:asciiTheme="minorBidi" w:hAnsiTheme="minorBidi" w:cstheme="minorBidi"/>
        </w:rPr>
        <w:t>one recognizes Daniel</w:t>
      </w:r>
      <w:r w:rsidR="004B6CEC">
        <w:rPr>
          <w:rFonts w:asciiTheme="minorBidi" w:hAnsiTheme="minorBidi" w:cstheme="minorBidi"/>
        </w:rPr>
        <w:t>; s</w:t>
      </w:r>
      <w:r w:rsidRPr="00C65FA7">
        <w:rPr>
          <w:rFonts w:asciiTheme="minorBidi" w:hAnsiTheme="minorBidi" w:cstheme="minorBidi"/>
        </w:rPr>
        <w:t xml:space="preserve">ee 5:11. </w:t>
      </w:r>
    </w:p>
  </w:footnote>
  <w:footnote w:id="6">
    <w:p w14:paraId="4586F437" w14:textId="77777777" w:rsidR="004B6CEC" w:rsidRPr="00C65FA7" w:rsidRDefault="004B6CEC" w:rsidP="004B6CEC">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Rashi adopts the same explanation in his commentary ad loc.</w:t>
      </w:r>
    </w:p>
  </w:footnote>
  <w:footnote w:id="7">
    <w:p w14:paraId="6553B2C0" w14:textId="19E9D20B" w:rsidR="00C65FA7" w:rsidRPr="00C65FA7" w:rsidRDefault="00C65FA7" w:rsidP="004B6CEC">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004B6CEC">
        <w:rPr>
          <w:rFonts w:asciiTheme="minorBidi" w:hAnsiTheme="minorBidi" w:cstheme="minorBidi"/>
        </w:rPr>
        <w:t xml:space="preserve"> From the </w:t>
      </w:r>
      <w:r w:rsidR="004B6CEC" w:rsidRPr="004B6CEC">
        <w:rPr>
          <w:rFonts w:asciiTheme="minorBidi" w:hAnsiTheme="minorBidi" w:cstheme="minorBidi"/>
          <w:i/>
          <w:iCs/>
        </w:rPr>
        <w:t>g</w:t>
      </w:r>
      <w:r w:rsidRPr="004B6CEC">
        <w:rPr>
          <w:rFonts w:asciiTheme="minorBidi" w:hAnsiTheme="minorBidi" w:cstheme="minorBidi"/>
          <w:i/>
          <w:iCs/>
        </w:rPr>
        <w:t>emara</w:t>
      </w:r>
      <w:r w:rsidRPr="00C65FA7">
        <w:rPr>
          <w:rFonts w:asciiTheme="minorBidi" w:hAnsiTheme="minorBidi" w:cstheme="minorBidi"/>
        </w:rPr>
        <w:t xml:space="preserve"> in </w:t>
      </w:r>
      <w:r w:rsidRPr="004B6CEC">
        <w:rPr>
          <w:rFonts w:asciiTheme="minorBidi" w:hAnsiTheme="minorBidi" w:cstheme="minorBidi"/>
          <w:i/>
          <w:iCs/>
        </w:rPr>
        <w:t>Sotah</w:t>
      </w:r>
      <w:r w:rsidRPr="00C65FA7">
        <w:rPr>
          <w:rFonts w:asciiTheme="minorBidi" w:hAnsiTheme="minorBidi" w:cstheme="minorBidi"/>
        </w:rPr>
        <w:t xml:space="preserve"> 20b</w:t>
      </w:r>
      <w:r w:rsidR="004B6CEC">
        <w:rPr>
          <w:rFonts w:asciiTheme="minorBidi" w:hAnsiTheme="minorBidi" w:cstheme="minorBidi"/>
        </w:rPr>
        <w:t>,</w:t>
      </w:r>
      <w:r w:rsidRPr="00C65FA7">
        <w:rPr>
          <w:rFonts w:asciiTheme="minorBidi" w:hAnsiTheme="minorBidi" w:cstheme="minorBidi"/>
        </w:rPr>
        <w:t xml:space="preserve"> it appear</w:t>
      </w:r>
      <w:r w:rsidR="004B6CEC">
        <w:rPr>
          <w:rFonts w:asciiTheme="minorBidi" w:hAnsiTheme="minorBidi" w:cstheme="minorBidi"/>
        </w:rPr>
        <w:t>s</w:t>
      </w:r>
      <w:r w:rsidRPr="00C65FA7">
        <w:rPr>
          <w:rFonts w:asciiTheme="minorBidi" w:hAnsiTheme="minorBidi" w:cstheme="minorBidi"/>
        </w:rPr>
        <w:t xml:space="preserve"> that Nevukhadnetzar gave charity only on the very day that Daniel advised him to do so, and th</w:t>
      </w:r>
      <w:r w:rsidR="00920129">
        <w:rPr>
          <w:rFonts w:asciiTheme="minorBidi" w:hAnsiTheme="minorBidi" w:cstheme="minorBidi"/>
        </w:rPr>
        <w:t>is</w:t>
      </w:r>
      <w:r w:rsidRPr="00C65FA7">
        <w:rPr>
          <w:rFonts w:asciiTheme="minorBidi" w:hAnsiTheme="minorBidi" w:cstheme="minorBidi"/>
        </w:rPr>
        <w:t xml:space="preserve"> merit was sufficient to delay his punishment for twelve months. We adopt here the view of the commentators who maintain that Daniel's advice was</w:t>
      </w:r>
      <w:r w:rsidR="004B6CEC">
        <w:rPr>
          <w:rFonts w:asciiTheme="minorBidi" w:hAnsiTheme="minorBidi" w:cstheme="minorBidi"/>
        </w:rPr>
        <w:t xml:space="preserve"> that he give charity every day</w:t>
      </w:r>
      <w:r w:rsidRPr="00C65FA7">
        <w:rPr>
          <w:rFonts w:asciiTheme="minorBidi" w:hAnsiTheme="minorBidi" w:cstheme="minorBidi"/>
        </w:rPr>
        <w:t xml:space="preserve"> in order to postpone the punishment permanently.</w:t>
      </w:r>
    </w:p>
  </w:footnote>
  <w:footnote w:id="8">
    <w:p w14:paraId="56FD689C" w14:textId="36ACB052" w:rsidR="00C65FA7" w:rsidRPr="00C65FA7" w:rsidRDefault="00C65FA7" w:rsidP="00C65FA7">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The Malbim, commenting on 4:23, understands the second dream and what happened in its wake as a pu</w:t>
      </w:r>
      <w:r w:rsidR="00920129">
        <w:rPr>
          <w:rFonts w:asciiTheme="minorBidi" w:hAnsiTheme="minorBidi" w:cstheme="minorBidi"/>
        </w:rPr>
        <w:t>n</w:t>
      </w:r>
      <w:r w:rsidRPr="00C65FA7">
        <w:rPr>
          <w:rFonts w:asciiTheme="minorBidi" w:hAnsiTheme="minorBidi" w:cstheme="minorBidi"/>
        </w:rPr>
        <w:t>ishment for Nevukhadnetzar having set up the idol in the plain of Dura, for the purposes of eternalizing his kingdom.</w:t>
      </w:r>
    </w:p>
  </w:footnote>
  <w:footnote w:id="9">
    <w:p w14:paraId="52A301FC" w14:textId="77777777" w:rsidR="00C65FA7" w:rsidRPr="00C65FA7" w:rsidRDefault="00C65FA7" w:rsidP="00C65FA7">
      <w:pPr>
        <w:pStyle w:val="FootnoteText"/>
        <w:bidi w:val="0"/>
        <w:spacing w:line="240" w:lineRule="auto"/>
        <w:ind w:left="0" w:firstLine="0"/>
        <w:rPr>
          <w:rFonts w:asciiTheme="minorBidi" w:hAnsiTheme="minorBidi" w:cstheme="minorBidi"/>
        </w:rPr>
      </w:pPr>
      <w:r w:rsidRPr="00C65FA7">
        <w:rPr>
          <w:rStyle w:val="FootnoteReference"/>
          <w:rFonts w:asciiTheme="minorBidi" w:hAnsiTheme="minorBidi" w:cstheme="minorBidi"/>
          <w:sz w:val="20"/>
          <w:szCs w:val="20"/>
        </w:rPr>
        <w:footnoteRef/>
      </w:r>
      <w:r w:rsidRPr="00C65FA7">
        <w:rPr>
          <w:rFonts w:asciiTheme="minorBidi" w:hAnsiTheme="minorBidi" w:cstheme="minorBidi"/>
          <w:rtl/>
        </w:rPr>
        <w:t xml:space="preserve"> </w:t>
      </w:r>
      <w:r w:rsidRPr="00C65FA7">
        <w:rPr>
          <w:rFonts w:asciiTheme="minorBidi" w:hAnsiTheme="minorBidi" w:cstheme="minorBidi"/>
        </w:rPr>
        <w:t xml:space="preserve"> </w:t>
      </w:r>
      <w:r w:rsidRPr="000964B0">
        <w:rPr>
          <w:rFonts w:asciiTheme="minorBidi" w:hAnsiTheme="minorBidi" w:cstheme="minorBidi"/>
          <w:i/>
          <w:iCs/>
        </w:rPr>
        <w:t>Bava Kama</w:t>
      </w:r>
      <w:r w:rsidRPr="00C65FA7">
        <w:rPr>
          <w:rFonts w:asciiTheme="minorBidi" w:hAnsiTheme="minorBidi" w:cstheme="minorBidi"/>
        </w:rPr>
        <w:t xml:space="preserve"> 50a, and other </w:t>
      </w:r>
      <w:r w:rsidRPr="004B6CEC">
        <w:rPr>
          <w:rFonts w:asciiTheme="minorBidi" w:hAnsiTheme="minorBidi" w:cstheme="minorBidi"/>
          <w:i/>
          <w:iCs/>
        </w:rPr>
        <w:t>midrashim</w:t>
      </w:r>
      <w:r w:rsidRPr="00C65FA7">
        <w:rPr>
          <w:rFonts w:asciiTheme="minorBidi" w:hAnsiTheme="minorBidi" w:cstheme="minorBidi"/>
        </w:rPr>
        <w:t xml:space="preserve">. See also Ramchal's </w:t>
      </w:r>
      <w:r w:rsidRPr="004B6CEC">
        <w:rPr>
          <w:rFonts w:asciiTheme="minorBidi" w:hAnsiTheme="minorBidi" w:cstheme="minorBidi"/>
          <w:i/>
          <w:iCs/>
        </w:rPr>
        <w:t>Mesilat Yesharim, Sha'ar ha-Zehirut</w:t>
      </w:r>
      <w:r w:rsidRPr="00C65FA7">
        <w:rPr>
          <w:rFonts w:asciiTheme="minorBidi" w:hAnsiTheme="minorBidi" w:cstheme="min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EF3B" w14:textId="77777777" w:rsidR="00C65FA7" w:rsidRDefault="00E00FDE">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C65FA7">
      <w:rPr>
        <w:rStyle w:val="PageNumber"/>
        <w:rFonts w:ascii=".FrankRuehl" w:hAnsi=".FrankRuehl"/>
      </w:rPr>
      <w:instrText xml:space="preserve"> PAGE </w:instrText>
    </w:r>
    <w:r>
      <w:rPr>
        <w:rStyle w:val="PageNumber"/>
        <w:rFonts w:ascii=".FrankRuehl" w:hAnsi=".FrankRuehl"/>
      </w:rPr>
      <w:fldChar w:fldCharType="separate"/>
    </w:r>
    <w:r w:rsidR="00C65FA7">
      <w:rPr>
        <w:rStyle w:val="PageNumber"/>
        <w:rFonts w:ascii=".FrankRuehl" w:hAnsi=".FrankRuehl"/>
        <w:rtl/>
      </w:rPr>
      <w:t>112</w:t>
    </w:r>
    <w:r>
      <w:rPr>
        <w:rStyle w:val="PageNumber"/>
        <w:rFonts w:ascii=".FrankRuehl" w:hAnsi=".FrankRuehl"/>
      </w:rPr>
      <w:fldChar w:fldCharType="end"/>
    </w:r>
    <w:r w:rsidR="00C65FA7">
      <w:rPr>
        <w:rStyle w:val="PageNumber"/>
        <w:rFonts w:ascii=".FrankRuehl" w:hAnsi=".FrankRuehl" w:hint="cs"/>
        <w:rtl/>
      </w:rPr>
      <w:tab/>
      <w:t>פרק שביעי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2E118C4"/>
    <w:multiLevelType w:val="hybridMultilevel"/>
    <w:tmpl w:val="C7EEA9C8"/>
    <w:lvl w:ilvl="0" w:tplc="E378F460">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5"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6"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7"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8"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9"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0"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2"/>
  </w:num>
  <w:num w:numId="3">
    <w:abstractNumId w:val="40"/>
  </w:num>
  <w:num w:numId="4">
    <w:abstractNumId w:val="24"/>
  </w:num>
  <w:num w:numId="5">
    <w:abstractNumId w:val="25"/>
  </w:num>
  <w:num w:numId="6">
    <w:abstractNumId w:val="13"/>
  </w:num>
  <w:num w:numId="7">
    <w:abstractNumId w:val="28"/>
  </w:num>
  <w:num w:numId="8">
    <w:abstractNumId w:val="29"/>
  </w:num>
  <w:num w:numId="9">
    <w:abstractNumId w:val="19"/>
  </w:num>
  <w:num w:numId="10">
    <w:abstractNumId w:val="33"/>
  </w:num>
  <w:num w:numId="11">
    <w:abstractNumId w:val="37"/>
  </w:num>
  <w:num w:numId="12">
    <w:abstractNumId w:val="30"/>
  </w:num>
  <w:num w:numId="13">
    <w:abstractNumId w:val="31"/>
  </w:num>
  <w:num w:numId="14">
    <w:abstractNumId w:val="17"/>
  </w:num>
  <w:num w:numId="15">
    <w:abstractNumId w:val="26"/>
  </w:num>
  <w:num w:numId="16">
    <w:abstractNumId w:val="36"/>
  </w:num>
  <w:num w:numId="17">
    <w:abstractNumId w:val="12"/>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20"/>
  </w:num>
  <w:num w:numId="33">
    <w:abstractNumId w:val="27"/>
  </w:num>
  <w:num w:numId="34">
    <w:abstractNumId w:val="39"/>
  </w:num>
  <w:num w:numId="35">
    <w:abstractNumId w:val="34"/>
  </w:num>
  <w:num w:numId="36">
    <w:abstractNumId w:val="38"/>
  </w:num>
  <w:num w:numId="37">
    <w:abstractNumId w:val="21"/>
  </w:num>
  <w:num w:numId="38">
    <w:abstractNumId w:val="23"/>
  </w:num>
  <w:num w:numId="39">
    <w:abstractNumId w:val="18"/>
  </w:num>
  <w:num w:numId="40">
    <w:abstractNumId w:val="3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2"/>
    <w:rsid w:val="000964B0"/>
    <w:rsid w:val="000F38EA"/>
    <w:rsid w:val="00113FF2"/>
    <w:rsid w:val="00156EE4"/>
    <w:rsid w:val="001866CD"/>
    <w:rsid w:val="00201CF3"/>
    <w:rsid w:val="00370532"/>
    <w:rsid w:val="00374773"/>
    <w:rsid w:val="003C397E"/>
    <w:rsid w:val="00415819"/>
    <w:rsid w:val="00417D56"/>
    <w:rsid w:val="00447696"/>
    <w:rsid w:val="004B6CEC"/>
    <w:rsid w:val="004D761B"/>
    <w:rsid w:val="005346E9"/>
    <w:rsid w:val="00552961"/>
    <w:rsid w:val="005E3AF2"/>
    <w:rsid w:val="00622FA3"/>
    <w:rsid w:val="00785CBB"/>
    <w:rsid w:val="008275DC"/>
    <w:rsid w:val="008B1ECF"/>
    <w:rsid w:val="008E73E1"/>
    <w:rsid w:val="008F065A"/>
    <w:rsid w:val="008F332F"/>
    <w:rsid w:val="0091284E"/>
    <w:rsid w:val="00920129"/>
    <w:rsid w:val="00953A9F"/>
    <w:rsid w:val="009E3764"/>
    <w:rsid w:val="00A43118"/>
    <w:rsid w:val="00A862E9"/>
    <w:rsid w:val="00A87870"/>
    <w:rsid w:val="00A935B6"/>
    <w:rsid w:val="00B76B0B"/>
    <w:rsid w:val="00BA6966"/>
    <w:rsid w:val="00C11B6D"/>
    <w:rsid w:val="00C65FA7"/>
    <w:rsid w:val="00CD410F"/>
    <w:rsid w:val="00D8264A"/>
    <w:rsid w:val="00DE574D"/>
    <w:rsid w:val="00E00FDE"/>
    <w:rsid w:val="00E15D08"/>
    <w:rsid w:val="00F20C8A"/>
    <w:rsid w:val="00F86D86"/>
    <w:rsid w:val="00FE03C7"/>
    <w:rsid w:val="00FE5F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6EBD"/>
  <w15:docId w15:val="{4721208C-E789-44F8-8749-1F2828D9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532"/>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370532"/>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370532"/>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370532"/>
    <w:pPr>
      <w:numPr>
        <w:ilvl w:val="2"/>
        <w:numId w:val="40"/>
      </w:numPr>
      <w:ind w:right="0"/>
      <w:jc w:val="left"/>
      <w:outlineLvl w:val="2"/>
    </w:pPr>
    <w:rPr>
      <w:bCs/>
    </w:rPr>
  </w:style>
  <w:style w:type="paragraph" w:styleId="Heading4">
    <w:name w:val="heading 4"/>
    <w:basedOn w:val="Normal"/>
    <w:next w:val="Normal"/>
    <w:link w:val="Heading4Char"/>
    <w:qFormat/>
    <w:rsid w:val="00370532"/>
    <w:pPr>
      <w:keepNext/>
      <w:numPr>
        <w:ilvl w:val="3"/>
        <w:numId w:val="40"/>
      </w:numPr>
      <w:ind w:right="0"/>
      <w:jc w:val="center"/>
      <w:outlineLvl w:val="3"/>
    </w:pPr>
    <w:rPr>
      <w:b/>
      <w:bCs/>
    </w:rPr>
  </w:style>
  <w:style w:type="paragraph" w:styleId="Heading5">
    <w:name w:val="heading 5"/>
    <w:basedOn w:val="Normal"/>
    <w:next w:val="Normal"/>
    <w:link w:val="Heading5Char"/>
    <w:qFormat/>
    <w:rsid w:val="00370532"/>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370532"/>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370532"/>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370532"/>
    <w:pPr>
      <w:keepNext/>
      <w:numPr>
        <w:ilvl w:val="7"/>
        <w:numId w:val="40"/>
      </w:numPr>
      <w:ind w:right="0"/>
      <w:outlineLvl w:val="7"/>
    </w:pPr>
    <w:rPr>
      <w:u w:val="single"/>
    </w:rPr>
  </w:style>
  <w:style w:type="paragraph" w:styleId="Heading9">
    <w:name w:val="heading 9"/>
    <w:basedOn w:val="Normal"/>
    <w:next w:val="Normal"/>
    <w:link w:val="Heading9Char"/>
    <w:qFormat/>
    <w:rsid w:val="00370532"/>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532"/>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370532"/>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370532"/>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370532"/>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370532"/>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370532"/>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370532"/>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370532"/>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370532"/>
    <w:rPr>
      <w:rFonts w:ascii="CG Times" w:eastAsia="Times New Roman" w:hAnsi="CG Times" w:cs="FrankRuehl"/>
      <w:b/>
      <w:bCs/>
      <w:noProof/>
      <w:szCs w:val="25"/>
      <w:u w:val="single"/>
      <w:lang w:eastAsia="he-IL"/>
    </w:rPr>
  </w:style>
  <w:style w:type="paragraph" w:customStyle="1" w:styleId="a">
    <w:name w:val="מחבר"/>
    <w:basedOn w:val="Normal"/>
    <w:semiHidden/>
    <w:rsid w:val="00370532"/>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370532"/>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370532"/>
    <w:pPr>
      <w:tabs>
        <w:tab w:val="center" w:pos="4153"/>
        <w:tab w:val="right" w:pos="8306"/>
      </w:tabs>
    </w:pPr>
    <w:rPr>
      <w:szCs w:val="20"/>
    </w:rPr>
  </w:style>
  <w:style w:type="character" w:customStyle="1" w:styleId="FooterChar">
    <w:name w:val="Footer Char"/>
    <w:basedOn w:val="DefaultParagraphFont"/>
    <w:link w:val="Footer"/>
    <w:semiHidden/>
    <w:rsid w:val="00370532"/>
    <w:rPr>
      <w:rFonts w:ascii="CG Times" w:eastAsia="Times New Roman" w:hAnsi="CG Times" w:cs="FrankRuehl"/>
      <w:noProof/>
      <w:szCs w:val="20"/>
      <w:lang w:eastAsia="he-IL"/>
    </w:rPr>
  </w:style>
  <w:style w:type="paragraph" w:customStyle="1" w:styleId="a1">
    <w:name w:val="ציטוט"/>
    <w:basedOn w:val="Normal"/>
    <w:semiHidden/>
    <w:rsid w:val="00370532"/>
    <w:pPr>
      <w:tabs>
        <w:tab w:val="right" w:pos="5670"/>
      </w:tabs>
      <w:spacing w:before="120" w:after="120"/>
      <w:ind w:left="346" w:firstLine="0"/>
    </w:pPr>
  </w:style>
  <w:style w:type="paragraph" w:styleId="FootnoteText">
    <w:name w:val="footnote text"/>
    <w:basedOn w:val="Normal"/>
    <w:link w:val="FootnoteTextChar"/>
    <w:semiHidden/>
    <w:rsid w:val="00370532"/>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370532"/>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370532"/>
    <w:pPr>
      <w:keepNext/>
      <w:spacing w:before="300" w:after="120"/>
      <w:ind w:firstLine="0"/>
      <w:jc w:val="center"/>
    </w:pPr>
    <w:rPr>
      <w:bCs/>
    </w:rPr>
  </w:style>
  <w:style w:type="paragraph" w:customStyle="1" w:styleId="a2">
    <w:name w:val="כותרת"/>
    <w:basedOn w:val="Normal"/>
    <w:next w:val="Normal"/>
    <w:semiHidden/>
    <w:rsid w:val="00370532"/>
    <w:pPr>
      <w:spacing w:after="120"/>
      <w:ind w:firstLine="0"/>
      <w:jc w:val="center"/>
    </w:pPr>
    <w:rPr>
      <w:bCs/>
      <w:szCs w:val="40"/>
    </w:rPr>
  </w:style>
  <w:style w:type="paragraph" w:customStyle="1" w:styleId="2">
    <w:name w:val="כותרת2"/>
    <w:basedOn w:val="Normal"/>
    <w:semiHidden/>
    <w:rsid w:val="00370532"/>
    <w:pPr>
      <w:keepNext/>
      <w:spacing w:before="300" w:after="120"/>
      <w:ind w:firstLine="0"/>
      <w:jc w:val="left"/>
    </w:pPr>
    <w:rPr>
      <w:bCs/>
    </w:rPr>
  </w:style>
  <w:style w:type="paragraph" w:styleId="Header">
    <w:name w:val="header"/>
    <w:basedOn w:val="Normal"/>
    <w:link w:val="HeaderChar"/>
    <w:semiHidden/>
    <w:rsid w:val="00370532"/>
    <w:pPr>
      <w:tabs>
        <w:tab w:val="center" w:pos="4153"/>
        <w:tab w:val="right" w:pos="8306"/>
      </w:tabs>
      <w:ind w:firstLine="0"/>
    </w:pPr>
    <w:rPr>
      <w:szCs w:val="22"/>
    </w:rPr>
  </w:style>
  <w:style w:type="character" w:customStyle="1" w:styleId="HeaderChar">
    <w:name w:val="Header Char"/>
    <w:basedOn w:val="DefaultParagraphFont"/>
    <w:link w:val="Header"/>
    <w:semiHidden/>
    <w:rsid w:val="00370532"/>
    <w:rPr>
      <w:rFonts w:ascii="CG Times" w:eastAsia="Times New Roman" w:hAnsi="CG Times" w:cs="FrankRuehl"/>
      <w:noProof/>
      <w:lang w:eastAsia="he-IL"/>
    </w:rPr>
  </w:style>
  <w:style w:type="character" w:styleId="PageNumber">
    <w:name w:val="page number"/>
    <w:semiHidden/>
    <w:rsid w:val="00370532"/>
    <w:rPr>
      <w:rFonts w:cs="FrankRuehl"/>
      <w:sz w:val="28"/>
      <w:szCs w:val="28"/>
      <w:lang w:val="x-none" w:eastAsia="he-IL" w:bidi="he-IL"/>
    </w:rPr>
  </w:style>
  <w:style w:type="paragraph" w:customStyle="1" w:styleId="10">
    <w:name w:val="סגנון1"/>
    <w:basedOn w:val="a2"/>
    <w:semiHidden/>
    <w:rsid w:val="00370532"/>
    <w:pPr>
      <w:spacing w:after="600"/>
    </w:pPr>
  </w:style>
  <w:style w:type="character" w:styleId="FootnoteReference">
    <w:name w:val="footnote reference"/>
    <w:semiHidden/>
    <w:rsid w:val="00370532"/>
    <w:rPr>
      <w:rFonts w:ascii=".FrankRuehl" w:hAnsi=".FrankRuehl" w:cs="FrankRuehl"/>
      <w:position w:val="6"/>
      <w:sz w:val="18"/>
      <w:szCs w:val="18"/>
      <w:lang w:val="x-none" w:eastAsia="he-IL" w:bidi="he-IL"/>
    </w:rPr>
  </w:style>
  <w:style w:type="paragraph" w:customStyle="1" w:styleId="a3">
    <w:name w:val=".סיעוף"/>
    <w:basedOn w:val="a0"/>
    <w:semiHidden/>
    <w:rsid w:val="00370532"/>
    <w:pPr>
      <w:ind w:left="340" w:hanging="340"/>
    </w:pPr>
  </w:style>
  <w:style w:type="paragraph" w:customStyle="1" w:styleId="a4">
    <w:name w:val="הערות"/>
    <w:basedOn w:val="a0"/>
    <w:semiHidden/>
    <w:rsid w:val="00370532"/>
    <w:pPr>
      <w:spacing w:after="0" w:line="264" w:lineRule="atLeast"/>
      <w:ind w:left="284" w:hanging="340"/>
    </w:pPr>
    <w:rPr>
      <w:position w:val="6"/>
      <w:szCs w:val="20"/>
    </w:rPr>
  </w:style>
  <w:style w:type="paragraph" w:customStyle="1" w:styleId="a5">
    <w:name w:val="ציטוטים"/>
    <w:basedOn w:val="a0"/>
    <w:semiHidden/>
    <w:rsid w:val="00370532"/>
    <w:pPr>
      <w:spacing w:before="120" w:line="288" w:lineRule="exact"/>
      <w:ind w:left="567" w:firstLine="0"/>
    </w:pPr>
    <w:rPr>
      <w:sz w:val="20"/>
      <w:szCs w:val="21"/>
    </w:rPr>
  </w:style>
  <w:style w:type="paragraph" w:customStyle="1" w:styleId="3">
    <w:name w:val="כתרת 3"/>
    <w:basedOn w:val="a0"/>
    <w:semiHidden/>
    <w:rsid w:val="00370532"/>
    <w:pPr>
      <w:ind w:firstLine="0"/>
    </w:pPr>
    <w:rPr>
      <w:bCs/>
      <w:sz w:val="24"/>
    </w:rPr>
  </w:style>
  <w:style w:type="paragraph" w:customStyle="1" w:styleId="a6">
    <w:name w:val="סיעוף"/>
    <w:basedOn w:val="a0"/>
    <w:semiHidden/>
    <w:rsid w:val="00370532"/>
    <w:pPr>
      <w:tabs>
        <w:tab w:val="clear" w:pos="335"/>
        <w:tab w:val="left" w:pos="340"/>
      </w:tabs>
      <w:ind w:left="340" w:hanging="340"/>
    </w:pPr>
  </w:style>
  <w:style w:type="paragraph" w:customStyle="1" w:styleId="11">
    <w:name w:val="ציטוט1"/>
    <w:basedOn w:val="a1"/>
    <w:semiHidden/>
    <w:rsid w:val="00370532"/>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370532"/>
    <w:pPr>
      <w:ind w:left="1758" w:hanging="1418"/>
    </w:pPr>
  </w:style>
  <w:style w:type="paragraph" w:customStyle="1" w:styleId="a7">
    <w:name w:val="מוטו"/>
    <w:basedOn w:val="a1"/>
    <w:next w:val="a0"/>
    <w:semiHidden/>
    <w:rsid w:val="00370532"/>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370532"/>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370532"/>
    <w:rPr>
      <w:rFonts w:ascii="CG Times" w:eastAsia="Times New Roman" w:hAnsi="CG Times" w:cs="FrankRuehl"/>
      <w:b/>
      <w:bCs/>
      <w:sz w:val="30"/>
      <w:szCs w:val="28"/>
      <w:lang w:eastAsia="he-IL"/>
    </w:rPr>
  </w:style>
  <w:style w:type="character" w:styleId="Strong">
    <w:name w:val="Strong"/>
    <w:qFormat/>
    <w:rsid w:val="00370532"/>
    <w:rPr>
      <w:rFonts w:ascii="Times New Roman" w:hAnsi="Times New Roman" w:cs="Times New Roman"/>
      <w:b/>
      <w:bCs/>
    </w:rPr>
  </w:style>
  <w:style w:type="paragraph" w:customStyle="1" w:styleId="a8">
    <w:name w:val="עבודה"/>
    <w:basedOn w:val="Normal"/>
    <w:semiHidden/>
    <w:rsid w:val="00370532"/>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370532"/>
    <w:pPr>
      <w:ind w:firstLine="0"/>
    </w:pPr>
  </w:style>
  <w:style w:type="character" w:customStyle="1" w:styleId="BodyTextIndentChar">
    <w:name w:val="Body Text Indent Char"/>
    <w:basedOn w:val="DefaultParagraphFont"/>
    <w:link w:val="BodyTextIndent"/>
    <w:semiHidden/>
    <w:rsid w:val="00370532"/>
    <w:rPr>
      <w:rFonts w:ascii="CG Times" w:eastAsia="Times New Roman" w:hAnsi="CG Times" w:cs="FrankRuehl"/>
      <w:noProof/>
      <w:szCs w:val="25"/>
      <w:lang w:eastAsia="he-IL"/>
    </w:rPr>
  </w:style>
  <w:style w:type="paragraph" w:customStyle="1" w:styleId="a9">
    <w:name w:val="סגנון הערות לעבודה"/>
    <w:basedOn w:val="FootnoteText"/>
    <w:semiHidden/>
    <w:rsid w:val="00370532"/>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370532"/>
    <w:pPr>
      <w:ind w:firstLine="0"/>
    </w:pPr>
  </w:style>
  <w:style w:type="character" w:customStyle="1" w:styleId="BodyTextChar">
    <w:name w:val="Body Text Char"/>
    <w:basedOn w:val="DefaultParagraphFont"/>
    <w:link w:val="BodyText"/>
    <w:semiHidden/>
    <w:rsid w:val="00370532"/>
    <w:rPr>
      <w:rFonts w:ascii="CG Times" w:eastAsia="Times New Roman" w:hAnsi="CG Times" w:cs="FrankRuehl"/>
      <w:noProof/>
      <w:szCs w:val="25"/>
      <w:lang w:eastAsia="he-IL"/>
    </w:rPr>
  </w:style>
  <w:style w:type="paragraph" w:customStyle="1" w:styleId="aa">
    <w:name w:val="פרק"/>
    <w:basedOn w:val="a2"/>
    <w:semiHidden/>
    <w:rsid w:val="00370532"/>
    <w:pPr>
      <w:spacing w:after="240"/>
    </w:pPr>
    <w:rPr>
      <w:szCs w:val="32"/>
    </w:rPr>
  </w:style>
  <w:style w:type="paragraph" w:styleId="BodyText3">
    <w:name w:val="Body Text 3"/>
    <w:basedOn w:val="Normal"/>
    <w:link w:val="BodyText3Char"/>
    <w:semiHidden/>
    <w:rsid w:val="00370532"/>
    <w:pPr>
      <w:ind w:firstLine="0"/>
    </w:pPr>
  </w:style>
  <w:style w:type="character" w:customStyle="1" w:styleId="BodyText3Char">
    <w:name w:val="Body Text 3 Char"/>
    <w:basedOn w:val="DefaultParagraphFont"/>
    <w:link w:val="BodyText3"/>
    <w:semiHidden/>
    <w:rsid w:val="00370532"/>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370532"/>
  </w:style>
  <w:style w:type="character" w:customStyle="1" w:styleId="BodyTextIndent2Char">
    <w:name w:val="Body Text Indent 2 Char"/>
    <w:basedOn w:val="DefaultParagraphFont"/>
    <w:link w:val="BodyTextIndent2"/>
    <w:semiHidden/>
    <w:rsid w:val="00370532"/>
    <w:rPr>
      <w:rFonts w:ascii="CG Times" w:eastAsia="Times New Roman" w:hAnsi="CG Times" w:cs="FrankRuehl"/>
      <w:noProof/>
      <w:szCs w:val="25"/>
      <w:lang w:eastAsia="he-IL"/>
    </w:rPr>
  </w:style>
  <w:style w:type="paragraph" w:customStyle="1" w:styleId="ab">
    <w:name w:val="כותרת שלישית"/>
    <w:basedOn w:val="Normal"/>
    <w:autoRedefine/>
    <w:semiHidden/>
    <w:rsid w:val="00370532"/>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370532"/>
    <w:pPr>
      <w:spacing w:before="120"/>
      <w:ind w:left="624" w:right="1900"/>
      <w:jc w:val="both"/>
    </w:pPr>
    <w:rPr>
      <w:b/>
      <w:bCs/>
      <w:w w:val="80"/>
      <w:sz w:val="22"/>
      <w:szCs w:val="22"/>
    </w:rPr>
  </w:style>
  <w:style w:type="paragraph" w:styleId="BodyTextIndent3">
    <w:name w:val="Body Text Indent 3"/>
    <w:basedOn w:val="Normal"/>
    <w:link w:val="BodyTextIndent3Char"/>
    <w:semiHidden/>
    <w:rsid w:val="00370532"/>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370532"/>
    <w:rPr>
      <w:rFonts w:ascii="CG Times" w:eastAsia="Times New Roman" w:hAnsi="CG Times" w:cs="FrankRuehl"/>
      <w:noProof/>
      <w:sz w:val="16"/>
      <w:szCs w:val="16"/>
      <w:lang w:eastAsia="he-IL"/>
    </w:rPr>
  </w:style>
  <w:style w:type="paragraph" w:customStyle="1" w:styleId="ad">
    <w:name w:val="ציון מקור (ציטוט) תו"/>
    <w:basedOn w:val="a1"/>
    <w:semiHidden/>
    <w:rsid w:val="00370532"/>
  </w:style>
  <w:style w:type="character" w:customStyle="1" w:styleId="ae">
    <w:name w:val="ציטוט תו תו"/>
    <w:semiHidden/>
    <w:rsid w:val="00370532"/>
    <w:rPr>
      <w:rFonts w:ascii="Storybook" w:hAnsi="Storybook" w:cs="Monotype Hadassah"/>
      <w:sz w:val="18"/>
      <w:szCs w:val="18"/>
      <w:lang w:val="en-US" w:eastAsia="en-US" w:bidi="he-IL"/>
    </w:rPr>
  </w:style>
  <w:style w:type="character" w:customStyle="1" w:styleId="af">
    <w:name w:val="גוף הטקסט תו"/>
    <w:semiHidden/>
    <w:rsid w:val="00370532"/>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370532"/>
  </w:style>
  <w:style w:type="character" w:customStyle="1" w:styleId="af1">
    <w:name w:val="מודגש"/>
    <w:semiHidden/>
    <w:rsid w:val="00370532"/>
    <w:rPr>
      <w:rFonts w:ascii="Times New Roman" w:hAnsi="Times New Roman" w:cs="Times New Roman"/>
      <w:bCs/>
    </w:rPr>
  </w:style>
  <w:style w:type="paragraph" w:customStyle="1" w:styleId="af2">
    <w:name w:val="ציטוט/תרגום"/>
    <w:basedOn w:val="a1"/>
    <w:semiHidden/>
    <w:rsid w:val="00370532"/>
    <w:pPr>
      <w:spacing w:before="0"/>
    </w:pPr>
    <w:rPr>
      <w:rFonts w:ascii="Storybook" w:hAnsi="Storybook"/>
      <w:noProof w:val="0"/>
      <w:sz w:val="16"/>
      <w:szCs w:val="16"/>
      <w:lang w:eastAsia="en-US"/>
    </w:rPr>
  </w:style>
  <w:style w:type="paragraph" w:customStyle="1" w:styleId="af3">
    <w:name w:val="ציטוט תו"/>
    <w:basedOn w:val="BodyText"/>
    <w:semiHidden/>
    <w:rsid w:val="00370532"/>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370532"/>
    <w:pPr>
      <w:spacing w:before="120" w:after="120" w:line="320" w:lineRule="exact"/>
      <w:ind w:firstLine="0"/>
      <w:jc w:val="center"/>
    </w:pPr>
    <w:rPr>
      <w:noProof w:val="0"/>
      <w:sz w:val="30"/>
      <w:szCs w:val="30"/>
      <w:lang w:eastAsia="en-US"/>
    </w:rPr>
  </w:style>
  <w:style w:type="character" w:customStyle="1" w:styleId="af5">
    <w:name w:val="הערת עריכה"/>
    <w:semiHidden/>
    <w:rsid w:val="00370532"/>
    <w:rPr>
      <w:rFonts w:ascii="Times New Roman" w:hAnsi="Times New Roman" w:cs="Times New Roman"/>
      <w:iCs/>
      <w:color w:val="FF0000"/>
    </w:rPr>
  </w:style>
  <w:style w:type="paragraph" w:customStyle="1" w:styleId="af6">
    <w:name w:val="כותר עילי"/>
    <w:basedOn w:val="Normal"/>
    <w:semiHidden/>
    <w:rsid w:val="00370532"/>
    <w:pPr>
      <w:spacing w:line="360" w:lineRule="auto"/>
      <w:ind w:firstLine="0"/>
    </w:pPr>
    <w:rPr>
      <w:noProof w:val="0"/>
      <w:sz w:val="26"/>
      <w:szCs w:val="30"/>
      <w:lang w:eastAsia="en-US"/>
    </w:rPr>
  </w:style>
  <w:style w:type="paragraph" w:customStyle="1" w:styleId="af7">
    <w:name w:val="ציון מקור (ציטוט)"/>
    <w:basedOn w:val="af3"/>
    <w:semiHidden/>
    <w:rsid w:val="00370532"/>
    <w:rPr>
      <w:szCs w:val="16"/>
    </w:rPr>
  </w:style>
  <w:style w:type="paragraph" w:styleId="BalloonText">
    <w:name w:val="Balloon Text"/>
    <w:basedOn w:val="Normal"/>
    <w:link w:val="BalloonTextChar"/>
    <w:semiHidden/>
    <w:rsid w:val="00370532"/>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370532"/>
    <w:rPr>
      <w:rFonts w:ascii="Tahoma" w:eastAsia="Times New Roman" w:hAnsi="Tahoma" w:cs="Tahoma"/>
      <w:sz w:val="16"/>
      <w:szCs w:val="16"/>
    </w:rPr>
  </w:style>
  <w:style w:type="paragraph" w:styleId="Index1">
    <w:name w:val="index 1"/>
    <w:basedOn w:val="Normal"/>
    <w:next w:val="Normal"/>
    <w:autoRedefine/>
    <w:semiHidden/>
    <w:rsid w:val="00370532"/>
    <w:pPr>
      <w:spacing w:line="320" w:lineRule="exact"/>
      <w:ind w:left="240" w:hanging="240"/>
    </w:pPr>
    <w:rPr>
      <w:noProof w:val="0"/>
      <w:sz w:val="24"/>
      <w:szCs w:val="24"/>
      <w:lang w:eastAsia="en-US"/>
    </w:rPr>
  </w:style>
  <w:style w:type="paragraph" w:styleId="Index2">
    <w:name w:val="index 2"/>
    <w:basedOn w:val="Normal"/>
    <w:next w:val="Normal"/>
    <w:autoRedefine/>
    <w:semiHidden/>
    <w:rsid w:val="00370532"/>
    <w:pPr>
      <w:spacing w:line="320" w:lineRule="exact"/>
      <w:ind w:left="480" w:hanging="240"/>
    </w:pPr>
    <w:rPr>
      <w:noProof w:val="0"/>
      <w:sz w:val="24"/>
      <w:szCs w:val="24"/>
      <w:lang w:eastAsia="en-US"/>
    </w:rPr>
  </w:style>
  <w:style w:type="paragraph" w:styleId="Index3">
    <w:name w:val="index 3"/>
    <w:basedOn w:val="Normal"/>
    <w:next w:val="Normal"/>
    <w:autoRedefine/>
    <w:semiHidden/>
    <w:rsid w:val="00370532"/>
    <w:pPr>
      <w:spacing w:line="320" w:lineRule="exact"/>
      <w:ind w:left="720" w:hanging="240"/>
    </w:pPr>
    <w:rPr>
      <w:noProof w:val="0"/>
      <w:sz w:val="24"/>
      <w:szCs w:val="24"/>
      <w:lang w:eastAsia="en-US"/>
    </w:rPr>
  </w:style>
  <w:style w:type="paragraph" w:styleId="Index4">
    <w:name w:val="index 4"/>
    <w:basedOn w:val="Normal"/>
    <w:next w:val="Normal"/>
    <w:autoRedefine/>
    <w:semiHidden/>
    <w:rsid w:val="00370532"/>
    <w:pPr>
      <w:spacing w:line="320" w:lineRule="exact"/>
      <w:ind w:left="960" w:hanging="240"/>
    </w:pPr>
    <w:rPr>
      <w:noProof w:val="0"/>
      <w:sz w:val="24"/>
      <w:szCs w:val="24"/>
      <w:lang w:eastAsia="en-US"/>
    </w:rPr>
  </w:style>
  <w:style w:type="paragraph" w:styleId="Index5">
    <w:name w:val="index 5"/>
    <w:basedOn w:val="Normal"/>
    <w:next w:val="Normal"/>
    <w:autoRedefine/>
    <w:semiHidden/>
    <w:rsid w:val="00370532"/>
    <w:pPr>
      <w:spacing w:line="320" w:lineRule="exact"/>
      <w:ind w:left="1200" w:hanging="240"/>
    </w:pPr>
    <w:rPr>
      <w:noProof w:val="0"/>
      <w:sz w:val="24"/>
      <w:szCs w:val="24"/>
      <w:lang w:eastAsia="en-US"/>
    </w:rPr>
  </w:style>
  <w:style w:type="paragraph" w:styleId="Index6">
    <w:name w:val="index 6"/>
    <w:basedOn w:val="Normal"/>
    <w:next w:val="Normal"/>
    <w:autoRedefine/>
    <w:semiHidden/>
    <w:rsid w:val="00370532"/>
    <w:pPr>
      <w:spacing w:line="320" w:lineRule="exact"/>
      <w:ind w:left="1440" w:hanging="240"/>
    </w:pPr>
    <w:rPr>
      <w:noProof w:val="0"/>
      <w:sz w:val="24"/>
      <w:szCs w:val="24"/>
      <w:lang w:eastAsia="en-US"/>
    </w:rPr>
  </w:style>
  <w:style w:type="paragraph" w:styleId="Index7">
    <w:name w:val="index 7"/>
    <w:basedOn w:val="Normal"/>
    <w:next w:val="Normal"/>
    <w:autoRedefine/>
    <w:semiHidden/>
    <w:rsid w:val="00370532"/>
    <w:pPr>
      <w:spacing w:line="320" w:lineRule="exact"/>
      <w:ind w:left="1680" w:hanging="240"/>
    </w:pPr>
    <w:rPr>
      <w:noProof w:val="0"/>
      <w:sz w:val="24"/>
      <w:szCs w:val="24"/>
      <w:lang w:eastAsia="en-US"/>
    </w:rPr>
  </w:style>
  <w:style w:type="paragraph" w:styleId="Index8">
    <w:name w:val="index 8"/>
    <w:basedOn w:val="Normal"/>
    <w:next w:val="Normal"/>
    <w:autoRedefine/>
    <w:semiHidden/>
    <w:rsid w:val="00370532"/>
    <w:pPr>
      <w:spacing w:line="320" w:lineRule="exact"/>
      <w:ind w:left="1920" w:hanging="240"/>
    </w:pPr>
    <w:rPr>
      <w:noProof w:val="0"/>
      <w:sz w:val="24"/>
      <w:szCs w:val="24"/>
      <w:lang w:eastAsia="en-US"/>
    </w:rPr>
  </w:style>
  <w:style w:type="paragraph" w:styleId="Index9">
    <w:name w:val="index 9"/>
    <w:basedOn w:val="Normal"/>
    <w:next w:val="Normal"/>
    <w:autoRedefine/>
    <w:semiHidden/>
    <w:rsid w:val="00370532"/>
    <w:pPr>
      <w:spacing w:line="320" w:lineRule="exact"/>
      <w:ind w:left="2160" w:hanging="240"/>
    </w:pPr>
    <w:rPr>
      <w:noProof w:val="0"/>
      <w:sz w:val="24"/>
      <w:szCs w:val="24"/>
      <w:lang w:eastAsia="en-US"/>
    </w:rPr>
  </w:style>
  <w:style w:type="paragraph" w:styleId="TOC1">
    <w:name w:val="toc 1"/>
    <w:basedOn w:val="Normal"/>
    <w:next w:val="Normal"/>
    <w:autoRedefine/>
    <w:semiHidden/>
    <w:rsid w:val="00370532"/>
    <w:pPr>
      <w:spacing w:line="320" w:lineRule="exact"/>
      <w:ind w:firstLine="0"/>
    </w:pPr>
    <w:rPr>
      <w:noProof w:val="0"/>
      <w:sz w:val="24"/>
      <w:szCs w:val="24"/>
      <w:lang w:eastAsia="en-US"/>
    </w:rPr>
  </w:style>
  <w:style w:type="paragraph" w:styleId="TOC2">
    <w:name w:val="toc 2"/>
    <w:basedOn w:val="Normal"/>
    <w:next w:val="Normal"/>
    <w:autoRedefine/>
    <w:semiHidden/>
    <w:rsid w:val="00370532"/>
    <w:pPr>
      <w:spacing w:line="320" w:lineRule="exact"/>
      <w:ind w:left="240" w:firstLine="0"/>
    </w:pPr>
    <w:rPr>
      <w:noProof w:val="0"/>
      <w:sz w:val="24"/>
      <w:szCs w:val="24"/>
      <w:lang w:eastAsia="en-US"/>
    </w:rPr>
  </w:style>
  <w:style w:type="paragraph" w:styleId="TOC3">
    <w:name w:val="toc 3"/>
    <w:basedOn w:val="Normal"/>
    <w:next w:val="Normal"/>
    <w:autoRedefine/>
    <w:semiHidden/>
    <w:rsid w:val="00370532"/>
    <w:pPr>
      <w:spacing w:line="320" w:lineRule="exact"/>
      <w:ind w:left="480" w:firstLine="0"/>
    </w:pPr>
    <w:rPr>
      <w:noProof w:val="0"/>
      <w:sz w:val="24"/>
      <w:szCs w:val="24"/>
      <w:lang w:eastAsia="en-US"/>
    </w:rPr>
  </w:style>
  <w:style w:type="paragraph" w:styleId="TOC4">
    <w:name w:val="toc 4"/>
    <w:basedOn w:val="Normal"/>
    <w:next w:val="Normal"/>
    <w:autoRedefine/>
    <w:semiHidden/>
    <w:rsid w:val="00370532"/>
    <w:pPr>
      <w:spacing w:line="320" w:lineRule="exact"/>
      <w:ind w:left="720" w:firstLine="0"/>
    </w:pPr>
    <w:rPr>
      <w:noProof w:val="0"/>
      <w:sz w:val="24"/>
      <w:szCs w:val="24"/>
      <w:lang w:eastAsia="en-US"/>
    </w:rPr>
  </w:style>
  <w:style w:type="paragraph" w:styleId="TOC5">
    <w:name w:val="toc 5"/>
    <w:basedOn w:val="Normal"/>
    <w:next w:val="Normal"/>
    <w:autoRedefine/>
    <w:semiHidden/>
    <w:rsid w:val="00370532"/>
    <w:pPr>
      <w:spacing w:line="320" w:lineRule="exact"/>
      <w:ind w:left="960" w:firstLine="0"/>
    </w:pPr>
    <w:rPr>
      <w:noProof w:val="0"/>
      <w:sz w:val="24"/>
      <w:szCs w:val="24"/>
      <w:lang w:eastAsia="en-US"/>
    </w:rPr>
  </w:style>
  <w:style w:type="paragraph" w:styleId="TOC6">
    <w:name w:val="toc 6"/>
    <w:basedOn w:val="Normal"/>
    <w:next w:val="Normal"/>
    <w:autoRedefine/>
    <w:semiHidden/>
    <w:rsid w:val="00370532"/>
    <w:pPr>
      <w:spacing w:line="320" w:lineRule="exact"/>
      <w:ind w:left="1200" w:firstLine="0"/>
    </w:pPr>
    <w:rPr>
      <w:noProof w:val="0"/>
      <w:sz w:val="24"/>
      <w:szCs w:val="24"/>
      <w:lang w:eastAsia="en-US"/>
    </w:rPr>
  </w:style>
  <w:style w:type="paragraph" w:styleId="TOC7">
    <w:name w:val="toc 7"/>
    <w:basedOn w:val="Normal"/>
    <w:next w:val="Normal"/>
    <w:autoRedefine/>
    <w:semiHidden/>
    <w:rsid w:val="00370532"/>
    <w:pPr>
      <w:spacing w:line="320" w:lineRule="exact"/>
      <w:ind w:left="1440" w:firstLine="0"/>
    </w:pPr>
    <w:rPr>
      <w:noProof w:val="0"/>
      <w:sz w:val="24"/>
      <w:szCs w:val="24"/>
      <w:lang w:eastAsia="en-US"/>
    </w:rPr>
  </w:style>
  <w:style w:type="paragraph" w:styleId="TOC8">
    <w:name w:val="toc 8"/>
    <w:basedOn w:val="Normal"/>
    <w:next w:val="Normal"/>
    <w:autoRedefine/>
    <w:semiHidden/>
    <w:rsid w:val="00370532"/>
    <w:pPr>
      <w:spacing w:line="320" w:lineRule="exact"/>
      <w:ind w:left="1680" w:firstLine="0"/>
    </w:pPr>
    <w:rPr>
      <w:noProof w:val="0"/>
      <w:sz w:val="24"/>
      <w:szCs w:val="24"/>
      <w:lang w:eastAsia="en-US"/>
    </w:rPr>
  </w:style>
  <w:style w:type="paragraph" w:styleId="TOC9">
    <w:name w:val="toc 9"/>
    <w:basedOn w:val="Normal"/>
    <w:next w:val="Normal"/>
    <w:autoRedefine/>
    <w:semiHidden/>
    <w:rsid w:val="00370532"/>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370532"/>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370532"/>
    <w:rPr>
      <w:rFonts w:ascii="CG Times" w:eastAsia="Times New Roman" w:hAnsi="CG Times" w:cs="FrankRuehl"/>
      <w:sz w:val="20"/>
      <w:szCs w:val="20"/>
    </w:rPr>
  </w:style>
  <w:style w:type="paragraph" w:styleId="EndnoteText">
    <w:name w:val="endnote text"/>
    <w:basedOn w:val="Normal"/>
    <w:link w:val="EndnoteTextChar"/>
    <w:semiHidden/>
    <w:rsid w:val="00370532"/>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370532"/>
    <w:rPr>
      <w:rFonts w:ascii="CG Times" w:eastAsia="Times New Roman" w:hAnsi="CG Times" w:cs="FrankRuehl"/>
      <w:sz w:val="20"/>
      <w:szCs w:val="20"/>
    </w:rPr>
  </w:style>
  <w:style w:type="paragraph" w:styleId="MacroText">
    <w:name w:val="macro"/>
    <w:link w:val="MacroTextChar"/>
    <w:semiHidden/>
    <w:rsid w:val="00370532"/>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70532"/>
    <w:rPr>
      <w:rFonts w:ascii="Courier New" w:eastAsia="Times New Roman" w:hAnsi="Courier New" w:cs="Courier New"/>
      <w:sz w:val="20"/>
      <w:szCs w:val="20"/>
    </w:rPr>
  </w:style>
  <w:style w:type="paragraph" w:styleId="IndexHeading">
    <w:name w:val="index heading"/>
    <w:basedOn w:val="Normal"/>
    <w:next w:val="Index1"/>
    <w:semiHidden/>
    <w:rsid w:val="00370532"/>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370532"/>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370532"/>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370532"/>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370532"/>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370532"/>
    <w:rPr>
      <w:b/>
      <w:bCs/>
    </w:rPr>
  </w:style>
  <w:style w:type="paragraph" w:styleId="TableofFigures">
    <w:name w:val="table of figures"/>
    <w:basedOn w:val="Normal"/>
    <w:next w:val="Normal"/>
    <w:semiHidden/>
    <w:rsid w:val="00370532"/>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370532"/>
    <w:pPr>
      <w:spacing w:line="320" w:lineRule="exact"/>
      <w:ind w:left="240" w:hanging="240"/>
    </w:pPr>
    <w:rPr>
      <w:noProof w:val="0"/>
      <w:sz w:val="24"/>
      <w:szCs w:val="24"/>
      <w:lang w:eastAsia="en-US"/>
    </w:rPr>
  </w:style>
  <w:style w:type="paragraph" w:styleId="NormalWeb">
    <w:name w:val="Normal (Web)"/>
    <w:basedOn w:val="Normal"/>
    <w:semiHidden/>
    <w:rsid w:val="00370532"/>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370532"/>
    <w:pPr>
      <w:spacing w:line="240" w:lineRule="auto"/>
      <w:ind w:firstLine="0"/>
    </w:pPr>
    <w:rPr>
      <w:noProof w:val="0"/>
      <w:sz w:val="20"/>
      <w:szCs w:val="20"/>
      <w:lang w:eastAsia="en-US"/>
    </w:rPr>
  </w:style>
  <w:style w:type="character" w:customStyle="1" w:styleId="af8">
    <w:name w:val="ציטוט/תרגום תו"/>
    <w:semiHidden/>
    <w:rsid w:val="00370532"/>
    <w:rPr>
      <w:rFonts w:ascii="Storybook" w:hAnsi="Storybook" w:cs="Monotype Hadassah"/>
      <w:sz w:val="16"/>
      <w:szCs w:val="16"/>
      <w:lang w:val="en-US" w:eastAsia="en-US" w:bidi="he-IL"/>
    </w:rPr>
  </w:style>
  <w:style w:type="paragraph" w:customStyle="1" w:styleId="af9">
    <w:name w:val="לא ערוך"/>
    <w:basedOn w:val="Normal"/>
    <w:semiHidden/>
    <w:rsid w:val="00370532"/>
    <w:pPr>
      <w:spacing w:line="320" w:lineRule="exact"/>
      <w:ind w:firstLine="0"/>
    </w:pPr>
    <w:rPr>
      <w:noProof w:val="0"/>
      <w:sz w:val="24"/>
      <w:szCs w:val="24"/>
      <w:lang w:eastAsia="en-US"/>
    </w:rPr>
  </w:style>
  <w:style w:type="character" w:customStyle="1" w:styleId="BodyText0">
    <w:name w:val="Body Text תו"/>
    <w:semiHidden/>
    <w:rsid w:val="00370532"/>
    <w:rPr>
      <w:rFonts w:cs="Narkisim"/>
      <w:sz w:val="24"/>
      <w:szCs w:val="24"/>
      <w:lang w:val="en-US" w:eastAsia="en-US" w:bidi="he-IL"/>
    </w:rPr>
  </w:style>
  <w:style w:type="character" w:customStyle="1" w:styleId="12">
    <w:name w:val="ציטוט תו תו1"/>
    <w:semiHidden/>
    <w:rsid w:val="00370532"/>
    <w:rPr>
      <w:rFonts w:ascii="Storybook" w:hAnsi="Storybook" w:cs="Monotype Hadassah"/>
      <w:sz w:val="18"/>
      <w:szCs w:val="18"/>
      <w:lang w:val="en-US" w:eastAsia="en-US" w:bidi="he-IL"/>
    </w:rPr>
  </w:style>
  <w:style w:type="character" w:customStyle="1" w:styleId="13">
    <w:name w:val="ציטוט/תרגום תו1"/>
    <w:semiHidden/>
    <w:rsid w:val="00370532"/>
    <w:rPr>
      <w:rFonts w:ascii="Storybook" w:hAnsi="Storybook" w:cs="Monotype Hadassah"/>
      <w:sz w:val="16"/>
      <w:szCs w:val="16"/>
      <w:lang w:val="en-US" w:eastAsia="en-US" w:bidi="he-IL"/>
    </w:rPr>
  </w:style>
  <w:style w:type="paragraph" w:customStyle="1" w:styleId="afa">
    <w:name w:val="ציטוט מקור"/>
    <w:basedOn w:val="a1"/>
    <w:semiHidden/>
    <w:rsid w:val="00370532"/>
    <w:rPr>
      <w:sz w:val="16"/>
      <w:szCs w:val="16"/>
    </w:rPr>
  </w:style>
  <w:style w:type="character" w:customStyle="1" w:styleId="FootnoteText0">
    <w:name w:val="Footnote Text תו"/>
    <w:rsid w:val="00370532"/>
    <w:rPr>
      <w:rFonts w:cs="Narkisim"/>
      <w:lang w:val="en-US" w:eastAsia="en-US" w:bidi="he-IL"/>
    </w:rPr>
  </w:style>
  <w:style w:type="character" w:customStyle="1" w:styleId="afb">
    <w:name w:val="לא ערוך תו"/>
    <w:semiHidden/>
    <w:rsid w:val="00370532"/>
    <w:rPr>
      <w:rFonts w:cs="David"/>
      <w:sz w:val="24"/>
      <w:szCs w:val="24"/>
      <w:lang w:val="en-US" w:eastAsia="en-US" w:bidi="he-IL"/>
    </w:rPr>
  </w:style>
  <w:style w:type="paragraph" w:customStyle="1" w:styleId="21">
    <w:name w:val="ציטוט פסוק2"/>
    <w:basedOn w:val="Normal"/>
    <w:autoRedefine/>
    <w:semiHidden/>
    <w:rsid w:val="00370532"/>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370532"/>
    <w:rPr>
      <w:sz w:val="20"/>
      <w:szCs w:val="20"/>
    </w:rPr>
  </w:style>
  <w:style w:type="paragraph" w:styleId="BodyText2">
    <w:name w:val="Body Text 2"/>
    <w:basedOn w:val="Normal"/>
    <w:link w:val="BodyText2Char"/>
    <w:semiHidden/>
    <w:rsid w:val="00370532"/>
    <w:pPr>
      <w:ind w:firstLine="0"/>
    </w:pPr>
  </w:style>
  <w:style w:type="character" w:customStyle="1" w:styleId="BodyText2Char">
    <w:name w:val="Body Text 2 Char"/>
    <w:basedOn w:val="DefaultParagraphFont"/>
    <w:link w:val="BodyText2"/>
    <w:semiHidden/>
    <w:rsid w:val="00370532"/>
    <w:rPr>
      <w:rFonts w:ascii="CG Times" w:eastAsia="Times New Roman" w:hAnsi="CG Times" w:cs="FrankRuehl"/>
      <w:noProof/>
      <w:szCs w:val="25"/>
      <w:lang w:eastAsia="he-IL"/>
    </w:rPr>
  </w:style>
  <w:style w:type="character" w:styleId="FollowedHyperlink">
    <w:name w:val="FollowedHyperlink"/>
    <w:semiHidden/>
    <w:rsid w:val="00370532"/>
    <w:rPr>
      <w:color w:val="800080"/>
      <w:u w:val="single"/>
    </w:rPr>
  </w:style>
  <w:style w:type="character" w:styleId="HTMLCite">
    <w:name w:val="HTML Cite"/>
    <w:semiHidden/>
    <w:rsid w:val="00370532"/>
    <w:rPr>
      <w:i/>
      <w:iCs/>
    </w:rPr>
  </w:style>
  <w:style w:type="character" w:styleId="HTMLCode">
    <w:name w:val="HTML Code"/>
    <w:semiHidden/>
    <w:rsid w:val="00370532"/>
    <w:rPr>
      <w:rFonts w:ascii="Courier New" w:hAnsi="Courier New" w:cs="Courier New"/>
      <w:sz w:val="20"/>
      <w:szCs w:val="20"/>
    </w:rPr>
  </w:style>
  <w:style w:type="character" w:styleId="HTMLDefinition">
    <w:name w:val="HTML Definition"/>
    <w:semiHidden/>
    <w:rsid w:val="00370532"/>
    <w:rPr>
      <w:i/>
      <w:iCs/>
    </w:rPr>
  </w:style>
  <w:style w:type="character" w:styleId="HTMLVariable">
    <w:name w:val="HTML Variable"/>
    <w:semiHidden/>
    <w:rsid w:val="00370532"/>
    <w:rPr>
      <w:i/>
      <w:iCs/>
    </w:rPr>
  </w:style>
  <w:style w:type="paragraph" w:styleId="HTMLPreformatted">
    <w:name w:val="HTML Preformatted"/>
    <w:basedOn w:val="Normal"/>
    <w:link w:val="HTMLPreformattedChar"/>
    <w:semiHidden/>
    <w:rsid w:val="003705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70532"/>
    <w:rPr>
      <w:rFonts w:ascii="Courier New" w:eastAsia="Times New Roman" w:hAnsi="Courier New" w:cs="Courier New"/>
      <w:noProof/>
      <w:sz w:val="20"/>
      <w:szCs w:val="20"/>
      <w:lang w:eastAsia="he-IL"/>
    </w:rPr>
  </w:style>
  <w:style w:type="character" w:styleId="Hyperlink">
    <w:name w:val="Hyperlink"/>
    <w:semiHidden/>
    <w:rsid w:val="00370532"/>
    <w:rPr>
      <w:color w:val="0000FF"/>
      <w:u w:val="single"/>
    </w:rPr>
  </w:style>
  <w:style w:type="paragraph" w:styleId="Salutation">
    <w:name w:val="Salutation"/>
    <w:basedOn w:val="Normal"/>
    <w:next w:val="Normal"/>
    <w:link w:val="SalutationChar"/>
    <w:semiHidden/>
    <w:rsid w:val="00370532"/>
  </w:style>
  <w:style w:type="character" w:customStyle="1" w:styleId="SalutationChar">
    <w:name w:val="Salutation Char"/>
    <w:basedOn w:val="DefaultParagraphFont"/>
    <w:link w:val="Salutation"/>
    <w:semiHidden/>
    <w:rsid w:val="00370532"/>
    <w:rPr>
      <w:rFonts w:ascii="CG Times" w:eastAsia="Times New Roman" w:hAnsi="CG Times" w:cs="FrankRuehl"/>
      <w:noProof/>
      <w:szCs w:val="25"/>
      <w:lang w:eastAsia="he-IL"/>
    </w:rPr>
  </w:style>
  <w:style w:type="character" w:styleId="HTMLSample">
    <w:name w:val="HTML Sample"/>
    <w:semiHidden/>
    <w:rsid w:val="00370532"/>
    <w:rPr>
      <w:rFonts w:ascii="Courier New" w:hAnsi="Courier New" w:cs="Courier New"/>
    </w:rPr>
  </w:style>
  <w:style w:type="character" w:styleId="Emphasis">
    <w:name w:val="Emphasis"/>
    <w:qFormat/>
    <w:rsid w:val="00370532"/>
    <w:rPr>
      <w:i/>
      <w:iCs/>
    </w:rPr>
  </w:style>
  <w:style w:type="paragraph" w:styleId="ListContinue">
    <w:name w:val="List Continue"/>
    <w:basedOn w:val="Normal"/>
    <w:semiHidden/>
    <w:rsid w:val="00370532"/>
    <w:pPr>
      <w:spacing w:after="120"/>
      <w:ind w:left="283"/>
    </w:pPr>
  </w:style>
  <w:style w:type="paragraph" w:styleId="ListContinue2">
    <w:name w:val="List Continue 2"/>
    <w:basedOn w:val="Normal"/>
    <w:semiHidden/>
    <w:rsid w:val="00370532"/>
    <w:pPr>
      <w:spacing w:after="120"/>
      <w:ind w:left="566"/>
    </w:pPr>
  </w:style>
  <w:style w:type="paragraph" w:styleId="ListContinue3">
    <w:name w:val="List Continue 3"/>
    <w:basedOn w:val="Normal"/>
    <w:semiHidden/>
    <w:rsid w:val="00370532"/>
    <w:pPr>
      <w:spacing w:after="120"/>
      <w:ind w:left="849"/>
    </w:pPr>
  </w:style>
  <w:style w:type="paragraph" w:styleId="ListContinue4">
    <w:name w:val="List Continue 4"/>
    <w:basedOn w:val="Normal"/>
    <w:semiHidden/>
    <w:rsid w:val="00370532"/>
    <w:pPr>
      <w:spacing w:after="120"/>
      <w:ind w:left="1132"/>
    </w:pPr>
  </w:style>
  <w:style w:type="paragraph" w:styleId="ListContinue5">
    <w:name w:val="List Continue 5"/>
    <w:basedOn w:val="Normal"/>
    <w:semiHidden/>
    <w:rsid w:val="00370532"/>
    <w:pPr>
      <w:spacing w:after="120"/>
      <w:ind w:left="1415"/>
    </w:pPr>
  </w:style>
  <w:style w:type="paragraph" w:styleId="Signature">
    <w:name w:val="Signature"/>
    <w:basedOn w:val="Normal"/>
    <w:link w:val="SignatureChar"/>
    <w:semiHidden/>
    <w:rsid w:val="00370532"/>
    <w:pPr>
      <w:ind w:left="4252"/>
    </w:pPr>
  </w:style>
  <w:style w:type="character" w:customStyle="1" w:styleId="SignatureChar">
    <w:name w:val="Signature Char"/>
    <w:basedOn w:val="DefaultParagraphFont"/>
    <w:link w:val="Signature"/>
    <w:semiHidden/>
    <w:rsid w:val="00370532"/>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370532"/>
  </w:style>
  <w:style w:type="character" w:customStyle="1" w:styleId="E-mailSignatureChar">
    <w:name w:val="E-mail Signature Char"/>
    <w:basedOn w:val="DefaultParagraphFont"/>
    <w:link w:val="E-mailSignature"/>
    <w:semiHidden/>
    <w:rsid w:val="00370532"/>
    <w:rPr>
      <w:rFonts w:ascii="CG Times" w:eastAsia="Times New Roman" w:hAnsi="CG Times" w:cs="FrankRuehl"/>
      <w:noProof/>
      <w:szCs w:val="25"/>
      <w:lang w:eastAsia="he-IL"/>
    </w:rPr>
  </w:style>
  <w:style w:type="paragraph" w:styleId="BlockText">
    <w:name w:val="Block Text"/>
    <w:basedOn w:val="Normal"/>
    <w:link w:val="BlockTextChar"/>
    <w:uiPriority w:val="99"/>
    <w:semiHidden/>
    <w:rsid w:val="00370532"/>
    <w:pPr>
      <w:spacing w:after="120"/>
      <w:ind w:left="1440" w:right="1440"/>
    </w:pPr>
  </w:style>
  <w:style w:type="paragraph" w:styleId="PlainText">
    <w:name w:val="Plain Text"/>
    <w:basedOn w:val="Normal"/>
    <w:link w:val="PlainTextChar"/>
    <w:semiHidden/>
    <w:rsid w:val="00370532"/>
    <w:rPr>
      <w:rFonts w:ascii="Courier New" w:hAnsi="Courier New" w:cs="Courier New"/>
      <w:sz w:val="20"/>
      <w:szCs w:val="20"/>
    </w:rPr>
  </w:style>
  <w:style w:type="character" w:customStyle="1" w:styleId="PlainTextChar">
    <w:name w:val="Plain Text Char"/>
    <w:basedOn w:val="DefaultParagraphFont"/>
    <w:link w:val="PlainText"/>
    <w:semiHidden/>
    <w:rsid w:val="00370532"/>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370532"/>
  </w:style>
  <w:style w:type="character" w:customStyle="1" w:styleId="NoteHeadingChar">
    <w:name w:val="Note Heading Char"/>
    <w:basedOn w:val="DefaultParagraphFont"/>
    <w:link w:val="NoteHeading"/>
    <w:semiHidden/>
    <w:rsid w:val="00370532"/>
    <w:rPr>
      <w:rFonts w:ascii="CG Times" w:eastAsia="Times New Roman" w:hAnsi="CG Times" w:cs="FrankRuehl"/>
      <w:noProof/>
      <w:szCs w:val="25"/>
      <w:lang w:eastAsia="he-IL"/>
    </w:rPr>
  </w:style>
  <w:style w:type="paragraph" w:styleId="MessageHeader">
    <w:name w:val="Message Header"/>
    <w:basedOn w:val="Normal"/>
    <w:link w:val="MessageHeaderChar"/>
    <w:semiHidden/>
    <w:rsid w:val="003705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70532"/>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370532"/>
    <w:pPr>
      <w:ind w:left="720"/>
    </w:pPr>
  </w:style>
  <w:style w:type="paragraph" w:styleId="BodyTextFirstIndent">
    <w:name w:val="Body Text First Indent"/>
    <w:basedOn w:val="BodyText"/>
    <w:link w:val="BodyTextFirstIndentChar"/>
    <w:semiHidden/>
    <w:rsid w:val="00370532"/>
    <w:pPr>
      <w:spacing w:after="120"/>
      <w:ind w:firstLine="210"/>
    </w:pPr>
  </w:style>
  <w:style w:type="character" w:customStyle="1" w:styleId="BodyTextFirstIndentChar">
    <w:name w:val="Body Text First Indent Char"/>
    <w:basedOn w:val="BodyTextChar"/>
    <w:link w:val="BodyTextFirstIndent"/>
    <w:semiHidden/>
    <w:rsid w:val="00370532"/>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370532"/>
    <w:pPr>
      <w:spacing w:after="120"/>
      <w:ind w:left="283" w:firstLine="210"/>
    </w:pPr>
  </w:style>
  <w:style w:type="character" w:customStyle="1" w:styleId="BodyTextFirstIndent2Char">
    <w:name w:val="Body Text First Indent 2 Char"/>
    <w:basedOn w:val="BodyTextIndentChar"/>
    <w:link w:val="BodyTextFirstIndent2"/>
    <w:semiHidden/>
    <w:rsid w:val="00370532"/>
    <w:rPr>
      <w:rFonts w:ascii="CG Times" w:eastAsia="Times New Roman" w:hAnsi="CG Times" w:cs="FrankRuehl"/>
      <w:noProof/>
      <w:szCs w:val="25"/>
      <w:lang w:eastAsia="he-IL"/>
    </w:rPr>
  </w:style>
  <w:style w:type="paragraph" w:styleId="HTMLAddress">
    <w:name w:val="HTML Address"/>
    <w:basedOn w:val="Normal"/>
    <w:link w:val="HTMLAddressChar"/>
    <w:semiHidden/>
    <w:rsid w:val="00370532"/>
    <w:rPr>
      <w:i/>
      <w:iCs/>
    </w:rPr>
  </w:style>
  <w:style w:type="character" w:customStyle="1" w:styleId="HTMLAddressChar">
    <w:name w:val="HTML Address Char"/>
    <w:basedOn w:val="DefaultParagraphFont"/>
    <w:link w:val="HTMLAddress"/>
    <w:semiHidden/>
    <w:rsid w:val="00370532"/>
    <w:rPr>
      <w:rFonts w:ascii="CG Times" w:eastAsia="Times New Roman" w:hAnsi="CG Times" w:cs="FrankRuehl"/>
      <w:i/>
      <w:iCs/>
      <w:noProof/>
      <w:szCs w:val="25"/>
      <w:lang w:eastAsia="he-IL"/>
    </w:rPr>
  </w:style>
  <w:style w:type="paragraph" w:styleId="EnvelopeReturn">
    <w:name w:val="envelope return"/>
    <w:basedOn w:val="Normal"/>
    <w:semiHidden/>
    <w:rsid w:val="00370532"/>
    <w:rPr>
      <w:rFonts w:ascii="Arial" w:hAnsi="Arial" w:cs="Arial"/>
      <w:sz w:val="20"/>
      <w:szCs w:val="20"/>
    </w:rPr>
  </w:style>
  <w:style w:type="paragraph" w:styleId="EnvelopeAddress">
    <w:name w:val="envelope address"/>
    <w:basedOn w:val="Normal"/>
    <w:semiHidden/>
    <w:rsid w:val="00370532"/>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370532"/>
    <w:rPr>
      <w:rFonts w:ascii="Courier New" w:hAnsi="Courier New" w:cs="Courier New"/>
      <w:sz w:val="20"/>
      <w:szCs w:val="20"/>
    </w:rPr>
  </w:style>
  <w:style w:type="character" w:styleId="LineNumber">
    <w:name w:val="line number"/>
    <w:basedOn w:val="DefaultParagraphFont"/>
    <w:semiHidden/>
    <w:rsid w:val="00370532"/>
  </w:style>
  <w:style w:type="character" w:styleId="HTMLKeyboard">
    <w:name w:val="HTML Keyboard"/>
    <w:semiHidden/>
    <w:rsid w:val="00370532"/>
    <w:rPr>
      <w:rFonts w:ascii="Courier New" w:hAnsi="Courier New" w:cs="Courier New"/>
      <w:sz w:val="20"/>
      <w:szCs w:val="20"/>
    </w:rPr>
  </w:style>
  <w:style w:type="paragraph" w:styleId="Closing">
    <w:name w:val="Closing"/>
    <w:basedOn w:val="Normal"/>
    <w:link w:val="ClosingChar"/>
    <w:semiHidden/>
    <w:rsid w:val="00370532"/>
    <w:pPr>
      <w:ind w:left="4252"/>
    </w:pPr>
  </w:style>
  <w:style w:type="character" w:customStyle="1" w:styleId="ClosingChar">
    <w:name w:val="Closing Char"/>
    <w:basedOn w:val="DefaultParagraphFont"/>
    <w:link w:val="Closing"/>
    <w:semiHidden/>
    <w:rsid w:val="00370532"/>
    <w:rPr>
      <w:rFonts w:ascii="CG Times" w:eastAsia="Times New Roman" w:hAnsi="CG Times" w:cs="FrankRuehl"/>
      <w:noProof/>
      <w:szCs w:val="25"/>
      <w:lang w:eastAsia="he-IL"/>
    </w:rPr>
  </w:style>
  <w:style w:type="character" w:styleId="HTMLAcronym">
    <w:name w:val="HTML Acronym"/>
    <w:basedOn w:val="DefaultParagraphFont"/>
    <w:semiHidden/>
    <w:rsid w:val="00370532"/>
  </w:style>
  <w:style w:type="paragraph" w:styleId="List">
    <w:name w:val="List"/>
    <w:basedOn w:val="Normal"/>
    <w:semiHidden/>
    <w:rsid w:val="00370532"/>
    <w:pPr>
      <w:ind w:left="283" w:hanging="283"/>
    </w:pPr>
  </w:style>
  <w:style w:type="paragraph" w:styleId="List2">
    <w:name w:val="List 2"/>
    <w:basedOn w:val="Normal"/>
    <w:semiHidden/>
    <w:rsid w:val="00370532"/>
    <w:pPr>
      <w:ind w:left="566" w:hanging="283"/>
    </w:pPr>
  </w:style>
  <w:style w:type="paragraph" w:styleId="List3">
    <w:name w:val="List 3"/>
    <w:basedOn w:val="Normal"/>
    <w:semiHidden/>
    <w:rsid w:val="00370532"/>
    <w:pPr>
      <w:ind w:left="849" w:hanging="283"/>
    </w:pPr>
  </w:style>
  <w:style w:type="paragraph" w:styleId="List4">
    <w:name w:val="List 4"/>
    <w:basedOn w:val="Normal"/>
    <w:semiHidden/>
    <w:rsid w:val="00370532"/>
    <w:pPr>
      <w:ind w:left="1132" w:hanging="283"/>
    </w:pPr>
  </w:style>
  <w:style w:type="paragraph" w:styleId="List5">
    <w:name w:val="List 5"/>
    <w:basedOn w:val="Normal"/>
    <w:semiHidden/>
    <w:rsid w:val="00370532"/>
    <w:pPr>
      <w:ind w:left="1415" w:hanging="283"/>
    </w:pPr>
  </w:style>
  <w:style w:type="paragraph" w:styleId="ListNumber">
    <w:name w:val="List Number"/>
    <w:basedOn w:val="Normal"/>
    <w:semiHidden/>
    <w:rsid w:val="00370532"/>
    <w:pPr>
      <w:numPr>
        <w:numId w:val="21"/>
      </w:numPr>
    </w:pPr>
  </w:style>
  <w:style w:type="paragraph" w:styleId="ListNumber2">
    <w:name w:val="List Number 2"/>
    <w:basedOn w:val="Normal"/>
    <w:semiHidden/>
    <w:rsid w:val="00370532"/>
    <w:pPr>
      <w:numPr>
        <w:numId w:val="22"/>
      </w:numPr>
    </w:pPr>
  </w:style>
  <w:style w:type="paragraph" w:styleId="ListNumber3">
    <w:name w:val="List Number 3"/>
    <w:basedOn w:val="Normal"/>
    <w:semiHidden/>
    <w:rsid w:val="00370532"/>
    <w:pPr>
      <w:numPr>
        <w:numId w:val="23"/>
      </w:numPr>
    </w:pPr>
  </w:style>
  <w:style w:type="paragraph" w:styleId="ListNumber4">
    <w:name w:val="List Number 4"/>
    <w:basedOn w:val="Normal"/>
    <w:semiHidden/>
    <w:rsid w:val="00370532"/>
    <w:pPr>
      <w:numPr>
        <w:numId w:val="24"/>
      </w:numPr>
    </w:pPr>
  </w:style>
  <w:style w:type="paragraph" w:styleId="ListNumber5">
    <w:name w:val="List Number 5"/>
    <w:basedOn w:val="Normal"/>
    <w:semiHidden/>
    <w:rsid w:val="00370532"/>
    <w:pPr>
      <w:numPr>
        <w:numId w:val="25"/>
      </w:numPr>
    </w:pPr>
  </w:style>
  <w:style w:type="paragraph" w:styleId="ListBullet">
    <w:name w:val="List Bullet"/>
    <w:basedOn w:val="Normal"/>
    <w:autoRedefine/>
    <w:semiHidden/>
    <w:rsid w:val="00370532"/>
    <w:pPr>
      <w:numPr>
        <w:numId w:val="26"/>
      </w:numPr>
    </w:pPr>
  </w:style>
  <w:style w:type="paragraph" w:styleId="ListBullet2">
    <w:name w:val="List Bullet 2"/>
    <w:basedOn w:val="Normal"/>
    <w:autoRedefine/>
    <w:semiHidden/>
    <w:rsid w:val="00370532"/>
    <w:pPr>
      <w:numPr>
        <w:numId w:val="27"/>
      </w:numPr>
    </w:pPr>
  </w:style>
  <w:style w:type="paragraph" w:styleId="ListBullet3">
    <w:name w:val="List Bullet 3"/>
    <w:basedOn w:val="Normal"/>
    <w:autoRedefine/>
    <w:semiHidden/>
    <w:rsid w:val="00370532"/>
    <w:pPr>
      <w:numPr>
        <w:numId w:val="28"/>
      </w:numPr>
    </w:pPr>
  </w:style>
  <w:style w:type="paragraph" w:styleId="ListBullet4">
    <w:name w:val="List Bullet 4"/>
    <w:basedOn w:val="Normal"/>
    <w:autoRedefine/>
    <w:semiHidden/>
    <w:rsid w:val="00370532"/>
    <w:pPr>
      <w:numPr>
        <w:numId w:val="29"/>
      </w:numPr>
    </w:pPr>
  </w:style>
  <w:style w:type="paragraph" w:styleId="ListBullet5">
    <w:name w:val="List Bullet 5"/>
    <w:basedOn w:val="Normal"/>
    <w:autoRedefine/>
    <w:semiHidden/>
    <w:rsid w:val="00370532"/>
    <w:pPr>
      <w:numPr>
        <w:numId w:val="30"/>
      </w:numPr>
    </w:pPr>
  </w:style>
  <w:style w:type="paragraph" w:styleId="Date">
    <w:name w:val="Date"/>
    <w:basedOn w:val="Normal"/>
    <w:next w:val="Normal"/>
    <w:link w:val="DateChar"/>
    <w:semiHidden/>
    <w:rsid w:val="00370532"/>
  </w:style>
  <w:style w:type="character" w:customStyle="1" w:styleId="DateChar">
    <w:name w:val="Date Char"/>
    <w:basedOn w:val="DefaultParagraphFont"/>
    <w:link w:val="Date"/>
    <w:semiHidden/>
    <w:rsid w:val="00370532"/>
    <w:rPr>
      <w:rFonts w:ascii="CG Times" w:eastAsia="Times New Roman" w:hAnsi="CG Times" w:cs="FrankRuehl"/>
      <w:noProof/>
      <w:szCs w:val="25"/>
      <w:lang w:eastAsia="he-IL"/>
    </w:rPr>
  </w:style>
  <w:style w:type="paragraph" w:styleId="Title">
    <w:name w:val="Title"/>
    <w:basedOn w:val="Normal"/>
    <w:link w:val="TitleChar"/>
    <w:qFormat/>
    <w:rsid w:val="0037053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0532"/>
    <w:rPr>
      <w:rFonts w:ascii="Arial" w:eastAsia="Times New Roman" w:hAnsi="Arial" w:cs="Arial"/>
      <w:b/>
      <w:bCs/>
      <w:noProof/>
      <w:kern w:val="28"/>
      <w:sz w:val="32"/>
      <w:szCs w:val="32"/>
      <w:lang w:eastAsia="he-IL"/>
    </w:rPr>
  </w:style>
  <w:style w:type="paragraph" w:styleId="ListParagraph">
    <w:name w:val="List Paragraph"/>
    <w:basedOn w:val="Normal"/>
    <w:uiPriority w:val="34"/>
    <w:qFormat/>
    <w:rsid w:val="00370532"/>
    <w:pPr>
      <w:ind w:left="720"/>
      <w:contextualSpacing/>
    </w:pPr>
  </w:style>
  <w:style w:type="character" w:customStyle="1" w:styleId="apple-converted-space">
    <w:name w:val="apple-converted-space"/>
    <w:basedOn w:val="DefaultParagraphFont"/>
    <w:rsid w:val="00370532"/>
  </w:style>
  <w:style w:type="character" w:customStyle="1" w:styleId="BlockTextChar">
    <w:name w:val="Block Text Char"/>
    <w:link w:val="BlockText"/>
    <w:uiPriority w:val="99"/>
    <w:semiHidden/>
    <w:locked/>
    <w:rsid w:val="00C65FA7"/>
    <w:rPr>
      <w:rFonts w:ascii="CG Times" w:eastAsia="Times New Roman" w:hAnsi="CG Times" w:cs="FrankRuehl"/>
      <w:noProof/>
      <w:szCs w:val="25"/>
      <w:lang w:eastAsia="he-IL"/>
    </w:rPr>
  </w:style>
  <w:style w:type="character" w:styleId="UnresolvedMention">
    <w:name w:val="Unresolved Mention"/>
    <w:basedOn w:val="DefaultParagraphFont"/>
    <w:uiPriority w:val="99"/>
    <w:semiHidden/>
    <w:unhideWhenUsed/>
    <w:rsid w:val="00FE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anakh/ketuvim/sefer-daniel/first-dream-and-its-interpretation-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7A41-F53F-431D-A8EF-7A6C69E3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2025-01-13T11:55:00Z</dcterms:created>
  <dcterms:modified xsi:type="dcterms:W3CDTF">2025-01-13T11:55:00Z</dcterms:modified>
</cp:coreProperties>
</file>