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785CD" w14:textId="51AC3510" w:rsidR="00CC55DD" w:rsidRPr="000933E7" w:rsidRDefault="001A5114" w:rsidP="0006574C">
      <w:pPr>
        <w:pStyle w:val="II"/>
        <w:rPr>
          <w:rtl/>
        </w:rPr>
      </w:pPr>
      <w:r>
        <w:rPr>
          <w:rFonts w:hint="cs"/>
          <w:rtl/>
        </w:rPr>
        <w:t>הרב אביעד תבורי</w:t>
      </w:r>
    </w:p>
    <w:p w14:paraId="477841E8" w14:textId="77777777" w:rsidR="0006574C" w:rsidRDefault="0006574C" w:rsidP="00334811">
      <w:pPr>
        <w:rPr>
          <w:rtl/>
        </w:rPr>
      </w:pPr>
      <w:bookmarkStart w:id="0" w:name="OLE_LINK1"/>
    </w:p>
    <w:bookmarkEnd w:id="0"/>
    <w:p w14:paraId="567AE794" w14:textId="7551BC5F" w:rsidR="007154FD" w:rsidRPr="007154FD" w:rsidRDefault="007A30E5" w:rsidP="007154FD">
      <w:pPr>
        <w:autoSpaceDE/>
        <w:autoSpaceDN/>
        <w:spacing w:after="160" w:line="259" w:lineRule="auto"/>
        <w:jc w:val="center"/>
        <w:rPr>
          <w:rFonts w:ascii="David" w:hAnsi="David" w:cs="David"/>
          <w:b/>
          <w:bCs/>
          <w:sz w:val="24"/>
          <w:rtl/>
        </w:rPr>
      </w:pPr>
      <w:r>
        <w:rPr>
          <w:rFonts w:ascii="Heebo" w:eastAsiaTheme="majorEastAsia" w:hAnsi="Heebo" w:cs="Heebo" w:hint="cs"/>
          <w:bCs/>
          <w:sz w:val="40"/>
          <w:szCs w:val="40"/>
          <w:rtl/>
        </w:rPr>
        <w:t xml:space="preserve">בחירת </w:t>
      </w:r>
      <w:r w:rsidR="007154FD" w:rsidRPr="007154FD">
        <w:rPr>
          <w:rFonts w:ascii="Heebo" w:eastAsiaTheme="majorEastAsia" w:hAnsi="Heebo" w:cs="Heebo"/>
          <w:bCs/>
          <w:sz w:val="40"/>
          <w:szCs w:val="40"/>
          <w:rtl/>
        </w:rPr>
        <w:t xml:space="preserve">דוד למלך </w:t>
      </w:r>
      <w:r>
        <w:rPr>
          <w:rFonts w:ascii="Heebo" w:eastAsiaTheme="majorEastAsia" w:hAnsi="Heebo" w:cs="Heebo" w:hint="cs"/>
          <w:bCs/>
          <w:sz w:val="40"/>
          <w:szCs w:val="40"/>
          <w:rtl/>
        </w:rPr>
        <w:t>ומשיחתו</w:t>
      </w:r>
      <w:r w:rsidR="007154FD" w:rsidRPr="007154FD">
        <w:rPr>
          <w:rFonts w:ascii="Heebo" w:eastAsiaTheme="majorEastAsia" w:hAnsi="Heebo" w:cs="Heebo"/>
          <w:bCs/>
          <w:sz w:val="40"/>
          <w:szCs w:val="40"/>
          <w:vertAlign w:val="superscript"/>
          <w:rtl/>
        </w:rPr>
        <w:footnoteReference w:id="2"/>
      </w:r>
    </w:p>
    <w:p w14:paraId="1620EEA2" w14:textId="77777777" w:rsidR="007154FD" w:rsidRDefault="007154FD" w:rsidP="007154FD">
      <w:pPr>
        <w:autoSpaceDE/>
        <w:autoSpaceDN/>
        <w:spacing w:after="160" w:line="259" w:lineRule="auto"/>
        <w:jc w:val="left"/>
        <w:rPr>
          <w:rFonts w:ascii="David" w:hAnsi="David" w:cs="David"/>
          <w:sz w:val="24"/>
          <w:rtl/>
        </w:rPr>
      </w:pPr>
    </w:p>
    <w:p w14:paraId="08FBE06D" w14:textId="77777777" w:rsidR="00607D18" w:rsidRDefault="004A30FC" w:rsidP="00542C13">
      <w:pPr>
        <w:rPr>
          <w:rtl/>
        </w:rPr>
      </w:pPr>
      <w:r>
        <w:rPr>
          <w:rFonts w:hint="cs"/>
          <w:rtl/>
        </w:rPr>
        <w:t>על אף הצלחותיו של שאול</w:t>
      </w:r>
      <w:r w:rsidR="00986F09">
        <w:rPr>
          <w:rFonts w:hint="cs"/>
          <w:rtl/>
        </w:rPr>
        <w:t xml:space="preserve"> במלחמה באויבי ישראל, הוא נכשל פעמיים בציות לדבר ה' מפי שמואל; ואחרי כל פעם, שמואל מבשר לו </w:t>
      </w:r>
      <w:r w:rsidR="00905C44">
        <w:rPr>
          <w:rFonts w:hint="cs"/>
          <w:rtl/>
        </w:rPr>
        <w:t xml:space="preserve">כי מלכותו הולכת ונגרעת. </w:t>
      </w:r>
      <w:r w:rsidR="002C280D">
        <w:rPr>
          <w:rFonts w:hint="cs"/>
          <w:rtl/>
        </w:rPr>
        <w:t xml:space="preserve">לאחר המלחמה בפלשתים בפרק י"ג, נאמר לשאול כי לא תקום ממנו שושלת </w:t>
      </w:r>
      <w:r w:rsidR="00607D18">
        <w:rPr>
          <w:rFonts w:hint="cs"/>
          <w:rtl/>
        </w:rPr>
        <w:t>ממשיכה אחריו:</w:t>
      </w:r>
    </w:p>
    <w:p w14:paraId="73F6200C" w14:textId="126D44BC" w:rsidR="00607D18" w:rsidRDefault="00607D18" w:rsidP="00B040B1">
      <w:pPr>
        <w:pStyle w:val="a8"/>
        <w:rPr>
          <w:rtl/>
        </w:rPr>
      </w:pPr>
      <w:r w:rsidRPr="00607D18">
        <w:rPr>
          <w:rtl/>
        </w:rPr>
        <w:t xml:space="preserve">וַיֹּאמֶר שְׁמוּאֵל אֶל שָׁאוּל נִסְכָּלְתָּ לֹא שָׁמַרְתָּ אֶת מִצְוַת ה' אֱלֹהֶיךָ אֲשֶׁר צִוָּךְ כִּי עַתָּה הֵכִין ה' אֶת מַמְלַכְתְּךָ אֶל יִשְׂרָאֵל עַד עוֹלָם: וְעַתָּה מַמְלַכְתְּךָ לֹא תָקוּם בִּקֵּשׁ ה' לוֹ אִישׁ כִּלְבָבוֹ וַיְצַוֵּהוּ ה' לְנָגִיד עַל עַמּוֹ כִּי לֹא שָׁמַרְתָּ אֵת אֲשֶׁר צִוְּךָ ה': </w:t>
      </w:r>
      <w:r w:rsidRPr="00B040B1">
        <w:rPr>
          <w:sz w:val="18"/>
          <w:szCs w:val="22"/>
          <w:rtl/>
        </w:rPr>
        <w:t>(</w:t>
      </w:r>
      <w:r w:rsidRPr="00B040B1">
        <w:rPr>
          <w:rFonts w:hint="eastAsia"/>
          <w:sz w:val="18"/>
          <w:szCs w:val="22"/>
          <w:rtl/>
        </w:rPr>
        <w:t>שמ</w:t>
      </w:r>
      <w:r w:rsidRPr="00B040B1">
        <w:rPr>
          <w:sz w:val="18"/>
          <w:szCs w:val="22"/>
          <w:rtl/>
        </w:rPr>
        <w:t>"א יג, יג-יד)</w:t>
      </w:r>
    </w:p>
    <w:p w14:paraId="5B14A819" w14:textId="4673E88A" w:rsidR="005C14A5" w:rsidRDefault="00CF2732" w:rsidP="00542C13">
      <w:pPr>
        <w:rPr>
          <w:rtl/>
        </w:rPr>
      </w:pPr>
      <w:r>
        <w:rPr>
          <w:rFonts w:hint="cs"/>
          <w:rtl/>
        </w:rPr>
        <w:t xml:space="preserve">ואחרי חטאו במלחמת עמלק, </w:t>
      </w:r>
      <w:r w:rsidR="005C14A5">
        <w:rPr>
          <w:rFonts w:hint="cs"/>
          <w:rtl/>
        </w:rPr>
        <w:t xml:space="preserve">תוכחת שמואל נעשית חריפה עוד יותר </w:t>
      </w:r>
      <w:r w:rsidR="005C14A5">
        <w:rPr>
          <w:rtl/>
        </w:rPr>
        <w:t>–</w:t>
      </w:r>
      <w:r w:rsidR="005C14A5">
        <w:rPr>
          <w:rFonts w:hint="cs"/>
          <w:rtl/>
        </w:rPr>
        <w:t xml:space="preserve"> גם בשאול עצמו ה' מאס, ומלכותו ת</w:t>
      </w:r>
      <w:r w:rsidR="009C0D83">
        <w:rPr>
          <w:rFonts w:hint="cs"/>
          <w:rtl/>
        </w:rPr>
        <w:t>י</w:t>
      </w:r>
      <w:r w:rsidR="005C14A5">
        <w:rPr>
          <w:rFonts w:hint="cs"/>
          <w:rtl/>
        </w:rPr>
        <w:t xml:space="preserve">נתן לאדם אחר: </w:t>
      </w:r>
    </w:p>
    <w:p w14:paraId="2387CAE7" w14:textId="25B86CE3" w:rsidR="005C14A5" w:rsidRPr="00B040B1" w:rsidRDefault="00F3008D" w:rsidP="00B040B1">
      <w:pPr>
        <w:pStyle w:val="a8"/>
        <w:rPr>
          <w:sz w:val="18"/>
          <w:szCs w:val="22"/>
          <w:rtl/>
        </w:rPr>
      </w:pPr>
      <w:r w:rsidRPr="00F3008D">
        <w:rPr>
          <w:rtl/>
        </w:rPr>
        <w:t xml:space="preserve">וַיֹּאמֶר שְׁמוּאֵל הַחֵפֶץ לַה' בְּעֹלוֹת וּזְבָחִים כִּשְׁמֹעַ בְּקוֹל ה' הִנֵּה שְׁמֹעַ מִזֶּבַח טוֹב לְהַקְשִׁיב מֵחֵלֶב אֵילִים: כִּי חַטַּאת קֶסֶם מֶרִי וְאָוֶן וּתְרָפִים הַפְצַר יַעַן מָאַסְתָּ אֶת דְּבַר ה' וַיִּמְאָסְךָ מִמֶּלֶךְ: </w:t>
      </w:r>
      <w:r>
        <w:rPr>
          <w:rFonts w:hint="cs"/>
          <w:rtl/>
        </w:rPr>
        <w:t>...</w:t>
      </w:r>
      <w:r w:rsidRPr="00F3008D">
        <w:rPr>
          <w:rtl/>
        </w:rPr>
        <w:t xml:space="preserve"> וַיֹּאמֶר שְׁמוּאֵל אֶל שָׁאוּל לֹא אָשׁוּב עִמָּךְ כִּי מָאַסְתָּה אֶת דְּבַר ה' וַיִּמְאָסְךָ ה' מִהְיוֹת מֶלֶךְ עַל יִשְׂרָאֵל: </w:t>
      </w:r>
      <w:r>
        <w:rPr>
          <w:rFonts w:hint="cs"/>
          <w:rtl/>
        </w:rPr>
        <w:t>...</w:t>
      </w:r>
      <w:r w:rsidRPr="00F3008D">
        <w:rPr>
          <w:rtl/>
        </w:rPr>
        <w:t xml:space="preserve"> וַיֹּאמֶר אֵלָיו שְׁמוּאֵל קָרַע ה' אֶת מַמְלְכוּת יִשְׂרָאֵל מֵעָלֶיךָ הַיּוֹם וּנְתָנָהּ לְרֵעֲךָ הַטּוֹב מִמֶּךָּ: (</w:t>
      </w:r>
      <w:r w:rsidRPr="00B040B1">
        <w:rPr>
          <w:rFonts w:hint="eastAsia"/>
          <w:sz w:val="18"/>
          <w:szCs w:val="22"/>
          <w:rtl/>
        </w:rPr>
        <w:t>שם</w:t>
      </w:r>
      <w:r w:rsidRPr="00B040B1">
        <w:rPr>
          <w:sz w:val="18"/>
          <w:szCs w:val="22"/>
          <w:rtl/>
        </w:rPr>
        <w:t xml:space="preserve"> טו, כב-כג</w:t>
      </w:r>
      <w:r w:rsidR="00261B39" w:rsidRPr="00B040B1">
        <w:rPr>
          <w:sz w:val="18"/>
          <w:szCs w:val="22"/>
          <w:rtl/>
        </w:rPr>
        <w:t xml:space="preserve">, </w:t>
      </w:r>
      <w:r w:rsidR="00261B39" w:rsidRPr="00B040B1">
        <w:rPr>
          <w:rFonts w:hint="eastAsia"/>
          <w:sz w:val="18"/>
          <w:szCs w:val="22"/>
          <w:rtl/>
        </w:rPr>
        <w:t>כו</w:t>
      </w:r>
      <w:r w:rsidR="00261B39" w:rsidRPr="00B040B1">
        <w:rPr>
          <w:sz w:val="18"/>
          <w:szCs w:val="22"/>
          <w:rtl/>
        </w:rPr>
        <w:t xml:space="preserve">, </w:t>
      </w:r>
      <w:r w:rsidR="00261B39" w:rsidRPr="00B040B1">
        <w:rPr>
          <w:rFonts w:hint="eastAsia"/>
          <w:sz w:val="18"/>
          <w:szCs w:val="22"/>
          <w:rtl/>
        </w:rPr>
        <w:t>כח</w:t>
      </w:r>
      <w:r w:rsidRPr="00B040B1">
        <w:rPr>
          <w:sz w:val="18"/>
          <w:szCs w:val="22"/>
          <w:rtl/>
        </w:rPr>
        <w:t>)</w:t>
      </w:r>
    </w:p>
    <w:p w14:paraId="2C2F7E1F" w14:textId="77777777" w:rsidR="004667F9" w:rsidRDefault="007154FD" w:rsidP="00542C13">
      <w:pPr>
        <w:rPr>
          <w:rtl/>
        </w:rPr>
      </w:pPr>
      <w:r w:rsidRPr="007154FD">
        <w:rPr>
          <w:rtl/>
        </w:rPr>
        <w:t>מיד לאחר המאיסה במלכות שאול, שמואל נשלח אל בית לחם</w:t>
      </w:r>
      <w:r w:rsidR="004667F9">
        <w:rPr>
          <w:rFonts w:hint="cs"/>
          <w:rtl/>
        </w:rPr>
        <w:t>, למשוח שם את אחד מבניו של ישי למלך; ומבין הבנים נבחר דוד:</w:t>
      </w:r>
      <w:r w:rsidRPr="007154FD">
        <w:rPr>
          <w:rtl/>
        </w:rPr>
        <w:t xml:space="preserve"> </w:t>
      </w:r>
    </w:p>
    <w:p w14:paraId="2D89ECED" w14:textId="2360E1F2" w:rsidR="004667F9" w:rsidRDefault="00BC7254" w:rsidP="00B040B1">
      <w:pPr>
        <w:pStyle w:val="a8"/>
        <w:rPr>
          <w:rtl/>
        </w:rPr>
      </w:pPr>
      <w:r w:rsidRPr="00BC7254">
        <w:rPr>
          <w:rtl/>
        </w:rPr>
        <w:t>וַיֹּאמֶר ה' קוּם מְשָׁחֵהוּ כִּי זֶה הוּא: וַיִּקַּח שְׁמוּאֵל אֶת קֶרֶן הַשֶּׁמֶן וַיִּמְשַׁח אֹתוֹ בְּקֶרֶב אֶחָיו וַתִּצְלַח רוּחַ ה' אֶל דָּוִד מֵהַיּוֹם הַהוּא וָמָעְלָה</w:t>
      </w:r>
      <w:r>
        <w:rPr>
          <w:rFonts w:hint="cs"/>
          <w:rtl/>
        </w:rPr>
        <w:t>.</w:t>
      </w:r>
      <w:r w:rsidRPr="00BC7254">
        <w:rPr>
          <w:rtl/>
        </w:rPr>
        <w:t xml:space="preserve"> </w:t>
      </w:r>
      <w:r w:rsidRPr="00B040B1">
        <w:rPr>
          <w:sz w:val="18"/>
          <w:szCs w:val="22"/>
          <w:rtl/>
        </w:rPr>
        <w:t>(</w:t>
      </w:r>
      <w:r w:rsidRPr="00B040B1">
        <w:rPr>
          <w:rFonts w:hint="eastAsia"/>
          <w:sz w:val="18"/>
          <w:szCs w:val="22"/>
          <w:rtl/>
        </w:rPr>
        <w:t>שמ</w:t>
      </w:r>
      <w:r w:rsidRPr="00B040B1">
        <w:rPr>
          <w:sz w:val="18"/>
          <w:szCs w:val="22"/>
          <w:rtl/>
        </w:rPr>
        <w:t>"א טז, יב-יג)</w:t>
      </w:r>
    </w:p>
    <w:p w14:paraId="4BBFD3B2" w14:textId="77777777" w:rsidR="004B04E0" w:rsidRDefault="00015D36" w:rsidP="00542C13">
      <w:pPr>
        <w:rPr>
          <w:rtl/>
        </w:rPr>
      </w:pPr>
      <w:r>
        <w:rPr>
          <w:rFonts w:hint="cs"/>
          <w:rtl/>
        </w:rPr>
        <w:t xml:space="preserve">כידוע, דוד הצליח במלכותו וזכה להקים אחריו שושלת ובית מלוכה שמהווים מודל של מלוכה ראויה בעיני ה'. </w:t>
      </w:r>
      <w:r w:rsidR="00FE201C">
        <w:rPr>
          <w:rFonts w:hint="cs"/>
          <w:rtl/>
        </w:rPr>
        <w:t xml:space="preserve">אך האם הבדל זה בין דוד לשאול קשור בהתנהגותם </w:t>
      </w:r>
      <w:r w:rsidR="00FE201C">
        <w:rPr>
          <w:rFonts w:hint="cs"/>
          <w:rtl/>
        </w:rPr>
        <w:t xml:space="preserve">כמלכים, או שכבר מעת </w:t>
      </w:r>
      <w:r w:rsidR="003E6163">
        <w:rPr>
          <w:rFonts w:hint="cs"/>
          <w:rtl/>
        </w:rPr>
        <w:t xml:space="preserve">הבחירה והמשיחה בהם היה ביניהם הבדל? האם לשאול היה סיכוי להקים בית מלוכה, אלמלא חטאיו? </w:t>
      </w:r>
    </w:p>
    <w:p w14:paraId="34BFA9AB" w14:textId="702B78D0" w:rsidR="007154FD" w:rsidRPr="007154FD" w:rsidRDefault="004B04E0" w:rsidP="00542C13">
      <w:pPr>
        <w:rPr>
          <w:rtl/>
        </w:rPr>
      </w:pPr>
      <w:r>
        <w:rPr>
          <w:rFonts w:hint="cs"/>
          <w:rtl/>
        </w:rPr>
        <w:t xml:space="preserve">בפשטות לא נדמה שיש להבדל כזה רמז במקרא, בתיאורי </w:t>
      </w:r>
      <w:r w:rsidR="00D76AD5">
        <w:rPr>
          <w:rFonts w:hint="cs"/>
          <w:rtl/>
        </w:rPr>
        <w:t>הבחירה</w:t>
      </w:r>
      <w:r>
        <w:rPr>
          <w:rFonts w:hint="cs"/>
          <w:rtl/>
        </w:rPr>
        <w:t xml:space="preserve"> </w:t>
      </w:r>
      <w:r w:rsidR="00D76AD5">
        <w:rPr>
          <w:rFonts w:hint="cs"/>
          <w:rtl/>
        </w:rPr>
        <w:t>ב</w:t>
      </w:r>
      <w:r>
        <w:rPr>
          <w:rFonts w:hint="cs"/>
          <w:rtl/>
        </w:rPr>
        <w:t xml:space="preserve">שאול ודוד </w:t>
      </w:r>
      <w:r w:rsidR="00D76AD5">
        <w:rPr>
          <w:rFonts w:hint="cs"/>
          <w:rtl/>
        </w:rPr>
        <w:t xml:space="preserve">ומשיחתם; אך כפי שנראה, יש בחז"ל דעות הנוקטות אחרת, </w:t>
      </w:r>
      <w:r w:rsidR="00717D44">
        <w:rPr>
          <w:rFonts w:hint="cs"/>
          <w:rtl/>
        </w:rPr>
        <w:t>לשיטתם מלכות דוד היתה ראויה מתחילתה ומלכות שאול בעייתית וחלקית</w:t>
      </w:r>
      <w:r w:rsidR="00D76AD5">
        <w:rPr>
          <w:rFonts w:hint="cs"/>
          <w:rtl/>
        </w:rPr>
        <w:t xml:space="preserve">. </w:t>
      </w:r>
    </w:p>
    <w:p w14:paraId="37DCC57C" w14:textId="4EC6C902" w:rsidR="007154FD" w:rsidRPr="007154FD" w:rsidRDefault="003F0DDD" w:rsidP="00542C13">
      <w:pPr>
        <w:pStyle w:val="II"/>
        <w:rPr>
          <w:rtl/>
        </w:rPr>
      </w:pPr>
      <w:r>
        <w:rPr>
          <w:rFonts w:hint="cs"/>
          <w:rtl/>
        </w:rPr>
        <w:t xml:space="preserve">משיחת </w:t>
      </w:r>
      <w:r w:rsidR="009D62B5">
        <w:rPr>
          <w:rFonts w:hint="cs"/>
          <w:rtl/>
        </w:rPr>
        <w:t>מלכים בשמן המשחה</w:t>
      </w:r>
    </w:p>
    <w:p w14:paraId="2B910103" w14:textId="3B1A3EE6" w:rsidR="007154FD" w:rsidRPr="007154FD" w:rsidRDefault="007154FD" w:rsidP="00542C13">
      <w:pPr>
        <w:rPr>
          <w:rtl/>
        </w:rPr>
      </w:pPr>
      <w:r w:rsidRPr="007154FD">
        <w:rPr>
          <w:rtl/>
        </w:rPr>
        <w:t xml:space="preserve">הרמב"ם </w:t>
      </w:r>
      <w:r w:rsidR="00753354">
        <w:rPr>
          <w:rFonts w:hint="cs"/>
          <w:rtl/>
        </w:rPr>
        <w:t xml:space="preserve">בהלכות מלכים מתאר כיצד בוחרים וממנים מלך, </w:t>
      </w:r>
      <w:r w:rsidR="00E24C11">
        <w:rPr>
          <w:rFonts w:hint="cs"/>
          <w:rtl/>
        </w:rPr>
        <w:t xml:space="preserve">וכותב כי יש הבדל בין משיחת מלכי ישראל </w:t>
      </w:r>
      <w:r w:rsidR="00DE357D">
        <w:rPr>
          <w:rFonts w:hint="cs"/>
          <w:rtl/>
        </w:rPr>
        <w:t xml:space="preserve">למלכים מבית דוד: </w:t>
      </w:r>
    </w:p>
    <w:p w14:paraId="175D1201" w14:textId="763F2924" w:rsidR="0047297E" w:rsidRDefault="0047297E" w:rsidP="0047297E">
      <w:pPr>
        <w:pStyle w:val="a8"/>
        <w:rPr>
          <w:rtl/>
        </w:rPr>
      </w:pPr>
      <w:r>
        <w:rPr>
          <w:rtl/>
        </w:rPr>
        <w:t xml:space="preserve">אין מושחין מלכי ישראל בשמן המשחה אלא בשמן אפרסמון, ואין ממנין אותן בירושלים לעולם אלא מלך ישראל מזרע דוד, ואין מושחין אלא זרע דוד. כשמושחין מלכי בית דוד אין מושחין אותן אלא על המעין. </w:t>
      </w:r>
      <w:r w:rsidRPr="00B040B1">
        <w:rPr>
          <w:sz w:val="20"/>
          <w:szCs w:val="22"/>
          <w:rtl/>
        </w:rPr>
        <w:t>(הלכות מלכים א, י-יא)</w:t>
      </w:r>
    </w:p>
    <w:p w14:paraId="7BCB79C0" w14:textId="5C1BB224" w:rsidR="007154FD" w:rsidRPr="007154FD" w:rsidRDefault="007154FD" w:rsidP="00542C13">
      <w:pPr>
        <w:rPr>
          <w:rtl/>
        </w:rPr>
      </w:pPr>
      <w:r w:rsidRPr="007154FD">
        <w:rPr>
          <w:rtl/>
        </w:rPr>
        <w:t>מדוע יש הבדל בתהליך המנוי בין מלך ישראל למלך מבית דוד</w:t>
      </w:r>
      <w:r w:rsidR="006E14AE">
        <w:rPr>
          <w:rFonts w:hint="cs"/>
          <w:rtl/>
        </w:rPr>
        <w:t>, ומהיכן אנו</w:t>
      </w:r>
      <w:r w:rsidR="004D43C4">
        <w:rPr>
          <w:rFonts w:hint="cs"/>
          <w:rtl/>
        </w:rPr>
        <w:t xml:space="preserve"> לומדים זאת</w:t>
      </w:r>
      <w:r w:rsidRPr="007154FD">
        <w:rPr>
          <w:rtl/>
        </w:rPr>
        <w:t xml:space="preserve">? </w:t>
      </w:r>
      <w:r w:rsidR="004D43C4">
        <w:rPr>
          <w:rFonts w:hint="cs"/>
          <w:rtl/>
        </w:rPr>
        <w:t xml:space="preserve">לא רק שמדובר בחידוש שלא מצאנו לו מקור במקרא, מדברי הרמב"ם עצמם משמע </w:t>
      </w:r>
      <w:r w:rsidR="00916B88">
        <w:rPr>
          <w:rFonts w:hint="cs"/>
          <w:rtl/>
        </w:rPr>
        <w:t xml:space="preserve">להיפך: </w:t>
      </w:r>
    </w:p>
    <w:p w14:paraId="480AB7BB" w14:textId="2D8E06E4" w:rsidR="007154FD" w:rsidRPr="007154FD" w:rsidRDefault="007154FD" w:rsidP="00542C13">
      <w:pPr>
        <w:pStyle w:val="a8"/>
        <w:rPr>
          <w:rtl/>
        </w:rPr>
      </w:pPr>
      <w:r w:rsidRPr="007154FD">
        <w:rPr>
          <w:rtl/>
        </w:rPr>
        <w:t>כשמעמידין המלך מושחין אותו בשמן המשחה, שנאמר ויקח שמואל את פך השמן ויצק על ראשו וישקהו</w:t>
      </w:r>
      <w:r w:rsidR="00916B88">
        <w:rPr>
          <w:rFonts w:hint="cs"/>
          <w:rtl/>
        </w:rPr>
        <w:t xml:space="preserve">. </w:t>
      </w:r>
      <w:r w:rsidRPr="00B040B1">
        <w:rPr>
          <w:sz w:val="20"/>
          <w:szCs w:val="22"/>
          <w:rtl/>
        </w:rPr>
        <w:t>(</w:t>
      </w:r>
      <w:r w:rsidR="00916B88" w:rsidRPr="00B040B1">
        <w:rPr>
          <w:rFonts w:hint="eastAsia"/>
          <w:sz w:val="20"/>
          <w:szCs w:val="22"/>
          <w:rtl/>
        </w:rPr>
        <w:t>שם</w:t>
      </w:r>
      <w:r w:rsidRPr="00B040B1">
        <w:rPr>
          <w:sz w:val="20"/>
          <w:szCs w:val="22"/>
          <w:rtl/>
        </w:rPr>
        <w:t>,</w:t>
      </w:r>
      <w:r w:rsidR="00916B88" w:rsidRPr="00B040B1">
        <w:rPr>
          <w:sz w:val="20"/>
          <w:szCs w:val="22"/>
          <w:rtl/>
        </w:rPr>
        <w:t xml:space="preserve"> הלכה </w:t>
      </w:r>
      <w:r w:rsidRPr="00B040B1">
        <w:rPr>
          <w:sz w:val="20"/>
          <w:szCs w:val="22"/>
          <w:rtl/>
        </w:rPr>
        <w:t>ז)</w:t>
      </w:r>
    </w:p>
    <w:p w14:paraId="0C7FB128" w14:textId="4272FEED" w:rsidR="007154FD" w:rsidRPr="007154FD" w:rsidRDefault="004C49BD" w:rsidP="0072376B">
      <w:pPr>
        <w:rPr>
          <w:rtl/>
        </w:rPr>
      </w:pPr>
      <w:r>
        <w:rPr>
          <w:rFonts w:hint="cs"/>
          <w:rtl/>
        </w:rPr>
        <w:t xml:space="preserve">לדין משיחת מלך מביא הרמב"ם ראיה מסיפור משיחת שאול </w:t>
      </w:r>
      <w:r>
        <w:rPr>
          <w:rtl/>
        </w:rPr>
        <w:t>–</w:t>
      </w:r>
      <w:r>
        <w:rPr>
          <w:rFonts w:hint="cs"/>
          <w:rtl/>
        </w:rPr>
        <w:t xml:space="preserve"> מלך ישראל שאינו מבית דוד, ומפורש שהוא נמשח בשמן המשחה!</w:t>
      </w:r>
      <w:r>
        <w:t xml:space="preserve"> </w:t>
      </w:r>
      <w:r w:rsidR="00D95AA8">
        <w:rPr>
          <w:rFonts w:hint="cs"/>
          <w:rtl/>
        </w:rPr>
        <w:t>רש"י ותוספות על מסכת כריתות</w:t>
      </w:r>
      <w:r w:rsidR="00000EB9">
        <w:rPr>
          <w:rStyle w:val="FootnoteReference"/>
          <w:rtl/>
        </w:rPr>
        <w:footnoteReference w:id="3"/>
      </w:r>
      <w:r w:rsidR="0072376B">
        <w:rPr>
          <w:rFonts w:hint="cs"/>
          <w:rtl/>
        </w:rPr>
        <w:t xml:space="preserve"> </w:t>
      </w:r>
      <w:r w:rsidR="009752BF">
        <w:rPr>
          <w:rFonts w:hint="cs"/>
          <w:rtl/>
        </w:rPr>
        <w:t>מסבירים</w:t>
      </w:r>
      <w:r w:rsidR="009752BF" w:rsidRPr="007154FD">
        <w:rPr>
          <w:rtl/>
        </w:rPr>
        <w:t xml:space="preserve"> </w:t>
      </w:r>
      <w:r w:rsidR="007154FD" w:rsidRPr="007154FD">
        <w:rPr>
          <w:rtl/>
        </w:rPr>
        <w:t>שהחילוק בין משיחת מלכי ישראל לבין מלכים מבית דוד התחיל רק אחרי משיחת דוד</w:t>
      </w:r>
      <w:r w:rsidR="009752BF">
        <w:rPr>
          <w:rFonts w:hint="cs"/>
          <w:rtl/>
        </w:rPr>
        <w:t xml:space="preserve">, ולפניה גם מלכי ישראל היו ראוים להימשח; </w:t>
      </w:r>
      <w:r w:rsidR="007E6B85">
        <w:rPr>
          <w:rFonts w:hint="cs"/>
          <w:rtl/>
        </w:rPr>
        <w:t xml:space="preserve">וכך ניתן לתרץ את </w:t>
      </w:r>
      <w:r w:rsidR="007154FD" w:rsidRPr="007154FD">
        <w:rPr>
          <w:rtl/>
        </w:rPr>
        <w:t>דברי הרמב"ם</w:t>
      </w:r>
      <w:r w:rsidR="007E6B85">
        <w:rPr>
          <w:rFonts w:hint="cs"/>
          <w:rtl/>
        </w:rPr>
        <w:t>,</w:t>
      </w:r>
      <w:r w:rsidR="007154FD" w:rsidRPr="007154FD">
        <w:rPr>
          <w:rtl/>
        </w:rPr>
        <w:t xml:space="preserve"> שאכן שאול נמשח בשמן המשחה ורק מבחירת דוד והלאה מלכי ישראל נמשחו רק בשמן אפרסמון ורק במקרים שהיה צורך מיוחד. </w:t>
      </w:r>
    </w:p>
    <w:p w14:paraId="19BC09A6" w14:textId="3B7D2C97" w:rsidR="007154FD" w:rsidRPr="007154FD" w:rsidRDefault="007154FD" w:rsidP="00542C13">
      <w:pPr>
        <w:rPr>
          <w:rtl/>
        </w:rPr>
      </w:pPr>
      <w:r w:rsidRPr="007154FD">
        <w:rPr>
          <w:rtl/>
        </w:rPr>
        <w:t xml:space="preserve">הרמב"ם </w:t>
      </w:r>
      <w:r w:rsidR="00504470">
        <w:rPr>
          <w:rFonts w:hint="cs"/>
          <w:rtl/>
        </w:rPr>
        <w:t xml:space="preserve">בהמשך הפרק </w:t>
      </w:r>
      <w:r w:rsidRPr="007154FD">
        <w:rPr>
          <w:rtl/>
        </w:rPr>
        <w:t>מציין הבדל נוס</w:t>
      </w:r>
      <w:r w:rsidR="00584990">
        <w:rPr>
          <w:rFonts w:hint="cs"/>
          <w:rtl/>
        </w:rPr>
        <w:t>ף</w:t>
      </w:r>
      <w:r w:rsidRPr="007154FD">
        <w:rPr>
          <w:rtl/>
        </w:rPr>
        <w:t xml:space="preserve"> בין מלכי דוד למלכי ישראל:</w:t>
      </w:r>
    </w:p>
    <w:p w14:paraId="5DCAEF08" w14:textId="2CC249A8" w:rsidR="007154FD" w:rsidRPr="007154FD" w:rsidRDefault="007154FD" w:rsidP="00542C13">
      <w:pPr>
        <w:pStyle w:val="a8"/>
        <w:rPr>
          <w:rtl/>
        </w:rPr>
      </w:pPr>
      <w:r w:rsidRPr="007154FD">
        <w:rPr>
          <w:rtl/>
        </w:rPr>
        <w:t xml:space="preserve">מלכי בית דוד הם העומדים לעולם שנאמר כסאך יהיה נכון עד עולם, אבל אם יעמוד מלך </w:t>
      </w:r>
      <w:r w:rsidRPr="007154FD">
        <w:rPr>
          <w:rtl/>
        </w:rPr>
        <w:lastRenderedPageBreak/>
        <w:t>משאר ישראל תפסק המלכות מביתו</w:t>
      </w:r>
      <w:r w:rsidR="007E2521">
        <w:rPr>
          <w:rFonts w:hint="cs"/>
          <w:rtl/>
        </w:rPr>
        <w:t>.</w:t>
      </w:r>
      <w:r w:rsidRPr="007154FD">
        <w:rPr>
          <w:rtl/>
        </w:rPr>
        <w:t xml:space="preserve"> </w:t>
      </w:r>
      <w:r w:rsidRPr="00B040B1">
        <w:rPr>
          <w:sz w:val="20"/>
          <w:szCs w:val="22"/>
          <w:rtl/>
        </w:rPr>
        <w:t>(</w:t>
      </w:r>
      <w:r w:rsidR="00504470" w:rsidRPr="00B040B1">
        <w:rPr>
          <w:rFonts w:hint="eastAsia"/>
          <w:sz w:val="20"/>
          <w:szCs w:val="22"/>
          <w:rtl/>
        </w:rPr>
        <w:t>שם</w:t>
      </w:r>
      <w:r w:rsidR="00504470" w:rsidRPr="00B040B1">
        <w:rPr>
          <w:sz w:val="20"/>
          <w:szCs w:val="22"/>
          <w:rtl/>
        </w:rPr>
        <w:t>,</w:t>
      </w:r>
      <w:r w:rsidR="007E2521" w:rsidRPr="00B040B1">
        <w:rPr>
          <w:sz w:val="20"/>
          <w:szCs w:val="22"/>
          <w:rtl/>
        </w:rPr>
        <w:t xml:space="preserve"> </w:t>
      </w:r>
      <w:r w:rsidR="00504470" w:rsidRPr="00B040B1">
        <w:rPr>
          <w:rFonts w:hint="eastAsia"/>
          <w:sz w:val="20"/>
          <w:szCs w:val="22"/>
          <w:rtl/>
        </w:rPr>
        <w:t>הלכה</w:t>
      </w:r>
      <w:r w:rsidR="0072376B">
        <w:rPr>
          <w:rFonts w:hint="cs"/>
          <w:sz w:val="20"/>
          <w:szCs w:val="22"/>
          <w:rtl/>
        </w:rPr>
        <w:t xml:space="preserve"> </w:t>
      </w:r>
      <w:r w:rsidRPr="00B040B1">
        <w:rPr>
          <w:sz w:val="20"/>
          <w:szCs w:val="22"/>
          <w:rtl/>
        </w:rPr>
        <w:t>ט)</w:t>
      </w:r>
    </w:p>
    <w:p w14:paraId="4D40FBEB" w14:textId="34908DE5" w:rsidR="007154FD" w:rsidRPr="007154FD" w:rsidRDefault="007154FD" w:rsidP="00542C13">
      <w:pPr>
        <w:rPr>
          <w:rtl/>
        </w:rPr>
      </w:pPr>
      <w:r w:rsidRPr="007154FD">
        <w:rPr>
          <w:rtl/>
        </w:rPr>
        <w:t xml:space="preserve">האם יש קשר בין הלכה זו לבין </w:t>
      </w:r>
      <w:r w:rsidR="00584990">
        <w:rPr>
          <w:rFonts w:hint="cs"/>
          <w:rtl/>
        </w:rPr>
        <w:t xml:space="preserve">דין </w:t>
      </w:r>
      <w:r w:rsidRPr="007154FD">
        <w:rPr>
          <w:rtl/>
        </w:rPr>
        <w:t>המשיחה? במילים אחרות</w:t>
      </w:r>
      <w:r w:rsidR="00584990">
        <w:rPr>
          <w:rFonts w:hint="cs"/>
          <w:rtl/>
        </w:rPr>
        <w:t>,</w:t>
      </w:r>
      <w:r w:rsidRPr="007154FD">
        <w:rPr>
          <w:rtl/>
        </w:rPr>
        <w:t xml:space="preserve"> האם הלכות המשיחה בשמן </w:t>
      </w:r>
      <w:r w:rsidR="00584990">
        <w:rPr>
          <w:rFonts w:hint="cs"/>
          <w:rtl/>
        </w:rPr>
        <w:t xml:space="preserve">השונות </w:t>
      </w:r>
      <w:r w:rsidRPr="007154FD">
        <w:rPr>
          <w:rtl/>
        </w:rPr>
        <w:t>למלכי בית דוד ולמלכי ישראל קשור</w:t>
      </w:r>
      <w:r w:rsidR="00584990">
        <w:rPr>
          <w:rFonts w:hint="cs"/>
          <w:rtl/>
        </w:rPr>
        <w:t>ות</w:t>
      </w:r>
      <w:r w:rsidRPr="007154FD">
        <w:rPr>
          <w:rtl/>
        </w:rPr>
        <w:t xml:space="preserve"> ליצירת שושלת מלוכה?</w:t>
      </w:r>
    </w:p>
    <w:p w14:paraId="04E0C3BB" w14:textId="19A12532" w:rsidR="007154FD" w:rsidRPr="007154FD" w:rsidRDefault="007154FD" w:rsidP="00AF1317">
      <w:pPr>
        <w:rPr>
          <w:rtl/>
        </w:rPr>
      </w:pPr>
      <w:r w:rsidRPr="007154FD">
        <w:rPr>
          <w:rtl/>
        </w:rPr>
        <w:t xml:space="preserve">הרבה ראשונים </w:t>
      </w:r>
      <w:r w:rsidR="00584990">
        <w:rPr>
          <w:rFonts w:hint="cs"/>
          <w:rtl/>
        </w:rPr>
        <w:t>מבינים</w:t>
      </w:r>
      <w:r w:rsidR="00584990" w:rsidRPr="007154FD">
        <w:rPr>
          <w:rtl/>
        </w:rPr>
        <w:t xml:space="preserve"> </w:t>
      </w:r>
      <w:r w:rsidRPr="007154FD">
        <w:rPr>
          <w:rtl/>
        </w:rPr>
        <w:t>שאכן יש קשר בין הדברים.</w:t>
      </w:r>
      <w:r w:rsidR="00AF1317">
        <w:rPr>
          <w:rFonts w:hint="cs"/>
          <w:rtl/>
        </w:rPr>
        <w:t xml:space="preserve"> </w:t>
      </w:r>
      <w:r w:rsidRPr="007154FD">
        <w:rPr>
          <w:rtl/>
        </w:rPr>
        <w:t>הרד"ק מסביר ש</w:t>
      </w:r>
      <w:r w:rsidR="00AF1317">
        <w:rPr>
          <w:rFonts w:hint="cs"/>
          <w:rtl/>
        </w:rPr>
        <w:t xml:space="preserve">משיחתו של </w:t>
      </w:r>
      <w:r w:rsidRPr="007154FD">
        <w:rPr>
          <w:rtl/>
        </w:rPr>
        <w:t xml:space="preserve">שאול </w:t>
      </w:r>
      <w:r w:rsidR="00AF1317">
        <w:rPr>
          <w:rFonts w:hint="cs"/>
          <w:rtl/>
        </w:rPr>
        <w:t xml:space="preserve">היתה בשמן אפרסמון, </w:t>
      </w:r>
      <w:r w:rsidR="002F7AE6">
        <w:rPr>
          <w:rFonts w:hint="cs"/>
          <w:rtl/>
        </w:rPr>
        <w:t xml:space="preserve">לא כמשיחתו של דוד, </w:t>
      </w:r>
      <w:r w:rsidRPr="007154FD">
        <w:rPr>
          <w:rtl/>
        </w:rPr>
        <w:t>שכן:</w:t>
      </w:r>
    </w:p>
    <w:p w14:paraId="3DC19E92" w14:textId="561CB49F" w:rsidR="007154FD" w:rsidRPr="007154FD" w:rsidRDefault="007154FD" w:rsidP="00542C13">
      <w:pPr>
        <w:pStyle w:val="a8"/>
        <w:rPr>
          <w:rtl/>
        </w:rPr>
      </w:pPr>
      <w:r w:rsidRPr="007154FD">
        <w:rPr>
          <w:rtl/>
        </w:rPr>
        <w:t xml:space="preserve">לא היו משוחים ממנו אלא מלכי בית דוד אבל שמן אפרסמון היה ואמרו שאול ויהוא שנמשחו בפך לא נמשכה מלכותן דוד ושלמה שנמשחו בקרן נמשכה מלכותן: </w:t>
      </w:r>
      <w:r w:rsidRPr="00B040B1">
        <w:rPr>
          <w:sz w:val="20"/>
          <w:szCs w:val="22"/>
          <w:rtl/>
        </w:rPr>
        <w:t>(</w:t>
      </w:r>
      <w:r w:rsidR="002F7AE6" w:rsidRPr="00B040B1">
        <w:rPr>
          <w:rFonts w:hint="eastAsia"/>
          <w:sz w:val="20"/>
          <w:szCs w:val="22"/>
          <w:rtl/>
        </w:rPr>
        <w:t>על</w:t>
      </w:r>
      <w:r w:rsidR="002F7AE6" w:rsidRPr="00B040B1">
        <w:rPr>
          <w:sz w:val="20"/>
          <w:szCs w:val="22"/>
          <w:rtl/>
        </w:rPr>
        <w:t xml:space="preserve"> </w:t>
      </w:r>
      <w:r w:rsidR="002F7AE6" w:rsidRPr="00B040B1">
        <w:rPr>
          <w:rFonts w:hint="eastAsia"/>
          <w:sz w:val="20"/>
          <w:szCs w:val="22"/>
          <w:rtl/>
        </w:rPr>
        <w:t>שמ</w:t>
      </w:r>
      <w:r w:rsidR="002F7AE6" w:rsidRPr="00B040B1">
        <w:rPr>
          <w:sz w:val="20"/>
          <w:szCs w:val="22"/>
          <w:rtl/>
        </w:rPr>
        <w:t>"</w:t>
      </w:r>
      <w:r w:rsidRPr="00B040B1">
        <w:rPr>
          <w:sz w:val="20"/>
          <w:szCs w:val="22"/>
          <w:rtl/>
        </w:rPr>
        <w:t>א י,</w:t>
      </w:r>
      <w:r w:rsidR="002F7AE6" w:rsidRPr="00B040B1">
        <w:rPr>
          <w:sz w:val="20"/>
          <w:szCs w:val="22"/>
          <w:rtl/>
        </w:rPr>
        <w:t xml:space="preserve"> </w:t>
      </w:r>
      <w:r w:rsidRPr="00B040B1">
        <w:rPr>
          <w:sz w:val="20"/>
          <w:szCs w:val="22"/>
          <w:rtl/>
        </w:rPr>
        <w:t>א)</w:t>
      </w:r>
    </w:p>
    <w:p w14:paraId="4B44D44A" w14:textId="77777777" w:rsidR="00AA77B3" w:rsidRDefault="005E7483" w:rsidP="00542C13">
      <w:pPr>
        <w:rPr>
          <w:rtl/>
        </w:rPr>
      </w:pPr>
      <w:r>
        <w:rPr>
          <w:rFonts w:hint="cs"/>
          <w:rtl/>
        </w:rPr>
        <w:t>הרד"ק מ</w:t>
      </w:r>
      <w:r w:rsidR="00F2236F">
        <w:rPr>
          <w:rFonts w:hint="cs"/>
          <w:rtl/>
        </w:rPr>
        <w:t xml:space="preserve">קשר את החילוק בין משיחת שאול ומשיחת דוד לא רק לדין ההלכתי שאין מושחים בשמן המשחה אלא את בית דוד </w:t>
      </w:r>
      <w:r w:rsidR="00F2236F">
        <w:rPr>
          <w:rtl/>
        </w:rPr>
        <w:t>–</w:t>
      </w:r>
      <w:r w:rsidR="00F2236F">
        <w:rPr>
          <w:rFonts w:hint="cs"/>
          <w:rtl/>
        </w:rPr>
        <w:t xml:space="preserve"> שכפי שראינו, ייתכן ששייך רק אחרי </w:t>
      </w:r>
      <w:r w:rsidR="00AA77B3">
        <w:rPr>
          <w:rFonts w:hint="cs"/>
          <w:rtl/>
        </w:rPr>
        <w:t xml:space="preserve">הבחירה בדוד </w:t>
      </w:r>
      <w:r w:rsidR="00AA77B3">
        <w:rPr>
          <w:rtl/>
        </w:rPr>
        <w:t>–</w:t>
      </w:r>
      <w:r w:rsidR="00AA77B3">
        <w:rPr>
          <w:rFonts w:hint="cs"/>
          <w:rtl/>
        </w:rPr>
        <w:t xml:space="preserve"> אלא על רעיון הימשכות המלכות, המופיע בגמרא במגילה:</w:t>
      </w:r>
    </w:p>
    <w:p w14:paraId="14F81B2B" w14:textId="2FAF69E7" w:rsidR="00AA77B3" w:rsidRDefault="00424AAC" w:rsidP="00B040B1">
      <w:pPr>
        <w:pStyle w:val="a8"/>
        <w:rPr>
          <w:rtl/>
        </w:rPr>
      </w:pPr>
      <w:r w:rsidRPr="00424AAC">
        <w:rPr>
          <w:rtl/>
        </w:rPr>
        <w:t>דוד ושלמה שנמשחו בקרן נמשכה מלכותן שאול ויהוא שנמשחו בפך לא נמשכה מלכותן</w:t>
      </w:r>
      <w:r>
        <w:rPr>
          <w:rFonts w:hint="cs"/>
          <w:rtl/>
        </w:rPr>
        <w:t>.</w:t>
      </w:r>
      <w:r w:rsidRPr="00424AAC">
        <w:rPr>
          <w:rtl/>
        </w:rPr>
        <w:t xml:space="preserve"> </w:t>
      </w:r>
      <w:r w:rsidRPr="00B040B1">
        <w:rPr>
          <w:sz w:val="18"/>
          <w:szCs w:val="22"/>
          <w:rtl/>
        </w:rPr>
        <w:t>(מגילה יד.)</w:t>
      </w:r>
    </w:p>
    <w:p w14:paraId="47ED2560" w14:textId="0D339FAF" w:rsidR="007154FD" w:rsidRPr="007154FD" w:rsidRDefault="00F3083A" w:rsidP="00542C13">
      <w:pPr>
        <w:rPr>
          <w:rtl/>
        </w:rPr>
      </w:pPr>
      <w:r>
        <w:rPr>
          <w:rFonts w:hint="cs"/>
          <w:rtl/>
        </w:rPr>
        <w:t>אמנם בדברי</w:t>
      </w:r>
      <w:r w:rsidR="00472B50">
        <w:rPr>
          <w:rFonts w:hint="cs"/>
          <w:rtl/>
        </w:rPr>
        <w:t xml:space="preserve"> הגמרא</w:t>
      </w:r>
      <w:r>
        <w:rPr>
          <w:rFonts w:hint="cs"/>
          <w:rtl/>
        </w:rPr>
        <w:t xml:space="preserve"> אין חילוק בין שמן המשחה לשמן אפרסמון, אך הרד"ק מבין כי יש קשר בין אופן המשיחה ל</w:t>
      </w:r>
      <w:r w:rsidR="00062081">
        <w:rPr>
          <w:rFonts w:hint="cs"/>
          <w:rtl/>
        </w:rPr>
        <w:t xml:space="preserve">הקמת בית ושושלת מלכות; לשאול, לשיטתו, מעולם לא היה סיכוי כזה </w:t>
      </w:r>
      <w:r w:rsidR="00062081">
        <w:rPr>
          <w:rtl/>
        </w:rPr>
        <w:t>–</w:t>
      </w:r>
      <w:r w:rsidR="00062081">
        <w:rPr>
          <w:rFonts w:hint="cs"/>
          <w:rtl/>
        </w:rPr>
        <w:t xml:space="preserve"> כבר מרגע משיחתו, מלכותו לא היתה מיועדת לה</w:t>
      </w:r>
      <w:r w:rsidR="00773102">
        <w:rPr>
          <w:rFonts w:hint="cs"/>
          <w:rtl/>
        </w:rPr>
        <w:t>י</w:t>
      </w:r>
      <w:r w:rsidR="00062081">
        <w:rPr>
          <w:rFonts w:hint="cs"/>
          <w:rtl/>
        </w:rPr>
        <w:t xml:space="preserve">משך. </w:t>
      </w:r>
    </w:p>
    <w:p w14:paraId="6FBFA1A6" w14:textId="0AF2C45C" w:rsidR="007154FD" w:rsidRPr="007154FD" w:rsidRDefault="007154FD" w:rsidP="00773102">
      <w:pPr>
        <w:rPr>
          <w:rtl/>
        </w:rPr>
      </w:pPr>
      <w:r w:rsidRPr="007154FD">
        <w:rPr>
          <w:rtl/>
        </w:rPr>
        <w:t>אך ניתן גם להבין שהקשר בין המשיחה לבין הקמת שושלת מביא להבנה אחרת במלכות שאול. אם נבין כפשט הכתובים</w:t>
      </w:r>
      <w:r w:rsidR="00104766">
        <w:rPr>
          <w:rFonts w:hint="cs"/>
          <w:rtl/>
        </w:rPr>
        <w:t>,</w:t>
      </w:r>
      <w:r w:rsidRPr="007154FD">
        <w:rPr>
          <w:rtl/>
        </w:rPr>
        <w:t xml:space="preserve"> </w:t>
      </w:r>
      <w:r w:rsidR="00104766">
        <w:rPr>
          <w:rFonts w:hint="cs"/>
          <w:rtl/>
        </w:rPr>
        <w:t>וכפי שראינו מפורש</w:t>
      </w:r>
      <w:r w:rsidRPr="007154FD">
        <w:rPr>
          <w:rtl/>
        </w:rPr>
        <w:t xml:space="preserve"> </w:t>
      </w:r>
      <w:r w:rsidR="00104766">
        <w:rPr>
          <w:rFonts w:hint="cs"/>
          <w:rtl/>
        </w:rPr>
        <w:t>ב</w:t>
      </w:r>
      <w:r w:rsidRPr="007154FD">
        <w:rPr>
          <w:rtl/>
        </w:rPr>
        <w:t>רמב"ם</w:t>
      </w:r>
      <w:r w:rsidR="00104766">
        <w:rPr>
          <w:rFonts w:hint="cs"/>
          <w:rtl/>
        </w:rPr>
        <w:t xml:space="preserve">, </w:t>
      </w:r>
      <w:r w:rsidRPr="007154FD">
        <w:rPr>
          <w:rtl/>
        </w:rPr>
        <w:t xml:space="preserve"> </w:t>
      </w:r>
      <w:r w:rsidR="00104766">
        <w:rPr>
          <w:rFonts w:hint="cs"/>
          <w:rtl/>
        </w:rPr>
        <w:t>ש</w:t>
      </w:r>
      <w:r w:rsidRPr="007154FD">
        <w:rPr>
          <w:rtl/>
        </w:rPr>
        <w:t>שאול נמשח בשמן המשחה</w:t>
      </w:r>
      <w:r w:rsidR="00104766">
        <w:rPr>
          <w:rFonts w:hint="cs"/>
          <w:rtl/>
        </w:rPr>
        <w:t xml:space="preserve"> </w:t>
      </w:r>
      <w:r w:rsidR="00104766">
        <w:rPr>
          <w:rtl/>
        </w:rPr>
        <w:t>–</w:t>
      </w:r>
      <w:r w:rsidR="00104766">
        <w:rPr>
          <w:rFonts w:hint="cs"/>
          <w:rtl/>
        </w:rPr>
        <w:t xml:space="preserve"> הרי שזו משיחה של מלכות הראויה לה</w:t>
      </w:r>
      <w:r w:rsidR="00773102">
        <w:rPr>
          <w:rFonts w:hint="cs"/>
          <w:rtl/>
        </w:rPr>
        <w:t>ימשך, והיה לו סיכוי להקים שושלת לעד!</w:t>
      </w:r>
      <w:r w:rsidRPr="007154FD">
        <w:rPr>
          <w:rtl/>
        </w:rPr>
        <w:t xml:space="preserve"> </w:t>
      </w:r>
    </w:p>
    <w:p w14:paraId="25A94BFA" w14:textId="77777777" w:rsidR="007154FD" w:rsidRPr="007154FD" w:rsidRDefault="007154FD" w:rsidP="00542C13">
      <w:pPr>
        <w:rPr>
          <w:rtl/>
        </w:rPr>
      </w:pPr>
      <w:r w:rsidRPr="007154FD">
        <w:rPr>
          <w:rtl/>
        </w:rPr>
        <w:t>אכן כך הבין המשך חכמה:</w:t>
      </w:r>
    </w:p>
    <w:p w14:paraId="6AD4743C" w14:textId="42E77ACE" w:rsidR="007154FD" w:rsidRPr="007154FD" w:rsidRDefault="007154FD" w:rsidP="00542C13">
      <w:pPr>
        <w:pStyle w:val="a8"/>
        <w:rPr>
          <w:rtl/>
        </w:rPr>
      </w:pPr>
      <w:r w:rsidRPr="007154FD">
        <w:rPr>
          <w:rtl/>
        </w:rPr>
        <w:t xml:space="preserve"> ...מי שאינו יכול להיות נמשך גדולתו לדורות, בזה אינו נמשח בשמן המשחה, ומשום הכי אין מושחין אלא מלכי בית דוד בלבד, דמלכי ישראל אין יכולת להמשך מלכותן לדורות, וכמו שכתב רבינו משה בהלכות מלכים</w:t>
      </w:r>
      <w:r w:rsidR="006E3083">
        <w:rPr>
          <w:rFonts w:hint="cs"/>
          <w:rtl/>
        </w:rPr>
        <w:t xml:space="preserve"> </w:t>
      </w:r>
      <w:r w:rsidRPr="007154FD">
        <w:rPr>
          <w:rtl/>
        </w:rPr>
        <w:t>...</w:t>
      </w:r>
      <w:r w:rsidR="006E3083">
        <w:rPr>
          <w:rFonts w:hint="cs"/>
          <w:rtl/>
        </w:rPr>
        <w:t xml:space="preserve"> </w:t>
      </w:r>
      <w:r w:rsidRPr="007154FD">
        <w:rPr>
          <w:rtl/>
        </w:rPr>
        <w:t>ולכך שאול נמשח משמן המשחה ... דהיה מלכותו נמשכת לדורות לולא חטא בגלגל כמו שאמר שמואל שם.</w:t>
      </w:r>
      <w:r w:rsidR="008358C5">
        <w:rPr>
          <w:rStyle w:val="FootnoteReference"/>
          <w:rtl/>
        </w:rPr>
        <w:footnoteReference w:id="4"/>
      </w:r>
      <w:r w:rsidRPr="007154FD">
        <w:rPr>
          <w:rtl/>
        </w:rPr>
        <w:t xml:space="preserve"> </w:t>
      </w:r>
      <w:r w:rsidRPr="00B040B1">
        <w:rPr>
          <w:sz w:val="20"/>
          <w:szCs w:val="22"/>
          <w:rtl/>
        </w:rPr>
        <w:t>(</w:t>
      </w:r>
      <w:r w:rsidR="006E3083" w:rsidRPr="00B040B1">
        <w:rPr>
          <w:rFonts w:hint="eastAsia"/>
          <w:sz w:val="20"/>
          <w:szCs w:val="22"/>
          <w:rtl/>
        </w:rPr>
        <w:t>על</w:t>
      </w:r>
      <w:r w:rsidR="006E3083" w:rsidRPr="00B040B1">
        <w:rPr>
          <w:sz w:val="20"/>
          <w:szCs w:val="22"/>
          <w:rtl/>
        </w:rPr>
        <w:t xml:space="preserve"> </w:t>
      </w:r>
      <w:r w:rsidRPr="00B040B1">
        <w:rPr>
          <w:sz w:val="20"/>
          <w:szCs w:val="22"/>
          <w:rtl/>
        </w:rPr>
        <w:t>שמות ל,</w:t>
      </w:r>
      <w:r w:rsidR="006E3083" w:rsidRPr="00B040B1">
        <w:rPr>
          <w:sz w:val="20"/>
          <w:szCs w:val="22"/>
          <w:rtl/>
        </w:rPr>
        <w:t xml:space="preserve"> </w:t>
      </w:r>
      <w:r w:rsidRPr="00B040B1">
        <w:rPr>
          <w:sz w:val="20"/>
          <w:szCs w:val="22"/>
          <w:rtl/>
        </w:rPr>
        <w:t>לא)</w:t>
      </w:r>
    </w:p>
    <w:p w14:paraId="19C067C4" w14:textId="1AF0EF80" w:rsidR="007154FD" w:rsidRPr="007154FD" w:rsidRDefault="007154FD" w:rsidP="00542C13">
      <w:pPr>
        <w:rPr>
          <w:rtl/>
        </w:rPr>
      </w:pPr>
      <w:r w:rsidRPr="007154FD">
        <w:rPr>
          <w:rtl/>
        </w:rPr>
        <w:t xml:space="preserve">לעומת הסבר זה מצאנו בראשונים דעות אחרות שסוברים שמלכות שאול </w:t>
      </w:r>
      <w:r w:rsidR="00F519A1">
        <w:rPr>
          <w:rFonts w:hint="cs"/>
          <w:rtl/>
        </w:rPr>
        <w:t>מעולם לא היתה מיועדת ל</w:t>
      </w:r>
      <w:r w:rsidRPr="007154FD">
        <w:rPr>
          <w:rtl/>
        </w:rPr>
        <w:t xml:space="preserve">הפוך לשושלת. </w:t>
      </w:r>
    </w:p>
    <w:p w14:paraId="05598D91" w14:textId="5C79DE52" w:rsidR="007154FD" w:rsidRPr="007154FD" w:rsidRDefault="007154FD" w:rsidP="00542C13">
      <w:pPr>
        <w:rPr>
          <w:rtl/>
        </w:rPr>
      </w:pPr>
      <w:r w:rsidRPr="007154FD">
        <w:rPr>
          <w:rtl/>
        </w:rPr>
        <w:t xml:space="preserve">הרמב"ן בפירושו על </w:t>
      </w:r>
      <w:r w:rsidR="00F519A1">
        <w:rPr>
          <w:rFonts w:hint="cs"/>
          <w:rtl/>
        </w:rPr>
        <w:t>ברכת</w:t>
      </w:r>
      <w:r w:rsidR="00F519A1" w:rsidRPr="007154FD">
        <w:rPr>
          <w:rtl/>
        </w:rPr>
        <w:t xml:space="preserve"> </w:t>
      </w:r>
      <w:r w:rsidRPr="007154FD">
        <w:rPr>
          <w:rtl/>
        </w:rPr>
        <w:t>יעקב "</w:t>
      </w:r>
      <w:r w:rsidR="00576594" w:rsidRPr="00576594">
        <w:rPr>
          <w:rtl/>
        </w:rPr>
        <w:t>לֹא יָסוּר שֵׁבֶט מִיהוּדָה</w:t>
      </w:r>
      <w:r w:rsidRPr="007154FD">
        <w:rPr>
          <w:rtl/>
        </w:rPr>
        <w:t xml:space="preserve">" </w:t>
      </w:r>
      <w:r w:rsidRPr="00B040B1">
        <w:rPr>
          <w:sz w:val="14"/>
          <w:szCs w:val="18"/>
          <w:rtl/>
        </w:rPr>
        <w:t xml:space="preserve">(בראשית מט, י) </w:t>
      </w:r>
      <w:r w:rsidR="00576594">
        <w:rPr>
          <w:rFonts w:hint="cs"/>
          <w:rtl/>
        </w:rPr>
        <w:t>מבאר שרק שבט יהודה</w:t>
      </w:r>
      <w:r w:rsidR="009C1EF5">
        <w:rPr>
          <w:rFonts w:hint="cs"/>
          <w:rtl/>
        </w:rPr>
        <w:t xml:space="preserve"> ראוי למלכות.</w:t>
      </w:r>
      <w:r w:rsidR="00576594" w:rsidRPr="007154FD">
        <w:rPr>
          <w:rtl/>
        </w:rPr>
        <w:t xml:space="preserve"> </w:t>
      </w:r>
      <w:r w:rsidRPr="007154FD">
        <w:rPr>
          <w:rtl/>
        </w:rPr>
        <w:t>כיצד לדעתו</w:t>
      </w:r>
      <w:r w:rsidR="009C1EF5">
        <w:rPr>
          <w:rFonts w:hint="cs"/>
          <w:rtl/>
        </w:rPr>
        <w:t>,</w:t>
      </w:r>
      <w:r w:rsidRPr="007154FD">
        <w:rPr>
          <w:rtl/>
        </w:rPr>
        <w:t xml:space="preserve"> </w:t>
      </w:r>
      <w:r w:rsidR="009C1EF5">
        <w:rPr>
          <w:rFonts w:hint="cs"/>
          <w:rtl/>
        </w:rPr>
        <w:t xml:space="preserve">אם כן, </w:t>
      </w:r>
      <w:r w:rsidRPr="007154FD">
        <w:rPr>
          <w:rtl/>
        </w:rPr>
        <w:t>ניתנה המלוכה לשאול? מסביר הרמב"ן</w:t>
      </w:r>
      <w:r w:rsidR="0046710F">
        <w:rPr>
          <w:rFonts w:hint="cs"/>
          <w:rtl/>
        </w:rPr>
        <w:t xml:space="preserve"> על אתר</w:t>
      </w:r>
      <w:r w:rsidRPr="007154FD">
        <w:rPr>
          <w:rtl/>
        </w:rPr>
        <w:t>:</w:t>
      </w:r>
    </w:p>
    <w:p w14:paraId="5798B277" w14:textId="4A52D192" w:rsidR="007154FD" w:rsidRPr="007154FD" w:rsidRDefault="007154FD" w:rsidP="00542C13">
      <w:pPr>
        <w:pStyle w:val="a8"/>
        <w:rPr>
          <w:rtl/>
        </w:rPr>
      </w:pPr>
      <w:r w:rsidRPr="007154FD">
        <w:rPr>
          <w:rtl/>
        </w:rPr>
        <w:t>וענין שאול היה, כי בעבור שדבר שאלת המלכות בעת ההיא נתעב אצל הקדוש ברוך הוא, לא רצה להמליך עליהם מן השבט אשר לו המלכות שלא יסור ממנו לעולמים, ונתן להם מלכות שעה.</w:t>
      </w:r>
    </w:p>
    <w:p w14:paraId="18036150" w14:textId="663EA973" w:rsidR="007154FD" w:rsidRPr="007154FD" w:rsidRDefault="0039557F" w:rsidP="00542C13">
      <w:pPr>
        <w:rPr>
          <w:rtl/>
        </w:rPr>
      </w:pPr>
      <w:r>
        <w:rPr>
          <w:rFonts w:hint="cs"/>
          <w:rtl/>
        </w:rPr>
        <w:t xml:space="preserve">והוא מקשה על עצמו, הרי מדברי הנביא </w:t>
      </w:r>
      <w:r w:rsidR="00637567" w:rsidRPr="00B040B1">
        <w:rPr>
          <w:sz w:val="14"/>
          <w:szCs w:val="18"/>
          <w:rtl/>
        </w:rPr>
        <w:t xml:space="preserve">(שמ"א יג, יג) </w:t>
      </w:r>
      <w:r>
        <w:rPr>
          <w:rFonts w:hint="cs"/>
          <w:rtl/>
        </w:rPr>
        <w:t xml:space="preserve">משמע שהיה לשאול סיכוי למלוך לעד! ומתרץ: </w:t>
      </w:r>
    </w:p>
    <w:p w14:paraId="54B90AFC" w14:textId="47D3C367" w:rsidR="007154FD" w:rsidRPr="007154FD" w:rsidRDefault="007154FD" w:rsidP="00542C13">
      <w:pPr>
        <w:pStyle w:val="a8"/>
        <w:rPr>
          <w:rtl/>
        </w:rPr>
      </w:pPr>
      <w:r w:rsidRPr="007154FD">
        <w:rPr>
          <w:rtl/>
        </w:rPr>
        <w:t>שאם לא חטא היה לזרעו מלכות בישראל, לא על כלם. וזה טעם אל ישראל. אולי היה מולך על שבטי אמו, על בנימן ואפרים ומנשה</w:t>
      </w:r>
      <w:r w:rsidR="000B48A6">
        <w:rPr>
          <w:rFonts w:hint="cs"/>
          <w:rtl/>
        </w:rPr>
        <w:t>.</w:t>
      </w:r>
    </w:p>
    <w:p w14:paraId="66436CCF" w14:textId="77777777" w:rsidR="00295A38" w:rsidRDefault="000B48A6" w:rsidP="00542C13">
      <w:pPr>
        <w:rPr>
          <w:rtl/>
        </w:rPr>
      </w:pPr>
      <w:r>
        <w:rPr>
          <w:rFonts w:hint="cs"/>
          <w:rtl/>
        </w:rPr>
        <w:t xml:space="preserve">כלומר, </w:t>
      </w:r>
      <w:r w:rsidR="009B50CD">
        <w:rPr>
          <w:rFonts w:hint="cs"/>
          <w:rtl/>
        </w:rPr>
        <w:t xml:space="preserve">לשאול היתה נשארת שושלת מלוכה, אך לא על כל עם ישראל אלא חלק ממנו, מלכות חלקית. </w:t>
      </w:r>
    </w:p>
    <w:p w14:paraId="59E745FA" w14:textId="109D293E" w:rsidR="007154FD" w:rsidRPr="007154FD" w:rsidRDefault="007154FD" w:rsidP="00542C13">
      <w:pPr>
        <w:rPr>
          <w:rtl/>
        </w:rPr>
      </w:pPr>
      <w:r w:rsidRPr="007154FD">
        <w:rPr>
          <w:rtl/>
        </w:rPr>
        <w:t xml:space="preserve">המאירי </w:t>
      </w:r>
      <w:r w:rsidR="00295A38">
        <w:rPr>
          <w:rFonts w:hint="cs"/>
          <w:rtl/>
        </w:rPr>
        <w:t xml:space="preserve">על מסכת </w:t>
      </w:r>
      <w:r w:rsidRPr="007154FD">
        <w:rPr>
          <w:rtl/>
        </w:rPr>
        <w:t>הוריות</w:t>
      </w:r>
      <w:r w:rsidR="00463D3E">
        <w:rPr>
          <w:rFonts w:hint="cs"/>
          <w:rtl/>
        </w:rPr>
        <w:t xml:space="preserve"> דן בהרחבה בשאלותינו, כיצד שאול נמשח בשמן המשחה ומה מעמדו ביחס להבטחת המלוכה לשבט יהודה; ומציע הסבר דומה לרמב"ן, </w:t>
      </w:r>
      <w:r w:rsidR="00A1713C">
        <w:rPr>
          <w:rFonts w:hint="cs"/>
          <w:rtl/>
        </w:rPr>
        <w:t>שהשעה לא היתה ראויה למלך משבט יהודה ועל כן שאול נבחר רק בדיעבד:</w:t>
      </w:r>
      <w:r w:rsidRPr="007154FD">
        <w:rPr>
          <w:rtl/>
        </w:rPr>
        <w:t xml:space="preserve"> </w:t>
      </w:r>
    </w:p>
    <w:p w14:paraId="18747F42" w14:textId="1EABB5A4" w:rsidR="007154FD" w:rsidRPr="007154FD" w:rsidRDefault="007154FD" w:rsidP="00542C13">
      <w:pPr>
        <w:pStyle w:val="a8"/>
        <w:rPr>
          <w:rtl/>
        </w:rPr>
      </w:pPr>
      <w:r w:rsidRPr="007154FD">
        <w:rPr>
          <w:rtl/>
        </w:rPr>
        <w:t xml:space="preserve">אפשר שלא היה באותו הפרק בשבט יהודה ראוי למלוך ולא היה ראוי למנות למלך הראשון רק באדם הגון ומעולה ביותר והי' קשה לנביא על שלא נתאחרה הבקשה עד עמוד ביהודה ראוי למלוך והיתה הנבואה להעתר להם להמליך מלך </w:t>
      </w:r>
      <w:r w:rsidRPr="00B040B1">
        <w:rPr>
          <w:b/>
          <w:bCs/>
          <w:rtl/>
        </w:rPr>
        <w:t>מלכות עראי</w:t>
      </w:r>
      <w:r w:rsidRPr="007154FD">
        <w:rPr>
          <w:rtl/>
        </w:rPr>
        <w:t xml:space="preserve"> עד היות ביהודה מי שראוי לכך</w:t>
      </w:r>
      <w:r w:rsidR="00A5571D">
        <w:rPr>
          <w:rFonts w:hint="cs"/>
          <w:rtl/>
        </w:rPr>
        <w:t xml:space="preserve"> ושב המלכות לאחזתו</w:t>
      </w:r>
      <w:r w:rsidR="00A1713C">
        <w:rPr>
          <w:rFonts w:hint="cs"/>
          <w:rtl/>
        </w:rPr>
        <w:t>.</w:t>
      </w:r>
      <w:r w:rsidRPr="007154FD">
        <w:rPr>
          <w:rtl/>
        </w:rPr>
        <w:t xml:space="preserve"> </w:t>
      </w:r>
    </w:p>
    <w:p w14:paraId="4842CEFC" w14:textId="77777777" w:rsidR="007154FD" w:rsidRPr="007154FD" w:rsidRDefault="007154FD" w:rsidP="00542C13">
      <w:pPr>
        <w:rPr>
          <w:rtl/>
        </w:rPr>
      </w:pPr>
      <w:r w:rsidRPr="007154FD">
        <w:rPr>
          <w:rtl/>
        </w:rPr>
        <w:t>יתר על כך, לדעת המאירי לשאול לא היה מעמד מלך! להבנתו:</w:t>
      </w:r>
    </w:p>
    <w:p w14:paraId="460B6261" w14:textId="70D8F115" w:rsidR="007154FD" w:rsidRPr="007154FD" w:rsidRDefault="00A5571D" w:rsidP="00542C13">
      <w:pPr>
        <w:pStyle w:val="a8"/>
        <w:rPr>
          <w:rtl/>
        </w:rPr>
      </w:pPr>
      <w:r w:rsidRPr="00A5571D">
        <w:rPr>
          <w:rtl/>
        </w:rPr>
        <w:t xml:space="preserve">וראה והבן הנה ביעדו יתברך לנביא את שאול למלך אמר וי"י גלה את אזן שמואל כעת מחר אשלח אליך איש מארץ בנימין ומשחתו לנגיד ולא אמר למלך ובבאו לפניו אמר הנה האיש אשר אמרתי אליך זה יעצור בעמי לא אמר ימלוך בעמי וכאשר משחו אמר משחך י"י על נחלתו לנגיד סוף דבר לא יחס לו שם מלכות </w:t>
      </w:r>
      <w:r>
        <w:rPr>
          <w:rFonts w:hint="cs"/>
          <w:rtl/>
        </w:rPr>
        <w:t xml:space="preserve">... </w:t>
      </w:r>
      <w:r w:rsidR="007154FD" w:rsidRPr="007154FD">
        <w:rPr>
          <w:rtl/>
        </w:rPr>
        <w:t xml:space="preserve">למדנו שלא נמשח שאול אלא כממונה </w:t>
      </w:r>
      <w:r w:rsidR="007154FD" w:rsidRPr="007154FD">
        <w:rPr>
          <w:rtl/>
        </w:rPr>
        <w:lastRenderedPageBreak/>
        <w:t>וכמחזיק במלכות כגזבר או כפקיד עד בא המלך אשר לו המלוכה מצד הירושה ונמצא שלא היה אלא כממונה מצד שבט יהודה ועשאוהו מפני זה כאלו הוא בעצמו היה מאותו השבט</w:t>
      </w:r>
      <w:r w:rsidR="00A1713C">
        <w:rPr>
          <w:rFonts w:hint="cs"/>
          <w:rtl/>
        </w:rPr>
        <w:t>.</w:t>
      </w:r>
      <w:r w:rsidR="007154FD" w:rsidRPr="007154FD">
        <w:rPr>
          <w:rtl/>
        </w:rPr>
        <w:t xml:space="preserve"> </w:t>
      </w:r>
    </w:p>
    <w:p w14:paraId="3DC9EBFE" w14:textId="34AB9140" w:rsidR="007154FD" w:rsidRPr="007154FD" w:rsidRDefault="00EF0BE2" w:rsidP="00542C13">
      <w:pPr>
        <w:rPr>
          <w:rtl/>
        </w:rPr>
      </w:pPr>
      <w:r>
        <w:rPr>
          <w:rFonts w:hint="cs"/>
          <w:rtl/>
        </w:rPr>
        <w:t xml:space="preserve">בניגוד לרמב"ן, שמשמע ממנו כי היה לשאול מעמד מלך </w:t>
      </w:r>
      <w:r w:rsidR="00C357BF">
        <w:rPr>
          <w:rFonts w:hint="cs"/>
          <w:rtl/>
        </w:rPr>
        <w:t>ואולי גם היה ראוי להמשיך בצורה חלקית כשושלת מלוכה, המאירי קובע ש</w:t>
      </w:r>
      <w:r w:rsidR="00053A3E">
        <w:rPr>
          <w:rFonts w:hint="cs"/>
          <w:rtl/>
        </w:rPr>
        <w:t>מלכות שאול לא היתה כלל מלוכה מלאה, אלא הוא החזיק בה כ'פקיד' ו'נגיד' עד לבחירת המלך מיהודה</w:t>
      </w:r>
      <w:r w:rsidR="007154FD" w:rsidRPr="007154FD">
        <w:rPr>
          <w:rtl/>
        </w:rPr>
        <w:t>.</w:t>
      </w:r>
      <w:r w:rsidR="007154FD" w:rsidRPr="007154FD">
        <w:rPr>
          <w:vertAlign w:val="superscript"/>
          <w:rtl/>
        </w:rPr>
        <w:footnoteReference w:id="5"/>
      </w:r>
    </w:p>
    <w:p w14:paraId="066F576D" w14:textId="77777777" w:rsidR="007154FD" w:rsidRPr="007154FD" w:rsidRDefault="007154FD" w:rsidP="00542C13">
      <w:pPr>
        <w:pStyle w:val="II"/>
        <w:rPr>
          <w:rtl/>
        </w:rPr>
      </w:pPr>
      <w:r w:rsidRPr="007154FD">
        <w:rPr>
          <w:rtl/>
        </w:rPr>
        <w:t>כסאך יהיה נכון עד עולם</w:t>
      </w:r>
    </w:p>
    <w:p w14:paraId="7879B681" w14:textId="34F00AAF" w:rsidR="007154FD" w:rsidRPr="007154FD" w:rsidRDefault="007154FD" w:rsidP="000D62D5">
      <w:pPr>
        <w:rPr>
          <w:rtl/>
        </w:rPr>
      </w:pPr>
      <w:r w:rsidRPr="007154FD">
        <w:rPr>
          <w:rtl/>
        </w:rPr>
        <w:t>לעיל ציטטנו את דברי הרמב"ם שמלכות דוד שונה ומיוחדת בכך שהיא נצחית</w:t>
      </w:r>
      <w:r w:rsidR="00F138E3">
        <w:rPr>
          <w:rFonts w:hint="cs"/>
          <w:rtl/>
        </w:rPr>
        <w:t>, וראינו שכך מסכימים גם שאר הפרשנים ש</w:t>
      </w:r>
      <w:r w:rsidR="000D62D5">
        <w:rPr>
          <w:rFonts w:hint="cs"/>
          <w:rtl/>
        </w:rPr>
        <w:t>הבאנו</w:t>
      </w:r>
      <w:r w:rsidRPr="007154FD">
        <w:rPr>
          <w:rtl/>
        </w:rPr>
        <w:t xml:space="preserve">. </w:t>
      </w:r>
      <w:r w:rsidR="000D62D5">
        <w:rPr>
          <w:rFonts w:hint="cs"/>
          <w:rtl/>
        </w:rPr>
        <w:t xml:space="preserve">אך </w:t>
      </w:r>
      <w:r w:rsidRPr="007154FD">
        <w:rPr>
          <w:rtl/>
        </w:rPr>
        <w:t xml:space="preserve">עניין זה דורש מקור </w:t>
      </w:r>
      <w:r w:rsidR="000D62D5">
        <w:rPr>
          <w:rtl/>
        </w:rPr>
        <w:t>–</w:t>
      </w:r>
      <w:r w:rsidR="000D62D5">
        <w:rPr>
          <w:rFonts w:hint="cs"/>
          <w:rtl/>
        </w:rPr>
        <w:t xml:space="preserve"> מהיכן נלמדת מעלתה המיוחדת של מלכות דוד? </w:t>
      </w:r>
    </w:p>
    <w:p w14:paraId="705B5EC2" w14:textId="3623FBA6" w:rsidR="007154FD" w:rsidRPr="007154FD" w:rsidRDefault="007154FD" w:rsidP="00542C13">
      <w:pPr>
        <w:rPr>
          <w:rtl/>
        </w:rPr>
      </w:pPr>
      <w:r w:rsidRPr="007154FD">
        <w:rPr>
          <w:rtl/>
        </w:rPr>
        <w:t xml:space="preserve">נדמה </w:t>
      </w:r>
      <w:r w:rsidR="000D62D5">
        <w:rPr>
          <w:rFonts w:hint="cs"/>
          <w:rtl/>
        </w:rPr>
        <w:t>שעניין זה אינו מפורש בתורה, אלא נלמד מדברי</w:t>
      </w:r>
      <w:r w:rsidR="000D62D5" w:rsidRPr="007154FD">
        <w:rPr>
          <w:rtl/>
        </w:rPr>
        <w:t xml:space="preserve"> </w:t>
      </w:r>
      <w:r w:rsidRPr="007154FD">
        <w:rPr>
          <w:rtl/>
        </w:rPr>
        <w:t xml:space="preserve">הנביאים </w:t>
      </w:r>
      <w:r w:rsidR="000D62D5">
        <w:rPr>
          <w:rFonts w:hint="cs"/>
          <w:rtl/>
        </w:rPr>
        <w:t>השונים, המדגישים פעמים רבות כי מלוכת</w:t>
      </w:r>
      <w:r w:rsidR="00A04FEF">
        <w:rPr>
          <w:rFonts w:hint="cs"/>
          <w:rtl/>
        </w:rPr>
        <w:t xml:space="preserve"> דוד נבחרה כנצחית</w:t>
      </w:r>
      <w:r w:rsidRPr="007154FD">
        <w:rPr>
          <w:rtl/>
        </w:rPr>
        <w:t>.</w:t>
      </w:r>
    </w:p>
    <w:p w14:paraId="313183B6" w14:textId="679954FB" w:rsidR="002C1CEA" w:rsidRDefault="007154FD" w:rsidP="00542C13">
      <w:pPr>
        <w:rPr>
          <w:rtl/>
        </w:rPr>
      </w:pPr>
      <w:r w:rsidRPr="007154FD">
        <w:rPr>
          <w:rtl/>
        </w:rPr>
        <w:t xml:space="preserve">בשמואל ב פרק ז, </w:t>
      </w:r>
      <w:r w:rsidR="00295FC3">
        <w:rPr>
          <w:rFonts w:hint="cs"/>
          <w:rtl/>
        </w:rPr>
        <w:t>מנבא</w:t>
      </w:r>
      <w:r w:rsidR="00295FC3" w:rsidRPr="007154FD">
        <w:rPr>
          <w:rtl/>
        </w:rPr>
        <w:t xml:space="preserve"> </w:t>
      </w:r>
      <w:r w:rsidRPr="007154FD">
        <w:rPr>
          <w:rtl/>
        </w:rPr>
        <w:t xml:space="preserve">נתן </w:t>
      </w:r>
      <w:r w:rsidR="00295FC3">
        <w:rPr>
          <w:rFonts w:hint="cs"/>
          <w:rtl/>
        </w:rPr>
        <w:t>לדוד</w:t>
      </w:r>
      <w:r w:rsidR="002C1CEA">
        <w:rPr>
          <w:rFonts w:hint="cs"/>
          <w:rtl/>
        </w:rPr>
        <w:t xml:space="preserve"> </w:t>
      </w:r>
      <w:r w:rsidR="004F234B">
        <w:rPr>
          <w:rFonts w:hint="cs"/>
          <w:rtl/>
        </w:rPr>
        <w:t>כי</w:t>
      </w:r>
      <w:r w:rsidR="004F234B" w:rsidRPr="007154FD">
        <w:rPr>
          <w:rtl/>
        </w:rPr>
        <w:t xml:space="preserve"> </w:t>
      </w:r>
      <w:r w:rsidR="002C1CEA">
        <w:rPr>
          <w:rFonts w:hint="cs"/>
          <w:rtl/>
        </w:rPr>
        <w:t xml:space="preserve">יקום לו בן שיירש אותו, וממנו תצמח שושלת שתעמוד לעד: </w:t>
      </w:r>
    </w:p>
    <w:p w14:paraId="3E48F535" w14:textId="4DE3E024" w:rsidR="002C1CEA" w:rsidRDefault="00D61BE8" w:rsidP="00B040B1">
      <w:pPr>
        <w:pStyle w:val="a8"/>
        <w:rPr>
          <w:rtl/>
        </w:rPr>
      </w:pPr>
      <w:r w:rsidRPr="00D61BE8">
        <w:rPr>
          <w:rtl/>
        </w:rPr>
        <w:t xml:space="preserve">כִּי יִמְלְאוּ יָמֶיךָ וְשָׁכַבְתָּ אֶת אֲבֹתֶיךָ וַהֲקִימֹתִי אֶת זַרְעֲךָ אַחֲרֶיךָ אֲשֶׁר יֵצֵא מִמֵּעֶיךָ וַהֲכִינֹתִי אֶת מַמְלַכְתּוֹ: הוּא יִבְנֶה בַּיִת לִשְׁמִי וְכֹנַנְתִּי אֶת כִּסֵּא מַמְלַכְתּוֹ עַד עוֹלָם: </w:t>
      </w:r>
      <w:r>
        <w:rPr>
          <w:rFonts w:hint="cs"/>
          <w:rtl/>
        </w:rPr>
        <w:t>...</w:t>
      </w:r>
      <w:r w:rsidRPr="00D61BE8">
        <w:rPr>
          <w:rtl/>
        </w:rPr>
        <w:t xml:space="preserve"> וְחַסְדִּי לֹא יָסוּר מִמֶּנּוּ כַּאֲשֶׁר הֲסִרֹתִי מֵעִם שָׁאוּל אֲשֶׁר הֲסִרֹתִי מִלְּפָנֶיךָ: וְנֶאְמַן בֵּיתְךָ וּמַמְלַכְתְּךָ עַד עוֹלָם לְפָנֶיךָ כִּסְאֲךָ יִהְיֶה נָכוֹן עַד עוֹלָם: </w:t>
      </w:r>
      <w:r w:rsidRPr="00B040B1">
        <w:rPr>
          <w:sz w:val="18"/>
          <w:szCs w:val="22"/>
          <w:rtl/>
        </w:rPr>
        <w:t>(</w:t>
      </w:r>
      <w:r w:rsidRPr="00B040B1">
        <w:rPr>
          <w:rFonts w:hint="eastAsia"/>
          <w:sz w:val="18"/>
          <w:szCs w:val="22"/>
          <w:rtl/>
        </w:rPr>
        <w:t>שם</w:t>
      </w:r>
      <w:r w:rsidRPr="00B040B1">
        <w:rPr>
          <w:sz w:val="18"/>
          <w:szCs w:val="22"/>
          <w:rtl/>
        </w:rPr>
        <w:t xml:space="preserve"> </w:t>
      </w:r>
      <w:r w:rsidRPr="00B040B1">
        <w:rPr>
          <w:rFonts w:hint="eastAsia"/>
          <w:sz w:val="18"/>
          <w:szCs w:val="22"/>
          <w:rtl/>
        </w:rPr>
        <w:t>פסוקים</w:t>
      </w:r>
      <w:r w:rsidRPr="00B040B1">
        <w:rPr>
          <w:sz w:val="18"/>
          <w:szCs w:val="22"/>
          <w:rtl/>
        </w:rPr>
        <w:t xml:space="preserve"> </w:t>
      </w:r>
      <w:r w:rsidRPr="00B040B1">
        <w:rPr>
          <w:rFonts w:hint="eastAsia"/>
          <w:sz w:val="18"/>
          <w:szCs w:val="22"/>
          <w:rtl/>
        </w:rPr>
        <w:t>יב</w:t>
      </w:r>
      <w:r w:rsidRPr="00B040B1">
        <w:rPr>
          <w:sz w:val="18"/>
          <w:szCs w:val="22"/>
          <w:rtl/>
        </w:rPr>
        <w:t xml:space="preserve">-יג, </w:t>
      </w:r>
      <w:r w:rsidRPr="00B040B1">
        <w:rPr>
          <w:rFonts w:hint="eastAsia"/>
          <w:sz w:val="18"/>
          <w:szCs w:val="22"/>
          <w:rtl/>
        </w:rPr>
        <w:t>טו</w:t>
      </w:r>
      <w:r w:rsidRPr="00B040B1">
        <w:rPr>
          <w:sz w:val="18"/>
          <w:szCs w:val="22"/>
          <w:rtl/>
        </w:rPr>
        <w:t>-טז)</w:t>
      </w:r>
    </w:p>
    <w:p w14:paraId="12EE6358" w14:textId="7E5734DA" w:rsidR="007154FD" w:rsidRPr="007154FD" w:rsidRDefault="007154FD" w:rsidP="00542C13">
      <w:pPr>
        <w:rPr>
          <w:rtl/>
        </w:rPr>
      </w:pPr>
      <w:r w:rsidRPr="007154FD">
        <w:rPr>
          <w:rtl/>
        </w:rPr>
        <w:t>הנביא מדגיש כי בניגוד לשאול המלך, הקב"ה לא יסיר את בחירתו מדוד וכסאו "</w:t>
      </w:r>
      <w:r w:rsidR="004B668F" w:rsidRPr="004B668F">
        <w:rPr>
          <w:rtl/>
        </w:rPr>
        <w:t>יִהְיֶה נָכוֹן עַד עוֹלָם</w:t>
      </w:r>
      <w:r w:rsidR="004B668F" w:rsidRPr="004B668F" w:rsidDel="004B668F">
        <w:rPr>
          <w:rtl/>
        </w:rPr>
        <w:t xml:space="preserve"> </w:t>
      </w:r>
      <w:r w:rsidRPr="007154FD">
        <w:rPr>
          <w:rtl/>
        </w:rPr>
        <w:t>". כלומר</w:t>
      </w:r>
      <w:r w:rsidR="005962FE">
        <w:rPr>
          <w:rFonts w:hint="cs"/>
          <w:rtl/>
        </w:rPr>
        <w:t>,</w:t>
      </w:r>
      <w:r w:rsidRPr="007154FD">
        <w:rPr>
          <w:rtl/>
        </w:rPr>
        <w:t xml:space="preserve"> גם אם דוד או צאצאיו יחטאו, המלוכה לא תסור מזרעם. </w:t>
      </w:r>
    </w:p>
    <w:p w14:paraId="5E65DE30" w14:textId="576CF33B" w:rsidR="007154FD" w:rsidRPr="007154FD" w:rsidRDefault="00B67166" w:rsidP="00542C13">
      <w:pPr>
        <w:rPr>
          <w:rtl/>
        </w:rPr>
      </w:pPr>
      <w:r>
        <w:rPr>
          <w:rFonts w:hint="cs"/>
          <w:rtl/>
        </w:rPr>
        <w:t>כך גם מפורש</w:t>
      </w:r>
      <w:r w:rsidR="007154FD" w:rsidRPr="007154FD">
        <w:rPr>
          <w:rtl/>
        </w:rPr>
        <w:t xml:space="preserve"> בנבואה המקבילה</w:t>
      </w:r>
      <w:r>
        <w:rPr>
          <w:rFonts w:hint="cs"/>
          <w:rtl/>
        </w:rPr>
        <w:t>, בדברי הימים:</w:t>
      </w:r>
      <w:r w:rsidR="007154FD" w:rsidRPr="007154FD">
        <w:rPr>
          <w:rtl/>
        </w:rPr>
        <w:t xml:space="preserve"> </w:t>
      </w:r>
    </w:p>
    <w:p w14:paraId="0509D2A0" w14:textId="5E609AA4" w:rsidR="007154FD" w:rsidRPr="007154FD" w:rsidRDefault="00B80E08" w:rsidP="00542C13">
      <w:pPr>
        <w:pStyle w:val="a8"/>
        <w:rPr>
          <w:rtl/>
        </w:rPr>
      </w:pPr>
      <w:r w:rsidRPr="00B80E08">
        <w:rPr>
          <w:rtl/>
        </w:rPr>
        <w:t xml:space="preserve">הוּא יִבְנֶה בַיִת לִשְׁמִי וְהוּא יִהְיֶה לִּי לְבֵן וַאֲנִי לוֹ לְאָב וַהֲכִינוֹתִי כִּסֵּא מַלְכוּתוֹ עַל יִשְׂרָאֵל עַד עוֹלָם: </w:t>
      </w:r>
      <w:r w:rsidRPr="00B040B1">
        <w:rPr>
          <w:sz w:val="20"/>
          <w:szCs w:val="22"/>
          <w:rtl/>
        </w:rPr>
        <w:t>(</w:t>
      </w:r>
      <w:r w:rsidRPr="00B040B1">
        <w:rPr>
          <w:rFonts w:hint="eastAsia"/>
          <w:sz w:val="20"/>
          <w:szCs w:val="22"/>
          <w:rtl/>
        </w:rPr>
        <w:t>שם</w:t>
      </w:r>
      <w:r w:rsidRPr="00B040B1">
        <w:rPr>
          <w:sz w:val="20"/>
          <w:szCs w:val="22"/>
          <w:rtl/>
        </w:rPr>
        <w:t xml:space="preserve"> כב, י)</w:t>
      </w:r>
    </w:p>
    <w:p w14:paraId="7A8F23FF" w14:textId="77777777" w:rsidR="0097136A" w:rsidRDefault="00BA6C8B" w:rsidP="0097136A">
      <w:pPr>
        <w:rPr>
          <w:rtl/>
        </w:rPr>
      </w:pPr>
      <w:r>
        <w:rPr>
          <w:rFonts w:hint="cs"/>
          <w:rtl/>
        </w:rPr>
        <w:t xml:space="preserve">עניין מוזכר </w:t>
      </w:r>
      <w:r w:rsidR="0097136A">
        <w:rPr>
          <w:rFonts w:hint="cs"/>
          <w:rtl/>
        </w:rPr>
        <w:t>בנביאים ובכתובים עוד פעמים רבות, ונביא שתי דוגמאות נוספות</w:t>
      </w:r>
      <w:r w:rsidR="0097136A">
        <w:rPr>
          <w:rStyle w:val="FootnoteReference"/>
          <w:rtl/>
        </w:rPr>
        <w:footnoteReference w:id="6"/>
      </w:r>
      <w:r w:rsidR="0097136A">
        <w:rPr>
          <w:rFonts w:hint="cs"/>
          <w:rtl/>
        </w:rPr>
        <w:t xml:space="preserve">: </w:t>
      </w:r>
    </w:p>
    <w:p w14:paraId="1CC2AEE2" w14:textId="6D6FBAC9" w:rsidR="0097136A" w:rsidRDefault="009B1913" w:rsidP="009B1913">
      <w:pPr>
        <w:pStyle w:val="a8"/>
        <w:rPr>
          <w:rtl/>
        </w:rPr>
      </w:pPr>
      <w:r w:rsidRPr="009B1913">
        <w:rPr>
          <w:rtl/>
        </w:rPr>
        <w:t xml:space="preserve">וְיָשְׁבוּ עַל הָאָרֶץ אֲשֶׁר נָתַתִּי לְעַבְדִּי לְיַעֲקֹב אֲשֶׁר יָשְׁבוּ בָהּ אֲבוֹתֵיכֶם וְיָשְׁבוּ עָלֶיהָ הֵמָּה וּבְנֵיהֶם וּבְנֵי בְנֵיהֶם עַד עוֹלָם </w:t>
      </w:r>
      <w:r w:rsidRPr="00B040B1">
        <w:rPr>
          <w:b/>
          <w:bCs/>
          <w:rtl/>
        </w:rPr>
        <w:t>וְדָוִד עַבְדִּי נָשִׂיא לָהֶם לְעוֹלָם</w:t>
      </w:r>
      <w:r w:rsidRPr="009B1913">
        <w:rPr>
          <w:rtl/>
        </w:rPr>
        <w:t xml:space="preserve">: </w:t>
      </w:r>
      <w:r w:rsidRPr="00B040B1">
        <w:rPr>
          <w:sz w:val="18"/>
          <w:szCs w:val="22"/>
          <w:rtl/>
        </w:rPr>
        <w:t>(יחזקאל לז, כה)</w:t>
      </w:r>
    </w:p>
    <w:p w14:paraId="08E2BC1A" w14:textId="0CA8F96D" w:rsidR="009B1913" w:rsidRPr="00B040B1" w:rsidRDefault="00C15080" w:rsidP="00B040B1">
      <w:pPr>
        <w:pStyle w:val="a8"/>
        <w:rPr>
          <w:szCs w:val="22"/>
          <w:rtl/>
        </w:rPr>
      </w:pPr>
      <w:r w:rsidRPr="00C15080">
        <w:rPr>
          <w:rtl/>
        </w:rPr>
        <w:t xml:space="preserve">אַחַת נִשְׁבַּעְתִּי בְקָדְשִׁי אִם לְדָוִד אֲכַזֵּב: זַרְעוֹ לְעוֹלָם יִהְיֶה וְכִסְאוֹ כַשֶּׁמֶשׁ נֶגְדִּי: </w:t>
      </w:r>
      <w:r w:rsidRPr="00B040B1">
        <w:rPr>
          <w:sz w:val="20"/>
          <w:szCs w:val="22"/>
          <w:rtl/>
        </w:rPr>
        <w:t>(תהלים פט, לו-לז)</w:t>
      </w:r>
    </w:p>
    <w:p w14:paraId="484D1DB1" w14:textId="523A8F40" w:rsidR="007154FD" w:rsidRPr="00B040B1" w:rsidRDefault="007154FD" w:rsidP="00B040B1">
      <w:pPr>
        <w:rPr>
          <w:rtl/>
        </w:rPr>
      </w:pPr>
      <w:r w:rsidRPr="00B040B1">
        <w:rPr>
          <w:rtl/>
        </w:rPr>
        <w:t>יוצא אם כן שבספרי הנביאים יש הבטחה אלוקית ששושלת המלוכה לא תיפסק לעולם מבית דוד, הבטחה שלכאורה לא מצאנו בתורה</w:t>
      </w:r>
      <w:r w:rsidR="00C870B9">
        <w:rPr>
          <w:rFonts w:hint="cs"/>
          <w:rtl/>
        </w:rPr>
        <w:t xml:space="preserve">; וכך </w:t>
      </w:r>
      <w:r w:rsidR="00FA76C2">
        <w:rPr>
          <w:rFonts w:hint="cs"/>
          <w:rtl/>
        </w:rPr>
        <w:t>גם מביא הרמב"ם להלכה:</w:t>
      </w:r>
      <w:r w:rsidRPr="00B040B1">
        <w:rPr>
          <w:rtl/>
        </w:rPr>
        <w:t xml:space="preserve"> </w:t>
      </w:r>
    </w:p>
    <w:p w14:paraId="257B286D" w14:textId="71DD6B03" w:rsidR="007154FD" w:rsidRPr="007154FD" w:rsidRDefault="007154FD" w:rsidP="00542C13">
      <w:pPr>
        <w:pStyle w:val="a8"/>
        <w:rPr>
          <w:rtl/>
        </w:rPr>
      </w:pPr>
      <w:r w:rsidRPr="007154FD">
        <w:rPr>
          <w:rtl/>
        </w:rPr>
        <w:t>כיון שנמשח דוד זכה בכתר מלכות, והרי המלכות לו ולבניו הזכרים עד עולם</w:t>
      </w:r>
      <w:r w:rsidR="00FA76C2">
        <w:rPr>
          <w:rFonts w:hint="cs"/>
          <w:rtl/>
        </w:rPr>
        <w:t xml:space="preserve"> </w:t>
      </w:r>
      <w:r w:rsidRPr="007154FD">
        <w:rPr>
          <w:rtl/>
        </w:rPr>
        <w:t>... לא תכרת המלוכה מזרע דוד לעולם, הקדוש ברוך הוא הבטיחו בכך ...</w:t>
      </w:r>
      <w:r w:rsidR="00DF520F">
        <w:rPr>
          <w:rFonts w:hint="cs"/>
          <w:rtl/>
        </w:rPr>
        <w:t xml:space="preserve"> </w:t>
      </w:r>
      <w:r w:rsidRPr="00B040B1">
        <w:rPr>
          <w:sz w:val="20"/>
          <w:szCs w:val="22"/>
          <w:rtl/>
        </w:rPr>
        <w:t>(</w:t>
      </w:r>
      <w:r w:rsidR="00DF520F" w:rsidRPr="00B040B1">
        <w:rPr>
          <w:rFonts w:hint="eastAsia"/>
          <w:sz w:val="20"/>
          <w:szCs w:val="22"/>
          <w:rtl/>
        </w:rPr>
        <w:t>הלכות</w:t>
      </w:r>
      <w:r w:rsidR="00DF520F" w:rsidRPr="00B040B1">
        <w:rPr>
          <w:sz w:val="20"/>
          <w:szCs w:val="22"/>
          <w:rtl/>
        </w:rPr>
        <w:t xml:space="preserve"> </w:t>
      </w:r>
      <w:r w:rsidRPr="00B040B1">
        <w:rPr>
          <w:sz w:val="20"/>
          <w:szCs w:val="22"/>
          <w:rtl/>
        </w:rPr>
        <w:t>מלכים א,</w:t>
      </w:r>
      <w:r w:rsidR="00DF520F" w:rsidRPr="00B040B1">
        <w:rPr>
          <w:sz w:val="20"/>
          <w:szCs w:val="22"/>
          <w:rtl/>
        </w:rPr>
        <w:t xml:space="preserve"> </w:t>
      </w:r>
      <w:r w:rsidRPr="00B040B1">
        <w:rPr>
          <w:sz w:val="20"/>
          <w:szCs w:val="22"/>
          <w:rtl/>
        </w:rPr>
        <w:t>ז)</w:t>
      </w:r>
    </w:p>
    <w:p w14:paraId="0F024277" w14:textId="78EE73BF" w:rsidR="00B33830" w:rsidRDefault="00B33830" w:rsidP="00B040B1">
      <w:pPr>
        <w:pStyle w:val="II"/>
        <w:rPr>
          <w:rtl/>
        </w:rPr>
      </w:pPr>
      <w:r>
        <w:rPr>
          <w:rFonts w:hint="cs"/>
          <w:rtl/>
        </w:rPr>
        <w:t>מינוי מלך לא מבית דוד</w:t>
      </w:r>
    </w:p>
    <w:p w14:paraId="7923356E" w14:textId="03A0A4A2" w:rsidR="007154FD" w:rsidRPr="007154FD" w:rsidRDefault="007154FD" w:rsidP="00F86B29">
      <w:pPr>
        <w:rPr>
          <w:rtl/>
        </w:rPr>
      </w:pPr>
      <w:r w:rsidRPr="00856901">
        <w:rPr>
          <w:rtl/>
        </w:rPr>
        <w:t>ענין</w:t>
      </w:r>
      <w:r w:rsidRPr="007154FD">
        <w:rPr>
          <w:rtl/>
        </w:rPr>
        <w:t xml:space="preserve"> זה שמלכות </w:t>
      </w:r>
      <w:r w:rsidR="006236AB">
        <w:rPr>
          <w:rFonts w:hint="cs"/>
          <w:rtl/>
        </w:rPr>
        <w:t>בית</w:t>
      </w:r>
      <w:r w:rsidR="006236AB" w:rsidRPr="007154FD">
        <w:rPr>
          <w:rtl/>
        </w:rPr>
        <w:t xml:space="preserve"> </w:t>
      </w:r>
      <w:r w:rsidRPr="007154FD">
        <w:rPr>
          <w:rtl/>
        </w:rPr>
        <w:t xml:space="preserve">דוד תכון עד עולם </w:t>
      </w:r>
      <w:r w:rsidR="006236AB">
        <w:rPr>
          <w:rFonts w:hint="cs"/>
          <w:rtl/>
        </w:rPr>
        <w:t xml:space="preserve">לא </w:t>
      </w:r>
      <w:r w:rsidR="00E14AA4">
        <w:rPr>
          <w:rFonts w:hint="cs"/>
          <w:rtl/>
        </w:rPr>
        <w:t xml:space="preserve">בהכרח </w:t>
      </w:r>
      <w:r w:rsidRPr="007154FD">
        <w:rPr>
          <w:rtl/>
        </w:rPr>
        <w:t>סותר את הלגיטימציה של מלך שאינו מזרע דוד</w:t>
      </w:r>
      <w:r w:rsidR="00E87E3E">
        <w:rPr>
          <w:rFonts w:hint="cs"/>
          <w:rtl/>
        </w:rPr>
        <w:t xml:space="preserve">, וניתן להבין כי כל הנבואות רק מבטיחות </w:t>
      </w:r>
      <w:r w:rsidR="00C3613B">
        <w:rPr>
          <w:rFonts w:hint="cs"/>
          <w:rtl/>
        </w:rPr>
        <w:t>כי ביתו של דוד יימשך לנצח ויקומו ממנו מלכים נוספים</w:t>
      </w:r>
      <w:r w:rsidRPr="007154FD">
        <w:rPr>
          <w:rtl/>
        </w:rPr>
        <w:t xml:space="preserve">. </w:t>
      </w:r>
      <w:r w:rsidR="00C3613B">
        <w:rPr>
          <w:rFonts w:hint="cs"/>
          <w:rtl/>
        </w:rPr>
        <w:t xml:space="preserve">אך יש גם מקום להבין כי חלק מהבטחת המלוכה לדוד היא </w:t>
      </w:r>
      <w:r w:rsidR="00416828">
        <w:rPr>
          <w:rFonts w:hint="cs"/>
          <w:rtl/>
        </w:rPr>
        <w:t xml:space="preserve">מניעה ואיסור על הקמת מלכים שאינם ממשפחתו, וכך משתמע לדוגמה מברכות ההפטרה שאנו קוראים בכל שבת </w:t>
      </w:r>
      <w:r w:rsidR="00F86B29">
        <w:rPr>
          <w:rtl/>
        </w:rPr>
        <w:t>–</w:t>
      </w:r>
      <w:r w:rsidR="00416828">
        <w:rPr>
          <w:rFonts w:hint="cs"/>
          <w:rtl/>
        </w:rPr>
        <w:t xml:space="preserve"> ''.. </w:t>
      </w:r>
      <w:r w:rsidR="00416828" w:rsidRPr="00B040B1">
        <w:rPr>
          <w:b/>
          <w:bCs/>
          <w:rtl/>
        </w:rPr>
        <w:t>עַל כִּסְאוֹ לֹא יֵשֵׁב זָר</w:t>
      </w:r>
      <w:r w:rsidR="00416828" w:rsidRPr="002E507B">
        <w:rPr>
          <w:rtl/>
        </w:rPr>
        <w:t xml:space="preserve"> וְלֹא יִנְחֲלוּ עוֹד אֲחֵרִים אֶת כְּבוֹדוֹ</w:t>
      </w:r>
      <w:r w:rsidR="00416828">
        <w:rPr>
          <w:rFonts w:hint="cs"/>
          <w:rtl/>
        </w:rPr>
        <w:t>,</w:t>
      </w:r>
      <w:r w:rsidR="00416828" w:rsidRPr="002E507B">
        <w:rPr>
          <w:rtl/>
        </w:rPr>
        <w:t xml:space="preserve"> כִּי בְשֵׁם קָדְשְׁךָ נִשְׁבַּעְתָּ לֹּו שֶׁלֹּא יִכְבֶּה נֵרוֹ לְעוֹלָם וָעֶד</w:t>
      </w:r>
      <w:r w:rsidR="00416828">
        <w:rPr>
          <w:rFonts w:hint="cs"/>
          <w:rtl/>
        </w:rPr>
        <w:t>;</w:t>
      </w:r>
      <w:r w:rsidR="00416828" w:rsidRPr="002E507B">
        <w:rPr>
          <w:rtl/>
        </w:rPr>
        <w:t xml:space="preserve"> בָּרוּךְ אַתָּה </w:t>
      </w:r>
      <w:r w:rsidR="00416828">
        <w:rPr>
          <w:rFonts w:hint="cs"/>
          <w:rtl/>
        </w:rPr>
        <w:t>ה'</w:t>
      </w:r>
      <w:r w:rsidR="00416828" w:rsidRPr="002E507B">
        <w:rPr>
          <w:rtl/>
        </w:rPr>
        <w:t xml:space="preserve"> מָגֵן דָּוִד</w:t>
      </w:r>
      <w:r w:rsidR="00416828">
        <w:rPr>
          <w:rFonts w:hint="cs"/>
          <w:rtl/>
        </w:rPr>
        <w:t>."</w:t>
      </w:r>
      <w:r w:rsidR="00416828" w:rsidRPr="002E507B">
        <w:rPr>
          <w:rtl/>
        </w:rPr>
        <w:t xml:space="preserve"> </w:t>
      </w:r>
      <w:r w:rsidR="00F86B29">
        <w:rPr>
          <w:rFonts w:hint="cs"/>
          <w:rtl/>
        </w:rPr>
        <w:t xml:space="preserve">אם כן יש להבין </w:t>
      </w:r>
      <w:r w:rsidR="00F86B29">
        <w:rPr>
          <w:rtl/>
        </w:rPr>
        <w:t>–</w:t>
      </w:r>
      <w:r w:rsidR="00F86B29">
        <w:rPr>
          <w:rFonts w:hint="cs"/>
          <w:rtl/>
        </w:rPr>
        <w:t xml:space="preserve"> האם יש איסור </w:t>
      </w:r>
      <w:r w:rsidRPr="007154FD">
        <w:rPr>
          <w:rtl/>
        </w:rPr>
        <w:t>על מלך שאינו מבית דוד למלוך על ישראל</w:t>
      </w:r>
      <w:r w:rsidR="004A4DE4">
        <w:rPr>
          <w:rFonts w:hint="cs"/>
          <w:rtl/>
        </w:rPr>
        <w:t>, ומה מקורו</w:t>
      </w:r>
      <w:r w:rsidRPr="007154FD">
        <w:rPr>
          <w:rtl/>
        </w:rPr>
        <w:t>?</w:t>
      </w:r>
    </w:p>
    <w:p w14:paraId="78D4AA1D" w14:textId="669A629A" w:rsidR="007154FD" w:rsidRPr="007154FD" w:rsidRDefault="007154FD" w:rsidP="00542C13">
      <w:pPr>
        <w:rPr>
          <w:rtl/>
        </w:rPr>
      </w:pPr>
      <w:r w:rsidRPr="007154FD">
        <w:rPr>
          <w:rtl/>
        </w:rPr>
        <w:t xml:space="preserve">לעיל הבאנו את </w:t>
      </w:r>
      <w:r w:rsidR="00890F2E">
        <w:rPr>
          <w:rFonts w:hint="cs"/>
          <w:rtl/>
        </w:rPr>
        <w:t>דברי</w:t>
      </w:r>
      <w:r w:rsidR="00890F2E" w:rsidRPr="007154FD">
        <w:rPr>
          <w:rtl/>
        </w:rPr>
        <w:t xml:space="preserve"> </w:t>
      </w:r>
      <w:r w:rsidRPr="007154FD">
        <w:rPr>
          <w:rtl/>
        </w:rPr>
        <w:t>הרמב"ן שמבין שיש רמז בתורה לאיסור למנות מלך שאינו מ</w:t>
      </w:r>
      <w:r w:rsidR="00890F2E">
        <w:rPr>
          <w:rFonts w:hint="cs"/>
          <w:rtl/>
        </w:rPr>
        <w:t>שבט יהודה ומ</w:t>
      </w:r>
      <w:r w:rsidRPr="007154FD">
        <w:rPr>
          <w:rtl/>
        </w:rPr>
        <w:t>בית דוד</w:t>
      </w:r>
      <w:r w:rsidR="00890F2E">
        <w:rPr>
          <w:rFonts w:hint="cs"/>
          <w:rtl/>
        </w:rPr>
        <w:t xml:space="preserve"> </w:t>
      </w:r>
      <w:r w:rsidR="00890F2E">
        <w:rPr>
          <w:rtl/>
        </w:rPr>
        <w:t>–</w:t>
      </w:r>
      <w:r w:rsidR="00890F2E">
        <w:rPr>
          <w:rFonts w:hint="cs"/>
          <w:rtl/>
        </w:rPr>
        <w:t xml:space="preserve"> </w:t>
      </w:r>
      <w:r w:rsidR="00890F2E" w:rsidRPr="007154FD">
        <w:rPr>
          <w:rtl/>
        </w:rPr>
        <w:t>"</w:t>
      </w:r>
      <w:r w:rsidR="00890F2E" w:rsidRPr="00576594">
        <w:rPr>
          <w:rtl/>
        </w:rPr>
        <w:t>לֹא יָסוּר שֵׁבֶט מִיהוּדָה</w:t>
      </w:r>
      <w:r w:rsidR="00890F2E" w:rsidRPr="007154FD">
        <w:rPr>
          <w:rtl/>
        </w:rPr>
        <w:t>"</w:t>
      </w:r>
      <w:r w:rsidR="00CF31D3">
        <w:rPr>
          <w:rFonts w:hint="cs"/>
          <w:rtl/>
        </w:rPr>
        <w:t>;</w:t>
      </w:r>
      <w:r w:rsidRPr="007154FD">
        <w:rPr>
          <w:rtl/>
        </w:rPr>
        <w:t xml:space="preserve"> </w:t>
      </w:r>
      <w:r w:rsidR="00CF31D3">
        <w:rPr>
          <w:rFonts w:hint="cs"/>
          <w:rtl/>
        </w:rPr>
        <w:t>ו</w:t>
      </w:r>
      <w:r w:rsidRPr="007154FD">
        <w:rPr>
          <w:rtl/>
        </w:rPr>
        <w:t xml:space="preserve">לדעתו </w:t>
      </w:r>
      <w:r w:rsidR="00CF31D3">
        <w:rPr>
          <w:rFonts w:hint="cs"/>
          <w:rtl/>
        </w:rPr>
        <w:t xml:space="preserve">המלכים שקמו לממלכת ישראל, כמו גם המלכים מבית חשמונאי, </w:t>
      </w:r>
      <w:r w:rsidR="009629AA">
        <w:rPr>
          <w:rFonts w:hint="cs"/>
          <w:rtl/>
        </w:rPr>
        <w:t>עשו שלא כהוגן</w:t>
      </w:r>
      <w:r w:rsidRPr="007154FD">
        <w:rPr>
          <w:rtl/>
        </w:rPr>
        <w:t xml:space="preserve"> כאשר מינו עצמם למלכים.</w:t>
      </w:r>
    </w:p>
    <w:p w14:paraId="118F0995" w14:textId="7804AD00" w:rsidR="007154FD" w:rsidRPr="007154FD" w:rsidRDefault="00B8390F" w:rsidP="00542C13">
      <w:pPr>
        <w:rPr>
          <w:rtl/>
        </w:rPr>
      </w:pPr>
      <w:r>
        <w:rPr>
          <w:rFonts w:hint="cs"/>
          <w:rtl/>
        </w:rPr>
        <w:t xml:space="preserve">בדבריו לא מפורש אם יש איסור של ממש בכך, אך בשיטת הרמב"ם מצאנו </w:t>
      </w:r>
      <w:r w:rsidR="00F52FDF">
        <w:rPr>
          <w:rFonts w:hint="cs"/>
          <w:rtl/>
        </w:rPr>
        <w:t xml:space="preserve">ניסוחים מפורשים יותר. </w:t>
      </w:r>
      <w:r w:rsidR="007154FD" w:rsidRPr="007154FD">
        <w:rPr>
          <w:rtl/>
        </w:rPr>
        <w:t xml:space="preserve">בהלכות תלמוד תורה </w:t>
      </w:r>
      <w:r w:rsidR="007154FD" w:rsidRPr="00B040B1">
        <w:rPr>
          <w:sz w:val="14"/>
          <w:szCs w:val="18"/>
          <w:rtl/>
        </w:rPr>
        <w:t xml:space="preserve">(ג, א) </w:t>
      </w:r>
      <w:r w:rsidR="00F52FDF">
        <w:rPr>
          <w:rFonts w:hint="cs"/>
          <w:rtl/>
        </w:rPr>
        <w:t>כותב</w:t>
      </w:r>
      <w:r w:rsidR="00F52FDF" w:rsidRPr="007154FD">
        <w:rPr>
          <w:rtl/>
        </w:rPr>
        <w:t xml:space="preserve"> </w:t>
      </w:r>
      <w:r w:rsidR="007154FD" w:rsidRPr="007154FD">
        <w:rPr>
          <w:rtl/>
        </w:rPr>
        <w:t>הרמב"ם שהמלוכה ניתנה רק למלכי בית דוד:</w:t>
      </w:r>
    </w:p>
    <w:p w14:paraId="376F5419" w14:textId="0CB15E8A" w:rsidR="007154FD" w:rsidRPr="007154FD" w:rsidRDefault="007154FD" w:rsidP="00542C13">
      <w:pPr>
        <w:pStyle w:val="a8"/>
        <w:rPr>
          <w:rtl/>
        </w:rPr>
      </w:pPr>
      <w:r w:rsidRPr="007154FD">
        <w:rPr>
          <w:rtl/>
        </w:rPr>
        <w:t xml:space="preserve">בשלשה כתרים נכתרו ישראל, כתר תורה וכתר כהונה וכתר מלכות, כתר כהונה זכה בו אהרן שנאמר והיתה לו ולזרעו אחריו ברית כהנת עולם, </w:t>
      </w:r>
      <w:r w:rsidRPr="007154FD">
        <w:rPr>
          <w:b/>
          <w:bCs/>
          <w:rtl/>
        </w:rPr>
        <w:t>כתר מלכות זכה בו דוד</w:t>
      </w:r>
      <w:r w:rsidRPr="007154FD">
        <w:rPr>
          <w:rtl/>
        </w:rPr>
        <w:t xml:space="preserve"> שנאמר זרעו לעולם יהיה וכסאו כשמש נגדי, כתר תורה הרי מונח ועומד ומוכן לכל ישראל</w:t>
      </w:r>
      <w:r w:rsidR="00C83864">
        <w:rPr>
          <w:rFonts w:hint="cs"/>
          <w:rtl/>
        </w:rPr>
        <w:t>.</w:t>
      </w:r>
    </w:p>
    <w:p w14:paraId="44FA1B0C" w14:textId="206603E0" w:rsidR="007154FD" w:rsidRPr="007154FD" w:rsidRDefault="00F52FDF" w:rsidP="00BF5316">
      <w:pPr>
        <w:rPr>
          <w:rtl/>
        </w:rPr>
      </w:pPr>
      <w:r>
        <w:rPr>
          <w:rFonts w:hint="cs"/>
          <w:rtl/>
        </w:rPr>
        <w:t>ו</w:t>
      </w:r>
      <w:r w:rsidR="007154FD" w:rsidRPr="007154FD">
        <w:rPr>
          <w:rtl/>
        </w:rPr>
        <w:t xml:space="preserve">בספר המצוות </w:t>
      </w:r>
      <w:r>
        <w:rPr>
          <w:rFonts w:hint="cs"/>
          <w:rtl/>
        </w:rPr>
        <w:t>הוא כותב שזה</w:t>
      </w:r>
      <w:r w:rsidR="00BF5316">
        <w:rPr>
          <w:rFonts w:hint="cs"/>
          <w:rtl/>
        </w:rPr>
        <w:t xml:space="preserve">ו איסור של ממש בתורה, הנכלל בלאו 'לא תוכל לתת עליך איש נכרי': </w:t>
      </w:r>
    </w:p>
    <w:p w14:paraId="29B85724" w14:textId="6BFEFDD3" w:rsidR="007154FD" w:rsidRPr="007154FD" w:rsidRDefault="007154FD" w:rsidP="00661107">
      <w:pPr>
        <w:pStyle w:val="a8"/>
        <w:rPr>
          <w:rtl/>
        </w:rPr>
      </w:pPr>
      <w:r w:rsidRPr="007154FD">
        <w:rPr>
          <w:rtl/>
        </w:rPr>
        <w:t xml:space="preserve">הזהירנו שלא למנות מלך עלינו איש שלא יהיה מזרע ישראל אף על פי שהיה גר צדק. והוא אמרו (שופטי' יז) לא תוכל לתת עליך איש נכרי </w:t>
      </w:r>
      <w:r w:rsidRPr="007154FD">
        <w:rPr>
          <w:rtl/>
        </w:rPr>
        <w:lastRenderedPageBreak/>
        <w:t>אשר לא אחיך הוא</w:t>
      </w:r>
      <w:r w:rsidR="00661107">
        <w:rPr>
          <w:rFonts w:hint="cs"/>
          <w:rtl/>
        </w:rPr>
        <w:t xml:space="preserve">. </w:t>
      </w:r>
      <w:r w:rsidR="00661107">
        <w:rPr>
          <w:rtl/>
        </w:rPr>
        <w:tab/>
      </w:r>
      <w:r w:rsidR="00661107">
        <w:rPr>
          <w:rtl/>
        </w:rPr>
        <w:br/>
      </w:r>
      <w:r w:rsidRPr="007154FD">
        <w:rPr>
          <w:rtl/>
        </w:rPr>
        <w:t>אמנם המלכות לבד כבר ידעת מכתובי ספרי הנבואה שזכה בה דוד. ובביאור אמרו:</w:t>
      </w:r>
      <w:r w:rsidR="00BF5316">
        <w:rPr>
          <w:rFonts w:hint="cs"/>
          <w:rtl/>
        </w:rPr>
        <w:t xml:space="preserve"> </w:t>
      </w:r>
      <w:r w:rsidRPr="007154FD">
        <w:rPr>
          <w:rtl/>
        </w:rPr>
        <w:t xml:space="preserve">כתר מלכות זכה בו דוד. וכן זרעו אחריו עד סוף כל הדורות. אין מלך למי שיאמין תורת משה רבינו ע"ה אדון כל הנביאים אלא מזרע דוד ומזרע שלמה לבד. </w:t>
      </w:r>
      <w:r w:rsidRPr="007154FD">
        <w:rPr>
          <w:b/>
          <w:bCs/>
          <w:rtl/>
        </w:rPr>
        <w:t>וכל מי שהוא מזולת זה הזרע הנכבד לעניין מלכות נכרי קרינן ביה</w:t>
      </w:r>
      <w:r w:rsidR="00BF5316">
        <w:rPr>
          <w:rFonts w:hint="cs"/>
          <w:rtl/>
        </w:rPr>
        <w:t>.</w:t>
      </w:r>
      <w:r w:rsidRPr="007154FD">
        <w:rPr>
          <w:rtl/>
        </w:rPr>
        <w:t xml:space="preserve"> </w:t>
      </w:r>
    </w:p>
    <w:p w14:paraId="1FF3D726" w14:textId="68957126" w:rsidR="007154FD" w:rsidRPr="007154FD" w:rsidRDefault="007154FD" w:rsidP="00542C13">
      <w:pPr>
        <w:rPr>
          <w:rtl/>
        </w:rPr>
      </w:pPr>
      <w:r w:rsidRPr="007154FD">
        <w:rPr>
          <w:rtl/>
        </w:rPr>
        <w:t>רבים נתקשו בדברי הרמב"ם הללו</w:t>
      </w:r>
      <w:r w:rsidR="001D1821">
        <w:rPr>
          <w:rFonts w:hint="cs"/>
          <w:rtl/>
        </w:rPr>
        <w:t>,</w:t>
      </w:r>
      <w:r w:rsidRPr="007154FD">
        <w:rPr>
          <w:rtl/>
        </w:rPr>
        <w:t xml:space="preserve"> שכן יוצא מתוכם  </w:t>
      </w:r>
      <w:r w:rsidR="001D1821">
        <w:rPr>
          <w:rFonts w:hint="cs"/>
          <w:rtl/>
        </w:rPr>
        <w:t>שלשיטתו</w:t>
      </w:r>
      <w:r w:rsidRPr="007154FD">
        <w:rPr>
          <w:rtl/>
        </w:rPr>
        <w:t xml:space="preserve"> אין שום לגיטימציה למלך שאיננו מבית דוד</w:t>
      </w:r>
      <w:r w:rsidR="005B492D">
        <w:rPr>
          <w:rFonts w:hint="cs"/>
          <w:rtl/>
        </w:rPr>
        <w:t>;</w:t>
      </w:r>
      <w:r w:rsidRPr="007154FD">
        <w:rPr>
          <w:rtl/>
        </w:rPr>
        <w:t xml:space="preserve"> והרי הרמב"ם במשנה תורה טוען </w:t>
      </w:r>
      <w:r w:rsidR="005B492D">
        <w:rPr>
          <w:rFonts w:hint="cs"/>
          <w:rtl/>
        </w:rPr>
        <w:t xml:space="preserve">במפורש </w:t>
      </w:r>
      <w:r w:rsidRPr="007154FD">
        <w:rPr>
          <w:rtl/>
        </w:rPr>
        <w:t>אחרת:</w:t>
      </w:r>
    </w:p>
    <w:p w14:paraId="689182D3" w14:textId="2C733690" w:rsidR="007154FD" w:rsidRPr="007154FD" w:rsidRDefault="007154FD" w:rsidP="00542C13">
      <w:pPr>
        <w:pStyle w:val="a8"/>
        <w:rPr>
          <w:rtl/>
        </w:rPr>
      </w:pPr>
      <w:r w:rsidRPr="007154FD">
        <w:rPr>
          <w:rtl/>
        </w:rPr>
        <w:t>נביא שהעמיד מלך משאר שבטי ישראל, והיה אותו המלך הולך בדרך התורה והמצוה ונלחם מלחמות ה', הרי זה מלך וכל מצות המלכות נוהגות בו, אף על פי שעיקר המלכות לדוד ויהיה מבניו מלך</w:t>
      </w:r>
      <w:r w:rsidR="005B492D">
        <w:rPr>
          <w:rFonts w:hint="cs"/>
          <w:rtl/>
        </w:rPr>
        <w:t xml:space="preserve">. </w:t>
      </w:r>
      <w:r w:rsidR="005B492D" w:rsidRPr="00B040B1">
        <w:rPr>
          <w:sz w:val="20"/>
          <w:szCs w:val="22"/>
          <w:rtl/>
        </w:rPr>
        <w:t xml:space="preserve">(מלכים </w:t>
      </w:r>
      <w:r w:rsidR="005B492D" w:rsidRPr="00B040B1">
        <w:rPr>
          <w:rFonts w:hint="eastAsia"/>
          <w:sz w:val="20"/>
          <w:szCs w:val="22"/>
          <w:rtl/>
        </w:rPr>
        <w:t>א</w:t>
      </w:r>
      <w:r w:rsidR="005B492D" w:rsidRPr="00B040B1">
        <w:rPr>
          <w:sz w:val="20"/>
          <w:szCs w:val="22"/>
          <w:rtl/>
        </w:rPr>
        <w:t xml:space="preserve">, </w:t>
      </w:r>
      <w:r w:rsidR="005B492D" w:rsidRPr="00B040B1">
        <w:rPr>
          <w:rFonts w:hint="eastAsia"/>
          <w:sz w:val="20"/>
          <w:szCs w:val="22"/>
          <w:rtl/>
        </w:rPr>
        <w:t>ח</w:t>
      </w:r>
      <w:r w:rsidR="005B492D" w:rsidRPr="00B040B1">
        <w:rPr>
          <w:sz w:val="20"/>
          <w:szCs w:val="22"/>
          <w:rtl/>
        </w:rPr>
        <w:t>)</w:t>
      </w:r>
    </w:p>
    <w:p w14:paraId="3154D76F" w14:textId="567BA654" w:rsidR="007154FD" w:rsidRDefault="00C26437" w:rsidP="00542C13">
      <w:pPr>
        <w:rPr>
          <w:rtl/>
        </w:rPr>
      </w:pPr>
      <w:r>
        <w:rPr>
          <w:rFonts w:hint="cs"/>
          <w:rtl/>
        </w:rPr>
        <w:t xml:space="preserve">קולמוסים רבים נשתברו </w:t>
      </w:r>
      <w:r w:rsidR="007154FD" w:rsidRPr="007154FD">
        <w:rPr>
          <w:rtl/>
        </w:rPr>
        <w:t>בעקבות סתירה זו</w:t>
      </w:r>
      <w:r>
        <w:rPr>
          <w:rFonts w:hint="cs"/>
          <w:rtl/>
        </w:rPr>
        <w:t>, עד כדי</w:t>
      </w:r>
      <w:r w:rsidR="007154FD" w:rsidRPr="007154FD">
        <w:rPr>
          <w:rtl/>
        </w:rPr>
        <w:t xml:space="preserve"> </w:t>
      </w:r>
      <w:r>
        <w:rPr>
          <w:rFonts w:hint="cs"/>
          <w:rtl/>
        </w:rPr>
        <w:t>ש</w:t>
      </w:r>
      <w:r w:rsidR="007154FD" w:rsidRPr="007154FD">
        <w:rPr>
          <w:rtl/>
        </w:rPr>
        <w:t>הרב</w:t>
      </w:r>
      <w:r w:rsidR="00AB34AB">
        <w:rPr>
          <w:rFonts w:hint="cs"/>
          <w:rtl/>
        </w:rPr>
        <w:t xml:space="preserve"> ירוחם</w:t>
      </w:r>
      <w:r w:rsidR="007154FD" w:rsidRPr="007154FD">
        <w:rPr>
          <w:rtl/>
        </w:rPr>
        <w:t xml:space="preserve"> פערלא</w:t>
      </w:r>
      <w:r w:rsidR="005B492D">
        <w:rPr>
          <w:rFonts w:hint="cs"/>
          <w:rtl/>
        </w:rPr>
        <w:t xml:space="preserve"> בביאורו לספר המצוות לרס"ג </w:t>
      </w:r>
      <w:r w:rsidR="005B492D" w:rsidRPr="00B040B1">
        <w:rPr>
          <w:sz w:val="14"/>
          <w:szCs w:val="18"/>
          <w:rtl/>
        </w:rPr>
        <w:t>(</w:t>
      </w:r>
      <w:r w:rsidR="005B492D" w:rsidRPr="00B040B1">
        <w:rPr>
          <w:rFonts w:hint="eastAsia"/>
          <w:sz w:val="14"/>
          <w:szCs w:val="18"/>
          <w:rtl/>
        </w:rPr>
        <w:t>ח</w:t>
      </w:r>
      <w:r w:rsidR="005B492D" w:rsidRPr="00B040B1">
        <w:rPr>
          <w:sz w:val="14"/>
          <w:szCs w:val="18"/>
          <w:rtl/>
        </w:rPr>
        <w:t xml:space="preserve">"ג, </w:t>
      </w:r>
      <w:r w:rsidR="005B492D" w:rsidRPr="00B040B1">
        <w:rPr>
          <w:rFonts w:hint="eastAsia"/>
          <w:sz w:val="14"/>
          <w:szCs w:val="18"/>
          <w:rtl/>
        </w:rPr>
        <w:t>עמ</w:t>
      </w:r>
      <w:r w:rsidR="005B492D" w:rsidRPr="00B040B1">
        <w:rPr>
          <w:sz w:val="14"/>
          <w:szCs w:val="18"/>
          <w:rtl/>
        </w:rPr>
        <w:t>' 236)</w:t>
      </w:r>
      <w:r w:rsidR="007154FD" w:rsidRPr="007154FD">
        <w:rPr>
          <w:rtl/>
        </w:rPr>
        <w:t xml:space="preserve"> </w:t>
      </w:r>
      <w:r w:rsidR="00AB34AB">
        <w:rPr>
          <w:rFonts w:hint="cs"/>
          <w:rtl/>
        </w:rPr>
        <w:t xml:space="preserve">טען </w:t>
      </w:r>
      <w:r w:rsidR="007154FD" w:rsidRPr="007154FD">
        <w:rPr>
          <w:rtl/>
        </w:rPr>
        <w:t>שהרמב"ם במשנה תורה חזר בו מהבנתו שבספר המצוות.</w:t>
      </w:r>
      <w:r w:rsidR="005B492D" w:rsidRPr="005B492D">
        <w:rPr>
          <w:vertAlign w:val="superscript"/>
          <w:rtl/>
        </w:rPr>
        <w:t xml:space="preserve"> </w:t>
      </w:r>
      <w:r w:rsidR="005B492D" w:rsidRPr="007154FD">
        <w:rPr>
          <w:vertAlign w:val="superscript"/>
          <w:rtl/>
        </w:rPr>
        <w:footnoteReference w:id="7"/>
      </w:r>
    </w:p>
    <w:p w14:paraId="47EA1B5F" w14:textId="2E2005F0" w:rsidR="0057121D" w:rsidRPr="007154FD" w:rsidRDefault="0057121D" w:rsidP="00542C13">
      <w:pPr>
        <w:rPr>
          <w:rtl/>
        </w:rPr>
      </w:pPr>
      <w:r>
        <w:rPr>
          <w:rFonts w:hint="cs"/>
          <w:rtl/>
        </w:rPr>
        <w:t>אם נסכם, מצינו שלדעת הרמב"ן ישנה בעייתיות במינוי מלך שאינו מבית דוד ול</w:t>
      </w:r>
      <w:r w:rsidR="002C5944">
        <w:rPr>
          <w:rFonts w:hint="cs"/>
          <w:rtl/>
        </w:rPr>
        <w:t>פי הרמב"ם (בפסיקתו במשנה תורה) אין איסור כזה</w:t>
      </w:r>
      <w:r w:rsidR="00647707">
        <w:rPr>
          <w:rFonts w:hint="cs"/>
          <w:rtl/>
        </w:rPr>
        <w:t xml:space="preserve">. עוד ראינו מחלוקת, בחלק הראשון של השיעור, האם מלכים אחרים ראויים לשושלת ולמלכות נמשכת </w:t>
      </w:r>
      <w:r w:rsidR="00647707">
        <w:rPr>
          <w:rtl/>
        </w:rPr>
        <w:t>–</w:t>
      </w:r>
      <w:r w:rsidR="00647707">
        <w:rPr>
          <w:rFonts w:hint="cs"/>
          <w:rtl/>
        </w:rPr>
        <w:t xml:space="preserve"> הרמב"ם סובר</w:t>
      </w:r>
      <w:r w:rsidR="00B43F43">
        <w:rPr>
          <w:rFonts w:hint="cs"/>
          <w:rtl/>
        </w:rPr>
        <w:t xml:space="preserve"> שלא, אך הראב"ד ומשך חכמה נקטו שזה אפשרי, אולי כמלכות משנית שמתקיימת לצד מלכות דוד. שיטה מיוחדת היא זו של המאירי, שכתב כי אפילו מלכות שאול,</w:t>
      </w:r>
      <w:r w:rsidR="00351EB3">
        <w:rPr>
          <w:rFonts w:hint="cs"/>
          <w:rtl/>
        </w:rPr>
        <w:t xml:space="preserve"> שקמה לפני הבחירה בדוד, היתה לא לגיטימית </w:t>
      </w:r>
      <w:r w:rsidR="00351EB3">
        <w:rPr>
          <w:rtl/>
        </w:rPr>
        <w:t>–</w:t>
      </w:r>
      <w:r w:rsidR="00351EB3">
        <w:rPr>
          <w:rFonts w:hint="cs"/>
          <w:rtl/>
        </w:rPr>
        <w:t xml:space="preserve"> שאול מלך רק כנגיד וממלא מקום, לא כמלך בזכות עצמו.</w:t>
      </w:r>
    </w:p>
    <w:p w14:paraId="1ED97DB1" w14:textId="443C9F00" w:rsidR="007154FD" w:rsidRPr="007154FD" w:rsidRDefault="007154FD" w:rsidP="00542C13">
      <w:pPr>
        <w:pStyle w:val="II"/>
        <w:rPr>
          <w:rtl/>
        </w:rPr>
      </w:pPr>
      <w:r w:rsidRPr="007154FD">
        <w:rPr>
          <w:rtl/>
        </w:rPr>
        <w:t>סיכום</w:t>
      </w:r>
    </w:p>
    <w:p w14:paraId="2CDAFA91" w14:textId="59A1298C" w:rsidR="002C065C" w:rsidRDefault="00004DEF" w:rsidP="00542C13">
      <w:pPr>
        <w:rPr>
          <w:rtl/>
        </w:rPr>
      </w:pPr>
      <w:r>
        <w:rPr>
          <w:rFonts w:hint="cs"/>
          <w:rtl/>
        </w:rPr>
        <w:t xml:space="preserve">מאיסת ה' במלכות שאול ובחירתו בדוד </w:t>
      </w:r>
      <w:r w:rsidR="00D03D64">
        <w:rPr>
          <w:rFonts w:hint="cs"/>
          <w:rtl/>
        </w:rPr>
        <w:t xml:space="preserve">הביאה אותנו לדון ביחס בין מלכות שאול, שלא זכתה לשושלת והמשך, לבין מלכות דוד שקיבלה הבטחה ובחירה אלוהית למלכות נצח. </w:t>
      </w:r>
    </w:p>
    <w:p w14:paraId="33823E59" w14:textId="77777777" w:rsidR="00F45CE1" w:rsidRDefault="002C065C" w:rsidP="00542C13">
      <w:pPr>
        <w:rPr>
          <w:rtl/>
        </w:rPr>
      </w:pPr>
      <w:r>
        <w:rPr>
          <w:rFonts w:hint="cs"/>
          <w:rtl/>
        </w:rPr>
        <w:t xml:space="preserve">עיינו בשאלה האם הבדל זה היה </w:t>
      </w:r>
      <w:r w:rsidR="006732AF">
        <w:rPr>
          <w:rFonts w:hint="cs"/>
          <w:rtl/>
        </w:rPr>
        <w:t>כבר מתחילת מלכות שאול, שלא נועדה מעיקרה להמשי</w:t>
      </w:r>
      <w:r w:rsidR="009905A8">
        <w:rPr>
          <w:rFonts w:hint="cs"/>
          <w:rtl/>
        </w:rPr>
        <w:t>ך, או שרק עקב חטאו של שאול נשללה ממנו המ</w:t>
      </w:r>
      <w:r w:rsidR="001E4390">
        <w:rPr>
          <w:rFonts w:hint="cs"/>
          <w:rtl/>
        </w:rPr>
        <w:t xml:space="preserve">לוכה; </w:t>
      </w:r>
      <w:r w:rsidR="002B6DBE">
        <w:rPr>
          <w:rFonts w:hint="cs"/>
          <w:rtl/>
        </w:rPr>
        <w:t xml:space="preserve">וכן בדיון האם לדורות, אחרי שדוד וביתו נבחרו לעד, יש לגיטימציה ומעמד למלך ישראל שאינו מבית דוד. </w:t>
      </w:r>
    </w:p>
    <w:p w14:paraId="0327B6FC" w14:textId="48A46354" w:rsidR="007154FD" w:rsidRPr="007154FD" w:rsidRDefault="00F45CE1" w:rsidP="003F49C2">
      <w:pPr>
        <w:rPr>
          <w:b/>
          <w:bCs/>
          <w:rtl/>
        </w:rPr>
      </w:pPr>
      <w:r>
        <w:rPr>
          <w:rFonts w:hint="cs"/>
          <w:rtl/>
        </w:rPr>
        <w:t xml:space="preserve">לבחירה זו בדוד ובביתו אין התייחסויות מפורשות במקרא, </w:t>
      </w:r>
      <w:r w:rsidR="003F49C2">
        <w:rPr>
          <w:rFonts w:hint="cs"/>
          <w:rtl/>
        </w:rPr>
        <w:t>אלא היא נלמדת</w:t>
      </w:r>
      <w:r>
        <w:rPr>
          <w:rFonts w:hint="cs"/>
          <w:rtl/>
        </w:rPr>
        <w:t xml:space="preserve"> </w:t>
      </w:r>
      <w:r w:rsidR="003F49C2">
        <w:rPr>
          <w:rFonts w:hint="cs"/>
          <w:rtl/>
        </w:rPr>
        <w:t>מ</w:t>
      </w:r>
      <w:r>
        <w:rPr>
          <w:rFonts w:hint="cs"/>
          <w:rtl/>
        </w:rPr>
        <w:t>דברי הנביאים</w:t>
      </w:r>
      <w:r w:rsidR="003F49C2">
        <w:rPr>
          <w:rFonts w:hint="cs"/>
          <w:rtl/>
        </w:rPr>
        <w:t xml:space="preserve"> על דוד ועל מלכים אחרים. עם זאת</w:t>
      </w:r>
      <w:r>
        <w:rPr>
          <w:rFonts w:hint="cs"/>
          <w:rtl/>
        </w:rPr>
        <w:t xml:space="preserve"> </w:t>
      </w:r>
      <w:r w:rsidR="003F49C2">
        <w:rPr>
          <w:rFonts w:hint="cs"/>
          <w:rtl/>
        </w:rPr>
        <w:t xml:space="preserve">הרמב"ם רואה אותה יסוד </w:t>
      </w:r>
      <w:r w:rsidR="003F49C2">
        <w:rPr>
          <w:rFonts w:hint="cs"/>
          <w:rtl/>
        </w:rPr>
        <w:t>מרכזי בהשקפה היהודית</w:t>
      </w:r>
      <w:r w:rsidR="009C0D83">
        <w:rPr>
          <w:rFonts w:hint="cs"/>
          <w:rtl/>
        </w:rPr>
        <w:t xml:space="preserve"> ואף סניף בי"ג עיקרי האמונה</w:t>
      </w:r>
      <w:r w:rsidR="003F49C2">
        <w:rPr>
          <w:rFonts w:hint="cs"/>
          <w:rtl/>
        </w:rPr>
        <w:t xml:space="preserve">, ונחתום בדבריו: </w:t>
      </w:r>
    </w:p>
    <w:p w14:paraId="104EB50B" w14:textId="33F905B3" w:rsidR="00B2417F" w:rsidRPr="005D3E93" w:rsidRDefault="009C0D83" w:rsidP="00B040B1">
      <w:pPr>
        <w:pStyle w:val="a8"/>
        <w:rPr>
          <w:rFonts w:ascii="David" w:hAnsi="David" w:cs="David"/>
          <w:sz w:val="24"/>
          <w:rtl/>
        </w:rPr>
      </w:pPr>
      <w:r w:rsidRPr="009C0D83">
        <w:rPr>
          <w:rtl/>
        </w:rPr>
        <w:t>והיסוד השנים עשר ימות המשיח</w:t>
      </w:r>
      <w:r>
        <w:rPr>
          <w:rFonts w:hint="cs"/>
          <w:rtl/>
        </w:rPr>
        <w:t xml:space="preserve"> ...</w:t>
      </w:r>
      <w:r w:rsidRPr="009C0D83">
        <w:rPr>
          <w:rtl/>
        </w:rPr>
        <w:t xml:space="preserve"> ומכלל היסוד הזה שאין מלך לישראל אלא מדוד ומזרע שלמה דוקא. וכל החולק בענין המשפחה הזו הרי זה כפר בה' ובדברי נביאיו. </w:t>
      </w:r>
      <w:r w:rsidRPr="00B040B1">
        <w:rPr>
          <w:sz w:val="20"/>
          <w:szCs w:val="22"/>
          <w:rtl/>
        </w:rPr>
        <w:t>(פירוש המשנה לרמב"ם סנהדרין י, א)</w:t>
      </w:r>
    </w:p>
    <w:p w14:paraId="055E430E" w14:textId="77777777" w:rsidR="00B2417F" w:rsidRPr="00B2417F" w:rsidRDefault="00B2417F" w:rsidP="00B2417F">
      <w:pPr>
        <w:autoSpaceDE/>
        <w:autoSpaceDN/>
        <w:spacing w:after="160" w:line="259" w:lineRule="auto"/>
        <w:rPr>
          <w:rFonts w:ascii="David" w:hAnsi="David" w:cs="David"/>
          <w:sz w:val="24"/>
          <w:rtl/>
        </w:rPr>
      </w:pPr>
    </w:p>
    <w:p w14:paraId="0C3F2164" w14:textId="77777777" w:rsidR="00B2417F" w:rsidRPr="00B2417F" w:rsidRDefault="00B2417F" w:rsidP="00B2417F">
      <w:pPr>
        <w:autoSpaceDE/>
        <w:autoSpaceDN/>
        <w:spacing w:after="160" w:line="259" w:lineRule="auto"/>
        <w:jc w:val="left"/>
        <w:rPr>
          <w:rFonts w:ascii="David" w:hAnsi="David" w:cs="David"/>
          <w:sz w:val="24"/>
          <w:rtl/>
        </w:rPr>
      </w:pPr>
    </w:p>
    <w:p w14:paraId="6CF0C0BB" w14:textId="77777777" w:rsidR="00B2417F" w:rsidRPr="00B2417F" w:rsidRDefault="00B2417F" w:rsidP="00B2417F">
      <w:pPr>
        <w:autoSpaceDE/>
        <w:autoSpaceDN/>
        <w:spacing w:after="160" w:line="259" w:lineRule="auto"/>
        <w:jc w:val="left"/>
        <w:rPr>
          <w:rFonts w:ascii="David" w:hAnsi="David" w:cs="David"/>
          <w:sz w:val="24"/>
          <w:rtl/>
        </w:rPr>
      </w:pPr>
    </w:p>
    <w:p w14:paraId="7C403C56" w14:textId="77777777" w:rsidR="00200757" w:rsidRPr="00A67DE3" w:rsidRDefault="00200757" w:rsidP="00200757">
      <w:pPr>
        <w:autoSpaceDE/>
        <w:autoSpaceDN/>
        <w:spacing w:after="160" w:line="259" w:lineRule="auto"/>
        <w:rPr>
          <w:rFonts w:ascii="David" w:hAnsi="David" w:cs="David"/>
          <w:sz w:val="24"/>
          <w:rtl/>
        </w:rPr>
      </w:pPr>
    </w:p>
    <w:p w14:paraId="4757AA0D" w14:textId="77777777" w:rsidR="00200757" w:rsidRPr="00200757" w:rsidRDefault="00200757" w:rsidP="00200757">
      <w:pPr>
        <w:autoSpaceDE/>
        <w:autoSpaceDN/>
        <w:spacing w:after="160" w:line="259" w:lineRule="auto"/>
        <w:rPr>
          <w:rFonts w:ascii="David" w:hAnsi="David" w:cs="David"/>
          <w:sz w:val="24"/>
        </w:rPr>
      </w:pPr>
    </w:p>
    <w:p w14:paraId="20B04F13" w14:textId="3291799D" w:rsidR="00E6525C" w:rsidRPr="00E6525C" w:rsidRDefault="00E6525C" w:rsidP="00E6525C"/>
    <w:tbl>
      <w:tblPr>
        <w:tblpPr w:leftFromText="180" w:rightFromText="180" w:vertAnchor="text" w:horzAnchor="page" w:tblpX="621" w:tblpY="325"/>
        <w:bidiVisual/>
        <w:tblW w:w="4678" w:type="dxa"/>
        <w:tblLayout w:type="fixed"/>
        <w:tblLook w:val="0000" w:firstRow="0" w:lastRow="0" w:firstColumn="0" w:lastColumn="0" w:noHBand="0" w:noVBand="0"/>
      </w:tblPr>
      <w:tblGrid>
        <w:gridCol w:w="283"/>
        <w:gridCol w:w="4111"/>
        <w:gridCol w:w="284"/>
      </w:tblGrid>
      <w:tr w:rsidR="00E7290C" w14:paraId="48FAAB2B" w14:textId="77777777" w:rsidTr="00E7290C">
        <w:tc>
          <w:tcPr>
            <w:tcW w:w="283" w:type="dxa"/>
            <w:tcBorders>
              <w:top w:val="nil"/>
              <w:left w:val="nil"/>
              <w:bottom w:val="nil"/>
              <w:right w:val="nil"/>
            </w:tcBorders>
          </w:tcPr>
          <w:p w14:paraId="261A2D45" w14:textId="77777777" w:rsidR="00E7290C" w:rsidRDefault="00E7290C" w:rsidP="00E7290C">
            <w:pPr>
              <w:pStyle w:val="a0"/>
              <w:rPr>
                <w:noProof w:val="0"/>
              </w:rPr>
            </w:pPr>
            <w:r>
              <w:rPr>
                <w:rtl/>
              </w:rPr>
              <w:tab/>
            </w:r>
          </w:p>
        </w:tc>
        <w:tc>
          <w:tcPr>
            <w:tcW w:w="4111" w:type="dxa"/>
            <w:tcBorders>
              <w:top w:val="nil"/>
              <w:left w:val="nil"/>
              <w:bottom w:val="nil"/>
              <w:right w:val="nil"/>
            </w:tcBorders>
          </w:tcPr>
          <w:p w14:paraId="55478662" w14:textId="77777777" w:rsidR="00E7290C" w:rsidRDefault="00E7290C" w:rsidP="00E7290C">
            <w:pPr>
              <w:pStyle w:val="a0"/>
              <w:ind w:left="-170" w:right="-170"/>
              <w:rPr>
                <w:noProof w:val="0"/>
              </w:rPr>
            </w:pPr>
            <w:r>
              <w:rPr>
                <w:noProof w:val="0"/>
                <w:rtl/>
              </w:rPr>
              <w:t>***************************************************************</w:t>
            </w:r>
          </w:p>
        </w:tc>
        <w:tc>
          <w:tcPr>
            <w:tcW w:w="284" w:type="dxa"/>
            <w:tcBorders>
              <w:top w:val="nil"/>
              <w:left w:val="nil"/>
              <w:bottom w:val="nil"/>
              <w:right w:val="nil"/>
            </w:tcBorders>
          </w:tcPr>
          <w:p w14:paraId="33FB4108" w14:textId="77777777" w:rsidR="00E7290C" w:rsidRDefault="00E7290C" w:rsidP="00E7290C">
            <w:pPr>
              <w:pStyle w:val="a0"/>
              <w:rPr>
                <w:noProof w:val="0"/>
              </w:rPr>
            </w:pPr>
            <w:r>
              <w:rPr>
                <w:noProof w:val="0"/>
                <w:rtl/>
              </w:rPr>
              <w:t>*</w:t>
            </w:r>
          </w:p>
        </w:tc>
      </w:tr>
      <w:tr w:rsidR="00E7290C" w14:paraId="69D923E5" w14:textId="77777777" w:rsidTr="00E7290C">
        <w:tc>
          <w:tcPr>
            <w:tcW w:w="283" w:type="dxa"/>
            <w:tcBorders>
              <w:top w:val="nil"/>
              <w:left w:val="nil"/>
              <w:bottom w:val="nil"/>
              <w:right w:val="nil"/>
            </w:tcBorders>
          </w:tcPr>
          <w:p w14:paraId="5385739A" w14:textId="77777777" w:rsidR="00E7290C" w:rsidRDefault="00E7290C" w:rsidP="00E7290C">
            <w:pPr>
              <w:pStyle w:val="a0"/>
              <w:rPr>
                <w:noProof w:val="0"/>
              </w:rPr>
            </w:pPr>
            <w:r>
              <w:rPr>
                <w:noProof w:val="0"/>
                <w:rtl/>
              </w:rPr>
              <w:t>* * * * * * * * * *</w:t>
            </w:r>
          </w:p>
        </w:tc>
        <w:tc>
          <w:tcPr>
            <w:tcW w:w="4111" w:type="dxa"/>
            <w:tcBorders>
              <w:top w:val="nil"/>
              <w:left w:val="nil"/>
              <w:bottom w:val="nil"/>
              <w:right w:val="nil"/>
            </w:tcBorders>
          </w:tcPr>
          <w:p w14:paraId="41B0B2C3" w14:textId="77777777" w:rsidR="00E7290C" w:rsidRDefault="00E7290C" w:rsidP="00E7290C">
            <w:pPr>
              <w:pStyle w:val="a0"/>
              <w:rPr>
                <w:noProof w:val="0"/>
              </w:rPr>
            </w:pPr>
            <w:r>
              <w:rPr>
                <w:noProof w:val="0"/>
                <w:rtl/>
              </w:rPr>
              <w:t>כל הזכויות שמורות לישיבת הר עציון</w:t>
            </w:r>
            <w:r>
              <w:rPr>
                <w:rFonts w:hint="cs"/>
                <w:noProof w:val="0"/>
                <w:rtl/>
              </w:rPr>
              <w:t xml:space="preserve"> ולרב אביעד תבורי</w:t>
            </w:r>
          </w:p>
          <w:p w14:paraId="32C6B82F" w14:textId="3A48A803" w:rsidR="00E7290C" w:rsidRPr="00C5614D" w:rsidRDefault="00E7290C" w:rsidP="00E7290C">
            <w:pPr>
              <w:pStyle w:val="a0"/>
              <w:rPr>
                <w:rFonts w:ascii="Times New Roman" w:hAnsi="Times New Roman" w:cs="Times New Roman"/>
                <w:noProof w:val="0"/>
                <w:rtl/>
              </w:rPr>
            </w:pPr>
            <w:r>
              <w:rPr>
                <w:rFonts w:hint="cs"/>
                <w:noProof w:val="0"/>
                <w:rtl/>
              </w:rPr>
              <w:t xml:space="preserve">עורך: שמואל </w:t>
            </w:r>
            <w:r w:rsidR="005B798A">
              <w:rPr>
                <w:rFonts w:hint="cs"/>
                <w:noProof w:val="0"/>
                <w:rtl/>
              </w:rPr>
              <w:t>ארגמן</w:t>
            </w:r>
            <w:r>
              <w:rPr>
                <w:rFonts w:hint="cs"/>
                <w:noProof w:val="0"/>
                <w:rtl/>
              </w:rPr>
              <w:t>, ה'תשפ"ה</w:t>
            </w:r>
          </w:p>
          <w:p w14:paraId="0C94B8A5" w14:textId="77777777" w:rsidR="00E7290C" w:rsidRDefault="00E7290C" w:rsidP="00E7290C">
            <w:pPr>
              <w:pStyle w:val="a0"/>
              <w:rPr>
                <w:noProof w:val="0"/>
                <w:rtl/>
              </w:rPr>
            </w:pPr>
            <w:r>
              <w:rPr>
                <w:noProof w:val="0"/>
                <w:rtl/>
              </w:rPr>
              <w:t>*******************************************************</w:t>
            </w:r>
          </w:p>
          <w:p w14:paraId="407C560D" w14:textId="77777777" w:rsidR="00E7290C" w:rsidRDefault="00E7290C" w:rsidP="00E7290C">
            <w:pPr>
              <w:pStyle w:val="a0"/>
              <w:rPr>
                <w:noProof w:val="0"/>
                <w:rtl/>
              </w:rPr>
            </w:pPr>
            <w:r>
              <w:rPr>
                <w:noProof w:val="0"/>
                <w:rtl/>
              </w:rPr>
              <w:t>בית המדרש הוירטואלי</w:t>
            </w:r>
          </w:p>
          <w:p w14:paraId="7CFE0ED4" w14:textId="77777777" w:rsidR="00E7290C" w:rsidRDefault="00E7290C" w:rsidP="00E7290C">
            <w:pPr>
              <w:pStyle w:val="a0"/>
              <w:rPr>
                <w:noProof w:val="0"/>
                <w:rtl/>
              </w:rPr>
            </w:pPr>
            <w:r>
              <w:rPr>
                <w:rFonts w:hint="cs"/>
                <w:noProof w:val="0"/>
                <w:rtl/>
              </w:rPr>
              <w:t xml:space="preserve">מיסודו של </w:t>
            </w:r>
          </w:p>
          <w:p w14:paraId="398BE09D" w14:textId="77777777" w:rsidR="00E7290C" w:rsidRDefault="00E7290C" w:rsidP="00E7290C">
            <w:pPr>
              <w:pStyle w:val="a0"/>
              <w:rPr>
                <w:noProof w:val="0"/>
                <w:rtl/>
              </w:rPr>
            </w:pPr>
            <w:r>
              <w:rPr>
                <w:noProof w:val="0"/>
                <w:rtl/>
              </w:rPr>
              <w:tab/>
              <w:t xml:space="preserve">    </w:t>
            </w:r>
            <w:r>
              <w:rPr>
                <w:noProof w:val="0"/>
              </w:rPr>
              <w:t xml:space="preserve">The Israel </w:t>
            </w:r>
            <w:proofErr w:type="spellStart"/>
            <w:r>
              <w:rPr>
                <w:noProof w:val="0"/>
              </w:rPr>
              <w:t>Koschitzky</w:t>
            </w:r>
            <w:proofErr w:type="spellEnd"/>
            <w:r>
              <w:rPr>
                <w:noProof w:val="0"/>
              </w:rPr>
              <w:t xml:space="preserve"> Virtual Beit Midrash</w:t>
            </w:r>
            <w:r>
              <w:rPr>
                <w:rFonts w:hint="cs"/>
                <w:noProof w:val="0"/>
                <w:rtl/>
              </w:rPr>
              <w:t xml:space="preserve"> </w:t>
            </w:r>
          </w:p>
          <w:p w14:paraId="4634BBC7" w14:textId="77777777" w:rsidR="00E7290C" w:rsidRDefault="00E7290C" w:rsidP="00E7290C">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7014ABD7" w14:textId="77777777" w:rsidR="00E7290C" w:rsidRDefault="00E7290C" w:rsidP="00E7290C">
            <w:pPr>
              <w:pStyle w:val="a0"/>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64113C2F" w14:textId="77777777" w:rsidR="00E7290C" w:rsidRDefault="00E7290C" w:rsidP="00E7290C">
            <w:pPr>
              <w:pStyle w:val="a0"/>
              <w:rPr>
                <w:noProof w:val="0"/>
                <w:rtl/>
              </w:rPr>
            </w:pPr>
          </w:p>
          <w:p w14:paraId="043EB244" w14:textId="77777777" w:rsidR="00E7290C" w:rsidRDefault="00E7290C" w:rsidP="00E7290C">
            <w:pPr>
              <w:pStyle w:val="a0"/>
              <w:rPr>
                <w:noProof w:val="0"/>
                <w:rtl/>
              </w:rPr>
            </w:pPr>
            <w:r>
              <w:rPr>
                <w:noProof w:val="0"/>
                <w:rtl/>
              </w:rPr>
              <w:t xml:space="preserve">משרדי בית המדרש הוירטואלי: 02-9937300 שלוחה 5 </w:t>
            </w:r>
          </w:p>
          <w:p w14:paraId="74499059" w14:textId="77777777" w:rsidR="00E7290C" w:rsidRDefault="00E7290C" w:rsidP="00E7290C">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4533A8A2" w14:textId="77777777" w:rsidR="00E7290C" w:rsidRDefault="00E7290C" w:rsidP="00E7290C">
            <w:pPr>
              <w:pStyle w:val="a0"/>
              <w:rPr>
                <w:noProof w:val="0"/>
                <w:rtl/>
              </w:rPr>
            </w:pPr>
            <w:r>
              <w:rPr>
                <w:noProof w:val="0"/>
                <w:rtl/>
              </w:rPr>
              <w:t xml:space="preserve">* * * * * * * * * * </w:t>
            </w:r>
          </w:p>
        </w:tc>
      </w:tr>
      <w:tr w:rsidR="00E7290C" w14:paraId="4867E696" w14:textId="77777777" w:rsidTr="00E7290C">
        <w:tc>
          <w:tcPr>
            <w:tcW w:w="283" w:type="dxa"/>
            <w:tcBorders>
              <w:top w:val="nil"/>
              <w:left w:val="nil"/>
              <w:bottom w:val="nil"/>
              <w:right w:val="nil"/>
            </w:tcBorders>
          </w:tcPr>
          <w:p w14:paraId="4A42E840" w14:textId="77777777" w:rsidR="00E7290C" w:rsidRDefault="00E7290C" w:rsidP="00E7290C">
            <w:pPr>
              <w:pStyle w:val="a0"/>
              <w:rPr>
                <w:noProof w:val="0"/>
              </w:rPr>
            </w:pPr>
            <w:r>
              <w:rPr>
                <w:noProof w:val="0"/>
                <w:rtl/>
              </w:rPr>
              <w:t>*</w:t>
            </w:r>
          </w:p>
        </w:tc>
        <w:tc>
          <w:tcPr>
            <w:tcW w:w="4111" w:type="dxa"/>
            <w:tcBorders>
              <w:top w:val="nil"/>
              <w:left w:val="nil"/>
              <w:bottom w:val="nil"/>
              <w:right w:val="nil"/>
            </w:tcBorders>
          </w:tcPr>
          <w:p w14:paraId="03D4B3D9" w14:textId="77777777" w:rsidR="00E7290C" w:rsidRDefault="00E7290C" w:rsidP="00E7290C">
            <w:pPr>
              <w:pStyle w:val="a0"/>
              <w:ind w:left="-227" w:right="-227"/>
              <w:rPr>
                <w:noProof w:val="0"/>
              </w:rPr>
            </w:pPr>
            <w:r>
              <w:rPr>
                <w:noProof w:val="0"/>
                <w:rtl/>
              </w:rPr>
              <w:t>***************************************************************</w:t>
            </w:r>
          </w:p>
        </w:tc>
        <w:tc>
          <w:tcPr>
            <w:tcW w:w="284" w:type="dxa"/>
            <w:tcBorders>
              <w:top w:val="nil"/>
              <w:left w:val="nil"/>
              <w:bottom w:val="nil"/>
              <w:right w:val="nil"/>
            </w:tcBorders>
          </w:tcPr>
          <w:p w14:paraId="12044215" w14:textId="77777777" w:rsidR="00E7290C" w:rsidRDefault="00E7290C" w:rsidP="00E7290C">
            <w:pPr>
              <w:pStyle w:val="a0"/>
              <w:rPr>
                <w:noProof w:val="0"/>
                <w:rtl/>
              </w:rPr>
            </w:pPr>
            <w:r>
              <w:rPr>
                <w:noProof w:val="0"/>
                <w:rtl/>
              </w:rPr>
              <w:t>*</w:t>
            </w:r>
          </w:p>
        </w:tc>
      </w:tr>
    </w:tbl>
    <w:p w14:paraId="28257A93" w14:textId="77777777" w:rsidR="00436188" w:rsidRPr="00685E21" w:rsidRDefault="00436188" w:rsidP="00A45EEA"/>
    <w:p w14:paraId="73B48B43" w14:textId="77777777" w:rsidR="00255F25" w:rsidRPr="00685E21" w:rsidRDefault="00255F25"/>
    <w:sectPr w:rsidR="00255F25" w:rsidRPr="00685E21" w:rsidSect="005338A9">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EA43D" w14:textId="77777777" w:rsidR="00C51AF1" w:rsidRDefault="00C51AF1" w:rsidP="005F7985">
      <w:pPr>
        <w:spacing w:after="0" w:line="240" w:lineRule="auto"/>
      </w:pPr>
      <w:r>
        <w:separator/>
      </w:r>
    </w:p>
  </w:endnote>
  <w:endnote w:type="continuationSeparator" w:id="0">
    <w:p w14:paraId="1B89F184" w14:textId="77777777" w:rsidR="00C51AF1" w:rsidRDefault="00C51AF1" w:rsidP="005F7985">
      <w:pPr>
        <w:spacing w:after="0" w:line="240" w:lineRule="auto"/>
      </w:pPr>
      <w:r>
        <w:continuationSeparator/>
      </w:r>
    </w:p>
  </w:endnote>
  <w:endnote w:type="continuationNotice" w:id="1">
    <w:p w14:paraId="0D3937B5" w14:textId="77777777" w:rsidR="00C51AF1" w:rsidRDefault="00C51A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Times New Roman"/>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altName w:val="Lucida Sans Unicode"/>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E6651" w14:textId="77777777" w:rsidR="00C51AF1" w:rsidRDefault="00C51AF1" w:rsidP="005F7985">
      <w:pPr>
        <w:spacing w:after="0" w:line="240" w:lineRule="auto"/>
      </w:pPr>
      <w:r>
        <w:separator/>
      </w:r>
    </w:p>
  </w:footnote>
  <w:footnote w:type="continuationSeparator" w:id="0">
    <w:p w14:paraId="6E17756B" w14:textId="77777777" w:rsidR="00C51AF1" w:rsidRDefault="00C51AF1" w:rsidP="005F7985">
      <w:pPr>
        <w:spacing w:after="0" w:line="240" w:lineRule="auto"/>
      </w:pPr>
      <w:r>
        <w:continuationSeparator/>
      </w:r>
    </w:p>
  </w:footnote>
  <w:footnote w:type="continuationNotice" w:id="1">
    <w:p w14:paraId="4EAA04A6" w14:textId="77777777" w:rsidR="00C51AF1" w:rsidRDefault="00C51AF1">
      <w:pPr>
        <w:spacing w:after="0" w:line="240" w:lineRule="auto"/>
      </w:pPr>
    </w:p>
  </w:footnote>
  <w:footnote w:id="2">
    <w:p w14:paraId="1136C63C" w14:textId="735C7FD0" w:rsidR="007154FD" w:rsidRDefault="007154FD" w:rsidP="007154FD">
      <w:pPr>
        <w:pStyle w:val="FootnoteText"/>
        <w:rPr>
          <w:rtl/>
        </w:rPr>
      </w:pPr>
      <w:r>
        <w:rPr>
          <w:rStyle w:val="FootnoteReference"/>
          <w:rFonts w:cs="Arial"/>
        </w:rPr>
        <w:footnoteRef/>
      </w:r>
      <w:r>
        <w:t xml:space="preserve"> </w:t>
      </w:r>
      <w:r>
        <w:rPr>
          <w:rtl/>
        </w:rPr>
        <w:t>להשלמת השיעור שלנו עיין במאמרו של אבי מורי ז"ל, מלכות ישראל ומלכות בית דוד שהתפרסם בדף קשר. ניתן למצוא ב</w:t>
      </w:r>
      <w:hyperlink r:id="rId1" w:history="1">
        <w:r w:rsidR="00485E76" w:rsidRPr="00485E76">
          <w:rPr>
            <w:rStyle w:val="Hyperlink"/>
            <w:rFonts w:hint="eastAsia"/>
            <w:rtl/>
          </w:rPr>
          <w:t>קישור</w:t>
        </w:r>
      </w:hyperlink>
      <w:r w:rsidR="006B2861">
        <w:rPr>
          <w:rFonts w:hint="cs"/>
          <w:rtl/>
        </w:rPr>
        <w:t>:</w:t>
      </w:r>
    </w:p>
  </w:footnote>
  <w:footnote w:id="3">
    <w:p w14:paraId="2854015B" w14:textId="49E08748" w:rsidR="00000EB9" w:rsidRDefault="0072376B">
      <w:pPr>
        <w:pStyle w:val="FootnoteText"/>
      </w:pPr>
      <w:r w:rsidRPr="00B040B1">
        <w:rPr>
          <w:vertAlign w:val="superscript"/>
          <w:rtl/>
        </w:rPr>
        <w:t>2</w:t>
      </w:r>
      <w:r w:rsidR="00000EB9">
        <w:rPr>
          <w:rFonts w:hint="cs"/>
          <w:rtl/>
        </w:rPr>
        <w:t>דף</w:t>
      </w:r>
      <w:r w:rsidR="00000EB9">
        <w:rPr>
          <w:rtl/>
        </w:rPr>
        <w:t xml:space="preserve"> </w:t>
      </w:r>
      <w:r w:rsidR="00000EB9">
        <w:rPr>
          <w:rFonts w:hint="cs"/>
          <w:rtl/>
        </w:rPr>
        <w:t xml:space="preserve">ה ע"ב; רש" ד"ה </w:t>
      </w:r>
      <w:r w:rsidR="009752BF">
        <w:rPr>
          <w:rFonts w:hint="cs"/>
          <w:rtl/>
        </w:rPr>
        <w:t>ולא, תוד"ה מלכי ישראל.</w:t>
      </w:r>
    </w:p>
  </w:footnote>
  <w:footnote w:id="4">
    <w:p w14:paraId="455F02BC" w14:textId="397905CC" w:rsidR="008358C5" w:rsidRDefault="008358C5">
      <w:pPr>
        <w:pStyle w:val="FootnoteText"/>
        <w:rPr>
          <w:rtl/>
        </w:rPr>
      </w:pPr>
      <w:r>
        <w:rPr>
          <w:rStyle w:val="FootnoteReference"/>
        </w:rPr>
        <w:footnoteRef/>
      </w:r>
      <w:r>
        <w:rPr>
          <w:rtl/>
        </w:rPr>
        <w:t xml:space="preserve"> </w:t>
      </w:r>
      <w:r w:rsidR="005534A8">
        <w:rPr>
          <w:rFonts w:hint="cs"/>
          <w:rtl/>
        </w:rPr>
        <w:t xml:space="preserve">שיטה דומה לזו של המשך החכמה היא שיטת הראב"ד, שבהשגה על הרמב"ם (מלכים א, ט) כותב שגם </w:t>
      </w:r>
      <w:r w:rsidR="00DD47CE">
        <w:rPr>
          <w:rFonts w:hint="cs"/>
          <w:rtl/>
        </w:rPr>
        <w:t>ירבעם בן נבט, לו היה עושה את רצון ה', היה מקבל מלכות נמשכת לדורות</w:t>
      </w:r>
      <w:r w:rsidR="005135DA">
        <w:rPr>
          <w:rFonts w:hint="cs"/>
          <w:rtl/>
        </w:rPr>
        <w:t>.</w:t>
      </w:r>
    </w:p>
  </w:footnote>
  <w:footnote w:id="5">
    <w:p w14:paraId="7D5FA3D7" w14:textId="24290756" w:rsidR="007154FD" w:rsidRDefault="007154FD" w:rsidP="007154FD">
      <w:pPr>
        <w:pStyle w:val="FootnoteText"/>
      </w:pPr>
      <w:r>
        <w:rPr>
          <w:rStyle w:val="FootnoteReference"/>
          <w:rFonts w:cs="Arial"/>
        </w:rPr>
        <w:footnoteRef/>
      </w:r>
      <w:r>
        <w:t xml:space="preserve"> </w:t>
      </w:r>
      <w:r>
        <w:rPr>
          <w:rtl/>
        </w:rPr>
        <w:t xml:space="preserve"> עיין </w:t>
      </w:r>
      <w:r>
        <w:rPr>
          <w:rtl/>
        </w:rPr>
        <w:t>באגרות הגרי"ד</w:t>
      </w:r>
      <w:r w:rsidR="00CD193E">
        <w:rPr>
          <w:rFonts w:hint="cs"/>
          <w:rtl/>
        </w:rPr>
        <w:t>,</w:t>
      </w:r>
      <w:r>
        <w:rPr>
          <w:rtl/>
        </w:rPr>
        <w:t xml:space="preserve"> עמ</w:t>
      </w:r>
      <w:r w:rsidR="00CD193E">
        <w:rPr>
          <w:rFonts w:hint="cs"/>
          <w:rtl/>
        </w:rPr>
        <w:t>'</w:t>
      </w:r>
      <w:r>
        <w:rPr>
          <w:rtl/>
        </w:rPr>
        <w:t xml:space="preserve"> </w:t>
      </w:r>
      <w:r w:rsidR="00CD193E">
        <w:rPr>
          <w:rFonts w:hint="cs"/>
          <w:rtl/>
        </w:rPr>
        <w:t>רסג-</w:t>
      </w:r>
      <w:r>
        <w:rPr>
          <w:rtl/>
        </w:rPr>
        <w:t>רסד</w:t>
      </w:r>
      <w:r w:rsidR="00CD193E">
        <w:rPr>
          <w:rFonts w:hint="cs"/>
          <w:rtl/>
        </w:rPr>
        <w:t>.</w:t>
      </w:r>
    </w:p>
  </w:footnote>
  <w:footnote w:id="6">
    <w:p w14:paraId="4504F0EF" w14:textId="4C2085FA" w:rsidR="0097136A" w:rsidRDefault="0097136A">
      <w:pPr>
        <w:pStyle w:val="FootnoteText"/>
        <w:rPr>
          <w:rtl/>
        </w:rPr>
      </w:pPr>
      <w:r>
        <w:rPr>
          <w:rStyle w:val="FootnoteReference"/>
        </w:rPr>
        <w:footnoteRef/>
      </w:r>
      <w:r>
        <w:rPr>
          <w:rtl/>
        </w:rPr>
        <w:t xml:space="preserve"> </w:t>
      </w:r>
      <w:r>
        <w:rPr>
          <w:rFonts w:hint="cs"/>
          <w:rtl/>
        </w:rPr>
        <w:t>ראו גם דה"א כח, ד ודה"ב יג, ה.</w:t>
      </w:r>
    </w:p>
  </w:footnote>
  <w:footnote w:id="7">
    <w:p w14:paraId="32532701" w14:textId="4D2A7B92" w:rsidR="005B492D" w:rsidRDefault="005B492D" w:rsidP="005B492D">
      <w:pPr>
        <w:pStyle w:val="FootnoteText"/>
      </w:pPr>
      <w:r>
        <w:rPr>
          <w:rStyle w:val="FootnoteReference"/>
          <w:rFonts w:cs="Arial"/>
        </w:rPr>
        <w:footnoteRef/>
      </w:r>
      <w:r>
        <w:t xml:space="preserve"> </w:t>
      </w:r>
      <w:r>
        <w:rPr>
          <w:rtl/>
        </w:rPr>
        <w:t xml:space="preserve"> </w:t>
      </w:r>
      <w:r w:rsidR="00AB34AB">
        <w:rPr>
          <w:rFonts w:hint="cs"/>
          <w:rtl/>
        </w:rPr>
        <w:t>להרחבה</w:t>
      </w:r>
      <w:r>
        <w:rPr>
          <w:rtl/>
        </w:rPr>
        <w:t xml:space="preserve"> עיין </w:t>
      </w:r>
      <w:r w:rsidR="00AB34AB">
        <w:rPr>
          <w:rFonts w:hint="cs"/>
          <w:rtl/>
        </w:rPr>
        <w:t xml:space="preserve">עוד </w:t>
      </w:r>
      <w:r>
        <w:rPr>
          <w:rtl/>
        </w:rPr>
        <w:t>ב</w:t>
      </w:r>
      <w:r w:rsidR="00AB34AB">
        <w:rPr>
          <w:rFonts w:hint="cs"/>
          <w:rtl/>
        </w:rPr>
        <w:t xml:space="preserve">ספרו של </w:t>
      </w:r>
      <w:r>
        <w:rPr>
          <w:rtl/>
        </w:rPr>
        <w:t xml:space="preserve">יעקב בלידשטיין, </w:t>
      </w:r>
      <w:r w:rsidR="00AB34AB">
        <w:rPr>
          <w:rFonts w:hint="cs"/>
          <w:rtl/>
        </w:rPr>
        <w:t>'</w:t>
      </w:r>
      <w:r>
        <w:rPr>
          <w:rtl/>
        </w:rPr>
        <w:t>עקרונות מדיניים במשנת הרמב"ם</w:t>
      </w:r>
      <w:r w:rsidR="00AB34AB">
        <w:rPr>
          <w:rFonts w:hint="cs"/>
          <w:rtl/>
        </w:rPr>
        <w:t>'</w:t>
      </w:r>
      <w:r>
        <w:rPr>
          <w:rtl/>
        </w:rPr>
        <w:t xml:space="preserve">, בר אילן, עמ' </w:t>
      </w:r>
      <w:r w:rsidR="00F8782C">
        <w:rPr>
          <w:rFonts w:hint="cs"/>
          <w:rtl/>
        </w:rPr>
        <w:t>39-44</w:t>
      </w:r>
      <w:r>
        <w:rPr>
          <w:rtl/>
        </w:rPr>
        <w:t>. הרב אליקים קרומביין טוען שהרמב"ם שלא שינה את דעתו "במהפך קיצוני"</w:t>
      </w:r>
      <w:r w:rsidR="00AB34AB">
        <w:rPr>
          <w:rFonts w:hint="cs"/>
          <w:rtl/>
        </w:rPr>
        <w:t>,</w:t>
      </w:r>
      <w:r>
        <w:rPr>
          <w:rtl/>
        </w:rPr>
        <w:t xml:space="preserve"> עיין במאמרו בתוך </w:t>
      </w:r>
      <w:r w:rsidR="00AB34AB">
        <w:rPr>
          <w:rFonts w:hint="cs"/>
          <w:rtl/>
        </w:rPr>
        <w:t>'</w:t>
      </w:r>
      <w:r>
        <w:rPr>
          <w:rtl/>
        </w:rPr>
        <w:t>אפיקי יהודה</w:t>
      </w:r>
      <w:r w:rsidR="00AB34AB">
        <w:rPr>
          <w:rFonts w:hint="cs"/>
          <w:rtl/>
        </w:rPr>
        <w:t>'</w:t>
      </w:r>
      <w:r>
        <w:rPr>
          <w:rtl/>
        </w:rPr>
        <w:t xml:space="preserve">, מכון אריאל, עמ' </w:t>
      </w:r>
      <w:r w:rsidR="00AC4AB2">
        <w:rPr>
          <w:rFonts w:hint="cs"/>
          <w:rtl/>
        </w:rPr>
        <w:t>211-</w:t>
      </w:r>
      <w:r w:rsidR="00783D30">
        <w:rPr>
          <w:rFonts w:hint="cs"/>
          <w:rtl/>
        </w:rPr>
        <w:t>226</w:t>
      </w:r>
      <w:r w:rsidR="00AB34AB">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5790A" w14:textId="7C66B541"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r w:rsidR="008C56F7">
      <w:rPr>
        <w:b/>
        <w:bCs/>
        <w:sz w:val="21"/>
        <w:rtl/>
      </w:rPr>
      <w:t>–</w:t>
    </w:r>
  </w:p>
  <w:p w14:paraId="46A6E069" w14:textId="77777777" w:rsidR="008C56F7" w:rsidRDefault="008C56F7">
    <w:pPr>
      <w:pStyle w:val="Header"/>
      <w:tabs>
        <w:tab w:val="clear" w:pos="4153"/>
        <w:tab w:val="clear" w:pos="8306"/>
        <w:tab w:val="center" w:pos="4818"/>
        <w:tab w:val="right" w:pos="8220"/>
      </w:tabs>
      <w:spacing w:after="0" w:line="240" w:lineRule="auto"/>
      <w:jc w:val="center"/>
      <w:rPr>
        <w:b/>
        <w:bCs/>
        <w:sz w:val="21"/>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73B863FD"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565E53">
            <w:rPr>
              <w:sz w:val="21"/>
              <w:rtl/>
            </w:rPr>
            <w:t xml:space="preserve"> </w:t>
          </w:r>
          <w:r>
            <w:rPr>
              <w:sz w:val="21"/>
              <w:rtl/>
            </w:rPr>
            <w:t>עציון</w:t>
          </w:r>
        </w:p>
        <w:p w14:paraId="5ECF2B1C" w14:textId="52F2B9AA" w:rsidR="00106E13" w:rsidRDefault="00676581" w:rsidP="00106E41">
          <w:pPr>
            <w:pStyle w:val="Header"/>
            <w:tabs>
              <w:tab w:val="clear" w:pos="4153"/>
              <w:tab w:val="clear" w:pos="8306"/>
              <w:tab w:val="center" w:pos="4818"/>
              <w:tab w:val="right" w:pos="8220"/>
            </w:tabs>
            <w:spacing w:after="0"/>
            <w:rPr>
              <w:sz w:val="21"/>
            </w:rPr>
          </w:pPr>
          <w:r>
            <w:rPr>
              <w:rFonts w:hint="cs"/>
              <w:sz w:val="21"/>
              <w:rtl/>
            </w:rPr>
            <w:t>הלכה בנביאים ראשונים</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962DD"/>
    <w:multiLevelType w:val="hybridMultilevel"/>
    <w:tmpl w:val="A7B8B396"/>
    <w:lvl w:ilvl="0" w:tplc="613A8DA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156C5"/>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3BC55D6"/>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C175E4D"/>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10F6A37"/>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3470B2C"/>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7285F0D"/>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C6A0D84"/>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5C6383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9CB56B1"/>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4C3330F"/>
    <w:multiLevelType w:val="hybridMultilevel"/>
    <w:tmpl w:val="BBB81FEA"/>
    <w:lvl w:ilvl="0" w:tplc="B7F60196">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222F2"/>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8C867CE"/>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287448A"/>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37D26B6"/>
    <w:multiLevelType w:val="hybridMultilevel"/>
    <w:tmpl w:val="FA308DC6"/>
    <w:lvl w:ilvl="0" w:tplc="1FFC4866">
      <w:start w:val="3"/>
      <w:numFmt w:val="bullet"/>
      <w:lvlText w:val="-"/>
      <w:lvlJc w:val="left"/>
      <w:pPr>
        <w:ind w:left="720" w:hanging="360"/>
      </w:pPr>
      <w:rPr>
        <w:rFonts w:ascii="Narkisim" w:eastAsia="Times New Roman" w:hAnsi="Narkisim" w:cs="Narkisi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164166"/>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C0D6E51"/>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3BA7880"/>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870261416">
    <w:abstractNumId w:val="10"/>
  </w:num>
  <w:num w:numId="2" w16cid:durableId="2050110998">
    <w:abstractNumId w:val="0"/>
  </w:num>
  <w:num w:numId="3" w16cid:durableId="1082531730">
    <w:abstractNumId w:val="6"/>
  </w:num>
  <w:num w:numId="4" w16cid:durableId="1369838596">
    <w:abstractNumId w:val="16"/>
  </w:num>
  <w:num w:numId="5" w16cid:durableId="2147040414">
    <w:abstractNumId w:val="3"/>
  </w:num>
  <w:num w:numId="6" w16cid:durableId="944993650">
    <w:abstractNumId w:val="8"/>
  </w:num>
  <w:num w:numId="7" w16cid:durableId="1298295715">
    <w:abstractNumId w:val="1"/>
  </w:num>
  <w:num w:numId="8" w16cid:durableId="352222816">
    <w:abstractNumId w:val="4"/>
  </w:num>
  <w:num w:numId="9" w16cid:durableId="1650093975">
    <w:abstractNumId w:val="11"/>
  </w:num>
  <w:num w:numId="10" w16cid:durableId="863788495">
    <w:abstractNumId w:val="15"/>
  </w:num>
  <w:num w:numId="11" w16cid:durableId="1027490476">
    <w:abstractNumId w:val="14"/>
  </w:num>
  <w:num w:numId="12" w16cid:durableId="7097016">
    <w:abstractNumId w:val="13"/>
  </w:num>
  <w:num w:numId="13" w16cid:durableId="1342901568">
    <w:abstractNumId w:val="7"/>
  </w:num>
  <w:num w:numId="14" w16cid:durableId="77749486">
    <w:abstractNumId w:val="9"/>
  </w:num>
  <w:num w:numId="15" w16cid:durableId="605191993">
    <w:abstractNumId w:val="12"/>
  </w:num>
  <w:num w:numId="16" w16cid:durableId="2020542440">
    <w:abstractNumId w:val="17"/>
  </w:num>
  <w:num w:numId="17" w16cid:durableId="2068066183">
    <w:abstractNumId w:val="5"/>
  </w:num>
  <w:num w:numId="18" w16cid:durableId="11343688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223"/>
    <w:rsid w:val="00000EB9"/>
    <w:rsid w:val="0000120E"/>
    <w:rsid w:val="0000166C"/>
    <w:rsid w:val="0000169D"/>
    <w:rsid w:val="0000175D"/>
    <w:rsid w:val="0000190B"/>
    <w:rsid w:val="00001CC8"/>
    <w:rsid w:val="00002138"/>
    <w:rsid w:val="00002641"/>
    <w:rsid w:val="000027DD"/>
    <w:rsid w:val="00002C34"/>
    <w:rsid w:val="00002C6C"/>
    <w:rsid w:val="00002DF7"/>
    <w:rsid w:val="00002F51"/>
    <w:rsid w:val="00003BEC"/>
    <w:rsid w:val="00003F1F"/>
    <w:rsid w:val="00004225"/>
    <w:rsid w:val="000044A5"/>
    <w:rsid w:val="0000484B"/>
    <w:rsid w:val="00004DEF"/>
    <w:rsid w:val="000057D9"/>
    <w:rsid w:val="0000581F"/>
    <w:rsid w:val="0000599A"/>
    <w:rsid w:val="00005B91"/>
    <w:rsid w:val="00005C39"/>
    <w:rsid w:val="00005E85"/>
    <w:rsid w:val="00006B8F"/>
    <w:rsid w:val="00007137"/>
    <w:rsid w:val="0000753D"/>
    <w:rsid w:val="00007A2A"/>
    <w:rsid w:val="00007FBC"/>
    <w:rsid w:val="000102D0"/>
    <w:rsid w:val="00010671"/>
    <w:rsid w:val="00010BB0"/>
    <w:rsid w:val="00011054"/>
    <w:rsid w:val="00011227"/>
    <w:rsid w:val="0001158B"/>
    <w:rsid w:val="0001174F"/>
    <w:rsid w:val="00011A7D"/>
    <w:rsid w:val="00011F63"/>
    <w:rsid w:val="00012167"/>
    <w:rsid w:val="00012258"/>
    <w:rsid w:val="0001241A"/>
    <w:rsid w:val="00012800"/>
    <w:rsid w:val="00012D32"/>
    <w:rsid w:val="0001334C"/>
    <w:rsid w:val="00013494"/>
    <w:rsid w:val="00013EAC"/>
    <w:rsid w:val="00013FE6"/>
    <w:rsid w:val="0001466C"/>
    <w:rsid w:val="00014900"/>
    <w:rsid w:val="00014A48"/>
    <w:rsid w:val="00014CC4"/>
    <w:rsid w:val="0001517C"/>
    <w:rsid w:val="000153A5"/>
    <w:rsid w:val="0001551E"/>
    <w:rsid w:val="00015A32"/>
    <w:rsid w:val="00015B82"/>
    <w:rsid w:val="00015D36"/>
    <w:rsid w:val="000161A9"/>
    <w:rsid w:val="000164A3"/>
    <w:rsid w:val="00016FCE"/>
    <w:rsid w:val="00017A0B"/>
    <w:rsid w:val="00017AB8"/>
    <w:rsid w:val="00017E34"/>
    <w:rsid w:val="000212AC"/>
    <w:rsid w:val="00021891"/>
    <w:rsid w:val="00021BEA"/>
    <w:rsid w:val="00021CEA"/>
    <w:rsid w:val="00021EC4"/>
    <w:rsid w:val="00021EC8"/>
    <w:rsid w:val="000220F0"/>
    <w:rsid w:val="00022426"/>
    <w:rsid w:val="00022690"/>
    <w:rsid w:val="00022706"/>
    <w:rsid w:val="00022976"/>
    <w:rsid w:val="00022CBF"/>
    <w:rsid w:val="00023E4C"/>
    <w:rsid w:val="00024899"/>
    <w:rsid w:val="000248A1"/>
    <w:rsid w:val="00025139"/>
    <w:rsid w:val="0002622B"/>
    <w:rsid w:val="00026472"/>
    <w:rsid w:val="00026A87"/>
    <w:rsid w:val="00026CC6"/>
    <w:rsid w:val="000271C6"/>
    <w:rsid w:val="000276F9"/>
    <w:rsid w:val="00027871"/>
    <w:rsid w:val="00027C39"/>
    <w:rsid w:val="00030166"/>
    <w:rsid w:val="000303B0"/>
    <w:rsid w:val="00030489"/>
    <w:rsid w:val="0003081F"/>
    <w:rsid w:val="00030995"/>
    <w:rsid w:val="0003099D"/>
    <w:rsid w:val="000309FE"/>
    <w:rsid w:val="0003177D"/>
    <w:rsid w:val="000318F3"/>
    <w:rsid w:val="000327AA"/>
    <w:rsid w:val="00032DF3"/>
    <w:rsid w:val="00033657"/>
    <w:rsid w:val="00033DA1"/>
    <w:rsid w:val="00033E77"/>
    <w:rsid w:val="00033F38"/>
    <w:rsid w:val="00034885"/>
    <w:rsid w:val="00034914"/>
    <w:rsid w:val="00034AD8"/>
    <w:rsid w:val="00035052"/>
    <w:rsid w:val="000359FB"/>
    <w:rsid w:val="00036231"/>
    <w:rsid w:val="00036C3D"/>
    <w:rsid w:val="00036FC4"/>
    <w:rsid w:val="0003727F"/>
    <w:rsid w:val="000374AF"/>
    <w:rsid w:val="00037892"/>
    <w:rsid w:val="00037ADF"/>
    <w:rsid w:val="00041235"/>
    <w:rsid w:val="00041244"/>
    <w:rsid w:val="00041578"/>
    <w:rsid w:val="000421CF"/>
    <w:rsid w:val="0004228A"/>
    <w:rsid w:val="00042F75"/>
    <w:rsid w:val="00043006"/>
    <w:rsid w:val="000430A9"/>
    <w:rsid w:val="000438F6"/>
    <w:rsid w:val="00043BB8"/>
    <w:rsid w:val="00043BEF"/>
    <w:rsid w:val="000443E1"/>
    <w:rsid w:val="00044465"/>
    <w:rsid w:val="0004498A"/>
    <w:rsid w:val="000449E0"/>
    <w:rsid w:val="00044A1D"/>
    <w:rsid w:val="00044C8C"/>
    <w:rsid w:val="00044D5B"/>
    <w:rsid w:val="00044DDC"/>
    <w:rsid w:val="000458BC"/>
    <w:rsid w:val="000458D5"/>
    <w:rsid w:val="00045C6A"/>
    <w:rsid w:val="0004600B"/>
    <w:rsid w:val="000471BE"/>
    <w:rsid w:val="0004731B"/>
    <w:rsid w:val="000473EA"/>
    <w:rsid w:val="000473EB"/>
    <w:rsid w:val="00047849"/>
    <w:rsid w:val="0004796A"/>
    <w:rsid w:val="00047B90"/>
    <w:rsid w:val="00047D17"/>
    <w:rsid w:val="000500A6"/>
    <w:rsid w:val="000501C1"/>
    <w:rsid w:val="000501D0"/>
    <w:rsid w:val="0005027B"/>
    <w:rsid w:val="00050767"/>
    <w:rsid w:val="00050975"/>
    <w:rsid w:val="00051126"/>
    <w:rsid w:val="000517B5"/>
    <w:rsid w:val="00051C67"/>
    <w:rsid w:val="000528B3"/>
    <w:rsid w:val="00053216"/>
    <w:rsid w:val="0005354A"/>
    <w:rsid w:val="00053A3E"/>
    <w:rsid w:val="00053E1A"/>
    <w:rsid w:val="00053EEE"/>
    <w:rsid w:val="000541D4"/>
    <w:rsid w:val="00054582"/>
    <w:rsid w:val="0005473C"/>
    <w:rsid w:val="00054F26"/>
    <w:rsid w:val="00054F61"/>
    <w:rsid w:val="00055604"/>
    <w:rsid w:val="000558CC"/>
    <w:rsid w:val="00055A51"/>
    <w:rsid w:val="00055A86"/>
    <w:rsid w:val="00055B9B"/>
    <w:rsid w:val="00055CE1"/>
    <w:rsid w:val="00055DB6"/>
    <w:rsid w:val="00055E78"/>
    <w:rsid w:val="00056F6D"/>
    <w:rsid w:val="00056FA9"/>
    <w:rsid w:val="0005758E"/>
    <w:rsid w:val="00057849"/>
    <w:rsid w:val="000578D8"/>
    <w:rsid w:val="00057F5E"/>
    <w:rsid w:val="0006038C"/>
    <w:rsid w:val="00060415"/>
    <w:rsid w:val="000604BF"/>
    <w:rsid w:val="00060B25"/>
    <w:rsid w:val="00060B39"/>
    <w:rsid w:val="000611F4"/>
    <w:rsid w:val="0006173B"/>
    <w:rsid w:val="00061BBB"/>
    <w:rsid w:val="00062081"/>
    <w:rsid w:val="000628CF"/>
    <w:rsid w:val="00062CED"/>
    <w:rsid w:val="00063226"/>
    <w:rsid w:val="0006325B"/>
    <w:rsid w:val="00063EEA"/>
    <w:rsid w:val="00064BAB"/>
    <w:rsid w:val="00064CDE"/>
    <w:rsid w:val="0006574C"/>
    <w:rsid w:val="00065C20"/>
    <w:rsid w:val="00066979"/>
    <w:rsid w:val="00066AA8"/>
    <w:rsid w:val="00066D3C"/>
    <w:rsid w:val="0006706C"/>
    <w:rsid w:val="000678F9"/>
    <w:rsid w:val="00067BEA"/>
    <w:rsid w:val="00067E9B"/>
    <w:rsid w:val="0007033C"/>
    <w:rsid w:val="0007035A"/>
    <w:rsid w:val="00070458"/>
    <w:rsid w:val="0007051A"/>
    <w:rsid w:val="000705AB"/>
    <w:rsid w:val="000709CE"/>
    <w:rsid w:val="0007112D"/>
    <w:rsid w:val="00071BBA"/>
    <w:rsid w:val="0007263E"/>
    <w:rsid w:val="0007285A"/>
    <w:rsid w:val="000729B0"/>
    <w:rsid w:val="00072E9C"/>
    <w:rsid w:val="00073878"/>
    <w:rsid w:val="00073CC8"/>
    <w:rsid w:val="00074417"/>
    <w:rsid w:val="000748D6"/>
    <w:rsid w:val="000749F6"/>
    <w:rsid w:val="0007543B"/>
    <w:rsid w:val="000754EF"/>
    <w:rsid w:val="00075859"/>
    <w:rsid w:val="0007585E"/>
    <w:rsid w:val="00075F0D"/>
    <w:rsid w:val="000768B0"/>
    <w:rsid w:val="0007696A"/>
    <w:rsid w:val="00077066"/>
    <w:rsid w:val="0007712B"/>
    <w:rsid w:val="00077257"/>
    <w:rsid w:val="00077435"/>
    <w:rsid w:val="000776DB"/>
    <w:rsid w:val="00077777"/>
    <w:rsid w:val="00077860"/>
    <w:rsid w:val="00080049"/>
    <w:rsid w:val="0008006F"/>
    <w:rsid w:val="000805B2"/>
    <w:rsid w:val="00080C82"/>
    <w:rsid w:val="00080E5A"/>
    <w:rsid w:val="0008104E"/>
    <w:rsid w:val="000826DE"/>
    <w:rsid w:val="000827D2"/>
    <w:rsid w:val="00082849"/>
    <w:rsid w:val="00082C4F"/>
    <w:rsid w:val="00082C80"/>
    <w:rsid w:val="00082EC4"/>
    <w:rsid w:val="0008302D"/>
    <w:rsid w:val="0008354E"/>
    <w:rsid w:val="00083C7D"/>
    <w:rsid w:val="00083FF7"/>
    <w:rsid w:val="00084CFE"/>
    <w:rsid w:val="00084E1B"/>
    <w:rsid w:val="000857A0"/>
    <w:rsid w:val="00085FE1"/>
    <w:rsid w:val="0008645B"/>
    <w:rsid w:val="00086BA9"/>
    <w:rsid w:val="00086CCA"/>
    <w:rsid w:val="00086EE9"/>
    <w:rsid w:val="000873F6"/>
    <w:rsid w:val="00087423"/>
    <w:rsid w:val="0008742A"/>
    <w:rsid w:val="00087790"/>
    <w:rsid w:val="00087E42"/>
    <w:rsid w:val="000902DD"/>
    <w:rsid w:val="00090402"/>
    <w:rsid w:val="000907B6"/>
    <w:rsid w:val="000908A2"/>
    <w:rsid w:val="000917D4"/>
    <w:rsid w:val="00091916"/>
    <w:rsid w:val="00091A1C"/>
    <w:rsid w:val="0009205C"/>
    <w:rsid w:val="000921AE"/>
    <w:rsid w:val="00092266"/>
    <w:rsid w:val="000926B5"/>
    <w:rsid w:val="00092D66"/>
    <w:rsid w:val="000932F1"/>
    <w:rsid w:val="000933E7"/>
    <w:rsid w:val="00093401"/>
    <w:rsid w:val="00093F22"/>
    <w:rsid w:val="00093F74"/>
    <w:rsid w:val="000947DA"/>
    <w:rsid w:val="000947F9"/>
    <w:rsid w:val="00094E66"/>
    <w:rsid w:val="000950D2"/>
    <w:rsid w:val="000957F6"/>
    <w:rsid w:val="000958B0"/>
    <w:rsid w:val="00095B6A"/>
    <w:rsid w:val="00095FDD"/>
    <w:rsid w:val="000960E1"/>
    <w:rsid w:val="00096243"/>
    <w:rsid w:val="00096A56"/>
    <w:rsid w:val="00096BEA"/>
    <w:rsid w:val="00097D84"/>
    <w:rsid w:val="000A02C9"/>
    <w:rsid w:val="000A0328"/>
    <w:rsid w:val="000A0618"/>
    <w:rsid w:val="000A0E4A"/>
    <w:rsid w:val="000A0E5F"/>
    <w:rsid w:val="000A15E4"/>
    <w:rsid w:val="000A18C4"/>
    <w:rsid w:val="000A18FC"/>
    <w:rsid w:val="000A1C65"/>
    <w:rsid w:val="000A1F8F"/>
    <w:rsid w:val="000A26F9"/>
    <w:rsid w:val="000A2761"/>
    <w:rsid w:val="000A29EB"/>
    <w:rsid w:val="000A2D29"/>
    <w:rsid w:val="000A2E30"/>
    <w:rsid w:val="000A327A"/>
    <w:rsid w:val="000A37EB"/>
    <w:rsid w:val="000A38CD"/>
    <w:rsid w:val="000A3B41"/>
    <w:rsid w:val="000A4300"/>
    <w:rsid w:val="000A441E"/>
    <w:rsid w:val="000A4C56"/>
    <w:rsid w:val="000A5F5E"/>
    <w:rsid w:val="000A5FB3"/>
    <w:rsid w:val="000A606B"/>
    <w:rsid w:val="000A646C"/>
    <w:rsid w:val="000A6969"/>
    <w:rsid w:val="000A6BCC"/>
    <w:rsid w:val="000A6C6C"/>
    <w:rsid w:val="000A73E7"/>
    <w:rsid w:val="000A7A6C"/>
    <w:rsid w:val="000A7AF3"/>
    <w:rsid w:val="000B0296"/>
    <w:rsid w:val="000B096B"/>
    <w:rsid w:val="000B109A"/>
    <w:rsid w:val="000B1EA8"/>
    <w:rsid w:val="000B23EE"/>
    <w:rsid w:val="000B24FA"/>
    <w:rsid w:val="000B27C6"/>
    <w:rsid w:val="000B2EF2"/>
    <w:rsid w:val="000B332F"/>
    <w:rsid w:val="000B3BEA"/>
    <w:rsid w:val="000B3ED0"/>
    <w:rsid w:val="000B3F27"/>
    <w:rsid w:val="000B402A"/>
    <w:rsid w:val="000B4839"/>
    <w:rsid w:val="000B48A6"/>
    <w:rsid w:val="000B5028"/>
    <w:rsid w:val="000B5377"/>
    <w:rsid w:val="000B61B3"/>
    <w:rsid w:val="000B6757"/>
    <w:rsid w:val="000B6809"/>
    <w:rsid w:val="000B6CCE"/>
    <w:rsid w:val="000B7166"/>
    <w:rsid w:val="000B77DD"/>
    <w:rsid w:val="000B7B90"/>
    <w:rsid w:val="000B7F50"/>
    <w:rsid w:val="000C08C2"/>
    <w:rsid w:val="000C0962"/>
    <w:rsid w:val="000C0AC7"/>
    <w:rsid w:val="000C0E4A"/>
    <w:rsid w:val="000C152F"/>
    <w:rsid w:val="000C153A"/>
    <w:rsid w:val="000C1916"/>
    <w:rsid w:val="000C1C92"/>
    <w:rsid w:val="000C1D92"/>
    <w:rsid w:val="000C1F3F"/>
    <w:rsid w:val="000C280B"/>
    <w:rsid w:val="000C304A"/>
    <w:rsid w:val="000C32E1"/>
    <w:rsid w:val="000C355D"/>
    <w:rsid w:val="000C463D"/>
    <w:rsid w:val="000C538C"/>
    <w:rsid w:val="000C549A"/>
    <w:rsid w:val="000C5A40"/>
    <w:rsid w:val="000C610D"/>
    <w:rsid w:val="000C6412"/>
    <w:rsid w:val="000C64A0"/>
    <w:rsid w:val="000C65A5"/>
    <w:rsid w:val="000C6917"/>
    <w:rsid w:val="000C69E2"/>
    <w:rsid w:val="000C73A8"/>
    <w:rsid w:val="000C76DD"/>
    <w:rsid w:val="000C77EA"/>
    <w:rsid w:val="000C7903"/>
    <w:rsid w:val="000C7FF2"/>
    <w:rsid w:val="000D00A9"/>
    <w:rsid w:val="000D00CA"/>
    <w:rsid w:val="000D02F0"/>
    <w:rsid w:val="000D04EF"/>
    <w:rsid w:val="000D073A"/>
    <w:rsid w:val="000D0A66"/>
    <w:rsid w:val="000D0AF1"/>
    <w:rsid w:val="000D0C8D"/>
    <w:rsid w:val="000D12F9"/>
    <w:rsid w:val="000D1407"/>
    <w:rsid w:val="000D1810"/>
    <w:rsid w:val="000D1C56"/>
    <w:rsid w:val="000D1FFF"/>
    <w:rsid w:val="000D28A2"/>
    <w:rsid w:val="000D2BD5"/>
    <w:rsid w:val="000D2F14"/>
    <w:rsid w:val="000D34CE"/>
    <w:rsid w:val="000D3628"/>
    <w:rsid w:val="000D3A1E"/>
    <w:rsid w:val="000D3E6D"/>
    <w:rsid w:val="000D41D8"/>
    <w:rsid w:val="000D4403"/>
    <w:rsid w:val="000D477F"/>
    <w:rsid w:val="000D4C97"/>
    <w:rsid w:val="000D4EC0"/>
    <w:rsid w:val="000D501F"/>
    <w:rsid w:val="000D57E2"/>
    <w:rsid w:val="000D62D5"/>
    <w:rsid w:val="000D6A45"/>
    <w:rsid w:val="000D7399"/>
    <w:rsid w:val="000D7563"/>
    <w:rsid w:val="000D7791"/>
    <w:rsid w:val="000D787A"/>
    <w:rsid w:val="000D7888"/>
    <w:rsid w:val="000E0560"/>
    <w:rsid w:val="000E06A6"/>
    <w:rsid w:val="000E0C39"/>
    <w:rsid w:val="000E0F85"/>
    <w:rsid w:val="000E10B4"/>
    <w:rsid w:val="000E1355"/>
    <w:rsid w:val="000E1A3C"/>
    <w:rsid w:val="000E1E13"/>
    <w:rsid w:val="000E2582"/>
    <w:rsid w:val="000E2E23"/>
    <w:rsid w:val="000E3037"/>
    <w:rsid w:val="000E3296"/>
    <w:rsid w:val="000E3360"/>
    <w:rsid w:val="000E3A27"/>
    <w:rsid w:val="000E45C8"/>
    <w:rsid w:val="000E51AF"/>
    <w:rsid w:val="000E5AFD"/>
    <w:rsid w:val="000E5B67"/>
    <w:rsid w:val="000E625B"/>
    <w:rsid w:val="000E6869"/>
    <w:rsid w:val="000E6A83"/>
    <w:rsid w:val="000E6C06"/>
    <w:rsid w:val="000E6C47"/>
    <w:rsid w:val="000E6F11"/>
    <w:rsid w:val="000E728D"/>
    <w:rsid w:val="000E7911"/>
    <w:rsid w:val="000E7B2A"/>
    <w:rsid w:val="000E7B9F"/>
    <w:rsid w:val="000F02D0"/>
    <w:rsid w:val="000F03CF"/>
    <w:rsid w:val="000F0450"/>
    <w:rsid w:val="000F0469"/>
    <w:rsid w:val="000F0A6B"/>
    <w:rsid w:val="000F0C0C"/>
    <w:rsid w:val="000F13ED"/>
    <w:rsid w:val="000F2058"/>
    <w:rsid w:val="000F2E23"/>
    <w:rsid w:val="000F2E5B"/>
    <w:rsid w:val="000F3B6B"/>
    <w:rsid w:val="000F3D2F"/>
    <w:rsid w:val="000F4066"/>
    <w:rsid w:val="000F40E8"/>
    <w:rsid w:val="000F442A"/>
    <w:rsid w:val="000F4C66"/>
    <w:rsid w:val="000F580F"/>
    <w:rsid w:val="000F632C"/>
    <w:rsid w:val="000F6357"/>
    <w:rsid w:val="000F6727"/>
    <w:rsid w:val="000F6769"/>
    <w:rsid w:val="000F6F87"/>
    <w:rsid w:val="000F753D"/>
    <w:rsid w:val="000F7D71"/>
    <w:rsid w:val="0010004E"/>
    <w:rsid w:val="0010047F"/>
    <w:rsid w:val="00100883"/>
    <w:rsid w:val="00100BF7"/>
    <w:rsid w:val="00100F1E"/>
    <w:rsid w:val="001010C7"/>
    <w:rsid w:val="00101164"/>
    <w:rsid w:val="00101CC2"/>
    <w:rsid w:val="00102054"/>
    <w:rsid w:val="001021E1"/>
    <w:rsid w:val="001028AA"/>
    <w:rsid w:val="001030B2"/>
    <w:rsid w:val="00103DEB"/>
    <w:rsid w:val="00103F8B"/>
    <w:rsid w:val="001040EB"/>
    <w:rsid w:val="0010416E"/>
    <w:rsid w:val="00104766"/>
    <w:rsid w:val="0010541F"/>
    <w:rsid w:val="00105744"/>
    <w:rsid w:val="00105D7A"/>
    <w:rsid w:val="00106107"/>
    <w:rsid w:val="0010675F"/>
    <w:rsid w:val="00106835"/>
    <w:rsid w:val="001069C8"/>
    <w:rsid w:val="00106B14"/>
    <w:rsid w:val="00106C2A"/>
    <w:rsid w:val="00106CFB"/>
    <w:rsid w:val="00106D4D"/>
    <w:rsid w:val="00106E10"/>
    <w:rsid w:val="00106E13"/>
    <w:rsid w:val="00106E41"/>
    <w:rsid w:val="0010757C"/>
    <w:rsid w:val="001075DD"/>
    <w:rsid w:val="0011026C"/>
    <w:rsid w:val="00110320"/>
    <w:rsid w:val="0011047E"/>
    <w:rsid w:val="0011088F"/>
    <w:rsid w:val="00110BAC"/>
    <w:rsid w:val="00110DFF"/>
    <w:rsid w:val="00110E40"/>
    <w:rsid w:val="001110F3"/>
    <w:rsid w:val="0011124C"/>
    <w:rsid w:val="001116FC"/>
    <w:rsid w:val="00111F92"/>
    <w:rsid w:val="00112455"/>
    <w:rsid w:val="00112558"/>
    <w:rsid w:val="00112BFA"/>
    <w:rsid w:val="00112EFE"/>
    <w:rsid w:val="00113301"/>
    <w:rsid w:val="001135E2"/>
    <w:rsid w:val="00113860"/>
    <w:rsid w:val="0011400B"/>
    <w:rsid w:val="001154A3"/>
    <w:rsid w:val="00115507"/>
    <w:rsid w:val="00115D18"/>
    <w:rsid w:val="00115ECD"/>
    <w:rsid w:val="00116045"/>
    <w:rsid w:val="00116327"/>
    <w:rsid w:val="00116430"/>
    <w:rsid w:val="001164A7"/>
    <w:rsid w:val="00116CA0"/>
    <w:rsid w:val="001170A6"/>
    <w:rsid w:val="001173DD"/>
    <w:rsid w:val="00117896"/>
    <w:rsid w:val="00117DF5"/>
    <w:rsid w:val="0012003B"/>
    <w:rsid w:val="001200DE"/>
    <w:rsid w:val="00120679"/>
    <w:rsid w:val="00120EBB"/>
    <w:rsid w:val="00121201"/>
    <w:rsid w:val="001213AB"/>
    <w:rsid w:val="00121518"/>
    <w:rsid w:val="0012173F"/>
    <w:rsid w:val="00122ADB"/>
    <w:rsid w:val="00122E4C"/>
    <w:rsid w:val="00123053"/>
    <w:rsid w:val="001230DC"/>
    <w:rsid w:val="00123F7F"/>
    <w:rsid w:val="001246DD"/>
    <w:rsid w:val="00124B85"/>
    <w:rsid w:val="00125007"/>
    <w:rsid w:val="00125087"/>
    <w:rsid w:val="00125F26"/>
    <w:rsid w:val="0012643F"/>
    <w:rsid w:val="00126622"/>
    <w:rsid w:val="0012696B"/>
    <w:rsid w:val="001269E9"/>
    <w:rsid w:val="00127889"/>
    <w:rsid w:val="00127A53"/>
    <w:rsid w:val="001303BB"/>
    <w:rsid w:val="001308F9"/>
    <w:rsid w:val="001308FF"/>
    <w:rsid w:val="001309D9"/>
    <w:rsid w:val="00130D43"/>
    <w:rsid w:val="00131018"/>
    <w:rsid w:val="00131456"/>
    <w:rsid w:val="0013147C"/>
    <w:rsid w:val="001318B8"/>
    <w:rsid w:val="00131C05"/>
    <w:rsid w:val="00132406"/>
    <w:rsid w:val="001328A5"/>
    <w:rsid w:val="00132E24"/>
    <w:rsid w:val="00133013"/>
    <w:rsid w:val="00133146"/>
    <w:rsid w:val="001337AC"/>
    <w:rsid w:val="00133B07"/>
    <w:rsid w:val="0013460C"/>
    <w:rsid w:val="001348AE"/>
    <w:rsid w:val="00134C96"/>
    <w:rsid w:val="00134CC4"/>
    <w:rsid w:val="00134E7B"/>
    <w:rsid w:val="00135222"/>
    <w:rsid w:val="001353F0"/>
    <w:rsid w:val="001358D7"/>
    <w:rsid w:val="0013651F"/>
    <w:rsid w:val="001365E3"/>
    <w:rsid w:val="00136612"/>
    <w:rsid w:val="001368CE"/>
    <w:rsid w:val="00136C49"/>
    <w:rsid w:val="00136F86"/>
    <w:rsid w:val="001374CC"/>
    <w:rsid w:val="001375D5"/>
    <w:rsid w:val="0013760B"/>
    <w:rsid w:val="00137676"/>
    <w:rsid w:val="00137A8F"/>
    <w:rsid w:val="00137D53"/>
    <w:rsid w:val="00140009"/>
    <w:rsid w:val="00140639"/>
    <w:rsid w:val="00140661"/>
    <w:rsid w:val="00140D67"/>
    <w:rsid w:val="00140D86"/>
    <w:rsid w:val="001414AD"/>
    <w:rsid w:val="001416B3"/>
    <w:rsid w:val="00141DD2"/>
    <w:rsid w:val="00141F12"/>
    <w:rsid w:val="0014201D"/>
    <w:rsid w:val="00142091"/>
    <w:rsid w:val="00142133"/>
    <w:rsid w:val="001423FE"/>
    <w:rsid w:val="0014259E"/>
    <w:rsid w:val="0014268F"/>
    <w:rsid w:val="001426AA"/>
    <w:rsid w:val="00142E9E"/>
    <w:rsid w:val="00142EF4"/>
    <w:rsid w:val="001431B1"/>
    <w:rsid w:val="001431BC"/>
    <w:rsid w:val="00143716"/>
    <w:rsid w:val="00143BE5"/>
    <w:rsid w:val="0014425A"/>
    <w:rsid w:val="00144511"/>
    <w:rsid w:val="00144B71"/>
    <w:rsid w:val="00145165"/>
    <w:rsid w:val="001457BD"/>
    <w:rsid w:val="001460C3"/>
    <w:rsid w:val="001462FD"/>
    <w:rsid w:val="0014695E"/>
    <w:rsid w:val="00146A57"/>
    <w:rsid w:val="00147335"/>
    <w:rsid w:val="0014762D"/>
    <w:rsid w:val="00147AA9"/>
    <w:rsid w:val="00147AB4"/>
    <w:rsid w:val="00147B8F"/>
    <w:rsid w:val="001501C9"/>
    <w:rsid w:val="001502DB"/>
    <w:rsid w:val="0015084B"/>
    <w:rsid w:val="00150979"/>
    <w:rsid w:val="00150A06"/>
    <w:rsid w:val="0015115F"/>
    <w:rsid w:val="001511A6"/>
    <w:rsid w:val="00151431"/>
    <w:rsid w:val="001515B7"/>
    <w:rsid w:val="001518AB"/>
    <w:rsid w:val="00151B50"/>
    <w:rsid w:val="001525D3"/>
    <w:rsid w:val="00152792"/>
    <w:rsid w:val="0015364F"/>
    <w:rsid w:val="00153729"/>
    <w:rsid w:val="00153A21"/>
    <w:rsid w:val="001542C4"/>
    <w:rsid w:val="00154B44"/>
    <w:rsid w:val="00154B4B"/>
    <w:rsid w:val="001550C3"/>
    <w:rsid w:val="00155145"/>
    <w:rsid w:val="00155176"/>
    <w:rsid w:val="0015626C"/>
    <w:rsid w:val="00156825"/>
    <w:rsid w:val="00157542"/>
    <w:rsid w:val="001576C0"/>
    <w:rsid w:val="001577F2"/>
    <w:rsid w:val="001605BE"/>
    <w:rsid w:val="00160C62"/>
    <w:rsid w:val="00160E05"/>
    <w:rsid w:val="00160F53"/>
    <w:rsid w:val="0016117F"/>
    <w:rsid w:val="001614ED"/>
    <w:rsid w:val="001615FD"/>
    <w:rsid w:val="0016245A"/>
    <w:rsid w:val="00162AEC"/>
    <w:rsid w:val="00163E80"/>
    <w:rsid w:val="00164259"/>
    <w:rsid w:val="00164759"/>
    <w:rsid w:val="001647C7"/>
    <w:rsid w:val="00164DB1"/>
    <w:rsid w:val="00164E12"/>
    <w:rsid w:val="00164EFE"/>
    <w:rsid w:val="00165113"/>
    <w:rsid w:val="00165D60"/>
    <w:rsid w:val="00165F08"/>
    <w:rsid w:val="00166918"/>
    <w:rsid w:val="00166C44"/>
    <w:rsid w:val="00166F74"/>
    <w:rsid w:val="00167309"/>
    <w:rsid w:val="00170182"/>
    <w:rsid w:val="0017023E"/>
    <w:rsid w:val="001706CD"/>
    <w:rsid w:val="001709A3"/>
    <w:rsid w:val="001714FB"/>
    <w:rsid w:val="001719DF"/>
    <w:rsid w:val="00171AE8"/>
    <w:rsid w:val="00172739"/>
    <w:rsid w:val="00172C07"/>
    <w:rsid w:val="00173F06"/>
    <w:rsid w:val="00174442"/>
    <w:rsid w:val="0017448D"/>
    <w:rsid w:val="0017470E"/>
    <w:rsid w:val="001748C6"/>
    <w:rsid w:val="00174BF8"/>
    <w:rsid w:val="00175111"/>
    <w:rsid w:val="001754D1"/>
    <w:rsid w:val="001757E0"/>
    <w:rsid w:val="00175B9A"/>
    <w:rsid w:val="001760FF"/>
    <w:rsid w:val="001763E4"/>
    <w:rsid w:val="001769B2"/>
    <w:rsid w:val="00176A08"/>
    <w:rsid w:val="00176DBB"/>
    <w:rsid w:val="00176F55"/>
    <w:rsid w:val="0017721F"/>
    <w:rsid w:val="00177587"/>
    <w:rsid w:val="0017776A"/>
    <w:rsid w:val="001779E9"/>
    <w:rsid w:val="00177B59"/>
    <w:rsid w:val="001800F6"/>
    <w:rsid w:val="001803A2"/>
    <w:rsid w:val="0018040E"/>
    <w:rsid w:val="00180A19"/>
    <w:rsid w:val="00181026"/>
    <w:rsid w:val="00181292"/>
    <w:rsid w:val="00181563"/>
    <w:rsid w:val="001816C2"/>
    <w:rsid w:val="00181906"/>
    <w:rsid w:val="00182337"/>
    <w:rsid w:val="001826C5"/>
    <w:rsid w:val="001827F6"/>
    <w:rsid w:val="00182C62"/>
    <w:rsid w:val="001831AF"/>
    <w:rsid w:val="00183B00"/>
    <w:rsid w:val="00183CC1"/>
    <w:rsid w:val="00184444"/>
    <w:rsid w:val="001845A4"/>
    <w:rsid w:val="00184D13"/>
    <w:rsid w:val="00184EB9"/>
    <w:rsid w:val="00184FC6"/>
    <w:rsid w:val="0018580B"/>
    <w:rsid w:val="0018626C"/>
    <w:rsid w:val="00186659"/>
    <w:rsid w:val="00186A2E"/>
    <w:rsid w:val="00186A34"/>
    <w:rsid w:val="00186AEC"/>
    <w:rsid w:val="001874ED"/>
    <w:rsid w:val="0018790F"/>
    <w:rsid w:val="00187E2D"/>
    <w:rsid w:val="001903E9"/>
    <w:rsid w:val="0019045A"/>
    <w:rsid w:val="00190753"/>
    <w:rsid w:val="00190A86"/>
    <w:rsid w:val="00190B40"/>
    <w:rsid w:val="00190C59"/>
    <w:rsid w:val="00190E18"/>
    <w:rsid w:val="0019127F"/>
    <w:rsid w:val="001912E6"/>
    <w:rsid w:val="001913D2"/>
    <w:rsid w:val="00191BDB"/>
    <w:rsid w:val="00191C16"/>
    <w:rsid w:val="00191DB0"/>
    <w:rsid w:val="00191DB5"/>
    <w:rsid w:val="0019237D"/>
    <w:rsid w:val="001923FF"/>
    <w:rsid w:val="00193839"/>
    <w:rsid w:val="00193E3C"/>
    <w:rsid w:val="00194529"/>
    <w:rsid w:val="00194B5F"/>
    <w:rsid w:val="00194FA9"/>
    <w:rsid w:val="00196065"/>
    <w:rsid w:val="0019624E"/>
    <w:rsid w:val="00196257"/>
    <w:rsid w:val="00196588"/>
    <w:rsid w:val="001966C9"/>
    <w:rsid w:val="00196D1D"/>
    <w:rsid w:val="00196E89"/>
    <w:rsid w:val="00196F41"/>
    <w:rsid w:val="0019700B"/>
    <w:rsid w:val="0019776B"/>
    <w:rsid w:val="00197F06"/>
    <w:rsid w:val="001A006F"/>
    <w:rsid w:val="001A0599"/>
    <w:rsid w:val="001A0D98"/>
    <w:rsid w:val="001A0F2B"/>
    <w:rsid w:val="001A0F71"/>
    <w:rsid w:val="001A10C4"/>
    <w:rsid w:val="001A1724"/>
    <w:rsid w:val="001A1D3C"/>
    <w:rsid w:val="001A1DBA"/>
    <w:rsid w:val="001A1ECF"/>
    <w:rsid w:val="001A25AD"/>
    <w:rsid w:val="001A2940"/>
    <w:rsid w:val="001A2FA3"/>
    <w:rsid w:val="001A31B8"/>
    <w:rsid w:val="001A362C"/>
    <w:rsid w:val="001A37F7"/>
    <w:rsid w:val="001A3861"/>
    <w:rsid w:val="001A3D5C"/>
    <w:rsid w:val="001A3E35"/>
    <w:rsid w:val="001A3FA0"/>
    <w:rsid w:val="001A4427"/>
    <w:rsid w:val="001A490F"/>
    <w:rsid w:val="001A5114"/>
    <w:rsid w:val="001A547F"/>
    <w:rsid w:val="001A5EE5"/>
    <w:rsid w:val="001A61A2"/>
    <w:rsid w:val="001A67B0"/>
    <w:rsid w:val="001A6EB2"/>
    <w:rsid w:val="001A6ED6"/>
    <w:rsid w:val="001A70D5"/>
    <w:rsid w:val="001A7D24"/>
    <w:rsid w:val="001A7D91"/>
    <w:rsid w:val="001B007D"/>
    <w:rsid w:val="001B02B6"/>
    <w:rsid w:val="001B03B5"/>
    <w:rsid w:val="001B0543"/>
    <w:rsid w:val="001B0595"/>
    <w:rsid w:val="001B0A39"/>
    <w:rsid w:val="001B0C3F"/>
    <w:rsid w:val="001B0E7E"/>
    <w:rsid w:val="001B1742"/>
    <w:rsid w:val="001B19F8"/>
    <w:rsid w:val="001B1E13"/>
    <w:rsid w:val="001B1E6A"/>
    <w:rsid w:val="001B1E7E"/>
    <w:rsid w:val="001B1EE1"/>
    <w:rsid w:val="001B2027"/>
    <w:rsid w:val="001B3297"/>
    <w:rsid w:val="001B32DB"/>
    <w:rsid w:val="001B341A"/>
    <w:rsid w:val="001B365B"/>
    <w:rsid w:val="001B3A8A"/>
    <w:rsid w:val="001B3C89"/>
    <w:rsid w:val="001B4ADF"/>
    <w:rsid w:val="001B4D91"/>
    <w:rsid w:val="001B512C"/>
    <w:rsid w:val="001B528B"/>
    <w:rsid w:val="001B5B43"/>
    <w:rsid w:val="001B5FB3"/>
    <w:rsid w:val="001B6487"/>
    <w:rsid w:val="001B6644"/>
    <w:rsid w:val="001B6E40"/>
    <w:rsid w:val="001B79D5"/>
    <w:rsid w:val="001C012B"/>
    <w:rsid w:val="001C07E0"/>
    <w:rsid w:val="001C08DD"/>
    <w:rsid w:val="001C0C2C"/>
    <w:rsid w:val="001C0ED1"/>
    <w:rsid w:val="001C128E"/>
    <w:rsid w:val="001C146F"/>
    <w:rsid w:val="001C1553"/>
    <w:rsid w:val="001C1720"/>
    <w:rsid w:val="001C19FA"/>
    <w:rsid w:val="001C1A5B"/>
    <w:rsid w:val="001C1BE6"/>
    <w:rsid w:val="001C2157"/>
    <w:rsid w:val="001C2455"/>
    <w:rsid w:val="001C2878"/>
    <w:rsid w:val="001C29C1"/>
    <w:rsid w:val="001C2B81"/>
    <w:rsid w:val="001C3273"/>
    <w:rsid w:val="001C3646"/>
    <w:rsid w:val="001C3FB9"/>
    <w:rsid w:val="001C404D"/>
    <w:rsid w:val="001C4314"/>
    <w:rsid w:val="001C452F"/>
    <w:rsid w:val="001C4559"/>
    <w:rsid w:val="001C46D8"/>
    <w:rsid w:val="001C4F43"/>
    <w:rsid w:val="001C4F7C"/>
    <w:rsid w:val="001C515C"/>
    <w:rsid w:val="001C51C0"/>
    <w:rsid w:val="001C51D6"/>
    <w:rsid w:val="001C5654"/>
    <w:rsid w:val="001C579F"/>
    <w:rsid w:val="001C588C"/>
    <w:rsid w:val="001C5C2A"/>
    <w:rsid w:val="001C5E2B"/>
    <w:rsid w:val="001C5EFE"/>
    <w:rsid w:val="001C6248"/>
    <w:rsid w:val="001C6428"/>
    <w:rsid w:val="001C68F2"/>
    <w:rsid w:val="001C6E3A"/>
    <w:rsid w:val="001C71B2"/>
    <w:rsid w:val="001C752D"/>
    <w:rsid w:val="001C76B7"/>
    <w:rsid w:val="001C787C"/>
    <w:rsid w:val="001C799A"/>
    <w:rsid w:val="001C7C1E"/>
    <w:rsid w:val="001C7C43"/>
    <w:rsid w:val="001C7ED6"/>
    <w:rsid w:val="001D00E8"/>
    <w:rsid w:val="001D03D9"/>
    <w:rsid w:val="001D0BFB"/>
    <w:rsid w:val="001D1208"/>
    <w:rsid w:val="001D1308"/>
    <w:rsid w:val="001D17F1"/>
    <w:rsid w:val="001D1821"/>
    <w:rsid w:val="001D1E20"/>
    <w:rsid w:val="001D2E2A"/>
    <w:rsid w:val="001D3908"/>
    <w:rsid w:val="001D3C0A"/>
    <w:rsid w:val="001D4338"/>
    <w:rsid w:val="001D4C49"/>
    <w:rsid w:val="001D50DA"/>
    <w:rsid w:val="001D5949"/>
    <w:rsid w:val="001D63A6"/>
    <w:rsid w:val="001D6818"/>
    <w:rsid w:val="001D730B"/>
    <w:rsid w:val="001D7423"/>
    <w:rsid w:val="001D775F"/>
    <w:rsid w:val="001D776B"/>
    <w:rsid w:val="001D77B5"/>
    <w:rsid w:val="001D78B9"/>
    <w:rsid w:val="001D79EE"/>
    <w:rsid w:val="001E0346"/>
    <w:rsid w:val="001E062D"/>
    <w:rsid w:val="001E0972"/>
    <w:rsid w:val="001E0C8F"/>
    <w:rsid w:val="001E0CA5"/>
    <w:rsid w:val="001E16A6"/>
    <w:rsid w:val="001E25CB"/>
    <w:rsid w:val="001E2C40"/>
    <w:rsid w:val="001E2D0A"/>
    <w:rsid w:val="001E311D"/>
    <w:rsid w:val="001E3185"/>
    <w:rsid w:val="001E398E"/>
    <w:rsid w:val="001E3F22"/>
    <w:rsid w:val="001E40B6"/>
    <w:rsid w:val="001E4390"/>
    <w:rsid w:val="001E4B92"/>
    <w:rsid w:val="001E4C74"/>
    <w:rsid w:val="001E4F44"/>
    <w:rsid w:val="001E4FE5"/>
    <w:rsid w:val="001E5149"/>
    <w:rsid w:val="001E5270"/>
    <w:rsid w:val="001E53BE"/>
    <w:rsid w:val="001E552E"/>
    <w:rsid w:val="001E5F39"/>
    <w:rsid w:val="001E62F2"/>
    <w:rsid w:val="001E68E1"/>
    <w:rsid w:val="001E69C6"/>
    <w:rsid w:val="001E74C6"/>
    <w:rsid w:val="001E7772"/>
    <w:rsid w:val="001E7B8E"/>
    <w:rsid w:val="001E7C01"/>
    <w:rsid w:val="001F0CD3"/>
    <w:rsid w:val="001F1176"/>
    <w:rsid w:val="001F137C"/>
    <w:rsid w:val="001F21DE"/>
    <w:rsid w:val="001F2BAA"/>
    <w:rsid w:val="001F3794"/>
    <w:rsid w:val="001F382C"/>
    <w:rsid w:val="001F397E"/>
    <w:rsid w:val="001F42D0"/>
    <w:rsid w:val="001F4D8D"/>
    <w:rsid w:val="001F4F9B"/>
    <w:rsid w:val="001F5128"/>
    <w:rsid w:val="001F53B1"/>
    <w:rsid w:val="001F54D5"/>
    <w:rsid w:val="001F561B"/>
    <w:rsid w:val="001F58B9"/>
    <w:rsid w:val="001F5A67"/>
    <w:rsid w:val="001F5D0C"/>
    <w:rsid w:val="001F60C1"/>
    <w:rsid w:val="001F60C6"/>
    <w:rsid w:val="001F6279"/>
    <w:rsid w:val="001F64DE"/>
    <w:rsid w:val="001F6B63"/>
    <w:rsid w:val="001F73C2"/>
    <w:rsid w:val="001F7D50"/>
    <w:rsid w:val="0020073A"/>
    <w:rsid w:val="00200757"/>
    <w:rsid w:val="00200BC8"/>
    <w:rsid w:val="00200D89"/>
    <w:rsid w:val="0020143F"/>
    <w:rsid w:val="002015F5"/>
    <w:rsid w:val="00201D58"/>
    <w:rsid w:val="0020233F"/>
    <w:rsid w:val="00202864"/>
    <w:rsid w:val="00202974"/>
    <w:rsid w:val="00202D8B"/>
    <w:rsid w:val="002033D4"/>
    <w:rsid w:val="002037FC"/>
    <w:rsid w:val="00204354"/>
    <w:rsid w:val="00204481"/>
    <w:rsid w:val="002044BD"/>
    <w:rsid w:val="0020495C"/>
    <w:rsid w:val="00204969"/>
    <w:rsid w:val="002049AE"/>
    <w:rsid w:val="00204C2D"/>
    <w:rsid w:val="00204DB9"/>
    <w:rsid w:val="00205386"/>
    <w:rsid w:val="002059D7"/>
    <w:rsid w:val="00205DDB"/>
    <w:rsid w:val="002065A8"/>
    <w:rsid w:val="00206AB0"/>
    <w:rsid w:val="00206C5B"/>
    <w:rsid w:val="00206E91"/>
    <w:rsid w:val="00207506"/>
    <w:rsid w:val="00207802"/>
    <w:rsid w:val="00207D55"/>
    <w:rsid w:val="00210210"/>
    <w:rsid w:val="002103EE"/>
    <w:rsid w:val="002105B2"/>
    <w:rsid w:val="00210632"/>
    <w:rsid w:val="002108B3"/>
    <w:rsid w:val="00210AEC"/>
    <w:rsid w:val="00210BAF"/>
    <w:rsid w:val="00210FE8"/>
    <w:rsid w:val="002114B6"/>
    <w:rsid w:val="00211691"/>
    <w:rsid w:val="002116EF"/>
    <w:rsid w:val="00211D78"/>
    <w:rsid w:val="00211EF8"/>
    <w:rsid w:val="00211F09"/>
    <w:rsid w:val="00212204"/>
    <w:rsid w:val="00212689"/>
    <w:rsid w:val="002134F0"/>
    <w:rsid w:val="0021359B"/>
    <w:rsid w:val="0021360C"/>
    <w:rsid w:val="002143B8"/>
    <w:rsid w:val="002145D9"/>
    <w:rsid w:val="002155D0"/>
    <w:rsid w:val="0021571F"/>
    <w:rsid w:val="00215A2D"/>
    <w:rsid w:val="00215B05"/>
    <w:rsid w:val="002160F6"/>
    <w:rsid w:val="0021654A"/>
    <w:rsid w:val="00216848"/>
    <w:rsid w:val="00216C09"/>
    <w:rsid w:val="00217079"/>
    <w:rsid w:val="00217257"/>
    <w:rsid w:val="002174F5"/>
    <w:rsid w:val="00217810"/>
    <w:rsid w:val="00217D63"/>
    <w:rsid w:val="0022004E"/>
    <w:rsid w:val="00220057"/>
    <w:rsid w:val="002207C8"/>
    <w:rsid w:val="0022083B"/>
    <w:rsid w:val="002210C3"/>
    <w:rsid w:val="00221725"/>
    <w:rsid w:val="00221846"/>
    <w:rsid w:val="00221B51"/>
    <w:rsid w:val="00221D2D"/>
    <w:rsid w:val="002225F2"/>
    <w:rsid w:val="002226EB"/>
    <w:rsid w:val="00222A46"/>
    <w:rsid w:val="00222BFA"/>
    <w:rsid w:val="00222D88"/>
    <w:rsid w:val="00223934"/>
    <w:rsid w:val="00224173"/>
    <w:rsid w:val="002243B6"/>
    <w:rsid w:val="00224C40"/>
    <w:rsid w:val="00225457"/>
    <w:rsid w:val="00225A48"/>
    <w:rsid w:val="00225AD3"/>
    <w:rsid w:val="0022647B"/>
    <w:rsid w:val="002264FA"/>
    <w:rsid w:val="00226538"/>
    <w:rsid w:val="002266F5"/>
    <w:rsid w:val="0022682A"/>
    <w:rsid w:val="00226DCB"/>
    <w:rsid w:val="00226F75"/>
    <w:rsid w:val="00227C6C"/>
    <w:rsid w:val="00227F02"/>
    <w:rsid w:val="00230820"/>
    <w:rsid w:val="002309DD"/>
    <w:rsid w:val="00230FD5"/>
    <w:rsid w:val="002310EC"/>
    <w:rsid w:val="002320B1"/>
    <w:rsid w:val="002323AA"/>
    <w:rsid w:val="002324B8"/>
    <w:rsid w:val="0023370A"/>
    <w:rsid w:val="00233C90"/>
    <w:rsid w:val="00233E3B"/>
    <w:rsid w:val="00234ACE"/>
    <w:rsid w:val="00234ECE"/>
    <w:rsid w:val="0023550F"/>
    <w:rsid w:val="00235F81"/>
    <w:rsid w:val="00236711"/>
    <w:rsid w:val="00236816"/>
    <w:rsid w:val="002372EE"/>
    <w:rsid w:val="0023773B"/>
    <w:rsid w:val="00237762"/>
    <w:rsid w:val="00237835"/>
    <w:rsid w:val="0024009B"/>
    <w:rsid w:val="002406EB"/>
    <w:rsid w:val="0024085A"/>
    <w:rsid w:val="00241464"/>
    <w:rsid w:val="0024161D"/>
    <w:rsid w:val="00241885"/>
    <w:rsid w:val="00241A9E"/>
    <w:rsid w:val="00241C4D"/>
    <w:rsid w:val="002423AD"/>
    <w:rsid w:val="00242405"/>
    <w:rsid w:val="002426C9"/>
    <w:rsid w:val="002426D6"/>
    <w:rsid w:val="002429C2"/>
    <w:rsid w:val="00242C30"/>
    <w:rsid w:val="00242F41"/>
    <w:rsid w:val="0024302E"/>
    <w:rsid w:val="00243A22"/>
    <w:rsid w:val="00243C86"/>
    <w:rsid w:val="00243D5C"/>
    <w:rsid w:val="00243DCE"/>
    <w:rsid w:val="00244627"/>
    <w:rsid w:val="0024533C"/>
    <w:rsid w:val="00245442"/>
    <w:rsid w:val="00245752"/>
    <w:rsid w:val="00245826"/>
    <w:rsid w:val="00245DAE"/>
    <w:rsid w:val="00246717"/>
    <w:rsid w:val="00246AE8"/>
    <w:rsid w:val="00246ECC"/>
    <w:rsid w:val="00247259"/>
    <w:rsid w:val="002476F4"/>
    <w:rsid w:val="00247994"/>
    <w:rsid w:val="002479BB"/>
    <w:rsid w:val="00247C84"/>
    <w:rsid w:val="00247FB8"/>
    <w:rsid w:val="002502C2"/>
    <w:rsid w:val="002506DF"/>
    <w:rsid w:val="002508B4"/>
    <w:rsid w:val="00250E2D"/>
    <w:rsid w:val="002518B4"/>
    <w:rsid w:val="002519B5"/>
    <w:rsid w:val="00251AC2"/>
    <w:rsid w:val="00251B8D"/>
    <w:rsid w:val="00251EE5"/>
    <w:rsid w:val="0025253F"/>
    <w:rsid w:val="0025271B"/>
    <w:rsid w:val="00252911"/>
    <w:rsid w:val="002531EB"/>
    <w:rsid w:val="002531F7"/>
    <w:rsid w:val="00254162"/>
    <w:rsid w:val="002543A7"/>
    <w:rsid w:val="002544A6"/>
    <w:rsid w:val="002546C2"/>
    <w:rsid w:val="00254FDB"/>
    <w:rsid w:val="00255470"/>
    <w:rsid w:val="00255DAA"/>
    <w:rsid w:val="00255F25"/>
    <w:rsid w:val="0025625E"/>
    <w:rsid w:val="002567C5"/>
    <w:rsid w:val="002569C3"/>
    <w:rsid w:val="00256B17"/>
    <w:rsid w:val="00256F6F"/>
    <w:rsid w:val="002576AF"/>
    <w:rsid w:val="0025784B"/>
    <w:rsid w:val="00257BA2"/>
    <w:rsid w:val="00260351"/>
    <w:rsid w:val="00260B6B"/>
    <w:rsid w:val="00260C85"/>
    <w:rsid w:val="00260FAC"/>
    <w:rsid w:val="0026114E"/>
    <w:rsid w:val="0026116C"/>
    <w:rsid w:val="00261404"/>
    <w:rsid w:val="00261762"/>
    <w:rsid w:val="00261922"/>
    <w:rsid w:val="00261B39"/>
    <w:rsid w:val="00261C3A"/>
    <w:rsid w:val="00261FBE"/>
    <w:rsid w:val="002629C6"/>
    <w:rsid w:val="00263026"/>
    <w:rsid w:val="002636B3"/>
    <w:rsid w:val="00263D9D"/>
    <w:rsid w:val="00263DCE"/>
    <w:rsid w:val="00263E69"/>
    <w:rsid w:val="00264162"/>
    <w:rsid w:val="00264657"/>
    <w:rsid w:val="00264803"/>
    <w:rsid w:val="00264937"/>
    <w:rsid w:val="00264A26"/>
    <w:rsid w:val="00265135"/>
    <w:rsid w:val="0026556D"/>
    <w:rsid w:val="00265B14"/>
    <w:rsid w:val="00265D7F"/>
    <w:rsid w:val="002660EE"/>
    <w:rsid w:val="00266190"/>
    <w:rsid w:val="002663E5"/>
    <w:rsid w:val="00266403"/>
    <w:rsid w:val="0026649F"/>
    <w:rsid w:val="00266761"/>
    <w:rsid w:val="0026685A"/>
    <w:rsid w:val="002674EB"/>
    <w:rsid w:val="00267B7A"/>
    <w:rsid w:val="00267DCB"/>
    <w:rsid w:val="002701C1"/>
    <w:rsid w:val="00270789"/>
    <w:rsid w:val="0027114E"/>
    <w:rsid w:val="00271720"/>
    <w:rsid w:val="002717FD"/>
    <w:rsid w:val="00272037"/>
    <w:rsid w:val="00272505"/>
    <w:rsid w:val="00272580"/>
    <w:rsid w:val="00272817"/>
    <w:rsid w:val="00272DA6"/>
    <w:rsid w:val="00273354"/>
    <w:rsid w:val="002742B4"/>
    <w:rsid w:val="002748E0"/>
    <w:rsid w:val="00274CDE"/>
    <w:rsid w:val="002752E7"/>
    <w:rsid w:val="002752F0"/>
    <w:rsid w:val="0027535F"/>
    <w:rsid w:val="00276025"/>
    <w:rsid w:val="00277A35"/>
    <w:rsid w:val="002800AA"/>
    <w:rsid w:val="00280395"/>
    <w:rsid w:val="00280470"/>
    <w:rsid w:val="002804EE"/>
    <w:rsid w:val="00280547"/>
    <w:rsid w:val="0028075C"/>
    <w:rsid w:val="00280D73"/>
    <w:rsid w:val="00281BDA"/>
    <w:rsid w:val="00281D90"/>
    <w:rsid w:val="00281FD4"/>
    <w:rsid w:val="002828CC"/>
    <w:rsid w:val="00282A8E"/>
    <w:rsid w:val="002835DC"/>
    <w:rsid w:val="002836D7"/>
    <w:rsid w:val="0028384A"/>
    <w:rsid w:val="00283A2C"/>
    <w:rsid w:val="00283A9C"/>
    <w:rsid w:val="00283BFE"/>
    <w:rsid w:val="00284141"/>
    <w:rsid w:val="00284328"/>
    <w:rsid w:val="002848FD"/>
    <w:rsid w:val="00284B73"/>
    <w:rsid w:val="00284EF9"/>
    <w:rsid w:val="00284F0C"/>
    <w:rsid w:val="00285103"/>
    <w:rsid w:val="00285906"/>
    <w:rsid w:val="00285DE9"/>
    <w:rsid w:val="00285FD8"/>
    <w:rsid w:val="002860EA"/>
    <w:rsid w:val="0028671F"/>
    <w:rsid w:val="00286EA9"/>
    <w:rsid w:val="00287054"/>
    <w:rsid w:val="00287268"/>
    <w:rsid w:val="0028771E"/>
    <w:rsid w:val="00287CDB"/>
    <w:rsid w:val="0029059E"/>
    <w:rsid w:val="00290970"/>
    <w:rsid w:val="002909CD"/>
    <w:rsid w:val="00290D36"/>
    <w:rsid w:val="00290EC7"/>
    <w:rsid w:val="002912BF"/>
    <w:rsid w:val="00291412"/>
    <w:rsid w:val="0029166A"/>
    <w:rsid w:val="002919C8"/>
    <w:rsid w:val="00291A7A"/>
    <w:rsid w:val="00292404"/>
    <w:rsid w:val="00292803"/>
    <w:rsid w:val="00292C77"/>
    <w:rsid w:val="00292D10"/>
    <w:rsid w:val="00293740"/>
    <w:rsid w:val="002937E7"/>
    <w:rsid w:val="0029392F"/>
    <w:rsid w:val="00293AF5"/>
    <w:rsid w:val="00293B69"/>
    <w:rsid w:val="00293F82"/>
    <w:rsid w:val="002940B1"/>
    <w:rsid w:val="002940F8"/>
    <w:rsid w:val="00294475"/>
    <w:rsid w:val="0029493C"/>
    <w:rsid w:val="002950AF"/>
    <w:rsid w:val="00295518"/>
    <w:rsid w:val="00295A38"/>
    <w:rsid w:val="00295F22"/>
    <w:rsid w:val="00295FC3"/>
    <w:rsid w:val="00296449"/>
    <w:rsid w:val="002973E1"/>
    <w:rsid w:val="00297992"/>
    <w:rsid w:val="00297FAF"/>
    <w:rsid w:val="002A070D"/>
    <w:rsid w:val="002A0AAB"/>
    <w:rsid w:val="002A0CA7"/>
    <w:rsid w:val="002A0DFC"/>
    <w:rsid w:val="002A0E04"/>
    <w:rsid w:val="002A116B"/>
    <w:rsid w:val="002A19D4"/>
    <w:rsid w:val="002A1F75"/>
    <w:rsid w:val="002A2318"/>
    <w:rsid w:val="002A23ED"/>
    <w:rsid w:val="002A2B3D"/>
    <w:rsid w:val="002A2ECC"/>
    <w:rsid w:val="002A327C"/>
    <w:rsid w:val="002A327D"/>
    <w:rsid w:val="002A394A"/>
    <w:rsid w:val="002A3FF3"/>
    <w:rsid w:val="002A44C1"/>
    <w:rsid w:val="002A4C2B"/>
    <w:rsid w:val="002A4FD8"/>
    <w:rsid w:val="002A546F"/>
    <w:rsid w:val="002A59C4"/>
    <w:rsid w:val="002A5A60"/>
    <w:rsid w:val="002A6135"/>
    <w:rsid w:val="002A6641"/>
    <w:rsid w:val="002A6B25"/>
    <w:rsid w:val="002A6DF3"/>
    <w:rsid w:val="002A7376"/>
    <w:rsid w:val="002A78BA"/>
    <w:rsid w:val="002B070D"/>
    <w:rsid w:val="002B0769"/>
    <w:rsid w:val="002B0C15"/>
    <w:rsid w:val="002B0F3F"/>
    <w:rsid w:val="002B1207"/>
    <w:rsid w:val="002B1CD6"/>
    <w:rsid w:val="002B1D76"/>
    <w:rsid w:val="002B1DFD"/>
    <w:rsid w:val="002B2069"/>
    <w:rsid w:val="002B206B"/>
    <w:rsid w:val="002B2116"/>
    <w:rsid w:val="002B2400"/>
    <w:rsid w:val="002B242F"/>
    <w:rsid w:val="002B24A5"/>
    <w:rsid w:val="002B284D"/>
    <w:rsid w:val="002B2F1C"/>
    <w:rsid w:val="002B30DB"/>
    <w:rsid w:val="002B3460"/>
    <w:rsid w:val="002B3F6B"/>
    <w:rsid w:val="002B41A6"/>
    <w:rsid w:val="002B41D4"/>
    <w:rsid w:val="002B4236"/>
    <w:rsid w:val="002B457A"/>
    <w:rsid w:val="002B4944"/>
    <w:rsid w:val="002B4B5E"/>
    <w:rsid w:val="002B4C25"/>
    <w:rsid w:val="002B4C2D"/>
    <w:rsid w:val="002B4E49"/>
    <w:rsid w:val="002B54C5"/>
    <w:rsid w:val="002B5740"/>
    <w:rsid w:val="002B58E7"/>
    <w:rsid w:val="002B5CCD"/>
    <w:rsid w:val="002B690F"/>
    <w:rsid w:val="002B6D9A"/>
    <w:rsid w:val="002B6DBE"/>
    <w:rsid w:val="002B6F06"/>
    <w:rsid w:val="002B76DE"/>
    <w:rsid w:val="002B7876"/>
    <w:rsid w:val="002C03DF"/>
    <w:rsid w:val="002C0401"/>
    <w:rsid w:val="002C065C"/>
    <w:rsid w:val="002C116E"/>
    <w:rsid w:val="002C1172"/>
    <w:rsid w:val="002C157E"/>
    <w:rsid w:val="002C1CEA"/>
    <w:rsid w:val="002C24EF"/>
    <w:rsid w:val="002C280D"/>
    <w:rsid w:val="002C2C76"/>
    <w:rsid w:val="002C2CA9"/>
    <w:rsid w:val="002C2DF2"/>
    <w:rsid w:val="002C2EFC"/>
    <w:rsid w:val="002C31A5"/>
    <w:rsid w:val="002C335D"/>
    <w:rsid w:val="002C362C"/>
    <w:rsid w:val="002C3CC1"/>
    <w:rsid w:val="002C44C9"/>
    <w:rsid w:val="002C54AC"/>
    <w:rsid w:val="002C5944"/>
    <w:rsid w:val="002C6072"/>
    <w:rsid w:val="002C65E6"/>
    <w:rsid w:val="002C6F75"/>
    <w:rsid w:val="002C7729"/>
    <w:rsid w:val="002C7AB9"/>
    <w:rsid w:val="002C7B7D"/>
    <w:rsid w:val="002D0382"/>
    <w:rsid w:val="002D0612"/>
    <w:rsid w:val="002D06CC"/>
    <w:rsid w:val="002D06F7"/>
    <w:rsid w:val="002D07CA"/>
    <w:rsid w:val="002D08AF"/>
    <w:rsid w:val="002D0D23"/>
    <w:rsid w:val="002D18DD"/>
    <w:rsid w:val="002D2139"/>
    <w:rsid w:val="002D2311"/>
    <w:rsid w:val="002D2580"/>
    <w:rsid w:val="002D275A"/>
    <w:rsid w:val="002D2A5D"/>
    <w:rsid w:val="002D2A7C"/>
    <w:rsid w:val="002D2DB6"/>
    <w:rsid w:val="002D30B3"/>
    <w:rsid w:val="002D31B4"/>
    <w:rsid w:val="002D3217"/>
    <w:rsid w:val="002D357E"/>
    <w:rsid w:val="002D3631"/>
    <w:rsid w:val="002D3FB4"/>
    <w:rsid w:val="002D4ACC"/>
    <w:rsid w:val="002D4CA0"/>
    <w:rsid w:val="002D4D72"/>
    <w:rsid w:val="002D4ED8"/>
    <w:rsid w:val="002D53ED"/>
    <w:rsid w:val="002D57BF"/>
    <w:rsid w:val="002D591D"/>
    <w:rsid w:val="002D592C"/>
    <w:rsid w:val="002D5C2D"/>
    <w:rsid w:val="002D613D"/>
    <w:rsid w:val="002D6239"/>
    <w:rsid w:val="002D6535"/>
    <w:rsid w:val="002D65EC"/>
    <w:rsid w:val="002D6765"/>
    <w:rsid w:val="002D680D"/>
    <w:rsid w:val="002D71DB"/>
    <w:rsid w:val="002D727B"/>
    <w:rsid w:val="002D72E6"/>
    <w:rsid w:val="002D7346"/>
    <w:rsid w:val="002D7348"/>
    <w:rsid w:val="002D7DF4"/>
    <w:rsid w:val="002E05FB"/>
    <w:rsid w:val="002E0748"/>
    <w:rsid w:val="002E0C46"/>
    <w:rsid w:val="002E0E72"/>
    <w:rsid w:val="002E10F9"/>
    <w:rsid w:val="002E1482"/>
    <w:rsid w:val="002E206A"/>
    <w:rsid w:val="002E24B3"/>
    <w:rsid w:val="002E26A7"/>
    <w:rsid w:val="002E3244"/>
    <w:rsid w:val="002E32BC"/>
    <w:rsid w:val="002E332C"/>
    <w:rsid w:val="002E40D6"/>
    <w:rsid w:val="002E411D"/>
    <w:rsid w:val="002E41ED"/>
    <w:rsid w:val="002E45C7"/>
    <w:rsid w:val="002E463E"/>
    <w:rsid w:val="002E4668"/>
    <w:rsid w:val="002E507B"/>
    <w:rsid w:val="002E5DBE"/>
    <w:rsid w:val="002E5F98"/>
    <w:rsid w:val="002E612F"/>
    <w:rsid w:val="002E66CD"/>
    <w:rsid w:val="002E6A4A"/>
    <w:rsid w:val="002E6C6A"/>
    <w:rsid w:val="002E714C"/>
    <w:rsid w:val="002E7202"/>
    <w:rsid w:val="002E74AE"/>
    <w:rsid w:val="002E74B2"/>
    <w:rsid w:val="002E780E"/>
    <w:rsid w:val="002E7A03"/>
    <w:rsid w:val="002E7DC3"/>
    <w:rsid w:val="002E7E04"/>
    <w:rsid w:val="002F0064"/>
    <w:rsid w:val="002F014C"/>
    <w:rsid w:val="002F0491"/>
    <w:rsid w:val="002F084B"/>
    <w:rsid w:val="002F1595"/>
    <w:rsid w:val="002F246E"/>
    <w:rsid w:val="002F2640"/>
    <w:rsid w:val="002F2731"/>
    <w:rsid w:val="002F276C"/>
    <w:rsid w:val="002F2B03"/>
    <w:rsid w:val="002F2E48"/>
    <w:rsid w:val="002F32CF"/>
    <w:rsid w:val="002F3311"/>
    <w:rsid w:val="002F3FA8"/>
    <w:rsid w:val="002F41C5"/>
    <w:rsid w:val="002F4530"/>
    <w:rsid w:val="002F4AC4"/>
    <w:rsid w:val="002F4D73"/>
    <w:rsid w:val="002F5BED"/>
    <w:rsid w:val="002F63B9"/>
    <w:rsid w:val="002F6777"/>
    <w:rsid w:val="002F69EE"/>
    <w:rsid w:val="002F7475"/>
    <w:rsid w:val="002F7983"/>
    <w:rsid w:val="002F79BE"/>
    <w:rsid w:val="002F7AE6"/>
    <w:rsid w:val="00300195"/>
    <w:rsid w:val="00300411"/>
    <w:rsid w:val="00300571"/>
    <w:rsid w:val="00300612"/>
    <w:rsid w:val="003006DF"/>
    <w:rsid w:val="00300CEA"/>
    <w:rsid w:val="00300E44"/>
    <w:rsid w:val="00301116"/>
    <w:rsid w:val="0030111E"/>
    <w:rsid w:val="00301519"/>
    <w:rsid w:val="003018CF"/>
    <w:rsid w:val="00301C5C"/>
    <w:rsid w:val="00301F7D"/>
    <w:rsid w:val="003020A2"/>
    <w:rsid w:val="0030210B"/>
    <w:rsid w:val="0030267C"/>
    <w:rsid w:val="0030269D"/>
    <w:rsid w:val="00302C14"/>
    <w:rsid w:val="00302D96"/>
    <w:rsid w:val="0030303E"/>
    <w:rsid w:val="00303883"/>
    <w:rsid w:val="00303B58"/>
    <w:rsid w:val="00303F91"/>
    <w:rsid w:val="00304103"/>
    <w:rsid w:val="00304450"/>
    <w:rsid w:val="003049CB"/>
    <w:rsid w:val="003049D1"/>
    <w:rsid w:val="003057F7"/>
    <w:rsid w:val="00305D4C"/>
    <w:rsid w:val="003067BE"/>
    <w:rsid w:val="00307943"/>
    <w:rsid w:val="00310055"/>
    <w:rsid w:val="00310534"/>
    <w:rsid w:val="00310AD1"/>
    <w:rsid w:val="003110EA"/>
    <w:rsid w:val="0031173D"/>
    <w:rsid w:val="0031183D"/>
    <w:rsid w:val="00311B0E"/>
    <w:rsid w:val="00312486"/>
    <w:rsid w:val="00312AF3"/>
    <w:rsid w:val="00312DCF"/>
    <w:rsid w:val="00313557"/>
    <w:rsid w:val="00313BA7"/>
    <w:rsid w:val="00314115"/>
    <w:rsid w:val="0031420C"/>
    <w:rsid w:val="00314858"/>
    <w:rsid w:val="00314A6C"/>
    <w:rsid w:val="00314AAD"/>
    <w:rsid w:val="00314F87"/>
    <w:rsid w:val="00315055"/>
    <w:rsid w:val="00315192"/>
    <w:rsid w:val="0031564D"/>
    <w:rsid w:val="00315890"/>
    <w:rsid w:val="003161A4"/>
    <w:rsid w:val="003161ED"/>
    <w:rsid w:val="0031654F"/>
    <w:rsid w:val="003167E2"/>
    <w:rsid w:val="0031706A"/>
    <w:rsid w:val="00317182"/>
    <w:rsid w:val="00317309"/>
    <w:rsid w:val="003174E1"/>
    <w:rsid w:val="0031786E"/>
    <w:rsid w:val="00317928"/>
    <w:rsid w:val="003179AE"/>
    <w:rsid w:val="003206C3"/>
    <w:rsid w:val="00320750"/>
    <w:rsid w:val="00320F7E"/>
    <w:rsid w:val="003212A4"/>
    <w:rsid w:val="00321D1B"/>
    <w:rsid w:val="00321F91"/>
    <w:rsid w:val="003224DC"/>
    <w:rsid w:val="00322643"/>
    <w:rsid w:val="00322AF1"/>
    <w:rsid w:val="00322B08"/>
    <w:rsid w:val="00323F2F"/>
    <w:rsid w:val="00324164"/>
    <w:rsid w:val="003242A8"/>
    <w:rsid w:val="003242D4"/>
    <w:rsid w:val="0032440D"/>
    <w:rsid w:val="00324461"/>
    <w:rsid w:val="00324987"/>
    <w:rsid w:val="00324E39"/>
    <w:rsid w:val="0032532E"/>
    <w:rsid w:val="00325B9F"/>
    <w:rsid w:val="0032684B"/>
    <w:rsid w:val="00326B11"/>
    <w:rsid w:val="00326E07"/>
    <w:rsid w:val="00326F13"/>
    <w:rsid w:val="00326F3C"/>
    <w:rsid w:val="00327146"/>
    <w:rsid w:val="00327EBE"/>
    <w:rsid w:val="003304FB"/>
    <w:rsid w:val="00330650"/>
    <w:rsid w:val="00330FA3"/>
    <w:rsid w:val="003311CC"/>
    <w:rsid w:val="0033127E"/>
    <w:rsid w:val="00331390"/>
    <w:rsid w:val="003315D6"/>
    <w:rsid w:val="0033162C"/>
    <w:rsid w:val="00331A6F"/>
    <w:rsid w:val="00331C3B"/>
    <w:rsid w:val="00331F57"/>
    <w:rsid w:val="0033242C"/>
    <w:rsid w:val="00332B5C"/>
    <w:rsid w:val="0033393D"/>
    <w:rsid w:val="00333F16"/>
    <w:rsid w:val="003343F1"/>
    <w:rsid w:val="00334811"/>
    <w:rsid w:val="00334C49"/>
    <w:rsid w:val="00334EC8"/>
    <w:rsid w:val="00335041"/>
    <w:rsid w:val="00335C84"/>
    <w:rsid w:val="003365BA"/>
    <w:rsid w:val="003366D5"/>
    <w:rsid w:val="00336995"/>
    <w:rsid w:val="00336BAE"/>
    <w:rsid w:val="00336D04"/>
    <w:rsid w:val="0033701E"/>
    <w:rsid w:val="0033703B"/>
    <w:rsid w:val="003372F5"/>
    <w:rsid w:val="00337377"/>
    <w:rsid w:val="003374CF"/>
    <w:rsid w:val="00337807"/>
    <w:rsid w:val="00337BE9"/>
    <w:rsid w:val="00340009"/>
    <w:rsid w:val="00340214"/>
    <w:rsid w:val="0034052A"/>
    <w:rsid w:val="00340718"/>
    <w:rsid w:val="0034077D"/>
    <w:rsid w:val="00340831"/>
    <w:rsid w:val="00340ACA"/>
    <w:rsid w:val="00341080"/>
    <w:rsid w:val="003412EC"/>
    <w:rsid w:val="00341645"/>
    <w:rsid w:val="003417C6"/>
    <w:rsid w:val="00341893"/>
    <w:rsid w:val="003419A9"/>
    <w:rsid w:val="003419F5"/>
    <w:rsid w:val="003427CE"/>
    <w:rsid w:val="00342B83"/>
    <w:rsid w:val="00342F08"/>
    <w:rsid w:val="00342F84"/>
    <w:rsid w:val="003431BD"/>
    <w:rsid w:val="00344373"/>
    <w:rsid w:val="003444F4"/>
    <w:rsid w:val="0034460F"/>
    <w:rsid w:val="00344B8E"/>
    <w:rsid w:val="00344BEE"/>
    <w:rsid w:val="00344CA3"/>
    <w:rsid w:val="00344D0F"/>
    <w:rsid w:val="00344F3D"/>
    <w:rsid w:val="003451C8"/>
    <w:rsid w:val="0034534C"/>
    <w:rsid w:val="0034543D"/>
    <w:rsid w:val="0034566A"/>
    <w:rsid w:val="00345E38"/>
    <w:rsid w:val="00345F8C"/>
    <w:rsid w:val="003466A3"/>
    <w:rsid w:val="00346F70"/>
    <w:rsid w:val="00347708"/>
    <w:rsid w:val="003477DE"/>
    <w:rsid w:val="00347834"/>
    <w:rsid w:val="003478EE"/>
    <w:rsid w:val="00347DC7"/>
    <w:rsid w:val="00347FA0"/>
    <w:rsid w:val="00350AAF"/>
    <w:rsid w:val="003512F5"/>
    <w:rsid w:val="00351873"/>
    <w:rsid w:val="003518CA"/>
    <w:rsid w:val="0035193D"/>
    <w:rsid w:val="00351BEA"/>
    <w:rsid w:val="00351E79"/>
    <w:rsid w:val="00351EB3"/>
    <w:rsid w:val="00352094"/>
    <w:rsid w:val="00352136"/>
    <w:rsid w:val="00352361"/>
    <w:rsid w:val="00352561"/>
    <w:rsid w:val="003532F4"/>
    <w:rsid w:val="003535CB"/>
    <w:rsid w:val="003537E1"/>
    <w:rsid w:val="00353E96"/>
    <w:rsid w:val="0035406F"/>
    <w:rsid w:val="0035472F"/>
    <w:rsid w:val="00354963"/>
    <w:rsid w:val="00354A84"/>
    <w:rsid w:val="00355256"/>
    <w:rsid w:val="003552EC"/>
    <w:rsid w:val="00355327"/>
    <w:rsid w:val="00356024"/>
    <w:rsid w:val="00356257"/>
    <w:rsid w:val="003563BC"/>
    <w:rsid w:val="003567DD"/>
    <w:rsid w:val="0035696F"/>
    <w:rsid w:val="00356FDF"/>
    <w:rsid w:val="00357A07"/>
    <w:rsid w:val="00357B89"/>
    <w:rsid w:val="00357E76"/>
    <w:rsid w:val="00357EA5"/>
    <w:rsid w:val="00360682"/>
    <w:rsid w:val="003609E2"/>
    <w:rsid w:val="00360D4E"/>
    <w:rsid w:val="00360DDD"/>
    <w:rsid w:val="00360ED6"/>
    <w:rsid w:val="00360FE0"/>
    <w:rsid w:val="0036131F"/>
    <w:rsid w:val="00362320"/>
    <w:rsid w:val="00362A90"/>
    <w:rsid w:val="00362BE6"/>
    <w:rsid w:val="0036344B"/>
    <w:rsid w:val="00363852"/>
    <w:rsid w:val="00363A04"/>
    <w:rsid w:val="00363A68"/>
    <w:rsid w:val="00363C3E"/>
    <w:rsid w:val="00364091"/>
    <w:rsid w:val="00364092"/>
    <w:rsid w:val="00364132"/>
    <w:rsid w:val="00364326"/>
    <w:rsid w:val="003643B2"/>
    <w:rsid w:val="0036450E"/>
    <w:rsid w:val="0036479B"/>
    <w:rsid w:val="003648D2"/>
    <w:rsid w:val="003649BB"/>
    <w:rsid w:val="00364C64"/>
    <w:rsid w:val="00365215"/>
    <w:rsid w:val="00365285"/>
    <w:rsid w:val="003654A9"/>
    <w:rsid w:val="0036564D"/>
    <w:rsid w:val="0036598D"/>
    <w:rsid w:val="00365BAC"/>
    <w:rsid w:val="0036601D"/>
    <w:rsid w:val="00366343"/>
    <w:rsid w:val="00366600"/>
    <w:rsid w:val="00366763"/>
    <w:rsid w:val="003668C2"/>
    <w:rsid w:val="0036691E"/>
    <w:rsid w:val="00366A37"/>
    <w:rsid w:val="00366C7A"/>
    <w:rsid w:val="0036752B"/>
    <w:rsid w:val="003675B5"/>
    <w:rsid w:val="0036771F"/>
    <w:rsid w:val="00367A9C"/>
    <w:rsid w:val="00367AE9"/>
    <w:rsid w:val="00367D19"/>
    <w:rsid w:val="00367E4F"/>
    <w:rsid w:val="00367EBE"/>
    <w:rsid w:val="00370E85"/>
    <w:rsid w:val="00371428"/>
    <w:rsid w:val="00371633"/>
    <w:rsid w:val="003717A5"/>
    <w:rsid w:val="00371D13"/>
    <w:rsid w:val="00371F00"/>
    <w:rsid w:val="00371FEC"/>
    <w:rsid w:val="003725FA"/>
    <w:rsid w:val="00372628"/>
    <w:rsid w:val="00373496"/>
    <w:rsid w:val="003737AA"/>
    <w:rsid w:val="00373B89"/>
    <w:rsid w:val="00373CDF"/>
    <w:rsid w:val="00374C1D"/>
    <w:rsid w:val="00374EBE"/>
    <w:rsid w:val="003751FE"/>
    <w:rsid w:val="00375E3E"/>
    <w:rsid w:val="00375EA0"/>
    <w:rsid w:val="00376A28"/>
    <w:rsid w:val="003770C6"/>
    <w:rsid w:val="003775BE"/>
    <w:rsid w:val="00377889"/>
    <w:rsid w:val="00377A3C"/>
    <w:rsid w:val="00380328"/>
    <w:rsid w:val="003807AF"/>
    <w:rsid w:val="00380C74"/>
    <w:rsid w:val="00380D67"/>
    <w:rsid w:val="00380FCD"/>
    <w:rsid w:val="00381091"/>
    <w:rsid w:val="003818B2"/>
    <w:rsid w:val="003822BE"/>
    <w:rsid w:val="0038248A"/>
    <w:rsid w:val="00382B5E"/>
    <w:rsid w:val="00383C02"/>
    <w:rsid w:val="003841F3"/>
    <w:rsid w:val="003846FE"/>
    <w:rsid w:val="00384948"/>
    <w:rsid w:val="00384C39"/>
    <w:rsid w:val="00385599"/>
    <w:rsid w:val="0038651D"/>
    <w:rsid w:val="00387496"/>
    <w:rsid w:val="003874C0"/>
    <w:rsid w:val="0038774F"/>
    <w:rsid w:val="00387CE8"/>
    <w:rsid w:val="003904BF"/>
    <w:rsid w:val="00390544"/>
    <w:rsid w:val="003905FD"/>
    <w:rsid w:val="00390846"/>
    <w:rsid w:val="00390889"/>
    <w:rsid w:val="00390A73"/>
    <w:rsid w:val="00391B01"/>
    <w:rsid w:val="00391DAD"/>
    <w:rsid w:val="003927D4"/>
    <w:rsid w:val="00392AE0"/>
    <w:rsid w:val="00392D7F"/>
    <w:rsid w:val="00392DE9"/>
    <w:rsid w:val="003935B2"/>
    <w:rsid w:val="003939F3"/>
    <w:rsid w:val="00394B28"/>
    <w:rsid w:val="00394CA1"/>
    <w:rsid w:val="00394E15"/>
    <w:rsid w:val="00395041"/>
    <w:rsid w:val="0039557F"/>
    <w:rsid w:val="003955B0"/>
    <w:rsid w:val="00395633"/>
    <w:rsid w:val="003966B1"/>
    <w:rsid w:val="003967D8"/>
    <w:rsid w:val="003968F8"/>
    <w:rsid w:val="00396C00"/>
    <w:rsid w:val="00396E56"/>
    <w:rsid w:val="00397236"/>
    <w:rsid w:val="00397A73"/>
    <w:rsid w:val="00397ECD"/>
    <w:rsid w:val="003A00C3"/>
    <w:rsid w:val="003A0297"/>
    <w:rsid w:val="003A04A8"/>
    <w:rsid w:val="003A0877"/>
    <w:rsid w:val="003A1414"/>
    <w:rsid w:val="003A1BB5"/>
    <w:rsid w:val="003A1C9D"/>
    <w:rsid w:val="003A1EFB"/>
    <w:rsid w:val="003A1F0E"/>
    <w:rsid w:val="003A21B1"/>
    <w:rsid w:val="003A235A"/>
    <w:rsid w:val="003A2438"/>
    <w:rsid w:val="003A2AF9"/>
    <w:rsid w:val="003A2B24"/>
    <w:rsid w:val="003A2F85"/>
    <w:rsid w:val="003A341B"/>
    <w:rsid w:val="003A3C62"/>
    <w:rsid w:val="003A3CA3"/>
    <w:rsid w:val="003A4211"/>
    <w:rsid w:val="003A45E1"/>
    <w:rsid w:val="003A4844"/>
    <w:rsid w:val="003A48E3"/>
    <w:rsid w:val="003A4960"/>
    <w:rsid w:val="003A4CAC"/>
    <w:rsid w:val="003A50FD"/>
    <w:rsid w:val="003A52C5"/>
    <w:rsid w:val="003A540B"/>
    <w:rsid w:val="003A5666"/>
    <w:rsid w:val="003A6784"/>
    <w:rsid w:val="003A7190"/>
    <w:rsid w:val="003A7638"/>
    <w:rsid w:val="003A775D"/>
    <w:rsid w:val="003B054A"/>
    <w:rsid w:val="003B05BA"/>
    <w:rsid w:val="003B07FA"/>
    <w:rsid w:val="003B0D50"/>
    <w:rsid w:val="003B11B5"/>
    <w:rsid w:val="003B17A6"/>
    <w:rsid w:val="003B18E3"/>
    <w:rsid w:val="003B1931"/>
    <w:rsid w:val="003B1D77"/>
    <w:rsid w:val="003B1DC6"/>
    <w:rsid w:val="003B210F"/>
    <w:rsid w:val="003B24C4"/>
    <w:rsid w:val="003B253E"/>
    <w:rsid w:val="003B2763"/>
    <w:rsid w:val="003B2858"/>
    <w:rsid w:val="003B28FC"/>
    <w:rsid w:val="003B36C8"/>
    <w:rsid w:val="003B3EE3"/>
    <w:rsid w:val="003B4343"/>
    <w:rsid w:val="003B45B5"/>
    <w:rsid w:val="003B4749"/>
    <w:rsid w:val="003B4C08"/>
    <w:rsid w:val="003B4D7A"/>
    <w:rsid w:val="003B535D"/>
    <w:rsid w:val="003B599F"/>
    <w:rsid w:val="003B5ED9"/>
    <w:rsid w:val="003B5FD0"/>
    <w:rsid w:val="003B68D6"/>
    <w:rsid w:val="003B793D"/>
    <w:rsid w:val="003B7D3F"/>
    <w:rsid w:val="003C048E"/>
    <w:rsid w:val="003C0965"/>
    <w:rsid w:val="003C0C7C"/>
    <w:rsid w:val="003C11A1"/>
    <w:rsid w:val="003C127B"/>
    <w:rsid w:val="003C1345"/>
    <w:rsid w:val="003C1D02"/>
    <w:rsid w:val="003C2177"/>
    <w:rsid w:val="003C3687"/>
    <w:rsid w:val="003C3B91"/>
    <w:rsid w:val="003C3C08"/>
    <w:rsid w:val="003C4558"/>
    <w:rsid w:val="003C4B3F"/>
    <w:rsid w:val="003C4BBA"/>
    <w:rsid w:val="003C5582"/>
    <w:rsid w:val="003C559E"/>
    <w:rsid w:val="003C575D"/>
    <w:rsid w:val="003C5B86"/>
    <w:rsid w:val="003C5E39"/>
    <w:rsid w:val="003C6442"/>
    <w:rsid w:val="003C6618"/>
    <w:rsid w:val="003C6834"/>
    <w:rsid w:val="003C6CC9"/>
    <w:rsid w:val="003C70DC"/>
    <w:rsid w:val="003C71B9"/>
    <w:rsid w:val="003C7A6A"/>
    <w:rsid w:val="003C7E44"/>
    <w:rsid w:val="003C7F60"/>
    <w:rsid w:val="003D01FD"/>
    <w:rsid w:val="003D0881"/>
    <w:rsid w:val="003D0E80"/>
    <w:rsid w:val="003D1193"/>
    <w:rsid w:val="003D14C8"/>
    <w:rsid w:val="003D1766"/>
    <w:rsid w:val="003D2859"/>
    <w:rsid w:val="003D2917"/>
    <w:rsid w:val="003D2FF0"/>
    <w:rsid w:val="003D3A46"/>
    <w:rsid w:val="003D406F"/>
    <w:rsid w:val="003D4813"/>
    <w:rsid w:val="003D48D9"/>
    <w:rsid w:val="003D4AA6"/>
    <w:rsid w:val="003D4AEB"/>
    <w:rsid w:val="003D4B39"/>
    <w:rsid w:val="003D4E9F"/>
    <w:rsid w:val="003D5988"/>
    <w:rsid w:val="003D5A7A"/>
    <w:rsid w:val="003D5D25"/>
    <w:rsid w:val="003D6B5C"/>
    <w:rsid w:val="003D76BA"/>
    <w:rsid w:val="003E00D4"/>
    <w:rsid w:val="003E04B4"/>
    <w:rsid w:val="003E04E3"/>
    <w:rsid w:val="003E0543"/>
    <w:rsid w:val="003E120A"/>
    <w:rsid w:val="003E14B3"/>
    <w:rsid w:val="003E1A7E"/>
    <w:rsid w:val="003E1BC4"/>
    <w:rsid w:val="003E2143"/>
    <w:rsid w:val="003E247A"/>
    <w:rsid w:val="003E2FA2"/>
    <w:rsid w:val="003E3CEA"/>
    <w:rsid w:val="003E3DD8"/>
    <w:rsid w:val="003E47FE"/>
    <w:rsid w:val="003E4AB1"/>
    <w:rsid w:val="003E50BE"/>
    <w:rsid w:val="003E50E3"/>
    <w:rsid w:val="003E52AB"/>
    <w:rsid w:val="003E5302"/>
    <w:rsid w:val="003E5388"/>
    <w:rsid w:val="003E544B"/>
    <w:rsid w:val="003E5B62"/>
    <w:rsid w:val="003E5B89"/>
    <w:rsid w:val="003E5C0E"/>
    <w:rsid w:val="003E5F62"/>
    <w:rsid w:val="003E6163"/>
    <w:rsid w:val="003E6180"/>
    <w:rsid w:val="003E6632"/>
    <w:rsid w:val="003E665F"/>
    <w:rsid w:val="003E68DC"/>
    <w:rsid w:val="003E6CCC"/>
    <w:rsid w:val="003E71B2"/>
    <w:rsid w:val="003E74C7"/>
    <w:rsid w:val="003E768B"/>
    <w:rsid w:val="003E7B98"/>
    <w:rsid w:val="003E7C6F"/>
    <w:rsid w:val="003E7D9D"/>
    <w:rsid w:val="003F0077"/>
    <w:rsid w:val="003F0296"/>
    <w:rsid w:val="003F0419"/>
    <w:rsid w:val="003F0817"/>
    <w:rsid w:val="003F0DA1"/>
    <w:rsid w:val="003F0DDD"/>
    <w:rsid w:val="003F0EC6"/>
    <w:rsid w:val="003F1359"/>
    <w:rsid w:val="003F1A2C"/>
    <w:rsid w:val="003F1A76"/>
    <w:rsid w:val="003F21A9"/>
    <w:rsid w:val="003F2689"/>
    <w:rsid w:val="003F28E0"/>
    <w:rsid w:val="003F2950"/>
    <w:rsid w:val="003F2E39"/>
    <w:rsid w:val="003F39F5"/>
    <w:rsid w:val="003F3D2E"/>
    <w:rsid w:val="003F3F5A"/>
    <w:rsid w:val="003F43A4"/>
    <w:rsid w:val="003F49C2"/>
    <w:rsid w:val="003F4E84"/>
    <w:rsid w:val="003F53E2"/>
    <w:rsid w:val="003F53EF"/>
    <w:rsid w:val="003F5885"/>
    <w:rsid w:val="003F5F05"/>
    <w:rsid w:val="003F6214"/>
    <w:rsid w:val="003F6249"/>
    <w:rsid w:val="003F6B6E"/>
    <w:rsid w:val="003F7048"/>
    <w:rsid w:val="003F7305"/>
    <w:rsid w:val="003F7890"/>
    <w:rsid w:val="003F7912"/>
    <w:rsid w:val="003F7E11"/>
    <w:rsid w:val="00400309"/>
    <w:rsid w:val="004004C7"/>
    <w:rsid w:val="004006B9"/>
    <w:rsid w:val="0040097E"/>
    <w:rsid w:val="00400D18"/>
    <w:rsid w:val="0040109F"/>
    <w:rsid w:val="00401C03"/>
    <w:rsid w:val="00402C36"/>
    <w:rsid w:val="00402CC0"/>
    <w:rsid w:val="00403067"/>
    <w:rsid w:val="00403308"/>
    <w:rsid w:val="00403B34"/>
    <w:rsid w:val="00403D0B"/>
    <w:rsid w:val="00403EDB"/>
    <w:rsid w:val="004042D9"/>
    <w:rsid w:val="00404717"/>
    <w:rsid w:val="00405008"/>
    <w:rsid w:val="004052E8"/>
    <w:rsid w:val="0040572C"/>
    <w:rsid w:val="004060E1"/>
    <w:rsid w:val="00406FF1"/>
    <w:rsid w:val="00407221"/>
    <w:rsid w:val="0040771F"/>
    <w:rsid w:val="00407779"/>
    <w:rsid w:val="004077B7"/>
    <w:rsid w:val="00407A76"/>
    <w:rsid w:val="00407B49"/>
    <w:rsid w:val="00410214"/>
    <w:rsid w:val="004103E3"/>
    <w:rsid w:val="00410442"/>
    <w:rsid w:val="004107DE"/>
    <w:rsid w:val="00410A0E"/>
    <w:rsid w:val="00410A67"/>
    <w:rsid w:val="00410D79"/>
    <w:rsid w:val="00410E74"/>
    <w:rsid w:val="0041139C"/>
    <w:rsid w:val="0041207F"/>
    <w:rsid w:val="0041247B"/>
    <w:rsid w:val="004124E7"/>
    <w:rsid w:val="00413465"/>
    <w:rsid w:val="00413518"/>
    <w:rsid w:val="004145BC"/>
    <w:rsid w:val="0041463F"/>
    <w:rsid w:val="00414AA4"/>
    <w:rsid w:val="00414C76"/>
    <w:rsid w:val="00414CA0"/>
    <w:rsid w:val="00414D66"/>
    <w:rsid w:val="00415099"/>
    <w:rsid w:val="004151F1"/>
    <w:rsid w:val="0041564E"/>
    <w:rsid w:val="004157B5"/>
    <w:rsid w:val="00415C7C"/>
    <w:rsid w:val="0041616D"/>
    <w:rsid w:val="0041647D"/>
    <w:rsid w:val="00416812"/>
    <w:rsid w:val="00416828"/>
    <w:rsid w:val="004168F1"/>
    <w:rsid w:val="00416A41"/>
    <w:rsid w:val="00416C51"/>
    <w:rsid w:val="0041726F"/>
    <w:rsid w:val="00417378"/>
    <w:rsid w:val="004174DC"/>
    <w:rsid w:val="0041764C"/>
    <w:rsid w:val="00417987"/>
    <w:rsid w:val="00417B71"/>
    <w:rsid w:val="00417D76"/>
    <w:rsid w:val="00417EA8"/>
    <w:rsid w:val="0042044C"/>
    <w:rsid w:val="00420C43"/>
    <w:rsid w:val="00420E52"/>
    <w:rsid w:val="0042135C"/>
    <w:rsid w:val="00421628"/>
    <w:rsid w:val="00421CAE"/>
    <w:rsid w:val="00421E00"/>
    <w:rsid w:val="004220CD"/>
    <w:rsid w:val="004221B0"/>
    <w:rsid w:val="00422491"/>
    <w:rsid w:val="00422764"/>
    <w:rsid w:val="00422B7E"/>
    <w:rsid w:val="00422D84"/>
    <w:rsid w:val="0042376A"/>
    <w:rsid w:val="00423A3B"/>
    <w:rsid w:val="00423DF1"/>
    <w:rsid w:val="00424645"/>
    <w:rsid w:val="00424A01"/>
    <w:rsid w:val="00424AAC"/>
    <w:rsid w:val="00424AE4"/>
    <w:rsid w:val="00425179"/>
    <w:rsid w:val="004252C9"/>
    <w:rsid w:val="00425962"/>
    <w:rsid w:val="00425CC3"/>
    <w:rsid w:val="00425FA0"/>
    <w:rsid w:val="00426050"/>
    <w:rsid w:val="004263CF"/>
    <w:rsid w:val="00426528"/>
    <w:rsid w:val="00426F3D"/>
    <w:rsid w:val="004271D7"/>
    <w:rsid w:val="00427385"/>
    <w:rsid w:val="00427DC6"/>
    <w:rsid w:val="00427F32"/>
    <w:rsid w:val="0043029F"/>
    <w:rsid w:val="004305B7"/>
    <w:rsid w:val="00430876"/>
    <w:rsid w:val="00430AAC"/>
    <w:rsid w:val="00431208"/>
    <w:rsid w:val="00431223"/>
    <w:rsid w:val="00431760"/>
    <w:rsid w:val="00431899"/>
    <w:rsid w:val="004318A2"/>
    <w:rsid w:val="0043241C"/>
    <w:rsid w:val="004328B6"/>
    <w:rsid w:val="00432E31"/>
    <w:rsid w:val="00432EF0"/>
    <w:rsid w:val="00433041"/>
    <w:rsid w:val="0043318C"/>
    <w:rsid w:val="00433875"/>
    <w:rsid w:val="00433D06"/>
    <w:rsid w:val="00433F0E"/>
    <w:rsid w:val="00434055"/>
    <w:rsid w:val="004342AC"/>
    <w:rsid w:val="004343EC"/>
    <w:rsid w:val="00434D48"/>
    <w:rsid w:val="00435399"/>
    <w:rsid w:val="004355A6"/>
    <w:rsid w:val="00435735"/>
    <w:rsid w:val="00435EE3"/>
    <w:rsid w:val="004360C9"/>
    <w:rsid w:val="00436188"/>
    <w:rsid w:val="00436385"/>
    <w:rsid w:val="004363C0"/>
    <w:rsid w:val="004363EA"/>
    <w:rsid w:val="0043648C"/>
    <w:rsid w:val="00436494"/>
    <w:rsid w:val="00437075"/>
    <w:rsid w:val="00437179"/>
    <w:rsid w:val="004371D5"/>
    <w:rsid w:val="004371E0"/>
    <w:rsid w:val="004371FF"/>
    <w:rsid w:val="00437289"/>
    <w:rsid w:val="00437C7D"/>
    <w:rsid w:val="00440140"/>
    <w:rsid w:val="00440244"/>
    <w:rsid w:val="00440291"/>
    <w:rsid w:val="0044034A"/>
    <w:rsid w:val="00440513"/>
    <w:rsid w:val="00440516"/>
    <w:rsid w:val="00440537"/>
    <w:rsid w:val="00440615"/>
    <w:rsid w:val="00440853"/>
    <w:rsid w:val="00440E23"/>
    <w:rsid w:val="00440EDC"/>
    <w:rsid w:val="00440F40"/>
    <w:rsid w:val="00441977"/>
    <w:rsid w:val="00441EA9"/>
    <w:rsid w:val="00442908"/>
    <w:rsid w:val="00442A70"/>
    <w:rsid w:val="00442CD2"/>
    <w:rsid w:val="00443804"/>
    <w:rsid w:val="004448E2"/>
    <w:rsid w:val="00444EA9"/>
    <w:rsid w:val="00445833"/>
    <w:rsid w:val="00446065"/>
    <w:rsid w:val="00446168"/>
    <w:rsid w:val="0044668F"/>
    <w:rsid w:val="00446788"/>
    <w:rsid w:val="00446862"/>
    <w:rsid w:val="004469DB"/>
    <w:rsid w:val="00446C6A"/>
    <w:rsid w:val="00447446"/>
    <w:rsid w:val="00447479"/>
    <w:rsid w:val="00447F16"/>
    <w:rsid w:val="004504FD"/>
    <w:rsid w:val="0045057E"/>
    <w:rsid w:val="004507DE"/>
    <w:rsid w:val="00452189"/>
    <w:rsid w:val="004522CD"/>
    <w:rsid w:val="00452571"/>
    <w:rsid w:val="00452A7A"/>
    <w:rsid w:val="00452F5D"/>
    <w:rsid w:val="00453972"/>
    <w:rsid w:val="00453A8D"/>
    <w:rsid w:val="00453DE7"/>
    <w:rsid w:val="00454123"/>
    <w:rsid w:val="0045434E"/>
    <w:rsid w:val="004550C4"/>
    <w:rsid w:val="00455139"/>
    <w:rsid w:val="0045516F"/>
    <w:rsid w:val="0045525C"/>
    <w:rsid w:val="00455395"/>
    <w:rsid w:val="0045552D"/>
    <w:rsid w:val="00455743"/>
    <w:rsid w:val="00455AD9"/>
    <w:rsid w:val="00455E49"/>
    <w:rsid w:val="004562BE"/>
    <w:rsid w:val="0045682D"/>
    <w:rsid w:val="00456AE7"/>
    <w:rsid w:val="00456C88"/>
    <w:rsid w:val="00457457"/>
    <w:rsid w:val="00457C3E"/>
    <w:rsid w:val="00460073"/>
    <w:rsid w:val="00460205"/>
    <w:rsid w:val="0046022C"/>
    <w:rsid w:val="004605D8"/>
    <w:rsid w:val="0046078F"/>
    <w:rsid w:val="004609DA"/>
    <w:rsid w:val="00461457"/>
    <w:rsid w:val="00461792"/>
    <w:rsid w:val="004619C3"/>
    <w:rsid w:val="00461BBA"/>
    <w:rsid w:val="00461E67"/>
    <w:rsid w:val="00462206"/>
    <w:rsid w:val="004624D9"/>
    <w:rsid w:val="00462524"/>
    <w:rsid w:val="00462CED"/>
    <w:rsid w:val="004637F9"/>
    <w:rsid w:val="0046381C"/>
    <w:rsid w:val="00463BE2"/>
    <w:rsid w:val="00463CDA"/>
    <w:rsid w:val="00463D3E"/>
    <w:rsid w:val="00463FFD"/>
    <w:rsid w:val="0046489A"/>
    <w:rsid w:val="00464DB8"/>
    <w:rsid w:val="00464E6D"/>
    <w:rsid w:val="00465052"/>
    <w:rsid w:val="00465183"/>
    <w:rsid w:val="00465562"/>
    <w:rsid w:val="00465AEA"/>
    <w:rsid w:val="00465B13"/>
    <w:rsid w:val="00465C3F"/>
    <w:rsid w:val="00465FAE"/>
    <w:rsid w:val="004667F9"/>
    <w:rsid w:val="00466D10"/>
    <w:rsid w:val="00466EFA"/>
    <w:rsid w:val="0046710F"/>
    <w:rsid w:val="004672E3"/>
    <w:rsid w:val="00467BBF"/>
    <w:rsid w:val="00467C2E"/>
    <w:rsid w:val="00467CC7"/>
    <w:rsid w:val="00467F70"/>
    <w:rsid w:val="0047018D"/>
    <w:rsid w:val="004705AD"/>
    <w:rsid w:val="0047079E"/>
    <w:rsid w:val="00471653"/>
    <w:rsid w:val="00471A5F"/>
    <w:rsid w:val="0047205E"/>
    <w:rsid w:val="004721A4"/>
    <w:rsid w:val="004721EA"/>
    <w:rsid w:val="004725DE"/>
    <w:rsid w:val="004728E6"/>
    <w:rsid w:val="0047297E"/>
    <w:rsid w:val="00472B50"/>
    <w:rsid w:val="00473335"/>
    <w:rsid w:val="004735B4"/>
    <w:rsid w:val="00473D1C"/>
    <w:rsid w:val="00474AD1"/>
    <w:rsid w:val="00474D5D"/>
    <w:rsid w:val="0047500A"/>
    <w:rsid w:val="004752C9"/>
    <w:rsid w:val="004753BB"/>
    <w:rsid w:val="00475493"/>
    <w:rsid w:val="004756C9"/>
    <w:rsid w:val="00475BA9"/>
    <w:rsid w:val="00476365"/>
    <w:rsid w:val="00476CC8"/>
    <w:rsid w:val="00476CF7"/>
    <w:rsid w:val="00476F50"/>
    <w:rsid w:val="0047740D"/>
    <w:rsid w:val="004777B3"/>
    <w:rsid w:val="00477CB1"/>
    <w:rsid w:val="004803B1"/>
    <w:rsid w:val="0048051D"/>
    <w:rsid w:val="004805CF"/>
    <w:rsid w:val="00480816"/>
    <w:rsid w:val="004809C9"/>
    <w:rsid w:val="00480A23"/>
    <w:rsid w:val="0048126C"/>
    <w:rsid w:val="004818F0"/>
    <w:rsid w:val="00481A59"/>
    <w:rsid w:val="00481C8D"/>
    <w:rsid w:val="004829C8"/>
    <w:rsid w:val="0048378F"/>
    <w:rsid w:val="00483841"/>
    <w:rsid w:val="00483A47"/>
    <w:rsid w:val="00483B8F"/>
    <w:rsid w:val="004841A7"/>
    <w:rsid w:val="004842F0"/>
    <w:rsid w:val="00484CD2"/>
    <w:rsid w:val="0048509B"/>
    <w:rsid w:val="004851B1"/>
    <w:rsid w:val="00485207"/>
    <w:rsid w:val="004859A7"/>
    <w:rsid w:val="004859F6"/>
    <w:rsid w:val="00485C78"/>
    <w:rsid w:val="00485DE3"/>
    <w:rsid w:val="00485E76"/>
    <w:rsid w:val="00486924"/>
    <w:rsid w:val="00487284"/>
    <w:rsid w:val="00487619"/>
    <w:rsid w:val="00487E33"/>
    <w:rsid w:val="00490141"/>
    <w:rsid w:val="004907FA"/>
    <w:rsid w:val="00490BA4"/>
    <w:rsid w:val="00490F46"/>
    <w:rsid w:val="004913B7"/>
    <w:rsid w:val="00491A9C"/>
    <w:rsid w:val="00491CF5"/>
    <w:rsid w:val="004923E1"/>
    <w:rsid w:val="0049270B"/>
    <w:rsid w:val="00492FC2"/>
    <w:rsid w:val="0049342B"/>
    <w:rsid w:val="0049346A"/>
    <w:rsid w:val="00493715"/>
    <w:rsid w:val="004940DD"/>
    <w:rsid w:val="004945B6"/>
    <w:rsid w:val="00494A5D"/>
    <w:rsid w:val="00494F7D"/>
    <w:rsid w:val="0049517B"/>
    <w:rsid w:val="004951DA"/>
    <w:rsid w:val="004952B9"/>
    <w:rsid w:val="00495D14"/>
    <w:rsid w:val="00496005"/>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0FC"/>
    <w:rsid w:val="004A36A0"/>
    <w:rsid w:val="004A3E27"/>
    <w:rsid w:val="004A3F18"/>
    <w:rsid w:val="004A4731"/>
    <w:rsid w:val="004A473F"/>
    <w:rsid w:val="004A4DE4"/>
    <w:rsid w:val="004A535A"/>
    <w:rsid w:val="004A57E9"/>
    <w:rsid w:val="004A58D7"/>
    <w:rsid w:val="004A5B1C"/>
    <w:rsid w:val="004A61B0"/>
    <w:rsid w:val="004A7694"/>
    <w:rsid w:val="004A77BC"/>
    <w:rsid w:val="004A7F04"/>
    <w:rsid w:val="004B046D"/>
    <w:rsid w:val="004B04E0"/>
    <w:rsid w:val="004B083C"/>
    <w:rsid w:val="004B0977"/>
    <w:rsid w:val="004B10FD"/>
    <w:rsid w:val="004B1301"/>
    <w:rsid w:val="004B1D59"/>
    <w:rsid w:val="004B21BC"/>
    <w:rsid w:val="004B2768"/>
    <w:rsid w:val="004B31BF"/>
    <w:rsid w:val="004B3731"/>
    <w:rsid w:val="004B3DB3"/>
    <w:rsid w:val="004B4A18"/>
    <w:rsid w:val="004B4AD0"/>
    <w:rsid w:val="004B4CF0"/>
    <w:rsid w:val="004B52F9"/>
    <w:rsid w:val="004B61D5"/>
    <w:rsid w:val="004B6574"/>
    <w:rsid w:val="004B668F"/>
    <w:rsid w:val="004B6A4E"/>
    <w:rsid w:val="004B6DF9"/>
    <w:rsid w:val="004B7805"/>
    <w:rsid w:val="004B7AFC"/>
    <w:rsid w:val="004C032D"/>
    <w:rsid w:val="004C06C2"/>
    <w:rsid w:val="004C0788"/>
    <w:rsid w:val="004C0E54"/>
    <w:rsid w:val="004C104D"/>
    <w:rsid w:val="004C1071"/>
    <w:rsid w:val="004C1DB7"/>
    <w:rsid w:val="004C204D"/>
    <w:rsid w:val="004C2186"/>
    <w:rsid w:val="004C2468"/>
    <w:rsid w:val="004C27A8"/>
    <w:rsid w:val="004C2C7B"/>
    <w:rsid w:val="004C2D5D"/>
    <w:rsid w:val="004C2FA5"/>
    <w:rsid w:val="004C31DB"/>
    <w:rsid w:val="004C332B"/>
    <w:rsid w:val="004C366E"/>
    <w:rsid w:val="004C45C6"/>
    <w:rsid w:val="004C49BD"/>
    <w:rsid w:val="004C545F"/>
    <w:rsid w:val="004C5553"/>
    <w:rsid w:val="004C5827"/>
    <w:rsid w:val="004C58AC"/>
    <w:rsid w:val="004C5B29"/>
    <w:rsid w:val="004C5D92"/>
    <w:rsid w:val="004C5E45"/>
    <w:rsid w:val="004C5F85"/>
    <w:rsid w:val="004C67A7"/>
    <w:rsid w:val="004C7208"/>
    <w:rsid w:val="004C729F"/>
    <w:rsid w:val="004D0009"/>
    <w:rsid w:val="004D086A"/>
    <w:rsid w:val="004D0A45"/>
    <w:rsid w:val="004D1150"/>
    <w:rsid w:val="004D139F"/>
    <w:rsid w:val="004D1729"/>
    <w:rsid w:val="004D22B4"/>
    <w:rsid w:val="004D29D8"/>
    <w:rsid w:val="004D2A14"/>
    <w:rsid w:val="004D2D56"/>
    <w:rsid w:val="004D2E1B"/>
    <w:rsid w:val="004D30C2"/>
    <w:rsid w:val="004D38BF"/>
    <w:rsid w:val="004D38C1"/>
    <w:rsid w:val="004D3B28"/>
    <w:rsid w:val="004D40CD"/>
    <w:rsid w:val="004D4180"/>
    <w:rsid w:val="004D422D"/>
    <w:rsid w:val="004D42F7"/>
    <w:rsid w:val="004D43C4"/>
    <w:rsid w:val="004D4BBB"/>
    <w:rsid w:val="004D4D09"/>
    <w:rsid w:val="004D5168"/>
    <w:rsid w:val="004D5559"/>
    <w:rsid w:val="004D5654"/>
    <w:rsid w:val="004D5FFB"/>
    <w:rsid w:val="004D608F"/>
    <w:rsid w:val="004D6564"/>
    <w:rsid w:val="004D660D"/>
    <w:rsid w:val="004D677C"/>
    <w:rsid w:val="004E02FC"/>
    <w:rsid w:val="004E0CB1"/>
    <w:rsid w:val="004E0D03"/>
    <w:rsid w:val="004E0D4E"/>
    <w:rsid w:val="004E0EA4"/>
    <w:rsid w:val="004E1CFE"/>
    <w:rsid w:val="004E210C"/>
    <w:rsid w:val="004E21C9"/>
    <w:rsid w:val="004E2977"/>
    <w:rsid w:val="004E30D8"/>
    <w:rsid w:val="004E4224"/>
    <w:rsid w:val="004E480B"/>
    <w:rsid w:val="004E49E3"/>
    <w:rsid w:val="004E4A11"/>
    <w:rsid w:val="004E4AB4"/>
    <w:rsid w:val="004E4B51"/>
    <w:rsid w:val="004E4F01"/>
    <w:rsid w:val="004E58FA"/>
    <w:rsid w:val="004E6600"/>
    <w:rsid w:val="004E6B72"/>
    <w:rsid w:val="004E7160"/>
    <w:rsid w:val="004E716E"/>
    <w:rsid w:val="004E77B5"/>
    <w:rsid w:val="004E78E9"/>
    <w:rsid w:val="004E7942"/>
    <w:rsid w:val="004E7B9C"/>
    <w:rsid w:val="004E7CB4"/>
    <w:rsid w:val="004F04CE"/>
    <w:rsid w:val="004F0745"/>
    <w:rsid w:val="004F09AD"/>
    <w:rsid w:val="004F0F70"/>
    <w:rsid w:val="004F1534"/>
    <w:rsid w:val="004F196B"/>
    <w:rsid w:val="004F1AB9"/>
    <w:rsid w:val="004F234B"/>
    <w:rsid w:val="004F28CC"/>
    <w:rsid w:val="004F35AC"/>
    <w:rsid w:val="004F3A07"/>
    <w:rsid w:val="004F3B17"/>
    <w:rsid w:val="004F3E77"/>
    <w:rsid w:val="004F3EB7"/>
    <w:rsid w:val="004F408A"/>
    <w:rsid w:val="004F4557"/>
    <w:rsid w:val="004F4AFD"/>
    <w:rsid w:val="004F4B34"/>
    <w:rsid w:val="004F51F5"/>
    <w:rsid w:val="004F572B"/>
    <w:rsid w:val="004F57F1"/>
    <w:rsid w:val="004F5887"/>
    <w:rsid w:val="004F59FF"/>
    <w:rsid w:val="004F5DE6"/>
    <w:rsid w:val="004F60B9"/>
    <w:rsid w:val="004F6621"/>
    <w:rsid w:val="004F6A86"/>
    <w:rsid w:val="004F729A"/>
    <w:rsid w:val="004F78FF"/>
    <w:rsid w:val="004F7B91"/>
    <w:rsid w:val="005001EC"/>
    <w:rsid w:val="00500449"/>
    <w:rsid w:val="00500A4D"/>
    <w:rsid w:val="00500AE4"/>
    <w:rsid w:val="00500BA2"/>
    <w:rsid w:val="005010D0"/>
    <w:rsid w:val="00501346"/>
    <w:rsid w:val="00501427"/>
    <w:rsid w:val="00501B77"/>
    <w:rsid w:val="005023A9"/>
    <w:rsid w:val="0050240D"/>
    <w:rsid w:val="005028C5"/>
    <w:rsid w:val="00502A95"/>
    <w:rsid w:val="00502E5D"/>
    <w:rsid w:val="00502E8C"/>
    <w:rsid w:val="005038E9"/>
    <w:rsid w:val="0050397F"/>
    <w:rsid w:val="00503C2D"/>
    <w:rsid w:val="00503FC8"/>
    <w:rsid w:val="00504246"/>
    <w:rsid w:val="00504470"/>
    <w:rsid w:val="00504776"/>
    <w:rsid w:val="00505956"/>
    <w:rsid w:val="00505A47"/>
    <w:rsid w:val="00505D8B"/>
    <w:rsid w:val="00505FA1"/>
    <w:rsid w:val="00506A75"/>
    <w:rsid w:val="00506B6B"/>
    <w:rsid w:val="005071B4"/>
    <w:rsid w:val="00507381"/>
    <w:rsid w:val="0050744C"/>
    <w:rsid w:val="0050788A"/>
    <w:rsid w:val="00507CF2"/>
    <w:rsid w:val="00507FDA"/>
    <w:rsid w:val="005103F4"/>
    <w:rsid w:val="00510420"/>
    <w:rsid w:val="0051061E"/>
    <w:rsid w:val="00510BB8"/>
    <w:rsid w:val="00510D33"/>
    <w:rsid w:val="00510E02"/>
    <w:rsid w:val="00511581"/>
    <w:rsid w:val="005121BC"/>
    <w:rsid w:val="005135DA"/>
    <w:rsid w:val="005136B3"/>
    <w:rsid w:val="00513752"/>
    <w:rsid w:val="00513A34"/>
    <w:rsid w:val="0051413E"/>
    <w:rsid w:val="005147A0"/>
    <w:rsid w:val="005149C3"/>
    <w:rsid w:val="00514ABE"/>
    <w:rsid w:val="00515523"/>
    <w:rsid w:val="005156B9"/>
    <w:rsid w:val="0051596C"/>
    <w:rsid w:val="00515C12"/>
    <w:rsid w:val="0051682A"/>
    <w:rsid w:val="005174EC"/>
    <w:rsid w:val="005177E9"/>
    <w:rsid w:val="0051782D"/>
    <w:rsid w:val="00517AAE"/>
    <w:rsid w:val="00517CEE"/>
    <w:rsid w:val="00520564"/>
    <w:rsid w:val="0052084C"/>
    <w:rsid w:val="00520C5D"/>
    <w:rsid w:val="00520FC4"/>
    <w:rsid w:val="005214E2"/>
    <w:rsid w:val="00521A1C"/>
    <w:rsid w:val="00521D85"/>
    <w:rsid w:val="00521D9B"/>
    <w:rsid w:val="00522097"/>
    <w:rsid w:val="0052227B"/>
    <w:rsid w:val="005224BF"/>
    <w:rsid w:val="005236B5"/>
    <w:rsid w:val="00523EE0"/>
    <w:rsid w:val="0052454D"/>
    <w:rsid w:val="005246DB"/>
    <w:rsid w:val="00524943"/>
    <w:rsid w:val="00525177"/>
    <w:rsid w:val="0052520C"/>
    <w:rsid w:val="0052543E"/>
    <w:rsid w:val="00525F9E"/>
    <w:rsid w:val="00526001"/>
    <w:rsid w:val="00526418"/>
    <w:rsid w:val="00526762"/>
    <w:rsid w:val="00526DFE"/>
    <w:rsid w:val="00526ECD"/>
    <w:rsid w:val="00527298"/>
    <w:rsid w:val="005276E5"/>
    <w:rsid w:val="00527A0F"/>
    <w:rsid w:val="0053002D"/>
    <w:rsid w:val="0053026E"/>
    <w:rsid w:val="005304D1"/>
    <w:rsid w:val="00530587"/>
    <w:rsid w:val="00530E1E"/>
    <w:rsid w:val="00531141"/>
    <w:rsid w:val="005313EE"/>
    <w:rsid w:val="00531FFE"/>
    <w:rsid w:val="00532085"/>
    <w:rsid w:val="005327D5"/>
    <w:rsid w:val="00532A0B"/>
    <w:rsid w:val="00532AD7"/>
    <w:rsid w:val="005338A9"/>
    <w:rsid w:val="00533E88"/>
    <w:rsid w:val="005340F6"/>
    <w:rsid w:val="00534BCB"/>
    <w:rsid w:val="00534CA4"/>
    <w:rsid w:val="00535489"/>
    <w:rsid w:val="0053549C"/>
    <w:rsid w:val="00537237"/>
    <w:rsid w:val="005372FA"/>
    <w:rsid w:val="005375C4"/>
    <w:rsid w:val="00537BE4"/>
    <w:rsid w:val="00537E89"/>
    <w:rsid w:val="0054004B"/>
    <w:rsid w:val="0054049A"/>
    <w:rsid w:val="0054070E"/>
    <w:rsid w:val="00540EBC"/>
    <w:rsid w:val="0054154A"/>
    <w:rsid w:val="00541B6E"/>
    <w:rsid w:val="00542284"/>
    <w:rsid w:val="00542601"/>
    <w:rsid w:val="00542C13"/>
    <w:rsid w:val="00542EC3"/>
    <w:rsid w:val="00543853"/>
    <w:rsid w:val="00543B9A"/>
    <w:rsid w:val="00543BFF"/>
    <w:rsid w:val="00543D64"/>
    <w:rsid w:val="00544704"/>
    <w:rsid w:val="005449DB"/>
    <w:rsid w:val="00544F3E"/>
    <w:rsid w:val="00545E94"/>
    <w:rsid w:val="00545EDE"/>
    <w:rsid w:val="00546C92"/>
    <w:rsid w:val="00546D09"/>
    <w:rsid w:val="00546DA2"/>
    <w:rsid w:val="00547680"/>
    <w:rsid w:val="0054785A"/>
    <w:rsid w:val="00547FF4"/>
    <w:rsid w:val="00550006"/>
    <w:rsid w:val="0055031E"/>
    <w:rsid w:val="0055096E"/>
    <w:rsid w:val="00550CE4"/>
    <w:rsid w:val="00550ED1"/>
    <w:rsid w:val="005515FE"/>
    <w:rsid w:val="00551CE1"/>
    <w:rsid w:val="00552481"/>
    <w:rsid w:val="00552752"/>
    <w:rsid w:val="005528B5"/>
    <w:rsid w:val="00552A2B"/>
    <w:rsid w:val="0055307D"/>
    <w:rsid w:val="0055335E"/>
    <w:rsid w:val="005534A8"/>
    <w:rsid w:val="00553804"/>
    <w:rsid w:val="00553D2A"/>
    <w:rsid w:val="005542EC"/>
    <w:rsid w:val="0055476B"/>
    <w:rsid w:val="00554BAB"/>
    <w:rsid w:val="00554F90"/>
    <w:rsid w:val="005563C0"/>
    <w:rsid w:val="005563FF"/>
    <w:rsid w:val="005565AC"/>
    <w:rsid w:val="00556664"/>
    <w:rsid w:val="00556A92"/>
    <w:rsid w:val="00556D4D"/>
    <w:rsid w:val="00557366"/>
    <w:rsid w:val="00557AC0"/>
    <w:rsid w:val="00557CE4"/>
    <w:rsid w:val="00557E2E"/>
    <w:rsid w:val="00557FD5"/>
    <w:rsid w:val="005600A0"/>
    <w:rsid w:val="00560165"/>
    <w:rsid w:val="00560559"/>
    <w:rsid w:val="0056063F"/>
    <w:rsid w:val="005607CB"/>
    <w:rsid w:val="00560DA8"/>
    <w:rsid w:val="0056161D"/>
    <w:rsid w:val="005624AA"/>
    <w:rsid w:val="00562B9D"/>
    <w:rsid w:val="0056320C"/>
    <w:rsid w:val="00563AF5"/>
    <w:rsid w:val="00563C0D"/>
    <w:rsid w:val="005641D1"/>
    <w:rsid w:val="0056454A"/>
    <w:rsid w:val="00564580"/>
    <w:rsid w:val="00564610"/>
    <w:rsid w:val="005647CD"/>
    <w:rsid w:val="005647DB"/>
    <w:rsid w:val="00564B9B"/>
    <w:rsid w:val="00564EB1"/>
    <w:rsid w:val="00565E53"/>
    <w:rsid w:val="00565FDC"/>
    <w:rsid w:val="00566B1F"/>
    <w:rsid w:val="00566E64"/>
    <w:rsid w:val="00567320"/>
    <w:rsid w:val="00567BC8"/>
    <w:rsid w:val="00570047"/>
    <w:rsid w:val="00570092"/>
    <w:rsid w:val="00570263"/>
    <w:rsid w:val="0057121D"/>
    <w:rsid w:val="00572B7D"/>
    <w:rsid w:val="00572D54"/>
    <w:rsid w:val="00573A6E"/>
    <w:rsid w:val="00573BB2"/>
    <w:rsid w:val="00573F68"/>
    <w:rsid w:val="00574C09"/>
    <w:rsid w:val="00574D1A"/>
    <w:rsid w:val="00575E58"/>
    <w:rsid w:val="005762C0"/>
    <w:rsid w:val="00576594"/>
    <w:rsid w:val="00576910"/>
    <w:rsid w:val="00576BE9"/>
    <w:rsid w:val="00577317"/>
    <w:rsid w:val="00577492"/>
    <w:rsid w:val="00577EAC"/>
    <w:rsid w:val="005800BF"/>
    <w:rsid w:val="0058067A"/>
    <w:rsid w:val="00580B21"/>
    <w:rsid w:val="00580CE7"/>
    <w:rsid w:val="00580F2B"/>
    <w:rsid w:val="00581131"/>
    <w:rsid w:val="00581912"/>
    <w:rsid w:val="00581933"/>
    <w:rsid w:val="005823A2"/>
    <w:rsid w:val="00582F12"/>
    <w:rsid w:val="00583094"/>
    <w:rsid w:val="005831B9"/>
    <w:rsid w:val="0058334E"/>
    <w:rsid w:val="00583B07"/>
    <w:rsid w:val="005841FE"/>
    <w:rsid w:val="005846BB"/>
    <w:rsid w:val="00584762"/>
    <w:rsid w:val="00584990"/>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172"/>
    <w:rsid w:val="0059195D"/>
    <w:rsid w:val="00591FB4"/>
    <w:rsid w:val="0059241A"/>
    <w:rsid w:val="005924A0"/>
    <w:rsid w:val="00592A00"/>
    <w:rsid w:val="00593B40"/>
    <w:rsid w:val="0059502A"/>
    <w:rsid w:val="0059571E"/>
    <w:rsid w:val="0059579D"/>
    <w:rsid w:val="005959B2"/>
    <w:rsid w:val="00595B17"/>
    <w:rsid w:val="00595D4F"/>
    <w:rsid w:val="00595ED7"/>
    <w:rsid w:val="00595F3F"/>
    <w:rsid w:val="00596059"/>
    <w:rsid w:val="005962FE"/>
    <w:rsid w:val="0059650B"/>
    <w:rsid w:val="00596994"/>
    <w:rsid w:val="00596A07"/>
    <w:rsid w:val="00596BEE"/>
    <w:rsid w:val="00596CDA"/>
    <w:rsid w:val="0059716D"/>
    <w:rsid w:val="005971C3"/>
    <w:rsid w:val="00597290"/>
    <w:rsid w:val="005973B8"/>
    <w:rsid w:val="00597638"/>
    <w:rsid w:val="005978BF"/>
    <w:rsid w:val="005A06B4"/>
    <w:rsid w:val="005A0E02"/>
    <w:rsid w:val="005A140F"/>
    <w:rsid w:val="005A142D"/>
    <w:rsid w:val="005A16FF"/>
    <w:rsid w:val="005A1896"/>
    <w:rsid w:val="005A1A19"/>
    <w:rsid w:val="005A1B1F"/>
    <w:rsid w:val="005A2DF5"/>
    <w:rsid w:val="005A3716"/>
    <w:rsid w:val="005A39C5"/>
    <w:rsid w:val="005A3C99"/>
    <w:rsid w:val="005A40B2"/>
    <w:rsid w:val="005A5991"/>
    <w:rsid w:val="005A63A7"/>
    <w:rsid w:val="005A67CA"/>
    <w:rsid w:val="005A6C05"/>
    <w:rsid w:val="005A6DA7"/>
    <w:rsid w:val="005A7138"/>
    <w:rsid w:val="005A716B"/>
    <w:rsid w:val="005A739A"/>
    <w:rsid w:val="005A7E5D"/>
    <w:rsid w:val="005B080B"/>
    <w:rsid w:val="005B0EF7"/>
    <w:rsid w:val="005B1417"/>
    <w:rsid w:val="005B147B"/>
    <w:rsid w:val="005B165D"/>
    <w:rsid w:val="005B2983"/>
    <w:rsid w:val="005B2987"/>
    <w:rsid w:val="005B46C7"/>
    <w:rsid w:val="005B492D"/>
    <w:rsid w:val="005B4AE0"/>
    <w:rsid w:val="005B5471"/>
    <w:rsid w:val="005B5F24"/>
    <w:rsid w:val="005B605F"/>
    <w:rsid w:val="005B68B6"/>
    <w:rsid w:val="005B76C2"/>
    <w:rsid w:val="005B798A"/>
    <w:rsid w:val="005C020B"/>
    <w:rsid w:val="005C140D"/>
    <w:rsid w:val="005C14A5"/>
    <w:rsid w:val="005C1B88"/>
    <w:rsid w:val="005C2661"/>
    <w:rsid w:val="005C2CE8"/>
    <w:rsid w:val="005C2E3D"/>
    <w:rsid w:val="005C30CF"/>
    <w:rsid w:val="005C30F4"/>
    <w:rsid w:val="005C3215"/>
    <w:rsid w:val="005C35F5"/>
    <w:rsid w:val="005C3722"/>
    <w:rsid w:val="005C4495"/>
    <w:rsid w:val="005C4A16"/>
    <w:rsid w:val="005C4BB0"/>
    <w:rsid w:val="005C4CCC"/>
    <w:rsid w:val="005C59E8"/>
    <w:rsid w:val="005C5C17"/>
    <w:rsid w:val="005C63A8"/>
    <w:rsid w:val="005C6D82"/>
    <w:rsid w:val="005C7202"/>
    <w:rsid w:val="005C726E"/>
    <w:rsid w:val="005C741A"/>
    <w:rsid w:val="005C751B"/>
    <w:rsid w:val="005C76A8"/>
    <w:rsid w:val="005C76C3"/>
    <w:rsid w:val="005C775F"/>
    <w:rsid w:val="005C78A7"/>
    <w:rsid w:val="005C7BE4"/>
    <w:rsid w:val="005D009A"/>
    <w:rsid w:val="005D027C"/>
    <w:rsid w:val="005D09CD"/>
    <w:rsid w:val="005D0BC5"/>
    <w:rsid w:val="005D0D16"/>
    <w:rsid w:val="005D0DB9"/>
    <w:rsid w:val="005D0DBA"/>
    <w:rsid w:val="005D0F19"/>
    <w:rsid w:val="005D0F8C"/>
    <w:rsid w:val="005D133E"/>
    <w:rsid w:val="005D18FE"/>
    <w:rsid w:val="005D1C7F"/>
    <w:rsid w:val="005D1E3F"/>
    <w:rsid w:val="005D1F08"/>
    <w:rsid w:val="005D27D0"/>
    <w:rsid w:val="005D2811"/>
    <w:rsid w:val="005D2A85"/>
    <w:rsid w:val="005D2F05"/>
    <w:rsid w:val="005D314E"/>
    <w:rsid w:val="005D33D4"/>
    <w:rsid w:val="005D3901"/>
    <w:rsid w:val="005D3959"/>
    <w:rsid w:val="005D3E93"/>
    <w:rsid w:val="005D48CE"/>
    <w:rsid w:val="005D4B48"/>
    <w:rsid w:val="005D5583"/>
    <w:rsid w:val="005D5B34"/>
    <w:rsid w:val="005D5BA5"/>
    <w:rsid w:val="005D5BC9"/>
    <w:rsid w:val="005D5D9F"/>
    <w:rsid w:val="005D5DC7"/>
    <w:rsid w:val="005D5E61"/>
    <w:rsid w:val="005D6110"/>
    <w:rsid w:val="005D6375"/>
    <w:rsid w:val="005D64D3"/>
    <w:rsid w:val="005D68E6"/>
    <w:rsid w:val="005D723B"/>
    <w:rsid w:val="005D7C2F"/>
    <w:rsid w:val="005D7F12"/>
    <w:rsid w:val="005E0034"/>
    <w:rsid w:val="005E0162"/>
    <w:rsid w:val="005E01EF"/>
    <w:rsid w:val="005E0579"/>
    <w:rsid w:val="005E07AA"/>
    <w:rsid w:val="005E090B"/>
    <w:rsid w:val="005E0DB3"/>
    <w:rsid w:val="005E10BA"/>
    <w:rsid w:val="005E124E"/>
    <w:rsid w:val="005E16DD"/>
    <w:rsid w:val="005E179F"/>
    <w:rsid w:val="005E1847"/>
    <w:rsid w:val="005E1B28"/>
    <w:rsid w:val="005E1D94"/>
    <w:rsid w:val="005E1DC1"/>
    <w:rsid w:val="005E27A4"/>
    <w:rsid w:val="005E3153"/>
    <w:rsid w:val="005E36E0"/>
    <w:rsid w:val="005E38C6"/>
    <w:rsid w:val="005E3D27"/>
    <w:rsid w:val="005E41CB"/>
    <w:rsid w:val="005E4314"/>
    <w:rsid w:val="005E44BA"/>
    <w:rsid w:val="005E4975"/>
    <w:rsid w:val="005E4D38"/>
    <w:rsid w:val="005E4ED5"/>
    <w:rsid w:val="005E4F29"/>
    <w:rsid w:val="005E5304"/>
    <w:rsid w:val="005E57DA"/>
    <w:rsid w:val="005E5862"/>
    <w:rsid w:val="005E58D1"/>
    <w:rsid w:val="005E60F5"/>
    <w:rsid w:val="005E661B"/>
    <w:rsid w:val="005E6A7B"/>
    <w:rsid w:val="005E6BB5"/>
    <w:rsid w:val="005E7339"/>
    <w:rsid w:val="005E7483"/>
    <w:rsid w:val="005E7880"/>
    <w:rsid w:val="005E7EB7"/>
    <w:rsid w:val="005F0418"/>
    <w:rsid w:val="005F0B39"/>
    <w:rsid w:val="005F0B7B"/>
    <w:rsid w:val="005F0BF9"/>
    <w:rsid w:val="005F1EEC"/>
    <w:rsid w:val="005F28D4"/>
    <w:rsid w:val="005F2BBC"/>
    <w:rsid w:val="005F3CBD"/>
    <w:rsid w:val="005F4062"/>
    <w:rsid w:val="005F46C1"/>
    <w:rsid w:val="005F4A21"/>
    <w:rsid w:val="005F5F6A"/>
    <w:rsid w:val="005F6E93"/>
    <w:rsid w:val="005F70D9"/>
    <w:rsid w:val="005F7622"/>
    <w:rsid w:val="005F779E"/>
    <w:rsid w:val="005F7824"/>
    <w:rsid w:val="005F7985"/>
    <w:rsid w:val="005F7A47"/>
    <w:rsid w:val="005F7A74"/>
    <w:rsid w:val="005F7A77"/>
    <w:rsid w:val="005F7B22"/>
    <w:rsid w:val="00600855"/>
    <w:rsid w:val="00600B7C"/>
    <w:rsid w:val="0060113C"/>
    <w:rsid w:val="006011A0"/>
    <w:rsid w:val="0060290E"/>
    <w:rsid w:val="00602D1C"/>
    <w:rsid w:val="00602D7D"/>
    <w:rsid w:val="006031AD"/>
    <w:rsid w:val="00603A97"/>
    <w:rsid w:val="006046DB"/>
    <w:rsid w:val="00604B54"/>
    <w:rsid w:val="00604F95"/>
    <w:rsid w:val="006053C2"/>
    <w:rsid w:val="006053EF"/>
    <w:rsid w:val="00605AF3"/>
    <w:rsid w:val="00605F52"/>
    <w:rsid w:val="00605F60"/>
    <w:rsid w:val="0060648F"/>
    <w:rsid w:val="006064E4"/>
    <w:rsid w:val="0060690E"/>
    <w:rsid w:val="00606B08"/>
    <w:rsid w:val="00606B65"/>
    <w:rsid w:val="0060782C"/>
    <w:rsid w:val="00607B91"/>
    <w:rsid w:val="00607BB3"/>
    <w:rsid w:val="00607BCC"/>
    <w:rsid w:val="00607D18"/>
    <w:rsid w:val="00607F6A"/>
    <w:rsid w:val="00607FF6"/>
    <w:rsid w:val="00610026"/>
    <w:rsid w:val="00610134"/>
    <w:rsid w:val="00610455"/>
    <w:rsid w:val="006105A2"/>
    <w:rsid w:val="00610946"/>
    <w:rsid w:val="00610CB0"/>
    <w:rsid w:val="0061147D"/>
    <w:rsid w:val="0061196F"/>
    <w:rsid w:val="00612340"/>
    <w:rsid w:val="00613046"/>
    <w:rsid w:val="006131B5"/>
    <w:rsid w:val="006138ED"/>
    <w:rsid w:val="00613A7B"/>
    <w:rsid w:val="00613EF4"/>
    <w:rsid w:val="00614C7D"/>
    <w:rsid w:val="00615148"/>
    <w:rsid w:val="00615811"/>
    <w:rsid w:val="00615BBC"/>
    <w:rsid w:val="00615E58"/>
    <w:rsid w:val="0061649C"/>
    <w:rsid w:val="00617A73"/>
    <w:rsid w:val="0062003B"/>
    <w:rsid w:val="00621280"/>
    <w:rsid w:val="006212AE"/>
    <w:rsid w:val="0062137D"/>
    <w:rsid w:val="006213DC"/>
    <w:rsid w:val="006219D7"/>
    <w:rsid w:val="00621BFC"/>
    <w:rsid w:val="006222A4"/>
    <w:rsid w:val="0062236F"/>
    <w:rsid w:val="0062283A"/>
    <w:rsid w:val="006228DE"/>
    <w:rsid w:val="00622C1C"/>
    <w:rsid w:val="00622C8C"/>
    <w:rsid w:val="00622D42"/>
    <w:rsid w:val="00623081"/>
    <w:rsid w:val="006231F7"/>
    <w:rsid w:val="006236AB"/>
    <w:rsid w:val="00623A93"/>
    <w:rsid w:val="006242CB"/>
    <w:rsid w:val="00624413"/>
    <w:rsid w:val="0062468F"/>
    <w:rsid w:val="00624E37"/>
    <w:rsid w:val="006250E1"/>
    <w:rsid w:val="006251D9"/>
    <w:rsid w:val="006259D3"/>
    <w:rsid w:val="00625B26"/>
    <w:rsid w:val="00626164"/>
    <w:rsid w:val="006264FF"/>
    <w:rsid w:val="00626B50"/>
    <w:rsid w:val="00626B7E"/>
    <w:rsid w:val="00626F51"/>
    <w:rsid w:val="00627199"/>
    <w:rsid w:val="00627205"/>
    <w:rsid w:val="00627250"/>
    <w:rsid w:val="0062725B"/>
    <w:rsid w:val="0062737B"/>
    <w:rsid w:val="0062740D"/>
    <w:rsid w:val="006276FB"/>
    <w:rsid w:val="00627C4B"/>
    <w:rsid w:val="00627E1E"/>
    <w:rsid w:val="006301F4"/>
    <w:rsid w:val="0063073A"/>
    <w:rsid w:val="00630AA1"/>
    <w:rsid w:val="00630C33"/>
    <w:rsid w:val="00630F2D"/>
    <w:rsid w:val="006311AF"/>
    <w:rsid w:val="00631387"/>
    <w:rsid w:val="006313FE"/>
    <w:rsid w:val="00631AA7"/>
    <w:rsid w:val="006322D0"/>
    <w:rsid w:val="006330A1"/>
    <w:rsid w:val="006331D6"/>
    <w:rsid w:val="0063345E"/>
    <w:rsid w:val="00633818"/>
    <w:rsid w:val="00633C93"/>
    <w:rsid w:val="00633F38"/>
    <w:rsid w:val="00634673"/>
    <w:rsid w:val="006349BB"/>
    <w:rsid w:val="00634DF7"/>
    <w:rsid w:val="00635BA8"/>
    <w:rsid w:val="00635CF4"/>
    <w:rsid w:val="0063639C"/>
    <w:rsid w:val="00636600"/>
    <w:rsid w:val="00636B94"/>
    <w:rsid w:val="00636C19"/>
    <w:rsid w:val="006373B9"/>
    <w:rsid w:val="00637567"/>
    <w:rsid w:val="00637585"/>
    <w:rsid w:val="00640807"/>
    <w:rsid w:val="006409CD"/>
    <w:rsid w:val="00641201"/>
    <w:rsid w:val="00641371"/>
    <w:rsid w:val="00641968"/>
    <w:rsid w:val="00641CFA"/>
    <w:rsid w:val="00642502"/>
    <w:rsid w:val="00642504"/>
    <w:rsid w:val="00642E80"/>
    <w:rsid w:val="00642F78"/>
    <w:rsid w:val="00643AC8"/>
    <w:rsid w:val="00643B45"/>
    <w:rsid w:val="00643D18"/>
    <w:rsid w:val="00644497"/>
    <w:rsid w:val="00644D95"/>
    <w:rsid w:val="0064598F"/>
    <w:rsid w:val="00645BA7"/>
    <w:rsid w:val="00646381"/>
    <w:rsid w:val="0064671A"/>
    <w:rsid w:val="00646727"/>
    <w:rsid w:val="0064678C"/>
    <w:rsid w:val="0064679C"/>
    <w:rsid w:val="00646985"/>
    <w:rsid w:val="00646B8D"/>
    <w:rsid w:val="00646FD3"/>
    <w:rsid w:val="00647321"/>
    <w:rsid w:val="00647707"/>
    <w:rsid w:val="00647E35"/>
    <w:rsid w:val="0065011A"/>
    <w:rsid w:val="006509E0"/>
    <w:rsid w:val="00651097"/>
    <w:rsid w:val="00651278"/>
    <w:rsid w:val="006512FA"/>
    <w:rsid w:val="00651349"/>
    <w:rsid w:val="00651814"/>
    <w:rsid w:val="00651C5B"/>
    <w:rsid w:val="00652439"/>
    <w:rsid w:val="006526C6"/>
    <w:rsid w:val="00652759"/>
    <w:rsid w:val="00653237"/>
    <w:rsid w:val="00653486"/>
    <w:rsid w:val="00653CBC"/>
    <w:rsid w:val="00653EFA"/>
    <w:rsid w:val="006540B0"/>
    <w:rsid w:val="00654369"/>
    <w:rsid w:val="006545DA"/>
    <w:rsid w:val="006546BF"/>
    <w:rsid w:val="006559D8"/>
    <w:rsid w:val="00655DC7"/>
    <w:rsid w:val="00656135"/>
    <w:rsid w:val="00656296"/>
    <w:rsid w:val="006563B0"/>
    <w:rsid w:val="00656961"/>
    <w:rsid w:val="006569CA"/>
    <w:rsid w:val="00656EF2"/>
    <w:rsid w:val="00657443"/>
    <w:rsid w:val="00661107"/>
    <w:rsid w:val="006612C1"/>
    <w:rsid w:val="006629DF"/>
    <w:rsid w:val="0066308B"/>
    <w:rsid w:val="006634C8"/>
    <w:rsid w:val="006634F9"/>
    <w:rsid w:val="0066436A"/>
    <w:rsid w:val="0066463F"/>
    <w:rsid w:val="006648DE"/>
    <w:rsid w:val="00664FE7"/>
    <w:rsid w:val="006652C4"/>
    <w:rsid w:val="0066548D"/>
    <w:rsid w:val="00666716"/>
    <w:rsid w:val="00670024"/>
    <w:rsid w:val="00670579"/>
    <w:rsid w:val="00670A0E"/>
    <w:rsid w:val="00670C50"/>
    <w:rsid w:val="00670F7D"/>
    <w:rsid w:val="0067135C"/>
    <w:rsid w:val="00671A94"/>
    <w:rsid w:val="00671B72"/>
    <w:rsid w:val="00671BB5"/>
    <w:rsid w:val="00671FE4"/>
    <w:rsid w:val="0067255E"/>
    <w:rsid w:val="00672701"/>
    <w:rsid w:val="00672B08"/>
    <w:rsid w:val="006732AF"/>
    <w:rsid w:val="006737D3"/>
    <w:rsid w:val="00673858"/>
    <w:rsid w:val="00673B51"/>
    <w:rsid w:val="00673F1F"/>
    <w:rsid w:val="006741AF"/>
    <w:rsid w:val="006741E9"/>
    <w:rsid w:val="00674AF9"/>
    <w:rsid w:val="00675742"/>
    <w:rsid w:val="00675781"/>
    <w:rsid w:val="00675D5A"/>
    <w:rsid w:val="00675E07"/>
    <w:rsid w:val="00675E95"/>
    <w:rsid w:val="006760C8"/>
    <w:rsid w:val="0067617B"/>
    <w:rsid w:val="00676581"/>
    <w:rsid w:val="0067680B"/>
    <w:rsid w:val="00676A7C"/>
    <w:rsid w:val="00676FEB"/>
    <w:rsid w:val="006777FE"/>
    <w:rsid w:val="00677B64"/>
    <w:rsid w:val="00677F0F"/>
    <w:rsid w:val="00680A9A"/>
    <w:rsid w:val="00680F31"/>
    <w:rsid w:val="006819E8"/>
    <w:rsid w:val="00681EA2"/>
    <w:rsid w:val="006826F0"/>
    <w:rsid w:val="00682DB5"/>
    <w:rsid w:val="00683581"/>
    <w:rsid w:val="006835D3"/>
    <w:rsid w:val="00683AD6"/>
    <w:rsid w:val="00683D07"/>
    <w:rsid w:val="006847E8"/>
    <w:rsid w:val="0068488F"/>
    <w:rsid w:val="00684EAE"/>
    <w:rsid w:val="00685107"/>
    <w:rsid w:val="0068571A"/>
    <w:rsid w:val="00685CFA"/>
    <w:rsid w:val="00685E21"/>
    <w:rsid w:val="0068689C"/>
    <w:rsid w:val="0068689D"/>
    <w:rsid w:val="00686F8B"/>
    <w:rsid w:val="00686FED"/>
    <w:rsid w:val="0068702F"/>
    <w:rsid w:val="006908F7"/>
    <w:rsid w:val="00690D75"/>
    <w:rsid w:val="00690DC4"/>
    <w:rsid w:val="006910CB"/>
    <w:rsid w:val="00691472"/>
    <w:rsid w:val="00691F33"/>
    <w:rsid w:val="0069201E"/>
    <w:rsid w:val="00692040"/>
    <w:rsid w:val="006923E8"/>
    <w:rsid w:val="006927D7"/>
    <w:rsid w:val="00692A05"/>
    <w:rsid w:val="00692EC3"/>
    <w:rsid w:val="00692EE3"/>
    <w:rsid w:val="00693422"/>
    <w:rsid w:val="0069359D"/>
    <w:rsid w:val="00693C94"/>
    <w:rsid w:val="00694037"/>
    <w:rsid w:val="00694053"/>
    <w:rsid w:val="006944E8"/>
    <w:rsid w:val="00694589"/>
    <w:rsid w:val="006945D7"/>
    <w:rsid w:val="00695566"/>
    <w:rsid w:val="006955C9"/>
    <w:rsid w:val="00696118"/>
    <w:rsid w:val="00696384"/>
    <w:rsid w:val="0069644D"/>
    <w:rsid w:val="0069666E"/>
    <w:rsid w:val="00696B67"/>
    <w:rsid w:val="00697408"/>
    <w:rsid w:val="00697671"/>
    <w:rsid w:val="006976AA"/>
    <w:rsid w:val="00697812"/>
    <w:rsid w:val="006A06E5"/>
    <w:rsid w:val="006A0A04"/>
    <w:rsid w:val="006A0CBD"/>
    <w:rsid w:val="006A0E3A"/>
    <w:rsid w:val="006A10EE"/>
    <w:rsid w:val="006A2004"/>
    <w:rsid w:val="006A24F2"/>
    <w:rsid w:val="006A2B7F"/>
    <w:rsid w:val="006A3B40"/>
    <w:rsid w:val="006A3FFD"/>
    <w:rsid w:val="006A49E6"/>
    <w:rsid w:val="006A49ED"/>
    <w:rsid w:val="006A4D5A"/>
    <w:rsid w:val="006A51FD"/>
    <w:rsid w:val="006A52F9"/>
    <w:rsid w:val="006A54B3"/>
    <w:rsid w:val="006A572C"/>
    <w:rsid w:val="006A58BC"/>
    <w:rsid w:val="006A5B0D"/>
    <w:rsid w:val="006A5B96"/>
    <w:rsid w:val="006A5C1E"/>
    <w:rsid w:val="006A7048"/>
    <w:rsid w:val="006A71ED"/>
    <w:rsid w:val="006A73FD"/>
    <w:rsid w:val="006A75E6"/>
    <w:rsid w:val="006A7AF7"/>
    <w:rsid w:val="006B015E"/>
    <w:rsid w:val="006B0768"/>
    <w:rsid w:val="006B09E9"/>
    <w:rsid w:val="006B0B91"/>
    <w:rsid w:val="006B1007"/>
    <w:rsid w:val="006B1077"/>
    <w:rsid w:val="006B173D"/>
    <w:rsid w:val="006B1ACB"/>
    <w:rsid w:val="006B1BC6"/>
    <w:rsid w:val="006B1EF3"/>
    <w:rsid w:val="006B20B1"/>
    <w:rsid w:val="006B2861"/>
    <w:rsid w:val="006B2C71"/>
    <w:rsid w:val="006B31E6"/>
    <w:rsid w:val="006B332C"/>
    <w:rsid w:val="006B3CA9"/>
    <w:rsid w:val="006B3E07"/>
    <w:rsid w:val="006B4196"/>
    <w:rsid w:val="006B4A8A"/>
    <w:rsid w:val="006B4D29"/>
    <w:rsid w:val="006B4D76"/>
    <w:rsid w:val="006B5459"/>
    <w:rsid w:val="006B5DF9"/>
    <w:rsid w:val="006B63E5"/>
    <w:rsid w:val="006B65FE"/>
    <w:rsid w:val="006B68D7"/>
    <w:rsid w:val="006B6A44"/>
    <w:rsid w:val="006B6BF8"/>
    <w:rsid w:val="006B72B5"/>
    <w:rsid w:val="006B73C0"/>
    <w:rsid w:val="006B7772"/>
    <w:rsid w:val="006B7C56"/>
    <w:rsid w:val="006B7E75"/>
    <w:rsid w:val="006C0226"/>
    <w:rsid w:val="006C03A7"/>
    <w:rsid w:val="006C064F"/>
    <w:rsid w:val="006C0915"/>
    <w:rsid w:val="006C0C31"/>
    <w:rsid w:val="006C18ED"/>
    <w:rsid w:val="006C1A69"/>
    <w:rsid w:val="006C1C3C"/>
    <w:rsid w:val="006C1F44"/>
    <w:rsid w:val="006C20CF"/>
    <w:rsid w:val="006C28F1"/>
    <w:rsid w:val="006C2A8E"/>
    <w:rsid w:val="006C3084"/>
    <w:rsid w:val="006C3234"/>
    <w:rsid w:val="006C32B6"/>
    <w:rsid w:val="006C340E"/>
    <w:rsid w:val="006C3474"/>
    <w:rsid w:val="006C3582"/>
    <w:rsid w:val="006C3CF2"/>
    <w:rsid w:val="006C42F0"/>
    <w:rsid w:val="006C43F0"/>
    <w:rsid w:val="006C4A5A"/>
    <w:rsid w:val="006C4E28"/>
    <w:rsid w:val="006C5428"/>
    <w:rsid w:val="006C545E"/>
    <w:rsid w:val="006C54C4"/>
    <w:rsid w:val="006C5F4A"/>
    <w:rsid w:val="006C60A6"/>
    <w:rsid w:val="006C641F"/>
    <w:rsid w:val="006C69E8"/>
    <w:rsid w:val="006C69FB"/>
    <w:rsid w:val="006C6AB9"/>
    <w:rsid w:val="006C705A"/>
    <w:rsid w:val="006C7122"/>
    <w:rsid w:val="006C77E4"/>
    <w:rsid w:val="006C78EC"/>
    <w:rsid w:val="006C7B4D"/>
    <w:rsid w:val="006C7B79"/>
    <w:rsid w:val="006D0F64"/>
    <w:rsid w:val="006D112B"/>
    <w:rsid w:val="006D1772"/>
    <w:rsid w:val="006D1CD0"/>
    <w:rsid w:val="006D1F97"/>
    <w:rsid w:val="006D1FBF"/>
    <w:rsid w:val="006D2725"/>
    <w:rsid w:val="006D2C36"/>
    <w:rsid w:val="006D2EEA"/>
    <w:rsid w:val="006D39BD"/>
    <w:rsid w:val="006D3CDD"/>
    <w:rsid w:val="006D3F4D"/>
    <w:rsid w:val="006D4BC3"/>
    <w:rsid w:val="006D4DA1"/>
    <w:rsid w:val="006D5159"/>
    <w:rsid w:val="006D544B"/>
    <w:rsid w:val="006D5530"/>
    <w:rsid w:val="006D630E"/>
    <w:rsid w:val="006D639A"/>
    <w:rsid w:val="006D67EB"/>
    <w:rsid w:val="006D6ABA"/>
    <w:rsid w:val="006D6FFA"/>
    <w:rsid w:val="006D7065"/>
    <w:rsid w:val="006D7475"/>
    <w:rsid w:val="006D799B"/>
    <w:rsid w:val="006D7F53"/>
    <w:rsid w:val="006E083F"/>
    <w:rsid w:val="006E135D"/>
    <w:rsid w:val="006E14AE"/>
    <w:rsid w:val="006E1600"/>
    <w:rsid w:val="006E17BD"/>
    <w:rsid w:val="006E1D4A"/>
    <w:rsid w:val="006E28C3"/>
    <w:rsid w:val="006E2D5E"/>
    <w:rsid w:val="006E2EC1"/>
    <w:rsid w:val="006E3083"/>
    <w:rsid w:val="006E3C45"/>
    <w:rsid w:val="006E3C75"/>
    <w:rsid w:val="006E543B"/>
    <w:rsid w:val="006E5584"/>
    <w:rsid w:val="006E5A30"/>
    <w:rsid w:val="006E5A4E"/>
    <w:rsid w:val="006E5B30"/>
    <w:rsid w:val="006E5EE2"/>
    <w:rsid w:val="006E6801"/>
    <w:rsid w:val="006E6B76"/>
    <w:rsid w:val="006E7225"/>
    <w:rsid w:val="006E7234"/>
    <w:rsid w:val="006E778E"/>
    <w:rsid w:val="006E7F81"/>
    <w:rsid w:val="006F0F7A"/>
    <w:rsid w:val="006F0F7D"/>
    <w:rsid w:val="006F114B"/>
    <w:rsid w:val="006F17D4"/>
    <w:rsid w:val="006F1823"/>
    <w:rsid w:val="006F1839"/>
    <w:rsid w:val="006F1E5D"/>
    <w:rsid w:val="006F1EB8"/>
    <w:rsid w:val="006F25B0"/>
    <w:rsid w:val="006F2840"/>
    <w:rsid w:val="006F2FF6"/>
    <w:rsid w:val="006F338C"/>
    <w:rsid w:val="006F351C"/>
    <w:rsid w:val="006F365A"/>
    <w:rsid w:val="006F3D5A"/>
    <w:rsid w:val="006F3E20"/>
    <w:rsid w:val="006F5019"/>
    <w:rsid w:val="006F5CE7"/>
    <w:rsid w:val="006F62AA"/>
    <w:rsid w:val="006F62D3"/>
    <w:rsid w:val="006F6BDD"/>
    <w:rsid w:val="006F6F4F"/>
    <w:rsid w:val="006F76F4"/>
    <w:rsid w:val="0070000E"/>
    <w:rsid w:val="00700641"/>
    <w:rsid w:val="00700704"/>
    <w:rsid w:val="0070130B"/>
    <w:rsid w:val="0070186E"/>
    <w:rsid w:val="007019D2"/>
    <w:rsid w:val="00701ACE"/>
    <w:rsid w:val="00701AE9"/>
    <w:rsid w:val="00701DDE"/>
    <w:rsid w:val="00702874"/>
    <w:rsid w:val="00702C02"/>
    <w:rsid w:val="00702FC9"/>
    <w:rsid w:val="00703269"/>
    <w:rsid w:val="007036C2"/>
    <w:rsid w:val="00703A8C"/>
    <w:rsid w:val="00704261"/>
    <w:rsid w:val="00704862"/>
    <w:rsid w:val="00706463"/>
    <w:rsid w:val="00706469"/>
    <w:rsid w:val="007068E2"/>
    <w:rsid w:val="00707A86"/>
    <w:rsid w:val="00707BAF"/>
    <w:rsid w:val="00707CB2"/>
    <w:rsid w:val="00707FE4"/>
    <w:rsid w:val="00710093"/>
    <w:rsid w:val="00710178"/>
    <w:rsid w:val="00710186"/>
    <w:rsid w:val="00710281"/>
    <w:rsid w:val="00710383"/>
    <w:rsid w:val="00710D2D"/>
    <w:rsid w:val="007112F6"/>
    <w:rsid w:val="00711647"/>
    <w:rsid w:val="007116BD"/>
    <w:rsid w:val="0071176F"/>
    <w:rsid w:val="00711927"/>
    <w:rsid w:val="00711C4A"/>
    <w:rsid w:val="007122E0"/>
    <w:rsid w:val="00712962"/>
    <w:rsid w:val="00712A04"/>
    <w:rsid w:val="00712B00"/>
    <w:rsid w:val="007134EE"/>
    <w:rsid w:val="0071364C"/>
    <w:rsid w:val="00713AE8"/>
    <w:rsid w:val="00713AF8"/>
    <w:rsid w:val="00713BD2"/>
    <w:rsid w:val="00713CEF"/>
    <w:rsid w:val="0071429C"/>
    <w:rsid w:val="00714330"/>
    <w:rsid w:val="00714510"/>
    <w:rsid w:val="00714AA8"/>
    <w:rsid w:val="00714B98"/>
    <w:rsid w:val="0071500B"/>
    <w:rsid w:val="007154FD"/>
    <w:rsid w:val="007155E1"/>
    <w:rsid w:val="0071565E"/>
    <w:rsid w:val="00715882"/>
    <w:rsid w:val="00715BD1"/>
    <w:rsid w:val="00715DA0"/>
    <w:rsid w:val="00715F54"/>
    <w:rsid w:val="00715F9F"/>
    <w:rsid w:val="007161AA"/>
    <w:rsid w:val="00716E73"/>
    <w:rsid w:val="0071709B"/>
    <w:rsid w:val="007171A2"/>
    <w:rsid w:val="007176D1"/>
    <w:rsid w:val="00717D44"/>
    <w:rsid w:val="007200EE"/>
    <w:rsid w:val="007204B7"/>
    <w:rsid w:val="0072097A"/>
    <w:rsid w:val="007210F7"/>
    <w:rsid w:val="00722280"/>
    <w:rsid w:val="007228CD"/>
    <w:rsid w:val="00722BAA"/>
    <w:rsid w:val="0072376B"/>
    <w:rsid w:val="00723975"/>
    <w:rsid w:val="00723CD2"/>
    <w:rsid w:val="00723DC7"/>
    <w:rsid w:val="00723F26"/>
    <w:rsid w:val="00723FE7"/>
    <w:rsid w:val="00724213"/>
    <w:rsid w:val="00724298"/>
    <w:rsid w:val="007249ED"/>
    <w:rsid w:val="00724C22"/>
    <w:rsid w:val="00724C77"/>
    <w:rsid w:val="00724EC2"/>
    <w:rsid w:val="007250A8"/>
    <w:rsid w:val="0072518E"/>
    <w:rsid w:val="007253D2"/>
    <w:rsid w:val="007254A2"/>
    <w:rsid w:val="0072564C"/>
    <w:rsid w:val="007261C7"/>
    <w:rsid w:val="007264E2"/>
    <w:rsid w:val="007266C8"/>
    <w:rsid w:val="0072687E"/>
    <w:rsid w:val="0072719F"/>
    <w:rsid w:val="00727221"/>
    <w:rsid w:val="007274E2"/>
    <w:rsid w:val="0072767F"/>
    <w:rsid w:val="00730448"/>
    <w:rsid w:val="00730802"/>
    <w:rsid w:val="007309ED"/>
    <w:rsid w:val="00730A1F"/>
    <w:rsid w:val="0073107E"/>
    <w:rsid w:val="007311B4"/>
    <w:rsid w:val="007313DE"/>
    <w:rsid w:val="0073163D"/>
    <w:rsid w:val="00731D28"/>
    <w:rsid w:val="00732254"/>
    <w:rsid w:val="00732259"/>
    <w:rsid w:val="0073283F"/>
    <w:rsid w:val="00732B0A"/>
    <w:rsid w:val="00732C21"/>
    <w:rsid w:val="00733270"/>
    <w:rsid w:val="007336EA"/>
    <w:rsid w:val="0073377C"/>
    <w:rsid w:val="00733DB4"/>
    <w:rsid w:val="007342C6"/>
    <w:rsid w:val="007349BE"/>
    <w:rsid w:val="00734E78"/>
    <w:rsid w:val="0073510A"/>
    <w:rsid w:val="007357F3"/>
    <w:rsid w:val="00735EFD"/>
    <w:rsid w:val="00736025"/>
    <w:rsid w:val="007361B0"/>
    <w:rsid w:val="007361F0"/>
    <w:rsid w:val="0073626F"/>
    <w:rsid w:val="00736AFD"/>
    <w:rsid w:val="00736F7D"/>
    <w:rsid w:val="00737151"/>
    <w:rsid w:val="0073747E"/>
    <w:rsid w:val="00737CB6"/>
    <w:rsid w:val="00740158"/>
    <w:rsid w:val="007404E9"/>
    <w:rsid w:val="00740973"/>
    <w:rsid w:val="00740A71"/>
    <w:rsid w:val="00740C0D"/>
    <w:rsid w:val="007416EB"/>
    <w:rsid w:val="00741913"/>
    <w:rsid w:val="00741A7E"/>
    <w:rsid w:val="007420D3"/>
    <w:rsid w:val="0074241C"/>
    <w:rsid w:val="007424E4"/>
    <w:rsid w:val="007424FC"/>
    <w:rsid w:val="00742526"/>
    <w:rsid w:val="007425D3"/>
    <w:rsid w:val="007426A7"/>
    <w:rsid w:val="00743706"/>
    <w:rsid w:val="007438F7"/>
    <w:rsid w:val="007448EB"/>
    <w:rsid w:val="00744EC1"/>
    <w:rsid w:val="007455ED"/>
    <w:rsid w:val="00745CDC"/>
    <w:rsid w:val="00746360"/>
    <w:rsid w:val="007464FE"/>
    <w:rsid w:val="00746711"/>
    <w:rsid w:val="007467A7"/>
    <w:rsid w:val="00746946"/>
    <w:rsid w:val="00746C5B"/>
    <w:rsid w:val="007473A9"/>
    <w:rsid w:val="0074790F"/>
    <w:rsid w:val="00747EB0"/>
    <w:rsid w:val="0075097C"/>
    <w:rsid w:val="00750CB9"/>
    <w:rsid w:val="007515FF"/>
    <w:rsid w:val="0075193D"/>
    <w:rsid w:val="00751D29"/>
    <w:rsid w:val="00751E2D"/>
    <w:rsid w:val="0075216C"/>
    <w:rsid w:val="007525BA"/>
    <w:rsid w:val="00752FE2"/>
    <w:rsid w:val="00753354"/>
    <w:rsid w:val="00753C24"/>
    <w:rsid w:val="00753C6F"/>
    <w:rsid w:val="00753CCD"/>
    <w:rsid w:val="00753D1B"/>
    <w:rsid w:val="00753F10"/>
    <w:rsid w:val="007541FD"/>
    <w:rsid w:val="00754429"/>
    <w:rsid w:val="00754786"/>
    <w:rsid w:val="00754966"/>
    <w:rsid w:val="007551EE"/>
    <w:rsid w:val="007564BA"/>
    <w:rsid w:val="007566CB"/>
    <w:rsid w:val="0075690E"/>
    <w:rsid w:val="007569DC"/>
    <w:rsid w:val="00756ECC"/>
    <w:rsid w:val="00757250"/>
    <w:rsid w:val="00757324"/>
    <w:rsid w:val="00757492"/>
    <w:rsid w:val="0075757C"/>
    <w:rsid w:val="00757BA5"/>
    <w:rsid w:val="00760137"/>
    <w:rsid w:val="0076048A"/>
    <w:rsid w:val="00760F64"/>
    <w:rsid w:val="007611E7"/>
    <w:rsid w:val="00761263"/>
    <w:rsid w:val="0076134F"/>
    <w:rsid w:val="007616BB"/>
    <w:rsid w:val="00761A10"/>
    <w:rsid w:val="007622C5"/>
    <w:rsid w:val="007623FA"/>
    <w:rsid w:val="00762443"/>
    <w:rsid w:val="007625A8"/>
    <w:rsid w:val="007625F0"/>
    <w:rsid w:val="00762E23"/>
    <w:rsid w:val="00762FF5"/>
    <w:rsid w:val="00763652"/>
    <w:rsid w:val="00763A4D"/>
    <w:rsid w:val="00764201"/>
    <w:rsid w:val="0076423D"/>
    <w:rsid w:val="00764C17"/>
    <w:rsid w:val="0076597D"/>
    <w:rsid w:val="007659F3"/>
    <w:rsid w:val="00765CA5"/>
    <w:rsid w:val="00765DC5"/>
    <w:rsid w:val="00765E42"/>
    <w:rsid w:val="007660FE"/>
    <w:rsid w:val="00766875"/>
    <w:rsid w:val="00767110"/>
    <w:rsid w:val="007678F1"/>
    <w:rsid w:val="0077023A"/>
    <w:rsid w:val="007703B9"/>
    <w:rsid w:val="0077090A"/>
    <w:rsid w:val="00770C6A"/>
    <w:rsid w:val="00770F72"/>
    <w:rsid w:val="00771085"/>
    <w:rsid w:val="00771271"/>
    <w:rsid w:val="00771641"/>
    <w:rsid w:val="007717BB"/>
    <w:rsid w:val="007726D3"/>
    <w:rsid w:val="00772A30"/>
    <w:rsid w:val="00773102"/>
    <w:rsid w:val="00773527"/>
    <w:rsid w:val="00773862"/>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BD2"/>
    <w:rsid w:val="00776E40"/>
    <w:rsid w:val="007772DD"/>
    <w:rsid w:val="00777C52"/>
    <w:rsid w:val="00777CE9"/>
    <w:rsid w:val="0078053A"/>
    <w:rsid w:val="007807B7"/>
    <w:rsid w:val="007811A9"/>
    <w:rsid w:val="0078129C"/>
    <w:rsid w:val="0078135B"/>
    <w:rsid w:val="00781698"/>
    <w:rsid w:val="00781A02"/>
    <w:rsid w:val="00781A2D"/>
    <w:rsid w:val="00781AE7"/>
    <w:rsid w:val="00781B5D"/>
    <w:rsid w:val="00781C3C"/>
    <w:rsid w:val="00782CDF"/>
    <w:rsid w:val="007834DE"/>
    <w:rsid w:val="00783D30"/>
    <w:rsid w:val="007842A7"/>
    <w:rsid w:val="00784993"/>
    <w:rsid w:val="007849FA"/>
    <w:rsid w:val="00784D4B"/>
    <w:rsid w:val="00784D6F"/>
    <w:rsid w:val="00784F9B"/>
    <w:rsid w:val="00785548"/>
    <w:rsid w:val="00785DB7"/>
    <w:rsid w:val="00786193"/>
    <w:rsid w:val="00786329"/>
    <w:rsid w:val="00786432"/>
    <w:rsid w:val="00786806"/>
    <w:rsid w:val="007869E4"/>
    <w:rsid w:val="00786B36"/>
    <w:rsid w:val="00786D7F"/>
    <w:rsid w:val="00786EC5"/>
    <w:rsid w:val="00786FDD"/>
    <w:rsid w:val="00787228"/>
    <w:rsid w:val="0078725C"/>
    <w:rsid w:val="007873C0"/>
    <w:rsid w:val="007873E7"/>
    <w:rsid w:val="007878E9"/>
    <w:rsid w:val="00787C07"/>
    <w:rsid w:val="0079046C"/>
    <w:rsid w:val="00790A2F"/>
    <w:rsid w:val="00790BEF"/>
    <w:rsid w:val="00791297"/>
    <w:rsid w:val="00791356"/>
    <w:rsid w:val="00791790"/>
    <w:rsid w:val="00791A2B"/>
    <w:rsid w:val="00791C8B"/>
    <w:rsid w:val="00791FA3"/>
    <w:rsid w:val="00792449"/>
    <w:rsid w:val="00792771"/>
    <w:rsid w:val="00792C2B"/>
    <w:rsid w:val="007938CE"/>
    <w:rsid w:val="00793C63"/>
    <w:rsid w:val="00793F1C"/>
    <w:rsid w:val="00793F4D"/>
    <w:rsid w:val="00794086"/>
    <w:rsid w:val="0079479E"/>
    <w:rsid w:val="007949FA"/>
    <w:rsid w:val="00794F7E"/>
    <w:rsid w:val="0079562C"/>
    <w:rsid w:val="00795BFC"/>
    <w:rsid w:val="00795E42"/>
    <w:rsid w:val="007968BB"/>
    <w:rsid w:val="00796E5A"/>
    <w:rsid w:val="00796E86"/>
    <w:rsid w:val="00797025"/>
    <w:rsid w:val="00797182"/>
    <w:rsid w:val="007978E4"/>
    <w:rsid w:val="007979A7"/>
    <w:rsid w:val="007A0427"/>
    <w:rsid w:val="007A083E"/>
    <w:rsid w:val="007A0AD1"/>
    <w:rsid w:val="007A0B74"/>
    <w:rsid w:val="007A0E71"/>
    <w:rsid w:val="007A1717"/>
    <w:rsid w:val="007A1EDB"/>
    <w:rsid w:val="007A26AE"/>
    <w:rsid w:val="007A2720"/>
    <w:rsid w:val="007A27A3"/>
    <w:rsid w:val="007A2BC1"/>
    <w:rsid w:val="007A3054"/>
    <w:rsid w:val="007A30E5"/>
    <w:rsid w:val="007A31E3"/>
    <w:rsid w:val="007A383F"/>
    <w:rsid w:val="007A386D"/>
    <w:rsid w:val="007A3952"/>
    <w:rsid w:val="007A39EE"/>
    <w:rsid w:val="007A39EF"/>
    <w:rsid w:val="007A3C36"/>
    <w:rsid w:val="007A404D"/>
    <w:rsid w:val="007A4151"/>
    <w:rsid w:val="007A43ED"/>
    <w:rsid w:val="007A44B4"/>
    <w:rsid w:val="007A461E"/>
    <w:rsid w:val="007A4F2B"/>
    <w:rsid w:val="007A5A7C"/>
    <w:rsid w:val="007A5E1E"/>
    <w:rsid w:val="007A69D6"/>
    <w:rsid w:val="007A6AB1"/>
    <w:rsid w:val="007A7D4C"/>
    <w:rsid w:val="007B08E6"/>
    <w:rsid w:val="007B09DC"/>
    <w:rsid w:val="007B0B26"/>
    <w:rsid w:val="007B0E67"/>
    <w:rsid w:val="007B1626"/>
    <w:rsid w:val="007B1BA2"/>
    <w:rsid w:val="007B23B8"/>
    <w:rsid w:val="007B261F"/>
    <w:rsid w:val="007B2728"/>
    <w:rsid w:val="007B297E"/>
    <w:rsid w:val="007B2A2B"/>
    <w:rsid w:val="007B2A2D"/>
    <w:rsid w:val="007B3547"/>
    <w:rsid w:val="007B39F8"/>
    <w:rsid w:val="007B3E40"/>
    <w:rsid w:val="007B3EB0"/>
    <w:rsid w:val="007B4236"/>
    <w:rsid w:val="007B42CB"/>
    <w:rsid w:val="007B52F9"/>
    <w:rsid w:val="007B6547"/>
    <w:rsid w:val="007B6713"/>
    <w:rsid w:val="007B6801"/>
    <w:rsid w:val="007B6D7B"/>
    <w:rsid w:val="007B7244"/>
    <w:rsid w:val="007B735C"/>
    <w:rsid w:val="007B73C8"/>
    <w:rsid w:val="007B74FF"/>
    <w:rsid w:val="007B7710"/>
    <w:rsid w:val="007B7B18"/>
    <w:rsid w:val="007B7C21"/>
    <w:rsid w:val="007B7F1C"/>
    <w:rsid w:val="007B7FE2"/>
    <w:rsid w:val="007C0386"/>
    <w:rsid w:val="007C0563"/>
    <w:rsid w:val="007C06B9"/>
    <w:rsid w:val="007C0739"/>
    <w:rsid w:val="007C0E2A"/>
    <w:rsid w:val="007C136E"/>
    <w:rsid w:val="007C159F"/>
    <w:rsid w:val="007C185A"/>
    <w:rsid w:val="007C18B9"/>
    <w:rsid w:val="007C1D55"/>
    <w:rsid w:val="007C1D78"/>
    <w:rsid w:val="007C1F24"/>
    <w:rsid w:val="007C26A2"/>
    <w:rsid w:val="007C2A0B"/>
    <w:rsid w:val="007C2EEA"/>
    <w:rsid w:val="007C32BF"/>
    <w:rsid w:val="007C38EC"/>
    <w:rsid w:val="007C41B0"/>
    <w:rsid w:val="007C458B"/>
    <w:rsid w:val="007C4965"/>
    <w:rsid w:val="007C509C"/>
    <w:rsid w:val="007C5B81"/>
    <w:rsid w:val="007C5FA6"/>
    <w:rsid w:val="007C653C"/>
    <w:rsid w:val="007C6695"/>
    <w:rsid w:val="007C67CF"/>
    <w:rsid w:val="007C6A66"/>
    <w:rsid w:val="007C71E9"/>
    <w:rsid w:val="007C7402"/>
    <w:rsid w:val="007C75A3"/>
    <w:rsid w:val="007C78E1"/>
    <w:rsid w:val="007C791E"/>
    <w:rsid w:val="007D0026"/>
    <w:rsid w:val="007D0162"/>
    <w:rsid w:val="007D0194"/>
    <w:rsid w:val="007D01A5"/>
    <w:rsid w:val="007D0A86"/>
    <w:rsid w:val="007D13C0"/>
    <w:rsid w:val="007D1DAD"/>
    <w:rsid w:val="007D1EB6"/>
    <w:rsid w:val="007D284B"/>
    <w:rsid w:val="007D2C71"/>
    <w:rsid w:val="007D2CCE"/>
    <w:rsid w:val="007D2E2B"/>
    <w:rsid w:val="007D35CE"/>
    <w:rsid w:val="007D3DBC"/>
    <w:rsid w:val="007D4769"/>
    <w:rsid w:val="007D47F7"/>
    <w:rsid w:val="007D4996"/>
    <w:rsid w:val="007D5219"/>
    <w:rsid w:val="007D5889"/>
    <w:rsid w:val="007D5A5F"/>
    <w:rsid w:val="007D61B8"/>
    <w:rsid w:val="007D63B1"/>
    <w:rsid w:val="007D66F8"/>
    <w:rsid w:val="007D6F58"/>
    <w:rsid w:val="007D78CA"/>
    <w:rsid w:val="007D7FD1"/>
    <w:rsid w:val="007E0845"/>
    <w:rsid w:val="007E1269"/>
    <w:rsid w:val="007E135B"/>
    <w:rsid w:val="007E179A"/>
    <w:rsid w:val="007E19C9"/>
    <w:rsid w:val="007E1FBA"/>
    <w:rsid w:val="007E2521"/>
    <w:rsid w:val="007E272E"/>
    <w:rsid w:val="007E2997"/>
    <w:rsid w:val="007E2CBB"/>
    <w:rsid w:val="007E339F"/>
    <w:rsid w:val="007E36C2"/>
    <w:rsid w:val="007E3CE0"/>
    <w:rsid w:val="007E3D68"/>
    <w:rsid w:val="007E3F8C"/>
    <w:rsid w:val="007E4231"/>
    <w:rsid w:val="007E4653"/>
    <w:rsid w:val="007E4D2C"/>
    <w:rsid w:val="007E4DF9"/>
    <w:rsid w:val="007E52A6"/>
    <w:rsid w:val="007E5B1D"/>
    <w:rsid w:val="007E629C"/>
    <w:rsid w:val="007E6B18"/>
    <w:rsid w:val="007E6B85"/>
    <w:rsid w:val="007E7205"/>
    <w:rsid w:val="007E7500"/>
    <w:rsid w:val="007E79DC"/>
    <w:rsid w:val="007F023B"/>
    <w:rsid w:val="007F0460"/>
    <w:rsid w:val="007F05EA"/>
    <w:rsid w:val="007F068C"/>
    <w:rsid w:val="007F0787"/>
    <w:rsid w:val="007F0ADD"/>
    <w:rsid w:val="007F0B09"/>
    <w:rsid w:val="007F0C6C"/>
    <w:rsid w:val="007F0D41"/>
    <w:rsid w:val="007F0DB3"/>
    <w:rsid w:val="007F13EA"/>
    <w:rsid w:val="007F1C62"/>
    <w:rsid w:val="007F1DC2"/>
    <w:rsid w:val="007F20BD"/>
    <w:rsid w:val="007F20CA"/>
    <w:rsid w:val="007F22C5"/>
    <w:rsid w:val="007F2AC0"/>
    <w:rsid w:val="007F308B"/>
    <w:rsid w:val="007F3287"/>
    <w:rsid w:val="007F3647"/>
    <w:rsid w:val="007F364A"/>
    <w:rsid w:val="007F366F"/>
    <w:rsid w:val="007F3736"/>
    <w:rsid w:val="007F3D23"/>
    <w:rsid w:val="007F3E8C"/>
    <w:rsid w:val="007F40AE"/>
    <w:rsid w:val="007F44E1"/>
    <w:rsid w:val="007F4E71"/>
    <w:rsid w:val="007F5454"/>
    <w:rsid w:val="007F5580"/>
    <w:rsid w:val="007F5623"/>
    <w:rsid w:val="007F564E"/>
    <w:rsid w:val="007F57EB"/>
    <w:rsid w:val="007F5858"/>
    <w:rsid w:val="007F5BD6"/>
    <w:rsid w:val="007F6697"/>
    <w:rsid w:val="007F691E"/>
    <w:rsid w:val="007F6953"/>
    <w:rsid w:val="007F7178"/>
    <w:rsid w:val="007F721F"/>
    <w:rsid w:val="007F7578"/>
    <w:rsid w:val="007F78A9"/>
    <w:rsid w:val="007F7B29"/>
    <w:rsid w:val="008000C8"/>
    <w:rsid w:val="00800126"/>
    <w:rsid w:val="0080063E"/>
    <w:rsid w:val="0080092E"/>
    <w:rsid w:val="00800DB6"/>
    <w:rsid w:val="00801B99"/>
    <w:rsid w:val="00801C07"/>
    <w:rsid w:val="00801F23"/>
    <w:rsid w:val="008025E7"/>
    <w:rsid w:val="0080278B"/>
    <w:rsid w:val="008028CD"/>
    <w:rsid w:val="00802CAF"/>
    <w:rsid w:val="00802FC3"/>
    <w:rsid w:val="008035DA"/>
    <w:rsid w:val="00803713"/>
    <w:rsid w:val="008037E3"/>
    <w:rsid w:val="00803A77"/>
    <w:rsid w:val="00803D73"/>
    <w:rsid w:val="00803F58"/>
    <w:rsid w:val="008041D3"/>
    <w:rsid w:val="00804385"/>
    <w:rsid w:val="00804639"/>
    <w:rsid w:val="00804B80"/>
    <w:rsid w:val="00804C5D"/>
    <w:rsid w:val="00804DEB"/>
    <w:rsid w:val="00805169"/>
    <w:rsid w:val="0080534C"/>
    <w:rsid w:val="00806A83"/>
    <w:rsid w:val="00806EBB"/>
    <w:rsid w:val="00807133"/>
    <w:rsid w:val="00807830"/>
    <w:rsid w:val="00810719"/>
    <w:rsid w:val="00810A29"/>
    <w:rsid w:val="00810E1B"/>
    <w:rsid w:val="008119AF"/>
    <w:rsid w:val="00811EF9"/>
    <w:rsid w:val="00812012"/>
    <w:rsid w:val="00812039"/>
    <w:rsid w:val="0081234C"/>
    <w:rsid w:val="00812B9D"/>
    <w:rsid w:val="008131C8"/>
    <w:rsid w:val="00813980"/>
    <w:rsid w:val="00813BEF"/>
    <w:rsid w:val="00813C39"/>
    <w:rsid w:val="00814525"/>
    <w:rsid w:val="00814A2F"/>
    <w:rsid w:val="00815704"/>
    <w:rsid w:val="008159B8"/>
    <w:rsid w:val="00815CCE"/>
    <w:rsid w:val="008160CA"/>
    <w:rsid w:val="00816912"/>
    <w:rsid w:val="0081691A"/>
    <w:rsid w:val="00816A73"/>
    <w:rsid w:val="00817510"/>
    <w:rsid w:val="00817C7B"/>
    <w:rsid w:val="00820029"/>
    <w:rsid w:val="008200B2"/>
    <w:rsid w:val="00820B48"/>
    <w:rsid w:val="00820C93"/>
    <w:rsid w:val="0082143F"/>
    <w:rsid w:val="008215BE"/>
    <w:rsid w:val="00821B01"/>
    <w:rsid w:val="00821CC1"/>
    <w:rsid w:val="00822003"/>
    <w:rsid w:val="0082219E"/>
    <w:rsid w:val="00822C4C"/>
    <w:rsid w:val="00822F3C"/>
    <w:rsid w:val="00823208"/>
    <w:rsid w:val="00823337"/>
    <w:rsid w:val="00823567"/>
    <w:rsid w:val="00823607"/>
    <w:rsid w:val="0082481C"/>
    <w:rsid w:val="008250F6"/>
    <w:rsid w:val="00825265"/>
    <w:rsid w:val="00825687"/>
    <w:rsid w:val="00825727"/>
    <w:rsid w:val="00825C82"/>
    <w:rsid w:val="00825EF1"/>
    <w:rsid w:val="00826137"/>
    <w:rsid w:val="008262B9"/>
    <w:rsid w:val="0082664B"/>
    <w:rsid w:val="00826B18"/>
    <w:rsid w:val="008270D9"/>
    <w:rsid w:val="008272D6"/>
    <w:rsid w:val="00827947"/>
    <w:rsid w:val="00827B4D"/>
    <w:rsid w:val="00827F64"/>
    <w:rsid w:val="00830783"/>
    <w:rsid w:val="00830EC2"/>
    <w:rsid w:val="00831149"/>
    <w:rsid w:val="008319E8"/>
    <w:rsid w:val="00832F77"/>
    <w:rsid w:val="00833231"/>
    <w:rsid w:val="0083332B"/>
    <w:rsid w:val="0083348D"/>
    <w:rsid w:val="008335AA"/>
    <w:rsid w:val="00833CE7"/>
    <w:rsid w:val="008345DB"/>
    <w:rsid w:val="00834A87"/>
    <w:rsid w:val="00835345"/>
    <w:rsid w:val="00835608"/>
    <w:rsid w:val="008358C5"/>
    <w:rsid w:val="00835E9D"/>
    <w:rsid w:val="008360C3"/>
    <w:rsid w:val="008363B8"/>
    <w:rsid w:val="00836521"/>
    <w:rsid w:val="00836E1A"/>
    <w:rsid w:val="0083722F"/>
    <w:rsid w:val="00837746"/>
    <w:rsid w:val="00837796"/>
    <w:rsid w:val="008402B2"/>
    <w:rsid w:val="00840790"/>
    <w:rsid w:val="0084080B"/>
    <w:rsid w:val="00840BDB"/>
    <w:rsid w:val="00841653"/>
    <w:rsid w:val="00841CDF"/>
    <w:rsid w:val="00842034"/>
    <w:rsid w:val="008421AC"/>
    <w:rsid w:val="0084230F"/>
    <w:rsid w:val="0084320D"/>
    <w:rsid w:val="00843B96"/>
    <w:rsid w:val="00843C04"/>
    <w:rsid w:val="008442A9"/>
    <w:rsid w:val="0084453F"/>
    <w:rsid w:val="00844A8F"/>
    <w:rsid w:val="00844E5A"/>
    <w:rsid w:val="00844EF6"/>
    <w:rsid w:val="00845510"/>
    <w:rsid w:val="00845554"/>
    <w:rsid w:val="00845B31"/>
    <w:rsid w:val="00845EED"/>
    <w:rsid w:val="0084680B"/>
    <w:rsid w:val="0084729F"/>
    <w:rsid w:val="00847351"/>
    <w:rsid w:val="008474D1"/>
    <w:rsid w:val="00850598"/>
    <w:rsid w:val="008508ED"/>
    <w:rsid w:val="008513DA"/>
    <w:rsid w:val="0085155F"/>
    <w:rsid w:val="008517FA"/>
    <w:rsid w:val="008518C8"/>
    <w:rsid w:val="008520C8"/>
    <w:rsid w:val="0085224D"/>
    <w:rsid w:val="00852880"/>
    <w:rsid w:val="00852E1D"/>
    <w:rsid w:val="00853477"/>
    <w:rsid w:val="008535A7"/>
    <w:rsid w:val="00853A17"/>
    <w:rsid w:val="00853F35"/>
    <w:rsid w:val="00854279"/>
    <w:rsid w:val="008545B3"/>
    <w:rsid w:val="00854FD6"/>
    <w:rsid w:val="008559F6"/>
    <w:rsid w:val="00856599"/>
    <w:rsid w:val="00856901"/>
    <w:rsid w:val="008569BA"/>
    <w:rsid w:val="0085754D"/>
    <w:rsid w:val="008578B8"/>
    <w:rsid w:val="00857B4F"/>
    <w:rsid w:val="00860307"/>
    <w:rsid w:val="008603D0"/>
    <w:rsid w:val="0086065B"/>
    <w:rsid w:val="008608B9"/>
    <w:rsid w:val="008613DE"/>
    <w:rsid w:val="0086147D"/>
    <w:rsid w:val="00861B0A"/>
    <w:rsid w:val="00861CE8"/>
    <w:rsid w:val="00861F5A"/>
    <w:rsid w:val="008620B8"/>
    <w:rsid w:val="00862479"/>
    <w:rsid w:val="00862766"/>
    <w:rsid w:val="00862927"/>
    <w:rsid w:val="00862CB5"/>
    <w:rsid w:val="00862CE9"/>
    <w:rsid w:val="00862D4E"/>
    <w:rsid w:val="008638D2"/>
    <w:rsid w:val="00863D7D"/>
    <w:rsid w:val="0086425D"/>
    <w:rsid w:val="0086445D"/>
    <w:rsid w:val="0086494B"/>
    <w:rsid w:val="00865186"/>
    <w:rsid w:val="00865437"/>
    <w:rsid w:val="00865727"/>
    <w:rsid w:val="0086651A"/>
    <w:rsid w:val="0086666E"/>
    <w:rsid w:val="0086673F"/>
    <w:rsid w:val="00866949"/>
    <w:rsid w:val="00866B1A"/>
    <w:rsid w:val="00866CAF"/>
    <w:rsid w:val="008671E9"/>
    <w:rsid w:val="0086753F"/>
    <w:rsid w:val="00867767"/>
    <w:rsid w:val="00867794"/>
    <w:rsid w:val="00867891"/>
    <w:rsid w:val="00867CD1"/>
    <w:rsid w:val="00867D36"/>
    <w:rsid w:val="00870805"/>
    <w:rsid w:val="008708A9"/>
    <w:rsid w:val="0087090B"/>
    <w:rsid w:val="00870CFE"/>
    <w:rsid w:val="00870F89"/>
    <w:rsid w:val="008716B6"/>
    <w:rsid w:val="0087246C"/>
    <w:rsid w:val="0087274D"/>
    <w:rsid w:val="008727AD"/>
    <w:rsid w:val="00872B6C"/>
    <w:rsid w:val="00872ED4"/>
    <w:rsid w:val="00872F64"/>
    <w:rsid w:val="00873299"/>
    <w:rsid w:val="008741E0"/>
    <w:rsid w:val="008747CF"/>
    <w:rsid w:val="00874870"/>
    <w:rsid w:val="00874924"/>
    <w:rsid w:val="00874A51"/>
    <w:rsid w:val="0087553D"/>
    <w:rsid w:val="0087582C"/>
    <w:rsid w:val="00875A04"/>
    <w:rsid w:val="00875BC8"/>
    <w:rsid w:val="00875CA0"/>
    <w:rsid w:val="00875E68"/>
    <w:rsid w:val="0087639E"/>
    <w:rsid w:val="008764A4"/>
    <w:rsid w:val="00876CE4"/>
    <w:rsid w:val="00876F6A"/>
    <w:rsid w:val="0087753D"/>
    <w:rsid w:val="00877FD1"/>
    <w:rsid w:val="008803D0"/>
    <w:rsid w:val="00880DF6"/>
    <w:rsid w:val="00881C36"/>
    <w:rsid w:val="00881CA4"/>
    <w:rsid w:val="008822E9"/>
    <w:rsid w:val="00882B19"/>
    <w:rsid w:val="00882B63"/>
    <w:rsid w:val="00882C83"/>
    <w:rsid w:val="00883376"/>
    <w:rsid w:val="008834C5"/>
    <w:rsid w:val="00883815"/>
    <w:rsid w:val="00883B35"/>
    <w:rsid w:val="00883DCC"/>
    <w:rsid w:val="008843AC"/>
    <w:rsid w:val="008846C5"/>
    <w:rsid w:val="00884805"/>
    <w:rsid w:val="0088490F"/>
    <w:rsid w:val="0088495C"/>
    <w:rsid w:val="00884CCB"/>
    <w:rsid w:val="0088600B"/>
    <w:rsid w:val="0088600F"/>
    <w:rsid w:val="008861F5"/>
    <w:rsid w:val="008863AE"/>
    <w:rsid w:val="0088642B"/>
    <w:rsid w:val="008868EC"/>
    <w:rsid w:val="0088697B"/>
    <w:rsid w:val="0088713A"/>
    <w:rsid w:val="0088759D"/>
    <w:rsid w:val="00887A5C"/>
    <w:rsid w:val="00887DCE"/>
    <w:rsid w:val="00890160"/>
    <w:rsid w:val="008901C6"/>
    <w:rsid w:val="0089026E"/>
    <w:rsid w:val="00890845"/>
    <w:rsid w:val="008908C6"/>
    <w:rsid w:val="00890B19"/>
    <w:rsid w:val="00890D53"/>
    <w:rsid w:val="00890F2E"/>
    <w:rsid w:val="00891452"/>
    <w:rsid w:val="008918FB"/>
    <w:rsid w:val="00891B29"/>
    <w:rsid w:val="00891BB3"/>
    <w:rsid w:val="00891DB6"/>
    <w:rsid w:val="0089224E"/>
    <w:rsid w:val="008923D1"/>
    <w:rsid w:val="00892514"/>
    <w:rsid w:val="008931D3"/>
    <w:rsid w:val="008931FD"/>
    <w:rsid w:val="00893548"/>
    <w:rsid w:val="008936DE"/>
    <w:rsid w:val="008937FA"/>
    <w:rsid w:val="008938CC"/>
    <w:rsid w:val="00893EE0"/>
    <w:rsid w:val="00894DAC"/>
    <w:rsid w:val="00895014"/>
    <w:rsid w:val="00895F7F"/>
    <w:rsid w:val="00895FCF"/>
    <w:rsid w:val="00897174"/>
    <w:rsid w:val="008977C3"/>
    <w:rsid w:val="008978DF"/>
    <w:rsid w:val="008978FF"/>
    <w:rsid w:val="00897E0A"/>
    <w:rsid w:val="008A01B8"/>
    <w:rsid w:val="008A12A8"/>
    <w:rsid w:val="008A15CE"/>
    <w:rsid w:val="008A16B2"/>
    <w:rsid w:val="008A1FF9"/>
    <w:rsid w:val="008A2450"/>
    <w:rsid w:val="008A2587"/>
    <w:rsid w:val="008A2921"/>
    <w:rsid w:val="008A29EC"/>
    <w:rsid w:val="008A2CD7"/>
    <w:rsid w:val="008A4014"/>
    <w:rsid w:val="008A4266"/>
    <w:rsid w:val="008A4391"/>
    <w:rsid w:val="008A57B5"/>
    <w:rsid w:val="008A5831"/>
    <w:rsid w:val="008A5E70"/>
    <w:rsid w:val="008A5EA2"/>
    <w:rsid w:val="008A63E5"/>
    <w:rsid w:val="008A659F"/>
    <w:rsid w:val="008A6AC7"/>
    <w:rsid w:val="008A7770"/>
    <w:rsid w:val="008A7796"/>
    <w:rsid w:val="008A78C9"/>
    <w:rsid w:val="008A7C28"/>
    <w:rsid w:val="008A7D54"/>
    <w:rsid w:val="008B0004"/>
    <w:rsid w:val="008B01D2"/>
    <w:rsid w:val="008B04B7"/>
    <w:rsid w:val="008B12D0"/>
    <w:rsid w:val="008B1391"/>
    <w:rsid w:val="008B17AB"/>
    <w:rsid w:val="008B19BF"/>
    <w:rsid w:val="008B19D4"/>
    <w:rsid w:val="008B1CDA"/>
    <w:rsid w:val="008B248B"/>
    <w:rsid w:val="008B26FC"/>
    <w:rsid w:val="008B2B06"/>
    <w:rsid w:val="008B2D6B"/>
    <w:rsid w:val="008B322D"/>
    <w:rsid w:val="008B3362"/>
    <w:rsid w:val="008B3C0D"/>
    <w:rsid w:val="008B3D42"/>
    <w:rsid w:val="008B401C"/>
    <w:rsid w:val="008B411B"/>
    <w:rsid w:val="008B51C0"/>
    <w:rsid w:val="008B5388"/>
    <w:rsid w:val="008B5556"/>
    <w:rsid w:val="008B5757"/>
    <w:rsid w:val="008B5823"/>
    <w:rsid w:val="008B5A73"/>
    <w:rsid w:val="008B5B31"/>
    <w:rsid w:val="008B5FD7"/>
    <w:rsid w:val="008B62E2"/>
    <w:rsid w:val="008B69B8"/>
    <w:rsid w:val="008B7236"/>
    <w:rsid w:val="008B72DC"/>
    <w:rsid w:val="008B7356"/>
    <w:rsid w:val="008B795D"/>
    <w:rsid w:val="008B7A85"/>
    <w:rsid w:val="008B7CFF"/>
    <w:rsid w:val="008B7F40"/>
    <w:rsid w:val="008C0230"/>
    <w:rsid w:val="008C0F3E"/>
    <w:rsid w:val="008C1564"/>
    <w:rsid w:val="008C16B6"/>
    <w:rsid w:val="008C1A38"/>
    <w:rsid w:val="008C1FCF"/>
    <w:rsid w:val="008C21B2"/>
    <w:rsid w:val="008C266B"/>
    <w:rsid w:val="008C2748"/>
    <w:rsid w:val="008C332E"/>
    <w:rsid w:val="008C3A41"/>
    <w:rsid w:val="008C3C5B"/>
    <w:rsid w:val="008C4692"/>
    <w:rsid w:val="008C4DDB"/>
    <w:rsid w:val="008C4E68"/>
    <w:rsid w:val="008C54A4"/>
    <w:rsid w:val="008C56F7"/>
    <w:rsid w:val="008C591D"/>
    <w:rsid w:val="008C5B82"/>
    <w:rsid w:val="008C5CE3"/>
    <w:rsid w:val="008C6B66"/>
    <w:rsid w:val="008C6BC9"/>
    <w:rsid w:val="008C7874"/>
    <w:rsid w:val="008C7B36"/>
    <w:rsid w:val="008C7DB3"/>
    <w:rsid w:val="008D016A"/>
    <w:rsid w:val="008D0504"/>
    <w:rsid w:val="008D06FF"/>
    <w:rsid w:val="008D0B3D"/>
    <w:rsid w:val="008D1AEF"/>
    <w:rsid w:val="008D1F69"/>
    <w:rsid w:val="008D2001"/>
    <w:rsid w:val="008D21F2"/>
    <w:rsid w:val="008D26CB"/>
    <w:rsid w:val="008D2917"/>
    <w:rsid w:val="008D2D35"/>
    <w:rsid w:val="008D309C"/>
    <w:rsid w:val="008D3450"/>
    <w:rsid w:val="008D34F4"/>
    <w:rsid w:val="008D3630"/>
    <w:rsid w:val="008D379C"/>
    <w:rsid w:val="008D3DB3"/>
    <w:rsid w:val="008D4165"/>
    <w:rsid w:val="008D42E1"/>
    <w:rsid w:val="008D4334"/>
    <w:rsid w:val="008D4948"/>
    <w:rsid w:val="008D4A68"/>
    <w:rsid w:val="008D5072"/>
    <w:rsid w:val="008D5404"/>
    <w:rsid w:val="008D5498"/>
    <w:rsid w:val="008D54DA"/>
    <w:rsid w:val="008D64CD"/>
    <w:rsid w:val="008D6673"/>
    <w:rsid w:val="008D6896"/>
    <w:rsid w:val="008D6924"/>
    <w:rsid w:val="008D69E2"/>
    <w:rsid w:val="008D6BD2"/>
    <w:rsid w:val="008D7253"/>
    <w:rsid w:val="008D75D2"/>
    <w:rsid w:val="008D76D1"/>
    <w:rsid w:val="008D78CF"/>
    <w:rsid w:val="008E016C"/>
    <w:rsid w:val="008E0721"/>
    <w:rsid w:val="008E0846"/>
    <w:rsid w:val="008E0B0D"/>
    <w:rsid w:val="008E0B93"/>
    <w:rsid w:val="008E13BA"/>
    <w:rsid w:val="008E1979"/>
    <w:rsid w:val="008E1E79"/>
    <w:rsid w:val="008E213C"/>
    <w:rsid w:val="008E225C"/>
    <w:rsid w:val="008E2980"/>
    <w:rsid w:val="008E29B1"/>
    <w:rsid w:val="008E3320"/>
    <w:rsid w:val="008E3F43"/>
    <w:rsid w:val="008E41B9"/>
    <w:rsid w:val="008E4462"/>
    <w:rsid w:val="008E458D"/>
    <w:rsid w:val="008E4C46"/>
    <w:rsid w:val="008E4F2F"/>
    <w:rsid w:val="008E523A"/>
    <w:rsid w:val="008E52EE"/>
    <w:rsid w:val="008E59AC"/>
    <w:rsid w:val="008E5C02"/>
    <w:rsid w:val="008E60B1"/>
    <w:rsid w:val="008E6279"/>
    <w:rsid w:val="008E64AF"/>
    <w:rsid w:val="008E6708"/>
    <w:rsid w:val="008E6919"/>
    <w:rsid w:val="008E6A9E"/>
    <w:rsid w:val="008E740D"/>
    <w:rsid w:val="008E7CAB"/>
    <w:rsid w:val="008E7EFD"/>
    <w:rsid w:val="008F11CC"/>
    <w:rsid w:val="008F134F"/>
    <w:rsid w:val="008F19D1"/>
    <w:rsid w:val="008F20C7"/>
    <w:rsid w:val="008F20D1"/>
    <w:rsid w:val="008F2469"/>
    <w:rsid w:val="008F2D30"/>
    <w:rsid w:val="008F3771"/>
    <w:rsid w:val="008F38C8"/>
    <w:rsid w:val="008F39D7"/>
    <w:rsid w:val="008F3EFB"/>
    <w:rsid w:val="008F4498"/>
    <w:rsid w:val="008F45B3"/>
    <w:rsid w:val="008F4873"/>
    <w:rsid w:val="008F4A4E"/>
    <w:rsid w:val="008F4CDE"/>
    <w:rsid w:val="008F5B89"/>
    <w:rsid w:val="008F6307"/>
    <w:rsid w:val="008F6310"/>
    <w:rsid w:val="008F659E"/>
    <w:rsid w:val="008F6757"/>
    <w:rsid w:val="008F6773"/>
    <w:rsid w:val="008F6A11"/>
    <w:rsid w:val="008F78AD"/>
    <w:rsid w:val="008F7973"/>
    <w:rsid w:val="008F7AB7"/>
    <w:rsid w:val="009002A5"/>
    <w:rsid w:val="0090076A"/>
    <w:rsid w:val="009007EA"/>
    <w:rsid w:val="00900A70"/>
    <w:rsid w:val="00902960"/>
    <w:rsid w:val="00902D9E"/>
    <w:rsid w:val="0090382E"/>
    <w:rsid w:val="00903E43"/>
    <w:rsid w:val="00903E85"/>
    <w:rsid w:val="00904678"/>
    <w:rsid w:val="009047D6"/>
    <w:rsid w:val="00904B00"/>
    <w:rsid w:val="00904E95"/>
    <w:rsid w:val="00904ED3"/>
    <w:rsid w:val="009053A4"/>
    <w:rsid w:val="0090576F"/>
    <w:rsid w:val="009057DB"/>
    <w:rsid w:val="0090598E"/>
    <w:rsid w:val="00905AC6"/>
    <w:rsid w:val="00905C44"/>
    <w:rsid w:val="00905E67"/>
    <w:rsid w:val="0090637D"/>
    <w:rsid w:val="0090687C"/>
    <w:rsid w:val="00907198"/>
    <w:rsid w:val="0090747F"/>
    <w:rsid w:val="00907896"/>
    <w:rsid w:val="009079B0"/>
    <w:rsid w:val="00910133"/>
    <w:rsid w:val="0091025B"/>
    <w:rsid w:val="00910508"/>
    <w:rsid w:val="009105CF"/>
    <w:rsid w:val="0091083F"/>
    <w:rsid w:val="009118BF"/>
    <w:rsid w:val="009118D2"/>
    <w:rsid w:val="00911CD1"/>
    <w:rsid w:val="00911F18"/>
    <w:rsid w:val="00911F7E"/>
    <w:rsid w:val="009120C5"/>
    <w:rsid w:val="009122B6"/>
    <w:rsid w:val="0091336D"/>
    <w:rsid w:val="009136F6"/>
    <w:rsid w:val="00913B3D"/>
    <w:rsid w:val="00913B5F"/>
    <w:rsid w:val="00914177"/>
    <w:rsid w:val="009145DB"/>
    <w:rsid w:val="009149F4"/>
    <w:rsid w:val="00914EED"/>
    <w:rsid w:val="0091519E"/>
    <w:rsid w:val="0091549A"/>
    <w:rsid w:val="009154B6"/>
    <w:rsid w:val="00915541"/>
    <w:rsid w:val="00915C5B"/>
    <w:rsid w:val="00915D70"/>
    <w:rsid w:val="00916617"/>
    <w:rsid w:val="00916B88"/>
    <w:rsid w:val="00916CBC"/>
    <w:rsid w:val="009170E0"/>
    <w:rsid w:val="0091757D"/>
    <w:rsid w:val="00917CB3"/>
    <w:rsid w:val="0092025D"/>
    <w:rsid w:val="0092086F"/>
    <w:rsid w:val="00920E57"/>
    <w:rsid w:val="009211BB"/>
    <w:rsid w:val="009214AE"/>
    <w:rsid w:val="009215D9"/>
    <w:rsid w:val="009225ED"/>
    <w:rsid w:val="009226F9"/>
    <w:rsid w:val="009226FC"/>
    <w:rsid w:val="00922A53"/>
    <w:rsid w:val="00922FD0"/>
    <w:rsid w:val="009238CA"/>
    <w:rsid w:val="00923AD3"/>
    <w:rsid w:val="00923C15"/>
    <w:rsid w:val="00923D73"/>
    <w:rsid w:val="009242C9"/>
    <w:rsid w:val="009245EF"/>
    <w:rsid w:val="009246F8"/>
    <w:rsid w:val="009252FE"/>
    <w:rsid w:val="00925717"/>
    <w:rsid w:val="0092574F"/>
    <w:rsid w:val="0092575B"/>
    <w:rsid w:val="00925D30"/>
    <w:rsid w:val="00925EEF"/>
    <w:rsid w:val="00925FDF"/>
    <w:rsid w:val="009260EB"/>
    <w:rsid w:val="009269AC"/>
    <w:rsid w:val="00926CF8"/>
    <w:rsid w:val="00926DB0"/>
    <w:rsid w:val="00926E85"/>
    <w:rsid w:val="0092744A"/>
    <w:rsid w:val="009276F6"/>
    <w:rsid w:val="00927782"/>
    <w:rsid w:val="00927A74"/>
    <w:rsid w:val="00927B4E"/>
    <w:rsid w:val="00927CCF"/>
    <w:rsid w:val="00930602"/>
    <w:rsid w:val="00930B3E"/>
    <w:rsid w:val="00930EDA"/>
    <w:rsid w:val="009318CF"/>
    <w:rsid w:val="00931995"/>
    <w:rsid w:val="009319D6"/>
    <w:rsid w:val="00931C28"/>
    <w:rsid w:val="00931E08"/>
    <w:rsid w:val="00932267"/>
    <w:rsid w:val="009327F0"/>
    <w:rsid w:val="009329F2"/>
    <w:rsid w:val="00932A99"/>
    <w:rsid w:val="0093325C"/>
    <w:rsid w:val="00933413"/>
    <w:rsid w:val="009343BB"/>
    <w:rsid w:val="00934A92"/>
    <w:rsid w:val="00934BCB"/>
    <w:rsid w:val="0093522C"/>
    <w:rsid w:val="009352C1"/>
    <w:rsid w:val="00935383"/>
    <w:rsid w:val="00935805"/>
    <w:rsid w:val="00935B08"/>
    <w:rsid w:val="00935BD4"/>
    <w:rsid w:val="00936053"/>
    <w:rsid w:val="00936AE5"/>
    <w:rsid w:val="00936AE6"/>
    <w:rsid w:val="00936DE9"/>
    <w:rsid w:val="00936E8D"/>
    <w:rsid w:val="0093711D"/>
    <w:rsid w:val="009372DF"/>
    <w:rsid w:val="009373E7"/>
    <w:rsid w:val="00937537"/>
    <w:rsid w:val="009375CC"/>
    <w:rsid w:val="00937A0A"/>
    <w:rsid w:val="00937ECF"/>
    <w:rsid w:val="009406C1"/>
    <w:rsid w:val="009407C6"/>
    <w:rsid w:val="00940DE0"/>
    <w:rsid w:val="00940F7F"/>
    <w:rsid w:val="00941359"/>
    <w:rsid w:val="0094159B"/>
    <w:rsid w:val="00941E8D"/>
    <w:rsid w:val="0094218E"/>
    <w:rsid w:val="00942606"/>
    <w:rsid w:val="0094274A"/>
    <w:rsid w:val="009427C4"/>
    <w:rsid w:val="00942ABC"/>
    <w:rsid w:val="00942D4F"/>
    <w:rsid w:val="00942F9E"/>
    <w:rsid w:val="00942FBA"/>
    <w:rsid w:val="009433BB"/>
    <w:rsid w:val="00944206"/>
    <w:rsid w:val="00944258"/>
    <w:rsid w:val="00944538"/>
    <w:rsid w:val="0094454D"/>
    <w:rsid w:val="00944984"/>
    <w:rsid w:val="00944B39"/>
    <w:rsid w:val="00944CD3"/>
    <w:rsid w:val="009457F4"/>
    <w:rsid w:val="00945B92"/>
    <w:rsid w:val="00945F22"/>
    <w:rsid w:val="00945FB6"/>
    <w:rsid w:val="0094621F"/>
    <w:rsid w:val="00946570"/>
    <w:rsid w:val="00946DD1"/>
    <w:rsid w:val="00946EED"/>
    <w:rsid w:val="00947B1C"/>
    <w:rsid w:val="0095005F"/>
    <w:rsid w:val="009500A6"/>
    <w:rsid w:val="0095025A"/>
    <w:rsid w:val="009502F4"/>
    <w:rsid w:val="00950519"/>
    <w:rsid w:val="009509F3"/>
    <w:rsid w:val="00950D09"/>
    <w:rsid w:val="009510E1"/>
    <w:rsid w:val="009515F3"/>
    <w:rsid w:val="009517DD"/>
    <w:rsid w:val="009518D4"/>
    <w:rsid w:val="00951A32"/>
    <w:rsid w:val="0095236F"/>
    <w:rsid w:val="009523AA"/>
    <w:rsid w:val="009523FB"/>
    <w:rsid w:val="0095245F"/>
    <w:rsid w:val="00953104"/>
    <w:rsid w:val="0095334F"/>
    <w:rsid w:val="00953388"/>
    <w:rsid w:val="0095353B"/>
    <w:rsid w:val="00953628"/>
    <w:rsid w:val="009537FB"/>
    <w:rsid w:val="00954200"/>
    <w:rsid w:val="009546E1"/>
    <w:rsid w:val="009549E2"/>
    <w:rsid w:val="00955226"/>
    <w:rsid w:val="00955961"/>
    <w:rsid w:val="00955DF6"/>
    <w:rsid w:val="0095672C"/>
    <w:rsid w:val="00956BE1"/>
    <w:rsid w:val="00956F17"/>
    <w:rsid w:val="00956F66"/>
    <w:rsid w:val="0095796C"/>
    <w:rsid w:val="00957A09"/>
    <w:rsid w:val="00957A66"/>
    <w:rsid w:val="00960916"/>
    <w:rsid w:val="0096091D"/>
    <w:rsid w:val="00960B61"/>
    <w:rsid w:val="00960FAE"/>
    <w:rsid w:val="0096114F"/>
    <w:rsid w:val="009617C8"/>
    <w:rsid w:val="009624FB"/>
    <w:rsid w:val="0096277A"/>
    <w:rsid w:val="0096278C"/>
    <w:rsid w:val="0096296C"/>
    <w:rsid w:val="009629AA"/>
    <w:rsid w:val="00962A3B"/>
    <w:rsid w:val="00962A6F"/>
    <w:rsid w:val="00962BAD"/>
    <w:rsid w:val="0096329B"/>
    <w:rsid w:val="00963370"/>
    <w:rsid w:val="009634E6"/>
    <w:rsid w:val="00963542"/>
    <w:rsid w:val="00963EB2"/>
    <w:rsid w:val="00964225"/>
    <w:rsid w:val="00964406"/>
    <w:rsid w:val="00965020"/>
    <w:rsid w:val="00965059"/>
    <w:rsid w:val="00965F44"/>
    <w:rsid w:val="0096610B"/>
    <w:rsid w:val="00966B1E"/>
    <w:rsid w:val="009670EB"/>
    <w:rsid w:val="0096717D"/>
    <w:rsid w:val="0096740A"/>
    <w:rsid w:val="00967934"/>
    <w:rsid w:val="00967C29"/>
    <w:rsid w:val="00967E81"/>
    <w:rsid w:val="009706A0"/>
    <w:rsid w:val="00970825"/>
    <w:rsid w:val="009708E1"/>
    <w:rsid w:val="00970AD2"/>
    <w:rsid w:val="0097136A"/>
    <w:rsid w:val="00971719"/>
    <w:rsid w:val="00971A44"/>
    <w:rsid w:val="00972239"/>
    <w:rsid w:val="00972646"/>
    <w:rsid w:val="0097293F"/>
    <w:rsid w:val="00972E58"/>
    <w:rsid w:val="00973A14"/>
    <w:rsid w:val="00973A79"/>
    <w:rsid w:val="009747F7"/>
    <w:rsid w:val="00974BE9"/>
    <w:rsid w:val="00974C2D"/>
    <w:rsid w:val="009752BF"/>
    <w:rsid w:val="00975E80"/>
    <w:rsid w:val="009765AD"/>
    <w:rsid w:val="0097676D"/>
    <w:rsid w:val="009769E8"/>
    <w:rsid w:val="00976C5E"/>
    <w:rsid w:val="00976E60"/>
    <w:rsid w:val="009775CC"/>
    <w:rsid w:val="00977912"/>
    <w:rsid w:val="00977AC8"/>
    <w:rsid w:val="00980256"/>
    <w:rsid w:val="0098042F"/>
    <w:rsid w:val="0098055E"/>
    <w:rsid w:val="0098126F"/>
    <w:rsid w:val="009815FD"/>
    <w:rsid w:val="00981717"/>
    <w:rsid w:val="00981AD5"/>
    <w:rsid w:val="00981B61"/>
    <w:rsid w:val="009823AA"/>
    <w:rsid w:val="009824ED"/>
    <w:rsid w:val="00982D8A"/>
    <w:rsid w:val="00983443"/>
    <w:rsid w:val="0098395A"/>
    <w:rsid w:val="009843B2"/>
    <w:rsid w:val="00984664"/>
    <w:rsid w:val="00984983"/>
    <w:rsid w:val="00984CD7"/>
    <w:rsid w:val="00984F48"/>
    <w:rsid w:val="00985582"/>
    <w:rsid w:val="00985D80"/>
    <w:rsid w:val="009864F3"/>
    <w:rsid w:val="00986879"/>
    <w:rsid w:val="00986A10"/>
    <w:rsid w:val="00986BA6"/>
    <w:rsid w:val="00986F09"/>
    <w:rsid w:val="00987258"/>
    <w:rsid w:val="0098745D"/>
    <w:rsid w:val="00987EE7"/>
    <w:rsid w:val="009905A8"/>
    <w:rsid w:val="00990E9E"/>
    <w:rsid w:val="00990ED3"/>
    <w:rsid w:val="0099228D"/>
    <w:rsid w:val="009926E2"/>
    <w:rsid w:val="00992860"/>
    <w:rsid w:val="00992CB1"/>
    <w:rsid w:val="00992E17"/>
    <w:rsid w:val="00992E2E"/>
    <w:rsid w:val="009931E8"/>
    <w:rsid w:val="00993223"/>
    <w:rsid w:val="00993452"/>
    <w:rsid w:val="0099355C"/>
    <w:rsid w:val="00993563"/>
    <w:rsid w:val="00993AC8"/>
    <w:rsid w:val="00993BD0"/>
    <w:rsid w:val="009942B7"/>
    <w:rsid w:val="009943B7"/>
    <w:rsid w:val="009944D7"/>
    <w:rsid w:val="00994943"/>
    <w:rsid w:val="00994953"/>
    <w:rsid w:val="00994E6B"/>
    <w:rsid w:val="00995185"/>
    <w:rsid w:val="009958BD"/>
    <w:rsid w:val="00995C2D"/>
    <w:rsid w:val="00997288"/>
    <w:rsid w:val="00997791"/>
    <w:rsid w:val="00997F9E"/>
    <w:rsid w:val="009A0826"/>
    <w:rsid w:val="009A25D7"/>
    <w:rsid w:val="009A2C59"/>
    <w:rsid w:val="009A3239"/>
    <w:rsid w:val="009A3861"/>
    <w:rsid w:val="009A434E"/>
    <w:rsid w:val="009A4474"/>
    <w:rsid w:val="009A44EA"/>
    <w:rsid w:val="009A450A"/>
    <w:rsid w:val="009A48FE"/>
    <w:rsid w:val="009A4998"/>
    <w:rsid w:val="009A4ACE"/>
    <w:rsid w:val="009A4B51"/>
    <w:rsid w:val="009A4C0C"/>
    <w:rsid w:val="009A50D4"/>
    <w:rsid w:val="009A5117"/>
    <w:rsid w:val="009A5509"/>
    <w:rsid w:val="009A5742"/>
    <w:rsid w:val="009A60B2"/>
    <w:rsid w:val="009A685C"/>
    <w:rsid w:val="009A6F82"/>
    <w:rsid w:val="009A7329"/>
    <w:rsid w:val="009A771D"/>
    <w:rsid w:val="009B045F"/>
    <w:rsid w:val="009B070D"/>
    <w:rsid w:val="009B0EA9"/>
    <w:rsid w:val="009B18F3"/>
    <w:rsid w:val="009B1913"/>
    <w:rsid w:val="009B1F43"/>
    <w:rsid w:val="009B2E29"/>
    <w:rsid w:val="009B32AA"/>
    <w:rsid w:val="009B32F0"/>
    <w:rsid w:val="009B3A91"/>
    <w:rsid w:val="009B45BA"/>
    <w:rsid w:val="009B45DA"/>
    <w:rsid w:val="009B4C2C"/>
    <w:rsid w:val="009B4C97"/>
    <w:rsid w:val="009B4F7D"/>
    <w:rsid w:val="009B50CD"/>
    <w:rsid w:val="009B524E"/>
    <w:rsid w:val="009B5B2C"/>
    <w:rsid w:val="009B5E32"/>
    <w:rsid w:val="009B60DE"/>
    <w:rsid w:val="009B6C4C"/>
    <w:rsid w:val="009B707F"/>
    <w:rsid w:val="009B70F2"/>
    <w:rsid w:val="009B723D"/>
    <w:rsid w:val="009B7EF6"/>
    <w:rsid w:val="009B7F21"/>
    <w:rsid w:val="009C0750"/>
    <w:rsid w:val="009C0D83"/>
    <w:rsid w:val="009C1489"/>
    <w:rsid w:val="009C19FF"/>
    <w:rsid w:val="009C1A21"/>
    <w:rsid w:val="009C1CF3"/>
    <w:rsid w:val="009C1EBB"/>
    <w:rsid w:val="009C1EF5"/>
    <w:rsid w:val="009C208D"/>
    <w:rsid w:val="009C2530"/>
    <w:rsid w:val="009C27C8"/>
    <w:rsid w:val="009C2F55"/>
    <w:rsid w:val="009C3374"/>
    <w:rsid w:val="009C46AE"/>
    <w:rsid w:val="009C4C80"/>
    <w:rsid w:val="009C5064"/>
    <w:rsid w:val="009C514B"/>
    <w:rsid w:val="009C5B07"/>
    <w:rsid w:val="009C5C3D"/>
    <w:rsid w:val="009C62FF"/>
    <w:rsid w:val="009C65A6"/>
    <w:rsid w:val="009C67B5"/>
    <w:rsid w:val="009C67E7"/>
    <w:rsid w:val="009C6887"/>
    <w:rsid w:val="009C6A48"/>
    <w:rsid w:val="009C6C3A"/>
    <w:rsid w:val="009C72AA"/>
    <w:rsid w:val="009C72FA"/>
    <w:rsid w:val="009C75A0"/>
    <w:rsid w:val="009C7926"/>
    <w:rsid w:val="009C7E48"/>
    <w:rsid w:val="009D0644"/>
    <w:rsid w:val="009D064D"/>
    <w:rsid w:val="009D0948"/>
    <w:rsid w:val="009D0C15"/>
    <w:rsid w:val="009D1290"/>
    <w:rsid w:val="009D21DC"/>
    <w:rsid w:val="009D2325"/>
    <w:rsid w:val="009D2953"/>
    <w:rsid w:val="009D33AC"/>
    <w:rsid w:val="009D3970"/>
    <w:rsid w:val="009D3D80"/>
    <w:rsid w:val="009D45A7"/>
    <w:rsid w:val="009D47AC"/>
    <w:rsid w:val="009D4BC1"/>
    <w:rsid w:val="009D4C83"/>
    <w:rsid w:val="009D4CDD"/>
    <w:rsid w:val="009D5081"/>
    <w:rsid w:val="009D5984"/>
    <w:rsid w:val="009D5A68"/>
    <w:rsid w:val="009D6265"/>
    <w:rsid w:val="009D62B5"/>
    <w:rsid w:val="009D6B83"/>
    <w:rsid w:val="009D72E0"/>
    <w:rsid w:val="009D757B"/>
    <w:rsid w:val="009D7C91"/>
    <w:rsid w:val="009D7F71"/>
    <w:rsid w:val="009E05BF"/>
    <w:rsid w:val="009E0611"/>
    <w:rsid w:val="009E07F1"/>
    <w:rsid w:val="009E0A29"/>
    <w:rsid w:val="009E0E0A"/>
    <w:rsid w:val="009E0F9E"/>
    <w:rsid w:val="009E1EB6"/>
    <w:rsid w:val="009E233F"/>
    <w:rsid w:val="009E2AA2"/>
    <w:rsid w:val="009E2F28"/>
    <w:rsid w:val="009E32C6"/>
    <w:rsid w:val="009E34C5"/>
    <w:rsid w:val="009E3753"/>
    <w:rsid w:val="009E3BD2"/>
    <w:rsid w:val="009E3C9A"/>
    <w:rsid w:val="009E4216"/>
    <w:rsid w:val="009E4708"/>
    <w:rsid w:val="009E4AF9"/>
    <w:rsid w:val="009E5025"/>
    <w:rsid w:val="009E5094"/>
    <w:rsid w:val="009E523D"/>
    <w:rsid w:val="009E5578"/>
    <w:rsid w:val="009E6719"/>
    <w:rsid w:val="009E6F74"/>
    <w:rsid w:val="009E72FC"/>
    <w:rsid w:val="009E7E17"/>
    <w:rsid w:val="009F0311"/>
    <w:rsid w:val="009F066C"/>
    <w:rsid w:val="009F0CFF"/>
    <w:rsid w:val="009F10CF"/>
    <w:rsid w:val="009F10DF"/>
    <w:rsid w:val="009F1C90"/>
    <w:rsid w:val="009F1F52"/>
    <w:rsid w:val="009F1F91"/>
    <w:rsid w:val="009F2387"/>
    <w:rsid w:val="009F27BB"/>
    <w:rsid w:val="009F29E2"/>
    <w:rsid w:val="009F301F"/>
    <w:rsid w:val="009F3203"/>
    <w:rsid w:val="009F32DA"/>
    <w:rsid w:val="009F33C7"/>
    <w:rsid w:val="009F371E"/>
    <w:rsid w:val="009F37A3"/>
    <w:rsid w:val="009F383B"/>
    <w:rsid w:val="009F3A14"/>
    <w:rsid w:val="009F3B97"/>
    <w:rsid w:val="009F3BEA"/>
    <w:rsid w:val="009F42E0"/>
    <w:rsid w:val="009F45A0"/>
    <w:rsid w:val="009F51E0"/>
    <w:rsid w:val="009F5264"/>
    <w:rsid w:val="009F528E"/>
    <w:rsid w:val="009F59DF"/>
    <w:rsid w:val="009F5C4F"/>
    <w:rsid w:val="009F5D5F"/>
    <w:rsid w:val="009F5DC7"/>
    <w:rsid w:val="009F5F91"/>
    <w:rsid w:val="009F6184"/>
    <w:rsid w:val="009F6F4A"/>
    <w:rsid w:val="009F773E"/>
    <w:rsid w:val="009F7CA3"/>
    <w:rsid w:val="009F7EB5"/>
    <w:rsid w:val="00A001D3"/>
    <w:rsid w:val="00A00520"/>
    <w:rsid w:val="00A0052B"/>
    <w:rsid w:val="00A005EC"/>
    <w:rsid w:val="00A00613"/>
    <w:rsid w:val="00A00FC5"/>
    <w:rsid w:val="00A01850"/>
    <w:rsid w:val="00A020EA"/>
    <w:rsid w:val="00A02384"/>
    <w:rsid w:val="00A0244E"/>
    <w:rsid w:val="00A024E0"/>
    <w:rsid w:val="00A029B5"/>
    <w:rsid w:val="00A02C7B"/>
    <w:rsid w:val="00A02ECF"/>
    <w:rsid w:val="00A031F9"/>
    <w:rsid w:val="00A032D9"/>
    <w:rsid w:val="00A033BD"/>
    <w:rsid w:val="00A03572"/>
    <w:rsid w:val="00A03E61"/>
    <w:rsid w:val="00A04297"/>
    <w:rsid w:val="00A044BF"/>
    <w:rsid w:val="00A04E63"/>
    <w:rsid w:val="00A04FEF"/>
    <w:rsid w:val="00A05062"/>
    <w:rsid w:val="00A0576E"/>
    <w:rsid w:val="00A0583B"/>
    <w:rsid w:val="00A05ADD"/>
    <w:rsid w:val="00A05EC9"/>
    <w:rsid w:val="00A069CE"/>
    <w:rsid w:val="00A07459"/>
    <w:rsid w:val="00A074E9"/>
    <w:rsid w:val="00A07905"/>
    <w:rsid w:val="00A07E1A"/>
    <w:rsid w:val="00A07FC5"/>
    <w:rsid w:val="00A10BD1"/>
    <w:rsid w:val="00A10E60"/>
    <w:rsid w:val="00A1135D"/>
    <w:rsid w:val="00A11425"/>
    <w:rsid w:val="00A1196B"/>
    <w:rsid w:val="00A11C09"/>
    <w:rsid w:val="00A11FB7"/>
    <w:rsid w:val="00A12323"/>
    <w:rsid w:val="00A1234C"/>
    <w:rsid w:val="00A123D1"/>
    <w:rsid w:val="00A12C89"/>
    <w:rsid w:val="00A12CB1"/>
    <w:rsid w:val="00A12FAD"/>
    <w:rsid w:val="00A12FCF"/>
    <w:rsid w:val="00A130E6"/>
    <w:rsid w:val="00A149AA"/>
    <w:rsid w:val="00A14C2B"/>
    <w:rsid w:val="00A150AC"/>
    <w:rsid w:val="00A151C7"/>
    <w:rsid w:val="00A15845"/>
    <w:rsid w:val="00A158C5"/>
    <w:rsid w:val="00A160EF"/>
    <w:rsid w:val="00A16530"/>
    <w:rsid w:val="00A1713C"/>
    <w:rsid w:val="00A177DD"/>
    <w:rsid w:val="00A177FF"/>
    <w:rsid w:val="00A17CC0"/>
    <w:rsid w:val="00A17E19"/>
    <w:rsid w:val="00A20100"/>
    <w:rsid w:val="00A20291"/>
    <w:rsid w:val="00A2071C"/>
    <w:rsid w:val="00A209A3"/>
    <w:rsid w:val="00A20A67"/>
    <w:rsid w:val="00A20DDE"/>
    <w:rsid w:val="00A21863"/>
    <w:rsid w:val="00A21DE3"/>
    <w:rsid w:val="00A22DE6"/>
    <w:rsid w:val="00A231F9"/>
    <w:rsid w:val="00A23248"/>
    <w:rsid w:val="00A23F43"/>
    <w:rsid w:val="00A24440"/>
    <w:rsid w:val="00A24D01"/>
    <w:rsid w:val="00A24EB7"/>
    <w:rsid w:val="00A25093"/>
    <w:rsid w:val="00A25253"/>
    <w:rsid w:val="00A2558E"/>
    <w:rsid w:val="00A25F53"/>
    <w:rsid w:val="00A2688F"/>
    <w:rsid w:val="00A269E8"/>
    <w:rsid w:val="00A26A30"/>
    <w:rsid w:val="00A2744C"/>
    <w:rsid w:val="00A278B9"/>
    <w:rsid w:val="00A306DF"/>
    <w:rsid w:val="00A30970"/>
    <w:rsid w:val="00A310D7"/>
    <w:rsid w:val="00A31A76"/>
    <w:rsid w:val="00A31DCA"/>
    <w:rsid w:val="00A32598"/>
    <w:rsid w:val="00A32798"/>
    <w:rsid w:val="00A32838"/>
    <w:rsid w:val="00A33F11"/>
    <w:rsid w:val="00A34231"/>
    <w:rsid w:val="00A3432A"/>
    <w:rsid w:val="00A34B99"/>
    <w:rsid w:val="00A35378"/>
    <w:rsid w:val="00A353CC"/>
    <w:rsid w:val="00A35D51"/>
    <w:rsid w:val="00A35DEA"/>
    <w:rsid w:val="00A35E2A"/>
    <w:rsid w:val="00A3623A"/>
    <w:rsid w:val="00A36ADF"/>
    <w:rsid w:val="00A36D51"/>
    <w:rsid w:val="00A36EB6"/>
    <w:rsid w:val="00A37350"/>
    <w:rsid w:val="00A406AD"/>
    <w:rsid w:val="00A40DD0"/>
    <w:rsid w:val="00A40F76"/>
    <w:rsid w:val="00A4116C"/>
    <w:rsid w:val="00A412A3"/>
    <w:rsid w:val="00A41442"/>
    <w:rsid w:val="00A41B0B"/>
    <w:rsid w:val="00A41D9B"/>
    <w:rsid w:val="00A42397"/>
    <w:rsid w:val="00A42515"/>
    <w:rsid w:val="00A42F6E"/>
    <w:rsid w:val="00A432CE"/>
    <w:rsid w:val="00A438A0"/>
    <w:rsid w:val="00A43A89"/>
    <w:rsid w:val="00A43B5A"/>
    <w:rsid w:val="00A43EBE"/>
    <w:rsid w:val="00A43F8E"/>
    <w:rsid w:val="00A442EA"/>
    <w:rsid w:val="00A443AC"/>
    <w:rsid w:val="00A45370"/>
    <w:rsid w:val="00A45608"/>
    <w:rsid w:val="00A45649"/>
    <w:rsid w:val="00A4582E"/>
    <w:rsid w:val="00A45AE8"/>
    <w:rsid w:val="00A45DD3"/>
    <w:rsid w:val="00A45EEA"/>
    <w:rsid w:val="00A46205"/>
    <w:rsid w:val="00A470C3"/>
    <w:rsid w:val="00A471DF"/>
    <w:rsid w:val="00A47392"/>
    <w:rsid w:val="00A4752F"/>
    <w:rsid w:val="00A47922"/>
    <w:rsid w:val="00A479A5"/>
    <w:rsid w:val="00A47EA2"/>
    <w:rsid w:val="00A47FDE"/>
    <w:rsid w:val="00A50109"/>
    <w:rsid w:val="00A509FC"/>
    <w:rsid w:val="00A510AA"/>
    <w:rsid w:val="00A51F2D"/>
    <w:rsid w:val="00A53BE5"/>
    <w:rsid w:val="00A54462"/>
    <w:rsid w:val="00A544AD"/>
    <w:rsid w:val="00A55113"/>
    <w:rsid w:val="00A556B8"/>
    <w:rsid w:val="00A5571D"/>
    <w:rsid w:val="00A558D8"/>
    <w:rsid w:val="00A55913"/>
    <w:rsid w:val="00A562B3"/>
    <w:rsid w:val="00A562F4"/>
    <w:rsid w:val="00A5669C"/>
    <w:rsid w:val="00A56B16"/>
    <w:rsid w:val="00A56CFC"/>
    <w:rsid w:val="00A570A6"/>
    <w:rsid w:val="00A57A2A"/>
    <w:rsid w:val="00A57BA4"/>
    <w:rsid w:val="00A60250"/>
    <w:rsid w:val="00A60CCE"/>
    <w:rsid w:val="00A60DB4"/>
    <w:rsid w:val="00A61622"/>
    <w:rsid w:val="00A61FF4"/>
    <w:rsid w:val="00A621FB"/>
    <w:rsid w:val="00A622C8"/>
    <w:rsid w:val="00A623E1"/>
    <w:rsid w:val="00A62636"/>
    <w:rsid w:val="00A62CAE"/>
    <w:rsid w:val="00A63BFC"/>
    <w:rsid w:val="00A63EB4"/>
    <w:rsid w:val="00A63EBF"/>
    <w:rsid w:val="00A63F11"/>
    <w:rsid w:val="00A64032"/>
    <w:rsid w:val="00A64049"/>
    <w:rsid w:val="00A640EE"/>
    <w:rsid w:val="00A64B0C"/>
    <w:rsid w:val="00A652B2"/>
    <w:rsid w:val="00A657BA"/>
    <w:rsid w:val="00A6591D"/>
    <w:rsid w:val="00A65971"/>
    <w:rsid w:val="00A661F6"/>
    <w:rsid w:val="00A663C3"/>
    <w:rsid w:val="00A666F0"/>
    <w:rsid w:val="00A6695F"/>
    <w:rsid w:val="00A67357"/>
    <w:rsid w:val="00A67580"/>
    <w:rsid w:val="00A67584"/>
    <w:rsid w:val="00A67BCC"/>
    <w:rsid w:val="00A67DE3"/>
    <w:rsid w:val="00A70305"/>
    <w:rsid w:val="00A708ED"/>
    <w:rsid w:val="00A70E2C"/>
    <w:rsid w:val="00A7217B"/>
    <w:rsid w:val="00A72336"/>
    <w:rsid w:val="00A72BDE"/>
    <w:rsid w:val="00A72D01"/>
    <w:rsid w:val="00A72D88"/>
    <w:rsid w:val="00A72E7C"/>
    <w:rsid w:val="00A7375E"/>
    <w:rsid w:val="00A73DEB"/>
    <w:rsid w:val="00A74945"/>
    <w:rsid w:val="00A74B55"/>
    <w:rsid w:val="00A74CF4"/>
    <w:rsid w:val="00A74E45"/>
    <w:rsid w:val="00A7565F"/>
    <w:rsid w:val="00A75903"/>
    <w:rsid w:val="00A75F13"/>
    <w:rsid w:val="00A76024"/>
    <w:rsid w:val="00A76146"/>
    <w:rsid w:val="00A76318"/>
    <w:rsid w:val="00A76738"/>
    <w:rsid w:val="00A76AE6"/>
    <w:rsid w:val="00A76CB4"/>
    <w:rsid w:val="00A76CCF"/>
    <w:rsid w:val="00A76FD9"/>
    <w:rsid w:val="00A778C1"/>
    <w:rsid w:val="00A8024D"/>
    <w:rsid w:val="00A804C9"/>
    <w:rsid w:val="00A80A8A"/>
    <w:rsid w:val="00A80A8D"/>
    <w:rsid w:val="00A80D92"/>
    <w:rsid w:val="00A815CE"/>
    <w:rsid w:val="00A8184E"/>
    <w:rsid w:val="00A818D4"/>
    <w:rsid w:val="00A81AA8"/>
    <w:rsid w:val="00A81D12"/>
    <w:rsid w:val="00A821DD"/>
    <w:rsid w:val="00A835D2"/>
    <w:rsid w:val="00A838FA"/>
    <w:rsid w:val="00A8478B"/>
    <w:rsid w:val="00A84868"/>
    <w:rsid w:val="00A84B23"/>
    <w:rsid w:val="00A84BC0"/>
    <w:rsid w:val="00A84C56"/>
    <w:rsid w:val="00A84EB6"/>
    <w:rsid w:val="00A85056"/>
    <w:rsid w:val="00A855A4"/>
    <w:rsid w:val="00A856D6"/>
    <w:rsid w:val="00A8577E"/>
    <w:rsid w:val="00A85B66"/>
    <w:rsid w:val="00A85DC8"/>
    <w:rsid w:val="00A86146"/>
    <w:rsid w:val="00A86704"/>
    <w:rsid w:val="00A86835"/>
    <w:rsid w:val="00A86C12"/>
    <w:rsid w:val="00A86D24"/>
    <w:rsid w:val="00A876BB"/>
    <w:rsid w:val="00A87812"/>
    <w:rsid w:val="00A90C61"/>
    <w:rsid w:val="00A90EF2"/>
    <w:rsid w:val="00A90F3C"/>
    <w:rsid w:val="00A9185C"/>
    <w:rsid w:val="00A91A0B"/>
    <w:rsid w:val="00A925E4"/>
    <w:rsid w:val="00A92907"/>
    <w:rsid w:val="00A9294C"/>
    <w:rsid w:val="00A92B3D"/>
    <w:rsid w:val="00A92CEC"/>
    <w:rsid w:val="00A92CF5"/>
    <w:rsid w:val="00A931CE"/>
    <w:rsid w:val="00A93205"/>
    <w:rsid w:val="00A9321B"/>
    <w:rsid w:val="00A939AD"/>
    <w:rsid w:val="00A93F1E"/>
    <w:rsid w:val="00A947CA"/>
    <w:rsid w:val="00A94D91"/>
    <w:rsid w:val="00A95205"/>
    <w:rsid w:val="00A954CB"/>
    <w:rsid w:val="00A954E4"/>
    <w:rsid w:val="00A95DA6"/>
    <w:rsid w:val="00A95FC4"/>
    <w:rsid w:val="00A967CB"/>
    <w:rsid w:val="00A968EA"/>
    <w:rsid w:val="00A96DF6"/>
    <w:rsid w:val="00A97382"/>
    <w:rsid w:val="00A97713"/>
    <w:rsid w:val="00A9798B"/>
    <w:rsid w:val="00A97B72"/>
    <w:rsid w:val="00A97ECF"/>
    <w:rsid w:val="00AA007A"/>
    <w:rsid w:val="00AA01E1"/>
    <w:rsid w:val="00AA0201"/>
    <w:rsid w:val="00AA12AB"/>
    <w:rsid w:val="00AA13FD"/>
    <w:rsid w:val="00AA140F"/>
    <w:rsid w:val="00AA1556"/>
    <w:rsid w:val="00AA2100"/>
    <w:rsid w:val="00AA225B"/>
    <w:rsid w:val="00AA246C"/>
    <w:rsid w:val="00AA264C"/>
    <w:rsid w:val="00AA372C"/>
    <w:rsid w:val="00AA37D0"/>
    <w:rsid w:val="00AA37DB"/>
    <w:rsid w:val="00AA39E3"/>
    <w:rsid w:val="00AA3C11"/>
    <w:rsid w:val="00AA3E47"/>
    <w:rsid w:val="00AA41A2"/>
    <w:rsid w:val="00AA47EE"/>
    <w:rsid w:val="00AA492C"/>
    <w:rsid w:val="00AA4B4C"/>
    <w:rsid w:val="00AA54CE"/>
    <w:rsid w:val="00AA54F6"/>
    <w:rsid w:val="00AA58F8"/>
    <w:rsid w:val="00AA5AFB"/>
    <w:rsid w:val="00AA5B7A"/>
    <w:rsid w:val="00AA5D49"/>
    <w:rsid w:val="00AA5F42"/>
    <w:rsid w:val="00AA63ED"/>
    <w:rsid w:val="00AA65D4"/>
    <w:rsid w:val="00AA712E"/>
    <w:rsid w:val="00AA72CC"/>
    <w:rsid w:val="00AA7732"/>
    <w:rsid w:val="00AA77B3"/>
    <w:rsid w:val="00AA7EF1"/>
    <w:rsid w:val="00AB004B"/>
    <w:rsid w:val="00AB11ED"/>
    <w:rsid w:val="00AB123F"/>
    <w:rsid w:val="00AB150B"/>
    <w:rsid w:val="00AB204C"/>
    <w:rsid w:val="00AB2E4A"/>
    <w:rsid w:val="00AB3000"/>
    <w:rsid w:val="00AB347E"/>
    <w:rsid w:val="00AB34AB"/>
    <w:rsid w:val="00AB3836"/>
    <w:rsid w:val="00AB3B82"/>
    <w:rsid w:val="00AB3CE3"/>
    <w:rsid w:val="00AB3D3B"/>
    <w:rsid w:val="00AB47D2"/>
    <w:rsid w:val="00AB4897"/>
    <w:rsid w:val="00AB4BD9"/>
    <w:rsid w:val="00AB4E4E"/>
    <w:rsid w:val="00AB5285"/>
    <w:rsid w:val="00AB52C1"/>
    <w:rsid w:val="00AB54EB"/>
    <w:rsid w:val="00AB5DCE"/>
    <w:rsid w:val="00AB626D"/>
    <w:rsid w:val="00AB6CC2"/>
    <w:rsid w:val="00AB7BD9"/>
    <w:rsid w:val="00AC02FC"/>
    <w:rsid w:val="00AC0820"/>
    <w:rsid w:val="00AC0E75"/>
    <w:rsid w:val="00AC1157"/>
    <w:rsid w:val="00AC117B"/>
    <w:rsid w:val="00AC1631"/>
    <w:rsid w:val="00AC1676"/>
    <w:rsid w:val="00AC198E"/>
    <w:rsid w:val="00AC1FCC"/>
    <w:rsid w:val="00AC25EA"/>
    <w:rsid w:val="00AC3768"/>
    <w:rsid w:val="00AC3797"/>
    <w:rsid w:val="00AC39CB"/>
    <w:rsid w:val="00AC4207"/>
    <w:rsid w:val="00AC442C"/>
    <w:rsid w:val="00AC4AB2"/>
    <w:rsid w:val="00AC523C"/>
    <w:rsid w:val="00AC526D"/>
    <w:rsid w:val="00AC5341"/>
    <w:rsid w:val="00AC545F"/>
    <w:rsid w:val="00AC5580"/>
    <w:rsid w:val="00AC5885"/>
    <w:rsid w:val="00AC5E42"/>
    <w:rsid w:val="00AC5E85"/>
    <w:rsid w:val="00AC5F31"/>
    <w:rsid w:val="00AC61E2"/>
    <w:rsid w:val="00AC63C5"/>
    <w:rsid w:val="00AC6775"/>
    <w:rsid w:val="00AC697A"/>
    <w:rsid w:val="00AC6DF6"/>
    <w:rsid w:val="00AC6EC1"/>
    <w:rsid w:val="00AC7068"/>
    <w:rsid w:val="00AC760E"/>
    <w:rsid w:val="00AC78A4"/>
    <w:rsid w:val="00AD077A"/>
    <w:rsid w:val="00AD0FBA"/>
    <w:rsid w:val="00AD102F"/>
    <w:rsid w:val="00AD12E5"/>
    <w:rsid w:val="00AD1528"/>
    <w:rsid w:val="00AD1C12"/>
    <w:rsid w:val="00AD1EC8"/>
    <w:rsid w:val="00AD24F3"/>
    <w:rsid w:val="00AD2630"/>
    <w:rsid w:val="00AD27CA"/>
    <w:rsid w:val="00AD3160"/>
    <w:rsid w:val="00AD3787"/>
    <w:rsid w:val="00AD3AF5"/>
    <w:rsid w:val="00AD3DD2"/>
    <w:rsid w:val="00AD4303"/>
    <w:rsid w:val="00AD44F1"/>
    <w:rsid w:val="00AD45E9"/>
    <w:rsid w:val="00AD48B8"/>
    <w:rsid w:val="00AD4FDE"/>
    <w:rsid w:val="00AD521A"/>
    <w:rsid w:val="00AD5C51"/>
    <w:rsid w:val="00AD5E8D"/>
    <w:rsid w:val="00AD6662"/>
    <w:rsid w:val="00AD6B21"/>
    <w:rsid w:val="00AD6BEC"/>
    <w:rsid w:val="00AD74D2"/>
    <w:rsid w:val="00AD7DE6"/>
    <w:rsid w:val="00AE0289"/>
    <w:rsid w:val="00AE14F6"/>
    <w:rsid w:val="00AE1BD0"/>
    <w:rsid w:val="00AE1C86"/>
    <w:rsid w:val="00AE1E76"/>
    <w:rsid w:val="00AE2558"/>
    <w:rsid w:val="00AE25D3"/>
    <w:rsid w:val="00AE2B59"/>
    <w:rsid w:val="00AE2C91"/>
    <w:rsid w:val="00AE2D15"/>
    <w:rsid w:val="00AE2FA2"/>
    <w:rsid w:val="00AE30EC"/>
    <w:rsid w:val="00AE32E6"/>
    <w:rsid w:val="00AE3393"/>
    <w:rsid w:val="00AE33CD"/>
    <w:rsid w:val="00AE389C"/>
    <w:rsid w:val="00AE422B"/>
    <w:rsid w:val="00AE46C3"/>
    <w:rsid w:val="00AE4D8C"/>
    <w:rsid w:val="00AE514E"/>
    <w:rsid w:val="00AE5358"/>
    <w:rsid w:val="00AE554A"/>
    <w:rsid w:val="00AE58CF"/>
    <w:rsid w:val="00AE5A59"/>
    <w:rsid w:val="00AE61CB"/>
    <w:rsid w:val="00AE64AF"/>
    <w:rsid w:val="00AE66F9"/>
    <w:rsid w:val="00AE795F"/>
    <w:rsid w:val="00AE7D3B"/>
    <w:rsid w:val="00AE7F33"/>
    <w:rsid w:val="00AF1317"/>
    <w:rsid w:val="00AF15B2"/>
    <w:rsid w:val="00AF17C4"/>
    <w:rsid w:val="00AF19F4"/>
    <w:rsid w:val="00AF1CFD"/>
    <w:rsid w:val="00AF1E60"/>
    <w:rsid w:val="00AF2312"/>
    <w:rsid w:val="00AF2398"/>
    <w:rsid w:val="00AF250D"/>
    <w:rsid w:val="00AF2A36"/>
    <w:rsid w:val="00AF2C14"/>
    <w:rsid w:val="00AF2CB0"/>
    <w:rsid w:val="00AF3A2D"/>
    <w:rsid w:val="00AF3F1A"/>
    <w:rsid w:val="00AF4262"/>
    <w:rsid w:val="00AF4B9B"/>
    <w:rsid w:val="00AF4C2A"/>
    <w:rsid w:val="00AF504E"/>
    <w:rsid w:val="00AF5994"/>
    <w:rsid w:val="00AF5EDB"/>
    <w:rsid w:val="00AF62BA"/>
    <w:rsid w:val="00AF67DF"/>
    <w:rsid w:val="00AF6DE0"/>
    <w:rsid w:val="00AF7356"/>
    <w:rsid w:val="00AF76D1"/>
    <w:rsid w:val="00AF7701"/>
    <w:rsid w:val="00AF78D0"/>
    <w:rsid w:val="00AF79F7"/>
    <w:rsid w:val="00AF7A72"/>
    <w:rsid w:val="00AF7C39"/>
    <w:rsid w:val="00AF7CAC"/>
    <w:rsid w:val="00B0076C"/>
    <w:rsid w:val="00B0102D"/>
    <w:rsid w:val="00B0111C"/>
    <w:rsid w:val="00B0188A"/>
    <w:rsid w:val="00B027C8"/>
    <w:rsid w:val="00B02A02"/>
    <w:rsid w:val="00B0302D"/>
    <w:rsid w:val="00B03774"/>
    <w:rsid w:val="00B04041"/>
    <w:rsid w:val="00B040B1"/>
    <w:rsid w:val="00B04360"/>
    <w:rsid w:val="00B04542"/>
    <w:rsid w:val="00B04CF3"/>
    <w:rsid w:val="00B04E11"/>
    <w:rsid w:val="00B0535F"/>
    <w:rsid w:val="00B05485"/>
    <w:rsid w:val="00B05755"/>
    <w:rsid w:val="00B06141"/>
    <w:rsid w:val="00B0710E"/>
    <w:rsid w:val="00B07B22"/>
    <w:rsid w:val="00B07EE5"/>
    <w:rsid w:val="00B100E0"/>
    <w:rsid w:val="00B1062A"/>
    <w:rsid w:val="00B10A57"/>
    <w:rsid w:val="00B10AF4"/>
    <w:rsid w:val="00B10C23"/>
    <w:rsid w:val="00B11231"/>
    <w:rsid w:val="00B11C1A"/>
    <w:rsid w:val="00B12367"/>
    <w:rsid w:val="00B1291C"/>
    <w:rsid w:val="00B12A49"/>
    <w:rsid w:val="00B13072"/>
    <w:rsid w:val="00B13E29"/>
    <w:rsid w:val="00B13FF7"/>
    <w:rsid w:val="00B1462A"/>
    <w:rsid w:val="00B1487B"/>
    <w:rsid w:val="00B14A7B"/>
    <w:rsid w:val="00B14BD0"/>
    <w:rsid w:val="00B14C78"/>
    <w:rsid w:val="00B15B2D"/>
    <w:rsid w:val="00B15CC5"/>
    <w:rsid w:val="00B15EB8"/>
    <w:rsid w:val="00B16067"/>
    <w:rsid w:val="00B16201"/>
    <w:rsid w:val="00B1628C"/>
    <w:rsid w:val="00B16AD2"/>
    <w:rsid w:val="00B16B15"/>
    <w:rsid w:val="00B17354"/>
    <w:rsid w:val="00B174DC"/>
    <w:rsid w:val="00B17505"/>
    <w:rsid w:val="00B179DE"/>
    <w:rsid w:val="00B17AEB"/>
    <w:rsid w:val="00B17C18"/>
    <w:rsid w:val="00B17E58"/>
    <w:rsid w:val="00B20D55"/>
    <w:rsid w:val="00B20DA2"/>
    <w:rsid w:val="00B2100B"/>
    <w:rsid w:val="00B21101"/>
    <w:rsid w:val="00B21297"/>
    <w:rsid w:val="00B21646"/>
    <w:rsid w:val="00B216D7"/>
    <w:rsid w:val="00B217DC"/>
    <w:rsid w:val="00B219E2"/>
    <w:rsid w:val="00B21A17"/>
    <w:rsid w:val="00B22366"/>
    <w:rsid w:val="00B2236F"/>
    <w:rsid w:val="00B23617"/>
    <w:rsid w:val="00B238A7"/>
    <w:rsid w:val="00B23C8A"/>
    <w:rsid w:val="00B24046"/>
    <w:rsid w:val="00B2417F"/>
    <w:rsid w:val="00B243F4"/>
    <w:rsid w:val="00B24B5A"/>
    <w:rsid w:val="00B24DCA"/>
    <w:rsid w:val="00B24E29"/>
    <w:rsid w:val="00B24EBE"/>
    <w:rsid w:val="00B2571E"/>
    <w:rsid w:val="00B25D0C"/>
    <w:rsid w:val="00B25DDD"/>
    <w:rsid w:val="00B25E24"/>
    <w:rsid w:val="00B2606F"/>
    <w:rsid w:val="00B2675B"/>
    <w:rsid w:val="00B26B8A"/>
    <w:rsid w:val="00B26D1B"/>
    <w:rsid w:val="00B26E61"/>
    <w:rsid w:val="00B276F9"/>
    <w:rsid w:val="00B2778D"/>
    <w:rsid w:val="00B27891"/>
    <w:rsid w:val="00B2796A"/>
    <w:rsid w:val="00B27D28"/>
    <w:rsid w:val="00B30070"/>
    <w:rsid w:val="00B30632"/>
    <w:rsid w:val="00B308AC"/>
    <w:rsid w:val="00B30FDE"/>
    <w:rsid w:val="00B319FD"/>
    <w:rsid w:val="00B32303"/>
    <w:rsid w:val="00B328D0"/>
    <w:rsid w:val="00B32929"/>
    <w:rsid w:val="00B3293B"/>
    <w:rsid w:val="00B3298C"/>
    <w:rsid w:val="00B33830"/>
    <w:rsid w:val="00B33C9F"/>
    <w:rsid w:val="00B33DC1"/>
    <w:rsid w:val="00B345D0"/>
    <w:rsid w:val="00B34C0C"/>
    <w:rsid w:val="00B350FF"/>
    <w:rsid w:val="00B355B1"/>
    <w:rsid w:val="00B35C0C"/>
    <w:rsid w:val="00B35CC0"/>
    <w:rsid w:val="00B36B6C"/>
    <w:rsid w:val="00B36C32"/>
    <w:rsid w:val="00B373A6"/>
    <w:rsid w:val="00B3773A"/>
    <w:rsid w:val="00B4013C"/>
    <w:rsid w:val="00B401AB"/>
    <w:rsid w:val="00B401FE"/>
    <w:rsid w:val="00B402B7"/>
    <w:rsid w:val="00B40567"/>
    <w:rsid w:val="00B406FE"/>
    <w:rsid w:val="00B40D5E"/>
    <w:rsid w:val="00B40DC8"/>
    <w:rsid w:val="00B41640"/>
    <w:rsid w:val="00B416BE"/>
    <w:rsid w:val="00B42224"/>
    <w:rsid w:val="00B423D3"/>
    <w:rsid w:val="00B424D5"/>
    <w:rsid w:val="00B42A43"/>
    <w:rsid w:val="00B432DF"/>
    <w:rsid w:val="00B433B3"/>
    <w:rsid w:val="00B43AB6"/>
    <w:rsid w:val="00B43F43"/>
    <w:rsid w:val="00B45061"/>
    <w:rsid w:val="00B4556D"/>
    <w:rsid w:val="00B4654F"/>
    <w:rsid w:val="00B47C49"/>
    <w:rsid w:val="00B47CF9"/>
    <w:rsid w:val="00B47D28"/>
    <w:rsid w:val="00B47EC4"/>
    <w:rsid w:val="00B502A7"/>
    <w:rsid w:val="00B502D9"/>
    <w:rsid w:val="00B50E6C"/>
    <w:rsid w:val="00B50F4F"/>
    <w:rsid w:val="00B50F80"/>
    <w:rsid w:val="00B5142D"/>
    <w:rsid w:val="00B52ACC"/>
    <w:rsid w:val="00B52DD1"/>
    <w:rsid w:val="00B543D7"/>
    <w:rsid w:val="00B54E6C"/>
    <w:rsid w:val="00B5532D"/>
    <w:rsid w:val="00B556D7"/>
    <w:rsid w:val="00B55967"/>
    <w:rsid w:val="00B5602D"/>
    <w:rsid w:val="00B5604C"/>
    <w:rsid w:val="00B563EE"/>
    <w:rsid w:val="00B56694"/>
    <w:rsid w:val="00B56A7A"/>
    <w:rsid w:val="00B56C92"/>
    <w:rsid w:val="00B57108"/>
    <w:rsid w:val="00B57147"/>
    <w:rsid w:val="00B57B6A"/>
    <w:rsid w:val="00B608ED"/>
    <w:rsid w:val="00B6118A"/>
    <w:rsid w:val="00B61C30"/>
    <w:rsid w:val="00B62012"/>
    <w:rsid w:val="00B622B2"/>
    <w:rsid w:val="00B62AA8"/>
    <w:rsid w:val="00B62D71"/>
    <w:rsid w:val="00B62FA1"/>
    <w:rsid w:val="00B63660"/>
    <w:rsid w:val="00B639AF"/>
    <w:rsid w:val="00B64818"/>
    <w:rsid w:val="00B64E06"/>
    <w:rsid w:val="00B65700"/>
    <w:rsid w:val="00B65BBB"/>
    <w:rsid w:val="00B65D5E"/>
    <w:rsid w:val="00B65DDB"/>
    <w:rsid w:val="00B66676"/>
    <w:rsid w:val="00B66AE2"/>
    <w:rsid w:val="00B67166"/>
    <w:rsid w:val="00B67A88"/>
    <w:rsid w:val="00B67B7A"/>
    <w:rsid w:val="00B70460"/>
    <w:rsid w:val="00B70818"/>
    <w:rsid w:val="00B70D01"/>
    <w:rsid w:val="00B70DF5"/>
    <w:rsid w:val="00B71394"/>
    <w:rsid w:val="00B71438"/>
    <w:rsid w:val="00B7155D"/>
    <w:rsid w:val="00B716ED"/>
    <w:rsid w:val="00B71728"/>
    <w:rsid w:val="00B72323"/>
    <w:rsid w:val="00B72434"/>
    <w:rsid w:val="00B7243D"/>
    <w:rsid w:val="00B72555"/>
    <w:rsid w:val="00B73699"/>
    <w:rsid w:val="00B73804"/>
    <w:rsid w:val="00B73D86"/>
    <w:rsid w:val="00B7417B"/>
    <w:rsid w:val="00B755CF"/>
    <w:rsid w:val="00B75B65"/>
    <w:rsid w:val="00B7656F"/>
    <w:rsid w:val="00B773DC"/>
    <w:rsid w:val="00B77477"/>
    <w:rsid w:val="00B77C82"/>
    <w:rsid w:val="00B77D1B"/>
    <w:rsid w:val="00B77FA7"/>
    <w:rsid w:val="00B80425"/>
    <w:rsid w:val="00B80881"/>
    <w:rsid w:val="00B80B34"/>
    <w:rsid w:val="00B80E08"/>
    <w:rsid w:val="00B80E60"/>
    <w:rsid w:val="00B81723"/>
    <w:rsid w:val="00B8189F"/>
    <w:rsid w:val="00B81BFB"/>
    <w:rsid w:val="00B820BA"/>
    <w:rsid w:val="00B82311"/>
    <w:rsid w:val="00B825FF"/>
    <w:rsid w:val="00B82892"/>
    <w:rsid w:val="00B82A76"/>
    <w:rsid w:val="00B82C98"/>
    <w:rsid w:val="00B82E70"/>
    <w:rsid w:val="00B82F13"/>
    <w:rsid w:val="00B82F4A"/>
    <w:rsid w:val="00B8390F"/>
    <w:rsid w:val="00B83A5A"/>
    <w:rsid w:val="00B83AB8"/>
    <w:rsid w:val="00B8485B"/>
    <w:rsid w:val="00B85C61"/>
    <w:rsid w:val="00B85D5C"/>
    <w:rsid w:val="00B86001"/>
    <w:rsid w:val="00B860B8"/>
    <w:rsid w:val="00B867AD"/>
    <w:rsid w:val="00B86A06"/>
    <w:rsid w:val="00B8728F"/>
    <w:rsid w:val="00B8788B"/>
    <w:rsid w:val="00B87C9C"/>
    <w:rsid w:val="00B90183"/>
    <w:rsid w:val="00B906BF"/>
    <w:rsid w:val="00B907A2"/>
    <w:rsid w:val="00B907B1"/>
    <w:rsid w:val="00B907C9"/>
    <w:rsid w:val="00B909CE"/>
    <w:rsid w:val="00B90A41"/>
    <w:rsid w:val="00B90BBF"/>
    <w:rsid w:val="00B90C2C"/>
    <w:rsid w:val="00B90D79"/>
    <w:rsid w:val="00B91220"/>
    <w:rsid w:val="00B91422"/>
    <w:rsid w:val="00B91A8F"/>
    <w:rsid w:val="00B91AB1"/>
    <w:rsid w:val="00B91E88"/>
    <w:rsid w:val="00B924B4"/>
    <w:rsid w:val="00B92670"/>
    <w:rsid w:val="00B92A67"/>
    <w:rsid w:val="00B92B7A"/>
    <w:rsid w:val="00B92D63"/>
    <w:rsid w:val="00B93053"/>
    <w:rsid w:val="00B9306F"/>
    <w:rsid w:val="00B937C0"/>
    <w:rsid w:val="00B939C7"/>
    <w:rsid w:val="00B9408C"/>
    <w:rsid w:val="00B940FC"/>
    <w:rsid w:val="00B9421B"/>
    <w:rsid w:val="00B944EE"/>
    <w:rsid w:val="00B9457B"/>
    <w:rsid w:val="00B945D3"/>
    <w:rsid w:val="00B95014"/>
    <w:rsid w:val="00B95325"/>
    <w:rsid w:val="00B95417"/>
    <w:rsid w:val="00B95527"/>
    <w:rsid w:val="00B95B99"/>
    <w:rsid w:val="00B96EDC"/>
    <w:rsid w:val="00B974B2"/>
    <w:rsid w:val="00B976D8"/>
    <w:rsid w:val="00B97AE6"/>
    <w:rsid w:val="00B97E75"/>
    <w:rsid w:val="00BA0421"/>
    <w:rsid w:val="00BA0B3F"/>
    <w:rsid w:val="00BA1274"/>
    <w:rsid w:val="00BA19B1"/>
    <w:rsid w:val="00BA1B8E"/>
    <w:rsid w:val="00BA1EFB"/>
    <w:rsid w:val="00BA2181"/>
    <w:rsid w:val="00BA2637"/>
    <w:rsid w:val="00BA266F"/>
    <w:rsid w:val="00BA2DBD"/>
    <w:rsid w:val="00BA319F"/>
    <w:rsid w:val="00BA3758"/>
    <w:rsid w:val="00BA376E"/>
    <w:rsid w:val="00BA383D"/>
    <w:rsid w:val="00BA3B28"/>
    <w:rsid w:val="00BA4222"/>
    <w:rsid w:val="00BA494C"/>
    <w:rsid w:val="00BA5416"/>
    <w:rsid w:val="00BA59B6"/>
    <w:rsid w:val="00BA5D79"/>
    <w:rsid w:val="00BA5E3E"/>
    <w:rsid w:val="00BA6698"/>
    <w:rsid w:val="00BA6725"/>
    <w:rsid w:val="00BA683F"/>
    <w:rsid w:val="00BA6957"/>
    <w:rsid w:val="00BA6A89"/>
    <w:rsid w:val="00BA6C8B"/>
    <w:rsid w:val="00BA6CDE"/>
    <w:rsid w:val="00BA75F0"/>
    <w:rsid w:val="00BA7749"/>
    <w:rsid w:val="00BA7870"/>
    <w:rsid w:val="00BA7C98"/>
    <w:rsid w:val="00BA7EB2"/>
    <w:rsid w:val="00BA7EFE"/>
    <w:rsid w:val="00BB0678"/>
    <w:rsid w:val="00BB084F"/>
    <w:rsid w:val="00BB08E1"/>
    <w:rsid w:val="00BB0E0E"/>
    <w:rsid w:val="00BB0EA3"/>
    <w:rsid w:val="00BB10BA"/>
    <w:rsid w:val="00BB11E0"/>
    <w:rsid w:val="00BB17C4"/>
    <w:rsid w:val="00BB1B8E"/>
    <w:rsid w:val="00BB1C6B"/>
    <w:rsid w:val="00BB1E1E"/>
    <w:rsid w:val="00BB2083"/>
    <w:rsid w:val="00BB219B"/>
    <w:rsid w:val="00BB3159"/>
    <w:rsid w:val="00BB31B8"/>
    <w:rsid w:val="00BB379F"/>
    <w:rsid w:val="00BB380E"/>
    <w:rsid w:val="00BB3CC7"/>
    <w:rsid w:val="00BB44B6"/>
    <w:rsid w:val="00BB463B"/>
    <w:rsid w:val="00BB47C3"/>
    <w:rsid w:val="00BB4E3A"/>
    <w:rsid w:val="00BB527D"/>
    <w:rsid w:val="00BB5C00"/>
    <w:rsid w:val="00BB5D83"/>
    <w:rsid w:val="00BB6359"/>
    <w:rsid w:val="00BB69EE"/>
    <w:rsid w:val="00BB6C32"/>
    <w:rsid w:val="00BB6C6E"/>
    <w:rsid w:val="00BB7493"/>
    <w:rsid w:val="00BB769E"/>
    <w:rsid w:val="00BB7767"/>
    <w:rsid w:val="00BB7B25"/>
    <w:rsid w:val="00BB7F98"/>
    <w:rsid w:val="00BB7FA9"/>
    <w:rsid w:val="00BC028C"/>
    <w:rsid w:val="00BC066D"/>
    <w:rsid w:val="00BC0721"/>
    <w:rsid w:val="00BC0728"/>
    <w:rsid w:val="00BC0FDC"/>
    <w:rsid w:val="00BC109F"/>
    <w:rsid w:val="00BC1808"/>
    <w:rsid w:val="00BC18BF"/>
    <w:rsid w:val="00BC1BF8"/>
    <w:rsid w:val="00BC1F02"/>
    <w:rsid w:val="00BC2427"/>
    <w:rsid w:val="00BC2937"/>
    <w:rsid w:val="00BC34AC"/>
    <w:rsid w:val="00BC45DB"/>
    <w:rsid w:val="00BC4878"/>
    <w:rsid w:val="00BC4FF8"/>
    <w:rsid w:val="00BC5172"/>
    <w:rsid w:val="00BC570C"/>
    <w:rsid w:val="00BC5B70"/>
    <w:rsid w:val="00BC5D44"/>
    <w:rsid w:val="00BC67DF"/>
    <w:rsid w:val="00BC6805"/>
    <w:rsid w:val="00BC6A3D"/>
    <w:rsid w:val="00BC6E90"/>
    <w:rsid w:val="00BC7254"/>
    <w:rsid w:val="00BC7C5F"/>
    <w:rsid w:val="00BD0B78"/>
    <w:rsid w:val="00BD140D"/>
    <w:rsid w:val="00BD1575"/>
    <w:rsid w:val="00BD1720"/>
    <w:rsid w:val="00BD1E7D"/>
    <w:rsid w:val="00BD2222"/>
    <w:rsid w:val="00BD267C"/>
    <w:rsid w:val="00BD2957"/>
    <w:rsid w:val="00BD2B83"/>
    <w:rsid w:val="00BD2E3B"/>
    <w:rsid w:val="00BD32A3"/>
    <w:rsid w:val="00BD3465"/>
    <w:rsid w:val="00BD38AD"/>
    <w:rsid w:val="00BD3D37"/>
    <w:rsid w:val="00BD3F4C"/>
    <w:rsid w:val="00BD411A"/>
    <w:rsid w:val="00BD41E4"/>
    <w:rsid w:val="00BD42FB"/>
    <w:rsid w:val="00BD4597"/>
    <w:rsid w:val="00BD49A2"/>
    <w:rsid w:val="00BD4E04"/>
    <w:rsid w:val="00BD4F21"/>
    <w:rsid w:val="00BD51C1"/>
    <w:rsid w:val="00BD535B"/>
    <w:rsid w:val="00BD5755"/>
    <w:rsid w:val="00BD5D45"/>
    <w:rsid w:val="00BD6A29"/>
    <w:rsid w:val="00BD6CEF"/>
    <w:rsid w:val="00BD7661"/>
    <w:rsid w:val="00BD7CA1"/>
    <w:rsid w:val="00BE0244"/>
    <w:rsid w:val="00BE0315"/>
    <w:rsid w:val="00BE0458"/>
    <w:rsid w:val="00BE0CCD"/>
    <w:rsid w:val="00BE0D90"/>
    <w:rsid w:val="00BE10FD"/>
    <w:rsid w:val="00BE1194"/>
    <w:rsid w:val="00BE1240"/>
    <w:rsid w:val="00BE19CD"/>
    <w:rsid w:val="00BE1B0D"/>
    <w:rsid w:val="00BE1D87"/>
    <w:rsid w:val="00BE20C4"/>
    <w:rsid w:val="00BE2894"/>
    <w:rsid w:val="00BE2FD5"/>
    <w:rsid w:val="00BE3D18"/>
    <w:rsid w:val="00BE3D85"/>
    <w:rsid w:val="00BE4330"/>
    <w:rsid w:val="00BE441F"/>
    <w:rsid w:val="00BE4E60"/>
    <w:rsid w:val="00BE5245"/>
    <w:rsid w:val="00BE57F0"/>
    <w:rsid w:val="00BE5B32"/>
    <w:rsid w:val="00BE5F91"/>
    <w:rsid w:val="00BE649E"/>
    <w:rsid w:val="00BE6997"/>
    <w:rsid w:val="00BE6B8D"/>
    <w:rsid w:val="00BE6DF5"/>
    <w:rsid w:val="00BE76A5"/>
    <w:rsid w:val="00BE7C2D"/>
    <w:rsid w:val="00BE7EB2"/>
    <w:rsid w:val="00BF0047"/>
    <w:rsid w:val="00BF026E"/>
    <w:rsid w:val="00BF0322"/>
    <w:rsid w:val="00BF05A2"/>
    <w:rsid w:val="00BF0867"/>
    <w:rsid w:val="00BF1146"/>
    <w:rsid w:val="00BF1571"/>
    <w:rsid w:val="00BF15E6"/>
    <w:rsid w:val="00BF1C9A"/>
    <w:rsid w:val="00BF1EA6"/>
    <w:rsid w:val="00BF2385"/>
    <w:rsid w:val="00BF2758"/>
    <w:rsid w:val="00BF2CBE"/>
    <w:rsid w:val="00BF3A85"/>
    <w:rsid w:val="00BF43FA"/>
    <w:rsid w:val="00BF49B7"/>
    <w:rsid w:val="00BF49C3"/>
    <w:rsid w:val="00BF4ABD"/>
    <w:rsid w:val="00BF4EFE"/>
    <w:rsid w:val="00BF5316"/>
    <w:rsid w:val="00BF56EF"/>
    <w:rsid w:val="00BF5768"/>
    <w:rsid w:val="00BF58A3"/>
    <w:rsid w:val="00BF5D9F"/>
    <w:rsid w:val="00BF61A9"/>
    <w:rsid w:val="00BF63BC"/>
    <w:rsid w:val="00BF68A6"/>
    <w:rsid w:val="00BF68FB"/>
    <w:rsid w:val="00BF6D0F"/>
    <w:rsid w:val="00BF6EBE"/>
    <w:rsid w:val="00BF7044"/>
    <w:rsid w:val="00BF742E"/>
    <w:rsid w:val="00BF755C"/>
    <w:rsid w:val="00BF79F5"/>
    <w:rsid w:val="00BF7BC6"/>
    <w:rsid w:val="00C0003E"/>
    <w:rsid w:val="00C01CDF"/>
    <w:rsid w:val="00C02BF9"/>
    <w:rsid w:val="00C02D34"/>
    <w:rsid w:val="00C02FC4"/>
    <w:rsid w:val="00C03109"/>
    <w:rsid w:val="00C03253"/>
    <w:rsid w:val="00C03875"/>
    <w:rsid w:val="00C03C34"/>
    <w:rsid w:val="00C04101"/>
    <w:rsid w:val="00C04164"/>
    <w:rsid w:val="00C04FC4"/>
    <w:rsid w:val="00C05507"/>
    <w:rsid w:val="00C067C9"/>
    <w:rsid w:val="00C07093"/>
    <w:rsid w:val="00C07108"/>
    <w:rsid w:val="00C0723C"/>
    <w:rsid w:val="00C078A4"/>
    <w:rsid w:val="00C07D76"/>
    <w:rsid w:val="00C07DAB"/>
    <w:rsid w:val="00C10A52"/>
    <w:rsid w:val="00C10C89"/>
    <w:rsid w:val="00C10E89"/>
    <w:rsid w:val="00C10E8F"/>
    <w:rsid w:val="00C117A2"/>
    <w:rsid w:val="00C11882"/>
    <w:rsid w:val="00C12248"/>
    <w:rsid w:val="00C122A1"/>
    <w:rsid w:val="00C129E3"/>
    <w:rsid w:val="00C12BB0"/>
    <w:rsid w:val="00C12C78"/>
    <w:rsid w:val="00C12ED5"/>
    <w:rsid w:val="00C1361E"/>
    <w:rsid w:val="00C13D82"/>
    <w:rsid w:val="00C143D2"/>
    <w:rsid w:val="00C148D7"/>
    <w:rsid w:val="00C14C5A"/>
    <w:rsid w:val="00C14DF9"/>
    <w:rsid w:val="00C15080"/>
    <w:rsid w:val="00C155A3"/>
    <w:rsid w:val="00C159E3"/>
    <w:rsid w:val="00C168AA"/>
    <w:rsid w:val="00C1693F"/>
    <w:rsid w:val="00C16C00"/>
    <w:rsid w:val="00C16E26"/>
    <w:rsid w:val="00C16E96"/>
    <w:rsid w:val="00C17704"/>
    <w:rsid w:val="00C17933"/>
    <w:rsid w:val="00C17966"/>
    <w:rsid w:val="00C17E78"/>
    <w:rsid w:val="00C20028"/>
    <w:rsid w:val="00C20096"/>
    <w:rsid w:val="00C200D7"/>
    <w:rsid w:val="00C201E9"/>
    <w:rsid w:val="00C20300"/>
    <w:rsid w:val="00C2061B"/>
    <w:rsid w:val="00C20634"/>
    <w:rsid w:val="00C20F8B"/>
    <w:rsid w:val="00C21B3B"/>
    <w:rsid w:val="00C2236E"/>
    <w:rsid w:val="00C227BC"/>
    <w:rsid w:val="00C2280F"/>
    <w:rsid w:val="00C22ACF"/>
    <w:rsid w:val="00C22ED5"/>
    <w:rsid w:val="00C230C4"/>
    <w:rsid w:val="00C23101"/>
    <w:rsid w:val="00C23690"/>
    <w:rsid w:val="00C2387A"/>
    <w:rsid w:val="00C23C2D"/>
    <w:rsid w:val="00C24349"/>
    <w:rsid w:val="00C2439B"/>
    <w:rsid w:val="00C24436"/>
    <w:rsid w:val="00C24985"/>
    <w:rsid w:val="00C24B12"/>
    <w:rsid w:val="00C25383"/>
    <w:rsid w:val="00C25956"/>
    <w:rsid w:val="00C25AC6"/>
    <w:rsid w:val="00C26244"/>
    <w:rsid w:val="00C263D3"/>
    <w:rsid w:val="00C26437"/>
    <w:rsid w:val="00C26623"/>
    <w:rsid w:val="00C26A04"/>
    <w:rsid w:val="00C27477"/>
    <w:rsid w:val="00C274AB"/>
    <w:rsid w:val="00C275D1"/>
    <w:rsid w:val="00C27ADB"/>
    <w:rsid w:val="00C27C31"/>
    <w:rsid w:val="00C27C84"/>
    <w:rsid w:val="00C27E21"/>
    <w:rsid w:val="00C30058"/>
    <w:rsid w:val="00C302CE"/>
    <w:rsid w:val="00C303CF"/>
    <w:rsid w:val="00C3074E"/>
    <w:rsid w:val="00C30845"/>
    <w:rsid w:val="00C31387"/>
    <w:rsid w:val="00C31C1E"/>
    <w:rsid w:val="00C3228C"/>
    <w:rsid w:val="00C32906"/>
    <w:rsid w:val="00C32ED7"/>
    <w:rsid w:val="00C33A95"/>
    <w:rsid w:val="00C3412B"/>
    <w:rsid w:val="00C34BFB"/>
    <w:rsid w:val="00C34C36"/>
    <w:rsid w:val="00C35512"/>
    <w:rsid w:val="00C355A4"/>
    <w:rsid w:val="00C35601"/>
    <w:rsid w:val="00C357BF"/>
    <w:rsid w:val="00C357E4"/>
    <w:rsid w:val="00C35ADA"/>
    <w:rsid w:val="00C35CF7"/>
    <w:rsid w:val="00C35DF6"/>
    <w:rsid w:val="00C3613B"/>
    <w:rsid w:val="00C36333"/>
    <w:rsid w:val="00C3656F"/>
    <w:rsid w:val="00C366B5"/>
    <w:rsid w:val="00C368A6"/>
    <w:rsid w:val="00C36C2E"/>
    <w:rsid w:val="00C37055"/>
    <w:rsid w:val="00C3771C"/>
    <w:rsid w:val="00C37897"/>
    <w:rsid w:val="00C37A33"/>
    <w:rsid w:val="00C37F5B"/>
    <w:rsid w:val="00C40C05"/>
    <w:rsid w:val="00C40C61"/>
    <w:rsid w:val="00C40F54"/>
    <w:rsid w:val="00C410F1"/>
    <w:rsid w:val="00C41588"/>
    <w:rsid w:val="00C41CBF"/>
    <w:rsid w:val="00C41E3E"/>
    <w:rsid w:val="00C41EE5"/>
    <w:rsid w:val="00C422FB"/>
    <w:rsid w:val="00C4292C"/>
    <w:rsid w:val="00C42983"/>
    <w:rsid w:val="00C42A07"/>
    <w:rsid w:val="00C42E94"/>
    <w:rsid w:val="00C432D6"/>
    <w:rsid w:val="00C433B6"/>
    <w:rsid w:val="00C43A0B"/>
    <w:rsid w:val="00C43E8A"/>
    <w:rsid w:val="00C4453E"/>
    <w:rsid w:val="00C447CF"/>
    <w:rsid w:val="00C452D9"/>
    <w:rsid w:val="00C45425"/>
    <w:rsid w:val="00C455B0"/>
    <w:rsid w:val="00C456B2"/>
    <w:rsid w:val="00C458E0"/>
    <w:rsid w:val="00C45CA6"/>
    <w:rsid w:val="00C45FFA"/>
    <w:rsid w:val="00C4611E"/>
    <w:rsid w:val="00C462B6"/>
    <w:rsid w:val="00C46560"/>
    <w:rsid w:val="00C46903"/>
    <w:rsid w:val="00C46A76"/>
    <w:rsid w:val="00C46C91"/>
    <w:rsid w:val="00C46FE2"/>
    <w:rsid w:val="00C50922"/>
    <w:rsid w:val="00C509BB"/>
    <w:rsid w:val="00C50C4B"/>
    <w:rsid w:val="00C5126A"/>
    <w:rsid w:val="00C51AF1"/>
    <w:rsid w:val="00C52AC0"/>
    <w:rsid w:val="00C52CCF"/>
    <w:rsid w:val="00C53107"/>
    <w:rsid w:val="00C53725"/>
    <w:rsid w:val="00C53A4B"/>
    <w:rsid w:val="00C53F1F"/>
    <w:rsid w:val="00C54B24"/>
    <w:rsid w:val="00C551E1"/>
    <w:rsid w:val="00C555E3"/>
    <w:rsid w:val="00C55B7C"/>
    <w:rsid w:val="00C5681B"/>
    <w:rsid w:val="00C57A64"/>
    <w:rsid w:val="00C602C7"/>
    <w:rsid w:val="00C60728"/>
    <w:rsid w:val="00C60E88"/>
    <w:rsid w:val="00C613B7"/>
    <w:rsid w:val="00C61583"/>
    <w:rsid w:val="00C615B2"/>
    <w:rsid w:val="00C6164B"/>
    <w:rsid w:val="00C622A4"/>
    <w:rsid w:val="00C62714"/>
    <w:rsid w:val="00C6279D"/>
    <w:rsid w:val="00C62B15"/>
    <w:rsid w:val="00C62B2D"/>
    <w:rsid w:val="00C62DEF"/>
    <w:rsid w:val="00C6302F"/>
    <w:rsid w:val="00C635C4"/>
    <w:rsid w:val="00C63625"/>
    <w:rsid w:val="00C63661"/>
    <w:rsid w:val="00C63703"/>
    <w:rsid w:val="00C639A0"/>
    <w:rsid w:val="00C640F0"/>
    <w:rsid w:val="00C65046"/>
    <w:rsid w:val="00C65157"/>
    <w:rsid w:val="00C651A6"/>
    <w:rsid w:val="00C6565F"/>
    <w:rsid w:val="00C65EC1"/>
    <w:rsid w:val="00C666FB"/>
    <w:rsid w:val="00C66CB2"/>
    <w:rsid w:val="00C66FF3"/>
    <w:rsid w:val="00C67658"/>
    <w:rsid w:val="00C67A07"/>
    <w:rsid w:val="00C7076E"/>
    <w:rsid w:val="00C71203"/>
    <w:rsid w:val="00C71625"/>
    <w:rsid w:val="00C71A04"/>
    <w:rsid w:val="00C71A8B"/>
    <w:rsid w:val="00C72009"/>
    <w:rsid w:val="00C72419"/>
    <w:rsid w:val="00C72E44"/>
    <w:rsid w:val="00C732A8"/>
    <w:rsid w:val="00C73D1D"/>
    <w:rsid w:val="00C73DE3"/>
    <w:rsid w:val="00C744FF"/>
    <w:rsid w:val="00C746A8"/>
    <w:rsid w:val="00C74739"/>
    <w:rsid w:val="00C74B11"/>
    <w:rsid w:val="00C74BD3"/>
    <w:rsid w:val="00C7571A"/>
    <w:rsid w:val="00C758DA"/>
    <w:rsid w:val="00C75B24"/>
    <w:rsid w:val="00C762A4"/>
    <w:rsid w:val="00C76685"/>
    <w:rsid w:val="00C76C79"/>
    <w:rsid w:val="00C76CD0"/>
    <w:rsid w:val="00C76F3A"/>
    <w:rsid w:val="00C77C2B"/>
    <w:rsid w:val="00C8070A"/>
    <w:rsid w:val="00C807C1"/>
    <w:rsid w:val="00C80DFB"/>
    <w:rsid w:val="00C80F7E"/>
    <w:rsid w:val="00C80FBE"/>
    <w:rsid w:val="00C81095"/>
    <w:rsid w:val="00C810B2"/>
    <w:rsid w:val="00C81355"/>
    <w:rsid w:val="00C81546"/>
    <w:rsid w:val="00C81A2D"/>
    <w:rsid w:val="00C81A6E"/>
    <w:rsid w:val="00C81EFA"/>
    <w:rsid w:val="00C82133"/>
    <w:rsid w:val="00C82250"/>
    <w:rsid w:val="00C82CF1"/>
    <w:rsid w:val="00C82FBF"/>
    <w:rsid w:val="00C83864"/>
    <w:rsid w:val="00C83D6B"/>
    <w:rsid w:val="00C83FE9"/>
    <w:rsid w:val="00C84078"/>
    <w:rsid w:val="00C84218"/>
    <w:rsid w:val="00C8458A"/>
    <w:rsid w:val="00C84882"/>
    <w:rsid w:val="00C84BCA"/>
    <w:rsid w:val="00C84C4F"/>
    <w:rsid w:val="00C85377"/>
    <w:rsid w:val="00C85E78"/>
    <w:rsid w:val="00C86015"/>
    <w:rsid w:val="00C870B9"/>
    <w:rsid w:val="00C87116"/>
    <w:rsid w:val="00C87210"/>
    <w:rsid w:val="00C8779B"/>
    <w:rsid w:val="00C87999"/>
    <w:rsid w:val="00C879C5"/>
    <w:rsid w:val="00C87C91"/>
    <w:rsid w:val="00C87CD3"/>
    <w:rsid w:val="00C87DEF"/>
    <w:rsid w:val="00C901C7"/>
    <w:rsid w:val="00C90438"/>
    <w:rsid w:val="00C90E7D"/>
    <w:rsid w:val="00C910E8"/>
    <w:rsid w:val="00C9110F"/>
    <w:rsid w:val="00C91204"/>
    <w:rsid w:val="00C9152F"/>
    <w:rsid w:val="00C91755"/>
    <w:rsid w:val="00C917ED"/>
    <w:rsid w:val="00C922D0"/>
    <w:rsid w:val="00C9267B"/>
    <w:rsid w:val="00C92FD8"/>
    <w:rsid w:val="00C93245"/>
    <w:rsid w:val="00C935F8"/>
    <w:rsid w:val="00C937E2"/>
    <w:rsid w:val="00C939B6"/>
    <w:rsid w:val="00C93E9D"/>
    <w:rsid w:val="00C94722"/>
    <w:rsid w:val="00C949AC"/>
    <w:rsid w:val="00C94A20"/>
    <w:rsid w:val="00C94D6C"/>
    <w:rsid w:val="00C94D76"/>
    <w:rsid w:val="00C955E8"/>
    <w:rsid w:val="00C95641"/>
    <w:rsid w:val="00C95C9E"/>
    <w:rsid w:val="00C962A2"/>
    <w:rsid w:val="00C9633C"/>
    <w:rsid w:val="00C9694F"/>
    <w:rsid w:val="00C972B3"/>
    <w:rsid w:val="00C97D1D"/>
    <w:rsid w:val="00C97E68"/>
    <w:rsid w:val="00CA1A0C"/>
    <w:rsid w:val="00CA2313"/>
    <w:rsid w:val="00CA2667"/>
    <w:rsid w:val="00CA2C77"/>
    <w:rsid w:val="00CA2CD8"/>
    <w:rsid w:val="00CA3056"/>
    <w:rsid w:val="00CA323C"/>
    <w:rsid w:val="00CA3482"/>
    <w:rsid w:val="00CA38C5"/>
    <w:rsid w:val="00CA38F6"/>
    <w:rsid w:val="00CA39D4"/>
    <w:rsid w:val="00CA3B41"/>
    <w:rsid w:val="00CA4EB9"/>
    <w:rsid w:val="00CA559B"/>
    <w:rsid w:val="00CA5749"/>
    <w:rsid w:val="00CA584F"/>
    <w:rsid w:val="00CA5C0F"/>
    <w:rsid w:val="00CA60C0"/>
    <w:rsid w:val="00CA6507"/>
    <w:rsid w:val="00CA66BA"/>
    <w:rsid w:val="00CA66C7"/>
    <w:rsid w:val="00CA686E"/>
    <w:rsid w:val="00CA6A78"/>
    <w:rsid w:val="00CA6DBE"/>
    <w:rsid w:val="00CA707A"/>
    <w:rsid w:val="00CA7F1E"/>
    <w:rsid w:val="00CB0820"/>
    <w:rsid w:val="00CB085F"/>
    <w:rsid w:val="00CB1095"/>
    <w:rsid w:val="00CB11E4"/>
    <w:rsid w:val="00CB174C"/>
    <w:rsid w:val="00CB1A87"/>
    <w:rsid w:val="00CB1B30"/>
    <w:rsid w:val="00CB1E59"/>
    <w:rsid w:val="00CB1F5F"/>
    <w:rsid w:val="00CB2527"/>
    <w:rsid w:val="00CB2800"/>
    <w:rsid w:val="00CB2836"/>
    <w:rsid w:val="00CB28D0"/>
    <w:rsid w:val="00CB2CDB"/>
    <w:rsid w:val="00CB2ED0"/>
    <w:rsid w:val="00CB2EEB"/>
    <w:rsid w:val="00CB3023"/>
    <w:rsid w:val="00CB3079"/>
    <w:rsid w:val="00CB3409"/>
    <w:rsid w:val="00CB38DA"/>
    <w:rsid w:val="00CB3F44"/>
    <w:rsid w:val="00CB44EA"/>
    <w:rsid w:val="00CB45FD"/>
    <w:rsid w:val="00CB49DF"/>
    <w:rsid w:val="00CB4A4F"/>
    <w:rsid w:val="00CB5419"/>
    <w:rsid w:val="00CB55AE"/>
    <w:rsid w:val="00CB5FEA"/>
    <w:rsid w:val="00CB61E3"/>
    <w:rsid w:val="00CB6C0B"/>
    <w:rsid w:val="00CB6D6D"/>
    <w:rsid w:val="00CB6DCF"/>
    <w:rsid w:val="00CB73CC"/>
    <w:rsid w:val="00CB7470"/>
    <w:rsid w:val="00CB7573"/>
    <w:rsid w:val="00CB7866"/>
    <w:rsid w:val="00CB7A0B"/>
    <w:rsid w:val="00CB7CDB"/>
    <w:rsid w:val="00CB7E3E"/>
    <w:rsid w:val="00CB7F3E"/>
    <w:rsid w:val="00CC02EC"/>
    <w:rsid w:val="00CC033E"/>
    <w:rsid w:val="00CC0CFE"/>
    <w:rsid w:val="00CC0DF7"/>
    <w:rsid w:val="00CC12A9"/>
    <w:rsid w:val="00CC18D2"/>
    <w:rsid w:val="00CC2013"/>
    <w:rsid w:val="00CC27B8"/>
    <w:rsid w:val="00CC3340"/>
    <w:rsid w:val="00CC34B5"/>
    <w:rsid w:val="00CC3CFB"/>
    <w:rsid w:val="00CC40D7"/>
    <w:rsid w:val="00CC4247"/>
    <w:rsid w:val="00CC4554"/>
    <w:rsid w:val="00CC4F02"/>
    <w:rsid w:val="00CC54DD"/>
    <w:rsid w:val="00CC55DD"/>
    <w:rsid w:val="00CC5AF7"/>
    <w:rsid w:val="00CC5FD2"/>
    <w:rsid w:val="00CC612F"/>
    <w:rsid w:val="00CC6132"/>
    <w:rsid w:val="00CC61F7"/>
    <w:rsid w:val="00CC6532"/>
    <w:rsid w:val="00CC691A"/>
    <w:rsid w:val="00CC6A7B"/>
    <w:rsid w:val="00CC6BA4"/>
    <w:rsid w:val="00CC74A0"/>
    <w:rsid w:val="00CC778C"/>
    <w:rsid w:val="00CC7C2C"/>
    <w:rsid w:val="00CC7E14"/>
    <w:rsid w:val="00CC7FE2"/>
    <w:rsid w:val="00CD04C3"/>
    <w:rsid w:val="00CD0FEB"/>
    <w:rsid w:val="00CD193E"/>
    <w:rsid w:val="00CD1F8F"/>
    <w:rsid w:val="00CD2664"/>
    <w:rsid w:val="00CD28F3"/>
    <w:rsid w:val="00CD2C63"/>
    <w:rsid w:val="00CD307E"/>
    <w:rsid w:val="00CD32A9"/>
    <w:rsid w:val="00CD369E"/>
    <w:rsid w:val="00CD39A9"/>
    <w:rsid w:val="00CD3DF4"/>
    <w:rsid w:val="00CD4145"/>
    <w:rsid w:val="00CD4700"/>
    <w:rsid w:val="00CD4E0E"/>
    <w:rsid w:val="00CD513F"/>
    <w:rsid w:val="00CD5869"/>
    <w:rsid w:val="00CD5D39"/>
    <w:rsid w:val="00CD61B7"/>
    <w:rsid w:val="00CD651D"/>
    <w:rsid w:val="00CD661E"/>
    <w:rsid w:val="00CD6B50"/>
    <w:rsid w:val="00CD6C9A"/>
    <w:rsid w:val="00CD6DB1"/>
    <w:rsid w:val="00CD6F29"/>
    <w:rsid w:val="00CD7562"/>
    <w:rsid w:val="00CD78AB"/>
    <w:rsid w:val="00CE0443"/>
    <w:rsid w:val="00CE05E0"/>
    <w:rsid w:val="00CE10E1"/>
    <w:rsid w:val="00CE10F3"/>
    <w:rsid w:val="00CE1104"/>
    <w:rsid w:val="00CE17E4"/>
    <w:rsid w:val="00CE1819"/>
    <w:rsid w:val="00CE1A11"/>
    <w:rsid w:val="00CE1DDA"/>
    <w:rsid w:val="00CE1F29"/>
    <w:rsid w:val="00CE25BB"/>
    <w:rsid w:val="00CE26F6"/>
    <w:rsid w:val="00CE285B"/>
    <w:rsid w:val="00CE2C64"/>
    <w:rsid w:val="00CE35FC"/>
    <w:rsid w:val="00CE3941"/>
    <w:rsid w:val="00CE3ACD"/>
    <w:rsid w:val="00CE3C60"/>
    <w:rsid w:val="00CE4B49"/>
    <w:rsid w:val="00CE54B3"/>
    <w:rsid w:val="00CE5FA4"/>
    <w:rsid w:val="00CE62D4"/>
    <w:rsid w:val="00CE6A94"/>
    <w:rsid w:val="00CE6EC7"/>
    <w:rsid w:val="00CE70D1"/>
    <w:rsid w:val="00CE74D8"/>
    <w:rsid w:val="00CE7665"/>
    <w:rsid w:val="00CF0377"/>
    <w:rsid w:val="00CF065D"/>
    <w:rsid w:val="00CF0861"/>
    <w:rsid w:val="00CF0C5D"/>
    <w:rsid w:val="00CF0F7B"/>
    <w:rsid w:val="00CF0FF8"/>
    <w:rsid w:val="00CF1100"/>
    <w:rsid w:val="00CF11A2"/>
    <w:rsid w:val="00CF1687"/>
    <w:rsid w:val="00CF1936"/>
    <w:rsid w:val="00CF19A9"/>
    <w:rsid w:val="00CF1C5B"/>
    <w:rsid w:val="00CF1C7C"/>
    <w:rsid w:val="00CF1C8D"/>
    <w:rsid w:val="00CF2178"/>
    <w:rsid w:val="00CF261D"/>
    <w:rsid w:val="00CF2732"/>
    <w:rsid w:val="00CF2CEB"/>
    <w:rsid w:val="00CF3168"/>
    <w:rsid w:val="00CF31D3"/>
    <w:rsid w:val="00CF363C"/>
    <w:rsid w:val="00CF3832"/>
    <w:rsid w:val="00CF3D39"/>
    <w:rsid w:val="00CF3E3B"/>
    <w:rsid w:val="00CF3F3F"/>
    <w:rsid w:val="00CF404B"/>
    <w:rsid w:val="00CF45C6"/>
    <w:rsid w:val="00CF47E0"/>
    <w:rsid w:val="00CF4942"/>
    <w:rsid w:val="00CF4C0C"/>
    <w:rsid w:val="00CF4E6E"/>
    <w:rsid w:val="00CF55B2"/>
    <w:rsid w:val="00CF5D10"/>
    <w:rsid w:val="00CF6345"/>
    <w:rsid w:val="00CF665B"/>
    <w:rsid w:val="00CF7062"/>
    <w:rsid w:val="00CF711D"/>
    <w:rsid w:val="00CF73DA"/>
    <w:rsid w:val="00CF76E7"/>
    <w:rsid w:val="00CF773F"/>
    <w:rsid w:val="00CF77CA"/>
    <w:rsid w:val="00CF7B27"/>
    <w:rsid w:val="00CF7CD6"/>
    <w:rsid w:val="00CF7F1D"/>
    <w:rsid w:val="00D00257"/>
    <w:rsid w:val="00D00888"/>
    <w:rsid w:val="00D00997"/>
    <w:rsid w:val="00D00F16"/>
    <w:rsid w:val="00D0119C"/>
    <w:rsid w:val="00D0147F"/>
    <w:rsid w:val="00D02D6A"/>
    <w:rsid w:val="00D03746"/>
    <w:rsid w:val="00D038DF"/>
    <w:rsid w:val="00D03A27"/>
    <w:rsid w:val="00D03BBD"/>
    <w:rsid w:val="00D03D64"/>
    <w:rsid w:val="00D03FE5"/>
    <w:rsid w:val="00D04221"/>
    <w:rsid w:val="00D0462D"/>
    <w:rsid w:val="00D049BC"/>
    <w:rsid w:val="00D04E37"/>
    <w:rsid w:val="00D05456"/>
    <w:rsid w:val="00D058A0"/>
    <w:rsid w:val="00D060E3"/>
    <w:rsid w:val="00D06636"/>
    <w:rsid w:val="00D0672F"/>
    <w:rsid w:val="00D068E0"/>
    <w:rsid w:val="00D06A74"/>
    <w:rsid w:val="00D07E88"/>
    <w:rsid w:val="00D1052E"/>
    <w:rsid w:val="00D1085C"/>
    <w:rsid w:val="00D108BB"/>
    <w:rsid w:val="00D108C7"/>
    <w:rsid w:val="00D111C4"/>
    <w:rsid w:val="00D11ACF"/>
    <w:rsid w:val="00D11BE5"/>
    <w:rsid w:val="00D11E90"/>
    <w:rsid w:val="00D123E0"/>
    <w:rsid w:val="00D12A8A"/>
    <w:rsid w:val="00D12B5C"/>
    <w:rsid w:val="00D12F70"/>
    <w:rsid w:val="00D13148"/>
    <w:rsid w:val="00D136F6"/>
    <w:rsid w:val="00D138FE"/>
    <w:rsid w:val="00D13A1A"/>
    <w:rsid w:val="00D13BC8"/>
    <w:rsid w:val="00D13C37"/>
    <w:rsid w:val="00D13D5D"/>
    <w:rsid w:val="00D13DC3"/>
    <w:rsid w:val="00D1435A"/>
    <w:rsid w:val="00D1435B"/>
    <w:rsid w:val="00D1473B"/>
    <w:rsid w:val="00D14D30"/>
    <w:rsid w:val="00D15010"/>
    <w:rsid w:val="00D1518B"/>
    <w:rsid w:val="00D154B0"/>
    <w:rsid w:val="00D156AE"/>
    <w:rsid w:val="00D166F5"/>
    <w:rsid w:val="00D16772"/>
    <w:rsid w:val="00D16E0F"/>
    <w:rsid w:val="00D171CE"/>
    <w:rsid w:val="00D174AA"/>
    <w:rsid w:val="00D17CF6"/>
    <w:rsid w:val="00D17D1D"/>
    <w:rsid w:val="00D202DD"/>
    <w:rsid w:val="00D203A0"/>
    <w:rsid w:val="00D204D6"/>
    <w:rsid w:val="00D20884"/>
    <w:rsid w:val="00D2160E"/>
    <w:rsid w:val="00D21627"/>
    <w:rsid w:val="00D217CE"/>
    <w:rsid w:val="00D225CC"/>
    <w:rsid w:val="00D22C65"/>
    <w:rsid w:val="00D22E58"/>
    <w:rsid w:val="00D232E2"/>
    <w:rsid w:val="00D2343A"/>
    <w:rsid w:val="00D23672"/>
    <w:rsid w:val="00D236BB"/>
    <w:rsid w:val="00D2370C"/>
    <w:rsid w:val="00D23A97"/>
    <w:rsid w:val="00D24061"/>
    <w:rsid w:val="00D2452F"/>
    <w:rsid w:val="00D24539"/>
    <w:rsid w:val="00D245E9"/>
    <w:rsid w:val="00D24661"/>
    <w:rsid w:val="00D24AA8"/>
    <w:rsid w:val="00D25C3F"/>
    <w:rsid w:val="00D26057"/>
    <w:rsid w:val="00D2651A"/>
    <w:rsid w:val="00D26926"/>
    <w:rsid w:val="00D26B49"/>
    <w:rsid w:val="00D26CE1"/>
    <w:rsid w:val="00D279A7"/>
    <w:rsid w:val="00D27A13"/>
    <w:rsid w:val="00D3047A"/>
    <w:rsid w:val="00D30AC7"/>
    <w:rsid w:val="00D3105C"/>
    <w:rsid w:val="00D315F0"/>
    <w:rsid w:val="00D31765"/>
    <w:rsid w:val="00D3193E"/>
    <w:rsid w:val="00D31B47"/>
    <w:rsid w:val="00D31EAC"/>
    <w:rsid w:val="00D323F4"/>
    <w:rsid w:val="00D32C99"/>
    <w:rsid w:val="00D32D0E"/>
    <w:rsid w:val="00D34368"/>
    <w:rsid w:val="00D3499E"/>
    <w:rsid w:val="00D349B7"/>
    <w:rsid w:val="00D349FC"/>
    <w:rsid w:val="00D3506A"/>
    <w:rsid w:val="00D35105"/>
    <w:rsid w:val="00D353AA"/>
    <w:rsid w:val="00D35538"/>
    <w:rsid w:val="00D35A60"/>
    <w:rsid w:val="00D35CFE"/>
    <w:rsid w:val="00D360A7"/>
    <w:rsid w:val="00D364CB"/>
    <w:rsid w:val="00D375A8"/>
    <w:rsid w:val="00D37720"/>
    <w:rsid w:val="00D403AC"/>
    <w:rsid w:val="00D405E4"/>
    <w:rsid w:val="00D40799"/>
    <w:rsid w:val="00D409BC"/>
    <w:rsid w:val="00D40BE6"/>
    <w:rsid w:val="00D40CC2"/>
    <w:rsid w:val="00D41040"/>
    <w:rsid w:val="00D419D3"/>
    <w:rsid w:val="00D42118"/>
    <w:rsid w:val="00D42129"/>
    <w:rsid w:val="00D4235F"/>
    <w:rsid w:val="00D427CD"/>
    <w:rsid w:val="00D4296E"/>
    <w:rsid w:val="00D43241"/>
    <w:rsid w:val="00D43405"/>
    <w:rsid w:val="00D4371F"/>
    <w:rsid w:val="00D4441C"/>
    <w:rsid w:val="00D4471F"/>
    <w:rsid w:val="00D44945"/>
    <w:rsid w:val="00D451BB"/>
    <w:rsid w:val="00D454DB"/>
    <w:rsid w:val="00D45690"/>
    <w:rsid w:val="00D457D2"/>
    <w:rsid w:val="00D4585D"/>
    <w:rsid w:val="00D45D20"/>
    <w:rsid w:val="00D465A8"/>
    <w:rsid w:val="00D476F1"/>
    <w:rsid w:val="00D479D8"/>
    <w:rsid w:val="00D47A4F"/>
    <w:rsid w:val="00D47BF7"/>
    <w:rsid w:val="00D47E77"/>
    <w:rsid w:val="00D5004A"/>
    <w:rsid w:val="00D508C9"/>
    <w:rsid w:val="00D50D72"/>
    <w:rsid w:val="00D511E5"/>
    <w:rsid w:val="00D5179F"/>
    <w:rsid w:val="00D51E2A"/>
    <w:rsid w:val="00D521E7"/>
    <w:rsid w:val="00D524E4"/>
    <w:rsid w:val="00D52859"/>
    <w:rsid w:val="00D52E6A"/>
    <w:rsid w:val="00D533B0"/>
    <w:rsid w:val="00D534D8"/>
    <w:rsid w:val="00D53BE1"/>
    <w:rsid w:val="00D53FF7"/>
    <w:rsid w:val="00D54348"/>
    <w:rsid w:val="00D543E3"/>
    <w:rsid w:val="00D54AE5"/>
    <w:rsid w:val="00D55277"/>
    <w:rsid w:val="00D554F7"/>
    <w:rsid w:val="00D55841"/>
    <w:rsid w:val="00D558F4"/>
    <w:rsid w:val="00D5624F"/>
    <w:rsid w:val="00D56889"/>
    <w:rsid w:val="00D5690E"/>
    <w:rsid w:val="00D56A89"/>
    <w:rsid w:val="00D57909"/>
    <w:rsid w:val="00D602ED"/>
    <w:rsid w:val="00D60EE8"/>
    <w:rsid w:val="00D610EC"/>
    <w:rsid w:val="00D612D3"/>
    <w:rsid w:val="00D61966"/>
    <w:rsid w:val="00D61B0F"/>
    <w:rsid w:val="00D61BE8"/>
    <w:rsid w:val="00D61E80"/>
    <w:rsid w:val="00D62003"/>
    <w:rsid w:val="00D63197"/>
    <w:rsid w:val="00D63351"/>
    <w:rsid w:val="00D63861"/>
    <w:rsid w:val="00D63B22"/>
    <w:rsid w:val="00D63DD9"/>
    <w:rsid w:val="00D640D8"/>
    <w:rsid w:val="00D6412A"/>
    <w:rsid w:val="00D65216"/>
    <w:rsid w:val="00D6559F"/>
    <w:rsid w:val="00D65AAD"/>
    <w:rsid w:val="00D66226"/>
    <w:rsid w:val="00D66424"/>
    <w:rsid w:val="00D6658A"/>
    <w:rsid w:val="00D66B3D"/>
    <w:rsid w:val="00D676ED"/>
    <w:rsid w:val="00D67716"/>
    <w:rsid w:val="00D67878"/>
    <w:rsid w:val="00D67AC0"/>
    <w:rsid w:val="00D67F4A"/>
    <w:rsid w:val="00D70B8D"/>
    <w:rsid w:val="00D70D2C"/>
    <w:rsid w:val="00D70DEE"/>
    <w:rsid w:val="00D71F5C"/>
    <w:rsid w:val="00D721F1"/>
    <w:rsid w:val="00D72D41"/>
    <w:rsid w:val="00D72DB2"/>
    <w:rsid w:val="00D730E7"/>
    <w:rsid w:val="00D74014"/>
    <w:rsid w:val="00D7436F"/>
    <w:rsid w:val="00D74627"/>
    <w:rsid w:val="00D74C66"/>
    <w:rsid w:val="00D74DD2"/>
    <w:rsid w:val="00D75E54"/>
    <w:rsid w:val="00D75EB2"/>
    <w:rsid w:val="00D76608"/>
    <w:rsid w:val="00D769A7"/>
    <w:rsid w:val="00D76AD5"/>
    <w:rsid w:val="00D76EA6"/>
    <w:rsid w:val="00D77287"/>
    <w:rsid w:val="00D7783B"/>
    <w:rsid w:val="00D801BC"/>
    <w:rsid w:val="00D80384"/>
    <w:rsid w:val="00D80733"/>
    <w:rsid w:val="00D8074D"/>
    <w:rsid w:val="00D80872"/>
    <w:rsid w:val="00D80FAB"/>
    <w:rsid w:val="00D81391"/>
    <w:rsid w:val="00D822BA"/>
    <w:rsid w:val="00D823B6"/>
    <w:rsid w:val="00D82849"/>
    <w:rsid w:val="00D82C3E"/>
    <w:rsid w:val="00D82E3A"/>
    <w:rsid w:val="00D83104"/>
    <w:rsid w:val="00D83D5E"/>
    <w:rsid w:val="00D83DF0"/>
    <w:rsid w:val="00D8403D"/>
    <w:rsid w:val="00D84328"/>
    <w:rsid w:val="00D8432D"/>
    <w:rsid w:val="00D85005"/>
    <w:rsid w:val="00D85238"/>
    <w:rsid w:val="00D8555A"/>
    <w:rsid w:val="00D85BC8"/>
    <w:rsid w:val="00D85C7D"/>
    <w:rsid w:val="00D8629F"/>
    <w:rsid w:val="00D86397"/>
    <w:rsid w:val="00D864C8"/>
    <w:rsid w:val="00D86BF3"/>
    <w:rsid w:val="00D86DB8"/>
    <w:rsid w:val="00D86EC3"/>
    <w:rsid w:val="00D8730B"/>
    <w:rsid w:val="00D874DF"/>
    <w:rsid w:val="00D87755"/>
    <w:rsid w:val="00D87EA3"/>
    <w:rsid w:val="00D9025B"/>
    <w:rsid w:val="00D9043B"/>
    <w:rsid w:val="00D90880"/>
    <w:rsid w:val="00D909A9"/>
    <w:rsid w:val="00D90AEC"/>
    <w:rsid w:val="00D90D07"/>
    <w:rsid w:val="00D90D3E"/>
    <w:rsid w:val="00D90F61"/>
    <w:rsid w:val="00D91B3A"/>
    <w:rsid w:val="00D91D23"/>
    <w:rsid w:val="00D91D97"/>
    <w:rsid w:val="00D91E95"/>
    <w:rsid w:val="00D92471"/>
    <w:rsid w:val="00D9249D"/>
    <w:rsid w:val="00D9250D"/>
    <w:rsid w:val="00D9286D"/>
    <w:rsid w:val="00D92A75"/>
    <w:rsid w:val="00D92E86"/>
    <w:rsid w:val="00D93249"/>
    <w:rsid w:val="00D932BA"/>
    <w:rsid w:val="00D93614"/>
    <w:rsid w:val="00D94341"/>
    <w:rsid w:val="00D94412"/>
    <w:rsid w:val="00D946A3"/>
    <w:rsid w:val="00D94995"/>
    <w:rsid w:val="00D94D04"/>
    <w:rsid w:val="00D94ED4"/>
    <w:rsid w:val="00D950CE"/>
    <w:rsid w:val="00D95151"/>
    <w:rsid w:val="00D95168"/>
    <w:rsid w:val="00D95812"/>
    <w:rsid w:val="00D95A0D"/>
    <w:rsid w:val="00D95AA8"/>
    <w:rsid w:val="00D95B91"/>
    <w:rsid w:val="00D95DFE"/>
    <w:rsid w:val="00D96AB4"/>
    <w:rsid w:val="00D96B6C"/>
    <w:rsid w:val="00D96F15"/>
    <w:rsid w:val="00D97609"/>
    <w:rsid w:val="00D977AD"/>
    <w:rsid w:val="00DA06A2"/>
    <w:rsid w:val="00DA08AA"/>
    <w:rsid w:val="00DA0FEC"/>
    <w:rsid w:val="00DA1391"/>
    <w:rsid w:val="00DA173F"/>
    <w:rsid w:val="00DA192B"/>
    <w:rsid w:val="00DA19B6"/>
    <w:rsid w:val="00DA1C12"/>
    <w:rsid w:val="00DA30A0"/>
    <w:rsid w:val="00DA30C4"/>
    <w:rsid w:val="00DA34CD"/>
    <w:rsid w:val="00DA4748"/>
    <w:rsid w:val="00DA4A23"/>
    <w:rsid w:val="00DA4E68"/>
    <w:rsid w:val="00DA4EB6"/>
    <w:rsid w:val="00DA53DB"/>
    <w:rsid w:val="00DA5AB3"/>
    <w:rsid w:val="00DA5D25"/>
    <w:rsid w:val="00DA66CF"/>
    <w:rsid w:val="00DA6E07"/>
    <w:rsid w:val="00DA6E69"/>
    <w:rsid w:val="00DA6F7E"/>
    <w:rsid w:val="00DA714D"/>
    <w:rsid w:val="00DA7184"/>
    <w:rsid w:val="00DB03E7"/>
    <w:rsid w:val="00DB0537"/>
    <w:rsid w:val="00DB081A"/>
    <w:rsid w:val="00DB0CB3"/>
    <w:rsid w:val="00DB0EBF"/>
    <w:rsid w:val="00DB1275"/>
    <w:rsid w:val="00DB2630"/>
    <w:rsid w:val="00DB2635"/>
    <w:rsid w:val="00DB2AAE"/>
    <w:rsid w:val="00DB2B4C"/>
    <w:rsid w:val="00DB2C0A"/>
    <w:rsid w:val="00DB2C91"/>
    <w:rsid w:val="00DB3189"/>
    <w:rsid w:val="00DB31E0"/>
    <w:rsid w:val="00DB325E"/>
    <w:rsid w:val="00DB347A"/>
    <w:rsid w:val="00DB381D"/>
    <w:rsid w:val="00DB3E43"/>
    <w:rsid w:val="00DB5062"/>
    <w:rsid w:val="00DB57EA"/>
    <w:rsid w:val="00DB61EF"/>
    <w:rsid w:val="00DB628E"/>
    <w:rsid w:val="00DB640C"/>
    <w:rsid w:val="00DB6CF7"/>
    <w:rsid w:val="00DB7626"/>
    <w:rsid w:val="00DB7976"/>
    <w:rsid w:val="00DB7F1C"/>
    <w:rsid w:val="00DC0C6B"/>
    <w:rsid w:val="00DC227F"/>
    <w:rsid w:val="00DC334A"/>
    <w:rsid w:val="00DC40CE"/>
    <w:rsid w:val="00DC4F9B"/>
    <w:rsid w:val="00DC5153"/>
    <w:rsid w:val="00DC5297"/>
    <w:rsid w:val="00DC685D"/>
    <w:rsid w:val="00DC7331"/>
    <w:rsid w:val="00DC76B7"/>
    <w:rsid w:val="00DC7A43"/>
    <w:rsid w:val="00DC7D32"/>
    <w:rsid w:val="00DC7F90"/>
    <w:rsid w:val="00DD010A"/>
    <w:rsid w:val="00DD011C"/>
    <w:rsid w:val="00DD02BD"/>
    <w:rsid w:val="00DD02C6"/>
    <w:rsid w:val="00DD0519"/>
    <w:rsid w:val="00DD18B2"/>
    <w:rsid w:val="00DD1B24"/>
    <w:rsid w:val="00DD239F"/>
    <w:rsid w:val="00DD2977"/>
    <w:rsid w:val="00DD2995"/>
    <w:rsid w:val="00DD29A0"/>
    <w:rsid w:val="00DD2FE9"/>
    <w:rsid w:val="00DD30C8"/>
    <w:rsid w:val="00DD32C4"/>
    <w:rsid w:val="00DD3500"/>
    <w:rsid w:val="00DD3772"/>
    <w:rsid w:val="00DD3855"/>
    <w:rsid w:val="00DD38B8"/>
    <w:rsid w:val="00DD3F78"/>
    <w:rsid w:val="00DD4143"/>
    <w:rsid w:val="00DD41BA"/>
    <w:rsid w:val="00DD444A"/>
    <w:rsid w:val="00DD453B"/>
    <w:rsid w:val="00DD47CE"/>
    <w:rsid w:val="00DD48CB"/>
    <w:rsid w:val="00DD4D04"/>
    <w:rsid w:val="00DD52A8"/>
    <w:rsid w:val="00DD53B7"/>
    <w:rsid w:val="00DD5527"/>
    <w:rsid w:val="00DD5672"/>
    <w:rsid w:val="00DD5F06"/>
    <w:rsid w:val="00DD6878"/>
    <w:rsid w:val="00DD6CA3"/>
    <w:rsid w:val="00DD7076"/>
    <w:rsid w:val="00DD71AA"/>
    <w:rsid w:val="00DD7889"/>
    <w:rsid w:val="00DD7962"/>
    <w:rsid w:val="00DE01D3"/>
    <w:rsid w:val="00DE032D"/>
    <w:rsid w:val="00DE03F9"/>
    <w:rsid w:val="00DE0735"/>
    <w:rsid w:val="00DE07E1"/>
    <w:rsid w:val="00DE0AE1"/>
    <w:rsid w:val="00DE0D19"/>
    <w:rsid w:val="00DE0D5A"/>
    <w:rsid w:val="00DE0D88"/>
    <w:rsid w:val="00DE0DB8"/>
    <w:rsid w:val="00DE100B"/>
    <w:rsid w:val="00DE1178"/>
    <w:rsid w:val="00DE127D"/>
    <w:rsid w:val="00DE1846"/>
    <w:rsid w:val="00DE23A8"/>
    <w:rsid w:val="00DE250E"/>
    <w:rsid w:val="00DE269D"/>
    <w:rsid w:val="00DE32C8"/>
    <w:rsid w:val="00DE349D"/>
    <w:rsid w:val="00DE357D"/>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CE5"/>
    <w:rsid w:val="00DF1EC5"/>
    <w:rsid w:val="00DF1F5D"/>
    <w:rsid w:val="00DF2633"/>
    <w:rsid w:val="00DF2716"/>
    <w:rsid w:val="00DF298E"/>
    <w:rsid w:val="00DF2BCB"/>
    <w:rsid w:val="00DF2BCD"/>
    <w:rsid w:val="00DF2F8F"/>
    <w:rsid w:val="00DF30CA"/>
    <w:rsid w:val="00DF334F"/>
    <w:rsid w:val="00DF3B74"/>
    <w:rsid w:val="00DF3BFC"/>
    <w:rsid w:val="00DF3F43"/>
    <w:rsid w:val="00DF3F9A"/>
    <w:rsid w:val="00DF520F"/>
    <w:rsid w:val="00DF535E"/>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1EEE"/>
    <w:rsid w:val="00E02E83"/>
    <w:rsid w:val="00E03533"/>
    <w:rsid w:val="00E038C4"/>
    <w:rsid w:val="00E039CC"/>
    <w:rsid w:val="00E04256"/>
    <w:rsid w:val="00E04596"/>
    <w:rsid w:val="00E049FE"/>
    <w:rsid w:val="00E05177"/>
    <w:rsid w:val="00E05292"/>
    <w:rsid w:val="00E05299"/>
    <w:rsid w:val="00E05920"/>
    <w:rsid w:val="00E05BFE"/>
    <w:rsid w:val="00E05F41"/>
    <w:rsid w:val="00E06106"/>
    <w:rsid w:val="00E0667C"/>
    <w:rsid w:val="00E06EDB"/>
    <w:rsid w:val="00E072B3"/>
    <w:rsid w:val="00E07405"/>
    <w:rsid w:val="00E07D4D"/>
    <w:rsid w:val="00E07F35"/>
    <w:rsid w:val="00E10497"/>
    <w:rsid w:val="00E10EFC"/>
    <w:rsid w:val="00E111D7"/>
    <w:rsid w:val="00E1144D"/>
    <w:rsid w:val="00E115B7"/>
    <w:rsid w:val="00E11C1C"/>
    <w:rsid w:val="00E11F4E"/>
    <w:rsid w:val="00E126BF"/>
    <w:rsid w:val="00E12C97"/>
    <w:rsid w:val="00E12D45"/>
    <w:rsid w:val="00E12E8D"/>
    <w:rsid w:val="00E133E0"/>
    <w:rsid w:val="00E13539"/>
    <w:rsid w:val="00E135F2"/>
    <w:rsid w:val="00E13949"/>
    <w:rsid w:val="00E13BB4"/>
    <w:rsid w:val="00E13E8A"/>
    <w:rsid w:val="00E1442B"/>
    <w:rsid w:val="00E14AA4"/>
    <w:rsid w:val="00E15668"/>
    <w:rsid w:val="00E16798"/>
    <w:rsid w:val="00E167FB"/>
    <w:rsid w:val="00E16AB4"/>
    <w:rsid w:val="00E170BB"/>
    <w:rsid w:val="00E179A6"/>
    <w:rsid w:val="00E17D98"/>
    <w:rsid w:val="00E202DA"/>
    <w:rsid w:val="00E203B3"/>
    <w:rsid w:val="00E209B7"/>
    <w:rsid w:val="00E20BA6"/>
    <w:rsid w:val="00E20D32"/>
    <w:rsid w:val="00E20FB2"/>
    <w:rsid w:val="00E21DE3"/>
    <w:rsid w:val="00E22377"/>
    <w:rsid w:val="00E224F2"/>
    <w:rsid w:val="00E2252C"/>
    <w:rsid w:val="00E22E58"/>
    <w:rsid w:val="00E23463"/>
    <w:rsid w:val="00E235A7"/>
    <w:rsid w:val="00E2372F"/>
    <w:rsid w:val="00E23918"/>
    <w:rsid w:val="00E23923"/>
    <w:rsid w:val="00E24080"/>
    <w:rsid w:val="00E2455F"/>
    <w:rsid w:val="00E24675"/>
    <w:rsid w:val="00E2469D"/>
    <w:rsid w:val="00E24763"/>
    <w:rsid w:val="00E249DE"/>
    <w:rsid w:val="00E24C11"/>
    <w:rsid w:val="00E25346"/>
    <w:rsid w:val="00E2554E"/>
    <w:rsid w:val="00E2566D"/>
    <w:rsid w:val="00E259B8"/>
    <w:rsid w:val="00E25C0D"/>
    <w:rsid w:val="00E26400"/>
    <w:rsid w:val="00E2668E"/>
    <w:rsid w:val="00E26946"/>
    <w:rsid w:val="00E269C5"/>
    <w:rsid w:val="00E27167"/>
    <w:rsid w:val="00E271B6"/>
    <w:rsid w:val="00E27346"/>
    <w:rsid w:val="00E30117"/>
    <w:rsid w:val="00E302D9"/>
    <w:rsid w:val="00E3068C"/>
    <w:rsid w:val="00E30783"/>
    <w:rsid w:val="00E309DA"/>
    <w:rsid w:val="00E30CFD"/>
    <w:rsid w:val="00E30E91"/>
    <w:rsid w:val="00E316FD"/>
    <w:rsid w:val="00E319D3"/>
    <w:rsid w:val="00E3237E"/>
    <w:rsid w:val="00E33399"/>
    <w:rsid w:val="00E33CB6"/>
    <w:rsid w:val="00E33DA1"/>
    <w:rsid w:val="00E3411A"/>
    <w:rsid w:val="00E344AE"/>
    <w:rsid w:val="00E34AE6"/>
    <w:rsid w:val="00E34B33"/>
    <w:rsid w:val="00E35205"/>
    <w:rsid w:val="00E35733"/>
    <w:rsid w:val="00E3629B"/>
    <w:rsid w:val="00E36837"/>
    <w:rsid w:val="00E36B4B"/>
    <w:rsid w:val="00E36CD0"/>
    <w:rsid w:val="00E36E33"/>
    <w:rsid w:val="00E371E6"/>
    <w:rsid w:val="00E37559"/>
    <w:rsid w:val="00E37E0E"/>
    <w:rsid w:val="00E4040F"/>
    <w:rsid w:val="00E407D9"/>
    <w:rsid w:val="00E410AD"/>
    <w:rsid w:val="00E415E5"/>
    <w:rsid w:val="00E41D5B"/>
    <w:rsid w:val="00E41E75"/>
    <w:rsid w:val="00E42DAE"/>
    <w:rsid w:val="00E42FD3"/>
    <w:rsid w:val="00E432F7"/>
    <w:rsid w:val="00E43405"/>
    <w:rsid w:val="00E43D03"/>
    <w:rsid w:val="00E43D1B"/>
    <w:rsid w:val="00E44032"/>
    <w:rsid w:val="00E444D6"/>
    <w:rsid w:val="00E445BD"/>
    <w:rsid w:val="00E44F3D"/>
    <w:rsid w:val="00E45349"/>
    <w:rsid w:val="00E4554E"/>
    <w:rsid w:val="00E455E0"/>
    <w:rsid w:val="00E4592B"/>
    <w:rsid w:val="00E46051"/>
    <w:rsid w:val="00E46240"/>
    <w:rsid w:val="00E462EA"/>
    <w:rsid w:val="00E464E0"/>
    <w:rsid w:val="00E46548"/>
    <w:rsid w:val="00E46774"/>
    <w:rsid w:val="00E46B4B"/>
    <w:rsid w:val="00E46C66"/>
    <w:rsid w:val="00E47033"/>
    <w:rsid w:val="00E474B4"/>
    <w:rsid w:val="00E47514"/>
    <w:rsid w:val="00E478CE"/>
    <w:rsid w:val="00E478F1"/>
    <w:rsid w:val="00E50351"/>
    <w:rsid w:val="00E50379"/>
    <w:rsid w:val="00E51495"/>
    <w:rsid w:val="00E51A8B"/>
    <w:rsid w:val="00E51AF2"/>
    <w:rsid w:val="00E51CD2"/>
    <w:rsid w:val="00E51ED2"/>
    <w:rsid w:val="00E526D4"/>
    <w:rsid w:val="00E5344D"/>
    <w:rsid w:val="00E538D5"/>
    <w:rsid w:val="00E54BE2"/>
    <w:rsid w:val="00E54DCC"/>
    <w:rsid w:val="00E555DD"/>
    <w:rsid w:val="00E555F9"/>
    <w:rsid w:val="00E55842"/>
    <w:rsid w:val="00E563D6"/>
    <w:rsid w:val="00E564B2"/>
    <w:rsid w:val="00E566FF"/>
    <w:rsid w:val="00E5697F"/>
    <w:rsid w:val="00E573C9"/>
    <w:rsid w:val="00E57587"/>
    <w:rsid w:val="00E57918"/>
    <w:rsid w:val="00E57C28"/>
    <w:rsid w:val="00E57CC8"/>
    <w:rsid w:val="00E60098"/>
    <w:rsid w:val="00E6056E"/>
    <w:rsid w:val="00E60688"/>
    <w:rsid w:val="00E60A86"/>
    <w:rsid w:val="00E60B24"/>
    <w:rsid w:val="00E60E58"/>
    <w:rsid w:val="00E60E9E"/>
    <w:rsid w:val="00E60FBC"/>
    <w:rsid w:val="00E6108C"/>
    <w:rsid w:val="00E613A1"/>
    <w:rsid w:val="00E61B92"/>
    <w:rsid w:val="00E61DDD"/>
    <w:rsid w:val="00E61EAA"/>
    <w:rsid w:val="00E629CF"/>
    <w:rsid w:val="00E62EB3"/>
    <w:rsid w:val="00E63115"/>
    <w:rsid w:val="00E63A3F"/>
    <w:rsid w:val="00E63AF8"/>
    <w:rsid w:val="00E63D53"/>
    <w:rsid w:val="00E63EC1"/>
    <w:rsid w:val="00E6444D"/>
    <w:rsid w:val="00E64C23"/>
    <w:rsid w:val="00E64C8E"/>
    <w:rsid w:val="00E64DA3"/>
    <w:rsid w:val="00E64EFE"/>
    <w:rsid w:val="00E6525C"/>
    <w:rsid w:val="00E652CD"/>
    <w:rsid w:val="00E65CED"/>
    <w:rsid w:val="00E677EF"/>
    <w:rsid w:val="00E6789B"/>
    <w:rsid w:val="00E67C52"/>
    <w:rsid w:val="00E70036"/>
    <w:rsid w:val="00E70330"/>
    <w:rsid w:val="00E70580"/>
    <w:rsid w:val="00E70889"/>
    <w:rsid w:val="00E71454"/>
    <w:rsid w:val="00E716F4"/>
    <w:rsid w:val="00E71C56"/>
    <w:rsid w:val="00E71D3C"/>
    <w:rsid w:val="00E72021"/>
    <w:rsid w:val="00E7230E"/>
    <w:rsid w:val="00E728A2"/>
    <w:rsid w:val="00E728F7"/>
    <w:rsid w:val="00E7290C"/>
    <w:rsid w:val="00E729B4"/>
    <w:rsid w:val="00E72B57"/>
    <w:rsid w:val="00E72B65"/>
    <w:rsid w:val="00E7337E"/>
    <w:rsid w:val="00E73C69"/>
    <w:rsid w:val="00E73D56"/>
    <w:rsid w:val="00E74243"/>
    <w:rsid w:val="00E7441C"/>
    <w:rsid w:val="00E75BAC"/>
    <w:rsid w:val="00E75D0D"/>
    <w:rsid w:val="00E7622F"/>
    <w:rsid w:val="00E763AC"/>
    <w:rsid w:val="00E765A2"/>
    <w:rsid w:val="00E7716A"/>
    <w:rsid w:val="00E77ACA"/>
    <w:rsid w:val="00E77ACB"/>
    <w:rsid w:val="00E77CB2"/>
    <w:rsid w:val="00E80006"/>
    <w:rsid w:val="00E80F2C"/>
    <w:rsid w:val="00E81166"/>
    <w:rsid w:val="00E8131F"/>
    <w:rsid w:val="00E81B41"/>
    <w:rsid w:val="00E82A3A"/>
    <w:rsid w:val="00E82B1A"/>
    <w:rsid w:val="00E82D7C"/>
    <w:rsid w:val="00E82DA9"/>
    <w:rsid w:val="00E8336B"/>
    <w:rsid w:val="00E83729"/>
    <w:rsid w:val="00E83759"/>
    <w:rsid w:val="00E83802"/>
    <w:rsid w:val="00E83AB8"/>
    <w:rsid w:val="00E83F6D"/>
    <w:rsid w:val="00E84509"/>
    <w:rsid w:val="00E84784"/>
    <w:rsid w:val="00E84A1B"/>
    <w:rsid w:val="00E84A3E"/>
    <w:rsid w:val="00E84E40"/>
    <w:rsid w:val="00E85C83"/>
    <w:rsid w:val="00E85D37"/>
    <w:rsid w:val="00E862A5"/>
    <w:rsid w:val="00E867C7"/>
    <w:rsid w:val="00E86A5B"/>
    <w:rsid w:val="00E86E3F"/>
    <w:rsid w:val="00E87149"/>
    <w:rsid w:val="00E872BC"/>
    <w:rsid w:val="00E87519"/>
    <w:rsid w:val="00E8751E"/>
    <w:rsid w:val="00E87E31"/>
    <w:rsid w:val="00E87E3E"/>
    <w:rsid w:val="00E90317"/>
    <w:rsid w:val="00E90B30"/>
    <w:rsid w:val="00E90EE6"/>
    <w:rsid w:val="00E914F5"/>
    <w:rsid w:val="00E91FC0"/>
    <w:rsid w:val="00E92E06"/>
    <w:rsid w:val="00E93327"/>
    <w:rsid w:val="00E936CB"/>
    <w:rsid w:val="00E938A2"/>
    <w:rsid w:val="00E93CD6"/>
    <w:rsid w:val="00E94612"/>
    <w:rsid w:val="00E949D2"/>
    <w:rsid w:val="00E94F27"/>
    <w:rsid w:val="00E9560F"/>
    <w:rsid w:val="00E95E56"/>
    <w:rsid w:val="00E96430"/>
    <w:rsid w:val="00E96A3C"/>
    <w:rsid w:val="00E9734B"/>
    <w:rsid w:val="00E976E7"/>
    <w:rsid w:val="00E97B7C"/>
    <w:rsid w:val="00E97BB1"/>
    <w:rsid w:val="00E97D8B"/>
    <w:rsid w:val="00EA0654"/>
    <w:rsid w:val="00EA098D"/>
    <w:rsid w:val="00EA0E04"/>
    <w:rsid w:val="00EA0E51"/>
    <w:rsid w:val="00EA1404"/>
    <w:rsid w:val="00EA17BD"/>
    <w:rsid w:val="00EA1E49"/>
    <w:rsid w:val="00EA205A"/>
    <w:rsid w:val="00EA256E"/>
    <w:rsid w:val="00EA261D"/>
    <w:rsid w:val="00EA26B3"/>
    <w:rsid w:val="00EA26D8"/>
    <w:rsid w:val="00EA2751"/>
    <w:rsid w:val="00EA3490"/>
    <w:rsid w:val="00EA35D8"/>
    <w:rsid w:val="00EA37C3"/>
    <w:rsid w:val="00EA3BC3"/>
    <w:rsid w:val="00EA411B"/>
    <w:rsid w:val="00EA4621"/>
    <w:rsid w:val="00EA4719"/>
    <w:rsid w:val="00EA49D4"/>
    <w:rsid w:val="00EA4DA3"/>
    <w:rsid w:val="00EA58C2"/>
    <w:rsid w:val="00EA5932"/>
    <w:rsid w:val="00EA593E"/>
    <w:rsid w:val="00EA5BE2"/>
    <w:rsid w:val="00EA5D92"/>
    <w:rsid w:val="00EA5EAD"/>
    <w:rsid w:val="00EA604D"/>
    <w:rsid w:val="00EA60B1"/>
    <w:rsid w:val="00EA6789"/>
    <w:rsid w:val="00EA6E79"/>
    <w:rsid w:val="00EA7816"/>
    <w:rsid w:val="00EA7BEF"/>
    <w:rsid w:val="00EA7C45"/>
    <w:rsid w:val="00EA7E1A"/>
    <w:rsid w:val="00EB0117"/>
    <w:rsid w:val="00EB0845"/>
    <w:rsid w:val="00EB0A92"/>
    <w:rsid w:val="00EB0C7B"/>
    <w:rsid w:val="00EB0D67"/>
    <w:rsid w:val="00EB141E"/>
    <w:rsid w:val="00EB2130"/>
    <w:rsid w:val="00EB2EDB"/>
    <w:rsid w:val="00EB2EF8"/>
    <w:rsid w:val="00EB3063"/>
    <w:rsid w:val="00EB312F"/>
    <w:rsid w:val="00EB34B8"/>
    <w:rsid w:val="00EB3625"/>
    <w:rsid w:val="00EB362F"/>
    <w:rsid w:val="00EB39EB"/>
    <w:rsid w:val="00EB3B8C"/>
    <w:rsid w:val="00EB3BC7"/>
    <w:rsid w:val="00EB4280"/>
    <w:rsid w:val="00EB43C9"/>
    <w:rsid w:val="00EB43E9"/>
    <w:rsid w:val="00EB442A"/>
    <w:rsid w:val="00EB4684"/>
    <w:rsid w:val="00EB474F"/>
    <w:rsid w:val="00EB4B6C"/>
    <w:rsid w:val="00EB4E02"/>
    <w:rsid w:val="00EB4E0A"/>
    <w:rsid w:val="00EB4E1C"/>
    <w:rsid w:val="00EB4F8C"/>
    <w:rsid w:val="00EB5078"/>
    <w:rsid w:val="00EB5D4E"/>
    <w:rsid w:val="00EB6255"/>
    <w:rsid w:val="00EB6840"/>
    <w:rsid w:val="00EB69AC"/>
    <w:rsid w:val="00EB6BD4"/>
    <w:rsid w:val="00EB6DDD"/>
    <w:rsid w:val="00EB6E1F"/>
    <w:rsid w:val="00EB6FD4"/>
    <w:rsid w:val="00EB730D"/>
    <w:rsid w:val="00EB7464"/>
    <w:rsid w:val="00EB7A55"/>
    <w:rsid w:val="00EB7CC9"/>
    <w:rsid w:val="00EB7F02"/>
    <w:rsid w:val="00EC00C3"/>
    <w:rsid w:val="00EC1385"/>
    <w:rsid w:val="00EC18F5"/>
    <w:rsid w:val="00EC1987"/>
    <w:rsid w:val="00EC1ADE"/>
    <w:rsid w:val="00EC1ED7"/>
    <w:rsid w:val="00EC1FEE"/>
    <w:rsid w:val="00EC20E8"/>
    <w:rsid w:val="00EC2466"/>
    <w:rsid w:val="00EC271E"/>
    <w:rsid w:val="00EC2DEA"/>
    <w:rsid w:val="00EC3007"/>
    <w:rsid w:val="00EC3DDF"/>
    <w:rsid w:val="00EC40D9"/>
    <w:rsid w:val="00EC42F9"/>
    <w:rsid w:val="00EC440D"/>
    <w:rsid w:val="00EC46E9"/>
    <w:rsid w:val="00EC5312"/>
    <w:rsid w:val="00EC5763"/>
    <w:rsid w:val="00EC5839"/>
    <w:rsid w:val="00EC5B0F"/>
    <w:rsid w:val="00EC7449"/>
    <w:rsid w:val="00EC74C3"/>
    <w:rsid w:val="00EC7988"/>
    <w:rsid w:val="00EC7A84"/>
    <w:rsid w:val="00EC7EC0"/>
    <w:rsid w:val="00ED04DC"/>
    <w:rsid w:val="00ED1430"/>
    <w:rsid w:val="00ED1BB2"/>
    <w:rsid w:val="00ED235C"/>
    <w:rsid w:val="00ED269E"/>
    <w:rsid w:val="00ED292A"/>
    <w:rsid w:val="00ED2ADF"/>
    <w:rsid w:val="00ED35F5"/>
    <w:rsid w:val="00ED3EC0"/>
    <w:rsid w:val="00ED3FF8"/>
    <w:rsid w:val="00ED42F9"/>
    <w:rsid w:val="00ED4A9E"/>
    <w:rsid w:val="00ED4AE0"/>
    <w:rsid w:val="00ED5A1C"/>
    <w:rsid w:val="00ED5A69"/>
    <w:rsid w:val="00ED5D99"/>
    <w:rsid w:val="00ED6539"/>
    <w:rsid w:val="00ED69CD"/>
    <w:rsid w:val="00ED6B50"/>
    <w:rsid w:val="00ED6BF1"/>
    <w:rsid w:val="00ED7277"/>
    <w:rsid w:val="00ED734E"/>
    <w:rsid w:val="00ED792D"/>
    <w:rsid w:val="00EE0447"/>
    <w:rsid w:val="00EE04AF"/>
    <w:rsid w:val="00EE0857"/>
    <w:rsid w:val="00EE0963"/>
    <w:rsid w:val="00EE1533"/>
    <w:rsid w:val="00EE1667"/>
    <w:rsid w:val="00EE1D24"/>
    <w:rsid w:val="00EE2F62"/>
    <w:rsid w:val="00EE329C"/>
    <w:rsid w:val="00EE3571"/>
    <w:rsid w:val="00EE4A19"/>
    <w:rsid w:val="00EE4C82"/>
    <w:rsid w:val="00EE4CBE"/>
    <w:rsid w:val="00EE51D1"/>
    <w:rsid w:val="00EE5612"/>
    <w:rsid w:val="00EE5E41"/>
    <w:rsid w:val="00EE621C"/>
    <w:rsid w:val="00EE676D"/>
    <w:rsid w:val="00EE67C1"/>
    <w:rsid w:val="00EE6A28"/>
    <w:rsid w:val="00EE6F0F"/>
    <w:rsid w:val="00EE714C"/>
    <w:rsid w:val="00EF0340"/>
    <w:rsid w:val="00EF068F"/>
    <w:rsid w:val="00EF094E"/>
    <w:rsid w:val="00EF0BE2"/>
    <w:rsid w:val="00EF1226"/>
    <w:rsid w:val="00EF23E2"/>
    <w:rsid w:val="00EF2717"/>
    <w:rsid w:val="00EF2D29"/>
    <w:rsid w:val="00EF2FDF"/>
    <w:rsid w:val="00EF36A3"/>
    <w:rsid w:val="00EF3AC0"/>
    <w:rsid w:val="00EF3CF6"/>
    <w:rsid w:val="00EF3D91"/>
    <w:rsid w:val="00EF3ED7"/>
    <w:rsid w:val="00EF3F48"/>
    <w:rsid w:val="00EF4AA0"/>
    <w:rsid w:val="00EF514F"/>
    <w:rsid w:val="00EF5310"/>
    <w:rsid w:val="00EF5B11"/>
    <w:rsid w:val="00EF5D02"/>
    <w:rsid w:val="00EF5D8C"/>
    <w:rsid w:val="00EF68B9"/>
    <w:rsid w:val="00EF6B2F"/>
    <w:rsid w:val="00EF6F73"/>
    <w:rsid w:val="00F0078E"/>
    <w:rsid w:val="00F01055"/>
    <w:rsid w:val="00F01291"/>
    <w:rsid w:val="00F015AF"/>
    <w:rsid w:val="00F016AF"/>
    <w:rsid w:val="00F01891"/>
    <w:rsid w:val="00F01F5E"/>
    <w:rsid w:val="00F01FF2"/>
    <w:rsid w:val="00F02521"/>
    <w:rsid w:val="00F029AC"/>
    <w:rsid w:val="00F02C9E"/>
    <w:rsid w:val="00F036BA"/>
    <w:rsid w:val="00F03AC4"/>
    <w:rsid w:val="00F03F44"/>
    <w:rsid w:val="00F049AC"/>
    <w:rsid w:val="00F04AF4"/>
    <w:rsid w:val="00F04E31"/>
    <w:rsid w:val="00F05544"/>
    <w:rsid w:val="00F05895"/>
    <w:rsid w:val="00F058F2"/>
    <w:rsid w:val="00F06215"/>
    <w:rsid w:val="00F06464"/>
    <w:rsid w:val="00F064C6"/>
    <w:rsid w:val="00F06F37"/>
    <w:rsid w:val="00F071F0"/>
    <w:rsid w:val="00F07DF4"/>
    <w:rsid w:val="00F1027D"/>
    <w:rsid w:val="00F10E94"/>
    <w:rsid w:val="00F120E4"/>
    <w:rsid w:val="00F12964"/>
    <w:rsid w:val="00F12CD7"/>
    <w:rsid w:val="00F1301F"/>
    <w:rsid w:val="00F13256"/>
    <w:rsid w:val="00F132D0"/>
    <w:rsid w:val="00F1377C"/>
    <w:rsid w:val="00F138E3"/>
    <w:rsid w:val="00F14302"/>
    <w:rsid w:val="00F151F8"/>
    <w:rsid w:val="00F1549E"/>
    <w:rsid w:val="00F15B44"/>
    <w:rsid w:val="00F15D12"/>
    <w:rsid w:val="00F1606B"/>
    <w:rsid w:val="00F16109"/>
    <w:rsid w:val="00F1617C"/>
    <w:rsid w:val="00F172E6"/>
    <w:rsid w:val="00F17D47"/>
    <w:rsid w:val="00F17D5A"/>
    <w:rsid w:val="00F17DD4"/>
    <w:rsid w:val="00F17E77"/>
    <w:rsid w:val="00F17FA1"/>
    <w:rsid w:val="00F17FB3"/>
    <w:rsid w:val="00F2054D"/>
    <w:rsid w:val="00F2065E"/>
    <w:rsid w:val="00F2236F"/>
    <w:rsid w:val="00F22E77"/>
    <w:rsid w:val="00F22EFF"/>
    <w:rsid w:val="00F23323"/>
    <w:rsid w:val="00F23506"/>
    <w:rsid w:val="00F238C4"/>
    <w:rsid w:val="00F23DF4"/>
    <w:rsid w:val="00F24A86"/>
    <w:rsid w:val="00F24E1D"/>
    <w:rsid w:val="00F25162"/>
    <w:rsid w:val="00F25482"/>
    <w:rsid w:val="00F256A7"/>
    <w:rsid w:val="00F2587D"/>
    <w:rsid w:val="00F25928"/>
    <w:rsid w:val="00F25953"/>
    <w:rsid w:val="00F25C10"/>
    <w:rsid w:val="00F261A0"/>
    <w:rsid w:val="00F264F3"/>
    <w:rsid w:val="00F26505"/>
    <w:rsid w:val="00F27472"/>
    <w:rsid w:val="00F27480"/>
    <w:rsid w:val="00F276A6"/>
    <w:rsid w:val="00F27A1D"/>
    <w:rsid w:val="00F3008D"/>
    <w:rsid w:val="00F302BD"/>
    <w:rsid w:val="00F303F0"/>
    <w:rsid w:val="00F30612"/>
    <w:rsid w:val="00F3083A"/>
    <w:rsid w:val="00F30D07"/>
    <w:rsid w:val="00F311EF"/>
    <w:rsid w:val="00F316AF"/>
    <w:rsid w:val="00F31ED0"/>
    <w:rsid w:val="00F32035"/>
    <w:rsid w:val="00F322C7"/>
    <w:rsid w:val="00F32467"/>
    <w:rsid w:val="00F32518"/>
    <w:rsid w:val="00F325AF"/>
    <w:rsid w:val="00F32645"/>
    <w:rsid w:val="00F3274B"/>
    <w:rsid w:val="00F32A53"/>
    <w:rsid w:val="00F32C4B"/>
    <w:rsid w:val="00F32F9F"/>
    <w:rsid w:val="00F33719"/>
    <w:rsid w:val="00F33AC4"/>
    <w:rsid w:val="00F33BA5"/>
    <w:rsid w:val="00F33F4B"/>
    <w:rsid w:val="00F34A0E"/>
    <w:rsid w:val="00F34AA1"/>
    <w:rsid w:val="00F34FF4"/>
    <w:rsid w:val="00F35AE0"/>
    <w:rsid w:val="00F35AF8"/>
    <w:rsid w:val="00F35B44"/>
    <w:rsid w:val="00F35C34"/>
    <w:rsid w:val="00F35C92"/>
    <w:rsid w:val="00F35D0B"/>
    <w:rsid w:val="00F35DCB"/>
    <w:rsid w:val="00F36471"/>
    <w:rsid w:val="00F3688B"/>
    <w:rsid w:val="00F36A18"/>
    <w:rsid w:val="00F371C3"/>
    <w:rsid w:val="00F37BEB"/>
    <w:rsid w:val="00F37F25"/>
    <w:rsid w:val="00F40E4E"/>
    <w:rsid w:val="00F40FD3"/>
    <w:rsid w:val="00F41035"/>
    <w:rsid w:val="00F418BD"/>
    <w:rsid w:val="00F41A91"/>
    <w:rsid w:val="00F41B07"/>
    <w:rsid w:val="00F41E15"/>
    <w:rsid w:val="00F41EAA"/>
    <w:rsid w:val="00F425C3"/>
    <w:rsid w:val="00F4298A"/>
    <w:rsid w:val="00F4344A"/>
    <w:rsid w:val="00F434D6"/>
    <w:rsid w:val="00F435BD"/>
    <w:rsid w:val="00F43EB1"/>
    <w:rsid w:val="00F43F04"/>
    <w:rsid w:val="00F44032"/>
    <w:rsid w:val="00F447F1"/>
    <w:rsid w:val="00F44A75"/>
    <w:rsid w:val="00F44F96"/>
    <w:rsid w:val="00F45052"/>
    <w:rsid w:val="00F450F5"/>
    <w:rsid w:val="00F4521B"/>
    <w:rsid w:val="00F45606"/>
    <w:rsid w:val="00F457D6"/>
    <w:rsid w:val="00F45CE1"/>
    <w:rsid w:val="00F45E1F"/>
    <w:rsid w:val="00F467F2"/>
    <w:rsid w:val="00F46CEE"/>
    <w:rsid w:val="00F46D1C"/>
    <w:rsid w:val="00F46F08"/>
    <w:rsid w:val="00F47DE4"/>
    <w:rsid w:val="00F47F6C"/>
    <w:rsid w:val="00F506E9"/>
    <w:rsid w:val="00F50D3A"/>
    <w:rsid w:val="00F51168"/>
    <w:rsid w:val="00F51497"/>
    <w:rsid w:val="00F519A1"/>
    <w:rsid w:val="00F51AB6"/>
    <w:rsid w:val="00F51D29"/>
    <w:rsid w:val="00F5264E"/>
    <w:rsid w:val="00F52B9F"/>
    <w:rsid w:val="00F52FDF"/>
    <w:rsid w:val="00F5346C"/>
    <w:rsid w:val="00F53A54"/>
    <w:rsid w:val="00F540CF"/>
    <w:rsid w:val="00F54F08"/>
    <w:rsid w:val="00F552F5"/>
    <w:rsid w:val="00F5572B"/>
    <w:rsid w:val="00F55AAC"/>
    <w:rsid w:val="00F55E1D"/>
    <w:rsid w:val="00F56D29"/>
    <w:rsid w:val="00F570B9"/>
    <w:rsid w:val="00F57662"/>
    <w:rsid w:val="00F5784A"/>
    <w:rsid w:val="00F606FA"/>
    <w:rsid w:val="00F60ED8"/>
    <w:rsid w:val="00F60F3A"/>
    <w:rsid w:val="00F60F85"/>
    <w:rsid w:val="00F615C8"/>
    <w:rsid w:val="00F61B47"/>
    <w:rsid w:val="00F6242C"/>
    <w:rsid w:val="00F6247A"/>
    <w:rsid w:val="00F626D2"/>
    <w:rsid w:val="00F630FA"/>
    <w:rsid w:val="00F63386"/>
    <w:rsid w:val="00F636F6"/>
    <w:rsid w:val="00F63CA4"/>
    <w:rsid w:val="00F64186"/>
    <w:rsid w:val="00F6451C"/>
    <w:rsid w:val="00F646F3"/>
    <w:rsid w:val="00F64754"/>
    <w:rsid w:val="00F64F16"/>
    <w:rsid w:val="00F65D36"/>
    <w:rsid w:val="00F66017"/>
    <w:rsid w:val="00F662B1"/>
    <w:rsid w:val="00F66319"/>
    <w:rsid w:val="00F6644A"/>
    <w:rsid w:val="00F66E3F"/>
    <w:rsid w:val="00F67093"/>
    <w:rsid w:val="00F67240"/>
    <w:rsid w:val="00F70105"/>
    <w:rsid w:val="00F70D6E"/>
    <w:rsid w:val="00F7155E"/>
    <w:rsid w:val="00F71684"/>
    <w:rsid w:val="00F7169C"/>
    <w:rsid w:val="00F71D8C"/>
    <w:rsid w:val="00F71DFC"/>
    <w:rsid w:val="00F7265C"/>
    <w:rsid w:val="00F72C73"/>
    <w:rsid w:val="00F72DC3"/>
    <w:rsid w:val="00F72ECC"/>
    <w:rsid w:val="00F732A4"/>
    <w:rsid w:val="00F73661"/>
    <w:rsid w:val="00F73C3E"/>
    <w:rsid w:val="00F747D1"/>
    <w:rsid w:val="00F74AB9"/>
    <w:rsid w:val="00F74D16"/>
    <w:rsid w:val="00F75839"/>
    <w:rsid w:val="00F75F67"/>
    <w:rsid w:val="00F764B1"/>
    <w:rsid w:val="00F76590"/>
    <w:rsid w:val="00F76624"/>
    <w:rsid w:val="00F76697"/>
    <w:rsid w:val="00F76A49"/>
    <w:rsid w:val="00F77098"/>
    <w:rsid w:val="00F77901"/>
    <w:rsid w:val="00F77D9A"/>
    <w:rsid w:val="00F77F9F"/>
    <w:rsid w:val="00F808B2"/>
    <w:rsid w:val="00F809D6"/>
    <w:rsid w:val="00F81084"/>
    <w:rsid w:val="00F8172C"/>
    <w:rsid w:val="00F81E86"/>
    <w:rsid w:val="00F8219A"/>
    <w:rsid w:val="00F824AC"/>
    <w:rsid w:val="00F826F1"/>
    <w:rsid w:val="00F82FB3"/>
    <w:rsid w:val="00F83469"/>
    <w:rsid w:val="00F83BA9"/>
    <w:rsid w:val="00F83E1A"/>
    <w:rsid w:val="00F84003"/>
    <w:rsid w:val="00F841F6"/>
    <w:rsid w:val="00F844E7"/>
    <w:rsid w:val="00F84D22"/>
    <w:rsid w:val="00F85399"/>
    <w:rsid w:val="00F8596C"/>
    <w:rsid w:val="00F86B29"/>
    <w:rsid w:val="00F87280"/>
    <w:rsid w:val="00F873A3"/>
    <w:rsid w:val="00F8782C"/>
    <w:rsid w:val="00F91228"/>
    <w:rsid w:val="00F912AE"/>
    <w:rsid w:val="00F9179B"/>
    <w:rsid w:val="00F91FE2"/>
    <w:rsid w:val="00F9215C"/>
    <w:rsid w:val="00F92339"/>
    <w:rsid w:val="00F92D63"/>
    <w:rsid w:val="00F92DDA"/>
    <w:rsid w:val="00F92F2C"/>
    <w:rsid w:val="00F9320D"/>
    <w:rsid w:val="00F935F3"/>
    <w:rsid w:val="00F93DD8"/>
    <w:rsid w:val="00F93FEB"/>
    <w:rsid w:val="00F946E8"/>
    <w:rsid w:val="00F94D26"/>
    <w:rsid w:val="00F94EBA"/>
    <w:rsid w:val="00F953A3"/>
    <w:rsid w:val="00F957F6"/>
    <w:rsid w:val="00F961A9"/>
    <w:rsid w:val="00F96429"/>
    <w:rsid w:val="00F9705F"/>
    <w:rsid w:val="00F9712D"/>
    <w:rsid w:val="00F97615"/>
    <w:rsid w:val="00F976D1"/>
    <w:rsid w:val="00FA004C"/>
    <w:rsid w:val="00FA007B"/>
    <w:rsid w:val="00FA0310"/>
    <w:rsid w:val="00FA0709"/>
    <w:rsid w:val="00FA07D5"/>
    <w:rsid w:val="00FA0988"/>
    <w:rsid w:val="00FA0EE5"/>
    <w:rsid w:val="00FA1120"/>
    <w:rsid w:val="00FA124F"/>
    <w:rsid w:val="00FA21F7"/>
    <w:rsid w:val="00FA2467"/>
    <w:rsid w:val="00FA25FD"/>
    <w:rsid w:val="00FA2C51"/>
    <w:rsid w:val="00FA3011"/>
    <w:rsid w:val="00FA350A"/>
    <w:rsid w:val="00FA3AC8"/>
    <w:rsid w:val="00FA3FC7"/>
    <w:rsid w:val="00FA4103"/>
    <w:rsid w:val="00FA4D0C"/>
    <w:rsid w:val="00FA4FDF"/>
    <w:rsid w:val="00FA5478"/>
    <w:rsid w:val="00FA5DAF"/>
    <w:rsid w:val="00FA651D"/>
    <w:rsid w:val="00FA6D8E"/>
    <w:rsid w:val="00FA6FEC"/>
    <w:rsid w:val="00FA72C1"/>
    <w:rsid w:val="00FA7473"/>
    <w:rsid w:val="00FA7602"/>
    <w:rsid w:val="00FA76C2"/>
    <w:rsid w:val="00FA7A99"/>
    <w:rsid w:val="00FA7D16"/>
    <w:rsid w:val="00FA7E2C"/>
    <w:rsid w:val="00FA7FB6"/>
    <w:rsid w:val="00FB0154"/>
    <w:rsid w:val="00FB0243"/>
    <w:rsid w:val="00FB03D8"/>
    <w:rsid w:val="00FB0BB0"/>
    <w:rsid w:val="00FB13C9"/>
    <w:rsid w:val="00FB17E3"/>
    <w:rsid w:val="00FB1C20"/>
    <w:rsid w:val="00FB1C35"/>
    <w:rsid w:val="00FB1EFB"/>
    <w:rsid w:val="00FB1F58"/>
    <w:rsid w:val="00FB230F"/>
    <w:rsid w:val="00FB2722"/>
    <w:rsid w:val="00FB3021"/>
    <w:rsid w:val="00FB3283"/>
    <w:rsid w:val="00FB3303"/>
    <w:rsid w:val="00FB33FD"/>
    <w:rsid w:val="00FB3790"/>
    <w:rsid w:val="00FB3B8F"/>
    <w:rsid w:val="00FB40F2"/>
    <w:rsid w:val="00FB4E24"/>
    <w:rsid w:val="00FB5072"/>
    <w:rsid w:val="00FB558D"/>
    <w:rsid w:val="00FB566D"/>
    <w:rsid w:val="00FB5DE3"/>
    <w:rsid w:val="00FB5F95"/>
    <w:rsid w:val="00FB63A8"/>
    <w:rsid w:val="00FB6416"/>
    <w:rsid w:val="00FB6444"/>
    <w:rsid w:val="00FB6BCA"/>
    <w:rsid w:val="00FB72CF"/>
    <w:rsid w:val="00FB766C"/>
    <w:rsid w:val="00FC01A6"/>
    <w:rsid w:val="00FC0738"/>
    <w:rsid w:val="00FC0A4E"/>
    <w:rsid w:val="00FC19B8"/>
    <w:rsid w:val="00FC1CBC"/>
    <w:rsid w:val="00FC22E1"/>
    <w:rsid w:val="00FC2633"/>
    <w:rsid w:val="00FC29B5"/>
    <w:rsid w:val="00FC3186"/>
    <w:rsid w:val="00FC364B"/>
    <w:rsid w:val="00FC37D6"/>
    <w:rsid w:val="00FC37DE"/>
    <w:rsid w:val="00FC3947"/>
    <w:rsid w:val="00FC3E0D"/>
    <w:rsid w:val="00FC3E61"/>
    <w:rsid w:val="00FC428B"/>
    <w:rsid w:val="00FC44C6"/>
    <w:rsid w:val="00FC4AC6"/>
    <w:rsid w:val="00FC4B2B"/>
    <w:rsid w:val="00FC4B48"/>
    <w:rsid w:val="00FC5B3B"/>
    <w:rsid w:val="00FC5EF6"/>
    <w:rsid w:val="00FC5FF5"/>
    <w:rsid w:val="00FC61D1"/>
    <w:rsid w:val="00FC62CB"/>
    <w:rsid w:val="00FC630A"/>
    <w:rsid w:val="00FC669C"/>
    <w:rsid w:val="00FC698E"/>
    <w:rsid w:val="00FC6AF8"/>
    <w:rsid w:val="00FC7160"/>
    <w:rsid w:val="00FC758A"/>
    <w:rsid w:val="00FC7F6C"/>
    <w:rsid w:val="00FD0621"/>
    <w:rsid w:val="00FD0695"/>
    <w:rsid w:val="00FD0952"/>
    <w:rsid w:val="00FD0969"/>
    <w:rsid w:val="00FD0DDC"/>
    <w:rsid w:val="00FD209A"/>
    <w:rsid w:val="00FD27EF"/>
    <w:rsid w:val="00FD2806"/>
    <w:rsid w:val="00FD2913"/>
    <w:rsid w:val="00FD2A16"/>
    <w:rsid w:val="00FD2EAB"/>
    <w:rsid w:val="00FD2F10"/>
    <w:rsid w:val="00FD3088"/>
    <w:rsid w:val="00FD31D0"/>
    <w:rsid w:val="00FD3C60"/>
    <w:rsid w:val="00FD3D61"/>
    <w:rsid w:val="00FD3E48"/>
    <w:rsid w:val="00FD3F7A"/>
    <w:rsid w:val="00FD3FED"/>
    <w:rsid w:val="00FD4271"/>
    <w:rsid w:val="00FD42C4"/>
    <w:rsid w:val="00FD4402"/>
    <w:rsid w:val="00FD45B8"/>
    <w:rsid w:val="00FD4796"/>
    <w:rsid w:val="00FD4B41"/>
    <w:rsid w:val="00FD52D2"/>
    <w:rsid w:val="00FD555C"/>
    <w:rsid w:val="00FD55B1"/>
    <w:rsid w:val="00FD5A0E"/>
    <w:rsid w:val="00FD5CEA"/>
    <w:rsid w:val="00FD6098"/>
    <w:rsid w:val="00FD710E"/>
    <w:rsid w:val="00FD77AF"/>
    <w:rsid w:val="00FD7BE7"/>
    <w:rsid w:val="00FE0292"/>
    <w:rsid w:val="00FE036C"/>
    <w:rsid w:val="00FE0A33"/>
    <w:rsid w:val="00FE0B09"/>
    <w:rsid w:val="00FE1D71"/>
    <w:rsid w:val="00FE201C"/>
    <w:rsid w:val="00FE2117"/>
    <w:rsid w:val="00FE24A4"/>
    <w:rsid w:val="00FE24EA"/>
    <w:rsid w:val="00FE266C"/>
    <w:rsid w:val="00FE315B"/>
    <w:rsid w:val="00FE33D7"/>
    <w:rsid w:val="00FE34BC"/>
    <w:rsid w:val="00FE356B"/>
    <w:rsid w:val="00FE37EA"/>
    <w:rsid w:val="00FE37ED"/>
    <w:rsid w:val="00FE3A65"/>
    <w:rsid w:val="00FE3CB5"/>
    <w:rsid w:val="00FE4698"/>
    <w:rsid w:val="00FE5301"/>
    <w:rsid w:val="00FE5802"/>
    <w:rsid w:val="00FE65FF"/>
    <w:rsid w:val="00FE6AF5"/>
    <w:rsid w:val="00FE6B50"/>
    <w:rsid w:val="00FE6BC3"/>
    <w:rsid w:val="00FE6D52"/>
    <w:rsid w:val="00FE6DC9"/>
    <w:rsid w:val="00FE6E79"/>
    <w:rsid w:val="00FE6F59"/>
    <w:rsid w:val="00FE6FB0"/>
    <w:rsid w:val="00FE7370"/>
    <w:rsid w:val="00FE7565"/>
    <w:rsid w:val="00FE75F3"/>
    <w:rsid w:val="00FE7B58"/>
    <w:rsid w:val="00FE7DB1"/>
    <w:rsid w:val="00FF058D"/>
    <w:rsid w:val="00FF07B4"/>
    <w:rsid w:val="00FF08D0"/>
    <w:rsid w:val="00FF0E89"/>
    <w:rsid w:val="00FF0F2B"/>
    <w:rsid w:val="00FF10B8"/>
    <w:rsid w:val="00FF1D48"/>
    <w:rsid w:val="00FF1DC0"/>
    <w:rsid w:val="00FF2006"/>
    <w:rsid w:val="00FF3057"/>
    <w:rsid w:val="00FF3891"/>
    <w:rsid w:val="00FF3C0E"/>
    <w:rsid w:val="00FF4767"/>
    <w:rsid w:val="00FF479F"/>
    <w:rsid w:val="00FF4A19"/>
    <w:rsid w:val="00FF4D7A"/>
    <w:rsid w:val="00FF534B"/>
    <w:rsid w:val="00FF54FE"/>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2116EF"/>
    <w:pPr>
      <w:keepNext/>
      <w:keepLines/>
      <w:spacing w:before="240" w:after="160" w:line="240" w:lineRule="auto"/>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1816C2"/>
    <w:pPr>
      <w:keepNext/>
      <w:keepLines/>
      <w:autoSpaceDE/>
      <w:autoSpaceDN/>
      <w:spacing w:before="320" w:after="0"/>
      <w:outlineLvl w:val="1"/>
    </w:pPr>
    <w:rPr>
      <w:rFonts w:ascii="Heebo" w:hAnsi="Heebo" w:cs="Heebo"/>
      <w:bCs/>
      <w:sz w:val="24"/>
    </w:rPr>
  </w:style>
  <w:style w:type="paragraph" w:styleId="Heading3">
    <w:name w:val="heading 3"/>
    <w:basedOn w:val="Normal"/>
    <w:next w:val="Normal"/>
    <w:link w:val="Heading3Char"/>
    <w:uiPriority w:val="9"/>
    <w:unhideWhenUsed/>
    <w:qFormat/>
    <w:rsid w:val="00C55B7C"/>
    <w:pPr>
      <w:keepNext/>
      <w:keepLines/>
      <w:spacing w:before="40" w:after="0" w:line="360" w:lineRule="auto"/>
      <w:jc w:val="center"/>
      <w:outlineLvl w:val="2"/>
    </w:pPr>
    <w:rPr>
      <w:rFonts w:ascii="Narkisim" w:eastAsiaTheme="majorEastAsia" w:hAnsi="Narkisim"/>
      <w:b/>
      <w:bCs/>
      <w:sz w:val="26"/>
      <w:szCs w:val="26"/>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4C45C6"/>
    <w:pPr>
      <w:numPr>
        <w:numId w:val="1"/>
      </w:numPr>
      <w:autoSpaceDE/>
      <w:autoSpaceDN/>
      <w:spacing w:after="0"/>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1816C2"/>
    <w:rPr>
      <w:rFonts w:ascii="Heebo" w:hAnsi="Heebo" w:cs="Heebo"/>
      <w:bCs/>
      <w:sz w:val="24"/>
      <w:szCs w:val="24"/>
    </w:rPr>
  </w:style>
  <w:style w:type="character" w:customStyle="1" w:styleId="Heading1Char">
    <w:name w:val="Heading 1 Char"/>
    <w:basedOn w:val="DefaultParagraphFont"/>
    <w:link w:val="Heading1"/>
    <w:uiPriority w:val="99"/>
    <w:rsid w:val="002116EF"/>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4F572B"/>
    <w:pPr>
      <w:spacing w:after="0"/>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4F572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C55B7C"/>
    <w:rPr>
      <w:rFonts w:ascii="Narkisim" w:eastAsiaTheme="majorEastAsia" w:hAnsi="Narkisim" w:cs="Narkisim"/>
      <w:b/>
      <w:bCs/>
      <w:sz w:val="26"/>
      <w:szCs w:val="26"/>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4C5827"/>
    <w:pPr>
      <w:keepNext/>
      <w:spacing w:before="120" w:after="60" w:line="360" w:lineRule="exact"/>
      <w:outlineLvl w:val="1"/>
    </w:pPr>
    <w:rPr>
      <w:rFonts w:ascii="Heebo" w:hAnsi="Heebo" w:cs="Heebo"/>
      <w:b/>
      <w:bCs/>
      <w:sz w:val="24"/>
    </w:rPr>
  </w:style>
  <w:style w:type="character" w:customStyle="1" w:styleId="II0">
    <w:name w:val="כותרת II תו"/>
    <w:basedOn w:val="DefaultParagraphFont"/>
    <w:link w:val="II"/>
    <w:rsid w:val="004C5827"/>
    <w:rPr>
      <w:rFonts w:ascii="Heebo"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 w:type="table" w:styleId="TableGrid">
    <w:name w:val="Table Grid"/>
    <w:basedOn w:val="TableNormal"/>
    <w:uiPriority w:val="39"/>
    <w:rsid w:val="00361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4555">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0"/>
          <w:marRight w:val="0"/>
          <w:marTop w:val="0"/>
          <w:marBottom w:val="0"/>
          <w:divBdr>
            <w:top w:val="none" w:sz="0" w:space="0" w:color="auto"/>
            <w:left w:val="none" w:sz="0" w:space="0" w:color="auto"/>
            <w:bottom w:val="none" w:sz="0" w:space="0" w:color="auto"/>
            <w:right w:val="none" w:sz="0" w:space="0" w:color="auto"/>
          </w:divBdr>
        </w:div>
      </w:divsChild>
    </w:div>
    <w:div w:id="54936595">
      <w:bodyDiv w:val="1"/>
      <w:marLeft w:val="0"/>
      <w:marRight w:val="0"/>
      <w:marTop w:val="0"/>
      <w:marBottom w:val="0"/>
      <w:divBdr>
        <w:top w:val="none" w:sz="0" w:space="0" w:color="auto"/>
        <w:left w:val="none" w:sz="0" w:space="0" w:color="auto"/>
        <w:bottom w:val="none" w:sz="0" w:space="0" w:color="auto"/>
        <w:right w:val="none" w:sz="0" w:space="0" w:color="auto"/>
      </w:divBdr>
      <w:divsChild>
        <w:div w:id="2050764613">
          <w:marLeft w:val="0"/>
          <w:marRight w:val="0"/>
          <w:marTop w:val="0"/>
          <w:marBottom w:val="0"/>
          <w:divBdr>
            <w:top w:val="none" w:sz="0" w:space="0" w:color="auto"/>
            <w:left w:val="none" w:sz="0" w:space="0" w:color="auto"/>
            <w:bottom w:val="none" w:sz="0" w:space="0" w:color="auto"/>
            <w:right w:val="none" w:sz="0" w:space="0" w:color="auto"/>
          </w:divBdr>
          <w:divsChild>
            <w:div w:id="1210259787">
              <w:marLeft w:val="0"/>
              <w:marRight w:val="0"/>
              <w:marTop w:val="0"/>
              <w:marBottom w:val="0"/>
              <w:divBdr>
                <w:top w:val="none" w:sz="0" w:space="0" w:color="auto"/>
                <w:left w:val="none" w:sz="0" w:space="0" w:color="auto"/>
                <w:bottom w:val="none" w:sz="0" w:space="0" w:color="auto"/>
                <w:right w:val="none" w:sz="0" w:space="0" w:color="auto"/>
              </w:divBdr>
              <w:divsChild>
                <w:div w:id="1302613650">
                  <w:marLeft w:val="0"/>
                  <w:marRight w:val="0"/>
                  <w:marTop w:val="0"/>
                  <w:marBottom w:val="0"/>
                  <w:divBdr>
                    <w:top w:val="none" w:sz="0" w:space="0" w:color="auto"/>
                    <w:left w:val="none" w:sz="0" w:space="0" w:color="auto"/>
                    <w:bottom w:val="none" w:sz="0" w:space="0" w:color="auto"/>
                    <w:right w:val="none" w:sz="0" w:space="0" w:color="auto"/>
                  </w:divBdr>
                </w:div>
              </w:divsChild>
            </w:div>
            <w:div w:id="315770835">
              <w:marLeft w:val="0"/>
              <w:marRight w:val="0"/>
              <w:marTop w:val="0"/>
              <w:marBottom w:val="0"/>
              <w:divBdr>
                <w:top w:val="none" w:sz="0" w:space="0" w:color="auto"/>
                <w:left w:val="none" w:sz="0" w:space="0" w:color="auto"/>
                <w:bottom w:val="none" w:sz="0" w:space="0" w:color="auto"/>
                <w:right w:val="none" w:sz="0" w:space="0" w:color="auto"/>
              </w:divBdr>
              <w:divsChild>
                <w:div w:id="18435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7829">
      <w:bodyDiv w:val="1"/>
      <w:marLeft w:val="0"/>
      <w:marRight w:val="0"/>
      <w:marTop w:val="0"/>
      <w:marBottom w:val="0"/>
      <w:divBdr>
        <w:top w:val="none" w:sz="0" w:space="0" w:color="auto"/>
        <w:left w:val="none" w:sz="0" w:space="0" w:color="auto"/>
        <w:bottom w:val="none" w:sz="0" w:space="0" w:color="auto"/>
        <w:right w:val="none" w:sz="0" w:space="0" w:color="auto"/>
      </w:divBdr>
      <w:divsChild>
        <w:div w:id="1018700292">
          <w:marLeft w:val="0"/>
          <w:marRight w:val="0"/>
          <w:marTop w:val="0"/>
          <w:marBottom w:val="0"/>
          <w:divBdr>
            <w:top w:val="none" w:sz="0" w:space="0" w:color="auto"/>
            <w:left w:val="none" w:sz="0" w:space="0" w:color="auto"/>
            <w:bottom w:val="none" w:sz="0" w:space="0" w:color="auto"/>
            <w:right w:val="none" w:sz="0" w:space="0" w:color="auto"/>
          </w:divBdr>
          <w:divsChild>
            <w:div w:id="2032602632">
              <w:marLeft w:val="0"/>
              <w:marRight w:val="0"/>
              <w:marTop w:val="0"/>
              <w:marBottom w:val="0"/>
              <w:divBdr>
                <w:top w:val="none" w:sz="0" w:space="0" w:color="auto"/>
                <w:left w:val="none" w:sz="0" w:space="0" w:color="auto"/>
                <w:bottom w:val="none" w:sz="0" w:space="0" w:color="auto"/>
                <w:right w:val="none" w:sz="0" w:space="0" w:color="auto"/>
              </w:divBdr>
              <w:divsChild>
                <w:div w:id="711349053">
                  <w:marLeft w:val="0"/>
                  <w:marRight w:val="0"/>
                  <w:marTop w:val="0"/>
                  <w:marBottom w:val="0"/>
                  <w:divBdr>
                    <w:top w:val="none" w:sz="0" w:space="0" w:color="auto"/>
                    <w:left w:val="none" w:sz="0" w:space="0" w:color="auto"/>
                    <w:bottom w:val="none" w:sz="0" w:space="0" w:color="auto"/>
                    <w:right w:val="none" w:sz="0" w:space="0" w:color="auto"/>
                  </w:divBdr>
                </w:div>
              </w:divsChild>
            </w:div>
            <w:div w:id="1108159761">
              <w:marLeft w:val="0"/>
              <w:marRight w:val="0"/>
              <w:marTop w:val="0"/>
              <w:marBottom w:val="0"/>
              <w:divBdr>
                <w:top w:val="none" w:sz="0" w:space="0" w:color="auto"/>
                <w:left w:val="none" w:sz="0" w:space="0" w:color="auto"/>
                <w:bottom w:val="none" w:sz="0" w:space="0" w:color="auto"/>
                <w:right w:val="none" w:sz="0" w:space="0" w:color="auto"/>
              </w:divBdr>
              <w:divsChild>
                <w:div w:id="1715807863">
                  <w:marLeft w:val="0"/>
                  <w:marRight w:val="0"/>
                  <w:marTop w:val="0"/>
                  <w:marBottom w:val="0"/>
                  <w:divBdr>
                    <w:top w:val="none" w:sz="0" w:space="0" w:color="auto"/>
                    <w:left w:val="none" w:sz="0" w:space="0" w:color="auto"/>
                    <w:bottom w:val="none" w:sz="0" w:space="0" w:color="auto"/>
                    <w:right w:val="none" w:sz="0" w:space="0" w:color="auto"/>
                  </w:divBdr>
                </w:div>
              </w:divsChild>
            </w:div>
            <w:div w:id="1924995401">
              <w:marLeft w:val="0"/>
              <w:marRight w:val="0"/>
              <w:marTop w:val="0"/>
              <w:marBottom w:val="0"/>
              <w:divBdr>
                <w:top w:val="none" w:sz="0" w:space="0" w:color="auto"/>
                <w:left w:val="none" w:sz="0" w:space="0" w:color="auto"/>
                <w:bottom w:val="none" w:sz="0" w:space="0" w:color="auto"/>
                <w:right w:val="none" w:sz="0" w:space="0" w:color="auto"/>
              </w:divBdr>
              <w:divsChild>
                <w:div w:id="67850595">
                  <w:marLeft w:val="0"/>
                  <w:marRight w:val="0"/>
                  <w:marTop w:val="0"/>
                  <w:marBottom w:val="0"/>
                  <w:divBdr>
                    <w:top w:val="none" w:sz="0" w:space="0" w:color="auto"/>
                    <w:left w:val="none" w:sz="0" w:space="0" w:color="auto"/>
                    <w:bottom w:val="none" w:sz="0" w:space="0" w:color="auto"/>
                    <w:right w:val="none" w:sz="0" w:space="0" w:color="auto"/>
                  </w:divBdr>
                </w:div>
              </w:divsChild>
            </w:div>
            <w:div w:id="653724638">
              <w:marLeft w:val="0"/>
              <w:marRight w:val="0"/>
              <w:marTop w:val="0"/>
              <w:marBottom w:val="0"/>
              <w:divBdr>
                <w:top w:val="none" w:sz="0" w:space="0" w:color="auto"/>
                <w:left w:val="none" w:sz="0" w:space="0" w:color="auto"/>
                <w:bottom w:val="none" w:sz="0" w:space="0" w:color="auto"/>
                <w:right w:val="none" w:sz="0" w:space="0" w:color="auto"/>
              </w:divBdr>
              <w:divsChild>
                <w:div w:id="22946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409837">
      <w:bodyDiv w:val="1"/>
      <w:marLeft w:val="0"/>
      <w:marRight w:val="0"/>
      <w:marTop w:val="0"/>
      <w:marBottom w:val="0"/>
      <w:divBdr>
        <w:top w:val="none" w:sz="0" w:space="0" w:color="auto"/>
        <w:left w:val="none" w:sz="0" w:space="0" w:color="auto"/>
        <w:bottom w:val="none" w:sz="0" w:space="0" w:color="auto"/>
        <w:right w:val="none" w:sz="0" w:space="0" w:color="auto"/>
      </w:divBdr>
      <w:divsChild>
        <w:div w:id="855966393">
          <w:marLeft w:val="0"/>
          <w:marRight w:val="0"/>
          <w:marTop w:val="0"/>
          <w:marBottom w:val="0"/>
          <w:divBdr>
            <w:top w:val="none" w:sz="0" w:space="0" w:color="auto"/>
            <w:left w:val="none" w:sz="0" w:space="0" w:color="auto"/>
            <w:bottom w:val="none" w:sz="0" w:space="0" w:color="auto"/>
            <w:right w:val="none" w:sz="0" w:space="0" w:color="auto"/>
          </w:divBdr>
          <w:divsChild>
            <w:div w:id="518397971">
              <w:marLeft w:val="0"/>
              <w:marRight w:val="0"/>
              <w:marTop w:val="0"/>
              <w:marBottom w:val="0"/>
              <w:divBdr>
                <w:top w:val="none" w:sz="0" w:space="0" w:color="auto"/>
                <w:left w:val="none" w:sz="0" w:space="0" w:color="auto"/>
                <w:bottom w:val="none" w:sz="0" w:space="0" w:color="auto"/>
                <w:right w:val="none" w:sz="0" w:space="0" w:color="auto"/>
              </w:divBdr>
              <w:divsChild>
                <w:div w:id="112790590">
                  <w:marLeft w:val="0"/>
                  <w:marRight w:val="0"/>
                  <w:marTop w:val="0"/>
                  <w:marBottom w:val="0"/>
                  <w:divBdr>
                    <w:top w:val="none" w:sz="0" w:space="0" w:color="auto"/>
                    <w:left w:val="none" w:sz="0" w:space="0" w:color="auto"/>
                    <w:bottom w:val="none" w:sz="0" w:space="0" w:color="auto"/>
                    <w:right w:val="none" w:sz="0" w:space="0" w:color="auto"/>
                  </w:divBdr>
                </w:div>
              </w:divsChild>
            </w:div>
            <w:div w:id="1678076511">
              <w:marLeft w:val="0"/>
              <w:marRight w:val="0"/>
              <w:marTop w:val="0"/>
              <w:marBottom w:val="0"/>
              <w:divBdr>
                <w:top w:val="none" w:sz="0" w:space="0" w:color="auto"/>
                <w:left w:val="none" w:sz="0" w:space="0" w:color="auto"/>
                <w:bottom w:val="none" w:sz="0" w:space="0" w:color="auto"/>
                <w:right w:val="none" w:sz="0" w:space="0" w:color="auto"/>
              </w:divBdr>
              <w:divsChild>
                <w:div w:id="91895444">
                  <w:marLeft w:val="0"/>
                  <w:marRight w:val="0"/>
                  <w:marTop w:val="0"/>
                  <w:marBottom w:val="0"/>
                  <w:divBdr>
                    <w:top w:val="none" w:sz="0" w:space="0" w:color="auto"/>
                    <w:left w:val="none" w:sz="0" w:space="0" w:color="auto"/>
                    <w:bottom w:val="none" w:sz="0" w:space="0" w:color="auto"/>
                    <w:right w:val="none" w:sz="0" w:space="0" w:color="auto"/>
                  </w:divBdr>
                </w:div>
              </w:divsChild>
            </w:div>
            <w:div w:id="850024129">
              <w:marLeft w:val="0"/>
              <w:marRight w:val="0"/>
              <w:marTop w:val="0"/>
              <w:marBottom w:val="0"/>
              <w:divBdr>
                <w:top w:val="none" w:sz="0" w:space="0" w:color="auto"/>
                <w:left w:val="none" w:sz="0" w:space="0" w:color="auto"/>
                <w:bottom w:val="none" w:sz="0" w:space="0" w:color="auto"/>
                <w:right w:val="none" w:sz="0" w:space="0" w:color="auto"/>
              </w:divBdr>
              <w:divsChild>
                <w:div w:id="1742830692">
                  <w:marLeft w:val="0"/>
                  <w:marRight w:val="0"/>
                  <w:marTop w:val="0"/>
                  <w:marBottom w:val="0"/>
                  <w:divBdr>
                    <w:top w:val="none" w:sz="0" w:space="0" w:color="auto"/>
                    <w:left w:val="none" w:sz="0" w:space="0" w:color="auto"/>
                    <w:bottom w:val="none" w:sz="0" w:space="0" w:color="auto"/>
                    <w:right w:val="none" w:sz="0" w:space="0" w:color="auto"/>
                  </w:divBdr>
                </w:div>
              </w:divsChild>
            </w:div>
            <w:div w:id="2126188537">
              <w:marLeft w:val="0"/>
              <w:marRight w:val="0"/>
              <w:marTop w:val="0"/>
              <w:marBottom w:val="0"/>
              <w:divBdr>
                <w:top w:val="none" w:sz="0" w:space="0" w:color="auto"/>
                <w:left w:val="none" w:sz="0" w:space="0" w:color="auto"/>
                <w:bottom w:val="none" w:sz="0" w:space="0" w:color="auto"/>
                <w:right w:val="none" w:sz="0" w:space="0" w:color="auto"/>
              </w:divBdr>
              <w:divsChild>
                <w:div w:id="1058355254">
                  <w:marLeft w:val="0"/>
                  <w:marRight w:val="0"/>
                  <w:marTop w:val="0"/>
                  <w:marBottom w:val="0"/>
                  <w:divBdr>
                    <w:top w:val="none" w:sz="0" w:space="0" w:color="auto"/>
                    <w:left w:val="none" w:sz="0" w:space="0" w:color="auto"/>
                    <w:bottom w:val="none" w:sz="0" w:space="0" w:color="auto"/>
                    <w:right w:val="none" w:sz="0" w:space="0" w:color="auto"/>
                  </w:divBdr>
                </w:div>
              </w:divsChild>
            </w:div>
            <w:div w:id="1887836181">
              <w:marLeft w:val="0"/>
              <w:marRight w:val="0"/>
              <w:marTop w:val="0"/>
              <w:marBottom w:val="0"/>
              <w:divBdr>
                <w:top w:val="none" w:sz="0" w:space="0" w:color="auto"/>
                <w:left w:val="none" w:sz="0" w:space="0" w:color="auto"/>
                <w:bottom w:val="none" w:sz="0" w:space="0" w:color="auto"/>
                <w:right w:val="none" w:sz="0" w:space="0" w:color="auto"/>
              </w:divBdr>
              <w:divsChild>
                <w:div w:id="1447433324">
                  <w:marLeft w:val="0"/>
                  <w:marRight w:val="0"/>
                  <w:marTop w:val="0"/>
                  <w:marBottom w:val="0"/>
                  <w:divBdr>
                    <w:top w:val="none" w:sz="0" w:space="0" w:color="auto"/>
                    <w:left w:val="none" w:sz="0" w:space="0" w:color="auto"/>
                    <w:bottom w:val="none" w:sz="0" w:space="0" w:color="auto"/>
                    <w:right w:val="none" w:sz="0" w:space="0" w:color="auto"/>
                  </w:divBdr>
                </w:div>
              </w:divsChild>
            </w:div>
            <w:div w:id="202862868">
              <w:marLeft w:val="0"/>
              <w:marRight w:val="0"/>
              <w:marTop w:val="0"/>
              <w:marBottom w:val="0"/>
              <w:divBdr>
                <w:top w:val="none" w:sz="0" w:space="0" w:color="auto"/>
                <w:left w:val="none" w:sz="0" w:space="0" w:color="auto"/>
                <w:bottom w:val="none" w:sz="0" w:space="0" w:color="auto"/>
                <w:right w:val="none" w:sz="0" w:space="0" w:color="auto"/>
              </w:divBdr>
              <w:divsChild>
                <w:div w:id="21442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5316">
      <w:bodyDiv w:val="1"/>
      <w:marLeft w:val="0"/>
      <w:marRight w:val="0"/>
      <w:marTop w:val="0"/>
      <w:marBottom w:val="0"/>
      <w:divBdr>
        <w:top w:val="none" w:sz="0" w:space="0" w:color="auto"/>
        <w:left w:val="none" w:sz="0" w:space="0" w:color="auto"/>
        <w:bottom w:val="none" w:sz="0" w:space="0" w:color="auto"/>
        <w:right w:val="none" w:sz="0" w:space="0" w:color="auto"/>
      </w:divBdr>
      <w:divsChild>
        <w:div w:id="1369141333">
          <w:marLeft w:val="0"/>
          <w:marRight w:val="0"/>
          <w:marTop w:val="0"/>
          <w:marBottom w:val="0"/>
          <w:divBdr>
            <w:top w:val="none" w:sz="0" w:space="0" w:color="auto"/>
            <w:left w:val="none" w:sz="0" w:space="0" w:color="auto"/>
            <w:bottom w:val="none" w:sz="0" w:space="0" w:color="auto"/>
            <w:right w:val="none" w:sz="0" w:space="0" w:color="auto"/>
          </w:divBdr>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149640204">
      <w:bodyDiv w:val="1"/>
      <w:marLeft w:val="0"/>
      <w:marRight w:val="0"/>
      <w:marTop w:val="0"/>
      <w:marBottom w:val="0"/>
      <w:divBdr>
        <w:top w:val="none" w:sz="0" w:space="0" w:color="auto"/>
        <w:left w:val="none" w:sz="0" w:space="0" w:color="auto"/>
        <w:bottom w:val="none" w:sz="0" w:space="0" w:color="auto"/>
        <w:right w:val="none" w:sz="0" w:space="0" w:color="auto"/>
      </w:divBdr>
      <w:divsChild>
        <w:div w:id="1153764156">
          <w:marLeft w:val="0"/>
          <w:marRight w:val="0"/>
          <w:marTop w:val="0"/>
          <w:marBottom w:val="0"/>
          <w:divBdr>
            <w:top w:val="none" w:sz="0" w:space="0" w:color="auto"/>
            <w:left w:val="none" w:sz="0" w:space="0" w:color="auto"/>
            <w:bottom w:val="none" w:sz="0" w:space="0" w:color="auto"/>
            <w:right w:val="none" w:sz="0" w:space="0" w:color="auto"/>
          </w:divBdr>
          <w:divsChild>
            <w:div w:id="24913976">
              <w:marLeft w:val="0"/>
              <w:marRight w:val="0"/>
              <w:marTop w:val="0"/>
              <w:marBottom w:val="0"/>
              <w:divBdr>
                <w:top w:val="none" w:sz="0" w:space="0" w:color="auto"/>
                <w:left w:val="none" w:sz="0" w:space="0" w:color="auto"/>
                <w:bottom w:val="none" w:sz="0" w:space="0" w:color="auto"/>
                <w:right w:val="none" w:sz="0" w:space="0" w:color="auto"/>
              </w:divBdr>
              <w:divsChild>
                <w:div w:id="1283152756">
                  <w:marLeft w:val="0"/>
                  <w:marRight w:val="0"/>
                  <w:marTop w:val="0"/>
                  <w:marBottom w:val="0"/>
                  <w:divBdr>
                    <w:top w:val="none" w:sz="0" w:space="0" w:color="auto"/>
                    <w:left w:val="none" w:sz="0" w:space="0" w:color="auto"/>
                    <w:bottom w:val="none" w:sz="0" w:space="0" w:color="auto"/>
                    <w:right w:val="none" w:sz="0" w:space="0" w:color="auto"/>
                  </w:divBdr>
                </w:div>
              </w:divsChild>
            </w:div>
            <w:div w:id="609778808">
              <w:marLeft w:val="0"/>
              <w:marRight w:val="0"/>
              <w:marTop w:val="0"/>
              <w:marBottom w:val="0"/>
              <w:divBdr>
                <w:top w:val="none" w:sz="0" w:space="0" w:color="auto"/>
                <w:left w:val="none" w:sz="0" w:space="0" w:color="auto"/>
                <w:bottom w:val="none" w:sz="0" w:space="0" w:color="auto"/>
                <w:right w:val="none" w:sz="0" w:space="0" w:color="auto"/>
              </w:divBdr>
              <w:divsChild>
                <w:div w:id="19309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3202">
      <w:bodyDiv w:val="1"/>
      <w:marLeft w:val="0"/>
      <w:marRight w:val="0"/>
      <w:marTop w:val="0"/>
      <w:marBottom w:val="0"/>
      <w:divBdr>
        <w:top w:val="none" w:sz="0" w:space="0" w:color="auto"/>
        <w:left w:val="none" w:sz="0" w:space="0" w:color="auto"/>
        <w:bottom w:val="none" w:sz="0" w:space="0" w:color="auto"/>
        <w:right w:val="none" w:sz="0" w:space="0" w:color="auto"/>
      </w:divBdr>
      <w:divsChild>
        <w:div w:id="597518760">
          <w:marLeft w:val="0"/>
          <w:marRight w:val="0"/>
          <w:marTop w:val="0"/>
          <w:marBottom w:val="0"/>
          <w:divBdr>
            <w:top w:val="none" w:sz="0" w:space="0" w:color="auto"/>
            <w:left w:val="none" w:sz="0" w:space="0" w:color="auto"/>
            <w:bottom w:val="none" w:sz="0" w:space="0" w:color="auto"/>
            <w:right w:val="none" w:sz="0" w:space="0" w:color="auto"/>
          </w:divBdr>
        </w:div>
      </w:divsChild>
    </w:div>
    <w:div w:id="327756161">
      <w:bodyDiv w:val="1"/>
      <w:marLeft w:val="0"/>
      <w:marRight w:val="0"/>
      <w:marTop w:val="0"/>
      <w:marBottom w:val="0"/>
      <w:divBdr>
        <w:top w:val="none" w:sz="0" w:space="0" w:color="auto"/>
        <w:left w:val="none" w:sz="0" w:space="0" w:color="auto"/>
        <w:bottom w:val="none" w:sz="0" w:space="0" w:color="auto"/>
        <w:right w:val="none" w:sz="0" w:space="0" w:color="auto"/>
      </w:divBdr>
      <w:divsChild>
        <w:div w:id="1994483009">
          <w:marLeft w:val="0"/>
          <w:marRight w:val="0"/>
          <w:marTop w:val="0"/>
          <w:marBottom w:val="0"/>
          <w:divBdr>
            <w:top w:val="none" w:sz="0" w:space="0" w:color="auto"/>
            <w:left w:val="none" w:sz="0" w:space="0" w:color="auto"/>
            <w:bottom w:val="none" w:sz="0" w:space="0" w:color="auto"/>
            <w:right w:val="none" w:sz="0" w:space="0" w:color="auto"/>
          </w:divBdr>
        </w:div>
      </w:divsChild>
    </w:div>
    <w:div w:id="342443657">
      <w:bodyDiv w:val="1"/>
      <w:marLeft w:val="0"/>
      <w:marRight w:val="0"/>
      <w:marTop w:val="0"/>
      <w:marBottom w:val="0"/>
      <w:divBdr>
        <w:top w:val="none" w:sz="0" w:space="0" w:color="auto"/>
        <w:left w:val="none" w:sz="0" w:space="0" w:color="auto"/>
        <w:bottom w:val="none" w:sz="0" w:space="0" w:color="auto"/>
        <w:right w:val="none" w:sz="0" w:space="0" w:color="auto"/>
      </w:divBdr>
      <w:divsChild>
        <w:div w:id="1259876196">
          <w:marLeft w:val="0"/>
          <w:marRight w:val="0"/>
          <w:marTop w:val="0"/>
          <w:marBottom w:val="0"/>
          <w:divBdr>
            <w:top w:val="none" w:sz="0" w:space="0" w:color="auto"/>
            <w:left w:val="none" w:sz="0" w:space="0" w:color="auto"/>
            <w:bottom w:val="none" w:sz="0" w:space="0" w:color="auto"/>
            <w:right w:val="none" w:sz="0" w:space="0" w:color="auto"/>
          </w:divBdr>
        </w:div>
      </w:divsChild>
    </w:div>
    <w:div w:id="363528518">
      <w:bodyDiv w:val="1"/>
      <w:marLeft w:val="0"/>
      <w:marRight w:val="0"/>
      <w:marTop w:val="0"/>
      <w:marBottom w:val="0"/>
      <w:divBdr>
        <w:top w:val="none" w:sz="0" w:space="0" w:color="auto"/>
        <w:left w:val="none" w:sz="0" w:space="0" w:color="auto"/>
        <w:bottom w:val="none" w:sz="0" w:space="0" w:color="auto"/>
        <w:right w:val="none" w:sz="0" w:space="0" w:color="auto"/>
      </w:divBdr>
      <w:divsChild>
        <w:div w:id="533732912">
          <w:marLeft w:val="0"/>
          <w:marRight w:val="0"/>
          <w:marTop w:val="0"/>
          <w:marBottom w:val="0"/>
          <w:divBdr>
            <w:top w:val="none" w:sz="0" w:space="0" w:color="auto"/>
            <w:left w:val="none" w:sz="0" w:space="0" w:color="auto"/>
            <w:bottom w:val="none" w:sz="0" w:space="0" w:color="auto"/>
            <w:right w:val="none" w:sz="0" w:space="0" w:color="auto"/>
          </w:divBdr>
          <w:divsChild>
            <w:div w:id="1396663742">
              <w:marLeft w:val="0"/>
              <w:marRight w:val="0"/>
              <w:marTop w:val="0"/>
              <w:marBottom w:val="0"/>
              <w:divBdr>
                <w:top w:val="none" w:sz="0" w:space="0" w:color="auto"/>
                <w:left w:val="none" w:sz="0" w:space="0" w:color="auto"/>
                <w:bottom w:val="none" w:sz="0" w:space="0" w:color="auto"/>
                <w:right w:val="none" w:sz="0" w:space="0" w:color="auto"/>
              </w:divBdr>
              <w:divsChild>
                <w:div w:id="1953584870">
                  <w:marLeft w:val="0"/>
                  <w:marRight w:val="0"/>
                  <w:marTop w:val="0"/>
                  <w:marBottom w:val="0"/>
                  <w:divBdr>
                    <w:top w:val="none" w:sz="0" w:space="0" w:color="auto"/>
                    <w:left w:val="none" w:sz="0" w:space="0" w:color="auto"/>
                    <w:bottom w:val="none" w:sz="0" w:space="0" w:color="auto"/>
                    <w:right w:val="none" w:sz="0" w:space="0" w:color="auto"/>
                  </w:divBdr>
                </w:div>
              </w:divsChild>
            </w:div>
            <w:div w:id="89857187">
              <w:marLeft w:val="0"/>
              <w:marRight w:val="0"/>
              <w:marTop w:val="0"/>
              <w:marBottom w:val="0"/>
              <w:divBdr>
                <w:top w:val="none" w:sz="0" w:space="0" w:color="auto"/>
                <w:left w:val="none" w:sz="0" w:space="0" w:color="auto"/>
                <w:bottom w:val="none" w:sz="0" w:space="0" w:color="auto"/>
                <w:right w:val="none" w:sz="0" w:space="0" w:color="auto"/>
              </w:divBdr>
              <w:divsChild>
                <w:div w:id="15155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21076">
      <w:bodyDiv w:val="1"/>
      <w:marLeft w:val="0"/>
      <w:marRight w:val="0"/>
      <w:marTop w:val="0"/>
      <w:marBottom w:val="0"/>
      <w:divBdr>
        <w:top w:val="none" w:sz="0" w:space="0" w:color="auto"/>
        <w:left w:val="none" w:sz="0" w:space="0" w:color="auto"/>
        <w:bottom w:val="none" w:sz="0" w:space="0" w:color="auto"/>
        <w:right w:val="none" w:sz="0" w:space="0" w:color="auto"/>
      </w:divBdr>
    </w:div>
    <w:div w:id="387648261">
      <w:bodyDiv w:val="1"/>
      <w:marLeft w:val="0"/>
      <w:marRight w:val="0"/>
      <w:marTop w:val="0"/>
      <w:marBottom w:val="0"/>
      <w:divBdr>
        <w:top w:val="none" w:sz="0" w:space="0" w:color="auto"/>
        <w:left w:val="none" w:sz="0" w:space="0" w:color="auto"/>
        <w:bottom w:val="none" w:sz="0" w:space="0" w:color="auto"/>
        <w:right w:val="none" w:sz="0" w:space="0" w:color="auto"/>
      </w:divBdr>
      <w:divsChild>
        <w:div w:id="123352091">
          <w:marLeft w:val="0"/>
          <w:marRight w:val="0"/>
          <w:marTop w:val="0"/>
          <w:marBottom w:val="0"/>
          <w:divBdr>
            <w:top w:val="none" w:sz="0" w:space="0" w:color="auto"/>
            <w:left w:val="none" w:sz="0" w:space="0" w:color="auto"/>
            <w:bottom w:val="none" w:sz="0" w:space="0" w:color="auto"/>
            <w:right w:val="none" w:sz="0" w:space="0" w:color="auto"/>
          </w:divBdr>
        </w:div>
      </w:divsChild>
    </w:div>
    <w:div w:id="424617798">
      <w:bodyDiv w:val="1"/>
      <w:marLeft w:val="0"/>
      <w:marRight w:val="0"/>
      <w:marTop w:val="0"/>
      <w:marBottom w:val="0"/>
      <w:divBdr>
        <w:top w:val="none" w:sz="0" w:space="0" w:color="auto"/>
        <w:left w:val="none" w:sz="0" w:space="0" w:color="auto"/>
        <w:bottom w:val="none" w:sz="0" w:space="0" w:color="auto"/>
        <w:right w:val="none" w:sz="0" w:space="0" w:color="auto"/>
      </w:divBdr>
      <w:divsChild>
        <w:div w:id="1144270869">
          <w:marLeft w:val="0"/>
          <w:marRight w:val="0"/>
          <w:marTop w:val="0"/>
          <w:marBottom w:val="0"/>
          <w:divBdr>
            <w:top w:val="none" w:sz="0" w:space="0" w:color="auto"/>
            <w:left w:val="none" w:sz="0" w:space="0" w:color="auto"/>
            <w:bottom w:val="none" w:sz="0" w:space="0" w:color="auto"/>
            <w:right w:val="none" w:sz="0" w:space="0" w:color="auto"/>
          </w:divBdr>
          <w:divsChild>
            <w:div w:id="625355213">
              <w:marLeft w:val="0"/>
              <w:marRight w:val="0"/>
              <w:marTop w:val="0"/>
              <w:marBottom w:val="0"/>
              <w:divBdr>
                <w:top w:val="none" w:sz="0" w:space="0" w:color="auto"/>
                <w:left w:val="none" w:sz="0" w:space="0" w:color="auto"/>
                <w:bottom w:val="none" w:sz="0" w:space="0" w:color="auto"/>
                <w:right w:val="none" w:sz="0" w:space="0" w:color="auto"/>
              </w:divBdr>
              <w:divsChild>
                <w:div w:id="1275021648">
                  <w:marLeft w:val="0"/>
                  <w:marRight w:val="0"/>
                  <w:marTop w:val="0"/>
                  <w:marBottom w:val="0"/>
                  <w:divBdr>
                    <w:top w:val="none" w:sz="0" w:space="0" w:color="auto"/>
                    <w:left w:val="none" w:sz="0" w:space="0" w:color="auto"/>
                    <w:bottom w:val="none" w:sz="0" w:space="0" w:color="auto"/>
                    <w:right w:val="none" w:sz="0" w:space="0" w:color="auto"/>
                  </w:divBdr>
                  <w:divsChild>
                    <w:div w:id="518665171">
                      <w:marLeft w:val="0"/>
                      <w:marRight w:val="0"/>
                      <w:marTop w:val="0"/>
                      <w:marBottom w:val="0"/>
                      <w:divBdr>
                        <w:top w:val="none" w:sz="0" w:space="0" w:color="auto"/>
                        <w:left w:val="none" w:sz="0" w:space="0" w:color="auto"/>
                        <w:bottom w:val="none" w:sz="0" w:space="0" w:color="auto"/>
                        <w:right w:val="none" w:sz="0" w:space="0" w:color="auto"/>
                      </w:divBdr>
                      <w:divsChild>
                        <w:div w:id="1499924831">
                          <w:marLeft w:val="0"/>
                          <w:marRight w:val="0"/>
                          <w:marTop w:val="0"/>
                          <w:marBottom w:val="0"/>
                          <w:divBdr>
                            <w:top w:val="none" w:sz="0" w:space="0" w:color="auto"/>
                            <w:left w:val="none" w:sz="0" w:space="0" w:color="auto"/>
                            <w:bottom w:val="none" w:sz="0" w:space="0" w:color="auto"/>
                            <w:right w:val="none" w:sz="0" w:space="0" w:color="auto"/>
                          </w:divBdr>
                          <w:divsChild>
                            <w:div w:id="3734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518880">
      <w:bodyDiv w:val="1"/>
      <w:marLeft w:val="0"/>
      <w:marRight w:val="0"/>
      <w:marTop w:val="0"/>
      <w:marBottom w:val="0"/>
      <w:divBdr>
        <w:top w:val="none" w:sz="0" w:space="0" w:color="auto"/>
        <w:left w:val="none" w:sz="0" w:space="0" w:color="auto"/>
        <w:bottom w:val="none" w:sz="0" w:space="0" w:color="auto"/>
        <w:right w:val="none" w:sz="0" w:space="0" w:color="auto"/>
      </w:divBdr>
    </w:div>
    <w:div w:id="447117695">
      <w:bodyDiv w:val="1"/>
      <w:marLeft w:val="0"/>
      <w:marRight w:val="0"/>
      <w:marTop w:val="0"/>
      <w:marBottom w:val="0"/>
      <w:divBdr>
        <w:top w:val="none" w:sz="0" w:space="0" w:color="auto"/>
        <w:left w:val="none" w:sz="0" w:space="0" w:color="auto"/>
        <w:bottom w:val="none" w:sz="0" w:space="0" w:color="auto"/>
        <w:right w:val="none" w:sz="0" w:space="0" w:color="auto"/>
      </w:divBdr>
      <w:divsChild>
        <w:div w:id="1557427939">
          <w:marLeft w:val="0"/>
          <w:marRight w:val="0"/>
          <w:marTop w:val="0"/>
          <w:marBottom w:val="0"/>
          <w:divBdr>
            <w:top w:val="none" w:sz="0" w:space="0" w:color="auto"/>
            <w:left w:val="none" w:sz="0" w:space="0" w:color="auto"/>
            <w:bottom w:val="none" w:sz="0" w:space="0" w:color="auto"/>
            <w:right w:val="none" w:sz="0" w:space="0" w:color="auto"/>
          </w:divBdr>
        </w:div>
      </w:divsChild>
    </w:div>
    <w:div w:id="468129801">
      <w:bodyDiv w:val="1"/>
      <w:marLeft w:val="0"/>
      <w:marRight w:val="0"/>
      <w:marTop w:val="0"/>
      <w:marBottom w:val="0"/>
      <w:divBdr>
        <w:top w:val="none" w:sz="0" w:space="0" w:color="auto"/>
        <w:left w:val="none" w:sz="0" w:space="0" w:color="auto"/>
        <w:bottom w:val="none" w:sz="0" w:space="0" w:color="auto"/>
        <w:right w:val="none" w:sz="0" w:space="0" w:color="auto"/>
      </w:divBdr>
      <w:divsChild>
        <w:div w:id="225456149">
          <w:marLeft w:val="0"/>
          <w:marRight w:val="0"/>
          <w:marTop w:val="0"/>
          <w:marBottom w:val="0"/>
          <w:divBdr>
            <w:top w:val="none" w:sz="0" w:space="0" w:color="auto"/>
            <w:left w:val="none" w:sz="0" w:space="0" w:color="auto"/>
            <w:bottom w:val="none" w:sz="0" w:space="0" w:color="auto"/>
            <w:right w:val="none" w:sz="0" w:space="0" w:color="auto"/>
          </w:divBdr>
        </w:div>
      </w:divsChild>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77768278">
      <w:bodyDiv w:val="1"/>
      <w:marLeft w:val="0"/>
      <w:marRight w:val="0"/>
      <w:marTop w:val="0"/>
      <w:marBottom w:val="0"/>
      <w:divBdr>
        <w:top w:val="none" w:sz="0" w:space="0" w:color="auto"/>
        <w:left w:val="none" w:sz="0" w:space="0" w:color="auto"/>
        <w:bottom w:val="none" w:sz="0" w:space="0" w:color="auto"/>
        <w:right w:val="none" w:sz="0" w:space="0" w:color="auto"/>
      </w:divBdr>
      <w:divsChild>
        <w:div w:id="1364592424">
          <w:marLeft w:val="0"/>
          <w:marRight w:val="0"/>
          <w:marTop w:val="0"/>
          <w:marBottom w:val="0"/>
          <w:divBdr>
            <w:top w:val="none" w:sz="0" w:space="0" w:color="auto"/>
            <w:left w:val="none" w:sz="0" w:space="0" w:color="auto"/>
            <w:bottom w:val="none" w:sz="0" w:space="0" w:color="auto"/>
            <w:right w:val="none" w:sz="0" w:space="0" w:color="auto"/>
          </w:divBdr>
        </w:div>
      </w:divsChild>
    </w:div>
    <w:div w:id="493565626">
      <w:bodyDiv w:val="1"/>
      <w:marLeft w:val="0"/>
      <w:marRight w:val="0"/>
      <w:marTop w:val="0"/>
      <w:marBottom w:val="0"/>
      <w:divBdr>
        <w:top w:val="none" w:sz="0" w:space="0" w:color="auto"/>
        <w:left w:val="none" w:sz="0" w:space="0" w:color="auto"/>
        <w:bottom w:val="none" w:sz="0" w:space="0" w:color="auto"/>
        <w:right w:val="none" w:sz="0" w:space="0" w:color="auto"/>
      </w:divBdr>
      <w:divsChild>
        <w:div w:id="867841339">
          <w:marLeft w:val="0"/>
          <w:marRight w:val="0"/>
          <w:marTop w:val="0"/>
          <w:marBottom w:val="0"/>
          <w:divBdr>
            <w:top w:val="none" w:sz="0" w:space="0" w:color="auto"/>
            <w:left w:val="none" w:sz="0" w:space="0" w:color="auto"/>
            <w:bottom w:val="none" w:sz="0" w:space="0" w:color="auto"/>
            <w:right w:val="none" w:sz="0" w:space="0" w:color="auto"/>
          </w:divBdr>
        </w:div>
      </w:divsChild>
    </w:div>
    <w:div w:id="493765231">
      <w:bodyDiv w:val="1"/>
      <w:marLeft w:val="0"/>
      <w:marRight w:val="0"/>
      <w:marTop w:val="0"/>
      <w:marBottom w:val="0"/>
      <w:divBdr>
        <w:top w:val="none" w:sz="0" w:space="0" w:color="auto"/>
        <w:left w:val="none" w:sz="0" w:space="0" w:color="auto"/>
        <w:bottom w:val="none" w:sz="0" w:space="0" w:color="auto"/>
        <w:right w:val="none" w:sz="0" w:space="0" w:color="auto"/>
      </w:divBdr>
      <w:divsChild>
        <w:div w:id="1044670719">
          <w:marLeft w:val="0"/>
          <w:marRight w:val="0"/>
          <w:marTop w:val="0"/>
          <w:marBottom w:val="0"/>
          <w:divBdr>
            <w:top w:val="none" w:sz="0" w:space="0" w:color="auto"/>
            <w:left w:val="none" w:sz="0" w:space="0" w:color="auto"/>
            <w:bottom w:val="none" w:sz="0" w:space="0" w:color="auto"/>
            <w:right w:val="none" w:sz="0" w:space="0" w:color="auto"/>
          </w:divBdr>
        </w:div>
      </w:divsChild>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4122742">
      <w:bodyDiv w:val="1"/>
      <w:marLeft w:val="0"/>
      <w:marRight w:val="0"/>
      <w:marTop w:val="0"/>
      <w:marBottom w:val="0"/>
      <w:divBdr>
        <w:top w:val="none" w:sz="0" w:space="0" w:color="auto"/>
        <w:left w:val="none" w:sz="0" w:space="0" w:color="auto"/>
        <w:bottom w:val="none" w:sz="0" w:space="0" w:color="auto"/>
        <w:right w:val="none" w:sz="0" w:space="0" w:color="auto"/>
      </w:divBdr>
      <w:divsChild>
        <w:div w:id="2004039618">
          <w:marLeft w:val="0"/>
          <w:marRight w:val="0"/>
          <w:marTop w:val="0"/>
          <w:marBottom w:val="0"/>
          <w:divBdr>
            <w:top w:val="none" w:sz="0" w:space="0" w:color="auto"/>
            <w:left w:val="none" w:sz="0" w:space="0" w:color="auto"/>
            <w:bottom w:val="none" w:sz="0" w:space="0" w:color="auto"/>
            <w:right w:val="none" w:sz="0" w:space="0" w:color="auto"/>
          </w:divBdr>
        </w:div>
      </w:divsChild>
    </w:div>
    <w:div w:id="563491955">
      <w:bodyDiv w:val="1"/>
      <w:marLeft w:val="0"/>
      <w:marRight w:val="0"/>
      <w:marTop w:val="0"/>
      <w:marBottom w:val="0"/>
      <w:divBdr>
        <w:top w:val="none" w:sz="0" w:space="0" w:color="auto"/>
        <w:left w:val="none" w:sz="0" w:space="0" w:color="auto"/>
        <w:bottom w:val="none" w:sz="0" w:space="0" w:color="auto"/>
        <w:right w:val="none" w:sz="0" w:space="0" w:color="auto"/>
      </w:divBdr>
      <w:divsChild>
        <w:div w:id="989747107">
          <w:marLeft w:val="0"/>
          <w:marRight w:val="0"/>
          <w:marTop w:val="0"/>
          <w:marBottom w:val="0"/>
          <w:divBdr>
            <w:top w:val="none" w:sz="0" w:space="0" w:color="auto"/>
            <w:left w:val="none" w:sz="0" w:space="0" w:color="auto"/>
            <w:bottom w:val="none" w:sz="0" w:space="0" w:color="auto"/>
            <w:right w:val="none" w:sz="0" w:space="0" w:color="auto"/>
          </w:divBdr>
          <w:divsChild>
            <w:div w:id="15086033">
              <w:marLeft w:val="0"/>
              <w:marRight w:val="0"/>
              <w:marTop w:val="0"/>
              <w:marBottom w:val="0"/>
              <w:divBdr>
                <w:top w:val="none" w:sz="0" w:space="0" w:color="auto"/>
                <w:left w:val="none" w:sz="0" w:space="0" w:color="auto"/>
                <w:bottom w:val="none" w:sz="0" w:space="0" w:color="auto"/>
                <w:right w:val="none" w:sz="0" w:space="0" w:color="auto"/>
              </w:divBdr>
              <w:divsChild>
                <w:div w:id="991636283">
                  <w:marLeft w:val="0"/>
                  <w:marRight w:val="0"/>
                  <w:marTop w:val="0"/>
                  <w:marBottom w:val="0"/>
                  <w:divBdr>
                    <w:top w:val="none" w:sz="0" w:space="0" w:color="auto"/>
                    <w:left w:val="none" w:sz="0" w:space="0" w:color="auto"/>
                    <w:bottom w:val="none" w:sz="0" w:space="0" w:color="auto"/>
                    <w:right w:val="none" w:sz="0" w:space="0" w:color="auto"/>
                  </w:divBdr>
                </w:div>
              </w:divsChild>
            </w:div>
            <w:div w:id="687028205">
              <w:marLeft w:val="0"/>
              <w:marRight w:val="0"/>
              <w:marTop w:val="0"/>
              <w:marBottom w:val="0"/>
              <w:divBdr>
                <w:top w:val="none" w:sz="0" w:space="0" w:color="auto"/>
                <w:left w:val="none" w:sz="0" w:space="0" w:color="auto"/>
                <w:bottom w:val="none" w:sz="0" w:space="0" w:color="auto"/>
                <w:right w:val="none" w:sz="0" w:space="0" w:color="auto"/>
              </w:divBdr>
              <w:divsChild>
                <w:div w:id="1155947384">
                  <w:marLeft w:val="0"/>
                  <w:marRight w:val="0"/>
                  <w:marTop w:val="0"/>
                  <w:marBottom w:val="0"/>
                  <w:divBdr>
                    <w:top w:val="none" w:sz="0" w:space="0" w:color="auto"/>
                    <w:left w:val="none" w:sz="0" w:space="0" w:color="auto"/>
                    <w:bottom w:val="none" w:sz="0" w:space="0" w:color="auto"/>
                    <w:right w:val="none" w:sz="0" w:space="0" w:color="auto"/>
                  </w:divBdr>
                </w:div>
              </w:divsChild>
            </w:div>
            <w:div w:id="163279135">
              <w:marLeft w:val="0"/>
              <w:marRight w:val="0"/>
              <w:marTop w:val="0"/>
              <w:marBottom w:val="0"/>
              <w:divBdr>
                <w:top w:val="none" w:sz="0" w:space="0" w:color="auto"/>
                <w:left w:val="none" w:sz="0" w:space="0" w:color="auto"/>
                <w:bottom w:val="none" w:sz="0" w:space="0" w:color="auto"/>
                <w:right w:val="none" w:sz="0" w:space="0" w:color="auto"/>
              </w:divBdr>
              <w:divsChild>
                <w:div w:id="521868900">
                  <w:marLeft w:val="0"/>
                  <w:marRight w:val="0"/>
                  <w:marTop w:val="0"/>
                  <w:marBottom w:val="0"/>
                  <w:divBdr>
                    <w:top w:val="none" w:sz="0" w:space="0" w:color="auto"/>
                    <w:left w:val="none" w:sz="0" w:space="0" w:color="auto"/>
                    <w:bottom w:val="none" w:sz="0" w:space="0" w:color="auto"/>
                    <w:right w:val="none" w:sz="0" w:space="0" w:color="auto"/>
                  </w:divBdr>
                </w:div>
              </w:divsChild>
            </w:div>
            <w:div w:id="1362514889">
              <w:marLeft w:val="0"/>
              <w:marRight w:val="0"/>
              <w:marTop w:val="0"/>
              <w:marBottom w:val="0"/>
              <w:divBdr>
                <w:top w:val="none" w:sz="0" w:space="0" w:color="auto"/>
                <w:left w:val="none" w:sz="0" w:space="0" w:color="auto"/>
                <w:bottom w:val="none" w:sz="0" w:space="0" w:color="auto"/>
                <w:right w:val="none" w:sz="0" w:space="0" w:color="auto"/>
              </w:divBdr>
              <w:divsChild>
                <w:div w:id="1396733782">
                  <w:marLeft w:val="0"/>
                  <w:marRight w:val="0"/>
                  <w:marTop w:val="0"/>
                  <w:marBottom w:val="0"/>
                  <w:divBdr>
                    <w:top w:val="none" w:sz="0" w:space="0" w:color="auto"/>
                    <w:left w:val="none" w:sz="0" w:space="0" w:color="auto"/>
                    <w:bottom w:val="none" w:sz="0" w:space="0" w:color="auto"/>
                    <w:right w:val="none" w:sz="0" w:space="0" w:color="auto"/>
                  </w:divBdr>
                </w:div>
              </w:divsChild>
            </w:div>
            <w:div w:id="1914467658">
              <w:marLeft w:val="0"/>
              <w:marRight w:val="0"/>
              <w:marTop w:val="0"/>
              <w:marBottom w:val="0"/>
              <w:divBdr>
                <w:top w:val="none" w:sz="0" w:space="0" w:color="auto"/>
                <w:left w:val="none" w:sz="0" w:space="0" w:color="auto"/>
                <w:bottom w:val="none" w:sz="0" w:space="0" w:color="auto"/>
                <w:right w:val="none" w:sz="0" w:space="0" w:color="auto"/>
              </w:divBdr>
              <w:divsChild>
                <w:div w:id="2030258284">
                  <w:marLeft w:val="0"/>
                  <w:marRight w:val="0"/>
                  <w:marTop w:val="0"/>
                  <w:marBottom w:val="0"/>
                  <w:divBdr>
                    <w:top w:val="none" w:sz="0" w:space="0" w:color="auto"/>
                    <w:left w:val="none" w:sz="0" w:space="0" w:color="auto"/>
                    <w:bottom w:val="none" w:sz="0" w:space="0" w:color="auto"/>
                    <w:right w:val="none" w:sz="0" w:space="0" w:color="auto"/>
                  </w:divBdr>
                </w:div>
              </w:divsChild>
            </w:div>
            <w:div w:id="330060847">
              <w:marLeft w:val="0"/>
              <w:marRight w:val="0"/>
              <w:marTop w:val="0"/>
              <w:marBottom w:val="0"/>
              <w:divBdr>
                <w:top w:val="none" w:sz="0" w:space="0" w:color="auto"/>
                <w:left w:val="none" w:sz="0" w:space="0" w:color="auto"/>
                <w:bottom w:val="none" w:sz="0" w:space="0" w:color="auto"/>
                <w:right w:val="none" w:sz="0" w:space="0" w:color="auto"/>
              </w:divBdr>
              <w:divsChild>
                <w:div w:id="10090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75823">
      <w:bodyDiv w:val="1"/>
      <w:marLeft w:val="0"/>
      <w:marRight w:val="0"/>
      <w:marTop w:val="0"/>
      <w:marBottom w:val="0"/>
      <w:divBdr>
        <w:top w:val="none" w:sz="0" w:space="0" w:color="auto"/>
        <w:left w:val="none" w:sz="0" w:space="0" w:color="auto"/>
        <w:bottom w:val="none" w:sz="0" w:space="0" w:color="auto"/>
        <w:right w:val="none" w:sz="0" w:space="0" w:color="auto"/>
      </w:divBdr>
      <w:divsChild>
        <w:div w:id="53937537">
          <w:marLeft w:val="0"/>
          <w:marRight w:val="0"/>
          <w:marTop w:val="0"/>
          <w:marBottom w:val="0"/>
          <w:divBdr>
            <w:top w:val="none" w:sz="0" w:space="0" w:color="auto"/>
            <w:left w:val="none" w:sz="0" w:space="0" w:color="auto"/>
            <w:bottom w:val="none" w:sz="0" w:space="0" w:color="auto"/>
            <w:right w:val="none" w:sz="0" w:space="0" w:color="auto"/>
          </w:divBdr>
        </w:div>
      </w:divsChild>
    </w:div>
    <w:div w:id="610429734">
      <w:bodyDiv w:val="1"/>
      <w:marLeft w:val="0"/>
      <w:marRight w:val="0"/>
      <w:marTop w:val="0"/>
      <w:marBottom w:val="0"/>
      <w:divBdr>
        <w:top w:val="none" w:sz="0" w:space="0" w:color="auto"/>
        <w:left w:val="none" w:sz="0" w:space="0" w:color="auto"/>
        <w:bottom w:val="none" w:sz="0" w:space="0" w:color="auto"/>
        <w:right w:val="none" w:sz="0" w:space="0" w:color="auto"/>
      </w:divBdr>
      <w:divsChild>
        <w:div w:id="367417688">
          <w:marLeft w:val="0"/>
          <w:marRight w:val="0"/>
          <w:marTop w:val="0"/>
          <w:marBottom w:val="0"/>
          <w:divBdr>
            <w:top w:val="none" w:sz="0" w:space="0" w:color="auto"/>
            <w:left w:val="none" w:sz="0" w:space="0" w:color="auto"/>
            <w:bottom w:val="none" w:sz="0" w:space="0" w:color="auto"/>
            <w:right w:val="none" w:sz="0" w:space="0" w:color="auto"/>
          </w:divBdr>
        </w:div>
      </w:divsChild>
    </w:div>
    <w:div w:id="645282654">
      <w:bodyDiv w:val="1"/>
      <w:marLeft w:val="0"/>
      <w:marRight w:val="0"/>
      <w:marTop w:val="0"/>
      <w:marBottom w:val="0"/>
      <w:divBdr>
        <w:top w:val="none" w:sz="0" w:space="0" w:color="auto"/>
        <w:left w:val="none" w:sz="0" w:space="0" w:color="auto"/>
        <w:bottom w:val="none" w:sz="0" w:space="0" w:color="auto"/>
        <w:right w:val="none" w:sz="0" w:space="0" w:color="auto"/>
      </w:divBdr>
      <w:divsChild>
        <w:div w:id="1870991432">
          <w:marLeft w:val="0"/>
          <w:marRight w:val="0"/>
          <w:marTop w:val="0"/>
          <w:marBottom w:val="0"/>
          <w:divBdr>
            <w:top w:val="none" w:sz="0" w:space="0" w:color="auto"/>
            <w:left w:val="none" w:sz="0" w:space="0" w:color="auto"/>
            <w:bottom w:val="none" w:sz="0" w:space="0" w:color="auto"/>
            <w:right w:val="none" w:sz="0" w:space="0" w:color="auto"/>
          </w:divBdr>
          <w:divsChild>
            <w:div w:id="1993370850">
              <w:marLeft w:val="0"/>
              <w:marRight w:val="0"/>
              <w:marTop w:val="0"/>
              <w:marBottom w:val="0"/>
              <w:divBdr>
                <w:top w:val="none" w:sz="0" w:space="0" w:color="auto"/>
                <w:left w:val="none" w:sz="0" w:space="0" w:color="auto"/>
                <w:bottom w:val="none" w:sz="0" w:space="0" w:color="auto"/>
                <w:right w:val="none" w:sz="0" w:space="0" w:color="auto"/>
              </w:divBdr>
              <w:divsChild>
                <w:div w:id="1607039191">
                  <w:marLeft w:val="0"/>
                  <w:marRight w:val="0"/>
                  <w:marTop w:val="0"/>
                  <w:marBottom w:val="0"/>
                  <w:divBdr>
                    <w:top w:val="none" w:sz="0" w:space="0" w:color="auto"/>
                    <w:left w:val="none" w:sz="0" w:space="0" w:color="auto"/>
                    <w:bottom w:val="none" w:sz="0" w:space="0" w:color="auto"/>
                    <w:right w:val="none" w:sz="0" w:space="0" w:color="auto"/>
                  </w:divBdr>
                </w:div>
              </w:divsChild>
            </w:div>
            <w:div w:id="177627392">
              <w:marLeft w:val="0"/>
              <w:marRight w:val="0"/>
              <w:marTop w:val="0"/>
              <w:marBottom w:val="0"/>
              <w:divBdr>
                <w:top w:val="none" w:sz="0" w:space="0" w:color="auto"/>
                <w:left w:val="none" w:sz="0" w:space="0" w:color="auto"/>
                <w:bottom w:val="none" w:sz="0" w:space="0" w:color="auto"/>
                <w:right w:val="none" w:sz="0" w:space="0" w:color="auto"/>
              </w:divBdr>
              <w:divsChild>
                <w:div w:id="805707632">
                  <w:marLeft w:val="0"/>
                  <w:marRight w:val="0"/>
                  <w:marTop w:val="0"/>
                  <w:marBottom w:val="0"/>
                  <w:divBdr>
                    <w:top w:val="none" w:sz="0" w:space="0" w:color="auto"/>
                    <w:left w:val="none" w:sz="0" w:space="0" w:color="auto"/>
                    <w:bottom w:val="none" w:sz="0" w:space="0" w:color="auto"/>
                    <w:right w:val="none" w:sz="0" w:space="0" w:color="auto"/>
                  </w:divBdr>
                </w:div>
              </w:divsChild>
            </w:div>
            <w:div w:id="334573572">
              <w:marLeft w:val="0"/>
              <w:marRight w:val="0"/>
              <w:marTop w:val="0"/>
              <w:marBottom w:val="0"/>
              <w:divBdr>
                <w:top w:val="none" w:sz="0" w:space="0" w:color="auto"/>
                <w:left w:val="none" w:sz="0" w:space="0" w:color="auto"/>
                <w:bottom w:val="none" w:sz="0" w:space="0" w:color="auto"/>
                <w:right w:val="none" w:sz="0" w:space="0" w:color="auto"/>
              </w:divBdr>
              <w:divsChild>
                <w:div w:id="1876770387">
                  <w:marLeft w:val="0"/>
                  <w:marRight w:val="0"/>
                  <w:marTop w:val="0"/>
                  <w:marBottom w:val="0"/>
                  <w:divBdr>
                    <w:top w:val="none" w:sz="0" w:space="0" w:color="auto"/>
                    <w:left w:val="none" w:sz="0" w:space="0" w:color="auto"/>
                    <w:bottom w:val="none" w:sz="0" w:space="0" w:color="auto"/>
                    <w:right w:val="none" w:sz="0" w:space="0" w:color="auto"/>
                  </w:divBdr>
                </w:div>
              </w:divsChild>
            </w:div>
            <w:div w:id="233129594">
              <w:marLeft w:val="0"/>
              <w:marRight w:val="0"/>
              <w:marTop w:val="0"/>
              <w:marBottom w:val="0"/>
              <w:divBdr>
                <w:top w:val="none" w:sz="0" w:space="0" w:color="auto"/>
                <w:left w:val="none" w:sz="0" w:space="0" w:color="auto"/>
                <w:bottom w:val="none" w:sz="0" w:space="0" w:color="auto"/>
                <w:right w:val="none" w:sz="0" w:space="0" w:color="auto"/>
              </w:divBdr>
              <w:divsChild>
                <w:div w:id="581332937">
                  <w:marLeft w:val="0"/>
                  <w:marRight w:val="0"/>
                  <w:marTop w:val="0"/>
                  <w:marBottom w:val="0"/>
                  <w:divBdr>
                    <w:top w:val="none" w:sz="0" w:space="0" w:color="auto"/>
                    <w:left w:val="none" w:sz="0" w:space="0" w:color="auto"/>
                    <w:bottom w:val="none" w:sz="0" w:space="0" w:color="auto"/>
                    <w:right w:val="none" w:sz="0" w:space="0" w:color="auto"/>
                  </w:divBdr>
                </w:div>
              </w:divsChild>
            </w:div>
            <w:div w:id="221523229">
              <w:marLeft w:val="0"/>
              <w:marRight w:val="0"/>
              <w:marTop w:val="0"/>
              <w:marBottom w:val="0"/>
              <w:divBdr>
                <w:top w:val="none" w:sz="0" w:space="0" w:color="auto"/>
                <w:left w:val="none" w:sz="0" w:space="0" w:color="auto"/>
                <w:bottom w:val="none" w:sz="0" w:space="0" w:color="auto"/>
                <w:right w:val="none" w:sz="0" w:space="0" w:color="auto"/>
              </w:divBdr>
              <w:divsChild>
                <w:div w:id="1643729566">
                  <w:marLeft w:val="0"/>
                  <w:marRight w:val="0"/>
                  <w:marTop w:val="0"/>
                  <w:marBottom w:val="0"/>
                  <w:divBdr>
                    <w:top w:val="none" w:sz="0" w:space="0" w:color="auto"/>
                    <w:left w:val="none" w:sz="0" w:space="0" w:color="auto"/>
                    <w:bottom w:val="none" w:sz="0" w:space="0" w:color="auto"/>
                    <w:right w:val="none" w:sz="0" w:space="0" w:color="auto"/>
                  </w:divBdr>
                </w:div>
              </w:divsChild>
            </w:div>
            <w:div w:id="1929776055">
              <w:marLeft w:val="0"/>
              <w:marRight w:val="0"/>
              <w:marTop w:val="0"/>
              <w:marBottom w:val="0"/>
              <w:divBdr>
                <w:top w:val="none" w:sz="0" w:space="0" w:color="auto"/>
                <w:left w:val="none" w:sz="0" w:space="0" w:color="auto"/>
                <w:bottom w:val="none" w:sz="0" w:space="0" w:color="auto"/>
                <w:right w:val="none" w:sz="0" w:space="0" w:color="auto"/>
              </w:divBdr>
              <w:divsChild>
                <w:div w:id="87427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042764">
      <w:bodyDiv w:val="1"/>
      <w:marLeft w:val="0"/>
      <w:marRight w:val="0"/>
      <w:marTop w:val="0"/>
      <w:marBottom w:val="0"/>
      <w:divBdr>
        <w:top w:val="none" w:sz="0" w:space="0" w:color="auto"/>
        <w:left w:val="none" w:sz="0" w:space="0" w:color="auto"/>
        <w:bottom w:val="none" w:sz="0" w:space="0" w:color="auto"/>
        <w:right w:val="none" w:sz="0" w:space="0" w:color="auto"/>
      </w:divBdr>
      <w:divsChild>
        <w:div w:id="1032460391">
          <w:marLeft w:val="0"/>
          <w:marRight w:val="0"/>
          <w:marTop w:val="0"/>
          <w:marBottom w:val="0"/>
          <w:divBdr>
            <w:top w:val="none" w:sz="0" w:space="0" w:color="auto"/>
            <w:left w:val="none" w:sz="0" w:space="0" w:color="auto"/>
            <w:bottom w:val="none" w:sz="0" w:space="0" w:color="auto"/>
            <w:right w:val="none" w:sz="0" w:space="0" w:color="auto"/>
          </w:divBdr>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916256">
      <w:bodyDiv w:val="1"/>
      <w:marLeft w:val="0"/>
      <w:marRight w:val="0"/>
      <w:marTop w:val="0"/>
      <w:marBottom w:val="0"/>
      <w:divBdr>
        <w:top w:val="none" w:sz="0" w:space="0" w:color="auto"/>
        <w:left w:val="none" w:sz="0" w:space="0" w:color="auto"/>
        <w:bottom w:val="none" w:sz="0" w:space="0" w:color="auto"/>
        <w:right w:val="none" w:sz="0" w:space="0" w:color="auto"/>
      </w:divBdr>
    </w:div>
    <w:div w:id="774515518">
      <w:bodyDiv w:val="1"/>
      <w:marLeft w:val="0"/>
      <w:marRight w:val="0"/>
      <w:marTop w:val="0"/>
      <w:marBottom w:val="0"/>
      <w:divBdr>
        <w:top w:val="none" w:sz="0" w:space="0" w:color="auto"/>
        <w:left w:val="none" w:sz="0" w:space="0" w:color="auto"/>
        <w:bottom w:val="none" w:sz="0" w:space="0" w:color="auto"/>
        <w:right w:val="none" w:sz="0" w:space="0" w:color="auto"/>
      </w:divBdr>
      <w:divsChild>
        <w:div w:id="23986804">
          <w:marLeft w:val="0"/>
          <w:marRight w:val="0"/>
          <w:marTop w:val="0"/>
          <w:marBottom w:val="0"/>
          <w:divBdr>
            <w:top w:val="none" w:sz="0" w:space="0" w:color="auto"/>
            <w:left w:val="none" w:sz="0" w:space="0" w:color="auto"/>
            <w:bottom w:val="none" w:sz="0" w:space="0" w:color="auto"/>
            <w:right w:val="none" w:sz="0" w:space="0" w:color="auto"/>
          </w:divBdr>
        </w:div>
      </w:divsChild>
    </w:div>
    <w:div w:id="780421310">
      <w:bodyDiv w:val="1"/>
      <w:marLeft w:val="0"/>
      <w:marRight w:val="0"/>
      <w:marTop w:val="0"/>
      <w:marBottom w:val="0"/>
      <w:divBdr>
        <w:top w:val="none" w:sz="0" w:space="0" w:color="auto"/>
        <w:left w:val="none" w:sz="0" w:space="0" w:color="auto"/>
        <w:bottom w:val="none" w:sz="0" w:space="0" w:color="auto"/>
        <w:right w:val="none" w:sz="0" w:space="0" w:color="auto"/>
      </w:divBdr>
      <w:divsChild>
        <w:div w:id="2093038867">
          <w:marLeft w:val="0"/>
          <w:marRight w:val="0"/>
          <w:marTop w:val="0"/>
          <w:marBottom w:val="0"/>
          <w:divBdr>
            <w:top w:val="none" w:sz="0" w:space="0" w:color="auto"/>
            <w:left w:val="none" w:sz="0" w:space="0" w:color="auto"/>
            <w:bottom w:val="none" w:sz="0" w:space="0" w:color="auto"/>
            <w:right w:val="none" w:sz="0" w:space="0" w:color="auto"/>
          </w:divBdr>
        </w:div>
      </w:divsChild>
    </w:div>
    <w:div w:id="810369438">
      <w:bodyDiv w:val="1"/>
      <w:marLeft w:val="0"/>
      <w:marRight w:val="0"/>
      <w:marTop w:val="0"/>
      <w:marBottom w:val="0"/>
      <w:divBdr>
        <w:top w:val="none" w:sz="0" w:space="0" w:color="auto"/>
        <w:left w:val="none" w:sz="0" w:space="0" w:color="auto"/>
        <w:bottom w:val="none" w:sz="0" w:space="0" w:color="auto"/>
        <w:right w:val="none" w:sz="0" w:space="0" w:color="auto"/>
      </w:divBdr>
      <w:divsChild>
        <w:div w:id="233708047">
          <w:marLeft w:val="0"/>
          <w:marRight w:val="0"/>
          <w:marTop w:val="0"/>
          <w:marBottom w:val="0"/>
          <w:divBdr>
            <w:top w:val="none" w:sz="0" w:space="0" w:color="auto"/>
            <w:left w:val="none" w:sz="0" w:space="0" w:color="auto"/>
            <w:bottom w:val="none" w:sz="0" w:space="0" w:color="auto"/>
            <w:right w:val="none" w:sz="0" w:space="0" w:color="auto"/>
          </w:divBdr>
        </w:div>
      </w:divsChild>
    </w:div>
    <w:div w:id="811796810">
      <w:bodyDiv w:val="1"/>
      <w:marLeft w:val="0"/>
      <w:marRight w:val="0"/>
      <w:marTop w:val="0"/>
      <w:marBottom w:val="0"/>
      <w:divBdr>
        <w:top w:val="none" w:sz="0" w:space="0" w:color="auto"/>
        <w:left w:val="none" w:sz="0" w:space="0" w:color="auto"/>
        <w:bottom w:val="none" w:sz="0" w:space="0" w:color="auto"/>
        <w:right w:val="none" w:sz="0" w:space="0" w:color="auto"/>
      </w:divBdr>
      <w:divsChild>
        <w:div w:id="1626306830">
          <w:marLeft w:val="0"/>
          <w:marRight w:val="0"/>
          <w:marTop w:val="0"/>
          <w:marBottom w:val="0"/>
          <w:divBdr>
            <w:top w:val="none" w:sz="0" w:space="0" w:color="auto"/>
            <w:left w:val="none" w:sz="0" w:space="0" w:color="auto"/>
            <w:bottom w:val="none" w:sz="0" w:space="0" w:color="auto"/>
            <w:right w:val="none" w:sz="0" w:space="0" w:color="auto"/>
          </w:divBdr>
          <w:divsChild>
            <w:div w:id="365181396">
              <w:marLeft w:val="0"/>
              <w:marRight w:val="0"/>
              <w:marTop w:val="0"/>
              <w:marBottom w:val="0"/>
              <w:divBdr>
                <w:top w:val="none" w:sz="0" w:space="0" w:color="auto"/>
                <w:left w:val="none" w:sz="0" w:space="0" w:color="auto"/>
                <w:bottom w:val="none" w:sz="0" w:space="0" w:color="auto"/>
                <w:right w:val="none" w:sz="0" w:space="0" w:color="auto"/>
              </w:divBdr>
              <w:divsChild>
                <w:div w:id="524751610">
                  <w:marLeft w:val="0"/>
                  <w:marRight w:val="0"/>
                  <w:marTop w:val="0"/>
                  <w:marBottom w:val="0"/>
                  <w:divBdr>
                    <w:top w:val="none" w:sz="0" w:space="0" w:color="auto"/>
                    <w:left w:val="none" w:sz="0" w:space="0" w:color="auto"/>
                    <w:bottom w:val="none" w:sz="0" w:space="0" w:color="auto"/>
                    <w:right w:val="none" w:sz="0" w:space="0" w:color="auto"/>
                  </w:divBdr>
                </w:div>
              </w:divsChild>
            </w:div>
            <w:div w:id="1467893399">
              <w:marLeft w:val="0"/>
              <w:marRight w:val="0"/>
              <w:marTop w:val="0"/>
              <w:marBottom w:val="0"/>
              <w:divBdr>
                <w:top w:val="none" w:sz="0" w:space="0" w:color="auto"/>
                <w:left w:val="none" w:sz="0" w:space="0" w:color="auto"/>
                <w:bottom w:val="none" w:sz="0" w:space="0" w:color="auto"/>
                <w:right w:val="none" w:sz="0" w:space="0" w:color="auto"/>
              </w:divBdr>
              <w:divsChild>
                <w:div w:id="493688392">
                  <w:marLeft w:val="0"/>
                  <w:marRight w:val="0"/>
                  <w:marTop w:val="0"/>
                  <w:marBottom w:val="0"/>
                  <w:divBdr>
                    <w:top w:val="none" w:sz="0" w:space="0" w:color="auto"/>
                    <w:left w:val="none" w:sz="0" w:space="0" w:color="auto"/>
                    <w:bottom w:val="none" w:sz="0" w:space="0" w:color="auto"/>
                    <w:right w:val="none" w:sz="0" w:space="0" w:color="auto"/>
                  </w:divBdr>
                </w:div>
              </w:divsChild>
            </w:div>
            <w:div w:id="1991785265">
              <w:marLeft w:val="0"/>
              <w:marRight w:val="0"/>
              <w:marTop w:val="0"/>
              <w:marBottom w:val="0"/>
              <w:divBdr>
                <w:top w:val="none" w:sz="0" w:space="0" w:color="auto"/>
                <w:left w:val="none" w:sz="0" w:space="0" w:color="auto"/>
                <w:bottom w:val="none" w:sz="0" w:space="0" w:color="auto"/>
                <w:right w:val="none" w:sz="0" w:space="0" w:color="auto"/>
              </w:divBdr>
              <w:divsChild>
                <w:div w:id="10368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5570">
      <w:bodyDiv w:val="1"/>
      <w:marLeft w:val="0"/>
      <w:marRight w:val="0"/>
      <w:marTop w:val="0"/>
      <w:marBottom w:val="0"/>
      <w:divBdr>
        <w:top w:val="none" w:sz="0" w:space="0" w:color="auto"/>
        <w:left w:val="none" w:sz="0" w:space="0" w:color="auto"/>
        <w:bottom w:val="none" w:sz="0" w:space="0" w:color="auto"/>
        <w:right w:val="none" w:sz="0" w:space="0" w:color="auto"/>
      </w:divBdr>
      <w:divsChild>
        <w:div w:id="490027907">
          <w:marLeft w:val="0"/>
          <w:marRight w:val="0"/>
          <w:marTop w:val="0"/>
          <w:marBottom w:val="0"/>
          <w:divBdr>
            <w:top w:val="none" w:sz="0" w:space="0" w:color="auto"/>
            <w:left w:val="none" w:sz="0" w:space="0" w:color="auto"/>
            <w:bottom w:val="none" w:sz="0" w:space="0" w:color="auto"/>
            <w:right w:val="none" w:sz="0" w:space="0" w:color="auto"/>
          </w:divBdr>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568638">
      <w:bodyDiv w:val="1"/>
      <w:marLeft w:val="0"/>
      <w:marRight w:val="0"/>
      <w:marTop w:val="0"/>
      <w:marBottom w:val="0"/>
      <w:divBdr>
        <w:top w:val="none" w:sz="0" w:space="0" w:color="auto"/>
        <w:left w:val="none" w:sz="0" w:space="0" w:color="auto"/>
        <w:bottom w:val="none" w:sz="0" w:space="0" w:color="auto"/>
        <w:right w:val="none" w:sz="0" w:space="0" w:color="auto"/>
      </w:divBdr>
      <w:divsChild>
        <w:div w:id="922102168">
          <w:marLeft w:val="0"/>
          <w:marRight w:val="0"/>
          <w:marTop w:val="0"/>
          <w:marBottom w:val="0"/>
          <w:divBdr>
            <w:top w:val="none" w:sz="0" w:space="0" w:color="auto"/>
            <w:left w:val="none" w:sz="0" w:space="0" w:color="auto"/>
            <w:bottom w:val="none" w:sz="0" w:space="0" w:color="auto"/>
            <w:right w:val="none" w:sz="0" w:space="0" w:color="auto"/>
          </w:divBdr>
        </w:div>
      </w:divsChild>
    </w:div>
    <w:div w:id="908003494">
      <w:bodyDiv w:val="1"/>
      <w:marLeft w:val="0"/>
      <w:marRight w:val="0"/>
      <w:marTop w:val="0"/>
      <w:marBottom w:val="0"/>
      <w:divBdr>
        <w:top w:val="none" w:sz="0" w:space="0" w:color="auto"/>
        <w:left w:val="none" w:sz="0" w:space="0" w:color="auto"/>
        <w:bottom w:val="none" w:sz="0" w:space="0" w:color="auto"/>
        <w:right w:val="none" w:sz="0" w:space="0" w:color="auto"/>
      </w:divBdr>
      <w:divsChild>
        <w:div w:id="1771898708">
          <w:marLeft w:val="0"/>
          <w:marRight w:val="0"/>
          <w:marTop w:val="0"/>
          <w:marBottom w:val="0"/>
          <w:divBdr>
            <w:top w:val="none" w:sz="0" w:space="0" w:color="auto"/>
            <w:left w:val="none" w:sz="0" w:space="0" w:color="auto"/>
            <w:bottom w:val="none" w:sz="0" w:space="0" w:color="auto"/>
            <w:right w:val="none" w:sz="0" w:space="0" w:color="auto"/>
          </w:divBdr>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153796">
      <w:bodyDiv w:val="1"/>
      <w:marLeft w:val="0"/>
      <w:marRight w:val="0"/>
      <w:marTop w:val="0"/>
      <w:marBottom w:val="0"/>
      <w:divBdr>
        <w:top w:val="none" w:sz="0" w:space="0" w:color="auto"/>
        <w:left w:val="none" w:sz="0" w:space="0" w:color="auto"/>
        <w:bottom w:val="none" w:sz="0" w:space="0" w:color="auto"/>
        <w:right w:val="none" w:sz="0" w:space="0" w:color="auto"/>
      </w:divBdr>
      <w:divsChild>
        <w:div w:id="1202130876">
          <w:marLeft w:val="0"/>
          <w:marRight w:val="0"/>
          <w:marTop w:val="0"/>
          <w:marBottom w:val="0"/>
          <w:divBdr>
            <w:top w:val="none" w:sz="0" w:space="0" w:color="auto"/>
            <w:left w:val="none" w:sz="0" w:space="0" w:color="auto"/>
            <w:bottom w:val="none" w:sz="0" w:space="0" w:color="auto"/>
            <w:right w:val="none" w:sz="0" w:space="0" w:color="auto"/>
          </w:divBdr>
          <w:divsChild>
            <w:div w:id="877206536">
              <w:marLeft w:val="0"/>
              <w:marRight w:val="0"/>
              <w:marTop w:val="0"/>
              <w:marBottom w:val="0"/>
              <w:divBdr>
                <w:top w:val="none" w:sz="0" w:space="0" w:color="auto"/>
                <w:left w:val="none" w:sz="0" w:space="0" w:color="auto"/>
                <w:bottom w:val="none" w:sz="0" w:space="0" w:color="auto"/>
                <w:right w:val="none" w:sz="0" w:space="0" w:color="auto"/>
              </w:divBdr>
              <w:divsChild>
                <w:div w:id="1886091020">
                  <w:marLeft w:val="0"/>
                  <w:marRight w:val="0"/>
                  <w:marTop w:val="0"/>
                  <w:marBottom w:val="0"/>
                  <w:divBdr>
                    <w:top w:val="none" w:sz="0" w:space="0" w:color="auto"/>
                    <w:left w:val="none" w:sz="0" w:space="0" w:color="auto"/>
                    <w:bottom w:val="none" w:sz="0" w:space="0" w:color="auto"/>
                    <w:right w:val="none" w:sz="0" w:space="0" w:color="auto"/>
                  </w:divBdr>
                </w:div>
              </w:divsChild>
            </w:div>
            <w:div w:id="1487699238">
              <w:marLeft w:val="0"/>
              <w:marRight w:val="0"/>
              <w:marTop w:val="0"/>
              <w:marBottom w:val="0"/>
              <w:divBdr>
                <w:top w:val="none" w:sz="0" w:space="0" w:color="auto"/>
                <w:left w:val="none" w:sz="0" w:space="0" w:color="auto"/>
                <w:bottom w:val="none" w:sz="0" w:space="0" w:color="auto"/>
                <w:right w:val="none" w:sz="0" w:space="0" w:color="auto"/>
              </w:divBdr>
              <w:divsChild>
                <w:div w:id="169739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349930">
      <w:bodyDiv w:val="1"/>
      <w:marLeft w:val="0"/>
      <w:marRight w:val="0"/>
      <w:marTop w:val="0"/>
      <w:marBottom w:val="0"/>
      <w:divBdr>
        <w:top w:val="none" w:sz="0" w:space="0" w:color="auto"/>
        <w:left w:val="none" w:sz="0" w:space="0" w:color="auto"/>
        <w:bottom w:val="none" w:sz="0" w:space="0" w:color="auto"/>
        <w:right w:val="none" w:sz="0" w:space="0" w:color="auto"/>
      </w:divBdr>
      <w:divsChild>
        <w:div w:id="2108034968">
          <w:marLeft w:val="0"/>
          <w:marRight w:val="0"/>
          <w:marTop w:val="0"/>
          <w:marBottom w:val="0"/>
          <w:divBdr>
            <w:top w:val="none" w:sz="0" w:space="0" w:color="auto"/>
            <w:left w:val="none" w:sz="0" w:space="0" w:color="auto"/>
            <w:bottom w:val="none" w:sz="0" w:space="0" w:color="auto"/>
            <w:right w:val="none" w:sz="0" w:space="0" w:color="auto"/>
          </w:divBdr>
        </w:div>
      </w:divsChild>
    </w:div>
    <w:div w:id="1027297294">
      <w:bodyDiv w:val="1"/>
      <w:marLeft w:val="0"/>
      <w:marRight w:val="0"/>
      <w:marTop w:val="0"/>
      <w:marBottom w:val="0"/>
      <w:divBdr>
        <w:top w:val="none" w:sz="0" w:space="0" w:color="auto"/>
        <w:left w:val="none" w:sz="0" w:space="0" w:color="auto"/>
        <w:bottom w:val="none" w:sz="0" w:space="0" w:color="auto"/>
        <w:right w:val="none" w:sz="0" w:space="0" w:color="auto"/>
      </w:divBdr>
      <w:divsChild>
        <w:div w:id="1370454273">
          <w:marLeft w:val="0"/>
          <w:marRight w:val="0"/>
          <w:marTop w:val="0"/>
          <w:marBottom w:val="0"/>
          <w:divBdr>
            <w:top w:val="none" w:sz="0" w:space="0" w:color="auto"/>
            <w:left w:val="none" w:sz="0" w:space="0" w:color="auto"/>
            <w:bottom w:val="none" w:sz="0" w:space="0" w:color="auto"/>
            <w:right w:val="none" w:sz="0" w:space="0" w:color="auto"/>
          </w:divBdr>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65226513">
      <w:bodyDiv w:val="1"/>
      <w:marLeft w:val="0"/>
      <w:marRight w:val="0"/>
      <w:marTop w:val="0"/>
      <w:marBottom w:val="0"/>
      <w:divBdr>
        <w:top w:val="none" w:sz="0" w:space="0" w:color="auto"/>
        <w:left w:val="none" w:sz="0" w:space="0" w:color="auto"/>
        <w:bottom w:val="none" w:sz="0" w:space="0" w:color="auto"/>
        <w:right w:val="none" w:sz="0" w:space="0" w:color="auto"/>
      </w:divBdr>
      <w:divsChild>
        <w:div w:id="1786852180">
          <w:marLeft w:val="0"/>
          <w:marRight w:val="0"/>
          <w:marTop w:val="0"/>
          <w:marBottom w:val="0"/>
          <w:divBdr>
            <w:top w:val="none" w:sz="0" w:space="0" w:color="auto"/>
            <w:left w:val="none" w:sz="0" w:space="0" w:color="auto"/>
            <w:bottom w:val="none" w:sz="0" w:space="0" w:color="auto"/>
            <w:right w:val="none" w:sz="0" w:space="0" w:color="auto"/>
          </w:divBdr>
        </w:div>
      </w:divsChild>
    </w:div>
    <w:div w:id="1066151270">
      <w:bodyDiv w:val="1"/>
      <w:marLeft w:val="0"/>
      <w:marRight w:val="0"/>
      <w:marTop w:val="0"/>
      <w:marBottom w:val="0"/>
      <w:divBdr>
        <w:top w:val="none" w:sz="0" w:space="0" w:color="auto"/>
        <w:left w:val="none" w:sz="0" w:space="0" w:color="auto"/>
        <w:bottom w:val="none" w:sz="0" w:space="0" w:color="auto"/>
        <w:right w:val="none" w:sz="0" w:space="0" w:color="auto"/>
      </w:divBdr>
      <w:divsChild>
        <w:div w:id="1417365771">
          <w:marLeft w:val="0"/>
          <w:marRight w:val="0"/>
          <w:marTop w:val="0"/>
          <w:marBottom w:val="0"/>
          <w:divBdr>
            <w:top w:val="none" w:sz="0" w:space="0" w:color="auto"/>
            <w:left w:val="none" w:sz="0" w:space="0" w:color="auto"/>
            <w:bottom w:val="none" w:sz="0" w:space="0" w:color="auto"/>
            <w:right w:val="none" w:sz="0" w:space="0" w:color="auto"/>
          </w:divBdr>
          <w:divsChild>
            <w:div w:id="754519470">
              <w:marLeft w:val="0"/>
              <w:marRight w:val="0"/>
              <w:marTop w:val="0"/>
              <w:marBottom w:val="0"/>
              <w:divBdr>
                <w:top w:val="none" w:sz="0" w:space="0" w:color="auto"/>
                <w:left w:val="none" w:sz="0" w:space="0" w:color="auto"/>
                <w:bottom w:val="none" w:sz="0" w:space="0" w:color="auto"/>
                <w:right w:val="none" w:sz="0" w:space="0" w:color="auto"/>
              </w:divBdr>
              <w:divsChild>
                <w:div w:id="388001230">
                  <w:marLeft w:val="0"/>
                  <w:marRight w:val="0"/>
                  <w:marTop w:val="0"/>
                  <w:marBottom w:val="0"/>
                  <w:divBdr>
                    <w:top w:val="none" w:sz="0" w:space="0" w:color="auto"/>
                    <w:left w:val="none" w:sz="0" w:space="0" w:color="auto"/>
                    <w:bottom w:val="none" w:sz="0" w:space="0" w:color="auto"/>
                    <w:right w:val="none" w:sz="0" w:space="0" w:color="auto"/>
                  </w:divBdr>
                </w:div>
              </w:divsChild>
            </w:div>
            <w:div w:id="1445689977">
              <w:marLeft w:val="0"/>
              <w:marRight w:val="0"/>
              <w:marTop w:val="0"/>
              <w:marBottom w:val="0"/>
              <w:divBdr>
                <w:top w:val="none" w:sz="0" w:space="0" w:color="auto"/>
                <w:left w:val="none" w:sz="0" w:space="0" w:color="auto"/>
                <w:bottom w:val="none" w:sz="0" w:space="0" w:color="auto"/>
                <w:right w:val="none" w:sz="0" w:space="0" w:color="auto"/>
              </w:divBdr>
              <w:divsChild>
                <w:div w:id="1699619761">
                  <w:marLeft w:val="0"/>
                  <w:marRight w:val="0"/>
                  <w:marTop w:val="0"/>
                  <w:marBottom w:val="0"/>
                  <w:divBdr>
                    <w:top w:val="none" w:sz="0" w:space="0" w:color="auto"/>
                    <w:left w:val="none" w:sz="0" w:space="0" w:color="auto"/>
                    <w:bottom w:val="none" w:sz="0" w:space="0" w:color="auto"/>
                    <w:right w:val="none" w:sz="0" w:space="0" w:color="auto"/>
                  </w:divBdr>
                </w:div>
              </w:divsChild>
            </w:div>
            <w:div w:id="73207357">
              <w:marLeft w:val="0"/>
              <w:marRight w:val="0"/>
              <w:marTop w:val="0"/>
              <w:marBottom w:val="0"/>
              <w:divBdr>
                <w:top w:val="none" w:sz="0" w:space="0" w:color="auto"/>
                <w:left w:val="none" w:sz="0" w:space="0" w:color="auto"/>
                <w:bottom w:val="none" w:sz="0" w:space="0" w:color="auto"/>
                <w:right w:val="none" w:sz="0" w:space="0" w:color="auto"/>
              </w:divBdr>
              <w:divsChild>
                <w:div w:id="5211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089229258">
      <w:bodyDiv w:val="1"/>
      <w:marLeft w:val="0"/>
      <w:marRight w:val="0"/>
      <w:marTop w:val="0"/>
      <w:marBottom w:val="0"/>
      <w:divBdr>
        <w:top w:val="none" w:sz="0" w:space="0" w:color="auto"/>
        <w:left w:val="none" w:sz="0" w:space="0" w:color="auto"/>
        <w:bottom w:val="none" w:sz="0" w:space="0" w:color="auto"/>
        <w:right w:val="none" w:sz="0" w:space="0" w:color="auto"/>
      </w:divBdr>
      <w:divsChild>
        <w:div w:id="375351455">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21847675">
      <w:bodyDiv w:val="1"/>
      <w:marLeft w:val="0"/>
      <w:marRight w:val="0"/>
      <w:marTop w:val="0"/>
      <w:marBottom w:val="0"/>
      <w:divBdr>
        <w:top w:val="none" w:sz="0" w:space="0" w:color="auto"/>
        <w:left w:val="none" w:sz="0" w:space="0" w:color="auto"/>
        <w:bottom w:val="none" w:sz="0" w:space="0" w:color="auto"/>
        <w:right w:val="none" w:sz="0" w:space="0" w:color="auto"/>
      </w:divBdr>
      <w:divsChild>
        <w:div w:id="1886721180">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155337345">
      <w:bodyDiv w:val="1"/>
      <w:marLeft w:val="0"/>
      <w:marRight w:val="0"/>
      <w:marTop w:val="0"/>
      <w:marBottom w:val="0"/>
      <w:divBdr>
        <w:top w:val="none" w:sz="0" w:space="0" w:color="auto"/>
        <w:left w:val="none" w:sz="0" w:space="0" w:color="auto"/>
        <w:bottom w:val="none" w:sz="0" w:space="0" w:color="auto"/>
        <w:right w:val="none" w:sz="0" w:space="0" w:color="auto"/>
      </w:divBdr>
      <w:divsChild>
        <w:div w:id="1736010825">
          <w:marLeft w:val="0"/>
          <w:marRight w:val="0"/>
          <w:marTop w:val="0"/>
          <w:marBottom w:val="0"/>
          <w:divBdr>
            <w:top w:val="none" w:sz="0" w:space="0" w:color="auto"/>
            <w:left w:val="none" w:sz="0" w:space="0" w:color="auto"/>
            <w:bottom w:val="none" w:sz="0" w:space="0" w:color="auto"/>
            <w:right w:val="none" w:sz="0" w:space="0" w:color="auto"/>
          </w:divBdr>
        </w:div>
      </w:divsChild>
    </w:div>
    <w:div w:id="1172644861">
      <w:bodyDiv w:val="1"/>
      <w:marLeft w:val="0"/>
      <w:marRight w:val="0"/>
      <w:marTop w:val="0"/>
      <w:marBottom w:val="0"/>
      <w:divBdr>
        <w:top w:val="none" w:sz="0" w:space="0" w:color="auto"/>
        <w:left w:val="none" w:sz="0" w:space="0" w:color="auto"/>
        <w:bottom w:val="none" w:sz="0" w:space="0" w:color="auto"/>
        <w:right w:val="none" w:sz="0" w:space="0" w:color="auto"/>
      </w:divBdr>
      <w:divsChild>
        <w:div w:id="678234231">
          <w:marLeft w:val="0"/>
          <w:marRight w:val="0"/>
          <w:marTop w:val="0"/>
          <w:marBottom w:val="0"/>
          <w:divBdr>
            <w:top w:val="none" w:sz="0" w:space="0" w:color="auto"/>
            <w:left w:val="none" w:sz="0" w:space="0" w:color="auto"/>
            <w:bottom w:val="none" w:sz="0" w:space="0" w:color="auto"/>
            <w:right w:val="none" w:sz="0" w:space="0" w:color="auto"/>
          </w:divBdr>
        </w:div>
      </w:divsChild>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61403740">
      <w:bodyDiv w:val="1"/>
      <w:marLeft w:val="0"/>
      <w:marRight w:val="0"/>
      <w:marTop w:val="0"/>
      <w:marBottom w:val="0"/>
      <w:divBdr>
        <w:top w:val="none" w:sz="0" w:space="0" w:color="auto"/>
        <w:left w:val="none" w:sz="0" w:space="0" w:color="auto"/>
        <w:bottom w:val="none" w:sz="0" w:space="0" w:color="auto"/>
        <w:right w:val="none" w:sz="0" w:space="0" w:color="auto"/>
      </w:divBdr>
      <w:divsChild>
        <w:div w:id="1381125307">
          <w:marLeft w:val="0"/>
          <w:marRight w:val="0"/>
          <w:marTop w:val="0"/>
          <w:marBottom w:val="0"/>
          <w:divBdr>
            <w:top w:val="none" w:sz="0" w:space="0" w:color="auto"/>
            <w:left w:val="none" w:sz="0" w:space="0" w:color="auto"/>
            <w:bottom w:val="none" w:sz="0" w:space="0" w:color="auto"/>
            <w:right w:val="none" w:sz="0" w:space="0" w:color="auto"/>
          </w:divBdr>
        </w:div>
      </w:divsChild>
    </w:div>
    <w:div w:id="1267079999">
      <w:bodyDiv w:val="1"/>
      <w:marLeft w:val="0"/>
      <w:marRight w:val="0"/>
      <w:marTop w:val="0"/>
      <w:marBottom w:val="0"/>
      <w:divBdr>
        <w:top w:val="none" w:sz="0" w:space="0" w:color="auto"/>
        <w:left w:val="none" w:sz="0" w:space="0" w:color="auto"/>
        <w:bottom w:val="none" w:sz="0" w:space="0" w:color="auto"/>
        <w:right w:val="none" w:sz="0" w:space="0" w:color="auto"/>
      </w:divBdr>
      <w:divsChild>
        <w:div w:id="209221542">
          <w:marLeft w:val="0"/>
          <w:marRight w:val="0"/>
          <w:marTop w:val="0"/>
          <w:marBottom w:val="0"/>
          <w:divBdr>
            <w:top w:val="none" w:sz="0" w:space="0" w:color="auto"/>
            <w:left w:val="none" w:sz="0" w:space="0" w:color="auto"/>
            <w:bottom w:val="none" w:sz="0" w:space="0" w:color="auto"/>
            <w:right w:val="none" w:sz="0" w:space="0" w:color="auto"/>
          </w:divBdr>
        </w:div>
      </w:divsChild>
    </w:div>
    <w:div w:id="1275940710">
      <w:bodyDiv w:val="1"/>
      <w:marLeft w:val="0"/>
      <w:marRight w:val="0"/>
      <w:marTop w:val="0"/>
      <w:marBottom w:val="0"/>
      <w:divBdr>
        <w:top w:val="none" w:sz="0" w:space="0" w:color="auto"/>
        <w:left w:val="none" w:sz="0" w:space="0" w:color="auto"/>
        <w:bottom w:val="none" w:sz="0" w:space="0" w:color="auto"/>
        <w:right w:val="none" w:sz="0" w:space="0" w:color="auto"/>
      </w:divBdr>
      <w:divsChild>
        <w:div w:id="61954947">
          <w:marLeft w:val="0"/>
          <w:marRight w:val="0"/>
          <w:marTop w:val="0"/>
          <w:marBottom w:val="0"/>
          <w:divBdr>
            <w:top w:val="none" w:sz="0" w:space="0" w:color="auto"/>
            <w:left w:val="none" w:sz="0" w:space="0" w:color="auto"/>
            <w:bottom w:val="none" w:sz="0" w:space="0" w:color="auto"/>
            <w:right w:val="none" w:sz="0" w:space="0" w:color="auto"/>
          </w:divBdr>
        </w:div>
      </w:divsChild>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297376740">
      <w:bodyDiv w:val="1"/>
      <w:marLeft w:val="0"/>
      <w:marRight w:val="0"/>
      <w:marTop w:val="0"/>
      <w:marBottom w:val="0"/>
      <w:divBdr>
        <w:top w:val="none" w:sz="0" w:space="0" w:color="auto"/>
        <w:left w:val="none" w:sz="0" w:space="0" w:color="auto"/>
        <w:bottom w:val="none" w:sz="0" w:space="0" w:color="auto"/>
        <w:right w:val="none" w:sz="0" w:space="0" w:color="auto"/>
      </w:divBdr>
      <w:divsChild>
        <w:div w:id="436876867">
          <w:marLeft w:val="0"/>
          <w:marRight w:val="0"/>
          <w:marTop w:val="0"/>
          <w:marBottom w:val="0"/>
          <w:divBdr>
            <w:top w:val="none" w:sz="0" w:space="0" w:color="auto"/>
            <w:left w:val="none" w:sz="0" w:space="0" w:color="auto"/>
            <w:bottom w:val="none" w:sz="0" w:space="0" w:color="auto"/>
            <w:right w:val="none" w:sz="0" w:space="0" w:color="auto"/>
          </w:divBdr>
        </w:div>
      </w:divsChild>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032988">
      <w:bodyDiv w:val="1"/>
      <w:marLeft w:val="0"/>
      <w:marRight w:val="0"/>
      <w:marTop w:val="0"/>
      <w:marBottom w:val="0"/>
      <w:divBdr>
        <w:top w:val="none" w:sz="0" w:space="0" w:color="auto"/>
        <w:left w:val="none" w:sz="0" w:space="0" w:color="auto"/>
        <w:bottom w:val="none" w:sz="0" w:space="0" w:color="auto"/>
        <w:right w:val="none" w:sz="0" w:space="0" w:color="auto"/>
      </w:divBdr>
      <w:divsChild>
        <w:div w:id="592513947">
          <w:marLeft w:val="0"/>
          <w:marRight w:val="0"/>
          <w:marTop w:val="0"/>
          <w:marBottom w:val="0"/>
          <w:divBdr>
            <w:top w:val="none" w:sz="0" w:space="0" w:color="auto"/>
            <w:left w:val="none" w:sz="0" w:space="0" w:color="auto"/>
            <w:bottom w:val="none" w:sz="0" w:space="0" w:color="auto"/>
            <w:right w:val="none" w:sz="0" w:space="0" w:color="auto"/>
          </w:divBdr>
        </w:div>
      </w:divsChild>
    </w:div>
    <w:div w:id="1466699825">
      <w:bodyDiv w:val="1"/>
      <w:marLeft w:val="0"/>
      <w:marRight w:val="0"/>
      <w:marTop w:val="0"/>
      <w:marBottom w:val="0"/>
      <w:divBdr>
        <w:top w:val="none" w:sz="0" w:space="0" w:color="auto"/>
        <w:left w:val="none" w:sz="0" w:space="0" w:color="auto"/>
        <w:bottom w:val="none" w:sz="0" w:space="0" w:color="auto"/>
        <w:right w:val="none" w:sz="0" w:space="0" w:color="auto"/>
      </w:divBdr>
      <w:divsChild>
        <w:div w:id="1089696468">
          <w:marLeft w:val="0"/>
          <w:marRight w:val="0"/>
          <w:marTop w:val="0"/>
          <w:marBottom w:val="0"/>
          <w:divBdr>
            <w:top w:val="none" w:sz="0" w:space="0" w:color="auto"/>
            <w:left w:val="none" w:sz="0" w:space="0" w:color="auto"/>
            <w:bottom w:val="none" w:sz="0" w:space="0" w:color="auto"/>
            <w:right w:val="none" w:sz="0" w:space="0" w:color="auto"/>
          </w:divBdr>
          <w:divsChild>
            <w:div w:id="623316417">
              <w:marLeft w:val="0"/>
              <w:marRight w:val="0"/>
              <w:marTop w:val="0"/>
              <w:marBottom w:val="0"/>
              <w:divBdr>
                <w:top w:val="none" w:sz="0" w:space="0" w:color="auto"/>
                <w:left w:val="none" w:sz="0" w:space="0" w:color="auto"/>
                <w:bottom w:val="none" w:sz="0" w:space="0" w:color="auto"/>
                <w:right w:val="none" w:sz="0" w:space="0" w:color="auto"/>
              </w:divBdr>
              <w:divsChild>
                <w:div w:id="399257858">
                  <w:marLeft w:val="0"/>
                  <w:marRight w:val="0"/>
                  <w:marTop w:val="0"/>
                  <w:marBottom w:val="0"/>
                  <w:divBdr>
                    <w:top w:val="none" w:sz="0" w:space="0" w:color="auto"/>
                    <w:left w:val="none" w:sz="0" w:space="0" w:color="auto"/>
                    <w:bottom w:val="none" w:sz="0" w:space="0" w:color="auto"/>
                    <w:right w:val="none" w:sz="0" w:space="0" w:color="auto"/>
                  </w:divBdr>
                </w:div>
              </w:divsChild>
            </w:div>
            <w:div w:id="141122214">
              <w:marLeft w:val="0"/>
              <w:marRight w:val="0"/>
              <w:marTop w:val="0"/>
              <w:marBottom w:val="0"/>
              <w:divBdr>
                <w:top w:val="none" w:sz="0" w:space="0" w:color="auto"/>
                <w:left w:val="none" w:sz="0" w:space="0" w:color="auto"/>
                <w:bottom w:val="none" w:sz="0" w:space="0" w:color="auto"/>
                <w:right w:val="none" w:sz="0" w:space="0" w:color="auto"/>
              </w:divBdr>
              <w:divsChild>
                <w:div w:id="9802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22158817">
      <w:bodyDiv w:val="1"/>
      <w:marLeft w:val="0"/>
      <w:marRight w:val="0"/>
      <w:marTop w:val="0"/>
      <w:marBottom w:val="0"/>
      <w:divBdr>
        <w:top w:val="none" w:sz="0" w:space="0" w:color="auto"/>
        <w:left w:val="none" w:sz="0" w:space="0" w:color="auto"/>
        <w:bottom w:val="none" w:sz="0" w:space="0" w:color="auto"/>
        <w:right w:val="none" w:sz="0" w:space="0" w:color="auto"/>
      </w:divBdr>
    </w:div>
    <w:div w:id="1586066291">
      <w:bodyDiv w:val="1"/>
      <w:marLeft w:val="0"/>
      <w:marRight w:val="0"/>
      <w:marTop w:val="0"/>
      <w:marBottom w:val="0"/>
      <w:divBdr>
        <w:top w:val="none" w:sz="0" w:space="0" w:color="auto"/>
        <w:left w:val="none" w:sz="0" w:space="0" w:color="auto"/>
        <w:bottom w:val="none" w:sz="0" w:space="0" w:color="auto"/>
        <w:right w:val="none" w:sz="0" w:space="0" w:color="auto"/>
      </w:divBdr>
      <w:divsChild>
        <w:div w:id="1665743939">
          <w:marLeft w:val="0"/>
          <w:marRight w:val="0"/>
          <w:marTop w:val="0"/>
          <w:marBottom w:val="0"/>
          <w:divBdr>
            <w:top w:val="none" w:sz="0" w:space="0" w:color="auto"/>
            <w:left w:val="none" w:sz="0" w:space="0" w:color="auto"/>
            <w:bottom w:val="none" w:sz="0" w:space="0" w:color="auto"/>
            <w:right w:val="none" w:sz="0" w:space="0" w:color="auto"/>
          </w:divBdr>
        </w:div>
      </w:divsChild>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48779701">
      <w:bodyDiv w:val="1"/>
      <w:marLeft w:val="0"/>
      <w:marRight w:val="0"/>
      <w:marTop w:val="0"/>
      <w:marBottom w:val="0"/>
      <w:divBdr>
        <w:top w:val="none" w:sz="0" w:space="0" w:color="auto"/>
        <w:left w:val="none" w:sz="0" w:space="0" w:color="auto"/>
        <w:bottom w:val="none" w:sz="0" w:space="0" w:color="auto"/>
        <w:right w:val="none" w:sz="0" w:space="0" w:color="auto"/>
      </w:divBdr>
      <w:divsChild>
        <w:div w:id="1430201609">
          <w:marLeft w:val="0"/>
          <w:marRight w:val="0"/>
          <w:marTop w:val="0"/>
          <w:marBottom w:val="0"/>
          <w:divBdr>
            <w:top w:val="none" w:sz="0" w:space="0" w:color="auto"/>
            <w:left w:val="none" w:sz="0" w:space="0" w:color="auto"/>
            <w:bottom w:val="none" w:sz="0" w:space="0" w:color="auto"/>
            <w:right w:val="none" w:sz="0" w:space="0" w:color="auto"/>
          </w:divBdr>
        </w:div>
      </w:divsChild>
    </w:div>
    <w:div w:id="1665432844">
      <w:bodyDiv w:val="1"/>
      <w:marLeft w:val="0"/>
      <w:marRight w:val="0"/>
      <w:marTop w:val="0"/>
      <w:marBottom w:val="0"/>
      <w:divBdr>
        <w:top w:val="none" w:sz="0" w:space="0" w:color="auto"/>
        <w:left w:val="none" w:sz="0" w:space="0" w:color="auto"/>
        <w:bottom w:val="none" w:sz="0" w:space="0" w:color="auto"/>
        <w:right w:val="none" w:sz="0" w:space="0" w:color="auto"/>
      </w:divBdr>
      <w:divsChild>
        <w:div w:id="688604397">
          <w:marLeft w:val="0"/>
          <w:marRight w:val="0"/>
          <w:marTop w:val="0"/>
          <w:marBottom w:val="0"/>
          <w:divBdr>
            <w:top w:val="none" w:sz="0" w:space="0" w:color="auto"/>
            <w:left w:val="none" w:sz="0" w:space="0" w:color="auto"/>
            <w:bottom w:val="none" w:sz="0" w:space="0" w:color="auto"/>
            <w:right w:val="none" w:sz="0" w:space="0" w:color="auto"/>
          </w:divBdr>
        </w:div>
      </w:divsChild>
    </w:div>
    <w:div w:id="1672174936">
      <w:bodyDiv w:val="1"/>
      <w:marLeft w:val="0"/>
      <w:marRight w:val="0"/>
      <w:marTop w:val="0"/>
      <w:marBottom w:val="0"/>
      <w:divBdr>
        <w:top w:val="none" w:sz="0" w:space="0" w:color="auto"/>
        <w:left w:val="none" w:sz="0" w:space="0" w:color="auto"/>
        <w:bottom w:val="none" w:sz="0" w:space="0" w:color="auto"/>
        <w:right w:val="none" w:sz="0" w:space="0" w:color="auto"/>
      </w:divBdr>
      <w:divsChild>
        <w:div w:id="307832460">
          <w:marLeft w:val="0"/>
          <w:marRight w:val="0"/>
          <w:marTop w:val="0"/>
          <w:marBottom w:val="0"/>
          <w:divBdr>
            <w:top w:val="none" w:sz="0" w:space="0" w:color="auto"/>
            <w:left w:val="none" w:sz="0" w:space="0" w:color="auto"/>
            <w:bottom w:val="none" w:sz="0" w:space="0" w:color="auto"/>
            <w:right w:val="none" w:sz="0" w:space="0" w:color="auto"/>
          </w:divBdr>
        </w:div>
      </w:divsChild>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9404435">
      <w:bodyDiv w:val="1"/>
      <w:marLeft w:val="0"/>
      <w:marRight w:val="0"/>
      <w:marTop w:val="0"/>
      <w:marBottom w:val="0"/>
      <w:divBdr>
        <w:top w:val="none" w:sz="0" w:space="0" w:color="auto"/>
        <w:left w:val="none" w:sz="0" w:space="0" w:color="auto"/>
        <w:bottom w:val="none" w:sz="0" w:space="0" w:color="auto"/>
        <w:right w:val="none" w:sz="0" w:space="0" w:color="auto"/>
      </w:divBdr>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00530">
      <w:bodyDiv w:val="1"/>
      <w:marLeft w:val="0"/>
      <w:marRight w:val="0"/>
      <w:marTop w:val="0"/>
      <w:marBottom w:val="0"/>
      <w:divBdr>
        <w:top w:val="none" w:sz="0" w:space="0" w:color="auto"/>
        <w:left w:val="none" w:sz="0" w:space="0" w:color="auto"/>
        <w:bottom w:val="none" w:sz="0" w:space="0" w:color="auto"/>
        <w:right w:val="none" w:sz="0" w:space="0" w:color="auto"/>
      </w:divBdr>
      <w:divsChild>
        <w:div w:id="1743528808">
          <w:marLeft w:val="0"/>
          <w:marRight w:val="0"/>
          <w:marTop w:val="0"/>
          <w:marBottom w:val="0"/>
          <w:divBdr>
            <w:top w:val="none" w:sz="0" w:space="0" w:color="auto"/>
            <w:left w:val="none" w:sz="0" w:space="0" w:color="auto"/>
            <w:bottom w:val="none" w:sz="0" w:space="0" w:color="auto"/>
            <w:right w:val="none" w:sz="0" w:space="0" w:color="auto"/>
          </w:divBdr>
        </w:div>
      </w:divsChild>
    </w:div>
    <w:div w:id="1747532066">
      <w:bodyDiv w:val="1"/>
      <w:marLeft w:val="0"/>
      <w:marRight w:val="0"/>
      <w:marTop w:val="0"/>
      <w:marBottom w:val="0"/>
      <w:divBdr>
        <w:top w:val="none" w:sz="0" w:space="0" w:color="auto"/>
        <w:left w:val="none" w:sz="0" w:space="0" w:color="auto"/>
        <w:bottom w:val="none" w:sz="0" w:space="0" w:color="auto"/>
        <w:right w:val="none" w:sz="0" w:space="0" w:color="auto"/>
      </w:divBdr>
      <w:divsChild>
        <w:div w:id="1243101344">
          <w:marLeft w:val="0"/>
          <w:marRight w:val="0"/>
          <w:marTop w:val="0"/>
          <w:marBottom w:val="0"/>
          <w:divBdr>
            <w:top w:val="none" w:sz="0" w:space="0" w:color="auto"/>
            <w:left w:val="none" w:sz="0" w:space="0" w:color="auto"/>
            <w:bottom w:val="none" w:sz="0" w:space="0" w:color="auto"/>
            <w:right w:val="none" w:sz="0" w:space="0" w:color="auto"/>
          </w:divBdr>
        </w:div>
      </w:divsChild>
    </w:div>
    <w:div w:id="1758863888">
      <w:bodyDiv w:val="1"/>
      <w:marLeft w:val="0"/>
      <w:marRight w:val="0"/>
      <w:marTop w:val="0"/>
      <w:marBottom w:val="0"/>
      <w:divBdr>
        <w:top w:val="none" w:sz="0" w:space="0" w:color="auto"/>
        <w:left w:val="none" w:sz="0" w:space="0" w:color="auto"/>
        <w:bottom w:val="none" w:sz="0" w:space="0" w:color="auto"/>
        <w:right w:val="none" w:sz="0" w:space="0" w:color="auto"/>
      </w:divBdr>
      <w:divsChild>
        <w:div w:id="2009550556">
          <w:marLeft w:val="0"/>
          <w:marRight w:val="0"/>
          <w:marTop w:val="0"/>
          <w:marBottom w:val="0"/>
          <w:divBdr>
            <w:top w:val="none" w:sz="0" w:space="0" w:color="auto"/>
            <w:left w:val="none" w:sz="0" w:space="0" w:color="auto"/>
            <w:bottom w:val="none" w:sz="0" w:space="0" w:color="auto"/>
            <w:right w:val="none" w:sz="0" w:space="0" w:color="auto"/>
          </w:divBdr>
        </w:div>
      </w:divsChild>
    </w:div>
    <w:div w:id="1769691583">
      <w:bodyDiv w:val="1"/>
      <w:marLeft w:val="0"/>
      <w:marRight w:val="0"/>
      <w:marTop w:val="0"/>
      <w:marBottom w:val="0"/>
      <w:divBdr>
        <w:top w:val="none" w:sz="0" w:space="0" w:color="auto"/>
        <w:left w:val="none" w:sz="0" w:space="0" w:color="auto"/>
        <w:bottom w:val="none" w:sz="0" w:space="0" w:color="auto"/>
        <w:right w:val="none" w:sz="0" w:space="0" w:color="auto"/>
      </w:divBdr>
      <w:divsChild>
        <w:div w:id="1254321833">
          <w:marLeft w:val="0"/>
          <w:marRight w:val="0"/>
          <w:marTop w:val="0"/>
          <w:marBottom w:val="0"/>
          <w:divBdr>
            <w:top w:val="none" w:sz="0" w:space="0" w:color="auto"/>
            <w:left w:val="none" w:sz="0" w:space="0" w:color="auto"/>
            <w:bottom w:val="none" w:sz="0" w:space="0" w:color="auto"/>
            <w:right w:val="none" w:sz="0" w:space="0" w:color="auto"/>
          </w:divBdr>
          <w:divsChild>
            <w:div w:id="2137140781">
              <w:marLeft w:val="0"/>
              <w:marRight w:val="0"/>
              <w:marTop w:val="0"/>
              <w:marBottom w:val="0"/>
              <w:divBdr>
                <w:top w:val="none" w:sz="0" w:space="0" w:color="auto"/>
                <w:left w:val="none" w:sz="0" w:space="0" w:color="auto"/>
                <w:bottom w:val="none" w:sz="0" w:space="0" w:color="auto"/>
                <w:right w:val="none" w:sz="0" w:space="0" w:color="auto"/>
              </w:divBdr>
              <w:divsChild>
                <w:div w:id="1771853636">
                  <w:marLeft w:val="0"/>
                  <w:marRight w:val="0"/>
                  <w:marTop w:val="0"/>
                  <w:marBottom w:val="0"/>
                  <w:divBdr>
                    <w:top w:val="none" w:sz="0" w:space="0" w:color="auto"/>
                    <w:left w:val="none" w:sz="0" w:space="0" w:color="auto"/>
                    <w:bottom w:val="none" w:sz="0" w:space="0" w:color="auto"/>
                    <w:right w:val="none" w:sz="0" w:space="0" w:color="auto"/>
                  </w:divBdr>
                </w:div>
              </w:divsChild>
            </w:div>
            <w:div w:id="352000664">
              <w:marLeft w:val="0"/>
              <w:marRight w:val="0"/>
              <w:marTop w:val="0"/>
              <w:marBottom w:val="0"/>
              <w:divBdr>
                <w:top w:val="none" w:sz="0" w:space="0" w:color="auto"/>
                <w:left w:val="none" w:sz="0" w:space="0" w:color="auto"/>
                <w:bottom w:val="none" w:sz="0" w:space="0" w:color="auto"/>
                <w:right w:val="none" w:sz="0" w:space="0" w:color="auto"/>
              </w:divBdr>
              <w:divsChild>
                <w:div w:id="3770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67832">
      <w:bodyDiv w:val="1"/>
      <w:marLeft w:val="0"/>
      <w:marRight w:val="0"/>
      <w:marTop w:val="0"/>
      <w:marBottom w:val="0"/>
      <w:divBdr>
        <w:top w:val="none" w:sz="0" w:space="0" w:color="auto"/>
        <w:left w:val="none" w:sz="0" w:space="0" w:color="auto"/>
        <w:bottom w:val="none" w:sz="0" w:space="0" w:color="auto"/>
        <w:right w:val="none" w:sz="0" w:space="0" w:color="auto"/>
      </w:divBdr>
      <w:divsChild>
        <w:div w:id="420100176">
          <w:marLeft w:val="0"/>
          <w:marRight w:val="0"/>
          <w:marTop w:val="0"/>
          <w:marBottom w:val="0"/>
          <w:divBdr>
            <w:top w:val="none" w:sz="0" w:space="0" w:color="auto"/>
            <w:left w:val="none" w:sz="0" w:space="0" w:color="auto"/>
            <w:bottom w:val="none" w:sz="0" w:space="0" w:color="auto"/>
            <w:right w:val="none" w:sz="0" w:space="0" w:color="auto"/>
          </w:divBdr>
        </w:div>
      </w:divsChild>
    </w:div>
    <w:div w:id="1793286403">
      <w:bodyDiv w:val="1"/>
      <w:marLeft w:val="0"/>
      <w:marRight w:val="0"/>
      <w:marTop w:val="0"/>
      <w:marBottom w:val="0"/>
      <w:divBdr>
        <w:top w:val="none" w:sz="0" w:space="0" w:color="auto"/>
        <w:left w:val="none" w:sz="0" w:space="0" w:color="auto"/>
        <w:bottom w:val="none" w:sz="0" w:space="0" w:color="auto"/>
        <w:right w:val="none" w:sz="0" w:space="0" w:color="auto"/>
      </w:divBdr>
      <w:divsChild>
        <w:div w:id="665866055">
          <w:marLeft w:val="0"/>
          <w:marRight w:val="0"/>
          <w:marTop w:val="0"/>
          <w:marBottom w:val="0"/>
          <w:divBdr>
            <w:top w:val="none" w:sz="0" w:space="0" w:color="auto"/>
            <w:left w:val="none" w:sz="0" w:space="0" w:color="auto"/>
            <w:bottom w:val="none" w:sz="0" w:space="0" w:color="auto"/>
            <w:right w:val="none" w:sz="0" w:space="0" w:color="auto"/>
          </w:divBdr>
        </w:div>
      </w:divsChild>
    </w:div>
    <w:div w:id="1825968488">
      <w:bodyDiv w:val="1"/>
      <w:marLeft w:val="0"/>
      <w:marRight w:val="0"/>
      <w:marTop w:val="0"/>
      <w:marBottom w:val="0"/>
      <w:divBdr>
        <w:top w:val="none" w:sz="0" w:space="0" w:color="auto"/>
        <w:left w:val="none" w:sz="0" w:space="0" w:color="auto"/>
        <w:bottom w:val="none" w:sz="0" w:space="0" w:color="auto"/>
        <w:right w:val="none" w:sz="0" w:space="0" w:color="auto"/>
      </w:divBdr>
      <w:divsChild>
        <w:div w:id="1585871907">
          <w:marLeft w:val="0"/>
          <w:marRight w:val="0"/>
          <w:marTop w:val="0"/>
          <w:marBottom w:val="0"/>
          <w:divBdr>
            <w:top w:val="none" w:sz="0" w:space="0" w:color="auto"/>
            <w:left w:val="none" w:sz="0" w:space="0" w:color="auto"/>
            <w:bottom w:val="none" w:sz="0" w:space="0" w:color="auto"/>
            <w:right w:val="none" w:sz="0" w:space="0" w:color="auto"/>
          </w:divBdr>
        </w:div>
      </w:divsChild>
    </w:div>
    <w:div w:id="1868787536">
      <w:bodyDiv w:val="1"/>
      <w:marLeft w:val="0"/>
      <w:marRight w:val="0"/>
      <w:marTop w:val="0"/>
      <w:marBottom w:val="0"/>
      <w:divBdr>
        <w:top w:val="none" w:sz="0" w:space="0" w:color="auto"/>
        <w:left w:val="none" w:sz="0" w:space="0" w:color="auto"/>
        <w:bottom w:val="none" w:sz="0" w:space="0" w:color="auto"/>
        <w:right w:val="none" w:sz="0" w:space="0" w:color="auto"/>
      </w:divBdr>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884319204">
      <w:bodyDiv w:val="1"/>
      <w:marLeft w:val="0"/>
      <w:marRight w:val="0"/>
      <w:marTop w:val="0"/>
      <w:marBottom w:val="0"/>
      <w:divBdr>
        <w:top w:val="none" w:sz="0" w:space="0" w:color="auto"/>
        <w:left w:val="none" w:sz="0" w:space="0" w:color="auto"/>
        <w:bottom w:val="none" w:sz="0" w:space="0" w:color="auto"/>
        <w:right w:val="none" w:sz="0" w:space="0" w:color="auto"/>
      </w:divBdr>
      <w:divsChild>
        <w:div w:id="1060595845">
          <w:marLeft w:val="0"/>
          <w:marRight w:val="0"/>
          <w:marTop w:val="0"/>
          <w:marBottom w:val="0"/>
          <w:divBdr>
            <w:top w:val="none" w:sz="0" w:space="0" w:color="auto"/>
            <w:left w:val="none" w:sz="0" w:space="0" w:color="auto"/>
            <w:bottom w:val="none" w:sz="0" w:space="0" w:color="auto"/>
            <w:right w:val="none" w:sz="0" w:space="0" w:color="auto"/>
          </w:divBdr>
        </w:div>
      </w:divsChild>
    </w:div>
    <w:div w:id="1888445348">
      <w:bodyDiv w:val="1"/>
      <w:marLeft w:val="0"/>
      <w:marRight w:val="0"/>
      <w:marTop w:val="0"/>
      <w:marBottom w:val="0"/>
      <w:divBdr>
        <w:top w:val="none" w:sz="0" w:space="0" w:color="auto"/>
        <w:left w:val="none" w:sz="0" w:space="0" w:color="auto"/>
        <w:bottom w:val="none" w:sz="0" w:space="0" w:color="auto"/>
        <w:right w:val="none" w:sz="0" w:space="0" w:color="auto"/>
      </w:divBdr>
    </w:div>
    <w:div w:id="1891646066">
      <w:bodyDiv w:val="1"/>
      <w:marLeft w:val="0"/>
      <w:marRight w:val="0"/>
      <w:marTop w:val="0"/>
      <w:marBottom w:val="0"/>
      <w:divBdr>
        <w:top w:val="none" w:sz="0" w:space="0" w:color="auto"/>
        <w:left w:val="none" w:sz="0" w:space="0" w:color="auto"/>
        <w:bottom w:val="none" w:sz="0" w:space="0" w:color="auto"/>
        <w:right w:val="none" w:sz="0" w:space="0" w:color="auto"/>
      </w:divBdr>
      <w:divsChild>
        <w:div w:id="1114057180">
          <w:marLeft w:val="0"/>
          <w:marRight w:val="0"/>
          <w:marTop w:val="0"/>
          <w:marBottom w:val="0"/>
          <w:divBdr>
            <w:top w:val="none" w:sz="0" w:space="0" w:color="auto"/>
            <w:left w:val="none" w:sz="0" w:space="0" w:color="auto"/>
            <w:bottom w:val="none" w:sz="0" w:space="0" w:color="auto"/>
            <w:right w:val="none" w:sz="0" w:space="0" w:color="auto"/>
          </w:divBdr>
        </w:div>
      </w:divsChild>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31618580">
      <w:bodyDiv w:val="1"/>
      <w:marLeft w:val="0"/>
      <w:marRight w:val="0"/>
      <w:marTop w:val="0"/>
      <w:marBottom w:val="0"/>
      <w:divBdr>
        <w:top w:val="none" w:sz="0" w:space="0" w:color="auto"/>
        <w:left w:val="none" w:sz="0" w:space="0" w:color="auto"/>
        <w:bottom w:val="none" w:sz="0" w:space="0" w:color="auto"/>
        <w:right w:val="none" w:sz="0" w:space="0" w:color="auto"/>
      </w:divBdr>
      <w:divsChild>
        <w:div w:id="1494027611">
          <w:marLeft w:val="0"/>
          <w:marRight w:val="0"/>
          <w:marTop w:val="0"/>
          <w:marBottom w:val="0"/>
          <w:divBdr>
            <w:top w:val="none" w:sz="0" w:space="0" w:color="auto"/>
            <w:left w:val="none" w:sz="0" w:space="0" w:color="auto"/>
            <w:bottom w:val="none" w:sz="0" w:space="0" w:color="auto"/>
            <w:right w:val="none" w:sz="0" w:space="0" w:color="auto"/>
          </w:divBdr>
        </w:div>
      </w:divsChild>
    </w:div>
    <w:div w:id="1971742431">
      <w:bodyDiv w:val="1"/>
      <w:marLeft w:val="0"/>
      <w:marRight w:val="0"/>
      <w:marTop w:val="0"/>
      <w:marBottom w:val="0"/>
      <w:divBdr>
        <w:top w:val="none" w:sz="0" w:space="0" w:color="auto"/>
        <w:left w:val="none" w:sz="0" w:space="0" w:color="auto"/>
        <w:bottom w:val="none" w:sz="0" w:space="0" w:color="auto"/>
        <w:right w:val="none" w:sz="0" w:space="0" w:color="auto"/>
      </w:divBdr>
      <w:divsChild>
        <w:div w:id="1049493584">
          <w:marLeft w:val="0"/>
          <w:marRight w:val="0"/>
          <w:marTop w:val="0"/>
          <w:marBottom w:val="0"/>
          <w:divBdr>
            <w:top w:val="none" w:sz="0" w:space="0" w:color="auto"/>
            <w:left w:val="none" w:sz="0" w:space="0" w:color="auto"/>
            <w:bottom w:val="none" w:sz="0" w:space="0" w:color="auto"/>
            <w:right w:val="none" w:sz="0" w:space="0" w:color="auto"/>
          </w:divBdr>
        </w:div>
      </w:divsChild>
    </w:div>
    <w:div w:id="213903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he/tanakh/torah/sefer-bereishit/parashat-vayechi/malkhut-yisrael-umalkhut-beit-dav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Template>
  <TotalTime>1</TotalTime>
  <Pages>4</Pages>
  <Words>1853</Words>
  <Characters>10567</Characters>
  <Application>Microsoft Office Word</Application>
  <DocSecurity>0</DocSecurity>
  <Lines>88</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Andy Riffkin</cp:lastModifiedBy>
  <cp:revision>3</cp:revision>
  <dcterms:created xsi:type="dcterms:W3CDTF">2025-02-17T18:13:00Z</dcterms:created>
  <dcterms:modified xsi:type="dcterms:W3CDTF">2025-02-17T18:20:00Z</dcterms:modified>
</cp:coreProperties>
</file>