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DF425DF" w:rsidR="00E84C14" w:rsidRPr="00C1023C" w:rsidRDefault="00A275F2" w:rsidP="00405665">
      <w:pPr>
        <w:pStyle w:val="a"/>
        <w:rPr>
          <w:rtl/>
        </w:rPr>
      </w:pPr>
      <w:r>
        <w:rPr>
          <w:rFonts w:hint="cs"/>
          <w:rtl/>
        </w:rPr>
        <w:t>ד"ר יעל ציגלר</w:t>
      </w:r>
    </w:p>
    <w:p w14:paraId="4F16E46F" w14:textId="65AC0581" w:rsidR="002874C2" w:rsidRPr="00B9288F" w:rsidRDefault="003D206F" w:rsidP="00B9288F">
      <w:pPr>
        <w:pStyle w:val="Heading1"/>
        <w:rPr>
          <w:rFonts w:eastAsia="David"/>
        </w:rPr>
      </w:pPr>
      <w:r>
        <w:rPr>
          <w:rFonts w:eastAsia="David" w:hint="cs"/>
          <w:rtl/>
        </w:rPr>
        <w:t>1</w:t>
      </w:r>
      <w:r w:rsidR="00CE0DB3">
        <w:rPr>
          <w:rFonts w:eastAsia="David" w:hint="cs"/>
          <w:rtl/>
        </w:rPr>
        <w:t xml:space="preserve">4: </w:t>
      </w:r>
      <w:r w:rsidR="00CE0DB3">
        <w:rPr>
          <w:rFonts w:hint="cs"/>
          <w:rtl/>
          <w:lang w:val="he"/>
        </w:rPr>
        <w:t>אותות</w:t>
      </w:r>
      <w:r w:rsidR="0011433E">
        <w:rPr>
          <w:rFonts w:hint="cs"/>
          <w:rtl/>
          <w:lang w:val="he"/>
        </w:rPr>
        <w:t xml:space="preserve">: </w:t>
      </w:r>
      <w:r w:rsidR="00CE0DB3">
        <w:rPr>
          <w:rFonts w:hint="cs"/>
          <w:rtl/>
          <w:lang w:val="he"/>
        </w:rPr>
        <w:t>נחשים, צרעת ודם</w:t>
      </w:r>
    </w:p>
    <w:p w14:paraId="74885B24" w14:textId="77777777" w:rsidR="00175F8D" w:rsidRPr="00175F8D" w:rsidRDefault="00175F8D" w:rsidP="00101E38">
      <w:pPr>
        <w:tabs>
          <w:tab w:val="clear" w:pos="4620"/>
        </w:tabs>
        <w:bidi w:val="0"/>
        <w:spacing w:after="0" w:line="240" w:lineRule="auto"/>
        <w:rPr>
          <w:rFonts w:cs="Arial"/>
          <w:b/>
          <w:bCs/>
          <w:u w:val="single"/>
        </w:rPr>
      </w:pPr>
    </w:p>
    <w:p w14:paraId="5BEB6A4B" w14:textId="77777777" w:rsidR="00CE0DB3" w:rsidRPr="00CE0DB3" w:rsidRDefault="00CE0DB3" w:rsidP="00CE0DB3">
      <w:pPr>
        <w:tabs>
          <w:tab w:val="clear" w:pos="4620"/>
        </w:tabs>
        <w:bidi w:val="0"/>
        <w:spacing w:after="0" w:line="240" w:lineRule="auto"/>
        <w:jc w:val="center"/>
        <w:rPr>
          <w:rFonts w:cs="Arial"/>
          <w:b/>
          <w:bCs/>
          <w:u w:val="single"/>
        </w:rPr>
      </w:pPr>
    </w:p>
    <w:p w14:paraId="7159938A" w14:textId="77777777" w:rsidR="00CE0DB3" w:rsidRPr="00CE0DB3" w:rsidRDefault="00CE0DB3" w:rsidP="00CE0DB3">
      <w:pPr>
        <w:tabs>
          <w:tab w:val="clear" w:pos="4620"/>
        </w:tabs>
        <w:bidi w:val="0"/>
        <w:spacing w:after="0" w:line="240" w:lineRule="auto"/>
        <w:jc w:val="center"/>
        <w:rPr>
          <w:rFonts w:cs="Arial"/>
          <w:b/>
          <w:bCs/>
          <w:u w:val="single"/>
        </w:rPr>
      </w:pPr>
    </w:p>
    <w:p w14:paraId="147DFC3D" w14:textId="77777777" w:rsidR="00CE0DB3" w:rsidRPr="00CE0DB3" w:rsidRDefault="00CE0DB3" w:rsidP="0096068F">
      <w:pPr>
        <w:pStyle w:val="Quote"/>
      </w:pPr>
      <w:r w:rsidRPr="00CE0DB3">
        <w:rPr>
          <w:rtl/>
          <w:lang w:val="he" w:bidi="he"/>
        </w:rPr>
        <w:t>וַיַּעַן מֹשֶׁה וַיֹּאמֶר</w:t>
      </w:r>
      <w:r w:rsidRPr="00CE0DB3">
        <w:rPr>
          <w:rtl/>
          <w:lang w:val="he"/>
        </w:rPr>
        <w:t>: '</w:t>
      </w:r>
      <w:r w:rsidRPr="00CE0DB3">
        <w:rPr>
          <w:rtl/>
          <w:lang w:val="he" w:bidi="he"/>
        </w:rPr>
        <w:t>וְהֵן לֹא יַאֲמִינוּ לִי</w:t>
      </w:r>
      <w:r w:rsidRPr="00CE0DB3">
        <w:rPr>
          <w:rtl/>
          <w:lang w:val="he"/>
        </w:rPr>
        <w:t xml:space="preserve">, </w:t>
      </w:r>
      <w:r w:rsidRPr="00CE0DB3">
        <w:rPr>
          <w:rtl/>
          <w:lang w:val="he" w:bidi="he"/>
        </w:rPr>
        <w:t>וְלֹא יִשְׁמְעוּ בְּקֹלִי</w:t>
      </w:r>
      <w:r w:rsidRPr="00CE0DB3">
        <w:rPr>
          <w:rtl/>
          <w:lang w:val="he"/>
        </w:rPr>
        <w:t xml:space="preserve">, </w:t>
      </w:r>
      <w:r w:rsidRPr="00CE0DB3">
        <w:rPr>
          <w:rtl/>
          <w:lang w:val="he" w:bidi="he"/>
        </w:rPr>
        <w:t>כִּי יֹאמְרוּ</w:t>
      </w:r>
      <w:r w:rsidRPr="00CE0DB3">
        <w:rPr>
          <w:rtl/>
          <w:lang w:val="he"/>
        </w:rPr>
        <w:t>: '</w:t>
      </w:r>
      <w:r w:rsidRPr="00CE0DB3">
        <w:rPr>
          <w:rtl/>
          <w:lang w:val="he" w:bidi="he"/>
        </w:rPr>
        <w:t>לֹא נִרְאָה אֵלֶיךָ ה</w:t>
      </w:r>
      <w:r w:rsidRPr="00CE0DB3">
        <w:rPr>
          <w:rtl/>
          <w:lang w:val="he"/>
        </w:rPr>
        <w:t>'''. (</w:t>
      </w:r>
      <w:r w:rsidRPr="00CE0DB3">
        <w:rPr>
          <w:rtl/>
          <w:lang w:val="he" w:bidi="he"/>
        </w:rPr>
        <w:t>שמות ד</w:t>
      </w:r>
      <w:r w:rsidRPr="00CE0DB3">
        <w:rPr>
          <w:rtl/>
          <w:lang w:val="he"/>
        </w:rPr>
        <w:t xml:space="preserve">', </w:t>
      </w:r>
      <w:r w:rsidRPr="00CE0DB3">
        <w:rPr>
          <w:rtl/>
          <w:lang w:val="he" w:bidi="he"/>
        </w:rPr>
        <w:t>י</w:t>
      </w:r>
      <w:r w:rsidRPr="00CE0DB3">
        <w:rPr>
          <w:rtl/>
          <w:lang w:val="he"/>
        </w:rPr>
        <w:t>)</w:t>
      </w:r>
    </w:p>
    <w:p w14:paraId="4D993A06" w14:textId="77777777" w:rsidR="00CE0DB3" w:rsidRPr="00CE0DB3" w:rsidRDefault="00CE0DB3" w:rsidP="0096068F">
      <w:r w:rsidRPr="00CE0DB3">
        <w:rPr>
          <w:rtl/>
          <w:lang w:val="he" w:bidi="he"/>
        </w:rPr>
        <w:t>בתגובה לספק השלישי של משה</w:t>
      </w:r>
      <w:r w:rsidRPr="00CE0DB3">
        <w:rPr>
          <w:rtl/>
          <w:lang w:val="he"/>
        </w:rPr>
        <w:t xml:space="preserve">, </w:t>
      </w:r>
      <w:r w:rsidRPr="00CE0DB3">
        <w:rPr>
          <w:rtl/>
          <w:lang w:val="he" w:bidi="he"/>
        </w:rPr>
        <w:t>הקב</w:t>
      </w:r>
      <w:r w:rsidRPr="00CE0DB3">
        <w:rPr>
          <w:rtl/>
          <w:lang w:val="he"/>
        </w:rPr>
        <w:t>"</w:t>
      </w:r>
      <w:r w:rsidRPr="00CE0DB3">
        <w:rPr>
          <w:rtl/>
          <w:lang w:val="he" w:bidi="he"/>
        </w:rPr>
        <w:t>ה מצוות את משה לעשות שלושה אותות</w:t>
      </w:r>
      <w:r w:rsidRPr="00CE0DB3">
        <w:rPr>
          <w:rtl/>
          <w:lang w:val="he"/>
        </w:rPr>
        <w:t>:</w:t>
      </w:r>
    </w:p>
    <w:p w14:paraId="4F1F7F4B" w14:textId="249EA412" w:rsidR="00CE0DB3" w:rsidRPr="00CE0DB3" w:rsidRDefault="00CE0DB3" w:rsidP="000B49C9">
      <w:pPr>
        <w:pStyle w:val="ListParagraph"/>
        <w:numPr>
          <w:ilvl w:val="0"/>
          <w:numId w:val="3"/>
        </w:numPr>
      </w:pPr>
      <w:r w:rsidRPr="000B49C9">
        <w:rPr>
          <w:rtl/>
          <w:lang w:val="he" w:bidi="he"/>
        </w:rPr>
        <w:t>עליו לזרוק את המטה שלו לאדמה</w:t>
      </w:r>
      <w:r w:rsidRPr="000B49C9">
        <w:rPr>
          <w:rtl/>
          <w:lang w:val="he"/>
        </w:rPr>
        <w:t xml:space="preserve">, </w:t>
      </w:r>
      <w:r w:rsidRPr="000B49C9">
        <w:rPr>
          <w:rtl/>
          <w:lang w:val="he" w:bidi="he"/>
        </w:rPr>
        <w:t>שם הוא הופך לנחש</w:t>
      </w:r>
      <w:r w:rsidRPr="000B49C9">
        <w:rPr>
          <w:rtl/>
          <w:lang w:val="he"/>
        </w:rPr>
        <w:t>.</w:t>
      </w:r>
    </w:p>
    <w:p w14:paraId="06634FF8" w14:textId="229939A7" w:rsidR="00CE0DB3" w:rsidRPr="00CE0DB3" w:rsidRDefault="00101E38" w:rsidP="000B49C9">
      <w:pPr>
        <w:pStyle w:val="ListParagraph"/>
        <w:numPr>
          <w:ilvl w:val="0"/>
          <w:numId w:val="3"/>
        </w:numPr>
      </w:pPr>
      <w:r>
        <w:rPr>
          <w:rFonts w:hint="cs"/>
          <w:rtl/>
          <w:lang w:val="he" w:bidi="he"/>
        </w:rPr>
        <w:t>עליו להכניס ידו לחיקו, שם היא תיעשה מצורעת. א</w:t>
      </w:r>
      <w:r w:rsidR="00CE0DB3" w:rsidRPr="000B49C9">
        <w:rPr>
          <w:rtl/>
          <w:lang w:val="he" w:bidi="he"/>
        </w:rPr>
        <w:t xml:space="preserve">חר כך </w:t>
      </w:r>
      <w:r>
        <w:rPr>
          <w:rFonts w:hint="cs"/>
          <w:rtl/>
          <w:lang w:val="he" w:bidi="he"/>
        </w:rPr>
        <w:t>עליו</w:t>
      </w:r>
      <w:r w:rsidR="00CE0DB3" w:rsidRPr="000B49C9">
        <w:rPr>
          <w:rtl/>
          <w:lang w:val="he" w:bidi="he"/>
        </w:rPr>
        <w:t xml:space="preserve"> </w:t>
      </w:r>
      <w:r>
        <w:rPr>
          <w:rFonts w:hint="cs"/>
          <w:rtl/>
          <w:lang w:val="he" w:bidi="he"/>
        </w:rPr>
        <w:t>להכניסה לחיקו שוב</w:t>
      </w:r>
      <w:r w:rsidR="00CE0DB3" w:rsidRPr="000B49C9">
        <w:rPr>
          <w:rtl/>
          <w:lang w:val="he"/>
        </w:rPr>
        <w:t xml:space="preserve">, </w:t>
      </w:r>
      <w:r w:rsidR="00CE0DB3" w:rsidRPr="000B49C9">
        <w:rPr>
          <w:rtl/>
          <w:lang w:val="he" w:bidi="he"/>
        </w:rPr>
        <w:t>והצרעת נעלמת</w:t>
      </w:r>
      <w:r w:rsidR="00CE0DB3" w:rsidRPr="000B49C9">
        <w:rPr>
          <w:rtl/>
          <w:lang w:val="he"/>
        </w:rPr>
        <w:t>.</w:t>
      </w:r>
    </w:p>
    <w:p w14:paraId="2AFF89E7" w14:textId="2E3DA0DC" w:rsidR="00CE0DB3" w:rsidRDefault="00CE0DB3" w:rsidP="000B49C9">
      <w:pPr>
        <w:pStyle w:val="ListParagraph"/>
        <w:numPr>
          <w:ilvl w:val="0"/>
          <w:numId w:val="3"/>
        </w:numPr>
      </w:pPr>
      <w:r w:rsidRPr="000B49C9">
        <w:rPr>
          <w:rtl/>
          <w:lang w:val="he" w:bidi="he"/>
        </w:rPr>
        <w:t>עליו לקחת מים מה</w:t>
      </w:r>
      <w:r w:rsidR="00964983">
        <w:rPr>
          <w:rtl/>
          <w:lang w:val="he" w:bidi="he"/>
        </w:rPr>
        <w:t>יאור</w:t>
      </w:r>
      <w:r w:rsidRPr="000B49C9">
        <w:rPr>
          <w:rtl/>
          <w:lang w:val="he" w:bidi="he"/>
        </w:rPr>
        <w:t xml:space="preserve"> ולשפוך אותם על האדמה היבשה</w:t>
      </w:r>
      <w:r w:rsidRPr="000B49C9">
        <w:rPr>
          <w:rtl/>
          <w:lang w:val="he"/>
        </w:rPr>
        <w:t xml:space="preserve">, </w:t>
      </w:r>
      <w:r w:rsidRPr="000B49C9">
        <w:rPr>
          <w:rtl/>
          <w:lang w:val="he" w:bidi="he"/>
        </w:rPr>
        <w:t>שם הם יהפכו לדם</w:t>
      </w:r>
      <w:r w:rsidRPr="000B49C9">
        <w:rPr>
          <w:rtl/>
          <w:lang w:val="he"/>
        </w:rPr>
        <w:t>.</w:t>
      </w:r>
    </w:p>
    <w:p w14:paraId="6B1C4D7A" w14:textId="77777777" w:rsidR="00F94487" w:rsidRPr="00CE0DB3" w:rsidRDefault="00F94487" w:rsidP="00F94487"/>
    <w:p w14:paraId="26AC093D" w14:textId="77777777" w:rsidR="00CE0DB3" w:rsidRPr="00CE0DB3" w:rsidRDefault="00CE0DB3" w:rsidP="000B49C9">
      <w:pPr>
        <w:pStyle w:val="2"/>
      </w:pPr>
      <w:r w:rsidRPr="00CE0DB3">
        <w:rPr>
          <w:rtl/>
          <w:lang w:val="he" w:bidi="he"/>
        </w:rPr>
        <w:t>מיהו קהל היעד של האותות</w:t>
      </w:r>
      <w:r w:rsidRPr="00CE0DB3">
        <w:rPr>
          <w:rtl/>
          <w:lang w:val="he"/>
        </w:rPr>
        <w:t>?</w:t>
      </w:r>
    </w:p>
    <w:p w14:paraId="4B79340D" w14:textId="2AE84626" w:rsidR="00CE0DB3" w:rsidRPr="00CE0DB3" w:rsidRDefault="00CE0DB3" w:rsidP="000B49C9">
      <w:r w:rsidRPr="00CE0DB3">
        <w:rPr>
          <w:rtl/>
          <w:lang w:val="he" w:bidi="he"/>
        </w:rPr>
        <w:t xml:space="preserve">כל אחד מהאותות האלו משנה לחלוטין את הצורה של חפץ כלשהו </w:t>
      </w:r>
      <w:r w:rsidRPr="00CE0DB3">
        <w:rPr>
          <w:rtl/>
          <w:lang w:val="he"/>
        </w:rPr>
        <w:t>(</w:t>
      </w:r>
      <w:r w:rsidRPr="00CE0DB3">
        <w:rPr>
          <w:rtl/>
          <w:lang w:val="he" w:bidi="he"/>
        </w:rPr>
        <w:t>מטה</w:t>
      </w:r>
      <w:r w:rsidRPr="00CE0DB3">
        <w:rPr>
          <w:rtl/>
          <w:lang w:val="he"/>
        </w:rPr>
        <w:t xml:space="preserve">, </w:t>
      </w:r>
      <w:r w:rsidRPr="00CE0DB3">
        <w:rPr>
          <w:rtl/>
          <w:lang w:val="he" w:bidi="he"/>
        </w:rPr>
        <w:t>יד</w:t>
      </w:r>
      <w:r w:rsidRPr="00CE0DB3">
        <w:rPr>
          <w:rtl/>
          <w:lang w:val="he"/>
        </w:rPr>
        <w:t xml:space="preserve">, </w:t>
      </w:r>
      <w:r w:rsidRPr="00CE0DB3">
        <w:rPr>
          <w:rtl/>
          <w:lang w:val="he" w:bidi="he"/>
        </w:rPr>
        <w:t>מים</w:t>
      </w:r>
      <w:r w:rsidRPr="00CE0DB3">
        <w:rPr>
          <w:rtl/>
          <w:lang w:val="he"/>
        </w:rPr>
        <w:t xml:space="preserve">), </w:t>
      </w:r>
      <w:r w:rsidRPr="00CE0DB3">
        <w:rPr>
          <w:rtl/>
          <w:lang w:val="he" w:bidi="he"/>
        </w:rPr>
        <w:t>אבל משמעותם אינה ברורה</w:t>
      </w:r>
      <w:r w:rsidRPr="00CE0DB3">
        <w:rPr>
          <w:rtl/>
          <w:lang w:val="he"/>
        </w:rPr>
        <w:t xml:space="preserve">; </w:t>
      </w:r>
      <w:r w:rsidRPr="00CE0DB3">
        <w:rPr>
          <w:rtl/>
          <w:lang w:val="he" w:bidi="he"/>
        </w:rPr>
        <w:t>הקב</w:t>
      </w:r>
      <w:r w:rsidRPr="00CE0DB3">
        <w:rPr>
          <w:rtl/>
          <w:lang w:val="he"/>
        </w:rPr>
        <w:t>"</w:t>
      </w:r>
      <w:r w:rsidRPr="00CE0DB3">
        <w:rPr>
          <w:rtl/>
          <w:lang w:val="he" w:bidi="he"/>
        </w:rPr>
        <w:t>ה מצווה את משה מה לעשות</w:t>
      </w:r>
      <w:r w:rsidRPr="00CE0DB3">
        <w:rPr>
          <w:rtl/>
          <w:lang w:val="he"/>
        </w:rPr>
        <w:t xml:space="preserve">, </w:t>
      </w:r>
      <w:r w:rsidRPr="00CE0DB3">
        <w:rPr>
          <w:rtl/>
          <w:lang w:val="he" w:bidi="he"/>
        </w:rPr>
        <w:t>בלי להסביר מדוע</w:t>
      </w:r>
      <w:r w:rsidRPr="00CE0DB3">
        <w:rPr>
          <w:rtl/>
          <w:lang w:val="he"/>
        </w:rPr>
        <w:t xml:space="preserve">. </w:t>
      </w:r>
      <w:r w:rsidRPr="00CE0DB3">
        <w:rPr>
          <w:rtl/>
          <w:lang w:val="he" w:bidi="he"/>
        </w:rPr>
        <w:t>בקרוב נבחן את המשמעויות האפשריות לכל אחד מהאותו</w:t>
      </w:r>
      <w:r w:rsidR="004121F7">
        <w:rPr>
          <w:rFonts w:hint="cs"/>
          <w:rtl/>
          <w:lang w:val="he"/>
        </w:rPr>
        <w:t>ת</w:t>
      </w:r>
      <w:r w:rsidRPr="00CE0DB3">
        <w:rPr>
          <w:rtl/>
          <w:lang w:val="he"/>
        </w:rPr>
        <w:t xml:space="preserve">, </w:t>
      </w:r>
      <w:r w:rsidRPr="00CE0DB3">
        <w:rPr>
          <w:rtl/>
          <w:lang w:val="he" w:bidi="he"/>
        </w:rPr>
        <w:t>אבל ראשית עלינו לשאול שאלה אחרת</w:t>
      </w:r>
      <w:r w:rsidRPr="00CE0DB3">
        <w:rPr>
          <w:rtl/>
          <w:lang w:val="he"/>
        </w:rPr>
        <w:t xml:space="preserve">: </w:t>
      </w:r>
      <w:r w:rsidRPr="00CE0DB3">
        <w:rPr>
          <w:rtl/>
          <w:lang w:val="he" w:bidi="he"/>
        </w:rPr>
        <w:t>למי נועדו האותות</w:t>
      </w:r>
      <w:r w:rsidRPr="00CE0DB3">
        <w:rPr>
          <w:rtl/>
          <w:lang w:val="he"/>
        </w:rPr>
        <w:t xml:space="preserve">? </w:t>
      </w:r>
    </w:p>
    <w:p w14:paraId="5110F93A" w14:textId="68B63E5E" w:rsidR="00CE0DB3" w:rsidRPr="00CE0DB3" w:rsidRDefault="00CE0DB3" w:rsidP="00CC5955">
      <w:r w:rsidRPr="00CE0DB3">
        <w:rPr>
          <w:rtl/>
          <w:lang w:val="he" w:bidi="he"/>
        </w:rPr>
        <w:t>לכאורה</w:t>
      </w:r>
      <w:r w:rsidRPr="00CE0DB3">
        <w:rPr>
          <w:rtl/>
          <w:lang w:val="he"/>
        </w:rPr>
        <w:t xml:space="preserve">, </w:t>
      </w:r>
      <w:r w:rsidRPr="00CE0DB3">
        <w:rPr>
          <w:rtl/>
          <w:lang w:val="he" w:bidi="he"/>
        </w:rPr>
        <w:t>האותות נועדו לישראל</w:t>
      </w:r>
      <w:r w:rsidRPr="00CE0DB3">
        <w:rPr>
          <w:rtl/>
          <w:lang w:val="he"/>
        </w:rPr>
        <w:t xml:space="preserve">, </w:t>
      </w:r>
      <w:r w:rsidRPr="00CE0DB3">
        <w:rPr>
          <w:rtl/>
          <w:lang w:val="he" w:bidi="he"/>
        </w:rPr>
        <w:t>ומטרתם היא לשכנע את העם להאמין במשה ובמסר שהוא מעביר מא</w:t>
      </w:r>
      <w:r w:rsidRPr="00CE0DB3">
        <w:rPr>
          <w:rtl/>
          <w:lang w:val="he"/>
        </w:rPr>
        <w:t>-</w:t>
      </w:r>
      <w:r w:rsidRPr="00CE0DB3">
        <w:rPr>
          <w:rtl/>
          <w:lang w:val="he" w:bidi="he"/>
        </w:rPr>
        <w:t>להים</w:t>
      </w:r>
      <w:r w:rsidRPr="00CE0DB3">
        <w:rPr>
          <w:rtl/>
          <w:lang w:val="he"/>
        </w:rPr>
        <w:t xml:space="preserve">. </w:t>
      </w:r>
      <w:r w:rsidRPr="00CE0DB3">
        <w:rPr>
          <w:rtl/>
          <w:lang w:val="he" w:bidi="he"/>
        </w:rPr>
        <w:t>א</w:t>
      </w:r>
      <w:r w:rsidRPr="00CE0DB3">
        <w:rPr>
          <w:rtl/>
          <w:lang w:val="he"/>
        </w:rPr>
        <w:t>-</w:t>
      </w:r>
      <w:r w:rsidRPr="00CE0DB3">
        <w:rPr>
          <w:rtl/>
          <w:lang w:val="he" w:bidi="he"/>
        </w:rPr>
        <w:t xml:space="preserve">להים מעניק למשה את האותות בתגובה להודאתו בחשש שהעם לא יאמין לו </w:t>
      </w:r>
      <w:r w:rsidRPr="00CE0DB3">
        <w:rPr>
          <w:rtl/>
          <w:lang w:val="he"/>
        </w:rPr>
        <w:t xml:space="preserve">– </w:t>
      </w:r>
      <w:r w:rsidRPr="00CE0DB3">
        <w:rPr>
          <w:rtl/>
          <w:lang w:val="he" w:bidi="he"/>
        </w:rPr>
        <w:t>כנראה ככלי להתמודדות עם אפשרות זו</w:t>
      </w:r>
      <w:r w:rsidRPr="00CE0DB3">
        <w:rPr>
          <w:rtl/>
          <w:lang w:val="he"/>
        </w:rPr>
        <w:t xml:space="preserve">. </w:t>
      </w:r>
      <w:r w:rsidRPr="00CE0DB3">
        <w:rPr>
          <w:rtl/>
          <w:lang w:val="he" w:bidi="he"/>
        </w:rPr>
        <w:t>ואכן</w:t>
      </w:r>
      <w:r w:rsidRPr="00CE0DB3">
        <w:rPr>
          <w:rtl/>
          <w:lang w:val="he"/>
        </w:rPr>
        <w:t xml:space="preserve">, </w:t>
      </w:r>
      <w:r w:rsidRPr="00CE0DB3">
        <w:rPr>
          <w:rtl/>
          <w:lang w:val="he" w:bidi="he"/>
        </w:rPr>
        <w:t>ברגע שמשה מגיע למצרים</w:t>
      </w:r>
      <w:r w:rsidRPr="00CE0DB3">
        <w:rPr>
          <w:rtl/>
          <w:lang w:val="he"/>
        </w:rPr>
        <w:t xml:space="preserve">, </w:t>
      </w:r>
      <w:r w:rsidRPr="00CE0DB3">
        <w:rPr>
          <w:rtl/>
          <w:lang w:val="he" w:bidi="he"/>
        </w:rPr>
        <w:t>הוא מבצע את האותות לעיני עם ישראל</w:t>
      </w:r>
      <w:r w:rsidRPr="00CE0DB3">
        <w:rPr>
          <w:rtl/>
          <w:lang w:val="he"/>
        </w:rPr>
        <w:t xml:space="preserve">, </w:t>
      </w:r>
      <w:r w:rsidRPr="00CE0DB3">
        <w:rPr>
          <w:rtl/>
          <w:lang w:val="he" w:bidi="he"/>
        </w:rPr>
        <w:t>אם כי הכתוב לא מרחיב בעניין</w:t>
      </w:r>
      <w:r w:rsidRPr="00CE0DB3">
        <w:rPr>
          <w:rtl/>
          <w:lang w:val="he"/>
        </w:rPr>
        <w:t xml:space="preserve">. </w:t>
      </w:r>
      <w:r w:rsidRPr="00CE0DB3">
        <w:rPr>
          <w:rtl/>
          <w:lang w:val="he" w:bidi="he"/>
        </w:rPr>
        <w:t>במקום תיאור דרמטי של האותות</w:t>
      </w:r>
      <w:r w:rsidRPr="00CE0DB3">
        <w:rPr>
          <w:rtl/>
          <w:lang w:val="he"/>
        </w:rPr>
        <w:t xml:space="preserve">, </w:t>
      </w:r>
      <w:r w:rsidRPr="00CE0DB3">
        <w:rPr>
          <w:rtl/>
          <w:lang w:val="he" w:bidi="he"/>
        </w:rPr>
        <w:t>מעשיו של משה מופיעים בקיצור לקוני בן ארבע מילים בלבד</w:t>
      </w:r>
      <w:r w:rsidRPr="00CE0DB3">
        <w:rPr>
          <w:rtl/>
          <w:lang w:val="he"/>
        </w:rPr>
        <w:t>: "</w:t>
      </w:r>
      <w:r w:rsidRPr="00CE0DB3">
        <w:rPr>
          <w:rtl/>
          <w:lang w:val="he" w:bidi="he"/>
        </w:rPr>
        <w:t>וַיַּעַשׂ הָאֹתֹת לְעֵינֵי הָעָם</w:t>
      </w:r>
      <w:r w:rsidRPr="00CE0DB3">
        <w:rPr>
          <w:rtl/>
          <w:lang w:val="he"/>
        </w:rPr>
        <w:t>" (</w:t>
      </w:r>
      <w:r w:rsidRPr="00CE0DB3">
        <w:rPr>
          <w:rtl/>
          <w:lang w:val="he" w:bidi="he"/>
        </w:rPr>
        <w:t>שמות ד</w:t>
      </w:r>
      <w:r w:rsidRPr="00CE0DB3">
        <w:rPr>
          <w:rtl/>
          <w:lang w:val="he"/>
        </w:rPr>
        <w:t xml:space="preserve">', </w:t>
      </w:r>
      <w:r w:rsidRPr="00CE0DB3">
        <w:rPr>
          <w:rtl/>
          <w:lang w:val="he" w:bidi="he"/>
        </w:rPr>
        <w:t>ל</w:t>
      </w:r>
      <w:r w:rsidRPr="00CE0DB3">
        <w:rPr>
          <w:rtl/>
          <w:lang w:val="he"/>
        </w:rPr>
        <w:t xml:space="preserve">). </w:t>
      </w:r>
    </w:p>
    <w:p w14:paraId="1335FC3E" w14:textId="138CCCC3" w:rsidR="00CE0DB3" w:rsidRPr="00CE0DB3" w:rsidRDefault="00CE0DB3" w:rsidP="00CC5955">
      <w:r w:rsidRPr="00CE0DB3">
        <w:rPr>
          <w:rtl/>
          <w:lang w:val="he" w:bidi="he"/>
        </w:rPr>
        <w:t>יתכן שאין צורך לספר במפורט את ביצוע האותות</w:t>
      </w:r>
      <w:r w:rsidRPr="00CE0DB3">
        <w:rPr>
          <w:rtl/>
          <w:lang w:val="he"/>
        </w:rPr>
        <w:t xml:space="preserve">, </w:t>
      </w:r>
      <w:r w:rsidRPr="00CE0DB3">
        <w:rPr>
          <w:rtl/>
          <w:lang w:val="he" w:bidi="he"/>
        </w:rPr>
        <w:t>כיוון שכבר חווינו את הדרמה של שניים מהאותות כשמשה ביצע אותם במדין</w:t>
      </w:r>
      <w:r w:rsidRPr="00CE0DB3">
        <w:rPr>
          <w:rtl/>
          <w:lang w:val="he"/>
        </w:rPr>
        <w:t xml:space="preserve">, </w:t>
      </w:r>
      <w:r w:rsidRPr="00CE0DB3">
        <w:rPr>
          <w:rtl/>
          <w:lang w:val="he" w:bidi="he"/>
        </w:rPr>
        <w:t>כשעמד לבדו לפני ה</w:t>
      </w:r>
      <w:r w:rsidRPr="00CE0DB3">
        <w:rPr>
          <w:rtl/>
          <w:lang w:val="he"/>
        </w:rPr>
        <w:t xml:space="preserve">', </w:t>
      </w:r>
      <w:r w:rsidRPr="00CE0DB3">
        <w:rPr>
          <w:rtl/>
          <w:lang w:val="he" w:bidi="he"/>
        </w:rPr>
        <w:t>ושינה את צורתם של המטה ושל היד</w:t>
      </w:r>
      <w:r w:rsidRPr="00CE0DB3">
        <w:rPr>
          <w:rtl/>
          <w:lang w:val="he"/>
        </w:rPr>
        <w:t>. (</w:t>
      </w:r>
      <w:r w:rsidRPr="00CE0DB3">
        <w:rPr>
          <w:rtl/>
          <w:lang w:val="he" w:bidi="he"/>
        </w:rPr>
        <w:t xml:space="preserve">האות השלישי אינו ניתן </w:t>
      </w:r>
      <w:r w:rsidRPr="00CE0DB3">
        <w:rPr>
          <w:rtl/>
          <w:lang w:val="he" w:bidi="he"/>
        </w:rPr>
        <w:t>לביצוע משום שהוא דורש את מי היאור</w:t>
      </w:r>
      <w:r w:rsidRPr="00CE0DB3">
        <w:rPr>
          <w:rtl/>
          <w:lang w:val="he"/>
        </w:rPr>
        <w:t xml:space="preserve">, </w:t>
      </w:r>
      <w:r w:rsidRPr="00CE0DB3">
        <w:rPr>
          <w:rtl/>
          <w:lang w:val="he" w:bidi="he"/>
        </w:rPr>
        <w:t>שאינם נגישים לו במדין</w:t>
      </w:r>
      <w:r w:rsidRPr="00CE0DB3">
        <w:rPr>
          <w:rtl/>
          <w:lang w:val="he"/>
        </w:rPr>
        <w:t xml:space="preserve">). </w:t>
      </w:r>
      <w:r w:rsidRPr="00CE0DB3">
        <w:rPr>
          <w:rtl/>
          <w:lang w:val="he" w:bidi="he"/>
        </w:rPr>
        <w:t>ה</w:t>
      </w:r>
      <w:r w:rsidRPr="00CE0DB3">
        <w:rPr>
          <w:rtl/>
          <w:lang w:val="he"/>
        </w:rPr>
        <w:t xml:space="preserve">' </w:t>
      </w:r>
      <w:r w:rsidRPr="00CE0DB3">
        <w:rPr>
          <w:rtl/>
          <w:lang w:val="he" w:bidi="he"/>
        </w:rPr>
        <w:t>לא מגלה למשה מה עומד להתרחש</w:t>
      </w:r>
      <w:r w:rsidRPr="00CE0DB3">
        <w:rPr>
          <w:rtl/>
          <w:lang w:val="he"/>
        </w:rPr>
        <w:t xml:space="preserve">; </w:t>
      </w:r>
      <w:r w:rsidRPr="00CE0DB3">
        <w:rPr>
          <w:rtl/>
          <w:lang w:val="he" w:bidi="he"/>
        </w:rPr>
        <w:t>הוא פשוט מצווה עליו להשליך את המטה שלו לארץ</w:t>
      </w:r>
      <w:r w:rsidRPr="00CE0DB3">
        <w:rPr>
          <w:rtl/>
          <w:lang w:val="he"/>
        </w:rPr>
        <w:t xml:space="preserve">. </w:t>
      </w:r>
      <w:r w:rsidRPr="00CE0DB3">
        <w:rPr>
          <w:rtl/>
          <w:lang w:val="he" w:bidi="he"/>
        </w:rPr>
        <w:t>מיד</w:t>
      </w:r>
      <w:r w:rsidRPr="00CE0DB3">
        <w:rPr>
          <w:rtl/>
          <w:lang w:val="he"/>
        </w:rPr>
        <w:t xml:space="preserve">, </w:t>
      </w:r>
      <w:r w:rsidRPr="00CE0DB3">
        <w:rPr>
          <w:rtl/>
          <w:lang w:val="he" w:bidi="he"/>
        </w:rPr>
        <w:t>המטה נהפך לנחש</w:t>
      </w:r>
      <w:r w:rsidRPr="00CE0DB3">
        <w:rPr>
          <w:rtl/>
          <w:lang w:val="he"/>
        </w:rPr>
        <w:t xml:space="preserve">, </w:t>
      </w:r>
      <w:r w:rsidRPr="00CE0DB3">
        <w:rPr>
          <w:rtl/>
          <w:lang w:val="he" w:bidi="he"/>
        </w:rPr>
        <w:t>יצור מאיים ומסוכן</w:t>
      </w:r>
      <w:r w:rsidRPr="00CE0DB3">
        <w:rPr>
          <w:rtl/>
          <w:lang w:val="he"/>
        </w:rPr>
        <w:t xml:space="preserve">. </w:t>
      </w:r>
      <w:r w:rsidRPr="00CE0DB3">
        <w:rPr>
          <w:rtl/>
          <w:lang w:val="he" w:bidi="he"/>
        </w:rPr>
        <w:t>משה בורח ממנו בבהלה</w:t>
      </w:r>
      <w:r w:rsidRPr="00CE0DB3">
        <w:rPr>
          <w:rtl/>
          <w:lang w:val="he"/>
        </w:rPr>
        <w:t xml:space="preserve">, </w:t>
      </w:r>
      <w:r w:rsidRPr="00CE0DB3">
        <w:rPr>
          <w:rtl/>
          <w:lang w:val="he" w:bidi="he"/>
        </w:rPr>
        <w:t xml:space="preserve">בתגובה אינסטינקטיבית לאירוע </w:t>
      </w:r>
      <w:r w:rsidR="008B2512">
        <w:rPr>
          <w:rFonts w:hint="cs"/>
          <w:rtl/>
          <w:lang w:val="he" w:bidi="he"/>
        </w:rPr>
        <w:t>המבהיל</w:t>
      </w:r>
      <w:r w:rsidRPr="00CE0DB3">
        <w:rPr>
          <w:rtl/>
          <w:lang w:val="he"/>
        </w:rPr>
        <w:t xml:space="preserve">. </w:t>
      </w:r>
      <w:r w:rsidRPr="00CE0DB3">
        <w:rPr>
          <w:rtl/>
          <w:lang w:val="he" w:bidi="he"/>
        </w:rPr>
        <w:t>לאחר מכן</w:t>
      </w:r>
      <w:r w:rsidRPr="00CE0DB3">
        <w:rPr>
          <w:rtl/>
          <w:lang w:val="he"/>
        </w:rPr>
        <w:t xml:space="preserve">, </w:t>
      </w:r>
      <w:r w:rsidRPr="00CE0DB3">
        <w:rPr>
          <w:rtl/>
          <w:lang w:val="he" w:bidi="he"/>
        </w:rPr>
        <w:t>ה</w:t>
      </w:r>
      <w:r w:rsidRPr="00CE0DB3">
        <w:rPr>
          <w:rtl/>
          <w:lang w:val="he"/>
        </w:rPr>
        <w:t xml:space="preserve">' </w:t>
      </w:r>
      <w:r w:rsidRPr="00CE0DB3">
        <w:rPr>
          <w:rtl/>
          <w:lang w:val="he" w:bidi="he"/>
        </w:rPr>
        <w:t>מצווה על משה לאחוז בזנב הנחש ולראות כיצד הוא שב והופך למטה בידו</w:t>
      </w:r>
      <w:r w:rsidRPr="00CE0DB3">
        <w:rPr>
          <w:rtl/>
          <w:lang w:val="he"/>
        </w:rPr>
        <w:t xml:space="preserve">. </w:t>
      </w:r>
      <w:r w:rsidRPr="00CE0DB3">
        <w:rPr>
          <w:rtl/>
          <w:lang w:val="he" w:bidi="he"/>
        </w:rPr>
        <w:t>בהמשך</w:t>
      </w:r>
      <w:r w:rsidRPr="00CE0DB3">
        <w:rPr>
          <w:rtl/>
          <w:lang w:val="he"/>
        </w:rPr>
        <w:t xml:space="preserve">, </w:t>
      </w:r>
      <w:r w:rsidRPr="00CE0DB3">
        <w:rPr>
          <w:rtl/>
          <w:lang w:val="he" w:bidi="he"/>
        </w:rPr>
        <w:t>ה</w:t>
      </w:r>
      <w:r w:rsidRPr="00CE0DB3">
        <w:rPr>
          <w:rtl/>
          <w:lang w:val="he"/>
        </w:rPr>
        <w:t xml:space="preserve">' </w:t>
      </w:r>
      <w:r w:rsidRPr="00CE0DB3">
        <w:rPr>
          <w:rtl/>
          <w:lang w:val="he" w:bidi="he"/>
        </w:rPr>
        <w:t xml:space="preserve">מצווה על משה להכניס את ידו לחיקו </w:t>
      </w:r>
      <w:r w:rsidRPr="00CE0DB3">
        <w:rPr>
          <w:rtl/>
          <w:lang w:val="he"/>
        </w:rPr>
        <w:t xml:space="preserve">– </w:t>
      </w:r>
      <w:r w:rsidRPr="00CE0DB3">
        <w:rPr>
          <w:rtl/>
          <w:lang w:val="he" w:bidi="he"/>
        </w:rPr>
        <w:t>והיא הופכת למצורעת</w:t>
      </w:r>
      <w:r w:rsidRPr="00CE0DB3">
        <w:rPr>
          <w:rtl/>
          <w:lang w:val="he"/>
        </w:rPr>
        <w:t xml:space="preserve">. </w:t>
      </w:r>
      <w:r w:rsidRPr="00CE0DB3">
        <w:rPr>
          <w:rtl/>
          <w:lang w:val="he" w:bidi="he"/>
        </w:rPr>
        <w:t>כאשר הוא מכניס אותה שוב לחיקו</w:t>
      </w:r>
      <w:r w:rsidRPr="00CE0DB3">
        <w:rPr>
          <w:rtl/>
          <w:lang w:val="he"/>
        </w:rPr>
        <w:t xml:space="preserve">, </w:t>
      </w:r>
      <w:r w:rsidRPr="00CE0DB3">
        <w:rPr>
          <w:rtl/>
          <w:lang w:val="he" w:bidi="he"/>
        </w:rPr>
        <w:t>היא שבה ומתרפאת</w:t>
      </w:r>
      <w:r w:rsidRPr="00CE0DB3">
        <w:rPr>
          <w:rtl/>
          <w:lang w:val="he"/>
        </w:rPr>
        <w:t xml:space="preserve">. </w:t>
      </w:r>
    </w:p>
    <w:p w14:paraId="29863B2D" w14:textId="13753C08" w:rsidR="00CE0DB3" w:rsidRPr="00CE0DB3" w:rsidRDefault="00CE0DB3" w:rsidP="00E845BD">
      <w:r w:rsidRPr="00CE0DB3">
        <w:rPr>
          <w:rtl/>
          <w:lang w:val="he" w:bidi="he"/>
        </w:rPr>
        <w:t>מדוע משה הוצרך להתנסות באותות האלו במדין</w:t>
      </w:r>
      <w:r w:rsidRPr="00CE0DB3">
        <w:rPr>
          <w:rtl/>
          <w:lang w:val="he"/>
        </w:rPr>
        <w:t xml:space="preserve">, </w:t>
      </w:r>
      <w:r w:rsidRPr="00CE0DB3">
        <w:rPr>
          <w:rtl/>
          <w:lang w:val="he" w:bidi="he"/>
        </w:rPr>
        <w:t>עוד לפני שעמד מול העם</w:t>
      </w:r>
      <w:r w:rsidRPr="00CE0DB3">
        <w:rPr>
          <w:rtl/>
          <w:lang w:val="he"/>
        </w:rPr>
        <w:t xml:space="preserve">? </w:t>
      </w:r>
      <w:r w:rsidRPr="00CE0DB3">
        <w:rPr>
          <w:rtl/>
          <w:lang w:val="he" w:bidi="he"/>
        </w:rPr>
        <w:t>יתכן שא</w:t>
      </w:r>
      <w:r w:rsidRPr="00CE0DB3">
        <w:rPr>
          <w:rtl/>
          <w:lang w:val="he"/>
        </w:rPr>
        <w:t>-</w:t>
      </w:r>
      <w:r w:rsidRPr="00CE0DB3">
        <w:rPr>
          <w:rtl/>
          <w:lang w:val="he" w:bidi="he"/>
        </w:rPr>
        <w:t>להים מעוניין לדרוש ממשה</w:t>
      </w:r>
      <w:r w:rsidRPr="00CE0DB3">
        <w:rPr>
          <w:rtl/>
          <w:lang w:val="he"/>
        </w:rPr>
        <w:t xml:space="preserve">, </w:t>
      </w:r>
      <w:r w:rsidRPr="00CE0DB3">
        <w:rPr>
          <w:rtl/>
          <w:lang w:val="he" w:bidi="he"/>
        </w:rPr>
        <w:t>כנביא שעושה את צעדיו הראשונים בנבואה</w:t>
      </w:r>
      <w:r w:rsidRPr="00CE0DB3">
        <w:rPr>
          <w:rtl/>
          <w:lang w:val="he"/>
        </w:rPr>
        <w:t xml:space="preserve">, </w:t>
      </w:r>
      <w:r w:rsidRPr="00CE0DB3">
        <w:rPr>
          <w:rtl/>
          <w:lang w:val="he" w:bidi="he"/>
        </w:rPr>
        <w:t>לתרגל את האותות לפני כן</w:t>
      </w:r>
      <w:r w:rsidRPr="00CE0DB3">
        <w:rPr>
          <w:rtl/>
          <w:lang w:val="he"/>
        </w:rPr>
        <w:t xml:space="preserve">, </w:t>
      </w:r>
      <w:r w:rsidRPr="00CE0DB3">
        <w:rPr>
          <w:rtl/>
          <w:lang w:val="he" w:bidi="he"/>
        </w:rPr>
        <w:t>אולי כדי לחסן אותו מפני פחד משתק שעלול לאחוז בו כשיבצע את האותות המפחידים לעיני העם</w:t>
      </w:r>
      <w:r w:rsidRPr="00CE0DB3">
        <w:rPr>
          <w:rtl/>
          <w:lang w:val="he"/>
        </w:rPr>
        <w:t xml:space="preserve">. </w:t>
      </w:r>
      <w:r w:rsidRPr="00CE0DB3">
        <w:rPr>
          <w:rtl/>
          <w:lang w:val="he" w:bidi="he"/>
        </w:rPr>
        <w:t>אך העובדה שמשה רואה את האותות האלו לפני שהוא מבצע אותם לפני עם ישראל רומזת לכך שהאותות לא נועדו רק לעם</w:t>
      </w:r>
      <w:r w:rsidRPr="00CE0DB3">
        <w:rPr>
          <w:rtl/>
          <w:lang w:val="he"/>
        </w:rPr>
        <w:t xml:space="preserve">, </w:t>
      </w:r>
      <w:r w:rsidRPr="00CE0DB3">
        <w:rPr>
          <w:rtl/>
          <w:lang w:val="he" w:bidi="he"/>
        </w:rPr>
        <w:t>אלא גם למשה עצמו</w:t>
      </w:r>
      <w:r w:rsidRPr="00CE0DB3">
        <w:rPr>
          <w:rtl/>
          <w:lang w:val="he"/>
        </w:rPr>
        <w:t>.</w:t>
      </w:r>
      <w:r w:rsidRPr="008A7E49">
        <w:rPr>
          <w:rStyle w:val="FootnoteReference"/>
          <w:rtl/>
        </w:rPr>
        <w:footnoteReference w:id="1"/>
      </w:r>
      <w:r w:rsidRPr="00CE0DB3">
        <w:rPr>
          <w:rtl/>
          <w:lang w:val="he" w:bidi="he"/>
        </w:rPr>
        <w:t xml:space="preserve"> למעשה</w:t>
      </w:r>
      <w:r w:rsidRPr="00CE0DB3">
        <w:rPr>
          <w:rtl/>
          <w:lang w:val="he"/>
        </w:rPr>
        <w:t xml:space="preserve">, </w:t>
      </w:r>
      <w:r w:rsidRPr="00CE0DB3">
        <w:rPr>
          <w:rtl/>
          <w:lang w:val="he" w:bidi="he"/>
        </w:rPr>
        <w:t>למשה אין כל סיבה להניח שהאותות מיועדים לעם ישראל עד שא</w:t>
      </w:r>
      <w:r w:rsidRPr="00CE0DB3">
        <w:rPr>
          <w:rtl/>
          <w:lang w:val="he"/>
        </w:rPr>
        <w:t>-</w:t>
      </w:r>
      <w:r w:rsidRPr="00CE0DB3">
        <w:rPr>
          <w:rtl/>
          <w:lang w:val="he" w:bidi="he"/>
        </w:rPr>
        <w:t xml:space="preserve">להים אומר לו זאת במפורש אחרי שהוא מבצע כל אחד מהם </w:t>
      </w:r>
      <w:r w:rsidRPr="00CE0DB3">
        <w:rPr>
          <w:rtl/>
          <w:lang w:val="he"/>
        </w:rPr>
        <w:t>(</w:t>
      </w:r>
      <w:r w:rsidRPr="00CE0DB3">
        <w:rPr>
          <w:rtl/>
          <w:lang w:val="he" w:bidi="he"/>
        </w:rPr>
        <w:t>שמות ד</w:t>
      </w:r>
      <w:r w:rsidRPr="00CE0DB3">
        <w:rPr>
          <w:rtl/>
          <w:lang w:val="he"/>
        </w:rPr>
        <w:t xml:space="preserve">', </w:t>
      </w:r>
      <w:r w:rsidRPr="00CE0DB3">
        <w:rPr>
          <w:rtl/>
          <w:lang w:val="he" w:bidi="he"/>
        </w:rPr>
        <w:t>ה</w:t>
      </w:r>
      <w:r w:rsidRPr="00CE0DB3">
        <w:rPr>
          <w:rtl/>
          <w:lang w:val="he"/>
        </w:rPr>
        <w:t xml:space="preserve">, </w:t>
      </w:r>
      <w:r w:rsidRPr="00CE0DB3">
        <w:rPr>
          <w:rtl/>
          <w:lang w:val="he" w:bidi="he"/>
        </w:rPr>
        <w:t>ח</w:t>
      </w:r>
      <w:r w:rsidRPr="00CE0DB3">
        <w:rPr>
          <w:rtl/>
          <w:lang w:val="he"/>
        </w:rPr>
        <w:t>–</w:t>
      </w:r>
      <w:r w:rsidRPr="00CE0DB3">
        <w:rPr>
          <w:rtl/>
          <w:lang w:val="he" w:bidi="he"/>
        </w:rPr>
        <w:t>ט</w:t>
      </w:r>
      <w:r w:rsidRPr="00CE0DB3">
        <w:rPr>
          <w:rtl/>
          <w:lang w:val="he"/>
        </w:rPr>
        <w:t xml:space="preserve">). </w:t>
      </w:r>
    </w:p>
    <w:p w14:paraId="0C142D4D" w14:textId="5AA4BE3C" w:rsidR="00CE0DB3" w:rsidRPr="00CF571A" w:rsidRDefault="00CE0DB3" w:rsidP="00CF571A">
      <w:r w:rsidRPr="00CE0DB3">
        <w:rPr>
          <w:rtl/>
          <w:lang w:val="he" w:bidi="he"/>
        </w:rPr>
        <w:t>נראה שיש גם נמען שלישי לאותות הללו</w:t>
      </w:r>
      <w:r w:rsidRPr="00CE0DB3">
        <w:rPr>
          <w:rtl/>
          <w:lang w:val="he"/>
        </w:rPr>
        <w:t xml:space="preserve">. </w:t>
      </w:r>
      <w:r w:rsidRPr="00CE0DB3">
        <w:rPr>
          <w:rtl/>
          <w:lang w:val="he" w:bidi="he"/>
        </w:rPr>
        <w:t>במבט להמשך הסיפור</w:t>
      </w:r>
      <w:r w:rsidRPr="00CE0DB3">
        <w:rPr>
          <w:rtl/>
          <w:lang w:val="he"/>
        </w:rPr>
        <w:t xml:space="preserve">, </w:t>
      </w:r>
      <w:r w:rsidRPr="00CE0DB3">
        <w:rPr>
          <w:rtl/>
          <w:lang w:val="he" w:bidi="he"/>
        </w:rPr>
        <w:t xml:space="preserve">לא ניתן להתעלם מכך שמשה יבצע שניים מהאותות האלו </w:t>
      </w:r>
      <w:r w:rsidRPr="00CE0DB3">
        <w:rPr>
          <w:rtl/>
          <w:lang w:val="he"/>
        </w:rPr>
        <w:t>(</w:t>
      </w:r>
      <w:r w:rsidRPr="00CE0DB3">
        <w:rPr>
          <w:rtl/>
          <w:lang w:val="he" w:bidi="he"/>
        </w:rPr>
        <w:t>הנחש ההופך למטה ומי היאור שנהפכים לדם</w:t>
      </w:r>
      <w:r w:rsidRPr="00CE0DB3">
        <w:rPr>
          <w:rtl/>
          <w:lang w:val="he"/>
        </w:rPr>
        <w:t xml:space="preserve">) </w:t>
      </w:r>
      <w:r w:rsidRPr="00CE0DB3">
        <w:rPr>
          <w:rtl/>
          <w:lang w:val="he" w:bidi="he"/>
        </w:rPr>
        <w:t>בפני פרעה</w:t>
      </w:r>
      <w:r w:rsidRPr="00CE0DB3">
        <w:rPr>
          <w:rtl/>
          <w:lang w:val="he"/>
        </w:rPr>
        <w:t xml:space="preserve">, </w:t>
      </w:r>
      <w:r w:rsidRPr="00CE0DB3">
        <w:rPr>
          <w:rtl/>
          <w:lang w:val="he" w:bidi="he"/>
        </w:rPr>
        <w:t>כחלק מהניסיון לשכנעו לשמוע בקול ה</w:t>
      </w:r>
      <w:r w:rsidRPr="00CE0DB3">
        <w:rPr>
          <w:rtl/>
          <w:lang w:val="he"/>
        </w:rPr>
        <w:t>'.</w:t>
      </w:r>
    </w:p>
    <w:p w14:paraId="7D1A8E6D" w14:textId="77777777" w:rsidR="00CE0DB3" w:rsidRDefault="00CE0DB3" w:rsidP="00CF571A">
      <w:pPr>
        <w:rPr>
          <w:rtl/>
        </w:rPr>
      </w:pPr>
      <w:r w:rsidRPr="00CE0DB3">
        <w:rPr>
          <w:rtl/>
          <w:lang w:val="he" w:bidi="he"/>
        </w:rPr>
        <w:t>באמצעות העברה מיומנת של מסר המורכב מרבדים שונים</w:t>
      </w:r>
      <w:r w:rsidRPr="00CE0DB3">
        <w:rPr>
          <w:rtl/>
          <w:lang w:val="he"/>
        </w:rPr>
        <w:t xml:space="preserve">, </w:t>
      </w:r>
      <w:r w:rsidRPr="00CE0DB3">
        <w:rPr>
          <w:rtl/>
          <w:lang w:val="he" w:bidi="he"/>
        </w:rPr>
        <w:t>הקב</w:t>
      </w:r>
      <w:r w:rsidRPr="00CE0DB3">
        <w:rPr>
          <w:rtl/>
          <w:lang w:val="he"/>
        </w:rPr>
        <w:t>"</w:t>
      </w:r>
      <w:r w:rsidRPr="00CE0DB3">
        <w:rPr>
          <w:rtl/>
          <w:lang w:val="he" w:bidi="he"/>
        </w:rPr>
        <w:t>ה מעניק למשה אותות רב</w:t>
      </w:r>
      <w:r w:rsidRPr="00CE0DB3">
        <w:rPr>
          <w:rtl/>
          <w:lang w:val="he"/>
        </w:rPr>
        <w:t>-</w:t>
      </w:r>
      <w:r w:rsidRPr="00CE0DB3">
        <w:rPr>
          <w:rtl/>
          <w:lang w:val="he" w:bidi="he"/>
        </w:rPr>
        <w:t>תכליתיים</w:t>
      </w:r>
      <w:r w:rsidRPr="00CE0DB3">
        <w:rPr>
          <w:rtl/>
          <w:lang w:val="he"/>
        </w:rPr>
        <w:t xml:space="preserve">, </w:t>
      </w:r>
      <w:r w:rsidRPr="00CE0DB3">
        <w:rPr>
          <w:rtl/>
          <w:lang w:val="he" w:bidi="he"/>
        </w:rPr>
        <w:t>הנושאים משמעויות נפרדות לשלושה נמענים שונים</w:t>
      </w:r>
      <w:r w:rsidRPr="00CE0DB3">
        <w:rPr>
          <w:rtl/>
          <w:lang w:val="he"/>
        </w:rPr>
        <w:t xml:space="preserve">: </w:t>
      </w:r>
      <w:r w:rsidRPr="00CE0DB3">
        <w:rPr>
          <w:rtl/>
          <w:lang w:val="he" w:bidi="he"/>
        </w:rPr>
        <w:t>ראשית למשה</w:t>
      </w:r>
      <w:r w:rsidRPr="00CE0DB3">
        <w:rPr>
          <w:rtl/>
          <w:lang w:val="he"/>
        </w:rPr>
        <w:t xml:space="preserve">, </w:t>
      </w:r>
      <w:r w:rsidRPr="00CE0DB3">
        <w:rPr>
          <w:rtl/>
          <w:lang w:val="he" w:bidi="he"/>
        </w:rPr>
        <w:t>לאחר מכן לישראל</w:t>
      </w:r>
      <w:r w:rsidRPr="00CE0DB3">
        <w:rPr>
          <w:rtl/>
          <w:lang w:val="he"/>
        </w:rPr>
        <w:t xml:space="preserve">, </w:t>
      </w:r>
      <w:r w:rsidRPr="00CE0DB3">
        <w:rPr>
          <w:rtl/>
          <w:lang w:val="he" w:bidi="he"/>
        </w:rPr>
        <w:t xml:space="preserve">ולבסוף </w:t>
      </w:r>
      <w:r w:rsidRPr="00CE0DB3">
        <w:rPr>
          <w:rtl/>
          <w:lang w:val="he"/>
        </w:rPr>
        <w:t xml:space="preserve">– </w:t>
      </w:r>
      <w:r w:rsidRPr="00CE0DB3">
        <w:rPr>
          <w:rtl/>
          <w:lang w:val="he" w:bidi="he"/>
        </w:rPr>
        <w:t>לפרעה</w:t>
      </w:r>
      <w:r w:rsidRPr="00CE0DB3">
        <w:rPr>
          <w:rtl/>
          <w:lang w:val="he"/>
        </w:rPr>
        <w:t>.</w:t>
      </w:r>
      <w:r w:rsidRPr="008A7E49">
        <w:rPr>
          <w:rStyle w:val="FootnoteReference"/>
        </w:rPr>
        <w:footnoteReference w:id="2"/>
      </w:r>
    </w:p>
    <w:p w14:paraId="29289533" w14:textId="77777777" w:rsidR="00F94487" w:rsidRPr="00CE0DB3" w:rsidRDefault="00F94487" w:rsidP="00CF571A"/>
    <w:p w14:paraId="182651F2" w14:textId="77777777" w:rsidR="00CE0DB3" w:rsidRPr="00CE0DB3" w:rsidRDefault="00CE0DB3" w:rsidP="005D091D">
      <w:pPr>
        <w:pStyle w:val="2"/>
      </w:pPr>
      <w:r w:rsidRPr="00CE0DB3">
        <w:rPr>
          <w:rtl/>
          <w:lang w:val="he" w:bidi="he"/>
        </w:rPr>
        <w:t>משמעות האותות עבור משה</w:t>
      </w:r>
    </w:p>
    <w:p w14:paraId="6E80ACDC" w14:textId="77777777" w:rsidR="00CE0DB3" w:rsidRPr="00CE0DB3" w:rsidRDefault="00CE0DB3" w:rsidP="005D091D">
      <w:r w:rsidRPr="00CE0DB3">
        <w:rPr>
          <w:rtl/>
          <w:lang w:val="he" w:bidi="he"/>
        </w:rPr>
        <w:t>לאיזו מטרה א</w:t>
      </w:r>
      <w:r w:rsidRPr="00CE0DB3">
        <w:rPr>
          <w:rtl/>
          <w:lang w:val="he"/>
        </w:rPr>
        <w:t>-</w:t>
      </w:r>
      <w:r w:rsidRPr="00CE0DB3">
        <w:rPr>
          <w:rtl/>
          <w:lang w:val="he" w:bidi="he"/>
        </w:rPr>
        <w:t>להים מראה למשה את האותות האלה</w:t>
      </w:r>
      <w:r w:rsidRPr="00CE0DB3">
        <w:rPr>
          <w:rtl/>
          <w:lang w:val="he"/>
        </w:rPr>
        <w:t xml:space="preserve">? </w:t>
      </w:r>
      <w:r w:rsidRPr="00CE0DB3">
        <w:rPr>
          <w:rtl/>
          <w:lang w:val="he" w:bidi="he"/>
        </w:rPr>
        <w:t>מהו המסר שמשה אמור לקבל מהם</w:t>
      </w:r>
      <w:r w:rsidRPr="00CE0DB3">
        <w:rPr>
          <w:rtl/>
          <w:lang w:val="he"/>
        </w:rPr>
        <w:t xml:space="preserve">, </w:t>
      </w:r>
      <w:r w:rsidRPr="00CE0DB3">
        <w:rPr>
          <w:rtl/>
          <w:lang w:val="he" w:bidi="he"/>
        </w:rPr>
        <w:t>ומדוע הם חלק מהדו</w:t>
      </w:r>
      <w:r w:rsidRPr="00CE0DB3">
        <w:rPr>
          <w:rtl/>
          <w:lang w:val="he"/>
        </w:rPr>
        <w:t>-</w:t>
      </w:r>
      <w:r w:rsidRPr="00CE0DB3">
        <w:rPr>
          <w:rtl/>
          <w:lang w:val="he" w:bidi="he"/>
        </w:rPr>
        <w:t>שיח המפורט של מינוי משה</w:t>
      </w:r>
      <w:r w:rsidRPr="00CE0DB3">
        <w:rPr>
          <w:rtl/>
          <w:lang w:val="he"/>
        </w:rPr>
        <w:t>?</w:t>
      </w:r>
    </w:p>
    <w:p w14:paraId="63A90098" w14:textId="77777777" w:rsidR="00CE0DB3" w:rsidRPr="00CE0DB3" w:rsidRDefault="00CE0DB3" w:rsidP="003314BF">
      <w:pPr>
        <w:pStyle w:val="Heading3"/>
      </w:pPr>
      <w:r w:rsidRPr="00CE0DB3">
        <w:rPr>
          <w:rtl/>
          <w:lang w:val="he" w:bidi="he"/>
        </w:rPr>
        <w:t>עונש ותוכחה</w:t>
      </w:r>
    </w:p>
    <w:p w14:paraId="489CCB55" w14:textId="77777777" w:rsidR="00CE0DB3" w:rsidRPr="00CE0DB3" w:rsidRDefault="00CE0DB3" w:rsidP="005D091D">
      <w:r w:rsidRPr="00CE0DB3">
        <w:rPr>
          <w:rtl/>
          <w:lang w:val="he" w:bidi="he"/>
        </w:rPr>
        <w:t>יהיה המסר מה שיהיה</w:t>
      </w:r>
      <w:r w:rsidRPr="00CE0DB3">
        <w:rPr>
          <w:rtl/>
          <w:lang w:val="he"/>
        </w:rPr>
        <w:t xml:space="preserve">, </w:t>
      </w:r>
      <w:r w:rsidRPr="00CE0DB3">
        <w:rPr>
          <w:rtl/>
          <w:lang w:val="he" w:bidi="he"/>
        </w:rPr>
        <w:t>הוא נראה מאיים</w:t>
      </w:r>
      <w:r w:rsidRPr="00CE0DB3">
        <w:rPr>
          <w:rtl/>
          <w:lang w:val="he"/>
        </w:rPr>
        <w:t xml:space="preserve">; </w:t>
      </w:r>
      <w:r w:rsidRPr="00CE0DB3">
        <w:rPr>
          <w:rtl/>
          <w:lang w:val="he" w:bidi="he"/>
        </w:rPr>
        <w:t xml:space="preserve">משה פוגש באותות מפחידים הרומזים למוות וסכנה </w:t>
      </w:r>
      <w:r w:rsidRPr="00CE0DB3">
        <w:rPr>
          <w:rtl/>
          <w:lang w:val="he"/>
        </w:rPr>
        <w:t xml:space="preserve">– </w:t>
      </w:r>
      <w:r w:rsidRPr="00CE0DB3">
        <w:rPr>
          <w:rtl/>
          <w:lang w:val="he" w:bidi="he"/>
        </w:rPr>
        <w:t>נחשים</w:t>
      </w:r>
      <w:r w:rsidRPr="00CE0DB3">
        <w:rPr>
          <w:rtl/>
          <w:lang w:val="he"/>
        </w:rPr>
        <w:t xml:space="preserve">, </w:t>
      </w:r>
      <w:r w:rsidRPr="00CE0DB3">
        <w:rPr>
          <w:rtl/>
          <w:lang w:val="he" w:bidi="he"/>
        </w:rPr>
        <w:t>צרעת</w:t>
      </w:r>
      <w:r w:rsidRPr="00CE0DB3">
        <w:rPr>
          <w:rtl/>
          <w:lang w:val="he"/>
        </w:rPr>
        <w:t xml:space="preserve">, </w:t>
      </w:r>
      <w:r w:rsidRPr="00CE0DB3">
        <w:rPr>
          <w:rtl/>
          <w:lang w:val="he" w:bidi="he"/>
        </w:rPr>
        <w:t>ודם</w:t>
      </w:r>
      <w:r w:rsidRPr="00CE0DB3">
        <w:rPr>
          <w:rtl/>
          <w:lang w:val="he"/>
        </w:rPr>
        <w:t xml:space="preserve">. </w:t>
      </w:r>
      <w:r w:rsidRPr="00CE0DB3">
        <w:rPr>
          <w:rtl/>
          <w:lang w:val="he" w:bidi="he"/>
        </w:rPr>
        <w:t>אם כן</w:t>
      </w:r>
      <w:r w:rsidRPr="00CE0DB3">
        <w:rPr>
          <w:rtl/>
          <w:lang w:val="he"/>
        </w:rPr>
        <w:t xml:space="preserve">, </w:t>
      </w:r>
      <w:r w:rsidRPr="00CE0DB3">
        <w:rPr>
          <w:rtl/>
          <w:lang w:val="he" w:bidi="he"/>
        </w:rPr>
        <w:t>אולי האותות האלו באו להעניש את משה ולהוכיח אותו על ההתנגדות הממושכת שלו לקריאה של א</w:t>
      </w:r>
      <w:r w:rsidRPr="00CE0DB3">
        <w:rPr>
          <w:rtl/>
          <w:lang w:val="he"/>
        </w:rPr>
        <w:t>-</w:t>
      </w:r>
      <w:r w:rsidRPr="00CE0DB3">
        <w:rPr>
          <w:rtl/>
          <w:lang w:val="he" w:bidi="he"/>
        </w:rPr>
        <w:t>להים</w:t>
      </w:r>
      <w:r w:rsidRPr="00CE0DB3">
        <w:rPr>
          <w:rtl/>
          <w:lang w:val="he"/>
        </w:rPr>
        <w:t xml:space="preserve">. </w:t>
      </w:r>
      <w:r w:rsidRPr="00CE0DB3">
        <w:rPr>
          <w:rtl/>
          <w:lang w:val="he" w:bidi="he"/>
        </w:rPr>
        <w:t xml:space="preserve">סימנים אלו מגיעים לאחר הניסיון </w:t>
      </w:r>
      <w:r w:rsidRPr="00CE0DB3">
        <w:rPr>
          <w:rtl/>
          <w:lang w:val="he" w:bidi="he"/>
        </w:rPr>
        <w:lastRenderedPageBreak/>
        <w:t>השני של הקב</w:t>
      </w:r>
      <w:r w:rsidRPr="00CE0DB3">
        <w:rPr>
          <w:rtl/>
          <w:lang w:val="he"/>
        </w:rPr>
        <w:t>"</w:t>
      </w:r>
      <w:r w:rsidRPr="00CE0DB3">
        <w:rPr>
          <w:rtl/>
          <w:lang w:val="he" w:bidi="he"/>
        </w:rPr>
        <w:t xml:space="preserve">ה </w:t>
      </w:r>
      <w:r w:rsidRPr="00CE0DB3">
        <w:rPr>
          <w:rtl/>
          <w:lang w:val="he"/>
        </w:rPr>
        <w:t xml:space="preserve">– </w:t>
      </w:r>
      <w:r w:rsidRPr="00CE0DB3">
        <w:rPr>
          <w:rtl/>
          <w:lang w:val="he" w:bidi="he"/>
        </w:rPr>
        <w:t xml:space="preserve">הארוך והמשכנע </w:t>
      </w:r>
      <w:r w:rsidRPr="00CE0DB3">
        <w:rPr>
          <w:rtl/>
          <w:lang w:val="he"/>
        </w:rPr>
        <w:t xml:space="preserve">– </w:t>
      </w:r>
      <w:r w:rsidRPr="00CE0DB3">
        <w:rPr>
          <w:rtl/>
          <w:lang w:val="he" w:bidi="he"/>
        </w:rPr>
        <w:t xml:space="preserve">למנות את משה ללכת לפרעה </w:t>
      </w:r>
      <w:r w:rsidRPr="00CE0DB3">
        <w:rPr>
          <w:rtl/>
          <w:lang w:val="he"/>
        </w:rPr>
        <w:t>(</w:t>
      </w:r>
      <w:r w:rsidRPr="00CE0DB3">
        <w:rPr>
          <w:rtl/>
          <w:lang w:val="he" w:bidi="he"/>
        </w:rPr>
        <w:t>ג</w:t>
      </w:r>
      <w:r w:rsidRPr="00CE0DB3">
        <w:rPr>
          <w:rtl/>
          <w:lang w:val="he"/>
        </w:rPr>
        <w:t xml:space="preserve">', </w:t>
      </w:r>
      <w:r w:rsidRPr="00CE0DB3">
        <w:rPr>
          <w:rtl/>
          <w:lang w:val="he" w:bidi="he"/>
        </w:rPr>
        <w:t>טו</w:t>
      </w:r>
      <w:r w:rsidRPr="00CE0DB3">
        <w:rPr>
          <w:rtl/>
          <w:lang w:val="he"/>
        </w:rPr>
        <w:t>–</w:t>
      </w:r>
      <w:r w:rsidRPr="00CE0DB3">
        <w:rPr>
          <w:rtl/>
          <w:lang w:val="he" w:bidi="he"/>
        </w:rPr>
        <w:t>כב</w:t>
      </w:r>
      <w:r w:rsidRPr="00CE0DB3">
        <w:rPr>
          <w:rtl/>
          <w:lang w:val="he"/>
        </w:rPr>
        <w:t xml:space="preserve">). </w:t>
      </w:r>
      <w:r w:rsidRPr="00CE0DB3">
        <w:rPr>
          <w:rtl/>
          <w:lang w:val="he" w:bidi="he"/>
        </w:rPr>
        <w:t>למרות הדברים המשכנעים של הקב</w:t>
      </w:r>
      <w:r w:rsidRPr="00CE0DB3">
        <w:rPr>
          <w:rtl/>
          <w:lang w:val="he"/>
        </w:rPr>
        <w:t>"</w:t>
      </w:r>
      <w:r w:rsidRPr="00CE0DB3">
        <w:rPr>
          <w:rtl/>
          <w:lang w:val="he" w:bidi="he"/>
        </w:rPr>
        <w:t>ה</w:t>
      </w:r>
      <w:r w:rsidRPr="00CE0DB3">
        <w:rPr>
          <w:rtl/>
          <w:lang w:val="he"/>
        </w:rPr>
        <w:t xml:space="preserve">, </w:t>
      </w:r>
      <w:r w:rsidRPr="00CE0DB3">
        <w:rPr>
          <w:rtl/>
          <w:lang w:val="he" w:bidi="he"/>
        </w:rPr>
        <w:t>משה מביע שוב חוסר נכונות</w:t>
      </w:r>
      <w:r w:rsidRPr="00CE0DB3">
        <w:rPr>
          <w:rtl/>
          <w:lang w:val="he"/>
        </w:rPr>
        <w:t xml:space="preserve">, </w:t>
      </w:r>
      <w:r w:rsidRPr="00CE0DB3">
        <w:rPr>
          <w:rtl/>
          <w:lang w:val="he" w:bidi="he"/>
        </w:rPr>
        <w:t>ומעלה מחדש את הקושי הצפוי לשכנע את עם ישראל בשליחות הא</w:t>
      </w:r>
      <w:r w:rsidRPr="00CE0DB3">
        <w:rPr>
          <w:rtl/>
          <w:lang w:val="he"/>
        </w:rPr>
        <w:t>-</w:t>
      </w:r>
      <w:r w:rsidRPr="00CE0DB3">
        <w:rPr>
          <w:rtl/>
          <w:lang w:val="he" w:bidi="he"/>
        </w:rPr>
        <w:t>להית</w:t>
      </w:r>
      <w:r w:rsidRPr="00CE0DB3">
        <w:rPr>
          <w:rtl/>
          <w:lang w:val="he"/>
        </w:rPr>
        <w:t>: "'</w:t>
      </w:r>
      <w:r w:rsidRPr="00CE0DB3">
        <w:rPr>
          <w:rtl/>
          <w:lang w:val="he" w:bidi="he"/>
        </w:rPr>
        <w:t>וְהֵן לֹא יַאֲמִינוּ לִי</w:t>
      </w:r>
      <w:r w:rsidRPr="00CE0DB3">
        <w:rPr>
          <w:rtl/>
          <w:lang w:val="he"/>
        </w:rPr>
        <w:t xml:space="preserve">, </w:t>
      </w:r>
      <w:r w:rsidRPr="00CE0DB3">
        <w:rPr>
          <w:rtl/>
          <w:lang w:val="he" w:bidi="he"/>
        </w:rPr>
        <w:t>וְלֹא יִשְׁמְעוּ בְּקֹלִי</w:t>
      </w:r>
      <w:r w:rsidRPr="00CE0DB3">
        <w:rPr>
          <w:rtl/>
          <w:lang w:val="he"/>
        </w:rPr>
        <w:t xml:space="preserve">, </w:t>
      </w:r>
      <w:r w:rsidRPr="00CE0DB3">
        <w:rPr>
          <w:rtl/>
          <w:lang w:val="he" w:bidi="he"/>
        </w:rPr>
        <w:t>כִּי יֹאמְרוּ</w:t>
      </w:r>
      <w:r w:rsidRPr="00CE0DB3">
        <w:rPr>
          <w:rtl/>
          <w:lang w:val="he"/>
        </w:rPr>
        <w:t>: '</w:t>
      </w:r>
      <w:r w:rsidRPr="00CE0DB3">
        <w:rPr>
          <w:rtl/>
          <w:lang w:val="he" w:bidi="he"/>
        </w:rPr>
        <w:t>לֹא נִרְאָה אֵלֶיךָ ה</w:t>
      </w:r>
      <w:r w:rsidRPr="00CE0DB3">
        <w:rPr>
          <w:rtl/>
          <w:lang w:val="he"/>
        </w:rPr>
        <w:t>'!'' (</w:t>
      </w:r>
      <w:r w:rsidRPr="00CE0DB3">
        <w:rPr>
          <w:rtl/>
          <w:lang w:val="he" w:bidi="he"/>
        </w:rPr>
        <w:t>ד</w:t>
      </w:r>
      <w:r w:rsidRPr="00CE0DB3">
        <w:rPr>
          <w:rtl/>
          <w:lang w:val="he"/>
        </w:rPr>
        <w:t xml:space="preserve">', </w:t>
      </w:r>
      <w:r w:rsidRPr="00CE0DB3">
        <w:rPr>
          <w:rtl/>
          <w:lang w:val="he" w:bidi="he"/>
        </w:rPr>
        <w:t>י</w:t>
      </w:r>
      <w:r w:rsidRPr="00CE0DB3">
        <w:rPr>
          <w:rtl/>
          <w:lang w:val="he"/>
        </w:rPr>
        <w:t>).</w:t>
      </w:r>
      <w:r w:rsidRPr="007F28AD">
        <w:rPr>
          <w:rStyle w:val="FootnoteReference"/>
        </w:rPr>
        <w:footnoteReference w:id="3"/>
      </w:r>
      <w:r w:rsidRPr="007F28AD">
        <w:rPr>
          <w:rStyle w:val="FootnoteReference"/>
          <w:rtl/>
        </w:rPr>
        <w:t xml:space="preserve"> </w:t>
      </w:r>
    </w:p>
    <w:p w14:paraId="060F2335" w14:textId="33A07384" w:rsidR="00CE0DB3" w:rsidRPr="00CE0DB3" w:rsidRDefault="00CE0DB3" w:rsidP="008A7E49">
      <w:r w:rsidRPr="00CE0DB3">
        <w:rPr>
          <w:rtl/>
          <w:lang w:val="he" w:bidi="he"/>
        </w:rPr>
        <w:t xml:space="preserve">דבריו הספקניים של משה בקשר לישראל </w:t>
      </w:r>
      <w:r w:rsidRPr="00CE0DB3">
        <w:rPr>
          <w:rtl/>
          <w:lang w:val="he"/>
        </w:rPr>
        <w:t>("</w:t>
      </w:r>
      <w:r w:rsidRPr="00CE0DB3">
        <w:rPr>
          <w:rtl/>
          <w:lang w:val="he" w:bidi="he"/>
        </w:rPr>
        <w:t>הֵן לֹא יַאֲמִינוּ לִי</w:t>
      </w:r>
      <w:r w:rsidRPr="00CE0DB3">
        <w:rPr>
          <w:rtl/>
          <w:lang w:val="he"/>
        </w:rPr>
        <w:t xml:space="preserve">", </w:t>
      </w:r>
      <w:r w:rsidRPr="00CE0DB3">
        <w:rPr>
          <w:rtl/>
          <w:lang w:val="he" w:bidi="he"/>
        </w:rPr>
        <w:t>ד</w:t>
      </w:r>
      <w:r w:rsidRPr="00CE0DB3">
        <w:rPr>
          <w:rtl/>
          <w:lang w:val="he"/>
        </w:rPr>
        <w:t xml:space="preserve">', </w:t>
      </w:r>
      <w:r w:rsidRPr="00CE0DB3">
        <w:rPr>
          <w:rtl/>
          <w:lang w:val="he" w:bidi="he"/>
        </w:rPr>
        <w:t>א</w:t>
      </w:r>
      <w:r w:rsidRPr="00CE0DB3">
        <w:rPr>
          <w:rtl/>
          <w:lang w:val="he"/>
        </w:rPr>
        <w:t xml:space="preserve">) </w:t>
      </w:r>
      <w:r w:rsidRPr="00CE0DB3">
        <w:rPr>
          <w:rtl/>
          <w:lang w:val="he" w:bidi="he"/>
        </w:rPr>
        <w:t>סותרים בגסות את דבריו הקודמים של ה</w:t>
      </w:r>
      <w:r w:rsidRPr="00CE0DB3">
        <w:rPr>
          <w:rtl/>
          <w:lang w:val="he"/>
        </w:rPr>
        <w:t xml:space="preserve">', </w:t>
      </w:r>
      <w:r w:rsidRPr="00CE0DB3">
        <w:rPr>
          <w:rtl/>
          <w:lang w:val="he" w:bidi="he"/>
        </w:rPr>
        <w:t xml:space="preserve">שמבטיחים למשה שהעם ישמע בקולו </w:t>
      </w:r>
      <w:r w:rsidRPr="00CE0DB3">
        <w:rPr>
          <w:rtl/>
          <w:lang w:val="he"/>
        </w:rPr>
        <w:t>("</w:t>
      </w:r>
      <w:r w:rsidRPr="00CE0DB3">
        <w:rPr>
          <w:rtl/>
          <w:lang w:val="he" w:bidi="he"/>
        </w:rPr>
        <w:t>וְשָׁמְעוּ לְקֹלֶךָ</w:t>
      </w:r>
      <w:r w:rsidRPr="00CE0DB3">
        <w:rPr>
          <w:rtl/>
          <w:lang w:val="he"/>
        </w:rPr>
        <w:t xml:space="preserve">", </w:t>
      </w:r>
      <w:r w:rsidRPr="00CE0DB3">
        <w:rPr>
          <w:rtl/>
          <w:lang w:val="he" w:bidi="he"/>
        </w:rPr>
        <w:t>ג</w:t>
      </w:r>
      <w:r w:rsidRPr="00CE0DB3">
        <w:rPr>
          <w:rtl/>
          <w:lang w:val="he"/>
        </w:rPr>
        <w:t xml:space="preserve">', </w:t>
      </w:r>
      <w:r w:rsidRPr="00CE0DB3">
        <w:rPr>
          <w:rtl/>
          <w:lang w:val="he" w:bidi="he"/>
        </w:rPr>
        <w:t>יח</w:t>
      </w:r>
      <w:r w:rsidRPr="00CE0DB3">
        <w:rPr>
          <w:rtl/>
          <w:lang w:val="he"/>
        </w:rPr>
        <w:t>).</w:t>
      </w:r>
      <w:r w:rsidRPr="007F28AD">
        <w:rPr>
          <w:rStyle w:val="FootnoteReference"/>
        </w:rPr>
        <w:footnoteReference w:id="4"/>
      </w:r>
      <w:r w:rsidRPr="00CE0DB3">
        <w:rPr>
          <w:rtl/>
          <w:lang w:val="he" w:bidi="he"/>
        </w:rPr>
        <w:t xml:space="preserve"> חוסר האמונה של משה בעם מעיד על חוסר אמונה בה</w:t>
      </w:r>
      <w:r w:rsidRPr="00CE0DB3">
        <w:rPr>
          <w:rtl/>
          <w:lang w:val="he"/>
        </w:rPr>
        <w:t xml:space="preserve">', </w:t>
      </w:r>
      <w:r w:rsidRPr="00CE0DB3">
        <w:rPr>
          <w:rtl/>
          <w:lang w:val="he" w:bidi="he"/>
        </w:rPr>
        <w:t>ומביא עליו את האותות המפחידים כתוכחה על השניים</w:t>
      </w:r>
      <w:r w:rsidRPr="00CE0DB3">
        <w:rPr>
          <w:rtl/>
          <w:lang w:val="he"/>
        </w:rPr>
        <w:t xml:space="preserve">. </w:t>
      </w:r>
    </w:p>
    <w:p w14:paraId="0DC661BA" w14:textId="77777777" w:rsidR="00CE0DB3" w:rsidRPr="00CE0DB3" w:rsidRDefault="00CE0DB3" w:rsidP="008A7E49">
      <w:r w:rsidRPr="00CE0DB3">
        <w:rPr>
          <w:rtl/>
          <w:lang w:val="he" w:bidi="he"/>
        </w:rPr>
        <w:t>המדרשים מרבים לפרש את האותות כעונש למשה</w:t>
      </w:r>
      <w:r w:rsidRPr="00CE0DB3">
        <w:rPr>
          <w:rtl/>
          <w:lang w:val="he"/>
        </w:rPr>
        <w:t xml:space="preserve">. </w:t>
      </w:r>
      <w:r w:rsidRPr="00CE0DB3">
        <w:rPr>
          <w:rtl/>
          <w:lang w:val="he" w:bidi="he"/>
        </w:rPr>
        <w:t>המדרש הבא מתמקד באות הראשון</w:t>
      </w:r>
      <w:r w:rsidRPr="00CE0DB3">
        <w:rPr>
          <w:rtl/>
          <w:lang w:val="he"/>
        </w:rPr>
        <w:t xml:space="preserve">, </w:t>
      </w:r>
      <w:r w:rsidRPr="00CE0DB3">
        <w:rPr>
          <w:rtl/>
          <w:lang w:val="he" w:bidi="he"/>
        </w:rPr>
        <w:t>ומסביר שהמטה והנחש הם סמלים לעוון של משה ולעונש הראוי לו</w:t>
      </w:r>
      <w:r w:rsidRPr="00CE0DB3">
        <w:rPr>
          <w:rtl/>
          <w:lang w:val="he"/>
        </w:rPr>
        <w:t>:</w:t>
      </w:r>
    </w:p>
    <w:p w14:paraId="25D1B8F4" w14:textId="3D3F3EF4" w:rsidR="00CE0DB3" w:rsidRPr="00CE0DB3" w:rsidRDefault="00205DD7" w:rsidP="008A7E49">
      <w:pPr>
        <w:pStyle w:val="Quote"/>
      </w:pPr>
      <w:r>
        <w:rPr>
          <w:rFonts w:hint="cs"/>
          <w:rtl/>
          <w:lang w:val="he" w:bidi="he"/>
        </w:rPr>
        <w:t>"</w:t>
      </w:r>
      <w:r w:rsidR="00CE0DB3" w:rsidRPr="00CE0DB3">
        <w:rPr>
          <w:rtl/>
          <w:lang w:val="he" w:bidi="he"/>
        </w:rPr>
        <w:t>וַיֹּאמֶר ה</w:t>
      </w:r>
      <w:r w:rsidR="00CE0DB3" w:rsidRPr="00CE0DB3">
        <w:rPr>
          <w:rtl/>
          <w:lang w:val="he"/>
        </w:rPr>
        <w:t xml:space="preserve">' </w:t>
      </w:r>
      <w:r w:rsidR="00CE0DB3" w:rsidRPr="00CE0DB3">
        <w:rPr>
          <w:rtl/>
          <w:lang w:val="he" w:bidi="he"/>
        </w:rPr>
        <w:t>אֵלָיו</w:t>
      </w:r>
      <w:r w:rsidR="00CE0DB3" w:rsidRPr="00CE0DB3">
        <w:rPr>
          <w:rtl/>
          <w:lang w:val="he"/>
        </w:rPr>
        <w:t>, '</w:t>
      </w:r>
      <w:r w:rsidR="00CE0DB3" w:rsidRPr="00CE0DB3">
        <w:rPr>
          <w:rtl/>
          <w:lang w:val="he" w:bidi="he"/>
        </w:rPr>
        <w:t>מַזֶּה בְיָדֶךָ</w:t>
      </w:r>
      <w:r w:rsidR="00CE0DB3" w:rsidRPr="00CE0DB3">
        <w:rPr>
          <w:rtl/>
          <w:lang w:val="he"/>
        </w:rPr>
        <w:t xml:space="preserve">?' </w:t>
      </w:r>
      <w:r w:rsidR="00CE0DB3" w:rsidRPr="00CE0DB3">
        <w:rPr>
          <w:rtl/>
          <w:lang w:val="he" w:bidi="he"/>
        </w:rPr>
        <w:t>וַיֹּאמֶר</w:t>
      </w:r>
      <w:r w:rsidR="00CE0DB3" w:rsidRPr="00CE0DB3">
        <w:rPr>
          <w:rtl/>
          <w:lang w:val="he"/>
        </w:rPr>
        <w:t>, '</w:t>
      </w:r>
      <w:r w:rsidR="00CE0DB3" w:rsidRPr="00CE0DB3">
        <w:rPr>
          <w:rtl/>
          <w:lang w:val="he" w:bidi="he"/>
        </w:rPr>
        <w:t>מַטֶּה</w:t>
      </w:r>
      <w:r w:rsidR="00CE0DB3" w:rsidRPr="00CE0DB3">
        <w:rPr>
          <w:rtl/>
          <w:lang w:val="he"/>
        </w:rPr>
        <w:t xml:space="preserve">'", </w:t>
      </w:r>
      <w:r w:rsidR="00CE0DB3" w:rsidRPr="00CE0DB3">
        <w:rPr>
          <w:rtl/>
          <w:lang w:val="he" w:bidi="he"/>
        </w:rPr>
        <w:t>כְּלוֹמַר</w:t>
      </w:r>
      <w:r w:rsidR="00CE0DB3" w:rsidRPr="00CE0DB3">
        <w:rPr>
          <w:rtl/>
          <w:lang w:val="he"/>
        </w:rPr>
        <w:t xml:space="preserve">, </w:t>
      </w:r>
      <w:r w:rsidR="00CE0DB3" w:rsidRPr="00CE0DB3">
        <w:rPr>
          <w:rtl/>
          <w:lang w:val="he" w:bidi="he"/>
        </w:rPr>
        <w:t>מִזֶּה שֶׁבְּיָדֶךָ אַתָּה צָרִיךְ לִלְקוֹת</w:t>
      </w:r>
      <w:r w:rsidR="00CE0DB3" w:rsidRPr="00CE0DB3">
        <w:rPr>
          <w:rtl/>
          <w:lang w:val="he"/>
        </w:rPr>
        <w:t xml:space="preserve">, </w:t>
      </w:r>
      <w:r w:rsidR="00CE0DB3" w:rsidRPr="00CE0DB3">
        <w:rPr>
          <w:rtl/>
          <w:lang w:val="he" w:bidi="he"/>
        </w:rPr>
        <w:t>שֶׁאַתָּה מוֹצִיא שֵׁם רָע עַל בָּנַי</w:t>
      </w:r>
      <w:r w:rsidR="00CE0DB3" w:rsidRPr="00CE0DB3">
        <w:rPr>
          <w:rtl/>
          <w:lang w:val="he"/>
        </w:rPr>
        <w:t xml:space="preserve">, </w:t>
      </w:r>
      <w:r w:rsidR="00CE0DB3" w:rsidRPr="00CE0DB3">
        <w:rPr>
          <w:rtl/>
          <w:lang w:val="he" w:bidi="he"/>
        </w:rPr>
        <w:t>הֵם מַאֲמִינִים בְּנֵי מַאֲמִינִים</w:t>
      </w:r>
      <w:r w:rsidR="00CE0DB3" w:rsidRPr="00CE0DB3">
        <w:rPr>
          <w:rtl/>
          <w:lang w:val="he"/>
        </w:rPr>
        <w:t xml:space="preserve">... </w:t>
      </w:r>
      <w:r w:rsidR="00CE0DB3" w:rsidRPr="00CE0DB3">
        <w:rPr>
          <w:rtl/>
          <w:lang w:val="he" w:bidi="he"/>
        </w:rPr>
        <w:t>תָּפַשׂ משֶׁה מַעֲשֵׂה הַנָּחָשׁ שֶׁהוֹצִיא לָשׁוֹן הָרָע עַל בּוֹרְאוֹ</w:t>
      </w:r>
      <w:r w:rsidR="00CE0DB3" w:rsidRPr="00CE0DB3">
        <w:rPr>
          <w:rtl/>
          <w:lang w:val="he"/>
        </w:rPr>
        <w:t>...</w:t>
      </w:r>
      <w:r w:rsidR="00CE0DB3" w:rsidRPr="007F28AD">
        <w:rPr>
          <w:rStyle w:val="FootnoteReference"/>
        </w:rPr>
        <w:footnoteReference w:id="5"/>
      </w:r>
      <w:r w:rsidR="00CE0DB3" w:rsidRPr="007F28AD">
        <w:rPr>
          <w:rStyle w:val="FootnoteReference"/>
          <w:rtl/>
        </w:rPr>
        <w:t xml:space="preserve"> </w:t>
      </w:r>
      <w:r w:rsidR="00CE0DB3" w:rsidRPr="00CE0DB3">
        <w:rPr>
          <w:rtl/>
          <w:lang w:val="he" w:bidi="he"/>
        </w:rPr>
        <w:t>לְפִי שֶׁעָשָׂה מַעֲשֵׂה נָחָשׁ לְכָךְ הֶרְאָה לוֹ אֶת הַנָּחָשׁ</w:t>
      </w:r>
      <w:r w:rsidR="00CE0DB3" w:rsidRPr="00CE0DB3">
        <w:rPr>
          <w:rtl/>
          <w:lang w:val="he"/>
        </w:rPr>
        <w:t>... (</w:t>
      </w:r>
      <w:r w:rsidR="00CE0DB3" w:rsidRPr="00CE0DB3">
        <w:rPr>
          <w:rtl/>
          <w:lang w:val="he" w:bidi="he"/>
        </w:rPr>
        <w:t>שמות רבה ג</w:t>
      </w:r>
      <w:r w:rsidR="00CE0DB3" w:rsidRPr="00CE0DB3">
        <w:rPr>
          <w:rtl/>
          <w:lang w:val="he"/>
        </w:rPr>
        <w:t xml:space="preserve">', </w:t>
      </w:r>
      <w:r w:rsidR="00CE0DB3" w:rsidRPr="00CE0DB3">
        <w:rPr>
          <w:rtl/>
          <w:lang w:val="he" w:bidi="he"/>
        </w:rPr>
        <w:t>יב</w:t>
      </w:r>
      <w:r w:rsidR="00CE0DB3" w:rsidRPr="00CE0DB3">
        <w:rPr>
          <w:rtl/>
          <w:lang w:val="he"/>
        </w:rPr>
        <w:t>)</w:t>
      </w:r>
    </w:p>
    <w:p w14:paraId="1D50BCE3" w14:textId="77777777" w:rsidR="00CE0DB3" w:rsidRPr="00CE0DB3" w:rsidRDefault="00CE0DB3" w:rsidP="007F28AD">
      <w:r w:rsidRPr="00CE0DB3">
        <w:rPr>
          <w:rtl/>
          <w:lang w:val="he" w:bidi="he"/>
        </w:rPr>
        <w:t>המדרש הבא מביא הסבר דומה לסמליות של האות השני</w:t>
      </w:r>
      <w:r w:rsidRPr="00CE0DB3">
        <w:rPr>
          <w:rtl/>
          <w:lang w:val="he"/>
        </w:rPr>
        <w:t xml:space="preserve">, </w:t>
      </w:r>
      <w:r w:rsidRPr="00CE0DB3">
        <w:rPr>
          <w:rtl/>
          <w:lang w:val="he" w:bidi="he"/>
        </w:rPr>
        <w:t>תוך שהוא מתייחס לנחש מהאות הראשון</w:t>
      </w:r>
      <w:r w:rsidRPr="00CE0DB3">
        <w:rPr>
          <w:rtl/>
          <w:lang w:val="he"/>
        </w:rPr>
        <w:t>:</w:t>
      </w:r>
    </w:p>
    <w:p w14:paraId="515FD9BC" w14:textId="77777777" w:rsidR="00CE0DB3" w:rsidRPr="00CE0DB3" w:rsidRDefault="00CE0DB3" w:rsidP="007F28AD">
      <w:pPr>
        <w:pStyle w:val="Quote"/>
      </w:pPr>
      <w:r w:rsidRPr="00CE0DB3">
        <w:rPr>
          <w:rtl/>
          <w:lang w:val="he"/>
        </w:rPr>
        <w:t>"</w:t>
      </w:r>
      <w:r w:rsidRPr="00CE0DB3">
        <w:rPr>
          <w:rtl/>
          <w:lang w:val="he" w:bidi="he"/>
        </w:rPr>
        <w:t>וַיֹּאמֶר ה</w:t>
      </w:r>
      <w:r w:rsidRPr="00CE0DB3">
        <w:rPr>
          <w:rtl/>
          <w:lang w:val="he"/>
        </w:rPr>
        <w:t xml:space="preserve">' </w:t>
      </w:r>
      <w:r w:rsidRPr="00CE0DB3">
        <w:rPr>
          <w:rtl/>
          <w:lang w:val="he" w:bidi="he"/>
        </w:rPr>
        <w:t>לוֹ עוֹד</w:t>
      </w:r>
      <w:r w:rsidRPr="00CE0DB3">
        <w:rPr>
          <w:rtl/>
          <w:lang w:val="he"/>
        </w:rPr>
        <w:t>, '</w:t>
      </w:r>
      <w:r w:rsidRPr="00CE0DB3">
        <w:rPr>
          <w:rtl/>
          <w:lang w:val="he" w:bidi="he"/>
        </w:rPr>
        <w:t>הָבֵא נָא יָדְךָ בְּחֵיקֶךָ</w:t>
      </w:r>
      <w:r w:rsidRPr="00CE0DB3">
        <w:rPr>
          <w:rtl/>
          <w:lang w:val="he"/>
        </w:rPr>
        <w:t xml:space="preserve">'". </w:t>
      </w:r>
      <w:r w:rsidRPr="00CE0DB3">
        <w:rPr>
          <w:rtl/>
          <w:lang w:val="he" w:bidi="he"/>
        </w:rPr>
        <w:t>אָמַר לוֹ</w:t>
      </w:r>
      <w:r w:rsidRPr="00CE0DB3">
        <w:rPr>
          <w:rtl/>
          <w:lang w:val="he"/>
        </w:rPr>
        <w:t>, '</w:t>
      </w:r>
      <w:r w:rsidRPr="00CE0DB3">
        <w:rPr>
          <w:rtl/>
          <w:lang w:val="he" w:bidi="he"/>
        </w:rPr>
        <w:t>מַה הַנָּחָשׁ כְּשֶׁהִלְשִׁין</w:t>
      </w:r>
      <w:r w:rsidRPr="00CE0DB3">
        <w:rPr>
          <w:rtl/>
          <w:lang w:val="he"/>
        </w:rPr>
        <w:t xml:space="preserve">, </w:t>
      </w:r>
      <w:r w:rsidRPr="00CE0DB3">
        <w:rPr>
          <w:rtl/>
          <w:lang w:val="he" w:bidi="he"/>
        </w:rPr>
        <w:t>הִכֵּיתִי אוֹתוֹ בְּצָרַעַת</w:t>
      </w:r>
      <w:r w:rsidRPr="00CE0DB3">
        <w:rPr>
          <w:rtl/>
          <w:lang w:val="he"/>
        </w:rPr>
        <w:t xml:space="preserve">... </w:t>
      </w:r>
      <w:r w:rsidRPr="00CE0DB3">
        <w:rPr>
          <w:rtl/>
          <w:lang w:val="he" w:bidi="he"/>
        </w:rPr>
        <w:t>אַף אַתָּה רָאוּי לִלְקוֹת בְּצָרַעַת</w:t>
      </w:r>
      <w:r w:rsidRPr="00CE0DB3">
        <w:rPr>
          <w:rtl/>
          <w:lang w:val="he"/>
        </w:rPr>
        <w:t xml:space="preserve">'. </w:t>
      </w:r>
      <w:r w:rsidRPr="00CE0DB3">
        <w:rPr>
          <w:rtl/>
          <w:lang w:val="he" w:bidi="he"/>
        </w:rPr>
        <w:t>וְלָמָּה הִכְנִיסָהּ בְּחֵיקוֹ</w:t>
      </w:r>
      <w:r w:rsidRPr="00CE0DB3">
        <w:rPr>
          <w:rtl/>
          <w:lang w:val="he"/>
        </w:rPr>
        <w:t xml:space="preserve">? </w:t>
      </w:r>
      <w:r w:rsidRPr="00CE0DB3">
        <w:rPr>
          <w:rtl/>
          <w:lang w:val="he" w:bidi="he"/>
        </w:rPr>
        <w:t>לְפִי שֶׁדַּרְכּוֹ שֶׁל לָשׁוֹן הָרָע לוֹמַר בַּסֵּתֶר</w:t>
      </w:r>
      <w:r w:rsidRPr="00CE0DB3">
        <w:rPr>
          <w:rtl/>
          <w:lang w:val="he"/>
        </w:rPr>
        <w:t xml:space="preserve">... </w:t>
      </w:r>
      <w:r w:rsidRPr="00CE0DB3">
        <w:rPr>
          <w:rtl/>
          <w:lang w:val="he" w:bidi="he"/>
        </w:rPr>
        <w:t>לָקַח אֶת שֶׁלּוֹ עַל שֶׁהִלְשִׁין</w:t>
      </w:r>
      <w:r w:rsidRPr="00CE0DB3">
        <w:rPr>
          <w:rtl/>
          <w:lang w:val="he"/>
        </w:rPr>
        <w:t>. (</w:t>
      </w:r>
      <w:r w:rsidRPr="00CE0DB3">
        <w:rPr>
          <w:rtl/>
          <w:lang w:val="he" w:bidi="he"/>
        </w:rPr>
        <w:t>שמות רבה ג</w:t>
      </w:r>
      <w:r w:rsidRPr="00CE0DB3">
        <w:rPr>
          <w:rtl/>
          <w:lang w:val="he"/>
        </w:rPr>
        <w:t xml:space="preserve">', </w:t>
      </w:r>
      <w:r w:rsidRPr="00CE0DB3">
        <w:rPr>
          <w:rtl/>
          <w:lang w:val="he" w:bidi="he"/>
        </w:rPr>
        <w:t>יג</w:t>
      </w:r>
      <w:r w:rsidRPr="00CE0DB3">
        <w:rPr>
          <w:rtl/>
          <w:lang w:val="he"/>
        </w:rPr>
        <w:t>)</w:t>
      </w:r>
      <w:r w:rsidRPr="00CE0DB3">
        <w:rPr>
          <w:vertAlign w:val="superscript"/>
          <w:rtl/>
        </w:rPr>
        <w:t xml:space="preserve"> </w:t>
      </w:r>
      <w:r w:rsidRPr="00CE0DB3">
        <w:rPr>
          <w:vertAlign w:val="superscript"/>
          <w:rtl/>
        </w:rPr>
        <w:footnoteReference w:id="6"/>
      </w:r>
    </w:p>
    <w:p w14:paraId="1E875D10" w14:textId="49B7D603" w:rsidR="00CE0DB3" w:rsidRPr="00CE0DB3" w:rsidRDefault="00CE0DB3" w:rsidP="00205DD7">
      <w:r w:rsidRPr="00CE0DB3">
        <w:rPr>
          <w:rtl/>
          <w:lang w:val="he" w:bidi="he"/>
        </w:rPr>
        <w:t>צרעת נחשבת לעונש הראוי ל</w:t>
      </w:r>
      <w:r w:rsidR="00DD2B96">
        <w:rPr>
          <w:rFonts w:hint="cs"/>
          <w:rtl/>
          <w:lang w:val="he" w:bidi="he"/>
        </w:rPr>
        <w:t xml:space="preserve">בעל </w:t>
      </w:r>
      <w:r w:rsidRPr="00CE0DB3">
        <w:rPr>
          <w:rtl/>
          <w:lang w:val="he" w:bidi="he"/>
        </w:rPr>
        <w:t>לשון הרע</w:t>
      </w:r>
      <w:r w:rsidRPr="00CE0DB3">
        <w:rPr>
          <w:rtl/>
          <w:lang w:val="he"/>
        </w:rPr>
        <w:t>.</w:t>
      </w:r>
      <w:r w:rsidRPr="00205DD7">
        <w:rPr>
          <w:rStyle w:val="FootnoteReference"/>
        </w:rPr>
        <w:footnoteReference w:id="7"/>
      </w:r>
      <w:r w:rsidRPr="00CE0DB3">
        <w:rPr>
          <w:rtl/>
          <w:lang w:val="he" w:bidi="he"/>
        </w:rPr>
        <w:t xml:space="preserve"> בסופו של דבר</w:t>
      </w:r>
      <w:r w:rsidRPr="00CE0DB3">
        <w:rPr>
          <w:rtl/>
          <w:lang w:val="he"/>
        </w:rPr>
        <w:t xml:space="preserve">, </w:t>
      </w:r>
      <w:r w:rsidRPr="00CE0DB3">
        <w:rPr>
          <w:rtl/>
          <w:lang w:val="he" w:bidi="he"/>
        </w:rPr>
        <w:t>אדם שמוציא שם רע על אחרים מערער את יציבות החברה</w:t>
      </w:r>
      <w:r w:rsidRPr="00CE0DB3">
        <w:rPr>
          <w:rtl/>
          <w:lang w:val="he"/>
        </w:rPr>
        <w:t xml:space="preserve">, </w:t>
      </w:r>
      <w:r w:rsidRPr="00CE0DB3">
        <w:rPr>
          <w:rtl/>
          <w:lang w:val="he" w:bidi="he"/>
        </w:rPr>
        <w:t>כיוון שלעתים קרובות הוא ייצור ניכור בין אדם לחברו</w:t>
      </w:r>
      <w:r w:rsidRPr="00CE0DB3">
        <w:rPr>
          <w:rtl/>
          <w:lang w:val="he"/>
        </w:rPr>
        <w:t xml:space="preserve">; </w:t>
      </w:r>
      <w:r w:rsidRPr="00CE0DB3">
        <w:rPr>
          <w:rtl/>
          <w:lang w:val="he" w:bidi="he"/>
        </w:rPr>
        <w:t>הצרעת כופה על מי שאמר לשון הרע להתבודד</w:t>
      </w:r>
      <w:r w:rsidRPr="00CE0DB3">
        <w:rPr>
          <w:rtl/>
          <w:lang w:val="he"/>
        </w:rPr>
        <w:t xml:space="preserve">, </w:t>
      </w:r>
      <w:r w:rsidRPr="00CE0DB3">
        <w:rPr>
          <w:rtl/>
          <w:lang w:val="he" w:bidi="he"/>
        </w:rPr>
        <w:t>ומרחיקה מהחברה את השפעתו המזיקה</w:t>
      </w:r>
      <w:r w:rsidRPr="00CE0DB3">
        <w:rPr>
          <w:rtl/>
          <w:lang w:val="he"/>
        </w:rPr>
        <w:t>.</w:t>
      </w:r>
    </w:p>
    <w:p w14:paraId="788B7EEE" w14:textId="73BC8A01" w:rsidR="00CE0DB3" w:rsidRPr="00CE0DB3" w:rsidRDefault="00CE0DB3" w:rsidP="00205DD7">
      <w:r w:rsidRPr="00CE0DB3">
        <w:rPr>
          <w:rtl/>
          <w:lang w:val="he" w:bidi="he"/>
        </w:rPr>
        <w:t xml:space="preserve">גם האות השלישי </w:t>
      </w:r>
      <w:r w:rsidRPr="00CE0DB3">
        <w:rPr>
          <w:rtl/>
          <w:lang w:val="he"/>
        </w:rPr>
        <w:t>(</w:t>
      </w:r>
      <w:r w:rsidRPr="00CE0DB3">
        <w:rPr>
          <w:rtl/>
          <w:lang w:val="he" w:bidi="he"/>
        </w:rPr>
        <w:t>מי ה</w:t>
      </w:r>
      <w:r w:rsidR="00964983">
        <w:rPr>
          <w:rtl/>
          <w:lang w:val="he" w:bidi="he"/>
        </w:rPr>
        <w:t>יאור</w:t>
      </w:r>
      <w:r w:rsidRPr="00CE0DB3">
        <w:rPr>
          <w:rtl/>
          <w:lang w:val="he" w:bidi="he"/>
        </w:rPr>
        <w:t xml:space="preserve"> ההופכים לדם</w:t>
      </w:r>
      <w:r w:rsidRPr="00CE0DB3">
        <w:rPr>
          <w:rtl/>
          <w:lang w:val="he"/>
        </w:rPr>
        <w:t xml:space="preserve">) </w:t>
      </w:r>
      <w:r w:rsidRPr="00CE0DB3">
        <w:rPr>
          <w:rtl/>
          <w:lang w:val="he" w:bidi="he"/>
        </w:rPr>
        <w:t>מוצגים כעונש</w:t>
      </w:r>
      <w:r w:rsidRPr="00CE0DB3">
        <w:rPr>
          <w:rtl/>
          <w:lang w:val="he"/>
        </w:rPr>
        <w:t>:</w:t>
      </w:r>
    </w:p>
    <w:p w14:paraId="587F3CCC" w14:textId="77777777" w:rsidR="00CE0DB3" w:rsidRPr="00CE0DB3" w:rsidRDefault="00CE0DB3" w:rsidP="00205DD7">
      <w:pPr>
        <w:pStyle w:val="Quote"/>
        <w:rPr>
          <w:rtl/>
        </w:rPr>
      </w:pPr>
      <w:r w:rsidRPr="00CE0DB3">
        <w:rPr>
          <w:rtl/>
          <w:lang w:val="he"/>
        </w:rPr>
        <w:t>"</w:t>
      </w:r>
      <w:r w:rsidRPr="00CE0DB3">
        <w:rPr>
          <w:rtl/>
          <w:lang w:val="he" w:bidi="he"/>
        </w:rPr>
        <w:t xml:space="preserve">וְלָקַחְתָּ מִמֵּימֵי הַיְּאֹר </w:t>
      </w:r>
      <w:r w:rsidRPr="00CE0DB3">
        <w:rPr>
          <w:rtl/>
          <w:lang w:val="he"/>
        </w:rPr>
        <w:t>[...</w:t>
      </w:r>
      <w:r w:rsidRPr="00CE0DB3">
        <w:rPr>
          <w:rtl/>
          <w:lang w:val="he" w:bidi="he"/>
        </w:rPr>
        <w:t>וְהָיוּ לְדָם בַּיַּבָּשֶׁת</w:t>
      </w:r>
      <w:r w:rsidRPr="00CE0DB3">
        <w:rPr>
          <w:rtl/>
          <w:lang w:val="he"/>
        </w:rPr>
        <w:t>]" (</w:t>
      </w:r>
      <w:r w:rsidRPr="00CE0DB3">
        <w:rPr>
          <w:rtl/>
          <w:lang w:val="he" w:bidi="he"/>
        </w:rPr>
        <w:t>ד</w:t>
      </w:r>
      <w:r w:rsidRPr="00CE0DB3">
        <w:rPr>
          <w:rtl/>
          <w:lang w:val="he"/>
        </w:rPr>
        <w:t xml:space="preserve">', </w:t>
      </w:r>
      <w:r w:rsidRPr="00CE0DB3">
        <w:rPr>
          <w:rtl/>
          <w:lang w:val="he" w:bidi="he"/>
        </w:rPr>
        <w:t>ט</w:t>
      </w:r>
      <w:r w:rsidRPr="00CE0DB3">
        <w:rPr>
          <w:rtl/>
          <w:lang w:val="he"/>
        </w:rPr>
        <w:t xml:space="preserve">). </w:t>
      </w:r>
      <w:r w:rsidRPr="00CE0DB3">
        <w:rPr>
          <w:rtl/>
          <w:lang w:val="he" w:bidi="he"/>
        </w:rPr>
        <w:t>רָמַז לוֹ שֶׁעַל יְדֵי דָּבָר שֶׁיֹּאמַר אֶל יִשְׂרָאֵל</w:t>
      </w:r>
      <w:r w:rsidRPr="00CE0DB3">
        <w:rPr>
          <w:rtl/>
          <w:lang w:val="he"/>
        </w:rPr>
        <w:t xml:space="preserve">, </w:t>
      </w:r>
      <w:r w:rsidRPr="00CE0DB3">
        <w:rPr>
          <w:rtl/>
          <w:lang w:val="he" w:bidi="he"/>
        </w:rPr>
        <w:t>עֲתִידִין הַמַּיִם לַהֲפֹךְ לְדָם</w:t>
      </w:r>
      <w:r w:rsidRPr="00CE0DB3">
        <w:rPr>
          <w:rtl/>
          <w:lang w:val="he"/>
        </w:rPr>
        <w:t xml:space="preserve">, </w:t>
      </w:r>
      <w:r w:rsidRPr="00CE0DB3">
        <w:rPr>
          <w:rtl/>
          <w:lang w:val="he" w:bidi="he"/>
        </w:rPr>
        <w:t>וְהוּא יִלְקֶה עַל יְדֵיהֶם</w:t>
      </w:r>
      <w:r w:rsidRPr="00CE0DB3">
        <w:rPr>
          <w:rtl/>
          <w:lang w:val="he"/>
        </w:rPr>
        <w:t xml:space="preserve">, </w:t>
      </w:r>
      <w:r w:rsidRPr="00CE0DB3">
        <w:rPr>
          <w:rtl/>
          <w:lang w:val="he" w:bidi="he"/>
        </w:rPr>
        <w:t>שֶׁכֵּן כְּתִיב</w:t>
      </w:r>
      <w:r w:rsidRPr="00CE0DB3">
        <w:rPr>
          <w:rtl/>
          <w:lang w:val="he"/>
        </w:rPr>
        <w:t>: '</w:t>
      </w:r>
      <w:r w:rsidRPr="00CE0DB3">
        <w:rPr>
          <w:rtl/>
          <w:lang w:val="he" w:bidi="he"/>
        </w:rPr>
        <w:t>שִׁמְעוּ נָא הַמֹּרִים</w:t>
      </w:r>
      <w:r w:rsidRPr="00CE0DB3">
        <w:rPr>
          <w:rtl/>
          <w:lang w:val="he"/>
        </w:rPr>
        <w:t>' (</w:t>
      </w:r>
      <w:r w:rsidRPr="00CE0DB3">
        <w:rPr>
          <w:rtl/>
          <w:lang w:val="he" w:bidi="he"/>
        </w:rPr>
        <w:t>במדבר כ</w:t>
      </w:r>
      <w:r w:rsidRPr="00CE0DB3">
        <w:rPr>
          <w:rtl/>
          <w:lang w:val="he"/>
        </w:rPr>
        <w:t xml:space="preserve">', </w:t>
      </w:r>
      <w:r w:rsidRPr="00CE0DB3">
        <w:rPr>
          <w:rtl/>
          <w:lang w:val="he" w:bidi="he"/>
        </w:rPr>
        <w:t>י</w:t>
      </w:r>
      <w:r w:rsidRPr="00CE0DB3">
        <w:rPr>
          <w:rtl/>
          <w:lang w:val="he"/>
        </w:rPr>
        <w:t xml:space="preserve">), </w:t>
      </w:r>
      <w:r w:rsidRPr="00CE0DB3">
        <w:rPr>
          <w:rtl/>
          <w:lang w:val="he" w:bidi="he"/>
        </w:rPr>
        <w:t>וְהִכָּה הַסֶּלַּע וְהוֹצִיא</w:t>
      </w:r>
      <w:r w:rsidRPr="00CE0DB3">
        <w:rPr>
          <w:rtl/>
          <w:lang w:val="he"/>
        </w:rPr>
        <w:t xml:space="preserve">... </w:t>
      </w:r>
      <w:r w:rsidRPr="00CE0DB3">
        <w:rPr>
          <w:rtl/>
          <w:lang w:val="he" w:bidi="he"/>
        </w:rPr>
        <w:t>וּלְכָךְ הִכָּה הַסֶּלַע פַּעֲמַיִם</w:t>
      </w:r>
      <w:r w:rsidRPr="00CE0DB3">
        <w:rPr>
          <w:rtl/>
          <w:lang w:val="he"/>
        </w:rPr>
        <w:t xml:space="preserve">, </w:t>
      </w:r>
      <w:r w:rsidRPr="00CE0DB3">
        <w:rPr>
          <w:rtl/>
          <w:lang w:val="he" w:bidi="he"/>
        </w:rPr>
        <w:t>שֶׁבַּתְּחִלָּה הוֹצִיא דָּם</w:t>
      </w:r>
      <w:r w:rsidRPr="00CE0DB3">
        <w:rPr>
          <w:rtl/>
          <w:lang w:val="he"/>
        </w:rPr>
        <w:t xml:space="preserve">, </w:t>
      </w:r>
      <w:r w:rsidRPr="00CE0DB3">
        <w:rPr>
          <w:rtl/>
          <w:lang w:val="he" w:bidi="he"/>
        </w:rPr>
        <w:t>וּלְבַסּוֹף מָיִם</w:t>
      </w:r>
      <w:r w:rsidRPr="00CE0DB3">
        <w:rPr>
          <w:rtl/>
          <w:lang w:val="he"/>
        </w:rPr>
        <w:t>. (</w:t>
      </w:r>
      <w:r w:rsidRPr="00CE0DB3">
        <w:rPr>
          <w:rtl/>
          <w:lang w:val="he" w:bidi="he"/>
        </w:rPr>
        <w:t>שמות רבה ג</w:t>
      </w:r>
      <w:r w:rsidRPr="00CE0DB3">
        <w:rPr>
          <w:rtl/>
          <w:lang w:val="he"/>
        </w:rPr>
        <w:t xml:space="preserve">', </w:t>
      </w:r>
      <w:r w:rsidRPr="00CE0DB3">
        <w:rPr>
          <w:rtl/>
          <w:lang w:val="he" w:bidi="he"/>
        </w:rPr>
        <w:t>יג</w:t>
      </w:r>
      <w:r w:rsidRPr="00CE0DB3">
        <w:rPr>
          <w:rtl/>
          <w:lang w:val="he"/>
        </w:rPr>
        <w:t>)</w:t>
      </w:r>
    </w:p>
    <w:p w14:paraId="1C7286C9" w14:textId="77777777" w:rsidR="00CE0DB3" w:rsidRPr="00CE0DB3" w:rsidRDefault="00CE0DB3" w:rsidP="005966F2">
      <w:r w:rsidRPr="00CE0DB3">
        <w:rPr>
          <w:rtl/>
          <w:lang w:val="he" w:bidi="he"/>
        </w:rPr>
        <w:t>אולי כיוון שמשה לא מילא פקודה זו עד שובו למצרים</w:t>
      </w:r>
      <w:r w:rsidRPr="00CE0DB3">
        <w:rPr>
          <w:rtl/>
          <w:lang w:val="he"/>
        </w:rPr>
        <w:t xml:space="preserve">, </w:t>
      </w:r>
      <w:r w:rsidRPr="00CE0DB3">
        <w:rPr>
          <w:rtl/>
          <w:lang w:val="he" w:bidi="he"/>
        </w:rPr>
        <w:t xml:space="preserve">האות השלישי נתפס כרמז לעונש עתידי שיקרה בעתיד הרחוק </w:t>
      </w:r>
      <w:r w:rsidRPr="00CE0DB3">
        <w:rPr>
          <w:rtl/>
          <w:lang w:val="he"/>
        </w:rPr>
        <w:t xml:space="preserve">– </w:t>
      </w:r>
      <w:r w:rsidRPr="00CE0DB3">
        <w:rPr>
          <w:rtl/>
          <w:lang w:val="he" w:bidi="he"/>
        </w:rPr>
        <w:t>כזה שיבשר בסופו של דבר על סופו הטרגי של משה</w:t>
      </w:r>
      <w:r w:rsidRPr="00CE0DB3">
        <w:rPr>
          <w:rtl/>
          <w:lang w:val="he"/>
        </w:rPr>
        <w:t xml:space="preserve">, </w:t>
      </w:r>
      <w:r w:rsidRPr="00CE0DB3">
        <w:rPr>
          <w:rtl/>
          <w:lang w:val="he" w:bidi="he"/>
        </w:rPr>
        <w:t>וימנע ממנו את הכניסה לארץ ישראל</w:t>
      </w:r>
      <w:r w:rsidRPr="00CE0DB3">
        <w:rPr>
          <w:rtl/>
          <w:lang w:val="he"/>
        </w:rPr>
        <w:t>.</w:t>
      </w:r>
    </w:p>
    <w:p w14:paraId="34EC54B1" w14:textId="77777777" w:rsidR="00CE0DB3" w:rsidRPr="00CE0DB3" w:rsidRDefault="00CE0DB3" w:rsidP="005966F2">
      <w:pPr>
        <w:pStyle w:val="Heading3"/>
      </w:pPr>
      <w:r w:rsidRPr="00CE0DB3">
        <w:rPr>
          <w:rtl/>
          <w:lang w:val="he" w:bidi="he"/>
        </w:rPr>
        <w:t>חינוך למנהיגות</w:t>
      </w:r>
      <w:r w:rsidRPr="00CE0DB3">
        <w:rPr>
          <w:rtl/>
          <w:lang w:val="he"/>
        </w:rPr>
        <w:t xml:space="preserve">: </w:t>
      </w:r>
      <w:r w:rsidRPr="00CE0DB3">
        <w:rPr>
          <w:rtl/>
          <w:lang w:val="he" w:bidi="he"/>
        </w:rPr>
        <w:t>משה וה</w:t>
      </w:r>
      <w:r w:rsidRPr="00CE0DB3">
        <w:rPr>
          <w:rtl/>
          <w:lang w:val="he"/>
        </w:rPr>
        <w:t>'</w:t>
      </w:r>
    </w:p>
    <w:p w14:paraId="051DC026" w14:textId="03782C9F" w:rsidR="00CE0DB3" w:rsidRPr="00CE0DB3" w:rsidRDefault="00CE0DB3" w:rsidP="005966F2">
      <w:r w:rsidRPr="00CE0DB3">
        <w:rPr>
          <w:rtl/>
          <w:lang w:val="he" w:bidi="he"/>
        </w:rPr>
        <w:t>הקב</w:t>
      </w:r>
      <w:r w:rsidRPr="00CE0DB3">
        <w:rPr>
          <w:rtl/>
          <w:lang w:val="he"/>
        </w:rPr>
        <w:t>"</w:t>
      </w:r>
      <w:r w:rsidRPr="00CE0DB3">
        <w:rPr>
          <w:rtl/>
          <w:lang w:val="he" w:bidi="he"/>
        </w:rPr>
        <w:t xml:space="preserve">ה אינו </w:t>
      </w:r>
      <w:r w:rsidR="000B4ED3">
        <w:rPr>
          <w:rFonts w:hint="cs"/>
          <w:rtl/>
          <w:lang w:val="he" w:bidi="he"/>
        </w:rPr>
        <w:t>מפגין</w:t>
      </w:r>
      <w:r w:rsidRPr="00CE0DB3">
        <w:rPr>
          <w:rtl/>
          <w:lang w:val="he" w:bidi="he"/>
        </w:rPr>
        <w:t xml:space="preserve"> כעס כלפי משה כשהוא מעניק לו את האותות</w:t>
      </w:r>
      <w:r w:rsidRPr="00CE0DB3">
        <w:rPr>
          <w:rtl/>
          <w:lang w:val="he"/>
        </w:rPr>
        <w:t xml:space="preserve">. </w:t>
      </w:r>
      <w:r w:rsidRPr="00CE0DB3">
        <w:rPr>
          <w:rtl/>
          <w:lang w:val="he" w:bidi="he"/>
        </w:rPr>
        <w:t xml:space="preserve">להיפך </w:t>
      </w:r>
      <w:r w:rsidRPr="00CE0DB3">
        <w:rPr>
          <w:rtl/>
          <w:lang w:val="he"/>
        </w:rPr>
        <w:t xml:space="preserve">– </w:t>
      </w:r>
      <w:r w:rsidRPr="00CE0DB3">
        <w:rPr>
          <w:rtl/>
          <w:lang w:val="he" w:bidi="he"/>
        </w:rPr>
        <w:t>ה</w:t>
      </w:r>
      <w:r w:rsidRPr="00CE0DB3">
        <w:rPr>
          <w:rtl/>
          <w:lang w:val="he"/>
        </w:rPr>
        <w:t xml:space="preserve">' </w:t>
      </w:r>
      <w:r w:rsidRPr="00CE0DB3">
        <w:rPr>
          <w:rtl/>
          <w:lang w:val="he" w:bidi="he"/>
        </w:rPr>
        <w:t>מסכים עם הערכתו של משה</w:t>
      </w:r>
      <w:r w:rsidRPr="00CE0DB3">
        <w:rPr>
          <w:rtl/>
          <w:lang w:val="he"/>
        </w:rPr>
        <w:t xml:space="preserve">, </w:t>
      </w:r>
      <w:r w:rsidRPr="00CE0DB3">
        <w:rPr>
          <w:rtl/>
          <w:lang w:val="he" w:bidi="he"/>
        </w:rPr>
        <w:t xml:space="preserve">ומציין את האפשרות שלפיה תכן שעם ישראל באמת לא יאמין גם אחרי שמשה יעשה לעיניו את האותות הראשונים </w:t>
      </w:r>
      <w:r w:rsidRPr="00CE0DB3">
        <w:rPr>
          <w:rtl/>
          <w:lang w:val="he"/>
        </w:rPr>
        <w:t>(</w:t>
      </w:r>
      <w:r w:rsidRPr="00CE0DB3">
        <w:rPr>
          <w:rtl/>
          <w:lang w:val="he" w:bidi="he"/>
        </w:rPr>
        <w:t>שמות ד</w:t>
      </w:r>
      <w:r w:rsidRPr="00CE0DB3">
        <w:rPr>
          <w:rtl/>
          <w:lang w:val="he"/>
        </w:rPr>
        <w:t xml:space="preserve">', </w:t>
      </w:r>
      <w:r w:rsidRPr="00CE0DB3">
        <w:rPr>
          <w:rtl/>
          <w:lang w:val="he" w:bidi="he"/>
        </w:rPr>
        <w:t>ח</w:t>
      </w:r>
      <w:r w:rsidRPr="00CE0DB3">
        <w:rPr>
          <w:rtl/>
          <w:lang w:val="he"/>
        </w:rPr>
        <w:t xml:space="preserve">). </w:t>
      </w:r>
      <w:r w:rsidRPr="00CE0DB3">
        <w:rPr>
          <w:rtl/>
          <w:lang w:val="he" w:bidi="he"/>
        </w:rPr>
        <w:t>יתכן</w:t>
      </w:r>
      <w:r w:rsidRPr="00CE0DB3">
        <w:rPr>
          <w:rtl/>
          <w:lang w:val="he"/>
        </w:rPr>
        <w:t xml:space="preserve"> </w:t>
      </w:r>
      <w:r w:rsidRPr="00CE0DB3">
        <w:rPr>
          <w:rtl/>
          <w:lang w:val="he" w:bidi="he"/>
        </w:rPr>
        <w:t>אפוא</w:t>
      </w:r>
      <w:r w:rsidRPr="00CE0DB3">
        <w:rPr>
          <w:rtl/>
          <w:lang w:val="he"/>
        </w:rPr>
        <w:t xml:space="preserve">, </w:t>
      </w:r>
      <w:r w:rsidRPr="00CE0DB3">
        <w:rPr>
          <w:rtl/>
          <w:lang w:val="he" w:bidi="he"/>
        </w:rPr>
        <w:t>שהאותות אינם מהווים תוכחה עבור משה</w:t>
      </w:r>
      <w:r w:rsidRPr="00CE0DB3">
        <w:rPr>
          <w:rtl/>
          <w:lang w:val="he"/>
        </w:rPr>
        <w:t xml:space="preserve">, </w:t>
      </w:r>
      <w:r w:rsidRPr="00CE0DB3">
        <w:rPr>
          <w:rtl/>
          <w:lang w:val="he" w:bidi="he"/>
        </w:rPr>
        <w:t>אלא כלי חינוכי</w:t>
      </w:r>
      <w:r w:rsidRPr="00CE0DB3">
        <w:rPr>
          <w:rtl/>
          <w:lang w:val="he"/>
        </w:rPr>
        <w:t xml:space="preserve">, </w:t>
      </w:r>
      <w:r w:rsidRPr="00CE0DB3">
        <w:rPr>
          <w:rtl/>
          <w:lang w:val="he" w:bidi="he"/>
        </w:rPr>
        <w:t>שנועד להכשירו למילוי תפקידו</w:t>
      </w:r>
      <w:r w:rsidRPr="00CE0DB3">
        <w:rPr>
          <w:rtl/>
          <w:lang w:val="he"/>
        </w:rPr>
        <w:t xml:space="preserve">. </w:t>
      </w:r>
      <w:r w:rsidRPr="00CE0DB3">
        <w:rPr>
          <w:rtl/>
          <w:lang w:val="he" w:bidi="he"/>
        </w:rPr>
        <w:t>האותות מראים כיצד א</w:t>
      </w:r>
      <w:r w:rsidRPr="00CE0DB3">
        <w:rPr>
          <w:rtl/>
          <w:lang w:val="he"/>
        </w:rPr>
        <w:t>-</w:t>
      </w:r>
      <w:r w:rsidRPr="00CE0DB3">
        <w:rPr>
          <w:rtl/>
          <w:lang w:val="he" w:bidi="he"/>
        </w:rPr>
        <w:t>להים מדריך את משה במיומנות</w:t>
      </w:r>
      <w:r w:rsidRPr="00CE0DB3">
        <w:rPr>
          <w:rtl/>
          <w:lang w:val="he"/>
        </w:rPr>
        <w:t xml:space="preserve">, </w:t>
      </w:r>
      <w:r w:rsidR="000533BD">
        <w:rPr>
          <w:rFonts w:hint="cs"/>
          <w:rtl/>
          <w:lang w:val="he" w:bidi="he"/>
        </w:rPr>
        <w:t>מכשיר אותו</w:t>
      </w:r>
      <w:r w:rsidRPr="00CE0DB3">
        <w:rPr>
          <w:rtl/>
          <w:lang w:val="he" w:bidi="he"/>
        </w:rPr>
        <w:t xml:space="preserve"> ומעניק לו הבנה עמוקה יותר של מה שצפוי לו</w:t>
      </w:r>
      <w:r w:rsidRPr="00CE0DB3">
        <w:rPr>
          <w:rtl/>
          <w:lang w:val="he"/>
        </w:rPr>
        <w:t>.</w:t>
      </w:r>
      <w:r w:rsidRPr="00890760">
        <w:rPr>
          <w:rStyle w:val="FootnoteReference"/>
        </w:rPr>
        <w:footnoteReference w:id="8"/>
      </w:r>
      <w:r w:rsidRPr="00890760">
        <w:rPr>
          <w:rStyle w:val="FootnoteReference"/>
          <w:rtl/>
        </w:rPr>
        <w:t xml:space="preserve"> </w:t>
      </w:r>
    </w:p>
    <w:p w14:paraId="67E880EE" w14:textId="12B569C3" w:rsidR="00CE0DB3" w:rsidRPr="00CE0DB3" w:rsidRDefault="00CE0DB3" w:rsidP="000B4ED3">
      <w:r w:rsidRPr="00CE0DB3">
        <w:rPr>
          <w:rtl/>
          <w:lang w:val="he" w:bidi="he"/>
        </w:rPr>
        <w:t>נבחן</w:t>
      </w:r>
      <w:r w:rsidRPr="00CE0DB3">
        <w:rPr>
          <w:rtl/>
          <w:lang w:val="he"/>
        </w:rPr>
        <w:t xml:space="preserve">, </w:t>
      </w:r>
      <w:r w:rsidRPr="00CE0DB3">
        <w:rPr>
          <w:rtl/>
          <w:lang w:val="he" w:bidi="he"/>
        </w:rPr>
        <w:t>למשל</w:t>
      </w:r>
      <w:r w:rsidRPr="00CE0DB3">
        <w:rPr>
          <w:rtl/>
          <w:lang w:val="he"/>
        </w:rPr>
        <w:t xml:space="preserve">, </w:t>
      </w:r>
      <w:r w:rsidRPr="00CE0DB3">
        <w:rPr>
          <w:rtl/>
          <w:lang w:val="he" w:bidi="he"/>
        </w:rPr>
        <w:t>את השאלה הפותחת של א</w:t>
      </w:r>
      <w:r w:rsidRPr="00CE0DB3">
        <w:rPr>
          <w:rtl/>
          <w:lang w:val="he"/>
        </w:rPr>
        <w:t>-</w:t>
      </w:r>
      <w:r w:rsidRPr="00CE0DB3">
        <w:rPr>
          <w:rtl/>
          <w:lang w:val="he" w:bidi="he"/>
        </w:rPr>
        <w:t>להים</w:t>
      </w:r>
      <w:r w:rsidRPr="00CE0DB3">
        <w:rPr>
          <w:rtl/>
          <w:lang w:val="he"/>
        </w:rPr>
        <w:t>: "</w:t>
      </w:r>
      <w:r w:rsidRPr="00CE0DB3">
        <w:rPr>
          <w:rtl/>
          <w:lang w:val="he" w:bidi="he"/>
        </w:rPr>
        <w:t>מַה זֶּה בְיָדֶךָ</w:t>
      </w:r>
      <w:r w:rsidRPr="00CE0DB3">
        <w:rPr>
          <w:rtl/>
          <w:lang w:val="he"/>
        </w:rPr>
        <w:t>?" (</w:t>
      </w:r>
      <w:r w:rsidRPr="00CE0DB3">
        <w:rPr>
          <w:rtl/>
          <w:lang w:val="he" w:bidi="he"/>
        </w:rPr>
        <w:t>שמות ד</w:t>
      </w:r>
      <w:r w:rsidRPr="00CE0DB3">
        <w:rPr>
          <w:rtl/>
          <w:lang w:val="he"/>
        </w:rPr>
        <w:t xml:space="preserve">', </w:t>
      </w:r>
      <w:r w:rsidRPr="00CE0DB3">
        <w:rPr>
          <w:rtl/>
          <w:lang w:val="he" w:bidi="he"/>
        </w:rPr>
        <w:t>ב</w:t>
      </w:r>
      <w:r w:rsidRPr="00CE0DB3">
        <w:rPr>
          <w:rtl/>
          <w:lang w:val="he"/>
        </w:rPr>
        <w:t xml:space="preserve">) </w:t>
      </w:r>
      <w:r w:rsidRPr="00CE0DB3">
        <w:rPr>
          <w:rtl/>
          <w:lang w:val="he" w:bidi="he"/>
        </w:rPr>
        <w:t>יד האדם מסמלת את כוחו האנושי</w:t>
      </w:r>
      <w:r w:rsidRPr="00CE0DB3">
        <w:rPr>
          <w:rtl/>
          <w:lang w:val="he"/>
        </w:rPr>
        <w:t xml:space="preserve">, </w:t>
      </w:r>
      <w:r w:rsidRPr="00CE0DB3">
        <w:rPr>
          <w:rtl/>
          <w:lang w:val="he" w:bidi="he"/>
        </w:rPr>
        <w:t>כך שיתכן שא</w:t>
      </w:r>
      <w:r w:rsidRPr="00CE0DB3">
        <w:rPr>
          <w:rtl/>
          <w:lang w:val="he"/>
        </w:rPr>
        <w:t>-</w:t>
      </w:r>
      <w:r w:rsidRPr="00CE0DB3">
        <w:rPr>
          <w:rtl/>
          <w:lang w:val="he" w:bidi="he"/>
        </w:rPr>
        <w:t>להים שואל את משה שאלה רטורית</w:t>
      </w:r>
      <w:r w:rsidRPr="00CE0DB3">
        <w:rPr>
          <w:rtl/>
          <w:lang w:val="he"/>
        </w:rPr>
        <w:t xml:space="preserve">, </w:t>
      </w:r>
      <w:r w:rsidRPr="00CE0DB3">
        <w:rPr>
          <w:rtl/>
          <w:lang w:val="he" w:bidi="he"/>
        </w:rPr>
        <w:t>מה הוא מתכנן לעשות עם כוחותיו ויכולותיו כמנהיג</w:t>
      </w:r>
      <w:r w:rsidRPr="00CE0DB3">
        <w:rPr>
          <w:rtl/>
          <w:lang w:val="he"/>
        </w:rPr>
        <w:t xml:space="preserve">. </w:t>
      </w:r>
      <w:r w:rsidRPr="00CE0DB3">
        <w:rPr>
          <w:rtl/>
          <w:lang w:val="he" w:bidi="he"/>
        </w:rPr>
        <w:t>ידו של משה אכן תקבל חשיבות משמעותית במהלך מילוי תפקידו כמנהיג</w:t>
      </w:r>
      <w:r w:rsidRPr="00CE0DB3">
        <w:rPr>
          <w:rtl/>
          <w:lang w:val="he"/>
        </w:rPr>
        <w:t xml:space="preserve">, </w:t>
      </w:r>
      <w:r w:rsidRPr="00CE0DB3">
        <w:rPr>
          <w:rtl/>
          <w:lang w:val="he" w:bidi="he"/>
        </w:rPr>
        <w:t>במיוחד בעימות עם העם המצרי</w:t>
      </w:r>
      <w:r w:rsidRPr="00CE0DB3">
        <w:rPr>
          <w:rtl/>
          <w:lang w:val="he"/>
        </w:rPr>
        <w:t xml:space="preserve">, </w:t>
      </w:r>
      <w:r w:rsidRPr="00CE0DB3">
        <w:rPr>
          <w:rtl/>
          <w:lang w:val="he" w:bidi="he"/>
        </w:rPr>
        <w:t>אך גם במלחמת ישראל בעמלק</w:t>
      </w:r>
      <w:r w:rsidRPr="00CE0DB3">
        <w:rPr>
          <w:rtl/>
          <w:lang w:val="he"/>
        </w:rPr>
        <w:t xml:space="preserve">. </w:t>
      </w:r>
      <w:r w:rsidRPr="00CE0DB3">
        <w:rPr>
          <w:rtl/>
          <w:lang w:val="he" w:bidi="he"/>
        </w:rPr>
        <w:t>מסתבר כי כבר בשלב זה של שליחותו</w:t>
      </w:r>
      <w:r w:rsidRPr="00CE0DB3">
        <w:rPr>
          <w:rtl/>
          <w:lang w:val="he"/>
        </w:rPr>
        <w:t xml:space="preserve">, </w:t>
      </w:r>
      <w:r w:rsidRPr="00CE0DB3">
        <w:rPr>
          <w:rtl/>
          <w:lang w:val="he" w:bidi="he"/>
        </w:rPr>
        <w:t>משה אינו עומד בידיים ריקות</w:t>
      </w:r>
      <w:r w:rsidRPr="00CE0DB3">
        <w:rPr>
          <w:rtl/>
          <w:lang w:val="he"/>
        </w:rPr>
        <w:t xml:space="preserve">. </w:t>
      </w:r>
      <w:r w:rsidRPr="00CE0DB3">
        <w:rPr>
          <w:rtl/>
          <w:lang w:val="he" w:bidi="he"/>
        </w:rPr>
        <w:t>הוא אוחז במטה</w:t>
      </w:r>
      <w:r w:rsidRPr="00CE0DB3">
        <w:rPr>
          <w:rtl/>
          <w:lang w:val="he"/>
        </w:rPr>
        <w:t xml:space="preserve">, </w:t>
      </w:r>
      <w:r w:rsidRPr="00CE0DB3">
        <w:rPr>
          <w:rtl/>
          <w:lang w:val="he" w:bidi="he"/>
        </w:rPr>
        <w:t xml:space="preserve">הרומז לכך שלמשה כבר יש כלי הנהגה </w:t>
      </w:r>
      <w:r w:rsidRPr="00CE0DB3">
        <w:rPr>
          <w:rtl/>
          <w:lang w:val="he"/>
        </w:rPr>
        <w:t xml:space="preserve">– </w:t>
      </w:r>
      <w:r w:rsidRPr="00CE0DB3">
        <w:rPr>
          <w:rtl/>
          <w:lang w:val="he" w:bidi="he"/>
        </w:rPr>
        <w:t>אולי כאלה שרכש במהלך שנותיו כרועה צאן</w:t>
      </w:r>
      <w:r w:rsidRPr="00CE0DB3">
        <w:rPr>
          <w:rtl/>
          <w:lang w:val="he"/>
        </w:rPr>
        <w:t xml:space="preserve">. </w:t>
      </w:r>
      <w:r w:rsidRPr="00CE0DB3">
        <w:rPr>
          <w:rtl/>
          <w:lang w:val="he" w:bidi="he"/>
        </w:rPr>
        <w:t>המטה של הרועה הוא סמל לתפקידו כמנהיג העדר</w:t>
      </w:r>
      <w:r w:rsidRPr="00CE0DB3">
        <w:rPr>
          <w:rtl/>
          <w:lang w:val="he"/>
        </w:rPr>
        <w:t xml:space="preserve">, </w:t>
      </w:r>
      <w:r w:rsidRPr="00CE0DB3">
        <w:rPr>
          <w:rtl/>
          <w:lang w:val="he" w:bidi="he"/>
        </w:rPr>
        <w:t>ומשמש הן להכוונה והן למשמעת</w:t>
      </w:r>
      <w:r w:rsidRPr="00CE0DB3">
        <w:rPr>
          <w:rtl/>
          <w:lang w:val="he"/>
        </w:rPr>
        <w:t>.</w:t>
      </w:r>
      <w:r w:rsidRPr="000533BD">
        <w:rPr>
          <w:rStyle w:val="FootnoteReference"/>
        </w:rPr>
        <w:footnoteReference w:id="9"/>
      </w:r>
      <w:r w:rsidRPr="00CE0DB3">
        <w:rPr>
          <w:rtl/>
          <w:lang w:val="he" w:bidi="he"/>
        </w:rPr>
        <w:t xml:space="preserve"> מעבר לכך</w:t>
      </w:r>
      <w:r w:rsidRPr="00CE0DB3">
        <w:rPr>
          <w:rtl/>
          <w:lang w:val="he"/>
        </w:rPr>
        <w:t xml:space="preserve">, </w:t>
      </w:r>
      <w:r w:rsidRPr="00CE0DB3">
        <w:rPr>
          <w:rtl/>
          <w:lang w:val="he" w:bidi="he"/>
        </w:rPr>
        <w:t>מטה הוא גם סמל כללי למנהיגות</w:t>
      </w:r>
      <w:r w:rsidRPr="00CE0DB3">
        <w:rPr>
          <w:rtl/>
          <w:lang w:val="he"/>
        </w:rPr>
        <w:t xml:space="preserve">; </w:t>
      </w:r>
      <w:r w:rsidRPr="00CE0DB3">
        <w:rPr>
          <w:rtl/>
          <w:lang w:val="he" w:bidi="he"/>
        </w:rPr>
        <w:t>הוא מעיד על מעמדו הרם של נושא המטה</w:t>
      </w:r>
      <w:r w:rsidRPr="00CE0DB3">
        <w:rPr>
          <w:rtl/>
          <w:lang w:val="he"/>
        </w:rPr>
        <w:t>.</w:t>
      </w:r>
      <w:r w:rsidRPr="000533BD">
        <w:rPr>
          <w:rStyle w:val="FootnoteReference"/>
          <w:rtl/>
        </w:rPr>
        <w:footnoteReference w:id="10"/>
      </w:r>
      <w:r w:rsidR="000533BD">
        <w:rPr>
          <w:rFonts w:hint="cs"/>
          <w:rtl/>
          <w:lang w:val="he" w:bidi="he"/>
        </w:rPr>
        <w:t xml:space="preserve"> </w:t>
      </w:r>
      <w:r w:rsidR="00DE14DA">
        <w:rPr>
          <w:rFonts w:hint="cs"/>
          <w:rtl/>
          <w:lang w:val="he" w:bidi="he"/>
        </w:rPr>
        <w:t>מטה</w:t>
      </w:r>
      <w:r w:rsidRPr="00CE0DB3">
        <w:rPr>
          <w:rtl/>
          <w:lang w:val="he" w:bidi="he"/>
        </w:rPr>
        <w:t xml:space="preserve"> משה יתלווה אליו לאורך כל תקופת מנהיגותו</w:t>
      </w:r>
      <w:r w:rsidRPr="00CE0DB3">
        <w:rPr>
          <w:rtl/>
          <w:lang w:val="he"/>
        </w:rPr>
        <w:t xml:space="preserve">: </w:t>
      </w:r>
      <w:r w:rsidRPr="00CE0DB3">
        <w:rPr>
          <w:rtl/>
          <w:lang w:val="he" w:bidi="he"/>
        </w:rPr>
        <w:t xml:space="preserve">בעזרתו הוא יביא את המכות על מצרים </w:t>
      </w:r>
      <w:r w:rsidRPr="00CE0DB3">
        <w:rPr>
          <w:rtl/>
          <w:lang w:val="he" w:bidi="he"/>
        </w:rPr>
        <w:lastRenderedPageBreak/>
        <w:t xml:space="preserve">ויחצה את ים סוף </w:t>
      </w:r>
      <w:r w:rsidRPr="00CE0DB3">
        <w:rPr>
          <w:rtl/>
          <w:lang w:val="he"/>
        </w:rPr>
        <w:t>(</w:t>
      </w:r>
      <w:r w:rsidRPr="00CE0DB3">
        <w:rPr>
          <w:rtl/>
          <w:lang w:val="he" w:bidi="he"/>
        </w:rPr>
        <w:t>שמות י</w:t>
      </w:r>
      <w:r w:rsidRPr="00CE0DB3">
        <w:rPr>
          <w:rtl/>
          <w:lang w:val="he"/>
        </w:rPr>
        <w:t>"</w:t>
      </w:r>
      <w:r w:rsidRPr="00CE0DB3">
        <w:rPr>
          <w:rtl/>
          <w:lang w:val="he" w:bidi="he"/>
        </w:rPr>
        <w:t>ד</w:t>
      </w:r>
      <w:r w:rsidRPr="00CE0DB3">
        <w:rPr>
          <w:rtl/>
          <w:lang w:val="he"/>
        </w:rPr>
        <w:t xml:space="preserve">, </w:t>
      </w:r>
      <w:r w:rsidRPr="00CE0DB3">
        <w:rPr>
          <w:rtl/>
          <w:lang w:val="he" w:bidi="he"/>
        </w:rPr>
        <w:t>טז</w:t>
      </w:r>
      <w:r w:rsidRPr="00CE0DB3">
        <w:rPr>
          <w:rtl/>
          <w:lang w:val="he"/>
        </w:rPr>
        <w:t>).</w:t>
      </w:r>
      <w:r w:rsidRPr="00DE14DA">
        <w:rPr>
          <w:rStyle w:val="FootnoteReference"/>
          <w:rtl/>
        </w:rPr>
        <w:footnoteReference w:id="11"/>
      </w:r>
      <w:r w:rsidRPr="00CE0DB3">
        <w:rPr>
          <w:rtl/>
          <w:lang w:val="he" w:bidi="he"/>
        </w:rPr>
        <w:t xml:space="preserve"> במדבר</w:t>
      </w:r>
      <w:r w:rsidRPr="00CE0DB3">
        <w:rPr>
          <w:rtl/>
          <w:lang w:val="he"/>
        </w:rPr>
        <w:t xml:space="preserve">, </w:t>
      </w:r>
      <w:r w:rsidRPr="00CE0DB3">
        <w:rPr>
          <w:rtl/>
          <w:lang w:val="he" w:bidi="he"/>
        </w:rPr>
        <w:t xml:space="preserve">משה ישתמש במטה כדי להכות בסלע ולהביא מים לעם הסרבן </w:t>
      </w:r>
      <w:r w:rsidRPr="00CE0DB3">
        <w:rPr>
          <w:rtl/>
          <w:lang w:val="he"/>
        </w:rPr>
        <w:t>(</w:t>
      </w:r>
      <w:r w:rsidRPr="00CE0DB3">
        <w:rPr>
          <w:rtl/>
          <w:lang w:val="he" w:bidi="he"/>
        </w:rPr>
        <w:t>שמות י</w:t>
      </w:r>
      <w:r w:rsidRPr="00CE0DB3">
        <w:rPr>
          <w:rtl/>
          <w:lang w:val="he"/>
        </w:rPr>
        <w:t>"</w:t>
      </w:r>
      <w:r w:rsidRPr="00CE0DB3">
        <w:rPr>
          <w:rtl/>
          <w:lang w:val="he" w:bidi="he"/>
        </w:rPr>
        <w:t>ז</w:t>
      </w:r>
      <w:r w:rsidRPr="00CE0DB3">
        <w:rPr>
          <w:rtl/>
          <w:lang w:val="he"/>
        </w:rPr>
        <w:t xml:space="preserve">, </w:t>
      </w:r>
      <w:r w:rsidRPr="00CE0DB3">
        <w:rPr>
          <w:rtl/>
          <w:lang w:val="he" w:bidi="he"/>
        </w:rPr>
        <w:t>ה</w:t>
      </w:r>
      <w:r w:rsidRPr="00CE0DB3">
        <w:rPr>
          <w:rtl/>
          <w:lang w:val="he"/>
        </w:rPr>
        <w:t>–</w:t>
      </w:r>
      <w:r w:rsidRPr="00CE0DB3">
        <w:rPr>
          <w:rtl/>
          <w:lang w:val="he" w:bidi="he"/>
        </w:rPr>
        <w:t>ו</w:t>
      </w:r>
      <w:r w:rsidRPr="00CE0DB3">
        <w:rPr>
          <w:rtl/>
          <w:lang w:val="he"/>
        </w:rPr>
        <w:t xml:space="preserve">). </w:t>
      </w:r>
      <w:r w:rsidRPr="00CE0DB3">
        <w:rPr>
          <w:rtl/>
          <w:lang w:val="he" w:bidi="he"/>
        </w:rPr>
        <w:t>כך</w:t>
      </w:r>
      <w:r w:rsidRPr="00CE0DB3">
        <w:rPr>
          <w:rtl/>
          <w:lang w:val="he"/>
        </w:rPr>
        <w:t xml:space="preserve">, </w:t>
      </w:r>
      <w:r w:rsidRPr="00CE0DB3">
        <w:rPr>
          <w:rtl/>
          <w:lang w:val="he" w:bidi="he"/>
        </w:rPr>
        <w:t>במובן הפשוט ביותר</w:t>
      </w:r>
      <w:r w:rsidRPr="00CE0DB3">
        <w:rPr>
          <w:rtl/>
          <w:lang w:val="he"/>
        </w:rPr>
        <w:t xml:space="preserve">, </w:t>
      </w:r>
      <w:r w:rsidRPr="00CE0DB3">
        <w:rPr>
          <w:rtl/>
          <w:lang w:val="he" w:bidi="he"/>
        </w:rPr>
        <w:t>נראה שא</w:t>
      </w:r>
      <w:r w:rsidRPr="00CE0DB3">
        <w:rPr>
          <w:rtl/>
          <w:lang w:val="he"/>
        </w:rPr>
        <w:t>-</w:t>
      </w:r>
      <w:r w:rsidRPr="00CE0DB3">
        <w:rPr>
          <w:rtl/>
          <w:lang w:val="he" w:bidi="he"/>
        </w:rPr>
        <w:t>להים מלמד את משה שיש בידו כוח</w:t>
      </w:r>
      <w:r w:rsidRPr="00CE0DB3">
        <w:rPr>
          <w:rtl/>
          <w:lang w:val="he"/>
        </w:rPr>
        <w:t xml:space="preserve">, </w:t>
      </w:r>
      <w:r w:rsidRPr="00CE0DB3">
        <w:rPr>
          <w:rtl/>
          <w:lang w:val="he" w:bidi="he"/>
        </w:rPr>
        <w:t>ששנותיו כרועה צאן הכשירו אותו להיות מנהיג טוב ובעל יכולת</w:t>
      </w:r>
      <w:r w:rsidRPr="00CE0DB3">
        <w:rPr>
          <w:rtl/>
          <w:lang w:val="he"/>
        </w:rPr>
        <w:t xml:space="preserve">. </w:t>
      </w:r>
    </w:p>
    <w:p w14:paraId="6BF808A9" w14:textId="52DE1F07" w:rsidR="00CE0DB3" w:rsidRPr="00CE0DB3" w:rsidRDefault="00CE0DB3" w:rsidP="00DE14DA">
      <w:r w:rsidRPr="00CE0DB3">
        <w:rPr>
          <w:rtl/>
          <w:lang w:val="he" w:bidi="he"/>
        </w:rPr>
        <w:t>אך אות המטה עוד לא נגמר</w:t>
      </w:r>
      <w:r w:rsidRPr="00CE0DB3">
        <w:rPr>
          <w:rtl/>
          <w:lang w:val="he"/>
        </w:rPr>
        <w:t xml:space="preserve">. </w:t>
      </w:r>
      <w:r w:rsidRPr="00CE0DB3">
        <w:rPr>
          <w:rtl/>
          <w:lang w:val="he" w:bidi="he"/>
        </w:rPr>
        <w:t>ה</w:t>
      </w:r>
      <w:r w:rsidRPr="00CE0DB3">
        <w:rPr>
          <w:rtl/>
          <w:lang w:val="he"/>
        </w:rPr>
        <w:t xml:space="preserve">' </w:t>
      </w:r>
      <w:r w:rsidRPr="00CE0DB3">
        <w:rPr>
          <w:rtl/>
          <w:lang w:val="he" w:bidi="he"/>
        </w:rPr>
        <w:t>מצווה על משה לזרוק את המטה שלו לאדמה</w:t>
      </w:r>
      <w:r w:rsidRPr="00CE0DB3">
        <w:rPr>
          <w:rtl/>
          <w:lang w:val="he"/>
        </w:rPr>
        <w:t xml:space="preserve">, </w:t>
      </w:r>
      <w:r w:rsidRPr="00CE0DB3">
        <w:rPr>
          <w:rtl/>
          <w:lang w:val="he" w:bidi="he"/>
        </w:rPr>
        <w:t>שם הוא הופך לנחש</w:t>
      </w:r>
      <w:r w:rsidRPr="00CE0DB3">
        <w:rPr>
          <w:rtl/>
          <w:lang w:val="he"/>
        </w:rPr>
        <w:t xml:space="preserve">. </w:t>
      </w:r>
      <w:r w:rsidRPr="00CE0DB3">
        <w:rPr>
          <w:rtl/>
          <w:lang w:val="he" w:bidi="he"/>
        </w:rPr>
        <w:t>משה בורח מהנחש המסוכן</w:t>
      </w:r>
      <w:r w:rsidRPr="00CE0DB3">
        <w:rPr>
          <w:rtl/>
          <w:lang w:val="he"/>
        </w:rPr>
        <w:t xml:space="preserve">, </w:t>
      </w:r>
      <w:r w:rsidRPr="00CE0DB3">
        <w:rPr>
          <w:rtl/>
          <w:lang w:val="he" w:bidi="he"/>
        </w:rPr>
        <w:t>אך ה</w:t>
      </w:r>
      <w:r w:rsidRPr="00CE0DB3">
        <w:rPr>
          <w:rtl/>
          <w:lang w:val="he"/>
        </w:rPr>
        <w:t xml:space="preserve">' </w:t>
      </w:r>
      <w:r w:rsidRPr="00CE0DB3">
        <w:rPr>
          <w:rtl/>
          <w:lang w:val="he" w:bidi="he"/>
        </w:rPr>
        <w:t xml:space="preserve">מצווה עליו לאחוז בזנבו </w:t>
      </w:r>
      <w:r w:rsidRPr="00CE0DB3">
        <w:rPr>
          <w:rtl/>
          <w:lang w:val="he"/>
        </w:rPr>
        <w:t xml:space="preserve">– </w:t>
      </w:r>
      <w:r w:rsidRPr="00CE0DB3">
        <w:rPr>
          <w:rtl/>
          <w:lang w:val="he" w:bidi="he"/>
        </w:rPr>
        <w:t>ואז הנחש שב והופך למטה בידו</w:t>
      </w:r>
      <w:r w:rsidRPr="00CE0DB3">
        <w:rPr>
          <w:rtl/>
          <w:lang w:val="he"/>
        </w:rPr>
        <w:t xml:space="preserve">. </w:t>
      </w:r>
      <w:r w:rsidRPr="00CE0DB3">
        <w:rPr>
          <w:rtl/>
          <w:lang w:val="he" w:bidi="he"/>
        </w:rPr>
        <w:t>כאן לומד משה כי הפעלת כוח עלולה להיות מסוכנת</w:t>
      </w:r>
      <w:r w:rsidRPr="00CE0DB3">
        <w:rPr>
          <w:rtl/>
          <w:lang w:val="he"/>
        </w:rPr>
        <w:t xml:space="preserve">. </w:t>
      </w:r>
      <w:r w:rsidRPr="00CE0DB3">
        <w:rPr>
          <w:rtl/>
          <w:lang w:val="he" w:bidi="he"/>
        </w:rPr>
        <w:t>מטה תמים עלול להפוך לנחש</w:t>
      </w:r>
      <w:r w:rsidRPr="00CE0DB3">
        <w:rPr>
          <w:rtl/>
          <w:lang w:val="he"/>
        </w:rPr>
        <w:t xml:space="preserve">, </w:t>
      </w:r>
      <w:r w:rsidRPr="00CE0DB3">
        <w:rPr>
          <w:rtl/>
          <w:lang w:val="he" w:bidi="he"/>
        </w:rPr>
        <w:t>כלומר לאיום ולסכנה</w:t>
      </w:r>
      <w:r w:rsidRPr="00CE0DB3">
        <w:rPr>
          <w:rtl/>
          <w:lang w:val="he"/>
        </w:rPr>
        <w:t xml:space="preserve">. </w:t>
      </w:r>
      <w:r w:rsidRPr="00CE0DB3">
        <w:rPr>
          <w:rtl/>
          <w:lang w:val="he" w:bidi="he"/>
        </w:rPr>
        <w:t>אין פלא שמשה נמלט מהנחש</w:t>
      </w:r>
      <w:r w:rsidRPr="00CE0DB3">
        <w:rPr>
          <w:rtl/>
          <w:lang w:val="he"/>
        </w:rPr>
        <w:t xml:space="preserve">; </w:t>
      </w:r>
      <w:r w:rsidRPr="00CE0DB3">
        <w:rPr>
          <w:rtl/>
          <w:lang w:val="he" w:bidi="he"/>
        </w:rPr>
        <w:t>כל מנהיג שאינו מבקש להימנע מעמדת כוח הוא מנהיג מפוקפק</w:t>
      </w:r>
      <w:r w:rsidRPr="00CE0DB3">
        <w:rPr>
          <w:rtl/>
          <w:lang w:val="he"/>
        </w:rPr>
        <w:t xml:space="preserve">. </w:t>
      </w:r>
      <w:r w:rsidRPr="00CE0DB3">
        <w:rPr>
          <w:rtl/>
          <w:lang w:val="he" w:bidi="he"/>
        </w:rPr>
        <w:t>מנקודת מבט זו</w:t>
      </w:r>
      <w:r w:rsidRPr="00CE0DB3">
        <w:rPr>
          <w:rtl/>
          <w:lang w:val="he"/>
        </w:rPr>
        <w:t xml:space="preserve">, </w:t>
      </w:r>
      <w:r w:rsidRPr="00CE0DB3">
        <w:rPr>
          <w:rtl/>
          <w:lang w:val="he" w:bidi="he"/>
        </w:rPr>
        <w:t>רתיעתו של משה לקבל את הכוח נראית סבירה ואפילו נכונה</w:t>
      </w:r>
      <w:r w:rsidRPr="00CE0DB3">
        <w:rPr>
          <w:rtl/>
          <w:lang w:val="he"/>
        </w:rPr>
        <w:t xml:space="preserve">. </w:t>
      </w:r>
      <w:r w:rsidRPr="00CE0DB3">
        <w:rPr>
          <w:rtl/>
          <w:lang w:val="he" w:bidi="he"/>
        </w:rPr>
        <w:t>אך משה לא אמור לפחד מהכוח</w:t>
      </w:r>
      <w:r w:rsidRPr="00CE0DB3">
        <w:rPr>
          <w:rtl/>
          <w:lang w:val="he"/>
        </w:rPr>
        <w:t xml:space="preserve">; </w:t>
      </w:r>
      <w:r w:rsidRPr="00CE0DB3">
        <w:rPr>
          <w:rtl/>
          <w:lang w:val="he" w:bidi="he"/>
        </w:rPr>
        <w:t>אחרי הכל</w:t>
      </w:r>
      <w:r w:rsidRPr="00CE0DB3">
        <w:rPr>
          <w:rtl/>
          <w:lang w:val="he"/>
        </w:rPr>
        <w:t xml:space="preserve">, </w:t>
      </w:r>
      <w:r w:rsidRPr="00CE0DB3">
        <w:rPr>
          <w:rtl/>
          <w:lang w:val="he" w:bidi="he"/>
        </w:rPr>
        <w:t>ה</w:t>
      </w:r>
      <w:r w:rsidRPr="00CE0DB3">
        <w:rPr>
          <w:rtl/>
          <w:lang w:val="he"/>
        </w:rPr>
        <w:t xml:space="preserve">' </w:t>
      </w:r>
      <w:r w:rsidRPr="00CE0DB3">
        <w:rPr>
          <w:rtl/>
          <w:lang w:val="he" w:bidi="he"/>
        </w:rPr>
        <w:t>מסוגל להפוך נחש מסוכן בחזרה למטה מועיל בידיו של משה</w:t>
      </w:r>
      <w:r w:rsidRPr="00CE0DB3">
        <w:rPr>
          <w:rtl/>
          <w:lang w:val="he"/>
        </w:rPr>
        <w:t xml:space="preserve">. </w:t>
      </w:r>
    </w:p>
    <w:p w14:paraId="7F5C6420" w14:textId="77777777" w:rsidR="00CE0DB3" w:rsidRPr="00CE0DB3" w:rsidRDefault="00CE0DB3" w:rsidP="00AB5F8C">
      <w:r w:rsidRPr="00CE0DB3">
        <w:rPr>
          <w:rtl/>
          <w:lang w:val="he" w:bidi="he"/>
        </w:rPr>
        <w:t>ההכרה בכך שא</w:t>
      </w:r>
      <w:r w:rsidRPr="00CE0DB3">
        <w:rPr>
          <w:rtl/>
          <w:lang w:val="he"/>
        </w:rPr>
        <w:t>-</w:t>
      </w:r>
      <w:r w:rsidRPr="00CE0DB3">
        <w:rPr>
          <w:rtl/>
          <w:lang w:val="he" w:bidi="he"/>
        </w:rPr>
        <w:t>להים הוא השליט מונעת שחיתות ומאפשרת הנהגה מוצלחת</w:t>
      </w:r>
      <w:r w:rsidRPr="00CE0DB3">
        <w:rPr>
          <w:rtl/>
          <w:lang w:val="he"/>
        </w:rPr>
        <w:t xml:space="preserve">. </w:t>
      </w:r>
      <w:r w:rsidRPr="00CE0DB3">
        <w:rPr>
          <w:rtl/>
          <w:lang w:val="he" w:bidi="he"/>
        </w:rPr>
        <w:t xml:space="preserve">מטה הרועה אינו אלא חפץ דומם </w:t>
      </w:r>
      <w:r w:rsidRPr="00CE0DB3">
        <w:rPr>
          <w:rtl/>
          <w:lang w:val="he"/>
        </w:rPr>
        <w:t xml:space="preserve">– </w:t>
      </w:r>
      <w:r w:rsidRPr="00CE0DB3">
        <w:rPr>
          <w:rtl/>
          <w:lang w:val="he" w:bidi="he"/>
        </w:rPr>
        <w:t>עד שא</w:t>
      </w:r>
      <w:r w:rsidRPr="00CE0DB3">
        <w:rPr>
          <w:rtl/>
          <w:lang w:val="he"/>
        </w:rPr>
        <w:t>-</w:t>
      </w:r>
      <w:r w:rsidRPr="00CE0DB3">
        <w:rPr>
          <w:rtl/>
          <w:lang w:val="he" w:bidi="he"/>
        </w:rPr>
        <w:t>להים מעניק לו כוח</w:t>
      </w:r>
      <w:r w:rsidRPr="00CE0DB3">
        <w:rPr>
          <w:rtl/>
          <w:lang w:val="he"/>
        </w:rPr>
        <w:t xml:space="preserve">; </w:t>
      </w:r>
      <w:r w:rsidRPr="00CE0DB3">
        <w:rPr>
          <w:rtl/>
          <w:lang w:val="he" w:bidi="he"/>
        </w:rPr>
        <w:t>באופן דומה</w:t>
      </w:r>
      <w:r w:rsidRPr="00CE0DB3">
        <w:rPr>
          <w:rtl/>
          <w:lang w:val="he"/>
        </w:rPr>
        <w:t xml:space="preserve">, </w:t>
      </w:r>
      <w:r w:rsidRPr="00CE0DB3">
        <w:rPr>
          <w:rtl/>
          <w:lang w:val="he" w:bidi="he"/>
        </w:rPr>
        <w:t>א</w:t>
      </w:r>
      <w:r w:rsidRPr="00CE0DB3">
        <w:rPr>
          <w:rtl/>
          <w:lang w:val="he"/>
        </w:rPr>
        <w:t>-</w:t>
      </w:r>
      <w:r w:rsidRPr="00CE0DB3">
        <w:rPr>
          <w:rtl/>
          <w:lang w:val="he" w:bidi="he"/>
        </w:rPr>
        <w:t>להים הוא מי שמעניק למשה את האומץ להשתמש בכוחות ההנהגה שלו</w:t>
      </w:r>
      <w:r w:rsidRPr="00CE0DB3">
        <w:rPr>
          <w:rtl/>
          <w:lang w:val="he"/>
        </w:rPr>
        <w:t xml:space="preserve">. </w:t>
      </w:r>
      <w:r w:rsidRPr="00CE0DB3">
        <w:rPr>
          <w:rtl/>
          <w:lang w:val="he" w:bidi="he"/>
        </w:rPr>
        <w:t>משה לומד שהכוח נובע מהקב</w:t>
      </w:r>
      <w:r w:rsidRPr="00CE0DB3">
        <w:rPr>
          <w:rtl/>
          <w:lang w:val="he"/>
        </w:rPr>
        <w:t>"</w:t>
      </w:r>
      <w:r w:rsidRPr="00CE0DB3">
        <w:rPr>
          <w:rtl/>
          <w:lang w:val="he" w:bidi="he"/>
        </w:rPr>
        <w:t>ה</w:t>
      </w:r>
      <w:r w:rsidRPr="00CE0DB3">
        <w:rPr>
          <w:rtl/>
          <w:lang w:val="he"/>
        </w:rPr>
        <w:t xml:space="preserve">, </w:t>
      </w:r>
      <w:r w:rsidRPr="00CE0DB3">
        <w:rPr>
          <w:rtl/>
          <w:lang w:val="he" w:bidi="he"/>
        </w:rPr>
        <w:t>והוא מקבל ממנו כוח לעשות ניסים במצוותו</w:t>
      </w:r>
      <w:r w:rsidRPr="00CE0DB3">
        <w:rPr>
          <w:rtl/>
          <w:lang w:val="he"/>
        </w:rPr>
        <w:t xml:space="preserve">. </w:t>
      </w:r>
      <w:r w:rsidRPr="00CE0DB3">
        <w:rPr>
          <w:rtl/>
          <w:lang w:val="he" w:bidi="he"/>
        </w:rPr>
        <w:t>משה אינו פועל באופן עצמאי</w:t>
      </w:r>
      <w:r w:rsidRPr="00CE0DB3">
        <w:rPr>
          <w:rtl/>
          <w:lang w:val="he"/>
        </w:rPr>
        <w:t xml:space="preserve">, </w:t>
      </w:r>
      <w:r w:rsidRPr="00CE0DB3">
        <w:rPr>
          <w:rtl/>
          <w:lang w:val="he" w:bidi="he"/>
        </w:rPr>
        <w:t>וגם אין לו הרבה בחירה</w:t>
      </w:r>
      <w:r w:rsidRPr="00CE0DB3">
        <w:rPr>
          <w:rtl/>
          <w:lang w:val="he"/>
        </w:rPr>
        <w:t xml:space="preserve">; </w:t>
      </w:r>
      <w:r w:rsidRPr="00CE0DB3">
        <w:rPr>
          <w:rtl/>
          <w:lang w:val="he" w:bidi="he"/>
        </w:rPr>
        <w:t xml:space="preserve">ידו </w:t>
      </w:r>
      <w:r w:rsidRPr="00CE0DB3">
        <w:rPr>
          <w:rtl/>
          <w:lang w:val="he"/>
        </w:rPr>
        <w:t>(</w:t>
      </w:r>
      <w:r w:rsidRPr="00CE0DB3">
        <w:rPr>
          <w:rtl/>
          <w:lang w:val="he" w:bidi="he"/>
        </w:rPr>
        <w:t>כלומר</w:t>
      </w:r>
      <w:r w:rsidRPr="00CE0DB3">
        <w:rPr>
          <w:rtl/>
          <w:lang w:val="he"/>
        </w:rPr>
        <w:t xml:space="preserve">, </w:t>
      </w:r>
      <w:r w:rsidRPr="00CE0DB3">
        <w:rPr>
          <w:rtl/>
          <w:lang w:val="he" w:bidi="he"/>
        </w:rPr>
        <w:t>הכוח שלו</w:t>
      </w:r>
      <w:r w:rsidRPr="00CE0DB3">
        <w:rPr>
          <w:rtl/>
          <w:lang w:val="he"/>
        </w:rPr>
        <w:t xml:space="preserve">) </w:t>
      </w:r>
      <w:r w:rsidRPr="00CE0DB3">
        <w:rPr>
          <w:rtl/>
          <w:lang w:val="he" w:bidi="he"/>
        </w:rPr>
        <w:t>אמורה להתנהג כהרחבה</w:t>
      </w:r>
      <w:r w:rsidRPr="00CE0DB3">
        <w:rPr>
          <w:rtl/>
          <w:lang w:val="he"/>
        </w:rPr>
        <w:t xml:space="preserve">, </w:t>
      </w:r>
      <w:r w:rsidRPr="00CE0DB3">
        <w:rPr>
          <w:rtl/>
          <w:lang w:val="he" w:bidi="he"/>
        </w:rPr>
        <w:t>או כייצוג המוחשי</w:t>
      </w:r>
      <w:r w:rsidRPr="00CE0DB3">
        <w:rPr>
          <w:rtl/>
          <w:lang w:val="he"/>
        </w:rPr>
        <w:t xml:space="preserve">, </w:t>
      </w:r>
      <w:r w:rsidRPr="00CE0DB3">
        <w:rPr>
          <w:rtl/>
          <w:lang w:val="he" w:bidi="he"/>
        </w:rPr>
        <w:t>של יד ה</w:t>
      </w:r>
      <w:r w:rsidRPr="00CE0DB3">
        <w:rPr>
          <w:rtl/>
          <w:lang w:val="he"/>
        </w:rPr>
        <w:t>'.</w:t>
      </w:r>
    </w:p>
    <w:p w14:paraId="65520347" w14:textId="68F5BFCD" w:rsidR="00CE0DB3" w:rsidRPr="00CE0DB3" w:rsidRDefault="00CE0DB3" w:rsidP="00AB5F8C">
      <w:r w:rsidRPr="00CE0DB3">
        <w:rPr>
          <w:rtl/>
          <w:lang w:val="he" w:bidi="he"/>
        </w:rPr>
        <w:t>האותות מאלצים את משה</w:t>
      </w:r>
      <w:r w:rsidRPr="00CE0DB3">
        <w:rPr>
          <w:rtl/>
          <w:lang w:val="he"/>
        </w:rPr>
        <w:t xml:space="preserve">, </w:t>
      </w:r>
      <w:r w:rsidRPr="00CE0DB3">
        <w:rPr>
          <w:rtl/>
          <w:lang w:val="he" w:bidi="he"/>
        </w:rPr>
        <w:t>שרק עתה פגש את ה</w:t>
      </w:r>
      <w:r w:rsidRPr="00CE0DB3">
        <w:rPr>
          <w:rtl/>
          <w:lang w:val="he"/>
        </w:rPr>
        <w:t xml:space="preserve">' </w:t>
      </w:r>
      <w:r w:rsidRPr="00CE0DB3">
        <w:rPr>
          <w:rtl/>
          <w:lang w:val="he" w:bidi="he"/>
        </w:rPr>
        <w:t>בפעם הראשונה</w:t>
      </w:r>
      <w:r w:rsidRPr="00CE0DB3">
        <w:rPr>
          <w:rtl/>
          <w:lang w:val="he"/>
        </w:rPr>
        <w:t xml:space="preserve">, </w:t>
      </w:r>
      <w:r w:rsidRPr="00CE0DB3">
        <w:rPr>
          <w:rtl/>
          <w:lang w:val="he" w:bidi="he"/>
        </w:rPr>
        <w:t>להכיר בשליטתו המוחלטת של ה</w:t>
      </w:r>
      <w:r w:rsidRPr="00CE0DB3">
        <w:rPr>
          <w:rtl/>
          <w:lang w:val="he"/>
        </w:rPr>
        <w:t xml:space="preserve">'. </w:t>
      </w:r>
      <w:r w:rsidRPr="00CE0DB3">
        <w:rPr>
          <w:rtl/>
          <w:lang w:val="he" w:bidi="he"/>
        </w:rPr>
        <w:t>א</w:t>
      </w:r>
      <w:r w:rsidRPr="00CE0DB3">
        <w:rPr>
          <w:rtl/>
          <w:lang w:val="he"/>
        </w:rPr>
        <w:t>-</w:t>
      </w:r>
      <w:r w:rsidRPr="00CE0DB3">
        <w:rPr>
          <w:rtl/>
          <w:lang w:val="he" w:bidi="he"/>
        </w:rPr>
        <w:t>להים שולט הן במטה והן בנחש</w:t>
      </w:r>
      <w:r w:rsidRPr="00CE0DB3">
        <w:rPr>
          <w:rtl/>
          <w:lang w:val="he"/>
        </w:rPr>
        <w:t xml:space="preserve">. </w:t>
      </w:r>
      <w:r w:rsidRPr="00CE0DB3">
        <w:rPr>
          <w:rtl/>
          <w:lang w:val="he" w:bidi="he"/>
        </w:rPr>
        <w:t>כל האותות האלו מצביעים על כך שה</w:t>
      </w:r>
      <w:r w:rsidRPr="00CE0DB3">
        <w:rPr>
          <w:rtl/>
          <w:lang w:val="he"/>
        </w:rPr>
        <w:t xml:space="preserve">' </w:t>
      </w:r>
      <w:r w:rsidRPr="00CE0DB3">
        <w:rPr>
          <w:rtl/>
          <w:lang w:val="he" w:bidi="he"/>
        </w:rPr>
        <w:t xml:space="preserve">הוא השליט על החיים והמוות </w:t>
      </w:r>
      <w:r w:rsidRPr="00CE0DB3">
        <w:rPr>
          <w:rtl/>
          <w:lang w:val="he"/>
        </w:rPr>
        <w:t xml:space="preserve">– </w:t>
      </w:r>
      <w:r w:rsidRPr="00CE0DB3">
        <w:rPr>
          <w:rtl/>
          <w:lang w:val="he" w:bidi="he"/>
        </w:rPr>
        <w:t>בכוחו להפיח חיים בדומם ולהפוך אותם חזרה לדוממים כרצונו</w:t>
      </w:r>
      <w:r w:rsidRPr="00CE0DB3">
        <w:rPr>
          <w:rtl/>
          <w:lang w:val="he"/>
        </w:rPr>
        <w:t>.</w:t>
      </w:r>
      <w:r w:rsidRPr="00AB5F8C">
        <w:rPr>
          <w:rStyle w:val="FootnoteReference"/>
        </w:rPr>
        <w:footnoteReference w:id="12"/>
      </w:r>
      <w:r w:rsidRPr="00CE0DB3">
        <w:rPr>
          <w:rtl/>
          <w:lang w:val="he" w:bidi="he"/>
        </w:rPr>
        <w:t xml:space="preserve"> כל אות מדגים צורה אחרת של </w:t>
      </w:r>
      <w:r w:rsidR="00AB5F8C">
        <w:rPr>
          <w:rFonts w:hint="cs"/>
          <w:rtl/>
          <w:lang w:val="he" w:bidi="he"/>
        </w:rPr>
        <w:t>שליטת</w:t>
      </w:r>
      <w:r w:rsidRPr="00CE0DB3">
        <w:rPr>
          <w:rtl/>
          <w:lang w:val="he" w:bidi="he"/>
        </w:rPr>
        <w:t xml:space="preserve"> ה</w:t>
      </w:r>
      <w:r w:rsidRPr="00CE0DB3">
        <w:rPr>
          <w:rtl/>
          <w:lang w:val="he"/>
        </w:rPr>
        <w:t xml:space="preserve">' </w:t>
      </w:r>
      <w:r w:rsidRPr="00CE0DB3">
        <w:rPr>
          <w:rtl/>
          <w:lang w:val="he" w:bidi="he"/>
        </w:rPr>
        <w:t>על החיים ועל המוות</w:t>
      </w:r>
      <w:r w:rsidRPr="00CE0DB3">
        <w:rPr>
          <w:rtl/>
          <w:lang w:val="he"/>
        </w:rPr>
        <w:t>:</w:t>
      </w:r>
    </w:p>
    <w:p w14:paraId="46F36FB8" w14:textId="4757B958" w:rsidR="00CE0DB3" w:rsidRPr="00CE0DB3" w:rsidRDefault="00CE0DB3" w:rsidP="009E4384">
      <w:pPr>
        <w:ind w:left="720"/>
      </w:pPr>
      <w:r w:rsidRPr="00CE0DB3">
        <w:rPr>
          <w:rtl/>
          <w:lang w:val="he" w:bidi="he"/>
        </w:rPr>
        <w:t xml:space="preserve">אות </w:t>
      </w:r>
      <w:r w:rsidRPr="00CE0DB3">
        <w:rPr>
          <w:rtl/>
          <w:lang w:val="he"/>
        </w:rPr>
        <w:t xml:space="preserve">1: </w:t>
      </w:r>
      <w:r w:rsidRPr="00CE0DB3">
        <w:rPr>
          <w:rtl/>
          <w:lang w:val="he" w:bidi="he"/>
        </w:rPr>
        <w:t xml:space="preserve">מטה </w:t>
      </w:r>
      <w:r w:rsidR="009E4384">
        <w:rPr>
          <w:rtl/>
          <w:lang w:val="he"/>
        </w:rPr>
        <w:t>–</w:t>
      </w:r>
      <w:r w:rsidRPr="00CE0DB3">
        <w:rPr>
          <w:rtl/>
          <w:lang w:val="he"/>
        </w:rPr>
        <w:t xml:space="preserve"> </w:t>
      </w:r>
      <w:r w:rsidRPr="00CE0DB3">
        <w:rPr>
          <w:rtl/>
          <w:lang w:val="he" w:bidi="he"/>
        </w:rPr>
        <w:t xml:space="preserve">נחש </w:t>
      </w:r>
      <w:r w:rsidR="009E4384">
        <w:rPr>
          <w:rtl/>
          <w:lang w:val="he"/>
        </w:rPr>
        <w:t>–</w:t>
      </w:r>
      <w:r w:rsidRPr="00CE0DB3">
        <w:rPr>
          <w:rtl/>
          <w:lang w:val="he"/>
        </w:rPr>
        <w:t xml:space="preserve"> </w:t>
      </w:r>
      <w:r w:rsidRPr="00CE0DB3">
        <w:rPr>
          <w:rtl/>
          <w:lang w:val="he" w:bidi="he"/>
        </w:rPr>
        <w:t xml:space="preserve">מטה </w:t>
      </w:r>
      <w:r w:rsidRPr="00CE0DB3">
        <w:rPr>
          <w:rtl/>
          <w:lang w:val="he"/>
        </w:rPr>
        <w:t>(</w:t>
      </w:r>
      <w:r w:rsidRPr="00CE0DB3">
        <w:rPr>
          <w:rtl/>
          <w:lang w:val="he" w:bidi="he"/>
        </w:rPr>
        <w:t xml:space="preserve">מת </w:t>
      </w:r>
      <w:r w:rsidR="009E4384">
        <w:rPr>
          <w:rtl/>
          <w:lang w:val="he"/>
        </w:rPr>
        <w:t>–</w:t>
      </w:r>
      <w:r w:rsidRPr="00CE0DB3">
        <w:rPr>
          <w:rtl/>
          <w:lang w:val="he"/>
        </w:rPr>
        <w:t xml:space="preserve"> </w:t>
      </w:r>
      <w:r w:rsidRPr="00CE0DB3">
        <w:rPr>
          <w:rtl/>
          <w:lang w:val="he" w:bidi="he"/>
        </w:rPr>
        <w:t xml:space="preserve">חי </w:t>
      </w:r>
      <w:r w:rsidR="009E4384">
        <w:rPr>
          <w:rtl/>
          <w:lang w:val="he"/>
        </w:rPr>
        <w:t>–</w:t>
      </w:r>
      <w:r w:rsidRPr="00CE0DB3">
        <w:rPr>
          <w:rtl/>
          <w:lang w:val="he"/>
        </w:rPr>
        <w:t xml:space="preserve"> </w:t>
      </w:r>
      <w:r w:rsidRPr="00CE0DB3">
        <w:rPr>
          <w:rtl/>
          <w:lang w:val="he" w:bidi="he"/>
        </w:rPr>
        <w:t>מת</w:t>
      </w:r>
      <w:r w:rsidRPr="00CE0DB3">
        <w:rPr>
          <w:rtl/>
          <w:lang w:val="he"/>
        </w:rPr>
        <w:t>).</w:t>
      </w:r>
    </w:p>
    <w:p w14:paraId="0411CD40" w14:textId="0CFEBD79" w:rsidR="00CE0DB3" w:rsidRPr="00CE0DB3" w:rsidRDefault="00CE0DB3" w:rsidP="009E4384">
      <w:pPr>
        <w:ind w:left="720"/>
      </w:pPr>
      <w:r w:rsidRPr="00CE0DB3">
        <w:rPr>
          <w:rtl/>
          <w:lang w:val="he" w:bidi="he"/>
        </w:rPr>
        <w:t xml:space="preserve">אות </w:t>
      </w:r>
      <w:r w:rsidRPr="00CE0DB3">
        <w:rPr>
          <w:rtl/>
          <w:lang w:val="he"/>
        </w:rPr>
        <w:t xml:space="preserve">2: </w:t>
      </w:r>
      <w:r w:rsidRPr="00CE0DB3">
        <w:rPr>
          <w:rtl/>
          <w:lang w:val="he" w:bidi="he"/>
        </w:rPr>
        <w:t xml:space="preserve">יד בריאה </w:t>
      </w:r>
      <w:r w:rsidR="009E4384">
        <w:rPr>
          <w:rtl/>
          <w:lang w:val="he"/>
        </w:rPr>
        <w:t>–</w:t>
      </w:r>
      <w:r w:rsidRPr="00CE0DB3">
        <w:rPr>
          <w:rtl/>
          <w:lang w:val="he"/>
        </w:rPr>
        <w:t xml:space="preserve"> </w:t>
      </w:r>
      <w:r w:rsidRPr="00CE0DB3">
        <w:rPr>
          <w:rtl/>
          <w:lang w:val="he" w:bidi="he"/>
        </w:rPr>
        <w:t xml:space="preserve">צרעת </w:t>
      </w:r>
      <w:r w:rsidR="009E4384">
        <w:rPr>
          <w:rtl/>
          <w:lang w:val="he"/>
        </w:rPr>
        <w:t>–</w:t>
      </w:r>
      <w:r w:rsidRPr="00CE0DB3">
        <w:rPr>
          <w:rtl/>
          <w:lang w:val="he"/>
        </w:rPr>
        <w:t xml:space="preserve"> </w:t>
      </w:r>
      <w:r w:rsidRPr="00CE0DB3">
        <w:rPr>
          <w:rtl/>
          <w:lang w:val="he" w:bidi="he"/>
        </w:rPr>
        <w:t xml:space="preserve">יד בריאה </w:t>
      </w:r>
      <w:r w:rsidRPr="00CE0DB3">
        <w:rPr>
          <w:rtl/>
          <w:lang w:val="he"/>
        </w:rPr>
        <w:t>(</w:t>
      </w:r>
      <w:r w:rsidRPr="00CE0DB3">
        <w:rPr>
          <w:rtl/>
          <w:lang w:val="he" w:bidi="he"/>
        </w:rPr>
        <w:t xml:space="preserve">חי </w:t>
      </w:r>
      <w:r w:rsidR="009E4384">
        <w:rPr>
          <w:rtl/>
          <w:lang w:val="he"/>
        </w:rPr>
        <w:t>–</w:t>
      </w:r>
      <w:r w:rsidRPr="00CE0DB3">
        <w:rPr>
          <w:rtl/>
          <w:lang w:val="he"/>
        </w:rPr>
        <w:t xml:space="preserve"> </w:t>
      </w:r>
      <w:r w:rsidRPr="00CE0DB3">
        <w:rPr>
          <w:rtl/>
          <w:lang w:val="he" w:bidi="he"/>
        </w:rPr>
        <w:t xml:space="preserve">מת </w:t>
      </w:r>
      <w:r w:rsidR="009E4384">
        <w:rPr>
          <w:rtl/>
          <w:lang w:val="he"/>
        </w:rPr>
        <w:t>–</w:t>
      </w:r>
      <w:r w:rsidRPr="00CE0DB3">
        <w:rPr>
          <w:rtl/>
          <w:lang w:val="he"/>
        </w:rPr>
        <w:t xml:space="preserve"> </w:t>
      </w:r>
      <w:r w:rsidRPr="00CE0DB3">
        <w:rPr>
          <w:rtl/>
          <w:lang w:val="he" w:bidi="he"/>
        </w:rPr>
        <w:t>חי</w:t>
      </w:r>
      <w:r w:rsidRPr="00CE0DB3">
        <w:rPr>
          <w:rtl/>
          <w:lang w:val="he"/>
        </w:rPr>
        <w:t>).</w:t>
      </w:r>
    </w:p>
    <w:p w14:paraId="39FBB6D7" w14:textId="23B77C69" w:rsidR="00CE0DB3" w:rsidRPr="00CE0DB3" w:rsidRDefault="00CE0DB3" w:rsidP="009E4384">
      <w:pPr>
        <w:ind w:left="720"/>
      </w:pPr>
      <w:r w:rsidRPr="00CE0DB3">
        <w:rPr>
          <w:rtl/>
          <w:lang w:val="he" w:bidi="he"/>
        </w:rPr>
        <w:t xml:space="preserve">אות </w:t>
      </w:r>
      <w:r w:rsidRPr="00CE0DB3">
        <w:rPr>
          <w:rtl/>
          <w:lang w:val="he"/>
        </w:rPr>
        <w:t xml:space="preserve">3: </w:t>
      </w:r>
      <w:r w:rsidRPr="00CE0DB3">
        <w:rPr>
          <w:rtl/>
          <w:lang w:val="he" w:bidi="he"/>
        </w:rPr>
        <w:t xml:space="preserve">מים </w:t>
      </w:r>
      <w:r w:rsidRPr="00CE0DB3">
        <w:rPr>
          <w:rtl/>
          <w:lang w:val="he"/>
        </w:rPr>
        <w:t xml:space="preserve">– </w:t>
      </w:r>
      <w:r w:rsidRPr="00CE0DB3">
        <w:rPr>
          <w:rtl/>
          <w:lang w:val="he" w:bidi="he"/>
        </w:rPr>
        <w:t xml:space="preserve">דם </w:t>
      </w:r>
      <w:r w:rsidRPr="00CE0DB3">
        <w:rPr>
          <w:rtl/>
          <w:lang w:val="he"/>
        </w:rPr>
        <w:t>(</w:t>
      </w:r>
      <w:r w:rsidRPr="00CE0DB3">
        <w:rPr>
          <w:rtl/>
          <w:lang w:val="he" w:bidi="he"/>
        </w:rPr>
        <w:t xml:space="preserve">חיים </w:t>
      </w:r>
      <w:r w:rsidRPr="00CE0DB3">
        <w:rPr>
          <w:rtl/>
          <w:lang w:val="he"/>
        </w:rPr>
        <w:t xml:space="preserve">– </w:t>
      </w:r>
      <w:r w:rsidRPr="00CE0DB3">
        <w:rPr>
          <w:rtl/>
          <w:lang w:val="he" w:bidi="he"/>
        </w:rPr>
        <w:t>מוות</w:t>
      </w:r>
      <w:r w:rsidRPr="00CE0DB3">
        <w:rPr>
          <w:rtl/>
          <w:lang w:val="he"/>
        </w:rPr>
        <w:t>)</w:t>
      </w:r>
      <w:r w:rsidR="009E4384">
        <w:rPr>
          <w:rFonts w:hint="cs"/>
          <w:rtl/>
        </w:rPr>
        <w:t>.</w:t>
      </w:r>
    </w:p>
    <w:p w14:paraId="4E7866B8" w14:textId="77777777" w:rsidR="00CE0DB3" w:rsidRPr="00CE0DB3" w:rsidRDefault="00CE0DB3" w:rsidP="00C254F4">
      <w:pPr>
        <w:pStyle w:val="Heading3"/>
      </w:pPr>
      <w:r w:rsidRPr="00CE0DB3">
        <w:rPr>
          <w:rtl/>
          <w:lang w:val="he" w:bidi="he"/>
        </w:rPr>
        <w:t>חינוך למנהיגות</w:t>
      </w:r>
      <w:r w:rsidRPr="00CE0DB3">
        <w:rPr>
          <w:rtl/>
          <w:lang w:val="he"/>
        </w:rPr>
        <w:t xml:space="preserve">: </w:t>
      </w:r>
      <w:r w:rsidRPr="00CE0DB3">
        <w:rPr>
          <w:rtl/>
          <w:lang w:val="he" w:bidi="he"/>
        </w:rPr>
        <w:t>משה ופרעה</w:t>
      </w:r>
    </w:p>
    <w:p w14:paraId="12CE3C16" w14:textId="7977607D" w:rsidR="00CE0DB3" w:rsidRPr="00CE0DB3" w:rsidRDefault="00CE0DB3" w:rsidP="00C254F4">
      <w:r w:rsidRPr="00CE0DB3">
        <w:rPr>
          <w:rtl/>
          <w:lang w:val="he" w:bidi="he"/>
        </w:rPr>
        <w:t xml:space="preserve">במקום לברוח מהנחש </w:t>
      </w:r>
      <w:r w:rsidRPr="00CE0DB3">
        <w:rPr>
          <w:rtl/>
          <w:lang w:val="he"/>
        </w:rPr>
        <w:t xml:space="preserve">– </w:t>
      </w:r>
      <w:r w:rsidRPr="00CE0DB3">
        <w:rPr>
          <w:rtl/>
          <w:lang w:val="he" w:bidi="he"/>
        </w:rPr>
        <w:t>מהסכנה</w:t>
      </w:r>
      <w:r w:rsidRPr="00CE0DB3">
        <w:rPr>
          <w:rtl/>
          <w:lang w:val="he"/>
        </w:rPr>
        <w:t xml:space="preserve">, </w:t>
      </w:r>
      <w:r w:rsidRPr="00CE0DB3">
        <w:rPr>
          <w:rtl/>
          <w:lang w:val="he" w:bidi="he"/>
        </w:rPr>
        <w:t xml:space="preserve">ממצרים </w:t>
      </w:r>
      <w:r w:rsidRPr="00CE0DB3">
        <w:rPr>
          <w:rtl/>
          <w:lang w:val="he"/>
        </w:rPr>
        <w:t xml:space="preserve">– </w:t>
      </w:r>
      <w:r w:rsidRPr="00CE0DB3">
        <w:rPr>
          <w:rtl/>
          <w:lang w:val="he" w:bidi="he"/>
        </w:rPr>
        <w:t>הקב</w:t>
      </w:r>
      <w:r w:rsidRPr="00CE0DB3">
        <w:rPr>
          <w:rtl/>
          <w:lang w:val="he"/>
        </w:rPr>
        <w:t>"</w:t>
      </w:r>
      <w:r w:rsidRPr="00CE0DB3">
        <w:rPr>
          <w:rtl/>
          <w:lang w:val="he" w:bidi="he"/>
        </w:rPr>
        <w:t>ה אומר למשה להתעמת א</w:t>
      </w:r>
      <w:r w:rsidR="004253DC">
        <w:rPr>
          <w:rFonts w:hint="cs"/>
          <w:rtl/>
          <w:lang w:val="he" w:bidi="he"/>
        </w:rPr>
        <w:t>י</w:t>
      </w:r>
      <w:r w:rsidRPr="00CE0DB3">
        <w:rPr>
          <w:rtl/>
          <w:lang w:val="he" w:bidi="he"/>
        </w:rPr>
        <w:t>תו בצורה ישירה</w:t>
      </w:r>
      <w:r w:rsidRPr="00CE0DB3">
        <w:rPr>
          <w:rtl/>
          <w:lang w:val="he"/>
        </w:rPr>
        <w:t xml:space="preserve">. </w:t>
      </w:r>
      <w:r w:rsidRPr="00CE0DB3">
        <w:rPr>
          <w:rtl/>
          <w:lang w:val="he" w:bidi="he"/>
        </w:rPr>
        <w:t>למשה אין סיבה לחשוש</w:t>
      </w:r>
      <w:r w:rsidRPr="00CE0DB3">
        <w:rPr>
          <w:rtl/>
          <w:lang w:val="he"/>
        </w:rPr>
        <w:t xml:space="preserve">, </w:t>
      </w:r>
      <w:r w:rsidRPr="00CE0DB3">
        <w:rPr>
          <w:rtl/>
          <w:lang w:val="he" w:bidi="he"/>
        </w:rPr>
        <w:t>כיוון שא</w:t>
      </w:r>
      <w:r w:rsidRPr="00CE0DB3">
        <w:rPr>
          <w:rtl/>
          <w:lang w:val="he"/>
        </w:rPr>
        <w:t>-</w:t>
      </w:r>
      <w:r w:rsidRPr="00CE0DB3">
        <w:rPr>
          <w:rtl/>
          <w:lang w:val="he" w:bidi="he"/>
        </w:rPr>
        <w:t>להים איתו</w:t>
      </w:r>
      <w:r w:rsidRPr="00CE0DB3">
        <w:rPr>
          <w:rtl/>
          <w:lang w:val="he"/>
        </w:rPr>
        <w:t>.</w:t>
      </w:r>
      <w:r w:rsidRPr="0087646A">
        <w:rPr>
          <w:rStyle w:val="FootnoteReference"/>
        </w:rPr>
        <w:footnoteReference w:id="13"/>
      </w:r>
      <w:r w:rsidRPr="00CE0DB3">
        <w:rPr>
          <w:rtl/>
          <w:lang w:val="he" w:bidi="he"/>
        </w:rPr>
        <w:t xml:space="preserve"> כדי להוכיח את אמונתו בה</w:t>
      </w:r>
      <w:r w:rsidRPr="00CE0DB3">
        <w:rPr>
          <w:rtl/>
          <w:lang w:val="he"/>
        </w:rPr>
        <w:t xml:space="preserve">', </w:t>
      </w:r>
      <w:r w:rsidRPr="00CE0DB3">
        <w:rPr>
          <w:rtl/>
          <w:lang w:val="he" w:bidi="he"/>
        </w:rPr>
        <w:t xml:space="preserve">על משה להיות מוכן לאחוז בזנבו של הנחש </w:t>
      </w:r>
      <w:r w:rsidRPr="00CE0DB3">
        <w:rPr>
          <w:rtl/>
          <w:lang w:val="he"/>
        </w:rPr>
        <w:t xml:space="preserve">– </w:t>
      </w:r>
      <w:r w:rsidRPr="00CE0DB3">
        <w:rPr>
          <w:rtl/>
          <w:lang w:val="he" w:bidi="he"/>
        </w:rPr>
        <w:t>פעולה מסוכנת וחסרת היגיון</w:t>
      </w:r>
      <w:r w:rsidRPr="00CE0DB3">
        <w:rPr>
          <w:rtl/>
          <w:lang w:val="he"/>
        </w:rPr>
        <w:t xml:space="preserve">, </w:t>
      </w:r>
      <w:r w:rsidRPr="00CE0DB3">
        <w:rPr>
          <w:rtl/>
          <w:lang w:val="he" w:bidi="he"/>
        </w:rPr>
        <w:t>שבדרך כלל מסתיימת כשהנחש מתפתל ונושך את האוחז בזנבו</w:t>
      </w:r>
      <w:r w:rsidRPr="00CE0DB3">
        <w:rPr>
          <w:rtl/>
          <w:lang w:val="he"/>
        </w:rPr>
        <w:t xml:space="preserve">. </w:t>
      </w:r>
      <w:r w:rsidRPr="00CE0DB3">
        <w:rPr>
          <w:rtl/>
          <w:lang w:val="he" w:bidi="he"/>
        </w:rPr>
        <w:t>מעשה זה מלמד את משה שאם הוא יציית בקפדנות להוראות של הקב</w:t>
      </w:r>
      <w:r w:rsidRPr="00CE0DB3">
        <w:rPr>
          <w:rtl/>
          <w:lang w:val="he"/>
        </w:rPr>
        <w:t>"</w:t>
      </w:r>
      <w:r w:rsidRPr="00CE0DB3">
        <w:rPr>
          <w:rtl/>
          <w:lang w:val="he" w:bidi="he"/>
        </w:rPr>
        <w:t>ה</w:t>
      </w:r>
      <w:r w:rsidRPr="00CE0DB3">
        <w:rPr>
          <w:rtl/>
          <w:lang w:val="he"/>
        </w:rPr>
        <w:t xml:space="preserve">, </w:t>
      </w:r>
      <w:r w:rsidRPr="00CE0DB3">
        <w:rPr>
          <w:rtl/>
          <w:lang w:val="he" w:bidi="he"/>
        </w:rPr>
        <w:t>גם אם במהלכן הוא יסכן את עצמו באופן חמור</w:t>
      </w:r>
      <w:r w:rsidRPr="00CE0DB3">
        <w:rPr>
          <w:rtl/>
          <w:lang w:val="he"/>
        </w:rPr>
        <w:t xml:space="preserve">, </w:t>
      </w:r>
      <w:r w:rsidRPr="00CE0DB3">
        <w:rPr>
          <w:rtl/>
          <w:lang w:val="he" w:bidi="he"/>
        </w:rPr>
        <w:t>לא יאונה לו כל רע</w:t>
      </w:r>
      <w:r w:rsidRPr="00CE0DB3">
        <w:rPr>
          <w:rtl/>
          <w:lang w:val="he"/>
        </w:rPr>
        <w:t xml:space="preserve">. </w:t>
      </w:r>
    </w:p>
    <w:p w14:paraId="1A240AB7" w14:textId="60C49B8E" w:rsidR="00CE0DB3" w:rsidRPr="00CE0DB3" w:rsidRDefault="00CE0DB3" w:rsidP="004253DC">
      <w:r w:rsidRPr="00CE0DB3">
        <w:rPr>
          <w:rtl/>
          <w:lang w:val="he" w:bidi="he"/>
        </w:rPr>
        <w:t>עבור משה</w:t>
      </w:r>
      <w:r w:rsidRPr="00CE0DB3">
        <w:rPr>
          <w:rtl/>
          <w:lang w:val="he"/>
        </w:rPr>
        <w:t xml:space="preserve">, </w:t>
      </w:r>
      <w:r w:rsidRPr="00CE0DB3">
        <w:rPr>
          <w:rtl/>
          <w:lang w:val="he" w:bidi="he"/>
        </w:rPr>
        <w:t>הנחש עשוי להיות סמל ברור לפרעה</w:t>
      </w:r>
      <w:r w:rsidRPr="00CE0DB3">
        <w:rPr>
          <w:rtl/>
          <w:lang w:val="he"/>
        </w:rPr>
        <w:t xml:space="preserve">, </w:t>
      </w:r>
      <w:r w:rsidRPr="00CE0DB3">
        <w:rPr>
          <w:rtl/>
          <w:lang w:val="he" w:bidi="he"/>
        </w:rPr>
        <w:t xml:space="preserve">שאת כתרו עיטרה </w:t>
      </w:r>
      <w:r w:rsidR="00FA55C3" w:rsidRPr="00FA55C3">
        <w:rPr>
          <w:rtl/>
          <w:lang w:val="he" w:bidi="he"/>
        </w:rPr>
        <w:t>אוֹרֵאוּס</w:t>
      </w:r>
      <w:r w:rsidR="00FA55C3">
        <w:rPr>
          <w:rFonts w:hint="cs"/>
          <w:rtl/>
          <w:lang w:val="he"/>
        </w:rPr>
        <w:t xml:space="preserve"> </w:t>
      </w:r>
      <w:r w:rsidRPr="00CE0DB3">
        <w:rPr>
          <w:rtl/>
          <w:lang w:val="he"/>
        </w:rPr>
        <w:t xml:space="preserve">– </w:t>
      </w:r>
      <w:r w:rsidRPr="00CE0DB3">
        <w:rPr>
          <w:rtl/>
          <w:lang w:val="he" w:bidi="he"/>
        </w:rPr>
        <w:t xml:space="preserve">קוברה זקופה </w:t>
      </w:r>
      <w:r w:rsidRPr="00CE0DB3">
        <w:rPr>
          <w:rtl/>
          <w:lang w:val="he"/>
        </w:rPr>
        <w:t xml:space="preserve">– </w:t>
      </w:r>
      <w:r w:rsidRPr="00CE0DB3">
        <w:rPr>
          <w:rtl/>
          <w:lang w:val="he" w:bidi="he"/>
        </w:rPr>
        <w:t xml:space="preserve">סמל </w:t>
      </w:r>
      <w:r w:rsidR="0081781D">
        <w:rPr>
          <w:rFonts w:hint="cs"/>
          <w:rtl/>
          <w:lang w:val="he" w:bidi="he"/>
        </w:rPr>
        <w:t>מטיל אימה</w:t>
      </w:r>
      <w:r w:rsidRPr="00CE0DB3">
        <w:rPr>
          <w:rtl/>
          <w:lang w:val="he" w:bidi="he"/>
        </w:rPr>
        <w:t xml:space="preserve"> המתאר את עוצמתו של פרעה</w:t>
      </w:r>
      <w:r w:rsidRPr="00CE0DB3">
        <w:rPr>
          <w:rtl/>
          <w:lang w:val="he"/>
        </w:rPr>
        <w:t>.</w:t>
      </w:r>
      <w:r w:rsidRPr="004253DC">
        <w:rPr>
          <w:rStyle w:val="FootnoteReference"/>
        </w:rPr>
        <w:footnoteReference w:id="14"/>
      </w:r>
      <w:r w:rsidRPr="004253DC">
        <w:rPr>
          <w:rStyle w:val="FootnoteReference"/>
          <w:rtl/>
        </w:rPr>
        <w:t xml:space="preserve"> </w:t>
      </w:r>
    </w:p>
    <w:p w14:paraId="0911B761" w14:textId="77777777" w:rsidR="00CE0DB3" w:rsidRPr="00CE0DB3" w:rsidRDefault="00CE0DB3" w:rsidP="004253DC">
      <w:pPr>
        <w:pStyle w:val="Quote"/>
      </w:pPr>
      <w:r w:rsidRPr="00CE0DB3">
        <w:rPr>
          <w:rtl/>
          <w:lang w:val="he" w:bidi="he"/>
        </w:rPr>
        <w:t>אָמַר רַבִּי אֱלִיעֶזֶר</w:t>
      </w:r>
      <w:r w:rsidRPr="00CE0DB3">
        <w:rPr>
          <w:rtl/>
          <w:lang w:val="he"/>
        </w:rPr>
        <w:t xml:space="preserve">: </w:t>
      </w:r>
      <w:r w:rsidRPr="00CE0DB3">
        <w:rPr>
          <w:rtl/>
          <w:lang w:val="he" w:bidi="he"/>
        </w:rPr>
        <w:t>לְכָךְ נֶהְפַּךְ הַמַּטֶּה לְנָחָשׁ</w:t>
      </w:r>
      <w:r w:rsidRPr="00CE0DB3">
        <w:rPr>
          <w:rtl/>
          <w:lang w:val="he"/>
        </w:rPr>
        <w:t xml:space="preserve">, </w:t>
      </w:r>
      <w:r w:rsidRPr="00CE0DB3">
        <w:rPr>
          <w:rtl/>
          <w:lang w:val="he" w:bidi="he"/>
        </w:rPr>
        <w:t>כְּנֶגֶד פַּרְעֹה שֶׁנִּקְרָא נָחָשׁ</w:t>
      </w:r>
      <w:r w:rsidRPr="00CE0DB3">
        <w:rPr>
          <w:rtl/>
          <w:lang w:val="he"/>
        </w:rPr>
        <w:t xml:space="preserve">... </w:t>
      </w:r>
      <w:r w:rsidRPr="00CE0DB3">
        <w:rPr>
          <w:rtl/>
          <w:lang w:val="he" w:bidi="he"/>
        </w:rPr>
        <w:t>לְפִי שֶׁהָיָה נוֹשֵׁךְ אֶת יִשְׂרָאֵל</w:t>
      </w:r>
      <w:r w:rsidRPr="00CE0DB3">
        <w:rPr>
          <w:rtl/>
          <w:lang w:val="he"/>
        </w:rPr>
        <w:t xml:space="preserve">. </w:t>
      </w:r>
      <w:r w:rsidRPr="00CE0DB3">
        <w:rPr>
          <w:rtl/>
          <w:lang w:val="he" w:bidi="he"/>
        </w:rPr>
        <w:t>אָמַר לוֹ הַקָּדוֹשׁ בָּרוּךְ הוּא</w:t>
      </w:r>
      <w:r w:rsidRPr="00CE0DB3">
        <w:rPr>
          <w:rtl/>
          <w:lang w:val="he"/>
        </w:rPr>
        <w:t xml:space="preserve">, </w:t>
      </w:r>
      <w:r w:rsidRPr="00CE0DB3">
        <w:rPr>
          <w:rtl/>
          <w:lang w:val="he" w:bidi="he"/>
        </w:rPr>
        <w:t>רָאִיתָ פַּרְעֹה שֶׁהוּא כְּנָחָשׁ</w:t>
      </w:r>
      <w:r w:rsidRPr="00CE0DB3">
        <w:rPr>
          <w:rtl/>
          <w:lang w:val="he"/>
        </w:rPr>
        <w:t xml:space="preserve">? </w:t>
      </w:r>
      <w:r w:rsidRPr="00CE0DB3">
        <w:rPr>
          <w:rtl/>
          <w:lang w:val="he" w:bidi="he"/>
        </w:rPr>
        <w:t>עָתִיד אַתָּה לְהַכּוֹתוֹ בַּמַּטֶּה</w:t>
      </w:r>
      <w:r w:rsidRPr="00CE0DB3">
        <w:rPr>
          <w:rtl/>
          <w:lang w:val="he"/>
        </w:rPr>
        <w:t xml:space="preserve">, </w:t>
      </w:r>
      <w:r w:rsidRPr="00CE0DB3">
        <w:rPr>
          <w:rtl/>
          <w:lang w:val="he" w:bidi="he"/>
        </w:rPr>
        <w:t>וְסוֹף הַדְּבָרִים הוּא יֵעָשֶׂה כָּעֵץ</w:t>
      </w:r>
      <w:r w:rsidRPr="00CE0DB3">
        <w:rPr>
          <w:rtl/>
          <w:lang w:val="he"/>
        </w:rPr>
        <w:t xml:space="preserve">. </w:t>
      </w:r>
      <w:r w:rsidRPr="00CE0DB3">
        <w:rPr>
          <w:rtl/>
          <w:lang w:val="he" w:bidi="he"/>
        </w:rPr>
        <w:t>מַה הַמַּטֶּה אֵינוֹ נוֹשֵׁךְ כָּךְ הוּא לֹא יִשֹּׁךְ</w:t>
      </w:r>
      <w:r w:rsidRPr="00CE0DB3">
        <w:rPr>
          <w:rtl/>
          <w:lang w:val="he"/>
        </w:rPr>
        <w:t>. (</w:t>
      </w:r>
      <w:r w:rsidRPr="00CE0DB3">
        <w:rPr>
          <w:rtl/>
          <w:lang w:val="he" w:bidi="he"/>
        </w:rPr>
        <w:t>שמות רבה ג</w:t>
      </w:r>
      <w:r w:rsidRPr="00CE0DB3">
        <w:rPr>
          <w:rtl/>
          <w:lang w:val="he"/>
        </w:rPr>
        <w:t xml:space="preserve">', </w:t>
      </w:r>
      <w:r w:rsidRPr="00CE0DB3">
        <w:rPr>
          <w:rtl/>
          <w:lang w:val="he" w:bidi="he"/>
        </w:rPr>
        <w:t>יב</w:t>
      </w:r>
      <w:r w:rsidRPr="00CE0DB3">
        <w:rPr>
          <w:rtl/>
          <w:lang w:val="he"/>
        </w:rPr>
        <w:t>)</w:t>
      </w:r>
    </w:p>
    <w:p w14:paraId="3E0695FA" w14:textId="77777777" w:rsidR="00CE0DB3" w:rsidRPr="00CE0DB3" w:rsidRDefault="00CE0DB3" w:rsidP="004253DC">
      <w:r w:rsidRPr="00CE0DB3">
        <w:rPr>
          <w:rtl/>
          <w:lang w:val="he" w:bidi="he"/>
        </w:rPr>
        <w:t>ה</w:t>
      </w:r>
      <w:r w:rsidRPr="00CE0DB3">
        <w:rPr>
          <w:rtl/>
          <w:lang w:val="he"/>
        </w:rPr>
        <w:t xml:space="preserve">' </w:t>
      </w:r>
      <w:r w:rsidRPr="00CE0DB3">
        <w:rPr>
          <w:rtl/>
          <w:lang w:val="he" w:bidi="he"/>
        </w:rPr>
        <w:t>שולט בפרעה ההפכפך</w:t>
      </w:r>
      <w:r w:rsidRPr="00CE0DB3">
        <w:rPr>
          <w:rtl/>
          <w:lang w:val="he"/>
        </w:rPr>
        <w:t xml:space="preserve">. </w:t>
      </w:r>
      <w:r w:rsidRPr="00CE0DB3">
        <w:rPr>
          <w:rtl/>
          <w:lang w:val="he" w:bidi="he"/>
        </w:rPr>
        <w:t>הוא זה שנותן לו חיים</w:t>
      </w:r>
      <w:r w:rsidRPr="00CE0DB3">
        <w:rPr>
          <w:rtl/>
          <w:lang w:val="he"/>
        </w:rPr>
        <w:t xml:space="preserve">; </w:t>
      </w:r>
      <w:r w:rsidRPr="00CE0DB3">
        <w:rPr>
          <w:rtl/>
          <w:lang w:val="he" w:bidi="he"/>
        </w:rPr>
        <w:t>הוא יכול גם לשתק את המלך שחשוב שהוא אל</w:t>
      </w:r>
      <w:r w:rsidRPr="00CE0DB3">
        <w:rPr>
          <w:rtl/>
          <w:lang w:val="he"/>
        </w:rPr>
        <w:t xml:space="preserve">, </w:t>
      </w:r>
      <w:r w:rsidRPr="00CE0DB3">
        <w:rPr>
          <w:rtl/>
          <w:lang w:val="he" w:bidi="he"/>
        </w:rPr>
        <w:t>להפוך אותו למטה דומם ולא מזיק</w:t>
      </w:r>
      <w:r w:rsidRPr="00CE0DB3">
        <w:rPr>
          <w:rtl/>
          <w:lang w:val="he"/>
        </w:rPr>
        <w:t>.</w:t>
      </w:r>
      <w:r w:rsidRPr="00991BAB">
        <w:rPr>
          <w:rStyle w:val="FootnoteReference"/>
        </w:rPr>
        <w:footnoteReference w:id="15"/>
      </w:r>
      <w:r w:rsidRPr="00CE0DB3">
        <w:rPr>
          <w:rtl/>
          <w:lang w:val="he" w:bidi="he"/>
        </w:rPr>
        <w:t xml:space="preserve"> משה לא צריך לפחד מה</w:t>
      </w:r>
      <w:r w:rsidRPr="00CE0DB3">
        <w:rPr>
          <w:rtl/>
          <w:lang w:val="he"/>
        </w:rPr>
        <w:t>"</w:t>
      </w:r>
      <w:r w:rsidRPr="00CE0DB3">
        <w:rPr>
          <w:rtl/>
          <w:lang w:val="he" w:bidi="he"/>
        </w:rPr>
        <w:t>נחש</w:t>
      </w:r>
      <w:r w:rsidRPr="00CE0DB3">
        <w:rPr>
          <w:rtl/>
          <w:lang w:val="he"/>
        </w:rPr>
        <w:t xml:space="preserve">"; </w:t>
      </w:r>
      <w:r w:rsidRPr="00CE0DB3">
        <w:rPr>
          <w:rtl/>
          <w:lang w:val="he" w:bidi="he"/>
        </w:rPr>
        <w:t>כשה</w:t>
      </w:r>
      <w:r w:rsidRPr="00CE0DB3">
        <w:rPr>
          <w:rtl/>
          <w:lang w:val="he"/>
        </w:rPr>
        <w:t xml:space="preserve">' </w:t>
      </w:r>
      <w:r w:rsidRPr="00CE0DB3">
        <w:rPr>
          <w:rtl/>
          <w:lang w:val="he" w:bidi="he"/>
        </w:rPr>
        <w:t>אומר לו להוכיח את פרעה</w:t>
      </w:r>
      <w:r w:rsidRPr="00CE0DB3">
        <w:rPr>
          <w:rtl/>
          <w:lang w:val="he"/>
        </w:rPr>
        <w:t xml:space="preserve">, </w:t>
      </w:r>
      <w:r w:rsidRPr="00CE0DB3">
        <w:rPr>
          <w:rtl/>
          <w:lang w:val="he" w:bidi="he"/>
        </w:rPr>
        <w:t>הוא חייב לעשות זאת</w:t>
      </w:r>
      <w:r w:rsidRPr="00CE0DB3">
        <w:rPr>
          <w:rtl/>
          <w:lang w:val="he"/>
        </w:rPr>
        <w:t xml:space="preserve">, </w:t>
      </w:r>
      <w:r w:rsidRPr="00CE0DB3">
        <w:rPr>
          <w:rtl/>
          <w:lang w:val="he" w:bidi="he"/>
        </w:rPr>
        <w:t>אפילו אם זה נראה כמו צעד מסוכן ולא חכם</w:t>
      </w:r>
      <w:r w:rsidRPr="00CE0DB3">
        <w:rPr>
          <w:rtl/>
          <w:lang w:val="he"/>
        </w:rPr>
        <w:t xml:space="preserve">. </w:t>
      </w:r>
    </w:p>
    <w:p w14:paraId="2D260154" w14:textId="77777777" w:rsidR="00CE0DB3" w:rsidRPr="00CE0DB3" w:rsidRDefault="00CE0DB3" w:rsidP="00890760">
      <w:pPr>
        <w:pStyle w:val="Heading3"/>
      </w:pPr>
      <w:r w:rsidRPr="00CE0DB3">
        <w:rPr>
          <w:rtl/>
          <w:lang w:val="he" w:bidi="he"/>
        </w:rPr>
        <w:t>חינוך למנהיגות</w:t>
      </w:r>
      <w:r w:rsidRPr="00CE0DB3">
        <w:rPr>
          <w:rtl/>
          <w:lang w:val="he"/>
        </w:rPr>
        <w:t xml:space="preserve">: </w:t>
      </w:r>
      <w:r w:rsidRPr="00CE0DB3">
        <w:rPr>
          <w:rtl/>
          <w:lang w:val="he" w:bidi="he"/>
        </w:rPr>
        <w:t>משה ועם ישראל</w:t>
      </w:r>
    </w:p>
    <w:p w14:paraId="789D83F9" w14:textId="30EE8F55" w:rsidR="00CE0DB3" w:rsidRPr="00CE0DB3" w:rsidRDefault="00CE0DB3" w:rsidP="00890760">
      <w:r w:rsidRPr="00CE0DB3">
        <w:rPr>
          <w:rtl/>
          <w:lang w:val="he" w:bidi="he"/>
        </w:rPr>
        <w:t>יתכן שהאות השני כולל מסר חינוכי במיוחד עבור משה</w:t>
      </w:r>
      <w:r w:rsidRPr="00CE0DB3">
        <w:rPr>
          <w:rtl/>
          <w:lang w:val="he"/>
        </w:rPr>
        <w:t xml:space="preserve">. </w:t>
      </w:r>
      <w:r w:rsidRPr="00CE0DB3">
        <w:rPr>
          <w:rtl/>
          <w:lang w:val="he" w:bidi="he"/>
        </w:rPr>
        <w:t>ידו של משה הופכת למצורעת ואז לבריאה</w:t>
      </w:r>
      <w:r w:rsidRPr="00CE0DB3">
        <w:rPr>
          <w:rtl/>
          <w:lang w:val="he"/>
        </w:rPr>
        <w:t xml:space="preserve">, </w:t>
      </w:r>
      <w:r w:rsidRPr="00CE0DB3">
        <w:rPr>
          <w:rtl/>
          <w:lang w:val="he" w:bidi="he"/>
        </w:rPr>
        <w:t>ומלמדת שמה שטמא כעת היה פעם טהור</w:t>
      </w:r>
      <w:r w:rsidRPr="00CE0DB3">
        <w:rPr>
          <w:rtl/>
          <w:lang w:val="he"/>
        </w:rPr>
        <w:t xml:space="preserve">, </w:t>
      </w:r>
      <w:r w:rsidRPr="00CE0DB3">
        <w:rPr>
          <w:rtl/>
          <w:lang w:val="he" w:bidi="he"/>
        </w:rPr>
        <w:t>וחשוב מכך</w:t>
      </w:r>
      <w:r w:rsidRPr="00CE0DB3">
        <w:rPr>
          <w:rtl/>
          <w:lang w:val="he"/>
        </w:rPr>
        <w:t xml:space="preserve">, </w:t>
      </w:r>
      <w:r w:rsidRPr="00CE0DB3">
        <w:rPr>
          <w:rtl/>
          <w:lang w:val="he" w:bidi="he"/>
        </w:rPr>
        <w:t>יוכל להפוך שוב לטהור אם ה</w:t>
      </w:r>
      <w:r w:rsidRPr="00CE0DB3">
        <w:rPr>
          <w:rtl/>
          <w:lang w:val="he"/>
        </w:rPr>
        <w:t xml:space="preserve">' </w:t>
      </w:r>
      <w:r w:rsidRPr="00CE0DB3">
        <w:rPr>
          <w:rtl/>
          <w:lang w:val="he" w:bidi="he"/>
        </w:rPr>
        <w:t>חפץ בכך</w:t>
      </w:r>
      <w:r w:rsidRPr="00CE0DB3">
        <w:rPr>
          <w:rtl/>
          <w:lang w:val="he"/>
        </w:rPr>
        <w:t xml:space="preserve">. </w:t>
      </w:r>
      <w:r w:rsidRPr="00CE0DB3">
        <w:rPr>
          <w:rtl/>
          <w:lang w:val="he" w:bidi="he"/>
        </w:rPr>
        <w:t>האות עשוי לרמוז לעם ישראל</w:t>
      </w:r>
      <w:r w:rsidRPr="00CE0DB3">
        <w:rPr>
          <w:rtl/>
          <w:lang w:val="he"/>
        </w:rPr>
        <w:t xml:space="preserve">, </w:t>
      </w:r>
      <w:r w:rsidRPr="00CE0DB3">
        <w:rPr>
          <w:rtl/>
          <w:lang w:val="he" w:bidi="he"/>
        </w:rPr>
        <w:t xml:space="preserve">שהתנהגותו </w:t>
      </w:r>
      <w:r w:rsidRPr="00CE0DB3">
        <w:rPr>
          <w:rtl/>
          <w:lang w:val="he"/>
        </w:rPr>
        <w:t xml:space="preserve">– </w:t>
      </w:r>
      <w:r w:rsidRPr="00CE0DB3">
        <w:rPr>
          <w:rtl/>
          <w:lang w:val="he" w:bidi="he"/>
        </w:rPr>
        <w:t xml:space="preserve">לדעתו של משה </w:t>
      </w:r>
      <w:r w:rsidRPr="00CE0DB3">
        <w:rPr>
          <w:rtl/>
          <w:lang w:val="he"/>
        </w:rPr>
        <w:t xml:space="preserve">– </w:t>
      </w:r>
      <w:r w:rsidRPr="00CE0DB3">
        <w:rPr>
          <w:rtl/>
          <w:lang w:val="he" w:bidi="he"/>
        </w:rPr>
        <w:t>הופכת אותו ללא ראוי לגאולה</w:t>
      </w:r>
      <w:r w:rsidRPr="00CE0DB3">
        <w:rPr>
          <w:rtl/>
          <w:lang w:val="he"/>
        </w:rPr>
        <w:t>.</w:t>
      </w:r>
      <w:r w:rsidRPr="00432BC4">
        <w:rPr>
          <w:rStyle w:val="FootnoteReference"/>
        </w:rPr>
        <w:footnoteReference w:id="16"/>
      </w:r>
      <w:r w:rsidRPr="00432BC4">
        <w:rPr>
          <w:rStyle w:val="FootnoteReference"/>
          <w:rtl/>
        </w:rPr>
        <w:t xml:space="preserve"> </w:t>
      </w:r>
    </w:p>
    <w:p w14:paraId="2B9C7394" w14:textId="3E148451" w:rsidR="00CE0DB3" w:rsidRPr="00CE0DB3" w:rsidRDefault="00432BC4" w:rsidP="00432BC4">
      <w:r>
        <w:rPr>
          <w:rFonts w:hint="cs"/>
          <w:rtl/>
          <w:lang w:val="he" w:bidi="he"/>
        </w:rPr>
        <w:t>חיקו</w:t>
      </w:r>
      <w:r w:rsidR="00CE0DB3" w:rsidRPr="00CE0DB3">
        <w:rPr>
          <w:rtl/>
          <w:lang w:val="he" w:bidi="he"/>
        </w:rPr>
        <w:t xml:space="preserve"> של משה מופיע באות השני חמש פעמים ברצף מהיר</w:t>
      </w:r>
      <w:r w:rsidR="00CE0DB3" w:rsidRPr="00CE0DB3">
        <w:rPr>
          <w:rtl/>
          <w:lang w:val="he"/>
        </w:rPr>
        <w:t xml:space="preserve">, </w:t>
      </w:r>
      <w:r w:rsidR="00CE0DB3" w:rsidRPr="00CE0DB3">
        <w:rPr>
          <w:rtl/>
          <w:lang w:val="he" w:bidi="he"/>
        </w:rPr>
        <w:t>רומז לאיכות האימהית הנחוצה למנהיגות</w:t>
      </w:r>
      <w:r w:rsidR="00CE0DB3" w:rsidRPr="00CE0DB3">
        <w:rPr>
          <w:rtl/>
          <w:lang w:val="he"/>
        </w:rPr>
        <w:t xml:space="preserve">. </w:t>
      </w:r>
      <w:r w:rsidR="00CE0DB3" w:rsidRPr="00CE0DB3">
        <w:rPr>
          <w:rtl/>
          <w:lang w:val="he" w:bidi="he"/>
        </w:rPr>
        <w:t>מאוחר יותר</w:t>
      </w:r>
      <w:r w:rsidR="00CE0DB3" w:rsidRPr="00CE0DB3">
        <w:rPr>
          <w:rtl/>
          <w:lang w:val="he"/>
        </w:rPr>
        <w:t xml:space="preserve">, </w:t>
      </w:r>
      <w:r w:rsidR="00CE0DB3" w:rsidRPr="00CE0DB3">
        <w:rPr>
          <w:rtl/>
          <w:lang w:val="he" w:bidi="he"/>
        </w:rPr>
        <w:t>כשמשה ירגיש שהאחריות רובצת עליו</w:t>
      </w:r>
      <w:r w:rsidR="00CE0DB3" w:rsidRPr="00CE0DB3">
        <w:rPr>
          <w:rtl/>
          <w:lang w:val="he"/>
        </w:rPr>
        <w:t xml:space="preserve">, </w:t>
      </w:r>
      <w:r w:rsidR="00CE0DB3" w:rsidRPr="00CE0DB3">
        <w:rPr>
          <w:rtl/>
          <w:lang w:val="he" w:bidi="he"/>
        </w:rPr>
        <w:t>משה יזכיר בעצמו את החיק שלו</w:t>
      </w:r>
      <w:r w:rsidR="00CE0DB3" w:rsidRPr="00CE0DB3">
        <w:rPr>
          <w:rtl/>
          <w:lang w:val="he"/>
        </w:rPr>
        <w:t>:</w:t>
      </w:r>
    </w:p>
    <w:p w14:paraId="335D5C3C" w14:textId="77777777" w:rsidR="00CE0DB3" w:rsidRPr="00CE0DB3" w:rsidRDefault="00CE0DB3" w:rsidP="00CE0965">
      <w:pPr>
        <w:pStyle w:val="Quote"/>
      </w:pPr>
      <w:r w:rsidRPr="00CE0DB3">
        <w:rPr>
          <w:rtl/>
          <w:lang w:val="he" w:bidi="he"/>
        </w:rPr>
        <w:lastRenderedPageBreak/>
        <w:t>הֶאָנֹכִי הָרִיתִי אֵת כׇּל הָעָם הַזֶּה</w:t>
      </w:r>
      <w:r w:rsidRPr="00CE0DB3">
        <w:rPr>
          <w:rtl/>
          <w:lang w:val="he"/>
        </w:rPr>
        <w:t xml:space="preserve">? </w:t>
      </w:r>
      <w:r w:rsidRPr="00CE0DB3">
        <w:rPr>
          <w:rtl/>
          <w:lang w:val="he" w:bidi="he"/>
        </w:rPr>
        <w:t>אִם אָנֹכִי יְלִדְתִּיהוּ</w:t>
      </w:r>
      <w:r w:rsidRPr="00CE0DB3">
        <w:rPr>
          <w:rtl/>
          <w:lang w:val="he"/>
        </w:rPr>
        <w:t xml:space="preserve">? </w:t>
      </w:r>
      <w:r w:rsidRPr="00CE0DB3">
        <w:rPr>
          <w:rtl/>
          <w:lang w:val="he" w:bidi="he"/>
        </w:rPr>
        <w:t>כִּי תֹאמַר אֵלַי</w:t>
      </w:r>
      <w:r w:rsidRPr="00CE0DB3">
        <w:rPr>
          <w:rtl/>
          <w:lang w:val="he"/>
        </w:rPr>
        <w:t>, '</w:t>
      </w:r>
      <w:r w:rsidRPr="00CE0DB3">
        <w:rPr>
          <w:rtl/>
          <w:lang w:val="he" w:bidi="he"/>
        </w:rPr>
        <w:t>שָׂאֵהוּ בְחֵיקֶךָ כַּאֲשֶׁר יִשָּׂא הָאֹמֵן אֶת הַיֹּנֵק</w:t>
      </w:r>
      <w:r w:rsidRPr="00CE0DB3">
        <w:rPr>
          <w:rtl/>
          <w:lang w:val="he"/>
        </w:rPr>
        <w:t>!' (</w:t>
      </w:r>
      <w:r w:rsidRPr="00CE0DB3">
        <w:rPr>
          <w:rtl/>
          <w:lang w:val="he" w:bidi="he"/>
        </w:rPr>
        <w:t>במדבר י</w:t>
      </w:r>
      <w:r w:rsidRPr="00CE0DB3">
        <w:rPr>
          <w:rtl/>
          <w:lang w:val="he"/>
        </w:rPr>
        <w:t>"</w:t>
      </w:r>
      <w:r w:rsidRPr="00CE0DB3">
        <w:rPr>
          <w:rtl/>
          <w:lang w:val="he" w:bidi="he"/>
        </w:rPr>
        <w:t>א</w:t>
      </w:r>
      <w:r w:rsidRPr="00CE0DB3">
        <w:rPr>
          <w:rtl/>
          <w:lang w:val="he"/>
        </w:rPr>
        <w:t xml:space="preserve">, </w:t>
      </w:r>
      <w:r w:rsidRPr="00CE0DB3">
        <w:rPr>
          <w:rtl/>
          <w:lang w:val="he" w:bidi="he"/>
        </w:rPr>
        <w:t>יב</w:t>
      </w:r>
      <w:r w:rsidRPr="00CE0DB3">
        <w:rPr>
          <w:rtl/>
          <w:lang w:val="he"/>
        </w:rPr>
        <w:t>)</w:t>
      </w:r>
    </w:p>
    <w:p w14:paraId="1409C378" w14:textId="77777777" w:rsidR="00CE0DB3" w:rsidRPr="00CE0DB3" w:rsidRDefault="00CE0DB3" w:rsidP="00CE0965">
      <w:r w:rsidRPr="00CE0DB3">
        <w:rPr>
          <w:rtl/>
          <w:lang w:val="he" w:bidi="he"/>
        </w:rPr>
        <w:t>שימת היד בחיק נועדה להכשיר את משה למנהיגות</w:t>
      </w:r>
      <w:r w:rsidRPr="00CE0DB3">
        <w:rPr>
          <w:rtl/>
          <w:lang w:val="he"/>
        </w:rPr>
        <w:t xml:space="preserve">, </w:t>
      </w:r>
      <w:r w:rsidRPr="00CE0DB3">
        <w:rPr>
          <w:rtl/>
          <w:lang w:val="he" w:bidi="he"/>
        </w:rPr>
        <w:t xml:space="preserve">כדי שיוכל לשאת את העם הזה </w:t>
      </w:r>
      <w:r w:rsidRPr="00CE0DB3">
        <w:rPr>
          <w:rtl/>
          <w:lang w:val="he"/>
        </w:rPr>
        <w:t xml:space="preserve">– </w:t>
      </w:r>
      <w:r w:rsidRPr="00CE0DB3">
        <w:rPr>
          <w:rtl/>
          <w:lang w:val="he" w:bidi="he"/>
        </w:rPr>
        <w:t xml:space="preserve">בטומאתו ובטהרתו </w:t>
      </w:r>
      <w:r w:rsidRPr="00CE0DB3">
        <w:rPr>
          <w:rtl/>
          <w:lang w:val="he"/>
        </w:rPr>
        <w:t xml:space="preserve">– </w:t>
      </w:r>
      <w:r w:rsidRPr="00CE0DB3">
        <w:rPr>
          <w:rtl/>
          <w:lang w:val="he" w:bidi="he"/>
        </w:rPr>
        <w:t>כמו שאם נושאת את בנה</w:t>
      </w:r>
      <w:r w:rsidRPr="00CE0DB3">
        <w:rPr>
          <w:rtl/>
          <w:lang w:val="he"/>
        </w:rPr>
        <w:t xml:space="preserve">. </w:t>
      </w:r>
      <w:r w:rsidRPr="00CE0DB3">
        <w:rPr>
          <w:rtl/>
          <w:lang w:val="he" w:bidi="he"/>
        </w:rPr>
        <w:t>מאוחר יותר</w:t>
      </w:r>
      <w:r w:rsidRPr="00CE0DB3">
        <w:rPr>
          <w:rtl/>
          <w:lang w:val="he"/>
        </w:rPr>
        <w:t xml:space="preserve">, </w:t>
      </w:r>
      <w:r w:rsidRPr="00CE0DB3">
        <w:rPr>
          <w:rtl/>
          <w:lang w:val="he" w:bidi="he"/>
        </w:rPr>
        <w:t>כשמשה יביע את רצונו לוותר על התפקיד</w:t>
      </w:r>
      <w:r w:rsidRPr="00CE0DB3">
        <w:rPr>
          <w:rtl/>
          <w:lang w:val="he"/>
        </w:rPr>
        <w:t xml:space="preserve">, </w:t>
      </w:r>
      <w:r w:rsidRPr="00CE0DB3">
        <w:rPr>
          <w:rtl/>
          <w:lang w:val="he" w:bidi="he"/>
        </w:rPr>
        <w:t>הוא ישוב אל הדימוי הזה</w:t>
      </w:r>
      <w:r w:rsidRPr="00CE0DB3">
        <w:rPr>
          <w:rtl/>
          <w:lang w:val="he"/>
        </w:rPr>
        <w:t xml:space="preserve">, </w:t>
      </w:r>
      <w:r w:rsidRPr="00CE0DB3">
        <w:rPr>
          <w:rtl/>
          <w:lang w:val="he" w:bidi="he"/>
        </w:rPr>
        <w:t>המתאים כל כך למנהיגות</w:t>
      </w:r>
      <w:r w:rsidRPr="00CE0DB3">
        <w:rPr>
          <w:rtl/>
          <w:lang w:val="he"/>
        </w:rPr>
        <w:t xml:space="preserve">. </w:t>
      </w:r>
      <w:r w:rsidRPr="00CE0DB3">
        <w:rPr>
          <w:rtl/>
          <w:lang w:val="he" w:bidi="he"/>
        </w:rPr>
        <w:t>נראה שגם הוצאת היד מהחיק נושאת משמעות</w:t>
      </w:r>
      <w:r w:rsidRPr="00CE0DB3">
        <w:rPr>
          <w:rtl/>
          <w:lang w:val="he"/>
        </w:rPr>
        <w:t xml:space="preserve">. </w:t>
      </w:r>
      <w:r w:rsidRPr="00CE0DB3">
        <w:rPr>
          <w:rtl/>
          <w:lang w:val="he" w:bidi="he"/>
        </w:rPr>
        <w:t>היא יוצרת הקבלה לשונית לתהילים ע</w:t>
      </w:r>
      <w:r w:rsidRPr="00CE0DB3">
        <w:rPr>
          <w:rtl/>
          <w:lang w:val="he"/>
        </w:rPr>
        <w:t>"</w:t>
      </w:r>
      <w:r w:rsidRPr="00CE0DB3">
        <w:rPr>
          <w:rtl/>
          <w:lang w:val="he" w:bidi="he"/>
        </w:rPr>
        <w:t>ד</w:t>
      </w:r>
      <w:r w:rsidRPr="00CE0DB3">
        <w:rPr>
          <w:rtl/>
          <w:lang w:val="he"/>
        </w:rPr>
        <w:t xml:space="preserve">, </w:t>
      </w:r>
      <w:r w:rsidRPr="00CE0DB3">
        <w:rPr>
          <w:rtl/>
          <w:lang w:val="he" w:bidi="he"/>
        </w:rPr>
        <w:t>שם המשורר שואל רטורית מדוע ה</w:t>
      </w:r>
      <w:r w:rsidRPr="00CE0DB3">
        <w:rPr>
          <w:rtl/>
          <w:lang w:val="he"/>
        </w:rPr>
        <w:t xml:space="preserve">' </w:t>
      </w:r>
      <w:r w:rsidRPr="00CE0DB3">
        <w:rPr>
          <w:rtl/>
          <w:lang w:val="he" w:bidi="he"/>
        </w:rPr>
        <w:t>לא עושה משהו כדי להציל את עמו</w:t>
      </w:r>
      <w:r w:rsidRPr="00CE0DB3">
        <w:rPr>
          <w:rtl/>
          <w:lang w:val="he"/>
        </w:rPr>
        <w:t xml:space="preserve">, </w:t>
      </w:r>
      <w:r w:rsidRPr="00CE0DB3">
        <w:rPr>
          <w:rtl/>
          <w:lang w:val="he" w:bidi="he"/>
        </w:rPr>
        <w:t>ומתחנן לפניו שיפעל</w:t>
      </w:r>
      <w:r w:rsidRPr="00CE0DB3">
        <w:rPr>
          <w:rtl/>
          <w:lang w:val="he"/>
        </w:rPr>
        <w:t>:</w:t>
      </w:r>
    </w:p>
    <w:p w14:paraId="725A007E" w14:textId="77777777" w:rsidR="00CE0DB3" w:rsidRPr="00CE0DB3" w:rsidRDefault="00CE0DB3" w:rsidP="00CE0965">
      <w:pPr>
        <w:pStyle w:val="Quote"/>
      </w:pPr>
      <w:r w:rsidRPr="00CE0DB3">
        <w:rPr>
          <w:rtl/>
          <w:lang w:val="he" w:bidi="he"/>
        </w:rPr>
        <w:t>לָמָּה תָשִׁיב יָדְךָ וִימִינֶךָ</w:t>
      </w:r>
      <w:r w:rsidRPr="00CE0DB3">
        <w:rPr>
          <w:rtl/>
          <w:lang w:val="he"/>
        </w:rPr>
        <w:t xml:space="preserve">? </w:t>
      </w:r>
      <w:r w:rsidRPr="00CE0DB3">
        <w:rPr>
          <w:rtl/>
          <w:lang w:val="he" w:bidi="he"/>
        </w:rPr>
        <w:t>מִקֶּרֶב חֵיקְךָ כַלֵּה</w:t>
      </w:r>
      <w:r w:rsidRPr="00CE0DB3">
        <w:rPr>
          <w:rtl/>
          <w:lang w:val="he"/>
        </w:rPr>
        <w:t>! [=</w:t>
      </w:r>
      <w:r w:rsidRPr="00CE0DB3">
        <w:rPr>
          <w:rtl/>
          <w:lang w:val="he" w:bidi="he"/>
        </w:rPr>
        <w:t>תפסיק להשאיר אותה בתוך החיק</w:t>
      </w:r>
      <w:r w:rsidRPr="00CE0DB3">
        <w:rPr>
          <w:rtl/>
          <w:lang w:val="he"/>
        </w:rPr>
        <w:t>] (</w:t>
      </w:r>
      <w:r w:rsidRPr="00CE0DB3">
        <w:rPr>
          <w:rtl/>
          <w:lang w:val="he" w:bidi="he"/>
        </w:rPr>
        <w:t>תהלים ע</w:t>
      </w:r>
      <w:r w:rsidRPr="00CE0DB3">
        <w:rPr>
          <w:rtl/>
          <w:lang w:val="he"/>
        </w:rPr>
        <w:t>"</w:t>
      </w:r>
      <w:r w:rsidRPr="00CE0DB3">
        <w:rPr>
          <w:rtl/>
          <w:lang w:val="he" w:bidi="he"/>
        </w:rPr>
        <w:t>ד</w:t>
      </w:r>
      <w:r w:rsidRPr="00CE0DB3">
        <w:rPr>
          <w:rtl/>
          <w:lang w:val="he"/>
        </w:rPr>
        <w:t xml:space="preserve">, </w:t>
      </w:r>
      <w:r w:rsidRPr="00CE0DB3">
        <w:rPr>
          <w:rtl/>
          <w:lang w:val="he" w:bidi="he"/>
        </w:rPr>
        <w:t>יא</w:t>
      </w:r>
      <w:r w:rsidRPr="00CE0DB3">
        <w:rPr>
          <w:rtl/>
          <w:lang w:val="he"/>
        </w:rPr>
        <w:t>)</w:t>
      </w:r>
    </w:p>
    <w:p w14:paraId="67A6D5E1" w14:textId="00DC416B" w:rsidR="00CE0DB3" w:rsidRPr="00CE0DB3" w:rsidRDefault="00CE0DB3" w:rsidP="00CE0965">
      <w:r w:rsidRPr="00CE0DB3">
        <w:rPr>
          <w:rtl/>
          <w:lang w:val="he" w:bidi="he"/>
        </w:rPr>
        <w:t>השארת היד בחיק רומזת לחוסר פעולה</w:t>
      </w:r>
      <w:r w:rsidRPr="00CE0DB3">
        <w:rPr>
          <w:rtl/>
          <w:lang w:val="he"/>
        </w:rPr>
        <w:t xml:space="preserve">, </w:t>
      </w:r>
      <w:r w:rsidRPr="00CE0DB3">
        <w:rPr>
          <w:rtl/>
          <w:lang w:val="he" w:bidi="he"/>
        </w:rPr>
        <w:t>בעוד שהוצאתה מרמזת על התחלה בפעולה</w:t>
      </w:r>
      <w:r w:rsidRPr="00CE0DB3">
        <w:rPr>
          <w:rtl/>
          <w:lang w:val="he"/>
        </w:rPr>
        <w:t>.</w:t>
      </w:r>
      <w:r w:rsidRPr="00232792">
        <w:rPr>
          <w:rStyle w:val="FootnoteReference"/>
        </w:rPr>
        <w:footnoteReference w:id="17"/>
      </w:r>
      <w:r w:rsidR="00232792">
        <w:rPr>
          <w:rStyle w:val="FootnoteReference"/>
          <w:rFonts w:hint="cs"/>
          <w:rtl/>
        </w:rPr>
        <w:t xml:space="preserve"> </w:t>
      </w:r>
      <w:r w:rsidRPr="00CE0DB3">
        <w:rPr>
          <w:rtl/>
          <w:lang w:val="he" w:bidi="he"/>
        </w:rPr>
        <w:t>במהלך האות השני</w:t>
      </w:r>
      <w:r w:rsidRPr="00CE0DB3">
        <w:rPr>
          <w:rtl/>
          <w:lang w:val="he"/>
        </w:rPr>
        <w:t xml:space="preserve">, </w:t>
      </w:r>
      <w:r w:rsidRPr="00CE0DB3">
        <w:rPr>
          <w:rtl/>
          <w:lang w:val="he" w:bidi="he"/>
        </w:rPr>
        <w:t>משה מוציא את ידו מחיקו פעמיים</w:t>
      </w:r>
      <w:r w:rsidRPr="00CE0DB3">
        <w:rPr>
          <w:rtl/>
          <w:lang w:val="he"/>
        </w:rPr>
        <w:t xml:space="preserve">; </w:t>
      </w:r>
      <w:r w:rsidRPr="00CE0DB3">
        <w:rPr>
          <w:rtl/>
          <w:lang w:val="he" w:bidi="he"/>
        </w:rPr>
        <w:t xml:space="preserve">נראה שהאות נועד לדרבן את משה לצאת לשליחות ולהשתמש בידו </w:t>
      </w:r>
      <w:r w:rsidRPr="00CE0DB3">
        <w:rPr>
          <w:rtl/>
          <w:lang w:val="he"/>
        </w:rPr>
        <w:t xml:space="preserve">– </w:t>
      </w:r>
      <w:r w:rsidRPr="00CE0DB3">
        <w:rPr>
          <w:rtl/>
          <w:lang w:val="he" w:bidi="he"/>
        </w:rPr>
        <w:t>כלומר</w:t>
      </w:r>
      <w:r w:rsidRPr="00CE0DB3">
        <w:rPr>
          <w:rtl/>
          <w:lang w:val="he"/>
        </w:rPr>
        <w:t xml:space="preserve">, </w:t>
      </w:r>
      <w:r w:rsidRPr="00CE0DB3">
        <w:rPr>
          <w:rtl/>
          <w:lang w:val="he" w:bidi="he"/>
        </w:rPr>
        <w:t xml:space="preserve">בכוחו </w:t>
      </w:r>
      <w:r w:rsidRPr="00CE0DB3">
        <w:rPr>
          <w:rtl/>
          <w:lang w:val="he"/>
        </w:rPr>
        <w:t xml:space="preserve">– </w:t>
      </w:r>
      <w:r w:rsidRPr="00CE0DB3">
        <w:rPr>
          <w:rtl/>
          <w:lang w:val="he" w:bidi="he"/>
        </w:rPr>
        <w:t>כדי לסייע לאחיו</w:t>
      </w:r>
      <w:r w:rsidRPr="00CE0DB3">
        <w:rPr>
          <w:rtl/>
          <w:lang w:val="he"/>
        </w:rPr>
        <w:t>.</w:t>
      </w:r>
    </w:p>
    <w:p w14:paraId="066802B1" w14:textId="77777777" w:rsidR="00CE0DB3" w:rsidRPr="00CE0DB3" w:rsidRDefault="00CE0DB3" w:rsidP="00CE0DB3">
      <w:pPr>
        <w:tabs>
          <w:tab w:val="clear" w:pos="4620"/>
        </w:tabs>
        <w:bidi w:val="0"/>
        <w:spacing w:after="0" w:line="240" w:lineRule="auto"/>
        <w:rPr>
          <w:rFonts w:cs="Arial"/>
        </w:rPr>
      </w:pPr>
    </w:p>
    <w:p w14:paraId="5F3C04A2" w14:textId="77777777" w:rsidR="00CE0DB3" w:rsidRPr="00CE0DB3" w:rsidRDefault="00CE0DB3" w:rsidP="00E0442B">
      <w:pPr>
        <w:pStyle w:val="2"/>
      </w:pPr>
      <w:r w:rsidRPr="00CE0DB3">
        <w:rPr>
          <w:rtl/>
          <w:lang w:val="he" w:bidi="he"/>
        </w:rPr>
        <w:t>משמעות האותות עבור עם ישראל</w:t>
      </w:r>
    </w:p>
    <w:p w14:paraId="0F3CF086" w14:textId="77777777" w:rsidR="00CE0DB3" w:rsidRPr="00CE0DB3" w:rsidRDefault="00CE0DB3" w:rsidP="00E0442B">
      <w:pPr>
        <w:rPr>
          <w:color w:val="222222"/>
        </w:rPr>
      </w:pPr>
      <w:r w:rsidRPr="00CE0DB3">
        <w:rPr>
          <w:rtl/>
          <w:lang w:val="he" w:bidi="he"/>
        </w:rPr>
        <w:t>גם אם יש באותות מסרים למשה</w:t>
      </w:r>
      <w:r w:rsidRPr="00CE0DB3">
        <w:rPr>
          <w:rtl/>
          <w:lang w:val="he"/>
        </w:rPr>
        <w:t xml:space="preserve">, </w:t>
      </w:r>
      <w:r w:rsidRPr="00CE0DB3">
        <w:rPr>
          <w:rtl/>
          <w:lang w:val="he" w:bidi="he"/>
        </w:rPr>
        <w:t xml:space="preserve">משמעותם הפשוטה </w:t>
      </w:r>
      <w:r w:rsidRPr="00CE0DB3">
        <w:rPr>
          <w:rtl/>
          <w:lang w:val="he"/>
        </w:rPr>
        <w:t>(</w:t>
      </w:r>
      <w:r w:rsidRPr="00CE0DB3">
        <w:rPr>
          <w:rtl/>
          <w:lang w:val="he" w:bidi="he"/>
        </w:rPr>
        <w:t>כפי שצוין לעיל</w:t>
      </w:r>
      <w:r w:rsidRPr="00CE0DB3">
        <w:rPr>
          <w:rtl/>
          <w:lang w:val="he"/>
        </w:rPr>
        <w:t xml:space="preserve">) </w:t>
      </w:r>
      <w:r w:rsidRPr="00CE0DB3">
        <w:rPr>
          <w:rtl/>
          <w:lang w:val="he" w:bidi="he"/>
        </w:rPr>
        <w:t>היא לשכנע את עם ישראל להאמין במשה ובמסר שהוא נושא מאת ה</w:t>
      </w:r>
      <w:r w:rsidRPr="00CE0DB3">
        <w:rPr>
          <w:rtl/>
          <w:lang w:val="he"/>
        </w:rPr>
        <w:t xml:space="preserve">'. </w:t>
      </w:r>
      <w:r w:rsidRPr="00CE0DB3">
        <w:rPr>
          <w:color w:val="222222"/>
          <w:rtl/>
          <w:lang w:val="he" w:bidi="he"/>
        </w:rPr>
        <w:t>כך הקב</w:t>
      </w:r>
      <w:r w:rsidRPr="00CE0DB3">
        <w:rPr>
          <w:color w:val="222222"/>
          <w:rtl/>
          <w:lang w:val="he"/>
        </w:rPr>
        <w:t>"</w:t>
      </w:r>
      <w:r w:rsidRPr="00CE0DB3">
        <w:rPr>
          <w:color w:val="222222"/>
          <w:rtl/>
          <w:lang w:val="he" w:bidi="he"/>
        </w:rPr>
        <w:t>ה אומר למשה אחרי האות הראשון</w:t>
      </w:r>
      <w:r w:rsidRPr="00CE0DB3">
        <w:rPr>
          <w:color w:val="222222"/>
          <w:rtl/>
          <w:lang w:val="he"/>
        </w:rPr>
        <w:t xml:space="preserve">, </w:t>
      </w:r>
      <w:r w:rsidRPr="00CE0DB3">
        <w:rPr>
          <w:color w:val="222222"/>
          <w:rtl/>
          <w:lang w:val="he" w:bidi="he"/>
        </w:rPr>
        <w:t>וכך הוא חוזר ואומר לפני שהוא מוסר למשה את האות השלישי</w:t>
      </w:r>
      <w:r w:rsidRPr="00CE0DB3">
        <w:rPr>
          <w:color w:val="222222"/>
          <w:rtl/>
          <w:lang w:val="he"/>
        </w:rPr>
        <w:t>:</w:t>
      </w:r>
    </w:p>
    <w:p w14:paraId="5718AF30" w14:textId="77777777" w:rsidR="00CE0DB3" w:rsidRPr="00CE0DB3" w:rsidRDefault="00CE0DB3" w:rsidP="00E0442B">
      <w:pPr>
        <w:pStyle w:val="Quote"/>
      </w:pPr>
      <w:r w:rsidRPr="00CE0DB3">
        <w:rPr>
          <w:rtl/>
          <w:lang w:val="he" w:bidi="he"/>
        </w:rPr>
        <w:t>וְהָיָה אִם לֹא יַאֲמִינוּ לָךְ וְלֹא יִשְׁמְעוּ לְקֹל הָאֹת הָרִאשׁוֹן</w:t>
      </w:r>
      <w:r w:rsidRPr="00CE0DB3">
        <w:rPr>
          <w:rtl/>
          <w:lang w:val="he"/>
        </w:rPr>
        <w:t xml:space="preserve">, </w:t>
      </w:r>
      <w:r w:rsidRPr="00CE0DB3">
        <w:rPr>
          <w:rtl/>
          <w:lang w:val="he" w:bidi="he"/>
        </w:rPr>
        <w:t>וְהֶאֱמִינוּ לְקֹל הָאֹת הָאַחֲרוֹן</w:t>
      </w:r>
      <w:r w:rsidRPr="00CE0DB3">
        <w:rPr>
          <w:rtl/>
          <w:lang w:val="he"/>
        </w:rPr>
        <w:t xml:space="preserve">. </w:t>
      </w:r>
      <w:r w:rsidRPr="00CE0DB3">
        <w:rPr>
          <w:rtl/>
          <w:lang w:val="he" w:bidi="he"/>
        </w:rPr>
        <w:t>וְהָיָה אִם לֹא יַאֲמִינוּ גַּם לִשְׁנֵי הָאֹתוֹת הָאֵלֶּה וְלֹא יִשְׁמְעוּן לְקֹלֶךָ</w:t>
      </w:r>
      <w:r w:rsidRPr="00CE0DB3">
        <w:rPr>
          <w:rtl/>
          <w:lang w:val="he"/>
        </w:rPr>
        <w:t xml:space="preserve">, </w:t>
      </w:r>
      <w:r w:rsidRPr="00CE0DB3">
        <w:rPr>
          <w:rtl/>
          <w:lang w:val="he" w:bidi="he"/>
        </w:rPr>
        <w:t>וְלָקַחְתָּ מִמֵּימֵי הַיְאֹר וְשָׁפַכְתָּ הַיַּבָּשָׁה וְהָיוּ הַמַּיִם אֲשֶׁר תִּקַּח מִן הַיְאֹר וְהָיוּ לְדָם בַּיַּבָּשֶׁת</w:t>
      </w:r>
      <w:r w:rsidRPr="00CE0DB3">
        <w:rPr>
          <w:rtl/>
          <w:lang w:val="he"/>
        </w:rPr>
        <w:t>. (</w:t>
      </w:r>
      <w:r w:rsidRPr="00CE0DB3">
        <w:rPr>
          <w:rtl/>
          <w:lang w:val="he" w:bidi="he"/>
        </w:rPr>
        <w:t>שמות ד</w:t>
      </w:r>
      <w:r w:rsidRPr="00CE0DB3">
        <w:rPr>
          <w:rtl/>
          <w:lang w:val="he"/>
        </w:rPr>
        <w:t xml:space="preserve">', </w:t>
      </w:r>
      <w:r w:rsidRPr="00CE0DB3">
        <w:rPr>
          <w:rtl/>
          <w:lang w:val="he" w:bidi="he"/>
        </w:rPr>
        <w:t>ח</w:t>
      </w:r>
      <w:r w:rsidRPr="00CE0DB3">
        <w:rPr>
          <w:rtl/>
          <w:lang w:val="he"/>
        </w:rPr>
        <w:t>–</w:t>
      </w:r>
      <w:r w:rsidRPr="00CE0DB3">
        <w:rPr>
          <w:rtl/>
          <w:lang w:val="he" w:bidi="he"/>
        </w:rPr>
        <w:t>ט</w:t>
      </w:r>
      <w:r w:rsidRPr="00CE0DB3">
        <w:rPr>
          <w:rtl/>
          <w:lang w:val="he"/>
        </w:rPr>
        <w:t>)</w:t>
      </w:r>
    </w:p>
    <w:p w14:paraId="165F696F" w14:textId="77777777" w:rsidR="00CE0DB3" w:rsidRPr="00CE0DB3" w:rsidRDefault="00CE0DB3" w:rsidP="00E0442B">
      <w:r w:rsidRPr="00CE0DB3">
        <w:rPr>
          <w:rtl/>
          <w:lang w:val="he" w:bidi="he"/>
        </w:rPr>
        <w:t>נראה שהעם שקוע כל כך באומללותו</w:t>
      </w:r>
      <w:r w:rsidRPr="00CE0DB3">
        <w:rPr>
          <w:rtl/>
          <w:lang w:val="he"/>
        </w:rPr>
        <w:t xml:space="preserve">, </w:t>
      </w:r>
      <w:r w:rsidRPr="00CE0DB3">
        <w:rPr>
          <w:rtl/>
          <w:lang w:val="he" w:bidi="he"/>
        </w:rPr>
        <w:t>שיהיה צורך בכמה אותות כדי לשכנע אותם להאמין באפשרות הגאולה</w:t>
      </w:r>
      <w:r w:rsidRPr="00CE0DB3">
        <w:rPr>
          <w:rtl/>
          <w:lang w:val="he"/>
        </w:rPr>
        <w:t>.</w:t>
      </w:r>
    </w:p>
    <w:p w14:paraId="2B43F517" w14:textId="77777777" w:rsidR="00CE0DB3" w:rsidRPr="00CE0DB3" w:rsidRDefault="00CE0DB3" w:rsidP="00E0442B">
      <w:r w:rsidRPr="00CE0DB3">
        <w:rPr>
          <w:rtl/>
          <w:lang w:val="he" w:bidi="he"/>
        </w:rPr>
        <w:t>האם האותות האלה הם פעולות אקראיות של חריגה מדרך הטבע</w:t>
      </w:r>
      <w:r w:rsidRPr="00CE0DB3">
        <w:rPr>
          <w:rtl/>
          <w:lang w:val="he"/>
        </w:rPr>
        <w:t xml:space="preserve">, </w:t>
      </w:r>
      <w:r w:rsidRPr="00CE0DB3">
        <w:rPr>
          <w:rtl/>
          <w:lang w:val="he" w:bidi="he"/>
        </w:rPr>
        <w:t>שנועדו לבנות את האמון במשה</w:t>
      </w:r>
      <w:r w:rsidRPr="00CE0DB3">
        <w:rPr>
          <w:rtl/>
          <w:lang w:val="he"/>
        </w:rPr>
        <w:t xml:space="preserve">, </w:t>
      </w:r>
      <w:r w:rsidRPr="00CE0DB3">
        <w:rPr>
          <w:rtl/>
          <w:lang w:val="he" w:bidi="he"/>
        </w:rPr>
        <w:t xml:space="preserve">או שיש להם משמעות ספציפית עבור עם ישראל </w:t>
      </w:r>
      <w:r w:rsidRPr="00CE0DB3">
        <w:rPr>
          <w:rtl/>
          <w:lang w:val="he"/>
        </w:rPr>
        <w:t>(</w:t>
      </w:r>
      <w:r w:rsidRPr="00CE0DB3">
        <w:rPr>
          <w:rtl/>
          <w:lang w:val="he" w:bidi="he"/>
        </w:rPr>
        <w:t>באותה הדרך שבה הצעתי שיש להם משמעות סמלית עבור משה</w:t>
      </w:r>
      <w:r w:rsidRPr="00CE0DB3">
        <w:rPr>
          <w:rtl/>
          <w:lang w:val="he"/>
        </w:rPr>
        <w:t xml:space="preserve">)? </w:t>
      </w:r>
    </w:p>
    <w:p w14:paraId="47E966D7" w14:textId="65BA7F90" w:rsidR="00CE0DB3" w:rsidRPr="00CE0DB3" w:rsidRDefault="00CE0DB3" w:rsidP="006F5AD2">
      <w:r w:rsidRPr="00CE0DB3">
        <w:rPr>
          <w:rtl/>
          <w:lang w:val="he" w:bidi="he"/>
        </w:rPr>
        <w:t>האותות מעניקים לעם ישראל הצצה לכוחו של הקב</w:t>
      </w:r>
      <w:r w:rsidRPr="00CE0DB3">
        <w:rPr>
          <w:rtl/>
          <w:lang w:val="he"/>
        </w:rPr>
        <w:t>"</w:t>
      </w:r>
      <w:r w:rsidRPr="00CE0DB3">
        <w:rPr>
          <w:rtl/>
          <w:lang w:val="he" w:bidi="he"/>
        </w:rPr>
        <w:t>ה</w:t>
      </w:r>
      <w:r w:rsidRPr="00CE0DB3">
        <w:rPr>
          <w:rtl/>
          <w:lang w:val="he"/>
        </w:rPr>
        <w:t xml:space="preserve">, </w:t>
      </w:r>
      <w:r w:rsidRPr="00CE0DB3">
        <w:rPr>
          <w:rtl/>
          <w:lang w:val="he" w:bidi="he"/>
        </w:rPr>
        <w:t>המתגלה דרך משה</w:t>
      </w:r>
      <w:r w:rsidRPr="00CE0DB3">
        <w:rPr>
          <w:rtl/>
          <w:lang w:val="he"/>
        </w:rPr>
        <w:t xml:space="preserve">, </w:t>
      </w:r>
      <w:r w:rsidRPr="00CE0DB3">
        <w:rPr>
          <w:rtl/>
          <w:lang w:val="he" w:bidi="he"/>
        </w:rPr>
        <w:t>נציגו הנאמן</w:t>
      </w:r>
      <w:r w:rsidRPr="00CE0DB3">
        <w:rPr>
          <w:rtl/>
          <w:lang w:val="he"/>
        </w:rPr>
        <w:t xml:space="preserve">. </w:t>
      </w:r>
      <w:r w:rsidRPr="00CE0DB3">
        <w:rPr>
          <w:rtl/>
          <w:lang w:val="he" w:bidi="he"/>
        </w:rPr>
        <w:t xml:space="preserve">לפי האברבנאל </w:t>
      </w:r>
      <w:r w:rsidRPr="00CE0DB3">
        <w:rPr>
          <w:rtl/>
          <w:lang w:val="he"/>
        </w:rPr>
        <w:t>(</w:t>
      </w:r>
      <w:r w:rsidRPr="00CE0DB3">
        <w:rPr>
          <w:rtl/>
          <w:lang w:val="he" w:bidi="he"/>
        </w:rPr>
        <w:t>על שמות ד</w:t>
      </w:r>
      <w:r w:rsidRPr="00CE0DB3">
        <w:rPr>
          <w:rtl/>
          <w:lang w:val="he"/>
        </w:rPr>
        <w:t xml:space="preserve">', </w:t>
      </w:r>
      <w:r w:rsidRPr="00CE0DB3">
        <w:rPr>
          <w:rtl/>
          <w:lang w:val="he" w:bidi="he"/>
        </w:rPr>
        <w:t>א</w:t>
      </w:r>
      <w:r w:rsidRPr="00CE0DB3">
        <w:rPr>
          <w:rtl/>
          <w:lang w:val="he"/>
        </w:rPr>
        <w:t xml:space="preserve">), </w:t>
      </w:r>
      <w:r w:rsidRPr="00CE0DB3">
        <w:rPr>
          <w:rtl/>
          <w:lang w:val="he" w:bidi="he"/>
        </w:rPr>
        <w:t>שלושת האותות נועדו לתת מענה לשלושה תחומים שבהם יש לעם ספקות</w:t>
      </w:r>
      <w:r w:rsidRPr="00CE0DB3">
        <w:rPr>
          <w:rtl/>
          <w:lang w:val="he"/>
        </w:rPr>
        <w:t xml:space="preserve">: </w:t>
      </w:r>
      <w:r w:rsidRPr="00CE0DB3">
        <w:rPr>
          <w:rtl/>
          <w:lang w:val="he" w:bidi="he"/>
        </w:rPr>
        <w:t>הפחד מעוצמתו של פרעה</w:t>
      </w:r>
      <w:r w:rsidRPr="00CE0DB3">
        <w:rPr>
          <w:rtl/>
          <w:lang w:val="he"/>
        </w:rPr>
        <w:t xml:space="preserve">, </w:t>
      </w:r>
      <w:r w:rsidRPr="00CE0DB3">
        <w:rPr>
          <w:rtl/>
          <w:lang w:val="he" w:bidi="he"/>
        </w:rPr>
        <w:t>החשש כי הם אינם ראויים לגאולה</w:t>
      </w:r>
      <w:r w:rsidRPr="00CE0DB3">
        <w:rPr>
          <w:rtl/>
          <w:lang w:val="he"/>
        </w:rPr>
        <w:t xml:space="preserve">, </w:t>
      </w:r>
      <w:r w:rsidRPr="00CE0DB3">
        <w:rPr>
          <w:rtl/>
          <w:lang w:val="he" w:bidi="he"/>
        </w:rPr>
        <w:t>והפחד מהאומה המצרית</w:t>
      </w:r>
      <w:r w:rsidRPr="00CE0DB3">
        <w:rPr>
          <w:rtl/>
          <w:lang w:val="he"/>
        </w:rPr>
        <w:t>.</w:t>
      </w:r>
      <w:r w:rsidRPr="00A60B6C">
        <w:rPr>
          <w:rStyle w:val="FootnoteReference"/>
        </w:rPr>
        <w:footnoteReference w:id="18"/>
      </w:r>
      <w:r w:rsidRPr="00CE0DB3">
        <w:rPr>
          <w:rtl/>
          <w:lang w:val="he" w:bidi="he"/>
        </w:rPr>
        <w:t xml:space="preserve"> המסרים הספציפיים לישראל חופפים לרעיונות שהוזכרו קודם לכן</w:t>
      </w:r>
      <w:r w:rsidRPr="00CE0DB3">
        <w:rPr>
          <w:rtl/>
          <w:lang w:val="he"/>
        </w:rPr>
        <w:t xml:space="preserve">. </w:t>
      </w:r>
      <w:r w:rsidRPr="00CE0DB3">
        <w:rPr>
          <w:rtl/>
          <w:lang w:val="he" w:bidi="he"/>
        </w:rPr>
        <w:t>אין ספק שישראל מבינים כי הנחש מייצג את פרעה</w:t>
      </w:r>
      <w:r w:rsidRPr="00CE0DB3">
        <w:rPr>
          <w:rtl/>
          <w:lang w:val="he"/>
        </w:rPr>
        <w:t xml:space="preserve">, </w:t>
      </w:r>
      <w:r w:rsidRPr="00CE0DB3">
        <w:rPr>
          <w:rtl/>
          <w:lang w:val="he" w:bidi="he"/>
        </w:rPr>
        <w:t xml:space="preserve">והאות </w:t>
      </w:r>
      <w:r w:rsidRPr="00CE0DB3">
        <w:rPr>
          <w:rtl/>
          <w:lang w:val="he"/>
        </w:rPr>
        <w:t xml:space="preserve">– </w:t>
      </w:r>
      <w:r w:rsidRPr="00CE0DB3">
        <w:rPr>
          <w:rtl/>
          <w:lang w:val="he" w:bidi="he"/>
        </w:rPr>
        <w:t>את העובדה שהקב</w:t>
      </w:r>
      <w:r w:rsidRPr="00CE0DB3">
        <w:rPr>
          <w:rtl/>
          <w:lang w:val="he"/>
        </w:rPr>
        <w:t>"</w:t>
      </w:r>
      <w:r w:rsidRPr="00CE0DB3">
        <w:rPr>
          <w:rtl/>
          <w:lang w:val="he" w:bidi="he"/>
        </w:rPr>
        <w:t>ה ישלוט בו וינצח אותו</w:t>
      </w:r>
      <w:r w:rsidRPr="00CE0DB3">
        <w:rPr>
          <w:rtl/>
          <w:lang w:val="he"/>
        </w:rPr>
        <w:t xml:space="preserve">. </w:t>
      </w:r>
      <w:r w:rsidRPr="00CE0DB3">
        <w:rPr>
          <w:rtl/>
          <w:lang w:val="he" w:bidi="he"/>
        </w:rPr>
        <w:t>בנוסף</w:t>
      </w:r>
      <w:r w:rsidRPr="00CE0DB3">
        <w:rPr>
          <w:rtl/>
          <w:lang w:val="he"/>
        </w:rPr>
        <w:t xml:space="preserve">, </w:t>
      </w:r>
      <w:r w:rsidRPr="00CE0DB3">
        <w:rPr>
          <w:rtl/>
          <w:lang w:val="he" w:bidi="he"/>
        </w:rPr>
        <w:t>הם ללא ספק יתרשמו מאומץ ליבו של משה ומנכונותו לאחוז בנחש בזנבו</w:t>
      </w:r>
      <w:r w:rsidRPr="00CE0DB3">
        <w:rPr>
          <w:rtl/>
          <w:lang w:val="he"/>
        </w:rPr>
        <w:t xml:space="preserve">. </w:t>
      </w:r>
      <w:r w:rsidRPr="00CE0DB3">
        <w:rPr>
          <w:rtl/>
          <w:lang w:val="he" w:bidi="he"/>
        </w:rPr>
        <w:t>העובדה שמשה לא נפגע תאשש עבורם את הגיבוי שא</w:t>
      </w:r>
      <w:r w:rsidRPr="00CE0DB3">
        <w:rPr>
          <w:rtl/>
          <w:lang w:val="he"/>
        </w:rPr>
        <w:t>-</w:t>
      </w:r>
      <w:r w:rsidRPr="00CE0DB3">
        <w:rPr>
          <w:rtl/>
          <w:lang w:val="he" w:bidi="he"/>
        </w:rPr>
        <w:t>להים נותן לשליחותו של משה</w:t>
      </w:r>
      <w:r w:rsidRPr="00CE0DB3">
        <w:rPr>
          <w:rtl/>
          <w:lang w:val="he"/>
        </w:rPr>
        <w:t xml:space="preserve">. </w:t>
      </w:r>
      <w:r w:rsidRPr="00CE0DB3">
        <w:rPr>
          <w:rtl/>
          <w:lang w:val="he" w:bidi="he"/>
        </w:rPr>
        <w:t>ידו של משה נעה במהירות מטהרה לטומאה</w:t>
      </w:r>
      <w:r w:rsidRPr="00CE0DB3">
        <w:rPr>
          <w:rtl/>
          <w:lang w:val="he"/>
        </w:rPr>
        <w:t xml:space="preserve">, </w:t>
      </w:r>
      <w:r w:rsidRPr="00CE0DB3">
        <w:rPr>
          <w:rtl/>
          <w:lang w:val="he" w:bidi="he"/>
        </w:rPr>
        <w:t>ומעניקה לישראל תקווה שגם הם יכולים לשוב ולהיות טהורים</w:t>
      </w:r>
      <w:r w:rsidRPr="00CE0DB3">
        <w:rPr>
          <w:rtl/>
          <w:lang w:val="he"/>
        </w:rPr>
        <w:t xml:space="preserve">. </w:t>
      </w:r>
      <w:r w:rsidRPr="00CE0DB3">
        <w:rPr>
          <w:rtl/>
          <w:lang w:val="he" w:bidi="he"/>
        </w:rPr>
        <w:t>ה</w:t>
      </w:r>
      <w:r w:rsidR="00964983">
        <w:rPr>
          <w:rtl/>
          <w:lang w:val="he" w:bidi="he"/>
        </w:rPr>
        <w:t>יאור</w:t>
      </w:r>
      <w:r w:rsidRPr="00CE0DB3">
        <w:rPr>
          <w:rtl/>
          <w:lang w:val="he" w:bidi="he"/>
        </w:rPr>
        <w:t xml:space="preserve"> המלא בדם </w:t>
      </w:r>
      <w:r w:rsidRPr="00CE0DB3">
        <w:rPr>
          <w:rtl/>
          <w:lang w:val="he"/>
        </w:rPr>
        <w:t xml:space="preserve">– </w:t>
      </w:r>
      <w:r w:rsidRPr="00CE0DB3">
        <w:rPr>
          <w:rtl/>
          <w:lang w:val="he" w:bidi="he"/>
        </w:rPr>
        <w:t xml:space="preserve">סמל להצלחתה של מצרים </w:t>
      </w:r>
      <w:r w:rsidRPr="00CE0DB3">
        <w:rPr>
          <w:rtl/>
          <w:lang w:val="he"/>
        </w:rPr>
        <w:t xml:space="preserve">– </w:t>
      </w:r>
      <w:r w:rsidRPr="00CE0DB3">
        <w:rPr>
          <w:rtl/>
          <w:lang w:val="he" w:bidi="he"/>
        </w:rPr>
        <w:t>מערער את תפיסתם של ישראל בנוגע לכוחה ולחוסנה של מצרים</w:t>
      </w:r>
      <w:r w:rsidRPr="00CE0DB3">
        <w:rPr>
          <w:rtl/>
          <w:lang w:val="he"/>
        </w:rPr>
        <w:t>.</w:t>
      </w:r>
      <w:r w:rsidRPr="00174DFA">
        <w:rPr>
          <w:rStyle w:val="FootnoteReference"/>
        </w:rPr>
        <w:footnoteReference w:id="19"/>
      </w:r>
      <w:r w:rsidRPr="00CE0DB3">
        <w:rPr>
          <w:rtl/>
          <w:lang w:val="he" w:bidi="he"/>
        </w:rPr>
        <w:t xml:space="preserve"> כשמשה הופך את המים</w:t>
      </w:r>
      <w:r w:rsidRPr="00CE0DB3">
        <w:rPr>
          <w:rtl/>
          <w:lang w:val="he"/>
        </w:rPr>
        <w:t xml:space="preserve">, </w:t>
      </w:r>
      <w:r w:rsidRPr="00CE0DB3">
        <w:rPr>
          <w:rtl/>
          <w:lang w:val="he" w:bidi="he"/>
        </w:rPr>
        <w:t>מקור החיים</w:t>
      </w:r>
      <w:r w:rsidRPr="00CE0DB3">
        <w:rPr>
          <w:rtl/>
          <w:lang w:val="he"/>
        </w:rPr>
        <w:t xml:space="preserve">, </w:t>
      </w:r>
      <w:r w:rsidRPr="00CE0DB3">
        <w:rPr>
          <w:rtl/>
          <w:lang w:val="he" w:bidi="he"/>
        </w:rPr>
        <w:t>לדם</w:t>
      </w:r>
      <w:r w:rsidRPr="00CE0DB3">
        <w:rPr>
          <w:rtl/>
          <w:lang w:val="he"/>
        </w:rPr>
        <w:t xml:space="preserve">, </w:t>
      </w:r>
      <w:r w:rsidRPr="00CE0DB3">
        <w:rPr>
          <w:rtl/>
          <w:lang w:val="he" w:bidi="he"/>
        </w:rPr>
        <w:t xml:space="preserve">הוא מציג בפני עם ישראל הבטחה </w:t>
      </w:r>
      <w:r w:rsidRPr="00CE0DB3">
        <w:rPr>
          <w:rtl/>
          <w:lang w:val="he"/>
        </w:rPr>
        <w:t xml:space="preserve">– </w:t>
      </w:r>
      <w:r w:rsidRPr="00CE0DB3">
        <w:rPr>
          <w:rtl/>
          <w:lang w:val="he" w:bidi="he"/>
        </w:rPr>
        <w:t>חורבנה של מצרים מתקרב</w:t>
      </w:r>
      <w:r w:rsidRPr="00CE0DB3">
        <w:rPr>
          <w:rtl/>
          <w:lang w:val="he"/>
        </w:rPr>
        <w:t xml:space="preserve">. </w:t>
      </w:r>
      <w:r w:rsidRPr="00CE0DB3">
        <w:rPr>
          <w:rtl/>
          <w:lang w:val="he" w:bidi="he"/>
        </w:rPr>
        <w:t>בניגוד לשני האותות הראשונים</w:t>
      </w:r>
      <w:r w:rsidRPr="00CE0DB3">
        <w:rPr>
          <w:rtl/>
          <w:lang w:val="he"/>
        </w:rPr>
        <w:t xml:space="preserve">, </w:t>
      </w:r>
      <w:r w:rsidRPr="00CE0DB3">
        <w:rPr>
          <w:rtl/>
          <w:lang w:val="he" w:bidi="he"/>
        </w:rPr>
        <w:t>באות השלישי המצב לא מתהפך בחזרה</w:t>
      </w:r>
      <w:r w:rsidRPr="00CE0DB3">
        <w:rPr>
          <w:rtl/>
          <w:lang w:val="he"/>
        </w:rPr>
        <w:t xml:space="preserve">. </w:t>
      </w:r>
      <w:r w:rsidRPr="00CE0DB3">
        <w:rPr>
          <w:rtl/>
          <w:lang w:val="he" w:bidi="he"/>
        </w:rPr>
        <w:t>ה</w:t>
      </w:r>
      <w:r w:rsidRPr="00CE0DB3">
        <w:rPr>
          <w:rtl/>
          <w:lang w:val="he"/>
        </w:rPr>
        <w:t xml:space="preserve">' </w:t>
      </w:r>
      <w:r w:rsidRPr="00CE0DB3">
        <w:rPr>
          <w:rtl/>
          <w:lang w:val="he" w:bidi="he"/>
        </w:rPr>
        <w:t>לא מצווה על משה להשיב את מי היאור למצבם הקודם</w:t>
      </w:r>
      <w:r w:rsidRPr="00CE0DB3">
        <w:rPr>
          <w:rtl/>
          <w:lang w:val="he"/>
        </w:rPr>
        <w:t xml:space="preserve">; </w:t>
      </w:r>
      <w:r w:rsidRPr="00CE0DB3">
        <w:rPr>
          <w:rtl/>
          <w:lang w:val="he" w:bidi="he"/>
        </w:rPr>
        <w:t>הם נשארים במצבם כדם</w:t>
      </w:r>
      <w:r w:rsidRPr="00CE0DB3">
        <w:rPr>
          <w:rtl/>
          <w:lang w:val="he"/>
        </w:rPr>
        <w:t xml:space="preserve">, </w:t>
      </w:r>
      <w:r w:rsidRPr="00CE0DB3">
        <w:rPr>
          <w:rtl/>
          <w:lang w:val="he" w:bidi="he"/>
        </w:rPr>
        <w:t>כסימן להרס הנצחי שהקב</w:t>
      </w:r>
      <w:r w:rsidRPr="00CE0DB3">
        <w:rPr>
          <w:rtl/>
          <w:lang w:val="he"/>
        </w:rPr>
        <w:t>"</w:t>
      </w:r>
      <w:r w:rsidRPr="00CE0DB3">
        <w:rPr>
          <w:rtl/>
          <w:lang w:val="he" w:bidi="he"/>
        </w:rPr>
        <w:t>ה מתכוון להמיט על תפארתה של מצרים</w:t>
      </w:r>
      <w:r w:rsidRPr="00CE0DB3">
        <w:rPr>
          <w:rtl/>
          <w:lang w:val="he"/>
        </w:rPr>
        <w:t>.</w:t>
      </w:r>
    </w:p>
    <w:p w14:paraId="601B1C7F" w14:textId="77777777" w:rsidR="00CE0DB3" w:rsidRPr="00CE0DB3" w:rsidRDefault="00CE0DB3" w:rsidP="00CE0DB3">
      <w:pPr>
        <w:tabs>
          <w:tab w:val="clear" w:pos="4620"/>
        </w:tabs>
        <w:bidi w:val="0"/>
        <w:spacing w:after="0" w:line="240" w:lineRule="auto"/>
        <w:rPr>
          <w:rFonts w:cs="Arial"/>
        </w:rPr>
      </w:pPr>
    </w:p>
    <w:p w14:paraId="0B211E8A" w14:textId="77777777" w:rsidR="00CE0DB3" w:rsidRPr="00CE0DB3" w:rsidRDefault="00CE0DB3" w:rsidP="00174DFA">
      <w:pPr>
        <w:pStyle w:val="2"/>
      </w:pPr>
      <w:r w:rsidRPr="00CE0DB3">
        <w:rPr>
          <w:rtl/>
          <w:lang w:val="he" w:bidi="he"/>
        </w:rPr>
        <w:t>משמעות האותות עבור מצרים</w:t>
      </w:r>
    </w:p>
    <w:p w14:paraId="7C6981FF" w14:textId="77777777" w:rsidR="00CE0DB3" w:rsidRPr="00CE0DB3" w:rsidRDefault="00CE0DB3" w:rsidP="00174DFA">
      <w:r w:rsidRPr="00CE0DB3">
        <w:rPr>
          <w:rtl/>
          <w:lang w:val="he" w:bidi="he"/>
        </w:rPr>
        <w:t>לאחר הטענה הראשונה של משה</w:t>
      </w:r>
      <w:r w:rsidRPr="00CE0DB3">
        <w:rPr>
          <w:rtl/>
          <w:lang w:val="he"/>
        </w:rPr>
        <w:t>, "</w:t>
      </w:r>
      <w:r w:rsidRPr="00CE0DB3">
        <w:rPr>
          <w:rtl/>
          <w:lang w:val="he" w:bidi="he"/>
        </w:rPr>
        <w:t>מִי אָנֹכִי כִּי אֵלֵךְ אֶל פַּרְעֹה</w:t>
      </w:r>
      <w:r w:rsidRPr="00CE0DB3">
        <w:rPr>
          <w:rtl/>
          <w:lang w:val="he"/>
        </w:rPr>
        <w:t>?" (</w:t>
      </w:r>
      <w:r w:rsidRPr="00CE0DB3">
        <w:rPr>
          <w:rtl/>
          <w:lang w:val="he" w:bidi="he"/>
        </w:rPr>
        <w:t>שמות ג</w:t>
      </w:r>
      <w:r w:rsidRPr="00CE0DB3">
        <w:rPr>
          <w:rtl/>
          <w:lang w:val="he"/>
        </w:rPr>
        <w:t xml:space="preserve">', </w:t>
      </w:r>
      <w:r w:rsidRPr="00CE0DB3">
        <w:rPr>
          <w:rtl/>
          <w:lang w:val="he" w:bidi="he"/>
        </w:rPr>
        <w:t>יא</w:t>
      </w:r>
      <w:r w:rsidRPr="00CE0DB3">
        <w:rPr>
          <w:rtl/>
          <w:lang w:val="he"/>
        </w:rPr>
        <w:t xml:space="preserve">), </w:t>
      </w:r>
      <w:r w:rsidRPr="00CE0DB3">
        <w:rPr>
          <w:rtl/>
          <w:lang w:val="he" w:bidi="he"/>
        </w:rPr>
        <w:t>הוא אינו מביע דאגה נוספת בנוגע להתייצבות בפני המלך המצרי</w:t>
      </w:r>
      <w:r w:rsidRPr="00CE0DB3">
        <w:rPr>
          <w:rtl/>
          <w:lang w:val="he"/>
        </w:rPr>
        <w:t xml:space="preserve">; </w:t>
      </w:r>
      <w:r w:rsidRPr="00CE0DB3">
        <w:rPr>
          <w:rtl/>
          <w:lang w:val="he" w:bidi="he"/>
        </w:rPr>
        <w:t>הוא לא חוזר על טענה זו</w:t>
      </w:r>
      <w:r w:rsidRPr="00CE0DB3">
        <w:rPr>
          <w:rtl/>
          <w:lang w:val="he"/>
        </w:rPr>
        <w:t xml:space="preserve">, </w:t>
      </w:r>
      <w:r w:rsidRPr="00CE0DB3">
        <w:rPr>
          <w:rtl/>
          <w:lang w:val="he" w:bidi="he"/>
        </w:rPr>
        <w:t>ונראה שהיא לא מטרידה אותו במיוחד</w:t>
      </w:r>
      <w:r w:rsidRPr="00CE0DB3">
        <w:rPr>
          <w:rtl/>
          <w:lang w:val="he"/>
        </w:rPr>
        <w:t xml:space="preserve">. </w:t>
      </w:r>
      <w:r w:rsidRPr="00CE0DB3">
        <w:rPr>
          <w:rtl/>
          <w:lang w:val="he" w:bidi="he"/>
        </w:rPr>
        <w:t>נראה</w:t>
      </w:r>
      <w:r w:rsidRPr="00CE0DB3">
        <w:rPr>
          <w:rtl/>
          <w:lang w:val="he"/>
        </w:rPr>
        <w:t xml:space="preserve">, </w:t>
      </w:r>
      <w:r w:rsidRPr="00CE0DB3">
        <w:rPr>
          <w:rtl/>
          <w:lang w:val="he" w:bidi="he"/>
        </w:rPr>
        <w:t>שמשה אינו נבהל מעוצמתו האדירה של פרעה או מהאפשרות לבוא כשליח לארמון המלך</w:t>
      </w:r>
      <w:r w:rsidRPr="00CE0DB3">
        <w:rPr>
          <w:rtl/>
          <w:lang w:val="he"/>
        </w:rPr>
        <w:t xml:space="preserve">. </w:t>
      </w:r>
      <w:r w:rsidRPr="00CE0DB3">
        <w:rPr>
          <w:rtl/>
          <w:lang w:val="he" w:bidi="he"/>
        </w:rPr>
        <w:t>אל לנו לשכוח</w:t>
      </w:r>
      <w:r w:rsidRPr="00CE0DB3">
        <w:rPr>
          <w:rtl/>
          <w:lang w:val="he"/>
        </w:rPr>
        <w:t xml:space="preserve">, </w:t>
      </w:r>
      <w:r w:rsidRPr="00CE0DB3">
        <w:rPr>
          <w:rtl/>
          <w:lang w:val="he" w:bidi="he"/>
        </w:rPr>
        <w:t>שמשה גדל בחסותה של בת פרעה</w:t>
      </w:r>
      <w:r w:rsidRPr="00CE0DB3">
        <w:rPr>
          <w:rtl/>
          <w:lang w:val="he"/>
        </w:rPr>
        <w:t xml:space="preserve">; </w:t>
      </w:r>
      <w:r w:rsidRPr="00CE0DB3">
        <w:rPr>
          <w:rtl/>
          <w:lang w:val="he" w:bidi="he"/>
        </w:rPr>
        <w:t>סביר להניח שהיתה לו היכרות מעמיקה עם המלכות וכוחה</w:t>
      </w:r>
      <w:r w:rsidRPr="00CE0DB3">
        <w:rPr>
          <w:rtl/>
          <w:lang w:val="he"/>
        </w:rPr>
        <w:t xml:space="preserve">. </w:t>
      </w:r>
    </w:p>
    <w:p w14:paraId="680A3A6C" w14:textId="1B97FDC1" w:rsidR="00CE0DB3" w:rsidRPr="00CE0DB3" w:rsidRDefault="00CE0DB3" w:rsidP="005D0951">
      <w:r w:rsidRPr="00CE0DB3">
        <w:rPr>
          <w:rtl/>
          <w:lang w:val="he" w:bidi="he"/>
        </w:rPr>
        <w:t>ובכל זאת</w:t>
      </w:r>
      <w:r w:rsidRPr="00CE0DB3">
        <w:rPr>
          <w:rtl/>
          <w:lang w:val="he"/>
        </w:rPr>
        <w:t xml:space="preserve">, </w:t>
      </w:r>
      <w:r w:rsidRPr="00CE0DB3">
        <w:rPr>
          <w:rtl/>
          <w:lang w:val="he" w:bidi="he"/>
        </w:rPr>
        <w:t>נראה כי האותות שניתנו למשה מיועדים גם למצרים</w:t>
      </w:r>
      <w:r w:rsidRPr="00CE0DB3">
        <w:rPr>
          <w:rtl/>
          <w:lang w:val="he"/>
        </w:rPr>
        <w:t xml:space="preserve">; </w:t>
      </w:r>
      <w:r w:rsidRPr="00CE0DB3">
        <w:rPr>
          <w:rtl/>
          <w:lang w:val="he" w:bidi="he"/>
        </w:rPr>
        <w:t>די להביט להמשך הסיפור כדי להכיר בכך</w:t>
      </w:r>
      <w:r w:rsidRPr="00CE0DB3">
        <w:rPr>
          <w:rtl/>
          <w:lang w:val="he"/>
        </w:rPr>
        <w:t xml:space="preserve">. </w:t>
      </w:r>
      <w:r w:rsidRPr="00CE0DB3">
        <w:rPr>
          <w:rtl/>
          <w:lang w:val="he" w:bidi="he"/>
        </w:rPr>
        <w:t>משה ואהרן יציגו חלקים מהאות הראשון לפני פרעה בשמות ז</w:t>
      </w:r>
      <w:r w:rsidRPr="00CE0DB3">
        <w:rPr>
          <w:rtl/>
          <w:lang w:val="he"/>
        </w:rPr>
        <w:t xml:space="preserve">', </w:t>
      </w:r>
      <w:r w:rsidRPr="00CE0DB3">
        <w:rPr>
          <w:rtl/>
          <w:lang w:val="he" w:bidi="he"/>
        </w:rPr>
        <w:t>ט</w:t>
      </w:r>
      <w:r w:rsidRPr="00CE0DB3">
        <w:rPr>
          <w:rtl/>
          <w:lang w:val="he"/>
        </w:rPr>
        <w:t>–</w:t>
      </w:r>
      <w:r w:rsidRPr="00CE0DB3">
        <w:rPr>
          <w:rtl/>
          <w:lang w:val="he" w:bidi="he"/>
        </w:rPr>
        <w:t>יב</w:t>
      </w:r>
      <w:r w:rsidRPr="00CE0DB3">
        <w:rPr>
          <w:rtl/>
          <w:lang w:val="he"/>
        </w:rPr>
        <w:t xml:space="preserve">, </w:t>
      </w:r>
      <w:r w:rsidRPr="00CE0DB3">
        <w:rPr>
          <w:rtl/>
          <w:lang w:val="he" w:bidi="he"/>
        </w:rPr>
        <w:t>כהוכחה לכוחו של ה</w:t>
      </w:r>
      <w:r w:rsidRPr="00CE0DB3">
        <w:rPr>
          <w:rtl/>
          <w:lang w:val="he"/>
        </w:rPr>
        <w:t xml:space="preserve">'. </w:t>
      </w:r>
      <w:r w:rsidRPr="00CE0DB3">
        <w:rPr>
          <w:rtl/>
          <w:lang w:val="he" w:bidi="he"/>
        </w:rPr>
        <w:t xml:space="preserve">האות השלישי </w:t>
      </w:r>
      <w:r w:rsidRPr="00CE0DB3">
        <w:rPr>
          <w:rtl/>
          <w:lang w:val="he"/>
        </w:rPr>
        <w:t>(</w:t>
      </w:r>
      <w:r w:rsidRPr="00CE0DB3">
        <w:rPr>
          <w:rtl/>
          <w:lang w:val="he" w:bidi="he"/>
        </w:rPr>
        <w:t>מי היאור ההופכים לדם</w:t>
      </w:r>
      <w:r w:rsidRPr="00CE0DB3">
        <w:rPr>
          <w:rtl/>
          <w:lang w:val="he"/>
        </w:rPr>
        <w:t xml:space="preserve">) </w:t>
      </w:r>
      <w:r w:rsidRPr="00CE0DB3">
        <w:rPr>
          <w:rtl/>
          <w:lang w:val="he" w:bidi="he"/>
        </w:rPr>
        <w:t>מופיע כמכה הראשונה שתבוא על מצרים</w:t>
      </w:r>
      <w:r w:rsidRPr="00CE0DB3">
        <w:rPr>
          <w:rtl/>
          <w:lang w:val="he"/>
        </w:rPr>
        <w:t xml:space="preserve">. </w:t>
      </w:r>
      <w:r w:rsidRPr="00CE0DB3">
        <w:rPr>
          <w:rtl/>
          <w:lang w:val="he" w:bidi="he"/>
        </w:rPr>
        <w:t>באשר ליד המצורעת של משה</w:t>
      </w:r>
      <w:r w:rsidRPr="00CE0DB3">
        <w:rPr>
          <w:rtl/>
          <w:lang w:val="he"/>
        </w:rPr>
        <w:t xml:space="preserve">, </w:t>
      </w:r>
      <w:r w:rsidRPr="00CE0DB3">
        <w:rPr>
          <w:rtl/>
          <w:lang w:val="he" w:bidi="he"/>
        </w:rPr>
        <w:t xml:space="preserve">אמנם אין אזכור מפורש שהאות השני נעשה לפני </w:t>
      </w:r>
      <w:r w:rsidRPr="00CE0DB3">
        <w:rPr>
          <w:rtl/>
          <w:lang w:val="he" w:bidi="he"/>
        </w:rPr>
        <w:lastRenderedPageBreak/>
        <w:t>המצרים</w:t>
      </w:r>
      <w:r w:rsidRPr="00CE0DB3">
        <w:rPr>
          <w:rtl/>
          <w:lang w:val="he"/>
        </w:rPr>
        <w:t xml:space="preserve">, </w:t>
      </w:r>
      <w:r w:rsidRPr="00CE0DB3">
        <w:rPr>
          <w:rtl/>
          <w:lang w:val="he" w:bidi="he"/>
        </w:rPr>
        <w:t>אך יתכן שהוא רומז למכה החמישית</w:t>
      </w:r>
      <w:r w:rsidRPr="00CE0DB3">
        <w:rPr>
          <w:rtl/>
          <w:lang w:val="he"/>
        </w:rPr>
        <w:t xml:space="preserve">, </w:t>
      </w:r>
      <w:r w:rsidRPr="00CE0DB3">
        <w:rPr>
          <w:rtl/>
          <w:lang w:val="he" w:bidi="he"/>
        </w:rPr>
        <w:t>מכת שחין</w:t>
      </w:r>
      <w:r w:rsidRPr="00CE0DB3">
        <w:rPr>
          <w:rtl/>
          <w:lang w:val="he"/>
        </w:rPr>
        <w:t xml:space="preserve">; </w:t>
      </w:r>
      <w:r w:rsidRPr="00CE0DB3">
        <w:rPr>
          <w:rtl/>
          <w:lang w:val="he" w:bidi="he"/>
        </w:rPr>
        <w:t>בויקרא י</w:t>
      </w:r>
      <w:r w:rsidRPr="00CE0DB3">
        <w:rPr>
          <w:rtl/>
          <w:lang w:val="he"/>
        </w:rPr>
        <w:t>"</w:t>
      </w:r>
      <w:r w:rsidRPr="00CE0DB3">
        <w:rPr>
          <w:rtl/>
          <w:lang w:val="he" w:bidi="he"/>
        </w:rPr>
        <w:t>ג</w:t>
      </w:r>
      <w:r w:rsidRPr="00CE0DB3">
        <w:rPr>
          <w:rtl/>
          <w:lang w:val="he"/>
        </w:rPr>
        <w:t xml:space="preserve">, </w:t>
      </w:r>
      <w:r w:rsidRPr="00CE0DB3">
        <w:rPr>
          <w:rtl/>
          <w:lang w:val="he" w:bidi="he"/>
        </w:rPr>
        <w:t>כ</w:t>
      </w:r>
      <w:r w:rsidRPr="00CE0DB3">
        <w:rPr>
          <w:rtl/>
          <w:lang w:val="he"/>
        </w:rPr>
        <w:t xml:space="preserve">, </w:t>
      </w:r>
      <w:r w:rsidRPr="00CE0DB3">
        <w:rPr>
          <w:rtl/>
          <w:lang w:val="he" w:bidi="he"/>
        </w:rPr>
        <w:t>מוסבר שיש סוג של צרעת שגדל כמו שחין</w:t>
      </w:r>
      <w:r w:rsidRPr="00CE0DB3">
        <w:rPr>
          <w:rtl/>
          <w:lang w:val="he"/>
        </w:rPr>
        <w:t xml:space="preserve">. </w:t>
      </w:r>
    </w:p>
    <w:p w14:paraId="477DB18E" w14:textId="322B72FA" w:rsidR="00CE0DB3" w:rsidRPr="00CE0DB3" w:rsidRDefault="00CE0DB3" w:rsidP="00CD1FE2">
      <w:r w:rsidRPr="00CE0DB3">
        <w:rPr>
          <w:rtl/>
          <w:lang w:val="he" w:bidi="he"/>
        </w:rPr>
        <w:t>האותות</w:t>
      </w:r>
      <w:r w:rsidRPr="00CE0DB3">
        <w:rPr>
          <w:rtl/>
          <w:lang w:val="he"/>
        </w:rPr>
        <w:t xml:space="preserve">, </w:t>
      </w:r>
      <w:r w:rsidRPr="00CE0DB3">
        <w:rPr>
          <w:rtl/>
          <w:lang w:val="he" w:bidi="he"/>
        </w:rPr>
        <w:t>בכך שהם מכים בלבם של כמה ממקורות הכוח המהימנים ביותר של מצרים</w:t>
      </w:r>
      <w:r w:rsidRPr="00CE0DB3">
        <w:rPr>
          <w:rtl/>
          <w:lang w:val="he"/>
        </w:rPr>
        <w:t xml:space="preserve">, </w:t>
      </w:r>
      <w:r w:rsidRPr="00CE0DB3">
        <w:rPr>
          <w:rtl/>
          <w:lang w:val="he" w:bidi="he"/>
        </w:rPr>
        <w:t>מראים שה</w:t>
      </w:r>
      <w:r w:rsidRPr="00CE0DB3">
        <w:rPr>
          <w:rtl/>
          <w:lang w:val="he"/>
        </w:rPr>
        <w:t xml:space="preserve">' </w:t>
      </w:r>
      <w:r w:rsidRPr="00CE0DB3">
        <w:rPr>
          <w:rtl/>
          <w:lang w:val="he" w:bidi="he"/>
        </w:rPr>
        <w:t xml:space="preserve">שולט הן על שליט מצרים </w:t>
      </w:r>
      <w:r w:rsidRPr="00CE0DB3">
        <w:rPr>
          <w:rtl/>
          <w:lang w:val="he"/>
        </w:rPr>
        <w:t>(</w:t>
      </w:r>
      <w:r w:rsidRPr="00CE0DB3">
        <w:rPr>
          <w:rtl/>
          <w:lang w:val="he" w:bidi="he"/>
        </w:rPr>
        <w:t>המטה והנחש</w:t>
      </w:r>
      <w:r w:rsidRPr="00CE0DB3">
        <w:rPr>
          <w:rtl/>
          <w:lang w:val="he"/>
        </w:rPr>
        <w:t xml:space="preserve">) </w:t>
      </w:r>
      <w:r w:rsidRPr="00CE0DB3">
        <w:rPr>
          <w:rtl/>
          <w:lang w:val="he" w:bidi="he"/>
        </w:rPr>
        <w:t>והן על ה</w:t>
      </w:r>
      <w:r w:rsidR="00964983">
        <w:rPr>
          <w:rtl/>
          <w:lang w:val="he" w:bidi="he"/>
        </w:rPr>
        <w:t>יאור</w:t>
      </w:r>
      <w:r w:rsidRPr="00CE0DB3">
        <w:rPr>
          <w:rtl/>
          <w:lang w:val="he"/>
        </w:rPr>
        <w:t xml:space="preserve">. </w:t>
      </w:r>
      <w:r w:rsidRPr="00CE0DB3">
        <w:rPr>
          <w:rtl/>
          <w:lang w:val="he" w:bidi="he"/>
        </w:rPr>
        <w:t>האות השני עשוי לרמוז לכך שה</w:t>
      </w:r>
      <w:r w:rsidRPr="00CE0DB3">
        <w:rPr>
          <w:rtl/>
          <w:lang w:val="he"/>
        </w:rPr>
        <w:t xml:space="preserve">' </w:t>
      </w:r>
      <w:r w:rsidRPr="00CE0DB3">
        <w:rPr>
          <w:rtl/>
          <w:lang w:val="he" w:bidi="he"/>
        </w:rPr>
        <w:t xml:space="preserve">מושל אף בשמש </w:t>
      </w:r>
      <w:r w:rsidRPr="00CE0DB3">
        <w:rPr>
          <w:rtl/>
          <w:lang w:val="he"/>
        </w:rPr>
        <w:t>(</w:t>
      </w:r>
      <w:r w:rsidRPr="00CE0DB3">
        <w:rPr>
          <w:rtl/>
          <w:lang w:val="he" w:bidi="he"/>
        </w:rPr>
        <w:t>ובאל המצרי רע</w:t>
      </w:r>
      <w:r w:rsidRPr="00CE0DB3">
        <w:rPr>
          <w:rtl/>
          <w:lang w:val="he"/>
        </w:rPr>
        <w:t xml:space="preserve">, </w:t>
      </w:r>
      <w:r w:rsidRPr="00CE0DB3">
        <w:rPr>
          <w:rtl/>
          <w:lang w:val="he" w:bidi="he"/>
        </w:rPr>
        <w:t>הנחשב לעוצמתי ביותר בפנתיאון המצרי</w:t>
      </w:r>
      <w:r w:rsidRPr="00CE0DB3">
        <w:rPr>
          <w:rtl/>
          <w:lang w:val="he"/>
        </w:rPr>
        <w:t>)</w:t>
      </w:r>
      <w:r w:rsidR="00F15E10">
        <w:rPr>
          <w:rFonts w:hint="cs"/>
          <w:rtl/>
          <w:lang w:val="he"/>
        </w:rPr>
        <w:t>,</w:t>
      </w:r>
      <w:r w:rsidRPr="00CE0DB3">
        <w:rPr>
          <w:rtl/>
          <w:lang w:val="he"/>
        </w:rPr>
        <w:t xml:space="preserve"> </w:t>
      </w:r>
      <w:r w:rsidRPr="00CE0DB3">
        <w:rPr>
          <w:rtl/>
          <w:lang w:val="he" w:bidi="he"/>
        </w:rPr>
        <w:t>נהוג היה לחשוב שהשפעת השמש על העור יכולה לגרום לצרעת</w:t>
      </w:r>
      <w:r w:rsidRPr="00CE0DB3">
        <w:rPr>
          <w:rtl/>
          <w:lang w:val="he"/>
        </w:rPr>
        <w:t xml:space="preserve">. </w:t>
      </w:r>
      <w:r w:rsidRPr="00CE0DB3">
        <w:rPr>
          <w:rtl/>
          <w:lang w:val="he" w:bidi="he"/>
        </w:rPr>
        <w:t>בסופו של דבר</w:t>
      </w:r>
      <w:r w:rsidRPr="00CE0DB3">
        <w:rPr>
          <w:rtl/>
          <w:lang w:val="he"/>
        </w:rPr>
        <w:t xml:space="preserve">, </w:t>
      </w:r>
      <w:r w:rsidRPr="00CE0DB3">
        <w:rPr>
          <w:rtl/>
          <w:lang w:val="he" w:bidi="he"/>
        </w:rPr>
        <w:t>האותות נועדו להשפיע גם על המצרים</w:t>
      </w:r>
      <w:r w:rsidRPr="00CE0DB3">
        <w:rPr>
          <w:rtl/>
          <w:lang w:val="he"/>
        </w:rPr>
        <w:t xml:space="preserve">. </w:t>
      </w:r>
      <w:r w:rsidRPr="00CE0DB3">
        <w:rPr>
          <w:rtl/>
          <w:lang w:val="he" w:bidi="he"/>
        </w:rPr>
        <w:t>בעקבות האותות</w:t>
      </w:r>
      <w:r w:rsidRPr="00CE0DB3">
        <w:rPr>
          <w:rtl/>
          <w:lang w:val="he"/>
        </w:rPr>
        <w:t xml:space="preserve">, </w:t>
      </w:r>
      <w:r w:rsidRPr="00CE0DB3">
        <w:rPr>
          <w:rtl/>
          <w:lang w:val="he" w:bidi="he"/>
        </w:rPr>
        <w:t>העם המצרי אמור לפחד מכוחו של ה</w:t>
      </w:r>
      <w:r w:rsidRPr="00CE0DB3">
        <w:rPr>
          <w:rtl/>
          <w:lang w:val="he"/>
        </w:rPr>
        <w:t xml:space="preserve">' </w:t>
      </w:r>
      <w:r w:rsidRPr="00CE0DB3">
        <w:rPr>
          <w:rtl/>
          <w:lang w:val="he" w:bidi="he"/>
        </w:rPr>
        <w:t xml:space="preserve">ולרעוד לנוכח תכניותיו </w:t>
      </w:r>
      <w:r w:rsidR="00F15E10">
        <w:rPr>
          <w:rFonts w:hint="cs"/>
          <w:rtl/>
          <w:lang w:val="he" w:bidi="he"/>
        </w:rPr>
        <w:t>לשבור</w:t>
      </w:r>
      <w:r w:rsidRPr="00CE0DB3">
        <w:rPr>
          <w:rtl/>
          <w:lang w:val="he" w:bidi="he"/>
        </w:rPr>
        <w:t xml:space="preserve"> את כוחה של מצרים</w:t>
      </w:r>
      <w:r w:rsidRPr="00CE0DB3">
        <w:rPr>
          <w:rtl/>
          <w:lang w:val="he"/>
        </w:rPr>
        <w:t xml:space="preserve">, </w:t>
      </w:r>
      <w:r w:rsidR="00F15E10">
        <w:rPr>
          <w:rFonts w:hint="cs"/>
          <w:rtl/>
          <w:lang w:val="he"/>
        </w:rPr>
        <w:t>ו</w:t>
      </w:r>
      <w:r w:rsidRPr="00CE0DB3">
        <w:rPr>
          <w:rtl/>
          <w:lang w:val="he" w:bidi="he"/>
        </w:rPr>
        <w:t xml:space="preserve">להותיר את מוסדותיה </w:t>
      </w:r>
      <w:r w:rsidR="00F15E10">
        <w:rPr>
          <w:rFonts w:hint="cs"/>
          <w:rtl/>
          <w:lang w:val="he" w:bidi="he"/>
        </w:rPr>
        <w:t>הנערצים</w:t>
      </w:r>
      <w:r w:rsidRPr="00CE0DB3">
        <w:rPr>
          <w:rtl/>
          <w:lang w:val="he" w:bidi="he"/>
        </w:rPr>
        <w:t xml:space="preserve"> ואת אמונותיה </w:t>
      </w:r>
      <w:r w:rsidR="003A4F27">
        <w:rPr>
          <w:rFonts w:hint="cs"/>
          <w:rtl/>
          <w:lang w:val="he" w:bidi="he"/>
        </w:rPr>
        <w:t>המושרשות</w:t>
      </w:r>
      <w:r w:rsidRPr="00CE0DB3">
        <w:rPr>
          <w:rtl/>
          <w:lang w:val="he" w:bidi="he"/>
        </w:rPr>
        <w:t xml:space="preserve"> </w:t>
      </w:r>
      <w:r w:rsidR="004E58D0">
        <w:rPr>
          <w:rFonts w:hint="cs"/>
          <w:rtl/>
          <w:lang w:val="he" w:bidi="he"/>
        </w:rPr>
        <w:t>מעורערים</w:t>
      </w:r>
      <w:r w:rsidRPr="00CE0DB3">
        <w:rPr>
          <w:rtl/>
          <w:lang w:val="he"/>
        </w:rPr>
        <w:t>.</w:t>
      </w:r>
    </w:p>
    <w:p w14:paraId="3C117B03" w14:textId="77777777" w:rsidR="00CE0DB3" w:rsidRPr="00CE0DB3" w:rsidRDefault="00CE0DB3" w:rsidP="00CE0DB3">
      <w:pPr>
        <w:tabs>
          <w:tab w:val="clear" w:pos="4620"/>
        </w:tabs>
        <w:bidi w:val="0"/>
        <w:spacing w:after="0" w:line="240" w:lineRule="auto"/>
        <w:rPr>
          <w:rFonts w:cs="Arial"/>
        </w:rPr>
      </w:pPr>
    </w:p>
    <w:p w14:paraId="05A9078C" w14:textId="77777777" w:rsidR="00CE0DB3" w:rsidRPr="00CE0DB3" w:rsidRDefault="00CE0DB3" w:rsidP="00CD1FE2">
      <w:pPr>
        <w:pStyle w:val="2"/>
      </w:pPr>
      <w:r w:rsidRPr="00CE0DB3">
        <w:rPr>
          <w:rtl/>
          <w:lang w:val="he" w:bidi="he"/>
        </w:rPr>
        <w:t>סיכום</w:t>
      </w:r>
    </w:p>
    <w:p w14:paraId="6AB52DCB" w14:textId="77777777" w:rsidR="00CE0DB3" w:rsidRPr="00CE0DB3" w:rsidRDefault="00CE0DB3" w:rsidP="004E58D0">
      <w:r w:rsidRPr="00CE0DB3">
        <w:rPr>
          <w:rtl/>
          <w:lang w:val="he" w:bidi="he"/>
        </w:rPr>
        <w:t>שלושת האותות שה</w:t>
      </w:r>
      <w:r w:rsidRPr="00CE0DB3">
        <w:rPr>
          <w:rtl/>
          <w:lang w:val="he"/>
        </w:rPr>
        <w:t xml:space="preserve">' </w:t>
      </w:r>
      <w:r w:rsidRPr="00CE0DB3">
        <w:rPr>
          <w:rtl/>
          <w:lang w:val="he" w:bidi="he"/>
        </w:rPr>
        <w:t>נותן למשה מכילים מסר לשלושת השחקנים הראשיים בסיפור יציאת מצרים</w:t>
      </w:r>
      <w:r w:rsidRPr="00CE0DB3">
        <w:rPr>
          <w:rtl/>
          <w:lang w:val="he"/>
        </w:rPr>
        <w:t xml:space="preserve">. </w:t>
      </w:r>
      <w:r w:rsidRPr="00CE0DB3">
        <w:rPr>
          <w:rtl/>
          <w:lang w:val="he" w:bidi="he"/>
        </w:rPr>
        <w:t>מעבר להפגנת כוחו של הקב</w:t>
      </w:r>
      <w:r w:rsidRPr="00CE0DB3">
        <w:rPr>
          <w:rtl/>
          <w:lang w:val="he"/>
        </w:rPr>
        <w:t>"</w:t>
      </w:r>
      <w:r w:rsidRPr="00CE0DB3">
        <w:rPr>
          <w:rtl/>
          <w:lang w:val="he" w:bidi="he"/>
        </w:rPr>
        <w:t>ה</w:t>
      </w:r>
      <w:r w:rsidRPr="00CE0DB3">
        <w:rPr>
          <w:rtl/>
          <w:lang w:val="he"/>
        </w:rPr>
        <w:t xml:space="preserve">, </w:t>
      </w:r>
      <w:r w:rsidRPr="00CE0DB3">
        <w:rPr>
          <w:rtl/>
          <w:lang w:val="he" w:bidi="he"/>
        </w:rPr>
        <w:t>כל אחד מהאותות נושא משמעות מיוחדת לכל אחת מהדמויות</w:t>
      </w:r>
      <w:r w:rsidRPr="00CE0DB3">
        <w:rPr>
          <w:rtl/>
          <w:lang w:val="he"/>
        </w:rPr>
        <w:t xml:space="preserve">. </w:t>
      </w:r>
      <w:r w:rsidRPr="00CE0DB3">
        <w:rPr>
          <w:rtl/>
          <w:lang w:val="he" w:bidi="he"/>
        </w:rPr>
        <w:t>משה ננזף</w:t>
      </w:r>
      <w:r w:rsidRPr="00CE0DB3">
        <w:rPr>
          <w:rtl/>
          <w:lang w:val="he"/>
        </w:rPr>
        <w:t xml:space="preserve">, </w:t>
      </w:r>
      <w:r w:rsidRPr="00CE0DB3">
        <w:rPr>
          <w:rtl/>
          <w:lang w:val="he" w:bidi="he"/>
        </w:rPr>
        <w:t>נענש</w:t>
      </w:r>
      <w:r w:rsidRPr="00CE0DB3">
        <w:rPr>
          <w:rtl/>
          <w:lang w:val="he"/>
        </w:rPr>
        <w:t xml:space="preserve">, </w:t>
      </w:r>
      <w:r w:rsidRPr="00CE0DB3">
        <w:rPr>
          <w:rtl/>
          <w:lang w:val="he" w:bidi="he"/>
        </w:rPr>
        <w:t>ומקבל הדרכה כיצד להיות מנהיג מוצלח</w:t>
      </w:r>
      <w:r w:rsidRPr="00CE0DB3">
        <w:rPr>
          <w:rtl/>
          <w:lang w:val="he"/>
        </w:rPr>
        <w:t xml:space="preserve">. </w:t>
      </w:r>
      <w:r w:rsidRPr="00CE0DB3">
        <w:rPr>
          <w:rtl/>
          <w:lang w:val="he" w:bidi="he"/>
        </w:rPr>
        <w:t>עם ישראל זוכה לחינוך ולנחמה</w:t>
      </w:r>
      <w:r w:rsidRPr="00CE0DB3">
        <w:rPr>
          <w:rtl/>
          <w:lang w:val="he"/>
        </w:rPr>
        <w:t xml:space="preserve">, </w:t>
      </w:r>
      <w:r w:rsidRPr="00CE0DB3">
        <w:rPr>
          <w:rtl/>
          <w:lang w:val="he" w:bidi="he"/>
        </w:rPr>
        <w:t>ומצרים מקבלים שיעור על כוחו של ה</w:t>
      </w:r>
      <w:r w:rsidRPr="00CE0DB3">
        <w:rPr>
          <w:rtl/>
          <w:lang w:val="he"/>
        </w:rPr>
        <w:t xml:space="preserve">' </w:t>
      </w:r>
      <w:r w:rsidRPr="00CE0DB3">
        <w:rPr>
          <w:rtl/>
          <w:lang w:val="he" w:bidi="he"/>
        </w:rPr>
        <w:t>ואיום המלמד על חורבנם המתקרב</w:t>
      </w:r>
      <w:r w:rsidRPr="00CE0DB3">
        <w:rPr>
          <w:rtl/>
          <w:lang w:val="he"/>
        </w:rPr>
        <w:t xml:space="preserve">. </w:t>
      </w:r>
      <w:r w:rsidRPr="00CE0DB3">
        <w:rPr>
          <w:rtl/>
          <w:lang w:val="he" w:bidi="he"/>
        </w:rPr>
        <w:t>בביטוי נפלא של יכולת ספרותית מיומנת</w:t>
      </w:r>
      <w:r w:rsidRPr="00CE0DB3">
        <w:rPr>
          <w:rtl/>
          <w:lang w:val="he"/>
        </w:rPr>
        <w:t xml:space="preserve">, </w:t>
      </w:r>
      <w:r w:rsidRPr="00CE0DB3">
        <w:rPr>
          <w:rtl/>
          <w:lang w:val="he" w:bidi="he"/>
        </w:rPr>
        <w:t>האותות הקצרים כל כך נושאים שפע של מסרים רבים ושונים</w:t>
      </w:r>
      <w:r w:rsidRPr="00CE0DB3">
        <w:rPr>
          <w:rtl/>
          <w:lang w:val="he"/>
        </w:rPr>
        <w:t>.</w:t>
      </w:r>
    </w:p>
    <w:p w14:paraId="43AAA6AD" w14:textId="77777777" w:rsidR="00CE0DB3" w:rsidRPr="00CE0DB3" w:rsidRDefault="00CE0DB3" w:rsidP="00CE0DB3">
      <w:pPr>
        <w:tabs>
          <w:tab w:val="clear" w:pos="4620"/>
        </w:tabs>
        <w:bidi w:val="0"/>
        <w:spacing w:after="0" w:line="240" w:lineRule="auto"/>
        <w:rPr>
          <w:rFonts w:cs="Arial"/>
        </w:rPr>
      </w:pPr>
    </w:p>
    <w:p w14:paraId="1E76709B" w14:textId="298D6642" w:rsidR="005078B2" w:rsidRPr="00CE0DB3" w:rsidRDefault="005078B2" w:rsidP="003D206F">
      <w:pPr>
        <w:rPr>
          <w:rtl/>
        </w:rPr>
      </w:pPr>
    </w:p>
    <w:tbl>
      <w:tblPr>
        <w:tblpPr w:leftFromText="180" w:rightFromText="180" w:vertAnchor="text" w:horzAnchor="margin" w:tblpY="196"/>
        <w:bidiVisual/>
        <w:tblW w:w="4678" w:type="dxa"/>
        <w:tblLayout w:type="fixed"/>
        <w:tblLook w:val="0000" w:firstRow="0" w:lastRow="0" w:firstColumn="0" w:lastColumn="0" w:noHBand="0" w:noVBand="0"/>
      </w:tblPr>
      <w:tblGrid>
        <w:gridCol w:w="283"/>
        <w:gridCol w:w="4111"/>
        <w:gridCol w:w="284"/>
      </w:tblGrid>
      <w:tr w:rsidR="003D206F" w14:paraId="13192FF4" w14:textId="77777777" w:rsidTr="003D206F">
        <w:trPr>
          <w:cantSplit/>
        </w:trPr>
        <w:tc>
          <w:tcPr>
            <w:tcW w:w="283" w:type="dxa"/>
            <w:tcBorders>
              <w:top w:val="nil"/>
              <w:left w:val="nil"/>
              <w:bottom w:val="nil"/>
              <w:right w:val="nil"/>
            </w:tcBorders>
          </w:tcPr>
          <w:p w14:paraId="3FD30AC2" w14:textId="77777777" w:rsidR="003D206F" w:rsidRDefault="003D206F" w:rsidP="003D206F">
            <w:pPr>
              <w:pStyle w:val="a0"/>
            </w:pPr>
            <w:r>
              <w:rPr>
                <w:rtl/>
              </w:rPr>
              <w:t>*</w:t>
            </w:r>
          </w:p>
        </w:tc>
        <w:tc>
          <w:tcPr>
            <w:tcW w:w="4111" w:type="dxa"/>
            <w:tcBorders>
              <w:top w:val="nil"/>
              <w:left w:val="nil"/>
              <w:bottom w:val="nil"/>
              <w:right w:val="nil"/>
            </w:tcBorders>
          </w:tcPr>
          <w:p w14:paraId="1E5081A8" w14:textId="77777777" w:rsidR="003D206F" w:rsidRDefault="003D206F" w:rsidP="003D206F">
            <w:pPr>
              <w:pStyle w:val="a0"/>
            </w:pPr>
            <w:r>
              <w:rPr>
                <w:rtl/>
              </w:rPr>
              <w:t>**********************************************************</w:t>
            </w:r>
          </w:p>
        </w:tc>
        <w:tc>
          <w:tcPr>
            <w:tcW w:w="284" w:type="dxa"/>
            <w:tcBorders>
              <w:top w:val="nil"/>
              <w:left w:val="nil"/>
              <w:bottom w:val="nil"/>
              <w:right w:val="nil"/>
            </w:tcBorders>
          </w:tcPr>
          <w:p w14:paraId="118AC0F5" w14:textId="77777777" w:rsidR="003D206F" w:rsidRDefault="003D206F" w:rsidP="003D206F">
            <w:pPr>
              <w:pStyle w:val="a0"/>
            </w:pPr>
            <w:r>
              <w:rPr>
                <w:rtl/>
              </w:rPr>
              <w:t>*</w:t>
            </w:r>
          </w:p>
        </w:tc>
      </w:tr>
      <w:tr w:rsidR="003D206F" w14:paraId="4530E491" w14:textId="77777777" w:rsidTr="003D206F">
        <w:trPr>
          <w:cantSplit/>
        </w:trPr>
        <w:tc>
          <w:tcPr>
            <w:tcW w:w="283" w:type="dxa"/>
            <w:tcBorders>
              <w:top w:val="nil"/>
              <w:left w:val="nil"/>
              <w:bottom w:val="nil"/>
              <w:right w:val="nil"/>
            </w:tcBorders>
          </w:tcPr>
          <w:p w14:paraId="485158EA" w14:textId="77777777" w:rsidR="003D206F" w:rsidRDefault="003D206F" w:rsidP="003D206F">
            <w:pPr>
              <w:pStyle w:val="a0"/>
            </w:pPr>
            <w:r>
              <w:rPr>
                <w:rtl/>
              </w:rPr>
              <w:t xml:space="preserve">* * * * * * * </w:t>
            </w:r>
          </w:p>
        </w:tc>
        <w:tc>
          <w:tcPr>
            <w:tcW w:w="4111" w:type="dxa"/>
            <w:tcBorders>
              <w:top w:val="nil"/>
              <w:left w:val="nil"/>
              <w:bottom w:val="nil"/>
              <w:right w:val="nil"/>
            </w:tcBorders>
          </w:tcPr>
          <w:p w14:paraId="73CCE877" w14:textId="77777777" w:rsidR="003D206F" w:rsidRDefault="003D206F" w:rsidP="003D206F">
            <w:pPr>
              <w:pStyle w:val="a0"/>
              <w:rPr>
                <w:rtl/>
              </w:rPr>
            </w:pPr>
            <w:r>
              <w:rPr>
                <w:rtl/>
              </w:rPr>
              <w:t>כל הזכויות שמורות לישיבת הר עציון</w:t>
            </w:r>
            <w:r>
              <w:rPr>
                <w:rFonts w:hint="cs"/>
                <w:rtl/>
              </w:rPr>
              <w:t xml:space="preserve"> ולד"ר יעל ציגלר</w:t>
            </w:r>
          </w:p>
          <w:p w14:paraId="16FF06CF" w14:textId="18AA9A66" w:rsidR="003D206F" w:rsidRDefault="003D206F" w:rsidP="003D206F">
            <w:pPr>
              <w:pStyle w:val="a0"/>
              <w:rPr>
                <w:rtl/>
              </w:rPr>
            </w:pPr>
            <w:r>
              <w:rPr>
                <w:rFonts w:hint="cs"/>
                <w:rtl/>
              </w:rPr>
              <w:t xml:space="preserve">מתרגם: יצחק שווה, </w:t>
            </w:r>
            <w:r>
              <w:rPr>
                <w:rtl/>
              </w:rPr>
              <w:t>עורך:</w:t>
            </w:r>
            <w:r>
              <w:rPr>
                <w:rFonts w:hint="cs"/>
                <w:rtl/>
              </w:rPr>
              <w:t xml:space="preserve"> </w:t>
            </w:r>
            <w:r w:rsidR="00F67F12">
              <w:rPr>
                <w:rFonts w:hint="cs"/>
                <w:rtl/>
              </w:rPr>
              <w:t>שמואל ארגמן</w:t>
            </w:r>
            <w:r>
              <w:rPr>
                <w:rFonts w:hint="cs"/>
                <w:rtl/>
              </w:rPr>
              <w:t>, תשפ"ה</w:t>
            </w:r>
          </w:p>
          <w:p w14:paraId="50B4E420" w14:textId="77777777" w:rsidR="003D206F" w:rsidRDefault="003D206F" w:rsidP="003D206F">
            <w:pPr>
              <w:pStyle w:val="a0"/>
              <w:rPr>
                <w:rtl/>
              </w:rPr>
            </w:pPr>
            <w:r>
              <w:rPr>
                <w:rtl/>
              </w:rPr>
              <w:t>*******************************************************</w:t>
            </w:r>
          </w:p>
          <w:p w14:paraId="46A090EB" w14:textId="77777777" w:rsidR="003D206F" w:rsidRDefault="003D206F" w:rsidP="003D206F">
            <w:pPr>
              <w:pStyle w:val="a0"/>
              <w:rPr>
                <w:rtl/>
              </w:rPr>
            </w:pPr>
            <w:r>
              <w:rPr>
                <w:rtl/>
              </w:rPr>
              <w:t xml:space="preserve">בית המדרש הוירטואלי </w:t>
            </w:r>
          </w:p>
          <w:p w14:paraId="18E4536D" w14:textId="77777777" w:rsidR="003D206F" w:rsidRPr="005734F1" w:rsidRDefault="003D206F" w:rsidP="003D206F">
            <w:pPr>
              <w:pStyle w:val="a0"/>
              <w:rPr>
                <w:rtl/>
              </w:rPr>
            </w:pPr>
            <w:r w:rsidRPr="005734F1">
              <w:rPr>
                <w:rtl/>
              </w:rPr>
              <w:t xml:space="preserve">מיסודו של </w:t>
            </w:r>
          </w:p>
          <w:p w14:paraId="0A613E17" w14:textId="77777777" w:rsidR="003D206F" w:rsidRPr="005734F1" w:rsidRDefault="003D206F" w:rsidP="003D206F">
            <w:pPr>
              <w:pStyle w:val="a0"/>
              <w:rPr>
                <w:rtl/>
              </w:rPr>
            </w:pPr>
            <w:r w:rsidRPr="005734F1">
              <w:t>The Israel Koschitzky Virtual Beit Midrash</w:t>
            </w:r>
          </w:p>
          <w:p w14:paraId="4F97A264" w14:textId="77777777" w:rsidR="003D206F" w:rsidRPr="00B44AC6" w:rsidRDefault="003D206F" w:rsidP="003D206F">
            <w:pPr>
              <w:pStyle w:val="a0"/>
              <w:rPr>
                <w:noProof w:val="0"/>
                <w:rtl/>
              </w:rPr>
            </w:pPr>
            <w:r>
              <w:rPr>
                <w:noProof w:val="0"/>
                <w:rtl/>
              </w:rPr>
              <w:t>האתר בעברית:</w:t>
            </w:r>
            <w:r>
              <w:rPr>
                <w:noProof w:val="0"/>
                <w:rtl/>
              </w:rPr>
              <w:tab/>
            </w:r>
            <w:hyperlink r:id="rId8" w:history="1">
              <w:r w:rsidRPr="005D3230">
                <w:rPr>
                  <w:rStyle w:val="Hyperlink"/>
                </w:rPr>
                <w:t>https://etzion.org.il/he</w:t>
              </w:r>
            </w:hyperlink>
          </w:p>
          <w:p w14:paraId="073DAC59" w14:textId="77777777" w:rsidR="003D206F" w:rsidRDefault="003D206F" w:rsidP="003D206F">
            <w:pPr>
              <w:pStyle w:val="a0"/>
              <w:rPr>
                <w:noProof w:val="0"/>
                <w:rtl/>
              </w:rPr>
            </w:pPr>
            <w:r>
              <w:rPr>
                <w:noProof w:val="0"/>
                <w:rtl/>
              </w:rPr>
              <w:t>האתר באנגלית:</w:t>
            </w:r>
            <w:r>
              <w:rPr>
                <w:noProof w:val="0"/>
                <w:rtl/>
              </w:rPr>
              <w:tab/>
            </w:r>
            <w:hyperlink r:id="rId9" w:history="1">
              <w:r w:rsidRPr="005D3230">
                <w:rPr>
                  <w:rStyle w:val="Hyperlink"/>
                </w:rPr>
                <w:t>https://etzion.org.il/en</w:t>
              </w:r>
            </w:hyperlink>
          </w:p>
          <w:p w14:paraId="640999E3" w14:textId="77777777" w:rsidR="003D206F" w:rsidRDefault="003D206F" w:rsidP="003D206F">
            <w:pPr>
              <w:pStyle w:val="a0"/>
              <w:rPr>
                <w:rtl/>
              </w:rPr>
            </w:pPr>
          </w:p>
          <w:p w14:paraId="5F618536" w14:textId="77777777" w:rsidR="003D206F" w:rsidRDefault="003D206F" w:rsidP="003D206F">
            <w:pPr>
              <w:pStyle w:val="a0"/>
              <w:rPr>
                <w:rtl/>
              </w:rPr>
            </w:pPr>
            <w:r>
              <w:rPr>
                <w:rtl/>
              </w:rPr>
              <w:t xml:space="preserve">משרדי בית המדרש הוירטואלי: 02-9937300 שלוחה 5 </w:t>
            </w:r>
          </w:p>
          <w:p w14:paraId="3B404A19" w14:textId="77777777" w:rsidR="003D206F" w:rsidRDefault="003D206F" w:rsidP="003D206F">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C6786FC" w14:textId="77777777" w:rsidR="003D206F" w:rsidRDefault="003D206F" w:rsidP="003D206F">
            <w:pPr>
              <w:pStyle w:val="a0"/>
            </w:pPr>
          </w:p>
        </w:tc>
        <w:tc>
          <w:tcPr>
            <w:tcW w:w="284" w:type="dxa"/>
            <w:tcBorders>
              <w:top w:val="nil"/>
              <w:left w:val="nil"/>
              <w:bottom w:val="nil"/>
              <w:right w:val="nil"/>
            </w:tcBorders>
          </w:tcPr>
          <w:p w14:paraId="1AB24C96" w14:textId="77777777" w:rsidR="003D206F" w:rsidRDefault="003D206F" w:rsidP="003D206F">
            <w:pPr>
              <w:pStyle w:val="a0"/>
            </w:pPr>
            <w:r>
              <w:rPr>
                <w:rtl/>
              </w:rPr>
              <w:t xml:space="preserve">* * * * * * * </w:t>
            </w:r>
          </w:p>
        </w:tc>
      </w:tr>
    </w:tbl>
    <w:p w14:paraId="55FBEDB1" w14:textId="77777777" w:rsidR="00160BB3" w:rsidRDefault="00160BB3" w:rsidP="00526EC5">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B1EBF" w14:textId="77777777" w:rsidR="00EB2F34" w:rsidRDefault="00EB2F34" w:rsidP="00405665">
      <w:r>
        <w:separator/>
      </w:r>
    </w:p>
  </w:endnote>
  <w:endnote w:type="continuationSeparator" w:id="0">
    <w:p w14:paraId="54A078B2" w14:textId="77777777" w:rsidR="00EB2F34" w:rsidRDefault="00EB2F3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BC3A8" w14:textId="77777777" w:rsidR="00EB2F34" w:rsidRDefault="00EB2F34" w:rsidP="00405665">
      <w:r>
        <w:separator/>
      </w:r>
    </w:p>
  </w:footnote>
  <w:footnote w:type="continuationSeparator" w:id="0">
    <w:p w14:paraId="52097504" w14:textId="77777777" w:rsidR="00EB2F34" w:rsidRDefault="00EB2F34" w:rsidP="00405665">
      <w:r>
        <w:continuationSeparator/>
      </w:r>
    </w:p>
  </w:footnote>
  <w:footnote w:id="1">
    <w:p w14:paraId="04C92433" w14:textId="77777777" w:rsidR="00CE0DB3" w:rsidRDefault="00CE0DB3" w:rsidP="00CE0DB3">
      <w:pPr>
        <w:pStyle w:val="FootnoteText"/>
      </w:pPr>
      <w:r>
        <w:rPr>
          <w:rStyle w:val="FootnoteReference"/>
          <w:rFonts w:eastAsia="Narkisim"/>
        </w:rPr>
        <w:footnoteRef/>
      </w:r>
      <w:r>
        <w:t xml:space="preserve"> </w:t>
      </w:r>
      <w:r>
        <w:rPr>
          <w:rtl/>
        </w:rPr>
        <w:t>ראו רמב"ן על שמות ד', ג.</w:t>
      </w:r>
    </w:p>
  </w:footnote>
  <w:footnote w:id="2">
    <w:p w14:paraId="337E7AD7" w14:textId="23356EA2" w:rsidR="00CE0DB3" w:rsidRDefault="00CE0DB3" w:rsidP="00CE0DB3">
      <w:pPr>
        <w:pStyle w:val="FootnoteText"/>
      </w:pPr>
      <w:r w:rsidRPr="00CE0DB3">
        <w:rPr>
          <w:rFonts w:ascii="Arial" w:hAnsi="Arial"/>
          <w:vertAlign w:val="superscript"/>
          <w:rtl/>
          <w:lang w:val="he"/>
        </w:rPr>
        <w:t>2</w:t>
      </w:r>
      <w:r w:rsidRPr="00CE0DB3">
        <w:rPr>
          <w:rFonts w:ascii="Arial" w:hAnsi="Arial"/>
          <w:rtl/>
          <w:lang w:val="he" w:bidi="he"/>
        </w:rPr>
        <w:t xml:space="preserve"> המדרש בשמות </w:t>
      </w:r>
      <w:r w:rsidRPr="00CE0DB3">
        <w:rPr>
          <w:rFonts w:ascii="Arial" w:hAnsi="Arial"/>
          <w:rtl/>
          <w:lang w:val="he" w:bidi="he"/>
        </w:rPr>
        <w:t>רבה ג</w:t>
      </w:r>
      <w:r w:rsidRPr="00CE0DB3">
        <w:rPr>
          <w:rFonts w:ascii="Arial" w:hAnsi="Arial"/>
          <w:rtl/>
          <w:lang w:val="he"/>
        </w:rPr>
        <w:t xml:space="preserve">', </w:t>
      </w:r>
      <w:r w:rsidRPr="00CE0DB3">
        <w:rPr>
          <w:rFonts w:ascii="Arial" w:hAnsi="Arial"/>
          <w:rtl/>
          <w:lang w:val="he" w:bidi="he"/>
        </w:rPr>
        <w:t xml:space="preserve">יג </w:t>
      </w:r>
      <w:r w:rsidR="003314BF">
        <w:rPr>
          <w:rFonts w:ascii="Arial" w:hAnsi="Arial" w:hint="cs"/>
          <w:rtl/>
          <w:lang w:val="he" w:bidi="he"/>
        </w:rPr>
        <w:t>מניח</w:t>
      </w:r>
      <w:r w:rsidRPr="00CE0DB3">
        <w:rPr>
          <w:rFonts w:ascii="Arial" w:hAnsi="Arial"/>
          <w:rtl/>
          <w:lang w:val="he" w:bidi="he"/>
        </w:rPr>
        <w:t xml:space="preserve"> שהאותות פעלו בשני תדרים בו זמנית </w:t>
      </w:r>
      <w:r w:rsidRPr="00CE0DB3">
        <w:rPr>
          <w:rFonts w:ascii="Arial" w:hAnsi="Arial"/>
          <w:rtl/>
          <w:lang w:val="he"/>
        </w:rPr>
        <w:t xml:space="preserve">– </w:t>
      </w:r>
      <w:r w:rsidRPr="00CE0DB3">
        <w:rPr>
          <w:rFonts w:ascii="Arial" w:hAnsi="Arial"/>
          <w:rtl/>
          <w:lang w:val="he" w:bidi="he"/>
        </w:rPr>
        <w:t>יש בהם מסר למשה ומסר לעם</w:t>
      </w:r>
      <w:r w:rsidRPr="00CE0DB3">
        <w:rPr>
          <w:rFonts w:ascii="Arial" w:hAnsi="Arial"/>
          <w:rtl/>
          <w:lang w:val="he"/>
        </w:rPr>
        <w:t>.</w:t>
      </w:r>
    </w:p>
  </w:footnote>
  <w:footnote w:id="3">
    <w:p w14:paraId="163B5A6E" w14:textId="77777777" w:rsidR="00CE0DB3" w:rsidRDefault="00CE0DB3" w:rsidP="00CE0DB3">
      <w:pPr>
        <w:pStyle w:val="FootnoteText"/>
      </w:pPr>
      <w:r w:rsidRPr="00E50C11">
        <w:rPr>
          <w:vertAlign w:val="superscript"/>
        </w:rPr>
        <w:footnoteRef/>
      </w:r>
      <w:r w:rsidRPr="00E50C11">
        <w:rPr>
          <w:rFonts w:ascii="Arial" w:hAnsi="Arial"/>
          <w:vertAlign w:val="superscript"/>
          <w:rtl/>
          <w:lang w:val="he"/>
        </w:rPr>
        <w:t xml:space="preserve"> </w:t>
      </w:r>
      <w:r w:rsidRPr="00CE0DB3">
        <w:rPr>
          <w:rFonts w:ascii="Arial" w:hAnsi="Arial"/>
          <w:rtl/>
          <w:lang w:val="he" w:bidi="he"/>
        </w:rPr>
        <w:t>קודם לכן</w:t>
      </w:r>
      <w:r w:rsidRPr="00CE0DB3">
        <w:rPr>
          <w:rFonts w:ascii="Arial" w:hAnsi="Arial"/>
          <w:rtl/>
          <w:lang w:val="he"/>
        </w:rPr>
        <w:t xml:space="preserve">, </w:t>
      </w:r>
      <w:r w:rsidRPr="00CE0DB3">
        <w:rPr>
          <w:rFonts w:ascii="Arial" w:hAnsi="Arial"/>
          <w:rtl/>
          <w:lang w:val="he" w:bidi="he"/>
        </w:rPr>
        <w:t>משה נמנע מלהעלות את דלות האמונה של עם ישראל</w:t>
      </w:r>
      <w:r w:rsidRPr="00CE0DB3">
        <w:rPr>
          <w:rFonts w:ascii="Arial" w:hAnsi="Arial"/>
          <w:rtl/>
          <w:lang w:val="he"/>
        </w:rPr>
        <w:t xml:space="preserve">, </w:t>
      </w:r>
      <w:r w:rsidRPr="00CE0DB3">
        <w:rPr>
          <w:rFonts w:ascii="Arial" w:hAnsi="Arial"/>
          <w:rtl/>
          <w:lang w:val="he" w:bidi="he"/>
        </w:rPr>
        <w:t>והעדיף להתמקד בשאלה כיצד להציג את הקב</w:t>
      </w:r>
      <w:r w:rsidRPr="00CE0DB3">
        <w:rPr>
          <w:rFonts w:ascii="Arial" w:hAnsi="Arial"/>
          <w:rtl/>
          <w:lang w:val="he"/>
        </w:rPr>
        <w:t>"</w:t>
      </w:r>
      <w:r w:rsidRPr="00CE0DB3">
        <w:rPr>
          <w:rFonts w:ascii="Arial" w:hAnsi="Arial"/>
          <w:rtl/>
          <w:lang w:val="he" w:bidi="he"/>
        </w:rPr>
        <w:t>ה בפני העם השואל</w:t>
      </w:r>
      <w:r w:rsidRPr="00CE0DB3">
        <w:rPr>
          <w:rFonts w:ascii="Arial" w:hAnsi="Arial"/>
          <w:rtl/>
          <w:lang w:val="he"/>
        </w:rPr>
        <w:t>: "</w:t>
      </w:r>
      <w:r w:rsidRPr="00CE0DB3">
        <w:rPr>
          <w:rFonts w:ascii="Arial" w:hAnsi="Arial"/>
          <w:rtl/>
          <w:lang w:val="he" w:bidi="he"/>
        </w:rPr>
        <w:t>וְאָמְרוּ לִי</w:t>
      </w:r>
      <w:r w:rsidRPr="00CE0DB3">
        <w:rPr>
          <w:rFonts w:ascii="Arial" w:hAnsi="Arial"/>
          <w:rtl/>
          <w:lang w:val="he"/>
        </w:rPr>
        <w:t>, '</w:t>
      </w:r>
      <w:r w:rsidRPr="00CE0DB3">
        <w:rPr>
          <w:rFonts w:ascii="Arial" w:hAnsi="Arial"/>
          <w:rtl/>
          <w:lang w:val="he" w:bidi="he"/>
        </w:rPr>
        <w:t>מַה שְּׁמוֹ</w:t>
      </w:r>
      <w:r w:rsidRPr="00CE0DB3">
        <w:rPr>
          <w:rFonts w:ascii="Arial" w:hAnsi="Arial"/>
          <w:rtl/>
          <w:lang w:val="he"/>
        </w:rPr>
        <w:t xml:space="preserve">?' </w:t>
      </w:r>
      <w:r w:rsidRPr="00CE0DB3">
        <w:rPr>
          <w:rFonts w:ascii="Arial" w:hAnsi="Arial"/>
          <w:rtl/>
          <w:lang w:val="he"/>
        </w:rPr>
        <w:t xml:space="preserve">– </w:t>
      </w:r>
      <w:r w:rsidRPr="00CE0DB3">
        <w:rPr>
          <w:rFonts w:ascii="Arial" w:hAnsi="Arial"/>
          <w:rtl/>
          <w:lang w:val="he" w:bidi="he"/>
        </w:rPr>
        <w:t>מָה אֹמַר אֲלֵהֶם</w:t>
      </w:r>
      <w:r w:rsidRPr="00CE0DB3">
        <w:rPr>
          <w:rFonts w:ascii="Arial" w:hAnsi="Arial"/>
          <w:rtl/>
          <w:lang w:val="he"/>
        </w:rPr>
        <w:t>?" (</w:t>
      </w:r>
      <w:r w:rsidRPr="00CE0DB3">
        <w:rPr>
          <w:rFonts w:ascii="Arial" w:hAnsi="Arial"/>
          <w:rtl/>
          <w:lang w:val="he" w:bidi="he"/>
        </w:rPr>
        <w:t>ג</w:t>
      </w:r>
      <w:r w:rsidRPr="00CE0DB3">
        <w:rPr>
          <w:rFonts w:ascii="Arial" w:hAnsi="Arial"/>
          <w:rtl/>
          <w:lang w:val="he"/>
        </w:rPr>
        <w:t xml:space="preserve">', </w:t>
      </w:r>
      <w:r w:rsidRPr="00CE0DB3">
        <w:rPr>
          <w:rFonts w:ascii="Arial" w:hAnsi="Arial"/>
          <w:rtl/>
          <w:lang w:val="he" w:bidi="he"/>
        </w:rPr>
        <w:t>יג</w:t>
      </w:r>
      <w:r w:rsidRPr="00CE0DB3">
        <w:rPr>
          <w:rFonts w:ascii="Arial" w:hAnsi="Arial"/>
          <w:rtl/>
          <w:lang w:val="he"/>
        </w:rPr>
        <w:t>).</w:t>
      </w:r>
    </w:p>
  </w:footnote>
  <w:footnote w:id="4">
    <w:p w14:paraId="7E08FD02" w14:textId="77777777" w:rsidR="00CE0DB3" w:rsidRDefault="00CE0DB3" w:rsidP="00CE0DB3">
      <w:pPr>
        <w:pStyle w:val="FootnoteText"/>
      </w:pPr>
      <w:r w:rsidRPr="00E50C11">
        <w:rPr>
          <w:rStyle w:val="FootnoteReference"/>
          <w:rFonts w:eastAsia="Narkisim"/>
          <w:vertAlign w:val="superscript"/>
          <w:rtl/>
          <w:lang w:val="he"/>
        </w:rPr>
        <w:t>4</w:t>
      </w:r>
      <w:r w:rsidRPr="00E50C11">
        <w:rPr>
          <w:rStyle w:val="FootnoteReference"/>
          <w:rFonts w:eastAsia="Narkisim"/>
          <w:rtl/>
          <w:lang w:val="he" w:bidi="he"/>
        </w:rPr>
        <w:t xml:space="preserve"> </w:t>
      </w:r>
      <w:r w:rsidRPr="00CE0DB3">
        <w:rPr>
          <w:rFonts w:ascii="Arial" w:hAnsi="Arial"/>
          <w:rtl/>
          <w:lang w:val="he" w:bidi="he"/>
        </w:rPr>
        <w:t xml:space="preserve">שמות </w:t>
      </w:r>
      <w:r w:rsidRPr="00CE0DB3">
        <w:rPr>
          <w:rFonts w:ascii="Arial" w:hAnsi="Arial"/>
          <w:rtl/>
          <w:lang w:val="he" w:bidi="he"/>
        </w:rPr>
        <w:t>רבה ג</w:t>
      </w:r>
      <w:r w:rsidRPr="00CE0DB3">
        <w:rPr>
          <w:rFonts w:ascii="Arial" w:hAnsi="Arial"/>
          <w:rtl/>
          <w:lang w:val="he"/>
        </w:rPr>
        <w:t xml:space="preserve">', </w:t>
      </w:r>
      <w:r w:rsidRPr="00CE0DB3">
        <w:rPr>
          <w:rFonts w:ascii="Arial" w:hAnsi="Arial"/>
          <w:rtl/>
          <w:lang w:val="he" w:bidi="he"/>
        </w:rPr>
        <w:t>יב</w:t>
      </w:r>
      <w:r w:rsidRPr="00CE0DB3">
        <w:rPr>
          <w:rFonts w:ascii="Arial" w:hAnsi="Arial"/>
          <w:rtl/>
          <w:lang w:val="he"/>
        </w:rPr>
        <w:t xml:space="preserve">, </w:t>
      </w:r>
      <w:r w:rsidRPr="00CE0DB3">
        <w:rPr>
          <w:rFonts w:ascii="Arial" w:hAnsi="Arial"/>
          <w:rtl/>
          <w:lang w:val="he" w:bidi="he"/>
        </w:rPr>
        <w:t>שיצוטט בהמשך</w:t>
      </w:r>
      <w:r w:rsidRPr="00CE0DB3">
        <w:rPr>
          <w:rFonts w:ascii="Arial" w:hAnsi="Arial"/>
          <w:rtl/>
          <w:lang w:val="he"/>
        </w:rPr>
        <w:t xml:space="preserve">, </w:t>
      </w:r>
      <w:r w:rsidRPr="00CE0DB3">
        <w:rPr>
          <w:rFonts w:ascii="Arial" w:hAnsi="Arial"/>
          <w:rtl/>
          <w:lang w:val="he" w:bidi="he"/>
        </w:rPr>
        <w:t>מציין זאת ומסיק שבמקרה זה משה לא אמר כראוי</w:t>
      </w:r>
      <w:r w:rsidRPr="00CE0DB3">
        <w:rPr>
          <w:rFonts w:ascii="Arial" w:hAnsi="Arial"/>
          <w:rtl/>
          <w:lang w:val="he"/>
        </w:rPr>
        <w:t xml:space="preserve">. </w:t>
      </w:r>
      <w:r w:rsidRPr="00CE0DB3">
        <w:rPr>
          <w:rFonts w:ascii="Arial" w:hAnsi="Arial"/>
          <w:rtl/>
          <w:lang w:val="he" w:bidi="he"/>
        </w:rPr>
        <w:t>גם אבן עזרא וגם הרמב</w:t>
      </w:r>
      <w:r w:rsidRPr="00CE0DB3">
        <w:rPr>
          <w:rFonts w:ascii="Arial" w:hAnsi="Arial"/>
          <w:rtl/>
          <w:lang w:val="he"/>
        </w:rPr>
        <w:t>"</w:t>
      </w:r>
      <w:r w:rsidRPr="00CE0DB3">
        <w:rPr>
          <w:rFonts w:ascii="Arial" w:hAnsi="Arial"/>
          <w:rtl/>
          <w:lang w:val="he" w:bidi="he"/>
        </w:rPr>
        <w:t>ן מגנים על דבריו של משה</w:t>
      </w:r>
      <w:r w:rsidRPr="00CE0DB3">
        <w:rPr>
          <w:rFonts w:ascii="Arial" w:hAnsi="Arial"/>
          <w:rtl/>
          <w:lang w:val="he"/>
        </w:rPr>
        <w:t xml:space="preserve">, </w:t>
      </w:r>
      <w:r w:rsidRPr="00CE0DB3">
        <w:rPr>
          <w:rFonts w:ascii="Arial" w:hAnsi="Arial"/>
          <w:rtl/>
          <w:lang w:val="he" w:bidi="he"/>
        </w:rPr>
        <w:t>ומנסים להראות שאין בהם סתירה לדברים של ה</w:t>
      </w:r>
      <w:r w:rsidRPr="00CE0DB3">
        <w:rPr>
          <w:rFonts w:ascii="Arial" w:hAnsi="Arial"/>
          <w:rtl/>
          <w:lang w:val="he"/>
        </w:rPr>
        <w:t xml:space="preserve">'. </w:t>
      </w:r>
      <w:r w:rsidRPr="00CE0DB3">
        <w:rPr>
          <w:rFonts w:ascii="Arial" w:hAnsi="Arial"/>
          <w:rtl/>
          <w:lang w:val="he" w:bidi="he"/>
        </w:rPr>
        <w:t>האבן עזרא מציע ששהקב</w:t>
      </w:r>
      <w:r w:rsidRPr="00CE0DB3">
        <w:rPr>
          <w:rFonts w:ascii="Arial" w:hAnsi="Arial"/>
          <w:rtl/>
          <w:lang w:val="he"/>
        </w:rPr>
        <w:t>"</w:t>
      </w:r>
      <w:r w:rsidRPr="00CE0DB3">
        <w:rPr>
          <w:rFonts w:ascii="Arial" w:hAnsi="Arial"/>
          <w:rtl/>
          <w:lang w:val="he" w:bidi="he"/>
        </w:rPr>
        <w:t>ה הבטיח שרק הזקנים ישמעו למשה</w:t>
      </w:r>
      <w:r w:rsidRPr="00CE0DB3">
        <w:rPr>
          <w:rFonts w:ascii="Arial" w:hAnsi="Arial"/>
          <w:rtl/>
          <w:lang w:val="he"/>
        </w:rPr>
        <w:t xml:space="preserve">, </w:t>
      </w:r>
      <w:r w:rsidRPr="00CE0DB3">
        <w:rPr>
          <w:rFonts w:ascii="Arial" w:hAnsi="Arial"/>
          <w:rtl/>
          <w:lang w:val="he" w:bidi="he"/>
        </w:rPr>
        <w:t>אך לא כל העם</w:t>
      </w:r>
      <w:r w:rsidRPr="00CE0DB3">
        <w:rPr>
          <w:rFonts w:ascii="Arial" w:hAnsi="Arial"/>
          <w:rtl/>
          <w:lang w:val="he"/>
        </w:rPr>
        <w:t xml:space="preserve">. </w:t>
      </w:r>
      <w:r w:rsidRPr="00CE0DB3">
        <w:rPr>
          <w:rFonts w:ascii="Arial" w:hAnsi="Arial"/>
          <w:rtl/>
          <w:lang w:val="he" w:bidi="he"/>
        </w:rPr>
        <w:t>הוא אף מציע שאמונתם תהיה חיצונית בלבד</w:t>
      </w:r>
      <w:r w:rsidRPr="00CE0DB3">
        <w:rPr>
          <w:rFonts w:ascii="Arial" w:hAnsi="Arial"/>
          <w:rtl/>
          <w:lang w:val="he"/>
        </w:rPr>
        <w:t xml:space="preserve">, </w:t>
      </w:r>
      <w:r w:rsidRPr="00CE0DB3">
        <w:rPr>
          <w:rFonts w:ascii="Arial" w:hAnsi="Arial"/>
          <w:rtl/>
          <w:lang w:val="he" w:bidi="he"/>
        </w:rPr>
        <w:t>ולא תחלחל פנימה</w:t>
      </w:r>
      <w:r w:rsidRPr="00CE0DB3">
        <w:rPr>
          <w:rFonts w:ascii="Arial" w:hAnsi="Arial"/>
          <w:rtl/>
          <w:lang w:val="he"/>
        </w:rPr>
        <w:t xml:space="preserve">. </w:t>
      </w:r>
      <w:r w:rsidRPr="00CE0DB3">
        <w:rPr>
          <w:rFonts w:ascii="Arial" w:hAnsi="Arial"/>
          <w:rtl/>
          <w:lang w:val="he" w:bidi="he"/>
        </w:rPr>
        <w:t>הרמב</w:t>
      </w:r>
      <w:r w:rsidRPr="00CE0DB3">
        <w:rPr>
          <w:rFonts w:ascii="Arial" w:hAnsi="Arial"/>
          <w:rtl/>
          <w:lang w:val="he"/>
        </w:rPr>
        <w:t>"</w:t>
      </w:r>
      <w:r w:rsidRPr="00CE0DB3">
        <w:rPr>
          <w:rFonts w:ascii="Arial" w:hAnsi="Arial"/>
          <w:rtl/>
          <w:lang w:val="he" w:bidi="he"/>
        </w:rPr>
        <w:t>ן מסביר שלא מדובר ב</w:t>
      </w:r>
      <w:r w:rsidRPr="00CE0DB3">
        <w:rPr>
          <w:rFonts w:ascii="Arial" w:hAnsi="Arial"/>
          <w:i/>
          <w:iCs/>
          <w:rtl/>
          <w:lang w:val="he" w:bidi="he"/>
        </w:rPr>
        <w:t>הבטחה</w:t>
      </w:r>
      <w:r w:rsidRPr="00CE0DB3">
        <w:rPr>
          <w:rFonts w:ascii="Arial" w:hAnsi="Arial"/>
          <w:rtl/>
          <w:lang w:val="he" w:bidi="he"/>
        </w:rPr>
        <w:t xml:space="preserve"> שהעם יציית</w:t>
      </w:r>
      <w:r w:rsidRPr="00CE0DB3">
        <w:rPr>
          <w:rFonts w:ascii="Arial" w:hAnsi="Arial"/>
          <w:rtl/>
          <w:lang w:val="he"/>
        </w:rPr>
        <w:t xml:space="preserve">, </w:t>
      </w:r>
      <w:r w:rsidRPr="00CE0DB3">
        <w:rPr>
          <w:rFonts w:ascii="Arial" w:hAnsi="Arial"/>
          <w:rtl/>
          <w:lang w:val="he" w:bidi="he"/>
        </w:rPr>
        <w:t xml:space="preserve">אלא בציווי </w:t>
      </w:r>
      <w:r w:rsidRPr="00CE0DB3">
        <w:rPr>
          <w:rFonts w:ascii="Arial" w:hAnsi="Arial"/>
          <w:rtl/>
          <w:lang w:val="he"/>
        </w:rPr>
        <w:t xml:space="preserve">– </w:t>
      </w:r>
      <w:r w:rsidRPr="00CE0DB3">
        <w:rPr>
          <w:rFonts w:ascii="Arial" w:hAnsi="Arial"/>
          <w:rtl/>
          <w:lang w:val="he" w:bidi="he"/>
        </w:rPr>
        <w:t>הקב</w:t>
      </w:r>
      <w:r w:rsidRPr="00CE0DB3">
        <w:rPr>
          <w:rFonts w:ascii="Arial" w:hAnsi="Arial"/>
          <w:rtl/>
          <w:lang w:val="he"/>
        </w:rPr>
        <w:t>"</w:t>
      </w:r>
      <w:r w:rsidRPr="00CE0DB3">
        <w:rPr>
          <w:rFonts w:ascii="Arial" w:hAnsi="Arial"/>
          <w:rtl/>
          <w:lang w:val="he" w:bidi="he"/>
        </w:rPr>
        <w:t xml:space="preserve">ה מעיר שהעם </w:t>
      </w:r>
      <w:r w:rsidRPr="00CE0DB3">
        <w:rPr>
          <w:rFonts w:ascii="Arial" w:hAnsi="Arial"/>
          <w:i/>
          <w:iCs/>
          <w:rtl/>
          <w:lang w:val="he" w:bidi="he"/>
        </w:rPr>
        <w:t>צריך</w:t>
      </w:r>
      <w:r w:rsidRPr="00CE0DB3">
        <w:rPr>
          <w:rFonts w:ascii="Arial" w:hAnsi="Arial"/>
          <w:rtl/>
          <w:lang w:val="he" w:bidi="he"/>
        </w:rPr>
        <w:t xml:space="preserve"> לציית למשה</w:t>
      </w:r>
      <w:r w:rsidRPr="00CE0DB3">
        <w:rPr>
          <w:rFonts w:ascii="Arial" w:hAnsi="Arial"/>
          <w:rtl/>
          <w:lang w:val="he"/>
        </w:rPr>
        <w:t xml:space="preserve">. </w:t>
      </w:r>
      <w:r w:rsidRPr="00CE0DB3">
        <w:rPr>
          <w:rFonts w:ascii="Arial" w:hAnsi="Arial"/>
          <w:rtl/>
          <w:lang w:val="he" w:bidi="he"/>
        </w:rPr>
        <w:t>הרמב</w:t>
      </w:r>
      <w:r w:rsidRPr="00CE0DB3">
        <w:rPr>
          <w:rFonts w:ascii="Arial" w:hAnsi="Arial"/>
          <w:rtl/>
          <w:lang w:val="he"/>
        </w:rPr>
        <w:t>"</w:t>
      </w:r>
      <w:r w:rsidRPr="00CE0DB3">
        <w:rPr>
          <w:rFonts w:ascii="Arial" w:hAnsi="Arial"/>
          <w:rtl/>
          <w:lang w:val="he" w:bidi="he"/>
        </w:rPr>
        <w:t>ן מוסיף שמשה מקבל אולי את העובדה שהעם יאמין לו בתחילה</w:t>
      </w:r>
      <w:r w:rsidRPr="00CE0DB3">
        <w:rPr>
          <w:rFonts w:ascii="Arial" w:hAnsi="Arial"/>
          <w:rtl/>
          <w:lang w:val="he"/>
        </w:rPr>
        <w:t xml:space="preserve">, </w:t>
      </w:r>
      <w:r w:rsidRPr="00CE0DB3">
        <w:rPr>
          <w:rFonts w:ascii="Arial" w:hAnsi="Arial"/>
          <w:rtl/>
          <w:lang w:val="he" w:bidi="he"/>
        </w:rPr>
        <w:t>אך הוא חושש שאמונתם לא תחזיק מעמד כשפרעה יסרב לשלחם</w:t>
      </w:r>
      <w:r w:rsidRPr="00CE0DB3">
        <w:rPr>
          <w:rFonts w:ascii="Arial" w:hAnsi="Arial"/>
          <w:rtl/>
          <w:lang w:val="he"/>
        </w:rPr>
        <w:t>.</w:t>
      </w:r>
    </w:p>
  </w:footnote>
  <w:footnote w:id="5">
    <w:p w14:paraId="39DF27C5" w14:textId="77777777" w:rsidR="00CE0DB3" w:rsidRDefault="00CE0DB3" w:rsidP="00CE0DB3">
      <w:pPr>
        <w:pStyle w:val="FootnoteText"/>
      </w:pPr>
      <w:r w:rsidRPr="00CE0DB3">
        <w:rPr>
          <w:rFonts w:ascii="Arial" w:hAnsi="Arial"/>
          <w:vertAlign w:val="superscript"/>
          <w:rtl/>
          <w:lang w:val="he"/>
        </w:rPr>
        <w:t>5</w:t>
      </w:r>
      <w:r w:rsidRPr="00CE0DB3">
        <w:rPr>
          <w:rFonts w:ascii="Arial" w:hAnsi="Arial"/>
          <w:rtl/>
          <w:lang w:val="he" w:bidi="he"/>
        </w:rPr>
        <w:t xml:space="preserve"> זהו אזכור לנחש של גן עדן בבראשית ג</w:t>
      </w:r>
      <w:r w:rsidRPr="00CE0DB3">
        <w:rPr>
          <w:rFonts w:ascii="Arial" w:hAnsi="Arial"/>
          <w:rtl/>
          <w:lang w:val="he"/>
        </w:rPr>
        <w:t xml:space="preserve">', </w:t>
      </w:r>
      <w:r w:rsidRPr="00CE0DB3">
        <w:rPr>
          <w:rFonts w:ascii="Arial" w:hAnsi="Arial"/>
          <w:rtl/>
          <w:lang w:val="he" w:bidi="he"/>
        </w:rPr>
        <w:t>א</w:t>
      </w:r>
      <w:r w:rsidRPr="00CE0DB3">
        <w:rPr>
          <w:rFonts w:ascii="Arial" w:hAnsi="Arial"/>
          <w:rtl/>
          <w:lang w:val="he"/>
        </w:rPr>
        <w:t>–</w:t>
      </w:r>
      <w:r w:rsidRPr="00CE0DB3">
        <w:rPr>
          <w:rFonts w:ascii="Arial" w:hAnsi="Arial"/>
          <w:rtl/>
          <w:lang w:val="he" w:bidi="he"/>
        </w:rPr>
        <w:t>ה</w:t>
      </w:r>
      <w:r w:rsidRPr="00CE0DB3">
        <w:rPr>
          <w:rFonts w:ascii="Arial" w:hAnsi="Arial"/>
          <w:rtl/>
          <w:lang w:val="he"/>
        </w:rPr>
        <w:t>.</w:t>
      </w:r>
    </w:p>
  </w:footnote>
  <w:footnote w:id="6">
    <w:p w14:paraId="410575BA" w14:textId="77777777" w:rsidR="00CE0DB3" w:rsidRDefault="00CE0DB3" w:rsidP="00CE0DB3">
      <w:pPr>
        <w:pStyle w:val="FootnoteText"/>
      </w:pPr>
      <w:r w:rsidRPr="0081232E">
        <w:rPr>
          <w:rStyle w:val="FootnoteReference"/>
          <w:rFonts w:eastAsia="Narkisim"/>
          <w:vertAlign w:val="superscript"/>
        </w:rPr>
        <w:footnoteRef/>
      </w:r>
      <w:r>
        <w:t xml:space="preserve"> </w:t>
      </w:r>
      <w:r w:rsidRPr="00595C1F">
        <w:rPr>
          <w:rtl/>
        </w:rPr>
        <w:t>ראו שבת צ"ז ע"א, ש</w:t>
      </w:r>
      <w:r>
        <w:rPr>
          <w:rtl/>
        </w:rPr>
        <w:t>ם האות השני מובן כ</w:t>
      </w:r>
      <w:r w:rsidRPr="00595C1F">
        <w:rPr>
          <w:rtl/>
        </w:rPr>
        <w:t xml:space="preserve">עונש למשה על שחשד שלא כשורה </w:t>
      </w:r>
      <w:r>
        <w:rPr>
          <w:rtl/>
        </w:rPr>
        <w:t>ב</w:t>
      </w:r>
      <w:r w:rsidRPr="00595C1F">
        <w:rPr>
          <w:rtl/>
        </w:rPr>
        <w:t>עם</w:t>
      </w:r>
      <w:r>
        <w:rPr>
          <w:rtl/>
        </w:rPr>
        <w:t xml:space="preserve"> על קטנות אמונתו</w:t>
      </w:r>
      <w:r w:rsidRPr="00595C1F">
        <w:rPr>
          <w:rtl/>
        </w:rPr>
        <w:t>.</w:t>
      </w:r>
    </w:p>
  </w:footnote>
  <w:footnote w:id="7">
    <w:p w14:paraId="09822D27" w14:textId="77777777" w:rsidR="00CE0DB3" w:rsidRDefault="00CE0DB3" w:rsidP="00CE0DB3">
      <w:pPr>
        <w:pStyle w:val="FootnoteText"/>
      </w:pPr>
      <w:r w:rsidRPr="00CE0DB3">
        <w:rPr>
          <w:rFonts w:ascii="Arial" w:hAnsi="Arial"/>
          <w:vertAlign w:val="superscript"/>
          <w:rtl/>
          <w:lang w:val="he"/>
        </w:rPr>
        <w:t>7</w:t>
      </w:r>
      <w:r w:rsidRPr="00CE0DB3">
        <w:rPr>
          <w:rFonts w:ascii="Arial" w:hAnsi="Arial"/>
          <w:rtl/>
          <w:lang w:val="he"/>
        </w:rPr>
        <w:t xml:space="preserve"> </w:t>
      </w:r>
      <w:r w:rsidRPr="00CE0DB3">
        <w:rPr>
          <w:rFonts w:ascii="Arial" w:hAnsi="Arial"/>
          <w:rtl/>
          <w:lang w:val="he" w:bidi="he"/>
        </w:rPr>
        <w:t>ראו למשל</w:t>
      </w:r>
      <w:r w:rsidRPr="00CE0DB3">
        <w:rPr>
          <w:rFonts w:ascii="Arial" w:hAnsi="Arial"/>
          <w:rtl/>
          <w:lang w:val="he"/>
        </w:rPr>
        <w:t xml:space="preserve">, </w:t>
      </w:r>
      <w:r w:rsidRPr="00CE0DB3">
        <w:rPr>
          <w:rFonts w:ascii="Arial" w:hAnsi="Arial"/>
          <w:rtl/>
          <w:lang w:val="he" w:bidi="he"/>
        </w:rPr>
        <w:t>ספרי דברים ער</w:t>
      </w:r>
      <w:r w:rsidRPr="00CE0DB3">
        <w:rPr>
          <w:rFonts w:ascii="Arial" w:hAnsi="Arial"/>
          <w:rtl/>
          <w:lang w:val="he"/>
        </w:rPr>
        <w:t>"</w:t>
      </w:r>
      <w:r w:rsidRPr="00CE0DB3">
        <w:rPr>
          <w:rFonts w:ascii="Arial" w:hAnsi="Arial"/>
          <w:rtl/>
          <w:lang w:val="he" w:bidi="he"/>
        </w:rPr>
        <w:t>ה ע</w:t>
      </w:r>
      <w:r w:rsidRPr="00CE0DB3">
        <w:rPr>
          <w:rFonts w:ascii="Arial" w:hAnsi="Arial"/>
          <w:rtl/>
          <w:lang w:val="he"/>
        </w:rPr>
        <w:t>"</w:t>
      </w:r>
      <w:r w:rsidRPr="00CE0DB3">
        <w:rPr>
          <w:rFonts w:ascii="Arial" w:hAnsi="Arial"/>
          <w:rtl/>
          <w:lang w:val="he" w:bidi="he"/>
        </w:rPr>
        <w:t>א</w:t>
      </w:r>
      <w:r w:rsidRPr="00CE0DB3">
        <w:rPr>
          <w:rFonts w:ascii="Arial" w:hAnsi="Arial"/>
          <w:rtl/>
          <w:lang w:val="he"/>
        </w:rPr>
        <w:t xml:space="preserve">; </w:t>
      </w:r>
      <w:r w:rsidRPr="00CE0DB3">
        <w:rPr>
          <w:rFonts w:ascii="Arial" w:hAnsi="Arial"/>
          <w:rtl/>
          <w:lang w:val="he" w:bidi="he"/>
        </w:rPr>
        <w:t>ויקרא רבה ט</w:t>
      </w:r>
      <w:r w:rsidRPr="00CE0DB3">
        <w:rPr>
          <w:rFonts w:ascii="Arial" w:hAnsi="Arial"/>
          <w:rtl/>
          <w:lang w:val="he"/>
        </w:rPr>
        <w:t>"</w:t>
      </w:r>
      <w:r w:rsidRPr="00CE0DB3">
        <w:rPr>
          <w:rFonts w:ascii="Arial" w:hAnsi="Arial"/>
          <w:rtl/>
          <w:lang w:val="he" w:bidi="he"/>
        </w:rPr>
        <w:t>ז</w:t>
      </w:r>
      <w:r w:rsidRPr="00CE0DB3">
        <w:rPr>
          <w:rFonts w:ascii="Arial" w:hAnsi="Arial"/>
          <w:rtl/>
          <w:lang w:val="he"/>
        </w:rPr>
        <w:t xml:space="preserve">, </w:t>
      </w:r>
      <w:r w:rsidRPr="00CE0DB3">
        <w:rPr>
          <w:rFonts w:ascii="Arial" w:hAnsi="Arial"/>
          <w:rtl/>
          <w:lang w:val="he" w:bidi="he"/>
        </w:rPr>
        <w:t>ב</w:t>
      </w:r>
      <w:r w:rsidRPr="00CE0DB3">
        <w:rPr>
          <w:rFonts w:ascii="Arial" w:hAnsi="Arial"/>
          <w:rtl/>
          <w:lang w:val="he"/>
        </w:rPr>
        <w:t xml:space="preserve">; </w:t>
      </w:r>
      <w:r w:rsidRPr="00CE0DB3">
        <w:rPr>
          <w:rFonts w:ascii="Arial" w:hAnsi="Arial"/>
          <w:rtl/>
          <w:lang w:val="he" w:bidi="he"/>
        </w:rPr>
        <w:t>ערכין ט</w:t>
      </w:r>
      <w:r w:rsidRPr="00CE0DB3">
        <w:rPr>
          <w:rFonts w:ascii="Arial" w:hAnsi="Arial"/>
          <w:rtl/>
          <w:lang w:val="he"/>
        </w:rPr>
        <w:t>"</w:t>
      </w:r>
      <w:r w:rsidRPr="00CE0DB3">
        <w:rPr>
          <w:rFonts w:ascii="Arial" w:hAnsi="Arial"/>
          <w:rtl/>
          <w:lang w:val="he" w:bidi="he"/>
        </w:rPr>
        <w:t>ו</w:t>
      </w:r>
      <w:r w:rsidRPr="00CE0DB3">
        <w:rPr>
          <w:rFonts w:ascii="Arial" w:hAnsi="Arial"/>
          <w:rtl/>
          <w:lang w:val="he"/>
        </w:rPr>
        <w:t xml:space="preserve">, </w:t>
      </w:r>
      <w:r w:rsidRPr="00CE0DB3">
        <w:rPr>
          <w:rFonts w:ascii="Arial" w:hAnsi="Arial"/>
          <w:rtl/>
          <w:lang w:val="he" w:bidi="he"/>
        </w:rPr>
        <w:t>ע</w:t>
      </w:r>
      <w:r w:rsidRPr="00CE0DB3">
        <w:rPr>
          <w:rFonts w:ascii="Arial" w:hAnsi="Arial"/>
          <w:rtl/>
          <w:lang w:val="he"/>
        </w:rPr>
        <w:t>"</w:t>
      </w:r>
      <w:r w:rsidRPr="00CE0DB3">
        <w:rPr>
          <w:rFonts w:ascii="Arial" w:hAnsi="Arial"/>
          <w:rtl/>
          <w:lang w:val="he" w:bidi="he"/>
        </w:rPr>
        <w:t>ב</w:t>
      </w:r>
      <w:r w:rsidRPr="00CE0DB3">
        <w:rPr>
          <w:rFonts w:ascii="Arial" w:hAnsi="Arial"/>
          <w:rtl/>
          <w:lang w:val="he"/>
        </w:rPr>
        <w:t>.</w:t>
      </w:r>
    </w:p>
  </w:footnote>
  <w:footnote w:id="8">
    <w:p w14:paraId="620AD6B5" w14:textId="769E646D" w:rsidR="00CE0DB3" w:rsidRDefault="00CE0DB3" w:rsidP="00CE0DB3">
      <w:pPr>
        <w:pStyle w:val="FootnoteText"/>
      </w:pPr>
      <w:r w:rsidRPr="00CE0DB3">
        <w:rPr>
          <w:rFonts w:ascii="Arial" w:hAnsi="Arial"/>
          <w:vertAlign w:val="superscript"/>
          <w:rtl/>
          <w:lang w:val="he"/>
        </w:rPr>
        <w:t>8</w:t>
      </w:r>
      <w:r w:rsidRPr="00CE0DB3">
        <w:rPr>
          <w:rFonts w:ascii="Arial" w:hAnsi="Arial"/>
          <w:rtl/>
          <w:lang w:val="he" w:bidi="he"/>
        </w:rPr>
        <w:t xml:space="preserve"> הרמב</w:t>
      </w:r>
      <w:r w:rsidRPr="00CE0DB3">
        <w:rPr>
          <w:rFonts w:ascii="Arial" w:hAnsi="Arial"/>
          <w:rtl/>
          <w:lang w:val="he"/>
        </w:rPr>
        <w:t>"</w:t>
      </w:r>
      <w:r w:rsidRPr="00CE0DB3">
        <w:rPr>
          <w:rFonts w:ascii="Arial" w:hAnsi="Arial"/>
          <w:rtl/>
          <w:lang w:val="he" w:bidi="he"/>
        </w:rPr>
        <w:t xml:space="preserve">ן </w:t>
      </w:r>
      <w:r w:rsidRPr="00CE0DB3">
        <w:rPr>
          <w:rFonts w:ascii="Arial" w:hAnsi="Arial"/>
          <w:rtl/>
          <w:lang w:val="he"/>
        </w:rPr>
        <w:t>(</w:t>
      </w:r>
      <w:r w:rsidRPr="00CE0DB3">
        <w:rPr>
          <w:rFonts w:ascii="Arial" w:hAnsi="Arial"/>
          <w:rtl/>
          <w:lang w:val="he" w:bidi="he"/>
        </w:rPr>
        <w:t>שמות ד</w:t>
      </w:r>
      <w:r w:rsidRPr="00CE0DB3">
        <w:rPr>
          <w:rFonts w:ascii="Arial" w:hAnsi="Arial"/>
          <w:rtl/>
          <w:lang w:val="he"/>
        </w:rPr>
        <w:t xml:space="preserve">', </w:t>
      </w:r>
      <w:r w:rsidRPr="00CE0DB3">
        <w:rPr>
          <w:rFonts w:ascii="Arial" w:hAnsi="Arial"/>
          <w:rtl/>
          <w:lang w:val="he" w:bidi="he"/>
        </w:rPr>
        <w:t>ג</w:t>
      </w:r>
      <w:r w:rsidRPr="00CE0DB3">
        <w:rPr>
          <w:rFonts w:ascii="Arial" w:hAnsi="Arial"/>
          <w:rtl/>
          <w:lang w:val="he"/>
        </w:rPr>
        <w:t xml:space="preserve">) </w:t>
      </w:r>
      <w:r w:rsidRPr="00CE0DB3">
        <w:rPr>
          <w:rFonts w:ascii="Arial" w:hAnsi="Arial"/>
          <w:rtl/>
          <w:lang w:val="he" w:bidi="he"/>
        </w:rPr>
        <w:t>מסביר שה</w:t>
      </w:r>
      <w:r w:rsidRPr="00CE0DB3">
        <w:rPr>
          <w:rFonts w:ascii="Arial" w:hAnsi="Arial"/>
          <w:rtl/>
          <w:lang w:val="he"/>
        </w:rPr>
        <w:t xml:space="preserve">' </w:t>
      </w:r>
      <w:r w:rsidRPr="00CE0DB3">
        <w:rPr>
          <w:rFonts w:ascii="Arial" w:hAnsi="Arial"/>
          <w:rtl/>
          <w:lang w:val="he" w:bidi="he"/>
        </w:rPr>
        <w:t xml:space="preserve">השתמש באותות אלו כדי להראות למשה שהגאולה המתקרבת </w:t>
      </w:r>
      <w:r w:rsidRPr="00CE0DB3">
        <w:rPr>
          <w:rFonts w:ascii="Arial" w:hAnsi="Arial"/>
          <w:rtl/>
          <w:lang w:val="he"/>
        </w:rPr>
        <w:t xml:space="preserve">– </w:t>
      </w:r>
      <w:r w:rsidR="00991FAE">
        <w:rPr>
          <w:rFonts w:ascii="Arial" w:hAnsi="Arial" w:hint="cs"/>
          <w:rtl/>
          <w:lang w:val="he" w:bidi="he"/>
        </w:rPr>
        <w:t>על נסיה</w:t>
      </w:r>
      <w:r w:rsidRPr="00CE0DB3">
        <w:rPr>
          <w:rFonts w:ascii="Arial" w:hAnsi="Arial"/>
          <w:rtl/>
          <w:lang w:val="he"/>
        </w:rPr>
        <w:t xml:space="preserve">, </w:t>
      </w:r>
      <w:r w:rsidR="00991FAE">
        <w:rPr>
          <w:rFonts w:ascii="Arial" w:hAnsi="Arial" w:hint="cs"/>
          <w:rtl/>
          <w:lang w:val="he" w:bidi="he"/>
        </w:rPr>
        <w:t>אותותיה</w:t>
      </w:r>
      <w:r w:rsidRPr="00CE0DB3">
        <w:rPr>
          <w:rFonts w:ascii="Arial" w:hAnsi="Arial"/>
          <w:rtl/>
          <w:lang w:val="he" w:bidi="he"/>
        </w:rPr>
        <w:t xml:space="preserve"> ונפלאות</w:t>
      </w:r>
      <w:r w:rsidR="00991FAE">
        <w:rPr>
          <w:rFonts w:ascii="Arial" w:hAnsi="Arial" w:hint="cs"/>
          <w:rtl/>
          <w:lang w:val="he" w:bidi="he"/>
        </w:rPr>
        <w:t>יה</w:t>
      </w:r>
      <w:r w:rsidRPr="00CE0DB3">
        <w:rPr>
          <w:rFonts w:ascii="Arial" w:hAnsi="Arial"/>
          <w:rtl/>
          <w:lang w:val="he" w:bidi="he"/>
        </w:rPr>
        <w:t xml:space="preserve"> </w:t>
      </w:r>
      <w:r w:rsidRPr="00CE0DB3">
        <w:rPr>
          <w:rFonts w:ascii="Arial" w:hAnsi="Arial"/>
          <w:rtl/>
          <w:lang w:val="he"/>
        </w:rPr>
        <w:t xml:space="preserve">– </w:t>
      </w:r>
      <w:r w:rsidR="00991FAE">
        <w:rPr>
          <w:rFonts w:ascii="Arial" w:hAnsi="Arial" w:hint="cs"/>
          <w:rtl/>
          <w:lang w:val="he" w:bidi="he"/>
        </w:rPr>
        <w:t>תגיע</w:t>
      </w:r>
      <w:r w:rsidRPr="00CE0DB3">
        <w:rPr>
          <w:rFonts w:ascii="Arial" w:hAnsi="Arial"/>
          <w:rtl/>
          <w:lang w:val="he" w:bidi="he"/>
        </w:rPr>
        <w:t xml:space="preserve"> על ידו</w:t>
      </w:r>
      <w:r w:rsidRPr="00CE0DB3">
        <w:rPr>
          <w:rFonts w:ascii="Arial" w:hAnsi="Arial"/>
          <w:rtl/>
          <w:lang w:val="he"/>
        </w:rPr>
        <w:t>.</w:t>
      </w:r>
    </w:p>
  </w:footnote>
  <w:footnote w:id="9">
    <w:p w14:paraId="54DBB7AB" w14:textId="77777777" w:rsidR="00CE0DB3" w:rsidRDefault="00CE0DB3" w:rsidP="00CE0DB3">
      <w:pPr>
        <w:pStyle w:val="FootnoteText"/>
      </w:pPr>
      <w:r w:rsidRPr="00CE0DB3">
        <w:rPr>
          <w:rFonts w:ascii="Arial" w:hAnsi="Arial"/>
          <w:vertAlign w:val="superscript"/>
          <w:rtl/>
          <w:lang w:val="he"/>
        </w:rPr>
        <w:t>9</w:t>
      </w:r>
      <w:r w:rsidRPr="00CE0DB3">
        <w:rPr>
          <w:rFonts w:ascii="Arial" w:hAnsi="Arial"/>
          <w:rtl/>
          <w:lang w:val="he" w:bidi="he"/>
        </w:rPr>
        <w:t xml:space="preserve"> ראו תהילים כ</w:t>
      </w:r>
      <w:r w:rsidRPr="00CE0DB3">
        <w:rPr>
          <w:rFonts w:ascii="Arial" w:hAnsi="Arial"/>
          <w:rtl/>
          <w:lang w:val="he"/>
        </w:rPr>
        <w:t>"</w:t>
      </w:r>
      <w:r w:rsidRPr="00CE0DB3">
        <w:rPr>
          <w:rFonts w:ascii="Arial" w:hAnsi="Arial"/>
          <w:rtl/>
          <w:lang w:val="he" w:bidi="he"/>
        </w:rPr>
        <w:t>ג</w:t>
      </w:r>
      <w:r w:rsidRPr="00CE0DB3">
        <w:rPr>
          <w:rFonts w:ascii="Arial" w:hAnsi="Arial"/>
          <w:rtl/>
          <w:lang w:val="he"/>
        </w:rPr>
        <w:t xml:space="preserve">, </w:t>
      </w:r>
      <w:r w:rsidRPr="00CE0DB3">
        <w:rPr>
          <w:rFonts w:ascii="Arial" w:hAnsi="Arial"/>
          <w:rtl/>
          <w:lang w:val="he" w:bidi="he"/>
        </w:rPr>
        <w:t>ד</w:t>
      </w:r>
      <w:r w:rsidRPr="00CE0DB3">
        <w:rPr>
          <w:rFonts w:ascii="Arial" w:hAnsi="Arial"/>
          <w:rtl/>
          <w:lang w:val="he"/>
        </w:rPr>
        <w:t>.</w:t>
      </w:r>
    </w:p>
  </w:footnote>
  <w:footnote w:id="10">
    <w:p w14:paraId="0C21F3C4" w14:textId="77777777" w:rsidR="00CE0DB3" w:rsidRDefault="00CE0DB3" w:rsidP="00CE0DB3">
      <w:pPr>
        <w:pStyle w:val="FootnoteText"/>
      </w:pPr>
      <w:r w:rsidRPr="000533BD">
        <w:rPr>
          <w:rStyle w:val="FootnoteReference"/>
          <w:rFonts w:eastAsia="Narkisim"/>
          <w:vertAlign w:val="superscript"/>
        </w:rPr>
        <w:footnoteRef/>
      </w:r>
      <w:r w:rsidRPr="000533BD">
        <w:rPr>
          <w:vertAlign w:val="superscript"/>
        </w:rPr>
        <w:t xml:space="preserve"> </w:t>
      </w:r>
      <w:r w:rsidRPr="00DB3AB3">
        <w:rPr>
          <w:rtl/>
        </w:rPr>
        <w:t>ראו מלבי"ם על שמות ד', ב, הטוען שזו הקונוטציה המיוחדת למילה "מטה" (בניגוד למילים הנרדפות 'מקל' או 'משענת').</w:t>
      </w:r>
    </w:p>
  </w:footnote>
  <w:footnote w:id="11">
    <w:p w14:paraId="0D91551D" w14:textId="77777777" w:rsidR="00CE0DB3" w:rsidRDefault="00CE0DB3" w:rsidP="00CE0DB3">
      <w:pPr>
        <w:pStyle w:val="FootnoteText"/>
      </w:pPr>
      <w:r>
        <w:rPr>
          <w:rStyle w:val="FootnoteReference"/>
          <w:rFonts w:eastAsia="Narkisim"/>
        </w:rPr>
        <w:footnoteRef/>
      </w:r>
      <w:r>
        <w:t xml:space="preserve"> </w:t>
      </w:r>
      <w:r w:rsidRPr="008F1837">
        <w:rPr>
          <w:rtl/>
        </w:rPr>
        <w:t xml:space="preserve">הפסוקים המתארים את משה חוצה את ים סוף בפקודת ה', מבלבלים בין השימוש ביד לשימוש במטה, ורומזים לכך שלצורך העניין מדובר בישות אחת </w:t>
      </w:r>
      <w:r w:rsidRPr="008F1837">
        <w:rPr>
          <w:rtl/>
        </w:rPr>
        <w:t>(ראו שמות י"ד, טז, כא, כו).</w:t>
      </w:r>
    </w:p>
  </w:footnote>
  <w:footnote w:id="12">
    <w:p w14:paraId="1B7AE1C6" w14:textId="77777777" w:rsidR="00CE0DB3" w:rsidRDefault="00CE0DB3" w:rsidP="00CE0DB3">
      <w:pPr>
        <w:pStyle w:val="FootnoteText"/>
      </w:pPr>
      <w:r w:rsidRPr="00CE0DB3">
        <w:rPr>
          <w:rFonts w:ascii="Arial" w:hAnsi="Arial"/>
          <w:vertAlign w:val="superscript"/>
          <w:rtl/>
          <w:lang w:val="he"/>
        </w:rPr>
        <w:t>12</w:t>
      </w:r>
      <w:r w:rsidRPr="00CE0DB3">
        <w:rPr>
          <w:rFonts w:ascii="Arial" w:hAnsi="Arial"/>
          <w:rtl/>
          <w:lang w:val="he" w:bidi="he"/>
        </w:rPr>
        <w:t xml:space="preserve"> ראו רבנו בחיי על שמות ד</w:t>
      </w:r>
      <w:r w:rsidRPr="00CE0DB3">
        <w:rPr>
          <w:rFonts w:ascii="Arial" w:hAnsi="Arial"/>
          <w:rtl/>
          <w:lang w:val="he"/>
        </w:rPr>
        <w:t xml:space="preserve">', </w:t>
      </w:r>
      <w:r w:rsidRPr="00CE0DB3">
        <w:rPr>
          <w:rFonts w:ascii="Arial" w:hAnsi="Arial"/>
          <w:rtl/>
          <w:lang w:val="he" w:bidi="he"/>
        </w:rPr>
        <w:t>ג</w:t>
      </w:r>
      <w:r w:rsidRPr="00CE0DB3">
        <w:rPr>
          <w:rFonts w:ascii="Arial" w:hAnsi="Arial"/>
          <w:rtl/>
          <w:lang w:val="he"/>
        </w:rPr>
        <w:t xml:space="preserve">, </w:t>
      </w:r>
      <w:r w:rsidRPr="00CE0DB3">
        <w:rPr>
          <w:rFonts w:ascii="Arial" w:hAnsi="Arial"/>
          <w:rtl/>
          <w:lang w:val="he" w:bidi="he"/>
        </w:rPr>
        <w:t>וספורנו על שמות ד</w:t>
      </w:r>
      <w:r w:rsidRPr="00CE0DB3">
        <w:rPr>
          <w:rFonts w:ascii="Arial" w:hAnsi="Arial"/>
          <w:rtl/>
          <w:lang w:val="he"/>
        </w:rPr>
        <w:t xml:space="preserve">', </w:t>
      </w:r>
      <w:r w:rsidRPr="00CE0DB3">
        <w:rPr>
          <w:rFonts w:ascii="Arial" w:hAnsi="Arial"/>
          <w:rtl/>
          <w:lang w:val="he" w:bidi="he"/>
        </w:rPr>
        <w:t>א</w:t>
      </w:r>
      <w:r w:rsidRPr="00CE0DB3">
        <w:rPr>
          <w:rFonts w:ascii="Arial" w:hAnsi="Arial"/>
          <w:rtl/>
          <w:lang w:val="he"/>
        </w:rPr>
        <w:t>.</w:t>
      </w:r>
    </w:p>
  </w:footnote>
  <w:footnote w:id="13">
    <w:p w14:paraId="54343129" w14:textId="77777777" w:rsidR="00CE0DB3" w:rsidRDefault="00CE0DB3" w:rsidP="00CE0DB3">
      <w:pPr>
        <w:pStyle w:val="FootnoteText"/>
      </w:pPr>
      <w:r w:rsidRPr="00CE0DB3">
        <w:rPr>
          <w:rFonts w:ascii="Arial" w:hAnsi="Arial"/>
          <w:vertAlign w:val="superscript"/>
          <w:rtl/>
          <w:lang w:val="he"/>
        </w:rPr>
        <w:t>13</w:t>
      </w:r>
      <w:r w:rsidRPr="00CE0DB3">
        <w:rPr>
          <w:rFonts w:ascii="Arial" w:hAnsi="Arial"/>
          <w:rtl/>
          <w:lang w:val="he"/>
        </w:rPr>
        <w:t xml:space="preserve"> </w:t>
      </w:r>
      <w:r w:rsidRPr="00CE0DB3">
        <w:rPr>
          <w:rFonts w:ascii="Arial" w:hAnsi="Arial"/>
          <w:rtl/>
          <w:lang w:val="he" w:bidi="he"/>
        </w:rPr>
        <w:t>אות זה הוא פירוט של ההבטחה הקודמת של ה</w:t>
      </w:r>
      <w:r w:rsidRPr="00CE0DB3">
        <w:rPr>
          <w:rFonts w:ascii="Arial" w:hAnsi="Arial"/>
          <w:rtl/>
          <w:lang w:val="he"/>
        </w:rPr>
        <w:t xml:space="preserve">' </w:t>
      </w:r>
      <w:r w:rsidRPr="00CE0DB3">
        <w:rPr>
          <w:rFonts w:ascii="Arial" w:hAnsi="Arial"/>
          <w:rtl/>
          <w:lang w:val="he" w:bidi="he"/>
        </w:rPr>
        <w:t>למשה</w:t>
      </w:r>
      <w:r w:rsidRPr="00CE0DB3">
        <w:rPr>
          <w:rFonts w:ascii="Arial" w:hAnsi="Arial"/>
          <w:rtl/>
          <w:lang w:val="he"/>
        </w:rPr>
        <w:t>, "</w:t>
      </w:r>
      <w:r w:rsidRPr="00CE0DB3">
        <w:rPr>
          <w:rFonts w:ascii="Arial" w:hAnsi="Arial"/>
          <w:rtl/>
          <w:lang w:val="he" w:bidi="he"/>
        </w:rPr>
        <w:t>כִּי אֶהְיֶה עִמָּךְ</w:t>
      </w:r>
      <w:r w:rsidRPr="00CE0DB3">
        <w:rPr>
          <w:rFonts w:ascii="Arial" w:hAnsi="Arial"/>
          <w:rtl/>
          <w:lang w:val="he"/>
        </w:rPr>
        <w:t>" (</w:t>
      </w:r>
      <w:r w:rsidRPr="00CE0DB3">
        <w:rPr>
          <w:rFonts w:ascii="Arial" w:hAnsi="Arial"/>
          <w:rtl/>
          <w:lang w:val="he" w:bidi="he"/>
        </w:rPr>
        <w:t>שמות ג</w:t>
      </w:r>
      <w:r w:rsidRPr="00CE0DB3">
        <w:rPr>
          <w:rFonts w:ascii="Arial" w:hAnsi="Arial"/>
          <w:rtl/>
          <w:lang w:val="he"/>
        </w:rPr>
        <w:t xml:space="preserve">', </w:t>
      </w:r>
      <w:r w:rsidRPr="00CE0DB3">
        <w:rPr>
          <w:rFonts w:ascii="Arial" w:hAnsi="Arial"/>
          <w:rtl/>
          <w:lang w:val="he" w:bidi="he"/>
        </w:rPr>
        <w:t>יב</w:t>
      </w:r>
      <w:r w:rsidRPr="00CE0DB3">
        <w:rPr>
          <w:rFonts w:ascii="Arial" w:hAnsi="Arial"/>
          <w:rtl/>
          <w:lang w:val="he"/>
        </w:rPr>
        <w:t xml:space="preserve">). </w:t>
      </w:r>
      <w:r w:rsidRPr="00CE0DB3">
        <w:rPr>
          <w:rFonts w:ascii="Arial" w:hAnsi="Arial"/>
          <w:rtl/>
          <w:lang w:val="he" w:bidi="he"/>
        </w:rPr>
        <w:t>ההבדל הוא</w:t>
      </w:r>
      <w:r w:rsidRPr="00CE0DB3">
        <w:rPr>
          <w:rFonts w:ascii="Arial" w:hAnsi="Arial"/>
          <w:rtl/>
          <w:lang w:val="he"/>
        </w:rPr>
        <w:t xml:space="preserve">, </w:t>
      </w:r>
      <w:r w:rsidRPr="00CE0DB3">
        <w:rPr>
          <w:rFonts w:ascii="Arial" w:hAnsi="Arial"/>
          <w:rtl/>
          <w:lang w:val="he" w:bidi="he"/>
        </w:rPr>
        <w:t>שהמסר המילולי נותר מופשט</w:t>
      </w:r>
      <w:r w:rsidRPr="00CE0DB3">
        <w:rPr>
          <w:rFonts w:ascii="Arial" w:hAnsi="Arial"/>
          <w:rtl/>
          <w:lang w:val="he"/>
        </w:rPr>
        <w:t xml:space="preserve">, </w:t>
      </w:r>
      <w:r w:rsidRPr="00CE0DB3">
        <w:rPr>
          <w:rFonts w:ascii="Arial" w:hAnsi="Arial"/>
          <w:rtl/>
          <w:lang w:val="he" w:bidi="he"/>
        </w:rPr>
        <w:t>ואילו ביצוע האות הופך את ההבטחה לממשית</w:t>
      </w:r>
      <w:r w:rsidRPr="00CE0DB3">
        <w:rPr>
          <w:rFonts w:ascii="Arial" w:hAnsi="Arial"/>
          <w:rtl/>
          <w:lang w:val="he"/>
        </w:rPr>
        <w:t>.</w:t>
      </w:r>
    </w:p>
  </w:footnote>
  <w:footnote w:id="14">
    <w:p w14:paraId="714ECFA1" w14:textId="77777777" w:rsidR="00CE0DB3" w:rsidRDefault="00CE0DB3" w:rsidP="00CE0DB3">
      <w:pPr>
        <w:pStyle w:val="FootnoteText"/>
      </w:pPr>
      <w:r w:rsidRPr="00CE0DB3">
        <w:rPr>
          <w:rFonts w:ascii="Arial" w:hAnsi="Arial"/>
          <w:vertAlign w:val="superscript"/>
          <w:rtl/>
          <w:lang w:val="he"/>
        </w:rPr>
        <w:t>14</w:t>
      </w:r>
      <w:r w:rsidRPr="00CE0DB3">
        <w:rPr>
          <w:rFonts w:ascii="Arial" w:hAnsi="Arial"/>
          <w:rtl/>
          <w:lang w:val="he" w:bidi="he"/>
        </w:rPr>
        <w:t xml:space="preserve"> ראו גם ירמיהו מ</w:t>
      </w:r>
      <w:r w:rsidRPr="00CE0DB3">
        <w:rPr>
          <w:rFonts w:ascii="Arial" w:hAnsi="Arial"/>
          <w:rtl/>
          <w:lang w:val="he"/>
        </w:rPr>
        <w:t>"</w:t>
      </w:r>
      <w:r w:rsidRPr="00CE0DB3">
        <w:rPr>
          <w:rFonts w:ascii="Arial" w:hAnsi="Arial"/>
          <w:rtl/>
          <w:lang w:val="he" w:bidi="he"/>
        </w:rPr>
        <w:t>ו</w:t>
      </w:r>
      <w:r w:rsidRPr="00CE0DB3">
        <w:rPr>
          <w:rFonts w:ascii="Arial" w:hAnsi="Arial"/>
          <w:rtl/>
          <w:lang w:val="he"/>
        </w:rPr>
        <w:t xml:space="preserve">, </w:t>
      </w:r>
      <w:r w:rsidRPr="00CE0DB3">
        <w:rPr>
          <w:rFonts w:ascii="Arial" w:hAnsi="Arial"/>
          <w:rtl/>
          <w:lang w:val="he" w:bidi="he"/>
        </w:rPr>
        <w:t>כב</w:t>
      </w:r>
      <w:r w:rsidRPr="00CE0DB3">
        <w:rPr>
          <w:rFonts w:ascii="Arial" w:hAnsi="Arial"/>
          <w:rtl/>
          <w:lang w:val="he"/>
        </w:rPr>
        <w:t xml:space="preserve">, </w:t>
      </w:r>
      <w:r w:rsidRPr="00CE0DB3">
        <w:rPr>
          <w:rFonts w:ascii="Arial" w:hAnsi="Arial"/>
          <w:rtl/>
          <w:lang w:val="he" w:bidi="he"/>
        </w:rPr>
        <w:t>שם הנחש הוא סמל למצרים</w:t>
      </w:r>
      <w:r w:rsidRPr="00CE0DB3">
        <w:rPr>
          <w:rFonts w:ascii="Arial" w:hAnsi="Arial"/>
          <w:rtl/>
          <w:lang w:val="he"/>
        </w:rPr>
        <w:t xml:space="preserve">. </w:t>
      </w:r>
      <w:r w:rsidRPr="00CE0DB3">
        <w:rPr>
          <w:rFonts w:ascii="Arial" w:hAnsi="Arial"/>
          <w:rtl/>
          <w:lang w:val="he" w:bidi="he"/>
        </w:rPr>
        <w:t>סמליות זו מקבלת משמעות חזקה אף יותר כשמשה ואהרן מבצעים את האות לפני פרעו וחרטומיו</w:t>
      </w:r>
      <w:r w:rsidRPr="00CE0DB3">
        <w:rPr>
          <w:rFonts w:ascii="Arial" w:hAnsi="Arial"/>
          <w:rtl/>
          <w:lang w:val="he"/>
        </w:rPr>
        <w:t xml:space="preserve">. </w:t>
      </w:r>
      <w:r w:rsidRPr="00CE0DB3">
        <w:rPr>
          <w:rFonts w:ascii="Arial" w:hAnsi="Arial"/>
          <w:rtl/>
          <w:lang w:val="he" w:bidi="he"/>
        </w:rPr>
        <w:t>ראו גם שמות רבה ט</w:t>
      </w:r>
      <w:r w:rsidRPr="00CE0DB3">
        <w:rPr>
          <w:rFonts w:ascii="Arial" w:hAnsi="Arial"/>
          <w:rtl/>
          <w:lang w:val="he"/>
        </w:rPr>
        <w:t xml:space="preserve">', </w:t>
      </w:r>
      <w:r w:rsidRPr="00CE0DB3">
        <w:rPr>
          <w:rFonts w:ascii="Arial" w:hAnsi="Arial"/>
          <w:rtl/>
          <w:lang w:val="he" w:bidi="he"/>
        </w:rPr>
        <w:t>ג</w:t>
      </w:r>
      <w:r w:rsidRPr="00CE0DB3">
        <w:rPr>
          <w:rFonts w:ascii="Arial" w:hAnsi="Arial"/>
          <w:rtl/>
          <w:lang w:val="he"/>
        </w:rPr>
        <w:t xml:space="preserve">, </w:t>
      </w:r>
      <w:r w:rsidRPr="00CE0DB3">
        <w:rPr>
          <w:rFonts w:ascii="Arial" w:hAnsi="Arial"/>
          <w:rtl/>
          <w:lang w:val="he" w:bidi="he"/>
        </w:rPr>
        <w:t>שם מבואר שהנחש מסמל את מצרים</w:t>
      </w:r>
      <w:r w:rsidRPr="00CE0DB3">
        <w:rPr>
          <w:rFonts w:ascii="Arial" w:hAnsi="Arial"/>
          <w:rtl/>
          <w:lang w:val="he"/>
        </w:rPr>
        <w:t xml:space="preserve">, </w:t>
      </w:r>
      <w:r w:rsidRPr="00CE0DB3">
        <w:rPr>
          <w:rFonts w:ascii="Arial" w:hAnsi="Arial"/>
          <w:rtl/>
          <w:lang w:val="he" w:bidi="he"/>
        </w:rPr>
        <w:t>ערמומיותה וסכנותיה</w:t>
      </w:r>
      <w:r w:rsidRPr="00CE0DB3">
        <w:rPr>
          <w:rFonts w:ascii="Arial" w:hAnsi="Arial"/>
          <w:rtl/>
          <w:lang w:val="he"/>
        </w:rPr>
        <w:t xml:space="preserve">. </w:t>
      </w:r>
      <w:r w:rsidRPr="00CE0DB3">
        <w:rPr>
          <w:rFonts w:ascii="Arial" w:hAnsi="Arial"/>
          <w:rtl/>
          <w:lang w:val="he" w:bidi="he"/>
        </w:rPr>
        <w:t>כך</w:t>
      </w:r>
      <w:r w:rsidRPr="00CE0DB3">
        <w:rPr>
          <w:rFonts w:ascii="Arial" w:hAnsi="Arial"/>
          <w:rtl/>
          <w:lang w:val="he"/>
        </w:rPr>
        <w:t xml:space="preserve">, </w:t>
      </w:r>
      <w:r w:rsidRPr="00CE0DB3">
        <w:rPr>
          <w:rFonts w:ascii="Arial" w:hAnsi="Arial"/>
          <w:rtl/>
          <w:lang w:val="he" w:bidi="he"/>
        </w:rPr>
        <w:t>מאוחר יותר</w:t>
      </w:r>
      <w:r w:rsidRPr="00CE0DB3">
        <w:rPr>
          <w:rFonts w:ascii="Arial" w:hAnsi="Arial"/>
          <w:rtl/>
          <w:lang w:val="he"/>
        </w:rPr>
        <w:t xml:space="preserve">, </w:t>
      </w:r>
      <w:r w:rsidRPr="00CE0DB3">
        <w:rPr>
          <w:rFonts w:ascii="Arial" w:hAnsi="Arial"/>
          <w:rtl/>
          <w:lang w:val="he" w:bidi="he"/>
        </w:rPr>
        <w:t>כשעם ישראל יתגעגע למצרים</w:t>
      </w:r>
      <w:r w:rsidRPr="00CE0DB3">
        <w:rPr>
          <w:rFonts w:ascii="Arial" w:hAnsi="Arial"/>
          <w:rtl/>
          <w:lang w:val="he"/>
        </w:rPr>
        <w:t xml:space="preserve">, </w:t>
      </w:r>
      <w:r w:rsidRPr="00CE0DB3">
        <w:rPr>
          <w:rFonts w:ascii="Arial" w:hAnsi="Arial"/>
          <w:rtl/>
          <w:lang w:val="he" w:bidi="he"/>
        </w:rPr>
        <w:t>הקב</w:t>
      </w:r>
      <w:r w:rsidRPr="00CE0DB3">
        <w:rPr>
          <w:rFonts w:ascii="Arial" w:hAnsi="Arial"/>
          <w:rtl/>
          <w:lang w:val="he"/>
        </w:rPr>
        <w:t>"</w:t>
      </w:r>
      <w:r w:rsidRPr="00CE0DB3">
        <w:rPr>
          <w:rFonts w:ascii="Arial" w:hAnsi="Arial"/>
          <w:rtl/>
          <w:lang w:val="he" w:bidi="he"/>
        </w:rPr>
        <w:t xml:space="preserve">ה ישלח נחשים שינשכו אותם ויזכירו להם את הבוגדנות של המצרים </w:t>
      </w:r>
      <w:r w:rsidRPr="00CE0DB3">
        <w:rPr>
          <w:rFonts w:ascii="Arial" w:hAnsi="Arial"/>
          <w:rtl/>
          <w:lang w:val="he"/>
        </w:rPr>
        <w:t>(</w:t>
      </w:r>
      <w:r w:rsidRPr="00CE0DB3">
        <w:rPr>
          <w:rFonts w:ascii="Arial" w:hAnsi="Arial"/>
          <w:rtl/>
          <w:lang w:val="he" w:bidi="he"/>
        </w:rPr>
        <w:t>במדבר כ</w:t>
      </w:r>
      <w:r w:rsidRPr="00CE0DB3">
        <w:rPr>
          <w:rFonts w:ascii="Arial" w:hAnsi="Arial"/>
          <w:rtl/>
          <w:lang w:val="he"/>
        </w:rPr>
        <w:t>"</w:t>
      </w:r>
      <w:r w:rsidRPr="00CE0DB3">
        <w:rPr>
          <w:rFonts w:ascii="Arial" w:hAnsi="Arial"/>
          <w:rtl/>
          <w:lang w:val="he" w:bidi="he"/>
        </w:rPr>
        <w:t>א</w:t>
      </w:r>
      <w:r w:rsidRPr="00CE0DB3">
        <w:rPr>
          <w:rFonts w:ascii="Arial" w:hAnsi="Arial"/>
          <w:rtl/>
          <w:lang w:val="he"/>
        </w:rPr>
        <w:t xml:space="preserve">, </w:t>
      </w:r>
      <w:r w:rsidRPr="00CE0DB3">
        <w:rPr>
          <w:rFonts w:ascii="Arial" w:hAnsi="Arial"/>
          <w:rtl/>
          <w:lang w:val="he" w:bidi="he"/>
        </w:rPr>
        <w:t>ה</w:t>
      </w:r>
      <w:r w:rsidRPr="00CE0DB3">
        <w:rPr>
          <w:rFonts w:ascii="Arial" w:hAnsi="Arial"/>
          <w:rtl/>
          <w:lang w:val="he"/>
        </w:rPr>
        <w:t>–</w:t>
      </w:r>
      <w:r w:rsidRPr="00CE0DB3">
        <w:rPr>
          <w:rFonts w:ascii="Arial" w:hAnsi="Arial"/>
          <w:rtl/>
          <w:lang w:val="he" w:bidi="he"/>
        </w:rPr>
        <w:t>ו</w:t>
      </w:r>
      <w:r w:rsidRPr="00CE0DB3">
        <w:rPr>
          <w:rFonts w:ascii="Arial" w:hAnsi="Arial"/>
          <w:rtl/>
          <w:lang w:val="he"/>
        </w:rPr>
        <w:t xml:space="preserve">). </w:t>
      </w:r>
      <w:r w:rsidRPr="00CE0DB3">
        <w:rPr>
          <w:rFonts w:ascii="Arial" w:hAnsi="Arial"/>
          <w:rtl/>
          <w:lang w:val="he" w:bidi="he"/>
        </w:rPr>
        <w:t>להשוואה נוספת בין הנחש לפרעה</w:t>
      </w:r>
      <w:r w:rsidRPr="00CE0DB3">
        <w:rPr>
          <w:rFonts w:ascii="Arial" w:hAnsi="Arial"/>
          <w:rtl/>
          <w:lang w:val="he"/>
        </w:rPr>
        <w:t xml:space="preserve">, </w:t>
      </w:r>
      <w:r w:rsidRPr="00CE0DB3">
        <w:rPr>
          <w:rFonts w:ascii="Arial" w:hAnsi="Arial"/>
          <w:rtl/>
          <w:lang w:val="he" w:bidi="he"/>
        </w:rPr>
        <w:t>ראו מדרש שכל טוב</w:t>
      </w:r>
      <w:r w:rsidRPr="00CE0DB3">
        <w:rPr>
          <w:rFonts w:ascii="Arial" w:hAnsi="Arial"/>
          <w:rtl/>
          <w:lang w:val="he"/>
        </w:rPr>
        <w:t xml:space="preserve">, </w:t>
      </w:r>
      <w:r w:rsidRPr="00CE0DB3">
        <w:rPr>
          <w:rFonts w:ascii="Arial" w:hAnsi="Arial"/>
          <w:rtl/>
          <w:lang w:val="he" w:bidi="he"/>
        </w:rPr>
        <w:t>שמות ד</w:t>
      </w:r>
      <w:r w:rsidRPr="00CE0DB3">
        <w:rPr>
          <w:rFonts w:ascii="Arial" w:hAnsi="Arial"/>
          <w:rtl/>
          <w:lang w:val="he"/>
        </w:rPr>
        <w:t xml:space="preserve">' </w:t>
      </w:r>
      <w:r w:rsidRPr="00CE0DB3">
        <w:rPr>
          <w:rFonts w:ascii="Arial" w:hAnsi="Arial"/>
          <w:rtl/>
          <w:lang w:val="he" w:bidi="he"/>
        </w:rPr>
        <w:t>ג</w:t>
      </w:r>
      <w:r w:rsidRPr="00CE0DB3">
        <w:rPr>
          <w:rFonts w:ascii="Arial" w:hAnsi="Arial"/>
          <w:rtl/>
          <w:lang w:val="he"/>
        </w:rPr>
        <w:t>.</w:t>
      </w:r>
    </w:p>
  </w:footnote>
  <w:footnote w:id="15">
    <w:p w14:paraId="7780363E" w14:textId="77777777" w:rsidR="00CE0DB3" w:rsidRDefault="00CE0DB3" w:rsidP="00CE0DB3">
      <w:pPr>
        <w:pStyle w:val="FootnoteText"/>
      </w:pPr>
      <w:r w:rsidRPr="00CE0DB3">
        <w:rPr>
          <w:rFonts w:ascii="Arial" w:hAnsi="Arial"/>
          <w:vertAlign w:val="superscript"/>
          <w:rtl/>
          <w:lang w:val="he"/>
        </w:rPr>
        <w:t>15</w:t>
      </w:r>
      <w:r w:rsidRPr="00CE0DB3">
        <w:rPr>
          <w:rFonts w:ascii="Arial" w:hAnsi="Arial"/>
          <w:rtl/>
          <w:lang w:val="he" w:bidi="he"/>
        </w:rPr>
        <w:t xml:space="preserve"> בפסוקים רבים בתנ</w:t>
      </w:r>
      <w:r w:rsidRPr="00CE0DB3">
        <w:rPr>
          <w:rFonts w:ascii="Arial" w:hAnsi="Arial"/>
          <w:rtl/>
          <w:lang w:val="he"/>
        </w:rPr>
        <w:t>"</w:t>
      </w:r>
      <w:r w:rsidRPr="00CE0DB3">
        <w:rPr>
          <w:rFonts w:ascii="Arial" w:hAnsi="Arial"/>
          <w:rtl/>
          <w:lang w:val="he" w:bidi="he"/>
        </w:rPr>
        <w:t>ך</w:t>
      </w:r>
      <w:r w:rsidRPr="00CE0DB3">
        <w:rPr>
          <w:rFonts w:ascii="Arial" w:hAnsi="Arial"/>
          <w:rtl/>
          <w:lang w:val="he"/>
        </w:rPr>
        <w:t xml:space="preserve">, </w:t>
      </w:r>
      <w:r w:rsidRPr="00CE0DB3">
        <w:rPr>
          <w:rFonts w:ascii="Arial" w:hAnsi="Arial"/>
          <w:rtl/>
          <w:lang w:val="he" w:bidi="he"/>
        </w:rPr>
        <w:t xml:space="preserve">המטה הוא גם סמל לסמכות של המלכות ולכוחה </w:t>
      </w:r>
      <w:r w:rsidRPr="00CE0DB3">
        <w:rPr>
          <w:rFonts w:ascii="Arial" w:hAnsi="Arial"/>
          <w:rtl/>
          <w:lang w:val="he"/>
        </w:rPr>
        <w:t>(</w:t>
      </w:r>
      <w:r w:rsidRPr="00CE0DB3">
        <w:rPr>
          <w:rFonts w:ascii="Arial" w:hAnsi="Arial"/>
          <w:rtl/>
          <w:lang w:val="he" w:bidi="he"/>
        </w:rPr>
        <w:t>למשל</w:t>
      </w:r>
      <w:r w:rsidRPr="00CE0DB3">
        <w:rPr>
          <w:rFonts w:ascii="Arial" w:hAnsi="Arial"/>
          <w:rtl/>
          <w:lang w:val="he"/>
        </w:rPr>
        <w:t xml:space="preserve">, </w:t>
      </w:r>
      <w:r w:rsidRPr="00CE0DB3">
        <w:rPr>
          <w:rFonts w:ascii="Arial" w:hAnsi="Arial"/>
          <w:rtl/>
          <w:lang w:val="he" w:bidi="he"/>
        </w:rPr>
        <w:t>בראשית מ</w:t>
      </w:r>
      <w:r w:rsidRPr="00CE0DB3">
        <w:rPr>
          <w:rFonts w:ascii="Arial" w:hAnsi="Arial"/>
          <w:rtl/>
          <w:lang w:val="he"/>
        </w:rPr>
        <w:t>"</w:t>
      </w:r>
      <w:r w:rsidRPr="00CE0DB3">
        <w:rPr>
          <w:rFonts w:ascii="Arial" w:hAnsi="Arial"/>
          <w:rtl/>
          <w:lang w:val="he" w:bidi="he"/>
        </w:rPr>
        <w:t>ט</w:t>
      </w:r>
      <w:r w:rsidRPr="00CE0DB3">
        <w:rPr>
          <w:rFonts w:ascii="Arial" w:hAnsi="Arial"/>
          <w:rtl/>
          <w:lang w:val="he"/>
        </w:rPr>
        <w:t xml:space="preserve">, </w:t>
      </w:r>
      <w:r w:rsidRPr="00CE0DB3">
        <w:rPr>
          <w:rFonts w:ascii="Arial" w:hAnsi="Arial"/>
          <w:rtl/>
          <w:lang w:val="he" w:bidi="he"/>
        </w:rPr>
        <w:t>י</w:t>
      </w:r>
      <w:r w:rsidRPr="00CE0DB3">
        <w:rPr>
          <w:rFonts w:ascii="Arial" w:hAnsi="Arial"/>
          <w:rtl/>
          <w:lang w:val="he"/>
        </w:rPr>
        <w:t xml:space="preserve">; </w:t>
      </w:r>
      <w:r w:rsidRPr="00CE0DB3">
        <w:rPr>
          <w:rFonts w:ascii="Arial" w:hAnsi="Arial"/>
          <w:rtl/>
          <w:lang w:val="he" w:bidi="he"/>
        </w:rPr>
        <w:t>ישעיהו י</w:t>
      </w:r>
      <w:r w:rsidRPr="00CE0DB3">
        <w:rPr>
          <w:rFonts w:ascii="Arial" w:hAnsi="Arial"/>
          <w:rtl/>
          <w:lang w:val="he"/>
        </w:rPr>
        <w:t xml:space="preserve">', </w:t>
      </w:r>
      <w:r w:rsidRPr="00CE0DB3">
        <w:rPr>
          <w:rFonts w:ascii="Arial" w:hAnsi="Arial"/>
          <w:rtl/>
          <w:lang w:val="he" w:bidi="he"/>
        </w:rPr>
        <w:t>ה</w:t>
      </w:r>
      <w:r w:rsidRPr="00CE0DB3">
        <w:rPr>
          <w:rFonts w:ascii="Arial" w:hAnsi="Arial"/>
          <w:rtl/>
          <w:lang w:val="he"/>
        </w:rPr>
        <w:t xml:space="preserve">; </w:t>
      </w:r>
      <w:r w:rsidRPr="00CE0DB3">
        <w:rPr>
          <w:rFonts w:ascii="Arial" w:hAnsi="Arial"/>
          <w:rtl/>
          <w:lang w:val="he" w:bidi="he"/>
        </w:rPr>
        <w:t>ירמיהו מ</w:t>
      </w:r>
      <w:r w:rsidRPr="00CE0DB3">
        <w:rPr>
          <w:rFonts w:ascii="Arial" w:hAnsi="Arial"/>
          <w:rtl/>
          <w:lang w:val="he"/>
        </w:rPr>
        <w:t>"</w:t>
      </w:r>
      <w:r w:rsidRPr="00CE0DB3">
        <w:rPr>
          <w:rFonts w:ascii="Arial" w:hAnsi="Arial"/>
          <w:rtl/>
          <w:lang w:val="he" w:bidi="he"/>
        </w:rPr>
        <w:t>ח</w:t>
      </w:r>
      <w:r w:rsidRPr="00CE0DB3">
        <w:rPr>
          <w:rFonts w:ascii="Arial" w:hAnsi="Arial"/>
          <w:rtl/>
          <w:lang w:val="he"/>
        </w:rPr>
        <w:t xml:space="preserve">, </w:t>
      </w:r>
      <w:r w:rsidRPr="00CE0DB3">
        <w:rPr>
          <w:rFonts w:ascii="Arial" w:hAnsi="Arial"/>
          <w:rtl/>
          <w:lang w:val="he" w:bidi="he"/>
        </w:rPr>
        <w:t>יז</w:t>
      </w:r>
      <w:r w:rsidRPr="00CE0DB3">
        <w:rPr>
          <w:rFonts w:ascii="Arial" w:hAnsi="Arial"/>
          <w:rtl/>
          <w:lang w:val="he"/>
        </w:rPr>
        <w:t xml:space="preserve">; </w:t>
      </w:r>
      <w:r w:rsidRPr="00CE0DB3">
        <w:rPr>
          <w:rFonts w:ascii="Arial" w:hAnsi="Arial"/>
          <w:rtl/>
          <w:lang w:val="he" w:bidi="he"/>
        </w:rPr>
        <w:t>תהלים ק</w:t>
      </w:r>
      <w:r w:rsidRPr="00CE0DB3">
        <w:rPr>
          <w:rFonts w:ascii="Arial" w:hAnsi="Arial"/>
          <w:rtl/>
          <w:lang w:val="he"/>
        </w:rPr>
        <w:t>"</w:t>
      </w:r>
      <w:r w:rsidRPr="00CE0DB3">
        <w:rPr>
          <w:rFonts w:ascii="Arial" w:hAnsi="Arial"/>
          <w:rtl/>
          <w:lang w:val="he" w:bidi="he"/>
        </w:rPr>
        <w:t>י</w:t>
      </w:r>
      <w:r w:rsidRPr="00CE0DB3">
        <w:rPr>
          <w:rFonts w:ascii="Arial" w:hAnsi="Arial"/>
          <w:rtl/>
          <w:lang w:val="he"/>
        </w:rPr>
        <w:t xml:space="preserve">, </w:t>
      </w:r>
      <w:r w:rsidRPr="00CE0DB3">
        <w:rPr>
          <w:rFonts w:ascii="Arial" w:hAnsi="Arial"/>
          <w:rtl/>
          <w:lang w:val="he" w:bidi="he"/>
        </w:rPr>
        <w:t>ב</w:t>
      </w:r>
      <w:r w:rsidRPr="00CE0DB3">
        <w:rPr>
          <w:rFonts w:ascii="Arial" w:hAnsi="Arial"/>
          <w:rtl/>
          <w:lang w:val="he"/>
        </w:rPr>
        <w:t xml:space="preserve">). </w:t>
      </w:r>
      <w:r w:rsidRPr="00CE0DB3">
        <w:rPr>
          <w:rFonts w:ascii="Arial" w:hAnsi="Arial"/>
          <w:rtl/>
          <w:lang w:val="he" w:bidi="he"/>
        </w:rPr>
        <w:t>מלכי מצרים מצוירים פעמים רבות עם מקל בידם</w:t>
      </w:r>
      <w:r w:rsidRPr="00CE0DB3">
        <w:rPr>
          <w:rFonts w:ascii="Arial" w:hAnsi="Arial"/>
          <w:rtl/>
          <w:lang w:val="he"/>
        </w:rPr>
        <w:t>.</w:t>
      </w:r>
    </w:p>
  </w:footnote>
  <w:footnote w:id="16">
    <w:p w14:paraId="0CADD1F3" w14:textId="77777777" w:rsidR="00CE0DB3" w:rsidRDefault="00CE0DB3" w:rsidP="00CE0DB3">
      <w:pPr>
        <w:pStyle w:val="FootnoteText"/>
      </w:pPr>
      <w:r w:rsidRPr="00CE0DB3">
        <w:rPr>
          <w:rFonts w:ascii="Arial" w:hAnsi="Arial"/>
          <w:vertAlign w:val="superscript"/>
          <w:rtl/>
          <w:lang w:val="he"/>
        </w:rPr>
        <w:t>16</w:t>
      </w:r>
      <w:r w:rsidRPr="00CE0DB3">
        <w:rPr>
          <w:rFonts w:ascii="Arial" w:hAnsi="Arial"/>
          <w:rtl/>
          <w:lang w:val="he" w:bidi="he"/>
        </w:rPr>
        <w:t xml:space="preserve"> רעיון זה מופיע בשמות </w:t>
      </w:r>
      <w:r w:rsidRPr="00CE0DB3">
        <w:rPr>
          <w:rFonts w:ascii="Arial" w:hAnsi="Arial"/>
          <w:rtl/>
          <w:lang w:val="he" w:bidi="he"/>
        </w:rPr>
        <w:t>רבה ג</w:t>
      </w:r>
      <w:r w:rsidRPr="00CE0DB3">
        <w:rPr>
          <w:rFonts w:ascii="Arial" w:hAnsi="Arial"/>
          <w:rtl/>
          <w:lang w:val="he"/>
        </w:rPr>
        <w:t xml:space="preserve">', </w:t>
      </w:r>
      <w:r w:rsidRPr="00CE0DB3">
        <w:rPr>
          <w:rFonts w:ascii="Arial" w:hAnsi="Arial"/>
          <w:rtl/>
          <w:lang w:val="he" w:bidi="he"/>
        </w:rPr>
        <w:t>יג</w:t>
      </w:r>
      <w:r w:rsidRPr="00CE0DB3">
        <w:rPr>
          <w:rFonts w:ascii="Arial" w:hAnsi="Arial"/>
          <w:rtl/>
          <w:lang w:val="he"/>
        </w:rPr>
        <w:t xml:space="preserve">, </w:t>
      </w:r>
      <w:r w:rsidRPr="00CE0DB3">
        <w:rPr>
          <w:rFonts w:ascii="Arial" w:hAnsi="Arial"/>
          <w:rtl/>
          <w:lang w:val="he" w:bidi="he"/>
        </w:rPr>
        <w:t>שמניח שהמסר מכוון בראש ובראשונה לעם ישראל</w:t>
      </w:r>
      <w:r w:rsidRPr="00CE0DB3">
        <w:rPr>
          <w:rFonts w:ascii="Arial" w:hAnsi="Arial"/>
          <w:rtl/>
          <w:lang w:val="he"/>
        </w:rPr>
        <w:t xml:space="preserve">, </w:t>
      </w:r>
      <w:r w:rsidRPr="00CE0DB3">
        <w:rPr>
          <w:rFonts w:ascii="Arial" w:hAnsi="Arial"/>
          <w:rtl/>
          <w:lang w:val="he" w:bidi="he"/>
        </w:rPr>
        <w:t>ולא למשה</w:t>
      </w:r>
      <w:r w:rsidRPr="00CE0DB3">
        <w:rPr>
          <w:rFonts w:ascii="Arial" w:hAnsi="Arial"/>
          <w:rtl/>
          <w:lang w:val="he"/>
        </w:rPr>
        <w:t xml:space="preserve">. </w:t>
      </w:r>
      <w:r w:rsidRPr="00CE0DB3">
        <w:rPr>
          <w:rFonts w:ascii="Arial" w:hAnsi="Arial"/>
          <w:rtl/>
          <w:lang w:val="he" w:bidi="he"/>
        </w:rPr>
        <w:t>ה</w:t>
      </w:r>
      <w:r w:rsidRPr="00CE0DB3">
        <w:rPr>
          <w:rFonts w:ascii="Arial" w:hAnsi="Arial"/>
          <w:rtl/>
          <w:lang w:val="he"/>
        </w:rPr>
        <w:t>"</w:t>
      </w:r>
      <w:r w:rsidRPr="00CE0DB3">
        <w:rPr>
          <w:rFonts w:ascii="Arial" w:hAnsi="Arial"/>
          <w:rtl/>
          <w:lang w:val="he" w:bidi="he"/>
        </w:rPr>
        <w:t>משך חכמה</w:t>
      </w:r>
      <w:r w:rsidRPr="00CE0DB3">
        <w:rPr>
          <w:rFonts w:ascii="Arial" w:hAnsi="Arial"/>
          <w:rtl/>
          <w:lang w:val="he"/>
        </w:rPr>
        <w:t>" (</w:t>
      </w:r>
      <w:r w:rsidRPr="00CE0DB3">
        <w:rPr>
          <w:rFonts w:ascii="Arial" w:hAnsi="Arial"/>
          <w:rtl/>
          <w:lang w:val="he" w:bidi="he"/>
        </w:rPr>
        <w:t>שמות ד</w:t>
      </w:r>
      <w:r w:rsidRPr="00CE0DB3">
        <w:rPr>
          <w:rFonts w:ascii="Arial" w:hAnsi="Arial"/>
          <w:rtl/>
          <w:lang w:val="he"/>
        </w:rPr>
        <w:t xml:space="preserve">', </w:t>
      </w:r>
      <w:r w:rsidRPr="00CE0DB3">
        <w:rPr>
          <w:rFonts w:ascii="Arial" w:hAnsi="Arial"/>
          <w:rtl/>
          <w:lang w:val="he" w:bidi="he"/>
        </w:rPr>
        <w:t>ג</w:t>
      </w:r>
      <w:r w:rsidRPr="00CE0DB3">
        <w:rPr>
          <w:rFonts w:ascii="Arial" w:hAnsi="Arial"/>
          <w:rtl/>
          <w:lang w:val="he"/>
        </w:rPr>
        <w:t xml:space="preserve">) </w:t>
      </w:r>
      <w:r w:rsidRPr="00CE0DB3">
        <w:rPr>
          <w:rFonts w:ascii="Arial" w:hAnsi="Arial"/>
          <w:rtl/>
          <w:lang w:val="he" w:bidi="he"/>
        </w:rPr>
        <w:t>מעלה רעיון דומה בקשר לאות הראשון</w:t>
      </w:r>
      <w:r w:rsidRPr="00CE0DB3">
        <w:rPr>
          <w:rFonts w:ascii="Arial" w:hAnsi="Arial"/>
          <w:rtl/>
          <w:lang w:val="he"/>
        </w:rPr>
        <w:t xml:space="preserve">: </w:t>
      </w:r>
      <w:r w:rsidRPr="00CE0DB3">
        <w:rPr>
          <w:rFonts w:ascii="Arial" w:hAnsi="Arial"/>
          <w:rtl/>
          <w:lang w:val="he" w:bidi="he"/>
        </w:rPr>
        <w:t>עם ישראל</w:t>
      </w:r>
      <w:r w:rsidRPr="00CE0DB3">
        <w:rPr>
          <w:rFonts w:ascii="Arial" w:hAnsi="Arial"/>
          <w:rtl/>
          <w:lang w:val="he"/>
        </w:rPr>
        <w:t xml:space="preserve">, </w:t>
      </w:r>
      <w:r w:rsidRPr="00CE0DB3">
        <w:rPr>
          <w:rFonts w:ascii="Arial" w:hAnsi="Arial"/>
          <w:rtl/>
          <w:lang w:val="he" w:bidi="he"/>
        </w:rPr>
        <w:t>עובד האלילים</w:t>
      </w:r>
      <w:r w:rsidRPr="00CE0DB3">
        <w:rPr>
          <w:rFonts w:ascii="Arial" w:hAnsi="Arial"/>
          <w:rtl/>
          <w:lang w:val="he"/>
        </w:rPr>
        <w:t xml:space="preserve">, </w:t>
      </w:r>
      <w:r w:rsidRPr="00CE0DB3">
        <w:rPr>
          <w:rFonts w:ascii="Arial" w:hAnsi="Arial"/>
          <w:rtl/>
          <w:lang w:val="he" w:bidi="he"/>
        </w:rPr>
        <w:t>הוא כרגע נחש מאוס</w:t>
      </w:r>
      <w:r w:rsidRPr="00CE0DB3">
        <w:rPr>
          <w:rFonts w:ascii="Arial" w:hAnsi="Arial"/>
          <w:rtl/>
          <w:lang w:val="he"/>
        </w:rPr>
        <w:t xml:space="preserve">, </w:t>
      </w:r>
      <w:r w:rsidRPr="00CE0DB3">
        <w:rPr>
          <w:rFonts w:ascii="Arial" w:hAnsi="Arial"/>
          <w:rtl/>
          <w:lang w:val="he" w:bidi="he"/>
        </w:rPr>
        <w:t>אבל אם משה יאחוז בו נכון</w:t>
      </w:r>
      <w:r w:rsidRPr="00CE0DB3">
        <w:rPr>
          <w:rFonts w:ascii="Arial" w:hAnsi="Arial"/>
          <w:rtl/>
          <w:lang w:val="he"/>
        </w:rPr>
        <w:t xml:space="preserve">, </w:t>
      </w:r>
      <w:r w:rsidRPr="00CE0DB3">
        <w:rPr>
          <w:rFonts w:ascii="Arial" w:hAnsi="Arial"/>
          <w:rtl/>
          <w:lang w:val="he" w:bidi="he"/>
        </w:rPr>
        <w:t xml:space="preserve">הם ייהפכו שוב לעם קדוש </w:t>
      </w:r>
      <w:r w:rsidRPr="00CE0DB3">
        <w:rPr>
          <w:rFonts w:ascii="Arial" w:hAnsi="Arial"/>
          <w:rtl/>
          <w:lang w:val="he"/>
        </w:rPr>
        <w:t>(</w:t>
      </w:r>
      <w:r w:rsidRPr="00CE0DB3">
        <w:rPr>
          <w:rFonts w:ascii="Arial" w:hAnsi="Arial"/>
          <w:rtl/>
          <w:lang w:val="he" w:bidi="he"/>
        </w:rPr>
        <w:t>המסומל על ידי המטה</w:t>
      </w:r>
      <w:r w:rsidRPr="00CE0DB3">
        <w:rPr>
          <w:rFonts w:ascii="Arial" w:hAnsi="Arial"/>
          <w:rtl/>
          <w:lang w:val="he"/>
        </w:rPr>
        <w:t xml:space="preserve">). </w:t>
      </w:r>
      <w:r w:rsidRPr="00CE0DB3">
        <w:rPr>
          <w:rFonts w:ascii="Arial" w:hAnsi="Arial"/>
          <w:rtl/>
          <w:lang w:val="he" w:bidi="he"/>
        </w:rPr>
        <w:t>ראו גם אברבנאל על שמות ד</w:t>
      </w:r>
      <w:r w:rsidRPr="00CE0DB3">
        <w:rPr>
          <w:rFonts w:ascii="Arial" w:hAnsi="Arial"/>
          <w:rtl/>
          <w:lang w:val="he"/>
        </w:rPr>
        <w:t xml:space="preserve">', </w:t>
      </w:r>
      <w:r w:rsidRPr="00CE0DB3">
        <w:rPr>
          <w:rFonts w:ascii="Arial" w:hAnsi="Arial"/>
          <w:rtl/>
          <w:lang w:val="he" w:bidi="he"/>
        </w:rPr>
        <w:t>ח</w:t>
      </w:r>
      <w:r w:rsidRPr="00CE0DB3">
        <w:rPr>
          <w:rFonts w:ascii="Arial" w:hAnsi="Arial"/>
          <w:rtl/>
          <w:lang w:val="he"/>
        </w:rPr>
        <w:t>.</w:t>
      </w:r>
    </w:p>
  </w:footnote>
  <w:footnote w:id="17">
    <w:p w14:paraId="035C20A3" w14:textId="77777777" w:rsidR="00CE0DB3" w:rsidRDefault="00CE0DB3" w:rsidP="00CE0DB3">
      <w:pPr>
        <w:pStyle w:val="FootnoteText"/>
      </w:pPr>
      <w:r w:rsidRPr="00CE0DB3">
        <w:rPr>
          <w:rFonts w:ascii="Arial" w:hAnsi="Arial"/>
          <w:vertAlign w:val="superscript"/>
          <w:rtl/>
          <w:lang w:val="he"/>
        </w:rPr>
        <w:t>17</w:t>
      </w:r>
      <w:r w:rsidRPr="00CE0DB3">
        <w:rPr>
          <w:rFonts w:ascii="Arial" w:hAnsi="Arial"/>
          <w:rtl/>
          <w:lang w:val="he" w:bidi="he"/>
        </w:rPr>
        <w:t xml:space="preserve"> ראו רש</w:t>
      </w:r>
      <w:r w:rsidRPr="00CE0DB3">
        <w:rPr>
          <w:rFonts w:ascii="Arial" w:hAnsi="Arial"/>
          <w:rtl/>
          <w:lang w:val="he"/>
        </w:rPr>
        <w:t>"</w:t>
      </w:r>
      <w:r w:rsidRPr="00CE0DB3">
        <w:rPr>
          <w:rFonts w:ascii="Arial" w:hAnsi="Arial"/>
          <w:rtl/>
          <w:lang w:val="he" w:bidi="he"/>
        </w:rPr>
        <w:t>ר הירש</w:t>
      </w:r>
      <w:r w:rsidRPr="00CE0DB3">
        <w:rPr>
          <w:rFonts w:ascii="Arial" w:hAnsi="Arial"/>
          <w:rtl/>
          <w:lang w:val="he"/>
        </w:rPr>
        <w:t xml:space="preserve">, </w:t>
      </w:r>
      <w:r w:rsidRPr="00CE0DB3">
        <w:rPr>
          <w:rFonts w:ascii="Arial" w:hAnsi="Arial"/>
          <w:rtl/>
          <w:lang w:val="he" w:bidi="he"/>
        </w:rPr>
        <w:t>שמות ד</w:t>
      </w:r>
      <w:r w:rsidRPr="00CE0DB3">
        <w:rPr>
          <w:rFonts w:ascii="Arial" w:hAnsi="Arial"/>
          <w:rtl/>
          <w:lang w:val="he"/>
        </w:rPr>
        <w:t xml:space="preserve">', </w:t>
      </w:r>
      <w:r w:rsidRPr="00CE0DB3">
        <w:rPr>
          <w:rFonts w:ascii="Arial" w:hAnsi="Arial"/>
          <w:rtl/>
          <w:lang w:val="he" w:bidi="he"/>
        </w:rPr>
        <w:t>ז</w:t>
      </w:r>
      <w:r w:rsidRPr="00CE0DB3">
        <w:rPr>
          <w:rFonts w:ascii="Arial" w:hAnsi="Arial"/>
          <w:rtl/>
          <w:lang w:val="he"/>
        </w:rPr>
        <w:t xml:space="preserve">, </w:t>
      </w:r>
      <w:r w:rsidRPr="00CE0DB3">
        <w:rPr>
          <w:rFonts w:ascii="Arial" w:hAnsi="Arial"/>
          <w:rtl/>
          <w:lang w:val="he" w:bidi="he"/>
        </w:rPr>
        <w:t>שמעיר על ההקבלה למזמור תהלים זה אבל מציע הבנה אחרת למשמעותה</w:t>
      </w:r>
      <w:r w:rsidRPr="00CE0DB3">
        <w:rPr>
          <w:rFonts w:ascii="Arial" w:hAnsi="Arial"/>
          <w:rtl/>
          <w:lang w:val="he"/>
        </w:rPr>
        <w:t>.</w:t>
      </w:r>
    </w:p>
  </w:footnote>
  <w:footnote w:id="18">
    <w:p w14:paraId="005CBA07" w14:textId="3A8DB576" w:rsidR="00CE0DB3" w:rsidRDefault="00CE0DB3" w:rsidP="00CE0DB3">
      <w:pPr>
        <w:pStyle w:val="FootnoteText"/>
      </w:pPr>
      <w:r w:rsidRPr="00174DFA">
        <w:rPr>
          <w:rStyle w:val="FootnoteReference"/>
          <w:rFonts w:ascii="Arial" w:eastAsia="Narkisim" w:hAnsi="Arial"/>
          <w:sz w:val="16"/>
          <w:szCs w:val="16"/>
          <w:vertAlign w:val="superscript"/>
        </w:rPr>
        <w:footnoteRef/>
      </w:r>
      <w:r w:rsidRPr="00CE0DB3">
        <w:rPr>
          <w:rFonts w:ascii="Arial" w:hAnsi="Arial"/>
          <w:rtl/>
          <w:lang w:val="he" w:bidi="he"/>
        </w:rPr>
        <w:t xml:space="preserve"> </w:t>
      </w:r>
      <w:r w:rsidR="005D0951">
        <w:rPr>
          <w:rFonts w:ascii="Arial" w:hAnsi="Arial" w:hint="cs"/>
          <w:rtl/>
          <w:lang w:val="he" w:bidi="he"/>
        </w:rPr>
        <w:t>בתצוגה</w:t>
      </w:r>
      <w:r w:rsidRPr="00CE0DB3">
        <w:rPr>
          <w:rFonts w:ascii="Arial" w:hAnsi="Arial"/>
          <w:rtl/>
          <w:lang w:val="he" w:bidi="he"/>
        </w:rPr>
        <w:t xml:space="preserve"> מבריקה</w:t>
      </w:r>
      <w:r w:rsidR="005D0951">
        <w:rPr>
          <w:rFonts w:ascii="Arial" w:hAnsi="Arial" w:hint="cs"/>
          <w:rtl/>
          <w:lang w:val="he" w:bidi="he"/>
        </w:rPr>
        <w:t xml:space="preserve"> של פרשנות</w:t>
      </w:r>
      <w:r w:rsidRPr="00CE0DB3">
        <w:rPr>
          <w:rFonts w:ascii="Arial" w:hAnsi="Arial"/>
          <w:rtl/>
          <w:lang w:val="he"/>
        </w:rPr>
        <w:t xml:space="preserve">, </w:t>
      </w:r>
      <w:r w:rsidRPr="00CE0DB3">
        <w:rPr>
          <w:rFonts w:ascii="Arial" w:hAnsi="Arial"/>
          <w:rtl/>
          <w:lang w:val="he" w:bidi="he"/>
        </w:rPr>
        <w:t xml:space="preserve">מציע האברבנאל הסבר נוסף </w:t>
      </w:r>
      <w:r w:rsidRPr="00CE0DB3">
        <w:rPr>
          <w:rFonts w:ascii="Arial" w:hAnsi="Arial"/>
          <w:rtl/>
          <w:lang w:val="he"/>
        </w:rPr>
        <w:t xml:space="preserve">– </w:t>
      </w:r>
      <w:r w:rsidRPr="00CE0DB3">
        <w:rPr>
          <w:rFonts w:ascii="Arial" w:hAnsi="Arial"/>
          <w:rtl/>
          <w:lang w:val="he" w:bidi="he"/>
        </w:rPr>
        <w:t xml:space="preserve">מפותח מאוד </w:t>
      </w:r>
      <w:r w:rsidRPr="00CE0DB3">
        <w:rPr>
          <w:rFonts w:ascii="Arial" w:hAnsi="Arial"/>
          <w:rtl/>
          <w:lang w:val="he"/>
        </w:rPr>
        <w:t xml:space="preserve">– </w:t>
      </w:r>
      <w:r w:rsidRPr="00CE0DB3">
        <w:rPr>
          <w:rFonts w:ascii="Arial" w:hAnsi="Arial"/>
          <w:rtl/>
          <w:lang w:val="he" w:bidi="he"/>
        </w:rPr>
        <w:t>לשלושת האותות</w:t>
      </w:r>
      <w:r w:rsidRPr="00CE0DB3">
        <w:rPr>
          <w:rFonts w:ascii="Arial" w:hAnsi="Arial"/>
          <w:rtl/>
          <w:lang w:val="he"/>
        </w:rPr>
        <w:t xml:space="preserve">. </w:t>
      </w:r>
      <w:r w:rsidRPr="00CE0DB3">
        <w:rPr>
          <w:rFonts w:ascii="Arial" w:hAnsi="Arial"/>
          <w:rtl/>
          <w:lang w:val="he" w:bidi="he"/>
        </w:rPr>
        <w:t>הוא מסביר שכל אחד מהאותות מחזק את אחד המסרים שה</w:t>
      </w:r>
      <w:r w:rsidRPr="00CE0DB3">
        <w:rPr>
          <w:rFonts w:ascii="Arial" w:hAnsi="Arial"/>
          <w:rtl/>
          <w:lang w:val="he"/>
        </w:rPr>
        <w:t xml:space="preserve">' </w:t>
      </w:r>
      <w:r w:rsidRPr="00CE0DB3">
        <w:rPr>
          <w:rFonts w:ascii="Arial" w:hAnsi="Arial"/>
          <w:rtl/>
          <w:lang w:val="he" w:bidi="he"/>
        </w:rPr>
        <w:t xml:space="preserve">ציווה על משה להעביר לזקני ישראל </w:t>
      </w:r>
      <w:r w:rsidRPr="00CE0DB3">
        <w:rPr>
          <w:rFonts w:ascii="Arial" w:hAnsi="Arial"/>
          <w:rtl/>
          <w:lang w:val="he" w:bidi="he"/>
        </w:rPr>
        <w:t>בשמות ג</w:t>
      </w:r>
      <w:r w:rsidRPr="00CE0DB3">
        <w:rPr>
          <w:rFonts w:ascii="Arial" w:hAnsi="Arial"/>
          <w:rtl/>
          <w:lang w:val="he"/>
        </w:rPr>
        <w:t xml:space="preserve">', </w:t>
      </w:r>
      <w:r w:rsidRPr="00CE0DB3">
        <w:rPr>
          <w:rFonts w:ascii="Arial" w:hAnsi="Arial"/>
          <w:rtl/>
          <w:lang w:val="he" w:bidi="he"/>
        </w:rPr>
        <w:t>טז</w:t>
      </w:r>
      <w:r w:rsidRPr="00CE0DB3">
        <w:rPr>
          <w:rFonts w:ascii="Arial" w:hAnsi="Arial"/>
          <w:rtl/>
          <w:lang w:val="he"/>
        </w:rPr>
        <w:t xml:space="preserve">. </w:t>
      </w:r>
      <w:r w:rsidRPr="00CE0DB3">
        <w:rPr>
          <w:rFonts w:ascii="Arial" w:hAnsi="Arial"/>
          <w:rtl/>
          <w:lang w:val="he" w:bidi="he"/>
        </w:rPr>
        <w:t>לפי האברבנאל</w:t>
      </w:r>
      <w:r w:rsidRPr="00CE0DB3">
        <w:rPr>
          <w:rFonts w:ascii="Arial" w:hAnsi="Arial"/>
          <w:rtl/>
          <w:lang w:val="he"/>
        </w:rPr>
        <w:t xml:space="preserve">, </w:t>
      </w:r>
      <w:r w:rsidRPr="00CE0DB3">
        <w:rPr>
          <w:rFonts w:ascii="Arial" w:hAnsi="Arial"/>
          <w:rtl/>
          <w:lang w:val="he" w:bidi="he"/>
        </w:rPr>
        <w:t>האות הראשון משמש הוכחה לכך שה</w:t>
      </w:r>
      <w:r w:rsidRPr="00CE0DB3">
        <w:rPr>
          <w:rFonts w:ascii="Arial" w:hAnsi="Arial"/>
          <w:rtl/>
          <w:lang w:val="he"/>
        </w:rPr>
        <w:t xml:space="preserve">' </w:t>
      </w:r>
      <w:r w:rsidRPr="00CE0DB3">
        <w:rPr>
          <w:rFonts w:ascii="Arial" w:hAnsi="Arial"/>
          <w:rtl/>
          <w:lang w:val="he" w:bidi="he"/>
        </w:rPr>
        <w:t>התגלה למשה</w:t>
      </w:r>
      <w:r w:rsidRPr="00CE0DB3">
        <w:rPr>
          <w:rFonts w:ascii="Arial" w:hAnsi="Arial"/>
          <w:rtl/>
          <w:lang w:val="he"/>
        </w:rPr>
        <w:t xml:space="preserve">; </w:t>
      </w:r>
      <w:r w:rsidRPr="00CE0DB3">
        <w:rPr>
          <w:rFonts w:ascii="Arial" w:hAnsi="Arial"/>
          <w:rtl/>
          <w:lang w:val="he" w:bidi="he"/>
        </w:rPr>
        <w:t>האות השני מעיד על כך שה</w:t>
      </w:r>
      <w:r w:rsidRPr="00CE0DB3">
        <w:rPr>
          <w:rFonts w:ascii="Arial" w:hAnsi="Arial"/>
          <w:rtl/>
          <w:lang w:val="he"/>
        </w:rPr>
        <w:t xml:space="preserve">' </w:t>
      </w:r>
      <w:r w:rsidRPr="00CE0DB3">
        <w:rPr>
          <w:rFonts w:ascii="Arial" w:hAnsi="Arial"/>
          <w:rtl/>
          <w:lang w:val="he" w:bidi="he"/>
        </w:rPr>
        <w:t>זוכר את ישראל ומתכוון להושיעם בקרוב</w:t>
      </w:r>
      <w:r w:rsidRPr="00CE0DB3">
        <w:rPr>
          <w:rFonts w:ascii="Arial" w:hAnsi="Arial"/>
          <w:rtl/>
          <w:lang w:val="he"/>
        </w:rPr>
        <w:t xml:space="preserve">; </w:t>
      </w:r>
      <w:r w:rsidRPr="00CE0DB3">
        <w:rPr>
          <w:rFonts w:ascii="Arial" w:hAnsi="Arial"/>
          <w:rtl/>
          <w:lang w:val="he" w:bidi="he"/>
        </w:rPr>
        <w:t xml:space="preserve">ואילו האות השלישי </w:t>
      </w:r>
      <w:r w:rsidRPr="00CE0DB3">
        <w:rPr>
          <w:rFonts w:ascii="Arial" w:hAnsi="Arial"/>
          <w:rtl/>
          <w:lang w:val="he"/>
        </w:rPr>
        <w:t>(</w:t>
      </w:r>
      <w:r w:rsidRPr="00CE0DB3">
        <w:rPr>
          <w:rFonts w:ascii="Arial" w:hAnsi="Arial"/>
          <w:rtl/>
          <w:lang w:val="he" w:bidi="he"/>
        </w:rPr>
        <w:t>היאור שהופך לדם</w:t>
      </w:r>
      <w:r w:rsidRPr="00CE0DB3">
        <w:rPr>
          <w:rFonts w:ascii="Arial" w:hAnsi="Arial"/>
          <w:rtl/>
          <w:lang w:val="he"/>
        </w:rPr>
        <w:t xml:space="preserve">) </w:t>
      </w:r>
      <w:r w:rsidRPr="00CE0DB3">
        <w:rPr>
          <w:rFonts w:ascii="Arial" w:hAnsi="Arial"/>
          <w:rtl/>
          <w:lang w:val="he" w:bidi="he"/>
        </w:rPr>
        <w:t>מהווה הוכחה לכך שה</w:t>
      </w:r>
      <w:r w:rsidRPr="00CE0DB3">
        <w:rPr>
          <w:rFonts w:ascii="Arial" w:hAnsi="Arial"/>
          <w:rtl/>
          <w:lang w:val="he"/>
        </w:rPr>
        <w:t xml:space="preserve">' </w:t>
      </w:r>
      <w:r w:rsidRPr="00CE0DB3">
        <w:rPr>
          <w:rFonts w:ascii="Arial" w:hAnsi="Arial"/>
          <w:rtl/>
          <w:lang w:val="he" w:bidi="he"/>
        </w:rPr>
        <w:t>עתיד לנקום על מה שנעשה להם במצרים</w:t>
      </w:r>
      <w:r w:rsidRPr="00CE0DB3">
        <w:rPr>
          <w:rFonts w:ascii="Arial" w:hAnsi="Arial"/>
          <w:rtl/>
          <w:lang w:val="he"/>
        </w:rPr>
        <w:t>.</w:t>
      </w:r>
    </w:p>
  </w:footnote>
  <w:footnote w:id="19">
    <w:p w14:paraId="0059437D" w14:textId="77777777" w:rsidR="00CE0DB3" w:rsidRDefault="00CE0DB3" w:rsidP="00CE0DB3">
      <w:pPr>
        <w:pStyle w:val="FootnoteText"/>
      </w:pPr>
      <w:r w:rsidRPr="00CE0DB3">
        <w:rPr>
          <w:rFonts w:ascii="Arial" w:hAnsi="Arial"/>
          <w:vertAlign w:val="superscript"/>
          <w:rtl/>
          <w:lang w:val="he"/>
        </w:rPr>
        <w:t>19</w:t>
      </w:r>
      <w:r w:rsidRPr="00CE0DB3">
        <w:rPr>
          <w:rFonts w:ascii="Arial" w:hAnsi="Arial"/>
          <w:rtl/>
          <w:lang w:val="he" w:bidi="he"/>
        </w:rPr>
        <w:t xml:space="preserve"> המדרש </w:t>
      </w:r>
      <w:r w:rsidRPr="00CE0DB3">
        <w:rPr>
          <w:rFonts w:ascii="Arial" w:hAnsi="Arial"/>
          <w:rtl/>
          <w:lang w:val="he"/>
        </w:rPr>
        <w:t>(</w:t>
      </w:r>
      <w:r w:rsidRPr="00CE0DB3">
        <w:rPr>
          <w:rFonts w:ascii="Arial" w:hAnsi="Arial"/>
          <w:rtl/>
          <w:lang w:val="he" w:bidi="he"/>
        </w:rPr>
        <w:t>שכל טוב</w:t>
      </w:r>
      <w:r w:rsidRPr="00CE0DB3">
        <w:rPr>
          <w:rFonts w:ascii="Arial" w:hAnsi="Arial"/>
          <w:rtl/>
          <w:lang w:val="he"/>
        </w:rPr>
        <w:t xml:space="preserve">, </w:t>
      </w:r>
      <w:r w:rsidRPr="00CE0DB3">
        <w:rPr>
          <w:rFonts w:ascii="Arial" w:hAnsi="Arial"/>
          <w:rtl/>
          <w:lang w:val="he" w:bidi="he"/>
        </w:rPr>
        <w:t>שמות ד</w:t>
      </w:r>
      <w:r w:rsidRPr="00CE0DB3">
        <w:rPr>
          <w:rFonts w:ascii="Arial" w:hAnsi="Arial"/>
          <w:rtl/>
          <w:lang w:val="he"/>
        </w:rPr>
        <w:t xml:space="preserve">', </w:t>
      </w:r>
      <w:r w:rsidRPr="00CE0DB3">
        <w:rPr>
          <w:rFonts w:ascii="Arial" w:hAnsi="Arial"/>
          <w:rtl/>
          <w:lang w:val="he" w:bidi="he"/>
        </w:rPr>
        <w:t>ט</w:t>
      </w:r>
      <w:r w:rsidRPr="00CE0DB3">
        <w:rPr>
          <w:rFonts w:ascii="Arial" w:hAnsi="Arial"/>
          <w:rtl/>
          <w:lang w:val="he"/>
        </w:rPr>
        <w:t xml:space="preserve">) </w:t>
      </w:r>
      <w:r w:rsidRPr="00CE0DB3">
        <w:rPr>
          <w:rFonts w:ascii="Arial" w:hAnsi="Arial"/>
          <w:rtl/>
          <w:lang w:val="he" w:bidi="he"/>
        </w:rPr>
        <w:t>מסביר שזוהי מכה המכוונת נגד האלים המצריים</w:t>
      </w:r>
      <w:r w:rsidRPr="00CE0DB3">
        <w:rPr>
          <w:rFonts w:ascii="Arial" w:hAnsi="Arial"/>
          <w:rtl/>
          <w:lang w:val="he"/>
        </w:rPr>
        <w:t xml:space="preserve">, </w:t>
      </w:r>
      <w:r w:rsidRPr="00CE0DB3">
        <w:rPr>
          <w:rFonts w:ascii="Arial" w:hAnsi="Arial"/>
          <w:rtl/>
          <w:lang w:val="he" w:bidi="he"/>
        </w:rPr>
        <w:t>שהרי פרעה סגד ליאור</w:t>
      </w:r>
      <w:r w:rsidRPr="00CE0DB3">
        <w:rPr>
          <w:rFonts w:ascii="Arial" w:hAnsi="Arial"/>
          <w:rtl/>
          <w:lang w:val="he"/>
        </w:rPr>
        <w:t xml:space="preserve">. </w:t>
      </w:r>
      <w:r w:rsidRPr="00CE0DB3">
        <w:rPr>
          <w:rFonts w:ascii="Arial" w:hAnsi="Arial"/>
          <w:rtl/>
          <w:lang w:val="he" w:bidi="he"/>
        </w:rPr>
        <w:t>העדויות הארכיאולוגיות מראות שאכן</w:t>
      </w:r>
      <w:r w:rsidRPr="00CE0DB3">
        <w:rPr>
          <w:rFonts w:ascii="Arial" w:hAnsi="Arial"/>
          <w:rtl/>
          <w:lang w:val="he"/>
        </w:rPr>
        <w:t xml:space="preserve">, </w:t>
      </w:r>
      <w:r w:rsidRPr="00CE0DB3">
        <w:rPr>
          <w:rFonts w:ascii="Arial" w:hAnsi="Arial"/>
          <w:rtl/>
          <w:lang w:val="he" w:bidi="he"/>
        </w:rPr>
        <w:t xml:space="preserve">המצרים סגדו לאל </w:t>
      </w:r>
      <w:r w:rsidRPr="00CE0DB3">
        <w:rPr>
          <w:rFonts w:ascii="Arial" w:hAnsi="Arial"/>
          <w:rtl/>
          <w:lang w:val="he" w:bidi="he"/>
        </w:rPr>
        <w:t>הנילוס</w:t>
      </w:r>
      <w:r w:rsidRPr="00CE0DB3">
        <w:rPr>
          <w:rFonts w:ascii="Arial" w:hAnsi="Arial"/>
          <w:rtl/>
          <w:lang w:val="he"/>
        </w:rPr>
        <w:t xml:space="preserve">, </w:t>
      </w:r>
      <w:r w:rsidRPr="00CE0DB3">
        <w:rPr>
          <w:rFonts w:ascii="Arial" w:hAnsi="Arial"/>
          <w:rtl/>
          <w:lang w:val="he" w:bidi="he"/>
        </w:rPr>
        <w:t>הנקרא חאפי</w:t>
      </w:r>
      <w:r w:rsidRPr="00CE0DB3">
        <w:rPr>
          <w:rFonts w:ascii="Arial" w:hAnsi="Arial"/>
          <w:rtl/>
          <w:lang w:val="h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Header"/>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9914A3F" w:rsidR="007769B1" w:rsidRPr="006216C9" w:rsidRDefault="00A275F2" w:rsidP="006216C9">
          <w:pPr>
            <w:spacing w:after="0"/>
            <w:rPr>
              <w:sz w:val="22"/>
              <w:szCs w:val="22"/>
            </w:rPr>
          </w:pPr>
          <w:r w:rsidRPr="00A275F2">
            <w:rPr>
              <w:sz w:val="22"/>
              <w:szCs w:val="22"/>
              <w:rtl/>
            </w:rPr>
            <w:t>מעבדות לחירות: פרקי יציאת מצרים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6754"/>
    <w:multiLevelType w:val="hybridMultilevel"/>
    <w:tmpl w:val="40C43408"/>
    <w:lvl w:ilvl="0" w:tplc="9CBC4806">
      <w:start w:val="1"/>
      <w:numFmt w:val="hebrew1"/>
      <w:pStyle w:val="ListParagraph"/>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6139F"/>
    <w:multiLevelType w:val="hybridMultilevel"/>
    <w:tmpl w:val="90EC3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92F75"/>
    <w:multiLevelType w:val="hybridMultilevel"/>
    <w:tmpl w:val="FFFFFFFF"/>
    <w:lvl w:ilvl="0" w:tplc="8CF634DC">
      <w:start w:val="1"/>
      <w:numFmt w:val="decimal"/>
      <w:lvlText w:val="%1."/>
      <w:lvlJc w:val="left"/>
      <w:pPr>
        <w:ind w:left="720" w:hanging="360"/>
      </w:pPr>
      <w:rPr>
        <w:rFonts w:cs="Times New Roman" w:hint="default"/>
      </w:rPr>
    </w:lvl>
    <w:lvl w:ilvl="1" w:tplc="6814548E" w:tentative="1">
      <w:start w:val="1"/>
      <w:numFmt w:val="lowerLetter"/>
      <w:lvlText w:val="%2."/>
      <w:lvlJc w:val="left"/>
      <w:pPr>
        <w:ind w:left="1440" w:hanging="360"/>
      </w:pPr>
      <w:rPr>
        <w:rFonts w:cs="Times New Roman"/>
      </w:rPr>
    </w:lvl>
    <w:lvl w:ilvl="2" w:tplc="5CD4B05C" w:tentative="1">
      <w:start w:val="1"/>
      <w:numFmt w:val="lowerRoman"/>
      <w:lvlText w:val="%3."/>
      <w:lvlJc w:val="right"/>
      <w:pPr>
        <w:ind w:left="2160" w:hanging="180"/>
      </w:pPr>
      <w:rPr>
        <w:rFonts w:cs="Times New Roman"/>
      </w:rPr>
    </w:lvl>
    <w:lvl w:ilvl="3" w:tplc="6C7AFB4E" w:tentative="1">
      <w:start w:val="1"/>
      <w:numFmt w:val="decimal"/>
      <w:lvlText w:val="%4."/>
      <w:lvlJc w:val="left"/>
      <w:pPr>
        <w:ind w:left="2880" w:hanging="360"/>
      </w:pPr>
      <w:rPr>
        <w:rFonts w:cs="Times New Roman"/>
      </w:rPr>
    </w:lvl>
    <w:lvl w:ilvl="4" w:tplc="85601FF4" w:tentative="1">
      <w:start w:val="1"/>
      <w:numFmt w:val="lowerLetter"/>
      <w:lvlText w:val="%5."/>
      <w:lvlJc w:val="left"/>
      <w:pPr>
        <w:ind w:left="3600" w:hanging="360"/>
      </w:pPr>
      <w:rPr>
        <w:rFonts w:cs="Times New Roman"/>
      </w:rPr>
    </w:lvl>
    <w:lvl w:ilvl="5" w:tplc="53A41AC8" w:tentative="1">
      <w:start w:val="1"/>
      <w:numFmt w:val="lowerRoman"/>
      <w:lvlText w:val="%6."/>
      <w:lvlJc w:val="right"/>
      <w:pPr>
        <w:ind w:left="4320" w:hanging="180"/>
      </w:pPr>
      <w:rPr>
        <w:rFonts w:cs="Times New Roman"/>
      </w:rPr>
    </w:lvl>
    <w:lvl w:ilvl="6" w:tplc="CEDC7242" w:tentative="1">
      <w:start w:val="1"/>
      <w:numFmt w:val="decimal"/>
      <w:lvlText w:val="%7."/>
      <w:lvlJc w:val="left"/>
      <w:pPr>
        <w:ind w:left="5040" w:hanging="360"/>
      </w:pPr>
      <w:rPr>
        <w:rFonts w:cs="Times New Roman"/>
      </w:rPr>
    </w:lvl>
    <w:lvl w:ilvl="7" w:tplc="C9DC92D8" w:tentative="1">
      <w:start w:val="1"/>
      <w:numFmt w:val="lowerLetter"/>
      <w:lvlText w:val="%8."/>
      <w:lvlJc w:val="left"/>
      <w:pPr>
        <w:ind w:left="5760" w:hanging="360"/>
      </w:pPr>
      <w:rPr>
        <w:rFonts w:cs="Times New Roman"/>
      </w:rPr>
    </w:lvl>
    <w:lvl w:ilvl="8" w:tplc="110A05A8" w:tentative="1">
      <w:start w:val="1"/>
      <w:numFmt w:val="lowerRoman"/>
      <w:lvlText w:val="%9."/>
      <w:lvlJc w:val="right"/>
      <w:pPr>
        <w:ind w:left="6480" w:hanging="180"/>
      </w:pPr>
      <w:rPr>
        <w:rFonts w:cs="Times New Roman"/>
      </w:rPr>
    </w:lvl>
  </w:abstractNum>
  <w:num w:numId="1" w16cid:durableId="1875581456">
    <w:abstractNumId w:val="0"/>
  </w:num>
  <w:num w:numId="2" w16cid:durableId="1590851350">
    <w:abstractNumId w:val="2"/>
  </w:num>
  <w:num w:numId="3" w16cid:durableId="130766696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6498"/>
    <w:rsid w:val="00010000"/>
    <w:rsid w:val="0001282C"/>
    <w:rsid w:val="00015C4E"/>
    <w:rsid w:val="00017774"/>
    <w:rsid w:val="0002226B"/>
    <w:rsid w:val="000225CF"/>
    <w:rsid w:val="00030489"/>
    <w:rsid w:val="000309F2"/>
    <w:rsid w:val="00043F90"/>
    <w:rsid w:val="000533BD"/>
    <w:rsid w:val="00056413"/>
    <w:rsid w:val="00062C83"/>
    <w:rsid w:val="0006305C"/>
    <w:rsid w:val="0007163D"/>
    <w:rsid w:val="00074142"/>
    <w:rsid w:val="00076C06"/>
    <w:rsid w:val="0007734B"/>
    <w:rsid w:val="000773F4"/>
    <w:rsid w:val="00086A3B"/>
    <w:rsid w:val="000876AD"/>
    <w:rsid w:val="000A1BE6"/>
    <w:rsid w:val="000A56FC"/>
    <w:rsid w:val="000A5D16"/>
    <w:rsid w:val="000B33EE"/>
    <w:rsid w:val="000B36E2"/>
    <w:rsid w:val="000B433C"/>
    <w:rsid w:val="000B49C9"/>
    <w:rsid w:val="000B4ED3"/>
    <w:rsid w:val="000C381C"/>
    <w:rsid w:val="000D25BF"/>
    <w:rsid w:val="000D4260"/>
    <w:rsid w:val="000E092C"/>
    <w:rsid w:val="000E3B5A"/>
    <w:rsid w:val="00100DA5"/>
    <w:rsid w:val="00101E38"/>
    <w:rsid w:val="00104DBF"/>
    <w:rsid w:val="001051EE"/>
    <w:rsid w:val="00106143"/>
    <w:rsid w:val="001118A3"/>
    <w:rsid w:val="00112316"/>
    <w:rsid w:val="00112503"/>
    <w:rsid w:val="0011433E"/>
    <w:rsid w:val="001162A4"/>
    <w:rsid w:val="00122E5A"/>
    <w:rsid w:val="00130F07"/>
    <w:rsid w:val="00144B55"/>
    <w:rsid w:val="001571DB"/>
    <w:rsid w:val="00160BB3"/>
    <w:rsid w:val="001615CD"/>
    <w:rsid w:val="00163EE5"/>
    <w:rsid w:val="00174DFA"/>
    <w:rsid w:val="00175D42"/>
    <w:rsid w:val="00175F8D"/>
    <w:rsid w:val="001820F1"/>
    <w:rsid w:val="00182BA1"/>
    <w:rsid w:val="001A3E0C"/>
    <w:rsid w:val="001A4F68"/>
    <w:rsid w:val="001A5C79"/>
    <w:rsid w:val="001A6C9C"/>
    <w:rsid w:val="001B775E"/>
    <w:rsid w:val="001B7F24"/>
    <w:rsid w:val="001C1CAA"/>
    <w:rsid w:val="001C4E63"/>
    <w:rsid w:val="001E3883"/>
    <w:rsid w:val="00205DD7"/>
    <w:rsid w:val="00213960"/>
    <w:rsid w:val="00222A60"/>
    <w:rsid w:val="00230367"/>
    <w:rsid w:val="00232792"/>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C362B"/>
    <w:rsid w:val="002C6BD0"/>
    <w:rsid w:val="002D1598"/>
    <w:rsid w:val="002D22C4"/>
    <w:rsid w:val="002E0D3F"/>
    <w:rsid w:val="002E417E"/>
    <w:rsid w:val="002E4C0E"/>
    <w:rsid w:val="00301649"/>
    <w:rsid w:val="00304682"/>
    <w:rsid w:val="00306D88"/>
    <w:rsid w:val="00307245"/>
    <w:rsid w:val="003128B3"/>
    <w:rsid w:val="00320245"/>
    <w:rsid w:val="003212A5"/>
    <w:rsid w:val="00322C45"/>
    <w:rsid w:val="003314BF"/>
    <w:rsid w:val="00334509"/>
    <w:rsid w:val="003403F3"/>
    <w:rsid w:val="00350F1C"/>
    <w:rsid w:val="00351974"/>
    <w:rsid w:val="00353A9B"/>
    <w:rsid w:val="00356341"/>
    <w:rsid w:val="0035740A"/>
    <w:rsid w:val="0036067E"/>
    <w:rsid w:val="00362A85"/>
    <w:rsid w:val="00371E65"/>
    <w:rsid w:val="00371FD1"/>
    <w:rsid w:val="00374CA3"/>
    <w:rsid w:val="0037776B"/>
    <w:rsid w:val="00383BEA"/>
    <w:rsid w:val="00395B3A"/>
    <w:rsid w:val="003A2017"/>
    <w:rsid w:val="003A4F27"/>
    <w:rsid w:val="003A57E9"/>
    <w:rsid w:val="003B10E1"/>
    <w:rsid w:val="003B38FF"/>
    <w:rsid w:val="003B46FC"/>
    <w:rsid w:val="003B482F"/>
    <w:rsid w:val="003B5490"/>
    <w:rsid w:val="003C07F9"/>
    <w:rsid w:val="003C65D7"/>
    <w:rsid w:val="003C6C12"/>
    <w:rsid w:val="003D206F"/>
    <w:rsid w:val="003D4E1F"/>
    <w:rsid w:val="003E3654"/>
    <w:rsid w:val="003E6B7E"/>
    <w:rsid w:val="003E7DF7"/>
    <w:rsid w:val="003F4923"/>
    <w:rsid w:val="00405665"/>
    <w:rsid w:val="004121F7"/>
    <w:rsid w:val="00413028"/>
    <w:rsid w:val="004148C3"/>
    <w:rsid w:val="00417AE0"/>
    <w:rsid w:val="00420043"/>
    <w:rsid w:val="00421742"/>
    <w:rsid w:val="00421C44"/>
    <w:rsid w:val="004225FC"/>
    <w:rsid w:val="004253DC"/>
    <w:rsid w:val="00431FA5"/>
    <w:rsid w:val="00432922"/>
    <w:rsid w:val="00432BC4"/>
    <w:rsid w:val="00440618"/>
    <w:rsid w:val="00451AB1"/>
    <w:rsid w:val="00452E48"/>
    <w:rsid w:val="00461397"/>
    <w:rsid w:val="00472BFA"/>
    <w:rsid w:val="00475741"/>
    <w:rsid w:val="00477C74"/>
    <w:rsid w:val="00484DA1"/>
    <w:rsid w:val="0049084F"/>
    <w:rsid w:val="004971A7"/>
    <w:rsid w:val="004B7550"/>
    <w:rsid w:val="004C5105"/>
    <w:rsid w:val="004D0C20"/>
    <w:rsid w:val="004D7A8A"/>
    <w:rsid w:val="004E0268"/>
    <w:rsid w:val="004E58D0"/>
    <w:rsid w:val="004E5C25"/>
    <w:rsid w:val="004F09A8"/>
    <w:rsid w:val="004F2997"/>
    <w:rsid w:val="004F50D5"/>
    <w:rsid w:val="004F7707"/>
    <w:rsid w:val="004F7DA5"/>
    <w:rsid w:val="00502F6F"/>
    <w:rsid w:val="005030D3"/>
    <w:rsid w:val="00503ACE"/>
    <w:rsid w:val="005058E1"/>
    <w:rsid w:val="005077E0"/>
    <w:rsid w:val="005078B2"/>
    <w:rsid w:val="00513C36"/>
    <w:rsid w:val="00513D3A"/>
    <w:rsid w:val="00525BAB"/>
    <w:rsid w:val="00526E11"/>
    <w:rsid w:val="00526EC5"/>
    <w:rsid w:val="005354C9"/>
    <w:rsid w:val="00537C4E"/>
    <w:rsid w:val="00542603"/>
    <w:rsid w:val="00547C10"/>
    <w:rsid w:val="005515D3"/>
    <w:rsid w:val="00563C2A"/>
    <w:rsid w:val="00570A9F"/>
    <w:rsid w:val="00571635"/>
    <w:rsid w:val="0057194E"/>
    <w:rsid w:val="005737C9"/>
    <w:rsid w:val="005777E0"/>
    <w:rsid w:val="005966F2"/>
    <w:rsid w:val="005A5104"/>
    <w:rsid w:val="005B77CC"/>
    <w:rsid w:val="005D091D"/>
    <w:rsid w:val="005D0951"/>
    <w:rsid w:val="005D4232"/>
    <w:rsid w:val="005D4972"/>
    <w:rsid w:val="005D5DBD"/>
    <w:rsid w:val="005D755B"/>
    <w:rsid w:val="005D7FA1"/>
    <w:rsid w:val="005E1D89"/>
    <w:rsid w:val="005E4165"/>
    <w:rsid w:val="005E50E0"/>
    <w:rsid w:val="005F30C9"/>
    <w:rsid w:val="005F7954"/>
    <w:rsid w:val="0060557E"/>
    <w:rsid w:val="00607423"/>
    <w:rsid w:val="006126F5"/>
    <w:rsid w:val="00612A40"/>
    <w:rsid w:val="00616BBC"/>
    <w:rsid w:val="00617C73"/>
    <w:rsid w:val="006216C9"/>
    <w:rsid w:val="0062196F"/>
    <w:rsid w:val="00622528"/>
    <w:rsid w:val="0062477E"/>
    <w:rsid w:val="00625DC3"/>
    <w:rsid w:val="00634B6E"/>
    <w:rsid w:val="0064335B"/>
    <w:rsid w:val="00645CF0"/>
    <w:rsid w:val="00651A86"/>
    <w:rsid w:val="006531D6"/>
    <w:rsid w:val="00654046"/>
    <w:rsid w:val="00660B12"/>
    <w:rsid w:val="00664FE2"/>
    <w:rsid w:val="00666CEB"/>
    <w:rsid w:val="00680CBB"/>
    <w:rsid w:val="006815A2"/>
    <w:rsid w:val="006860DF"/>
    <w:rsid w:val="0068734B"/>
    <w:rsid w:val="00690BE7"/>
    <w:rsid w:val="006957CD"/>
    <w:rsid w:val="006A3F48"/>
    <w:rsid w:val="006A4F72"/>
    <w:rsid w:val="006A6BFA"/>
    <w:rsid w:val="006B0C33"/>
    <w:rsid w:val="006B4DCF"/>
    <w:rsid w:val="006B73FB"/>
    <w:rsid w:val="006C1C74"/>
    <w:rsid w:val="006D3ECE"/>
    <w:rsid w:val="006D6C88"/>
    <w:rsid w:val="006F016B"/>
    <w:rsid w:val="006F5AD2"/>
    <w:rsid w:val="00701656"/>
    <w:rsid w:val="0071326E"/>
    <w:rsid w:val="0072125D"/>
    <w:rsid w:val="007244C9"/>
    <w:rsid w:val="00726607"/>
    <w:rsid w:val="007279BA"/>
    <w:rsid w:val="00731FFA"/>
    <w:rsid w:val="00734F89"/>
    <w:rsid w:val="00737519"/>
    <w:rsid w:val="00737C2E"/>
    <w:rsid w:val="0075232C"/>
    <w:rsid w:val="00760C49"/>
    <w:rsid w:val="007621D7"/>
    <w:rsid w:val="007738DC"/>
    <w:rsid w:val="00773907"/>
    <w:rsid w:val="007769B1"/>
    <w:rsid w:val="00781669"/>
    <w:rsid w:val="00786EAF"/>
    <w:rsid w:val="007915D4"/>
    <w:rsid w:val="007A2C29"/>
    <w:rsid w:val="007A3EDF"/>
    <w:rsid w:val="007B08B1"/>
    <w:rsid w:val="007B118B"/>
    <w:rsid w:val="007B5185"/>
    <w:rsid w:val="007C0DC9"/>
    <w:rsid w:val="007C2346"/>
    <w:rsid w:val="007D3634"/>
    <w:rsid w:val="007D5680"/>
    <w:rsid w:val="007D7A61"/>
    <w:rsid w:val="007E6979"/>
    <w:rsid w:val="007F0B79"/>
    <w:rsid w:val="007F2116"/>
    <w:rsid w:val="007F28AD"/>
    <w:rsid w:val="0081232E"/>
    <w:rsid w:val="008144BE"/>
    <w:rsid w:val="00816E22"/>
    <w:rsid w:val="0081781D"/>
    <w:rsid w:val="008309A4"/>
    <w:rsid w:val="00850546"/>
    <w:rsid w:val="00856560"/>
    <w:rsid w:val="008701CF"/>
    <w:rsid w:val="00871696"/>
    <w:rsid w:val="008737B0"/>
    <w:rsid w:val="0087646A"/>
    <w:rsid w:val="00880F6C"/>
    <w:rsid w:val="00890760"/>
    <w:rsid w:val="00890769"/>
    <w:rsid w:val="00896063"/>
    <w:rsid w:val="008A0C18"/>
    <w:rsid w:val="008A3C80"/>
    <w:rsid w:val="008A439F"/>
    <w:rsid w:val="008A7E49"/>
    <w:rsid w:val="008B0EC4"/>
    <w:rsid w:val="008B24F1"/>
    <w:rsid w:val="008B2512"/>
    <w:rsid w:val="008B25DA"/>
    <w:rsid w:val="008C0F39"/>
    <w:rsid w:val="008C169E"/>
    <w:rsid w:val="008C1C3B"/>
    <w:rsid w:val="008D1AC0"/>
    <w:rsid w:val="008D52C3"/>
    <w:rsid w:val="008E2357"/>
    <w:rsid w:val="008F24B8"/>
    <w:rsid w:val="008F503B"/>
    <w:rsid w:val="008F7FEB"/>
    <w:rsid w:val="009202CA"/>
    <w:rsid w:val="00922523"/>
    <w:rsid w:val="009274AD"/>
    <w:rsid w:val="00933CB5"/>
    <w:rsid w:val="00942336"/>
    <w:rsid w:val="0094617E"/>
    <w:rsid w:val="0095275B"/>
    <w:rsid w:val="009565EF"/>
    <w:rsid w:val="0096068F"/>
    <w:rsid w:val="00964983"/>
    <w:rsid w:val="009661D5"/>
    <w:rsid w:val="009737F2"/>
    <w:rsid w:val="00982F36"/>
    <w:rsid w:val="00990BE2"/>
    <w:rsid w:val="00991BAB"/>
    <w:rsid w:val="00991FAE"/>
    <w:rsid w:val="009929C4"/>
    <w:rsid w:val="009A0FB2"/>
    <w:rsid w:val="009B0B00"/>
    <w:rsid w:val="009B55C2"/>
    <w:rsid w:val="009C15BC"/>
    <w:rsid w:val="009C618B"/>
    <w:rsid w:val="009D18C3"/>
    <w:rsid w:val="009D49AE"/>
    <w:rsid w:val="009D5473"/>
    <w:rsid w:val="009D6973"/>
    <w:rsid w:val="009E4384"/>
    <w:rsid w:val="009F6717"/>
    <w:rsid w:val="00A058B1"/>
    <w:rsid w:val="00A11992"/>
    <w:rsid w:val="00A12156"/>
    <w:rsid w:val="00A13A89"/>
    <w:rsid w:val="00A14791"/>
    <w:rsid w:val="00A14A9F"/>
    <w:rsid w:val="00A15E8A"/>
    <w:rsid w:val="00A275F2"/>
    <w:rsid w:val="00A31A22"/>
    <w:rsid w:val="00A34A5A"/>
    <w:rsid w:val="00A35488"/>
    <w:rsid w:val="00A47B1D"/>
    <w:rsid w:val="00A60B6C"/>
    <w:rsid w:val="00A70ABB"/>
    <w:rsid w:val="00A75C48"/>
    <w:rsid w:val="00A77AD3"/>
    <w:rsid w:val="00A95DF9"/>
    <w:rsid w:val="00AA047A"/>
    <w:rsid w:val="00AA4FCC"/>
    <w:rsid w:val="00AA59BB"/>
    <w:rsid w:val="00AB39B7"/>
    <w:rsid w:val="00AB5F60"/>
    <w:rsid w:val="00AB5F8C"/>
    <w:rsid w:val="00AB6360"/>
    <w:rsid w:val="00AB6820"/>
    <w:rsid w:val="00AC1137"/>
    <w:rsid w:val="00AC2A83"/>
    <w:rsid w:val="00AC2DE1"/>
    <w:rsid w:val="00AD0590"/>
    <w:rsid w:val="00AD10A8"/>
    <w:rsid w:val="00AD6FA4"/>
    <w:rsid w:val="00B06009"/>
    <w:rsid w:val="00B10AD3"/>
    <w:rsid w:val="00B16F98"/>
    <w:rsid w:val="00B265C9"/>
    <w:rsid w:val="00B2687C"/>
    <w:rsid w:val="00B35366"/>
    <w:rsid w:val="00B44E5B"/>
    <w:rsid w:val="00B5076E"/>
    <w:rsid w:val="00B51F34"/>
    <w:rsid w:val="00B54C6C"/>
    <w:rsid w:val="00B575EA"/>
    <w:rsid w:val="00B74501"/>
    <w:rsid w:val="00B74868"/>
    <w:rsid w:val="00B91EA1"/>
    <w:rsid w:val="00B9288F"/>
    <w:rsid w:val="00B96A4B"/>
    <w:rsid w:val="00BA5C53"/>
    <w:rsid w:val="00BB1BB6"/>
    <w:rsid w:val="00BB3B92"/>
    <w:rsid w:val="00BB5926"/>
    <w:rsid w:val="00BC2A3B"/>
    <w:rsid w:val="00BD053E"/>
    <w:rsid w:val="00BD3BE3"/>
    <w:rsid w:val="00BD479B"/>
    <w:rsid w:val="00BD5546"/>
    <w:rsid w:val="00BD55AD"/>
    <w:rsid w:val="00BD5C35"/>
    <w:rsid w:val="00BD636D"/>
    <w:rsid w:val="00BE0501"/>
    <w:rsid w:val="00BE0E97"/>
    <w:rsid w:val="00BE3799"/>
    <w:rsid w:val="00BF08BD"/>
    <w:rsid w:val="00BF4741"/>
    <w:rsid w:val="00BF6722"/>
    <w:rsid w:val="00C03545"/>
    <w:rsid w:val="00C1023C"/>
    <w:rsid w:val="00C20987"/>
    <w:rsid w:val="00C254F4"/>
    <w:rsid w:val="00C471AB"/>
    <w:rsid w:val="00C52A5C"/>
    <w:rsid w:val="00C5501D"/>
    <w:rsid w:val="00C55677"/>
    <w:rsid w:val="00C5614D"/>
    <w:rsid w:val="00C568B6"/>
    <w:rsid w:val="00C6058B"/>
    <w:rsid w:val="00C60830"/>
    <w:rsid w:val="00C609FD"/>
    <w:rsid w:val="00C62271"/>
    <w:rsid w:val="00C6506C"/>
    <w:rsid w:val="00C72129"/>
    <w:rsid w:val="00C86904"/>
    <w:rsid w:val="00C96680"/>
    <w:rsid w:val="00CA437A"/>
    <w:rsid w:val="00CB2FAC"/>
    <w:rsid w:val="00CB7D3F"/>
    <w:rsid w:val="00CC4E4E"/>
    <w:rsid w:val="00CC5955"/>
    <w:rsid w:val="00CD1FE2"/>
    <w:rsid w:val="00CD21A6"/>
    <w:rsid w:val="00CD2FFF"/>
    <w:rsid w:val="00CD5CB8"/>
    <w:rsid w:val="00CD6DB1"/>
    <w:rsid w:val="00CD7181"/>
    <w:rsid w:val="00CE0965"/>
    <w:rsid w:val="00CE0DB3"/>
    <w:rsid w:val="00CE22EF"/>
    <w:rsid w:val="00CE63BE"/>
    <w:rsid w:val="00CE7E7C"/>
    <w:rsid w:val="00CF3213"/>
    <w:rsid w:val="00CF571A"/>
    <w:rsid w:val="00D002E2"/>
    <w:rsid w:val="00D037D3"/>
    <w:rsid w:val="00D03CAF"/>
    <w:rsid w:val="00D0611F"/>
    <w:rsid w:val="00D0716C"/>
    <w:rsid w:val="00D139EF"/>
    <w:rsid w:val="00D16D3F"/>
    <w:rsid w:val="00D275A1"/>
    <w:rsid w:val="00D320FD"/>
    <w:rsid w:val="00D347EF"/>
    <w:rsid w:val="00D41CB7"/>
    <w:rsid w:val="00D61371"/>
    <w:rsid w:val="00D73A0A"/>
    <w:rsid w:val="00D774DD"/>
    <w:rsid w:val="00D77662"/>
    <w:rsid w:val="00D85CCC"/>
    <w:rsid w:val="00D8770D"/>
    <w:rsid w:val="00DA0136"/>
    <w:rsid w:val="00DA2A68"/>
    <w:rsid w:val="00DB1164"/>
    <w:rsid w:val="00DB2FDD"/>
    <w:rsid w:val="00DB6C23"/>
    <w:rsid w:val="00DD2B96"/>
    <w:rsid w:val="00DE14DA"/>
    <w:rsid w:val="00DE1653"/>
    <w:rsid w:val="00DE47B9"/>
    <w:rsid w:val="00DE552F"/>
    <w:rsid w:val="00DF1CB1"/>
    <w:rsid w:val="00DF6FCF"/>
    <w:rsid w:val="00E0223F"/>
    <w:rsid w:val="00E0442B"/>
    <w:rsid w:val="00E05353"/>
    <w:rsid w:val="00E06D13"/>
    <w:rsid w:val="00E32FCD"/>
    <w:rsid w:val="00E34985"/>
    <w:rsid w:val="00E413D7"/>
    <w:rsid w:val="00E4747F"/>
    <w:rsid w:val="00E50C11"/>
    <w:rsid w:val="00E60166"/>
    <w:rsid w:val="00E60CC6"/>
    <w:rsid w:val="00E62261"/>
    <w:rsid w:val="00E722C5"/>
    <w:rsid w:val="00E72351"/>
    <w:rsid w:val="00E81891"/>
    <w:rsid w:val="00E845BD"/>
    <w:rsid w:val="00E84C14"/>
    <w:rsid w:val="00E93F01"/>
    <w:rsid w:val="00EA1B09"/>
    <w:rsid w:val="00EB11B9"/>
    <w:rsid w:val="00EB2F34"/>
    <w:rsid w:val="00EB5E4B"/>
    <w:rsid w:val="00EC4F4D"/>
    <w:rsid w:val="00ED3379"/>
    <w:rsid w:val="00ED7E69"/>
    <w:rsid w:val="00ED7E8E"/>
    <w:rsid w:val="00EF79A3"/>
    <w:rsid w:val="00EF7B9B"/>
    <w:rsid w:val="00F06356"/>
    <w:rsid w:val="00F10D25"/>
    <w:rsid w:val="00F15C0D"/>
    <w:rsid w:val="00F15E10"/>
    <w:rsid w:val="00F20EA0"/>
    <w:rsid w:val="00F22FD0"/>
    <w:rsid w:val="00F23D7F"/>
    <w:rsid w:val="00F25451"/>
    <w:rsid w:val="00F3187A"/>
    <w:rsid w:val="00F3664E"/>
    <w:rsid w:val="00F57159"/>
    <w:rsid w:val="00F67F12"/>
    <w:rsid w:val="00F749E4"/>
    <w:rsid w:val="00F831F1"/>
    <w:rsid w:val="00F8507B"/>
    <w:rsid w:val="00F87EA0"/>
    <w:rsid w:val="00F920C3"/>
    <w:rsid w:val="00F94487"/>
    <w:rsid w:val="00FA55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3BE"/>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CE63BE"/>
    <w:pPr>
      <w:numPr>
        <w:numId w:val="1"/>
      </w:numPr>
    </w:p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character" w:styleId="Emphasis">
    <w:name w:val="Emphasis"/>
    <w:basedOn w:val="DefaultParagraphFont"/>
    <w:uiPriority w:val="20"/>
    <w:qFormat/>
    <w:rsid w:val="009C618B"/>
    <w:rPr>
      <w:i/>
      <w:iCs/>
    </w:rPr>
  </w:style>
  <w:style w:type="paragraph" w:styleId="Subtitle">
    <w:name w:val="Subtitle"/>
    <w:basedOn w:val="Normal"/>
    <w:next w:val="Normal"/>
    <w:link w:val="SubtitleChar"/>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9668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680"/>
    <w:rPr>
      <w:rFonts w:asciiTheme="majorHAnsi" w:eastAsiaTheme="majorEastAsia" w:hAnsiTheme="majorHAnsi" w:cstheme="majorBidi"/>
      <w:spacing w:val="-10"/>
      <w:kern w:val="28"/>
      <w:sz w:val="56"/>
      <w:szCs w:val="56"/>
    </w:rPr>
  </w:style>
  <w:style w:type="paragraph" w:styleId="NoSpacing">
    <w:name w:val="No Spacing"/>
    <w:uiPriority w:val="1"/>
    <w:qFormat/>
    <w:rsid w:val="009B0B00"/>
    <w:pPr>
      <w:tabs>
        <w:tab w:val="right" w:pos="4620"/>
      </w:tabs>
      <w:bidi/>
      <w:jc w:val="both"/>
    </w:pPr>
    <w:rPr>
      <w:rFonts w:ascii="Arial" w:hAnsi="Arial" w:cs="Narkisim"/>
      <w:sz w:val="24"/>
      <w:szCs w:val="24"/>
    </w:rPr>
  </w:style>
  <w:style w:type="character" w:styleId="IntenseEmphasis">
    <w:name w:val="Intense Emphasis"/>
    <w:basedOn w:val="DefaultParagraphFont"/>
    <w:uiPriority w:val="21"/>
    <w:qFormat/>
    <w:rsid w:val="005D4232"/>
    <w:rPr>
      <w:i/>
      <w:iCs/>
      <w:color w:val="5B9BD5" w:themeColor="accent1"/>
    </w:rPr>
  </w:style>
  <w:style w:type="paragraph" w:styleId="NormalWeb">
    <w:name w:val="Normal (Web)"/>
    <w:basedOn w:val="Normal"/>
    <w:uiPriority w:val="99"/>
    <w:unhideWhenUsed/>
    <w:rsid w:val="00452E48"/>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BodyText">
    <w:name w:val="Body Text"/>
    <w:basedOn w:val="Normal"/>
    <w:link w:val="BodyTextChar"/>
    <w:uiPriority w:val="99"/>
    <w:semiHidden/>
    <w:unhideWhenUsed/>
    <w:rsid w:val="00942336"/>
    <w:pPr>
      <w:tabs>
        <w:tab w:val="clear" w:pos="4620"/>
      </w:tabs>
      <w:bidi w:val="0"/>
      <w:spacing w:line="259" w:lineRule="auto"/>
      <w:jc w:val="center"/>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942336"/>
    <w:rPr>
      <w:rFonts w:asciiTheme="minorHAnsi" w:eastAsiaTheme="minorHAnsi" w:hAnsiTheme="minorHAnsi" w:cstheme="minorBidi"/>
      <w:sz w:val="22"/>
      <w:szCs w:val="22"/>
    </w:rPr>
  </w:style>
  <w:style w:type="paragraph" w:styleId="Revision">
    <w:name w:val="Revision"/>
    <w:hidden/>
    <w:uiPriority w:val="99"/>
    <w:semiHidden/>
    <w:rsid w:val="00660B1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12315</Characters>
  <Application>Microsoft Office Word</Application>
  <DocSecurity>0</DocSecurity>
  <Lines>102</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14447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Andy Riffkin</cp:lastModifiedBy>
  <cp:revision>2</cp:revision>
  <cp:lastPrinted>2001-10-24T10:13:00Z</cp:lastPrinted>
  <dcterms:created xsi:type="dcterms:W3CDTF">2025-05-25T14:03:00Z</dcterms:created>
  <dcterms:modified xsi:type="dcterms:W3CDTF">2025-05-25T14:03:00Z</dcterms:modified>
</cp:coreProperties>
</file>