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DD9" w:rsidRPr="00C77DD9" w:rsidRDefault="00C77DD9" w:rsidP="00264E9F">
      <w:pPr>
        <w:jc w:val="center"/>
        <w:rPr>
          <w:rFonts w:asciiTheme="minorBidi" w:hAnsiTheme="minorBidi" w:cstheme="minorBidi"/>
          <w:b/>
          <w:bCs/>
          <w:lang w:bidi="he-IL"/>
        </w:rPr>
      </w:pPr>
      <w:r w:rsidRPr="00C77DD9">
        <w:rPr>
          <w:rFonts w:asciiTheme="minorBidi" w:hAnsiTheme="minorBidi" w:cstheme="minorBidi"/>
          <w:b/>
          <w:bCs/>
          <w:lang w:bidi="he-IL"/>
        </w:rPr>
        <w:t>S.A.L.T. – PARASHAT KI TISA 5777</w:t>
      </w:r>
    </w:p>
    <w:p w:rsidR="00C77DD9" w:rsidRPr="00C77DD9" w:rsidRDefault="00C77DD9" w:rsidP="00C77DD9">
      <w:pPr>
        <w:jc w:val="center"/>
        <w:rPr>
          <w:rFonts w:asciiTheme="minorBidi" w:hAnsiTheme="minorBidi" w:cstheme="minorBidi"/>
          <w:b/>
          <w:bCs/>
          <w:lang w:bidi="he-IL"/>
        </w:rPr>
      </w:pPr>
      <w:r w:rsidRPr="00C77DD9">
        <w:rPr>
          <w:rFonts w:asciiTheme="minorBidi" w:hAnsiTheme="minorBidi" w:cstheme="minorBidi"/>
          <w:b/>
          <w:bCs/>
          <w:lang w:bidi="he-IL"/>
        </w:rPr>
        <w:t>By Rav David Silverberg</w:t>
      </w:r>
    </w:p>
    <w:p w:rsidR="00C77DD9" w:rsidRDefault="00C77DD9" w:rsidP="00C77DD9">
      <w:pPr>
        <w:jc w:val="both"/>
        <w:rPr>
          <w:rFonts w:asciiTheme="minorBidi" w:hAnsiTheme="minorBidi" w:cstheme="minorBidi"/>
          <w:lang w:bidi="he-IL"/>
        </w:rPr>
      </w:pPr>
    </w:p>
    <w:p w:rsidR="00C77DD9" w:rsidRDefault="00C77DD9" w:rsidP="00C77DD9">
      <w:pPr>
        <w:jc w:val="both"/>
        <w:rPr>
          <w:rFonts w:asciiTheme="minorBidi" w:hAnsiTheme="minorBidi" w:cstheme="minorBidi"/>
          <w:lang w:bidi="he-IL"/>
        </w:rPr>
      </w:pPr>
    </w:p>
    <w:p w:rsidR="00C77DD9" w:rsidRDefault="00C77DD9" w:rsidP="00C77DD9">
      <w:pPr>
        <w:jc w:val="both"/>
        <w:rPr>
          <w:rFonts w:asciiTheme="minorBidi" w:hAnsiTheme="minorBidi" w:cstheme="minorBidi"/>
          <w:lang w:bidi="he-IL"/>
        </w:rPr>
      </w:pPr>
      <w:r>
        <w:rPr>
          <w:rFonts w:asciiTheme="minorBidi" w:hAnsiTheme="minorBidi" w:cstheme="minorBidi"/>
          <w:lang w:bidi="he-IL"/>
        </w:rPr>
        <w:t>Motzaei Shabbat</w:t>
      </w:r>
    </w:p>
    <w:p w:rsidR="00C77DD9" w:rsidRDefault="00C77DD9" w:rsidP="00C77DD9">
      <w:pPr>
        <w:jc w:val="both"/>
        <w:rPr>
          <w:rFonts w:asciiTheme="minorBidi" w:hAnsiTheme="minorBidi" w:cstheme="minorBidi"/>
          <w:lang w:bidi="he-IL"/>
        </w:rPr>
      </w:pPr>
    </w:p>
    <w:p w:rsidR="00767A9F" w:rsidRDefault="00767A9F" w:rsidP="00C77DD9">
      <w:pPr>
        <w:jc w:val="both"/>
        <w:rPr>
          <w:rFonts w:asciiTheme="minorBidi" w:hAnsiTheme="minorBidi" w:cstheme="minorBidi"/>
        </w:rPr>
      </w:pPr>
      <w:r w:rsidRPr="00C77DD9">
        <w:rPr>
          <w:rFonts w:asciiTheme="minorBidi" w:hAnsiTheme="minorBidi" w:cstheme="minorBidi"/>
          <w:lang w:bidi="he-IL"/>
        </w:rPr>
        <w:tab/>
        <w:t xml:space="preserve">One of the famous and startling rabbinic statements about the Purim celebration is the Gemara’s ruling in Masekhet Megilla (7b), </w:t>
      </w:r>
      <w:r w:rsidRPr="00C77DD9">
        <w:rPr>
          <w:rFonts w:asciiTheme="minorBidi" w:hAnsiTheme="minorBidi" w:cstheme="minorBidi"/>
          <w:iCs/>
        </w:rPr>
        <w:t xml:space="preserve">“A person is obligated to become inebriated on Purim until he cannot distinguish between ‘cursed is Haman’ and ‘blessed is Mordekhai’.”  Intoxication is strongly frowned upon by Torah tradition, and thus many writers struggled to explain how it could be that on Purim </w:t>
      </w:r>
      <w:r w:rsidRPr="00C77DD9">
        <w:rPr>
          <w:rFonts w:asciiTheme="minorBidi" w:hAnsiTheme="minorBidi" w:cstheme="minorBidi"/>
          <w:i/>
        </w:rPr>
        <w:t>Halakha</w:t>
      </w:r>
      <w:r w:rsidRPr="00C77DD9">
        <w:rPr>
          <w:rFonts w:asciiTheme="minorBidi" w:hAnsiTheme="minorBidi" w:cstheme="minorBidi"/>
        </w:rPr>
        <w:t xml:space="preserve"> actually requires one to become inebriated.  Why would the Gemara establish an obligation on Purim to drink until one’s rational faculties are impaired?</w:t>
      </w:r>
    </w:p>
    <w:p w:rsidR="00C77DD9" w:rsidRPr="00C77DD9" w:rsidRDefault="00C77DD9" w:rsidP="00C77DD9">
      <w:pPr>
        <w:jc w:val="both"/>
        <w:rPr>
          <w:rFonts w:asciiTheme="minorBidi" w:hAnsiTheme="minorBidi" w:cstheme="minorBidi"/>
        </w:rPr>
      </w:pPr>
    </w:p>
    <w:p w:rsidR="00767A9F" w:rsidRDefault="00767A9F" w:rsidP="00C77DD9">
      <w:pPr>
        <w:jc w:val="both"/>
        <w:rPr>
          <w:rFonts w:asciiTheme="minorBidi" w:hAnsiTheme="minorBidi" w:cstheme="minorBidi"/>
        </w:rPr>
      </w:pPr>
      <w:r w:rsidRPr="00C77DD9">
        <w:rPr>
          <w:rFonts w:asciiTheme="minorBidi" w:hAnsiTheme="minorBidi" w:cstheme="minorBidi"/>
        </w:rPr>
        <w:tab/>
        <w:t xml:space="preserve">Among the many explanations offered appears in Rav Aryeh Tzvi’s Frommer’s </w:t>
      </w:r>
      <w:hyperlink r:id="rId5" w:history="1">
        <w:r w:rsidRPr="00C77DD9">
          <w:rPr>
            <w:rStyle w:val="Hyperlink"/>
            <w:rFonts w:asciiTheme="minorBidi" w:hAnsiTheme="minorBidi" w:cstheme="minorBidi"/>
            <w:i/>
            <w:iCs/>
          </w:rPr>
          <w:t>Eretz Tzvi – Moadim</w:t>
        </w:r>
        <w:r w:rsidRPr="00C77DD9">
          <w:rPr>
            <w:rStyle w:val="Hyperlink"/>
            <w:rFonts w:asciiTheme="minorBidi" w:hAnsiTheme="minorBidi" w:cstheme="minorBidi"/>
          </w:rPr>
          <w:t xml:space="preserve"> (p. 216)</w:t>
        </w:r>
      </w:hyperlink>
      <w:r w:rsidRPr="00C77DD9">
        <w:rPr>
          <w:rFonts w:asciiTheme="minorBidi" w:hAnsiTheme="minorBidi" w:cstheme="minorBidi"/>
        </w:rPr>
        <w:t xml:space="preserve">.  Rav Frommer draws our attention to another famous Talmudic passage regarding Purim, namely, the Gemara’s comment in Masekhet Shabbat (88b) that after the Purim miracle, the Jews reaffirmed their formal acceptance of the Torah.  The Gemara’s discussion begins with the famous description of how God suspended Mount Sinai over </w:t>
      </w:r>
      <w:r w:rsidRPr="00C77DD9">
        <w:rPr>
          <w:rFonts w:asciiTheme="minorBidi" w:hAnsiTheme="minorBidi" w:cstheme="minorBidi"/>
          <w:i/>
          <w:iCs/>
        </w:rPr>
        <w:t>Benei Yisrael</w:t>
      </w:r>
      <w:r w:rsidRPr="00C77DD9">
        <w:rPr>
          <w:rFonts w:asciiTheme="minorBidi" w:hAnsiTheme="minorBidi" w:cstheme="minorBidi"/>
        </w:rPr>
        <w:t xml:space="preserve"> at the time the Torah was given, threatening to kill them if they failed to accept it.  Accordingly, the Gemara states, the Jewish Nation could have, in principle, later rescinded their pledge to obey Torah law, by claiming that their original commitment was declared under coercion.  Since the acceptance of the Torah was forced, it cannot be considered legally binding.  The Gemara comments that this was theoretically true until the aftermath of the Purim miracle, at which time the Jews reaffirmed their acceptance of the Torah – “</w:t>
      </w:r>
      <w:r w:rsidRPr="00C77DD9">
        <w:rPr>
          <w:rFonts w:asciiTheme="minorBidi" w:hAnsiTheme="minorBidi" w:cstheme="minorBidi"/>
          <w:i/>
          <w:iCs/>
        </w:rPr>
        <w:t>Hadar kibluha bi-ymei Achashveirosh</w:t>
      </w:r>
      <w:r w:rsidRPr="00C77DD9">
        <w:rPr>
          <w:rFonts w:asciiTheme="minorBidi" w:hAnsiTheme="minorBidi" w:cstheme="minorBidi"/>
        </w:rPr>
        <w:t>.”  Although the initial acceptance was coerced, and thus could have potentially been abrogated, the Jews in the times of Achashveirosh wholeheartedly reaffirmed their commitment without any conditions or loopholes.  Awakened by the great miracle they had just experienced, the Jews formally declared their devotion to Torah without coercion, out of pure, genuine love of God.</w:t>
      </w:r>
    </w:p>
    <w:p w:rsidR="00C77DD9" w:rsidRPr="00C77DD9" w:rsidRDefault="00C77DD9" w:rsidP="00C77DD9">
      <w:pPr>
        <w:jc w:val="both"/>
        <w:rPr>
          <w:rFonts w:asciiTheme="minorBidi" w:hAnsiTheme="minorBidi" w:cstheme="minorBidi"/>
        </w:rPr>
      </w:pPr>
    </w:p>
    <w:p w:rsidR="00767A9F" w:rsidRPr="00C77DD9" w:rsidRDefault="00767A9F" w:rsidP="00C77DD9">
      <w:pPr>
        <w:jc w:val="both"/>
        <w:rPr>
          <w:rFonts w:asciiTheme="minorBidi" w:hAnsiTheme="minorBidi" w:cstheme="minorBidi"/>
        </w:rPr>
      </w:pPr>
      <w:r w:rsidRPr="00C77DD9">
        <w:rPr>
          <w:rFonts w:asciiTheme="minorBidi" w:hAnsiTheme="minorBidi" w:cstheme="minorBidi"/>
        </w:rPr>
        <w:tab/>
        <w:t xml:space="preserve">Rav Frommer explains the nature of Jews’ reaffirmation of their commitment by noting the Rambam’s famous comments in Hilkhot Geirushin (2:20) that the true, inner desire of every Jew is to fulfill God’s will.  While it often seems as though we are naturally disinclined to submit to Torah authority, and our basic instincts pull us away from the proper mode of conduct, the Rambam asserted that to the contrary, our innermost desire is to devotedly serve God, and our sinful inclinations cause us to go against this inner drive.  The </w:t>
      </w:r>
      <w:r w:rsidRPr="00C77DD9">
        <w:rPr>
          <w:rFonts w:asciiTheme="minorBidi" w:hAnsiTheme="minorBidi" w:cstheme="minorBidi"/>
          <w:i/>
          <w:iCs/>
        </w:rPr>
        <w:t>kabbalat ha-Torah</w:t>
      </w:r>
      <w:r w:rsidRPr="00C77DD9">
        <w:rPr>
          <w:rFonts w:asciiTheme="minorBidi" w:hAnsiTheme="minorBidi" w:cstheme="minorBidi"/>
        </w:rPr>
        <w:t xml:space="preserve"> pronounced at the time of the Purim miracle, Rav Frommer explains, was a return to that innermost element in the Jews’ souls, the hidden desire deep inside their beings that is naturally and unconditionally committed to God.  The extraordinary events they experienced at that time ignited that inner spark, and </w:t>
      </w:r>
      <w:r w:rsidRPr="00C77DD9">
        <w:rPr>
          <w:rFonts w:asciiTheme="minorBidi" w:hAnsiTheme="minorBidi" w:cstheme="minorBidi"/>
        </w:rPr>
        <w:lastRenderedPageBreak/>
        <w:t>caused them to passionately embrace the Torah irrespective of the technical loophole that could have been used to absolve themselves of their commitment.  The Purim miracle awakened that inner drive within the soul, that innermost desire to live in the devoted service of God, and thus the Jews of the time announced their commitment to Torah that did not depend on any legal technicalities.</w:t>
      </w:r>
    </w:p>
    <w:p w:rsidR="00C77DD9" w:rsidRDefault="00C77DD9" w:rsidP="00C77DD9">
      <w:pPr>
        <w:jc w:val="both"/>
        <w:rPr>
          <w:rFonts w:asciiTheme="minorBidi" w:hAnsiTheme="minorBidi" w:cstheme="minorBidi"/>
        </w:rPr>
      </w:pPr>
    </w:p>
    <w:p w:rsidR="00767A9F" w:rsidRPr="00C77DD9" w:rsidRDefault="00767A9F" w:rsidP="00C77DD9">
      <w:pPr>
        <w:jc w:val="both"/>
        <w:rPr>
          <w:rFonts w:asciiTheme="minorBidi" w:hAnsiTheme="minorBidi" w:cstheme="minorBidi"/>
          <w:iCs/>
        </w:rPr>
      </w:pPr>
      <w:r w:rsidRPr="00C77DD9">
        <w:rPr>
          <w:rFonts w:asciiTheme="minorBidi" w:hAnsiTheme="minorBidi" w:cstheme="minorBidi"/>
        </w:rPr>
        <w:tab/>
        <w:t xml:space="preserve">On this basis, Rav Frommer explains the requirement to (somewhat) impair our rational faculties through intoxication on Purim.  We reenact our ancestors’ </w:t>
      </w:r>
      <w:r w:rsidRPr="00C77DD9">
        <w:rPr>
          <w:rFonts w:asciiTheme="minorBidi" w:hAnsiTheme="minorBidi" w:cstheme="minorBidi"/>
          <w:i/>
          <w:iCs/>
        </w:rPr>
        <w:t>kabbalat ha-Torah</w:t>
      </w:r>
      <w:r w:rsidRPr="00C77DD9">
        <w:rPr>
          <w:rFonts w:asciiTheme="minorBidi" w:hAnsiTheme="minorBidi" w:cstheme="minorBidi"/>
        </w:rPr>
        <w:t xml:space="preserve"> by deactivating our minds and returning to our innermost selves, the innermost recesses of our souls, the true essence of our beings, which desires to cling to the Almighty.  By disengaging the mind, we are able to reveal our essence, and thereby reaffirm our commitment to Torah with pure sincerity and passion.  And thus the </w:t>
      </w:r>
      <w:r w:rsidRPr="00C77DD9">
        <w:rPr>
          <w:rFonts w:asciiTheme="minorBidi" w:hAnsiTheme="minorBidi" w:cstheme="minorBidi"/>
          <w:i/>
          <w:iCs/>
        </w:rPr>
        <w:t>Zohar</w:t>
      </w:r>
      <w:r w:rsidRPr="00C77DD9">
        <w:rPr>
          <w:rFonts w:asciiTheme="minorBidi" w:hAnsiTheme="minorBidi" w:cstheme="minorBidi"/>
        </w:rPr>
        <w:t xml:space="preserve"> compares Purim to Yom Kippur, noting that the term “Yom Kippurim” can be read as “</w:t>
      </w:r>
      <w:r w:rsidRPr="00C77DD9">
        <w:rPr>
          <w:rFonts w:asciiTheme="minorBidi" w:hAnsiTheme="minorBidi" w:cstheme="minorBidi"/>
          <w:i/>
          <w:iCs/>
        </w:rPr>
        <w:t>Yom ke-Purim</w:t>
      </w:r>
      <w:r w:rsidRPr="00C77DD9">
        <w:rPr>
          <w:rFonts w:asciiTheme="minorBidi" w:hAnsiTheme="minorBidi" w:cstheme="minorBidi"/>
        </w:rPr>
        <w:t xml:space="preserve">” – “the day like Purim.”  Rav Frommer explains that just as on Yom Kippur the </w:t>
      </w:r>
      <w:r w:rsidRPr="00C77DD9">
        <w:rPr>
          <w:rFonts w:asciiTheme="minorBidi" w:hAnsiTheme="minorBidi" w:cstheme="minorBidi"/>
          <w:i/>
          <w:iCs/>
        </w:rPr>
        <w:t>kohen gadol</w:t>
      </w:r>
      <w:r w:rsidRPr="00C77DD9">
        <w:rPr>
          <w:rFonts w:asciiTheme="minorBidi" w:hAnsiTheme="minorBidi" w:cstheme="minorBidi"/>
        </w:rPr>
        <w:t xml:space="preserve"> enters the </w:t>
      </w:r>
      <w:r w:rsidRPr="00C77DD9">
        <w:rPr>
          <w:rFonts w:asciiTheme="minorBidi" w:hAnsiTheme="minorBidi" w:cstheme="minorBidi"/>
          <w:i/>
          <w:iCs/>
        </w:rPr>
        <w:t>kodesh ha-kodashim</w:t>
      </w:r>
      <w:r w:rsidRPr="00C77DD9">
        <w:rPr>
          <w:rFonts w:asciiTheme="minorBidi" w:hAnsiTheme="minorBidi" w:cstheme="minorBidi"/>
        </w:rPr>
        <w:t xml:space="preserve">, the innermost sanctum of the </w:t>
      </w:r>
      <w:r w:rsidRPr="00C77DD9">
        <w:rPr>
          <w:rFonts w:asciiTheme="minorBidi" w:hAnsiTheme="minorBidi" w:cstheme="minorBidi"/>
          <w:i/>
        </w:rPr>
        <w:t>Beit Ha-mikdash</w:t>
      </w:r>
      <w:r w:rsidRPr="00C77DD9">
        <w:rPr>
          <w:rFonts w:asciiTheme="minorBidi" w:hAnsiTheme="minorBidi" w:cstheme="minorBidi"/>
          <w:iCs/>
        </w:rPr>
        <w:t>, the holiest site on earth, on Purim we enter our personal “</w:t>
      </w:r>
      <w:r w:rsidRPr="00C77DD9">
        <w:rPr>
          <w:rFonts w:asciiTheme="minorBidi" w:hAnsiTheme="minorBidi" w:cstheme="minorBidi"/>
          <w:i/>
        </w:rPr>
        <w:t>kodesh ha-kodashim</w:t>
      </w:r>
      <w:r w:rsidRPr="00C77DD9">
        <w:rPr>
          <w:rFonts w:asciiTheme="minorBidi" w:hAnsiTheme="minorBidi" w:cstheme="minorBidi"/>
          <w:iCs/>
        </w:rPr>
        <w:t>,” the innermost sanctum of our souls, which is the holiest place of our beings.  We reawaken that inner, instinctive desire for closeness with our Creator, and recognize that all our other drives and desires are, as the Rambam writes, external to our true selves.  Like our ancestors in Persia, we acknowledge and affirm that while we are often led astray by societal pressures and influences or our own sinful inclinations, our true desire is to faithfully serve the Almighty and live with unbridled and passion devotion to His word.</w:t>
      </w:r>
    </w:p>
    <w:p w:rsidR="00767A9F" w:rsidRPr="00C77DD9" w:rsidRDefault="00767A9F" w:rsidP="00C77DD9">
      <w:pPr>
        <w:jc w:val="both"/>
        <w:rPr>
          <w:rFonts w:asciiTheme="minorBidi" w:hAnsiTheme="minorBidi" w:cstheme="minorBidi"/>
          <w:iCs/>
        </w:rPr>
      </w:pPr>
    </w:p>
    <w:p w:rsidR="009F30F6" w:rsidRDefault="00C77DD9" w:rsidP="00C77DD9">
      <w:pPr>
        <w:jc w:val="both"/>
        <w:rPr>
          <w:rFonts w:asciiTheme="minorBidi" w:hAnsiTheme="minorBidi" w:cstheme="minorBidi"/>
          <w:iCs/>
        </w:rPr>
      </w:pPr>
      <w:r>
        <w:rPr>
          <w:rFonts w:asciiTheme="minorBidi" w:hAnsiTheme="minorBidi" w:cstheme="minorBidi"/>
          <w:iCs/>
        </w:rPr>
        <w:t>Sunday</w:t>
      </w:r>
    </w:p>
    <w:p w:rsidR="00C77DD9" w:rsidRDefault="00C77DD9" w:rsidP="00C77DD9">
      <w:pPr>
        <w:jc w:val="both"/>
        <w:rPr>
          <w:rFonts w:asciiTheme="minorBidi" w:hAnsiTheme="minorBidi" w:cstheme="minorBidi"/>
          <w:iCs/>
        </w:rPr>
      </w:pPr>
    </w:p>
    <w:p w:rsidR="00337C3C" w:rsidRPr="008B6144" w:rsidRDefault="00337C3C" w:rsidP="00337C3C">
      <w:pPr>
        <w:jc w:val="both"/>
        <w:rPr>
          <w:rFonts w:asciiTheme="minorBidi" w:hAnsiTheme="minorBidi" w:cstheme="minorBidi"/>
        </w:rPr>
      </w:pPr>
      <w:r w:rsidRPr="008B6144">
        <w:rPr>
          <w:rFonts w:asciiTheme="minorBidi" w:hAnsiTheme="minorBidi" w:cstheme="minorBidi"/>
        </w:rPr>
        <w:tab/>
        <w:t xml:space="preserve">The </w:t>
      </w:r>
      <w:r w:rsidRPr="008B6144">
        <w:rPr>
          <w:rFonts w:asciiTheme="minorBidi" w:hAnsiTheme="minorBidi" w:cstheme="minorBidi"/>
          <w:i/>
          <w:iCs/>
        </w:rPr>
        <w:t>Terumat Ha-deshen</w:t>
      </w:r>
      <w:r w:rsidRPr="008B6144">
        <w:rPr>
          <w:rFonts w:asciiTheme="minorBidi" w:hAnsiTheme="minorBidi" w:cstheme="minorBidi"/>
        </w:rPr>
        <w:t xml:space="preserve"> (111) comments that the obligation of </w:t>
      </w:r>
      <w:r w:rsidRPr="008B6144">
        <w:rPr>
          <w:rFonts w:asciiTheme="minorBidi" w:hAnsiTheme="minorBidi" w:cstheme="minorBidi"/>
          <w:i/>
          <w:iCs/>
        </w:rPr>
        <w:t>mishloach manot</w:t>
      </w:r>
      <w:r w:rsidRPr="008B6144">
        <w:rPr>
          <w:rFonts w:asciiTheme="minorBidi" w:hAnsiTheme="minorBidi" w:cstheme="minorBidi"/>
        </w:rPr>
        <w:t xml:space="preserve"> on Purim was established in order to ensure that everybody has goods with which to enjoy a proper, lavish feast, as is required on Purim.  Many have noted that this appears to be the view of the Rambam, as well.  In Hilkhot Megilla (2:15), the Rambam delineates the requirements of the Purim feast, and then adds in that very same passage, “Likewise, a person is obligated to send two portions…to his fellow…”  The Rambam incorporates the obligation of </w:t>
      </w:r>
      <w:r w:rsidRPr="008B6144">
        <w:rPr>
          <w:rFonts w:asciiTheme="minorBidi" w:hAnsiTheme="minorBidi" w:cstheme="minorBidi"/>
          <w:i/>
          <w:iCs/>
        </w:rPr>
        <w:t>mishloach manot</w:t>
      </w:r>
      <w:r w:rsidRPr="008B6144">
        <w:rPr>
          <w:rFonts w:asciiTheme="minorBidi" w:hAnsiTheme="minorBidi" w:cstheme="minorBidi"/>
        </w:rPr>
        <w:t xml:space="preserve"> within his presentation of the laws relevant to the Purim feast, suggesting that these two </w:t>
      </w:r>
      <w:r w:rsidRPr="008B6144">
        <w:rPr>
          <w:rFonts w:asciiTheme="minorBidi" w:hAnsiTheme="minorBidi" w:cstheme="minorBidi"/>
          <w:i/>
          <w:iCs/>
        </w:rPr>
        <w:t>mitzvot</w:t>
      </w:r>
      <w:r w:rsidRPr="008B6144">
        <w:rPr>
          <w:rFonts w:asciiTheme="minorBidi" w:hAnsiTheme="minorBidi" w:cstheme="minorBidi"/>
        </w:rPr>
        <w:t xml:space="preserve"> are interrelated, as </w:t>
      </w:r>
      <w:r w:rsidRPr="008B6144">
        <w:rPr>
          <w:rFonts w:asciiTheme="minorBidi" w:hAnsiTheme="minorBidi" w:cstheme="minorBidi"/>
          <w:i/>
          <w:iCs/>
        </w:rPr>
        <w:t>mishloach manot</w:t>
      </w:r>
      <w:r w:rsidRPr="008B6144">
        <w:rPr>
          <w:rFonts w:asciiTheme="minorBidi" w:hAnsiTheme="minorBidi" w:cstheme="minorBidi"/>
        </w:rPr>
        <w:t xml:space="preserve"> is intended to help facilitate the feast.  (Although one fulfills the </w:t>
      </w:r>
      <w:r w:rsidRPr="008B6144">
        <w:rPr>
          <w:rFonts w:asciiTheme="minorBidi" w:hAnsiTheme="minorBidi" w:cstheme="minorBidi"/>
          <w:i/>
          <w:iCs/>
        </w:rPr>
        <w:t>mishloach manot</w:t>
      </w:r>
      <w:r w:rsidRPr="008B6144">
        <w:rPr>
          <w:rFonts w:asciiTheme="minorBidi" w:hAnsiTheme="minorBidi" w:cstheme="minorBidi"/>
        </w:rPr>
        <w:t xml:space="preserve"> obligation even by sending to a wealthy person, who does not need assistance, it has been suggested that this requirement is fundamentally geared towards assisting the needy, but in order not to bring shame to the poor, it was instituted as a general obligation to share food with others.)</w:t>
      </w:r>
    </w:p>
    <w:p w:rsidR="00337C3C" w:rsidRPr="008B6144" w:rsidRDefault="00337C3C" w:rsidP="00337C3C">
      <w:pPr>
        <w:jc w:val="both"/>
        <w:rPr>
          <w:rFonts w:asciiTheme="minorBidi" w:hAnsiTheme="minorBidi" w:cstheme="minorBidi"/>
        </w:rPr>
      </w:pPr>
      <w:r w:rsidRPr="008B6144">
        <w:rPr>
          <w:rFonts w:asciiTheme="minorBidi" w:hAnsiTheme="minorBidi" w:cstheme="minorBidi"/>
        </w:rPr>
        <w:tab/>
        <w:t xml:space="preserve">In truth, however, there seems to be an important difference between the way the </w:t>
      </w:r>
      <w:r w:rsidRPr="008B6144">
        <w:rPr>
          <w:rFonts w:asciiTheme="minorBidi" w:hAnsiTheme="minorBidi" w:cstheme="minorBidi"/>
          <w:i/>
          <w:iCs/>
        </w:rPr>
        <w:t>Terumat Ha-deshen</w:t>
      </w:r>
      <w:r w:rsidRPr="008B6144">
        <w:rPr>
          <w:rFonts w:asciiTheme="minorBidi" w:hAnsiTheme="minorBidi" w:cstheme="minorBidi"/>
        </w:rPr>
        <w:t xml:space="preserve">’s explains this requirement and the Rambam’s formulation.  Whereas the </w:t>
      </w:r>
      <w:r w:rsidRPr="008B6144">
        <w:rPr>
          <w:rFonts w:asciiTheme="minorBidi" w:hAnsiTheme="minorBidi" w:cstheme="minorBidi"/>
          <w:i/>
          <w:iCs/>
        </w:rPr>
        <w:t xml:space="preserve">Terumat Ha-deshen </w:t>
      </w:r>
      <w:r w:rsidRPr="008B6144">
        <w:rPr>
          <w:rFonts w:asciiTheme="minorBidi" w:hAnsiTheme="minorBidi" w:cstheme="minorBidi"/>
        </w:rPr>
        <w:t xml:space="preserve">understood </w:t>
      </w:r>
      <w:r w:rsidRPr="008B6144">
        <w:rPr>
          <w:rFonts w:asciiTheme="minorBidi" w:hAnsiTheme="minorBidi" w:cstheme="minorBidi"/>
          <w:i/>
          <w:iCs/>
        </w:rPr>
        <w:t>mishloach manot</w:t>
      </w:r>
      <w:r w:rsidRPr="008B6144">
        <w:rPr>
          <w:rFonts w:asciiTheme="minorBidi" w:hAnsiTheme="minorBidi" w:cstheme="minorBidi"/>
        </w:rPr>
        <w:t xml:space="preserve"> as intended to facilitate the recipient’s fulfillment of the feasting obligation, the </w:t>
      </w:r>
      <w:r w:rsidRPr="008B6144">
        <w:rPr>
          <w:rFonts w:asciiTheme="minorBidi" w:hAnsiTheme="minorBidi" w:cstheme="minorBidi"/>
        </w:rPr>
        <w:lastRenderedPageBreak/>
        <w:t xml:space="preserve">Rambam, curiously, seems to imply that sending </w:t>
      </w:r>
      <w:r w:rsidRPr="008B6144">
        <w:rPr>
          <w:rFonts w:asciiTheme="minorBidi" w:hAnsiTheme="minorBidi" w:cstheme="minorBidi"/>
          <w:i/>
          <w:iCs/>
        </w:rPr>
        <w:t>mishloach manot</w:t>
      </w:r>
      <w:r w:rsidRPr="008B6144">
        <w:rPr>
          <w:rFonts w:asciiTheme="minorBidi" w:hAnsiTheme="minorBidi" w:cstheme="minorBidi"/>
        </w:rPr>
        <w:t xml:space="preserve"> is included within the sender’s requirement to feast.  The Rambam in this passage lists the specific requirements of the </w:t>
      </w:r>
      <w:r w:rsidRPr="008B6144">
        <w:rPr>
          <w:rFonts w:asciiTheme="minorBidi" w:hAnsiTheme="minorBidi" w:cstheme="minorBidi"/>
          <w:i/>
          <w:iCs/>
        </w:rPr>
        <w:t>mitzva</w:t>
      </w:r>
      <w:r w:rsidRPr="008B6144">
        <w:rPr>
          <w:rFonts w:asciiTheme="minorBidi" w:hAnsiTheme="minorBidi" w:cstheme="minorBidi"/>
        </w:rPr>
        <w:t xml:space="preserve"> to feast on Purim, and in this list he includes the obligation to send gifts of food to one’s fellow – suggesting that one must send </w:t>
      </w:r>
      <w:r w:rsidRPr="008B6144">
        <w:rPr>
          <w:rFonts w:asciiTheme="minorBidi" w:hAnsiTheme="minorBidi" w:cstheme="minorBidi"/>
          <w:i/>
          <w:iCs/>
        </w:rPr>
        <w:t>mishloach manot</w:t>
      </w:r>
      <w:r w:rsidRPr="008B6144">
        <w:rPr>
          <w:rFonts w:asciiTheme="minorBidi" w:hAnsiTheme="minorBidi" w:cstheme="minorBidi"/>
        </w:rPr>
        <w:t xml:space="preserve"> not to help his fellow fulfill his </w:t>
      </w:r>
      <w:r w:rsidRPr="008B6144">
        <w:rPr>
          <w:rFonts w:asciiTheme="minorBidi" w:hAnsiTheme="minorBidi" w:cstheme="minorBidi"/>
          <w:i/>
          <w:iCs/>
        </w:rPr>
        <w:t>mitzva</w:t>
      </w:r>
      <w:r w:rsidRPr="008B6144">
        <w:rPr>
          <w:rFonts w:asciiTheme="minorBidi" w:hAnsiTheme="minorBidi" w:cstheme="minorBidi"/>
        </w:rPr>
        <w:t xml:space="preserve"> to feast, but rather as part of his own </w:t>
      </w:r>
      <w:r w:rsidRPr="008B6144">
        <w:rPr>
          <w:rFonts w:asciiTheme="minorBidi" w:hAnsiTheme="minorBidi" w:cstheme="minorBidi"/>
          <w:i/>
          <w:iCs/>
        </w:rPr>
        <w:t>mitzva</w:t>
      </w:r>
      <w:r w:rsidRPr="008B6144">
        <w:rPr>
          <w:rFonts w:asciiTheme="minorBidi" w:hAnsiTheme="minorBidi" w:cstheme="minorBidi"/>
        </w:rPr>
        <w:t xml:space="preserve"> to feast.</w:t>
      </w:r>
    </w:p>
    <w:p w:rsidR="00337C3C" w:rsidRPr="008B6144" w:rsidRDefault="00337C3C" w:rsidP="00337C3C">
      <w:pPr>
        <w:jc w:val="both"/>
        <w:rPr>
          <w:rFonts w:asciiTheme="minorBidi" w:hAnsiTheme="minorBidi" w:cstheme="minorBidi"/>
        </w:rPr>
      </w:pPr>
      <w:r w:rsidRPr="008B6144">
        <w:rPr>
          <w:rFonts w:asciiTheme="minorBidi" w:hAnsiTheme="minorBidi" w:cstheme="minorBidi"/>
        </w:rPr>
        <w:tab/>
        <w:t xml:space="preserve">The explanation of the Rambam’s comments likely emerges from his famous remarks elsewhere, in Hilkhot Yom Tov (6:18), where he emphatically asserts that the obligation of </w:t>
      </w:r>
      <w:r w:rsidRPr="008B6144">
        <w:rPr>
          <w:rFonts w:asciiTheme="minorBidi" w:hAnsiTheme="minorBidi" w:cstheme="minorBidi"/>
          <w:i/>
          <w:iCs/>
        </w:rPr>
        <w:t>simchat Yom Tov</w:t>
      </w:r>
      <w:r w:rsidRPr="008B6144">
        <w:rPr>
          <w:rFonts w:asciiTheme="minorBidi" w:hAnsiTheme="minorBidi" w:cstheme="minorBidi"/>
        </w:rPr>
        <w:t xml:space="preserve"> – rejoicing on Yom Tov – includes lending assistance to the needy.  If one enjoys himself in the company of his family without sharing his blessings with others, the Rambam states, he experiences not “</w:t>
      </w:r>
      <w:r w:rsidRPr="008B6144">
        <w:rPr>
          <w:rFonts w:asciiTheme="minorBidi" w:hAnsiTheme="minorBidi" w:cstheme="minorBidi"/>
          <w:i/>
          <w:iCs/>
        </w:rPr>
        <w:t>simchat mitzva</w:t>
      </w:r>
      <w:r w:rsidRPr="008B6144">
        <w:rPr>
          <w:rFonts w:asciiTheme="minorBidi" w:hAnsiTheme="minorBidi" w:cstheme="minorBidi"/>
        </w:rPr>
        <w:t xml:space="preserve">” – joy that fulfills a </w:t>
      </w:r>
      <w:r w:rsidRPr="008B6144">
        <w:rPr>
          <w:rFonts w:asciiTheme="minorBidi" w:hAnsiTheme="minorBidi" w:cstheme="minorBidi"/>
          <w:i/>
          <w:iCs/>
        </w:rPr>
        <w:t>mitzva</w:t>
      </w:r>
      <w:r w:rsidRPr="008B6144">
        <w:rPr>
          <w:rFonts w:asciiTheme="minorBidi" w:hAnsiTheme="minorBidi" w:cstheme="minorBidi"/>
        </w:rPr>
        <w:t xml:space="preserve"> – but rather “</w:t>
      </w:r>
      <w:r w:rsidRPr="008B6144">
        <w:rPr>
          <w:rFonts w:asciiTheme="minorBidi" w:hAnsiTheme="minorBidi" w:cstheme="minorBidi"/>
          <w:i/>
          <w:iCs/>
        </w:rPr>
        <w:t>simchat kereiso</w:t>
      </w:r>
      <w:r w:rsidRPr="008B6144">
        <w:rPr>
          <w:rFonts w:asciiTheme="minorBidi" w:hAnsiTheme="minorBidi" w:cstheme="minorBidi"/>
        </w:rPr>
        <w:t>” – “the joy of his stomach.”  Indulging without sharing and helping is mere indulgence, which does not fulfill any religious requirement.  In order for feasting to fulfill a halakhic requirement to celebrate, it must include charitable giving and sharing one’s joy with other people, for true joy, the Rambam writes, is achieved through bringing joy to those in need.</w:t>
      </w:r>
    </w:p>
    <w:p w:rsidR="00337C3C" w:rsidRPr="008B6144" w:rsidRDefault="00337C3C" w:rsidP="00337C3C">
      <w:pPr>
        <w:jc w:val="both"/>
        <w:rPr>
          <w:rFonts w:asciiTheme="minorBidi" w:hAnsiTheme="minorBidi" w:cstheme="minorBidi"/>
        </w:rPr>
      </w:pPr>
      <w:r w:rsidRPr="008B6144">
        <w:rPr>
          <w:rFonts w:asciiTheme="minorBidi" w:hAnsiTheme="minorBidi" w:cstheme="minorBidi"/>
        </w:rPr>
        <w:tab/>
        <w:t xml:space="preserve">This notion appears to underlie the Rambam’s presentation of the </w:t>
      </w:r>
      <w:r w:rsidRPr="008B6144">
        <w:rPr>
          <w:rFonts w:asciiTheme="minorBidi" w:hAnsiTheme="minorBidi" w:cstheme="minorBidi"/>
          <w:i/>
          <w:iCs/>
        </w:rPr>
        <w:t>mishloach manot</w:t>
      </w:r>
      <w:r w:rsidRPr="008B6144">
        <w:rPr>
          <w:rFonts w:asciiTheme="minorBidi" w:hAnsiTheme="minorBidi" w:cstheme="minorBidi"/>
        </w:rPr>
        <w:t xml:space="preserve"> obligation, as well.  In order to properly feast on Purim, one must send gifts to other people.  Our celebration, joy and festivity are incomplete, and even inappropriate, if they does not include </w:t>
      </w:r>
      <w:r w:rsidRPr="008B6144">
        <w:rPr>
          <w:rFonts w:asciiTheme="minorBidi" w:hAnsiTheme="minorBidi" w:cstheme="minorBidi"/>
          <w:i/>
          <w:iCs/>
        </w:rPr>
        <w:t>mishloach manot</w:t>
      </w:r>
      <w:r w:rsidRPr="008B6144">
        <w:rPr>
          <w:rFonts w:asciiTheme="minorBidi" w:hAnsiTheme="minorBidi" w:cstheme="minorBidi"/>
        </w:rPr>
        <w:t>, sharing our blessings with other people and looking out for those in need of assistance.  We cannot experience the true joy of Purim simply by eating and drinking; we need to also show concern for, and lend assistance to, our fellow Jews, and only then will the special joy of the Purim celebration be complete and meaningful.</w:t>
      </w:r>
    </w:p>
    <w:p w:rsidR="00337C3C" w:rsidRPr="008B6144" w:rsidRDefault="00337C3C" w:rsidP="00337C3C">
      <w:pPr>
        <w:jc w:val="both"/>
        <w:rPr>
          <w:rFonts w:asciiTheme="minorBidi" w:hAnsiTheme="minorBidi" w:cstheme="minorBidi"/>
        </w:rPr>
      </w:pPr>
    </w:p>
    <w:p w:rsidR="00337C3C" w:rsidRPr="008B6144" w:rsidRDefault="00337C3C" w:rsidP="00337C3C">
      <w:pPr>
        <w:jc w:val="both"/>
        <w:rPr>
          <w:rFonts w:asciiTheme="minorBidi" w:hAnsiTheme="minorBidi" w:cstheme="minorBidi"/>
        </w:rPr>
      </w:pPr>
      <w:r w:rsidRPr="008B6144">
        <w:rPr>
          <w:rFonts w:asciiTheme="minorBidi" w:hAnsiTheme="minorBidi" w:cstheme="minorBidi"/>
        </w:rPr>
        <w:t xml:space="preserve">(Based on an </w:t>
      </w:r>
      <w:hyperlink r:id="rId6" w:history="1">
        <w:r w:rsidRPr="008B6144">
          <w:rPr>
            <w:rStyle w:val="Hyperlink"/>
            <w:rFonts w:asciiTheme="minorBidi" w:hAnsiTheme="minorBidi" w:cstheme="minorBidi"/>
          </w:rPr>
          <w:t>article</w:t>
        </w:r>
      </w:hyperlink>
      <w:r w:rsidRPr="008B6144">
        <w:rPr>
          <w:rFonts w:asciiTheme="minorBidi" w:hAnsiTheme="minorBidi" w:cstheme="minorBidi"/>
        </w:rPr>
        <w:t xml:space="preserve"> by Rav Avraham Yosef Schwartz in </w:t>
      </w:r>
      <w:r w:rsidRPr="008B6144">
        <w:rPr>
          <w:rFonts w:asciiTheme="minorBidi" w:hAnsiTheme="minorBidi" w:cstheme="minorBidi"/>
          <w:i/>
          <w:iCs/>
        </w:rPr>
        <w:t>Ha-pardeis</w:t>
      </w:r>
      <w:r w:rsidRPr="008B6144">
        <w:rPr>
          <w:rFonts w:asciiTheme="minorBidi" w:hAnsiTheme="minorBidi" w:cstheme="minorBidi"/>
        </w:rPr>
        <w:t>, February, 1993)</w:t>
      </w:r>
    </w:p>
    <w:p w:rsidR="00337C3C" w:rsidRPr="008B6144" w:rsidRDefault="00337C3C" w:rsidP="00337C3C">
      <w:pPr>
        <w:jc w:val="both"/>
        <w:rPr>
          <w:rFonts w:asciiTheme="minorBidi" w:hAnsiTheme="minorBidi" w:cstheme="minorBidi"/>
        </w:rPr>
      </w:pPr>
    </w:p>
    <w:p w:rsidR="00337C3C" w:rsidRPr="008B6144" w:rsidRDefault="00337C3C" w:rsidP="00337C3C">
      <w:pPr>
        <w:jc w:val="both"/>
        <w:rPr>
          <w:rFonts w:asciiTheme="minorBidi" w:hAnsiTheme="minorBidi" w:cstheme="minorBidi"/>
        </w:rPr>
      </w:pPr>
      <w:r>
        <w:rPr>
          <w:rFonts w:asciiTheme="minorBidi" w:hAnsiTheme="minorBidi" w:cstheme="minorBidi"/>
        </w:rPr>
        <w:t>Monday</w:t>
      </w:r>
    </w:p>
    <w:p w:rsidR="00C77DD9" w:rsidRDefault="00C77DD9" w:rsidP="00C77DD9">
      <w:pPr>
        <w:jc w:val="both"/>
        <w:rPr>
          <w:rFonts w:asciiTheme="minorBidi" w:hAnsiTheme="minorBidi" w:cstheme="minorBidi"/>
          <w:iCs/>
        </w:rPr>
      </w:pPr>
    </w:p>
    <w:p w:rsidR="007204C2" w:rsidRPr="009E6EC6" w:rsidRDefault="007204C2" w:rsidP="007204C2">
      <w:pPr>
        <w:jc w:val="both"/>
        <w:rPr>
          <w:rFonts w:asciiTheme="minorBidi" w:hAnsiTheme="minorBidi" w:cstheme="minorBidi"/>
          <w:iCs/>
          <w:lang w:bidi="he-IL"/>
        </w:rPr>
      </w:pPr>
      <w:r w:rsidRPr="009E6EC6">
        <w:rPr>
          <w:rFonts w:asciiTheme="minorBidi" w:hAnsiTheme="minorBidi" w:cstheme="minorBidi"/>
          <w:iCs/>
          <w:lang w:bidi="he-IL"/>
        </w:rPr>
        <w:tab/>
        <w:t xml:space="preserve">Parashat Ki-Tisa begins with the </w:t>
      </w:r>
      <w:r w:rsidRPr="009E6EC6">
        <w:rPr>
          <w:rFonts w:asciiTheme="minorBidi" w:hAnsiTheme="minorBidi" w:cstheme="minorBidi"/>
          <w:i/>
          <w:lang w:bidi="he-IL"/>
        </w:rPr>
        <w:t>mitzva</w:t>
      </w:r>
      <w:r w:rsidRPr="009E6EC6">
        <w:rPr>
          <w:rFonts w:asciiTheme="minorBidi" w:hAnsiTheme="minorBidi" w:cstheme="minorBidi"/>
          <w:iCs/>
          <w:lang w:bidi="he-IL"/>
        </w:rPr>
        <w:t xml:space="preserve"> of </w:t>
      </w:r>
      <w:r w:rsidRPr="009E6EC6">
        <w:rPr>
          <w:rFonts w:asciiTheme="minorBidi" w:hAnsiTheme="minorBidi" w:cstheme="minorBidi"/>
          <w:i/>
          <w:lang w:bidi="he-IL"/>
        </w:rPr>
        <w:t>machatzit ha-shekel</w:t>
      </w:r>
      <w:r w:rsidRPr="009E6EC6">
        <w:rPr>
          <w:rFonts w:asciiTheme="minorBidi" w:hAnsiTheme="minorBidi" w:cstheme="minorBidi"/>
          <w:iCs/>
          <w:lang w:bidi="he-IL"/>
        </w:rPr>
        <w:t xml:space="preserve">, the half-shekel silver coin that </w:t>
      </w:r>
      <w:r w:rsidRPr="009E6EC6">
        <w:rPr>
          <w:rFonts w:asciiTheme="minorBidi" w:hAnsiTheme="minorBidi" w:cstheme="minorBidi"/>
          <w:i/>
          <w:lang w:bidi="he-IL"/>
        </w:rPr>
        <w:t>Benei Yisrael</w:t>
      </w:r>
      <w:r w:rsidRPr="009E6EC6">
        <w:rPr>
          <w:rFonts w:asciiTheme="minorBidi" w:hAnsiTheme="minorBidi" w:cstheme="minorBidi"/>
          <w:iCs/>
          <w:lang w:bidi="he-IL"/>
        </w:rPr>
        <w:t xml:space="preserve"> donated at Mount Sinai, with which the foundation of the </w:t>
      </w:r>
      <w:r w:rsidRPr="009E6EC6">
        <w:rPr>
          <w:rFonts w:asciiTheme="minorBidi" w:hAnsiTheme="minorBidi" w:cstheme="minorBidi"/>
          <w:i/>
          <w:lang w:bidi="he-IL"/>
        </w:rPr>
        <w:t xml:space="preserve">Mishkan </w:t>
      </w:r>
      <w:r w:rsidRPr="009E6EC6">
        <w:rPr>
          <w:rFonts w:asciiTheme="minorBidi" w:hAnsiTheme="minorBidi" w:cstheme="minorBidi"/>
          <w:iCs/>
          <w:lang w:bidi="he-IL"/>
        </w:rPr>
        <w:t xml:space="preserve">was built and through which they were counted.  The </w:t>
      </w:r>
      <w:r w:rsidRPr="009E6EC6">
        <w:rPr>
          <w:rFonts w:asciiTheme="minorBidi" w:hAnsiTheme="minorBidi" w:cstheme="minorBidi"/>
          <w:i/>
          <w:lang w:bidi="he-IL"/>
        </w:rPr>
        <w:t>Midrash Tanchuma</w:t>
      </w:r>
      <w:r w:rsidRPr="009E6EC6">
        <w:rPr>
          <w:rFonts w:asciiTheme="minorBidi" w:hAnsiTheme="minorBidi" w:cstheme="minorBidi"/>
          <w:iCs/>
          <w:lang w:bidi="he-IL"/>
        </w:rPr>
        <w:t xml:space="preserve">, cited by Rashi (30:13), comments that God showed Moshe a “coin of fire” and instructed that this was the coin </w:t>
      </w:r>
      <w:r w:rsidRPr="009E6EC6">
        <w:rPr>
          <w:rFonts w:asciiTheme="minorBidi" w:hAnsiTheme="minorBidi" w:cstheme="minorBidi"/>
          <w:i/>
          <w:lang w:bidi="he-IL"/>
        </w:rPr>
        <w:t>Benei Yisrael</w:t>
      </w:r>
      <w:r w:rsidRPr="009E6EC6">
        <w:rPr>
          <w:rFonts w:asciiTheme="minorBidi" w:hAnsiTheme="minorBidi" w:cstheme="minorBidi"/>
          <w:iCs/>
          <w:lang w:bidi="he-IL"/>
        </w:rPr>
        <w:t xml:space="preserve"> were to donate.  It is commonly understood that Moshe had difficulty identifying the kind of coin that should be used for the </w:t>
      </w:r>
      <w:r w:rsidRPr="009E6EC6">
        <w:rPr>
          <w:rFonts w:asciiTheme="minorBidi" w:hAnsiTheme="minorBidi" w:cstheme="minorBidi"/>
          <w:i/>
          <w:lang w:bidi="he-IL"/>
        </w:rPr>
        <w:t>machatzit ha-shekel</w:t>
      </w:r>
      <w:r w:rsidRPr="009E6EC6">
        <w:rPr>
          <w:rFonts w:asciiTheme="minorBidi" w:hAnsiTheme="minorBidi" w:cstheme="minorBidi"/>
          <w:iCs/>
          <w:lang w:bidi="he-IL"/>
        </w:rPr>
        <w:t>, and so God showed him a prophetic vision of the required coin.</w:t>
      </w:r>
    </w:p>
    <w:p w:rsidR="007204C2" w:rsidRPr="009E6EC6" w:rsidRDefault="007204C2" w:rsidP="007204C2">
      <w:pPr>
        <w:jc w:val="both"/>
        <w:rPr>
          <w:rFonts w:asciiTheme="minorBidi" w:hAnsiTheme="minorBidi" w:cstheme="minorBidi"/>
          <w:iCs/>
          <w:lang w:bidi="he-IL"/>
        </w:rPr>
      </w:pPr>
      <w:r w:rsidRPr="009E6EC6">
        <w:rPr>
          <w:rFonts w:asciiTheme="minorBidi" w:hAnsiTheme="minorBidi" w:cstheme="minorBidi"/>
          <w:iCs/>
          <w:lang w:bidi="he-IL"/>
        </w:rPr>
        <w:tab/>
      </w:r>
      <w:hyperlink r:id="rId7" w:history="1">
        <w:r w:rsidRPr="009E6EC6">
          <w:rPr>
            <w:rStyle w:val="Hyperlink"/>
            <w:rFonts w:asciiTheme="minorBidi" w:hAnsiTheme="minorBidi" w:cstheme="minorBidi"/>
            <w:iCs/>
            <w:lang w:bidi="he-IL"/>
          </w:rPr>
          <w:t>The Klausenberger Rebbe</w:t>
        </w:r>
      </w:hyperlink>
      <w:r w:rsidRPr="009E6EC6">
        <w:rPr>
          <w:rFonts w:asciiTheme="minorBidi" w:hAnsiTheme="minorBidi" w:cstheme="minorBidi"/>
          <w:iCs/>
          <w:lang w:bidi="he-IL"/>
        </w:rPr>
        <w:t xml:space="preserve"> offered a symbolic approach to the Midrash’s comment, explaining that Moshe’s quandary related not to the physical properties of the coin, but rather to its function.  In presenting this command, God mentions several times that this half-shekel donation served as a means of atonement, and this is what troubled Moshe.  For a person of his stature, for whom money had little importance, it was difficult to imagine a silver coin having the power and capacity to bring atonement.  How, Moshe wondered, could something </w:t>
      </w:r>
      <w:r w:rsidRPr="009E6EC6">
        <w:rPr>
          <w:rFonts w:asciiTheme="minorBidi" w:hAnsiTheme="minorBidi" w:cstheme="minorBidi"/>
          <w:iCs/>
          <w:lang w:bidi="he-IL"/>
        </w:rPr>
        <w:lastRenderedPageBreak/>
        <w:t>insignificant as money be invested with so much value that it could atone for a person’s grave mistakes and spiritual failings?</w:t>
      </w:r>
    </w:p>
    <w:p w:rsidR="007204C2" w:rsidRPr="009E6EC6" w:rsidRDefault="007204C2" w:rsidP="007204C2">
      <w:pPr>
        <w:jc w:val="both"/>
        <w:rPr>
          <w:rFonts w:asciiTheme="minorBidi" w:hAnsiTheme="minorBidi" w:cstheme="minorBidi"/>
          <w:iCs/>
          <w:lang w:bidi="he-IL"/>
        </w:rPr>
      </w:pPr>
      <w:r w:rsidRPr="009E6EC6">
        <w:rPr>
          <w:rFonts w:asciiTheme="minorBidi" w:hAnsiTheme="minorBidi" w:cstheme="minorBidi"/>
          <w:iCs/>
          <w:lang w:bidi="he-IL"/>
        </w:rPr>
        <w:tab/>
        <w:t xml:space="preserve">God answered Moshe’s question by showing him a “coin of fire.”  The Rebbe explains that the imagery of fire is often used to represent the </w:t>
      </w:r>
      <w:r w:rsidRPr="009E6EC6">
        <w:rPr>
          <w:rFonts w:asciiTheme="minorBidi" w:hAnsiTheme="minorBidi" w:cstheme="minorBidi"/>
          <w:i/>
          <w:lang w:bidi="he-IL"/>
        </w:rPr>
        <w:t>yetzer ha-ra</w:t>
      </w:r>
      <w:r w:rsidRPr="009E6EC6">
        <w:rPr>
          <w:rFonts w:asciiTheme="minorBidi" w:hAnsiTheme="minorBidi" w:cstheme="minorBidi"/>
          <w:iCs/>
          <w:lang w:bidi="he-IL"/>
        </w:rPr>
        <w:t>, our base human desires that interfere with our spiritual ambitions.  God’s response to Moshe was that while he did not afford much value or importance to money, most people “burn” with a lust for money.  The natural human tendency is to crave wealth and material luxury, and this desire rages like a furious fire within them, driving them to expend vast amounts of time and effort in the pursuit of money.  And thus for the overwhelming majority of people, indeed, the donation of a half-shekel of silver brings atonement.  For them – for us – parting with money is a significant sacrifice and display of devotion and faith, and they thereby earn God’s compassion, grace and forgiveness.</w:t>
      </w:r>
    </w:p>
    <w:p w:rsidR="007204C2" w:rsidRPr="009E6EC6" w:rsidRDefault="007204C2" w:rsidP="007204C2">
      <w:pPr>
        <w:jc w:val="both"/>
        <w:rPr>
          <w:rFonts w:asciiTheme="minorBidi" w:hAnsiTheme="minorBidi" w:cstheme="minorBidi"/>
          <w:iCs/>
          <w:lang w:bidi="he-IL"/>
        </w:rPr>
      </w:pPr>
      <w:r w:rsidRPr="009E6EC6">
        <w:rPr>
          <w:rFonts w:asciiTheme="minorBidi" w:hAnsiTheme="minorBidi" w:cstheme="minorBidi"/>
          <w:iCs/>
          <w:lang w:bidi="he-IL"/>
        </w:rPr>
        <w:tab/>
        <w:t xml:space="preserve">Along these same lines, the Rebbe suggests explaining a different passage in the </w:t>
      </w:r>
      <w:r w:rsidRPr="009E6EC6">
        <w:rPr>
          <w:rFonts w:asciiTheme="minorBidi" w:hAnsiTheme="minorBidi" w:cstheme="minorBidi"/>
          <w:i/>
          <w:lang w:bidi="he-IL"/>
        </w:rPr>
        <w:t xml:space="preserve">Midrash Tanchuma </w:t>
      </w:r>
      <w:r w:rsidRPr="009E6EC6">
        <w:rPr>
          <w:rFonts w:asciiTheme="minorBidi" w:hAnsiTheme="minorBidi" w:cstheme="minorBidi"/>
          <w:iCs/>
          <w:lang w:bidi="he-IL"/>
        </w:rPr>
        <w:t xml:space="preserve">relevant to the command of </w:t>
      </w:r>
      <w:r w:rsidRPr="009E6EC6">
        <w:rPr>
          <w:rFonts w:asciiTheme="minorBidi" w:hAnsiTheme="minorBidi" w:cstheme="minorBidi"/>
          <w:i/>
          <w:lang w:bidi="he-IL"/>
        </w:rPr>
        <w:t>machatzit ha-shekel</w:t>
      </w:r>
      <w:r w:rsidRPr="009E6EC6">
        <w:rPr>
          <w:rFonts w:asciiTheme="minorBidi" w:hAnsiTheme="minorBidi" w:cstheme="minorBidi"/>
          <w:iCs/>
          <w:lang w:bidi="he-IL"/>
        </w:rPr>
        <w:t xml:space="preserve">.  The Midrash tells that Moshe expressed his concern to God that after his death, he would be forgotten.  God encouraged Moshe by responding, “Just as you stand now and give them the section of </w:t>
      </w:r>
      <w:r w:rsidRPr="009E6EC6">
        <w:rPr>
          <w:rFonts w:asciiTheme="minorBidi" w:hAnsiTheme="minorBidi" w:cstheme="minorBidi"/>
          <w:i/>
          <w:lang w:bidi="he-IL"/>
        </w:rPr>
        <w:t>shekalim</w:t>
      </w:r>
      <w:r w:rsidRPr="009E6EC6">
        <w:rPr>
          <w:rFonts w:asciiTheme="minorBidi" w:hAnsiTheme="minorBidi" w:cstheme="minorBidi"/>
          <w:iCs/>
          <w:lang w:bidi="he-IL"/>
        </w:rPr>
        <w:t xml:space="preserve">, and you raise their heads, similarly, each and every year, when they read it before Me, it is as though you stand here at that moment and raise their heads.”  Moshe feared that after he departs this world, his memory will be lost because he will leave nobody behind like him.  He felt that he failed by not producing anybody who came remotely near his spiritual stature, and thus he would not be leaving behind any legacy of his unique level.  God informed him that to the contrary, his legacy will be forever preserved and cherished through the </w:t>
      </w:r>
      <w:r w:rsidRPr="009E6EC6">
        <w:rPr>
          <w:rFonts w:asciiTheme="minorBidi" w:hAnsiTheme="minorBidi" w:cstheme="minorBidi"/>
          <w:i/>
          <w:lang w:bidi="he-IL"/>
        </w:rPr>
        <w:t>machatzit ha-shekel</w:t>
      </w:r>
      <w:r w:rsidRPr="009E6EC6">
        <w:rPr>
          <w:rFonts w:asciiTheme="minorBidi" w:hAnsiTheme="minorBidi" w:cstheme="minorBidi"/>
          <w:iCs/>
          <w:lang w:bidi="he-IL"/>
        </w:rPr>
        <w:t xml:space="preserve">, through the small but ever so significant “donations” made by each member of </w:t>
      </w:r>
      <w:r w:rsidRPr="009E6EC6">
        <w:rPr>
          <w:rFonts w:asciiTheme="minorBidi" w:hAnsiTheme="minorBidi" w:cstheme="minorBidi"/>
          <w:i/>
          <w:lang w:bidi="he-IL"/>
        </w:rPr>
        <w:t>Am Yisrael</w:t>
      </w:r>
      <w:r w:rsidRPr="009E6EC6">
        <w:rPr>
          <w:rFonts w:asciiTheme="minorBidi" w:hAnsiTheme="minorBidi" w:cstheme="minorBidi"/>
          <w:iCs/>
          <w:lang w:bidi="he-IL"/>
        </w:rPr>
        <w:t>.  A leader’s success is determined not by his creating replicas of himself, but by inspiring each person under his charge to give a “half-shekel,” to advance and progress to the best of his ability, according to his current level and standing.  As a result of Moshe’s leadership, Jews throughout the ages have given a “</w:t>
      </w:r>
      <w:r w:rsidRPr="009E6EC6">
        <w:rPr>
          <w:rFonts w:asciiTheme="minorBidi" w:hAnsiTheme="minorBidi" w:cstheme="minorBidi"/>
          <w:i/>
          <w:lang w:bidi="he-IL"/>
        </w:rPr>
        <w:t>machatzit ha-shekel</w:t>
      </w:r>
      <w:r w:rsidRPr="009E6EC6">
        <w:rPr>
          <w:rFonts w:asciiTheme="minorBidi" w:hAnsiTheme="minorBidi" w:cstheme="minorBidi"/>
          <w:iCs/>
          <w:lang w:bidi="he-IL"/>
        </w:rPr>
        <w:t>,” have made significant sacrifices and expended significant efforts for the sake of the Almighty, and this is his greatest legacy.</w:t>
      </w:r>
    </w:p>
    <w:p w:rsidR="007204C2" w:rsidRPr="009E6EC6" w:rsidRDefault="007204C2" w:rsidP="007204C2">
      <w:pPr>
        <w:jc w:val="both"/>
        <w:rPr>
          <w:rFonts w:asciiTheme="minorBidi" w:hAnsiTheme="minorBidi" w:cstheme="minorBidi"/>
          <w:iCs/>
          <w:lang w:bidi="he-IL"/>
        </w:rPr>
      </w:pPr>
      <w:r w:rsidRPr="009E6EC6">
        <w:rPr>
          <w:rFonts w:asciiTheme="minorBidi" w:hAnsiTheme="minorBidi" w:cstheme="minorBidi"/>
          <w:iCs/>
          <w:lang w:bidi="he-IL"/>
        </w:rPr>
        <w:tab/>
        <w:t>The Midrash here reminds us that we are all expected to do the very best we can at our current level, with our current skills, and under our current circumstances.  We are each called upon to give our “</w:t>
      </w:r>
      <w:r w:rsidRPr="009E6EC6">
        <w:rPr>
          <w:rFonts w:asciiTheme="minorBidi" w:hAnsiTheme="minorBidi" w:cstheme="minorBidi"/>
          <w:i/>
          <w:lang w:bidi="he-IL"/>
        </w:rPr>
        <w:t>machatzit ha-shekel</w:t>
      </w:r>
      <w:r w:rsidRPr="009E6EC6">
        <w:rPr>
          <w:rFonts w:asciiTheme="minorBidi" w:hAnsiTheme="minorBidi" w:cstheme="minorBidi"/>
          <w:iCs/>
          <w:lang w:bidi="he-IL"/>
        </w:rPr>
        <w:t>,” to achieve what we are capable of achieving, advancing one small step at a time along the road to excellence.</w:t>
      </w:r>
    </w:p>
    <w:p w:rsidR="007204C2" w:rsidRPr="009E6EC6" w:rsidRDefault="007204C2" w:rsidP="007204C2">
      <w:pPr>
        <w:jc w:val="both"/>
        <w:rPr>
          <w:rFonts w:asciiTheme="minorBidi" w:hAnsiTheme="minorBidi" w:cstheme="minorBidi"/>
          <w:iCs/>
          <w:lang w:bidi="he-IL"/>
        </w:rPr>
      </w:pPr>
    </w:p>
    <w:p w:rsidR="007204C2" w:rsidRPr="009E6EC6" w:rsidRDefault="007204C2" w:rsidP="007204C2">
      <w:pPr>
        <w:jc w:val="both"/>
        <w:rPr>
          <w:rFonts w:asciiTheme="minorBidi" w:hAnsiTheme="minorBidi" w:cstheme="minorBidi"/>
          <w:iCs/>
          <w:lang w:bidi="he-IL"/>
        </w:rPr>
      </w:pPr>
      <w:r>
        <w:rPr>
          <w:rFonts w:asciiTheme="minorBidi" w:hAnsiTheme="minorBidi" w:cstheme="minorBidi"/>
          <w:iCs/>
          <w:lang w:bidi="he-IL"/>
        </w:rPr>
        <w:t>Tuesday</w:t>
      </w:r>
    </w:p>
    <w:p w:rsidR="00C77DD9" w:rsidRDefault="00C77DD9" w:rsidP="00C77DD9">
      <w:pPr>
        <w:tabs>
          <w:tab w:val="left" w:pos="720"/>
          <w:tab w:val="left" w:pos="2685"/>
        </w:tabs>
        <w:jc w:val="both"/>
        <w:rPr>
          <w:rFonts w:asciiTheme="minorBidi" w:hAnsiTheme="minorBidi" w:cstheme="minorBidi"/>
          <w:iCs/>
          <w:lang w:bidi="he-IL"/>
        </w:rPr>
      </w:pPr>
    </w:p>
    <w:p w:rsidR="00264E9F" w:rsidRPr="00145C65" w:rsidRDefault="00264E9F" w:rsidP="00264E9F">
      <w:pPr>
        <w:jc w:val="both"/>
        <w:rPr>
          <w:rFonts w:asciiTheme="minorBidi" w:hAnsiTheme="minorBidi" w:cstheme="minorBidi"/>
          <w:iCs/>
          <w:lang w:bidi="he-IL"/>
        </w:rPr>
      </w:pPr>
      <w:r w:rsidRPr="00145C65">
        <w:rPr>
          <w:rFonts w:asciiTheme="minorBidi" w:hAnsiTheme="minorBidi" w:cstheme="minorBidi"/>
          <w:iCs/>
          <w:lang w:bidi="he-IL"/>
        </w:rPr>
        <w:tab/>
        <w:t>We read in Parashat Ki-Tisa of the mysterious exchange between Moshe and the Almighty in the aftermath of the sin of the golden calf, during which Moshe asks God to show him His “glory” (“</w:t>
      </w:r>
      <w:r w:rsidRPr="00145C65">
        <w:rPr>
          <w:rFonts w:asciiTheme="minorBidi" w:hAnsiTheme="minorBidi" w:cstheme="minorBidi"/>
          <w:i/>
          <w:lang w:bidi="he-IL"/>
        </w:rPr>
        <w:t>har’eini na et kevodekha</w:t>
      </w:r>
      <w:r w:rsidRPr="00145C65">
        <w:rPr>
          <w:rFonts w:asciiTheme="minorBidi" w:hAnsiTheme="minorBidi" w:cstheme="minorBidi"/>
          <w:iCs/>
          <w:lang w:bidi="he-IL"/>
        </w:rPr>
        <w:t>” – 33:18).  God responds that no man is capable of beholding His “face,” but He would instead show Moshe His “back” (33:20-23).  Rashi, based on the Gemara (Berakhot 7a), explains that God showed Moshe the “</w:t>
      </w:r>
      <w:r w:rsidRPr="00145C65">
        <w:rPr>
          <w:rFonts w:asciiTheme="minorBidi" w:hAnsiTheme="minorBidi" w:cstheme="minorBidi"/>
          <w:i/>
          <w:lang w:bidi="he-IL"/>
        </w:rPr>
        <w:t>kesher shel tefillin</w:t>
      </w:r>
      <w:r w:rsidRPr="00145C65">
        <w:rPr>
          <w:rFonts w:asciiTheme="minorBidi" w:hAnsiTheme="minorBidi" w:cstheme="minorBidi"/>
          <w:iCs/>
          <w:lang w:bidi="he-IL"/>
        </w:rPr>
        <w:t xml:space="preserve">,” the </w:t>
      </w:r>
      <w:r w:rsidRPr="00145C65">
        <w:rPr>
          <w:rFonts w:asciiTheme="minorBidi" w:hAnsiTheme="minorBidi" w:cstheme="minorBidi"/>
          <w:iCs/>
          <w:lang w:bidi="he-IL"/>
        </w:rPr>
        <w:lastRenderedPageBreak/>
        <w:t xml:space="preserve">knot of the Almighty’s </w:t>
      </w:r>
      <w:r w:rsidRPr="00145C65">
        <w:rPr>
          <w:rFonts w:asciiTheme="minorBidi" w:hAnsiTheme="minorBidi" w:cstheme="minorBidi"/>
          <w:i/>
          <w:lang w:bidi="he-IL"/>
        </w:rPr>
        <w:t>tefillin</w:t>
      </w:r>
      <w:r w:rsidRPr="00145C65">
        <w:rPr>
          <w:rFonts w:asciiTheme="minorBidi" w:hAnsiTheme="minorBidi" w:cstheme="minorBidi"/>
          <w:iCs/>
          <w:lang w:bidi="he-IL"/>
        </w:rPr>
        <w:t xml:space="preserve">.  The knot of the </w:t>
      </w:r>
      <w:r w:rsidRPr="00145C65">
        <w:rPr>
          <w:rFonts w:asciiTheme="minorBidi" w:hAnsiTheme="minorBidi" w:cstheme="minorBidi"/>
          <w:i/>
          <w:lang w:bidi="he-IL"/>
        </w:rPr>
        <w:t>tefillin shel rosh</w:t>
      </w:r>
      <w:r w:rsidRPr="00145C65">
        <w:rPr>
          <w:rFonts w:asciiTheme="minorBidi" w:hAnsiTheme="minorBidi" w:cstheme="minorBidi"/>
          <w:iCs/>
          <w:lang w:bidi="he-IL"/>
        </w:rPr>
        <w:t xml:space="preserve"> is positioned in the back of the neck, and this is what the Torah means when it says that Moshe was shown the Almighty’s “back.”</w:t>
      </w:r>
    </w:p>
    <w:p w:rsidR="00264E9F" w:rsidRPr="00145C65" w:rsidRDefault="00264E9F" w:rsidP="00264E9F">
      <w:pPr>
        <w:jc w:val="both"/>
        <w:rPr>
          <w:rFonts w:asciiTheme="minorBidi" w:hAnsiTheme="minorBidi" w:cstheme="minorBidi"/>
          <w:iCs/>
          <w:lang w:bidi="he-IL"/>
        </w:rPr>
      </w:pPr>
      <w:r w:rsidRPr="00145C65">
        <w:rPr>
          <w:rFonts w:asciiTheme="minorBidi" w:hAnsiTheme="minorBidi" w:cstheme="minorBidi"/>
          <w:iCs/>
          <w:lang w:bidi="he-IL"/>
        </w:rPr>
        <w:tab/>
        <w:t xml:space="preserve">Rav Mordechai Yosef Leiner of Izhbitz, in his </w:t>
      </w:r>
      <w:hyperlink r:id="rId8" w:history="1">
        <w:r w:rsidRPr="00145C65">
          <w:rPr>
            <w:rStyle w:val="Hyperlink"/>
            <w:rFonts w:asciiTheme="minorBidi" w:hAnsiTheme="minorBidi" w:cstheme="minorBidi"/>
            <w:i/>
            <w:lang w:bidi="he-IL"/>
          </w:rPr>
          <w:t>Mei Ha-shiloach</w:t>
        </w:r>
      </w:hyperlink>
      <w:r w:rsidRPr="00145C65">
        <w:rPr>
          <w:rFonts w:asciiTheme="minorBidi" w:hAnsiTheme="minorBidi" w:cstheme="minorBidi"/>
          <w:iCs/>
          <w:lang w:bidi="he-IL"/>
        </w:rPr>
        <w:t xml:space="preserve">, offers a symbolic explanation of the Gemara’s interpretation of the verses.  </w:t>
      </w:r>
      <w:r w:rsidRPr="00145C65">
        <w:rPr>
          <w:rFonts w:asciiTheme="minorBidi" w:hAnsiTheme="minorBidi" w:cstheme="minorBidi"/>
          <w:i/>
          <w:lang w:bidi="he-IL"/>
        </w:rPr>
        <w:t>Tefillin</w:t>
      </w:r>
      <w:r w:rsidRPr="00145C65">
        <w:rPr>
          <w:rFonts w:asciiTheme="minorBidi" w:hAnsiTheme="minorBidi" w:cstheme="minorBidi"/>
          <w:iCs/>
          <w:lang w:bidi="he-IL"/>
        </w:rPr>
        <w:t xml:space="preserve">, which we bind upon our bodies, symbolizes the unbreakable bond between us and the Almighty.  The Gemara earlier </w:t>
      </w:r>
      <w:r w:rsidRPr="00145C65">
        <w:rPr>
          <w:rFonts w:asciiTheme="minorBidi" w:hAnsiTheme="minorBidi" w:cstheme="minorBidi"/>
          <w:i/>
          <w:rtl/>
          <w:lang w:bidi="he-IL"/>
        </w:rPr>
        <w:t>)</w:t>
      </w:r>
      <w:r w:rsidRPr="00145C65">
        <w:rPr>
          <w:rFonts w:asciiTheme="minorBidi" w:hAnsiTheme="minorBidi" w:cstheme="minorBidi"/>
          <w:iCs/>
          <w:lang w:bidi="he-IL"/>
        </w:rPr>
        <w:t xml:space="preserve">Berakhot 6a) comments that God’s </w:t>
      </w:r>
      <w:r w:rsidRPr="00145C65">
        <w:rPr>
          <w:rFonts w:asciiTheme="minorBidi" w:hAnsiTheme="minorBidi" w:cstheme="minorBidi"/>
          <w:i/>
          <w:lang w:bidi="he-IL"/>
        </w:rPr>
        <w:t>tefillin</w:t>
      </w:r>
      <w:r w:rsidRPr="00145C65">
        <w:rPr>
          <w:rFonts w:asciiTheme="minorBidi" w:hAnsiTheme="minorBidi" w:cstheme="minorBidi"/>
          <w:iCs/>
          <w:lang w:bidi="he-IL"/>
        </w:rPr>
        <w:t xml:space="preserve"> contains words of praise for </w:t>
      </w:r>
      <w:r w:rsidRPr="00145C65">
        <w:rPr>
          <w:rFonts w:asciiTheme="minorBidi" w:hAnsiTheme="minorBidi" w:cstheme="minorBidi"/>
          <w:i/>
          <w:lang w:bidi="he-IL"/>
        </w:rPr>
        <w:t>Benei Yisrael</w:t>
      </w:r>
      <w:r w:rsidRPr="00145C65">
        <w:rPr>
          <w:rFonts w:asciiTheme="minorBidi" w:hAnsiTheme="minorBidi" w:cstheme="minorBidi"/>
          <w:iCs/>
          <w:lang w:bidi="he-IL"/>
        </w:rPr>
        <w:t xml:space="preserve">, and the </w:t>
      </w:r>
      <w:r w:rsidRPr="00145C65">
        <w:rPr>
          <w:rFonts w:asciiTheme="minorBidi" w:hAnsiTheme="minorBidi" w:cstheme="minorBidi"/>
          <w:i/>
          <w:lang w:bidi="he-IL"/>
        </w:rPr>
        <w:t>Mei Ha-shiloach</w:t>
      </w:r>
      <w:r w:rsidRPr="00145C65">
        <w:rPr>
          <w:rFonts w:asciiTheme="minorBidi" w:hAnsiTheme="minorBidi" w:cstheme="minorBidi"/>
          <w:iCs/>
          <w:lang w:bidi="he-IL"/>
        </w:rPr>
        <w:t xml:space="preserve"> explains that God gives us praise for our unconditional and unshakable connection to Him, symbolized by the </w:t>
      </w:r>
      <w:r w:rsidRPr="00145C65">
        <w:rPr>
          <w:rFonts w:asciiTheme="minorBidi" w:hAnsiTheme="minorBidi" w:cstheme="minorBidi"/>
          <w:i/>
          <w:lang w:bidi="he-IL"/>
        </w:rPr>
        <w:t>tefillin</w:t>
      </w:r>
      <w:r w:rsidRPr="00145C65">
        <w:rPr>
          <w:rFonts w:asciiTheme="minorBidi" w:hAnsiTheme="minorBidi" w:cstheme="minorBidi"/>
          <w:iCs/>
          <w:lang w:bidi="he-IL"/>
        </w:rPr>
        <w:t xml:space="preserve">.  Just as we wear </w:t>
      </w:r>
      <w:r w:rsidRPr="00145C65">
        <w:rPr>
          <w:rFonts w:asciiTheme="minorBidi" w:hAnsiTheme="minorBidi" w:cstheme="minorBidi"/>
          <w:i/>
          <w:lang w:bidi="he-IL"/>
        </w:rPr>
        <w:t>tefillin</w:t>
      </w:r>
      <w:r w:rsidRPr="00145C65">
        <w:rPr>
          <w:rFonts w:asciiTheme="minorBidi" w:hAnsiTheme="minorBidi" w:cstheme="minorBidi"/>
          <w:iCs/>
          <w:lang w:bidi="he-IL"/>
        </w:rPr>
        <w:t xml:space="preserve"> to express our unwavering love and devotion to God, He, too, remains unconditionally bound and devoted to us, and thus He, too, wears “</w:t>
      </w:r>
      <w:r w:rsidRPr="00145C65">
        <w:rPr>
          <w:rFonts w:asciiTheme="minorBidi" w:hAnsiTheme="minorBidi" w:cstheme="minorBidi"/>
          <w:i/>
          <w:lang w:bidi="he-IL"/>
        </w:rPr>
        <w:t>tefillin</w:t>
      </w:r>
      <w:r w:rsidRPr="00145C65">
        <w:rPr>
          <w:rFonts w:asciiTheme="minorBidi" w:hAnsiTheme="minorBidi" w:cstheme="minorBidi"/>
          <w:iCs/>
          <w:lang w:bidi="he-IL"/>
        </w:rPr>
        <w:t xml:space="preserve">,” so-to-speak.  In the aftermath of the sin of the golden calf, after </w:t>
      </w:r>
      <w:r w:rsidRPr="00145C65">
        <w:rPr>
          <w:rFonts w:asciiTheme="minorBidi" w:hAnsiTheme="minorBidi" w:cstheme="minorBidi"/>
          <w:i/>
          <w:lang w:bidi="he-IL"/>
        </w:rPr>
        <w:t>Benei Yisrael</w:t>
      </w:r>
      <w:r w:rsidRPr="00145C65">
        <w:rPr>
          <w:rFonts w:asciiTheme="minorBidi" w:hAnsiTheme="minorBidi" w:cstheme="minorBidi"/>
          <w:iCs/>
          <w:lang w:bidi="he-IL"/>
        </w:rPr>
        <w:t xml:space="preserve"> committed the most grievous of all sins, bowing to and worshipping a graven image, God showed Moshe the “</w:t>
      </w:r>
      <w:r w:rsidRPr="00145C65">
        <w:rPr>
          <w:rFonts w:asciiTheme="minorBidi" w:hAnsiTheme="minorBidi" w:cstheme="minorBidi"/>
          <w:i/>
          <w:lang w:bidi="he-IL"/>
        </w:rPr>
        <w:t>kesher shel tefillin</w:t>
      </w:r>
      <w:r w:rsidRPr="00145C65">
        <w:rPr>
          <w:rFonts w:asciiTheme="minorBidi" w:hAnsiTheme="minorBidi" w:cstheme="minorBidi"/>
          <w:iCs/>
          <w:lang w:bidi="he-IL"/>
        </w:rPr>
        <w:t>.”  He indicated to Moshe that despite His angry response to the golden calf, He nevertheless remains eternally and unreservedly connected and devoted to His beloved nation.</w:t>
      </w:r>
    </w:p>
    <w:p w:rsidR="00264E9F" w:rsidRPr="00145C65" w:rsidRDefault="00264E9F" w:rsidP="00264E9F">
      <w:pPr>
        <w:jc w:val="both"/>
        <w:rPr>
          <w:rFonts w:asciiTheme="minorBidi" w:hAnsiTheme="minorBidi" w:cstheme="minorBidi"/>
          <w:iCs/>
          <w:lang w:bidi="he-IL"/>
        </w:rPr>
      </w:pPr>
      <w:r w:rsidRPr="00145C65">
        <w:rPr>
          <w:rFonts w:asciiTheme="minorBidi" w:hAnsiTheme="minorBidi" w:cstheme="minorBidi"/>
          <w:iCs/>
          <w:lang w:bidi="he-IL"/>
        </w:rPr>
        <w:tab/>
        <w:t>This might be the significance of God’s hiding His “face” from Moshe during this prophetic vision, while showing him His “back.”  Just as we cannot discern much about a person’s appearance from the back, as it is primarily the face that lends a person his unique, distinctive appearance, similarly, there is far more about God that we cannot see and understand than what we can see and understand.  God’s “face,” His true characteristics, will always remain hidden, even from Moshe Rabbenu.  What He does show us, however, is the “</w:t>
      </w:r>
      <w:r w:rsidRPr="00145C65">
        <w:rPr>
          <w:rFonts w:asciiTheme="minorBidi" w:hAnsiTheme="minorBidi" w:cstheme="minorBidi"/>
          <w:i/>
          <w:lang w:bidi="he-IL"/>
        </w:rPr>
        <w:t>kesher shel tefillin</w:t>
      </w:r>
      <w:r w:rsidRPr="00145C65">
        <w:rPr>
          <w:rFonts w:asciiTheme="minorBidi" w:hAnsiTheme="minorBidi" w:cstheme="minorBidi"/>
          <w:iCs/>
          <w:lang w:bidi="he-IL"/>
        </w:rPr>
        <w:t xml:space="preserve">,” His unshakable love and commitment to </w:t>
      </w:r>
      <w:r w:rsidRPr="00145C65">
        <w:rPr>
          <w:rFonts w:asciiTheme="minorBidi" w:hAnsiTheme="minorBidi" w:cstheme="minorBidi"/>
          <w:i/>
          <w:lang w:bidi="he-IL"/>
        </w:rPr>
        <w:t>Am Yisrael</w:t>
      </w:r>
      <w:r w:rsidRPr="00145C65">
        <w:rPr>
          <w:rFonts w:asciiTheme="minorBidi" w:hAnsiTheme="minorBidi" w:cstheme="minorBidi"/>
          <w:iCs/>
          <w:lang w:bidi="he-IL"/>
        </w:rPr>
        <w:t>.  We are assured that even in times of failure and spiritual collapse, the bond between us remains intact, and this is the aspect of God’s being that we are shown and that we need to recognize.</w:t>
      </w:r>
    </w:p>
    <w:p w:rsidR="00264E9F" w:rsidRDefault="00264E9F" w:rsidP="00264E9F">
      <w:pPr>
        <w:jc w:val="both"/>
        <w:rPr>
          <w:rFonts w:asciiTheme="minorBidi" w:hAnsiTheme="minorBidi" w:cstheme="minorBidi"/>
          <w:iCs/>
          <w:lang w:bidi="he-IL"/>
        </w:rPr>
      </w:pPr>
    </w:p>
    <w:p w:rsidR="00264E9F" w:rsidRPr="00145C65" w:rsidRDefault="00264E9F" w:rsidP="00264E9F">
      <w:pPr>
        <w:jc w:val="both"/>
        <w:rPr>
          <w:rFonts w:asciiTheme="minorBidi" w:hAnsiTheme="minorBidi" w:cstheme="minorBidi"/>
          <w:iCs/>
          <w:color w:val="252525"/>
          <w:sz w:val="28"/>
          <w:szCs w:val="28"/>
          <w:shd w:val="clear" w:color="auto" w:fill="FFFFFF"/>
        </w:rPr>
      </w:pPr>
      <w:r>
        <w:rPr>
          <w:rFonts w:asciiTheme="minorBidi" w:hAnsiTheme="minorBidi" w:cstheme="minorBidi"/>
          <w:iCs/>
          <w:lang w:bidi="he-IL"/>
        </w:rPr>
        <w:t>Wednesday</w:t>
      </w:r>
    </w:p>
    <w:p w:rsidR="00264E9F" w:rsidRDefault="00264E9F" w:rsidP="00C77DD9">
      <w:pPr>
        <w:tabs>
          <w:tab w:val="left" w:pos="720"/>
          <w:tab w:val="left" w:pos="2685"/>
        </w:tabs>
        <w:jc w:val="both"/>
        <w:rPr>
          <w:rFonts w:asciiTheme="minorBidi" w:hAnsiTheme="minorBidi" w:cstheme="minorBidi"/>
          <w:iCs/>
          <w:lang w:bidi="he-IL"/>
        </w:rPr>
      </w:pPr>
    </w:p>
    <w:p w:rsidR="009C713E" w:rsidRPr="00E54C33" w:rsidRDefault="009C713E" w:rsidP="009C713E">
      <w:pPr>
        <w:jc w:val="both"/>
        <w:rPr>
          <w:rFonts w:asciiTheme="minorBidi" w:hAnsiTheme="minorBidi" w:cstheme="minorBidi"/>
          <w:iCs/>
          <w:lang w:bidi="he-IL"/>
        </w:rPr>
      </w:pPr>
      <w:r w:rsidRPr="00E54C33">
        <w:rPr>
          <w:rFonts w:asciiTheme="minorBidi" w:hAnsiTheme="minorBidi" w:cstheme="minorBidi"/>
          <w:iCs/>
          <w:lang w:bidi="he-IL"/>
        </w:rPr>
        <w:tab/>
        <w:t xml:space="preserve">We read in Parashat Ki-Tisa of God’s appointment of Betzalel and Ahaliav as the chief artisans for the project of constructing the </w:t>
      </w:r>
      <w:r w:rsidRPr="00E54C33">
        <w:rPr>
          <w:rFonts w:asciiTheme="minorBidi" w:hAnsiTheme="minorBidi" w:cstheme="minorBidi"/>
          <w:i/>
          <w:lang w:bidi="he-IL"/>
        </w:rPr>
        <w:t>Mishkan</w:t>
      </w:r>
      <w:r w:rsidRPr="00E54C33">
        <w:rPr>
          <w:rFonts w:asciiTheme="minorBidi" w:hAnsiTheme="minorBidi" w:cstheme="minorBidi"/>
          <w:iCs/>
          <w:lang w:bidi="he-IL"/>
        </w:rPr>
        <w:t>.  In this context, God also tells Moshe, “and I have placed knowledge in the heart of everyone whose heart is knowledgeable, and they shall make everything that I have commanded you” (31:6).</w:t>
      </w:r>
    </w:p>
    <w:p w:rsidR="009C713E" w:rsidRPr="00E54C33" w:rsidRDefault="009C713E" w:rsidP="009C713E">
      <w:pPr>
        <w:jc w:val="both"/>
        <w:rPr>
          <w:rFonts w:asciiTheme="minorBidi" w:hAnsiTheme="minorBidi" w:cstheme="minorBidi"/>
          <w:iCs/>
          <w:lang w:bidi="he-IL"/>
        </w:rPr>
      </w:pPr>
      <w:r w:rsidRPr="00E54C33">
        <w:rPr>
          <w:rFonts w:asciiTheme="minorBidi" w:hAnsiTheme="minorBidi" w:cstheme="minorBidi"/>
          <w:iCs/>
          <w:lang w:bidi="he-IL"/>
        </w:rPr>
        <w:tab/>
        <w:t>The Gemara in Masekhet Berakhot (55a) points to God’s professing to have bequeathed knowledge to those “whose heart is knowledgeable” as a source for the dictum, “The Almighty grants knowledge to one who has knowledge.”  As indicated by this verse, God grants wisdom to a “</w:t>
      </w:r>
      <w:r w:rsidRPr="00E54C33">
        <w:rPr>
          <w:rFonts w:asciiTheme="minorBidi" w:hAnsiTheme="minorBidi" w:cstheme="minorBidi"/>
          <w:i/>
          <w:lang w:bidi="he-IL"/>
        </w:rPr>
        <w:t>chakham leiv</w:t>
      </w:r>
      <w:r w:rsidRPr="00E54C33">
        <w:rPr>
          <w:rFonts w:asciiTheme="minorBidi" w:hAnsiTheme="minorBidi" w:cstheme="minorBidi"/>
          <w:iCs/>
          <w:lang w:bidi="he-IL"/>
        </w:rPr>
        <w:t>,” somebody who is already wise-hearted.</w:t>
      </w:r>
    </w:p>
    <w:p w:rsidR="009C713E" w:rsidRPr="00E54C33" w:rsidRDefault="009C713E" w:rsidP="009C713E">
      <w:pPr>
        <w:jc w:val="both"/>
        <w:rPr>
          <w:rFonts w:asciiTheme="minorBidi" w:hAnsiTheme="minorBidi" w:cstheme="minorBidi"/>
          <w:iCs/>
          <w:lang w:bidi="he-IL"/>
        </w:rPr>
      </w:pPr>
      <w:r w:rsidRPr="00E54C33">
        <w:rPr>
          <w:rFonts w:asciiTheme="minorBidi" w:hAnsiTheme="minorBidi" w:cstheme="minorBidi"/>
          <w:i/>
          <w:lang w:bidi="he-IL"/>
        </w:rPr>
        <w:tab/>
      </w:r>
      <w:r w:rsidRPr="00E54C33">
        <w:rPr>
          <w:rFonts w:asciiTheme="minorBidi" w:hAnsiTheme="minorBidi" w:cstheme="minorBidi"/>
          <w:iCs/>
          <w:lang w:bidi="he-IL"/>
        </w:rPr>
        <w:t xml:space="preserve">What exactly do </w:t>
      </w:r>
      <w:r w:rsidRPr="00E54C33">
        <w:rPr>
          <w:rFonts w:asciiTheme="minorBidi" w:hAnsiTheme="minorBidi" w:cstheme="minorBidi"/>
          <w:i/>
          <w:lang w:bidi="he-IL"/>
        </w:rPr>
        <w:t>Chazal</w:t>
      </w:r>
      <w:r w:rsidRPr="00E54C33">
        <w:rPr>
          <w:rFonts w:asciiTheme="minorBidi" w:hAnsiTheme="minorBidi" w:cstheme="minorBidi"/>
          <w:iCs/>
          <w:lang w:bidi="he-IL"/>
        </w:rPr>
        <w:t xml:space="preserve"> mean by this teaching, and how might it be significant that this notion is inferred specifically from the verse describing the wisdom of the artisans who constructed the </w:t>
      </w:r>
      <w:r w:rsidRPr="00E54C33">
        <w:rPr>
          <w:rFonts w:asciiTheme="minorBidi" w:hAnsiTheme="minorBidi" w:cstheme="minorBidi"/>
          <w:i/>
          <w:lang w:bidi="he-IL"/>
        </w:rPr>
        <w:t>Mishkan</w:t>
      </w:r>
      <w:r w:rsidRPr="00E54C33">
        <w:rPr>
          <w:rFonts w:asciiTheme="minorBidi" w:hAnsiTheme="minorBidi" w:cstheme="minorBidi"/>
          <w:iCs/>
          <w:lang w:bidi="he-IL"/>
        </w:rPr>
        <w:t>?</w:t>
      </w:r>
    </w:p>
    <w:p w:rsidR="009C713E" w:rsidRPr="00E54C33" w:rsidRDefault="009C713E" w:rsidP="009C713E">
      <w:pPr>
        <w:jc w:val="both"/>
        <w:rPr>
          <w:rFonts w:asciiTheme="minorBidi" w:hAnsiTheme="minorBidi" w:cstheme="minorBidi"/>
          <w:iCs/>
          <w:lang w:bidi="he-IL"/>
        </w:rPr>
      </w:pPr>
      <w:r w:rsidRPr="00E54C33">
        <w:rPr>
          <w:rFonts w:asciiTheme="minorBidi" w:hAnsiTheme="minorBidi" w:cstheme="minorBidi"/>
          <w:iCs/>
          <w:lang w:bidi="he-IL"/>
        </w:rPr>
        <w:tab/>
        <w:t xml:space="preserve">Rav Dov Weinberger, in his </w:t>
      </w:r>
      <w:r w:rsidRPr="00E54C33">
        <w:rPr>
          <w:rFonts w:asciiTheme="minorBidi" w:hAnsiTheme="minorBidi" w:cstheme="minorBidi"/>
          <w:i/>
          <w:lang w:bidi="he-IL"/>
        </w:rPr>
        <w:t>Shemen Ha-tov</w:t>
      </w:r>
      <w:r w:rsidRPr="00E54C33">
        <w:rPr>
          <w:rFonts w:asciiTheme="minorBidi" w:hAnsiTheme="minorBidi" w:cstheme="minorBidi"/>
          <w:iCs/>
          <w:lang w:bidi="he-IL"/>
        </w:rPr>
        <w:t xml:space="preserve"> (vol. 4), suggests that the explanation may be found in Rashi’s comment to this verse, noting the tribes to </w:t>
      </w:r>
      <w:r w:rsidRPr="00E54C33">
        <w:rPr>
          <w:rFonts w:asciiTheme="minorBidi" w:hAnsiTheme="minorBidi" w:cstheme="minorBidi"/>
          <w:iCs/>
          <w:lang w:bidi="he-IL"/>
        </w:rPr>
        <w:lastRenderedPageBreak/>
        <w:t xml:space="preserve">which Betzalel and Ahaliav, the chief artisans, belonged.  Rashi observes that Betzalel belonged to Yehuda, the largest and most prominent tribe, whereas Ahaliav belonged to Dan, the smallest tribe that traveled at the rear of the Israelite camp.  God specifically chose representatives from these two tribes to lead the construction of the </w:t>
      </w:r>
      <w:r w:rsidRPr="00E54C33">
        <w:rPr>
          <w:rFonts w:asciiTheme="minorBidi" w:hAnsiTheme="minorBidi" w:cstheme="minorBidi"/>
          <w:i/>
          <w:lang w:bidi="he-IL"/>
        </w:rPr>
        <w:t>Mishkan</w:t>
      </w:r>
      <w:r w:rsidRPr="00E54C33">
        <w:rPr>
          <w:rFonts w:asciiTheme="minorBidi" w:hAnsiTheme="minorBidi" w:cstheme="minorBidi"/>
          <w:iCs/>
          <w:lang w:bidi="he-IL"/>
        </w:rPr>
        <w:t xml:space="preserve">, it appears, in order to emphasize that the </w:t>
      </w:r>
      <w:r w:rsidRPr="00E54C33">
        <w:rPr>
          <w:rFonts w:asciiTheme="minorBidi" w:hAnsiTheme="minorBidi" w:cstheme="minorBidi"/>
          <w:i/>
          <w:lang w:bidi="he-IL"/>
        </w:rPr>
        <w:t>Mishkan</w:t>
      </w:r>
      <w:r w:rsidRPr="00E54C33">
        <w:rPr>
          <w:rFonts w:asciiTheme="minorBidi" w:hAnsiTheme="minorBidi" w:cstheme="minorBidi"/>
          <w:iCs/>
          <w:lang w:bidi="he-IL"/>
        </w:rPr>
        <w:t xml:space="preserve"> served the entire nation, all members of </w:t>
      </w:r>
      <w:r w:rsidRPr="00E54C33">
        <w:rPr>
          <w:rFonts w:asciiTheme="minorBidi" w:hAnsiTheme="minorBidi" w:cstheme="minorBidi"/>
          <w:i/>
          <w:lang w:bidi="he-IL"/>
        </w:rPr>
        <w:t>Benei Yisrael</w:t>
      </w:r>
      <w:r w:rsidRPr="00E54C33">
        <w:rPr>
          <w:rFonts w:asciiTheme="minorBidi" w:hAnsiTheme="minorBidi" w:cstheme="minorBidi"/>
          <w:iCs/>
          <w:lang w:bidi="he-IL"/>
        </w:rPr>
        <w:t>, regardless of their background, stature or level of prominence.  As this message forms the context of God’s proclamation that He has granted wisdom to the wise-hearted, Rav Weinberger suggests, we can perhaps explain the meaning of the Gemara’s statement.  The Gemara is teaching that true wisdom is achieved by those who are prepared to work together with, and learn from, all people, regardless of their stature.  Drawing upon the model of Betzalel, a man from a prominent family and tribe who worked together harmoniously with Ahaliav, who hailed from a far less prominent background, the Gemara notes the value, importance and rewards of humbly working with all people.  Even when we feel we have reason to view ourselves as more accomplished and distinguished than another person, we must learn from Betzalel’s example and humbly recognize that we have much to learn from everyone.  Even if we indeed “have knowledge,” the Almighty grants us additional knowledge and greater understanding when we fulfill the Mishna’s timeless maxim, “Who is wise? He who learns from all people” (Avot 4:1).</w:t>
      </w:r>
    </w:p>
    <w:p w:rsidR="009C713E" w:rsidRPr="00E54C33" w:rsidRDefault="009C713E" w:rsidP="009C713E">
      <w:pPr>
        <w:jc w:val="both"/>
        <w:rPr>
          <w:rFonts w:asciiTheme="minorBidi" w:hAnsiTheme="minorBidi" w:cstheme="minorBidi"/>
          <w:iCs/>
          <w:lang w:bidi="he-IL"/>
        </w:rPr>
      </w:pPr>
    </w:p>
    <w:p w:rsidR="009C713E" w:rsidRPr="00E54C33" w:rsidRDefault="009C713E" w:rsidP="009C713E">
      <w:pPr>
        <w:jc w:val="both"/>
        <w:rPr>
          <w:rFonts w:asciiTheme="minorBidi" w:hAnsiTheme="minorBidi" w:cstheme="minorBidi"/>
        </w:rPr>
      </w:pPr>
      <w:r>
        <w:rPr>
          <w:rFonts w:asciiTheme="minorBidi" w:hAnsiTheme="minorBidi" w:cstheme="minorBidi"/>
          <w:iCs/>
          <w:lang w:bidi="he-IL"/>
        </w:rPr>
        <w:t>Thursday</w:t>
      </w:r>
    </w:p>
    <w:p w:rsidR="009C713E" w:rsidRDefault="009C713E" w:rsidP="00C77DD9">
      <w:pPr>
        <w:tabs>
          <w:tab w:val="left" w:pos="720"/>
          <w:tab w:val="left" w:pos="2685"/>
        </w:tabs>
        <w:jc w:val="both"/>
        <w:rPr>
          <w:rFonts w:asciiTheme="minorBidi" w:hAnsiTheme="minorBidi" w:cstheme="minorBidi"/>
          <w:iCs/>
          <w:lang w:bidi="he-IL"/>
        </w:rPr>
      </w:pPr>
    </w:p>
    <w:p w:rsidR="002C093D" w:rsidRPr="00923224" w:rsidRDefault="002C093D" w:rsidP="002C093D">
      <w:pPr>
        <w:jc w:val="both"/>
        <w:rPr>
          <w:rFonts w:asciiTheme="minorBidi" w:hAnsiTheme="minorBidi" w:cstheme="minorBidi"/>
          <w:iCs/>
          <w:lang w:bidi="he-IL"/>
        </w:rPr>
      </w:pPr>
      <w:r w:rsidRPr="00923224">
        <w:rPr>
          <w:rFonts w:asciiTheme="minorBidi" w:hAnsiTheme="minorBidi" w:cstheme="minorBidi"/>
          <w:iCs/>
          <w:lang w:bidi="he-IL"/>
        </w:rPr>
        <w:tab/>
        <w:t xml:space="preserve">Parashat Ki-Tisa begins with the command of </w:t>
      </w:r>
      <w:r w:rsidRPr="00923224">
        <w:rPr>
          <w:rFonts w:asciiTheme="minorBidi" w:hAnsiTheme="minorBidi" w:cstheme="minorBidi"/>
          <w:i/>
          <w:lang w:bidi="he-IL"/>
        </w:rPr>
        <w:t>machatzit ha-shekel</w:t>
      </w:r>
      <w:r w:rsidRPr="00923224">
        <w:rPr>
          <w:rFonts w:asciiTheme="minorBidi" w:hAnsiTheme="minorBidi" w:cstheme="minorBidi"/>
          <w:iCs/>
          <w:lang w:bidi="he-IL"/>
        </w:rPr>
        <w:t xml:space="preserve">, the half-shekel tax that was used as a means of a census, and also served to purchase the public sacrifices offered on the nation’s behalf in the </w:t>
      </w:r>
      <w:r w:rsidRPr="00923224">
        <w:rPr>
          <w:rFonts w:asciiTheme="minorBidi" w:hAnsiTheme="minorBidi" w:cstheme="minorBidi"/>
          <w:i/>
          <w:lang w:bidi="he-IL"/>
        </w:rPr>
        <w:t>Beit Ha-mikdash</w:t>
      </w:r>
      <w:r w:rsidRPr="00923224">
        <w:rPr>
          <w:rFonts w:asciiTheme="minorBidi" w:hAnsiTheme="minorBidi" w:cstheme="minorBidi"/>
          <w:iCs/>
          <w:lang w:bidi="he-IL"/>
        </w:rPr>
        <w:t>.  The Gemara in Masekhet Bava Batra (10b) notes that the Torah formulates this command with the phrase, “</w:t>
      </w:r>
      <w:r w:rsidRPr="00923224">
        <w:rPr>
          <w:rFonts w:asciiTheme="minorBidi" w:hAnsiTheme="minorBidi" w:cstheme="minorBidi"/>
          <w:i/>
          <w:lang w:bidi="he-IL"/>
        </w:rPr>
        <w:t>Ki tisa et rosh Benei Yisrael</w:t>
      </w:r>
      <w:r w:rsidRPr="00923224">
        <w:rPr>
          <w:rFonts w:asciiTheme="minorBidi" w:hAnsiTheme="minorBidi" w:cstheme="minorBidi"/>
          <w:iCs/>
          <w:lang w:bidi="he-IL"/>
        </w:rPr>
        <w:t>” (“When you count the heads of the Israelites”), which literally can be read as, “When you lift the head of the Israelites.”  On the basis of this formulation, the Gemara comments that God issued this command in response to the question, “</w:t>
      </w:r>
      <w:r w:rsidRPr="00923224">
        <w:rPr>
          <w:rFonts w:asciiTheme="minorBidi" w:hAnsiTheme="minorBidi" w:cstheme="minorBidi"/>
          <w:i/>
          <w:lang w:bidi="he-IL"/>
        </w:rPr>
        <w:t>Ba-ma tarum keren Yisrael</w:t>
      </w:r>
      <w:r w:rsidRPr="00923224">
        <w:rPr>
          <w:rFonts w:asciiTheme="minorBidi" w:hAnsiTheme="minorBidi" w:cstheme="minorBidi"/>
          <w:iCs/>
          <w:lang w:bidi="he-IL"/>
        </w:rPr>
        <w:t xml:space="preserve">” – “How will the pride of Israel be raised?”  Our “heads” are lifted – we earn pride and prestige – through this donation.  </w:t>
      </w:r>
    </w:p>
    <w:p w:rsidR="002C093D" w:rsidRPr="00923224" w:rsidRDefault="002C093D" w:rsidP="002C093D">
      <w:pPr>
        <w:ind w:firstLine="720"/>
        <w:jc w:val="both"/>
        <w:rPr>
          <w:rFonts w:asciiTheme="minorBidi" w:hAnsiTheme="minorBidi" w:cstheme="minorBidi"/>
          <w:lang w:bidi="he-IL"/>
        </w:rPr>
      </w:pPr>
      <w:r w:rsidRPr="00923224">
        <w:rPr>
          <w:rFonts w:asciiTheme="minorBidi" w:hAnsiTheme="minorBidi" w:cstheme="minorBidi"/>
          <w:iCs/>
          <w:lang w:bidi="he-IL"/>
        </w:rPr>
        <w:t xml:space="preserve">The Gemara makes this remark in the context of its discussion of the importance and value of the </w:t>
      </w:r>
      <w:r w:rsidRPr="00923224">
        <w:rPr>
          <w:rFonts w:asciiTheme="minorBidi" w:hAnsiTheme="minorBidi" w:cstheme="minorBidi"/>
          <w:i/>
          <w:lang w:bidi="he-IL"/>
        </w:rPr>
        <w:t>mitzva</w:t>
      </w:r>
      <w:r w:rsidRPr="00923224">
        <w:rPr>
          <w:rFonts w:asciiTheme="minorBidi" w:hAnsiTheme="minorBidi" w:cstheme="minorBidi"/>
          <w:lang w:bidi="he-IL"/>
        </w:rPr>
        <w:t xml:space="preserve"> of </w:t>
      </w:r>
      <w:r w:rsidRPr="00923224">
        <w:rPr>
          <w:rFonts w:asciiTheme="minorBidi" w:hAnsiTheme="minorBidi" w:cstheme="minorBidi"/>
          <w:i/>
          <w:iCs/>
          <w:lang w:bidi="he-IL"/>
        </w:rPr>
        <w:t>tzedaka</w:t>
      </w:r>
      <w:r w:rsidRPr="00923224">
        <w:rPr>
          <w:rFonts w:asciiTheme="minorBidi" w:hAnsiTheme="minorBidi" w:cstheme="minorBidi"/>
          <w:lang w:bidi="he-IL"/>
        </w:rPr>
        <w:t xml:space="preserve">.  This passage appears amidst others that speak of the greatness of charitable giving to assist the needy, perhaps indicating that the Gemara speaks not specifically of </w:t>
      </w:r>
      <w:r w:rsidRPr="00923224">
        <w:rPr>
          <w:rFonts w:asciiTheme="minorBidi" w:hAnsiTheme="minorBidi" w:cstheme="minorBidi"/>
          <w:i/>
          <w:iCs/>
          <w:lang w:bidi="he-IL"/>
        </w:rPr>
        <w:t>machatzit ha-shekel</w:t>
      </w:r>
      <w:r w:rsidRPr="00923224">
        <w:rPr>
          <w:rFonts w:asciiTheme="minorBidi" w:hAnsiTheme="minorBidi" w:cstheme="minorBidi"/>
          <w:lang w:bidi="he-IL"/>
        </w:rPr>
        <w:t xml:space="preserve">, but rather of the general ideal of selfless giving.  We might wonder, however, why the Gemara points to </w:t>
      </w:r>
      <w:r w:rsidRPr="00923224">
        <w:rPr>
          <w:rFonts w:asciiTheme="minorBidi" w:hAnsiTheme="minorBidi" w:cstheme="minorBidi"/>
          <w:i/>
          <w:iCs/>
          <w:lang w:bidi="he-IL"/>
        </w:rPr>
        <w:t>machatzit ha-shekel</w:t>
      </w:r>
      <w:r w:rsidRPr="00923224">
        <w:rPr>
          <w:rFonts w:asciiTheme="minorBidi" w:hAnsiTheme="minorBidi" w:cstheme="minorBidi"/>
          <w:lang w:bidi="he-IL"/>
        </w:rPr>
        <w:t xml:space="preserve"> as a source of pride over our generosity and charitable quality.  This donation was not given to the poor, but was rather necessary for the purchase of the nation’s sacrifices.  Why, then, is specifically this donation a great source of national pride?</w:t>
      </w:r>
    </w:p>
    <w:p w:rsidR="002C093D" w:rsidRPr="00923224" w:rsidRDefault="002C093D" w:rsidP="002C093D">
      <w:pPr>
        <w:jc w:val="both"/>
        <w:rPr>
          <w:rFonts w:asciiTheme="minorBidi" w:hAnsiTheme="minorBidi" w:cstheme="minorBidi"/>
          <w:lang w:bidi="he-IL"/>
        </w:rPr>
      </w:pPr>
      <w:r w:rsidRPr="00923224">
        <w:rPr>
          <w:rFonts w:asciiTheme="minorBidi" w:hAnsiTheme="minorBidi" w:cstheme="minorBidi"/>
          <w:lang w:bidi="he-IL"/>
        </w:rPr>
        <w:tab/>
        <w:t xml:space="preserve">The answer, it would seem, lies in the collective nature of the </w:t>
      </w:r>
      <w:r w:rsidRPr="00923224">
        <w:rPr>
          <w:rFonts w:asciiTheme="minorBidi" w:hAnsiTheme="minorBidi" w:cstheme="minorBidi"/>
          <w:i/>
          <w:iCs/>
          <w:lang w:bidi="he-IL"/>
        </w:rPr>
        <w:t>machatzit ha-shekel</w:t>
      </w:r>
      <w:r w:rsidRPr="00923224">
        <w:rPr>
          <w:rFonts w:asciiTheme="minorBidi" w:hAnsiTheme="minorBidi" w:cstheme="minorBidi"/>
          <w:lang w:bidi="he-IL"/>
        </w:rPr>
        <w:t xml:space="preserve"> donation.  It was given by each and every member of the nation, regardless of financial status or social or religious standing.  This </w:t>
      </w:r>
      <w:r w:rsidRPr="00923224">
        <w:rPr>
          <w:rFonts w:asciiTheme="minorBidi" w:hAnsiTheme="minorBidi" w:cstheme="minorBidi"/>
          <w:i/>
          <w:iCs/>
          <w:lang w:bidi="he-IL"/>
        </w:rPr>
        <w:t>mitzva</w:t>
      </w:r>
      <w:r w:rsidRPr="00923224">
        <w:rPr>
          <w:rFonts w:asciiTheme="minorBidi" w:hAnsiTheme="minorBidi" w:cstheme="minorBidi"/>
          <w:lang w:bidi="he-IL"/>
        </w:rPr>
        <w:t xml:space="preserve"> embodies the ideal of mutual responsibility, the need for every individual to see </w:t>
      </w:r>
      <w:r w:rsidRPr="00923224">
        <w:rPr>
          <w:rFonts w:asciiTheme="minorBidi" w:hAnsiTheme="minorBidi" w:cstheme="minorBidi"/>
          <w:lang w:bidi="he-IL"/>
        </w:rPr>
        <w:lastRenderedPageBreak/>
        <w:t xml:space="preserve">himself as an integral part of the nation, towards which he is obligated to contribute.  The essence of </w:t>
      </w:r>
      <w:r w:rsidRPr="00923224">
        <w:rPr>
          <w:rFonts w:asciiTheme="minorBidi" w:hAnsiTheme="minorBidi" w:cstheme="minorBidi"/>
          <w:i/>
          <w:iCs/>
          <w:lang w:bidi="he-IL"/>
        </w:rPr>
        <w:t>machatzit ha-shekel</w:t>
      </w:r>
      <w:r w:rsidRPr="00923224">
        <w:rPr>
          <w:rFonts w:asciiTheme="minorBidi" w:hAnsiTheme="minorBidi" w:cstheme="minorBidi"/>
          <w:lang w:bidi="he-IL"/>
        </w:rPr>
        <w:t xml:space="preserve"> is not the financial sacrifice per se, but rather the sense of communal responsibility.  Each and every member of the nation must see himself as part of the collective, and must therefore commit himself to shoulder his share of the burden.</w:t>
      </w:r>
    </w:p>
    <w:p w:rsidR="002C093D" w:rsidRPr="00923224" w:rsidRDefault="002C093D" w:rsidP="002C093D">
      <w:pPr>
        <w:jc w:val="both"/>
        <w:rPr>
          <w:rFonts w:asciiTheme="minorBidi" w:hAnsiTheme="minorBidi" w:cstheme="minorBidi"/>
          <w:lang w:bidi="he-IL"/>
        </w:rPr>
      </w:pPr>
      <w:r w:rsidRPr="00923224">
        <w:rPr>
          <w:rFonts w:asciiTheme="minorBidi" w:hAnsiTheme="minorBidi" w:cstheme="minorBidi"/>
          <w:lang w:bidi="he-IL"/>
        </w:rPr>
        <w:tab/>
        <w:t xml:space="preserve">This, perhaps, is the “pride” to which the Gemara refers.  The Gemara highlights here not the selflessness and generosity of charity, but rather the aspect of communal responsibility and obligation.  As in the case with the sacrifices in the Temple, when it comes to charity, too, we must recognize our obligation as part of the collective of </w:t>
      </w:r>
      <w:r w:rsidRPr="00923224">
        <w:rPr>
          <w:rFonts w:asciiTheme="minorBidi" w:hAnsiTheme="minorBidi" w:cstheme="minorBidi"/>
          <w:i/>
          <w:iCs/>
          <w:lang w:bidi="he-IL"/>
        </w:rPr>
        <w:t>Am Yisrael</w:t>
      </w:r>
      <w:r w:rsidRPr="00923224">
        <w:rPr>
          <w:rFonts w:asciiTheme="minorBidi" w:hAnsiTheme="minorBidi" w:cstheme="minorBidi"/>
          <w:lang w:bidi="he-IL"/>
        </w:rPr>
        <w:t xml:space="preserve">.  We must lend assistance to people in need not merely out of compassion and a desire to perform kindness, but also because of our sense of responsibility as members of the nation.  If a fellow Jew suffers deprivation, then </w:t>
      </w:r>
      <w:r w:rsidRPr="00923224">
        <w:rPr>
          <w:rFonts w:asciiTheme="minorBidi" w:hAnsiTheme="minorBidi" w:cstheme="minorBidi"/>
          <w:i/>
          <w:iCs/>
          <w:lang w:bidi="he-IL"/>
        </w:rPr>
        <w:t>Am Yisrael</w:t>
      </w:r>
      <w:r w:rsidRPr="00923224">
        <w:rPr>
          <w:rFonts w:asciiTheme="minorBidi" w:hAnsiTheme="minorBidi" w:cstheme="minorBidi"/>
          <w:lang w:bidi="he-IL"/>
        </w:rPr>
        <w:t xml:space="preserve"> bears a collective obligation to assist him, just as we bear a collective obligation to offer sacrifices to God in the </w:t>
      </w:r>
      <w:r w:rsidRPr="00923224">
        <w:rPr>
          <w:rFonts w:asciiTheme="minorBidi" w:hAnsiTheme="minorBidi" w:cstheme="minorBidi"/>
          <w:i/>
          <w:iCs/>
          <w:lang w:bidi="he-IL"/>
        </w:rPr>
        <w:t>Beit Ha-mikdash</w:t>
      </w:r>
      <w:r w:rsidRPr="00923224">
        <w:rPr>
          <w:rFonts w:asciiTheme="minorBidi" w:hAnsiTheme="minorBidi" w:cstheme="minorBidi"/>
          <w:lang w:bidi="he-IL"/>
        </w:rPr>
        <w:t xml:space="preserve">.  We earn pride not through the generous contributions made by certain individuals – valuable as those individual contributions are – but rather when all of us live with a sense of responsibility and obligation to the collective entity of </w:t>
      </w:r>
      <w:r w:rsidRPr="00923224">
        <w:rPr>
          <w:rFonts w:asciiTheme="minorBidi" w:hAnsiTheme="minorBidi" w:cstheme="minorBidi"/>
          <w:i/>
          <w:iCs/>
          <w:lang w:bidi="he-IL"/>
        </w:rPr>
        <w:t>Am Yisrael</w:t>
      </w:r>
      <w:r w:rsidRPr="00923224">
        <w:rPr>
          <w:rFonts w:asciiTheme="minorBidi" w:hAnsiTheme="minorBidi" w:cstheme="minorBidi"/>
          <w:lang w:bidi="he-IL"/>
        </w:rPr>
        <w:t>, and with a firm commitment to make our individual contributions, each to the best of his or her ability.</w:t>
      </w:r>
    </w:p>
    <w:p w:rsidR="002C093D" w:rsidRPr="00923224" w:rsidRDefault="002C093D" w:rsidP="002C093D">
      <w:pPr>
        <w:jc w:val="both"/>
        <w:rPr>
          <w:rFonts w:asciiTheme="minorBidi" w:hAnsiTheme="minorBidi" w:cstheme="minorBidi"/>
          <w:lang w:bidi="he-IL"/>
        </w:rPr>
      </w:pPr>
    </w:p>
    <w:p w:rsidR="002C093D" w:rsidRDefault="002C093D" w:rsidP="002C093D">
      <w:pPr>
        <w:jc w:val="both"/>
        <w:rPr>
          <w:rFonts w:asciiTheme="minorBidi" w:hAnsiTheme="minorBidi" w:cstheme="minorBidi"/>
          <w:lang w:bidi="he-IL"/>
        </w:rPr>
      </w:pPr>
      <w:r>
        <w:rPr>
          <w:rFonts w:asciiTheme="minorBidi" w:hAnsiTheme="minorBidi" w:cstheme="minorBidi"/>
          <w:lang w:bidi="he-IL"/>
        </w:rPr>
        <w:t>Friday</w:t>
      </w:r>
    </w:p>
    <w:p w:rsidR="002C093D" w:rsidRDefault="002C093D" w:rsidP="002C093D">
      <w:pPr>
        <w:jc w:val="both"/>
        <w:rPr>
          <w:rFonts w:asciiTheme="minorBidi" w:hAnsiTheme="minorBidi" w:cstheme="minorBidi"/>
          <w:lang w:bidi="he-IL"/>
        </w:rPr>
      </w:pPr>
      <w:bookmarkStart w:id="0" w:name="_GoBack"/>
      <w:bookmarkEnd w:id="0"/>
    </w:p>
    <w:p w:rsidR="009532E9" w:rsidRPr="0079735B" w:rsidRDefault="009532E9" w:rsidP="009532E9">
      <w:pPr>
        <w:jc w:val="both"/>
        <w:rPr>
          <w:rFonts w:asciiTheme="minorBidi" w:hAnsiTheme="minorBidi" w:cstheme="minorBidi"/>
        </w:rPr>
      </w:pPr>
      <w:r w:rsidRPr="0079735B">
        <w:rPr>
          <w:rFonts w:asciiTheme="minorBidi" w:hAnsiTheme="minorBidi" w:cstheme="minorBidi"/>
          <w:lang w:bidi="he-IL"/>
        </w:rPr>
        <w:tab/>
        <w:t xml:space="preserve">The </w:t>
      </w:r>
      <w:r w:rsidRPr="0079735B">
        <w:rPr>
          <w:rFonts w:asciiTheme="minorBidi" w:hAnsiTheme="minorBidi" w:cstheme="minorBidi"/>
          <w:i/>
          <w:iCs/>
          <w:lang w:bidi="he-IL"/>
        </w:rPr>
        <w:t>Midrash Tanchuma</w:t>
      </w:r>
      <w:r w:rsidRPr="0079735B">
        <w:rPr>
          <w:rFonts w:asciiTheme="minorBidi" w:hAnsiTheme="minorBidi" w:cstheme="minorBidi"/>
          <w:lang w:bidi="he-IL"/>
        </w:rPr>
        <w:t xml:space="preserve">, commenting to the beginning of Parashat Ki-Tisa, follows the view it takes throughout the latter part of Sefer Shemot, that the command to construct the </w:t>
      </w:r>
      <w:r w:rsidRPr="0079735B">
        <w:rPr>
          <w:rFonts w:asciiTheme="minorBidi" w:hAnsiTheme="minorBidi" w:cstheme="minorBidi"/>
          <w:i/>
          <w:iCs/>
          <w:lang w:bidi="he-IL"/>
        </w:rPr>
        <w:t>Mishkan</w:t>
      </w:r>
      <w:r w:rsidRPr="0079735B">
        <w:rPr>
          <w:rFonts w:asciiTheme="minorBidi" w:hAnsiTheme="minorBidi" w:cstheme="minorBidi"/>
          <w:lang w:bidi="he-IL"/>
        </w:rPr>
        <w:t xml:space="preserve"> was issued in the aftermath of the sin of the golden calf.  Although the command of the </w:t>
      </w:r>
      <w:r w:rsidRPr="0079735B">
        <w:rPr>
          <w:rFonts w:asciiTheme="minorBidi" w:hAnsiTheme="minorBidi" w:cstheme="minorBidi"/>
          <w:i/>
          <w:iCs/>
          <w:lang w:bidi="he-IL"/>
        </w:rPr>
        <w:t>Mishkan</w:t>
      </w:r>
      <w:r w:rsidRPr="0079735B">
        <w:rPr>
          <w:rFonts w:asciiTheme="minorBidi" w:hAnsiTheme="minorBidi" w:cstheme="minorBidi"/>
          <w:lang w:bidi="he-IL"/>
        </w:rPr>
        <w:t xml:space="preserve"> appears in the text prior to the story of the golden calf, the </w:t>
      </w:r>
      <w:r w:rsidRPr="0079735B">
        <w:rPr>
          <w:rFonts w:asciiTheme="minorBidi" w:hAnsiTheme="minorBidi" w:cstheme="minorBidi"/>
          <w:i/>
          <w:iCs/>
          <w:lang w:bidi="he-IL"/>
        </w:rPr>
        <w:t>Midrash Tanchuma</w:t>
      </w:r>
      <w:r w:rsidRPr="0079735B">
        <w:rPr>
          <w:rFonts w:asciiTheme="minorBidi" w:hAnsiTheme="minorBidi" w:cstheme="minorBidi"/>
          <w:iCs/>
          <w:lang w:bidi="he-IL"/>
        </w:rPr>
        <w:t xml:space="preserve"> asserts that the </w:t>
      </w:r>
      <w:r w:rsidRPr="0079735B">
        <w:rPr>
          <w:rFonts w:asciiTheme="minorBidi" w:hAnsiTheme="minorBidi" w:cstheme="minorBidi"/>
          <w:i/>
          <w:lang w:bidi="he-IL"/>
        </w:rPr>
        <w:t>Mishkan</w:t>
      </w:r>
      <w:r w:rsidRPr="0079735B">
        <w:rPr>
          <w:rFonts w:asciiTheme="minorBidi" w:hAnsiTheme="minorBidi" w:cstheme="minorBidi"/>
          <w:iCs/>
          <w:lang w:bidi="he-IL"/>
        </w:rPr>
        <w:t xml:space="preserve">, and everything associated with it, served as a means of atonement for that grievous sin.  The </w:t>
      </w:r>
      <w:r w:rsidRPr="0079735B">
        <w:rPr>
          <w:rFonts w:asciiTheme="minorBidi" w:hAnsiTheme="minorBidi" w:cstheme="minorBidi"/>
          <w:i/>
          <w:lang w:bidi="he-IL"/>
        </w:rPr>
        <w:t>Tanchuma</w:t>
      </w:r>
      <w:r w:rsidRPr="0079735B">
        <w:rPr>
          <w:rFonts w:asciiTheme="minorBidi" w:hAnsiTheme="minorBidi" w:cstheme="minorBidi"/>
          <w:iCs/>
          <w:lang w:bidi="he-IL"/>
        </w:rPr>
        <w:t xml:space="preserve"> here in Parashat Ki-Tisa applies this view to the </w:t>
      </w:r>
      <w:r w:rsidRPr="0079735B">
        <w:rPr>
          <w:rFonts w:asciiTheme="minorBidi" w:hAnsiTheme="minorBidi" w:cstheme="minorBidi"/>
          <w:i/>
          <w:lang w:bidi="he-IL"/>
        </w:rPr>
        <w:t>mitzva</w:t>
      </w:r>
      <w:r w:rsidRPr="0079735B">
        <w:rPr>
          <w:rFonts w:asciiTheme="minorBidi" w:hAnsiTheme="minorBidi" w:cstheme="minorBidi"/>
          <w:iCs/>
          <w:lang w:bidi="he-IL"/>
        </w:rPr>
        <w:t xml:space="preserve"> of </w:t>
      </w:r>
      <w:r w:rsidRPr="0079735B">
        <w:rPr>
          <w:rFonts w:asciiTheme="minorBidi" w:hAnsiTheme="minorBidi" w:cstheme="minorBidi"/>
          <w:i/>
          <w:lang w:bidi="he-IL"/>
        </w:rPr>
        <w:t>machatzit ha-shekel</w:t>
      </w:r>
      <w:r w:rsidRPr="0079735B">
        <w:rPr>
          <w:rFonts w:asciiTheme="minorBidi" w:hAnsiTheme="minorBidi" w:cstheme="minorBidi"/>
        </w:rPr>
        <w:t xml:space="preserve">- the half-shekel tax that was used as a means of counting of the people, and for providing silver with which the foundation of the </w:t>
      </w:r>
      <w:r w:rsidRPr="0079735B">
        <w:rPr>
          <w:rFonts w:asciiTheme="minorBidi" w:hAnsiTheme="minorBidi" w:cstheme="minorBidi"/>
          <w:i/>
          <w:iCs/>
        </w:rPr>
        <w:t>Mishkan</w:t>
      </w:r>
      <w:r w:rsidRPr="0079735B">
        <w:rPr>
          <w:rFonts w:asciiTheme="minorBidi" w:hAnsiTheme="minorBidi" w:cstheme="minorBidi"/>
        </w:rPr>
        <w:t xml:space="preserve"> was made.  This donation, which the Torah explicitly describes as a means of atonement (“</w:t>
      </w:r>
      <w:r w:rsidRPr="0079735B">
        <w:rPr>
          <w:rFonts w:asciiTheme="minorBidi" w:hAnsiTheme="minorBidi" w:cstheme="minorBidi"/>
          <w:i/>
          <w:iCs/>
        </w:rPr>
        <w:t>kofer nafsho</w:t>
      </w:r>
      <w:r w:rsidRPr="0079735B">
        <w:rPr>
          <w:rFonts w:asciiTheme="minorBidi" w:hAnsiTheme="minorBidi" w:cstheme="minorBidi"/>
        </w:rPr>
        <w:t>”), served to atone for the sin of the calf.</w:t>
      </w:r>
    </w:p>
    <w:p w:rsidR="009532E9" w:rsidRPr="0079735B" w:rsidRDefault="009532E9" w:rsidP="009532E9">
      <w:pPr>
        <w:jc w:val="both"/>
        <w:rPr>
          <w:rFonts w:asciiTheme="minorBidi" w:hAnsiTheme="minorBidi" w:cstheme="minorBidi"/>
          <w:color w:val="252525"/>
          <w:sz w:val="21"/>
          <w:szCs w:val="21"/>
          <w:shd w:val="clear" w:color="auto" w:fill="FFFFFF"/>
        </w:rPr>
      </w:pPr>
      <w:r w:rsidRPr="0079735B">
        <w:rPr>
          <w:rFonts w:asciiTheme="minorBidi" w:hAnsiTheme="minorBidi" w:cstheme="minorBidi"/>
        </w:rPr>
        <w:tab/>
        <w:t xml:space="preserve">In this context, the </w:t>
      </w:r>
      <w:r w:rsidRPr="0079735B">
        <w:rPr>
          <w:rFonts w:asciiTheme="minorBidi" w:hAnsiTheme="minorBidi" w:cstheme="minorBidi"/>
          <w:i/>
          <w:iCs/>
        </w:rPr>
        <w:t>Tanchuma</w:t>
      </w:r>
      <w:r w:rsidRPr="0079735B">
        <w:rPr>
          <w:rFonts w:asciiTheme="minorBidi" w:hAnsiTheme="minorBidi" w:cstheme="minorBidi"/>
        </w:rPr>
        <w:t xml:space="preserve"> comments, “Come see how beloved Yisrael are, that their transgressions bring [them] to great heights.”  The sin of the golden calf, the Midrash writes, resulted in the command to pay a half-shekel for their atonement.  And thus, paradoxically, this grave sin led to the great privilege of the </w:t>
      </w:r>
      <w:r w:rsidRPr="0079735B">
        <w:rPr>
          <w:rFonts w:asciiTheme="minorBidi" w:hAnsiTheme="minorBidi" w:cstheme="minorBidi"/>
          <w:i/>
          <w:iCs/>
        </w:rPr>
        <w:t>Mishkan</w:t>
      </w:r>
      <w:r w:rsidRPr="0079735B">
        <w:rPr>
          <w:rFonts w:asciiTheme="minorBidi" w:hAnsiTheme="minorBidi" w:cstheme="minorBidi"/>
        </w:rPr>
        <w:t xml:space="preserve">.  The Midrash points to another grave offense – the sale of Yosef as a slave – as another example of this phenomenon: “The single sitting at which the tribes [Yosef’s brothers] sat and unanimously decided to sell Yosef sustained the world for seven years.”  This unspeakable crime against Yosef had the effect of enabling Yosef to store grain in Egypt ahead of the seven-year drought which later ravaged the region, and thus their grave sin ended up saving untold numbers of lives.  The Midrash concludes, “If the great sin that they committed led to a </w:t>
      </w:r>
      <w:r w:rsidRPr="0079735B">
        <w:rPr>
          <w:rFonts w:asciiTheme="minorBidi" w:hAnsiTheme="minorBidi" w:cstheme="minorBidi"/>
          <w:i/>
        </w:rPr>
        <w:t>mitzva</w:t>
      </w:r>
      <w:r w:rsidRPr="0079735B">
        <w:rPr>
          <w:rFonts w:asciiTheme="minorBidi" w:hAnsiTheme="minorBidi" w:cstheme="minorBidi"/>
          <w:iCs/>
        </w:rPr>
        <w:t xml:space="preserve"> and merit, then the </w:t>
      </w:r>
      <w:r w:rsidRPr="0079735B">
        <w:rPr>
          <w:rFonts w:asciiTheme="minorBidi" w:hAnsiTheme="minorBidi" w:cstheme="minorBidi"/>
          <w:i/>
        </w:rPr>
        <w:t>mitzvot</w:t>
      </w:r>
      <w:r w:rsidRPr="0079735B">
        <w:rPr>
          <w:rFonts w:asciiTheme="minorBidi" w:hAnsiTheme="minorBidi" w:cstheme="minorBidi"/>
          <w:iCs/>
        </w:rPr>
        <w:t xml:space="preserve"> which they perform – all the more so.”</w:t>
      </w:r>
    </w:p>
    <w:p w:rsidR="009532E9" w:rsidRPr="0079735B" w:rsidRDefault="009532E9" w:rsidP="009532E9">
      <w:pPr>
        <w:jc w:val="both"/>
        <w:rPr>
          <w:rFonts w:asciiTheme="minorBidi" w:hAnsiTheme="minorBidi" w:cstheme="minorBidi"/>
        </w:rPr>
      </w:pPr>
      <w:r w:rsidRPr="0079735B">
        <w:rPr>
          <w:rFonts w:asciiTheme="minorBidi" w:hAnsiTheme="minorBidi" w:cstheme="minorBidi"/>
        </w:rPr>
        <w:lastRenderedPageBreak/>
        <w:tab/>
        <w:t>The Midrash here teaches us not to lose hope or fall into discouragement and despair after making mistakes, even grave mistakes.  It notes “</w:t>
      </w:r>
      <w:r w:rsidRPr="0079735B">
        <w:rPr>
          <w:rFonts w:asciiTheme="minorBidi" w:hAnsiTheme="minorBidi" w:cstheme="minorBidi"/>
          <w:i/>
          <w:iCs/>
        </w:rPr>
        <w:t>chibatan shel Yisrael</w:t>
      </w:r>
      <w:r w:rsidRPr="0079735B">
        <w:rPr>
          <w:rFonts w:asciiTheme="minorBidi" w:hAnsiTheme="minorBidi" w:cstheme="minorBidi"/>
        </w:rPr>
        <w:t xml:space="preserve">” – the great love and affection that the Almighty has for us, allowing us the opportunity to retroactively transform our wrongdoing and failures into sources of elevation.  When a child misbehaves or makes a mistake, the parent’s greatest wish is for the child to learn from the experience and improve.  This is also the Almighty’s wish, as it were, when we err and fail – that we grow from the experience and use the mistake to improve ourselves.  The </w:t>
      </w:r>
      <w:r w:rsidRPr="0079735B">
        <w:rPr>
          <w:rFonts w:asciiTheme="minorBidi" w:hAnsiTheme="minorBidi" w:cstheme="minorBidi"/>
          <w:i/>
          <w:iCs/>
        </w:rPr>
        <w:t>Tanchuma</w:t>
      </w:r>
      <w:r w:rsidRPr="0079735B">
        <w:rPr>
          <w:rFonts w:asciiTheme="minorBidi" w:hAnsiTheme="minorBidi" w:cstheme="minorBidi"/>
          <w:iCs/>
        </w:rPr>
        <w:t xml:space="preserve"> views the command of the </w:t>
      </w:r>
      <w:r w:rsidRPr="0079735B">
        <w:rPr>
          <w:rFonts w:asciiTheme="minorBidi" w:hAnsiTheme="minorBidi" w:cstheme="minorBidi"/>
          <w:i/>
        </w:rPr>
        <w:t>Mishkan</w:t>
      </w:r>
      <w:r w:rsidRPr="0079735B">
        <w:rPr>
          <w:rFonts w:asciiTheme="minorBidi" w:hAnsiTheme="minorBidi" w:cstheme="minorBidi"/>
          <w:iCs/>
        </w:rPr>
        <w:t xml:space="preserve"> in response to the golden calf as a symbol of the way we can use even our greatest failures as sources of growth and elevation.  Just as the golden calf paved the way for God’s residence among </w:t>
      </w:r>
      <w:r w:rsidRPr="0079735B">
        <w:rPr>
          <w:rFonts w:asciiTheme="minorBidi" w:hAnsiTheme="minorBidi" w:cstheme="minorBidi"/>
          <w:i/>
          <w:iCs/>
        </w:rPr>
        <w:t>Benei Yisrael</w:t>
      </w:r>
      <w:r w:rsidRPr="0079735B">
        <w:rPr>
          <w:rFonts w:asciiTheme="minorBidi" w:hAnsiTheme="minorBidi" w:cstheme="minorBidi"/>
        </w:rPr>
        <w:t xml:space="preserve"> in the </w:t>
      </w:r>
      <w:r w:rsidRPr="0079735B">
        <w:rPr>
          <w:rFonts w:asciiTheme="minorBidi" w:hAnsiTheme="minorBidi" w:cstheme="minorBidi"/>
          <w:i/>
          <w:iCs/>
        </w:rPr>
        <w:t>Mishkan</w:t>
      </w:r>
      <w:r w:rsidRPr="0079735B">
        <w:rPr>
          <w:rFonts w:asciiTheme="minorBidi" w:hAnsiTheme="minorBidi" w:cstheme="minorBidi"/>
        </w:rPr>
        <w:t>, similarly, we should approach our failings as opportunities for growth and advancement, and set our sights upon a future of greater achievement and greater efforts to inch forward along the road to perfection.</w:t>
      </w:r>
    </w:p>
    <w:p w:rsidR="009532E9" w:rsidRPr="0079735B" w:rsidRDefault="009532E9" w:rsidP="009532E9">
      <w:pPr>
        <w:jc w:val="both"/>
        <w:rPr>
          <w:rFonts w:asciiTheme="minorBidi" w:hAnsiTheme="minorBidi" w:cstheme="minorBidi"/>
        </w:rPr>
      </w:pPr>
    </w:p>
    <w:p w:rsidR="002C093D" w:rsidRPr="00032267" w:rsidRDefault="002C093D" w:rsidP="00C77DD9">
      <w:pPr>
        <w:tabs>
          <w:tab w:val="left" w:pos="720"/>
          <w:tab w:val="left" w:pos="2685"/>
        </w:tabs>
        <w:jc w:val="both"/>
        <w:rPr>
          <w:rFonts w:asciiTheme="minorBidi" w:hAnsiTheme="minorBidi" w:cstheme="minorBidi"/>
          <w:iCs/>
          <w:lang w:bidi="he-IL"/>
        </w:rPr>
      </w:pPr>
    </w:p>
    <w:p w:rsidR="00C77DD9" w:rsidRPr="000051A1" w:rsidRDefault="00C77DD9" w:rsidP="00C77DD9">
      <w:pPr>
        <w:widowControl w:val="0"/>
        <w:jc w:val="center"/>
        <w:rPr>
          <w:rFonts w:asciiTheme="minorBidi" w:hAnsiTheme="minorBidi" w:cstheme="minorBidi"/>
          <w:iCs/>
          <w:lang w:bidi="he-IL"/>
        </w:rPr>
      </w:pPr>
    </w:p>
    <w:p w:rsidR="00C77DD9" w:rsidRPr="000051A1" w:rsidRDefault="00C77DD9" w:rsidP="00C77DD9">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r w:rsidRPr="000051A1">
        <w:rPr>
          <w:rFonts w:asciiTheme="minorBidi" w:hAnsiTheme="minorBidi" w:cstheme="minorBidi"/>
          <w:b/>
          <w:bCs/>
          <w:color w:val="000000"/>
          <w:sz w:val="24"/>
          <w:szCs w:val="24"/>
        </w:rPr>
        <w:t>THE FIRST DECADE OF SALT ARCHIVES CAN BE FOUND AT:</w:t>
      </w:r>
    </w:p>
    <w:p w:rsidR="00C77DD9" w:rsidRPr="000051A1" w:rsidRDefault="009532E9" w:rsidP="00C77DD9">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hyperlink r:id="rId9" w:tgtFrame="_blank" w:history="1">
        <w:r w:rsidR="00C77DD9" w:rsidRPr="000051A1">
          <w:rPr>
            <w:rStyle w:val="Hyperlink"/>
            <w:rFonts w:asciiTheme="minorBidi" w:hAnsiTheme="minorBidi" w:cstheme="minorBidi"/>
            <w:color w:val="6A6A6A"/>
            <w:sz w:val="24"/>
            <w:szCs w:val="24"/>
          </w:rPr>
          <w:t>www.etzion.org.il/en/salt-archives.html</w:t>
        </w:r>
      </w:hyperlink>
    </w:p>
    <w:p w:rsidR="00C77DD9" w:rsidRPr="000051A1" w:rsidRDefault="00C77DD9" w:rsidP="00C77DD9">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r w:rsidRPr="000051A1">
        <w:rPr>
          <w:rFonts w:asciiTheme="minorBidi" w:hAnsiTheme="minorBidi" w:cstheme="minorBidi"/>
          <w:b/>
          <w:bCs/>
          <w:color w:val="000000"/>
          <w:sz w:val="24"/>
          <w:szCs w:val="24"/>
        </w:rPr>
        <w:t>MORE RECENT INSTALLMENTS OF SALT DIVREI TORAH CAN BE FOUND AT:</w:t>
      </w:r>
    </w:p>
    <w:p w:rsidR="00C77DD9" w:rsidRPr="000051A1" w:rsidRDefault="009532E9" w:rsidP="00C77DD9">
      <w:pPr>
        <w:widowControl w:val="0"/>
        <w:jc w:val="center"/>
        <w:rPr>
          <w:rFonts w:asciiTheme="minorBidi" w:hAnsiTheme="minorBidi" w:cstheme="minorBidi"/>
        </w:rPr>
      </w:pPr>
      <w:hyperlink r:id="rId10" w:tgtFrame="_blank" w:history="1">
        <w:r w:rsidR="00C77DD9" w:rsidRPr="000051A1">
          <w:rPr>
            <w:rStyle w:val="Hyperlink"/>
            <w:rFonts w:asciiTheme="minorBidi" w:hAnsiTheme="minorBidi" w:cstheme="minorBidi"/>
            <w:color w:val="6A6A6A"/>
          </w:rPr>
          <w:t>www.etzion.org.il/en/topics/salt-surf-little-torah-weekly-files</w:t>
        </w:r>
      </w:hyperlink>
    </w:p>
    <w:p w:rsidR="00C77DD9" w:rsidRPr="000051A1" w:rsidRDefault="00C77DD9" w:rsidP="00C77DD9">
      <w:pPr>
        <w:widowControl w:val="0"/>
        <w:jc w:val="both"/>
        <w:rPr>
          <w:rFonts w:asciiTheme="minorBidi" w:hAnsiTheme="minorBidi" w:cstheme="minorBidi"/>
        </w:rPr>
      </w:pPr>
    </w:p>
    <w:p w:rsidR="00C77DD9" w:rsidRPr="00650E53" w:rsidRDefault="00C77DD9" w:rsidP="00C77DD9">
      <w:pPr>
        <w:widowControl w:val="0"/>
        <w:jc w:val="both"/>
        <w:rPr>
          <w:rFonts w:asciiTheme="minorBidi" w:hAnsiTheme="minorBidi" w:cstheme="minorBidi"/>
          <w:lang w:bidi="he-IL"/>
        </w:rPr>
      </w:pPr>
    </w:p>
    <w:p w:rsidR="00C77DD9" w:rsidRPr="009F5835" w:rsidRDefault="00C77DD9" w:rsidP="00C77DD9">
      <w:pPr>
        <w:jc w:val="both"/>
        <w:rPr>
          <w:rFonts w:asciiTheme="minorBidi" w:hAnsiTheme="minorBidi" w:cstheme="minorBidi"/>
        </w:rPr>
      </w:pPr>
    </w:p>
    <w:p w:rsidR="00C77DD9" w:rsidRPr="00C77DD9" w:rsidRDefault="00C77DD9" w:rsidP="00C77DD9">
      <w:pPr>
        <w:jc w:val="both"/>
        <w:rPr>
          <w:rFonts w:asciiTheme="minorBidi" w:hAnsiTheme="minorBidi" w:cstheme="minorBidi"/>
        </w:rPr>
      </w:pPr>
    </w:p>
    <w:sectPr w:rsidR="00C77DD9" w:rsidRPr="00C77DD9" w:rsidSect="006F1F6F">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A9F"/>
    <w:rsid w:val="0000023A"/>
    <w:rsid w:val="00000352"/>
    <w:rsid w:val="000005DE"/>
    <w:rsid w:val="000008FF"/>
    <w:rsid w:val="00000A44"/>
    <w:rsid w:val="00000BC4"/>
    <w:rsid w:val="00000FF9"/>
    <w:rsid w:val="000018CD"/>
    <w:rsid w:val="00001A8C"/>
    <w:rsid w:val="00001BF7"/>
    <w:rsid w:val="00001D3C"/>
    <w:rsid w:val="00001DCD"/>
    <w:rsid w:val="000020BE"/>
    <w:rsid w:val="000026E4"/>
    <w:rsid w:val="00002949"/>
    <w:rsid w:val="00002A07"/>
    <w:rsid w:val="00002AF1"/>
    <w:rsid w:val="00002B1A"/>
    <w:rsid w:val="00002C70"/>
    <w:rsid w:val="00002CFC"/>
    <w:rsid w:val="00002DDC"/>
    <w:rsid w:val="00002FE3"/>
    <w:rsid w:val="00003367"/>
    <w:rsid w:val="0000344D"/>
    <w:rsid w:val="00003476"/>
    <w:rsid w:val="00003593"/>
    <w:rsid w:val="0000359E"/>
    <w:rsid w:val="000035E6"/>
    <w:rsid w:val="0000395A"/>
    <w:rsid w:val="00003BC3"/>
    <w:rsid w:val="00003EFD"/>
    <w:rsid w:val="00003F20"/>
    <w:rsid w:val="00003F89"/>
    <w:rsid w:val="0000403C"/>
    <w:rsid w:val="00004122"/>
    <w:rsid w:val="00004186"/>
    <w:rsid w:val="0000425B"/>
    <w:rsid w:val="000042E0"/>
    <w:rsid w:val="0000439D"/>
    <w:rsid w:val="00004578"/>
    <w:rsid w:val="000046FE"/>
    <w:rsid w:val="000047A1"/>
    <w:rsid w:val="000049C4"/>
    <w:rsid w:val="00004A7F"/>
    <w:rsid w:val="00004B5E"/>
    <w:rsid w:val="00004BAA"/>
    <w:rsid w:val="00004C21"/>
    <w:rsid w:val="000051AF"/>
    <w:rsid w:val="00005234"/>
    <w:rsid w:val="0000568C"/>
    <w:rsid w:val="00005A3A"/>
    <w:rsid w:val="00005C10"/>
    <w:rsid w:val="00005FBE"/>
    <w:rsid w:val="00005FF1"/>
    <w:rsid w:val="000061A2"/>
    <w:rsid w:val="00006243"/>
    <w:rsid w:val="00006257"/>
    <w:rsid w:val="000063B3"/>
    <w:rsid w:val="0000652B"/>
    <w:rsid w:val="000065CF"/>
    <w:rsid w:val="000065F6"/>
    <w:rsid w:val="000067E7"/>
    <w:rsid w:val="00006AC3"/>
    <w:rsid w:val="00006AD1"/>
    <w:rsid w:val="00006AE5"/>
    <w:rsid w:val="00006AE6"/>
    <w:rsid w:val="00006FEB"/>
    <w:rsid w:val="0000717F"/>
    <w:rsid w:val="00007989"/>
    <w:rsid w:val="00007F0A"/>
    <w:rsid w:val="0001014A"/>
    <w:rsid w:val="00010A3F"/>
    <w:rsid w:val="00010A91"/>
    <w:rsid w:val="00010BF6"/>
    <w:rsid w:val="00010C04"/>
    <w:rsid w:val="000111C4"/>
    <w:rsid w:val="00011395"/>
    <w:rsid w:val="00011531"/>
    <w:rsid w:val="00011538"/>
    <w:rsid w:val="0001164E"/>
    <w:rsid w:val="00011665"/>
    <w:rsid w:val="00011676"/>
    <w:rsid w:val="00011AA4"/>
    <w:rsid w:val="00011C49"/>
    <w:rsid w:val="00011C73"/>
    <w:rsid w:val="00011CE6"/>
    <w:rsid w:val="00011ECA"/>
    <w:rsid w:val="000123B3"/>
    <w:rsid w:val="00012432"/>
    <w:rsid w:val="00012774"/>
    <w:rsid w:val="00012A50"/>
    <w:rsid w:val="00012E17"/>
    <w:rsid w:val="00013154"/>
    <w:rsid w:val="00013182"/>
    <w:rsid w:val="000131C4"/>
    <w:rsid w:val="000134E2"/>
    <w:rsid w:val="0001353F"/>
    <w:rsid w:val="00013618"/>
    <w:rsid w:val="00013BCD"/>
    <w:rsid w:val="00013EDF"/>
    <w:rsid w:val="00013EE2"/>
    <w:rsid w:val="00013F48"/>
    <w:rsid w:val="00013F8E"/>
    <w:rsid w:val="00014461"/>
    <w:rsid w:val="00014C1B"/>
    <w:rsid w:val="000150A5"/>
    <w:rsid w:val="000151D8"/>
    <w:rsid w:val="000152E5"/>
    <w:rsid w:val="000155D6"/>
    <w:rsid w:val="000156F4"/>
    <w:rsid w:val="00016142"/>
    <w:rsid w:val="000163C0"/>
    <w:rsid w:val="000166EE"/>
    <w:rsid w:val="00016A5B"/>
    <w:rsid w:val="00016CCD"/>
    <w:rsid w:val="00016D05"/>
    <w:rsid w:val="0001708B"/>
    <w:rsid w:val="000173CD"/>
    <w:rsid w:val="00017568"/>
    <w:rsid w:val="0001761A"/>
    <w:rsid w:val="00017627"/>
    <w:rsid w:val="0001778D"/>
    <w:rsid w:val="00017BFD"/>
    <w:rsid w:val="00017CB1"/>
    <w:rsid w:val="00017D2F"/>
    <w:rsid w:val="00017D8E"/>
    <w:rsid w:val="00017DA1"/>
    <w:rsid w:val="00017EAB"/>
    <w:rsid w:val="00017EE0"/>
    <w:rsid w:val="00020242"/>
    <w:rsid w:val="000205A3"/>
    <w:rsid w:val="0002067A"/>
    <w:rsid w:val="00020976"/>
    <w:rsid w:val="000209A8"/>
    <w:rsid w:val="00020A34"/>
    <w:rsid w:val="00020DCA"/>
    <w:rsid w:val="00020E52"/>
    <w:rsid w:val="0002143A"/>
    <w:rsid w:val="00021B41"/>
    <w:rsid w:val="00021F7C"/>
    <w:rsid w:val="0002220E"/>
    <w:rsid w:val="0002236B"/>
    <w:rsid w:val="00022526"/>
    <w:rsid w:val="00022553"/>
    <w:rsid w:val="00022652"/>
    <w:rsid w:val="000227C5"/>
    <w:rsid w:val="00022E7A"/>
    <w:rsid w:val="00022F6B"/>
    <w:rsid w:val="00023218"/>
    <w:rsid w:val="000232D2"/>
    <w:rsid w:val="000235A0"/>
    <w:rsid w:val="00023640"/>
    <w:rsid w:val="00023754"/>
    <w:rsid w:val="00023820"/>
    <w:rsid w:val="00023A62"/>
    <w:rsid w:val="00023CDA"/>
    <w:rsid w:val="00023E25"/>
    <w:rsid w:val="00023F82"/>
    <w:rsid w:val="00023F94"/>
    <w:rsid w:val="00024265"/>
    <w:rsid w:val="0002449B"/>
    <w:rsid w:val="00024549"/>
    <w:rsid w:val="0002480D"/>
    <w:rsid w:val="00024B23"/>
    <w:rsid w:val="00024BCE"/>
    <w:rsid w:val="00024BFD"/>
    <w:rsid w:val="00024C9A"/>
    <w:rsid w:val="00024EC5"/>
    <w:rsid w:val="00024F3E"/>
    <w:rsid w:val="00024F50"/>
    <w:rsid w:val="00024FA5"/>
    <w:rsid w:val="000252C0"/>
    <w:rsid w:val="000253FF"/>
    <w:rsid w:val="000256B4"/>
    <w:rsid w:val="000258E9"/>
    <w:rsid w:val="00025A9C"/>
    <w:rsid w:val="00025D0A"/>
    <w:rsid w:val="00025E8E"/>
    <w:rsid w:val="0002600A"/>
    <w:rsid w:val="00026014"/>
    <w:rsid w:val="000260A3"/>
    <w:rsid w:val="0002611D"/>
    <w:rsid w:val="0002619E"/>
    <w:rsid w:val="000261DA"/>
    <w:rsid w:val="00026862"/>
    <w:rsid w:val="00026ABF"/>
    <w:rsid w:val="00026E40"/>
    <w:rsid w:val="00026E58"/>
    <w:rsid w:val="00026F31"/>
    <w:rsid w:val="00027622"/>
    <w:rsid w:val="0002785A"/>
    <w:rsid w:val="0002790F"/>
    <w:rsid w:val="00027A3C"/>
    <w:rsid w:val="00027C72"/>
    <w:rsid w:val="00027E50"/>
    <w:rsid w:val="00030643"/>
    <w:rsid w:val="00030682"/>
    <w:rsid w:val="0003072F"/>
    <w:rsid w:val="000307EE"/>
    <w:rsid w:val="0003093B"/>
    <w:rsid w:val="0003094F"/>
    <w:rsid w:val="00030CE7"/>
    <w:rsid w:val="00030D16"/>
    <w:rsid w:val="00030E35"/>
    <w:rsid w:val="00030E8E"/>
    <w:rsid w:val="00030EFF"/>
    <w:rsid w:val="00030FFF"/>
    <w:rsid w:val="00031278"/>
    <w:rsid w:val="000312AD"/>
    <w:rsid w:val="00031625"/>
    <w:rsid w:val="000317B8"/>
    <w:rsid w:val="000317C6"/>
    <w:rsid w:val="0003185F"/>
    <w:rsid w:val="00031924"/>
    <w:rsid w:val="00031994"/>
    <w:rsid w:val="00031E4A"/>
    <w:rsid w:val="00031FEF"/>
    <w:rsid w:val="00032182"/>
    <w:rsid w:val="0003243D"/>
    <w:rsid w:val="00032595"/>
    <w:rsid w:val="00032651"/>
    <w:rsid w:val="000326CA"/>
    <w:rsid w:val="000327C9"/>
    <w:rsid w:val="00032828"/>
    <w:rsid w:val="000329FD"/>
    <w:rsid w:val="00032B72"/>
    <w:rsid w:val="00032E5C"/>
    <w:rsid w:val="00032F6C"/>
    <w:rsid w:val="00033035"/>
    <w:rsid w:val="000330D9"/>
    <w:rsid w:val="0003335C"/>
    <w:rsid w:val="000334D2"/>
    <w:rsid w:val="00033526"/>
    <w:rsid w:val="00033667"/>
    <w:rsid w:val="000338B4"/>
    <w:rsid w:val="00033A21"/>
    <w:rsid w:val="00033A65"/>
    <w:rsid w:val="00033DDC"/>
    <w:rsid w:val="0003451E"/>
    <w:rsid w:val="00034707"/>
    <w:rsid w:val="00034A45"/>
    <w:rsid w:val="00034AAE"/>
    <w:rsid w:val="00034CF9"/>
    <w:rsid w:val="00034D4A"/>
    <w:rsid w:val="00034F5A"/>
    <w:rsid w:val="00035066"/>
    <w:rsid w:val="000351F2"/>
    <w:rsid w:val="00035233"/>
    <w:rsid w:val="0003524C"/>
    <w:rsid w:val="000352B7"/>
    <w:rsid w:val="00035649"/>
    <w:rsid w:val="0003580E"/>
    <w:rsid w:val="0003581F"/>
    <w:rsid w:val="00035AB0"/>
    <w:rsid w:val="00035BBB"/>
    <w:rsid w:val="00035E66"/>
    <w:rsid w:val="00035F24"/>
    <w:rsid w:val="00035FC3"/>
    <w:rsid w:val="00036050"/>
    <w:rsid w:val="0003616D"/>
    <w:rsid w:val="00036793"/>
    <w:rsid w:val="00036C09"/>
    <w:rsid w:val="00036CF3"/>
    <w:rsid w:val="00036DE4"/>
    <w:rsid w:val="00036E29"/>
    <w:rsid w:val="00036E5C"/>
    <w:rsid w:val="00036F7B"/>
    <w:rsid w:val="0003703F"/>
    <w:rsid w:val="0003734F"/>
    <w:rsid w:val="0003736B"/>
    <w:rsid w:val="0003739F"/>
    <w:rsid w:val="000374E0"/>
    <w:rsid w:val="00037612"/>
    <w:rsid w:val="000377D3"/>
    <w:rsid w:val="00037836"/>
    <w:rsid w:val="00037A55"/>
    <w:rsid w:val="00037B39"/>
    <w:rsid w:val="00037FAA"/>
    <w:rsid w:val="00037FB3"/>
    <w:rsid w:val="000402C2"/>
    <w:rsid w:val="00040429"/>
    <w:rsid w:val="00040DB5"/>
    <w:rsid w:val="000411A1"/>
    <w:rsid w:val="00041237"/>
    <w:rsid w:val="00041251"/>
    <w:rsid w:val="000412DA"/>
    <w:rsid w:val="000412ED"/>
    <w:rsid w:val="0004132F"/>
    <w:rsid w:val="000413EC"/>
    <w:rsid w:val="00041D59"/>
    <w:rsid w:val="00042563"/>
    <w:rsid w:val="000425E4"/>
    <w:rsid w:val="00042731"/>
    <w:rsid w:val="000427CD"/>
    <w:rsid w:val="00042A8E"/>
    <w:rsid w:val="00042AF7"/>
    <w:rsid w:val="00042DB0"/>
    <w:rsid w:val="00043090"/>
    <w:rsid w:val="00043093"/>
    <w:rsid w:val="0004311D"/>
    <w:rsid w:val="00043302"/>
    <w:rsid w:val="00043447"/>
    <w:rsid w:val="00043637"/>
    <w:rsid w:val="000436E8"/>
    <w:rsid w:val="00043A94"/>
    <w:rsid w:val="00043B41"/>
    <w:rsid w:val="00043CB7"/>
    <w:rsid w:val="00043DF9"/>
    <w:rsid w:val="0004405A"/>
    <w:rsid w:val="00044205"/>
    <w:rsid w:val="00044430"/>
    <w:rsid w:val="00044478"/>
    <w:rsid w:val="00044611"/>
    <w:rsid w:val="00044629"/>
    <w:rsid w:val="000447EC"/>
    <w:rsid w:val="0004485D"/>
    <w:rsid w:val="00044F1C"/>
    <w:rsid w:val="00044F1F"/>
    <w:rsid w:val="00044F84"/>
    <w:rsid w:val="00044FDC"/>
    <w:rsid w:val="00045145"/>
    <w:rsid w:val="00045368"/>
    <w:rsid w:val="0004543F"/>
    <w:rsid w:val="00045454"/>
    <w:rsid w:val="0004547F"/>
    <w:rsid w:val="000454E6"/>
    <w:rsid w:val="0004552A"/>
    <w:rsid w:val="000456AB"/>
    <w:rsid w:val="0004612D"/>
    <w:rsid w:val="00046381"/>
    <w:rsid w:val="000463A7"/>
    <w:rsid w:val="00046633"/>
    <w:rsid w:val="00046750"/>
    <w:rsid w:val="0004679D"/>
    <w:rsid w:val="000467AD"/>
    <w:rsid w:val="000470B7"/>
    <w:rsid w:val="000470C4"/>
    <w:rsid w:val="000470F8"/>
    <w:rsid w:val="0004721A"/>
    <w:rsid w:val="000474C7"/>
    <w:rsid w:val="000474F8"/>
    <w:rsid w:val="00047E49"/>
    <w:rsid w:val="000501E4"/>
    <w:rsid w:val="00050343"/>
    <w:rsid w:val="000504B2"/>
    <w:rsid w:val="00050650"/>
    <w:rsid w:val="0005077D"/>
    <w:rsid w:val="00050808"/>
    <w:rsid w:val="00050DA4"/>
    <w:rsid w:val="00050ECB"/>
    <w:rsid w:val="00050F7A"/>
    <w:rsid w:val="0005100F"/>
    <w:rsid w:val="000513CC"/>
    <w:rsid w:val="000513F8"/>
    <w:rsid w:val="00051455"/>
    <w:rsid w:val="0005152B"/>
    <w:rsid w:val="00051742"/>
    <w:rsid w:val="00051DC6"/>
    <w:rsid w:val="000520F5"/>
    <w:rsid w:val="000520FC"/>
    <w:rsid w:val="0005219F"/>
    <w:rsid w:val="0005250B"/>
    <w:rsid w:val="000525D5"/>
    <w:rsid w:val="00052AB8"/>
    <w:rsid w:val="00052ECE"/>
    <w:rsid w:val="00053039"/>
    <w:rsid w:val="00053492"/>
    <w:rsid w:val="0005358F"/>
    <w:rsid w:val="000535EC"/>
    <w:rsid w:val="00053747"/>
    <w:rsid w:val="00053B72"/>
    <w:rsid w:val="00053D99"/>
    <w:rsid w:val="00053F51"/>
    <w:rsid w:val="00053F78"/>
    <w:rsid w:val="000540DB"/>
    <w:rsid w:val="000541FB"/>
    <w:rsid w:val="00054500"/>
    <w:rsid w:val="000545E9"/>
    <w:rsid w:val="000547E8"/>
    <w:rsid w:val="00054AB4"/>
    <w:rsid w:val="00054B0D"/>
    <w:rsid w:val="00054D14"/>
    <w:rsid w:val="00055015"/>
    <w:rsid w:val="00055042"/>
    <w:rsid w:val="0005539A"/>
    <w:rsid w:val="00055464"/>
    <w:rsid w:val="00055519"/>
    <w:rsid w:val="00055A07"/>
    <w:rsid w:val="00055A13"/>
    <w:rsid w:val="00055C1D"/>
    <w:rsid w:val="00055C97"/>
    <w:rsid w:val="00055F06"/>
    <w:rsid w:val="0005609B"/>
    <w:rsid w:val="00056154"/>
    <w:rsid w:val="00056344"/>
    <w:rsid w:val="0005637F"/>
    <w:rsid w:val="00056473"/>
    <w:rsid w:val="0005651A"/>
    <w:rsid w:val="0005677D"/>
    <w:rsid w:val="000568C9"/>
    <w:rsid w:val="00056974"/>
    <w:rsid w:val="000569BD"/>
    <w:rsid w:val="00056C11"/>
    <w:rsid w:val="00056D43"/>
    <w:rsid w:val="00056F5B"/>
    <w:rsid w:val="00056FD3"/>
    <w:rsid w:val="00057075"/>
    <w:rsid w:val="0005717E"/>
    <w:rsid w:val="0005721E"/>
    <w:rsid w:val="000572DD"/>
    <w:rsid w:val="0005738F"/>
    <w:rsid w:val="000575A0"/>
    <w:rsid w:val="0005773A"/>
    <w:rsid w:val="00057942"/>
    <w:rsid w:val="00057C02"/>
    <w:rsid w:val="00057D39"/>
    <w:rsid w:val="00057D42"/>
    <w:rsid w:val="00057E25"/>
    <w:rsid w:val="00057ED0"/>
    <w:rsid w:val="0006002A"/>
    <w:rsid w:val="0006013A"/>
    <w:rsid w:val="0006032E"/>
    <w:rsid w:val="000609B7"/>
    <w:rsid w:val="00060BA8"/>
    <w:rsid w:val="00060EAC"/>
    <w:rsid w:val="00060FCE"/>
    <w:rsid w:val="0006116B"/>
    <w:rsid w:val="0006143D"/>
    <w:rsid w:val="00061723"/>
    <w:rsid w:val="000619DA"/>
    <w:rsid w:val="00061AE0"/>
    <w:rsid w:val="00061CAE"/>
    <w:rsid w:val="00061F93"/>
    <w:rsid w:val="00062353"/>
    <w:rsid w:val="0006244B"/>
    <w:rsid w:val="00062496"/>
    <w:rsid w:val="000629F7"/>
    <w:rsid w:val="00062A60"/>
    <w:rsid w:val="00062CDF"/>
    <w:rsid w:val="00062E60"/>
    <w:rsid w:val="0006312A"/>
    <w:rsid w:val="00063394"/>
    <w:rsid w:val="000633FE"/>
    <w:rsid w:val="000634CD"/>
    <w:rsid w:val="000634E4"/>
    <w:rsid w:val="0006354D"/>
    <w:rsid w:val="00063626"/>
    <w:rsid w:val="00063808"/>
    <w:rsid w:val="0006383D"/>
    <w:rsid w:val="00063ACC"/>
    <w:rsid w:val="00063E4E"/>
    <w:rsid w:val="00063F30"/>
    <w:rsid w:val="00064065"/>
    <w:rsid w:val="00064198"/>
    <w:rsid w:val="00064333"/>
    <w:rsid w:val="0006435D"/>
    <w:rsid w:val="000643F4"/>
    <w:rsid w:val="00064479"/>
    <w:rsid w:val="00064590"/>
    <w:rsid w:val="000645AE"/>
    <w:rsid w:val="000648B3"/>
    <w:rsid w:val="000648C6"/>
    <w:rsid w:val="00064A6F"/>
    <w:rsid w:val="00064B3F"/>
    <w:rsid w:val="00065018"/>
    <w:rsid w:val="0006534D"/>
    <w:rsid w:val="000654AA"/>
    <w:rsid w:val="00065582"/>
    <w:rsid w:val="0006569A"/>
    <w:rsid w:val="00065BA8"/>
    <w:rsid w:val="00065C46"/>
    <w:rsid w:val="00065F22"/>
    <w:rsid w:val="00065F74"/>
    <w:rsid w:val="000660CA"/>
    <w:rsid w:val="0006615D"/>
    <w:rsid w:val="0006623F"/>
    <w:rsid w:val="00066919"/>
    <w:rsid w:val="00066B31"/>
    <w:rsid w:val="00066B3C"/>
    <w:rsid w:val="00066C61"/>
    <w:rsid w:val="00066DDC"/>
    <w:rsid w:val="00066E0F"/>
    <w:rsid w:val="00066F80"/>
    <w:rsid w:val="000670B2"/>
    <w:rsid w:val="0006713D"/>
    <w:rsid w:val="000675FD"/>
    <w:rsid w:val="00067715"/>
    <w:rsid w:val="00067C7B"/>
    <w:rsid w:val="00067D22"/>
    <w:rsid w:val="00067E93"/>
    <w:rsid w:val="00067F09"/>
    <w:rsid w:val="00070193"/>
    <w:rsid w:val="000702D2"/>
    <w:rsid w:val="000705AD"/>
    <w:rsid w:val="000709D4"/>
    <w:rsid w:val="000709F7"/>
    <w:rsid w:val="00070A2E"/>
    <w:rsid w:val="00070B59"/>
    <w:rsid w:val="00070D29"/>
    <w:rsid w:val="00070D46"/>
    <w:rsid w:val="0007100D"/>
    <w:rsid w:val="00071076"/>
    <w:rsid w:val="000712EB"/>
    <w:rsid w:val="00071381"/>
    <w:rsid w:val="000713F8"/>
    <w:rsid w:val="00071474"/>
    <w:rsid w:val="000715AD"/>
    <w:rsid w:val="000715DA"/>
    <w:rsid w:val="00071629"/>
    <w:rsid w:val="000717E7"/>
    <w:rsid w:val="00071965"/>
    <w:rsid w:val="00071A16"/>
    <w:rsid w:val="00071AE5"/>
    <w:rsid w:val="00071AF4"/>
    <w:rsid w:val="00071C11"/>
    <w:rsid w:val="00071D5C"/>
    <w:rsid w:val="00071DE2"/>
    <w:rsid w:val="00071E40"/>
    <w:rsid w:val="00071E91"/>
    <w:rsid w:val="00071EF9"/>
    <w:rsid w:val="00072264"/>
    <w:rsid w:val="000723AD"/>
    <w:rsid w:val="00072661"/>
    <w:rsid w:val="000726E5"/>
    <w:rsid w:val="00072709"/>
    <w:rsid w:val="000728DE"/>
    <w:rsid w:val="0007297E"/>
    <w:rsid w:val="000729A1"/>
    <w:rsid w:val="00072A79"/>
    <w:rsid w:val="00072AEC"/>
    <w:rsid w:val="00072C22"/>
    <w:rsid w:val="00072C94"/>
    <w:rsid w:val="00072D3A"/>
    <w:rsid w:val="00072ED3"/>
    <w:rsid w:val="00072EFD"/>
    <w:rsid w:val="00072F17"/>
    <w:rsid w:val="00072F59"/>
    <w:rsid w:val="00073119"/>
    <w:rsid w:val="0007311C"/>
    <w:rsid w:val="00073193"/>
    <w:rsid w:val="000732FC"/>
    <w:rsid w:val="000733CA"/>
    <w:rsid w:val="0007354C"/>
    <w:rsid w:val="000737F1"/>
    <w:rsid w:val="000739C7"/>
    <w:rsid w:val="0007406A"/>
    <w:rsid w:val="0007426A"/>
    <w:rsid w:val="000743ED"/>
    <w:rsid w:val="0007485A"/>
    <w:rsid w:val="00074927"/>
    <w:rsid w:val="0007497A"/>
    <w:rsid w:val="00074ADE"/>
    <w:rsid w:val="00074B80"/>
    <w:rsid w:val="00074D11"/>
    <w:rsid w:val="00075317"/>
    <w:rsid w:val="0007533D"/>
    <w:rsid w:val="00075472"/>
    <w:rsid w:val="00075871"/>
    <w:rsid w:val="00075A0F"/>
    <w:rsid w:val="00075A23"/>
    <w:rsid w:val="00075CB8"/>
    <w:rsid w:val="00075D33"/>
    <w:rsid w:val="00075E79"/>
    <w:rsid w:val="00076047"/>
    <w:rsid w:val="0007605D"/>
    <w:rsid w:val="00076155"/>
    <w:rsid w:val="000761F4"/>
    <w:rsid w:val="00076579"/>
    <w:rsid w:val="000766AC"/>
    <w:rsid w:val="00076812"/>
    <w:rsid w:val="00076BC7"/>
    <w:rsid w:val="00076EA2"/>
    <w:rsid w:val="000771A0"/>
    <w:rsid w:val="000771E1"/>
    <w:rsid w:val="000772B7"/>
    <w:rsid w:val="000774B7"/>
    <w:rsid w:val="000774E7"/>
    <w:rsid w:val="0007755E"/>
    <w:rsid w:val="00077570"/>
    <w:rsid w:val="000779AC"/>
    <w:rsid w:val="00077CAC"/>
    <w:rsid w:val="00077DC6"/>
    <w:rsid w:val="00077E6C"/>
    <w:rsid w:val="00080027"/>
    <w:rsid w:val="000800BC"/>
    <w:rsid w:val="000804B6"/>
    <w:rsid w:val="00080621"/>
    <w:rsid w:val="00080669"/>
    <w:rsid w:val="0008070B"/>
    <w:rsid w:val="00080A62"/>
    <w:rsid w:val="00080C24"/>
    <w:rsid w:val="00080C8C"/>
    <w:rsid w:val="0008100E"/>
    <w:rsid w:val="000810C2"/>
    <w:rsid w:val="0008118E"/>
    <w:rsid w:val="0008137E"/>
    <w:rsid w:val="0008147E"/>
    <w:rsid w:val="00081898"/>
    <w:rsid w:val="00081963"/>
    <w:rsid w:val="000821A0"/>
    <w:rsid w:val="0008221F"/>
    <w:rsid w:val="0008233B"/>
    <w:rsid w:val="00082590"/>
    <w:rsid w:val="00082C52"/>
    <w:rsid w:val="00082C92"/>
    <w:rsid w:val="00082EDD"/>
    <w:rsid w:val="00082F23"/>
    <w:rsid w:val="00082F3B"/>
    <w:rsid w:val="00083524"/>
    <w:rsid w:val="00083532"/>
    <w:rsid w:val="00083573"/>
    <w:rsid w:val="00083667"/>
    <w:rsid w:val="0008397A"/>
    <w:rsid w:val="00083DF4"/>
    <w:rsid w:val="00083FB5"/>
    <w:rsid w:val="00084153"/>
    <w:rsid w:val="0008417F"/>
    <w:rsid w:val="000842AF"/>
    <w:rsid w:val="00084486"/>
    <w:rsid w:val="000845C9"/>
    <w:rsid w:val="00084815"/>
    <w:rsid w:val="00084AB5"/>
    <w:rsid w:val="00084C9D"/>
    <w:rsid w:val="00084CDF"/>
    <w:rsid w:val="00084D87"/>
    <w:rsid w:val="00085288"/>
    <w:rsid w:val="00085867"/>
    <w:rsid w:val="000858C7"/>
    <w:rsid w:val="000858EC"/>
    <w:rsid w:val="00085978"/>
    <w:rsid w:val="00085AC7"/>
    <w:rsid w:val="00085D9F"/>
    <w:rsid w:val="00085F9E"/>
    <w:rsid w:val="000860B6"/>
    <w:rsid w:val="0008620A"/>
    <w:rsid w:val="000863C1"/>
    <w:rsid w:val="00086517"/>
    <w:rsid w:val="00086559"/>
    <w:rsid w:val="00086857"/>
    <w:rsid w:val="00086966"/>
    <w:rsid w:val="00086ABA"/>
    <w:rsid w:val="00086EF4"/>
    <w:rsid w:val="00087343"/>
    <w:rsid w:val="0008737D"/>
    <w:rsid w:val="000873ED"/>
    <w:rsid w:val="0008765A"/>
    <w:rsid w:val="0008787C"/>
    <w:rsid w:val="0008791D"/>
    <w:rsid w:val="00087A5F"/>
    <w:rsid w:val="00087F46"/>
    <w:rsid w:val="00087F8B"/>
    <w:rsid w:val="00090083"/>
    <w:rsid w:val="000902E0"/>
    <w:rsid w:val="00090481"/>
    <w:rsid w:val="000904E4"/>
    <w:rsid w:val="00090911"/>
    <w:rsid w:val="00090BBD"/>
    <w:rsid w:val="00090E92"/>
    <w:rsid w:val="00090EDF"/>
    <w:rsid w:val="00090F18"/>
    <w:rsid w:val="00090F79"/>
    <w:rsid w:val="000910DB"/>
    <w:rsid w:val="00091180"/>
    <w:rsid w:val="00091269"/>
    <w:rsid w:val="00091706"/>
    <w:rsid w:val="00091776"/>
    <w:rsid w:val="00091879"/>
    <w:rsid w:val="00091A1F"/>
    <w:rsid w:val="00091AE2"/>
    <w:rsid w:val="00091D88"/>
    <w:rsid w:val="00091FA0"/>
    <w:rsid w:val="00091FF0"/>
    <w:rsid w:val="000921B0"/>
    <w:rsid w:val="00092298"/>
    <w:rsid w:val="000922BF"/>
    <w:rsid w:val="0009231A"/>
    <w:rsid w:val="00092691"/>
    <w:rsid w:val="000928A1"/>
    <w:rsid w:val="000929A8"/>
    <w:rsid w:val="00092C1D"/>
    <w:rsid w:val="00092D19"/>
    <w:rsid w:val="000932CB"/>
    <w:rsid w:val="0009334D"/>
    <w:rsid w:val="0009355B"/>
    <w:rsid w:val="0009375D"/>
    <w:rsid w:val="00093C3F"/>
    <w:rsid w:val="00093C86"/>
    <w:rsid w:val="00093CEE"/>
    <w:rsid w:val="00093E63"/>
    <w:rsid w:val="00093F96"/>
    <w:rsid w:val="000944B9"/>
    <w:rsid w:val="0009468F"/>
    <w:rsid w:val="00094AA6"/>
    <w:rsid w:val="00094C00"/>
    <w:rsid w:val="00094E64"/>
    <w:rsid w:val="00094FF8"/>
    <w:rsid w:val="000951F2"/>
    <w:rsid w:val="00095383"/>
    <w:rsid w:val="00095719"/>
    <w:rsid w:val="000959CD"/>
    <w:rsid w:val="00095CE0"/>
    <w:rsid w:val="00095F72"/>
    <w:rsid w:val="00096033"/>
    <w:rsid w:val="000960C3"/>
    <w:rsid w:val="000960CB"/>
    <w:rsid w:val="00096268"/>
    <w:rsid w:val="000962F4"/>
    <w:rsid w:val="00096977"/>
    <w:rsid w:val="00096AED"/>
    <w:rsid w:val="00096CE1"/>
    <w:rsid w:val="00096F8F"/>
    <w:rsid w:val="00096FA1"/>
    <w:rsid w:val="0009713D"/>
    <w:rsid w:val="00097221"/>
    <w:rsid w:val="0009735F"/>
    <w:rsid w:val="00097430"/>
    <w:rsid w:val="00097466"/>
    <w:rsid w:val="00097916"/>
    <w:rsid w:val="00097A2A"/>
    <w:rsid w:val="00097A85"/>
    <w:rsid w:val="00097C12"/>
    <w:rsid w:val="00097DCD"/>
    <w:rsid w:val="00097FEE"/>
    <w:rsid w:val="000A0020"/>
    <w:rsid w:val="000A0504"/>
    <w:rsid w:val="000A06EB"/>
    <w:rsid w:val="000A07E2"/>
    <w:rsid w:val="000A0CDD"/>
    <w:rsid w:val="000A10C2"/>
    <w:rsid w:val="000A1273"/>
    <w:rsid w:val="000A1537"/>
    <w:rsid w:val="000A1713"/>
    <w:rsid w:val="000A17E2"/>
    <w:rsid w:val="000A192A"/>
    <w:rsid w:val="000A19DE"/>
    <w:rsid w:val="000A1BF3"/>
    <w:rsid w:val="000A1FCA"/>
    <w:rsid w:val="000A28FD"/>
    <w:rsid w:val="000A2971"/>
    <w:rsid w:val="000A2ACB"/>
    <w:rsid w:val="000A2C8D"/>
    <w:rsid w:val="000A2E14"/>
    <w:rsid w:val="000A2F9A"/>
    <w:rsid w:val="000A3149"/>
    <w:rsid w:val="000A330D"/>
    <w:rsid w:val="000A357C"/>
    <w:rsid w:val="000A39D6"/>
    <w:rsid w:val="000A3A13"/>
    <w:rsid w:val="000A3EC7"/>
    <w:rsid w:val="000A4048"/>
    <w:rsid w:val="000A40DA"/>
    <w:rsid w:val="000A415B"/>
    <w:rsid w:val="000A4299"/>
    <w:rsid w:val="000A4365"/>
    <w:rsid w:val="000A48A8"/>
    <w:rsid w:val="000A48DB"/>
    <w:rsid w:val="000A4B5A"/>
    <w:rsid w:val="000A4CE9"/>
    <w:rsid w:val="000A4D8F"/>
    <w:rsid w:val="000A4DE7"/>
    <w:rsid w:val="000A4EB5"/>
    <w:rsid w:val="000A4FD1"/>
    <w:rsid w:val="000A50E9"/>
    <w:rsid w:val="000A5331"/>
    <w:rsid w:val="000A538C"/>
    <w:rsid w:val="000A53CA"/>
    <w:rsid w:val="000A54B1"/>
    <w:rsid w:val="000A58A8"/>
    <w:rsid w:val="000A5ACD"/>
    <w:rsid w:val="000A5CD1"/>
    <w:rsid w:val="000A5E9E"/>
    <w:rsid w:val="000A60C1"/>
    <w:rsid w:val="000A6120"/>
    <w:rsid w:val="000A6210"/>
    <w:rsid w:val="000A6245"/>
    <w:rsid w:val="000A62BF"/>
    <w:rsid w:val="000A63BC"/>
    <w:rsid w:val="000A64BC"/>
    <w:rsid w:val="000A6628"/>
    <w:rsid w:val="000A6889"/>
    <w:rsid w:val="000A6A8D"/>
    <w:rsid w:val="000A6B56"/>
    <w:rsid w:val="000A6D75"/>
    <w:rsid w:val="000A6E81"/>
    <w:rsid w:val="000A6E83"/>
    <w:rsid w:val="000A71DA"/>
    <w:rsid w:val="000A7293"/>
    <w:rsid w:val="000A763C"/>
    <w:rsid w:val="000A7856"/>
    <w:rsid w:val="000A78BD"/>
    <w:rsid w:val="000A7C43"/>
    <w:rsid w:val="000A7D3C"/>
    <w:rsid w:val="000A7D42"/>
    <w:rsid w:val="000A7DF4"/>
    <w:rsid w:val="000A7E6D"/>
    <w:rsid w:val="000B000F"/>
    <w:rsid w:val="000B03C1"/>
    <w:rsid w:val="000B03C6"/>
    <w:rsid w:val="000B04DB"/>
    <w:rsid w:val="000B0586"/>
    <w:rsid w:val="000B05AB"/>
    <w:rsid w:val="000B0600"/>
    <w:rsid w:val="000B063D"/>
    <w:rsid w:val="000B0B2C"/>
    <w:rsid w:val="000B0B59"/>
    <w:rsid w:val="000B0BAC"/>
    <w:rsid w:val="000B0E30"/>
    <w:rsid w:val="000B0EDD"/>
    <w:rsid w:val="000B10E2"/>
    <w:rsid w:val="000B120C"/>
    <w:rsid w:val="000B123F"/>
    <w:rsid w:val="000B16E9"/>
    <w:rsid w:val="000B18B6"/>
    <w:rsid w:val="000B1982"/>
    <w:rsid w:val="000B1989"/>
    <w:rsid w:val="000B1992"/>
    <w:rsid w:val="000B19FE"/>
    <w:rsid w:val="000B1A25"/>
    <w:rsid w:val="000B1C64"/>
    <w:rsid w:val="000B1D7B"/>
    <w:rsid w:val="000B20D8"/>
    <w:rsid w:val="000B2142"/>
    <w:rsid w:val="000B21AF"/>
    <w:rsid w:val="000B21CC"/>
    <w:rsid w:val="000B2339"/>
    <w:rsid w:val="000B2476"/>
    <w:rsid w:val="000B26A6"/>
    <w:rsid w:val="000B273F"/>
    <w:rsid w:val="000B2867"/>
    <w:rsid w:val="000B3015"/>
    <w:rsid w:val="000B316E"/>
    <w:rsid w:val="000B3219"/>
    <w:rsid w:val="000B35C9"/>
    <w:rsid w:val="000B3721"/>
    <w:rsid w:val="000B384D"/>
    <w:rsid w:val="000B3A11"/>
    <w:rsid w:val="000B3B64"/>
    <w:rsid w:val="000B3B80"/>
    <w:rsid w:val="000B3C1C"/>
    <w:rsid w:val="000B3CF0"/>
    <w:rsid w:val="000B3ECB"/>
    <w:rsid w:val="000B4A31"/>
    <w:rsid w:val="000B4A3A"/>
    <w:rsid w:val="000B4A55"/>
    <w:rsid w:val="000B4AD9"/>
    <w:rsid w:val="000B4B23"/>
    <w:rsid w:val="000B4B69"/>
    <w:rsid w:val="000B4B73"/>
    <w:rsid w:val="000B4C17"/>
    <w:rsid w:val="000B4DA2"/>
    <w:rsid w:val="000B51CC"/>
    <w:rsid w:val="000B5263"/>
    <w:rsid w:val="000B56DF"/>
    <w:rsid w:val="000B56E2"/>
    <w:rsid w:val="000B5778"/>
    <w:rsid w:val="000B57A6"/>
    <w:rsid w:val="000B5B1F"/>
    <w:rsid w:val="000B5B60"/>
    <w:rsid w:val="000B5BE0"/>
    <w:rsid w:val="000B5C86"/>
    <w:rsid w:val="000B5C9C"/>
    <w:rsid w:val="000B5F85"/>
    <w:rsid w:val="000B60E3"/>
    <w:rsid w:val="000B60FB"/>
    <w:rsid w:val="000B6133"/>
    <w:rsid w:val="000B6341"/>
    <w:rsid w:val="000B6388"/>
    <w:rsid w:val="000B65AA"/>
    <w:rsid w:val="000B66B1"/>
    <w:rsid w:val="000B66DC"/>
    <w:rsid w:val="000B678D"/>
    <w:rsid w:val="000B6B1E"/>
    <w:rsid w:val="000B6BF9"/>
    <w:rsid w:val="000B6D42"/>
    <w:rsid w:val="000B6F3A"/>
    <w:rsid w:val="000B7011"/>
    <w:rsid w:val="000B73F8"/>
    <w:rsid w:val="000B75AA"/>
    <w:rsid w:val="000B7721"/>
    <w:rsid w:val="000B777A"/>
    <w:rsid w:val="000B78FB"/>
    <w:rsid w:val="000B7CBA"/>
    <w:rsid w:val="000B7CD1"/>
    <w:rsid w:val="000C04CD"/>
    <w:rsid w:val="000C04D8"/>
    <w:rsid w:val="000C0520"/>
    <w:rsid w:val="000C066B"/>
    <w:rsid w:val="000C06C5"/>
    <w:rsid w:val="000C0806"/>
    <w:rsid w:val="000C0942"/>
    <w:rsid w:val="000C0BA6"/>
    <w:rsid w:val="000C0D39"/>
    <w:rsid w:val="000C0E03"/>
    <w:rsid w:val="000C0EF1"/>
    <w:rsid w:val="000C104C"/>
    <w:rsid w:val="000C10A6"/>
    <w:rsid w:val="000C10E8"/>
    <w:rsid w:val="000C111C"/>
    <w:rsid w:val="000C1305"/>
    <w:rsid w:val="000C13EE"/>
    <w:rsid w:val="000C1513"/>
    <w:rsid w:val="000C1566"/>
    <w:rsid w:val="000C1650"/>
    <w:rsid w:val="000C1A71"/>
    <w:rsid w:val="000C1B2F"/>
    <w:rsid w:val="000C1F0F"/>
    <w:rsid w:val="000C2009"/>
    <w:rsid w:val="000C21AC"/>
    <w:rsid w:val="000C233A"/>
    <w:rsid w:val="000C237B"/>
    <w:rsid w:val="000C27DF"/>
    <w:rsid w:val="000C28BD"/>
    <w:rsid w:val="000C28C4"/>
    <w:rsid w:val="000C2949"/>
    <w:rsid w:val="000C2983"/>
    <w:rsid w:val="000C2BA3"/>
    <w:rsid w:val="000C2C27"/>
    <w:rsid w:val="000C32DC"/>
    <w:rsid w:val="000C36D2"/>
    <w:rsid w:val="000C3B44"/>
    <w:rsid w:val="000C3CAE"/>
    <w:rsid w:val="000C3D03"/>
    <w:rsid w:val="000C3D09"/>
    <w:rsid w:val="000C4195"/>
    <w:rsid w:val="000C4237"/>
    <w:rsid w:val="000C453E"/>
    <w:rsid w:val="000C45B3"/>
    <w:rsid w:val="000C45FF"/>
    <w:rsid w:val="000C46C8"/>
    <w:rsid w:val="000C46D6"/>
    <w:rsid w:val="000C477C"/>
    <w:rsid w:val="000C4A9F"/>
    <w:rsid w:val="000C4CC9"/>
    <w:rsid w:val="000C4CE8"/>
    <w:rsid w:val="000C4D31"/>
    <w:rsid w:val="000C4E2C"/>
    <w:rsid w:val="000C4E79"/>
    <w:rsid w:val="000C502B"/>
    <w:rsid w:val="000C5394"/>
    <w:rsid w:val="000C53AA"/>
    <w:rsid w:val="000C5578"/>
    <w:rsid w:val="000C5810"/>
    <w:rsid w:val="000C58CF"/>
    <w:rsid w:val="000C5B03"/>
    <w:rsid w:val="000C5D84"/>
    <w:rsid w:val="000C62F5"/>
    <w:rsid w:val="000C6437"/>
    <w:rsid w:val="000C64A9"/>
    <w:rsid w:val="000C6638"/>
    <w:rsid w:val="000C673A"/>
    <w:rsid w:val="000C6843"/>
    <w:rsid w:val="000C692B"/>
    <w:rsid w:val="000C6D14"/>
    <w:rsid w:val="000C6DC5"/>
    <w:rsid w:val="000C6E0D"/>
    <w:rsid w:val="000C6F4D"/>
    <w:rsid w:val="000C6FED"/>
    <w:rsid w:val="000C7156"/>
    <w:rsid w:val="000C72C1"/>
    <w:rsid w:val="000C7364"/>
    <w:rsid w:val="000C7479"/>
    <w:rsid w:val="000C756A"/>
    <w:rsid w:val="000C75B1"/>
    <w:rsid w:val="000C7624"/>
    <w:rsid w:val="000C76B0"/>
    <w:rsid w:val="000C7758"/>
    <w:rsid w:val="000C78BB"/>
    <w:rsid w:val="000C78DC"/>
    <w:rsid w:val="000C79C0"/>
    <w:rsid w:val="000C7E42"/>
    <w:rsid w:val="000D0276"/>
    <w:rsid w:val="000D03C7"/>
    <w:rsid w:val="000D057D"/>
    <w:rsid w:val="000D07B1"/>
    <w:rsid w:val="000D0811"/>
    <w:rsid w:val="000D0979"/>
    <w:rsid w:val="000D0AF6"/>
    <w:rsid w:val="000D0B32"/>
    <w:rsid w:val="000D0B54"/>
    <w:rsid w:val="000D0EA2"/>
    <w:rsid w:val="000D0F75"/>
    <w:rsid w:val="000D10F1"/>
    <w:rsid w:val="000D1272"/>
    <w:rsid w:val="000D14DD"/>
    <w:rsid w:val="000D176C"/>
    <w:rsid w:val="000D18BB"/>
    <w:rsid w:val="000D1B15"/>
    <w:rsid w:val="000D1BE3"/>
    <w:rsid w:val="000D2119"/>
    <w:rsid w:val="000D21D4"/>
    <w:rsid w:val="000D231E"/>
    <w:rsid w:val="000D2351"/>
    <w:rsid w:val="000D27C9"/>
    <w:rsid w:val="000D28A9"/>
    <w:rsid w:val="000D2BCA"/>
    <w:rsid w:val="000D2CD7"/>
    <w:rsid w:val="000D2D44"/>
    <w:rsid w:val="000D300D"/>
    <w:rsid w:val="000D3110"/>
    <w:rsid w:val="000D3183"/>
    <w:rsid w:val="000D31AE"/>
    <w:rsid w:val="000D3475"/>
    <w:rsid w:val="000D34B8"/>
    <w:rsid w:val="000D3501"/>
    <w:rsid w:val="000D37AC"/>
    <w:rsid w:val="000D3862"/>
    <w:rsid w:val="000D3998"/>
    <w:rsid w:val="000D3CD7"/>
    <w:rsid w:val="000D3D22"/>
    <w:rsid w:val="000D3F27"/>
    <w:rsid w:val="000D3F7C"/>
    <w:rsid w:val="000D41B7"/>
    <w:rsid w:val="000D46AF"/>
    <w:rsid w:val="000D4DDA"/>
    <w:rsid w:val="000D4F1E"/>
    <w:rsid w:val="000D4FCE"/>
    <w:rsid w:val="000D5042"/>
    <w:rsid w:val="000D521C"/>
    <w:rsid w:val="000D541E"/>
    <w:rsid w:val="000D547F"/>
    <w:rsid w:val="000D5653"/>
    <w:rsid w:val="000D6253"/>
    <w:rsid w:val="000D64D4"/>
    <w:rsid w:val="000D6816"/>
    <w:rsid w:val="000D6912"/>
    <w:rsid w:val="000D6A2A"/>
    <w:rsid w:val="000D6CB1"/>
    <w:rsid w:val="000D6FE4"/>
    <w:rsid w:val="000D70D6"/>
    <w:rsid w:val="000D726C"/>
    <w:rsid w:val="000D727D"/>
    <w:rsid w:val="000D7420"/>
    <w:rsid w:val="000D7422"/>
    <w:rsid w:val="000D7947"/>
    <w:rsid w:val="000D7A3A"/>
    <w:rsid w:val="000E029E"/>
    <w:rsid w:val="000E02C6"/>
    <w:rsid w:val="000E03E6"/>
    <w:rsid w:val="000E0675"/>
    <w:rsid w:val="000E0AB8"/>
    <w:rsid w:val="000E0E97"/>
    <w:rsid w:val="000E1046"/>
    <w:rsid w:val="000E108A"/>
    <w:rsid w:val="000E1487"/>
    <w:rsid w:val="000E161A"/>
    <w:rsid w:val="000E163B"/>
    <w:rsid w:val="000E1641"/>
    <w:rsid w:val="000E187D"/>
    <w:rsid w:val="000E1D02"/>
    <w:rsid w:val="000E1DD6"/>
    <w:rsid w:val="000E208C"/>
    <w:rsid w:val="000E212C"/>
    <w:rsid w:val="000E21F5"/>
    <w:rsid w:val="000E220D"/>
    <w:rsid w:val="000E23AD"/>
    <w:rsid w:val="000E23C7"/>
    <w:rsid w:val="000E24A9"/>
    <w:rsid w:val="000E26A1"/>
    <w:rsid w:val="000E2702"/>
    <w:rsid w:val="000E2819"/>
    <w:rsid w:val="000E2953"/>
    <w:rsid w:val="000E2C30"/>
    <w:rsid w:val="000E2C73"/>
    <w:rsid w:val="000E2EEA"/>
    <w:rsid w:val="000E2F66"/>
    <w:rsid w:val="000E31E2"/>
    <w:rsid w:val="000E32AB"/>
    <w:rsid w:val="000E360E"/>
    <w:rsid w:val="000E398E"/>
    <w:rsid w:val="000E3E7C"/>
    <w:rsid w:val="000E3EB3"/>
    <w:rsid w:val="000E4134"/>
    <w:rsid w:val="000E4745"/>
    <w:rsid w:val="000E4785"/>
    <w:rsid w:val="000E494E"/>
    <w:rsid w:val="000E4968"/>
    <w:rsid w:val="000E4CB6"/>
    <w:rsid w:val="000E4D7C"/>
    <w:rsid w:val="000E4DD6"/>
    <w:rsid w:val="000E4E24"/>
    <w:rsid w:val="000E51C8"/>
    <w:rsid w:val="000E522F"/>
    <w:rsid w:val="000E526E"/>
    <w:rsid w:val="000E538E"/>
    <w:rsid w:val="000E581C"/>
    <w:rsid w:val="000E596E"/>
    <w:rsid w:val="000E5993"/>
    <w:rsid w:val="000E5A5F"/>
    <w:rsid w:val="000E5EE6"/>
    <w:rsid w:val="000E6016"/>
    <w:rsid w:val="000E6192"/>
    <w:rsid w:val="000E6271"/>
    <w:rsid w:val="000E6315"/>
    <w:rsid w:val="000E63AB"/>
    <w:rsid w:val="000E651C"/>
    <w:rsid w:val="000E6A29"/>
    <w:rsid w:val="000E6E35"/>
    <w:rsid w:val="000E705F"/>
    <w:rsid w:val="000E7494"/>
    <w:rsid w:val="000E77E4"/>
    <w:rsid w:val="000E783C"/>
    <w:rsid w:val="000E7AE5"/>
    <w:rsid w:val="000E7BF6"/>
    <w:rsid w:val="000E7E90"/>
    <w:rsid w:val="000F009C"/>
    <w:rsid w:val="000F06BA"/>
    <w:rsid w:val="000F080B"/>
    <w:rsid w:val="000F082E"/>
    <w:rsid w:val="000F09A0"/>
    <w:rsid w:val="000F09C2"/>
    <w:rsid w:val="000F0B9D"/>
    <w:rsid w:val="000F0EC1"/>
    <w:rsid w:val="000F10DF"/>
    <w:rsid w:val="000F1178"/>
    <w:rsid w:val="000F1660"/>
    <w:rsid w:val="000F167B"/>
    <w:rsid w:val="000F1A40"/>
    <w:rsid w:val="000F1E08"/>
    <w:rsid w:val="000F1EC3"/>
    <w:rsid w:val="000F1F52"/>
    <w:rsid w:val="000F1FE8"/>
    <w:rsid w:val="000F20CB"/>
    <w:rsid w:val="000F2167"/>
    <w:rsid w:val="000F21EF"/>
    <w:rsid w:val="000F25DD"/>
    <w:rsid w:val="000F2637"/>
    <w:rsid w:val="000F2901"/>
    <w:rsid w:val="000F290E"/>
    <w:rsid w:val="000F2DE5"/>
    <w:rsid w:val="000F32FA"/>
    <w:rsid w:val="000F3471"/>
    <w:rsid w:val="000F3543"/>
    <w:rsid w:val="000F3800"/>
    <w:rsid w:val="000F3ADD"/>
    <w:rsid w:val="000F3EBC"/>
    <w:rsid w:val="000F4247"/>
    <w:rsid w:val="000F444D"/>
    <w:rsid w:val="000F44CE"/>
    <w:rsid w:val="000F472B"/>
    <w:rsid w:val="000F47AC"/>
    <w:rsid w:val="000F4835"/>
    <w:rsid w:val="000F4973"/>
    <w:rsid w:val="000F4988"/>
    <w:rsid w:val="000F4A55"/>
    <w:rsid w:val="000F4B95"/>
    <w:rsid w:val="000F4BF0"/>
    <w:rsid w:val="000F4D19"/>
    <w:rsid w:val="000F4E8F"/>
    <w:rsid w:val="000F52DA"/>
    <w:rsid w:val="000F543B"/>
    <w:rsid w:val="000F54CD"/>
    <w:rsid w:val="000F54F8"/>
    <w:rsid w:val="000F5676"/>
    <w:rsid w:val="000F5D13"/>
    <w:rsid w:val="000F5D66"/>
    <w:rsid w:val="000F5DAA"/>
    <w:rsid w:val="000F5DE7"/>
    <w:rsid w:val="000F5EA0"/>
    <w:rsid w:val="000F605E"/>
    <w:rsid w:val="000F6084"/>
    <w:rsid w:val="000F6247"/>
    <w:rsid w:val="000F6354"/>
    <w:rsid w:val="000F660E"/>
    <w:rsid w:val="000F67E8"/>
    <w:rsid w:val="000F6944"/>
    <w:rsid w:val="000F6B3F"/>
    <w:rsid w:val="000F6B67"/>
    <w:rsid w:val="000F6B83"/>
    <w:rsid w:val="000F6F3C"/>
    <w:rsid w:val="000F7101"/>
    <w:rsid w:val="000F71A2"/>
    <w:rsid w:val="000F755D"/>
    <w:rsid w:val="000F7FE5"/>
    <w:rsid w:val="00100170"/>
    <w:rsid w:val="00100312"/>
    <w:rsid w:val="001007B5"/>
    <w:rsid w:val="00100B61"/>
    <w:rsid w:val="00100B75"/>
    <w:rsid w:val="0010134F"/>
    <w:rsid w:val="0010137B"/>
    <w:rsid w:val="0010138E"/>
    <w:rsid w:val="0010159C"/>
    <w:rsid w:val="0010186A"/>
    <w:rsid w:val="001018F2"/>
    <w:rsid w:val="00101D63"/>
    <w:rsid w:val="001020B4"/>
    <w:rsid w:val="0010231D"/>
    <w:rsid w:val="0010253E"/>
    <w:rsid w:val="001028DD"/>
    <w:rsid w:val="00102A03"/>
    <w:rsid w:val="00102B6A"/>
    <w:rsid w:val="00102C11"/>
    <w:rsid w:val="00102C8A"/>
    <w:rsid w:val="00102F72"/>
    <w:rsid w:val="00102F7F"/>
    <w:rsid w:val="00103129"/>
    <w:rsid w:val="0010325D"/>
    <w:rsid w:val="0010350E"/>
    <w:rsid w:val="00103591"/>
    <w:rsid w:val="0010373F"/>
    <w:rsid w:val="00103928"/>
    <w:rsid w:val="00103B1D"/>
    <w:rsid w:val="00104024"/>
    <w:rsid w:val="001040B7"/>
    <w:rsid w:val="0010414D"/>
    <w:rsid w:val="00104235"/>
    <w:rsid w:val="00104239"/>
    <w:rsid w:val="00104413"/>
    <w:rsid w:val="00104536"/>
    <w:rsid w:val="00104953"/>
    <w:rsid w:val="001049A6"/>
    <w:rsid w:val="0010522A"/>
    <w:rsid w:val="00105559"/>
    <w:rsid w:val="001055F0"/>
    <w:rsid w:val="0010572D"/>
    <w:rsid w:val="001058F3"/>
    <w:rsid w:val="00105C88"/>
    <w:rsid w:val="00105EBA"/>
    <w:rsid w:val="00105FEF"/>
    <w:rsid w:val="00106098"/>
    <w:rsid w:val="001060C0"/>
    <w:rsid w:val="001060F9"/>
    <w:rsid w:val="00106224"/>
    <w:rsid w:val="001063B5"/>
    <w:rsid w:val="00106550"/>
    <w:rsid w:val="001065CE"/>
    <w:rsid w:val="00106874"/>
    <w:rsid w:val="00106AA2"/>
    <w:rsid w:val="00106BAB"/>
    <w:rsid w:val="00107021"/>
    <w:rsid w:val="001072C4"/>
    <w:rsid w:val="0010740D"/>
    <w:rsid w:val="0010758E"/>
    <w:rsid w:val="00107677"/>
    <w:rsid w:val="0010791F"/>
    <w:rsid w:val="001079BD"/>
    <w:rsid w:val="001079BE"/>
    <w:rsid w:val="00107B9D"/>
    <w:rsid w:val="00107BDD"/>
    <w:rsid w:val="00107CBD"/>
    <w:rsid w:val="0011013B"/>
    <w:rsid w:val="00110208"/>
    <w:rsid w:val="0011036F"/>
    <w:rsid w:val="00110692"/>
    <w:rsid w:val="001106F9"/>
    <w:rsid w:val="00110735"/>
    <w:rsid w:val="00110943"/>
    <w:rsid w:val="00110995"/>
    <w:rsid w:val="00110B3A"/>
    <w:rsid w:val="00110B8A"/>
    <w:rsid w:val="00110BC7"/>
    <w:rsid w:val="00110EBD"/>
    <w:rsid w:val="00111097"/>
    <w:rsid w:val="00111184"/>
    <w:rsid w:val="00111285"/>
    <w:rsid w:val="0011157D"/>
    <w:rsid w:val="00111864"/>
    <w:rsid w:val="00111DB2"/>
    <w:rsid w:val="00111E1A"/>
    <w:rsid w:val="00112176"/>
    <w:rsid w:val="001121EC"/>
    <w:rsid w:val="0011225D"/>
    <w:rsid w:val="00112369"/>
    <w:rsid w:val="00112660"/>
    <w:rsid w:val="00112675"/>
    <w:rsid w:val="00112863"/>
    <w:rsid w:val="00112A44"/>
    <w:rsid w:val="00112E78"/>
    <w:rsid w:val="00112EE0"/>
    <w:rsid w:val="00112FA5"/>
    <w:rsid w:val="001131E9"/>
    <w:rsid w:val="001133B7"/>
    <w:rsid w:val="0011373A"/>
    <w:rsid w:val="001139E7"/>
    <w:rsid w:val="00113B79"/>
    <w:rsid w:val="00113EBA"/>
    <w:rsid w:val="00114078"/>
    <w:rsid w:val="001142A4"/>
    <w:rsid w:val="00114AB6"/>
    <w:rsid w:val="00114BB8"/>
    <w:rsid w:val="00114D3C"/>
    <w:rsid w:val="00114FD5"/>
    <w:rsid w:val="00114FD9"/>
    <w:rsid w:val="001150DC"/>
    <w:rsid w:val="001150EB"/>
    <w:rsid w:val="001154EF"/>
    <w:rsid w:val="0011569F"/>
    <w:rsid w:val="001158FD"/>
    <w:rsid w:val="001160B6"/>
    <w:rsid w:val="0011613C"/>
    <w:rsid w:val="001161EB"/>
    <w:rsid w:val="00116256"/>
    <w:rsid w:val="0011633D"/>
    <w:rsid w:val="0011635D"/>
    <w:rsid w:val="00116390"/>
    <w:rsid w:val="001163B9"/>
    <w:rsid w:val="001164A3"/>
    <w:rsid w:val="001165F7"/>
    <w:rsid w:val="0011665E"/>
    <w:rsid w:val="0011685D"/>
    <w:rsid w:val="0011687E"/>
    <w:rsid w:val="00116901"/>
    <w:rsid w:val="00116B30"/>
    <w:rsid w:val="00116C16"/>
    <w:rsid w:val="00116CEE"/>
    <w:rsid w:val="00116D4A"/>
    <w:rsid w:val="00116DC7"/>
    <w:rsid w:val="00116E0B"/>
    <w:rsid w:val="00116E77"/>
    <w:rsid w:val="00116F47"/>
    <w:rsid w:val="00117277"/>
    <w:rsid w:val="00117991"/>
    <w:rsid w:val="00117A85"/>
    <w:rsid w:val="00117ADD"/>
    <w:rsid w:val="00117B40"/>
    <w:rsid w:val="00117C18"/>
    <w:rsid w:val="00117C73"/>
    <w:rsid w:val="00117C8B"/>
    <w:rsid w:val="00117CEB"/>
    <w:rsid w:val="001200EE"/>
    <w:rsid w:val="00120237"/>
    <w:rsid w:val="001203A3"/>
    <w:rsid w:val="001206F2"/>
    <w:rsid w:val="001209C6"/>
    <w:rsid w:val="00120B83"/>
    <w:rsid w:val="00120CF5"/>
    <w:rsid w:val="00120D3F"/>
    <w:rsid w:val="00120F58"/>
    <w:rsid w:val="001213CB"/>
    <w:rsid w:val="00121416"/>
    <w:rsid w:val="0012161A"/>
    <w:rsid w:val="00121696"/>
    <w:rsid w:val="00121782"/>
    <w:rsid w:val="00121866"/>
    <w:rsid w:val="001218BC"/>
    <w:rsid w:val="00121BFC"/>
    <w:rsid w:val="00121F4D"/>
    <w:rsid w:val="00121F86"/>
    <w:rsid w:val="0012234F"/>
    <w:rsid w:val="001223E7"/>
    <w:rsid w:val="0012244A"/>
    <w:rsid w:val="0012276D"/>
    <w:rsid w:val="0012292D"/>
    <w:rsid w:val="00122A4E"/>
    <w:rsid w:val="00122B2C"/>
    <w:rsid w:val="00122C15"/>
    <w:rsid w:val="00122D49"/>
    <w:rsid w:val="00123170"/>
    <w:rsid w:val="0012317A"/>
    <w:rsid w:val="00123C2B"/>
    <w:rsid w:val="00124091"/>
    <w:rsid w:val="001240AC"/>
    <w:rsid w:val="0012444F"/>
    <w:rsid w:val="001245AC"/>
    <w:rsid w:val="001245DB"/>
    <w:rsid w:val="00124907"/>
    <w:rsid w:val="00124945"/>
    <w:rsid w:val="00124D0A"/>
    <w:rsid w:val="001250FC"/>
    <w:rsid w:val="00125409"/>
    <w:rsid w:val="0012549A"/>
    <w:rsid w:val="0012563F"/>
    <w:rsid w:val="001259CC"/>
    <w:rsid w:val="00125EB6"/>
    <w:rsid w:val="00126386"/>
    <w:rsid w:val="001265E0"/>
    <w:rsid w:val="001267E7"/>
    <w:rsid w:val="00126844"/>
    <w:rsid w:val="0012687F"/>
    <w:rsid w:val="00126A91"/>
    <w:rsid w:val="00126AA3"/>
    <w:rsid w:val="00126BDA"/>
    <w:rsid w:val="00126E13"/>
    <w:rsid w:val="00126F81"/>
    <w:rsid w:val="00126FC0"/>
    <w:rsid w:val="001271CC"/>
    <w:rsid w:val="0012743B"/>
    <w:rsid w:val="00127809"/>
    <w:rsid w:val="001279A7"/>
    <w:rsid w:val="00127FFB"/>
    <w:rsid w:val="00130075"/>
    <w:rsid w:val="001302EA"/>
    <w:rsid w:val="00130447"/>
    <w:rsid w:val="0013063C"/>
    <w:rsid w:val="00130694"/>
    <w:rsid w:val="00130ADB"/>
    <w:rsid w:val="00130B92"/>
    <w:rsid w:val="00130C1F"/>
    <w:rsid w:val="00130C61"/>
    <w:rsid w:val="00130D28"/>
    <w:rsid w:val="00130D7F"/>
    <w:rsid w:val="00130E48"/>
    <w:rsid w:val="00131030"/>
    <w:rsid w:val="001311B0"/>
    <w:rsid w:val="0013127E"/>
    <w:rsid w:val="001314C2"/>
    <w:rsid w:val="0013186F"/>
    <w:rsid w:val="001318DC"/>
    <w:rsid w:val="001318FC"/>
    <w:rsid w:val="00131A46"/>
    <w:rsid w:val="00131BDB"/>
    <w:rsid w:val="00131C45"/>
    <w:rsid w:val="00131CBC"/>
    <w:rsid w:val="00131D2D"/>
    <w:rsid w:val="00131F2B"/>
    <w:rsid w:val="00131FBA"/>
    <w:rsid w:val="0013226A"/>
    <w:rsid w:val="0013240C"/>
    <w:rsid w:val="0013260D"/>
    <w:rsid w:val="00132693"/>
    <w:rsid w:val="00132769"/>
    <w:rsid w:val="0013278C"/>
    <w:rsid w:val="001328E6"/>
    <w:rsid w:val="00132990"/>
    <w:rsid w:val="00132A59"/>
    <w:rsid w:val="00132BAD"/>
    <w:rsid w:val="00132D22"/>
    <w:rsid w:val="00132DE3"/>
    <w:rsid w:val="00132E65"/>
    <w:rsid w:val="00132E6D"/>
    <w:rsid w:val="00132EF0"/>
    <w:rsid w:val="00132F16"/>
    <w:rsid w:val="001330F3"/>
    <w:rsid w:val="001333E6"/>
    <w:rsid w:val="001334E9"/>
    <w:rsid w:val="001338AB"/>
    <w:rsid w:val="00133C52"/>
    <w:rsid w:val="0013404E"/>
    <w:rsid w:val="00134104"/>
    <w:rsid w:val="00134134"/>
    <w:rsid w:val="00134383"/>
    <w:rsid w:val="00134403"/>
    <w:rsid w:val="001344CF"/>
    <w:rsid w:val="00134B13"/>
    <w:rsid w:val="00134C5C"/>
    <w:rsid w:val="00134C75"/>
    <w:rsid w:val="00134D16"/>
    <w:rsid w:val="00135094"/>
    <w:rsid w:val="00135818"/>
    <w:rsid w:val="00135869"/>
    <w:rsid w:val="00135E6F"/>
    <w:rsid w:val="001360A5"/>
    <w:rsid w:val="001361FB"/>
    <w:rsid w:val="0013634D"/>
    <w:rsid w:val="001364DD"/>
    <w:rsid w:val="00136590"/>
    <w:rsid w:val="001367D4"/>
    <w:rsid w:val="0013693E"/>
    <w:rsid w:val="00136F3D"/>
    <w:rsid w:val="001371BA"/>
    <w:rsid w:val="001372A8"/>
    <w:rsid w:val="0013747A"/>
    <w:rsid w:val="001375E4"/>
    <w:rsid w:val="001376CE"/>
    <w:rsid w:val="001377F8"/>
    <w:rsid w:val="00137B1E"/>
    <w:rsid w:val="00137CD2"/>
    <w:rsid w:val="00140120"/>
    <w:rsid w:val="00140248"/>
    <w:rsid w:val="00140331"/>
    <w:rsid w:val="001406FF"/>
    <w:rsid w:val="0014087C"/>
    <w:rsid w:val="00140AEF"/>
    <w:rsid w:val="00140D2B"/>
    <w:rsid w:val="00140E11"/>
    <w:rsid w:val="00140E8E"/>
    <w:rsid w:val="00140F69"/>
    <w:rsid w:val="00141061"/>
    <w:rsid w:val="001410CA"/>
    <w:rsid w:val="001410F4"/>
    <w:rsid w:val="00141104"/>
    <w:rsid w:val="001413CC"/>
    <w:rsid w:val="0014158C"/>
    <w:rsid w:val="001415D4"/>
    <w:rsid w:val="00141767"/>
    <w:rsid w:val="00141991"/>
    <w:rsid w:val="00141E7D"/>
    <w:rsid w:val="001420AF"/>
    <w:rsid w:val="00142305"/>
    <w:rsid w:val="00142562"/>
    <w:rsid w:val="00142590"/>
    <w:rsid w:val="001426F6"/>
    <w:rsid w:val="0014289E"/>
    <w:rsid w:val="00142917"/>
    <w:rsid w:val="00142B94"/>
    <w:rsid w:val="00142CB3"/>
    <w:rsid w:val="00142E3F"/>
    <w:rsid w:val="00142F2E"/>
    <w:rsid w:val="00143009"/>
    <w:rsid w:val="0014333E"/>
    <w:rsid w:val="00143546"/>
    <w:rsid w:val="0014369B"/>
    <w:rsid w:val="001439A6"/>
    <w:rsid w:val="00143E9E"/>
    <w:rsid w:val="00143EBD"/>
    <w:rsid w:val="0014407B"/>
    <w:rsid w:val="0014427F"/>
    <w:rsid w:val="00144392"/>
    <w:rsid w:val="00144610"/>
    <w:rsid w:val="00144633"/>
    <w:rsid w:val="00144B2B"/>
    <w:rsid w:val="0014506B"/>
    <w:rsid w:val="0014521C"/>
    <w:rsid w:val="0014522B"/>
    <w:rsid w:val="0014537A"/>
    <w:rsid w:val="001453C2"/>
    <w:rsid w:val="0014541F"/>
    <w:rsid w:val="00145428"/>
    <w:rsid w:val="001454F6"/>
    <w:rsid w:val="00145573"/>
    <w:rsid w:val="001457EA"/>
    <w:rsid w:val="00145820"/>
    <w:rsid w:val="0014585F"/>
    <w:rsid w:val="0014589E"/>
    <w:rsid w:val="00145AC8"/>
    <w:rsid w:val="00145C0A"/>
    <w:rsid w:val="00145C38"/>
    <w:rsid w:val="00145E69"/>
    <w:rsid w:val="00145EB1"/>
    <w:rsid w:val="00145EB9"/>
    <w:rsid w:val="001460E7"/>
    <w:rsid w:val="001460ED"/>
    <w:rsid w:val="00146150"/>
    <w:rsid w:val="0014653B"/>
    <w:rsid w:val="001465AD"/>
    <w:rsid w:val="001466A2"/>
    <w:rsid w:val="001468C1"/>
    <w:rsid w:val="00146A24"/>
    <w:rsid w:val="00146AAA"/>
    <w:rsid w:val="00146CF0"/>
    <w:rsid w:val="00146E06"/>
    <w:rsid w:val="00146FB9"/>
    <w:rsid w:val="0014700B"/>
    <w:rsid w:val="0014725A"/>
    <w:rsid w:val="001472CB"/>
    <w:rsid w:val="00147433"/>
    <w:rsid w:val="00147603"/>
    <w:rsid w:val="00147684"/>
    <w:rsid w:val="0014777D"/>
    <w:rsid w:val="00147A9C"/>
    <w:rsid w:val="00147CE6"/>
    <w:rsid w:val="00147E9D"/>
    <w:rsid w:val="00147F40"/>
    <w:rsid w:val="00150397"/>
    <w:rsid w:val="0015040D"/>
    <w:rsid w:val="0015059C"/>
    <w:rsid w:val="00150B04"/>
    <w:rsid w:val="00150B81"/>
    <w:rsid w:val="00150BC3"/>
    <w:rsid w:val="00150CBB"/>
    <w:rsid w:val="00150EB4"/>
    <w:rsid w:val="0015110D"/>
    <w:rsid w:val="00151639"/>
    <w:rsid w:val="00151A58"/>
    <w:rsid w:val="00151D28"/>
    <w:rsid w:val="00151D79"/>
    <w:rsid w:val="00151DB7"/>
    <w:rsid w:val="001521BB"/>
    <w:rsid w:val="0015230F"/>
    <w:rsid w:val="001524FA"/>
    <w:rsid w:val="00152B15"/>
    <w:rsid w:val="00152B59"/>
    <w:rsid w:val="00152B64"/>
    <w:rsid w:val="0015313F"/>
    <w:rsid w:val="001532F0"/>
    <w:rsid w:val="001534E4"/>
    <w:rsid w:val="00153709"/>
    <w:rsid w:val="0015375F"/>
    <w:rsid w:val="0015385B"/>
    <w:rsid w:val="001538B7"/>
    <w:rsid w:val="00153A1E"/>
    <w:rsid w:val="00153B12"/>
    <w:rsid w:val="00153B6A"/>
    <w:rsid w:val="00154165"/>
    <w:rsid w:val="001543F3"/>
    <w:rsid w:val="0015450D"/>
    <w:rsid w:val="001545F0"/>
    <w:rsid w:val="001546A4"/>
    <w:rsid w:val="001548DC"/>
    <w:rsid w:val="001548FB"/>
    <w:rsid w:val="00154ADA"/>
    <w:rsid w:val="00154D7D"/>
    <w:rsid w:val="00154DF1"/>
    <w:rsid w:val="00155515"/>
    <w:rsid w:val="00155637"/>
    <w:rsid w:val="00155A00"/>
    <w:rsid w:val="00155C7A"/>
    <w:rsid w:val="00156031"/>
    <w:rsid w:val="001565FF"/>
    <w:rsid w:val="00156A5C"/>
    <w:rsid w:val="00156B14"/>
    <w:rsid w:val="00156C51"/>
    <w:rsid w:val="00156C82"/>
    <w:rsid w:val="00156CDC"/>
    <w:rsid w:val="0015706A"/>
    <w:rsid w:val="0015720F"/>
    <w:rsid w:val="001576B5"/>
    <w:rsid w:val="0015786D"/>
    <w:rsid w:val="00157925"/>
    <w:rsid w:val="00157A27"/>
    <w:rsid w:val="00157E4F"/>
    <w:rsid w:val="001600FE"/>
    <w:rsid w:val="00160121"/>
    <w:rsid w:val="0016013E"/>
    <w:rsid w:val="001602A2"/>
    <w:rsid w:val="001602FE"/>
    <w:rsid w:val="001603E0"/>
    <w:rsid w:val="001604E8"/>
    <w:rsid w:val="001604EF"/>
    <w:rsid w:val="00160708"/>
    <w:rsid w:val="00160790"/>
    <w:rsid w:val="00160C8E"/>
    <w:rsid w:val="00160D12"/>
    <w:rsid w:val="00160D5C"/>
    <w:rsid w:val="00160E52"/>
    <w:rsid w:val="00160EEC"/>
    <w:rsid w:val="00161091"/>
    <w:rsid w:val="001610A3"/>
    <w:rsid w:val="001610E2"/>
    <w:rsid w:val="0016115B"/>
    <w:rsid w:val="00161496"/>
    <w:rsid w:val="001614D7"/>
    <w:rsid w:val="00161573"/>
    <w:rsid w:val="001615C3"/>
    <w:rsid w:val="00161689"/>
    <w:rsid w:val="00161739"/>
    <w:rsid w:val="001617A1"/>
    <w:rsid w:val="0016194A"/>
    <w:rsid w:val="001619A9"/>
    <w:rsid w:val="00161B2B"/>
    <w:rsid w:val="00161CA9"/>
    <w:rsid w:val="00161CED"/>
    <w:rsid w:val="00161D65"/>
    <w:rsid w:val="00161E3F"/>
    <w:rsid w:val="00161E42"/>
    <w:rsid w:val="0016251B"/>
    <w:rsid w:val="0016280B"/>
    <w:rsid w:val="00162B5E"/>
    <w:rsid w:val="00162C5B"/>
    <w:rsid w:val="00162D2A"/>
    <w:rsid w:val="00162FD2"/>
    <w:rsid w:val="001631DB"/>
    <w:rsid w:val="001632DB"/>
    <w:rsid w:val="001633F9"/>
    <w:rsid w:val="00163724"/>
    <w:rsid w:val="00163ADB"/>
    <w:rsid w:val="00163B78"/>
    <w:rsid w:val="001640B7"/>
    <w:rsid w:val="00164232"/>
    <w:rsid w:val="0016430A"/>
    <w:rsid w:val="0016441D"/>
    <w:rsid w:val="00164922"/>
    <w:rsid w:val="001649DD"/>
    <w:rsid w:val="00164AE2"/>
    <w:rsid w:val="00164B7E"/>
    <w:rsid w:val="00164F8B"/>
    <w:rsid w:val="00165078"/>
    <w:rsid w:val="001650B9"/>
    <w:rsid w:val="001650C8"/>
    <w:rsid w:val="001654C8"/>
    <w:rsid w:val="001654E2"/>
    <w:rsid w:val="001656FB"/>
    <w:rsid w:val="00165B50"/>
    <w:rsid w:val="00165C43"/>
    <w:rsid w:val="001662FB"/>
    <w:rsid w:val="00166337"/>
    <w:rsid w:val="00166615"/>
    <w:rsid w:val="0016661E"/>
    <w:rsid w:val="0016669A"/>
    <w:rsid w:val="001666D0"/>
    <w:rsid w:val="001666F4"/>
    <w:rsid w:val="001669B2"/>
    <w:rsid w:val="00166C2E"/>
    <w:rsid w:val="00166E44"/>
    <w:rsid w:val="00166FBE"/>
    <w:rsid w:val="00167403"/>
    <w:rsid w:val="001674C4"/>
    <w:rsid w:val="001677BE"/>
    <w:rsid w:val="00167849"/>
    <w:rsid w:val="00167B70"/>
    <w:rsid w:val="00167BD4"/>
    <w:rsid w:val="00167FD6"/>
    <w:rsid w:val="00170281"/>
    <w:rsid w:val="00170441"/>
    <w:rsid w:val="0017077D"/>
    <w:rsid w:val="001707DD"/>
    <w:rsid w:val="001708B7"/>
    <w:rsid w:val="00170A02"/>
    <w:rsid w:val="00170C5C"/>
    <w:rsid w:val="00170EAF"/>
    <w:rsid w:val="0017107C"/>
    <w:rsid w:val="0017108D"/>
    <w:rsid w:val="001710FC"/>
    <w:rsid w:val="001714CA"/>
    <w:rsid w:val="0017176F"/>
    <w:rsid w:val="00171945"/>
    <w:rsid w:val="00171BDB"/>
    <w:rsid w:val="00171EA0"/>
    <w:rsid w:val="0017227A"/>
    <w:rsid w:val="001723D3"/>
    <w:rsid w:val="00172532"/>
    <w:rsid w:val="0017276B"/>
    <w:rsid w:val="001727A2"/>
    <w:rsid w:val="00172957"/>
    <w:rsid w:val="0017295D"/>
    <w:rsid w:val="00172EA6"/>
    <w:rsid w:val="00172F1E"/>
    <w:rsid w:val="00173013"/>
    <w:rsid w:val="001732B3"/>
    <w:rsid w:val="001733AC"/>
    <w:rsid w:val="00173451"/>
    <w:rsid w:val="001736A7"/>
    <w:rsid w:val="00173AD7"/>
    <w:rsid w:val="00173CC8"/>
    <w:rsid w:val="00173D6A"/>
    <w:rsid w:val="0017428F"/>
    <w:rsid w:val="00174452"/>
    <w:rsid w:val="00174741"/>
    <w:rsid w:val="001747F6"/>
    <w:rsid w:val="001748BB"/>
    <w:rsid w:val="001749D9"/>
    <w:rsid w:val="00174C3D"/>
    <w:rsid w:val="00174E4F"/>
    <w:rsid w:val="00174E50"/>
    <w:rsid w:val="00174FCD"/>
    <w:rsid w:val="001750E7"/>
    <w:rsid w:val="001750F9"/>
    <w:rsid w:val="00175239"/>
    <w:rsid w:val="00175250"/>
    <w:rsid w:val="001752CF"/>
    <w:rsid w:val="0017586B"/>
    <w:rsid w:val="001758FB"/>
    <w:rsid w:val="00175AA0"/>
    <w:rsid w:val="00175E32"/>
    <w:rsid w:val="0017610D"/>
    <w:rsid w:val="00176139"/>
    <w:rsid w:val="00176213"/>
    <w:rsid w:val="0017631D"/>
    <w:rsid w:val="0017636D"/>
    <w:rsid w:val="00176597"/>
    <w:rsid w:val="001765CD"/>
    <w:rsid w:val="001766DC"/>
    <w:rsid w:val="00176872"/>
    <w:rsid w:val="001768D7"/>
    <w:rsid w:val="00176C8D"/>
    <w:rsid w:val="00176E74"/>
    <w:rsid w:val="00176E8D"/>
    <w:rsid w:val="00176F3E"/>
    <w:rsid w:val="00177200"/>
    <w:rsid w:val="00177371"/>
    <w:rsid w:val="001773D3"/>
    <w:rsid w:val="001774CC"/>
    <w:rsid w:val="00177545"/>
    <w:rsid w:val="001775BF"/>
    <w:rsid w:val="001776B4"/>
    <w:rsid w:val="001778FE"/>
    <w:rsid w:val="00177DED"/>
    <w:rsid w:val="0018011F"/>
    <w:rsid w:val="00180128"/>
    <w:rsid w:val="0018015B"/>
    <w:rsid w:val="0018015D"/>
    <w:rsid w:val="001802E7"/>
    <w:rsid w:val="00180518"/>
    <w:rsid w:val="0018069E"/>
    <w:rsid w:val="00180AE9"/>
    <w:rsid w:val="00180E15"/>
    <w:rsid w:val="001812C8"/>
    <w:rsid w:val="0018143E"/>
    <w:rsid w:val="00181470"/>
    <w:rsid w:val="001817E2"/>
    <w:rsid w:val="0018191F"/>
    <w:rsid w:val="00181BB7"/>
    <w:rsid w:val="00181CB9"/>
    <w:rsid w:val="00181D1D"/>
    <w:rsid w:val="00181D8F"/>
    <w:rsid w:val="0018208E"/>
    <w:rsid w:val="001820A7"/>
    <w:rsid w:val="00182118"/>
    <w:rsid w:val="0018218C"/>
    <w:rsid w:val="001821DC"/>
    <w:rsid w:val="00182419"/>
    <w:rsid w:val="001825BB"/>
    <w:rsid w:val="001826F0"/>
    <w:rsid w:val="0018288C"/>
    <w:rsid w:val="0018298C"/>
    <w:rsid w:val="00182AA2"/>
    <w:rsid w:val="00182F28"/>
    <w:rsid w:val="0018300F"/>
    <w:rsid w:val="001830FC"/>
    <w:rsid w:val="001831BD"/>
    <w:rsid w:val="00183492"/>
    <w:rsid w:val="00183639"/>
    <w:rsid w:val="00183C48"/>
    <w:rsid w:val="00183E3B"/>
    <w:rsid w:val="00183EDC"/>
    <w:rsid w:val="00183F14"/>
    <w:rsid w:val="0018434C"/>
    <w:rsid w:val="001843E5"/>
    <w:rsid w:val="001843F4"/>
    <w:rsid w:val="00184830"/>
    <w:rsid w:val="0018559E"/>
    <w:rsid w:val="00185E99"/>
    <w:rsid w:val="00185EB9"/>
    <w:rsid w:val="00185F23"/>
    <w:rsid w:val="00185F71"/>
    <w:rsid w:val="00185F7E"/>
    <w:rsid w:val="00186099"/>
    <w:rsid w:val="0018616F"/>
    <w:rsid w:val="001862CB"/>
    <w:rsid w:val="0018637C"/>
    <w:rsid w:val="001864C0"/>
    <w:rsid w:val="0018654E"/>
    <w:rsid w:val="00186A05"/>
    <w:rsid w:val="00186BCB"/>
    <w:rsid w:val="00186DAA"/>
    <w:rsid w:val="00186DDA"/>
    <w:rsid w:val="00187213"/>
    <w:rsid w:val="0018765C"/>
    <w:rsid w:val="001878D0"/>
    <w:rsid w:val="00187972"/>
    <w:rsid w:val="0018798F"/>
    <w:rsid w:val="00187BDF"/>
    <w:rsid w:val="00187BF8"/>
    <w:rsid w:val="00187D2A"/>
    <w:rsid w:val="00187E3B"/>
    <w:rsid w:val="00187E69"/>
    <w:rsid w:val="001900C7"/>
    <w:rsid w:val="001905A4"/>
    <w:rsid w:val="0019061A"/>
    <w:rsid w:val="00190711"/>
    <w:rsid w:val="00190752"/>
    <w:rsid w:val="0019076D"/>
    <w:rsid w:val="00190809"/>
    <w:rsid w:val="00190B00"/>
    <w:rsid w:val="00190C49"/>
    <w:rsid w:val="00190D79"/>
    <w:rsid w:val="00190D7C"/>
    <w:rsid w:val="00190D9B"/>
    <w:rsid w:val="00190E4D"/>
    <w:rsid w:val="001912F1"/>
    <w:rsid w:val="001917B5"/>
    <w:rsid w:val="0019188C"/>
    <w:rsid w:val="00191BEA"/>
    <w:rsid w:val="00191D10"/>
    <w:rsid w:val="001920E7"/>
    <w:rsid w:val="0019218F"/>
    <w:rsid w:val="0019253F"/>
    <w:rsid w:val="0019257A"/>
    <w:rsid w:val="001925C7"/>
    <w:rsid w:val="00192C38"/>
    <w:rsid w:val="00192CBE"/>
    <w:rsid w:val="00192F40"/>
    <w:rsid w:val="0019316E"/>
    <w:rsid w:val="00193440"/>
    <w:rsid w:val="001936C5"/>
    <w:rsid w:val="00193704"/>
    <w:rsid w:val="0019398B"/>
    <w:rsid w:val="00193AD5"/>
    <w:rsid w:val="00193B36"/>
    <w:rsid w:val="00193B7C"/>
    <w:rsid w:val="00193C6B"/>
    <w:rsid w:val="001940A5"/>
    <w:rsid w:val="001942EB"/>
    <w:rsid w:val="001945EF"/>
    <w:rsid w:val="0019480D"/>
    <w:rsid w:val="00194907"/>
    <w:rsid w:val="001949E5"/>
    <w:rsid w:val="00194B91"/>
    <w:rsid w:val="00194BCB"/>
    <w:rsid w:val="00194C44"/>
    <w:rsid w:val="00194C8F"/>
    <w:rsid w:val="00194C99"/>
    <w:rsid w:val="00194D36"/>
    <w:rsid w:val="00195116"/>
    <w:rsid w:val="00195166"/>
    <w:rsid w:val="001953F8"/>
    <w:rsid w:val="00195A75"/>
    <w:rsid w:val="00195D9B"/>
    <w:rsid w:val="00195DED"/>
    <w:rsid w:val="00196302"/>
    <w:rsid w:val="001963D2"/>
    <w:rsid w:val="00196448"/>
    <w:rsid w:val="0019665A"/>
    <w:rsid w:val="00196900"/>
    <w:rsid w:val="00196B42"/>
    <w:rsid w:val="00196DF4"/>
    <w:rsid w:val="0019712B"/>
    <w:rsid w:val="0019738F"/>
    <w:rsid w:val="00197460"/>
    <w:rsid w:val="00197508"/>
    <w:rsid w:val="0019776C"/>
    <w:rsid w:val="00197ACB"/>
    <w:rsid w:val="00197CEC"/>
    <w:rsid w:val="001A0124"/>
    <w:rsid w:val="001A0146"/>
    <w:rsid w:val="001A04BB"/>
    <w:rsid w:val="001A0879"/>
    <w:rsid w:val="001A0E83"/>
    <w:rsid w:val="001A0FAC"/>
    <w:rsid w:val="001A0FD5"/>
    <w:rsid w:val="001A110A"/>
    <w:rsid w:val="001A1279"/>
    <w:rsid w:val="001A1354"/>
    <w:rsid w:val="001A1412"/>
    <w:rsid w:val="001A16B6"/>
    <w:rsid w:val="001A181B"/>
    <w:rsid w:val="001A19ED"/>
    <w:rsid w:val="001A1DB8"/>
    <w:rsid w:val="001A2091"/>
    <w:rsid w:val="001A2128"/>
    <w:rsid w:val="001A21BF"/>
    <w:rsid w:val="001A2446"/>
    <w:rsid w:val="001A274A"/>
    <w:rsid w:val="001A2C2A"/>
    <w:rsid w:val="001A2CBD"/>
    <w:rsid w:val="001A2D48"/>
    <w:rsid w:val="001A2E02"/>
    <w:rsid w:val="001A2E08"/>
    <w:rsid w:val="001A2EFE"/>
    <w:rsid w:val="001A319A"/>
    <w:rsid w:val="001A3321"/>
    <w:rsid w:val="001A3574"/>
    <w:rsid w:val="001A3927"/>
    <w:rsid w:val="001A3ACF"/>
    <w:rsid w:val="001A3E28"/>
    <w:rsid w:val="001A3E42"/>
    <w:rsid w:val="001A3F77"/>
    <w:rsid w:val="001A40D8"/>
    <w:rsid w:val="001A4109"/>
    <w:rsid w:val="001A4166"/>
    <w:rsid w:val="001A4220"/>
    <w:rsid w:val="001A42F4"/>
    <w:rsid w:val="001A4361"/>
    <w:rsid w:val="001A4364"/>
    <w:rsid w:val="001A45C9"/>
    <w:rsid w:val="001A463F"/>
    <w:rsid w:val="001A4ADA"/>
    <w:rsid w:val="001A4B11"/>
    <w:rsid w:val="001A4BB3"/>
    <w:rsid w:val="001A4BF8"/>
    <w:rsid w:val="001A4CAD"/>
    <w:rsid w:val="001A4D89"/>
    <w:rsid w:val="001A4DA2"/>
    <w:rsid w:val="001A55A6"/>
    <w:rsid w:val="001A5809"/>
    <w:rsid w:val="001A58D1"/>
    <w:rsid w:val="001A5AE7"/>
    <w:rsid w:val="001A5C61"/>
    <w:rsid w:val="001A5E2A"/>
    <w:rsid w:val="001A60B2"/>
    <w:rsid w:val="001A613D"/>
    <w:rsid w:val="001A6289"/>
    <w:rsid w:val="001A6373"/>
    <w:rsid w:val="001A699B"/>
    <w:rsid w:val="001A69AE"/>
    <w:rsid w:val="001A6EE9"/>
    <w:rsid w:val="001A6FB0"/>
    <w:rsid w:val="001A70DF"/>
    <w:rsid w:val="001A7278"/>
    <w:rsid w:val="001A7512"/>
    <w:rsid w:val="001A7645"/>
    <w:rsid w:val="001A788E"/>
    <w:rsid w:val="001A78D5"/>
    <w:rsid w:val="001A7BD9"/>
    <w:rsid w:val="001A7C94"/>
    <w:rsid w:val="001A7CF2"/>
    <w:rsid w:val="001A7E98"/>
    <w:rsid w:val="001B0005"/>
    <w:rsid w:val="001B013E"/>
    <w:rsid w:val="001B0245"/>
    <w:rsid w:val="001B02D8"/>
    <w:rsid w:val="001B037D"/>
    <w:rsid w:val="001B072D"/>
    <w:rsid w:val="001B0802"/>
    <w:rsid w:val="001B092A"/>
    <w:rsid w:val="001B0989"/>
    <w:rsid w:val="001B0A14"/>
    <w:rsid w:val="001B0A2B"/>
    <w:rsid w:val="001B0B1D"/>
    <w:rsid w:val="001B0BC8"/>
    <w:rsid w:val="001B0CA1"/>
    <w:rsid w:val="001B0DF7"/>
    <w:rsid w:val="001B1045"/>
    <w:rsid w:val="001B10AD"/>
    <w:rsid w:val="001B18DB"/>
    <w:rsid w:val="001B195E"/>
    <w:rsid w:val="001B1E22"/>
    <w:rsid w:val="001B21A2"/>
    <w:rsid w:val="001B2351"/>
    <w:rsid w:val="001B2483"/>
    <w:rsid w:val="001B268F"/>
    <w:rsid w:val="001B2737"/>
    <w:rsid w:val="001B290F"/>
    <w:rsid w:val="001B2B10"/>
    <w:rsid w:val="001B2B22"/>
    <w:rsid w:val="001B3176"/>
    <w:rsid w:val="001B3247"/>
    <w:rsid w:val="001B3282"/>
    <w:rsid w:val="001B3285"/>
    <w:rsid w:val="001B32E0"/>
    <w:rsid w:val="001B3426"/>
    <w:rsid w:val="001B3591"/>
    <w:rsid w:val="001B3622"/>
    <w:rsid w:val="001B370E"/>
    <w:rsid w:val="001B382C"/>
    <w:rsid w:val="001B397B"/>
    <w:rsid w:val="001B3AE8"/>
    <w:rsid w:val="001B3DAF"/>
    <w:rsid w:val="001B3DE4"/>
    <w:rsid w:val="001B3F56"/>
    <w:rsid w:val="001B44A0"/>
    <w:rsid w:val="001B4524"/>
    <w:rsid w:val="001B48B2"/>
    <w:rsid w:val="001B4922"/>
    <w:rsid w:val="001B4AB3"/>
    <w:rsid w:val="001B4B0E"/>
    <w:rsid w:val="001B4D02"/>
    <w:rsid w:val="001B4EE7"/>
    <w:rsid w:val="001B5074"/>
    <w:rsid w:val="001B5125"/>
    <w:rsid w:val="001B5186"/>
    <w:rsid w:val="001B5C64"/>
    <w:rsid w:val="001B5C7D"/>
    <w:rsid w:val="001B5DD3"/>
    <w:rsid w:val="001B60CC"/>
    <w:rsid w:val="001B61EB"/>
    <w:rsid w:val="001B6454"/>
    <w:rsid w:val="001B680D"/>
    <w:rsid w:val="001B6B87"/>
    <w:rsid w:val="001B721B"/>
    <w:rsid w:val="001B726D"/>
    <w:rsid w:val="001B73D7"/>
    <w:rsid w:val="001B78AB"/>
    <w:rsid w:val="001B790F"/>
    <w:rsid w:val="001B7A59"/>
    <w:rsid w:val="001B7AA9"/>
    <w:rsid w:val="001B7BBD"/>
    <w:rsid w:val="001B7BD5"/>
    <w:rsid w:val="001B7E1E"/>
    <w:rsid w:val="001B7EA3"/>
    <w:rsid w:val="001B7F13"/>
    <w:rsid w:val="001C0321"/>
    <w:rsid w:val="001C0466"/>
    <w:rsid w:val="001C08E3"/>
    <w:rsid w:val="001C09FB"/>
    <w:rsid w:val="001C0C46"/>
    <w:rsid w:val="001C0D54"/>
    <w:rsid w:val="001C0EC9"/>
    <w:rsid w:val="001C0F92"/>
    <w:rsid w:val="001C1032"/>
    <w:rsid w:val="001C10C4"/>
    <w:rsid w:val="001C10E0"/>
    <w:rsid w:val="001C11AD"/>
    <w:rsid w:val="001C16BA"/>
    <w:rsid w:val="001C188C"/>
    <w:rsid w:val="001C1A98"/>
    <w:rsid w:val="001C1C8C"/>
    <w:rsid w:val="001C1FC5"/>
    <w:rsid w:val="001C204D"/>
    <w:rsid w:val="001C2355"/>
    <w:rsid w:val="001C246E"/>
    <w:rsid w:val="001C2871"/>
    <w:rsid w:val="001C2BBC"/>
    <w:rsid w:val="001C2E5D"/>
    <w:rsid w:val="001C30CF"/>
    <w:rsid w:val="001C3334"/>
    <w:rsid w:val="001C3463"/>
    <w:rsid w:val="001C352B"/>
    <w:rsid w:val="001C37C9"/>
    <w:rsid w:val="001C37EA"/>
    <w:rsid w:val="001C3B2E"/>
    <w:rsid w:val="001C3B98"/>
    <w:rsid w:val="001C3F9F"/>
    <w:rsid w:val="001C3FBB"/>
    <w:rsid w:val="001C40C2"/>
    <w:rsid w:val="001C436B"/>
    <w:rsid w:val="001C4733"/>
    <w:rsid w:val="001C4796"/>
    <w:rsid w:val="001C4892"/>
    <w:rsid w:val="001C494C"/>
    <w:rsid w:val="001C4972"/>
    <w:rsid w:val="001C4B8F"/>
    <w:rsid w:val="001C4C18"/>
    <w:rsid w:val="001C4CF8"/>
    <w:rsid w:val="001C4CFC"/>
    <w:rsid w:val="001C4E63"/>
    <w:rsid w:val="001C5250"/>
    <w:rsid w:val="001C5309"/>
    <w:rsid w:val="001C54DD"/>
    <w:rsid w:val="001C55B8"/>
    <w:rsid w:val="001C56E7"/>
    <w:rsid w:val="001C571B"/>
    <w:rsid w:val="001C5935"/>
    <w:rsid w:val="001C5A04"/>
    <w:rsid w:val="001C5B7E"/>
    <w:rsid w:val="001C5E06"/>
    <w:rsid w:val="001C634A"/>
    <w:rsid w:val="001C64F1"/>
    <w:rsid w:val="001C68EF"/>
    <w:rsid w:val="001C6C0A"/>
    <w:rsid w:val="001C6C1D"/>
    <w:rsid w:val="001C6E02"/>
    <w:rsid w:val="001C6E2D"/>
    <w:rsid w:val="001C6EF3"/>
    <w:rsid w:val="001C70AB"/>
    <w:rsid w:val="001C71BC"/>
    <w:rsid w:val="001C71F3"/>
    <w:rsid w:val="001C77D2"/>
    <w:rsid w:val="001C7914"/>
    <w:rsid w:val="001C7A8F"/>
    <w:rsid w:val="001C7AF7"/>
    <w:rsid w:val="001C7B84"/>
    <w:rsid w:val="001C7E72"/>
    <w:rsid w:val="001D0046"/>
    <w:rsid w:val="001D010D"/>
    <w:rsid w:val="001D022A"/>
    <w:rsid w:val="001D0301"/>
    <w:rsid w:val="001D0642"/>
    <w:rsid w:val="001D065E"/>
    <w:rsid w:val="001D06AB"/>
    <w:rsid w:val="001D06D1"/>
    <w:rsid w:val="001D0ABC"/>
    <w:rsid w:val="001D0C1D"/>
    <w:rsid w:val="001D0DC3"/>
    <w:rsid w:val="001D1079"/>
    <w:rsid w:val="001D11FE"/>
    <w:rsid w:val="001D1389"/>
    <w:rsid w:val="001D1484"/>
    <w:rsid w:val="001D14DB"/>
    <w:rsid w:val="001D1ABD"/>
    <w:rsid w:val="001D1D8A"/>
    <w:rsid w:val="001D2051"/>
    <w:rsid w:val="001D20A4"/>
    <w:rsid w:val="001D2220"/>
    <w:rsid w:val="001D2419"/>
    <w:rsid w:val="001D25DE"/>
    <w:rsid w:val="001D27BA"/>
    <w:rsid w:val="001D2831"/>
    <w:rsid w:val="001D29EE"/>
    <w:rsid w:val="001D2AA6"/>
    <w:rsid w:val="001D2AF0"/>
    <w:rsid w:val="001D2B90"/>
    <w:rsid w:val="001D2B95"/>
    <w:rsid w:val="001D2D03"/>
    <w:rsid w:val="001D2DCA"/>
    <w:rsid w:val="001D2E52"/>
    <w:rsid w:val="001D2F53"/>
    <w:rsid w:val="001D2FDB"/>
    <w:rsid w:val="001D387E"/>
    <w:rsid w:val="001D38EC"/>
    <w:rsid w:val="001D39DE"/>
    <w:rsid w:val="001D3A4B"/>
    <w:rsid w:val="001D3D5A"/>
    <w:rsid w:val="001D419C"/>
    <w:rsid w:val="001D4262"/>
    <w:rsid w:val="001D4448"/>
    <w:rsid w:val="001D47C8"/>
    <w:rsid w:val="001D49ED"/>
    <w:rsid w:val="001D4A08"/>
    <w:rsid w:val="001D4B84"/>
    <w:rsid w:val="001D4BD1"/>
    <w:rsid w:val="001D4F7D"/>
    <w:rsid w:val="001D5153"/>
    <w:rsid w:val="001D51B1"/>
    <w:rsid w:val="001D5298"/>
    <w:rsid w:val="001D535F"/>
    <w:rsid w:val="001D567C"/>
    <w:rsid w:val="001D56A3"/>
    <w:rsid w:val="001D6080"/>
    <w:rsid w:val="001D6162"/>
    <w:rsid w:val="001D62EC"/>
    <w:rsid w:val="001D6375"/>
    <w:rsid w:val="001D6919"/>
    <w:rsid w:val="001D69DC"/>
    <w:rsid w:val="001D6BB3"/>
    <w:rsid w:val="001D6C46"/>
    <w:rsid w:val="001D6D39"/>
    <w:rsid w:val="001D6D72"/>
    <w:rsid w:val="001D71E4"/>
    <w:rsid w:val="001D73DC"/>
    <w:rsid w:val="001D75C2"/>
    <w:rsid w:val="001D75E4"/>
    <w:rsid w:val="001D78C2"/>
    <w:rsid w:val="001D78FB"/>
    <w:rsid w:val="001D79D1"/>
    <w:rsid w:val="001D7C91"/>
    <w:rsid w:val="001D7C94"/>
    <w:rsid w:val="001D7CFF"/>
    <w:rsid w:val="001D7F42"/>
    <w:rsid w:val="001D7F96"/>
    <w:rsid w:val="001E0080"/>
    <w:rsid w:val="001E033C"/>
    <w:rsid w:val="001E0390"/>
    <w:rsid w:val="001E068C"/>
    <w:rsid w:val="001E07BA"/>
    <w:rsid w:val="001E07C6"/>
    <w:rsid w:val="001E0895"/>
    <w:rsid w:val="001E08BC"/>
    <w:rsid w:val="001E0D39"/>
    <w:rsid w:val="001E0DF2"/>
    <w:rsid w:val="001E0EB8"/>
    <w:rsid w:val="001E11BC"/>
    <w:rsid w:val="001E12DC"/>
    <w:rsid w:val="001E1526"/>
    <w:rsid w:val="001E153B"/>
    <w:rsid w:val="001E1648"/>
    <w:rsid w:val="001E19A9"/>
    <w:rsid w:val="001E1C6F"/>
    <w:rsid w:val="001E1C8D"/>
    <w:rsid w:val="001E1CE6"/>
    <w:rsid w:val="001E1D4A"/>
    <w:rsid w:val="001E1EBB"/>
    <w:rsid w:val="001E1F7C"/>
    <w:rsid w:val="001E2027"/>
    <w:rsid w:val="001E214C"/>
    <w:rsid w:val="001E22B1"/>
    <w:rsid w:val="001E233E"/>
    <w:rsid w:val="001E2345"/>
    <w:rsid w:val="001E235B"/>
    <w:rsid w:val="001E272E"/>
    <w:rsid w:val="001E27E4"/>
    <w:rsid w:val="001E2AE8"/>
    <w:rsid w:val="001E2C89"/>
    <w:rsid w:val="001E2DCC"/>
    <w:rsid w:val="001E2E59"/>
    <w:rsid w:val="001E3060"/>
    <w:rsid w:val="001E3191"/>
    <w:rsid w:val="001E347B"/>
    <w:rsid w:val="001E3929"/>
    <w:rsid w:val="001E3B30"/>
    <w:rsid w:val="001E3D49"/>
    <w:rsid w:val="001E3D92"/>
    <w:rsid w:val="001E3EBB"/>
    <w:rsid w:val="001E3FBE"/>
    <w:rsid w:val="001E4321"/>
    <w:rsid w:val="001E4365"/>
    <w:rsid w:val="001E43C9"/>
    <w:rsid w:val="001E43E5"/>
    <w:rsid w:val="001E4449"/>
    <w:rsid w:val="001E4771"/>
    <w:rsid w:val="001E4D09"/>
    <w:rsid w:val="001E4EA7"/>
    <w:rsid w:val="001E55C9"/>
    <w:rsid w:val="001E5905"/>
    <w:rsid w:val="001E5BCE"/>
    <w:rsid w:val="001E5DE3"/>
    <w:rsid w:val="001E5F19"/>
    <w:rsid w:val="001E6479"/>
    <w:rsid w:val="001E64A6"/>
    <w:rsid w:val="001E6524"/>
    <w:rsid w:val="001E65A5"/>
    <w:rsid w:val="001E68B4"/>
    <w:rsid w:val="001E6B2C"/>
    <w:rsid w:val="001E6F7A"/>
    <w:rsid w:val="001E7166"/>
    <w:rsid w:val="001E720B"/>
    <w:rsid w:val="001E72B8"/>
    <w:rsid w:val="001E78CF"/>
    <w:rsid w:val="001E7BE9"/>
    <w:rsid w:val="001E7E95"/>
    <w:rsid w:val="001E7F27"/>
    <w:rsid w:val="001F019F"/>
    <w:rsid w:val="001F050C"/>
    <w:rsid w:val="001F0538"/>
    <w:rsid w:val="001F0615"/>
    <w:rsid w:val="001F0634"/>
    <w:rsid w:val="001F0699"/>
    <w:rsid w:val="001F09AC"/>
    <w:rsid w:val="001F0A45"/>
    <w:rsid w:val="001F0B76"/>
    <w:rsid w:val="001F0CD1"/>
    <w:rsid w:val="001F0E41"/>
    <w:rsid w:val="001F0F39"/>
    <w:rsid w:val="001F0F3E"/>
    <w:rsid w:val="001F0FB5"/>
    <w:rsid w:val="001F17AB"/>
    <w:rsid w:val="001F197C"/>
    <w:rsid w:val="001F19C1"/>
    <w:rsid w:val="001F19CF"/>
    <w:rsid w:val="001F1E13"/>
    <w:rsid w:val="001F1FA1"/>
    <w:rsid w:val="001F2303"/>
    <w:rsid w:val="001F2406"/>
    <w:rsid w:val="001F266F"/>
    <w:rsid w:val="001F2849"/>
    <w:rsid w:val="001F2BA0"/>
    <w:rsid w:val="001F2C07"/>
    <w:rsid w:val="001F2DF1"/>
    <w:rsid w:val="001F2E4F"/>
    <w:rsid w:val="001F2EEF"/>
    <w:rsid w:val="001F2F08"/>
    <w:rsid w:val="001F2F48"/>
    <w:rsid w:val="001F3073"/>
    <w:rsid w:val="001F328A"/>
    <w:rsid w:val="001F32CF"/>
    <w:rsid w:val="001F3649"/>
    <w:rsid w:val="001F36F7"/>
    <w:rsid w:val="001F3F08"/>
    <w:rsid w:val="001F40EB"/>
    <w:rsid w:val="001F42A4"/>
    <w:rsid w:val="001F42B1"/>
    <w:rsid w:val="001F46C7"/>
    <w:rsid w:val="001F48CD"/>
    <w:rsid w:val="001F49B0"/>
    <w:rsid w:val="001F4B5B"/>
    <w:rsid w:val="001F5220"/>
    <w:rsid w:val="001F568F"/>
    <w:rsid w:val="001F5D3B"/>
    <w:rsid w:val="001F5DA9"/>
    <w:rsid w:val="001F6214"/>
    <w:rsid w:val="001F6259"/>
    <w:rsid w:val="001F6568"/>
    <w:rsid w:val="001F660B"/>
    <w:rsid w:val="001F6643"/>
    <w:rsid w:val="001F6954"/>
    <w:rsid w:val="001F696F"/>
    <w:rsid w:val="001F6A1A"/>
    <w:rsid w:val="001F6A3E"/>
    <w:rsid w:val="001F6C73"/>
    <w:rsid w:val="001F6CF3"/>
    <w:rsid w:val="001F6D31"/>
    <w:rsid w:val="001F6DF8"/>
    <w:rsid w:val="001F6F3F"/>
    <w:rsid w:val="001F6FF9"/>
    <w:rsid w:val="001F72F4"/>
    <w:rsid w:val="001F746F"/>
    <w:rsid w:val="001F7481"/>
    <w:rsid w:val="001F74C7"/>
    <w:rsid w:val="001F7779"/>
    <w:rsid w:val="001F7ACE"/>
    <w:rsid w:val="001F7BF5"/>
    <w:rsid w:val="001F7C5F"/>
    <w:rsid w:val="001F7C61"/>
    <w:rsid w:val="001F7D4A"/>
    <w:rsid w:val="0020011B"/>
    <w:rsid w:val="00200179"/>
    <w:rsid w:val="00200287"/>
    <w:rsid w:val="00200428"/>
    <w:rsid w:val="0020057C"/>
    <w:rsid w:val="00200B2C"/>
    <w:rsid w:val="00200D91"/>
    <w:rsid w:val="00201340"/>
    <w:rsid w:val="002013B3"/>
    <w:rsid w:val="00201532"/>
    <w:rsid w:val="00201721"/>
    <w:rsid w:val="00201770"/>
    <w:rsid w:val="002017EA"/>
    <w:rsid w:val="00201844"/>
    <w:rsid w:val="00201CC8"/>
    <w:rsid w:val="002020AB"/>
    <w:rsid w:val="002020B8"/>
    <w:rsid w:val="00202306"/>
    <w:rsid w:val="00202385"/>
    <w:rsid w:val="00202560"/>
    <w:rsid w:val="002027A2"/>
    <w:rsid w:val="00202864"/>
    <w:rsid w:val="002029A3"/>
    <w:rsid w:val="00202C36"/>
    <w:rsid w:val="00202FC8"/>
    <w:rsid w:val="00203062"/>
    <w:rsid w:val="002030EE"/>
    <w:rsid w:val="00203109"/>
    <w:rsid w:val="00203273"/>
    <w:rsid w:val="002032E1"/>
    <w:rsid w:val="0020334F"/>
    <w:rsid w:val="002034BB"/>
    <w:rsid w:val="0020354B"/>
    <w:rsid w:val="00203576"/>
    <w:rsid w:val="002038B7"/>
    <w:rsid w:val="002038E7"/>
    <w:rsid w:val="00203BCE"/>
    <w:rsid w:val="00203C98"/>
    <w:rsid w:val="00203E1B"/>
    <w:rsid w:val="002040BD"/>
    <w:rsid w:val="002042DB"/>
    <w:rsid w:val="0020433D"/>
    <w:rsid w:val="00204438"/>
    <w:rsid w:val="002044E8"/>
    <w:rsid w:val="002045AC"/>
    <w:rsid w:val="00204621"/>
    <w:rsid w:val="00204ABD"/>
    <w:rsid w:val="00204AD6"/>
    <w:rsid w:val="00204C00"/>
    <w:rsid w:val="00204C82"/>
    <w:rsid w:val="00204FB4"/>
    <w:rsid w:val="0020512E"/>
    <w:rsid w:val="0020517D"/>
    <w:rsid w:val="0020529F"/>
    <w:rsid w:val="00205359"/>
    <w:rsid w:val="002054CB"/>
    <w:rsid w:val="00205748"/>
    <w:rsid w:val="00205760"/>
    <w:rsid w:val="002057EF"/>
    <w:rsid w:val="002059B3"/>
    <w:rsid w:val="00205A29"/>
    <w:rsid w:val="00205ABD"/>
    <w:rsid w:val="00205B0A"/>
    <w:rsid w:val="00205B7F"/>
    <w:rsid w:val="00205EE7"/>
    <w:rsid w:val="00205F15"/>
    <w:rsid w:val="00205F17"/>
    <w:rsid w:val="00205F4E"/>
    <w:rsid w:val="00206292"/>
    <w:rsid w:val="0020644A"/>
    <w:rsid w:val="002066FA"/>
    <w:rsid w:val="00206714"/>
    <w:rsid w:val="0020672C"/>
    <w:rsid w:val="00206890"/>
    <w:rsid w:val="00206978"/>
    <w:rsid w:val="00206B01"/>
    <w:rsid w:val="00206C46"/>
    <w:rsid w:val="00206CBC"/>
    <w:rsid w:val="00206EEB"/>
    <w:rsid w:val="00207150"/>
    <w:rsid w:val="00207649"/>
    <w:rsid w:val="00207B0A"/>
    <w:rsid w:val="00207B94"/>
    <w:rsid w:val="00207C2D"/>
    <w:rsid w:val="00207F73"/>
    <w:rsid w:val="00210135"/>
    <w:rsid w:val="0021020D"/>
    <w:rsid w:val="00210426"/>
    <w:rsid w:val="00210579"/>
    <w:rsid w:val="0021068F"/>
    <w:rsid w:val="00210714"/>
    <w:rsid w:val="0021079B"/>
    <w:rsid w:val="00210A7E"/>
    <w:rsid w:val="00210BBB"/>
    <w:rsid w:val="00210C0E"/>
    <w:rsid w:val="00210C59"/>
    <w:rsid w:val="00210DC4"/>
    <w:rsid w:val="00210EAD"/>
    <w:rsid w:val="0021130A"/>
    <w:rsid w:val="002113EC"/>
    <w:rsid w:val="0021167B"/>
    <w:rsid w:val="002116A8"/>
    <w:rsid w:val="002117E2"/>
    <w:rsid w:val="00211E7E"/>
    <w:rsid w:val="002121BE"/>
    <w:rsid w:val="00212269"/>
    <w:rsid w:val="0021236A"/>
    <w:rsid w:val="002123EF"/>
    <w:rsid w:val="00212532"/>
    <w:rsid w:val="00212AFB"/>
    <w:rsid w:val="00212F7B"/>
    <w:rsid w:val="0021313F"/>
    <w:rsid w:val="0021319A"/>
    <w:rsid w:val="0021323D"/>
    <w:rsid w:val="0021347E"/>
    <w:rsid w:val="002134D7"/>
    <w:rsid w:val="002135D8"/>
    <w:rsid w:val="002137E0"/>
    <w:rsid w:val="00213870"/>
    <w:rsid w:val="00213F49"/>
    <w:rsid w:val="002142EC"/>
    <w:rsid w:val="00214654"/>
    <w:rsid w:val="00214851"/>
    <w:rsid w:val="0021495D"/>
    <w:rsid w:val="00214A48"/>
    <w:rsid w:val="002151CF"/>
    <w:rsid w:val="002151E6"/>
    <w:rsid w:val="00215429"/>
    <w:rsid w:val="0021599F"/>
    <w:rsid w:val="00215B2F"/>
    <w:rsid w:val="00215C26"/>
    <w:rsid w:val="00215CA2"/>
    <w:rsid w:val="00215D87"/>
    <w:rsid w:val="00215E8C"/>
    <w:rsid w:val="00215FB4"/>
    <w:rsid w:val="00216016"/>
    <w:rsid w:val="0021621D"/>
    <w:rsid w:val="00216278"/>
    <w:rsid w:val="00216640"/>
    <w:rsid w:val="00216829"/>
    <w:rsid w:val="00217041"/>
    <w:rsid w:val="00217142"/>
    <w:rsid w:val="00217410"/>
    <w:rsid w:val="00217C72"/>
    <w:rsid w:val="00217F91"/>
    <w:rsid w:val="002201DB"/>
    <w:rsid w:val="00220307"/>
    <w:rsid w:val="0022037D"/>
    <w:rsid w:val="00220741"/>
    <w:rsid w:val="0022077B"/>
    <w:rsid w:val="0022082D"/>
    <w:rsid w:val="00220853"/>
    <w:rsid w:val="002209E0"/>
    <w:rsid w:val="00220A39"/>
    <w:rsid w:val="00220C93"/>
    <w:rsid w:val="00220E18"/>
    <w:rsid w:val="0022107E"/>
    <w:rsid w:val="002211AB"/>
    <w:rsid w:val="002214D2"/>
    <w:rsid w:val="0022159E"/>
    <w:rsid w:val="002216ED"/>
    <w:rsid w:val="00221754"/>
    <w:rsid w:val="002218FC"/>
    <w:rsid w:val="002219F3"/>
    <w:rsid w:val="00221C98"/>
    <w:rsid w:val="00221DD7"/>
    <w:rsid w:val="00221F5E"/>
    <w:rsid w:val="00221F95"/>
    <w:rsid w:val="00222003"/>
    <w:rsid w:val="0022204D"/>
    <w:rsid w:val="00222213"/>
    <w:rsid w:val="0022264A"/>
    <w:rsid w:val="002226EC"/>
    <w:rsid w:val="002226ED"/>
    <w:rsid w:val="00222816"/>
    <w:rsid w:val="00222850"/>
    <w:rsid w:val="002228F0"/>
    <w:rsid w:val="002229AA"/>
    <w:rsid w:val="00222A3D"/>
    <w:rsid w:val="00222AE9"/>
    <w:rsid w:val="00222B0D"/>
    <w:rsid w:val="00222BEA"/>
    <w:rsid w:val="00222F4A"/>
    <w:rsid w:val="002230E0"/>
    <w:rsid w:val="00223149"/>
    <w:rsid w:val="0022326E"/>
    <w:rsid w:val="00223605"/>
    <w:rsid w:val="00223607"/>
    <w:rsid w:val="002236A2"/>
    <w:rsid w:val="00223721"/>
    <w:rsid w:val="00223881"/>
    <w:rsid w:val="0022393B"/>
    <w:rsid w:val="0022395A"/>
    <w:rsid w:val="0022395D"/>
    <w:rsid w:val="0022396A"/>
    <w:rsid w:val="00223AA5"/>
    <w:rsid w:val="00223B08"/>
    <w:rsid w:val="00223B81"/>
    <w:rsid w:val="00223D0F"/>
    <w:rsid w:val="00223F33"/>
    <w:rsid w:val="00223FA1"/>
    <w:rsid w:val="002243D8"/>
    <w:rsid w:val="0022446F"/>
    <w:rsid w:val="002246C3"/>
    <w:rsid w:val="00224A28"/>
    <w:rsid w:val="00224B5D"/>
    <w:rsid w:val="00224B8A"/>
    <w:rsid w:val="00224B9E"/>
    <w:rsid w:val="00224CC8"/>
    <w:rsid w:val="00224DFB"/>
    <w:rsid w:val="002250B2"/>
    <w:rsid w:val="002250EC"/>
    <w:rsid w:val="00225188"/>
    <w:rsid w:val="0022518C"/>
    <w:rsid w:val="00225426"/>
    <w:rsid w:val="00225441"/>
    <w:rsid w:val="00225460"/>
    <w:rsid w:val="0022564A"/>
    <w:rsid w:val="002256F5"/>
    <w:rsid w:val="00225719"/>
    <w:rsid w:val="0022584F"/>
    <w:rsid w:val="002258DC"/>
    <w:rsid w:val="00225987"/>
    <w:rsid w:val="00225A01"/>
    <w:rsid w:val="00225AE2"/>
    <w:rsid w:val="00225CA9"/>
    <w:rsid w:val="00225F3F"/>
    <w:rsid w:val="00225FB8"/>
    <w:rsid w:val="00226039"/>
    <w:rsid w:val="002264D7"/>
    <w:rsid w:val="00226D1E"/>
    <w:rsid w:val="00226DEC"/>
    <w:rsid w:val="0022708F"/>
    <w:rsid w:val="002270A6"/>
    <w:rsid w:val="0022715D"/>
    <w:rsid w:val="002275C3"/>
    <w:rsid w:val="002275E9"/>
    <w:rsid w:val="0022765C"/>
    <w:rsid w:val="00227823"/>
    <w:rsid w:val="002278A8"/>
    <w:rsid w:val="00227B32"/>
    <w:rsid w:val="00227D6F"/>
    <w:rsid w:val="00227DC5"/>
    <w:rsid w:val="002301CD"/>
    <w:rsid w:val="002301F6"/>
    <w:rsid w:val="002304E3"/>
    <w:rsid w:val="00230538"/>
    <w:rsid w:val="0023065D"/>
    <w:rsid w:val="002306B8"/>
    <w:rsid w:val="00230946"/>
    <w:rsid w:val="00230A5E"/>
    <w:rsid w:val="00230E03"/>
    <w:rsid w:val="00230EE5"/>
    <w:rsid w:val="00230F68"/>
    <w:rsid w:val="00230F86"/>
    <w:rsid w:val="00231159"/>
    <w:rsid w:val="0023135A"/>
    <w:rsid w:val="0023165C"/>
    <w:rsid w:val="002316EB"/>
    <w:rsid w:val="002318C4"/>
    <w:rsid w:val="00231B92"/>
    <w:rsid w:val="00231CFC"/>
    <w:rsid w:val="00231F69"/>
    <w:rsid w:val="00232044"/>
    <w:rsid w:val="002324E2"/>
    <w:rsid w:val="002324E3"/>
    <w:rsid w:val="0023256F"/>
    <w:rsid w:val="002325F8"/>
    <w:rsid w:val="0023276E"/>
    <w:rsid w:val="00232785"/>
    <w:rsid w:val="002327EB"/>
    <w:rsid w:val="002327F7"/>
    <w:rsid w:val="00232815"/>
    <w:rsid w:val="00232826"/>
    <w:rsid w:val="00232AD5"/>
    <w:rsid w:val="00232B5B"/>
    <w:rsid w:val="00232B68"/>
    <w:rsid w:val="00232BA7"/>
    <w:rsid w:val="00232C5D"/>
    <w:rsid w:val="00232E1F"/>
    <w:rsid w:val="00232ED8"/>
    <w:rsid w:val="0023315F"/>
    <w:rsid w:val="00233188"/>
    <w:rsid w:val="00233318"/>
    <w:rsid w:val="00233731"/>
    <w:rsid w:val="002337FA"/>
    <w:rsid w:val="00233BF3"/>
    <w:rsid w:val="00233D08"/>
    <w:rsid w:val="00234087"/>
    <w:rsid w:val="002342AF"/>
    <w:rsid w:val="00234304"/>
    <w:rsid w:val="002343BC"/>
    <w:rsid w:val="00234542"/>
    <w:rsid w:val="0023475F"/>
    <w:rsid w:val="002347DB"/>
    <w:rsid w:val="00234A4C"/>
    <w:rsid w:val="002350CC"/>
    <w:rsid w:val="00235356"/>
    <w:rsid w:val="0023539D"/>
    <w:rsid w:val="0023546E"/>
    <w:rsid w:val="002355FF"/>
    <w:rsid w:val="00235877"/>
    <w:rsid w:val="0023588C"/>
    <w:rsid w:val="00235A65"/>
    <w:rsid w:val="00235E59"/>
    <w:rsid w:val="00235F90"/>
    <w:rsid w:val="0023610C"/>
    <w:rsid w:val="00236299"/>
    <w:rsid w:val="00236397"/>
    <w:rsid w:val="002364BE"/>
    <w:rsid w:val="002364F3"/>
    <w:rsid w:val="002368F4"/>
    <w:rsid w:val="002368FB"/>
    <w:rsid w:val="00236936"/>
    <w:rsid w:val="0023695C"/>
    <w:rsid w:val="00236A43"/>
    <w:rsid w:val="00236BC2"/>
    <w:rsid w:val="00236CA0"/>
    <w:rsid w:val="00237324"/>
    <w:rsid w:val="0023732D"/>
    <w:rsid w:val="002374CD"/>
    <w:rsid w:val="00237685"/>
    <w:rsid w:val="002376FE"/>
    <w:rsid w:val="002377A3"/>
    <w:rsid w:val="002379CC"/>
    <w:rsid w:val="002379F2"/>
    <w:rsid w:val="00237C3E"/>
    <w:rsid w:val="00237E1E"/>
    <w:rsid w:val="00237E7A"/>
    <w:rsid w:val="00240142"/>
    <w:rsid w:val="00240182"/>
    <w:rsid w:val="00240721"/>
    <w:rsid w:val="0024078E"/>
    <w:rsid w:val="00240838"/>
    <w:rsid w:val="0024096F"/>
    <w:rsid w:val="00240B08"/>
    <w:rsid w:val="00240B18"/>
    <w:rsid w:val="00240E45"/>
    <w:rsid w:val="00240EBE"/>
    <w:rsid w:val="00240F64"/>
    <w:rsid w:val="00240F9F"/>
    <w:rsid w:val="00240FAE"/>
    <w:rsid w:val="00241074"/>
    <w:rsid w:val="00241201"/>
    <w:rsid w:val="0024181C"/>
    <w:rsid w:val="002418C5"/>
    <w:rsid w:val="00241E72"/>
    <w:rsid w:val="00241FA5"/>
    <w:rsid w:val="002423FD"/>
    <w:rsid w:val="0024244B"/>
    <w:rsid w:val="002425D9"/>
    <w:rsid w:val="002426E6"/>
    <w:rsid w:val="002427C3"/>
    <w:rsid w:val="0024289A"/>
    <w:rsid w:val="002428A9"/>
    <w:rsid w:val="00242C20"/>
    <w:rsid w:val="00242CA0"/>
    <w:rsid w:val="00242EE4"/>
    <w:rsid w:val="002430A8"/>
    <w:rsid w:val="0024318C"/>
    <w:rsid w:val="002432CB"/>
    <w:rsid w:val="00243955"/>
    <w:rsid w:val="00243D34"/>
    <w:rsid w:val="0024425A"/>
    <w:rsid w:val="0024432E"/>
    <w:rsid w:val="00244526"/>
    <w:rsid w:val="002445FD"/>
    <w:rsid w:val="00244669"/>
    <w:rsid w:val="00244A9D"/>
    <w:rsid w:val="00244C0F"/>
    <w:rsid w:val="00245276"/>
    <w:rsid w:val="002452BA"/>
    <w:rsid w:val="00245348"/>
    <w:rsid w:val="00245445"/>
    <w:rsid w:val="0024545D"/>
    <w:rsid w:val="002454B4"/>
    <w:rsid w:val="00245657"/>
    <w:rsid w:val="00245683"/>
    <w:rsid w:val="002457EA"/>
    <w:rsid w:val="00245874"/>
    <w:rsid w:val="002458A3"/>
    <w:rsid w:val="00245A97"/>
    <w:rsid w:val="00245D0A"/>
    <w:rsid w:val="00245D31"/>
    <w:rsid w:val="00245F5C"/>
    <w:rsid w:val="00246003"/>
    <w:rsid w:val="00246255"/>
    <w:rsid w:val="002462E4"/>
    <w:rsid w:val="002464D3"/>
    <w:rsid w:val="0024662A"/>
    <w:rsid w:val="00246A48"/>
    <w:rsid w:val="00246B98"/>
    <w:rsid w:val="00246C4C"/>
    <w:rsid w:val="00246C65"/>
    <w:rsid w:val="00246D34"/>
    <w:rsid w:val="00246DC9"/>
    <w:rsid w:val="0024705F"/>
    <w:rsid w:val="002470AF"/>
    <w:rsid w:val="0024730A"/>
    <w:rsid w:val="0024731F"/>
    <w:rsid w:val="00247372"/>
    <w:rsid w:val="00247830"/>
    <w:rsid w:val="00247B5D"/>
    <w:rsid w:val="00247BC5"/>
    <w:rsid w:val="00247C17"/>
    <w:rsid w:val="00247CB2"/>
    <w:rsid w:val="00247D0C"/>
    <w:rsid w:val="002500A1"/>
    <w:rsid w:val="002500E1"/>
    <w:rsid w:val="0025014A"/>
    <w:rsid w:val="0025067D"/>
    <w:rsid w:val="002506A7"/>
    <w:rsid w:val="0025083B"/>
    <w:rsid w:val="002508C7"/>
    <w:rsid w:val="00250913"/>
    <w:rsid w:val="00250980"/>
    <w:rsid w:val="002509A8"/>
    <w:rsid w:val="00250A03"/>
    <w:rsid w:val="00250A14"/>
    <w:rsid w:val="00250B39"/>
    <w:rsid w:val="00250BA3"/>
    <w:rsid w:val="00250E30"/>
    <w:rsid w:val="00250E37"/>
    <w:rsid w:val="00250FEC"/>
    <w:rsid w:val="002510B2"/>
    <w:rsid w:val="00251311"/>
    <w:rsid w:val="002513AA"/>
    <w:rsid w:val="00251754"/>
    <w:rsid w:val="002517C2"/>
    <w:rsid w:val="002518BE"/>
    <w:rsid w:val="00251CFD"/>
    <w:rsid w:val="00251D7B"/>
    <w:rsid w:val="00251DD0"/>
    <w:rsid w:val="00252056"/>
    <w:rsid w:val="00252073"/>
    <w:rsid w:val="00252107"/>
    <w:rsid w:val="0025259B"/>
    <w:rsid w:val="002526EE"/>
    <w:rsid w:val="002528CE"/>
    <w:rsid w:val="002529C0"/>
    <w:rsid w:val="00252B22"/>
    <w:rsid w:val="00252C62"/>
    <w:rsid w:val="00252CF5"/>
    <w:rsid w:val="00252DFF"/>
    <w:rsid w:val="002532E2"/>
    <w:rsid w:val="00253359"/>
    <w:rsid w:val="002533EF"/>
    <w:rsid w:val="00253613"/>
    <w:rsid w:val="002537C6"/>
    <w:rsid w:val="00253997"/>
    <w:rsid w:val="002539BE"/>
    <w:rsid w:val="00253BA1"/>
    <w:rsid w:val="00253E29"/>
    <w:rsid w:val="00254238"/>
    <w:rsid w:val="0025427F"/>
    <w:rsid w:val="00254296"/>
    <w:rsid w:val="0025442A"/>
    <w:rsid w:val="002544D4"/>
    <w:rsid w:val="00254619"/>
    <w:rsid w:val="002548CE"/>
    <w:rsid w:val="002548F5"/>
    <w:rsid w:val="0025491A"/>
    <w:rsid w:val="00254952"/>
    <w:rsid w:val="00254BDE"/>
    <w:rsid w:val="00254D15"/>
    <w:rsid w:val="00254D25"/>
    <w:rsid w:val="00254DBA"/>
    <w:rsid w:val="00254FB8"/>
    <w:rsid w:val="00255015"/>
    <w:rsid w:val="00255083"/>
    <w:rsid w:val="0025565A"/>
    <w:rsid w:val="00255A58"/>
    <w:rsid w:val="00255AB8"/>
    <w:rsid w:val="00255EE7"/>
    <w:rsid w:val="00256009"/>
    <w:rsid w:val="002560BB"/>
    <w:rsid w:val="002560DE"/>
    <w:rsid w:val="0025610B"/>
    <w:rsid w:val="002562DD"/>
    <w:rsid w:val="002563AD"/>
    <w:rsid w:val="00256851"/>
    <w:rsid w:val="0025694A"/>
    <w:rsid w:val="00256F33"/>
    <w:rsid w:val="00256F60"/>
    <w:rsid w:val="0025700B"/>
    <w:rsid w:val="002571BA"/>
    <w:rsid w:val="002571EE"/>
    <w:rsid w:val="0025779C"/>
    <w:rsid w:val="002577A5"/>
    <w:rsid w:val="002578E1"/>
    <w:rsid w:val="00257950"/>
    <w:rsid w:val="0025799B"/>
    <w:rsid w:val="00257AB9"/>
    <w:rsid w:val="00257B71"/>
    <w:rsid w:val="00257C68"/>
    <w:rsid w:val="00257F1F"/>
    <w:rsid w:val="00260124"/>
    <w:rsid w:val="002604A0"/>
    <w:rsid w:val="0026051E"/>
    <w:rsid w:val="00260D8F"/>
    <w:rsid w:val="002610E7"/>
    <w:rsid w:val="002610F2"/>
    <w:rsid w:val="0026139F"/>
    <w:rsid w:val="00261434"/>
    <w:rsid w:val="0026178D"/>
    <w:rsid w:val="0026190F"/>
    <w:rsid w:val="002619D0"/>
    <w:rsid w:val="00261E0D"/>
    <w:rsid w:val="00261E1C"/>
    <w:rsid w:val="00261F55"/>
    <w:rsid w:val="00261FCC"/>
    <w:rsid w:val="00261FE1"/>
    <w:rsid w:val="002620AD"/>
    <w:rsid w:val="002622F2"/>
    <w:rsid w:val="0026252D"/>
    <w:rsid w:val="0026258E"/>
    <w:rsid w:val="00262787"/>
    <w:rsid w:val="002627A7"/>
    <w:rsid w:val="002628D3"/>
    <w:rsid w:val="002629CF"/>
    <w:rsid w:val="00262A07"/>
    <w:rsid w:val="00262A18"/>
    <w:rsid w:val="00262E74"/>
    <w:rsid w:val="00263090"/>
    <w:rsid w:val="002633F4"/>
    <w:rsid w:val="00263826"/>
    <w:rsid w:val="002639CF"/>
    <w:rsid w:val="00263A0B"/>
    <w:rsid w:val="00263C44"/>
    <w:rsid w:val="0026410D"/>
    <w:rsid w:val="00264221"/>
    <w:rsid w:val="00264376"/>
    <w:rsid w:val="002644B5"/>
    <w:rsid w:val="0026474C"/>
    <w:rsid w:val="0026488B"/>
    <w:rsid w:val="0026488F"/>
    <w:rsid w:val="00264BAF"/>
    <w:rsid w:val="00264E77"/>
    <w:rsid w:val="00264E9F"/>
    <w:rsid w:val="00265148"/>
    <w:rsid w:val="002652CF"/>
    <w:rsid w:val="002652EA"/>
    <w:rsid w:val="00265453"/>
    <w:rsid w:val="0026566A"/>
    <w:rsid w:val="0026569A"/>
    <w:rsid w:val="0026574C"/>
    <w:rsid w:val="00265783"/>
    <w:rsid w:val="00265932"/>
    <w:rsid w:val="00265C42"/>
    <w:rsid w:val="00265D1A"/>
    <w:rsid w:val="002662D3"/>
    <w:rsid w:val="002663CC"/>
    <w:rsid w:val="002663E0"/>
    <w:rsid w:val="0026663B"/>
    <w:rsid w:val="0026664F"/>
    <w:rsid w:val="00266685"/>
    <w:rsid w:val="00266712"/>
    <w:rsid w:val="00266D65"/>
    <w:rsid w:val="0026778D"/>
    <w:rsid w:val="00267F4D"/>
    <w:rsid w:val="00270436"/>
    <w:rsid w:val="002705A4"/>
    <w:rsid w:val="00270CF0"/>
    <w:rsid w:val="00270E8B"/>
    <w:rsid w:val="00271051"/>
    <w:rsid w:val="00271076"/>
    <w:rsid w:val="002713E5"/>
    <w:rsid w:val="0027156B"/>
    <w:rsid w:val="00271A68"/>
    <w:rsid w:val="00271EB8"/>
    <w:rsid w:val="00271EBC"/>
    <w:rsid w:val="00271FCF"/>
    <w:rsid w:val="00272049"/>
    <w:rsid w:val="00272121"/>
    <w:rsid w:val="0027226A"/>
    <w:rsid w:val="00272496"/>
    <w:rsid w:val="002725AB"/>
    <w:rsid w:val="002728C3"/>
    <w:rsid w:val="00272989"/>
    <w:rsid w:val="00272D7C"/>
    <w:rsid w:val="00272E2E"/>
    <w:rsid w:val="00272ED8"/>
    <w:rsid w:val="00272F97"/>
    <w:rsid w:val="0027303F"/>
    <w:rsid w:val="0027313B"/>
    <w:rsid w:val="002732BD"/>
    <w:rsid w:val="002738BC"/>
    <w:rsid w:val="002738E1"/>
    <w:rsid w:val="00273BB6"/>
    <w:rsid w:val="00273C72"/>
    <w:rsid w:val="00273F76"/>
    <w:rsid w:val="00274196"/>
    <w:rsid w:val="002742BC"/>
    <w:rsid w:val="002747B3"/>
    <w:rsid w:val="00274A4B"/>
    <w:rsid w:val="00274B90"/>
    <w:rsid w:val="00274C29"/>
    <w:rsid w:val="00274D6D"/>
    <w:rsid w:val="00275498"/>
    <w:rsid w:val="002754EC"/>
    <w:rsid w:val="00275894"/>
    <w:rsid w:val="00275A7A"/>
    <w:rsid w:val="00275B9B"/>
    <w:rsid w:val="00275BC6"/>
    <w:rsid w:val="00275D63"/>
    <w:rsid w:val="002760C4"/>
    <w:rsid w:val="00276367"/>
    <w:rsid w:val="00276430"/>
    <w:rsid w:val="00276489"/>
    <w:rsid w:val="002766FF"/>
    <w:rsid w:val="002767B0"/>
    <w:rsid w:val="0027695D"/>
    <w:rsid w:val="00276982"/>
    <w:rsid w:val="00276A10"/>
    <w:rsid w:val="00276EE2"/>
    <w:rsid w:val="00276F8F"/>
    <w:rsid w:val="0027706F"/>
    <w:rsid w:val="002770C4"/>
    <w:rsid w:val="00277447"/>
    <w:rsid w:val="0027748A"/>
    <w:rsid w:val="0027748E"/>
    <w:rsid w:val="00277508"/>
    <w:rsid w:val="00277CC5"/>
    <w:rsid w:val="00277D32"/>
    <w:rsid w:val="00277F74"/>
    <w:rsid w:val="00280145"/>
    <w:rsid w:val="00280177"/>
    <w:rsid w:val="00280552"/>
    <w:rsid w:val="0028072B"/>
    <w:rsid w:val="0028083D"/>
    <w:rsid w:val="00280A37"/>
    <w:rsid w:val="00281131"/>
    <w:rsid w:val="00281231"/>
    <w:rsid w:val="00281313"/>
    <w:rsid w:val="0028131B"/>
    <w:rsid w:val="002813F5"/>
    <w:rsid w:val="00281810"/>
    <w:rsid w:val="00281B4B"/>
    <w:rsid w:val="00281EA2"/>
    <w:rsid w:val="00282056"/>
    <w:rsid w:val="002821D5"/>
    <w:rsid w:val="002822E5"/>
    <w:rsid w:val="00282324"/>
    <w:rsid w:val="00282546"/>
    <w:rsid w:val="0028264D"/>
    <w:rsid w:val="00282651"/>
    <w:rsid w:val="002826D2"/>
    <w:rsid w:val="002827C5"/>
    <w:rsid w:val="0028288B"/>
    <w:rsid w:val="00282B5A"/>
    <w:rsid w:val="00282D97"/>
    <w:rsid w:val="00282DB9"/>
    <w:rsid w:val="00282E44"/>
    <w:rsid w:val="00282E4C"/>
    <w:rsid w:val="00282E9E"/>
    <w:rsid w:val="00283095"/>
    <w:rsid w:val="002830CC"/>
    <w:rsid w:val="0028342A"/>
    <w:rsid w:val="002836BB"/>
    <w:rsid w:val="00283A74"/>
    <w:rsid w:val="00283C52"/>
    <w:rsid w:val="00283DF8"/>
    <w:rsid w:val="00284226"/>
    <w:rsid w:val="00284241"/>
    <w:rsid w:val="002843EF"/>
    <w:rsid w:val="002844AC"/>
    <w:rsid w:val="0028454B"/>
    <w:rsid w:val="002846FA"/>
    <w:rsid w:val="0028498D"/>
    <w:rsid w:val="00284AF7"/>
    <w:rsid w:val="00285131"/>
    <w:rsid w:val="00285354"/>
    <w:rsid w:val="00285377"/>
    <w:rsid w:val="002853A1"/>
    <w:rsid w:val="002854B1"/>
    <w:rsid w:val="002854D7"/>
    <w:rsid w:val="0028558F"/>
    <w:rsid w:val="00285925"/>
    <w:rsid w:val="00285A41"/>
    <w:rsid w:val="00285C28"/>
    <w:rsid w:val="00285F71"/>
    <w:rsid w:val="00285FE3"/>
    <w:rsid w:val="002864F4"/>
    <w:rsid w:val="0028668B"/>
    <w:rsid w:val="002867E5"/>
    <w:rsid w:val="00286A86"/>
    <w:rsid w:val="00286BB7"/>
    <w:rsid w:val="00286D34"/>
    <w:rsid w:val="00286FF3"/>
    <w:rsid w:val="0028704B"/>
    <w:rsid w:val="002870A8"/>
    <w:rsid w:val="0028711D"/>
    <w:rsid w:val="002871AC"/>
    <w:rsid w:val="002876A7"/>
    <w:rsid w:val="00287955"/>
    <w:rsid w:val="002879A1"/>
    <w:rsid w:val="00287BA5"/>
    <w:rsid w:val="00287BC3"/>
    <w:rsid w:val="00287DD6"/>
    <w:rsid w:val="00287EBD"/>
    <w:rsid w:val="00290266"/>
    <w:rsid w:val="0029037A"/>
    <w:rsid w:val="00290821"/>
    <w:rsid w:val="00290F07"/>
    <w:rsid w:val="002910EC"/>
    <w:rsid w:val="002914C8"/>
    <w:rsid w:val="002915F6"/>
    <w:rsid w:val="00291601"/>
    <w:rsid w:val="002916BC"/>
    <w:rsid w:val="00291823"/>
    <w:rsid w:val="0029191A"/>
    <w:rsid w:val="00291CD7"/>
    <w:rsid w:val="00291CF0"/>
    <w:rsid w:val="00291F1B"/>
    <w:rsid w:val="00292312"/>
    <w:rsid w:val="00292415"/>
    <w:rsid w:val="00292534"/>
    <w:rsid w:val="002926C1"/>
    <w:rsid w:val="00292884"/>
    <w:rsid w:val="002928CE"/>
    <w:rsid w:val="002928E5"/>
    <w:rsid w:val="00292A76"/>
    <w:rsid w:val="00292C70"/>
    <w:rsid w:val="00292E47"/>
    <w:rsid w:val="00292FE4"/>
    <w:rsid w:val="002930E0"/>
    <w:rsid w:val="00293177"/>
    <w:rsid w:val="00293416"/>
    <w:rsid w:val="00293471"/>
    <w:rsid w:val="002936C3"/>
    <w:rsid w:val="00293742"/>
    <w:rsid w:val="00293767"/>
    <w:rsid w:val="00293C8A"/>
    <w:rsid w:val="00293CC5"/>
    <w:rsid w:val="00293EE5"/>
    <w:rsid w:val="00294528"/>
    <w:rsid w:val="00294825"/>
    <w:rsid w:val="00294883"/>
    <w:rsid w:val="0029489B"/>
    <w:rsid w:val="00294955"/>
    <w:rsid w:val="00294A91"/>
    <w:rsid w:val="00294A96"/>
    <w:rsid w:val="00294A9A"/>
    <w:rsid w:val="00294BB1"/>
    <w:rsid w:val="00294BFB"/>
    <w:rsid w:val="00294CB7"/>
    <w:rsid w:val="00294DD8"/>
    <w:rsid w:val="00294E11"/>
    <w:rsid w:val="00295077"/>
    <w:rsid w:val="00295348"/>
    <w:rsid w:val="00295358"/>
    <w:rsid w:val="002955E3"/>
    <w:rsid w:val="00295D61"/>
    <w:rsid w:val="00296010"/>
    <w:rsid w:val="00296176"/>
    <w:rsid w:val="0029621C"/>
    <w:rsid w:val="00296523"/>
    <w:rsid w:val="00296626"/>
    <w:rsid w:val="00296712"/>
    <w:rsid w:val="002967DC"/>
    <w:rsid w:val="0029692F"/>
    <w:rsid w:val="00296AB1"/>
    <w:rsid w:val="00296B02"/>
    <w:rsid w:val="00296D96"/>
    <w:rsid w:val="00296E2E"/>
    <w:rsid w:val="002975D1"/>
    <w:rsid w:val="00297653"/>
    <w:rsid w:val="00297792"/>
    <w:rsid w:val="00297CE5"/>
    <w:rsid w:val="00297D7C"/>
    <w:rsid w:val="00297E67"/>
    <w:rsid w:val="00297FB9"/>
    <w:rsid w:val="002A0014"/>
    <w:rsid w:val="002A009E"/>
    <w:rsid w:val="002A0308"/>
    <w:rsid w:val="002A0380"/>
    <w:rsid w:val="002A042B"/>
    <w:rsid w:val="002A054D"/>
    <w:rsid w:val="002A05E6"/>
    <w:rsid w:val="002A078B"/>
    <w:rsid w:val="002A0916"/>
    <w:rsid w:val="002A0B4A"/>
    <w:rsid w:val="002A0B97"/>
    <w:rsid w:val="002A0C65"/>
    <w:rsid w:val="002A0CA8"/>
    <w:rsid w:val="002A1348"/>
    <w:rsid w:val="002A1A0B"/>
    <w:rsid w:val="002A1CF9"/>
    <w:rsid w:val="002A1CFB"/>
    <w:rsid w:val="002A2008"/>
    <w:rsid w:val="002A20B3"/>
    <w:rsid w:val="002A213A"/>
    <w:rsid w:val="002A2201"/>
    <w:rsid w:val="002A2893"/>
    <w:rsid w:val="002A2A11"/>
    <w:rsid w:val="002A2ED1"/>
    <w:rsid w:val="002A2EFB"/>
    <w:rsid w:val="002A3051"/>
    <w:rsid w:val="002A34E8"/>
    <w:rsid w:val="002A35F0"/>
    <w:rsid w:val="002A3698"/>
    <w:rsid w:val="002A37C8"/>
    <w:rsid w:val="002A3B62"/>
    <w:rsid w:val="002A3D25"/>
    <w:rsid w:val="002A3DBB"/>
    <w:rsid w:val="002A4488"/>
    <w:rsid w:val="002A453D"/>
    <w:rsid w:val="002A45D7"/>
    <w:rsid w:val="002A4651"/>
    <w:rsid w:val="002A469F"/>
    <w:rsid w:val="002A4C03"/>
    <w:rsid w:val="002A4C81"/>
    <w:rsid w:val="002A4E4E"/>
    <w:rsid w:val="002A5005"/>
    <w:rsid w:val="002A56D8"/>
    <w:rsid w:val="002A5ACD"/>
    <w:rsid w:val="002A5AED"/>
    <w:rsid w:val="002A5C10"/>
    <w:rsid w:val="002A5C3F"/>
    <w:rsid w:val="002A5C81"/>
    <w:rsid w:val="002A5D53"/>
    <w:rsid w:val="002A5DAD"/>
    <w:rsid w:val="002A5DD1"/>
    <w:rsid w:val="002A5F37"/>
    <w:rsid w:val="002A5F8A"/>
    <w:rsid w:val="002A60C9"/>
    <w:rsid w:val="002A6309"/>
    <w:rsid w:val="002A63E6"/>
    <w:rsid w:val="002A64DF"/>
    <w:rsid w:val="002A667D"/>
    <w:rsid w:val="002A677E"/>
    <w:rsid w:val="002A6AFC"/>
    <w:rsid w:val="002A6EE0"/>
    <w:rsid w:val="002A70B6"/>
    <w:rsid w:val="002A7154"/>
    <w:rsid w:val="002A71C4"/>
    <w:rsid w:val="002A72A2"/>
    <w:rsid w:val="002A772C"/>
    <w:rsid w:val="002A7893"/>
    <w:rsid w:val="002A7898"/>
    <w:rsid w:val="002A79A3"/>
    <w:rsid w:val="002A7FE8"/>
    <w:rsid w:val="002B0395"/>
    <w:rsid w:val="002B0441"/>
    <w:rsid w:val="002B07D2"/>
    <w:rsid w:val="002B07E4"/>
    <w:rsid w:val="002B084F"/>
    <w:rsid w:val="002B0A74"/>
    <w:rsid w:val="002B0A85"/>
    <w:rsid w:val="002B0B5A"/>
    <w:rsid w:val="002B0C8F"/>
    <w:rsid w:val="002B0DF1"/>
    <w:rsid w:val="002B0E2C"/>
    <w:rsid w:val="002B1038"/>
    <w:rsid w:val="002B1123"/>
    <w:rsid w:val="002B1394"/>
    <w:rsid w:val="002B1466"/>
    <w:rsid w:val="002B18CA"/>
    <w:rsid w:val="002B1954"/>
    <w:rsid w:val="002B1D68"/>
    <w:rsid w:val="002B1E0C"/>
    <w:rsid w:val="002B1F96"/>
    <w:rsid w:val="002B204C"/>
    <w:rsid w:val="002B2268"/>
    <w:rsid w:val="002B26F4"/>
    <w:rsid w:val="002B2715"/>
    <w:rsid w:val="002B2732"/>
    <w:rsid w:val="002B2896"/>
    <w:rsid w:val="002B29F7"/>
    <w:rsid w:val="002B2A5F"/>
    <w:rsid w:val="002B2AAD"/>
    <w:rsid w:val="002B2AD4"/>
    <w:rsid w:val="002B2C17"/>
    <w:rsid w:val="002B2DE7"/>
    <w:rsid w:val="002B2F8D"/>
    <w:rsid w:val="002B31CC"/>
    <w:rsid w:val="002B32FA"/>
    <w:rsid w:val="002B3432"/>
    <w:rsid w:val="002B35A6"/>
    <w:rsid w:val="002B35E6"/>
    <w:rsid w:val="002B37C2"/>
    <w:rsid w:val="002B3BFE"/>
    <w:rsid w:val="002B3C82"/>
    <w:rsid w:val="002B3DA4"/>
    <w:rsid w:val="002B3EC8"/>
    <w:rsid w:val="002B404D"/>
    <w:rsid w:val="002B40AB"/>
    <w:rsid w:val="002B43A6"/>
    <w:rsid w:val="002B43FD"/>
    <w:rsid w:val="002B4494"/>
    <w:rsid w:val="002B4578"/>
    <w:rsid w:val="002B45F1"/>
    <w:rsid w:val="002B4694"/>
    <w:rsid w:val="002B4830"/>
    <w:rsid w:val="002B48DD"/>
    <w:rsid w:val="002B4B30"/>
    <w:rsid w:val="002B4D1E"/>
    <w:rsid w:val="002B4E26"/>
    <w:rsid w:val="002B4E89"/>
    <w:rsid w:val="002B4F48"/>
    <w:rsid w:val="002B5375"/>
    <w:rsid w:val="002B55CB"/>
    <w:rsid w:val="002B57CE"/>
    <w:rsid w:val="002B59F7"/>
    <w:rsid w:val="002B5A9C"/>
    <w:rsid w:val="002B5AB1"/>
    <w:rsid w:val="002B5BC0"/>
    <w:rsid w:val="002B5BC3"/>
    <w:rsid w:val="002B5C34"/>
    <w:rsid w:val="002B5C80"/>
    <w:rsid w:val="002B6412"/>
    <w:rsid w:val="002B64CD"/>
    <w:rsid w:val="002B666D"/>
    <w:rsid w:val="002B69B6"/>
    <w:rsid w:val="002B6DFD"/>
    <w:rsid w:val="002B6E0C"/>
    <w:rsid w:val="002B7161"/>
    <w:rsid w:val="002B7246"/>
    <w:rsid w:val="002B745B"/>
    <w:rsid w:val="002B7517"/>
    <w:rsid w:val="002B7B97"/>
    <w:rsid w:val="002B7BA4"/>
    <w:rsid w:val="002B7D8A"/>
    <w:rsid w:val="002B7FEE"/>
    <w:rsid w:val="002C0027"/>
    <w:rsid w:val="002C0116"/>
    <w:rsid w:val="002C0275"/>
    <w:rsid w:val="002C0430"/>
    <w:rsid w:val="002C0466"/>
    <w:rsid w:val="002C0590"/>
    <w:rsid w:val="002C06FF"/>
    <w:rsid w:val="002C070B"/>
    <w:rsid w:val="002C0720"/>
    <w:rsid w:val="002C0838"/>
    <w:rsid w:val="002C090E"/>
    <w:rsid w:val="002C093D"/>
    <w:rsid w:val="002C0EE7"/>
    <w:rsid w:val="002C0F3A"/>
    <w:rsid w:val="002C1066"/>
    <w:rsid w:val="002C1119"/>
    <w:rsid w:val="002C11FD"/>
    <w:rsid w:val="002C13B7"/>
    <w:rsid w:val="002C14BE"/>
    <w:rsid w:val="002C160E"/>
    <w:rsid w:val="002C16E4"/>
    <w:rsid w:val="002C1837"/>
    <w:rsid w:val="002C1843"/>
    <w:rsid w:val="002C1B06"/>
    <w:rsid w:val="002C1E34"/>
    <w:rsid w:val="002C1EE6"/>
    <w:rsid w:val="002C1F77"/>
    <w:rsid w:val="002C1F83"/>
    <w:rsid w:val="002C26CA"/>
    <w:rsid w:val="002C2AA6"/>
    <w:rsid w:val="002C2B18"/>
    <w:rsid w:val="002C30B4"/>
    <w:rsid w:val="002C30D0"/>
    <w:rsid w:val="002C31FB"/>
    <w:rsid w:val="002C3429"/>
    <w:rsid w:val="002C3892"/>
    <w:rsid w:val="002C39B5"/>
    <w:rsid w:val="002C3D3C"/>
    <w:rsid w:val="002C3F7A"/>
    <w:rsid w:val="002C422A"/>
    <w:rsid w:val="002C42A0"/>
    <w:rsid w:val="002C43DD"/>
    <w:rsid w:val="002C4402"/>
    <w:rsid w:val="002C4634"/>
    <w:rsid w:val="002C47F9"/>
    <w:rsid w:val="002C4816"/>
    <w:rsid w:val="002C4B53"/>
    <w:rsid w:val="002C4DE6"/>
    <w:rsid w:val="002C4E17"/>
    <w:rsid w:val="002C4EBC"/>
    <w:rsid w:val="002C4FC1"/>
    <w:rsid w:val="002C5424"/>
    <w:rsid w:val="002C554B"/>
    <w:rsid w:val="002C55C5"/>
    <w:rsid w:val="002C5857"/>
    <w:rsid w:val="002C5928"/>
    <w:rsid w:val="002C5C94"/>
    <w:rsid w:val="002C5D94"/>
    <w:rsid w:val="002C5DC8"/>
    <w:rsid w:val="002C5E6B"/>
    <w:rsid w:val="002C5FAF"/>
    <w:rsid w:val="002C5FE2"/>
    <w:rsid w:val="002C5FFC"/>
    <w:rsid w:val="002C607C"/>
    <w:rsid w:val="002C64DC"/>
    <w:rsid w:val="002C6823"/>
    <w:rsid w:val="002C6B6B"/>
    <w:rsid w:val="002C6DA9"/>
    <w:rsid w:val="002C6DB9"/>
    <w:rsid w:val="002C6F33"/>
    <w:rsid w:val="002C6FE0"/>
    <w:rsid w:val="002C71E3"/>
    <w:rsid w:val="002C7334"/>
    <w:rsid w:val="002C7543"/>
    <w:rsid w:val="002C7551"/>
    <w:rsid w:val="002C779F"/>
    <w:rsid w:val="002C7966"/>
    <w:rsid w:val="002C79A2"/>
    <w:rsid w:val="002C7D15"/>
    <w:rsid w:val="002C7D4C"/>
    <w:rsid w:val="002C7F8C"/>
    <w:rsid w:val="002D024C"/>
    <w:rsid w:val="002D0275"/>
    <w:rsid w:val="002D035A"/>
    <w:rsid w:val="002D05A4"/>
    <w:rsid w:val="002D0BD0"/>
    <w:rsid w:val="002D0E29"/>
    <w:rsid w:val="002D0FC7"/>
    <w:rsid w:val="002D1103"/>
    <w:rsid w:val="002D1141"/>
    <w:rsid w:val="002D12C4"/>
    <w:rsid w:val="002D162D"/>
    <w:rsid w:val="002D1863"/>
    <w:rsid w:val="002D1927"/>
    <w:rsid w:val="002D220E"/>
    <w:rsid w:val="002D2364"/>
    <w:rsid w:val="002D2518"/>
    <w:rsid w:val="002D2655"/>
    <w:rsid w:val="002D27C5"/>
    <w:rsid w:val="002D27E1"/>
    <w:rsid w:val="002D2A70"/>
    <w:rsid w:val="002D2B9A"/>
    <w:rsid w:val="002D2ED8"/>
    <w:rsid w:val="002D303F"/>
    <w:rsid w:val="002D3162"/>
    <w:rsid w:val="002D319D"/>
    <w:rsid w:val="002D3209"/>
    <w:rsid w:val="002D35AD"/>
    <w:rsid w:val="002D3977"/>
    <w:rsid w:val="002D3C3E"/>
    <w:rsid w:val="002D3CBC"/>
    <w:rsid w:val="002D3D25"/>
    <w:rsid w:val="002D3D38"/>
    <w:rsid w:val="002D3E31"/>
    <w:rsid w:val="002D3F01"/>
    <w:rsid w:val="002D3F3C"/>
    <w:rsid w:val="002D40E3"/>
    <w:rsid w:val="002D4298"/>
    <w:rsid w:val="002D43F5"/>
    <w:rsid w:val="002D4481"/>
    <w:rsid w:val="002D4782"/>
    <w:rsid w:val="002D48CC"/>
    <w:rsid w:val="002D48FC"/>
    <w:rsid w:val="002D48FD"/>
    <w:rsid w:val="002D5134"/>
    <w:rsid w:val="002D55D9"/>
    <w:rsid w:val="002D561B"/>
    <w:rsid w:val="002D5916"/>
    <w:rsid w:val="002D5BF2"/>
    <w:rsid w:val="002D5D21"/>
    <w:rsid w:val="002D5D3C"/>
    <w:rsid w:val="002D5F6F"/>
    <w:rsid w:val="002D60AD"/>
    <w:rsid w:val="002D6371"/>
    <w:rsid w:val="002D6768"/>
    <w:rsid w:val="002D6A85"/>
    <w:rsid w:val="002D6CE5"/>
    <w:rsid w:val="002D6DA5"/>
    <w:rsid w:val="002D7144"/>
    <w:rsid w:val="002D7175"/>
    <w:rsid w:val="002D726E"/>
    <w:rsid w:val="002D7285"/>
    <w:rsid w:val="002D757D"/>
    <w:rsid w:val="002D7607"/>
    <w:rsid w:val="002D782E"/>
    <w:rsid w:val="002D79BF"/>
    <w:rsid w:val="002D7A6B"/>
    <w:rsid w:val="002D7B12"/>
    <w:rsid w:val="002D7F4B"/>
    <w:rsid w:val="002E0060"/>
    <w:rsid w:val="002E0175"/>
    <w:rsid w:val="002E039F"/>
    <w:rsid w:val="002E03F3"/>
    <w:rsid w:val="002E046C"/>
    <w:rsid w:val="002E09BC"/>
    <w:rsid w:val="002E09E5"/>
    <w:rsid w:val="002E0AD4"/>
    <w:rsid w:val="002E0DDB"/>
    <w:rsid w:val="002E108E"/>
    <w:rsid w:val="002E118E"/>
    <w:rsid w:val="002E11A5"/>
    <w:rsid w:val="002E1A2B"/>
    <w:rsid w:val="002E1BBB"/>
    <w:rsid w:val="002E1E18"/>
    <w:rsid w:val="002E1FCE"/>
    <w:rsid w:val="002E2134"/>
    <w:rsid w:val="002E2296"/>
    <w:rsid w:val="002E2551"/>
    <w:rsid w:val="002E2749"/>
    <w:rsid w:val="002E278E"/>
    <w:rsid w:val="002E279D"/>
    <w:rsid w:val="002E2ABA"/>
    <w:rsid w:val="002E2E92"/>
    <w:rsid w:val="002E2F17"/>
    <w:rsid w:val="002E2F83"/>
    <w:rsid w:val="002E3066"/>
    <w:rsid w:val="002E31C4"/>
    <w:rsid w:val="002E31DE"/>
    <w:rsid w:val="002E3284"/>
    <w:rsid w:val="002E339C"/>
    <w:rsid w:val="002E3537"/>
    <w:rsid w:val="002E3580"/>
    <w:rsid w:val="002E3607"/>
    <w:rsid w:val="002E36B5"/>
    <w:rsid w:val="002E3A28"/>
    <w:rsid w:val="002E3B07"/>
    <w:rsid w:val="002E3D03"/>
    <w:rsid w:val="002E3D24"/>
    <w:rsid w:val="002E3DAC"/>
    <w:rsid w:val="002E3F9A"/>
    <w:rsid w:val="002E4258"/>
    <w:rsid w:val="002E4311"/>
    <w:rsid w:val="002E43A5"/>
    <w:rsid w:val="002E43F1"/>
    <w:rsid w:val="002E44D6"/>
    <w:rsid w:val="002E4620"/>
    <w:rsid w:val="002E4633"/>
    <w:rsid w:val="002E4734"/>
    <w:rsid w:val="002E4896"/>
    <w:rsid w:val="002E4987"/>
    <w:rsid w:val="002E4C6C"/>
    <w:rsid w:val="002E4D08"/>
    <w:rsid w:val="002E4D30"/>
    <w:rsid w:val="002E4DE2"/>
    <w:rsid w:val="002E4E79"/>
    <w:rsid w:val="002E4EE6"/>
    <w:rsid w:val="002E4F01"/>
    <w:rsid w:val="002E4F2F"/>
    <w:rsid w:val="002E4FA8"/>
    <w:rsid w:val="002E4FE1"/>
    <w:rsid w:val="002E5391"/>
    <w:rsid w:val="002E5AB0"/>
    <w:rsid w:val="002E5C54"/>
    <w:rsid w:val="002E61EC"/>
    <w:rsid w:val="002E62D6"/>
    <w:rsid w:val="002E6442"/>
    <w:rsid w:val="002E65ED"/>
    <w:rsid w:val="002E67CD"/>
    <w:rsid w:val="002E6859"/>
    <w:rsid w:val="002E6BEC"/>
    <w:rsid w:val="002E6DD2"/>
    <w:rsid w:val="002E7319"/>
    <w:rsid w:val="002E74B6"/>
    <w:rsid w:val="002E74F3"/>
    <w:rsid w:val="002E79B2"/>
    <w:rsid w:val="002E7A8A"/>
    <w:rsid w:val="002E7ADF"/>
    <w:rsid w:val="002E7BAE"/>
    <w:rsid w:val="002F026E"/>
    <w:rsid w:val="002F0271"/>
    <w:rsid w:val="002F0279"/>
    <w:rsid w:val="002F0559"/>
    <w:rsid w:val="002F0923"/>
    <w:rsid w:val="002F09B0"/>
    <w:rsid w:val="002F0A5A"/>
    <w:rsid w:val="002F0AC0"/>
    <w:rsid w:val="002F0C3A"/>
    <w:rsid w:val="002F12D8"/>
    <w:rsid w:val="002F162E"/>
    <w:rsid w:val="002F1688"/>
    <w:rsid w:val="002F171F"/>
    <w:rsid w:val="002F17CA"/>
    <w:rsid w:val="002F1973"/>
    <w:rsid w:val="002F1A2E"/>
    <w:rsid w:val="002F1B19"/>
    <w:rsid w:val="002F1C56"/>
    <w:rsid w:val="002F1EA2"/>
    <w:rsid w:val="002F1F6E"/>
    <w:rsid w:val="002F205F"/>
    <w:rsid w:val="002F2193"/>
    <w:rsid w:val="002F2261"/>
    <w:rsid w:val="002F24CD"/>
    <w:rsid w:val="002F2764"/>
    <w:rsid w:val="002F27BF"/>
    <w:rsid w:val="002F27C9"/>
    <w:rsid w:val="002F2B24"/>
    <w:rsid w:val="002F2BF0"/>
    <w:rsid w:val="002F2C8D"/>
    <w:rsid w:val="002F2DE3"/>
    <w:rsid w:val="002F2EA3"/>
    <w:rsid w:val="002F3072"/>
    <w:rsid w:val="002F33D8"/>
    <w:rsid w:val="002F346B"/>
    <w:rsid w:val="002F34BE"/>
    <w:rsid w:val="002F34D0"/>
    <w:rsid w:val="002F35BD"/>
    <w:rsid w:val="002F374C"/>
    <w:rsid w:val="002F37ED"/>
    <w:rsid w:val="002F3960"/>
    <w:rsid w:val="002F3AD1"/>
    <w:rsid w:val="002F3D91"/>
    <w:rsid w:val="002F40F7"/>
    <w:rsid w:val="002F41FC"/>
    <w:rsid w:val="002F430B"/>
    <w:rsid w:val="002F4402"/>
    <w:rsid w:val="002F4AD1"/>
    <w:rsid w:val="002F4ADA"/>
    <w:rsid w:val="002F4C26"/>
    <w:rsid w:val="002F4EE9"/>
    <w:rsid w:val="002F508C"/>
    <w:rsid w:val="002F50CC"/>
    <w:rsid w:val="002F533D"/>
    <w:rsid w:val="002F534A"/>
    <w:rsid w:val="002F55A9"/>
    <w:rsid w:val="002F5726"/>
    <w:rsid w:val="002F582A"/>
    <w:rsid w:val="002F58E5"/>
    <w:rsid w:val="002F590F"/>
    <w:rsid w:val="002F5A05"/>
    <w:rsid w:val="002F5C72"/>
    <w:rsid w:val="002F6101"/>
    <w:rsid w:val="002F612A"/>
    <w:rsid w:val="002F6244"/>
    <w:rsid w:val="002F6532"/>
    <w:rsid w:val="002F66A4"/>
    <w:rsid w:val="002F6864"/>
    <w:rsid w:val="002F6A00"/>
    <w:rsid w:val="002F70DF"/>
    <w:rsid w:val="002F7870"/>
    <w:rsid w:val="002F7877"/>
    <w:rsid w:val="002F790E"/>
    <w:rsid w:val="002F7C27"/>
    <w:rsid w:val="002F7D46"/>
    <w:rsid w:val="00300676"/>
    <w:rsid w:val="003007C4"/>
    <w:rsid w:val="00300954"/>
    <w:rsid w:val="00300E4E"/>
    <w:rsid w:val="00301017"/>
    <w:rsid w:val="003012E7"/>
    <w:rsid w:val="00301491"/>
    <w:rsid w:val="0030152B"/>
    <w:rsid w:val="00301ABE"/>
    <w:rsid w:val="00301B32"/>
    <w:rsid w:val="00301E15"/>
    <w:rsid w:val="00301E30"/>
    <w:rsid w:val="00301E7B"/>
    <w:rsid w:val="00301F9F"/>
    <w:rsid w:val="003021FD"/>
    <w:rsid w:val="0030228B"/>
    <w:rsid w:val="003023C1"/>
    <w:rsid w:val="003025B7"/>
    <w:rsid w:val="0030280A"/>
    <w:rsid w:val="00302D6A"/>
    <w:rsid w:val="00302E01"/>
    <w:rsid w:val="00303115"/>
    <w:rsid w:val="00303117"/>
    <w:rsid w:val="00303210"/>
    <w:rsid w:val="0030326F"/>
    <w:rsid w:val="0030362F"/>
    <w:rsid w:val="003037B8"/>
    <w:rsid w:val="003038CF"/>
    <w:rsid w:val="0030395E"/>
    <w:rsid w:val="00303978"/>
    <w:rsid w:val="00303C6A"/>
    <w:rsid w:val="00303D80"/>
    <w:rsid w:val="00303E76"/>
    <w:rsid w:val="00303EB0"/>
    <w:rsid w:val="003040C6"/>
    <w:rsid w:val="003040CE"/>
    <w:rsid w:val="003043F5"/>
    <w:rsid w:val="003043FF"/>
    <w:rsid w:val="00304469"/>
    <w:rsid w:val="003047AE"/>
    <w:rsid w:val="00304AD6"/>
    <w:rsid w:val="00304B2C"/>
    <w:rsid w:val="00304B46"/>
    <w:rsid w:val="00304C03"/>
    <w:rsid w:val="00304CCC"/>
    <w:rsid w:val="00304E08"/>
    <w:rsid w:val="00304E56"/>
    <w:rsid w:val="00304EBE"/>
    <w:rsid w:val="00304ECE"/>
    <w:rsid w:val="00305023"/>
    <w:rsid w:val="003050DF"/>
    <w:rsid w:val="00305208"/>
    <w:rsid w:val="003052BB"/>
    <w:rsid w:val="0030530B"/>
    <w:rsid w:val="00305343"/>
    <w:rsid w:val="003055D0"/>
    <w:rsid w:val="003056F3"/>
    <w:rsid w:val="00305A3B"/>
    <w:rsid w:val="00305CFD"/>
    <w:rsid w:val="0030605F"/>
    <w:rsid w:val="00306104"/>
    <w:rsid w:val="003062A9"/>
    <w:rsid w:val="0030645C"/>
    <w:rsid w:val="00306512"/>
    <w:rsid w:val="00306781"/>
    <w:rsid w:val="003068DA"/>
    <w:rsid w:val="0030698B"/>
    <w:rsid w:val="00306A08"/>
    <w:rsid w:val="00306A41"/>
    <w:rsid w:val="00306F1C"/>
    <w:rsid w:val="00306F88"/>
    <w:rsid w:val="0030710A"/>
    <w:rsid w:val="0030750E"/>
    <w:rsid w:val="00307625"/>
    <w:rsid w:val="00307A07"/>
    <w:rsid w:val="00307B75"/>
    <w:rsid w:val="00307B84"/>
    <w:rsid w:val="00307C05"/>
    <w:rsid w:val="00307D00"/>
    <w:rsid w:val="00307D28"/>
    <w:rsid w:val="003102FC"/>
    <w:rsid w:val="0031041A"/>
    <w:rsid w:val="00310704"/>
    <w:rsid w:val="003108E4"/>
    <w:rsid w:val="00310BE1"/>
    <w:rsid w:val="00310C28"/>
    <w:rsid w:val="00310D9A"/>
    <w:rsid w:val="00310FE7"/>
    <w:rsid w:val="00311193"/>
    <w:rsid w:val="0031149F"/>
    <w:rsid w:val="00311704"/>
    <w:rsid w:val="00311922"/>
    <w:rsid w:val="00311994"/>
    <w:rsid w:val="00311995"/>
    <w:rsid w:val="00311A0B"/>
    <w:rsid w:val="00311B7C"/>
    <w:rsid w:val="00311BF7"/>
    <w:rsid w:val="00311FE8"/>
    <w:rsid w:val="003120F3"/>
    <w:rsid w:val="003122BF"/>
    <w:rsid w:val="003127D5"/>
    <w:rsid w:val="003128FD"/>
    <w:rsid w:val="00312B55"/>
    <w:rsid w:val="00313121"/>
    <w:rsid w:val="00313154"/>
    <w:rsid w:val="00313171"/>
    <w:rsid w:val="0031317B"/>
    <w:rsid w:val="00313B5E"/>
    <w:rsid w:val="00313EA9"/>
    <w:rsid w:val="00313FF5"/>
    <w:rsid w:val="0031403E"/>
    <w:rsid w:val="003140F2"/>
    <w:rsid w:val="00314193"/>
    <w:rsid w:val="00314243"/>
    <w:rsid w:val="003143E5"/>
    <w:rsid w:val="003144DC"/>
    <w:rsid w:val="0031465B"/>
    <w:rsid w:val="003147BE"/>
    <w:rsid w:val="003149C4"/>
    <w:rsid w:val="00314ADA"/>
    <w:rsid w:val="00314E7C"/>
    <w:rsid w:val="00314ED4"/>
    <w:rsid w:val="00314F31"/>
    <w:rsid w:val="00315623"/>
    <w:rsid w:val="00315781"/>
    <w:rsid w:val="00315844"/>
    <w:rsid w:val="003158F5"/>
    <w:rsid w:val="003158F6"/>
    <w:rsid w:val="0031593A"/>
    <w:rsid w:val="00315B8A"/>
    <w:rsid w:val="00315C8B"/>
    <w:rsid w:val="00315D79"/>
    <w:rsid w:val="00315F38"/>
    <w:rsid w:val="00315F5F"/>
    <w:rsid w:val="00315FC8"/>
    <w:rsid w:val="0031653D"/>
    <w:rsid w:val="00316636"/>
    <w:rsid w:val="00316A2D"/>
    <w:rsid w:val="00316B26"/>
    <w:rsid w:val="00316BF8"/>
    <w:rsid w:val="00316F32"/>
    <w:rsid w:val="00316FDE"/>
    <w:rsid w:val="00317396"/>
    <w:rsid w:val="003173C4"/>
    <w:rsid w:val="00317473"/>
    <w:rsid w:val="0031788C"/>
    <w:rsid w:val="003178B8"/>
    <w:rsid w:val="0031798B"/>
    <w:rsid w:val="00317A5E"/>
    <w:rsid w:val="00317B6A"/>
    <w:rsid w:val="00317D03"/>
    <w:rsid w:val="00317D5A"/>
    <w:rsid w:val="00317E24"/>
    <w:rsid w:val="00317E95"/>
    <w:rsid w:val="003204F7"/>
    <w:rsid w:val="0032059F"/>
    <w:rsid w:val="00320686"/>
    <w:rsid w:val="0032071D"/>
    <w:rsid w:val="00320C38"/>
    <w:rsid w:val="00320C5C"/>
    <w:rsid w:val="00320DE1"/>
    <w:rsid w:val="00320E04"/>
    <w:rsid w:val="003210F4"/>
    <w:rsid w:val="003211B2"/>
    <w:rsid w:val="003213C0"/>
    <w:rsid w:val="003214E5"/>
    <w:rsid w:val="003215C6"/>
    <w:rsid w:val="00321696"/>
    <w:rsid w:val="00321744"/>
    <w:rsid w:val="00321938"/>
    <w:rsid w:val="00321950"/>
    <w:rsid w:val="0032198C"/>
    <w:rsid w:val="00321AAE"/>
    <w:rsid w:val="00321E33"/>
    <w:rsid w:val="00321F6A"/>
    <w:rsid w:val="00321FFD"/>
    <w:rsid w:val="00322113"/>
    <w:rsid w:val="00322301"/>
    <w:rsid w:val="00322337"/>
    <w:rsid w:val="003224AB"/>
    <w:rsid w:val="00322581"/>
    <w:rsid w:val="0032262E"/>
    <w:rsid w:val="0032264F"/>
    <w:rsid w:val="003228B8"/>
    <w:rsid w:val="00322B04"/>
    <w:rsid w:val="00322EAB"/>
    <w:rsid w:val="00322EC2"/>
    <w:rsid w:val="00322ECE"/>
    <w:rsid w:val="00323300"/>
    <w:rsid w:val="00323373"/>
    <w:rsid w:val="00323455"/>
    <w:rsid w:val="003234A5"/>
    <w:rsid w:val="0032359F"/>
    <w:rsid w:val="0032360C"/>
    <w:rsid w:val="003237C5"/>
    <w:rsid w:val="00323A34"/>
    <w:rsid w:val="00323D5F"/>
    <w:rsid w:val="00323D76"/>
    <w:rsid w:val="003242C8"/>
    <w:rsid w:val="00324694"/>
    <w:rsid w:val="003246B4"/>
    <w:rsid w:val="00324870"/>
    <w:rsid w:val="003248F9"/>
    <w:rsid w:val="00324A80"/>
    <w:rsid w:val="00324D60"/>
    <w:rsid w:val="00324D71"/>
    <w:rsid w:val="00324E4D"/>
    <w:rsid w:val="00324E50"/>
    <w:rsid w:val="00324F58"/>
    <w:rsid w:val="0032502A"/>
    <w:rsid w:val="003250A2"/>
    <w:rsid w:val="003253EA"/>
    <w:rsid w:val="0032582A"/>
    <w:rsid w:val="00325888"/>
    <w:rsid w:val="003258A1"/>
    <w:rsid w:val="0032595D"/>
    <w:rsid w:val="00325BB2"/>
    <w:rsid w:val="00325BFE"/>
    <w:rsid w:val="00325C06"/>
    <w:rsid w:val="00325C52"/>
    <w:rsid w:val="00325D46"/>
    <w:rsid w:val="00325D63"/>
    <w:rsid w:val="00325F7D"/>
    <w:rsid w:val="003260BD"/>
    <w:rsid w:val="003262F2"/>
    <w:rsid w:val="003262FF"/>
    <w:rsid w:val="00326477"/>
    <w:rsid w:val="00326951"/>
    <w:rsid w:val="00326962"/>
    <w:rsid w:val="00326968"/>
    <w:rsid w:val="00326A38"/>
    <w:rsid w:val="00326A6F"/>
    <w:rsid w:val="00326B42"/>
    <w:rsid w:val="00326B9E"/>
    <w:rsid w:val="00326C4C"/>
    <w:rsid w:val="00326E17"/>
    <w:rsid w:val="00326E2A"/>
    <w:rsid w:val="00326F8F"/>
    <w:rsid w:val="0032707D"/>
    <w:rsid w:val="003270C1"/>
    <w:rsid w:val="0032745E"/>
    <w:rsid w:val="003276DF"/>
    <w:rsid w:val="003277C4"/>
    <w:rsid w:val="00327871"/>
    <w:rsid w:val="00327920"/>
    <w:rsid w:val="00327C20"/>
    <w:rsid w:val="00327FE6"/>
    <w:rsid w:val="00330217"/>
    <w:rsid w:val="003302CB"/>
    <w:rsid w:val="003302D1"/>
    <w:rsid w:val="003304BA"/>
    <w:rsid w:val="003304DC"/>
    <w:rsid w:val="00330504"/>
    <w:rsid w:val="00330A26"/>
    <w:rsid w:val="00330A47"/>
    <w:rsid w:val="00330A51"/>
    <w:rsid w:val="00330C50"/>
    <w:rsid w:val="00330D31"/>
    <w:rsid w:val="00330E0B"/>
    <w:rsid w:val="00330E7A"/>
    <w:rsid w:val="003314F0"/>
    <w:rsid w:val="0033187B"/>
    <w:rsid w:val="00331887"/>
    <w:rsid w:val="00331AB0"/>
    <w:rsid w:val="00331ADD"/>
    <w:rsid w:val="00331C29"/>
    <w:rsid w:val="00331D64"/>
    <w:rsid w:val="00331E35"/>
    <w:rsid w:val="00332106"/>
    <w:rsid w:val="00332156"/>
    <w:rsid w:val="003321AC"/>
    <w:rsid w:val="0033236D"/>
    <w:rsid w:val="003323E0"/>
    <w:rsid w:val="003323E3"/>
    <w:rsid w:val="0033243A"/>
    <w:rsid w:val="00332649"/>
    <w:rsid w:val="003326AD"/>
    <w:rsid w:val="003327E6"/>
    <w:rsid w:val="003327EA"/>
    <w:rsid w:val="0033295D"/>
    <w:rsid w:val="003334CC"/>
    <w:rsid w:val="003335E2"/>
    <w:rsid w:val="003336DD"/>
    <w:rsid w:val="00333799"/>
    <w:rsid w:val="00333B62"/>
    <w:rsid w:val="00333BE8"/>
    <w:rsid w:val="00333D5E"/>
    <w:rsid w:val="00333FF9"/>
    <w:rsid w:val="00334079"/>
    <w:rsid w:val="00334086"/>
    <w:rsid w:val="00334094"/>
    <w:rsid w:val="003342F5"/>
    <w:rsid w:val="00334304"/>
    <w:rsid w:val="00334305"/>
    <w:rsid w:val="00334315"/>
    <w:rsid w:val="003347B7"/>
    <w:rsid w:val="00334822"/>
    <w:rsid w:val="00334A8D"/>
    <w:rsid w:val="00334B6D"/>
    <w:rsid w:val="0033502C"/>
    <w:rsid w:val="003350E9"/>
    <w:rsid w:val="00335109"/>
    <w:rsid w:val="0033520B"/>
    <w:rsid w:val="003352F1"/>
    <w:rsid w:val="003354AD"/>
    <w:rsid w:val="00335594"/>
    <w:rsid w:val="003355E8"/>
    <w:rsid w:val="00335660"/>
    <w:rsid w:val="003358BB"/>
    <w:rsid w:val="00335B16"/>
    <w:rsid w:val="00335C5F"/>
    <w:rsid w:val="00335EAC"/>
    <w:rsid w:val="00335F25"/>
    <w:rsid w:val="00336263"/>
    <w:rsid w:val="00336530"/>
    <w:rsid w:val="003365D5"/>
    <w:rsid w:val="003368FE"/>
    <w:rsid w:val="0033697F"/>
    <w:rsid w:val="00336ABA"/>
    <w:rsid w:val="00336B8E"/>
    <w:rsid w:val="00336F5A"/>
    <w:rsid w:val="0033708A"/>
    <w:rsid w:val="0033771E"/>
    <w:rsid w:val="00337829"/>
    <w:rsid w:val="00337A21"/>
    <w:rsid w:val="00337ACB"/>
    <w:rsid w:val="00337C3C"/>
    <w:rsid w:val="00337D7B"/>
    <w:rsid w:val="00337D90"/>
    <w:rsid w:val="00337F8F"/>
    <w:rsid w:val="00340336"/>
    <w:rsid w:val="003403C0"/>
    <w:rsid w:val="0034046A"/>
    <w:rsid w:val="00340568"/>
    <w:rsid w:val="003405F6"/>
    <w:rsid w:val="00340D2E"/>
    <w:rsid w:val="00340EA8"/>
    <w:rsid w:val="00340FBF"/>
    <w:rsid w:val="00341178"/>
    <w:rsid w:val="0034136E"/>
    <w:rsid w:val="0034139A"/>
    <w:rsid w:val="00341443"/>
    <w:rsid w:val="003415D9"/>
    <w:rsid w:val="003416A3"/>
    <w:rsid w:val="00341875"/>
    <w:rsid w:val="00341999"/>
    <w:rsid w:val="00341AD6"/>
    <w:rsid w:val="00341C98"/>
    <w:rsid w:val="00341DC0"/>
    <w:rsid w:val="00342229"/>
    <w:rsid w:val="0034225F"/>
    <w:rsid w:val="003423EF"/>
    <w:rsid w:val="00342406"/>
    <w:rsid w:val="003424F4"/>
    <w:rsid w:val="003429D3"/>
    <w:rsid w:val="00342DE7"/>
    <w:rsid w:val="00343195"/>
    <w:rsid w:val="003431C8"/>
    <w:rsid w:val="00343425"/>
    <w:rsid w:val="00343575"/>
    <w:rsid w:val="0034377C"/>
    <w:rsid w:val="00343882"/>
    <w:rsid w:val="003438E4"/>
    <w:rsid w:val="00343C33"/>
    <w:rsid w:val="00343F70"/>
    <w:rsid w:val="00344821"/>
    <w:rsid w:val="00344B44"/>
    <w:rsid w:val="00345322"/>
    <w:rsid w:val="0034556B"/>
    <w:rsid w:val="003456CE"/>
    <w:rsid w:val="00345978"/>
    <w:rsid w:val="00345C0A"/>
    <w:rsid w:val="00345DAE"/>
    <w:rsid w:val="00345EA3"/>
    <w:rsid w:val="0034620F"/>
    <w:rsid w:val="0034621E"/>
    <w:rsid w:val="0034623F"/>
    <w:rsid w:val="00346267"/>
    <w:rsid w:val="0034674A"/>
    <w:rsid w:val="00346782"/>
    <w:rsid w:val="00346784"/>
    <w:rsid w:val="0034715B"/>
    <w:rsid w:val="003472FF"/>
    <w:rsid w:val="0034764F"/>
    <w:rsid w:val="00347662"/>
    <w:rsid w:val="00347926"/>
    <w:rsid w:val="00347B01"/>
    <w:rsid w:val="00347CA4"/>
    <w:rsid w:val="00347CD5"/>
    <w:rsid w:val="00347CDE"/>
    <w:rsid w:val="003500B5"/>
    <w:rsid w:val="003506B1"/>
    <w:rsid w:val="003506CD"/>
    <w:rsid w:val="0035076A"/>
    <w:rsid w:val="003509C9"/>
    <w:rsid w:val="00350B23"/>
    <w:rsid w:val="00350D6A"/>
    <w:rsid w:val="00351588"/>
    <w:rsid w:val="003515C3"/>
    <w:rsid w:val="003516C5"/>
    <w:rsid w:val="0035188A"/>
    <w:rsid w:val="00351942"/>
    <w:rsid w:val="00351BFF"/>
    <w:rsid w:val="00351FC0"/>
    <w:rsid w:val="0035210F"/>
    <w:rsid w:val="00352416"/>
    <w:rsid w:val="00352449"/>
    <w:rsid w:val="003524BA"/>
    <w:rsid w:val="003525C8"/>
    <w:rsid w:val="0035272E"/>
    <w:rsid w:val="003528F0"/>
    <w:rsid w:val="00352999"/>
    <w:rsid w:val="00352B07"/>
    <w:rsid w:val="00352D24"/>
    <w:rsid w:val="00352F2C"/>
    <w:rsid w:val="00353180"/>
    <w:rsid w:val="00353ABC"/>
    <w:rsid w:val="00353B79"/>
    <w:rsid w:val="00353E88"/>
    <w:rsid w:val="00353EA4"/>
    <w:rsid w:val="00354267"/>
    <w:rsid w:val="0035426D"/>
    <w:rsid w:val="0035457C"/>
    <w:rsid w:val="00354737"/>
    <w:rsid w:val="00354A25"/>
    <w:rsid w:val="00354A74"/>
    <w:rsid w:val="00354AA9"/>
    <w:rsid w:val="00354C1D"/>
    <w:rsid w:val="00354D8B"/>
    <w:rsid w:val="00354EEB"/>
    <w:rsid w:val="00355112"/>
    <w:rsid w:val="00355587"/>
    <w:rsid w:val="00355944"/>
    <w:rsid w:val="00355A3B"/>
    <w:rsid w:val="00355C0E"/>
    <w:rsid w:val="00355C2B"/>
    <w:rsid w:val="00355E65"/>
    <w:rsid w:val="00355EB8"/>
    <w:rsid w:val="00356182"/>
    <w:rsid w:val="003563CE"/>
    <w:rsid w:val="00356559"/>
    <w:rsid w:val="00356A06"/>
    <w:rsid w:val="00356AB5"/>
    <w:rsid w:val="00356CC8"/>
    <w:rsid w:val="003571FA"/>
    <w:rsid w:val="0035731D"/>
    <w:rsid w:val="00357382"/>
    <w:rsid w:val="00357574"/>
    <w:rsid w:val="00357A14"/>
    <w:rsid w:val="00357B66"/>
    <w:rsid w:val="00357B97"/>
    <w:rsid w:val="00357C03"/>
    <w:rsid w:val="00357FD5"/>
    <w:rsid w:val="0036027A"/>
    <w:rsid w:val="0036037C"/>
    <w:rsid w:val="0036049A"/>
    <w:rsid w:val="00360791"/>
    <w:rsid w:val="00360B09"/>
    <w:rsid w:val="00360D4C"/>
    <w:rsid w:val="00360FCA"/>
    <w:rsid w:val="00361030"/>
    <w:rsid w:val="003610F9"/>
    <w:rsid w:val="00361131"/>
    <w:rsid w:val="0036115E"/>
    <w:rsid w:val="003611A2"/>
    <w:rsid w:val="00361203"/>
    <w:rsid w:val="00361400"/>
    <w:rsid w:val="003617C9"/>
    <w:rsid w:val="00361A50"/>
    <w:rsid w:val="00361C3E"/>
    <w:rsid w:val="00361CF8"/>
    <w:rsid w:val="00361D9C"/>
    <w:rsid w:val="00361F59"/>
    <w:rsid w:val="0036208A"/>
    <w:rsid w:val="00362132"/>
    <w:rsid w:val="00362157"/>
    <w:rsid w:val="00362329"/>
    <w:rsid w:val="0036253B"/>
    <w:rsid w:val="003625AF"/>
    <w:rsid w:val="003625F2"/>
    <w:rsid w:val="003625F6"/>
    <w:rsid w:val="003628B0"/>
    <w:rsid w:val="003629EA"/>
    <w:rsid w:val="00363173"/>
    <w:rsid w:val="0036327F"/>
    <w:rsid w:val="00363646"/>
    <w:rsid w:val="003637C3"/>
    <w:rsid w:val="00363CB0"/>
    <w:rsid w:val="00363CE0"/>
    <w:rsid w:val="00363F65"/>
    <w:rsid w:val="00364193"/>
    <w:rsid w:val="003646A3"/>
    <w:rsid w:val="0036471F"/>
    <w:rsid w:val="0036476B"/>
    <w:rsid w:val="00364891"/>
    <w:rsid w:val="00364B8E"/>
    <w:rsid w:val="00364D10"/>
    <w:rsid w:val="00364E53"/>
    <w:rsid w:val="00365111"/>
    <w:rsid w:val="00365138"/>
    <w:rsid w:val="003651F3"/>
    <w:rsid w:val="003654BD"/>
    <w:rsid w:val="0036562F"/>
    <w:rsid w:val="003656DF"/>
    <w:rsid w:val="00365982"/>
    <w:rsid w:val="00365A07"/>
    <w:rsid w:val="00365A24"/>
    <w:rsid w:val="00365B25"/>
    <w:rsid w:val="00365BE5"/>
    <w:rsid w:val="00365BE9"/>
    <w:rsid w:val="00365C00"/>
    <w:rsid w:val="003660A4"/>
    <w:rsid w:val="0036621D"/>
    <w:rsid w:val="00366240"/>
    <w:rsid w:val="00366283"/>
    <w:rsid w:val="003665A6"/>
    <w:rsid w:val="0036672A"/>
    <w:rsid w:val="00366A30"/>
    <w:rsid w:val="00366E08"/>
    <w:rsid w:val="00366F0B"/>
    <w:rsid w:val="00367090"/>
    <w:rsid w:val="0036721A"/>
    <w:rsid w:val="003672D4"/>
    <w:rsid w:val="00367350"/>
    <w:rsid w:val="003674C3"/>
    <w:rsid w:val="00367521"/>
    <w:rsid w:val="003676BD"/>
    <w:rsid w:val="003677A4"/>
    <w:rsid w:val="0036780C"/>
    <w:rsid w:val="00367914"/>
    <w:rsid w:val="00367990"/>
    <w:rsid w:val="00367E7B"/>
    <w:rsid w:val="00367EAC"/>
    <w:rsid w:val="00367F9A"/>
    <w:rsid w:val="00370121"/>
    <w:rsid w:val="00370164"/>
    <w:rsid w:val="00370298"/>
    <w:rsid w:val="003702AE"/>
    <w:rsid w:val="0037042E"/>
    <w:rsid w:val="00370589"/>
    <w:rsid w:val="003706A1"/>
    <w:rsid w:val="003706C7"/>
    <w:rsid w:val="003708AF"/>
    <w:rsid w:val="003709B1"/>
    <w:rsid w:val="00370B50"/>
    <w:rsid w:val="00370BEE"/>
    <w:rsid w:val="00370F02"/>
    <w:rsid w:val="003711ED"/>
    <w:rsid w:val="00371387"/>
    <w:rsid w:val="003713D3"/>
    <w:rsid w:val="003714C6"/>
    <w:rsid w:val="003715F3"/>
    <w:rsid w:val="0037161D"/>
    <w:rsid w:val="0037166B"/>
    <w:rsid w:val="00371862"/>
    <w:rsid w:val="00371923"/>
    <w:rsid w:val="00371964"/>
    <w:rsid w:val="00371BF7"/>
    <w:rsid w:val="00371E34"/>
    <w:rsid w:val="00372000"/>
    <w:rsid w:val="00372130"/>
    <w:rsid w:val="003721E2"/>
    <w:rsid w:val="003722B2"/>
    <w:rsid w:val="003724FD"/>
    <w:rsid w:val="0037271D"/>
    <w:rsid w:val="003729FB"/>
    <w:rsid w:val="003730AF"/>
    <w:rsid w:val="0037322F"/>
    <w:rsid w:val="003733CB"/>
    <w:rsid w:val="00373632"/>
    <w:rsid w:val="003736A3"/>
    <w:rsid w:val="00373721"/>
    <w:rsid w:val="00373B4A"/>
    <w:rsid w:val="00373BAC"/>
    <w:rsid w:val="00373FFC"/>
    <w:rsid w:val="0037421C"/>
    <w:rsid w:val="00374541"/>
    <w:rsid w:val="003745D0"/>
    <w:rsid w:val="0037468B"/>
    <w:rsid w:val="00374954"/>
    <w:rsid w:val="00375266"/>
    <w:rsid w:val="003754F7"/>
    <w:rsid w:val="003756C2"/>
    <w:rsid w:val="003757D1"/>
    <w:rsid w:val="00375858"/>
    <w:rsid w:val="00375A32"/>
    <w:rsid w:val="00375CCA"/>
    <w:rsid w:val="00376157"/>
    <w:rsid w:val="003761BF"/>
    <w:rsid w:val="003762DC"/>
    <w:rsid w:val="003765AD"/>
    <w:rsid w:val="00376909"/>
    <w:rsid w:val="00376B19"/>
    <w:rsid w:val="00376BA0"/>
    <w:rsid w:val="00376FF4"/>
    <w:rsid w:val="003770B2"/>
    <w:rsid w:val="00377241"/>
    <w:rsid w:val="00377770"/>
    <w:rsid w:val="00377CF8"/>
    <w:rsid w:val="00377E04"/>
    <w:rsid w:val="00380056"/>
    <w:rsid w:val="003800FD"/>
    <w:rsid w:val="003803F3"/>
    <w:rsid w:val="003803FD"/>
    <w:rsid w:val="00380700"/>
    <w:rsid w:val="003809D6"/>
    <w:rsid w:val="00380B71"/>
    <w:rsid w:val="00380F23"/>
    <w:rsid w:val="00380FAD"/>
    <w:rsid w:val="00380FC5"/>
    <w:rsid w:val="0038128F"/>
    <w:rsid w:val="003815FF"/>
    <w:rsid w:val="003816FA"/>
    <w:rsid w:val="00381EF2"/>
    <w:rsid w:val="0038201D"/>
    <w:rsid w:val="003820DD"/>
    <w:rsid w:val="00382209"/>
    <w:rsid w:val="0038270B"/>
    <w:rsid w:val="003827F0"/>
    <w:rsid w:val="00382899"/>
    <w:rsid w:val="00382EBD"/>
    <w:rsid w:val="0038307E"/>
    <w:rsid w:val="003830EE"/>
    <w:rsid w:val="00383238"/>
    <w:rsid w:val="003832AE"/>
    <w:rsid w:val="003833FE"/>
    <w:rsid w:val="00383525"/>
    <w:rsid w:val="003837DB"/>
    <w:rsid w:val="00383870"/>
    <w:rsid w:val="00383992"/>
    <w:rsid w:val="00383A4D"/>
    <w:rsid w:val="00383B85"/>
    <w:rsid w:val="00383C40"/>
    <w:rsid w:val="00383DB1"/>
    <w:rsid w:val="003843AD"/>
    <w:rsid w:val="003845A0"/>
    <w:rsid w:val="003845B0"/>
    <w:rsid w:val="003845F8"/>
    <w:rsid w:val="00384911"/>
    <w:rsid w:val="00384972"/>
    <w:rsid w:val="0038497B"/>
    <w:rsid w:val="003849F9"/>
    <w:rsid w:val="00384A03"/>
    <w:rsid w:val="00384A6D"/>
    <w:rsid w:val="00384B7F"/>
    <w:rsid w:val="00384EE9"/>
    <w:rsid w:val="00385059"/>
    <w:rsid w:val="003850F0"/>
    <w:rsid w:val="0038510A"/>
    <w:rsid w:val="0038512F"/>
    <w:rsid w:val="003853D7"/>
    <w:rsid w:val="003853DE"/>
    <w:rsid w:val="0038543D"/>
    <w:rsid w:val="00385486"/>
    <w:rsid w:val="003854C5"/>
    <w:rsid w:val="003858B2"/>
    <w:rsid w:val="00385C51"/>
    <w:rsid w:val="00385D82"/>
    <w:rsid w:val="00385EA7"/>
    <w:rsid w:val="00385EAF"/>
    <w:rsid w:val="0038607C"/>
    <w:rsid w:val="00386161"/>
    <w:rsid w:val="00386165"/>
    <w:rsid w:val="00386329"/>
    <w:rsid w:val="00386681"/>
    <w:rsid w:val="0038668D"/>
    <w:rsid w:val="003867ED"/>
    <w:rsid w:val="0038697B"/>
    <w:rsid w:val="00386ABF"/>
    <w:rsid w:val="00386AD1"/>
    <w:rsid w:val="00386D88"/>
    <w:rsid w:val="00386DEF"/>
    <w:rsid w:val="0038714B"/>
    <w:rsid w:val="00387380"/>
    <w:rsid w:val="003873B1"/>
    <w:rsid w:val="00387478"/>
    <w:rsid w:val="00387572"/>
    <w:rsid w:val="00387580"/>
    <w:rsid w:val="00387810"/>
    <w:rsid w:val="003878D8"/>
    <w:rsid w:val="00387BE7"/>
    <w:rsid w:val="00387C66"/>
    <w:rsid w:val="00390174"/>
    <w:rsid w:val="003904B9"/>
    <w:rsid w:val="003904F9"/>
    <w:rsid w:val="0039079D"/>
    <w:rsid w:val="003908B1"/>
    <w:rsid w:val="00390BD0"/>
    <w:rsid w:val="00390C32"/>
    <w:rsid w:val="00390DAB"/>
    <w:rsid w:val="00390E4F"/>
    <w:rsid w:val="00391488"/>
    <w:rsid w:val="003915BB"/>
    <w:rsid w:val="0039162B"/>
    <w:rsid w:val="003917C9"/>
    <w:rsid w:val="00391862"/>
    <w:rsid w:val="0039193C"/>
    <w:rsid w:val="00391976"/>
    <w:rsid w:val="00391A1A"/>
    <w:rsid w:val="00391B82"/>
    <w:rsid w:val="00391BC6"/>
    <w:rsid w:val="00392037"/>
    <w:rsid w:val="00392150"/>
    <w:rsid w:val="00392581"/>
    <w:rsid w:val="0039262D"/>
    <w:rsid w:val="00392859"/>
    <w:rsid w:val="00392A00"/>
    <w:rsid w:val="00392BCE"/>
    <w:rsid w:val="00392CD1"/>
    <w:rsid w:val="00392CEE"/>
    <w:rsid w:val="00393147"/>
    <w:rsid w:val="00393173"/>
    <w:rsid w:val="00393183"/>
    <w:rsid w:val="003931C6"/>
    <w:rsid w:val="0039376C"/>
    <w:rsid w:val="0039385F"/>
    <w:rsid w:val="00393B97"/>
    <w:rsid w:val="00393D41"/>
    <w:rsid w:val="00393D99"/>
    <w:rsid w:val="00393EF3"/>
    <w:rsid w:val="00393F57"/>
    <w:rsid w:val="003941DE"/>
    <w:rsid w:val="0039427D"/>
    <w:rsid w:val="003942A4"/>
    <w:rsid w:val="00394339"/>
    <w:rsid w:val="00394398"/>
    <w:rsid w:val="003945D9"/>
    <w:rsid w:val="0039468F"/>
    <w:rsid w:val="00394B94"/>
    <w:rsid w:val="00394CDF"/>
    <w:rsid w:val="00394F4C"/>
    <w:rsid w:val="00394F62"/>
    <w:rsid w:val="0039502D"/>
    <w:rsid w:val="00395CAB"/>
    <w:rsid w:val="00395EEC"/>
    <w:rsid w:val="00395F15"/>
    <w:rsid w:val="00396071"/>
    <w:rsid w:val="00396094"/>
    <w:rsid w:val="00396105"/>
    <w:rsid w:val="00396205"/>
    <w:rsid w:val="003962FA"/>
    <w:rsid w:val="003966A0"/>
    <w:rsid w:val="00396B74"/>
    <w:rsid w:val="00396BC4"/>
    <w:rsid w:val="00397000"/>
    <w:rsid w:val="00397161"/>
    <w:rsid w:val="00397163"/>
    <w:rsid w:val="0039720B"/>
    <w:rsid w:val="00397305"/>
    <w:rsid w:val="0039740C"/>
    <w:rsid w:val="003978B9"/>
    <w:rsid w:val="00397BE7"/>
    <w:rsid w:val="00397C04"/>
    <w:rsid w:val="00397CCB"/>
    <w:rsid w:val="003A0096"/>
    <w:rsid w:val="003A00B4"/>
    <w:rsid w:val="003A00B5"/>
    <w:rsid w:val="003A0227"/>
    <w:rsid w:val="003A0450"/>
    <w:rsid w:val="003A0514"/>
    <w:rsid w:val="003A0BD2"/>
    <w:rsid w:val="003A0CB9"/>
    <w:rsid w:val="003A0CCB"/>
    <w:rsid w:val="003A1094"/>
    <w:rsid w:val="003A145B"/>
    <w:rsid w:val="003A162C"/>
    <w:rsid w:val="003A17C4"/>
    <w:rsid w:val="003A189B"/>
    <w:rsid w:val="003A18CB"/>
    <w:rsid w:val="003A1CD5"/>
    <w:rsid w:val="003A1E04"/>
    <w:rsid w:val="003A21FA"/>
    <w:rsid w:val="003A226B"/>
    <w:rsid w:val="003A25C3"/>
    <w:rsid w:val="003A28D8"/>
    <w:rsid w:val="003A2B75"/>
    <w:rsid w:val="003A2F42"/>
    <w:rsid w:val="003A2F78"/>
    <w:rsid w:val="003A32F0"/>
    <w:rsid w:val="003A3300"/>
    <w:rsid w:val="003A3495"/>
    <w:rsid w:val="003A3A11"/>
    <w:rsid w:val="003A3A35"/>
    <w:rsid w:val="003A3DA0"/>
    <w:rsid w:val="003A3F70"/>
    <w:rsid w:val="003A41E3"/>
    <w:rsid w:val="003A41EA"/>
    <w:rsid w:val="003A42FB"/>
    <w:rsid w:val="003A4596"/>
    <w:rsid w:val="003A4616"/>
    <w:rsid w:val="003A46E7"/>
    <w:rsid w:val="003A470E"/>
    <w:rsid w:val="003A4956"/>
    <w:rsid w:val="003A49CA"/>
    <w:rsid w:val="003A4E33"/>
    <w:rsid w:val="003A511B"/>
    <w:rsid w:val="003A528A"/>
    <w:rsid w:val="003A53CB"/>
    <w:rsid w:val="003A53D2"/>
    <w:rsid w:val="003A57C5"/>
    <w:rsid w:val="003A57FF"/>
    <w:rsid w:val="003A5893"/>
    <w:rsid w:val="003A5928"/>
    <w:rsid w:val="003A595C"/>
    <w:rsid w:val="003A59ED"/>
    <w:rsid w:val="003A5BF0"/>
    <w:rsid w:val="003A5C92"/>
    <w:rsid w:val="003A5CE3"/>
    <w:rsid w:val="003A5D1B"/>
    <w:rsid w:val="003A5E02"/>
    <w:rsid w:val="003A5E15"/>
    <w:rsid w:val="003A5E82"/>
    <w:rsid w:val="003A5EF1"/>
    <w:rsid w:val="003A6001"/>
    <w:rsid w:val="003A62D5"/>
    <w:rsid w:val="003A638F"/>
    <w:rsid w:val="003A6460"/>
    <w:rsid w:val="003A6521"/>
    <w:rsid w:val="003A6A77"/>
    <w:rsid w:val="003A6DAF"/>
    <w:rsid w:val="003A7070"/>
    <w:rsid w:val="003A7321"/>
    <w:rsid w:val="003A74AE"/>
    <w:rsid w:val="003A74BF"/>
    <w:rsid w:val="003A77FB"/>
    <w:rsid w:val="003A7AC4"/>
    <w:rsid w:val="003A7FE8"/>
    <w:rsid w:val="003B01A9"/>
    <w:rsid w:val="003B06CB"/>
    <w:rsid w:val="003B087F"/>
    <w:rsid w:val="003B08A8"/>
    <w:rsid w:val="003B0B03"/>
    <w:rsid w:val="003B0E4A"/>
    <w:rsid w:val="003B0FB2"/>
    <w:rsid w:val="003B10D0"/>
    <w:rsid w:val="003B1289"/>
    <w:rsid w:val="003B1380"/>
    <w:rsid w:val="003B19CA"/>
    <w:rsid w:val="003B1B2F"/>
    <w:rsid w:val="003B1EB8"/>
    <w:rsid w:val="003B1EF4"/>
    <w:rsid w:val="003B2039"/>
    <w:rsid w:val="003B21F2"/>
    <w:rsid w:val="003B249A"/>
    <w:rsid w:val="003B24AA"/>
    <w:rsid w:val="003B2BE2"/>
    <w:rsid w:val="003B2E46"/>
    <w:rsid w:val="003B2E55"/>
    <w:rsid w:val="003B3130"/>
    <w:rsid w:val="003B3605"/>
    <w:rsid w:val="003B3975"/>
    <w:rsid w:val="003B3B5D"/>
    <w:rsid w:val="003B3BD1"/>
    <w:rsid w:val="003B3E0B"/>
    <w:rsid w:val="003B3E58"/>
    <w:rsid w:val="003B3F9E"/>
    <w:rsid w:val="003B427F"/>
    <w:rsid w:val="003B42F1"/>
    <w:rsid w:val="003B4448"/>
    <w:rsid w:val="003B45E5"/>
    <w:rsid w:val="003B46EC"/>
    <w:rsid w:val="003B4843"/>
    <w:rsid w:val="003B4907"/>
    <w:rsid w:val="003B4927"/>
    <w:rsid w:val="003B4AF7"/>
    <w:rsid w:val="003B4C3A"/>
    <w:rsid w:val="003B4DA9"/>
    <w:rsid w:val="003B4E79"/>
    <w:rsid w:val="003B4E9E"/>
    <w:rsid w:val="003B5109"/>
    <w:rsid w:val="003B5165"/>
    <w:rsid w:val="003B51A1"/>
    <w:rsid w:val="003B5667"/>
    <w:rsid w:val="003B5768"/>
    <w:rsid w:val="003B57C1"/>
    <w:rsid w:val="003B5932"/>
    <w:rsid w:val="003B5DA7"/>
    <w:rsid w:val="003B628C"/>
    <w:rsid w:val="003B6372"/>
    <w:rsid w:val="003B6595"/>
    <w:rsid w:val="003B694D"/>
    <w:rsid w:val="003B69F3"/>
    <w:rsid w:val="003B6BBC"/>
    <w:rsid w:val="003B6CEC"/>
    <w:rsid w:val="003B6EF8"/>
    <w:rsid w:val="003B70B5"/>
    <w:rsid w:val="003B715A"/>
    <w:rsid w:val="003B72D2"/>
    <w:rsid w:val="003B74EA"/>
    <w:rsid w:val="003B7B57"/>
    <w:rsid w:val="003B7DD8"/>
    <w:rsid w:val="003B7F96"/>
    <w:rsid w:val="003B7FDD"/>
    <w:rsid w:val="003C0028"/>
    <w:rsid w:val="003C03CD"/>
    <w:rsid w:val="003C0877"/>
    <w:rsid w:val="003C08E6"/>
    <w:rsid w:val="003C0A29"/>
    <w:rsid w:val="003C0AD8"/>
    <w:rsid w:val="003C0B24"/>
    <w:rsid w:val="003C0D05"/>
    <w:rsid w:val="003C0D6D"/>
    <w:rsid w:val="003C1381"/>
    <w:rsid w:val="003C151D"/>
    <w:rsid w:val="003C197F"/>
    <w:rsid w:val="003C1AA8"/>
    <w:rsid w:val="003C1B84"/>
    <w:rsid w:val="003C1D70"/>
    <w:rsid w:val="003C1E39"/>
    <w:rsid w:val="003C1F7A"/>
    <w:rsid w:val="003C2078"/>
    <w:rsid w:val="003C2111"/>
    <w:rsid w:val="003C22AF"/>
    <w:rsid w:val="003C2709"/>
    <w:rsid w:val="003C276F"/>
    <w:rsid w:val="003C28E1"/>
    <w:rsid w:val="003C297D"/>
    <w:rsid w:val="003C2B56"/>
    <w:rsid w:val="003C2C73"/>
    <w:rsid w:val="003C3265"/>
    <w:rsid w:val="003C32C9"/>
    <w:rsid w:val="003C33C1"/>
    <w:rsid w:val="003C3421"/>
    <w:rsid w:val="003C373E"/>
    <w:rsid w:val="003C37BE"/>
    <w:rsid w:val="003C3864"/>
    <w:rsid w:val="003C38D2"/>
    <w:rsid w:val="003C3C7C"/>
    <w:rsid w:val="003C3EDB"/>
    <w:rsid w:val="003C3FAF"/>
    <w:rsid w:val="003C3FBE"/>
    <w:rsid w:val="003C40E1"/>
    <w:rsid w:val="003C4100"/>
    <w:rsid w:val="003C425E"/>
    <w:rsid w:val="003C429C"/>
    <w:rsid w:val="003C45AC"/>
    <w:rsid w:val="003C46BE"/>
    <w:rsid w:val="003C471A"/>
    <w:rsid w:val="003C47E8"/>
    <w:rsid w:val="003C4849"/>
    <w:rsid w:val="003C4948"/>
    <w:rsid w:val="003C4C85"/>
    <w:rsid w:val="003C4D1A"/>
    <w:rsid w:val="003C51DA"/>
    <w:rsid w:val="003C51FD"/>
    <w:rsid w:val="003C52C9"/>
    <w:rsid w:val="003C5424"/>
    <w:rsid w:val="003C54C1"/>
    <w:rsid w:val="003C5608"/>
    <w:rsid w:val="003C570A"/>
    <w:rsid w:val="003C5C5D"/>
    <w:rsid w:val="003C5C80"/>
    <w:rsid w:val="003C6029"/>
    <w:rsid w:val="003C60B7"/>
    <w:rsid w:val="003C659C"/>
    <w:rsid w:val="003C662D"/>
    <w:rsid w:val="003C671E"/>
    <w:rsid w:val="003C6873"/>
    <w:rsid w:val="003C68B8"/>
    <w:rsid w:val="003C68D4"/>
    <w:rsid w:val="003C6AB0"/>
    <w:rsid w:val="003C722B"/>
    <w:rsid w:val="003C733C"/>
    <w:rsid w:val="003C74E7"/>
    <w:rsid w:val="003C756B"/>
    <w:rsid w:val="003C7818"/>
    <w:rsid w:val="003C782B"/>
    <w:rsid w:val="003C7AAD"/>
    <w:rsid w:val="003C7BB4"/>
    <w:rsid w:val="003C7BDE"/>
    <w:rsid w:val="003C7EAA"/>
    <w:rsid w:val="003D03A6"/>
    <w:rsid w:val="003D0504"/>
    <w:rsid w:val="003D075E"/>
    <w:rsid w:val="003D096D"/>
    <w:rsid w:val="003D0A51"/>
    <w:rsid w:val="003D0A75"/>
    <w:rsid w:val="003D0AA7"/>
    <w:rsid w:val="003D0B9C"/>
    <w:rsid w:val="003D0BBF"/>
    <w:rsid w:val="003D0BDD"/>
    <w:rsid w:val="003D0BF5"/>
    <w:rsid w:val="003D0C80"/>
    <w:rsid w:val="003D0D39"/>
    <w:rsid w:val="003D0DBB"/>
    <w:rsid w:val="003D0F43"/>
    <w:rsid w:val="003D1097"/>
    <w:rsid w:val="003D1167"/>
    <w:rsid w:val="003D11CF"/>
    <w:rsid w:val="003D14C6"/>
    <w:rsid w:val="003D1657"/>
    <w:rsid w:val="003D1754"/>
    <w:rsid w:val="003D18D2"/>
    <w:rsid w:val="003D1AE8"/>
    <w:rsid w:val="003D1D8E"/>
    <w:rsid w:val="003D1DA9"/>
    <w:rsid w:val="003D1EE7"/>
    <w:rsid w:val="003D1F66"/>
    <w:rsid w:val="003D2133"/>
    <w:rsid w:val="003D2349"/>
    <w:rsid w:val="003D24EA"/>
    <w:rsid w:val="003D25A9"/>
    <w:rsid w:val="003D2A34"/>
    <w:rsid w:val="003D2A41"/>
    <w:rsid w:val="003D2A88"/>
    <w:rsid w:val="003D2B3E"/>
    <w:rsid w:val="003D2BD3"/>
    <w:rsid w:val="003D2F59"/>
    <w:rsid w:val="003D2FED"/>
    <w:rsid w:val="003D30B4"/>
    <w:rsid w:val="003D33B0"/>
    <w:rsid w:val="003D33B1"/>
    <w:rsid w:val="003D33DA"/>
    <w:rsid w:val="003D3567"/>
    <w:rsid w:val="003D363B"/>
    <w:rsid w:val="003D38AA"/>
    <w:rsid w:val="003D39F4"/>
    <w:rsid w:val="003D3AF7"/>
    <w:rsid w:val="003D3C75"/>
    <w:rsid w:val="003D3DB6"/>
    <w:rsid w:val="003D3F70"/>
    <w:rsid w:val="003D4058"/>
    <w:rsid w:val="003D41DE"/>
    <w:rsid w:val="003D43DA"/>
    <w:rsid w:val="003D44B4"/>
    <w:rsid w:val="003D45CA"/>
    <w:rsid w:val="003D4711"/>
    <w:rsid w:val="003D4793"/>
    <w:rsid w:val="003D4AAB"/>
    <w:rsid w:val="003D4AD0"/>
    <w:rsid w:val="003D4B1E"/>
    <w:rsid w:val="003D4BA6"/>
    <w:rsid w:val="003D4C94"/>
    <w:rsid w:val="003D51F2"/>
    <w:rsid w:val="003D5255"/>
    <w:rsid w:val="003D52F6"/>
    <w:rsid w:val="003D530F"/>
    <w:rsid w:val="003D5445"/>
    <w:rsid w:val="003D554B"/>
    <w:rsid w:val="003D5569"/>
    <w:rsid w:val="003D5570"/>
    <w:rsid w:val="003D56D3"/>
    <w:rsid w:val="003D5B00"/>
    <w:rsid w:val="003D5B20"/>
    <w:rsid w:val="003D5CEC"/>
    <w:rsid w:val="003D5EF0"/>
    <w:rsid w:val="003D6026"/>
    <w:rsid w:val="003D611D"/>
    <w:rsid w:val="003D6376"/>
    <w:rsid w:val="003D643D"/>
    <w:rsid w:val="003D664A"/>
    <w:rsid w:val="003D68DD"/>
    <w:rsid w:val="003D695A"/>
    <w:rsid w:val="003D69CB"/>
    <w:rsid w:val="003D6FD0"/>
    <w:rsid w:val="003D7518"/>
    <w:rsid w:val="003D7616"/>
    <w:rsid w:val="003D76D6"/>
    <w:rsid w:val="003D7778"/>
    <w:rsid w:val="003D7788"/>
    <w:rsid w:val="003D77CE"/>
    <w:rsid w:val="003D77F6"/>
    <w:rsid w:val="003D783B"/>
    <w:rsid w:val="003D7846"/>
    <w:rsid w:val="003D7919"/>
    <w:rsid w:val="003D7E29"/>
    <w:rsid w:val="003D7F1E"/>
    <w:rsid w:val="003E0263"/>
    <w:rsid w:val="003E0291"/>
    <w:rsid w:val="003E02A9"/>
    <w:rsid w:val="003E0357"/>
    <w:rsid w:val="003E036B"/>
    <w:rsid w:val="003E04D9"/>
    <w:rsid w:val="003E0929"/>
    <w:rsid w:val="003E097F"/>
    <w:rsid w:val="003E0980"/>
    <w:rsid w:val="003E0AD5"/>
    <w:rsid w:val="003E0B8A"/>
    <w:rsid w:val="003E0BAE"/>
    <w:rsid w:val="003E0D85"/>
    <w:rsid w:val="003E0DB8"/>
    <w:rsid w:val="003E0E3E"/>
    <w:rsid w:val="003E15D5"/>
    <w:rsid w:val="003E193E"/>
    <w:rsid w:val="003E2111"/>
    <w:rsid w:val="003E24D1"/>
    <w:rsid w:val="003E2640"/>
    <w:rsid w:val="003E26BF"/>
    <w:rsid w:val="003E29F1"/>
    <w:rsid w:val="003E2DAF"/>
    <w:rsid w:val="003E2FC9"/>
    <w:rsid w:val="003E32AE"/>
    <w:rsid w:val="003E3389"/>
    <w:rsid w:val="003E390B"/>
    <w:rsid w:val="003E3A3A"/>
    <w:rsid w:val="003E3C1A"/>
    <w:rsid w:val="003E4175"/>
    <w:rsid w:val="003E437B"/>
    <w:rsid w:val="003E44F5"/>
    <w:rsid w:val="003E47AE"/>
    <w:rsid w:val="003E4918"/>
    <w:rsid w:val="003E4C5A"/>
    <w:rsid w:val="003E4CDF"/>
    <w:rsid w:val="003E4E42"/>
    <w:rsid w:val="003E4E4E"/>
    <w:rsid w:val="003E4E69"/>
    <w:rsid w:val="003E4EEB"/>
    <w:rsid w:val="003E4F1B"/>
    <w:rsid w:val="003E5010"/>
    <w:rsid w:val="003E5040"/>
    <w:rsid w:val="003E5180"/>
    <w:rsid w:val="003E51BA"/>
    <w:rsid w:val="003E52F9"/>
    <w:rsid w:val="003E5569"/>
    <w:rsid w:val="003E56CC"/>
    <w:rsid w:val="003E57E2"/>
    <w:rsid w:val="003E58C5"/>
    <w:rsid w:val="003E5C51"/>
    <w:rsid w:val="003E5D28"/>
    <w:rsid w:val="003E5F8D"/>
    <w:rsid w:val="003E5FC2"/>
    <w:rsid w:val="003E6301"/>
    <w:rsid w:val="003E6560"/>
    <w:rsid w:val="003E65E3"/>
    <w:rsid w:val="003E67C0"/>
    <w:rsid w:val="003E68A1"/>
    <w:rsid w:val="003E68CB"/>
    <w:rsid w:val="003E696A"/>
    <w:rsid w:val="003E69C1"/>
    <w:rsid w:val="003E6A09"/>
    <w:rsid w:val="003E6B35"/>
    <w:rsid w:val="003E6E39"/>
    <w:rsid w:val="003E6F2C"/>
    <w:rsid w:val="003E7016"/>
    <w:rsid w:val="003E70D8"/>
    <w:rsid w:val="003E7676"/>
    <w:rsid w:val="003E7C50"/>
    <w:rsid w:val="003E7E05"/>
    <w:rsid w:val="003E7E5D"/>
    <w:rsid w:val="003E7EEB"/>
    <w:rsid w:val="003E7F80"/>
    <w:rsid w:val="003F005E"/>
    <w:rsid w:val="003F0336"/>
    <w:rsid w:val="003F0367"/>
    <w:rsid w:val="003F053E"/>
    <w:rsid w:val="003F0717"/>
    <w:rsid w:val="003F073D"/>
    <w:rsid w:val="003F0882"/>
    <w:rsid w:val="003F090C"/>
    <w:rsid w:val="003F0C67"/>
    <w:rsid w:val="003F0E25"/>
    <w:rsid w:val="003F1079"/>
    <w:rsid w:val="003F1139"/>
    <w:rsid w:val="003F1497"/>
    <w:rsid w:val="003F16BA"/>
    <w:rsid w:val="003F1959"/>
    <w:rsid w:val="003F19BD"/>
    <w:rsid w:val="003F19C7"/>
    <w:rsid w:val="003F19FF"/>
    <w:rsid w:val="003F1C9B"/>
    <w:rsid w:val="003F1D92"/>
    <w:rsid w:val="003F2068"/>
    <w:rsid w:val="003F21AF"/>
    <w:rsid w:val="003F25A5"/>
    <w:rsid w:val="003F260F"/>
    <w:rsid w:val="003F2A30"/>
    <w:rsid w:val="003F2A9D"/>
    <w:rsid w:val="003F2AFD"/>
    <w:rsid w:val="003F2BE5"/>
    <w:rsid w:val="003F2BEB"/>
    <w:rsid w:val="003F2D0A"/>
    <w:rsid w:val="003F2E53"/>
    <w:rsid w:val="003F310B"/>
    <w:rsid w:val="003F3199"/>
    <w:rsid w:val="003F336E"/>
    <w:rsid w:val="003F33D9"/>
    <w:rsid w:val="003F35C2"/>
    <w:rsid w:val="003F360B"/>
    <w:rsid w:val="003F36A6"/>
    <w:rsid w:val="003F37EB"/>
    <w:rsid w:val="003F3865"/>
    <w:rsid w:val="003F3A23"/>
    <w:rsid w:val="003F3AE6"/>
    <w:rsid w:val="003F3BD4"/>
    <w:rsid w:val="003F3D3A"/>
    <w:rsid w:val="003F41F3"/>
    <w:rsid w:val="003F4244"/>
    <w:rsid w:val="003F427E"/>
    <w:rsid w:val="003F43D4"/>
    <w:rsid w:val="003F4442"/>
    <w:rsid w:val="003F44A0"/>
    <w:rsid w:val="003F45D5"/>
    <w:rsid w:val="003F4791"/>
    <w:rsid w:val="003F4A24"/>
    <w:rsid w:val="003F4ABE"/>
    <w:rsid w:val="003F4DC7"/>
    <w:rsid w:val="003F4E71"/>
    <w:rsid w:val="003F4F1F"/>
    <w:rsid w:val="003F5082"/>
    <w:rsid w:val="003F5177"/>
    <w:rsid w:val="003F5298"/>
    <w:rsid w:val="003F5429"/>
    <w:rsid w:val="003F5583"/>
    <w:rsid w:val="003F5621"/>
    <w:rsid w:val="003F5697"/>
    <w:rsid w:val="003F5771"/>
    <w:rsid w:val="003F57B0"/>
    <w:rsid w:val="003F5B20"/>
    <w:rsid w:val="003F5BA9"/>
    <w:rsid w:val="003F5C32"/>
    <w:rsid w:val="003F5D51"/>
    <w:rsid w:val="003F5D96"/>
    <w:rsid w:val="003F6016"/>
    <w:rsid w:val="003F6056"/>
    <w:rsid w:val="003F6359"/>
    <w:rsid w:val="003F63D9"/>
    <w:rsid w:val="003F6980"/>
    <w:rsid w:val="003F6C66"/>
    <w:rsid w:val="003F6DBF"/>
    <w:rsid w:val="003F6F5F"/>
    <w:rsid w:val="003F72C9"/>
    <w:rsid w:val="003F743A"/>
    <w:rsid w:val="003F7AEE"/>
    <w:rsid w:val="003F7AEF"/>
    <w:rsid w:val="004000C3"/>
    <w:rsid w:val="00400124"/>
    <w:rsid w:val="00400344"/>
    <w:rsid w:val="00400346"/>
    <w:rsid w:val="00400631"/>
    <w:rsid w:val="004006FD"/>
    <w:rsid w:val="004007B9"/>
    <w:rsid w:val="004008AA"/>
    <w:rsid w:val="004008FD"/>
    <w:rsid w:val="0040091A"/>
    <w:rsid w:val="00400B21"/>
    <w:rsid w:val="00400E94"/>
    <w:rsid w:val="00400EE7"/>
    <w:rsid w:val="00400F9F"/>
    <w:rsid w:val="0040108F"/>
    <w:rsid w:val="004010A2"/>
    <w:rsid w:val="00401262"/>
    <w:rsid w:val="004012B6"/>
    <w:rsid w:val="004012DC"/>
    <w:rsid w:val="00401468"/>
    <w:rsid w:val="00401510"/>
    <w:rsid w:val="00401797"/>
    <w:rsid w:val="004019E6"/>
    <w:rsid w:val="00401B60"/>
    <w:rsid w:val="00401BA2"/>
    <w:rsid w:val="00401C3B"/>
    <w:rsid w:val="00402041"/>
    <w:rsid w:val="00402148"/>
    <w:rsid w:val="004024AF"/>
    <w:rsid w:val="00402674"/>
    <w:rsid w:val="004029F8"/>
    <w:rsid w:val="00402A94"/>
    <w:rsid w:val="00402C39"/>
    <w:rsid w:val="00402D5F"/>
    <w:rsid w:val="00402DA2"/>
    <w:rsid w:val="00403311"/>
    <w:rsid w:val="00403413"/>
    <w:rsid w:val="00403434"/>
    <w:rsid w:val="004035B5"/>
    <w:rsid w:val="004037ED"/>
    <w:rsid w:val="0040397C"/>
    <w:rsid w:val="004039BD"/>
    <w:rsid w:val="00403A05"/>
    <w:rsid w:val="00403ADB"/>
    <w:rsid w:val="00403BD0"/>
    <w:rsid w:val="00403BD4"/>
    <w:rsid w:val="00403E49"/>
    <w:rsid w:val="00403E4F"/>
    <w:rsid w:val="00403E6C"/>
    <w:rsid w:val="00403EAC"/>
    <w:rsid w:val="004044A4"/>
    <w:rsid w:val="004049E9"/>
    <w:rsid w:val="00404CC8"/>
    <w:rsid w:val="00404D28"/>
    <w:rsid w:val="00404E9C"/>
    <w:rsid w:val="00404EC7"/>
    <w:rsid w:val="00405094"/>
    <w:rsid w:val="004055DF"/>
    <w:rsid w:val="0040615D"/>
    <w:rsid w:val="00406322"/>
    <w:rsid w:val="0040645C"/>
    <w:rsid w:val="0040657C"/>
    <w:rsid w:val="004067B4"/>
    <w:rsid w:val="00406A67"/>
    <w:rsid w:val="00406FAA"/>
    <w:rsid w:val="004070DF"/>
    <w:rsid w:val="0040723F"/>
    <w:rsid w:val="00407253"/>
    <w:rsid w:val="00407424"/>
    <w:rsid w:val="0040750E"/>
    <w:rsid w:val="004078D8"/>
    <w:rsid w:val="00407BCC"/>
    <w:rsid w:val="00410382"/>
    <w:rsid w:val="00410814"/>
    <w:rsid w:val="00410C74"/>
    <w:rsid w:val="00410FCA"/>
    <w:rsid w:val="004113A1"/>
    <w:rsid w:val="004113B1"/>
    <w:rsid w:val="004115EE"/>
    <w:rsid w:val="0041161E"/>
    <w:rsid w:val="004118A2"/>
    <w:rsid w:val="004119F1"/>
    <w:rsid w:val="00411E14"/>
    <w:rsid w:val="00411FA4"/>
    <w:rsid w:val="00411FC3"/>
    <w:rsid w:val="00412283"/>
    <w:rsid w:val="00412372"/>
    <w:rsid w:val="00412389"/>
    <w:rsid w:val="0041249B"/>
    <w:rsid w:val="00412586"/>
    <w:rsid w:val="00412710"/>
    <w:rsid w:val="00412716"/>
    <w:rsid w:val="00412B2A"/>
    <w:rsid w:val="00412F07"/>
    <w:rsid w:val="004133D8"/>
    <w:rsid w:val="00413524"/>
    <w:rsid w:val="00413572"/>
    <w:rsid w:val="00413578"/>
    <w:rsid w:val="0041364C"/>
    <w:rsid w:val="004139DD"/>
    <w:rsid w:val="00413BB9"/>
    <w:rsid w:val="00413BD2"/>
    <w:rsid w:val="00413D0C"/>
    <w:rsid w:val="00413E22"/>
    <w:rsid w:val="00413E9A"/>
    <w:rsid w:val="0041405C"/>
    <w:rsid w:val="0041406A"/>
    <w:rsid w:val="00414084"/>
    <w:rsid w:val="004141B2"/>
    <w:rsid w:val="004143C8"/>
    <w:rsid w:val="004143F9"/>
    <w:rsid w:val="004144EB"/>
    <w:rsid w:val="00414881"/>
    <w:rsid w:val="00414A81"/>
    <w:rsid w:val="00414BE0"/>
    <w:rsid w:val="00414E59"/>
    <w:rsid w:val="00414E67"/>
    <w:rsid w:val="0041500C"/>
    <w:rsid w:val="0041502B"/>
    <w:rsid w:val="00415039"/>
    <w:rsid w:val="00415408"/>
    <w:rsid w:val="004156E6"/>
    <w:rsid w:val="0041580C"/>
    <w:rsid w:val="0041587A"/>
    <w:rsid w:val="00415AF5"/>
    <w:rsid w:val="00415C25"/>
    <w:rsid w:val="00415FB8"/>
    <w:rsid w:val="00416213"/>
    <w:rsid w:val="00416357"/>
    <w:rsid w:val="004165B1"/>
    <w:rsid w:val="00416674"/>
    <w:rsid w:val="00416736"/>
    <w:rsid w:val="00416753"/>
    <w:rsid w:val="00416833"/>
    <w:rsid w:val="004169D0"/>
    <w:rsid w:val="004169FB"/>
    <w:rsid w:val="00416BAF"/>
    <w:rsid w:val="00416D1C"/>
    <w:rsid w:val="00416D44"/>
    <w:rsid w:val="00417138"/>
    <w:rsid w:val="0041715C"/>
    <w:rsid w:val="0041734B"/>
    <w:rsid w:val="0041738B"/>
    <w:rsid w:val="004173C5"/>
    <w:rsid w:val="004174AD"/>
    <w:rsid w:val="00417638"/>
    <w:rsid w:val="004177A4"/>
    <w:rsid w:val="004177FD"/>
    <w:rsid w:val="004179EE"/>
    <w:rsid w:val="00417AA3"/>
    <w:rsid w:val="00417CAC"/>
    <w:rsid w:val="00417CFE"/>
    <w:rsid w:val="00417D2F"/>
    <w:rsid w:val="00417D64"/>
    <w:rsid w:val="00417DA2"/>
    <w:rsid w:val="00417EE7"/>
    <w:rsid w:val="0042006D"/>
    <w:rsid w:val="00420085"/>
    <w:rsid w:val="004203EA"/>
    <w:rsid w:val="004204C3"/>
    <w:rsid w:val="00420538"/>
    <w:rsid w:val="00420994"/>
    <w:rsid w:val="00420ABB"/>
    <w:rsid w:val="00420B85"/>
    <w:rsid w:val="00420C7C"/>
    <w:rsid w:val="00420D16"/>
    <w:rsid w:val="00420DDF"/>
    <w:rsid w:val="00421086"/>
    <w:rsid w:val="004211EB"/>
    <w:rsid w:val="00421477"/>
    <w:rsid w:val="0042176F"/>
    <w:rsid w:val="00421A40"/>
    <w:rsid w:val="00421AC5"/>
    <w:rsid w:val="00421BBA"/>
    <w:rsid w:val="00421DD6"/>
    <w:rsid w:val="00421F27"/>
    <w:rsid w:val="0042206E"/>
    <w:rsid w:val="004220C5"/>
    <w:rsid w:val="00422217"/>
    <w:rsid w:val="004222E9"/>
    <w:rsid w:val="004222EC"/>
    <w:rsid w:val="00422400"/>
    <w:rsid w:val="004225C9"/>
    <w:rsid w:val="004226B0"/>
    <w:rsid w:val="00422CC1"/>
    <w:rsid w:val="00423050"/>
    <w:rsid w:val="00423155"/>
    <w:rsid w:val="004231F1"/>
    <w:rsid w:val="0042338E"/>
    <w:rsid w:val="0042358F"/>
    <w:rsid w:val="00423680"/>
    <w:rsid w:val="004237B3"/>
    <w:rsid w:val="00423AC9"/>
    <w:rsid w:val="00423ADC"/>
    <w:rsid w:val="00423BFA"/>
    <w:rsid w:val="00423CA6"/>
    <w:rsid w:val="0042473F"/>
    <w:rsid w:val="0042479F"/>
    <w:rsid w:val="004247A5"/>
    <w:rsid w:val="00424973"/>
    <w:rsid w:val="00424B9B"/>
    <w:rsid w:val="00424C6C"/>
    <w:rsid w:val="00424D2F"/>
    <w:rsid w:val="00424E55"/>
    <w:rsid w:val="00424EEC"/>
    <w:rsid w:val="004251A0"/>
    <w:rsid w:val="0042527E"/>
    <w:rsid w:val="004257CE"/>
    <w:rsid w:val="00425810"/>
    <w:rsid w:val="00425D88"/>
    <w:rsid w:val="0042608D"/>
    <w:rsid w:val="004261CD"/>
    <w:rsid w:val="004262F2"/>
    <w:rsid w:val="00426419"/>
    <w:rsid w:val="0042645B"/>
    <w:rsid w:val="004265AC"/>
    <w:rsid w:val="00426692"/>
    <w:rsid w:val="00426BA8"/>
    <w:rsid w:val="00426E39"/>
    <w:rsid w:val="00426ECF"/>
    <w:rsid w:val="00426F8B"/>
    <w:rsid w:val="00426FEB"/>
    <w:rsid w:val="00427080"/>
    <w:rsid w:val="004273C6"/>
    <w:rsid w:val="004274FF"/>
    <w:rsid w:val="0042761D"/>
    <w:rsid w:val="004276B5"/>
    <w:rsid w:val="004276D2"/>
    <w:rsid w:val="00427B45"/>
    <w:rsid w:val="00427B9E"/>
    <w:rsid w:val="00427CCD"/>
    <w:rsid w:val="00427D7F"/>
    <w:rsid w:val="00427EA1"/>
    <w:rsid w:val="00427F46"/>
    <w:rsid w:val="00427F65"/>
    <w:rsid w:val="00427FDE"/>
    <w:rsid w:val="00430139"/>
    <w:rsid w:val="004301CF"/>
    <w:rsid w:val="0043022A"/>
    <w:rsid w:val="00430289"/>
    <w:rsid w:val="0043051F"/>
    <w:rsid w:val="0043075C"/>
    <w:rsid w:val="0043086F"/>
    <w:rsid w:val="00430D6E"/>
    <w:rsid w:val="00430F80"/>
    <w:rsid w:val="004312F2"/>
    <w:rsid w:val="00431376"/>
    <w:rsid w:val="00431667"/>
    <w:rsid w:val="00431819"/>
    <w:rsid w:val="004318FF"/>
    <w:rsid w:val="00431D83"/>
    <w:rsid w:val="00431EAE"/>
    <w:rsid w:val="00431EDF"/>
    <w:rsid w:val="00431F34"/>
    <w:rsid w:val="0043238D"/>
    <w:rsid w:val="004323E4"/>
    <w:rsid w:val="00432423"/>
    <w:rsid w:val="004326F4"/>
    <w:rsid w:val="0043274E"/>
    <w:rsid w:val="00432790"/>
    <w:rsid w:val="004327FD"/>
    <w:rsid w:val="00432851"/>
    <w:rsid w:val="00432ACF"/>
    <w:rsid w:val="00433285"/>
    <w:rsid w:val="004335CA"/>
    <w:rsid w:val="0043361E"/>
    <w:rsid w:val="00433694"/>
    <w:rsid w:val="004336ED"/>
    <w:rsid w:val="00433777"/>
    <w:rsid w:val="00433796"/>
    <w:rsid w:val="004340D0"/>
    <w:rsid w:val="004340D1"/>
    <w:rsid w:val="0043440B"/>
    <w:rsid w:val="00434487"/>
    <w:rsid w:val="00434520"/>
    <w:rsid w:val="00434567"/>
    <w:rsid w:val="00434589"/>
    <w:rsid w:val="0043458B"/>
    <w:rsid w:val="00434623"/>
    <w:rsid w:val="00434AD1"/>
    <w:rsid w:val="00434E31"/>
    <w:rsid w:val="00434F63"/>
    <w:rsid w:val="00435072"/>
    <w:rsid w:val="00435136"/>
    <w:rsid w:val="0043516E"/>
    <w:rsid w:val="004352A6"/>
    <w:rsid w:val="004353B1"/>
    <w:rsid w:val="004355EF"/>
    <w:rsid w:val="00435858"/>
    <w:rsid w:val="004359F9"/>
    <w:rsid w:val="00435BC1"/>
    <w:rsid w:val="00435C36"/>
    <w:rsid w:val="00435D00"/>
    <w:rsid w:val="0043602E"/>
    <w:rsid w:val="0043605C"/>
    <w:rsid w:val="0043658B"/>
    <w:rsid w:val="004367D6"/>
    <w:rsid w:val="00436A9A"/>
    <w:rsid w:val="00436BE6"/>
    <w:rsid w:val="00436F5F"/>
    <w:rsid w:val="00436FD1"/>
    <w:rsid w:val="0043714B"/>
    <w:rsid w:val="00437228"/>
    <w:rsid w:val="004376F2"/>
    <w:rsid w:val="00437841"/>
    <w:rsid w:val="00437AD8"/>
    <w:rsid w:val="00437D21"/>
    <w:rsid w:val="00437DE3"/>
    <w:rsid w:val="00437E0C"/>
    <w:rsid w:val="00437F36"/>
    <w:rsid w:val="00440082"/>
    <w:rsid w:val="00440103"/>
    <w:rsid w:val="00440206"/>
    <w:rsid w:val="00440324"/>
    <w:rsid w:val="004403B8"/>
    <w:rsid w:val="00440523"/>
    <w:rsid w:val="004406DB"/>
    <w:rsid w:val="00440737"/>
    <w:rsid w:val="00440781"/>
    <w:rsid w:val="00440895"/>
    <w:rsid w:val="00440961"/>
    <w:rsid w:val="004409AF"/>
    <w:rsid w:val="00440B11"/>
    <w:rsid w:val="00440C81"/>
    <w:rsid w:val="00440CEE"/>
    <w:rsid w:val="00440CF4"/>
    <w:rsid w:val="00440FB8"/>
    <w:rsid w:val="0044121B"/>
    <w:rsid w:val="0044129C"/>
    <w:rsid w:val="004412CC"/>
    <w:rsid w:val="004412D6"/>
    <w:rsid w:val="004412F1"/>
    <w:rsid w:val="00441631"/>
    <w:rsid w:val="00441742"/>
    <w:rsid w:val="00441A1B"/>
    <w:rsid w:val="00441A90"/>
    <w:rsid w:val="00441A9B"/>
    <w:rsid w:val="00441AA2"/>
    <w:rsid w:val="00441C1A"/>
    <w:rsid w:val="0044266A"/>
    <w:rsid w:val="0044276A"/>
    <w:rsid w:val="00442891"/>
    <w:rsid w:val="0044297D"/>
    <w:rsid w:val="004429FA"/>
    <w:rsid w:val="00442A67"/>
    <w:rsid w:val="00442AEE"/>
    <w:rsid w:val="00442BCD"/>
    <w:rsid w:val="00442C6A"/>
    <w:rsid w:val="00442C81"/>
    <w:rsid w:val="00442CAF"/>
    <w:rsid w:val="00442EBD"/>
    <w:rsid w:val="00443284"/>
    <w:rsid w:val="0044349B"/>
    <w:rsid w:val="004434B3"/>
    <w:rsid w:val="004437A3"/>
    <w:rsid w:val="004439B4"/>
    <w:rsid w:val="004439BD"/>
    <w:rsid w:val="00443AAB"/>
    <w:rsid w:val="00443AD7"/>
    <w:rsid w:val="00443B77"/>
    <w:rsid w:val="00443CAE"/>
    <w:rsid w:val="00443CDD"/>
    <w:rsid w:val="00443F33"/>
    <w:rsid w:val="00443F8A"/>
    <w:rsid w:val="00444094"/>
    <w:rsid w:val="0044417D"/>
    <w:rsid w:val="004441B0"/>
    <w:rsid w:val="004443AF"/>
    <w:rsid w:val="00444575"/>
    <w:rsid w:val="0044466D"/>
    <w:rsid w:val="004446DA"/>
    <w:rsid w:val="00444900"/>
    <w:rsid w:val="004449D0"/>
    <w:rsid w:val="00444A67"/>
    <w:rsid w:val="00444BBF"/>
    <w:rsid w:val="00444C23"/>
    <w:rsid w:val="004452B5"/>
    <w:rsid w:val="00445365"/>
    <w:rsid w:val="004454A9"/>
    <w:rsid w:val="0044567C"/>
    <w:rsid w:val="0044575C"/>
    <w:rsid w:val="00445796"/>
    <w:rsid w:val="0044581C"/>
    <w:rsid w:val="00445892"/>
    <w:rsid w:val="004458A2"/>
    <w:rsid w:val="00445CB3"/>
    <w:rsid w:val="004460B6"/>
    <w:rsid w:val="0044620B"/>
    <w:rsid w:val="00446359"/>
    <w:rsid w:val="004468FB"/>
    <w:rsid w:val="004469D4"/>
    <w:rsid w:val="00446DDC"/>
    <w:rsid w:val="00446E0D"/>
    <w:rsid w:val="00446E48"/>
    <w:rsid w:val="00447108"/>
    <w:rsid w:val="00447496"/>
    <w:rsid w:val="00447626"/>
    <w:rsid w:val="00447636"/>
    <w:rsid w:val="00447A0D"/>
    <w:rsid w:val="00447F3B"/>
    <w:rsid w:val="004503BC"/>
    <w:rsid w:val="004504DF"/>
    <w:rsid w:val="0045085B"/>
    <w:rsid w:val="00450919"/>
    <w:rsid w:val="00450920"/>
    <w:rsid w:val="00450A61"/>
    <w:rsid w:val="00450ABA"/>
    <w:rsid w:val="00450C40"/>
    <w:rsid w:val="00450D64"/>
    <w:rsid w:val="00450D80"/>
    <w:rsid w:val="00451134"/>
    <w:rsid w:val="004511AB"/>
    <w:rsid w:val="00451255"/>
    <w:rsid w:val="0045127C"/>
    <w:rsid w:val="004513DA"/>
    <w:rsid w:val="00451461"/>
    <w:rsid w:val="004515A8"/>
    <w:rsid w:val="004516FF"/>
    <w:rsid w:val="004518DE"/>
    <w:rsid w:val="00451E28"/>
    <w:rsid w:val="00451F52"/>
    <w:rsid w:val="00451F89"/>
    <w:rsid w:val="00452145"/>
    <w:rsid w:val="004524EF"/>
    <w:rsid w:val="00452561"/>
    <w:rsid w:val="0045267A"/>
    <w:rsid w:val="00452776"/>
    <w:rsid w:val="004527B5"/>
    <w:rsid w:val="004528BC"/>
    <w:rsid w:val="00452A33"/>
    <w:rsid w:val="00453193"/>
    <w:rsid w:val="004532B4"/>
    <w:rsid w:val="0045337A"/>
    <w:rsid w:val="0045341E"/>
    <w:rsid w:val="00453629"/>
    <w:rsid w:val="00453675"/>
    <w:rsid w:val="004537CB"/>
    <w:rsid w:val="004537E0"/>
    <w:rsid w:val="0045383D"/>
    <w:rsid w:val="00453BCC"/>
    <w:rsid w:val="00453C3C"/>
    <w:rsid w:val="00453E9A"/>
    <w:rsid w:val="00453F51"/>
    <w:rsid w:val="00454AFA"/>
    <w:rsid w:val="00454BDA"/>
    <w:rsid w:val="00454CD5"/>
    <w:rsid w:val="00455155"/>
    <w:rsid w:val="004558C2"/>
    <w:rsid w:val="00455A34"/>
    <w:rsid w:val="00455C2E"/>
    <w:rsid w:val="00455CA4"/>
    <w:rsid w:val="0045613F"/>
    <w:rsid w:val="00456453"/>
    <w:rsid w:val="0045662A"/>
    <w:rsid w:val="004566E6"/>
    <w:rsid w:val="00456826"/>
    <w:rsid w:val="00456884"/>
    <w:rsid w:val="00456909"/>
    <w:rsid w:val="0045694D"/>
    <w:rsid w:val="00456C46"/>
    <w:rsid w:val="00456D5B"/>
    <w:rsid w:val="00456F10"/>
    <w:rsid w:val="00456F85"/>
    <w:rsid w:val="00457142"/>
    <w:rsid w:val="004578D7"/>
    <w:rsid w:val="00457B78"/>
    <w:rsid w:val="00457D19"/>
    <w:rsid w:val="00457D67"/>
    <w:rsid w:val="00457ED3"/>
    <w:rsid w:val="00457F0E"/>
    <w:rsid w:val="00457FFC"/>
    <w:rsid w:val="00460349"/>
    <w:rsid w:val="00460439"/>
    <w:rsid w:val="004605D2"/>
    <w:rsid w:val="00460655"/>
    <w:rsid w:val="0046096F"/>
    <w:rsid w:val="00460D8C"/>
    <w:rsid w:val="00460FD9"/>
    <w:rsid w:val="0046119C"/>
    <w:rsid w:val="00461220"/>
    <w:rsid w:val="0046123B"/>
    <w:rsid w:val="004612E1"/>
    <w:rsid w:val="0046146C"/>
    <w:rsid w:val="0046155A"/>
    <w:rsid w:val="0046159E"/>
    <w:rsid w:val="004615B7"/>
    <w:rsid w:val="0046188D"/>
    <w:rsid w:val="0046197D"/>
    <w:rsid w:val="00461B54"/>
    <w:rsid w:val="00461E99"/>
    <w:rsid w:val="00461EAD"/>
    <w:rsid w:val="00461F9F"/>
    <w:rsid w:val="004621A9"/>
    <w:rsid w:val="0046231F"/>
    <w:rsid w:val="00462391"/>
    <w:rsid w:val="004623FD"/>
    <w:rsid w:val="004627F0"/>
    <w:rsid w:val="00462C3C"/>
    <w:rsid w:val="00462DC9"/>
    <w:rsid w:val="00463076"/>
    <w:rsid w:val="00463177"/>
    <w:rsid w:val="004631CF"/>
    <w:rsid w:val="004633BC"/>
    <w:rsid w:val="004633D3"/>
    <w:rsid w:val="00463458"/>
    <w:rsid w:val="00463657"/>
    <w:rsid w:val="0046388C"/>
    <w:rsid w:val="00463B46"/>
    <w:rsid w:val="00463B54"/>
    <w:rsid w:val="00463C86"/>
    <w:rsid w:val="00463D6D"/>
    <w:rsid w:val="00463E89"/>
    <w:rsid w:val="00463E8D"/>
    <w:rsid w:val="00463F48"/>
    <w:rsid w:val="0046417A"/>
    <w:rsid w:val="004642A4"/>
    <w:rsid w:val="0046442F"/>
    <w:rsid w:val="00464646"/>
    <w:rsid w:val="0046469A"/>
    <w:rsid w:val="0046491E"/>
    <w:rsid w:val="00464A01"/>
    <w:rsid w:val="00464CA4"/>
    <w:rsid w:val="00464D3B"/>
    <w:rsid w:val="00464D69"/>
    <w:rsid w:val="00464F49"/>
    <w:rsid w:val="00464FA5"/>
    <w:rsid w:val="004651CE"/>
    <w:rsid w:val="00465382"/>
    <w:rsid w:val="00465562"/>
    <w:rsid w:val="0046559F"/>
    <w:rsid w:val="0046592A"/>
    <w:rsid w:val="00465D91"/>
    <w:rsid w:val="00465E13"/>
    <w:rsid w:val="00465E47"/>
    <w:rsid w:val="00465FE3"/>
    <w:rsid w:val="0046611E"/>
    <w:rsid w:val="00466213"/>
    <w:rsid w:val="0046651A"/>
    <w:rsid w:val="00466610"/>
    <w:rsid w:val="00466781"/>
    <w:rsid w:val="004668FF"/>
    <w:rsid w:val="00466CC2"/>
    <w:rsid w:val="00466D6F"/>
    <w:rsid w:val="00466DF8"/>
    <w:rsid w:val="00466E46"/>
    <w:rsid w:val="00466FC1"/>
    <w:rsid w:val="0046726C"/>
    <w:rsid w:val="004672D9"/>
    <w:rsid w:val="0046736B"/>
    <w:rsid w:val="004673C7"/>
    <w:rsid w:val="004673E4"/>
    <w:rsid w:val="00467859"/>
    <w:rsid w:val="004678F1"/>
    <w:rsid w:val="00467A25"/>
    <w:rsid w:val="00467A80"/>
    <w:rsid w:val="00467A88"/>
    <w:rsid w:val="00467D8E"/>
    <w:rsid w:val="00467EC8"/>
    <w:rsid w:val="00467F8E"/>
    <w:rsid w:val="00467F9F"/>
    <w:rsid w:val="00470096"/>
    <w:rsid w:val="0047011D"/>
    <w:rsid w:val="00470203"/>
    <w:rsid w:val="004702A2"/>
    <w:rsid w:val="0047037B"/>
    <w:rsid w:val="004703E5"/>
    <w:rsid w:val="004706CA"/>
    <w:rsid w:val="00470BFA"/>
    <w:rsid w:val="00470E49"/>
    <w:rsid w:val="00470EFB"/>
    <w:rsid w:val="004711DD"/>
    <w:rsid w:val="00471202"/>
    <w:rsid w:val="004713A2"/>
    <w:rsid w:val="0047167E"/>
    <w:rsid w:val="004719FD"/>
    <w:rsid w:val="00471A15"/>
    <w:rsid w:val="00471EF5"/>
    <w:rsid w:val="00471F25"/>
    <w:rsid w:val="00472114"/>
    <w:rsid w:val="00472772"/>
    <w:rsid w:val="004727B5"/>
    <w:rsid w:val="00472A6F"/>
    <w:rsid w:val="00472BA6"/>
    <w:rsid w:val="00472CD0"/>
    <w:rsid w:val="00472D30"/>
    <w:rsid w:val="00472EB5"/>
    <w:rsid w:val="00473005"/>
    <w:rsid w:val="00473056"/>
    <w:rsid w:val="004732E3"/>
    <w:rsid w:val="00473774"/>
    <w:rsid w:val="00473AD5"/>
    <w:rsid w:val="00473B7B"/>
    <w:rsid w:val="00473B8F"/>
    <w:rsid w:val="00473C9F"/>
    <w:rsid w:val="00473E10"/>
    <w:rsid w:val="004740CF"/>
    <w:rsid w:val="00474249"/>
    <w:rsid w:val="00474332"/>
    <w:rsid w:val="00474422"/>
    <w:rsid w:val="0047467F"/>
    <w:rsid w:val="00474780"/>
    <w:rsid w:val="0047490F"/>
    <w:rsid w:val="00474999"/>
    <w:rsid w:val="00474D41"/>
    <w:rsid w:val="00474D69"/>
    <w:rsid w:val="0047503B"/>
    <w:rsid w:val="00475863"/>
    <w:rsid w:val="00475C49"/>
    <w:rsid w:val="00476915"/>
    <w:rsid w:val="00476A65"/>
    <w:rsid w:val="00476C7E"/>
    <w:rsid w:val="00476C9F"/>
    <w:rsid w:val="00476D7D"/>
    <w:rsid w:val="00476FEB"/>
    <w:rsid w:val="0047719C"/>
    <w:rsid w:val="004772F4"/>
    <w:rsid w:val="004773BD"/>
    <w:rsid w:val="0047799A"/>
    <w:rsid w:val="00477BA9"/>
    <w:rsid w:val="00477C41"/>
    <w:rsid w:val="00477C51"/>
    <w:rsid w:val="00477CDE"/>
    <w:rsid w:val="00477E3D"/>
    <w:rsid w:val="00477ECE"/>
    <w:rsid w:val="00477FA7"/>
    <w:rsid w:val="00480130"/>
    <w:rsid w:val="00480225"/>
    <w:rsid w:val="004802D3"/>
    <w:rsid w:val="00480470"/>
    <w:rsid w:val="00480A22"/>
    <w:rsid w:val="00480AA0"/>
    <w:rsid w:val="00480B57"/>
    <w:rsid w:val="00480DE3"/>
    <w:rsid w:val="00481663"/>
    <w:rsid w:val="00481676"/>
    <w:rsid w:val="00481AB1"/>
    <w:rsid w:val="00481CEA"/>
    <w:rsid w:val="00481D64"/>
    <w:rsid w:val="00481FFC"/>
    <w:rsid w:val="0048219F"/>
    <w:rsid w:val="004825A5"/>
    <w:rsid w:val="0048268B"/>
    <w:rsid w:val="004826EA"/>
    <w:rsid w:val="00482E7D"/>
    <w:rsid w:val="00482E86"/>
    <w:rsid w:val="004830C7"/>
    <w:rsid w:val="0048336B"/>
    <w:rsid w:val="0048372A"/>
    <w:rsid w:val="004839CB"/>
    <w:rsid w:val="00483A6D"/>
    <w:rsid w:val="00483A72"/>
    <w:rsid w:val="00483F84"/>
    <w:rsid w:val="00484194"/>
    <w:rsid w:val="004847C3"/>
    <w:rsid w:val="004849A3"/>
    <w:rsid w:val="004849DA"/>
    <w:rsid w:val="00484A9E"/>
    <w:rsid w:val="00484D07"/>
    <w:rsid w:val="00484F11"/>
    <w:rsid w:val="00484FAB"/>
    <w:rsid w:val="00485044"/>
    <w:rsid w:val="0048507B"/>
    <w:rsid w:val="004850A2"/>
    <w:rsid w:val="0048511A"/>
    <w:rsid w:val="00485281"/>
    <w:rsid w:val="00485632"/>
    <w:rsid w:val="004856EA"/>
    <w:rsid w:val="0048577F"/>
    <w:rsid w:val="00485799"/>
    <w:rsid w:val="00485B46"/>
    <w:rsid w:val="00485BE6"/>
    <w:rsid w:val="004860FC"/>
    <w:rsid w:val="004861C8"/>
    <w:rsid w:val="00486576"/>
    <w:rsid w:val="00486692"/>
    <w:rsid w:val="00486891"/>
    <w:rsid w:val="00486B9C"/>
    <w:rsid w:val="00486C9E"/>
    <w:rsid w:val="00486FCF"/>
    <w:rsid w:val="004873C8"/>
    <w:rsid w:val="004874CC"/>
    <w:rsid w:val="00487BF1"/>
    <w:rsid w:val="00487CF4"/>
    <w:rsid w:val="00487D86"/>
    <w:rsid w:val="00487F43"/>
    <w:rsid w:val="004900D8"/>
    <w:rsid w:val="004903DB"/>
    <w:rsid w:val="00490A26"/>
    <w:rsid w:val="00490C7A"/>
    <w:rsid w:val="00490D1F"/>
    <w:rsid w:val="00490D87"/>
    <w:rsid w:val="00490F7E"/>
    <w:rsid w:val="00490FE9"/>
    <w:rsid w:val="004910D9"/>
    <w:rsid w:val="00491148"/>
    <w:rsid w:val="004912C0"/>
    <w:rsid w:val="004913CC"/>
    <w:rsid w:val="00491421"/>
    <w:rsid w:val="00491738"/>
    <w:rsid w:val="00491759"/>
    <w:rsid w:val="004917AB"/>
    <w:rsid w:val="0049192E"/>
    <w:rsid w:val="00491997"/>
    <w:rsid w:val="00491AF8"/>
    <w:rsid w:val="00491E7A"/>
    <w:rsid w:val="00491EBA"/>
    <w:rsid w:val="00491EDB"/>
    <w:rsid w:val="00491F2A"/>
    <w:rsid w:val="00492073"/>
    <w:rsid w:val="004921A2"/>
    <w:rsid w:val="004921E6"/>
    <w:rsid w:val="00492236"/>
    <w:rsid w:val="00492769"/>
    <w:rsid w:val="00492F76"/>
    <w:rsid w:val="0049308F"/>
    <w:rsid w:val="004931EB"/>
    <w:rsid w:val="0049334A"/>
    <w:rsid w:val="00493356"/>
    <w:rsid w:val="00493557"/>
    <w:rsid w:val="0049367B"/>
    <w:rsid w:val="004936DD"/>
    <w:rsid w:val="00493C13"/>
    <w:rsid w:val="00494479"/>
    <w:rsid w:val="004944EA"/>
    <w:rsid w:val="00494581"/>
    <w:rsid w:val="0049464E"/>
    <w:rsid w:val="0049480A"/>
    <w:rsid w:val="004948D3"/>
    <w:rsid w:val="00494BD3"/>
    <w:rsid w:val="00494CD0"/>
    <w:rsid w:val="00494CE5"/>
    <w:rsid w:val="00494E34"/>
    <w:rsid w:val="00494E58"/>
    <w:rsid w:val="00494EDF"/>
    <w:rsid w:val="00495012"/>
    <w:rsid w:val="00495397"/>
    <w:rsid w:val="004953E6"/>
    <w:rsid w:val="0049543C"/>
    <w:rsid w:val="0049549F"/>
    <w:rsid w:val="004954E9"/>
    <w:rsid w:val="0049550A"/>
    <w:rsid w:val="0049567B"/>
    <w:rsid w:val="0049582E"/>
    <w:rsid w:val="00495B49"/>
    <w:rsid w:val="00495F55"/>
    <w:rsid w:val="00496176"/>
    <w:rsid w:val="00496286"/>
    <w:rsid w:val="004962C1"/>
    <w:rsid w:val="0049642A"/>
    <w:rsid w:val="004966AA"/>
    <w:rsid w:val="00496805"/>
    <w:rsid w:val="0049685F"/>
    <w:rsid w:val="004969E7"/>
    <w:rsid w:val="00496AD7"/>
    <w:rsid w:val="00496C37"/>
    <w:rsid w:val="0049703F"/>
    <w:rsid w:val="004973DE"/>
    <w:rsid w:val="00497483"/>
    <w:rsid w:val="004976D6"/>
    <w:rsid w:val="0049774F"/>
    <w:rsid w:val="00497997"/>
    <w:rsid w:val="00497A90"/>
    <w:rsid w:val="004A0261"/>
    <w:rsid w:val="004A0788"/>
    <w:rsid w:val="004A0A9C"/>
    <w:rsid w:val="004A0DB5"/>
    <w:rsid w:val="004A0DB7"/>
    <w:rsid w:val="004A0E6E"/>
    <w:rsid w:val="004A0F0E"/>
    <w:rsid w:val="004A105B"/>
    <w:rsid w:val="004A12D4"/>
    <w:rsid w:val="004A134B"/>
    <w:rsid w:val="004A1359"/>
    <w:rsid w:val="004A1466"/>
    <w:rsid w:val="004A1779"/>
    <w:rsid w:val="004A18FA"/>
    <w:rsid w:val="004A19BA"/>
    <w:rsid w:val="004A1B4B"/>
    <w:rsid w:val="004A1E46"/>
    <w:rsid w:val="004A2041"/>
    <w:rsid w:val="004A2305"/>
    <w:rsid w:val="004A2500"/>
    <w:rsid w:val="004A259D"/>
    <w:rsid w:val="004A2738"/>
    <w:rsid w:val="004A274C"/>
    <w:rsid w:val="004A27EF"/>
    <w:rsid w:val="004A29E0"/>
    <w:rsid w:val="004A2B82"/>
    <w:rsid w:val="004A2D14"/>
    <w:rsid w:val="004A2F20"/>
    <w:rsid w:val="004A2F80"/>
    <w:rsid w:val="004A3584"/>
    <w:rsid w:val="004A35DC"/>
    <w:rsid w:val="004A366D"/>
    <w:rsid w:val="004A370E"/>
    <w:rsid w:val="004A3874"/>
    <w:rsid w:val="004A39B0"/>
    <w:rsid w:val="004A3AA8"/>
    <w:rsid w:val="004A3AE1"/>
    <w:rsid w:val="004A3BC0"/>
    <w:rsid w:val="004A3E9D"/>
    <w:rsid w:val="004A42E1"/>
    <w:rsid w:val="004A4548"/>
    <w:rsid w:val="004A46E8"/>
    <w:rsid w:val="004A47C3"/>
    <w:rsid w:val="004A499E"/>
    <w:rsid w:val="004A4C54"/>
    <w:rsid w:val="004A4F20"/>
    <w:rsid w:val="004A4FBD"/>
    <w:rsid w:val="004A50EA"/>
    <w:rsid w:val="004A542E"/>
    <w:rsid w:val="004A549A"/>
    <w:rsid w:val="004A56FF"/>
    <w:rsid w:val="004A5918"/>
    <w:rsid w:val="004A5A60"/>
    <w:rsid w:val="004A5BF6"/>
    <w:rsid w:val="004A5DA1"/>
    <w:rsid w:val="004A5DF6"/>
    <w:rsid w:val="004A60A7"/>
    <w:rsid w:val="004A6405"/>
    <w:rsid w:val="004A644C"/>
    <w:rsid w:val="004A64F5"/>
    <w:rsid w:val="004A68A8"/>
    <w:rsid w:val="004A6E34"/>
    <w:rsid w:val="004A6F50"/>
    <w:rsid w:val="004A6FAE"/>
    <w:rsid w:val="004A6FCA"/>
    <w:rsid w:val="004A74A2"/>
    <w:rsid w:val="004A74C7"/>
    <w:rsid w:val="004A7715"/>
    <w:rsid w:val="004A78DA"/>
    <w:rsid w:val="004A78F7"/>
    <w:rsid w:val="004A7B1A"/>
    <w:rsid w:val="004A7D1C"/>
    <w:rsid w:val="004B0020"/>
    <w:rsid w:val="004B004B"/>
    <w:rsid w:val="004B02A8"/>
    <w:rsid w:val="004B035A"/>
    <w:rsid w:val="004B03B5"/>
    <w:rsid w:val="004B03CA"/>
    <w:rsid w:val="004B0663"/>
    <w:rsid w:val="004B0802"/>
    <w:rsid w:val="004B0998"/>
    <w:rsid w:val="004B0BA3"/>
    <w:rsid w:val="004B0EDA"/>
    <w:rsid w:val="004B0FC1"/>
    <w:rsid w:val="004B104F"/>
    <w:rsid w:val="004B1154"/>
    <w:rsid w:val="004B1404"/>
    <w:rsid w:val="004B1478"/>
    <w:rsid w:val="004B14A6"/>
    <w:rsid w:val="004B1709"/>
    <w:rsid w:val="004B18D0"/>
    <w:rsid w:val="004B18D4"/>
    <w:rsid w:val="004B1921"/>
    <w:rsid w:val="004B1C6C"/>
    <w:rsid w:val="004B2030"/>
    <w:rsid w:val="004B2065"/>
    <w:rsid w:val="004B20CA"/>
    <w:rsid w:val="004B24BF"/>
    <w:rsid w:val="004B25A3"/>
    <w:rsid w:val="004B27C1"/>
    <w:rsid w:val="004B2990"/>
    <w:rsid w:val="004B2AAB"/>
    <w:rsid w:val="004B2C77"/>
    <w:rsid w:val="004B2C94"/>
    <w:rsid w:val="004B2E1B"/>
    <w:rsid w:val="004B2E2A"/>
    <w:rsid w:val="004B2F3F"/>
    <w:rsid w:val="004B3060"/>
    <w:rsid w:val="004B31F2"/>
    <w:rsid w:val="004B3338"/>
    <w:rsid w:val="004B33F4"/>
    <w:rsid w:val="004B3446"/>
    <w:rsid w:val="004B3479"/>
    <w:rsid w:val="004B34C5"/>
    <w:rsid w:val="004B350B"/>
    <w:rsid w:val="004B3843"/>
    <w:rsid w:val="004B3C92"/>
    <w:rsid w:val="004B41AA"/>
    <w:rsid w:val="004B43CF"/>
    <w:rsid w:val="004B4401"/>
    <w:rsid w:val="004B445B"/>
    <w:rsid w:val="004B4608"/>
    <w:rsid w:val="004B4658"/>
    <w:rsid w:val="004B477E"/>
    <w:rsid w:val="004B4950"/>
    <w:rsid w:val="004B4AC0"/>
    <w:rsid w:val="004B4E09"/>
    <w:rsid w:val="004B5065"/>
    <w:rsid w:val="004B5221"/>
    <w:rsid w:val="004B52E5"/>
    <w:rsid w:val="004B538D"/>
    <w:rsid w:val="004B5414"/>
    <w:rsid w:val="004B55C5"/>
    <w:rsid w:val="004B570F"/>
    <w:rsid w:val="004B5AD7"/>
    <w:rsid w:val="004B5E3B"/>
    <w:rsid w:val="004B5FBE"/>
    <w:rsid w:val="004B61DF"/>
    <w:rsid w:val="004B62CF"/>
    <w:rsid w:val="004B650B"/>
    <w:rsid w:val="004B66FB"/>
    <w:rsid w:val="004B6866"/>
    <w:rsid w:val="004B707D"/>
    <w:rsid w:val="004B70F8"/>
    <w:rsid w:val="004B7244"/>
    <w:rsid w:val="004B737F"/>
    <w:rsid w:val="004B77B9"/>
    <w:rsid w:val="004B77F5"/>
    <w:rsid w:val="004B794E"/>
    <w:rsid w:val="004B7998"/>
    <w:rsid w:val="004B7D95"/>
    <w:rsid w:val="004C00F9"/>
    <w:rsid w:val="004C0187"/>
    <w:rsid w:val="004C02F3"/>
    <w:rsid w:val="004C04B7"/>
    <w:rsid w:val="004C0686"/>
    <w:rsid w:val="004C0D5F"/>
    <w:rsid w:val="004C0DDD"/>
    <w:rsid w:val="004C0EFD"/>
    <w:rsid w:val="004C11A1"/>
    <w:rsid w:val="004C14E6"/>
    <w:rsid w:val="004C161D"/>
    <w:rsid w:val="004C1752"/>
    <w:rsid w:val="004C191E"/>
    <w:rsid w:val="004C1931"/>
    <w:rsid w:val="004C1A22"/>
    <w:rsid w:val="004C1CFF"/>
    <w:rsid w:val="004C1DC0"/>
    <w:rsid w:val="004C1F5E"/>
    <w:rsid w:val="004C2060"/>
    <w:rsid w:val="004C2115"/>
    <w:rsid w:val="004C224F"/>
    <w:rsid w:val="004C2275"/>
    <w:rsid w:val="004C244A"/>
    <w:rsid w:val="004C249B"/>
    <w:rsid w:val="004C24AB"/>
    <w:rsid w:val="004C24E6"/>
    <w:rsid w:val="004C24F9"/>
    <w:rsid w:val="004C266F"/>
    <w:rsid w:val="004C26CB"/>
    <w:rsid w:val="004C2706"/>
    <w:rsid w:val="004C2794"/>
    <w:rsid w:val="004C27D6"/>
    <w:rsid w:val="004C280F"/>
    <w:rsid w:val="004C2A61"/>
    <w:rsid w:val="004C2AF0"/>
    <w:rsid w:val="004C2E3A"/>
    <w:rsid w:val="004C31E2"/>
    <w:rsid w:val="004C3477"/>
    <w:rsid w:val="004C3569"/>
    <w:rsid w:val="004C3775"/>
    <w:rsid w:val="004C3E87"/>
    <w:rsid w:val="004C4308"/>
    <w:rsid w:val="004C4608"/>
    <w:rsid w:val="004C47E1"/>
    <w:rsid w:val="004C493A"/>
    <w:rsid w:val="004C4944"/>
    <w:rsid w:val="004C4C57"/>
    <w:rsid w:val="004C5082"/>
    <w:rsid w:val="004C5343"/>
    <w:rsid w:val="004C54F6"/>
    <w:rsid w:val="004C553D"/>
    <w:rsid w:val="004C57E4"/>
    <w:rsid w:val="004C5A94"/>
    <w:rsid w:val="004C5B21"/>
    <w:rsid w:val="004C5B4E"/>
    <w:rsid w:val="004C5B6D"/>
    <w:rsid w:val="004C5C68"/>
    <w:rsid w:val="004C5C8A"/>
    <w:rsid w:val="004C5D38"/>
    <w:rsid w:val="004C5F16"/>
    <w:rsid w:val="004C5F2B"/>
    <w:rsid w:val="004C61A1"/>
    <w:rsid w:val="004C657E"/>
    <w:rsid w:val="004C678E"/>
    <w:rsid w:val="004C68B6"/>
    <w:rsid w:val="004C690B"/>
    <w:rsid w:val="004C6A0A"/>
    <w:rsid w:val="004C6BC0"/>
    <w:rsid w:val="004C6F94"/>
    <w:rsid w:val="004C7104"/>
    <w:rsid w:val="004C717D"/>
    <w:rsid w:val="004C74B0"/>
    <w:rsid w:val="004C758F"/>
    <w:rsid w:val="004C7629"/>
    <w:rsid w:val="004C771B"/>
    <w:rsid w:val="004C77B5"/>
    <w:rsid w:val="004C7A93"/>
    <w:rsid w:val="004C7CA5"/>
    <w:rsid w:val="004C7CCA"/>
    <w:rsid w:val="004C7CCB"/>
    <w:rsid w:val="004C7E6B"/>
    <w:rsid w:val="004C7F83"/>
    <w:rsid w:val="004D00BD"/>
    <w:rsid w:val="004D023D"/>
    <w:rsid w:val="004D06C9"/>
    <w:rsid w:val="004D07F7"/>
    <w:rsid w:val="004D09B2"/>
    <w:rsid w:val="004D0A4A"/>
    <w:rsid w:val="004D0BF6"/>
    <w:rsid w:val="004D0C31"/>
    <w:rsid w:val="004D0EA6"/>
    <w:rsid w:val="004D137A"/>
    <w:rsid w:val="004D1420"/>
    <w:rsid w:val="004D1599"/>
    <w:rsid w:val="004D17AB"/>
    <w:rsid w:val="004D1BB8"/>
    <w:rsid w:val="004D1BE3"/>
    <w:rsid w:val="004D1C53"/>
    <w:rsid w:val="004D1C91"/>
    <w:rsid w:val="004D1EF2"/>
    <w:rsid w:val="004D1F53"/>
    <w:rsid w:val="004D1FD6"/>
    <w:rsid w:val="004D21C2"/>
    <w:rsid w:val="004D242B"/>
    <w:rsid w:val="004D2525"/>
    <w:rsid w:val="004D2561"/>
    <w:rsid w:val="004D25A7"/>
    <w:rsid w:val="004D2605"/>
    <w:rsid w:val="004D26A3"/>
    <w:rsid w:val="004D299C"/>
    <w:rsid w:val="004D2A68"/>
    <w:rsid w:val="004D2C13"/>
    <w:rsid w:val="004D2FB3"/>
    <w:rsid w:val="004D3233"/>
    <w:rsid w:val="004D3395"/>
    <w:rsid w:val="004D33BE"/>
    <w:rsid w:val="004D3736"/>
    <w:rsid w:val="004D375F"/>
    <w:rsid w:val="004D4061"/>
    <w:rsid w:val="004D449F"/>
    <w:rsid w:val="004D477B"/>
    <w:rsid w:val="004D47CB"/>
    <w:rsid w:val="004D4851"/>
    <w:rsid w:val="004D4AD7"/>
    <w:rsid w:val="004D5197"/>
    <w:rsid w:val="004D52CD"/>
    <w:rsid w:val="004D5524"/>
    <w:rsid w:val="004D5666"/>
    <w:rsid w:val="004D5753"/>
    <w:rsid w:val="004D5ACD"/>
    <w:rsid w:val="004D5E14"/>
    <w:rsid w:val="004D5E2E"/>
    <w:rsid w:val="004D62D3"/>
    <w:rsid w:val="004D675E"/>
    <w:rsid w:val="004D6773"/>
    <w:rsid w:val="004D6BCB"/>
    <w:rsid w:val="004D6D0A"/>
    <w:rsid w:val="004D6E03"/>
    <w:rsid w:val="004D6F31"/>
    <w:rsid w:val="004D7029"/>
    <w:rsid w:val="004D71C4"/>
    <w:rsid w:val="004D7256"/>
    <w:rsid w:val="004D7460"/>
    <w:rsid w:val="004D746C"/>
    <w:rsid w:val="004D7817"/>
    <w:rsid w:val="004D78D5"/>
    <w:rsid w:val="004D7904"/>
    <w:rsid w:val="004D7C70"/>
    <w:rsid w:val="004D7CE6"/>
    <w:rsid w:val="004D7D7D"/>
    <w:rsid w:val="004E0051"/>
    <w:rsid w:val="004E03DD"/>
    <w:rsid w:val="004E076E"/>
    <w:rsid w:val="004E0AB9"/>
    <w:rsid w:val="004E0AF5"/>
    <w:rsid w:val="004E0C0C"/>
    <w:rsid w:val="004E0C29"/>
    <w:rsid w:val="004E0DC1"/>
    <w:rsid w:val="004E0F74"/>
    <w:rsid w:val="004E11FF"/>
    <w:rsid w:val="004E1364"/>
    <w:rsid w:val="004E1541"/>
    <w:rsid w:val="004E15BE"/>
    <w:rsid w:val="004E1720"/>
    <w:rsid w:val="004E1854"/>
    <w:rsid w:val="004E18C7"/>
    <w:rsid w:val="004E1907"/>
    <w:rsid w:val="004E19C7"/>
    <w:rsid w:val="004E19FF"/>
    <w:rsid w:val="004E1D5C"/>
    <w:rsid w:val="004E212D"/>
    <w:rsid w:val="004E2309"/>
    <w:rsid w:val="004E242D"/>
    <w:rsid w:val="004E2790"/>
    <w:rsid w:val="004E27CC"/>
    <w:rsid w:val="004E2C97"/>
    <w:rsid w:val="004E2C99"/>
    <w:rsid w:val="004E2DFC"/>
    <w:rsid w:val="004E2F18"/>
    <w:rsid w:val="004E2F91"/>
    <w:rsid w:val="004E3248"/>
    <w:rsid w:val="004E327C"/>
    <w:rsid w:val="004E362A"/>
    <w:rsid w:val="004E3A71"/>
    <w:rsid w:val="004E3B7E"/>
    <w:rsid w:val="004E3D62"/>
    <w:rsid w:val="004E3F8B"/>
    <w:rsid w:val="004E3FA3"/>
    <w:rsid w:val="004E43AF"/>
    <w:rsid w:val="004E44F2"/>
    <w:rsid w:val="004E4640"/>
    <w:rsid w:val="004E4702"/>
    <w:rsid w:val="004E480C"/>
    <w:rsid w:val="004E4812"/>
    <w:rsid w:val="004E4B12"/>
    <w:rsid w:val="004E4BFC"/>
    <w:rsid w:val="004E4F9F"/>
    <w:rsid w:val="004E5066"/>
    <w:rsid w:val="004E54EB"/>
    <w:rsid w:val="004E5991"/>
    <w:rsid w:val="004E59A4"/>
    <w:rsid w:val="004E5A0C"/>
    <w:rsid w:val="004E5AA6"/>
    <w:rsid w:val="004E5AB2"/>
    <w:rsid w:val="004E5D8E"/>
    <w:rsid w:val="004E5E1B"/>
    <w:rsid w:val="004E5F0C"/>
    <w:rsid w:val="004E6130"/>
    <w:rsid w:val="004E6254"/>
    <w:rsid w:val="004E63F9"/>
    <w:rsid w:val="004E640C"/>
    <w:rsid w:val="004E6550"/>
    <w:rsid w:val="004E6671"/>
    <w:rsid w:val="004E6736"/>
    <w:rsid w:val="004E6767"/>
    <w:rsid w:val="004E69BF"/>
    <w:rsid w:val="004E69F3"/>
    <w:rsid w:val="004E6A12"/>
    <w:rsid w:val="004E754F"/>
    <w:rsid w:val="004E7805"/>
    <w:rsid w:val="004E7841"/>
    <w:rsid w:val="004E7848"/>
    <w:rsid w:val="004E7E66"/>
    <w:rsid w:val="004E7FCB"/>
    <w:rsid w:val="004F0014"/>
    <w:rsid w:val="004F0025"/>
    <w:rsid w:val="004F0427"/>
    <w:rsid w:val="004F0572"/>
    <w:rsid w:val="004F05FA"/>
    <w:rsid w:val="004F06DE"/>
    <w:rsid w:val="004F09EB"/>
    <w:rsid w:val="004F0B78"/>
    <w:rsid w:val="004F0C33"/>
    <w:rsid w:val="004F0CBD"/>
    <w:rsid w:val="004F0CC4"/>
    <w:rsid w:val="004F0CEF"/>
    <w:rsid w:val="004F0D0E"/>
    <w:rsid w:val="004F0E07"/>
    <w:rsid w:val="004F1040"/>
    <w:rsid w:val="004F10DB"/>
    <w:rsid w:val="004F116A"/>
    <w:rsid w:val="004F1900"/>
    <w:rsid w:val="004F1917"/>
    <w:rsid w:val="004F1964"/>
    <w:rsid w:val="004F1BF4"/>
    <w:rsid w:val="004F1F9D"/>
    <w:rsid w:val="004F1FA0"/>
    <w:rsid w:val="004F20F4"/>
    <w:rsid w:val="004F2385"/>
    <w:rsid w:val="004F2598"/>
    <w:rsid w:val="004F270F"/>
    <w:rsid w:val="004F297B"/>
    <w:rsid w:val="004F2A62"/>
    <w:rsid w:val="004F2B63"/>
    <w:rsid w:val="004F2D00"/>
    <w:rsid w:val="004F2D50"/>
    <w:rsid w:val="004F2D97"/>
    <w:rsid w:val="004F2DB6"/>
    <w:rsid w:val="004F2EA0"/>
    <w:rsid w:val="004F2FFF"/>
    <w:rsid w:val="004F3034"/>
    <w:rsid w:val="004F308C"/>
    <w:rsid w:val="004F3435"/>
    <w:rsid w:val="004F372C"/>
    <w:rsid w:val="004F37DC"/>
    <w:rsid w:val="004F3857"/>
    <w:rsid w:val="004F3AEE"/>
    <w:rsid w:val="004F3B64"/>
    <w:rsid w:val="004F3D70"/>
    <w:rsid w:val="004F3F5E"/>
    <w:rsid w:val="004F41C8"/>
    <w:rsid w:val="004F4316"/>
    <w:rsid w:val="004F441C"/>
    <w:rsid w:val="004F4674"/>
    <w:rsid w:val="004F4C99"/>
    <w:rsid w:val="004F4CF3"/>
    <w:rsid w:val="004F4F65"/>
    <w:rsid w:val="004F5559"/>
    <w:rsid w:val="004F55C1"/>
    <w:rsid w:val="004F5658"/>
    <w:rsid w:val="004F5974"/>
    <w:rsid w:val="004F5976"/>
    <w:rsid w:val="004F5979"/>
    <w:rsid w:val="004F5A6D"/>
    <w:rsid w:val="004F5A6F"/>
    <w:rsid w:val="004F5D82"/>
    <w:rsid w:val="004F61F8"/>
    <w:rsid w:val="004F64D3"/>
    <w:rsid w:val="004F677C"/>
    <w:rsid w:val="004F6797"/>
    <w:rsid w:val="004F6B47"/>
    <w:rsid w:val="004F7036"/>
    <w:rsid w:val="004F7064"/>
    <w:rsid w:val="004F72C4"/>
    <w:rsid w:val="004F749D"/>
    <w:rsid w:val="004F7644"/>
    <w:rsid w:val="004F779C"/>
    <w:rsid w:val="004F7881"/>
    <w:rsid w:val="004F78E3"/>
    <w:rsid w:val="004F79CA"/>
    <w:rsid w:val="004F79FF"/>
    <w:rsid w:val="004F7A28"/>
    <w:rsid w:val="004F7C19"/>
    <w:rsid w:val="004F7DDD"/>
    <w:rsid w:val="004F7E49"/>
    <w:rsid w:val="004F7E5C"/>
    <w:rsid w:val="004F7EF3"/>
    <w:rsid w:val="004F7EFA"/>
    <w:rsid w:val="0050013F"/>
    <w:rsid w:val="00500429"/>
    <w:rsid w:val="005009FA"/>
    <w:rsid w:val="00500B33"/>
    <w:rsid w:val="00500B70"/>
    <w:rsid w:val="00500BDC"/>
    <w:rsid w:val="00500D3F"/>
    <w:rsid w:val="0050117C"/>
    <w:rsid w:val="0050180F"/>
    <w:rsid w:val="0050192B"/>
    <w:rsid w:val="005019C3"/>
    <w:rsid w:val="00501B1B"/>
    <w:rsid w:val="00501C73"/>
    <w:rsid w:val="00501D25"/>
    <w:rsid w:val="0050213E"/>
    <w:rsid w:val="00502318"/>
    <w:rsid w:val="0050231E"/>
    <w:rsid w:val="005023EC"/>
    <w:rsid w:val="005028D8"/>
    <w:rsid w:val="0050296C"/>
    <w:rsid w:val="00502C6D"/>
    <w:rsid w:val="00502C78"/>
    <w:rsid w:val="00502D72"/>
    <w:rsid w:val="0050319D"/>
    <w:rsid w:val="0050351D"/>
    <w:rsid w:val="00503546"/>
    <w:rsid w:val="005036FC"/>
    <w:rsid w:val="00503BD6"/>
    <w:rsid w:val="00504231"/>
    <w:rsid w:val="00504598"/>
    <w:rsid w:val="00504BBE"/>
    <w:rsid w:val="00504C8E"/>
    <w:rsid w:val="00504D6B"/>
    <w:rsid w:val="00504E53"/>
    <w:rsid w:val="00504F31"/>
    <w:rsid w:val="005050D0"/>
    <w:rsid w:val="005053C0"/>
    <w:rsid w:val="0050540C"/>
    <w:rsid w:val="00505431"/>
    <w:rsid w:val="00505561"/>
    <w:rsid w:val="00505BA3"/>
    <w:rsid w:val="00505E65"/>
    <w:rsid w:val="00505F91"/>
    <w:rsid w:val="00506258"/>
    <w:rsid w:val="0050633D"/>
    <w:rsid w:val="005063DB"/>
    <w:rsid w:val="005064E2"/>
    <w:rsid w:val="005067C2"/>
    <w:rsid w:val="0050695F"/>
    <w:rsid w:val="00506F42"/>
    <w:rsid w:val="00506FF5"/>
    <w:rsid w:val="0050705C"/>
    <w:rsid w:val="0050717F"/>
    <w:rsid w:val="00507220"/>
    <w:rsid w:val="00507264"/>
    <w:rsid w:val="0050747F"/>
    <w:rsid w:val="0050763B"/>
    <w:rsid w:val="00507CB2"/>
    <w:rsid w:val="00510163"/>
    <w:rsid w:val="0051036E"/>
    <w:rsid w:val="005105A2"/>
    <w:rsid w:val="005105D2"/>
    <w:rsid w:val="005105F1"/>
    <w:rsid w:val="005107F6"/>
    <w:rsid w:val="00510C02"/>
    <w:rsid w:val="00510D86"/>
    <w:rsid w:val="00510F7C"/>
    <w:rsid w:val="00510FEE"/>
    <w:rsid w:val="0051103E"/>
    <w:rsid w:val="0051105F"/>
    <w:rsid w:val="0051114B"/>
    <w:rsid w:val="005111E2"/>
    <w:rsid w:val="0051138B"/>
    <w:rsid w:val="00511394"/>
    <w:rsid w:val="0051142F"/>
    <w:rsid w:val="00511457"/>
    <w:rsid w:val="0051153F"/>
    <w:rsid w:val="00511643"/>
    <w:rsid w:val="00511688"/>
    <w:rsid w:val="005119B6"/>
    <w:rsid w:val="00511AF3"/>
    <w:rsid w:val="00511B17"/>
    <w:rsid w:val="00511BD4"/>
    <w:rsid w:val="00511ED6"/>
    <w:rsid w:val="00512083"/>
    <w:rsid w:val="00512351"/>
    <w:rsid w:val="005123AC"/>
    <w:rsid w:val="00512B29"/>
    <w:rsid w:val="00512E79"/>
    <w:rsid w:val="00512F9D"/>
    <w:rsid w:val="00513046"/>
    <w:rsid w:val="005130DE"/>
    <w:rsid w:val="0051324C"/>
    <w:rsid w:val="005134B4"/>
    <w:rsid w:val="0051352A"/>
    <w:rsid w:val="0051379B"/>
    <w:rsid w:val="00513885"/>
    <w:rsid w:val="00513A43"/>
    <w:rsid w:val="00513CDA"/>
    <w:rsid w:val="00513D6D"/>
    <w:rsid w:val="0051438F"/>
    <w:rsid w:val="005143DF"/>
    <w:rsid w:val="005143FD"/>
    <w:rsid w:val="0051461D"/>
    <w:rsid w:val="00514713"/>
    <w:rsid w:val="005149A5"/>
    <w:rsid w:val="00514B60"/>
    <w:rsid w:val="00514CDA"/>
    <w:rsid w:val="00514DDD"/>
    <w:rsid w:val="00514ECF"/>
    <w:rsid w:val="00514FC4"/>
    <w:rsid w:val="005151A9"/>
    <w:rsid w:val="0051520C"/>
    <w:rsid w:val="005152A0"/>
    <w:rsid w:val="005154C6"/>
    <w:rsid w:val="005154FE"/>
    <w:rsid w:val="00515576"/>
    <w:rsid w:val="005159A8"/>
    <w:rsid w:val="005159B3"/>
    <w:rsid w:val="00515AF7"/>
    <w:rsid w:val="00515B08"/>
    <w:rsid w:val="00515DA5"/>
    <w:rsid w:val="005166F6"/>
    <w:rsid w:val="0051691D"/>
    <w:rsid w:val="00516A99"/>
    <w:rsid w:val="00516AA4"/>
    <w:rsid w:val="00516B4D"/>
    <w:rsid w:val="00516C87"/>
    <w:rsid w:val="00516F9A"/>
    <w:rsid w:val="00517497"/>
    <w:rsid w:val="00517589"/>
    <w:rsid w:val="00517878"/>
    <w:rsid w:val="00517EAE"/>
    <w:rsid w:val="00520056"/>
    <w:rsid w:val="00520086"/>
    <w:rsid w:val="00520320"/>
    <w:rsid w:val="0052054C"/>
    <w:rsid w:val="00520710"/>
    <w:rsid w:val="00520B89"/>
    <w:rsid w:val="00520BDC"/>
    <w:rsid w:val="005211B7"/>
    <w:rsid w:val="005213F8"/>
    <w:rsid w:val="005215B1"/>
    <w:rsid w:val="00521ADC"/>
    <w:rsid w:val="00521B9E"/>
    <w:rsid w:val="00521C21"/>
    <w:rsid w:val="00521EEE"/>
    <w:rsid w:val="00521FD1"/>
    <w:rsid w:val="005224D5"/>
    <w:rsid w:val="00522EF8"/>
    <w:rsid w:val="00522F73"/>
    <w:rsid w:val="005231E6"/>
    <w:rsid w:val="005235F5"/>
    <w:rsid w:val="00523632"/>
    <w:rsid w:val="005237C2"/>
    <w:rsid w:val="00523990"/>
    <w:rsid w:val="00523A49"/>
    <w:rsid w:val="00523C28"/>
    <w:rsid w:val="00523F88"/>
    <w:rsid w:val="005240CB"/>
    <w:rsid w:val="005241A0"/>
    <w:rsid w:val="0052435F"/>
    <w:rsid w:val="005243C6"/>
    <w:rsid w:val="005243FF"/>
    <w:rsid w:val="005244D1"/>
    <w:rsid w:val="00524513"/>
    <w:rsid w:val="0052464B"/>
    <w:rsid w:val="005247CA"/>
    <w:rsid w:val="00524B14"/>
    <w:rsid w:val="00524B81"/>
    <w:rsid w:val="00524D3D"/>
    <w:rsid w:val="00524E6C"/>
    <w:rsid w:val="00524F03"/>
    <w:rsid w:val="00524F9F"/>
    <w:rsid w:val="00525130"/>
    <w:rsid w:val="00525184"/>
    <w:rsid w:val="0052525D"/>
    <w:rsid w:val="00525328"/>
    <w:rsid w:val="0052576D"/>
    <w:rsid w:val="00525810"/>
    <w:rsid w:val="00525A07"/>
    <w:rsid w:val="00525CF3"/>
    <w:rsid w:val="00525D26"/>
    <w:rsid w:val="00525D5A"/>
    <w:rsid w:val="00525DE7"/>
    <w:rsid w:val="00525EDE"/>
    <w:rsid w:val="0052636F"/>
    <w:rsid w:val="005266F2"/>
    <w:rsid w:val="00526A72"/>
    <w:rsid w:val="00526C33"/>
    <w:rsid w:val="00526D16"/>
    <w:rsid w:val="00526EAB"/>
    <w:rsid w:val="00526F51"/>
    <w:rsid w:val="00527162"/>
    <w:rsid w:val="005274A9"/>
    <w:rsid w:val="00527914"/>
    <w:rsid w:val="00527CF1"/>
    <w:rsid w:val="00527FBE"/>
    <w:rsid w:val="00530003"/>
    <w:rsid w:val="0053012A"/>
    <w:rsid w:val="005302BD"/>
    <w:rsid w:val="00530493"/>
    <w:rsid w:val="005305F6"/>
    <w:rsid w:val="0053074F"/>
    <w:rsid w:val="005307B9"/>
    <w:rsid w:val="00530C68"/>
    <w:rsid w:val="00530CB4"/>
    <w:rsid w:val="00530EF7"/>
    <w:rsid w:val="00530FAD"/>
    <w:rsid w:val="005310EC"/>
    <w:rsid w:val="00531189"/>
    <w:rsid w:val="005311B9"/>
    <w:rsid w:val="00531295"/>
    <w:rsid w:val="0053153F"/>
    <w:rsid w:val="005315FC"/>
    <w:rsid w:val="00531A3A"/>
    <w:rsid w:val="00531E9E"/>
    <w:rsid w:val="005320D7"/>
    <w:rsid w:val="005321F7"/>
    <w:rsid w:val="00532307"/>
    <w:rsid w:val="0053276F"/>
    <w:rsid w:val="005327CC"/>
    <w:rsid w:val="00532A35"/>
    <w:rsid w:val="00532A54"/>
    <w:rsid w:val="00532B9E"/>
    <w:rsid w:val="00532BB9"/>
    <w:rsid w:val="00532BE2"/>
    <w:rsid w:val="00532D81"/>
    <w:rsid w:val="005332EB"/>
    <w:rsid w:val="00533AB0"/>
    <w:rsid w:val="00533E46"/>
    <w:rsid w:val="0053403D"/>
    <w:rsid w:val="00534281"/>
    <w:rsid w:val="00534364"/>
    <w:rsid w:val="00534676"/>
    <w:rsid w:val="005349CF"/>
    <w:rsid w:val="00534A68"/>
    <w:rsid w:val="00534C36"/>
    <w:rsid w:val="00534D00"/>
    <w:rsid w:val="00535173"/>
    <w:rsid w:val="005354AF"/>
    <w:rsid w:val="00535843"/>
    <w:rsid w:val="005358DD"/>
    <w:rsid w:val="00535925"/>
    <w:rsid w:val="00535AB9"/>
    <w:rsid w:val="00535C17"/>
    <w:rsid w:val="00536212"/>
    <w:rsid w:val="00536390"/>
    <w:rsid w:val="005363EA"/>
    <w:rsid w:val="0053646D"/>
    <w:rsid w:val="00536734"/>
    <w:rsid w:val="0053677F"/>
    <w:rsid w:val="00536AA2"/>
    <w:rsid w:val="00536E89"/>
    <w:rsid w:val="00537009"/>
    <w:rsid w:val="0053712B"/>
    <w:rsid w:val="00537165"/>
    <w:rsid w:val="00537203"/>
    <w:rsid w:val="005375DB"/>
    <w:rsid w:val="00537866"/>
    <w:rsid w:val="00537C4C"/>
    <w:rsid w:val="00537E91"/>
    <w:rsid w:val="00537EE9"/>
    <w:rsid w:val="00537FF3"/>
    <w:rsid w:val="00537FFA"/>
    <w:rsid w:val="00540026"/>
    <w:rsid w:val="005400DA"/>
    <w:rsid w:val="005403D5"/>
    <w:rsid w:val="0054045E"/>
    <w:rsid w:val="005405DC"/>
    <w:rsid w:val="00540698"/>
    <w:rsid w:val="00540A21"/>
    <w:rsid w:val="00540B6C"/>
    <w:rsid w:val="00540DC7"/>
    <w:rsid w:val="00540EFF"/>
    <w:rsid w:val="00540F31"/>
    <w:rsid w:val="0054106A"/>
    <w:rsid w:val="005410F8"/>
    <w:rsid w:val="00541306"/>
    <w:rsid w:val="00541779"/>
    <w:rsid w:val="0054189C"/>
    <w:rsid w:val="00541A34"/>
    <w:rsid w:val="00541A74"/>
    <w:rsid w:val="00541B58"/>
    <w:rsid w:val="00541C58"/>
    <w:rsid w:val="00541CD9"/>
    <w:rsid w:val="00541F71"/>
    <w:rsid w:val="00542049"/>
    <w:rsid w:val="0054231D"/>
    <w:rsid w:val="0054239E"/>
    <w:rsid w:val="005424B7"/>
    <w:rsid w:val="005425EC"/>
    <w:rsid w:val="00542620"/>
    <w:rsid w:val="00542684"/>
    <w:rsid w:val="00542704"/>
    <w:rsid w:val="00542780"/>
    <w:rsid w:val="0054290B"/>
    <w:rsid w:val="0054294D"/>
    <w:rsid w:val="005429C4"/>
    <w:rsid w:val="00542C51"/>
    <w:rsid w:val="00542C59"/>
    <w:rsid w:val="00542CAB"/>
    <w:rsid w:val="005435F5"/>
    <w:rsid w:val="00543675"/>
    <w:rsid w:val="00543824"/>
    <w:rsid w:val="00543A11"/>
    <w:rsid w:val="00543C0A"/>
    <w:rsid w:val="00543CA4"/>
    <w:rsid w:val="00543CF1"/>
    <w:rsid w:val="00543FB2"/>
    <w:rsid w:val="0054449A"/>
    <w:rsid w:val="005449A6"/>
    <w:rsid w:val="00544AC3"/>
    <w:rsid w:val="00544B65"/>
    <w:rsid w:val="00544BFC"/>
    <w:rsid w:val="00544D54"/>
    <w:rsid w:val="00544EF9"/>
    <w:rsid w:val="005455FB"/>
    <w:rsid w:val="00545675"/>
    <w:rsid w:val="005456D7"/>
    <w:rsid w:val="00545AEB"/>
    <w:rsid w:val="00545B1D"/>
    <w:rsid w:val="00545B59"/>
    <w:rsid w:val="00545C1B"/>
    <w:rsid w:val="00545F69"/>
    <w:rsid w:val="0054629A"/>
    <w:rsid w:val="0054683B"/>
    <w:rsid w:val="00546931"/>
    <w:rsid w:val="00546A93"/>
    <w:rsid w:val="00546ACE"/>
    <w:rsid w:val="00546D47"/>
    <w:rsid w:val="00546D72"/>
    <w:rsid w:val="00546E8E"/>
    <w:rsid w:val="005473F1"/>
    <w:rsid w:val="00547661"/>
    <w:rsid w:val="00547741"/>
    <w:rsid w:val="0054779C"/>
    <w:rsid w:val="00547834"/>
    <w:rsid w:val="005478AB"/>
    <w:rsid w:val="00547951"/>
    <w:rsid w:val="00547C43"/>
    <w:rsid w:val="0055010B"/>
    <w:rsid w:val="005504C3"/>
    <w:rsid w:val="00550ABA"/>
    <w:rsid w:val="00550B18"/>
    <w:rsid w:val="00550B22"/>
    <w:rsid w:val="00550B9E"/>
    <w:rsid w:val="00550D73"/>
    <w:rsid w:val="00550DB6"/>
    <w:rsid w:val="005511FD"/>
    <w:rsid w:val="00551223"/>
    <w:rsid w:val="0055128F"/>
    <w:rsid w:val="005515F2"/>
    <w:rsid w:val="005517EC"/>
    <w:rsid w:val="00551823"/>
    <w:rsid w:val="0055189C"/>
    <w:rsid w:val="005518DD"/>
    <w:rsid w:val="0055192A"/>
    <w:rsid w:val="005519DA"/>
    <w:rsid w:val="00551A12"/>
    <w:rsid w:val="00551E48"/>
    <w:rsid w:val="00551FD8"/>
    <w:rsid w:val="0055211F"/>
    <w:rsid w:val="005521C4"/>
    <w:rsid w:val="005522BA"/>
    <w:rsid w:val="005525C2"/>
    <w:rsid w:val="005525E5"/>
    <w:rsid w:val="005525F1"/>
    <w:rsid w:val="00552717"/>
    <w:rsid w:val="0055281A"/>
    <w:rsid w:val="00552983"/>
    <w:rsid w:val="00552BBA"/>
    <w:rsid w:val="00552E88"/>
    <w:rsid w:val="00552EE6"/>
    <w:rsid w:val="00553064"/>
    <w:rsid w:val="00553232"/>
    <w:rsid w:val="00553316"/>
    <w:rsid w:val="0055333E"/>
    <w:rsid w:val="00553456"/>
    <w:rsid w:val="00553649"/>
    <w:rsid w:val="00553B4B"/>
    <w:rsid w:val="00553E0B"/>
    <w:rsid w:val="00554049"/>
    <w:rsid w:val="00554131"/>
    <w:rsid w:val="0055413B"/>
    <w:rsid w:val="00554339"/>
    <w:rsid w:val="005543A9"/>
    <w:rsid w:val="00554681"/>
    <w:rsid w:val="005549FF"/>
    <w:rsid w:val="00554C7C"/>
    <w:rsid w:val="00554E56"/>
    <w:rsid w:val="00554E61"/>
    <w:rsid w:val="00554E9D"/>
    <w:rsid w:val="00554EAB"/>
    <w:rsid w:val="00554F5D"/>
    <w:rsid w:val="00554FF9"/>
    <w:rsid w:val="0055515C"/>
    <w:rsid w:val="005551B4"/>
    <w:rsid w:val="00555622"/>
    <w:rsid w:val="00555760"/>
    <w:rsid w:val="00555BE9"/>
    <w:rsid w:val="00555D30"/>
    <w:rsid w:val="00555F42"/>
    <w:rsid w:val="0055608B"/>
    <w:rsid w:val="005561B8"/>
    <w:rsid w:val="005561C4"/>
    <w:rsid w:val="0055625E"/>
    <w:rsid w:val="00556360"/>
    <w:rsid w:val="00556480"/>
    <w:rsid w:val="00556638"/>
    <w:rsid w:val="00556743"/>
    <w:rsid w:val="0055676D"/>
    <w:rsid w:val="005567D3"/>
    <w:rsid w:val="0055699F"/>
    <w:rsid w:val="00556E73"/>
    <w:rsid w:val="00556EFF"/>
    <w:rsid w:val="005570D7"/>
    <w:rsid w:val="00557135"/>
    <w:rsid w:val="00557243"/>
    <w:rsid w:val="0055736B"/>
    <w:rsid w:val="005573E0"/>
    <w:rsid w:val="0055741F"/>
    <w:rsid w:val="0055742D"/>
    <w:rsid w:val="00557658"/>
    <w:rsid w:val="005576EF"/>
    <w:rsid w:val="0055777E"/>
    <w:rsid w:val="0055779A"/>
    <w:rsid w:val="005578B9"/>
    <w:rsid w:val="00557AED"/>
    <w:rsid w:val="00557B52"/>
    <w:rsid w:val="00557E73"/>
    <w:rsid w:val="005603E9"/>
    <w:rsid w:val="0056050C"/>
    <w:rsid w:val="00560669"/>
    <w:rsid w:val="00560779"/>
    <w:rsid w:val="0056086D"/>
    <w:rsid w:val="00560885"/>
    <w:rsid w:val="005608F4"/>
    <w:rsid w:val="00560A36"/>
    <w:rsid w:val="00560A62"/>
    <w:rsid w:val="00560A64"/>
    <w:rsid w:val="00560B1D"/>
    <w:rsid w:val="00560BEC"/>
    <w:rsid w:val="00560E14"/>
    <w:rsid w:val="00561006"/>
    <w:rsid w:val="005614F1"/>
    <w:rsid w:val="00561509"/>
    <w:rsid w:val="005616D2"/>
    <w:rsid w:val="00561702"/>
    <w:rsid w:val="00561A26"/>
    <w:rsid w:val="00561FBB"/>
    <w:rsid w:val="00562170"/>
    <w:rsid w:val="0056226D"/>
    <w:rsid w:val="005622C2"/>
    <w:rsid w:val="00562372"/>
    <w:rsid w:val="0056249A"/>
    <w:rsid w:val="005624CF"/>
    <w:rsid w:val="005625DC"/>
    <w:rsid w:val="005625DF"/>
    <w:rsid w:val="005625E0"/>
    <w:rsid w:val="005626C8"/>
    <w:rsid w:val="00562AA2"/>
    <w:rsid w:val="00562BC1"/>
    <w:rsid w:val="00562DF5"/>
    <w:rsid w:val="00562EA5"/>
    <w:rsid w:val="005631A5"/>
    <w:rsid w:val="005631D5"/>
    <w:rsid w:val="005634AA"/>
    <w:rsid w:val="005635B7"/>
    <w:rsid w:val="00563649"/>
    <w:rsid w:val="005636DE"/>
    <w:rsid w:val="00563784"/>
    <w:rsid w:val="005637B0"/>
    <w:rsid w:val="00563B73"/>
    <w:rsid w:val="00563CDD"/>
    <w:rsid w:val="00563DE1"/>
    <w:rsid w:val="00563F1B"/>
    <w:rsid w:val="005643D1"/>
    <w:rsid w:val="00564865"/>
    <w:rsid w:val="00564873"/>
    <w:rsid w:val="00564989"/>
    <w:rsid w:val="00564AEE"/>
    <w:rsid w:val="00564BB0"/>
    <w:rsid w:val="00564C04"/>
    <w:rsid w:val="00564C30"/>
    <w:rsid w:val="00564F06"/>
    <w:rsid w:val="00565063"/>
    <w:rsid w:val="0056525F"/>
    <w:rsid w:val="005652A8"/>
    <w:rsid w:val="00565334"/>
    <w:rsid w:val="00565424"/>
    <w:rsid w:val="00565497"/>
    <w:rsid w:val="005656D7"/>
    <w:rsid w:val="00565891"/>
    <w:rsid w:val="00565A6F"/>
    <w:rsid w:val="00565F12"/>
    <w:rsid w:val="005662B2"/>
    <w:rsid w:val="00566306"/>
    <w:rsid w:val="00566429"/>
    <w:rsid w:val="0056656E"/>
    <w:rsid w:val="005665C2"/>
    <w:rsid w:val="00566678"/>
    <w:rsid w:val="0056680B"/>
    <w:rsid w:val="005668C2"/>
    <w:rsid w:val="00566A60"/>
    <w:rsid w:val="00566B84"/>
    <w:rsid w:val="00566CDA"/>
    <w:rsid w:val="00566D80"/>
    <w:rsid w:val="00567161"/>
    <w:rsid w:val="005674E1"/>
    <w:rsid w:val="00567753"/>
    <w:rsid w:val="00567817"/>
    <w:rsid w:val="00570080"/>
    <w:rsid w:val="00570085"/>
    <w:rsid w:val="0057014A"/>
    <w:rsid w:val="00570179"/>
    <w:rsid w:val="005703B3"/>
    <w:rsid w:val="0057047C"/>
    <w:rsid w:val="005704FB"/>
    <w:rsid w:val="0057059F"/>
    <w:rsid w:val="00570614"/>
    <w:rsid w:val="005706C0"/>
    <w:rsid w:val="005707A1"/>
    <w:rsid w:val="0057081B"/>
    <w:rsid w:val="00570951"/>
    <w:rsid w:val="005709FB"/>
    <w:rsid w:val="00570B8F"/>
    <w:rsid w:val="00570D1B"/>
    <w:rsid w:val="0057120C"/>
    <w:rsid w:val="00571253"/>
    <w:rsid w:val="005712A6"/>
    <w:rsid w:val="005715ED"/>
    <w:rsid w:val="00571A96"/>
    <w:rsid w:val="00571BC1"/>
    <w:rsid w:val="0057219A"/>
    <w:rsid w:val="005723A4"/>
    <w:rsid w:val="0057257B"/>
    <w:rsid w:val="0057262E"/>
    <w:rsid w:val="0057273C"/>
    <w:rsid w:val="005727EC"/>
    <w:rsid w:val="00572C35"/>
    <w:rsid w:val="00573062"/>
    <w:rsid w:val="005732E1"/>
    <w:rsid w:val="0057350D"/>
    <w:rsid w:val="00573700"/>
    <w:rsid w:val="0057377A"/>
    <w:rsid w:val="00573CB3"/>
    <w:rsid w:val="00573EB4"/>
    <w:rsid w:val="00574198"/>
    <w:rsid w:val="005742F8"/>
    <w:rsid w:val="00574367"/>
    <w:rsid w:val="00574729"/>
    <w:rsid w:val="005748A7"/>
    <w:rsid w:val="00574D15"/>
    <w:rsid w:val="00574EE5"/>
    <w:rsid w:val="005751BE"/>
    <w:rsid w:val="00575200"/>
    <w:rsid w:val="005752E3"/>
    <w:rsid w:val="00575360"/>
    <w:rsid w:val="00575372"/>
    <w:rsid w:val="005754EB"/>
    <w:rsid w:val="0057559B"/>
    <w:rsid w:val="005756C9"/>
    <w:rsid w:val="005756D1"/>
    <w:rsid w:val="005758E5"/>
    <w:rsid w:val="0057592C"/>
    <w:rsid w:val="00575BD3"/>
    <w:rsid w:val="00575C12"/>
    <w:rsid w:val="00575CC1"/>
    <w:rsid w:val="00575DC8"/>
    <w:rsid w:val="00575E38"/>
    <w:rsid w:val="00575E4D"/>
    <w:rsid w:val="0057633A"/>
    <w:rsid w:val="00576424"/>
    <w:rsid w:val="005764D3"/>
    <w:rsid w:val="0057682D"/>
    <w:rsid w:val="0057688A"/>
    <w:rsid w:val="00576A1B"/>
    <w:rsid w:val="00576A37"/>
    <w:rsid w:val="00576AA0"/>
    <w:rsid w:val="00576D68"/>
    <w:rsid w:val="00576D77"/>
    <w:rsid w:val="005770AF"/>
    <w:rsid w:val="00577307"/>
    <w:rsid w:val="0057767C"/>
    <w:rsid w:val="00577B15"/>
    <w:rsid w:val="00577B7C"/>
    <w:rsid w:val="00577C8B"/>
    <w:rsid w:val="00577EC9"/>
    <w:rsid w:val="00577FF9"/>
    <w:rsid w:val="005800AA"/>
    <w:rsid w:val="005803E8"/>
    <w:rsid w:val="0058055F"/>
    <w:rsid w:val="0058081A"/>
    <w:rsid w:val="0058084C"/>
    <w:rsid w:val="005809AF"/>
    <w:rsid w:val="005809EB"/>
    <w:rsid w:val="00580B1C"/>
    <w:rsid w:val="00580FD9"/>
    <w:rsid w:val="005810D5"/>
    <w:rsid w:val="005813C9"/>
    <w:rsid w:val="0058194D"/>
    <w:rsid w:val="00581BF0"/>
    <w:rsid w:val="00582009"/>
    <w:rsid w:val="0058207B"/>
    <w:rsid w:val="005822D6"/>
    <w:rsid w:val="0058236C"/>
    <w:rsid w:val="005825C6"/>
    <w:rsid w:val="00582855"/>
    <w:rsid w:val="00582A48"/>
    <w:rsid w:val="00582B6B"/>
    <w:rsid w:val="00582DAB"/>
    <w:rsid w:val="00582F65"/>
    <w:rsid w:val="0058325E"/>
    <w:rsid w:val="005833E9"/>
    <w:rsid w:val="00583482"/>
    <w:rsid w:val="0058352C"/>
    <w:rsid w:val="00583532"/>
    <w:rsid w:val="00583586"/>
    <w:rsid w:val="005835BE"/>
    <w:rsid w:val="00583614"/>
    <w:rsid w:val="0058368C"/>
    <w:rsid w:val="0058371D"/>
    <w:rsid w:val="0058380E"/>
    <w:rsid w:val="0058387C"/>
    <w:rsid w:val="005839F2"/>
    <w:rsid w:val="00583A70"/>
    <w:rsid w:val="00583BA5"/>
    <w:rsid w:val="00584253"/>
    <w:rsid w:val="0058427F"/>
    <w:rsid w:val="00584533"/>
    <w:rsid w:val="005848C3"/>
    <w:rsid w:val="00584937"/>
    <w:rsid w:val="00584938"/>
    <w:rsid w:val="005849DC"/>
    <w:rsid w:val="005849EB"/>
    <w:rsid w:val="00584BB2"/>
    <w:rsid w:val="00584C9A"/>
    <w:rsid w:val="00584CC8"/>
    <w:rsid w:val="0058505E"/>
    <w:rsid w:val="005851BC"/>
    <w:rsid w:val="00585592"/>
    <w:rsid w:val="005855DE"/>
    <w:rsid w:val="00585865"/>
    <w:rsid w:val="005859E8"/>
    <w:rsid w:val="00585A1D"/>
    <w:rsid w:val="00585CB2"/>
    <w:rsid w:val="00585CC5"/>
    <w:rsid w:val="00585FCA"/>
    <w:rsid w:val="00586061"/>
    <w:rsid w:val="0058624B"/>
    <w:rsid w:val="0058657E"/>
    <w:rsid w:val="00586676"/>
    <w:rsid w:val="0058667D"/>
    <w:rsid w:val="00586F32"/>
    <w:rsid w:val="00586F51"/>
    <w:rsid w:val="005870EB"/>
    <w:rsid w:val="00587100"/>
    <w:rsid w:val="0058713F"/>
    <w:rsid w:val="0058723C"/>
    <w:rsid w:val="00587266"/>
    <w:rsid w:val="00587421"/>
    <w:rsid w:val="00587432"/>
    <w:rsid w:val="005874F8"/>
    <w:rsid w:val="0058767B"/>
    <w:rsid w:val="00587715"/>
    <w:rsid w:val="00587B4B"/>
    <w:rsid w:val="00587B81"/>
    <w:rsid w:val="00587F7C"/>
    <w:rsid w:val="00590057"/>
    <w:rsid w:val="005903C8"/>
    <w:rsid w:val="00590439"/>
    <w:rsid w:val="005906B6"/>
    <w:rsid w:val="0059072C"/>
    <w:rsid w:val="005909B0"/>
    <w:rsid w:val="00590B96"/>
    <w:rsid w:val="00590BDA"/>
    <w:rsid w:val="00590D51"/>
    <w:rsid w:val="00591079"/>
    <w:rsid w:val="00591768"/>
    <w:rsid w:val="00591816"/>
    <w:rsid w:val="00591AED"/>
    <w:rsid w:val="00591BB2"/>
    <w:rsid w:val="00591BE8"/>
    <w:rsid w:val="005922FC"/>
    <w:rsid w:val="005923C1"/>
    <w:rsid w:val="00592787"/>
    <w:rsid w:val="00592795"/>
    <w:rsid w:val="005929CD"/>
    <w:rsid w:val="00592BA0"/>
    <w:rsid w:val="00592D9C"/>
    <w:rsid w:val="00592E27"/>
    <w:rsid w:val="0059308A"/>
    <w:rsid w:val="0059318E"/>
    <w:rsid w:val="005933B4"/>
    <w:rsid w:val="00593539"/>
    <w:rsid w:val="0059356A"/>
    <w:rsid w:val="00593828"/>
    <w:rsid w:val="0059398C"/>
    <w:rsid w:val="00593B45"/>
    <w:rsid w:val="00593D8C"/>
    <w:rsid w:val="00593F68"/>
    <w:rsid w:val="005940C1"/>
    <w:rsid w:val="005942D1"/>
    <w:rsid w:val="005943E0"/>
    <w:rsid w:val="005944F2"/>
    <w:rsid w:val="0059457F"/>
    <w:rsid w:val="005947A3"/>
    <w:rsid w:val="005949F9"/>
    <w:rsid w:val="00594C4E"/>
    <w:rsid w:val="00595101"/>
    <w:rsid w:val="005951F8"/>
    <w:rsid w:val="00595385"/>
    <w:rsid w:val="00595645"/>
    <w:rsid w:val="00595A2D"/>
    <w:rsid w:val="00595ABC"/>
    <w:rsid w:val="00595CD2"/>
    <w:rsid w:val="005961FF"/>
    <w:rsid w:val="00596287"/>
    <w:rsid w:val="005962DC"/>
    <w:rsid w:val="005962EA"/>
    <w:rsid w:val="0059667D"/>
    <w:rsid w:val="005967DD"/>
    <w:rsid w:val="005967E8"/>
    <w:rsid w:val="00596855"/>
    <w:rsid w:val="00596D2A"/>
    <w:rsid w:val="00596F59"/>
    <w:rsid w:val="00597212"/>
    <w:rsid w:val="00597223"/>
    <w:rsid w:val="005972EC"/>
    <w:rsid w:val="0059731E"/>
    <w:rsid w:val="00597B3C"/>
    <w:rsid w:val="00597BCA"/>
    <w:rsid w:val="00597C9D"/>
    <w:rsid w:val="00597DA4"/>
    <w:rsid w:val="00597DD0"/>
    <w:rsid w:val="00597F7D"/>
    <w:rsid w:val="00597FE8"/>
    <w:rsid w:val="005A0047"/>
    <w:rsid w:val="005A0085"/>
    <w:rsid w:val="005A010D"/>
    <w:rsid w:val="005A02B8"/>
    <w:rsid w:val="005A02D9"/>
    <w:rsid w:val="005A0390"/>
    <w:rsid w:val="005A06E6"/>
    <w:rsid w:val="005A0A05"/>
    <w:rsid w:val="005A0D4D"/>
    <w:rsid w:val="005A0EF2"/>
    <w:rsid w:val="005A10B3"/>
    <w:rsid w:val="005A111A"/>
    <w:rsid w:val="005A13B7"/>
    <w:rsid w:val="005A146F"/>
    <w:rsid w:val="005A14C7"/>
    <w:rsid w:val="005A181C"/>
    <w:rsid w:val="005A18EB"/>
    <w:rsid w:val="005A1A64"/>
    <w:rsid w:val="005A1C37"/>
    <w:rsid w:val="005A1CB2"/>
    <w:rsid w:val="005A1EF8"/>
    <w:rsid w:val="005A20B4"/>
    <w:rsid w:val="005A2122"/>
    <w:rsid w:val="005A22B7"/>
    <w:rsid w:val="005A234A"/>
    <w:rsid w:val="005A24A7"/>
    <w:rsid w:val="005A262B"/>
    <w:rsid w:val="005A2824"/>
    <w:rsid w:val="005A2881"/>
    <w:rsid w:val="005A2A35"/>
    <w:rsid w:val="005A2D13"/>
    <w:rsid w:val="005A2E43"/>
    <w:rsid w:val="005A3003"/>
    <w:rsid w:val="005A321F"/>
    <w:rsid w:val="005A352F"/>
    <w:rsid w:val="005A366C"/>
    <w:rsid w:val="005A3AC7"/>
    <w:rsid w:val="005A3D37"/>
    <w:rsid w:val="005A3E2C"/>
    <w:rsid w:val="005A3ED1"/>
    <w:rsid w:val="005A422B"/>
    <w:rsid w:val="005A4329"/>
    <w:rsid w:val="005A4491"/>
    <w:rsid w:val="005A4671"/>
    <w:rsid w:val="005A47ED"/>
    <w:rsid w:val="005A48B9"/>
    <w:rsid w:val="005A4AAF"/>
    <w:rsid w:val="005A4BBC"/>
    <w:rsid w:val="005A4C0C"/>
    <w:rsid w:val="005A4E47"/>
    <w:rsid w:val="005A4EB7"/>
    <w:rsid w:val="005A5143"/>
    <w:rsid w:val="005A529A"/>
    <w:rsid w:val="005A5A05"/>
    <w:rsid w:val="005A5A9F"/>
    <w:rsid w:val="005A5AB0"/>
    <w:rsid w:val="005A5CAF"/>
    <w:rsid w:val="005A5CF5"/>
    <w:rsid w:val="005A5D3E"/>
    <w:rsid w:val="005A6284"/>
    <w:rsid w:val="005A62CF"/>
    <w:rsid w:val="005A63DC"/>
    <w:rsid w:val="005A6400"/>
    <w:rsid w:val="005A6568"/>
    <w:rsid w:val="005A6625"/>
    <w:rsid w:val="005A6758"/>
    <w:rsid w:val="005A67BC"/>
    <w:rsid w:val="005A6E25"/>
    <w:rsid w:val="005A7179"/>
    <w:rsid w:val="005A7289"/>
    <w:rsid w:val="005A731F"/>
    <w:rsid w:val="005A73D5"/>
    <w:rsid w:val="005A78BD"/>
    <w:rsid w:val="005A7958"/>
    <w:rsid w:val="005A7CEC"/>
    <w:rsid w:val="005A7EE6"/>
    <w:rsid w:val="005B0043"/>
    <w:rsid w:val="005B01C2"/>
    <w:rsid w:val="005B04B5"/>
    <w:rsid w:val="005B04B9"/>
    <w:rsid w:val="005B04D2"/>
    <w:rsid w:val="005B0545"/>
    <w:rsid w:val="005B0677"/>
    <w:rsid w:val="005B08BD"/>
    <w:rsid w:val="005B0C9E"/>
    <w:rsid w:val="005B0E8F"/>
    <w:rsid w:val="005B0F52"/>
    <w:rsid w:val="005B102C"/>
    <w:rsid w:val="005B1320"/>
    <w:rsid w:val="005B1383"/>
    <w:rsid w:val="005B1417"/>
    <w:rsid w:val="005B1660"/>
    <w:rsid w:val="005B166E"/>
    <w:rsid w:val="005B1766"/>
    <w:rsid w:val="005B19C9"/>
    <w:rsid w:val="005B1C2E"/>
    <w:rsid w:val="005B1DB4"/>
    <w:rsid w:val="005B1E64"/>
    <w:rsid w:val="005B1F71"/>
    <w:rsid w:val="005B21F3"/>
    <w:rsid w:val="005B22C7"/>
    <w:rsid w:val="005B2585"/>
    <w:rsid w:val="005B29DB"/>
    <w:rsid w:val="005B2BA9"/>
    <w:rsid w:val="005B2BBB"/>
    <w:rsid w:val="005B2DB4"/>
    <w:rsid w:val="005B2DBF"/>
    <w:rsid w:val="005B2F27"/>
    <w:rsid w:val="005B3003"/>
    <w:rsid w:val="005B3080"/>
    <w:rsid w:val="005B319D"/>
    <w:rsid w:val="005B31D9"/>
    <w:rsid w:val="005B326E"/>
    <w:rsid w:val="005B364A"/>
    <w:rsid w:val="005B387D"/>
    <w:rsid w:val="005B3DA6"/>
    <w:rsid w:val="005B409C"/>
    <w:rsid w:val="005B40AE"/>
    <w:rsid w:val="005B4136"/>
    <w:rsid w:val="005B416C"/>
    <w:rsid w:val="005B4235"/>
    <w:rsid w:val="005B436A"/>
    <w:rsid w:val="005B442C"/>
    <w:rsid w:val="005B461E"/>
    <w:rsid w:val="005B4664"/>
    <w:rsid w:val="005B46D2"/>
    <w:rsid w:val="005B4B46"/>
    <w:rsid w:val="005B4CCD"/>
    <w:rsid w:val="005B5176"/>
    <w:rsid w:val="005B52C6"/>
    <w:rsid w:val="005B5592"/>
    <w:rsid w:val="005B55BF"/>
    <w:rsid w:val="005B5706"/>
    <w:rsid w:val="005B58CA"/>
    <w:rsid w:val="005B5A99"/>
    <w:rsid w:val="005B5AC7"/>
    <w:rsid w:val="005B5B40"/>
    <w:rsid w:val="005B5CB9"/>
    <w:rsid w:val="005B6055"/>
    <w:rsid w:val="005B6380"/>
    <w:rsid w:val="005B63BD"/>
    <w:rsid w:val="005B6526"/>
    <w:rsid w:val="005B68FE"/>
    <w:rsid w:val="005B6972"/>
    <w:rsid w:val="005B6DC4"/>
    <w:rsid w:val="005B6EEE"/>
    <w:rsid w:val="005B7079"/>
    <w:rsid w:val="005B751A"/>
    <w:rsid w:val="005B75C8"/>
    <w:rsid w:val="005B75C9"/>
    <w:rsid w:val="005B764F"/>
    <w:rsid w:val="005B7652"/>
    <w:rsid w:val="005B7865"/>
    <w:rsid w:val="005B788A"/>
    <w:rsid w:val="005C0078"/>
    <w:rsid w:val="005C0306"/>
    <w:rsid w:val="005C0672"/>
    <w:rsid w:val="005C0EB5"/>
    <w:rsid w:val="005C1082"/>
    <w:rsid w:val="005C1822"/>
    <w:rsid w:val="005C1AF7"/>
    <w:rsid w:val="005C1BE0"/>
    <w:rsid w:val="005C1D0C"/>
    <w:rsid w:val="005C2092"/>
    <w:rsid w:val="005C228C"/>
    <w:rsid w:val="005C230D"/>
    <w:rsid w:val="005C234A"/>
    <w:rsid w:val="005C2431"/>
    <w:rsid w:val="005C258F"/>
    <w:rsid w:val="005C27F4"/>
    <w:rsid w:val="005C2805"/>
    <w:rsid w:val="005C28DE"/>
    <w:rsid w:val="005C295F"/>
    <w:rsid w:val="005C2C26"/>
    <w:rsid w:val="005C3004"/>
    <w:rsid w:val="005C37E5"/>
    <w:rsid w:val="005C3995"/>
    <w:rsid w:val="005C3A03"/>
    <w:rsid w:val="005C3D47"/>
    <w:rsid w:val="005C3E0B"/>
    <w:rsid w:val="005C41A0"/>
    <w:rsid w:val="005C41B0"/>
    <w:rsid w:val="005C4318"/>
    <w:rsid w:val="005C436A"/>
    <w:rsid w:val="005C469C"/>
    <w:rsid w:val="005C46BA"/>
    <w:rsid w:val="005C46BE"/>
    <w:rsid w:val="005C47C8"/>
    <w:rsid w:val="005C4A5D"/>
    <w:rsid w:val="005C4A77"/>
    <w:rsid w:val="005C4A7E"/>
    <w:rsid w:val="005C4B6B"/>
    <w:rsid w:val="005C4FDD"/>
    <w:rsid w:val="005C500B"/>
    <w:rsid w:val="005C55B0"/>
    <w:rsid w:val="005C5634"/>
    <w:rsid w:val="005C57DB"/>
    <w:rsid w:val="005C59F3"/>
    <w:rsid w:val="005C5ADC"/>
    <w:rsid w:val="005C5CF8"/>
    <w:rsid w:val="005C5F4B"/>
    <w:rsid w:val="005C5F4D"/>
    <w:rsid w:val="005C6134"/>
    <w:rsid w:val="005C6530"/>
    <w:rsid w:val="005C6821"/>
    <w:rsid w:val="005C6A12"/>
    <w:rsid w:val="005C6AB8"/>
    <w:rsid w:val="005C6C00"/>
    <w:rsid w:val="005C6D01"/>
    <w:rsid w:val="005C6E6F"/>
    <w:rsid w:val="005C7106"/>
    <w:rsid w:val="005C742E"/>
    <w:rsid w:val="005C7824"/>
    <w:rsid w:val="005C78E8"/>
    <w:rsid w:val="005C79B3"/>
    <w:rsid w:val="005C7ECE"/>
    <w:rsid w:val="005C7F60"/>
    <w:rsid w:val="005D0273"/>
    <w:rsid w:val="005D02A5"/>
    <w:rsid w:val="005D0324"/>
    <w:rsid w:val="005D03F3"/>
    <w:rsid w:val="005D0583"/>
    <w:rsid w:val="005D05ED"/>
    <w:rsid w:val="005D0631"/>
    <w:rsid w:val="005D07A2"/>
    <w:rsid w:val="005D07BC"/>
    <w:rsid w:val="005D0AAA"/>
    <w:rsid w:val="005D0F8F"/>
    <w:rsid w:val="005D1028"/>
    <w:rsid w:val="005D112E"/>
    <w:rsid w:val="005D13BC"/>
    <w:rsid w:val="005D1406"/>
    <w:rsid w:val="005D1855"/>
    <w:rsid w:val="005D1B50"/>
    <w:rsid w:val="005D1C24"/>
    <w:rsid w:val="005D1DFE"/>
    <w:rsid w:val="005D207B"/>
    <w:rsid w:val="005D20D2"/>
    <w:rsid w:val="005D20D9"/>
    <w:rsid w:val="005D2154"/>
    <w:rsid w:val="005D2341"/>
    <w:rsid w:val="005D24DA"/>
    <w:rsid w:val="005D261D"/>
    <w:rsid w:val="005D262E"/>
    <w:rsid w:val="005D264B"/>
    <w:rsid w:val="005D26CB"/>
    <w:rsid w:val="005D27F7"/>
    <w:rsid w:val="005D2C4F"/>
    <w:rsid w:val="005D2CEA"/>
    <w:rsid w:val="005D2D35"/>
    <w:rsid w:val="005D30E4"/>
    <w:rsid w:val="005D30FD"/>
    <w:rsid w:val="005D3119"/>
    <w:rsid w:val="005D324C"/>
    <w:rsid w:val="005D33DF"/>
    <w:rsid w:val="005D3457"/>
    <w:rsid w:val="005D35BF"/>
    <w:rsid w:val="005D3682"/>
    <w:rsid w:val="005D3D61"/>
    <w:rsid w:val="005D3F4E"/>
    <w:rsid w:val="005D400D"/>
    <w:rsid w:val="005D41B9"/>
    <w:rsid w:val="005D423D"/>
    <w:rsid w:val="005D447E"/>
    <w:rsid w:val="005D46D5"/>
    <w:rsid w:val="005D4839"/>
    <w:rsid w:val="005D485F"/>
    <w:rsid w:val="005D499A"/>
    <w:rsid w:val="005D49A4"/>
    <w:rsid w:val="005D5171"/>
    <w:rsid w:val="005D5184"/>
    <w:rsid w:val="005D5207"/>
    <w:rsid w:val="005D5292"/>
    <w:rsid w:val="005D562E"/>
    <w:rsid w:val="005D5702"/>
    <w:rsid w:val="005D5776"/>
    <w:rsid w:val="005D59EC"/>
    <w:rsid w:val="005D5B0D"/>
    <w:rsid w:val="005D5DCC"/>
    <w:rsid w:val="005D604E"/>
    <w:rsid w:val="005D606E"/>
    <w:rsid w:val="005D610C"/>
    <w:rsid w:val="005D6196"/>
    <w:rsid w:val="005D646D"/>
    <w:rsid w:val="005D660A"/>
    <w:rsid w:val="005D66CB"/>
    <w:rsid w:val="005D69B1"/>
    <w:rsid w:val="005D6B48"/>
    <w:rsid w:val="005D6BC3"/>
    <w:rsid w:val="005D6D6B"/>
    <w:rsid w:val="005D6DB7"/>
    <w:rsid w:val="005D6EF5"/>
    <w:rsid w:val="005D705B"/>
    <w:rsid w:val="005D7159"/>
    <w:rsid w:val="005D71F2"/>
    <w:rsid w:val="005D7485"/>
    <w:rsid w:val="005D7880"/>
    <w:rsid w:val="005D78DF"/>
    <w:rsid w:val="005D7C1C"/>
    <w:rsid w:val="005D7D13"/>
    <w:rsid w:val="005E0112"/>
    <w:rsid w:val="005E025B"/>
    <w:rsid w:val="005E05FE"/>
    <w:rsid w:val="005E08F4"/>
    <w:rsid w:val="005E09C3"/>
    <w:rsid w:val="005E09C6"/>
    <w:rsid w:val="005E0F41"/>
    <w:rsid w:val="005E131B"/>
    <w:rsid w:val="005E13D3"/>
    <w:rsid w:val="005E14F8"/>
    <w:rsid w:val="005E15C2"/>
    <w:rsid w:val="005E19AE"/>
    <w:rsid w:val="005E1B2C"/>
    <w:rsid w:val="005E1CDC"/>
    <w:rsid w:val="005E1D42"/>
    <w:rsid w:val="005E1EB4"/>
    <w:rsid w:val="005E1EFA"/>
    <w:rsid w:val="005E2035"/>
    <w:rsid w:val="005E21EF"/>
    <w:rsid w:val="005E2E3C"/>
    <w:rsid w:val="005E2E52"/>
    <w:rsid w:val="005E2EEC"/>
    <w:rsid w:val="005E2F7D"/>
    <w:rsid w:val="005E3289"/>
    <w:rsid w:val="005E3296"/>
    <w:rsid w:val="005E35AA"/>
    <w:rsid w:val="005E35D3"/>
    <w:rsid w:val="005E365B"/>
    <w:rsid w:val="005E3796"/>
    <w:rsid w:val="005E379D"/>
    <w:rsid w:val="005E39A3"/>
    <w:rsid w:val="005E3BA8"/>
    <w:rsid w:val="005E3C9C"/>
    <w:rsid w:val="005E3D3D"/>
    <w:rsid w:val="005E3ED5"/>
    <w:rsid w:val="005E418A"/>
    <w:rsid w:val="005E42DC"/>
    <w:rsid w:val="005E42E1"/>
    <w:rsid w:val="005E438D"/>
    <w:rsid w:val="005E4400"/>
    <w:rsid w:val="005E46CD"/>
    <w:rsid w:val="005E4811"/>
    <w:rsid w:val="005E4877"/>
    <w:rsid w:val="005E4A24"/>
    <w:rsid w:val="005E4B41"/>
    <w:rsid w:val="005E4FA4"/>
    <w:rsid w:val="005E5135"/>
    <w:rsid w:val="005E5170"/>
    <w:rsid w:val="005E5375"/>
    <w:rsid w:val="005E54ED"/>
    <w:rsid w:val="005E5815"/>
    <w:rsid w:val="005E582B"/>
    <w:rsid w:val="005E5ED9"/>
    <w:rsid w:val="005E6173"/>
    <w:rsid w:val="005E62BA"/>
    <w:rsid w:val="005E6479"/>
    <w:rsid w:val="005E64B6"/>
    <w:rsid w:val="005E658F"/>
    <w:rsid w:val="005E67FD"/>
    <w:rsid w:val="005E6D5A"/>
    <w:rsid w:val="005E6EA5"/>
    <w:rsid w:val="005E70AA"/>
    <w:rsid w:val="005E71E7"/>
    <w:rsid w:val="005E73A3"/>
    <w:rsid w:val="005E7501"/>
    <w:rsid w:val="005E75C1"/>
    <w:rsid w:val="005E76A6"/>
    <w:rsid w:val="005E793D"/>
    <w:rsid w:val="005E7C07"/>
    <w:rsid w:val="005E7C4F"/>
    <w:rsid w:val="005E7C8A"/>
    <w:rsid w:val="005E7C96"/>
    <w:rsid w:val="005F0062"/>
    <w:rsid w:val="005F0522"/>
    <w:rsid w:val="005F081F"/>
    <w:rsid w:val="005F0AD5"/>
    <w:rsid w:val="005F1358"/>
    <w:rsid w:val="005F143E"/>
    <w:rsid w:val="005F1668"/>
    <w:rsid w:val="005F17C1"/>
    <w:rsid w:val="005F2156"/>
    <w:rsid w:val="005F2588"/>
    <w:rsid w:val="005F26EC"/>
    <w:rsid w:val="005F2773"/>
    <w:rsid w:val="005F279F"/>
    <w:rsid w:val="005F2813"/>
    <w:rsid w:val="005F2820"/>
    <w:rsid w:val="005F28DD"/>
    <w:rsid w:val="005F292C"/>
    <w:rsid w:val="005F29F3"/>
    <w:rsid w:val="005F2E3E"/>
    <w:rsid w:val="005F310A"/>
    <w:rsid w:val="005F3148"/>
    <w:rsid w:val="005F3364"/>
    <w:rsid w:val="005F3589"/>
    <w:rsid w:val="005F369F"/>
    <w:rsid w:val="005F3C40"/>
    <w:rsid w:val="005F403B"/>
    <w:rsid w:val="005F409E"/>
    <w:rsid w:val="005F41E9"/>
    <w:rsid w:val="005F4478"/>
    <w:rsid w:val="005F45A9"/>
    <w:rsid w:val="005F4A95"/>
    <w:rsid w:val="005F4D24"/>
    <w:rsid w:val="005F4D53"/>
    <w:rsid w:val="005F4FD8"/>
    <w:rsid w:val="005F544F"/>
    <w:rsid w:val="005F54E4"/>
    <w:rsid w:val="005F5525"/>
    <w:rsid w:val="005F5532"/>
    <w:rsid w:val="005F567C"/>
    <w:rsid w:val="005F5890"/>
    <w:rsid w:val="005F5A0D"/>
    <w:rsid w:val="005F5DE9"/>
    <w:rsid w:val="005F6241"/>
    <w:rsid w:val="005F6547"/>
    <w:rsid w:val="005F662F"/>
    <w:rsid w:val="005F671E"/>
    <w:rsid w:val="005F6736"/>
    <w:rsid w:val="005F673F"/>
    <w:rsid w:val="005F6C22"/>
    <w:rsid w:val="005F6CA5"/>
    <w:rsid w:val="005F6D41"/>
    <w:rsid w:val="005F6DB0"/>
    <w:rsid w:val="005F6E53"/>
    <w:rsid w:val="005F70AD"/>
    <w:rsid w:val="005F71A3"/>
    <w:rsid w:val="005F7245"/>
    <w:rsid w:val="005F7266"/>
    <w:rsid w:val="005F72D3"/>
    <w:rsid w:val="005F7394"/>
    <w:rsid w:val="005F774A"/>
    <w:rsid w:val="005F7843"/>
    <w:rsid w:val="005F7859"/>
    <w:rsid w:val="005F7AE5"/>
    <w:rsid w:val="005F7E00"/>
    <w:rsid w:val="0060012C"/>
    <w:rsid w:val="00600270"/>
    <w:rsid w:val="00600295"/>
    <w:rsid w:val="00600864"/>
    <w:rsid w:val="006008C0"/>
    <w:rsid w:val="006009F8"/>
    <w:rsid w:val="00600DC1"/>
    <w:rsid w:val="00600F12"/>
    <w:rsid w:val="00601129"/>
    <w:rsid w:val="00601154"/>
    <w:rsid w:val="0060144F"/>
    <w:rsid w:val="006016E3"/>
    <w:rsid w:val="0060183B"/>
    <w:rsid w:val="00601A68"/>
    <w:rsid w:val="00601C5F"/>
    <w:rsid w:val="00601E6F"/>
    <w:rsid w:val="00601FA6"/>
    <w:rsid w:val="00601FC8"/>
    <w:rsid w:val="00601FE4"/>
    <w:rsid w:val="00602119"/>
    <w:rsid w:val="00602199"/>
    <w:rsid w:val="00602453"/>
    <w:rsid w:val="0060248A"/>
    <w:rsid w:val="006027C7"/>
    <w:rsid w:val="00602817"/>
    <w:rsid w:val="006028F0"/>
    <w:rsid w:val="00602CA2"/>
    <w:rsid w:val="00602CC6"/>
    <w:rsid w:val="00602DBF"/>
    <w:rsid w:val="00602DD8"/>
    <w:rsid w:val="00602F7A"/>
    <w:rsid w:val="00602FA3"/>
    <w:rsid w:val="006031AB"/>
    <w:rsid w:val="006032A3"/>
    <w:rsid w:val="0060335A"/>
    <w:rsid w:val="006033FF"/>
    <w:rsid w:val="006034D7"/>
    <w:rsid w:val="00603AA0"/>
    <w:rsid w:val="00603BDC"/>
    <w:rsid w:val="00603D17"/>
    <w:rsid w:val="00603D99"/>
    <w:rsid w:val="00603EA8"/>
    <w:rsid w:val="006040A8"/>
    <w:rsid w:val="006043CC"/>
    <w:rsid w:val="00604468"/>
    <w:rsid w:val="00604471"/>
    <w:rsid w:val="006046AE"/>
    <w:rsid w:val="00604795"/>
    <w:rsid w:val="00604894"/>
    <w:rsid w:val="006049BA"/>
    <w:rsid w:val="00604AE9"/>
    <w:rsid w:val="00604B24"/>
    <w:rsid w:val="00604C3E"/>
    <w:rsid w:val="00604D56"/>
    <w:rsid w:val="00604E12"/>
    <w:rsid w:val="0060522C"/>
    <w:rsid w:val="006053C4"/>
    <w:rsid w:val="006053D1"/>
    <w:rsid w:val="00605488"/>
    <w:rsid w:val="00605690"/>
    <w:rsid w:val="006056E0"/>
    <w:rsid w:val="006057A8"/>
    <w:rsid w:val="006057C0"/>
    <w:rsid w:val="0060596D"/>
    <w:rsid w:val="00605DBA"/>
    <w:rsid w:val="00605DE8"/>
    <w:rsid w:val="00605EF2"/>
    <w:rsid w:val="00606036"/>
    <w:rsid w:val="00606125"/>
    <w:rsid w:val="0060640E"/>
    <w:rsid w:val="00606444"/>
    <w:rsid w:val="006064B6"/>
    <w:rsid w:val="006067D7"/>
    <w:rsid w:val="00606835"/>
    <w:rsid w:val="0060684A"/>
    <w:rsid w:val="0060696B"/>
    <w:rsid w:val="00606AC5"/>
    <w:rsid w:val="00606B63"/>
    <w:rsid w:val="00606B93"/>
    <w:rsid w:val="00606F6A"/>
    <w:rsid w:val="00607179"/>
    <w:rsid w:val="006071B1"/>
    <w:rsid w:val="00607649"/>
    <w:rsid w:val="00607A57"/>
    <w:rsid w:val="00607AFE"/>
    <w:rsid w:val="00607B01"/>
    <w:rsid w:val="00607D69"/>
    <w:rsid w:val="00607E6C"/>
    <w:rsid w:val="006103D9"/>
    <w:rsid w:val="0061049F"/>
    <w:rsid w:val="00610584"/>
    <w:rsid w:val="0061064F"/>
    <w:rsid w:val="0061067E"/>
    <w:rsid w:val="006106A8"/>
    <w:rsid w:val="0061080A"/>
    <w:rsid w:val="00610883"/>
    <w:rsid w:val="00610C3D"/>
    <w:rsid w:val="00610C44"/>
    <w:rsid w:val="00610CC0"/>
    <w:rsid w:val="00610D4F"/>
    <w:rsid w:val="00610D9B"/>
    <w:rsid w:val="00610F5E"/>
    <w:rsid w:val="00611027"/>
    <w:rsid w:val="006110D5"/>
    <w:rsid w:val="00611291"/>
    <w:rsid w:val="00611358"/>
    <w:rsid w:val="00611460"/>
    <w:rsid w:val="006114A2"/>
    <w:rsid w:val="0061151A"/>
    <w:rsid w:val="0061153B"/>
    <w:rsid w:val="0061157F"/>
    <w:rsid w:val="00611797"/>
    <w:rsid w:val="00611983"/>
    <w:rsid w:val="00611A7D"/>
    <w:rsid w:val="00611D13"/>
    <w:rsid w:val="00611F8C"/>
    <w:rsid w:val="00612041"/>
    <w:rsid w:val="006123FC"/>
    <w:rsid w:val="00612538"/>
    <w:rsid w:val="00612539"/>
    <w:rsid w:val="00612559"/>
    <w:rsid w:val="00612805"/>
    <w:rsid w:val="0061287E"/>
    <w:rsid w:val="00612BDE"/>
    <w:rsid w:val="00612C25"/>
    <w:rsid w:val="00612C35"/>
    <w:rsid w:val="00612CD6"/>
    <w:rsid w:val="00612E20"/>
    <w:rsid w:val="00612E70"/>
    <w:rsid w:val="0061302A"/>
    <w:rsid w:val="0061390B"/>
    <w:rsid w:val="00613BD0"/>
    <w:rsid w:val="00613C32"/>
    <w:rsid w:val="00613E9E"/>
    <w:rsid w:val="00613F05"/>
    <w:rsid w:val="006141A8"/>
    <w:rsid w:val="0061425C"/>
    <w:rsid w:val="00614264"/>
    <w:rsid w:val="00614316"/>
    <w:rsid w:val="00614381"/>
    <w:rsid w:val="00614390"/>
    <w:rsid w:val="006146D6"/>
    <w:rsid w:val="006148A0"/>
    <w:rsid w:val="006149AD"/>
    <w:rsid w:val="00614BF9"/>
    <w:rsid w:val="00614C5E"/>
    <w:rsid w:val="00614EE2"/>
    <w:rsid w:val="00614F7A"/>
    <w:rsid w:val="00615091"/>
    <w:rsid w:val="006150B2"/>
    <w:rsid w:val="006151EA"/>
    <w:rsid w:val="006152C0"/>
    <w:rsid w:val="0061588F"/>
    <w:rsid w:val="006158D1"/>
    <w:rsid w:val="0061625D"/>
    <w:rsid w:val="006162F7"/>
    <w:rsid w:val="00616743"/>
    <w:rsid w:val="006169DD"/>
    <w:rsid w:val="006169F5"/>
    <w:rsid w:val="00616CC5"/>
    <w:rsid w:val="00616DB6"/>
    <w:rsid w:val="00616DD2"/>
    <w:rsid w:val="00616E25"/>
    <w:rsid w:val="006171F2"/>
    <w:rsid w:val="006171F7"/>
    <w:rsid w:val="006173A7"/>
    <w:rsid w:val="0061741F"/>
    <w:rsid w:val="00617421"/>
    <w:rsid w:val="00617591"/>
    <w:rsid w:val="006175A1"/>
    <w:rsid w:val="0061766F"/>
    <w:rsid w:val="0061779A"/>
    <w:rsid w:val="00617AA5"/>
    <w:rsid w:val="00617BFC"/>
    <w:rsid w:val="0062002A"/>
    <w:rsid w:val="00620358"/>
    <w:rsid w:val="00620394"/>
    <w:rsid w:val="006208E9"/>
    <w:rsid w:val="00620A60"/>
    <w:rsid w:val="00620ABE"/>
    <w:rsid w:val="00620EE0"/>
    <w:rsid w:val="0062142F"/>
    <w:rsid w:val="00621933"/>
    <w:rsid w:val="00621A9E"/>
    <w:rsid w:val="00621E22"/>
    <w:rsid w:val="00622286"/>
    <w:rsid w:val="006222C2"/>
    <w:rsid w:val="0062235A"/>
    <w:rsid w:val="00622450"/>
    <w:rsid w:val="006225B2"/>
    <w:rsid w:val="00622892"/>
    <w:rsid w:val="00622B7F"/>
    <w:rsid w:val="00622F3C"/>
    <w:rsid w:val="006232F3"/>
    <w:rsid w:val="0062334C"/>
    <w:rsid w:val="006235A8"/>
    <w:rsid w:val="00623650"/>
    <w:rsid w:val="006236C6"/>
    <w:rsid w:val="006236D8"/>
    <w:rsid w:val="006236FF"/>
    <w:rsid w:val="00623CCA"/>
    <w:rsid w:val="00623DFE"/>
    <w:rsid w:val="00624070"/>
    <w:rsid w:val="006240A9"/>
    <w:rsid w:val="00624110"/>
    <w:rsid w:val="0062414C"/>
    <w:rsid w:val="006241EE"/>
    <w:rsid w:val="00624615"/>
    <w:rsid w:val="006246B2"/>
    <w:rsid w:val="00624820"/>
    <w:rsid w:val="006249EC"/>
    <w:rsid w:val="00624BD4"/>
    <w:rsid w:val="00624DBE"/>
    <w:rsid w:val="00624EB0"/>
    <w:rsid w:val="00624EC9"/>
    <w:rsid w:val="00624F0E"/>
    <w:rsid w:val="00624FB4"/>
    <w:rsid w:val="006251D1"/>
    <w:rsid w:val="00625200"/>
    <w:rsid w:val="006258A6"/>
    <w:rsid w:val="0062592E"/>
    <w:rsid w:val="0062597E"/>
    <w:rsid w:val="00625B90"/>
    <w:rsid w:val="00625E5C"/>
    <w:rsid w:val="00625F70"/>
    <w:rsid w:val="00626562"/>
    <w:rsid w:val="00626579"/>
    <w:rsid w:val="0062662F"/>
    <w:rsid w:val="006266A7"/>
    <w:rsid w:val="00626740"/>
    <w:rsid w:val="0062695D"/>
    <w:rsid w:val="006269D9"/>
    <w:rsid w:val="00626F7B"/>
    <w:rsid w:val="006272ED"/>
    <w:rsid w:val="00627473"/>
    <w:rsid w:val="00627695"/>
    <w:rsid w:val="0062780A"/>
    <w:rsid w:val="006278AA"/>
    <w:rsid w:val="00627CA0"/>
    <w:rsid w:val="00627E08"/>
    <w:rsid w:val="00627E7E"/>
    <w:rsid w:val="00627FB7"/>
    <w:rsid w:val="0063017B"/>
    <w:rsid w:val="0063028E"/>
    <w:rsid w:val="006302B5"/>
    <w:rsid w:val="006302F7"/>
    <w:rsid w:val="00630316"/>
    <w:rsid w:val="00630A8D"/>
    <w:rsid w:val="00630B4C"/>
    <w:rsid w:val="00630B62"/>
    <w:rsid w:val="00630BCA"/>
    <w:rsid w:val="00630DAB"/>
    <w:rsid w:val="0063137E"/>
    <w:rsid w:val="006313B4"/>
    <w:rsid w:val="00631769"/>
    <w:rsid w:val="006317A7"/>
    <w:rsid w:val="006317B4"/>
    <w:rsid w:val="006318AA"/>
    <w:rsid w:val="0063190A"/>
    <w:rsid w:val="0063196E"/>
    <w:rsid w:val="006319CB"/>
    <w:rsid w:val="00631A22"/>
    <w:rsid w:val="00631A76"/>
    <w:rsid w:val="00631A87"/>
    <w:rsid w:val="00631C3B"/>
    <w:rsid w:val="00631CEF"/>
    <w:rsid w:val="00631CF1"/>
    <w:rsid w:val="00631DC6"/>
    <w:rsid w:val="00631F87"/>
    <w:rsid w:val="00631F8F"/>
    <w:rsid w:val="00631FC7"/>
    <w:rsid w:val="0063209B"/>
    <w:rsid w:val="006321BD"/>
    <w:rsid w:val="00632785"/>
    <w:rsid w:val="00632860"/>
    <w:rsid w:val="00632974"/>
    <w:rsid w:val="00632C8F"/>
    <w:rsid w:val="00632F87"/>
    <w:rsid w:val="00633114"/>
    <w:rsid w:val="006331E6"/>
    <w:rsid w:val="0063369E"/>
    <w:rsid w:val="006336E8"/>
    <w:rsid w:val="006337F2"/>
    <w:rsid w:val="00633801"/>
    <w:rsid w:val="00633908"/>
    <w:rsid w:val="0063397A"/>
    <w:rsid w:val="00633BE3"/>
    <w:rsid w:val="00633C47"/>
    <w:rsid w:val="00633CA0"/>
    <w:rsid w:val="006344A3"/>
    <w:rsid w:val="006345DB"/>
    <w:rsid w:val="0063463B"/>
    <w:rsid w:val="0063469D"/>
    <w:rsid w:val="006347B5"/>
    <w:rsid w:val="006347BC"/>
    <w:rsid w:val="00634DD1"/>
    <w:rsid w:val="0063546D"/>
    <w:rsid w:val="006354BC"/>
    <w:rsid w:val="006355D4"/>
    <w:rsid w:val="006356AC"/>
    <w:rsid w:val="006356C8"/>
    <w:rsid w:val="006356E8"/>
    <w:rsid w:val="0063579B"/>
    <w:rsid w:val="00635A53"/>
    <w:rsid w:val="00635C06"/>
    <w:rsid w:val="00635E43"/>
    <w:rsid w:val="00635F59"/>
    <w:rsid w:val="0063608B"/>
    <w:rsid w:val="00636200"/>
    <w:rsid w:val="006366AF"/>
    <w:rsid w:val="0063676A"/>
    <w:rsid w:val="00636821"/>
    <w:rsid w:val="0063687B"/>
    <w:rsid w:val="006369EB"/>
    <w:rsid w:val="00637021"/>
    <w:rsid w:val="00637052"/>
    <w:rsid w:val="006370C0"/>
    <w:rsid w:val="006371A7"/>
    <w:rsid w:val="00637323"/>
    <w:rsid w:val="0063746E"/>
    <w:rsid w:val="006374B3"/>
    <w:rsid w:val="00637602"/>
    <w:rsid w:val="00637912"/>
    <w:rsid w:val="0064006B"/>
    <w:rsid w:val="006400C6"/>
    <w:rsid w:val="00640554"/>
    <w:rsid w:val="006405CA"/>
    <w:rsid w:val="006405E7"/>
    <w:rsid w:val="006406B0"/>
    <w:rsid w:val="0064072C"/>
    <w:rsid w:val="00640C03"/>
    <w:rsid w:val="00640EC8"/>
    <w:rsid w:val="00640ED0"/>
    <w:rsid w:val="00640F28"/>
    <w:rsid w:val="00640F73"/>
    <w:rsid w:val="00641064"/>
    <w:rsid w:val="0064140C"/>
    <w:rsid w:val="00641441"/>
    <w:rsid w:val="006414D0"/>
    <w:rsid w:val="006414E1"/>
    <w:rsid w:val="006415EA"/>
    <w:rsid w:val="00641684"/>
    <w:rsid w:val="00641894"/>
    <w:rsid w:val="00641BDB"/>
    <w:rsid w:val="00641C22"/>
    <w:rsid w:val="00641D21"/>
    <w:rsid w:val="00641F4C"/>
    <w:rsid w:val="0064260F"/>
    <w:rsid w:val="00642CA7"/>
    <w:rsid w:val="00642D9E"/>
    <w:rsid w:val="00642E8E"/>
    <w:rsid w:val="00643197"/>
    <w:rsid w:val="0064360A"/>
    <w:rsid w:val="00643898"/>
    <w:rsid w:val="00643A76"/>
    <w:rsid w:val="00643AAD"/>
    <w:rsid w:val="00643BD7"/>
    <w:rsid w:val="00643D9E"/>
    <w:rsid w:val="00643E89"/>
    <w:rsid w:val="00643FA0"/>
    <w:rsid w:val="0064405C"/>
    <w:rsid w:val="006441CD"/>
    <w:rsid w:val="00644520"/>
    <w:rsid w:val="0064453C"/>
    <w:rsid w:val="0064465B"/>
    <w:rsid w:val="00644697"/>
    <w:rsid w:val="006446B8"/>
    <w:rsid w:val="0064471F"/>
    <w:rsid w:val="0064488A"/>
    <w:rsid w:val="0064494E"/>
    <w:rsid w:val="006449B6"/>
    <w:rsid w:val="00644BA6"/>
    <w:rsid w:val="00644C13"/>
    <w:rsid w:val="00644C94"/>
    <w:rsid w:val="00644E71"/>
    <w:rsid w:val="006452F5"/>
    <w:rsid w:val="0064531B"/>
    <w:rsid w:val="0064537F"/>
    <w:rsid w:val="0064560A"/>
    <w:rsid w:val="006457EF"/>
    <w:rsid w:val="00645949"/>
    <w:rsid w:val="00645AD0"/>
    <w:rsid w:val="00645BC0"/>
    <w:rsid w:val="00645D8F"/>
    <w:rsid w:val="00645F94"/>
    <w:rsid w:val="00645FA1"/>
    <w:rsid w:val="0064602C"/>
    <w:rsid w:val="006461D5"/>
    <w:rsid w:val="006465D8"/>
    <w:rsid w:val="00646AE6"/>
    <w:rsid w:val="00646F99"/>
    <w:rsid w:val="0064713A"/>
    <w:rsid w:val="00647278"/>
    <w:rsid w:val="00647331"/>
    <w:rsid w:val="00647346"/>
    <w:rsid w:val="0064751D"/>
    <w:rsid w:val="006475FE"/>
    <w:rsid w:val="006476AE"/>
    <w:rsid w:val="00647736"/>
    <w:rsid w:val="00647CF2"/>
    <w:rsid w:val="006501E5"/>
    <w:rsid w:val="006509B2"/>
    <w:rsid w:val="00650BDB"/>
    <w:rsid w:val="00650CE6"/>
    <w:rsid w:val="00650DD4"/>
    <w:rsid w:val="00650EA5"/>
    <w:rsid w:val="0065179E"/>
    <w:rsid w:val="00651B63"/>
    <w:rsid w:val="00651DE6"/>
    <w:rsid w:val="0065214A"/>
    <w:rsid w:val="006523B2"/>
    <w:rsid w:val="006523BD"/>
    <w:rsid w:val="00652602"/>
    <w:rsid w:val="0065271F"/>
    <w:rsid w:val="006527D6"/>
    <w:rsid w:val="00652829"/>
    <w:rsid w:val="00652B8C"/>
    <w:rsid w:val="00652C4C"/>
    <w:rsid w:val="006532DD"/>
    <w:rsid w:val="0065344C"/>
    <w:rsid w:val="00653725"/>
    <w:rsid w:val="00653934"/>
    <w:rsid w:val="00653CED"/>
    <w:rsid w:val="00653E4E"/>
    <w:rsid w:val="00653F70"/>
    <w:rsid w:val="00654043"/>
    <w:rsid w:val="006540EB"/>
    <w:rsid w:val="0065512A"/>
    <w:rsid w:val="00655257"/>
    <w:rsid w:val="00655288"/>
    <w:rsid w:val="00655353"/>
    <w:rsid w:val="00655381"/>
    <w:rsid w:val="006553E3"/>
    <w:rsid w:val="0065551B"/>
    <w:rsid w:val="006555AE"/>
    <w:rsid w:val="0065597D"/>
    <w:rsid w:val="0065598F"/>
    <w:rsid w:val="00655B33"/>
    <w:rsid w:val="00655C86"/>
    <w:rsid w:val="00655F30"/>
    <w:rsid w:val="00656098"/>
    <w:rsid w:val="00656105"/>
    <w:rsid w:val="006563BE"/>
    <w:rsid w:val="006563C2"/>
    <w:rsid w:val="006564C3"/>
    <w:rsid w:val="00656878"/>
    <w:rsid w:val="00656B4E"/>
    <w:rsid w:val="00656CA8"/>
    <w:rsid w:val="00656CBE"/>
    <w:rsid w:val="00656D57"/>
    <w:rsid w:val="00656FD2"/>
    <w:rsid w:val="00657018"/>
    <w:rsid w:val="0065719B"/>
    <w:rsid w:val="0065734A"/>
    <w:rsid w:val="0065737C"/>
    <w:rsid w:val="006573C0"/>
    <w:rsid w:val="0065756E"/>
    <w:rsid w:val="0065758B"/>
    <w:rsid w:val="006575F2"/>
    <w:rsid w:val="006575F8"/>
    <w:rsid w:val="0065763E"/>
    <w:rsid w:val="00657840"/>
    <w:rsid w:val="00657B20"/>
    <w:rsid w:val="00657BA5"/>
    <w:rsid w:val="00657CBB"/>
    <w:rsid w:val="00657CCB"/>
    <w:rsid w:val="00657F64"/>
    <w:rsid w:val="00660332"/>
    <w:rsid w:val="00660434"/>
    <w:rsid w:val="0066053A"/>
    <w:rsid w:val="006609F4"/>
    <w:rsid w:val="00660A33"/>
    <w:rsid w:val="00660A83"/>
    <w:rsid w:val="00660C0F"/>
    <w:rsid w:val="00660D81"/>
    <w:rsid w:val="00660D88"/>
    <w:rsid w:val="00660DE6"/>
    <w:rsid w:val="00660E51"/>
    <w:rsid w:val="00661169"/>
    <w:rsid w:val="0066125D"/>
    <w:rsid w:val="0066130B"/>
    <w:rsid w:val="006619FA"/>
    <w:rsid w:val="00661BA2"/>
    <w:rsid w:val="00661CEC"/>
    <w:rsid w:val="00661D24"/>
    <w:rsid w:val="00662368"/>
    <w:rsid w:val="00662B8B"/>
    <w:rsid w:val="00662EB6"/>
    <w:rsid w:val="00663098"/>
    <w:rsid w:val="006630DF"/>
    <w:rsid w:val="00663325"/>
    <w:rsid w:val="00663B08"/>
    <w:rsid w:val="00663F28"/>
    <w:rsid w:val="00664051"/>
    <w:rsid w:val="006640C7"/>
    <w:rsid w:val="00664201"/>
    <w:rsid w:val="006642B1"/>
    <w:rsid w:val="0066444E"/>
    <w:rsid w:val="006645C2"/>
    <w:rsid w:val="00664750"/>
    <w:rsid w:val="00664789"/>
    <w:rsid w:val="00664B8B"/>
    <w:rsid w:val="00664BC5"/>
    <w:rsid w:val="00664C5A"/>
    <w:rsid w:val="00664CA4"/>
    <w:rsid w:val="00664CF1"/>
    <w:rsid w:val="00664F2A"/>
    <w:rsid w:val="00664F2D"/>
    <w:rsid w:val="00664F86"/>
    <w:rsid w:val="006651F2"/>
    <w:rsid w:val="00665425"/>
    <w:rsid w:val="00665481"/>
    <w:rsid w:val="00665715"/>
    <w:rsid w:val="00665C2F"/>
    <w:rsid w:val="00665DC3"/>
    <w:rsid w:val="00665F5F"/>
    <w:rsid w:val="006660E1"/>
    <w:rsid w:val="0066621A"/>
    <w:rsid w:val="00666274"/>
    <w:rsid w:val="006662B7"/>
    <w:rsid w:val="006663A2"/>
    <w:rsid w:val="00666432"/>
    <w:rsid w:val="006665B5"/>
    <w:rsid w:val="00666722"/>
    <w:rsid w:val="00666BD6"/>
    <w:rsid w:val="00666C7A"/>
    <w:rsid w:val="006671D8"/>
    <w:rsid w:val="0066734D"/>
    <w:rsid w:val="006674D3"/>
    <w:rsid w:val="0066754E"/>
    <w:rsid w:val="0066767C"/>
    <w:rsid w:val="00667A57"/>
    <w:rsid w:val="00667AB3"/>
    <w:rsid w:val="006701A7"/>
    <w:rsid w:val="006702FD"/>
    <w:rsid w:val="00670437"/>
    <w:rsid w:val="006707CC"/>
    <w:rsid w:val="0067092E"/>
    <w:rsid w:val="00670AAC"/>
    <w:rsid w:val="00670C2B"/>
    <w:rsid w:val="00670C3A"/>
    <w:rsid w:val="00670E88"/>
    <w:rsid w:val="00670F62"/>
    <w:rsid w:val="0067103B"/>
    <w:rsid w:val="006712E0"/>
    <w:rsid w:val="00671307"/>
    <w:rsid w:val="00671403"/>
    <w:rsid w:val="00671667"/>
    <w:rsid w:val="00671680"/>
    <w:rsid w:val="00671759"/>
    <w:rsid w:val="0067176C"/>
    <w:rsid w:val="006718E4"/>
    <w:rsid w:val="006718EC"/>
    <w:rsid w:val="00671B26"/>
    <w:rsid w:val="00671E6C"/>
    <w:rsid w:val="00671F10"/>
    <w:rsid w:val="0067217D"/>
    <w:rsid w:val="006721CF"/>
    <w:rsid w:val="00672512"/>
    <w:rsid w:val="006726A4"/>
    <w:rsid w:val="006726CA"/>
    <w:rsid w:val="00672796"/>
    <w:rsid w:val="006728CE"/>
    <w:rsid w:val="00672A90"/>
    <w:rsid w:val="00672B9B"/>
    <w:rsid w:val="00672CAE"/>
    <w:rsid w:val="00672D0B"/>
    <w:rsid w:val="00672F6B"/>
    <w:rsid w:val="0067301D"/>
    <w:rsid w:val="006731E7"/>
    <w:rsid w:val="006733CB"/>
    <w:rsid w:val="00673552"/>
    <w:rsid w:val="00673613"/>
    <w:rsid w:val="00673740"/>
    <w:rsid w:val="00673A11"/>
    <w:rsid w:val="00673C26"/>
    <w:rsid w:val="00673DDC"/>
    <w:rsid w:val="00673EE9"/>
    <w:rsid w:val="00674205"/>
    <w:rsid w:val="006743E1"/>
    <w:rsid w:val="006744BC"/>
    <w:rsid w:val="006744DC"/>
    <w:rsid w:val="00674D12"/>
    <w:rsid w:val="00674D68"/>
    <w:rsid w:val="0067500E"/>
    <w:rsid w:val="006750D6"/>
    <w:rsid w:val="0067536D"/>
    <w:rsid w:val="0067569C"/>
    <w:rsid w:val="0067578B"/>
    <w:rsid w:val="00675835"/>
    <w:rsid w:val="00675CC2"/>
    <w:rsid w:val="00675EAA"/>
    <w:rsid w:val="00675F3A"/>
    <w:rsid w:val="00676016"/>
    <w:rsid w:val="00676332"/>
    <w:rsid w:val="006764E4"/>
    <w:rsid w:val="0067650D"/>
    <w:rsid w:val="0067652D"/>
    <w:rsid w:val="006767D9"/>
    <w:rsid w:val="006768FA"/>
    <w:rsid w:val="0067690D"/>
    <w:rsid w:val="00676A11"/>
    <w:rsid w:val="00676A6F"/>
    <w:rsid w:val="00676CF6"/>
    <w:rsid w:val="00676D30"/>
    <w:rsid w:val="00676E34"/>
    <w:rsid w:val="00676EA1"/>
    <w:rsid w:val="006770CD"/>
    <w:rsid w:val="006774BE"/>
    <w:rsid w:val="00677514"/>
    <w:rsid w:val="006775AE"/>
    <w:rsid w:val="0067760C"/>
    <w:rsid w:val="00677E09"/>
    <w:rsid w:val="00680370"/>
    <w:rsid w:val="00680432"/>
    <w:rsid w:val="00680592"/>
    <w:rsid w:val="00680690"/>
    <w:rsid w:val="00680751"/>
    <w:rsid w:val="00680C33"/>
    <w:rsid w:val="00680E6B"/>
    <w:rsid w:val="0068100D"/>
    <w:rsid w:val="006811CC"/>
    <w:rsid w:val="006813C8"/>
    <w:rsid w:val="006813F1"/>
    <w:rsid w:val="00681474"/>
    <w:rsid w:val="00681790"/>
    <w:rsid w:val="00681A04"/>
    <w:rsid w:val="00681AF0"/>
    <w:rsid w:val="00681D1B"/>
    <w:rsid w:val="00681D51"/>
    <w:rsid w:val="00681EFE"/>
    <w:rsid w:val="00681F42"/>
    <w:rsid w:val="00681F62"/>
    <w:rsid w:val="006824DF"/>
    <w:rsid w:val="00682556"/>
    <w:rsid w:val="0068274D"/>
    <w:rsid w:val="0068294E"/>
    <w:rsid w:val="00682A46"/>
    <w:rsid w:val="00682AB0"/>
    <w:rsid w:val="00682AF5"/>
    <w:rsid w:val="00682B07"/>
    <w:rsid w:val="00682EE6"/>
    <w:rsid w:val="00682F15"/>
    <w:rsid w:val="00682F28"/>
    <w:rsid w:val="00683213"/>
    <w:rsid w:val="00683230"/>
    <w:rsid w:val="006833F0"/>
    <w:rsid w:val="0068344D"/>
    <w:rsid w:val="0068347D"/>
    <w:rsid w:val="0068351D"/>
    <w:rsid w:val="00683BBA"/>
    <w:rsid w:val="00683C42"/>
    <w:rsid w:val="00683DE4"/>
    <w:rsid w:val="00683E8C"/>
    <w:rsid w:val="00683EBE"/>
    <w:rsid w:val="00684521"/>
    <w:rsid w:val="00684556"/>
    <w:rsid w:val="006845ED"/>
    <w:rsid w:val="00684641"/>
    <w:rsid w:val="00684AED"/>
    <w:rsid w:val="00684BB9"/>
    <w:rsid w:val="00684C3C"/>
    <w:rsid w:val="00684D45"/>
    <w:rsid w:val="00684D56"/>
    <w:rsid w:val="00684E92"/>
    <w:rsid w:val="00684EEA"/>
    <w:rsid w:val="00684F3F"/>
    <w:rsid w:val="00684FF4"/>
    <w:rsid w:val="0068549D"/>
    <w:rsid w:val="00685871"/>
    <w:rsid w:val="00685DC1"/>
    <w:rsid w:val="00686266"/>
    <w:rsid w:val="006862C4"/>
    <w:rsid w:val="0068685A"/>
    <w:rsid w:val="00686C93"/>
    <w:rsid w:val="00686E82"/>
    <w:rsid w:val="0068718F"/>
    <w:rsid w:val="006871DF"/>
    <w:rsid w:val="0068723A"/>
    <w:rsid w:val="0068738B"/>
    <w:rsid w:val="0068750E"/>
    <w:rsid w:val="006878D7"/>
    <w:rsid w:val="00687920"/>
    <w:rsid w:val="006879A4"/>
    <w:rsid w:val="00687A12"/>
    <w:rsid w:val="00687CB3"/>
    <w:rsid w:val="00687D26"/>
    <w:rsid w:val="00687D73"/>
    <w:rsid w:val="00690C3B"/>
    <w:rsid w:val="00690D1F"/>
    <w:rsid w:val="0069120A"/>
    <w:rsid w:val="006913D5"/>
    <w:rsid w:val="00691557"/>
    <w:rsid w:val="0069193B"/>
    <w:rsid w:val="006919EC"/>
    <w:rsid w:val="006919F4"/>
    <w:rsid w:val="00691BD0"/>
    <w:rsid w:val="00691E68"/>
    <w:rsid w:val="00691EF3"/>
    <w:rsid w:val="00691F34"/>
    <w:rsid w:val="00692086"/>
    <w:rsid w:val="006920AD"/>
    <w:rsid w:val="00692266"/>
    <w:rsid w:val="00692617"/>
    <w:rsid w:val="00692706"/>
    <w:rsid w:val="006927A3"/>
    <w:rsid w:val="00692C1B"/>
    <w:rsid w:val="00692C3A"/>
    <w:rsid w:val="00692F4E"/>
    <w:rsid w:val="00693251"/>
    <w:rsid w:val="00693428"/>
    <w:rsid w:val="0069342A"/>
    <w:rsid w:val="00693625"/>
    <w:rsid w:val="00693D2D"/>
    <w:rsid w:val="00693E18"/>
    <w:rsid w:val="00693E50"/>
    <w:rsid w:val="006941BC"/>
    <w:rsid w:val="00694346"/>
    <w:rsid w:val="00694441"/>
    <w:rsid w:val="006946AD"/>
    <w:rsid w:val="006946C3"/>
    <w:rsid w:val="00694ABB"/>
    <w:rsid w:val="00694AF1"/>
    <w:rsid w:val="00694BC4"/>
    <w:rsid w:val="00694E71"/>
    <w:rsid w:val="00694F86"/>
    <w:rsid w:val="006950DE"/>
    <w:rsid w:val="006955C9"/>
    <w:rsid w:val="00695615"/>
    <w:rsid w:val="0069581B"/>
    <w:rsid w:val="006959A4"/>
    <w:rsid w:val="00695C9E"/>
    <w:rsid w:val="00695D40"/>
    <w:rsid w:val="00695E43"/>
    <w:rsid w:val="00695F45"/>
    <w:rsid w:val="00695FC9"/>
    <w:rsid w:val="0069600C"/>
    <w:rsid w:val="0069604A"/>
    <w:rsid w:val="0069631F"/>
    <w:rsid w:val="006963DC"/>
    <w:rsid w:val="00696488"/>
    <w:rsid w:val="006964E1"/>
    <w:rsid w:val="006967DA"/>
    <w:rsid w:val="00696835"/>
    <w:rsid w:val="00696896"/>
    <w:rsid w:val="00696975"/>
    <w:rsid w:val="00696A29"/>
    <w:rsid w:val="00696A6C"/>
    <w:rsid w:val="00696FDF"/>
    <w:rsid w:val="00697029"/>
    <w:rsid w:val="006970DA"/>
    <w:rsid w:val="00697281"/>
    <w:rsid w:val="006977B6"/>
    <w:rsid w:val="00697958"/>
    <w:rsid w:val="00697985"/>
    <w:rsid w:val="00697E3D"/>
    <w:rsid w:val="00697E5D"/>
    <w:rsid w:val="00697FC7"/>
    <w:rsid w:val="006A0131"/>
    <w:rsid w:val="006A03B6"/>
    <w:rsid w:val="006A04F5"/>
    <w:rsid w:val="006A0544"/>
    <w:rsid w:val="006A062F"/>
    <w:rsid w:val="006A06A1"/>
    <w:rsid w:val="006A0978"/>
    <w:rsid w:val="006A09AD"/>
    <w:rsid w:val="006A0A41"/>
    <w:rsid w:val="006A0AE3"/>
    <w:rsid w:val="006A0BEE"/>
    <w:rsid w:val="006A119F"/>
    <w:rsid w:val="006A125E"/>
    <w:rsid w:val="006A127F"/>
    <w:rsid w:val="006A158C"/>
    <w:rsid w:val="006A1919"/>
    <w:rsid w:val="006A19BA"/>
    <w:rsid w:val="006A1A74"/>
    <w:rsid w:val="006A1CF6"/>
    <w:rsid w:val="006A1E4D"/>
    <w:rsid w:val="006A1E77"/>
    <w:rsid w:val="006A205E"/>
    <w:rsid w:val="006A224E"/>
    <w:rsid w:val="006A2349"/>
    <w:rsid w:val="006A23F8"/>
    <w:rsid w:val="006A25DA"/>
    <w:rsid w:val="006A26A3"/>
    <w:rsid w:val="006A2914"/>
    <w:rsid w:val="006A2C93"/>
    <w:rsid w:val="006A2DE1"/>
    <w:rsid w:val="006A302E"/>
    <w:rsid w:val="006A3288"/>
    <w:rsid w:val="006A3405"/>
    <w:rsid w:val="006A34D7"/>
    <w:rsid w:val="006A3538"/>
    <w:rsid w:val="006A36C4"/>
    <w:rsid w:val="006A3865"/>
    <w:rsid w:val="006A3A5E"/>
    <w:rsid w:val="006A3B7E"/>
    <w:rsid w:val="006A3DEF"/>
    <w:rsid w:val="006A42B2"/>
    <w:rsid w:val="006A4407"/>
    <w:rsid w:val="006A4D2B"/>
    <w:rsid w:val="006A5066"/>
    <w:rsid w:val="006A50F1"/>
    <w:rsid w:val="006A5259"/>
    <w:rsid w:val="006A5543"/>
    <w:rsid w:val="006A55A6"/>
    <w:rsid w:val="006A578C"/>
    <w:rsid w:val="006A59C3"/>
    <w:rsid w:val="006A5D72"/>
    <w:rsid w:val="006A5D7E"/>
    <w:rsid w:val="006A5E94"/>
    <w:rsid w:val="006A601A"/>
    <w:rsid w:val="006A619D"/>
    <w:rsid w:val="006A61D3"/>
    <w:rsid w:val="006A632C"/>
    <w:rsid w:val="006A63AD"/>
    <w:rsid w:val="006A64CC"/>
    <w:rsid w:val="006A64EF"/>
    <w:rsid w:val="006A65E5"/>
    <w:rsid w:val="006A6673"/>
    <w:rsid w:val="006A6BF2"/>
    <w:rsid w:val="006A6E9A"/>
    <w:rsid w:val="006A728D"/>
    <w:rsid w:val="006A7463"/>
    <w:rsid w:val="006A7626"/>
    <w:rsid w:val="006A7903"/>
    <w:rsid w:val="006A7AEA"/>
    <w:rsid w:val="006A7B67"/>
    <w:rsid w:val="006A7B8B"/>
    <w:rsid w:val="006A7CBF"/>
    <w:rsid w:val="006A7D50"/>
    <w:rsid w:val="006B011A"/>
    <w:rsid w:val="006B0149"/>
    <w:rsid w:val="006B0162"/>
    <w:rsid w:val="006B0212"/>
    <w:rsid w:val="006B0666"/>
    <w:rsid w:val="006B06EC"/>
    <w:rsid w:val="006B0B7A"/>
    <w:rsid w:val="006B0B83"/>
    <w:rsid w:val="006B114A"/>
    <w:rsid w:val="006B1293"/>
    <w:rsid w:val="006B1451"/>
    <w:rsid w:val="006B15D2"/>
    <w:rsid w:val="006B15D9"/>
    <w:rsid w:val="006B16FB"/>
    <w:rsid w:val="006B17F9"/>
    <w:rsid w:val="006B18F1"/>
    <w:rsid w:val="006B18F8"/>
    <w:rsid w:val="006B1B0B"/>
    <w:rsid w:val="006B1BFE"/>
    <w:rsid w:val="006B1C52"/>
    <w:rsid w:val="006B1F64"/>
    <w:rsid w:val="006B1F80"/>
    <w:rsid w:val="006B1F96"/>
    <w:rsid w:val="006B296E"/>
    <w:rsid w:val="006B2A4B"/>
    <w:rsid w:val="006B2A9E"/>
    <w:rsid w:val="006B2C5C"/>
    <w:rsid w:val="006B2C83"/>
    <w:rsid w:val="006B2CEE"/>
    <w:rsid w:val="006B305E"/>
    <w:rsid w:val="006B35A0"/>
    <w:rsid w:val="006B39A0"/>
    <w:rsid w:val="006B39B3"/>
    <w:rsid w:val="006B39DD"/>
    <w:rsid w:val="006B3AA1"/>
    <w:rsid w:val="006B43E1"/>
    <w:rsid w:val="006B46FB"/>
    <w:rsid w:val="006B47BF"/>
    <w:rsid w:val="006B4866"/>
    <w:rsid w:val="006B4A61"/>
    <w:rsid w:val="006B4A6A"/>
    <w:rsid w:val="006B4B4B"/>
    <w:rsid w:val="006B4C78"/>
    <w:rsid w:val="006B4D98"/>
    <w:rsid w:val="006B5468"/>
    <w:rsid w:val="006B546D"/>
    <w:rsid w:val="006B5647"/>
    <w:rsid w:val="006B5864"/>
    <w:rsid w:val="006B5B01"/>
    <w:rsid w:val="006B5B5C"/>
    <w:rsid w:val="006B5B77"/>
    <w:rsid w:val="006B5B9E"/>
    <w:rsid w:val="006B5C21"/>
    <w:rsid w:val="006B5C27"/>
    <w:rsid w:val="006B5FA4"/>
    <w:rsid w:val="006B60D2"/>
    <w:rsid w:val="006B6431"/>
    <w:rsid w:val="006B64BB"/>
    <w:rsid w:val="006B665B"/>
    <w:rsid w:val="006B6779"/>
    <w:rsid w:val="006B68DD"/>
    <w:rsid w:val="006B6D30"/>
    <w:rsid w:val="006B6D93"/>
    <w:rsid w:val="006B6E96"/>
    <w:rsid w:val="006B726A"/>
    <w:rsid w:val="006B727B"/>
    <w:rsid w:val="006B75CA"/>
    <w:rsid w:val="006B75E3"/>
    <w:rsid w:val="006B7752"/>
    <w:rsid w:val="006B7809"/>
    <w:rsid w:val="006B78A4"/>
    <w:rsid w:val="006B7C3A"/>
    <w:rsid w:val="006B7D1E"/>
    <w:rsid w:val="006B7F7A"/>
    <w:rsid w:val="006B7F99"/>
    <w:rsid w:val="006C01F3"/>
    <w:rsid w:val="006C0251"/>
    <w:rsid w:val="006C02FB"/>
    <w:rsid w:val="006C039B"/>
    <w:rsid w:val="006C0478"/>
    <w:rsid w:val="006C0621"/>
    <w:rsid w:val="006C071D"/>
    <w:rsid w:val="006C074C"/>
    <w:rsid w:val="006C0953"/>
    <w:rsid w:val="006C0977"/>
    <w:rsid w:val="006C0A2C"/>
    <w:rsid w:val="006C0D0C"/>
    <w:rsid w:val="006C0DB3"/>
    <w:rsid w:val="006C0ED2"/>
    <w:rsid w:val="006C0EE4"/>
    <w:rsid w:val="006C0FF7"/>
    <w:rsid w:val="006C12BD"/>
    <w:rsid w:val="006C13BA"/>
    <w:rsid w:val="006C1540"/>
    <w:rsid w:val="006C16F4"/>
    <w:rsid w:val="006C16FA"/>
    <w:rsid w:val="006C1914"/>
    <w:rsid w:val="006C1A6F"/>
    <w:rsid w:val="006C1A84"/>
    <w:rsid w:val="006C1AD0"/>
    <w:rsid w:val="006C1AFE"/>
    <w:rsid w:val="006C1B73"/>
    <w:rsid w:val="006C1DD6"/>
    <w:rsid w:val="006C1E12"/>
    <w:rsid w:val="006C1FE2"/>
    <w:rsid w:val="006C2049"/>
    <w:rsid w:val="006C20CB"/>
    <w:rsid w:val="006C2160"/>
    <w:rsid w:val="006C21DF"/>
    <w:rsid w:val="006C2271"/>
    <w:rsid w:val="006C231E"/>
    <w:rsid w:val="006C2368"/>
    <w:rsid w:val="006C240A"/>
    <w:rsid w:val="006C2435"/>
    <w:rsid w:val="006C250B"/>
    <w:rsid w:val="006C25FA"/>
    <w:rsid w:val="006C2660"/>
    <w:rsid w:val="006C2846"/>
    <w:rsid w:val="006C2A9C"/>
    <w:rsid w:val="006C2B30"/>
    <w:rsid w:val="006C2CEE"/>
    <w:rsid w:val="006C301B"/>
    <w:rsid w:val="006C3302"/>
    <w:rsid w:val="006C34E9"/>
    <w:rsid w:val="006C3547"/>
    <w:rsid w:val="006C3917"/>
    <w:rsid w:val="006C398D"/>
    <w:rsid w:val="006C3ACF"/>
    <w:rsid w:val="006C3B04"/>
    <w:rsid w:val="006C3BF3"/>
    <w:rsid w:val="006C3E21"/>
    <w:rsid w:val="006C3EF8"/>
    <w:rsid w:val="006C3F22"/>
    <w:rsid w:val="006C3F59"/>
    <w:rsid w:val="006C3FC6"/>
    <w:rsid w:val="006C3FE8"/>
    <w:rsid w:val="006C4263"/>
    <w:rsid w:val="006C4292"/>
    <w:rsid w:val="006C43A4"/>
    <w:rsid w:val="006C44A1"/>
    <w:rsid w:val="006C459C"/>
    <w:rsid w:val="006C4808"/>
    <w:rsid w:val="006C49F0"/>
    <w:rsid w:val="006C4BBD"/>
    <w:rsid w:val="006C4FDB"/>
    <w:rsid w:val="006C519B"/>
    <w:rsid w:val="006C52A1"/>
    <w:rsid w:val="006C52FC"/>
    <w:rsid w:val="006C5398"/>
    <w:rsid w:val="006C55A1"/>
    <w:rsid w:val="006C57AB"/>
    <w:rsid w:val="006C586A"/>
    <w:rsid w:val="006C5880"/>
    <w:rsid w:val="006C5AE0"/>
    <w:rsid w:val="006C5BD8"/>
    <w:rsid w:val="006C5BE9"/>
    <w:rsid w:val="006C5CE3"/>
    <w:rsid w:val="006C5ECB"/>
    <w:rsid w:val="006C6096"/>
    <w:rsid w:val="006C66DD"/>
    <w:rsid w:val="006C6814"/>
    <w:rsid w:val="006C6823"/>
    <w:rsid w:val="006C6AA8"/>
    <w:rsid w:val="006C6AFA"/>
    <w:rsid w:val="006C6BD8"/>
    <w:rsid w:val="006C6F13"/>
    <w:rsid w:val="006C6F91"/>
    <w:rsid w:val="006C7008"/>
    <w:rsid w:val="006C732F"/>
    <w:rsid w:val="006C73C9"/>
    <w:rsid w:val="006C74FB"/>
    <w:rsid w:val="006C7524"/>
    <w:rsid w:val="006C76E9"/>
    <w:rsid w:val="006C7DA6"/>
    <w:rsid w:val="006C7ED9"/>
    <w:rsid w:val="006C7F68"/>
    <w:rsid w:val="006C7F76"/>
    <w:rsid w:val="006C7FDF"/>
    <w:rsid w:val="006D00C2"/>
    <w:rsid w:val="006D020C"/>
    <w:rsid w:val="006D025F"/>
    <w:rsid w:val="006D027D"/>
    <w:rsid w:val="006D0383"/>
    <w:rsid w:val="006D03BF"/>
    <w:rsid w:val="006D064C"/>
    <w:rsid w:val="006D0904"/>
    <w:rsid w:val="006D0F03"/>
    <w:rsid w:val="006D0F54"/>
    <w:rsid w:val="006D0F74"/>
    <w:rsid w:val="006D0F8C"/>
    <w:rsid w:val="006D1A03"/>
    <w:rsid w:val="006D1DFD"/>
    <w:rsid w:val="006D1E78"/>
    <w:rsid w:val="006D2332"/>
    <w:rsid w:val="006D23BC"/>
    <w:rsid w:val="006D2765"/>
    <w:rsid w:val="006D28FC"/>
    <w:rsid w:val="006D2F08"/>
    <w:rsid w:val="006D3030"/>
    <w:rsid w:val="006D311A"/>
    <w:rsid w:val="006D31E8"/>
    <w:rsid w:val="006D31F7"/>
    <w:rsid w:val="006D3577"/>
    <w:rsid w:val="006D38E5"/>
    <w:rsid w:val="006D3B4F"/>
    <w:rsid w:val="006D3C15"/>
    <w:rsid w:val="006D3E34"/>
    <w:rsid w:val="006D3FF9"/>
    <w:rsid w:val="006D4239"/>
    <w:rsid w:val="006D44A0"/>
    <w:rsid w:val="006D476B"/>
    <w:rsid w:val="006D4C15"/>
    <w:rsid w:val="006D4C52"/>
    <w:rsid w:val="006D4E3C"/>
    <w:rsid w:val="006D4FB4"/>
    <w:rsid w:val="006D4FD3"/>
    <w:rsid w:val="006D5384"/>
    <w:rsid w:val="006D546B"/>
    <w:rsid w:val="006D557A"/>
    <w:rsid w:val="006D5587"/>
    <w:rsid w:val="006D5621"/>
    <w:rsid w:val="006D5AE2"/>
    <w:rsid w:val="006D5B6E"/>
    <w:rsid w:val="006D5CC3"/>
    <w:rsid w:val="006D5EB8"/>
    <w:rsid w:val="006D5ED4"/>
    <w:rsid w:val="006D5EF1"/>
    <w:rsid w:val="006D5F06"/>
    <w:rsid w:val="006D5FD9"/>
    <w:rsid w:val="006D6476"/>
    <w:rsid w:val="006D64B8"/>
    <w:rsid w:val="006D67D1"/>
    <w:rsid w:val="006D6DD3"/>
    <w:rsid w:val="006D728D"/>
    <w:rsid w:val="006D72A1"/>
    <w:rsid w:val="006D74B8"/>
    <w:rsid w:val="006D74E6"/>
    <w:rsid w:val="006D77CE"/>
    <w:rsid w:val="006D7848"/>
    <w:rsid w:val="006D7B68"/>
    <w:rsid w:val="006D7DC9"/>
    <w:rsid w:val="006D7DE0"/>
    <w:rsid w:val="006D7E07"/>
    <w:rsid w:val="006E0287"/>
    <w:rsid w:val="006E0468"/>
    <w:rsid w:val="006E0573"/>
    <w:rsid w:val="006E05E3"/>
    <w:rsid w:val="006E0779"/>
    <w:rsid w:val="006E08A5"/>
    <w:rsid w:val="006E0985"/>
    <w:rsid w:val="006E09FD"/>
    <w:rsid w:val="006E0DDD"/>
    <w:rsid w:val="006E0E9D"/>
    <w:rsid w:val="006E0F8D"/>
    <w:rsid w:val="006E0FD1"/>
    <w:rsid w:val="006E1176"/>
    <w:rsid w:val="006E1427"/>
    <w:rsid w:val="006E1576"/>
    <w:rsid w:val="006E1623"/>
    <w:rsid w:val="006E1869"/>
    <w:rsid w:val="006E193C"/>
    <w:rsid w:val="006E195F"/>
    <w:rsid w:val="006E217D"/>
    <w:rsid w:val="006E2658"/>
    <w:rsid w:val="006E2795"/>
    <w:rsid w:val="006E2CCF"/>
    <w:rsid w:val="006E2E2C"/>
    <w:rsid w:val="006E2ED2"/>
    <w:rsid w:val="006E2F4C"/>
    <w:rsid w:val="006E342C"/>
    <w:rsid w:val="006E359A"/>
    <w:rsid w:val="006E3C64"/>
    <w:rsid w:val="006E3C8A"/>
    <w:rsid w:val="006E3C94"/>
    <w:rsid w:val="006E3CA3"/>
    <w:rsid w:val="006E3D36"/>
    <w:rsid w:val="006E3DC2"/>
    <w:rsid w:val="006E42E9"/>
    <w:rsid w:val="006E431A"/>
    <w:rsid w:val="006E473E"/>
    <w:rsid w:val="006E475F"/>
    <w:rsid w:val="006E4858"/>
    <w:rsid w:val="006E4914"/>
    <w:rsid w:val="006E494B"/>
    <w:rsid w:val="006E4C33"/>
    <w:rsid w:val="006E4EA9"/>
    <w:rsid w:val="006E515C"/>
    <w:rsid w:val="006E5302"/>
    <w:rsid w:val="006E541F"/>
    <w:rsid w:val="006E5660"/>
    <w:rsid w:val="006E593B"/>
    <w:rsid w:val="006E5959"/>
    <w:rsid w:val="006E59C6"/>
    <w:rsid w:val="006E5A7D"/>
    <w:rsid w:val="006E6010"/>
    <w:rsid w:val="006E612A"/>
    <w:rsid w:val="006E6153"/>
    <w:rsid w:val="006E6167"/>
    <w:rsid w:val="006E63EA"/>
    <w:rsid w:val="006E646E"/>
    <w:rsid w:val="006E65C3"/>
    <w:rsid w:val="006E6690"/>
    <w:rsid w:val="006E66DA"/>
    <w:rsid w:val="006E6856"/>
    <w:rsid w:val="006E6BA5"/>
    <w:rsid w:val="006E6D10"/>
    <w:rsid w:val="006E6D12"/>
    <w:rsid w:val="006E6D45"/>
    <w:rsid w:val="006E6EB8"/>
    <w:rsid w:val="006E6FBD"/>
    <w:rsid w:val="006E6FD6"/>
    <w:rsid w:val="006E7485"/>
    <w:rsid w:val="006E74C7"/>
    <w:rsid w:val="006E776B"/>
    <w:rsid w:val="006E77C6"/>
    <w:rsid w:val="006E7959"/>
    <w:rsid w:val="006E79FF"/>
    <w:rsid w:val="006E7ABE"/>
    <w:rsid w:val="006E7C2A"/>
    <w:rsid w:val="006E7C46"/>
    <w:rsid w:val="006E7DEF"/>
    <w:rsid w:val="006E7EED"/>
    <w:rsid w:val="006F0049"/>
    <w:rsid w:val="006F0109"/>
    <w:rsid w:val="006F03B8"/>
    <w:rsid w:val="006F0AAD"/>
    <w:rsid w:val="006F0BD1"/>
    <w:rsid w:val="006F0C62"/>
    <w:rsid w:val="006F0C76"/>
    <w:rsid w:val="006F0F50"/>
    <w:rsid w:val="006F0F72"/>
    <w:rsid w:val="006F125E"/>
    <w:rsid w:val="006F13A8"/>
    <w:rsid w:val="006F1845"/>
    <w:rsid w:val="006F19E2"/>
    <w:rsid w:val="006F1D37"/>
    <w:rsid w:val="006F1F6F"/>
    <w:rsid w:val="006F2565"/>
    <w:rsid w:val="006F2572"/>
    <w:rsid w:val="006F29A5"/>
    <w:rsid w:val="006F2A49"/>
    <w:rsid w:val="006F2C2A"/>
    <w:rsid w:val="006F2C62"/>
    <w:rsid w:val="006F2EE6"/>
    <w:rsid w:val="006F308C"/>
    <w:rsid w:val="006F3146"/>
    <w:rsid w:val="006F319C"/>
    <w:rsid w:val="006F3255"/>
    <w:rsid w:val="006F349D"/>
    <w:rsid w:val="006F3643"/>
    <w:rsid w:val="006F3714"/>
    <w:rsid w:val="006F3778"/>
    <w:rsid w:val="006F38E8"/>
    <w:rsid w:val="006F3CD9"/>
    <w:rsid w:val="006F3F2F"/>
    <w:rsid w:val="006F42A6"/>
    <w:rsid w:val="006F42D5"/>
    <w:rsid w:val="006F42D9"/>
    <w:rsid w:val="006F43E2"/>
    <w:rsid w:val="006F4622"/>
    <w:rsid w:val="006F4792"/>
    <w:rsid w:val="006F48BB"/>
    <w:rsid w:val="006F4B99"/>
    <w:rsid w:val="006F4BC4"/>
    <w:rsid w:val="006F4C06"/>
    <w:rsid w:val="006F4E4F"/>
    <w:rsid w:val="006F4E5E"/>
    <w:rsid w:val="006F4EF1"/>
    <w:rsid w:val="006F4FED"/>
    <w:rsid w:val="006F50AB"/>
    <w:rsid w:val="006F5176"/>
    <w:rsid w:val="006F53F1"/>
    <w:rsid w:val="006F5469"/>
    <w:rsid w:val="006F549F"/>
    <w:rsid w:val="006F59A0"/>
    <w:rsid w:val="006F5B09"/>
    <w:rsid w:val="006F5B1D"/>
    <w:rsid w:val="006F5B6F"/>
    <w:rsid w:val="006F5F5F"/>
    <w:rsid w:val="006F60B4"/>
    <w:rsid w:val="006F6206"/>
    <w:rsid w:val="006F6332"/>
    <w:rsid w:val="006F63AE"/>
    <w:rsid w:val="006F64D9"/>
    <w:rsid w:val="006F6534"/>
    <w:rsid w:val="006F6743"/>
    <w:rsid w:val="006F680C"/>
    <w:rsid w:val="006F6ABD"/>
    <w:rsid w:val="006F6BFF"/>
    <w:rsid w:val="006F6E20"/>
    <w:rsid w:val="006F6F6A"/>
    <w:rsid w:val="006F6FBF"/>
    <w:rsid w:val="006F7268"/>
    <w:rsid w:val="006F737A"/>
    <w:rsid w:val="006F73EB"/>
    <w:rsid w:val="006F73F8"/>
    <w:rsid w:val="006F7404"/>
    <w:rsid w:val="006F772D"/>
    <w:rsid w:val="006F791D"/>
    <w:rsid w:val="006F7EBD"/>
    <w:rsid w:val="006F7F2A"/>
    <w:rsid w:val="007000F5"/>
    <w:rsid w:val="00700105"/>
    <w:rsid w:val="0070013F"/>
    <w:rsid w:val="007001DD"/>
    <w:rsid w:val="0070057A"/>
    <w:rsid w:val="007008C8"/>
    <w:rsid w:val="00700A09"/>
    <w:rsid w:val="00700E3C"/>
    <w:rsid w:val="00700F60"/>
    <w:rsid w:val="00700F77"/>
    <w:rsid w:val="00701300"/>
    <w:rsid w:val="00701690"/>
    <w:rsid w:val="0070173F"/>
    <w:rsid w:val="00701B99"/>
    <w:rsid w:val="00701CA7"/>
    <w:rsid w:val="00701E17"/>
    <w:rsid w:val="007020B5"/>
    <w:rsid w:val="0070210F"/>
    <w:rsid w:val="00702419"/>
    <w:rsid w:val="007029CC"/>
    <w:rsid w:val="007029E5"/>
    <w:rsid w:val="00702A19"/>
    <w:rsid w:val="00702BAC"/>
    <w:rsid w:val="00702BDF"/>
    <w:rsid w:val="00702CA8"/>
    <w:rsid w:val="00702D9D"/>
    <w:rsid w:val="00703093"/>
    <w:rsid w:val="007030B7"/>
    <w:rsid w:val="007031B3"/>
    <w:rsid w:val="007033C9"/>
    <w:rsid w:val="0070345D"/>
    <w:rsid w:val="00703515"/>
    <w:rsid w:val="0070351F"/>
    <w:rsid w:val="00703843"/>
    <w:rsid w:val="00703A72"/>
    <w:rsid w:val="00703D1E"/>
    <w:rsid w:val="00703E48"/>
    <w:rsid w:val="0070403E"/>
    <w:rsid w:val="007040A6"/>
    <w:rsid w:val="007040AF"/>
    <w:rsid w:val="007040DA"/>
    <w:rsid w:val="0070431B"/>
    <w:rsid w:val="00704395"/>
    <w:rsid w:val="00704733"/>
    <w:rsid w:val="0070490A"/>
    <w:rsid w:val="00704E4D"/>
    <w:rsid w:val="00704E64"/>
    <w:rsid w:val="00704FF1"/>
    <w:rsid w:val="00705068"/>
    <w:rsid w:val="00705364"/>
    <w:rsid w:val="00705386"/>
    <w:rsid w:val="007058D6"/>
    <w:rsid w:val="00705B28"/>
    <w:rsid w:val="00705BDD"/>
    <w:rsid w:val="0070616D"/>
    <w:rsid w:val="0070620D"/>
    <w:rsid w:val="00706361"/>
    <w:rsid w:val="00706600"/>
    <w:rsid w:val="0070665C"/>
    <w:rsid w:val="007066BD"/>
    <w:rsid w:val="0070674E"/>
    <w:rsid w:val="007067C6"/>
    <w:rsid w:val="007067C8"/>
    <w:rsid w:val="00706992"/>
    <w:rsid w:val="007069D1"/>
    <w:rsid w:val="00706AC6"/>
    <w:rsid w:val="0070722C"/>
    <w:rsid w:val="0070777D"/>
    <w:rsid w:val="007078BE"/>
    <w:rsid w:val="00707C65"/>
    <w:rsid w:val="00707CA3"/>
    <w:rsid w:val="00707E5E"/>
    <w:rsid w:val="00707EC0"/>
    <w:rsid w:val="00707F8E"/>
    <w:rsid w:val="0071044F"/>
    <w:rsid w:val="0071087F"/>
    <w:rsid w:val="00710C5C"/>
    <w:rsid w:val="00710D4A"/>
    <w:rsid w:val="00710F3A"/>
    <w:rsid w:val="007110B5"/>
    <w:rsid w:val="007110CB"/>
    <w:rsid w:val="0071111D"/>
    <w:rsid w:val="00711163"/>
    <w:rsid w:val="00711863"/>
    <w:rsid w:val="007119DE"/>
    <w:rsid w:val="00711AF0"/>
    <w:rsid w:val="00711C07"/>
    <w:rsid w:val="00711D0A"/>
    <w:rsid w:val="00711E04"/>
    <w:rsid w:val="00711F22"/>
    <w:rsid w:val="007120F8"/>
    <w:rsid w:val="00712562"/>
    <w:rsid w:val="007127BE"/>
    <w:rsid w:val="00712ADB"/>
    <w:rsid w:val="00712B3F"/>
    <w:rsid w:val="00712C7C"/>
    <w:rsid w:val="00712DFB"/>
    <w:rsid w:val="00712F70"/>
    <w:rsid w:val="007130E0"/>
    <w:rsid w:val="007131E8"/>
    <w:rsid w:val="007135C2"/>
    <w:rsid w:val="007135E8"/>
    <w:rsid w:val="007137CF"/>
    <w:rsid w:val="00713A31"/>
    <w:rsid w:val="00713B37"/>
    <w:rsid w:val="00713EA7"/>
    <w:rsid w:val="00714101"/>
    <w:rsid w:val="00714121"/>
    <w:rsid w:val="00714476"/>
    <w:rsid w:val="00714519"/>
    <w:rsid w:val="0071459A"/>
    <w:rsid w:val="00714BE7"/>
    <w:rsid w:val="00714C5B"/>
    <w:rsid w:val="00714E79"/>
    <w:rsid w:val="00714EE7"/>
    <w:rsid w:val="007150FA"/>
    <w:rsid w:val="00715254"/>
    <w:rsid w:val="0071525A"/>
    <w:rsid w:val="007152AB"/>
    <w:rsid w:val="007155B0"/>
    <w:rsid w:val="007156EA"/>
    <w:rsid w:val="00715732"/>
    <w:rsid w:val="00715843"/>
    <w:rsid w:val="00715920"/>
    <w:rsid w:val="00715A42"/>
    <w:rsid w:val="00715AEF"/>
    <w:rsid w:val="00715CCA"/>
    <w:rsid w:val="00715D2F"/>
    <w:rsid w:val="00715D92"/>
    <w:rsid w:val="0071654F"/>
    <w:rsid w:val="00716B2B"/>
    <w:rsid w:val="00716C23"/>
    <w:rsid w:val="00716F5B"/>
    <w:rsid w:val="00716FB7"/>
    <w:rsid w:val="007170DD"/>
    <w:rsid w:val="0071716C"/>
    <w:rsid w:val="00717253"/>
    <w:rsid w:val="007173D6"/>
    <w:rsid w:val="007173FE"/>
    <w:rsid w:val="00717596"/>
    <w:rsid w:val="00717A7A"/>
    <w:rsid w:val="00717CC1"/>
    <w:rsid w:val="00717DFA"/>
    <w:rsid w:val="00720065"/>
    <w:rsid w:val="007200F1"/>
    <w:rsid w:val="0072026E"/>
    <w:rsid w:val="007202F1"/>
    <w:rsid w:val="00720355"/>
    <w:rsid w:val="007204C2"/>
    <w:rsid w:val="00720629"/>
    <w:rsid w:val="007206D8"/>
    <w:rsid w:val="00720905"/>
    <w:rsid w:val="00720945"/>
    <w:rsid w:val="00720A97"/>
    <w:rsid w:val="00720D03"/>
    <w:rsid w:val="00720D7C"/>
    <w:rsid w:val="00720E77"/>
    <w:rsid w:val="00720FED"/>
    <w:rsid w:val="00721108"/>
    <w:rsid w:val="0072118D"/>
    <w:rsid w:val="00721358"/>
    <w:rsid w:val="007215AC"/>
    <w:rsid w:val="00721695"/>
    <w:rsid w:val="00721814"/>
    <w:rsid w:val="00721835"/>
    <w:rsid w:val="007219F4"/>
    <w:rsid w:val="00721AC5"/>
    <w:rsid w:val="00721B71"/>
    <w:rsid w:val="00721C62"/>
    <w:rsid w:val="00721C90"/>
    <w:rsid w:val="00721CBA"/>
    <w:rsid w:val="00721D06"/>
    <w:rsid w:val="00721F64"/>
    <w:rsid w:val="00721FBC"/>
    <w:rsid w:val="00722281"/>
    <w:rsid w:val="007224B4"/>
    <w:rsid w:val="00722556"/>
    <w:rsid w:val="00722659"/>
    <w:rsid w:val="007227F9"/>
    <w:rsid w:val="00722A36"/>
    <w:rsid w:val="00722CF1"/>
    <w:rsid w:val="00722EAA"/>
    <w:rsid w:val="0072334E"/>
    <w:rsid w:val="00723451"/>
    <w:rsid w:val="007235C0"/>
    <w:rsid w:val="0072379E"/>
    <w:rsid w:val="00723ABF"/>
    <w:rsid w:val="007241A5"/>
    <w:rsid w:val="007242CF"/>
    <w:rsid w:val="0072437B"/>
    <w:rsid w:val="007244B7"/>
    <w:rsid w:val="007244D3"/>
    <w:rsid w:val="007245BC"/>
    <w:rsid w:val="00724764"/>
    <w:rsid w:val="00724A73"/>
    <w:rsid w:val="00724AF1"/>
    <w:rsid w:val="00724BD9"/>
    <w:rsid w:val="00724C91"/>
    <w:rsid w:val="00724FDB"/>
    <w:rsid w:val="0072519F"/>
    <w:rsid w:val="0072520C"/>
    <w:rsid w:val="00725253"/>
    <w:rsid w:val="00725414"/>
    <w:rsid w:val="00725C5C"/>
    <w:rsid w:val="00725C98"/>
    <w:rsid w:val="00725DA1"/>
    <w:rsid w:val="00725E70"/>
    <w:rsid w:val="00725F19"/>
    <w:rsid w:val="00725FDF"/>
    <w:rsid w:val="0072609C"/>
    <w:rsid w:val="00726385"/>
    <w:rsid w:val="00726656"/>
    <w:rsid w:val="007266BA"/>
    <w:rsid w:val="00726A83"/>
    <w:rsid w:val="00726B19"/>
    <w:rsid w:val="00726BF6"/>
    <w:rsid w:val="00726EDC"/>
    <w:rsid w:val="007270F4"/>
    <w:rsid w:val="00727174"/>
    <w:rsid w:val="0072718B"/>
    <w:rsid w:val="00727238"/>
    <w:rsid w:val="00727262"/>
    <w:rsid w:val="007272AA"/>
    <w:rsid w:val="00727864"/>
    <w:rsid w:val="00727919"/>
    <w:rsid w:val="00727CB8"/>
    <w:rsid w:val="00727DA7"/>
    <w:rsid w:val="00730018"/>
    <w:rsid w:val="00730037"/>
    <w:rsid w:val="007304C0"/>
    <w:rsid w:val="0073071C"/>
    <w:rsid w:val="00730729"/>
    <w:rsid w:val="0073084D"/>
    <w:rsid w:val="00730A05"/>
    <w:rsid w:val="00730A12"/>
    <w:rsid w:val="00730D3B"/>
    <w:rsid w:val="00730D47"/>
    <w:rsid w:val="00730E2E"/>
    <w:rsid w:val="0073116B"/>
    <w:rsid w:val="007312B2"/>
    <w:rsid w:val="007312CF"/>
    <w:rsid w:val="007314D9"/>
    <w:rsid w:val="00731846"/>
    <w:rsid w:val="00731A60"/>
    <w:rsid w:val="00731ECE"/>
    <w:rsid w:val="00731FE8"/>
    <w:rsid w:val="0073207D"/>
    <w:rsid w:val="0073215A"/>
    <w:rsid w:val="0073225F"/>
    <w:rsid w:val="007322D2"/>
    <w:rsid w:val="00732380"/>
    <w:rsid w:val="007326CF"/>
    <w:rsid w:val="007326E8"/>
    <w:rsid w:val="0073298D"/>
    <w:rsid w:val="00732A4C"/>
    <w:rsid w:val="00732B90"/>
    <w:rsid w:val="00732C51"/>
    <w:rsid w:val="00732C75"/>
    <w:rsid w:val="00732CFA"/>
    <w:rsid w:val="00732EF6"/>
    <w:rsid w:val="0073316D"/>
    <w:rsid w:val="0073328A"/>
    <w:rsid w:val="007332C8"/>
    <w:rsid w:val="007332F9"/>
    <w:rsid w:val="00733370"/>
    <w:rsid w:val="007335E2"/>
    <w:rsid w:val="00733C59"/>
    <w:rsid w:val="00733D4B"/>
    <w:rsid w:val="0073407D"/>
    <w:rsid w:val="00734112"/>
    <w:rsid w:val="00734136"/>
    <w:rsid w:val="0073415A"/>
    <w:rsid w:val="007342A4"/>
    <w:rsid w:val="0073435C"/>
    <w:rsid w:val="007344C2"/>
    <w:rsid w:val="007344E2"/>
    <w:rsid w:val="00734A26"/>
    <w:rsid w:val="00734EC7"/>
    <w:rsid w:val="0073525B"/>
    <w:rsid w:val="00735672"/>
    <w:rsid w:val="007357E0"/>
    <w:rsid w:val="007359AB"/>
    <w:rsid w:val="00735D7A"/>
    <w:rsid w:val="00735E68"/>
    <w:rsid w:val="00736152"/>
    <w:rsid w:val="007364C6"/>
    <w:rsid w:val="007364E5"/>
    <w:rsid w:val="0073679D"/>
    <w:rsid w:val="007370C0"/>
    <w:rsid w:val="007370F4"/>
    <w:rsid w:val="00737234"/>
    <w:rsid w:val="00737329"/>
    <w:rsid w:val="00737485"/>
    <w:rsid w:val="0073749B"/>
    <w:rsid w:val="00737658"/>
    <w:rsid w:val="00737904"/>
    <w:rsid w:val="00737A10"/>
    <w:rsid w:val="00737A86"/>
    <w:rsid w:val="00737AE7"/>
    <w:rsid w:val="00740028"/>
    <w:rsid w:val="0074011A"/>
    <w:rsid w:val="00740218"/>
    <w:rsid w:val="00740971"/>
    <w:rsid w:val="00740A35"/>
    <w:rsid w:val="00740B03"/>
    <w:rsid w:val="00740CD6"/>
    <w:rsid w:val="00741338"/>
    <w:rsid w:val="0074145D"/>
    <w:rsid w:val="0074167F"/>
    <w:rsid w:val="007416DB"/>
    <w:rsid w:val="007417B3"/>
    <w:rsid w:val="0074182E"/>
    <w:rsid w:val="0074183C"/>
    <w:rsid w:val="0074194E"/>
    <w:rsid w:val="00741EAD"/>
    <w:rsid w:val="0074227C"/>
    <w:rsid w:val="0074243D"/>
    <w:rsid w:val="007426B6"/>
    <w:rsid w:val="007427D3"/>
    <w:rsid w:val="00742926"/>
    <w:rsid w:val="00742C6F"/>
    <w:rsid w:val="00742F1C"/>
    <w:rsid w:val="00742F54"/>
    <w:rsid w:val="00742FE7"/>
    <w:rsid w:val="0074315A"/>
    <w:rsid w:val="007437C1"/>
    <w:rsid w:val="00743ABF"/>
    <w:rsid w:val="00743D90"/>
    <w:rsid w:val="00743E18"/>
    <w:rsid w:val="00744201"/>
    <w:rsid w:val="007448BC"/>
    <w:rsid w:val="0074491B"/>
    <w:rsid w:val="00744BE1"/>
    <w:rsid w:val="00744BE2"/>
    <w:rsid w:val="00744BF4"/>
    <w:rsid w:val="00744C0F"/>
    <w:rsid w:val="00745125"/>
    <w:rsid w:val="00745143"/>
    <w:rsid w:val="00745175"/>
    <w:rsid w:val="007451CD"/>
    <w:rsid w:val="007451D2"/>
    <w:rsid w:val="00745260"/>
    <w:rsid w:val="00745502"/>
    <w:rsid w:val="00745703"/>
    <w:rsid w:val="0074583C"/>
    <w:rsid w:val="00745899"/>
    <w:rsid w:val="0074593A"/>
    <w:rsid w:val="00745AD5"/>
    <w:rsid w:val="00745C04"/>
    <w:rsid w:val="00745F1E"/>
    <w:rsid w:val="00745F8E"/>
    <w:rsid w:val="00746359"/>
    <w:rsid w:val="00746678"/>
    <w:rsid w:val="007469DF"/>
    <w:rsid w:val="00746D5C"/>
    <w:rsid w:val="00747005"/>
    <w:rsid w:val="0074712F"/>
    <w:rsid w:val="007471DC"/>
    <w:rsid w:val="0074741A"/>
    <w:rsid w:val="00747544"/>
    <w:rsid w:val="007479A7"/>
    <w:rsid w:val="00747A2C"/>
    <w:rsid w:val="00747CC6"/>
    <w:rsid w:val="007502C0"/>
    <w:rsid w:val="0075051A"/>
    <w:rsid w:val="0075068E"/>
    <w:rsid w:val="0075071C"/>
    <w:rsid w:val="0075088D"/>
    <w:rsid w:val="007508CD"/>
    <w:rsid w:val="00750919"/>
    <w:rsid w:val="00750967"/>
    <w:rsid w:val="007509DB"/>
    <w:rsid w:val="00750B43"/>
    <w:rsid w:val="00750EB7"/>
    <w:rsid w:val="00751118"/>
    <w:rsid w:val="007516A5"/>
    <w:rsid w:val="00751AE0"/>
    <w:rsid w:val="00751ECF"/>
    <w:rsid w:val="00751FC7"/>
    <w:rsid w:val="0075206B"/>
    <w:rsid w:val="007521C7"/>
    <w:rsid w:val="00752431"/>
    <w:rsid w:val="00752659"/>
    <w:rsid w:val="00752D64"/>
    <w:rsid w:val="00752E93"/>
    <w:rsid w:val="00753221"/>
    <w:rsid w:val="007534D6"/>
    <w:rsid w:val="0075363B"/>
    <w:rsid w:val="007536DE"/>
    <w:rsid w:val="0075378E"/>
    <w:rsid w:val="00753935"/>
    <w:rsid w:val="00753B0F"/>
    <w:rsid w:val="00753CA5"/>
    <w:rsid w:val="00753CBB"/>
    <w:rsid w:val="00753E99"/>
    <w:rsid w:val="00753EAD"/>
    <w:rsid w:val="00754273"/>
    <w:rsid w:val="0075443E"/>
    <w:rsid w:val="0075455C"/>
    <w:rsid w:val="007545FF"/>
    <w:rsid w:val="00754990"/>
    <w:rsid w:val="00754AD0"/>
    <w:rsid w:val="00754B66"/>
    <w:rsid w:val="00754C08"/>
    <w:rsid w:val="00754E68"/>
    <w:rsid w:val="00754F61"/>
    <w:rsid w:val="00755017"/>
    <w:rsid w:val="007550A9"/>
    <w:rsid w:val="007550B6"/>
    <w:rsid w:val="00755142"/>
    <w:rsid w:val="00755259"/>
    <w:rsid w:val="00755524"/>
    <w:rsid w:val="00755721"/>
    <w:rsid w:val="007557FA"/>
    <w:rsid w:val="0075582D"/>
    <w:rsid w:val="00755AF1"/>
    <w:rsid w:val="00755E1F"/>
    <w:rsid w:val="00755F5E"/>
    <w:rsid w:val="00755F68"/>
    <w:rsid w:val="00755F9F"/>
    <w:rsid w:val="0075603C"/>
    <w:rsid w:val="00756066"/>
    <w:rsid w:val="0075626E"/>
    <w:rsid w:val="0075646B"/>
    <w:rsid w:val="007565E3"/>
    <w:rsid w:val="00756771"/>
    <w:rsid w:val="00756A33"/>
    <w:rsid w:val="00756AB6"/>
    <w:rsid w:val="00756B27"/>
    <w:rsid w:val="00756C15"/>
    <w:rsid w:val="00756CFC"/>
    <w:rsid w:val="00756D9F"/>
    <w:rsid w:val="00757325"/>
    <w:rsid w:val="0075740B"/>
    <w:rsid w:val="007575D4"/>
    <w:rsid w:val="007577CE"/>
    <w:rsid w:val="007577FD"/>
    <w:rsid w:val="00757984"/>
    <w:rsid w:val="00757B10"/>
    <w:rsid w:val="00757F28"/>
    <w:rsid w:val="00760149"/>
    <w:rsid w:val="0076041D"/>
    <w:rsid w:val="0076048B"/>
    <w:rsid w:val="007607A5"/>
    <w:rsid w:val="00760AA1"/>
    <w:rsid w:val="00760ACE"/>
    <w:rsid w:val="00760BB0"/>
    <w:rsid w:val="00760C6B"/>
    <w:rsid w:val="00760C95"/>
    <w:rsid w:val="00760F23"/>
    <w:rsid w:val="007610C7"/>
    <w:rsid w:val="007610FE"/>
    <w:rsid w:val="0076122C"/>
    <w:rsid w:val="0076136F"/>
    <w:rsid w:val="00761BA9"/>
    <w:rsid w:val="00761CCE"/>
    <w:rsid w:val="00761E16"/>
    <w:rsid w:val="00761FA6"/>
    <w:rsid w:val="007620C6"/>
    <w:rsid w:val="007623E4"/>
    <w:rsid w:val="00762450"/>
    <w:rsid w:val="0076260A"/>
    <w:rsid w:val="00762627"/>
    <w:rsid w:val="007626A5"/>
    <w:rsid w:val="007626DF"/>
    <w:rsid w:val="007628DD"/>
    <w:rsid w:val="00762931"/>
    <w:rsid w:val="00762AF7"/>
    <w:rsid w:val="00762D9B"/>
    <w:rsid w:val="00762F43"/>
    <w:rsid w:val="00762FB6"/>
    <w:rsid w:val="007631CA"/>
    <w:rsid w:val="00763567"/>
    <w:rsid w:val="00763671"/>
    <w:rsid w:val="00763CC8"/>
    <w:rsid w:val="007640B7"/>
    <w:rsid w:val="00764448"/>
    <w:rsid w:val="0076455D"/>
    <w:rsid w:val="0076461D"/>
    <w:rsid w:val="0076468A"/>
    <w:rsid w:val="007648AD"/>
    <w:rsid w:val="0076498A"/>
    <w:rsid w:val="00764A3A"/>
    <w:rsid w:val="00764DB1"/>
    <w:rsid w:val="00764E3D"/>
    <w:rsid w:val="00764EC5"/>
    <w:rsid w:val="00764F69"/>
    <w:rsid w:val="00765207"/>
    <w:rsid w:val="007652F5"/>
    <w:rsid w:val="007653CC"/>
    <w:rsid w:val="00765847"/>
    <w:rsid w:val="00765903"/>
    <w:rsid w:val="00765BA3"/>
    <w:rsid w:val="00765E04"/>
    <w:rsid w:val="00766109"/>
    <w:rsid w:val="0076614C"/>
    <w:rsid w:val="0076627F"/>
    <w:rsid w:val="007662DF"/>
    <w:rsid w:val="00766439"/>
    <w:rsid w:val="0076679A"/>
    <w:rsid w:val="0076693C"/>
    <w:rsid w:val="00766960"/>
    <w:rsid w:val="00766AAC"/>
    <w:rsid w:val="00766C57"/>
    <w:rsid w:val="00766F6D"/>
    <w:rsid w:val="00767132"/>
    <w:rsid w:val="007671ED"/>
    <w:rsid w:val="00767212"/>
    <w:rsid w:val="0076728B"/>
    <w:rsid w:val="00767359"/>
    <w:rsid w:val="00767407"/>
    <w:rsid w:val="00767917"/>
    <w:rsid w:val="0076791D"/>
    <w:rsid w:val="00767A9F"/>
    <w:rsid w:val="00767B7B"/>
    <w:rsid w:val="00767C47"/>
    <w:rsid w:val="00767DD0"/>
    <w:rsid w:val="00767F13"/>
    <w:rsid w:val="007701B8"/>
    <w:rsid w:val="00770424"/>
    <w:rsid w:val="007704A4"/>
    <w:rsid w:val="0077054F"/>
    <w:rsid w:val="007706F3"/>
    <w:rsid w:val="00770821"/>
    <w:rsid w:val="00770874"/>
    <w:rsid w:val="00770B70"/>
    <w:rsid w:val="00770BA4"/>
    <w:rsid w:val="0077127C"/>
    <w:rsid w:val="0077128F"/>
    <w:rsid w:val="00771488"/>
    <w:rsid w:val="00771496"/>
    <w:rsid w:val="007714B2"/>
    <w:rsid w:val="00771639"/>
    <w:rsid w:val="00771BBB"/>
    <w:rsid w:val="00771CB8"/>
    <w:rsid w:val="00771CD6"/>
    <w:rsid w:val="00771FF8"/>
    <w:rsid w:val="00772055"/>
    <w:rsid w:val="0077205D"/>
    <w:rsid w:val="00772301"/>
    <w:rsid w:val="00772571"/>
    <w:rsid w:val="00772629"/>
    <w:rsid w:val="00772672"/>
    <w:rsid w:val="0077268E"/>
    <w:rsid w:val="00772755"/>
    <w:rsid w:val="007728F1"/>
    <w:rsid w:val="00772970"/>
    <w:rsid w:val="00772D6F"/>
    <w:rsid w:val="00772DEF"/>
    <w:rsid w:val="00772F22"/>
    <w:rsid w:val="0077328E"/>
    <w:rsid w:val="00773836"/>
    <w:rsid w:val="007739B1"/>
    <w:rsid w:val="00773A42"/>
    <w:rsid w:val="00773FA5"/>
    <w:rsid w:val="0077413B"/>
    <w:rsid w:val="0077420B"/>
    <w:rsid w:val="00774344"/>
    <w:rsid w:val="007745CF"/>
    <w:rsid w:val="007746C0"/>
    <w:rsid w:val="00774A4E"/>
    <w:rsid w:val="00774A96"/>
    <w:rsid w:val="00774AC0"/>
    <w:rsid w:val="00774AC4"/>
    <w:rsid w:val="00774BFD"/>
    <w:rsid w:val="00774CCA"/>
    <w:rsid w:val="00774E4D"/>
    <w:rsid w:val="00774EC4"/>
    <w:rsid w:val="007752F1"/>
    <w:rsid w:val="007753AE"/>
    <w:rsid w:val="0077556B"/>
    <w:rsid w:val="00775817"/>
    <w:rsid w:val="00775A51"/>
    <w:rsid w:val="00775C4A"/>
    <w:rsid w:val="00775E72"/>
    <w:rsid w:val="00775F20"/>
    <w:rsid w:val="00776297"/>
    <w:rsid w:val="007765E2"/>
    <w:rsid w:val="00776883"/>
    <w:rsid w:val="007769E1"/>
    <w:rsid w:val="007769EF"/>
    <w:rsid w:val="00776A42"/>
    <w:rsid w:val="00776B50"/>
    <w:rsid w:val="00776BBC"/>
    <w:rsid w:val="00776C1B"/>
    <w:rsid w:val="00776C77"/>
    <w:rsid w:val="00776DAF"/>
    <w:rsid w:val="00776DC6"/>
    <w:rsid w:val="00776FF3"/>
    <w:rsid w:val="00777410"/>
    <w:rsid w:val="00777507"/>
    <w:rsid w:val="0077780D"/>
    <w:rsid w:val="00777D58"/>
    <w:rsid w:val="00777DA3"/>
    <w:rsid w:val="00777E6C"/>
    <w:rsid w:val="00780060"/>
    <w:rsid w:val="00780066"/>
    <w:rsid w:val="00780725"/>
    <w:rsid w:val="007808D3"/>
    <w:rsid w:val="00780AED"/>
    <w:rsid w:val="0078100C"/>
    <w:rsid w:val="00781045"/>
    <w:rsid w:val="007813AC"/>
    <w:rsid w:val="00781AB8"/>
    <w:rsid w:val="00781BAB"/>
    <w:rsid w:val="00781C36"/>
    <w:rsid w:val="00781D63"/>
    <w:rsid w:val="00781EBA"/>
    <w:rsid w:val="00781EC8"/>
    <w:rsid w:val="00781F42"/>
    <w:rsid w:val="00781F8C"/>
    <w:rsid w:val="007820AF"/>
    <w:rsid w:val="0078236B"/>
    <w:rsid w:val="007825B6"/>
    <w:rsid w:val="0078264B"/>
    <w:rsid w:val="007826D7"/>
    <w:rsid w:val="00782827"/>
    <w:rsid w:val="007828FF"/>
    <w:rsid w:val="0078290F"/>
    <w:rsid w:val="00782B44"/>
    <w:rsid w:val="00782C47"/>
    <w:rsid w:val="00782C80"/>
    <w:rsid w:val="00782EE3"/>
    <w:rsid w:val="00782FC9"/>
    <w:rsid w:val="00783191"/>
    <w:rsid w:val="007831A9"/>
    <w:rsid w:val="0078353F"/>
    <w:rsid w:val="007836F5"/>
    <w:rsid w:val="0078372F"/>
    <w:rsid w:val="00783812"/>
    <w:rsid w:val="0078395D"/>
    <w:rsid w:val="00783ACE"/>
    <w:rsid w:val="00783EFC"/>
    <w:rsid w:val="00783F91"/>
    <w:rsid w:val="007846E5"/>
    <w:rsid w:val="007847B2"/>
    <w:rsid w:val="0078481F"/>
    <w:rsid w:val="00784B26"/>
    <w:rsid w:val="00784D54"/>
    <w:rsid w:val="00784F91"/>
    <w:rsid w:val="00784FD6"/>
    <w:rsid w:val="00785039"/>
    <w:rsid w:val="007851FB"/>
    <w:rsid w:val="007854B9"/>
    <w:rsid w:val="00785552"/>
    <w:rsid w:val="0078565D"/>
    <w:rsid w:val="00785723"/>
    <w:rsid w:val="0078591E"/>
    <w:rsid w:val="0078593B"/>
    <w:rsid w:val="00785C29"/>
    <w:rsid w:val="00785C7F"/>
    <w:rsid w:val="00785CE3"/>
    <w:rsid w:val="00785E0C"/>
    <w:rsid w:val="00785FC6"/>
    <w:rsid w:val="007861BF"/>
    <w:rsid w:val="007868AC"/>
    <w:rsid w:val="00786D4C"/>
    <w:rsid w:val="00786D8D"/>
    <w:rsid w:val="00786DC5"/>
    <w:rsid w:val="0078707F"/>
    <w:rsid w:val="007871CA"/>
    <w:rsid w:val="00787473"/>
    <w:rsid w:val="0078760B"/>
    <w:rsid w:val="007876B2"/>
    <w:rsid w:val="007877D0"/>
    <w:rsid w:val="007877FA"/>
    <w:rsid w:val="0078781A"/>
    <w:rsid w:val="00787A8A"/>
    <w:rsid w:val="00787A90"/>
    <w:rsid w:val="00787C97"/>
    <w:rsid w:val="00790096"/>
    <w:rsid w:val="0079048D"/>
    <w:rsid w:val="007904BB"/>
    <w:rsid w:val="00790540"/>
    <w:rsid w:val="007905FA"/>
    <w:rsid w:val="007907F0"/>
    <w:rsid w:val="00790915"/>
    <w:rsid w:val="007909AF"/>
    <w:rsid w:val="00790ED8"/>
    <w:rsid w:val="00790F1B"/>
    <w:rsid w:val="00790F1C"/>
    <w:rsid w:val="00790FC8"/>
    <w:rsid w:val="007910E5"/>
    <w:rsid w:val="007916B0"/>
    <w:rsid w:val="00791827"/>
    <w:rsid w:val="00791961"/>
    <w:rsid w:val="0079197F"/>
    <w:rsid w:val="007919CC"/>
    <w:rsid w:val="00791A7D"/>
    <w:rsid w:val="00791AB5"/>
    <w:rsid w:val="00791B7D"/>
    <w:rsid w:val="00791B9B"/>
    <w:rsid w:val="00791BC0"/>
    <w:rsid w:val="00791EB6"/>
    <w:rsid w:val="00792358"/>
    <w:rsid w:val="007924FD"/>
    <w:rsid w:val="0079253A"/>
    <w:rsid w:val="00792648"/>
    <w:rsid w:val="007926F5"/>
    <w:rsid w:val="0079285B"/>
    <w:rsid w:val="007928AF"/>
    <w:rsid w:val="007928B8"/>
    <w:rsid w:val="00792A61"/>
    <w:rsid w:val="00792C53"/>
    <w:rsid w:val="00792D36"/>
    <w:rsid w:val="00793865"/>
    <w:rsid w:val="007939BF"/>
    <w:rsid w:val="00793A41"/>
    <w:rsid w:val="00793A80"/>
    <w:rsid w:val="00793AB2"/>
    <w:rsid w:val="00793C30"/>
    <w:rsid w:val="00793E7B"/>
    <w:rsid w:val="00794191"/>
    <w:rsid w:val="007944EE"/>
    <w:rsid w:val="0079469D"/>
    <w:rsid w:val="007947EE"/>
    <w:rsid w:val="007948C5"/>
    <w:rsid w:val="00794912"/>
    <w:rsid w:val="007949BB"/>
    <w:rsid w:val="00794B63"/>
    <w:rsid w:val="00794EC4"/>
    <w:rsid w:val="007951CA"/>
    <w:rsid w:val="007952F9"/>
    <w:rsid w:val="007953F7"/>
    <w:rsid w:val="0079542E"/>
    <w:rsid w:val="007954B5"/>
    <w:rsid w:val="00795616"/>
    <w:rsid w:val="00795774"/>
    <w:rsid w:val="00795884"/>
    <w:rsid w:val="00795AF5"/>
    <w:rsid w:val="00795FA1"/>
    <w:rsid w:val="007962EF"/>
    <w:rsid w:val="00796387"/>
    <w:rsid w:val="007965BC"/>
    <w:rsid w:val="00796610"/>
    <w:rsid w:val="00796BB7"/>
    <w:rsid w:val="00796D22"/>
    <w:rsid w:val="00796D84"/>
    <w:rsid w:val="00796EF9"/>
    <w:rsid w:val="00796FD1"/>
    <w:rsid w:val="00796FE3"/>
    <w:rsid w:val="007971FC"/>
    <w:rsid w:val="007972AD"/>
    <w:rsid w:val="00797670"/>
    <w:rsid w:val="00797876"/>
    <w:rsid w:val="00797A34"/>
    <w:rsid w:val="007A033F"/>
    <w:rsid w:val="007A0592"/>
    <w:rsid w:val="007A0628"/>
    <w:rsid w:val="007A084C"/>
    <w:rsid w:val="007A09A3"/>
    <w:rsid w:val="007A09D1"/>
    <w:rsid w:val="007A0B00"/>
    <w:rsid w:val="007A0C2E"/>
    <w:rsid w:val="007A0E55"/>
    <w:rsid w:val="007A0FDF"/>
    <w:rsid w:val="007A1137"/>
    <w:rsid w:val="007A12B6"/>
    <w:rsid w:val="007A1921"/>
    <w:rsid w:val="007A1BAA"/>
    <w:rsid w:val="007A1D73"/>
    <w:rsid w:val="007A2374"/>
    <w:rsid w:val="007A2376"/>
    <w:rsid w:val="007A26E0"/>
    <w:rsid w:val="007A2D22"/>
    <w:rsid w:val="007A2E1A"/>
    <w:rsid w:val="007A2E36"/>
    <w:rsid w:val="007A2EE4"/>
    <w:rsid w:val="007A306D"/>
    <w:rsid w:val="007A30A9"/>
    <w:rsid w:val="007A3237"/>
    <w:rsid w:val="007A344A"/>
    <w:rsid w:val="007A3543"/>
    <w:rsid w:val="007A366A"/>
    <w:rsid w:val="007A38E2"/>
    <w:rsid w:val="007A3999"/>
    <w:rsid w:val="007A3B3B"/>
    <w:rsid w:val="007A3B77"/>
    <w:rsid w:val="007A3BDB"/>
    <w:rsid w:val="007A3DD3"/>
    <w:rsid w:val="007A412F"/>
    <w:rsid w:val="007A41B1"/>
    <w:rsid w:val="007A4274"/>
    <w:rsid w:val="007A43C3"/>
    <w:rsid w:val="007A46C6"/>
    <w:rsid w:val="007A47EF"/>
    <w:rsid w:val="007A48D1"/>
    <w:rsid w:val="007A4AEE"/>
    <w:rsid w:val="007A4D40"/>
    <w:rsid w:val="007A4EC6"/>
    <w:rsid w:val="007A50D9"/>
    <w:rsid w:val="007A50DF"/>
    <w:rsid w:val="007A5107"/>
    <w:rsid w:val="007A511F"/>
    <w:rsid w:val="007A5344"/>
    <w:rsid w:val="007A563E"/>
    <w:rsid w:val="007A57AB"/>
    <w:rsid w:val="007A5899"/>
    <w:rsid w:val="007A5BC2"/>
    <w:rsid w:val="007A604D"/>
    <w:rsid w:val="007A6175"/>
    <w:rsid w:val="007A6335"/>
    <w:rsid w:val="007A6349"/>
    <w:rsid w:val="007A6943"/>
    <w:rsid w:val="007A6EF6"/>
    <w:rsid w:val="007A7241"/>
    <w:rsid w:val="007A724B"/>
    <w:rsid w:val="007A7277"/>
    <w:rsid w:val="007A7425"/>
    <w:rsid w:val="007A7427"/>
    <w:rsid w:val="007A7570"/>
    <w:rsid w:val="007A7872"/>
    <w:rsid w:val="007B05F9"/>
    <w:rsid w:val="007B076A"/>
    <w:rsid w:val="007B09E9"/>
    <w:rsid w:val="007B0A58"/>
    <w:rsid w:val="007B0E35"/>
    <w:rsid w:val="007B0F3D"/>
    <w:rsid w:val="007B110B"/>
    <w:rsid w:val="007B11C5"/>
    <w:rsid w:val="007B13AB"/>
    <w:rsid w:val="007B13FF"/>
    <w:rsid w:val="007B145A"/>
    <w:rsid w:val="007B1623"/>
    <w:rsid w:val="007B190C"/>
    <w:rsid w:val="007B191C"/>
    <w:rsid w:val="007B1A83"/>
    <w:rsid w:val="007B1DF2"/>
    <w:rsid w:val="007B1E21"/>
    <w:rsid w:val="007B1EAA"/>
    <w:rsid w:val="007B1F70"/>
    <w:rsid w:val="007B2088"/>
    <w:rsid w:val="007B2226"/>
    <w:rsid w:val="007B2333"/>
    <w:rsid w:val="007B2467"/>
    <w:rsid w:val="007B2648"/>
    <w:rsid w:val="007B26B3"/>
    <w:rsid w:val="007B278F"/>
    <w:rsid w:val="007B27FD"/>
    <w:rsid w:val="007B284A"/>
    <w:rsid w:val="007B2DC9"/>
    <w:rsid w:val="007B2DEF"/>
    <w:rsid w:val="007B2E67"/>
    <w:rsid w:val="007B2F1B"/>
    <w:rsid w:val="007B30D0"/>
    <w:rsid w:val="007B3225"/>
    <w:rsid w:val="007B34BD"/>
    <w:rsid w:val="007B365A"/>
    <w:rsid w:val="007B3851"/>
    <w:rsid w:val="007B3C8D"/>
    <w:rsid w:val="007B3F29"/>
    <w:rsid w:val="007B4067"/>
    <w:rsid w:val="007B40E6"/>
    <w:rsid w:val="007B4358"/>
    <w:rsid w:val="007B446A"/>
    <w:rsid w:val="007B470A"/>
    <w:rsid w:val="007B4A08"/>
    <w:rsid w:val="007B4B09"/>
    <w:rsid w:val="007B4B39"/>
    <w:rsid w:val="007B4E92"/>
    <w:rsid w:val="007B4E9A"/>
    <w:rsid w:val="007B5057"/>
    <w:rsid w:val="007B5758"/>
    <w:rsid w:val="007B57E6"/>
    <w:rsid w:val="007B584C"/>
    <w:rsid w:val="007B5D15"/>
    <w:rsid w:val="007B5F24"/>
    <w:rsid w:val="007B6032"/>
    <w:rsid w:val="007B659C"/>
    <w:rsid w:val="007B65C5"/>
    <w:rsid w:val="007B65D5"/>
    <w:rsid w:val="007B68CA"/>
    <w:rsid w:val="007B69D5"/>
    <w:rsid w:val="007B69F2"/>
    <w:rsid w:val="007B6BF1"/>
    <w:rsid w:val="007B6E19"/>
    <w:rsid w:val="007B7291"/>
    <w:rsid w:val="007B739C"/>
    <w:rsid w:val="007B7476"/>
    <w:rsid w:val="007B751F"/>
    <w:rsid w:val="007B7630"/>
    <w:rsid w:val="007B76B6"/>
    <w:rsid w:val="007B78FF"/>
    <w:rsid w:val="007B7E07"/>
    <w:rsid w:val="007B7E3D"/>
    <w:rsid w:val="007B7E63"/>
    <w:rsid w:val="007C011B"/>
    <w:rsid w:val="007C0393"/>
    <w:rsid w:val="007C0486"/>
    <w:rsid w:val="007C0781"/>
    <w:rsid w:val="007C0ABA"/>
    <w:rsid w:val="007C0ADE"/>
    <w:rsid w:val="007C0B45"/>
    <w:rsid w:val="007C0C6E"/>
    <w:rsid w:val="007C0CD3"/>
    <w:rsid w:val="007C0DBC"/>
    <w:rsid w:val="007C1048"/>
    <w:rsid w:val="007C1121"/>
    <w:rsid w:val="007C12C2"/>
    <w:rsid w:val="007C13FC"/>
    <w:rsid w:val="007C1825"/>
    <w:rsid w:val="007C18F5"/>
    <w:rsid w:val="007C1BF3"/>
    <w:rsid w:val="007C1DAB"/>
    <w:rsid w:val="007C1E39"/>
    <w:rsid w:val="007C20C9"/>
    <w:rsid w:val="007C21D2"/>
    <w:rsid w:val="007C24A4"/>
    <w:rsid w:val="007C25A5"/>
    <w:rsid w:val="007C25AA"/>
    <w:rsid w:val="007C293F"/>
    <w:rsid w:val="007C29C8"/>
    <w:rsid w:val="007C2A01"/>
    <w:rsid w:val="007C2C26"/>
    <w:rsid w:val="007C2D94"/>
    <w:rsid w:val="007C2F2A"/>
    <w:rsid w:val="007C2FE8"/>
    <w:rsid w:val="007C3024"/>
    <w:rsid w:val="007C327A"/>
    <w:rsid w:val="007C3338"/>
    <w:rsid w:val="007C3422"/>
    <w:rsid w:val="007C3786"/>
    <w:rsid w:val="007C3795"/>
    <w:rsid w:val="007C3965"/>
    <w:rsid w:val="007C3A64"/>
    <w:rsid w:val="007C3DFF"/>
    <w:rsid w:val="007C40CF"/>
    <w:rsid w:val="007C4204"/>
    <w:rsid w:val="007C431F"/>
    <w:rsid w:val="007C467A"/>
    <w:rsid w:val="007C4714"/>
    <w:rsid w:val="007C4756"/>
    <w:rsid w:val="007C48DE"/>
    <w:rsid w:val="007C49EA"/>
    <w:rsid w:val="007C4A7E"/>
    <w:rsid w:val="007C4C02"/>
    <w:rsid w:val="007C4C0F"/>
    <w:rsid w:val="007C4D86"/>
    <w:rsid w:val="007C4E80"/>
    <w:rsid w:val="007C4E8F"/>
    <w:rsid w:val="007C4FB1"/>
    <w:rsid w:val="007C5031"/>
    <w:rsid w:val="007C5115"/>
    <w:rsid w:val="007C5530"/>
    <w:rsid w:val="007C5650"/>
    <w:rsid w:val="007C5933"/>
    <w:rsid w:val="007C5A29"/>
    <w:rsid w:val="007C5A75"/>
    <w:rsid w:val="007C5E01"/>
    <w:rsid w:val="007C5F01"/>
    <w:rsid w:val="007C60F2"/>
    <w:rsid w:val="007C6127"/>
    <w:rsid w:val="007C62C6"/>
    <w:rsid w:val="007C6348"/>
    <w:rsid w:val="007C6492"/>
    <w:rsid w:val="007C65AE"/>
    <w:rsid w:val="007C68CD"/>
    <w:rsid w:val="007C68EB"/>
    <w:rsid w:val="007C69D9"/>
    <w:rsid w:val="007C69DF"/>
    <w:rsid w:val="007C6B44"/>
    <w:rsid w:val="007C6C62"/>
    <w:rsid w:val="007C7282"/>
    <w:rsid w:val="007C76A2"/>
    <w:rsid w:val="007C7B01"/>
    <w:rsid w:val="007C7C16"/>
    <w:rsid w:val="007C7C99"/>
    <w:rsid w:val="007C7C9A"/>
    <w:rsid w:val="007C7DEE"/>
    <w:rsid w:val="007C7EA9"/>
    <w:rsid w:val="007C7F17"/>
    <w:rsid w:val="007D011E"/>
    <w:rsid w:val="007D0185"/>
    <w:rsid w:val="007D02E8"/>
    <w:rsid w:val="007D0373"/>
    <w:rsid w:val="007D04CC"/>
    <w:rsid w:val="007D058B"/>
    <w:rsid w:val="007D06E2"/>
    <w:rsid w:val="007D083D"/>
    <w:rsid w:val="007D0EB7"/>
    <w:rsid w:val="007D1004"/>
    <w:rsid w:val="007D1039"/>
    <w:rsid w:val="007D1048"/>
    <w:rsid w:val="007D1291"/>
    <w:rsid w:val="007D130F"/>
    <w:rsid w:val="007D1376"/>
    <w:rsid w:val="007D1477"/>
    <w:rsid w:val="007D1498"/>
    <w:rsid w:val="007D1541"/>
    <w:rsid w:val="007D1750"/>
    <w:rsid w:val="007D19F2"/>
    <w:rsid w:val="007D1A24"/>
    <w:rsid w:val="007D1A3A"/>
    <w:rsid w:val="007D1A98"/>
    <w:rsid w:val="007D1B0F"/>
    <w:rsid w:val="007D1B24"/>
    <w:rsid w:val="007D1C62"/>
    <w:rsid w:val="007D1CEC"/>
    <w:rsid w:val="007D1E20"/>
    <w:rsid w:val="007D20B3"/>
    <w:rsid w:val="007D216B"/>
    <w:rsid w:val="007D241F"/>
    <w:rsid w:val="007D25B6"/>
    <w:rsid w:val="007D2862"/>
    <w:rsid w:val="007D28BD"/>
    <w:rsid w:val="007D2C89"/>
    <w:rsid w:val="007D2CAD"/>
    <w:rsid w:val="007D2D3D"/>
    <w:rsid w:val="007D2DB4"/>
    <w:rsid w:val="007D2F37"/>
    <w:rsid w:val="007D31B4"/>
    <w:rsid w:val="007D33E7"/>
    <w:rsid w:val="007D341D"/>
    <w:rsid w:val="007D3494"/>
    <w:rsid w:val="007D3857"/>
    <w:rsid w:val="007D38D8"/>
    <w:rsid w:val="007D3B32"/>
    <w:rsid w:val="007D3C55"/>
    <w:rsid w:val="007D3C91"/>
    <w:rsid w:val="007D3CAA"/>
    <w:rsid w:val="007D3E94"/>
    <w:rsid w:val="007D3FB3"/>
    <w:rsid w:val="007D4132"/>
    <w:rsid w:val="007D4551"/>
    <w:rsid w:val="007D45FB"/>
    <w:rsid w:val="007D4737"/>
    <w:rsid w:val="007D47D3"/>
    <w:rsid w:val="007D49B9"/>
    <w:rsid w:val="007D4BEA"/>
    <w:rsid w:val="007D4BF1"/>
    <w:rsid w:val="007D4C47"/>
    <w:rsid w:val="007D4C97"/>
    <w:rsid w:val="007D4E79"/>
    <w:rsid w:val="007D4F2C"/>
    <w:rsid w:val="007D5314"/>
    <w:rsid w:val="007D5917"/>
    <w:rsid w:val="007D5BE3"/>
    <w:rsid w:val="007D5CFE"/>
    <w:rsid w:val="007D5E4E"/>
    <w:rsid w:val="007D5EF6"/>
    <w:rsid w:val="007D5EFB"/>
    <w:rsid w:val="007D6162"/>
    <w:rsid w:val="007D62CF"/>
    <w:rsid w:val="007D654D"/>
    <w:rsid w:val="007D67C2"/>
    <w:rsid w:val="007D686E"/>
    <w:rsid w:val="007D6942"/>
    <w:rsid w:val="007D6A33"/>
    <w:rsid w:val="007D6A56"/>
    <w:rsid w:val="007D6A7A"/>
    <w:rsid w:val="007D6B0C"/>
    <w:rsid w:val="007D6F55"/>
    <w:rsid w:val="007D742A"/>
    <w:rsid w:val="007D7617"/>
    <w:rsid w:val="007D7749"/>
    <w:rsid w:val="007D7900"/>
    <w:rsid w:val="007D7938"/>
    <w:rsid w:val="007D7B0E"/>
    <w:rsid w:val="007D7C07"/>
    <w:rsid w:val="007D7D4E"/>
    <w:rsid w:val="007E012D"/>
    <w:rsid w:val="007E033A"/>
    <w:rsid w:val="007E04CD"/>
    <w:rsid w:val="007E07A3"/>
    <w:rsid w:val="007E07E7"/>
    <w:rsid w:val="007E0825"/>
    <w:rsid w:val="007E08B1"/>
    <w:rsid w:val="007E0956"/>
    <w:rsid w:val="007E09B6"/>
    <w:rsid w:val="007E0A7B"/>
    <w:rsid w:val="007E0B36"/>
    <w:rsid w:val="007E0D61"/>
    <w:rsid w:val="007E1655"/>
    <w:rsid w:val="007E16D5"/>
    <w:rsid w:val="007E177A"/>
    <w:rsid w:val="007E191B"/>
    <w:rsid w:val="007E1A36"/>
    <w:rsid w:val="007E1A76"/>
    <w:rsid w:val="007E1A8D"/>
    <w:rsid w:val="007E1ADF"/>
    <w:rsid w:val="007E1B4C"/>
    <w:rsid w:val="007E1DA6"/>
    <w:rsid w:val="007E1FD3"/>
    <w:rsid w:val="007E2047"/>
    <w:rsid w:val="007E20D6"/>
    <w:rsid w:val="007E22A7"/>
    <w:rsid w:val="007E22EF"/>
    <w:rsid w:val="007E23F2"/>
    <w:rsid w:val="007E24F4"/>
    <w:rsid w:val="007E25C0"/>
    <w:rsid w:val="007E25EC"/>
    <w:rsid w:val="007E269D"/>
    <w:rsid w:val="007E279E"/>
    <w:rsid w:val="007E29D6"/>
    <w:rsid w:val="007E2B1A"/>
    <w:rsid w:val="007E2BF9"/>
    <w:rsid w:val="007E2C56"/>
    <w:rsid w:val="007E2EE8"/>
    <w:rsid w:val="007E3388"/>
    <w:rsid w:val="007E339B"/>
    <w:rsid w:val="007E33B0"/>
    <w:rsid w:val="007E3476"/>
    <w:rsid w:val="007E3485"/>
    <w:rsid w:val="007E38ED"/>
    <w:rsid w:val="007E3908"/>
    <w:rsid w:val="007E3A0B"/>
    <w:rsid w:val="007E3AF9"/>
    <w:rsid w:val="007E3C4D"/>
    <w:rsid w:val="007E3CD3"/>
    <w:rsid w:val="007E3D4D"/>
    <w:rsid w:val="007E3EEC"/>
    <w:rsid w:val="007E3FB9"/>
    <w:rsid w:val="007E4171"/>
    <w:rsid w:val="007E44E1"/>
    <w:rsid w:val="007E469D"/>
    <w:rsid w:val="007E4817"/>
    <w:rsid w:val="007E4A00"/>
    <w:rsid w:val="007E4A5A"/>
    <w:rsid w:val="007E4D33"/>
    <w:rsid w:val="007E4DC5"/>
    <w:rsid w:val="007E50B3"/>
    <w:rsid w:val="007E53DD"/>
    <w:rsid w:val="007E5405"/>
    <w:rsid w:val="007E5627"/>
    <w:rsid w:val="007E58C0"/>
    <w:rsid w:val="007E5A16"/>
    <w:rsid w:val="007E5B31"/>
    <w:rsid w:val="007E5B8E"/>
    <w:rsid w:val="007E5C8E"/>
    <w:rsid w:val="007E5D22"/>
    <w:rsid w:val="007E5D3A"/>
    <w:rsid w:val="007E5D84"/>
    <w:rsid w:val="007E5E9C"/>
    <w:rsid w:val="007E607A"/>
    <w:rsid w:val="007E61EB"/>
    <w:rsid w:val="007E6379"/>
    <w:rsid w:val="007E65F1"/>
    <w:rsid w:val="007E67C1"/>
    <w:rsid w:val="007E69DA"/>
    <w:rsid w:val="007E6B1A"/>
    <w:rsid w:val="007E6C8F"/>
    <w:rsid w:val="007E6DDB"/>
    <w:rsid w:val="007E6EBB"/>
    <w:rsid w:val="007E7052"/>
    <w:rsid w:val="007E73B2"/>
    <w:rsid w:val="007E742F"/>
    <w:rsid w:val="007E78B3"/>
    <w:rsid w:val="007E792A"/>
    <w:rsid w:val="007E794E"/>
    <w:rsid w:val="007E7A8E"/>
    <w:rsid w:val="007E7AD1"/>
    <w:rsid w:val="007E7BCC"/>
    <w:rsid w:val="007E7DC9"/>
    <w:rsid w:val="007F01A4"/>
    <w:rsid w:val="007F01C0"/>
    <w:rsid w:val="007F0209"/>
    <w:rsid w:val="007F05CD"/>
    <w:rsid w:val="007F0666"/>
    <w:rsid w:val="007F0A72"/>
    <w:rsid w:val="007F0C7B"/>
    <w:rsid w:val="007F0CD0"/>
    <w:rsid w:val="007F0EF2"/>
    <w:rsid w:val="007F0F33"/>
    <w:rsid w:val="007F0FAA"/>
    <w:rsid w:val="007F0FEB"/>
    <w:rsid w:val="007F129C"/>
    <w:rsid w:val="007F157A"/>
    <w:rsid w:val="007F1584"/>
    <w:rsid w:val="007F15F4"/>
    <w:rsid w:val="007F1672"/>
    <w:rsid w:val="007F16B6"/>
    <w:rsid w:val="007F178B"/>
    <w:rsid w:val="007F17A1"/>
    <w:rsid w:val="007F197A"/>
    <w:rsid w:val="007F1A74"/>
    <w:rsid w:val="007F1D6B"/>
    <w:rsid w:val="007F2121"/>
    <w:rsid w:val="007F2474"/>
    <w:rsid w:val="007F2600"/>
    <w:rsid w:val="007F27AA"/>
    <w:rsid w:val="007F299E"/>
    <w:rsid w:val="007F2A72"/>
    <w:rsid w:val="007F2D4F"/>
    <w:rsid w:val="007F33C4"/>
    <w:rsid w:val="007F345F"/>
    <w:rsid w:val="007F386C"/>
    <w:rsid w:val="007F3A3C"/>
    <w:rsid w:val="007F3AEC"/>
    <w:rsid w:val="007F3B6B"/>
    <w:rsid w:val="007F3BB4"/>
    <w:rsid w:val="007F3C04"/>
    <w:rsid w:val="007F3CBF"/>
    <w:rsid w:val="007F3CE3"/>
    <w:rsid w:val="007F3D50"/>
    <w:rsid w:val="007F40FD"/>
    <w:rsid w:val="007F417F"/>
    <w:rsid w:val="007F4194"/>
    <w:rsid w:val="007F4249"/>
    <w:rsid w:val="007F43E2"/>
    <w:rsid w:val="007F4648"/>
    <w:rsid w:val="007F477A"/>
    <w:rsid w:val="007F48CF"/>
    <w:rsid w:val="007F49E6"/>
    <w:rsid w:val="007F4A55"/>
    <w:rsid w:val="007F4B5C"/>
    <w:rsid w:val="007F4B65"/>
    <w:rsid w:val="007F4D2E"/>
    <w:rsid w:val="007F4EFB"/>
    <w:rsid w:val="007F5090"/>
    <w:rsid w:val="007F5390"/>
    <w:rsid w:val="007F570F"/>
    <w:rsid w:val="007F57E1"/>
    <w:rsid w:val="007F5B1A"/>
    <w:rsid w:val="007F5BF8"/>
    <w:rsid w:val="007F60CD"/>
    <w:rsid w:val="007F6231"/>
    <w:rsid w:val="007F630E"/>
    <w:rsid w:val="007F69E4"/>
    <w:rsid w:val="007F6AA7"/>
    <w:rsid w:val="007F6B8B"/>
    <w:rsid w:val="007F7130"/>
    <w:rsid w:val="007F7215"/>
    <w:rsid w:val="007F7334"/>
    <w:rsid w:val="007F73CD"/>
    <w:rsid w:val="007F77EE"/>
    <w:rsid w:val="007F78A1"/>
    <w:rsid w:val="007F7939"/>
    <w:rsid w:val="007F7D09"/>
    <w:rsid w:val="007F7D8B"/>
    <w:rsid w:val="00800282"/>
    <w:rsid w:val="008009A0"/>
    <w:rsid w:val="00800A79"/>
    <w:rsid w:val="00800CEE"/>
    <w:rsid w:val="00800E7E"/>
    <w:rsid w:val="00801078"/>
    <w:rsid w:val="008010F0"/>
    <w:rsid w:val="0080110C"/>
    <w:rsid w:val="00801256"/>
    <w:rsid w:val="008012FE"/>
    <w:rsid w:val="00801458"/>
    <w:rsid w:val="008014B2"/>
    <w:rsid w:val="008015E4"/>
    <w:rsid w:val="00801732"/>
    <w:rsid w:val="0080193E"/>
    <w:rsid w:val="008019FD"/>
    <w:rsid w:val="00801B5A"/>
    <w:rsid w:val="00801E04"/>
    <w:rsid w:val="00801FE7"/>
    <w:rsid w:val="00802146"/>
    <w:rsid w:val="008026C4"/>
    <w:rsid w:val="0080271B"/>
    <w:rsid w:val="0080282A"/>
    <w:rsid w:val="008028C0"/>
    <w:rsid w:val="008028CB"/>
    <w:rsid w:val="00802DC5"/>
    <w:rsid w:val="00803000"/>
    <w:rsid w:val="008030DD"/>
    <w:rsid w:val="0080314A"/>
    <w:rsid w:val="00803227"/>
    <w:rsid w:val="008033E6"/>
    <w:rsid w:val="00803CFC"/>
    <w:rsid w:val="00803F71"/>
    <w:rsid w:val="00803F79"/>
    <w:rsid w:val="0080406B"/>
    <w:rsid w:val="00804271"/>
    <w:rsid w:val="00804618"/>
    <w:rsid w:val="00804678"/>
    <w:rsid w:val="00804746"/>
    <w:rsid w:val="00804896"/>
    <w:rsid w:val="00804AA8"/>
    <w:rsid w:val="00804AB3"/>
    <w:rsid w:val="00804C0D"/>
    <w:rsid w:val="00804D15"/>
    <w:rsid w:val="00805597"/>
    <w:rsid w:val="00805668"/>
    <w:rsid w:val="0080575D"/>
    <w:rsid w:val="00805C0B"/>
    <w:rsid w:val="00805EF6"/>
    <w:rsid w:val="008060A6"/>
    <w:rsid w:val="008060B7"/>
    <w:rsid w:val="0080610F"/>
    <w:rsid w:val="00806318"/>
    <w:rsid w:val="008063A4"/>
    <w:rsid w:val="008063E6"/>
    <w:rsid w:val="008064D6"/>
    <w:rsid w:val="00806523"/>
    <w:rsid w:val="0080662B"/>
    <w:rsid w:val="0080662E"/>
    <w:rsid w:val="00806673"/>
    <w:rsid w:val="00806733"/>
    <w:rsid w:val="00806DB0"/>
    <w:rsid w:val="00806ED6"/>
    <w:rsid w:val="00806F73"/>
    <w:rsid w:val="00807144"/>
    <w:rsid w:val="0080729A"/>
    <w:rsid w:val="008077E2"/>
    <w:rsid w:val="0080790D"/>
    <w:rsid w:val="00807931"/>
    <w:rsid w:val="0081017B"/>
    <w:rsid w:val="00810428"/>
    <w:rsid w:val="00810AD9"/>
    <w:rsid w:val="00810D90"/>
    <w:rsid w:val="00810E8E"/>
    <w:rsid w:val="00810E95"/>
    <w:rsid w:val="00811014"/>
    <w:rsid w:val="008110B2"/>
    <w:rsid w:val="008110B7"/>
    <w:rsid w:val="008112D2"/>
    <w:rsid w:val="008114C4"/>
    <w:rsid w:val="00811D11"/>
    <w:rsid w:val="00811E4A"/>
    <w:rsid w:val="00811EE7"/>
    <w:rsid w:val="00811F39"/>
    <w:rsid w:val="00811FC3"/>
    <w:rsid w:val="0081212E"/>
    <w:rsid w:val="008121B6"/>
    <w:rsid w:val="008121C0"/>
    <w:rsid w:val="0081237D"/>
    <w:rsid w:val="008123C8"/>
    <w:rsid w:val="00812716"/>
    <w:rsid w:val="0081299A"/>
    <w:rsid w:val="00812B70"/>
    <w:rsid w:val="00812DCA"/>
    <w:rsid w:val="00812E32"/>
    <w:rsid w:val="00812E78"/>
    <w:rsid w:val="00813409"/>
    <w:rsid w:val="008134F2"/>
    <w:rsid w:val="0081390F"/>
    <w:rsid w:val="00813A1E"/>
    <w:rsid w:val="00813AEC"/>
    <w:rsid w:val="00813B87"/>
    <w:rsid w:val="00813BB0"/>
    <w:rsid w:val="00813D1E"/>
    <w:rsid w:val="00813D57"/>
    <w:rsid w:val="00813E6C"/>
    <w:rsid w:val="00813FE8"/>
    <w:rsid w:val="00813FE9"/>
    <w:rsid w:val="00814054"/>
    <w:rsid w:val="00814218"/>
    <w:rsid w:val="00814285"/>
    <w:rsid w:val="008142BC"/>
    <w:rsid w:val="008145D2"/>
    <w:rsid w:val="0081471D"/>
    <w:rsid w:val="0081485C"/>
    <w:rsid w:val="008148BA"/>
    <w:rsid w:val="00814B06"/>
    <w:rsid w:val="00814B0D"/>
    <w:rsid w:val="00814B5F"/>
    <w:rsid w:val="00815235"/>
    <w:rsid w:val="00815246"/>
    <w:rsid w:val="00815258"/>
    <w:rsid w:val="008159F8"/>
    <w:rsid w:val="00815BF1"/>
    <w:rsid w:val="00815C1F"/>
    <w:rsid w:val="00815CA5"/>
    <w:rsid w:val="00815EDB"/>
    <w:rsid w:val="00816002"/>
    <w:rsid w:val="008162C7"/>
    <w:rsid w:val="00816625"/>
    <w:rsid w:val="008166FD"/>
    <w:rsid w:val="008168A2"/>
    <w:rsid w:val="008168AE"/>
    <w:rsid w:val="00816A1B"/>
    <w:rsid w:val="00816E99"/>
    <w:rsid w:val="00816ECC"/>
    <w:rsid w:val="00817313"/>
    <w:rsid w:val="00817354"/>
    <w:rsid w:val="008176A1"/>
    <w:rsid w:val="008176B2"/>
    <w:rsid w:val="00817729"/>
    <w:rsid w:val="008177C1"/>
    <w:rsid w:val="00817C79"/>
    <w:rsid w:val="0082005D"/>
    <w:rsid w:val="008200EF"/>
    <w:rsid w:val="00820756"/>
    <w:rsid w:val="008207B3"/>
    <w:rsid w:val="0082089A"/>
    <w:rsid w:val="00820A5A"/>
    <w:rsid w:val="00820A9C"/>
    <w:rsid w:val="00820E8B"/>
    <w:rsid w:val="00820EE1"/>
    <w:rsid w:val="00821049"/>
    <w:rsid w:val="00821186"/>
    <w:rsid w:val="008211CC"/>
    <w:rsid w:val="008211E5"/>
    <w:rsid w:val="008214E4"/>
    <w:rsid w:val="00821987"/>
    <w:rsid w:val="008219C6"/>
    <w:rsid w:val="008219CC"/>
    <w:rsid w:val="00821C81"/>
    <w:rsid w:val="00821D4D"/>
    <w:rsid w:val="00822273"/>
    <w:rsid w:val="00822279"/>
    <w:rsid w:val="0082250D"/>
    <w:rsid w:val="008227DD"/>
    <w:rsid w:val="008229DD"/>
    <w:rsid w:val="00822AFA"/>
    <w:rsid w:val="00822CA0"/>
    <w:rsid w:val="00822D06"/>
    <w:rsid w:val="00822E5A"/>
    <w:rsid w:val="00822F39"/>
    <w:rsid w:val="00822F5F"/>
    <w:rsid w:val="008230B9"/>
    <w:rsid w:val="008231D4"/>
    <w:rsid w:val="00823352"/>
    <w:rsid w:val="008233CB"/>
    <w:rsid w:val="008233FA"/>
    <w:rsid w:val="008234CA"/>
    <w:rsid w:val="008236D6"/>
    <w:rsid w:val="00823705"/>
    <w:rsid w:val="0082376F"/>
    <w:rsid w:val="00823B93"/>
    <w:rsid w:val="00824243"/>
    <w:rsid w:val="008244FB"/>
    <w:rsid w:val="008245B5"/>
    <w:rsid w:val="00824804"/>
    <w:rsid w:val="00824927"/>
    <w:rsid w:val="00824991"/>
    <w:rsid w:val="00824A2E"/>
    <w:rsid w:val="00824A69"/>
    <w:rsid w:val="00824C1B"/>
    <w:rsid w:val="00824CDA"/>
    <w:rsid w:val="00824D65"/>
    <w:rsid w:val="00824D96"/>
    <w:rsid w:val="008251BB"/>
    <w:rsid w:val="008253F8"/>
    <w:rsid w:val="00825558"/>
    <w:rsid w:val="008255BC"/>
    <w:rsid w:val="008256B3"/>
    <w:rsid w:val="008256DE"/>
    <w:rsid w:val="008258C3"/>
    <w:rsid w:val="008264CA"/>
    <w:rsid w:val="008265BA"/>
    <w:rsid w:val="008266D5"/>
    <w:rsid w:val="0082696C"/>
    <w:rsid w:val="00826B08"/>
    <w:rsid w:val="00826CA9"/>
    <w:rsid w:val="00826E1C"/>
    <w:rsid w:val="00827011"/>
    <w:rsid w:val="008270C6"/>
    <w:rsid w:val="008276E3"/>
    <w:rsid w:val="00827A0E"/>
    <w:rsid w:val="00827AA4"/>
    <w:rsid w:val="00827B97"/>
    <w:rsid w:val="00827D02"/>
    <w:rsid w:val="00827FBB"/>
    <w:rsid w:val="0083015F"/>
    <w:rsid w:val="008301BE"/>
    <w:rsid w:val="0083031F"/>
    <w:rsid w:val="008304FB"/>
    <w:rsid w:val="008308B6"/>
    <w:rsid w:val="00830B5C"/>
    <w:rsid w:val="008316EF"/>
    <w:rsid w:val="008317F0"/>
    <w:rsid w:val="008318ED"/>
    <w:rsid w:val="00831A12"/>
    <w:rsid w:val="00831C9E"/>
    <w:rsid w:val="00831CB9"/>
    <w:rsid w:val="00831EE3"/>
    <w:rsid w:val="00832028"/>
    <w:rsid w:val="0083212E"/>
    <w:rsid w:val="00832342"/>
    <w:rsid w:val="008324BD"/>
    <w:rsid w:val="008325D5"/>
    <w:rsid w:val="00832999"/>
    <w:rsid w:val="00832AD5"/>
    <w:rsid w:val="00832CD1"/>
    <w:rsid w:val="00832D96"/>
    <w:rsid w:val="008331C1"/>
    <w:rsid w:val="008332F9"/>
    <w:rsid w:val="008333D3"/>
    <w:rsid w:val="00833694"/>
    <w:rsid w:val="008338D9"/>
    <w:rsid w:val="00833902"/>
    <w:rsid w:val="00833B6D"/>
    <w:rsid w:val="00833B91"/>
    <w:rsid w:val="00833E3B"/>
    <w:rsid w:val="00833F40"/>
    <w:rsid w:val="00834067"/>
    <w:rsid w:val="008342D3"/>
    <w:rsid w:val="008343CC"/>
    <w:rsid w:val="008345AE"/>
    <w:rsid w:val="00834B42"/>
    <w:rsid w:val="00834B48"/>
    <w:rsid w:val="00834F12"/>
    <w:rsid w:val="00835071"/>
    <w:rsid w:val="00835093"/>
    <w:rsid w:val="00835627"/>
    <w:rsid w:val="0083588D"/>
    <w:rsid w:val="0083597C"/>
    <w:rsid w:val="00835995"/>
    <w:rsid w:val="00835B7D"/>
    <w:rsid w:val="00835E51"/>
    <w:rsid w:val="00835FCA"/>
    <w:rsid w:val="0083604F"/>
    <w:rsid w:val="0083606C"/>
    <w:rsid w:val="008360B4"/>
    <w:rsid w:val="0083627B"/>
    <w:rsid w:val="00836304"/>
    <w:rsid w:val="008363B4"/>
    <w:rsid w:val="0083644D"/>
    <w:rsid w:val="0083669A"/>
    <w:rsid w:val="008366B4"/>
    <w:rsid w:val="008367B6"/>
    <w:rsid w:val="00836A61"/>
    <w:rsid w:val="00836AAC"/>
    <w:rsid w:val="00836AE8"/>
    <w:rsid w:val="00836B4F"/>
    <w:rsid w:val="00836C6A"/>
    <w:rsid w:val="00836E4C"/>
    <w:rsid w:val="00836E5B"/>
    <w:rsid w:val="00837236"/>
    <w:rsid w:val="008374F6"/>
    <w:rsid w:val="00837AE2"/>
    <w:rsid w:val="00837E5D"/>
    <w:rsid w:val="00837F91"/>
    <w:rsid w:val="008402F7"/>
    <w:rsid w:val="00840715"/>
    <w:rsid w:val="008408B3"/>
    <w:rsid w:val="008408FA"/>
    <w:rsid w:val="00840AFD"/>
    <w:rsid w:val="00840EC7"/>
    <w:rsid w:val="00840EF6"/>
    <w:rsid w:val="00840F0D"/>
    <w:rsid w:val="0084107C"/>
    <w:rsid w:val="00841081"/>
    <w:rsid w:val="00841125"/>
    <w:rsid w:val="00841204"/>
    <w:rsid w:val="008412E6"/>
    <w:rsid w:val="008417AC"/>
    <w:rsid w:val="00841971"/>
    <w:rsid w:val="00841972"/>
    <w:rsid w:val="00841A8C"/>
    <w:rsid w:val="00841D65"/>
    <w:rsid w:val="00842077"/>
    <w:rsid w:val="008420EA"/>
    <w:rsid w:val="00842392"/>
    <w:rsid w:val="0084254A"/>
    <w:rsid w:val="00842871"/>
    <w:rsid w:val="0084295B"/>
    <w:rsid w:val="00842D21"/>
    <w:rsid w:val="00842D8F"/>
    <w:rsid w:val="0084305C"/>
    <w:rsid w:val="00843171"/>
    <w:rsid w:val="008431ED"/>
    <w:rsid w:val="0084320B"/>
    <w:rsid w:val="00843551"/>
    <w:rsid w:val="008435E8"/>
    <w:rsid w:val="0084380F"/>
    <w:rsid w:val="00843865"/>
    <w:rsid w:val="00843869"/>
    <w:rsid w:val="00843BAA"/>
    <w:rsid w:val="00843F48"/>
    <w:rsid w:val="008445D5"/>
    <w:rsid w:val="00844671"/>
    <w:rsid w:val="008451E8"/>
    <w:rsid w:val="00845521"/>
    <w:rsid w:val="0084581A"/>
    <w:rsid w:val="00845881"/>
    <w:rsid w:val="008459B7"/>
    <w:rsid w:val="008459F9"/>
    <w:rsid w:val="00845AFE"/>
    <w:rsid w:val="00845F73"/>
    <w:rsid w:val="00845F83"/>
    <w:rsid w:val="00845F8D"/>
    <w:rsid w:val="00846065"/>
    <w:rsid w:val="00846554"/>
    <w:rsid w:val="00846850"/>
    <w:rsid w:val="00846CD0"/>
    <w:rsid w:val="00846D74"/>
    <w:rsid w:val="008470B0"/>
    <w:rsid w:val="008471BA"/>
    <w:rsid w:val="0084729A"/>
    <w:rsid w:val="008474D2"/>
    <w:rsid w:val="0084759B"/>
    <w:rsid w:val="00847656"/>
    <w:rsid w:val="00847659"/>
    <w:rsid w:val="0084770A"/>
    <w:rsid w:val="00847816"/>
    <w:rsid w:val="00847AC9"/>
    <w:rsid w:val="00847CA8"/>
    <w:rsid w:val="00847E1D"/>
    <w:rsid w:val="00847F35"/>
    <w:rsid w:val="00850019"/>
    <w:rsid w:val="00850300"/>
    <w:rsid w:val="0085085A"/>
    <w:rsid w:val="008508DB"/>
    <w:rsid w:val="008509A2"/>
    <w:rsid w:val="00850A07"/>
    <w:rsid w:val="00850BAA"/>
    <w:rsid w:val="00850CF7"/>
    <w:rsid w:val="00850D4E"/>
    <w:rsid w:val="00850EB2"/>
    <w:rsid w:val="00851322"/>
    <w:rsid w:val="008514DA"/>
    <w:rsid w:val="0085150E"/>
    <w:rsid w:val="00851863"/>
    <w:rsid w:val="008518B8"/>
    <w:rsid w:val="00851907"/>
    <w:rsid w:val="0085197B"/>
    <w:rsid w:val="0085234C"/>
    <w:rsid w:val="008527C4"/>
    <w:rsid w:val="008528AA"/>
    <w:rsid w:val="00852C9D"/>
    <w:rsid w:val="00852DDA"/>
    <w:rsid w:val="00852DE0"/>
    <w:rsid w:val="00853050"/>
    <w:rsid w:val="008530E1"/>
    <w:rsid w:val="00853210"/>
    <w:rsid w:val="008534C0"/>
    <w:rsid w:val="008534EA"/>
    <w:rsid w:val="0085372A"/>
    <w:rsid w:val="00853984"/>
    <w:rsid w:val="008539B9"/>
    <w:rsid w:val="008539E3"/>
    <w:rsid w:val="008541EE"/>
    <w:rsid w:val="008543EA"/>
    <w:rsid w:val="008546A1"/>
    <w:rsid w:val="00854793"/>
    <w:rsid w:val="0085481E"/>
    <w:rsid w:val="00854AA1"/>
    <w:rsid w:val="00854DCA"/>
    <w:rsid w:val="008553B8"/>
    <w:rsid w:val="008553F3"/>
    <w:rsid w:val="0085569C"/>
    <w:rsid w:val="0085573F"/>
    <w:rsid w:val="00855812"/>
    <w:rsid w:val="0085583E"/>
    <w:rsid w:val="0085595B"/>
    <w:rsid w:val="00855988"/>
    <w:rsid w:val="00855CEA"/>
    <w:rsid w:val="008562AA"/>
    <w:rsid w:val="00856700"/>
    <w:rsid w:val="0085672B"/>
    <w:rsid w:val="0085673F"/>
    <w:rsid w:val="00856A1B"/>
    <w:rsid w:val="00856C83"/>
    <w:rsid w:val="00856DFF"/>
    <w:rsid w:val="00856F1D"/>
    <w:rsid w:val="00856F91"/>
    <w:rsid w:val="00856FB3"/>
    <w:rsid w:val="0085713A"/>
    <w:rsid w:val="008576B4"/>
    <w:rsid w:val="008578C5"/>
    <w:rsid w:val="0085791C"/>
    <w:rsid w:val="00857C38"/>
    <w:rsid w:val="00857F49"/>
    <w:rsid w:val="00860168"/>
    <w:rsid w:val="00860336"/>
    <w:rsid w:val="008603B2"/>
    <w:rsid w:val="00860B20"/>
    <w:rsid w:val="00860BA6"/>
    <w:rsid w:val="00860C6F"/>
    <w:rsid w:val="00860FF3"/>
    <w:rsid w:val="00860FFE"/>
    <w:rsid w:val="0086103A"/>
    <w:rsid w:val="0086120D"/>
    <w:rsid w:val="00861324"/>
    <w:rsid w:val="008613FD"/>
    <w:rsid w:val="00861B0A"/>
    <w:rsid w:val="00861D43"/>
    <w:rsid w:val="00861E24"/>
    <w:rsid w:val="00861F57"/>
    <w:rsid w:val="0086203B"/>
    <w:rsid w:val="00862201"/>
    <w:rsid w:val="008622E1"/>
    <w:rsid w:val="008623CC"/>
    <w:rsid w:val="008628DB"/>
    <w:rsid w:val="00862A0C"/>
    <w:rsid w:val="00862A88"/>
    <w:rsid w:val="00862E1E"/>
    <w:rsid w:val="008631D1"/>
    <w:rsid w:val="0086322D"/>
    <w:rsid w:val="0086326E"/>
    <w:rsid w:val="00863504"/>
    <w:rsid w:val="00863622"/>
    <w:rsid w:val="0086366F"/>
    <w:rsid w:val="00863685"/>
    <w:rsid w:val="008638E5"/>
    <w:rsid w:val="00863AE6"/>
    <w:rsid w:val="00863AFB"/>
    <w:rsid w:val="008640BC"/>
    <w:rsid w:val="008640F0"/>
    <w:rsid w:val="00864839"/>
    <w:rsid w:val="0086487B"/>
    <w:rsid w:val="00864A22"/>
    <w:rsid w:val="00864A25"/>
    <w:rsid w:val="00864AE5"/>
    <w:rsid w:val="00864B9E"/>
    <w:rsid w:val="00864BC2"/>
    <w:rsid w:val="00864D5B"/>
    <w:rsid w:val="00864E0D"/>
    <w:rsid w:val="00864ED8"/>
    <w:rsid w:val="0086504B"/>
    <w:rsid w:val="0086533C"/>
    <w:rsid w:val="00865368"/>
    <w:rsid w:val="00865E52"/>
    <w:rsid w:val="0086682F"/>
    <w:rsid w:val="00866B71"/>
    <w:rsid w:val="0086765C"/>
    <w:rsid w:val="0086766F"/>
    <w:rsid w:val="00867920"/>
    <w:rsid w:val="008679B7"/>
    <w:rsid w:val="00867A06"/>
    <w:rsid w:val="00867BE9"/>
    <w:rsid w:val="008703DF"/>
    <w:rsid w:val="008705BF"/>
    <w:rsid w:val="0087064E"/>
    <w:rsid w:val="00870827"/>
    <w:rsid w:val="00870A2B"/>
    <w:rsid w:val="00870B19"/>
    <w:rsid w:val="00870D08"/>
    <w:rsid w:val="00870E0B"/>
    <w:rsid w:val="008713B6"/>
    <w:rsid w:val="008713CD"/>
    <w:rsid w:val="00871459"/>
    <w:rsid w:val="00871487"/>
    <w:rsid w:val="0087162A"/>
    <w:rsid w:val="00871667"/>
    <w:rsid w:val="0087174D"/>
    <w:rsid w:val="00871831"/>
    <w:rsid w:val="0087188C"/>
    <w:rsid w:val="008719C3"/>
    <w:rsid w:val="00871D5D"/>
    <w:rsid w:val="008723C1"/>
    <w:rsid w:val="008723CB"/>
    <w:rsid w:val="008724A1"/>
    <w:rsid w:val="0087279C"/>
    <w:rsid w:val="008729A9"/>
    <w:rsid w:val="008729C5"/>
    <w:rsid w:val="00872A5D"/>
    <w:rsid w:val="00872BB9"/>
    <w:rsid w:val="00872F88"/>
    <w:rsid w:val="0087328D"/>
    <w:rsid w:val="008732FF"/>
    <w:rsid w:val="00873322"/>
    <w:rsid w:val="0087346E"/>
    <w:rsid w:val="00873651"/>
    <w:rsid w:val="00873854"/>
    <w:rsid w:val="0087397E"/>
    <w:rsid w:val="00873C2C"/>
    <w:rsid w:val="0087411D"/>
    <w:rsid w:val="0087462A"/>
    <w:rsid w:val="00874E95"/>
    <w:rsid w:val="00874FB4"/>
    <w:rsid w:val="00875250"/>
    <w:rsid w:val="00875279"/>
    <w:rsid w:val="008752EC"/>
    <w:rsid w:val="00875413"/>
    <w:rsid w:val="008756AB"/>
    <w:rsid w:val="0087584A"/>
    <w:rsid w:val="008759BF"/>
    <w:rsid w:val="00875A3D"/>
    <w:rsid w:val="00875A97"/>
    <w:rsid w:val="00876053"/>
    <w:rsid w:val="00876055"/>
    <w:rsid w:val="008761EE"/>
    <w:rsid w:val="0087640E"/>
    <w:rsid w:val="008764F7"/>
    <w:rsid w:val="0087653A"/>
    <w:rsid w:val="00876802"/>
    <w:rsid w:val="0087727A"/>
    <w:rsid w:val="008772AC"/>
    <w:rsid w:val="008773EB"/>
    <w:rsid w:val="00877533"/>
    <w:rsid w:val="00877797"/>
    <w:rsid w:val="008777DF"/>
    <w:rsid w:val="0087790F"/>
    <w:rsid w:val="00877946"/>
    <w:rsid w:val="00877B0B"/>
    <w:rsid w:val="00877CAD"/>
    <w:rsid w:val="00877ECF"/>
    <w:rsid w:val="00877ED4"/>
    <w:rsid w:val="00880880"/>
    <w:rsid w:val="008809B2"/>
    <w:rsid w:val="00880BFE"/>
    <w:rsid w:val="00880F0F"/>
    <w:rsid w:val="00881026"/>
    <w:rsid w:val="00881082"/>
    <w:rsid w:val="0088134B"/>
    <w:rsid w:val="00881441"/>
    <w:rsid w:val="008814AD"/>
    <w:rsid w:val="00881576"/>
    <w:rsid w:val="00881709"/>
    <w:rsid w:val="00881991"/>
    <w:rsid w:val="00881BE6"/>
    <w:rsid w:val="00881F4E"/>
    <w:rsid w:val="00881F76"/>
    <w:rsid w:val="00881FEE"/>
    <w:rsid w:val="008820A1"/>
    <w:rsid w:val="00882130"/>
    <w:rsid w:val="008822B1"/>
    <w:rsid w:val="0088259D"/>
    <w:rsid w:val="0088263F"/>
    <w:rsid w:val="008826E1"/>
    <w:rsid w:val="008827F0"/>
    <w:rsid w:val="00882DF9"/>
    <w:rsid w:val="00882E72"/>
    <w:rsid w:val="00882F0E"/>
    <w:rsid w:val="00882FD2"/>
    <w:rsid w:val="0088313C"/>
    <w:rsid w:val="008833F6"/>
    <w:rsid w:val="00883A29"/>
    <w:rsid w:val="00883F16"/>
    <w:rsid w:val="008846A8"/>
    <w:rsid w:val="00884756"/>
    <w:rsid w:val="008848C8"/>
    <w:rsid w:val="00884966"/>
    <w:rsid w:val="00884B27"/>
    <w:rsid w:val="00884F2C"/>
    <w:rsid w:val="00884F2D"/>
    <w:rsid w:val="00884F72"/>
    <w:rsid w:val="00885157"/>
    <w:rsid w:val="008854F6"/>
    <w:rsid w:val="008859F9"/>
    <w:rsid w:val="008863F9"/>
    <w:rsid w:val="008864CC"/>
    <w:rsid w:val="00886568"/>
    <w:rsid w:val="00886646"/>
    <w:rsid w:val="0088678E"/>
    <w:rsid w:val="00886B46"/>
    <w:rsid w:val="00886BE6"/>
    <w:rsid w:val="00886CBC"/>
    <w:rsid w:val="00886E3F"/>
    <w:rsid w:val="00886EE8"/>
    <w:rsid w:val="00887255"/>
    <w:rsid w:val="00887283"/>
    <w:rsid w:val="00887575"/>
    <w:rsid w:val="00887795"/>
    <w:rsid w:val="008877DE"/>
    <w:rsid w:val="00887901"/>
    <w:rsid w:val="00887943"/>
    <w:rsid w:val="00887AB0"/>
    <w:rsid w:val="00887B75"/>
    <w:rsid w:val="00887C49"/>
    <w:rsid w:val="00887F4E"/>
    <w:rsid w:val="00887FD4"/>
    <w:rsid w:val="00887FFB"/>
    <w:rsid w:val="00890141"/>
    <w:rsid w:val="008903AD"/>
    <w:rsid w:val="0089074A"/>
    <w:rsid w:val="00890976"/>
    <w:rsid w:val="00890D1F"/>
    <w:rsid w:val="00890E9E"/>
    <w:rsid w:val="00890F2E"/>
    <w:rsid w:val="00891160"/>
    <w:rsid w:val="0089137E"/>
    <w:rsid w:val="00891934"/>
    <w:rsid w:val="00891A8C"/>
    <w:rsid w:val="00891C3F"/>
    <w:rsid w:val="00891C80"/>
    <w:rsid w:val="00892122"/>
    <w:rsid w:val="0089216A"/>
    <w:rsid w:val="008921B7"/>
    <w:rsid w:val="00892486"/>
    <w:rsid w:val="00892682"/>
    <w:rsid w:val="008928A0"/>
    <w:rsid w:val="00892990"/>
    <w:rsid w:val="00892D1E"/>
    <w:rsid w:val="00892EEF"/>
    <w:rsid w:val="00892F4B"/>
    <w:rsid w:val="00893033"/>
    <w:rsid w:val="0089322E"/>
    <w:rsid w:val="0089329C"/>
    <w:rsid w:val="008936F4"/>
    <w:rsid w:val="0089373D"/>
    <w:rsid w:val="00893769"/>
    <w:rsid w:val="0089398B"/>
    <w:rsid w:val="00893B63"/>
    <w:rsid w:val="00893D57"/>
    <w:rsid w:val="00893E6B"/>
    <w:rsid w:val="00893ED1"/>
    <w:rsid w:val="0089402E"/>
    <w:rsid w:val="00894169"/>
    <w:rsid w:val="00894207"/>
    <w:rsid w:val="008943CF"/>
    <w:rsid w:val="008944F1"/>
    <w:rsid w:val="008944F5"/>
    <w:rsid w:val="008945AD"/>
    <w:rsid w:val="00894955"/>
    <w:rsid w:val="00894A90"/>
    <w:rsid w:val="00894AD4"/>
    <w:rsid w:val="00894AFC"/>
    <w:rsid w:val="00894B35"/>
    <w:rsid w:val="00894C64"/>
    <w:rsid w:val="00894C9B"/>
    <w:rsid w:val="00894D43"/>
    <w:rsid w:val="00894D8B"/>
    <w:rsid w:val="00894E8D"/>
    <w:rsid w:val="00894EFD"/>
    <w:rsid w:val="00894FBB"/>
    <w:rsid w:val="00895155"/>
    <w:rsid w:val="00895287"/>
    <w:rsid w:val="0089534F"/>
    <w:rsid w:val="0089545E"/>
    <w:rsid w:val="008958BA"/>
    <w:rsid w:val="008959A1"/>
    <w:rsid w:val="00895AEF"/>
    <w:rsid w:val="00895B97"/>
    <w:rsid w:val="00895C11"/>
    <w:rsid w:val="00895F52"/>
    <w:rsid w:val="00896821"/>
    <w:rsid w:val="00896963"/>
    <w:rsid w:val="00896BBD"/>
    <w:rsid w:val="00896CB1"/>
    <w:rsid w:val="00896D58"/>
    <w:rsid w:val="0089753F"/>
    <w:rsid w:val="008976F0"/>
    <w:rsid w:val="0089772F"/>
    <w:rsid w:val="00897A72"/>
    <w:rsid w:val="00897BE3"/>
    <w:rsid w:val="00897D05"/>
    <w:rsid w:val="00897D93"/>
    <w:rsid w:val="00897E8A"/>
    <w:rsid w:val="008A0066"/>
    <w:rsid w:val="008A0187"/>
    <w:rsid w:val="008A018A"/>
    <w:rsid w:val="008A02CD"/>
    <w:rsid w:val="008A0646"/>
    <w:rsid w:val="008A072C"/>
    <w:rsid w:val="008A081F"/>
    <w:rsid w:val="008A085C"/>
    <w:rsid w:val="008A08BC"/>
    <w:rsid w:val="008A0A60"/>
    <w:rsid w:val="008A0AA7"/>
    <w:rsid w:val="008A0B02"/>
    <w:rsid w:val="008A0B10"/>
    <w:rsid w:val="008A0B70"/>
    <w:rsid w:val="008A0D81"/>
    <w:rsid w:val="008A1185"/>
    <w:rsid w:val="008A150D"/>
    <w:rsid w:val="008A1682"/>
    <w:rsid w:val="008A1768"/>
    <w:rsid w:val="008A19BA"/>
    <w:rsid w:val="008A1E34"/>
    <w:rsid w:val="008A1E68"/>
    <w:rsid w:val="008A1F44"/>
    <w:rsid w:val="008A1F65"/>
    <w:rsid w:val="008A1F6F"/>
    <w:rsid w:val="008A20FF"/>
    <w:rsid w:val="008A2473"/>
    <w:rsid w:val="008A27F2"/>
    <w:rsid w:val="008A2C72"/>
    <w:rsid w:val="008A2F4B"/>
    <w:rsid w:val="008A3142"/>
    <w:rsid w:val="008A324F"/>
    <w:rsid w:val="008A33F1"/>
    <w:rsid w:val="008A3A58"/>
    <w:rsid w:val="008A4269"/>
    <w:rsid w:val="008A4461"/>
    <w:rsid w:val="008A44E4"/>
    <w:rsid w:val="008A4537"/>
    <w:rsid w:val="008A4609"/>
    <w:rsid w:val="008A4648"/>
    <w:rsid w:val="008A4740"/>
    <w:rsid w:val="008A47BE"/>
    <w:rsid w:val="008A49F4"/>
    <w:rsid w:val="008A4A80"/>
    <w:rsid w:val="008A4B5F"/>
    <w:rsid w:val="008A4C25"/>
    <w:rsid w:val="008A4C8A"/>
    <w:rsid w:val="008A4E56"/>
    <w:rsid w:val="008A5849"/>
    <w:rsid w:val="008A5A25"/>
    <w:rsid w:val="008A5A89"/>
    <w:rsid w:val="008A5C61"/>
    <w:rsid w:val="008A5C8B"/>
    <w:rsid w:val="008A5CC2"/>
    <w:rsid w:val="008A5D3E"/>
    <w:rsid w:val="008A5E53"/>
    <w:rsid w:val="008A5EE6"/>
    <w:rsid w:val="008A6059"/>
    <w:rsid w:val="008A617B"/>
    <w:rsid w:val="008A642F"/>
    <w:rsid w:val="008A6456"/>
    <w:rsid w:val="008A64BD"/>
    <w:rsid w:val="008A65A2"/>
    <w:rsid w:val="008A65AA"/>
    <w:rsid w:val="008A65DF"/>
    <w:rsid w:val="008A6E0B"/>
    <w:rsid w:val="008A729D"/>
    <w:rsid w:val="008A72FB"/>
    <w:rsid w:val="008A745A"/>
    <w:rsid w:val="008A7584"/>
    <w:rsid w:val="008A75C1"/>
    <w:rsid w:val="008A76F7"/>
    <w:rsid w:val="008A7906"/>
    <w:rsid w:val="008A7AE5"/>
    <w:rsid w:val="008A7BC0"/>
    <w:rsid w:val="008B0186"/>
    <w:rsid w:val="008B0340"/>
    <w:rsid w:val="008B0513"/>
    <w:rsid w:val="008B05F2"/>
    <w:rsid w:val="008B089E"/>
    <w:rsid w:val="008B0E69"/>
    <w:rsid w:val="008B0FA7"/>
    <w:rsid w:val="008B12F5"/>
    <w:rsid w:val="008B158D"/>
    <w:rsid w:val="008B1910"/>
    <w:rsid w:val="008B1C36"/>
    <w:rsid w:val="008B1C75"/>
    <w:rsid w:val="008B1F3A"/>
    <w:rsid w:val="008B22E0"/>
    <w:rsid w:val="008B23E5"/>
    <w:rsid w:val="008B2622"/>
    <w:rsid w:val="008B26D1"/>
    <w:rsid w:val="008B2725"/>
    <w:rsid w:val="008B275B"/>
    <w:rsid w:val="008B2785"/>
    <w:rsid w:val="008B28A7"/>
    <w:rsid w:val="008B28F6"/>
    <w:rsid w:val="008B2C6B"/>
    <w:rsid w:val="008B2DBD"/>
    <w:rsid w:val="008B2EC9"/>
    <w:rsid w:val="008B2FC4"/>
    <w:rsid w:val="008B317C"/>
    <w:rsid w:val="008B31CD"/>
    <w:rsid w:val="008B3328"/>
    <w:rsid w:val="008B340C"/>
    <w:rsid w:val="008B3499"/>
    <w:rsid w:val="008B35E2"/>
    <w:rsid w:val="008B3718"/>
    <w:rsid w:val="008B3B64"/>
    <w:rsid w:val="008B3E7D"/>
    <w:rsid w:val="008B3FD0"/>
    <w:rsid w:val="008B4223"/>
    <w:rsid w:val="008B42B4"/>
    <w:rsid w:val="008B42E1"/>
    <w:rsid w:val="008B4725"/>
    <w:rsid w:val="008B4875"/>
    <w:rsid w:val="008B490F"/>
    <w:rsid w:val="008B498A"/>
    <w:rsid w:val="008B4B17"/>
    <w:rsid w:val="008B4BF2"/>
    <w:rsid w:val="008B4E34"/>
    <w:rsid w:val="008B4FA5"/>
    <w:rsid w:val="008B50AC"/>
    <w:rsid w:val="008B50C5"/>
    <w:rsid w:val="008B526C"/>
    <w:rsid w:val="008B540A"/>
    <w:rsid w:val="008B5521"/>
    <w:rsid w:val="008B561E"/>
    <w:rsid w:val="008B5653"/>
    <w:rsid w:val="008B5681"/>
    <w:rsid w:val="008B5705"/>
    <w:rsid w:val="008B58F4"/>
    <w:rsid w:val="008B595A"/>
    <w:rsid w:val="008B5AF6"/>
    <w:rsid w:val="008B5CAF"/>
    <w:rsid w:val="008B5D97"/>
    <w:rsid w:val="008B5EB5"/>
    <w:rsid w:val="008B5F21"/>
    <w:rsid w:val="008B5F46"/>
    <w:rsid w:val="008B605D"/>
    <w:rsid w:val="008B6311"/>
    <w:rsid w:val="008B64C5"/>
    <w:rsid w:val="008B6599"/>
    <w:rsid w:val="008B65DE"/>
    <w:rsid w:val="008B6821"/>
    <w:rsid w:val="008B69B1"/>
    <w:rsid w:val="008B6BE7"/>
    <w:rsid w:val="008B6FE5"/>
    <w:rsid w:val="008B7155"/>
    <w:rsid w:val="008B7262"/>
    <w:rsid w:val="008B744C"/>
    <w:rsid w:val="008B752F"/>
    <w:rsid w:val="008B7A06"/>
    <w:rsid w:val="008B7BF0"/>
    <w:rsid w:val="008B7C7C"/>
    <w:rsid w:val="008B7C99"/>
    <w:rsid w:val="008B7D90"/>
    <w:rsid w:val="008C01BE"/>
    <w:rsid w:val="008C020D"/>
    <w:rsid w:val="008C0301"/>
    <w:rsid w:val="008C0600"/>
    <w:rsid w:val="008C0662"/>
    <w:rsid w:val="008C069C"/>
    <w:rsid w:val="008C0BC0"/>
    <w:rsid w:val="008C1424"/>
    <w:rsid w:val="008C1514"/>
    <w:rsid w:val="008C153E"/>
    <w:rsid w:val="008C15B4"/>
    <w:rsid w:val="008C1A4A"/>
    <w:rsid w:val="008C1F7A"/>
    <w:rsid w:val="008C1F81"/>
    <w:rsid w:val="008C2047"/>
    <w:rsid w:val="008C22A1"/>
    <w:rsid w:val="008C2400"/>
    <w:rsid w:val="008C2439"/>
    <w:rsid w:val="008C25A0"/>
    <w:rsid w:val="008C2B16"/>
    <w:rsid w:val="008C2C04"/>
    <w:rsid w:val="008C2C19"/>
    <w:rsid w:val="008C2C39"/>
    <w:rsid w:val="008C2CB8"/>
    <w:rsid w:val="008C2FF4"/>
    <w:rsid w:val="008C318A"/>
    <w:rsid w:val="008C3269"/>
    <w:rsid w:val="008C3443"/>
    <w:rsid w:val="008C364B"/>
    <w:rsid w:val="008C3841"/>
    <w:rsid w:val="008C38DD"/>
    <w:rsid w:val="008C3DC8"/>
    <w:rsid w:val="008C3DF4"/>
    <w:rsid w:val="008C3EC2"/>
    <w:rsid w:val="008C41D3"/>
    <w:rsid w:val="008C448F"/>
    <w:rsid w:val="008C44FE"/>
    <w:rsid w:val="008C4569"/>
    <w:rsid w:val="008C4701"/>
    <w:rsid w:val="008C487C"/>
    <w:rsid w:val="008C496A"/>
    <w:rsid w:val="008C49EB"/>
    <w:rsid w:val="008C4B4D"/>
    <w:rsid w:val="008C4CAB"/>
    <w:rsid w:val="008C4DC6"/>
    <w:rsid w:val="008C4E84"/>
    <w:rsid w:val="008C4F48"/>
    <w:rsid w:val="008C505B"/>
    <w:rsid w:val="008C50B8"/>
    <w:rsid w:val="008C5174"/>
    <w:rsid w:val="008C5311"/>
    <w:rsid w:val="008C550D"/>
    <w:rsid w:val="008C56F0"/>
    <w:rsid w:val="008C5AB8"/>
    <w:rsid w:val="008C5C6E"/>
    <w:rsid w:val="008C5DD5"/>
    <w:rsid w:val="008C5F12"/>
    <w:rsid w:val="008C60CA"/>
    <w:rsid w:val="008C60EA"/>
    <w:rsid w:val="008C61FA"/>
    <w:rsid w:val="008C62CE"/>
    <w:rsid w:val="008C640C"/>
    <w:rsid w:val="008C688D"/>
    <w:rsid w:val="008C6A55"/>
    <w:rsid w:val="008C6D83"/>
    <w:rsid w:val="008C6DEB"/>
    <w:rsid w:val="008C70EA"/>
    <w:rsid w:val="008C71DA"/>
    <w:rsid w:val="008C726C"/>
    <w:rsid w:val="008C7306"/>
    <w:rsid w:val="008C7443"/>
    <w:rsid w:val="008C7539"/>
    <w:rsid w:val="008C780D"/>
    <w:rsid w:val="008C7860"/>
    <w:rsid w:val="008C7B86"/>
    <w:rsid w:val="008C7C45"/>
    <w:rsid w:val="008C7DE0"/>
    <w:rsid w:val="008C7F5D"/>
    <w:rsid w:val="008D01AA"/>
    <w:rsid w:val="008D037E"/>
    <w:rsid w:val="008D0388"/>
    <w:rsid w:val="008D03C6"/>
    <w:rsid w:val="008D0489"/>
    <w:rsid w:val="008D054C"/>
    <w:rsid w:val="008D06BC"/>
    <w:rsid w:val="008D06DA"/>
    <w:rsid w:val="008D09C9"/>
    <w:rsid w:val="008D0A8C"/>
    <w:rsid w:val="008D1263"/>
    <w:rsid w:val="008D159A"/>
    <w:rsid w:val="008D16AD"/>
    <w:rsid w:val="008D1879"/>
    <w:rsid w:val="008D1945"/>
    <w:rsid w:val="008D19A1"/>
    <w:rsid w:val="008D1BB2"/>
    <w:rsid w:val="008D1BB9"/>
    <w:rsid w:val="008D1DE6"/>
    <w:rsid w:val="008D1F80"/>
    <w:rsid w:val="008D1F90"/>
    <w:rsid w:val="008D1FB7"/>
    <w:rsid w:val="008D1FC2"/>
    <w:rsid w:val="008D2106"/>
    <w:rsid w:val="008D220E"/>
    <w:rsid w:val="008D2662"/>
    <w:rsid w:val="008D280A"/>
    <w:rsid w:val="008D2844"/>
    <w:rsid w:val="008D2B67"/>
    <w:rsid w:val="008D2C4B"/>
    <w:rsid w:val="008D2C74"/>
    <w:rsid w:val="008D2E04"/>
    <w:rsid w:val="008D2EAC"/>
    <w:rsid w:val="008D3269"/>
    <w:rsid w:val="008D339E"/>
    <w:rsid w:val="008D39C5"/>
    <w:rsid w:val="008D3C35"/>
    <w:rsid w:val="008D3C53"/>
    <w:rsid w:val="008D3DCD"/>
    <w:rsid w:val="008D3DFF"/>
    <w:rsid w:val="008D3E04"/>
    <w:rsid w:val="008D3F76"/>
    <w:rsid w:val="008D3FC2"/>
    <w:rsid w:val="008D401A"/>
    <w:rsid w:val="008D413B"/>
    <w:rsid w:val="008D43B9"/>
    <w:rsid w:val="008D4420"/>
    <w:rsid w:val="008D445F"/>
    <w:rsid w:val="008D470C"/>
    <w:rsid w:val="008D488A"/>
    <w:rsid w:val="008D4FC7"/>
    <w:rsid w:val="008D51FA"/>
    <w:rsid w:val="008D5337"/>
    <w:rsid w:val="008D5348"/>
    <w:rsid w:val="008D5375"/>
    <w:rsid w:val="008D55CE"/>
    <w:rsid w:val="008D567D"/>
    <w:rsid w:val="008D5724"/>
    <w:rsid w:val="008D5CD3"/>
    <w:rsid w:val="008D5FB3"/>
    <w:rsid w:val="008D61C6"/>
    <w:rsid w:val="008D62E6"/>
    <w:rsid w:val="008D6457"/>
    <w:rsid w:val="008D64B4"/>
    <w:rsid w:val="008D6A48"/>
    <w:rsid w:val="008D6CE0"/>
    <w:rsid w:val="008D6D94"/>
    <w:rsid w:val="008D6EA6"/>
    <w:rsid w:val="008D7050"/>
    <w:rsid w:val="008D736C"/>
    <w:rsid w:val="008D7544"/>
    <w:rsid w:val="008D78B5"/>
    <w:rsid w:val="008D799F"/>
    <w:rsid w:val="008D7A61"/>
    <w:rsid w:val="008D7C4C"/>
    <w:rsid w:val="008E014D"/>
    <w:rsid w:val="008E0242"/>
    <w:rsid w:val="008E0254"/>
    <w:rsid w:val="008E0386"/>
    <w:rsid w:val="008E0442"/>
    <w:rsid w:val="008E05B1"/>
    <w:rsid w:val="008E06A3"/>
    <w:rsid w:val="008E0783"/>
    <w:rsid w:val="008E0800"/>
    <w:rsid w:val="008E0B2E"/>
    <w:rsid w:val="008E0BEB"/>
    <w:rsid w:val="008E0C7F"/>
    <w:rsid w:val="008E141B"/>
    <w:rsid w:val="008E1492"/>
    <w:rsid w:val="008E1779"/>
    <w:rsid w:val="008E17A7"/>
    <w:rsid w:val="008E1882"/>
    <w:rsid w:val="008E18AF"/>
    <w:rsid w:val="008E19DB"/>
    <w:rsid w:val="008E19FF"/>
    <w:rsid w:val="008E1A1B"/>
    <w:rsid w:val="008E1ADC"/>
    <w:rsid w:val="008E1B3E"/>
    <w:rsid w:val="008E1ED6"/>
    <w:rsid w:val="008E212E"/>
    <w:rsid w:val="008E2134"/>
    <w:rsid w:val="008E225C"/>
    <w:rsid w:val="008E2798"/>
    <w:rsid w:val="008E2B05"/>
    <w:rsid w:val="008E2BB3"/>
    <w:rsid w:val="008E30AB"/>
    <w:rsid w:val="008E32F9"/>
    <w:rsid w:val="008E3351"/>
    <w:rsid w:val="008E35EA"/>
    <w:rsid w:val="008E3743"/>
    <w:rsid w:val="008E382E"/>
    <w:rsid w:val="008E3880"/>
    <w:rsid w:val="008E3A40"/>
    <w:rsid w:val="008E3BD2"/>
    <w:rsid w:val="008E3C12"/>
    <w:rsid w:val="008E3CE9"/>
    <w:rsid w:val="008E3DC7"/>
    <w:rsid w:val="008E4060"/>
    <w:rsid w:val="008E43E5"/>
    <w:rsid w:val="008E442A"/>
    <w:rsid w:val="008E4441"/>
    <w:rsid w:val="008E44D4"/>
    <w:rsid w:val="008E4526"/>
    <w:rsid w:val="008E45E7"/>
    <w:rsid w:val="008E4988"/>
    <w:rsid w:val="008E4BD9"/>
    <w:rsid w:val="008E4CA2"/>
    <w:rsid w:val="008E527E"/>
    <w:rsid w:val="008E5282"/>
    <w:rsid w:val="008E53DD"/>
    <w:rsid w:val="008E54D3"/>
    <w:rsid w:val="008E5675"/>
    <w:rsid w:val="008E59C7"/>
    <w:rsid w:val="008E5A17"/>
    <w:rsid w:val="008E5BC1"/>
    <w:rsid w:val="008E5D3B"/>
    <w:rsid w:val="008E5D8B"/>
    <w:rsid w:val="008E5DDD"/>
    <w:rsid w:val="008E5FCD"/>
    <w:rsid w:val="008E622C"/>
    <w:rsid w:val="008E625A"/>
    <w:rsid w:val="008E658E"/>
    <w:rsid w:val="008E6A97"/>
    <w:rsid w:val="008E6CA6"/>
    <w:rsid w:val="008E6F8B"/>
    <w:rsid w:val="008E6FBC"/>
    <w:rsid w:val="008E6FD1"/>
    <w:rsid w:val="008E7008"/>
    <w:rsid w:val="008E7035"/>
    <w:rsid w:val="008E730B"/>
    <w:rsid w:val="008E7553"/>
    <w:rsid w:val="008E7604"/>
    <w:rsid w:val="008E7646"/>
    <w:rsid w:val="008E784A"/>
    <w:rsid w:val="008E7851"/>
    <w:rsid w:val="008E79F5"/>
    <w:rsid w:val="008F00A5"/>
    <w:rsid w:val="008F0463"/>
    <w:rsid w:val="008F062C"/>
    <w:rsid w:val="008F077D"/>
    <w:rsid w:val="008F0A5B"/>
    <w:rsid w:val="008F0AFC"/>
    <w:rsid w:val="008F0D38"/>
    <w:rsid w:val="008F1061"/>
    <w:rsid w:val="008F15A4"/>
    <w:rsid w:val="008F1709"/>
    <w:rsid w:val="008F1A4B"/>
    <w:rsid w:val="008F1A5E"/>
    <w:rsid w:val="008F1A7A"/>
    <w:rsid w:val="008F1ADE"/>
    <w:rsid w:val="008F1DEF"/>
    <w:rsid w:val="008F1DF3"/>
    <w:rsid w:val="008F1F8F"/>
    <w:rsid w:val="008F1FBD"/>
    <w:rsid w:val="008F20ED"/>
    <w:rsid w:val="008F22B5"/>
    <w:rsid w:val="008F26C6"/>
    <w:rsid w:val="008F299E"/>
    <w:rsid w:val="008F2D45"/>
    <w:rsid w:val="008F2ECC"/>
    <w:rsid w:val="008F3020"/>
    <w:rsid w:val="008F30A8"/>
    <w:rsid w:val="008F30B9"/>
    <w:rsid w:val="008F3279"/>
    <w:rsid w:val="008F375C"/>
    <w:rsid w:val="008F3A8C"/>
    <w:rsid w:val="008F3B8D"/>
    <w:rsid w:val="008F3F47"/>
    <w:rsid w:val="008F3F51"/>
    <w:rsid w:val="008F416C"/>
    <w:rsid w:val="008F41D4"/>
    <w:rsid w:val="008F42FD"/>
    <w:rsid w:val="008F470C"/>
    <w:rsid w:val="008F47F3"/>
    <w:rsid w:val="008F48CA"/>
    <w:rsid w:val="008F4BBD"/>
    <w:rsid w:val="008F4CC9"/>
    <w:rsid w:val="008F4F7C"/>
    <w:rsid w:val="008F51E7"/>
    <w:rsid w:val="008F52E1"/>
    <w:rsid w:val="008F530B"/>
    <w:rsid w:val="008F5FA3"/>
    <w:rsid w:val="008F60FD"/>
    <w:rsid w:val="008F6182"/>
    <w:rsid w:val="008F621B"/>
    <w:rsid w:val="008F62DF"/>
    <w:rsid w:val="008F65E9"/>
    <w:rsid w:val="008F6797"/>
    <w:rsid w:val="008F681F"/>
    <w:rsid w:val="008F6A43"/>
    <w:rsid w:val="008F6A77"/>
    <w:rsid w:val="008F6D76"/>
    <w:rsid w:val="008F6E34"/>
    <w:rsid w:val="008F71A3"/>
    <w:rsid w:val="008F7228"/>
    <w:rsid w:val="008F73B0"/>
    <w:rsid w:val="008F74A1"/>
    <w:rsid w:val="008F74F4"/>
    <w:rsid w:val="008F7538"/>
    <w:rsid w:val="008F764C"/>
    <w:rsid w:val="008F77F2"/>
    <w:rsid w:val="008F79DA"/>
    <w:rsid w:val="008F7A16"/>
    <w:rsid w:val="008F7B9E"/>
    <w:rsid w:val="008F7C64"/>
    <w:rsid w:val="0090069D"/>
    <w:rsid w:val="009006FB"/>
    <w:rsid w:val="0090076A"/>
    <w:rsid w:val="009007A4"/>
    <w:rsid w:val="009009CB"/>
    <w:rsid w:val="00900A23"/>
    <w:rsid w:val="00900F16"/>
    <w:rsid w:val="0090118A"/>
    <w:rsid w:val="00901307"/>
    <w:rsid w:val="009013A2"/>
    <w:rsid w:val="00901591"/>
    <w:rsid w:val="00901611"/>
    <w:rsid w:val="00901947"/>
    <w:rsid w:val="00901DDD"/>
    <w:rsid w:val="00901FC8"/>
    <w:rsid w:val="0090208A"/>
    <w:rsid w:val="009021EB"/>
    <w:rsid w:val="00902281"/>
    <w:rsid w:val="009022E1"/>
    <w:rsid w:val="009026B6"/>
    <w:rsid w:val="0090276C"/>
    <w:rsid w:val="00902AE0"/>
    <w:rsid w:val="00902B26"/>
    <w:rsid w:val="00902BE5"/>
    <w:rsid w:val="00902C43"/>
    <w:rsid w:val="00902CCD"/>
    <w:rsid w:val="00902D1C"/>
    <w:rsid w:val="00902FB2"/>
    <w:rsid w:val="0090301D"/>
    <w:rsid w:val="0090306B"/>
    <w:rsid w:val="009030EA"/>
    <w:rsid w:val="00903502"/>
    <w:rsid w:val="009035EE"/>
    <w:rsid w:val="00903926"/>
    <w:rsid w:val="00903978"/>
    <w:rsid w:val="00903B0D"/>
    <w:rsid w:val="00903B2E"/>
    <w:rsid w:val="00903B9B"/>
    <w:rsid w:val="00903FBB"/>
    <w:rsid w:val="00904389"/>
    <w:rsid w:val="009044DA"/>
    <w:rsid w:val="00904594"/>
    <w:rsid w:val="0090469B"/>
    <w:rsid w:val="009046EB"/>
    <w:rsid w:val="009048CF"/>
    <w:rsid w:val="00904B31"/>
    <w:rsid w:val="00904C4D"/>
    <w:rsid w:val="00904DA7"/>
    <w:rsid w:val="00904E75"/>
    <w:rsid w:val="00904EDC"/>
    <w:rsid w:val="00904F2B"/>
    <w:rsid w:val="00905043"/>
    <w:rsid w:val="0090505D"/>
    <w:rsid w:val="0090508A"/>
    <w:rsid w:val="0090513A"/>
    <w:rsid w:val="00905224"/>
    <w:rsid w:val="0090530F"/>
    <w:rsid w:val="00905439"/>
    <w:rsid w:val="00905552"/>
    <w:rsid w:val="009055FB"/>
    <w:rsid w:val="00905A90"/>
    <w:rsid w:val="00905BCC"/>
    <w:rsid w:val="00905C04"/>
    <w:rsid w:val="00905DA5"/>
    <w:rsid w:val="00905EDB"/>
    <w:rsid w:val="00905F1C"/>
    <w:rsid w:val="00905F7D"/>
    <w:rsid w:val="00905FCB"/>
    <w:rsid w:val="00906246"/>
    <w:rsid w:val="00906253"/>
    <w:rsid w:val="00906272"/>
    <w:rsid w:val="009062F8"/>
    <w:rsid w:val="0090653F"/>
    <w:rsid w:val="0090665D"/>
    <w:rsid w:val="00906678"/>
    <w:rsid w:val="009066AE"/>
    <w:rsid w:val="0090693D"/>
    <w:rsid w:val="00906952"/>
    <w:rsid w:val="00907355"/>
    <w:rsid w:val="00907460"/>
    <w:rsid w:val="009074E5"/>
    <w:rsid w:val="00907692"/>
    <w:rsid w:val="00907902"/>
    <w:rsid w:val="00907A03"/>
    <w:rsid w:val="00907A07"/>
    <w:rsid w:val="00907C90"/>
    <w:rsid w:val="00907C93"/>
    <w:rsid w:val="00907D53"/>
    <w:rsid w:val="00910283"/>
    <w:rsid w:val="009102DD"/>
    <w:rsid w:val="0091032B"/>
    <w:rsid w:val="009104CC"/>
    <w:rsid w:val="00910AC7"/>
    <w:rsid w:val="00910BD6"/>
    <w:rsid w:val="00910E08"/>
    <w:rsid w:val="00910EA1"/>
    <w:rsid w:val="00911073"/>
    <w:rsid w:val="0091110F"/>
    <w:rsid w:val="00911345"/>
    <w:rsid w:val="00911694"/>
    <w:rsid w:val="00911755"/>
    <w:rsid w:val="0091176A"/>
    <w:rsid w:val="009118A9"/>
    <w:rsid w:val="00911D7E"/>
    <w:rsid w:val="00912072"/>
    <w:rsid w:val="0091217B"/>
    <w:rsid w:val="009122B4"/>
    <w:rsid w:val="00912324"/>
    <w:rsid w:val="0091242A"/>
    <w:rsid w:val="009124FD"/>
    <w:rsid w:val="009127CA"/>
    <w:rsid w:val="00912980"/>
    <w:rsid w:val="00912ACB"/>
    <w:rsid w:val="00912CB9"/>
    <w:rsid w:val="00912D10"/>
    <w:rsid w:val="00912DC3"/>
    <w:rsid w:val="00912E1A"/>
    <w:rsid w:val="00912EA4"/>
    <w:rsid w:val="00912EF9"/>
    <w:rsid w:val="00912F3D"/>
    <w:rsid w:val="00912FED"/>
    <w:rsid w:val="009130BA"/>
    <w:rsid w:val="00913492"/>
    <w:rsid w:val="00913625"/>
    <w:rsid w:val="009136D9"/>
    <w:rsid w:val="00913751"/>
    <w:rsid w:val="009137E4"/>
    <w:rsid w:val="00913942"/>
    <w:rsid w:val="00913B3A"/>
    <w:rsid w:val="00913CA6"/>
    <w:rsid w:val="00913E7F"/>
    <w:rsid w:val="00914090"/>
    <w:rsid w:val="0091420A"/>
    <w:rsid w:val="00914488"/>
    <w:rsid w:val="00914497"/>
    <w:rsid w:val="00914550"/>
    <w:rsid w:val="0091466A"/>
    <w:rsid w:val="009146F9"/>
    <w:rsid w:val="009148C0"/>
    <w:rsid w:val="00914A12"/>
    <w:rsid w:val="00914A1C"/>
    <w:rsid w:val="00914B98"/>
    <w:rsid w:val="00914C49"/>
    <w:rsid w:val="00914F5B"/>
    <w:rsid w:val="00914FB1"/>
    <w:rsid w:val="009150D2"/>
    <w:rsid w:val="00915495"/>
    <w:rsid w:val="00915C3F"/>
    <w:rsid w:val="00915CB2"/>
    <w:rsid w:val="00915CFA"/>
    <w:rsid w:val="00915D99"/>
    <w:rsid w:val="00915DC6"/>
    <w:rsid w:val="00915E1B"/>
    <w:rsid w:val="0091619A"/>
    <w:rsid w:val="00916486"/>
    <w:rsid w:val="00916588"/>
    <w:rsid w:val="00916660"/>
    <w:rsid w:val="00916727"/>
    <w:rsid w:val="009167D8"/>
    <w:rsid w:val="00916852"/>
    <w:rsid w:val="00916A18"/>
    <w:rsid w:val="00916BF7"/>
    <w:rsid w:val="00916C51"/>
    <w:rsid w:val="00916D25"/>
    <w:rsid w:val="00916FED"/>
    <w:rsid w:val="00917044"/>
    <w:rsid w:val="00917323"/>
    <w:rsid w:val="00917348"/>
    <w:rsid w:val="00917671"/>
    <w:rsid w:val="009179CF"/>
    <w:rsid w:val="00917A84"/>
    <w:rsid w:val="00917C05"/>
    <w:rsid w:val="00917C9C"/>
    <w:rsid w:val="00917EE0"/>
    <w:rsid w:val="00920060"/>
    <w:rsid w:val="009203EF"/>
    <w:rsid w:val="009204F0"/>
    <w:rsid w:val="0092074F"/>
    <w:rsid w:val="00920847"/>
    <w:rsid w:val="009209B3"/>
    <w:rsid w:val="00920D90"/>
    <w:rsid w:val="00920DE6"/>
    <w:rsid w:val="00920E40"/>
    <w:rsid w:val="00921234"/>
    <w:rsid w:val="009217BF"/>
    <w:rsid w:val="009217F9"/>
    <w:rsid w:val="00921933"/>
    <w:rsid w:val="00921A27"/>
    <w:rsid w:val="00921A7F"/>
    <w:rsid w:val="00921B28"/>
    <w:rsid w:val="00921E00"/>
    <w:rsid w:val="009220C6"/>
    <w:rsid w:val="0092235A"/>
    <w:rsid w:val="00922430"/>
    <w:rsid w:val="00922A13"/>
    <w:rsid w:val="00922A2E"/>
    <w:rsid w:val="00922A5A"/>
    <w:rsid w:val="00922BE5"/>
    <w:rsid w:val="00923028"/>
    <w:rsid w:val="0092325C"/>
    <w:rsid w:val="009232EF"/>
    <w:rsid w:val="00923461"/>
    <w:rsid w:val="0092368C"/>
    <w:rsid w:val="0092375E"/>
    <w:rsid w:val="00923A34"/>
    <w:rsid w:val="00923A3A"/>
    <w:rsid w:val="00923CC7"/>
    <w:rsid w:val="00923F82"/>
    <w:rsid w:val="00924351"/>
    <w:rsid w:val="00924630"/>
    <w:rsid w:val="00924A1B"/>
    <w:rsid w:val="00924A36"/>
    <w:rsid w:val="00924A41"/>
    <w:rsid w:val="00924BFC"/>
    <w:rsid w:val="00924CDF"/>
    <w:rsid w:val="00924D5F"/>
    <w:rsid w:val="00924F06"/>
    <w:rsid w:val="00925050"/>
    <w:rsid w:val="009255AB"/>
    <w:rsid w:val="00925879"/>
    <w:rsid w:val="009258CB"/>
    <w:rsid w:val="00925916"/>
    <w:rsid w:val="009259A5"/>
    <w:rsid w:val="00925A0B"/>
    <w:rsid w:val="00925B22"/>
    <w:rsid w:val="00925F2E"/>
    <w:rsid w:val="00926160"/>
    <w:rsid w:val="00926243"/>
    <w:rsid w:val="009262B7"/>
    <w:rsid w:val="0092639E"/>
    <w:rsid w:val="009263CF"/>
    <w:rsid w:val="00926417"/>
    <w:rsid w:val="009264F4"/>
    <w:rsid w:val="009265A9"/>
    <w:rsid w:val="00926725"/>
    <w:rsid w:val="00926897"/>
    <w:rsid w:val="00926D6F"/>
    <w:rsid w:val="00926E3A"/>
    <w:rsid w:val="00926E62"/>
    <w:rsid w:val="009271B9"/>
    <w:rsid w:val="00927223"/>
    <w:rsid w:val="00927485"/>
    <w:rsid w:val="009274DD"/>
    <w:rsid w:val="009276D0"/>
    <w:rsid w:val="00927829"/>
    <w:rsid w:val="0092787D"/>
    <w:rsid w:val="009278B5"/>
    <w:rsid w:val="00927A2D"/>
    <w:rsid w:val="00927CD7"/>
    <w:rsid w:val="00927FA5"/>
    <w:rsid w:val="00927FDF"/>
    <w:rsid w:val="00927FEA"/>
    <w:rsid w:val="00930490"/>
    <w:rsid w:val="009305CF"/>
    <w:rsid w:val="00930735"/>
    <w:rsid w:val="009307C7"/>
    <w:rsid w:val="009309DA"/>
    <w:rsid w:val="009309F2"/>
    <w:rsid w:val="00930ECB"/>
    <w:rsid w:val="00930F29"/>
    <w:rsid w:val="00930F34"/>
    <w:rsid w:val="00930FE5"/>
    <w:rsid w:val="00931167"/>
    <w:rsid w:val="0093137E"/>
    <w:rsid w:val="009314A5"/>
    <w:rsid w:val="00931562"/>
    <w:rsid w:val="00931797"/>
    <w:rsid w:val="0093179E"/>
    <w:rsid w:val="00931880"/>
    <w:rsid w:val="0093199C"/>
    <w:rsid w:val="009319FE"/>
    <w:rsid w:val="00931C17"/>
    <w:rsid w:val="00931CE9"/>
    <w:rsid w:val="00932020"/>
    <w:rsid w:val="009320E1"/>
    <w:rsid w:val="00932149"/>
    <w:rsid w:val="009324B6"/>
    <w:rsid w:val="009324D6"/>
    <w:rsid w:val="0093280B"/>
    <w:rsid w:val="0093283D"/>
    <w:rsid w:val="00932A2C"/>
    <w:rsid w:val="00932C50"/>
    <w:rsid w:val="00932D9D"/>
    <w:rsid w:val="00932EB5"/>
    <w:rsid w:val="00932EF0"/>
    <w:rsid w:val="00933225"/>
    <w:rsid w:val="0093338D"/>
    <w:rsid w:val="0093378B"/>
    <w:rsid w:val="009338D6"/>
    <w:rsid w:val="00933B99"/>
    <w:rsid w:val="00933C13"/>
    <w:rsid w:val="00933D91"/>
    <w:rsid w:val="00933F16"/>
    <w:rsid w:val="009340F9"/>
    <w:rsid w:val="009341A5"/>
    <w:rsid w:val="0093434C"/>
    <w:rsid w:val="00934351"/>
    <w:rsid w:val="009345DB"/>
    <w:rsid w:val="009346DD"/>
    <w:rsid w:val="00934739"/>
    <w:rsid w:val="009348D1"/>
    <w:rsid w:val="00934C60"/>
    <w:rsid w:val="00934CC3"/>
    <w:rsid w:val="00934E87"/>
    <w:rsid w:val="00935162"/>
    <w:rsid w:val="009352D1"/>
    <w:rsid w:val="009354BD"/>
    <w:rsid w:val="0093557B"/>
    <w:rsid w:val="00935588"/>
    <w:rsid w:val="009355C8"/>
    <w:rsid w:val="0093582F"/>
    <w:rsid w:val="00935B4B"/>
    <w:rsid w:val="00935CD5"/>
    <w:rsid w:val="00935CF9"/>
    <w:rsid w:val="00935D97"/>
    <w:rsid w:val="00935DF8"/>
    <w:rsid w:val="00935E77"/>
    <w:rsid w:val="00935E7B"/>
    <w:rsid w:val="00935EEB"/>
    <w:rsid w:val="00936172"/>
    <w:rsid w:val="009367C2"/>
    <w:rsid w:val="0093693A"/>
    <w:rsid w:val="00936CBE"/>
    <w:rsid w:val="00936D66"/>
    <w:rsid w:val="00936EFE"/>
    <w:rsid w:val="00937075"/>
    <w:rsid w:val="009370C1"/>
    <w:rsid w:val="0093739A"/>
    <w:rsid w:val="009376C6"/>
    <w:rsid w:val="00937784"/>
    <w:rsid w:val="00937798"/>
    <w:rsid w:val="00937890"/>
    <w:rsid w:val="00937A63"/>
    <w:rsid w:val="00937E63"/>
    <w:rsid w:val="00937FF0"/>
    <w:rsid w:val="0094019C"/>
    <w:rsid w:val="00940343"/>
    <w:rsid w:val="00940354"/>
    <w:rsid w:val="00940589"/>
    <w:rsid w:val="00940790"/>
    <w:rsid w:val="00940821"/>
    <w:rsid w:val="0094086E"/>
    <w:rsid w:val="00940A96"/>
    <w:rsid w:val="00940B88"/>
    <w:rsid w:val="00940BF2"/>
    <w:rsid w:val="00940BFA"/>
    <w:rsid w:val="00940CF7"/>
    <w:rsid w:val="00940DE1"/>
    <w:rsid w:val="00941121"/>
    <w:rsid w:val="00941178"/>
    <w:rsid w:val="00941359"/>
    <w:rsid w:val="009414E3"/>
    <w:rsid w:val="00941932"/>
    <w:rsid w:val="00941CFA"/>
    <w:rsid w:val="00941F56"/>
    <w:rsid w:val="009421B8"/>
    <w:rsid w:val="00942453"/>
    <w:rsid w:val="0094245D"/>
    <w:rsid w:val="00942B3C"/>
    <w:rsid w:val="00942BFF"/>
    <w:rsid w:val="00942C6D"/>
    <w:rsid w:val="00942DE7"/>
    <w:rsid w:val="00942E62"/>
    <w:rsid w:val="00942F20"/>
    <w:rsid w:val="00943157"/>
    <w:rsid w:val="00943489"/>
    <w:rsid w:val="00943665"/>
    <w:rsid w:val="009438F0"/>
    <w:rsid w:val="00943C19"/>
    <w:rsid w:val="00943CFE"/>
    <w:rsid w:val="00943D71"/>
    <w:rsid w:val="00944323"/>
    <w:rsid w:val="00944365"/>
    <w:rsid w:val="00944448"/>
    <w:rsid w:val="00944449"/>
    <w:rsid w:val="00944541"/>
    <w:rsid w:val="00944557"/>
    <w:rsid w:val="0094461E"/>
    <w:rsid w:val="00944C3C"/>
    <w:rsid w:val="00944E66"/>
    <w:rsid w:val="00945083"/>
    <w:rsid w:val="0094536B"/>
    <w:rsid w:val="0094538C"/>
    <w:rsid w:val="009453C5"/>
    <w:rsid w:val="0094551A"/>
    <w:rsid w:val="00945695"/>
    <w:rsid w:val="00945709"/>
    <w:rsid w:val="00945B04"/>
    <w:rsid w:val="00945B0C"/>
    <w:rsid w:val="00945B46"/>
    <w:rsid w:val="00945C2B"/>
    <w:rsid w:val="00945DAA"/>
    <w:rsid w:val="00945E0A"/>
    <w:rsid w:val="00945FDA"/>
    <w:rsid w:val="009460FD"/>
    <w:rsid w:val="009463A4"/>
    <w:rsid w:val="009463D9"/>
    <w:rsid w:val="0094650C"/>
    <w:rsid w:val="009465B4"/>
    <w:rsid w:val="009467A0"/>
    <w:rsid w:val="009467FA"/>
    <w:rsid w:val="00946ADA"/>
    <w:rsid w:val="00946C3C"/>
    <w:rsid w:val="00946DBD"/>
    <w:rsid w:val="00946DDF"/>
    <w:rsid w:val="00946E12"/>
    <w:rsid w:val="00946EE1"/>
    <w:rsid w:val="00946F2D"/>
    <w:rsid w:val="009472BA"/>
    <w:rsid w:val="00947311"/>
    <w:rsid w:val="00947331"/>
    <w:rsid w:val="009474B1"/>
    <w:rsid w:val="00947539"/>
    <w:rsid w:val="00947637"/>
    <w:rsid w:val="009477A0"/>
    <w:rsid w:val="00947873"/>
    <w:rsid w:val="00947890"/>
    <w:rsid w:val="009479DB"/>
    <w:rsid w:val="00947B20"/>
    <w:rsid w:val="00947B4E"/>
    <w:rsid w:val="00947D5D"/>
    <w:rsid w:val="00947DAC"/>
    <w:rsid w:val="00947E64"/>
    <w:rsid w:val="00950072"/>
    <w:rsid w:val="009500A2"/>
    <w:rsid w:val="00950369"/>
    <w:rsid w:val="00950820"/>
    <w:rsid w:val="00950A35"/>
    <w:rsid w:val="00950FF1"/>
    <w:rsid w:val="00951076"/>
    <w:rsid w:val="0095112D"/>
    <w:rsid w:val="0095117E"/>
    <w:rsid w:val="009517D4"/>
    <w:rsid w:val="00951D6D"/>
    <w:rsid w:val="00952028"/>
    <w:rsid w:val="00952039"/>
    <w:rsid w:val="0095211B"/>
    <w:rsid w:val="009521A9"/>
    <w:rsid w:val="009521D6"/>
    <w:rsid w:val="0095229E"/>
    <w:rsid w:val="00952310"/>
    <w:rsid w:val="00952547"/>
    <w:rsid w:val="009525C8"/>
    <w:rsid w:val="009528D8"/>
    <w:rsid w:val="009529C3"/>
    <w:rsid w:val="00952A78"/>
    <w:rsid w:val="00952DCA"/>
    <w:rsid w:val="00952E1A"/>
    <w:rsid w:val="00953171"/>
    <w:rsid w:val="0095318A"/>
    <w:rsid w:val="00953221"/>
    <w:rsid w:val="009532E9"/>
    <w:rsid w:val="009535E6"/>
    <w:rsid w:val="00953603"/>
    <w:rsid w:val="00953CD6"/>
    <w:rsid w:val="00953D78"/>
    <w:rsid w:val="0095413B"/>
    <w:rsid w:val="0095421B"/>
    <w:rsid w:val="00954229"/>
    <w:rsid w:val="009543B0"/>
    <w:rsid w:val="00954614"/>
    <w:rsid w:val="00954975"/>
    <w:rsid w:val="00954BAC"/>
    <w:rsid w:val="00954E32"/>
    <w:rsid w:val="00954E9F"/>
    <w:rsid w:val="00954FB6"/>
    <w:rsid w:val="0095519E"/>
    <w:rsid w:val="00955509"/>
    <w:rsid w:val="00955879"/>
    <w:rsid w:val="009559D9"/>
    <w:rsid w:val="00956067"/>
    <w:rsid w:val="0095637E"/>
    <w:rsid w:val="009563A8"/>
    <w:rsid w:val="00956588"/>
    <w:rsid w:val="00956705"/>
    <w:rsid w:val="0095675C"/>
    <w:rsid w:val="00956930"/>
    <w:rsid w:val="00956958"/>
    <w:rsid w:val="00956A0B"/>
    <w:rsid w:val="00956AF9"/>
    <w:rsid w:val="00956CAC"/>
    <w:rsid w:val="00956CD2"/>
    <w:rsid w:val="00956DB2"/>
    <w:rsid w:val="00956FAD"/>
    <w:rsid w:val="00956FE4"/>
    <w:rsid w:val="00957274"/>
    <w:rsid w:val="0095734A"/>
    <w:rsid w:val="00957796"/>
    <w:rsid w:val="00957B34"/>
    <w:rsid w:val="00957CDC"/>
    <w:rsid w:val="00957E63"/>
    <w:rsid w:val="00957F1A"/>
    <w:rsid w:val="00957F82"/>
    <w:rsid w:val="00960111"/>
    <w:rsid w:val="009606F4"/>
    <w:rsid w:val="009607A7"/>
    <w:rsid w:val="009607D8"/>
    <w:rsid w:val="009608F4"/>
    <w:rsid w:val="00960932"/>
    <w:rsid w:val="00960963"/>
    <w:rsid w:val="009609AA"/>
    <w:rsid w:val="00961000"/>
    <w:rsid w:val="00961326"/>
    <w:rsid w:val="0096137E"/>
    <w:rsid w:val="009616BA"/>
    <w:rsid w:val="009616D6"/>
    <w:rsid w:val="009617A4"/>
    <w:rsid w:val="00961894"/>
    <w:rsid w:val="009618E6"/>
    <w:rsid w:val="0096196A"/>
    <w:rsid w:val="009619FB"/>
    <w:rsid w:val="00961C21"/>
    <w:rsid w:val="00961DF7"/>
    <w:rsid w:val="00961E7B"/>
    <w:rsid w:val="00961EEB"/>
    <w:rsid w:val="00961F44"/>
    <w:rsid w:val="00962011"/>
    <w:rsid w:val="00962014"/>
    <w:rsid w:val="009620A8"/>
    <w:rsid w:val="009621E0"/>
    <w:rsid w:val="00962508"/>
    <w:rsid w:val="009625F5"/>
    <w:rsid w:val="009626B1"/>
    <w:rsid w:val="00962DA6"/>
    <w:rsid w:val="0096320F"/>
    <w:rsid w:val="00963342"/>
    <w:rsid w:val="0096337D"/>
    <w:rsid w:val="009633A7"/>
    <w:rsid w:val="00963559"/>
    <w:rsid w:val="0096365F"/>
    <w:rsid w:val="009638D1"/>
    <w:rsid w:val="00963A00"/>
    <w:rsid w:val="00963BE0"/>
    <w:rsid w:val="00963D04"/>
    <w:rsid w:val="00963FAB"/>
    <w:rsid w:val="00964069"/>
    <w:rsid w:val="00964098"/>
    <w:rsid w:val="0096434D"/>
    <w:rsid w:val="00964425"/>
    <w:rsid w:val="009645B2"/>
    <w:rsid w:val="00964C50"/>
    <w:rsid w:val="00964DA3"/>
    <w:rsid w:val="00964E29"/>
    <w:rsid w:val="00965440"/>
    <w:rsid w:val="009657A4"/>
    <w:rsid w:val="009657FB"/>
    <w:rsid w:val="009658FF"/>
    <w:rsid w:val="009659A1"/>
    <w:rsid w:val="00965AA1"/>
    <w:rsid w:val="00965E6A"/>
    <w:rsid w:val="00965F9B"/>
    <w:rsid w:val="009663A5"/>
    <w:rsid w:val="0096642E"/>
    <w:rsid w:val="009665BA"/>
    <w:rsid w:val="00966847"/>
    <w:rsid w:val="00966B73"/>
    <w:rsid w:val="00966E31"/>
    <w:rsid w:val="00966E6E"/>
    <w:rsid w:val="009670CA"/>
    <w:rsid w:val="009671F2"/>
    <w:rsid w:val="009673C3"/>
    <w:rsid w:val="009674AF"/>
    <w:rsid w:val="009676AE"/>
    <w:rsid w:val="009679DE"/>
    <w:rsid w:val="00967A05"/>
    <w:rsid w:val="00967C2C"/>
    <w:rsid w:val="00967D28"/>
    <w:rsid w:val="00967D81"/>
    <w:rsid w:val="00967F25"/>
    <w:rsid w:val="00967FE2"/>
    <w:rsid w:val="009703EA"/>
    <w:rsid w:val="009704E5"/>
    <w:rsid w:val="00970613"/>
    <w:rsid w:val="009706A7"/>
    <w:rsid w:val="00970F34"/>
    <w:rsid w:val="009713A1"/>
    <w:rsid w:val="00971801"/>
    <w:rsid w:val="00971A2B"/>
    <w:rsid w:val="00971C08"/>
    <w:rsid w:val="0097234A"/>
    <w:rsid w:val="00972386"/>
    <w:rsid w:val="009723D1"/>
    <w:rsid w:val="00972885"/>
    <w:rsid w:val="00972F5B"/>
    <w:rsid w:val="00973049"/>
    <w:rsid w:val="009730D1"/>
    <w:rsid w:val="009731BA"/>
    <w:rsid w:val="009731C9"/>
    <w:rsid w:val="00973366"/>
    <w:rsid w:val="009733EC"/>
    <w:rsid w:val="009738A7"/>
    <w:rsid w:val="00973F7A"/>
    <w:rsid w:val="0097437E"/>
    <w:rsid w:val="009745F8"/>
    <w:rsid w:val="009748A7"/>
    <w:rsid w:val="009748D1"/>
    <w:rsid w:val="00974A7C"/>
    <w:rsid w:val="00974A99"/>
    <w:rsid w:val="00974D48"/>
    <w:rsid w:val="00974DBB"/>
    <w:rsid w:val="009750E3"/>
    <w:rsid w:val="0097517B"/>
    <w:rsid w:val="009751E8"/>
    <w:rsid w:val="00975552"/>
    <w:rsid w:val="00975855"/>
    <w:rsid w:val="00975C8D"/>
    <w:rsid w:val="00975E4A"/>
    <w:rsid w:val="009761BB"/>
    <w:rsid w:val="009762FA"/>
    <w:rsid w:val="00976643"/>
    <w:rsid w:val="009766CD"/>
    <w:rsid w:val="0097696C"/>
    <w:rsid w:val="00976B52"/>
    <w:rsid w:val="00976D8F"/>
    <w:rsid w:val="00976DC5"/>
    <w:rsid w:val="00976EE7"/>
    <w:rsid w:val="009770FF"/>
    <w:rsid w:val="009771F8"/>
    <w:rsid w:val="00977214"/>
    <w:rsid w:val="0097760A"/>
    <w:rsid w:val="00977652"/>
    <w:rsid w:val="00977679"/>
    <w:rsid w:val="00977835"/>
    <w:rsid w:val="00977891"/>
    <w:rsid w:val="0097799B"/>
    <w:rsid w:val="00977A34"/>
    <w:rsid w:val="00977B5F"/>
    <w:rsid w:val="00977B7C"/>
    <w:rsid w:val="00977C9F"/>
    <w:rsid w:val="00977E1D"/>
    <w:rsid w:val="009800A1"/>
    <w:rsid w:val="00980135"/>
    <w:rsid w:val="00980370"/>
    <w:rsid w:val="0098046C"/>
    <w:rsid w:val="009807B4"/>
    <w:rsid w:val="0098085F"/>
    <w:rsid w:val="0098097C"/>
    <w:rsid w:val="00980A2A"/>
    <w:rsid w:val="009810C4"/>
    <w:rsid w:val="009811B0"/>
    <w:rsid w:val="009812E4"/>
    <w:rsid w:val="00981978"/>
    <w:rsid w:val="00981B01"/>
    <w:rsid w:val="00981EF8"/>
    <w:rsid w:val="00981F6C"/>
    <w:rsid w:val="009822F5"/>
    <w:rsid w:val="0098239E"/>
    <w:rsid w:val="009823F8"/>
    <w:rsid w:val="009825C7"/>
    <w:rsid w:val="00982B31"/>
    <w:rsid w:val="00982E01"/>
    <w:rsid w:val="00982E28"/>
    <w:rsid w:val="0098347F"/>
    <w:rsid w:val="009834C5"/>
    <w:rsid w:val="0098387A"/>
    <w:rsid w:val="00983980"/>
    <w:rsid w:val="00983C62"/>
    <w:rsid w:val="00983FB7"/>
    <w:rsid w:val="009841DD"/>
    <w:rsid w:val="009843E2"/>
    <w:rsid w:val="009845F2"/>
    <w:rsid w:val="009849D6"/>
    <w:rsid w:val="00984D68"/>
    <w:rsid w:val="00984F4B"/>
    <w:rsid w:val="00985003"/>
    <w:rsid w:val="00985299"/>
    <w:rsid w:val="009852D6"/>
    <w:rsid w:val="00985A1E"/>
    <w:rsid w:val="00985A7C"/>
    <w:rsid w:val="00985C0B"/>
    <w:rsid w:val="00985C13"/>
    <w:rsid w:val="00985C8F"/>
    <w:rsid w:val="00985EB4"/>
    <w:rsid w:val="00986970"/>
    <w:rsid w:val="009869D0"/>
    <w:rsid w:val="00986B92"/>
    <w:rsid w:val="00986C4C"/>
    <w:rsid w:val="00986F7E"/>
    <w:rsid w:val="00986FC3"/>
    <w:rsid w:val="009872CA"/>
    <w:rsid w:val="00987431"/>
    <w:rsid w:val="009874E6"/>
    <w:rsid w:val="0098778C"/>
    <w:rsid w:val="0098789C"/>
    <w:rsid w:val="00990147"/>
    <w:rsid w:val="009901A3"/>
    <w:rsid w:val="009902F0"/>
    <w:rsid w:val="0099070B"/>
    <w:rsid w:val="00990817"/>
    <w:rsid w:val="009908C5"/>
    <w:rsid w:val="00990940"/>
    <w:rsid w:val="00990AB8"/>
    <w:rsid w:val="00990C90"/>
    <w:rsid w:val="00990EB3"/>
    <w:rsid w:val="00990F01"/>
    <w:rsid w:val="0099117E"/>
    <w:rsid w:val="009913A2"/>
    <w:rsid w:val="00991420"/>
    <w:rsid w:val="0099142D"/>
    <w:rsid w:val="00991589"/>
    <w:rsid w:val="00991847"/>
    <w:rsid w:val="00991A95"/>
    <w:rsid w:val="00991DC4"/>
    <w:rsid w:val="00991FDB"/>
    <w:rsid w:val="009920D1"/>
    <w:rsid w:val="00992908"/>
    <w:rsid w:val="0099298F"/>
    <w:rsid w:val="00992B88"/>
    <w:rsid w:val="00992B8C"/>
    <w:rsid w:val="00992CC9"/>
    <w:rsid w:val="00992F98"/>
    <w:rsid w:val="0099300C"/>
    <w:rsid w:val="0099324C"/>
    <w:rsid w:val="00993347"/>
    <w:rsid w:val="009937D1"/>
    <w:rsid w:val="009938A1"/>
    <w:rsid w:val="009938DC"/>
    <w:rsid w:val="009939C7"/>
    <w:rsid w:val="00993AA3"/>
    <w:rsid w:val="00993CD6"/>
    <w:rsid w:val="00993F00"/>
    <w:rsid w:val="00993FC6"/>
    <w:rsid w:val="00993FD2"/>
    <w:rsid w:val="0099433F"/>
    <w:rsid w:val="00994586"/>
    <w:rsid w:val="00994678"/>
    <w:rsid w:val="00994849"/>
    <w:rsid w:val="00994985"/>
    <w:rsid w:val="009949F7"/>
    <w:rsid w:val="00994A3C"/>
    <w:rsid w:val="00994BB2"/>
    <w:rsid w:val="0099523E"/>
    <w:rsid w:val="009956BE"/>
    <w:rsid w:val="0099573A"/>
    <w:rsid w:val="009957FB"/>
    <w:rsid w:val="009958D9"/>
    <w:rsid w:val="009958F2"/>
    <w:rsid w:val="00995C80"/>
    <w:rsid w:val="00995D03"/>
    <w:rsid w:val="00995F0E"/>
    <w:rsid w:val="00995F77"/>
    <w:rsid w:val="00995FA6"/>
    <w:rsid w:val="00995FAF"/>
    <w:rsid w:val="0099600D"/>
    <w:rsid w:val="009962BB"/>
    <w:rsid w:val="00996754"/>
    <w:rsid w:val="00996769"/>
    <w:rsid w:val="0099688E"/>
    <w:rsid w:val="009968D6"/>
    <w:rsid w:val="009968F4"/>
    <w:rsid w:val="00996AD5"/>
    <w:rsid w:val="0099711E"/>
    <w:rsid w:val="009971BA"/>
    <w:rsid w:val="009971CA"/>
    <w:rsid w:val="00997309"/>
    <w:rsid w:val="009976B4"/>
    <w:rsid w:val="00997C83"/>
    <w:rsid w:val="009A04E2"/>
    <w:rsid w:val="009A05C5"/>
    <w:rsid w:val="009A05EB"/>
    <w:rsid w:val="009A06F4"/>
    <w:rsid w:val="009A09EA"/>
    <w:rsid w:val="009A0BCC"/>
    <w:rsid w:val="009A0F21"/>
    <w:rsid w:val="009A11B9"/>
    <w:rsid w:val="009A1333"/>
    <w:rsid w:val="009A13A0"/>
    <w:rsid w:val="009A1659"/>
    <w:rsid w:val="009A1818"/>
    <w:rsid w:val="009A1A52"/>
    <w:rsid w:val="009A1AA9"/>
    <w:rsid w:val="009A1D88"/>
    <w:rsid w:val="009A1EF9"/>
    <w:rsid w:val="009A1FAE"/>
    <w:rsid w:val="009A20F5"/>
    <w:rsid w:val="009A2599"/>
    <w:rsid w:val="009A2887"/>
    <w:rsid w:val="009A2D82"/>
    <w:rsid w:val="009A31DB"/>
    <w:rsid w:val="009A32C4"/>
    <w:rsid w:val="009A3492"/>
    <w:rsid w:val="009A36E4"/>
    <w:rsid w:val="009A38E0"/>
    <w:rsid w:val="009A3D26"/>
    <w:rsid w:val="009A3E8E"/>
    <w:rsid w:val="009A3F26"/>
    <w:rsid w:val="009A3F92"/>
    <w:rsid w:val="009A4078"/>
    <w:rsid w:val="009A40F6"/>
    <w:rsid w:val="009A422D"/>
    <w:rsid w:val="009A4319"/>
    <w:rsid w:val="009A436F"/>
    <w:rsid w:val="009A465D"/>
    <w:rsid w:val="009A4877"/>
    <w:rsid w:val="009A492A"/>
    <w:rsid w:val="009A4A9E"/>
    <w:rsid w:val="009A4EF8"/>
    <w:rsid w:val="009A5030"/>
    <w:rsid w:val="009A5501"/>
    <w:rsid w:val="009A55BF"/>
    <w:rsid w:val="009A57A9"/>
    <w:rsid w:val="009A5A30"/>
    <w:rsid w:val="009A5C19"/>
    <w:rsid w:val="009A5C86"/>
    <w:rsid w:val="009A5EE7"/>
    <w:rsid w:val="009A5F7B"/>
    <w:rsid w:val="009A600C"/>
    <w:rsid w:val="009A61E1"/>
    <w:rsid w:val="009A620C"/>
    <w:rsid w:val="009A6346"/>
    <w:rsid w:val="009A6440"/>
    <w:rsid w:val="009A65D6"/>
    <w:rsid w:val="009A666E"/>
    <w:rsid w:val="009A66D4"/>
    <w:rsid w:val="009A690D"/>
    <w:rsid w:val="009A6944"/>
    <w:rsid w:val="009A6A67"/>
    <w:rsid w:val="009A6EC1"/>
    <w:rsid w:val="009A707A"/>
    <w:rsid w:val="009A729C"/>
    <w:rsid w:val="009A72A9"/>
    <w:rsid w:val="009A739D"/>
    <w:rsid w:val="009A7930"/>
    <w:rsid w:val="009A7975"/>
    <w:rsid w:val="009A7A58"/>
    <w:rsid w:val="009A7AEA"/>
    <w:rsid w:val="009A7CEF"/>
    <w:rsid w:val="009B0331"/>
    <w:rsid w:val="009B0558"/>
    <w:rsid w:val="009B0567"/>
    <w:rsid w:val="009B0573"/>
    <w:rsid w:val="009B060B"/>
    <w:rsid w:val="009B06FE"/>
    <w:rsid w:val="009B075E"/>
    <w:rsid w:val="009B07F0"/>
    <w:rsid w:val="009B0CE6"/>
    <w:rsid w:val="009B0FB9"/>
    <w:rsid w:val="009B0FF2"/>
    <w:rsid w:val="009B122D"/>
    <w:rsid w:val="009B12FD"/>
    <w:rsid w:val="009B1417"/>
    <w:rsid w:val="009B155A"/>
    <w:rsid w:val="009B161B"/>
    <w:rsid w:val="009B1B9E"/>
    <w:rsid w:val="009B1F87"/>
    <w:rsid w:val="009B1F94"/>
    <w:rsid w:val="009B1FE9"/>
    <w:rsid w:val="009B2118"/>
    <w:rsid w:val="009B22F1"/>
    <w:rsid w:val="009B2696"/>
    <w:rsid w:val="009B2B1B"/>
    <w:rsid w:val="009B2B1E"/>
    <w:rsid w:val="009B2C77"/>
    <w:rsid w:val="009B2DBD"/>
    <w:rsid w:val="009B333A"/>
    <w:rsid w:val="009B3375"/>
    <w:rsid w:val="009B33CC"/>
    <w:rsid w:val="009B34F5"/>
    <w:rsid w:val="009B3592"/>
    <w:rsid w:val="009B35EE"/>
    <w:rsid w:val="009B397B"/>
    <w:rsid w:val="009B3995"/>
    <w:rsid w:val="009B3BA1"/>
    <w:rsid w:val="009B3FFD"/>
    <w:rsid w:val="009B4344"/>
    <w:rsid w:val="009B46FA"/>
    <w:rsid w:val="009B487D"/>
    <w:rsid w:val="009B48D4"/>
    <w:rsid w:val="009B49FE"/>
    <w:rsid w:val="009B4DC2"/>
    <w:rsid w:val="009B4EA9"/>
    <w:rsid w:val="009B507A"/>
    <w:rsid w:val="009B50F3"/>
    <w:rsid w:val="009B52BF"/>
    <w:rsid w:val="009B53EE"/>
    <w:rsid w:val="009B548B"/>
    <w:rsid w:val="009B57F3"/>
    <w:rsid w:val="009B5806"/>
    <w:rsid w:val="009B5826"/>
    <w:rsid w:val="009B586C"/>
    <w:rsid w:val="009B5AF3"/>
    <w:rsid w:val="009B5F99"/>
    <w:rsid w:val="009B6088"/>
    <w:rsid w:val="009B6128"/>
    <w:rsid w:val="009B6220"/>
    <w:rsid w:val="009B62E9"/>
    <w:rsid w:val="009B65CA"/>
    <w:rsid w:val="009B65EB"/>
    <w:rsid w:val="009B6683"/>
    <w:rsid w:val="009B68C0"/>
    <w:rsid w:val="009B6A04"/>
    <w:rsid w:val="009B7098"/>
    <w:rsid w:val="009B7479"/>
    <w:rsid w:val="009B7526"/>
    <w:rsid w:val="009B7583"/>
    <w:rsid w:val="009B76A8"/>
    <w:rsid w:val="009B78E8"/>
    <w:rsid w:val="009B7946"/>
    <w:rsid w:val="009B7AC1"/>
    <w:rsid w:val="009B7EC6"/>
    <w:rsid w:val="009B7EF6"/>
    <w:rsid w:val="009B7F34"/>
    <w:rsid w:val="009C02AE"/>
    <w:rsid w:val="009C03EB"/>
    <w:rsid w:val="009C051E"/>
    <w:rsid w:val="009C06C8"/>
    <w:rsid w:val="009C0C06"/>
    <w:rsid w:val="009C0D99"/>
    <w:rsid w:val="009C0E40"/>
    <w:rsid w:val="009C0F47"/>
    <w:rsid w:val="009C11A4"/>
    <w:rsid w:val="009C172D"/>
    <w:rsid w:val="009C18AE"/>
    <w:rsid w:val="009C19A3"/>
    <w:rsid w:val="009C1AB0"/>
    <w:rsid w:val="009C1AE8"/>
    <w:rsid w:val="009C1DAC"/>
    <w:rsid w:val="009C1F1C"/>
    <w:rsid w:val="009C1F6E"/>
    <w:rsid w:val="009C2658"/>
    <w:rsid w:val="009C2737"/>
    <w:rsid w:val="009C2EEF"/>
    <w:rsid w:val="009C32D8"/>
    <w:rsid w:val="009C335D"/>
    <w:rsid w:val="009C34FD"/>
    <w:rsid w:val="009C3542"/>
    <w:rsid w:val="009C36CD"/>
    <w:rsid w:val="009C37F2"/>
    <w:rsid w:val="009C38E1"/>
    <w:rsid w:val="009C3AB3"/>
    <w:rsid w:val="009C413D"/>
    <w:rsid w:val="009C415F"/>
    <w:rsid w:val="009C4215"/>
    <w:rsid w:val="009C42FE"/>
    <w:rsid w:val="009C432D"/>
    <w:rsid w:val="009C43AF"/>
    <w:rsid w:val="009C43CB"/>
    <w:rsid w:val="009C49A0"/>
    <w:rsid w:val="009C4A8E"/>
    <w:rsid w:val="009C4B04"/>
    <w:rsid w:val="009C4E73"/>
    <w:rsid w:val="009C4E7C"/>
    <w:rsid w:val="009C52CF"/>
    <w:rsid w:val="009C5494"/>
    <w:rsid w:val="009C54FC"/>
    <w:rsid w:val="009C552B"/>
    <w:rsid w:val="009C55C1"/>
    <w:rsid w:val="009C56EA"/>
    <w:rsid w:val="009C5FFA"/>
    <w:rsid w:val="009C60A2"/>
    <w:rsid w:val="009C63CB"/>
    <w:rsid w:val="009C64F4"/>
    <w:rsid w:val="009C6564"/>
    <w:rsid w:val="009C696D"/>
    <w:rsid w:val="009C69C1"/>
    <w:rsid w:val="009C6A6A"/>
    <w:rsid w:val="009C6BBC"/>
    <w:rsid w:val="009C6BC9"/>
    <w:rsid w:val="009C6BEE"/>
    <w:rsid w:val="009C6E28"/>
    <w:rsid w:val="009C6EA4"/>
    <w:rsid w:val="009C70A9"/>
    <w:rsid w:val="009C713E"/>
    <w:rsid w:val="009C72A0"/>
    <w:rsid w:val="009C7437"/>
    <w:rsid w:val="009C7467"/>
    <w:rsid w:val="009C746F"/>
    <w:rsid w:val="009C76B7"/>
    <w:rsid w:val="009C782C"/>
    <w:rsid w:val="009C784E"/>
    <w:rsid w:val="009C7B26"/>
    <w:rsid w:val="009C7BBE"/>
    <w:rsid w:val="009C7CBA"/>
    <w:rsid w:val="009C7D7C"/>
    <w:rsid w:val="009C7F18"/>
    <w:rsid w:val="009D005A"/>
    <w:rsid w:val="009D01EA"/>
    <w:rsid w:val="009D045E"/>
    <w:rsid w:val="009D0724"/>
    <w:rsid w:val="009D0771"/>
    <w:rsid w:val="009D07BD"/>
    <w:rsid w:val="009D09BD"/>
    <w:rsid w:val="009D0FC0"/>
    <w:rsid w:val="009D10CA"/>
    <w:rsid w:val="009D10EC"/>
    <w:rsid w:val="009D14A3"/>
    <w:rsid w:val="009D1530"/>
    <w:rsid w:val="009D15B9"/>
    <w:rsid w:val="009D17F5"/>
    <w:rsid w:val="009D1AAC"/>
    <w:rsid w:val="009D1BFE"/>
    <w:rsid w:val="009D1DAC"/>
    <w:rsid w:val="009D26EA"/>
    <w:rsid w:val="009D2B1D"/>
    <w:rsid w:val="009D2B3B"/>
    <w:rsid w:val="009D30AC"/>
    <w:rsid w:val="009D30E5"/>
    <w:rsid w:val="009D30E9"/>
    <w:rsid w:val="009D3213"/>
    <w:rsid w:val="009D33C6"/>
    <w:rsid w:val="009D3447"/>
    <w:rsid w:val="009D3AA7"/>
    <w:rsid w:val="009D3DFE"/>
    <w:rsid w:val="009D40D3"/>
    <w:rsid w:val="009D42A4"/>
    <w:rsid w:val="009D4B4A"/>
    <w:rsid w:val="009D4C94"/>
    <w:rsid w:val="009D5320"/>
    <w:rsid w:val="009D56F4"/>
    <w:rsid w:val="009D57A5"/>
    <w:rsid w:val="009D5B92"/>
    <w:rsid w:val="009D5CFB"/>
    <w:rsid w:val="009D5D51"/>
    <w:rsid w:val="009D5FA6"/>
    <w:rsid w:val="009D6164"/>
    <w:rsid w:val="009D61AB"/>
    <w:rsid w:val="009D6380"/>
    <w:rsid w:val="009D64FE"/>
    <w:rsid w:val="009D6A26"/>
    <w:rsid w:val="009D6A5C"/>
    <w:rsid w:val="009D6AEC"/>
    <w:rsid w:val="009D6B88"/>
    <w:rsid w:val="009D6DFD"/>
    <w:rsid w:val="009D6E34"/>
    <w:rsid w:val="009D70A8"/>
    <w:rsid w:val="009D71A0"/>
    <w:rsid w:val="009D727F"/>
    <w:rsid w:val="009D72DF"/>
    <w:rsid w:val="009D72E5"/>
    <w:rsid w:val="009D732C"/>
    <w:rsid w:val="009D74CD"/>
    <w:rsid w:val="009D75BD"/>
    <w:rsid w:val="009D7840"/>
    <w:rsid w:val="009D7A26"/>
    <w:rsid w:val="009E0026"/>
    <w:rsid w:val="009E0601"/>
    <w:rsid w:val="009E093C"/>
    <w:rsid w:val="009E0A0A"/>
    <w:rsid w:val="009E0A38"/>
    <w:rsid w:val="009E0B9E"/>
    <w:rsid w:val="009E0C0E"/>
    <w:rsid w:val="009E0C23"/>
    <w:rsid w:val="009E0D4C"/>
    <w:rsid w:val="009E0DC5"/>
    <w:rsid w:val="009E0E23"/>
    <w:rsid w:val="009E0F2B"/>
    <w:rsid w:val="009E1580"/>
    <w:rsid w:val="009E1637"/>
    <w:rsid w:val="009E1721"/>
    <w:rsid w:val="009E189E"/>
    <w:rsid w:val="009E1B04"/>
    <w:rsid w:val="009E1B3E"/>
    <w:rsid w:val="009E1B84"/>
    <w:rsid w:val="009E1BC1"/>
    <w:rsid w:val="009E1C15"/>
    <w:rsid w:val="009E1DDC"/>
    <w:rsid w:val="009E1E96"/>
    <w:rsid w:val="009E1F07"/>
    <w:rsid w:val="009E2061"/>
    <w:rsid w:val="009E2310"/>
    <w:rsid w:val="009E24A4"/>
    <w:rsid w:val="009E262D"/>
    <w:rsid w:val="009E26FF"/>
    <w:rsid w:val="009E2713"/>
    <w:rsid w:val="009E2ADB"/>
    <w:rsid w:val="009E2AF1"/>
    <w:rsid w:val="009E2DA6"/>
    <w:rsid w:val="009E2DFC"/>
    <w:rsid w:val="009E2E3C"/>
    <w:rsid w:val="009E2E73"/>
    <w:rsid w:val="009E3077"/>
    <w:rsid w:val="009E30BA"/>
    <w:rsid w:val="009E31AB"/>
    <w:rsid w:val="009E31D0"/>
    <w:rsid w:val="009E3497"/>
    <w:rsid w:val="009E38F1"/>
    <w:rsid w:val="009E3A5C"/>
    <w:rsid w:val="009E3AEE"/>
    <w:rsid w:val="009E3CA7"/>
    <w:rsid w:val="009E3CA9"/>
    <w:rsid w:val="009E3D4B"/>
    <w:rsid w:val="009E3D8F"/>
    <w:rsid w:val="009E3D90"/>
    <w:rsid w:val="009E3E59"/>
    <w:rsid w:val="009E3F46"/>
    <w:rsid w:val="009E3FA2"/>
    <w:rsid w:val="009E3FD6"/>
    <w:rsid w:val="009E40F8"/>
    <w:rsid w:val="009E42DD"/>
    <w:rsid w:val="009E439F"/>
    <w:rsid w:val="009E4736"/>
    <w:rsid w:val="009E4995"/>
    <w:rsid w:val="009E4A29"/>
    <w:rsid w:val="009E52F4"/>
    <w:rsid w:val="009E5512"/>
    <w:rsid w:val="009E58F8"/>
    <w:rsid w:val="009E5918"/>
    <w:rsid w:val="009E59CD"/>
    <w:rsid w:val="009E5A9F"/>
    <w:rsid w:val="009E5AD5"/>
    <w:rsid w:val="009E5E1D"/>
    <w:rsid w:val="009E6110"/>
    <w:rsid w:val="009E6471"/>
    <w:rsid w:val="009E64CF"/>
    <w:rsid w:val="009E6610"/>
    <w:rsid w:val="009E6690"/>
    <w:rsid w:val="009E69E1"/>
    <w:rsid w:val="009E6E51"/>
    <w:rsid w:val="009E6F93"/>
    <w:rsid w:val="009E6FC0"/>
    <w:rsid w:val="009E7013"/>
    <w:rsid w:val="009E7055"/>
    <w:rsid w:val="009E7170"/>
    <w:rsid w:val="009E72AF"/>
    <w:rsid w:val="009E7366"/>
    <w:rsid w:val="009E7508"/>
    <w:rsid w:val="009E75A2"/>
    <w:rsid w:val="009E763D"/>
    <w:rsid w:val="009E7A52"/>
    <w:rsid w:val="009E7B2A"/>
    <w:rsid w:val="009E7BCB"/>
    <w:rsid w:val="009E7E24"/>
    <w:rsid w:val="009F0109"/>
    <w:rsid w:val="009F041B"/>
    <w:rsid w:val="009F0CBF"/>
    <w:rsid w:val="009F0D35"/>
    <w:rsid w:val="009F0E2A"/>
    <w:rsid w:val="009F112F"/>
    <w:rsid w:val="009F11D6"/>
    <w:rsid w:val="009F1596"/>
    <w:rsid w:val="009F17E9"/>
    <w:rsid w:val="009F1914"/>
    <w:rsid w:val="009F1B98"/>
    <w:rsid w:val="009F211C"/>
    <w:rsid w:val="009F2331"/>
    <w:rsid w:val="009F2637"/>
    <w:rsid w:val="009F2672"/>
    <w:rsid w:val="009F2707"/>
    <w:rsid w:val="009F27DF"/>
    <w:rsid w:val="009F2AB8"/>
    <w:rsid w:val="009F2B32"/>
    <w:rsid w:val="009F2CC2"/>
    <w:rsid w:val="009F30F6"/>
    <w:rsid w:val="009F3487"/>
    <w:rsid w:val="009F36C0"/>
    <w:rsid w:val="009F3945"/>
    <w:rsid w:val="009F3A29"/>
    <w:rsid w:val="009F3B0F"/>
    <w:rsid w:val="009F3BC3"/>
    <w:rsid w:val="009F3BF5"/>
    <w:rsid w:val="009F3DCC"/>
    <w:rsid w:val="009F41E1"/>
    <w:rsid w:val="009F43C8"/>
    <w:rsid w:val="009F49E9"/>
    <w:rsid w:val="009F4B2A"/>
    <w:rsid w:val="009F4BA2"/>
    <w:rsid w:val="009F4D84"/>
    <w:rsid w:val="009F510C"/>
    <w:rsid w:val="009F517C"/>
    <w:rsid w:val="009F5225"/>
    <w:rsid w:val="009F52C4"/>
    <w:rsid w:val="009F556E"/>
    <w:rsid w:val="009F5AED"/>
    <w:rsid w:val="009F5B2B"/>
    <w:rsid w:val="009F5C99"/>
    <w:rsid w:val="009F5EA9"/>
    <w:rsid w:val="009F5FF8"/>
    <w:rsid w:val="009F6083"/>
    <w:rsid w:val="009F6217"/>
    <w:rsid w:val="009F6362"/>
    <w:rsid w:val="009F63DC"/>
    <w:rsid w:val="009F63E0"/>
    <w:rsid w:val="009F644B"/>
    <w:rsid w:val="009F660A"/>
    <w:rsid w:val="009F6ABD"/>
    <w:rsid w:val="009F6FEA"/>
    <w:rsid w:val="009F702B"/>
    <w:rsid w:val="009F70E1"/>
    <w:rsid w:val="009F7599"/>
    <w:rsid w:val="009F765E"/>
    <w:rsid w:val="009F774F"/>
    <w:rsid w:val="009F789B"/>
    <w:rsid w:val="009F78B3"/>
    <w:rsid w:val="009F79B3"/>
    <w:rsid w:val="009F7A05"/>
    <w:rsid w:val="009F7DF1"/>
    <w:rsid w:val="00A001DF"/>
    <w:rsid w:val="00A00461"/>
    <w:rsid w:val="00A007BF"/>
    <w:rsid w:val="00A00A28"/>
    <w:rsid w:val="00A00C9F"/>
    <w:rsid w:val="00A00E4C"/>
    <w:rsid w:val="00A00F1B"/>
    <w:rsid w:val="00A0126C"/>
    <w:rsid w:val="00A015C8"/>
    <w:rsid w:val="00A015FE"/>
    <w:rsid w:val="00A018E6"/>
    <w:rsid w:val="00A018EC"/>
    <w:rsid w:val="00A019E0"/>
    <w:rsid w:val="00A01A20"/>
    <w:rsid w:val="00A023DE"/>
    <w:rsid w:val="00A023F7"/>
    <w:rsid w:val="00A024B6"/>
    <w:rsid w:val="00A026A7"/>
    <w:rsid w:val="00A026B1"/>
    <w:rsid w:val="00A02CA8"/>
    <w:rsid w:val="00A0340A"/>
    <w:rsid w:val="00A03432"/>
    <w:rsid w:val="00A03559"/>
    <w:rsid w:val="00A0373A"/>
    <w:rsid w:val="00A039AE"/>
    <w:rsid w:val="00A03C1B"/>
    <w:rsid w:val="00A03DBA"/>
    <w:rsid w:val="00A0409F"/>
    <w:rsid w:val="00A041B7"/>
    <w:rsid w:val="00A042EA"/>
    <w:rsid w:val="00A043B3"/>
    <w:rsid w:val="00A043F8"/>
    <w:rsid w:val="00A04691"/>
    <w:rsid w:val="00A04894"/>
    <w:rsid w:val="00A048BC"/>
    <w:rsid w:val="00A04A88"/>
    <w:rsid w:val="00A04AEB"/>
    <w:rsid w:val="00A04BC3"/>
    <w:rsid w:val="00A04BFE"/>
    <w:rsid w:val="00A04E84"/>
    <w:rsid w:val="00A04F0F"/>
    <w:rsid w:val="00A05035"/>
    <w:rsid w:val="00A05060"/>
    <w:rsid w:val="00A05778"/>
    <w:rsid w:val="00A057D6"/>
    <w:rsid w:val="00A057E7"/>
    <w:rsid w:val="00A058AD"/>
    <w:rsid w:val="00A058BF"/>
    <w:rsid w:val="00A05930"/>
    <w:rsid w:val="00A05CF3"/>
    <w:rsid w:val="00A0616E"/>
    <w:rsid w:val="00A0651D"/>
    <w:rsid w:val="00A06871"/>
    <w:rsid w:val="00A06943"/>
    <w:rsid w:val="00A069C6"/>
    <w:rsid w:val="00A06A3D"/>
    <w:rsid w:val="00A06AF2"/>
    <w:rsid w:val="00A06CC0"/>
    <w:rsid w:val="00A06DD4"/>
    <w:rsid w:val="00A07069"/>
    <w:rsid w:val="00A0713B"/>
    <w:rsid w:val="00A0732D"/>
    <w:rsid w:val="00A07476"/>
    <w:rsid w:val="00A07506"/>
    <w:rsid w:val="00A078C7"/>
    <w:rsid w:val="00A0799A"/>
    <w:rsid w:val="00A079A4"/>
    <w:rsid w:val="00A07B61"/>
    <w:rsid w:val="00A10336"/>
    <w:rsid w:val="00A10452"/>
    <w:rsid w:val="00A1057C"/>
    <w:rsid w:val="00A10652"/>
    <w:rsid w:val="00A10755"/>
    <w:rsid w:val="00A108DC"/>
    <w:rsid w:val="00A10D53"/>
    <w:rsid w:val="00A10DD8"/>
    <w:rsid w:val="00A110D7"/>
    <w:rsid w:val="00A11469"/>
    <w:rsid w:val="00A114E5"/>
    <w:rsid w:val="00A115D8"/>
    <w:rsid w:val="00A11837"/>
    <w:rsid w:val="00A11846"/>
    <w:rsid w:val="00A11B59"/>
    <w:rsid w:val="00A11CB0"/>
    <w:rsid w:val="00A11DCE"/>
    <w:rsid w:val="00A11DD5"/>
    <w:rsid w:val="00A1200E"/>
    <w:rsid w:val="00A120BA"/>
    <w:rsid w:val="00A12120"/>
    <w:rsid w:val="00A1221A"/>
    <w:rsid w:val="00A122BB"/>
    <w:rsid w:val="00A123E4"/>
    <w:rsid w:val="00A1246A"/>
    <w:rsid w:val="00A124A6"/>
    <w:rsid w:val="00A12A3C"/>
    <w:rsid w:val="00A12DC2"/>
    <w:rsid w:val="00A12DD1"/>
    <w:rsid w:val="00A1303B"/>
    <w:rsid w:val="00A130A5"/>
    <w:rsid w:val="00A13330"/>
    <w:rsid w:val="00A1337F"/>
    <w:rsid w:val="00A13539"/>
    <w:rsid w:val="00A135B8"/>
    <w:rsid w:val="00A13788"/>
    <w:rsid w:val="00A13B07"/>
    <w:rsid w:val="00A13BED"/>
    <w:rsid w:val="00A13CC9"/>
    <w:rsid w:val="00A143D4"/>
    <w:rsid w:val="00A144C6"/>
    <w:rsid w:val="00A144E2"/>
    <w:rsid w:val="00A145E7"/>
    <w:rsid w:val="00A14831"/>
    <w:rsid w:val="00A149CD"/>
    <w:rsid w:val="00A14C12"/>
    <w:rsid w:val="00A14C27"/>
    <w:rsid w:val="00A14DEF"/>
    <w:rsid w:val="00A14FA1"/>
    <w:rsid w:val="00A150BA"/>
    <w:rsid w:val="00A15236"/>
    <w:rsid w:val="00A1535E"/>
    <w:rsid w:val="00A154B7"/>
    <w:rsid w:val="00A157B8"/>
    <w:rsid w:val="00A157E1"/>
    <w:rsid w:val="00A15A9B"/>
    <w:rsid w:val="00A15CFE"/>
    <w:rsid w:val="00A15F22"/>
    <w:rsid w:val="00A1609F"/>
    <w:rsid w:val="00A16431"/>
    <w:rsid w:val="00A16623"/>
    <w:rsid w:val="00A16743"/>
    <w:rsid w:val="00A167FF"/>
    <w:rsid w:val="00A169D8"/>
    <w:rsid w:val="00A16A30"/>
    <w:rsid w:val="00A16AE4"/>
    <w:rsid w:val="00A16E6C"/>
    <w:rsid w:val="00A16E75"/>
    <w:rsid w:val="00A1710E"/>
    <w:rsid w:val="00A17186"/>
    <w:rsid w:val="00A17638"/>
    <w:rsid w:val="00A17748"/>
    <w:rsid w:val="00A17A20"/>
    <w:rsid w:val="00A17C87"/>
    <w:rsid w:val="00A17C8F"/>
    <w:rsid w:val="00A17DC0"/>
    <w:rsid w:val="00A17FB3"/>
    <w:rsid w:val="00A2016B"/>
    <w:rsid w:val="00A201AC"/>
    <w:rsid w:val="00A2020D"/>
    <w:rsid w:val="00A202DD"/>
    <w:rsid w:val="00A203EE"/>
    <w:rsid w:val="00A206EF"/>
    <w:rsid w:val="00A20790"/>
    <w:rsid w:val="00A20794"/>
    <w:rsid w:val="00A20938"/>
    <w:rsid w:val="00A20B9A"/>
    <w:rsid w:val="00A20C83"/>
    <w:rsid w:val="00A20CB1"/>
    <w:rsid w:val="00A20D37"/>
    <w:rsid w:val="00A20E6B"/>
    <w:rsid w:val="00A20F0C"/>
    <w:rsid w:val="00A20F12"/>
    <w:rsid w:val="00A21233"/>
    <w:rsid w:val="00A212FB"/>
    <w:rsid w:val="00A21584"/>
    <w:rsid w:val="00A216D5"/>
    <w:rsid w:val="00A21C13"/>
    <w:rsid w:val="00A21D2D"/>
    <w:rsid w:val="00A21DA3"/>
    <w:rsid w:val="00A21FCC"/>
    <w:rsid w:val="00A220AF"/>
    <w:rsid w:val="00A22449"/>
    <w:rsid w:val="00A2250D"/>
    <w:rsid w:val="00A22520"/>
    <w:rsid w:val="00A2264F"/>
    <w:rsid w:val="00A226F5"/>
    <w:rsid w:val="00A229F4"/>
    <w:rsid w:val="00A22B3C"/>
    <w:rsid w:val="00A22B3E"/>
    <w:rsid w:val="00A22D03"/>
    <w:rsid w:val="00A230EA"/>
    <w:rsid w:val="00A23288"/>
    <w:rsid w:val="00A23337"/>
    <w:rsid w:val="00A233A8"/>
    <w:rsid w:val="00A236D5"/>
    <w:rsid w:val="00A23A19"/>
    <w:rsid w:val="00A23AEC"/>
    <w:rsid w:val="00A23B27"/>
    <w:rsid w:val="00A23BBD"/>
    <w:rsid w:val="00A23BD1"/>
    <w:rsid w:val="00A23C80"/>
    <w:rsid w:val="00A23F35"/>
    <w:rsid w:val="00A23F63"/>
    <w:rsid w:val="00A23FCE"/>
    <w:rsid w:val="00A24148"/>
    <w:rsid w:val="00A24479"/>
    <w:rsid w:val="00A24519"/>
    <w:rsid w:val="00A245C7"/>
    <w:rsid w:val="00A24786"/>
    <w:rsid w:val="00A247F4"/>
    <w:rsid w:val="00A24A9E"/>
    <w:rsid w:val="00A24AAA"/>
    <w:rsid w:val="00A24ADA"/>
    <w:rsid w:val="00A24BF5"/>
    <w:rsid w:val="00A24D3A"/>
    <w:rsid w:val="00A2505D"/>
    <w:rsid w:val="00A2513A"/>
    <w:rsid w:val="00A25197"/>
    <w:rsid w:val="00A255E6"/>
    <w:rsid w:val="00A25666"/>
    <w:rsid w:val="00A257E3"/>
    <w:rsid w:val="00A258C2"/>
    <w:rsid w:val="00A25A84"/>
    <w:rsid w:val="00A25B0B"/>
    <w:rsid w:val="00A25CCD"/>
    <w:rsid w:val="00A26351"/>
    <w:rsid w:val="00A26440"/>
    <w:rsid w:val="00A26705"/>
    <w:rsid w:val="00A2678C"/>
    <w:rsid w:val="00A2684B"/>
    <w:rsid w:val="00A26873"/>
    <w:rsid w:val="00A26884"/>
    <w:rsid w:val="00A26967"/>
    <w:rsid w:val="00A26AE4"/>
    <w:rsid w:val="00A26DBE"/>
    <w:rsid w:val="00A2713B"/>
    <w:rsid w:val="00A27154"/>
    <w:rsid w:val="00A273CF"/>
    <w:rsid w:val="00A27417"/>
    <w:rsid w:val="00A275B6"/>
    <w:rsid w:val="00A276EF"/>
    <w:rsid w:val="00A279A9"/>
    <w:rsid w:val="00A27BD1"/>
    <w:rsid w:val="00A27FB1"/>
    <w:rsid w:val="00A30097"/>
    <w:rsid w:val="00A30119"/>
    <w:rsid w:val="00A304CF"/>
    <w:rsid w:val="00A30675"/>
    <w:rsid w:val="00A308AF"/>
    <w:rsid w:val="00A30926"/>
    <w:rsid w:val="00A30A89"/>
    <w:rsid w:val="00A30A91"/>
    <w:rsid w:val="00A30B25"/>
    <w:rsid w:val="00A30D59"/>
    <w:rsid w:val="00A30EA0"/>
    <w:rsid w:val="00A31009"/>
    <w:rsid w:val="00A3107D"/>
    <w:rsid w:val="00A31391"/>
    <w:rsid w:val="00A313BE"/>
    <w:rsid w:val="00A31402"/>
    <w:rsid w:val="00A317AB"/>
    <w:rsid w:val="00A317F1"/>
    <w:rsid w:val="00A318D1"/>
    <w:rsid w:val="00A31A41"/>
    <w:rsid w:val="00A31ADF"/>
    <w:rsid w:val="00A31B27"/>
    <w:rsid w:val="00A31C9D"/>
    <w:rsid w:val="00A31E35"/>
    <w:rsid w:val="00A32075"/>
    <w:rsid w:val="00A32287"/>
    <w:rsid w:val="00A326BD"/>
    <w:rsid w:val="00A3276B"/>
    <w:rsid w:val="00A327E1"/>
    <w:rsid w:val="00A32897"/>
    <w:rsid w:val="00A3295F"/>
    <w:rsid w:val="00A329FF"/>
    <w:rsid w:val="00A32AD9"/>
    <w:rsid w:val="00A32D76"/>
    <w:rsid w:val="00A32DE4"/>
    <w:rsid w:val="00A32F9F"/>
    <w:rsid w:val="00A33329"/>
    <w:rsid w:val="00A333C3"/>
    <w:rsid w:val="00A333D8"/>
    <w:rsid w:val="00A334C6"/>
    <w:rsid w:val="00A335B9"/>
    <w:rsid w:val="00A336CF"/>
    <w:rsid w:val="00A33761"/>
    <w:rsid w:val="00A3392F"/>
    <w:rsid w:val="00A33A1F"/>
    <w:rsid w:val="00A33AF6"/>
    <w:rsid w:val="00A33D07"/>
    <w:rsid w:val="00A33E48"/>
    <w:rsid w:val="00A33F87"/>
    <w:rsid w:val="00A34284"/>
    <w:rsid w:val="00A343A3"/>
    <w:rsid w:val="00A34454"/>
    <w:rsid w:val="00A34580"/>
    <w:rsid w:val="00A3461E"/>
    <w:rsid w:val="00A346B7"/>
    <w:rsid w:val="00A34892"/>
    <w:rsid w:val="00A34EFC"/>
    <w:rsid w:val="00A35025"/>
    <w:rsid w:val="00A35177"/>
    <w:rsid w:val="00A35181"/>
    <w:rsid w:val="00A352E9"/>
    <w:rsid w:val="00A353E8"/>
    <w:rsid w:val="00A3596F"/>
    <w:rsid w:val="00A3597D"/>
    <w:rsid w:val="00A35AC5"/>
    <w:rsid w:val="00A35BF0"/>
    <w:rsid w:val="00A362C0"/>
    <w:rsid w:val="00A36625"/>
    <w:rsid w:val="00A36744"/>
    <w:rsid w:val="00A367D7"/>
    <w:rsid w:val="00A369BB"/>
    <w:rsid w:val="00A369E9"/>
    <w:rsid w:val="00A36A12"/>
    <w:rsid w:val="00A36A1B"/>
    <w:rsid w:val="00A36D47"/>
    <w:rsid w:val="00A36DDE"/>
    <w:rsid w:val="00A36E78"/>
    <w:rsid w:val="00A36E7C"/>
    <w:rsid w:val="00A36F9A"/>
    <w:rsid w:val="00A37234"/>
    <w:rsid w:val="00A3738D"/>
    <w:rsid w:val="00A373D3"/>
    <w:rsid w:val="00A37456"/>
    <w:rsid w:val="00A377BF"/>
    <w:rsid w:val="00A37A09"/>
    <w:rsid w:val="00A37B33"/>
    <w:rsid w:val="00A37B57"/>
    <w:rsid w:val="00A37C9C"/>
    <w:rsid w:val="00A37EF3"/>
    <w:rsid w:val="00A4008C"/>
    <w:rsid w:val="00A400FE"/>
    <w:rsid w:val="00A4015B"/>
    <w:rsid w:val="00A401F9"/>
    <w:rsid w:val="00A40281"/>
    <w:rsid w:val="00A4031F"/>
    <w:rsid w:val="00A4033E"/>
    <w:rsid w:val="00A404D2"/>
    <w:rsid w:val="00A40767"/>
    <w:rsid w:val="00A40781"/>
    <w:rsid w:val="00A409F3"/>
    <w:rsid w:val="00A40A95"/>
    <w:rsid w:val="00A40B12"/>
    <w:rsid w:val="00A40B8D"/>
    <w:rsid w:val="00A40DDE"/>
    <w:rsid w:val="00A40ED6"/>
    <w:rsid w:val="00A411D1"/>
    <w:rsid w:val="00A413F1"/>
    <w:rsid w:val="00A415C7"/>
    <w:rsid w:val="00A41C64"/>
    <w:rsid w:val="00A41CFA"/>
    <w:rsid w:val="00A41EDF"/>
    <w:rsid w:val="00A41FEB"/>
    <w:rsid w:val="00A420A2"/>
    <w:rsid w:val="00A4224F"/>
    <w:rsid w:val="00A422BE"/>
    <w:rsid w:val="00A422ED"/>
    <w:rsid w:val="00A42382"/>
    <w:rsid w:val="00A424BF"/>
    <w:rsid w:val="00A425BF"/>
    <w:rsid w:val="00A426EE"/>
    <w:rsid w:val="00A427CC"/>
    <w:rsid w:val="00A42884"/>
    <w:rsid w:val="00A42A5A"/>
    <w:rsid w:val="00A42BC0"/>
    <w:rsid w:val="00A42EE4"/>
    <w:rsid w:val="00A42F3D"/>
    <w:rsid w:val="00A4311C"/>
    <w:rsid w:val="00A4315C"/>
    <w:rsid w:val="00A43306"/>
    <w:rsid w:val="00A43608"/>
    <w:rsid w:val="00A436D0"/>
    <w:rsid w:val="00A4387F"/>
    <w:rsid w:val="00A4399A"/>
    <w:rsid w:val="00A43A08"/>
    <w:rsid w:val="00A43BCC"/>
    <w:rsid w:val="00A44146"/>
    <w:rsid w:val="00A44269"/>
    <w:rsid w:val="00A442F1"/>
    <w:rsid w:val="00A443FE"/>
    <w:rsid w:val="00A445D0"/>
    <w:rsid w:val="00A446C9"/>
    <w:rsid w:val="00A44753"/>
    <w:rsid w:val="00A44839"/>
    <w:rsid w:val="00A44924"/>
    <w:rsid w:val="00A44984"/>
    <w:rsid w:val="00A44991"/>
    <w:rsid w:val="00A44AE7"/>
    <w:rsid w:val="00A44E53"/>
    <w:rsid w:val="00A44F8E"/>
    <w:rsid w:val="00A45132"/>
    <w:rsid w:val="00A452A8"/>
    <w:rsid w:val="00A452C0"/>
    <w:rsid w:val="00A452C8"/>
    <w:rsid w:val="00A452CA"/>
    <w:rsid w:val="00A45353"/>
    <w:rsid w:val="00A4538E"/>
    <w:rsid w:val="00A4571F"/>
    <w:rsid w:val="00A458B4"/>
    <w:rsid w:val="00A459D7"/>
    <w:rsid w:val="00A45DC5"/>
    <w:rsid w:val="00A45EBB"/>
    <w:rsid w:val="00A4624D"/>
    <w:rsid w:val="00A46281"/>
    <w:rsid w:val="00A462C6"/>
    <w:rsid w:val="00A4676D"/>
    <w:rsid w:val="00A46882"/>
    <w:rsid w:val="00A4689A"/>
    <w:rsid w:val="00A46A1D"/>
    <w:rsid w:val="00A46A3F"/>
    <w:rsid w:val="00A46B2D"/>
    <w:rsid w:val="00A46BAB"/>
    <w:rsid w:val="00A46DC4"/>
    <w:rsid w:val="00A47085"/>
    <w:rsid w:val="00A477E2"/>
    <w:rsid w:val="00A47A04"/>
    <w:rsid w:val="00A47B5B"/>
    <w:rsid w:val="00A47BB1"/>
    <w:rsid w:val="00A47BE7"/>
    <w:rsid w:val="00A47CE7"/>
    <w:rsid w:val="00A47E7B"/>
    <w:rsid w:val="00A47E95"/>
    <w:rsid w:val="00A47FB7"/>
    <w:rsid w:val="00A5028F"/>
    <w:rsid w:val="00A50427"/>
    <w:rsid w:val="00A5083A"/>
    <w:rsid w:val="00A50AB1"/>
    <w:rsid w:val="00A50AC7"/>
    <w:rsid w:val="00A50ADB"/>
    <w:rsid w:val="00A50DE6"/>
    <w:rsid w:val="00A50EA4"/>
    <w:rsid w:val="00A51096"/>
    <w:rsid w:val="00A512D7"/>
    <w:rsid w:val="00A51556"/>
    <w:rsid w:val="00A51852"/>
    <w:rsid w:val="00A518FF"/>
    <w:rsid w:val="00A51C6B"/>
    <w:rsid w:val="00A520F8"/>
    <w:rsid w:val="00A521CB"/>
    <w:rsid w:val="00A5261F"/>
    <w:rsid w:val="00A526D1"/>
    <w:rsid w:val="00A52707"/>
    <w:rsid w:val="00A52DF0"/>
    <w:rsid w:val="00A5302F"/>
    <w:rsid w:val="00A532FD"/>
    <w:rsid w:val="00A535A5"/>
    <w:rsid w:val="00A535B6"/>
    <w:rsid w:val="00A535F2"/>
    <w:rsid w:val="00A536E4"/>
    <w:rsid w:val="00A53870"/>
    <w:rsid w:val="00A538FE"/>
    <w:rsid w:val="00A53B97"/>
    <w:rsid w:val="00A53C82"/>
    <w:rsid w:val="00A53C9D"/>
    <w:rsid w:val="00A53D67"/>
    <w:rsid w:val="00A53E4E"/>
    <w:rsid w:val="00A53EA7"/>
    <w:rsid w:val="00A53F28"/>
    <w:rsid w:val="00A542BD"/>
    <w:rsid w:val="00A54373"/>
    <w:rsid w:val="00A54385"/>
    <w:rsid w:val="00A5456D"/>
    <w:rsid w:val="00A545C5"/>
    <w:rsid w:val="00A5461B"/>
    <w:rsid w:val="00A5485C"/>
    <w:rsid w:val="00A54895"/>
    <w:rsid w:val="00A54CBF"/>
    <w:rsid w:val="00A551D4"/>
    <w:rsid w:val="00A55398"/>
    <w:rsid w:val="00A553D2"/>
    <w:rsid w:val="00A5564A"/>
    <w:rsid w:val="00A5574D"/>
    <w:rsid w:val="00A557CA"/>
    <w:rsid w:val="00A55979"/>
    <w:rsid w:val="00A559E3"/>
    <w:rsid w:val="00A55B35"/>
    <w:rsid w:val="00A55C7C"/>
    <w:rsid w:val="00A563DD"/>
    <w:rsid w:val="00A56427"/>
    <w:rsid w:val="00A56519"/>
    <w:rsid w:val="00A56588"/>
    <w:rsid w:val="00A5679E"/>
    <w:rsid w:val="00A5698D"/>
    <w:rsid w:val="00A569C3"/>
    <w:rsid w:val="00A56E09"/>
    <w:rsid w:val="00A57054"/>
    <w:rsid w:val="00A5716E"/>
    <w:rsid w:val="00A572F5"/>
    <w:rsid w:val="00A573C4"/>
    <w:rsid w:val="00A57433"/>
    <w:rsid w:val="00A57453"/>
    <w:rsid w:val="00A57491"/>
    <w:rsid w:val="00A57576"/>
    <w:rsid w:val="00A5764C"/>
    <w:rsid w:val="00A57AB8"/>
    <w:rsid w:val="00A57CB0"/>
    <w:rsid w:val="00A57F66"/>
    <w:rsid w:val="00A60CB7"/>
    <w:rsid w:val="00A613B0"/>
    <w:rsid w:val="00A614C6"/>
    <w:rsid w:val="00A61693"/>
    <w:rsid w:val="00A6198C"/>
    <w:rsid w:val="00A61BFE"/>
    <w:rsid w:val="00A61EEB"/>
    <w:rsid w:val="00A6201F"/>
    <w:rsid w:val="00A620E4"/>
    <w:rsid w:val="00A62101"/>
    <w:rsid w:val="00A622A0"/>
    <w:rsid w:val="00A622E3"/>
    <w:rsid w:val="00A6231A"/>
    <w:rsid w:val="00A6235D"/>
    <w:rsid w:val="00A62572"/>
    <w:rsid w:val="00A6257D"/>
    <w:rsid w:val="00A62644"/>
    <w:rsid w:val="00A626D2"/>
    <w:rsid w:val="00A62712"/>
    <w:rsid w:val="00A62717"/>
    <w:rsid w:val="00A62ABD"/>
    <w:rsid w:val="00A62BD0"/>
    <w:rsid w:val="00A62C9B"/>
    <w:rsid w:val="00A62DAD"/>
    <w:rsid w:val="00A63009"/>
    <w:rsid w:val="00A6326B"/>
    <w:rsid w:val="00A63554"/>
    <w:rsid w:val="00A636E8"/>
    <w:rsid w:val="00A63AE2"/>
    <w:rsid w:val="00A63B52"/>
    <w:rsid w:val="00A63BCE"/>
    <w:rsid w:val="00A63C79"/>
    <w:rsid w:val="00A63ED0"/>
    <w:rsid w:val="00A645C6"/>
    <w:rsid w:val="00A6468A"/>
    <w:rsid w:val="00A64970"/>
    <w:rsid w:val="00A64AAA"/>
    <w:rsid w:val="00A64BF8"/>
    <w:rsid w:val="00A64C7F"/>
    <w:rsid w:val="00A64CF7"/>
    <w:rsid w:val="00A656D6"/>
    <w:rsid w:val="00A65949"/>
    <w:rsid w:val="00A65982"/>
    <w:rsid w:val="00A65AF1"/>
    <w:rsid w:val="00A65DDC"/>
    <w:rsid w:val="00A65EA0"/>
    <w:rsid w:val="00A66311"/>
    <w:rsid w:val="00A663EA"/>
    <w:rsid w:val="00A66517"/>
    <w:rsid w:val="00A66AB9"/>
    <w:rsid w:val="00A66CE1"/>
    <w:rsid w:val="00A66F7D"/>
    <w:rsid w:val="00A66FBF"/>
    <w:rsid w:val="00A67688"/>
    <w:rsid w:val="00A6795D"/>
    <w:rsid w:val="00A679D8"/>
    <w:rsid w:val="00A67ABC"/>
    <w:rsid w:val="00A67D05"/>
    <w:rsid w:val="00A67DEA"/>
    <w:rsid w:val="00A70048"/>
    <w:rsid w:val="00A7032A"/>
    <w:rsid w:val="00A70461"/>
    <w:rsid w:val="00A7061B"/>
    <w:rsid w:val="00A707E3"/>
    <w:rsid w:val="00A708C4"/>
    <w:rsid w:val="00A70A79"/>
    <w:rsid w:val="00A70B04"/>
    <w:rsid w:val="00A70E5B"/>
    <w:rsid w:val="00A70FC5"/>
    <w:rsid w:val="00A70FF0"/>
    <w:rsid w:val="00A71016"/>
    <w:rsid w:val="00A710D2"/>
    <w:rsid w:val="00A71335"/>
    <w:rsid w:val="00A71619"/>
    <w:rsid w:val="00A7171A"/>
    <w:rsid w:val="00A7185E"/>
    <w:rsid w:val="00A71DF8"/>
    <w:rsid w:val="00A72063"/>
    <w:rsid w:val="00A722A2"/>
    <w:rsid w:val="00A723A1"/>
    <w:rsid w:val="00A7249B"/>
    <w:rsid w:val="00A725B1"/>
    <w:rsid w:val="00A7270C"/>
    <w:rsid w:val="00A72791"/>
    <w:rsid w:val="00A72902"/>
    <w:rsid w:val="00A72CB5"/>
    <w:rsid w:val="00A72FF2"/>
    <w:rsid w:val="00A73545"/>
    <w:rsid w:val="00A737F2"/>
    <w:rsid w:val="00A73981"/>
    <w:rsid w:val="00A739E0"/>
    <w:rsid w:val="00A73C75"/>
    <w:rsid w:val="00A73F0A"/>
    <w:rsid w:val="00A740C3"/>
    <w:rsid w:val="00A742DD"/>
    <w:rsid w:val="00A74A6A"/>
    <w:rsid w:val="00A74D6E"/>
    <w:rsid w:val="00A751CB"/>
    <w:rsid w:val="00A7525D"/>
    <w:rsid w:val="00A752C2"/>
    <w:rsid w:val="00A753F7"/>
    <w:rsid w:val="00A754A4"/>
    <w:rsid w:val="00A75688"/>
    <w:rsid w:val="00A7569B"/>
    <w:rsid w:val="00A757EB"/>
    <w:rsid w:val="00A75838"/>
    <w:rsid w:val="00A75A3C"/>
    <w:rsid w:val="00A75BE6"/>
    <w:rsid w:val="00A75CB8"/>
    <w:rsid w:val="00A75D21"/>
    <w:rsid w:val="00A75D54"/>
    <w:rsid w:val="00A75DE4"/>
    <w:rsid w:val="00A75EB6"/>
    <w:rsid w:val="00A75F51"/>
    <w:rsid w:val="00A75FA1"/>
    <w:rsid w:val="00A76145"/>
    <w:rsid w:val="00A7618B"/>
    <w:rsid w:val="00A76305"/>
    <w:rsid w:val="00A7643D"/>
    <w:rsid w:val="00A7674B"/>
    <w:rsid w:val="00A767B6"/>
    <w:rsid w:val="00A76AF9"/>
    <w:rsid w:val="00A76C02"/>
    <w:rsid w:val="00A76DBF"/>
    <w:rsid w:val="00A76DE2"/>
    <w:rsid w:val="00A7700C"/>
    <w:rsid w:val="00A77579"/>
    <w:rsid w:val="00A77892"/>
    <w:rsid w:val="00A7791C"/>
    <w:rsid w:val="00A77AF1"/>
    <w:rsid w:val="00A77D36"/>
    <w:rsid w:val="00A77E5D"/>
    <w:rsid w:val="00A77FBF"/>
    <w:rsid w:val="00A801AC"/>
    <w:rsid w:val="00A80202"/>
    <w:rsid w:val="00A802C1"/>
    <w:rsid w:val="00A805BC"/>
    <w:rsid w:val="00A80607"/>
    <w:rsid w:val="00A80676"/>
    <w:rsid w:val="00A80AC3"/>
    <w:rsid w:val="00A80ACA"/>
    <w:rsid w:val="00A80C30"/>
    <w:rsid w:val="00A80C98"/>
    <w:rsid w:val="00A80D93"/>
    <w:rsid w:val="00A8113F"/>
    <w:rsid w:val="00A8130F"/>
    <w:rsid w:val="00A813E9"/>
    <w:rsid w:val="00A813F5"/>
    <w:rsid w:val="00A8140F"/>
    <w:rsid w:val="00A81454"/>
    <w:rsid w:val="00A81648"/>
    <w:rsid w:val="00A81BB7"/>
    <w:rsid w:val="00A81C17"/>
    <w:rsid w:val="00A820C4"/>
    <w:rsid w:val="00A823A8"/>
    <w:rsid w:val="00A824BF"/>
    <w:rsid w:val="00A82697"/>
    <w:rsid w:val="00A82765"/>
    <w:rsid w:val="00A82A08"/>
    <w:rsid w:val="00A82AC2"/>
    <w:rsid w:val="00A82AC5"/>
    <w:rsid w:val="00A82B00"/>
    <w:rsid w:val="00A82DE4"/>
    <w:rsid w:val="00A82F47"/>
    <w:rsid w:val="00A83291"/>
    <w:rsid w:val="00A832CC"/>
    <w:rsid w:val="00A8341D"/>
    <w:rsid w:val="00A83656"/>
    <w:rsid w:val="00A838E7"/>
    <w:rsid w:val="00A83C3A"/>
    <w:rsid w:val="00A83ECB"/>
    <w:rsid w:val="00A840B2"/>
    <w:rsid w:val="00A8423D"/>
    <w:rsid w:val="00A843B4"/>
    <w:rsid w:val="00A84A98"/>
    <w:rsid w:val="00A84B38"/>
    <w:rsid w:val="00A84B58"/>
    <w:rsid w:val="00A84B9C"/>
    <w:rsid w:val="00A84ECE"/>
    <w:rsid w:val="00A84FE9"/>
    <w:rsid w:val="00A85407"/>
    <w:rsid w:val="00A85595"/>
    <w:rsid w:val="00A855B5"/>
    <w:rsid w:val="00A855D0"/>
    <w:rsid w:val="00A85764"/>
    <w:rsid w:val="00A85783"/>
    <w:rsid w:val="00A8581A"/>
    <w:rsid w:val="00A85ACF"/>
    <w:rsid w:val="00A85B42"/>
    <w:rsid w:val="00A85D75"/>
    <w:rsid w:val="00A85D79"/>
    <w:rsid w:val="00A85E1F"/>
    <w:rsid w:val="00A85F26"/>
    <w:rsid w:val="00A8608C"/>
    <w:rsid w:val="00A86093"/>
    <w:rsid w:val="00A864AF"/>
    <w:rsid w:val="00A865DE"/>
    <w:rsid w:val="00A8664D"/>
    <w:rsid w:val="00A86983"/>
    <w:rsid w:val="00A86D41"/>
    <w:rsid w:val="00A86E78"/>
    <w:rsid w:val="00A871D3"/>
    <w:rsid w:val="00A87230"/>
    <w:rsid w:val="00A8747E"/>
    <w:rsid w:val="00A87494"/>
    <w:rsid w:val="00A87881"/>
    <w:rsid w:val="00A879A0"/>
    <w:rsid w:val="00A87A3D"/>
    <w:rsid w:val="00A87CA7"/>
    <w:rsid w:val="00A87CE6"/>
    <w:rsid w:val="00A87D3E"/>
    <w:rsid w:val="00A87D99"/>
    <w:rsid w:val="00A87EAA"/>
    <w:rsid w:val="00A90084"/>
    <w:rsid w:val="00A90116"/>
    <w:rsid w:val="00A9032B"/>
    <w:rsid w:val="00A905EE"/>
    <w:rsid w:val="00A90879"/>
    <w:rsid w:val="00A909A2"/>
    <w:rsid w:val="00A90A37"/>
    <w:rsid w:val="00A90A5D"/>
    <w:rsid w:val="00A90A70"/>
    <w:rsid w:val="00A90A7E"/>
    <w:rsid w:val="00A914B2"/>
    <w:rsid w:val="00A914C9"/>
    <w:rsid w:val="00A916E7"/>
    <w:rsid w:val="00A918EB"/>
    <w:rsid w:val="00A91962"/>
    <w:rsid w:val="00A91C51"/>
    <w:rsid w:val="00A91CDE"/>
    <w:rsid w:val="00A91DBF"/>
    <w:rsid w:val="00A920CC"/>
    <w:rsid w:val="00A920D5"/>
    <w:rsid w:val="00A9220F"/>
    <w:rsid w:val="00A92390"/>
    <w:rsid w:val="00A9244B"/>
    <w:rsid w:val="00A9259E"/>
    <w:rsid w:val="00A92AB9"/>
    <w:rsid w:val="00A92B16"/>
    <w:rsid w:val="00A92CB9"/>
    <w:rsid w:val="00A92CD2"/>
    <w:rsid w:val="00A92D93"/>
    <w:rsid w:val="00A92E26"/>
    <w:rsid w:val="00A92F0B"/>
    <w:rsid w:val="00A93483"/>
    <w:rsid w:val="00A93748"/>
    <w:rsid w:val="00A93941"/>
    <w:rsid w:val="00A939E4"/>
    <w:rsid w:val="00A93A35"/>
    <w:rsid w:val="00A93AE2"/>
    <w:rsid w:val="00A93B90"/>
    <w:rsid w:val="00A93C2A"/>
    <w:rsid w:val="00A93CCE"/>
    <w:rsid w:val="00A93D2C"/>
    <w:rsid w:val="00A944F6"/>
    <w:rsid w:val="00A94576"/>
    <w:rsid w:val="00A945A9"/>
    <w:rsid w:val="00A945FB"/>
    <w:rsid w:val="00A94670"/>
    <w:rsid w:val="00A949EA"/>
    <w:rsid w:val="00A949F6"/>
    <w:rsid w:val="00A94CA5"/>
    <w:rsid w:val="00A94D10"/>
    <w:rsid w:val="00A94D65"/>
    <w:rsid w:val="00A94EEF"/>
    <w:rsid w:val="00A9522C"/>
    <w:rsid w:val="00A95AA0"/>
    <w:rsid w:val="00A95F07"/>
    <w:rsid w:val="00A95F57"/>
    <w:rsid w:val="00A961EA"/>
    <w:rsid w:val="00A96307"/>
    <w:rsid w:val="00A96434"/>
    <w:rsid w:val="00A96457"/>
    <w:rsid w:val="00A965DD"/>
    <w:rsid w:val="00A96B85"/>
    <w:rsid w:val="00A96C66"/>
    <w:rsid w:val="00A96D8C"/>
    <w:rsid w:val="00A97544"/>
    <w:rsid w:val="00A975F3"/>
    <w:rsid w:val="00A976A2"/>
    <w:rsid w:val="00A97A47"/>
    <w:rsid w:val="00A97CB6"/>
    <w:rsid w:val="00AA00B0"/>
    <w:rsid w:val="00AA01E7"/>
    <w:rsid w:val="00AA023C"/>
    <w:rsid w:val="00AA02E5"/>
    <w:rsid w:val="00AA0640"/>
    <w:rsid w:val="00AA0780"/>
    <w:rsid w:val="00AA09B9"/>
    <w:rsid w:val="00AA0A5A"/>
    <w:rsid w:val="00AA0EA5"/>
    <w:rsid w:val="00AA104A"/>
    <w:rsid w:val="00AA1113"/>
    <w:rsid w:val="00AA141F"/>
    <w:rsid w:val="00AA15C0"/>
    <w:rsid w:val="00AA1747"/>
    <w:rsid w:val="00AA178E"/>
    <w:rsid w:val="00AA18AE"/>
    <w:rsid w:val="00AA1B42"/>
    <w:rsid w:val="00AA1BE3"/>
    <w:rsid w:val="00AA1C8E"/>
    <w:rsid w:val="00AA1E33"/>
    <w:rsid w:val="00AA1FA1"/>
    <w:rsid w:val="00AA1FCC"/>
    <w:rsid w:val="00AA21E5"/>
    <w:rsid w:val="00AA2290"/>
    <w:rsid w:val="00AA2424"/>
    <w:rsid w:val="00AA2474"/>
    <w:rsid w:val="00AA250D"/>
    <w:rsid w:val="00AA2803"/>
    <w:rsid w:val="00AA2C49"/>
    <w:rsid w:val="00AA2E9D"/>
    <w:rsid w:val="00AA316E"/>
    <w:rsid w:val="00AA3177"/>
    <w:rsid w:val="00AA3524"/>
    <w:rsid w:val="00AA35F8"/>
    <w:rsid w:val="00AA36C3"/>
    <w:rsid w:val="00AA3747"/>
    <w:rsid w:val="00AA390A"/>
    <w:rsid w:val="00AA3919"/>
    <w:rsid w:val="00AA3A99"/>
    <w:rsid w:val="00AA3B56"/>
    <w:rsid w:val="00AA42C9"/>
    <w:rsid w:val="00AA44D5"/>
    <w:rsid w:val="00AA454C"/>
    <w:rsid w:val="00AA4647"/>
    <w:rsid w:val="00AA49F7"/>
    <w:rsid w:val="00AA4A30"/>
    <w:rsid w:val="00AA4A4A"/>
    <w:rsid w:val="00AA4C04"/>
    <w:rsid w:val="00AA4CC6"/>
    <w:rsid w:val="00AA4D95"/>
    <w:rsid w:val="00AA4DAB"/>
    <w:rsid w:val="00AA51FC"/>
    <w:rsid w:val="00AA5348"/>
    <w:rsid w:val="00AA5531"/>
    <w:rsid w:val="00AA56AF"/>
    <w:rsid w:val="00AA59C3"/>
    <w:rsid w:val="00AA59FA"/>
    <w:rsid w:val="00AA5E3B"/>
    <w:rsid w:val="00AA6075"/>
    <w:rsid w:val="00AA610F"/>
    <w:rsid w:val="00AA6139"/>
    <w:rsid w:val="00AA6463"/>
    <w:rsid w:val="00AA6762"/>
    <w:rsid w:val="00AA68ED"/>
    <w:rsid w:val="00AA6C75"/>
    <w:rsid w:val="00AA6EDD"/>
    <w:rsid w:val="00AA70BE"/>
    <w:rsid w:val="00AA71A8"/>
    <w:rsid w:val="00AA7245"/>
    <w:rsid w:val="00AA7647"/>
    <w:rsid w:val="00AA788A"/>
    <w:rsid w:val="00AA78D5"/>
    <w:rsid w:val="00AA7B29"/>
    <w:rsid w:val="00AA7B48"/>
    <w:rsid w:val="00AA7DC7"/>
    <w:rsid w:val="00AB006D"/>
    <w:rsid w:val="00AB03C7"/>
    <w:rsid w:val="00AB0502"/>
    <w:rsid w:val="00AB068E"/>
    <w:rsid w:val="00AB083B"/>
    <w:rsid w:val="00AB0D1C"/>
    <w:rsid w:val="00AB0F33"/>
    <w:rsid w:val="00AB102F"/>
    <w:rsid w:val="00AB10F9"/>
    <w:rsid w:val="00AB11A0"/>
    <w:rsid w:val="00AB11FB"/>
    <w:rsid w:val="00AB1425"/>
    <w:rsid w:val="00AB197F"/>
    <w:rsid w:val="00AB19A3"/>
    <w:rsid w:val="00AB1C67"/>
    <w:rsid w:val="00AB1E83"/>
    <w:rsid w:val="00AB1F57"/>
    <w:rsid w:val="00AB1F88"/>
    <w:rsid w:val="00AB1FD8"/>
    <w:rsid w:val="00AB2231"/>
    <w:rsid w:val="00AB23E4"/>
    <w:rsid w:val="00AB2931"/>
    <w:rsid w:val="00AB2989"/>
    <w:rsid w:val="00AB2AB6"/>
    <w:rsid w:val="00AB2B62"/>
    <w:rsid w:val="00AB2BE4"/>
    <w:rsid w:val="00AB2D44"/>
    <w:rsid w:val="00AB2F89"/>
    <w:rsid w:val="00AB304B"/>
    <w:rsid w:val="00AB3069"/>
    <w:rsid w:val="00AB3193"/>
    <w:rsid w:val="00AB32EF"/>
    <w:rsid w:val="00AB3357"/>
    <w:rsid w:val="00AB36DA"/>
    <w:rsid w:val="00AB377C"/>
    <w:rsid w:val="00AB3834"/>
    <w:rsid w:val="00AB3871"/>
    <w:rsid w:val="00AB39CD"/>
    <w:rsid w:val="00AB39F3"/>
    <w:rsid w:val="00AB3AF8"/>
    <w:rsid w:val="00AB3B8D"/>
    <w:rsid w:val="00AB3BC5"/>
    <w:rsid w:val="00AB3C75"/>
    <w:rsid w:val="00AB3D66"/>
    <w:rsid w:val="00AB3E18"/>
    <w:rsid w:val="00AB3EB8"/>
    <w:rsid w:val="00AB4007"/>
    <w:rsid w:val="00AB40BF"/>
    <w:rsid w:val="00AB41E8"/>
    <w:rsid w:val="00AB480F"/>
    <w:rsid w:val="00AB4848"/>
    <w:rsid w:val="00AB4916"/>
    <w:rsid w:val="00AB4935"/>
    <w:rsid w:val="00AB49BC"/>
    <w:rsid w:val="00AB4B4A"/>
    <w:rsid w:val="00AB4DD1"/>
    <w:rsid w:val="00AB4DD5"/>
    <w:rsid w:val="00AB4E8E"/>
    <w:rsid w:val="00AB4FC3"/>
    <w:rsid w:val="00AB50E4"/>
    <w:rsid w:val="00AB5212"/>
    <w:rsid w:val="00AB52AC"/>
    <w:rsid w:val="00AB5425"/>
    <w:rsid w:val="00AB557D"/>
    <w:rsid w:val="00AB5AE7"/>
    <w:rsid w:val="00AB5AEA"/>
    <w:rsid w:val="00AB6182"/>
    <w:rsid w:val="00AB63CA"/>
    <w:rsid w:val="00AB66EE"/>
    <w:rsid w:val="00AB6796"/>
    <w:rsid w:val="00AB692E"/>
    <w:rsid w:val="00AB6F46"/>
    <w:rsid w:val="00AB6F5E"/>
    <w:rsid w:val="00AB700F"/>
    <w:rsid w:val="00AB7083"/>
    <w:rsid w:val="00AB72DE"/>
    <w:rsid w:val="00AB73CF"/>
    <w:rsid w:val="00AB7473"/>
    <w:rsid w:val="00AB74C8"/>
    <w:rsid w:val="00AB768D"/>
    <w:rsid w:val="00AB7745"/>
    <w:rsid w:val="00AB77A4"/>
    <w:rsid w:val="00AB780C"/>
    <w:rsid w:val="00AB785D"/>
    <w:rsid w:val="00AB78C3"/>
    <w:rsid w:val="00AB78CD"/>
    <w:rsid w:val="00AB7CC6"/>
    <w:rsid w:val="00AC00EC"/>
    <w:rsid w:val="00AC0553"/>
    <w:rsid w:val="00AC09B2"/>
    <w:rsid w:val="00AC0C79"/>
    <w:rsid w:val="00AC0DFB"/>
    <w:rsid w:val="00AC15F2"/>
    <w:rsid w:val="00AC168F"/>
    <w:rsid w:val="00AC1CCA"/>
    <w:rsid w:val="00AC1D95"/>
    <w:rsid w:val="00AC2150"/>
    <w:rsid w:val="00AC2461"/>
    <w:rsid w:val="00AC2687"/>
    <w:rsid w:val="00AC2BFE"/>
    <w:rsid w:val="00AC2C1C"/>
    <w:rsid w:val="00AC2CEE"/>
    <w:rsid w:val="00AC2F1D"/>
    <w:rsid w:val="00AC314D"/>
    <w:rsid w:val="00AC31B6"/>
    <w:rsid w:val="00AC31BD"/>
    <w:rsid w:val="00AC31D9"/>
    <w:rsid w:val="00AC341D"/>
    <w:rsid w:val="00AC35BC"/>
    <w:rsid w:val="00AC373C"/>
    <w:rsid w:val="00AC3749"/>
    <w:rsid w:val="00AC3766"/>
    <w:rsid w:val="00AC3996"/>
    <w:rsid w:val="00AC3998"/>
    <w:rsid w:val="00AC3AAC"/>
    <w:rsid w:val="00AC3AE1"/>
    <w:rsid w:val="00AC3B38"/>
    <w:rsid w:val="00AC42C3"/>
    <w:rsid w:val="00AC43A5"/>
    <w:rsid w:val="00AC43E2"/>
    <w:rsid w:val="00AC44A6"/>
    <w:rsid w:val="00AC45D1"/>
    <w:rsid w:val="00AC47E3"/>
    <w:rsid w:val="00AC4BE2"/>
    <w:rsid w:val="00AC5108"/>
    <w:rsid w:val="00AC52E3"/>
    <w:rsid w:val="00AC5370"/>
    <w:rsid w:val="00AC55A5"/>
    <w:rsid w:val="00AC563D"/>
    <w:rsid w:val="00AC5888"/>
    <w:rsid w:val="00AC5AA8"/>
    <w:rsid w:val="00AC5B5D"/>
    <w:rsid w:val="00AC5B66"/>
    <w:rsid w:val="00AC5BF7"/>
    <w:rsid w:val="00AC5C68"/>
    <w:rsid w:val="00AC5D92"/>
    <w:rsid w:val="00AC5E1B"/>
    <w:rsid w:val="00AC5FF8"/>
    <w:rsid w:val="00AC609A"/>
    <w:rsid w:val="00AC6270"/>
    <w:rsid w:val="00AC62F1"/>
    <w:rsid w:val="00AC634F"/>
    <w:rsid w:val="00AC664E"/>
    <w:rsid w:val="00AC666B"/>
    <w:rsid w:val="00AC66D5"/>
    <w:rsid w:val="00AC6730"/>
    <w:rsid w:val="00AC6976"/>
    <w:rsid w:val="00AC698B"/>
    <w:rsid w:val="00AC69E8"/>
    <w:rsid w:val="00AC6B06"/>
    <w:rsid w:val="00AC7604"/>
    <w:rsid w:val="00AC760B"/>
    <w:rsid w:val="00AC7784"/>
    <w:rsid w:val="00AC7B9E"/>
    <w:rsid w:val="00AC7F1B"/>
    <w:rsid w:val="00AC7F9C"/>
    <w:rsid w:val="00AD01D8"/>
    <w:rsid w:val="00AD0251"/>
    <w:rsid w:val="00AD0410"/>
    <w:rsid w:val="00AD04CF"/>
    <w:rsid w:val="00AD0738"/>
    <w:rsid w:val="00AD07E4"/>
    <w:rsid w:val="00AD0B32"/>
    <w:rsid w:val="00AD0B50"/>
    <w:rsid w:val="00AD0CB2"/>
    <w:rsid w:val="00AD0D08"/>
    <w:rsid w:val="00AD0DBA"/>
    <w:rsid w:val="00AD0E8E"/>
    <w:rsid w:val="00AD0F02"/>
    <w:rsid w:val="00AD12D7"/>
    <w:rsid w:val="00AD133E"/>
    <w:rsid w:val="00AD15A3"/>
    <w:rsid w:val="00AD1751"/>
    <w:rsid w:val="00AD181F"/>
    <w:rsid w:val="00AD1A7D"/>
    <w:rsid w:val="00AD1A96"/>
    <w:rsid w:val="00AD1C46"/>
    <w:rsid w:val="00AD1CBF"/>
    <w:rsid w:val="00AD20CB"/>
    <w:rsid w:val="00AD215E"/>
    <w:rsid w:val="00AD2177"/>
    <w:rsid w:val="00AD2217"/>
    <w:rsid w:val="00AD2286"/>
    <w:rsid w:val="00AD228E"/>
    <w:rsid w:val="00AD22B8"/>
    <w:rsid w:val="00AD2734"/>
    <w:rsid w:val="00AD291E"/>
    <w:rsid w:val="00AD2B27"/>
    <w:rsid w:val="00AD2ECD"/>
    <w:rsid w:val="00AD30BE"/>
    <w:rsid w:val="00AD3130"/>
    <w:rsid w:val="00AD3258"/>
    <w:rsid w:val="00AD36DD"/>
    <w:rsid w:val="00AD3AD7"/>
    <w:rsid w:val="00AD3B26"/>
    <w:rsid w:val="00AD3B98"/>
    <w:rsid w:val="00AD3D62"/>
    <w:rsid w:val="00AD3EE4"/>
    <w:rsid w:val="00AD3EEC"/>
    <w:rsid w:val="00AD41A0"/>
    <w:rsid w:val="00AD41D4"/>
    <w:rsid w:val="00AD4200"/>
    <w:rsid w:val="00AD4459"/>
    <w:rsid w:val="00AD4651"/>
    <w:rsid w:val="00AD492A"/>
    <w:rsid w:val="00AD4A34"/>
    <w:rsid w:val="00AD4A50"/>
    <w:rsid w:val="00AD4DCF"/>
    <w:rsid w:val="00AD4DE7"/>
    <w:rsid w:val="00AD5252"/>
    <w:rsid w:val="00AD5309"/>
    <w:rsid w:val="00AD5388"/>
    <w:rsid w:val="00AD54A7"/>
    <w:rsid w:val="00AD553F"/>
    <w:rsid w:val="00AD589C"/>
    <w:rsid w:val="00AD5A35"/>
    <w:rsid w:val="00AD5AD8"/>
    <w:rsid w:val="00AD5B75"/>
    <w:rsid w:val="00AD5D20"/>
    <w:rsid w:val="00AD5E51"/>
    <w:rsid w:val="00AD615B"/>
    <w:rsid w:val="00AD6748"/>
    <w:rsid w:val="00AD692B"/>
    <w:rsid w:val="00AD6B45"/>
    <w:rsid w:val="00AD6C53"/>
    <w:rsid w:val="00AD6D71"/>
    <w:rsid w:val="00AD706A"/>
    <w:rsid w:val="00AD75BC"/>
    <w:rsid w:val="00AD791B"/>
    <w:rsid w:val="00AD791E"/>
    <w:rsid w:val="00AD7B39"/>
    <w:rsid w:val="00AD7B55"/>
    <w:rsid w:val="00AD7D4F"/>
    <w:rsid w:val="00AD7DAC"/>
    <w:rsid w:val="00AE01F5"/>
    <w:rsid w:val="00AE025E"/>
    <w:rsid w:val="00AE026B"/>
    <w:rsid w:val="00AE02F1"/>
    <w:rsid w:val="00AE041E"/>
    <w:rsid w:val="00AE044A"/>
    <w:rsid w:val="00AE05D1"/>
    <w:rsid w:val="00AE069B"/>
    <w:rsid w:val="00AE06FD"/>
    <w:rsid w:val="00AE08D6"/>
    <w:rsid w:val="00AE0902"/>
    <w:rsid w:val="00AE0966"/>
    <w:rsid w:val="00AE0A13"/>
    <w:rsid w:val="00AE0F6D"/>
    <w:rsid w:val="00AE11A2"/>
    <w:rsid w:val="00AE1288"/>
    <w:rsid w:val="00AE12D3"/>
    <w:rsid w:val="00AE13BB"/>
    <w:rsid w:val="00AE147D"/>
    <w:rsid w:val="00AE1590"/>
    <w:rsid w:val="00AE16D7"/>
    <w:rsid w:val="00AE18CE"/>
    <w:rsid w:val="00AE1ABA"/>
    <w:rsid w:val="00AE20AF"/>
    <w:rsid w:val="00AE20B8"/>
    <w:rsid w:val="00AE218E"/>
    <w:rsid w:val="00AE2D30"/>
    <w:rsid w:val="00AE2E32"/>
    <w:rsid w:val="00AE2FC9"/>
    <w:rsid w:val="00AE30CE"/>
    <w:rsid w:val="00AE338D"/>
    <w:rsid w:val="00AE3CF7"/>
    <w:rsid w:val="00AE41EA"/>
    <w:rsid w:val="00AE429D"/>
    <w:rsid w:val="00AE450B"/>
    <w:rsid w:val="00AE4561"/>
    <w:rsid w:val="00AE49BC"/>
    <w:rsid w:val="00AE4A3B"/>
    <w:rsid w:val="00AE4AC1"/>
    <w:rsid w:val="00AE4F4A"/>
    <w:rsid w:val="00AE4F50"/>
    <w:rsid w:val="00AE4F94"/>
    <w:rsid w:val="00AE5412"/>
    <w:rsid w:val="00AE5491"/>
    <w:rsid w:val="00AE54EA"/>
    <w:rsid w:val="00AE5501"/>
    <w:rsid w:val="00AE5514"/>
    <w:rsid w:val="00AE563F"/>
    <w:rsid w:val="00AE59CF"/>
    <w:rsid w:val="00AE5C01"/>
    <w:rsid w:val="00AE5CEC"/>
    <w:rsid w:val="00AE5D08"/>
    <w:rsid w:val="00AE63D2"/>
    <w:rsid w:val="00AE6506"/>
    <w:rsid w:val="00AE653E"/>
    <w:rsid w:val="00AE65CA"/>
    <w:rsid w:val="00AE679E"/>
    <w:rsid w:val="00AE689E"/>
    <w:rsid w:val="00AE696B"/>
    <w:rsid w:val="00AE6C40"/>
    <w:rsid w:val="00AE6DEA"/>
    <w:rsid w:val="00AE7115"/>
    <w:rsid w:val="00AE71AF"/>
    <w:rsid w:val="00AE7332"/>
    <w:rsid w:val="00AE7370"/>
    <w:rsid w:val="00AE7439"/>
    <w:rsid w:val="00AE7500"/>
    <w:rsid w:val="00AE787D"/>
    <w:rsid w:val="00AE7892"/>
    <w:rsid w:val="00AE78FF"/>
    <w:rsid w:val="00AE7A40"/>
    <w:rsid w:val="00AE7B84"/>
    <w:rsid w:val="00AE7CE3"/>
    <w:rsid w:val="00AE7E5E"/>
    <w:rsid w:val="00AF0108"/>
    <w:rsid w:val="00AF0249"/>
    <w:rsid w:val="00AF04F9"/>
    <w:rsid w:val="00AF054C"/>
    <w:rsid w:val="00AF09F2"/>
    <w:rsid w:val="00AF0A7B"/>
    <w:rsid w:val="00AF0B53"/>
    <w:rsid w:val="00AF0BF5"/>
    <w:rsid w:val="00AF0E12"/>
    <w:rsid w:val="00AF10DE"/>
    <w:rsid w:val="00AF114F"/>
    <w:rsid w:val="00AF131F"/>
    <w:rsid w:val="00AF1464"/>
    <w:rsid w:val="00AF14BE"/>
    <w:rsid w:val="00AF1695"/>
    <w:rsid w:val="00AF171C"/>
    <w:rsid w:val="00AF17F5"/>
    <w:rsid w:val="00AF18D5"/>
    <w:rsid w:val="00AF1916"/>
    <w:rsid w:val="00AF1BE5"/>
    <w:rsid w:val="00AF1C76"/>
    <w:rsid w:val="00AF1DBF"/>
    <w:rsid w:val="00AF21A9"/>
    <w:rsid w:val="00AF2422"/>
    <w:rsid w:val="00AF24F9"/>
    <w:rsid w:val="00AF2578"/>
    <w:rsid w:val="00AF2772"/>
    <w:rsid w:val="00AF281A"/>
    <w:rsid w:val="00AF28F4"/>
    <w:rsid w:val="00AF2CC2"/>
    <w:rsid w:val="00AF2E04"/>
    <w:rsid w:val="00AF2F06"/>
    <w:rsid w:val="00AF2FA1"/>
    <w:rsid w:val="00AF2FC9"/>
    <w:rsid w:val="00AF308F"/>
    <w:rsid w:val="00AF30E6"/>
    <w:rsid w:val="00AF32B8"/>
    <w:rsid w:val="00AF3AAC"/>
    <w:rsid w:val="00AF3D8E"/>
    <w:rsid w:val="00AF3E11"/>
    <w:rsid w:val="00AF3EB0"/>
    <w:rsid w:val="00AF468B"/>
    <w:rsid w:val="00AF4AD6"/>
    <w:rsid w:val="00AF4E63"/>
    <w:rsid w:val="00AF4EB4"/>
    <w:rsid w:val="00AF4FC2"/>
    <w:rsid w:val="00AF4FFF"/>
    <w:rsid w:val="00AF5008"/>
    <w:rsid w:val="00AF5353"/>
    <w:rsid w:val="00AF5391"/>
    <w:rsid w:val="00AF5951"/>
    <w:rsid w:val="00AF5A2D"/>
    <w:rsid w:val="00AF5B02"/>
    <w:rsid w:val="00AF5B9D"/>
    <w:rsid w:val="00AF5C10"/>
    <w:rsid w:val="00AF5D68"/>
    <w:rsid w:val="00AF5ED1"/>
    <w:rsid w:val="00AF612D"/>
    <w:rsid w:val="00AF6192"/>
    <w:rsid w:val="00AF66F4"/>
    <w:rsid w:val="00AF675A"/>
    <w:rsid w:val="00AF69FD"/>
    <w:rsid w:val="00AF6A05"/>
    <w:rsid w:val="00AF6DC8"/>
    <w:rsid w:val="00AF6E37"/>
    <w:rsid w:val="00AF728E"/>
    <w:rsid w:val="00AF7501"/>
    <w:rsid w:val="00AF7515"/>
    <w:rsid w:val="00AF76A1"/>
    <w:rsid w:val="00AF7899"/>
    <w:rsid w:val="00AF7C4A"/>
    <w:rsid w:val="00B001E6"/>
    <w:rsid w:val="00B0034E"/>
    <w:rsid w:val="00B003C5"/>
    <w:rsid w:val="00B00468"/>
    <w:rsid w:val="00B00736"/>
    <w:rsid w:val="00B008AB"/>
    <w:rsid w:val="00B00ACD"/>
    <w:rsid w:val="00B01123"/>
    <w:rsid w:val="00B011FF"/>
    <w:rsid w:val="00B0130B"/>
    <w:rsid w:val="00B01443"/>
    <w:rsid w:val="00B01AFD"/>
    <w:rsid w:val="00B01BB1"/>
    <w:rsid w:val="00B02239"/>
    <w:rsid w:val="00B024C2"/>
    <w:rsid w:val="00B027FD"/>
    <w:rsid w:val="00B029DC"/>
    <w:rsid w:val="00B02A3A"/>
    <w:rsid w:val="00B02A78"/>
    <w:rsid w:val="00B02B3F"/>
    <w:rsid w:val="00B02D8B"/>
    <w:rsid w:val="00B02EF3"/>
    <w:rsid w:val="00B03028"/>
    <w:rsid w:val="00B03195"/>
    <w:rsid w:val="00B0362C"/>
    <w:rsid w:val="00B03675"/>
    <w:rsid w:val="00B0375D"/>
    <w:rsid w:val="00B03B56"/>
    <w:rsid w:val="00B03B57"/>
    <w:rsid w:val="00B03C3D"/>
    <w:rsid w:val="00B03D85"/>
    <w:rsid w:val="00B03DC2"/>
    <w:rsid w:val="00B03F18"/>
    <w:rsid w:val="00B040DE"/>
    <w:rsid w:val="00B045D6"/>
    <w:rsid w:val="00B04AAC"/>
    <w:rsid w:val="00B04AD8"/>
    <w:rsid w:val="00B04B37"/>
    <w:rsid w:val="00B04E72"/>
    <w:rsid w:val="00B04EEE"/>
    <w:rsid w:val="00B04FF1"/>
    <w:rsid w:val="00B050F5"/>
    <w:rsid w:val="00B051A0"/>
    <w:rsid w:val="00B05354"/>
    <w:rsid w:val="00B0540B"/>
    <w:rsid w:val="00B057D1"/>
    <w:rsid w:val="00B05BE1"/>
    <w:rsid w:val="00B05CAC"/>
    <w:rsid w:val="00B05CB6"/>
    <w:rsid w:val="00B0606F"/>
    <w:rsid w:val="00B062E5"/>
    <w:rsid w:val="00B0659D"/>
    <w:rsid w:val="00B067E2"/>
    <w:rsid w:val="00B06B39"/>
    <w:rsid w:val="00B0736A"/>
    <w:rsid w:val="00B07374"/>
    <w:rsid w:val="00B074C9"/>
    <w:rsid w:val="00B075C8"/>
    <w:rsid w:val="00B07647"/>
    <w:rsid w:val="00B07850"/>
    <w:rsid w:val="00B0787A"/>
    <w:rsid w:val="00B07B03"/>
    <w:rsid w:val="00B07E7F"/>
    <w:rsid w:val="00B07F7A"/>
    <w:rsid w:val="00B1020C"/>
    <w:rsid w:val="00B10259"/>
    <w:rsid w:val="00B1051B"/>
    <w:rsid w:val="00B105A7"/>
    <w:rsid w:val="00B10616"/>
    <w:rsid w:val="00B106FC"/>
    <w:rsid w:val="00B107C0"/>
    <w:rsid w:val="00B1084C"/>
    <w:rsid w:val="00B108C5"/>
    <w:rsid w:val="00B10909"/>
    <w:rsid w:val="00B10B11"/>
    <w:rsid w:val="00B10C0C"/>
    <w:rsid w:val="00B10D38"/>
    <w:rsid w:val="00B10FCC"/>
    <w:rsid w:val="00B1102B"/>
    <w:rsid w:val="00B1103A"/>
    <w:rsid w:val="00B1106E"/>
    <w:rsid w:val="00B11142"/>
    <w:rsid w:val="00B11615"/>
    <w:rsid w:val="00B11811"/>
    <w:rsid w:val="00B11870"/>
    <w:rsid w:val="00B118A2"/>
    <w:rsid w:val="00B11A7A"/>
    <w:rsid w:val="00B11B0F"/>
    <w:rsid w:val="00B11B6B"/>
    <w:rsid w:val="00B11B84"/>
    <w:rsid w:val="00B11CDB"/>
    <w:rsid w:val="00B11FA9"/>
    <w:rsid w:val="00B12371"/>
    <w:rsid w:val="00B1245A"/>
    <w:rsid w:val="00B12497"/>
    <w:rsid w:val="00B12504"/>
    <w:rsid w:val="00B12579"/>
    <w:rsid w:val="00B126DF"/>
    <w:rsid w:val="00B12ADE"/>
    <w:rsid w:val="00B12D48"/>
    <w:rsid w:val="00B12E39"/>
    <w:rsid w:val="00B130BE"/>
    <w:rsid w:val="00B134A6"/>
    <w:rsid w:val="00B13628"/>
    <w:rsid w:val="00B1364A"/>
    <w:rsid w:val="00B136A3"/>
    <w:rsid w:val="00B13B4E"/>
    <w:rsid w:val="00B13DBA"/>
    <w:rsid w:val="00B13F15"/>
    <w:rsid w:val="00B14022"/>
    <w:rsid w:val="00B14145"/>
    <w:rsid w:val="00B14446"/>
    <w:rsid w:val="00B14527"/>
    <w:rsid w:val="00B1473E"/>
    <w:rsid w:val="00B14765"/>
    <w:rsid w:val="00B1484F"/>
    <w:rsid w:val="00B148FD"/>
    <w:rsid w:val="00B14A06"/>
    <w:rsid w:val="00B14E17"/>
    <w:rsid w:val="00B14E21"/>
    <w:rsid w:val="00B14F8C"/>
    <w:rsid w:val="00B15328"/>
    <w:rsid w:val="00B15560"/>
    <w:rsid w:val="00B15658"/>
    <w:rsid w:val="00B15BC9"/>
    <w:rsid w:val="00B15DC0"/>
    <w:rsid w:val="00B15FBE"/>
    <w:rsid w:val="00B16130"/>
    <w:rsid w:val="00B1664A"/>
    <w:rsid w:val="00B168ED"/>
    <w:rsid w:val="00B169F0"/>
    <w:rsid w:val="00B16AD8"/>
    <w:rsid w:val="00B16D66"/>
    <w:rsid w:val="00B16D9F"/>
    <w:rsid w:val="00B16EF9"/>
    <w:rsid w:val="00B1705A"/>
    <w:rsid w:val="00B1716E"/>
    <w:rsid w:val="00B175CE"/>
    <w:rsid w:val="00B176D6"/>
    <w:rsid w:val="00B17770"/>
    <w:rsid w:val="00B17859"/>
    <w:rsid w:val="00B17898"/>
    <w:rsid w:val="00B17917"/>
    <w:rsid w:val="00B202CD"/>
    <w:rsid w:val="00B2033D"/>
    <w:rsid w:val="00B203BF"/>
    <w:rsid w:val="00B203EF"/>
    <w:rsid w:val="00B20600"/>
    <w:rsid w:val="00B2064F"/>
    <w:rsid w:val="00B206DE"/>
    <w:rsid w:val="00B21405"/>
    <w:rsid w:val="00B2157B"/>
    <w:rsid w:val="00B2175E"/>
    <w:rsid w:val="00B21948"/>
    <w:rsid w:val="00B219CF"/>
    <w:rsid w:val="00B21A45"/>
    <w:rsid w:val="00B21A74"/>
    <w:rsid w:val="00B22172"/>
    <w:rsid w:val="00B22386"/>
    <w:rsid w:val="00B223D2"/>
    <w:rsid w:val="00B224DD"/>
    <w:rsid w:val="00B2253F"/>
    <w:rsid w:val="00B22686"/>
    <w:rsid w:val="00B22B30"/>
    <w:rsid w:val="00B22B6F"/>
    <w:rsid w:val="00B22E56"/>
    <w:rsid w:val="00B22FCD"/>
    <w:rsid w:val="00B2319A"/>
    <w:rsid w:val="00B233EB"/>
    <w:rsid w:val="00B23545"/>
    <w:rsid w:val="00B2366A"/>
    <w:rsid w:val="00B23A1C"/>
    <w:rsid w:val="00B23AFF"/>
    <w:rsid w:val="00B23BB9"/>
    <w:rsid w:val="00B23BBE"/>
    <w:rsid w:val="00B23D90"/>
    <w:rsid w:val="00B242D3"/>
    <w:rsid w:val="00B2436A"/>
    <w:rsid w:val="00B2447F"/>
    <w:rsid w:val="00B24A80"/>
    <w:rsid w:val="00B25064"/>
    <w:rsid w:val="00B25618"/>
    <w:rsid w:val="00B256F2"/>
    <w:rsid w:val="00B25D40"/>
    <w:rsid w:val="00B26093"/>
    <w:rsid w:val="00B2612E"/>
    <w:rsid w:val="00B26412"/>
    <w:rsid w:val="00B265E0"/>
    <w:rsid w:val="00B26A60"/>
    <w:rsid w:val="00B26C46"/>
    <w:rsid w:val="00B26F4C"/>
    <w:rsid w:val="00B26F62"/>
    <w:rsid w:val="00B26FE1"/>
    <w:rsid w:val="00B270B7"/>
    <w:rsid w:val="00B270ED"/>
    <w:rsid w:val="00B2712D"/>
    <w:rsid w:val="00B27271"/>
    <w:rsid w:val="00B274CF"/>
    <w:rsid w:val="00B27552"/>
    <w:rsid w:val="00B27632"/>
    <w:rsid w:val="00B27A44"/>
    <w:rsid w:val="00B27B49"/>
    <w:rsid w:val="00B27C98"/>
    <w:rsid w:val="00B30084"/>
    <w:rsid w:val="00B300A6"/>
    <w:rsid w:val="00B30116"/>
    <w:rsid w:val="00B3052A"/>
    <w:rsid w:val="00B305BA"/>
    <w:rsid w:val="00B3069F"/>
    <w:rsid w:val="00B306E3"/>
    <w:rsid w:val="00B306FD"/>
    <w:rsid w:val="00B308C8"/>
    <w:rsid w:val="00B30A9A"/>
    <w:rsid w:val="00B30BE2"/>
    <w:rsid w:val="00B30C73"/>
    <w:rsid w:val="00B30D7E"/>
    <w:rsid w:val="00B30EC3"/>
    <w:rsid w:val="00B30FB5"/>
    <w:rsid w:val="00B311A8"/>
    <w:rsid w:val="00B3138E"/>
    <w:rsid w:val="00B31574"/>
    <w:rsid w:val="00B3163E"/>
    <w:rsid w:val="00B3180D"/>
    <w:rsid w:val="00B319FE"/>
    <w:rsid w:val="00B31A5A"/>
    <w:rsid w:val="00B31B45"/>
    <w:rsid w:val="00B31B8F"/>
    <w:rsid w:val="00B31D35"/>
    <w:rsid w:val="00B31DAD"/>
    <w:rsid w:val="00B31DCF"/>
    <w:rsid w:val="00B31DD7"/>
    <w:rsid w:val="00B31E83"/>
    <w:rsid w:val="00B32003"/>
    <w:rsid w:val="00B32121"/>
    <w:rsid w:val="00B323B2"/>
    <w:rsid w:val="00B3252C"/>
    <w:rsid w:val="00B325B2"/>
    <w:rsid w:val="00B32770"/>
    <w:rsid w:val="00B32854"/>
    <w:rsid w:val="00B3294C"/>
    <w:rsid w:val="00B3299C"/>
    <w:rsid w:val="00B32BB1"/>
    <w:rsid w:val="00B32E10"/>
    <w:rsid w:val="00B32FE3"/>
    <w:rsid w:val="00B330CE"/>
    <w:rsid w:val="00B33118"/>
    <w:rsid w:val="00B337B2"/>
    <w:rsid w:val="00B33945"/>
    <w:rsid w:val="00B33964"/>
    <w:rsid w:val="00B33C8D"/>
    <w:rsid w:val="00B33DAE"/>
    <w:rsid w:val="00B33E3F"/>
    <w:rsid w:val="00B33E8F"/>
    <w:rsid w:val="00B33F08"/>
    <w:rsid w:val="00B3447E"/>
    <w:rsid w:val="00B346DD"/>
    <w:rsid w:val="00B3479D"/>
    <w:rsid w:val="00B34AB2"/>
    <w:rsid w:val="00B34FB6"/>
    <w:rsid w:val="00B351AE"/>
    <w:rsid w:val="00B354AD"/>
    <w:rsid w:val="00B3551D"/>
    <w:rsid w:val="00B35760"/>
    <w:rsid w:val="00B357B0"/>
    <w:rsid w:val="00B35941"/>
    <w:rsid w:val="00B35942"/>
    <w:rsid w:val="00B35ADF"/>
    <w:rsid w:val="00B35B32"/>
    <w:rsid w:val="00B35E6E"/>
    <w:rsid w:val="00B35E74"/>
    <w:rsid w:val="00B35EEE"/>
    <w:rsid w:val="00B36C27"/>
    <w:rsid w:val="00B36CBE"/>
    <w:rsid w:val="00B36CC6"/>
    <w:rsid w:val="00B36CC7"/>
    <w:rsid w:val="00B36D3B"/>
    <w:rsid w:val="00B36E94"/>
    <w:rsid w:val="00B37813"/>
    <w:rsid w:val="00B37A22"/>
    <w:rsid w:val="00B37CD1"/>
    <w:rsid w:val="00B37CE9"/>
    <w:rsid w:val="00B403B1"/>
    <w:rsid w:val="00B403C1"/>
    <w:rsid w:val="00B405C5"/>
    <w:rsid w:val="00B407D8"/>
    <w:rsid w:val="00B4090A"/>
    <w:rsid w:val="00B409A1"/>
    <w:rsid w:val="00B40B70"/>
    <w:rsid w:val="00B40BA7"/>
    <w:rsid w:val="00B40C39"/>
    <w:rsid w:val="00B40C71"/>
    <w:rsid w:val="00B40CA4"/>
    <w:rsid w:val="00B41011"/>
    <w:rsid w:val="00B41133"/>
    <w:rsid w:val="00B41139"/>
    <w:rsid w:val="00B411CF"/>
    <w:rsid w:val="00B415AB"/>
    <w:rsid w:val="00B41747"/>
    <w:rsid w:val="00B41DF4"/>
    <w:rsid w:val="00B41F50"/>
    <w:rsid w:val="00B41F7E"/>
    <w:rsid w:val="00B41FF2"/>
    <w:rsid w:val="00B4209A"/>
    <w:rsid w:val="00B420A8"/>
    <w:rsid w:val="00B42161"/>
    <w:rsid w:val="00B421A1"/>
    <w:rsid w:val="00B424ED"/>
    <w:rsid w:val="00B4274C"/>
    <w:rsid w:val="00B42DA9"/>
    <w:rsid w:val="00B42FA8"/>
    <w:rsid w:val="00B431CF"/>
    <w:rsid w:val="00B4328C"/>
    <w:rsid w:val="00B43482"/>
    <w:rsid w:val="00B43743"/>
    <w:rsid w:val="00B43756"/>
    <w:rsid w:val="00B443DE"/>
    <w:rsid w:val="00B444B2"/>
    <w:rsid w:val="00B444EB"/>
    <w:rsid w:val="00B448D5"/>
    <w:rsid w:val="00B44969"/>
    <w:rsid w:val="00B44CC5"/>
    <w:rsid w:val="00B450B4"/>
    <w:rsid w:val="00B45374"/>
    <w:rsid w:val="00B4553C"/>
    <w:rsid w:val="00B45672"/>
    <w:rsid w:val="00B456B0"/>
    <w:rsid w:val="00B4592F"/>
    <w:rsid w:val="00B4593D"/>
    <w:rsid w:val="00B459B4"/>
    <w:rsid w:val="00B45F17"/>
    <w:rsid w:val="00B45F6A"/>
    <w:rsid w:val="00B45FEE"/>
    <w:rsid w:val="00B46020"/>
    <w:rsid w:val="00B461D0"/>
    <w:rsid w:val="00B4643A"/>
    <w:rsid w:val="00B467CE"/>
    <w:rsid w:val="00B46813"/>
    <w:rsid w:val="00B469D1"/>
    <w:rsid w:val="00B46A98"/>
    <w:rsid w:val="00B46B45"/>
    <w:rsid w:val="00B46B83"/>
    <w:rsid w:val="00B46E33"/>
    <w:rsid w:val="00B46E37"/>
    <w:rsid w:val="00B46F68"/>
    <w:rsid w:val="00B472B5"/>
    <w:rsid w:val="00B472CF"/>
    <w:rsid w:val="00B472D6"/>
    <w:rsid w:val="00B4733D"/>
    <w:rsid w:val="00B475B6"/>
    <w:rsid w:val="00B4767F"/>
    <w:rsid w:val="00B476AD"/>
    <w:rsid w:val="00B4775C"/>
    <w:rsid w:val="00B4783C"/>
    <w:rsid w:val="00B47C31"/>
    <w:rsid w:val="00B47DBE"/>
    <w:rsid w:val="00B47E52"/>
    <w:rsid w:val="00B50002"/>
    <w:rsid w:val="00B500C9"/>
    <w:rsid w:val="00B50447"/>
    <w:rsid w:val="00B50659"/>
    <w:rsid w:val="00B506F8"/>
    <w:rsid w:val="00B50923"/>
    <w:rsid w:val="00B50A73"/>
    <w:rsid w:val="00B50A83"/>
    <w:rsid w:val="00B50F12"/>
    <w:rsid w:val="00B5132E"/>
    <w:rsid w:val="00B5134E"/>
    <w:rsid w:val="00B51477"/>
    <w:rsid w:val="00B5168A"/>
    <w:rsid w:val="00B5184C"/>
    <w:rsid w:val="00B51CC1"/>
    <w:rsid w:val="00B5203B"/>
    <w:rsid w:val="00B520EA"/>
    <w:rsid w:val="00B5228F"/>
    <w:rsid w:val="00B52446"/>
    <w:rsid w:val="00B5275B"/>
    <w:rsid w:val="00B527E6"/>
    <w:rsid w:val="00B532CA"/>
    <w:rsid w:val="00B53799"/>
    <w:rsid w:val="00B53976"/>
    <w:rsid w:val="00B53BAA"/>
    <w:rsid w:val="00B53C7E"/>
    <w:rsid w:val="00B53D68"/>
    <w:rsid w:val="00B5413A"/>
    <w:rsid w:val="00B5418D"/>
    <w:rsid w:val="00B541BB"/>
    <w:rsid w:val="00B544D4"/>
    <w:rsid w:val="00B54520"/>
    <w:rsid w:val="00B5462B"/>
    <w:rsid w:val="00B5489D"/>
    <w:rsid w:val="00B54D6F"/>
    <w:rsid w:val="00B54E6A"/>
    <w:rsid w:val="00B54F00"/>
    <w:rsid w:val="00B54FA6"/>
    <w:rsid w:val="00B55305"/>
    <w:rsid w:val="00B55394"/>
    <w:rsid w:val="00B5547C"/>
    <w:rsid w:val="00B55605"/>
    <w:rsid w:val="00B55685"/>
    <w:rsid w:val="00B55E40"/>
    <w:rsid w:val="00B55E5F"/>
    <w:rsid w:val="00B55E83"/>
    <w:rsid w:val="00B55F40"/>
    <w:rsid w:val="00B55FD0"/>
    <w:rsid w:val="00B5604D"/>
    <w:rsid w:val="00B560AB"/>
    <w:rsid w:val="00B56273"/>
    <w:rsid w:val="00B567DD"/>
    <w:rsid w:val="00B568AF"/>
    <w:rsid w:val="00B5703F"/>
    <w:rsid w:val="00B570FB"/>
    <w:rsid w:val="00B5726C"/>
    <w:rsid w:val="00B572B7"/>
    <w:rsid w:val="00B57448"/>
    <w:rsid w:val="00B574B5"/>
    <w:rsid w:val="00B576A5"/>
    <w:rsid w:val="00B57719"/>
    <w:rsid w:val="00B57736"/>
    <w:rsid w:val="00B577E1"/>
    <w:rsid w:val="00B57850"/>
    <w:rsid w:val="00B578FD"/>
    <w:rsid w:val="00B57C21"/>
    <w:rsid w:val="00B57C36"/>
    <w:rsid w:val="00B57EE9"/>
    <w:rsid w:val="00B60160"/>
    <w:rsid w:val="00B604C6"/>
    <w:rsid w:val="00B60793"/>
    <w:rsid w:val="00B6081C"/>
    <w:rsid w:val="00B60820"/>
    <w:rsid w:val="00B6093E"/>
    <w:rsid w:val="00B609CB"/>
    <w:rsid w:val="00B60AD0"/>
    <w:rsid w:val="00B60BD6"/>
    <w:rsid w:val="00B60D78"/>
    <w:rsid w:val="00B610AC"/>
    <w:rsid w:val="00B611F2"/>
    <w:rsid w:val="00B61210"/>
    <w:rsid w:val="00B6141D"/>
    <w:rsid w:val="00B6142A"/>
    <w:rsid w:val="00B6174B"/>
    <w:rsid w:val="00B617B1"/>
    <w:rsid w:val="00B6182C"/>
    <w:rsid w:val="00B61893"/>
    <w:rsid w:val="00B61A30"/>
    <w:rsid w:val="00B61B34"/>
    <w:rsid w:val="00B61CAC"/>
    <w:rsid w:val="00B61E98"/>
    <w:rsid w:val="00B62133"/>
    <w:rsid w:val="00B6224E"/>
    <w:rsid w:val="00B626CD"/>
    <w:rsid w:val="00B629B0"/>
    <w:rsid w:val="00B62C00"/>
    <w:rsid w:val="00B62C18"/>
    <w:rsid w:val="00B62C94"/>
    <w:rsid w:val="00B62E83"/>
    <w:rsid w:val="00B63263"/>
    <w:rsid w:val="00B632AE"/>
    <w:rsid w:val="00B63428"/>
    <w:rsid w:val="00B6349D"/>
    <w:rsid w:val="00B63626"/>
    <w:rsid w:val="00B636FB"/>
    <w:rsid w:val="00B6389D"/>
    <w:rsid w:val="00B63BBE"/>
    <w:rsid w:val="00B64119"/>
    <w:rsid w:val="00B64420"/>
    <w:rsid w:val="00B64752"/>
    <w:rsid w:val="00B64B74"/>
    <w:rsid w:val="00B64BB9"/>
    <w:rsid w:val="00B64CEF"/>
    <w:rsid w:val="00B64EF1"/>
    <w:rsid w:val="00B6510A"/>
    <w:rsid w:val="00B654F0"/>
    <w:rsid w:val="00B65924"/>
    <w:rsid w:val="00B659B4"/>
    <w:rsid w:val="00B659ED"/>
    <w:rsid w:val="00B65B6C"/>
    <w:rsid w:val="00B65BDD"/>
    <w:rsid w:val="00B65D05"/>
    <w:rsid w:val="00B667F5"/>
    <w:rsid w:val="00B66921"/>
    <w:rsid w:val="00B66A87"/>
    <w:rsid w:val="00B66B0D"/>
    <w:rsid w:val="00B66C66"/>
    <w:rsid w:val="00B66DC4"/>
    <w:rsid w:val="00B66E39"/>
    <w:rsid w:val="00B66E8D"/>
    <w:rsid w:val="00B66F57"/>
    <w:rsid w:val="00B670BD"/>
    <w:rsid w:val="00B671E9"/>
    <w:rsid w:val="00B672CD"/>
    <w:rsid w:val="00B6738A"/>
    <w:rsid w:val="00B6777B"/>
    <w:rsid w:val="00B67863"/>
    <w:rsid w:val="00B67872"/>
    <w:rsid w:val="00B67BBA"/>
    <w:rsid w:val="00B67D8B"/>
    <w:rsid w:val="00B67F7A"/>
    <w:rsid w:val="00B700A2"/>
    <w:rsid w:val="00B705D7"/>
    <w:rsid w:val="00B7078E"/>
    <w:rsid w:val="00B707A3"/>
    <w:rsid w:val="00B7096A"/>
    <w:rsid w:val="00B70A7C"/>
    <w:rsid w:val="00B70B75"/>
    <w:rsid w:val="00B70D30"/>
    <w:rsid w:val="00B70F02"/>
    <w:rsid w:val="00B7105B"/>
    <w:rsid w:val="00B71114"/>
    <w:rsid w:val="00B71138"/>
    <w:rsid w:val="00B713D8"/>
    <w:rsid w:val="00B71CF5"/>
    <w:rsid w:val="00B71F12"/>
    <w:rsid w:val="00B720BB"/>
    <w:rsid w:val="00B7231D"/>
    <w:rsid w:val="00B72403"/>
    <w:rsid w:val="00B7257E"/>
    <w:rsid w:val="00B726E3"/>
    <w:rsid w:val="00B72B20"/>
    <w:rsid w:val="00B72BC2"/>
    <w:rsid w:val="00B72CF3"/>
    <w:rsid w:val="00B72EA1"/>
    <w:rsid w:val="00B7304C"/>
    <w:rsid w:val="00B73250"/>
    <w:rsid w:val="00B73313"/>
    <w:rsid w:val="00B733FF"/>
    <w:rsid w:val="00B73981"/>
    <w:rsid w:val="00B7412B"/>
    <w:rsid w:val="00B741DB"/>
    <w:rsid w:val="00B742ED"/>
    <w:rsid w:val="00B74544"/>
    <w:rsid w:val="00B74701"/>
    <w:rsid w:val="00B747B5"/>
    <w:rsid w:val="00B74810"/>
    <w:rsid w:val="00B74E0D"/>
    <w:rsid w:val="00B74E35"/>
    <w:rsid w:val="00B74EAD"/>
    <w:rsid w:val="00B74F8F"/>
    <w:rsid w:val="00B7500B"/>
    <w:rsid w:val="00B7507D"/>
    <w:rsid w:val="00B7520A"/>
    <w:rsid w:val="00B75763"/>
    <w:rsid w:val="00B7580F"/>
    <w:rsid w:val="00B75902"/>
    <w:rsid w:val="00B7592D"/>
    <w:rsid w:val="00B75994"/>
    <w:rsid w:val="00B75B5F"/>
    <w:rsid w:val="00B75DA9"/>
    <w:rsid w:val="00B7605F"/>
    <w:rsid w:val="00B760D8"/>
    <w:rsid w:val="00B76162"/>
    <w:rsid w:val="00B76803"/>
    <w:rsid w:val="00B769A2"/>
    <w:rsid w:val="00B769F6"/>
    <w:rsid w:val="00B76A5E"/>
    <w:rsid w:val="00B76A8C"/>
    <w:rsid w:val="00B76C99"/>
    <w:rsid w:val="00B77020"/>
    <w:rsid w:val="00B770FA"/>
    <w:rsid w:val="00B77286"/>
    <w:rsid w:val="00B77525"/>
    <w:rsid w:val="00B77662"/>
    <w:rsid w:val="00B77860"/>
    <w:rsid w:val="00B77AE3"/>
    <w:rsid w:val="00B80073"/>
    <w:rsid w:val="00B8008E"/>
    <w:rsid w:val="00B8022E"/>
    <w:rsid w:val="00B80572"/>
    <w:rsid w:val="00B80652"/>
    <w:rsid w:val="00B80685"/>
    <w:rsid w:val="00B80754"/>
    <w:rsid w:val="00B80BF4"/>
    <w:rsid w:val="00B80C61"/>
    <w:rsid w:val="00B80D4A"/>
    <w:rsid w:val="00B80E4C"/>
    <w:rsid w:val="00B80EF6"/>
    <w:rsid w:val="00B80F1F"/>
    <w:rsid w:val="00B81291"/>
    <w:rsid w:val="00B814BA"/>
    <w:rsid w:val="00B8152F"/>
    <w:rsid w:val="00B815B7"/>
    <w:rsid w:val="00B81622"/>
    <w:rsid w:val="00B81772"/>
    <w:rsid w:val="00B81A11"/>
    <w:rsid w:val="00B81A45"/>
    <w:rsid w:val="00B81CA5"/>
    <w:rsid w:val="00B81DA4"/>
    <w:rsid w:val="00B81E46"/>
    <w:rsid w:val="00B81E87"/>
    <w:rsid w:val="00B81F8C"/>
    <w:rsid w:val="00B8205F"/>
    <w:rsid w:val="00B82097"/>
    <w:rsid w:val="00B820D0"/>
    <w:rsid w:val="00B820E7"/>
    <w:rsid w:val="00B821F4"/>
    <w:rsid w:val="00B82290"/>
    <w:rsid w:val="00B824C1"/>
    <w:rsid w:val="00B82579"/>
    <w:rsid w:val="00B82656"/>
    <w:rsid w:val="00B8290D"/>
    <w:rsid w:val="00B82DAF"/>
    <w:rsid w:val="00B82FA5"/>
    <w:rsid w:val="00B830FC"/>
    <w:rsid w:val="00B831E4"/>
    <w:rsid w:val="00B831EB"/>
    <w:rsid w:val="00B8357F"/>
    <w:rsid w:val="00B83866"/>
    <w:rsid w:val="00B83B06"/>
    <w:rsid w:val="00B83CF4"/>
    <w:rsid w:val="00B83EC7"/>
    <w:rsid w:val="00B83FEF"/>
    <w:rsid w:val="00B840AC"/>
    <w:rsid w:val="00B8410C"/>
    <w:rsid w:val="00B8416F"/>
    <w:rsid w:val="00B84279"/>
    <w:rsid w:val="00B84287"/>
    <w:rsid w:val="00B843FC"/>
    <w:rsid w:val="00B84459"/>
    <w:rsid w:val="00B84485"/>
    <w:rsid w:val="00B8452B"/>
    <w:rsid w:val="00B845DB"/>
    <w:rsid w:val="00B84684"/>
    <w:rsid w:val="00B847C7"/>
    <w:rsid w:val="00B847CE"/>
    <w:rsid w:val="00B848F2"/>
    <w:rsid w:val="00B84948"/>
    <w:rsid w:val="00B851B3"/>
    <w:rsid w:val="00B8541F"/>
    <w:rsid w:val="00B8546E"/>
    <w:rsid w:val="00B854B4"/>
    <w:rsid w:val="00B854B8"/>
    <w:rsid w:val="00B857D5"/>
    <w:rsid w:val="00B85975"/>
    <w:rsid w:val="00B85987"/>
    <w:rsid w:val="00B85B25"/>
    <w:rsid w:val="00B85E1A"/>
    <w:rsid w:val="00B85F4B"/>
    <w:rsid w:val="00B86061"/>
    <w:rsid w:val="00B86209"/>
    <w:rsid w:val="00B862AE"/>
    <w:rsid w:val="00B863EA"/>
    <w:rsid w:val="00B86410"/>
    <w:rsid w:val="00B864CD"/>
    <w:rsid w:val="00B8660F"/>
    <w:rsid w:val="00B86858"/>
    <w:rsid w:val="00B869E3"/>
    <w:rsid w:val="00B86E8C"/>
    <w:rsid w:val="00B86EF9"/>
    <w:rsid w:val="00B87075"/>
    <w:rsid w:val="00B87087"/>
    <w:rsid w:val="00B870D5"/>
    <w:rsid w:val="00B8737C"/>
    <w:rsid w:val="00B873DD"/>
    <w:rsid w:val="00B87558"/>
    <w:rsid w:val="00B8766E"/>
    <w:rsid w:val="00B87680"/>
    <w:rsid w:val="00B877B4"/>
    <w:rsid w:val="00B878F8"/>
    <w:rsid w:val="00B87A87"/>
    <w:rsid w:val="00B87BA5"/>
    <w:rsid w:val="00B87D40"/>
    <w:rsid w:val="00B87F62"/>
    <w:rsid w:val="00B9015A"/>
    <w:rsid w:val="00B90190"/>
    <w:rsid w:val="00B904F8"/>
    <w:rsid w:val="00B905F0"/>
    <w:rsid w:val="00B9091C"/>
    <w:rsid w:val="00B90AEE"/>
    <w:rsid w:val="00B90AFF"/>
    <w:rsid w:val="00B90E76"/>
    <w:rsid w:val="00B91199"/>
    <w:rsid w:val="00B91318"/>
    <w:rsid w:val="00B913C9"/>
    <w:rsid w:val="00B916D2"/>
    <w:rsid w:val="00B916D9"/>
    <w:rsid w:val="00B9173F"/>
    <w:rsid w:val="00B9174E"/>
    <w:rsid w:val="00B91875"/>
    <w:rsid w:val="00B91C65"/>
    <w:rsid w:val="00B91DAA"/>
    <w:rsid w:val="00B91E6C"/>
    <w:rsid w:val="00B91F85"/>
    <w:rsid w:val="00B91F90"/>
    <w:rsid w:val="00B92031"/>
    <w:rsid w:val="00B9212F"/>
    <w:rsid w:val="00B923CE"/>
    <w:rsid w:val="00B9244D"/>
    <w:rsid w:val="00B924B0"/>
    <w:rsid w:val="00B925B2"/>
    <w:rsid w:val="00B92629"/>
    <w:rsid w:val="00B92771"/>
    <w:rsid w:val="00B9277F"/>
    <w:rsid w:val="00B928C8"/>
    <w:rsid w:val="00B928EB"/>
    <w:rsid w:val="00B929CA"/>
    <w:rsid w:val="00B92D71"/>
    <w:rsid w:val="00B93025"/>
    <w:rsid w:val="00B9303B"/>
    <w:rsid w:val="00B930E1"/>
    <w:rsid w:val="00B93120"/>
    <w:rsid w:val="00B93449"/>
    <w:rsid w:val="00B9346E"/>
    <w:rsid w:val="00B934EA"/>
    <w:rsid w:val="00B936BA"/>
    <w:rsid w:val="00B9387D"/>
    <w:rsid w:val="00B938C4"/>
    <w:rsid w:val="00B939BB"/>
    <w:rsid w:val="00B939D6"/>
    <w:rsid w:val="00B93AD7"/>
    <w:rsid w:val="00B93EBA"/>
    <w:rsid w:val="00B93EE0"/>
    <w:rsid w:val="00B93F27"/>
    <w:rsid w:val="00B941D0"/>
    <w:rsid w:val="00B94206"/>
    <w:rsid w:val="00B94772"/>
    <w:rsid w:val="00B94817"/>
    <w:rsid w:val="00B953DE"/>
    <w:rsid w:val="00B95861"/>
    <w:rsid w:val="00B959BA"/>
    <w:rsid w:val="00B95C47"/>
    <w:rsid w:val="00B95D1F"/>
    <w:rsid w:val="00B95D2D"/>
    <w:rsid w:val="00B96317"/>
    <w:rsid w:val="00B96385"/>
    <w:rsid w:val="00B964EB"/>
    <w:rsid w:val="00B96627"/>
    <w:rsid w:val="00B9680E"/>
    <w:rsid w:val="00B9682A"/>
    <w:rsid w:val="00B9732D"/>
    <w:rsid w:val="00B9741D"/>
    <w:rsid w:val="00B97480"/>
    <w:rsid w:val="00B9767A"/>
    <w:rsid w:val="00B97836"/>
    <w:rsid w:val="00B97956"/>
    <w:rsid w:val="00B97A26"/>
    <w:rsid w:val="00B97D3F"/>
    <w:rsid w:val="00B97F3B"/>
    <w:rsid w:val="00BA011B"/>
    <w:rsid w:val="00BA01DD"/>
    <w:rsid w:val="00BA01FB"/>
    <w:rsid w:val="00BA020B"/>
    <w:rsid w:val="00BA0574"/>
    <w:rsid w:val="00BA06DD"/>
    <w:rsid w:val="00BA094A"/>
    <w:rsid w:val="00BA097B"/>
    <w:rsid w:val="00BA099E"/>
    <w:rsid w:val="00BA0C38"/>
    <w:rsid w:val="00BA0EF0"/>
    <w:rsid w:val="00BA0F42"/>
    <w:rsid w:val="00BA104A"/>
    <w:rsid w:val="00BA10B3"/>
    <w:rsid w:val="00BA1385"/>
    <w:rsid w:val="00BA145A"/>
    <w:rsid w:val="00BA14BD"/>
    <w:rsid w:val="00BA14C7"/>
    <w:rsid w:val="00BA151A"/>
    <w:rsid w:val="00BA187D"/>
    <w:rsid w:val="00BA1FEF"/>
    <w:rsid w:val="00BA2075"/>
    <w:rsid w:val="00BA20A4"/>
    <w:rsid w:val="00BA2155"/>
    <w:rsid w:val="00BA2170"/>
    <w:rsid w:val="00BA2259"/>
    <w:rsid w:val="00BA26DA"/>
    <w:rsid w:val="00BA2C5F"/>
    <w:rsid w:val="00BA2CFE"/>
    <w:rsid w:val="00BA2DFC"/>
    <w:rsid w:val="00BA2E38"/>
    <w:rsid w:val="00BA2F0A"/>
    <w:rsid w:val="00BA30A2"/>
    <w:rsid w:val="00BA31A9"/>
    <w:rsid w:val="00BA325A"/>
    <w:rsid w:val="00BA329A"/>
    <w:rsid w:val="00BA372E"/>
    <w:rsid w:val="00BA37E6"/>
    <w:rsid w:val="00BA3B16"/>
    <w:rsid w:val="00BA3B29"/>
    <w:rsid w:val="00BA3F4B"/>
    <w:rsid w:val="00BA408F"/>
    <w:rsid w:val="00BA41AE"/>
    <w:rsid w:val="00BA4475"/>
    <w:rsid w:val="00BA448A"/>
    <w:rsid w:val="00BA4744"/>
    <w:rsid w:val="00BA53F2"/>
    <w:rsid w:val="00BA5699"/>
    <w:rsid w:val="00BA56FD"/>
    <w:rsid w:val="00BA5A07"/>
    <w:rsid w:val="00BA5C98"/>
    <w:rsid w:val="00BA5E77"/>
    <w:rsid w:val="00BA5EB3"/>
    <w:rsid w:val="00BA5FE1"/>
    <w:rsid w:val="00BA62E7"/>
    <w:rsid w:val="00BA631D"/>
    <w:rsid w:val="00BA6338"/>
    <w:rsid w:val="00BA6398"/>
    <w:rsid w:val="00BA674D"/>
    <w:rsid w:val="00BA6818"/>
    <w:rsid w:val="00BA689B"/>
    <w:rsid w:val="00BA6931"/>
    <w:rsid w:val="00BA698A"/>
    <w:rsid w:val="00BA6B90"/>
    <w:rsid w:val="00BA7093"/>
    <w:rsid w:val="00BA70AF"/>
    <w:rsid w:val="00BA70FA"/>
    <w:rsid w:val="00BA718E"/>
    <w:rsid w:val="00BA71E3"/>
    <w:rsid w:val="00BA754F"/>
    <w:rsid w:val="00BA7843"/>
    <w:rsid w:val="00BA7884"/>
    <w:rsid w:val="00BA78C3"/>
    <w:rsid w:val="00BA7B1F"/>
    <w:rsid w:val="00BA7B9C"/>
    <w:rsid w:val="00BA7C32"/>
    <w:rsid w:val="00BA7D59"/>
    <w:rsid w:val="00BA7EAE"/>
    <w:rsid w:val="00BA7F28"/>
    <w:rsid w:val="00BA7FAA"/>
    <w:rsid w:val="00BB0004"/>
    <w:rsid w:val="00BB05C8"/>
    <w:rsid w:val="00BB0800"/>
    <w:rsid w:val="00BB0831"/>
    <w:rsid w:val="00BB083C"/>
    <w:rsid w:val="00BB09A2"/>
    <w:rsid w:val="00BB0A5D"/>
    <w:rsid w:val="00BB0D62"/>
    <w:rsid w:val="00BB0EA1"/>
    <w:rsid w:val="00BB0ECB"/>
    <w:rsid w:val="00BB0EF8"/>
    <w:rsid w:val="00BB1054"/>
    <w:rsid w:val="00BB1201"/>
    <w:rsid w:val="00BB12EF"/>
    <w:rsid w:val="00BB132B"/>
    <w:rsid w:val="00BB15DD"/>
    <w:rsid w:val="00BB1823"/>
    <w:rsid w:val="00BB1945"/>
    <w:rsid w:val="00BB1B43"/>
    <w:rsid w:val="00BB1C95"/>
    <w:rsid w:val="00BB2019"/>
    <w:rsid w:val="00BB20BD"/>
    <w:rsid w:val="00BB213D"/>
    <w:rsid w:val="00BB2769"/>
    <w:rsid w:val="00BB276C"/>
    <w:rsid w:val="00BB2770"/>
    <w:rsid w:val="00BB277B"/>
    <w:rsid w:val="00BB28FE"/>
    <w:rsid w:val="00BB2AC0"/>
    <w:rsid w:val="00BB2B3C"/>
    <w:rsid w:val="00BB2C6A"/>
    <w:rsid w:val="00BB2D18"/>
    <w:rsid w:val="00BB2F2C"/>
    <w:rsid w:val="00BB3138"/>
    <w:rsid w:val="00BB316D"/>
    <w:rsid w:val="00BB32A5"/>
    <w:rsid w:val="00BB330E"/>
    <w:rsid w:val="00BB3353"/>
    <w:rsid w:val="00BB335D"/>
    <w:rsid w:val="00BB37C7"/>
    <w:rsid w:val="00BB41D4"/>
    <w:rsid w:val="00BB41FA"/>
    <w:rsid w:val="00BB422D"/>
    <w:rsid w:val="00BB443F"/>
    <w:rsid w:val="00BB4525"/>
    <w:rsid w:val="00BB45EA"/>
    <w:rsid w:val="00BB4794"/>
    <w:rsid w:val="00BB488D"/>
    <w:rsid w:val="00BB4962"/>
    <w:rsid w:val="00BB4993"/>
    <w:rsid w:val="00BB4B22"/>
    <w:rsid w:val="00BB50A4"/>
    <w:rsid w:val="00BB53F9"/>
    <w:rsid w:val="00BB5443"/>
    <w:rsid w:val="00BB5459"/>
    <w:rsid w:val="00BB5532"/>
    <w:rsid w:val="00BB5805"/>
    <w:rsid w:val="00BB58E3"/>
    <w:rsid w:val="00BB5DDB"/>
    <w:rsid w:val="00BB5F31"/>
    <w:rsid w:val="00BB6081"/>
    <w:rsid w:val="00BB617D"/>
    <w:rsid w:val="00BB635E"/>
    <w:rsid w:val="00BB63B4"/>
    <w:rsid w:val="00BB6D10"/>
    <w:rsid w:val="00BB6ED1"/>
    <w:rsid w:val="00BB6EEE"/>
    <w:rsid w:val="00BB6F9B"/>
    <w:rsid w:val="00BB71C3"/>
    <w:rsid w:val="00BB73F1"/>
    <w:rsid w:val="00BB7407"/>
    <w:rsid w:val="00BB747F"/>
    <w:rsid w:val="00BB7585"/>
    <w:rsid w:val="00BB75D6"/>
    <w:rsid w:val="00BB7717"/>
    <w:rsid w:val="00BB77A7"/>
    <w:rsid w:val="00BB79FA"/>
    <w:rsid w:val="00BB7A29"/>
    <w:rsid w:val="00BB7A93"/>
    <w:rsid w:val="00BB7BE7"/>
    <w:rsid w:val="00BB7C6F"/>
    <w:rsid w:val="00BB7CD7"/>
    <w:rsid w:val="00BB7EB9"/>
    <w:rsid w:val="00BB7F8F"/>
    <w:rsid w:val="00BC010F"/>
    <w:rsid w:val="00BC0307"/>
    <w:rsid w:val="00BC07A8"/>
    <w:rsid w:val="00BC07C3"/>
    <w:rsid w:val="00BC09F4"/>
    <w:rsid w:val="00BC0BFC"/>
    <w:rsid w:val="00BC0CCF"/>
    <w:rsid w:val="00BC0EA7"/>
    <w:rsid w:val="00BC10E5"/>
    <w:rsid w:val="00BC11BF"/>
    <w:rsid w:val="00BC11C1"/>
    <w:rsid w:val="00BC1456"/>
    <w:rsid w:val="00BC164B"/>
    <w:rsid w:val="00BC197C"/>
    <w:rsid w:val="00BC19B6"/>
    <w:rsid w:val="00BC1C98"/>
    <w:rsid w:val="00BC2345"/>
    <w:rsid w:val="00BC24F5"/>
    <w:rsid w:val="00BC2776"/>
    <w:rsid w:val="00BC2EB2"/>
    <w:rsid w:val="00BC302B"/>
    <w:rsid w:val="00BC3035"/>
    <w:rsid w:val="00BC324C"/>
    <w:rsid w:val="00BC3405"/>
    <w:rsid w:val="00BC3453"/>
    <w:rsid w:val="00BC36EB"/>
    <w:rsid w:val="00BC3792"/>
    <w:rsid w:val="00BC415F"/>
    <w:rsid w:val="00BC427C"/>
    <w:rsid w:val="00BC43EE"/>
    <w:rsid w:val="00BC45A8"/>
    <w:rsid w:val="00BC4676"/>
    <w:rsid w:val="00BC481D"/>
    <w:rsid w:val="00BC4847"/>
    <w:rsid w:val="00BC4A3C"/>
    <w:rsid w:val="00BC4CCA"/>
    <w:rsid w:val="00BC4CEC"/>
    <w:rsid w:val="00BC5041"/>
    <w:rsid w:val="00BC5424"/>
    <w:rsid w:val="00BC5443"/>
    <w:rsid w:val="00BC5532"/>
    <w:rsid w:val="00BC5547"/>
    <w:rsid w:val="00BC560D"/>
    <w:rsid w:val="00BC58D1"/>
    <w:rsid w:val="00BC5D1C"/>
    <w:rsid w:val="00BC5D69"/>
    <w:rsid w:val="00BC6111"/>
    <w:rsid w:val="00BC6222"/>
    <w:rsid w:val="00BC62D0"/>
    <w:rsid w:val="00BC63AB"/>
    <w:rsid w:val="00BC63C0"/>
    <w:rsid w:val="00BC66F2"/>
    <w:rsid w:val="00BC682C"/>
    <w:rsid w:val="00BC6CB2"/>
    <w:rsid w:val="00BC6CCD"/>
    <w:rsid w:val="00BC6D75"/>
    <w:rsid w:val="00BC71A6"/>
    <w:rsid w:val="00BC74B3"/>
    <w:rsid w:val="00BC752B"/>
    <w:rsid w:val="00BC75E4"/>
    <w:rsid w:val="00BC78BB"/>
    <w:rsid w:val="00BC792B"/>
    <w:rsid w:val="00BC7CE3"/>
    <w:rsid w:val="00BC7DA4"/>
    <w:rsid w:val="00BD0067"/>
    <w:rsid w:val="00BD0265"/>
    <w:rsid w:val="00BD03DF"/>
    <w:rsid w:val="00BD05E2"/>
    <w:rsid w:val="00BD0621"/>
    <w:rsid w:val="00BD0857"/>
    <w:rsid w:val="00BD08E6"/>
    <w:rsid w:val="00BD08ED"/>
    <w:rsid w:val="00BD0977"/>
    <w:rsid w:val="00BD0AD5"/>
    <w:rsid w:val="00BD0D2E"/>
    <w:rsid w:val="00BD0D84"/>
    <w:rsid w:val="00BD0EBF"/>
    <w:rsid w:val="00BD0EF8"/>
    <w:rsid w:val="00BD0F10"/>
    <w:rsid w:val="00BD0FCF"/>
    <w:rsid w:val="00BD111D"/>
    <w:rsid w:val="00BD1234"/>
    <w:rsid w:val="00BD1269"/>
    <w:rsid w:val="00BD1300"/>
    <w:rsid w:val="00BD1350"/>
    <w:rsid w:val="00BD175C"/>
    <w:rsid w:val="00BD1870"/>
    <w:rsid w:val="00BD18D7"/>
    <w:rsid w:val="00BD19CD"/>
    <w:rsid w:val="00BD1CA9"/>
    <w:rsid w:val="00BD1DF0"/>
    <w:rsid w:val="00BD1E6A"/>
    <w:rsid w:val="00BD265E"/>
    <w:rsid w:val="00BD2693"/>
    <w:rsid w:val="00BD2ED4"/>
    <w:rsid w:val="00BD3394"/>
    <w:rsid w:val="00BD34D0"/>
    <w:rsid w:val="00BD37BF"/>
    <w:rsid w:val="00BD382D"/>
    <w:rsid w:val="00BD3839"/>
    <w:rsid w:val="00BD388F"/>
    <w:rsid w:val="00BD38AD"/>
    <w:rsid w:val="00BD39A8"/>
    <w:rsid w:val="00BD3A46"/>
    <w:rsid w:val="00BD3DCB"/>
    <w:rsid w:val="00BD3E6D"/>
    <w:rsid w:val="00BD43B6"/>
    <w:rsid w:val="00BD4584"/>
    <w:rsid w:val="00BD4778"/>
    <w:rsid w:val="00BD49FD"/>
    <w:rsid w:val="00BD49FF"/>
    <w:rsid w:val="00BD4A00"/>
    <w:rsid w:val="00BD4E3C"/>
    <w:rsid w:val="00BD50A4"/>
    <w:rsid w:val="00BD515A"/>
    <w:rsid w:val="00BD5170"/>
    <w:rsid w:val="00BD5197"/>
    <w:rsid w:val="00BD51C1"/>
    <w:rsid w:val="00BD51F8"/>
    <w:rsid w:val="00BD5553"/>
    <w:rsid w:val="00BD579E"/>
    <w:rsid w:val="00BD58E8"/>
    <w:rsid w:val="00BD5B94"/>
    <w:rsid w:val="00BD5C34"/>
    <w:rsid w:val="00BD5CF4"/>
    <w:rsid w:val="00BD5F3A"/>
    <w:rsid w:val="00BD60ED"/>
    <w:rsid w:val="00BD6103"/>
    <w:rsid w:val="00BD615C"/>
    <w:rsid w:val="00BD6208"/>
    <w:rsid w:val="00BD6354"/>
    <w:rsid w:val="00BD64B2"/>
    <w:rsid w:val="00BD64CD"/>
    <w:rsid w:val="00BD66C7"/>
    <w:rsid w:val="00BD66E6"/>
    <w:rsid w:val="00BD68C6"/>
    <w:rsid w:val="00BD6A00"/>
    <w:rsid w:val="00BD6B3F"/>
    <w:rsid w:val="00BD6BF3"/>
    <w:rsid w:val="00BD6DBD"/>
    <w:rsid w:val="00BD7327"/>
    <w:rsid w:val="00BD765B"/>
    <w:rsid w:val="00BD76B1"/>
    <w:rsid w:val="00BD76E6"/>
    <w:rsid w:val="00BD7787"/>
    <w:rsid w:val="00BD783D"/>
    <w:rsid w:val="00BD79E8"/>
    <w:rsid w:val="00BD7C22"/>
    <w:rsid w:val="00BD7E2F"/>
    <w:rsid w:val="00BD7FC3"/>
    <w:rsid w:val="00BE026B"/>
    <w:rsid w:val="00BE031A"/>
    <w:rsid w:val="00BE0442"/>
    <w:rsid w:val="00BE09CF"/>
    <w:rsid w:val="00BE0C2A"/>
    <w:rsid w:val="00BE155E"/>
    <w:rsid w:val="00BE1D1B"/>
    <w:rsid w:val="00BE1E9D"/>
    <w:rsid w:val="00BE1F61"/>
    <w:rsid w:val="00BE25C8"/>
    <w:rsid w:val="00BE25DF"/>
    <w:rsid w:val="00BE2779"/>
    <w:rsid w:val="00BE27CA"/>
    <w:rsid w:val="00BE2C1C"/>
    <w:rsid w:val="00BE2DFE"/>
    <w:rsid w:val="00BE307D"/>
    <w:rsid w:val="00BE30B8"/>
    <w:rsid w:val="00BE30F4"/>
    <w:rsid w:val="00BE3224"/>
    <w:rsid w:val="00BE33FC"/>
    <w:rsid w:val="00BE349F"/>
    <w:rsid w:val="00BE35C5"/>
    <w:rsid w:val="00BE370B"/>
    <w:rsid w:val="00BE388F"/>
    <w:rsid w:val="00BE38B0"/>
    <w:rsid w:val="00BE3974"/>
    <w:rsid w:val="00BE3975"/>
    <w:rsid w:val="00BE3B1D"/>
    <w:rsid w:val="00BE3F62"/>
    <w:rsid w:val="00BE3FC7"/>
    <w:rsid w:val="00BE40C5"/>
    <w:rsid w:val="00BE40C6"/>
    <w:rsid w:val="00BE40ED"/>
    <w:rsid w:val="00BE42E5"/>
    <w:rsid w:val="00BE437E"/>
    <w:rsid w:val="00BE455E"/>
    <w:rsid w:val="00BE472C"/>
    <w:rsid w:val="00BE4780"/>
    <w:rsid w:val="00BE4863"/>
    <w:rsid w:val="00BE48D2"/>
    <w:rsid w:val="00BE4D57"/>
    <w:rsid w:val="00BE4F65"/>
    <w:rsid w:val="00BE505D"/>
    <w:rsid w:val="00BE50A3"/>
    <w:rsid w:val="00BE5218"/>
    <w:rsid w:val="00BE5227"/>
    <w:rsid w:val="00BE5463"/>
    <w:rsid w:val="00BE5568"/>
    <w:rsid w:val="00BE5654"/>
    <w:rsid w:val="00BE571A"/>
    <w:rsid w:val="00BE59AE"/>
    <w:rsid w:val="00BE5A46"/>
    <w:rsid w:val="00BE5A8A"/>
    <w:rsid w:val="00BE5AEA"/>
    <w:rsid w:val="00BE5E92"/>
    <w:rsid w:val="00BE607A"/>
    <w:rsid w:val="00BE61E2"/>
    <w:rsid w:val="00BE683C"/>
    <w:rsid w:val="00BE6873"/>
    <w:rsid w:val="00BE69B1"/>
    <w:rsid w:val="00BE6AC8"/>
    <w:rsid w:val="00BE6B77"/>
    <w:rsid w:val="00BE6D44"/>
    <w:rsid w:val="00BE7088"/>
    <w:rsid w:val="00BE737C"/>
    <w:rsid w:val="00BE7531"/>
    <w:rsid w:val="00BE75EE"/>
    <w:rsid w:val="00BE769A"/>
    <w:rsid w:val="00BE78A6"/>
    <w:rsid w:val="00BE795B"/>
    <w:rsid w:val="00BE7C67"/>
    <w:rsid w:val="00BF07E3"/>
    <w:rsid w:val="00BF082E"/>
    <w:rsid w:val="00BF0830"/>
    <w:rsid w:val="00BF0CC2"/>
    <w:rsid w:val="00BF1115"/>
    <w:rsid w:val="00BF129C"/>
    <w:rsid w:val="00BF131D"/>
    <w:rsid w:val="00BF1454"/>
    <w:rsid w:val="00BF152B"/>
    <w:rsid w:val="00BF168F"/>
    <w:rsid w:val="00BF194F"/>
    <w:rsid w:val="00BF1C19"/>
    <w:rsid w:val="00BF1E95"/>
    <w:rsid w:val="00BF203B"/>
    <w:rsid w:val="00BF231B"/>
    <w:rsid w:val="00BF25B7"/>
    <w:rsid w:val="00BF261A"/>
    <w:rsid w:val="00BF281B"/>
    <w:rsid w:val="00BF2856"/>
    <w:rsid w:val="00BF2ABE"/>
    <w:rsid w:val="00BF31A7"/>
    <w:rsid w:val="00BF32B1"/>
    <w:rsid w:val="00BF34DC"/>
    <w:rsid w:val="00BF3845"/>
    <w:rsid w:val="00BF387E"/>
    <w:rsid w:val="00BF3988"/>
    <w:rsid w:val="00BF39CC"/>
    <w:rsid w:val="00BF3B43"/>
    <w:rsid w:val="00BF3FC9"/>
    <w:rsid w:val="00BF4045"/>
    <w:rsid w:val="00BF40C5"/>
    <w:rsid w:val="00BF40DC"/>
    <w:rsid w:val="00BF4222"/>
    <w:rsid w:val="00BF42AF"/>
    <w:rsid w:val="00BF44AF"/>
    <w:rsid w:val="00BF44D7"/>
    <w:rsid w:val="00BF45CE"/>
    <w:rsid w:val="00BF4724"/>
    <w:rsid w:val="00BF4803"/>
    <w:rsid w:val="00BF48BF"/>
    <w:rsid w:val="00BF4AE1"/>
    <w:rsid w:val="00BF4B7E"/>
    <w:rsid w:val="00BF4BCC"/>
    <w:rsid w:val="00BF4D7C"/>
    <w:rsid w:val="00BF50B5"/>
    <w:rsid w:val="00BF5387"/>
    <w:rsid w:val="00BF542B"/>
    <w:rsid w:val="00BF5552"/>
    <w:rsid w:val="00BF57AE"/>
    <w:rsid w:val="00BF58AA"/>
    <w:rsid w:val="00BF5909"/>
    <w:rsid w:val="00BF5A90"/>
    <w:rsid w:val="00BF5BD1"/>
    <w:rsid w:val="00BF5DEE"/>
    <w:rsid w:val="00BF62F3"/>
    <w:rsid w:val="00BF6507"/>
    <w:rsid w:val="00BF6738"/>
    <w:rsid w:val="00BF69BB"/>
    <w:rsid w:val="00BF7010"/>
    <w:rsid w:val="00BF720D"/>
    <w:rsid w:val="00BF7313"/>
    <w:rsid w:val="00BF75D4"/>
    <w:rsid w:val="00BF7866"/>
    <w:rsid w:val="00BF7939"/>
    <w:rsid w:val="00BF7983"/>
    <w:rsid w:val="00BF7A59"/>
    <w:rsid w:val="00BF7ACD"/>
    <w:rsid w:val="00BF7BE1"/>
    <w:rsid w:val="00BF7CE1"/>
    <w:rsid w:val="00BF7CEC"/>
    <w:rsid w:val="00C00031"/>
    <w:rsid w:val="00C004E8"/>
    <w:rsid w:val="00C00519"/>
    <w:rsid w:val="00C00563"/>
    <w:rsid w:val="00C007B7"/>
    <w:rsid w:val="00C00896"/>
    <w:rsid w:val="00C008B2"/>
    <w:rsid w:val="00C00ADC"/>
    <w:rsid w:val="00C00FF4"/>
    <w:rsid w:val="00C0128A"/>
    <w:rsid w:val="00C0135A"/>
    <w:rsid w:val="00C01407"/>
    <w:rsid w:val="00C01682"/>
    <w:rsid w:val="00C01831"/>
    <w:rsid w:val="00C01B31"/>
    <w:rsid w:val="00C01D62"/>
    <w:rsid w:val="00C022A7"/>
    <w:rsid w:val="00C0251F"/>
    <w:rsid w:val="00C02534"/>
    <w:rsid w:val="00C026E2"/>
    <w:rsid w:val="00C0276F"/>
    <w:rsid w:val="00C0298F"/>
    <w:rsid w:val="00C02B28"/>
    <w:rsid w:val="00C02BEB"/>
    <w:rsid w:val="00C02C21"/>
    <w:rsid w:val="00C02DD2"/>
    <w:rsid w:val="00C02DF1"/>
    <w:rsid w:val="00C02E50"/>
    <w:rsid w:val="00C02FDE"/>
    <w:rsid w:val="00C030CE"/>
    <w:rsid w:val="00C03157"/>
    <w:rsid w:val="00C03749"/>
    <w:rsid w:val="00C0386D"/>
    <w:rsid w:val="00C03E02"/>
    <w:rsid w:val="00C03EE5"/>
    <w:rsid w:val="00C03F9D"/>
    <w:rsid w:val="00C0412A"/>
    <w:rsid w:val="00C0453B"/>
    <w:rsid w:val="00C046C2"/>
    <w:rsid w:val="00C04862"/>
    <w:rsid w:val="00C04B1F"/>
    <w:rsid w:val="00C04CF5"/>
    <w:rsid w:val="00C04EA9"/>
    <w:rsid w:val="00C05152"/>
    <w:rsid w:val="00C053A6"/>
    <w:rsid w:val="00C05555"/>
    <w:rsid w:val="00C05879"/>
    <w:rsid w:val="00C058C1"/>
    <w:rsid w:val="00C059E3"/>
    <w:rsid w:val="00C05AA6"/>
    <w:rsid w:val="00C05C02"/>
    <w:rsid w:val="00C05C1F"/>
    <w:rsid w:val="00C05C83"/>
    <w:rsid w:val="00C05F17"/>
    <w:rsid w:val="00C06040"/>
    <w:rsid w:val="00C06053"/>
    <w:rsid w:val="00C061B6"/>
    <w:rsid w:val="00C062B9"/>
    <w:rsid w:val="00C063E1"/>
    <w:rsid w:val="00C067F6"/>
    <w:rsid w:val="00C06905"/>
    <w:rsid w:val="00C06974"/>
    <w:rsid w:val="00C06BA8"/>
    <w:rsid w:val="00C06C05"/>
    <w:rsid w:val="00C06CE4"/>
    <w:rsid w:val="00C06F3C"/>
    <w:rsid w:val="00C07058"/>
    <w:rsid w:val="00C070AE"/>
    <w:rsid w:val="00C0733B"/>
    <w:rsid w:val="00C075D5"/>
    <w:rsid w:val="00C07986"/>
    <w:rsid w:val="00C07990"/>
    <w:rsid w:val="00C07AE7"/>
    <w:rsid w:val="00C07D43"/>
    <w:rsid w:val="00C07DA1"/>
    <w:rsid w:val="00C1006A"/>
    <w:rsid w:val="00C100FE"/>
    <w:rsid w:val="00C1018F"/>
    <w:rsid w:val="00C10195"/>
    <w:rsid w:val="00C104BA"/>
    <w:rsid w:val="00C10602"/>
    <w:rsid w:val="00C10811"/>
    <w:rsid w:val="00C1092E"/>
    <w:rsid w:val="00C10958"/>
    <w:rsid w:val="00C10E8D"/>
    <w:rsid w:val="00C110DE"/>
    <w:rsid w:val="00C11276"/>
    <w:rsid w:val="00C112E7"/>
    <w:rsid w:val="00C115B5"/>
    <w:rsid w:val="00C11A4F"/>
    <w:rsid w:val="00C11BB0"/>
    <w:rsid w:val="00C11CB6"/>
    <w:rsid w:val="00C120B5"/>
    <w:rsid w:val="00C1219C"/>
    <w:rsid w:val="00C121A1"/>
    <w:rsid w:val="00C12367"/>
    <w:rsid w:val="00C124B3"/>
    <w:rsid w:val="00C1260B"/>
    <w:rsid w:val="00C12A7F"/>
    <w:rsid w:val="00C12B89"/>
    <w:rsid w:val="00C12BC9"/>
    <w:rsid w:val="00C12BEA"/>
    <w:rsid w:val="00C12CC4"/>
    <w:rsid w:val="00C1334A"/>
    <w:rsid w:val="00C1359F"/>
    <w:rsid w:val="00C1366E"/>
    <w:rsid w:val="00C139F1"/>
    <w:rsid w:val="00C13A75"/>
    <w:rsid w:val="00C13ADC"/>
    <w:rsid w:val="00C13EE5"/>
    <w:rsid w:val="00C140ED"/>
    <w:rsid w:val="00C141F2"/>
    <w:rsid w:val="00C14407"/>
    <w:rsid w:val="00C145F1"/>
    <w:rsid w:val="00C1474B"/>
    <w:rsid w:val="00C149FB"/>
    <w:rsid w:val="00C14A54"/>
    <w:rsid w:val="00C14A73"/>
    <w:rsid w:val="00C14BD5"/>
    <w:rsid w:val="00C14C65"/>
    <w:rsid w:val="00C14D78"/>
    <w:rsid w:val="00C14E87"/>
    <w:rsid w:val="00C1507D"/>
    <w:rsid w:val="00C15406"/>
    <w:rsid w:val="00C155D5"/>
    <w:rsid w:val="00C1585A"/>
    <w:rsid w:val="00C15AD8"/>
    <w:rsid w:val="00C15CF5"/>
    <w:rsid w:val="00C15F8D"/>
    <w:rsid w:val="00C1658C"/>
    <w:rsid w:val="00C1659D"/>
    <w:rsid w:val="00C165E4"/>
    <w:rsid w:val="00C16766"/>
    <w:rsid w:val="00C16906"/>
    <w:rsid w:val="00C16988"/>
    <w:rsid w:val="00C16B0E"/>
    <w:rsid w:val="00C16CBF"/>
    <w:rsid w:val="00C16D2B"/>
    <w:rsid w:val="00C1700B"/>
    <w:rsid w:val="00C170DB"/>
    <w:rsid w:val="00C172B1"/>
    <w:rsid w:val="00C17414"/>
    <w:rsid w:val="00C17474"/>
    <w:rsid w:val="00C176B5"/>
    <w:rsid w:val="00C1771E"/>
    <w:rsid w:val="00C1787F"/>
    <w:rsid w:val="00C179A0"/>
    <w:rsid w:val="00C17C01"/>
    <w:rsid w:val="00C17D3A"/>
    <w:rsid w:val="00C17ED8"/>
    <w:rsid w:val="00C17EE5"/>
    <w:rsid w:val="00C201C3"/>
    <w:rsid w:val="00C20287"/>
    <w:rsid w:val="00C203FC"/>
    <w:rsid w:val="00C20457"/>
    <w:rsid w:val="00C208F1"/>
    <w:rsid w:val="00C20B68"/>
    <w:rsid w:val="00C2109E"/>
    <w:rsid w:val="00C21135"/>
    <w:rsid w:val="00C213BE"/>
    <w:rsid w:val="00C21507"/>
    <w:rsid w:val="00C218F0"/>
    <w:rsid w:val="00C21ABD"/>
    <w:rsid w:val="00C220AD"/>
    <w:rsid w:val="00C2228E"/>
    <w:rsid w:val="00C223DE"/>
    <w:rsid w:val="00C22445"/>
    <w:rsid w:val="00C22851"/>
    <w:rsid w:val="00C228E9"/>
    <w:rsid w:val="00C22C99"/>
    <w:rsid w:val="00C22E76"/>
    <w:rsid w:val="00C23006"/>
    <w:rsid w:val="00C230F3"/>
    <w:rsid w:val="00C23150"/>
    <w:rsid w:val="00C2317B"/>
    <w:rsid w:val="00C233F1"/>
    <w:rsid w:val="00C239B5"/>
    <w:rsid w:val="00C23A76"/>
    <w:rsid w:val="00C23C76"/>
    <w:rsid w:val="00C23E53"/>
    <w:rsid w:val="00C23FD9"/>
    <w:rsid w:val="00C2406E"/>
    <w:rsid w:val="00C24235"/>
    <w:rsid w:val="00C24281"/>
    <w:rsid w:val="00C243C5"/>
    <w:rsid w:val="00C2457B"/>
    <w:rsid w:val="00C2458C"/>
    <w:rsid w:val="00C2460F"/>
    <w:rsid w:val="00C2472F"/>
    <w:rsid w:val="00C247CB"/>
    <w:rsid w:val="00C247F3"/>
    <w:rsid w:val="00C24934"/>
    <w:rsid w:val="00C249E6"/>
    <w:rsid w:val="00C24B1C"/>
    <w:rsid w:val="00C24B3E"/>
    <w:rsid w:val="00C24CAB"/>
    <w:rsid w:val="00C25037"/>
    <w:rsid w:val="00C250C3"/>
    <w:rsid w:val="00C2536F"/>
    <w:rsid w:val="00C25449"/>
    <w:rsid w:val="00C2545E"/>
    <w:rsid w:val="00C25525"/>
    <w:rsid w:val="00C25549"/>
    <w:rsid w:val="00C256D8"/>
    <w:rsid w:val="00C257AE"/>
    <w:rsid w:val="00C25B3B"/>
    <w:rsid w:val="00C25D8D"/>
    <w:rsid w:val="00C25E25"/>
    <w:rsid w:val="00C2629A"/>
    <w:rsid w:val="00C26508"/>
    <w:rsid w:val="00C266D1"/>
    <w:rsid w:val="00C267B8"/>
    <w:rsid w:val="00C2682F"/>
    <w:rsid w:val="00C26892"/>
    <w:rsid w:val="00C26AD9"/>
    <w:rsid w:val="00C26AFD"/>
    <w:rsid w:val="00C26B2E"/>
    <w:rsid w:val="00C26EC6"/>
    <w:rsid w:val="00C270A4"/>
    <w:rsid w:val="00C27130"/>
    <w:rsid w:val="00C27174"/>
    <w:rsid w:val="00C271E1"/>
    <w:rsid w:val="00C2732B"/>
    <w:rsid w:val="00C2739A"/>
    <w:rsid w:val="00C27551"/>
    <w:rsid w:val="00C277BF"/>
    <w:rsid w:val="00C277DC"/>
    <w:rsid w:val="00C279E9"/>
    <w:rsid w:val="00C27B9C"/>
    <w:rsid w:val="00C27BC5"/>
    <w:rsid w:val="00C27CE8"/>
    <w:rsid w:val="00C27D0E"/>
    <w:rsid w:val="00C27E5C"/>
    <w:rsid w:val="00C30142"/>
    <w:rsid w:val="00C301DC"/>
    <w:rsid w:val="00C301DD"/>
    <w:rsid w:val="00C304F1"/>
    <w:rsid w:val="00C30506"/>
    <w:rsid w:val="00C30718"/>
    <w:rsid w:val="00C308B5"/>
    <w:rsid w:val="00C30BB2"/>
    <w:rsid w:val="00C30CB8"/>
    <w:rsid w:val="00C31182"/>
    <w:rsid w:val="00C311AE"/>
    <w:rsid w:val="00C31226"/>
    <w:rsid w:val="00C315FF"/>
    <w:rsid w:val="00C3168C"/>
    <w:rsid w:val="00C319B7"/>
    <w:rsid w:val="00C31B5E"/>
    <w:rsid w:val="00C31D3C"/>
    <w:rsid w:val="00C31FD3"/>
    <w:rsid w:val="00C322EF"/>
    <w:rsid w:val="00C3234A"/>
    <w:rsid w:val="00C32481"/>
    <w:rsid w:val="00C32676"/>
    <w:rsid w:val="00C3273B"/>
    <w:rsid w:val="00C32FD9"/>
    <w:rsid w:val="00C33093"/>
    <w:rsid w:val="00C334B5"/>
    <w:rsid w:val="00C33527"/>
    <w:rsid w:val="00C3357F"/>
    <w:rsid w:val="00C33761"/>
    <w:rsid w:val="00C337F2"/>
    <w:rsid w:val="00C3389E"/>
    <w:rsid w:val="00C3392B"/>
    <w:rsid w:val="00C33AD2"/>
    <w:rsid w:val="00C33B45"/>
    <w:rsid w:val="00C33BC3"/>
    <w:rsid w:val="00C33D1F"/>
    <w:rsid w:val="00C33EF9"/>
    <w:rsid w:val="00C33FFA"/>
    <w:rsid w:val="00C344E4"/>
    <w:rsid w:val="00C3453F"/>
    <w:rsid w:val="00C345FA"/>
    <w:rsid w:val="00C34710"/>
    <w:rsid w:val="00C34781"/>
    <w:rsid w:val="00C348E0"/>
    <w:rsid w:val="00C34985"/>
    <w:rsid w:val="00C34A42"/>
    <w:rsid w:val="00C34A62"/>
    <w:rsid w:val="00C34C20"/>
    <w:rsid w:val="00C34C48"/>
    <w:rsid w:val="00C34D6C"/>
    <w:rsid w:val="00C34E2F"/>
    <w:rsid w:val="00C34ED5"/>
    <w:rsid w:val="00C34F95"/>
    <w:rsid w:val="00C350AF"/>
    <w:rsid w:val="00C35165"/>
    <w:rsid w:val="00C352BD"/>
    <w:rsid w:val="00C352DA"/>
    <w:rsid w:val="00C35324"/>
    <w:rsid w:val="00C3581C"/>
    <w:rsid w:val="00C35A50"/>
    <w:rsid w:val="00C35BEB"/>
    <w:rsid w:val="00C35F00"/>
    <w:rsid w:val="00C35F80"/>
    <w:rsid w:val="00C360E0"/>
    <w:rsid w:val="00C360E1"/>
    <w:rsid w:val="00C360EE"/>
    <w:rsid w:val="00C36198"/>
    <w:rsid w:val="00C36475"/>
    <w:rsid w:val="00C36483"/>
    <w:rsid w:val="00C364D5"/>
    <w:rsid w:val="00C36597"/>
    <w:rsid w:val="00C365A5"/>
    <w:rsid w:val="00C36E10"/>
    <w:rsid w:val="00C36E87"/>
    <w:rsid w:val="00C37188"/>
    <w:rsid w:val="00C37756"/>
    <w:rsid w:val="00C37B58"/>
    <w:rsid w:val="00C37D5D"/>
    <w:rsid w:val="00C37FF7"/>
    <w:rsid w:val="00C4000E"/>
    <w:rsid w:val="00C400D4"/>
    <w:rsid w:val="00C4013F"/>
    <w:rsid w:val="00C4036C"/>
    <w:rsid w:val="00C403A4"/>
    <w:rsid w:val="00C403B4"/>
    <w:rsid w:val="00C404BC"/>
    <w:rsid w:val="00C405F4"/>
    <w:rsid w:val="00C40853"/>
    <w:rsid w:val="00C40D52"/>
    <w:rsid w:val="00C40F5B"/>
    <w:rsid w:val="00C4100E"/>
    <w:rsid w:val="00C41023"/>
    <w:rsid w:val="00C410E0"/>
    <w:rsid w:val="00C4178C"/>
    <w:rsid w:val="00C41ACF"/>
    <w:rsid w:val="00C41B8F"/>
    <w:rsid w:val="00C41E92"/>
    <w:rsid w:val="00C42153"/>
    <w:rsid w:val="00C421CC"/>
    <w:rsid w:val="00C421DE"/>
    <w:rsid w:val="00C4247C"/>
    <w:rsid w:val="00C42680"/>
    <w:rsid w:val="00C42803"/>
    <w:rsid w:val="00C42818"/>
    <w:rsid w:val="00C4292D"/>
    <w:rsid w:val="00C42A81"/>
    <w:rsid w:val="00C42B44"/>
    <w:rsid w:val="00C42BE9"/>
    <w:rsid w:val="00C42CCC"/>
    <w:rsid w:val="00C42EB0"/>
    <w:rsid w:val="00C42F2F"/>
    <w:rsid w:val="00C43047"/>
    <w:rsid w:val="00C43362"/>
    <w:rsid w:val="00C43363"/>
    <w:rsid w:val="00C4348D"/>
    <w:rsid w:val="00C438A8"/>
    <w:rsid w:val="00C43B70"/>
    <w:rsid w:val="00C43B84"/>
    <w:rsid w:val="00C43CC9"/>
    <w:rsid w:val="00C43D72"/>
    <w:rsid w:val="00C43F2C"/>
    <w:rsid w:val="00C445EB"/>
    <w:rsid w:val="00C44AFE"/>
    <w:rsid w:val="00C44C17"/>
    <w:rsid w:val="00C44C4B"/>
    <w:rsid w:val="00C44D63"/>
    <w:rsid w:val="00C44F16"/>
    <w:rsid w:val="00C450D1"/>
    <w:rsid w:val="00C45139"/>
    <w:rsid w:val="00C452FB"/>
    <w:rsid w:val="00C45628"/>
    <w:rsid w:val="00C457E7"/>
    <w:rsid w:val="00C45913"/>
    <w:rsid w:val="00C45941"/>
    <w:rsid w:val="00C45994"/>
    <w:rsid w:val="00C4615B"/>
    <w:rsid w:val="00C46318"/>
    <w:rsid w:val="00C46681"/>
    <w:rsid w:val="00C466A5"/>
    <w:rsid w:val="00C46712"/>
    <w:rsid w:val="00C46757"/>
    <w:rsid w:val="00C46823"/>
    <w:rsid w:val="00C46991"/>
    <w:rsid w:val="00C46B03"/>
    <w:rsid w:val="00C46C09"/>
    <w:rsid w:val="00C472D9"/>
    <w:rsid w:val="00C474C7"/>
    <w:rsid w:val="00C47609"/>
    <w:rsid w:val="00C476A7"/>
    <w:rsid w:val="00C4773F"/>
    <w:rsid w:val="00C47750"/>
    <w:rsid w:val="00C478CA"/>
    <w:rsid w:val="00C47B42"/>
    <w:rsid w:val="00C47C31"/>
    <w:rsid w:val="00C47C8A"/>
    <w:rsid w:val="00C47F96"/>
    <w:rsid w:val="00C50055"/>
    <w:rsid w:val="00C50137"/>
    <w:rsid w:val="00C50211"/>
    <w:rsid w:val="00C50585"/>
    <w:rsid w:val="00C505F4"/>
    <w:rsid w:val="00C509B0"/>
    <w:rsid w:val="00C50C69"/>
    <w:rsid w:val="00C50DE4"/>
    <w:rsid w:val="00C50E3F"/>
    <w:rsid w:val="00C50F36"/>
    <w:rsid w:val="00C51300"/>
    <w:rsid w:val="00C5137F"/>
    <w:rsid w:val="00C513A2"/>
    <w:rsid w:val="00C515CD"/>
    <w:rsid w:val="00C51685"/>
    <w:rsid w:val="00C516FF"/>
    <w:rsid w:val="00C518A4"/>
    <w:rsid w:val="00C51B7F"/>
    <w:rsid w:val="00C51BFB"/>
    <w:rsid w:val="00C51C78"/>
    <w:rsid w:val="00C5221F"/>
    <w:rsid w:val="00C522CF"/>
    <w:rsid w:val="00C5263A"/>
    <w:rsid w:val="00C5272A"/>
    <w:rsid w:val="00C52CC6"/>
    <w:rsid w:val="00C52FDC"/>
    <w:rsid w:val="00C53095"/>
    <w:rsid w:val="00C5315B"/>
    <w:rsid w:val="00C53400"/>
    <w:rsid w:val="00C534D2"/>
    <w:rsid w:val="00C534EE"/>
    <w:rsid w:val="00C53774"/>
    <w:rsid w:val="00C53775"/>
    <w:rsid w:val="00C5384B"/>
    <w:rsid w:val="00C539ED"/>
    <w:rsid w:val="00C53A7A"/>
    <w:rsid w:val="00C53B3A"/>
    <w:rsid w:val="00C53E75"/>
    <w:rsid w:val="00C53EA3"/>
    <w:rsid w:val="00C53F20"/>
    <w:rsid w:val="00C54406"/>
    <w:rsid w:val="00C54442"/>
    <w:rsid w:val="00C54448"/>
    <w:rsid w:val="00C5469C"/>
    <w:rsid w:val="00C54907"/>
    <w:rsid w:val="00C549CC"/>
    <w:rsid w:val="00C54A51"/>
    <w:rsid w:val="00C54C72"/>
    <w:rsid w:val="00C54CD9"/>
    <w:rsid w:val="00C54D9E"/>
    <w:rsid w:val="00C54DE4"/>
    <w:rsid w:val="00C54F98"/>
    <w:rsid w:val="00C55364"/>
    <w:rsid w:val="00C55403"/>
    <w:rsid w:val="00C55545"/>
    <w:rsid w:val="00C55694"/>
    <w:rsid w:val="00C55DD7"/>
    <w:rsid w:val="00C56204"/>
    <w:rsid w:val="00C5622B"/>
    <w:rsid w:val="00C56944"/>
    <w:rsid w:val="00C56F09"/>
    <w:rsid w:val="00C56F78"/>
    <w:rsid w:val="00C5711D"/>
    <w:rsid w:val="00C57483"/>
    <w:rsid w:val="00C5765F"/>
    <w:rsid w:val="00C5775D"/>
    <w:rsid w:val="00C5776A"/>
    <w:rsid w:val="00C57840"/>
    <w:rsid w:val="00C579F7"/>
    <w:rsid w:val="00C57E45"/>
    <w:rsid w:val="00C57F58"/>
    <w:rsid w:val="00C60232"/>
    <w:rsid w:val="00C6029D"/>
    <w:rsid w:val="00C602C2"/>
    <w:rsid w:val="00C60730"/>
    <w:rsid w:val="00C607FC"/>
    <w:rsid w:val="00C60D6A"/>
    <w:rsid w:val="00C60DDB"/>
    <w:rsid w:val="00C60E0B"/>
    <w:rsid w:val="00C61086"/>
    <w:rsid w:val="00C61155"/>
    <w:rsid w:val="00C6115E"/>
    <w:rsid w:val="00C6127F"/>
    <w:rsid w:val="00C61443"/>
    <w:rsid w:val="00C6144D"/>
    <w:rsid w:val="00C615FE"/>
    <w:rsid w:val="00C61674"/>
    <w:rsid w:val="00C61682"/>
    <w:rsid w:val="00C618CD"/>
    <w:rsid w:val="00C61921"/>
    <w:rsid w:val="00C619B2"/>
    <w:rsid w:val="00C61ACA"/>
    <w:rsid w:val="00C61E8B"/>
    <w:rsid w:val="00C61EC5"/>
    <w:rsid w:val="00C61F12"/>
    <w:rsid w:val="00C62191"/>
    <w:rsid w:val="00C6234D"/>
    <w:rsid w:val="00C6235D"/>
    <w:rsid w:val="00C6239D"/>
    <w:rsid w:val="00C624F4"/>
    <w:rsid w:val="00C62A0D"/>
    <w:rsid w:val="00C62BE0"/>
    <w:rsid w:val="00C62D16"/>
    <w:rsid w:val="00C62DB6"/>
    <w:rsid w:val="00C62EFA"/>
    <w:rsid w:val="00C6306A"/>
    <w:rsid w:val="00C63138"/>
    <w:rsid w:val="00C63389"/>
    <w:rsid w:val="00C6343D"/>
    <w:rsid w:val="00C6345D"/>
    <w:rsid w:val="00C634B7"/>
    <w:rsid w:val="00C63545"/>
    <w:rsid w:val="00C6395D"/>
    <w:rsid w:val="00C63A41"/>
    <w:rsid w:val="00C63A77"/>
    <w:rsid w:val="00C63DFB"/>
    <w:rsid w:val="00C63EBB"/>
    <w:rsid w:val="00C643B0"/>
    <w:rsid w:val="00C644FA"/>
    <w:rsid w:val="00C6454D"/>
    <w:rsid w:val="00C64803"/>
    <w:rsid w:val="00C64CE5"/>
    <w:rsid w:val="00C65041"/>
    <w:rsid w:val="00C65448"/>
    <w:rsid w:val="00C6546F"/>
    <w:rsid w:val="00C65549"/>
    <w:rsid w:val="00C657D6"/>
    <w:rsid w:val="00C6588E"/>
    <w:rsid w:val="00C65AB2"/>
    <w:rsid w:val="00C66170"/>
    <w:rsid w:val="00C6632D"/>
    <w:rsid w:val="00C66375"/>
    <w:rsid w:val="00C66407"/>
    <w:rsid w:val="00C66445"/>
    <w:rsid w:val="00C667BD"/>
    <w:rsid w:val="00C66A07"/>
    <w:rsid w:val="00C66B9C"/>
    <w:rsid w:val="00C66BEB"/>
    <w:rsid w:val="00C670F6"/>
    <w:rsid w:val="00C6718E"/>
    <w:rsid w:val="00C671B1"/>
    <w:rsid w:val="00C671B4"/>
    <w:rsid w:val="00C67388"/>
    <w:rsid w:val="00C6768E"/>
    <w:rsid w:val="00C677A0"/>
    <w:rsid w:val="00C67A3F"/>
    <w:rsid w:val="00C67B6B"/>
    <w:rsid w:val="00C67B89"/>
    <w:rsid w:val="00C67CE8"/>
    <w:rsid w:val="00C67CEC"/>
    <w:rsid w:val="00C67DC1"/>
    <w:rsid w:val="00C67E21"/>
    <w:rsid w:val="00C67F18"/>
    <w:rsid w:val="00C67FCF"/>
    <w:rsid w:val="00C701D2"/>
    <w:rsid w:val="00C70364"/>
    <w:rsid w:val="00C7050D"/>
    <w:rsid w:val="00C70528"/>
    <w:rsid w:val="00C708AD"/>
    <w:rsid w:val="00C70908"/>
    <w:rsid w:val="00C70954"/>
    <w:rsid w:val="00C709B8"/>
    <w:rsid w:val="00C709C1"/>
    <w:rsid w:val="00C70A0D"/>
    <w:rsid w:val="00C70A96"/>
    <w:rsid w:val="00C70D18"/>
    <w:rsid w:val="00C70F5B"/>
    <w:rsid w:val="00C7106E"/>
    <w:rsid w:val="00C71191"/>
    <w:rsid w:val="00C71256"/>
    <w:rsid w:val="00C714F0"/>
    <w:rsid w:val="00C71A89"/>
    <w:rsid w:val="00C71B97"/>
    <w:rsid w:val="00C71F63"/>
    <w:rsid w:val="00C71FFB"/>
    <w:rsid w:val="00C725F8"/>
    <w:rsid w:val="00C72C36"/>
    <w:rsid w:val="00C72D90"/>
    <w:rsid w:val="00C73019"/>
    <w:rsid w:val="00C7302E"/>
    <w:rsid w:val="00C730F7"/>
    <w:rsid w:val="00C7310F"/>
    <w:rsid w:val="00C73232"/>
    <w:rsid w:val="00C734B5"/>
    <w:rsid w:val="00C73544"/>
    <w:rsid w:val="00C7357C"/>
    <w:rsid w:val="00C73792"/>
    <w:rsid w:val="00C738D6"/>
    <w:rsid w:val="00C73BCE"/>
    <w:rsid w:val="00C73D61"/>
    <w:rsid w:val="00C73ED3"/>
    <w:rsid w:val="00C740C7"/>
    <w:rsid w:val="00C7420C"/>
    <w:rsid w:val="00C7437A"/>
    <w:rsid w:val="00C744D4"/>
    <w:rsid w:val="00C745CE"/>
    <w:rsid w:val="00C7476D"/>
    <w:rsid w:val="00C7492E"/>
    <w:rsid w:val="00C749ED"/>
    <w:rsid w:val="00C74C09"/>
    <w:rsid w:val="00C74CEE"/>
    <w:rsid w:val="00C74DC5"/>
    <w:rsid w:val="00C74FAA"/>
    <w:rsid w:val="00C7507E"/>
    <w:rsid w:val="00C752FE"/>
    <w:rsid w:val="00C75675"/>
    <w:rsid w:val="00C75688"/>
    <w:rsid w:val="00C75983"/>
    <w:rsid w:val="00C763FC"/>
    <w:rsid w:val="00C764CA"/>
    <w:rsid w:val="00C76524"/>
    <w:rsid w:val="00C765E4"/>
    <w:rsid w:val="00C769C2"/>
    <w:rsid w:val="00C769FE"/>
    <w:rsid w:val="00C76C84"/>
    <w:rsid w:val="00C76E8D"/>
    <w:rsid w:val="00C770BE"/>
    <w:rsid w:val="00C7713F"/>
    <w:rsid w:val="00C77366"/>
    <w:rsid w:val="00C7743B"/>
    <w:rsid w:val="00C774FD"/>
    <w:rsid w:val="00C7769C"/>
    <w:rsid w:val="00C777FB"/>
    <w:rsid w:val="00C77866"/>
    <w:rsid w:val="00C778B6"/>
    <w:rsid w:val="00C77960"/>
    <w:rsid w:val="00C77B99"/>
    <w:rsid w:val="00C77BF2"/>
    <w:rsid w:val="00C77DD9"/>
    <w:rsid w:val="00C77EE1"/>
    <w:rsid w:val="00C8039E"/>
    <w:rsid w:val="00C80899"/>
    <w:rsid w:val="00C80926"/>
    <w:rsid w:val="00C80A43"/>
    <w:rsid w:val="00C80B0D"/>
    <w:rsid w:val="00C80C51"/>
    <w:rsid w:val="00C80DE3"/>
    <w:rsid w:val="00C80E91"/>
    <w:rsid w:val="00C80EF4"/>
    <w:rsid w:val="00C8104F"/>
    <w:rsid w:val="00C8126E"/>
    <w:rsid w:val="00C81495"/>
    <w:rsid w:val="00C814A9"/>
    <w:rsid w:val="00C817C1"/>
    <w:rsid w:val="00C81C15"/>
    <w:rsid w:val="00C81C5A"/>
    <w:rsid w:val="00C81C69"/>
    <w:rsid w:val="00C81DF4"/>
    <w:rsid w:val="00C81E0B"/>
    <w:rsid w:val="00C821A5"/>
    <w:rsid w:val="00C82636"/>
    <w:rsid w:val="00C82639"/>
    <w:rsid w:val="00C82660"/>
    <w:rsid w:val="00C829A7"/>
    <w:rsid w:val="00C82D9D"/>
    <w:rsid w:val="00C82E5C"/>
    <w:rsid w:val="00C82FB3"/>
    <w:rsid w:val="00C833F2"/>
    <w:rsid w:val="00C83591"/>
    <w:rsid w:val="00C8362B"/>
    <w:rsid w:val="00C83763"/>
    <w:rsid w:val="00C837BC"/>
    <w:rsid w:val="00C838A2"/>
    <w:rsid w:val="00C83954"/>
    <w:rsid w:val="00C83AA0"/>
    <w:rsid w:val="00C83C47"/>
    <w:rsid w:val="00C83D5D"/>
    <w:rsid w:val="00C83E02"/>
    <w:rsid w:val="00C83ED0"/>
    <w:rsid w:val="00C83FBD"/>
    <w:rsid w:val="00C84254"/>
    <w:rsid w:val="00C84329"/>
    <w:rsid w:val="00C8449F"/>
    <w:rsid w:val="00C8471B"/>
    <w:rsid w:val="00C84736"/>
    <w:rsid w:val="00C847E1"/>
    <w:rsid w:val="00C84A28"/>
    <w:rsid w:val="00C84C19"/>
    <w:rsid w:val="00C84D8A"/>
    <w:rsid w:val="00C852B0"/>
    <w:rsid w:val="00C85356"/>
    <w:rsid w:val="00C8540B"/>
    <w:rsid w:val="00C85894"/>
    <w:rsid w:val="00C858F0"/>
    <w:rsid w:val="00C85CF3"/>
    <w:rsid w:val="00C860DC"/>
    <w:rsid w:val="00C8611E"/>
    <w:rsid w:val="00C861F6"/>
    <w:rsid w:val="00C8667A"/>
    <w:rsid w:val="00C86DE6"/>
    <w:rsid w:val="00C86F52"/>
    <w:rsid w:val="00C872E4"/>
    <w:rsid w:val="00C8786E"/>
    <w:rsid w:val="00C87AC3"/>
    <w:rsid w:val="00C87AED"/>
    <w:rsid w:val="00C87B88"/>
    <w:rsid w:val="00C87F49"/>
    <w:rsid w:val="00C900D5"/>
    <w:rsid w:val="00C90420"/>
    <w:rsid w:val="00C90479"/>
    <w:rsid w:val="00C904B3"/>
    <w:rsid w:val="00C90545"/>
    <w:rsid w:val="00C90615"/>
    <w:rsid w:val="00C9098F"/>
    <w:rsid w:val="00C909E3"/>
    <w:rsid w:val="00C90B77"/>
    <w:rsid w:val="00C90E55"/>
    <w:rsid w:val="00C90F02"/>
    <w:rsid w:val="00C90F8A"/>
    <w:rsid w:val="00C912CF"/>
    <w:rsid w:val="00C9130A"/>
    <w:rsid w:val="00C914AC"/>
    <w:rsid w:val="00C914DB"/>
    <w:rsid w:val="00C916CD"/>
    <w:rsid w:val="00C91974"/>
    <w:rsid w:val="00C91AD0"/>
    <w:rsid w:val="00C91FFA"/>
    <w:rsid w:val="00C92264"/>
    <w:rsid w:val="00C92818"/>
    <w:rsid w:val="00C928A5"/>
    <w:rsid w:val="00C928FC"/>
    <w:rsid w:val="00C92A3E"/>
    <w:rsid w:val="00C92BF4"/>
    <w:rsid w:val="00C92FBD"/>
    <w:rsid w:val="00C93032"/>
    <w:rsid w:val="00C93350"/>
    <w:rsid w:val="00C93388"/>
    <w:rsid w:val="00C93711"/>
    <w:rsid w:val="00C93911"/>
    <w:rsid w:val="00C9392F"/>
    <w:rsid w:val="00C93C30"/>
    <w:rsid w:val="00C93C5F"/>
    <w:rsid w:val="00C93C92"/>
    <w:rsid w:val="00C94448"/>
    <w:rsid w:val="00C944FB"/>
    <w:rsid w:val="00C94525"/>
    <w:rsid w:val="00C94758"/>
    <w:rsid w:val="00C94B5E"/>
    <w:rsid w:val="00C94D1F"/>
    <w:rsid w:val="00C94D30"/>
    <w:rsid w:val="00C94F70"/>
    <w:rsid w:val="00C95012"/>
    <w:rsid w:val="00C950A0"/>
    <w:rsid w:val="00C955D8"/>
    <w:rsid w:val="00C957F0"/>
    <w:rsid w:val="00C95870"/>
    <w:rsid w:val="00C95A84"/>
    <w:rsid w:val="00C95E7B"/>
    <w:rsid w:val="00C96610"/>
    <w:rsid w:val="00C968A4"/>
    <w:rsid w:val="00C96B83"/>
    <w:rsid w:val="00C96BA5"/>
    <w:rsid w:val="00C96DCD"/>
    <w:rsid w:val="00C96DD0"/>
    <w:rsid w:val="00C96EB0"/>
    <w:rsid w:val="00C9739B"/>
    <w:rsid w:val="00C9745D"/>
    <w:rsid w:val="00C9757B"/>
    <w:rsid w:val="00C979DC"/>
    <w:rsid w:val="00C97AB2"/>
    <w:rsid w:val="00CA0005"/>
    <w:rsid w:val="00CA009F"/>
    <w:rsid w:val="00CA00D1"/>
    <w:rsid w:val="00CA0155"/>
    <w:rsid w:val="00CA01AE"/>
    <w:rsid w:val="00CA0249"/>
    <w:rsid w:val="00CA0276"/>
    <w:rsid w:val="00CA04A1"/>
    <w:rsid w:val="00CA0886"/>
    <w:rsid w:val="00CA0EFB"/>
    <w:rsid w:val="00CA124C"/>
    <w:rsid w:val="00CA125F"/>
    <w:rsid w:val="00CA15DF"/>
    <w:rsid w:val="00CA16A0"/>
    <w:rsid w:val="00CA18B0"/>
    <w:rsid w:val="00CA1DA2"/>
    <w:rsid w:val="00CA1F41"/>
    <w:rsid w:val="00CA2130"/>
    <w:rsid w:val="00CA2417"/>
    <w:rsid w:val="00CA24BC"/>
    <w:rsid w:val="00CA278C"/>
    <w:rsid w:val="00CA2884"/>
    <w:rsid w:val="00CA2B86"/>
    <w:rsid w:val="00CA2C7C"/>
    <w:rsid w:val="00CA3045"/>
    <w:rsid w:val="00CA311F"/>
    <w:rsid w:val="00CA37BD"/>
    <w:rsid w:val="00CA3A3D"/>
    <w:rsid w:val="00CA3A73"/>
    <w:rsid w:val="00CA3B7B"/>
    <w:rsid w:val="00CA3C97"/>
    <w:rsid w:val="00CA3F6D"/>
    <w:rsid w:val="00CA45D1"/>
    <w:rsid w:val="00CA4A95"/>
    <w:rsid w:val="00CA5307"/>
    <w:rsid w:val="00CA544A"/>
    <w:rsid w:val="00CA5468"/>
    <w:rsid w:val="00CA5487"/>
    <w:rsid w:val="00CA57CC"/>
    <w:rsid w:val="00CA57F1"/>
    <w:rsid w:val="00CA591A"/>
    <w:rsid w:val="00CA5A6F"/>
    <w:rsid w:val="00CA5BB3"/>
    <w:rsid w:val="00CA5C8F"/>
    <w:rsid w:val="00CA5CF7"/>
    <w:rsid w:val="00CA5D4E"/>
    <w:rsid w:val="00CA5EF7"/>
    <w:rsid w:val="00CA5FBC"/>
    <w:rsid w:val="00CA624D"/>
    <w:rsid w:val="00CA652B"/>
    <w:rsid w:val="00CA660B"/>
    <w:rsid w:val="00CA6915"/>
    <w:rsid w:val="00CA6CF8"/>
    <w:rsid w:val="00CA70EB"/>
    <w:rsid w:val="00CA71E6"/>
    <w:rsid w:val="00CA77AC"/>
    <w:rsid w:val="00CA78A5"/>
    <w:rsid w:val="00CA79E4"/>
    <w:rsid w:val="00CA7B1A"/>
    <w:rsid w:val="00CA7E13"/>
    <w:rsid w:val="00CB00C5"/>
    <w:rsid w:val="00CB0138"/>
    <w:rsid w:val="00CB01C8"/>
    <w:rsid w:val="00CB07F0"/>
    <w:rsid w:val="00CB0A5B"/>
    <w:rsid w:val="00CB0B7E"/>
    <w:rsid w:val="00CB0C86"/>
    <w:rsid w:val="00CB0CFD"/>
    <w:rsid w:val="00CB0D60"/>
    <w:rsid w:val="00CB0DB6"/>
    <w:rsid w:val="00CB0DC4"/>
    <w:rsid w:val="00CB0E9F"/>
    <w:rsid w:val="00CB0EE1"/>
    <w:rsid w:val="00CB1023"/>
    <w:rsid w:val="00CB113B"/>
    <w:rsid w:val="00CB15D0"/>
    <w:rsid w:val="00CB1628"/>
    <w:rsid w:val="00CB1AC9"/>
    <w:rsid w:val="00CB1E2F"/>
    <w:rsid w:val="00CB1E31"/>
    <w:rsid w:val="00CB1FD7"/>
    <w:rsid w:val="00CB2046"/>
    <w:rsid w:val="00CB210B"/>
    <w:rsid w:val="00CB2161"/>
    <w:rsid w:val="00CB2271"/>
    <w:rsid w:val="00CB22E6"/>
    <w:rsid w:val="00CB2435"/>
    <w:rsid w:val="00CB24D2"/>
    <w:rsid w:val="00CB2528"/>
    <w:rsid w:val="00CB2596"/>
    <w:rsid w:val="00CB2628"/>
    <w:rsid w:val="00CB27F9"/>
    <w:rsid w:val="00CB2E63"/>
    <w:rsid w:val="00CB3286"/>
    <w:rsid w:val="00CB337F"/>
    <w:rsid w:val="00CB3409"/>
    <w:rsid w:val="00CB3890"/>
    <w:rsid w:val="00CB3E8C"/>
    <w:rsid w:val="00CB411C"/>
    <w:rsid w:val="00CB4472"/>
    <w:rsid w:val="00CB44A4"/>
    <w:rsid w:val="00CB46D8"/>
    <w:rsid w:val="00CB49D1"/>
    <w:rsid w:val="00CB4A05"/>
    <w:rsid w:val="00CB4BBB"/>
    <w:rsid w:val="00CB4D7F"/>
    <w:rsid w:val="00CB4E97"/>
    <w:rsid w:val="00CB4F7E"/>
    <w:rsid w:val="00CB5121"/>
    <w:rsid w:val="00CB5226"/>
    <w:rsid w:val="00CB5291"/>
    <w:rsid w:val="00CB52D3"/>
    <w:rsid w:val="00CB53BD"/>
    <w:rsid w:val="00CB541E"/>
    <w:rsid w:val="00CB5845"/>
    <w:rsid w:val="00CB584C"/>
    <w:rsid w:val="00CB5922"/>
    <w:rsid w:val="00CB5AD7"/>
    <w:rsid w:val="00CB5D9C"/>
    <w:rsid w:val="00CB5E99"/>
    <w:rsid w:val="00CB6051"/>
    <w:rsid w:val="00CB61A2"/>
    <w:rsid w:val="00CB6310"/>
    <w:rsid w:val="00CB631F"/>
    <w:rsid w:val="00CB63FC"/>
    <w:rsid w:val="00CB6483"/>
    <w:rsid w:val="00CB6561"/>
    <w:rsid w:val="00CB659E"/>
    <w:rsid w:val="00CB65E6"/>
    <w:rsid w:val="00CB65EE"/>
    <w:rsid w:val="00CB68C9"/>
    <w:rsid w:val="00CB6ECE"/>
    <w:rsid w:val="00CB6EEF"/>
    <w:rsid w:val="00CB6FF4"/>
    <w:rsid w:val="00CB6FF5"/>
    <w:rsid w:val="00CB6FF9"/>
    <w:rsid w:val="00CB7061"/>
    <w:rsid w:val="00CB70E6"/>
    <w:rsid w:val="00CB7107"/>
    <w:rsid w:val="00CB74E3"/>
    <w:rsid w:val="00CB7604"/>
    <w:rsid w:val="00CB763F"/>
    <w:rsid w:val="00CB7742"/>
    <w:rsid w:val="00CB77D5"/>
    <w:rsid w:val="00CB7BEA"/>
    <w:rsid w:val="00CB7C35"/>
    <w:rsid w:val="00CB7D0A"/>
    <w:rsid w:val="00CC004C"/>
    <w:rsid w:val="00CC0276"/>
    <w:rsid w:val="00CC0803"/>
    <w:rsid w:val="00CC099E"/>
    <w:rsid w:val="00CC0AE5"/>
    <w:rsid w:val="00CC0F2B"/>
    <w:rsid w:val="00CC1578"/>
    <w:rsid w:val="00CC17D5"/>
    <w:rsid w:val="00CC1A65"/>
    <w:rsid w:val="00CC1BCB"/>
    <w:rsid w:val="00CC1C4C"/>
    <w:rsid w:val="00CC1D76"/>
    <w:rsid w:val="00CC1DB1"/>
    <w:rsid w:val="00CC1E7F"/>
    <w:rsid w:val="00CC1EA9"/>
    <w:rsid w:val="00CC2008"/>
    <w:rsid w:val="00CC20A0"/>
    <w:rsid w:val="00CC21E6"/>
    <w:rsid w:val="00CC224F"/>
    <w:rsid w:val="00CC229C"/>
    <w:rsid w:val="00CC22DB"/>
    <w:rsid w:val="00CC2337"/>
    <w:rsid w:val="00CC2370"/>
    <w:rsid w:val="00CC26B1"/>
    <w:rsid w:val="00CC29D5"/>
    <w:rsid w:val="00CC2AAF"/>
    <w:rsid w:val="00CC2AE1"/>
    <w:rsid w:val="00CC2D08"/>
    <w:rsid w:val="00CC2F33"/>
    <w:rsid w:val="00CC333A"/>
    <w:rsid w:val="00CC36A5"/>
    <w:rsid w:val="00CC3A55"/>
    <w:rsid w:val="00CC3C8C"/>
    <w:rsid w:val="00CC3DEC"/>
    <w:rsid w:val="00CC3FC4"/>
    <w:rsid w:val="00CC4B20"/>
    <w:rsid w:val="00CC4E32"/>
    <w:rsid w:val="00CC4EF3"/>
    <w:rsid w:val="00CC4F20"/>
    <w:rsid w:val="00CC4F86"/>
    <w:rsid w:val="00CC518A"/>
    <w:rsid w:val="00CC522D"/>
    <w:rsid w:val="00CC541C"/>
    <w:rsid w:val="00CC595E"/>
    <w:rsid w:val="00CC5A7B"/>
    <w:rsid w:val="00CC5E39"/>
    <w:rsid w:val="00CC5E8F"/>
    <w:rsid w:val="00CC604B"/>
    <w:rsid w:val="00CC60A3"/>
    <w:rsid w:val="00CC649F"/>
    <w:rsid w:val="00CC656D"/>
    <w:rsid w:val="00CC65D5"/>
    <w:rsid w:val="00CC6665"/>
    <w:rsid w:val="00CC6AAF"/>
    <w:rsid w:val="00CC6AC4"/>
    <w:rsid w:val="00CC6B4A"/>
    <w:rsid w:val="00CC6C38"/>
    <w:rsid w:val="00CC6D01"/>
    <w:rsid w:val="00CC740D"/>
    <w:rsid w:val="00CC76F8"/>
    <w:rsid w:val="00CC775E"/>
    <w:rsid w:val="00CC7BDF"/>
    <w:rsid w:val="00CC7DA1"/>
    <w:rsid w:val="00CC7E73"/>
    <w:rsid w:val="00CD020E"/>
    <w:rsid w:val="00CD02C3"/>
    <w:rsid w:val="00CD0527"/>
    <w:rsid w:val="00CD05FB"/>
    <w:rsid w:val="00CD0899"/>
    <w:rsid w:val="00CD0A6B"/>
    <w:rsid w:val="00CD0B6D"/>
    <w:rsid w:val="00CD0BCE"/>
    <w:rsid w:val="00CD0DB2"/>
    <w:rsid w:val="00CD0DD9"/>
    <w:rsid w:val="00CD0EAB"/>
    <w:rsid w:val="00CD12E9"/>
    <w:rsid w:val="00CD13BF"/>
    <w:rsid w:val="00CD1517"/>
    <w:rsid w:val="00CD168F"/>
    <w:rsid w:val="00CD1764"/>
    <w:rsid w:val="00CD1DE2"/>
    <w:rsid w:val="00CD20E6"/>
    <w:rsid w:val="00CD23A1"/>
    <w:rsid w:val="00CD2508"/>
    <w:rsid w:val="00CD2586"/>
    <w:rsid w:val="00CD2828"/>
    <w:rsid w:val="00CD2874"/>
    <w:rsid w:val="00CD2AD1"/>
    <w:rsid w:val="00CD2B7D"/>
    <w:rsid w:val="00CD2D08"/>
    <w:rsid w:val="00CD2EB4"/>
    <w:rsid w:val="00CD37B2"/>
    <w:rsid w:val="00CD39F6"/>
    <w:rsid w:val="00CD3E70"/>
    <w:rsid w:val="00CD427A"/>
    <w:rsid w:val="00CD435C"/>
    <w:rsid w:val="00CD44E7"/>
    <w:rsid w:val="00CD45C5"/>
    <w:rsid w:val="00CD4A42"/>
    <w:rsid w:val="00CD4B1B"/>
    <w:rsid w:val="00CD4BA8"/>
    <w:rsid w:val="00CD4CE1"/>
    <w:rsid w:val="00CD4CEF"/>
    <w:rsid w:val="00CD4DC5"/>
    <w:rsid w:val="00CD4DD5"/>
    <w:rsid w:val="00CD4FCA"/>
    <w:rsid w:val="00CD519D"/>
    <w:rsid w:val="00CD527A"/>
    <w:rsid w:val="00CD52A7"/>
    <w:rsid w:val="00CD570D"/>
    <w:rsid w:val="00CD58C7"/>
    <w:rsid w:val="00CD58F7"/>
    <w:rsid w:val="00CD5ABB"/>
    <w:rsid w:val="00CD5AED"/>
    <w:rsid w:val="00CD5B6B"/>
    <w:rsid w:val="00CD5C7A"/>
    <w:rsid w:val="00CD5C81"/>
    <w:rsid w:val="00CD5D9A"/>
    <w:rsid w:val="00CD5EB2"/>
    <w:rsid w:val="00CD5EEC"/>
    <w:rsid w:val="00CD5F5A"/>
    <w:rsid w:val="00CD5F65"/>
    <w:rsid w:val="00CD603F"/>
    <w:rsid w:val="00CD6953"/>
    <w:rsid w:val="00CD6A08"/>
    <w:rsid w:val="00CD6B3D"/>
    <w:rsid w:val="00CD6B96"/>
    <w:rsid w:val="00CD6CD9"/>
    <w:rsid w:val="00CD6E9F"/>
    <w:rsid w:val="00CD7214"/>
    <w:rsid w:val="00CD76CA"/>
    <w:rsid w:val="00CD7AF9"/>
    <w:rsid w:val="00CD7D94"/>
    <w:rsid w:val="00CD7EDB"/>
    <w:rsid w:val="00CE02FC"/>
    <w:rsid w:val="00CE0464"/>
    <w:rsid w:val="00CE04B1"/>
    <w:rsid w:val="00CE0500"/>
    <w:rsid w:val="00CE05F9"/>
    <w:rsid w:val="00CE071C"/>
    <w:rsid w:val="00CE0747"/>
    <w:rsid w:val="00CE09F7"/>
    <w:rsid w:val="00CE0A2D"/>
    <w:rsid w:val="00CE0B36"/>
    <w:rsid w:val="00CE0CE1"/>
    <w:rsid w:val="00CE0FBD"/>
    <w:rsid w:val="00CE0FE0"/>
    <w:rsid w:val="00CE1475"/>
    <w:rsid w:val="00CE162C"/>
    <w:rsid w:val="00CE169E"/>
    <w:rsid w:val="00CE1B7E"/>
    <w:rsid w:val="00CE1BA2"/>
    <w:rsid w:val="00CE1CBB"/>
    <w:rsid w:val="00CE1F7C"/>
    <w:rsid w:val="00CE22AE"/>
    <w:rsid w:val="00CE26D4"/>
    <w:rsid w:val="00CE278B"/>
    <w:rsid w:val="00CE293D"/>
    <w:rsid w:val="00CE29C3"/>
    <w:rsid w:val="00CE332A"/>
    <w:rsid w:val="00CE346E"/>
    <w:rsid w:val="00CE377E"/>
    <w:rsid w:val="00CE3A9C"/>
    <w:rsid w:val="00CE3B25"/>
    <w:rsid w:val="00CE3CA5"/>
    <w:rsid w:val="00CE3D49"/>
    <w:rsid w:val="00CE4194"/>
    <w:rsid w:val="00CE4234"/>
    <w:rsid w:val="00CE4237"/>
    <w:rsid w:val="00CE43A5"/>
    <w:rsid w:val="00CE484E"/>
    <w:rsid w:val="00CE4BF7"/>
    <w:rsid w:val="00CE4C8A"/>
    <w:rsid w:val="00CE4D2B"/>
    <w:rsid w:val="00CE4E62"/>
    <w:rsid w:val="00CE56FE"/>
    <w:rsid w:val="00CE5991"/>
    <w:rsid w:val="00CE59D9"/>
    <w:rsid w:val="00CE5A96"/>
    <w:rsid w:val="00CE5B21"/>
    <w:rsid w:val="00CE5B95"/>
    <w:rsid w:val="00CE5C04"/>
    <w:rsid w:val="00CE5C84"/>
    <w:rsid w:val="00CE5D50"/>
    <w:rsid w:val="00CE5E1C"/>
    <w:rsid w:val="00CE60A9"/>
    <w:rsid w:val="00CE6100"/>
    <w:rsid w:val="00CE61BA"/>
    <w:rsid w:val="00CE63E7"/>
    <w:rsid w:val="00CE6469"/>
    <w:rsid w:val="00CE6D6B"/>
    <w:rsid w:val="00CE70F6"/>
    <w:rsid w:val="00CE75E8"/>
    <w:rsid w:val="00CE78EF"/>
    <w:rsid w:val="00CE7920"/>
    <w:rsid w:val="00CE7A72"/>
    <w:rsid w:val="00CE7BD9"/>
    <w:rsid w:val="00CE7CB9"/>
    <w:rsid w:val="00CE7ED7"/>
    <w:rsid w:val="00CF02E7"/>
    <w:rsid w:val="00CF03E8"/>
    <w:rsid w:val="00CF0883"/>
    <w:rsid w:val="00CF0941"/>
    <w:rsid w:val="00CF099A"/>
    <w:rsid w:val="00CF0CD5"/>
    <w:rsid w:val="00CF0E76"/>
    <w:rsid w:val="00CF118D"/>
    <w:rsid w:val="00CF183C"/>
    <w:rsid w:val="00CF1A3F"/>
    <w:rsid w:val="00CF1D1F"/>
    <w:rsid w:val="00CF1DC4"/>
    <w:rsid w:val="00CF20F2"/>
    <w:rsid w:val="00CF21CC"/>
    <w:rsid w:val="00CF2250"/>
    <w:rsid w:val="00CF22A8"/>
    <w:rsid w:val="00CF2438"/>
    <w:rsid w:val="00CF27D2"/>
    <w:rsid w:val="00CF29BD"/>
    <w:rsid w:val="00CF2ACA"/>
    <w:rsid w:val="00CF2B30"/>
    <w:rsid w:val="00CF2C34"/>
    <w:rsid w:val="00CF2D0F"/>
    <w:rsid w:val="00CF3069"/>
    <w:rsid w:val="00CF30C8"/>
    <w:rsid w:val="00CF35F9"/>
    <w:rsid w:val="00CF3810"/>
    <w:rsid w:val="00CF3BED"/>
    <w:rsid w:val="00CF42AD"/>
    <w:rsid w:val="00CF42B0"/>
    <w:rsid w:val="00CF4393"/>
    <w:rsid w:val="00CF445A"/>
    <w:rsid w:val="00CF46DE"/>
    <w:rsid w:val="00CF4BDE"/>
    <w:rsid w:val="00CF4FAC"/>
    <w:rsid w:val="00CF50B3"/>
    <w:rsid w:val="00CF522F"/>
    <w:rsid w:val="00CF5291"/>
    <w:rsid w:val="00CF545B"/>
    <w:rsid w:val="00CF55C2"/>
    <w:rsid w:val="00CF574D"/>
    <w:rsid w:val="00CF5920"/>
    <w:rsid w:val="00CF5AB4"/>
    <w:rsid w:val="00CF5C90"/>
    <w:rsid w:val="00CF5D4D"/>
    <w:rsid w:val="00CF6025"/>
    <w:rsid w:val="00CF6115"/>
    <w:rsid w:val="00CF633D"/>
    <w:rsid w:val="00CF639B"/>
    <w:rsid w:val="00CF6400"/>
    <w:rsid w:val="00CF681C"/>
    <w:rsid w:val="00CF68A2"/>
    <w:rsid w:val="00CF68E6"/>
    <w:rsid w:val="00CF6B3D"/>
    <w:rsid w:val="00CF6C5D"/>
    <w:rsid w:val="00CF6CEC"/>
    <w:rsid w:val="00CF6EA8"/>
    <w:rsid w:val="00CF6FED"/>
    <w:rsid w:val="00CF72EC"/>
    <w:rsid w:val="00CF7464"/>
    <w:rsid w:val="00CF758E"/>
    <w:rsid w:val="00CF7651"/>
    <w:rsid w:val="00CF7788"/>
    <w:rsid w:val="00CF78BB"/>
    <w:rsid w:val="00CF78D6"/>
    <w:rsid w:val="00CF78DB"/>
    <w:rsid w:val="00CF79BB"/>
    <w:rsid w:val="00CF7A31"/>
    <w:rsid w:val="00CF7C17"/>
    <w:rsid w:val="00CF7D60"/>
    <w:rsid w:val="00CF7D92"/>
    <w:rsid w:val="00CF7E82"/>
    <w:rsid w:val="00CF7EDD"/>
    <w:rsid w:val="00D000E2"/>
    <w:rsid w:val="00D00126"/>
    <w:rsid w:val="00D00235"/>
    <w:rsid w:val="00D0063F"/>
    <w:rsid w:val="00D0071E"/>
    <w:rsid w:val="00D00A02"/>
    <w:rsid w:val="00D00CA1"/>
    <w:rsid w:val="00D00CAB"/>
    <w:rsid w:val="00D00DDA"/>
    <w:rsid w:val="00D00E54"/>
    <w:rsid w:val="00D00F77"/>
    <w:rsid w:val="00D011C3"/>
    <w:rsid w:val="00D01254"/>
    <w:rsid w:val="00D0163C"/>
    <w:rsid w:val="00D016A9"/>
    <w:rsid w:val="00D018E7"/>
    <w:rsid w:val="00D01CC6"/>
    <w:rsid w:val="00D01D7F"/>
    <w:rsid w:val="00D01F91"/>
    <w:rsid w:val="00D02000"/>
    <w:rsid w:val="00D02183"/>
    <w:rsid w:val="00D0257C"/>
    <w:rsid w:val="00D025A3"/>
    <w:rsid w:val="00D0268E"/>
    <w:rsid w:val="00D027C1"/>
    <w:rsid w:val="00D02910"/>
    <w:rsid w:val="00D029A2"/>
    <w:rsid w:val="00D02A57"/>
    <w:rsid w:val="00D02A73"/>
    <w:rsid w:val="00D02AF7"/>
    <w:rsid w:val="00D02B84"/>
    <w:rsid w:val="00D02DC5"/>
    <w:rsid w:val="00D02F65"/>
    <w:rsid w:val="00D02F8B"/>
    <w:rsid w:val="00D030BE"/>
    <w:rsid w:val="00D035A9"/>
    <w:rsid w:val="00D03624"/>
    <w:rsid w:val="00D03727"/>
    <w:rsid w:val="00D0372A"/>
    <w:rsid w:val="00D03849"/>
    <w:rsid w:val="00D03857"/>
    <w:rsid w:val="00D03A54"/>
    <w:rsid w:val="00D03A73"/>
    <w:rsid w:val="00D03C6F"/>
    <w:rsid w:val="00D03E52"/>
    <w:rsid w:val="00D0422E"/>
    <w:rsid w:val="00D046F2"/>
    <w:rsid w:val="00D04851"/>
    <w:rsid w:val="00D04ABF"/>
    <w:rsid w:val="00D04D1D"/>
    <w:rsid w:val="00D05584"/>
    <w:rsid w:val="00D05752"/>
    <w:rsid w:val="00D05DB4"/>
    <w:rsid w:val="00D05F7D"/>
    <w:rsid w:val="00D05FF7"/>
    <w:rsid w:val="00D060E2"/>
    <w:rsid w:val="00D06556"/>
    <w:rsid w:val="00D06746"/>
    <w:rsid w:val="00D06788"/>
    <w:rsid w:val="00D067B6"/>
    <w:rsid w:val="00D067FC"/>
    <w:rsid w:val="00D06AA9"/>
    <w:rsid w:val="00D06AC8"/>
    <w:rsid w:val="00D06CA8"/>
    <w:rsid w:val="00D06DBA"/>
    <w:rsid w:val="00D06E58"/>
    <w:rsid w:val="00D070BE"/>
    <w:rsid w:val="00D0759F"/>
    <w:rsid w:val="00D07617"/>
    <w:rsid w:val="00D076A7"/>
    <w:rsid w:val="00D076AC"/>
    <w:rsid w:val="00D078AC"/>
    <w:rsid w:val="00D07901"/>
    <w:rsid w:val="00D079DE"/>
    <w:rsid w:val="00D079FA"/>
    <w:rsid w:val="00D07B27"/>
    <w:rsid w:val="00D07CD6"/>
    <w:rsid w:val="00D07E73"/>
    <w:rsid w:val="00D10149"/>
    <w:rsid w:val="00D10296"/>
    <w:rsid w:val="00D10381"/>
    <w:rsid w:val="00D10634"/>
    <w:rsid w:val="00D108E3"/>
    <w:rsid w:val="00D10BA5"/>
    <w:rsid w:val="00D10C20"/>
    <w:rsid w:val="00D10D82"/>
    <w:rsid w:val="00D10F35"/>
    <w:rsid w:val="00D111F8"/>
    <w:rsid w:val="00D1122A"/>
    <w:rsid w:val="00D11443"/>
    <w:rsid w:val="00D1148F"/>
    <w:rsid w:val="00D11519"/>
    <w:rsid w:val="00D11714"/>
    <w:rsid w:val="00D11769"/>
    <w:rsid w:val="00D117ED"/>
    <w:rsid w:val="00D117EF"/>
    <w:rsid w:val="00D11957"/>
    <w:rsid w:val="00D11A6E"/>
    <w:rsid w:val="00D11B52"/>
    <w:rsid w:val="00D11BDD"/>
    <w:rsid w:val="00D11C08"/>
    <w:rsid w:val="00D11E8F"/>
    <w:rsid w:val="00D11FCD"/>
    <w:rsid w:val="00D122CA"/>
    <w:rsid w:val="00D122D7"/>
    <w:rsid w:val="00D123C4"/>
    <w:rsid w:val="00D1273B"/>
    <w:rsid w:val="00D12745"/>
    <w:rsid w:val="00D12A32"/>
    <w:rsid w:val="00D12ACC"/>
    <w:rsid w:val="00D12B38"/>
    <w:rsid w:val="00D12DC7"/>
    <w:rsid w:val="00D12E4A"/>
    <w:rsid w:val="00D12EB7"/>
    <w:rsid w:val="00D12F29"/>
    <w:rsid w:val="00D1311E"/>
    <w:rsid w:val="00D132E3"/>
    <w:rsid w:val="00D133AA"/>
    <w:rsid w:val="00D136AA"/>
    <w:rsid w:val="00D13BE9"/>
    <w:rsid w:val="00D13E32"/>
    <w:rsid w:val="00D13F63"/>
    <w:rsid w:val="00D13FE9"/>
    <w:rsid w:val="00D140D8"/>
    <w:rsid w:val="00D1446C"/>
    <w:rsid w:val="00D14558"/>
    <w:rsid w:val="00D1471E"/>
    <w:rsid w:val="00D147C3"/>
    <w:rsid w:val="00D1499C"/>
    <w:rsid w:val="00D149FE"/>
    <w:rsid w:val="00D14A5B"/>
    <w:rsid w:val="00D14A5F"/>
    <w:rsid w:val="00D14ACA"/>
    <w:rsid w:val="00D14D8C"/>
    <w:rsid w:val="00D14DEE"/>
    <w:rsid w:val="00D1520A"/>
    <w:rsid w:val="00D155E8"/>
    <w:rsid w:val="00D1562C"/>
    <w:rsid w:val="00D159C0"/>
    <w:rsid w:val="00D15BEC"/>
    <w:rsid w:val="00D15CE1"/>
    <w:rsid w:val="00D161B0"/>
    <w:rsid w:val="00D164B0"/>
    <w:rsid w:val="00D16539"/>
    <w:rsid w:val="00D1655A"/>
    <w:rsid w:val="00D16818"/>
    <w:rsid w:val="00D16B92"/>
    <w:rsid w:val="00D16E5F"/>
    <w:rsid w:val="00D16E67"/>
    <w:rsid w:val="00D16F64"/>
    <w:rsid w:val="00D172F4"/>
    <w:rsid w:val="00D17331"/>
    <w:rsid w:val="00D1736B"/>
    <w:rsid w:val="00D17456"/>
    <w:rsid w:val="00D174C9"/>
    <w:rsid w:val="00D175FC"/>
    <w:rsid w:val="00D17833"/>
    <w:rsid w:val="00D17944"/>
    <w:rsid w:val="00D17C4C"/>
    <w:rsid w:val="00D17E40"/>
    <w:rsid w:val="00D200ED"/>
    <w:rsid w:val="00D2018A"/>
    <w:rsid w:val="00D204C2"/>
    <w:rsid w:val="00D20573"/>
    <w:rsid w:val="00D20593"/>
    <w:rsid w:val="00D2067D"/>
    <w:rsid w:val="00D207F0"/>
    <w:rsid w:val="00D214CB"/>
    <w:rsid w:val="00D2158A"/>
    <w:rsid w:val="00D217BA"/>
    <w:rsid w:val="00D218D5"/>
    <w:rsid w:val="00D2191E"/>
    <w:rsid w:val="00D21B3E"/>
    <w:rsid w:val="00D21BD7"/>
    <w:rsid w:val="00D21FDA"/>
    <w:rsid w:val="00D22036"/>
    <w:rsid w:val="00D220B4"/>
    <w:rsid w:val="00D221D9"/>
    <w:rsid w:val="00D2226A"/>
    <w:rsid w:val="00D2226E"/>
    <w:rsid w:val="00D2232C"/>
    <w:rsid w:val="00D2238F"/>
    <w:rsid w:val="00D225B6"/>
    <w:rsid w:val="00D22B27"/>
    <w:rsid w:val="00D22B3F"/>
    <w:rsid w:val="00D22DDC"/>
    <w:rsid w:val="00D23124"/>
    <w:rsid w:val="00D232E3"/>
    <w:rsid w:val="00D2352B"/>
    <w:rsid w:val="00D23597"/>
    <w:rsid w:val="00D2361B"/>
    <w:rsid w:val="00D23773"/>
    <w:rsid w:val="00D23782"/>
    <w:rsid w:val="00D23AF7"/>
    <w:rsid w:val="00D2439F"/>
    <w:rsid w:val="00D2481A"/>
    <w:rsid w:val="00D24B13"/>
    <w:rsid w:val="00D25148"/>
    <w:rsid w:val="00D25291"/>
    <w:rsid w:val="00D252B3"/>
    <w:rsid w:val="00D25338"/>
    <w:rsid w:val="00D25395"/>
    <w:rsid w:val="00D253BC"/>
    <w:rsid w:val="00D2554D"/>
    <w:rsid w:val="00D2555F"/>
    <w:rsid w:val="00D258F6"/>
    <w:rsid w:val="00D25CAE"/>
    <w:rsid w:val="00D25E13"/>
    <w:rsid w:val="00D25F8D"/>
    <w:rsid w:val="00D25FB2"/>
    <w:rsid w:val="00D25FD7"/>
    <w:rsid w:val="00D26239"/>
    <w:rsid w:val="00D2623D"/>
    <w:rsid w:val="00D2623F"/>
    <w:rsid w:val="00D263E3"/>
    <w:rsid w:val="00D26574"/>
    <w:rsid w:val="00D265B9"/>
    <w:rsid w:val="00D26630"/>
    <w:rsid w:val="00D267A7"/>
    <w:rsid w:val="00D267F1"/>
    <w:rsid w:val="00D26A1C"/>
    <w:rsid w:val="00D26B0D"/>
    <w:rsid w:val="00D26E0B"/>
    <w:rsid w:val="00D26FC1"/>
    <w:rsid w:val="00D27035"/>
    <w:rsid w:val="00D27050"/>
    <w:rsid w:val="00D271C3"/>
    <w:rsid w:val="00D2725B"/>
    <w:rsid w:val="00D2727F"/>
    <w:rsid w:val="00D27364"/>
    <w:rsid w:val="00D273B1"/>
    <w:rsid w:val="00D273F5"/>
    <w:rsid w:val="00D2750F"/>
    <w:rsid w:val="00D276E7"/>
    <w:rsid w:val="00D27704"/>
    <w:rsid w:val="00D278AB"/>
    <w:rsid w:val="00D27A00"/>
    <w:rsid w:val="00D27A98"/>
    <w:rsid w:val="00D27BEA"/>
    <w:rsid w:val="00D27D08"/>
    <w:rsid w:val="00D27DA7"/>
    <w:rsid w:val="00D3023C"/>
    <w:rsid w:val="00D30511"/>
    <w:rsid w:val="00D30686"/>
    <w:rsid w:val="00D3077E"/>
    <w:rsid w:val="00D30BBC"/>
    <w:rsid w:val="00D30CFC"/>
    <w:rsid w:val="00D31019"/>
    <w:rsid w:val="00D310D1"/>
    <w:rsid w:val="00D31150"/>
    <w:rsid w:val="00D312CD"/>
    <w:rsid w:val="00D314E5"/>
    <w:rsid w:val="00D3153E"/>
    <w:rsid w:val="00D315FB"/>
    <w:rsid w:val="00D317AE"/>
    <w:rsid w:val="00D318D8"/>
    <w:rsid w:val="00D31946"/>
    <w:rsid w:val="00D31951"/>
    <w:rsid w:val="00D31F61"/>
    <w:rsid w:val="00D3202D"/>
    <w:rsid w:val="00D3203A"/>
    <w:rsid w:val="00D3208E"/>
    <w:rsid w:val="00D3214E"/>
    <w:rsid w:val="00D322AA"/>
    <w:rsid w:val="00D327BE"/>
    <w:rsid w:val="00D327E8"/>
    <w:rsid w:val="00D327F4"/>
    <w:rsid w:val="00D32907"/>
    <w:rsid w:val="00D329B4"/>
    <w:rsid w:val="00D32BEA"/>
    <w:rsid w:val="00D32CB2"/>
    <w:rsid w:val="00D32E82"/>
    <w:rsid w:val="00D32F0D"/>
    <w:rsid w:val="00D32FB3"/>
    <w:rsid w:val="00D33061"/>
    <w:rsid w:val="00D331B1"/>
    <w:rsid w:val="00D331FB"/>
    <w:rsid w:val="00D33217"/>
    <w:rsid w:val="00D3324F"/>
    <w:rsid w:val="00D333EF"/>
    <w:rsid w:val="00D33508"/>
    <w:rsid w:val="00D336F0"/>
    <w:rsid w:val="00D338C0"/>
    <w:rsid w:val="00D33AC0"/>
    <w:rsid w:val="00D33BB0"/>
    <w:rsid w:val="00D34136"/>
    <w:rsid w:val="00D343F7"/>
    <w:rsid w:val="00D3446C"/>
    <w:rsid w:val="00D3455C"/>
    <w:rsid w:val="00D34632"/>
    <w:rsid w:val="00D3468B"/>
    <w:rsid w:val="00D348C2"/>
    <w:rsid w:val="00D34944"/>
    <w:rsid w:val="00D34A6B"/>
    <w:rsid w:val="00D34C5D"/>
    <w:rsid w:val="00D34C84"/>
    <w:rsid w:val="00D3562C"/>
    <w:rsid w:val="00D35A48"/>
    <w:rsid w:val="00D35C42"/>
    <w:rsid w:val="00D35CFD"/>
    <w:rsid w:val="00D35D84"/>
    <w:rsid w:val="00D35E26"/>
    <w:rsid w:val="00D36053"/>
    <w:rsid w:val="00D36145"/>
    <w:rsid w:val="00D3623B"/>
    <w:rsid w:val="00D36260"/>
    <w:rsid w:val="00D362A0"/>
    <w:rsid w:val="00D36569"/>
    <w:rsid w:val="00D365C8"/>
    <w:rsid w:val="00D366D5"/>
    <w:rsid w:val="00D36862"/>
    <w:rsid w:val="00D36988"/>
    <w:rsid w:val="00D36A7B"/>
    <w:rsid w:val="00D36F32"/>
    <w:rsid w:val="00D37052"/>
    <w:rsid w:val="00D370E0"/>
    <w:rsid w:val="00D373A2"/>
    <w:rsid w:val="00D3757C"/>
    <w:rsid w:val="00D37800"/>
    <w:rsid w:val="00D37955"/>
    <w:rsid w:val="00D37B38"/>
    <w:rsid w:val="00D37ED0"/>
    <w:rsid w:val="00D37F42"/>
    <w:rsid w:val="00D37FFE"/>
    <w:rsid w:val="00D40108"/>
    <w:rsid w:val="00D401D4"/>
    <w:rsid w:val="00D4020B"/>
    <w:rsid w:val="00D402F8"/>
    <w:rsid w:val="00D40578"/>
    <w:rsid w:val="00D409F6"/>
    <w:rsid w:val="00D40C52"/>
    <w:rsid w:val="00D40D3F"/>
    <w:rsid w:val="00D40EA2"/>
    <w:rsid w:val="00D411B4"/>
    <w:rsid w:val="00D414DB"/>
    <w:rsid w:val="00D415BA"/>
    <w:rsid w:val="00D416B8"/>
    <w:rsid w:val="00D418BE"/>
    <w:rsid w:val="00D41A49"/>
    <w:rsid w:val="00D41CAB"/>
    <w:rsid w:val="00D4205C"/>
    <w:rsid w:val="00D4211C"/>
    <w:rsid w:val="00D421A1"/>
    <w:rsid w:val="00D42467"/>
    <w:rsid w:val="00D4249F"/>
    <w:rsid w:val="00D4257B"/>
    <w:rsid w:val="00D4281F"/>
    <w:rsid w:val="00D42ACB"/>
    <w:rsid w:val="00D42D5A"/>
    <w:rsid w:val="00D42F9E"/>
    <w:rsid w:val="00D430CB"/>
    <w:rsid w:val="00D43463"/>
    <w:rsid w:val="00D4346D"/>
    <w:rsid w:val="00D43737"/>
    <w:rsid w:val="00D438EC"/>
    <w:rsid w:val="00D43BD7"/>
    <w:rsid w:val="00D44580"/>
    <w:rsid w:val="00D44676"/>
    <w:rsid w:val="00D44989"/>
    <w:rsid w:val="00D44A4E"/>
    <w:rsid w:val="00D44D2E"/>
    <w:rsid w:val="00D44FBA"/>
    <w:rsid w:val="00D4509F"/>
    <w:rsid w:val="00D450A5"/>
    <w:rsid w:val="00D453F4"/>
    <w:rsid w:val="00D4551A"/>
    <w:rsid w:val="00D455CA"/>
    <w:rsid w:val="00D45ACB"/>
    <w:rsid w:val="00D45AEA"/>
    <w:rsid w:val="00D45D5A"/>
    <w:rsid w:val="00D45F9F"/>
    <w:rsid w:val="00D46179"/>
    <w:rsid w:val="00D46298"/>
    <w:rsid w:val="00D4634C"/>
    <w:rsid w:val="00D46882"/>
    <w:rsid w:val="00D46C98"/>
    <w:rsid w:val="00D46DAD"/>
    <w:rsid w:val="00D46DF3"/>
    <w:rsid w:val="00D46F82"/>
    <w:rsid w:val="00D46F9C"/>
    <w:rsid w:val="00D46FBD"/>
    <w:rsid w:val="00D4712F"/>
    <w:rsid w:val="00D472FA"/>
    <w:rsid w:val="00D4732B"/>
    <w:rsid w:val="00D4739A"/>
    <w:rsid w:val="00D47454"/>
    <w:rsid w:val="00D474A8"/>
    <w:rsid w:val="00D47646"/>
    <w:rsid w:val="00D476DB"/>
    <w:rsid w:val="00D47735"/>
    <w:rsid w:val="00D4795B"/>
    <w:rsid w:val="00D47A5C"/>
    <w:rsid w:val="00D47BA8"/>
    <w:rsid w:val="00D47CDD"/>
    <w:rsid w:val="00D47CFD"/>
    <w:rsid w:val="00D47DAE"/>
    <w:rsid w:val="00D47EAD"/>
    <w:rsid w:val="00D500EE"/>
    <w:rsid w:val="00D501C2"/>
    <w:rsid w:val="00D504E9"/>
    <w:rsid w:val="00D5076B"/>
    <w:rsid w:val="00D507F7"/>
    <w:rsid w:val="00D50A82"/>
    <w:rsid w:val="00D50AEF"/>
    <w:rsid w:val="00D50B0B"/>
    <w:rsid w:val="00D50BA4"/>
    <w:rsid w:val="00D50E26"/>
    <w:rsid w:val="00D50FC8"/>
    <w:rsid w:val="00D50FE1"/>
    <w:rsid w:val="00D51553"/>
    <w:rsid w:val="00D5156A"/>
    <w:rsid w:val="00D5158C"/>
    <w:rsid w:val="00D519B9"/>
    <w:rsid w:val="00D51B44"/>
    <w:rsid w:val="00D51D32"/>
    <w:rsid w:val="00D51E25"/>
    <w:rsid w:val="00D52061"/>
    <w:rsid w:val="00D52161"/>
    <w:rsid w:val="00D521F5"/>
    <w:rsid w:val="00D522A1"/>
    <w:rsid w:val="00D523E1"/>
    <w:rsid w:val="00D524A7"/>
    <w:rsid w:val="00D525D8"/>
    <w:rsid w:val="00D525DE"/>
    <w:rsid w:val="00D52749"/>
    <w:rsid w:val="00D52878"/>
    <w:rsid w:val="00D528B9"/>
    <w:rsid w:val="00D52910"/>
    <w:rsid w:val="00D52B25"/>
    <w:rsid w:val="00D52B94"/>
    <w:rsid w:val="00D52C18"/>
    <w:rsid w:val="00D52F68"/>
    <w:rsid w:val="00D53284"/>
    <w:rsid w:val="00D53293"/>
    <w:rsid w:val="00D5338D"/>
    <w:rsid w:val="00D53454"/>
    <w:rsid w:val="00D536E3"/>
    <w:rsid w:val="00D539ED"/>
    <w:rsid w:val="00D53A13"/>
    <w:rsid w:val="00D53B77"/>
    <w:rsid w:val="00D53CB1"/>
    <w:rsid w:val="00D53FBC"/>
    <w:rsid w:val="00D5411B"/>
    <w:rsid w:val="00D54221"/>
    <w:rsid w:val="00D54227"/>
    <w:rsid w:val="00D542E9"/>
    <w:rsid w:val="00D54399"/>
    <w:rsid w:val="00D544AA"/>
    <w:rsid w:val="00D545ED"/>
    <w:rsid w:val="00D54763"/>
    <w:rsid w:val="00D54822"/>
    <w:rsid w:val="00D549CE"/>
    <w:rsid w:val="00D54A5F"/>
    <w:rsid w:val="00D54AAA"/>
    <w:rsid w:val="00D54BDC"/>
    <w:rsid w:val="00D54D96"/>
    <w:rsid w:val="00D54DE5"/>
    <w:rsid w:val="00D54E2B"/>
    <w:rsid w:val="00D54EA9"/>
    <w:rsid w:val="00D55005"/>
    <w:rsid w:val="00D550E0"/>
    <w:rsid w:val="00D554BD"/>
    <w:rsid w:val="00D55536"/>
    <w:rsid w:val="00D556D5"/>
    <w:rsid w:val="00D5574A"/>
    <w:rsid w:val="00D5577B"/>
    <w:rsid w:val="00D55834"/>
    <w:rsid w:val="00D559CE"/>
    <w:rsid w:val="00D55C3E"/>
    <w:rsid w:val="00D5610B"/>
    <w:rsid w:val="00D563A1"/>
    <w:rsid w:val="00D56824"/>
    <w:rsid w:val="00D568DC"/>
    <w:rsid w:val="00D56ACF"/>
    <w:rsid w:val="00D56B9E"/>
    <w:rsid w:val="00D56F61"/>
    <w:rsid w:val="00D56FB0"/>
    <w:rsid w:val="00D57160"/>
    <w:rsid w:val="00D572DA"/>
    <w:rsid w:val="00D572E5"/>
    <w:rsid w:val="00D57304"/>
    <w:rsid w:val="00D573B1"/>
    <w:rsid w:val="00D5746D"/>
    <w:rsid w:val="00D57551"/>
    <w:rsid w:val="00D5770D"/>
    <w:rsid w:val="00D577B8"/>
    <w:rsid w:val="00D5796C"/>
    <w:rsid w:val="00D57A48"/>
    <w:rsid w:val="00D57BED"/>
    <w:rsid w:val="00D57C3D"/>
    <w:rsid w:val="00D57D93"/>
    <w:rsid w:val="00D57E99"/>
    <w:rsid w:val="00D57F6A"/>
    <w:rsid w:val="00D600A0"/>
    <w:rsid w:val="00D601C8"/>
    <w:rsid w:val="00D60201"/>
    <w:rsid w:val="00D606F6"/>
    <w:rsid w:val="00D6089B"/>
    <w:rsid w:val="00D60C02"/>
    <w:rsid w:val="00D60C6E"/>
    <w:rsid w:val="00D60DE7"/>
    <w:rsid w:val="00D611CC"/>
    <w:rsid w:val="00D6163D"/>
    <w:rsid w:val="00D619F7"/>
    <w:rsid w:val="00D61AC7"/>
    <w:rsid w:val="00D61BD4"/>
    <w:rsid w:val="00D61CF7"/>
    <w:rsid w:val="00D621A2"/>
    <w:rsid w:val="00D62439"/>
    <w:rsid w:val="00D62450"/>
    <w:rsid w:val="00D62507"/>
    <w:rsid w:val="00D62852"/>
    <w:rsid w:val="00D62AF2"/>
    <w:rsid w:val="00D62D60"/>
    <w:rsid w:val="00D62EB7"/>
    <w:rsid w:val="00D62FBC"/>
    <w:rsid w:val="00D6343F"/>
    <w:rsid w:val="00D63467"/>
    <w:rsid w:val="00D63478"/>
    <w:rsid w:val="00D6357E"/>
    <w:rsid w:val="00D635B3"/>
    <w:rsid w:val="00D638D0"/>
    <w:rsid w:val="00D63A00"/>
    <w:rsid w:val="00D63B47"/>
    <w:rsid w:val="00D63C3C"/>
    <w:rsid w:val="00D63E07"/>
    <w:rsid w:val="00D64089"/>
    <w:rsid w:val="00D64436"/>
    <w:rsid w:val="00D6443E"/>
    <w:rsid w:val="00D644FE"/>
    <w:rsid w:val="00D6455C"/>
    <w:rsid w:val="00D645C0"/>
    <w:rsid w:val="00D645F0"/>
    <w:rsid w:val="00D64609"/>
    <w:rsid w:val="00D646CE"/>
    <w:rsid w:val="00D647D1"/>
    <w:rsid w:val="00D649EC"/>
    <w:rsid w:val="00D64B00"/>
    <w:rsid w:val="00D64B98"/>
    <w:rsid w:val="00D64D10"/>
    <w:rsid w:val="00D64DE2"/>
    <w:rsid w:val="00D64E67"/>
    <w:rsid w:val="00D65048"/>
    <w:rsid w:val="00D6531E"/>
    <w:rsid w:val="00D65543"/>
    <w:rsid w:val="00D656A0"/>
    <w:rsid w:val="00D65791"/>
    <w:rsid w:val="00D65AD1"/>
    <w:rsid w:val="00D65B6D"/>
    <w:rsid w:val="00D65C31"/>
    <w:rsid w:val="00D65D97"/>
    <w:rsid w:val="00D65EB0"/>
    <w:rsid w:val="00D664AE"/>
    <w:rsid w:val="00D664E9"/>
    <w:rsid w:val="00D6671B"/>
    <w:rsid w:val="00D66826"/>
    <w:rsid w:val="00D6686F"/>
    <w:rsid w:val="00D66A89"/>
    <w:rsid w:val="00D66AA6"/>
    <w:rsid w:val="00D66CA0"/>
    <w:rsid w:val="00D66D4D"/>
    <w:rsid w:val="00D67015"/>
    <w:rsid w:val="00D6704D"/>
    <w:rsid w:val="00D6772E"/>
    <w:rsid w:val="00D6780F"/>
    <w:rsid w:val="00D678B2"/>
    <w:rsid w:val="00D67FAE"/>
    <w:rsid w:val="00D702E6"/>
    <w:rsid w:val="00D70726"/>
    <w:rsid w:val="00D70744"/>
    <w:rsid w:val="00D7078C"/>
    <w:rsid w:val="00D707AB"/>
    <w:rsid w:val="00D70BD9"/>
    <w:rsid w:val="00D70E89"/>
    <w:rsid w:val="00D711FB"/>
    <w:rsid w:val="00D71258"/>
    <w:rsid w:val="00D712EA"/>
    <w:rsid w:val="00D714DE"/>
    <w:rsid w:val="00D717A2"/>
    <w:rsid w:val="00D717CA"/>
    <w:rsid w:val="00D71A01"/>
    <w:rsid w:val="00D71A83"/>
    <w:rsid w:val="00D71EC2"/>
    <w:rsid w:val="00D71EE1"/>
    <w:rsid w:val="00D71F35"/>
    <w:rsid w:val="00D7253D"/>
    <w:rsid w:val="00D72792"/>
    <w:rsid w:val="00D72799"/>
    <w:rsid w:val="00D72814"/>
    <w:rsid w:val="00D72C43"/>
    <w:rsid w:val="00D72CF0"/>
    <w:rsid w:val="00D72F1C"/>
    <w:rsid w:val="00D7302A"/>
    <w:rsid w:val="00D7334E"/>
    <w:rsid w:val="00D7335B"/>
    <w:rsid w:val="00D736B9"/>
    <w:rsid w:val="00D73CE9"/>
    <w:rsid w:val="00D73E62"/>
    <w:rsid w:val="00D73ED2"/>
    <w:rsid w:val="00D744CC"/>
    <w:rsid w:val="00D74852"/>
    <w:rsid w:val="00D74C53"/>
    <w:rsid w:val="00D74F3D"/>
    <w:rsid w:val="00D74F5B"/>
    <w:rsid w:val="00D74FE2"/>
    <w:rsid w:val="00D75074"/>
    <w:rsid w:val="00D75112"/>
    <w:rsid w:val="00D75277"/>
    <w:rsid w:val="00D75320"/>
    <w:rsid w:val="00D75417"/>
    <w:rsid w:val="00D75546"/>
    <w:rsid w:val="00D75732"/>
    <w:rsid w:val="00D7574B"/>
    <w:rsid w:val="00D75775"/>
    <w:rsid w:val="00D758CE"/>
    <w:rsid w:val="00D75A3E"/>
    <w:rsid w:val="00D75AC8"/>
    <w:rsid w:val="00D75CC3"/>
    <w:rsid w:val="00D75F6F"/>
    <w:rsid w:val="00D76012"/>
    <w:rsid w:val="00D765C4"/>
    <w:rsid w:val="00D765EA"/>
    <w:rsid w:val="00D7683A"/>
    <w:rsid w:val="00D76994"/>
    <w:rsid w:val="00D76B81"/>
    <w:rsid w:val="00D76C87"/>
    <w:rsid w:val="00D76CD3"/>
    <w:rsid w:val="00D76F8F"/>
    <w:rsid w:val="00D771BD"/>
    <w:rsid w:val="00D7720E"/>
    <w:rsid w:val="00D77367"/>
    <w:rsid w:val="00D777CA"/>
    <w:rsid w:val="00D777D7"/>
    <w:rsid w:val="00D7786F"/>
    <w:rsid w:val="00D77B63"/>
    <w:rsid w:val="00D803F5"/>
    <w:rsid w:val="00D8040C"/>
    <w:rsid w:val="00D8040F"/>
    <w:rsid w:val="00D804AC"/>
    <w:rsid w:val="00D8068C"/>
    <w:rsid w:val="00D8072F"/>
    <w:rsid w:val="00D80751"/>
    <w:rsid w:val="00D80784"/>
    <w:rsid w:val="00D807E9"/>
    <w:rsid w:val="00D80B5F"/>
    <w:rsid w:val="00D80D6D"/>
    <w:rsid w:val="00D80DE2"/>
    <w:rsid w:val="00D80F6F"/>
    <w:rsid w:val="00D81492"/>
    <w:rsid w:val="00D814FF"/>
    <w:rsid w:val="00D81706"/>
    <w:rsid w:val="00D8172F"/>
    <w:rsid w:val="00D81751"/>
    <w:rsid w:val="00D81968"/>
    <w:rsid w:val="00D81C26"/>
    <w:rsid w:val="00D81EA4"/>
    <w:rsid w:val="00D81ECC"/>
    <w:rsid w:val="00D81ECD"/>
    <w:rsid w:val="00D81ED4"/>
    <w:rsid w:val="00D82082"/>
    <w:rsid w:val="00D8209C"/>
    <w:rsid w:val="00D820F1"/>
    <w:rsid w:val="00D821A0"/>
    <w:rsid w:val="00D82615"/>
    <w:rsid w:val="00D82740"/>
    <w:rsid w:val="00D829C3"/>
    <w:rsid w:val="00D82A5D"/>
    <w:rsid w:val="00D82C22"/>
    <w:rsid w:val="00D82D08"/>
    <w:rsid w:val="00D82E01"/>
    <w:rsid w:val="00D82E66"/>
    <w:rsid w:val="00D83118"/>
    <w:rsid w:val="00D83167"/>
    <w:rsid w:val="00D832D3"/>
    <w:rsid w:val="00D8338A"/>
    <w:rsid w:val="00D83789"/>
    <w:rsid w:val="00D83A2F"/>
    <w:rsid w:val="00D83C82"/>
    <w:rsid w:val="00D83D01"/>
    <w:rsid w:val="00D83DB5"/>
    <w:rsid w:val="00D83E34"/>
    <w:rsid w:val="00D840E2"/>
    <w:rsid w:val="00D845A2"/>
    <w:rsid w:val="00D84866"/>
    <w:rsid w:val="00D8488F"/>
    <w:rsid w:val="00D84C6A"/>
    <w:rsid w:val="00D84D8F"/>
    <w:rsid w:val="00D84FF4"/>
    <w:rsid w:val="00D85697"/>
    <w:rsid w:val="00D8596A"/>
    <w:rsid w:val="00D85A7D"/>
    <w:rsid w:val="00D85C98"/>
    <w:rsid w:val="00D85C99"/>
    <w:rsid w:val="00D8612D"/>
    <w:rsid w:val="00D867F6"/>
    <w:rsid w:val="00D86A09"/>
    <w:rsid w:val="00D86AE7"/>
    <w:rsid w:val="00D86C3E"/>
    <w:rsid w:val="00D86D6E"/>
    <w:rsid w:val="00D86EB8"/>
    <w:rsid w:val="00D8709D"/>
    <w:rsid w:val="00D87312"/>
    <w:rsid w:val="00D8742B"/>
    <w:rsid w:val="00D87961"/>
    <w:rsid w:val="00D87AAF"/>
    <w:rsid w:val="00D87D94"/>
    <w:rsid w:val="00D87EB1"/>
    <w:rsid w:val="00D87FEF"/>
    <w:rsid w:val="00D90045"/>
    <w:rsid w:val="00D9012F"/>
    <w:rsid w:val="00D901B2"/>
    <w:rsid w:val="00D901D7"/>
    <w:rsid w:val="00D9030A"/>
    <w:rsid w:val="00D90346"/>
    <w:rsid w:val="00D903DD"/>
    <w:rsid w:val="00D90451"/>
    <w:rsid w:val="00D905DC"/>
    <w:rsid w:val="00D908CC"/>
    <w:rsid w:val="00D90A8B"/>
    <w:rsid w:val="00D90DE9"/>
    <w:rsid w:val="00D91376"/>
    <w:rsid w:val="00D913A9"/>
    <w:rsid w:val="00D914B1"/>
    <w:rsid w:val="00D915F5"/>
    <w:rsid w:val="00D9171E"/>
    <w:rsid w:val="00D917AC"/>
    <w:rsid w:val="00D91924"/>
    <w:rsid w:val="00D91FB0"/>
    <w:rsid w:val="00D91FBD"/>
    <w:rsid w:val="00D92328"/>
    <w:rsid w:val="00D92426"/>
    <w:rsid w:val="00D92476"/>
    <w:rsid w:val="00D9267E"/>
    <w:rsid w:val="00D92BF5"/>
    <w:rsid w:val="00D92C8E"/>
    <w:rsid w:val="00D92E1C"/>
    <w:rsid w:val="00D935FD"/>
    <w:rsid w:val="00D936B8"/>
    <w:rsid w:val="00D93709"/>
    <w:rsid w:val="00D937D9"/>
    <w:rsid w:val="00D93CF5"/>
    <w:rsid w:val="00D93DC2"/>
    <w:rsid w:val="00D94181"/>
    <w:rsid w:val="00D942D5"/>
    <w:rsid w:val="00D9445A"/>
    <w:rsid w:val="00D9445E"/>
    <w:rsid w:val="00D9449F"/>
    <w:rsid w:val="00D945E3"/>
    <w:rsid w:val="00D9461B"/>
    <w:rsid w:val="00D94727"/>
    <w:rsid w:val="00D94801"/>
    <w:rsid w:val="00D948A8"/>
    <w:rsid w:val="00D94B15"/>
    <w:rsid w:val="00D94B2C"/>
    <w:rsid w:val="00D94D68"/>
    <w:rsid w:val="00D95728"/>
    <w:rsid w:val="00D95FD7"/>
    <w:rsid w:val="00D9643F"/>
    <w:rsid w:val="00D967A9"/>
    <w:rsid w:val="00D96A94"/>
    <w:rsid w:val="00D96C3D"/>
    <w:rsid w:val="00D96CA4"/>
    <w:rsid w:val="00D96F31"/>
    <w:rsid w:val="00D96FB5"/>
    <w:rsid w:val="00D97164"/>
    <w:rsid w:val="00D97184"/>
    <w:rsid w:val="00D972F5"/>
    <w:rsid w:val="00D9751D"/>
    <w:rsid w:val="00D9756F"/>
    <w:rsid w:val="00D976A3"/>
    <w:rsid w:val="00D97C80"/>
    <w:rsid w:val="00D97C83"/>
    <w:rsid w:val="00DA0380"/>
    <w:rsid w:val="00DA03D7"/>
    <w:rsid w:val="00DA059B"/>
    <w:rsid w:val="00DA0A8D"/>
    <w:rsid w:val="00DA0B79"/>
    <w:rsid w:val="00DA0D01"/>
    <w:rsid w:val="00DA0D2F"/>
    <w:rsid w:val="00DA1014"/>
    <w:rsid w:val="00DA1117"/>
    <w:rsid w:val="00DA14F4"/>
    <w:rsid w:val="00DA17A8"/>
    <w:rsid w:val="00DA1A58"/>
    <w:rsid w:val="00DA1ABD"/>
    <w:rsid w:val="00DA1C5C"/>
    <w:rsid w:val="00DA1E58"/>
    <w:rsid w:val="00DA20CD"/>
    <w:rsid w:val="00DA21F3"/>
    <w:rsid w:val="00DA273D"/>
    <w:rsid w:val="00DA2782"/>
    <w:rsid w:val="00DA2874"/>
    <w:rsid w:val="00DA2958"/>
    <w:rsid w:val="00DA296F"/>
    <w:rsid w:val="00DA2B43"/>
    <w:rsid w:val="00DA2BDB"/>
    <w:rsid w:val="00DA2DE1"/>
    <w:rsid w:val="00DA30E8"/>
    <w:rsid w:val="00DA3106"/>
    <w:rsid w:val="00DA310C"/>
    <w:rsid w:val="00DA3272"/>
    <w:rsid w:val="00DA38ED"/>
    <w:rsid w:val="00DA39C3"/>
    <w:rsid w:val="00DA3A19"/>
    <w:rsid w:val="00DA3BEB"/>
    <w:rsid w:val="00DA3BEE"/>
    <w:rsid w:val="00DA3C20"/>
    <w:rsid w:val="00DA412E"/>
    <w:rsid w:val="00DA44A1"/>
    <w:rsid w:val="00DA45A8"/>
    <w:rsid w:val="00DA4B1A"/>
    <w:rsid w:val="00DA4C7B"/>
    <w:rsid w:val="00DA4D2C"/>
    <w:rsid w:val="00DA532D"/>
    <w:rsid w:val="00DA55DE"/>
    <w:rsid w:val="00DA567E"/>
    <w:rsid w:val="00DA56B6"/>
    <w:rsid w:val="00DA574B"/>
    <w:rsid w:val="00DA5A32"/>
    <w:rsid w:val="00DA5BF5"/>
    <w:rsid w:val="00DA60F5"/>
    <w:rsid w:val="00DA62C2"/>
    <w:rsid w:val="00DA66A1"/>
    <w:rsid w:val="00DA6796"/>
    <w:rsid w:val="00DA68CA"/>
    <w:rsid w:val="00DA6A63"/>
    <w:rsid w:val="00DA6A66"/>
    <w:rsid w:val="00DA6C68"/>
    <w:rsid w:val="00DA6F48"/>
    <w:rsid w:val="00DA6F81"/>
    <w:rsid w:val="00DA7153"/>
    <w:rsid w:val="00DA719F"/>
    <w:rsid w:val="00DA7411"/>
    <w:rsid w:val="00DA75BA"/>
    <w:rsid w:val="00DA78AA"/>
    <w:rsid w:val="00DA78DA"/>
    <w:rsid w:val="00DA7AC6"/>
    <w:rsid w:val="00DA7D45"/>
    <w:rsid w:val="00DA7DFA"/>
    <w:rsid w:val="00DB0006"/>
    <w:rsid w:val="00DB0664"/>
    <w:rsid w:val="00DB076E"/>
    <w:rsid w:val="00DB0771"/>
    <w:rsid w:val="00DB0778"/>
    <w:rsid w:val="00DB07E0"/>
    <w:rsid w:val="00DB08A5"/>
    <w:rsid w:val="00DB0934"/>
    <w:rsid w:val="00DB0A0E"/>
    <w:rsid w:val="00DB0A36"/>
    <w:rsid w:val="00DB0AEA"/>
    <w:rsid w:val="00DB0D30"/>
    <w:rsid w:val="00DB0DEA"/>
    <w:rsid w:val="00DB0F36"/>
    <w:rsid w:val="00DB1091"/>
    <w:rsid w:val="00DB111A"/>
    <w:rsid w:val="00DB1449"/>
    <w:rsid w:val="00DB15CF"/>
    <w:rsid w:val="00DB1811"/>
    <w:rsid w:val="00DB1843"/>
    <w:rsid w:val="00DB1BAA"/>
    <w:rsid w:val="00DB1E7A"/>
    <w:rsid w:val="00DB2013"/>
    <w:rsid w:val="00DB2357"/>
    <w:rsid w:val="00DB23B8"/>
    <w:rsid w:val="00DB2464"/>
    <w:rsid w:val="00DB2484"/>
    <w:rsid w:val="00DB25AB"/>
    <w:rsid w:val="00DB2699"/>
    <w:rsid w:val="00DB27B6"/>
    <w:rsid w:val="00DB2889"/>
    <w:rsid w:val="00DB298E"/>
    <w:rsid w:val="00DB2A9D"/>
    <w:rsid w:val="00DB2AB9"/>
    <w:rsid w:val="00DB2CA9"/>
    <w:rsid w:val="00DB2DD1"/>
    <w:rsid w:val="00DB2EAD"/>
    <w:rsid w:val="00DB2F99"/>
    <w:rsid w:val="00DB2F9A"/>
    <w:rsid w:val="00DB311E"/>
    <w:rsid w:val="00DB32E9"/>
    <w:rsid w:val="00DB349F"/>
    <w:rsid w:val="00DB34FC"/>
    <w:rsid w:val="00DB35A1"/>
    <w:rsid w:val="00DB397E"/>
    <w:rsid w:val="00DB3AB2"/>
    <w:rsid w:val="00DB42C0"/>
    <w:rsid w:val="00DB44BD"/>
    <w:rsid w:val="00DB44E2"/>
    <w:rsid w:val="00DB466F"/>
    <w:rsid w:val="00DB4B30"/>
    <w:rsid w:val="00DB4BFD"/>
    <w:rsid w:val="00DB4D52"/>
    <w:rsid w:val="00DB4DA5"/>
    <w:rsid w:val="00DB4F3D"/>
    <w:rsid w:val="00DB4F5C"/>
    <w:rsid w:val="00DB4F71"/>
    <w:rsid w:val="00DB4FE4"/>
    <w:rsid w:val="00DB5025"/>
    <w:rsid w:val="00DB53FA"/>
    <w:rsid w:val="00DB5633"/>
    <w:rsid w:val="00DB57EF"/>
    <w:rsid w:val="00DB59A2"/>
    <w:rsid w:val="00DB5A8F"/>
    <w:rsid w:val="00DB5BF7"/>
    <w:rsid w:val="00DB5E54"/>
    <w:rsid w:val="00DB5EE2"/>
    <w:rsid w:val="00DB616B"/>
    <w:rsid w:val="00DB617F"/>
    <w:rsid w:val="00DB62C1"/>
    <w:rsid w:val="00DB66C6"/>
    <w:rsid w:val="00DB6711"/>
    <w:rsid w:val="00DB6ADE"/>
    <w:rsid w:val="00DB6B0E"/>
    <w:rsid w:val="00DB6C49"/>
    <w:rsid w:val="00DB6CEF"/>
    <w:rsid w:val="00DB6E80"/>
    <w:rsid w:val="00DB6EF1"/>
    <w:rsid w:val="00DB722F"/>
    <w:rsid w:val="00DB7323"/>
    <w:rsid w:val="00DB7325"/>
    <w:rsid w:val="00DB75B3"/>
    <w:rsid w:val="00DB77AC"/>
    <w:rsid w:val="00DB791F"/>
    <w:rsid w:val="00DB7964"/>
    <w:rsid w:val="00DB798B"/>
    <w:rsid w:val="00DB7CF9"/>
    <w:rsid w:val="00DB7DA3"/>
    <w:rsid w:val="00DB7DEB"/>
    <w:rsid w:val="00DC010E"/>
    <w:rsid w:val="00DC016A"/>
    <w:rsid w:val="00DC017F"/>
    <w:rsid w:val="00DC04FF"/>
    <w:rsid w:val="00DC09B7"/>
    <w:rsid w:val="00DC0A14"/>
    <w:rsid w:val="00DC0BBA"/>
    <w:rsid w:val="00DC0D89"/>
    <w:rsid w:val="00DC0DC7"/>
    <w:rsid w:val="00DC1243"/>
    <w:rsid w:val="00DC128C"/>
    <w:rsid w:val="00DC17C7"/>
    <w:rsid w:val="00DC20CA"/>
    <w:rsid w:val="00DC2182"/>
    <w:rsid w:val="00DC223C"/>
    <w:rsid w:val="00DC229F"/>
    <w:rsid w:val="00DC26D4"/>
    <w:rsid w:val="00DC27D2"/>
    <w:rsid w:val="00DC2880"/>
    <w:rsid w:val="00DC2953"/>
    <w:rsid w:val="00DC29D2"/>
    <w:rsid w:val="00DC2B15"/>
    <w:rsid w:val="00DC2B77"/>
    <w:rsid w:val="00DC2CD0"/>
    <w:rsid w:val="00DC2E32"/>
    <w:rsid w:val="00DC2E3D"/>
    <w:rsid w:val="00DC2F56"/>
    <w:rsid w:val="00DC3147"/>
    <w:rsid w:val="00DC31EA"/>
    <w:rsid w:val="00DC335A"/>
    <w:rsid w:val="00DC3397"/>
    <w:rsid w:val="00DC33F0"/>
    <w:rsid w:val="00DC3E2D"/>
    <w:rsid w:val="00DC3F26"/>
    <w:rsid w:val="00DC3F3F"/>
    <w:rsid w:val="00DC487B"/>
    <w:rsid w:val="00DC48D2"/>
    <w:rsid w:val="00DC4D01"/>
    <w:rsid w:val="00DC4E70"/>
    <w:rsid w:val="00DC5088"/>
    <w:rsid w:val="00DC539D"/>
    <w:rsid w:val="00DC53FE"/>
    <w:rsid w:val="00DC57D9"/>
    <w:rsid w:val="00DC5C1D"/>
    <w:rsid w:val="00DC5F84"/>
    <w:rsid w:val="00DC62F9"/>
    <w:rsid w:val="00DC6495"/>
    <w:rsid w:val="00DC64DB"/>
    <w:rsid w:val="00DC65AF"/>
    <w:rsid w:val="00DC6716"/>
    <w:rsid w:val="00DC6743"/>
    <w:rsid w:val="00DC6767"/>
    <w:rsid w:val="00DC6A36"/>
    <w:rsid w:val="00DC6A50"/>
    <w:rsid w:val="00DC6C13"/>
    <w:rsid w:val="00DC6C26"/>
    <w:rsid w:val="00DC6E20"/>
    <w:rsid w:val="00DC73D8"/>
    <w:rsid w:val="00DC7408"/>
    <w:rsid w:val="00DC7866"/>
    <w:rsid w:val="00DC79E9"/>
    <w:rsid w:val="00DC7AC8"/>
    <w:rsid w:val="00DD00FF"/>
    <w:rsid w:val="00DD0202"/>
    <w:rsid w:val="00DD0335"/>
    <w:rsid w:val="00DD0342"/>
    <w:rsid w:val="00DD07E9"/>
    <w:rsid w:val="00DD0824"/>
    <w:rsid w:val="00DD090F"/>
    <w:rsid w:val="00DD0923"/>
    <w:rsid w:val="00DD0B3F"/>
    <w:rsid w:val="00DD0C13"/>
    <w:rsid w:val="00DD0FA9"/>
    <w:rsid w:val="00DD1217"/>
    <w:rsid w:val="00DD123C"/>
    <w:rsid w:val="00DD127C"/>
    <w:rsid w:val="00DD1320"/>
    <w:rsid w:val="00DD132D"/>
    <w:rsid w:val="00DD148F"/>
    <w:rsid w:val="00DD185D"/>
    <w:rsid w:val="00DD1943"/>
    <w:rsid w:val="00DD1997"/>
    <w:rsid w:val="00DD1A20"/>
    <w:rsid w:val="00DD1E6F"/>
    <w:rsid w:val="00DD1F9A"/>
    <w:rsid w:val="00DD21C8"/>
    <w:rsid w:val="00DD21E3"/>
    <w:rsid w:val="00DD2295"/>
    <w:rsid w:val="00DD23DC"/>
    <w:rsid w:val="00DD266C"/>
    <w:rsid w:val="00DD266E"/>
    <w:rsid w:val="00DD2707"/>
    <w:rsid w:val="00DD2879"/>
    <w:rsid w:val="00DD287F"/>
    <w:rsid w:val="00DD29CE"/>
    <w:rsid w:val="00DD2A15"/>
    <w:rsid w:val="00DD2AD4"/>
    <w:rsid w:val="00DD2AD9"/>
    <w:rsid w:val="00DD2B09"/>
    <w:rsid w:val="00DD2DAD"/>
    <w:rsid w:val="00DD309D"/>
    <w:rsid w:val="00DD3154"/>
    <w:rsid w:val="00DD31DB"/>
    <w:rsid w:val="00DD350D"/>
    <w:rsid w:val="00DD359B"/>
    <w:rsid w:val="00DD3933"/>
    <w:rsid w:val="00DD39A0"/>
    <w:rsid w:val="00DD3A41"/>
    <w:rsid w:val="00DD3D40"/>
    <w:rsid w:val="00DD3DD0"/>
    <w:rsid w:val="00DD4120"/>
    <w:rsid w:val="00DD41CF"/>
    <w:rsid w:val="00DD420D"/>
    <w:rsid w:val="00DD4315"/>
    <w:rsid w:val="00DD4833"/>
    <w:rsid w:val="00DD4B11"/>
    <w:rsid w:val="00DD4C7E"/>
    <w:rsid w:val="00DD4C9A"/>
    <w:rsid w:val="00DD4D12"/>
    <w:rsid w:val="00DD4DC1"/>
    <w:rsid w:val="00DD4ECF"/>
    <w:rsid w:val="00DD4F23"/>
    <w:rsid w:val="00DD50D0"/>
    <w:rsid w:val="00DD53CE"/>
    <w:rsid w:val="00DD545C"/>
    <w:rsid w:val="00DD585C"/>
    <w:rsid w:val="00DD587E"/>
    <w:rsid w:val="00DD5A3C"/>
    <w:rsid w:val="00DD5A68"/>
    <w:rsid w:val="00DD5B7B"/>
    <w:rsid w:val="00DD5BD1"/>
    <w:rsid w:val="00DD5BE5"/>
    <w:rsid w:val="00DD5CDA"/>
    <w:rsid w:val="00DD6002"/>
    <w:rsid w:val="00DD60D8"/>
    <w:rsid w:val="00DD62E7"/>
    <w:rsid w:val="00DD6521"/>
    <w:rsid w:val="00DD6554"/>
    <w:rsid w:val="00DD6763"/>
    <w:rsid w:val="00DD6824"/>
    <w:rsid w:val="00DD6C03"/>
    <w:rsid w:val="00DD6F40"/>
    <w:rsid w:val="00DD7093"/>
    <w:rsid w:val="00DD74BF"/>
    <w:rsid w:val="00DD77DD"/>
    <w:rsid w:val="00DD7808"/>
    <w:rsid w:val="00DD7A58"/>
    <w:rsid w:val="00DD7AF4"/>
    <w:rsid w:val="00DD7BD3"/>
    <w:rsid w:val="00DD7C58"/>
    <w:rsid w:val="00DD7E9C"/>
    <w:rsid w:val="00DD7ECD"/>
    <w:rsid w:val="00DE02BA"/>
    <w:rsid w:val="00DE042C"/>
    <w:rsid w:val="00DE051C"/>
    <w:rsid w:val="00DE0699"/>
    <w:rsid w:val="00DE06B4"/>
    <w:rsid w:val="00DE0870"/>
    <w:rsid w:val="00DE093A"/>
    <w:rsid w:val="00DE12B1"/>
    <w:rsid w:val="00DE13CB"/>
    <w:rsid w:val="00DE16E0"/>
    <w:rsid w:val="00DE172F"/>
    <w:rsid w:val="00DE1A2C"/>
    <w:rsid w:val="00DE1C20"/>
    <w:rsid w:val="00DE1DBA"/>
    <w:rsid w:val="00DE1F76"/>
    <w:rsid w:val="00DE235F"/>
    <w:rsid w:val="00DE2644"/>
    <w:rsid w:val="00DE2767"/>
    <w:rsid w:val="00DE27BA"/>
    <w:rsid w:val="00DE2882"/>
    <w:rsid w:val="00DE2CBE"/>
    <w:rsid w:val="00DE2E5F"/>
    <w:rsid w:val="00DE2F18"/>
    <w:rsid w:val="00DE3145"/>
    <w:rsid w:val="00DE3221"/>
    <w:rsid w:val="00DE432B"/>
    <w:rsid w:val="00DE447E"/>
    <w:rsid w:val="00DE476F"/>
    <w:rsid w:val="00DE530D"/>
    <w:rsid w:val="00DE5468"/>
    <w:rsid w:val="00DE5485"/>
    <w:rsid w:val="00DE55A0"/>
    <w:rsid w:val="00DE55CA"/>
    <w:rsid w:val="00DE567A"/>
    <w:rsid w:val="00DE57ED"/>
    <w:rsid w:val="00DE5AEC"/>
    <w:rsid w:val="00DE5C49"/>
    <w:rsid w:val="00DE5DEC"/>
    <w:rsid w:val="00DE5F53"/>
    <w:rsid w:val="00DE6409"/>
    <w:rsid w:val="00DE6530"/>
    <w:rsid w:val="00DE656E"/>
    <w:rsid w:val="00DE6571"/>
    <w:rsid w:val="00DE699A"/>
    <w:rsid w:val="00DE6B05"/>
    <w:rsid w:val="00DE6B06"/>
    <w:rsid w:val="00DE6E46"/>
    <w:rsid w:val="00DE71FD"/>
    <w:rsid w:val="00DE7233"/>
    <w:rsid w:val="00DE73DB"/>
    <w:rsid w:val="00DE74B4"/>
    <w:rsid w:val="00DE77CA"/>
    <w:rsid w:val="00DE77F6"/>
    <w:rsid w:val="00DE7900"/>
    <w:rsid w:val="00DE791E"/>
    <w:rsid w:val="00DE7B77"/>
    <w:rsid w:val="00DE7E4C"/>
    <w:rsid w:val="00DE7FE3"/>
    <w:rsid w:val="00DF05FC"/>
    <w:rsid w:val="00DF0663"/>
    <w:rsid w:val="00DF06AE"/>
    <w:rsid w:val="00DF08C6"/>
    <w:rsid w:val="00DF0A24"/>
    <w:rsid w:val="00DF0E80"/>
    <w:rsid w:val="00DF114C"/>
    <w:rsid w:val="00DF1247"/>
    <w:rsid w:val="00DF124B"/>
    <w:rsid w:val="00DF14AA"/>
    <w:rsid w:val="00DF15D9"/>
    <w:rsid w:val="00DF1701"/>
    <w:rsid w:val="00DF19BE"/>
    <w:rsid w:val="00DF1A00"/>
    <w:rsid w:val="00DF1B80"/>
    <w:rsid w:val="00DF1BF9"/>
    <w:rsid w:val="00DF1C52"/>
    <w:rsid w:val="00DF1DBD"/>
    <w:rsid w:val="00DF1E11"/>
    <w:rsid w:val="00DF1EFB"/>
    <w:rsid w:val="00DF20A3"/>
    <w:rsid w:val="00DF20BE"/>
    <w:rsid w:val="00DF23FC"/>
    <w:rsid w:val="00DF2462"/>
    <w:rsid w:val="00DF260B"/>
    <w:rsid w:val="00DF2689"/>
    <w:rsid w:val="00DF26F4"/>
    <w:rsid w:val="00DF26FC"/>
    <w:rsid w:val="00DF275C"/>
    <w:rsid w:val="00DF27FA"/>
    <w:rsid w:val="00DF2910"/>
    <w:rsid w:val="00DF2931"/>
    <w:rsid w:val="00DF2B8B"/>
    <w:rsid w:val="00DF2CFD"/>
    <w:rsid w:val="00DF2DBF"/>
    <w:rsid w:val="00DF2E47"/>
    <w:rsid w:val="00DF2E8F"/>
    <w:rsid w:val="00DF3040"/>
    <w:rsid w:val="00DF3333"/>
    <w:rsid w:val="00DF34A1"/>
    <w:rsid w:val="00DF34F4"/>
    <w:rsid w:val="00DF35F0"/>
    <w:rsid w:val="00DF3703"/>
    <w:rsid w:val="00DF37E4"/>
    <w:rsid w:val="00DF3A8B"/>
    <w:rsid w:val="00DF3D6C"/>
    <w:rsid w:val="00DF4108"/>
    <w:rsid w:val="00DF4416"/>
    <w:rsid w:val="00DF4534"/>
    <w:rsid w:val="00DF460E"/>
    <w:rsid w:val="00DF46AF"/>
    <w:rsid w:val="00DF46F1"/>
    <w:rsid w:val="00DF4A1A"/>
    <w:rsid w:val="00DF4BC5"/>
    <w:rsid w:val="00DF51BB"/>
    <w:rsid w:val="00DF534C"/>
    <w:rsid w:val="00DF5479"/>
    <w:rsid w:val="00DF56DD"/>
    <w:rsid w:val="00DF5911"/>
    <w:rsid w:val="00DF59EA"/>
    <w:rsid w:val="00DF5D39"/>
    <w:rsid w:val="00DF5EAF"/>
    <w:rsid w:val="00DF61E4"/>
    <w:rsid w:val="00DF6211"/>
    <w:rsid w:val="00DF6253"/>
    <w:rsid w:val="00DF6313"/>
    <w:rsid w:val="00DF6594"/>
    <w:rsid w:val="00DF6ACB"/>
    <w:rsid w:val="00DF6B2C"/>
    <w:rsid w:val="00DF6BE3"/>
    <w:rsid w:val="00DF6C22"/>
    <w:rsid w:val="00DF6C87"/>
    <w:rsid w:val="00DF72D2"/>
    <w:rsid w:val="00DF734A"/>
    <w:rsid w:val="00DF7517"/>
    <w:rsid w:val="00DF7727"/>
    <w:rsid w:val="00DF7C66"/>
    <w:rsid w:val="00DF7F08"/>
    <w:rsid w:val="00E000CE"/>
    <w:rsid w:val="00E0019D"/>
    <w:rsid w:val="00E00220"/>
    <w:rsid w:val="00E00608"/>
    <w:rsid w:val="00E00676"/>
    <w:rsid w:val="00E00B6A"/>
    <w:rsid w:val="00E00BCC"/>
    <w:rsid w:val="00E00BD0"/>
    <w:rsid w:val="00E00D47"/>
    <w:rsid w:val="00E011D9"/>
    <w:rsid w:val="00E01215"/>
    <w:rsid w:val="00E014AF"/>
    <w:rsid w:val="00E01740"/>
    <w:rsid w:val="00E01B26"/>
    <w:rsid w:val="00E01C91"/>
    <w:rsid w:val="00E01DB5"/>
    <w:rsid w:val="00E01FB9"/>
    <w:rsid w:val="00E01FE8"/>
    <w:rsid w:val="00E020A3"/>
    <w:rsid w:val="00E023F1"/>
    <w:rsid w:val="00E025D2"/>
    <w:rsid w:val="00E02697"/>
    <w:rsid w:val="00E027EF"/>
    <w:rsid w:val="00E0281C"/>
    <w:rsid w:val="00E02A68"/>
    <w:rsid w:val="00E02DB2"/>
    <w:rsid w:val="00E02F3D"/>
    <w:rsid w:val="00E02F4F"/>
    <w:rsid w:val="00E03173"/>
    <w:rsid w:val="00E033E6"/>
    <w:rsid w:val="00E03463"/>
    <w:rsid w:val="00E036B2"/>
    <w:rsid w:val="00E03C67"/>
    <w:rsid w:val="00E03EFB"/>
    <w:rsid w:val="00E03F5F"/>
    <w:rsid w:val="00E03FC7"/>
    <w:rsid w:val="00E040EA"/>
    <w:rsid w:val="00E0433C"/>
    <w:rsid w:val="00E0462E"/>
    <w:rsid w:val="00E04853"/>
    <w:rsid w:val="00E0510A"/>
    <w:rsid w:val="00E052C4"/>
    <w:rsid w:val="00E05357"/>
    <w:rsid w:val="00E057D0"/>
    <w:rsid w:val="00E05908"/>
    <w:rsid w:val="00E05AF4"/>
    <w:rsid w:val="00E05C7D"/>
    <w:rsid w:val="00E06001"/>
    <w:rsid w:val="00E06281"/>
    <w:rsid w:val="00E0634D"/>
    <w:rsid w:val="00E06576"/>
    <w:rsid w:val="00E067CA"/>
    <w:rsid w:val="00E06A48"/>
    <w:rsid w:val="00E06CE4"/>
    <w:rsid w:val="00E06D8B"/>
    <w:rsid w:val="00E06DC0"/>
    <w:rsid w:val="00E06F20"/>
    <w:rsid w:val="00E06FBF"/>
    <w:rsid w:val="00E0731B"/>
    <w:rsid w:val="00E07483"/>
    <w:rsid w:val="00E07632"/>
    <w:rsid w:val="00E076DD"/>
    <w:rsid w:val="00E077E6"/>
    <w:rsid w:val="00E078E7"/>
    <w:rsid w:val="00E079A4"/>
    <w:rsid w:val="00E07BAA"/>
    <w:rsid w:val="00E1007A"/>
    <w:rsid w:val="00E1016A"/>
    <w:rsid w:val="00E1017B"/>
    <w:rsid w:val="00E10814"/>
    <w:rsid w:val="00E10B3F"/>
    <w:rsid w:val="00E11161"/>
    <w:rsid w:val="00E1134A"/>
    <w:rsid w:val="00E116B7"/>
    <w:rsid w:val="00E118C7"/>
    <w:rsid w:val="00E11A42"/>
    <w:rsid w:val="00E11A9C"/>
    <w:rsid w:val="00E11BE3"/>
    <w:rsid w:val="00E11C53"/>
    <w:rsid w:val="00E11CF3"/>
    <w:rsid w:val="00E11D95"/>
    <w:rsid w:val="00E11E24"/>
    <w:rsid w:val="00E1215D"/>
    <w:rsid w:val="00E1237D"/>
    <w:rsid w:val="00E12655"/>
    <w:rsid w:val="00E12B7C"/>
    <w:rsid w:val="00E12BA5"/>
    <w:rsid w:val="00E12C5F"/>
    <w:rsid w:val="00E130F7"/>
    <w:rsid w:val="00E1317F"/>
    <w:rsid w:val="00E13271"/>
    <w:rsid w:val="00E1327D"/>
    <w:rsid w:val="00E13334"/>
    <w:rsid w:val="00E1341C"/>
    <w:rsid w:val="00E134E3"/>
    <w:rsid w:val="00E135A7"/>
    <w:rsid w:val="00E1362F"/>
    <w:rsid w:val="00E13786"/>
    <w:rsid w:val="00E13A0F"/>
    <w:rsid w:val="00E13A1A"/>
    <w:rsid w:val="00E13E71"/>
    <w:rsid w:val="00E13FDB"/>
    <w:rsid w:val="00E13FDF"/>
    <w:rsid w:val="00E1404E"/>
    <w:rsid w:val="00E14309"/>
    <w:rsid w:val="00E14758"/>
    <w:rsid w:val="00E1477C"/>
    <w:rsid w:val="00E1489A"/>
    <w:rsid w:val="00E14992"/>
    <w:rsid w:val="00E149B3"/>
    <w:rsid w:val="00E15129"/>
    <w:rsid w:val="00E15484"/>
    <w:rsid w:val="00E15492"/>
    <w:rsid w:val="00E15660"/>
    <w:rsid w:val="00E15719"/>
    <w:rsid w:val="00E157D5"/>
    <w:rsid w:val="00E15B1A"/>
    <w:rsid w:val="00E15D2D"/>
    <w:rsid w:val="00E15E8E"/>
    <w:rsid w:val="00E1601E"/>
    <w:rsid w:val="00E1635D"/>
    <w:rsid w:val="00E1638E"/>
    <w:rsid w:val="00E1653A"/>
    <w:rsid w:val="00E1679E"/>
    <w:rsid w:val="00E16872"/>
    <w:rsid w:val="00E16D1D"/>
    <w:rsid w:val="00E16D2B"/>
    <w:rsid w:val="00E17187"/>
    <w:rsid w:val="00E171D1"/>
    <w:rsid w:val="00E17573"/>
    <w:rsid w:val="00E178F4"/>
    <w:rsid w:val="00E17911"/>
    <w:rsid w:val="00E1799B"/>
    <w:rsid w:val="00E17A70"/>
    <w:rsid w:val="00E17AD0"/>
    <w:rsid w:val="00E17ADE"/>
    <w:rsid w:val="00E2060F"/>
    <w:rsid w:val="00E20AE1"/>
    <w:rsid w:val="00E20B08"/>
    <w:rsid w:val="00E20BA5"/>
    <w:rsid w:val="00E20CA7"/>
    <w:rsid w:val="00E20EF9"/>
    <w:rsid w:val="00E211E7"/>
    <w:rsid w:val="00E2135D"/>
    <w:rsid w:val="00E21378"/>
    <w:rsid w:val="00E213EC"/>
    <w:rsid w:val="00E214D6"/>
    <w:rsid w:val="00E214E2"/>
    <w:rsid w:val="00E214F4"/>
    <w:rsid w:val="00E215D4"/>
    <w:rsid w:val="00E21643"/>
    <w:rsid w:val="00E216F5"/>
    <w:rsid w:val="00E2197F"/>
    <w:rsid w:val="00E21998"/>
    <w:rsid w:val="00E21BC1"/>
    <w:rsid w:val="00E21C23"/>
    <w:rsid w:val="00E21EB9"/>
    <w:rsid w:val="00E21FAC"/>
    <w:rsid w:val="00E22046"/>
    <w:rsid w:val="00E2208F"/>
    <w:rsid w:val="00E2209C"/>
    <w:rsid w:val="00E22266"/>
    <w:rsid w:val="00E22342"/>
    <w:rsid w:val="00E223BB"/>
    <w:rsid w:val="00E22610"/>
    <w:rsid w:val="00E226C1"/>
    <w:rsid w:val="00E22711"/>
    <w:rsid w:val="00E227AC"/>
    <w:rsid w:val="00E228A5"/>
    <w:rsid w:val="00E229CE"/>
    <w:rsid w:val="00E22BCD"/>
    <w:rsid w:val="00E22DD3"/>
    <w:rsid w:val="00E22EA9"/>
    <w:rsid w:val="00E22FD6"/>
    <w:rsid w:val="00E2337A"/>
    <w:rsid w:val="00E234B0"/>
    <w:rsid w:val="00E235D4"/>
    <w:rsid w:val="00E23910"/>
    <w:rsid w:val="00E23AB8"/>
    <w:rsid w:val="00E241CE"/>
    <w:rsid w:val="00E2426B"/>
    <w:rsid w:val="00E246D2"/>
    <w:rsid w:val="00E2486E"/>
    <w:rsid w:val="00E24A47"/>
    <w:rsid w:val="00E24A99"/>
    <w:rsid w:val="00E24C62"/>
    <w:rsid w:val="00E24C7F"/>
    <w:rsid w:val="00E24D95"/>
    <w:rsid w:val="00E24E0B"/>
    <w:rsid w:val="00E253B1"/>
    <w:rsid w:val="00E25501"/>
    <w:rsid w:val="00E25902"/>
    <w:rsid w:val="00E2591C"/>
    <w:rsid w:val="00E259FA"/>
    <w:rsid w:val="00E25A49"/>
    <w:rsid w:val="00E25BD8"/>
    <w:rsid w:val="00E26129"/>
    <w:rsid w:val="00E2619A"/>
    <w:rsid w:val="00E268EC"/>
    <w:rsid w:val="00E269D6"/>
    <w:rsid w:val="00E26C99"/>
    <w:rsid w:val="00E26D01"/>
    <w:rsid w:val="00E26E3F"/>
    <w:rsid w:val="00E26F5F"/>
    <w:rsid w:val="00E27563"/>
    <w:rsid w:val="00E275AB"/>
    <w:rsid w:val="00E27864"/>
    <w:rsid w:val="00E27B07"/>
    <w:rsid w:val="00E27D2D"/>
    <w:rsid w:val="00E27D30"/>
    <w:rsid w:val="00E27F0F"/>
    <w:rsid w:val="00E300ED"/>
    <w:rsid w:val="00E3020A"/>
    <w:rsid w:val="00E3054C"/>
    <w:rsid w:val="00E30775"/>
    <w:rsid w:val="00E308AB"/>
    <w:rsid w:val="00E3093E"/>
    <w:rsid w:val="00E30A2E"/>
    <w:rsid w:val="00E30B6C"/>
    <w:rsid w:val="00E30B7B"/>
    <w:rsid w:val="00E30B80"/>
    <w:rsid w:val="00E30F6B"/>
    <w:rsid w:val="00E30F9D"/>
    <w:rsid w:val="00E311FB"/>
    <w:rsid w:val="00E3141F"/>
    <w:rsid w:val="00E319C8"/>
    <w:rsid w:val="00E31C25"/>
    <w:rsid w:val="00E31CB0"/>
    <w:rsid w:val="00E31E4E"/>
    <w:rsid w:val="00E31F79"/>
    <w:rsid w:val="00E31FEE"/>
    <w:rsid w:val="00E3218C"/>
    <w:rsid w:val="00E321BB"/>
    <w:rsid w:val="00E322B2"/>
    <w:rsid w:val="00E323F7"/>
    <w:rsid w:val="00E324FE"/>
    <w:rsid w:val="00E32663"/>
    <w:rsid w:val="00E32768"/>
    <w:rsid w:val="00E32895"/>
    <w:rsid w:val="00E32C8B"/>
    <w:rsid w:val="00E32D9B"/>
    <w:rsid w:val="00E32DEA"/>
    <w:rsid w:val="00E32EA0"/>
    <w:rsid w:val="00E331B8"/>
    <w:rsid w:val="00E335EB"/>
    <w:rsid w:val="00E33761"/>
    <w:rsid w:val="00E337EA"/>
    <w:rsid w:val="00E3383A"/>
    <w:rsid w:val="00E33912"/>
    <w:rsid w:val="00E3398D"/>
    <w:rsid w:val="00E33A62"/>
    <w:rsid w:val="00E33E97"/>
    <w:rsid w:val="00E33FE4"/>
    <w:rsid w:val="00E340E7"/>
    <w:rsid w:val="00E3431B"/>
    <w:rsid w:val="00E34534"/>
    <w:rsid w:val="00E34709"/>
    <w:rsid w:val="00E3480E"/>
    <w:rsid w:val="00E34993"/>
    <w:rsid w:val="00E34B4A"/>
    <w:rsid w:val="00E34CF9"/>
    <w:rsid w:val="00E34D33"/>
    <w:rsid w:val="00E35093"/>
    <w:rsid w:val="00E3525D"/>
    <w:rsid w:val="00E352F3"/>
    <w:rsid w:val="00E3538A"/>
    <w:rsid w:val="00E353A0"/>
    <w:rsid w:val="00E3564B"/>
    <w:rsid w:val="00E3577E"/>
    <w:rsid w:val="00E358D9"/>
    <w:rsid w:val="00E35A8B"/>
    <w:rsid w:val="00E35BAA"/>
    <w:rsid w:val="00E35D70"/>
    <w:rsid w:val="00E361F7"/>
    <w:rsid w:val="00E3633E"/>
    <w:rsid w:val="00E36490"/>
    <w:rsid w:val="00E364DA"/>
    <w:rsid w:val="00E3658C"/>
    <w:rsid w:val="00E365BC"/>
    <w:rsid w:val="00E36746"/>
    <w:rsid w:val="00E3676B"/>
    <w:rsid w:val="00E3680E"/>
    <w:rsid w:val="00E368DD"/>
    <w:rsid w:val="00E36AC3"/>
    <w:rsid w:val="00E36E7F"/>
    <w:rsid w:val="00E36F6F"/>
    <w:rsid w:val="00E370CB"/>
    <w:rsid w:val="00E374CF"/>
    <w:rsid w:val="00E37512"/>
    <w:rsid w:val="00E37552"/>
    <w:rsid w:val="00E37648"/>
    <w:rsid w:val="00E3787E"/>
    <w:rsid w:val="00E3789E"/>
    <w:rsid w:val="00E378B4"/>
    <w:rsid w:val="00E37A0B"/>
    <w:rsid w:val="00E37B3D"/>
    <w:rsid w:val="00E37B48"/>
    <w:rsid w:val="00E37C0D"/>
    <w:rsid w:val="00E37DD3"/>
    <w:rsid w:val="00E40396"/>
    <w:rsid w:val="00E406CF"/>
    <w:rsid w:val="00E40800"/>
    <w:rsid w:val="00E40A21"/>
    <w:rsid w:val="00E40CD5"/>
    <w:rsid w:val="00E40D1A"/>
    <w:rsid w:val="00E40D97"/>
    <w:rsid w:val="00E40E11"/>
    <w:rsid w:val="00E40F73"/>
    <w:rsid w:val="00E40FB6"/>
    <w:rsid w:val="00E4126D"/>
    <w:rsid w:val="00E41449"/>
    <w:rsid w:val="00E41503"/>
    <w:rsid w:val="00E41641"/>
    <w:rsid w:val="00E41771"/>
    <w:rsid w:val="00E41D03"/>
    <w:rsid w:val="00E42014"/>
    <w:rsid w:val="00E42081"/>
    <w:rsid w:val="00E42218"/>
    <w:rsid w:val="00E42532"/>
    <w:rsid w:val="00E426B4"/>
    <w:rsid w:val="00E42728"/>
    <w:rsid w:val="00E429F2"/>
    <w:rsid w:val="00E42CFF"/>
    <w:rsid w:val="00E42F33"/>
    <w:rsid w:val="00E43248"/>
    <w:rsid w:val="00E4326D"/>
    <w:rsid w:val="00E43328"/>
    <w:rsid w:val="00E4370D"/>
    <w:rsid w:val="00E43750"/>
    <w:rsid w:val="00E43865"/>
    <w:rsid w:val="00E4396D"/>
    <w:rsid w:val="00E43FDB"/>
    <w:rsid w:val="00E44103"/>
    <w:rsid w:val="00E44284"/>
    <w:rsid w:val="00E44471"/>
    <w:rsid w:val="00E448AC"/>
    <w:rsid w:val="00E4495D"/>
    <w:rsid w:val="00E44B27"/>
    <w:rsid w:val="00E44BB7"/>
    <w:rsid w:val="00E44C62"/>
    <w:rsid w:val="00E44DCA"/>
    <w:rsid w:val="00E44E0E"/>
    <w:rsid w:val="00E44E6E"/>
    <w:rsid w:val="00E45311"/>
    <w:rsid w:val="00E45526"/>
    <w:rsid w:val="00E455FC"/>
    <w:rsid w:val="00E459A3"/>
    <w:rsid w:val="00E45D12"/>
    <w:rsid w:val="00E46078"/>
    <w:rsid w:val="00E46143"/>
    <w:rsid w:val="00E469C1"/>
    <w:rsid w:val="00E46CA8"/>
    <w:rsid w:val="00E47005"/>
    <w:rsid w:val="00E4727E"/>
    <w:rsid w:val="00E472BF"/>
    <w:rsid w:val="00E473DD"/>
    <w:rsid w:val="00E47995"/>
    <w:rsid w:val="00E479AE"/>
    <w:rsid w:val="00E47A05"/>
    <w:rsid w:val="00E47D17"/>
    <w:rsid w:val="00E47ED3"/>
    <w:rsid w:val="00E47F20"/>
    <w:rsid w:val="00E500FE"/>
    <w:rsid w:val="00E50179"/>
    <w:rsid w:val="00E50237"/>
    <w:rsid w:val="00E5049B"/>
    <w:rsid w:val="00E5051B"/>
    <w:rsid w:val="00E505B8"/>
    <w:rsid w:val="00E505FA"/>
    <w:rsid w:val="00E50869"/>
    <w:rsid w:val="00E508B3"/>
    <w:rsid w:val="00E5096C"/>
    <w:rsid w:val="00E50C16"/>
    <w:rsid w:val="00E50DA2"/>
    <w:rsid w:val="00E50EF2"/>
    <w:rsid w:val="00E50F52"/>
    <w:rsid w:val="00E5126D"/>
    <w:rsid w:val="00E5135B"/>
    <w:rsid w:val="00E514BD"/>
    <w:rsid w:val="00E5162E"/>
    <w:rsid w:val="00E51977"/>
    <w:rsid w:val="00E51B18"/>
    <w:rsid w:val="00E51BCF"/>
    <w:rsid w:val="00E51DEB"/>
    <w:rsid w:val="00E51EAD"/>
    <w:rsid w:val="00E51EE3"/>
    <w:rsid w:val="00E525D7"/>
    <w:rsid w:val="00E52694"/>
    <w:rsid w:val="00E526DE"/>
    <w:rsid w:val="00E526EF"/>
    <w:rsid w:val="00E5297F"/>
    <w:rsid w:val="00E5327F"/>
    <w:rsid w:val="00E532D0"/>
    <w:rsid w:val="00E53348"/>
    <w:rsid w:val="00E53409"/>
    <w:rsid w:val="00E536B8"/>
    <w:rsid w:val="00E5398D"/>
    <w:rsid w:val="00E53D28"/>
    <w:rsid w:val="00E53DCC"/>
    <w:rsid w:val="00E53F2A"/>
    <w:rsid w:val="00E53F99"/>
    <w:rsid w:val="00E540BD"/>
    <w:rsid w:val="00E540D6"/>
    <w:rsid w:val="00E540E7"/>
    <w:rsid w:val="00E5425E"/>
    <w:rsid w:val="00E544BB"/>
    <w:rsid w:val="00E54655"/>
    <w:rsid w:val="00E54A47"/>
    <w:rsid w:val="00E54A4A"/>
    <w:rsid w:val="00E54ADE"/>
    <w:rsid w:val="00E54BE3"/>
    <w:rsid w:val="00E54E35"/>
    <w:rsid w:val="00E54EE0"/>
    <w:rsid w:val="00E55585"/>
    <w:rsid w:val="00E55620"/>
    <w:rsid w:val="00E556E6"/>
    <w:rsid w:val="00E5591C"/>
    <w:rsid w:val="00E560DD"/>
    <w:rsid w:val="00E561AA"/>
    <w:rsid w:val="00E561D1"/>
    <w:rsid w:val="00E56472"/>
    <w:rsid w:val="00E5656A"/>
    <w:rsid w:val="00E56B9B"/>
    <w:rsid w:val="00E56D7F"/>
    <w:rsid w:val="00E56E3D"/>
    <w:rsid w:val="00E57423"/>
    <w:rsid w:val="00E57449"/>
    <w:rsid w:val="00E57452"/>
    <w:rsid w:val="00E57588"/>
    <w:rsid w:val="00E57E11"/>
    <w:rsid w:val="00E6003B"/>
    <w:rsid w:val="00E600EF"/>
    <w:rsid w:val="00E6011A"/>
    <w:rsid w:val="00E60306"/>
    <w:rsid w:val="00E60355"/>
    <w:rsid w:val="00E6039B"/>
    <w:rsid w:val="00E6054A"/>
    <w:rsid w:val="00E606A6"/>
    <w:rsid w:val="00E607C4"/>
    <w:rsid w:val="00E608D6"/>
    <w:rsid w:val="00E60B8D"/>
    <w:rsid w:val="00E60EFB"/>
    <w:rsid w:val="00E60F9A"/>
    <w:rsid w:val="00E60FD5"/>
    <w:rsid w:val="00E6110E"/>
    <w:rsid w:val="00E61296"/>
    <w:rsid w:val="00E61442"/>
    <w:rsid w:val="00E61465"/>
    <w:rsid w:val="00E61592"/>
    <w:rsid w:val="00E617BE"/>
    <w:rsid w:val="00E617C1"/>
    <w:rsid w:val="00E61953"/>
    <w:rsid w:val="00E619D5"/>
    <w:rsid w:val="00E61BA6"/>
    <w:rsid w:val="00E61C44"/>
    <w:rsid w:val="00E61D94"/>
    <w:rsid w:val="00E61E4D"/>
    <w:rsid w:val="00E61F3D"/>
    <w:rsid w:val="00E61FB5"/>
    <w:rsid w:val="00E6200F"/>
    <w:rsid w:val="00E622BC"/>
    <w:rsid w:val="00E6232D"/>
    <w:rsid w:val="00E62474"/>
    <w:rsid w:val="00E62556"/>
    <w:rsid w:val="00E6279C"/>
    <w:rsid w:val="00E62C68"/>
    <w:rsid w:val="00E62CA2"/>
    <w:rsid w:val="00E635CB"/>
    <w:rsid w:val="00E636C0"/>
    <w:rsid w:val="00E636D5"/>
    <w:rsid w:val="00E636DC"/>
    <w:rsid w:val="00E63A13"/>
    <w:rsid w:val="00E63A58"/>
    <w:rsid w:val="00E640A4"/>
    <w:rsid w:val="00E641D0"/>
    <w:rsid w:val="00E64370"/>
    <w:rsid w:val="00E64423"/>
    <w:rsid w:val="00E64507"/>
    <w:rsid w:val="00E645D5"/>
    <w:rsid w:val="00E64768"/>
    <w:rsid w:val="00E6492A"/>
    <w:rsid w:val="00E64D89"/>
    <w:rsid w:val="00E653D3"/>
    <w:rsid w:val="00E6564D"/>
    <w:rsid w:val="00E65683"/>
    <w:rsid w:val="00E656DB"/>
    <w:rsid w:val="00E656EF"/>
    <w:rsid w:val="00E658D3"/>
    <w:rsid w:val="00E65900"/>
    <w:rsid w:val="00E6594D"/>
    <w:rsid w:val="00E659E8"/>
    <w:rsid w:val="00E65B23"/>
    <w:rsid w:val="00E66071"/>
    <w:rsid w:val="00E66133"/>
    <w:rsid w:val="00E667C7"/>
    <w:rsid w:val="00E66890"/>
    <w:rsid w:val="00E6699D"/>
    <w:rsid w:val="00E66F47"/>
    <w:rsid w:val="00E66F64"/>
    <w:rsid w:val="00E66FD0"/>
    <w:rsid w:val="00E670CB"/>
    <w:rsid w:val="00E6715D"/>
    <w:rsid w:val="00E671FA"/>
    <w:rsid w:val="00E6720C"/>
    <w:rsid w:val="00E67320"/>
    <w:rsid w:val="00E67655"/>
    <w:rsid w:val="00E6767E"/>
    <w:rsid w:val="00E6769E"/>
    <w:rsid w:val="00E67775"/>
    <w:rsid w:val="00E6778B"/>
    <w:rsid w:val="00E67A68"/>
    <w:rsid w:val="00E67BD1"/>
    <w:rsid w:val="00E67FA8"/>
    <w:rsid w:val="00E700F4"/>
    <w:rsid w:val="00E702C5"/>
    <w:rsid w:val="00E70588"/>
    <w:rsid w:val="00E705B9"/>
    <w:rsid w:val="00E70832"/>
    <w:rsid w:val="00E709CC"/>
    <w:rsid w:val="00E70B7B"/>
    <w:rsid w:val="00E70F03"/>
    <w:rsid w:val="00E71220"/>
    <w:rsid w:val="00E71387"/>
    <w:rsid w:val="00E71409"/>
    <w:rsid w:val="00E71495"/>
    <w:rsid w:val="00E715EB"/>
    <w:rsid w:val="00E71634"/>
    <w:rsid w:val="00E71861"/>
    <w:rsid w:val="00E719E5"/>
    <w:rsid w:val="00E71A89"/>
    <w:rsid w:val="00E71B3D"/>
    <w:rsid w:val="00E72108"/>
    <w:rsid w:val="00E7211D"/>
    <w:rsid w:val="00E726F1"/>
    <w:rsid w:val="00E7283D"/>
    <w:rsid w:val="00E72FE8"/>
    <w:rsid w:val="00E730CA"/>
    <w:rsid w:val="00E730E7"/>
    <w:rsid w:val="00E730FC"/>
    <w:rsid w:val="00E73158"/>
    <w:rsid w:val="00E7336C"/>
    <w:rsid w:val="00E733CD"/>
    <w:rsid w:val="00E73463"/>
    <w:rsid w:val="00E73764"/>
    <w:rsid w:val="00E73811"/>
    <w:rsid w:val="00E742B5"/>
    <w:rsid w:val="00E74583"/>
    <w:rsid w:val="00E7458F"/>
    <w:rsid w:val="00E747CA"/>
    <w:rsid w:val="00E7481F"/>
    <w:rsid w:val="00E74C0F"/>
    <w:rsid w:val="00E74C69"/>
    <w:rsid w:val="00E751A5"/>
    <w:rsid w:val="00E751B7"/>
    <w:rsid w:val="00E753BD"/>
    <w:rsid w:val="00E755E9"/>
    <w:rsid w:val="00E755FF"/>
    <w:rsid w:val="00E75945"/>
    <w:rsid w:val="00E75B5E"/>
    <w:rsid w:val="00E75BEE"/>
    <w:rsid w:val="00E75DF0"/>
    <w:rsid w:val="00E75DF8"/>
    <w:rsid w:val="00E75E70"/>
    <w:rsid w:val="00E75F48"/>
    <w:rsid w:val="00E762AC"/>
    <w:rsid w:val="00E762D1"/>
    <w:rsid w:val="00E76540"/>
    <w:rsid w:val="00E76590"/>
    <w:rsid w:val="00E76657"/>
    <w:rsid w:val="00E766B0"/>
    <w:rsid w:val="00E767E7"/>
    <w:rsid w:val="00E76AB1"/>
    <w:rsid w:val="00E76B16"/>
    <w:rsid w:val="00E76B98"/>
    <w:rsid w:val="00E76B9A"/>
    <w:rsid w:val="00E76BBB"/>
    <w:rsid w:val="00E76D84"/>
    <w:rsid w:val="00E772EE"/>
    <w:rsid w:val="00E7763E"/>
    <w:rsid w:val="00E77ABF"/>
    <w:rsid w:val="00E77CC3"/>
    <w:rsid w:val="00E77CCC"/>
    <w:rsid w:val="00E77D5D"/>
    <w:rsid w:val="00E77E18"/>
    <w:rsid w:val="00E77E99"/>
    <w:rsid w:val="00E77EED"/>
    <w:rsid w:val="00E80323"/>
    <w:rsid w:val="00E804E7"/>
    <w:rsid w:val="00E804F2"/>
    <w:rsid w:val="00E806E3"/>
    <w:rsid w:val="00E8076C"/>
    <w:rsid w:val="00E80886"/>
    <w:rsid w:val="00E80897"/>
    <w:rsid w:val="00E80FEF"/>
    <w:rsid w:val="00E8128A"/>
    <w:rsid w:val="00E8132E"/>
    <w:rsid w:val="00E81399"/>
    <w:rsid w:val="00E8180E"/>
    <w:rsid w:val="00E819A8"/>
    <w:rsid w:val="00E819EF"/>
    <w:rsid w:val="00E81D63"/>
    <w:rsid w:val="00E81DA8"/>
    <w:rsid w:val="00E81FA0"/>
    <w:rsid w:val="00E8217C"/>
    <w:rsid w:val="00E8241A"/>
    <w:rsid w:val="00E82779"/>
    <w:rsid w:val="00E827FF"/>
    <w:rsid w:val="00E8292E"/>
    <w:rsid w:val="00E82E7F"/>
    <w:rsid w:val="00E82EC5"/>
    <w:rsid w:val="00E8309D"/>
    <w:rsid w:val="00E835C5"/>
    <w:rsid w:val="00E83665"/>
    <w:rsid w:val="00E839B8"/>
    <w:rsid w:val="00E839F5"/>
    <w:rsid w:val="00E83C0F"/>
    <w:rsid w:val="00E83E88"/>
    <w:rsid w:val="00E83FEC"/>
    <w:rsid w:val="00E8407B"/>
    <w:rsid w:val="00E841D5"/>
    <w:rsid w:val="00E842FB"/>
    <w:rsid w:val="00E843F4"/>
    <w:rsid w:val="00E8444A"/>
    <w:rsid w:val="00E84607"/>
    <w:rsid w:val="00E846EF"/>
    <w:rsid w:val="00E847DF"/>
    <w:rsid w:val="00E8496D"/>
    <w:rsid w:val="00E849DF"/>
    <w:rsid w:val="00E84A49"/>
    <w:rsid w:val="00E84D40"/>
    <w:rsid w:val="00E851B9"/>
    <w:rsid w:val="00E85267"/>
    <w:rsid w:val="00E856B9"/>
    <w:rsid w:val="00E8577A"/>
    <w:rsid w:val="00E85A9D"/>
    <w:rsid w:val="00E85D2C"/>
    <w:rsid w:val="00E860DB"/>
    <w:rsid w:val="00E864E4"/>
    <w:rsid w:val="00E86714"/>
    <w:rsid w:val="00E869F4"/>
    <w:rsid w:val="00E86AE4"/>
    <w:rsid w:val="00E86BD0"/>
    <w:rsid w:val="00E86E62"/>
    <w:rsid w:val="00E87039"/>
    <w:rsid w:val="00E87115"/>
    <w:rsid w:val="00E872A5"/>
    <w:rsid w:val="00E872EE"/>
    <w:rsid w:val="00E87367"/>
    <w:rsid w:val="00E8751F"/>
    <w:rsid w:val="00E87893"/>
    <w:rsid w:val="00E879B6"/>
    <w:rsid w:val="00E87D3A"/>
    <w:rsid w:val="00E87D64"/>
    <w:rsid w:val="00E87DAE"/>
    <w:rsid w:val="00E87E0B"/>
    <w:rsid w:val="00E87F74"/>
    <w:rsid w:val="00E9037E"/>
    <w:rsid w:val="00E90487"/>
    <w:rsid w:val="00E905D8"/>
    <w:rsid w:val="00E90B6F"/>
    <w:rsid w:val="00E90E3E"/>
    <w:rsid w:val="00E90E40"/>
    <w:rsid w:val="00E90FCA"/>
    <w:rsid w:val="00E91060"/>
    <w:rsid w:val="00E9120C"/>
    <w:rsid w:val="00E91263"/>
    <w:rsid w:val="00E9130A"/>
    <w:rsid w:val="00E9142E"/>
    <w:rsid w:val="00E914CD"/>
    <w:rsid w:val="00E91565"/>
    <w:rsid w:val="00E9159A"/>
    <w:rsid w:val="00E917B4"/>
    <w:rsid w:val="00E918D3"/>
    <w:rsid w:val="00E91FF4"/>
    <w:rsid w:val="00E923B3"/>
    <w:rsid w:val="00E923E8"/>
    <w:rsid w:val="00E92552"/>
    <w:rsid w:val="00E929EA"/>
    <w:rsid w:val="00E9312F"/>
    <w:rsid w:val="00E935CC"/>
    <w:rsid w:val="00E935CD"/>
    <w:rsid w:val="00E93707"/>
    <w:rsid w:val="00E93911"/>
    <w:rsid w:val="00E93C49"/>
    <w:rsid w:val="00E94060"/>
    <w:rsid w:val="00E945F3"/>
    <w:rsid w:val="00E94883"/>
    <w:rsid w:val="00E94B86"/>
    <w:rsid w:val="00E94C75"/>
    <w:rsid w:val="00E94C88"/>
    <w:rsid w:val="00E94E4A"/>
    <w:rsid w:val="00E955C7"/>
    <w:rsid w:val="00E95979"/>
    <w:rsid w:val="00E959AD"/>
    <w:rsid w:val="00E95AC8"/>
    <w:rsid w:val="00E95BF3"/>
    <w:rsid w:val="00E95EFC"/>
    <w:rsid w:val="00E962EB"/>
    <w:rsid w:val="00E9637D"/>
    <w:rsid w:val="00E9643E"/>
    <w:rsid w:val="00E96441"/>
    <w:rsid w:val="00E96537"/>
    <w:rsid w:val="00E96546"/>
    <w:rsid w:val="00E96634"/>
    <w:rsid w:val="00E96658"/>
    <w:rsid w:val="00E967D9"/>
    <w:rsid w:val="00E96F2A"/>
    <w:rsid w:val="00E96F8C"/>
    <w:rsid w:val="00E9717F"/>
    <w:rsid w:val="00E9728B"/>
    <w:rsid w:val="00E97301"/>
    <w:rsid w:val="00E97319"/>
    <w:rsid w:val="00E974CF"/>
    <w:rsid w:val="00E97631"/>
    <w:rsid w:val="00E97B01"/>
    <w:rsid w:val="00E97CA7"/>
    <w:rsid w:val="00E97D1B"/>
    <w:rsid w:val="00E97ED1"/>
    <w:rsid w:val="00EA0450"/>
    <w:rsid w:val="00EA05B5"/>
    <w:rsid w:val="00EA0739"/>
    <w:rsid w:val="00EA08A0"/>
    <w:rsid w:val="00EA0920"/>
    <w:rsid w:val="00EA0AB2"/>
    <w:rsid w:val="00EA0AC9"/>
    <w:rsid w:val="00EA0AD9"/>
    <w:rsid w:val="00EA100B"/>
    <w:rsid w:val="00EA115D"/>
    <w:rsid w:val="00EA130E"/>
    <w:rsid w:val="00EA1410"/>
    <w:rsid w:val="00EA141C"/>
    <w:rsid w:val="00EA1676"/>
    <w:rsid w:val="00EA173F"/>
    <w:rsid w:val="00EA17B1"/>
    <w:rsid w:val="00EA19A8"/>
    <w:rsid w:val="00EA19E2"/>
    <w:rsid w:val="00EA1B75"/>
    <w:rsid w:val="00EA1F35"/>
    <w:rsid w:val="00EA20AA"/>
    <w:rsid w:val="00EA20C9"/>
    <w:rsid w:val="00EA214C"/>
    <w:rsid w:val="00EA232A"/>
    <w:rsid w:val="00EA250F"/>
    <w:rsid w:val="00EA268D"/>
    <w:rsid w:val="00EA2712"/>
    <w:rsid w:val="00EA2A52"/>
    <w:rsid w:val="00EA2DF5"/>
    <w:rsid w:val="00EA304E"/>
    <w:rsid w:val="00EA30DB"/>
    <w:rsid w:val="00EA3757"/>
    <w:rsid w:val="00EA377C"/>
    <w:rsid w:val="00EA378D"/>
    <w:rsid w:val="00EA3ACC"/>
    <w:rsid w:val="00EA3C0D"/>
    <w:rsid w:val="00EA3CE3"/>
    <w:rsid w:val="00EA423F"/>
    <w:rsid w:val="00EA4470"/>
    <w:rsid w:val="00EA46F1"/>
    <w:rsid w:val="00EA472A"/>
    <w:rsid w:val="00EA47B4"/>
    <w:rsid w:val="00EA491F"/>
    <w:rsid w:val="00EA4C2C"/>
    <w:rsid w:val="00EA4E62"/>
    <w:rsid w:val="00EA512B"/>
    <w:rsid w:val="00EA547D"/>
    <w:rsid w:val="00EA54C9"/>
    <w:rsid w:val="00EA56E3"/>
    <w:rsid w:val="00EA5CB0"/>
    <w:rsid w:val="00EA5F6B"/>
    <w:rsid w:val="00EA612C"/>
    <w:rsid w:val="00EA64A3"/>
    <w:rsid w:val="00EA654F"/>
    <w:rsid w:val="00EA65E2"/>
    <w:rsid w:val="00EA660F"/>
    <w:rsid w:val="00EA6937"/>
    <w:rsid w:val="00EA69B6"/>
    <w:rsid w:val="00EA6A6F"/>
    <w:rsid w:val="00EA6B5F"/>
    <w:rsid w:val="00EA6CA5"/>
    <w:rsid w:val="00EA6E0B"/>
    <w:rsid w:val="00EA6E3A"/>
    <w:rsid w:val="00EA6E49"/>
    <w:rsid w:val="00EA6F70"/>
    <w:rsid w:val="00EA7028"/>
    <w:rsid w:val="00EA70FB"/>
    <w:rsid w:val="00EA74B6"/>
    <w:rsid w:val="00EA7712"/>
    <w:rsid w:val="00EA7713"/>
    <w:rsid w:val="00EA7848"/>
    <w:rsid w:val="00EA7D11"/>
    <w:rsid w:val="00EA7D5D"/>
    <w:rsid w:val="00EA7F4C"/>
    <w:rsid w:val="00EB02E2"/>
    <w:rsid w:val="00EB02EE"/>
    <w:rsid w:val="00EB0580"/>
    <w:rsid w:val="00EB065B"/>
    <w:rsid w:val="00EB0793"/>
    <w:rsid w:val="00EB0AAD"/>
    <w:rsid w:val="00EB0E38"/>
    <w:rsid w:val="00EB0E91"/>
    <w:rsid w:val="00EB0F38"/>
    <w:rsid w:val="00EB1234"/>
    <w:rsid w:val="00EB1427"/>
    <w:rsid w:val="00EB14C3"/>
    <w:rsid w:val="00EB15F3"/>
    <w:rsid w:val="00EB1C34"/>
    <w:rsid w:val="00EB1C5E"/>
    <w:rsid w:val="00EB1E3D"/>
    <w:rsid w:val="00EB1FC0"/>
    <w:rsid w:val="00EB227E"/>
    <w:rsid w:val="00EB2536"/>
    <w:rsid w:val="00EB2634"/>
    <w:rsid w:val="00EB29E4"/>
    <w:rsid w:val="00EB2B6A"/>
    <w:rsid w:val="00EB2F50"/>
    <w:rsid w:val="00EB3027"/>
    <w:rsid w:val="00EB3045"/>
    <w:rsid w:val="00EB3127"/>
    <w:rsid w:val="00EB3455"/>
    <w:rsid w:val="00EB34FD"/>
    <w:rsid w:val="00EB392D"/>
    <w:rsid w:val="00EB3E59"/>
    <w:rsid w:val="00EB405A"/>
    <w:rsid w:val="00EB411B"/>
    <w:rsid w:val="00EB434A"/>
    <w:rsid w:val="00EB4490"/>
    <w:rsid w:val="00EB46ED"/>
    <w:rsid w:val="00EB477E"/>
    <w:rsid w:val="00EB47F3"/>
    <w:rsid w:val="00EB4831"/>
    <w:rsid w:val="00EB4D2B"/>
    <w:rsid w:val="00EB4D3D"/>
    <w:rsid w:val="00EB505A"/>
    <w:rsid w:val="00EB5325"/>
    <w:rsid w:val="00EB5684"/>
    <w:rsid w:val="00EB5748"/>
    <w:rsid w:val="00EB58F3"/>
    <w:rsid w:val="00EB598E"/>
    <w:rsid w:val="00EB5BB5"/>
    <w:rsid w:val="00EB5ED1"/>
    <w:rsid w:val="00EB5F92"/>
    <w:rsid w:val="00EB5FBF"/>
    <w:rsid w:val="00EB62FA"/>
    <w:rsid w:val="00EB63A9"/>
    <w:rsid w:val="00EB6748"/>
    <w:rsid w:val="00EB6A60"/>
    <w:rsid w:val="00EB6BB4"/>
    <w:rsid w:val="00EB6C9D"/>
    <w:rsid w:val="00EB6D9B"/>
    <w:rsid w:val="00EB723E"/>
    <w:rsid w:val="00EB79EE"/>
    <w:rsid w:val="00EB7A12"/>
    <w:rsid w:val="00EB7A2B"/>
    <w:rsid w:val="00EC018E"/>
    <w:rsid w:val="00EC0398"/>
    <w:rsid w:val="00EC05F1"/>
    <w:rsid w:val="00EC079C"/>
    <w:rsid w:val="00EC0AA8"/>
    <w:rsid w:val="00EC0DB2"/>
    <w:rsid w:val="00EC118C"/>
    <w:rsid w:val="00EC11DE"/>
    <w:rsid w:val="00EC16A9"/>
    <w:rsid w:val="00EC184C"/>
    <w:rsid w:val="00EC1A89"/>
    <w:rsid w:val="00EC1C80"/>
    <w:rsid w:val="00EC1D1F"/>
    <w:rsid w:val="00EC1E13"/>
    <w:rsid w:val="00EC1F8B"/>
    <w:rsid w:val="00EC2083"/>
    <w:rsid w:val="00EC2120"/>
    <w:rsid w:val="00EC22D7"/>
    <w:rsid w:val="00EC2353"/>
    <w:rsid w:val="00EC280D"/>
    <w:rsid w:val="00EC2932"/>
    <w:rsid w:val="00EC2B33"/>
    <w:rsid w:val="00EC2F6F"/>
    <w:rsid w:val="00EC3311"/>
    <w:rsid w:val="00EC3409"/>
    <w:rsid w:val="00EC3575"/>
    <w:rsid w:val="00EC370F"/>
    <w:rsid w:val="00EC38D2"/>
    <w:rsid w:val="00EC3996"/>
    <w:rsid w:val="00EC3DA5"/>
    <w:rsid w:val="00EC4182"/>
    <w:rsid w:val="00EC4432"/>
    <w:rsid w:val="00EC44B0"/>
    <w:rsid w:val="00EC4683"/>
    <w:rsid w:val="00EC493F"/>
    <w:rsid w:val="00EC542B"/>
    <w:rsid w:val="00EC5712"/>
    <w:rsid w:val="00EC5727"/>
    <w:rsid w:val="00EC57AF"/>
    <w:rsid w:val="00EC5E09"/>
    <w:rsid w:val="00EC631B"/>
    <w:rsid w:val="00EC634A"/>
    <w:rsid w:val="00EC6361"/>
    <w:rsid w:val="00EC645F"/>
    <w:rsid w:val="00EC64BD"/>
    <w:rsid w:val="00EC64EE"/>
    <w:rsid w:val="00EC64FA"/>
    <w:rsid w:val="00EC6894"/>
    <w:rsid w:val="00EC6A17"/>
    <w:rsid w:val="00EC6A38"/>
    <w:rsid w:val="00EC6A49"/>
    <w:rsid w:val="00EC6A99"/>
    <w:rsid w:val="00EC6B4F"/>
    <w:rsid w:val="00EC6D28"/>
    <w:rsid w:val="00EC6E3C"/>
    <w:rsid w:val="00EC7205"/>
    <w:rsid w:val="00EC7773"/>
    <w:rsid w:val="00EC7B7A"/>
    <w:rsid w:val="00ED021B"/>
    <w:rsid w:val="00ED035C"/>
    <w:rsid w:val="00ED0497"/>
    <w:rsid w:val="00ED05EA"/>
    <w:rsid w:val="00ED06A8"/>
    <w:rsid w:val="00ED07E5"/>
    <w:rsid w:val="00ED0931"/>
    <w:rsid w:val="00ED0B30"/>
    <w:rsid w:val="00ED0CB7"/>
    <w:rsid w:val="00ED1218"/>
    <w:rsid w:val="00ED1274"/>
    <w:rsid w:val="00ED12BB"/>
    <w:rsid w:val="00ED1455"/>
    <w:rsid w:val="00ED1482"/>
    <w:rsid w:val="00ED154A"/>
    <w:rsid w:val="00ED1C3C"/>
    <w:rsid w:val="00ED1C42"/>
    <w:rsid w:val="00ED1CB4"/>
    <w:rsid w:val="00ED1FF3"/>
    <w:rsid w:val="00ED206F"/>
    <w:rsid w:val="00ED20B5"/>
    <w:rsid w:val="00ED2157"/>
    <w:rsid w:val="00ED2283"/>
    <w:rsid w:val="00ED229F"/>
    <w:rsid w:val="00ED23C5"/>
    <w:rsid w:val="00ED266F"/>
    <w:rsid w:val="00ED2ADE"/>
    <w:rsid w:val="00ED2B62"/>
    <w:rsid w:val="00ED2D35"/>
    <w:rsid w:val="00ED2E67"/>
    <w:rsid w:val="00ED2EDD"/>
    <w:rsid w:val="00ED2F63"/>
    <w:rsid w:val="00ED2F8B"/>
    <w:rsid w:val="00ED2FAC"/>
    <w:rsid w:val="00ED312A"/>
    <w:rsid w:val="00ED3208"/>
    <w:rsid w:val="00ED329B"/>
    <w:rsid w:val="00ED339D"/>
    <w:rsid w:val="00ED36EB"/>
    <w:rsid w:val="00ED3742"/>
    <w:rsid w:val="00ED38E9"/>
    <w:rsid w:val="00ED39E2"/>
    <w:rsid w:val="00ED3A7F"/>
    <w:rsid w:val="00ED3B39"/>
    <w:rsid w:val="00ED3C6A"/>
    <w:rsid w:val="00ED3E9B"/>
    <w:rsid w:val="00ED423C"/>
    <w:rsid w:val="00ED4289"/>
    <w:rsid w:val="00ED435C"/>
    <w:rsid w:val="00ED4455"/>
    <w:rsid w:val="00ED4566"/>
    <w:rsid w:val="00ED4815"/>
    <w:rsid w:val="00ED4952"/>
    <w:rsid w:val="00ED4A96"/>
    <w:rsid w:val="00ED4B33"/>
    <w:rsid w:val="00ED4BF3"/>
    <w:rsid w:val="00ED50C1"/>
    <w:rsid w:val="00ED51D5"/>
    <w:rsid w:val="00ED5488"/>
    <w:rsid w:val="00ED5566"/>
    <w:rsid w:val="00ED5D1F"/>
    <w:rsid w:val="00ED5D57"/>
    <w:rsid w:val="00ED5FA3"/>
    <w:rsid w:val="00ED5FD9"/>
    <w:rsid w:val="00ED63B2"/>
    <w:rsid w:val="00ED674D"/>
    <w:rsid w:val="00ED6787"/>
    <w:rsid w:val="00ED679A"/>
    <w:rsid w:val="00ED686E"/>
    <w:rsid w:val="00ED6D51"/>
    <w:rsid w:val="00ED6EAF"/>
    <w:rsid w:val="00ED6EF0"/>
    <w:rsid w:val="00ED72DE"/>
    <w:rsid w:val="00ED78C1"/>
    <w:rsid w:val="00ED7AD9"/>
    <w:rsid w:val="00ED7B24"/>
    <w:rsid w:val="00ED7D02"/>
    <w:rsid w:val="00ED7D38"/>
    <w:rsid w:val="00ED7D72"/>
    <w:rsid w:val="00ED7E29"/>
    <w:rsid w:val="00EE017E"/>
    <w:rsid w:val="00EE03C0"/>
    <w:rsid w:val="00EE089F"/>
    <w:rsid w:val="00EE0A1A"/>
    <w:rsid w:val="00EE0B0F"/>
    <w:rsid w:val="00EE0E50"/>
    <w:rsid w:val="00EE0F79"/>
    <w:rsid w:val="00EE0FB4"/>
    <w:rsid w:val="00EE1455"/>
    <w:rsid w:val="00EE157E"/>
    <w:rsid w:val="00EE16B0"/>
    <w:rsid w:val="00EE1742"/>
    <w:rsid w:val="00EE1E88"/>
    <w:rsid w:val="00EE1FE5"/>
    <w:rsid w:val="00EE2010"/>
    <w:rsid w:val="00EE2101"/>
    <w:rsid w:val="00EE2134"/>
    <w:rsid w:val="00EE2245"/>
    <w:rsid w:val="00EE2377"/>
    <w:rsid w:val="00EE2650"/>
    <w:rsid w:val="00EE2A23"/>
    <w:rsid w:val="00EE2BC4"/>
    <w:rsid w:val="00EE310F"/>
    <w:rsid w:val="00EE31FF"/>
    <w:rsid w:val="00EE3274"/>
    <w:rsid w:val="00EE357E"/>
    <w:rsid w:val="00EE367C"/>
    <w:rsid w:val="00EE36AF"/>
    <w:rsid w:val="00EE3950"/>
    <w:rsid w:val="00EE39AF"/>
    <w:rsid w:val="00EE3A3F"/>
    <w:rsid w:val="00EE3BBA"/>
    <w:rsid w:val="00EE3FF3"/>
    <w:rsid w:val="00EE41C8"/>
    <w:rsid w:val="00EE47CC"/>
    <w:rsid w:val="00EE4A98"/>
    <w:rsid w:val="00EE4B5F"/>
    <w:rsid w:val="00EE4BB2"/>
    <w:rsid w:val="00EE4BC7"/>
    <w:rsid w:val="00EE4BE7"/>
    <w:rsid w:val="00EE4CAF"/>
    <w:rsid w:val="00EE4CD1"/>
    <w:rsid w:val="00EE50AF"/>
    <w:rsid w:val="00EE557E"/>
    <w:rsid w:val="00EE567C"/>
    <w:rsid w:val="00EE58D7"/>
    <w:rsid w:val="00EE5FBD"/>
    <w:rsid w:val="00EE6180"/>
    <w:rsid w:val="00EE632A"/>
    <w:rsid w:val="00EE653B"/>
    <w:rsid w:val="00EE679F"/>
    <w:rsid w:val="00EE685B"/>
    <w:rsid w:val="00EE6A20"/>
    <w:rsid w:val="00EE6AD8"/>
    <w:rsid w:val="00EE6B76"/>
    <w:rsid w:val="00EE6E23"/>
    <w:rsid w:val="00EE6EC4"/>
    <w:rsid w:val="00EE71DC"/>
    <w:rsid w:val="00EE7252"/>
    <w:rsid w:val="00EE75E6"/>
    <w:rsid w:val="00EE76E1"/>
    <w:rsid w:val="00EE77EF"/>
    <w:rsid w:val="00EE78F4"/>
    <w:rsid w:val="00EE7940"/>
    <w:rsid w:val="00EE7C13"/>
    <w:rsid w:val="00EE7CF9"/>
    <w:rsid w:val="00EE7FA2"/>
    <w:rsid w:val="00EE7FE7"/>
    <w:rsid w:val="00EF01DC"/>
    <w:rsid w:val="00EF01EA"/>
    <w:rsid w:val="00EF028A"/>
    <w:rsid w:val="00EF03D2"/>
    <w:rsid w:val="00EF041E"/>
    <w:rsid w:val="00EF052D"/>
    <w:rsid w:val="00EF0767"/>
    <w:rsid w:val="00EF07E0"/>
    <w:rsid w:val="00EF0C40"/>
    <w:rsid w:val="00EF0D7A"/>
    <w:rsid w:val="00EF0EEA"/>
    <w:rsid w:val="00EF10EA"/>
    <w:rsid w:val="00EF1118"/>
    <w:rsid w:val="00EF158E"/>
    <w:rsid w:val="00EF15AC"/>
    <w:rsid w:val="00EF1753"/>
    <w:rsid w:val="00EF1758"/>
    <w:rsid w:val="00EF17A4"/>
    <w:rsid w:val="00EF18F8"/>
    <w:rsid w:val="00EF1C6B"/>
    <w:rsid w:val="00EF1ECD"/>
    <w:rsid w:val="00EF1F0C"/>
    <w:rsid w:val="00EF1F7E"/>
    <w:rsid w:val="00EF2001"/>
    <w:rsid w:val="00EF20A6"/>
    <w:rsid w:val="00EF2214"/>
    <w:rsid w:val="00EF221C"/>
    <w:rsid w:val="00EF29BE"/>
    <w:rsid w:val="00EF2A8A"/>
    <w:rsid w:val="00EF2B10"/>
    <w:rsid w:val="00EF2DC2"/>
    <w:rsid w:val="00EF2F13"/>
    <w:rsid w:val="00EF3163"/>
    <w:rsid w:val="00EF31C4"/>
    <w:rsid w:val="00EF3417"/>
    <w:rsid w:val="00EF36E5"/>
    <w:rsid w:val="00EF382A"/>
    <w:rsid w:val="00EF3BCD"/>
    <w:rsid w:val="00EF3F3E"/>
    <w:rsid w:val="00EF40FC"/>
    <w:rsid w:val="00EF4161"/>
    <w:rsid w:val="00EF432A"/>
    <w:rsid w:val="00EF43E3"/>
    <w:rsid w:val="00EF4429"/>
    <w:rsid w:val="00EF474B"/>
    <w:rsid w:val="00EF4921"/>
    <w:rsid w:val="00EF4AC4"/>
    <w:rsid w:val="00EF4C0F"/>
    <w:rsid w:val="00EF4C99"/>
    <w:rsid w:val="00EF4F46"/>
    <w:rsid w:val="00EF5022"/>
    <w:rsid w:val="00EF5343"/>
    <w:rsid w:val="00EF53C8"/>
    <w:rsid w:val="00EF5465"/>
    <w:rsid w:val="00EF556E"/>
    <w:rsid w:val="00EF577E"/>
    <w:rsid w:val="00EF5806"/>
    <w:rsid w:val="00EF590F"/>
    <w:rsid w:val="00EF5A80"/>
    <w:rsid w:val="00EF5B01"/>
    <w:rsid w:val="00EF5CEB"/>
    <w:rsid w:val="00EF5ECB"/>
    <w:rsid w:val="00EF5F88"/>
    <w:rsid w:val="00EF60F1"/>
    <w:rsid w:val="00EF6371"/>
    <w:rsid w:val="00EF643E"/>
    <w:rsid w:val="00EF6545"/>
    <w:rsid w:val="00EF655F"/>
    <w:rsid w:val="00EF6595"/>
    <w:rsid w:val="00EF65DA"/>
    <w:rsid w:val="00EF6820"/>
    <w:rsid w:val="00EF6A6D"/>
    <w:rsid w:val="00EF6D39"/>
    <w:rsid w:val="00EF6D78"/>
    <w:rsid w:val="00EF6F66"/>
    <w:rsid w:val="00EF6FCC"/>
    <w:rsid w:val="00EF714B"/>
    <w:rsid w:val="00EF7373"/>
    <w:rsid w:val="00EF7386"/>
    <w:rsid w:val="00EF75C3"/>
    <w:rsid w:val="00EF797D"/>
    <w:rsid w:val="00EF7B09"/>
    <w:rsid w:val="00F003B2"/>
    <w:rsid w:val="00F004BE"/>
    <w:rsid w:val="00F005CD"/>
    <w:rsid w:val="00F007C2"/>
    <w:rsid w:val="00F00861"/>
    <w:rsid w:val="00F00DE7"/>
    <w:rsid w:val="00F0126E"/>
    <w:rsid w:val="00F01307"/>
    <w:rsid w:val="00F01319"/>
    <w:rsid w:val="00F013F7"/>
    <w:rsid w:val="00F014D4"/>
    <w:rsid w:val="00F019B0"/>
    <w:rsid w:val="00F01A25"/>
    <w:rsid w:val="00F01A6E"/>
    <w:rsid w:val="00F01AAE"/>
    <w:rsid w:val="00F01C71"/>
    <w:rsid w:val="00F01D50"/>
    <w:rsid w:val="00F01DA5"/>
    <w:rsid w:val="00F01F45"/>
    <w:rsid w:val="00F02304"/>
    <w:rsid w:val="00F026CA"/>
    <w:rsid w:val="00F026E6"/>
    <w:rsid w:val="00F02A85"/>
    <w:rsid w:val="00F02EEE"/>
    <w:rsid w:val="00F035B0"/>
    <w:rsid w:val="00F03633"/>
    <w:rsid w:val="00F036B0"/>
    <w:rsid w:val="00F037AB"/>
    <w:rsid w:val="00F037BD"/>
    <w:rsid w:val="00F03A08"/>
    <w:rsid w:val="00F03A69"/>
    <w:rsid w:val="00F03D92"/>
    <w:rsid w:val="00F03F3D"/>
    <w:rsid w:val="00F04214"/>
    <w:rsid w:val="00F04C04"/>
    <w:rsid w:val="00F04C21"/>
    <w:rsid w:val="00F04CDB"/>
    <w:rsid w:val="00F05071"/>
    <w:rsid w:val="00F052C7"/>
    <w:rsid w:val="00F05308"/>
    <w:rsid w:val="00F05395"/>
    <w:rsid w:val="00F05806"/>
    <w:rsid w:val="00F06033"/>
    <w:rsid w:val="00F06260"/>
    <w:rsid w:val="00F06281"/>
    <w:rsid w:val="00F0650A"/>
    <w:rsid w:val="00F065DB"/>
    <w:rsid w:val="00F0677B"/>
    <w:rsid w:val="00F06AA8"/>
    <w:rsid w:val="00F06B2A"/>
    <w:rsid w:val="00F06B83"/>
    <w:rsid w:val="00F06C40"/>
    <w:rsid w:val="00F06CF3"/>
    <w:rsid w:val="00F06D4A"/>
    <w:rsid w:val="00F06EA1"/>
    <w:rsid w:val="00F070CF"/>
    <w:rsid w:val="00F07370"/>
    <w:rsid w:val="00F073D6"/>
    <w:rsid w:val="00F077A4"/>
    <w:rsid w:val="00F07A9A"/>
    <w:rsid w:val="00F07AFF"/>
    <w:rsid w:val="00F07B56"/>
    <w:rsid w:val="00F07CD1"/>
    <w:rsid w:val="00F07D19"/>
    <w:rsid w:val="00F07D1E"/>
    <w:rsid w:val="00F101DA"/>
    <w:rsid w:val="00F10307"/>
    <w:rsid w:val="00F1046B"/>
    <w:rsid w:val="00F1050C"/>
    <w:rsid w:val="00F105D0"/>
    <w:rsid w:val="00F10901"/>
    <w:rsid w:val="00F1097F"/>
    <w:rsid w:val="00F10B97"/>
    <w:rsid w:val="00F10D0D"/>
    <w:rsid w:val="00F10DE1"/>
    <w:rsid w:val="00F10E16"/>
    <w:rsid w:val="00F10E37"/>
    <w:rsid w:val="00F10F38"/>
    <w:rsid w:val="00F10F8C"/>
    <w:rsid w:val="00F11231"/>
    <w:rsid w:val="00F112F4"/>
    <w:rsid w:val="00F115AC"/>
    <w:rsid w:val="00F11655"/>
    <w:rsid w:val="00F1187C"/>
    <w:rsid w:val="00F1191B"/>
    <w:rsid w:val="00F12534"/>
    <w:rsid w:val="00F1256B"/>
    <w:rsid w:val="00F12959"/>
    <w:rsid w:val="00F12A08"/>
    <w:rsid w:val="00F12B42"/>
    <w:rsid w:val="00F134D1"/>
    <w:rsid w:val="00F1388B"/>
    <w:rsid w:val="00F13ADC"/>
    <w:rsid w:val="00F13BF1"/>
    <w:rsid w:val="00F13E9E"/>
    <w:rsid w:val="00F140CF"/>
    <w:rsid w:val="00F140EB"/>
    <w:rsid w:val="00F14360"/>
    <w:rsid w:val="00F14377"/>
    <w:rsid w:val="00F144C0"/>
    <w:rsid w:val="00F14892"/>
    <w:rsid w:val="00F14A99"/>
    <w:rsid w:val="00F14F97"/>
    <w:rsid w:val="00F14FDA"/>
    <w:rsid w:val="00F15023"/>
    <w:rsid w:val="00F15041"/>
    <w:rsid w:val="00F150F9"/>
    <w:rsid w:val="00F15280"/>
    <w:rsid w:val="00F15612"/>
    <w:rsid w:val="00F1571B"/>
    <w:rsid w:val="00F1581B"/>
    <w:rsid w:val="00F15933"/>
    <w:rsid w:val="00F1598F"/>
    <w:rsid w:val="00F15BB5"/>
    <w:rsid w:val="00F15BC8"/>
    <w:rsid w:val="00F15F08"/>
    <w:rsid w:val="00F15F89"/>
    <w:rsid w:val="00F15FAA"/>
    <w:rsid w:val="00F15FE5"/>
    <w:rsid w:val="00F16120"/>
    <w:rsid w:val="00F1612F"/>
    <w:rsid w:val="00F161DE"/>
    <w:rsid w:val="00F164BE"/>
    <w:rsid w:val="00F164D2"/>
    <w:rsid w:val="00F16511"/>
    <w:rsid w:val="00F1656B"/>
    <w:rsid w:val="00F1666D"/>
    <w:rsid w:val="00F166F9"/>
    <w:rsid w:val="00F16893"/>
    <w:rsid w:val="00F16BF5"/>
    <w:rsid w:val="00F16C57"/>
    <w:rsid w:val="00F16E06"/>
    <w:rsid w:val="00F16EE0"/>
    <w:rsid w:val="00F17381"/>
    <w:rsid w:val="00F1762B"/>
    <w:rsid w:val="00F17667"/>
    <w:rsid w:val="00F1786D"/>
    <w:rsid w:val="00F179A7"/>
    <w:rsid w:val="00F17C34"/>
    <w:rsid w:val="00F17C94"/>
    <w:rsid w:val="00F17DFF"/>
    <w:rsid w:val="00F20255"/>
    <w:rsid w:val="00F2027C"/>
    <w:rsid w:val="00F20284"/>
    <w:rsid w:val="00F203D7"/>
    <w:rsid w:val="00F20609"/>
    <w:rsid w:val="00F206C7"/>
    <w:rsid w:val="00F209E2"/>
    <w:rsid w:val="00F20A05"/>
    <w:rsid w:val="00F20B15"/>
    <w:rsid w:val="00F20C14"/>
    <w:rsid w:val="00F20CAA"/>
    <w:rsid w:val="00F20CF9"/>
    <w:rsid w:val="00F20FB6"/>
    <w:rsid w:val="00F2116C"/>
    <w:rsid w:val="00F21674"/>
    <w:rsid w:val="00F21930"/>
    <w:rsid w:val="00F21977"/>
    <w:rsid w:val="00F21B12"/>
    <w:rsid w:val="00F21C7D"/>
    <w:rsid w:val="00F21D47"/>
    <w:rsid w:val="00F21F36"/>
    <w:rsid w:val="00F21F84"/>
    <w:rsid w:val="00F21FC8"/>
    <w:rsid w:val="00F22034"/>
    <w:rsid w:val="00F2206F"/>
    <w:rsid w:val="00F221EA"/>
    <w:rsid w:val="00F22362"/>
    <w:rsid w:val="00F225C2"/>
    <w:rsid w:val="00F22775"/>
    <w:rsid w:val="00F22BC2"/>
    <w:rsid w:val="00F22C6C"/>
    <w:rsid w:val="00F22E0F"/>
    <w:rsid w:val="00F22F6B"/>
    <w:rsid w:val="00F22F75"/>
    <w:rsid w:val="00F2313C"/>
    <w:rsid w:val="00F23193"/>
    <w:rsid w:val="00F233C3"/>
    <w:rsid w:val="00F238EE"/>
    <w:rsid w:val="00F23980"/>
    <w:rsid w:val="00F24325"/>
    <w:rsid w:val="00F24338"/>
    <w:rsid w:val="00F24382"/>
    <w:rsid w:val="00F246A7"/>
    <w:rsid w:val="00F247DC"/>
    <w:rsid w:val="00F2482C"/>
    <w:rsid w:val="00F249C8"/>
    <w:rsid w:val="00F24A55"/>
    <w:rsid w:val="00F24B60"/>
    <w:rsid w:val="00F24C3F"/>
    <w:rsid w:val="00F24F51"/>
    <w:rsid w:val="00F25122"/>
    <w:rsid w:val="00F25251"/>
    <w:rsid w:val="00F25299"/>
    <w:rsid w:val="00F254CD"/>
    <w:rsid w:val="00F255BA"/>
    <w:rsid w:val="00F25645"/>
    <w:rsid w:val="00F25736"/>
    <w:rsid w:val="00F25737"/>
    <w:rsid w:val="00F25780"/>
    <w:rsid w:val="00F25C22"/>
    <w:rsid w:val="00F25DB5"/>
    <w:rsid w:val="00F25E33"/>
    <w:rsid w:val="00F25EAA"/>
    <w:rsid w:val="00F25F28"/>
    <w:rsid w:val="00F2628B"/>
    <w:rsid w:val="00F263C5"/>
    <w:rsid w:val="00F26432"/>
    <w:rsid w:val="00F2654E"/>
    <w:rsid w:val="00F2674C"/>
    <w:rsid w:val="00F26786"/>
    <w:rsid w:val="00F26827"/>
    <w:rsid w:val="00F26997"/>
    <w:rsid w:val="00F26A01"/>
    <w:rsid w:val="00F26AA0"/>
    <w:rsid w:val="00F26DEB"/>
    <w:rsid w:val="00F26F23"/>
    <w:rsid w:val="00F2702B"/>
    <w:rsid w:val="00F2711F"/>
    <w:rsid w:val="00F273D1"/>
    <w:rsid w:val="00F279A1"/>
    <w:rsid w:val="00F27BA5"/>
    <w:rsid w:val="00F27C10"/>
    <w:rsid w:val="00F27CA3"/>
    <w:rsid w:val="00F27EED"/>
    <w:rsid w:val="00F30071"/>
    <w:rsid w:val="00F30139"/>
    <w:rsid w:val="00F30594"/>
    <w:rsid w:val="00F30712"/>
    <w:rsid w:val="00F30A05"/>
    <w:rsid w:val="00F30A85"/>
    <w:rsid w:val="00F30ADA"/>
    <w:rsid w:val="00F30C98"/>
    <w:rsid w:val="00F30F4D"/>
    <w:rsid w:val="00F30F71"/>
    <w:rsid w:val="00F31138"/>
    <w:rsid w:val="00F315BD"/>
    <w:rsid w:val="00F316A4"/>
    <w:rsid w:val="00F31971"/>
    <w:rsid w:val="00F31B4A"/>
    <w:rsid w:val="00F31DFE"/>
    <w:rsid w:val="00F31E9C"/>
    <w:rsid w:val="00F31EEB"/>
    <w:rsid w:val="00F31F2A"/>
    <w:rsid w:val="00F31F4A"/>
    <w:rsid w:val="00F32287"/>
    <w:rsid w:val="00F32717"/>
    <w:rsid w:val="00F3282D"/>
    <w:rsid w:val="00F32C26"/>
    <w:rsid w:val="00F32EDD"/>
    <w:rsid w:val="00F33108"/>
    <w:rsid w:val="00F331CA"/>
    <w:rsid w:val="00F33221"/>
    <w:rsid w:val="00F3345E"/>
    <w:rsid w:val="00F3386A"/>
    <w:rsid w:val="00F3387A"/>
    <w:rsid w:val="00F338D6"/>
    <w:rsid w:val="00F33AEC"/>
    <w:rsid w:val="00F33B57"/>
    <w:rsid w:val="00F33BD8"/>
    <w:rsid w:val="00F33C64"/>
    <w:rsid w:val="00F33D06"/>
    <w:rsid w:val="00F33DA2"/>
    <w:rsid w:val="00F33DAD"/>
    <w:rsid w:val="00F33EED"/>
    <w:rsid w:val="00F34220"/>
    <w:rsid w:val="00F34324"/>
    <w:rsid w:val="00F34523"/>
    <w:rsid w:val="00F345D7"/>
    <w:rsid w:val="00F349A8"/>
    <w:rsid w:val="00F34A3C"/>
    <w:rsid w:val="00F34DCD"/>
    <w:rsid w:val="00F34F59"/>
    <w:rsid w:val="00F3523F"/>
    <w:rsid w:val="00F35454"/>
    <w:rsid w:val="00F35636"/>
    <w:rsid w:val="00F35A4B"/>
    <w:rsid w:val="00F35A79"/>
    <w:rsid w:val="00F35D14"/>
    <w:rsid w:val="00F35DB4"/>
    <w:rsid w:val="00F35E9B"/>
    <w:rsid w:val="00F362BC"/>
    <w:rsid w:val="00F36441"/>
    <w:rsid w:val="00F3653A"/>
    <w:rsid w:val="00F365CF"/>
    <w:rsid w:val="00F36686"/>
    <w:rsid w:val="00F36771"/>
    <w:rsid w:val="00F36910"/>
    <w:rsid w:val="00F3698C"/>
    <w:rsid w:val="00F36EC1"/>
    <w:rsid w:val="00F36F6A"/>
    <w:rsid w:val="00F37338"/>
    <w:rsid w:val="00F373D1"/>
    <w:rsid w:val="00F375B2"/>
    <w:rsid w:val="00F37676"/>
    <w:rsid w:val="00F37752"/>
    <w:rsid w:val="00F37AD9"/>
    <w:rsid w:val="00F37C0B"/>
    <w:rsid w:val="00F37C79"/>
    <w:rsid w:val="00F37D85"/>
    <w:rsid w:val="00F37DA6"/>
    <w:rsid w:val="00F37DD7"/>
    <w:rsid w:val="00F37DDF"/>
    <w:rsid w:val="00F37ECA"/>
    <w:rsid w:val="00F37FC0"/>
    <w:rsid w:val="00F401C8"/>
    <w:rsid w:val="00F40263"/>
    <w:rsid w:val="00F4050A"/>
    <w:rsid w:val="00F40648"/>
    <w:rsid w:val="00F4084E"/>
    <w:rsid w:val="00F40C11"/>
    <w:rsid w:val="00F40C80"/>
    <w:rsid w:val="00F4105C"/>
    <w:rsid w:val="00F41531"/>
    <w:rsid w:val="00F41554"/>
    <w:rsid w:val="00F4160F"/>
    <w:rsid w:val="00F41947"/>
    <w:rsid w:val="00F41B01"/>
    <w:rsid w:val="00F41B39"/>
    <w:rsid w:val="00F41F12"/>
    <w:rsid w:val="00F422CD"/>
    <w:rsid w:val="00F4252E"/>
    <w:rsid w:val="00F426B6"/>
    <w:rsid w:val="00F42990"/>
    <w:rsid w:val="00F42BFE"/>
    <w:rsid w:val="00F431B8"/>
    <w:rsid w:val="00F43567"/>
    <w:rsid w:val="00F436AE"/>
    <w:rsid w:val="00F437A7"/>
    <w:rsid w:val="00F437A9"/>
    <w:rsid w:val="00F43875"/>
    <w:rsid w:val="00F43BB3"/>
    <w:rsid w:val="00F43F62"/>
    <w:rsid w:val="00F44006"/>
    <w:rsid w:val="00F4439C"/>
    <w:rsid w:val="00F444B2"/>
    <w:rsid w:val="00F44590"/>
    <w:rsid w:val="00F445B9"/>
    <w:rsid w:val="00F4469F"/>
    <w:rsid w:val="00F44743"/>
    <w:rsid w:val="00F4477D"/>
    <w:rsid w:val="00F4499C"/>
    <w:rsid w:val="00F449D5"/>
    <w:rsid w:val="00F44C44"/>
    <w:rsid w:val="00F44D42"/>
    <w:rsid w:val="00F44D4E"/>
    <w:rsid w:val="00F44D53"/>
    <w:rsid w:val="00F44E04"/>
    <w:rsid w:val="00F44EC6"/>
    <w:rsid w:val="00F45048"/>
    <w:rsid w:val="00F45068"/>
    <w:rsid w:val="00F45D87"/>
    <w:rsid w:val="00F45EF7"/>
    <w:rsid w:val="00F46137"/>
    <w:rsid w:val="00F465BB"/>
    <w:rsid w:val="00F4666B"/>
    <w:rsid w:val="00F46877"/>
    <w:rsid w:val="00F46AAE"/>
    <w:rsid w:val="00F46BFF"/>
    <w:rsid w:val="00F46D11"/>
    <w:rsid w:val="00F47177"/>
    <w:rsid w:val="00F471F2"/>
    <w:rsid w:val="00F474C9"/>
    <w:rsid w:val="00F47668"/>
    <w:rsid w:val="00F476B3"/>
    <w:rsid w:val="00F47770"/>
    <w:rsid w:val="00F47DDD"/>
    <w:rsid w:val="00F47E8B"/>
    <w:rsid w:val="00F47F91"/>
    <w:rsid w:val="00F501C1"/>
    <w:rsid w:val="00F503DD"/>
    <w:rsid w:val="00F5050D"/>
    <w:rsid w:val="00F50783"/>
    <w:rsid w:val="00F509BF"/>
    <w:rsid w:val="00F50B00"/>
    <w:rsid w:val="00F50B71"/>
    <w:rsid w:val="00F50E40"/>
    <w:rsid w:val="00F50FCD"/>
    <w:rsid w:val="00F5113A"/>
    <w:rsid w:val="00F51284"/>
    <w:rsid w:val="00F51374"/>
    <w:rsid w:val="00F515CB"/>
    <w:rsid w:val="00F518AB"/>
    <w:rsid w:val="00F5191B"/>
    <w:rsid w:val="00F51A34"/>
    <w:rsid w:val="00F51BA3"/>
    <w:rsid w:val="00F51C24"/>
    <w:rsid w:val="00F51CB4"/>
    <w:rsid w:val="00F52195"/>
    <w:rsid w:val="00F523FF"/>
    <w:rsid w:val="00F524BB"/>
    <w:rsid w:val="00F52B5F"/>
    <w:rsid w:val="00F52C0F"/>
    <w:rsid w:val="00F52D10"/>
    <w:rsid w:val="00F52D12"/>
    <w:rsid w:val="00F52D60"/>
    <w:rsid w:val="00F52ED7"/>
    <w:rsid w:val="00F53135"/>
    <w:rsid w:val="00F53144"/>
    <w:rsid w:val="00F533BA"/>
    <w:rsid w:val="00F533FF"/>
    <w:rsid w:val="00F534D7"/>
    <w:rsid w:val="00F5376E"/>
    <w:rsid w:val="00F539B8"/>
    <w:rsid w:val="00F54061"/>
    <w:rsid w:val="00F54073"/>
    <w:rsid w:val="00F543A2"/>
    <w:rsid w:val="00F544BE"/>
    <w:rsid w:val="00F54555"/>
    <w:rsid w:val="00F5460A"/>
    <w:rsid w:val="00F54A89"/>
    <w:rsid w:val="00F54C0A"/>
    <w:rsid w:val="00F54C66"/>
    <w:rsid w:val="00F54CDB"/>
    <w:rsid w:val="00F54D51"/>
    <w:rsid w:val="00F54F87"/>
    <w:rsid w:val="00F5502E"/>
    <w:rsid w:val="00F55050"/>
    <w:rsid w:val="00F55132"/>
    <w:rsid w:val="00F553D7"/>
    <w:rsid w:val="00F554FF"/>
    <w:rsid w:val="00F557A0"/>
    <w:rsid w:val="00F55870"/>
    <w:rsid w:val="00F55CAB"/>
    <w:rsid w:val="00F56415"/>
    <w:rsid w:val="00F56431"/>
    <w:rsid w:val="00F56582"/>
    <w:rsid w:val="00F5658A"/>
    <w:rsid w:val="00F56B0F"/>
    <w:rsid w:val="00F56CEE"/>
    <w:rsid w:val="00F571BC"/>
    <w:rsid w:val="00F572D4"/>
    <w:rsid w:val="00F5794A"/>
    <w:rsid w:val="00F57B9C"/>
    <w:rsid w:val="00F57CA5"/>
    <w:rsid w:val="00F57D49"/>
    <w:rsid w:val="00F57EDB"/>
    <w:rsid w:val="00F57F0A"/>
    <w:rsid w:val="00F600A8"/>
    <w:rsid w:val="00F601B7"/>
    <w:rsid w:val="00F601BC"/>
    <w:rsid w:val="00F6044F"/>
    <w:rsid w:val="00F60474"/>
    <w:rsid w:val="00F608B1"/>
    <w:rsid w:val="00F608B8"/>
    <w:rsid w:val="00F60901"/>
    <w:rsid w:val="00F60A67"/>
    <w:rsid w:val="00F60B98"/>
    <w:rsid w:val="00F60E85"/>
    <w:rsid w:val="00F6101E"/>
    <w:rsid w:val="00F61191"/>
    <w:rsid w:val="00F613ED"/>
    <w:rsid w:val="00F61428"/>
    <w:rsid w:val="00F61470"/>
    <w:rsid w:val="00F614E6"/>
    <w:rsid w:val="00F616BD"/>
    <w:rsid w:val="00F618AD"/>
    <w:rsid w:val="00F61B66"/>
    <w:rsid w:val="00F61CF8"/>
    <w:rsid w:val="00F61F0A"/>
    <w:rsid w:val="00F61F93"/>
    <w:rsid w:val="00F62386"/>
    <w:rsid w:val="00F624D6"/>
    <w:rsid w:val="00F624FF"/>
    <w:rsid w:val="00F62623"/>
    <w:rsid w:val="00F62758"/>
    <w:rsid w:val="00F6284D"/>
    <w:rsid w:val="00F6288A"/>
    <w:rsid w:val="00F628FF"/>
    <w:rsid w:val="00F62A3D"/>
    <w:rsid w:val="00F62B18"/>
    <w:rsid w:val="00F62C2C"/>
    <w:rsid w:val="00F62DC9"/>
    <w:rsid w:val="00F62F02"/>
    <w:rsid w:val="00F63067"/>
    <w:rsid w:val="00F6315F"/>
    <w:rsid w:val="00F634FC"/>
    <w:rsid w:val="00F635AF"/>
    <w:rsid w:val="00F63609"/>
    <w:rsid w:val="00F63850"/>
    <w:rsid w:val="00F63A6C"/>
    <w:rsid w:val="00F63A83"/>
    <w:rsid w:val="00F63B0B"/>
    <w:rsid w:val="00F63B33"/>
    <w:rsid w:val="00F63BCD"/>
    <w:rsid w:val="00F63C76"/>
    <w:rsid w:val="00F63CEF"/>
    <w:rsid w:val="00F63D00"/>
    <w:rsid w:val="00F63DB1"/>
    <w:rsid w:val="00F63E12"/>
    <w:rsid w:val="00F63F02"/>
    <w:rsid w:val="00F642EF"/>
    <w:rsid w:val="00F64617"/>
    <w:rsid w:val="00F646E1"/>
    <w:rsid w:val="00F647B6"/>
    <w:rsid w:val="00F64815"/>
    <w:rsid w:val="00F64889"/>
    <w:rsid w:val="00F64952"/>
    <w:rsid w:val="00F649FC"/>
    <w:rsid w:val="00F64B5D"/>
    <w:rsid w:val="00F64C52"/>
    <w:rsid w:val="00F64C58"/>
    <w:rsid w:val="00F64CD7"/>
    <w:rsid w:val="00F64F90"/>
    <w:rsid w:val="00F652F4"/>
    <w:rsid w:val="00F6539C"/>
    <w:rsid w:val="00F65676"/>
    <w:rsid w:val="00F65963"/>
    <w:rsid w:val="00F65A33"/>
    <w:rsid w:val="00F65CC0"/>
    <w:rsid w:val="00F65D8C"/>
    <w:rsid w:val="00F65F34"/>
    <w:rsid w:val="00F65FC9"/>
    <w:rsid w:val="00F66038"/>
    <w:rsid w:val="00F6604F"/>
    <w:rsid w:val="00F6645C"/>
    <w:rsid w:val="00F6660C"/>
    <w:rsid w:val="00F66A0A"/>
    <w:rsid w:val="00F66BA2"/>
    <w:rsid w:val="00F66CD9"/>
    <w:rsid w:val="00F66E26"/>
    <w:rsid w:val="00F6709B"/>
    <w:rsid w:val="00F6711D"/>
    <w:rsid w:val="00F6728B"/>
    <w:rsid w:val="00F67293"/>
    <w:rsid w:val="00F6743F"/>
    <w:rsid w:val="00F675B3"/>
    <w:rsid w:val="00F67766"/>
    <w:rsid w:val="00F6791C"/>
    <w:rsid w:val="00F701F8"/>
    <w:rsid w:val="00F70220"/>
    <w:rsid w:val="00F70381"/>
    <w:rsid w:val="00F70A41"/>
    <w:rsid w:val="00F70BC6"/>
    <w:rsid w:val="00F70DFB"/>
    <w:rsid w:val="00F70EE2"/>
    <w:rsid w:val="00F7136B"/>
    <w:rsid w:val="00F71492"/>
    <w:rsid w:val="00F717A9"/>
    <w:rsid w:val="00F71A78"/>
    <w:rsid w:val="00F71D3F"/>
    <w:rsid w:val="00F71DD2"/>
    <w:rsid w:val="00F71DD7"/>
    <w:rsid w:val="00F71DF3"/>
    <w:rsid w:val="00F71ECB"/>
    <w:rsid w:val="00F72084"/>
    <w:rsid w:val="00F72242"/>
    <w:rsid w:val="00F72677"/>
    <w:rsid w:val="00F72683"/>
    <w:rsid w:val="00F727F2"/>
    <w:rsid w:val="00F728CE"/>
    <w:rsid w:val="00F728F1"/>
    <w:rsid w:val="00F72A17"/>
    <w:rsid w:val="00F72A38"/>
    <w:rsid w:val="00F72E72"/>
    <w:rsid w:val="00F72F07"/>
    <w:rsid w:val="00F73034"/>
    <w:rsid w:val="00F735DF"/>
    <w:rsid w:val="00F73647"/>
    <w:rsid w:val="00F73A69"/>
    <w:rsid w:val="00F73AAA"/>
    <w:rsid w:val="00F73AAE"/>
    <w:rsid w:val="00F73B6C"/>
    <w:rsid w:val="00F73C18"/>
    <w:rsid w:val="00F73E66"/>
    <w:rsid w:val="00F73F8E"/>
    <w:rsid w:val="00F73FE8"/>
    <w:rsid w:val="00F74136"/>
    <w:rsid w:val="00F7418D"/>
    <w:rsid w:val="00F74508"/>
    <w:rsid w:val="00F7472D"/>
    <w:rsid w:val="00F74869"/>
    <w:rsid w:val="00F7491A"/>
    <w:rsid w:val="00F749A6"/>
    <w:rsid w:val="00F74A65"/>
    <w:rsid w:val="00F74C7D"/>
    <w:rsid w:val="00F750AE"/>
    <w:rsid w:val="00F75130"/>
    <w:rsid w:val="00F75509"/>
    <w:rsid w:val="00F7559A"/>
    <w:rsid w:val="00F7563C"/>
    <w:rsid w:val="00F757E2"/>
    <w:rsid w:val="00F75AE2"/>
    <w:rsid w:val="00F75B7F"/>
    <w:rsid w:val="00F75BA3"/>
    <w:rsid w:val="00F75E4D"/>
    <w:rsid w:val="00F760F5"/>
    <w:rsid w:val="00F76279"/>
    <w:rsid w:val="00F76436"/>
    <w:rsid w:val="00F76497"/>
    <w:rsid w:val="00F7651B"/>
    <w:rsid w:val="00F76699"/>
    <w:rsid w:val="00F767A4"/>
    <w:rsid w:val="00F7698F"/>
    <w:rsid w:val="00F769A9"/>
    <w:rsid w:val="00F76AC5"/>
    <w:rsid w:val="00F76B0E"/>
    <w:rsid w:val="00F76CB5"/>
    <w:rsid w:val="00F77256"/>
    <w:rsid w:val="00F772D4"/>
    <w:rsid w:val="00F773EA"/>
    <w:rsid w:val="00F77466"/>
    <w:rsid w:val="00F7748D"/>
    <w:rsid w:val="00F77686"/>
    <w:rsid w:val="00F77701"/>
    <w:rsid w:val="00F77A54"/>
    <w:rsid w:val="00F77B42"/>
    <w:rsid w:val="00F77BB7"/>
    <w:rsid w:val="00F77C65"/>
    <w:rsid w:val="00F77C67"/>
    <w:rsid w:val="00F77DA2"/>
    <w:rsid w:val="00F800A2"/>
    <w:rsid w:val="00F80179"/>
    <w:rsid w:val="00F808BE"/>
    <w:rsid w:val="00F80A4D"/>
    <w:rsid w:val="00F80B35"/>
    <w:rsid w:val="00F80C63"/>
    <w:rsid w:val="00F80DFD"/>
    <w:rsid w:val="00F80EF1"/>
    <w:rsid w:val="00F80FA6"/>
    <w:rsid w:val="00F80FD5"/>
    <w:rsid w:val="00F81100"/>
    <w:rsid w:val="00F8126C"/>
    <w:rsid w:val="00F812A9"/>
    <w:rsid w:val="00F81879"/>
    <w:rsid w:val="00F81A58"/>
    <w:rsid w:val="00F81A7F"/>
    <w:rsid w:val="00F81DD6"/>
    <w:rsid w:val="00F8203E"/>
    <w:rsid w:val="00F82128"/>
    <w:rsid w:val="00F82426"/>
    <w:rsid w:val="00F825BD"/>
    <w:rsid w:val="00F82A5F"/>
    <w:rsid w:val="00F82B29"/>
    <w:rsid w:val="00F82B4C"/>
    <w:rsid w:val="00F82C05"/>
    <w:rsid w:val="00F82F63"/>
    <w:rsid w:val="00F82FD6"/>
    <w:rsid w:val="00F8301E"/>
    <w:rsid w:val="00F83204"/>
    <w:rsid w:val="00F83252"/>
    <w:rsid w:val="00F8355F"/>
    <w:rsid w:val="00F837A2"/>
    <w:rsid w:val="00F83A15"/>
    <w:rsid w:val="00F83BAC"/>
    <w:rsid w:val="00F83C71"/>
    <w:rsid w:val="00F83C75"/>
    <w:rsid w:val="00F83C92"/>
    <w:rsid w:val="00F83EAE"/>
    <w:rsid w:val="00F83F04"/>
    <w:rsid w:val="00F8404E"/>
    <w:rsid w:val="00F84261"/>
    <w:rsid w:val="00F8438F"/>
    <w:rsid w:val="00F84527"/>
    <w:rsid w:val="00F845C7"/>
    <w:rsid w:val="00F845F6"/>
    <w:rsid w:val="00F846AB"/>
    <w:rsid w:val="00F848C9"/>
    <w:rsid w:val="00F84954"/>
    <w:rsid w:val="00F84A71"/>
    <w:rsid w:val="00F84E54"/>
    <w:rsid w:val="00F84E89"/>
    <w:rsid w:val="00F84F61"/>
    <w:rsid w:val="00F84F6C"/>
    <w:rsid w:val="00F85014"/>
    <w:rsid w:val="00F8508C"/>
    <w:rsid w:val="00F8514E"/>
    <w:rsid w:val="00F8592C"/>
    <w:rsid w:val="00F85A0F"/>
    <w:rsid w:val="00F85A6B"/>
    <w:rsid w:val="00F85AF7"/>
    <w:rsid w:val="00F85C53"/>
    <w:rsid w:val="00F85CD4"/>
    <w:rsid w:val="00F85D26"/>
    <w:rsid w:val="00F85D7C"/>
    <w:rsid w:val="00F85F36"/>
    <w:rsid w:val="00F8621D"/>
    <w:rsid w:val="00F86615"/>
    <w:rsid w:val="00F86618"/>
    <w:rsid w:val="00F868D8"/>
    <w:rsid w:val="00F86A1A"/>
    <w:rsid w:val="00F86ABB"/>
    <w:rsid w:val="00F86CFF"/>
    <w:rsid w:val="00F86DBC"/>
    <w:rsid w:val="00F86DE4"/>
    <w:rsid w:val="00F86FD8"/>
    <w:rsid w:val="00F8716C"/>
    <w:rsid w:val="00F874E4"/>
    <w:rsid w:val="00F8756E"/>
    <w:rsid w:val="00F87636"/>
    <w:rsid w:val="00F87783"/>
    <w:rsid w:val="00F87C58"/>
    <w:rsid w:val="00F87C8B"/>
    <w:rsid w:val="00F87D20"/>
    <w:rsid w:val="00F87FBD"/>
    <w:rsid w:val="00F90216"/>
    <w:rsid w:val="00F90244"/>
    <w:rsid w:val="00F907E4"/>
    <w:rsid w:val="00F909F5"/>
    <w:rsid w:val="00F90EE9"/>
    <w:rsid w:val="00F91005"/>
    <w:rsid w:val="00F9109C"/>
    <w:rsid w:val="00F910C1"/>
    <w:rsid w:val="00F9127C"/>
    <w:rsid w:val="00F917BD"/>
    <w:rsid w:val="00F91850"/>
    <w:rsid w:val="00F91979"/>
    <w:rsid w:val="00F91C57"/>
    <w:rsid w:val="00F91C67"/>
    <w:rsid w:val="00F91D68"/>
    <w:rsid w:val="00F91DFE"/>
    <w:rsid w:val="00F91E7E"/>
    <w:rsid w:val="00F9222F"/>
    <w:rsid w:val="00F922E8"/>
    <w:rsid w:val="00F92629"/>
    <w:rsid w:val="00F92658"/>
    <w:rsid w:val="00F926CA"/>
    <w:rsid w:val="00F9277D"/>
    <w:rsid w:val="00F92A46"/>
    <w:rsid w:val="00F92C05"/>
    <w:rsid w:val="00F92D82"/>
    <w:rsid w:val="00F931D6"/>
    <w:rsid w:val="00F932C8"/>
    <w:rsid w:val="00F932D7"/>
    <w:rsid w:val="00F9364E"/>
    <w:rsid w:val="00F936F1"/>
    <w:rsid w:val="00F9372A"/>
    <w:rsid w:val="00F938E7"/>
    <w:rsid w:val="00F93A9F"/>
    <w:rsid w:val="00F93D26"/>
    <w:rsid w:val="00F93FA0"/>
    <w:rsid w:val="00F940A5"/>
    <w:rsid w:val="00F9414C"/>
    <w:rsid w:val="00F94296"/>
    <w:rsid w:val="00F9429E"/>
    <w:rsid w:val="00F942F8"/>
    <w:rsid w:val="00F9434A"/>
    <w:rsid w:val="00F94401"/>
    <w:rsid w:val="00F9448A"/>
    <w:rsid w:val="00F944E5"/>
    <w:rsid w:val="00F94602"/>
    <w:rsid w:val="00F94777"/>
    <w:rsid w:val="00F94AD8"/>
    <w:rsid w:val="00F94F4F"/>
    <w:rsid w:val="00F9504F"/>
    <w:rsid w:val="00F95166"/>
    <w:rsid w:val="00F951B1"/>
    <w:rsid w:val="00F95340"/>
    <w:rsid w:val="00F954FA"/>
    <w:rsid w:val="00F95A3F"/>
    <w:rsid w:val="00F95AF9"/>
    <w:rsid w:val="00F95B18"/>
    <w:rsid w:val="00F95BDF"/>
    <w:rsid w:val="00F95D09"/>
    <w:rsid w:val="00F95DE8"/>
    <w:rsid w:val="00F96055"/>
    <w:rsid w:val="00F960BC"/>
    <w:rsid w:val="00F963BB"/>
    <w:rsid w:val="00F964AE"/>
    <w:rsid w:val="00F96524"/>
    <w:rsid w:val="00F96815"/>
    <w:rsid w:val="00F96816"/>
    <w:rsid w:val="00F96C77"/>
    <w:rsid w:val="00F96D80"/>
    <w:rsid w:val="00F96E18"/>
    <w:rsid w:val="00F9740F"/>
    <w:rsid w:val="00F97461"/>
    <w:rsid w:val="00F974D5"/>
    <w:rsid w:val="00F97675"/>
    <w:rsid w:val="00F9770F"/>
    <w:rsid w:val="00F978A7"/>
    <w:rsid w:val="00F97936"/>
    <w:rsid w:val="00F97972"/>
    <w:rsid w:val="00F97AAC"/>
    <w:rsid w:val="00F97AAD"/>
    <w:rsid w:val="00F97BAF"/>
    <w:rsid w:val="00F97C8E"/>
    <w:rsid w:val="00F97D1E"/>
    <w:rsid w:val="00F97FF0"/>
    <w:rsid w:val="00FA0092"/>
    <w:rsid w:val="00FA00B4"/>
    <w:rsid w:val="00FA0216"/>
    <w:rsid w:val="00FA02AD"/>
    <w:rsid w:val="00FA03AF"/>
    <w:rsid w:val="00FA062F"/>
    <w:rsid w:val="00FA0749"/>
    <w:rsid w:val="00FA0B1C"/>
    <w:rsid w:val="00FA0E7B"/>
    <w:rsid w:val="00FA0EA9"/>
    <w:rsid w:val="00FA10AF"/>
    <w:rsid w:val="00FA12DF"/>
    <w:rsid w:val="00FA13BB"/>
    <w:rsid w:val="00FA13EB"/>
    <w:rsid w:val="00FA1486"/>
    <w:rsid w:val="00FA171E"/>
    <w:rsid w:val="00FA18C4"/>
    <w:rsid w:val="00FA1961"/>
    <w:rsid w:val="00FA1B22"/>
    <w:rsid w:val="00FA1B3D"/>
    <w:rsid w:val="00FA1E26"/>
    <w:rsid w:val="00FA1FF3"/>
    <w:rsid w:val="00FA227A"/>
    <w:rsid w:val="00FA269A"/>
    <w:rsid w:val="00FA2773"/>
    <w:rsid w:val="00FA282E"/>
    <w:rsid w:val="00FA29B6"/>
    <w:rsid w:val="00FA2B92"/>
    <w:rsid w:val="00FA2C5C"/>
    <w:rsid w:val="00FA2D66"/>
    <w:rsid w:val="00FA2DFA"/>
    <w:rsid w:val="00FA2F06"/>
    <w:rsid w:val="00FA3102"/>
    <w:rsid w:val="00FA3D0C"/>
    <w:rsid w:val="00FA3FCC"/>
    <w:rsid w:val="00FA40D7"/>
    <w:rsid w:val="00FA43CE"/>
    <w:rsid w:val="00FA4490"/>
    <w:rsid w:val="00FA44FC"/>
    <w:rsid w:val="00FA467B"/>
    <w:rsid w:val="00FA48EF"/>
    <w:rsid w:val="00FA49E3"/>
    <w:rsid w:val="00FA4A6C"/>
    <w:rsid w:val="00FA4DD6"/>
    <w:rsid w:val="00FA4F95"/>
    <w:rsid w:val="00FA4FE9"/>
    <w:rsid w:val="00FA512C"/>
    <w:rsid w:val="00FA523D"/>
    <w:rsid w:val="00FA55DB"/>
    <w:rsid w:val="00FA5748"/>
    <w:rsid w:val="00FA58EE"/>
    <w:rsid w:val="00FA5983"/>
    <w:rsid w:val="00FA5AFC"/>
    <w:rsid w:val="00FA5B22"/>
    <w:rsid w:val="00FA61A3"/>
    <w:rsid w:val="00FA6281"/>
    <w:rsid w:val="00FA6429"/>
    <w:rsid w:val="00FA64D9"/>
    <w:rsid w:val="00FA655E"/>
    <w:rsid w:val="00FA66EB"/>
    <w:rsid w:val="00FA6703"/>
    <w:rsid w:val="00FA6751"/>
    <w:rsid w:val="00FA67A7"/>
    <w:rsid w:val="00FA68CD"/>
    <w:rsid w:val="00FA69A1"/>
    <w:rsid w:val="00FA6C15"/>
    <w:rsid w:val="00FA6C9D"/>
    <w:rsid w:val="00FA6CEC"/>
    <w:rsid w:val="00FA6E79"/>
    <w:rsid w:val="00FA6E9C"/>
    <w:rsid w:val="00FA6FA8"/>
    <w:rsid w:val="00FA707A"/>
    <w:rsid w:val="00FA73FF"/>
    <w:rsid w:val="00FA7563"/>
    <w:rsid w:val="00FA76E4"/>
    <w:rsid w:val="00FA78FF"/>
    <w:rsid w:val="00FA7E1C"/>
    <w:rsid w:val="00FA7FD7"/>
    <w:rsid w:val="00FB0091"/>
    <w:rsid w:val="00FB010E"/>
    <w:rsid w:val="00FB056A"/>
    <w:rsid w:val="00FB061C"/>
    <w:rsid w:val="00FB0FC7"/>
    <w:rsid w:val="00FB105C"/>
    <w:rsid w:val="00FB1183"/>
    <w:rsid w:val="00FB12CB"/>
    <w:rsid w:val="00FB13A0"/>
    <w:rsid w:val="00FB167E"/>
    <w:rsid w:val="00FB17A6"/>
    <w:rsid w:val="00FB18E4"/>
    <w:rsid w:val="00FB194D"/>
    <w:rsid w:val="00FB1B6C"/>
    <w:rsid w:val="00FB1D65"/>
    <w:rsid w:val="00FB20DC"/>
    <w:rsid w:val="00FB2152"/>
    <w:rsid w:val="00FB2174"/>
    <w:rsid w:val="00FB2190"/>
    <w:rsid w:val="00FB21D1"/>
    <w:rsid w:val="00FB2223"/>
    <w:rsid w:val="00FB2264"/>
    <w:rsid w:val="00FB2539"/>
    <w:rsid w:val="00FB25FA"/>
    <w:rsid w:val="00FB2702"/>
    <w:rsid w:val="00FB2729"/>
    <w:rsid w:val="00FB2822"/>
    <w:rsid w:val="00FB28EB"/>
    <w:rsid w:val="00FB29D8"/>
    <w:rsid w:val="00FB2B08"/>
    <w:rsid w:val="00FB2B20"/>
    <w:rsid w:val="00FB2CE1"/>
    <w:rsid w:val="00FB2FFC"/>
    <w:rsid w:val="00FB31B2"/>
    <w:rsid w:val="00FB31FB"/>
    <w:rsid w:val="00FB3249"/>
    <w:rsid w:val="00FB3374"/>
    <w:rsid w:val="00FB371E"/>
    <w:rsid w:val="00FB3788"/>
    <w:rsid w:val="00FB37AA"/>
    <w:rsid w:val="00FB38D1"/>
    <w:rsid w:val="00FB3911"/>
    <w:rsid w:val="00FB3C22"/>
    <w:rsid w:val="00FB3DE0"/>
    <w:rsid w:val="00FB3DEF"/>
    <w:rsid w:val="00FB40D1"/>
    <w:rsid w:val="00FB4235"/>
    <w:rsid w:val="00FB431F"/>
    <w:rsid w:val="00FB4577"/>
    <w:rsid w:val="00FB4B70"/>
    <w:rsid w:val="00FB4C5C"/>
    <w:rsid w:val="00FB4D7F"/>
    <w:rsid w:val="00FB4E70"/>
    <w:rsid w:val="00FB507A"/>
    <w:rsid w:val="00FB511D"/>
    <w:rsid w:val="00FB5554"/>
    <w:rsid w:val="00FB557A"/>
    <w:rsid w:val="00FB56E2"/>
    <w:rsid w:val="00FB5778"/>
    <w:rsid w:val="00FB58ED"/>
    <w:rsid w:val="00FB5A19"/>
    <w:rsid w:val="00FB5F64"/>
    <w:rsid w:val="00FB6103"/>
    <w:rsid w:val="00FB6150"/>
    <w:rsid w:val="00FB6390"/>
    <w:rsid w:val="00FB66B1"/>
    <w:rsid w:val="00FB6BBF"/>
    <w:rsid w:val="00FB6D3B"/>
    <w:rsid w:val="00FB6DDD"/>
    <w:rsid w:val="00FB6F3A"/>
    <w:rsid w:val="00FB7154"/>
    <w:rsid w:val="00FB71A0"/>
    <w:rsid w:val="00FB7347"/>
    <w:rsid w:val="00FB768F"/>
    <w:rsid w:val="00FB7766"/>
    <w:rsid w:val="00FB7A4B"/>
    <w:rsid w:val="00FB7B10"/>
    <w:rsid w:val="00FB7CCF"/>
    <w:rsid w:val="00FC006D"/>
    <w:rsid w:val="00FC01AD"/>
    <w:rsid w:val="00FC01BA"/>
    <w:rsid w:val="00FC0521"/>
    <w:rsid w:val="00FC07BE"/>
    <w:rsid w:val="00FC0C99"/>
    <w:rsid w:val="00FC0D6A"/>
    <w:rsid w:val="00FC0EA0"/>
    <w:rsid w:val="00FC0FA8"/>
    <w:rsid w:val="00FC16EA"/>
    <w:rsid w:val="00FC19A8"/>
    <w:rsid w:val="00FC19B2"/>
    <w:rsid w:val="00FC1EFE"/>
    <w:rsid w:val="00FC2393"/>
    <w:rsid w:val="00FC2481"/>
    <w:rsid w:val="00FC26B5"/>
    <w:rsid w:val="00FC2884"/>
    <w:rsid w:val="00FC2DC7"/>
    <w:rsid w:val="00FC2DF6"/>
    <w:rsid w:val="00FC2EBE"/>
    <w:rsid w:val="00FC30B9"/>
    <w:rsid w:val="00FC329E"/>
    <w:rsid w:val="00FC3304"/>
    <w:rsid w:val="00FC34CD"/>
    <w:rsid w:val="00FC36B9"/>
    <w:rsid w:val="00FC37EF"/>
    <w:rsid w:val="00FC3956"/>
    <w:rsid w:val="00FC3CA4"/>
    <w:rsid w:val="00FC3D96"/>
    <w:rsid w:val="00FC3DCA"/>
    <w:rsid w:val="00FC3E07"/>
    <w:rsid w:val="00FC3ECD"/>
    <w:rsid w:val="00FC3F0C"/>
    <w:rsid w:val="00FC4028"/>
    <w:rsid w:val="00FC40FB"/>
    <w:rsid w:val="00FC410E"/>
    <w:rsid w:val="00FC44A3"/>
    <w:rsid w:val="00FC47E6"/>
    <w:rsid w:val="00FC48B3"/>
    <w:rsid w:val="00FC4A0E"/>
    <w:rsid w:val="00FC4A9A"/>
    <w:rsid w:val="00FC4CBA"/>
    <w:rsid w:val="00FC4ECB"/>
    <w:rsid w:val="00FC5396"/>
    <w:rsid w:val="00FC55AB"/>
    <w:rsid w:val="00FC5750"/>
    <w:rsid w:val="00FC579C"/>
    <w:rsid w:val="00FC57B3"/>
    <w:rsid w:val="00FC57F4"/>
    <w:rsid w:val="00FC587A"/>
    <w:rsid w:val="00FC5890"/>
    <w:rsid w:val="00FC58F7"/>
    <w:rsid w:val="00FC5A46"/>
    <w:rsid w:val="00FC5A4D"/>
    <w:rsid w:val="00FC5AE8"/>
    <w:rsid w:val="00FC5C02"/>
    <w:rsid w:val="00FC5E9B"/>
    <w:rsid w:val="00FC5F45"/>
    <w:rsid w:val="00FC6192"/>
    <w:rsid w:val="00FC626F"/>
    <w:rsid w:val="00FC6496"/>
    <w:rsid w:val="00FC64C6"/>
    <w:rsid w:val="00FC64C7"/>
    <w:rsid w:val="00FC66EB"/>
    <w:rsid w:val="00FC6921"/>
    <w:rsid w:val="00FC6A06"/>
    <w:rsid w:val="00FC6AF1"/>
    <w:rsid w:val="00FC6BD0"/>
    <w:rsid w:val="00FC6D1A"/>
    <w:rsid w:val="00FC6E38"/>
    <w:rsid w:val="00FC70C3"/>
    <w:rsid w:val="00FC7142"/>
    <w:rsid w:val="00FC720D"/>
    <w:rsid w:val="00FC726B"/>
    <w:rsid w:val="00FC7402"/>
    <w:rsid w:val="00FC7459"/>
    <w:rsid w:val="00FC75D1"/>
    <w:rsid w:val="00FC7C07"/>
    <w:rsid w:val="00FC7C99"/>
    <w:rsid w:val="00FC7E60"/>
    <w:rsid w:val="00FC7EF1"/>
    <w:rsid w:val="00FC7FE5"/>
    <w:rsid w:val="00FD00B5"/>
    <w:rsid w:val="00FD033F"/>
    <w:rsid w:val="00FD035E"/>
    <w:rsid w:val="00FD050F"/>
    <w:rsid w:val="00FD05A2"/>
    <w:rsid w:val="00FD05A3"/>
    <w:rsid w:val="00FD0692"/>
    <w:rsid w:val="00FD06CE"/>
    <w:rsid w:val="00FD077E"/>
    <w:rsid w:val="00FD07F6"/>
    <w:rsid w:val="00FD0976"/>
    <w:rsid w:val="00FD0A3A"/>
    <w:rsid w:val="00FD0D5A"/>
    <w:rsid w:val="00FD0DEA"/>
    <w:rsid w:val="00FD0E51"/>
    <w:rsid w:val="00FD0F2B"/>
    <w:rsid w:val="00FD119C"/>
    <w:rsid w:val="00FD11D3"/>
    <w:rsid w:val="00FD11F6"/>
    <w:rsid w:val="00FD1490"/>
    <w:rsid w:val="00FD168F"/>
    <w:rsid w:val="00FD169F"/>
    <w:rsid w:val="00FD1947"/>
    <w:rsid w:val="00FD1991"/>
    <w:rsid w:val="00FD237D"/>
    <w:rsid w:val="00FD264F"/>
    <w:rsid w:val="00FD299B"/>
    <w:rsid w:val="00FD2A20"/>
    <w:rsid w:val="00FD2A9D"/>
    <w:rsid w:val="00FD2B12"/>
    <w:rsid w:val="00FD2EE6"/>
    <w:rsid w:val="00FD2F05"/>
    <w:rsid w:val="00FD2F8B"/>
    <w:rsid w:val="00FD327D"/>
    <w:rsid w:val="00FD331E"/>
    <w:rsid w:val="00FD3433"/>
    <w:rsid w:val="00FD35E1"/>
    <w:rsid w:val="00FD39E9"/>
    <w:rsid w:val="00FD40B9"/>
    <w:rsid w:val="00FD4409"/>
    <w:rsid w:val="00FD440D"/>
    <w:rsid w:val="00FD458C"/>
    <w:rsid w:val="00FD45C5"/>
    <w:rsid w:val="00FD4AEA"/>
    <w:rsid w:val="00FD4B1B"/>
    <w:rsid w:val="00FD4B49"/>
    <w:rsid w:val="00FD4C7C"/>
    <w:rsid w:val="00FD4E81"/>
    <w:rsid w:val="00FD4E84"/>
    <w:rsid w:val="00FD4F12"/>
    <w:rsid w:val="00FD4FF6"/>
    <w:rsid w:val="00FD50C6"/>
    <w:rsid w:val="00FD530A"/>
    <w:rsid w:val="00FD5429"/>
    <w:rsid w:val="00FD5529"/>
    <w:rsid w:val="00FD5B90"/>
    <w:rsid w:val="00FD5D4A"/>
    <w:rsid w:val="00FD5EC2"/>
    <w:rsid w:val="00FD5F07"/>
    <w:rsid w:val="00FD6162"/>
    <w:rsid w:val="00FD61BA"/>
    <w:rsid w:val="00FD64BE"/>
    <w:rsid w:val="00FD6701"/>
    <w:rsid w:val="00FD6736"/>
    <w:rsid w:val="00FD699B"/>
    <w:rsid w:val="00FD6D3B"/>
    <w:rsid w:val="00FD7115"/>
    <w:rsid w:val="00FD717B"/>
    <w:rsid w:val="00FD7332"/>
    <w:rsid w:val="00FD7346"/>
    <w:rsid w:val="00FD7504"/>
    <w:rsid w:val="00FD763C"/>
    <w:rsid w:val="00FD7824"/>
    <w:rsid w:val="00FD799E"/>
    <w:rsid w:val="00FD79BD"/>
    <w:rsid w:val="00FD7B97"/>
    <w:rsid w:val="00FD7CD6"/>
    <w:rsid w:val="00FE0229"/>
    <w:rsid w:val="00FE0245"/>
    <w:rsid w:val="00FE065D"/>
    <w:rsid w:val="00FE0925"/>
    <w:rsid w:val="00FE0A48"/>
    <w:rsid w:val="00FE0D8E"/>
    <w:rsid w:val="00FE0E5B"/>
    <w:rsid w:val="00FE1461"/>
    <w:rsid w:val="00FE15A7"/>
    <w:rsid w:val="00FE197C"/>
    <w:rsid w:val="00FE24E2"/>
    <w:rsid w:val="00FE263D"/>
    <w:rsid w:val="00FE2641"/>
    <w:rsid w:val="00FE2678"/>
    <w:rsid w:val="00FE26B6"/>
    <w:rsid w:val="00FE281A"/>
    <w:rsid w:val="00FE295D"/>
    <w:rsid w:val="00FE29EA"/>
    <w:rsid w:val="00FE2DFB"/>
    <w:rsid w:val="00FE2EC1"/>
    <w:rsid w:val="00FE3078"/>
    <w:rsid w:val="00FE30DC"/>
    <w:rsid w:val="00FE3623"/>
    <w:rsid w:val="00FE3648"/>
    <w:rsid w:val="00FE3A9C"/>
    <w:rsid w:val="00FE3B7F"/>
    <w:rsid w:val="00FE3D1B"/>
    <w:rsid w:val="00FE3D6B"/>
    <w:rsid w:val="00FE3DB2"/>
    <w:rsid w:val="00FE3DF9"/>
    <w:rsid w:val="00FE3FD7"/>
    <w:rsid w:val="00FE4003"/>
    <w:rsid w:val="00FE40AA"/>
    <w:rsid w:val="00FE425E"/>
    <w:rsid w:val="00FE4352"/>
    <w:rsid w:val="00FE459C"/>
    <w:rsid w:val="00FE4774"/>
    <w:rsid w:val="00FE47A1"/>
    <w:rsid w:val="00FE49CE"/>
    <w:rsid w:val="00FE4B1D"/>
    <w:rsid w:val="00FE4C0E"/>
    <w:rsid w:val="00FE4C78"/>
    <w:rsid w:val="00FE4E59"/>
    <w:rsid w:val="00FE4E9C"/>
    <w:rsid w:val="00FE4F04"/>
    <w:rsid w:val="00FE5103"/>
    <w:rsid w:val="00FE51AF"/>
    <w:rsid w:val="00FE53EE"/>
    <w:rsid w:val="00FE5793"/>
    <w:rsid w:val="00FE58A0"/>
    <w:rsid w:val="00FE58A8"/>
    <w:rsid w:val="00FE5A4F"/>
    <w:rsid w:val="00FE5A62"/>
    <w:rsid w:val="00FE5BD3"/>
    <w:rsid w:val="00FE5CAA"/>
    <w:rsid w:val="00FE5F78"/>
    <w:rsid w:val="00FE6149"/>
    <w:rsid w:val="00FE6448"/>
    <w:rsid w:val="00FE67B5"/>
    <w:rsid w:val="00FE69DD"/>
    <w:rsid w:val="00FE6EA6"/>
    <w:rsid w:val="00FE6FE0"/>
    <w:rsid w:val="00FE7062"/>
    <w:rsid w:val="00FE714D"/>
    <w:rsid w:val="00FE7390"/>
    <w:rsid w:val="00FE74E1"/>
    <w:rsid w:val="00FE7563"/>
    <w:rsid w:val="00FE76A4"/>
    <w:rsid w:val="00FE77C0"/>
    <w:rsid w:val="00FE7925"/>
    <w:rsid w:val="00FE7C48"/>
    <w:rsid w:val="00FE7EB4"/>
    <w:rsid w:val="00FF0160"/>
    <w:rsid w:val="00FF0196"/>
    <w:rsid w:val="00FF0517"/>
    <w:rsid w:val="00FF0750"/>
    <w:rsid w:val="00FF09A3"/>
    <w:rsid w:val="00FF0F47"/>
    <w:rsid w:val="00FF1532"/>
    <w:rsid w:val="00FF1823"/>
    <w:rsid w:val="00FF18D7"/>
    <w:rsid w:val="00FF1A8D"/>
    <w:rsid w:val="00FF1C0D"/>
    <w:rsid w:val="00FF1C0F"/>
    <w:rsid w:val="00FF1E89"/>
    <w:rsid w:val="00FF20BE"/>
    <w:rsid w:val="00FF22E9"/>
    <w:rsid w:val="00FF2525"/>
    <w:rsid w:val="00FF2574"/>
    <w:rsid w:val="00FF2A7B"/>
    <w:rsid w:val="00FF2B2D"/>
    <w:rsid w:val="00FF2BE2"/>
    <w:rsid w:val="00FF2E90"/>
    <w:rsid w:val="00FF30E3"/>
    <w:rsid w:val="00FF31F9"/>
    <w:rsid w:val="00FF3229"/>
    <w:rsid w:val="00FF33A2"/>
    <w:rsid w:val="00FF3587"/>
    <w:rsid w:val="00FF365E"/>
    <w:rsid w:val="00FF37F7"/>
    <w:rsid w:val="00FF3800"/>
    <w:rsid w:val="00FF3AC4"/>
    <w:rsid w:val="00FF3CA1"/>
    <w:rsid w:val="00FF3CD3"/>
    <w:rsid w:val="00FF41EC"/>
    <w:rsid w:val="00FF48B2"/>
    <w:rsid w:val="00FF48BB"/>
    <w:rsid w:val="00FF4A65"/>
    <w:rsid w:val="00FF4B08"/>
    <w:rsid w:val="00FF4B15"/>
    <w:rsid w:val="00FF4B45"/>
    <w:rsid w:val="00FF4B4F"/>
    <w:rsid w:val="00FF4BCC"/>
    <w:rsid w:val="00FF4BE8"/>
    <w:rsid w:val="00FF4F46"/>
    <w:rsid w:val="00FF4FED"/>
    <w:rsid w:val="00FF51E5"/>
    <w:rsid w:val="00FF5402"/>
    <w:rsid w:val="00FF5507"/>
    <w:rsid w:val="00FF55A3"/>
    <w:rsid w:val="00FF580D"/>
    <w:rsid w:val="00FF5906"/>
    <w:rsid w:val="00FF5A62"/>
    <w:rsid w:val="00FF5AAD"/>
    <w:rsid w:val="00FF5E69"/>
    <w:rsid w:val="00FF5EE9"/>
    <w:rsid w:val="00FF61AC"/>
    <w:rsid w:val="00FF6225"/>
    <w:rsid w:val="00FF638D"/>
    <w:rsid w:val="00FF653B"/>
    <w:rsid w:val="00FF6819"/>
    <w:rsid w:val="00FF6910"/>
    <w:rsid w:val="00FF6D72"/>
    <w:rsid w:val="00FF6E6B"/>
    <w:rsid w:val="00FF6EFB"/>
    <w:rsid w:val="00FF72D2"/>
    <w:rsid w:val="00FF731F"/>
    <w:rsid w:val="00FF73D1"/>
    <w:rsid w:val="00FF7544"/>
    <w:rsid w:val="00FF75B6"/>
    <w:rsid w:val="00FF7AD0"/>
    <w:rsid w:val="00FF7F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A9F"/>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7A9F"/>
    <w:rPr>
      <w:color w:val="0000FF"/>
      <w:u w:val="single"/>
    </w:rPr>
  </w:style>
  <w:style w:type="character" w:styleId="FollowedHyperlink">
    <w:name w:val="FollowedHyperlink"/>
    <w:basedOn w:val="DefaultParagraphFont"/>
    <w:uiPriority w:val="99"/>
    <w:semiHidden/>
    <w:unhideWhenUsed/>
    <w:rsid w:val="00767A9F"/>
    <w:rPr>
      <w:color w:val="800080" w:themeColor="followedHyperlink"/>
      <w:u w:val="single"/>
    </w:rPr>
  </w:style>
  <w:style w:type="paragraph" w:styleId="NormalWeb">
    <w:name w:val="Normal (Web)"/>
    <w:basedOn w:val="Normal"/>
    <w:unhideWhenUsed/>
    <w:rsid w:val="00C77DD9"/>
    <w:pPr>
      <w:spacing w:before="100" w:beforeAutospacing="1" w:after="100" w:afterAutospacing="1"/>
    </w:pPr>
    <w:rPr>
      <w:rFonts w:ascii="Arial" w:hAnsi="Arial" w:cs="Arial"/>
      <w:sz w:val="20"/>
      <w:szCs w:val="20"/>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A9F"/>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7A9F"/>
    <w:rPr>
      <w:color w:val="0000FF"/>
      <w:u w:val="single"/>
    </w:rPr>
  </w:style>
  <w:style w:type="character" w:styleId="FollowedHyperlink">
    <w:name w:val="FollowedHyperlink"/>
    <w:basedOn w:val="DefaultParagraphFont"/>
    <w:uiPriority w:val="99"/>
    <w:semiHidden/>
    <w:unhideWhenUsed/>
    <w:rsid w:val="00767A9F"/>
    <w:rPr>
      <w:color w:val="800080" w:themeColor="followedHyperlink"/>
      <w:u w:val="single"/>
    </w:rPr>
  </w:style>
  <w:style w:type="paragraph" w:styleId="NormalWeb">
    <w:name w:val="Normal (Web)"/>
    <w:basedOn w:val="Normal"/>
    <w:unhideWhenUsed/>
    <w:rsid w:val="00C77DD9"/>
    <w:pPr>
      <w:spacing w:before="100" w:beforeAutospacing="1" w:after="100" w:afterAutospacing="1"/>
    </w:pPr>
    <w:rPr>
      <w:rFonts w:ascii="Arial" w:hAnsi="Arial" w:cs="Arial"/>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brewbooks.org/pdfpager.aspx?req=19936&amp;st=&amp;pgnum=61&amp;hilite=" TargetMode="External"/><Relationship Id="rId3" Type="http://schemas.openxmlformats.org/officeDocument/2006/relationships/settings" Target="settings.xml"/><Relationship Id="rId7" Type="http://schemas.openxmlformats.org/officeDocument/2006/relationships/hyperlink" Target="http://hebrewbooks.org/pdfpager.aspx?req=36048&amp;st=&amp;pgnum=100&amp;hilit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hebrewbooks.org/pdfpager.aspx?req=12733&amp;st=&amp;pgnum=23" TargetMode="External"/><Relationship Id="rId11" Type="http://schemas.openxmlformats.org/officeDocument/2006/relationships/fontTable" Target="fontTable.xml"/><Relationship Id="rId5" Type="http://schemas.openxmlformats.org/officeDocument/2006/relationships/hyperlink" Target="http://hebrewbooks.org/pdfpager.aspx?req=20149&amp;st=&amp;pgnum=217&amp;hilite=" TargetMode="External"/><Relationship Id="rId10" Type="http://schemas.openxmlformats.org/officeDocument/2006/relationships/hyperlink" Target="http://www.etzion.org.il/en/topics/salt-surf-little-torah-weekly-files" TargetMode="External"/><Relationship Id="rId4" Type="http://schemas.openxmlformats.org/officeDocument/2006/relationships/webSettings" Target="webSettings.xml"/><Relationship Id="rId9" Type="http://schemas.openxmlformats.org/officeDocument/2006/relationships/hyperlink" Target="http://etzion.org.il/en/salt-surf-little-torah-arch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3559</Words>
  <Characters>20291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10</cp:revision>
  <dcterms:created xsi:type="dcterms:W3CDTF">2017-03-08T09:00:00Z</dcterms:created>
  <dcterms:modified xsi:type="dcterms:W3CDTF">2017-03-14T08:36:00Z</dcterms:modified>
</cp:coreProperties>
</file>