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54" w:rsidRPr="00E14D54" w:rsidRDefault="00E14D54" w:rsidP="00D942A0">
      <w:pPr>
        <w:pStyle w:val="aff5"/>
        <w:widowControl w:val="0"/>
        <w:ind w:left="0"/>
        <w:jc w:val="center"/>
        <w:rPr>
          <w:rFonts w:asciiTheme="minorBidi" w:hAnsiTheme="minorBidi" w:cstheme="minorBidi"/>
          <w:caps/>
          <w:sz w:val="24"/>
          <w:szCs w:val="24"/>
        </w:rPr>
      </w:pPr>
      <w:r w:rsidRPr="00E14D54">
        <w:rPr>
          <w:rFonts w:asciiTheme="minorBidi" w:hAnsiTheme="minorBidi" w:cstheme="minorBidi"/>
          <w:caps/>
          <w:sz w:val="24"/>
          <w:szCs w:val="24"/>
          <w:lang w:eastAsia="en-GB"/>
        </w:rPr>
        <w:t>YESHIVAT HAR ETZION</w:t>
      </w:r>
    </w:p>
    <w:p w:rsidR="00E14D54" w:rsidRPr="00E14D54" w:rsidRDefault="00E14D54" w:rsidP="00D942A0">
      <w:pPr>
        <w:widowControl w:val="0"/>
        <w:bidi w:val="0"/>
        <w:jc w:val="center"/>
        <w:rPr>
          <w:rFonts w:asciiTheme="minorBidi" w:hAnsiTheme="minorBidi" w:cstheme="minorBidi"/>
          <w:caps/>
          <w:sz w:val="24"/>
          <w:szCs w:val="24"/>
          <w:lang w:eastAsia="en-GB"/>
        </w:rPr>
      </w:pPr>
      <w:r w:rsidRPr="00E14D54">
        <w:rPr>
          <w:rFonts w:asciiTheme="minorBidi" w:hAnsiTheme="minorBidi" w:cstheme="minorBidi"/>
          <w:caps/>
          <w:sz w:val="24"/>
          <w:szCs w:val="24"/>
          <w:lang w:eastAsia="en-GB"/>
        </w:rPr>
        <w:t>ISRAEL KOSCHITZKY VIRTUAL BEIT MIDRASH (VBM)</w:t>
      </w:r>
    </w:p>
    <w:p w:rsidR="00E14D54" w:rsidRPr="00E14D54" w:rsidRDefault="00E14D54" w:rsidP="00D942A0">
      <w:pPr>
        <w:widowControl w:val="0"/>
        <w:bidi w:val="0"/>
        <w:jc w:val="center"/>
        <w:rPr>
          <w:rFonts w:asciiTheme="minorBidi" w:hAnsiTheme="minorBidi" w:cstheme="minorBidi"/>
          <w:caps/>
          <w:sz w:val="24"/>
          <w:szCs w:val="24"/>
          <w:lang w:eastAsia="en-GB"/>
        </w:rPr>
      </w:pPr>
      <w:r w:rsidRPr="00E14D54">
        <w:rPr>
          <w:rFonts w:asciiTheme="minorBidi" w:hAnsiTheme="minorBidi" w:cstheme="minorBidi"/>
          <w:caps/>
          <w:sz w:val="24"/>
          <w:szCs w:val="24"/>
          <w:lang w:eastAsia="en-GB"/>
        </w:rPr>
        <w:t>*********************************************************</w:t>
      </w:r>
    </w:p>
    <w:p w:rsidR="00E14D54" w:rsidRPr="00E14D54" w:rsidRDefault="00E14D54" w:rsidP="00D942A0">
      <w:pPr>
        <w:widowControl w:val="0"/>
        <w:bidi w:val="0"/>
        <w:jc w:val="center"/>
        <w:rPr>
          <w:rFonts w:asciiTheme="minorBidi" w:hAnsiTheme="minorBidi" w:cstheme="minorBidi"/>
          <w:sz w:val="24"/>
          <w:szCs w:val="24"/>
        </w:rPr>
      </w:pPr>
      <w:bookmarkStart w:id="0" w:name="_GoBack"/>
    </w:p>
    <w:bookmarkEnd w:id="0"/>
    <w:p w:rsidR="00E14D54" w:rsidRPr="00E14D54" w:rsidRDefault="00E14D54" w:rsidP="00D942A0">
      <w:pPr>
        <w:pStyle w:val="CC"/>
        <w:keepLines w:val="0"/>
        <w:spacing w:after="0" w:line="360" w:lineRule="auto"/>
        <w:ind w:left="0" w:firstLine="0"/>
        <w:jc w:val="center"/>
        <w:rPr>
          <w:rFonts w:asciiTheme="minorBidi" w:hAnsiTheme="minorBidi" w:cstheme="minorBidi"/>
          <w:b/>
          <w:bCs/>
          <w:sz w:val="24"/>
          <w:szCs w:val="24"/>
        </w:rPr>
      </w:pPr>
      <w:r w:rsidRPr="00E14D54">
        <w:rPr>
          <w:rFonts w:asciiTheme="minorBidi" w:hAnsiTheme="minorBidi" w:cstheme="minorBidi"/>
          <w:b/>
          <w:bCs/>
          <w:sz w:val="24"/>
          <w:szCs w:val="24"/>
        </w:rPr>
        <w:t>PRINCIPLES OF FAITH</w:t>
      </w:r>
    </w:p>
    <w:p w:rsidR="00E14D54" w:rsidRPr="00E14D54" w:rsidRDefault="00E14D54" w:rsidP="00D942A0">
      <w:pPr>
        <w:pStyle w:val="CC"/>
        <w:keepLines w:val="0"/>
        <w:spacing w:after="0" w:line="360" w:lineRule="auto"/>
        <w:ind w:left="0" w:firstLine="0"/>
        <w:jc w:val="center"/>
        <w:rPr>
          <w:rFonts w:asciiTheme="minorBidi" w:hAnsiTheme="minorBidi" w:cstheme="minorBidi"/>
          <w:b/>
          <w:bCs/>
          <w:sz w:val="24"/>
          <w:szCs w:val="24"/>
        </w:rPr>
      </w:pPr>
      <w:r w:rsidRPr="00E14D54">
        <w:rPr>
          <w:rFonts w:asciiTheme="minorBidi" w:hAnsiTheme="minorBidi" w:cstheme="minorBidi"/>
          <w:b/>
          <w:bCs/>
          <w:sz w:val="24"/>
          <w:szCs w:val="24"/>
        </w:rPr>
        <w:t xml:space="preserve">By </w:t>
      </w:r>
      <w:proofErr w:type="spellStart"/>
      <w:r w:rsidRPr="00E14D54">
        <w:rPr>
          <w:rFonts w:asciiTheme="minorBidi" w:hAnsiTheme="minorBidi" w:cstheme="minorBidi"/>
          <w:b/>
          <w:bCs/>
          <w:sz w:val="24"/>
          <w:szCs w:val="24"/>
        </w:rPr>
        <w:t>Rav</w:t>
      </w:r>
      <w:proofErr w:type="spellEnd"/>
      <w:r w:rsidRPr="00E14D54">
        <w:rPr>
          <w:rFonts w:asciiTheme="minorBidi" w:hAnsiTheme="minorBidi" w:cstheme="minorBidi"/>
          <w:b/>
          <w:bCs/>
          <w:sz w:val="24"/>
          <w:szCs w:val="24"/>
        </w:rPr>
        <w:t xml:space="preserve"> Joshua </w:t>
      </w:r>
      <w:proofErr w:type="spellStart"/>
      <w:r w:rsidRPr="00E14D54">
        <w:rPr>
          <w:rFonts w:asciiTheme="minorBidi" w:hAnsiTheme="minorBidi" w:cstheme="minorBidi"/>
          <w:b/>
          <w:bCs/>
          <w:sz w:val="24"/>
          <w:szCs w:val="24"/>
        </w:rPr>
        <w:t>Amaru</w:t>
      </w:r>
      <w:proofErr w:type="spellEnd"/>
    </w:p>
    <w:p w:rsidR="00E14D54" w:rsidRPr="00E14D54" w:rsidRDefault="00E14D54" w:rsidP="00D942A0">
      <w:pPr>
        <w:widowControl w:val="0"/>
        <w:bidi w:val="0"/>
        <w:jc w:val="center"/>
        <w:rPr>
          <w:rFonts w:asciiTheme="minorBidi" w:hAnsiTheme="minorBidi" w:cstheme="minorBidi"/>
          <w:sz w:val="24"/>
          <w:szCs w:val="24"/>
        </w:rPr>
      </w:pPr>
    </w:p>
    <w:p w:rsidR="00E14D54" w:rsidRPr="00E14D54" w:rsidRDefault="00E14D54" w:rsidP="00D942A0">
      <w:pPr>
        <w:widowControl w:val="0"/>
        <w:bidi w:val="0"/>
        <w:jc w:val="center"/>
        <w:rPr>
          <w:rFonts w:asciiTheme="minorBidi" w:hAnsiTheme="minorBidi" w:cstheme="minorBidi"/>
          <w:sz w:val="24"/>
          <w:szCs w:val="24"/>
        </w:rPr>
      </w:pPr>
      <w:r w:rsidRPr="00E14D54">
        <w:rPr>
          <w:rFonts w:asciiTheme="minorBidi" w:hAnsiTheme="minorBidi" w:cstheme="minorBidi"/>
          <w:sz w:val="24"/>
          <w:szCs w:val="24"/>
        </w:rPr>
        <w:t xml:space="preserve">The </w:t>
      </w:r>
      <w:proofErr w:type="spellStart"/>
      <w:r w:rsidRPr="00E14D54">
        <w:rPr>
          <w:rFonts w:asciiTheme="minorBidi" w:hAnsiTheme="minorBidi" w:cstheme="minorBidi"/>
          <w:sz w:val="24"/>
          <w:szCs w:val="24"/>
        </w:rPr>
        <w:t>htm</w:t>
      </w:r>
      <w:proofErr w:type="spellEnd"/>
      <w:r w:rsidRPr="00E14D54">
        <w:rPr>
          <w:rFonts w:asciiTheme="minorBidi" w:hAnsiTheme="minorBidi" w:cstheme="minorBidi"/>
          <w:sz w:val="24"/>
          <w:szCs w:val="24"/>
        </w:rPr>
        <w:t xml:space="preserve"> version of this </w:t>
      </w:r>
      <w:proofErr w:type="spellStart"/>
      <w:r w:rsidRPr="00E14D54">
        <w:rPr>
          <w:rFonts w:asciiTheme="minorBidi" w:hAnsiTheme="minorBidi" w:cstheme="minorBidi"/>
          <w:sz w:val="24"/>
          <w:szCs w:val="24"/>
        </w:rPr>
        <w:t>shiur</w:t>
      </w:r>
      <w:proofErr w:type="spellEnd"/>
      <w:r w:rsidRPr="00E14D54">
        <w:rPr>
          <w:rFonts w:asciiTheme="minorBidi" w:hAnsiTheme="minorBidi" w:cstheme="minorBidi"/>
          <w:sz w:val="24"/>
          <w:szCs w:val="24"/>
        </w:rPr>
        <w:t xml:space="preserve"> is available at:</w:t>
      </w:r>
    </w:p>
    <w:p w:rsidR="00E14D54" w:rsidRPr="00E14D54" w:rsidRDefault="00D942A0" w:rsidP="00D942A0">
      <w:pPr>
        <w:pStyle w:val="aff7"/>
        <w:keepNext w:val="0"/>
        <w:widowControl w:val="0"/>
        <w:bidi w:val="0"/>
        <w:spacing w:before="0" w:after="0" w:line="360" w:lineRule="auto"/>
        <w:rPr>
          <w:rFonts w:asciiTheme="minorBidi" w:hAnsiTheme="minorBidi" w:cstheme="minorBidi"/>
          <w:sz w:val="24"/>
          <w:szCs w:val="24"/>
        </w:rPr>
      </w:pPr>
      <w:hyperlink r:id="rId8" w:history="1">
        <w:r w:rsidR="00E14D54" w:rsidRPr="00E14D54">
          <w:rPr>
            <w:rStyle w:val="Hyperlink"/>
            <w:rFonts w:asciiTheme="minorBidi" w:hAnsiTheme="minorBidi" w:cstheme="minorBidi"/>
            <w:sz w:val="24"/>
            <w:szCs w:val="24"/>
          </w:rPr>
          <w:t>http://vbm-torah.org/archive/faith/21faith.htm</w:t>
        </w:r>
      </w:hyperlink>
    </w:p>
    <w:p w:rsidR="00E14D54" w:rsidRPr="00E14D54" w:rsidRDefault="00E14D54" w:rsidP="00D942A0">
      <w:pPr>
        <w:pStyle w:val="af9"/>
        <w:widowControl w:val="0"/>
        <w:bidi w:val="0"/>
        <w:spacing w:after="0" w:line="360" w:lineRule="auto"/>
        <w:rPr>
          <w:rFonts w:asciiTheme="minorBidi" w:hAnsiTheme="minorBidi" w:cstheme="minorBidi"/>
          <w:sz w:val="24"/>
          <w:szCs w:val="24"/>
        </w:rPr>
      </w:pPr>
    </w:p>
    <w:p w:rsidR="00E14D54" w:rsidRPr="00E14D54" w:rsidRDefault="00E14D54" w:rsidP="00D942A0">
      <w:pPr>
        <w:pStyle w:val="af9"/>
        <w:widowControl w:val="0"/>
        <w:bidi w:val="0"/>
        <w:spacing w:after="0" w:line="360" w:lineRule="auto"/>
        <w:rPr>
          <w:rFonts w:asciiTheme="minorBidi" w:hAnsiTheme="minorBidi" w:cstheme="minorBidi"/>
          <w:b w:val="0"/>
          <w:bCs w:val="0"/>
          <w:sz w:val="24"/>
          <w:szCs w:val="24"/>
          <w:u w:val="none"/>
        </w:rPr>
      </w:pPr>
    </w:p>
    <w:p w:rsidR="00E14D54" w:rsidRPr="00E14D54" w:rsidRDefault="00E14D54" w:rsidP="00D942A0">
      <w:pPr>
        <w:pStyle w:val="af9"/>
        <w:widowControl w:val="0"/>
        <w:bidi w:val="0"/>
        <w:spacing w:after="0" w:line="360" w:lineRule="auto"/>
        <w:rPr>
          <w:rFonts w:asciiTheme="minorBidi" w:hAnsiTheme="minorBidi" w:cstheme="minorBidi"/>
          <w:sz w:val="24"/>
          <w:szCs w:val="24"/>
          <w:u w:val="none"/>
        </w:rPr>
      </w:pPr>
      <w:proofErr w:type="spellStart"/>
      <w:r w:rsidRPr="00E14D54">
        <w:rPr>
          <w:rFonts w:asciiTheme="minorBidi" w:hAnsiTheme="minorBidi" w:cstheme="minorBidi"/>
          <w:sz w:val="24"/>
          <w:szCs w:val="24"/>
          <w:u w:val="none"/>
        </w:rPr>
        <w:t>Shiur</w:t>
      </w:r>
      <w:proofErr w:type="spellEnd"/>
      <w:r w:rsidRPr="00E14D54">
        <w:rPr>
          <w:rFonts w:asciiTheme="minorBidi" w:hAnsiTheme="minorBidi" w:cstheme="minorBidi"/>
          <w:sz w:val="24"/>
          <w:szCs w:val="24"/>
          <w:u w:val="none"/>
        </w:rPr>
        <w:t xml:space="preserve"> #21: Knowledge and Providence, Part II</w:t>
      </w:r>
    </w:p>
    <w:p w:rsidR="00E14D54" w:rsidRPr="00E14D54" w:rsidRDefault="00E14D54" w:rsidP="00D942A0">
      <w:pPr>
        <w:widowControl w:val="0"/>
        <w:bidi w:val="0"/>
        <w:jc w:val="center"/>
        <w:rPr>
          <w:rFonts w:asciiTheme="minorBidi" w:hAnsiTheme="minorBidi" w:cstheme="minorBidi"/>
          <w:sz w:val="24"/>
          <w:szCs w:val="24"/>
        </w:rPr>
      </w:pPr>
    </w:p>
    <w:p w:rsidR="00E14D54" w:rsidRPr="00E14D54" w:rsidRDefault="00E14D54" w:rsidP="00D942A0">
      <w:pPr>
        <w:pStyle w:val="af9"/>
        <w:widowControl w:val="0"/>
        <w:bidi w:val="0"/>
        <w:spacing w:line="360" w:lineRule="auto"/>
        <w:rPr>
          <w:rFonts w:asciiTheme="minorBidi" w:hAnsiTheme="minorBidi" w:cstheme="minorBidi"/>
          <w:sz w:val="24"/>
          <w:szCs w:val="24"/>
        </w:rPr>
      </w:pPr>
    </w:p>
    <w:p w:rsidR="00E14D54" w:rsidRPr="00E14D54" w:rsidRDefault="00E14D54" w:rsidP="00D942A0">
      <w:pPr>
        <w:pStyle w:val="af9"/>
        <w:widowControl w:val="0"/>
        <w:bidi w:val="0"/>
        <w:spacing w:line="360" w:lineRule="auto"/>
        <w:rPr>
          <w:rFonts w:asciiTheme="minorBidi" w:hAnsiTheme="minorBidi" w:cstheme="minorBidi"/>
          <w:sz w:val="24"/>
          <w:szCs w:val="24"/>
        </w:rPr>
      </w:pPr>
    </w:p>
    <w:p w:rsidR="00CA0B70" w:rsidRPr="00E14D54" w:rsidRDefault="00D27EB9" w:rsidP="00D942A0">
      <w:pPr>
        <w:pStyle w:val="af9"/>
        <w:widowControl w:val="0"/>
        <w:bidi w:val="0"/>
        <w:spacing w:line="360" w:lineRule="auto"/>
        <w:rPr>
          <w:rFonts w:asciiTheme="minorBidi" w:hAnsiTheme="minorBidi" w:cstheme="minorBidi"/>
          <w:sz w:val="24"/>
          <w:szCs w:val="24"/>
          <w:u w:val="none"/>
        </w:rPr>
      </w:pPr>
      <w:r w:rsidRPr="00E14D54">
        <w:rPr>
          <w:rFonts w:asciiTheme="minorBidi" w:hAnsiTheme="minorBidi" w:cstheme="minorBidi"/>
          <w:sz w:val="24"/>
          <w:szCs w:val="24"/>
          <w:u w:val="none"/>
        </w:rPr>
        <w:t>Providence</w:t>
      </w:r>
      <w:r w:rsidR="00897F1B" w:rsidRPr="00E14D54">
        <w:rPr>
          <w:rFonts w:asciiTheme="minorBidi" w:hAnsiTheme="minorBidi" w:cstheme="minorBidi"/>
          <w:sz w:val="24"/>
          <w:szCs w:val="24"/>
          <w:u w:val="none"/>
        </w:rPr>
        <w:t>,</w:t>
      </w:r>
      <w:r w:rsidRPr="00E14D54">
        <w:rPr>
          <w:rFonts w:asciiTheme="minorBidi" w:hAnsiTheme="minorBidi" w:cstheme="minorBidi"/>
          <w:sz w:val="24"/>
          <w:szCs w:val="24"/>
          <w:u w:val="none"/>
        </w:rPr>
        <w:t xml:space="preserve"> Nature</w:t>
      </w:r>
      <w:r w:rsidR="00897F1B" w:rsidRPr="00E14D54">
        <w:rPr>
          <w:rFonts w:asciiTheme="minorBidi" w:hAnsiTheme="minorBidi" w:cstheme="minorBidi"/>
          <w:sz w:val="24"/>
          <w:szCs w:val="24"/>
          <w:u w:val="none"/>
        </w:rPr>
        <w:t xml:space="preserve"> and Miracles</w:t>
      </w:r>
    </w:p>
    <w:p w:rsidR="007E0BD2" w:rsidRPr="00E14D54" w:rsidRDefault="007E0BD2" w:rsidP="00D942A0">
      <w:pPr>
        <w:pStyle w:val="1"/>
        <w:keepNext w:val="0"/>
        <w:keepLines w:val="0"/>
        <w:widowControl w:val="0"/>
        <w:jc w:val="both"/>
        <w:rPr>
          <w:rFonts w:asciiTheme="minorBidi" w:hAnsiTheme="minorBidi" w:cstheme="minorBidi"/>
          <w:sz w:val="24"/>
          <w:szCs w:val="24"/>
          <w:u w:val="none"/>
        </w:rPr>
      </w:pPr>
      <w:r w:rsidRPr="00E14D54">
        <w:rPr>
          <w:rFonts w:asciiTheme="minorBidi" w:hAnsiTheme="minorBidi" w:cstheme="minorBidi"/>
          <w:sz w:val="24"/>
          <w:szCs w:val="24"/>
          <w:u w:val="none"/>
        </w:rPr>
        <w:t>Introduction</w:t>
      </w:r>
    </w:p>
    <w:p w:rsidR="00D27EB9" w:rsidRPr="00E14D54" w:rsidRDefault="00D27EB9" w:rsidP="00D942A0">
      <w:pPr>
        <w:widowControl w:val="0"/>
        <w:bidi w:val="0"/>
        <w:ind w:firstLine="720"/>
        <w:jc w:val="both"/>
        <w:rPr>
          <w:rFonts w:asciiTheme="minorBidi" w:hAnsiTheme="minorBidi" w:cstheme="minorBidi"/>
          <w:sz w:val="24"/>
          <w:szCs w:val="24"/>
        </w:rPr>
      </w:pPr>
      <w:r w:rsidRPr="00E14D54">
        <w:rPr>
          <w:rFonts w:asciiTheme="minorBidi" w:hAnsiTheme="minorBidi" w:cstheme="minorBidi"/>
          <w:sz w:val="24"/>
          <w:szCs w:val="24"/>
        </w:rPr>
        <w:t>Last week I discussed how claiming that God has knowledge of human affairs involves a commitment, at least to some extent</w:t>
      </w:r>
      <w:r w:rsidR="00AD7572" w:rsidRPr="00E14D54">
        <w:rPr>
          <w:rFonts w:asciiTheme="minorBidi" w:hAnsiTheme="minorBidi" w:cstheme="minorBidi"/>
          <w:sz w:val="24"/>
          <w:szCs w:val="24"/>
        </w:rPr>
        <w:t>,</w:t>
      </w:r>
      <w:r w:rsidRPr="00E14D54">
        <w:rPr>
          <w:rFonts w:asciiTheme="minorBidi" w:hAnsiTheme="minorBidi" w:cstheme="minorBidi"/>
          <w:sz w:val="24"/>
          <w:szCs w:val="24"/>
        </w:rPr>
        <w:t xml:space="preserve"> to the conception of a personal God, which of course matches the depiction of God in the Torah.  In the Torah we see God acting in the world and shaping events – most prominently, in the Exodus from Egypt and in the revelation at Sinai.  These events involve explicit miracles in which God changes the course of nature in order to bring salvation to Israel.  But God's involvement in the world is not limited to the spectacularly miraculous</w:t>
      </w:r>
      <w:r w:rsidR="00B23ACD">
        <w:rPr>
          <w:rFonts w:asciiTheme="minorBidi" w:hAnsiTheme="minorBidi" w:cstheme="minorBidi"/>
          <w:sz w:val="24"/>
          <w:szCs w:val="24"/>
        </w:rPr>
        <w:t xml:space="preserve">: </w:t>
      </w:r>
      <w:r w:rsidRPr="00E14D54">
        <w:rPr>
          <w:rFonts w:asciiTheme="minorBidi" w:hAnsiTheme="minorBidi" w:cstheme="minorBidi"/>
          <w:sz w:val="24"/>
          <w:szCs w:val="24"/>
        </w:rPr>
        <w:t>He intervenes in much subtler ways, guiding historical events without those events obviously diverging from the course of nature.</w:t>
      </w:r>
      <w:r w:rsidR="00EF4C5D">
        <w:rPr>
          <w:rFonts w:asciiTheme="minorBidi" w:hAnsiTheme="minorBidi" w:cstheme="minorBidi"/>
          <w:sz w:val="24"/>
          <w:szCs w:val="24"/>
        </w:rPr>
        <w:t xml:space="preserve">  </w:t>
      </w:r>
      <w:r w:rsidRPr="00E14D54">
        <w:rPr>
          <w:rFonts w:asciiTheme="minorBidi" w:hAnsiTheme="minorBidi" w:cstheme="minorBidi"/>
          <w:sz w:val="24"/>
          <w:szCs w:val="24"/>
        </w:rPr>
        <w:t xml:space="preserve">The events described </w:t>
      </w:r>
      <w:r w:rsidR="008F4025">
        <w:rPr>
          <w:rFonts w:asciiTheme="minorBidi" w:hAnsiTheme="minorBidi" w:cstheme="minorBidi"/>
          <w:sz w:val="24"/>
          <w:szCs w:val="24"/>
        </w:rPr>
        <w:t xml:space="preserve">in </w:t>
      </w:r>
      <w:proofErr w:type="spellStart"/>
      <w:r w:rsidRPr="00E14D54">
        <w:rPr>
          <w:rFonts w:asciiTheme="minorBidi" w:hAnsiTheme="minorBidi" w:cstheme="minorBidi"/>
          <w:i/>
          <w:iCs/>
          <w:sz w:val="24"/>
          <w:szCs w:val="24"/>
        </w:rPr>
        <w:t>Megil</w:t>
      </w:r>
      <w:r w:rsidR="00EF4C5D">
        <w:rPr>
          <w:rFonts w:asciiTheme="minorBidi" w:hAnsiTheme="minorBidi" w:cstheme="minorBidi"/>
          <w:i/>
          <w:iCs/>
          <w:sz w:val="24"/>
          <w:szCs w:val="24"/>
        </w:rPr>
        <w:t>l</w:t>
      </w:r>
      <w:r w:rsidRPr="00E14D54">
        <w:rPr>
          <w:rFonts w:asciiTheme="minorBidi" w:hAnsiTheme="minorBidi" w:cstheme="minorBidi"/>
          <w:i/>
          <w:iCs/>
          <w:sz w:val="24"/>
          <w:szCs w:val="24"/>
        </w:rPr>
        <w:t>at</w:t>
      </w:r>
      <w:proofErr w:type="spellEnd"/>
      <w:r w:rsidRPr="00E14D54">
        <w:rPr>
          <w:rFonts w:asciiTheme="minorBidi" w:hAnsiTheme="minorBidi" w:cstheme="minorBidi"/>
          <w:sz w:val="24"/>
          <w:szCs w:val="24"/>
        </w:rPr>
        <w:t xml:space="preserve"> </w:t>
      </w:r>
      <w:r w:rsidRPr="00E14D54">
        <w:rPr>
          <w:rFonts w:asciiTheme="minorBidi" w:hAnsiTheme="minorBidi" w:cstheme="minorBidi"/>
          <w:i/>
          <w:iCs/>
          <w:sz w:val="24"/>
          <w:szCs w:val="24"/>
        </w:rPr>
        <w:t>Esther</w:t>
      </w:r>
      <w:r w:rsidR="00AD7572" w:rsidRPr="00E14D54">
        <w:rPr>
          <w:rFonts w:asciiTheme="minorBidi" w:hAnsiTheme="minorBidi" w:cstheme="minorBidi"/>
          <w:sz w:val="24"/>
          <w:szCs w:val="24"/>
        </w:rPr>
        <w:t xml:space="preserve"> are perhaps the pure</w:t>
      </w:r>
      <w:r w:rsidR="00EF4C5D">
        <w:rPr>
          <w:rFonts w:asciiTheme="minorBidi" w:hAnsiTheme="minorBidi" w:cstheme="minorBidi"/>
          <w:sz w:val="24"/>
          <w:szCs w:val="24"/>
        </w:rPr>
        <w:t>st</w:t>
      </w:r>
      <w:r w:rsidRPr="00E14D54">
        <w:rPr>
          <w:rFonts w:asciiTheme="minorBidi" w:hAnsiTheme="minorBidi" w:cstheme="minorBidi"/>
          <w:sz w:val="24"/>
          <w:szCs w:val="24"/>
        </w:rPr>
        <w:t xml:space="preserve"> example of this.  As many have pointed out, God is not mentioned explicitly even on</w:t>
      </w:r>
      <w:r w:rsidR="00AD7572" w:rsidRPr="00E14D54">
        <w:rPr>
          <w:rFonts w:asciiTheme="minorBidi" w:hAnsiTheme="minorBidi" w:cstheme="minorBidi"/>
          <w:sz w:val="24"/>
          <w:szCs w:val="24"/>
        </w:rPr>
        <w:t>c</w:t>
      </w:r>
      <w:r w:rsidRPr="00E14D54">
        <w:rPr>
          <w:rFonts w:asciiTheme="minorBidi" w:hAnsiTheme="minorBidi" w:cstheme="minorBidi"/>
          <w:sz w:val="24"/>
          <w:szCs w:val="24"/>
        </w:rPr>
        <w:t xml:space="preserve">e in the </w:t>
      </w:r>
      <w:proofErr w:type="spellStart"/>
      <w:r w:rsidRPr="00E14D54">
        <w:rPr>
          <w:rFonts w:asciiTheme="minorBidi" w:hAnsiTheme="minorBidi" w:cstheme="minorBidi"/>
          <w:i/>
          <w:iCs/>
          <w:sz w:val="24"/>
          <w:szCs w:val="24"/>
        </w:rPr>
        <w:t>Megi</w:t>
      </w:r>
      <w:r w:rsidR="00EF4C5D">
        <w:rPr>
          <w:rFonts w:asciiTheme="minorBidi" w:hAnsiTheme="minorBidi" w:cstheme="minorBidi"/>
          <w:i/>
          <w:iCs/>
          <w:sz w:val="24"/>
          <w:szCs w:val="24"/>
        </w:rPr>
        <w:t>l</w:t>
      </w:r>
      <w:r w:rsidRPr="00E14D54">
        <w:rPr>
          <w:rFonts w:asciiTheme="minorBidi" w:hAnsiTheme="minorBidi" w:cstheme="minorBidi"/>
          <w:i/>
          <w:iCs/>
          <w:sz w:val="24"/>
          <w:szCs w:val="24"/>
        </w:rPr>
        <w:t>la</w:t>
      </w:r>
      <w:proofErr w:type="spellEnd"/>
      <w:r w:rsidRPr="00E14D54">
        <w:rPr>
          <w:rFonts w:asciiTheme="minorBidi" w:hAnsiTheme="minorBidi" w:cstheme="minorBidi"/>
          <w:sz w:val="24"/>
          <w:szCs w:val="24"/>
        </w:rPr>
        <w:t xml:space="preserve">, and the salvation takes the form of court politics rather than dramatic events, yet it is clear that we are meant to understand that the course </w:t>
      </w:r>
      <w:r w:rsidR="00D41A5F" w:rsidRPr="00E14D54">
        <w:rPr>
          <w:rFonts w:asciiTheme="minorBidi" w:hAnsiTheme="minorBidi" w:cstheme="minorBidi"/>
          <w:sz w:val="24"/>
          <w:szCs w:val="24"/>
        </w:rPr>
        <w:t>of events</w:t>
      </w:r>
      <w:r w:rsidRPr="00E14D54">
        <w:rPr>
          <w:rFonts w:asciiTheme="minorBidi" w:hAnsiTheme="minorBidi" w:cstheme="minorBidi"/>
          <w:sz w:val="24"/>
          <w:szCs w:val="24"/>
        </w:rPr>
        <w:t xml:space="preserve"> is not merely by chance, as </w:t>
      </w:r>
      <w:proofErr w:type="spellStart"/>
      <w:r w:rsidRPr="00E14D54">
        <w:rPr>
          <w:rFonts w:asciiTheme="minorBidi" w:hAnsiTheme="minorBidi" w:cstheme="minorBidi"/>
          <w:sz w:val="24"/>
          <w:szCs w:val="24"/>
        </w:rPr>
        <w:t>Mordechai</w:t>
      </w:r>
      <w:proofErr w:type="spellEnd"/>
      <w:r w:rsidRPr="00E14D54">
        <w:rPr>
          <w:rFonts w:asciiTheme="minorBidi" w:hAnsiTheme="minorBidi" w:cstheme="minorBidi"/>
          <w:sz w:val="24"/>
          <w:szCs w:val="24"/>
        </w:rPr>
        <w:t xml:space="preserve"> says to Esther</w:t>
      </w:r>
      <w:r w:rsidR="00B23ACD">
        <w:rPr>
          <w:rFonts w:asciiTheme="minorBidi" w:hAnsiTheme="minorBidi" w:cstheme="minorBidi"/>
          <w:sz w:val="24"/>
          <w:szCs w:val="24"/>
        </w:rPr>
        <w:t xml:space="preserve">: </w:t>
      </w:r>
    </w:p>
    <w:p w:rsidR="00AD7572" w:rsidRPr="00E14D54" w:rsidRDefault="00D27EB9" w:rsidP="00D942A0">
      <w:pPr>
        <w:pStyle w:val="11"/>
        <w:widowControl w:val="0"/>
        <w:spacing w:line="360" w:lineRule="auto"/>
        <w:rPr>
          <w:rFonts w:asciiTheme="minorBidi" w:hAnsiTheme="minorBidi" w:cstheme="minorBidi"/>
        </w:rPr>
      </w:pPr>
      <w:r w:rsidRPr="00E14D54">
        <w:rPr>
          <w:rFonts w:asciiTheme="minorBidi" w:hAnsiTheme="minorBidi" w:cstheme="minorBidi"/>
          <w:shd w:val="clear" w:color="auto" w:fill="FFFFFF"/>
        </w:rPr>
        <w:t xml:space="preserve">For if you altogether stay silent at this time, relief and </w:t>
      </w:r>
      <w:r w:rsidRPr="00E14D54">
        <w:rPr>
          <w:rFonts w:asciiTheme="minorBidi" w:hAnsiTheme="minorBidi" w:cstheme="minorBidi"/>
          <w:shd w:val="clear" w:color="auto" w:fill="FFFFFF"/>
        </w:rPr>
        <w:lastRenderedPageBreak/>
        <w:t>deliverance will arise to the Jews from another place…</w:t>
      </w:r>
      <w:r w:rsidRPr="00E14D54">
        <w:rPr>
          <w:rStyle w:val="af"/>
          <w:rFonts w:asciiTheme="minorBidi" w:hAnsiTheme="minorBidi" w:cstheme="minorBidi"/>
          <w:sz w:val="24"/>
          <w:szCs w:val="24"/>
          <w:shd w:val="clear" w:color="auto" w:fill="FFFFFF"/>
        </w:rPr>
        <w:footnoteReference w:id="1"/>
      </w:r>
    </w:p>
    <w:p w:rsidR="00D27EB9" w:rsidRPr="00E14D54" w:rsidRDefault="00AD7572" w:rsidP="00D942A0">
      <w:pPr>
        <w:widowControl w:val="0"/>
        <w:bidi w:val="0"/>
        <w:jc w:val="both"/>
        <w:rPr>
          <w:rFonts w:asciiTheme="minorBidi" w:hAnsiTheme="minorBidi" w:cstheme="minorBidi"/>
          <w:sz w:val="24"/>
          <w:szCs w:val="24"/>
        </w:rPr>
      </w:pPr>
      <w:proofErr w:type="spellStart"/>
      <w:r w:rsidRPr="00E14D54">
        <w:rPr>
          <w:rFonts w:asciiTheme="minorBidi" w:hAnsiTheme="minorBidi" w:cstheme="minorBidi"/>
          <w:sz w:val="24"/>
          <w:szCs w:val="24"/>
        </w:rPr>
        <w:t>Mordechai</w:t>
      </w:r>
      <w:proofErr w:type="spellEnd"/>
      <w:r w:rsidRPr="00E14D54">
        <w:rPr>
          <w:rFonts w:asciiTheme="minorBidi" w:hAnsiTheme="minorBidi" w:cstheme="minorBidi"/>
          <w:sz w:val="24"/>
          <w:szCs w:val="24"/>
        </w:rPr>
        <w:t xml:space="preserve"> is confident of ultimate deliverance, </w:t>
      </w:r>
      <w:r w:rsidR="00317B68" w:rsidRPr="00E14D54">
        <w:rPr>
          <w:rFonts w:asciiTheme="minorBidi" w:hAnsiTheme="minorBidi" w:cstheme="minorBidi"/>
          <w:sz w:val="24"/>
          <w:szCs w:val="24"/>
        </w:rPr>
        <w:t>from</w:t>
      </w:r>
      <w:r w:rsidRPr="00E14D54">
        <w:rPr>
          <w:rFonts w:asciiTheme="minorBidi" w:hAnsiTheme="minorBidi" w:cstheme="minorBidi"/>
          <w:sz w:val="24"/>
          <w:szCs w:val="24"/>
        </w:rPr>
        <w:t xml:space="preserve"> elsewhere if not from Esther because he believes in </w:t>
      </w:r>
      <w:proofErr w:type="spellStart"/>
      <w:r w:rsidRPr="00E14D54">
        <w:rPr>
          <w:rFonts w:asciiTheme="minorBidi" w:hAnsiTheme="minorBidi" w:cstheme="minorBidi"/>
          <w:i/>
          <w:iCs/>
          <w:sz w:val="24"/>
          <w:szCs w:val="24"/>
        </w:rPr>
        <w:t>hashgacha</w:t>
      </w:r>
      <w:proofErr w:type="spellEnd"/>
      <w:r w:rsidR="00D41A5F" w:rsidRPr="00E14D54">
        <w:rPr>
          <w:rFonts w:asciiTheme="minorBidi" w:hAnsiTheme="minorBidi" w:cstheme="minorBidi"/>
          <w:sz w:val="24"/>
          <w:szCs w:val="24"/>
        </w:rPr>
        <w:t>; he</w:t>
      </w:r>
      <w:r w:rsidRPr="00E14D54">
        <w:rPr>
          <w:rFonts w:asciiTheme="minorBidi" w:hAnsiTheme="minorBidi" w:cstheme="minorBidi"/>
          <w:sz w:val="24"/>
          <w:szCs w:val="24"/>
        </w:rPr>
        <w:t xml:space="preserve"> believes that God is in control of events and He will ensure that His people are not destroyed.  </w:t>
      </w:r>
      <w:r w:rsidR="009F3982" w:rsidRPr="00E14D54">
        <w:rPr>
          <w:rFonts w:asciiTheme="minorBidi" w:hAnsiTheme="minorBidi" w:cstheme="minorBidi"/>
          <w:sz w:val="24"/>
          <w:szCs w:val="24"/>
        </w:rPr>
        <w:t xml:space="preserve">To go beyond last week's discussion, </w:t>
      </w:r>
      <w:r w:rsidR="00337EA3" w:rsidRPr="00E14D54">
        <w:rPr>
          <w:rFonts w:asciiTheme="minorBidi" w:hAnsiTheme="minorBidi" w:cstheme="minorBidi"/>
          <w:sz w:val="24"/>
          <w:szCs w:val="24"/>
        </w:rPr>
        <w:t xml:space="preserve">about God knowing what goes on, this week I want to discuss how to think about such involvement.  </w:t>
      </w:r>
      <w:r w:rsidR="009F3982" w:rsidRPr="00E14D54">
        <w:rPr>
          <w:rFonts w:asciiTheme="minorBidi" w:hAnsiTheme="minorBidi" w:cstheme="minorBidi"/>
          <w:sz w:val="24"/>
          <w:szCs w:val="24"/>
        </w:rPr>
        <w:t>There are many questions we can</w:t>
      </w:r>
      <w:r w:rsidR="00337EA3" w:rsidRPr="00E14D54">
        <w:rPr>
          <w:rFonts w:asciiTheme="minorBidi" w:hAnsiTheme="minorBidi" w:cstheme="minorBidi"/>
          <w:sz w:val="24"/>
          <w:szCs w:val="24"/>
        </w:rPr>
        <w:t xml:space="preserve"> ask about this involvement – </w:t>
      </w:r>
      <w:r w:rsidR="00E328BE" w:rsidRPr="00E14D54">
        <w:rPr>
          <w:rFonts w:asciiTheme="minorBidi" w:hAnsiTheme="minorBidi" w:cstheme="minorBidi"/>
          <w:sz w:val="24"/>
          <w:szCs w:val="24"/>
        </w:rPr>
        <w:t>regarding</w:t>
      </w:r>
      <w:r w:rsidR="00337EA3" w:rsidRPr="00E14D54">
        <w:rPr>
          <w:rFonts w:asciiTheme="minorBidi" w:hAnsiTheme="minorBidi" w:cstheme="minorBidi"/>
          <w:sz w:val="24"/>
          <w:szCs w:val="24"/>
        </w:rPr>
        <w:t xml:space="preserve"> its effect on human freedom,</w:t>
      </w:r>
      <w:r w:rsidR="00E328BE" w:rsidRPr="00E14D54">
        <w:rPr>
          <w:rFonts w:asciiTheme="minorBidi" w:hAnsiTheme="minorBidi" w:cstheme="minorBidi"/>
          <w:sz w:val="24"/>
          <w:szCs w:val="24"/>
        </w:rPr>
        <w:t xml:space="preserve"> regarding the problem of the existence of evil, and others.  This week I want to focus on the basic notion of </w:t>
      </w:r>
      <w:proofErr w:type="spellStart"/>
      <w:r w:rsidR="00E328BE" w:rsidRPr="00E14D54">
        <w:rPr>
          <w:rFonts w:asciiTheme="minorBidi" w:hAnsiTheme="minorBidi" w:cstheme="minorBidi"/>
          <w:i/>
          <w:iCs/>
          <w:sz w:val="24"/>
          <w:szCs w:val="24"/>
        </w:rPr>
        <w:t>hashgacha</w:t>
      </w:r>
      <w:proofErr w:type="spellEnd"/>
      <w:r w:rsidR="00E328BE" w:rsidRPr="00E14D54">
        <w:rPr>
          <w:rFonts w:asciiTheme="minorBidi" w:hAnsiTheme="minorBidi" w:cstheme="minorBidi"/>
          <w:sz w:val="24"/>
          <w:szCs w:val="24"/>
        </w:rPr>
        <w:t xml:space="preserve"> and </w:t>
      </w:r>
      <w:r w:rsidR="00D41A5F" w:rsidRPr="00E14D54">
        <w:rPr>
          <w:rFonts w:asciiTheme="minorBidi" w:hAnsiTheme="minorBidi" w:cstheme="minorBidi"/>
          <w:sz w:val="24"/>
          <w:szCs w:val="24"/>
        </w:rPr>
        <w:t>its</w:t>
      </w:r>
      <w:r w:rsidR="00E328BE" w:rsidRPr="00E14D54">
        <w:rPr>
          <w:rFonts w:asciiTheme="minorBidi" w:hAnsiTheme="minorBidi" w:cstheme="minorBidi"/>
          <w:sz w:val="24"/>
          <w:szCs w:val="24"/>
        </w:rPr>
        <w:t xml:space="preserve"> relationship to how we understand </w:t>
      </w:r>
      <w:r w:rsidR="007E0BD2" w:rsidRPr="00E14D54">
        <w:rPr>
          <w:rFonts w:asciiTheme="minorBidi" w:hAnsiTheme="minorBidi" w:cstheme="minorBidi"/>
          <w:sz w:val="24"/>
          <w:szCs w:val="24"/>
        </w:rPr>
        <w:t xml:space="preserve">the </w:t>
      </w:r>
      <w:r w:rsidR="007E0BD2" w:rsidRPr="00E14D54">
        <w:rPr>
          <w:rFonts w:asciiTheme="minorBidi" w:hAnsiTheme="minorBidi" w:cstheme="minorBidi"/>
          <w:i/>
          <w:iCs/>
          <w:sz w:val="24"/>
          <w:szCs w:val="24"/>
        </w:rPr>
        <w:t>nature</w:t>
      </w:r>
      <w:r w:rsidR="007E0BD2" w:rsidRPr="00E14D54">
        <w:rPr>
          <w:rFonts w:asciiTheme="minorBidi" w:hAnsiTheme="minorBidi" w:cstheme="minorBidi"/>
          <w:sz w:val="24"/>
          <w:szCs w:val="24"/>
        </w:rPr>
        <w:t xml:space="preserve"> of </w:t>
      </w:r>
      <w:r w:rsidR="00E328BE" w:rsidRPr="00E14D54">
        <w:rPr>
          <w:rFonts w:asciiTheme="minorBidi" w:hAnsiTheme="minorBidi" w:cstheme="minorBidi"/>
          <w:sz w:val="24"/>
          <w:szCs w:val="24"/>
        </w:rPr>
        <w:t xml:space="preserve">the world.  </w:t>
      </w:r>
    </w:p>
    <w:p w:rsidR="007E0BD2" w:rsidRPr="00E14D54" w:rsidRDefault="007D0E1C" w:rsidP="00D942A0">
      <w:pPr>
        <w:pStyle w:val="1"/>
        <w:keepNext w:val="0"/>
        <w:keepLines w:val="0"/>
        <w:widowControl w:val="0"/>
        <w:jc w:val="both"/>
        <w:rPr>
          <w:rFonts w:asciiTheme="minorBidi" w:hAnsiTheme="minorBidi" w:cstheme="minorBidi"/>
          <w:sz w:val="24"/>
          <w:szCs w:val="24"/>
          <w:u w:val="none"/>
        </w:rPr>
      </w:pPr>
      <w:r w:rsidRPr="00E14D54">
        <w:rPr>
          <w:rFonts w:asciiTheme="minorBidi" w:hAnsiTheme="minorBidi" w:cstheme="minorBidi"/>
          <w:sz w:val="24"/>
          <w:szCs w:val="24"/>
          <w:u w:val="none"/>
        </w:rPr>
        <w:t>The Nature of Nature</w:t>
      </w:r>
    </w:p>
    <w:p w:rsidR="00D87764" w:rsidRPr="00E14D54" w:rsidRDefault="00E328BE" w:rsidP="00D942A0">
      <w:pPr>
        <w:widowControl w:val="0"/>
        <w:bidi w:val="0"/>
        <w:jc w:val="both"/>
        <w:rPr>
          <w:rFonts w:asciiTheme="minorBidi" w:hAnsiTheme="minorBidi" w:cstheme="minorBidi"/>
          <w:sz w:val="24"/>
          <w:szCs w:val="24"/>
        </w:rPr>
      </w:pPr>
      <w:r w:rsidRPr="00E14D54">
        <w:rPr>
          <w:rFonts w:asciiTheme="minorBidi" w:hAnsiTheme="minorBidi" w:cstheme="minorBidi"/>
          <w:sz w:val="24"/>
          <w:szCs w:val="24"/>
        </w:rPr>
        <w:tab/>
      </w:r>
      <w:r w:rsidR="007E0BD2" w:rsidRPr="00E14D54">
        <w:rPr>
          <w:rFonts w:asciiTheme="minorBidi" w:hAnsiTheme="minorBidi" w:cstheme="minorBidi"/>
          <w:sz w:val="24"/>
          <w:szCs w:val="24"/>
        </w:rPr>
        <w:t>M</w:t>
      </w:r>
      <w:r w:rsidRPr="00E14D54">
        <w:rPr>
          <w:rFonts w:asciiTheme="minorBidi" w:hAnsiTheme="minorBidi" w:cstheme="minorBidi"/>
          <w:sz w:val="24"/>
          <w:szCs w:val="24"/>
        </w:rPr>
        <w:t xml:space="preserve">ost people today believe that the world has a continuously stable nature.  That is to say, that the forces and substances that make up the material world are the way they are and when </w:t>
      </w:r>
      <w:r w:rsidRPr="003150E8">
        <w:rPr>
          <w:rFonts w:asciiTheme="minorBidi" w:hAnsiTheme="minorBidi" w:cstheme="minorBidi"/>
          <w:sz w:val="24"/>
          <w:szCs w:val="24"/>
        </w:rPr>
        <w:t>something changes</w:t>
      </w:r>
      <w:r w:rsidRPr="00E14D54">
        <w:rPr>
          <w:rFonts w:asciiTheme="minorBidi" w:hAnsiTheme="minorBidi" w:cstheme="minorBidi"/>
          <w:sz w:val="24"/>
          <w:szCs w:val="24"/>
        </w:rPr>
        <w:t>, it is in an essentially predictable and even law</w:t>
      </w:r>
      <w:r w:rsidR="00317B68" w:rsidRPr="00E14D54">
        <w:rPr>
          <w:rFonts w:asciiTheme="minorBidi" w:hAnsiTheme="minorBidi" w:cstheme="minorBidi"/>
          <w:sz w:val="24"/>
          <w:szCs w:val="24"/>
        </w:rPr>
        <w:t>-</w:t>
      </w:r>
      <w:r w:rsidRPr="00E14D54">
        <w:rPr>
          <w:rFonts w:asciiTheme="minorBidi" w:hAnsiTheme="minorBidi" w:cstheme="minorBidi"/>
          <w:sz w:val="24"/>
          <w:szCs w:val="24"/>
        </w:rPr>
        <w:t xml:space="preserve">like manner.  This is the assumption that underlies both </w:t>
      </w:r>
      <w:r w:rsidR="00317B68" w:rsidRPr="00E14D54">
        <w:rPr>
          <w:rFonts w:asciiTheme="minorBidi" w:hAnsiTheme="minorBidi" w:cstheme="minorBidi"/>
          <w:sz w:val="24"/>
          <w:szCs w:val="24"/>
        </w:rPr>
        <w:t>ancient and modern science</w:t>
      </w:r>
      <w:r w:rsidRPr="00E14D54">
        <w:rPr>
          <w:rFonts w:asciiTheme="minorBidi" w:hAnsiTheme="minorBidi" w:cstheme="minorBidi"/>
          <w:sz w:val="24"/>
          <w:szCs w:val="24"/>
        </w:rPr>
        <w:t xml:space="preserve"> – that there are laws</w:t>
      </w:r>
      <w:r w:rsidR="00015A71" w:rsidRPr="00E14D54">
        <w:rPr>
          <w:rFonts w:asciiTheme="minorBidi" w:hAnsiTheme="minorBidi" w:cstheme="minorBidi"/>
          <w:sz w:val="24"/>
          <w:szCs w:val="24"/>
        </w:rPr>
        <w:t xml:space="preserve"> that describe the way the physical world works.  We trust this assumption implicitly in our use of technology of every sort – every time we drive in a car, go over a bridge, or fly in an airplane, we do so confidently because we are confident that </w:t>
      </w:r>
      <w:r w:rsidR="00EF4C5D">
        <w:rPr>
          <w:rFonts w:asciiTheme="minorBidi" w:hAnsiTheme="minorBidi" w:cstheme="minorBidi"/>
          <w:sz w:val="24"/>
          <w:szCs w:val="24"/>
        </w:rPr>
        <w:t>the laws of nature are stable such</w:t>
      </w:r>
      <w:r w:rsidR="00015A71" w:rsidRPr="00E14D54">
        <w:rPr>
          <w:rFonts w:asciiTheme="minorBidi" w:hAnsiTheme="minorBidi" w:cstheme="minorBidi"/>
          <w:sz w:val="24"/>
          <w:szCs w:val="24"/>
        </w:rPr>
        <w:t xml:space="preserve"> that the car's brakes will continue to work, the steel spans of the bridge will not spontaneously part or the laws of aerodynamics will not suddenly change</w:t>
      </w:r>
      <w:r w:rsidR="00317B68" w:rsidRPr="00E14D54">
        <w:rPr>
          <w:rFonts w:asciiTheme="minorBidi" w:hAnsiTheme="minorBidi" w:cstheme="minorBidi"/>
          <w:sz w:val="24"/>
          <w:szCs w:val="24"/>
        </w:rPr>
        <w:t>,</w:t>
      </w:r>
      <w:r w:rsidR="00015A71" w:rsidRPr="00E14D54">
        <w:rPr>
          <w:rFonts w:asciiTheme="minorBidi" w:hAnsiTheme="minorBidi" w:cstheme="minorBidi"/>
          <w:sz w:val="24"/>
          <w:szCs w:val="24"/>
        </w:rPr>
        <w:t xml:space="preserve"> causing our plane to crash.  </w:t>
      </w:r>
      <w:r w:rsidR="007E0BD2" w:rsidRPr="00E14D54">
        <w:rPr>
          <w:rFonts w:asciiTheme="minorBidi" w:hAnsiTheme="minorBidi" w:cstheme="minorBidi"/>
          <w:sz w:val="24"/>
          <w:szCs w:val="24"/>
        </w:rPr>
        <w:t>In fact, this assumption is a basic one to human flourishing even at a pre-technological level.  Our abilit</w:t>
      </w:r>
      <w:r w:rsidR="00317B68" w:rsidRPr="00E14D54">
        <w:rPr>
          <w:rFonts w:asciiTheme="minorBidi" w:hAnsiTheme="minorBidi" w:cstheme="minorBidi"/>
          <w:sz w:val="24"/>
          <w:szCs w:val="24"/>
        </w:rPr>
        <w:t>ies</w:t>
      </w:r>
      <w:r w:rsidR="007E0BD2" w:rsidRPr="00E14D54">
        <w:rPr>
          <w:rFonts w:asciiTheme="minorBidi" w:hAnsiTheme="minorBidi" w:cstheme="minorBidi"/>
          <w:sz w:val="24"/>
          <w:szCs w:val="24"/>
        </w:rPr>
        <w:t xml:space="preserve"> to control our environments and to plan ahead depend upon the assumption of the continuity of nature.  Imagine how terrifying (and probably impossible) life would be if solids spontaneously and unpredictably turned into gases, or if gravity spontaneously stopped working.</w:t>
      </w:r>
    </w:p>
    <w:p w:rsidR="007D0E1C" w:rsidRPr="00E14D54" w:rsidRDefault="00D87764" w:rsidP="00D942A0">
      <w:pPr>
        <w:widowControl w:val="0"/>
        <w:bidi w:val="0"/>
        <w:jc w:val="both"/>
        <w:rPr>
          <w:rFonts w:asciiTheme="minorBidi" w:hAnsiTheme="minorBidi" w:cstheme="minorBidi"/>
          <w:sz w:val="24"/>
          <w:szCs w:val="24"/>
        </w:rPr>
      </w:pPr>
      <w:r w:rsidRPr="00E14D54">
        <w:rPr>
          <w:rFonts w:asciiTheme="minorBidi" w:hAnsiTheme="minorBidi" w:cstheme="minorBidi"/>
          <w:sz w:val="24"/>
          <w:szCs w:val="24"/>
        </w:rPr>
        <w:tab/>
        <w:t>It is probably impossible to really doubt the stability of nature in general, but it is certainly possible to wonder, given some sort of stable base</w:t>
      </w:r>
      <w:r w:rsidR="00EF4C5D">
        <w:rPr>
          <w:rFonts w:asciiTheme="minorBidi" w:hAnsiTheme="minorBidi" w:cstheme="minorBidi"/>
          <w:sz w:val="24"/>
          <w:szCs w:val="24"/>
        </w:rPr>
        <w:t>:</w:t>
      </w:r>
      <w:r w:rsidRPr="00E14D54">
        <w:rPr>
          <w:rFonts w:asciiTheme="minorBidi" w:hAnsiTheme="minorBidi" w:cstheme="minorBidi"/>
          <w:sz w:val="24"/>
          <w:szCs w:val="24"/>
        </w:rPr>
        <w:t xml:space="preserve"> what keeps certain aspects of nature in sync?  This is particularly true of those parts of nature t</w:t>
      </w:r>
      <w:r w:rsidR="00EF4C5D">
        <w:rPr>
          <w:rFonts w:asciiTheme="minorBidi" w:hAnsiTheme="minorBidi" w:cstheme="minorBidi"/>
          <w:sz w:val="24"/>
          <w:szCs w:val="24"/>
        </w:rPr>
        <w:t xml:space="preserve">hat are intrinsically dynamic: </w:t>
      </w:r>
      <w:r w:rsidRPr="00E14D54">
        <w:rPr>
          <w:rFonts w:asciiTheme="minorBidi" w:hAnsiTheme="minorBidi" w:cstheme="minorBidi"/>
          <w:sz w:val="24"/>
          <w:szCs w:val="24"/>
        </w:rPr>
        <w:t xml:space="preserve">we do not really need an </w:t>
      </w:r>
      <w:r w:rsidRPr="00E14D54">
        <w:rPr>
          <w:rFonts w:asciiTheme="minorBidi" w:hAnsiTheme="minorBidi" w:cstheme="minorBidi"/>
          <w:sz w:val="24"/>
          <w:szCs w:val="24"/>
        </w:rPr>
        <w:lastRenderedPageBreak/>
        <w:t xml:space="preserve">explanation of why a rock stays a rock, or why water is wet – they just are that way.  Yet throughout history human beings have sought to explain why plants grow and animals move and grow, why the sun and the other celestial bodies move as they </w:t>
      </w:r>
      <w:proofErr w:type="gramStart"/>
      <w:r w:rsidRPr="00E14D54">
        <w:rPr>
          <w:rFonts w:asciiTheme="minorBidi" w:hAnsiTheme="minorBidi" w:cstheme="minorBidi"/>
          <w:sz w:val="24"/>
          <w:szCs w:val="24"/>
        </w:rPr>
        <w:t>do,</w:t>
      </w:r>
      <w:proofErr w:type="gramEnd"/>
      <w:r w:rsidRPr="00E14D54">
        <w:rPr>
          <w:rFonts w:asciiTheme="minorBidi" w:hAnsiTheme="minorBidi" w:cstheme="minorBidi"/>
          <w:sz w:val="24"/>
          <w:szCs w:val="24"/>
        </w:rPr>
        <w:t xml:space="preserve"> why there is rain and drought, etc.  Some of these processes lend themselves very wel</w:t>
      </w:r>
      <w:r w:rsidR="00EF4C5D">
        <w:rPr>
          <w:rFonts w:asciiTheme="minorBidi" w:hAnsiTheme="minorBidi" w:cstheme="minorBidi"/>
          <w:sz w:val="24"/>
          <w:szCs w:val="24"/>
        </w:rPr>
        <w:t xml:space="preserve">l to mechanistic explanations: </w:t>
      </w:r>
      <w:r w:rsidRPr="00E14D54">
        <w:rPr>
          <w:rFonts w:asciiTheme="minorBidi" w:hAnsiTheme="minorBidi" w:cstheme="minorBidi"/>
          <w:sz w:val="24"/>
          <w:szCs w:val="24"/>
        </w:rPr>
        <w:t>the movement of the stars and planets is so regular and observable that people have been offering mechanistic explanations of them for thousands of years.  Other processes are very difficult to account for just mechanistically</w:t>
      </w:r>
      <w:r w:rsidR="00317B68" w:rsidRPr="00E14D54">
        <w:rPr>
          <w:rFonts w:asciiTheme="minorBidi" w:hAnsiTheme="minorBidi" w:cstheme="minorBidi"/>
          <w:sz w:val="24"/>
          <w:szCs w:val="24"/>
        </w:rPr>
        <w:t xml:space="preserve"> – </w:t>
      </w:r>
      <w:r w:rsidRPr="00E14D54">
        <w:rPr>
          <w:rFonts w:asciiTheme="minorBidi" w:hAnsiTheme="minorBidi" w:cstheme="minorBidi"/>
          <w:sz w:val="24"/>
          <w:szCs w:val="24"/>
        </w:rPr>
        <w:t>as simply part of the nature of the objects involved.</w:t>
      </w:r>
      <w:r w:rsidR="00EF4C5D">
        <w:rPr>
          <w:rFonts w:asciiTheme="minorBidi" w:hAnsiTheme="minorBidi" w:cstheme="minorBidi"/>
          <w:sz w:val="24"/>
          <w:szCs w:val="24"/>
        </w:rPr>
        <w:t xml:space="preserve">  </w:t>
      </w:r>
      <w:r w:rsidR="00D871FD" w:rsidRPr="00E14D54">
        <w:rPr>
          <w:rFonts w:asciiTheme="minorBidi" w:hAnsiTheme="minorBidi" w:cstheme="minorBidi"/>
          <w:sz w:val="24"/>
          <w:szCs w:val="24"/>
        </w:rPr>
        <w:t>Biological processes and the weather are notable examples of this.  Yet these processes, though dynamic, are far from totally random.</w:t>
      </w:r>
    </w:p>
    <w:p w:rsidR="00D871FD" w:rsidRPr="00E14D54" w:rsidRDefault="007D0E1C" w:rsidP="00D942A0">
      <w:pPr>
        <w:pStyle w:val="1"/>
        <w:keepNext w:val="0"/>
        <w:keepLines w:val="0"/>
        <w:widowControl w:val="0"/>
        <w:jc w:val="both"/>
        <w:rPr>
          <w:rFonts w:asciiTheme="minorBidi" w:hAnsiTheme="minorBidi" w:cstheme="minorBidi"/>
          <w:sz w:val="24"/>
          <w:szCs w:val="24"/>
          <w:u w:val="none"/>
        </w:rPr>
      </w:pPr>
      <w:r w:rsidRPr="00E14D54">
        <w:rPr>
          <w:rFonts w:asciiTheme="minorBidi" w:hAnsiTheme="minorBidi" w:cstheme="minorBidi"/>
          <w:sz w:val="24"/>
          <w:szCs w:val="24"/>
          <w:u w:val="none"/>
        </w:rPr>
        <w:t>The (Partial) Denial of Nature</w:t>
      </w:r>
      <w:r w:rsidR="00D871FD" w:rsidRPr="00E14D54">
        <w:rPr>
          <w:rFonts w:asciiTheme="minorBidi" w:hAnsiTheme="minorBidi" w:cstheme="minorBidi"/>
          <w:sz w:val="24"/>
          <w:szCs w:val="24"/>
          <w:u w:val="none"/>
        </w:rPr>
        <w:t xml:space="preserve">  </w:t>
      </w:r>
    </w:p>
    <w:p w:rsidR="008B478D" w:rsidRPr="00E14D54" w:rsidRDefault="00D871FD" w:rsidP="00D942A0">
      <w:pPr>
        <w:widowControl w:val="0"/>
        <w:bidi w:val="0"/>
        <w:jc w:val="both"/>
        <w:rPr>
          <w:rFonts w:asciiTheme="minorBidi" w:hAnsiTheme="minorBidi" w:cstheme="minorBidi"/>
          <w:sz w:val="24"/>
          <w:szCs w:val="24"/>
        </w:rPr>
      </w:pPr>
      <w:r w:rsidRPr="00E14D54">
        <w:rPr>
          <w:rFonts w:asciiTheme="minorBidi" w:hAnsiTheme="minorBidi" w:cstheme="minorBidi"/>
          <w:sz w:val="24"/>
          <w:szCs w:val="24"/>
        </w:rPr>
        <w:tab/>
        <w:t>In the pagan world, the leading explanation for such dynamic processes was to attribute them to the intentions of a god.  Human beings have the capacity to affect their environment intentionally in a manner that is neither totally random nor totally law</w:t>
      </w:r>
      <w:r w:rsidR="00317B68" w:rsidRPr="00E14D54">
        <w:rPr>
          <w:rFonts w:asciiTheme="minorBidi" w:hAnsiTheme="minorBidi" w:cstheme="minorBidi"/>
          <w:sz w:val="24"/>
          <w:szCs w:val="24"/>
        </w:rPr>
        <w:t>-</w:t>
      </w:r>
      <w:r w:rsidRPr="00E14D54">
        <w:rPr>
          <w:rFonts w:asciiTheme="minorBidi" w:hAnsiTheme="minorBidi" w:cstheme="minorBidi"/>
          <w:sz w:val="24"/>
          <w:szCs w:val="24"/>
        </w:rPr>
        <w:t xml:space="preserve">like.  It </w:t>
      </w:r>
      <w:r w:rsidR="00317B68" w:rsidRPr="00E14D54">
        <w:rPr>
          <w:rFonts w:asciiTheme="minorBidi" w:hAnsiTheme="minorBidi" w:cstheme="minorBidi"/>
          <w:sz w:val="24"/>
          <w:szCs w:val="24"/>
        </w:rPr>
        <w:t>made</w:t>
      </w:r>
      <w:r w:rsidRPr="00E14D54">
        <w:rPr>
          <w:rFonts w:asciiTheme="minorBidi" w:hAnsiTheme="minorBidi" w:cstheme="minorBidi"/>
          <w:sz w:val="24"/>
          <w:szCs w:val="24"/>
        </w:rPr>
        <w:t xml:space="preserve"> a lot of sense to </w:t>
      </w:r>
      <w:r w:rsidR="00BF48B2">
        <w:rPr>
          <w:rFonts w:asciiTheme="minorBidi" w:hAnsiTheme="minorBidi" w:cstheme="minorBidi"/>
          <w:sz w:val="24"/>
          <w:szCs w:val="24"/>
        </w:rPr>
        <w:t xml:space="preserve">pagans to </w:t>
      </w:r>
      <w:r w:rsidRPr="00E14D54">
        <w:rPr>
          <w:rFonts w:asciiTheme="minorBidi" w:hAnsiTheme="minorBidi" w:cstheme="minorBidi"/>
          <w:sz w:val="24"/>
          <w:szCs w:val="24"/>
        </w:rPr>
        <w:t xml:space="preserve">attribute natural processes that </w:t>
      </w:r>
      <w:r w:rsidR="00317B68" w:rsidRPr="00E14D54">
        <w:rPr>
          <w:rFonts w:asciiTheme="minorBidi" w:hAnsiTheme="minorBidi" w:cstheme="minorBidi"/>
          <w:sz w:val="24"/>
          <w:szCs w:val="24"/>
        </w:rPr>
        <w:t xml:space="preserve">likewise </w:t>
      </w:r>
      <w:r w:rsidRPr="00E14D54">
        <w:rPr>
          <w:rFonts w:asciiTheme="minorBidi" w:hAnsiTheme="minorBidi" w:cstheme="minorBidi"/>
          <w:sz w:val="24"/>
          <w:szCs w:val="24"/>
        </w:rPr>
        <w:t>appeared to be</w:t>
      </w:r>
      <w:r w:rsidR="007E0BD2" w:rsidRPr="00E14D54">
        <w:rPr>
          <w:rFonts w:asciiTheme="minorBidi" w:hAnsiTheme="minorBidi" w:cstheme="minorBidi"/>
          <w:sz w:val="24"/>
          <w:szCs w:val="24"/>
        </w:rPr>
        <w:t xml:space="preserve"> </w:t>
      </w:r>
      <w:r w:rsidRPr="00E14D54">
        <w:rPr>
          <w:rFonts w:asciiTheme="minorBidi" w:hAnsiTheme="minorBidi" w:cstheme="minorBidi"/>
          <w:sz w:val="24"/>
          <w:szCs w:val="24"/>
        </w:rPr>
        <w:t>neither totally random nor totally law</w:t>
      </w:r>
      <w:r w:rsidR="00317B68" w:rsidRPr="00E14D54">
        <w:rPr>
          <w:rFonts w:asciiTheme="minorBidi" w:hAnsiTheme="minorBidi" w:cstheme="minorBidi"/>
          <w:sz w:val="24"/>
          <w:szCs w:val="24"/>
        </w:rPr>
        <w:t>-</w:t>
      </w:r>
      <w:r w:rsidRPr="00E14D54">
        <w:rPr>
          <w:rFonts w:asciiTheme="minorBidi" w:hAnsiTheme="minorBidi" w:cstheme="minorBidi"/>
          <w:sz w:val="24"/>
          <w:szCs w:val="24"/>
        </w:rPr>
        <w:t xml:space="preserve">like </w:t>
      </w:r>
      <w:r w:rsidR="008B478D" w:rsidRPr="00E14D54">
        <w:rPr>
          <w:rFonts w:asciiTheme="minorBidi" w:hAnsiTheme="minorBidi" w:cstheme="minorBidi"/>
          <w:sz w:val="24"/>
          <w:szCs w:val="24"/>
        </w:rPr>
        <w:t>to super-human beings</w:t>
      </w:r>
      <w:r w:rsidR="00897F1B" w:rsidRPr="00E14D54">
        <w:rPr>
          <w:rFonts w:asciiTheme="minorBidi" w:hAnsiTheme="minorBidi" w:cstheme="minorBidi"/>
          <w:sz w:val="24"/>
          <w:szCs w:val="24"/>
        </w:rPr>
        <w:t>.  These being were just like humans except that their</w:t>
      </w:r>
      <w:r w:rsidRPr="00E14D54">
        <w:rPr>
          <w:rFonts w:asciiTheme="minorBidi" w:hAnsiTheme="minorBidi" w:cstheme="minorBidi"/>
          <w:sz w:val="24"/>
          <w:szCs w:val="24"/>
        </w:rPr>
        <w:t xml:space="preserve"> intentions could affect the world on a larger scale.  </w:t>
      </w:r>
      <w:r w:rsidR="00BF48B2">
        <w:rPr>
          <w:rFonts w:asciiTheme="minorBidi" w:hAnsiTheme="minorBidi" w:cstheme="minorBidi"/>
          <w:sz w:val="24"/>
          <w:szCs w:val="24"/>
        </w:rPr>
        <w:t>Th</w:t>
      </w:r>
      <w:r w:rsidRPr="00E14D54">
        <w:rPr>
          <w:rFonts w:asciiTheme="minorBidi" w:hAnsiTheme="minorBidi" w:cstheme="minorBidi"/>
          <w:sz w:val="24"/>
          <w:szCs w:val="24"/>
        </w:rPr>
        <w:t>e</w:t>
      </w:r>
      <w:r w:rsidR="00BF48B2">
        <w:rPr>
          <w:rFonts w:asciiTheme="minorBidi" w:hAnsiTheme="minorBidi" w:cstheme="minorBidi"/>
          <w:sz w:val="24"/>
          <w:szCs w:val="24"/>
        </w:rPr>
        <w:t>y</w:t>
      </w:r>
      <w:r w:rsidRPr="00E14D54">
        <w:rPr>
          <w:rFonts w:asciiTheme="minorBidi" w:hAnsiTheme="minorBidi" w:cstheme="minorBidi"/>
          <w:sz w:val="24"/>
          <w:szCs w:val="24"/>
        </w:rPr>
        <w:t xml:space="preserve"> thus </w:t>
      </w:r>
      <w:r w:rsidR="00BF48B2">
        <w:rPr>
          <w:rFonts w:asciiTheme="minorBidi" w:hAnsiTheme="minorBidi" w:cstheme="minorBidi"/>
          <w:sz w:val="24"/>
          <w:szCs w:val="24"/>
        </w:rPr>
        <w:t>had</w:t>
      </w:r>
      <w:r w:rsidRPr="00E14D54">
        <w:rPr>
          <w:rFonts w:asciiTheme="minorBidi" w:hAnsiTheme="minorBidi" w:cstheme="minorBidi"/>
          <w:sz w:val="24"/>
          <w:szCs w:val="24"/>
        </w:rPr>
        <w:t xml:space="preserve"> gods of the sun, the winds, the storms, the ocean, the harvest, the rain, and many more.  The vicissitudes of </w:t>
      </w:r>
      <w:r w:rsidR="00897F1B" w:rsidRPr="00E14D54">
        <w:rPr>
          <w:rFonts w:asciiTheme="minorBidi" w:hAnsiTheme="minorBidi" w:cstheme="minorBidi"/>
          <w:sz w:val="24"/>
          <w:szCs w:val="24"/>
        </w:rPr>
        <w:t>the</w:t>
      </w:r>
      <w:r w:rsidRPr="00E14D54">
        <w:rPr>
          <w:rFonts w:asciiTheme="minorBidi" w:hAnsiTheme="minorBidi" w:cstheme="minorBidi"/>
          <w:sz w:val="24"/>
          <w:szCs w:val="24"/>
        </w:rPr>
        <w:t xml:space="preserve"> dynamic processes </w:t>
      </w:r>
      <w:r w:rsidR="00897F1B" w:rsidRPr="00E14D54">
        <w:rPr>
          <w:rFonts w:asciiTheme="minorBidi" w:hAnsiTheme="minorBidi" w:cstheme="minorBidi"/>
          <w:sz w:val="24"/>
          <w:szCs w:val="24"/>
        </w:rPr>
        <w:t>of nature were</w:t>
      </w:r>
      <w:r w:rsidRPr="00E14D54">
        <w:rPr>
          <w:rFonts w:asciiTheme="minorBidi" w:hAnsiTheme="minorBidi" w:cstheme="minorBidi"/>
          <w:sz w:val="24"/>
          <w:szCs w:val="24"/>
        </w:rPr>
        <w:t xml:space="preserve"> explained in terms of the personalities of the gods in charge of them.</w:t>
      </w:r>
      <w:r w:rsidR="007D0E1C" w:rsidRPr="00E14D54">
        <w:rPr>
          <w:rFonts w:asciiTheme="minorBidi" w:hAnsiTheme="minorBidi" w:cstheme="minorBidi"/>
          <w:sz w:val="24"/>
          <w:szCs w:val="24"/>
        </w:rPr>
        <w:t xml:space="preserve">  </w:t>
      </w:r>
      <w:r w:rsidR="00897F1B" w:rsidRPr="00E14D54">
        <w:rPr>
          <w:rFonts w:asciiTheme="minorBidi" w:hAnsiTheme="minorBidi" w:cstheme="minorBidi"/>
          <w:sz w:val="24"/>
          <w:szCs w:val="24"/>
        </w:rPr>
        <w:t xml:space="preserve">Nature is both regular and unpredictable and this was explained in terms of the actions of </w:t>
      </w:r>
      <w:r w:rsidR="00BF48B2">
        <w:rPr>
          <w:rFonts w:asciiTheme="minorBidi" w:hAnsiTheme="minorBidi" w:cstheme="minorBidi"/>
          <w:sz w:val="24"/>
          <w:szCs w:val="24"/>
        </w:rPr>
        <w:t>the gods behaving</w:t>
      </w:r>
      <w:r w:rsidR="007D0E1C" w:rsidRPr="00E14D54">
        <w:rPr>
          <w:rFonts w:asciiTheme="minorBidi" w:hAnsiTheme="minorBidi" w:cstheme="minorBidi"/>
          <w:sz w:val="24"/>
          <w:szCs w:val="24"/>
        </w:rPr>
        <w:t xml:space="preserve"> like unpredictab</w:t>
      </w:r>
      <w:r w:rsidR="00897F1B" w:rsidRPr="00E14D54">
        <w:rPr>
          <w:rFonts w:asciiTheme="minorBidi" w:hAnsiTheme="minorBidi" w:cstheme="minorBidi"/>
          <w:sz w:val="24"/>
          <w:szCs w:val="24"/>
        </w:rPr>
        <w:t>le (and even capricious) humans.</w:t>
      </w:r>
      <w:r w:rsidR="00EF4C5D">
        <w:rPr>
          <w:rFonts w:asciiTheme="minorBidi" w:hAnsiTheme="minorBidi" w:cstheme="minorBidi"/>
          <w:sz w:val="24"/>
          <w:szCs w:val="24"/>
        </w:rPr>
        <w:t xml:space="preserve">  </w:t>
      </w:r>
      <w:r w:rsidR="00897F1B" w:rsidRPr="00E14D54">
        <w:rPr>
          <w:rFonts w:asciiTheme="minorBidi" w:hAnsiTheme="minorBidi" w:cstheme="minorBidi"/>
          <w:sz w:val="24"/>
          <w:szCs w:val="24"/>
        </w:rPr>
        <w:t xml:space="preserve">When drawn out to its logical conclusion, </w:t>
      </w:r>
      <w:r w:rsidR="007D0E1C" w:rsidRPr="00E14D54">
        <w:rPr>
          <w:rFonts w:asciiTheme="minorBidi" w:hAnsiTheme="minorBidi" w:cstheme="minorBidi"/>
          <w:sz w:val="24"/>
          <w:szCs w:val="24"/>
        </w:rPr>
        <w:t xml:space="preserve">this pagan perspective amounts to the denial of nature, or at least those aspects of nature controlled by the gods.  Storms, for example, are not </w:t>
      </w:r>
      <w:r w:rsidR="00BF48B2">
        <w:rPr>
          <w:rFonts w:asciiTheme="minorBidi" w:hAnsiTheme="minorBidi" w:cstheme="minorBidi"/>
          <w:sz w:val="24"/>
          <w:szCs w:val="24"/>
        </w:rPr>
        <w:t>presumed to be</w:t>
      </w:r>
      <w:r w:rsidR="00897F1B" w:rsidRPr="00E14D54">
        <w:rPr>
          <w:rFonts w:asciiTheme="minorBidi" w:hAnsiTheme="minorBidi" w:cstheme="minorBidi"/>
          <w:sz w:val="24"/>
          <w:szCs w:val="24"/>
        </w:rPr>
        <w:t xml:space="preserve"> </w:t>
      </w:r>
      <w:r w:rsidR="007D0E1C" w:rsidRPr="00E14D54">
        <w:rPr>
          <w:rFonts w:asciiTheme="minorBidi" w:hAnsiTheme="minorBidi" w:cstheme="minorBidi"/>
          <w:sz w:val="24"/>
          <w:szCs w:val="24"/>
        </w:rPr>
        <w:t>the result of physical processes involving air pressures, humidity, temperature and whatever else modern meteorology studies.  According t</w:t>
      </w:r>
      <w:r w:rsidR="00EF4C5D">
        <w:rPr>
          <w:rFonts w:asciiTheme="minorBidi" w:hAnsiTheme="minorBidi" w:cstheme="minorBidi"/>
          <w:sz w:val="24"/>
          <w:szCs w:val="24"/>
        </w:rPr>
        <w:t>o such thinking – these factors</w:t>
      </w:r>
      <w:r w:rsidR="007D0E1C" w:rsidRPr="00E14D54">
        <w:rPr>
          <w:rFonts w:asciiTheme="minorBidi" w:hAnsiTheme="minorBidi" w:cstheme="minorBidi"/>
          <w:sz w:val="24"/>
          <w:szCs w:val="24"/>
        </w:rPr>
        <w:t xml:space="preserve"> by themselves never </w:t>
      </w:r>
      <w:r w:rsidR="007D0E1C" w:rsidRPr="00E14D54">
        <w:rPr>
          <w:rFonts w:asciiTheme="minorBidi" w:hAnsiTheme="minorBidi" w:cstheme="minorBidi"/>
          <w:i/>
          <w:iCs/>
          <w:sz w:val="24"/>
          <w:szCs w:val="24"/>
        </w:rPr>
        <w:t>cause</w:t>
      </w:r>
      <w:r w:rsidR="007D0E1C" w:rsidRPr="00E14D54">
        <w:rPr>
          <w:rFonts w:asciiTheme="minorBidi" w:hAnsiTheme="minorBidi" w:cstheme="minorBidi"/>
          <w:sz w:val="24"/>
          <w:szCs w:val="24"/>
        </w:rPr>
        <w:t xml:space="preserve"> a storm – </w:t>
      </w:r>
      <w:r w:rsidR="002658ED" w:rsidRPr="00E14D54">
        <w:rPr>
          <w:rFonts w:asciiTheme="minorBidi" w:hAnsiTheme="minorBidi" w:cstheme="minorBidi"/>
          <w:sz w:val="24"/>
          <w:szCs w:val="24"/>
        </w:rPr>
        <w:t xml:space="preserve">the cause of the storm is </w:t>
      </w:r>
      <w:r w:rsidR="007D0E1C" w:rsidRPr="00E14D54">
        <w:rPr>
          <w:rFonts w:asciiTheme="minorBidi" w:hAnsiTheme="minorBidi" w:cstheme="minorBidi"/>
          <w:sz w:val="24"/>
          <w:szCs w:val="24"/>
        </w:rPr>
        <w:t>the sky god</w:t>
      </w:r>
      <w:r w:rsidR="007822F3" w:rsidRPr="00E14D54">
        <w:rPr>
          <w:rFonts w:asciiTheme="minorBidi" w:hAnsiTheme="minorBidi" w:cstheme="minorBidi"/>
          <w:sz w:val="24"/>
          <w:szCs w:val="24"/>
        </w:rPr>
        <w:t>'</w:t>
      </w:r>
      <w:r w:rsidR="007D0E1C" w:rsidRPr="00E14D54">
        <w:rPr>
          <w:rFonts w:asciiTheme="minorBidi" w:hAnsiTheme="minorBidi" w:cstheme="minorBidi"/>
          <w:sz w:val="24"/>
          <w:szCs w:val="24"/>
        </w:rPr>
        <w:t xml:space="preserve">s anger which </w:t>
      </w:r>
      <w:r w:rsidR="002658ED" w:rsidRPr="00E14D54">
        <w:rPr>
          <w:rFonts w:asciiTheme="minorBidi" w:hAnsiTheme="minorBidi" w:cstheme="minorBidi"/>
          <w:sz w:val="24"/>
          <w:szCs w:val="24"/>
        </w:rPr>
        <w:t>brings about all the associated meteorological phenomena</w:t>
      </w:r>
      <w:r w:rsidR="007D0E1C" w:rsidRPr="00E14D54">
        <w:rPr>
          <w:rFonts w:asciiTheme="minorBidi" w:hAnsiTheme="minorBidi" w:cstheme="minorBidi"/>
          <w:sz w:val="24"/>
          <w:szCs w:val="24"/>
        </w:rPr>
        <w:t>.</w:t>
      </w:r>
      <w:r w:rsidR="00EF4C5D">
        <w:rPr>
          <w:rFonts w:asciiTheme="minorBidi" w:hAnsiTheme="minorBidi" w:cstheme="minorBidi"/>
          <w:sz w:val="24"/>
          <w:szCs w:val="24"/>
        </w:rPr>
        <w:t xml:space="preserve">  </w:t>
      </w:r>
    </w:p>
    <w:p w:rsidR="004A5380" w:rsidRPr="00E14D54" w:rsidRDefault="008B478D" w:rsidP="00D942A0">
      <w:pPr>
        <w:widowControl w:val="0"/>
        <w:bidi w:val="0"/>
        <w:ind w:firstLine="720"/>
        <w:jc w:val="both"/>
        <w:rPr>
          <w:rFonts w:asciiTheme="minorBidi" w:hAnsiTheme="minorBidi" w:cstheme="minorBidi"/>
          <w:sz w:val="24"/>
          <w:szCs w:val="24"/>
        </w:rPr>
      </w:pPr>
      <w:r w:rsidRPr="00E14D54">
        <w:rPr>
          <w:rFonts w:asciiTheme="minorBidi" w:hAnsiTheme="minorBidi" w:cstheme="minorBidi"/>
          <w:sz w:val="24"/>
          <w:szCs w:val="24"/>
        </w:rPr>
        <w:t xml:space="preserve">All of this is of course straightforwardly </w:t>
      </w:r>
      <w:proofErr w:type="spellStart"/>
      <w:r w:rsidRPr="00E14D54">
        <w:rPr>
          <w:rFonts w:asciiTheme="minorBidi" w:hAnsiTheme="minorBidi" w:cstheme="minorBidi"/>
          <w:i/>
          <w:iCs/>
          <w:sz w:val="24"/>
          <w:szCs w:val="24"/>
        </w:rPr>
        <w:t>avoda</w:t>
      </w:r>
      <w:proofErr w:type="spellEnd"/>
      <w:r w:rsidRPr="00E14D54">
        <w:rPr>
          <w:rFonts w:asciiTheme="minorBidi" w:hAnsiTheme="minorBidi" w:cstheme="minorBidi"/>
          <w:i/>
          <w:iCs/>
          <w:sz w:val="24"/>
          <w:szCs w:val="24"/>
        </w:rPr>
        <w:t xml:space="preserve"> </w:t>
      </w:r>
      <w:proofErr w:type="spellStart"/>
      <w:r w:rsidRPr="00E14D54">
        <w:rPr>
          <w:rFonts w:asciiTheme="minorBidi" w:hAnsiTheme="minorBidi" w:cstheme="minorBidi"/>
          <w:i/>
          <w:iCs/>
          <w:sz w:val="24"/>
          <w:szCs w:val="24"/>
        </w:rPr>
        <w:t>zara</w:t>
      </w:r>
      <w:proofErr w:type="spellEnd"/>
      <w:r w:rsidR="007D0E1C" w:rsidRPr="00E14D54">
        <w:rPr>
          <w:rFonts w:asciiTheme="minorBidi" w:hAnsiTheme="minorBidi" w:cstheme="minorBidi"/>
          <w:sz w:val="24"/>
          <w:szCs w:val="24"/>
        </w:rPr>
        <w:t>.  B</w:t>
      </w:r>
      <w:r w:rsidRPr="00E14D54">
        <w:rPr>
          <w:rFonts w:asciiTheme="minorBidi" w:hAnsiTheme="minorBidi" w:cstheme="minorBidi"/>
          <w:sz w:val="24"/>
          <w:szCs w:val="24"/>
        </w:rPr>
        <w:t xml:space="preserve">ut </w:t>
      </w:r>
      <w:r w:rsidR="00BF48B2">
        <w:rPr>
          <w:rFonts w:asciiTheme="minorBidi" w:hAnsiTheme="minorBidi" w:cstheme="minorBidi"/>
          <w:sz w:val="24"/>
          <w:szCs w:val="24"/>
        </w:rPr>
        <w:t xml:space="preserve">what viable </w:t>
      </w:r>
      <w:r w:rsidR="00BF48B2">
        <w:rPr>
          <w:rFonts w:asciiTheme="minorBidi" w:hAnsiTheme="minorBidi" w:cstheme="minorBidi"/>
          <w:sz w:val="24"/>
          <w:szCs w:val="24"/>
        </w:rPr>
        <w:lastRenderedPageBreak/>
        <w:t>alternatives do we have to this</w:t>
      </w:r>
      <w:r w:rsidR="002658ED" w:rsidRPr="00E14D54">
        <w:rPr>
          <w:rFonts w:asciiTheme="minorBidi" w:hAnsiTheme="minorBidi" w:cstheme="minorBidi"/>
          <w:sz w:val="24"/>
          <w:szCs w:val="24"/>
        </w:rPr>
        <w:t xml:space="preserve"> pagan</w:t>
      </w:r>
      <w:r w:rsidR="00BF48B2">
        <w:rPr>
          <w:rFonts w:asciiTheme="minorBidi" w:hAnsiTheme="minorBidi" w:cstheme="minorBidi"/>
          <w:sz w:val="24"/>
          <w:szCs w:val="24"/>
        </w:rPr>
        <w:t xml:space="preserve"> perspective</w:t>
      </w:r>
      <w:r w:rsidRPr="00E14D54">
        <w:rPr>
          <w:rFonts w:asciiTheme="minorBidi" w:hAnsiTheme="minorBidi" w:cstheme="minorBidi"/>
          <w:sz w:val="24"/>
          <w:szCs w:val="24"/>
        </w:rPr>
        <w:t xml:space="preserve">?  One alternative is to deny the pagan aspect of this explanation </w:t>
      </w:r>
      <w:r w:rsidR="00585AF4" w:rsidRPr="00E14D54">
        <w:rPr>
          <w:rFonts w:asciiTheme="minorBidi" w:hAnsiTheme="minorBidi" w:cstheme="minorBidi"/>
          <w:sz w:val="24"/>
          <w:szCs w:val="24"/>
        </w:rPr>
        <w:t xml:space="preserve">but to maintain the notion that natural processes (and perhaps all the causal stability as well) are the products of divine </w:t>
      </w:r>
      <w:r w:rsidR="00585AF4" w:rsidRPr="00E14D54">
        <w:rPr>
          <w:rFonts w:asciiTheme="minorBidi" w:hAnsiTheme="minorBidi" w:cstheme="minorBidi"/>
          <w:i/>
          <w:iCs/>
          <w:sz w:val="24"/>
          <w:szCs w:val="24"/>
        </w:rPr>
        <w:t>intention</w:t>
      </w:r>
      <w:r w:rsidR="00585AF4" w:rsidRPr="00E14D54">
        <w:rPr>
          <w:rFonts w:asciiTheme="minorBidi" w:hAnsiTheme="minorBidi" w:cstheme="minorBidi"/>
          <w:sz w:val="24"/>
          <w:szCs w:val="24"/>
        </w:rPr>
        <w:t>.</w:t>
      </w:r>
      <w:r w:rsidR="00EF4C5D">
        <w:rPr>
          <w:rFonts w:asciiTheme="minorBidi" w:hAnsiTheme="minorBidi" w:cstheme="minorBidi"/>
          <w:sz w:val="24"/>
          <w:szCs w:val="24"/>
        </w:rPr>
        <w:t xml:space="preserve">  </w:t>
      </w:r>
      <w:r w:rsidR="00897F1B" w:rsidRPr="00E14D54">
        <w:rPr>
          <w:rFonts w:asciiTheme="minorBidi" w:hAnsiTheme="minorBidi" w:cstheme="minorBidi"/>
          <w:sz w:val="24"/>
          <w:szCs w:val="24"/>
        </w:rPr>
        <w:t xml:space="preserve">God maintains the world in every moment, ensuring that things happen the way they do.  This </w:t>
      </w:r>
      <w:r w:rsidRPr="00E14D54">
        <w:rPr>
          <w:rFonts w:asciiTheme="minorBidi" w:hAnsiTheme="minorBidi" w:cstheme="minorBidi"/>
          <w:sz w:val="24"/>
          <w:szCs w:val="24"/>
        </w:rPr>
        <w:t>comes at a cost</w:t>
      </w:r>
      <w:r w:rsidR="00EF4C5D">
        <w:rPr>
          <w:rFonts w:asciiTheme="minorBidi" w:hAnsiTheme="minorBidi" w:cstheme="minorBidi"/>
          <w:sz w:val="24"/>
          <w:szCs w:val="24"/>
        </w:rPr>
        <w:t>, though</w:t>
      </w:r>
      <w:r w:rsidR="00B23ACD">
        <w:rPr>
          <w:rFonts w:asciiTheme="minorBidi" w:hAnsiTheme="minorBidi" w:cstheme="minorBidi"/>
          <w:sz w:val="24"/>
          <w:szCs w:val="24"/>
        </w:rPr>
        <w:t xml:space="preserve">: </w:t>
      </w:r>
      <w:r w:rsidRPr="00E14D54">
        <w:rPr>
          <w:rFonts w:asciiTheme="minorBidi" w:hAnsiTheme="minorBidi" w:cstheme="minorBidi"/>
          <w:sz w:val="24"/>
          <w:szCs w:val="24"/>
        </w:rPr>
        <w:t xml:space="preserve">the regularity of natural processes becomes fundamentally an illusion.  The world continues the way it does only because God maintains it that way, and the only real explanation of anything that happens is that it is God's will.  Now such a conception is perfectly consistent with modern science and technology – God maintains the regularity of nature because </w:t>
      </w:r>
      <w:r w:rsidR="00501FFC" w:rsidRPr="00501FFC">
        <w:rPr>
          <w:rFonts w:asciiTheme="minorBidi" w:hAnsiTheme="minorBidi" w:cstheme="minorBidi"/>
          <w:sz w:val="24"/>
          <w:szCs w:val="24"/>
        </w:rPr>
        <w:t>H</w:t>
      </w:r>
      <w:r w:rsidRPr="00501FFC">
        <w:rPr>
          <w:rFonts w:asciiTheme="minorBidi" w:hAnsiTheme="minorBidi" w:cstheme="minorBidi"/>
          <w:sz w:val="24"/>
          <w:szCs w:val="24"/>
        </w:rPr>
        <w:t>e</w:t>
      </w:r>
      <w:r w:rsidRPr="00E14D54">
        <w:rPr>
          <w:rFonts w:asciiTheme="minorBidi" w:hAnsiTheme="minorBidi" w:cstheme="minorBidi"/>
          <w:sz w:val="24"/>
          <w:szCs w:val="24"/>
        </w:rPr>
        <w:t xml:space="preserve"> so chooses, but that regularity is not, fundamentally</w:t>
      </w:r>
      <w:r w:rsidR="00893DF7">
        <w:rPr>
          <w:rFonts w:asciiTheme="minorBidi" w:hAnsiTheme="minorBidi" w:cstheme="minorBidi"/>
          <w:sz w:val="24"/>
          <w:szCs w:val="24"/>
        </w:rPr>
        <w:t>,</w:t>
      </w:r>
      <w:r w:rsidRPr="00E14D54">
        <w:rPr>
          <w:rFonts w:asciiTheme="minorBidi" w:hAnsiTheme="minorBidi" w:cstheme="minorBidi"/>
          <w:sz w:val="24"/>
          <w:szCs w:val="24"/>
        </w:rPr>
        <w:t xml:space="preserve"> part of the world – it is something that God brings to the world and can remove at any moment (and perhaps frequently does).  I am inclined to believe that such a worldview makes scientific investigation futile and meaningless – the world has no nature and there is not really anything to investigate.  </w:t>
      </w:r>
    </w:p>
    <w:p w:rsidR="002B23BA" w:rsidRPr="00E14D54" w:rsidRDefault="004A5380" w:rsidP="00D942A0">
      <w:pPr>
        <w:widowControl w:val="0"/>
        <w:bidi w:val="0"/>
        <w:ind w:firstLine="720"/>
        <w:jc w:val="both"/>
        <w:rPr>
          <w:rFonts w:asciiTheme="minorBidi" w:hAnsiTheme="minorBidi" w:cstheme="minorBidi"/>
          <w:sz w:val="24"/>
          <w:szCs w:val="24"/>
        </w:rPr>
      </w:pPr>
      <w:r w:rsidRPr="00E14D54">
        <w:rPr>
          <w:rFonts w:asciiTheme="minorBidi" w:hAnsiTheme="minorBidi" w:cstheme="minorBidi"/>
          <w:sz w:val="24"/>
          <w:szCs w:val="24"/>
        </w:rPr>
        <w:t xml:space="preserve">The great religious advantage of this perspective is that if nature is an illusion then miracles and divine intervention are not a problem.  </w:t>
      </w:r>
      <w:r w:rsidRPr="00E14D54">
        <w:rPr>
          <w:rFonts w:asciiTheme="minorBidi" w:hAnsiTheme="minorBidi" w:cstheme="minorBidi"/>
          <w:i/>
          <w:iCs/>
          <w:sz w:val="24"/>
          <w:szCs w:val="24"/>
        </w:rPr>
        <w:t>Everything</w:t>
      </w:r>
      <w:r w:rsidRPr="00E14D54">
        <w:rPr>
          <w:rFonts w:asciiTheme="minorBidi" w:hAnsiTheme="minorBidi" w:cstheme="minorBidi"/>
          <w:sz w:val="24"/>
          <w:szCs w:val="24"/>
        </w:rPr>
        <w:t xml:space="preserve"> that happens is by divine intervention </w:t>
      </w:r>
      <w:r w:rsidR="007D0E1C" w:rsidRPr="00E14D54">
        <w:rPr>
          <w:rFonts w:asciiTheme="minorBidi" w:hAnsiTheme="minorBidi" w:cstheme="minorBidi"/>
          <w:sz w:val="24"/>
          <w:szCs w:val="24"/>
        </w:rPr>
        <w:t xml:space="preserve">– </w:t>
      </w:r>
      <w:r w:rsidRPr="00E14D54">
        <w:rPr>
          <w:rFonts w:asciiTheme="minorBidi" w:hAnsiTheme="minorBidi" w:cstheme="minorBidi"/>
          <w:sz w:val="24"/>
          <w:szCs w:val="24"/>
        </w:rPr>
        <w:t xml:space="preserve">God guides the world at the </w:t>
      </w:r>
      <w:r w:rsidR="007D0E1C" w:rsidRPr="00E14D54">
        <w:rPr>
          <w:rFonts w:asciiTheme="minorBidi" w:hAnsiTheme="minorBidi" w:cstheme="minorBidi"/>
          <w:sz w:val="24"/>
          <w:szCs w:val="24"/>
        </w:rPr>
        <w:t>highest</w:t>
      </w:r>
      <w:r w:rsidRPr="00E14D54">
        <w:rPr>
          <w:rFonts w:asciiTheme="minorBidi" w:hAnsiTheme="minorBidi" w:cstheme="minorBidi"/>
          <w:sz w:val="24"/>
          <w:szCs w:val="24"/>
        </w:rPr>
        <w:t xml:space="preserve"> of resolutions.  Part of this involves giving us the appearance of regularity but </w:t>
      </w:r>
      <w:r w:rsidR="00501FFC">
        <w:rPr>
          <w:rFonts w:asciiTheme="minorBidi" w:hAnsiTheme="minorBidi" w:cstheme="minorBidi"/>
          <w:sz w:val="24"/>
          <w:szCs w:val="24"/>
        </w:rPr>
        <w:t>it is no more than that</w:t>
      </w:r>
      <w:r w:rsidRPr="00E14D54">
        <w:rPr>
          <w:rFonts w:asciiTheme="minorBidi" w:hAnsiTheme="minorBidi" w:cstheme="minorBidi"/>
          <w:sz w:val="24"/>
          <w:szCs w:val="24"/>
        </w:rPr>
        <w:t xml:space="preserve">.  </w:t>
      </w:r>
    </w:p>
    <w:p w:rsidR="006706E2" w:rsidRPr="00E14D54" w:rsidRDefault="002B23BA" w:rsidP="00D942A0">
      <w:pPr>
        <w:widowControl w:val="0"/>
        <w:bidi w:val="0"/>
        <w:ind w:firstLine="720"/>
        <w:jc w:val="both"/>
        <w:rPr>
          <w:rFonts w:asciiTheme="minorBidi" w:hAnsiTheme="minorBidi" w:cstheme="minorBidi"/>
          <w:sz w:val="24"/>
          <w:szCs w:val="24"/>
        </w:rPr>
      </w:pPr>
      <w:r w:rsidRPr="00E14D54">
        <w:rPr>
          <w:rFonts w:asciiTheme="minorBidi" w:hAnsiTheme="minorBidi" w:cstheme="minorBidi"/>
          <w:sz w:val="24"/>
          <w:szCs w:val="24"/>
        </w:rPr>
        <w:t xml:space="preserve">This conception of </w:t>
      </w:r>
      <w:proofErr w:type="spellStart"/>
      <w:r w:rsidRPr="00E14D54">
        <w:rPr>
          <w:rFonts w:asciiTheme="minorBidi" w:hAnsiTheme="minorBidi" w:cstheme="minorBidi"/>
          <w:i/>
          <w:iCs/>
          <w:sz w:val="24"/>
          <w:szCs w:val="24"/>
        </w:rPr>
        <w:t>hashgacha</w:t>
      </w:r>
      <w:proofErr w:type="spellEnd"/>
      <w:r w:rsidRPr="00E14D54">
        <w:rPr>
          <w:rFonts w:asciiTheme="minorBidi" w:hAnsiTheme="minorBidi" w:cstheme="minorBidi"/>
          <w:sz w:val="24"/>
          <w:szCs w:val="24"/>
        </w:rPr>
        <w:t xml:space="preserve"> certainly does exist in the history of Jewish thought</w:t>
      </w:r>
      <w:r w:rsidR="00A448BF" w:rsidRPr="00E14D54">
        <w:rPr>
          <w:rFonts w:asciiTheme="minorBidi" w:hAnsiTheme="minorBidi" w:cstheme="minorBidi"/>
          <w:sz w:val="24"/>
          <w:szCs w:val="24"/>
        </w:rPr>
        <w:t xml:space="preserve">.  In </w:t>
      </w:r>
      <w:proofErr w:type="spellStart"/>
      <w:r w:rsidR="00A448BF" w:rsidRPr="00E14D54">
        <w:rPr>
          <w:rFonts w:asciiTheme="minorBidi" w:hAnsiTheme="minorBidi" w:cstheme="minorBidi"/>
          <w:i/>
          <w:iCs/>
          <w:sz w:val="24"/>
          <w:szCs w:val="24"/>
        </w:rPr>
        <w:t>Chazal</w:t>
      </w:r>
      <w:proofErr w:type="spellEnd"/>
      <w:r w:rsidR="00A448BF" w:rsidRPr="00E14D54">
        <w:rPr>
          <w:rFonts w:asciiTheme="minorBidi" w:hAnsiTheme="minorBidi" w:cstheme="minorBidi"/>
          <w:sz w:val="24"/>
          <w:szCs w:val="24"/>
        </w:rPr>
        <w:t xml:space="preserve"> we find the expression </w:t>
      </w:r>
      <w:r w:rsidR="002658ED" w:rsidRPr="00E14D54">
        <w:rPr>
          <w:rFonts w:asciiTheme="minorBidi" w:hAnsiTheme="minorBidi" w:cstheme="minorBidi"/>
          <w:sz w:val="24"/>
          <w:szCs w:val="24"/>
        </w:rPr>
        <w:t>"Everything is in the hands of Heaven except for fear of Heaven,"</w:t>
      </w:r>
      <w:r w:rsidR="002658ED" w:rsidRPr="00E14D54">
        <w:rPr>
          <w:rStyle w:val="af"/>
          <w:rFonts w:asciiTheme="minorBidi" w:hAnsiTheme="minorBidi" w:cstheme="minorBidi"/>
          <w:sz w:val="24"/>
          <w:szCs w:val="24"/>
        </w:rPr>
        <w:footnoteReference w:id="2"/>
      </w:r>
      <w:r w:rsidR="002658ED" w:rsidRPr="00E14D54">
        <w:rPr>
          <w:rFonts w:asciiTheme="minorBidi" w:hAnsiTheme="minorBidi" w:cstheme="minorBidi"/>
          <w:sz w:val="24"/>
          <w:szCs w:val="24"/>
        </w:rPr>
        <w:t xml:space="preserve"> which</w:t>
      </w:r>
      <w:r w:rsidR="00B23ACD">
        <w:rPr>
          <w:rFonts w:asciiTheme="minorBidi" w:hAnsiTheme="minorBidi" w:cstheme="minorBidi"/>
          <w:sz w:val="24"/>
          <w:szCs w:val="24"/>
        </w:rPr>
        <w:t>,</w:t>
      </w:r>
      <w:r w:rsidR="002658ED" w:rsidRPr="00E14D54">
        <w:rPr>
          <w:rFonts w:asciiTheme="minorBidi" w:hAnsiTheme="minorBidi" w:cstheme="minorBidi"/>
          <w:sz w:val="24"/>
          <w:szCs w:val="24"/>
        </w:rPr>
        <w:t xml:space="preserve"> at least on one reading</w:t>
      </w:r>
      <w:r w:rsidR="00897F1B" w:rsidRPr="00E14D54">
        <w:rPr>
          <w:rFonts w:asciiTheme="minorBidi" w:hAnsiTheme="minorBidi" w:cstheme="minorBidi"/>
          <w:sz w:val="24"/>
          <w:szCs w:val="24"/>
        </w:rPr>
        <w:t>,</w:t>
      </w:r>
      <w:r w:rsidR="002658ED" w:rsidRPr="00E14D54">
        <w:rPr>
          <w:rFonts w:asciiTheme="minorBidi" w:hAnsiTheme="minorBidi" w:cstheme="minorBidi"/>
          <w:sz w:val="24"/>
          <w:szCs w:val="24"/>
        </w:rPr>
        <w:t xml:space="preserve"> indicates divine control of all events with the exception of some degree of human freedom.</w:t>
      </w:r>
      <w:r w:rsidR="002658ED" w:rsidRPr="00E14D54">
        <w:rPr>
          <w:rStyle w:val="af"/>
          <w:rFonts w:asciiTheme="minorBidi" w:hAnsiTheme="minorBidi" w:cstheme="minorBidi"/>
          <w:sz w:val="24"/>
          <w:szCs w:val="24"/>
        </w:rPr>
        <w:footnoteReference w:id="3"/>
      </w:r>
      <w:r w:rsidR="002658ED" w:rsidRPr="00E14D54">
        <w:rPr>
          <w:rFonts w:asciiTheme="minorBidi" w:hAnsiTheme="minorBidi" w:cstheme="minorBidi"/>
          <w:sz w:val="24"/>
          <w:szCs w:val="24"/>
        </w:rPr>
        <w:t xml:space="preserve"> </w:t>
      </w:r>
      <w:r w:rsidR="007B7120" w:rsidRPr="00E14D54">
        <w:rPr>
          <w:rFonts w:asciiTheme="minorBidi" w:hAnsiTheme="minorBidi" w:cstheme="minorBidi"/>
          <w:sz w:val="24"/>
          <w:szCs w:val="24"/>
        </w:rPr>
        <w:t xml:space="preserve"> </w:t>
      </w:r>
      <w:r w:rsidR="00A448BF" w:rsidRPr="00E14D54">
        <w:rPr>
          <w:rFonts w:asciiTheme="minorBidi" w:hAnsiTheme="minorBidi" w:cstheme="minorBidi"/>
          <w:sz w:val="24"/>
          <w:szCs w:val="24"/>
        </w:rPr>
        <w:t xml:space="preserve">Some have attributed </w:t>
      </w:r>
      <w:r w:rsidR="007B7120" w:rsidRPr="00E14D54">
        <w:rPr>
          <w:rFonts w:asciiTheme="minorBidi" w:hAnsiTheme="minorBidi" w:cstheme="minorBidi"/>
          <w:sz w:val="24"/>
          <w:szCs w:val="24"/>
        </w:rPr>
        <w:t xml:space="preserve">(to my mind mistakenly) </w:t>
      </w:r>
      <w:r w:rsidR="00A448BF" w:rsidRPr="00E14D54">
        <w:rPr>
          <w:rFonts w:asciiTheme="minorBidi" w:hAnsiTheme="minorBidi" w:cstheme="minorBidi"/>
          <w:sz w:val="24"/>
          <w:szCs w:val="24"/>
        </w:rPr>
        <w:t>something like this attit</w:t>
      </w:r>
      <w:r w:rsidR="00CF0C2F" w:rsidRPr="00E14D54">
        <w:rPr>
          <w:rFonts w:asciiTheme="minorBidi" w:hAnsiTheme="minorBidi" w:cstheme="minorBidi"/>
          <w:sz w:val="24"/>
          <w:szCs w:val="24"/>
        </w:rPr>
        <w:t xml:space="preserve">ude to </w:t>
      </w:r>
      <w:r w:rsidR="007B7120" w:rsidRPr="00E14D54">
        <w:rPr>
          <w:rFonts w:asciiTheme="minorBidi" w:hAnsiTheme="minorBidi" w:cstheme="minorBidi"/>
          <w:sz w:val="24"/>
          <w:szCs w:val="24"/>
        </w:rPr>
        <w:t xml:space="preserve">the </w:t>
      </w:r>
      <w:proofErr w:type="spellStart"/>
      <w:r w:rsidR="00CF0C2F" w:rsidRPr="00E14D54">
        <w:rPr>
          <w:rFonts w:asciiTheme="minorBidi" w:hAnsiTheme="minorBidi" w:cstheme="minorBidi"/>
          <w:sz w:val="24"/>
          <w:szCs w:val="24"/>
        </w:rPr>
        <w:t>Ramban</w:t>
      </w:r>
      <w:proofErr w:type="spellEnd"/>
      <w:r w:rsidRPr="00E14D54">
        <w:rPr>
          <w:rFonts w:asciiTheme="minorBidi" w:hAnsiTheme="minorBidi" w:cstheme="minorBidi"/>
          <w:sz w:val="24"/>
          <w:szCs w:val="24"/>
        </w:rPr>
        <w:t xml:space="preserve"> </w:t>
      </w:r>
      <w:r w:rsidR="007B7120" w:rsidRPr="00E14D54">
        <w:rPr>
          <w:rFonts w:asciiTheme="minorBidi" w:hAnsiTheme="minorBidi" w:cstheme="minorBidi"/>
          <w:sz w:val="24"/>
          <w:szCs w:val="24"/>
        </w:rPr>
        <w:t xml:space="preserve">in his commentary on the Torah – we will return to the </w:t>
      </w:r>
      <w:proofErr w:type="spellStart"/>
      <w:r w:rsidR="007B7120" w:rsidRPr="00E14D54">
        <w:rPr>
          <w:rFonts w:asciiTheme="minorBidi" w:hAnsiTheme="minorBidi" w:cstheme="minorBidi"/>
          <w:sz w:val="24"/>
          <w:szCs w:val="24"/>
        </w:rPr>
        <w:t>Ramban</w:t>
      </w:r>
      <w:proofErr w:type="spellEnd"/>
      <w:r w:rsidR="007B7120" w:rsidRPr="00E14D54">
        <w:rPr>
          <w:rFonts w:asciiTheme="minorBidi" w:hAnsiTheme="minorBidi" w:cstheme="minorBidi"/>
          <w:sz w:val="24"/>
          <w:szCs w:val="24"/>
        </w:rPr>
        <w:t xml:space="preserve"> </w:t>
      </w:r>
      <w:r w:rsidR="00897F1B" w:rsidRPr="00E14D54">
        <w:rPr>
          <w:rFonts w:asciiTheme="minorBidi" w:hAnsiTheme="minorBidi" w:cstheme="minorBidi"/>
          <w:sz w:val="24"/>
          <w:szCs w:val="24"/>
        </w:rPr>
        <w:t xml:space="preserve">in the next </w:t>
      </w:r>
      <w:proofErr w:type="spellStart"/>
      <w:r w:rsidR="00897F1B" w:rsidRPr="00E14D54">
        <w:rPr>
          <w:rFonts w:asciiTheme="minorBidi" w:hAnsiTheme="minorBidi" w:cstheme="minorBidi"/>
          <w:sz w:val="24"/>
          <w:szCs w:val="24"/>
        </w:rPr>
        <w:t>shiur</w:t>
      </w:r>
      <w:proofErr w:type="spellEnd"/>
      <w:r w:rsidR="007B7120" w:rsidRPr="00E14D54">
        <w:rPr>
          <w:rFonts w:asciiTheme="minorBidi" w:hAnsiTheme="minorBidi" w:cstheme="minorBidi"/>
          <w:sz w:val="24"/>
          <w:szCs w:val="24"/>
        </w:rPr>
        <w:t xml:space="preserve">.  </w:t>
      </w:r>
      <w:r w:rsidR="006706E2" w:rsidRPr="00E14D54">
        <w:rPr>
          <w:rFonts w:asciiTheme="minorBidi" w:hAnsiTheme="minorBidi" w:cstheme="minorBidi"/>
          <w:sz w:val="24"/>
          <w:szCs w:val="24"/>
        </w:rPr>
        <w:t>In 19</w:t>
      </w:r>
      <w:r w:rsidR="006706E2" w:rsidRPr="00E14D54">
        <w:rPr>
          <w:rFonts w:asciiTheme="minorBidi" w:hAnsiTheme="minorBidi" w:cstheme="minorBidi"/>
          <w:sz w:val="24"/>
          <w:szCs w:val="24"/>
          <w:vertAlign w:val="superscript"/>
        </w:rPr>
        <w:t>th</w:t>
      </w:r>
      <w:r w:rsidR="006706E2" w:rsidRPr="00E14D54">
        <w:rPr>
          <w:rFonts w:asciiTheme="minorBidi" w:hAnsiTheme="minorBidi" w:cstheme="minorBidi"/>
          <w:sz w:val="24"/>
          <w:szCs w:val="24"/>
        </w:rPr>
        <w:t xml:space="preserve"> century </w:t>
      </w:r>
      <w:proofErr w:type="spellStart"/>
      <w:r w:rsidR="006706E2" w:rsidRPr="00E14D54">
        <w:rPr>
          <w:rFonts w:asciiTheme="minorBidi" w:hAnsiTheme="minorBidi" w:cstheme="minorBidi"/>
          <w:i/>
          <w:iCs/>
          <w:sz w:val="24"/>
          <w:szCs w:val="24"/>
        </w:rPr>
        <w:t>Chasidut</w:t>
      </w:r>
      <w:proofErr w:type="spellEnd"/>
      <w:r w:rsidR="006706E2" w:rsidRPr="00E14D54">
        <w:rPr>
          <w:rFonts w:asciiTheme="minorBidi" w:hAnsiTheme="minorBidi" w:cstheme="minorBidi"/>
          <w:sz w:val="24"/>
          <w:szCs w:val="24"/>
        </w:rPr>
        <w:t xml:space="preserve"> (e.g.</w:t>
      </w:r>
      <w:r w:rsidR="008D6B2D">
        <w:rPr>
          <w:rFonts w:asciiTheme="minorBidi" w:hAnsiTheme="minorBidi" w:cstheme="minorBidi"/>
          <w:sz w:val="24"/>
          <w:szCs w:val="24"/>
        </w:rPr>
        <w:t>,</w:t>
      </w:r>
      <w:r w:rsidR="006706E2" w:rsidRPr="00E14D54">
        <w:rPr>
          <w:rFonts w:asciiTheme="minorBidi" w:hAnsiTheme="minorBidi" w:cstheme="minorBidi"/>
          <w:sz w:val="24"/>
          <w:szCs w:val="24"/>
        </w:rPr>
        <w:t xml:space="preserve"> </w:t>
      </w:r>
      <w:proofErr w:type="spellStart"/>
      <w:r w:rsidR="006706E2" w:rsidRPr="00E14D54">
        <w:rPr>
          <w:rFonts w:asciiTheme="minorBidi" w:hAnsiTheme="minorBidi" w:cstheme="minorBidi"/>
          <w:sz w:val="24"/>
          <w:szCs w:val="24"/>
        </w:rPr>
        <w:t>Rebbe</w:t>
      </w:r>
      <w:proofErr w:type="spellEnd"/>
      <w:r w:rsidR="006706E2" w:rsidRPr="00E14D54">
        <w:rPr>
          <w:rFonts w:asciiTheme="minorBidi" w:hAnsiTheme="minorBidi" w:cstheme="minorBidi"/>
          <w:sz w:val="24"/>
          <w:szCs w:val="24"/>
        </w:rPr>
        <w:t xml:space="preserve"> </w:t>
      </w:r>
      <w:proofErr w:type="spellStart"/>
      <w:r w:rsidR="006706E2" w:rsidRPr="00E14D54">
        <w:rPr>
          <w:rFonts w:asciiTheme="minorBidi" w:hAnsiTheme="minorBidi" w:cstheme="minorBidi"/>
          <w:sz w:val="24"/>
          <w:szCs w:val="24"/>
        </w:rPr>
        <w:t>Nachman</w:t>
      </w:r>
      <w:proofErr w:type="spellEnd"/>
      <w:r w:rsidR="006706E2" w:rsidRPr="00E14D54">
        <w:rPr>
          <w:rFonts w:asciiTheme="minorBidi" w:hAnsiTheme="minorBidi" w:cstheme="minorBidi"/>
          <w:sz w:val="24"/>
          <w:szCs w:val="24"/>
        </w:rPr>
        <w:t xml:space="preserve"> of </w:t>
      </w:r>
      <w:proofErr w:type="spellStart"/>
      <w:r w:rsidR="006706E2" w:rsidRPr="00E14D54">
        <w:rPr>
          <w:rFonts w:asciiTheme="minorBidi" w:hAnsiTheme="minorBidi" w:cstheme="minorBidi"/>
          <w:sz w:val="24"/>
          <w:szCs w:val="24"/>
        </w:rPr>
        <w:t>Breslov</w:t>
      </w:r>
      <w:proofErr w:type="spellEnd"/>
      <w:r w:rsidR="006706E2" w:rsidRPr="00E14D54">
        <w:rPr>
          <w:rFonts w:asciiTheme="minorBidi" w:hAnsiTheme="minorBidi" w:cstheme="minorBidi"/>
          <w:sz w:val="24"/>
          <w:szCs w:val="24"/>
        </w:rPr>
        <w:t xml:space="preserve"> but also many others) the notion of divine </w:t>
      </w:r>
      <w:proofErr w:type="spellStart"/>
      <w:r w:rsidR="006706E2" w:rsidRPr="00E14D54">
        <w:rPr>
          <w:rFonts w:asciiTheme="minorBidi" w:hAnsiTheme="minorBidi" w:cstheme="minorBidi"/>
          <w:i/>
          <w:iCs/>
          <w:sz w:val="24"/>
          <w:szCs w:val="24"/>
        </w:rPr>
        <w:t>hashgacha</w:t>
      </w:r>
      <w:proofErr w:type="spellEnd"/>
      <w:r w:rsidR="006706E2" w:rsidRPr="00E14D54">
        <w:rPr>
          <w:rFonts w:asciiTheme="minorBidi" w:hAnsiTheme="minorBidi" w:cstheme="minorBidi"/>
          <w:sz w:val="24"/>
          <w:szCs w:val="24"/>
        </w:rPr>
        <w:t xml:space="preserve"> reached its apogee – </w:t>
      </w:r>
      <w:r w:rsidR="00B23ACD">
        <w:rPr>
          <w:rFonts w:asciiTheme="minorBidi" w:hAnsiTheme="minorBidi" w:cstheme="minorBidi"/>
          <w:sz w:val="24"/>
          <w:szCs w:val="24"/>
        </w:rPr>
        <w:t xml:space="preserve">in this school of thought </w:t>
      </w:r>
      <w:r w:rsidR="006706E2" w:rsidRPr="00E14D54">
        <w:rPr>
          <w:rFonts w:asciiTheme="minorBidi" w:hAnsiTheme="minorBidi" w:cstheme="minorBidi"/>
          <w:sz w:val="24"/>
          <w:szCs w:val="24"/>
        </w:rPr>
        <w:t xml:space="preserve">we find </w:t>
      </w:r>
      <w:r w:rsidR="00B23ACD">
        <w:rPr>
          <w:rFonts w:asciiTheme="minorBidi" w:hAnsiTheme="minorBidi" w:cstheme="minorBidi"/>
          <w:sz w:val="24"/>
          <w:szCs w:val="24"/>
        </w:rPr>
        <w:t>expressions that seem</w:t>
      </w:r>
      <w:r w:rsidR="006706E2" w:rsidRPr="00E14D54">
        <w:rPr>
          <w:rFonts w:asciiTheme="minorBidi" w:hAnsiTheme="minorBidi" w:cstheme="minorBidi"/>
          <w:sz w:val="24"/>
          <w:szCs w:val="24"/>
        </w:rPr>
        <w:t xml:space="preserve"> </w:t>
      </w:r>
      <w:r w:rsidR="006706E2" w:rsidRPr="00E14D54">
        <w:rPr>
          <w:rFonts w:asciiTheme="minorBidi" w:hAnsiTheme="minorBidi" w:cstheme="minorBidi"/>
          <w:sz w:val="24"/>
          <w:szCs w:val="24"/>
        </w:rPr>
        <w:lastRenderedPageBreak/>
        <w:t>to deny the reality of nature altogether.</w:t>
      </w:r>
      <w:r w:rsidR="006706E2" w:rsidRPr="00E14D54">
        <w:rPr>
          <w:rStyle w:val="af"/>
          <w:rFonts w:asciiTheme="minorBidi" w:hAnsiTheme="minorBidi" w:cstheme="minorBidi"/>
          <w:sz w:val="24"/>
          <w:szCs w:val="24"/>
        </w:rPr>
        <w:footnoteReference w:id="4"/>
      </w:r>
      <w:r w:rsidR="006706E2" w:rsidRPr="00E14D54">
        <w:rPr>
          <w:rFonts w:asciiTheme="minorBidi" w:hAnsiTheme="minorBidi" w:cstheme="minorBidi"/>
          <w:sz w:val="24"/>
          <w:szCs w:val="24"/>
        </w:rPr>
        <w:t xml:space="preserve">  </w:t>
      </w:r>
    </w:p>
    <w:p w:rsidR="006706E2" w:rsidRPr="00E14D54" w:rsidRDefault="006706E2" w:rsidP="00D942A0">
      <w:pPr>
        <w:pStyle w:val="1"/>
        <w:keepNext w:val="0"/>
        <w:keepLines w:val="0"/>
        <w:widowControl w:val="0"/>
        <w:jc w:val="both"/>
        <w:rPr>
          <w:rFonts w:asciiTheme="minorBidi" w:hAnsiTheme="minorBidi" w:cstheme="minorBidi"/>
          <w:sz w:val="24"/>
          <w:szCs w:val="24"/>
          <w:u w:val="none"/>
        </w:rPr>
      </w:pPr>
      <w:r w:rsidRPr="00E14D54">
        <w:rPr>
          <w:rFonts w:asciiTheme="minorBidi" w:hAnsiTheme="minorBidi" w:cstheme="minorBidi"/>
          <w:sz w:val="24"/>
          <w:szCs w:val="24"/>
          <w:u w:val="none"/>
        </w:rPr>
        <w:t>God and Nature</w:t>
      </w:r>
      <w:r w:rsidR="00B23ACD">
        <w:rPr>
          <w:rFonts w:asciiTheme="minorBidi" w:hAnsiTheme="minorBidi" w:cstheme="minorBidi"/>
          <w:sz w:val="24"/>
          <w:szCs w:val="24"/>
          <w:u w:val="none"/>
        </w:rPr>
        <w:t xml:space="preserve">: </w:t>
      </w:r>
      <w:r w:rsidR="008E7519" w:rsidRPr="00E14D54">
        <w:rPr>
          <w:rFonts w:asciiTheme="minorBidi" w:hAnsiTheme="minorBidi" w:cstheme="minorBidi"/>
          <w:sz w:val="24"/>
          <w:szCs w:val="24"/>
          <w:u w:val="none"/>
        </w:rPr>
        <w:t xml:space="preserve">the </w:t>
      </w:r>
      <w:proofErr w:type="spellStart"/>
      <w:r w:rsidR="008E7519" w:rsidRPr="00E14D54">
        <w:rPr>
          <w:rFonts w:asciiTheme="minorBidi" w:hAnsiTheme="minorBidi" w:cstheme="minorBidi"/>
          <w:sz w:val="24"/>
          <w:szCs w:val="24"/>
          <w:u w:val="none"/>
        </w:rPr>
        <w:t>Rambam</w:t>
      </w:r>
      <w:proofErr w:type="spellEnd"/>
    </w:p>
    <w:p w:rsidR="00E328BE" w:rsidRPr="00E14D54" w:rsidRDefault="006706E2" w:rsidP="00D942A0">
      <w:pPr>
        <w:widowControl w:val="0"/>
        <w:bidi w:val="0"/>
        <w:jc w:val="both"/>
        <w:rPr>
          <w:rFonts w:asciiTheme="minorBidi" w:hAnsiTheme="minorBidi" w:cstheme="minorBidi"/>
          <w:sz w:val="24"/>
          <w:szCs w:val="24"/>
        </w:rPr>
      </w:pPr>
      <w:r w:rsidRPr="00E14D54">
        <w:rPr>
          <w:rFonts w:asciiTheme="minorBidi" w:hAnsiTheme="minorBidi" w:cstheme="minorBidi"/>
          <w:sz w:val="24"/>
          <w:szCs w:val="24"/>
        </w:rPr>
        <w:t xml:space="preserve"> </w:t>
      </w:r>
      <w:r w:rsidRPr="00E14D54">
        <w:rPr>
          <w:rFonts w:asciiTheme="minorBidi" w:hAnsiTheme="minorBidi" w:cstheme="minorBidi"/>
          <w:sz w:val="24"/>
          <w:szCs w:val="24"/>
        </w:rPr>
        <w:tab/>
        <w:t xml:space="preserve">I have already mentioned one downside of this extreme understanding of </w:t>
      </w:r>
      <w:proofErr w:type="spellStart"/>
      <w:r w:rsidRPr="00E14D54">
        <w:rPr>
          <w:rFonts w:asciiTheme="minorBidi" w:hAnsiTheme="minorBidi" w:cstheme="minorBidi"/>
          <w:i/>
          <w:iCs/>
          <w:sz w:val="24"/>
          <w:szCs w:val="24"/>
        </w:rPr>
        <w:t>hashgacha</w:t>
      </w:r>
      <w:proofErr w:type="spellEnd"/>
      <w:r w:rsidRPr="00E14D54">
        <w:rPr>
          <w:rFonts w:asciiTheme="minorBidi" w:hAnsiTheme="minorBidi" w:cstheme="minorBidi"/>
          <w:sz w:val="24"/>
          <w:szCs w:val="24"/>
        </w:rPr>
        <w:t>.  If everything that happens is by God's intention, then the endeavor to understand the nature of things, perhaps best realized in scientific investigation, loses much of its meaning.  There is a further difficulty which I will only mention.  If everything that happens is the will of God</w:t>
      </w:r>
      <w:r w:rsidR="00A5256D" w:rsidRPr="00E14D54">
        <w:rPr>
          <w:rFonts w:asciiTheme="minorBidi" w:hAnsiTheme="minorBidi" w:cstheme="minorBidi"/>
          <w:sz w:val="24"/>
          <w:szCs w:val="24"/>
        </w:rPr>
        <w:t xml:space="preserve"> in the most immediate sense, the problem of evil becomes all the more pronounced.  God must be conceived as not merely allowing evil but </w:t>
      </w:r>
      <w:r w:rsidR="00B23ACD">
        <w:rPr>
          <w:rFonts w:asciiTheme="minorBidi" w:hAnsiTheme="minorBidi" w:cstheme="minorBidi"/>
          <w:sz w:val="24"/>
          <w:szCs w:val="24"/>
        </w:rPr>
        <w:t>as</w:t>
      </w:r>
      <w:r w:rsidR="00A5256D" w:rsidRPr="00E14D54">
        <w:rPr>
          <w:rFonts w:asciiTheme="minorBidi" w:hAnsiTheme="minorBidi" w:cstheme="minorBidi"/>
          <w:sz w:val="24"/>
          <w:szCs w:val="24"/>
        </w:rPr>
        <w:t xml:space="preserve"> actually performing it.</w:t>
      </w:r>
      <w:r w:rsidR="00EF4C5D">
        <w:rPr>
          <w:rFonts w:asciiTheme="minorBidi" w:hAnsiTheme="minorBidi" w:cstheme="minorBidi"/>
          <w:sz w:val="24"/>
          <w:szCs w:val="24"/>
        </w:rPr>
        <w:t xml:space="preserve">  </w:t>
      </w:r>
      <w:r w:rsidR="00A5256D" w:rsidRPr="00E14D54">
        <w:rPr>
          <w:rFonts w:asciiTheme="minorBidi" w:hAnsiTheme="minorBidi" w:cstheme="minorBidi"/>
          <w:sz w:val="24"/>
          <w:szCs w:val="24"/>
        </w:rPr>
        <w:t xml:space="preserve">One of the reasons for resisting such an all-encompassing conception of </w:t>
      </w:r>
      <w:proofErr w:type="spellStart"/>
      <w:r w:rsidR="00A5256D" w:rsidRPr="00E14D54">
        <w:rPr>
          <w:rFonts w:asciiTheme="minorBidi" w:hAnsiTheme="minorBidi" w:cstheme="minorBidi"/>
          <w:i/>
          <w:iCs/>
          <w:sz w:val="24"/>
          <w:szCs w:val="24"/>
        </w:rPr>
        <w:t>hashgacha</w:t>
      </w:r>
      <w:proofErr w:type="spellEnd"/>
      <w:r w:rsidR="00A5256D" w:rsidRPr="00E14D54">
        <w:rPr>
          <w:rFonts w:asciiTheme="minorBidi" w:hAnsiTheme="minorBidi" w:cstheme="minorBidi"/>
          <w:sz w:val="24"/>
          <w:szCs w:val="24"/>
        </w:rPr>
        <w:t xml:space="preserve"> might be an unwillingness to attribute evil-doing to God.  </w:t>
      </w:r>
    </w:p>
    <w:p w:rsidR="00522CE2" w:rsidRPr="00E14D54" w:rsidRDefault="00A5256D" w:rsidP="00D942A0">
      <w:pPr>
        <w:widowControl w:val="0"/>
        <w:bidi w:val="0"/>
        <w:jc w:val="both"/>
        <w:rPr>
          <w:rFonts w:asciiTheme="minorBidi" w:hAnsiTheme="minorBidi" w:cstheme="minorBidi"/>
          <w:sz w:val="24"/>
          <w:szCs w:val="24"/>
        </w:rPr>
      </w:pPr>
      <w:r w:rsidRPr="00E14D54">
        <w:rPr>
          <w:rFonts w:asciiTheme="minorBidi" w:hAnsiTheme="minorBidi" w:cstheme="minorBidi"/>
          <w:sz w:val="24"/>
          <w:szCs w:val="24"/>
        </w:rPr>
        <w:tab/>
        <w:t xml:space="preserve">The </w:t>
      </w:r>
      <w:proofErr w:type="spellStart"/>
      <w:r w:rsidRPr="00E14D54">
        <w:rPr>
          <w:rFonts w:asciiTheme="minorBidi" w:hAnsiTheme="minorBidi" w:cstheme="minorBidi"/>
          <w:sz w:val="24"/>
          <w:szCs w:val="24"/>
        </w:rPr>
        <w:t>Rambam</w:t>
      </w:r>
      <w:proofErr w:type="spellEnd"/>
      <w:r w:rsidRPr="00E14D54">
        <w:rPr>
          <w:rFonts w:asciiTheme="minorBidi" w:hAnsiTheme="minorBidi" w:cstheme="minorBidi"/>
          <w:sz w:val="24"/>
          <w:szCs w:val="24"/>
        </w:rPr>
        <w:t xml:space="preserve"> offers an extremely different conception of </w:t>
      </w:r>
      <w:proofErr w:type="spellStart"/>
      <w:r w:rsidRPr="00E14D54">
        <w:rPr>
          <w:rFonts w:asciiTheme="minorBidi" w:hAnsiTheme="minorBidi" w:cstheme="minorBidi"/>
          <w:i/>
          <w:iCs/>
          <w:sz w:val="24"/>
          <w:szCs w:val="24"/>
        </w:rPr>
        <w:t>hashgacha</w:t>
      </w:r>
      <w:proofErr w:type="spellEnd"/>
      <w:r w:rsidRPr="00E14D54">
        <w:rPr>
          <w:rFonts w:asciiTheme="minorBidi" w:hAnsiTheme="minorBidi" w:cstheme="minorBidi"/>
          <w:sz w:val="24"/>
          <w:szCs w:val="24"/>
        </w:rPr>
        <w:t xml:space="preserve"> than that described above.  The </w:t>
      </w:r>
      <w:proofErr w:type="spellStart"/>
      <w:r w:rsidRPr="00E14D54">
        <w:rPr>
          <w:rFonts w:asciiTheme="minorBidi" w:hAnsiTheme="minorBidi" w:cstheme="minorBidi"/>
          <w:sz w:val="24"/>
          <w:szCs w:val="24"/>
        </w:rPr>
        <w:t>Rambam</w:t>
      </w:r>
      <w:proofErr w:type="spellEnd"/>
      <w:r w:rsidRPr="00E14D54">
        <w:rPr>
          <w:rFonts w:asciiTheme="minorBidi" w:hAnsiTheme="minorBidi" w:cstheme="minorBidi"/>
          <w:sz w:val="24"/>
          <w:szCs w:val="24"/>
        </w:rPr>
        <w:t xml:space="preserve"> is concerned to redeem the separation between God and nature and allow for the possibility that many things just happen as a function of the way the world is, </w:t>
      </w:r>
      <w:r w:rsidR="00897F1B" w:rsidRPr="00E14D54">
        <w:rPr>
          <w:rFonts w:asciiTheme="minorBidi" w:hAnsiTheme="minorBidi" w:cstheme="minorBidi"/>
          <w:sz w:val="24"/>
          <w:szCs w:val="24"/>
        </w:rPr>
        <w:t>including</w:t>
      </w:r>
      <w:r w:rsidRPr="00E14D54">
        <w:rPr>
          <w:rFonts w:asciiTheme="minorBidi" w:hAnsiTheme="minorBidi" w:cstheme="minorBidi"/>
          <w:sz w:val="24"/>
          <w:szCs w:val="24"/>
        </w:rPr>
        <w:t xml:space="preserve"> extremely complex causal processes.  For the </w:t>
      </w:r>
      <w:proofErr w:type="spellStart"/>
      <w:r w:rsidRPr="00E14D54">
        <w:rPr>
          <w:rFonts w:asciiTheme="minorBidi" w:hAnsiTheme="minorBidi" w:cstheme="minorBidi"/>
          <w:sz w:val="24"/>
          <w:szCs w:val="24"/>
        </w:rPr>
        <w:t>Rambam</w:t>
      </w:r>
      <w:proofErr w:type="spellEnd"/>
      <w:r w:rsidRPr="00E14D54">
        <w:rPr>
          <w:rFonts w:asciiTheme="minorBidi" w:hAnsiTheme="minorBidi" w:cstheme="minorBidi"/>
          <w:sz w:val="24"/>
          <w:szCs w:val="24"/>
        </w:rPr>
        <w:t xml:space="preserve">, this embrace of nature is part of his resistance to idolatry in all its manifestations.  There is no ordinary intentionality in nature and its attribution to natural forces is part </w:t>
      </w:r>
      <w:r w:rsidR="00B23ACD">
        <w:rPr>
          <w:rFonts w:asciiTheme="minorBidi" w:hAnsiTheme="minorBidi" w:cstheme="minorBidi"/>
          <w:sz w:val="24"/>
          <w:szCs w:val="24"/>
        </w:rPr>
        <w:t xml:space="preserve">of </w:t>
      </w:r>
      <w:r w:rsidRPr="00E14D54">
        <w:rPr>
          <w:rFonts w:asciiTheme="minorBidi" w:hAnsiTheme="minorBidi" w:cstheme="minorBidi"/>
          <w:sz w:val="24"/>
          <w:szCs w:val="24"/>
        </w:rPr>
        <w:t xml:space="preserve">the pagan worldview that the Torah (and philosophy) seeks to uproot.  </w:t>
      </w:r>
      <w:r w:rsidR="00522CE2" w:rsidRPr="00E14D54">
        <w:rPr>
          <w:rFonts w:asciiTheme="minorBidi" w:hAnsiTheme="minorBidi" w:cstheme="minorBidi"/>
          <w:sz w:val="24"/>
          <w:szCs w:val="24"/>
        </w:rPr>
        <w:t xml:space="preserve">In addition, part of the </w:t>
      </w:r>
      <w:proofErr w:type="spellStart"/>
      <w:r w:rsidR="00522CE2" w:rsidRPr="00E14D54">
        <w:rPr>
          <w:rFonts w:asciiTheme="minorBidi" w:hAnsiTheme="minorBidi" w:cstheme="minorBidi"/>
          <w:sz w:val="24"/>
          <w:szCs w:val="24"/>
        </w:rPr>
        <w:t>Rambam's</w:t>
      </w:r>
      <w:proofErr w:type="spellEnd"/>
      <w:r w:rsidR="00522CE2" w:rsidRPr="00E14D54">
        <w:rPr>
          <w:rFonts w:asciiTheme="minorBidi" w:hAnsiTheme="minorBidi" w:cstheme="minorBidi"/>
          <w:sz w:val="24"/>
          <w:szCs w:val="24"/>
        </w:rPr>
        <w:t xml:space="preserve"> response to the problem of evil involves the idea that some evils are the inevitable result of natural processes – that is just the way the world is, and such evils cannot be attributed to God.</w:t>
      </w:r>
      <w:r w:rsidR="00522CE2" w:rsidRPr="00E14D54">
        <w:rPr>
          <w:rStyle w:val="af"/>
          <w:rFonts w:asciiTheme="minorBidi" w:hAnsiTheme="minorBidi" w:cstheme="minorBidi"/>
          <w:sz w:val="24"/>
          <w:szCs w:val="24"/>
        </w:rPr>
        <w:footnoteReference w:id="5"/>
      </w:r>
      <w:r w:rsidR="00522CE2" w:rsidRPr="00E14D54">
        <w:rPr>
          <w:rFonts w:asciiTheme="minorBidi" w:hAnsiTheme="minorBidi" w:cstheme="minorBidi"/>
          <w:sz w:val="24"/>
          <w:szCs w:val="24"/>
        </w:rPr>
        <w:t xml:space="preserve"> </w:t>
      </w:r>
    </w:p>
    <w:p w:rsidR="00A5256D" w:rsidRPr="00E14D54" w:rsidRDefault="00B15400" w:rsidP="00D942A0">
      <w:pPr>
        <w:widowControl w:val="0"/>
        <w:bidi w:val="0"/>
        <w:ind w:firstLine="720"/>
        <w:jc w:val="both"/>
        <w:rPr>
          <w:rFonts w:asciiTheme="minorBidi" w:hAnsiTheme="minorBidi" w:cstheme="minorBidi"/>
          <w:sz w:val="24"/>
          <w:szCs w:val="24"/>
        </w:rPr>
      </w:pPr>
      <w:r w:rsidRPr="00E14D54">
        <w:rPr>
          <w:rFonts w:asciiTheme="minorBidi" w:hAnsiTheme="minorBidi" w:cstheme="minorBidi"/>
          <w:sz w:val="24"/>
          <w:szCs w:val="24"/>
        </w:rPr>
        <w:t xml:space="preserve">At the same time, the </w:t>
      </w:r>
      <w:proofErr w:type="spellStart"/>
      <w:r w:rsidRPr="00E14D54">
        <w:rPr>
          <w:rFonts w:asciiTheme="minorBidi" w:hAnsiTheme="minorBidi" w:cstheme="minorBidi"/>
          <w:sz w:val="24"/>
          <w:szCs w:val="24"/>
        </w:rPr>
        <w:t>Rambam</w:t>
      </w:r>
      <w:proofErr w:type="spellEnd"/>
      <w:r w:rsidRPr="00E14D54">
        <w:rPr>
          <w:rFonts w:asciiTheme="minorBidi" w:hAnsiTheme="minorBidi" w:cstheme="minorBidi"/>
          <w:sz w:val="24"/>
          <w:szCs w:val="24"/>
        </w:rPr>
        <w:t xml:space="preserve"> is concerned that his commitment to the existence of the natural realm as an object of (what we call) scientific investigation </w:t>
      </w:r>
      <w:r w:rsidR="006A7B01">
        <w:rPr>
          <w:rFonts w:asciiTheme="minorBidi" w:hAnsiTheme="minorBidi" w:cstheme="minorBidi"/>
          <w:sz w:val="24"/>
          <w:szCs w:val="24"/>
        </w:rPr>
        <w:t xml:space="preserve">does </w:t>
      </w:r>
      <w:r w:rsidRPr="00E14D54">
        <w:rPr>
          <w:rFonts w:asciiTheme="minorBidi" w:hAnsiTheme="minorBidi" w:cstheme="minorBidi"/>
          <w:sz w:val="24"/>
          <w:szCs w:val="24"/>
        </w:rPr>
        <w:t xml:space="preserve">not lead to a total dislocation of God from the world such that divine concern and </w:t>
      </w:r>
      <w:proofErr w:type="spellStart"/>
      <w:r w:rsidRPr="00E14D54">
        <w:rPr>
          <w:rFonts w:asciiTheme="minorBidi" w:hAnsiTheme="minorBidi" w:cstheme="minorBidi"/>
          <w:i/>
          <w:iCs/>
          <w:sz w:val="24"/>
          <w:szCs w:val="24"/>
        </w:rPr>
        <w:t>hashgacha</w:t>
      </w:r>
      <w:proofErr w:type="spellEnd"/>
      <w:r w:rsidRPr="00E14D54">
        <w:rPr>
          <w:rFonts w:asciiTheme="minorBidi" w:hAnsiTheme="minorBidi" w:cstheme="minorBidi"/>
          <w:sz w:val="24"/>
          <w:szCs w:val="24"/>
        </w:rPr>
        <w:t xml:space="preserve"> become meaningless.</w:t>
      </w:r>
      <w:r w:rsidR="00EF4C5D">
        <w:rPr>
          <w:rFonts w:asciiTheme="minorBidi" w:hAnsiTheme="minorBidi" w:cstheme="minorBidi"/>
          <w:sz w:val="24"/>
          <w:szCs w:val="24"/>
        </w:rPr>
        <w:t xml:space="preserve">  </w:t>
      </w:r>
      <w:r w:rsidRPr="00E14D54">
        <w:rPr>
          <w:rFonts w:asciiTheme="minorBidi" w:hAnsiTheme="minorBidi" w:cstheme="minorBidi"/>
          <w:sz w:val="24"/>
          <w:szCs w:val="24"/>
        </w:rPr>
        <w:t xml:space="preserve">How does he negotiate the tension between a robust conception of nature as fundamentally causal and mechanistic </w:t>
      </w:r>
      <w:r w:rsidR="002413FF" w:rsidRPr="00E14D54">
        <w:rPr>
          <w:rFonts w:asciiTheme="minorBidi" w:hAnsiTheme="minorBidi" w:cstheme="minorBidi"/>
          <w:sz w:val="24"/>
          <w:szCs w:val="24"/>
        </w:rPr>
        <w:t xml:space="preserve">with the reality of </w:t>
      </w:r>
      <w:r w:rsidRPr="00E14D54">
        <w:rPr>
          <w:rFonts w:asciiTheme="minorBidi" w:hAnsiTheme="minorBidi" w:cstheme="minorBidi"/>
          <w:sz w:val="24"/>
          <w:szCs w:val="24"/>
        </w:rPr>
        <w:t>divine concern</w:t>
      </w:r>
      <w:r w:rsidR="002413FF" w:rsidRPr="00E14D54">
        <w:rPr>
          <w:rFonts w:asciiTheme="minorBidi" w:hAnsiTheme="minorBidi" w:cstheme="minorBidi"/>
          <w:sz w:val="24"/>
          <w:szCs w:val="24"/>
        </w:rPr>
        <w:t xml:space="preserve"> and involvement</w:t>
      </w:r>
      <w:r w:rsidRPr="00E14D54">
        <w:rPr>
          <w:rFonts w:asciiTheme="minorBidi" w:hAnsiTheme="minorBidi" w:cstheme="minorBidi"/>
          <w:sz w:val="24"/>
          <w:szCs w:val="24"/>
        </w:rPr>
        <w:t xml:space="preserve">?  </w:t>
      </w:r>
    </w:p>
    <w:p w:rsidR="003E2559" w:rsidRPr="00E14D54" w:rsidRDefault="00B946C4" w:rsidP="00D942A0">
      <w:pPr>
        <w:widowControl w:val="0"/>
        <w:bidi w:val="0"/>
        <w:jc w:val="both"/>
        <w:rPr>
          <w:rFonts w:asciiTheme="minorBidi" w:hAnsiTheme="minorBidi" w:cstheme="minorBidi"/>
          <w:sz w:val="24"/>
          <w:szCs w:val="24"/>
        </w:rPr>
      </w:pPr>
      <w:r w:rsidRPr="00E14D54">
        <w:rPr>
          <w:rFonts w:asciiTheme="minorBidi" w:hAnsiTheme="minorBidi" w:cstheme="minorBidi"/>
          <w:sz w:val="24"/>
          <w:szCs w:val="24"/>
        </w:rPr>
        <w:tab/>
      </w:r>
      <w:r w:rsidR="003E2559" w:rsidRPr="00E14D54">
        <w:rPr>
          <w:rFonts w:asciiTheme="minorBidi" w:hAnsiTheme="minorBidi" w:cstheme="minorBidi"/>
          <w:sz w:val="24"/>
          <w:szCs w:val="24"/>
        </w:rPr>
        <w:t xml:space="preserve">The aspect of the </w:t>
      </w:r>
      <w:proofErr w:type="spellStart"/>
      <w:r w:rsidR="003E2559" w:rsidRPr="00E14D54">
        <w:rPr>
          <w:rFonts w:asciiTheme="minorBidi" w:hAnsiTheme="minorBidi" w:cstheme="minorBidi"/>
          <w:sz w:val="24"/>
          <w:szCs w:val="24"/>
        </w:rPr>
        <w:t>Rambam's</w:t>
      </w:r>
      <w:proofErr w:type="spellEnd"/>
      <w:r w:rsidR="003E2559" w:rsidRPr="00E14D54">
        <w:rPr>
          <w:rFonts w:asciiTheme="minorBidi" w:hAnsiTheme="minorBidi" w:cstheme="minorBidi"/>
          <w:sz w:val="24"/>
          <w:szCs w:val="24"/>
        </w:rPr>
        <w:t xml:space="preserve"> conception of </w:t>
      </w:r>
      <w:proofErr w:type="spellStart"/>
      <w:r w:rsidR="003E2559" w:rsidRPr="00E14D54">
        <w:rPr>
          <w:rFonts w:asciiTheme="minorBidi" w:hAnsiTheme="minorBidi" w:cstheme="minorBidi"/>
          <w:i/>
          <w:iCs/>
          <w:sz w:val="24"/>
          <w:szCs w:val="24"/>
        </w:rPr>
        <w:t>hashgacha</w:t>
      </w:r>
      <w:proofErr w:type="spellEnd"/>
      <w:r w:rsidR="003E2559" w:rsidRPr="00E14D54">
        <w:rPr>
          <w:rFonts w:asciiTheme="minorBidi" w:hAnsiTheme="minorBidi" w:cstheme="minorBidi"/>
          <w:sz w:val="24"/>
          <w:szCs w:val="24"/>
        </w:rPr>
        <w:t xml:space="preserve"> that is most </w:t>
      </w:r>
      <w:r w:rsidR="003E2559" w:rsidRPr="00E14D54">
        <w:rPr>
          <w:rFonts w:asciiTheme="minorBidi" w:hAnsiTheme="minorBidi" w:cstheme="minorBidi"/>
          <w:sz w:val="24"/>
          <w:szCs w:val="24"/>
        </w:rPr>
        <w:lastRenderedPageBreak/>
        <w:t xml:space="preserve">surprising to modern readers is that he identifies </w:t>
      </w:r>
      <w:proofErr w:type="spellStart"/>
      <w:r w:rsidR="003E2559" w:rsidRPr="00E14D54">
        <w:rPr>
          <w:rFonts w:asciiTheme="minorBidi" w:hAnsiTheme="minorBidi" w:cstheme="minorBidi"/>
          <w:i/>
          <w:iCs/>
          <w:sz w:val="24"/>
          <w:szCs w:val="24"/>
        </w:rPr>
        <w:t>hashgacha</w:t>
      </w:r>
      <w:proofErr w:type="spellEnd"/>
      <w:r w:rsidR="003E2559" w:rsidRPr="00E14D54">
        <w:rPr>
          <w:rFonts w:asciiTheme="minorBidi" w:hAnsiTheme="minorBidi" w:cstheme="minorBidi"/>
          <w:sz w:val="24"/>
          <w:szCs w:val="24"/>
        </w:rPr>
        <w:t xml:space="preserve"> with divine causation.</w:t>
      </w:r>
      <w:r w:rsidR="008E7519" w:rsidRPr="00E14D54">
        <w:rPr>
          <w:rStyle w:val="af"/>
          <w:rFonts w:asciiTheme="minorBidi" w:hAnsiTheme="minorBidi" w:cstheme="minorBidi"/>
          <w:sz w:val="24"/>
          <w:szCs w:val="24"/>
        </w:rPr>
        <w:t xml:space="preserve"> </w:t>
      </w:r>
      <w:r w:rsidR="008E7519" w:rsidRPr="00E14D54">
        <w:rPr>
          <w:rStyle w:val="af"/>
          <w:rFonts w:asciiTheme="minorBidi" w:hAnsiTheme="minorBidi" w:cstheme="minorBidi"/>
          <w:sz w:val="24"/>
          <w:szCs w:val="24"/>
        </w:rPr>
        <w:footnoteReference w:id="6"/>
      </w:r>
      <w:r w:rsidR="00EF4C5D">
        <w:rPr>
          <w:rFonts w:asciiTheme="minorBidi" w:hAnsiTheme="minorBidi" w:cstheme="minorBidi"/>
          <w:sz w:val="24"/>
          <w:szCs w:val="24"/>
        </w:rPr>
        <w:t xml:space="preserve">  </w:t>
      </w:r>
      <w:proofErr w:type="spellStart"/>
      <w:r w:rsidR="008E7519" w:rsidRPr="00E14D54">
        <w:rPr>
          <w:rFonts w:asciiTheme="minorBidi" w:hAnsiTheme="minorBidi" w:cstheme="minorBidi"/>
          <w:i/>
          <w:iCs/>
          <w:sz w:val="24"/>
          <w:szCs w:val="24"/>
        </w:rPr>
        <w:t>Hashgacha</w:t>
      </w:r>
      <w:proofErr w:type="spellEnd"/>
      <w:r w:rsidR="008E7519" w:rsidRPr="00E14D54">
        <w:rPr>
          <w:rFonts w:asciiTheme="minorBidi" w:hAnsiTheme="minorBidi" w:cstheme="minorBidi"/>
          <w:sz w:val="24"/>
          <w:szCs w:val="24"/>
        </w:rPr>
        <w:t>, providence</w:t>
      </w:r>
      <w:r w:rsidR="00757793">
        <w:rPr>
          <w:rFonts w:asciiTheme="minorBidi" w:hAnsiTheme="minorBidi" w:cstheme="minorBidi"/>
          <w:sz w:val="24"/>
          <w:szCs w:val="24"/>
        </w:rPr>
        <w:t>,</w:t>
      </w:r>
      <w:r w:rsidR="008E7519" w:rsidRPr="00E14D54">
        <w:rPr>
          <w:rFonts w:asciiTheme="minorBidi" w:hAnsiTheme="minorBidi" w:cstheme="minorBidi"/>
          <w:sz w:val="24"/>
          <w:szCs w:val="24"/>
        </w:rPr>
        <w:t xml:space="preserve"> is expressed through </w:t>
      </w:r>
      <w:r w:rsidR="003E2559" w:rsidRPr="00E14D54">
        <w:rPr>
          <w:rFonts w:asciiTheme="minorBidi" w:hAnsiTheme="minorBidi" w:cstheme="minorBidi"/>
          <w:sz w:val="24"/>
          <w:szCs w:val="24"/>
        </w:rPr>
        <w:t xml:space="preserve">the divine plan for the nature of the world.  God, as the </w:t>
      </w:r>
      <w:r w:rsidR="00BE35C0">
        <w:rPr>
          <w:rFonts w:asciiTheme="minorBidi" w:hAnsiTheme="minorBidi" w:cstheme="minorBidi"/>
          <w:sz w:val="24"/>
          <w:szCs w:val="24"/>
        </w:rPr>
        <w:t>C</w:t>
      </w:r>
      <w:r w:rsidR="003E2559" w:rsidRPr="00E14D54">
        <w:rPr>
          <w:rFonts w:asciiTheme="minorBidi" w:hAnsiTheme="minorBidi" w:cstheme="minorBidi"/>
          <w:sz w:val="24"/>
          <w:szCs w:val="24"/>
        </w:rPr>
        <w:t>reator of the world</w:t>
      </w:r>
      <w:r w:rsidR="008E7519" w:rsidRPr="00E14D54">
        <w:rPr>
          <w:rFonts w:asciiTheme="minorBidi" w:hAnsiTheme="minorBidi" w:cstheme="minorBidi"/>
          <w:sz w:val="24"/>
          <w:szCs w:val="24"/>
        </w:rPr>
        <w:t>,</w:t>
      </w:r>
      <w:r w:rsidR="003E2559" w:rsidRPr="00E14D54">
        <w:rPr>
          <w:rFonts w:asciiTheme="minorBidi" w:hAnsiTheme="minorBidi" w:cstheme="minorBidi"/>
          <w:sz w:val="24"/>
          <w:szCs w:val="24"/>
        </w:rPr>
        <w:t xml:space="preserve"> created every species to behave </w:t>
      </w:r>
      <w:r w:rsidR="00757793">
        <w:rPr>
          <w:rFonts w:asciiTheme="minorBidi" w:hAnsiTheme="minorBidi" w:cstheme="minorBidi"/>
          <w:sz w:val="24"/>
          <w:szCs w:val="24"/>
        </w:rPr>
        <w:t>according to its nature and in</w:t>
      </w:r>
      <w:r w:rsidR="003E2559" w:rsidRPr="00E14D54">
        <w:rPr>
          <w:rFonts w:asciiTheme="minorBidi" w:hAnsiTheme="minorBidi" w:cstheme="minorBidi"/>
          <w:sz w:val="24"/>
          <w:szCs w:val="24"/>
        </w:rPr>
        <w:t xml:space="preserve">sofar as it does so, we regard its behavior to be an act of providence.  As one would expect from the </w:t>
      </w:r>
      <w:proofErr w:type="spellStart"/>
      <w:r w:rsidR="003E2559" w:rsidRPr="00E14D54">
        <w:rPr>
          <w:rFonts w:asciiTheme="minorBidi" w:hAnsiTheme="minorBidi" w:cstheme="minorBidi"/>
          <w:sz w:val="24"/>
          <w:szCs w:val="24"/>
        </w:rPr>
        <w:t>Rambam</w:t>
      </w:r>
      <w:proofErr w:type="spellEnd"/>
      <w:r w:rsidR="003E2559" w:rsidRPr="00E14D54">
        <w:rPr>
          <w:rFonts w:asciiTheme="minorBidi" w:hAnsiTheme="minorBidi" w:cstheme="minorBidi"/>
          <w:sz w:val="24"/>
          <w:szCs w:val="24"/>
        </w:rPr>
        <w:t xml:space="preserve">, this is a far more transcendent conception of providence than the image of the heavenly Father who worries about His creation, but it is precisely that image that the </w:t>
      </w:r>
      <w:proofErr w:type="spellStart"/>
      <w:r w:rsidR="003E2559" w:rsidRPr="00E14D54">
        <w:rPr>
          <w:rFonts w:asciiTheme="minorBidi" w:hAnsiTheme="minorBidi" w:cstheme="minorBidi"/>
          <w:sz w:val="24"/>
          <w:szCs w:val="24"/>
        </w:rPr>
        <w:t>Rambam</w:t>
      </w:r>
      <w:proofErr w:type="spellEnd"/>
      <w:r w:rsidR="003E2559" w:rsidRPr="00E14D54">
        <w:rPr>
          <w:rFonts w:asciiTheme="minorBidi" w:hAnsiTheme="minorBidi" w:cstheme="minorBidi"/>
          <w:sz w:val="24"/>
          <w:szCs w:val="24"/>
        </w:rPr>
        <w:t xml:space="preserve"> is concerned to uproot.  God is not, according to the </w:t>
      </w:r>
      <w:proofErr w:type="spellStart"/>
      <w:r w:rsidR="003E2559" w:rsidRPr="00E14D54">
        <w:rPr>
          <w:rFonts w:asciiTheme="minorBidi" w:hAnsiTheme="minorBidi" w:cstheme="minorBidi"/>
          <w:sz w:val="24"/>
          <w:szCs w:val="24"/>
        </w:rPr>
        <w:t>Rambam</w:t>
      </w:r>
      <w:proofErr w:type="spellEnd"/>
      <w:r w:rsidR="003E2559" w:rsidRPr="00E14D54">
        <w:rPr>
          <w:rFonts w:asciiTheme="minorBidi" w:hAnsiTheme="minorBidi" w:cstheme="minorBidi"/>
          <w:sz w:val="24"/>
          <w:szCs w:val="24"/>
        </w:rPr>
        <w:t xml:space="preserve">, some kind of super-human.  He is radically different </w:t>
      </w:r>
      <w:r w:rsidR="008E7519" w:rsidRPr="00E14D54">
        <w:rPr>
          <w:rFonts w:asciiTheme="minorBidi" w:hAnsiTheme="minorBidi" w:cstheme="minorBidi"/>
          <w:sz w:val="24"/>
          <w:szCs w:val="24"/>
        </w:rPr>
        <w:t xml:space="preserve">from us </w:t>
      </w:r>
      <w:r w:rsidR="003E2559" w:rsidRPr="00E14D54">
        <w:rPr>
          <w:rFonts w:asciiTheme="minorBidi" w:hAnsiTheme="minorBidi" w:cstheme="minorBidi"/>
          <w:sz w:val="24"/>
          <w:szCs w:val="24"/>
        </w:rPr>
        <w:t xml:space="preserve">and He relates to the world not as part of it but as its Creator.  All of nature is thus an expression of </w:t>
      </w:r>
      <w:proofErr w:type="spellStart"/>
      <w:r w:rsidR="003E2559" w:rsidRPr="00E14D54">
        <w:rPr>
          <w:rFonts w:asciiTheme="minorBidi" w:hAnsiTheme="minorBidi" w:cstheme="minorBidi"/>
          <w:i/>
          <w:iCs/>
          <w:sz w:val="24"/>
          <w:szCs w:val="24"/>
        </w:rPr>
        <w:t>hashgacha</w:t>
      </w:r>
      <w:proofErr w:type="spellEnd"/>
      <w:r w:rsidR="003E2559" w:rsidRPr="00E14D54">
        <w:rPr>
          <w:rFonts w:asciiTheme="minorBidi" w:hAnsiTheme="minorBidi" w:cstheme="minorBidi"/>
          <w:sz w:val="24"/>
          <w:szCs w:val="24"/>
        </w:rPr>
        <w:t xml:space="preserve">.  </w:t>
      </w:r>
    </w:p>
    <w:p w:rsidR="003E2559" w:rsidRPr="00E14D54" w:rsidRDefault="003E2559" w:rsidP="00D942A0">
      <w:pPr>
        <w:widowControl w:val="0"/>
        <w:bidi w:val="0"/>
        <w:ind w:firstLine="720"/>
        <w:jc w:val="both"/>
        <w:rPr>
          <w:rFonts w:asciiTheme="minorBidi" w:hAnsiTheme="minorBidi" w:cstheme="minorBidi"/>
          <w:sz w:val="24"/>
          <w:szCs w:val="24"/>
        </w:rPr>
      </w:pPr>
      <w:r w:rsidRPr="00E14D54">
        <w:rPr>
          <w:rFonts w:asciiTheme="minorBidi" w:hAnsiTheme="minorBidi" w:cstheme="minorBidi"/>
          <w:sz w:val="24"/>
          <w:szCs w:val="24"/>
        </w:rPr>
        <w:t xml:space="preserve">According to </w:t>
      </w:r>
      <w:r w:rsidRPr="00D3521D">
        <w:rPr>
          <w:rFonts w:asciiTheme="minorBidi" w:hAnsiTheme="minorBidi" w:cstheme="minorBidi"/>
          <w:sz w:val="24"/>
          <w:szCs w:val="24"/>
        </w:rPr>
        <w:t>the Aristotelian physics</w:t>
      </w:r>
      <w:r w:rsidR="00883B8D" w:rsidRPr="00D3521D">
        <w:rPr>
          <w:rFonts w:asciiTheme="minorBidi" w:hAnsiTheme="minorBidi" w:cstheme="minorBidi"/>
          <w:sz w:val="24"/>
          <w:szCs w:val="24"/>
        </w:rPr>
        <w:t xml:space="preserve"> with which the </w:t>
      </w:r>
      <w:proofErr w:type="spellStart"/>
      <w:r w:rsidR="00883B8D" w:rsidRPr="00D3521D">
        <w:rPr>
          <w:rFonts w:asciiTheme="minorBidi" w:hAnsiTheme="minorBidi" w:cstheme="minorBidi"/>
          <w:sz w:val="24"/>
          <w:szCs w:val="24"/>
        </w:rPr>
        <w:t>Rambam</w:t>
      </w:r>
      <w:proofErr w:type="spellEnd"/>
      <w:r w:rsidR="00883B8D" w:rsidRPr="00D3521D">
        <w:rPr>
          <w:rFonts w:asciiTheme="minorBidi" w:hAnsiTheme="minorBidi" w:cstheme="minorBidi"/>
          <w:sz w:val="24"/>
          <w:szCs w:val="24"/>
        </w:rPr>
        <w:t xml:space="preserve"> operates</w:t>
      </w:r>
      <w:r w:rsidRPr="00E14D54">
        <w:rPr>
          <w:rFonts w:asciiTheme="minorBidi" w:hAnsiTheme="minorBidi" w:cstheme="minorBidi"/>
          <w:sz w:val="24"/>
          <w:szCs w:val="24"/>
        </w:rPr>
        <w:t xml:space="preserve">, though God made the universe and all that is in it, He is not in control or even aware of everything that happens. </w:t>
      </w:r>
      <w:r w:rsidR="0034548C" w:rsidRPr="00E14D54">
        <w:rPr>
          <w:rFonts w:asciiTheme="minorBidi" w:hAnsiTheme="minorBidi" w:cstheme="minorBidi"/>
          <w:sz w:val="24"/>
          <w:szCs w:val="24"/>
        </w:rPr>
        <w:t xml:space="preserve"> Natural events are the re</w:t>
      </w:r>
      <w:r w:rsidR="00A847A2" w:rsidRPr="00E14D54">
        <w:rPr>
          <w:rFonts w:asciiTheme="minorBidi" w:hAnsiTheme="minorBidi" w:cstheme="minorBidi"/>
          <w:sz w:val="24"/>
          <w:szCs w:val="24"/>
        </w:rPr>
        <w:t xml:space="preserve">sult of the natural causes so that </w:t>
      </w:r>
      <w:r w:rsidR="000C4A0C" w:rsidRPr="00E14D54">
        <w:rPr>
          <w:rFonts w:asciiTheme="minorBidi" w:hAnsiTheme="minorBidi" w:cstheme="minorBidi"/>
          <w:sz w:val="24"/>
          <w:szCs w:val="24"/>
        </w:rPr>
        <w:t>on the level of species, everything is caused, a</w:t>
      </w:r>
      <w:r w:rsidR="00A847A2" w:rsidRPr="00E14D54">
        <w:rPr>
          <w:rFonts w:asciiTheme="minorBidi" w:hAnsiTheme="minorBidi" w:cstheme="minorBidi"/>
          <w:sz w:val="24"/>
          <w:szCs w:val="24"/>
        </w:rPr>
        <w:t>nd all behavior is explainable as God's will.</w:t>
      </w:r>
      <w:r w:rsidR="000C4A0C" w:rsidRPr="00E14D54">
        <w:rPr>
          <w:rFonts w:asciiTheme="minorBidi" w:hAnsiTheme="minorBidi" w:cstheme="minorBidi"/>
          <w:sz w:val="24"/>
          <w:szCs w:val="24"/>
        </w:rPr>
        <w:t xml:space="preserve"> However, on the level of individual particulars, </w:t>
      </w:r>
      <w:r w:rsidR="00A847A2" w:rsidRPr="00E14D54">
        <w:rPr>
          <w:rFonts w:asciiTheme="minorBidi" w:hAnsiTheme="minorBidi" w:cstheme="minorBidi"/>
          <w:sz w:val="24"/>
          <w:szCs w:val="24"/>
        </w:rPr>
        <w:t>the</w:t>
      </w:r>
      <w:r w:rsidR="000C4A0C" w:rsidRPr="00E14D54">
        <w:rPr>
          <w:rFonts w:asciiTheme="minorBidi" w:hAnsiTheme="minorBidi" w:cstheme="minorBidi"/>
          <w:sz w:val="24"/>
          <w:szCs w:val="24"/>
        </w:rPr>
        <w:t xml:space="preserve"> material manifestation </w:t>
      </w:r>
      <w:r w:rsidR="00A847A2" w:rsidRPr="00E14D54">
        <w:rPr>
          <w:rFonts w:asciiTheme="minorBidi" w:hAnsiTheme="minorBidi" w:cstheme="minorBidi"/>
          <w:sz w:val="24"/>
          <w:szCs w:val="24"/>
        </w:rPr>
        <w:t xml:space="preserve">of species </w:t>
      </w:r>
      <w:r w:rsidR="000C4A0C" w:rsidRPr="00E14D54">
        <w:rPr>
          <w:rFonts w:asciiTheme="minorBidi" w:hAnsiTheme="minorBidi" w:cstheme="minorBidi"/>
          <w:sz w:val="24"/>
          <w:szCs w:val="24"/>
        </w:rPr>
        <w:t>introduces a random element.  Thus, when a particular leaf fall</w:t>
      </w:r>
      <w:r w:rsidR="007341E6">
        <w:rPr>
          <w:rFonts w:asciiTheme="minorBidi" w:hAnsiTheme="minorBidi" w:cstheme="minorBidi"/>
          <w:sz w:val="24"/>
          <w:szCs w:val="24"/>
        </w:rPr>
        <w:t>s</w:t>
      </w:r>
      <w:r w:rsidR="000C4A0C" w:rsidRPr="00E14D54">
        <w:rPr>
          <w:rFonts w:asciiTheme="minorBidi" w:hAnsiTheme="minorBidi" w:cstheme="minorBidi"/>
          <w:sz w:val="24"/>
          <w:szCs w:val="24"/>
        </w:rPr>
        <w:t xml:space="preserve"> from a tree or a spider devours a fly, God is neither aware </w:t>
      </w:r>
      <w:r w:rsidR="00BE35C0">
        <w:rPr>
          <w:rFonts w:asciiTheme="minorBidi" w:hAnsiTheme="minorBidi" w:cstheme="minorBidi"/>
          <w:sz w:val="24"/>
          <w:szCs w:val="24"/>
        </w:rPr>
        <w:t>n</w:t>
      </w:r>
      <w:r w:rsidR="000C4A0C" w:rsidRPr="00E14D54">
        <w:rPr>
          <w:rFonts w:asciiTheme="minorBidi" w:hAnsiTheme="minorBidi" w:cstheme="minorBidi"/>
          <w:sz w:val="24"/>
          <w:szCs w:val="24"/>
        </w:rPr>
        <w:t>or in control of those events – they are merely random expressions of the nature of the world.</w:t>
      </w:r>
      <w:r w:rsidR="000C4A0C" w:rsidRPr="00E14D54">
        <w:rPr>
          <w:rStyle w:val="af"/>
          <w:rFonts w:asciiTheme="minorBidi" w:hAnsiTheme="minorBidi" w:cstheme="minorBidi"/>
          <w:sz w:val="24"/>
          <w:szCs w:val="24"/>
        </w:rPr>
        <w:footnoteReference w:id="7"/>
      </w:r>
      <w:r w:rsidRPr="00E14D54">
        <w:rPr>
          <w:rFonts w:asciiTheme="minorBidi" w:hAnsiTheme="minorBidi" w:cstheme="minorBidi"/>
          <w:sz w:val="24"/>
          <w:szCs w:val="24"/>
        </w:rPr>
        <w:t xml:space="preserve">  </w:t>
      </w:r>
    </w:p>
    <w:p w:rsidR="00B4438B" w:rsidRPr="00E14D54" w:rsidRDefault="00A847A2" w:rsidP="00D942A0">
      <w:pPr>
        <w:widowControl w:val="0"/>
        <w:bidi w:val="0"/>
        <w:jc w:val="both"/>
        <w:rPr>
          <w:rFonts w:asciiTheme="minorBidi" w:hAnsiTheme="minorBidi" w:cstheme="minorBidi"/>
          <w:sz w:val="24"/>
          <w:szCs w:val="24"/>
        </w:rPr>
      </w:pPr>
      <w:r w:rsidRPr="00E14D54">
        <w:rPr>
          <w:rFonts w:asciiTheme="minorBidi" w:hAnsiTheme="minorBidi" w:cstheme="minorBidi"/>
          <w:sz w:val="24"/>
          <w:szCs w:val="24"/>
        </w:rPr>
        <w:tab/>
        <w:t xml:space="preserve">There is no reason for us to accept the details of the </w:t>
      </w:r>
      <w:proofErr w:type="spellStart"/>
      <w:r w:rsidRPr="00E14D54">
        <w:rPr>
          <w:rFonts w:asciiTheme="minorBidi" w:hAnsiTheme="minorBidi" w:cstheme="minorBidi"/>
          <w:sz w:val="24"/>
          <w:szCs w:val="24"/>
        </w:rPr>
        <w:t>Rambam's</w:t>
      </w:r>
      <w:proofErr w:type="spellEnd"/>
      <w:r w:rsidRPr="00E14D54">
        <w:rPr>
          <w:rFonts w:asciiTheme="minorBidi" w:hAnsiTheme="minorBidi" w:cstheme="minorBidi"/>
          <w:sz w:val="24"/>
          <w:szCs w:val="24"/>
        </w:rPr>
        <w:t xml:space="preserve"> physics and we can adjust his understanding of </w:t>
      </w:r>
      <w:proofErr w:type="spellStart"/>
      <w:r w:rsidRPr="00E14D54">
        <w:rPr>
          <w:rFonts w:asciiTheme="minorBidi" w:hAnsiTheme="minorBidi" w:cstheme="minorBidi"/>
          <w:i/>
          <w:iCs/>
          <w:sz w:val="24"/>
          <w:szCs w:val="24"/>
        </w:rPr>
        <w:t>hashgacha</w:t>
      </w:r>
      <w:proofErr w:type="spellEnd"/>
      <w:r w:rsidRPr="00E14D54">
        <w:rPr>
          <w:rFonts w:asciiTheme="minorBidi" w:hAnsiTheme="minorBidi" w:cstheme="minorBidi"/>
          <w:sz w:val="24"/>
          <w:szCs w:val="24"/>
        </w:rPr>
        <w:t xml:space="preserve"> to fit our science.  Our scientific conceptions have a lot less randomness (at least above the quantum level) and understand natural processes mechanistically, but there is no barrier to accepting the </w:t>
      </w:r>
      <w:proofErr w:type="spellStart"/>
      <w:r w:rsidRPr="00E14D54">
        <w:rPr>
          <w:rFonts w:asciiTheme="minorBidi" w:hAnsiTheme="minorBidi" w:cstheme="minorBidi"/>
          <w:sz w:val="24"/>
          <w:szCs w:val="24"/>
        </w:rPr>
        <w:t>Rambam's</w:t>
      </w:r>
      <w:proofErr w:type="spellEnd"/>
      <w:r w:rsidRPr="00E14D54">
        <w:rPr>
          <w:rFonts w:asciiTheme="minorBidi" w:hAnsiTheme="minorBidi" w:cstheme="minorBidi"/>
          <w:sz w:val="24"/>
          <w:szCs w:val="24"/>
        </w:rPr>
        <w:t xml:space="preserve"> central insight that God as Creator made the universe in a particular way and as such everything that proceeds from the nature of the world is in accordance with His will.  For the </w:t>
      </w:r>
      <w:proofErr w:type="spellStart"/>
      <w:r w:rsidRPr="00E14D54">
        <w:rPr>
          <w:rFonts w:asciiTheme="minorBidi" w:hAnsiTheme="minorBidi" w:cstheme="minorBidi"/>
          <w:sz w:val="24"/>
          <w:szCs w:val="24"/>
        </w:rPr>
        <w:t>Rambam</w:t>
      </w:r>
      <w:proofErr w:type="spellEnd"/>
      <w:r w:rsidRPr="00E14D54">
        <w:rPr>
          <w:rFonts w:asciiTheme="minorBidi" w:hAnsiTheme="minorBidi" w:cstheme="minorBidi"/>
          <w:sz w:val="24"/>
          <w:szCs w:val="24"/>
        </w:rPr>
        <w:t xml:space="preserve"> there is no conflict between </w:t>
      </w:r>
      <w:proofErr w:type="spellStart"/>
      <w:r w:rsidRPr="00E14D54">
        <w:rPr>
          <w:rFonts w:asciiTheme="minorBidi" w:hAnsiTheme="minorBidi" w:cstheme="minorBidi"/>
          <w:i/>
          <w:iCs/>
          <w:sz w:val="24"/>
          <w:szCs w:val="24"/>
        </w:rPr>
        <w:t>hashgacha</w:t>
      </w:r>
      <w:proofErr w:type="spellEnd"/>
      <w:r w:rsidRPr="00E14D54">
        <w:rPr>
          <w:rFonts w:asciiTheme="minorBidi" w:hAnsiTheme="minorBidi" w:cstheme="minorBidi"/>
          <w:sz w:val="24"/>
          <w:szCs w:val="24"/>
        </w:rPr>
        <w:t xml:space="preserve"> and nature.  Rather, </w:t>
      </w:r>
      <w:proofErr w:type="spellStart"/>
      <w:r w:rsidRPr="00E14D54">
        <w:rPr>
          <w:rFonts w:asciiTheme="minorBidi" w:hAnsiTheme="minorBidi" w:cstheme="minorBidi"/>
          <w:i/>
          <w:iCs/>
          <w:sz w:val="24"/>
          <w:szCs w:val="24"/>
        </w:rPr>
        <w:t>hashgacha</w:t>
      </w:r>
      <w:proofErr w:type="spellEnd"/>
      <w:r w:rsidRPr="00E14D54">
        <w:rPr>
          <w:rFonts w:asciiTheme="minorBidi" w:hAnsiTheme="minorBidi" w:cstheme="minorBidi"/>
          <w:sz w:val="24"/>
          <w:szCs w:val="24"/>
        </w:rPr>
        <w:t xml:space="preserve"> </w:t>
      </w:r>
      <w:r w:rsidRPr="00E14D54">
        <w:rPr>
          <w:rFonts w:asciiTheme="minorBidi" w:hAnsiTheme="minorBidi" w:cstheme="minorBidi"/>
          <w:i/>
          <w:iCs/>
          <w:sz w:val="24"/>
          <w:szCs w:val="24"/>
        </w:rPr>
        <w:t>is</w:t>
      </w:r>
      <w:r w:rsidRPr="00E14D54">
        <w:rPr>
          <w:rFonts w:asciiTheme="minorBidi" w:hAnsiTheme="minorBidi" w:cstheme="minorBidi"/>
          <w:sz w:val="24"/>
          <w:szCs w:val="24"/>
        </w:rPr>
        <w:t xml:space="preserve"> nature.</w:t>
      </w:r>
      <w:r w:rsidR="00B4438B" w:rsidRPr="00E14D54">
        <w:rPr>
          <w:rFonts w:asciiTheme="minorBidi" w:hAnsiTheme="minorBidi" w:cstheme="minorBidi"/>
          <w:sz w:val="24"/>
          <w:szCs w:val="24"/>
        </w:rPr>
        <w:t xml:space="preserve">  </w:t>
      </w:r>
    </w:p>
    <w:p w:rsidR="008E7519" w:rsidRPr="00E14D54" w:rsidRDefault="008E7519" w:rsidP="00D942A0">
      <w:pPr>
        <w:pStyle w:val="1"/>
        <w:keepNext w:val="0"/>
        <w:keepLines w:val="0"/>
        <w:widowControl w:val="0"/>
        <w:jc w:val="both"/>
        <w:rPr>
          <w:rFonts w:asciiTheme="minorBidi" w:hAnsiTheme="minorBidi" w:cstheme="minorBidi"/>
          <w:sz w:val="24"/>
          <w:szCs w:val="24"/>
          <w:u w:val="none"/>
        </w:rPr>
      </w:pPr>
      <w:r w:rsidRPr="00E14D54">
        <w:rPr>
          <w:rFonts w:asciiTheme="minorBidi" w:hAnsiTheme="minorBidi" w:cstheme="minorBidi"/>
          <w:sz w:val="24"/>
          <w:szCs w:val="24"/>
          <w:u w:val="none"/>
        </w:rPr>
        <w:t xml:space="preserve">The </w:t>
      </w:r>
      <w:proofErr w:type="spellStart"/>
      <w:r w:rsidRPr="00E14D54">
        <w:rPr>
          <w:rFonts w:asciiTheme="minorBidi" w:hAnsiTheme="minorBidi" w:cstheme="minorBidi"/>
          <w:sz w:val="24"/>
          <w:szCs w:val="24"/>
          <w:u w:val="none"/>
        </w:rPr>
        <w:t>Rambam's</w:t>
      </w:r>
      <w:proofErr w:type="spellEnd"/>
      <w:r w:rsidRPr="00E14D54">
        <w:rPr>
          <w:rFonts w:asciiTheme="minorBidi" w:hAnsiTheme="minorBidi" w:cstheme="minorBidi"/>
          <w:sz w:val="24"/>
          <w:szCs w:val="24"/>
          <w:u w:val="none"/>
        </w:rPr>
        <w:t xml:space="preserve"> Understanding of Miracles</w:t>
      </w:r>
    </w:p>
    <w:p w:rsidR="00B15400" w:rsidRPr="00E14D54" w:rsidRDefault="00B4438B" w:rsidP="00D942A0">
      <w:pPr>
        <w:widowControl w:val="0"/>
        <w:bidi w:val="0"/>
        <w:ind w:firstLine="720"/>
        <w:jc w:val="both"/>
        <w:rPr>
          <w:rFonts w:asciiTheme="minorBidi" w:hAnsiTheme="minorBidi" w:cstheme="minorBidi"/>
          <w:sz w:val="24"/>
          <w:szCs w:val="24"/>
        </w:rPr>
      </w:pPr>
      <w:r w:rsidRPr="00E14D54">
        <w:rPr>
          <w:rFonts w:asciiTheme="minorBidi" w:hAnsiTheme="minorBidi" w:cstheme="minorBidi"/>
          <w:sz w:val="24"/>
          <w:szCs w:val="24"/>
        </w:rPr>
        <w:lastRenderedPageBreak/>
        <w:t xml:space="preserve">This naturalistic conception of </w:t>
      </w:r>
      <w:proofErr w:type="spellStart"/>
      <w:r w:rsidRPr="00E14D54">
        <w:rPr>
          <w:rFonts w:asciiTheme="minorBidi" w:hAnsiTheme="minorBidi" w:cstheme="minorBidi"/>
          <w:i/>
          <w:iCs/>
          <w:sz w:val="24"/>
          <w:szCs w:val="24"/>
        </w:rPr>
        <w:t>hashgacha</w:t>
      </w:r>
      <w:proofErr w:type="spellEnd"/>
      <w:r w:rsidRPr="00E14D54">
        <w:rPr>
          <w:rFonts w:asciiTheme="minorBidi" w:hAnsiTheme="minorBidi" w:cstheme="minorBidi"/>
          <w:sz w:val="24"/>
          <w:szCs w:val="24"/>
        </w:rPr>
        <w:t xml:space="preserve"> extends to miracles as well</w:t>
      </w:r>
      <w:r w:rsidR="00B23ACD">
        <w:rPr>
          <w:rFonts w:asciiTheme="minorBidi" w:hAnsiTheme="minorBidi" w:cstheme="minorBidi"/>
          <w:sz w:val="24"/>
          <w:szCs w:val="24"/>
        </w:rPr>
        <w:t xml:space="preserve">: </w:t>
      </w:r>
      <w:r w:rsidR="00BE35C0">
        <w:rPr>
          <w:rFonts w:asciiTheme="minorBidi" w:hAnsiTheme="minorBidi" w:cstheme="minorBidi"/>
          <w:sz w:val="24"/>
          <w:szCs w:val="24"/>
        </w:rPr>
        <w:t>m</w:t>
      </w:r>
      <w:r w:rsidRPr="00E14D54">
        <w:rPr>
          <w:rFonts w:asciiTheme="minorBidi" w:hAnsiTheme="minorBidi" w:cstheme="minorBidi"/>
          <w:sz w:val="24"/>
          <w:szCs w:val="24"/>
        </w:rPr>
        <w:t>iracles are not interruptions in natural processes in which God intervenes, as if He is another character in the story.  Rather, God created the world such that at the appropriate mo</w:t>
      </w:r>
      <w:r w:rsidR="008E7519" w:rsidRPr="00E14D54">
        <w:rPr>
          <w:rFonts w:asciiTheme="minorBidi" w:hAnsiTheme="minorBidi" w:cstheme="minorBidi"/>
          <w:sz w:val="24"/>
          <w:szCs w:val="24"/>
        </w:rPr>
        <w:t xml:space="preserve">ments, </w:t>
      </w:r>
      <w:r w:rsidR="007341E6">
        <w:rPr>
          <w:rFonts w:asciiTheme="minorBidi" w:hAnsiTheme="minorBidi" w:cstheme="minorBidi"/>
          <w:sz w:val="24"/>
          <w:szCs w:val="24"/>
        </w:rPr>
        <w:t xml:space="preserve">phenomena that appear </w:t>
      </w:r>
      <w:r w:rsidRPr="00E14D54">
        <w:rPr>
          <w:rFonts w:asciiTheme="minorBidi" w:hAnsiTheme="minorBidi" w:cstheme="minorBidi"/>
          <w:sz w:val="24"/>
          <w:szCs w:val="24"/>
        </w:rPr>
        <w:t>mirac</w:t>
      </w:r>
      <w:r w:rsidR="007341E6">
        <w:rPr>
          <w:rFonts w:asciiTheme="minorBidi" w:hAnsiTheme="minorBidi" w:cstheme="minorBidi"/>
          <w:sz w:val="24"/>
          <w:szCs w:val="24"/>
        </w:rPr>
        <w:t>u</w:t>
      </w:r>
      <w:r w:rsidRPr="00E14D54">
        <w:rPr>
          <w:rFonts w:asciiTheme="minorBidi" w:hAnsiTheme="minorBidi" w:cstheme="minorBidi"/>
          <w:sz w:val="24"/>
          <w:szCs w:val="24"/>
        </w:rPr>
        <w:t>l</w:t>
      </w:r>
      <w:r w:rsidR="007341E6">
        <w:rPr>
          <w:rFonts w:asciiTheme="minorBidi" w:hAnsiTheme="minorBidi" w:cstheme="minorBidi"/>
          <w:sz w:val="24"/>
          <w:szCs w:val="24"/>
        </w:rPr>
        <w:t>ou</w:t>
      </w:r>
      <w:r w:rsidRPr="00E14D54">
        <w:rPr>
          <w:rFonts w:asciiTheme="minorBidi" w:hAnsiTheme="minorBidi" w:cstheme="minorBidi"/>
          <w:sz w:val="24"/>
          <w:szCs w:val="24"/>
        </w:rPr>
        <w:t>s will</w:t>
      </w:r>
      <w:r w:rsidR="007341E6">
        <w:rPr>
          <w:rFonts w:asciiTheme="minorBidi" w:hAnsiTheme="minorBidi" w:cstheme="minorBidi"/>
          <w:sz w:val="24"/>
          <w:szCs w:val="24"/>
        </w:rPr>
        <w:t xml:space="preserve"> occur.  These events are built-</w:t>
      </w:r>
      <w:r w:rsidRPr="00E14D54">
        <w:rPr>
          <w:rFonts w:asciiTheme="minorBidi" w:hAnsiTheme="minorBidi" w:cstheme="minorBidi"/>
          <w:sz w:val="24"/>
          <w:szCs w:val="24"/>
        </w:rPr>
        <w:t>in</w:t>
      </w:r>
      <w:r w:rsidR="007341E6">
        <w:rPr>
          <w:rFonts w:asciiTheme="minorBidi" w:hAnsiTheme="minorBidi" w:cstheme="minorBidi"/>
          <w:sz w:val="24"/>
          <w:szCs w:val="24"/>
        </w:rPr>
        <w:t xml:space="preserve"> </w:t>
      </w:r>
      <w:r w:rsidRPr="00E14D54">
        <w:rPr>
          <w:rFonts w:asciiTheme="minorBidi" w:hAnsiTheme="minorBidi" w:cstheme="minorBidi"/>
          <w:sz w:val="24"/>
          <w:szCs w:val="24"/>
        </w:rPr>
        <w:t xml:space="preserve">to the natural order </w:t>
      </w:r>
      <w:r w:rsidR="007341E6">
        <w:rPr>
          <w:rFonts w:asciiTheme="minorBidi" w:hAnsiTheme="minorBidi" w:cstheme="minorBidi"/>
          <w:sz w:val="24"/>
          <w:szCs w:val="24"/>
        </w:rPr>
        <w:t>rather than divergences from it</w:t>
      </w:r>
      <w:r w:rsidRPr="00E14D54">
        <w:rPr>
          <w:rFonts w:asciiTheme="minorBidi" w:hAnsiTheme="minorBidi" w:cstheme="minorBidi"/>
          <w:sz w:val="24"/>
          <w:szCs w:val="24"/>
        </w:rPr>
        <w:t>.</w:t>
      </w:r>
      <w:r w:rsidR="00EF4C5D">
        <w:rPr>
          <w:rFonts w:asciiTheme="minorBidi" w:hAnsiTheme="minorBidi" w:cstheme="minorBidi"/>
          <w:sz w:val="24"/>
          <w:szCs w:val="24"/>
        </w:rPr>
        <w:t xml:space="preserve">  </w:t>
      </w:r>
      <w:r w:rsidRPr="00E14D54">
        <w:rPr>
          <w:rFonts w:asciiTheme="minorBidi" w:hAnsiTheme="minorBidi" w:cstheme="minorBidi"/>
          <w:sz w:val="24"/>
          <w:szCs w:val="24"/>
        </w:rPr>
        <w:t xml:space="preserve">The </w:t>
      </w:r>
      <w:proofErr w:type="spellStart"/>
      <w:r w:rsidRPr="00E14D54">
        <w:rPr>
          <w:rFonts w:asciiTheme="minorBidi" w:hAnsiTheme="minorBidi" w:cstheme="minorBidi"/>
          <w:sz w:val="24"/>
          <w:szCs w:val="24"/>
        </w:rPr>
        <w:t>Rambam</w:t>
      </w:r>
      <w:proofErr w:type="spellEnd"/>
      <w:r w:rsidRPr="00E14D54">
        <w:rPr>
          <w:rFonts w:asciiTheme="minorBidi" w:hAnsiTheme="minorBidi" w:cstheme="minorBidi"/>
          <w:sz w:val="24"/>
          <w:szCs w:val="24"/>
        </w:rPr>
        <w:t xml:space="preserve"> interprets the following </w:t>
      </w:r>
      <w:proofErr w:type="spellStart"/>
      <w:proofErr w:type="gramStart"/>
      <w:r w:rsidRPr="00E14D54">
        <w:rPr>
          <w:rFonts w:asciiTheme="minorBidi" w:hAnsiTheme="minorBidi" w:cstheme="minorBidi"/>
          <w:sz w:val="24"/>
          <w:szCs w:val="24"/>
        </w:rPr>
        <w:t>mishna</w:t>
      </w:r>
      <w:proofErr w:type="spellEnd"/>
      <w:proofErr w:type="gramEnd"/>
      <w:r w:rsidRPr="00E14D54">
        <w:rPr>
          <w:rFonts w:asciiTheme="minorBidi" w:hAnsiTheme="minorBidi" w:cstheme="minorBidi"/>
          <w:sz w:val="24"/>
          <w:szCs w:val="24"/>
        </w:rPr>
        <w:t xml:space="preserve"> in </w:t>
      </w:r>
      <w:proofErr w:type="spellStart"/>
      <w:r w:rsidRPr="00E14D54">
        <w:rPr>
          <w:rFonts w:asciiTheme="minorBidi" w:hAnsiTheme="minorBidi" w:cstheme="minorBidi"/>
          <w:i/>
          <w:iCs/>
          <w:sz w:val="24"/>
          <w:szCs w:val="24"/>
        </w:rPr>
        <w:t>Avot</w:t>
      </w:r>
      <w:proofErr w:type="spellEnd"/>
      <w:r w:rsidRPr="00E14D54">
        <w:rPr>
          <w:rFonts w:asciiTheme="minorBidi" w:hAnsiTheme="minorBidi" w:cstheme="minorBidi"/>
          <w:sz w:val="24"/>
          <w:szCs w:val="24"/>
        </w:rPr>
        <w:t xml:space="preserve"> to be making this very point</w:t>
      </w:r>
      <w:r w:rsidR="00B23ACD">
        <w:rPr>
          <w:rFonts w:asciiTheme="minorBidi" w:hAnsiTheme="minorBidi" w:cstheme="minorBidi"/>
          <w:sz w:val="24"/>
          <w:szCs w:val="24"/>
        </w:rPr>
        <w:t xml:space="preserve">: </w:t>
      </w:r>
    </w:p>
    <w:p w:rsidR="00B4438B" w:rsidRPr="00E14D54" w:rsidRDefault="00B4438B" w:rsidP="00D942A0">
      <w:pPr>
        <w:pStyle w:val="11"/>
        <w:widowControl w:val="0"/>
        <w:spacing w:line="360" w:lineRule="auto"/>
        <w:rPr>
          <w:rFonts w:asciiTheme="minorBidi" w:hAnsiTheme="minorBidi" w:cstheme="minorBidi"/>
        </w:rPr>
      </w:pPr>
      <w:r w:rsidRPr="00E14D54">
        <w:rPr>
          <w:rFonts w:asciiTheme="minorBidi" w:hAnsiTheme="minorBidi" w:cstheme="minorBidi"/>
        </w:rPr>
        <w:t xml:space="preserve">Ten things were created </w:t>
      </w:r>
      <w:r w:rsidR="00CC7316" w:rsidRPr="00E14D54">
        <w:rPr>
          <w:rFonts w:asciiTheme="minorBidi" w:hAnsiTheme="minorBidi" w:cstheme="minorBidi"/>
        </w:rPr>
        <w:t xml:space="preserve">on Friday </w:t>
      </w:r>
      <w:proofErr w:type="spellStart"/>
      <w:r w:rsidR="00CC7316" w:rsidRPr="00E14D54">
        <w:rPr>
          <w:rFonts w:asciiTheme="minorBidi" w:hAnsiTheme="minorBidi" w:cstheme="minorBidi"/>
          <w:i/>
          <w:iCs/>
        </w:rPr>
        <w:t>bein</w:t>
      </w:r>
      <w:proofErr w:type="spellEnd"/>
      <w:r w:rsidR="00CC7316" w:rsidRPr="00E14D54">
        <w:rPr>
          <w:rFonts w:asciiTheme="minorBidi" w:hAnsiTheme="minorBidi" w:cstheme="minorBidi"/>
          <w:i/>
          <w:iCs/>
        </w:rPr>
        <w:t xml:space="preserve"> ha-</w:t>
      </w:r>
      <w:proofErr w:type="spellStart"/>
      <w:r w:rsidR="00CC7316" w:rsidRPr="00E14D54">
        <w:rPr>
          <w:rFonts w:asciiTheme="minorBidi" w:hAnsiTheme="minorBidi" w:cstheme="minorBidi"/>
          <w:i/>
          <w:iCs/>
        </w:rPr>
        <w:t>shemashot</w:t>
      </w:r>
      <w:proofErr w:type="spellEnd"/>
      <w:r w:rsidR="00CC7316" w:rsidRPr="00E14D54">
        <w:rPr>
          <w:rFonts w:asciiTheme="minorBidi" w:hAnsiTheme="minorBidi" w:cstheme="minorBidi"/>
        </w:rPr>
        <w:t xml:space="preserve"> [between sunset and d</w:t>
      </w:r>
      <w:r w:rsidR="00824B4A">
        <w:rPr>
          <w:rFonts w:asciiTheme="minorBidi" w:hAnsiTheme="minorBidi" w:cstheme="minorBidi"/>
        </w:rPr>
        <w:t>us</w:t>
      </w:r>
      <w:r w:rsidR="00CC7316" w:rsidRPr="00E14D54">
        <w:rPr>
          <w:rFonts w:asciiTheme="minorBidi" w:hAnsiTheme="minorBidi" w:cstheme="minorBidi"/>
        </w:rPr>
        <w:t>k]</w:t>
      </w:r>
      <w:r w:rsidRPr="00E14D54">
        <w:rPr>
          <w:rFonts w:asciiTheme="minorBidi" w:hAnsiTheme="minorBidi" w:cstheme="minorBidi"/>
        </w:rPr>
        <w:t xml:space="preserve">. The mouth of the earth; the mouth of the well; the mouth of the ass; the </w:t>
      </w:r>
      <w:r w:rsidR="00CC7316" w:rsidRPr="00E14D54">
        <w:rPr>
          <w:rFonts w:asciiTheme="minorBidi" w:hAnsiTheme="minorBidi" w:cstheme="minorBidi"/>
        </w:rPr>
        <w:t>rainbow</w:t>
      </w:r>
      <w:r w:rsidRPr="00E14D54">
        <w:rPr>
          <w:rFonts w:asciiTheme="minorBidi" w:hAnsiTheme="minorBidi" w:cstheme="minorBidi"/>
        </w:rPr>
        <w:t>; the manna; the rod</w:t>
      </w:r>
      <w:r w:rsidR="00CC7316" w:rsidRPr="00E14D54">
        <w:rPr>
          <w:rFonts w:asciiTheme="minorBidi" w:hAnsiTheme="minorBidi" w:cstheme="minorBidi"/>
        </w:rPr>
        <w:t xml:space="preserve"> [of Moses]</w:t>
      </w:r>
      <w:r w:rsidRPr="00E14D54">
        <w:rPr>
          <w:rFonts w:asciiTheme="minorBidi" w:hAnsiTheme="minorBidi" w:cstheme="minorBidi"/>
        </w:rPr>
        <w:t xml:space="preserve">; the </w:t>
      </w:r>
      <w:proofErr w:type="spellStart"/>
      <w:r w:rsidRPr="00E14D54">
        <w:rPr>
          <w:rFonts w:asciiTheme="minorBidi" w:hAnsiTheme="minorBidi" w:cstheme="minorBidi"/>
        </w:rPr>
        <w:t>shamir</w:t>
      </w:r>
      <w:proofErr w:type="spellEnd"/>
      <w:r w:rsidRPr="00E14D54">
        <w:rPr>
          <w:rFonts w:asciiTheme="minorBidi" w:hAnsiTheme="minorBidi" w:cstheme="minorBidi"/>
        </w:rPr>
        <w:t>-worm</w:t>
      </w:r>
      <w:r w:rsidR="00CC7316" w:rsidRPr="00E14D54">
        <w:rPr>
          <w:rFonts w:asciiTheme="minorBidi" w:hAnsiTheme="minorBidi" w:cstheme="minorBidi"/>
        </w:rPr>
        <w:t xml:space="preserve"> [a magical worm that could cut stone]</w:t>
      </w:r>
      <w:r w:rsidRPr="00E14D54">
        <w:rPr>
          <w:rFonts w:asciiTheme="minorBidi" w:hAnsiTheme="minorBidi" w:cstheme="minorBidi"/>
        </w:rPr>
        <w:t>; the character</w:t>
      </w:r>
      <w:r w:rsidR="00303AD4" w:rsidRPr="00E14D54">
        <w:rPr>
          <w:rFonts w:asciiTheme="minorBidi" w:hAnsiTheme="minorBidi" w:cstheme="minorBidi"/>
        </w:rPr>
        <w:t>s</w:t>
      </w:r>
      <w:r w:rsidRPr="00E14D54">
        <w:rPr>
          <w:rFonts w:asciiTheme="minorBidi" w:hAnsiTheme="minorBidi" w:cstheme="minorBidi"/>
        </w:rPr>
        <w:t>; the writing; and the table</w:t>
      </w:r>
      <w:r w:rsidR="00CC7316" w:rsidRPr="00E14D54">
        <w:rPr>
          <w:rFonts w:asciiTheme="minorBidi" w:hAnsiTheme="minorBidi" w:cstheme="minorBidi"/>
        </w:rPr>
        <w:t>t</w:t>
      </w:r>
      <w:r w:rsidRPr="00E14D54">
        <w:rPr>
          <w:rFonts w:asciiTheme="minorBidi" w:hAnsiTheme="minorBidi" w:cstheme="minorBidi"/>
        </w:rPr>
        <w:t>s. And some say, the spirits a</w:t>
      </w:r>
      <w:r w:rsidR="00303AD4" w:rsidRPr="00E14D54">
        <w:rPr>
          <w:rFonts w:asciiTheme="minorBidi" w:hAnsiTheme="minorBidi" w:cstheme="minorBidi"/>
        </w:rPr>
        <w:t xml:space="preserve">lso; </w:t>
      </w:r>
      <w:r w:rsidR="00CC7316" w:rsidRPr="00E14D54">
        <w:rPr>
          <w:rFonts w:asciiTheme="minorBidi" w:hAnsiTheme="minorBidi" w:cstheme="minorBidi"/>
        </w:rPr>
        <w:t>Mos</w:t>
      </w:r>
      <w:r w:rsidR="003521D9">
        <w:rPr>
          <w:rFonts w:asciiTheme="minorBidi" w:hAnsiTheme="minorBidi" w:cstheme="minorBidi"/>
        </w:rPr>
        <w:t>h</w:t>
      </w:r>
      <w:r w:rsidR="00CC7316" w:rsidRPr="00E14D54">
        <w:rPr>
          <w:rFonts w:asciiTheme="minorBidi" w:hAnsiTheme="minorBidi" w:cstheme="minorBidi"/>
        </w:rPr>
        <w:t>e</w:t>
      </w:r>
      <w:r w:rsidR="00303AD4" w:rsidRPr="00E14D54">
        <w:rPr>
          <w:rFonts w:asciiTheme="minorBidi" w:hAnsiTheme="minorBidi" w:cstheme="minorBidi"/>
        </w:rPr>
        <w:t>'s grave</w:t>
      </w:r>
      <w:r w:rsidR="00CC7316" w:rsidRPr="00E14D54">
        <w:rPr>
          <w:rFonts w:asciiTheme="minorBidi" w:hAnsiTheme="minorBidi" w:cstheme="minorBidi"/>
        </w:rPr>
        <w:t>;</w:t>
      </w:r>
      <w:r w:rsidRPr="00E14D54">
        <w:rPr>
          <w:rFonts w:asciiTheme="minorBidi" w:hAnsiTheme="minorBidi" w:cstheme="minorBidi"/>
        </w:rPr>
        <w:t xml:space="preserve"> and the ram of </w:t>
      </w:r>
      <w:proofErr w:type="spellStart"/>
      <w:r w:rsidRPr="00E14D54">
        <w:rPr>
          <w:rFonts w:asciiTheme="minorBidi" w:hAnsiTheme="minorBidi" w:cstheme="minorBidi"/>
        </w:rPr>
        <w:t>A</w:t>
      </w:r>
      <w:r w:rsidR="003521D9">
        <w:rPr>
          <w:rFonts w:asciiTheme="minorBidi" w:hAnsiTheme="minorBidi" w:cstheme="minorBidi"/>
        </w:rPr>
        <w:t>v</w:t>
      </w:r>
      <w:r w:rsidRPr="00E14D54">
        <w:rPr>
          <w:rFonts w:asciiTheme="minorBidi" w:hAnsiTheme="minorBidi" w:cstheme="minorBidi"/>
        </w:rPr>
        <w:t>raham</w:t>
      </w:r>
      <w:proofErr w:type="spellEnd"/>
      <w:r w:rsidRPr="00E14D54">
        <w:rPr>
          <w:rFonts w:asciiTheme="minorBidi" w:hAnsiTheme="minorBidi" w:cstheme="minorBidi"/>
        </w:rPr>
        <w:t xml:space="preserve"> our father. </w:t>
      </w:r>
      <w:r w:rsidR="00D41A5F" w:rsidRPr="00E14D54">
        <w:rPr>
          <w:rFonts w:asciiTheme="minorBidi" w:hAnsiTheme="minorBidi" w:cstheme="minorBidi"/>
        </w:rPr>
        <w:t>…</w:t>
      </w:r>
      <w:r w:rsidRPr="00E14D54">
        <w:rPr>
          <w:rFonts w:asciiTheme="minorBidi" w:hAnsiTheme="minorBidi" w:cstheme="minorBidi"/>
        </w:rPr>
        <w:t>.</w:t>
      </w:r>
      <w:r w:rsidR="00303AD4" w:rsidRPr="00E14D54">
        <w:rPr>
          <w:rStyle w:val="af"/>
          <w:rFonts w:asciiTheme="minorBidi" w:hAnsiTheme="minorBidi" w:cstheme="minorBidi"/>
          <w:sz w:val="24"/>
          <w:szCs w:val="24"/>
        </w:rPr>
        <w:footnoteReference w:id="8"/>
      </w:r>
    </w:p>
    <w:p w:rsidR="00B4438B" w:rsidRPr="00E14D54" w:rsidRDefault="00303AD4" w:rsidP="00D942A0">
      <w:pPr>
        <w:widowControl w:val="0"/>
        <w:bidi w:val="0"/>
        <w:jc w:val="both"/>
        <w:rPr>
          <w:rFonts w:asciiTheme="minorBidi" w:hAnsiTheme="minorBidi" w:cstheme="minorBidi"/>
          <w:sz w:val="24"/>
          <w:szCs w:val="24"/>
        </w:rPr>
      </w:pPr>
      <w:r w:rsidRPr="00E14D54">
        <w:rPr>
          <w:rFonts w:asciiTheme="minorBidi" w:hAnsiTheme="minorBidi" w:cstheme="minorBidi"/>
          <w:sz w:val="24"/>
          <w:szCs w:val="24"/>
        </w:rPr>
        <w:t xml:space="preserve">According to the </w:t>
      </w:r>
      <w:proofErr w:type="spellStart"/>
      <w:r w:rsidRPr="00E14D54">
        <w:rPr>
          <w:rFonts w:asciiTheme="minorBidi" w:hAnsiTheme="minorBidi" w:cstheme="minorBidi"/>
          <w:sz w:val="24"/>
          <w:szCs w:val="24"/>
        </w:rPr>
        <w:t>Rambam</w:t>
      </w:r>
      <w:proofErr w:type="spellEnd"/>
      <w:r w:rsidRPr="00E14D54">
        <w:rPr>
          <w:rFonts w:asciiTheme="minorBidi" w:hAnsiTheme="minorBidi" w:cstheme="minorBidi"/>
          <w:sz w:val="24"/>
          <w:szCs w:val="24"/>
        </w:rPr>
        <w:t xml:space="preserve">, this is not a list of miracles that were part of the original creation as opposed to others; rather, these were particularly exceptional miracles and the </w:t>
      </w:r>
      <w:proofErr w:type="spellStart"/>
      <w:proofErr w:type="gramStart"/>
      <w:r w:rsidR="00824B4A">
        <w:rPr>
          <w:rFonts w:asciiTheme="minorBidi" w:hAnsiTheme="minorBidi" w:cstheme="minorBidi"/>
          <w:sz w:val="24"/>
          <w:szCs w:val="24"/>
        </w:rPr>
        <w:t>m</w:t>
      </w:r>
      <w:r w:rsidRPr="00E14D54">
        <w:rPr>
          <w:rFonts w:asciiTheme="minorBidi" w:hAnsiTheme="minorBidi" w:cstheme="minorBidi"/>
          <w:sz w:val="24"/>
          <w:szCs w:val="24"/>
        </w:rPr>
        <w:t>ishna</w:t>
      </w:r>
      <w:proofErr w:type="spellEnd"/>
      <w:proofErr w:type="gramEnd"/>
      <w:r w:rsidRPr="00E14D54">
        <w:rPr>
          <w:rFonts w:asciiTheme="minorBidi" w:hAnsiTheme="minorBidi" w:cstheme="minorBidi"/>
          <w:sz w:val="24"/>
          <w:szCs w:val="24"/>
        </w:rPr>
        <w:t xml:space="preserve"> makes this point by saying that they were created </w:t>
      </w:r>
      <w:proofErr w:type="spellStart"/>
      <w:r w:rsidRPr="00E14D54">
        <w:rPr>
          <w:rFonts w:asciiTheme="minorBidi" w:hAnsiTheme="minorBidi" w:cstheme="minorBidi"/>
          <w:i/>
          <w:iCs/>
          <w:sz w:val="24"/>
          <w:szCs w:val="24"/>
        </w:rPr>
        <w:t>bein</w:t>
      </w:r>
      <w:proofErr w:type="spellEnd"/>
      <w:r w:rsidRPr="00E14D54">
        <w:rPr>
          <w:rFonts w:asciiTheme="minorBidi" w:hAnsiTheme="minorBidi" w:cstheme="minorBidi"/>
          <w:i/>
          <w:iCs/>
          <w:sz w:val="24"/>
          <w:szCs w:val="24"/>
        </w:rPr>
        <w:t xml:space="preserve"> ha</w:t>
      </w:r>
      <w:r w:rsidR="00824B4A">
        <w:rPr>
          <w:rFonts w:asciiTheme="minorBidi" w:hAnsiTheme="minorBidi" w:cstheme="minorBidi"/>
          <w:i/>
          <w:iCs/>
          <w:sz w:val="24"/>
          <w:szCs w:val="24"/>
        </w:rPr>
        <w:t>-</w:t>
      </w:r>
      <w:proofErr w:type="spellStart"/>
      <w:r w:rsidRPr="00E14D54">
        <w:rPr>
          <w:rFonts w:asciiTheme="minorBidi" w:hAnsiTheme="minorBidi" w:cstheme="minorBidi"/>
          <w:i/>
          <w:iCs/>
          <w:sz w:val="24"/>
          <w:szCs w:val="24"/>
        </w:rPr>
        <w:t>shemashot</w:t>
      </w:r>
      <w:proofErr w:type="spellEnd"/>
      <w:r w:rsidRPr="00E14D54">
        <w:rPr>
          <w:rFonts w:asciiTheme="minorBidi" w:hAnsiTheme="minorBidi" w:cstheme="minorBidi"/>
          <w:sz w:val="24"/>
          <w:szCs w:val="24"/>
        </w:rPr>
        <w:t xml:space="preserve"> as the very last things created.  All other miracles were created before </w:t>
      </w:r>
      <w:proofErr w:type="spellStart"/>
      <w:r w:rsidRPr="00E14D54">
        <w:rPr>
          <w:rFonts w:asciiTheme="minorBidi" w:hAnsiTheme="minorBidi" w:cstheme="minorBidi"/>
          <w:i/>
          <w:iCs/>
          <w:sz w:val="24"/>
          <w:szCs w:val="24"/>
        </w:rPr>
        <w:t>bein</w:t>
      </w:r>
      <w:proofErr w:type="spellEnd"/>
      <w:r w:rsidRPr="00E14D54">
        <w:rPr>
          <w:rFonts w:asciiTheme="minorBidi" w:hAnsiTheme="minorBidi" w:cstheme="minorBidi"/>
          <w:i/>
          <w:iCs/>
          <w:sz w:val="24"/>
          <w:szCs w:val="24"/>
        </w:rPr>
        <w:t xml:space="preserve"> ha</w:t>
      </w:r>
      <w:r w:rsidR="00E763BE">
        <w:rPr>
          <w:rFonts w:asciiTheme="minorBidi" w:hAnsiTheme="minorBidi" w:cstheme="minorBidi"/>
          <w:i/>
          <w:iCs/>
          <w:sz w:val="24"/>
          <w:szCs w:val="24"/>
        </w:rPr>
        <w:t>-</w:t>
      </w:r>
      <w:proofErr w:type="spellStart"/>
      <w:r w:rsidRPr="00E14D54">
        <w:rPr>
          <w:rFonts w:asciiTheme="minorBidi" w:hAnsiTheme="minorBidi" w:cstheme="minorBidi"/>
          <w:i/>
          <w:iCs/>
          <w:sz w:val="24"/>
          <w:szCs w:val="24"/>
        </w:rPr>
        <w:t>shemashot</w:t>
      </w:r>
      <w:proofErr w:type="spellEnd"/>
      <w:r w:rsidRPr="00E14D54">
        <w:rPr>
          <w:rFonts w:asciiTheme="minorBidi" w:hAnsiTheme="minorBidi" w:cstheme="minorBidi"/>
          <w:sz w:val="24"/>
          <w:szCs w:val="24"/>
        </w:rPr>
        <w:t>.</w:t>
      </w:r>
      <w:r w:rsidR="00EF4C5D">
        <w:rPr>
          <w:rFonts w:asciiTheme="minorBidi" w:hAnsiTheme="minorBidi" w:cstheme="minorBidi"/>
          <w:sz w:val="24"/>
          <w:szCs w:val="24"/>
        </w:rPr>
        <w:t xml:space="preserve">  </w:t>
      </w:r>
      <w:r w:rsidRPr="00E14D54">
        <w:rPr>
          <w:rFonts w:asciiTheme="minorBidi" w:hAnsiTheme="minorBidi" w:cstheme="minorBidi"/>
          <w:sz w:val="24"/>
          <w:szCs w:val="24"/>
        </w:rPr>
        <w:t>God does not interact with human being</w:t>
      </w:r>
      <w:r w:rsidR="00E763BE">
        <w:rPr>
          <w:rFonts w:asciiTheme="minorBidi" w:hAnsiTheme="minorBidi" w:cstheme="minorBidi"/>
          <w:sz w:val="24"/>
          <w:szCs w:val="24"/>
        </w:rPr>
        <w:t>s like a pagan god with a human-</w:t>
      </w:r>
      <w:r w:rsidRPr="00E14D54">
        <w:rPr>
          <w:rFonts w:asciiTheme="minorBidi" w:hAnsiTheme="minorBidi" w:cstheme="minorBidi"/>
          <w:sz w:val="24"/>
          <w:szCs w:val="24"/>
        </w:rPr>
        <w:t>like personality.</w:t>
      </w:r>
      <w:r w:rsidR="00EF4C5D">
        <w:rPr>
          <w:rFonts w:asciiTheme="minorBidi" w:hAnsiTheme="minorBidi" w:cstheme="minorBidi"/>
          <w:sz w:val="24"/>
          <w:szCs w:val="24"/>
        </w:rPr>
        <w:t xml:space="preserve">  </w:t>
      </w:r>
      <w:r w:rsidRPr="00E14D54">
        <w:rPr>
          <w:rFonts w:asciiTheme="minorBidi" w:hAnsiTheme="minorBidi" w:cstheme="minorBidi"/>
          <w:sz w:val="24"/>
          <w:szCs w:val="24"/>
        </w:rPr>
        <w:t xml:space="preserve">He is the creator and source of all and it is in that that divine concern is manifest.  </w:t>
      </w:r>
    </w:p>
    <w:p w:rsidR="007E0BD2" w:rsidRPr="00E14D54" w:rsidRDefault="00303AD4" w:rsidP="00D942A0">
      <w:pPr>
        <w:widowControl w:val="0"/>
        <w:bidi w:val="0"/>
        <w:ind w:firstLine="360"/>
        <w:jc w:val="both"/>
        <w:rPr>
          <w:rFonts w:asciiTheme="minorBidi" w:hAnsiTheme="minorBidi" w:cstheme="minorBidi"/>
          <w:sz w:val="24"/>
          <w:szCs w:val="24"/>
        </w:rPr>
      </w:pPr>
      <w:r w:rsidRPr="00E14D54">
        <w:rPr>
          <w:rFonts w:asciiTheme="minorBidi" w:hAnsiTheme="minorBidi" w:cstheme="minorBidi"/>
          <w:sz w:val="24"/>
          <w:szCs w:val="24"/>
        </w:rPr>
        <w:t xml:space="preserve">The </w:t>
      </w:r>
      <w:proofErr w:type="spellStart"/>
      <w:r w:rsidRPr="00E14D54">
        <w:rPr>
          <w:rFonts w:asciiTheme="minorBidi" w:hAnsiTheme="minorBidi" w:cstheme="minorBidi"/>
          <w:sz w:val="24"/>
          <w:szCs w:val="24"/>
        </w:rPr>
        <w:t>Rambam's</w:t>
      </w:r>
      <w:proofErr w:type="spellEnd"/>
      <w:r w:rsidRPr="00E14D54">
        <w:rPr>
          <w:rFonts w:asciiTheme="minorBidi" w:hAnsiTheme="minorBidi" w:cstheme="minorBidi"/>
          <w:sz w:val="24"/>
          <w:szCs w:val="24"/>
        </w:rPr>
        <w:t xml:space="preserve"> understanding of </w:t>
      </w:r>
      <w:proofErr w:type="spellStart"/>
      <w:r w:rsidRPr="00E14D54">
        <w:rPr>
          <w:rFonts w:asciiTheme="minorBidi" w:hAnsiTheme="minorBidi" w:cstheme="minorBidi"/>
          <w:i/>
          <w:iCs/>
          <w:sz w:val="24"/>
          <w:szCs w:val="24"/>
        </w:rPr>
        <w:t>hashgacha</w:t>
      </w:r>
      <w:proofErr w:type="spellEnd"/>
      <w:r w:rsidR="00145203" w:rsidRPr="00E14D54">
        <w:rPr>
          <w:rFonts w:asciiTheme="minorBidi" w:hAnsiTheme="minorBidi" w:cstheme="minorBidi"/>
          <w:sz w:val="24"/>
          <w:szCs w:val="24"/>
        </w:rPr>
        <w:t xml:space="preserve"> allows us to preserve a scientific conception of nature as fundamentally self-sustaining processes that proceed one </w:t>
      </w:r>
      <w:r w:rsidR="00D01D08" w:rsidRPr="00E14D54">
        <w:rPr>
          <w:rFonts w:asciiTheme="minorBidi" w:hAnsiTheme="minorBidi" w:cstheme="minorBidi"/>
          <w:sz w:val="24"/>
          <w:szCs w:val="24"/>
        </w:rPr>
        <w:t>from</w:t>
      </w:r>
      <w:r w:rsidR="00145203" w:rsidRPr="00E14D54">
        <w:rPr>
          <w:rFonts w:asciiTheme="minorBidi" w:hAnsiTheme="minorBidi" w:cstheme="minorBidi"/>
          <w:sz w:val="24"/>
          <w:szCs w:val="24"/>
        </w:rPr>
        <w:t xml:space="preserve"> another causally.  God is able to participate in </w:t>
      </w:r>
      <w:r w:rsidR="00D01D08" w:rsidRPr="00E14D54">
        <w:rPr>
          <w:rFonts w:asciiTheme="minorBidi" w:hAnsiTheme="minorBidi" w:cstheme="minorBidi"/>
          <w:sz w:val="24"/>
          <w:szCs w:val="24"/>
        </w:rPr>
        <w:t>these</w:t>
      </w:r>
      <w:r w:rsidR="00145203" w:rsidRPr="00E14D54">
        <w:rPr>
          <w:rFonts w:asciiTheme="minorBidi" w:hAnsiTheme="minorBidi" w:cstheme="minorBidi"/>
          <w:sz w:val="24"/>
          <w:szCs w:val="24"/>
        </w:rPr>
        <w:t xml:space="preserve"> process</w:t>
      </w:r>
      <w:r w:rsidR="00D01D08" w:rsidRPr="00E14D54">
        <w:rPr>
          <w:rFonts w:asciiTheme="minorBidi" w:hAnsiTheme="minorBidi" w:cstheme="minorBidi"/>
          <w:sz w:val="24"/>
          <w:szCs w:val="24"/>
        </w:rPr>
        <w:t>es</w:t>
      </w:r>
      <w:r w:rsidR="00145203" w:rsidRPr="00E14D54">
        <w:rPr>
          <w:rFonts w:asciiTheme="minorBidi" w:hAnsiTheme="minorBidi" w:cstheme="minorBidi"/>
          <w:sz w:val="24"/>
          <w:szCs w:val="24"/>
        </w:rPr>
        <w:t xml:space="preserve"> and act in history, at least in a manner of speaking, because He is </w:t>
      </w:r>
      <w:r w:rsidR="00D01D08" w:rsidRPr="00E14D54">
        <w:rPr>
          <w:rFonts w:asciiTheme="minorBidi" w:hAnsiTheme="minorBidi" w:cstheme="minorBidi"/>
          <w:sz w:val="24"/>
          <w:szCs w:val="24"/>
        </w:rPr>
        <w:t xml:space="preserve">the </w:t>
      </w:r>
      <w:r w:rsidR="00145203" w:rsidRPr="00E14D54">
        <w:rPr>
          <w:rFonts w:asciiTheme="minorBidi" w:hAnsiTheme="minorBidi" w:cstheme="minorBidi"/>
          <w:sz w:val="24"/>
          <w:szCs w:val="24"/>
        </w:rPr>
        <w:t xml:space="preserve">all-knowing </w:t>
      </w:r>
      <w:r w:rsidR="00D01D08" w:rsidRPr="00E14D54">
        <w:rPr>
          <w:rFonts w:asciiTheme="minorBidi" w:hAnsiTheme="minorBidi" w:cstheme="minorBidi"/>
          <w:sz w:val="24"/>
          <w:szCs w:val="24"/>
        </w:rPr>
        <w:t>C</w:t>
      </w:r>
      <w:r w:rsidR="00145203" w:rsidRPr="00E14D54">
        <w:rPr>
          <w:rFonts w:asciiTheme="minorBidi" w:hAnsiTheme="minorBidi" w:cstheme="minorBidi"/>
          <w:sz w:val="24"/>
          <w:szCs w:val="24"/>
        </w:rPr>
        <w:t>reat</w:t>
      </w:r>
      <w:r w:rsidR="00D01D08" w:rsidRPr="00E14D54">
        <w:rPr>
          <w:rFonts w:asciiTheme="minorBidi" w:hAnsiTheme="minorBidi" w:cstheme="minorBidi"/>
          <w:sz w:val="24"/>
          <w:szCs w:val="24"/>
        </w:rPr>
        <w:t xml:space="preserve">or – </w:t>
      </w:r>
      <w:r w:rsidR="00CD5B34">
        <w:rPr>
          <w:rFonts w:asciiTheme="minorBidi" w:hAnsiTheme="minorBidi" w:cstheme="minorBidi"/>
          <w:sz w:val="24"/>
          <w:szCs w:val="24"/>
        </w:rPr>
        <w:t>H</w:t>
      </w:r>
      <w:r w:rsidR="00D01D08" w:rsidRPr="00E14D54">
        <w:rPr>
          <w:rFonts w:asciiTheme="minorBidi" w:hAnsiTheme="minorBidi" w:cstheme="minorBidi"/>
          <w:sz w:val="24"/>
          <w:szCs w:val="24"/>
        </w:rPr>
        <w:t>e created nature with its law</w:t>
      </w:r>
      <w:r w:rsidR="00D41A5F" w:rsidRPr="00E14D54">
        <w:rPr>
          <w:rFonts w:asciiTheme="minorBidi" w:hAnsiTheme="minorBidi" w:cstheme="minorBidi"/>
          <w:sz w:val="24"/>
          <w:szCs w:val="24"/>
        </w:rPr>
        <w:t>-</w:t>
      </w:r>
      <w:r w:rsidR="00D01D08" w:rsidRPr="00E14D54">
        <w:rPr>
          <w:rFonts w:asciiTheme="minorBidi" w:hAnsiTheme="minorBidi" w:cstheme="minorBidi"/>
          <w:sz w:val="24"/>
          <w:szCs w:val="24"/>
        </w:rPr>
        <w:t>like processes and inserted into that creation divergences from those laws where appropriate.  W</w:t>
      </w:r>
      <w:r w:rsidR="00145203" w:rsidRPr="00E14D54">
        <w:rPr>
          <w:rFonts w:asciiTheme="minorBidi" w:hAnsiTheme="minorBidi" w:cstheme="minorBidi"/>
          <w:sz w:val="24"/>
          <w:szCs w:val="24"/>
        </w:rPr>
        <w:t xml:space="preserve">e should </w:t>
      </w:r>
      <w:r w:rsidR="008E7519" w:rsidRPr="00E14D54">
        <w:rPr>
          <w:rFonts w:asciiTheme="minorBidi" w:hAnsiTheme="minorBidi" w:cstheme="minorBidi"/>
          <w:sz w:val="24"/>
          <w:szCs w:val="24"/>
        </w:rPr>
        <w:t xml:space="preserve">not </w:t>
      </w:r>
      <w:r w:rsidR="00145203" w:rsidRPr="00E14D54">
        <w:rPr>
          <w:rFonts w:asciiTheme="minorBidi" w:hAnsiTheme="minorBidi" w:cstheme="minorBidi"/>
          <w:sz w:val="24"/>
          <w:szCs w:val="24"/>
        </w:rPr>
        <w:t xml:space="preserve">underestimate the achievement </w:t>
      </w:r>
      <w:r w:rsidR="00D01D08" w:rsidRPr="00E14D54">
        <w:rPr>
          <w:rFonts w:asciiTheme="minorBidi" w:hAnsiTheme="minorBidi" w:cstheme="minorBidi"/>
          <w:sz w:val="24"/>
          <w:szCs w:val="24"/>
        </w:rPr>
        <w:t xml:space="preserve">of the </w:t>
      </w:r>
      <w:proofErr w:type="spellStart"/>
      <w:r w:rsidR="00D01D08" w:rsidRPr="00E14D54">
        <w:rPr>
          <w:rFonts w:asciiTheme="minorBidi" w:hAnsiTheme="minorBidi" w:cstheme="minorBidi"/>
          <w:sz w:val="24"/>
          <w:szCs w:val="24"/>
        </w:rPr>
        <w:t>Rambam's</w:t>
      </w:r>
      <w:proofErr w:type="spellEnd"/>
      <w:r w:rsidR="00D01D08" w:rsidRPr="00E14D54">
        <w:rPr>
          <w:rFonts w:asciiTheme="minorBidi" w:hAnsiTheme="minorBidi" w:cstheme="minorBidi"/>
          <w:sz w:val="24"/>
          <w:szCs w:val="24"/>
        </w:rPr>
        <w:t xml:space="preserve"> vision.</w:t>
      </w:r>
      <w:r w:rsidR="00145203" w:rsidRPr="00E14D54">
        <w:rPr>
          <w:rFonts w:asciiTheme="minorBidi" w:hAnsiTheme="minorBidi" w:cstheme="minorBidi"/>
          <w:sz w:val="24"/>
          <w:szCs w:val="24"/>
        </w:rPr>
        <w:t xml:space="preserve">  The scientific worldview, that presumes that natural processes can be explained by means of articulating laws of nature, is one of humanity's greatest achievements.  </w:t>
      </w:r>
      <w:r w:rsidR="00D01D08" w:rsidRPr="00E14D54">
        <w:rPr>
          <w:rFonts w:asciiTheme="minorBidi" w:hAnsiTheme="minorBidi" w:cstheme="minorBidi"/>
          <w:sz w:val="24"/>
          <w:szCs w:val="24"/>
        </w:rPr>
        <w:t>Very often, this worldview is conceived of as antagonistic to religion</w:t>
      </w:r>
      <w:r w:rsidR="00CD5B34">
        <w:rPr>
          <w:rFonts w:asciiTheme="minorBidi" w:hAnsiTheme="minorBidi" w:cstheme="minorBidi"/>
          <w:sz w:val="24"/>
          <w:szCs w:val="24"/>
        </w:rPr>
        <w:t>,</w:t>
      </w:r>
      <w:r w:rsidR="00D01D08" w:rsidRPr="00E14D54">
        <w:rPr>
          <w:rFonts w:asciiTheme="minorBidi" w:hAnsiTheme="minorBidi" w:cstheme="minorBidi"/>
          <w:sz w:val="24"/>
          <w:szCs w:val="24"/>
        </w:rPr>
        <w:t xml:space="preserve"> as if </w:t>
      </w:r>
      <w:r w:rsidR="008E7519" w:rsidRPr="00E14D54">
        <w:rPr>
          <w:rFonts w:asciiTheme="minorBidi" w:hAnsiTheme="minorBidi" w:cstheme="minorBidi"/>
          <w:sz w:val="24"/>
          <w:szCs w:val="24"/>
        </w:rPr>
        <w:t xml:space="preserve">once we have a scientific explanation for something we no </w:t>
      </w:r>
      <w:r w:rsidR="008E7519" w:rsidRPr="00E14D54">
        <w:rPr>
          <w:rFonts w:asciiTheme="minorBidi" w:hAnsiTheme="minorBidi" w:cstheme="minorBidi"/>
          <w:sz w:val="24"/>
          <w:szCs w:val="24"/>
        </w:rPr>
        <w:lastRenderedPageBreak/>
        <w:t>longer need</w:t>
      </w:r>
      <w:r w:rsidR="00D01D08" w:rsidRPr="00E14D54">
        <w:rPr>
          <w:rFonts w:asciiTheme="minorBidi" w:hAnsiTheme="minorBidi" w:cstheme="minorBidi"/>
          <w:sz w:val="24"/>
          <w:szCs w:val="24"/>
        </w:rPr>
        <w:t xml:space="preserve"> God.  </w:t>
      </w:r>
      <w:r w:rsidR="00145203" w:rsidRPr="00E14D54">
        <w:rPr>
          <w:rFonts w:asciiTheme="minorBidi" w:hAnsiTheme="minorBidi" w:cstheme="minorBidi"/>
          <w:sz w:val="24"/>
          <w:szCs w:val="24"/>
        </w:rPr>
        <w:t xml:space="preserve">The </w:t>
      </w:r>
      <w:proofErr w:type="spellStart"/>
      <w:r w:rsidR="00145203" w:rsidRPr="00E14D54">
        <w:rPr>
          <w:rFonts w:asciiTheme="minorBidi" w:hAnsiTheme="minorBidi" w:cstheme="minorBidi"/>
          <w:sz w:val="24"/>
          <w:szCs w:val="24"/>
        </w:rPr>
        <w:t>Rambam</w:t>
      </w:r>
      <w:r w:rsidR="00D01D08" w:rsidRPr="00E14D54">
        <w:rPr>
          <w:rFonts w:asciiTheme="minorBidi" w:hAnsiTheme="minorBidi" w:cstheme="minorBidi"/>
          <w:sz w:val="24"/>
          <w:szCs w:val="24"/>
        </w:rPr>
        <w:t>'s</w:t>
      </w:r>
      <w:proofErr w:type="spellEnd"/>
      <w:r w:rsidR="00145203" w:rsidRPr="00E14D54">
        <w:rPr>
          <w:rFonts w:asciiTheme="minorBidi" w:hAnsiTheme="minorBidi" w:cstheme="minorBidi"/>
          <w:sz w:val="24"/>
          <w:szCs w:val="24"/>
        </w:rPr>
        <w:t xml:space="preserve"> understanding of </w:t>
      </w:r>
      <w:proofErr w:type="spellStart"/>
      <w:r w:rsidR="00145203" w:rsidRPr="00E14D54">
        <w:rPr>
          <w:rFonts w:asciiTheme="minorBidi" w:hAnsiTheme="minorBidi" w:cstheme="minorBidi"/>
          <w:i/>
          <w:iCs/>
          <w:sz w:val="24"/>
          <w:szCs w:val="24"/>
        </w:rPr>
        <w:t>hashgacha</w:t>
      </w:r>
      <w:proofErr w:type="spellEnd"/>
      <w:r w:rsidR="00145203" w:rsidRPr="00E14D54">
        <w:rPr>
          <w:rFonts w:asciiTheme="minorBidi" w:hAnsiTheme="minorBidi" w:cstheme="minorBidi"/>
          <w:sz w:val="24"/>
          <w:szCs w:val="24"/>
        </w:rPr>
        <w:t xml:space="preserve"> </w:t>
      </w:r>
      <w:r w:rsidR="00D01D08" w:rsidRPr="00E14D54">
        <w:rPr>
          <w:rFonts w:asciiTheme="minorBidi" w:hAnsiTheme="minorBidi" w:cstheme="minorBidi"/>
          <w:sz w:val="24"/>
          <w:szCs w:val="24"/>
        </w:rPr>
        <w:t>turns this shallow s</w:t>
      </w:r>
      <w:r w:rsidR="006B55C5">
        <w:rPr>
          <w:rFonts w:asciiTheme="minorBidi" w:hAnsiTheme="minorBidi" w:cstheme="minorBidi"/>
          <w:sz w:val="24"/>
          <w:szCs w:val="24"/>
        </w:rPr>
        <w:t xml:space="preserve">cientific atheism on its head: </w:t>
      </w:r>
      <w:r w:rsidR="00D01D08" w:rsidRPr="00E14D54">
        <w:rPr>
          <w:rFonts w:asciiTheme="minorBidi" w:hAnsiTheme="minorBidi" w:cstheme="minorBidi"/>
          <w:sz w:val="24"/>
          <w:szCs w:val="24"/>
        </w:rPr>
        <w:t xml:space="preserve">scientific </w:t>
      </w:r>
      <w:r w:rsidR="00145203" w:rsidRPr="00E14D54">
        <w:rPr>
          <w:rFonts w:asciiTheme="minorBidi" w:hAnsiTheme="minorBidi" w:cstheme="minorBidi"/>
          <w:sz w:val="24"/>
          <w:szCs w:val="24"/>
        </w:rPr>
        <w:t>achievement and the ongoing endeavor to further it</w:t>
      </w:r>
      <w:r w:rsidR="00D01D08" w:rsidRPr="00E14D54">
        <w:rPr>
          <w:rFonts w:asciiTheme="minorBidi" w:hAnsiTheme="minorBidi" w:cstheme="minorBidi"/>
          <w:sz w:val="24"/>
          <w:szCs w:val="24"/>
        </w:rPr>
        <w:t>, i.e.</w:t>
      </w:r>
      <w:r w:rsidR="006B55C5">
        <w:rPr>
          <w:rFonts w:asciiTheme="minorBidi" w:hAnsiTheme="minorBidi" w:cstheme="minorBidi"/>
          <w:sz w:val="24"/>
          <w:szCs w:val="24"/>
        </w:rPr>
        <w:t>,</w:t>
      </w:r>
      <w:r w:rsidR="00D01D08" w:rsidRPr="00E14D54">
        <w:rPr>
          <w:rFonts w:asciiTheme="minorBidi" w:hAnsiTheme="minorBidi" w:cstheme="minorBidi"/>
          <w:sz w:val="24"/>
          <w:szCs w:val="24"/>
        </w:rPr>
        <w:t xml:space="preserve"> </w:t>
      </w:r>
      <w:r w:rsidR="00145203" w:rsidRPr="00E14D54">
        <w:rPr>
          <w:rFonts w:asciiTheme="minorBidi" w:hAnsiTheme="minorBidi" w:cstheme="minorBidi"/>
          <w:sz w:val="24"/>
          <w:szCs w:val="24"/>
        </w:rPr>
        <w:t xml:space="preserve">the discovery </w:t>
      </w:r>
      <w:r w:rsidR="00D01D08" w:rsidRPr="00E14D54">
        <w:rPr>
          <w:rFonts w:asciiTheme="minorBidi" w:hAnsiTheme="minorBidi" w:cstheme="minorBidi"/>
          <w:sz w:val="24"/>
          <w:szCs w:val="24"/>
        </w:rPr>
        <w:t xml:space="preserve">and refinement </w:t>
      </w:r>
      <w:r w:rsidR="00145203" w:rsidRPr="00E14D54">
        <w:rPr>
          <w:rFonts w:asciiTheme="minorBidi" w:hAnsiTheme="minorBidi" w:cstheme="minorBidi"/>
          <w:sz w:val="24"/>
          <w:szCs w:val="24"/>
        </w:rPr>
        <w:t xml:space="preserve">of the laws of nature is the </w:t>
      </w:r>
      <w:r w:rsidR="00D01D08" w:rsidRPr="00E14D54">
        <w:rPr>
          <w:rFonts w:asciiTheme="minorBidi" w:hAnsiTheme="minorBidi" w:cstheme="minorBidi"/>
          <w:sz w:val="24"/>
          <w:szCs w:val="24"/>
        </w:rPr>
        <w:t>discovery of the will of God.</w:t>
      </w:r>
      <w:r w:rsidR="00145203" w:rsidRPr="00E14D54">
        <w:rPr>
          <w:rStyle w:val="af"/>
          <w:rFonts w:asciiTheme="minorBidi" w:hAnsiTheme="minorBidi" w:cstheme="minorBidi"/>
          <w:sz w:val="24"/>
          <w:szCs w:val="24"/>
        </w:rPr>
        <w:footnoteReference w:id="9"/>
      </w:r>
    </w:p>
    <w:p w:rsidR="00D41A5F" w:rsidRPr="00E14D54" w:rsidRDefault="00D41A5F" w:rsidP="00D942A0">
      <w:pPr>
        <w:pStyle w:val="1"/>
        <w:keepNext w:val="0"/>
        <w:keepLines w:val="0"/>
        <w:widowControl w:val="0"/>
        <w:jc w:val="both"/>
        <w:rPr>
          <w:rFonts w:asciiTheme="minorBidi" w:hAnsiTheme="minorBidi" w:cstheme="minorBidi"/>
          <w:sz w:val="24"/>
          <w:szCs w:val="24"/>
          <w:u w:val="none"/>
        </w:rPr>
      </w:pPr>
      <w:r w:rsidRPr="00E14D54">
        <w:rPr>
          <w:rFonts w:asciiTheme="minorBidi" w:hAnsiTheme="minorBidi" w:cstheme="minorBidi"/>
          <w:sz w:val="24"/>
          <w:szCs w:val="24"/>
          <w:u w:val="none"/>
        </w:rPr>
        <w:t xml:space="preserve">A Prelude to the Next </w:t>
      </w:r>
      <w:proofErr w:type="spellStart"/>
      <w:r w:rsidRPr="00906BEA">
        <w:rPr>
          <w:rFonts w:asciiTheme="minorBidi" w:hAnsiTheme="minorBidi" w:cstheme="minorBidi"/>
          <w:i/>
          <w:iCs/>
          <w:sz w:val="24"/>
          <w:szCs w:val="24"/>
          <w:u w:val="none"/>
        </w:rPr>
        <w:t>Shiur</w:t>
      </w:r>
      <w:proofErr w:type="spellEnd"/>
    </w:p>
    <w:p w:rsidR="00D01D08" w:rsidRPr="00E14D54" w:rsidRDefault="00D01D08" w:rsidP="00D942A0">
      <w:pPr>
        <w:widowControl w:val="0"/>
        <w:bidi w:val="0"/>
        <w:ind w:firstLine="360"/>
        <w:jc w:val="both"/>
        <w:rPr>
          <w:rFonts w:asciiTheme="minorBidi" w:hAnsiTheme="minorBidi" w:cstheme="minorBidi"/>
          <w:sz w:val="24"/>
          <w:szCs w:val="24"/>
        </w:rPr>
      </w:pPr>
      <w:r w:rsidRPr="00E14D54">
        <w:rPr>
          <w:rFonts w:asciiTheme="minorBidi" w:hAnsiTheme="minorBidi" w:cstheme="minorBidi"/>
          <w:sz w:val="24"/>
          <w:szCs w:val="24"/>
        </w:rPr>
        <w:t xml:space="preserve">I have left out a very central aspect of the discussion of </w:t>
      </w:r>
      <w:proofErr w:type="spellStart"/>
      <w:r w:rsidRPr="00E14D54">
        <w:rPr>
          <w:rFonts w:asciiTheme="minorBidi" w:hAnsiTheme="minorBidi" w:cstheme="minorBidi"/>
          <w:i/>
          <w:iCs/>
          <w:sz w:val="24"/>
          <w:szCs w:val="24"/>
        </w:rPr>
        <w:t>hashgacha</w:t>
      </w:r>
      <w:proofErr w:type="spellEnd"/>
      <w:r w:rsidRPr="00E14D54">
        <w:rPr>
          <w:rFonts w:asciiTheme="minorBidi" w:hAnsiTheme="minorBidi" w:cstheme="minorBidi"/>
          <w:sz w:val="24"/>
          <w:szCs w:val="24"/>
        </w:rPr>
        <w:t xml:space="preserve"> and</w:t>
      </w:r>
      <w:r w:rsidR="002A78F3">
        <w:rPr>
          <w:rFonts w:asciiTheme="minorBidi" w:hAnsiTheme="minorBidi" w:cstheme="minorBidi"/>
          <w:sz w:val="24"/>
          <w:szCs w:val="24"/>
        </w:rPr>
        <w:t>,</w:t>
      </w:r>
      <w:r w:rsidRPr="00E14D54">
        <w:rPr>
          <w:rFonts w:asciiTheme="minorBidi" w:hAnsiTheme="minorBidi" w:cstheme="minorBidi"/>
          <w:sz w:val="24"/>
          <w:szCs w:val="24"/>
        </w:rPr>
        <w:t xml:space="preserve"> unfortunately, space considerations </w:t>
      </w:r>
      <w:r w:rsidR="002A78F3">
        <w:rPr>
          <w:rFonts w:asciiTheme="minorBidi" w:hAnsiTheme="minorBidi" w:cstheme="minorBidi"/>
          <w:sz w:val="24"/>
          <w:szCs w:val="24"/>
        </w:rPr>
        <w:t>demand</w:t>
      </w:r>
      <w:r w:rsidRPr="00E14D54">
        <w:rPr>
          <w:rFonts w:asciiTheme="minorBidi" w:hAnsiTheme="minorBidi" w:cstheme="minorBidi"/>
          <w:sz w:val="24"/>
          <w:szCs w:val="24"/>
        </w:rPr>
        <w:t xml:space="preserve"> that I save it for the next </w:t>
      </w:r>
      <w:proofErr w:type="spellStart"/>
      <w:r w:rsidRPr="00E14D54">
        <w:rPr>
          <w:rFonts w:asciiTheme="minorBidi" w:hAnsiTheme="minorBidi" w:cstheme="minorBidi"/>
          <w:i/>
          <w:iCs/>
          <w:sz w:val="24"/>
          <w:szCs w:val="24"/>
        </w:rPr>
        <w:t>shiur</w:t>
      </w:r>
      <w:proofErr w:type="spellEnd"/>
      <w:r w:rsidRPr="00E14D54">
        <w:rPr>
          <w:rFonts w:asciiTheme="minorBidi" w:hAnsiTheme="minorBidi" w:cstheme="minorBidi"/>
          <w:sz w:val="24"/>
          <w:szCs w:val="24"/>
        </w:rPr>
        <w:t xml:space="preserve">.  The </w:t>
      </w:r>
      <w:proofErr w:type="spellStart"/>
      <w:r w:rsidRPr="00E14D54">
        <w:rPr>
          <w:rFonts w:asciiTheme="minorBidi" w:hAnsiTheme="minorBidi" w:cstheme="minorBidi"/>
          <w:sz w:val="24"/>
          <w:szCs w:val="24"/>
        </w:rPr>
        <w:t>Rambam's</w:t>
      </w:r>
      <w:proofErr w:type="spellEnd"/>
      <w:r w:rsidRPr="00E14D54">
        <w:rPr>
          <w:rFonts w:asciiTheme="minorBidi" w:hAnsiTheme="minorBidi" w:cstheme="minorBidi"/>
          <w:sz w:val="24"/>
          <w:szCs w:val="24"/>
        </w:rPr>
        <w:t xml:space="preserve"> vision of God's concern for the world and its inhabitants as fully realized in the act of creation does not appear to leave a great deal of room either for human freedom or for </w:t>
      </w:r>
      <w:proofErr w:type="spellStart"/>
      <w:r w:rsidRPr="00E14D54">
        <w:rPr>
          <w:rFonts w:asciiTheme="minorBidi" w:hAnsiTheme="minorBidi" w:cstheme="minorBidi"/>
          <w:i/>
          <w:iCs/>
          <w:sz w:val="24"/>
          <w:szCs w:val="24"/>
        </w:rPr>
        <w:t>hashgacha</w:t>
      </w:r>
      <w:proofErr w:type="spellEnd"/>
      <w:r w:rsidRPr="00E14D54">
        <w:rPr>
          <w:rFonts w:asciiTheme="minorBidi" w:hAnsiTheme="minorBidi" w:cstheme="minorBidi"/>
          <w:i/>
          <w:iCs/>
          <w:sz w:val="24"/>
          <w:szCs w:val="24"/>
        </w:rPr>
        <w:t xml:space="preserve"> </w:t>
      </w:r>
      <w:proofErr w:type="spellStart"/>
      <w:r w:rsidRPr="00E14D54">
        <w:rPr>
          <w:rFonts w:asciiTheme="minorBidi" w:hAnsiTheme="minorBidi" w:cstheme="minorBidi"/>
          <w:i/>
          <w:iCs/>
          <w:sz w:val="24"/>
          <w:szCs w:val="24"/>
        </w:rPr>
        <w:t>peratit</w:t>
      </w:r>
      <w:proofErr w:type="spellEnd"/>
      <w:r w:rsidRPr="00E14D54">
        <w:rPr>
          <w:rFonts w:asciiTheme="minorBidi" w:hAnsiTheme="minorBidi" w:cstheme="minorBidi"/>
          <w:sz w:val="24"/>
          <w:szCs w:val="24"/>
        </w:rPr>
        <w:t xml:space="preserve">, divine concern for individual humans and their actions.  </w:t>
      </w:r>
      <w:r w:rsidR="00317B68" w:rsidRPr="00E14D54">
        <w:rPr>
          <w:rFonts w:asciiTheme="minorBidi" w:hAnsiTheme="minorBidi" w:cstheme="minorBidi"/>
          <w:sz w:val="24"/>
          <w:szCs w:val="24"/>
        </w:rPr>
        <w:t>If human beings are merely puppet</w:t>
      </w:r>
      <w:r w:rsidR="007C5ABB">
        <w:rPr>
          <w:rFonts w:asciiTheme="minorBidi" w:hAnsiTheme="minorBidi" w:cstheme="minorBidi"/>
          <w:sz w:val="24"/>
          <w:szCs w:val="24"/>
        </w:rPr>
        <w:t>-</w:t>
      </w:r>
      <w:r w:rsidR="00317B68" w:rsidRPr="00E14D54">
        <w:rPr>
          <w:rFonts w:asciiTheme="minorBidi" w:hAnsiTheme="minorBidi" w:cstheme="minorBidi"/>
          <w:sz w:val="24"/>
          <w:szCs w:val="24"/>
        </w:rPr>
        <w:t xml:space="preserve">like products of the divine will, or, alternatively, the particulars of their existence are outside the divine purview, then it is hard to find anything that meaningful.  Our sense that </w:t>
      </w:r>
      <w:r w:rsidR="008E7519" w:rsidRPr="00E14D54">
        <w:rPr>
          <w:rFonts w:asciiTheme="minorBidi" w:hAnsiTheme="minorBidi" w:cstheme="minorBidi"/>
          <w:sz w:val="24"/>
          <w:szCs w:val="24"/>
        </w:rPr>
        <w:t>how we behave</w:t>
      </w:r>
      <w:r w:rsidR="00317B68" w:rsidRPr="00E14D54">
        <w:rPr>
          <w:rFonts w:asciiTheme="minorBidi" w:hAnsiTheme="minorBidi" w:cstheme="minorBidi"/>
          <w:sz w:val="24"/>
          <w:szCs w:val="24"/>
        </w:rPr>
        <w:t xml:space="preserve"> and what we strive for matters in some way is called into question.  The </w:t>
      </w:r>
      <w:proofErr w:type="spellStart"/>
      <w:r w:rsidR="00317B68" w:rsidRPr="00E14D54">
        <w:rPr>
          <w:rFonts w:asciiTheme="minorBidi" w:hAnsiTheme="minorBidi" w:cstheme="minorBidi"/>
          <w:sz w:val="24"/>
          <w:szCs w:val="24"/>
        </w:rPr>
        <w:t>Rambam</w:t>
      </w:r>
      <w:proofErr w:type="spellEnd"/>
      <w:r w:rsidR="00317B68" w:rsidRPr="00E14D54">
        <w:rPr>
          <w:rFonts w:asciiTheme="minorBidi" w:hAnsiTheme="minorBidi" w:cstheme="minorBidi"/>
          <w:sz w:val="24"/>
          <w:szCs w:val="24"/>
        </w:rPr>
        <w:t xml:space="preserve"> </w:t>
      </w:r>
      <w:r w:rsidR="008E7519" w:rsidRPr="00E14D54">
        <w:rPr>
          <w:rFonts w:asciiTheme="minorBidi" w:hAnsiTheme="minorBidi" w:cstheme="minorBidi"/>
          <w:sz w:val="24"/>
          <w:szCs w:val="24"/>
        </w:rPr>
        <w:t>was</w:t>
      </w:r>
      <w:r w:rsidR="00317B68" w:rsidRPr="00E14D54">
        <w:rPr>
          <w:rFonts w:asciiTheme="minorBidi" w:hAnsiTheme="minorBidi" w:cstheme="minorBidi"/>
          <w:sz w:val="24"/>
          <w:szCs w:val="24"/>
        </w:rPr>
        <w:t xml:space="preserve"> well aware of these problems.  He is passionately committed to human freedom and explains how his understanding of </w:t>
      </w:r>
      <w:proofErr w:type="spellStart"/>
      <w:r w:rsidR="00317B68" w:rsidRPr="00E14D54">
        <w:rPr>
          <w:rFonts w:asciiTheme="minorBidi" w:hAnsiTheme="minorBidi" w:cstheme="minorBidi"/>
          <w:i/>
          <w:iCs/>
          <w:sz w:val="24"/>
          <w:szCs w:val="24"/>
        </w:rPr>
        <w:t>hashgacha</w:t>
      </w:r>
      <w:proofErr w:type="spellEnd"/>
      <w:r w:rsidR="00317B68" w:rsidRPr="00E14D54">
        <w:rPr>
          <w:rFonts w:asciiTheme="minorBidi" w:hAnsiTheme="minorBidi" w:cstheme="minorBidi"/>
          <w:sz w:val="24"/>
          <w:szCs w:val="24"/>
        </w:rPr>
        <w:t xml:space="preserve"> makes room for that with a novel and disturbing conception of </w:t>
      </w:r>
      <w:proofErr w:type="spellStart"/>
      <w:r w:rsidR="00317B68" w:rsidRPr="00E14D54">
        <w:rPr>
          <w:rFonts w:asciiTheme="minorBidi" w:hAnsiTheme="minorBidi" w:cstheme="minorBidi"/>
          <w:i/>
          <w:iCs/>
          <w:sz w:val="24"/>
          <w:szCs w:val="24"/>
        </w:rPr>
        <w:t>hashgacha</w:t>
      </w:r>
      <w:proofErr w:type="spellEnd"/>
      <w:r w:rsidR="00317B68" w:rsidRPr="00E14D54">
        <w:rPr>
          <w:rFonts w:asciiTheme="minorBidi" w:hAnsiTheme="minorBidi" w:cstheme="minorBidi"/>
          <w:i/>
          <w:iCs/>
          <w:sz w:val="24"/>
          <w:szCs w:val="24"/>
        </w:rPr>
        <w:t xml:space="preserve"> </w:t>
      </w:r>
      <w:proofErr w:type="spellStart"/>
      <w:r w:rsidR="00317B68" w:rsidRPr="00E14D54">
        <w:rPr>
          <w:rFonts w:asciiTheme="minorBidi" w:hAnsiTheme="minorBidi" w:cstheme="minorBidi"/>
          <w:i/>
          <w:iCs/>
          <w:sz w:val="24"/>
          <w:szCs w:val="24"/>
        </w:rPr>
        <w:t>peratit</w:t>
      </w:r>
      <w:proofErr w:type="spellEnd"/>
      <w:r w:rsidR="00317B68" w:rsidRPr="00E14D54">
        <w:rPr>
          <w:rFonts w:asciiTheme="minorBidi" w:hAnsiTheme="minorBidi" w:cstheme="minorBidi"/>
          <w:i/>
          <w:iCs/>
          <w:sz w:val="24"/>
          <w:szCs w:val="24"/>
        </w:rPr>
        <w:t xml:space="preserve">.  </w:t>
      </w:r>
      <w:r w:rsidR="00317B68" w:rsidRPr="00E14D54">
        <w:rPr>
          <w:rFonts w:asciiTheme="minorBidi" w:hAnsiTheme="minorBidi" w:cstheme="minorBidi"/>
          <w:sz w:val="24"/>
          <w:szCs w:val="24"/>
        </w:rPr>
        <w:t xml:space="preserve">In the next </w:t>
      </w:r>
      <w:proofErr w:type="spellStart"/>
      <w:r w:rsidR="00317B68" w:rsidRPr="00906BEA">
        <w:rPr>
          <w:rFonts w:asciiTheme="minorBidi" w:hAnsiTheme="minorBidi" w:cstheme="minorBidi"/>
          <w:i/>
          <w:iCs/>
          <w:sz w:val="24"/>
          <w:szCs w:val="24"/>
        </w:rPr>
        <w:t>shiur</w:t>
      </w:r>
      <w:proofErr w:type="spellEnd"/>
      <w:r w:rsidR="00317B68" w:rsidRPr="00E14D54">
        <w:rPr>
          <w:rFonts w:asciiTheme="minorBidi" w:hAnsiTheme="minorBidi" w:cstheme="minorBidi"/>
          <w:sz w:val="24"/>
          <w:szCs w:val="24"/>
        </w:rPr>
        <w:t xml:space="preserve"> we will discuss these and whether they are satisfying.  I will also present another understanding of </w:t>
      </w:r>
      <w:proofErr w:type="spellStart"/>
      <w:r w:rsidR="00317B68" w:rsidRPr="00E14D54">
        <w:rPr>
          <w:rFonts w:asciiTheme="minorBidi" w:hAnsiTheme="minorBidi" w:cstheme="minorBidi"/>
          <w:i/>
          <w:iCs/>
          <w:sz w:val="24"/>
          <w:szCs w:val="24"/>
        </w:rPr>
        <w:t>hashgacha</w:t>
      </w:r>
      <w:proofErr w:type="spellEnd"/>
      <w:r w:rsidR="00317B68" w:rsidRPr="00E14D54">
        <w:rPr>
          <w:rFonts w:asciiTheme="minorBidi" w:hAnsiTheme="minorBidi" w:cstheme="minorBidi"/>
          <w:sz w:val="24"/>
          <w:szCs w:val="24"/>
        </w:rPr>
        <w:t xml:space="preserve"> which is found in the </w:t>
      </w:r>
      <w:proofErr w:type="spellStart"/>
      <w:r w:rsidR="00317B68" w:rsidRPr="00E14D54">
        <w:rPr>
          <w:rFonts w:asciiTheme="minorBidi" w:hAnsiTheme="minorBidi" w:cstheme="minorBidi"/>
          <w:sz w:val="24"/>
          <w:szCs w:val="24"/>
        </w:rPr>
        <w:t>Ramban</w:t>
      </w:r>
      <w:proofErr w:type="spellEnd"/>
      <w:r w:rsidR="00317B68" w:rsidRPr="00E14D54">
        <w:rPr>
          <w:rFonts w:asciiTheme="minorBidi" w:hAnsiTheme="minorBidi" w:cstheme="minorBidi"/>
          <w:sz w:val="24"/>
          <w:szCs w:val="24"/>
        </w:rPr>
        <w:t>.</w:t>
      </w:r>
      <w:r w:rsidR="00EF4C5D">
        <w:rPr>
          <w:rFonts w:asciiTheme="minorBidi" w:hAnsiTheme="minorBidi" w:cstheme="minorBidi"/>
          <w:sz w:val="24"/>
          <w:szCs w:val="24"/>
        </w:rPr>
        <w:t xml:space="preserve">  </w:t>
      </w:r>
    </w:p>
    <w:sectPr w:rsidR="00D01D08" w:rsidRPr="00E14D54" w:rsidSect="004354B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34" w:rsidRDefault="00AA3634" w:rsidP="00D27EB9">
      <w:pPr>
        <w:spacing w:line="240" w:lineRule="auto"/>
      </w:pPr>
      <w:r>
        <w:separator/>
      </w:r>
    </w:p>
  </w:endnote>
  <w:endnote w:type="continuationSeparator" w:id="0">
    <w:p w:rsidR="00AA3634" w:rsidRDefault="00AA3634" w:rsidP="00D27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34" w:rsidRDefault="00AA3634" w:rsidP="00D27EB9">
      <w:pPr>
        <w:spacing w:line="240" w:lineRule="auto"/>
      </w:pPr>
      <w:r>
        <w:separator/>
      </w:r>
    </w:p>
  </w:footnote>
  <w:footnote w:type="continuationSeparator" w:id="0">
    <w:p w:rsidR="00AA3634" w:rsidRDefault="00AA3634" w:rsidP="00D27EB9">
      <w:pPr>
        <w:spacing w:line="240" w:lineRule="auto"/>
      </w:pPr>
      <w:r>
        <w:continuationSeparator/>
      </w:r>
    </w:p>
  </w:footnote>
  <w:footnote w:id="1">
    <w:p w:rsidR="00D27EB9" w:rsidRDefault="00D27EB9">
      <w:pPr>
        <w:pStyle w:val="af0"/>
      </w:pPr>
      <w:r>
        <w:rPr>
          <w:rStyle w:val="af"/>
        </w:rPr>
        <w:footnoteRef/>
      </w:r>
      <w:r>
        <w:t xml:space="preserve">   Esther 4:14.</w:t>
      </w:r>
    </w:p>
  </w:footnote>
  <w:footnote w:id="2">
    <w:p w:rsidR="002658ED" w:rsidRDefault="002658ED" w:rsidP="00501FFC">
      <w:pPr>
        <w:pStyle w:val="af0"/>
      </w:pPr>
      <w:r>
        <w:rPr>
          <w:rStyle w:val="af"/>
        </w:rPr>
        <w:footnoteRef/>
      </w:r>
      <w:r>
        <w:t xml:space="preserve">   </w:t>
      </w:r>
      <w:proofErr w:type="spellStart"/>
      <w:proofErr w:type="gramStart"/>
      <w:r w:rsidRPr="002658ED">
        <w:rPr>
          <w:i/>
          <w:iCs/>
        </w:rPr>
        <w:t>Bera</w:t>
      </w:r>
      <w:r w:rsidR="00501FFC">
        <w:rPr>
          <w:i/>
          <w:iCs/>
        </w:rPr>
        <w:t>k</w:t>
      </w:r>
      <w:r w:rsidRPr="002658ED">
        <w:rPr>
          <w:i/>
          <w:iCs/>
        </w:rPr>
        <w:t>hot</w:t>
      </w:r>
      <w:proofErr w:type="spellEnd"/>
      <w:r>
        <w:t xml:space="preserve"> </w:t>
      </w:r>
      <w:r w:rsidRPr="002658ED">
        <w:t>33b</w:t>
      </w:r>
      <w:r>
        <w:t>.</w:t>
      </w:r>
      <w:proofErr w:type="gramEnd"/>
    </w:p>
  </w:footnote>
  <w:footnote w:id="3">
    <w:p w:rsidR="002658ED" w:rsidRPr="002658ED" w:rsidRDefault="002658ED" w:rsidP="00501FFC">
      <w:pPr>
        <w:pStyle w:val="af0"/>
      </w:pPr>
      <w:r>
        <w:rPr>
          <w:rStyle w:val="af"/>
        </w:rPr>
        <w:footnoteRef/>
      </w:r>
      <w:r>
        <w:t xml:space="preserve">   Of course there are a wide range of possible readings of this aphorism, but the notion that God is involved in the everyday mechanics of nature is not limited to that phrase.  The first </w:t>
      </w:r>
      <w:proofErr w:type="spellStart"/>
      <w:r w:rsidRPr="002658ED">
        <w:rPr>
          <w:i/>
          <w:iCs/>
        </w:rPr>
        <w:t>bera</w:t>
      </w:r>
      <w:r w:rsidR="00501FFC">
        <w:rPr>
          <w:i/>
          <w:iCs/>
        </w:rPr>
        <w:t>k</w:t>
      </w:r>
      <w:r w:rsidRPr="002658ED">
        <w:rPr>
          <w:i/>
          <w:iCs/>
        </w:rPr>
        <w:t>ha</w:t>
      </w:r>
      <w:proofErr w:type="spellEnd"/>
      <w:r>
        <w:t xml:space="preserve"> </w:t>
      </w:r>
      <w:r w:rsidR="00501FFC">
        <w:t>recited prior to</w:t>
      </w:r>
      <w:r>
        <w:t xml:space="preserve"> </w:t>
      </w:r>
      <w:proofErr w:type="spellStart"/>
      <w:r w:rsidRPr="002658ED">
        <w:rPr>
          <w:i/>
          <w:iCs/>
        </w:rPr>
        <w:t>k</w:t>
      </w:r>
      <w:r w:rsidR="00501FFC">
        <w:rPr>
          <w:i/>
          <w:iCs/>
        </w:rPr>
        <w:t>e</w:t>
      </w:r>
      <w:r w:rsidRPr="002658ED">
        <w:rPr>
          <w:i/>
          <w:iCs/>
        </w:rPr>
        <w:t>ri</w:t>
      </w:r>
      <w:r w:rsidR="00501FFC">
        <w:rPr>
          <w:i/>
          <w:iCs/>
        </w:rPr>
        <w:t>’</w:t>
      </w:r>
      <w:r w:rsidRPr="002658ED">
        <w:rPr>
          <w:i/>
          <w:iCs/>
        </w:rPr>
        <w:t>at</w:t>
      </w:r>
      <w:proofErr w:type="spellEnd"/>
      <w:r>
        <w:t xml:space="preserve"> </w:t>
      </w:r>
      <w:proofErr w:type="spellStart"/>
      <w:r w:rsidR="00D41A5F">
        <w:rPr>
          <w:i/>
          <w:iCs/>
        </w:rPr>
        <w:t>shema</w:t>
      </w:r>
      <w:proofErr w:type="spellEnd"/>
      <w:r>
        <w:rPr>
          <w:i/>
          <w:iCs/>
        </w:rPr>
        <w:t>,</w:t>
      </w:r>
      <w:r>
        <w:t xml:space="preserve"> in which we praise God for creating the light generating </w:t>
      </w:r>
      <w:r w:rsidR="00BB0922">
        <w:t xml:space="preserve">heavenly bodies, can also be readily understood as God maintaining the world in every moment.  I have already discussed this idea briefly in an earlier </w:t>
      </w:r>
      <w:proofErr w:type="spellStart"/>
      <w:r w:rsidR="00BB0922">
        <w:t>shiur</w:t>
      </w:r>
      <w:proofErr w:type="spellEnd"/>
      <w:r w:rsidR="00501FFC">
        <w:t>, see</w:t>
      </w:r>
      <w:r w:rsidR="00BB0922">
        <w:t xml:space="preserve"> </w:t>
      </w:r>
      <w:hyperlink r:id="rId1" w:tgtFrame="_blank" w:history="1">
        <w:r w:rsidR="00BB0922" w:rsidRPr="00BB0922">
          <w:rPr>
            <w:rFonts w:ascii="Arial" w:hAnsi="Arial" w:cs="Arial"/>
            <w:color w:val="1155CC"/>
            <w:u w:val="single"/>
            <w:lang w:val="en-GB"/>
          </w:rPr>
          <w:t>http://</w:t>
        </w:r>
        <w:r w:rsidR="00BB0922" w:rsidRPr="00BB0922">
          <w:rPr>
            <w:rFonts w:ascii="Arial" w:hAnsi="Arial" w:cs="Arial"/>
            <w:color w:val="222222"/>
            <w:u w:val="single"/>
            <w:lang w:val="en-GB"/>
          </w:rPr>
          <w:t>vbm</w:t>
        </w:r>
        <w:r w:rsidR="00BB0922" w:rsidRPr="00BB0922">
          <w:rPr>
            <w:rFonts w:ascii="Arial" w:hAnsi="Arial" w:cs="Arial"/>
            <w:color w:val="1155CC"/>
            <w:u w:val="single"/>
            <w:lang w:val="en-GB"/>
          </w:rPr>
          <w:t>-torah.org/archive/</w:t>
        </w:r>
        <w:r w:rsidR="00BB0922" w:rsidRPr="00BB0922">
          <w:rPr>
            <w:rFonts w:ascii="Arial" w:hAnsi="Arial" w:cs="Arial"/>
            <w:color w:val="222222"/>
            <w:u w:val="single"/>
            <w:lang w:val="en-GB"/>
          </w:rPr>
          <w:t>faith</w:t>
        </w:r>
        <w:r w:rsidR="00BB0922" w:rsidRPr="00BB0922">
          <w:rPr>
            <w:rFonts w:ascii="Arial" w:hAnsi="Arial" w:cs="Arial"/>
            <w:color w:val="1155CC"/>
            <w:u w:val="single"/>
            <w:lang w:val="en-GB"/>
          </w:rPr>
          <w:t>/05faith.htm</w:t>
        </w:r>
      </w:hyperlink>
      <w:r w:rsidR="00BB0922">
        <w:t>.</w:t>
      </w:r>
      <w:r>
        <w:rPr>
          <w:i/>
          <w:iCs/>
        </w:rPr>
        <w:t xml:space="preserve"> </w:t>
      </w:r>
    </w:p>
  </w:footnote>
  <w:footnote w:id="4">
    <w:p w:rsidR="006706E2" w:rsidRDefault="006706E2" w:rsidP="00897F1B">
      <w:pPr>
        <w:pStyle w:val="af0"/>
      </w:pPr>
      <w:r>
        <w:rPr>
          <w:rStyle w:val="af"/>
        </w:rPr>
        <w:footnoteRef/>
      </w:r>
      <w:r>
        <w:t xml:space="preserve">   I am well aware that I am selling the </w:t>
      </w:r>
      <w:r w:rsidRPr="006706E2">
        <w:rPr>
          <w:i/>
          <w:iCs/>
        </w:rPr>
        <w:t>Chasidic</w:t>
      </w:r>
      <w:r>
        <w:t xml:space="preserve"> tradition short, partly because it not an area in which I have any expertise.  </w:t>
      </w:r>
      <w:proofErr w:type="spellStart"/>
      <w:r w:rsidRPr="006706E2">
        <w:rPr>
          <w:i/>
          <w:iCs/>
        </w:rPr>
        <w:t>Chasidut</w:t>
      </w:r>
      <w:proofErr w:type="spellEnd"/>
      <w:r>
        <w:t xml:space="preserve"> is a deep, rich, and far from </w:t>
      </w:r>
      <w:r w:rsidR="00D41A5F">
        <w:t>monolithic</w:t>
      </w:r>
      <w:r>
        <w:t xml:space="preserve"> source of religious thought and there is much to be learned from it.  Some generalizations about it can be made, however, and one of them would involve the tendency to emphasize divine power </w:t>
      </w:r>
      <w:r w:rsidR="00897F1B">
        <w:t xml:space="preserve">and immanent presence </w:t>
      </w:r>
      <w:r>
        <w:t>at the expense of both human independence and</w:t>
      </w:r>
      <w:r w:rsidR="00B23ACD">
        <w:t>,</w:t>
      </w:r>
      <w:r>
        <w:t xml:space="preserve"> all the more so</w:t>
      </w:r>
      <w:r w:rsidR="00B23ACD">
        <w:t>,</w:t>
      </w:r>
      <w:r>
        <w:t xml:space="preserve"> at the expense of natural process.  </w:t>
      </w:r>
    </w:p>
  </w:footnote>
  <w:footnote w:id="5">
    <w:p w:rsidR="00522CE2" w:rsidRDefault="00522CE2">
      <w:pPr>
        <w:pStyle w:val="af0"/>
      </w:pPr>
      <w:r>
        <w:rPr>
          <w:rStyle w:val="af"/>
        </w:rPr>
        <w:footnoteRef/>
      </w:r>
      <w:r>
        <w:t xml:space="preserve"> See </w:t>
      </w:r>
      <w:r w:rsidRPr="00522CE2">
        <w:rPr>
          <w:i/>
          <w:iCs/>
        </w:rPr>
        <w:t>Guide of the Perplexed</w:t>
      </w:r>
      <w:r>
        <w:t>, III</w:t>
      </w:r>
      <w:proofErr w:type="gramStart"/>
      <w:r w:rsidR="00281862">
        <w:t>:</w:t>
      </w:r>
      <w:r w:rsidR="00D41A5F">
        <w:t>12</w:t>
      </w:r>
      <w:proofErr w:type="gramEnd"/>
      <w:r>
        <w:t>.</w:t>
      </w:r>
    </w:p>
  </w:footnote>
  <w:footnote w:id="6">
    <w:p w:rsidR="008E7519" w:rsidRDefault="008E7519" w:rsidP="008E7519">
      <w:pPr>
        <w:pStyle w:val="af0"/>
      </w:pPr>
      <w:r>
        <w:rPr>
          <w:rStyle w:val="af"/>
        </w:rPr>
        <w:footnoteRef/>
      </w:r>
      <w:r>
        <w:t xml:space="preserve">   The </w:t>
      </w:r>
      <w:proofErr w:type="spellStart"/>
      <w:r>
        <w:t>Rambam's</w:t>
      </w:r>
      <w:proofErr w:type="spellEnd"/>
      <w:r>
        <w:t xml:space="preserve"> approach to </w:t>
      </w:r>
      <w:proofErr w:type="spellStart"/>
      <w:r w:rsidRPr="00AF5219">
        <w:rPr>
          <w:i/>
          <w:iCs/>
        </w:rPr>
        <w:t>hashgacha</w:t>
      </w:r>
      <w:proofErr w:type="spellEnd"/>
      <w:r>
        <w:t xml:space="preserve"> is elucidated in the </w:t>
      </w:r>
      <w:r w:rsidRPr="00BE35C0">
        <w:rPr>
          <w:i/>
          <w:iCs/>
        </w:rPr>
        <w:t>Guide</w:t>
      </w:r>
      <w:r>
        <w:t xml:space="preserve"> III</w:t>
      </w:r>
      <w:proofErr w:type="gramStart"/>
      <w:r w:rsidR="006B686D">
        <w:t>:</w:t>
      </w:r>
      <w:r w:rsidR="00D41A5F">
        <w:t>17</w:t>
      </w:r>
      <w:proofErr w:type="gramEnd"/>
      <w:r>
        <w:t xml:space="preserve">.  This topic has been written about at length and I cannot give but the barest outline of it here.  For a modern overview with references, see </w:t>
      </w:r>
      <w:hyperlink r:id="rId2" w:history="1">
        <w:r w:rsidRPr="00910B88">
          <w:rPr>
            <w:color w:val="0000FF"/>
            <w:u w:val="single"/>
          </w:rPr>
          <w:t>http://philosophy.ucsd.edu/_files/watkins-conference/nadler.pdf</w:t>
        </w:r>
      </w:hyperlink>
      <w:r>
        <w:t>.</w:t>
      </w:r>
    </w:p>
  </w:footnote>
  <w:footnote w:id="7">
    <w:p w:rsidR="000C4A0C" w:rsidRDefault="000C4A0C">
      <w:pPr>
        <w:pStyle w:val="af0"/>
      </w:pPr>
      <w:r>
        <w:rPr>
          <w:rStyle w:val="af"/>
        </w:rPr>
        <w:footnoteRef/>
      </w:r>
      <w:r>
        <w:t xml:space="preserve">   The examples </w:t>
      </w:r>
      <w:r w:rsidR="007341E6">
        <w:t xml:space="preserve">cited here </w:t>
      </w:r>
      <w:r>
        <w:t xml:space="preserve">are those that the </w:t>
      </w:r>
      <w:proofErr w:type="spellStart"/>
      <w:r>
        <w:t>Rambam</w:t>
      </w:r>
      <w:proofErr w:type="spellEnd"/>
      <w:r>
        <w:t xml:space="preserve"> uses.</w:t>
      </w:r>
    </w:p>
  </w:footnote>
  <w:footnote w:id="8">
    <w:p w:rsidR="00303AD4" w:rsidRDefault="00303AD4">
      <w:pPr>
        <w:pStyle w:val="af0"/>
      </w:pPr>
      <w:r>
        <w:rPr>
          <w:rStyle w:val="af"/>
        </w:rPr>
        <w:footnoteRef/>
      </w:r>
      <w:r>
        <w:t xml:space="preserve">   </w:t>
      </w:r>
      <w:proofErr w:type="spellStart"/>
      <w:r>
        <w:t>Mishna</w:t>
      </w:r>
      <w:proofErr w:type="spellEnd"/>
      <w:r>
        <w:t xml:space="preserve"> </w:t>
      </w:r>
      <w:proofErr w:type="spellStart"/>
      <w:r w:rsidRPr="00D41A5F">
        <w:rPr>
          <w:i/>
          <w:iCs/>
        </w:rPr>
        <w:t>Avot</w:t>
      </w:r>
      <w:proofErr w:type="spellEnd"/>
      <w:r>
        <w:t xml:space="preserve"> 5:6.  See the </w:t>
      </w:r>
      <w:proofErr w:type="spellStart"/>
      <w:r>
        <w:t>Rambam's</w:t>
      </w:r>
      <w:proofErr w:type="spellEnd"/>
      <w:r>
        <w:t xml:space="preserve"> commentary.</w:t>
      </w:r>
    </w:p>
  </w:footnote>
  <w:footnote w:id="9">
    <w:p w:rsidR="00145203" w:rsidRDefault="00145203" w:rsidP="00906BEA">
      <w:pPr>
        <w:pStyle w:val="af0"/>
      </w:pPr>
      <w:r>
        <w:rPr>
          <w:rStyle w:val="af"/>
        </w:rPr>
        <w:footnoteRef/>
      </w:r>
      <w:r>
        <w:t xml:space="preserve">   </w:t>
      </w:r>
      <w:proofErr w:type="spellStart"/>
      <w:r>
        <w:t>Rav</w:t>
      </w:r>
      <w:proofErr w:type="spellEnd"/>
      <w:r>
        <w:t xml:space="preserve"> </w:t>
      </w:r>
      <w:proofErr w:type="spellStart"/>
      <w:r>
        <w:t>Soloveitchik</w:t>
      </w:r>
      <w:proofErr w:type="spellEnd"/>
      <w:r>
        <w:t xml:space="preserve"> was particularly taken with this insight of the </w:t>
      </w:r>
      <w:proofErr w:type="spellStart"/>
      <w:r>
        <w:t>Rambam's</w:t>
      </w:r>
      <w:proofErr w:type="spellEnd"/>
      <w:r>
        <w:t xml:space="preserve"> and the idea that natural processes a</w:t>
      </w:r>
      <w:r w:rsidR="006B55C5">
        <w:t xml:space="preserve">re expressions of God's will.  </w:t>
      </w:r>
      <w:r>
        <w:t>See, for</w:t>
      </w:r>
      <w:r w:rsidR="00D01D08">
        <w:t xml:space="preserve"> one example amongst many, his reading of </w:t>
      </w:r>
      <w:proofErr w:type="spellStart"/>
      <w:r w:rsidR="006B55C5">
        <w:rPr>
          <w:i/>
          <w:iCs/>
        </w:rPr>
        <w:t>Tehillim</w:t>
      </w:r>
      <w:proofErr w:type="spellEnd"/>
      <w:r w:rsidR="00D01D08">
        <w:t xml:space="preserve"> 107 in </w:t>
      </w:r>
      <w:r w:rsidR="00D01D08" w:rsidRPr="00D01D08">
        <w:rPr>
          <w:i/>
          <w:iCs/>
        </w:rPr>
        <w:t>Worship of the Heart</w:t>
      </w:r>
      <w:r w:rsidR="00D01D08">
        <w:t xml:space="preserve">.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7A2A"/>
    <w:multiLevelType w:val="hybridMultilevel"/>
    <w:tmpl w:val="7982E6FC"/>
    <w:lvl w:ilvl="0" w:tplc="4692D7BC">
      <w:start w:val="1"/>
      <w:numFmt w:val="upperLetter"/>
      <w:pStyle w:val="2"/>
      <w:lvlText w:val="%1."/>
      <w:lvlJc w:val="left"/>
      <w:pPr>
        <w:ind w:left="360"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2DDE5B61"/>
    <w:multiLevelType w:val="multilevel"/>
    <w:tmpl w:val="8534B2A4"/>
    <w:styleLink w:val="CurrentList1"/>
    <w:lvl w:ilvl="0">
      <w:start w:val="1"/>
      <w:numFmt w:val="decimal"/>
      <w:suff w:val="space"/>
      <w:lvlText w:val="%1."/>
      <w:lvlJc w:val="left"/>
      <w:pPr>
        <w:ind w:left="720" w:hanging="720"/>
      </w:pPr>
      <w:rPr>
        <w:rFonts w:hint="default"/>
      </w:rPr>
    </w:lvl>
    <w:lvl w:ilvl="1">
      <w:start w:val="1"/>
      <w:numFmt w:val="lowerLetter"/>
      <w:lvlRestart w:val="0"/>
      <w:lvlText w:val="%2."/>
      <w:lvlJc w:val="left"/>
      <w:pPr>
        <w:tabs>
          <w:tab w:val="num" w:pos="720"/>
        </w:tabs>
        <w:ind w:left="720" w:firstLine="0"/>
      </w:pPr>
      <w:rPr>
        <w:rFonts w:hint="default"/>
      </w:rPr>
    </w:lvl>
    <w:lvl w:ilvl="2">
      <w:start w:val="1"/>
      <w:numFmt w:val="none"/>
      <w:lvlText w:val="1."/>
      <w:lvlJc w:val="left"/>
      <w:pPr>
        <w:tabs>
          <w:tab w:val="num" w:pos="4320"/>
        </w:tabs>
        <w:ind w:left="4320" w:hanging="864"/>
      </w:pPr>
      <w:rPr>
        <w:rFonts w:hint="default"/>
      </w:rPr>
    </w:lvl>
    <w:lvl w:ilvl="3">
      <w:start w:val="1"/>
      <w:numFmt w:val="decimal"/>
      <w:lvlText w:val="(%4)"/>
      <w:lvlJc w:val="center"/>
      <w:pPr>
        <w:tabs>
          <w:tab w:val="num" w:pos="4968"/>
        </w:tabs>
        <w:ind w:left="5184" w:hanging="576"/>
      </w:pPr>
      <w:rPr>
        <w:rFonts w:hint="default"/>
      </w:rPr>
    </w:lvl>
    <w:lvl w:ilvl="4">
      <w:start w:val="1"/>
      <w:numFmt w:val="cardinalText"/>
      <w:lvlText w:val="(%5)"/>
      <w:lvlJc w:val="center"/>
      <w:pPr>
        <w:tabs>
          <w:tab w:val="num" w:pos="5616"/>
        </w:tabs>
        <w:ind w:left="5328" w:hanging="360"/>
      </w:pPr>
      <w:rPr>
        <w:rFonts w:hint="default"/>
      </w:rPr>
    </w:lvl>
    <w:lvl w:ilvl="5">
      <w:start w:val="1"/>
      <w:numFmt w:val="lowerLetter"/>
      <w:lvlText w:val="(%6)"/>
      <w:lvlJc w:val="center"/>
      <w:pPr>
        <w:tabs>
          <w:tab w:val="num" w:pos="5976"/>
        </w:tabs>
        <w:ind w:left="5688" w:hanging="360"/>
      </w:pPr>
      <w:rPr>
        <w:rFonts w:hint="default"/>
      </w:rPr>
    </w:lvl>
    <w:lvl w:ilvl="6">
      <w:start w:val="1"/>
      <w:numFmt w:val="decimal"/>
      <w:lvlText w:val="%7."/>
      <w:lvlJc w:val="center"/>
      <w:pPr>
        <w:tabs>
          <w:tab w:val="num" w:pos="6336"/>
        </w:tabs>
        <w:ind w:left="6048" w:hanging="360"/>
      </w:pPr>
      <w:rPr>
        <w:rFonts w:hint="default"/>
      </w:rPr>
    </w:lvl>
    <w:lvl w:ilvl="7">
      <w:start w:val="1"/>
      <w:numFmt w:val="cardinalText"/>
      <w:lvlText w:val="%8."/>
      <w:lvlJc w:val="center"/>
      <w:pPr>
        <w:tabs>
          <w:tab w:val="num" w:pos="6696"/>
        </w:tabs>
        <w:ind w:left="6408" w:hanging="360"/>
      </w:pPr>
      <w:rPr>
        <w:rFonts w:hint="default"/>
      </w:rPr>
    </w:lvl>
    <w:lvl w:ilvl="8">
      <w:start w:val="1"/>
      <w:numFmt w:val="lowerLetter"/>
      <w:lvlText w:val="%9."/>
      <w:lvlJc w:val="center"/>
      <w:pPr>
        <w:tabs>
          <w:tab w:val="num" w:pos="7056"/>
        </w:tabs>
        <w:ind w:left="6768" w:hanging="360"/>
      </w:pPr>
      <w:rPr>
        <w:rFonts w:hint="default"/>
      </w:rPr>
    </w:lvl>
  </w:abstractNum>
  <w:abstractNum w:abstractNumId="2">
    <w:nsid w:val="58190113"/>
    <w:multiLevelType w:val="multilevel"/>
    <w:tmpl w:val="9BCEB8B2"/>
    <w:styleLink w:val="Style1"/>
    <w:lvl w:ilvl="0">
      <w:start w:val="1"/>
      <w:numFmt w:val="none"/>
      <w:lvlText w:val="1."/>
      <w:lvlJc w:val="left"/>
      <w:pPr>
        <w:tabs>
          <w:tab w:val="num" w:pos="720"/>
        </w:tabs>
        <w:ind w:left="432" w:hanging="72"/>
      </w:pPr>
      <w:rPr>
        <w:rFonts w:hint="default"/>
      </w:rPr>
    </w:lvl>
    <w:lvl w:ilvl="1">
      <w:start w:val="1"/>
      <w:numFmt w:val="hebrew1"/>
      <w:lvlText w:val="%2."/>
      <w:lvlJc w:val="left"/>
      <w:pPr>
        <w:tabs>
          <w:tab w:val="num" w:pos="1080"/>
        </w:tabs>
        <w:ind w:left="792" w:hanging="360"/>
      </w:pPr>
      <w:rPr>
        <w:rFonts w:hint="default"/>
      </w:rPr>
    </w:lvl>
    <w:lvl w:ilvl="2">
      <w:start w:val="1"/>
      <w:numFmt w:val="none"/>
      <w:lvlText w:val="1."/>
      <w:lvlJc w:val="left"/>
      <w:pPr>
        <w:tabs>
          <w:tab w:val="num" w:pos="1440"/>
        </w:tabs>
        <w:ind w:left="1152" w:hanging="360"/>
      </w:pPr>
      <w:rPr>
        <w:rFonts w:hint="default"/>
      </w:rPr>
    </w:lvl>
    <w:lvl w:ilvl="3">
      <w:start w:val="1"/>
      <w:numFmt w:val="decimal"/>
      <w:lvlText w:val="(%4)"/>
      <w:lvlJc w:val="center"/>
      <w:pPr>
        <w:tabs>
          <w:tab w:val="num" w:pos="1800"/>
        </w:tabs>
        <w:ind w:left="1512" w:hanging="360"/>
      </w:pPr>
      <w:rPr>
        <w:rFonts w:hint="default"/>
      </w:rPr>
    </w:lvl>
    <w:lvl w:ilvl="4">
      <w:start w:val="1"/>
      <w:numFmt w:val="cardinalText"/>
      <w:lvlText w:val="(%5)"/>
      <w:lvlJc w:val="center"/>
      <w:pPr>
        <w:tabs>
          <w:tab w:val="num" w:pos="2160"/>
        </w:tabs>
        <w:ind w:left="1872" w:hanging="360"/>
      </w:pPr>
      <w:rPr>
        <w:rFonts w:hint="default"/>
      </w:rPr>
    </w:lvl>
    <w:lvl w:ilvl="5">
      <w:start w:val="1"/>
      <w:numFmt w:val="lowerLetter"/>
      <w:lvlText w:val="(%6)"/>
      <w:lvlJc w:val="center"/>
      <w:pPr>
        <w:tabs>
          <w:tab w:val="num" w:pos="2520"/>
        </w:tabs>
        <w:ind w:left="2232" w:hanging="360"/>
      </w:pPr>
      <w:rPr>
        <w:rFonts w:hint="default"/>
      </w:rPr>
    </w:lvl>
    <w:lvl w:ilvl="6">
      <w:start w:val="1"/>
      <w:numFmt w:val="decimal"/>
      <w:lvlText w:val="%7."/>
      <w:lvlJc w:val="center"/>
      <w:pPr>
        <w:tabs>
          <w:tab w:val="num" w:pos="2880"/>
        </w:tabs>
        <w:ind w:left="2592" w:hanging="360"/>
      </w:pPr>
      <w:rPr>
        <w:rFonts w:hint="default"/>
      </w:rPr>
    </w:lvl>
    <w:lvl w:ilvl="7">
      <w:start w:val="1"/>
      <w:numFmt w:val="cardinalText"/>
      <w:lvlText w:val="%8."/>
      <w:lvlJc w:val="center"/>
      <w:pPr>
        <w:tabs>
          <w:tab w:val="num" w:pos="3240"/>
        </w:tabs>
        <w:ind w:left="2952" w:hanging="360"/>
      </w:pPr>
      <w:rPr>
        <w:rFonts w:hint="default"/>
      </w:rPr>
    </w:lvl>
    <w:lvl w:ilvl="8">
      <w:start w:val="1"/>
      <w:numFmt w:val="lowerLetter"/>
      <w:lvlText w:val="%9."/>
      <w:lvlJc w:val="center"/>
      <w:pPr>
        <w:tabs>
          <w:tab w:val="num" w:pos="3600"/>
        </w:tabs>
        <w:ind w:left="3312" w:hanging="360"/>
      </w:pPr>
      <w:rPr>
        <w:rFonts w:hint="default"/>
      </w:rPr>
    </w:lvl>
  </w:abstractNum>
  <w:abstractNum w:abstractNumId="3">
    <w:nsid w:val="5A39740C"/>
    <w:multiLevelType w:val="multilevel"/>
    <w:tmpl w:val="B610FD24"/>
    <w:styleLink w:val="StyleNumberedBefore1Hanging025"/>
    <w:lvl w:ilvl="0">
      <w:start w:val="1"/>
      <w:numFmt w:val="decimal"/>
      <w:pStyle w:val="1"/>
      <w:lvlText w:val="%1."/>
      <w:lvlJc w:val="left"/>
      <w:pPr>
        <w:tabs>
          <w:tab w:val="num" w:pos="360"/>
        </w:tabs>
        <w:ind w:left="360" w:hanging="360"/>
      </w:pPr>
      <w:rPr>
        <w:rFonts w:hint="default"/>
      </w:rPr>
    </w:lvl>
    <w:lvl w:ilvl="1">
      <w:start w:val="1"/>
      <w:numFmt w:val="hebrew1"/>
      <w:lvlText w:val="%2."/>
      <w:lvlJc w:val="left"/>
      <w:pPr>
        <w:tabs>
          <w:tab w:val="num" w:pos="792"/>
        </w:tabs>
        <w:ind w:left="792" w:hanging="360"/>
      </w:pPr>
      <w:rPr>
        <w:rFonts w:hint="default"/>
      </w:rPr>
    </w:lvl>
    <w:lvl w:ilvl="2">
      <w:start w:val="1"/>
      <w:numFmt w:val="decimal"/>
      <w:pStyle w:val="3"/>
      <w:lvlText w:val="%3."/>
      <w:lvlJc w:val="left"/>
      <w:pPr>
        <w:tabs>
          <w:tab w:val="num" w:pos="1512"/>
        </w:tabs>
        <w:ind w:left="1512" w:hanging="360"/>
      </w:pPr>
      <w:rPr>
        <w:rFonts w:hint="default"/>
      </w:rPr>
    </w:lvl>
    <w:lvl w:ilvl="3">
      <w:start w:val="1"/>
      <w:numFmt w:val="hebrew1"/>
      <w:pStyle w:val="4"/>
      <w:lvlText w:val="%4."/>
      <w:lvlJc w:val="left"/>
      <w:pPr>
        <w:tabs>
          <w:tab w:val="num" w:pos="2232"/>
        </w:tabs>
        <w:ind w:left="2232" w:hanging="360"/>
      </w:pPr>
      <w:rPr>
        <w:rFonts w:hint="default"/>
      </w:rPr>
    </w:lvl>
    <w:lvl w:ilvl="4">
      <w:start w:val="1"/>
      <w:numFmt w:val="decimal"/>
      <w:pStyle w:val="5"/>
      <w:lvlText w:val="(%5)"/>
      <w:lvlJc w:val="left"/>
      <w:pPr>
        <w:tabs>
          <w:tab w:val="num" w:pos="3240"/>
        </w:tabs>
        <w:ind w:left="2880" w:hanging="1008"/>
      </w:pPr>
      <w:rPr>
        <w:rFonts w:hint="default"/>
      </w:rPr>
    </w:lvl>
    <w:lvl w:ilvl="5">
      <w:start w:val="1"/>
      <w:numFmt w:val="lowerLetter"/>
      <w:pStyle w:val="6"/>
      <w:lvlText w:val="(%6)"/>
      <w:lvlJc w:val="left"/>
      <w:pPr>
        <w:tabs>
          <w:tab w:val="num" w:pos="3960"/>
        </w:tabs>
        <w:ind w:left="3600" w:firstLine="0"/>
      </w:pPr>
      <w:rPr>
        <w:rFonts w:hint="default"/>
      </w:rPr>
    </w:lvl>
    <w:lvl w:ilvl="6">
      <w:start w:val="1"/>
      <w:numFmt w:val="lowerRoman"/>
      <w:pStyle w:val="7"/>
      <w:lvlText w:val="(%7)"/>
      <w:lvlJc w:val="left"/>
      <w:pPr>
        <w:tabs>
          <w:tab w:val="num" w:pos="4680"/>
        </w:tabs>
        <w:ind w:left="4320" w:firstLine="0"/>
      </w:pPr>
      <w:rPr>
        <w:rFonts w:hint="default"/>
      </w:rPr>
    </w:lvl>
    <w:lvl w:ilvl="7">
      <w:start w:val="1"/>
      <w:numFmt w:val="lowerLetter"/>
      <w:pStyle w:val="8"/>
      <w:lvlText w:val="(%8)"/>
      <w:lvlJc w:val="left"/>
      <w:pPr>
        <w:tabs>
          <w:tab w:val="num" w:pos="5400"/>
        </w:tabs>
        <w:ind w:left="5040" w:firstLine="0"/>
      </w:pPr>
      <w:rPr>
        <w:rFonts w:hint="default"/>
      </w:rPr>
    </w:lvl>
    <w:lvl w:ilvl="8">
      <w:start w:val="1"/>
      <w:numFmt w:val="lowerRoman"/>
      <w:pStyle w:val="9"/>
      <w:lvlText w:val="(%9)"/>
      <w:lvlJc w:val="left"/>
      <w:pPr>
        <w:tabs>
          <w:tab w:val="num" w:pos="6120"/>
        </w:tabs>
        <w:ind w:left="5760" w:firstLine="0"/>
      </w:pPr>
      <w:rPr>
        <w:rFonts w:hint="default"/>
      </w:rPr>
    </w:lvl>
  </w:abstractNum>
  <w:abstractNum w:abstractNumId="4">
    <w:nsid w:val="7D7A07A7"/>
    <w:multiLevelType w:val="hybridMultilevel"/>
    <w:tmpl w:val="83F23B0A"/>
    <w:lvl w:ilvl="0" w:tplc="5274BCF4">
      <w:start w:val="1"/>
      <w:numFmt w:val="decimal"/>
      <w:lvlText w:val="%1."/>
      <w:lvlJc w:val="left"/>
      <w:pPr>
        <w:ind w:left="720" w:hanging="72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2"/>
  </w:num>
  <w:num w:numId="13">
    <w:abstractNumId w:val="1"/>
  </w:num>
  <w:num w:numId="14">
    <w:abstractNumId w:val="3"/>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2"/>
  </w:num>
  <w:num w:numId="25">
    <w:abstractNumId w:val="4"/>
  </w:num>
  <w:num w:numId="26">
    <w:abstractNumId w:val="3"/>
  </w:num>
  <w:num w:numId="27">
    <w:abstractNumId w:val="3"/>
  </w:num>
  <w:num w:numId="28">
    <w:abstractNumId w:val="3"/>
  </w:num>
  <w:num w:numId="29">
    <w:abstractNumId w:val="3"/>
  </w:num>
  <w:num w:numId="30">
    <w:abstractNumId w:val="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B9"/>
    <w:rsid w:val="00015A71"/>
    <w:rsid w:val="000646C9"/>
    <w:rsid w:val="000C4A0C"/>
    <w:rsid w:val="00145203"/>
    <w:rsid w:val="00145CBD"/>
    <w:rsid w:val="00176FA7"/>
    <w:rsid w:val="00184362"/>
    <w:rsid w:val="002413FF"/>
    <w:rsid w:val="00254197"/>
    <w:rsid w:val="002658ED"/>
    <w:rsid w:val="002721BD"/>
    <w:rsid w:val="00281862"/>
    <w:rsid w:val="002A78F3"/>
    <w:rsid w:val="002B23BA"/>
    <w:rsid w:val="002F1077"/>
    <w:rsid w:val="00303AD4"/>
    <w:rsid w:val="003150E8"/>
    <w:rsid w:val="00317B68"/>
    <w:rsid w:val="00337EA3"/>
    <w:rsid w:val="0034548C"/>
    <w:rsid w:val="0034640E"/>
    <w:rsid w:val="003521D9"/>
    <w:rsid w:val="00353349"/>
    <w:rsid w:val="003E2559"/>
    <w:rsid w:val="00403D6A"/>
    <w:rsid w:val="00431383"/>
    <w:rsid w:val="004354BD"/>
    <w:rsid w:val="004A5380"/>
    <w:rsid w:val="00501FFC"/>
    <w:rsid w:val="00522CE2"/>
    <w:rsid w:val="00550A61"/>
    <w:rsid w:val="00585AF4"/>
    <w:rsid w:val="006037ED"/>
    <w:rsid w:val="006706E2"/>
    <w:rsid w:val="006A7B01"/>
    <w:rsid w:val="006B55C5"/>
    <w:rsid w:val="006B686D"/>
    <w:rsid w:val="007038B0"/>
    <w:rsid w:val="007341E6"/>
    <w:rsid w:val="00757793"/>
    <w:rsid w:val="00763D14"/>
    <w:rsid w:val="00764B5A"/>
    <w:rsid w:val="007822F3"/>
    <w:rsid w:val="00797FD6"/>
    <w:rsid w:val="007B6032"/>
    <w:rsid w:val="007B7120"/>
    <w:rsid w:val="007C5ABB"/>
    <w:rsid w:val="007D0E1C"/>
    <w:rsid w:val="007E0BD2"/>
    <w:rsid w:val="00824B4A"/>
    <w:rsid w:val="00844114"/>
    <w:rsid w:val="00844582"/>
    <w:rsid w:val="00883B8D"/>
    <w:rsid w:val="00893DF7"/>
    <w:rsid w:val="00897F1B"/>
    <w:rsid w:val="008B2AE0"/>
    <w:rsid w:val="008B478D"/>
    <w:rsid w:val="008D6B2D"/>
    <w:rsid w:val="008E7519"/>
    <w:rsid w:val="008F4025"/>
    <w:rsid w:val="00902ACB"/>
    <w:rsid w:val="00906BEA"/>
    <w:rsid w:val="00910B88"/>
    <w:rsid w:val="0094020D"/>
    <w:rsid w:val="009D2899"/>
    <w:rsid w:val="009F3982"/>
    <w:rsid w:val="009F4BEA"/>
    <w:rsid w:val="00A42B02"/>
    <w:rsid w:val="00A448BF"/>
    <w:rsid w:val="00A5256D"/>
    <w:rsid w:val="00A847A2"/>
    <w:rsid w:val="00AA3634"/>
    <w:rsid w:val="00AC78C1"/>
    <w:rsid w:val="00AD7572"/>
    <w:rsid w:val="00AE06C3"/>
    <w:rsid w:val="00AE0A4F"/>
    <w:rsid w:val="00AF5219"/>
    <w:rsid w:val="00B15400"/>
    <w:rsid w:val="00B23ACD"/>
    <w:rsid w:val="00B4438B"/>
    <w:rsid w:val="00B946C4"/>
    <w:rsid w:val="00BB0922"/>
    <w:rsid w:val="00BE35C0"/>
    <w:rsid w:val="00BF48B2"/>
    <w:rsid w:val="00C22900"/>
    <w:rsid w:val="00C5648F"/>
    <w:rsid w:val="00C91D72"/>
    <w:rsid w:val="00CA0B70"/>
    <w:rsid w:val="00CC7316"/>
    <w:rsid w:val="00CD0A50"/>
    <w:rsid w:val="00CD5B34"/>
    <w:rsid w:val="00CF0C2F"/>
    <w:rsid w:val="00CF0EC8"/>
    <w:rsid w:val="00D01D08"/>
    <w:rsid w:val="00D27EB9"/>
    <w:rsid w:val="00D32E3C"/>
    <w:rsid w:val="00D3521D"/>
    <w:rsid w:val="00D41A5F"/>
    <w:rsid w:val="00D871FD"/>
    <w:rsid w:val="00D87764"/>
    <w:rsid w:val="00D942A0"/>
    <w:rsid w:val="00E14D54"/>
    <w:rsid w:val="00E328BE"/>
    <w:rsid w:val="00E763BE"/>
    <w:rsid w:val="00EF4C5D"/>
    <w:rsid w:val="00EF5EDC"/>
    <w:rsid w:val="00FD68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E3C"/>
    <w:pPr>
      <w:bidi/>
      <w:spacing w:after="0" w:line="360" w:lineRule="auto"/>
    </w:pPr>
    <w:rPr>
      <w:rFonts w:ascii="Times New Roman" w:hAnsi="Times New Roman" w:cs="Narkisim"/>
      <w:sz w:val="20"/>
      <w:szCs w:val="20"/>
    </w:rPr>
  </w:style>
  <w:style w:type="paragraph" w:styleId="1">
    <w:name w:val="heading 1"/>
    <w:basedOn w:val="a"/>
    <w:next w:val="a"/>
    <w:link w:val="10"/>
    <w:qFormat/>
    <w:rsid w:val="00353349"/>
    <w:pPr>
      <w:keepNext/>
      <w:keepLines/>
      <w:numPr>
        <w:numId w:val="31"/>
      </w:numPr>
      <w:bidi w:val="0"/>
      <w:spacing w:before="100" w:beforeAutospacing="1"/>
      <w:outlineLvl w:val="0"/>
    </w:pPr>
    <w:rPr>
      <w:rFonts w:asciiTheme="majorHAnsi" w:eastAsiaTheme="majorEastAsia" w:hAnsiTheme="majorHAnsi" w:cstheme="majorBidi"/>
      <w:b/>
      <w:bCs/>
      <w:sz w:val="22"/>
      <w:szCs w:val="22"/>
      <w:u w:val="single"/>
    </w:rPr>
  </w:style>
  <w:style w:type="paragraph" w:styleId="2">
    <w:name w:val="heading 2"/>
    <w:aliases w:val="Heading 2 English"/>
    <w:next w:val="a"/>
    <w:link w:val="20"/>
    <w:qFormat/>
    <w:rsid w:val="00D32E3C"/>
    <w:pPr>
      <w:keepNext/>
      <w:numPr>
        <w:numId w:val="15"/>
      </w:numPr>
      <w:spacing w:after="0" w:line="360" w:lineRule="auto"/>
      <w:outlineLvl w:val="1"/>
    </w:pPr>
    <w:rPr>
      <w:rFonts w:ascii="Calibri" w:hAnsi="Calibri" w:cs="Narkisim"/>
      <w:b/>
      <w:bCs/>
      <w:sz w:val="24"/>
      <w:szCs w:val="24"/>
      <w:u w:val="single"/>
    </w:rPr>
  </w:style>
  <w:style w:type="paragraph" w:styleId="3">
    <w:name w:val="heading 3"/>
    <w:aliases w:val="list"/>
    <w:basedOn w:val="a"/>
    <w:next w:val="a"/>
    <w:link w:val="30"/>
    <w:qFormat/>
    <w:rsid w:val="00353349"/>
    <w:pPr>
      <w:keepNext/>
      <w:numPr>
        <w:ilvl w:val="2"/>
        <w:numId w:val="31"/>
      </w:numPr>
      <w:bidi w:val="0"/>
      <w:spacing w:after="120" w:line="240" w:lineRule="auto"/>
      <w:outlineLvl w:val="2"/>
    </w:pPr>
    <w:rPr>
      <w:rFonts w:asciiTheme="minorHAnsi" w:eastAsiaTheme="minorEastAsia" w:hAnsiTheme="minorHAnsi" w:cstheme="minorHAnsi"/>
      <w:sz w:val="24"/>
      <w:szCs w:val="24"/>
    </w:rPr>
  </w:style>
  <w:style w:type="paragraph" w:styleId="4">
    <w:name w:val="heading 4"/>
    <w:basedOn w:val="a"/>
    <w:next w:val="a"/>
    <w:link w:val="40"/>
    <w:qFormat/>
    <w:rsid w:val="00353349"/>
    <w:pPr>
      <w:keepNext/>
      <w:keepLines/>
      <w:numPr>
        <w:ilvl w:val="3"/>
        <w:numId w:val="31"/>
      </w:numPr>
      <w:bidi w:val="0"/>
      <w:spacing w:before="240" w:after="240"/>
      <w:outlineLvl w:val="3"/>
    </w:pPr>
    <w:rPr>
      <w:i/>
      <w:spacing w:val="5"/>
      <w:kern w:val="20"/>
      <w:sz w:val="24"/>
      <w:lang w:eastAsia="he-IL"/>
    </w:rPr>
  </w:style>
  <w:style w:type="paragraph" w:styleId="5">
    <w:name w:val="heading 5"/>
    <w:basedOn w:val="a"/>
    <w:next w:val="a"/>
    <w:link w:val="50"/>
    <w:qFormat/>
    <w:rsid w:val="00353349"/>
    <w:pPr>
      <w:keepNext/>
      <w:numPr>
        <w:ilvl w:val="4"/>
        <w:numId w:val="31"/>
      </w:numPr>
      <w:outlineLvl w:val="4"/>
    </w:pPr>
    <w:rPr>
      <w:snapToGrid w:val="0"/>
      <w:u w:val="single"/>
    </w:rPr>
  </w:style>
  <w:style w:type="paragraph" w:styleId="6">
    <w:name w:val="heading 6"/>
    <w:basedOn w:val="a"/>
    <w:next w:val="a"/>
    <w:link w:val="60"/>
    <w:qFormat/>
    <w:rsid w:val="00353349"/>
    <w:pPr>
      <w:keepNext/>
      <w:keepLines/>
      <w:numPr>
        <w:ilvl w:val="5"/>
        <w:numId w:val="31"/>
      </w:numPr>
      <w:bidi w:val="0"/>
      <w:outlineLvl w:val="5"/>
    </w:pPr>
    <w:rPr>
      <w:i/>
      <w:spacing w:val="5"/>
      <w:kern w:val="20"/>
      <w:lang w:eastAsia="he-IL"/>
    </w:rPr>
  </w:style>
  <w:style w:type="paragraph" w:styleId="7">
    <w:name w:val="heading 7"/>
    <w:basedOn w:val="a"/>
    <w:next w:val="a"/>
    <w:link w:val="70"/>
    <w:qFormat/>
    <w:rsid w:val="00353349"/>
    <w:pPr>
      <w:keepNext/>
      <w:keepLines/>
      <w:numPr>
        <w:ilvl w:val="6"/>
        <w:numId w:val="31"/>
      </w:numPr>
      <w:bidi w:val="0"/>
      <w:outlineLvl w:val="6"/>
    </w:pPr>
    <w:rPr>
      <w:caps/>
      <w:kern w:val="20"/>
      <w:sz w:val="18"/>
      <w:lang w:eastAsia="he-IL"/>
    </w:rPr>
  </w:style>
  <w:style w:type="paragraph" w:styleId="8">
    <w:name w:val="heading 8"/>
    <w:basedOn w:val="a"/>
    <w:next w:val="a"/>
    <w:link w:val="80"/>
    <w:qFormat/>
    <w:rsid w:val="00353349"/>
    <w:pPr>
      <w:keepNext/>
      <w:keepLines/>
      <w:numPr>
        <w:ilvl w:val="7"/>
        <w:numId w:val="31"/>
      </w:numPr>
      <w:bidi w:val="0"/>
      <w:outlineLvl w:val="7"/>
    </w:pPr>
    <w:rPr>
      <w:i/>
      <w:spacing w:val="5"/>
      <w:kern w:val="20"/>
      <w:lang w:eastAsia="he-IL"/>
    </w:rPr>
  </w:style>
  <w:style w:type="paragraph" w:styleId="9">
    <w:name w:val="heading 9"/>
    <w:basedOn w:val="a"/>
    <w:next w:val="a"/>
    <w:link w:val="90"/>
    <w:qFormat/>
    <w:rsid w:val="00353349"/>
    <w:pPr>
      <w:keepNext/>
      <w:keepLines/>
      <w:numPr>
        <w:ilvl w:val="8"/>
        <w:numId w:val="31"/>
      </w:numPr>
      <w:bidi w:val="0"/>
      <w:outlineLvl w:val="8"/>
    </w:pPr>
    <w:rPr>
      <w:spacing w:val="-5"/>
      <w:kern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D32E3C"/>
  </w:style>
  <w:style w:type="paragraph" w:styleId="a3">
    <w:name w:val="Balloon Text"/>
    <w:basedOn w:val="a"/>
    <w:link w:val="a4"/>
    <w:rsid w:val="00D32E3C"/>
    <w:pPr>
      <w:spacing w:line="240" w:lineRule="auto"/>
    </w:pPr>
    <w:rPr>
      <w:rFonts w:ascii="Tahoma" w:hAnsi="Tahoma" w:cs="Tahoma"/>
      <w:sz w:val="16"/>
      <w:szCs w:val="16"/>
    </w:rPr>
  </w:style>
  <w:style w:type="character" w:customStyle="1" w:styleId="a4">
    <w:name w:val="טקסט בלונים תו"/>
    <w:basedOn w:val="a0"/>
    <w:link w:val="a3"/>
    <w:rsid w:val="00D32E3C"/>
    <w:rPr>
      <w:rFonts w:ascii="Tahoma" w:eastAsia="Times New Roman" w:hAnsi="Tahoma" w:cs="Tahoma"/>
      <w:sz w:val="16"/>
      <w:szCs w:val="16"/>
    </w:rPr>
  </w:style>
  <w:style w:type="paragraph" w:styleId="a5">
    <w:name w:val="Body Text"/>
    <w:aliases w:val="English normal"/>
    <w:basedOn w:val="a"/>
    <w:link w:val="a6"/>
    <w:qFormat/>
    <w:rsid w:val="00C22900"/>
    <w:pPr>
      <w:bidi w:val="0"/>
      <w:ind w:firstLine="720"/>
    </w:pPr>
    <w:rPr>
      <w:rFonts w:ascii="Calibri" w:hAnsi="Calibri" w:cs="Arial"/>
      <w:sz w:val="24"/>
      <w:szCs w:val="24"/>
    </w:rPr>
  </w:style>
  <w:style w:type="character" w:customStyle="1" w:styleId="a6">
    <w:name w:val="גוף טקסט תו"/>
    <w:aliases w:val="English normal תו"/>
    <w:basedOn w:val="a0"/>
    <w:link w:val="a5"/>
    <w:rsid w:val="00C22900"/>
    <w:rPr>
      <w:rFonts w:ascii="Calibri" w:hAnsi="Calibri" w:cs="Arial"/>
      <w:sz w:val="24"/>
      <w:szCs w:val="24"/>
    </w:rPr>
  </w:style>
  <w:style w:type="paragraph" w:customStyle="1" w:styleId="chapterheading">
    <w:name w:val="chapter heading"/>
    <w:basedOn w:val="a"/>
    <w:rsid w:val="00D32E3C"/>
    <w:pPr>
      <w:bidi w:val="0"/>
      <w:spacing w:line="480" w:lineRule="auto"/>
    </w:pPr>
    <w:rPr>
      <w:rFonts w:cs="Times New Roman"/>
      <w:b/>
      <w:bCs/>
      <w:sz w:val="28"/>
      <w:szCs w:val="28"/>
      <w:u w:val="single"/>
      <w:lang w:eastAsia="he-IL"/>
    </w:rPr>
  </w:style>
  <w:style w:type="paragraph" w:customStyle="1" w:styleId="chaptersub-heading">
    <w:name w:val="chapter sub-heading"/>
    <w:basedOn w:val="a"/>
    <w:rsid w:val="00D32E3C"/>
    <w:pPr>
      <w:bidi w:val="0"/>
      <w:spacing w:line="480" w:lineRule="auto"/>
      <w:outlineLvl w:val="0"/>
    </w:pPr>
    <w:rPr>
      <w:rFonts w:cs="Times New Roman"/>
      <w:b/>
      <w:bCs/>
      <w:i/>
      <w:iCs/>
      <w:sz w:val="24"/>
      <w:szCs w:val="24"/>
      <w:u w:val="single"/>
      <w:lang w:eastAsia="he-IL"/>
    </w:rPr>
  </w:style>
  <w:style w:type="character" w:styleId="a7">
    <w:name w:val="annotation reference"/>
    <w:basedOn w:val="a0"/>
    <w:rsid w:val="00D32E3C"/>
    <w:rPr>
      <w:sz w:val="16"/>
      <w:szCs w:val="16"/>
    </w:rPr>
  </w:style>
  <w:style w:type="paragraph" w:styleId="a8">
    <w:name w:val="annotation text"/>
    <w:basedOn w:val="a"/>
    <w:link w:val="a9"/>
    <w:rsid w:val="00D32E3C"/>
  </w:style>
  <w:style w:type="character" w:customStyle="1" w:styleId="a9">
    <w:name w:val="טקסט הערה תו"/>
    <w:basedOn w:val="a0"/>
    <w:link w:val="a8"/>
    <w:rsid w:val="00D32E3C"/>
    <w:rPr>
      <w:rFonts w:ascii="Times New Roman" w:eastAsia="Times New Roman" w:hAnsi="Times New Roman" w:cs="Narkisim"/>
      <w:sz w:val="20"/>
      <w:szCs w:val="20"/>
    </w:rPr>
  </w:style>
  <w:style w:type="paragraph" w:styleId="aa">
    <w:name w:val="annotation subject"/>
    <w:basedOn w:val="a8"/>
    <w:next w:val="a8"/>
    <w:link w:val="ab"/>
    <w:rsid w:val="00D32E3C"/>
    <w:rPr>
      <w:b/>
      <w:bCs/>
    </w:rPr>
  </w:style>
  <w:style w:type="character" w:customStyle="1" w:styleId="ab">
    <w:name w:val="נושא הערה תו"/>
    <w:basedOn w:val="a9"/>
    <w:link w:val="aa"/>
    <w:rsid w:val="00D32E3C"/>
    <w:rPr>
      <w:rFonts w:ascii="Times New Roman" w:eastAsia="Times New Roman" w:hAnsi="Times New Roman" w:cs="Narkisim"/>
      <w:b/>
      <w:bCs/>
      <w:sz w:val="20"/>
      <w:szCs w:val="20"/>
    </w:rPr>
  </w:style>
  <w:style w:type="numbering" w:customStyle="1" w:styleId="CurrentList1">
    <w:name w:val="Current List1"/>
    <w:rsid w:val="00D32E3C"/>
    <w:pPr>
      <w:numPr>
        <w:numId w:val="1"/>
      </w:numPr>
    </w:pPr>
  </w:style>
  <w:style w:type="character" w:styleId="ac">
    <w:name w:val="endnote reference"/>
    <w:basedOn w:val="a0"/>
    <w:semiHidden/>
    <w:rsid w:val="00D32E3C"/>
    <w:rPr>
      <w:vertAlign w:val="superscript"/>
    </w:rPr>
  </w:style>
  <w:style w:type="paragraph" w:styleId="ad">
    <w:name w:val="footer"/>
    <w:basedOn w:val="a"/>
    <w:link w:val="ae"/>
    <w:rsid w:val="00D32E3C"/>
    <w:pPr>
      <w:tabs>
        <w:tab w:val="center" w:pos="4153"/>
        <w:tab w:val="right" w:pos="8306"/>
      </w:tabs>
    </w:pPr>
    <w:rPr>
      <w:lang w:eastAsia="he-IL"/>
    </w:rPr>
  </w:style>
  <w:style w:type="character" w:customStyle="1" w:styleId="ae">
    <w:name w:val="כותרת תחתונה תו"/>
    <w:basedOn w:val="a0"/>
    <w:link w:val="ad"/>
    <w:rsid w:val="00D32E3C"/>
    <w:rPr>
      <w:rFonts w:ascii="Times New Roman" w:eastAsia="Times New Roman" w:hAnsi="Times New Roman" w:cs="Narkisim"/>
      <w:sz w:val="20"/>
      <w:szCs w:val="20"/>
      <w:lang w:eastAsia="he-IL"/>
    </w:rPr>
  </w:style>
  <w:style w:type="character" w:styleId="af">
    <w:name w:val="footnote reference"/>
    <w:basedOn w:val="a0"/>
    <w:rsid w:val="00D32E3C"/>
    <w:rPr>
      <w:kern w:val="16"/>
      <w:position w:val="6"/>
      <w:sz w:val="16"/>
      <w:szCs w:val="16"/>
      <w:vertAlign w:val="superscript"/>
    </w:rPr>
  </w:style>
  <w:style w:type="paragraph" w:styleId="af0">
    <w:name w:val="footnote text"/>
    <w:aliases w:val="Footnote Text תו תו תו,Footnote Text תו תו,Footnote Text תו תו תו תו תו,Footnote Text תו1,Footnote Text תו1 תו,Footnote Text תו1 תו תו תו,Footnote Text תו1 תו תו תו תו תו תו,Footnote Text תו תו  תו"/>
    <w:link w:val="af1"/>
    <w:qFormat/>
    <w:rsid w:val="00D32E3C"/>
    <w:pPr>
      <w:spacing w:after="0" w:line="240" w:lineRule="auto"/>
    </w:pPr>
    <w:rPr>
      <w:rFonts w:ascii="Times New Roman" w:hAnsi="Times New Roman" w:cs="Narkisim"/>
      <w:sz w:val="20"/>
      <w:szCs w:val="20"/>
    </w:rPr>
  </w:style>
  <w:style w:type="character" w:customStyle="1" w:styleId="af1">
    <w:name w:val="טקסט הערת שוליים תו"/>
    <w:aliases w:val="Footnote Text תו תו תו תו,Footnote Text תו תו תו1,Footnote Text תו תו תו תו תו תו,Footnote Text תו1 תו1,Footnote Text תו1 תו תו,Footnote Text תו1 תו תו תו תו,Footnote Text תו1 תו תו תו תו תו תו תו,Footnote Text תו תו  תו תו"/>
    <w:basedOn w:val="a0"/>
    <w:link w:val="af0"/>
    <w:rsid w:val="00D32E3C"/>
    <w:rPr>
      <w:rFonts w:ascii="Times New Roman" w:eastAsia="Times New Roman" w:hAnsi="Times New Roman" w:cs="Narkisim"/>
      <w:sz w:val="20"/>
      <w:szCs w:val="20"/>
    </w:rPr>
  </w:style>
  <w:style w:type="paragraph" w:styleId="af2">
    <w:name w:val="header"/>
    <w:basedOn w:val="a"/>
    <w:link w:val="af3"/>
    <w:uiPriority w:val="99"/>
    <w:rsid w:val="00D32E3C"/>
    <w:pPr>
      <w:tabs>
        <w:tab w:val="center" w:pos="4153"/>
        <w:tab w:val="right" w:pos="8306"/>
      </w:tabs>
      <w:spacing w:line="240" w:lineRule="auto"/>
      <w:jc w:val="both"/>
    </w:pPr>
    <w:rPr>
      <w:rFonts w:cs="FrankRuehl"/>
      <w:sz w:val="24"/>
      <w:szCs w:val="24"/>
      <w:lang w:eastAsia="he-IL"/>
    </w:rPr>
  </w:style>
  <w:style w:type="character" w:customStyle="1" w:styleId="af3">
    <w:name w:val="כותרת עליונה תו"/>
    <w:basedOn w:val="a0"/>
    <w:link w:val="af2"/>
    <w:uiPriority w:val="99"/>
    <w:rsid w:val="00D32E3C"/>
    <w:rPr>
      <w:rFonts w:ascii="Times New Roman" w:eastAsia="Times New Roman" w:hAnsi="Times New Roman" w:cs="FrankRuehl"/>
      <w:sz w:val="24"/>
      <w:szCs w:val="24"/>
      <w:lang w:eastAsia="he-IL"/>
    </w:rPr>
  </w:style>
  <w:style w:type="character" w:customStyle="1" w:styleId="10">
    <w:name w:val="כותרת 1 תו"/>
    <w:basedOn w:val="a0"/>
    <w:link w:val="1"/>
    <w:rsid w:val="00431383"/>
    <w:rPr>
      <w:rFonts w:asciiTheme="majorHAnsi" w:eastAsiaTheme="majorEastAsia" w:hAnsiTheme="majorHAnsi" w:cstheme="majorBidi"/>
      <w:b/>
      <w:bCs/>
      <w:u w:val="single"/>
    </w:rPr>
  </w:style>
  <w:style w:type="character" w:customStyle="1" w:styleId="20">
    <w:name w:val="כותרת 2 תו"/>
    <w:aliases w:val="Heading 2 English תו"/>
    <w:basedOn w:val="a0"/>
    <w:link w:val="2"/>
    <w:rsid w:val="00D32E3C"/>
    <w:rPr>
      <w:rFonts w:ascii="Calibri" w:eastAsia="Times New Roman" w:hAnsi="Calibri" w:cs="Narkisim"/>
      <w:b/>
      <w:bCs/>
      <w:sz w:val="24"/>
      <w:szCs w:val="24"/>
      <w:u w:val="single"/>
    </w:rPr>
  </w:style>
  <w:style w:type="character" w:customStyle="1" w:styleId="30">
    <w:name w:val="כותרת 3 תו"/>
    <w:aliases w:val="list תו"/>
    <w:basedOn w:val="a0"/>
    <w:link w:val="3"/>
    <w:rsid w:val="00353349"/>
    <w:rPr>
      <w:rFonts w:asciiTheme="minorHAnsi" w:eastAsiaTheme="minorEastAsia" w:hAnsiTheme="minorHAnsi" w:cstheme="minorHAnsi"/>
      <w:sz w:val="24"/>
      <w:szCs w:val="24"/>
    </w:rPr>
  </w:style>
  <w:style w:type="character" w:customStyle="1" w:styleId="40">
    <w:name w:val="כותרת 4 תו"/>
    <w:basedOn w:val="a0"/>
    <w:link w:val="4"/>
    <w:rsid w:val="00D32E3C"/>
    <w:rPr>
      <w:rFonts w:ascii="Times New Roman" w:hAnsi="Times New Roman" w:cs="Narkisim"/>
      <w:i/>
      <w:spacing w:val="5"/>
      <w:kern w:val="20"/>
      <w:sz w:val="24"/>
      <w:szCs w:val="20"/>
      <w:lang w:eastAsia="he-IL"/>
    </w:rPr>
  </w:style>
  <w:style w:type="character" w:customStyle="1" w:styleId="50">
    <w:name w:val="כותרת 5 תו"/>
    <w:basedOn w:val="a0"/>
    <w:link w:val="5"/>
    <w:rsid w:val="00D32E3C"/>
    <w:rPr>
      <w:rFonts w:ascii="Times New Roman" w:hAnsi="Times New Roman" w:cs="Narkisim"/>
      <w:snapToGrid w:val="0"/>
      <w:sz w:val="20"/>
      <w:szCs w:val="20"/>
      <w:u w:val="single"/>
    </w:rPr>
  </w:style>
  <w:style w:type="character" w:customStyle="1" w:styleId="60">
    <w:name w:val="כותרת 6 תו"/>
    <w:basedOn w:val="a0"/>
    <w:link w:val="6"/>
    <w:rsid w:val="00D32E3C"/>
    <w:rPr>
      <w:rFonts w:ascii="Times New Roman" w:hAnsi="Times New Roman" w:cs="Narkisim"/>
      <w:i/>
      <w:spacing w:val="5"/>
      <w:kern w:val="20"/>
      <w:sz w:val="20"/>
      <w:szCs w:val="20"/>
      <w:lang w:eastAsia="he-IL"/>
    </w:rPr>
  </w:style>
  <w:style w:type="character" w:customStyle="1" w:styleId="70">
    <w:name w:val="כותרת 7 תו"/>
    <w:basedOn w:val="a0"/>
    <w:link w:val="7"/>
    <w:rsid w:val="00D32E3C"/>
    <w:rPr>
      <w:rFonts w:ascii="Times New Roman" w:hAnsi="Times New Roman" w:cs="Narkisim"/>
      <w:caps/>
      <w:kern w:val="20"/>
      <w:sz w:val="18"/>
      <w:szCs w:val="20"/>
      <w:lang w:eastAsia="he-IL"/>
    </w:rPr>
  </w:style>
  <w:style w:type="character" w:customStyle="1" w:styleId="80">
    <w:name w:val="כותרת 8 תו"/>
    <w:basedOn w:val="a0"/>
    <w:link w:val="8"/>
    <w:rsid w:val="00D32E3C"/>
    <w:rPr>
      <w:rFonts w:ascii="Times New Roman" w:hAnsi="Times New Roman" w:cs="Narkisim"/>
      <w:i/>
      <w:spacing w:val="5"/>
      <w:kern w:val="20"/>
      <w:sz w:val="20"/>
      <w:szCs w:val="20"/>
      <w:lang w:eastAsia="he-IL"/>
    </w:rPr>
  </w:style>
  <w:style w:type="character" w:customStyle="1" w:styleId="90">
    <w:name w:val="כותרת 9 תו"/>
    <w:basedOn w:val="a0"/>
    <w:link w:val="9"/>
    <w:rsid w:val="00D32E3C"/>
    <w:rPr>
      <w:rFonts w:ascii="Times New Roman" w:hAnsi="Times New Roman" w:cs="Narkisim"/>
      <w:spacing w:val="-5"/>
      <w:kern w:val="20"/>
      <w:sz w:val="20"/>
      <w:szCs w:val="20"/>
      <w:lang w:eastAsia="he-IL"/>
    </w:rPr>
  </w:style>
  <w:style w:type="character" w:styleId="Hyperlink">
    <w:name w:val="Hyperlink"/>
    <w:basedOn w:val="a0"/>
    <w:rsid w:val="00D32E3C"/>
    <w:rPr>
      <w:strike w:val="0"/>
      <w:dstrike w:val="0"/>
      <w:color w:val="0066CC"/>
      <w:u w:val="none"/>
      <w:effect w:val="none"/>
    </w:rPr>
  </w:style>
  <w:style w:type="paragraph" w:customStyle="1" w:styleId="Nice">
    <w:name w:val="Nice"/>
    <w:basedOn w:val="a"/>
    <w:autoRedefine/>
    <w:semiHidden/>
    <w:rsid w:val="00D32E3C"/>
    <w:rPr>
      <w:sz w:val="28"/>
      <w:szCs w:val="28"/>
    </w:rPr>
  </w:style>
  <w:style w:type="paragraph" w:styleId="NormalWeb">
    <w:name w:val="Normal (Web)"/>
    <w:basedOn w:val="a"/>
    <w:uiPriority w:val="99"/>
    <w:rsid w:val="00D32E3C"/>
    <w:pPr>
      <w:bidi w:val="0"/>
      <w:spacing w:before="100" w:beforeAutospacing="1" w:after="100" w:afterAutospacing="1" w:line="240" w:lineRule="auto"/>
    </w:pPr>
    <w:rPr>
      <w:rFonts w:cs="Times New Roman"/>
      <w:sz w:val="24"/>
      <w:szCs w:val="24"/>
    </w:rPr>
  </w:style>
  <w:style w:type="character" w:styleId="af4">
    <w:name w:val="page number"/>
    <w:basedOn w:val="a0"/>
    <w:rsid w:val="00D32E3C"/>
  </w:style>
  <w:style w:type="paragraph" w:styleId="af5">
    <w:name w:val="Plain Text"/>
    <w:basedOn w:val="a"/>
    <w:link w:val="af6"/>
    <w:rsid w:val="00D32E3C"/>
    <w:pPr>
      <w:spacing w:line="240" w:lineRule="auto"/>
      <w:jc w:val="both"/>
    </w:pPr>
    <w:rPr>
      <w:rFonts w:ascii="Courier New" w:hAnsi="Courier New" w:cs="FrankRuehl"/>
      <w:szCs w:val="24"/>
      <w:lang w:eastAsia="he-IL"/>
    </w:rPr>
  </w:style>
  <w:style w:type="character" w:customStyle="1" w:styleId="af6">
    <w:name w:val="טקסט רגיל תו"/>
    <w:basedOn w:val="a0"/>
    <w:link w:val="af5"/>
    <w:rsid w:val="00D32E3C"/>
    <w:rPr>
      <w:rFonts w:ascii="Courier New" w:eastAsia="Times New Roman" w:hAnsi="Courier New" w:cs="FrankRuehl"/>
      <w:sz w:val="20"/>
      <w:szCs w:val="24"/>
      <w:lang w:eastAsia="he-IL"/>
    </w:rPr>
  </w:style>
  <w:style w:type="paragraph" w:customStyle="1" w:styleId="11">
    <w:name w:val="ציטוט1"/>
    <w:basedOn w:val="a5"/>
    <w:qFormat/>
    <w:rsid w:val="00550A61"/>
    <w:pPr>
      <w:spacing w:before="120" w:after="120" w:line="240" w:lineRule="auto"/>
      <w:ind w:left="1134" w:right="1134" w:firstLine="0"/>
      <w:jc w:val="both"/>
    </w:pPr>
    <w:rPr>
      <w:rFonts w:cs="Times New Roman"/>
    </w:rPr>
  </w:style>
  <w:style w:type="paragraph" w:styleId="af7">
    <w:name w:val="Quote"/>
    <w:basedOn w:val="a"/>
    <w:next w:val="a"/>
    <w:link w:val="af8"/>
    <w:uiPriority w:val="29"/>
    <w:qFormat/>
    <w:rsid w:val="00D32E3C"/>
    <w:pPr>
      <w:bidi w:val="0"/>
      <w:spacing w:after="200" w:line="240" w:lineRule="auto"/>
      <w:ind w:left="567" w:right="567" w:firstLine="720"/>
      <w:jc w:val="both"/>
    </w:pPr>
    <w:rPr>
      <w:rFonts w:ascii="Calibri" w:eastAsia="Calibri" w:hAnsi="Calibri"/>
      <w:color w:val="000000"/>
      <w:sz w:val="24"/>
      <w:szCs w:val="24"/>
    </w:rPr>
  </w:style>
  <w:style w:type="character" w:customStyle="1" w:styleId="af8">
    <w:name w:val="ציטוט תו"/>
    <w:basedOn w:val="a0"/>
    <w:link w:val="af7"/>
    <w:uiPriority w:val="29"/>
    <w:rsid w:val="00D32E3C"/>
    <w:rPr>
      <w:rFonts w:ascii="Calibri" w:eastAsia="Calibri" w:hAnsi="Calibri" w:cs="Narkisim"/>
      <w:color w:val="000000"/>
      <w:sz w:val="24"/>
      <w:szCs w:val="24"/>
    </w:rPr>
  </w:style>
  <w:style w:type="paragraph" w:customStyle="1" w:styleId="Sectionheading">
    <w:name w:val="Section heading"/>
    <w:basedOn w:val="a5"/>
    <w:qFormat/>
    <w:rsid w:val="00CF0EC8"/>
    <w:pPr>
      <w:ind w:firstLine="0"/>
    </w:pPr>
    <w:rPr>
      <w:b/>
      <w:bCs/>
      <w:u w:val="single"/>
    </w:rPr>
  </w:style>
  <w:style w:type="character" w:customStyle="1" w:styleId="StyleFootnoteReference12pt">
    <w:name w:val="Style Footnote Reference + 12 pt"/>
    <w:basedOn w:val="af"/>
    <w:rsid w:val="00D32E3C"/>
    <w:rPr>
      <w:kern w:val="16"/>
      <w:position w:val="6"/>
      <w:sz w:val="20"/>
      <w:szCs w:val="20"/>
      <w:vertAlign w:val="superscript"/>
    </w:rPr>
  </w:style>
  <w:style w:type="numbering" w:customStyle="1" w:styleId="StyleNumberedBefore1Hanging025">
    <w:name w:val="Style Numbered Before:  1&quot; Hanging:  0.25&quot;"/>
    <w:basedOn w:val="a2"/>
    <w:rsid w:val="00D32E3C"/>
    <w:pPr>
      <w:numPr>
        <w:numId w:val="2"/>
      </w:numPr>
    </w:pPr>
  </w:style>
  <w:style w:type="numbering" w:customStyle="1" w:styleId="Style1">
    <w:name w:val="Style1"/>
    <w:basedOn w:val="a2"/>
    <w:rsid w:val="00D32E3C"/>
    <w:pPr>
      <w:numPr>
        <w:numId w:val="12"/>
      </w:numPr>
    </w:pPr>
  </w:style>
  <w:style w:type="paragraph" w:customStyle="1" w:styleId="Style2">
    <w:name w:val="Style2"/>
    <w:basedOn w:val="a"/>
    <w:rsid w:val="00D32E3C"/>
    <w:pPr>
      <w:bidi w:val="0"/>
      <w:spacing w:line="480" w:lineRule="auto"/>
      <w:outlineLvl w:val="0"/>
    </w:pPr>
    <w:rPr>
      <w:rFonts w:cs="Times New Roman"/>
      <w:b/>
      <w:bCs/>
      <w:i/>
      <w:iCs/>
      <w:sz w:val="24"/>
      <w:szCs w:val="24"/>
      <w:u w:val="single"/>
      <w:lang w:eastAsia="he-IL"/>
    </w:rPr>
  </w:style>
  <w:style w:type="paragraph" w:customStyle="1" w:styleId="textbox">
    <w:name w:val="text box"/>
    <w:basedOn w:val="a"/>
    <w:rsid w:val="00D32E3C"/>
    <w:pPr>
      <w:bidi w:val="0"/>
      <w:spacing w:line="240" w:lineRule="auto"/>
      <w:jc w:val="both"/>
    </w:pPr>
  </w:style>
  <w:style w:type="paragraph" w:customStyle="1" w:styleId="12">
    <w:name w:val="כותרת טקסט1"/>
    <w:basedOn w:val="a"/>
    <w:rsid w:val="00D32E3C"/>
    <w:pPr>
      <w:bidi w:val="0"/>
      <w:jc w:val="center"/>
      <w:outlineLvl w:val="0"/>
    </w:pPr>
    <w:rPr>
      <w:rFonts w:cs="Arial"/>
      <w:b/>
      <w:bCs/>
      <w:snapToGrid w:val="0"/>
      <w:sz w:val="32"/>
      <w:szCs w:val="32"/>
      <w:u w:val="single"/>
    </w:rPr>
  </w:style>
  <w:style w:type="paragraph" w:styleId="af9">
    <w:name w:val="Title"/>
    <w:basedOn w:val="a"/>
    <w:next w:val="a"/>
    <w:link w:val="afa"/>
    <w:qFormat/>
    <w:rsid w:val="00D32E3C"/>
    <w:pPr>
      <w:spacing w:after="300" w:line="240" w:lineRule="auto"/>
      <w:contextualSpacing/>
      <w:jc w:val="center"/>
    </w:pPr>
    <w:rPr>
      <w:rFonts w:asciiTheme="majorHAnsi" w:eastAsiaTheme="majorEastAsia" w:hAnsiTheme="majorHAnsi" w:cstheme="majorBidi"/>
      <w:b/>
      <w:bCs/>
      <w:spacing w:val="5"/>
      <w:kern w:val="28"/>
      <w:sz w:val="32"/>
      <w:szCs w:val="32"/>
      <w:u w:val="single"/>
    </w:rPr>
  </w:style>
  <w:style w:type="character" w:customStyle="1" w:styleId="afa">
    <w:name w:val="כותרת טקסט תו"/>
    <w:basedOn w:val="a0"/>
    <w:link w:val="af9"/>
    <w:rsid w:val="00D32E3C"/>
    <w:rPr>
      <w:rFonts w:asciiTheme="majorHAnsi" w:eastAsiaTheme="majorEastAsia" w:hAnsiTheme="majorHAnsi" w:cstheme="majorBidi"/>
      <w:b/>
      <w:bCs/>
      <w:spacing w:val="5"/>
      <w:kern w:val="28"/>
      <w:sz w:val="32"/>
      <w:szCs w:val="32"/>
      <w:u w:val="single"/>
    </w:rPr>
  </w:style>
  <w:style w:type="paragraph" w:customStyle="1" w:styleId="VBMNormal">
    <w:name w:val="VBM Normal"/>
    <w:basedOn w:val="a"/>
    <w:rsid w:val="00D32E3C"/>
    <w:pPr>
      <w:bidi w:val="0"/>
      <w:jc w:val="both"/>
    </w:pPr>
    <w:rPr>
      <w:rFonts w:ascii="Courier New" w:hAnsi="Courier New"/>
      <w:sz w:val="22"/>
    </w:rPr>
  </w:style>
  <w:style w:type="paragraph" w:customStyle="1" w:styleId="afb">
    <w:name w:val="כותרת בצד"/>
    <w:basedOn w:val="a"/>
    <w:semiHidden/>
    <w:rsid w:val="00D32E3C"/>
    <w:pPr>
      <w:tabs>
        <w:tab w:val="left" w:pos="340"/>
      </w:tabs>
      <w:jc w:val="both"/>
    </w:pPr>
    <w:rPr>
      <w:rFonts w:cs="Guttman Keren"/>
      <w:bCs/>
      <w:sz w:val="16"/>
      <w:szCs w:val="32"/>
    </w:rPr>
  </w:style>
  <w:style w:type="paragraph" w:customStyle="1" w:styleId="afc">
    <w:name w:val="כותרת גדולה"/>
    <w:basedOn w:val="a"/>
    <w:semiHidden/>
    <w:rsid w:val="00D32E3C"/>
    <w:pPr>
      <w:tabs>
        <w:tab w:val="left" w:pos="340"/>
      </w:tabs>
      <w:jc w:val="center"/>
    </w:pPr>
    <w:rPr>
      <w:rFonts w:cs="Guttman Keren"/>
      <w:bCs/>
      <w:szCs w:val="52"/>
    </w:rPr>
  </w:style>
  <w:style w:type="paragraph" w:customStyle="1" w:styleId="afd">
    <w:name w:val="כותרת וורט"/>
    <w:basedOn w:val="a"/>
    <w:semiHidden/>
    <w:rsid w:val="00D32E3C"/>
    <w:pPr>
      <w:spacing w:line="240" w:lineRule="auto"/>
      <w:jc w:val="center"/>
    </w:pPr>
    <w:rPr>
      <w:rFonts w:ascii="Arial" w:hAnsi="Arial" w:cs="David"/>
      <w:sz w:val="24"/>
      <w:szCs w:val="36"/>
      <w:u w:val="single"/>
    </w:rPr>
  </w:style>
  <w:style w:type="paragraph" w:customStyle="1" w:styleId="afe">
    <w:name w:val="סיעוף"/>
    <w:basedOn w:val="a"/>
    <w:semiHidden/>
    <w:rsid w:val="00D32E3C"/>
    <w:pPr>
      <w:tabs>
        <w:tab w:val="left" w:pos="340"/>
      </w:tabs>
      <w:ind w:left="340" w:hanging="340"/>
      <w:jc w:val="both"/>
    </w:pPr>
    <w:rPr>
      <w:szCs w:val="24"/>
    </w:rPr>
  </w:style>
  <w:style w:type="paragraph" w:customStyle="1" w:styleId="aff">
    <w:name w:val="פסוקים"/>
    <w:semiHidden/>
    <w:rsid w:val="00D32E3C"/>
    <w:pPr>
      <w:pBdr>
        <w:top w:val="single" w:sz="4" w:space="1" w:color="auto"/>
        <w:left w:val="single" w:sz="4" w:space="4" w:color="auto"/>
        <w:bottom w:val="single" w:sz="4" w:space="1" w:color="auto"/>
        <w:right w:val="single" w:sz="4" w:space="4" w:color="auto"/>
      </w:pBdr>
      <w:bidi/>
      <w:spacing w:after="0" w:line="240" w:lineRule="auto"/>
    </w:pPr>
    <w:rPr>
      <w:rFonts w:ascii="Times New Roman" w:hAnsi="Times New Roman" w:cs="FrankRuehl"/>
      <w:sz w:val="20"/>
      <w:szCs w:val="20"/>
    </w:rPr>
  </w:style>
  <w:style w:type="paragraph" w:customStyle="1" w:styleId="aff0">
    <w:name w:val="פסקה רגילה"/>
    <w:basedOn w:val="a"/>
    <w:semiHidden/>
    <w:rsid w:val="00D32E3C"/>
    <w:pPr>
      <w:spacing w:line="240" w:lineRule="auto"/>
      <w:jc w:val="both"/>
    </w:pPr>
    <w:rPr>
      <w:rFonts w:ascii="Arial" w:hAnsi="Arial" w:cs="David"/>
      <w:sz w:val="24"/>
      <w:szCs w:val="24"/>
    </w:rPr>
  </w:style>
  <w:style w:type="paragraph" w:customStyle="1" w:styleId="21">
    <w:name w:val="ציטוט2"/>
    <w:basedOn w:val="a"/>
    <w:qFormat/>
    <w:rsid w:val="00EF5EDC"/>
    <w:pPr>
      <w:pBdr>
        <w:top w:val="single" w:sz="6" w:space="2" w:color="auto"/>
        <w:left w:val="single" w:sz="6" w:space="2" w:color="auto"/>
        <w:bottom w:val="single" w:sz="6" w:space="2" w:color="auto"/>
        <w:right w:val="single" w:sz="6" w:space="2" w:color="auto"/>
      </w:pBdr>
      <w:spacing w:line="240" w:lineRule="auto"/>
      <w:jc w:val="both"/>
    </w:pPr>
    <w:rPr>
      <w:rFonts w:cs="Times New Roman"/>
      <w:snapToGrid w:val="0"/>
      <w:color w:val="000000"/>
    </w:rPr>
  </w:style>
  <w:style w:type="paragraph" w:customStyle="1" w:styleId="aff1">
    <w:name w:val="קורן"/>
    <w:basedOn w:val="a"/>
    <w:semiHidden/>
    <w:rsid w:val="00D32E3C"/>
    <w:pPr>
      <w:tabs>
        <w:tab w:val="left" w:pos="340"/>
      </w:tabs>
      <w:ind w:left="851" w:right="851"/>
      <w:jc w:val="both"/>
    </w:pPr>
    <w:rPr>
      <w:rFonts w:cs="Guttman Keren"/>
    </w:rPr>
  </w:style>
  <w:style w:type="paragraph" w:customStyle="1" w:styleId="aff2">
    <w:name w:val="רמ&quot;א"/>
    <w:basedOn w:val="21"/>
    <w:rsid w:val="00D32E3C"/>
    <w:rPr>
      <w:rFonts w:cs="FrankRuehl"/>
      <w:iCs/>
    </w:rPr>
  </w:style>
  <w:style w:type="paragraph" w:customStyle="1" w:styleId="subscript">
    <w:name w:val="subscript"/>
    <w:basedOn w:val="a5"/>
    <w:qFormat/>
    <w:rsid w:val="00797FD6"/>
    <w:rPr>
      <w:rFonts w:cs="Narkisim"/>
      <w:sz w:val="16"/>
      <w:szCs w:val="16"/>
      <w:vertAlign w:val="subscript"/>
    </w:rPr>
  </w:style>
  <w:style w:type="paragraph" w:customStyle="1" w:styleId="texts">
    <w:name w:val="texts"/>
    <w:basedOn w:val="a"/>
    <w:qFormat/>
    <w:rsid w:val="007B6032"/>
    <w:pPr>
      <w:jc w:val="both"/>
    </w:pPr>
    <w:rPr>
      <w:sz w:val="24"/>
      <w:szCs w:val="24"/>
    </w:rPr>
  </w:style>
  <w:style w:type="paragraph" w:customStyle="1" w:styleId="aff3">
    <w:name w:val="תנ&quot;ך"/>
    <w:basedOn w:val="a5"/>
    <w:link w:val="Char"/>
    <w:qFormat/>
    <w:rsid w:val="007B6032"/>
    <w:pPr>
      <w:jc w:val="right"/>
    </w:pPr>
    <w:rPr>
      <w:rFonts w:cs="FrankRuehl"/>
    </w:rPr>
  </w:style>
  <w:style w:type="character" w:customStyle="1" w:styleId="Char">
    <w:name w:val="תנ&quot;ך Char"/>
    <w:basedOn w:val="a6"/>
    <w:link w:val="aff3"/>
    <w:rsid w:val="007B6032"/>
    <w:rPr>
      <w:rFonts w:ascii="Calibri" w:hAnsi="Calibri" w:cs="FrankRuehl"/>
      <w:sz w:val="24"/>
      <w:szCs w:val="24"/>
    </w:rPr>
  </w:style>
  <w:style w:type="paragraph" w:customStyle="1" w:styleId="aff4">
    <w:name w:val="דף עבודה"/>
    <w:basedOn w:val="af5"/>
    <w:link w:val="Char0"/>
    <w:qFormat/>
    <w:rsid w:val="00AE06C3"/>
    <w:pPr>
      <w:spacing w:after="120" w:line="360" w:lineRule="auto"/>
      <w:jc w:val="left"/>
    </w:pPr>
    <w:rPr>
      <w:rFonts w:asciiTheme="minorHAnsi" w:hAnsiTheme="minorHAnsi" w:cs="Narkisim"/>
      <w:sz w:val="24"/>
      <w:lang w:eastAsia="en-US"/>
    </w:rPr>
  </w:style>
  <w:style w:type="character" w:customStyle="1" w:styleId="Char0">
    <w:name w:val="דף עבודה Char"/>
    <w:basedOn w:val="af6"/>
    <w:link w:val="aff4"/>
    <w:rsid w:val="00AE06C3"/>
    <w:rPr>
      <w:rFonts w:ascii="Courier New" w:eastAsia="Times New Roman" w:hAnsi="Courier New" w:cs="Narkisim"/>
      <w:sz w:val="24"/>
      <w:szCs w:val="24"/>
      <w:lang w:eastAsia="he-IL"/>
    </w:rPr>
  </w:style>
  <w:style w:type="paragraph" w:customStyle="1" w:styleId="Englishtexts">
    <w:name w:val="English texts"/>
    <w:basedOn w:val="a5"/>
    <w:link w:val="EnglishtextsChar"/>
    <w:qFormat/>
    <w:rsid w:val="00176FA7"/>
    <w:pPr>
      <w:spacing w:line="240" w:lineRule="auto"/>
      <w:ind w:firstLine="0"/>
    </w:pPr>
    <w:rPr>
      <w:rFonts w:asciiTheme="majorBidi" w:hAnsiTheme="majorBidi" w:cstheme="majorBidi"/>
      <w:sz w:val="20"/>
      <w:szCs w:val="20"/>
      <w:shd w:val="clear" w:color="auto" w:fill="FFFFE7"/>
    </w:rPr>
  </w:style>
  <w:style w:type="character" w:customStyle="1" w:styleId="EnglishtextsChar">
    <w:name w:val="English texts Char"/>
    <w:basedOn w:val="a6"/>
    <w:link w:val="Englishtexts"/>
    <w:rsid w:val="00176FA7"/>
    <w:rPr>
      <w:rFonts w:asciiTheme="majorBidi" w:hAnsiTheme="majorBidi" w:cstheme="majorBidi"/>
      <w:sz w:val="20"/>
      <w:szCs w:val="20"/>
    </w:rPr>
  </w:style>
  <w:style w:type="character" w:customStyle="1" w:styleId="il">
    <w:name w:val="il"/>
    <w:basedOn w:val="a0"/>
    <w:rsid w:val="00BB0922"/>
  </w:style>
  <w:style w:type="paragraph" w:styleId="aff5">
    <w:name w:val="Block Text"/>
    <w:basedOn w:val="a"/>
    <w:link w:val="aff6"/>
    <w:rsid w:val="00E14D54"/>
    <w:pPr>
      <w:bidi w:val="0"/>
      <w:ind w:left="567"/>
      <w:jc w:val="both"/>
    </w:pPr>
    <w:rPr>
      <w:rFonts w:ascii="Courier New" w:eastAsia="Calibri" w:hAnsi="Courier New" w:cs="Times New Roman"/>
    </w:rPr>
  </w:style>
  <w:style w:type="character" w:customStyle="1" w:styleId="aff6">
    <w:name w:val="טקסט בלוק תו"/>
    <w:link w:val="aff5"/>
    <w:locked/>
    <w:rsid w:val="00E14D54"/>
    <w:rPr>
      <w:rFonts w:ascii="Courier New" w:eastAsia="Calibri" w:hAnsi="Courier New" w:cs="Times New Roman"/>
      <w:sz w:val="20"/>
      <w:szCs w:val="20"/>
    </w:rPr>
  </w:style>
  <w:style w:type="paragraph" w:customStyle="1" w:styleId="aff7">
    <w:name w:val="פרשה"/>
    <w:basedOn w:val="1"/>
    <w:rsid w:val="00E14D54"/>
    <w:pPr>
      <w:keepLines w:val="0"/>
      <w:numPr>
        <w:numId w:val="0"/>
      </w:numPr>
      <w:autoSpaceDE w:val="0"/>
      <w:autoSpaceDN w:val="0"/>
      <w:bidi/>
      <w:spacing w:before="120" w:beforeAutospacing="0" w:after="240" w:line="240" w:lineRule="auto"/>
      <w:jc w:val="center"/>
    </w:pPr>
    <w:rPr>
      <w:rFonts w:ascii="Times New Roman" w:eastAsia="Calibri" w:hAnsi="Times New Roman" w:cs="Arial"/>
      <w:sz w:val="46"/>
      <w:szCs w:val="50"/>
      <w:u w:val="none"/>
    </w:rPr>
  </w:style>
  <w:style w:type="paragraph" w:customStyle="1" w:styleId="CC">
    <w:name w:val="CC"/>
    <w:basedOn w:val="a5"/>
    <w:rsid w:val="00E14D54"/>
    <w:pPr>
      <w:keepLines/>
      <w:widowControl w:val="0"/>
      <w:autoSpaceDE w:val="0"/>
      <w:autoSpaceDN w:val="0"/>
      <w:spacing w:after="160" w:line="240" w:lineRule="auto"/>
      <w:ind w:left="360" w:hanging="360"/>
    </w:pPr>
    <w:rPr>
      <w:rFonts w:ascii="CG Times" w:eastAsia="Calibri" w:hAnsi="CG 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E3C"/>
    <w:pPr>
      <w:bidi/>
      <w:spacing w:after="0" w:line="360" w:lineRule="auto"/>
    </w:pPr>
    <w:rPr>
      <w:rFonts w:ascii="Times New Roman" w:hAnsi="Times New Roman" w:cs="Narkisim"/>
      <w:sz w:val="20"/>
      <w:szCs w:val="20"/>
    </w:rPr>
  </w:style>
  <w:style w:type="paragraph" w:styleId="1">
    <w:name w:val="heading 1"/>
    <w:basedOn w:val="a"/>
    <w:next w:val="a"/>
    <w:link w:val="10"/>
    <w:qFormat/>
    <w:rsid w:val="00353349"/>
    <w:pPr>
      <w:keepNext/>
      <w:keepLines/>
      <w:numPr>
        <w:numId w:val="31"/>
      </w:numPr>
      <w:bidi w:val="0"/>
      <w:spacing w:before="100" w:beforeAutospacing="1"/>
      <w:outlineLvl w:val="0"/>
    </w:pPr>
    <w:rPr>
      <w:rFonts w:asciiTheme="majorHAnsi" w:eastAsiaTheme="majorEastAsia" w:hAnsiTheme="majorHAnsi" w:cstheme="majorBidi"/>
      <w:b/>
      <w:bCs/>
      <w:sz w:val="22"/>
      <w:szCs w:val="22"/>
      <w:u w:val="single"/>
    </w:rPr>
  </w:style>
  <w:style w:type="paragraph" w:styleId="2">
    <w:name w:val="heading 2"/>
    <w:aliases w:val="Heading 2 English"/>
    <w:next w:val="a"/>
    <w:link w:val="20"/>
    <w:qFormat/>
    <w:rsid w:val="00D32E3C"/>
    <w:pPr>
      <w:keepNext/>
      <w:numPr>
        <w:numId w:val="15"/>
      </w:numPr>
      <w:spacing w:after="0" w:line="360" w:lineRule="auto"/>
      <w:outlineLvl w:val="1"/>
    </w:pPr>
    <w:rPr>
      <w:rFonts w:ascii="Calibri" w:hAnsi="Calibri" w:cs="Narkisim"/>
      <w:b/>
      <w:bCs/>
      <w:sz w:val="24"/>
      <w:szCs w:val="24"/>
      <w:u w:val="single"/>
    </w:rPr>
  </w:style>
  <w:style w:type="paragraph" w:styleId="3">
    <w:name w:val="heading 3"/>
    <w:aliases w:val="list"/>
    <w:basedOn w:val="a"/>
    <w:next w:val="a"/>
    <w:link w:val="30"/>
    <w:qFormat/>
    <w:rsid w:val="00353349"/>
    <w:pPr>
      <w:keepNext/>
      <w:numPr>
        <w:ilvl w:val="2"/>
        <w:numId w:val="31"/>
      </w:numPr>
      <w:bidi w:val="0"/>
      <w:spacing w:after="120" w:line="240" w:lineRule="auto"/>
      <w:outlineLvl w:val="2"/>
    </w:pPr>
    <w:rPr>
      <w:rFonts w:asciiTheme="minorHAnsi" w:eastAsiaTheme="minorEastAsia" w:hAnsiTheme="minorHAnsi" w:cstheme="minorHAnsi"/>
      <w:sz w:val="24"/>
      <w:szCs w:val="24"/>
    </w:rPr>
  </w:style>
  <w:style w:type="paragraph" w:styleId="4">
    <w:name w:val="heading 4"/>
    <w:basedOn w:val="a"/>
    <w:next w:val="a"/>
    <w:link w:val="40"/>
    <w:qFormat/>
    <w:rsid w:val="00353349"/>
    <w:pPr>
      <w:keepNext/>
      <w:keepLines/>
      <w:numPr>
        <w:ilvl w:val="3"/>
        <w:numId w:val="31"/>
      </w:numPr>
      <w:bidi w:val="0"/>
      <w:spacing w:before="240" w:after="240"/>
      <w:outlineLvl w:val="3"/>
    </w:pPr>
    <w:rPr>
      <w:i/>
      <w:spacing w:val="5"/>
      <w:kern w:val="20"/>
      <w:sz w:val="24"/>
      <w:lang w:eastAsia="he-IL"/>
    </w:rPr>
  </w:style>
  <w:style w:type="paragraph" w:styleId="5">
    <w:name w:val="heading 5"/>
    <w:basedOn w:val="a"/>
    <w:next w:val="a"/>
    <w:link w:val="50"/>
    <w:qFormat/>
    <w:rsid w:val="00353349"/>
    <w:pPr>
      <w:keepNext/>
      <w:numPr>
        <w:ilvl w:val="4"/>
        <w:numId w:val="31"/>
      </w:numPr>
      <w:outlineLvl w:val="4"/>
    </w:pPr>
    <w:rPr>
      <w:snapToGrid w:val="0"/>
      <w:u w:val="single"/>
    </w:rPr>
  </w:style>
  <w:style w:type="paragraph" w:styleId="6">
    <w:name w:val="heading 6"/>
    <w:basedOn w:val="a"/>
    <w:next w:val="a"/>
    <w:link w:val="60"/>
    <w:qFormat/>
    <w:rsid w:val="00353349"/>
    <w:pPr>
      <w:keepNext/>
      <w:keepLines/>
      <w:numPr>
        <w:ilvl w:val="5"/>
        <w:numId w:val="31"/>
      </w:numPr>
      <w:bidi w:val="0"/>
      <w:outlineLvl w:val="5"/>
    </w:pPr>
    <w:rPr>
      <w:i/>
      <w:spacing w:val="5"/>
      <w:kern w:val="20"/>
      <w:lang w:eastAsia="he-IL"/>
    </w:rPr>
  </w:style>
  <w:style w:type="paragraph" w:styleId="7">
    <w:name w:val="heading 7"/>
    <w:basedOn w:val="a"/>
    <w:next w:val="a"/>
    <w:link w:val="70"/>
    <w:qFormat/>
    <w:rsid w:val="00353349"/>
    <w:pPr>
      <w:keepNext/>
      <w:keepLines/>
      <w:numPr>
        <w:ilvl w:val="6"/>
        <w:numId w:val="31"/>
      </w:numPr>
      <w:bidi w:val="0"/>
      <w:outlineLvl w:val="6"/>
    </w:pPr>
    <w:rPr>
      <w:caps/>
      <w:kern w:val="20"/>
      <w:sz w:val="18"/>
      <w:lang w:eastAsia="he-IL"/>
    </w:rPr>
  </w:style>
  <w:style w:type="paragraph" w:styleId="8">
    <w:name w:val="heading 8"/>
    <w:basedOn w:val="a"/>
    <w:next w:val="a"/>
    <w:link w:val="80"/>
    <w:qFormat/>
    <w:rsid w:val="00353349"/>
    <w:pPr>
      <w:keepNext/>
      <w:keepLines/>
      <w:numPr>
        <w:ilvl w:val="7"/>
        <w:numId w:val="31"/>
      </w:numPr>
      <w:bidi w:val="0"/>
      <w:outlineLvl w:val="7"/>
    </w:pPr>
    <w:rPr>
      <w:i/>
      <w:spacing w:val="5"/>
      <w:kern w:val="20"/>
      <w:lang w:eastAsia="he-IL"/>
    </w:rPr>
  </w:style>
  <w:style w:type="paragraph" w:styleId="9">
    <w:name w:val="heading 9"/>
    <w:basedOn w:val="a"/>
    <w:next w:val="a"/>
    <w:link w:val="90"/>
    <w:qFormat/>
    <w:rsid w:val="00353349"/>
    <w:pPr>
      <w:keepNext/>
      <w:keepLines/>
      <w:numPr>
        <w:ilvl w:val="8"/>
        <w:numId w:val="31"/>
      </w:numPr>
      <w:bidi w:val="0"/>
      <w:outlineLvl w:val="8"/>
    </w:pPr>
    <w:rPr>
      <w:spacing w:val="-5"/>
      <w:kern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D32E3C"/>
  </w:style>
  <w:style w:type="paragraph" w:styleId="a3">
    <w:name w:val="Balloon Text"/>
    <w:basedOn w:val="a"/>
    <w:link w:val="a4"/>
    <w:rsid w:val="00D32E3C"/>
    <w:pPr>
      <w:spacing w:line="240" w:lineRule="auto"/>
    </w:pPr>
    <w:rPr>
      <w:rFonts w:ascii="Tahoma" w:hAnsi="Tahoma" w:cs="Tahoma"/>
      <w:sz w:val="16"/>
      <w:szCs w:val="16"/>
    </w:rPr>
  </w:style>
  <w:style w:type="character" w:customStyle="1" w:styleId="a4">
    <w:name w:val="טקסט בלונים תו"/>
    <w:basedOn w:val="a0"/>
    <w:link w:val="a3"/>
    <w:rsid w:val="00D32E3C"/>
    <w:rPr>
      <w:rFonts w:ascii="Tahoma" w:eastAsia="Times New Roman" w:hAnsi="Tahoma" w:cs="Tahoma"/>
      <w:sz w:val="16"/>
      <w:szCs w:val="16"/>
    </w:rPr>
  </w:style>
  <w:style w:type="paragraph" w:styleId="a5">
    <w:name w:val="Body Text"/>
    <w:aliases w:val="English normal"/>
    <w:basedOn w:val="a"/>
    <w:link w:val="a6"/>
    <w:qFormat/>
    <w:rsid w:val="00C22900"/>
    <w:pPr>
      <w:bidi w:val="0"/>
      <w:ind w:firstLine="720"/>
    </w:pPr>
    <w:rPr>
      <w:rFonts w:ascii="Calibri" w:hAnsi="Calibri" w:cs="Arial"/>
      <w:sz w:val="24"/>
      <w:szCs w:val="24"/>
    </w:rPr>
  </w:style>
  <w:style w:type="character" w:customStyle="1" w:styleId="a6">
    <w:name w:val="גוף טקסט תו"/>
    <w:aliases w:val="English normal תו"/>
    <w:basedOn w:val="a0"/>
    <w:link w:val="a5"/>
    <w:rsid w:val="00C22900"/>
    <w:rPr>
      <w:rFonts w:ascii="Calibri" w:hAnsi="Calibri" w:cs="Arial"/>
      <w:sz w:val="24"/>
      <w:szCs w:val="24"/>
    </w:rPr>
  </w:style>
  <w:style w:type="paragraph" w:customStyle="1" w:styleId="chapterheading">
    <w:name w:val="chapter heading"/>
    <w:basedOn w:val="a"/>
    <w:rsid w:val="00D32E3C"/>
    <w:pPr>
      <w:bidi w:val="0"/>
      <w:spacing w:line="480" w:lineRule="auto"/>
    </w:pPr>
    <w:rPr>
      <w:rFonts w:cs="Times New Roman"/>
      <w:b/>
      <w:bCs/>
      <w:sz w:val="28"/>
      <w:szCs w:val="28"/>
      <w:u w:val="single"/>
      <w:lang w:eastAsia="he-IL"/>
    </w:rPr>
  </w:style>
  <w:style w:type="paragraph" w:customStyle="1" w:styleId="chaptersub-heading">
    <w:name w:val="chapter sub-heading"/>
    <w:basedOn w:val="a"/>
    <w:rsid w:val="00D32E3C"/>
    <w:pPr>
      <w:bidi w:val="0"/>
      <w:spacing w:line="480" w:lineRule="auto"/>
      <w:outlineLvl w:val="0"/>
    </w:pPr>
    <w:rPr>
      <w:rFonts w:cs="Times New Roman"/>
      <w:b/>
      <w:bCs/>
      <w:i/>
      <w:iCs/>
      <w:sz w:val="24"/>
      <w:szCs w:val="24"/>
      <w:u w:val="single"/>
      <w:lang w:eastAsia="he-IL"/>
    </w:rPr>
  </w:style>
  <w:style w:type="character" w:styleId="a7">
    <w:name w:val="annotation reference"/>
    <w:basedOn w:val="a0"/>
    <w:rsid w:val="00D32E3C"/>
    <w:rPr>
      <w:sz w:val="16"/>
      <w:szCs w:val="16"/>
    </w:rPr>
  </w:style>
  <w:style w:type="paragraph" w:styleId="a8">
    <w:name w:val="annotation text"/>
    <w:basedOn w:val="a"/>
    <w:link w:val="a9"/>
    <w:rsid w:val="00D32E3C"/>
  </w:style>
  <w:style w:type="character" w:customStyle="1" w:styleId="a9">
    <w:name w:val="טקסט הערה תו"/>
    <w:basedOn w:val="a0"/>
    <w:link w:val="a8"/>
    <w:rsid w:val="00D32E3C"/>
    <w:rPr>
      <w:rFonts w:ascii="Times New Roman" w:eastAsia="Times New Roman" w:hAnsi="Times New Roman" w:cs="Narkisim"/>
      <w:sz w:val="20"/>
      <w:szCs w:val="20"/>
    </w:rPr>
  </w:style>
  <w:style w:type="paragraph" w:styleId="aa">
    <w:name w:val="annotation subject"/>
    <w:basedOn w:val="a8"/>
    <w:next w:val="a8"/>
    <w:link w:val="ab"/>
    <w:rsid w:val="00D32E3C"/>
    <w:rPr>
      <w:b/>
      <w:bCs/>
    </w:rPr>
  </w:style>
  <w:style w:type="character" w:customStyle="1" w:styleId="ab">
    <w:name w:val="נושא הערה תו"/>
    <w:basedOn w:val="a9"/>
    <w:link w:val="aa"/>
    <w:rsid w:val="00D32E3C"/>
    <w:rPr>
      <w:rFonts w:ascii="Times New Roman" w:eastAsia="Times New Roman" w:hAnsi="Times New Roman" w:cs="Narkisim"/>
      <w:b/>
      <w:bCs/>
      <w:sz w:val="20"/>
      <w:szCs w:val="20"/>
    </w:rPr>
  </w:style>
  <w:style w:type="numbering" w:customStyle="1" w:styleId="CurrentList1">
    <w:name w:val="Current List1"/>
    <w:rsid w:val="00D32E3C"/>
    <w:pPr>
      <w:numPr>
        <w:numId w:val="1"/>
      </w:numPr>
    </w:pPr>
  </w:style>
  <w:style w:type="character" w:styleId="ac">
    <w:name w:val="endnote reference"/>
    <w:basedOn w:val="a0"/>
    <w:semiHidden/>
    <w:rsid w:val="00D32E3C"/>
    <w:rPr>
      <w:vertAlign w:val="superscript"/>
    </w:rPr>
  </w:style>
  <w:style w:type="paragraph" w:styleId="ad">
    <w:name w:val="footer"/>
    <w:basedOn w:val="a"/>
    <w:link w:val="ae"/>
    <w:rsid w:val="00D32E3C"/>
    <w:pPr>
      <w:tabs>
        <w:tab w:val="center" w:pos="4153"/>
        <w:tab w:val="right" w:pos="8306"/>
      </w:tabs>
    </w:pPr>
    <w:rPr>
      <w:lang w:eastAsia="he-IL"/>
    </w:rPr>
  </w:style>
  <w:style w:type="character" w:customStyle="1" w:styleId="ae">
    <w:name w:val="כותרת תחתונה תו"/>
    <w:basedOn w:val="a0"/>
    <w:link w:val="ad"/>
    <w:rsid w:val="00D32E3C"/>
    <w:rPr>
      <w:rFonts w:ascii="Times New Roman" w:eastAsia="Times New Roman" w:hAnsi="Times New Roman" w:cs="Narkisim"/>
      <w:sz w:val="20"/>
      <w:szCs w:val="20"/>
      <w:lang w:eastAsia="he-IL"/>
    </w:rPr>
  </w:style>
  <w:style w:type="character" w:styleId="af">
    <w:name w:val="footnote reference"/>
    <w:basedOn w:val="a0"/>
    <w:rsid w:val="00D32E3C"/>
    <w:rPr>
      <w:kern w:val="16"/>
      <w:position w:val="6"/>
      <w:sz w:val="16"/>
      <w:szCs w:val="16"/>
      <w:vertAlign w:val="superscript"/>
    </w:rPr>
  </w:style>
  <w:style w:type="paragraph" w:styleId="af0">
    <w:name w:val="footnote text"/>
    <w:aliases w:val="Footnote Text תו תו תו,Footnote Text תו תו,Footnote Text תו תו תו תו תו,Footnote Text תו1,Footnote Text תו1 תו,Footnote Text תו1 תו תו תו,Footnote Text תו1 תו תו תו תו תו תו,Footnote Text תו תו  תו"/>
    <w:link w:val="af1"/>
    <w:qFormat/>
    <w:rsid w:val="00D32E3C"/>
    <w:pPr>
      <w:spacing w:after="0" w:line="240" w:lineRule="auto"/>
    </w:pPr>
    <w:rPr>
      <w:rFonts w:ascii="Times New Roman" w:hAnsi="Times New Roman" w:cs="Narkisim"/>
      <w:sz w:val="20"/>
      <w:szCs w:val="20"/>
    </w:rPr>
  </w:style>
  <w:style w:type="character" w:customStyle="1" w:styleId="af1">
    <w:name w:val="טקסט הערת שוליים תו"/>
    <w:aliases w:val="Footnote Text תו תו תו תו,Footnote Text תו תו תו1,Footnote Text תו תו תו תו תו תו,Footnote Text תו1 תו1,Footnote Text תו1 תו תו,Footnote Text תו1 תו תו תו תו,Footnote Text תו1 תו תו תו תו תו תו תו,Footnote Text תו תו  תו תו"/>
    <w:basedOn w:val="a0"/>
    <w:link w:val="af0"/>
    <w:rsid w:val="00D32E3C"/>
    <w:rPr>
      <w:rFonts w:ascii="Times New Roman" w:eastAsia="Times New Roman" w:hAnsi="Times New Roman" w:cs="Narkisim"/>
      <w:sz w:val="20"/>
      <w:szCs w:val="20"/>
    </w:rPr>
  </w:style>
  <w:style w:type="paragraph" w:styleId="af2">
    <w:name w:val="header"/>
    <w:basedOn w:val="a"/>
    <w:link w:val="af3"/>
    <w:uiPriority w:val="99"/>
    <w:rsid w:val="00D32E3C"/>
    <w:pPr>
      <w:tabs>
        <w:tab w:val="center" w:pos="4153"/>
        <w:tab w:val="right" w:pos="8306"/>
      </w:tabs>
      <w:spacing w:line="240" w:lineRule="auto"/>
      <w:jc w:val="both"/>
    </w:pPr>
    <w:rPr>
      <w:rFonts w:cs="FrankRuehl"/>
      <w:sz w:val="24"/>
      <w:szCs w:val="24"/>
      <w:lang w:eastAsia="he-IL"/>
    </w:rPr>
  </w:style>
  <w:style w:type="character" w:customStyle="1" w:styleId="af3">
    <w:name w:val="כותרת עליונה תו"/>
    <w:basedOn w:val="a0"/>
    <w:link w:val="af2"/>
    <w:uiPriority w:val="99"/>
    <w:rsid w:val="00D32E3C"/>
    <w:rPr>
      <w:rFonts w:ascii="Times New Roman" w:eastAsia="Times New Roman" w:hAnsi="Times New Roman" w:cs="FrankRuehl"/>
      <w:sz w:val="24"/>
      <w:szCs w:val="24"/>
      <w:lang w:eastAsia="he-IL"/>
    </w:rPr>
  </w:style>
  <w:style w:type="character" w:customStyle="1" w:styleId="10">
    <w:name w:val="כותרת 1 תו"/>
    <w:basedOn w:val="a0"/>
    <w:link w:val="1"/>
    <w:rsid w:val="00431383"/>
    <w:rPr>
      <w:rFonts w:asciiTheme="majorHAnsi" w:eastAsiaTheme="majorEastAsia" w:hAnsiTheme="majorHAnsi" w:cstheme="majorBidi"/>
      <w:b/>
      <w:bCs/>
      <w:u w:val="single"/>
    </w:rPr>
  </w:style>
  <w:style w:type="character" w:customStyle="1" w:styleId="20">
    <w:name w:val="כותרת 2 תו"/>
    <w:aliases w:val="Heading 2 English תו"/>
    <w:basedOn w:val="a0"/>
    <w:link w:val="2"/>
    <w:rsid w:val="00D32E3C"/>
    <w:rPr>
      <w:rFonts w:ascii="Calibri" w:eastAsia="Times New Roman" w:hAnsi="Calibri" w:cs="Narkisim"/>
      <w:b/>
      <w:bCs/>
      <w:sz w:val="24"/>
      <w:szCs w:val="24"/>
      <w:u w:val="single"/>
    </w:rPr>
  </w:style>
  <w:style w:type="character" w:customStyle="1" w:styleId="30">
    <w:name w:val="כותרת 3 תו"/>
    <w:aliases w:val="list תו"/>
    <w:basedOn w:val="a0"/>
    <w:link w:val="3"/>
    <w:rsid w:val="00353349"/>
    <w:rPr>
      <w:rFonts w:asciiTheme="minorHAnsi" w:eastAsiaTheme="minorEastAsia" w:hAnsiTheme="minorHAnsi" w:cstheme="minorHAnsi"/>
      <w:sz w:val="24"/>
      <w:szCs w:val="24"/>
    </w:rPr>
  </w:style>
  <w:style w:type="character" w:customStyle="1" w:styleId="40">
    <w:name w:val="כותרת 4 תו"/>
    <w:basedOn w:val="a0"/>
    <w:link w:val="4"/>
    <w:rsid w:val="00D32E3C"/>
    <w:rPr>
      <w:rFonts w:ascii="Times New Roman" w:hAnsi="Times New Roman" w:cs="Narkisim"/>
      <w:i/>
      <w:spacing w:val="5"/>
      <w:kern w:val="20"/>
      <w:sz w:val="24"/>
      <w:szCs w:val="20"/>
      <w:lang w:eastAsia="he-IL"/>
    </w:rPr>
  </w:style>
  <w:style w:type="character" w:customStyle="1" w:styleId="50">
    <w:name w:val="כותרת 5 תו"/>
    <w:basedOn w:val="a0"/>
    <w:link w:val="5"/>
    <w:rsid w:val="00D32E3C"/>
    <w:rPr>
      <w:rFonts w:ascii="Times New Roman" w:hAnsi="Times New Roman" w:cs="Narkisim"/>
      <w:snapToGrid w:val="0"/>
      <w:sz w:val="20"/>
      <w:szCs w:val="20"/>
      <w:u w:val="single"/>
    </w:rPr>
  </w:style>
  <w:style w:type="character" w:customStyle="1" w:styleId="60">
    <w:name w:val="כותרת 6 תו"/>
    <w:basedOn w:val="a0"/>
    <w:link w:val="6"/>
    <w:rsid w:val="00D32E3C"/>
    <w:rPr>
      <w:rFonts w:ascii="Times New Roman" w:hAnsi="Times New Roman" w:cs="Narkisim"/>
      <w:i/>
      <w:spacing w:val="5"/>
      <w:kern w:val="20"/>
      <w:sz w:val="20"/>
      <w:szCs w:val="20"/>
      <w:lang w:eastAsia="he-IL"/>
    </w:rPr>
  </w:style>
  <w:style w:type="character" w:customStyle="1" w:styleId="70">
    <w:name w:val="כותרת 7 תו"/>
    <w:basedOn w:val="a0"/>
    <w:link w:val="7"/>
    <w:rsid w:val="00D32E3C"/>
    <w:rPr>
      <w:rFonts w:ascii="Times New Roman" w:hAnsi="Times New Roman" w:cs="Narkisim"/>
      <w:caps/>
      <w:kern w:val="20"/>
      <w:sz w:val="18"/>
      <w:szCs w:val="20"/>
      <w:lang w:eastAsia="he-IL"/>
    </w:rPr>
  </w:style>
  <w:style w:type="character" w:customStyle="1" w:styleId="80">
    <w:name w:val="כותרת 8 תו"/>
    <w:basedOn w:val="a0"/>
    <w:link w:val="8"/>
    <w:rsid w:val="00D32E3C"/>
    <w:rPr>
      <w:rFonts w:ascii="Times New Roman" w:hAnsi="Times New Roman" w:cs="Narkisim"/>
      <w:i/>
      <w:spacing w:val="5"/>
      <w:kern w:val="20"/>
      <w:sz w:val="20"/>
      <w:szCs w:val="20"/>
      <w:lang w:eastAsia="he-IL"/>
    </w:rPr>
  </w:style>
  <w:style w:type="character" w:customStyle="1" w:styleId="90">
    <w:name w:val="כותרת 9 תו"/>
    <w:basedOn w:val="a0"/>
    <w:link w:val="9"/>
    <w:rsid w:val="00D32E3C"/>
    <w:rPr>
      <w:rFonts w:ascii="Times New Roman" w:hAnsi="Times New Roman" w:cs="Narkisim"/>
      <w:spacing w:val="-5"/>
      <w:kern w:val="20"/>
      <w:sz w:val="20"/>
      <w:szCs w:val="20"/>
      <w:lang w:eastAsia="he-IL"/>
    </w:rPr>
  </w:style>
  <w:style w:type="character" w:styleId="Hyperlink">
    <w:name w:val="Hyperlink"/>
    <w:basedOn w:val="a0"/>
    <w:rsid w:val="00D32E3C"/>
    <w:rPr>
      <w:strike w:val="0"/>
      <w:dstrike w:val="0"/>
      <w:color w:val="0066CC"/>
      <w:u w:val="none"/>
      <w:effect w:val="none"/>
    </w:rPr>
  </w:style>
  <w:style w:type="paragraph" w:customStyle="1" w:styleId="Nice">
    <w:name w:val="Nice"/>
    <w:basedOn w:val="a"/>
    <w:autoRedefine/>
    <w:semiHidden/>
    <w:rsid w:val="00D32E3C"/>
    <w:rPr>
      <w:sz w:val="28"/>
      <w:szCs w:val="28"/>
    </w:rPr>
  </w:style>
  <w:style w:type="paragraph" w:styleId="NormalWeb">
    <w:name w:val="Normal (Web)"/>
    <w:basedOn w:val="a"/>
    <w:uiPriority w:val="99"/>
    <w:rsid w:val="00D32E3C"/>
    <w:pPr>
      <w:bidi w:val="0"/>
      <w:spacing w:before="100" w:beforeAutospacing="1" w:after="100" w:afterAutospacing="1" w:line="240" w:lineRule="auto"/>
    </w:pPr>
    <w:rPr>
      <w:rFonts w:cs="Times New Roman"/>
      <w:sz w:val="24"/>
      <w:szCs w:val="24"/>
    </w:rPr>
  </w:style>
  <w:style w:type="character" w:styleId="af4">
    <w:name w:val="page number"/>
    <w:basedOn w:val="a0"/>
    <w:rsid w:val="00D32E3C"/>
  </w:style>
  <w:style w:type="paragraph" w:styleId="af5">
    <w:name w:val="Plain Text"/>
    <w:basedOn w:val="a"/>
    <w:link w:val="af6"/>
    <w:rsid w:val="00D32E3C"/>
    <w:pPr>
      <w:spacing w:line="240" w:lineRule="auto"/>
      <w:jc w:val="both"/>
    </w:pPr>
    <w:rPr>
      <w:rFonts w:ascii="Courier New" w:hAnsi="Courier New" w:cs="FrankRuehl"/>
      <w:szCs w:val="24"/>
      <w:lang w:eastAsia="he-IL"/>
    </w:rPr>
  </w:style>
  <w:style w:type="character" w:customStyle="1" w:styleId="af6">
    <w:name w:val="טקסט רגיל תו"/>
    <w:basedOn w:val="a0"/>
    <w:link w:val="af5"/>
    <w:rsid w:val="00D32E3C"/>
    <w:rPr>
      <w:rFonts w:ascii="Courier New" w:eastAsia="Times New Roman" w:hAnsi="Courier New" w:cs="FrankRuehl"/>
      <w:sz w:val="20"/>
      <w:szCs w:val="24"/>
      <w:lang w:eastAsia="he-IL"/>
    </w:rPr>
  </w:style>
  <w:style w:type="paragraph" w:customStyle="1" w:styleId="11">
    <w:name w:val="ציטוט1"/>
    <w:basedOn w:val="a5"/>
    <w:qFormat/>
    <w:rsid w:val="00550A61"/>
    <w:pPr>
      <w:spacing w:before="120" w:after="120" w:line="240" w:lineRule="auto"/>
      <w:ind w:left="1134" w:right="1134" w:firstLine="0"/>
      <w:jc w:val="both"/>
    </w:pPr>
    <w:rPr>
      <w:rFonts w:cs="Times New Roman"/>
    </w:rPr>
  </w:style>
  <w:style w:type="paragraph" w:styleId="af7">
    <w:name w:val="Quote"/>
    <w:basedOn w:val="a"/>
    <w:next w:val="a"/>
    <w:link w:val="af8"/>
    <w:uiPriority w:val="29"/>
    <w:qFormat/>
    <w:rsid w:val="00D32E3C"/>
    <w:pPr>
      <w:bidi w:val="0"/>
      <w:spacing w:after="200" w:line="240" w:lineRule="auto"/>
      <w:ind w:left="567" w:right="567" w:firstLine="720"/>
      <w:jc w:val="both"/>
    </w:pPr>
    <w:rPr>
      <w:rFonts w:ascii="Calibri" w:eastAsia="Calibri" w:hAnsi="Calibri"/>
      <w:color w:val="000000"/>
      <w:sz w:val="24"/>
      <w:szCs w:val="24"/>
    </w:rPr>
  </w:style>
  <w:style w:type="character" w:customStyle="1" w:styleId="af8">
    <w:name w:val="ציטוט תו"/>
    <w:basedOn w:val="a0"/>
    <w:link w:val="af7"/>
    <w:uiPriority w:val="29"/>
    <w:rsid w:val="00D32E3C"/>
    <w:rPr>
      <w:rFonts w:ascii="Calibri" w:eastAsia="Calibri" w:hAnsi="Calibri" w:cs="Narkisim"/>
      <w:color w:val="000000"/>
      <w:sz w:val="24"/>
      <w:szCs w:val="24"/>
    </w:rPr>
  </w:style>
  <w:style w:type="paragraph" w:customStyle="1" w:styleId="Sectionheading">
    <w:name w:val="Section heading"/>
    <w:basedOn w:val="a5"/>
    <w:qFormat/>
    <w:rsid w:val="00CF0EC8"/>
    <w:pPr>
      <w:ind w:firstLine="0"/>
    </w:pPr>
    <w:rPr>
      <w:b/>
      <w:bCs/>
      <w:u w:val="single"/>
    </w:rPr>
  </w:style>
  <w:style w:type="character" w:customStyle="1" w:styleId="StyleFootnoteReference12pt">
    <w:name w:val="Style Footnote Reference + 12 pt"/>
    <w:basedOn w:val="af"/>
    <w:rsid w:val="00D32E3C"/>
    <w:rPr>
      <w:kern w:val="16"/>
      <w:position w:val="6"/>
      <w:sz w:val="20"/>
      <w:szCs w:val="20"/>
      <w:vertAlign w:val="superscript"/>
    </w:rPr>
  </w:style>
  <w:style w:type="numbering" w:customStyle="1" w:styleId="StyleNumberedBefore1Hanging025">
    <w:name w:val="Style Numbered Before:  1&quot; Hanging:  0.25&quot;"/>
    <w:basedOn w:val="a2"/>
    <w:rsid w:val="00D32E3C"/>
    <w:pPr>
      <w:numPr>
        <w:numId w:val="2"/>
      </w:numPr>
    </w:pPr>
  </w:style>
  <w:style w:type="numbering" w:customStyle="1" w:styleId="Style1">
    <w:name w:val="Style1"/>
    <w:basedOn w:val="a2"/>
    <w:rsid w:val="00D32E3C"/>
    <w:pPr>
      <w:numPr>
        <w:numId w:val="12"/>
      </w:numPr>
    </w:pPr>
  </w:style>
  <w:style w:type="paragraph" w:customStyle="1" w:styleId="Style2">
    <w:name w:val="Style2"/>
    <w:basedOn w:val="a"/>
    <w:rsid w:val="00D32E3C"/>
    <w:pPr>
      <w:bidi w:val="0"/>
      <w:spacing w:line="480" w:lineRule="auto"/>
      <w:outlineLvl w:val="0"/>
    </w:pPr>
    <w:rPr>
      <w:rFonts w:cs="Times New Roman"/>
      <w:b/>
      <w:bCs/>
      <w:i/>
      <w:iCs/>
      <w:sz w:val="24"/>
      <w:szCs w:val="24"/>
      <w:u w:val="single"/>
      <w:lang w:eastAsia="he-IL"/>
    </w:rPr>
  </w:style>
  <w:style w:type="paragraph" w:customStyle="1" w:styleId="textbox">
    <w:name w:val="text box"/>
    <w:basedOn w:val="a"/>
    <w:rsid w:val="00D32E3C"/>
    <w:pPr>
      <w:bidi w:val="0"/>
      <w:spacing w:line="240" w:lineRule="auto"/>
      <w:jc w:val="both"/>
    </w:pPr>
  </w:style>
  <w:style w:type="paragraph" w:customStyle="1" w:styleId="12">
    <w:name w:val="כותרת טקסט1"/>
    <w:basedOn w:val="a"/>
    <w:rsid w:val="00D32E3C"/>
    <w:pPr>
      <w:bidi w:val="0"/>
      <w:jc w:val="center"/>
      <w:outlineLvl w:val="0"/>
    </w:pPr>
    <w:rPr>
      <w:rFonts w:cs="Arial"/>
      <w:b/>
      <w:bCs/>
      <w:snapToGrid w:val="0"/>
      <w:sz w:val="32"/>
      <w:szCs w:val="32"/>
      <w:u w:val="single"/>
    </w:rPr>
  </w:style>
  <w:style w:type="paragraph" w:styleId="af9">
    <w:name w:val="Title"/>
    <w:basedOn w:val="a"/>
    <w:next w:val="a"/>
    <w:link w:val="afa"/>
    <w:qFormat/>
    <w:rsid w:val="00D32E3C"/>
    <w:pPr>
      <w:spacing w:after="300" w:line="240" w:lineRule="auto"/>
      <w:contextualSpacing/>
      <w:jc w:val="center"/>
    </w:pPr>
    <w:rPr>
      <w:rFonts w:asciiTheme="majorHAnsi" w:eastAsiaTheme="majorEastAsia" w:hAnsiTheme="majorHAnsi" w:cstheme="majorBidi"/>
      <w:b/>
      <w:bCs/>
      <w:spacing w:val="5"/>
      <w:kern w:val="28"/>
      <w:sz w:val="32"/>
      <w:szCs w:val="32"/>
      <w:u w:val="single"/>
    </w:rPr>
  </w:style>
  <w:style w:type="character" w:customStyle="1" w:styleId="afa">
    <w:name w:val="כותרת טקסט תו"/>
    <w:basedOn w:val="a0"/>
    <w:link w:val="af9"/>
    <w:rsid w:val="00D32E3C"/>
    <w:rPr>
      <w:rFonts w:asciiTheme="majorHAnsi" w:eastAsiaTheme="majorEastAsia" w:hAnsiTheme="majorHAnsi" w:cstheme="majorBidi"/>
      <w:b/>
      <w:bCs/>
      <w:spacing w:val="5"/>
      <w:kern w:val="28"/>
      <w:sz w:val="32"/>
      <w:szCs w:val="32"/>
      <w:u w:val="single"/>
    </w:rPr>
  </w:style>
  <w:style w:type="paragraph" w:customStyle="1" w:styleId="VBMNormal">
    <w:name w:val="VBM Normal"/>
    <w:basedOn w:val="a"/>
    <w:rsid w:val="00D32E3C"/>
    <w:pPr>
      <w:bidi w:val="0"/>
      <w:jc w:val="both"/>
    </w:pPr>
    <w:rPr>
      <w:rFonts w:ascii="Courier New" w:hAnsi="Courier New"/>
      <w:sz w:val="22"/>
    </w:rPr>
  </w:style>
  <w:style w:type="paragraph" w:customStyle="1" w:styleId="afb">
    <w:name w:val="כותרת בצד"/>
    <w:basedOn w:val="a"/>
    <w:semiHidden/>
    <w:rsid w:val="00D32E3C"/>
    <w:pPr>
      <w:tabs>
        <w:tab w:val="left" w:pos="340"/>
      </w:tabs>
      <w:jc w:val="both"/>
    </w:pPr>
    <w:rPr>
      <w:rFonts w:cs="Guttman Keren"/>
      <w:bCs/>
      <w:sz w:val="16"/>
      <w:szCs w:val="32"/>
    </w:rPr>
  </w:style>
  <w:style w:type="paragraph" w:customStyle="1" w:styleId="afc">
    <w:name w:val="כותרת גדולה"/>
    <w:basedOn w:val="a"/>
    <w:semiHidden/>
    <w:rsid w:val="00D32E3C"/>
    <w:pPr>
      <w:tabs>
        <w:tab w:val="left" w:pos="340"/>
      </w:tabs>
      <w:jc w:val="center"/>
    </w:pPr>
    <w:rPr>
      <w:rFonts w:cs="Guttman Keren"/>
      <w:bCs/>
      <w:szCs w:val="52"/>
    </w:rPr>
  </w:style>
  <w:style w:type="paragraph" w:customStyle="1" w:styleId="afd">
    <w:name w:val="כותרת וורט"/>
    <w:basedOn w:val="a"/>
    <w:semiHidden/>
    <w:rsid w:val="00D32E3C"/>
    <w:pPr>
      <w:spacing w:line="240" w:lineRule="auto"/>
      <w:jc w:val="center"/>
    </w:pPr>
    <w:rPr>
      <w:rFonts w:ascii="Arial" w:hAnsi="Arial" w:cs="David"/>
      <w:sz w:val="24"/>
      <w:szCs w:val="36"/>
      <w:u w:val="single"/>
    </w:rPr>
  </w:style>
  <w:style w:type="paragraph" w:customStyle="1" w:styleId="afe">
    <w:name w:val="סיעוף"/>
    <w:basedOn w:val="a"/>
    <w:semiHidden/>
    <w:rsid w:val="00D32E3C"/>
    <w:pPr>
      <w:tabs>
        <w:tab w:val="left" w:pos="340"/>
      </w:tabs>
      <w:ind w:left="340" w:hanging="340"/>
      <w:jc w:val="both"/>
    </w:pPr>
    <w:rPr>
      <w:szCs w:val="24"/>
    </w:rPr>
  </w:style>
  <w:style w:type="paragraph" w:customStyle="1" w:styleId="aff">
    <w:name w:val="פסוקים"/>
    <w:semiHidden/>
    <w:rsid w:val="00D32E3C"/>
    <w:pPr>
      <w:pBdr>
        <w:top w:val="single" w:sz="4" w:space="1" w:color="auto"/>
        <w:left w:val="single" w:sz="4" w:space="4" w:color="auto"/>
        <w:bottom w:val="single" w:sz="4" w:space="1" w:color="auto"/>
        <w:right w:val="single" w:sz="4" w:space="4" w:color="auto"/>
      </w:pBdr>
      <w:bidi/>
      <w:spacing w:after="0" w:line="240" w:lineRule="auto"/>
    </w:pPr>
    <w:rPr>
      <w:rFonts w:ascii="Times New Roman" w:hAnsi="Times New Roman" w:cs="FrankRuehl"/>
      <w:sz w:val="20"/>
      <w:szCs w:val="20"/>
    </w:rPr>
  </w:style>
  <w:style w:type="paragraph" w:customStyle="1" w:styleId="aff0">
    <w:name w:val="פסקה רגילה"/>
    <w:basedOn w:val="a"/>
    <w:semiHidden/>
    <w:rsid w:val="00D32E3C"/>
    <w:pPr>
      <w:spacing w:line="240" w:lineRule="auto"/>
      <w:jc w:val="both"/>
    </w:pPr>
    <w:rPr>
      <w:rFonts w:ascii="Arial" w:hAnsi="Arial" w:cs="David"/>
      <w:sz w:val="24"/>
      <w:szCs w:val="24"/>
    </w:rPr>
  </w:style>
  <w:style w:type="paragraph" w:customStyle="1" w:styleId="21">
    <w:name w:val="ציטוט2"/>
    <w:basedOn w:val="a"/>
    <w:qFormat/>
    <w:rsid w:val="00EF5EDC"/>
    <w:pPr>
      <w:pBdr>
        <w:top w:val="single" w:sz="6" w:space="2" w:color="auto"/>
        <w:left w:val="single" w:sz="6" w:space="2" w:color="auto"/>
        <w:bottom w:val="single" w:sz="6" w:space="2" w:color="auto"/>
        <w:right w:val="single" w:sz="6" w:space="2" w:color="auto"/>
      </w:pBdr>
      <w:spacing w:line="240" w:lineRule="auto"/>
      <w:jc w:val="both"/>
    </w:pPr>
    <w:rPr>
      <w:rFonts w:cs="Times New Roman"/>
      <w:snapToGrid w:val="0"/>
      <w:color w:val="000000"/>
    </w:rPr>
  </w:style>
  <w:style w:type="paragraph" w:customStyle="1" w:styleId="aff1">
    <w:name w:val="קורן"/>
    <w:basedOn w:val="a"/>
    <w:semiHidden/>
    <w:rsid w:val="00D32E3C"/>
    <w:pPr>
      <w:tabs>
        <w:tab w:val="left" w:pos="340"/>
      </w:tabs>
      <w:ind w:left="851" w:right="851"/>
      <w:jc w:val="both"/>
    </w:pPr>
    <w:rPr>
      <w:rFonts w:cs="Guttman Keren"/>
    </w:rPr>
  </w:style>
  <w:style w:type="paragraph" w:customStyle="1" w:styleId="aff2">
    <w:name w:val="רמ&quot;א"/>
    <w:basedOn w:val="21"/>
    <w:rsid w:val="00D32E3C"/>
    <w:rPr>
      <w:rFonts w:cs="FrankRuehl"/>
      <w:iCs/>
    </w:rPr>
  </w:style>
  <w:style w:type="paragraph" w:customStyle="1" w:styleId="subscript">
    <w:name w:val="subscript"/>
    <w:basedOn w:val="a5"/>
    <w:qFormat/>
    <w:rsid w:val="00797FD6"/>
    <w:rPr>
      <w:rFonts w:cs="Narkisim"/>
      <w:sz w:val="16"/>
      <w:szCs w:val="16"/>
      <w:vertAlign w:val="subscript"/>
    </w:rPr>
  </w:style>
  <w:style w:type="paragraph" w:customStyle="1" w:styleId="texts">
    <w:name w:val="texts"/>
    <w:basedOn w:val="a"/>
    <w:qFormat/>
    <w:rsid w:val="007B6032"/>
    <w:pPr>
      <w:jc w:val="both"/>
    </w:pPr>
    <w:rPr>
      <w:sz w:val="24"/>
      <w:szCs w:val="24"/>
    </w:rPr>
  </w:style>
  <w:style w:type="paragraph" w:customStyle="1" w:styleId="aff3">
    <w:name w:val="תנ&quot;ך"/>
    <w:basedOn w:val="a5"/>
    <w:link w:val="Char"/>
    <w:qFormat/>
    <w:rsid w:val="007B6032"/>
    <w:pPr>
      <w:jc w:val="right"/>
    </w:pPr>
    <w:rPr>
      <w:rFonts w:cs="FrankRuehl"/>
    </w:rPr>
  </w:style>
  <w:style w:type="character" w:customStyle="1" w:styleId="Char">
    <w:name w:val="תנ&quot;ך Char"/>
    <w:basedOn w:val="a6"/>
    <w:link w:val="aff3"/>
    <w:rsid w:val="007B6032"/>
    <w:rPr>
      <w:rFonts w:ascii="Calibri" w:hAnsi="Calibri" w:cs="FrankRuehl"/>
      <w:sz w:val="24"/>
      <w:szCs w:val="24"/>
    </w:rPr>
  </w:style>
  <w:style w:type="paragraph" w:customStyle="1" w:styleId="aff4">
    <w:name w:val="דף עבודה"/>
    <w:basedOn w:val="af5"/>
    <w:link w:val="Char0"/>
    <w:qFormat/>
    <w:rsid w:val="00AE06C3"/>
    <w:pPr>
      <w:spacing w:after="120" w:line="360" w:lineRule="auto"/>
      <w:jc w:val="left"/>
    </w:pPr>
    <w:rPr>
      <w:rFonts w:asciiTheme="minorHAnsi" w:hAnsiTheme="minorHAnsi" w:cs="Narkisim"/>
      <w:sz w:val="24"/>
      <w:lang w:eastAsia="en-US"/>
    </w:rPr>
  </w:style>
  <w:style w:type="character" w:customStyle="1" w:styleId="Char0">
    <w:name w:val="דף עבודה Char"/>
    <w:basedOn w:val="af6"/>
    <w:link w:val="aff4"/>
    <w:rsid w:val="00AE06C3"/>
    <w:rPr>
      <w:rFonts w:ascii="Courier New" w:eastAsia="Times New Roman" w:hAnsi="Courier New" w:cs="Narkisim"/>
      <w:sz w:val="24"/>
      <w:szCs w:val="24"/>
      <w:lang w:eastAsia="he-IL"/>
    </w:rPr>
  </w:style>
  <w:style w:type="paragraph" w:customStyle="1" w:styleId="Englishtexts">
    <w:name w:val="English texts"/>
    <w:basedOn w:val="a5"/>
    <w:link w:val="EnglishtextsChar"/>
    <w:qFormat/>
    <w:rsid w:val="00176FA7"/>
    <w:pPr>
      <w:spacing w:line="240" w:lineRule="auto"/>
      <w:ind w:firstLine="0"/>
    </w:pPr>
    <w:rPr>
      <w:rFonts w:asciiTheme="majorBidi" w:hAnsiTheme="majorBidi" w:cstheme="majorBidi"/>
      <w:sz w:val="20"/>
      <w:szCs w:val="20"/>
      <w:shd w:val="clear" w:color="auto" w:fill="FFFFE7"/>
    </w:rPr>
  </w:style>
  <w:style w:type="character" w:customStyle="1" w:styleId="EnglishtextsChar">
    <w:name w:val="English texts Char"/>
    <w:basedOn w:val="a6"/>
    <w:link w:val="Englishtexts"/>
    <w:rsid w:val="00176FA7"/>
    <w:rPr>
      <w:rFonts w:asciiTheme="majorBidi" w:hAnsiTheme="majorBidi" w:cstheme="majorBidi"/>
      <w:sz w:val="20"/>
      <w:szCs w:val="20"/>
    </w:rPr>
  </w:style>
  <w:style w:type="character" w:customStyle="1" w:styleId="il">
    <w:name w:val="il"/>
    <w:basedOn w:val="a0"/>
    <w:rsid w:val="00BB0922"/>
  </w:style>
  <w:style w:type="paragraph" w:styleId="aff5">
    <w:name w:val="Block Text"/>
    <w:basedOn w:val="a"/>
    <w:link w:val="aff6"/>
    <w:rsid w:val="00E14D54"/>
    <w:pPr>
      <w:bidi w:val="0"/>
      <w:ind w:left="567"/>
      <w:jc w:val="both"/>
    </w:pPr>
    <w:rPr>
      <w:rFonts w:ascii="Courier New" w:eastAsia="Calibri" w:hAnsi="Courier New" w:cs="Times New Roman"/>
    </w:rPr>
  </w:style>
  <w:style w:type="character" w:customStyle="1" w:styleId="aff6">
    <w:name w:val="טקסט בלוק תו"/>
    <w:link w:val="aff5"/>
    <w:locked/>
    <w:rsid w:val="00E14D54"/>
    <w:rPr>
      <w:rFonts w:ascii="Courier New" w:eastAsia="Calibri" w:hAnsi="Courier New" w:cs="Times New Roman"/>
      <w:sz w:val="20"/>
      <w:szCs w:val="20"/>
    </w:rPr>
  </w:style>
  <w:style w:type="paragraph" w:customStyle="1" w:styleId="aff7">
    <w:name w:val="פרשה"/>
    <w:basedOn w:val="1"/>
    <w:rsid w:val="00E14D54"/>
    <w:pPr>
      <w:keepLines w:val="0"/>
      <w:numPr>
        <w:numId w:val="0"/>
      </w:numPr>
      <w:autoSpaceDE w:val="0"/>
      <w:autoSpaceDN w:val="0"/>
      <w:bidi/>
      <w:spacing w:before="120" w:beforeAutospacing="0" w:after="240" w:line="240" w:lineRule="auto"/>
      <w:jc w:val="center"/>
    </w:pPr>
    <w:rPr>
      <w:rFonts w:ascii="Times New Roman" w:eastAsia="Calibri" w:hAnsi="Times New Roman" w:cs="Arial"/>
      <w:sz w:val="46"/>
      <w:szCs w:val="50"/>
      <w:u w:val="none"/>
    </w:rPr>
  </w:style>
  <w:style w:type="paragraph" w:customStyle="1" w:styleId="CC">
    <w:name w:val="CC"/>
    <w:basedOn w:val="a5"/>
    <w:rsid w:val="00E14D54"/>
    <w:pPr>
      <w:keepLines/>
      <w:widowControl w:val="0"/>
      <w:autoSpaceDE w:val="0"/>
      <w:autoSpaceDN w:val="0"/>
      <w:spacing w:after="160" w:line="240" w:lineRule="auto"/>
      <w:ind w:left="360" w:hanging="360"/>
    </w:pPr>
    <w:rPr>
      <w:rFonts w:ascii="CG Times" w:eastAsia="Calibri" w:hAnsi="CG 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faith/21faith.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hilosophy.ucsd.edu/_files/watkins-conference/nadler.pdf" TargetMode="External"/><Relationship Id="rId1" Type="http://schemas.openxmlformats.org/officeDocument/2006/relationships/hyperlink" Target="http://vbm-torah.org/archive/faith/05fai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2659</Words>
  <Characters>13299</Characters>
  <Application>Microsoft Office Word</Application>
  <DocSecurity>4</DocSecurity>
  <Lines>110</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Amaru</dc:creator>
  <cp:lastModifiedBy>משתמש כללי</cp:lastModifiedBy>
  <cp:revision>2</cp:revision>
  <dcterms:created xsi:type="dcterms:W3CDTF">2012-04-01T13:13:00Z</dcterms:created>
  <dcterms:modified xsi:type="dcterms:W3CDTF">2012-04-01T13:13:00Z</dcterms:modified>
</cp:coreProperties>
</file>