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15" w:rsidRPr="00236FB6" w:rsidRDefault="00A20915" w:rsidP="00AC466B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caps/>
          <w:lang w:val="de-DE"/>
        </w:rPr>
      </w:pPr>
      <w:r w:rsidRPr="00236FB6">
        <w:rPr>
          <w:rFonts w:asciiTheme="minorBidi" w:hAnsiTheme="minorBidi" w:cstheme="minorBidi"/>
          <w:caps/>
          <w:lang w:val="de-DE"/>
        </w:rPr>
        <w:t>YESHIVAT HAR E</w:t>
      </w:r>
      <w:bookmarkStart w:id="0" w:name="_GoBack"/>
      <w:bookmarkEnd w:id="0"/>
      <w:r w:rsidRPr="00236FB6">
        <w:rPr>
          <w:rFonts w:asciiTheme="minorBidi" w:hAnsiTheme="minorBidi" w:cstheme="minorBidi"/>
          <w:caps/>
          <w:lang w:val="de-DE"/>
        </w:rPr>
        <w:t>TZION</w:t>
      </w:r>
    </w:p>
    <w:p w:rsidR="00A20915" w:rsidRPr="00236FB6" w:rsidRDefault="00A20915" w:rsidP="00AC466B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236FB6">
        <w:rPr>
          <w:rFonts w:asciiTheme="minorBidi" w:hAnsiTheme="minorBidi" w:cstheme="minorBidi"/>
          <w:caps/>
          <w:sz w:val="24"/>
          <w:szCs w:val="24"/>
          <w:lang w:val="de-DE"/>
        </w:rPr>
        <w:t>ISRAEL KOSCHITZKY VIRTUAL BEIT MIDRASH (VBM)</w:t>
      </w:r>
    </w:p>
    <w:p w:rsidR="00A20915" w:rsidRPr="00236FB6" w:rsidRDefault="00A20915" w:rsidP="00AC466B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36FB6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:rsidR="00A20915" w:rsidRPr="00236FB6" w:rsidRDefault="00A20915" w:rsidP="00AC466B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:rsidR="00A20915" w:rsidRPr="00236FB6" w:rsidRDefault="00A20915" w:rsidP="00AC466B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</w:pPr>
      <w:r w:rsidRPr="00236FB6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Talmudic </w:t>
      </w:r>
      <w:r w:rsidRPr="00236FB6">
        <w:rPr>
          <w:rFonts w:asciiTheme="minorBidi" w:hAnsiTheme="minorBidi" w:cstheme="minorBidi"/>
          <w:b/>
          <w:bCs/>
          <w:i/>
          <w:caps/>
          <w:sz w:val="24"/>
          <w:szCs w:val="24"/>
        </w:rPr>
        <w:t>Aggadot</w:t>
      </w:r>
    </w:p>
    <w:p w:rsidR="00A20915" w:rsidRPr="00236FB6" w:rsidRDefault="00A20915" w:rsidP="00AC466B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236FB6">
        <w:rPr>
          <w:rFonts w:asciiTheme="minorBidi" w:hAnsiTheme="minorBidi" w:cstheme="minorBidi"/>
          <w:sz w:val="24"/>
          <w:szCs w:val="24"/>
        </w:rPr>
        <w:t>Rav Dr. Yonatan Feintuch</w:t>
      </w:r>
    </w:p>
    <w:p w:rsidR="00A20915" w:rsidRPr="00236FB6" w:rsidRDefault="00A20915" w:rsidP="00AC466B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370905" w:rsidRPr="00F14CF9" w:rsidRDefault="00370905" w:rsidP="00AC466B">
      <w:pPr>
        <w:pStyle w:val="a2"/>
        <w:keepNext w:val="0"/>
        <w:widowControl w:val="0"/>
        <w:bidi w:val="0"/>
        <w:spacing w:before="0"/>
        <w:jc w:val="both"/>
        <w:rPr>
          <w:rFonts w:asciiTheme="minorBidi" w:hAnsiTheme="minorBidi" w:cstheme="minorBidi"/>
          <w:sz w:val="24"/>
          <w:szCs w:val="24"/>
        </w:rPr>
      </w:pPr>
    </w:p>
    <w:p w:rsidR="0095245E" w:rsidRPr="00F14CF9" w:rsidRDefault="00A20915" w:rsidP="00AC466B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215A25">
        <w:rPr>
          <w:rFonts w:asciiTheme="minorBidi" w:hAnsiTheme="minorBidi" w:cstheme="minorBidi"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 #</w:t>
      </w:r>
      <w:r w:rsidR="00A4216C" w:rsidRPr="00F14CF9">
        <w:rPr>
          <w:rFonts w:asciiTheme="minorBidi" w:hAnsiTheme="minorBidi" w:cstheme="minorBidi"/>
          <w:sz w:val="24"/>
          <w:szCs w:val="24"/>
        </w:rPr>
        <w:t>2</w:t>
      </w:r>
      <w:r w:rsidR="00E26A66" w:rsidRPr="00F14CF9">
        <w:rPr>
          <w:rFonts w:asciiTheme="minorBidi" w:hAnsiTheme="minorBidi" w:cstheme="minorBidi"/>
          <w:sz w:val="24"/>
          <w:szCs w:val="24"/>
        </w:rPr>
        <w:t>2</w:t>
      </w:r>
      <w:r w:rsidR="00410A86" w:rsidRPr="00F14CF9">
        <w:rPr>
          <w:rFonts w:asciiTheme="minorBidi" w:hAnsiTheme="minorBidi" w:cstheme="minorBidi"/>
          <w:sz w:val="24"/>
          <w:szCs w:val="24"/>
        </w:rPr>
        <w:t xml:space="preserve">: </w:t>
      </w:r>
      <w:r w:rsidR="0095245E" w:rsidRPr="00F14CF9">
        <w:rPr>
          <w:rFonts w:asciiTheme="minorBidi" w:hAnsiTheme="minorBidi" w:cstheme="minorBidi"/>
          <w:sz w:val="24"/>
          <w:szCs w:val="24"/>
        </w:rPr>
        <w:t xml:space="preserve">The Tale of </w:t>
      </w:r>
      <w:r w:rsidR="003E2B0B" w:rsidRPr="00F14CF9">
        <w:rPr>
          <w:rFonts w:asciiTheme="minorBidi" w:hAnsiTheme="minorBidi" w:cstheme="minorBidi"/>
          <w:sz w:val="24"/>
          <w:szCs w:val="24"/>
        </w:rPr>
        <w:t>Nechunya</w:t>
      </w:r>
      <w:r w:rsidR="0095245E" w:rsidRPr="00F14CF9">
        <w:rPr>
          <w:rFonts w:asciiTheme="minorBidi" w:hAnsiTheme="minorBidi" w:cstheme="minorBidi"/>
          <w:sz w:val="24"/>
          <w:szCs w:val="24"/>
        </w:rPr>
        <w:t xml:space="preserve"> the Ditch</w:t>
      </w:r>
      <w:r w:rsidR="004A4DE8">
        <w:rPr>
          <w:rFonts w:asciiTheme="minorBidi" w:hAnsiTheme="minorBidi" w:cstheme="minorBidi"/>
          <w:sz w:val="24"/>
          <w:szCs w:val="24"/>
        </w:rPr>
        <w:t>-Digger</w:t>
      </w:r>
      <w:r w:rsidR="0095245E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4A4DE8">
        <w:rPr>
          <w:rFonts w:asciiTheme="minorBidi" w:hAnsiTheme="minorBidi" w:cstheme="minorBidi"/>
          <w:sz w:val="24"/>
          <w:szCs w:val="24"/>
        </w:rPr>
        <w:t>(</w:t>
      </w:r>
      <w:r w:rsidR="0095245E" w:rsidRPr="00F14CF9">
        <w:rPr>
          <w:rFonts w:asciiTheme="minorBidi" w:hAnsiTheme="minorBidi" w:cstheme="minorBidi"/>
          <w:sz w:val="24"/>
          <w:szCs w:val="24"/>
        </w:rPr>
        <w:t>Part III</w:t>
      </w:r>
      <w:r w:rsidR="004A4DE8">
        <w:rPr>
          <w:rFonts w:asciiTheme="minorBidi" w:hAnsiTheme="minorBidi" w:cstheme="minorBidi"/>
          <w:sz w:val="24"/>
          <w:szCs w:val="24"/>
        </w:rPr>
        <w:t>)</w:t>
      </w:r>
    </w:p>
    <w:p w:rsidR="00413551" w:rsidRPr="00F14CF9" w:rsidRDefault="0095245E" w:rsidP="00AC466B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Postscript of the </w:t>
      </w:r>
      <w:r w:rsidR="004A4DE8">
        <w:rPr>
          <w:rFonts w:asciiTheme="minorBidi" w:hAnsiTheme="minorBidi" w:cstheme="minorBidi"/>
          <w:i/>
          <w:iCs/>
          <w:sz w:val="24"/>
          <w:szCs w:val="24"/>
        </w:rPr>
        <w:t>Mesakk</w:t>
      </w:r>
      <w:r w:rsidR="00CC2F5B" w:rsidRPr="00F14CF9">
        <w:rPr>
          <w:rFonts w:asciiTheme="minorBidi" w:hAnsiTheme="minorBidi" w:cstheme="minorBidi"/>
          <w:i/>
          <w:iCs/>
          <w:sz w:val="24"/>
          <w:szCs w:val="24"/>
        </w:rPr>
        <w:t>el</w:t>
      </w:r>
    </w:p>
    <w:p w:rsidR="00C4550D" w:rsidRPr="00F14CF9" w:rsidRDefault="00C4550D" w:rsidP="00AC466B">
      <w:pPr>
        <w:pStyle w:val="a2"/>
        <w:keepNext w:val="0"/>
        <w:widowControl w:val="0"/>
        <w:bidi w:val="0"/>
        <w:spacing w:before="0"/>
        <w:jc w:val="both"/>
        <w:rPr>
          <w:rFonts w:asciiTheme="minorBidi" w:hAnsiTheme="minorBidi" w:cstheme="minorBidi"/>
          <w:sz w:val="24"/>
          <w:szCs w:val="24"/>
        </w:rPr>
      </w:pPr>
    </w:p>
    <w:p w:rsidR="003246BB" w:rsidRPr="00F14CF9" w:rsidRDefault="003246BB" w:rsidP="00AC466B">
      <w:pPr>
        <w:pStyle w:val="a2"/>
        <w:keepNext w:val="0"/>
        <w:widowControl w:val="0"/>
        <w:bidi w:val="0"/>
        <w:spacing w:before="0"/>
        <w:jc w:val="both"/>
        <w:rPr>
          <w:rFonts w:asciiTheme="minorBidi" w:hAnsiTheme="minorBidi" w:cstheme="minorBidi"/>
          <w:sz w:val="24"/>
          <w:szCs w:val="24"/>
        </w:rPr>
      </w:pPr>
    </w:p>
    <w:p w:rsidR="00CB2D89" w:rsidRPr="00F14CF9" w:rsidRDefault="00213225" w:rsidP="00AC466B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>Introduction</w:t>
      </w:r>
    </w:p>
    <w:p w:rsidR="00213225" w:rsidRPr="00F14CF9" w:rsidRDefault="00213225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003650" w:rsidRPr="00F14CF9" w:rsidRDefault="00442241" w:rsidP="00AC466B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F14CF9">
        <w:rPr>
          <w:rFonts w:asciiTheme="minorBidi" w:hAnsiTheme="minorBidi" w:cstheme="minorBidi"/>
          <w:b w:val="0"/>
          <w:bCs w:val="0"/>
          <w:sz w:val="24"/>
          <w:szCs w:val="24"/>
        </w:rPr>
        <w:t>I</w:t>
      </w:r>
      <w:r w:rsidR="004A172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n </w:t>
      </w:r>
      <w:r w:rsidR="002668F5" w:rsidRPr="00F14CF9">
        <w:rPr>
          <w:rFonts w:asciiTheme="minorBidi" w:hAnsiTheme="minorBidi" w:cstheme="minorBidi"/>
          <w:b w:val="0"/>
          <w:bCs w:val="0"/>
          <w:sz w:val="24"/>
          <w:szCs w:val="24"/>
        </w:rPr>
        <w:t>th</w:t>
      </w:r>
      <w:r w:rsidR="00A4216C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e </w:t>
      </w:r>
      <w:r w:rsidR="00F662B9" w:rsidRPr="00F14CF9">
        <w:rPr>
          <w:rFonts w:asciiTheme="minorBidi" w:hAnsiTheme="minorBidi" w:cstheme="minorBidi"/>
          <w:b w:val="0"/>
          <w:bCs w:val="0"/>
          <w:sz w:val="24"/>
          <w:szCs w:val="24"/>
        </w:rPr>
        <w:t>previous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two</w:t>
      </w:r>
      <w:r w:rsidR="00F662B9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CC2F5B" w:rsidRPr="00F14CF9">
        <w:rPr>
          <w:rFonts w:asciiTheme="minorBidi" w:hAnsiTheme="minorBidi" w:cstheme="minorBidi"/>
          <w:b w:val="0"/>
          <w:bCs w:val="0"/>
          <w:i/>
          <w:sz w:val="24"/>
          <w:szCs w:val="24"/>
        </w:rPr>
        <w:t>shiurim</w:t>
      </w:r>
      <w:r w:rsidR="00F662B9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we </w:t>
      </w:r>
      <w:r w:rsidR="004A4DE8">
        <w:rPr>
          <w:rFonts w:asciiTheme="minorBidi" w:hAnsiTheme="minorBidi" w:cstheme="minorBidi"/>
          <w:b w:val="0"/>
          <w:bCs w:val="0"/>
          <w:sz w:val="24"/>
          <w:szCs w:val="24"/>
        </w:rPr>
        <w:t>studied</w:t>
      </w:r>
      <w:r w:rsidR="00A3542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the story of Nechunya the </w:t>
      </w:r>
      <w:r w:rsidR="00E53828" w:rsidRPr="00F14CF9">
        <w:rPr>
          <w:rFonts w:asciiTheme="minorBidi" w:hAnsiTheme="minorBidi" w:cstheme="minorBidi"/>
          <w:b w:val="0"/>
          <w:bCs w:val="0"/>
          <w:sz w:val="24"/>
          <w:szCs w:val="24"/>
        </w:rPr>
        <w:t>Ditch</w:t>
      </w:r>
      <w:r w:rsidR="004A4DE8">
        <w:rPr>
          <w:rFonts w:asciiTheme="minorBidi" w:hAnsiTheme="minorBidi" w:cstheme="minorBidi"/>
          <w:b w:val="0"/>
          <w:bCs w:val="0"/>
          <w:sz w:val="24"/>
          <w:szCs w:val="24"/>
        </w:rPr>
        <w:t>-D</w:t>
      </w:r>
      <w:r w:rsidR="00E53828" w:rsidRPr="00F14CF9">
        <w:rPr>
          <w:rFonts w:asciiTheme="minorBidi" w:hAnsiTheme="minorBidi" w:cstheme="minorBidi"/>
          <w:b w:val="0"/>
          <w:bCs w:val="0"/>
          <w:sz w:val="24"/>
          <w:szCs w:val="24"/>
        </w:rPr>
        <w:t>igger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4A4DE8">
        <w:rPr>
          <w:rFonts w:asciiTheme="minorBidi" w:hAnsiTheme="minorBidi" w:cstheme="minorBidi"/>
          <w:b w:val="0"/>
          <w:bCs w:val="0"/>
          <w:sz w:val="24"/>
          <w:szCs w:val="24"/>
        </w:rPr>
        <w:t>in the context of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the laws of </w:t>
      </w:r>
      <w:r w:rsidR="00CC2F5B" w:rsidRPr="00F14CF9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bor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a </w:t>
      </w:r>
      <w:r w:rsidR="0019658E" w:rsidRPr="00F14CF9">
        <w:rPr>
          <w:rFonts w:asciiTheme="minorBidi" w:hAnsiTheme="minorBidi" w:cstheme="minorBidi"/>
          <w:b w:val="0"/>
          <w:bCs w:val="0"/>
          <w:sz w:val="24"/>
          <w:szCs w:val="24"/>
        </w:rPr>
        <w:t>pit or cistern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. This time, we will examine an additional </w:t>
      </w:r>
      <w:r w:rsidR="003E2B0B" w:rsidRPr="00F14CF9">
        <w:rPr>
          <w:rFonts w:asciiTheme="minorBidi" w:hAnsiTheme="minorBidi" w:cstheme="minorBidi"/>
          <w:b w:val="0"/>
          <w:bCs w:val="0"/>
          <w:sz w:val="24"/>
          <w:szCs w:val="24"/>
        </w:rPr>
        <w:t>story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in the same </w:t>
      </w:r>
      <w:r w:rsidR="00CC2F5B" w:rsidRPr="00F14CF9">
        <w:rPr>
          <w:rFonts w:asciiTheme="minorBidi" w:hAnsiTheme="minorBidi" w:cstheme="minorBidi"/>
          <w:b w:val="0"/>
          <w:bCs w:val="0"/>
          <w:i/>
          <w:sz w:val="24"/>
          <w:szCs w:val="24"/>
        </w:rPr>
        <w:t>sugya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Tractate </w:t>
      </w:r>
      <w:r w:rsidR="00CC2F5B" w:rsidRPr="00F14CF9">
        <w:rPr>
          <w:rFonts w:asciiTheme="minorBidi" w:hAnsiTheme="minorBidi" w:cstheme="minorBidi"/>
          <w:b w:val="0"/>
          <w:bCs w:val="0"/>
          <w:i/>
          <w:sz w:val="24"/>
          <w:szCs w:val="24"/>
        </w:rPr>
        <w:t>Bava Kama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50b in the </w:t>
      </w:r>
      <w:r w:rsidR="003E2B0B" w:rsidRPr="00F14CF9">
        <w:rPr>
          <w:rFonts w:asciiTheme="minorBidi" w:hAnsiTheme="minorBidi" w:cstheme="minorBidi"/>
          <w:b w:val="0"/>
          <w:bCs w:val="0"/>
          <w:sz w:val="24"/>
          <w:szCs w:val="24"/>
        </w:rPr>
        <w:t>Babylonian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3E2B0B" w:rsidRPr="00F14CF9">
        <w:rPr>
          <w:rFonts w:asciiTheme="minorBidi" w:hAnsiTheme="minorBidi" w:cstheme="minorBidi"/>
          <w:b w:val="0"/>
          <w:bCs w:val="0"/>
          <w:sz w:val="24"/>
          <w:szCs w:val="24"/>
        </w:rPr>
        <w:t>Talmud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and this will conclude our examination of the aggadic aspects of the topic of </w:t>
      </w:r>
      <w:r w:rsidR="00CC2F5B" w:rsidRPr="00F14CF9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bor</w:t>
      </w:r>
      <w:r w:rsidR="00003650" w:rsidRPr="00F14CF9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003650" w:rsidRPr="00F14CF9" w:rsidRDefault="00003650" w:rsidP="00AC466B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Story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</w:p>
    <w:p w:rsidR="00A35420" w:rsidRPr="00F14CF9" w:rsidRDefault="00A35420" w:rsidP="00AC466B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sz w:val="24"/>
          <w:szCs w:val="24"/>
        </w:rPr>
      </w:pPr>
    </w:p>
    <w:p w:rsidR="002F3157" w:rsidRPr="00F14CF9" w:rsidRDefault="00832521" w:rsidP="00AC466B">
      <w:pPr>
        <w:pStyle w:val="ListParagraph"/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 xml:space="preserve">Our Rabbis taught: A </w:t>
      </w:r>
      <w:r w:rsidR="003E2B0B" w:rsidRPr="00F14CF9">
        <w:rPr>
          <w:rFonts w:asciiTheme="minorBidi" w:hAnsiTheme="minorBidi"/>
          <w:sz w:val="24"/>
          <w:szCs w:val="24"/>
        </w:rPr>
        <w:t>person</w:t>
      </w:r>
      <w:r w:rsidRPr="00F14CF9">
        <w:rPr>
          <w:rFonts w:asciiTheme="minorBidi" w:hAnsiTheme="minorBidi"/>
          <w:sz w:val="24"/>
          <w:szCs w:val="24"/>
        </w:rPr>
        <w:t xml:space="preserve"> should not remove </w:t>
      </w:r>
      <w:r w:rsidR="00364B0E" w:rsidRPr="00F14CF9">
        <w:rPr>
          <w:rFonts w:asciiTheme="minorBidi" w:hAnsiTheme="minorBidi"/>
          <w:sz w:val="24"/>
          <w:szCs w:val="24"/>
        </w:rPr>
        <w:t>rock</w:t>
      </w:r>
      <w:r w:rsidRPr="00F14CF9">
        <w:rPr>
          <w:rFonts w:asciiTheme="minorBidi" w:hAnsiTheme="minorBidi"/>
          <w:sz w:val="24"/>
          <w:szCs w:val="24"/>
        </w:rPr>
        <w:t xml:space="preserve">s from one’s domain on to the public domain. </w:t>
      </w:r>
    </w:p>
    <w:p w:rsidR="002F3157" w:rsidRPr="00F14CF9" w:rsidRDefault="00832521" w:rsidP="00AC466B">
      <w:pPr>
        <w:pStyle w:val="ListParagraph"/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 xml:space="preserve">A certain person was removing </w:t>
      </w:r>
      <w:r w:rsidR="00364B0E" w:rsidRPr="00F14CF9">
        <w:rPr>
          <w:rFonts w:asciiTheme="minorBidi" w:hAnsiTheme="minorBidi"/>
          <w:sz w:val="24"/>
          <w:szCs w:val="24"/>
        </w:rPr>
        <w:t>rock</w:t>
      </w:r>
      <w:r w:rsidRPr="00F14CF9">
        <w:rPr>
          <w:rFonts w:asciiTheme="minorBidi" w:hAnsiTheme="minorBidi"/>
          <w:sz w:val="24"/>
          <w:szCs w:val="24"/>
        </w:rPr>
        <w:t xml:space="preserve">s </w:t>
      </w:r>
      <w:r w:rsidR="00003650" w:rsidRPr="00F14CF9">
        <w:rPr>
          <w:rFonts w:asciiTheme="minorBidi" w:hAnsiTheme="minorBidi"/>
          <w:sz w:val="24"/>
          <w:szCs w:val="24"/>
        </w:rPr>
        <w:t>(</w:t>
      </w:r>
      <w:r w:rsidR="00CC2F5B" w:rsidRPr="00F14CF9">
        <w:rPr>
          <w:rFonts w:asciiTheme="minorBidi" w:hAnsiTheme="minorBidi"/>
          <w:i/>
          <w:sz w:val="24"/>
          <w:szCs w:val="24"/>
        </w:rPr>
        <w:t>mesakkel</w:t>
      </w:r>
      <w:r w:rsidR="00003650" w:rsidRPr="00F14CF9">
        <w:rPr>
          <w:rFonts w:asciiTheme="minorBidi" w:hAnsiTheme="minorBidi"/>
          <w:sz w:val="24"/>
          <w:szCs w:val="24"/>
        </w:rPr>
        <w:t xml:space="preserve">) </w:t>
      </w:r>
      <w:r w:rsidRPr="00F14CF9">
        <w:rPr>
          <w:rFonts w:asciiTheme="minorBidi" w:hAnsiTheme="minorBidi"/>
          <w:sz w:val="24"/>
          <w:szCs w:val="24"/>
        </w:rPr>
        <w:t xml:space="preserve">from his domain on to </w:t>
      </w:r>
      <w:r w:rsidR="00364B0E" w:rsidRPr="00F14CF9">
        <w:rPr>
          <w:rFonts w:asciiTheme="minorBidi" w:hAnsiTheme="minorBidi"/>
          <w:sz w:val="24"/>
          <w:szCs w:val="24"/>
        </w:rPr>
        <w:t xml:space="preserve">the </w:t>
      </w:r>
      <w:r w:rsidRPr="00F14CF9">
        <w:rPr>
          <w:rFonts w:asciiTheme="minorBidi" w:hAnsiTheme="minorBidi"/>
          <w:sz w:val="24"/>
          <w:szCs w:val="24"/>
        </w:rPr>
        <w:t>public domain</w:t>
      </w:r>
      <w:r w:rsidR="002F3157" w:rsidRPr="00F14CF9">
        <w:rPr>
          <w:rFonts w:asciiTheme="minorBidi" w:hAnsiTheme="minorBidi"/>
          <w:sz w:val="24"/>
          <w:szCs w:val="24"/>
        </w:rPr>
        <w:t>.</w:t>
      </w:r>
      <w:r w:rsidRPr="00F14CF9">
        <w:rPr>
          <w:rFonts w:asciiTheme="minorBidi" w:hAnsiTheme="minorBidi"/>
          <w:sz w:val="24"/>
          <w:szCs w:val="24"/>
        </w:rPr>
        <w:t xml:space="preserve"> </w:t>
      </w:r>
    </w:p>
    <w:p w:rsidR="00726C4E" w:rsidRPr="00F14CF9" w:rsidRDefault="002F3157" w:rsidP="00AC466B">
      <w:pPr>
        <w:pStyle w:val="ListParagraph"/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>W</w:t>
      </w:r>
      <w:r w:rsidR="00832521" w:rsidRPr="00F14CF9">
        <w:rPr>
          <w:rFonts w:asciiTheme="minorBidi" w:hAnsiTheme="minorBidi"/>
          <w:sz w:val="24"/>
          <w:szCs w:val="24"/>
        </w:rPr>
        <w:t>hen a pious man found him doing so</w:t>
      </w:r>
      <w:r w:rsidRPr="00F14CF9">
        <w:rPr>
          <w:rFonts w:asciiTheme="minorBidi" w:hAnsiTheme="minorBidi"/>
          <w:sz w:val="24"/>
          <w:szCs w:val="24"/>
        </w:rPr>
        <w:t>,</w:t>
      </w:r>
      <w:r w:rsidR="00726C4E" w:rsidRPr="00F14CF9">
        <w:rPr>
          <w:rFonts w:asciiTheme="minorBidi" w:hAnsiTheme="minorBidi"/>
          <w:sz w:val="24"/>
          <w:szCs w:val="24"/>
        </w:rPr>
        <w:t xml:space="preserve"> he</w:t>
      </w:r>
      <w:r w:rsidR="00832521" w:rsidRPr="00F14CF9">
        <w:rPr>
          <w:rFonts w:asciiTheme="minorBidi" w:hAnsiTheme="minorBidi"/>
          <w:sz w:val="24"/>
          <w:szCs w:val="24"/>
        </w:rPr>
        <w:t xml:space="preserve"> said to him, </w:t>
      </w:r>
    </w:p>
    <w:p w:rsidR="00726C4E" w:rsidRPr="00F14CF9" w:rsidRDefault="00832521" w:rsidP="00AC466B">
      <w:pPr>
        <w:pStyle w:val="ListParagraph"/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>“</w:t>
      </w:r>
      <w:r w:rsidR="00364B0E" w:rsidRPr="00F14CF9">
        <w:rPr>
          <w:rFonts w:asciiTheme="minorBidi" w:hAnsiTheme="minorBidi"/>
          <w:sz w:val="24"/>
          <w:szCs w:val="24"/>
        </w:rPr>
        <w:t>Vacuous one</w:t>
      </w:r>
      <w:r w:rsidRPr="00F14CF9">
        <w:rPr>
          <w:rFonts w:asciiTheme="minorBidi" w:hAnsiTheme="minorBidi"/>
          <w:sz w:val="24"/>
          <w:szCs w:val="24"/>
        </w:rPr>
        <w:t xml:space="preserve">, why do you remove </w:t>
      </w:r>
      <w:r w:rsidR="00364B0E" w:rsidRPr="00F14CF9">
        <w:rPr>
          <w:rFonts w:asciiTheme="minorBidi" w:hAnsiTheme="minorBidi"/>
          <w:sz w:val="24"/>
          <w:szCs w:val="24"/>
        </w:rPr>
        <w:t>rock</w:t>
      </w:r>
      <w:r w:rsidRPr="00F14CF9">
        <w:rPr>
          <w:rFonts w:asciiTheme="minorBidi" w:hAnsiTheme="minorBidi"/>
          <w:sz w:val="24"/>
          <w:szCs w:val="24"/>
        </w:rPr>
        <w:t xml:space="preserve">s from a domain which is not yours to a domain which is yours?” </w:t>
      </w:r>
    </w:p>
    <w:p w:rsidR="00726C4E" w:rsidRPr="00F14CF9" w:rsidRDefault="00832521" w:rsidP="00AC466B">
      <w:pPr>
        <w:pStyle w:val="ListParagraph"/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 xml:space="preserve">The man </w:t>
      </w:r>
      <w:r w:rsidR="00364B0E" w:rsidRPr="00F14CF9">
        <w:rPr>
          <w:rFonts w:asciiTheme="minorBidi" w:hAnsiTheme="minorBidi"/>
          <w:sz w:val="24"/>
          <w:szCs w:val="24"/>
        </w:rPr>
        <w:t xml:space="preserve">scoffed </w:t>
      </w:r>
      <w:r w:rsidRPr="00F14CF9">
        <w:rPr>
          <w:rFonts w:asciiTheme="minorBidi" w:hAnsiTheme="minorBidi"/>
          <w:sz w:val="24"/>
          <w:szCs w:val="24"/>
        </w:rPr>
        <w:t xml:space="preserve">at him. </w:t>
      </w:r>
    </w:p>
    <w:p w:rsidR="00726C4E" w:rsidRPr="00F14CF9" w:rsidRDefault="00832521" w:rsidP="00AC466B">
      <w:pPr>
        <w:pStyle w:val="ListParagraph"/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>Some days later he had to sell his f</w:t>
      </w:r>
      <w:r w:rsidR="00364B0E" w:rsidRPr="00F14CF9">
        <w:rPr>
          <w:rFonts w:asciiTheme="minorBidi" w:hAnsiTheme="minorBidi"/>
          <w:sz w:val="24"/>
          <w:szCs w:val="24"/>
        </w:rPr>
        <w:t xml:space="preserve">ield, </w:t>
      </w:r>
    </w:p>
    <w:p w:rsidR="00726C4E" w:rsidRPr="00F14CF9" w:rsidRDefault="00CC2F5B" w:rsidP="00AC466B">
      <w:pPr>
        <w:pStyle w:val="ListParagraph"/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>A</w:t>
      </w:r>
      <w:r w:rsidR="00364B0E" w:rsidRPr="00F14CF9">
        <w:rPr>
          <w:rFonts w:asciiTheme="minorBidi" w:hAnsiTheme="minorBidi"/>
          <w:sz w:val="24"/>
          <w:szCs w:val="24"/>
        </w:rPr>
        <w:t>nd when he was walking in</w:t>
      </w:r>
      <w:r w:rsidR="00832521" w:rsidRPr="00F14CF9">
        <w:rPr>
          <w:rFonts w:asciiTheme="minorBidi" w:hAnsiTheme="minorBidi"/>
          <w:sz w:val="24"/>
          <w:szCs w:val="24"/>
        </w:rPr>
        <w:t xml:space="preserve"> that public domain</w:t>
      </w:r>
      <w:r w:rsidR="00364B0E" w:rsidRPr="00F14CF9">
        <w:rPr>
          <w:rFonts w:asciiTheme="minorBidi" w:hAnsiTheme="minorBidi"/>
          <w:sz w:val="24"/>
          <w:szCs w:val="24"/>
        </w:rPr>
        <w:t>,</w:t>
      </w:r>
      <w:r w:rsidR="00832521" w:rsidRPr="00F14CF9">
        <w:rPr>
          <w:rFonts w:asciiTheme="minorBidi" w:hAnsiTheme="minorBidi"/>
          <w:sz w:val="24"/>
          <w:szCs w:val="24"/>
        </w:rPr>
        <w:t xml:space="preserve"> he stumbled ov</w:t>
      </w:r>
      <w:r w:rsidR="00364B0E" w:rsidRPr="00F14CF9">
        <w:rPr>
          <w:rFonts w:asciiTheme="minorBidi" w:hAnsiTheme="minorBidi"/>
          <w:sz w:val="24"/>
          <w:szCs w:val="24"/>
        </w:rPr>
        <w:t xml:space="preserve">er those rocks. </w:t>
      </w:r>
    </w:p>
    <w:p w:rsidR="00726C4E" w:rsidRPr="00F14CF9" w:rsidRDefault="00364B0E" w:rsidP="00AC466B">
      <w:pPr>
        <w:pStyle w:val="ListParagraph"/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>He then said, “</w:t>
      </w:r>
      <w:r w:rsidR="00832521" w:rsidRPr="00F14CF9">
        <w:rPr>
          <w:rFonts w:asciiTheme="minorBidi" w:hAnsiTheme="minorBidi"/>
          <w:sz w:val="24"/>
          <w:szCs w:val="24"/>
        </w:rPr>
        <w:t>How well</w:t>
      </w:r>
      <w:r w:rsidRPr="00F14CF9">
        <w:rPr>
          <w:rFonts w:asciiTheme="minorBidi" w:hAnsiTheme="minorBidi"/>
          <w:sz w:val="24"/>
          <w:szCs w:val="24"/>
        </w:rPr>
        <w:t xml:space="preserve"> did that pious man say to me, </w:t>
      </w:r>
    </w:p>
    <w:p w:rsidR="00726C4E" w:rsidRPr="00F14CF9" w:rsidRDefault="00364B0E" w:rsidP="00AC466B">
      <w:pPr>
        <w:pStyle w:val="ListParagraph"/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>‘</w:t>
      </w:r>
      <w:r w:rsidR="00832521" w:rsidRPr="00F14CF9">
        <w:rPr>
          <w:rFonts w:asciiTheme="minorBidi" w:hAnsiTheme="minorBidi"/>
          <w:sz w:val="24"/>
          <w:szCs w:val="24"/>
        </w:rPr>
        <w:t xml:space="preserve">Why do you remove </w:t>
      </w:r>
      <w:r w:rsidRPr="00F14CF9">
        <w:rPr>
          <w:rFonts w:asciiTheme="minorBidi" w:hAnsiTheme="minorBidi"/>
          <w:sz w:val="24"/>
          <w:szCs w:val="24"/>
        </w:rPr>
        <w:t>rock</w:t>
      </w:r>
      <w:r w:rsidR="00832521" w:rsidRPr="00F14CF9">
        <w:rPr>
          <w:rFonts w:asciiTheme="minorBidi" w:hAnsiTheme="minorBidi"/>
          <w:sz w:val="24"/>
          <w:szCs w:val="24"/>
        </w:rPr>
        <w:t xml:space="preserve">s from </w:t>
      </w:r>
      <w:r w:rsidRPr="00F14CF9">
        <w:rPr>
          <w:rFonts w:asciiTheme="minorBidi" w:hAnsiTheme="minorBidi"/>
          <w:sz w:val="24"/>
          <w:szCs w:val="24"/>
        </w:rPr>
        <w:t xml:space="preserve">a </w:t>
      </w:r>
      <w:r w:rsidR="00832521" w:rsidRPr="00F14CF9">
        <w:rPr>
          <w:rFonts w:asciiTheme="minorBidi" w:hAnsiTheme="minorBidi"/>
          <w:sz w:val="24"/>
          <w:szCs w:val="24"/>
        </w:rPr>
        <w:t xml:space="preserve">domain which is not yours to </w:t>
      </w:r>
      <w:r w:rsidRPr="00F14CF9">
        <w:rPr>
          <w:rFonts w:asciiTheme="minorBidi" w:hAnsiTheme="minorBidi"/>
          <w:sz w:val="24"/>
          <w:szCs w:val="24"/>
        </w:rPr>
        <w:t xml:space="preserve">a </w:t>
      </w:r>
      <w:r w:rsidR="00832521" w:rsidRPr="00F14CF9">
        <w:rPr>
          <w:rFonts w:asciiTheme="minorBidi" w:hAnsiTheme="minorBidi"/>
          <w:sz w:val="24"/>
          <w:szCs w:val="24"/>
        </w:rPr>
        <w:t>domain</w:t>
      </w:r>
      <w:r w:rsidRPr="00F14CF9">
        <w:rPr>
          <w:rFonts w:asciiTheme="minorBidi" w:hAnsiTheme="minorBidi"/>
          <w:sz w:val="24"/>
          <w:szCs w:val="24"/>
        </w:rPr>
        <w:t xml:space="preserve"> which is yours?’”</w:t>
      </w:r>
      <w:r w:rsidR="00C74B1A" w:rsidRPr="00F14CF9">
        <w:rPr>
          <w:rFonts w:asciiTheme="minorBidi" w:hAnsiTheme="minorBidi"/>
          <w:sz w:val="24"/>
          <w:szCs w:val="24"/>
        </w:rPr>
        <w:t xml:space="preserve"> </w:t>
      </w:r>
    </w:p>
    <w:p w:rsidR="00832521" w:rsidRPr="00F14CF9" w:rsidRDefault="00C74B1A" w:rsidP="00AC466B">
      <w:pPr>
        <w:pStyle w:val="ListParagraph"/>
        <w:widowControl w:val="0"/>
        <w:bidi w:val="0"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>(</w:t>
      </w:r>
      <w:r w:rsidR="00CC2F5B" w:rsidRPr="00F14CF9">
        <w:rPr>
          <w:rFonts w:asciiTheme="minorBidi" w:hAnsiTheme="minorBidi"/>
          <w:i/>
          <w:sz w:val="24"/>
          <w:szCs w:val="24"/>
        </w:rPr>
        <w:t>Bava Kama</w:t>
      </w:r>
      <w:r w:rsidRPr="00F14CF9">
        <w:rPr>
          <w:rFonts w:asciiTheme="minorBidi" w:hAnsiTheme="minorBidi"/>
          <w:sz w:val="24"/>
          <w:szCs w:val="24"/>
        </w:rPr>
        <w:t xml:space="preserve"> 50b)</w:t>
      </w:r>
    </w:p>
    <w:p w:rsidR="009438D2" w:rsidRPr="00F14CF9" w:rsidRDefault="009438D2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477B6A" w:rsidRPr="00F14CF9" w:rsidRDefault="00003650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14CF9">
        <w:rPr>
          <w:rFonts w:asciiTheme="minorBidi" w:hAnsiTheme="minorBidi" w:cstheme="minorBidi"/>
          <w:b/>
          <w:bCs/>
          <w:sz w:val="24"/>
          <w:szCs w:val="24"/>
        </w:rPr>
        <w:t xml:space="preserve">The Context in the </w:t>
      </w:r>
      <w:r w:rsidR="00CC2F5B" w:rsidRPr="00F14CF9">
        <w:rPr>
          <w:rFonts w:asciiTheme="minorBidi" w:hAnsiTheme="minorBidi" w:cstheme="minorBidi"/>
          <w:b/>
          <w:bCs/>
          <w:i/>
          <w:sz w:val="24"/>
          <w:szCs w:val="24"/>
        </w:rPr>
        <w:t>Sugya</w:t>
      </w:r>
    </w:p>
    <w:p w:rsidR="009438D2" w:rsidRPr="00F14CF9" w:rsidRDefault="009438D2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003650" w:rsidRPr="00F14CF9" w:rsidRDefault="00003650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first connection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 to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 of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 seems less </w:t>
      </w:r>
      <w:r w:rsidR="003E2B0B" w:rsidRPr="00F14CF9">
        <w:rPr>
          <w:rFonts w:asciiTheme="minorBidi" w:hAnsiTheme="minorBidi" w:cstheme="minorBidi"/>
          <w:sz w:val="24"/>
          <w:szCs w:val="24"/>
        </w:rPr>
        <w:t>natural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 than that of the </w:t>
      </w:r>
      <w:r w:rsidR="003E2B0B" w:rsidRPr="00F14CF9">
        <w:rPr>
          <w:rFonts w:asciiTheme="minorBidi" w:hAnsiTheme="minorBidi" w:cstheme="minorBidi"/>
          <w:sz w:val="24"/>
          <w:szCs w:val="24"/>
        </w:rPr>
        <w:t>Nechunya</w:t>
      </w:r>
      <w:r w:rsidR="00CC2F5B" w:rsidRPr="00F14CF9">
        <w:rPr>
          <w:rFonts w:asciiTheme="minorBidi" w:hAnsiTheme="minorBidi" w:cstheme="minorBidi"/>
          <w:sz w:val="24"/>
          <w:szCs w:val="24"/>
        </w:rPr>
        <w:t xml:space="preserve"> n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arrative. In the sixth chapter of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Bava Kama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,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 discussed is </w:t>
      </w:r>
      <w:r w:rsidR="004A4DE8">
        <w:rPr>
          <w:rFonts w:asciiTheme="minorBidi" w:hAnsiTheme="minorBidi" w:cstheme="minorBidi"/>
          <w:sz w:val="24"/>
          <w:szCs w:val="24"/>
        </w:rPr>
        <w:t xml:space="preserve">a 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classic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4A4DE8">
        <w:rPr>
          <w:rFonts w:asciiTheme="minorBidi" w:hAnsiTheme="minorBidi" w:cstheme="minorBidi"/>
          <w:sz w:val="24"/>
          <w:szCs w:val="24"/>
        </w:rPr>
        <w:t xml:space="preserve"> –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 a pit, a cistern, </w:t>
      </w:r>
      <w:r w:rsidR="004A4DE8">
        <w:rPr>
          <w:rFonts w:asciiTheme="minorBidi" w:hAnsiTheme="minorBidi" w:cstheme="minorBidi"/>
          <w:sz w:val="24"/>
          <w:szCs w:val="24"/>
        </w:rPr>
        <w:t xml:space="preserve">or 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a hole in the ground </w:t>
      </w:r>
      <w:r w:rsidR="004A4DE8">
        <w:rPr>
          <w:rFonts w:asciiTheme="minorBidi" w:hAnsiTheme="minorBidi" w:cstheme="minorBidi"/>
          <w:sz w:val="24"/>
          <w:szCs w:val="24"/>
        </w:rPr>
        <w:t>that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 people or animals might fall into unwittingly.</w:t>
      </w:r>
      <w:r w:rsidR="00CC2F5B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Other hazards in the public domain (which recall many of the </w:t>
      </w:r>
      <w:r w:rsidR="003E2B0B" w:rsidRPr="00F14CF9">
        <w:rPr>
          <w:rFonts w:asciiTheme="minorBidi" w:hAnsiTheme="minorBidi" w:cstheme="minorBidi"/>
          <w:sz w:val="24"/>
          <w:szCs w:val="24"/>
        </w:rPr>
        <w:t>characteristics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 of classic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) occupy the first part of the third chapter of the </w:t>
      </w:r>
      <w:r w:rsidR="003E2B0B" w:rsidRPr="00F14CF9">
        <w:rPr>
          <w:rFonts w:asciiTheme="minorBidi" w:hAnsiTheme="minorBidi" w:cstheme="minorBidi"/>
          <w:sz w:val="24"/>
          <w:szCs w:val="24"/>
        </w:rPr>
        <w:t>tractate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. Indeed, for the sake of comparison, consider </w:t>
      </w:r>
      <w:r w:rsidR="004A4DE8">
        <w:rPr>
          <w:rFonts w:asciiTheme="minorBidi" w:hAnsiTheme="minorBidi" w:cstheme="minorBidi"/>
          <w:sz w:val="24"/>
          <w:szCs w:val="24"/>
        </w:rPr>
        <w:t xml:space="preserve">that in the </w:t>
      </w:r>
      <w:r w:rsidR="004A4DE8">
        <w:rPr>
          <w:rFonts w:asciiTheme="minorBidi" w:hAnsiTheme="minorBidi" w:cstheme="minorBidi"/>
          <w:sz w:val="24"/>
          <w:szCs w:val="24"/>
        </w:rPr>
        <w:lastRenderedPageBreak/>
        <w:t xml:space="preserve">Tosefta, 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the issue of clearing stones appears among the </w:t>
      </w:r>
      <w:r w:rsidR="003E2B0B" w:rsidRPr="00F14CF9">
        <w:rPr>
          <w:rFonts w:asciiTheme="minorBidi" w:hAnsiTheme="minorBidi" w:cstheme="minorBidi"/>
          <w:sz w:val="24"/>
          <w:szCs w:val="24"/>
        </w:rPr>
        <w:t>list</w:t>
      </w:r>
      <w:r w:rsidR="0019658E" w:rsidRPr="00F14CF9">
        <w:rPr>
          <w:rFonts w:asciiTheme="minorBidi" w:hAnsiTheme="minorBidi" w:cstheme="minorBidi"/>
          <w:sz w:val="24"/>
          <w:szCs w:val="24"/>
        </w:rPr>
        <w:t xml:space="preserve"> of hazards in the public domain. </w:t>
      </w:r>
      <w:r w:rsidR="0086790E" w:rsidRPr="00F14CF9">
        <w:rPr>
          <w:rFonts w:asciiTheme="minorBidi" w:hAnsiTheme="minorBidi" w:cstheme="minorBidi"/>
          <w:sz w:val="24"/>
          <w:szCs w:val="24"/>
        </w:rPr>
        <w:t xml:space="preserve">The sequence in the </w:t>
      </w:r>
      <w:r w:rsidR="003E2B0B" w:rsidRPr="00F14CF9">
        <w:rPr>
          <w:rFonts w:asciiTheme="minorBidi" w:hAnsiTheme="minorBidi" w:cstheme="minorBidi"/>
          <w:sz w:val="24"/>
          <w:szCs w:val="24"/>
        </w:rPr>
        <w:t>Tosefta</w:t>
      </w:r>
      <w:r w:rsidR="0086790E" w:rsidRPr="004A4DE8">
        <w:rPr>
          <w:rStyle w:val="FootnoteReference"/>
          <w:rFonts w:asciiTheme="minorBidi" w:hAnsiTheme="minorBidi" w:cstheme="minorBidi"/>
          <w:sz w:val="16"/>
        </w:rPr>
        <w:footnoteReference w:id="1"/>
      </w:r>
      <w:r w:rsidR="0086790E" w:rsidRPr="00F14CF9">
        <w:rPr>
          <w:rFonts w:asciiTheme="minorBidi" w:hAnsiTheme="minorBidi" w:cstheme="minorBidi"/>
          <w:sz w:val="24"/>
          <w:szCs w:val="24"/>
        </w:rPr>
        <w:t xml:space="preserve"> flows logically, as the </w:t>
      </w:r>
      <w:r w:rsidR="003E2B0B" w:rsidRPr="00F14CF9">
        <w:rPr>
          <w:rFonts w:asciiTheme="minorBidi" w:hAnsiTheme="minorBidi" w:cstheme="minorBidi"/>
          <w:sz w:val="24"/>
          <w:szCs w:val="24"/>
        </w:rPr>
        <w:t>previous</w:t>
      </w:r>
      <w:r w:rsidR="0086790E" w:rsidRPr="00F14CF9">
        <w:rPr>
          <w:rFonts w:asciiTheme="minorBidi" w:hAnsiTheme="minorBidi" w:cstheme="minorBidi"/>
          <w:sz w:val="24"/>
          <w:szCs w:val="24"/>
        </w:rPr>
        <w:t xml:space="preserve"> law deals with a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86790E" w:rsidRPr="00F14CF9">
        <w:rPr>
          <w:rFonts w:asciiTheme="minorBidi" w:hAnsiTheme="minorBidi" w:cstheme="minorBidi"/>
          <w:sz w:val="24"/>
          <w:szCs w:val="24"/>
        </w:rPr>
        <w:t xml:space="preserve"> in the field or on the road, defining </w:t>
      </w:r>
      <w:r w:rsidR="004A4DE8">
        <w:rPr>
          <w:rFonts w:asciiTheme="minorBidi" w:hAnsiTheme="minorBidi" w:cstheme="minorBidi"/>
          <w:sz w:val="24"/>
          <w:szCs w:val="24"/>
        </w:rPr>
        <w:t>his</w:t>
      </w:r>
      <w:r w:rsidR="0086790E" w:rsidRPr="00F14CF9">
        <w:rPr>
          <w:rFonts w:asciiTheme="minorBidi" w:hAnsiTheme="minorBidi" w:cstheme="minorBidi"/>
          <w:sz w:val="24"/>
          <w:szCs w:val="24"/>
        </w:rPr>
        <w:t xml:space="preserve"> legal status and </w:t>
      </w:r>
      <w:r w:rsidR="003E2B0B" w:rsidRPr="00F14CF9">
        <w:rPr>
          <w:rFonts w:asciiTheme="minorBidi" w:hAnsiTheme="minorBidi" w:cstheme="minorBidi"/>
          <w:sz w:val="24"/>
          <w:szCs w:val="24"/>
        </w:rPr>
        <w:t>liability</w:t>
      </w:r>
      <w:r w:rsidR="0086790E" w:rsidRPr="00F14CF9">
        <w:rPr>
          <w:rFonts w:asciiTheme="minorBidi" w:hAnsiTheme="minorBidi" w:cstheme="minorBidi"/>
          <w:sz w:val="24"/>
          <w:szCs w:val="24"/>
        </w:rPr>
        <w:t>:</w:t>
      </w:r>
    </w:p>
    <w:p w:rsidR="00477B6A" w:rsidRPr="00F14CF9" w:rsidRDefault="00477B6A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815A6C" w:rsidRPr="00F14CF9" w:rsidRDefault="00815A6C" w:rsidP="00AC466B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>Rocks may be removed by way of the public domain, according to R</w:t>
      </w:r>
      <w:r w:rsidR="004A4DE8">
        <w:rPr>
          <w:rFonts w:asciiTheme="minorBidi" w:hAnsiTheme="minorBidi"/>
          <w:sz w:val="24"/>
          <w:szCs w:val="24"/>
        </w:rPr>
        <w:t>.</w:t>
      </w:r>
      <w:r w:rsidRPr="00F14CF9">
        <w:rPr>
          <w:rFonts w:asciiTheme="minorBidi" w:hAnsiTheme="minorBidi"/>
          <w:sz w:val="24"/>
          <w:szCs w:val="24"/>
        </w:rPr>
        <w:t xml:space="preserve"> Yehoshua…</w:t>
      </w:r>
    </w:p>
    <w:p w:rsidR="00815A6C" w:rsidRPr="00F14CF9" w:rsidRDefault="00815A6C" w:rsidP="00AC466B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>If one removes rocks, one must bring them out to the sea, to a river or to a quarry…</w:t>
      </w:r>
    </w:p>
    <w:p w:rsidR="00815A6C" w:rsidRPr="00F14CF9" w:rsidRDefault="00815A6C" w:rsidP="00AC466B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 xml:space="preserve">One who removes rocks must take them from the middle and place them on the sides. If </w:t>
      </w:r>
      <w:r w:rsidR="003E2B0B" w:rsidRPr="00F14CF9">
        <w:rPr>
          <w:rFonts w:asciiTheme="minorBidi" w:hAnsiTheme="minorBidi"/>
          <w:sz w:val="24"/>
          <w:szCs w:val="24"/>
        </w:rPr>
        <w:t>another</w:t>
      </w:r>
      <w:r w:rsidRPr="00F14CF9">
        <w:rPr>
          <w:rFonts w:asciiTheme="minorBidi" w:hAnsiTheme="minorBidi"/>
          <w:sz w:val="24"/>
          <w:szCs w:val="24"/>
        </w:rPr>
        <w:t xml:space="preserve"> comes by and is </w:t>
      </w:r>
      <w:r w:rsidR="003E2B0B" w:rsidRPr="00F14CF9">
        <w:rPr>
          <w:rFonts w:asciiTheme="minorBidi" w:hAnsiTheme="minorBidi"/>
          <w:sz w:val="24"/>
          <w:szCs w:val="24"/>
        </w:rPr>
        <w:t>injured</w:t>
      </w:r>
      <w:r w:rsidRPr="00F14CF9">
        <w:rPr>
          <w:rFonts w:asciiTheme="minorBidi" w:hAnsiTheme="minorBidi"/>
          <w:sz w:val="24"/>
          <w:szCs w:val="24"/>
        </w:rPr>
        <w:t xml:space="preserve"> by </w:t>
      </w:r>
      <w:r w:rsidR="00CC2F5B" w:rsidRPr="00F14CF9">
        <w:rPr>
          <w:rFonts w:asciiTheme="minorBidi" w:hAnsiTheme="minorBidi"/>
          <w:sz w:val="24"/>
          <w:szCs w:val="24"/>
        </w:rPr>
        <w:t>them</w:t>
      </w:r>
      <w:r w:rsidRPr="00F14CF9">
        <w:rPr>
          <w:rFonts w:asciiTheme="minorBidi" w:hAnsiTheme="minorBidi"/>
          <w:sz w:val="24"/>
          <w:szCs w:val="24"/>
        </w:rPr>
        <w:t>, the one who removed the rocks is liable, even though they said that this is like one who removes rocks from before animals and places them before people…</w:t>
      </w:r>
    </w:p>
    <w:p w:rsidR="00CC2F5B" w:rsidRPr="00F14CF9" w:rsidRDefault="00815A6C" w:rsidP="00AC466B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 xml:space="preserve">If one removes rocks by taking them from one’s field and putting them in the public domain, and </w:t>
      </w:r>
      <w:r w:rsidR="001C4ACA" w:rsidRPr="00F14CF9">
        <w:rPr>
          <w:rFonts w:asciiTheme="minorBidi" w:hAnsiTheme="minorBidi"/>
          <w:sz w:val="24"/>
          <w:szCs w:val="24"/>
        </w:rPr>
        <w:t>another</w:t>
      </w:r>
      <w:r w:rsidRPr="00F14CF9">
        <w:rPr>
          <w:rFonts w:asciiTheme="minorBidi" w:hAnsiTheme="minorBidi"/>
          <w:sz w:val="24"/>
          <w:szCs w:val="24"/>
        </w:rPr>
        <w:t xml:space="preserve"> comes and is injured by them, the one who removed them is liable, even though they said </w:t>
      </w:r>
      <w:r w:rsidR="00C74B1A" w:rsidRPr="00F14CF9">
        <w:rPr>
          <w:rFonts w:asciiTheme="minorBidi" w:hAnsiTheme="minorBidi"/>
          <w:sz w:val="24"/>
          <w:szCs w:val="24"/>
        </w:rPr>
        <w:t>that this is like one who removes rocks from that which is not one’s [</w:t>
      </w:r>
      <w:r w:rsidR="001C4ACA" w:rsidRPr="00F14CF9">
        <w:rPr>
          <w:rFonts w:asciiTheme="minorBidi" w:hAnsiTheme="minorBidi"/>
          <w:sz w:val="24"/>
          <w:szCs w:val="24"/>
        </w:rPr>
        <w:t>property</w:t>
      </w:r>
      <w:r w:rsidR="00C74B1A" w:rsidRPr="00F14CF9">
        <w:rPr>
          <w:rFonts w:asciiTheme="minorBidi" w:hAnsiTheme="minorBidi"/>
          <w:sz w:val="24"/>
          <w:szCs w:val="24"/>
        </w:rPr>
        <w:t>] to that</w:t>
      </w:r>
      <w:r w:rsidR="00CC2F5B" w:rsidRPr="00F14CF9">
        <w:rPr>
          <w:rFonts w:asciiTheme="minorBidi" w:hAnsiTheme="minorBidi"/>
          <w:sz w:val="24"/>
          <w:szCs w:val="24"/>
        </w:rPr>
        <w:t xml:space="preserve"> which is one’s [property].</w:t>
      </w:r>
    </w:p>
    <w:p w:rsidR="00CC2F5B" w:rsidRPr="00F14CF9" w:rsidRDefault="00CC2F5B" w:rsidP="00AC466B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4B1A" w:rsidRPr="00F14CF9" w:rsidRDefault="00C74B1A" w:rsidP="00AC466B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14CF9">
        <w:rPr>
          <w:rFonts w:asciiTheme="minorBidi" w:hAnsiTheme="minorBidi"/>
          <w:sz w:val="24"/>
          <w:szCs w:val="24"/>
        </w:rPr>
        <w:t xml:space="preserve">A certain person was removing rocks from his field on to the </w:t>
      </w:r>
      <w:r w:rsidR="001C4ACA" w:rsidRPr="00F14CF9">
        <w:rPr>
          <w:rFonts w:asciiTheme="minorBidi" w:hAnsiTheme="minorBidi"/>
          <w:sz w:val="24"/>
          <w:szCs w:val="24"/>
        </w:rPr>
        <w:t>public</w:t>
      </w:r>
      <w:r w:rsidRPr="00F14CF9">
        <w:rPr>
          <w:rFonts w:asciiTheme="minorBidi" w:hAnsiTheme="minorBidi"/>
          <w:sz w:val="24"/>
          <w:szCs w:val="24"/>
        </w:rPr>
        <w:t xml:space="preserve"> domain. A pious man was purs</w:t>
      </w:r>
      <w:r w:rsidR="00CC2F5B" w:rsidRPr="00F14CF9">
        <w:rPr>
          <w:rFonts w:asciiTheme="minorBidi" w:hAnsiTheme="minorBidi"/>
          <w:sz w:val="24"/>
          <w:szCs w:val="24"/>
        </w:rPr>
        <w:t>u</w:t>
      </w:r>
      <w:r w:rsidRPr="00F14CF9">
        <w:rPr>
          <w:rFonts w:asciiTheme="minorBidi" w:hAnsiTheme="minorBidi"/>
          <w:sz w:val="24"/>
          <w:szCs w:val="24"/>
        </w:rPr>
        <w:t xml:space="preserve">ing him and said to him, “Why do </w:t>
      </w:r>
      <w:r w:rsidR="001C4ACA" w:rsidRPr="00F14CF9">
        <w:rPr>
          <w:rFonts w:asciiTheme="minorBidi" w:hAnsiTheme="minorBidi"/>
          <w:sz w:val="24"/>
          <w:szCs w:val="24"/>
        </w:rPr>
        <w:t>you</w:t>
      </w:r>
      <w:r w:rsidRPr="00F14CF9">
        <w:rPr>
          <w:rFonts w:asciiTheme="minorBidi" w:hAnsiTheme="minorBidi"/>
          <w:sz w:val="24"/>
          <w:szCs w:val="24"/>
        </w:rPr>
        <w:t xml:space="preserve"> remove rocks from that which is not yours to that which is yours?” He </w:t>
      </w:r>
      <w:r w:rsidR="001C4ACA" w:rsidRPr="00F14CF9">
        <w:rPr>
          <w:rFonts w:asciiTheme="minorBidi" w:hAnsiTheme="minorBidi"/>
          <w:sz w:val="24"/>
          <w:szCs w:val="24"/>
        </w:rPr>
        <w:t>laughed</w:t>
      </w:r>
      <w:r w:rsidRPr="00F14CF9">
        <w:rPr>
          <w:rFonts w:asciiTheme="minorBidi" w:hAnsiTheme="minorBidi"/>
          <w:sz w:val="24"/>
          <w:szCs w:val="24"/>
        </w:rPr>
        <w:t xml:space="preserve"> at him. Time passed, and that man found he had to sell his field, and he was walking in that </w:t>
      </w:r>
      <w:r w:rsidRPr="006546EC">
        <w:rPr>
          <w:rFonts w:asciiTheme="minorBidi" w:hAnsiTheme="minorBidi"/>
          <w:sz w:val="24"/>
          <w:szCs w:val="24"/>
        </w:rPr>
        <w:t>place</w:t>
      </w:r>
      <w:r w:rsidRPr="00F14CF9">
        <w:rPr>
          <w:rFonts w:asciiTheme="minorBidi" w:hAnsiTheme="minorBidi"/>
          <w:sz w:val="24"/>
          <w:szCs w:val="24"/>
        </w:rPr>
        <w:t xml:space="preserve"> and tripped. He then said: “How well did that man say to me, ‘Look, you are removing rocks from that which is not </w:t>
      </w:r>
      <w:r w:rsidR="001C4ACA" w:rsidRPr="00F14CF9">
        <w:rPr>
          <w:rFonts w:asciiTheme="minorBidi" w:hAnsiTheme="minorBidi"/>
          <w:sz w:val="24"/>
          <w:szCs w:val="24"/>
        </w:rPr>
        <w:t>yours</w:t>
      </w:r>
      <w:r w:rsidRPr="00F14CF9">
        <w:rPr>
          <w:rFonts w:asciiTheme="minorBidi" w:hAnsiTheme="minorBidi"/>
          <w:sz w:val="24"/>
          <w:szCs w:val="24"/>
        </w:rPr>
        <w:t xml:space="preserve"> to that which is yours!’”</w:t>
      </w:r>
    </w:p>
    <w:p w:rsidR="009438D2" w:rsidRPr="00F14CF9" w:rsidRDefault="009438D2" w:rsidP="00AC466B">
      <w:pPr>
        <w:widowControl w:val="0"/>
        <w:tabs>
          <w:tab w:val="left" w:pos="1429"/>
        </w:tabs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477B6A" w:rsidRPr="00F14CF9" w:rsidRDefault="0095245E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narrative in the Tosefta has an </w:t>
      </w:r>
      <w:r w:rsidR="001C4ACA" w:rsidRPr="00F14CF9">
        <w:rPr>
          <w:rFonts w:asciiTheme="minorBidi" w:hAnsiTheme="minorBidi" w:cstheme="minorBidi"/>
          <w:sz w:val="24"/>
          <w:szCs w:val="24"/>
        </w:rPr>
        <w:t>interpretative</w:t>
      </w:r>
      <w:r w:rsidRPr="00F14CF9">
        <w:rPr>
          <w:rFonts w:asciiTheme="minorBidi" w:hAnsiTheme="minorBidi" w:cstheme="minorBidi"/>
          <w:sz w:val="24"/>
          <w:szCs w:val="24"/>
        </w:rPr>
        <w:t xml:space="preserve"> role. </w:t>
      </w:r>
      <w:r w:rsidR="00C0304B" w:rsidRPr="00F14CF9">
        <w:rPr>
          <w:rFonts w:asciiTheme="minorBidi" w:hAnsiTheme="minorBidi" w:cstheme="minorBidi"/>
          <w:sz w:val="24"/>
          <w:szCs w:val="24"/>
        </w:rPr>
        <w:t xml:space="preserve">It explains the sentence </w:t>
      </w:r>
      <w:r w:rsidR="004A4DE8">
        <w:rPr>
          <w:rFonts w:asciiTheme="minorBidi" w:hAnsiTheme="minorBidi" w:cstheme="minorBidi"/>
          <w:sz w:val="24"/>
          <w:szCs w:val="24"/>
        </w:rPr>
        <w:t>that</w:t>
      </w:r>
      <w:r w:rsidR="00C0304B" w:rsidRPr="00F14CF9">
        <w:rPr>
          <w:rFonts w:asciiTheme="minorBidi" w:hAnsiTheme="minorBidi" w:cstheme="minorBidi"/>
          <w:sz w:val="24"/>
          <w:szCs w:val="24"/>
        </w:rPr>
        <w:t xml:space="preserve"> concludes the previous law: “even though they said that this is like one who removes rocks from that which is not one’s [</w:t>
      </w:r>
      <w:r w:rsidR="001C4ACA" w:rsidRPr="00F14CF9">
        <w:rPr>
          <w:rFonts w:asciiTheme="minorBidi" w:hAnsiTheme="minorBidi" w:cstheme="minorBidi"/>
          <w:sz w:val="24"/>
          <w:szCs w:val="24"/>
        </w:rPr>
        <w:t>property</w:t>
      </w:r>
      <w:r w:rsidR="00C0304B" w:rsidRPr="00F14CF9">
        <w:rPr>
          <w:rFonts w:asciiTheme="minorBidi" w:hAnsiTheme="minorBidi" w:cstheme="minorBidi"/>
          <w:sz w:val="24"/>
          <w:szCs w:val="24"/>
        </w:rPr>
        <w:t xml:space="preserve">] to that which is one’s [property].” </w:t>
      </w:r>
      <w:r w:rsidR="002238B6" w:rsidRPr="00F14CF9">
        <w:rPr>
          <w:rFonts w:asciiTheme="minorBidi" w:hAnsiTheme="minorBidi" w:cstheme="minorBidi"/>
          <w:sz w:val="24"/>
          <w:szCs w:val="24"/>
        </w:rPr>
        <w:t xml:space="preserve">This line is </w:t>
      </w:r>
      <w:r w:rsidR="001C4ACA" w:rsidRPr="00F14CF9">
        <w:rPr>
          <w:rFonts w:asciiTheme="minorBidi" w:hAnsiTheme="minorBidi" w:cstheme="minorBidi"/>
          <w:sz w:val="24"/>
          <w:szCs w:val="24"/>
        </w:rPr>
        <w:t>extremely</w:t>
      </w:r>
      <w:r w:rsidR="002238B6" w:rsidRPr="00F14CF9">
        <w:rPr>
          <w:rFonts w:asciiTheme="minorBidi" w:hAnsiTheme="minorBidi" w:cstheme="minorBidi"/>
          <w:sz w:val="24"/>
          <w:szCs w:val="24"/>
        </w:rPr>
        <w:t xml:space="preserve"> vague, as the law finds one who discards rocks in the public domain to be </w:t>
      </w:r>
      <w:r w:rsidR="001C4ACA" w:rsidRPr="00F14CF9">
        <w:rPr>
          <w:rFonts w:asciiTheme="minorBidi" w:hAnsiTheme="minorBidi" w:cstheme="minorBidi"/>
          <w:sz w:val="24"/>
          <w:szCs w:val="24"/>
        </w:rPr>
        <w:t>liable</w:t>
      </w:r>
      <w:r w:rsidR="002238B6" w:rsidRPr="00F14CF9">
        <w:rPr>
          <w:rFonts w:asciiTheme="minorBidi" w:hAnsiTheme="minorBidi" w:cstheme="minorBidi"/>
          <w:sz w:val="24"/>
          <w:szCs w:val="24"/>
        </w:rPr>
        <w:t xml:space="preserve">, and the public domain would appear to be an area </w:t>
      </w:r>
      <w:r w:rsidR="004A4DE8">
        <w:rPr>
          <w:rFonts w:asciiTheme="minorBidi" w:hAnsiTheme="minorBidi" w:cstheme="minorBidi"/>
          <w:sz w:val="24"/>
          <w:szCs w:val="24"/>
        </w:rPr>
        <w:t>that</w:t>
      </w:r>
      <w:r w:rsidR="002238B6" w:rsidRPr="00F14CF9">
        <w:rPr>
          <w:rFonts w:asciiTheme="minorBidi" w:hAnsiTheme="minorBidi" w:cstheme="minorBidi"/>
          <w:sz w:val="24"/>
          <w:szCs w:val="24"/>
        </w:rPr>
        <w:t xml:space="preserve"> is not one’s property. In addition, the narrative in the Tosefta serves as an aggadic sign-off, as in the next </w:t>
      </w:r>
      <w:r w:rsidR="001C4ACA" w:rsidRPr="00F14CF9">
        <w:rPr>
          <w:rFonts w:asciiTheme="minorBidi" w:hAnsiTheme="minorBidi" w:cstheme="minorBidi"/>
          <w:sz w:val="24"/>
          <w:szCs w:val="24"/>
        </w:rPr>
        <w:t>chapter</w:t>
      </w:r>
      <w:r w:rsidR="002238B6" w:rsidRPr="00F14CF9">
        <w:rPr>
          <w:rFonts w:asciiTheme="minorBidi" w:hAnsiTheme="minorBidi" w:cstheme="minorBidi"/>
          <w:sz w:val="24"/>
          <w:szCs w:val="24"/>
        </w:rPr>
        <w:t xml:space="preserve"> the </w:t>
      </w:r>
      <w:r w:rsidR="001C4ACA" w:rsidRPr="00F14CF9">
        <w:rPr>
          <w:rFonts w:asciiTheme="minorBidi" w:hAnsiTheme="minorBidi" w:cstheme="minorBidi"/>
          <w:sz w:val="24"/>
          <w:szCs w:val="24"/>
        </w:rPr>
        <w:t>Tosefta</w:t>
      </w:r>
      <w:r w:rsidR="002238B6" w:rsidRPr="00F14CF9">
        <w:rPr>
          <w:rFonts w:asciiTheme="minorBidi" w:hAnsiTheme="minorBidi" w:cstheme="minorBidi"/>
          <w:sz w:val="24"/>
          <w:szCs w:val="24"/>
        </w:rPr>
        <w:t xml:space="preserve"> takes up a new topic: damages caused by one’s ox (</w:t>
      </w:r>
      <w:r w:rsidR="002238B6" w:rsidRPr="00F14CF9">
        <w:rPr>
          <w:rFonts w:asciiTheme="minorBidi" w:hAnsiTheme="minorBidi" w:cstheme="minorBidi"/>
          <w:i/>
          <w:iCs/>
          <w:sz w:val="24"/>
          <w:szCs w:val="24"/>
        </w:rPr>
        <w:t>shor</w:t>
      </w:r>
      <w:r w:rsidR="002238B6" w:rsidRPr="00F14CF9">
        <w:rPr>
          <w:rFonts w:asciiTheme="minorBidi" w:hAnsiTheme="minorBidi" w:cstheme="minorBidi"/>
          <w:sz w:val="24"/>
          <w:szCs w:val="24"/>
        </w:rPr>
        <w:t xml:space="preserve">). The topic of the tale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2238B6" w:rsidRPr="00F14CF9">
        <w:rPr>
          <w:rFonts w:asciiTheme="minorBidi" w:hAnsiTheme="minorBidi" w:cstheme="minorBidi"/>
          <w:sz w:val="24"/>
          <w:szCs w:val="24"/>
        </w:rPr>
        <w:t xml:space="preserve"> is identical to the previous topic in the </w:t>
      </w:r>
      <w:r w:rsidR="001C4ACA" w:rsidRPr="00F14CF9">
        <w:rPr>
          <w:rFonts w:asciiTheme="minorBidi" w:hAnsiTheme="minorBidi" w:cstheme="minorBidi"/>
          <w:sz w:val="24"/>
          <w:szCs w:val="24"/>
        </w:rPr>
        <w:t>preceding</w:t>
      </w:r>
      <w:r w:rsidR="00CC2F5B" w:rsidRPr="00F14CF9">
        <w:rPr>
          <w:rFonts w:asciiTheme="minorBidi" w:hAnsiTheme="minorBidi" w:cstheme="minorBidi"/>
          <w:sz w:val="24"/>
          <w:szCs w:val="24"/>
        </w:rPr>
        <w:t xml:space="preserve"> laws in the Tosefta; thus, the</w:t>
      </w:r>
      <w:r w:rsidR="002238B6" w:rsidRPr="00F14CF9">
        <w:rPr>
          <w:rFonts w:asciiTheme="minorBidi" w:hAnsiTheme="minorBidi" w:cstheme="minorBidi"/>
          <w:sz w:val="24"/>
          <w:szCs w:val="24"/>
        </w:rPr>
        <w:t xml:space="preserve"> story is a fitting summation of this issue. </w:t>
      </w:r>
    </w:p>
    <w:p w:rsidR="009438D2" w:rsidRPr="00F14CF9" w:rsidRDefault="009438D2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2238B6" w:rsidRPr="00F14CF9" w:rsidRDefault="009438D2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In the Babylonian </w:t>
      </w:r>
      <w:r w:rsidR="001C4ACA" w:rsidRPr="00F14CF9">
        <w:rPr>
          <w:rFonts w:asciiTheme="minorBidi" w:hAnsiTheme="minorBidi" w:cstheme="minorBidi"/>
          <w:sz w:val="24"/>
          <w:szCs w:val="24"/>
        </w:rPr>
        <w:t>Talmud</w:t>
      </w:r>
      <w:r w:rsidRPr="00F14CF9">
        <w:rPr>
          <w:rFonts w:asciiTheme="minorBidi" w:hAnsiTheme="minorBidi" w:cstheme="minorBidi"/>
          <w:sz w:val="24"/>
          <w:szCs w:val="24"/>
        </w:rPr>
        <w:t xml:space="preserve">, the story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4A4DE8">
        <w:rPr>
          <w:rFonts w:asciiTheme="minorBidi" w:hAnsiTheme="minorBidi" w:cstheme="minorBidi"/>
          <w:sz w:val="24"/>
          <w:szCs w:val="24"/>
        </w:rPr>
        <w:t xml:space="preserve"> does </w:t>
      </w:r>
      <w:r w:rsidRPr="00F14CF9">
        <w:rPr>
          <w:rFonts w:asciiTheme="minorBidi" w:hAnsiTheme="minorBidi" w:cstheme="minorBidi"/>
          <w:sz w:val="24"/>
          <w:szCs w:val="24"/>
        </w:rPr>
        <w:t xml:space="preserve">not conclude the topic of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Pr="00F14CF9">
        <w:rPr>
          <w:rFonts w:asciiTheme="minorBidi" w:hAnsiTheme="minorBidi" w:cstheme="minorBidi"/>
          <w:sz w:val="24"/>
          <w:szCs w:val="24"/>
        </w:rPr>
        <w:t xml:space="preserve">, the discussion of which continues </w:t>
      </w:r>
      <w:r w:rsidR="001C4ACA" w:rsidRPr="00F14CF9">
        <w:rPr>
          <w:rFonts w:asciiTheme="minorBidi" w:hAnsiTheme="minorBidi" w:cstheme="minorBidi"/>
          <w:sz w:val="24"/>
          <w:szCs w:val="24"/>
        </w:rPr>
        <w:t>through</w:t>
      </w:r>
      <w:r w:rsidRPr="00F14CF9">
        <w:rPr>
          <w:rFonts w:asciiTheme="minorBidi" w:hAnsiTheme="minorBidi" w:cstheme="minorBidi"/>
          <w:sz w:val="24"/>
          <w:szCs w:val="24"/>
        </w:rPr>
        <w:t xml:space="preserve"> the following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sugyot</w:t>
      </w:r>
      <w:r w:rsidRPr="00F14CF9">
        <w:rPr>
          <w:rFonts w:asciiTheme="minorBidi" w:hAnsiTheme="minorBidi" w:cstheme="minorBidi"/>
          <w:sz w:val="24"/>
          <w:szCs w:val="24"/>
        </w:rPr>
        <w:t xml:space="preserve">. In fact, the </w:t>
      </w:r>
      <w:r w:rsidR="001C4ACA" w:rsidRPr="00F14CF9">
        <w:rPr>
          <w:rFonts w:asciiTheme="minorBidi" w:hAnsiTheme="minorBidi" w:cstheme="minorBidi"/>
          <w:sz w:val="24"/>
          <w:szCs w:val="24"/>
        </w:rPr>
        <w:t>appropriateness</w:t>
      </w:r>
      <w:r w:rsidRPr="00F14CF9">
        <w:rPr>
          <w:rFonts w:asciiTheme="minorBidi" w:hAnsiTheme="minorBidi" w:cstheme="minorBidi"/>
          <w:sz w:val="24"/>
          <w:szCs w:val="24"/>
        </w:rPr>
        <w:t xml:space="preserve"> of the narrative as a conclusion for the halakhic topic </w:t>
      </w:r>
      <w:r w:rsidR="001C4ACA" w:rsidRPr="00F14CF9">
        <w:rPr>
          <w:rFonts w:asciiTheme="minorBidi" w:hAnsiTheme="minorBidi" w:cstheme="minorBidi"/>
          <w:sz w:val="24"/>
          <w:szCs w:val="24"/>
        </w:rPr>
        <w:t>discussed</w:t>
      </w:r>
      <w:r w:rsidRPr="00F14CF9">
        <w:rPr>
          <w:rFonts w:asciiTheme="minorBidi" w:hAnsiTheme="minorBidi" w:cstheme="minorBidi"/>
          <w:sz w:val="24"/>
          <w:szCs w:val="24"/>
        </w:rPr>
        <w:t xml:space="preserve"> prior is </w:t>
      </w:r>
      <w:r w:rsidR="004A4DE8">
        <w:rPr>
          <w:rFonts w:asciiTheme="minorBidi" w:hAnsiTheme="minorBidi" w:cstheme="minorBidi"/>
          <w:sz w:val="24"/>
          <w:szCs w:val="24"/>
        </w:rPr>
        <w:t>difficult to understand</w:t>
      </w:r>
      <w:r w:rsidRPr="00F14CF9">
        <w:rPr>
          <w:rFonts w:asciiTheme="minorBidi" w:hAnsiTheme="minorBidi" w:cstheme="minorBidi"/>
          <w:sz w:val="24"/>
          <w:szCs w:val="24"/>
        </w:rPr>
        <w:t xml:space="preserve">, since it does not deal with the exact same issue. </w:t>
      </w:r>
      <w:r w:rsidR="004A4DE8">
        <w:rPr>
          <w:rFonts w:asciiTheme="minorBidi" w:hAnsiTheme="minorBidi" w:cstheme="minorBidi"/>
          <w:sz w:val="24"/>
          <w:szCs w:val="24"/>
        </w:rPr>
        <w:t>The integration of</w:t>
      </w:r>
      <w:r w:rsidRPr="00F14CF9">
        <w:rPr>
          <w:rFonts w:asciiTheme="minorBidi" w:hAnsiTheme="minorBidi" w:cstheme="minorBidi"/>
          <w:sz w:val="24"/>
          <w:szCs w:val="24"/>
        </w:rPr>
        <w:t xml:space="preserve">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baraita</w:t>
      </w:r>
      <w:r w:rsidRPr="00F14CF9">
        <w:rPr>
          <w:rFonts w:asciiTheme="minorBidi" w:hAnsiTheme="minorBidi" w:cstheme="minorBidi"/>
          <w:sz w:val="24"/>
          <w:szCs w:val="24"/>
        </w:rPr>
        <w:t xml:space="preserve"> with the story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in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Pr="00F14CF9">
        <w:rPr>
          <w:rFonts w:asciiTheme="minorBidi" w:hAnsiTheme="minorBidi" w:cstheme="minorBidi"/>
          <w:sz w:val="24"/>
          <w:szCs w:val="24"/>
        </w:rPr>
        <w:t xml:space="preserve"> of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Pr="00F14CF9">
        <w:rPr>
          <w:rFonts w:asciiTheme="minorBidi" w:hAnsiTheme="minorBidi" w:cstheme="minorBidi"/>
          <w:sz w:val="24"/>
          <w:szCs w:val="24"/>
        </w:rPr>
        <w:t xml:space="preserve"> requires some </w:t>
      </w:r>
      <w:r w:rsidR="001C4ACA" w:rsidRPr="00F14CF9">
        <w:rPr>
          <w:rFonts w:asciiTheme="minorBidi" w:hAnsiTheme="minorBidi" w:cstheme="minorBidi"/>
          <w:sz w:val="24"/>
          <w:szCs w:val="24"/>
        </w:rPr>
        <w:t>elucidation</w:t>
      </w:r>
      <w:r w:rsidRPr="00F14CF9">
        <w:rPr>
          <w:rFonts w:asciiTheme="minorBidi" w:hAnsiTheme="minorBidi" w:cstheme="minorBidi"/>
          <w:sz w:val="24"/>
          <w:szCs w:val="24"/>
        </w:rPr>
        <w:t xml:space="preserve">. 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438D2" w:rsidRPr="00F14CF9" w:rsidRDefault="004A4DE8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e may </w:t>
      </w:r>
      <w:r w:rsidR="001C4ACA" w:rsidRPr="00F14CF9">
        <w:rPr>
          <w:rFonts w:asciiTheme="minorBidi" w:hAnsiTheme="minorBidi" w:cstheme="minorBidi"/>
          <w:sz w:val="24"/>
          <w:szCs w:val="24"/>
        </w:rPr>
        <w:t>explain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the </w:t>
      </w:r>
      <w:r w:rsidR="001C4ACA" w:rsidRPr="00F14CF9">
        <w:rPr>
          <w:rFonts w:asciiTheme="minorBidi" w:hAnsiTheme="minorBidi" w:cstheme="minorBidi"/>
          <w:sz w:val="24"/>
          <w:szCs w:val="24"/>
        </w:rPr>
        <w:t>connection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C4ACA" w:rsidRPr="00F14CF9">
        <w:rPr>
          <w:rFonts w:asciiTheme="minorBidi" w:hAnsiTheme="minorBidi" w:cstheme="minorBidi"/>
          <w:sz w:val="24"/>
          <w:szCs w:val="24"/>
        </w:rPr>
        <w:t>between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baraita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and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by way of a conceptualization of the tort of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>
        <w:rPr>
          <w:rFonts w:asciiTheme="minorBidi" w:hAnsiTheme="minorBidi" w:cstheme="minorBidi"/>
          <w:iCs/>
          <w:sz w:val="24"/>
          <w:szCs w:val="24"/>
        </w:rPr>
        <w:t>,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of 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which all </w:t>
      </w:r>
      <w:r w:rsidR="001C4ACA" w:rsidRPr="00F14CF9">
        <w:rPr>
          <w:rFonts w:asciiTheme="minorBidi" w:hAnsiTheme="minorBidi" w:cstheme="minorBidi"/>
          <w:sz w:val="24"/>
          <w:szCs w:val="24"/>
        </w:rPr>
        <w:t>hazards</w:t>
      </w:r>
      <w:r>
        <w:rPr>
          <w:rFonts w:asciiTheme="minorBidi" w:hAnsiTheme="minorBidi" w:cstheme="minorBidi"/>
          <w:sz w:val="24"/>
          <w:szCs w:val="24"/>
        </w:rPr>
        <w:t xml:space="preserve"> in the public domain are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C4ACA" w:rsidRPr="00F14CF9">
        <w:rPr>
          <w:rFonts w:asciiTheme="minorBidi" w:hAnsiTheme="minorBidi" w:cstheme="minorBidi"/>
          <w:sz w:val="24"/>
          <w:szCs w:val="24"/>
        </w:rPr>
        <w:t>subcategories</w:t>
      </w:r>
      <w:r w:rsidR="002F3157" w:rsidRPr="00F14CF9">
        <w:rPr>
          <w:rFonts w:asciiTheme="minorBidi" w:hAnsiTheme="minorBidi" w:cstheme="minorBidi"/>
          <w:sz w:val="24"/>
          <w:szCs w:val="24"/>
        </w:rPr>
        <w:t>.</w:t>
      </w:r>
      <w:r w:rsidR="00CC2F5B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This </w:t>
      </w:r>
      <w:r w:rsidR="001C4ACA" w:rsidRPr="00F14CF9">
        <w:rPr>
          <w:rFonts w:asciiTheme="minorBidi" w:hAnsiTheme="minorBidi" w:cstheme="minorBidi"/>
          <w:sz w:val="24"/>
          <w:szCs w:val="24"/>
        </w:rPr>
        <w:t>conceptualization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is mentioned in </w:t>
      </w:r>
      <w:r w:rsidR="001C4ACA" w:rsidRPr="00F14CF9">
        <w:rPr>
          <w:rFonts w:asciiTheme="minorBidi" w:hAnsiTheme="minorBidi" w:cstheme="minorBidi"/>
          <w:sz w:val="24"/>
          <w:szCs w:val="24"/>
        </w:rPr>
        <w:t>another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chapter by the </w:t>
      </w:r>
      <w:r w:rsidR="00F47F6E" w:rsidRPr="00C217DB">
        <w:rPr>
          <w:rFonts w:asciiTheme="minorBidi" w:hAnsiTheme="minorBidi" w:cstheme="minorBidi"/>
          <w:i/>
          <w:iCs/>
          <w:sz w:val="24"/>
          <w:szCs w:val="24"/>
        </w:rPr>
        <w:t>stam</w:t>
      </w:r>
      <w:r w:rsidR="00F47F6E">
        <w:rPr>
          <w:rFonts w:asciiTheme="minorBidi" w:hAnsiTheme="minorBidi" w:cstheme="minorBidi"/>
          <w:sz w:val="24"/>
          <w:szCs w:val="24"/>
        </w:rPr>
        <w:t xml:space="preserve"> (anonymous layer) </w:t>
      </w:r>
      <w:r w:rsidR="006546EC">
        <w:rPr>
          <w:rFonts w:asciiTheme="minorBidi" w:hAnsiTheme="minorBidi" w:cstheme="minorBidi"/>
          <w:sz w:val="24"/>
          <w:szCs w:val="24"/>
        </w:rPr>
        <w:t xml:space="preserve">of the </w:t>
      </w:r>
      <w:r w:rsidR="006546EC" w:rsidRPr="006546EC">
        <w:rPr>
          <w:rFonts w:asciiTheme="minorBidi" w:hAnsiTheme="minorBidi" w:cstheme="minorBidi"/>
          <w:sz w:val="24"/>
          <w:szCs w:val="24"/>
        </w:rPr>
        <w:t>G</w:t>
      </w:r>
      <w:r w:rsidR="002F3157" w:rsidRPr="006546EC">
        <w:rPr>
          <w:rFonts w:asciiTheme="minorBidi" w:hAnsiTheme="minorBidi" w:cstheme="minorBidi"/>
          <w:sz w:val="24"/>
          <w:szCs w:val="24"/>
        </w:rPr>
        <w:t>emara</w:t>
      </w:r>
      <w:r>
        <w:rPr>
          <w:rFonts w:asciiTheme="minorBidi" w:hAnsiTheme="minorBidi" w:cstheme="minorBidi"/>
          <w:sz w:val="24"/>
          <w:szCs w:val="24"/>
        </w:rPr>
        <w:t xml:space="preserve"> (see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Bava Kama </w:t>
      </w:r>
      <w:r>
        <w:rPr>
          <w:rFonts w:asciiTheme="minorBidi" w:hAnsiTheme="minorBidi" w:cstheme="minorBidi"/>
          <w:sz w:val="24"/>
          <w:szCs w:val="24"/>
        </w:rPr>
        <w:t>3a-b)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, and </w:t>
      </w:r>
      <w:r>
        <w:rPr>
          <w:rFonts w:asciiTheme="minorBidi" w:hAnsiTheme="minorBidi" w:cstheme="minorBidi"/>
          <w:sz w:val="24"/>
          <w:szCs w:val="24"/>
        </w:rPr>
        <w:t xml:space="preserve">it is possible 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that this reflects the position of the </w:t>
      </w:r>
      <w:r>
        <w:rPr>
          <w:rFonts w:asciiTheme="minorBidi" w:hAnsiTheme="minorBidi" w:cstheme="minorBidi"/>
          <w:sz w:val="24"/>
          <w:szCs w:val="24"/>
        </w:rPr>
        <w:t>redactors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of the </w:t>
      </w:r>
      <w:r w:rsidR="001C4ACA" w:rsidRPr="00F14CF9">
        <w:rPr>
          <w:rFonts w:asciiTheme="minorBidi" w:hAnsiTheme="minorBidi" w:cstheme="minorBidi"/>
          <w:sz w:val="24"/>
          <w:szCs w:val="24"/>
        </w:rPr>
        <w:t>tractate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. On the other hand,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baraita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is the </w:t>
      </w:r>
      <w:r>
        <w:rPr>
          <w:rFonts w:asciiTheme="minorBidi" w:hAnsiTheme="minorBidi" w:cstheme="minorBidi"/>
          <w:b/>
          <w:bCs/>
          <w:sz w:val="24"/>
          <w:szCs w:val="24"/>
        </w:rPr>
        <w:t>only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mention of hazards in the public domain in all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sugyot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analyzing the primary tort of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2F3157" w:rsidRPr="00F14CF9">
        <w:rPr>
          <w:rFonts w:asciiTheme="minorBidi" w:hAnsiTheme="minorBidi" w:cstheme="minorBidi"/>
          <w:sz w:val="24"/>
          <w:szCs w:val="24"/>
        </w:rPr>
        <w:t xml:space="preserve"> in the fifth chapter. </w:t>
      </w:r>
    </w:p>
    <w:p w:rsidR="00726C4E" w:rsidRPr="00F14CF9" w:rsidRDefault="00726C4E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2F3157" w:rsidRPr="00F14CF9" w:rsidRDefault="002F3157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14CF9">
        <w:rPr>
          <w:rFonts w:asciiTheme="minorBidi" w:hAnsiTheme="minorBidi" w:cstheme="minorBidi"/>
          <w:b/>
          <w:bCs/>
          <w:sz w:val="24"/>
          <w:szCs w:val="24"/>
        </w:rPr>
        <w:t xml:space="preserve">The Story of the </w:t>
      </w:r>
      <w:r w:rsidR="00CC2F5B" w:rsidRPr="00F14CF9">
        <w:rPr>
          <w:rFonts w:asciiTheme="minorBidi" w:hAnsiTheme="minorBidi" w:cstheme="minorBidi"/>
          <w:b/>
          <w:bCs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b/>
          <w:bCs/>
          <w:sz w:val="24"/>
          <w:szCs w:val="24"/>
        </w:rPr>
        <w:t>: Literary Analysis</w:t>
      </w:r>
    </w:p>
    <w:p w:rsidR="00726C4E" w:rsidRPr="00F14CF9" w:rsidRDefault="00726C4E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2F3157" w:rsidRPr="00F14CF9" w:rsidRDefault="002F3157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From a chronological standpoint, the story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may cle</w:t>
      </w:r>
      <w:r w:rsidR="004A4DE8">
        <w:rPr>
          <w:rFonts w:asciiTheme="minorBidi" w:hAnsiTheme="minorBidi" w:cstheme="minorBidi"/>
          <w:sz w:val="24"/>
          <w:szCs w:val="24"/>
        </w:rPr>
        <w:t>arly be split into two segments with a similar structure.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4A4DE8">
        <w:rPr>
          <w:rFonts w:asciiTheme="minorBidi" w:hAnsiTheme="minorBidi" w:cstheme="minorBidi"/>
          <w:sz w:val="24"/>
          <w:szCs w:val="24"/>
        </w:rPr>
        <w:t>T</w:t>
      </w:r>
      <w:r w:rsidRPr="00F14CF9">
        <w:rPr>
          <w:rFonts w:asciiTheme="minorBidi" w:hAnsiTheme="minorBidi" w:cstheme="minorBidi"/>
          <w:sz w:val="24"/>
          <w:szCs w:val="24"/>
        </w:rPr>
        <w:t xml:space="preserve">he first part </w:t>
      </w:r>
      <w:r w:rsidR="004A4DE8">
        <w:rPr>
          <w:rFonts w:asciiTheme="minorBidi" w:hAnsiTheme="minorBidi" w:cstheme="minorBidi"/>
          <w:sz w:val="24"/>
          <w:szCs w:val="24"/>
        </w:rPr>
        <w:t>describes</w:t>
      </w:r>
      <w:r w:rsidRPr="00F14CF9">
        <w:rPr>
          <w:rFonts w:asciiTheme="minorBidi" w:hAnsiTheme="minorBidi" w:cstheme="minorBidi"/>
          <w:sz w:val="24"/>
          <w:szCs w:val="24"/>
        </w:rPr>
        <w:t xml:space="preserve"> the removal of the stones and the rebuke (lines 1-5)</w:t>
      </w:r>
      <w:r w:rsidR="004A4DE8">
        <w:rPr>
          <w:rFonts w:asciiTheme="minorBidi" w:hAnsiTheme="minorBidi" w:cstheme="minorBidi"/>
          <w:sz w:val="24"/>
          <w:szCs w:val="24"/>
        </w:rPr>
        <w:t>;</w:t>
      </w:r>
      <w:r w:rsidRPr="00F14CF9">
        <w:rPr>
          <w:rFonts w:asciiTheme="minorBidi" w:hAnsiTheme="minorBidi" w:cstheme="minorBidi"/>
          <w:sz w:val="24"/>
          <w:szCs w:val="24"/>
        </w:rPr>
        <w:t xml:space="preserve"> the </w:t>
      </w:r>
      <w:r w:rsidR="001C4ACA" w:rsidRPr="00F14CF9">
        <w:rPr>
          <w:rFonts w:asciiTheme="minorBidi" w:hAnsiTheme="minorBidi" w:cstheme="minorBidi"/>
          <w:sz w:val="24"/>
          <w:szCs w:val="24"/>
        </w:rPr>
        <w:t>second</w:t>
      </w:r>
      <w:r w:rsidRPr="00F14CF9">
        <w:rPr>
          <w:rFonts w:asciiTheme="minorBidi" w:hAnsiTheme="minorBidi" w:cstheme="minorBidi"/>
          <w:sz w:val="24"/>
          <w:szCs w:val="24"/>
        </w:rPr>
        <w:t xml:space="preserve"> part </w:t>
      </w:r>
      <w:r w:rsidR="004A4DE8">
        <w:rPr>
          <w:rFonts w:asciiTheme="minorBidi" w:hAnsiTheme="minorBidi" w:cstheme="minorBidi"/>
          <w:sz w:val="24"/>
          <w:szCs w:val="24"/>
        </w:rPr>
        <w:t>takes place</w:t>
      </w:r>
      <w:r w:rsidRPr="00F14CF9">
        <w:rPr>
          <w:rFonts w:asciiTheme="minorBidi" w:hAnsiTheme="minorBidi" w:cstheme="minorBidi"/>
          <w:sz w:val="24"/>
          <w:szCs w:val="24"/>
        </w:rPr>
        <w:t xml:space="preserve"> some time later, </w:t>
      </w:r>
      <w:r w:rsidR="00726C4E" w:rsidRPr="00F14CF9">
        <w:rPr>
          <w:rFonts w:asciiTheme="minorBidi" w:hAnsiTheme="minorBidi" w:cstheme="minorBidi"/>
          <w:sz w:val="24"/>
          <w:szCs w:val="24"/>
        </w:rPr>
        <w:t xml:space="preserve">as the one-time landowner stumbles over the stones and comes to his realization (lines 6-9). </w:t>
      </w:r>
    </w:p>
    <w:p w:rsidR="00530EE3" w:rsidRPr="00F14CF9" w:rsidRDefault="00530EE3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726C4E" w:rsidRPr="00F14CF9" w:rsidRDefault="00726C4E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parallel between the two parts is </w:t>
      </w:r>
      <w:r w:rsidR="004A4DE8">
        <w:rPr>
          <w:rFonts w:asciiTheme="minorBidi" w:hAnsiTheme="minorBidi" w:cstheme="minorBidi"/>
          <w:sz w:val="24"/>
          <w:szCs w:val="24"/>
        </w:rPr>
        <w:t>emphasized</w:t>
      </w:r>
      <w:r w:rsidRPr="00F14CF9">
        <w:rPr>
          <w:rFonts w:asciiTheme="minorBidi" w:hAnsiTheme="minorBidi" w:cstheme="minorBidi"/>
          <w:sz w:val="24"/>
          <w:szCs w:val="24"/>
        </w:rPr>
        <w:t xml:space="preserve"> by the way the </w:t>
      </w:r>
      <w:r w:rsidR="00894AC9" w:rsidRPr="00F14CF9">
        <w:rPr>
          <w:rFonts w:asciiTheme="minorBidi" w:hAnsiTheme="minorBidi" w:cstheme="minorBidi"/>
          <w:i/>
          <w:sz w:val="24"/>
          <w:szCs w:val="24"/>
        </w:rPr>
        <w:t>aggada</w:t>
      </w:r>
      <w:r w:rsidRPr="00F14CF9">
        <w:rPr>
          <w:rFonts w:asciiTheme="minorBidi" w:hAnsiTheme="minorBidi" w:cstheme="minorBidi"/>
          <w:sz w:val="24"/>
          <w:szCs w:val="24"/>
        </w:rPr>
        <w:t xml:space="preserve"> presents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’s dawning realization, in which he quotes the words of the pious man verbatim. </w:t>
      </w:r>
    </w:p>
    <w:p w:rsidR="00530EE3" w:rsidRPr="00F14CF9" w:rsidRDefault="00530EE3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726C4E" w:rsidRPr="00F14CF9" w:rsidRDefault="002F1846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>In the first par</w:t>
      </w:r>
      <w:r w:rsidR="00EB4317" w:rsidRPr="00F14CF9">
        <w:rPr>
          <w:rFonts w:asciiTheme="minorBidi" w:hAnsiTheme="minorBidi" w:cstheme="minorBidi"/>
          <w:sz w:val="24"/>
          <w:szCs w:val="24"/>
        </w:rPr>
        <w:t>t</w:t>
      </w:r>
      <w:r w:rsidR="001C4ACA" w:rsidRPr="00F14CF9">
        <w:rPr>
          <w:rFonts w:asciiTheme="minorBidi" w:hAnsiTheme="minorBidi" w:cstheme="minorBidi"/>
          <w:sz w:val="24"/>
          <w:szCs w:val="24"/>
        </w:rPr>
        <w:t>, the pious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 man rebukes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 for taking stones from his field and placing them in the public domain, creating a hazard, while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C4ACA" w:rsidRPr="00F14CF9">
        <w:rPr>
          <w:rFonts w:asciiTheme="minorBidi" w:hAnsiTheme="minorBidi" w:cstheme="minorBidi"/>
          <w:sz w:val="24"/>
          <w:szCs w:val="24"/>
        </w:rPr>
        <w:t>mocks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 the pious man. </w:t>
      </w:r>
      <w:r w:rsidR="004A4DE8">
        <w:rPr>
          <w:rFonts w:asciiTheme="minorBidi" w:hAnsiTheme="minorBidi" w:cstheme="minorBidi"/>
          <w:sz w:val="24"/>
          <w:szCs w:val="24"/>
        </w:rPr>
        <w:t>T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he derision on the part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C4ACA" w:rsidRPr="00F14CF9">
        <w:rPr>
          <w:rFonts w:asciiTheme="minorBidi" w:hAnsiTheme="minorBidi" w:cstheme="minorBidi"/>
          <w:sz w:val="24"/>
          <w:szCs w:val="24"/>
        </w:rPr>
        <w:t>emerges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 from the fact that the pious man’s statement seems to be an inversion of </w:t>
      </w:r>
      <w:r w:rsidR="001C4ACA" w:rsidRPr="00F14CF9">
        <w:rPr>
          <w:rFonts w:asciiTheme="minorBidi" w:hAnsiTheme="minorBidi" w:cstheme="minorBidi"/>
          <w:sz w:val="24"/>
          <w:szCs w:val="24"/>
        </w:rPr>
        <w:t>reality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. At this stage, the </w:t>
      </w:r>
      <w:r w:rsidR="001C4ACA" w:rsidRPr="00F14CF9">
        <w:rPr>
          <w:rFonts w:asciiTheme="minorBidi" w:hAnsiTheme="minorBidi" w:cstheme="minorBidi"/>
          <w:sz w:val="24"/>
          <w:szCs w:val="24"/>
        </w:rPr>
        <w:t>reader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 as well may be </w:t>
      </w:r>
      <w:r w:rsidR="001C4ACA" w:rsidRPr="00F14CF9">
        <w:rPr>
          <w:rFonts w:asciiTheme="minorBidi" w:hAnsiTheme="minorBidi" w:cstheme="minorBidi"/>
          <w:sz w:val="24"/>
          <w:szCs w:val="24"/>
        </w:rPr>
        <w:t>perplexed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, as the idea of the public domain’s belonging to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 while his own field is really an</w:t>
      </w:r>
      <w:r w:rsidR="00894AC9" w:rsidRPr="00F14CF9">
        <w:rPr>
          <w:rFonts w:asciiTheme="minorBidi" w:hAnsiTheme="minorBidi" w:cstheme="minorBidi"/>
          <w:sz w:val="24"/>
          <w:szCs w:val="24"/>
        </w:rPr>
        <w:t>o</w:t>
      </w:r>
      <w:r w:rsidR="00FD72C6" w:rsidRPr="00F14CF9">
        <w:rPr>
          <w:rFonts w:asciiTheme="minorBidi" w:hAnsiTheme="minorBidi" w:cstheme="minorBidi"/>
          <w:sz w:val="24"/>
          <w:szCs w:val="24"/>
        </w:rPr>
        <w:t>ther’s is confu</w:t>
      </w:r>
      <w:r w:rsidR="009963CA" w:rsidRPr="00F14CF9">
        <w:rPr>
          <w:rFonts w:asciiTheme="minorBidi" w:hAnsiTheme="minorBidi" w:cstheme="minorBidi"/>
          <w:sz w:val="24"/>
          <w:szCs w:val="24"/>
        </w:rPr>
        <w:t xml:space="preserve">sing. Indeed, the logic of the </w:t>
      </w:r>
      <w:r w:rsidR="00FD72C6" w:rsidRPr="00F14CF9">
        <w:rPr>
          <w:rFonts w:asciiTheme="minorBidi" w:hAnsiTheme="minorBidi" w:cstheme="minorBidi"/>
          <w:sz w:val="24"/>
          <w:szCs w:val="24"/>
        </w:rPr>
        <w:t>pi</w:t>
      </w:r>
      <w:r w:rsidR="009963CA" w:rsidRPr="00F14CF9">
        <w:rPr>
          <w:rFonts w:asciiTheme="minorBidi" w:hAnsiTheme="minorBidi" w:cstheme="minorBidi"/>
          <w:sz w:val="24"/>
          <w:szCs w:val="24"/>
        </w:rPr>
        <w:t>ous man’s warning is revealed on</w:t>
      </w:r>
      <w:r w:rsidR="00FD72C6" w:rsidRPr="00F14CF9">
        <w:rPr>
          <w:rFonts w:asciiTheme="minorBidi" w:hAnsiTheme="minorBidi" w:cstheme="minorBidi"/>
          <w:sz w:val="24"/>
          <w:szCs w:val="24"/>
        </w:rPr>
        <w:t>l</w:t>
      </w:r>
      <w:r w:rsidR="009963CA" w:rsidRPr="00F14CF9">
        <w:rPr>
          <w:rFonts w:asciiTheme="minorBidi" w:hAnsiTheme="minorBidi" w:cstheme="minorBidi"/>
          <w:sz w:val="24"/>
          <w:szCs w:val="24"/>
        </w:rPr>
        <w:t>y in the second half of the stor</w:t>
      </w:r>
      <w:r w:rsidR="00FD72C6" w:rsidRPr="00F14CF9">
        <w:rPr>
          <w:rFonts w:asciiTheme="minorBidi" w:hAnsiTheme="minorBidi" w:cstheme="minorBidi"/>
          <w:sz w:val="24"/>
          <w:szCs w:val="24"/>
        </w:rPr>
        <w:t xml:space="preserve">y, once the reality has changed. 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894AC9" w:rsidRPr="00F14CF9" w:rsidRDefault="00530EE3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>“</w:t>
      </w:r>
      <w:r w:rsidR="009963CA" w:rsidRPr="00F14CF9">
        <w:rPr>
          <w:rFonts w:asciiTheme="minorBidi" w:hAnsiTheme="minorBidi" w:cstheme="minorBidi"/>
          <w:sz w:val="24"/>
          <w:szCs w:val="24"/>
        </w:rPr>
        <w:t>Domain</w:t>
      </w:r>
      <w:r w:rsidRPr="00F14CF9">
        <w:rPr>
          <w:rFonts w:asciiTheme="minorBidi" w:hAnsiTheme="minorBidi" w:cstheme="minorBidi"/>
          <w:sz w:val="24"/>
          <w:szCs w:val="24"/>
        </w:rPr>
        <w:t>” (</w:t>
      </w:r>
      <w:r w:rsidR="00894AC9" w:rsidRPr="00F14CF9">
        <w:rPr>
          <w:rFonts w:asciiTheme="minorBidi" w:hAnsiTheme="minorBidi" w:cstheme="minorBidi"/>
          <w:i/>
          <w:sz w:val="24"/>
          <w:szCs w:val="24"/>
        </w:rPr>
        <w:t>reshut</w:t>
      </w:r>
      <w:r w:rsidRPr="00F14CF9">
        <w:rPr>
          <w:rFonts w:asciiTheme="minorBidi" w:hAnsiTheme="minorBidi" w:cstheme="minorBidi"/>
          <w:sz w:val="24"/>
          <w:szCs w:val="24"/>
        </w:rPr>
        <w:t xml:space="preserve">) is a key term, appearing seven times in the story itself (as well as twice in the introduction), and thus we may see it as a leitmotif. The leitmotif </w:t>
      </w:r>
      <w:r w:rsidR="00894AC9" w:rsidRPr="00F14CF9">
        <w:rPr>
          <w:rFonts w:asciiTheme="minorBidi" w:hAnsiTheme="minorBidi" w:cstheme="minorBidi"/>
          <w:i/>
          <w:sz w:val="24"/>
          <w:szCs w:val="24"/>
        </w:rPr>
        <w:t>reshut</w:t>
      </w:r>
      <w:r w:rsidRPr="00F14CF9">
        <w:rPr>
          <w:rFonts w:asciiTheme="minorBidi" w:hAnsiTheme="minorBidi" w:cstheme="minorBidi"/>
          <w:sz w:val="24"/>
          <w:szCs w:val="24"/>
        </w:rPr>
        <w:t xml:space="preserve"> draws the reader’s attention to the relationship of the characters to the various domains as a central theme in the narrative. </w:t>
      </w:r>
    </w:p>
    <w:p w:rsidR="00894AC9" w:rsidRPr="00F14CF9" w:rsidRDefault="00894AC9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530EE3" w:rsidRPr="00F14CF9" w:rsidRDefault="00530EE3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’s derision teaches us that </w:t>
      </w:r>
      <w:r w:rsidR="00CC2F5B" w:rsidRPr="00F14CF9">
        <w:rPr>
          <w:rFonts w:asciiTheme="minorBidi" w:hAnsiTheme="minorBidi" w:cstheme="minorBidi"/>
          <w:sz w:val="24"/>
          <w:szCs w:val="24"/>
        </w:rPr>
        <w:t xml:space="preserve">his </w:t>
      </w:r>
      <w:r w:rsidR="009963CA" w:rsidRPr="00F14CF9">
        <w:rPr>
          <w:rFonts w:asciiTheme="minorBidi" w:hAnsiTheme="minorBidi" w:cstheme="minorBidi"/>
          <w:sz w:val="24"/>
          <w:szCs w:val="24"/>
        </w:rPr>
        <w:t>conceptualization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of the public domain is opposed to that of the p</w:t>
      </w:r>
      <w:r w:rsidR="009963CA" w:rsidRPr="00F14CF9">
        <w:rPr>
          <w:rFonts w:asciiTheme="minorBidi" w:hAnsiTheme="minorBidi" w:cstheme="minorBidi"/>
          <w:sz w:val="24"/>
          <w:szCs w:val="24"/>
        </w:rPr>
        <w:t>i</w:t>
      </w:r>
      <w:r w:rsidR="004A4DE8">
        <w:rPr>
          <w:rFonts w:asciiTheme="minorBidi" w:hAnsiTheme="minorBidi" w:cstheme="minorBidi"/>
          <w:sz w:val="24"/>
          <w:szCs w:val="24"/>
        </w:rPr>
        <w:t>ous man.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4A4DE8">
        <w:rPr>
          <w:rFonts w:asciiTheme="minorBidi" w:hAnsiTheme="minorBidi" w:cstheme="minorBidi"/>
          <w:sz w:val="24"/>
          <w:szCs w:val="24"/>
        </w:rPr>
        <w:t>H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e thinks of the public domain as an area </w:t>
      </w:r>
      <w:r w:rsidR="006546EC">
        <w:rPr>
          <w:rFonts w:asciiTheme="minorBidi" w:hAnsiTheme="minorBidi" w:cstheme="minorBidi"/>
          <w:sz w:val="24"/>
          <w:szCs w:val="24"/>
        </w:rPr>
        <w:t>that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is not his at all. </w:t>
      </w:r>
      <w:r w:rsidR="004A4DE8">
        <w:rPr>
          <w:rFonts w:asciiTheme="minorBidi" w:hAnsiTheme="minorBidi" w:cstheme="minorBidi"/>
          <w:sz w:val="24"/>
          <w:szCs w:val="24"/>
        </w:rPr>
        <w:t>Although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this view is not explicitly expressed, it is indirectly indicated by what </w:t>
      </w:r>
      <w:r w:rsidR="00894AC9" w:rsidRPr="00F14CF9">
        <w:rPr>
          <w:rFonts w:asciiTheme="minorBidi" w:hAnsiTheme="minorBidi" w:cstheme="minorBidi"/>
          <w:sz w:val="24"/>
          <w:szCs w:val="24"/>
        </w:rPr>
        <w:t xml:space="preserve">the story tells us </w:t>
      </w:r>
      <w:r w:rsidR="004A4DE8">
        <w:rPr>
          <w:rFonts w:asciiTheme="minorBidi" w:hAnsiTheme="minorBidi" w:cstheme="minorBidi"/>
          <w:sz w:val="24"/>
          <w:szCs w:val="24"/>
        </w:rPr>
        <w:t>about him;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casting stones into the road shows absolute </w:t>
      </w:r>
      <w:r w:rsidR="009963CA" w:rsidRPr="00F14CF9">
        <w:rPr>
          <w:rFonts w:asciiTheme="minorBidi" w:hAnsiTheme="minorBidi" w:cstheme="minorBidi"/>
          <w:sz w:val="24"/>
          <w:szCs w:val="24"/>
        </w:rPr>
        <w:t>indifference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to that domain, even though </w:t>
      </w:r>
      <w:r w:rsidR="004A4DE8">
        <w:rPr>
          <w:rFonts w:asciiTheme="minorBidi" w:hAnsiTheme="minorBidi" w:cstheme="minorBidi"/>
          <w:sz w:val="24"/>
          <w:szCs w:val="24"/>
        </w:rPr>
        <w:t xml:space="preserve">it is </w:t>
      </w:r>
      <w:r w:rsidR="009963CA" w:rsidRPr="00F14CF9">
        <w:rPr>
          <w:rFonts w:asciiTheme="minorBidi" w:hAnsiTheme="minorBidi" w:cstheme="minorBidi"/>
          <w:sz w:val="24"/>
          <w:szCs w:val="24"/>
        </w:rPr>
        <w:t>apparently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4A4DE8">
        <w:rPr>
          <w:rFonts w:asciiTheme="minorBidi" w:hAnsiTheme="minorBidi" w:cstheme="minorBidi"/>
          <w:sz w:val="24"/>
          <w:szCs w:val="24"/>
        </w:rPr>
        <w:t>considered acceptable for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even owners of private property </w:t>
      </w:r>
      <w:r w:rsidR="004A4DE8">
        <w:rPr>
          <w:rFonts w:asciiTheme="minorBidi" w:hAnsiTheme="minorBidi" w:cstheme="minorBidi"/>
          <w:sz w:val="24"/>
          <w:szCs w:val="24"/>
        </w:rPr>
        <w:t xml:space="preserve">to 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make use of the public </w:t>
      </w:r>
      <w:r w:rsidR="00643AB4" w:rsidRPr="00F14CF9">
        <w:rPr>
          <w:rFonts w:asciiTheme="minorBidi" w:hAnsiTheme="minorBidi" w:cstheme="minorBidi"/>
          <w:sz w:val="24"/>
          <w:szCs w:val="24"/>
        </w:rPr>
        <w:t>thoroughfare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. In this case,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removes himself, at least in a symbolic manner, from the public </w:t>
      </w:r>
      <w:r w:rsidR="009963CA" w:rsidRPr="00F14CF9">
        <w:rPr>
          <w:rFonts w:asciiTheme="minorBidi" w:hAnsiTheme="minorBidi" w:cstheme="minorBidi"/>
          <w:sz w:val="24"/>
          <w:szCs w:val="24"/>
        </w:rPr>
        <w:t>thoroughfare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and from the society of those who pass through it. If he had felt himself to be a member of the community and a partner in the public domain, he would not have </w:t>
      </w:r>
      <w:r w:rsidR="00643AB4" w:rsidRPr="00F14CF9">
        <w:rPr>
          <w:rFonts w:asciiTheme="minorBidi" w:hAnsiTheme="minorBidi" w:cstheme="minorBidi"/>
          <w:sz w:val="24"/>
          <w:szCs w:val="24"/>
        </w:rPr>
        <w:t>impinged</w:t>
      </w:r>
      <w:r w:rsidR="00894AC9" w:rsidRPr="00F14CF9">
        <w:rPr>
          <w:rFonts w:asciiTheme="minorBidi" w:hAnsiTheme="minorBidi" w:cstheme="minorBidi"/>
          <w:sz w:val="24"/>
          <w:szCs w:val="24"/>
        </w:rPr>
        <w:t xml:space="preserve"> on</w:t>
      </w:r>
      <w:r w:rsidR="005D21BA" w:rsidRPr="00F14CF9">
        <w:rPr>
          <w:rFonts w:asciiTheme="minorBidi" w:hAnsiTheme="minorBidi" w:cstheme="minorBidi"/>
          <w:sz w:val="24"/>
          <w:szCs w:val="24"/>
        </w:rPr>
        <w:t xml:space="preserve"> it. 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854A7" w:rsidRPr="00F14CF9" w:rsidRDefault="00D854A7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As stated above, the pious man expresses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>’s worldview in the f</w:t>
      </w:r>
      <w:r w:rsidR="00894AC9" w:rsidRPr="00F14CF9">
        <w:rPr>
          <w:rFonts w:asciiTheme="minorBidi" w:hAnsiTheme="minorBidi" w:cstheme="minorBidi"/>
          <w:sz w:val="24"/>
          <w:szCs w:val="24"/>
        </w:rPr>
        <w:t>ollowing way: “W</w:t>
      </w:r>
      <w:r w:rsidRPr="00F14CF9">
        <w:rPr>
          <w:rFonts w:asciiTheme="minorBidi" w:hAnsiTheme="minorBidi" w:cstheme="minorBidi"/>
          <w:sz w:val="24"/>
          <w:szCs w:val="24"/>
        </w:rPr>
        <w:t xml:space="preserve">hy do you remove </w:t>
      </w:r>
      <w:r w:rsidRPr="00F14CF9">
        <w:rPr>
          <w:rFonts w:asciiTheme="minorBidi" w:hAnsiTheme="minorBidi" w:cstheme="minorBidi"/>
          <w:b/>
          <w:bCs/>
          <w:sz w:val="24"/>
          <w:szCs w:val="24"/>
        </w:rPr>
        <w:t>rocks from a domain which is not yours to a domain which is yours</w:t>
      </w:r>
      <w:r w:rsidRPr="00F14CF9">
        <w:rPr>
          <w:rFonts w:asciiTheme="minorBidi" w:hAnsiTheme="minorBidi" w:cstheme="minorBidi"/>
          <w:sz w:val="24"/>
          <w:szCs w:val="24"/>
        </w:rPr>
        <w:t xml:space="preserve">?” </w:t>
      </w:r>
      <w:r w:rsidR="00CF0945" w:rsidRPr="00F14CF9">
        <w:rPr>
          <w:rFonts w:asciiTheme="minorBidi" w:hAnsiTheme="minorBidi" w:cstheme="minorBidi"/>
          <w:sz w:val="24"/>
          <w:szCs w:val="24"/>
        </w:rPr>
        <w:t>This sentence presents the d</w:t>
      </w:r>
      <w:r w:rsidR="00917442">
        <w:rPr>
          <w:rFonts w:asciiTheme="minorBidi" w:hAnsiTheme="minorBidi" w:cstheme="minorBidi"/>
          <w:sz w:val="24"/>
          <w:szCs w:val="24"/>
        </w:rPr>
        <w:t>omains as diametrically opposed.</w:t>
      </w:r>
      <w:r w:rsidR="00CF0945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917442">
        <w:rPr>
          <w:rFonts w:asciiTheme="minorBidi" w:hAnsiTheme="minorBidi" w:cstheme="minorBidi"/>
          <w:sz w:val="24"/>
          <w:szCs w:val="24"/>
        </w:rPr>
        <w:t>T</w:t>
      </w:r>
      <w:r w:rsidR="00CF0945" w:rsidRPr="00F14CF9">
        <w:rPr>
          <w:rFonts w:asciiTheme="minorBidi" w:hAnsiTheme="minorBidi" w:cstheme="minorBidi"/>
          <w:sz w:val="24"/>
          <w:szCs w:val="24"/>
        </w:rPr>
        <w:t xml:space="preserve">he response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CF0945" w:rsidRPr="00F14CF9">
        <w:rPr>
          <w:rFonts w:asciiTheme="minorBidi" w:hAnsiTheme="minorBidi" w:cstheme="minorBidi"/>
          <w:sz w:val="24"/>
          <w:szCs w:val="24"/>
        </w:rPr>
        <w:t xml:space="preserve"> indicates, indirectly, the same conce</w:t>
      </w:r>
      <w:r w:rsidR="00917442">
        <w:rPr>
          <w:rFonts w:asciiTheme="minorBidi" w:hAnsiTheme="minorBidi" w:cstheme="minorBidi"/>
          <w:sz w:val="24"/>
          <w:szCs w:val="24"/>
        </w:rPr>
        <w:t>pt, but with the poles reversed;</w:t>
      </w:r>
      <w:r w:rsidR="00CF0945" w:rsidRPr="00F14CF9">
        <w:rPr>
          <w:rFonts w:asciiTheme="minorBidi" w:hAnsiTheme="minorBidi" w:cstheme="minorBidi"/>
          <w:sz w:val="24"/>
          <w:szCs w:val="24"/>
        </w:rPr>
        <w:t xml:space="preserve"> in his view, it is the public thoroughfare </w:t>
      </w:r>
      <w:r w:rsidR="00917442">
        <w:rPr>
          <w:rFonts w:asciiTheme="minorBidi" w:hAnsiTheme="minorBidi" w:cstheme="minorBidi"/>
          <w:sz w:val="24"/>
          <w:szCs w:val="24"/>
        </w:rPr>
        <w:t>that</w:t>
      </w:r>
      <w:r w:rsidR="00CF0945" w:rsidRPr="00F14CF9">
        <w:rPr>
          <w:rFonts w:asciiTheme="minorBidi" w:hAnsiTheme="minorBidi" w:cstheme="minorBidi"/>
          <w:sz w:val="24"/>
          <w:szCs w:val="24"/>
        </w:rPr>
        <w:t xml:space="preserve"> is decidedly not his property. 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C2F5B" w:rsidRPr="00F14CF9" w:rsidRDefault="00CF0945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In the </w:t>
      </w:r>
      <w:r w:rsidR="009963CA" w:rsidRPr="00F14CF9">
        <w:rPr>
          <w:rFonts w:asciiTheme="minorBidi" w:hAnsiTheme="minorBidi" w:cstheme="minorBidi"/>
          <w:sz w:val="24"/>
          <w:szCs w:val="24"/>
        </w:rPr>
        <w:t>second</w:t>
      </w:r>
      <w:r w:rsidRPr="00F14CF9">
        <w:rPr>
          <w:rFonts w:asciiTheme="minorBidi" w:hAnsiTheme="minorBidi" w:cstheme="minorBidi"/>
          <w:sz w:val="24"/>
          <w:szCs w:val="24"/>
        </w:rPr>
        <w:t xml:space="preserve"> part of the </w:t>
      </w:r>
      <w:r w:rsidR="009963CA" w:rsidRPr="00F14CF9">
        <w:rPr>
          <w:rFonts w:asciiTheme="minorBidi" w:hAnsiTheme="minorBidi" w:cstheme="minorBidi"/>
          <w:sz w:val="24"/>
          <w:szCs w:val="24"/>
        </w:rPr>
        <w:t>story</w:t>
      </w:r>
      <w:r w:rsidRPr="00F14CF9">
        <w:rPr>
          <w:rFonts w:asciiTheme="minorBidi" w:hAnsiTheme="minorBidi" w:cstheme="minorBidi"/>
          <w:sz w:val="24"/>
          <w:szCs w:val="24"/>
        </w:rPr>
        <w:t>, which is set apart from the first chronologically, two circles from the prior segment are closed: the circle of moral reprob</w:t>
      </w:r>
      <w:r w:rsidR="00917442">
        <w:rPr>
          <w:rFonts w:asciiTheme="minorBidi" w:hAnsiTheme="minorBidi" w:cstheme="minorBidi"/>
          <w:sz w:val="24"/>
          <w:szCs w:val="24"/>
        </w:rPr>
        <w:t>ation and the circle of oratory –</w:t>
      </w:r>
      <w:r w:rsidRPr="00F14CF9">
        <w:rPr>
          <w:rFonts w:asciiTheme="minorBidi" w:hAnsiTheme="minorBidi" w:cstheme="minorBidi"/>
          <w:sz w:val="24"/>
          <w:szCs w:val="24"/>
        </w:rPr>
        <w:t xml:space="preserve"> namely</w:t>
      </w:r>
      <w:r w:rsidR="00917442">
        <w:rPr>
          <w:rFonts w:asciiTheme="minorBidi" w:hAnsiTheme="minorBidi" w:cstheme="minorBidi"/>
          <w:sz w:val="24"/>
          <w:szCs w:val="24"/>
        </w:rPr>
        <w:t>,</w:t>
      </w:r>
      <w:r w:rsidRPr="00F14CF9">
        <w:rPr>
          <w:rFonts w:asciiTheme="minorBidi" w:hAnsiTheme="minorBidi" w:cstheme="minorBidi"/>
          <w:sz w:val="24"/>
          <w:szCs w:val="24"/>
        </w:rPr>
        <w:t xml:space="preserve"> the pious man’s obscure statement. On the ethical plane,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— who mocked the pious man’s rebuke and created a hazard in the public domain — finds himself injured by that very object, fulfilling the admonition of </w:t>
      </w:r>
      <w:r w:rsidRPr="00917442">
        <w:rPr>
          <w:rFonts w:asciiTheme="minorBidi" w:hAnsiTheme="minorBidi" w:cstheme="minorBidi"/>
          <w:i/>
          <w:iCs/>
          <w:sz w:val="24"/>
          <w:szCs w:val="24"/>
        </w:rPr>
        <w:t>Kohelet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(10:8), “Whoever digs a ditch shall fall in it.” For this </w:t>
      </w:r>
      <w:r w:rsidR="009963CA" w:rsidRPr="00F14CF9">
        <w:rPr>
          <w:rFonts w:asciiTheme="minorBidi" w:hAnsiTheme="minorBidi" w:cstheme="minorBidi"/>
          <w:sz w:val="24"/>
          <w:szCs w:val="24"/>
        </w:rPr>
        <w:t>purpose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, it would have sufficed to briefly describe </w:t>
      </w:r>
      <w:r w:rsidR="00894AC9" w:rsidRPr="00F14CF9">
        <w:rPr>
          <w:rFonts w:asciiTheme="minorBidi" w:hAnsiTheme="minorBidi" w:cstheme="minorBidi"/>
          <w:sz w:val="24"/>
          <w:szCs w:val="24"/>
        </w:rPr>
        <w:t xml:space="preserve">a scene in which 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894AC9" w:rsidRPr="00F14CF9">
        <w:rPr>
          <w:rFonts w:asciiTheme="minorBidi" w:hAnsiTheme="minorBidi" w:cstheme="minorBidi"/>
          <w:sz w:val="24"/>
          <w:szCs w:val="24"/>
        </w:rPr>
        <w:t xml:space="preserve">is 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walking in the public domain, for whatever </w:t>
      </w:r>
      <w:r w:rsidR="009963CA" w:rsidRPr="00F14CF9">
        <w:rPr>
          <w:rFonts w:asciiTheme="minorBidi" w:hAnsiTheme="minorBidi" w:cstheme="minorBidi"/>
          <w:sz w:val="24"/>
          <w:szCs w:val="24"/>
        </w:rPr>
        <w:t>reason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it </w:t>
      </w:r>
      <w:r w:rsidR="009963CA" w:rsidRPr="00F14CF9">
        <w:rPr>
          <w:rFonts w:asciiTheme="minorBidi" w:hAnsiTheme="minorBidi" w:cstheme="minorBidi"/>
          <w:sz w:val="24"/>
          <w:szCs w:val="24"/>
        </w:rPr>
        <w:t>might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be, and stumbl</w:t>
      </w:r>
      <w:r w:rsidR="00894AC9" w:rsidRPr="00F14CF9">
        <w:rPr>
          <w:rFonts w:asciiTheme="minorBidi" w:hAnsiTheme="minorBidi" w:cstheme="minorBidi"/>
          <w:sz w:val="24"/>
          <w:szCs w:val="24"/>
        </w:rPr>
        <w:t>es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over a </w:t>
      </w:r>
      <w:r w:rsidR="00894AC9" w:rsidRPr="00F14CF9">
        <w:rPr>
          <w:rFonts w:asciiTheme="minorBidi" w:hAnsiTheme="minorBidi" w:cstheme="minorBidi"/>
          <w:sz w:val="24"/>
          <w:szCs w:val="24"/>
        </w:rPr>
        <w:t>rock</w:t>
      </w:r>
      <w:r w:rsidR="00B3024F" w:rsidRPr="00F14CF9">
        <w:rPr>
          <w:rFonts w:asciiTheme="minorBidi" w:hAnsiTheme="minorBidi" w:cstheme="minorBidi"/>
          <w:sz w:val="24"/>
          <w:szCs w:val="24"/>
        </w:rPr>
        <w:t>. Howe</w:t>
      </w:r>
      <w:r w:rsidR="00917442">
        <w:rPr>
          <w:rFonts w:asciiTheme="minorBidi" w:hAnsiTheme="minorBidi" w:cstheme="minorBidi"/>
          <w:sz w:val="24"/>
          <w:szCs w:val="24"/>
        </w:rPr>
        <w:t>ver, this narrative digs deeper.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917442">
        <w:rPr>
          <w:rFonts w:asciiTheme="minorBidi" w:hAnsiTheme="minorBidi" w:cstheme="minorBidi"/>
          <w:sz w:val="24"/>
          <w:szCs w:val="24"/>
        </w:rPr>
        <w:t>T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finds himself in dire financial straits and must sell his field, leaving him with no land </w:t>
      </w:r>
      <w:r w:rsidR="006546EC">
        <w:rPr>
          <w:rFonts w:asciiTheme="minorBidi" w:hAnsiTheme="minorBidi" w:cstheme="minorBidi"/>
          <w:sz w:val="24"/>
          <w:szCs w:val="24"/>
        </w:rPr>
        <w:t xml:space="preserve">that 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he can call his own, save the public domain itself. This turn of events justifies the </w:t>
      </w:r>
      <w:r w:rsidR="009963CA" w:rsidRPr="00F14CF9">
        <w:rPr>
          <w:rFonts w:asciiTheme="minorBidi" w:hAnsiTheme="minorBidi" w:cstheme="minorBidi"/>
          <w:sz w:val="24"/>
          <w:szCs w:val="24"/>
        </w:rPr>
        <w:t>pious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man’s warning in the first part of the tale. </w:t>
      </w:r>
      <w:r w:rsidR="00917442">
        <w:rPr>
          <w:rFonts w:asciiTheme="minorBidi" w:hAnsiTheme="minorBidi" w:cstheme="minorBidi"/>
          <w:sz w:val="24"/>
          <w:szCs w:val="24"/>
        </w:rPr>
        <w:t>The wheel of fortune has turned;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now the property </w:t>
      </w:r>
      <w:r w:rsidR="00917442">
        <w:rPr>
          <w:rFonts w:asciiTheme="minorBidi" w:hAnsiTheme="minorBidi" w:cstheme="minorBidi"/>
          <w:sz w:val="24"/>
          <w:szCs w:val="24"/>
        </w:rPr>
        <w:t>that</w:t>
      </w:r>
      <w:r w:rsidR="00B3024F" w:rsidRPr="00F14CF9">
        <w:rPr>
          <w:rFonts w:asciiTheme="minorBidi" w:hAnsiTheme="minorBidi" w:cstheme="minorBidi"/>
          <w:sz w:val="24"/>
          <w:szCs w:val="24"/>
        </w:rPr>
        <w:t xml:space="preserve"> he once considered an essential part of his identity is no longer his, while the domain he would not spare a thought for is now the only place t</w:t>
      </w:r>
      <w:r w:rsidR="00CC2F5B" w:rsidRPr="00F14CF9">
        <w:rPr>
          <w:rFonts w:asciiTheme="minorBidi" w:hAnsiTheme="minorBidi" w:cstheme="minorBidi"/>
          <w:sz w:val="24"/>
          <w:szCs w:val="24"/>
        </w:rPr>
        <w:t>o which he may still lay claim.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F0945" w:rsidRPr="00F14CF9" w:rsidRDefault="00B3024F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Thus, the pious man’s admonition displays, as it turns out, foresight and </w:t>
      </w:r>
      <w:r w:rsidR="009963CA" w:rsidRPr="00F14CF9">
        <w:rPr>
          <w:rFonts w:asciiTheme="minorBidi" w:hAnsiTheme="minorBidi" w:cstheme="minorBidi"/>
          <w:sz w:val="24"/>
          <w:szCs w:val="24"/>
        </w:rPr>
        <w:t>keen</w:t>
      </w:r>
      <w:r w:rsidRPr="00F14CF9">
        <w:rPr>
          <w:rFonts w:asciiTheme="minorBidi" w:hAnsiTheme="minorBidi" w:cstheme="minorBidi"/>
          <w:sz w:val="24"/>
          <w:szCs w:val="24"/>
        </w:rPr>
        <w:t xml:space="preserve"> observation. This perception allows him to see that the connection </w:t>
      </w:r>
      <w:r w:rsidR="009963CA" w:rsidRPr="00F14CF9">
        <w:rPr>
          <w:rFonts w:asciiTheme="minorBidi" w:hAnsiTheme="minorBidi" w:cstheme="minorBidi"/>
          <w:sz w:val="24"/>
          <w:szCs w:val="24"/>
        </w:rPr>
        <w:t>between</w:t>
      </w:r>
      <w:r w:rsidRPr="00F14CF9">
        <w:rPr>
          <w:rFonts w:asciiTheme="minorBidi" w:hAnsiTheme="minorBidi" w:cstheme="minorBidi"/>
          <w:sz w:val="24"/>
          <w:szCs w:val="24"/>
        </w:rPr>
        <w:t xml:space="preserve"> a piece of private property and its owner is more </w:t>
      </w:r>
      <w:r w:rsidR="009963CA" w:rsidRPr="00F14CF9">
        <w:rPr>
          <w:rFonts w:asciiTheme="minorBidi" w:hAnsiTheme="minorBidi" w:cstheme="minorBidi"/>
          <w:sz w:val="24"/>
          <w:szCs w:val="24"/>
        </w:rPr>
        <w:t>fleeting</w:t>
      </w:r>
      <w:r w:rsidRPr="00F14CF9">
        <w:rPr>
          <w:rFonts w:asciiTheme="minorBidi" w:hAnsiTheme="minorBidi" w:cstheme="minorBidi"/>
          <w:sz w:val="24"/>
          <w:szCs w:val="24"/>
        </w:rPr>
        <w:t xml:space="preserve"> than </w:t>
      </w:r>
      <w:r w:rsidR="00894AC9" w:rsidRPr="00F14CF9">
        <w:rPr>
          <w:rFonts w:asciiTheme="minorBidi" w:hAnsiTheme="minorBidi" w:cstheme="minorBidi"/>
          <w:sz w:val="24"/>
          <w:szCs w:val="24"/>
        </w:rPr>
        <w:t>we</w:t>
      </w:r>
      <w:r w:rsidRPr="00F14CF9">
        <w:rPr>
          <w:rFonts w:asciiTheme="minorBidi" w:hAnsiTheme="minorBidi" w:cstheme="minorBidi"/>
          <w:sz w:val="24"/>
          <w:szCs w:val="24"/>
        </w:rPr>
        <w:t xml:space="preserve"> might think, as the land </w:t>
      </w:r>
      <w:r w:rsidR="006546EC">
        <w:rPr>
          <w:rFonts w:asciiTheme="minorBidi" w:hAnsiTheme="minorBidi" w:cstheme="minorBidi"/>
          <w:sz w:val="24"/>
          <w:szCs w:val="24"/>
        </w:rPr>
        <w:t>that</w:t>
      </w:r>
      <w:r w:rsidRPr="00F14CF9">
        <w:rPr>
          <w:rFonts w:asciiTheme="minorBidi" w:hAnsiTheme="minorBidi" w:cstheme="minorBidi"/>
          <w:sz w:val="24"/>
          <w:szCs w:val="24"/>
        </w:rPr>
        <w:t xml:space="preserve"> is one’s possession for now may become another’s in the long term. The only domain </w:t>
      </w:r>
      <w:r w:rsidR="00917442">
        <w:rPr>
          <w:rFonts w:asciiTheme="minorBidi" w:hAnsiTheme="minorBidi" w:cstheme="minorBidi"/>
          <w:sz w:val="24"/>
          <w:szCs w:val="24"/>
        </w:rPr>
        <w:t>that one can truly claim</w:t>
      </w:r>
      <w:r w:rsidRPr="00F14CF9">
        <w:rPr>
          <w:rFonts w:asciiTheme="minorBidi" w:hAnsiTheme="minorBidi" w:cstheme="minorBidi"/>
          <w:sz w:val="24"/>
          <w:szCs w:val="24"/>
        </w:rPr>
        <w:t xml:space="preserve"> on a </w:t>
      </w:r>
      <w:r w:rsidR="009963CA" w:rsidRPr="00F14CF9">
        <w:rPr>
          <w:rFonts w:asciiTheme="minorBidi" w:hAnsiTheme="minorBidi" w:cstheme="minorBidi"/>
          <w:sz w:val="24"/>
          <w:szCs w:val="24"/>
        </w:rPr>
        <w:t>permanent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9963CA" w:rsidRPr="00F14CF9">
        <w:rPr>
          <w:rFonts w:asciiTheme="minorBidi" w:hAnsiTheme="minorBidi" w:cstheme="minorBidi"/>
          <w:sz w:val="24"/>
          <w:szCs w:val="24"/>
        </w:rPr>
        <w:t>basis</w:t>
      </w:r>
      <w:r w:rsidRPr="00F14CF9">
        <w:rPr>
          <w:rFonts w:asciiTheme="minorBidi" w:hAnsiTheme="minorBidi" w:cstheme="minorBidi"/>
          <w:sz w:val="24"/>
          <w:szCs w:val="24"/>
        </w:rPr>
        <w:t xml:space="preserve"> is the public domain, as this is not based on one’s economic</w:t>
      </w:r>
      <w:r w:rsidR="00894AC9" w:rsidRPr="00F14CF9">
        <w:rPr>
          <w:rFonts w:asciiTheme="minorBidi" w:hAnsiTheme="minorBidi" w:cstheme="minorBidi"/>
          <w:sz w:val="24"/>
          <w:szCs w:val="24"/>
        </w:rPr>
        <w:t xml:space="preserve"> situation or proprietary right</w:t>
      </w:r>
      <w:r w:rsidRPr="00F14CF9">
        <w:rPr>
          <w:rFonts w:asciiTheme="minorBidi" w:hAnsiTheme="minorBidi" w:cstheme="minorBidi"/>
          <w:sz w:val="24"/>
          <w:szCs w:val="24"/>
        </w:rPr>
        <w:t xml:space="preserve">, but rather on one’s membership in the public. This status is inalienable, even if one may at times forget it, as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indeed does. 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640219" w:rsidRPr="00F14CF9" w:rsidRDefault="00917442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917442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640219" w:rsidRPr="00917442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tells the story of the reversal of fortune for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and </w:t>
      </w:r>
      <w:r>
        <w:rPr>
          <w:rFonts w:asciiTheme="minorBidi" w:hAnsiTheme="minorBidi" w:cstheme="minorBidi"/>
          <w:sz w:val="24"/>
          <w:szCs w:val="24"/>
        </w:rPr>
        <w:t>his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resulting enlightenment with irony, as the one-time landowner falls over the very rocks he once cast into the public </w:t>
      </w:r>
      <w:r w:rsidR="009963CA" w:rsidRPr="00F14CF9">
        <w:rPr>
          <w:rFonts w:asciiTheme="minorBidi" w:hAnsiTheme="minorBidi" w:cstheme="minorBidi"/>
          <w:sz w:val="24"/>
          <w:szCs w:val="24"/>
        </w:rPr>
        <w:t>thoroughfare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. This irony also allows the circle to be </w:t>
      </w:r>
      <w:r w:rsidR="009963CA" w:rsidRPr="00F14CF9">
        <w:rPr>
          <w:rFonts w:asciiTheme="minorBidi" w:hAnsiTheme="minorBidi" w:cstheme="minorBidi"/>
          <w:sz w:val="24"/>
          <w:szCs w:val="24"/>
        </w:rPr>
        <w:t>complete</w:t>
      </w:r>
      <w:r>
        <w:rPr>
          <w:rFonts w:asciiTheme="minorBidi" w:hAnsiTheme="minorBidi" w:cstheme="minorBidi"/>
          <w:sz w:val="24"/>
          <w:szCs w:val="24"/>
        </w:rPr>
        <w:t>,</w:t>
      </w:r>
      <w:r w:rsidR="009963CA" w:rsidRPr="00F14CF9">
        <w:rPr>
          <w:rFonts w:asciiTheme="minorBidi" w:hAnsiTheme="minorBidi" w:cstheme="minorBidi"/>
          <w:sz w:val="24"/>
          <w:szCs w:val="24"/>
        </w:rPr>
        <w:t xml:space="preserve"> as all the constituent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9963CA" w:rsidRPr="00F14CF9">
        <w:rPr>
          <w:rFonts w:asciiTheme="minorBidi" w:hAnsiTheme="minorBidi" w:cstheme="minorBidi"/>
          <w:sz w:val="24"/>
          <w:szCs w:val="24"/>
        </w:rPr>
        <w:t>e</w:t>
      </w:r>
      <w:r w:rsidR="00640219" w:rsidRPr="00F14CF9">
        <w:rPr>
          <w:rFonts w:asciiTheme="minorBidi" w:hAnsiTheme="minorBidi" w:cstheme="minorBidi"/>
          <w:sz w:val="24"/>
          <w:szCs w:val="24"/>
        </w:rPr>
        <w:t>lem</w:t>
      </w:r>
      <w:r>
        <w:rPr>
          <w:rFonts w:asciiTheme="minorBidi" w:hAnsiTheme="minorBidi" w:cstheme="minorBidi"/>
          <w:sz w:val="24"/>
          <w:szCs w:val="24"/>
        </w:rPr>
        <w:t>ents of the story come together.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6546EC">
        <w:rPr>
          <w:rFonts w:asciiTheme="minorBidi" w:hAnsiTheme="minorBidi" w:cstheme="minorBidi"/>
          <w:iCs/>
          <w:sz w:val="24"/>
          <w:szCs w:val="24"/>
        </w:rPr>
        <w:t>,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who was so </w:t>
      </w:r>
      <w:r w:rsidR="009963CA" w:rsidRPr="00F14CF9">
        <w:rPr>
          <w:rFonts w:asciiTheme="minorBidi" w:hAnsiTheme="minorBidi" w:cstheme="minorBidi"/>
          <w:sz w:val="24"/>
          <w:szCs w:val="24"/>
        </w:rPr>
        <w:t>dismissive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in the first part</w:t>
      </w:r>
      <w:r w:rsidR="006546EC">
        <w:rPr>
          <w:rFonts w:asciiTheme="minorBidi" w:hAnsiTheme="minorBidi" w:cstheme="minorBidi"/>
          <w:sz w:val="24"/>
          <w:szCs w:val="24"/>
        </w:rPr>
        <w:t>,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understan</w:t>
      </w:r>
      <w:r>
        <w:rPr>
          <w:rFonts w:asciiTheme="minorBidi" w:hAnsiTheme="minorBidi" w:cstheme="minorBidi"/>
          <w:sz w:val="24"/>
          <w:szCs w:val="24"/>
        </w:rPr>
        <w:t>ds the irony in the second part;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894AC9" w:rsidRPr="00F14CF9">
        <w:rPr>
          <w:rFonts w:asciiTheme="minorBidi" w:hAnsiTheme="minorBidi" w:cstheme="minorBidi"/>
          <w:sz w:val="24"/>
          <w:szCs w:val="24"/>
        </w:rPr>
        <w:t xml:space="preserve">really, 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he was </w:t>
      </w:r>
      <w:r w:rsidR="009963CA" w:rsidRPr="00F14CF9">
        <w:rPr>
          <w:rFonts w:asciiTheme="minorBidi" w:hAnsiTheme="minorBidi" w:cstheme="minorBidi"/>
          <w:sz w:val="24"/>
          <w:szCs w:val="24"/>
        </w:rPr>
        <w:t>laughing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at himself the </w:t>
      </w:r>
      <w:r w:rsidR="009963CA" w:rsidRPr="00F14CF9">
        <w:rPr>
          <w:rFonts w:asciiTheme="minorBidi" w:hAnsiTheme="minorBidi" w:cstheme="minorBidi"/>
          <w:sz w:val="24"/>
          <w:szCs w:val="24"/>
        </w:rPr>
        <w:t>whole</w:t>
      </w:r>
      <w:r w:rsidR="00640219" w:rsidRPr="00F14CF9">
        <w:rPr>
          <w:rFonts w:asciiTheme="minorBidi" w:hAnsiTheme="minorBidi" w:cstheme="minorBidi"/>
          <w:sz w:val="24"/>
          <w:szCs w:val="24"/>
        </w:rPr>
        <w:t xml:space="preserve"> time.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640219" w:rsidRPr="00F14CF9" w:rsidRDefault="00640219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</w:t>
      </w:r>
      <w:r w:rsidR="009963CA" w:rsidRPr="00F14CF9">
        <w:rPr>
          <w:rFonts w:asciiTheme="minorBidi" w:hAnsiTheme="minorBidi" w:cstheme="minorBidi"/>
          <w:sz w:val="24"/>
          <w:szCs w:val="24"/>
        </w:rPr>
        <w:t>pious</w:t>
      </w:r>
      <w:r w:rsidRPr="00F14CF9">
        <w:rPr>
          <w:rFonts w:asciiTheme="minorBidi" w:hAnsiTheme="minorBidi" w:cstheme="minorBidi"/>
          <w:sz w:val="24"/>
          <w:szCs w:val="24"/>
        </w:rPr>
        <w:t xml:space="preserve"> man’s admon</w:t>
      </w:r>
      <w:r w:rsidR="00917442">
        <w:rPr>
          <w:rFonts w:asciiTheme="minorBidi" w:hAnsiTheme="minorBidi" w:cstheme="minorBidi"/>
          <w:sz w:val="24"/>
          <w:szCs w:val="24"/>
        </w:rPr>
        <w:t>ition includes a double message –</w:t>
      </w:r>
      <w:r w:rsidRPr="00F14CF9">
        <w:rPr>
          <w:rFonts w:asciiTheme="minorBidi" w:hAnsiTheme="minorBidi" w:cstheme="minorBidi"/>
          <w:sz w:val="24"/>
          <w:szCs w:val="24"/>
        </w:rPr>
        <w:t xml:space="preserve"> a </w:t>
      </w:r>
      <w:r w:rsidR="009963CA" w:rsidRPr="00F14CF9">
        <w:rPr>
          <w:rFonts w:asciiTheme="minorBidi" w:hAnsiTheme="minorBidi" w:cstheme="minorBidi"/>
          <w:sz w:val="24"/>
          <w:szCs w:val="24"/>
        </w:rPr>
        <w:t>philosophical</w:t>
      </w:r>
      <w:r w:rsidRPr="00F14CF9">
        <w:rPr>
          <w:rFonts w:asciiTheme="minorBidi" w:hAnsiTheme="minorBidi" w:cstheme="minorBidi"/>
          <w:sz w:val="24"/>
          <w:szCs w:val="24"/>
        </w:rPr>
        <w:t xml:space="preserve"> point and a resulting ethical </w:t>
      </w:r>
      <w:r w:rsidR="009963CA" w:rsidRPr="00F14CF9">
        <w:rPr>
          <w:rFonts w:asciiTheme="minorBidi" w:hAnsiTheme="minorBidi" w:cstheme="minorBidi"/>
          <w:sz w:val="24"/>
          <w:szCs w:val="24"/>
        </w:rPr>
        <w:t>point</w:t>
      </w:r>
      <w:r w:rsidRPr="00F14CF9">
        <w:rPr>
          <w:rFonts w:asciiTheme="minorBidi" w:hAnsiTheme="minorBidi" w:cstheme="minorBidi"/>
          <w:sz w:val="24"/>
          <w:szCs w:val="24"/>
        </w:rPr>
        <w:t xml:space="preserve">. On the </w:t>
      </w:r>
      <w:r w:rsidR="009963CA" w:rsidRPr="00F14CF9">
        <w:rPr>
          <w:rFonts w:asciiTheme="minorBidi" w:hAnsiTheme="minorBidi" w:cstheme="minorBidi"/>
          <w:sz w:val="24"/>
          <w:szCs w:val="24"/>
        </w:rPr>
        <w:t>philosophical</w:t>
      </w:r>
      <w:r w:rsidRPr="00F14CF9">
        <w:rPr>
          <w:rFonts w:asciiTheme="minorBidi" w:hAnsiTheme="minorBidi" w:cstheme="minorBidi"/>
          <w:sz w:val="24"/>
          <w:szCs w:val="24"/>
        </w:rPr>
        <w:t xml:space="preserve"> plane, his declaration demands that people reconsider their relationship to their property as a </w:t>
      </w:r>
      <w:r w:rsidR="009963CA" w:rsidRPr="00F14CF9">
        <w:rPr>
          <w:rFonts w:asciiTheme="minorBidi" w:hAnsiTheme="minorBidi" w:cstheme="minorBidi"/>
          <w:sz w:val="24"/>
          <w:szCs w:val="24"/>
        </w:rPr>
        <w:t>temporary</w:t>
      </w:r>
      <w:r w:rsidRPr="00F14CF9">
        <w:rPr>
          <w:rFonts w:asciiTheme="minorBidi" w:hAnsiTheme="minorBidi" w:cstheme="minorBidi"/>
          <w:sz w:val="24"/>
          <w:szCs w:val="24"/>
        </w:rPr>
        <w:t xml:space="preserve"> association </w:t>
      </w:r>
      <w:r w:rsidR="00917442">
        <w:rPr>
          <w:rFonts w:asciiTheme="minorBidi" w:hAnsiTheme="minorBidi" w:cstheme="minorBidi"/>
          <w:sz w:val="24"/>
          <w:szCs w:val="24"/>
        </w:rPr>
        <w:t>that</w:t>
      </w:r>
      <w:r w:rsidRPr="00F14CF9">
        <w:rPr>
          <w:rFonts w:asciiTheme="minorBidi" w:hAnsiTheme="minorBidi" w:cstheme="minorBidi"/>
          <w:sz w:val="24"/>
          <w:szCs w:val="24"/>
        </w:rPr>
        <w:t xml:space="preserve"> may be less stable than it</w:t>
      </w:r>
      <w:r w:rsidR="00894AC9" w:rsidRPr="00F14CF9">
        <w:rPr>
          <w:rFonts w:asciiTheme="minorBidi" w:hAnsiTheme="minorBidi" w:cstheme="minorBidi"/>
          <w:sz w:val="24"/>
          <w:szCs w:val="24"/>
        </w:rPr>
        <w:t xml:space="preserve"> appears at the moment. On the contrary</w:t>
      </w:r>
      <w:r w:rsidRPr="00F14CF9">
        <w:rPr>
          <w:rFonts w:asciiTheme="minorBidi" w:hAnsiTheme="minorBidi" w:cstheme="minorBidi"/>
          <w:sz w:val="24"/>
          <w:szCs w:val="24"/>
        </w:rPr>
        <w:t xml:space="preserve">, the more </w:t>
      </w:r>
      <w:r w:rsidR="009963CA" w:rsidRPr="00F14CF9">
        <w:rPr>
          <w:rFonts w:asciiTheme="minorBidi" w:hAnsiTheme="minorBidi" w:cstheme="minorBidi"/>
          <w:sz w:val="24"/>
          <w:szCs w:val="24"/>
        </w:rPr>
        <w:t>durable</w:t>
      </w:r>
      <w:r w:rsidRPr="00F14CF9">
        <w:rPr>
          <w:rFonts w:asciiTheme="minorBidi" w:hAnsiTheme="minorBidi" w:cstheme="minorBidi"/>
          <w:sz w:val="24"/>
          <w:szCs w:val="24"/>
        </w:rPr>
        <w:t xml:space="preserve"> connection to the public domain, which a person of </w:t>
      </w:r>
      <w:r w:rsidR="009963CA" w:rsidRPr="00F14CF9">
        <w:rPr>
          <w:rFonts w:asciiTheme="minorBidi" w:hAnsiTheme="minorBidi" w:cstheme="minorBidi"/>
          <w:sz w:val="24"/>
          <w:szCs w:val="24"/>
        </w:rPr>
        <w:t>considerable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9963CA" w:rsidRPr="00F14CF9">
        <w:rPr>
          <w:rFonts w:asciiTheme="minorBidi" w:hAnsiTheme="minorBidi" w:cstheme="minorBidi"/>
          <w:sz w:val="24"/>
          <w:szCs w:val="24"/>
        </w:rPr>
        <w:t>means</w:t>
      </w:r>
      <w:r w:rsidRPr="00F14CF9">
        <w:rPr>
          <w:rFonts w:asciiTheme="minorBidi" w:hAnsiTheme="minorBidi" w:cstheme="minorBidi"/>
          <w:sz w:val="24"/>
          <w:szCs w:val="24"/>
        </w:rPr>
        <w:t xml:space="preserve"> may </w:t>
      </w:r>
      <w:r w:rsidR="009963CA" w:rsidRPr="00F14CF9">
        <w:rPr>
          <w:rFonts w:asciiTheme="minorBidi" w:hAnsiTheme="minorBidi" w:cstheme="minorBidi"/>
          <w:sz w:val="24"/>
          <w:szCs w:val="24"/>
        </w:rPr>
        <w:t>perceive</w:t>
      </w:r>
      <w:r w:rsidRPr="00F14CF9">
        <w:rPr>
          <w:rFonts w:asciiTheme="minorBidi" w:hAnsiTheme="minorBidi" w:cstheme="minorBidi"/>
          <w:sz w:val="24"/>
          <w:szCs w:val="24"/>
        </w:rPr>
        <w:t xml:space="preserve"> as </w:t>
      </w:r>
      <w:r w:rsidR="009963CA" w:rsidRPr="00F14CF9">
        <w:rPr>
          <w:rFonts w:asciiTheme="minorBidi" w:hAnsiTheme="minorBidi" w:cstheme="minorBidi"/>
          <w:sz w:val="24"/>
          <w:szCs w:val="24"/>
        </w:rPr>
        <w:t>weak</w:t>
      </w:r>
      <w:r w:rsidRPr="00F14CF9">
        <w:rPr>
          <w:rFonts w:asciiTheme="minorBidi" w:hAnsiTheme="minorBidi" w:cstheme="minorBidi"/>
          <w:sz w:val="24"/>
          <w:szCs w:val="24"/>
        </w:rPr>
        <w:t xml:space="preserve">, is in fact the link </w:t>
      </w:r>
      <w:r w:rsidR="00917442">
        <w:rPr>
          <w:rFonts w:asciiTheme="minorBidi" w:hAnsiTheme="minorBidi" w:cstheme="minorBidi"/>
          <w:sz w:val="24"/>
          <w:szCs w:val="24"/>
        </w:rPr>
        <w:t>that</w:t>
      </w:r>
      <w:r w:rsidRPr="00F14CF9">
        <w:rPr>
          <w:rFonts w:asciiTheme="minorBidi" w:hAnsiTheme="minorBidi" w:cstheme="minorBidi"/>
          <w:sz w:val="24"/>
          <w:szCs w:val="24"/>
        </w:rPr>
        <w:t xml:space="preserve"> stands the test </w:t>
      </w:r>
      <w:r w:rsidRPr="00F14CF9">
        <w:rPr>
          <w:rFonts w:asciiTheme="minorBidi" w:hAnsiTheme="minorBidi" w:cstheme="minorBidi"/>
          <w:sz w:val="24"/>
          <w:szCs w:val="24"/>
        </w:rPr>
        <w:lastRenderedPageBreak/>
        <w:t>of time.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F0F1A" w:rsidRPr="00F14CF9" w:rsidRDefault="00AF0F1A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On the </w:t>
      </w:r>
      <w:r w:rsidR="009963CA" w:rsidRPr="00F14CF9">
        <w:rPr>
          <w:rFonts w:asciiTheme="minorBidi" w:hAnsiTheme="minorBidi" w:cstheme="minorBidi"/>
          <w:sz w:val="24"/>
          <w:szCs w:val="24"/>
        </w:rPr>
        <w:t>ethical</w:t>
      </w:r>
      <w:r w:rsidRPr="00F14CF9">
        <w:rPr>
          <w:rFonts w:asciiTheme="minorBidi" w:hAnsiTheme="minorBidi" w:cstheme="minorBidi"/>
          <w:sz w:val="24"/>
          <w:szCs w:val="24"/>
        </w:rPr>
        <w:t xml:space="preserve"> plane, the pious man’s words contain a message about the relationship </w:t>
      </w:r>
      <w:r w:rsidR="009963CA" w:rsidRPr="00F14CF9">
        <w:rPr>
          <w:rFonts w:asciiTheme="minorBidi" w:hAnsiTheme="minorBidi" w:cstheme="minorBidi"/>
          <w:sz w:val="24"/>
          <w:szCs w:val="24"/>
        </w:rPr>
        <w:t>between the individual</w:t>
      </w:r>
      <w:r w:rsidRPr="00F14CF9">
        <w:rPr>
          <w:rFonts w:asciiTheme="minorBidi" w:hAnsiTheme="minorBidi" w:cstheme="minorBidi"/>
          <w:sz w:val="24"/>
          <w:szCs w:val="24"/>
        </w:rPr>
        <w:t xml:space="preserve"> and the </w:t>
      </w:r>
      <w:r w:rsidR="009963CA" w:rsidRPr="00F14CF9">
        <w:rPr>
          <w:rFonts w:asciiTheme="minorBidi" w:hAnsiTheme="minorBidi" w:cstheme="minorBidi"/>
          <w:sz w:val="24"/>
          <w:szCs w:val="24"/>
        </w:rPr>
        <w:t>colle</w:t>
      </w:r>
      <w:r w:rsidRPr="00F14CF9">
        <w:rPr>
          <w:rFonts w:asciiTheme="minorBidi" w:hAnsiTheme="minorBidi" w:cstheme="minorBidi"/>
          <w:sz w:val="24"/>
          <w:szCs w:val="24"/>
        </w:rPr>
        <w:t xml:space="preserve">ctive, beyond any </w:t>
      </w:r>
      <w:r w:rsidR="009963CA" w:rsidRPr="00F14CF9">
        <w:rPr>
          <w:rFonts w:asciiTheme="minorBidi" w:hAnsiTheme="minorBidi" w:cstheme="minorBidi"/>
          <w:sz w:val="24"/>
          <w:szCs w:val="24"/>
        </w:rPr>
        <w:t>trivial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9963CA" w:rsidRPr="00F14CF9">
        <w:rPr>
          <w:rFonts w:asciiTheme="minorBidi" w:hAnsiTheme="minorBidi" w:cstheme="minorBidi"/>
          <w:sz w:val="24"/>
          <w:szCs w:val="24"/>
        </w:rPr>
        <w:t>statement</w:t>
      </w:r>
      <w:r w:rsidRPr="00F14CF9">
        <w:rPr>
          <w:rFonts w:asciiTheme="minorBidi" w:hAnsiTheme="minorBidi" w:cstheme="minorBidi"/>
          <w:sz w:val="24"/>
          <w:szCs w:val="24"/>
        </w:rPr>
        <w:t xml:space="preserve"> about creating a hazard to </w:t>
      </w:r>
      <w:r w:rsidR="009963CA" w:rsidRPr="00F14CF9">
        <w:rPr>
          <w:rFonts w:asciiTheme="minorBidi" w:hAnsiTheme="minorBidi" w:cstheme="minorBidi"/>
          <w:sz w:val="24"/>
          <w:szCs w:val="24"/>
        </w:rPr>
        <w:t>public</w:t>
      </w:r>
      <w:r w:rsidR="00917442">
        <w:rPr>
          <w:rFonts w:asciiTheme="minorBidi" w:hAnsiTheme="minorBidi" w:cstheme="minorBidi"/>
          <w:sz w:val="24"/>
          <w:szCs w:val="24"/>
        </w:rPr>
        <w:t xml:space="preserve"> health and</w:t>
      </w:r>
      <w:r w:rsidRPr="00F14CF9">
        <w:rPr>
          <w:rFonts w:asciiTheme="minorBidi" w:hAnsiTheme="minorBidi" w:cstheme="minorBidi"/>
          <w:sz w:val="24"/>
          <w:szCs w:val="24"/>
        </w:rPr>
        <w:t xml:space="preserve"> beyond any simple </w:t>
      </w:r>
      <w:r w:rsidR="009963CA" w:rsidRPr="00F14CF9">
        <w:rPr>
          <w:rFonts w:asciiTheme="minorBidi" w:hAnsiTheme="minorBidi" w:cstheme="minorBidi"/>
          <w:sz w:val="24"/>
          <w:szCs w:val="24"/>
        </w:rPr>
        <w:t>observation</w:t>
      </w:r>
      <w:r w:rsidRPr="00F14CF9">
        <w:rPr>
          <w:rFonts w:asciiTheme="minorBidi" w:hAnsiTheme="minorBidi" w:cstheme="minorBidi"/>
          <w:sz w:val="24"/>
          <w:szCs w:val="24"/>
        </w:rPr>
        <w:t xml:space="preserve"> about retribution, as one who creates such a hazard will </w:t>
      </w:r>
      <w:r w:rsidR="009963CA" w:rsidRPr="00F14CF9">
        <w:rPr>
          <w:rFonts w:asciiTheme="minorBidi" w:hAnsiTheme="minorBidi" w:cstheme="minorBidi"/>
          <w:sz w:val="24"/>
          <w:szCs w:val="24"/>
        </w:rPr>
        <w:t>ultimately</w:t>
      </w:r>
      <w:r w:rsidRPr="00F14CF9">
        <w:rPr>
          <w:rFonts w:asciiTheme="minorBidi" w:hAnsiTheme="minorBidi" w:cstheme="minorBidi"/>
          <w:sz w:val="24"/>
          <w:szCs w:val="24"/>
        </w:rPr>
        <w:t xml:space="preserve"> be injured by it in </w:t>
      </w:r>
      <w:r w:rsidR="009963CA" w:rsidRPr="00F14CF9">
        <w:rPr>
          <w:rFonts w:asciiTheme="minorBidi" w:hAnsiTheme="minorBidi" w:cstheme="minorBidi"/>
          <w:sz w:val="24"/>
          <w:szCs w:val="24"/>
        </w:rPr>
        <w:t>unforeseen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9963CA" w:rsidRPr="00F14CF9">
        <w:rPr>
          <w:rFonts w:asciiTheme="minorBidi" w:hAnsiTheme="minorBidi" w:cstheme="minorBidi"/>
          <w:sz w:val="24"/>
          <w:szCs w:val="24"/>
        </w:rPr>
        <w:t>circumstances</w:t>
      </w:r>
      <w:r w:rsidRPr="00F14CF9">
        <w:rPr>
          <w:rFonts w:asciiTheme="minorBidi" w:hAnsiTheme="minorBidi" w:cstheme="minorBidi"/>
          <w:sz w:val="24"/>
          <w:szCs w:val="24"/>
        </w:rPr>
        <w:t xml:space="preserve">. The </w:t>
      </w:r>
      <w:r w:rsidR="009963CA" w:rsidRPr="00F14CF9">
        <w:rPr>
          <w:rFonts w:asciiTheme="minorBidi" w:hAnsiTheme="minorBidi" w:cstheme="minorBidi"/>
          <w:sz w:val="24"/>
          <w:szCs w:val="24"/>
        </w:rPr>
        <w:t>individual’s</w:t>
      </w:r>
      <w:r w:rsidRPr="00F14CF9">
        <w:rPr>
          <w:rFonts w:asciiTheme="minorBidi" w:hAnsiTheme="minorBidi" w:cstheme="minorBidi"/>
          <w:sz w:val="24"/>
          <w:szCs w:val="24"/>
        </w:rPr>
        <w:t xml:space="preserve"> position as part of the collective is a non</w:t>
      </w:r>
      <w:r w:rsidR="009963CA" w:rsidRPr="00F14CF9">
        <w:rPr>
          <w:rFonts w:asciiTheme="minorBidi" w:hAnsiTheme="minorBidi" w:cstheme="minorBidi"/>
          <w:sz w:val="24"/>
          <w:szCs w:val="24"/>
        </w:rPr>
        <w:t xml:space="preserve">-negotiable fact, even </w:t>
      </w:r>
      <w:r w:rsidR="00894AC9" w:rsidRPr="00F14CF9">
        <w:rPr>
          <w:rFonts w:asciiTheme="minorBidi" w:hAnsiTheme="minorBidi" w:cstheme="minorBidi"/>
          <w:sz w:val="24"/>
          <w:szCs w:val="24"/>
        </w:rPr>
        <w:t xml:space="preserve">though </w:t>
      </w:r>
      <w:r w:rsidR="009963CA" w:rsidRPr="00F14CF9">
        <w:rPr>
          <w:rFonts w:asciiTheme="minorBidi" w:hAnsiTheme="minorBidi" w:cstheme="minorBidi"/>
          <w:sz w:val="24"/>
          <w:szCs w:val="24"/>
        </w:rPr>
        <w:t>the indi</w:t>
      </w:r>
      <w:r w:rsidRPr="00F14CF9">
        <w:rPr>
          <w:rFonts w:asciiTheme="minorBidi" w:hAnsiTheme="minorBidi" w:cstheme="minorBidi"/>
          <w:sz w:val="24"/>
          <w:szCs w:val="24"/>
        </w:rPr>
        <w:t>vi</w:t>
      </w:r>
      <w:r w:rsidR="009963CA" w:rsidRPr="00F14CF9">
        <w:rPr>
          <w:rFonts w:asciiTheme="minorBidi" w:hAnsiTheme="minorBidi" w:cstheme="minorBidi"/>
          <w:sz w:val="24"/>
          <w:szCs w:val="24"/>
        </w:rPr>
        <w:t>du</w:t>
      </w:r>
      <w:r w:rsidRPr="00F14CF9">
        <w:rPr>
          <w:rFonts w:asciiTheme="minorBidi" w:hAnsiTheme="minorBidi" w:cstheme="minorBidi"/>
          <w:sz w:val="24"/>
          <w:szCs w:val="24"/>
        </w:rPr>
        <w:t>al may sometimes forget this temporarily in an attempt to live a life apart from this connection to the community.</w:t>
      </w:r>
    </w:p>
    <w:p w:rsidR="00CC2F5B" w:rsidRPr="00F14CF9" w:rsidRDefault="00CC2F5B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F0F1A" w:rsidRPr="00F14CF9" w:rsidRDefault="00AF0F1A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At the first </w:t>
      </w:r>
      <w:r w:rsidR="009963CA" w:rsidRPr="00F14CF9">
        <w:rPr>
          <w:rFonts w:asciiTheme="minorBidi" w:hAnsiTheme="minorBidi" w:cstheme="minorBidi"/>
          <w:sz w:val="24"/>
          <w:szCs w:val="24"/>
        </w:rPr>
        <w:t>stage</w:t>
      </w:r>
      <w:r w:rsidRPr="00F14CF9">
        <w:rPr>
          <w:rFonts w:asciiTheme="minorBidi" w:hAnsiTheme="minorBidi" w:cstheme="minorBidi"/>
          <w:sz w:val="24"/>
          <w:szCs w:val="24"/>
        </w:rPr>
        <w:t>,</w:t>
      </w:r>
      <w:r w:rsidR="00CC2F5B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the p</w:t>
      </w:r>
      <w:r w:rsidRPr="00F14CF9">
        <w:rPr>
          <w:rFonts w:asciiTheme="minorBidi" w:hAnsiTheme="minorBidi" w:cstheme="minorBidi"/>
          <w:sz w:val="24"/>
          <w:szCs w:val="24"/>
        </w:rPr>
        <w:t>i</w:t>
      </w:r>
      <w:r w:rsidR="001A2C87" w:rsidRPr="00F14CF9">
        <w:rPr>
          <w:rFonts w:asciiTheme="minorBidi" w:hAnsiTheme="minorBidi" w:cstheme="minorBidi"/>
          <w:sz w:val="24"/>
          <w:szCs w:val="24"/>
        </w:rPr>
        <w:t>o</w:t>
      </w:r>
      <w:r w:rsidRPr="00F14CF9">
        <w:rPr>
          <w:rFonts w:asciiTheme="minorBidi" w:hAnsiTheme="minorBidi" w:cstheme="minorBidi"/>
          <w:sz w:val="24"/>
          <w:szCs w:val="24"/>
        </w:rPr>
        <w:t xml:space="preserve">us man attempts to impart this message to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through verbal rebuke. It is conceivable that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could have saved himself from financial disaster had he listened to the admonition. However, he refuses, in a highhanded manner. Instead, he </w:t>
      </w:r>
      <w:r w:rsidR="001A2C87" w:rsidRPr="00F14CF9">
        <w:rPr>
          <w:rFonts w:asciiTheme="minorBidi" w:hAnsiTheme="minorBidi" w:cstheme="minorBidi"/>
          <w:sz w:val="24"/>
          <w:szCs w:val="24"/>
        </w:rPr>
        <w:t>must</w:t>
      </w:r>
      <w:r w:rsidRPr="00F14CF9">
        <w:rPr>
          <w:rFonts w:asciiTheme="minorBidi" w:hAnsiTheme="minorBidi" w:cstheme="minorBidi"/>
          <w:sz w:val="24"/>
          <w:szCs w:val="24"/>
        </w:rPr>
        <w:t xml:space="preserve"> learn the lesson the hard way, as the </w:t>
      </w:r>
      <w:r w:rsidR="001A2C87" w:rsidRPr="00F14CF9">
        <w:rPr>
          <w:rFonts w:asciiTheme="minorBidi" w:hAnsiTheme="minorBidi" w:cstheme="minorBidi"/>
          <w:sz w:val="24"/>
          <w:szCs w:val="24"/>
        </w:rPr>
        <w:t>wheel</w:t>
      </w:r>
      <w:r w:rsidRPr="00F14CF9">
        <w:rPr>
          <w:rFonts w:asciiTheme="minorBidi" w:hAnsiTheme="minorBidi" w:cstheme="minorBidi"/>
          <w:sz w:val="24"/>
          <w:szCs w:val="24"/>
        </w:rPr>
        <w:t xml:space="preserve"> of fortune turns and compels him to confront the </w:t>
      </w:r>
      <w:r w:rsidR="001A2C87" w:rsidRPr="00F14CF9">
        <w:rPr>
          <w:rFonts w:asciiTheme="minorBidi" w:hAnsiTheme="minorBidi" w:cstheme="minorBidi"/>
          <w:sz w:val="24"/>
          <w:szCs w:val="24"/>
        </w:rPr>
        <w:t>reality</w:t>
      </w:r>
      <w:r w:rsidRPr="00F14CF9">
        <w:rPr>
          <w:rFonts w:asciiTheme="minorBidi" w:hAnsiTheme="minorBidi" w:cstheme="minorBidi"/>
          <w:sz w:val="24"/>
          <w:szCs w:val="24"/>
        </w:rPr>
        <w:t xml:space="preserve"> that h</w:t>
      </w:r>
      <w:r w:rsidR="006546EC">
        <w:rPr>
          <w:rFonts w:asciiTheme="minorBidi" w:hAnsiTheme="minorBidi" w:cstheme="minorBidi"/>
          <w:sz w:val="24"/>
          <w:szCs w:val="24"/>
        </w:rPr>
        <w:t>e is a member of the collective</w:t>
      </w:r>
      <w:r w:rsidRPr="00F14CF9">
        <w:rPr>
          <w:rFonts w:asciiTheme="minorBidi" w:hAnsiTheme="minorBidi" w:cstheme="minorBidi"/>
          <w:sz w:val="24"/>
          <w:szCs w:val="24"/>
        </w:rPr>
        <w:t xml:space="preserve"> and the public domain is the only land </w:t>
      </w:r>
      <w:r w:rsidR="006546EC">
        <w:rPr>
          <w:rFonts w:asciiTheme="minorBidi" w:hAnsiTheme="minorBidi" w:cstheme="minorBidi"/>
          <w:sz w:val="24"/>
          <w:szCs w:val="24"/>
        </w:rPr>
        <w:t>that</w:t>
      </w:r>
      <w:r w:rsidRPr="00F14CF9">
        <w:rPr>
          <w:rFonts w:asciiTheme="minorBidi" w:hAnsiTheme="minorBidi" w:cstheme="minorBidi"/>
          <w:sz w:val="24"/>
          <w:szCs w:val="24"/>
        </w:rPr>
        <w:t xml:space="preserve"> really belongs to him — or, to be more precise, he belongs to. As part of the </w:t>
      </w:r>
      <w:r w:rsidR="001A2C87" w:rsidRPr="00F14CF9">
        <w:rPr>
          <w:rFonts w:asciiTheme="minorBidi" w:hAnsiTheme="minorBidi" w:cstheme="minorBidi"/>
          <w:sz w:val="24"/>
          <w:szCs w:val="24"/>
        </w:rPr>
        <w:t>collective</w:t>
      </w:r>
      <w:r w:rsidRPr="00F14CF9">
        <w:rPr>
          <w:rFonts w:asciiTheme="minorBidi" w:hAnsiTheme="minorBidi" w:cstheme="minorBidi"/>
          <w:sz w:val="24"/>
          <w:szCs w:val="24"/>
        </w:rPr>
        <w:t xml:space="preserve"> he mocked and from which he disassociated himself, he stumbles over a rock, which he saw as imperiling only the general public, a group </w:t>
      </w:r>
      <w:r w:rsidR="00917442">
        <w:rPr>
          <w:rFonts w:asciiTheme="minorBidi" w:hAnsiTheme="minorBidi" w:cstheme="minorBidi"/>
          <w:sz w:val="24"/>
          <w:szCs w:val="24"/>
        </w:rPr>
        <w:t>that</w:t>
      </w:r>
      <w:r w:rsidRPr="00F14CF9">
        <w:rPr>
          <w:rFonts w:asciiTheme="minorBidi" w:hAnsiTheme="minorBidi" w:cstheme="minorBidi"/>
          <w:sz w:val="24"/>
          <w:szCs w:val="24"/>
        </w:rPr>
        <w:t xml:space="preserve"> he considered </w:t>
      </w:r>
      <w:r w:rsidR="001A2C87" w:rsidRPr="00F14CF9">
        <w:rPr>
          <w:rFonts w:asciiTheme="minorBidi" w:hAnsiTheme="minorBidi" w:cstheme="minorBidi"/>
          <w:sz w:val="24"/>
          <w:szCs w:val="24"/>
        </w:rPr>
        <w:t>himself</w:t>
      </w:r>
      <w:r w:rsidRPr="00F14CF9">
        <w:rPr>
          <w:rFonts w:asciiTheme="minorBidi" w:hAnsiTheme="minorBidi" w:cstheme="minorBidi"/>
          <w:sz w:val="24"/>
          <w:szCs w:val="24"/>
        </w:rPr>
        <w:t xml:space="preserve"> not be a</w:t>
      </w:r>
      <w:r w:rsidR="001A2C87" w:rsidRPr="00F14CF9">
        <w:rPr>
          <w:rFonts w:asciiTheme="minorBidi" w:hAnsiTheme="minorBidi" w:cstheme="minorBidi"/>
          <w:sz w:val="24"/>
          <w:szCs w:val="24"/>
        </w:rPr>
        <w:t xml:space="preserve"> member</w:t>
      </w:r>
      <w:r w:rsidRPr="00F14CF9">
        <w:rPr>
          <w:rFonts w:asciiTheme="minorBidi" w:hAnsiTheme="minorBidi" w:cstheme="minorBidi"/>
          <w:sz w:val="24"/>
          <w:szCs w:val="24"/>
        </w:rPr>
        <w:t xml:space="preserve"> of. </w:t>
      </w:r>
    </w:p>
    <w:p w:rsidR="00B3024F" w:rsidRPr="00F14CF9" w:rsidRDefault="00B3024F" w:rsidP="00AC466B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530EE3" w:rsidRPr="00F14CF9" w:rsidRDefault="00530EE3" w:rsidP="00AC466B">
      <w:pPr>
        <w:widowControl w:val="0"/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b/>
          <w:bCs/>
          <w:sz w:val="24"/>
          <w:szCs w:val="24"/>
        </w:rPr>
        <w:t xml:space="preserve">Comparison to the </w:t>
      </w:r>
      <w:r w:rsidR="001A2C87" w:rsidRPr="00F14CF9">
        <w:rPr>
          <w:rFonts w:asciiTheme="minorBidi" w:hAnsiTheme="minorBidi" w:cstheme="minorBidi"/>
          <w:b/>
          <w:bCs/>
          <w:sz w:val="24"/>
          <w:szCs w:val="24"/>
        </w:rPr>
        <w:t>Parallel</w:t>
      </w:r>
      <w:r w:rsidRPr="00F14CF9">
        <w:rPr>
          <w:rFonts w:asciiTheme="minorBidi" w:hAnsiTheme="minorBidi" w:cstheme="minorBidi"/>
          <w:b/>
          <w:bCs/>
          <w:sz w:val="24"/>
          <w:szCs w:val="24"/>
        </w:rPr>
        <w:t xml:space="preserve"> in the Tosefta</w:t>
      </w:r>
    </w:p>
    <w:p w:rsidR="00CC2F5B" w:rsidRPr="00F14CF9" w:rsidRDefault="00CC2F5B" w:rsidP="00AC466B">
      <w:pPr>
        <w:widowControl w:val="0"/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530EE3" w:rsidRPr="00F14CF9" w:rsidRDefault="00530EE3" w:rsidP="00AC466B">
      <w:pPr>
        <w:widowControl w:val="0"/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Tannaitic </w:t>
      </w:r>
      <w:r w:rsidR="001A2C87" w:rsidRPr="00F14CF9">
        <w:rPr>
          <w:rFonts w:asciiTheme="minorBidi" w:hAnsiTheme="minorBidi" w:cstheme="minorBidi"/>
          <w:sz w:val="24"/>
          <w:szCs w:val="24"/>
        </w:rPr>
        <w:t>parallel</w:t>
      </w:r>
      <w:r w:rsidRPr="00F14CF9">
        <w:rPr>
          <w:rFonts w:asciiTheme="minorBidi" w:hAnsiTheme="minorBidi" w:cstheme="minorBidi"/>
          <w:sz w:val="24"/>
          <w:szCs w:val="24"/>
        </w:rPr>
        <w:t xml:space="preserve"> in the Tosefta is very similar to the </w:t>
      </w:r>
      <w:r w:rsidR="001A2C87" w:rsidRPr="00F14CF9">
        <w:rPr>
          <w:rFonts w:asciiTheme="minorBidi" w:hAnsiTheme="minorBidi" w:cstheme="minorBidi"/>
          <w:sz w:val="24"/>
          <w:szCs w:val="24"/>
        </w:rPr>
        <w:t>Babylonian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Talmud’s</w:t>
      </w:r>
      <w:r w:rsidRPr="00F14CF9">
        <w:rPr>
          <w:rFonts w:asciiTheme="minorBidi" w:hAnsiTheme="minorBidi" w:cstheme="minorBidi"/>
          <w:sz w:val="24"/>
          <w:szCs w:val="24"/>
        </w:rPr>
        <w:t xml:space="preserve"> version of </w:t>
      </w:r>
      <w:r w:rsidR="003D11CD" w:rsidRPr="00F14CF9">
        <w:rPr>
          <w:rFonts w:asciiTheme="minorBidi" w:hAnsiTheme="minorBidi" w:cstheme="minorBidi"/>
          <w:sz w:val="24"/>
          <w:szCs w:val="24"/>
        </w:rPr>
        <w:t>the story. The difference</w:t>
      </w:r>
      <w:r w:rsidR="001A2C87" w:rsidRPr="00F14CF9">
        <w:rPr>
          <w:rFonts w:asciiTheme="minorBidi" w:hAnsiTheme="minorBidi" w:cstheme="minorBidi"/>
          <w:sz w:val="24"/>
          <w:szCs w:val="24"/>
        </w:rPr>
        <w:t>s are slight and fine; ostensi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bly, </w:t>
      </w:r>
      <w:r w:rsidR="001A2C87" w:rsidRPr="00F14CF9">
        <w:rPr>
          <w:rFonts w:asciiTheme="minorBidi" w:hAnsiTheme="minorBidi" w:cstheme="minorBidi"/>
          <w:sz w:val="24"/>
          <w:szCs w:val="24"/>
        </w:rPr>
        <w:t>these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deviations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do not actually change the basic plot </w:t>
      </w:r>
      <w:r w:rsidR="00894AC9" w:rsidRPr="00F14CF9">
        <w:rPr>
          <w:rFonts w:asciiTheme="minorBidi" w:hAnsiTheme="minorBidi" w:cstheme="minorBidi"/>
          <w:sz w:val="24"/>
          <w:szCs w:val="24"/>
        </w:rPr>
        <w:t xml:space="preserve">and </w:t>
      </w:r>
      <w:r w:rsidR="00643AB4" w:rsidRPr="00F14CF9">
        <w:rPr>
          <w:rFonts w:asciiTheme="minorBidi" w:hAnsiTheme="minorBidi" w:cstheme="minorBidi"/>
          <w:sz w:val="24"/>
          <w:szCs w:val="24"/>
        </w:rPr>
        <w:t>structure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. However, if we examine these precise details, </w:t>
      </w:r>
      <w:r w:rsidR="001A2C87" w:rsidRPr="00F14CF9">
        <w:rPr>
          <w:rFonts w:asciiTheme="minorBidi" w:hAnsiTheme="minorBidi" w:cstheme="minorBidi"/>
          <w:sz w:val="24"/>
          <w:szCs w:val="24"/>
        </w:rPr>
        <w:t>particularly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in the context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of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917442">
        <w:rPr>
          <w:rFonts w:asciiTheme="minorBidi" w:hAnsiTheme="minorBidi" w:cstheme="minorBidi"/>
          <w:sz w:val="24"/>
          <w:szCs w:val="24"/>
        </w:rPr>
        <w:t xml:space="preserve"> in the </w:t>
      </w:r>
      <w:r w:rsidR="00917442" w:rsidRPr="00917442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3D11CD" w:rsidRPr="00917442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, we reveal that these distinctions are more than </w:t>
      </w:r>
      <w:r w:rsidR="001A2C87" w:rsidRPr="00F14CF9">
        <w:rPr>
          <w:rFonts w:asciiTheme="minorBidi" w:hAnsiTheme="minorBidi" w:cstheme="minorBidi"/>
          <w:sz w:val="24"/>
          <w:szCs w:val="24"/>
        </w:rPr>
        <w:t>circumstantial</w:t>
      </w:r>
      <w:r w:rsidR="00917442">
        <w:rPr>
          <w:rFonts w:asciiTheme="minorBidi" w:hAnsiTheme="minorBidi" w:cstheme="minorBidi"/>
          <w:sz w:val="24"/>
          <w:szCs w:val="24"/>
        </w:rPr>
        <w:t xml:space="preserve"> variations.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917442">
        <w:rPr>
          <w:rFonts w:asciiTheme="minorBidi" w:hAnsiTheme="minorBidi" w:cstheme="minorBidi"/>
          <w:sz w:val="24"/>
          <w:szCs w:val="24"/>
        </w:rPr>
        <w:t>S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ome of the words </w:t>
      </w:r>
      <w:r w:rsidR="00917442">
        <w:rPr>
          <w:rFonts w:asciiTheme="minorBidi" w:hAnsiTheme="minorBidi" w:cstheme="minorBidi"/>
          <w:sz w:val="24"/>
          <w:szCs w:val="24"/>
        </w:rPr>
        <w:t>that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define the version of the Babylonian </w:t>
      </w:r>
      <w:r w:rsidR="001A2C87" w:rsidRPr="00F14CF9">
        <w:rPr>
          <w:rFonts w:asciiTheme="minorBidi" w:hAnsiTheme="minorBidi" w:cstheme="minorBidi"/>
          <w:sz w:val="24"/>
          <w:szCs w:val="24"/>
        </w:rPr>
        <w:t>Talmud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are </w:t>
      </w:r>
      <w:r w:rsidR="001A2C87" w:rsidRPr="00F14CF9">
        <w:rPr>
          <w:rFonts w:asciiTheme="minorBidi" w:hAnsiTheme="minorBidi" w:cstheme="minorBidi"/>
          <w:sz w:val="24"/>
          <w:szCs w:val="24"/>
        </w:rPr>
        <w:t>prominent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and central in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. It appears that the narrative in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has been lightly processed from the original version in the Tosefta — or another </w:t>
      </w:r>
      <w:r w:rsidR="001A2C87" w:rsidRPr="00F14CF9">
        <w:rPr>
          <w:rFonts w:asciiTheme="minorBidi" w:hAnsiTheme="minorBidi" w:cstheme="minorBidi"/>
          <w:sz w:val="24"/>
          <w:szCs w:val="24"/>
        </w:rPr>
        <w:t>Tannaitic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source with which the </w:t>
      </w:r>
      <w:r w:rsidR="001A2C87" w:rsidRPr="00F14CF9">
        <w:rPr>
          <w:rFonts w:asciiTheme="minorBidi" w:hAnsiTheme="minorBidi" w:cstheme="minorBidi"/>
          <w:sz w:val="24"/>
          <w:szCs w:val="24"/>
        </w:rPr>
        <w:t>editors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of the Babylonian </w:t>
      </w:r>
      <w:r w:rsidR="001A2C87" w:rsidRPr="00F14CF9">
        <w:rPr>
          <w:rFonts w:asciiTheme="minorBidi" w:hAnsiTheme="minorBidi" w:cstheme="minorBidi"/>
          <w:sz w:val="24"/>
          <w:szCs w:val="24"/>
        </w:rPr>
        <w:t>Talmud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 were familiar — in order to modify it for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, as we may see in the table </w:t>
      </w:r>
      <w:r w:rsidR="001A2C87" w:rsidRPr="00F14CF9">
        <w:rPr>
          <w:rFonts w:asciiTheme="minorBidi" w:hAnsiTheme="minorBidi" w:cstheme="minorBidi"/>
          <w:sz w:val="24"/>
          <w:szCs w:val="24"/>
        </w:rPr>
        <w:t>below</w:t>
      </w:r>
      <w:r w:rsidR="003D11CD" w:rsidRPr="00F14CF9">
        <w:rPr>
          <w:rFonts w:asciiTheme="minorBidi" w:hAnsiTheme="minorBidi" w:cstheme="minorBidi"/>
          <w:sz w:val="24"/>
          <w:szCs w:val="24"/>
        </w:rPr>
        <w:t xml:space="preserve">: </w:t>
      </w:r>
    </w:p>
    <w:p w:rsidR="00530EE3" w:rsidRPr="00F14CF9" w:rsidRDefault="00530EE3" w:rsidP="00AC466B">
      <w:pPr>
        <w:widowControl w:val="0"/>
        <w:bidi w:val="0"/>
        <w:adjustRightInd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8467" w:type="dxa"/>
        <w:tblInd w:w="287" w:type="dxa"/>
        <w:tblLook w:val="01E0" w:firstRow="1" w:lastRow="1" w:firstColumn="1" w:lastColumn="1" w:noHBand="0" w:noVBand="0"/>
      </w:tblPr>
      <w:tblGrid>
        <w:gridCol w:w="3789"/>
        <w:gridCol w:w="4678"/>
      </w:tblGrid>
      <w:tr w:rsidR="00064E79" w:rsidRPr="00F14CF9" w:rsidTr="00A20915">
        <w:tc>
          <w:tcPr>
            <w:tcW w:w="3789" w:type="dxa"/>
          </w:tcPr>
          <w:p w:rsidR="00064E79" w:rsidRPr="00F14CF9" w:rsidRDefault="009438D2" w:rsidP="00AC466B">
            <w:pPr>
              <w:widowControl w:val="0"/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14CF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Tosefta </w:t>
            </w:r>
            <w:r w:rsidR="00CC2F5B" w:rsidRPr="00F14CF9">
              <w:rPr>
                <w:rFonts w:asciiTheme="minorBidi" w:hAnsiTheme="minorBidi" w:cstheme="minorBidi"/>
                <w:b/>
                <w:bCs/>
                <w:i/>
                <w:sz w:val="24"/>
                <w:szCs w:val="24"/>
              </w:rPr>
              <w:t>Bava Kama</w:t>
            </w:r>
            <w:r w:rsidRPr="00F14CF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2:13</w:t>
            </w:r>
          </w:p>
        </w:tc>
        <w:tc>
          <w:tcPr>
            <w:tcW w:w="4678" w:type="dxa"/>
          </w:tcPr>
          <w:p w:rsidR="00064E79" w:rsidRPr="00F14CF9" w:rsidRDefault="009438D2" w:rsidP="00AC466B">
            <w:pPr>
              <w:widowControl w:val="0"/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14CF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Babylonian Talmud, </w:t>
            </w:r>
            <w:r w:rsidR="00CC2F5B" w:rsidRPr="00F14CF9">
              <w:rPr>
                <w:rFonts w:asciiTheme="minorBidi" w:hAnsiTheme="minorBidi" w:cstheme="minorBidi"/>
                <w:b/>
                <w:bCs/>
                <w:i/>
                <w:sz w:val="24"/>
                <w:szCs w:val="24"/>
              </w:rPr>
              <w:t>Bava Kama</w:t>
            </w:r>
            <w:r w:rsidRPr="00F14CF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50b</w:t>
            </w:r>
          </w:p>
        </w:tc>
      </w:tr>
      <w:tr w:rsidR="00064E79" w:rsidRPr="00F14CF9" w:rsidTr="00A20915">
        <w:tc>
          <w:tcPr>
            <w:tcW w:w="3789" w:type="dxa"/>
          </w:tcPr>
          <w:p w:rsidR="009438D2" w:rsidRPr="00F14CF9" w:rsidRDefault="009438D2" w:rsidP="00AC466B">
            <w:pPr>
              <w:widowControl w:val="0"/>
              <w:tabs>
                <w:tab w:val="left" w:pos="1570"/>
              </w:tabs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A20915" w:rsidRDefault="00A20915" w:rsidP="00AC466B">
            <w:pPr>
              <w:widowControl w:val="0"/>
              <w:tabs>
                <w:tab w:val="left" w:pos="1570"/>
              </w:tabs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917442" w:rsidRDefault="00917442" w:rsidP="00AC466B">
            <w:pPr>
              <w:widowControl w:val="0"/>
              <w:tabs>
                <w:tab w:val="left" w:pos="1570"/>
              </w:tabs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917442" w:rsidRDefault="00917442" w:rsidP="00AC466B">
            <w:pPr>
              <w:widowControl w:val="0"/>
              <w:tabs>
                <w:tab w:val="left" w:pos="1570"/>
              </w:tabs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064E79" w:rsidRDefault="00064E79" w:rsidP="00AC466B">
            <w:pPr>
              <w:widowControl w:val="0"/>
              <w:tabs>
                <w:tab w:val="left" w:pos="1570"/>
              </w:tabs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A certain person was removing rocks from his field on to the </w:t>
            </w:r>
            <w:r w:rsidR="001A2C87" w:rsidRPr="00F14CF9">
              <w:rPr>
                <w:rFonts w:asciiTheme="minorBidi" w:hAnsiTheme="minorBidi" w:cstheme="minorBidi"/>
                <w:sz w:val="24"/>
                <w:szCs w:val="24"/>
              </w:rPr>
              <w:t>public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domain. </w:t>
            </w:r>
          </w:p>
          <w:p w:rsidR="00A20915" w:rsidRDefault="00A20915" w:rsidP="00AC466B">
            <w:pPr>
              <w:widowControl w:val="0"/>
              <w:tabs>
                <w:tab w:val="left" w:pos="1570"/>
              </w:tabs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064E79" w:rsidRPr="00F14CF9" w:rsidRDefault="00064E79" w:rsidP="00AC466B">
            <w:pPr>
              <w:widowControl w:val="0"/>
              <w:tabs>
                <w:tab w:val="left" w:pos="1570"/>
              </w:tabs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A pious man was pursing him and said to him, “Why do </w:t>
            </w:r>
            <w:r w:rsidR="001A2C87" w:rsidRPr="00F14CF9">
              <w:rPr>
                <w:rFonts w:asciiTheme="minorBidi" w:hAnsiTheme="minorBidi" w:cstheme="minorBidi"/>
                <w:sz w:val="24"/>
                <w:szCs w:val="24"/>
              </w:rPr>
              <w:t>you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lastRenderedPageBreak/>
              <w:t xml:space="preserve">remove rocks from that which is not yours to that which is yours?” He </w:t>
            </w:r>
            <w:r w:rsidR="001A2C87" w:rsidRPr="00F14CF9">
              <w:rPr>
                <w:rFonts w:asciiTheme="minorBidi" w:hAnsiTheme="minorBidi" w:cstheme="minorBidi"/>
                <w:sz w:val="24"/>
                <w:szCs w:val="24"/>
              </w:rPr>
              <w:t>laughed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at him.</w:t>
            </w:r>
          </w:p>
          <w:p w:rsidR="00726C4E" w:rsidRPr="00F14CF9" w:rsidRDefault="00726C4E" w:rsidP="00AC466B">
            <w:pPr>
              <w:widowControl w:val="0"/>
              <w:tabs>
                <w:tab w:val="left" w:pos="1570"/>
              </w:tabs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064E79" w:rsidRPr="00F14CF9" w:rsidRDefault="00064E79" w:rsidP="00AC466B">
            <w:pPr>
              <w:widowControl w:val="0"/>
              <w:tabs>
                <w:tab w:val="left" w:pos="1570"/>
              </w:tabs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Time passed, and that man found he had to sell his field, and he was walking in that </w:t>
            </w:r>
            <w:r w:rsidRPr="00F14CF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place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and tripped. He then said: “How well did that man say to me, ‘Look, you are removing rocks from that which is not </w:t>
            </w:r>
            <w:r w:rsidR="001A2C87" w:rsidRPr="00F14CF9">
              <w:rPr>
                <w:rFonts w:asciiTheme="minorBidi" w:hAnsiTheme="minorBidi" w:cstheme="minorBidi"/>
                <w:sz w:val="24"/>
                <w:szCs w:val="24"/>
              </w:rPr>
              <w:t>yours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to that which is yours!’”</w:t>
            </w:r>
            <w:r w:rsidRPr="00F14CF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8" w:type="dxa"/>
          </w:tcPr>
          <w:p w:rsidR="00A20915" w:rsidRDefault="00064E79" w:rsidP="00AC466B">
            <w:pPr>
              <w:widowControl w:val="0"/>
              <w:bidi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14CF9">
              <w:rPr>
                <w:rFonts w:asciiTheme="minorBidi" w:hAnsiTheme="minorBidi" w:cstheme="minorBidi"/>
                <w:sz w:val="24"/>
                <w:szCs w:val="24"/>
              </w:rPr>
              <w:lastRenderedPageBreak/>
              <w:t xml:space="preserve">Our Rabbis taught: A </w:t>
            </w:r>
            <w:r w:rsidR="001A2C87" w:rsidRPr="00F14CF9">
              <w:rPr>
                <w:rFonts w:asciiTheme="minorBidi" w:hAnsiTheme="minorBidi" w:cstheme="minorBidi"/>
                <w:sz w:val="24"/>
                <w:szCs w:val="24"/>
              </w:rPr>
              <w:t>person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should not remove rocks from one’s </w:t>
            </w:r>
            <w:r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domain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on to the public </w:t>
            </w:r>
            <w:r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domain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  <w:p w:rsidR="009438D2" w:rsidRDefault="00064E79" w:rsidP="00AC466B">
            <w:pPr>
              <w:widowControl w:val="0"/>
              <w:bidi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:rsidR="00894AC9" w:rsidRPr="00F14CF9" w:rsidRDefault="00064E79" w:rsidP="00AC466B">
            <w:pPr>
              <w:widowControl w:val="0"/>
              <w:bidi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A certain person was removing rocks from his </w:t>
            </w:r>
            <w:r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domain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on to the public </w:t>
            </w:r>
            <w:r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domain</w:t>
            </w:r>
            <w:r w:rsidR="002F3157"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.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:rsidR="00A20915" w:rsidRDefault="00A20915" w:rsidP="00AC466B">
            <w:pPr>
              <w:widowControl w:val="0"/>
              <w:bidi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917442" w:rsidRDefault="00917442" w:rsidP="00AC466B">
            <w:pPr>
              <w:widowControl w:val="0"/>
              <w:bidi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917442" w:rsidRDefault="002F3157" w:rsidP="00AC466B">
            <w:pPr>
              <w:widowControl w:val="0"/>
              <w:bidi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14CF9">
              <w:rPr>
                <w:rFonts w:asciiTheme="minorBidi" w:hAnsiTheme="minorBidi" w:cstheme="minorBidi"/>
                <w:sz w:val="24"/>
                <w:szCs w:val="24"/>
              </w:rPr>
              <w:t>W</w:t>
            </w:r>
            <w:r w:rsidR="00064E79" w:rsidRPr="00F14CF9">
              <w:rPr>
                <w:rFonts w:asciiTheme="minorBidi" w:hAnsiTheme="minorBidi" w:cstheme="minorBidi"/>
                <w:sz w:val="24"/>
                <w:szCs w:val="24"/>
              </w:rPr>
              <w:t>hen a pious man found him doing so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>, he</w:t>
            </w:r>
            <w:r w:rsidR="00064E79"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said to him, “Vacuous one, why do you </w:t>
            </w:r>
            <w:r w:rsidR="00064E79" w:rsidRPr="00F14CF9">
              <w:rPr>
                <w:rFonts w:asciiTheme="minorBidi" w:hAnsiTheme="minorBidi" w:cstheme="minorBidi"/>
                <w:sz w:val="24"/>
                <w:szCs w:val="24"/>
              </w:rPr>
              <w:lastRenderedPageBreak/>
              <w:t xml:space="preserve">remove rocks from a </w:t>
            </w:r>
            <w:r w:rsidR="00064E79"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domain</w:t>
            </w:r>
            <w:r w:rsidR="00064E79"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which is not yours to a </w:t>
            </w:r>
            <w:r w:rsidR="00064E79"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domain</w:t>
            </w:r>
            <w:r w:rsidR="00064E79"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which is yours?” </w:t>
            </w:r>
          </w:p>
          <w:p w:rsidR="009438D2" w:rsidRPr="00F14CF9" w:rsidRDefault="00064E79" w:rsidP="00AC466B">
            <w:pPr>
              <w:widowControl w:val="0"/>
              <w:bidi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The man scoffed at him. </w:t>
            </w:r>
          </w:p>
          <w:p w:rsidR="00A20915" w:rsidRDefault="00A20915" w:rsidP="00AC466B">
            <w:pPr>
              <w:widowControl w:val="0"/>
              <w:bidi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064E79" w:rsidRPr="00F14CF9" w:rsidRDefault="00064E79" w:rsidP="00AC466B">
            <w:pPr>
              <w:widowControl w:val="0"/>
              <w:bidi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14CF9">
              <w:rPr>
                <w:rFonts w:asciiTheme="minorBidi" w:hAnsiTheme="minorBidi" w:cstheme="minorBidi"/>
                <w:sz w:val="24"/>
                <w:szCs w:val="24"/>
              </w:rPr>
              <w:t>Some days later</w:t>
            </w:r>
            <w:r w:rsidR="00917442">
              <w:rPr>
                <w:rFonts w:asciiTheme="minorBidi" w:hAnsiTheme="minorBidi" w:cstheme="minorBidi"/>
                <w:sz w:val="24"/>
                <w:szCs w:val="24"/>
              </w:rPr>
              <w:t>,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he had to sell his field, and when he was walking in that public </w:t>
            </w:r>
            <w:r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domain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, he </w:t>
            </w:r>
            <w:r w:rsidRPr="00F14CF9">
              <w:rPr>
                <w:rFonts w:asciiTheme="minorBidi" w:hAnsiTheme="minorBidi" w:cstheme="minorBidi"/>
                <w:sz w:val="24"/>
                <w:szCs w:val="24"/>
                <w:u w:val="single"/>
              </w:rPr>
              <w:t>stumbled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over those rocks. He then said, “How well did that pious man say to me, ‘Why do you remove rocks from a </w:t>
            </w:r>
            <w:r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domain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which is not yours to a </w:t>
            </w:r>
            <w:r w:rsidRPr="00F14CF9">
              <w:rPr>
                <w:rFonts w:asciiTheme="minorBidi" w:hAnsiTheme="minorBidi" w:cstheme="minorBidi"/>
                <w:b/>
                <w:sz w:val="24"/>
                <w:szCs w:val="24"/>
              </w:rPr>
              <w:t>domain</w:t>
            </w:r>
            <w:r w:rsidRPr="00F14CF9">
              <w:rPr>
                <w:rFonts w:asciiTheme="minorBidi" w:hAnsiTheme="minorBidi" w:cstheme="minorBidi"/>
                <w:sz w:val="24"/>
                <w:szCs w:val="24"/>
              </w:rPr>
              <w:t xml:space="preserve"> which is yours?’”</w:t>
            </w:r>
          </w:p>
        </w:tc>
      </w:tr>
    </w:tbl>
    <w:p w:rsidR="004700DE" w:rsidRPr="00F14CF9" w:rsidRDefault="004700DE" w:rsidP="00AC466B">
      <w:pPr>
        <w:widowControl w:val="0"/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7609AD" w:rsidRPr="00F14CF9" w:rsidRDefault="004700DE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>In the T</w:t>
      </w:r>
      <w:r w:rsidR="00917442">
        <w:rPr>
          <w:rFonts w:asciiTheme="minorBidi" w:hAnsiTheme="minorBidi" w:cstheme="minorBidi"/>
          <w:sz w:val="24"/>
          <w:szCs w:val="24"/>
        </w:rPr>
        <w:t>almud</w:t>
      </w:r>
      <w:r w:rsidRPr="00F14CF9">
        <w:rPr>
          <w:rFonts w:asciiTheme="minorBidi" w:hAnsiTheme="minorBidi" w:cstheme="minorBidi"/>
          <w:sz w:val="24"/>
          <w:szCs w:val="24"/>
        </w:rPr>
        <w:t xml:space="preserve">, it reads: “A certain person was removing rocks from his </w:t>
      </w:r>
      <w:r w:rsidRPr="00F14CF9">
        <w:rPr>
          <w:rFonts w:asciiTheme="minorBidi" w:hAnsiTheme="minorBidi" w:cstheme="minorBidi"/>
          <w:b/>
          <w:sz w:val="24"/>
          <w:szCs w:val="24"/>
        </w:rPr>
        <w:t>domain</w:t>
      </w:r>
      <w:r w:rsidRPr="00F14CF9">
        <w:rPr>
          <w:rFonts w:asciiTheme="minorBidi" w:hAnsiTheme="minorBidi" w:cstheme="minorBidi"/>
          <w:sz w:val="24"/>
          <w:szCs w:val="24"/>
        </w:rPr>
        <w:t xml:space="preserve"> on to the public </w:t>
      </w:r>
      <w:r w:rsidRPr="00F14CF9">
        <w:rPr>
          <w:rFonts w:asciiTheme="minorBidi" w:hAnsiTheme="minorBidi" w:cstheme="minorBidi"/>
          <w:b/>
          <w:sz w:val="24"/>
          <w:szCs w:val="24"/>
        </w:rPr>
        <w:t>domain</w:t>
      </w:r>
      <w:r w:rsidRPr="00F14CF9">
        <w:rPr>
          <w:rFonts w:asciiTheme="minorBidi" w:hAnsiTheme="minorBidi" w:cstheme="minorBidi"/>
          <w:bCs/>
          <w:sz w:val="24"/>
          <w:szCs w:val="24"/>
        </w:rPr>
        <w:t xml:space="preserve">.” In the </w:t>
      </w:r>
      <w:r w:rsidR="00917442">
        <w:rPr>
          <w:rFonts w:asciiTheme="minorBidi" w:hAnsiTheme="minorBidi" w:cstheme="minorBidi"/>
          <w:bCs/>
          <w:sz w:val="24"/>
          <w:szCs w:val="24"/>
        </w:rPr>
        <w:t>Tosefta</w:t>
      </w:r>
      <w:r w:rsidRPr="00F14CF9">
        <w:rPr>
          <w:rFonts w:asciiTheme="minorBidi" w:hAnsiTheme="minorBidi" w:cstheme="minorBidi"/>
          <w:bCs/>
          <w:sz w:val="24"/>
          <w:szCs w:val="24"/>
        </w:rPr>
        <w:t>, it reads: “</w:t>
      </w:r>
      <w:r w:rsidRPr="00F14CF9">
        <w:rPr>
          <w:rFonts w:asciiTheme="minorBidi" w:hAnsiTheme="minorBidi" w:cstheme="minorBidi"/>
          <w:sz w:val="24"/>
          <w:szCs w:val="24"/>
        </w:rPr>
        <w:t xml:space="preserve">A certain person was removing rocks from his field on to the </w:t>
      </w:r>
      <w:r w:rsidR="001A2C87" w:rsidRPr="00F14CF9">
        <w:rPr>
          <w:rFonts w:asciiTheme="minorBidi" w:hAnsiTheme="minorBidi" w:cstheme="minorBidi"/>
          <w:sz w:val="24"/>
          <w:szCs w:val="24"/>
        </w:rPr>
        <w:t>public</w:t>
      </w:r>
      <w:r w:rsidR="00917442">
        <w:rPr>
          <w:rFonts w:asciiTheme="minorBidi" w:hAnsiTheme="minorBidi" w:cstheme="minorBidi"/>
          <w:sz w:val="24"/>
          <w:szCs w:val="24"/>
        </w:rPr>
        <w:t xml:space="preserve"> domai</w:t>
      </w:r>
      <w:r w:rsidR="006546EC">
        <w:rPr>
          <w:rFonts w:asciiTheme="minorBidi" w:hAnsiTheme="minorBidi" w:cstheme="minorBidi"/>
          <w:sz w:val="24"/>
          <w:szCs w:val="24"/>
        </w:rPr>
        <w:t xml:space="preserve">n” (line 2). In the Talmud, we </w:t>
      </w:r>
      <w:r w:rsidR="00917442">
        <w:rPr>
          <w:rFonts w:asciiTheme="minorBidi" w:hAnsiTheme="minorBidi" w:cstheme="minorBidi"/>
          <w:sz w:val="24"/>
          <w:szCs w:val="24"/>
        </w:rPr>
        <w:t>find,</w:t>
      </w:r>
      <w:r w:rsidR="00CC2F5B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Pr="00F14CF9">
        <w:rPr>
          <w:rFonts w:asciiTheme="minorBidi" w:hAnsiTheme="minorBidi" w:cstheme="minorBidi"/>
          <w:sz w:val="24"/>
          <w:szCs w:val="24"/>
        </w:rPr>
        <w:t xml:space="preserve">“Vacuous one, why do you remove rocks from a </w:t>
      </w:r>
      <w:r w:rsidRPr="00F14CF9">
        <w:rPr>
          <w:rFonts w:asciiTheme="minorBidi" w:hAnsiTheme="minorBidi" w:cstheme="minorBidi"/>
          <w:b/>
          <w:sz w:val="24"/>
          <w:szCs w:val="24"/>
        </w:rPr>
        <w:t>domain</w:t>
      </w:r>
      <w:r w:rsidRPr="00F14CF9">
        <w:rPr>
          <w:rFonts w:asciiTheme="minorBidi" w:hAnsiTheme="minorBidi" w:cstheme="minorBidi"/>
          <w:sz w:val="24"/>
          <w:szCs w:val="24"/>
        </w:rPr>
        <w:t xml:space="preserve"> which is not yours to a </w:t>
      </w:r>
      <w:r w:rsidRPr="00F14CF9">
        <w:rPr>
          <w:rFonts w:asciiTheme="minorBidi" w:hAnsiTheme="minorBidi" w:cstheme="minorBidi"/>
          <w:b/>
          <w:sz w:val="24"/>
          <w:szCs w:val="24"/>
        </w:rPr>
        <w:t>domain</w:t>
      </w:r>
      <w:r w:rsidRPr="00F14CF9">
        <w:rPr>
          <w:rFonts w:asciiTheme="minorBidi" w:hAnsiTheme="minorBidi" w:cstheme="minorBidi"/>
          <w:sz w:val="24"/>
          <w:szCs w:val="24"/>
        </w:rPr>
        <w:t xml:space="preserve"> which is yours?” (line 4). This formulation recalls the language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mishna</w:t>
      </w:r>
      <w:r w:rsidR="00917442">
        <w:rPr>
          <w:rFonts w:asciiTheme="minorBidi" w:hAnsiTheme="minorBidi" w:cstheme="minorBidi"/>
          <w:sz w:val="24"/>
          <w:szCs w:val="24"/>
        </w:rPr>
        <w:t>:</w:t>
      </w:r>
      <w:r w:rsidRPr="00F14CF9">
        <w:rPr>
          <w:rFonts w:asciiTheme="minorBidi" w:hAnsiTheme="minorBidi" w:cstheme="minorBidi"/>
          <w:sz w:val="24"/>
          <w:szCs w:val="24"/>
        </w:rPr>
        <w:t xml:space="preserve"> “If one digs a pit in a private domain and opens it into the public domain…” Generally speaking, the matter of the two domains is stressed, which is the topic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Pr="00F14CF9">
        <w:rPr>
          <w:rFonts w:asciiTheme="minorBidi" w:hAnsiTheme="minorBidi" w:cstheme="minorBidi"/>
          <w:sz w:val="24"/>
          <w:szCs w:val="24"/>
        </w:rPr>
        <w:t>. Later on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 as well</w:t>
      </w:r>
      <w:r w:rsidRPr="00F14CF9">
        <w:rPr>
          <w:rFonts w:asciiTheme="minorBidi" w:hAnsiTheme="minorBidi" w:cstheme="minorBidi"/>
          <w:sz w:val="24"/>
          <w:szCs w:val="24"/>
        </w:rPr>
        <w:t xml:space="preserve">, we find an emphasis on the </w:t>
      </w:r>
      <w:r w:rsidR="001A2C87" w:rsidRPr="00F14CF9">
        <w:rPr>
          <w:rFonts w:asciiTheme="minorBidi" w:hAnsiTheme="minorBidi" w:cstheme="minorBidi"/>
          <w:sz w:val="24"/>
          <w:szCs w:val="24"/>
        </w:rPr>
        <w:t>domain</w:t>
      </w:r>
      <w:r w:rsidRPr="00F14CF9">
        <w:rPr>
          <w:rFonts w:asciiTheme="minorBidi" w:hAnsiTheme="minorBidi" w:cstheme="minorBidi"/>
          <w:sz w:val="24"/>
          <w:szCs w:val="24"/>
        </w:rPr>
        <w:t xml:space="preserve">: “when he was walking in </w:t>
      </w:r>
      <w:r w:rsidRPr="00F14CF9">
        <w:rPr>
          <w:rFonts w:asciiTheme="minorBidi" w:hAnsiTheme="minorBidi" w:cstheme="minorBidi"/>
          <w:b/>
          <w:bCs/>
          <w:sz w:val="24"/>
          <w:szCs w:val="24"/>
        </w:rPr>
        <w:t>that public domain</w:t>
      </w:r>
      <w:r w:rsidRPr="00F14CF9">
        <w:rPr>
          <w:rFonts w:asciiTheme="minorBidi" w:hAnsiTheme="minorBidi" w:cstheme="minorBidi"/>
          <w:sz w:val="24"/>
          <w:szCs w:val="24"/>
        </w:rPr>
        <w:t xml:space="preserve">, he stumbled </w:t>
      </w:r>
      <w:r w:rsidRPr="00F14CF9">
        <w:rPr>
          <w:rFonts w:asciiTheme="minorBidi" w:hAnsiTheme="minorBidi" w:cstheme="minorBidi"/>
          <w:b/>
          <w:bCs/>
          <w:sz w:val="24"/>
          <w:szCs w:val="24"/>
        </w:rPr>
        <w:t>over those rocks</w:t>
      </w:r>
      <w:r w:rsidRPr="00F14CF9">
        <w:rPr>
          <w:rFonts w:asciiTheme="minorBidi" w:hAnsiTheme="minorBidi" w:cstheme="minorBidi"/>
          <w:sz w:val="24"/>
          <w:szCs w:val="24"/>
        </w:rPr>
        <w:t xml:space="preserve">” (line 7) — 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this </w:t>
      </w:r>
      <w:r w:rsidR="001A2C87" w:rsidRPr="00F14CF9">
        <w:rPr>
          <w:rFonts w:asciiTheme="minorBidi" w:hAnsiTheme="minorBidi" w:cstheme="minorBidi"/>
          <w:sz w:val="24"/>
          <w:szCs w:val="24"/>
        </w:rPr>
        <w:t>reinforces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the aspects of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midda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ke-neged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midda</w:t>
      </w:r>
      <w:r w:rsidRPr="00F14CF9">
        <w:rPr>
          <w:rFonts w:asciiTheme="minorBidi" w:hAnsiTheme="minorBidi" w:cstheme="minorBidi"/>
          <w:sz w:val="24"/>
          <w:szCs w:val="24"/>
        </w:rPr>
        <w:t>,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a theme which also comes up in the previous tale, in the </w:t>
      </w:r>
      <w:r w:rsidR="001A2C87" w:rsidRPr="00F14CF9">
        <w:rPr>
          <w:rFonts w:asciiTheme="minorBidi" w:hAnsiTheme="minorBidi" w:cstheme="minorBidi"/>
          <w:sz w:val="24"/>
          <w:szCs w:val="24"/>
        </w:rPr>
        <w:t>words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of R</w:t>
      </w:r>
      <w:r w:rsidR="00917442">
        <w:rPr>
          <w:rFonts w:asciiTheme="minorBidi" w:hAnsiTheme="minorBidi" w:cstheme="minorBidi"/>
          <w:sz w:val="24"/>
          <w:szCs w:val="24"/>
        </w:rPr>
        <w:t>.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Chanina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ben Dosa. </w:t>
      </w:r>
    </w:p>
    <w:p w:rsidR="00CC2F5B" w:rsidRPr="00F14CF9" w:rsidRDefault="00CC2F5B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4700DE" w:rsidRPr="00F14CF9" w:rsidRDefault="001A2C87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>Moreover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, we should note the variation in the verb used to describe the comeuppance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7609AD" w:rsidRPr="00F14CF9">
        <w:rPr>
          <w:rFonts w:asciiTheme="minorBidi" w:hAnsiTheme="minorBidi" w:cstheme="minorBidi"/>
          <w:sz w:val="24"/>
          <w:szCs w:val="24"/>
        </w:rPr>
        <w:t>:</w:t>
      </w:r>
      <w:r w:rsidR="00CC2F5B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“he stumbled </w:t>
      </w:r>
      <w:r w:rsidR="00F47F6E">
        <w:rPr>
          <w:rFonts w:asciiTheme="minorBidi" w:hAnsiTheme="minorBidi" w:cstheme="minorBidi"/>
          <w:sz w:val="24"/>
          <w:szCs w:val="24"/>
        </w:rPr>
        <w:t>(</w:t>
      </w:r>
      <w:r w:rsidR="00F47F6E">
        <w:rPr>
          <w:rFonts w:asciiTheme="minorBidi" w:hAnsiTheme="minorBidi" w:cstheme="minorBidi"/>
          <w:i/>
          <w:iCs/>
          <w:sz w:val="24"/>
          <w:szCs w:val="24"/>
        </w:rPr>
        <w:t>nikhshal</w:t>
      </w:r>
      <w:r w:rsidR="00F47F6E">
        <w:rPr>
          <w:rFonts w:asciiTheme="minorBidi" w:hAnsiTheme="minorBidi" w:cstheme="minorBidi"/>
          <w:sz w:val="24"/>
          <w:szCs w:val="24"/>
        </w:rPr>
        <w:t xml:space="preserve">) </w:t>
      </w:r>
      <w:r w:rsidR="007609AD" w:rsidRPr="00F14CF9">
        <w:rPr>
          <w:rFonts w:asciiTheme="minorBidi" w:hAnsiTheme="minorBidi" w:cstheme="minorBidi"/>
          <w:sz w:val="24"/>
          <w:szCs w:val="24"/>
        </w:rPr>
        <w:t>over those rocks” in the Talmud v</w:t>
      </w:r>
      <w:r w:rsidR="00917442">
        <w:rPr>
          <w:rFonts w:asciiTheme="minorBidi" w:hAnsiTheme="minorBidi" w:cstheme="minorBidi"/>
          <w:sz w:val="24"/>
          <w:szCs w:val="24"/>
        </w:rPr>
        <w:t>s.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“and he was walking in that place and tripped” in the </w:t>
      </w:r>
      <w:r w:rsidRPr="00F14CF9">
        <w:rPr>
          <w:rFonts w:asciiTheme="minorBidi" w:hAnsiTheme="minorBidi" w:cstheme="minorBidi"/>
          <w:sz w:val="24"/>
          <w:szCs w:val="24"/>
        </w:rPr>
        <w:t>Tosefta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. This mirrors the concept of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midda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ke-neged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midda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in the </w:t>
      </w:r>
      <w:r w:rsidRPr="00F14CF9">
        <w:rPr>
          <w:rFonts w:asciiTheme="minorBidi" w:hAnsiTheme="minorBidi" w:cstheme="minorBidi"/>
          <w:sz w:val="24"/>
          <w:szCs w:val="24"/>
        </w:rPr>
        <w:t>previous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tale: “I only said to myself: Shall his seed stumble </w:t>
      </w:r>
      <w:r w:rsidR="00F47F6E">
        <w:rPr>
          <w:rFonts w:asciiTheme="minorBidi" w:hAnsiTheme="minorBidi" w:cstheme="minorBidi"/>
          <w:sz w:val="24"/>
          <w:szCs w:val="24"/>
        </w:rPr>
        <w:t>(</w:t>
      </w:r>
      <w:r w:rsidR="00F47F6E">
        <w:rPr>
          <w:rFonts w:asciiTheme="minorBidi" w:hAnsiTheme="minorBidi" w:cstheme="minorBidi"/>
          <w:i/>
          <w:iCs/>
          <w:sz w:val="24"/>
          <w:szCs w:val="24"/>
        </w:rPr>
        <w:t>yikashel</w:t>
      </w:r>
      <w:r w:rsidR="00F47F6E">
        <w:rPr>
          <w:rFonts w:asciiTheme="minorBidi" w:hAnsiTheme="minorBidi" w:cstheme="minorBidi"/>
          <w:sz w:val="24"/>
          <w:szCs w:val="24"/>
        </w:rPr>
        <w:t xml:space="preserve">) 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over the thing to which that righteous man has devoted his </w:t>
      </w:r>
      <w:r w:rsidR="007609AD" w:rsidRPr="00917442">
        <w:rPr>
          <w:rFonts w:asciiTheme="minorBidi" w:hAnsiTheme="minorBidi" w:cstheme="minorBidi"/>
          <w:iCs/>
          <w:sz w:val="24"/>
          <w:szCs w:val="24"/>
        </w:rPr>
        <w:t>la</w:t>
      </w:r>
      <w:r w:rsidR="00CC2F5B" w:rsidRPr="00917442">
        <w:rPr>
          <w:rFonts w:asciiTheme="minorBidi" w:hAnsiTheme="minorBidi" w:cstheme="minorBidi"/>
          <w:iCs/>
          <w:sz w:val="24"/>
          <w:szCs w:val="24"/>
        </w:rPr>
        <w:t>bor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?” Indeed, “tripped” would have been the more </w:t>
      </w:r>
      <w:r w:rsidRPr="00F14CF9">
        <w:rPr>
          <w:rFonts w:asciiTheme="minorBidi" w:hAnsiTheme="minorBidi" w:cstheme="minorBidi"/>
          <w:sz w:val="24"/>
          <w:szCs w:val="24"/>
        </w:rPr>
        <w:t>appropriate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term for the </w:t>
      </w:r>
      <w:r w:rsidRPr="00F14CF9">
        <w:rPr>
          <w:rFonts w:asciiTheme="minorBidi" w:hAnsiTheme="minorBidi" w:cstheme="minorBidi"/>
          <w:sz w:val="24"/>
          <w:szCs w:val="24"/>
        </w:rPr>
        <w:t>Babylonian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Pr="00F14CF9">
        <w:rPr>
          <w:rFonts w:asciiTheme="minorBidi" w:hAnsiTheme="minorBidi" w:cstheme="minorBidi"/>
          <w:sz w:val="24"/>
          <w:szCs w:val="24"/>
        </w:rPr>
        <w:t>Talmud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to use in Tractate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Bava Kama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Pr="00F14CF9">
        <w:rPr>
          <w:rFonts w:asciiTheme="minorBidi" w:hAnsiTheme="minorBidi" w:cstheme="minorBidi"/>
          <w:sz w:val="24"/>
          <w:szCs w:val="24"/>
        </w:rPr>
        <w:t>for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hazards in the public domain,</w:t>
      </w:r>
      <w:r w:rsidR="007609AD" w:rsidRPr="00917442">
        <w:rPr>
          <w:rStyle w:val="FootnoteReference"/>
          <w:rFonts w:asciiTheme="minorBidi" w:hAnsiTheme="minorBidi" w:cstheme="minorBidi"/>
          <w:sz w:val="16"/>
        </w:rPr>
        <w:footnoteReference w:id="2"/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 and indeed this is what the Tosefta uses for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7609AD" w:rsidRPr="00F14CF9">
        <w:rPr>
          <w:rFonts w:asciiTheme="minorBidi" w:hAnsiTheme="minorBidi" w:cstheme="minorBidi"/>
          <w:sz w:val="24"/>
          <w:szCs w:val="24"/>
        </w:rPr>
        <w:t xml:space="preserve">, so we may assume that the use of the rarer “stumbled” in the former is not mere happenstance. </w:t>
      </w:r>
    </w:p>
    <w:p w:rsidR="007230A3" w:rsidRPr="00F14CF9" w:rsidRDefault="007230A3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7609AD" w:rsidRPr="00F14CF9" w:rsidRDefault="001A2C87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14CF9">
        <w:rPr>
          <w:rFonts w:asciiTheme="minorBidi" w:hAnsiTheme="minorBidi" w:cstheme="minorBidi"/>
          <w:b/>
          <w:bCs/>
          <w:sz w:val="24"/>
          <w:szCs w:val="24"/>
        </w:rPr>
        <w:t>Story</w:t>
      </w:r>
      <w:r w:rsidR="007609AD" w:rsidRPr="00F14CF9">
        <w:rPr>
          <w:rFonts w:asciiTheme="minorBidi" w:hAnsiTheme="minorBidi" w:cstheme="minorBidi"/>
          <w:b/>
          <w:bCs/>
          <w:sz w:val="24"/>
          <w:szCs w:val="24"/>
        </w:rPr>
        <w:t xml:space="preserve"> of the </w:t>
      </w:r>
      <w:r w:rsidR="00CC2F5B" w:rsidRPr="00F14CF9">
        <w:rPr>
          <w:rFonts w:asciiTheme="minorBidi" w:hAnsiTheme="minorBidi" w:cstheme="minorBidi"/>
          <w:b/>
          <w:bCs/>
          <w:i/>
          <w:sz w:val="24"/>
          <w:szCs w:val="24"/>
        </w:rPr>
        <w:t>Mesakkel</w:t>
      </w:r>
      <w:r w:rsidR="007609AD" w:rsidRPr="00F14CF9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Pr="00F14CF9">
        <w:rPr>
          <w:rFonts w:asciiTheme="minorBidi" w:hAnsiTheme="minorBidi" w:cstheme="minorBidi"/>
          <w:b/>
          <w:bCs/>
          <w:sz w:val="24"/>
          <w:szCs w:val="24"/>
        </w:rPr>
        <w:t>Relationship</w:t>
      </w:r>
      <w:r w:rsidR="007609AD" w:rsidRPr="00F14CF9">
        <w:rPr>
          <w:rFonts w:asciiTheme="minorBidi" w:hAnsiTheme="minorBidi" w:cstheme="minorBidi"/>
          <w:b/>
          <w:bCs/>
          <w:sz w:val="24"/>
          <w:szCs w:val="24"/>
        </w:rPr>
        <w:t xml:space="preserve"> to the </w:t>
      </w:r>
      <w:r w:rsidR="00CC2F5B" w:rsidRPr="00F14CF9">
        <w:rPr>
          <w:rFonts w:asciiTheme="minorBidi" w:hAnsiTheme="minorBidi" w:cstheme="minorBidi"/>
          <w:b/>
          <w:bCs/>
          <w:i/>
          <w:sz w:val="24"/>
          <w:szCs w:val="24"/>
        </w:rPr>
        <w:t>Sugya</w:t>
      </w:r>
    </w:p>
    <w:p w:rsidR="007230A3" w:rsidRPr="00F14CF9" w:rsidRDefault="007230A3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7609AD" w:rsidRPr="00F14CF9" w:rsidRDefault="007609AD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As we saw above, the word </w:t>
      </w:r>
      <w:r w:rsidR="00917442">
        <w:rPr>
          <w:rFonts w:asciiTheme="minorBidi" w:hAnsiTheme="minorBidi" w:cstheme="minorBidi"/>
          <w:sz w:val="24"/>
          <w:szCs w:val="24"/>
        </w:rPr>
        <w:t>“</w:t>
      </w:r>
      <w:r w:rsidRPr="00F14CF9">
        <w:rPr>
          <w:rFonts w:asciiTheme="minorBidi" w:hAnsiTheme="minorBidi" w:cstheme="minorBidi"/>
          <w:sz w:val="24"/>
          <w:szCs w:val="24"/>
        </w:rPr>
        <w:t>domain</w:t>
      </w:r>
      <w:r w:rsidR="00917442">
        <w:rPr>
          <w:rFonts w:asciiTheme="minorBidi" w:hAnsiTheme="minorBidi" w:cstheme="minorBidi"/>
          <w:sz w:val="24"/>
          <w:szCs w:val="24"/>
        </w:rPr>
        <w:t>”</w:t>
      </w:r>
      <w:r w:rsidRPr="00F14CF9">
        <w:rPr>
          <w:rFonts w:asciiTheme="minorBidi" w:hAnsiTheme="minorBidi" w:cstheme="minorBidi"/>
          <w:sz w:val="24"/>
          <w:szCs w:val="24"/>
        </w:rPr>
        <w:t xml:space="preserve"> occupies a central thematic role in our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mishna</w:t>
      </w:r>
      <w:r w:rsidRPr="00F14CF9">
        <w:rPr>
          <w:rFonts w:asciiTheme="minorBidi" w:hAnsiTheme="minorBidi" w:cstheme="minorBidi"/>
          <w:sz w:val="24"/>
          <w:szCs w:val="24"/>
        </w:rPr>
        <w:t xml:space="preserve"> and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gemara</w:t>
      </w:r>
      <w:r w:rsidRPr="00F14CF9">
        <w:rPr>
          <w:rFonts w:asciiTheme="minorBidi" w:hAnsiTheme="minorBidi" w:cstheme="minorBidi"/>
          <w:sz w:val="24"/>
          <w:szCs w:val="24"/>
        </w:rPr>
        <w:t>, which is ess</w:t>
      </w:r>
      <w:r w:rsidR="001A2C87" w:rsidRPr="00F14CF9">
        <w:rPr>
          <w:rFonts w:asciiTheme="minorBidi" w:hAnsiTheme="minorBidi" w:cstheme="minorBidi"/>
          <w:sz w:val="24"/>
          <w:szCs w:val="24"/>
        </w:rPr>
        <w:t>entially</w:t>
      </w:r>
      <w:r w:rsidRPr="00F14CF9">
        <w:rPr>
          <w:rFonts w:asciiTheme="minorBidi" w:hAnsiTheme="minorBidi" w:cstheme="minorBidi"/>
          <w:sz w:val="24"/>
          <w:szCs w:val="24"/>
        </w:rPr>
        <w:t xml:space="preserve"> interested in the </w:t>
      </w:r>
      <w:r w:rsidR="001A2C87" w:rsidRPr="00F14CF9">
        <w:rPr>
          <w:rFonts w:asciiTheme="minorBidi" w:hAnsiTheme="minorBidi" w:cstheme="minorBidi"/>
          <w:sz w:val="24"/>
          <w:szCs w:val="24"/>
        </w:rPr>
        <w:t>status</w:t>
      </w:r>
      <w:r w:rsidRPr="00F14CF9">
        <w:rPr>
          <w:rFonts w:asciiTheme="minorBidi" w:hAnsiTheme="minorBidi" w:cstheme="minorBidi"/>
          <w:sz w:val="24"/>
          <w:szCs w:val="24"/>
        </w:rPr>
        <w:t xml:space="preserve"> of a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Pr="00F14CF9">
        <w:rPr>
          <w:rFonts w:asciiTheme="minorBidi" w:hAnsiTheme="minorBidi" w:cstheme="minorBidi"/>
          <w:sz w:val="24"/>
          <w:szCs w:val="24"/>
        </w:rPr>
        <w:t xml:space="preserve"> in various domains. The many </w:t>
      </w:r>
      <w:r w:rsidR="001A2C87" w:rsidRPr="00F14CF9">
        <w:rPr>
          <w:rFonts w:asciiTheme="minorBidi" w:hAnsiTheme="minorBidi" w:cstheme="minorBidi"/>
          <w:sz w:val="24"/>
          <w:szCs w:val="24"/>
        </w:rPr>
        <w:t>appearances</w:t>
      </w:r>
      <w:r w:rsidRPr="00F14CF9">
        <w:rPr>
          <w:rFonts w:asciiTheme="minorBidi" w:hAnsiTheme="minorBidi" w:cstheme="minorBidi"/>
          <w:sz w:val="24"/>
          <w:szCs w:val="24"/>
        </w:rPr>
        <w:t xml:space="preserve"> of this word in central points of the story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, 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from the introduction to the </w:t>
      </w:r>
      <w:r w:rsidR="001A2C87" w:rsidRPr="00F14CF9">
        <w:rPr>
          <w:rFonts w:asciiTheme="minorBidi" w:hAnsiTheme="minorBidi" w:cstheme="minorBidi"/>
          <w:sz w:val="24"/>
          <w:szCs w:val="24"/>
        </w:rPr>
        <w:t>admonition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of the pious man to the reprise at the conclusion, make it a keyword or leitmotif. Its presence, which </w:t>
      </w:r>
      <w:r w:rsidR="001A2C87" w:rsidRPr="00F14CF9">
        <w:rPr>
          <w:rFonts w:asciiTheme="minorBidi" w:hAnsiTheme="minorBidi" w:cstheme="minorBidi"/>
          <w:sz w:val="24"/>
          <w:szCs w:val="24"/>
        </w:rPr>
        <w:lastRenderedPageBreak/>
        <w:t>characterizes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the </w:t>
      </w:r>
      <w:r w:rsidR="001A2C87" w:rsidRPr="00F14CF9">
        <w:rPr>
          <w:rFonts w:asciiTheme="minorBidi" w:hAnsiTheme="minorBidi" w:cstheme="minorBidi"/>
          <w:sz w:val="24"/>
          <w:szCs w:val="24"/>
        </w:rPr>
        <w:t>story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in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in the </w:t>
      </w:r>
      <w:r w:rsidR="001A2C87" w:rsidRPr="00F14CF9">
        <w:rPr>
          <w:rFonts w:asciiTheme="minorBidi" w:hAnsiTheme="minorBidi" w:cstheme="minorBidi"/>
          <w:sz w:val="24"/>
          <w:szCs w:val="24"/>
        </w:rPr>
        <w:t>Babylonian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Talmud, as opposed to its parallel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in the </w:t>
      </w:r>
      <w:r w:rsidR="001A2C87" w:rsidRPr="00F14CF9">
        <w:rPr>
          <w:rFonts w:asciiTheme="minorBidi" w:hAnsiTheme="minorBidi" w:cstheme="minorBidi"/>
          <w:sz w:val="24"/>
          <w:szCs w:val="24"/>
        </w:rPr>
        <w:t>Tosefta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, links this narrative to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mishna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and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gemara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in a </w:t>
      </w:r>
      <w:r w:rsidR="001A2C87" w:rsidRPr="00F14CF9">
        <w:rPr>
          <w:rFonts w:asciiTheme="minorBidi" w:hAnsiTheme="minorBidi" w:cstheme="minorBidi"/>
          <w:sz w:val="24"/>
          <w:szCs w:val="24"/>
        </w:rPr>
        <w:t>prominent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manner. </w:t>
      </w:r>
    </w:p>
    <w:p w:rsidR="00CC2F5B" w:rsidRPr="00F14CF9" w:rsidRDefault="00CC2F5B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F0F1A" w:rsidRPr="00F14CF9" w:rsidRDefault="007230A3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>Base</w:t>
      </w:r>
      <w:r w:rsidR="00CC2F5B" w:rsidRPr="00F14CF9">
        <w:rPr>
          <w:rFonts w:asciiTheme="minorBidi" w:hAnsiTheme="minorBidi" w:cstheme="minorBidi"/>
          <w:sz w:val="24"/>
          <w:szCs w:val="24"/>
        </w:rPr>
        <w:t>d</w:t>
      </w:r>
      <w:r w:rsidRPr="00F14CF9">
        <w:rPr>
          <w:rFonts w:asciiTheme="minorBidi" w:hAnsiTheme="minorBidi" w:cstheme="minorBidi"/>
          <w:sz w:val="24"/>
          <w:szCs w:val="24"/>
        </w:rPr>
        <w:t xml:space="preserve"> on a literary analysis of the </w:t>
      </w:r>
      <w:r w:rsidR="001A2C87" w:rsidRPr="00F14CF9">
        <w:rPr>
          <w:rFonts w:asciiTheme="minorBidi" w:hAnsiTheme="minorBidi" w:cstheme="minorBidi"/>
          <w:sz w:val="24"/>
          <w:szCs w:val="24"/>
        </w:rPr>
        <w:t>story, the ma</w:t>
      </w:r>
      <w:r w:rsidRPr="00F14CF9">
        <w:rPr>
          <w:rFonts w:asciiTheme="minorBidi" w:hAnsiTheme="minorBidi" w:cstheme="minorBidi"/>
          <w:sz w:val="24"/>
          <w:szCs w:val="24"/>
        </w:rPr>
        <w:t>t</w:t>
      </w:r>
      <w:r w:rsidR="001A2C87" w:rsidRPr="00F14CF9">
        <w:rPr>
          <w:rFonts w:asciiTheme="minorBidi" w:hAnsiTheme="minorBidi" w:cstheme="minorBidi"/>
          <w:sz w:val="24"/>
          <w:szCs w:val="24"/>
        </w:rPr>
        <w:t>ter of the doma</w:t>
      </w:r>
      <w:r w:rsidRPr="00F14CF9">
        <w:rPr>
          <w:rFonts w:asciiTheme="minorBidi" w:hAnsiTheme="minorBidi" w:cstheme="minorBidi"/>
          <w:sz w:val="24"/>
          <w:szCs w:val="24"/>
        </w:rPr>
        <w:t>ins and the reiteration</w:t>
      </w:r>
      <w:r w:rsidR="00643AB4" w:rsidRPr="00F14CF9">
        <w:rPr>
          <w:rFonts w:asciiTheme="minorBidi" w:hAnsiTheme="minorBidi" w:cstheme="minorBidi"/>
          <w:sz w:val="24"/>
          <w:szCs w:val="24"/>
        </w:rPr>
        <w:t>s</w:t>
      </w:r>
      <w:r w:rsidRPr="00F14CF9">
        <w:rPr>
          <w:rFonts w:asciiTheme="minorBidi" w:hAnsiTheme="minorBidi" w:cstheme="minorBidi"/>
          <w:sz w:val="24"/>
          <w:szCs w:val="24"/>
        </w:rPr>
        <w:t xml:space="preserve"> of the term </w:t>
      </w:r>
      <w:r w:rsidR="00894AC9" w:rsidRPr="00F14CF9">
        <w:rPr>
          <w:rFonts w:asciiTheme="minorBidi" w:hAnsiTheme="minorBidi" w:cstheme="minorBidi"/>
          <w:i/>
          <w:sz w:val="24"/>
          <w:szCs w:val="24"/>
        </w:rPr>
        <w:t>reshut</w:t>
      </w:r>
      <w:r w:rsidRPr="00F14CF9">
        <w:rPr>
          <w:rFonts w:asciiTheme="minorBidi" w:hAnsiTheme="minorBidi" w:cstheme="minorBidi"/>
          <w:sz w:val="24"/>
          <w:szCs w:val="24"/>
        </w:rPr>
        <w:t xml:space="preserve"> form a strong connection between the story and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Pr="00F14CF9">
        <w:rPr>
          <w:rFonts w:asciiTheme="minorBidi" w:hAnsiTheme="minorBidi" w:cstheme="minorBidi"/>
          <w:sz w:val="24"/>
          <w:szCs w:val="24"/>
        </w:rPr>
        <w:t>, both in vocabulary and in content.</w:t>
      </w:r>
    </w:p>
    <w:p w:rsidR="00CC2F5B" w:rsidRPr="00F14CF9" w:rsidRDefault="00CC2F5B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5D21BA" w:rsidRPr="00F14CF9" w:rsidRDefault="00AF0F1A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As mentioned above, the story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examines the connection of a person to </w:t>
      </w:r>
      <w:r w:rsidR="001A2C87" w:rsidRPr="00F14CF9">
        <w:rPr>
          <w:rFonts w:asciiTheme="minorBidi" w:hAnsiTheme="minorBidi" w:cstheme="minorBidi"/>
          <w:sz w:val="24"/>
          <w:szCs w:val="24"/>
        </w:rPr>
        <w:t>various</w:t>
      </w:r>
      <w:r w:rsidRPr="00F14CF9">
        <w:rPr>
          <w:rFonts w:asciiTheme="minorBidi" w:hAnsiTheme="minorBidi" w:cstheme="minorBidi"/>
          <w:sz w:val="24"/>
          <w:szCs w:val="24"/>
        </w:rPr>
        <w:t xml:space="preserve"> domains, in </w:t>
      </w:r>
      <w:r w:rsidR="001A2C87" w:rsidRPr="00F14CF9">
        <w:rPr>
          <w:rFonts w:asciiTheme="minorBidi" w:hAnsiTheme="minorBidi" w:cstheme="minorBidi"/>
          <w:sz w:val="24"/>
          <w:szCs w:val="24"/>
        </w:rPr>
        <w:t>particular</w:t>
      </w:r>
      <w:r w:rsidRPr="00F14CF9">
        <w:rPr>
          <w:rFonts w:asciiTheme="minorBidi" w:hAnsiTheme="minorBidi" w:cstheme="minorBidi"/>
          <w:sz w:val="24"/>
          <w:szCs w:val="24"/>
        </w:rPr>
        <w:t xml:space="preserve"> to the public domain. This question is </w:t>
      </w:r>
      <w:r w:rsidR="001A2C87" w:rsidRPr="00F14CF9">
        <w:rPr>
          <w:rFonts w:asciiTheme="minorBidi" w:hAnsiTheme="minorBidi" w:cstheme="minorBidi"/>
          <w:sz w:val="24"/>
          <w:szCs w:val="24"/>
        </w:rPr>
        <w:t>central</w:t>
      </w:r>
      <w:r w:rsidRPr="00F14CF9">
        <w:rPr>
          <w:rFonts w:asciiTheme="minorBidi" w:hAnsiTheme="minorBidi" w:cstheme="minorBidi"/>
          <w:sz w:val="24"/>
          <w:szCs w:val="24"/>
        </w:rPr>
        <w:t xml:space="preserve"> in the halakhic section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Pr="00F14CF9">
        <w:rPr>
          <w:rFonts w:asciiTheme="minorBidi" w:hAnsiTheme="minorBidi" w:cstheme="minorBidi"/>
          <w:sz w:val="24"/>
          <w:szCs w:val="24"/>
        </w:rPr>
        <w:t xml:space="preserve"> as well, in which it is considered in t</w:t>
      </w:r>
      <w:r w:rsidR="006546EC">
        <w:rPr>
          <w:rFonts w:asciiTheme="minorBidi" w:hAnsiTheme="minorBidi" w:cstheme="minorBidi"/>
          <w:sz w:val="24"/>
          <w:szCs w:val="24"/>
        </w:rPr>
        <w:t>he legalistic plane.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546EC">
        <w:rPr>
          <w:rFonts w:asciiTheme="minorBidi" w:hAnsiTheme="minorBidi" w:cstheme="minorBidi"/>
          <w:sz w:val="24"/>
          <w:szCs w:val="24"/>
        </w:rPr>
        <w:t>O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wnership of a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 is one of the parameters for being liable for the damages it causes, so both the </w:t>
      </w:r>
      <w:r w:rsidR="00917442" w:rsidRPr="00917442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1A2C87" w:rsidRPr="00917442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917442">
        <w:rPr>
          <w:rFonts w:asciiTheme="minorBidi" w:hAnsiTheme="minorBidi" w:cstheme="minorBidi"/>
          <w:sz w:val="24"/>
          <w:szCs w:val="24"/>
        </w:rPr>
        <w:t xml:space="preserve"> and the </w:t>
      </w:r>
      <w:r w:rsidR="00917442" w:rsidRPr="00917442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C220D1" w:rsidRPr="00917442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 consider </w:t>
      </w:r>
      <w:r w:rsidR="001A2C87" w:rsidRPr="00F14CF9">
        <w:rPr>
          <w:rFonts w:asciiTheme="minorBidi" w:hAnsiTheme="minorBidi" w:cstheme="minorBidi"/>
          <w:sz w:val="24"/>
          <w:szCs w:val="24"/>
        </w:rPr>
        <w:t>different cases of ex</w:t>
      </w:r>
      <w:r w:rsidR="00C220D1" w:rsidRPr="00F14CF9">
        <w:rPr>
          <w:rFonts w:asciiTheme="minorBidi" w:hAnsiTheme="minorBidi" w:cstheme="minorBidi"/>
          <w:sz w:val="24"/>
          <w:szCs w:val="24"/>
        </w:rPr>
        <w:t>ca</w:t>
      </w:r>
      <w:r w:rsidR="001A2C87" w:rsidRPr="00F14CF9">
        <w:rPr>
          <w:rFonts w:asciiTheme="minorBidi" w:hAnsiTheme="minorBidi" w:cstheme="minorBidi"/>
          <w:sz w:val="24"/>
          <w:szCs w:val="24"/>
        </w:rPr>
        <w:t>vat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ion in different domains. Some views in this halakhic debate find that the one who digs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 is </w:t>
      </w:r>
      <w:r w:rsidR="001A2C87" w:rsidRPr="00F14CF9">
        <w:rPr>
          <w:rFonts w:asciiTheme="minorBidi" w:hAnsiTheme="minorBidi" w:cstheme="minorBidi"/>
          <w:sz w:val="24"/>
          <w:szCs w:val="24"/>
        </w:rPr>
        <w:t>not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liable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 for resulting damage</w:t>
      </w:r>
      <w:r w:rsidR="006546EC">
        <w:rPr>
          <w:rFonts w:asciiTheme="minorBidi" w:hAnsiTheme="minorBidi" w:cstheme="minorBidi"/>
          <w:sz w:val="24"/>
          <w:szCs w:val="24"/>
        </w:rPr>
        <w:t>,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 because the 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digger’s 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ownership </w:t>
      </w:r>
      <w:r w:rsidR="001A2C87" w:rsidRPr="00F14CF9">
        <w:rPr>
          <w:rFonts w:asciiTheme="minorBidi" w:hAnsiTheme="minorBidi" w:cstheme="minorBidi"/>
          <w:sz w:val="24"/>
          <w:szCs w:val="24"/>
        </w:rPr>
        <w:t>o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ver 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C220D1" w:rsidRPr="00F14CF9">
        <w:rPr>
          <w:rFonts w:asciiTheme="minorBidi" w:hAnsiTheme="minorBidi" w:cstheme="minorBidi"/>
          <w:sz w:val="24"/>
          <w:szCs w:val="24"/>
        </w:rPr>
        <w:t xml:space="preserve"> is </w:t>
      </w:r>
      <w:r w:rsidR="001A2C87" w:rsidRPr="00F14CF9">
        <w:rPr>
          <w:rFonts w:asciiTheme="minorBidi" w:hAnsiTheme="minorBidi" w:cstheme="minorBidi"/>
          <w:sz w:val="24"/>
          <w:szCs w:val="24"/>
        </w:rPr>
        <w:t>incomplete</w:t>
      </w:r>
      <w:r w:rsidR="00C220D1" w:rsidRPr="00F14CF9">
        <w:rPr>
          <w:rFonts w:asciiTheme="minorBidi" w:hAnsiTheme="minorBidi" w:cstheme="minorBidi"/>
          <w:sz w:val="24"/>
          <w:szCs w:val="24"/>
        </w:rPr>
        <w:t>.</w:t>
      </w:r>
      <w:r w:rsidR="007230A3" w:rsidRPr="00F14CF9">
        <w:rPr>
          <w:rFonts w:asciiTheme="minorBidi" w:hAnsiTheme="minorBidi" w:cstheme="minorBidi"/>
          <w:sz w:val="24"/>
          <w:szCs w:val="24"/>
        </w:rPr>
        <w:t xml:space="preserve"> </w:t>
      </w:r>
    </w:p>
    <w:p w:rsidR="00CC2F5B" w:rsidRPr="00F14CF9" w:rsidRDefault="00CC2F5B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47280" w:rsidRPr="00F14CF9" w:rsidRDefault="00C220D1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story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relates to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Pr="00F14CF9">
        <w:rPr>
          <w:rFonts w:asciiTheme="minorBidi" w:hAnsiTheme="minorBidi" w:cstheme="minorBidi"/>
          <w:sz w:val="24"/>
          <w:szCs w:val="24"/>
        </w:rPr>
        <w:t xml:space="preserve"> in </w:t>
      </w:r>
      <w:r w:rsidR="001A2C87" w:rsidRPr="00F14CF9">
        <w:rPr>
          <w:rFonts w:asciiTheme="minorBidi" w:hAnsiTheme="minorBidi" w:cstheme="minorBidi"/>
          <w:sz w:val="24"/>
          <w:szCs w:val="24"/>
        </w:rPr>
        <w:t>another</w:t>
      </w:r>
      <w:r w:rsidRPr="00F14CF9">
        <w:rPr>
          <w:rFonts w:asciiTheme="minorBidi" w:hAnsiTheme="minorBidi" w:cstheme="minorBidi"/>
          <w:sz w:val="24"/>
          <w:szCs w:val="24"/>
        </w:rPr>
        <w:t xml:space="preserve"> way, beyond the issue of domains. As stated above, there is a thematic and literary link 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to </w:t>
      </w:r>
      <w:r w:rsidRPr="00F14CF9">
        <w:rPr>
          <w:rFonts w:asciiTheme="minorBidi" w:hAnsiTheme="minorBidi" w:cstheme="minorBidi"/>
          <w:sz w:val="24"/>
          <w:szCs w:val="24"/>
        </w:rPr>
        <w:t xml:space="preserve">the </w:t>
      </w:r>
      <w:r w:rsidR="001A2C87" w:rsidRPr="00F14CF9">
        <w:rPr>
          <w:rFonts w:asciiTheme="minorBidi" w:hAnsiTheme="minorBidi" w:cstheme="minorBidi"/>
          <w:sz w:val="24"/>
          <w:szCs w:val="24"/>
        </w:rPr>
        <w:t>story</w:t>
      </w:r>
      <w:r w:rsidRPr="00F14CF9">
        <w:rPr>
          <w:rFonts w:asciiTheme="minorBidi" w:hAnsiTheme="minorBidi" w:cstheme="minorBidi"/>
          <w:sz w:val="24"/>
          <w:szCs w:val="24"/>
        </w:rPr>
        <w:t xml:space="preserve"> of </w:t>
      </w:r>
      <w:r w:rsidR="001A2C87" w:rsidRPr="00F14CF9">
        <w:rPr>
          <w:rFonts w:asciiTheme="minorBidi" w:hAnsiTheme="minorBidi" w:cstheme="minorBidi"/>
          <w:sz w:val="24"/>
          <w:szCs w:val="24"/>
        </w:rPr>
        <w:t>Nechunya</w:t>
      </w:r>
      <w:r w:rsidRPr="00F14CF9">
        <w:rPr>
          <w:rFonts w:asciiTheme="minorBidi" w:hAnsiTheme="minorBidi" w:cstheme="minorBidi"/>
          <w:sz w:val="24"/>
          <w:szCs w:val="24"/>
        </w:rPr>
        <w:t xml:space="preserve"> the ditch</w:t>
      </w:r>
      <w:r w:rsidR="00917442">
        <w:rPr>
          <w:rFonts w:asciiTheme="minorBidi" w:hAnsiTheme="minorBidi" w:cstheme="minorBidi"/>
          <w:sz w:val="24"/>
          <w:szCs w:val="24"/>
        </w:rPr>
        <w:t>-</w:t>
      </w:r>
      <w:r w:rsidRPr="00F14CF9">
        <w:rPr>
          <w:rFonts w:asciiTheme="minorBidi" w:hAnsiTheme="minorBidi" w:cstheme="minorBidi"/>
          <w:sz w:val="24"/>
          <w:szCs w:val="24"/>
        </w:rPr>
        <w:t xml:space="preserve">digger, the immediately </w:t>
      </w:r>
      <w:r w:rsidR="001A2C87" w:rsidRPr="00F14CF9">
        <w:rPr>
          <w:rFonts w:asciiTheme="minorBidi" w:hAnsiTheme="minorBidi" w:cstheme="minorBidi"/>
          <w:sz w:val="24"/>
          <w:szCs w:val="24"/>
        </w:rPr>
        <w:t>preceding</w:t>
      </w:r>
      <w:r w:rsidRPr="00F14CF9">
        <w:rPr>
          <w:rFonts w:asciiTheme="minorBidi" w:hAnsiTheme="minorBidi" w:cstheme="minorBidi"/>
          <w:sz w:val="24"/>
          <w:szCs w:val="24"/>
        </w:rPr>
        <w:t xml:space="preserve"> story. I</w:t>
      </w:r>
      <w:r w:rsidR="00643AB4" w:rsidRPr="00F14CF9">
        <w:rPr>
          <w:rFonts w:asciiTheme="minorBidi" w:hAnsiTheme="minorBidi" w:cstheme="minorBidi"/>
          <w:sz w:val="24"/>
          <w:szCs w:val="24"/>
        </w:rPr>
        <w:t>n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both</w:t>
      </w:r>
      <w:r w:rsidRPr="00F14CF9">
        <w:rPr>
          <w:rFonts w:asciiTheme="minorBidi" w:hAnsiTheme="minorBidi" w:cstheme="minorBidi"/>
          <w:sz w:val="24"/>
          <w:szCs w:val="24"/>
        </w:rPr>
        <w:t xml:space="preserve"> of these tales, a </w:t>
      </w:r>
      <w:r w:rsidR="001A2C87" w:rsidRPr="00F14CF9">
        <w:rPr>
          <w:rFonts w:asciiTheme="minorBidi" w:hAnsiTheme="minorBidi" w:cstheme="minorBidi"/>
          <w:sz w:val="24"/>
          <w:szCs w:val="24"/>
        </w:rPr>
        <w:t>pious</w:t>
      </w:r>
      <w:r w:rsidRPr="00F14CF9">
        <w:rPr>
          <w:rFonts w:asciiTheme="minorBidi" w:hAnsiTheme="minorBidi" w:cstheme="minorBidi"/>
          <w:sz w:val="24"/>
          <w:szCs w:val="24"/>
        </w:rPr>
        <w:t xml:space="preserve"> man appears to highlight the </w:t>
      </w:r>
      <w:r w:rsidR="001A2C87" w:rsidRPr="00F14CF9">
        <w:rPr>
          <w:rFonts w:asciiTheme="minorBidi" w:hAnsiTheme="minorBidi" w:cstheme="minorBidi"/>
          <w:sz w:val="24"/>
          <w:szCs w:val="24"/>
        </w:rPr>
        <w:t>theological</w:t>
      </w:r>
      <w:r w:rsidRPr="00F14CF9">
        <w:rPr>
          <w:rFonts w:asciiTheme="minorBidi" w:hAnsiTheme="minorBidi" w:cstheme="minorBidi"/>
          <w:sz w:val="24"/>
          <w:szCs w:val="24"/>
        </w:rPr>
        <w:t xml:space="preserve"> or ethical principle or moral of the story. There is a </w:t>
      </w:r>
      <w:r w:rsidR="001A2C87" w:rsidRPr="00F14CF9">
        <w:rPr>
          <w:rFonts w:asciiTheme="minorBidi" w:hAnsiTheme="minorBidi" w:cstheme="minorBidi"/>
          <w:sz w:val="24"/>
          <w:szCs w:val="24"/>
        </w:rPr>
        <w:t>thematic</w:t>
      </w:r>
      <w:r w:rsidRPr="00F14CF9">
        <w:rPr>
          <w:rFonts w:asciiTheme="minorBidi" w:hAnsiTheme="minorBidi" w:cstheme="minorBidi"/>
          <w:sz w:val="24"/>
          <w:szCs w:val="24"/>
        </w:rPr>
        <w:t xml:space="preserve"> common denom</w:t>
      </w:r>
      <w:r w:rsidR="001A2C87" w:rsidRPr="00F14CF9">
        <w:rPr>
          <w:rFonts w:asciiTheme="minorBidi" w:hAnsiTheme="minorBidi" w:cstheme="minorBidi"/>
          <w:sz w:val="24"/>
          <w:szCs w:val="24"/>
        </w:rPr>
        <w:t>in</w:t>
      </w:r>
      <w:r w:rsidRPr="00F14CF9">
        <w:rPr>
          <w:rFonts w:asciiTheme="minorBidi" w:hAnsiTheme="minorBidi" w:cstheme="minorBidi"/>
          <w:sz w:val="24"/>
          <w:szCs w:val="24"/>
        </w:rPr>
        <w:t xml:space="preserve">ator: a person </w:t>
      </w:r>
      <w:r w:rsidR="001A2C87" w:rsidRPr="00F14CF9">
        <w:rPr>
          <w:rFonts w:asciiTheme="minorBidi" w:hAnsiTheme="minorBidi" w:cstheme="minorBidi"/>
          <w:sz w:val="24"/>
          <w:szCs w:val="24"/>
        </w:rPr>
        <w:t>being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intimately</w:t>
      </w:r>
      <w:r w:rsidRPr="00F14CF9">
        <w:rPr>
          <w:rFonts w:asciiTheme="minorBidi" w:hAnsiTheme="minorBidi" w:cstheme="minorBidi"/>
          <w:sz w:val="24"/>
          <w:szCs w:val="24"/>
        </w:rPr>
        <w:t xml:space="preserve"> harmed — either through his </w:t>
      </w:r>
      <w:r w:rsidR="001A2C87" w:rsidRPr="00F14CF9">
        <w:rPr>
          <w:rFonts w:asciiTheme="minorBidi" w:hAnsiTheme="minorBidi" w:cstheme="minorBidi"/>
          <w:sz w:val="24"/>
          <w:szCs w:val="24"/>
        </w:rPr>
        <w:t>body</w:t>
      </w:r>
      <w:r w:rsidRPr="00F14CF9">
        <w:rPr>
          <w:rFonts w:asciiTheme="minorBidi" w:hAnsiTheme="minorBidi" w:cstheme="minorBidi"/>
          <w:sz w:val="24"/>
          <w:szCs w:val="24"/>
        </w:rPr>
        <w:t xml:space="preserve"> or through his family — by his own handiwork</w:t>
      </w:r>
      <w:r w:rsidR="00643AB4" w:rsidRPr="00F14CF9">
        <w:rPr>
          <w:rFonts w:asciiTheme="minorBidi" w:hAnsiTheme="minorBidi" w:cstheme="minorBidi"/>
          <w:sz w:val="24"/>
          <w:szCs w:val="24"/>
        </w:rPr>
        <w:t>.</w:t>
      </w:r>
      <w:r w:rsidR="00CC2F5B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Pr="00F14CF9">
        <w:rPr>
          <w:rFonts w:asciiTheme="minorBidi" w:hAnsiTheme="minorBidi" w:cstheme="minorBidi"/>
          <w:sz w:val="24"/>
          <w:szCs w:val="24"/>
        </w:rPr>
        <w:t xml:space="preserve">In the case </w:t>
      </w:r>
      <w:r w:rsidR="00917442">
        <w:rPr>
          <w:rFonts w:asciiTheme="minorBidi" w:hAnsiTheme="minorBidi" w:cstheme="minorBidi"/>
          <w:sz w:val="24"/>
          <w:szCs w:val="24"/>
        </w:rPr>
        <w:t>of Nechunya, it is his daughter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who falls into a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he dug. She is saved due to consideration</w:t>
      </w:r>
      <w:r w:rsidR="00643AB4" w:rsidRPr="00F14CF9">
        <w:rPr>
          <w:rFonts w:asciiTheme="minorBidi" w:hAnsiTheme="minorBidi" w:cstheme="minorBidi"/>
          <w:sz w:val="24"/>
          <w:szCs w:val="24"/>
        </w:rPr>
        <w:t>s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of</w:t>
      </w:r>
      <w:r w:rsidR="001A2C87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midda</w:t>
      </w:r>
      <w:r w:rsidR="001A2C87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ke-neged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midda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; it is </w:t>
      </w:r>
      <w:r w:rsidR="001A2C87" w:rsidRPr="00F14CF9">
        <w:rPr>
          <w:rFonts w:asciiTheme="minorBidi" w:hAnsiTheme="minorBidi" w:cstheme="minorBidi"/>
          <w:sz w:val="24"/>
          <w:szCs w:val="24"/>
        </w:rPr>
        <w:t>inconceivable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for harm to befall the offspring of such a </w:t>
      </w:r>
      <w:r w:rsidR="001A2C87" w:rsidRPr="00F14CF9">
        <w:rPr>
          <w:rFonts w:asciiTheme="minorBidi" w:hAnsiTheme="minorBidi" w:cstheme="minorBidi"/>
          <w:sz w:val="24"/>
          <w:szCs w:val="24"/>
        </w:rPr>
        <w:t>virtuous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man in a cistern, as he has dedicated his life to the </w:t>
      </w:r>
      <w:r w:rsidR="00147280" w:rsidRPr="00917442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of providing for the </w:t>
      </w:r>
      <w:r w:rsidR="00917442">
        <w:rPr>
          <w:rFonts w:asciiTheme="minorBidi" w:hAnsiTheme="minorBidi" w:cstheme="minorBidi"/>
          <w:sz w:val="24"/>
          <w:szCs w:val="24"/>
        </w:rPr>
        <w:t>community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by digging cisterns. Conversely, the yardstick of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midda</w:t>
      </w:r>
      <w:r w:rsidR="001A2C87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ke-neged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i/>
          <w:sz w:val="24"/>
          <w:szCs w:val="24"/>
        </w:rPr>
        <w:t>midda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demands that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 the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917442">
        <w:rPr>
          <w:rFonts w:asciiTheme="minorBidi" w:hAnsiTheme="minorBidi" w:cstheme="minorBidi"/>
          <w:iCs/>
          <w:sz w:val="24"/>
          <w:szCs w:val="24"/>
        </w:rPr>
        <w:t>,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who created a hazard in the public domain</w:t>
      </w:r>
      <w:r w:rsidR="00917442">
        <w:rPr>
          <w:rFonts w:asciiTheme="minorBidi" w:hAnsiTheme="minorBidi" w:cstheme="minorBidi"/>
          <w:sz w:val="24"/>
          <w:szCs w:val="24"/>
        </w:rPr>
        <w:t>,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ultimately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be </w:t>
      </w:r>
      <w:r w:rsidR="001A2C87" w:rsidRPr="00F14CF9">
        <w:rPr>
          <w:rFonts w:asciiTheme="minorBidi" w:hAnsiTheme="minorBidi" w:cstheme="minorBidi"/>
          <w:sz w:val="24"/>
          <w:szCs w:val="24"/>
        </w:rPr>
        <w:t>injured</w:t>
      </w:r>
      <w:r w:rsidR="00147280" w:rsidRPr="00F14CF9">
        <w:rPr>
          <w:rFonts w:asciiTheme="minorBidi" w:hAnsiTheme="minorBidi" w:cstheme="minorBidi"/>
          <w:sz w:val="24"/>
          <w:szCs w:val="24"/>
        </w:rPr>
        <w:t xml:space="preserve"> by the very obstacle he introduced.</w:t>
      </w:r>
      <w:r w:rsidR="00147280" w:rsidRPr="00917442">
        <w:rPr>
          <w:rStyle w:val="FootnoteReference"/>
          <w:rFonts w:asciiTheme="minorBidi" w:hAnsiTheme="minorBidi" w:cstheme="minorBidi"/>
          <w:szCs w:val="20"/>
          <w:vertAlign w:val="superscript"/>
        </w:rPr>
        <w:footnoteReference w:id="3"/>
      </w:r>
    </w:p>
    <w:p w:rsidR="00CC2F5B" w:rsidRPr="00F14CF9" w:rsidRDefault="00CC2F5B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C2F5B" w:rsidRPr="00F14CF9" w:rsidRDefault="00CC2F5B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14CF9">
        <w:rPr>
          <w:rFonts w:asciiTheme="minorBidi" w:hAnsiTheme="minorBidi" w:cstheme="minorBidi"/>
          <w:b/>
          <w:bCs/>
          <w:sz w:val="24"/>
          <w:szCs w:val="24"/>
        </w:rPr>
        <w:t>Conclusion</w:t>
      </w:r>
    </w:p>
    <w:p w:rsidR="00CC2F5B" w:rsidRPr="00F14CF9" w:rsidRDefault="00CC2F5B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C220D1" w:rsidRPr="00F14CF9" w:rsidRDefault="00147280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To </w:t>
      </w:r>
      <w:r w:rsidR="001A2C87" w:rsidRPr="00F14CF9">
        <w:rPr>
          <w:rFonts w:asciiTheme="minorBidi" w:hAnsiTheme="minorBidi" w:cstheme="minorBidi"/>
          <w:sz w:val="24"/>
          <w:szCs w:val="24"/>
        </w:rPr>
        <w:t>summarize</w:t>
      </w:r>
      <w:r w:rsidRPr="00F14CF9">
        <w:rPr>
          <w:rFonts w:asciiTheme="minorBidi" w:hAnsiTheme="minorBidi" w:cstheme="minorBidi"/>
          <w:sz w:val="24"/>
          <w:szCs w:val="24"/>
        </w:rPr>
        <w:t xml:space="preserve">, when we read this narrative in the context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Pr="00F14CF9">
        <w:rPr>
          <w:rFonts w:asciiTheme="minorBidi" w:hAnsiTheme="minorBidi" w:cstheme="minorBidi"/>
          <w:sz w:val="24"/>
          <w:szCs w:val="24"/>
        </w:rPr>
        <w:t xml:space="preserve">, the literal </w:t>
      </w:r>
      <w:r w:rsidR="001A2C87" w:rsidRPr="00F14CF9">
        <w:rPr>
          <w:rFonts w:asciiTheme="minorBidi" w:hAnsiTheme="minorBidi" w:cstheme="minorBidi"/>
          <w:sz w:val="24"/>
          <w:szCs w:val="24"/>
        </w:rPr>
        <w:t>connection</w:t>
      </w:r>
      <w:r w:rsidRPr="00F14CF9">
        <w:rPr>
          <w:rFonts w:asciiTheme="minorBidi" w:hAnsiTheme="minorBidi" w:cstheme="minorBidi"/>
          <w:sz w:val="24"/>
          <w:szCs w:val="24"/>
        </w:rPr>
        <w:t xml:space="preserve"> to the term </w:t>
      </w:r>
      <w:r w:rsidR="00894AC9" w:rsidRPr="00F14CF9">
        <w:rPr>
          <w:rFonts w:asciiTheme="minorBidi" w:hAnsiTheme="minorBidi" w:cstheme="minorBidi"/>
          <w:i/>
          <w:sz w:val="24"/>
          <w:szCs w:val="24"/>
        </w:rPr>
        <w:t>reshut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1A2C87" w:rsidRPr="00F14CF9">
        <w:rPr>
          <w:rFonts w:asciiTheme="minorBidi" w:hAnsiTheme="minorBidi" w:cstheme="minorBidi"/>
          <w:sz w:val="24"/>
          <w:szCs w:val="24"/>
        </w:rPr>
        <w:t>combines</w:t>
      </w:r>
      <w:r w:rsidRPr="00F14CF9">
        <w:rPr>
          <w:rFonts w:asciiTheme="minorBidi" w:hAnsiTheme="minorBidi" w:cstheme="minorBidi"/>
          <w:sz w:val="24"/>
          <w:szCs w:val="24"/>
        </w:rPr>
        <w:t xml:space="preserve"> with the thematic connection to the topic of domains, together contributing an </w:t>
      </w:r>
      <w:r w:rsidR="001A2C87" w:rsidRPr="00F14CF9">
        <w:rPr>
          <w:rFonts w:asciiTheme="minorBidi" w:hAnsiTheme="minorBidi" w:cstheme="minorBidi"/>
          <w:sz w:val="24"/>
          <w:szCs w:val="24"/>
        </w:rPr>
        <w:t>ideological</w:t>
      </w:r>
      <w:r w:rsidRPr="00F14CF9">
        <w:rPr>
          <w:rFonts w:asciiTheme="minorBidi" w:hAnsiTheme="minorBidi" w:cstheme="minorBidi"/>
          <w:sz w:val="24"/>
          <w:szCs w:val="24"/>
        </w:rPr>
        <w:t xml:space="preserve"> message to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Pr="00F14CF9">
        <w:rPr>
          <w:rFonts w:asciiTheme="minorBidi" w:hAnsiTheme="minorBidi" w:cstheme="minorBidi"/>
          <w:sz w:val="24"/>
          <w:szCs w:val="24"/>
        </w:rPr>
        <w:t xml:space="preserve">: </w:t>
      </w:r>
      <w:r w:rsidR="00731F90" w:rsidRPr="00F14CF9">
        <w:rPr>
          <w:rFonts w:asciiTheme="minorBidi" w:hAnsiTheme="minorBidi" w:cstheme="minorBidi"/>
          <w:sz w:val="24"/>
          <w:szCs w:val="24"/>
        </w:rPr>
        <w:t xml:space="preserve">emphasizing the ethical </w:t>
      </w:r>
      <w:r w:rsidR="001A2C87" w:rsidRPr="00F14CF9">
        <w:rPr>
          <w:rFonts w:asciiTheme="minorBidi" w:hAnsiTheme="minorBidi" w:cstheme="minorBidi"/>
          <w:sz w:val="24"/>
          <w:szCs w:val="24"/>
        </w:rPr>
        <w:t>prohibition</w:t>
      </w:r>
      <w:r w:rsidR="00731F90" w:rsidRPr="00F14CF9">
        <w:rPr>
          <w:rFonts w:asciiTheme="minorBidi" w:hAnsiTheme="minorBidi" w:cstheme="minorBidi"/>
          <w:sz w:val="24"/>
          <w:szCs w:val="24"/>
        </w:rPr>
        <w:t xml:space="preserve"> of creating a “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731F90" w:rsidRPr="00F14CF9">
        <w:rPr>
          <w:rFonts w:asciiTheme="minorBidi" w:hAnsiTheme="minorBidi" w:cstheme="minorBidi"/>
          <w:sz w:val="24"/>
          <w:szCs w:val="24"/>
        </w:rPr>
        <w:t xml:space="preserve">” in the public domain, </w:t>
      </w:r>
      <w:r w:rsidR="001A2C87" w:rsidRPr="00F14CF9">
        <w:rPr>
          <w:rFonts w:asciiTheme="minorBidi" w:hAnsiTheme="minorBidi" w:cstheme="minorBidi"/>
          <w:sz w:val="24"/>
          <w:szCs w:val="24"/>
        </w:rPr>
        <w:t>particularly</w:t>
      </w:r>
      <w:r w:rsidR="00731F90" w:rsidRPr="00F14CF9">
        <w:rPr>
          <w:rFonts w:asciiTheme="minorBidi" w:hAnsiTheme="minorBidi" w:cstheme="minorBidi"/>
          <w:sz w:val="24"/>
          <w:szCs w:val="24"/>
        </w:rPr>
        <w:t xml:space="preserve"> in light 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of the problematic nature on the formal-legalistic plane of holding the creator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liable for hazards in the public domain, due to the </w:t>
      </w:r>
      <w:r w:rsidR="00643AB4" w:rsidRPr="00F14CF9">
        <w:rPr>
          <w:rFonts w:asciiTheme="minorBidi" w:hAnsiTheme="minorBidi" w:cstheme="minorBidi"/>
          <w:sz w:val="24"/>
          <w:szCs w:val="24"/>
        </w:rPr>
        <w:t>deficiencies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sz w:val="24"/>
          <w:szCs w:val="24"/>
        </w:rPr>
        <w:t>in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the </w:t>
      </w:r>
      <w:r w:rsidR="00CC2F5B" w:rsidRPr="00F14CF9">
        <w:rPr>
          <w:rFonts w:asciiTheme="minorBidi" w:hAnsiTheme="minorBidi" w:cstheme="minorBidi"/>
          <w:sz w:val="24"/>
          <w:szCs w:val="24"/>
        </w:rPr>
        <w:t>element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of ownership.</w:t>
      </w:r>
    </w:p>
    <w:p w:rsidR="00D85206" w:rsidRPr="00F14CF9" w:rsidRDefault="00D85206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490FDF" w:rsidRPr="00F14CF9" w:rsidRDefault="00CB24F4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his ideological or ethical viewpoint </w:t>
      </w:r>
      <w:r>
        <w:rPr>
          <w:rFonts w:asciiTheme="minorBidi" w:hAnsiTheme="minorBidi" w:cstheme="minorBidi"/>
          <w:sz w:val="24"/>
          <w:szCs w:val="24"/>
        </w:rPr>
        <w:t>that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the narrative grants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may have no practical halakhic </w:t>
      </w:r>
      <w:r w:rsidR="00CC2F5B" w:rsidRPr="00F14CF9">
        <w:rPr>
          <w:rFonts w:asciiTheme="minorBidi" w:hAnsiTheme="minorBidi" w:cstheme="minorBidi"/>
          <w:sz w:val="24"/>
          <w:szCs w:val="24"/>
        </w:rPr>
        <w:t>ramifications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. However, the </w:t>
      </w:r>
      <w:r w:rsidR="00CC2F5B" w:rsidRPr="00F14CF9">
        <w:rPr>
          <w:rFonts w:asciiTheme="minorBidi" w:hAnsiTheme="minorBidi" w:cstheme="minorBidi"/>
          <w:sz w:val="24"/>
          <w:szCs w:val="24"/>
        </w:rPr>
        <w:t>discussion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of </w:t>
      </w:r>
      <w:r>
        <w:rPr>
          <w:rFonts w:asciiTheme="minorBidi" w:hAnsiTheme="minorBidi" w:cstheme="minorBidi"/>
          <w:sz w:val="24"/>
          <w:szCs w:val="24"/>
        </w:rPr>
        <w:t>t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his question expands and enriches the picture by confronting the reader with basic </w:t>
      </w:r>
      <w:r w:rsidR="00CC2F5B" w:rsidRPr="00F14CF9">
        <w:rPr>
          <w:rFonts w:asciiTheme="minorBidi" w:hAnsiTheme="minorBidi" w:cstheme="minorBidi"/>
          <w:sz w:val="24"/>
          <w:szCs w:val="24"/>
        </w:rPr>
        <w:t>human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truths and important </w:t>
      </w:r>
      <w:r w:rsidR="00CC2F5B" w:rsidRPr="00F14CF9">
        <w:rPr>
          <w:rFonts w:asciiTheme="minorBidi" w:hAnsiTheme="minorBidi" w:cstheme="minorBidi"/>
          <w:sz w:val="24"/>
          <w:szCs w:val="24"/>
        </w:rPr>
        <w:t>moral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CC2F5B" w:rsidRPr="00F14CF9">
        <w:rPr>
          <w:rFonts w:asciiTheme="minorBidi" w:hAnsiTheme="minorBidi" w:cstheme="minorBidi"/>
          <w:sz w:val="24"/>
          <w:szCs w:val="24"/>
        </w:rPr>
        <w:t>messages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 at times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sz w:val="24"/>
          <w:szCs w:val="24"/>
        </w:rPr>
        <w:t>accompany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the halakhic reality. Moreover, the narrative alludes to the fact that even one who is “exempt by human law” </w:t>
      </w:r>
      <w:r w:rsidR="00CC2F5B" w:rsidRPr="00F14CF9">
        <w:rPr>
          <w:rFonts w:asciiTheme="minorBidi" w:hAnsiTheme="minorBidi" w:cstheme="minorBidi"/>
          <w:sz w:val="24"/>
          <w:szCs w:val="24"/>
        </w:rPr>
        <w:t>because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the court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 cannot find him legally liable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may still be punished by the Heavenly Court — as, indeed, </w:t>
      </w:r>
      <w:r w:rsidR="00CC2F5B" w:rsidRPr="00F14CF9">
        <w:rPr>
          <w:rFonts w:asciiTheme="minorBidi" w:hAnsiTheme="minorBidi" w:cstheme="minorBidi"/>
          <w:sz w:val="24"/>
          <w:szCs w:val="24"/>
        </w:rPr>
        <w:t>happens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 to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490FDF" w:rsidRPr="00F14CF9">
        <w:rPr>
          <w:rFonts w:asciiTheme="minorBidi" w:hAnsiTheme="minorBidi" w:cstheme="minorBidi"/>
          <w:sz w:val="24"/>
          <w:szCs w:val="24"/>
        </w:rPr>
        <w:t xml:space="preserve">. </w:t>
      </w:r>
    </w:p>
    <w:p w:rsidR="00D85206" w:rsidRPr="00F14CF9" w:rsidRDefault="00D85206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85206" w:rsidRPr="00F14CF9" w:rsidRDefault="0044049B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How does the story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relate to that of Nechunya</w:t>
      </w:r>
      <w:r w:rsidR="00CB24F4">
        <w:rPr>
          <w:rFonts w:asciiTheme="minorBidi" w:hAnsiTheme="minorBidi" w:cstheme="minorBidi"/>
          <w:sz w:val="24"/>
          <w:szCs w:val="24"/>
        </w:rPr>
        <w:t>,</w:t>
      </w:r>
      <w:r w:rsidRPr="00F14CF9">
        <w:rPr>
          <w:rFonts w:asciiTheme="minorBidi" w:hAnsiTheme="minorBidi" w:cstheme="minorBidi"/>
          <w:sz w:val="24"/>
          <w:szCs w:val="24"/>
        </w:rPr>
        <w:t xml:space="preserve"> which </w:t>
      </w:r>
      <w:r w:rsidR="00CC2F5B" w:rsidRPr="00F14CF9">
        <w:rPr>
          <w:rFonts w:asciiTheme="minorBidi" w:hAnsiTheme="minorBidi" w:cstheme="minorBidi"/>
          <w:sz w:val="24"/>
          <w:szCs w:val="24"/>
        </w:rPr>
        <w:t>precedes</w:t>
      </w:r>
      <w:r w:rsidRPr="00F14CF9">
        <w:rPr>
          <w:rFonts w:asciiTheme="minorBidi" w:hAnsiTheme="minorBidi" w:cstheme="minorBidi"/>
          <w:sz w:val="24"/>
          <w:szCs w:val="24"/>
        </w:rPr>
        <w:t xml:space="preserve"> it? There is an obvious thematic and literal link, as we observed above.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sugya</w:t>
      </w:r>
      <w:r w:rsidRPr="00F14CF9">
        <w:rPr>
          <w:rFonts w:asciiTheme="minorBidi" w:hAnsiTheme="minorBidi" w:cstheme="minorBidi"/>
          <w:sz w:val="24"/>
          <w:szCs w:val="24"/>
        </w:rPr>
        <w:t xml:space="preserve"> tells 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us </w:t>
      </w:r>
      <w:r w:rsidRPr="00F14CF9">
        <w:rPr>
          <w:rFonts w:asciiTheme="minorBidi" w:hAnsiTheme="minorBidi" w:cstheme="minorBidi"/>
          <w:sz w:val="24"/>
          <w:szCs w:val="24"/>
        </w:rPr>
        <w:t xml:space="preserve">that </w:t>
      </w:r>
      <w:r w:rsidR="00CC2F5B" w:rsidRPr="00F14CF9">
        <w:rPr>
          <w:rFonts w:asciiTheme="minorBidi" w:hAnsiTheme="minorBidi" w:cstheme="minorBidi"/>
          <w:sz w:val="24"/>
          <w:szCs w:val="24"/>
        </w:rPr>
        <w:t>Nechunya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would </w:t>
      </w:r>
      <w:r w:rsidRPr="00F14CF9">
        <w:rPr>
          <w:rFonts w:asciiTheme="minorBidi" w:hAnsiTheme="minorBidi" w:cstheme="minorBidi"/>
          <w:sz w:val="24"/>
          <w:szCs w:val="24"/>
        </w:rPr>
        <w:t xml:space="preserve">absolve himself of formal responsibility for every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 he dug</w:t>
      </w:r>
      <w:r w:rsidRPr="00F14CF9">
        <w:rPr>
          <w:rFonts w:asciiTheme="minorBidi" w:hAnsiTheme="minorBidi" w:cstheme="minorBidi"/>
          <w:sz w:val="24"/>
          <w:szCs w:val="24"/>
        </w:rPr>
        <w:t xml:space="preserve"> by handing it over to the public. In light of the explanation given above to the story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, we might have read the story of </w:t>
      </w:r>
      <w:r w:rsidR="00CC2F5B" w:rsidRPr="00F14CF9">
        <w:rPr>
          <w:rFonts w:asciiTheme="minorBidi" w:hAnsiTheme="minorBidi" w:cstheme="minorBidi"/>
          <w:sz w:val="24"/>
          <w:szCs w:val="24"/>
        </w:rPr>
        <w:t>Nechunya</w:t>
      </w:r>
      <w:r w:rsidRPr="00F14CF9">
        <w:rPr>
          <w:rFonts w:asciiTheme="minorBidi" w:hAnsiTheme="minorBidi" w:cstheme="minorBidi"/>
          <w:sz w:val="24"/>
          <w:szCs w:val="24"/>
        </w:rPr>
        <w:t xml:space="preserve"> as </w:t>
      </w:r>
      <w:r w:rsidR="00643AB4" w:rsidRPr="00F14CF9">
        <w:rPr>
          <w:rFonts w:asciiTheme="minorBidi" w:hAnsiTheme="minorBidi" w:cstheme="minorBidi"/>
          <w:sz w:val="24"/>
          <w:szCs w:val="24"/>
        </w:rPr>
        <w:t xml:space="preserve">his </w:t>
      </w:r>
      <w:r w:rsidRPr="00F14CF9">
        <w:rPr>
          <w:rFonts w:asciiTheme="minorBidi" w:hAnsiTheme="minorBidi" w:cstheme="minorBidi"/>
          <w:sz w:val="24"/>
          <w:szCs w:val="24"/>
        </w:rPr>
        <w:t xml:space="preserve">building another psychological barrier between him and the public. Indeed, like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who stumbles over the </w:t>
      </w:r>
      <w:r w:rsidR="00CC2F5B" w:rsidRPr="00F14CF9">
        <w:rPr>
          <w:rFonts w:asciiTheme="minorBidi" w:hAnsiTheme="minorBidi" w:cstheme="minorBidi"/>
          <w:sz w:val="24"/>
          <w:szCs w:val="24"/>
        </w:rPr>
        <w:t>stones</w:t>
      </w:r>
      <w:r w:rsidRPr="00F14CF9">
        <w:rPr>
          <w:rFonts w:asciiTheme="minorBidi" w:hAnsiTheme="minorBidi" w:cstheme="minorBidi"/>
          <w:sz w:val="24"/>
          <w:szCs w:val="24"/>
        </w:rPr>
        <w:t xml:space="preserve"> he removed, the </w:t>
      </w:r>
      <w:r w:rsidR="00CB24F4">
        <w:rPr>
          <w:rFonts w:asciiTheme="minorBidi" w:hAnsiTheme="minorBidi" w:cstheme="minorBidi"/>
          <w:sz w:val="24"/>
          <w:szCs w:val="24"/>
        </w:rPr>
        <w:t>d</w:t>
      </w:r>
      <w:r w:rsidR="00CC2F5B" w:rsidRPr="00F14CF9">
        <w:rPr>
          <w:rFonts w:asciiTheme="minorBidi" w:hAnsiTheme="minorBidi" w:cstheme="minorBidi"/>
          <w:sz w:val="24"/>
          <w:szCs w:val="24"/>
        </w:rPr>
        <w:t>itch</w:t>
      </w:r>
      <w:r w:rsidR="00CB24F4">
        <w:rPr>
          <w:rFonts w:asciiTheme="minorBidi" w:hAnsiTheme="minorBidi" w:cstheme="minorBidi"/>
          <w:sz w:val="24"/>
          <w:szCs w:val="24"/>
        </w:rPr>
        <w:t>-</w:t>
      </w:r>
      <w:r w:rsidR="00CC2F5B" w:rsidRPr="00F14CF9">
        <w:rPr>
          <w:rFonts w:asciiTheme="minorBidi" w:hAnsiTheme="minorBidi" w:cstheme="minorBidi"/>
          <w:sz w:val="24"/>
          <w:szCs w:val="24"/>
        </w:rPr>
        <w:t>digger’s</w:t>
      </w:r>
      <w:r w:rsidRPr="00F14CF9">
        <w:rPr>
          <w:rFonts w:asciiTheme="minorBidi" w:hAnsiTheme="minorBidi" w:cstheme="minorBidi"/>
          <w:sz w:val="24"/>
          <w:szCs w:val="24"/>
        </w:rPr>
        <w:t xml:space="preserve"> daughter falls into a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Pr="00F14CF9">
        <w:rPr>
          <w:rFonts w:asciiTheme="minorBidi" w:hAnsiTheme="minorBidi" w:cstheme="minorBidi"/>
          <w:sz w:val="24"/>
          <w:szCs w:val="24"/>
        </w:rPr>
        <w:t xml:space="preserve"> of her father’s creation. </w:t>
      </w:r>
      <w:r w:rsidR="00CC2F5B" w:rsidRPr="00F14CF9">
        <w:rPr>
          <w:rFonts w:asciiTheme="minorBidi" w:hAnsiTheme="minorBidi" w:cstheme="minorBidi"/>
          <w:sz w:val="24"/>
          <w:szCs w:val="24"/>
        </w:rPr>
        <w:t>However</w:t>
      </w:r>
      <w:r w:rsidRPr="00F14CF9">
        <w:rPr>
          <w:rFonts w:asciiTheme="minorBidi" w:hAnsiTheme="minorBidi" w:cstheme="minorBidi"/>
          <w:sz w:val="24"/>
          <w:szCs w:val="24"/>
        </w:rPr>
        <w:t xml:space="preserve">, unlike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, the daughter is rescued. </w:t>
      </w:r>
    </w:p>
    <w:p w:rsidR="00D85206" w:rsidRPr="00F14CF9" w:rsidRDefault="00D85206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E068A6" w:rsidRPr="00F14CF9" w:rsidRDefault="009552C7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The words of the pious </w:t>
      </w:r>
      <w:r w:rsidR="0044049B" w:rsidRPr="00F14CF9">
        <w:rPr>
          <w:rFonts w:asciiTheme="minorBidi" w:hAnsiTheme="minorBidi" w:cstheme="minorBidi"/>
          <w:sz w:val="24"/>
          <w:szCs w:val="24"/>
        </w:rPr>
        <w:t>R</w:t>
      </w:r>
      <w:r w:rsidR="00CB24F4">
        <w:rPr>
          <w:rFonts w:asciiTheme="minorBidi" w:hAnsiTheme="minorBidi" w:cstheme="minorBidi"/>
          <w:sz w:val="24"/>
          <w:szCs w:val="24"/>
        </w:rPr>
        <w:t>.</w:t>
      </w:r>
      <w:r w:rsidR="0044049B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CC2F5B" w:rsidRPr="00F14CF9">
        <w:rPr>
          <w:rFonts w:asciiTheme="minorBidi" w:hAnsiTheme="minorBidi" w:cstheme="minorBidi"/>
          <w:sz w:val="24"/>
          <w:szCs w:val="24"/>
        </w:rPr>
        <w:t>Chanina</w:t>
      </w:r>
      <w:r w:rsidR="0044049B" w:rsidRPr="00F14CF9">
        <w:rPr>
          <w:rFonts w:asciiTheme="minorBidi" w:hAnsiTheme="minorBidi" w:cstheme="minorBidi"/>
          <w:sz w:val="24"/>
          <w:szCs w:val="24"/>
        </w:rPr>
        <w:t xml:space="preserve"> ben </w:t>
      </w:r>
      <w:r w:rsidR="00CC2F5B" w:rsidRPr="00F14CF9">
        <w:rPr>
          <w:rFonts w:asciiTheme="minorBidi" w:hAnsiTheme="minorBidi" w:cstheme="minorBidi"/>
          <w:sz w:val="24"/>
          <w:szCs w:val="24"/>
        </w:rPr>
        <w:t>Dosa</w:t>
      </w:r>
      <w:r w:rsidR="0044049B" w:rsidRPr="00F14CF9">
        <w:rPr>
          <w:rFonts w:asciiTheme="minorBidi" w:hAnsiTheme="minorBidi" w:cstheme="minorBidi"/>
          <w:sz w:val="24"/>
          <w:szCs w:val="24"/>
        </w:rPr>
        <w:t xml:space="preserve"> explain this rescue as the result of </w:t>
      </w:r>
      <w:r w:rsidR="00CC2F5B" w:rsidRPr="00F14CF9">
        <w:rPr>
          <w:rFonts w:asciiTheme="minorBidi" w:hAnsiTheme="minorBidi" w:cstheme="minorBidi"/>
          <w:sz w:val="24"/>
          <w:szCs w:val="24"/>
        </w:rPr>
        <w:t>Nechunya’s</w:t>
      </w:r>
      <w:r w:rsidR="0044049B" w:rsidRPr="00F14CF9">
        <w:rPr>
          <w:rFonts w:asciiTheme="minorBidi" w:hAnsiTheme="minorBidi" w:cstheme="minorBidi"/>
          <w:sz w:val="24"/>
          <w:szCs w:val="24"/>
        </w:rPr>
        <w:t xml:space="preserve"> pure intentions and dedication to the public good.</w:t>
      </w:r>
      <w:r w:rsidR="00D85206"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44049B" w:rsidRPr="00F14CF9">
        <w:rPr>
          <w:rFonts w:asciiTheme="minorBidi" w:hAnsiTheme="minorBidi" w:cstheme="minorBidi"/>
          <w:sz w:val="24"/>
          <w:szCs w:val="24"/>
        </w:rPr>
        <w:t xml:space="preserve">Unlike those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="00643AB4" w:rsidRPr="00F14CF9">
        <w:rPr>
          <w:rFonts w:asciiTheme="minorBidi" w:hAnsiTheme="minorBidi" w:cstheme="minorBidi"/>
          <w:sz w:val="24"/>
          <w:szCs w:val="24"/>
        </w:rPr>
        <w:t>, the actions performed by</w:t>
      </w:r>
      <w:r w:rsidR="0044049B" w:rsidRPr="00F14CF9">
        <w:rPr>
          <w:rFonts w:asciiTheme="minorBidi" w:hAnsiTheme="minorBidi" w:cstheme="minorBidi"/>
          <w:sz w:val="24"/>
          <w:szCs w:val="24"/>
        </w:rPr>
        <w:t xml:space="preserve"> Nechunya</w:t>
      </w:r>
      <w:r w:rsidRPr="00F14CF9">
        <w:rPr>
          <w:rFonts w:asciiTheme="minorBidi" w:hAnsiTheme="minorBidi" w:cstheme="minorBidi"/>
          <w:sz w:val="24"/>
          <w:szCs w:val="24"/>
        </w:rPr>
        <w:t xml:space="preserve"> display no alienation from the </w:t>
      </w:r>
      <w:r w:rsidR="00CB24F4">
        <w:rPr>
          <w:rFonts w:asciiTheme="minorBidi" w:hAnsiTheme="minorBidi" w:cstheme="minorBidi"/>
          <w:sz w:val="24"/>
          <w:szCs w:val="24"/>
        </w:rPr>
        <w:t>public, but rather the opposite –</w:t>
      </w:r>
      <w:r w:rsidRPr="00F14CF9">
        <w:rPr>
          <w:rFonts w:asciiTheme="minorBidi" w:hAnsiTheme="minorBidi" w:cstheme="minorBidi"/>
          <w:sz w:val="24"/>
          <w:szCs w:val="24"/>
        </w:rPr>
        <w:t xml:space="preserve"> acting on their behalf. The message </w:t>
      </w:r>
      <w:r w:rsidR="00CB24F4">
        <w:rPr>
          <w:rFonts w:asciiTheme="minorBidi" w:hAnsiTheme="minorBidi" w:cstheme="minorBidi"/>
          <w:sz w:val="24"/>
          <w:szCs w:val="24"/>
        </w:rPr>
        <w:t>that</w:t>
      </w:r>
      <w:r w:rsidRPr="00F14CF9">
        <w:rPr>
          <w:rFonts w:asciiTheme="minorBidi" w:hAnsiTheme="minorBidi" w:cstheme="minorBidi"/>
          <w:sz w:val="24"/>
          <w:szCs w:val="24"/>
        </w:rPr>
        <w:t xml:space="preserve"> arises from the words of the pious man is that on the plane of divine </w:t>
      </w:r>
      <w:r w:rsidR="00CC2F5B" w:rsidRPr="00F14CF9">
        <w:rPr>
          <w:rFonts w:asciiTheme="minorBidi" w:hAnsiTheme="minorBidi" w:cstheme="minorBidi"/>
          <w:sz w:val="24"/>
          <w:szCs w:val="24"/>
        </w:rPr>
        <w:t>retribution</w:t>
      </w:r>
      <w:r w:rsidR="00A7345C" w:rsidRPr="00F14CF9">
        <w:rPr>
          <w:rFonts w:asciiTheme="minorBidi" w:hAnsiTheme="minorBidi" w:cstheme="minorBidi"/>
          <w:sz w:val="24"/>
          <w:szCs w:val="24"/>
        </w:rPr>
        <w:t>, which we</w:t>
      </w:r>
      <w:r w:rsidRPr="00F14CF9">
        <w:rPr>
          <w:rFonts w:asciiTheme="minorBidi" w:hAnsiTheme="minorBidi" w:cstheme="minorBidi"/>
          <w:sz w:val="24"/>
          <w:szCs w:val="24"/>
        </w:rPr>
        <w:t xml:space="preserve"> become aware of in the narrative of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, it is not the formal act or his legal status </w:t>
      </w:r>
      <w:r w:rsidR="00CB24F4">
        <w:rPr>
          <w:rFonts w:asciiTheme="minorBidi" w:hAnsiTheme="minorBidi" w:cstheme="minorBidi"/>
          <w:sz w:val="24"/>
          <w:szCs w:val="24"/>
        </w:rPr>
        <w:t>that</w:t>
      </w:r>
      <w:r w:rsidRPr="00F14CF9">
        <w:rPr>
          <w:rFonts w:asciiTheme="minorBidi" w:hAnsiTheme="minorBidi" w:cstheme="minorBidi"/>
          <w:sz w:val="24"/>
          <w:szCs w:val="24"/>
        </w:rPr>
        <w:t xml:space="preserve"> saves </w:t>
      </w:r>
      <w:r w:rsidR="00A7345C" w:rsidRPr="00F14CF9">
        <w:rPr>
          <w:rFonts w:asciiTheme="minorBidi" w:hAnsiTheme="minorBidi" w:cstheme="minorBidi"/>
          <w:sz w:val="24"/>
          <w:szCs w:val="24"/>
        </w:rPr>
        <w:t>Nechunya’s</w:t>
      </w:r>
      <w:r w:rsidRPr="00F14CF9">
        <w:rPr>
          <w:rFonts w:asciiTheme="minorBidi" w:hAnsiTheme="minorBidi" w:cstheme="minorBidi"/>
          <w:sz w:val="24"/>
          <w:szCs w:val="24"/>
        </w:rPr>
        <w:t xml:space="preserve"> daughter, but the religious-moral i</w:t>
      </w:r>
      <w:r w:rsidR="00A7345C" w:rsidRPr="00F14CF9">
        <w:rPr>
          <w:rFonts w:asciiTheme="minorBidi" w:hAnsiTheme="minorBidi" w:cstheme="minorBidi"/>
          <w:sz w:val="24"/>
          <w:szCs w:val="24"/>
        </w:rPr>
        <w:t>ntent of the actor</w:t>
      </w:r>
      <w:r w:rsidRPr="00F14CF9">
        <w:rPr>
          <w:rFonts w:asciiTheme="minorBidi" w:hAnsiTheme="minorBidi" w:cstheme="minorBidi"/>
          <w:sz w:val="24"/>
          <w:szCs w:val="24"/>
        </w:rPr>
        <w:t xml:space="preserve"> and his relationship to the public. </w:t>
      </w:r>
    </w:p>
    <w:p w:rsidR="00E068A6" w:rsidRPr="00F14CF9" w:rsidRDefault="00E068A6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4216C" w:rsidRDefault="009552C7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14CF9">
        <w:rPr>
          <w:rFonts w:asciiTheme="minorBidi" w:hAnsiTheme="minorBidi" w:cstheme="minorBidi"/>
          <w:sz w:val="24"/>
          <w:szCs w:val="24"/>
        </w:rPr>
        <w:t xml:space="preserve">Just as the exemption from </w:t>
      </w:r>
      <w:r w:rsidR="00CC2F5B" w:rsidRPr="00F14CF9">
        <w:rPr>
          <w:rFonts w:asciiTheme="minorBidi" w:hAnsiTheme="minorBidi" w:cstheme="minorBidi"/>
          <w:sz w:val="24"/>
          <w:szCs w:val="24"/>
        </w:rPr>
        <w:t>pa</w:t>
      </w:r>
      <w:r w:rsidR="00A7345C" w:rsidRPr="00F14CF9">
        <w:rPr>
          <w:rFonts w:asciiTheme="minorBidi" w:hAnsiTheme="minorBidi" w:cstheme="minorBidi"/>
          <w:sz w:val="24"/>
          <w:szCs w:val="24"/>
        </w:rPr>
        <w:t>ym</w:t>
      </w:r>
      <w:r w:rsidR="00CC2F5B" w:rsidRPr="00F14CF9">
        <w:rPr>
          <w:rFonts w:asciiTheme="minorBidi" w:hAnsiTheme="minorBidi" w:cstheme="minorBidi"/>
          <w:sz w:val="24"/>
          <w:szCs w:val="24"/>
        </w:rPr>
        <w:t>ent</w:t>
      </w:r>
      <w:r w:rsidRPr="00F14CF9">
        <w:rPr>
          <w:rFonts w:asciiTheme="minorBidi" w:hAnsiTheme="minorBidi" w:cstheme="minorBidi"/>
          <w:sz w:val="24"/>
          <w:szCs w:val="24"/>
        </w:rPr>
        <w:t xml:space="preserve"> for digging a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Pr="00F14CF9">
        <w:rPr>
          <w:rFonts w:asciiTheme="minorBidi" w:hAnsiTheme="minorBidi" w:cstheme="minorBidi"/>
          <w:sz w:val="24"/>
          <w:szCs w:val="24"/>
        </w:rPr>
        <w:t xml:space="preserve"> in the public domain does </w:t>
      </w:r>
      <w:r w:rsidR="00CC2F5B" w:rsidRPr="00F14CF9">
        <w:rPr>
          <w:rFonts w:asciiTheme="minorBidi" w:hAnsiTheme="minorBidi" w:cstheme="minorBidi"/>
          <w:sz w:val="24"/>
          <w:szCs w:val="24"/>
        </w:rPr>
        <w:t>not</w:t>
      </w:r>
      <w:r w:rsidRPr="00F14CF9">
        <w:rPr>
          <w:rFonts w:asciiTheme="minorBidi" w:hAnsiTheme="minorBidi" w:cstheme="minorBidi"/>
          <w:sz w:val="24"/>
          <w:szCs w:val="24"/>
        </w:rPr>
        <w:t xml:space="preserve"> take away from th</w:t>
      </w:r>
      <w:r w:rsidR="00A7345C" w:rsidRPr="00F14CF9">
        <w:rPr>
          <w:rFonts w:asciiTheme="minorBidi" w:hAnsiTheme="minorBidi" w:cstheme="minorBidi"/>
          <w:sz w:val="24"/>
          <w:szCs w:val="24"/>
        </w:rPr>
        <w:t>at act</w:t>
      </w:r>
      <w:r w:rsidRPr="00F14CF9">
        <w:rPr>
          <w:rFonts w:asciiTheme="minorBidi" w:hAnsiTheme="minorBidi" w:cstheme="minorBidi"/>
          <w:sz w:val="24"/>
          <w:szCs w:val="24"/>
        </w:rPr>
        <w:t xml:space="preserve"> its serious moral weight</w:t>
      </w:r>
      <w:r w:rsidR="00A7345C" w:rsidRPr="00F14CF9">
        <w:rPr>
          <w:rFonts w:asciiTheme="minorBidi" w:hAnsiTheme="minorBidi" w:cstheme="minorBidi"/>
          <w:sz w:val="24"/>
          <w:szCs w:val="24"/>
        </w:rPr>
        <w:t xml:space="preserve"> and</w:t>
      </w:r>
      <w:r w:rsidRPr="00F14CF9">
        <w:rPr>
          <w:rFonts w:asciiTheme="minorBidi" w:hAnsiTheme="minorBidi" w:cstheme="minorBidi"/>
          <w:sz w:val="24"/>
          <w:szCs w:val="24"/>
        </w:rPr>
        <w:t xml:space="preserve"> does not save the </w:t>
      </w:r>
      <w:r w:rsidR="00CC2F5B" w:rsidRPr="00F14CF9">
        <w:rPr>
          <w:rFonts w:asciiTheme="minorBidi" w:hAnsiTheme="minorBidi" w:cstheme="minorBidi"/>
          <w:sz w:val="24"/>
          <w:szCs w:val="24"/>
        </w:rPr>
        <w:t>d</w:t>
      </w:r>
      <w:r w:rsidR="00A7345C" w:rsidRPr="00F14CF9">
        <w:rPr>
          <w:rFonts w:asciiTheme="minorBidi" w:hAnsiTheme="minorBidi" w:cstheme="minorBidi"/>
          <w:sz w:val="24"/>
          <w:szCs w:val="24"/>
        </w:rPr>
        <w:t>i</w:t>
      </w:r>
      <w:r w:rsidR="00CC2F5B" w:rsidRPr="00F14CF9">
        <w:rPr>
          <w:rFonts w:asciiTheme="minorBidi" w:hAnsiTheme="minorBidi" w:cstheme="minorBidi"/>
          <w:sz w:val="24"/>
          <w:szCs w:val="24"/>
        </w:rPr>
        <w:t>gger</w:t>
      </w:r>
      <w:r w:rsidRPr="00F14CF9">
        <w:rPr>
          <w:rFonts w:asciiTheme="minorBidi" w:hAnsiTheme="minorBidi" w:cstheme="minorBidi"/>
          <w:sz w:val="24"/>
          <w:szCs w:val="24"/>
        </w:rPr>
        <w:t xml:space="preserve"> from </w:t>
      </w:r>
      <w:r w:rsidR="00CC2F5B" w:rsidRPr="00F14CF9">
        <w:rPr>
          <w:rFonts w:asciiTheme="minorBidi" w:hAnsiTheme="minorBidi" w:cstheme="minorBidi"/>
          <w:sz w:val="24"/>
          <w:szCs w:val="24"/>
        </w:rPr>
        <w:t>heavenly</w:t>
      </w:r>
      <w:r w:rsidRPr="00F14CF9">
        <w:rPr>
          <w:rFonts w:asciiTheme="minorBidi" w:hAnsiTheme="minorBidi" w:cstheme="minorBidi"/>
          <w:sz w:val="24"/>
          <w:szCs w:val="24"/>
        </w:rPr>
        <w:t xml:space="preserve"> punishment, handing over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Pr="00F14CF9">
        <w:rPr>
          <w:rFonts w:asciiTheme="minorBidi" w:hAnsiTheme="minorBidi" w:cstheme="minorBidi"/>
          <w:sz w:val="24"/>
          <w:szCs w:val="24"/>
        </w:rPr>
        <w:t xml:space="preserve"> to the public </w:t>
      </w:r>
      <w:r w:rsidR="00A7345C" w:rsidRPr="00F14CF9">
        <w:rPr>
          <w:rFonts w:asciiTheme="minorBidi" w:hAnsiTheme="minorBidi" w:cstheme="minorBidi"/>
          <w:sz w:val="24"/>
          <w:szCs w:val="24"/>
        </w:rPr>
        <w:t>in</w:t>
      </w:r>
      <w:r w:rsidRPr="00F14CF9">
        <w:rPr>
          <w:rFonts w:asciiTheme="minorBidi" w:hAnsiTheme="minorBidi" w:cstheme="minorBidi"/>
          <w:sz w:val="24"/>
          <w:szCs w:val="24"/>
        </w:rPr>
        <w:t xml:space="preserve"> itself, which </w:t>
      </w:r>
      <w:r w:rsidR="00CC2F5B" w:rsidRPr="00F14CF9">
        <w:rPr>
          <w:rFonts w:asciiTheme="minorBidi" w:hAnsiTheme="minorBidi" w:cstheme="minorBidi"/>
          <w:sz w:val="24"/>
          <w:szCs w:val="24"/>
        </w:rPr>
        <w:t>exempts</w:t>
      </w:r>
      <w:r w:rsidRPr="00F14CF9">
        <w:rPr>
          <w:rFonts w:asciiTheme="minorBidi" w:hAnsiTheme="minorBidi" w:cstheme="minorBidi"/>
          <w:sz w:val="24"/>
          <w:szCs w:val="24"/>
        </w:rPr>
        <w:t xml:space="preserve"> the digger on a formal legalistic plane, does </w:t>
      </w:r>
      <w:r w:rsidR="00CC2F5B" w:rsidRPr="00F14CF9">
        <w:rPr>
          <w:rFonts w:asciiTheme="minorBidi" w:hAnsiTheme="minorBidi" w:cstheme="minorBidi"/>
          <w:sz w:val="24"/>
          <w:szCs w:val="24"/>
        </w:rPr>
        <w:t>not</w:t>
      </w:r>
      <w:r w:rsidRPr="00F14CF9">
        <w:rPr>
          <w:rFonts w:asciiTheme="minorBidi" w:hAnsiTheme="minorBidi" w:cstheme="minorBidi"/>
          <w:sz w:val="24"/>
          <w:szCs w:val="24"/>
        </w:rPr>
        <w:t xml:space="preserve"> suffice from a moral aspect. If after handing over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bor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CC2F5B" w:rsidRPr="00F14CF9">
        <w:rPr>
          <w:rFonts w:asciiTheme="minorBidi" w:hAnsiTheme="minorBidi" w:cstheme="minorBidi"/>
          <w:sz w:val="24"/>
          <w:szCs w:val="24"/>
        </w:rPr>
        <w:t>Nechunya</w:t>
      </w:r>
      <w:r w:rsidRPr="00F14CF9">
        <w:rPr>
          <w:rFonts w:asciiTheme="minorBidi" w:hAnsiTheme="minorBidi" w:cstheme="minorBidi"/>
          <w:sz w:val="24"/>
          <w:szCs w:val="24"/>
        </w:rPr>
        <w:t xml:space="preserve"> had </w:t>
      </w:r>
      <w:r w:rsidR="00A7345C" w:rsidRPr="00F14CF9">
        <w:rPr>
          <w:rFonts w:asciiTheme="minorBidi" w:hAnsiTheme="minorBidi" w:cstheme="minorBidi"/>
          <w:sz w:val="24"/>
          <w:szCs w:val="24"/>
        </w:rPr>
        <w:t xml:space="preserve">exhibited </w:t>
      </w:r>
      <w:r w:rsidRPr="00F14CF9">
        <w:rPr>
          <w:rFonts w:asciiTheme="minorBidi" w:hAnsiTheme="minorBidi" w:cstheme="minorBidi"/>
          <w:sz w:val="24"/>
          <w:szCs w:val="24"/>
        </w:rPr>
        <w:t xml:space="preserve">some </w:t>
      </w:r>
      <w:r w:rsidR="00CC2F5B" w:rsidRPr="00F14CF9">
        <w:rPr>
          <w:rFonts w:asciiTheme="minorBidi" w:hAnsiTheme="minorBidi" w:cstheme="minorBidi"/>
          <w:sz w:val="24"/>
          <w:szCs w:val="24"/>
        </w:rPr>
        <w:t>alienation</w:t>
      </w:r>
      <w:r w:rsidRPr="00F14CF9">
        <w:rPr>
          <w:rFonts w:asciiTheme="minorBidi" w:hAnsiTheme="minorBidi" w:cstheme="minorBidi"/>
          <w:sz w:val="24"/>
          <w:szCs w:val="24"/>
        </w:rPr>
        <w:t xml:space="preserve"> from the public, as the </w:t>
      </w:r>
      <w:r w:rsidR="00CC2F5B" w:rsidRPr="00F14CF9">
        <w:rPr>
          <w:rFonts w:asciiTheme="minorBidi" w:hAnsiTheme="minorBidi" w:cstheme="minorBidi"/>
          <w:i/>
          <w:sz w:val="24"/>
          <w:szCs w:val="24"/>
        </w:rPr>
        <w:t>mesakkel</w:t>
      </w:r>
      <w:r w:rsidRPr="00F14CF9">
        <w:rPr>
          <w:rFonts w:asciiTheme="minorBidi" w:hAnsiTheme="minorBidi" w:cstheme="minorBidi"/>
          <w:sz w:val="24"/>
          <w:szCs w:val="24"/>
        </w:rPr>
        <w:t xml:space="preserve"> </w:t>
      </w:r>
      <w:r w:rsidR="00CC2F5B" w:rsidRPr="00F14CF9">
        <w:rPr>
          <w:rFonts w:asciiTheme="minorBidi" w:hAnsiTheme="minorBidi" w:cstheme="minorBidi"/>
          <w:sz w:val="24"/>
          <w:szCs w:val="24"/>
        </w:rPr>
        <w:t>displays</w:t>
      </w:r>
      <w:r w:rsidRPr="00F14CF9">
        <w:rPr>
          <w:rFonts w:asciiTheme="minorBidi" w:hAnsiTheme="minorBidi" w:cstheme="minorBidi"/>
          <w:sz w:val="24"/>
          <w:szCs w:val="24"/>
        </w:rPr>
        <w:t xml:space="preserve">, it </w:t>
      </w:r>
      <w:r w:rsidR="006546EC">
        <w:rPr>
          <w:rFonts w:asciiTheme="minorBidi" w:hAnsiTheme="minorBidi" w:cstheme="minorBidi"/>
          <w:sz w:val="24"/>
          <w:szCs w:val="24"/>
        </w:rPr>
        <w:t>is possible</w:t>
      </w:r>
      <w:r w:rsidRPr="00F14CF9">
        <w:rPr>
          <w:rFonts w:asciiTheme="minorBidi" w:hAnsiTheme="minorBidi" w:cstheme="minorBidi"/>
          <w:sz w:val="24"/>
          <w:szCs w:val="24"/>
        </w:rPr>
        <w:t xml:space="preserve"> that his daughter would </w:t>
      </w:r>
      <w:r w:rsidR="00CC2F5B" w:rsidRPr="00F14CF9">
        <w:rPr>
          <w:rFonts w:asciiTheme="minorBidi" w:hAnsiTheme="minorBidi" w:cstheme="minorBidi"/>
          <w:sz w:val="24"/>
          <w:szCs w:val="24"/>
        </w:rPr>
        <w:t>not</w:t>
      </w:r>
      <w:r w:rsidRPr="00F14CF9">
        <w:rPr>
          <w:rFonts w:asciiTheme="minorBidi" w:hAnsiTheme="minorBidi" w:cstheme="minorBidi"/>
          <w:sz w:val="24"/>
          <w:szCs w:val="24"/>
        </w:rPr>
        <w:t xml:space="preserve"> have been saved after falling into one of his </w:t>
      </w:r>
      <w:r w:rsidR="00A7345C" w:rsidRPr="00F14CF9">
        <w:rPr>
          <w:rFonts w:asciiTheme="minorBidi" w:hAnsiTheme="minorBidi" w:cstheme="minorBidi"/>
          <w:sz w:val="24"/>
          <w:szCs w:val="24"/>
        </w:rPr>
        <w:t>c</w:t>
      </w:r>
      <w:r w:rsidRPr="00F14CF9">
        <w:rPr>
          <w:rFonts w:asciiTheme="minorBidi" w:hAnsiTheme="minorBidi" w:cstheme="minorBidi"/>
          <w:sz w:val="24"/>
          <w:szCs w:val="24"/>
        </w:rPr>
        <w:t xml:space="preserve">isterns. </w:t>
      </w:r>
    </w:p>
    <w:p w:rsidR="00A20915" w:rsidRDefault="00A20915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20915" w:rsidRDefault="00A20915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20915" w:rsidRPr="00F14CF9" w:rsidRDefault="00A20915" w:rsidP="00AC466B">
      <w:pPr>
        <w:widowControl w:val="0"/>
        <w:tabs>
          <w:tab w:val="left" w:pos="1570"/>
        </w:tabs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Translated by Yoseif Bloch</w:t>
      </w:r>
    </w:p>
    <w:sectPr w:rsidR="00A20915" w:rsidRPr="00F14CF9" w:rsidSect="00A20915">
      <w:headerReference w:type="first" r:id="rId9"/>
      <w:type w:val="continuous"/>
      <w:pgSz w:w="12240" w:h="15840"/>
      <w:pgMar w:top="1440" w:right="1797" w:bottom="1440" w:left="179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CA" w:rsidRDefault="00C805CA" w:rsidP="0075394C">
      <w:r>
        <w:separator/>
      </w:r>
    </w:p>
    <w:p w:rsidR="00C805CA" w:rsidRDefault="00C805CA" w:rsidP="0075394C"/>
  </w:endnote>
  <w:endnote w:type="continuationSeparator" w:id="0">
    <w:p w:rsidR="00C805CA" w:rsidRDefault="00C805CA" w:rsidP="0075394C">
      <w:r>
        <w:continuationSeparator/>
      </w:r>
    </w:p>
    <w:p w:rsidR="00C805CA" w:rsidRDefault="00C805CA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CA" w:rsidRDefault="00C805CA" w:rsidP="00A20915">
      <w:pPr>
        <w:bidi w:val="0"/>
      </w:pPr>
      <w:r>
        <w:separator/>
      </w:r>
    </w:p>
  </w:footnote>
  <w:footnote w:type="continuationSeparator" w:id="0">
    <w:p w:rsidR="00C805CA" w:rsidRDefault="00C805CA" w:rsidP="0075394C">
      <w:r>
        <w:continuationSeparator/>
      </w:r>
    </w:p>
    <w:p w:rsidR="00C805CA" w:rsidRDefault="00C805CA" w:rsidP="0075394C"/>
  </w:footnote>
  <w:footnote w:id="1">
    <w:p w:rsidR="00F14CF9" w:rsidRPr="00A20915" w:rsidRDefault="00F14CF9" w:rsidP="00A20915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</w:rPr>
      </w:pPr>
      <w:r w:rsidRPr="00A20915">
        <w:rPr>
          <w:rStyle w:val="FootnoteReference"/>
          <w:rFonts w:asciiTheme="minorBidi" w:hAnsiTheme="minorBidi" w:cstheme="minorBidi"/>
        </w:rPr>
        <w:footnoteRef/>
      </w:r>
      <w:r w:rsidR="006546EC">
        <w:rPr>
          <w:rFonts w:asciiTheme="minorBidi" w:hAnsiTheme="minorBidi" w:cstheme="minorBidi"/>
        </w:rPr>
        <w:t>Tosefta,</w:t>
      </w:r>
      <w:r w:rsidRPr="00A20915">
        <w:rPr>
          <w:rFonts w:asciiTheme="minorBidi" w:hAnsiTheme="minorBidi" w:cstheme="minorBidi"/>
          <w:rtl/>
        </w:rPr>
        <w:t xml:space="preserve"> </w:t>
      </w:r>
      <w:r w:rsidRPr="00A20915">
        <w:rPr>
          <w:rFonts w:asciiTheme="minorBidi" w:hAnsiTheme="minorBidi" w:cstheme="minorBidi"/>
          <w:i/>
        </w:rPr>
        <w:t>Bava Kama</w:t>
      </w:r>
      <w:r w:rsidR="004A4DE8">
        <w:rPr>
          <w:rFonts w:asciiTheme="minorBidi" w:hAnsiTheme="minorBidi" w:cstheme="minorBidi"/>
        </w:rPr>
        <w:t xml:space="preserve"> 2:12-13, p. 9 in the Lieberma</w:t>
      </w:r>
      <w:r w:rsidRPr="00A20915">
        <w:rPr>
          <w:rFonts w:asciiTheme="minorBidi" w:hAnsiTheme="minorBidi" w:cstheme="minorBidi"/>
        </w:rPr>
        <w:t>n edition.</w:t>
      </w:r>
    </w:p>
  </w:footnote>
  <w:footnote w:id="2">
    <w:p w:rsidR="00F14CF9" w:rsidRPr="00A20915" w:rsidRDefault="00F14CF9" w:rsidP="00917442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</w:rPr>
      </w:pPr>
      <w:r w:rsidRPr="00A20915">
        <w:rPr>
          <w:rStyle w:val="FootnoteReference"/>
          <w:rFonts w:asciiTheme="minorBidi" w:hAnsiTheme="minorBidi" w:cstheme="minorBidi"/>
        </w:rPr>
        <w:footnoteRef/>
      </w:r>
      <w:r w:rsidRPr="00A20915">
        <w:rPr>
          <w:rFonts w:asciiTheme="minorBidi" w:hAnsiTheme="minorBidi" w:cstheme="minorBidi"/>
          <w:rtl/>
        </w:rPr>
        <w:t xml:space="preserve"> </w:t>
      </w:r>
      <w:r w:rsidRPr="00A20915">
        <w:rPr>
          <w:rFonts w:asciiTheme="minorBidi" w:hAnsiTheme="minorBidi" w:cstheme="minorBidi"/>
        </w:rPr>
        <w:t xml:space="preserve">See Mishna </w:t>
      </w:r>
      <w:r w:rsidRPr="00A20915">
        <w:rPr>
          <w:rFonts w:asciiTheme="minorBidi" w:hAnsiTheme="minorBidi" w:cstheme="minorBidi"/>
          <w:i/>
        </w:rPr>
        <w:t>Bava Kama</w:t>
      </w:r>
      <w:r w:rsidR="00917442">
        <w:rPr>
          <w:rFonts w:asciiTheme="minorBidi" w:hAnsiTheme="minorBidi" w:cstheme="minorBidi"/>
        </w:rPr>
        <w:t xml:space="preserve"> 3:1 and 3:4, as well as the </w:t>
      </w:r>
      <w:r w:rsidR="00917442" w:rsidRPr="00917442">
        <w:rPr>
          <w:rFonts w:asciiTheme="minorBidi" w:hAnsiTheme="minorBidi" w:cstheme="minorBidi"/>
          <w:i/>
          <w:iCs/>
        </w:rPr>
        <w:t>g</w:t>
      </w:r>
      <w:r w:rsidRPr="00917442">
        <w:rPr>
          <w:rFonts w:asciiTheme="minorBidi" w:hAnsiTheme="minorBidi" w:cstheme="minorBidi"/>
          <w:i/>
          <w:iCs/>
        </w:rPr>
        <w:t>emara</w:t>
      </w:r>
      <w:r w:rsidRPr="00A20915">
        <w:rPr>
          <w:rFonts w:asciiTheme="minorBidi" w:hAnsiTheme="minorBidi" w:cstheme="minorBidi"/>
        </w:rPr>
        <w:t xml:space="preserve"> ad loc.; </w:t>
      </w:r>
      <w:r w:rsidR="00917442" w:rsidRPr="00917442">
        <w:rPr>
          <w:rFonts w:asciiTheme="minorBidi" w:hAnsiTheme="minorBidi" w:cstheme="minorBidi"/>
          <w:i/>
          <w:iCs/>
        </w:rPr>
        <w:t>g</w:t>
      </w:r>
      <w:r w:rsidRPr="00917442">
        <w:rPr>
          <w:rFonts w:asciiTheme="minorBidi" w:hAnsiTheme="minorBidi" w:cstheme="minorBidi"/>
          <w:i/>
          <w:iCs/>
        </w:rPr>
        <w:t>emara</w:t>
      </w:r>
      <w:r w:rsidR="00917442">
        <w:rPr>
          <w:rFonts w:asciiTheme="minorBidi" w:hAnsiTheme="minorBidi" w:cstheme="minorBidi"/>
        </w:rPr>
        <w:t xml:space="preserve"> 28b-29a,</w:t>
      </w:r>
      <w:r w:rsidRPr="00A20915">
        <w:rPr>
          <w:rFonts w:asciiTheme="minorBidi" w:hAnsiTheme="minorBidi" w:cstheme="minorBidi"/>
        </w:rPr>
        <w:t xml:space="preserve"> </w:t>
      </w:r>
      <w:r w:rsidR="00917442">
        <w:rPr>
          <w:rFonts w:asciiTheme="minorBidi" w:hAnsiTheme="minorBidi" w:cstheme="minorBidi"/>
        </w:rPr>
        <w:t>48b,</w:t>
      </w:r>
      <w:r w:rsidRPr="00A20915">
        <w:rPr>
          <w:rFonts w:asciiTheme="minorBidi" w:hAnsiTheme="minorBidi" w:cstheme="minorBidi"/>
        </w:rPr>
        <w:t xml:space="preserve"> 50a. </w:t>
      </w:r>
      <w:r w:rsidR="00917442">
        <w:rPr>
          <w:rFonts w:asciiTheme="minorBidi" w:hAnsiTheme="minorBidi" w:cstheme="minorBidi"/>
        </w:rPr>
        <w:t>In contrast</w:t>
      </w:r>
      <w:r w:rsidRPr="00A20915">
        <w:rPr>
          <w:rFonts w:asciiTheme="minorBidi" w:hAnsiTheme="minorBidi" w:cstheme="minorBidi"/>
        </w:rPr>
        <w:t xml:space="preserve">, “stumbled” appears only here and in the </w:t>
      </w:r>
      <w:r w:rsidRPr="00A20915">
        <w:rPr>
          <w:rFonts w:asciiTheme="minorBidi" w:hAnsiTheme="minorBidi" w:cstheme="minorBidi"/>
          <w:i/>
          <w:iCs/>
        </w:rPr>
        <w:t>derasha</w:t>
      </w:r>
      <w:r w:rsidRPr="00A20915">
        <w:rPr>
          <w:rFonts w:asciiTheme="minorBidi" w:hAnsiTheme="minorBidi" w:cstheme="minorBidi"/>
        </w:rPr>
        <w:t xml:space="preserve"> on 16b.</w:t>
      </w:r>
    </w:p>
  </w:footnote>
  <w:footnote w:id="3">
    <w:p w:rsidR="00F14CF9" w:rsidRPr="00A20915" w:rsidRDefault="00F14CF9" w:rsidP="00A20915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</w:rPr>
      </w:pPr>
      <w:r w:rsidRPr="00A20915">
        <w:rPr>
          <w:rStyle w:val="FootnoteReference"/>
          <w:rFonts w:asciiTheme="minorBidi" w:hAnsiTheme="minorBidi" w:cstheme="minorBidi"/>
        </w:rPr>
        <w:footnoteRef/>
      </w:r>
      <w:r w:rsidRPr="00A20915">
        <w:rPr>
          <w:rFonts w:asciiTheme="minorBidi" w:hAnsiTheme="minorBidi" w:cstheme="minorBidi"/>
          <w:rtl/>
        </w:rPr>
        <w:t xml:space="preserve"> </w:t>
      </w:r>
      <w:r w:rsidRPr="00A20915">
        <w:rPr>
          <w:rFonts w:asciiTheme="minorBidi" w:hAnsiTheme="minorBidi" w:cstheme="minorBidi"/>
        </w:rPr>
        <w:t xml:space="preserve">The one exception to the rule of </w:t>
      </w:r>
      <w:r w:rsidRPr="00A20915">
        <w:rPr>
          <w:rFonts w:asciiTheme="minorBidi" w:hAnsiTheme="minorBidi" w:cstheme="minorBidi"/>
          <w:i/>
        </w:rPr>
        <w:t>midda</w:t>
      </w:r>
      <w:r w:rsidRPr="00A20915">
        <w:rPr>
          <w:rFonts w:asciiTheme="minorBidi" w:hAnsiTheme="minorBidi" w:cstheme="minorBidi"/>
        </w:rPr>
        <w:t xml:space="preserve"> </w:t>
      </w:r>
      <w:r w:rsidRPr="00A20915">
        <w:rPr>
          <w:rFonts w:asciiTheme="minorBidi" w:hAnsiTheme="minorBidi" w:cstheme="minorBidi"/>
          <w:i/>
        </w:rPr>
        <w:t>ke-neged</w:t>
      </w:r>
      <w:r w:rsidRPr="00A20915">
        <w:rPr>
          <w:rFonts w:asciiTheme="minorBidi" w:hAnsiTheme="minorBidi" w:cstheme="minorBidi"/>
        </w:rPr>
        <w:t xml:space="preserve"> </w:t>
      </w:r>
      <w:r w:rsidRPr="00A20915">
        <w:rPr>
          <w:rFonts w:asciiTheme="minorBidi" w:hAnsiTheme="minorBidi" w:cstheme="minorBidi"/>
          <w:i/>
        </w:rPr>
        <w:t>midda</w:t>
      </w:r>
      <w:r w:rsidRPr="00A20915">
        <w:rPr>
          <w:rFonts w:asciiTheme="minorBidi" w:hAnsiTheme="minorBidi" w:cstheme="minorBidi"/>
        </w:rPr>
        <w:t xml:space="preserve"> in the </w:t>
      </w:r>
      <w:r w:rsidRPr="00A20915">
        <w:rPr>
          <w:rFonts w:asciiTheme="minorBidi" w:hAnsiTheme="minorBidi" w:cstheme="minorBidi"/>
          <w:i/>
        </w:rPr>
        <w:t>sugya</w:t>
      </w:r>
      <w:r w:rsidRPr="00A20915">
        <w:rPr>
          <w:rFonts w:asciiTheme="minorBidi" w:hAnsiTheme="minorBidi" w:cstheme="minorBidi"/>
        </w:rPr>
        <w:t xml:space="preserve"> is Nechunya’s son, who dies of dehydration. This is considered quite perplexing, and a number of theological statements are presented in order to resolve this paradox, as we dealt with at length in the two previous </w:t>
      </w:r>
      <w:r w:rsidRPr="00A20915">
        <w:rPr>
          <w:rFonts w:asciiTheme="minorBidi" w:hAnsiTheme="minorBidi" w:cstheme="minorBidi"/>
          <w:i/>
        </w:rPr>
        <w:t>shiurim</w:t>
      </w:r>
      <w:r w:rsidRPr="00A20915">
        <w:rPr>
          <w:rFonts w:asciiTheme="minorBidi" w:hAnsiTheme="minorBidi" w:cstheme="minorBid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F14CF9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14CF9" w:rsidRDefault="00F14CF9" w:rsidP="00960049">
          <w:pPr>
            <w:pStyle w:val="Header"/>
            <w:rPr>
              <w:rtl/>
            </w:rPr>
          </w:pPr>
          <w:r>
            <w:rPr>
              <w:rtl/>
            </w:rPr>
            <w:t>בית המדרש הוירטואלי (</w:t>
          </w:r>
          <w:r>
            <w:t>V.B.M</w:t>
          </w:r>
          <w:r>
            <w:rPr>
              <w:rtl/>
            </w:rPr>
            <w:t>) שליד ישיבת הר עציון</w:t>
          </w:r>
        </w:p>
        <w:p w:rsidR="00F14CF9" w:rsidRDefault="00F14CF9" w:rsidP="00960049">
          <w:pPr>
            <w:pStyle w:val="Header"/>
          </w:pPr>
          <w:r>
            <w:rPr>
              <w:rtl/>
            </w:rPr>
            <w:t>שיעורים באגדות הש"ס מאת הרב יונתן פיינטוך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F14CF9" w:rsidRPr="00023123" w:rsidRDefault="00F14CF9" w:rsidP="00960049">
          <w:pPr>
            <w:pStyle w:val="Header"/>
            <w:bidi w:val="0"/>
            <w:rPr>
              <w:sz w:val="34"/>
              <w:szCs w:val="36"/>
            </w:rPr>
          </w:pPr>
          <w:r w:rsidRPr="00023123">
            <w:rPr>
              <w:sz w:val="34"/>
              <w:szCs w:val="36"/>
            </w:rPr>
            <w:t>www.etzion.org.il/vbm</w:t>
          </w:r>
        </w:p>
      </w:tc>
    </w:tr>
  </w:tbl>
  <w:p w:rsidR="00F14CF9" w:rsidRDefault="00F14C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6DA575E"/>
    <w:multiLevelType w:val="hybridMultilevel"/>
    <w:tmpl w:val="DC7C12FC"/>
    <w:lvl w:ilvl="0" w:tplc="06427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00C14"/>
    <w:rsid w:val="00003650"/>
    <w:rsid w:val="0000569F"/>
    <w:rsid w:val="000062EA"/>
    <w:rsid w:val="00007FC5"/>
    <w:rsid w:val="00010EC8"/>
    <w:rsid w:val="000139D3"/>
    <w:rsid w:val="00022BAD"/>
    <w:rsid w:val="000265F0"/>
    <w:rsid w:val="00031505"/>
    <w:rsid w:val="00031DDE"/>
    <w:rsid w:val="00032D1D"/>
    <w:rsid w:val="00033691"/>
    <w:rsid w:val="000361B8"/>
    <w:rsid w:val="0003699B"/>
    <w:rsid w:val="00036B80"/>
    <w:rsid w:val="00036FF6"/>
    <w:rsid w:val="00037381"/>
    <w:rsid w:val="0004209D"/>
    <w:rsid w:val="0004211B"/>
    <w:rsid w:val="00044CF8"/>
    <w:rsid w:val="00045190"/>
    <w:rsid w:val="000462A0"/>
    <w:rsid w:val="0005037B"/>
    <w:rsid w:val="00050996"/>
    <w:rsid w:val="000518C8"/>
    <w:rsid w:val="0005342A"/>
    <w:rsid w:val="00057569"/>
    <w:rsid w:val="00057699"/>
    <w:rsid w:val="000576EC"/>
    <w:rsid w:val="00057DF6"/>
    <w:rsid w:val="000619A7"/>
    <w:rsid w:val="00062AA5"/>
    <w:rsid w:val="00064338"/>
    <w:rsid w:val="00064E79"/>
    <w:rsid w:val="00070F29"/>
    <w:rsid w:val="000755C7"/>
    <w:rsid w:val="000808F5"/>
    <w:rsid w:val="00081E26"/>
    <w:rsid w:val="0008386C"/>
    <w:rsid w:val="00083B9B"/>
    <w:rsid w:val="00086DBB"/>
    <w:rsid w:val="00091536"/>
    <w:rsid w:val="0009389E"/>
    <w:rsid w:val="00095614"/>
    <w:rsid w:val="000977C9"/>
    <w:rsid w:val="000A21FF"/>
    <w:rsid w:val="000A2AF7"/>
    <w:rsid w:val="000A44C9"/>
    <w:rsid w:val="000A5058"/>
    <w:rsid w:val="000A510A"/>
    <w:rsid w:val="000B4152"/>
    <w:rsid w:val="000B683D"/>
    <w:rsid w:val="000B692E"/>
    <w:rsid w:val="000C10B6"/>
    <w:rsid w:val="000C43B4"/>
    <w:rsid w:val="000C4AC3"/>
    <w:rsid w:val="000C4F52"/>
    <w:rsid w:val="000C5AF5"/>
    <w:rsid w:val="000C6C0B"/>
    <w:rsid w:val="000C6D5A"/>
    <w:rsid w:val="000D312A"/>
    <w:rsid w:val="000D4E46"/>
    <w:rsid w:val="000D5560"/>
    <w:rsid w:val="000E1222"/>
    <w:rsid w:val="000E363D"/>
    <w:rsid w:val="000E3841"/>
    <w:rsid w:val="000E5106"/>
    <w:rsid w:val="000E717C"/>
    <w:rsid w:val="000E77BF"/>
    <w:rsid w:val="000F6DA2"/>
    <w:rsid w:val="000F778D"/>
    <w:rsid w:val="001026F8"/>
    <w:rsid w:val="00102A6C"/>
    <w:rsid w:val="00104323"/>
    <w:rsid w:val="00107900"/>
    <w:rsid w:val="00110984"/>
    <w:rsid w:val="00111555"/>
    <w:rsid w:val="00111DE4"/>
    <w:rsid w:val="00112385"/>
    <w:rsid w:val="00122778"/>
    <w:rsid w:val="00127A7E"/>
    <w:rsid w:val="001304C1"/>
    <w:rsid w:val="001339BD"/>
    <w:rsid w:val="00135A42"/>
    <w:rsid w:val="00137FA2"/>
    <w:rsid w:val="0014123F"/>
    <w:rsid w:val="00144E4E"/>
    <w:rsid w:val="00147280"/>
    <w:rsid w:val="00147BAA"/>
    <w:rsid w:val="001514A9"/>
    <w:rsid w:val="0015157C"/>
    <w:rsid w:val="00160B6A"/>
    <w:rsid w:val="00164797"/>
    <w:rsid w:val="001658CC"/>
    <w:rsid w:val="00167E81"/>
    <w:rsid w:val="0017234C"/>
    <w:rsid w:val="00176371"/>
    <w:rsid w:val="001805D9"/>
    <w:rsid w:val="00181933"/>
    <w:rsid w:val="00184003"/>
    <w:rsid w:val="001874B0"/>
    <w:rsid w:val="00187DBE"/>
    <w:rsid w:val="00190FDF"/>
    <w:rsid w:val="001932DD"/>
    <w:rsid w:val="00194596"/>
    <w:rsid w:val="00195CF5"/>
    <w:rsid w:val="0019658E"/>
    <w:rsid w:val="0019673F"/>
    <w:rsid w:val="00197682"/>
    <w:rsid w:val="001A2C87"/>
    <w:rsid w:val="001A2E9E"/>
    <w:rsid w:val="001A62B3"/>
    <w:rsid w:val="001B1255"/>
    <w:rsid w:val="001B4D6A"/>
    <w:rsid w:val="001B60E7"/>
    <w:rsid w:val="001C09EE"/>
    <w:rsid w:val="001C1CCB"/>
    <w:rsid w:val="001C4ACA"/>
    <w:rsid w:val="001C4D41"/>
    <w:rsid w:val="001C5A3E"/>
    <w:rsid w:val="001D25AA"/>
    <w:rsid w:val="001D2A13"/>
    <w:rsid w:val="001D57E3"/>
    <w:rsid w:val="001D70F8"/>
    <w:rsid w:val="001E26B3"/>
    <w:rsid w:val="001E2DB7"/>
    <w:rsid w:val="001E4F7A"/>
    <w:rsid w:val="001E5BEE"/>
    <w:rsid w:val="001E65A0"/>
    <w:rsid w:val="001F02D4"/>
    <w:rsid w:val="001F0AA7"/>
    <w:rsid w:val="001F19AA"/>
    <w:rsid w:val="001F2F55"/>
    <w:rsid w:val="001F31ED"/>
    <w:rsid w:val="0020323D"/>
    <w:rsid w:val="00203791"/>
    <w:rsid w:val="00203A14"/>
    <w:rsid w:val="00204393"/>
    <w:rsid w:val="002047D2"/>
    <w:rsid w:val="00204885"/>
    <w:rsid w:val="00207899"/>
    <w:rsid w:val="00210748"/>
    <w:rsid w:val="002109E2"/>
    <w:rsid w:val="00212B98"/>
    <w:rsid w:val="00212BB0"/>
    <w:rsid w:val="00213225"/>
    <w:rsid w:val="00215074"/>
    <w:rsid w:val="002155FB"/>
    <w:rsid w:val="00215A25"/>
    <w:rsid w:val="002170DA"/>
    <w:rsid w:val="00217653"/>
    <w:rsid w:val="00217D3E"/>
    <w:rsid w:val="00220B8F"/>
    <w:rsid w:val="00221C2C"/>
    <w:rsid w:val="002223B2"/>
    <w:rsid w:val="002227FC"/>
    <w:rsid w:val="00222AB4"/>
    <w:rsid w:val="002238B6"/>
    <w:rsid w:val="0022409C"/>
    <w:rsid w:val="00224BA6"/>
    <w:rsid w:val="0022751D"/>
    <w:rsid w:val="00231347"/>
    <w:rsid w:val="00233D33"/>
    <w:rsid w:val="00235CDE"/>
    <w:rsid w:val="0024363B"/>
    <w:rsid w:val="00244BFD"/>
    <w:rsid w:val="00245257"/>
    <w:rsid w:val="0024557A"/>
    <w:rsid w:val="00247EF3"/>
    <w:rsid w:val="002512F8"/>
    <w:rsid w:val="00253F18"/>
    <w:rsid w:val="00253F87"/>
    <w:rsid w:val="002542B4"/>
    <w:rsid w:val="002549E8"/>
    <w:rsid w:val="0025719E"/>
    <w:rsid w:val="0026314A"/>
    <w:rsid w:val="00264655"/>
    <w:rsid w:val="00264CD0"/>
    <w:rsid w:val="00266602"/>
    <w:rsid w:val="002668F5"/>
    <w:rsid w:val="00267CA6"/>
    <w:rsid w:val="00270B8B"/>
    <w:rsid w:val="0027235A"/>
    <w:rsid w:val="00272C29"/>
    <w:rsid w:val="00272C8F"/>
    <w:rsid w:val="00273B45"/>
    <w:rsid w:val="00273C02"/>
    <w:rsid w:val="00274FEE"/>
    <w:rsid w:val="00277B99"/>
    <w:rsid w:val="00280372"/>
    <w:rsid w:val="002812B0"/>
    <w:rsid w:val="0028284F"/>
    <w:rsid w:val="00290350"/>
    <w:rsid w:val="0029246C"/>
    <w:rsid w:val="00292DAA"/>
    <w:rsid w:val="00294410"/>
    <w:rsid w:val="00295485"/>
    <w:rsid w:val="00296099"/>
    <w:rsid w:val="002978BA"/>
    <w:rsid w:val="002A025B"/>
    <w:rsid w:val="002A15CE"/>
    <w:rsid w:val="002A1997"/>
    <w:rsid w:val="002A3CA5"/>
    <w:rsid w:val="002A51BA"/>
    <w:rsid w:val="002A5DE4"/>
    <w:rsid w:val="002B1227"/>
    <w:rsid w:val="002B4196"/>
    <w:rsid w:val="002B4456"/>
    <w:rsid w:val="002B4F93"/>
    <w:rsid w:val="002B56C0"/>
    <w:rsid w:val="002B5D53"/>
    <w:rsid w:val="002B6A0F"/>
    <w:rsid w:val="002B72FB"/>
    <w:rsid w:val="002C0C17"/>
    <w:rsid w:val="002C2187"/>
    <w:rsid w:val="002C2348"/>
    <w:rsid w:val="002C3FE0"/>
    <w:rsid w:val="002C42BD"/>
    <w:rsid w:val="002C4665"/>
    <w:rsid w:val="002C4C6F"/>
    <w:rsid w:val="002C5C9E"/>
    <w:rsid w:val="002D023D"/>
    <w:rsid w:val="002D21F1"/>
    <w:rsid w:val="002D2E9D"/>
    <w:rsid w:val="002D378F"/>
    <w:rsid w:val="002D50D3"/>
    <w:rsid w:val="002D717C"/>
    <w:rsid w:val="002E0A65"/>
    <w:rsid w:val="002E2B5B"/>
    <w:rsid w:val="002E3173"/>
    <w:rsid w:val="002F1846"/>
    <w:rsid w:val="002F1B1A"/>
    <w:rsid w:val="002F2149"/>
    <w:rsid w:val="002F3157"/>
    <w:rsid w:val="002F55F8"/>
    <w:rsid w:val="002F6C20"/>
    <w:rsid w:val="00303B38"/>
    <w:rsid w:val="00305E39"/>
    <w:rsid w:val="00307A56"/>
    <w:rsid w:val="00310C12"/>
    <w:rsid w:val="00311943"/>
    <w:rsid w:val="00314825"/>
    <w:rsid w:val="00316D05"/>
    <w:rsid w:val="0031726D"/>
    <w:rsid w:val="003211FC"/>
    <w:rsid w:val="003216C3"/>
    <w:rsid w:val="003246BB"/>
    <w:rsid w:val="00324BEB"/>
    <w:rsid w:val="00325CA3"/>
    <w:rsid w:val="00327618"/>
    <w:rsid w:val="00330E4C"/>
    <w:rsid w:val="0033171C"/>
    <w:rsid w:val="0033418D"/>
    <w:rsid w:val="003349DA"/>
    <w:rsid w:val="00340D4E"/>
    <w:rsid w:val="00343B68"/>
    <w:rsid w:val="00346A39"/>
    <w:rsid w:val="00351C9F"/>
    <w:rsid w:val="00353740"/>
    <w:rsid w:val="0035382C"/>
    <w:rsid w:val="003542B3"/>
    <w:rsid w:val="00354A7C"/>
    <w:rsid w:val="00354D64"/>
    <w:rsid w:val="0035603B"/>
    <w:rsid w:val="003562B8"/>
    <w:rsid w:val="00356FA2"/>
    <w:rsid w:val="00364A67"/>
    <w:rsid w:val="00364B0E"/>
    <w:rsid w:val="00367BB3"/>
    <w:rsid w:val="00370905"/>
    <w:rsid w:val="003710DB"/>
    <w:rsid w:val="0037119A"/>
    <w:rsid w:val="00371CE9"/>
    <w:rsid w:val="0037213B"/>
    <w:rsid w:val="0037601D"/>
    <w:rsid w:val="00381C6F"/>
    <w:rsid w:val="0038344E"/>
    <w:rsid w:val="00383FE7"/>
    <w:rsid w:val="00385408"/>
    <w:rsid w:val="003856D0"/>
    <w:rsid w:val="00385F9A"/>
    <w:rsid w:val="00386EF8"/>
    <w:rsid w:val="003926E9"/>
    <w:rsid w:val="003929D1"/>
    <w:rsid w:val="00393E58"/>
    <w:rsid w:val="003A35EA"/>
    <w:rsid w:val="003A3A21"/>
    <w:rsid w:val="003A45CE"/>
    <w:rsid w:val="003B0F74"/>
    <w:rsid w:val="003B4214"/>
    <w:rsid w:val="003B4C92"/>
    <w:rsid w:val="003C0031"/>
    <w:rsid w:val="003C0E5A"/>
    <w:rsid w:val="003C0E92"/>
    <w:rsid w:val="003C5AD7"/>
    <w:rsid w:val="003D05AB"/>
    <w:rsid w:val="003D0C4A"/>
    <w:rsid w:val="003D11CD"/>
    <w:rsid w:val="003D1CA1"/>
    <w:rsid w:val="003D3EFD"/>
    <w:rsid w:val="003D5219"/>
    <w:rsid w:val="003D61CD"/>
    <w:rsid w:val="003D6E9E"/>
    <w:rsid w:val="003E2B0B"/>
    <w:rsid w:val="003E397C"/>
    <w:rsid w:val="003E3ADA"/>
    <w:rsid w:val="003E5BD2"/>
    <w:rsid w:val="003E6B97"/>
    <w:rsid w:val="003E704C"/>
    <w:rsid w:val="003E7FA4"/>
    <w:rsid w:val="00400295"/>
    <w:rsid w:val="00405210"/>
    <w:rsid w:val="00407585"/>
    <w:rsid w:val="0040770A"/>
    <w:rsid w:val="00407D26"/>
    <w:rsid w:val="004109AD"/>
    <w:rsid w:val="00410A86"/>
    <w:rsid w:val="00411612"/>
    <w:rsid w:val="00411A80"/>
    <w:rsid w:val="00412BE2"/>
    <w:rsid w:val="00412F65"/>
    <w:rsid w:val="00413551"/>
    <w:rsid w:val="0041532C"/>
    <w:rsid w:val="00415E86"/>
    <w:rsid w:val="00415FAC"/>
    <w:rsid w:val="00417DA1"/>
    <w:rsid w:val="004215D9"/>
    <w:rsid w:val="00422294"/>
    <w:rsid w:val="0042534A"/>
    <w:rsid w:val="00426C56"/>
    <w:rsid w:val="00426E0F"/>
    <w:rsid w:val="00430616"/>
    <w:rsid w:val="00430C69"/>
    <w:rsid w:val="00431F6E"/>
    <w:rsid w:val="0043249F"/>
    <w:rsid w:val="00436090"/>
    <w:rsid w:val="00437E63"/>
    <w:rsid w:val="0044049B"/>
    <w:rsid w:val="00442241"/>
    <w:rsid w:val="00442591"/>
    <w:rsid w:val="00450791"/>
    <w:rsid w:val="00451C18"/>
    <w:rsid w:val="004567AD"/>
    <w:rsid w:val="00461292"/>
    <w:rsid w:val="00461765"/>
    <w:rsid w:val="00463348"/>
    <w:rsid w:val="00463458"/>
    <w:rsid w:val="004647DB"/>
    <w:rsid w:val="004652B3"/>
    <w:rsid w:val="00466428"/>
    <w:rsid w:val="00466A26"/>
    <w:rsid w:val="00470086"/>
    <w:rsid w:val="004700DE"/>
    <w:rsid w:val="00472D4C"/>
    <w:rsid w:val="00473446"/>
    <w:rsid w:val="00477B6A"/>
    <w:rsid w:val="00480A90"/>
    <w:rsid w:val="0048209D"/>
    <w:rsid w:val="0048398D"/>
    <w:rsid w:val="004874D3"/>
    <w:rsid w:val="00490FDF"/>
    <w:rsid w:val="00491269"/>
    <w:rsid w:val="00494293"/>
    <w:rsid w:val="00495B4A"/>
    <w:rsid w:val="00495F38"/>
    <w:rsid w:val="0049700F"/>
    <w:rsid w:val="004A1720"/>
    <w:rsid w:val="004A49B7"/>
    <w:rsid w:val="004A4DE8"/>
    <w:rsid w:val="004B18B2"/>
    <w:rsid w:val="004B3A7F"/>
    <w:rsid w:val="004B4586"/>
    <w:rsid w:val="004C1F86"/>
    <w:rsid w:val="004C3042"/>
    <w:rsid w:val="004C5FCB"/>
    <w:rsid w:val="004C74F5"/>
    <w:rsid w:val="004D236B"/>
    <w:rsid w:val="004D371E"/>
    <w:rsid w:val="004D3CE3"/>
    <w:rsid w:val="004E00AF"/>
    <w:rsid w:val="004E096F"/>
    <w:rsid w:val="004E0EB8"/>
    <w:rsid w:val="004E5C8F"/>
    <w:rsid w:val="004F30C6"/>
    <w:rsid w:val="004F4DD6"/>
    <w:rsid w:val="005009F5"/>
    <w:rsid w:val="00507414"/>
    <w:rsid w:val="00510D38"/>
    <w:rsid w:val="00511262"/>
    <w:rsid w:val="00511DFD"/>
    <w:rsid w:val="00516BED"/>
    <w:rsid w:val="00516E42"/>
    <w:rsid w:val="005222E1"/>
    <w:rsid w:val="00522A22"/>
    <w:rsid w:val="005247A1"/>
    <w:rsid w:val="005251DB"/>
    <w:rsid w:val="00525293"/>
    <w:rsid w:val="00530EE3"/>
    <w:rsid w:val="00532340"/>
    <w:rsid w:val="00535514"/>
    <w:rsid w:val="00536B31"/>
    <w:rsid w:val="00541181"/>
    <w:rsid w:val="00550E50"/>
    <w:rsid w:val="0055388C"/>
    <w:rsid w:val="005540E4"/>
    <w:rsid w:val="0055748A"/>
    <w:rsid w:val="00560983"/>
    <w:rsid w:val="00561619"/>
    <w:rsid w:val="00561C6B"/>
    <w:rsid w:val="00561EB9"/>
    <w:rsid w:val="00563070"/>
    <w:rsid w:val="00565C53"/>
    <w:rsid w:val="00567209"/>
    <w:rsid w:val="0057078A"/>
    <w:rsid w:val="00572419"/>
    <w:rsid w:val="00576335"/>
    <w:rsid w:val="00577B72"/>
    <w:rsid w:val="00592AFA"/>
    <w:rsid w:val="00593ACB"/>
    <w:rsid w:val="00594EBD"/>
    <w:rsid w:val="005A3888"/>
    <w:rsid w:val="005A6877"/>
    <w:rsid w:val="005A6E95"/>
    <w:rsid w:val="005B10B4"/>
    <w:rsid w:val="005B6A6D"/>
    <w:rsid w:val="005B706E"/>
    <w:rsid w:val="005C58B2"/>
    <w:rsid w:val="005C6285"/>
    <w:rsid w:val="005D1AED"/>
    <w:rsid w:val="005D21BA"/>
    <w:rsid w:val="005D2365"/>
    <w:rsid w:val="005D7871"/>
    <w:rsid w:val="005E1439"/>
    <w:rsid w:val="005E1D7E"/>
    <w:rsid w:val="005E215F"/>
    <w:rsid w:val="005E3921"/>
    <w:rsid w:val="005E47FA"/>
    <w:rsid w:val="005E4D89"/>
    <w:rsid w:val="005E7B27"/>
    <w:rsid w:val="005F1878"/>
    <w:rsid w:val="005F3CB7"/>
    <w:rsid w:val="005F4ADF"/>
    <w:rsid w:val="00607C2A"/>
    <w:rsid w:val="006102E2"/>
    <w:rsid w:val="00611B3E"/>
    <w:rsid w:val="00616A37"/>
    <w:rsid w:val="00617E42"/>
    <w:rsid w:val="0062069C"/>
    <w:rsid w:val="00624CC1"/>
    <w:rsid w:val="0062770B"/>
    <w:rsid w:val="00635A0D"/>
    <w:rsid w:val="0063603E"/>
    <w:rsid w:val="00637DF4"/>
    <w:rsid w:val="00640219"/>
    <w:rsid w:val="00641FD8"/>
    <w:rsid w:val="00642918"/>
    <w:rsid w:val="00643AB4"/>
    <w:rsid w:val="00644696"/>
    <w:rsid w:val="00644D34"/>
    <w:rsid w:val="006460BD"/>
    <w:rsid w:val="006465D9"/>
    <w:rsid w:val="00653369"/>
    <w:rsid w:val="006546EC"/>
    <w:rsid w:val="006569A4"/>
    <w:rsid w:val="0065792B"/>
    <w:rsid w:val="00660406"/>
    <w:rsid w:val="00664FCF"/>
    <w:rsid w:val="006656C3"/>
    <w:rsid w:val="00670DE6"/>
    <w:rsid w:val="006717FA"/>
    <w:rsid w:val="00673C24"/>
    <w:rsid w:val="00675150"/>
    <w:rsid w:val="00676B62"/>
    <w:rsid w:val="0068260F"/>
    <w:rsid w:val="00682C8A"/>
    <w:rsid w:val="00690C42"/>
    <w:rsid w:val="00690E8A"/>
    <w:rsid w:val="00694C32"/>
    <w:rsid w:val="00695495"/>
    <w:rsid w:val="00696D08"/>
    <w:rsid w:val="006A01DF"/>
    <w:rsid w:val="006A3123"/>
    <w:rsid w:val="006A51F7"/>
    <w:rsid w:val="006A6C7C"/>
    <w:rsid w:val="006B1B8C"/>
    <w:rsid w:val="006B5F3E"/>
    <w:rsid w:val="006C2FD5"/>
    <w:rsid w:val="006C367A"/>
    <w:rsid w:val="006C487F"/>
    <w:rsid w:val="006D01F2"/>
    <w:rsid w:val="006D7423"/>
    <w:rsid w:val="006D78DE"/>
    <w:rsid w:val="006E44E3"/>
    <w:rsid w:val="006E4864"/>
    <w:rsid w:val="006F0083"/>
    <w:rsid w:val="006F2691"/>
    <w:rsid w:val="006F37B8"/>
    <w:rsid w:val="006F63DE"/>
    <w:rsid w:val="006F7A8C"/>
    <w:rsid w:val="0070294B"/>
    <w:rsid w:val="007030F6"/>
    <w:rsid w:val="00703D7F"/>
    <w:rsid w:val="0071386E"/>
    <w:rsid w:val="007143B8"/>
    <w:rsid w:val="00715389"/>
    <w:rsid w:val="007230A3"/>
    <w:rsid w:val="0072393C"/>
    <w:rsid w:val="0072521D"/>
    <w:rsid w:val="00725E7E"/>
    <w:rsid w:val="007263B1"/>
    <w:rsid w:val="00726C4E"/>
    <w:rsid w:val="00731F90"/>
    <w:rsid w:val="0073501E"/>
    <w:rsid w:val="007412ED"/>
    <w:rsid w:val="0074628F"/>
    <w:rsid w:val="00746A0B"/>
    <w:rsid w:val="00751993"/>
    <w:rsid w:val="007527E2"/>
    <w:rsid w:val="007534FF"/>
    <w:rsid w:val="0075394C"/>
    <w:rsid w:val="0075594A"/>
    <w:rsid w:val="00756E45"/>
    <w:rsid w:val="007578EE"/>
    <w:rsid w:val="007609AD"/>
    <w:rsid w:val="00761117"/>
    <w:rsid w:val="007640AA"/>
    <w:rsid w:val="00765B80"/>
    <w:rsid w:val="007700F1"/>
    <w:rsid w:val="00771BD9"/>
    <w:rsid w:val="007731AC"/>
    <w:rsid w:val="007837B7"/>
    <w:rsid w:val="007865EC"/>
    <w:rsid w:val="007866DB"/>
    <w:rsid w:val="00786A2C"/>
    <w:rsid w:val="00790D63"/>
    <w:rsid w:val="007930D5"/>
    <w:rsid w:val="00795351"/>
    <w:rsid w:val="00795C7D"/>
    <w:rsid w:val="007A1F50"/>
    <w:rsid w:val="007A213A"/>
    <w:rsid w:val="007A617A"/>
    <w:rsid w:val="007A722A"/>
    <w:rsid w:val="007B54EA"/>
    <w:rsid w:val="007B595C"/>
    <w:rsid w:val="007B75F8"/>
    <w:rsid w:val="007C10D1"/>
    <w:rsid w:val="007C1CC5"/>
    <w:rsid w:val="007C1E63"/>
    <w:rsid w:val="007C3AA4"/>
    <w:rsid w:val="007E1217"/>
    <w:rsid w:val="007E24DE"/>
    <w:rsid w:val="007E55FD"/>
    <w:rsid w:val="007F07B9"/>
    <w:rsid w:val="007F36E1"/>
    <w:rsid w:val="007F42F0"/>
    <w:rsid w:val="007F6F0F"/>
    <w:rsid w:val="008006CC"/>
    <w:rsid w:val="00810815"/>
    <w:rsid w:val="00810BF4"/>
    <w:rsid w:val="00815A6C"/>
    <w:rsid w:val="008161E3"/>
    <w:rsid w:val="00820560"/>
    <w:rsid w:val="00820B7E"/>
    <w:rsid w:val="00820DEC"/>
    <w:rsid w:val="00820ECB"/>
    <w:rsid w:val="00821865"/>
    <w:rsid w:val="00825A4E"/>
    <w:rsid w:val="00825EBF"/>
    <w:rsid w:val="008263D7"/>
    <w:rsid w:val="00832521"/>
    <w:rsid w:val="008327E7"/>
    <w:rsid w:val="00835468"/>
    <w:rsid w:val="00840669"/>
    <w:rsid w:val="008437DC"/>
    <w:rsid w:val="008439DE"/>
    <w:rsid w:val="00844186"/>
    <w:rsid w:val="00845314"/>
    <w:rsid w:val="0084779D"/>
    <w:rsid w:val="00851674"/>
    <w:rsid w:val="008550D2"/>
    <w:rsid w:val="00856876"/>
    <w:rsid w:val="0086182A"/>
    <w:rsid w:val="00865225"/>
    <w:rsid w:val="0086649F"/>
    <w:rsid w:val="008670E0"/>
    <w:rsid w:val="0086790E"/>
    <w:rsid w:val="008707D5"/>
    <w:rsid w:val="00874268"/>
    <w:rsid w:val="008875B1"/>
    <w:rsid w:val="00887FE8"/>
    <w:rsid w:val="00890CA4"/>
    <w:rsid w:val="00893417"/>
    <w:rsid w:val="0089497E"/>
    <w:rsid w:val="00894AC9"/>
    <w:rsid w:val="00895C0C"/>
    <w:rsid w:val="00897D8D"/>
    <w:rsid w:val="008A19F8"/>
    <w:rsid w:val="008A5D66"/>
    <w:rsid w:val="008A714A"/>
    <w:rsid w:val="008B006C"/>
    <w:rsid w:val="008B1FFF"/>
    <w:rsid w:val="008B3D62"/>
    <w:rsid w:val="008B4708"/>
    <w:rsid w:val="008B4857"/>
    <w:rsid w:val="008B7826"/>
    <w:rsid w:val="008C0847"/>
    <w:rsid w:val="008C2DF0"/>
    <w:rsid w:val="008C4937"/>
    <w:rsid w:val="008C4D95"/>
    <w:rsid w:val="008C5429"/>
    <w:rsid w:val="008C5A6F"/>
    <w:rsid w:val="008C6131"/>
    <w:rsid w:val="008D2724"/>
    <w:rsid w:val="008E06EA"/>
    <w:rsid w:val="008E15F1"/>
    <w:rsid w:val="008E1644"/>
    <w:rsid w:val="008E2E6D"/>
    <w:rsid w:val="008E4234"/>
    <w:rsid w:val="008E57E2"/>
    <w:rsid w:val="008E7090"/>
    <w:rsid w:val="008F37FB"/>
    <w:rsid w:val="008F3BD5"/>
    <w:rsid w:val="00900562"/>
    <w:rsid w:val="0090124A"/>
    <w:rsid w:val="00902159"/>
    <w:rsid w:val="00902D82"/>
    <w:rsid w:val="00903460"/>
    <w:rsid w:val="00904889"/>
    <w:rsid w:val="00905D3E"/>
    <w:rsid w:val="00911993"/>
    <w:rsid w:val="009152C6"/>
    <w:rsid w:val="00916860"/>
    <w:rsid w:val="00917442"/>
    <w:rsid w:val="00920360"/>
    <w:rsid w:val="009225FB"/>
    <w:rsid w:val="0092300B"/>
    <w:rsid w:val="009257C2"/>
    <w:rsid w:val="00927873"/>
    <w:rsid w:val="0093029D"/>
    <w:rsid w:val="00930E1B"/>
    <w:rsid w:val="00931A6F"/>
    <w:rsid w:val="00933F18"/>
    <w:rsid w:val="00936952"/>
    <w:rsid w:val="00937564"/>
    <w:rsid w:val="00942FD1"/>
    <w:rsid w:val="009438D2"/>
    <w:rsid w:val="00945C75"/>
    <w:rsid w:val="009472DB"/>
    <w:rsid w:val="00950D52"/>
    <w:rsid w:val="0095245E"/>
    <w:rsid w:val="0095278F"/>
    <w:rsid w:val="009552C7"/>
    <w:rsid w:val="00955672"/>
    <w:rsid w:val="00956AF7"/>
    <w:rsid w:val="00960049"/>
    <w:rsid w:val="00964576"/>
    <w:rsid w:val="00971F8A"/>
    <w:rsid w:val="00975424"/>
    <w:rsid w:val="009817B9"/>
    <w:rsid w:val="00982354"/>
    <w:rsid w:val="00985AA1"/>
    <w:rsid w:val="009909FD"/>
    <w:rsid w:val="00990CEA"/>
    <w:rsid w:val="00991496"/>
    <w:rsid w:val="00991C32"/>
    <w:rsid w:val="00992B92"/>
    <w:rsid w:val="009933A1"/>
    <w:rsid w:val="0099503D"/>
    <w:rsid w:val="009963CA"/>
    <w:rsid w:val="009B1E4C"/>
    <w:rsid w:val="009B6F99"/>
    <w:rsid w:val="009C321A"/>
    <w:rsid w:val="009C48DB"/>
    <w:rsid w:val="009C6E14"/>
    <w:rsid w:val="009C7E33"/>
    <w:rsid w:val="009D2C59"/>
    <w:rsid w:val="009E0C9A"/>
    <w:rsid w:val="009E139B"/>
    <w:rsid w:val="009E4906"/>
    <w:rsid w:val="009F084A"/>
    <w:rsid w:val="009F45EE"/>
    <w:rsid w:val="009F5862"/>
    <w:rsid w:val="00A0026F"/>
    <w:rsid w:val="00A03813"/>
    <w:rsid w:val="00A038D9"/>
    <w:rsid w:val="00A04B96"/>
    <w:rsid w:val="00A06D66"/>
    <w:rsid w:val="00A14525"/>
    <w:rsid w:val="00A14558"/>
    <w:rsid w:val="00A146A9"/>
    <w:rsid w:val="00A14DA4"/>
    <w:rsid w:val="00A16F0C"/>
    <w:rsid w:val="00A17AC8"/>
    <w:rsid w:val="00A17F05"/>
    <w:rsid w:val="00A17FEC"/>
    <w:rsid w:val="00A20915"/>
    <w:rsid w:val="00A21656"/>
    <w:rsid w:val="00A228C4"/>
    <w:rsid w:val="00A30DC4"/>
    <w:rsid w:val="00A34FC3"/>
    <w:rsid w:val="00A35420"/>
    <w:rsid w:val="00A357D3"/>
    <w:rsid w:val="00A35C6B"/>
    <w:rsid w:val="00A3701E"/>
    <w:rsid w:val="00A37BB8"/>
    <w:rsid w:val="00A40913"/>
    <w:rsid w:val="00A40CB5"/>
    <w:rsid w:val="00A4216C"/>
    <w:rsid w:val="00A47672"/>
    <w:rsid w:val="00A51A77"/>
    <w:rsid w:val="00A542B1"/>
    <w:rsid w:val="00A54FA3"/>
    <w:rsid w:val="00A577C9"/>
    <w:rsid w:val="00A57941"/>
    <w:rsid w:val="00A60EEC"/>
    <w:rsid w:val="00A6304A"/>
    <w:rsid w:val="00A7288A"/>
    <w:rsid w:val="00A7345C"/>
    <w:rsid w:val="00A82FD9"/>
    <w:rsid w:val="00A85540"/>
    <w:rsid w:val="00A85CC6"/>
    <w:rsid w:val="00A910CB"/>
    <w:rsid w:val="00A91A73"/>
    <w:rsid w:val="00A939FA"/>
    <w:rsid w:val="00A94099"/>
    <w:rsid w:val="00AA3D85"/>
    <w:rsid w:val="00AA4212"/>
    <w:rsid w:val="00AB241A"/>
    <w:rsid w:val="00AB32B6"/>
    <w:rsid w:val="00AB37BF"/>
    <w:rsid w:val="00AB68E3"/>
    <w:rsid w:val="00AB69A1"/>
    <w:rsid w:val="00AC23D7"/>
    <w:rsid w:val="00AC2899"/>
    <w:rsid w:val="00AC356F"/>
    <w:rsid w:val="00AC4478"/>
    <w:rsid w:val="00AC4632"/>
    <w:rsid w:val="00AC466B"/>
    <w:rsid w:val="00AD16D0"/>
    <w:rsid w:val="00AD2D28"/>
    <w:rsid w:val="00AD5AAE"/>
    <w:rsid w:val="00AD5F00"/>
    <w:rsid w:val="00AD62BD"/>
    <w:rsid w:val="00AD7C92"/>
    <w:rsid w:val="00AF04AC"/>
    <w:rsid w:val="00AF0F1A"/>
    <w:rsid w:val="00AF224A"/>
    <w:rsid w:val="00AF448F"/>
    <w:rsid w:val="00AF54D8"/>
    <w:rsid w:val="00AF57CE"/>
    <w:rsid w:val="00AF797C"/>
    <w:rsid w:val="00B012DE"/>
    <w:rsid w:val="00B030CB"/>
    <w:rsid w:val="00B1022A"/>
    <w:rsid w:val="00B12981"/>
    <w:rsid w:val="00B16521"/>
    <w:rsid w:val="00B20B94"/>
    <w:rsid w:val="00B2173B"/>
    <w:rsid w:val="00B2454B"/>
    <w:rsid w:val="00B26EC2"/>
    <w:rsid w:val="00B27CCD"/>
    <w:rsid w:val="00B3024F"/>
    <w:rsid w:val="00B35DC8"/>
    <w:rsid w:val="00B413ED"/>
    <w:rsid w:val="00B42346"/>
    <w:rsid w:val="00B448C7"/>
    <w:rsid w:val="00B46F3E"/>
    <w:rsid w:val="00B50501"/>
    <w:rsid w:val="00B50C5A"/>
    <w:rsid w:val="00B51741"/>
    <w:rsid w:val="00B55434"/>
    <w:rsid w:val="00B615AE"/>
    <w:rsid w:val="00B70302"/>
    <w:rsid w:val="00B725D6"/>
    <w:rsid w:val="00B737B9"/>
    <w:rsid w:val="00B739AC"/>
    <w:rsid w:val="00B767A0"/>
    <w:rsid w:val="00B847B4"/>
    <w:rsid w:val="00B92579"/>
    <w:rsid w:val="00B935F5"/>
    <w:rsid w:val="00B955C6"/>
    <w:rsid w:val="00B9667A"/>
    <w:rsid w:val="00B9746C"/>
    <w:rsid w:val="00BA2327"/>
    <w:rsid w:val="00BA46D0"/>
    <w:rsid w:val="00BA657C"/>
    <w:rsid w:val="00BB1036"/>
    <w:rsid w:val="00BB2A9C"/>
    <w:rsid w:val="00BB3ED2"/>
    <w:rsid w:val="00BB6553"/>
    <w:rsid w:val="00BC1879"/>
    <w:rsid w:val="00BC29F0"/>
    <w:rsid w:val="00BC56A4"/>
    <w:rsid w:val="00BC5860"/>
    <w:rsid w:val="00BC6FC6"/>
    <w:rsid w:val="00BD1215"/>
    <w:rsid w:val="00BD1F23"/>
    <w:rsid w:val="00BD478A"/>
    <w:rsid w:val="00BD6C3F"/>
    <w:rsid w:val="00BD7501"/>
    <w:rsid w:val="00BE0DFA"/>
    <w:rsid w:val="00BE2BFE"/>
    <w:rsid w:val="00BE462C"/>
    <w:rsid w:val="00BE6B74"/>
    <w:rsid w:val="00BE7E57"/>
    <w:rsid w:val="00BF20AC"/>
    <w:rsid w:val="00BF2428"/>
    <w:rsid w:val="00BF5A3C"/>
    <w:rsid w:val="00BF733E"/>
    <w:rsid w:val="00BF7B98"/>
    <w:rsid w:val="00C01032"/>
    <w:rsid w:val="00C01155"/>
    <w:rsid w:val="00C0304B"/>
    <w:rsid w:val="00C06DF2"/>
    <w:rsid w:val="00C10803"/>
    <w:rsid w:val="00C171A3"/>
    <w:rsid w:val="00C20D84"/>
    <w:rsid w:val="00C217DB"/>
    <w:rsid w:val="00C220D1"/>
    <w:rsid w:val="00C22CB9"/>
    <w:rsid w:val="00C23CDD"/>
    <w:rsid w:val="00C24B13"/>
    <w:rsid w:val="00C306A6"/>
    <w:rsid w:val="00C311DB"/>
    <w:rsid w:val="00C40798"/>
    <w:rsid w:val="00C41C33"/>
    <w:rsid w:val="00C41D53"/>
    <w:rsid w:val="00C43F12"/>
    <w:rsid w:val="00C44464"/>
    <w:rsid w:val="00C4550D"/>
    <w:rsid w:val="00C461D6"/>
    <w:rsid w:val="00C464F1"/>
    <w:rsid w:val="00C50E59"/>
    <w:rsid w:val="00C5400A"/>
    <w:rsid w:val="00C54181"/>
    <w:rsid w:val="00C54193"/>
    <w:rsid w:val="00C55486"/>
    <w:rsid w:val="00C56C1D"/>
    <w:rsid w:val="00C5796F"/>
    <w:rsid w:val="00C61748"/>
    <w:rsid w:val="00C634E5"/>
    <w:rsid w:val="00C64841"/>
    <w:rsid w:val="00C649C7"/>
    <w:rsid w:val="00C67810"/>
    <w:rsid w:val="00C70BEA"/>
    <w:rsid w:val="00C718B7"/>
    <w:rsid w:val="00C739D1"/>
    <w:rsid w:val="00C74B1A"/>
    <w:rsid w:val="00C74DC3"/>
    <w:rsid w:val="00C751F5"/>
    <w:rsid w:val="00C805CA"/>
    <w:rsid w:val="00C80BD0"/>
    <w:rsid w:val="00C84F57"/>
    <w:rsid w:val="00C850AE"/>
    <w:rsid w:val="00C8716D"/>
    <w:rsid w:val="00C87840"/>
    <w:rsid w:val="00C90700"/>
    <w:rsid w:val="00C91FCB"/>
    <w:rsid w:val="00C92C9F"/>
    <w:rsid w:val="00C96137"/>
    <w:rsid w:val="00C96268"/>
    <w:rsid w:val="00CA16CF"/>
    <w:rsid w:val="00CA1708"/>
    <w:rsid w:val="00CA29BD"/>
    <w:rsid w:val="00CB0525"/>
    <w:rsid w:val="00CB24F4"/>
    <w:rsid w:val="00CB257B"/>
    <w:rsid w:val="00CB2D89"/>
    <w:rsid w:val="00CB35D0"/>
    <w:rsid w:val="00CB485E"/>
    <w:rsid w:val="00CB65CA"/>
    <w:rsid w:val="00CB747D"/>
    <w:rsid w:val="00CB774A"/>
    <w:rsid w:val="00CB7B7A"/>
    <w:rsid w:val="00CC2F5B"/>
    <w:rsid w:val="00CD03C3"/>
    <w:rsid w:val="00CD2136"/>
    <w:rsid w:val="00CD41E3"/>
    <w:rsid w:val="00CD680B"/>
    <w:rsid w:val="00CE1CC6"/>
    <w:rsid w:val="00CE3782"/>
    <w:rsid w:val="00CE7E6C"/>
    <w:rsid w:val="00CF0547"/>
    <w:rsid w:val="00CF0945"/>
    <w:rsid w:val="00CF1C5A"/>
    <w:rsid w:val="00CF2FCA"/>
    <w:rsid w:val="00CF301F"/>
    <w:rsid w:val="00CF4652"/>
    <w:rsid w:val="00D031AF"/>
    <w:rsid w:val="00D034EB"/>
    <w:rsid w:val="00D05F63"/>
    <w:rsid w:val="00D07AD9"/>
    <w:rsid w:val="00D10035"/>
    <w:rsid w:val="00D11CCC"/>
    <w:rsid w:val="00D12ECA"/>
    <w:rsid w:val="00D148BD"/>
    <w:rsid w:val="00D148C4"/>
    <w:rsid w:val="00D170FB"/>
    <w:rsid w:val="00D17CFA"/>
    <w:rsid w:val="00D215F0"/>
    <w:rsid w:val="00D21809"/>
    <w:rsid w:val="00D22200"/>
    <w:rsid w:val="00D242B5"/>
    <w:rsid w:val="00D24E7B"/>
    <w:rsid w:val="00D254AA"/>
    <w:rsid w:val="00D2641A"/>
    <w:rsid w:val="00D349A7"/>
    <w:rsid w:val="00D3632C"/>
    <w:rsid w:val="00D42F09"/>
    <w:rsid w:val="00D43EFA"/>
    <w:rsid w:val="00D46C29"/>
    <w:rsid w:val="00D479DC"/>
    <w:rsid w:val="00D50E1C"/>
    <w:rsid w:val="00D52EEC"/>
    <w:rsid w:val="00D54771"/>
    <w:rsid w:val="00D570C3"/>
    <w:rsid w:val="00D579C7"/>
    <w:rsid w:val="00D611A6"/>
    <w:rsid w:val="00D641E5"/>
    <w:rsid w:val="00D661DD"/>
    <w:rsid w:val="00D715F1"/>
    <w:rsid w:val="00D85206"/>
    <w:rsid w:val="00D854A7"/>
    <w:rsid w:val="00D868D5"/>
    <w:rsid w:val="00D87BEA"/>
    <w:rsid w:val="00D94037"/>
    <w:rsid w:val="00D94830"/>
    <w:rsid w:val="00D96CD4"/>
    <w:rsid w:val="00D977E9"/>
    <w:rsid w:val="00DA3D9F"/>
    <w:rsid w:val="00DA5E5B"/>
    <w:rsid w:val="00DB13FF"/>
    <w:rsid w:val="00DB4898"/>
    <w:rsid w:val="00DC1033"/>
    <w:rsid w:val="00DC4493"/>
    <w:rsid w:val="00DC675B"/>
    <w:rsid w:val="00DD38C9"/>
    <w:rsid w:val="00DD6880"/>
    <w:rsid w:val="00DD7AE6"/>
    <w:rsid w:val="00DE089F"/>
    <w:rsid w:val="00DE103B"/>
    <w:rsid w:val="00DE55FC"/>
    <w:rsid w:val="00DF0278"/>
    <w:rsid w:val="00DF1CE9"/>
    <w:rsid w:val="00DF653B"/>
    <w:rsid w:val="00E00CA2"/>
    <w:rsid w:val="00E01D96"/>
    <w:rsid w:val="00E02DAB"/>
    <w:rsid w:val="00E03453"/>
    <w:rsid w:val="00E046A8"/>
    <w:rsid w:val="00E06347"/>
    <w:rsid w:val="00E068A6"/>
    <w:rsid w:val="00E11F89"/>
    <w:rsid w:val="00E13088"/>
    <w:rsid w:val="00E13510"/>
    <w:rsid w:val="00E14947"/>
    <w:rsid w:val="00E23A34"/>
    <w:rsid w:val="00E23FEC"/>
    <w:rsid w:val="00E26A66"/>
    <w:rsid w:val="00E26C6B"/>
    <w:rsid w:val="00E26CE0"/>
    <w:rsid w:val="00E27A0B"/>
    <w:rsid w:val="00E3025A"/>
    <w:rsid w:val="00E32AD4"/>
    <w:rsid w:val="00E356FF"/>
    <w:rsid w:val="00E360F9"/>
    <w:rsid w:val="00E36A69"/>
    <w:rsid w:val="00E406B3"/>
    <w:rsid w:val="00E42CDA"/>
    <w:rsid w:val="00E458AF"/>
    <w:rsid w:val="00E50779"/>
    <w:rsid w:val="00E52520"/>
    <w:rsid w:val="00E53828"/>
    <w:rsid w:val="00E56B93"/>
    <w:rsid w:val="00E56CA7"/>
    <w:rsid w:val="00E57860"/>
    <w:rsid w:val="00E60867"/>
    <w:rsid w:val="00E62323"/>
    <w:rsid w:val="00E64D42"/>
    <w:rsid w:val="00E65A71"/>
    <w:rsid w:val="00E72158"/>
    <w:rsid w:val="00E72983"/>
    <w:rsid w:val="00E74929"/>
    <w:rsid w:val="00E7535F"/>
    <w:rsid w:val="00E75C1B"/>
    <w:rsid w:val="00E76E5F"/>
    <w:rsid w:val="00E80C2A"/>
    <w:rsid w:val="00E80DA0"/>
    <w:rsid w:val="00E82E33"/>
    <w:rsid w:val="00E83A7A"/>
    <w:rsid w:val="00E85915"/>
    <w:rsid w:val="00E86119"/>
    <w:rsid w:val="00E90593"/>
    <w:rsid w:val="00E908FB"/>
    <w:rsid w:val="00EA07D7"/>
    <w:rsid w:val="00EA1575"/>
    <w:rsid w:val="00EA2E29"/>
    <w:rsid w:val="00EA4128"/>
    <w:rsid w:val="00EB090D"/>
    <w:rsid w:val="00EB19B4"/>
    <w:rsid w:val="00EB2260"/>
    <w:rsid w:val="00EB2E4E"/>
    <w:rsid w:val="00EB4317"/>
    <w:rsid w:val="00EB57CB"/>
    <w:rsid w:val="00EB5F3E"/>
    <w:rsid w:val="00EC1185"/>
    <w:rsid w:val="00EC4202"/>
    <w:rsid w:val="00ED0077"/>
    <w:rsid w:val="00ED3C03"/>
    <w:rsid w:val="00ED3E16"/>
    <w:rsid w:val="00ED449F"/>
    <w:rsid w:val="00ED597C"/>
    <w:rsid w:val="00ED75E4"/>
    <w:rsid w:val="00ED7B9A"/>
    <w:rsid w:val="00ED7E78"/>
    <w:rsid w:val="00EE19A8"/>
    <w:rsid w:val="00EE5306"/>
    <w:rsid w:val="00EE56FA"/>
    <w:rsid w:val="00EE599E"/>
    <w:rsid w:val="00EF1785"/>
    <w:rsid w:val="00EF24D9"/>
    <w:rsid w:val="00EF387E"/>
    <w:rsid w:val="00EF4C41"/>
    <w:rsid w:val="00EF4C55"/>
    <w:rsid w:val="00EF4F4E"/>
    <w:rsid w:val="00F04F73"/>
    <w:rsid w:val="00F06338"/>
    <w:rsid w:val="00F06967"/>
    <w:rsid w:val="00F1106C"/>
    <w:rsid w:val="00F14A61"/>
    <w:rsid w:val="00F14CF9"/>
    <w:rsid w:val="00F168B2"/>
    <w:rsid w:val="00F177F3"/>
    <w:rsid w:val="00F2623F"/>
    <w:rsid w:val="00F27A7A"/>
    <w:rsid w:val="00F30265"/>
    <w:rsid w:val="00F32F70"/>
    <w:rsid w:val="00F3337B"/>
    <w:rsid w:val="00F33D9A"/>
    <w:rsid w:val="00F33F3E"/>
    <w:rsid w:val="00F34B2C"/>
    <w:rsid w:val="00F34C7F"/>
    <w:rsid w:val="00F35FBE"/>
    <w:rsid w:val="00F42793"/>
    <w:rsid w:val="00F429CD"/>
    <w:rsid w:val="00F43632"/>
    <w:rsid w:val="00F44DC8"/>
    <w:rsid w:val="00F47F6E"/>
    <w:rsid w:val="00F54499"/>
    <w:rsid w:val="00F55218"/>
    <w:rsid w:val="00F55EDB"/>
    <w:rsid w:val="00F61216"/>
    <w:rsid w:val="00F652B9"/>
    <w:rsid w:val="00F662B9"/>
    <w:rsid w:val="00F671B1"/>
    <w:rsid w:val="00F71FA5"/>
    <w:rsid w:val="00F72E67"/>
    <w:rsid w:val="00F74A18"/>
    <w:rsid w:val="00F74E10"/>
    <w:rsid w:val="00F75D97"/>
    <w:rsid w:val="00F81316"/>
    <w:rsid w:val="00F830BC"/>
    <w:rsid w:val="00F90F26"/>
    <w:rsid w:val="00F93551"/>
    <w:rsid w:val="00F93ADD"/>
    <w:rsid w:val="00F95F8B"/>
    <w:rsid w:val="00FA0DFE"/>
    <w:rsid w:val="00FA427A"/>
    <w:rsid w:val="00FA43D6"/>
    <w:rsid w:val="00FB0E1C"/>
    <w:rsid w:val="00FB1ABC"/>
    <w:rsid w:val="00FB2731"/>
    <w:rsid w:val="00FB3699"/>
    <w:rsid w:val="00FC00C1"/>
    <w:rsid w:val="00FC3643"/>
    <w:rsid w:val="00FC5289"/>
    <w:rsid w:val="00FC5F4C"/>
    <w:rsid w:val="00FD1664"/>
    <w:rsid w:val="00FD45F4"/>
    <w:rsid w:val="00FD480B"/>
    <w:rsid w:val="00FD688B"/>
    <w:rsid w:val="00FD696E"/>
    <w:rsid w:val="00FD72C6"/>
    <w:rsid w:val="00FD77FF"/>
    <w:rsid w:val="00FE038B"/>
    <w:rsid w:val="00FE43CE"/>
    <w:rsid w:val="00FE5673"/>
    <w:rsid w:val="00FE6403"/>
    <w:rsid w:val="00FF0C78"/>
    <w:rsid w:val="00FF2F10"/>
    <w:rsid w:val="00FF42D6"/>
    <w:rsid w:val="00FF5CE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CBDE-181E-4FA7-A9C4-C0EE0045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20613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2018-04-15T07:46:00Z</dcterms:created>
  <dcterms:modified xsi:type="dcterms:W3CDTF">2018-04-15T08:04:00Z</dcterms:modified>
</cp:coreProperties>
</file>